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628F" w14:textId="4D6DBD70" w:rsidR="00304484" w:rsidRDefault="00304484" w:rsidP="00304484">
      <w:pPr>
        <w:spacing w:after="0"/>
        <w:jc w:val="center"/>
        <w:rPr>
          <w:rFonts w:ascii="Tajawal" w:hAnsi="Tajawal" w:cs="Tajawal"/>
          <w:b/>
          <w:bCs/>
          <w:sz w:val="48"/>
          <w:szCs w:val="48"/>
          <w:rtl/>
          <w:lang w:bidi="ar-EG"/>
        </w:rPr>
      </w:pPr>
      <w:r w:rsidRPr="00304484">
        <w:rPr>
          <w:rFonts w:ascii="Tajawal" w:hAnsi="Tajawal" w:cs="Tajawal" w:hint="cs"/>
          <w:b/>
          <w:bCs/>
          <w:sz w:val="48"/>
          <w:szCs w:val="48"/>
          <w:rtl/>
          <w:lang w:bidi="ar-EG"/>
        </w:rPr>
        <w:t>أبانا الذي في السموات</w:t>
      </w:r>
      <w:r w:rsidRPr="00304484">
        <w:rPr>
          <w:rStyle w:val="FootnoteReference"/>
          <w:rFonts w:ascii="Tajawal" w:hAnsi="Tajawal" w:cs="Tajawal"/>
          <w:b/>
          <w:bCs/>
          <w:sz w:val="40"/>
          <w:szCs w:val="40"/>
          <w:rtl/>
          <w:lang w:bidi="ar-EG"/>
        </w:rPr>
        <w:footnoteReference w:id="1"/>
      </w:r>
    </w:p>
    <w:p w14:paraId="5A8B8101" w14:textId="77777777" w:rsidR="00304484" w:rsidRPr="00304484" w:rsidRDefault="00304484" w:rsidP="00304484">
      <w:pPr>
        <w:spacing w:after="0"/>
        <w:jc w:val="center"/>
        <w:rPr>
          <w:rFonts w:ascii="Tajawal" w:hAnsi="Tajawal" w:cs="Tajawal"/>
          <w:b/>
          <w:bCs/>
          <w:sz w:val="48"/>
          <w:szCs w:val="48"/>
          <w:rtl/>
          <w:lang w:bidi="ar-EG"/>
        </w:rPr>
      </w:pPr>
    </w:p>
    <w:p w14:paraId="4920D89E" w14:textId="708EEE0F" w:rsidR="00304484" w:rsidRPr="00304484" w:rsidRDefault="00304484" w:rsidP="00304484">
      <w:pPr>
        <w:spacing w:after="0"/>
        <w:rPr>
          <w:rFonts w:ascii="Tajawal" w:hAnsi="Tajawal" w:cs="Tajawal"/>
          <w:b/>
          <w:bCs/>
          <w:sz w:val="28"/>
          <w:szCs w:val="28"/>
          <w:rtl/>
          <w:lang w:bidi="ar-EG"/>
        </w:rPr>
      </w:pPr>
      <w:r w:rsidRPr="00304484">
        <w:rPr>
          <w:rFonts w:ascii="Tajawal" w:hAnsi="Tajawal" w:cs="Tajawal"/>
          <w:b/>
          <w:bCs/>
          <w:sz w:val="28"/>
          <w:szCs w:val="28"/>
          <w:rtl/>
          <w:lang w:bidi="ar-EG"/>
        </w:rPr>
        <w:t xml:space="preserve">في الصلاة </w:t>
      </w:r>
      <w:r w:rsidRPr="00304484">
        <w:rPr>
          <w:rFonts w:ascii="Tajawal" w:hAnsi="Tajawal" w:cs="Tajawal" w:hint="cs"/>
          <w:b/>
          <w:bCs/>
          <w:sz w:val="28"/>
          <w:szCs w:val="28"/>
          <w:rtl/>
          <w:lang w:bidi="ar-EG"/>
        </w:rPr>
        <w:t>الربية،</w:t>
      </w:r>
      <w:r w:rsidRPr="00304484">
        <w:rPr>
          <w:rFonts w:ascii="Tajawal" w:hAnsi="Tajawal" w:cs="Tajawal"/>
          <w:b/>
          <w:bCs/>
          <w:sz w:val="28"/>
          <w:szCs w:val="28"/>
          <w:rtl/>
          <w:lang w:bidi="ar-EG"/>
        </w:rPr>
        <w:t xml:space="preserve"> ما</w:t>
      </w:r>
      <w:r w:rsidRPr="00304484">
        <w:rPr>
          <w:rFonts w:ascii="Tajawal" w:hAnsi="Tajawal" w:cs="Tajawal" w:hint="cs"/>
          <w:b/>
          <w:bCs/>
          <w:sz w:val="28"/>
          <w:szCs w:val="28"/>
          <w:rtl/>
          <w:lang w:bidi="ar-EG"/>
        </w:rPr>
        <w:t xml:space="preserve"> </w:t>
      </w:r>
      <w:r w:rsidRPr="00304484">
        <w:rPr>
          <w:rFonts w:ascii="Tajawal" w:hAnsi="Tajawal" w:cs="Tajawal"/>
          <w:b/>
          <w:bCs/>
          <w:sz w:val="28"/>
          <w:szCs w:val="28"/>
          <w:rtl/>
          <w:lang w:bidi="ar-EG"/>
        </w:rPr>
        <w:t>يخص الله نطلبه أولاً</w:t>
      </w:r>
      <w:r w:rsidRPr="00304484">
        <w:rPr>
          <w:rFonts w:ascii="Tajawal" w:hAnsi="Tajawal" w:cs="Tajawal" w:hint="cs"/>
          <w:b/>
          <w:bCs/>
          <w:sz w:val="28"/>
          <w:szCs w:val="28"/>
          <w:rtl/>
          <w:lang w:bidi="ar-EG"/>
        </w:rPr>
        <w:t xml:space="preserve"> </w:t>
      </w:r>
      <w:r w:rsidRPr="00304484">
        <w:rPr>
          <w:rFonts w:ascii="Tajawal" w:hAnsi="Tajawal" w:cs="Tajawal"/>
          <w:b/>
          <w:bCs/>
          <w:sz w:val="28"/>
          <w:szCs w:val="28"/>
          <w:rtl/>
          <w:lang w:bidi="ar-EG"/>
        </w:rPr>
        <w:t>الله هو وحده المعطي، لذلك نتجه إليه بالطلب</w:t>
      </w:r>
      <w:r w:rsidRPr="00304484">
        <w:rPr>
          <w:rFonts w:ascii="Tajawal" w:hAnsi="Tajawal" w:cs="Tajawal" w:hint="cs"/>
          <w:b/>
          <w:bCs/>
          <w:sz w:val="28"/>
          <w:szCs w:val="28"/>
          <w:rtl/>
          <w:lang w:bidi="ar-EG"/>
        </w:rPr>
        <w:t xml:space="preserve"> </w:t>
      </w:r>
      <w:r w:rsidRPr="00304484">
        <w:rPr>
          <w:rFonts w:ascii="Tajawal" w:hAnsi="Tajawal" w:cs="Tajawal"/>
          <w:b/>
          <w:bCs/>
          <w:sz w:val="28"/>
          <w:szCs w:val="28"/>
          <w:rtl/>
          <w:lang w:bidi="ar-EG"/>
        </w:rPr>
        <w:t xml:space="preserve">نتجه إليه كأب، بكل حنانه، يعرف </w:t>
      </w:r>
      <w:r w:rsidRPr="00304484">
        <w:rPr>
          <w:rFonts w:ascii="Tajawal" w:hAnsi="Tajawal" w:cs="Tajawal" w:hint="cs"/>
          <w:b/>
          <w:bCs/>
          <w:sz w:val="28"/>
          <w:szCs w:val="28"/>
          <w:rtl/>
          <w:lang w:bidi="ar-EG"/>
        </w:rPr>
        <w:t>ا</w:t>
      </w:r>
      <w:r w:rsidRPr="00304484">
        <w:rPr>
          <w:rFonts w:ascii="Tajawal" w:hAnsi="Tajawal" w:cs="Tajawal"/>
          <w:b/>
          <w:bCs/>
          <w:sz w:val="28"/>
          <w:szCs w:val="28"/>
          <w:rtl/>
          <w:lang w:bidi="ar-EG"/>
        </w:rPr>
        <w:t>حتياجاتنا</w:t>
      </w:r>
    </w:p>
    <w:p w14:paraId="49623121" w14:textId="469AAF69" w:rsidR="00304484" w:rsidRPr="00304484" w:rsidRDefault="00304484" w:rsidP="00304484">
      <w:pPr>
        <w:spacing w:after="0"/>
        <w:rPr>
          <w:rFonts w:ascii="Tajawal" w:hAnsi="Tajawal" w:cs="Tajawal"/>
          <w:b/>
          <w:bCs/>
          <w:sz w:val="28"/>
          <w:szCs w:val="28"/>
          <w:rtl/>
          <w:lang w:bidi="ar-EG"/>
        </w:rPr>
      </w:pPr>
      <w:r w:rsidRPr="00304484">
        <w:rPr>
          <w:rFonts w:ascii="Tajawal" w:hAnsi="Tajawal" w:cs="Tajawal"/>
          <w:b/>
          <w:bCs/>
          <w:sz w:val="28"/>
          <w:szCs w:val="28"/>
          <w:rtl/>
          <w:lang w:bidi="ar-EG"/>
        </w:rPr>
        <w:t>القديسون كانت صلواتهم تمتع</w:t>
      </w:r>
      <w:r w:rsidRPr="00304484">
        <w:rPr>
          <w:rFonts w:ascii="Tajawal" w:hAnsi="Tajawal" w:cs="Tajawal" w:hint="cs"/>
          <w:b/>
          <w:bCs/>
          <w:sz w:val="28"/>
          <w:szCs w:val="28"/>
          <w:rtl/>
          <w:lang w:bidi="ar-EG"/>
        </w:rPr>
        <w:t>ً</w:t>
      </w:r>
      <w:r w:rsidRPr="00304484">
        <w:rPr>
          <w:rFonts w:ascii="Tajawal" w:hAnsi="Tajawal" w:cs="Tajawal"/>
          <w:b/>
          <w:bCs/>
          <w:sz w:val="28"/>
          <w:szCs w:val="28"/>
          <w:rtl/>
          <w:lang w:bidi="ar-EG"/>
        </w:rPr>
        <w:t xml:space="preserve">ا بمحبة الله </w:t>
      </w:r>
      <w:r w:rsidRPr="00304484">
        <w:rPr>
          <w:rFonts w:ascii="Tajawal" w:hAnsi="Tajawal" w:cs="Tajawal" w:hint="cs"/>
          <w:b/>
          <w:bCs/>
          <w:sz w:val="28"/>
          <w:szCs w:val="28"/>
          <w:rtl/>
          <w:lang w:bidi="ar-EG"/>
        </w:rPr>
        <w:t>كأب عندما نقول «أبانا»</w:t>
      </w:r>
      <w:r w:rsidRPr="00304484">
        <w:rPr>
          <w:rFonts w:ascii="Tajawal" w:hAnsi="Tajawal" w:cs="Tajawal"/>
          <w:b/>
          <w:bCs/>
          <w:sz w:val="28"/>
          <w:szCs w:val="28"/>
          <w:rtl/>
          <w:lang w:bidi="ar-EG"/>
        </w:rPr>
        <w:t xml:space="preserve"> </w:t>
      </w:r>
      <w:r w:rsidRPr="00304484">
        <w:rPr>
          <w:rFonts w:ascii="Tajawal" w:hAnsi="Tajawal" w:cs="Tajawal" w:hint="cs"/>
          <w:b/>
          <w:bCs/>
          <w:sz w:val="28"/>
          <w:szCs w:val="28"/>
          <w:rtl/>
          <w:lang w:bidi="ar-EG"/>
        </w:rPr>
        <w:t>هل نتذكر أننا نسلك كبنين يكفي أن نقول</w:t>
      </w:r>
      <w:r w:rsidRPr="00304484">
        <w:rPr>
          <w:rFonts w:ascii="Tajawal" w:hAnsi="Tajawal" w:cs="Tajawal"/>
          <w:b/>
          <w:bCs/>
          <w:sz w:val="28"/>
          <w:szCs w:val="28"/>
          <w:rtl/>
          <w:lang w:bidi="ar-EG"/>
        </w:rPr>
        <w:t xml:space="preserve"> " يا أبانا "، وأنت تعرف </w:t>
      </w:r>
      <w:r w:rsidRPr="00304484">
        <w:rPr>
          <w:rFonts w:ascii="Tajawal" w:hAnsi="Tajawal" w:cs="Tajawal" w:hint="cs"/>
          <w:b/>
          <w:bCs/>
          <w:sz w:val="28"/>
          <w:szCs w:val="28"/>
          <w:rtl/>
          <w:lang w:bidi="ar-EG"/>
        </w:rPr>
        <w:t>الباقي.</w:t>
      </w:r>
      <w:r w:rsidRPr="00304484">
        <w:rPr>
          <w:rFonts w:ascii="Tajawal" w:hAnsi="Tajawal" w:cs="Tajawal"/>
          <w:b/>
          <w:bCs/>
          <w:sz w:val="28"/>
          <w:szCs w:val="28"/>
          <w:rtl/>
          <w:lang w:bidi="ar-EG"/>
        </w:rPr>
        <w:t>.</w:t>
      </w:r>
    </w:p>
    <w:p w14:paraId="570392D5" w14:textId="654249C3" w:rsidR="00304484" w:rsidRPr="00304484" w:rsidRDefault="00304484" w:rsidP="00304484">
      <w:pPr>
        <w:spacing w:after="0"/>
        <w:rPr>
          <w:rFonts w:ascii="Tajawal" w:hAnsi="Tajawal" w:cs="Tajawal"/>
          <w:b/>
          <w:bCs/>
          <w:rtl/>
          <w:lang w:bidi="ar-EG"/>
        </w:rPr>
      </w:pPr>
      <w:r w:rsidRPr="00304484">
        <w:rPr>
          <w:rFonts w:ascii="Tajawal" w:hAnsi="Tajawal" w:cs="Tajawal"/>
          <w:b/>
          <w:bCs/>
          <w:sz w:val="28"/>
          <w:szCs w:val="28"/>
          <w:rtl/>
          <w:lang w:bidi="ar-EG"/>
        </w:rPr>
        <w:t xml:space="preserve">تحدثنا في العددين الماضيين عن الصلاة وأهميتها وعن عبارة – لتكن مشيئتك – من الصلاة </w:t>
      </w:r>
      <w:r w:rsidRPr="00304484">
        <w:rPr>
          <w:rFonts w:ascii="Tajawal" w:hAnsi="Tajawal" w:cs="Tajawal" w:hint="cs"/>
          <w:b/>
          <w:bCs/>
          <w:sz w:val="28"/>
          <w:szCs w:val="28"/>
          <w:rtl/>
          <w:lang w:bidi="ar-EG"/>
        </w:rPr>
        <w:t>الربية.</w:t>
      </w:r>
      <w:r w:rsidRPr="00304484">
        <w:rPr>
          <w:rFonts w:ascii="Tajawal" w:hAnsi="Tajawal" w:cs="Tajawal"/>
          <w:b/>
          <w:bCs/>
          <w:sz w:val="28"/>
          <w:szCs w:val="28"/>
          <w:rtl/>
          <w:lang w:bidi="ar-EG"/>
        </w:rPr>
        <w:t xml:space="preserve"> فلعله يكون من الأفضل أن نتناول الصلاة الربية كلها ونحاول أن نتأملها مع</w:t>
      </w:r>
      <w:r w:rsidRPr="00304484">
        <w:rPr>
          <w:rFonts w:ascii="Tajawal" w:hAnsi="Tajawal" w:cs="Tajawal" w:hint="cs"/>
          <w:b/>
          <w:bCs/>
          <w:sz w:val="28"/>
          <w:szCs w:val="28"/>
          <w:rtl/>
          <w:lang w:bidi="ar-EG"/>
        </w:rPr>
        <w:t>ً</w:t>
      </w:r>
      <w:r w:rsidRPr="00304484">
        <w:rPr>
          <w:rFonts w:ascii="Tajawal" w:hAnsi="Tajawal" w:cs="Tajawal"/>
          <w:b/>
          <w:bCs/>
          <w:sz w:val="28"/>
          <w:szCs w:val="28"/>
          <w:rtl/>
          <w:lang w:bidi="ar-EG"/>
        </w:rPr>
        <w:t>ا من أول عبارة فيها</w:t>
      </w:r>
      <w:r w:rsidRPr="00304484">
        <w:rPr>
          <w:rFonts w:ascii="Tajawal" w:hAnsi="Tajawal" w:cs="Tajawal"/>
          <w:b/>
          <w:bCs/>
          <w:rtl/>
          <w:lang w:bidi="ar-EG"/>
        </w:rPr>
        <w:t>.</w:t>
      </w:r>
    </w:p>
    <w:p w14:paraId="3F24D909" w14:textId="7085E9F0"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فما الذي تحويه هذه </w:t>
      </w:r>
      <w:r w:rsidRPr="00304484">
        <w:rPr>
          <w:rFonts w:ascii="Tajawal" w:hAnsi="Tajawal" w:cs="Tajawal" w:hint="cs"/>
          <w:rtl/>
          <w:lang w:bidi="ar-EG"/>
        </w:rPr>
        <w:t>الصلاة؟</w:t>
      </w:r>
      <w:r w:rsidRPr="00304484">
        <w:rPr>
          <w:rFonts w:ascii="Tajawal" w:hAnsi="Tajawal" w:cs="Tajawal"/>
          <w:rtl/>
          <w:lang w:bidi="ar-EG"/>
        </w:rPr>
        <w:t xml:space="preserve"> </w:t>
      </w:r>
      <w:r w:rsidRPr="00304484">
        <w:rPr>
          <w:rFonts w:ascii="Tajawal" w:hAnsi="Tajawal" w:cs="Tajawal" w:hint="cs"/>
          <w:rtl/>
          <w:lang w:bidi="ar-EG"/>
        </w:rPr>
        <w:t>إ</w:t>
      </w:r>
      <w:r w:rsidRPr="00304484">
        <w:rPr>
          <w:rFonts w:ascii="Tajawal" w:hAnsi="Tajawal" w:cs="Tajawal"/>
          <w:rtl/>
          <w:lang w:bidi="ar-EG"/>
        </w:rPr>
        <w:t>نها تحوي سبع طلبات: الثلاث الأول</w:t>
      </w:r>
      <w:r w:rsidRPr="00304484">
        <w:rPr>
          <w:rFonts w:ascii="Tajawal" w:hAnsi="Tajawal" w:cs="Tajawal" w:hint="cs"/>
          <w:rtl/>
          <w:lang w:bidi="ar-EG"/>
        </w:rPr>
        <w:t>ى</w:t>
      </w:r>
      <w:r w:rsidRPr="00304484">
        <w:rPr>
          <w:rFonts w:ascii="Tajawal" w:hAnsi="Tajawal" w:cs="Tajawal"/>
          <w:rtl/>
          <w:lang w:bidi="ar-EG"/>
        </w:rPr>
        <w:t xml:space="preserve"> منها خاصة بالله نفسه، وهي ليتقدس </w:t>
      </w:r>
      <w:r w:rsidRPr="00304484">
        <w:rPr>
          <w:rFonts w:ascii="Tajawal" w:hAnsi="Tajawal" w:cs="Tajawal" w:hint="cs"/>
          <w:rtl/>
          <w:lang w:bidi="ar-EG"/>
        </w:rPr>
        <w:t>ا</w:t>
      </w:r>
      <w:r w:rsidRPr="00304484">
        <w:rPr>
          <w:rFonts w:ascii="Tajawal" w:hAnsi="Tajawal" w:cs="Tajawal"/>
          <w:rtl/>
          <w:lang w:bidi="ar-EG"/>
        </w:rPr>
        <w:t>سمك،</w:t>
      </w:r>
      <w:r>
        <w:rPr>
          <w:rFonts w:ascii="Tajawal" w:hAnsi="Tajawal" w:cs="Tajawal" w:hint="cs"/>
          <w:rtl/>
          <w:lang w:bidi="ar-EG"/>
        </w:rPr>
        <w:t xml:space="preserve"> </w:t>
      </w:r>
      <w:proofErr w:type="spellStart"/>
      <w:r>
        <w:rPr>
          <w:rFonts w:ascii="Tajawal" w:hAnsi="Tajawal" w:cs="Tajawal" w:hint="cs"/>
          <w:rtl/>
          <w:lang w:bidi="ar-EG"/>
        </w:rPr>
        <w:t>ليأت</w:t>
      </w:r>
      <w:proofErr w:type="spellEnd"/>
      <w:r w:rsidRPr="00304484">
        <w:rPr>
          <w:rFonts w:ascii="Tajawal" w:hAnsi="Tajawal" w:cs="Tajawal"/>
          <w:rtl/>
          <w:lang w:bidi="ar-EG"/>
        </w:rPr>
        <w:t xml:space="preserve"> ملكوتك، لتكن مشيئتك كما في السماء كذلك عل</w:t>
      </w:r>
      <w:r w:rsidRPr="00304484">
        <w:rPr>
          <w:rFonts w:ascii="Tajawal" w:hAnsi="Tajawal" w:cs="Tajawal" w:hint="cs"/>
          <w:rtl/>
          <w:lang w:bidi="ar-EG"/>
        </w:rPr>
        <w:t>ى</w:t>
      </w:r>
      <w:r w:rsidRPr="00304484">
        <w:rPr>
          <w:rFonts w:ascii="Tajawal" w:hAnsi="Tajawal" w:cs="Tajawal"/>
          <w:rtl/>
          <w:lang w:bidi="ar-EG"/>
        </w:rPr>
        <w:t xml:space="preserve"> الأرض.</w:t>
      </w:r>
    </w:p>
    <w:p w14:paraId="03A6F814"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والثلاث طلبات الثانية خاصة بالإنسان وهي: خبزنا الذي للغد، أعطنا اليوم، و</w:t>
      </w:r>
      <w:r w:rsidRPr="00304484">
        <w:rPr>
          <w:rFonts w:ascii="Tajawal" w:hAnsi="Tajawal" w:cs="Tajawal" w:hint="cs"/>
          <w:rtl/>
          <w:lang w:bidi="ar-EG"/>
        </w:rPr>
        <w:t>أ</w:t>
      </w:r>
      <w:r w:rsidRPr="00304484">
        <w:rPr>
          <w:rFonts w:ascii="Tajawal" w:hAnsi="Tajawal" w:cs="Tajawal"/>
          <w:rtl/>
          <w:lang w:bidi="ar-EG"/>
        </w:rPr>
        <w:t>غفر لنا ذنوبنا.. ولا تدخلنا في تجربة لكن نجنا من الشرير.</w:t>
      </w:r>
    </w:p>
    <w:p w14:paraId="3787C785" w14:textId="0A3B7D9D"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 xml:space="preserve">وهكذا نجد في هذه الصلاة أن الله ينبغي أن يكون </w:t>
      </w:r>
      <w:r w:rsidRPr="00304484">
        <w:rPr>
          <w:rFonts w:ascii="Tajawal" w:hAnsi="Tajawal" w:cs="Tajawal" w:hint="cs"/>
          <w:b/>
          <w:bCs/>
          <w:rtl/>
          <w:lang w:bidi="ar-EG"/>
        </w:rPr>
        <w:t>أولًا.</w:t>
      </w:r>
      <w:r w:rsidRPr="00304484">
        <w:rPr>
          <w:rFonts w:ascii="Tajawal" w:hAnsi="Tajawal" w:cs="Tajawal"/>
          <w:b/>
          <w:bCs/>
          <w:rtl/>
          <w:lang w:bidi="ar-EG"/>
        </w:rPr>
        <w:t>.</w:t>
      </w:r>
    </w:p>
    <w:p w14:paraId="240F38C2" w14:textId="4C9D0826"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فنحن نطلب قبل كل شيء من أجل أن يكون </w:t>
      </w:r>
      <w:r w:rsidRPr="00304484">
        <w:rPr>
          <w:rFonts w:ascii="Tajawal" w:hAnsi="Tajawal" w:cs="Tajawal" w:hint="cs"/>
          <w:rtl/>
          <w:lang w:bidi="ar-EG"/>
        </w:rPr>
        <w:t>ا</w:t>
      </w:r>
      <w:r w:rsidRPr="00304484">
        <w:rPr>
          <w:rFonts w:ascii="Tajawal" w:hAnsi="Tajawal" w:cs="Tajawal"/>
          <w:rtl/>
          <w:lang w:bidi="ar-EG"/>
        </w:rPr>
        <w:t>سم الله مقدساً بين الناس،</w:t>
      </w:r>
      <w:r w:rsidRPr="00304484">
        <w:rPr>
          <w:rFonts w:ascii="Tajawal" w:hAnsi="Tajawal" w:cs="Tajawal" w:hint="cs"/>
          <w:rtl/>
          <w:lang w:bidi="ar-EG"/>
        </w:rPr>
        <w:t xml:space="preserve"> </w:t>
      </w:r>
      <w:r w:rsidRPr="00304484">
        <w:rPr>
          <w:rFonts w:ascii="Tajawal" w:hAnsi="Tajawal" w:cs="Tajawal"/>
          <w:rtl/>
          <w:lang w:bidi="ar-EG"/>
        </w:rPr>
        <w:t>وأن تكون مشيئته نافذة، وملكوته قائم</w:t>
      </w:r>
      <w:r w:rsidRPr="00304484">
        <w:rPr>
          <w:rFonts w:ascii="Tajawal" w:hAnsi="Tajawal" w:cs="Tajawal" w:hint="cs"/>
          <w:rtl/>
          <w:lang w:bidi="ar-EG"/>
        </w:rPr>
        <w:t>ً</w:t>
      </w:r>
      <w:r w:rsidRPr="00304484">
        <w:rPr>
          <w:rFonts w:ascii="Tajawal" w:hAnsi="Tajawal" w:cs="Tajawal"/>
          <w:rtl/>
          <w:lang w:bidi="ar-EG"/>
        </w:rPr>
        <w:t>ا، فهذا هو المهم، بغض النظر كانت طلباتنا أو لم تكن..</w:t>
      </w:r>
      <w:r>
        <w:rPr>
          <w:rFonts w:ascii="Tajawal" w:hAnsi="Tajawal" w:cs="Tajawal" w:hint="cs"/>
          <w:rtl/>
          <w:lang w:bidi="ar-EG"/>
        </w:rPr>
        <w:t xml:space="preserve"> </w:t>
      </w:r>
      <w:r w:rsidRPr="00304484">
        <w:rPr>
          <w:rFonts w:ascii="Tajawal" w:hAnsi="Tajawal" w:cs="Tajawal"/>
          <w:rtl/>
          <w:lang w:bidi="ar-EG"/>
        </w:rPr>
        <w:t>ولعلنا نجد ما يماثل هذا الأمر أيض</w:t>
      </w:r>
      <w:r w:rsidRPr="00304484">
        <w:rPr>
          <w:rFonts w:ascii="Tajawal" w:hAnsi="Tajawal" w:cs="Tajawal" w:hint="cs"/>
          <w:rtl/>
          <w:lang w:bidi="ar-EG"/>
        </w:rPr>
        <w:t>ً</w:t>
      </w:r>
      <w:r w:rsidRPr="00304484">
        <w:rPr>
          <w:rFonts w:ascii="Tajawal" w:hAnsi="Tajawal" w:cs="Tajawal"/>
          <w:rtl/>
          <w:lang w:bidi="ar-EG"/>
        </w:rPr>
        <w:t>ا في الوصايا العشر. فالوصايا الأربع الأولي، الخاصة باللوح الأول، هي وصايا خاصة بعلاقة البشر بالله. أ</w:t>
      </w:r>
      <w:r w:rsidRPr="00304484">
        <w:rPr>
          <w:rFonts w:ascii="Tajawal" w:hAnsi="Tajawal" w:cs="Tajawal" w:hint="cs"/>
          <w:rtl/>
          <w:lang w:bidi="ar-EG"/>
        </w:rPr>
        <w:t>ما</w:t>
      </w:r>
      <w:r w:rsidRPr="00304484">
        <w:rPr>
          <w:rFonts w:ascii="Tajawal" w:hAnsi="Tajawal" w:cs="Tajawal"/>
          <w:rtl/>
          <w:lang w:bidi="ar-EG"/>
        </w:rPr>
        <w:t xml:space="preserve"> الوصايا الباقية فهي تخص العلاقة بين ال</w:t>
      </w:r>
      <w:r w:rsidRPr="00304484">
        <w:rPr>
          <w:rFonts w:ascii="Tajawal" w:hAnsi="Tajawal" w:cs="Tajawal" w:hint="cs"/>
          <w:rtl/>
          <w:lang w:bidi="ar-EG"/>
        </w:rPr>
        <w:t>ب</w:t>
      </w:r>
      <w:r w:rsidRPr="00304484">
        <w:rPr>
          <w:rFonts w:ascii="Tajawal" w:hAnsi="Tajawal" w:cs="Tajawal"/>
          <w:rtl/>
          <w:lang w:bidi="ar-EG"/>
        </w:rPr>
        <w:t xml:space="preserve">شر والبشر.. ذلك لأن العلاقة بالله أهم.. وإن </w:t>
      </w:r>
      <w:r w:rsidRPr="00304484">
        <w:rPr>
          <w:rFonts w:ascii="Tajawal" w:hAnsi="Tajawal" w:cs="Tajawal" w:hint="cs"/>
          <w:rtl/>
          <w:lang w:bidi="ar-EG"/>
        </w:rPr>
        <w:t>ا</w:t>
      </w:r>
      <w:r w:rsidRPr="00304484">
        <w:rPr>
          <w:rFonts w:ascii="Tajawal" w:hAnsi="Tajawal" w:cs="Tajawal"/>
          <w:rtl/>
          <w:lang w:bidi="ar-EG"/>
        </w:rPr>
        <w:t>ستطعنا أن نكون في علاقة طيبة مع الله، فإننا سنكون بالتالي وبالضرورة في علاقة طيبة مع الناس.</w:t>
      </w:r>
    </w:p>
    <w:p w14:paraId="770128BD" w14:textId="72B1E69D" w:rsidR="00304484" w:rsidRPr="00304484" w:rsidRDefault="00304484" w:rsidP="00304484">
      <w:pPr>
        <w:spacing w:after="0"/>
        <w:rPr>
          <w:rFonts w:ascii="Tajawal" w:hAnsi="Tajawal" w:cs="Tajawal"/>
          <w:rtl/>
          <w:lang w:bidi="ar-EG"/>
        </w:rPr>
      </w:pPr>
      <w:r w:rsidRPr="00304484">
        <w:rPr>
          <w:rFonts w:ascii="Tajawal" w:hAnsi="Tajawal" w:cs="Tajawal"/>
          <w:rtl/>
          <w:lang w:bidi="ar-EG"/>
        </w:rPr>
        <w:lastRenderedPageBreak/>
        <w:t xml:space="preserve">والرب يعلمنا هذا بقوله </w:t>
      </w:r>
      <w:r w:rsidRPr="00304484">
        <w:rPr>
          <w:rFonts w:ascii="Tajawal" w:hAnsi="Tajawal" w:cs="Tajawal" w:hint="cs"/>
          <w:rtl/>
          <w:lang w:bidi="ar-EG"/>
        </w:rPr>
        <w:t>"اطلبوا</w:t>
      </w:r>
      <w:r w:rsidRPr="00304484">
        <w:rPr>
          <w:rFonts w:ascii="Tajawal" w:hAnsi="Tajawal" w:cs="Tajawal"/>
          <w:rtl/>
          <w:lang w:bidi="ar-EG"/>
        </w:rPr>
        <w:t xml:space="preserve"> أول</w:t>
      </w:r>
      <w:r w:rsidRPr="00304484">
        <w:rPr>
          <w:rFonts w:ascii="Tajawal" w:hAnsi="Tajawal" w:cs="Tajawal" w:hint="cs"/>
          <w:rtl/>
          <w:lang w:bidi="ar-EG"/>
        </w:rPr>
        <w:t>ً</w:t>
      </w:r>
      <w:r w:rsidRPr="00304484">
        <w:rPr>
          <w:rFonts w:ascii="Tajawal" w:hAnsi="Tajawal" w:cs="Tajawal"/>
          <w:rtl/>
          <w:lang w:bidi="ar-EG"/>
        </w:rPr>
        <w:t>ا ملكوت الله وبره.. وكل هذه تزدادونها</w:t>
      </w:r>
      <w:r w:rsidRPr="00304484">
        <w:rPr>
          <w:rFonts w:ascii="Tajawal" w:hAnsi="Tajawal" w:cs="Tajawal" w:hint="cs"/>
          <w:rtl/>
          <w:lang w:bidi="ar-EG"/>
        </w:rPr>
        <w:t>"</w:t>
      </w:r>
      <w:r w:rsidRPr="00304484">
        <w:rPr>
          <w:rFonts w:ascii="Tajawal" w:hAnsi="Tajawal" w:cs="Tajawal"/>
          <w:rtl/>
          <w:lang w:bidi="ar-EG"/>
        </w:rPr>
        <w:t xml:space="preserve"> </w:t>
      </w:r>
      <w:r w:rsidRPr="00304484">
        <w:rPr>
          <w:rFonts w:ascii="Tajawal" w:hAnsi="Tajawal" w:cs="Tajawal" w:hint="cs"/>
          <w:rtl/>
          <w:lang w:bidi="ar-EG"/>
        </w:rPr>
        <w:t>حتى</w:t>
      </w:r>
      <w:r w:rsidRPr="00304484">
        <w:rPr>
          <w:rFonts w:ascii="Tajawal" w:hAnsi="Tajawal" w:cs="Tajawal"/>
          <w:rtl/>
          <w:lang w:bidi="ar-EG"/>
        </w:rPr>
        <w:t xml:space="preserve"> دون أن تطلبوا.</w:t>
      </w:r>
    </w:p>
    <w:p w14:paraId="0284D8B2" w14:textId="5F1A96C6" w:rsidR="00304484" w:rsidRPr="00304484" w:rsidRDefault="00304484" w:rsidP="00304484">
      <w:pPr>
        <w:spacing w:after="0"/>
        <w:rPr>
          <w:rFonts w:ascii="Tajawal" w:hAnsi="Tajawal" w:cs="Tajawal"/>
          <w:rtl/>
          <w:lang w:bidi="ar-EG"/>
        </w:rPr>
      </w:pPr>
      <w:r w:rsidRPr="00304484">
        <w:rPr>
          <w:rFonts w:ascii="Tajawal" w:hAnsi="Tajawal" w:cs="Tajawal"/>
          <w:rtl/>
          <w:lang w:bidi="ar-EG"/>
        </w:rPr>
        <w:t>ولما سئل السيد المسيح عن الوصية العظم</w:t>
      </w:r>
      <w:r w:rsidRPr="00304484">
        <w:rPr>
          <w:rFonts w:ascii="Tajawal" w:hAnsi="Tajawal" w:cs="Tajawal" w:hint="cs"/>
          <w:rtl/>
          <w:lang w:bidi="ar-EG"/>
        </w:rPr>
        <w:t>ى</w:t>
      </w:r>
      <w:r w:rsidRPr="00304484">
        <w:rPr>
          <w:rFonts w:ascii="Tajawal" w:hAnsi="Tajawal" w:cs="Tajawal"/>
          <w:rtl/>
          <w:lang w:bidi="ar-EG"/>
        </w:rPr>
        <w:t xml:space="preserve"> في </w:t>
      </w:r>
      <w:r w:rsidRPr="00304484">
        <w:rPr>
          <w:rFonts w:ascii="Tajawal" w:hAnsi="Tajawal" w:cs="Tajawal" w:hint="cs"/>
          <w:rtl/>
          <w:lang w:bidi="ar-EG"/>
        </w:rPr>
        <w:t>الناموس،</w:t>
      </w:r>
      <w:r w:rsidRPr="00304484">
        <w:rPr>
          <w:rFonts w:ascii="Tajawal" w:hAnsi="Tajawal" w:cs="Tajawal"/>
          <w:rtl/>
          <w:lang w:bidi="ar-EG"/>
        </w:rPr>
        <w:t xml:space="preserve"> قال: تحب الرب إلهك من كل قلبك ومن كل فكرك ومن كل قدرتك. أما الوصية الثانية فهي تحب قريبك كنفسك. وطبيعي إن كان الإنسان يحب الله من كل قلبه، فلابد أنه بالتالي سيحب قريبه.</w:t>
      </w:r>
    </w:p>
    <w:p w14:paraId="3D79C5DC"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الله إذن أول</w:t>
      </w:r>
      <w:r w:rsidRPr="00304484">
        <w:rPr>
          <w:rFonts w:ascii="Tajawal" w:hAnsi="Tajawal" w:cs="Tajawal" w:hint="cs"/>
          <w:b/>
          <w:bCs/>
          <w:rtl/>
          <w:lang w:bidi="ar-EG"/>
        </w:rPr>
        <w:t>ً</w:t>
      </w:r>
      <w:r w:rsidRPr="00304484">
        <w:rPr>
          <w:rFonts w:ascii="Tajawal" w:hAnsi="Tajawal" w:cs="Tajawal"/>
          <w:b/>
          <w:bCs/>
          <w:rtl/>
          <w:lang w:bidi="ar-EG"/>
        </w:rPr>
        <w:t>ا في الوصايا كما هو في الصلاة كذلك في الطاعة.</w:t>
      </w:r>
    </w:p>
    <w:p w14:paraId="03A84E50" w14:textId="066F5EB4" w:rsidR="00304484" w:rsidRPr="00304484" w:rsidRDefault="00304484" w:rsidP="00304484">
      <w:pPr>
        <w:spacing w:after="0"/>
        <w:rPr>
          <w:rFonts w:ascii="Tajawal" w:hAnsi="Tajawal" w:cs="Tajawal"/>
          <w:rtl/>
          <w:lang w:bidi="ar-EG"/>
        </w:rPr>
      </w:pPr>
      <w:r w:rsidRPr="00304484">
        <w:rPr>
          <w:rFonts w:ascii="Tajawal" w:hAnsi="Tajawal" w:cs="Tajawal"/>
          <w:rtl/>
          <w:lang w:bidi="ar-EG"/>
        </w:rPr>
        <w:t>إذ ينبغي أن يطاع الله أكثر من الناس. وإن كان هناك ما يرضي الناس عل</w:t>
      </w:r>
      <w:r>
        <w:rPr>
          <w:rFonts w:ascii="Tajawal" w:hAnsi="Tajawal" w:cs="Tajawal" w:hint="cs"/>
          <w:rtl/>
          <w:lang w:bidi="ar-EG"/>
        </w:rPr>
        <w:t>ى</w:t>
      </w:r>
      <w:r w:rsidRPr="00304484">
        <w:rPr>
          <w:rFonts w:ascii="Tajawal" w:hAnsi="Tajawal" w:cs="Tajawal"/>
          <w:rtl/>
          <w:lang w:bidi="ar-EG"/>
        </w:rPr>
        <w:t xml:space="preserve"> حساب طاعة الله، فالله يفضل حت</w:t>
      </w:r>
      <w:r>
        <w:rPr>
          <w:rFonts w:ascii="Tajawal" w:hAnsi="Tajawal" w:cs="Tajawal" w:hint="cs"/>
          <w:rtl/>
          <w:lang w:bidi="ar-EG"/>
        </w:rPr>
        <w:t>ى</w:t>
      </w:r>
      <w:r w:rsidRPr="00304484">
        <w:rPr>
          <w:rFonts w:ascii="Tajawal" w:hAnsi="Tajawal" w:cs="Tajawal"/>
          <w:rtl/>
          <w:lang w:bidi="ar-EG"/>
        </w:rPr>
        <w:t xml:space="preserve"> لو غضب الناس. وفي ذلك يقول الرسول </w:t>
      </w:r>
      <w:r w:rsidRPr="00304484">
        <w:rPr>
          <w:rFonts w:ascii="Tajawal" w:hAnsi="Tajawal" w:cs="Tajawal" w:hint="cs"/>
          <w:rtl/>
          <w:lang w:bidi="ar-EG"/>
        </w:rPr>
        <w:t>"</w:t>
      </w:r>
      <w:r w:rsidRPr="00304484">
        <w:rPr>
          <w:rFonts w:ascii="Tajawal" w:hAnsi="Tajawal" w:cs="Tajawal"/>
          <w:rtl/>
          <w:lang w:bidi="ar-EG"/>
        </w:rPr>
        <w:t xml:space="preserve">إن كنت بعد أرضي </w:t>
      </w:r>
      <w:r w:rsidRPr="00304484">
        <w:rPr>
          <w:rFonts w:ascii="Tajawal" w:hAnsi="Tajawal" w:cs="Tajawal" w:hint="cs"/>
          <w:rtl/>
          <w:lang w:bidi="ar-EG"/>
        </w:rPr>
        <w:t>الناس،</w:t>
      </w:r>
      <w:r w:rsidRPr="00304484">
        <w:rPr>
          <w:rFonts w:ascii="Tajawal" w:hAnsi="Tajawal" w:cs="Tajawal"/>
          <w:rtl/>
          <w:lang w:bidi="ar-EG"/>
        </w:rPr>
        <w:t xml:space="preserve"> فلست عبد</w:t>
      </w:r>
      <w:r w:rsidRPr="00304484">
        <w:rPr>
          <w:rFonts w:ascii="Tajawal" w:hAnsi="Tajawal" w:cs="Tajawal" w:hint="cs"/>
          <w:rtl/>
          <w:lang w:bidi="ar-EG"/>
        </w:rPr>
        <w:t>ً</w:t>
      </w:r>
      <w:r w:rsidRPr="00304484">
        <w:rPr>
          <w:rFonts w:ascii="Tajawal" w:hAnsi="Tajawal" w:cs="Tajawal"/>
          <w:rtl/>
          <w:lang w:bidi="ar-EG"/>
        </w:rPr>
        <w:t>ا للمسيح</w:t>
      </w:r>
      <w:r w:rsidRPr="00304484">
        <w:rPr>
          <w:rFonts w:ascii="Tajawal" w:hAnsi="Tajawal" w:cs="Tajawal" w:hint="cs"/>
          <w:rtl/>
          <w:lang w:bidi="ar-EG"/>
        </w:rPr>
        <w:t>"</w:t>
      </w:r>
      <w:r w:rsidRPr="00304484">
        <w:rPr>
          <w:rFonts w:ascii="Tajawal" w:hAnsi="Tajawal" w:cs="Tajawal"/>
          <w:rtl/>
          <w:lang w:bidi="ar-EG"/>
        </w:rPr>
        <w:t xml:space="preserve">.. هذا الذي قال </w:t>
      </w:r>
      <w:r w:rsidRPr="00304484">
        <w:rPr>
          <w:rFonts w:ascii="Tajawal" w:hAnsi="Tajawal" w:cs="Tajawal" w:hint="cs"/>
          <w:rtl/>
          <w:lang w:bidi="ar-EG"/>
        </w:rPr>
        <w:t>"</w:t>
      </w:r>
      <w:r w:rsidRPr="00304484">
        <w:rPr>
          <w:rFonts w:ascii="Tajawal" w:hAnsi="Tajawal" w:cs="Tajawal"/>
          <w:rtl/>
          <w:lang w:bidi="ar-EG"/>
        </w:rPr>
        <w:t>من أحب أب</w:t>
      </w:r>
      <w:r w:rsidRPr="00304484">
        <w:rPr>
          <w:rFonts w:ascii="Tajawal" w:hAnsi="Tajawal" w:cs="Tajawal" w:hint="cs"/>
          <w:rtl/>
          <w:lang w:bidi="ar-EG"/>
        </w:rPr>
        <w:t>ً</w:t>
      </w:r>
      <w:r w:rsidRPr="00304484">
        <w:rPr>
          <w:rFonts w:ascii="Tajawal" w:hAnsi="Tajawal" w:cs="Tajawal"/>
          <w:rtl/>
          <w:lang w:bidi="ar-EG"/>
        </w:rPr>
        <w:t>ا أو أم</w:t>
      </w:r>
      <w:r w:rsidRPr="00304484">
        <w:rPr>
          <w:rFonts w:ascii="Tajawal" w:hAnsi="Tajawal" w:cs="Tajawal" w:hint="cs"/>
          <w:rtl/>
          <w:lang w:bidi="ar-EG"/>
        </w:rPr>
        <w:t>ً</w:t>
      </w:r>
      <w:r w:rsidRPr="00304484">
        <w:rPr>
          <w:rFonts w:ascii="Tajawal" w:hAnsi="Tajawal" w:cs="Tajawal"/>
          <w:rtl/>
          <w:lang w:bidi="ar-EG"/>
        </w:rPr>
        <w:t>ا أكثر مني فلا يستحقني..</w:t>
      </w:r>
      <w:r w:rsidRPr="00304484">
        <w:rPr>
          <w:rFonts w:ascii="Tajawal" w:hAnsi="Tajawal" w:cs="Tajawal" w:hint="cs"/>
          <w:rtl/>
          <w:lang w:bidi="ar-EG"/>
        </w:rPr>
        <w:t>"</w:t>
      </w:r>
    </w:p>
    <w:p w14:paraId="6AD0FED1"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في الصلاة نتجه نحو الله نرفع قلوبنا إليه قبل أيدينا</w:t>
      </w:r>
    </w:p>
    <w:p w14:paraId="6ECC9B1F" w14:textId="28B562D2" w:rsidR="00304484" w:rsidRPr="00304484" w:rsidRDefault="00304484" w:rsidP="00304484">
      <w:pPr>
        <w:spacing w:after="0"/>
        <w:rPr>
          <w:rFonts w:ascii="Tajawal" w:hAnsi="Tajawal" w:cs="Tajawal"/>
          <w:rtl/>
          <w:lang w:bidi="ar-EG"/>
        </w:rPr>
      </w:pPr>
      <w:r w:rsidRPr="00304484">
        <w:rPr>
          <w:rFonts w:ascii="Tajawal" w:hAnsi="Tajawal" w:cs="Tajawal" w:hint="cs"/>
          <w:rtl/>
          <w:lang w:bidi="ar-EG"/>
        </w:rPr>
        <w:t>إ</w:t>
      </w:r>
      <w:r w:rsidRPr="00304484">
        <w:rPr>
          <w:rFonts w:ascii="Tajawal" w:hAnsi="Tajawal" w:cs="Tajawal"/>
          <w:rtl/>
          <w:lang w:bidi="ar-EG"/>
        </w:rPr>
        <w:t xml:space="preserve">ن الإنسان له </w:t>
      </w:r>
      <w:r w:rsidRPr="00304484">
        <w:rPr>
          <w:rFonts w:ascii="Tajawal" w:hAnsi="Tajawal" w:cs="Tajawal" w:hint="cs"/>
          <w:rtl/>
          <w:lang w:bidi="ar-EG"/>
        </w:rPr>
        <w:t>ا</w:t>
      </w:r>
      <w:r w:rsidRPr="00304484">
        <w:rPr>
          <w:rFonts w:ascii="Tajawal" w:hAnsi="Tajawal" w:cs="Tajawal"/>
          <w:rtl/>
          <w:lang w:bidi="ar-EG"/>
        </w:rPr>
        <w:t xml:space="preserve">حتياجات كثيرة، وهو في الصلاة يطلبها من الله وليس من البشر.. وكما يقول المزمور </w:t>
      </w:r>
      <w:r w:rsidRPr="00304484">
        <w:rPr>
          <w:rFonts w:ascii="Tajawal" w:hAnsi="Tajawal" w:cs="Tajawal" w:hint="cs"/>
          <w:rtl/>
          <w:lang w:bidi="ar-EG"/>
        </w:rPr>
        <w:t>"الاتكال</w:t>
      </w:r>
      <w:r w:rsidRPr="00304484">
        <w:rPr>
          <w:rFonts w:ascii="Tajawal" w:hAnsi="Tajawal" w:cs="Tajawal"/>
          <w:rtl/>
          <w:lang w:bidi="ar-EG"/>
        </w:rPr>
        <w:t xml:space="preserve"> علي الرب خير من </w:t>
      </w:r>
      <w:r w:rsidRPr="00304484">
        <w:rPr>
          <w:rFonts w:ascii="Tajawal" w:hAnsi="Tajawal" w:cs="Tajawal" w:hint="cs"/>
          <w:rtl/>
          <w:lang w:bidi="ar-EG"/>
        </w:rPr>
        <w:t>الاتكال</w:t>
      </w:r>
      <w:r w:rsidRPr="00304484">
        <w:rPr>
          <w:rFonts w:ascii="Tajawal" w:hAnsi="Tajawal" w:cs="Tajawal"/>
          <w:rtl/>
          <w:lang w:bidi="ar-EG"/>
        </w:rPr>
        <w:t xml:space="preserve"> علي البشر</w:t>
      </w:r>
      <w:r w:rsidRPr="00304484">
        <w:rPr>
          <w:rFonts w:ascii="Tajawal" w:hAnsi="Tajawal" w:cs="Tajawal" w:hint="cs"/>
          <w:rtl/>
          <w:lang w:bidi="ar-EG"/>
        </w:rPr>
        <w:t>"</w:t>
      </w:r>
      <w:r w:rsidRPr="00304484">
        <w:rPr>
          <w:rFonts w:ascii="Tajawal" w:hAnsi="Tajawal" w:cs="Tajawal"/>
          <w:rtl/>
          <w:lang w:bidi="ar-EG"/>
        </w:rPr>
        <w:t xml:space="preserve"> (مز117). ذلك لأن الله مصدر كل خير، ومصدر كل عطية صالحة. هو يريد أن يعطي، وهو قادر أن يعطي. وهو وحده الذي يعطي وليس البشر.</w:t>
      </w:r>
    </w:p>
    <w:p w14:paraId="3A67F690" w14:textId="0C4F3D56"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حت</w:t>
      </w:r>
      <w:r>
        <w:rPr>
          <w:rFonts w:ascii="Tajawal" w:hAnsi="Tajawal" w:cs="Tajawal" w:hint="cs"/>
          <w:b/>
          <w:bCs/>
          <w:rtl/>
          <w:lang w:bidi="ar-EG"/>
        </w:rPr>
        <w:t>ى</w:t>
      </w:r>
      <w:r w:rsidRPr="00304484">
        <w:rPr>
          <w:rFonts w:ascii="Tajawal" w:hAnsi="Tajawal" w:cs="Tajawal"/>
          <w:b/>
          <w:bCs/>
          <w:rtl/>
          <w:lang w:bidi="ar-EG"/>
        </w:rPr>
        <w:t xml:space="preserve"> العطايا التي نأخذها من الناس</w:t>
      </w:r>
      <w:r w:rsidRPr="00304484">
        <w:rPr>
          <w:rFonts w:ascii="Tajawal" w:hAnsi="Tajawal" w:cs="Tajawal" w:hint="cs"/>
          <w:b/>
          <w:bCs/>
          <w:rtl/>
          <w:lang w:bidi="ar-EG"/>
        </w:rPr>
        <w:t xml:space="preserve">، </w:t>
      </w:r>
      <w:r w:rsidRPr="00304484">
        <w:rPr>
          <w:rFonts w:ascii="Tajawal" w:hAnsi="Tajawal" w:cs="Tajawal"/>
          <w:b/>
          <w:bCs/>
          <w:rtl/>
          <w:lang w:bidi="ar-EG"/>
        </w:rPr>
        <w:t>نأخذها من الله عن طريقهم..</w:t>
      </w:r>
    </w:p>
    <w:p w14:paraId="416AC75B" w14:textId="043EEE88" w:rsidR="00304484" w:rsidRPr="00304484" w:rsidRDefault="00304484" w:rsidP="00304484">
      <w:pPr>
        <w:spacing w:after="0"/>
        <w:rPr>
          <w:rFonts w:ascii="Tajawal" w:hAnsi="Tajawal" w:cs="Tajawal"/>
          <w:rtl/>
          <w:lang w:bidi="ar-EG"/>
        </w:rPr>
      </w:pPr>
      <w:r w:rsidRPr="00304484">
        <w:rPr>
          <w:rFonts w:ascii="Tajawal" w:hAnsi="Tajawal" w:cs="Tajawal"/>
          <w:rtl/>
          <w:lang w:bidi="ar-EG"/>
        </w:rPr>
        <w:t>فالله هو الأصل. هو الذي أعطاهم ما يعطونه. وهو أيض</w:t>
      </w:r>
      <w:r w:rsidRPr="00304484">
        <w:rPr>
          <w:rFonts w:ascii="Tajawal" w:hAnsi="Tajawal" w:cs="Tajawal" w:hint="cs"/>
          <w:rtl/>
          <w:lang w:bidi="ar-EG"/>
        </w:rPr>
        <w:t>ً</w:t>
      </w:r>
      <w:r w:rsidRPr="00304484">
        <w:rPr>
          <w:rFonts w:ascii="Tajawal" w:hAnsi="Tajawal" w:cs="Tajawal"/>
          <w:rtl/>
          <w:lang w:bidi="ar-EG"/>
        </w:rPr>
        <w:t xml:space="preserve">ا الذي وضع في قلوبهم أن يعطوا. والعطية التي يأخذها الإنسان من الله، إنما يضمن أنها سليمة وصالحة. لأن </w:t>
      </w:r>
      <w:r w:rsidRPr="00304484">
        <w:rPr>
          <w:rFonts w:ascii="Tajawal" w:hAnsi="Tajawal" w:cs="Tajawal" w:hint="cs"/>
          <w:rtl/>
          <w:lang w:bidi="ar-EG"/>
        </w:rPr>
        <w:t>"</w:t>
      </w:r>
      <w:r w:rsidRPr="00304484">
        <w:rPr>
          <w:rFonts w:ascii="Tajawal" w:hAnsi="Tajawal" w:cs="Tajawal"/>
          <w:rtl/>
          <w:lang w:bidi="ar-EG"/>
        </w:rPr>
        <w:t>كل عطية صالحة، وكل موهبة تامة، إنما هي من فوق، نازلة من عند أبي الأنوار</w:t>
      </w:r>
      <w:r w:rsidRPr="00304484">
        <w:rPr>
          <w:rFonts w:ascii="Tajawal" w:hAnsi="Tajawal" w:cs="Tajawal" w:hint="cs"/>
          <w:rtl/>
          <w:lang w:bidi="ar-EG"/>
        </w:rPr>
        <w:t>"</w:t>
      </w:r>
      <w:r w:rsidRPr="00304484">
        <w:rPr>
          <w:rFonts w:ascii="Tajawal" w:hAnsi="Tajawal" w:cs="Tajawal"/>
          <w:rtl/>
          <w:lang w:bidi="ar-EG"/>
        </w:rPr>
        <w:t xml:space="preserve"> (يع1: 17).</w:t>
      </w:r>
      <w:r w:rsidRPr="00304484">
        <w:rPr>
          <w:rFonts w:ascii="Tajawal" w:hAnsi="Tajawal" w:cs="Tajawal" w:hint="cs"/>
          <w:rtl/>
          <w:lang w:bidi="ar-EG"/>
        </w:rPr>
        <w:t xml:space="preserve"> </w:t>
      </w:r>
      <w:r w:rsidRPr="00304484">
        <w:rPr>
          <w:rFonts w:ascii="Tajawal" w:hAnsi="Tajawal" w:cs="Tajawal"/>
          <w:rtl/>
          <w:lang w:bidi="ar-EG"/>
        </w:rPr>
        <w:t>وقد قال الكتاب: ملعون من يتكل عل</w:t>
      </w:r>
      <w:r>
        <w:rPr>
          <w:rFonts w:ascii="Tajawal" w:hAnsi="Tajawal" w:cs="Tajawal" w:hint="cs"/>
          <w:rtl/>
          <w:lang w:bidi="ar-EG"/>
        </w:rPr>
        <w:t>ى</w:t>
      </w:r>
      <w:r w:rsidRPr="00304484">
        <w:rPr>
          <w:rFonts w:ascii="Tajawal" w:hAnsi="Tajawal" w:cs="Tajawal"/>
          <w:rtl/>
          <w:lang w:bidi="ar-EG"/>
        </w:rPr>
        <w:t xml:space="preserve"> ذراع بشر..</w:t>
      </w:r>
      <w:r w:rsidRPr="00304484">
        <w:rPr>
          <w:rFonts w:ascii="Tajawal" w:hAnsi="Tajawal" w:cs="Tajawal" w:hint="cs"/>
          <w:rtl/>
          <w:lang w:bidi="ar-EG"/>
        </w:rPr>
        <w:t xml:space="preserve"> </w:t>
      </w:r>
      <w:r w:rsidRPr="00304484">
        <w:rPr>
          <w:rFonts w:ascii="Tajawal" w:hAnsi="Tajawal" w:cs="Tajawal"/>
          <w:rtl/>
          <w:lang w:bidi="ar-EG"/>
        </w:rPr>
        <w:t>ولهذا في بعض صلوات الكنيسة نكرر عب</w:t>
      </w:r>
      <w:r w:rsidRPr="00304484">
        <w:rPr>
          <w:rFonts w:ascii="Tajawal" w:hAnsi="Tajawal" w:cs="Tajawal" w:hint="cs"/>
          <w:rtl/>
          <w:lang w:bidi="ar-EG"/>
        </w:rPr>
        <w:t>ـــ</w:t>
      </w:r>
      <w:r w:rsidRPr="00304484">
        <w:rPr>
          <w:rFonts w:ascii="Tajawal" w:hAnsi="Tajawal" w:cs="Tajawal"/>
          <w:rtl/>
          <w:lang w:bidi="ar-EG"/>
        </w:rPr>
        <w:t xml:space="preserve">ارة </w:t>
      </w:r>
      <w:r w:rsidRPr="00304484">
        <w:rPr>
          <w:rFonts w:ascii="Tajawal" w:hAnsi="Tajawal" w:cs="Tajawal" w:hint="cs"/>
          <w:rtl/>
          <w:lang w:bidi="ar-EG"/>
        </w:rPr>
        <w:t>"</w:t>
      </w:r>
      <w:r w:rsidRPr="00304484">
        <w:rPr>
          <w:rFonts w:ascii="Tajawal" w:hAnsi="Tajawal" w:cs="Tajawal"/>
          <w:rtl/>
          <w:lang w:bidi="ar-EG"/>
        </w:rPr>
        <w:t>من الرب نطلب</w:t>
      </w:r>
      <w:r w:rsidRPr="00304484">
        <w:rPr>
          <w:rFonts w:ascii="Tajawal" w:hAnsi="Tajawal" w:cs="Tajawal" w:hint="cs"/>
          <w:rtl/>
          <w:lang w:bidi="ar-EG"/>
        </w:rPr>
        <w:t>"</w:t>
      </w:r>
      <w:r w:rsidRPr="00304484">
        <w:rPr>
          <w:rFonts w:ascii="Tajawal" w:hAnsi="Tajawal" w:cs="Tajawal"/>
          <w:rtl/>
          <w:lang w:bidi="ar-EG"/>
        </w:rPr>
        <w:t>.</w:t>
      </w:r>
    </w:p>
    <w:p w14:paraId="386ECE1E"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هذا الإله المعطي نتجه إليه كأب ونقول له في بداية صلواتنا.</w:t>
      </w:r>
    </w:p>
    <w:p w14:paraId="0DE6297F" w14:textId="77777777" w:rsidR="00304484" w:rsidRPr="00304484" w:rsidRDefault="00304484" w:rsidP="00304484">
      <w:pPr>
        <w:spacing w:after="0"/>
        <w:rPr>
          <w:rFonts w:ascii="Tajawal" w:hAnsi="Tajawal" w:cs="Tajawal"/>
          <w:rtl/>
          <w:lang w:bidi="ar-EG"/>
        </w:rPr>
      </w:pPr>
      <w:r w:rsidRPr="00304484">
        <w:rPr>
          <w:rFonts w:ascii="Tajawal" w:hAnsi="Tajawal" w:cs="Tajawal"/>
          <w:b/>
          <w:bCs/>
          <w:rtl/>
          <w:lang w:bidi="ar-EG"/>
        </w:rPr>
        <w:t>أبانا الذي في السموات.</w:t>
      </w:r>
    </w:p>
    <w:p w14:paraId="51D2A362"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أن نتجه إليه كأب، وليس كمجرد سيد.. </w:t>
      </w:r>
      <w:r w:rsidRPr="00304484">
        <w:rPr>
          <w:rFonts w:ascii="Tajawal" w:hAnsi="Tajawal" w:cs="Tajawal" w:hint="cs"/>
          <w:rtl/>
          <w:lang w:bidi="ar-EG"/>
        </w:rPr>
        <w:t>إ</w:t>
      </w:r>
      <w:r w:rsidRPr="00304484">
        <w:rPr>
          <w:rFonts w:ascii="Tajawal" w:hAnsi="Tajawal" w:cs="Tajawal"/>
          <w:rtl/>
          <w:lang w:bidi="ar-EG"/>
        </w:rPr>
        <w:t xml:space="preserve">نه كأب يعطينا بهذه الصفة فكرة عن حنانه وحبه، وعن طبيعة العلاقة العاطفية التي تربطنا به.. </w:t>
      </w:r>
      <w:r w:rsidRPr="00304484">
        <w:rPr>
          <w:rFonts w:ascii="Tajawal" w:hAnsi="Tajawal" w:cs="Tajawal"/>
          <w:rtl/>
          <w:lang w:bidi="ar-EG"/>
        </w:rPr>
        <w:lastRenderedPageBreak/>
        <w:t>فنحن في الصلاة لسنا مجرد عبيد يخاطبون سيدهم، إنما نحن أبناء يكلمون أباهم.</w:t>
      </w:r>
    </w:p>
    <w:p w14:paraId="18D2D3ED"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وفي صلواتنا نطلب بدالة البنين وليس ب</w:t>
      </w:r>
      <w:r w:rsidRPr="00304484">
        <w:rPr>
          <w:rFonts w:ascii="Tajawal" w:hAnsi="Tajawal" w:cs="Tajawal" w:hint="cs"/>
          <w:b/>
          <w:bCs/>
          <w:rtl/>
          <w:lang w:bidi="ar-EG"/>
        </w:rPr>
        <w:t>ذل</w:t>
      </w:r>
      <w:r w:rsidRPr="00304484">
        <w:rPr>
          <w:rFonts w:ascii="Tajawal" w:hAnsi="Tajawal" w:cs="Tajawal"/>
          <w:b/>
          <w:bCs/>
          <w:rtl/>
          <w:lang w:bidi="ar-EG"/>
        </w:rPr>
        <w:t>ة العبيد</w:t>
      </w:r>
    </w:p>
    <w:p w14:paraId="6B18DF18" w14:textId="1FA97FF3" w:rsidR="00304484" w:rsidRPr="00304484" w:rsidRDefault="00304484" w:rsidP="00304484">
      <w:pPr>
        <w:spacing w:after="0"/>
        <w:rPr>
          <w:rFonts w:ascii="Tajawal" w:hAnsi="Tajawal" w:cs="Tajawal"/>
          <w:rtl/>
          <w:lang w:bidi="ar-EG"/>
        </w:rPr>
      </w:pPr>
      <w:r w:rsidRPr="00304484">
        <w:rPr>
          <w:rFonts w:ascii="Tajawal" w:hAnsi="Tajawal" w:cs="Tajawal"/>
          <w:rtl/>
          <w:lang w:bidi="ar-EG"/>
        </w:rPr>
        <w:t>علاقة البنوة هذه، واضحة جد</w:t>
      </w:r>
      <w:r w:rsidRPr="00304484">
        <w:rPr>
          <w:rFonts w:ascii="Tajawal" w:hAnsi="Tajawal" w:cs="Tajawal" w:hint="cs"/>
          <w:rtl/>
          <w:lang w:bidi="ar-EG"/>
        </w:rPr>
        <w:t>ً</w:t>
      </w:r>
      <w:r w:rsidRPr="00304484">
        <w:rPr>
          <w:rFonts w:ascii="Tajawal" w:hAnsi="Tajawal" w:cs="Tajawal"/>
          <w:rtl/>
          <w:lang w:bidi="ar-EG"/>
        </w:rPr>
        <w:t>ا في العهد الجديد، كررها السيد المسيح عدة مرات في العظة عل</w:t>
      </w:r>
      <w:r>
        <w:rPr>
          <w:rFonts w:ascii="Tajawal" w:hAnsi="Tajawal" w:cs="Tajawal" w:hint="cs"/>
          <w:rtl/>
          <w:lang w:bidi="ar-EG"/>
        </w:rPr>
        <w:t xml:space="preserve">ى </w:t>
      </w:r>
      <w:r w:rsidRPr="00304484">
        <w:rPr>
          <w:rFonts w:ascii="Tajawal" w:hAnsi="Tajawal" w:cs="Tajawal"/>
          <w:rtl/>
          <w:lang w:bidi="ar-EG"/>
        </w:rPr>
        <w:t>الجبل، لكي يعلمنا أن الله هو أبونا..</w:t>
      </w:r>
    </w:p>
    <w:p w14:paraId="34339E2C" w14:textId="6A4D41D8"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وقد قال القديس يوحنا الحبيب: </w:t>
      </w:r>
      <w:r w:rsidRPr="00304484">
        <w:rPr>
          <w:rFonts w:ascii="Tajawal" w:hAnsi="Tajawal" w:cs="Tajawal" w:hint="cs"/>
          <w:rtl/>
          <w:lang w:bidi="ar-EG"/>
        </w:rPr>
        <w:t>"ا</w:t>
      </w:r>
      <w:r w:rsidRPr="00304484">
        <w:rPr>
          <w:rFonts w:ascii="Tajawal" w:hAnsi="Tajawal" w:cs="Tajawal"/>
          <w:rtl/>
          <w:lang w:bidi="ar-EG"/>
        </w:rPr>
        <w:t>نظروا أية محبة أعطانا ا</w:t>
      </w:r>
      <w:r w:rsidRPr="00304484">
        <w:rPr>
          <w:rFonts w:ascii="Tajawal" w:hAnsi="Tajawal" w:cs="Tajawal" w:hint="cs"/>
          <w:rtl/>
          <w:lang w:bidi="ar-EG"/>
        </w:rPr>
        <w:t>لآ</w:t>
      </w:r>
      <w:r w:rsidRPr="00304484">
        <w:rPr>
          <w:rFonts w:ascii="Tajawal" w:hAnsi="Tajawal" w:cs="Tajawal"/>
          <w:rtl/>
          <w:lang w:bidi="ar-EG"/>
        </w:rPr>
        <w:t>ب، حت</w:t>
      </w:r>
      <w:r>
        <w:rPr>
          <w:rFonts w:ascii="Tajawal" w:hAnsi="Tajawal" w:cs="Tajawal" w:hint="cs"/>
          <w:rtl/>
          <w:lang w:bidi="ar-EG"/>
        </w:rPr>
        <w:t>ى</w:t>
      </w:r>
      <w:r w:rsidRPr="00304484">
        <w:rPr>
          <w:rFonts w:ascii="Tajawal" w:hAnsi="Tajawal" w:cs="Tajawal"/>
          <w:rtl/>
          <w:lang w:bidi="ar-EG"/>
        </w:rPr>
        <w:t xml:space="preserve"> ندع</w:t>
      </w:r>
      <w:r w:rsidRPr="00304484">
        <w:rPr>
          <w:rFonts w:ascii="Tajawal" w:hAnsi="Tajawal" w:cs="Tajawal" w:hint="cs"/>
          <w:rtl/>
          <w:lang w:bidi="ar-EG"/>
        </w:rPr>
        <w:t>ى</w:t>
      </w:r>
      <w:r w:rsidRPr="00304484">
        <w:rPr>
          <w:rFonts w:ascii="Tajawal" w:hAnsi="Tajawal" w:cs="Tajawal"/>
          <w:rtl/>
          <w:lang w:bidi="ar-EG"/>
        </w:rPr>
        <w:t xml:space="preserve"> أولاد الله</w:t>
      </w:r>
      <w:r w:rsidRPr="00304484">
        <w:rPr>
          <w:rFonts w:ascii="Tajawal" w:hAnsi="Tajawal" w:cs="Tajawal" w:hint="cs"/>
          <w:rtl/>
          <w:lang w:bidi="ar-EG"/>
        </w:rPr>
        <w:t>"</w:t>
      </w:r>
      <w:r w:rsidRPr="00304484">
        <w:rPr>
          <w:rFonts w:ascii="Tajawal" w:hAnsi="Tajawal" w:cs="Tajawal"/>
          <w:rtl/>
          <w:lang w:bidi="ar-EG"/>
        </w:rPr>
        <w:t xml:space="preserve"> </w:t>
      </w:r>
      <w:r w:rsidRPr="00304484">
        <w:rPr>
          <w:rFonts w:ascii="Tajawal" w:hAnsi="Tajawal" w:cs="Tajawal" w:hint="cs"/>
          <w:rtl/>
          <w:lang w:bidi="ar-EG"/>
        </w:rPr>
        <w:t>(يو</w:t>
      </w:r>
      <w:r w:rsidRPr="00304484">
        <w:rPr>
          <w:rFonts w:ascii="Tajawal" w:hAnsi="Tajawal" w:cs="Tajawal"/>
          <w:rtl/>
          <w:lang w:bidi="ar-EG"/>
        </w:rPr>
        <w:t xml:space="preserve">3: </w:t>
      </w:r>
      <w:r w:rsidRPr="00304484">
        <w:rPr>
          <w:rFonts w:ascii="Tajawal" w:hAnsi="Tajawal" w:cs="Tajawal" w:hint="cs"/>
          <w:rtl/>
          <w:lang w:bidi="ar-EG"/>
        </w:rPr>
        <w:t>1)</w:t>
      </w:r>
    </w:p>
    <w:p w14:paraId="3B47BA9A" w14:textId="5E7B3B66" w:rsidR="00304484" w:rsidRPr="00304484" w:rsidRDefault="00304484" w:rsidP="00304484">
      <w:pPr>
        <w:spacing w:after="0"/>
        <w:rPr>
          <w:rFonts w:ascii="Tajawal" w:hAnsi="Tajawal" w:cs="Tajawal"/>
          <w:rtl/>
          <w:lang w:bidi="ar-EG"/>
        </w:rPr>
      </w:pPr>
      <w:r w:rsidRPr="00304484">
        <w:rPr>
          <w:rFonts w:ascii="Tajawal" w:hAnsi="Tajawal" w:cs="Tajawal"/>
          <w:rtl/>
          <w:lang w:bidi="ar-EG"/>
        </w:rPr>
        <w:t>إذن عبارة أب، تدل عل</w:t>
      </w:r>
      <w:r>
        <w:rPr>
          <w:rFonts w:ascii="Tajawal" w:hAnsi="Tajawal" w:cs="Tajawal" w:hint="cs"/>
          <w:rtl/>
          <w:lang w:bidi="ar-EG"/>
        </w:rPr>
        <w:t>ى</w:t>
      </w:r>
      <w:r w:rsidRPr="00304484">
        <w:rPr>
          <w:rFonts w:ascii="Tajawal" w:hAnsi="Tajawal" w:cs="Tajawal"/>
          <w:rtl/>
          <w:lang w:bidi="ar-EG"/>
        </w:rPr>
        <w:t xml:space="preserve"> الحب العميق الكائن في قلب الله من نحو البشر، هو لا</w:t>
      </w:r>
      <w:r>
        <w:rPr>
          <w:rFonts w:ascii="Tajawal" w:hAnsi="Tajawal" w:cs="Tajawal" w:hint="cs"/>
          <w:rtl/>
          <w:lang w:bidi="ar-EG"/>
        </w:rPr>
        <w:t xml:space="preserve"> </w:t>
      </w:r>
      <w:r w:rsidRPr="00304484">
        <w:rPr>
          <w:rFonts w:ascii="Tajawal" w:hAnsi="Tajawal" w:cs="Tajawal"/>
          <w:rtl/>
          <w:lang w:bidi="ar-EG"/>
        </w:rPr>
        <w:t>يريد أن يعاملهم كعبيد إنما كأبناء. وقد قال بصراحة في الإنجيل المقدس</w:t>
      </w:r>
      <w:r w:rsidRPr="00304484">
        <w:rPr>
          <w:rFonts w:ascii="Tajawal" w:hAnsi="Tajawal" w:cs="Tajawal" w:hint="cs"/>
          <w:rtl/>
          <w:lang w:bidi="ar-EG"/>
        </w:rPr>
        <w:t xml:space="preserve"> "</w:t>
      </w:r>
      <w:r w:rsidRPr="00304484">
        <w:rPr>
          <w:rFonts w:ascii="Tajawal" w:hAnsi="Tajawal" w:cs="Tajawal"/>
          <w:rtl/>
          <w:lang w:bidi="ar-EG"/>
        </w:rPr>
        <w:t>لا أعود أسميكم عبيد</w:t>
      </w:r>
      <w:r w:rsidRPr="00304484">
        <w:rPr>
          <w:rFonts w:ascii="Tajawal" w:hAnsi="Tajawal" w:cs="Tajawal" w:hint="cs"/>
          <w:rtl/>
          <w:lang w:bidi="ar-EG"/>
        </w:rPr>
        <w:t>ً</w:t>
      </w:r>
      <w:r w:rsidRPr="00304484">
        <w:rPr>
          <w:rFonts w:ascii="Tajawal" w:hAnsi="Tajawal" w:cs="Tajawal"/>
          <w:rtl/>
          <w:lang w:bidi="ar-EG"/>
        </w:rPr>
        <w:t>ا، بل أحباء</w:t>
      </w:r>
      <w:r w:rsidRPr="00304484">
        <w:rPr>
          <w:rFonts w:ascii="Tajawal" w:hAnsi="Tajawal" w:cs="Tajawal" w:hint="cs"/>
          <w:rtl/>
          <w:lang w:bidi="ar-EG"/>
        </w:rPr>
        <w:t>"</w:t>
      </w:r>
      <w:r w:rsidRPr="00304484">
        <w:rPr>
          <w:rFonts w:ascii="Tajawal" w:hAnsi="Tajawal" w:cs="Tajawal"/>
          <w:rtl/>
          <w:lang w:bidi="ar-EG"/>
        </w:rPr>
        <w:t>.</w:t>
      </w:r>
    </w:p>
    <w:p w14:paraId="49CE7DC3"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وصفة الأب هذه ليست واردة في الصلاة الربية فقط.</w:t>
      </w:r>
    </w:p>
    <w:p w14:paraId="11BB7730"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بل أن الله هو الأب</w:t>
      </w:r>
    </w:p>
    <w:p w14:paraId="5FD81BA4"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وهذه العلاقة كانت موجودة منذ القدم، وإن لم يتنبه الكل لها.</w:t>
      </w:r>
    </w:p>
    <w:p w14:paraId="00A94D0E"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بل أننا نري في الحديث</w:t>
      </w:r>
      <w:r w:rsidRPr="00304484">
        <w:rPr>
          <w:rFonts w:ascii="Tajawal" w:hAnsi="Tajawal" w:cs="Tajawal" w:hint="cs"/>
          <w:rtl/>
          <w:lang w:bidi="ar-EG"/>
        </w:rPr>
        <w:t xml:space="preserve"> عن</w:t>
      </w:r>
      <w:r w:rsidRPr="00304484">
        <w:rPr>
          <w:rFonts w:ascii="Tajawal" w:hAnsi="Tajawal" w:cs="Tajawal"/>
          <w:rtl/>
          <w:lang w:bidi="ar-EG"/>
        </w:rPr>
        <w:t xml:space="preserve"> أخطاء الناس قبل الطوفان، يقول الكتاب </w:t>
      </w:r>
      <w:r w:rsidRPr="00304484">
        <w:rPr>
          <w:rFonts w:ascii="Tajawal" w:hAnsi="Tajawal" w:cs="Tajawal" w:hint="cs"/>
          <w:rtl/>
          <w:lang w:bidi="ar-EG"/>
        </w:rPr>
        <w:t>"ر</w:t>
      </w:r>
      <w:r w:rsidRPr="00304484">
        <w:rPr>
          <w:rFonts w:ascii="Tajawal" w:hAnsi="Tajawal" w:cs="Tajawal"/>
          <w:rtl/>
          <w:lang w:bidi="ar-EG"/>
        </w:rPr>
        <w:t>أي أولاد الله بنات الناس أنهن حسنات</w:t>
      </w:r>
      <w:r w:rsidRPr="00304484">
        <w:rPr>
          <w:rFonts w:ascii="Tajawal" w:hAnsi="Tajawal" w:cs="Tajawal" w:hint="cs"/>
          <w:rtl/>
          <w:lang w:bidi="ar-EG"/>
        </w:rPr>
        <w:t>"</w:t>
      </w:r>
      <w:r w:rsidRPr="00304484">
        <w:rPr>
          <w:rFonts w:ascii="Tajawal" w:hAnsi="Tajawal" w:cs="Tajawal"/>
          <w:rtl/>
          <w:lang w:bidi="ar-EG"/>
        </w:rPr>
        <w:t>(تك</w:t>
      </w:r>
      <w:r w:rsidRPr="00304484">
        <w:rPr>
          <w:rFonts w:ascii="Tajawal" w:hAnsi="Tajawal" w:cs="Tajawal" w:hint="cs"/>
          <w:rtl/>
          <w:lang w:bidi="ar-EG"/>
        </w:rPr>
        <w:t>6</w:t>
      </w:r>
      <w:r w:rsidRPr="00304484">
        <w:rPr>
          <w:rFonts w:ascii="Tajawal" w:hAnsi="Tajawal" w:cs="Tajawal"/>
          <w:rtl/>
          <w:lang w:bidi="ar-EG"/>
        </w:rPr>
        <w:t>:</w:t>
      </w:r>
      <w:r w:rsidRPr="00304484">
        <w:rPr>
          <w:rFonts w:ascii="Tajawal" w:hAnsi="Tajawal" w:cs="Tajawal" w:hint="cs"/>
          <w:rtl/>
          <w:lang w:bidi="ar-EG"/>
        </w:rPr>
        <w:t xml:space="preserve"> 2</w:t>
      </w:r>
      <w:r w:rsidRPr="00304484">
        <w:rPr>
          <w:rFonts w:ascii="Tajawal" w:hAnsi="Tajawal" w:cs="Tajawal"/>
          <w:rtl/>
          <w:lang w:bidi="ar-EG"/>
        </w:rPr>
        <w:t>). فكان البشر يدعون أولاد الله من قبل الطوفان.</w:t>
      </w:r>
    </w:p>
    <w:p w14:paraId="79FDC9D4" w14:textId="447D9B9E" w:rsidR="00304484" w:rsidRPr="00304484" w:rsidRDefault="00304484" w:rsidP="00304484">
      <w:pPr>
        <w:spacing w:after="0"/>
        <w:rPr>
          <w:rFonts w:ascii="Tajawal" w:hAnsi="Tajawal" w:cs="Tajawal"/>
          <w:rtl/>
          <w:lang w:bidi="ar-EG"/>
        </w:rPr>
      </w:pPr>
      <w:r w:rsidRPr="00304484">
        <w:rPr>
          <w:rFonts w:ascii="Tajawal" w:hAnsi="Tajawal" w:cs="Tajawal"/>
          <w:rtl/>
          <w:lang w:bidi="ar-EG"/>
        </w:rPr>
        <w:t>وهذا التعبير نجده في قصة أيوب الصديق (أي</w:t>
      </w:r>
      <w:r w:rsidRPr="00304484">
        <w:rPr>
          <w:rFonts w:ascii="Tajawal" w:hAnsi="Tajawal" w:cs="Tajawal" w:hint="cs"/>
          <w:rtl/>
          <w:lang w:bidi="ar-EG"/>
        </w:rPr>
        <w:t>1: 6</w:t>
      </w:r>
      <w:r w:rsidRPr="00304484">
        <w:rPr>
          <w:rFonts w:ascii="Tajawal" w:hAnsi="Tajawal" w:cs="Tajawal"/>
          <w:rtl/>
          <w:lang w:bidi="ar-EG"/>
        </w:rPr>
        <w:t>)، (أي</w:t>
      </w:r>
      <w:r w:rsidRPr="00304484">
        <w:rPr>
          <w:rFonts w:ascii="Tajawal" w:hAnsi="Tajawal" w:cs="Tajawal" w:hint="cs"/>
          <w:rtl/>
          <w:lang w:bidi="ar-EG"/>
        </w:rPr>
        <w:t>2: 1</w:t>
      </w:r>
      <w:r w:rsidRPr="00304484">
        <w:rPr>
          <w:rFonts w:ascii="Tajawal" w:hAnsi="Tajawal" w:cs="Tajawal"/>
          <w:rtl/>
          <w:lang w:bidi="ar-EG"/>
        </w:rPr>
        <w:t xml:space="preserve">) ونجده في سفر </w:t>
      </w:r>
      <w:r>
        <w:rPr>
          <w:rFonts w:ascii="Tajawal" w:hAnsi="Tajawal" w:cs="Tajawal" w:hint="cs"/>
          <w:rtl/>
          <w:lang w:bidi="ar-EG"/>
        </w:rPr>
        <w:t>إ</w:t>
      </w:r>
      <w:r w:rsidRPr="00304484">
        <w:rPr>
          <w:rFonts w:ascii="Tajawal" w:hAnsi="Tajawal" w:cs="Tajawal"/>
          <w:rtl/>
          <w:lang w:bidi="ar-EG"/>
        </w:rPr>
        <w:t xml:space="preserve">شعياء النبي إذ يقول </w:t>
      </w:r>
      <w:r w:rsidRPr="00304484">
        <w:rPr>
          <w:rFonts w:ascii="Tajawal" w:hAnsi="Tajawal" w:cs="Tajawal" w:hint="cs"/>
          <w:rtl/>
          <w:lang w:bidi="ar-EG"/>
        </w:rPr>
        <w:t>"</w:t>
      </w:r>
      <w:r w:rsidRPr="00304484">
        <w:rPr>
          <w:rFonts w:ascii="Tajawal" w:hAnsi="Tajawal" w:cs="Tajawal"/>
          <w:rtl/>
          <w:lang w:bidi="ar-EG"/>
        </w:rPr>
        <w:t>أنت يا الله أبونا</w:t>
      </w:r>
      <w:r w:rsidRPr="00304484">
        <w:rPr>
          <w:rFonts w:ascii="Tajawal" w:hAnsi="Tajawal" w:cs="Tajawal" w:hint="cs"/>
          <w:rtl/>
          <w:lang w:bidi="ar-EG"/>
        </w:rPr>
        <w:t>"</w:t>
      </w:r>
      <w:r w:rsidRPr="00304484">
        <w:rPr>
          <w:rFonts w:ascii="Tajawal" w:hAnsi="Tajawal" w:cs="Tajawal"/>
          <w:rtl/>
          <w:lang w:bidi="ar-EG"/>
        </w:rPr>
        <w:t xml:space="preserve">. ونجده في عتاب الله للخاطئين إذ يقول </w:t>
      </w:r>
      <w:r w:rsidRPr="00304484">
        <w:rPr>
          <w:rFonts w:ascii="Tajawal" w:hAnsi="Tajawal" w:cs="Tajawal" w:hint="cs"/>
          <w:rtl/>
          <w:lang w:bidi="ar-EG"/>
        </w:rPr>
        <w:t>"</w:t>
      </w:r>
      <w:r w:rsidRPr="00304484">
        <w:rPr>
          <w:rFonts w:ascii="Tajawal" w:hAnsi="Tajawal" w:cs="Tajawal"/>
          <w:rtl/>
          <w:lang w:bidi="ar-EG"/>
        </w:rPr>
        <w:t>ربيت بنين ونشأتهم. أما هم فعصوا علي</w:t>
      </w:r>
      <w:r w:rsidRPr="00304484">
        <w:rPr>
          <w:rFonts w:ascii="Tajawal" w:hAnsi="Tajawal" w:cs="Tajawal" w:hint="cs"/>
          <w:rtl/>
          <w:lang w:bidi="ar-EG"/>
        </w:rPr>
        <w:t>"</w:t>
      </w:r>
      <w:r w:rsidRPr="00304484">
        <w:rPr>
          <w:rFonts w:ascii="Tajawal" w:hAnsi="Tajawal" w:cs="Tajawal"/>
          <w:rtl/>
          <w:lang w:bidi="ar-EG"/>
        </w:rPr>
        <w:t xml:space="preserve"> (أش</w:t>
      </w:r>
      <w:r w:rsidRPr="00304484">
        <w:rPr>
          <w:rFonts w:ascii="Tajawal" w:hAnsi="Tajawal" w:cs="Tajawal" w:hint="cs"/>
          <w:rtl/>
          <w:lang w:bidi="ar-EG"/>
        </w:rPr>
        <w:t>1: 2).</w:t>
      </w:r>
      <w:r w:rsidRPr="00304484">
        <w:rPr>
          <w:rFonts w:ascii="Tajawal" w:hAnsi="Tajawal" w:cs="Tajawal"/>
          <w:rtl/>
          <w:lang w:bidi="ar-EG"/>
        </w:rPr>
        <w:t xml:space="preserve"> ونجده في الوصية المشهورة</w:t>
      </w:r>
      <w:r w:rsidRPr="00304484">
        <w:rPr>
          <w:rFonts w:ascii="Tajawal" w:hAnsi="Tajawal" w:cs="Tajawal" w:hint="cs"/>
          <w:rtl/>
          <w:lang w:bidi="ar-EG"/>
        </w:rPr>
        <w:t xml:space="preserve"> "</w:t>
      </w:r>
      <w:r w:rsidRPr="00304484">
        <w:rPr>
          <w:rFonts w:ascii="Tajawal" w:hAnsi="Tajawal" w:cs="Tajawal"/>
          <w:rtl/>
          <w:lang w:bidi="ar-EG"/>
        </w:rPr>
        <w:t xml:space="preserve">يا </w:t>
      </w:r>
      <w:r w:rsidRPr="00304484">
        <w:rPr>
          <w:rFonts w:ascii="Tajawal" w:hAnsi="Tajawal" w:cs="Tajawal" w:hint="cs"/>
          <w:rtl/>
          <w:lang w:bidi="ar-EG"/>
        </w:rPr>
        <w:t>ا</w:t>
      </w:r>
      <w:r w:rsidRPr="00304484">
        <w:rPr>
          <w:rFonts w:ascii="Tajawal" w:hAnsi="Tajawal" w:cs="Tajawal"/>
          <w:rtl/>
          <w:lang w:bidi="ar-EG"/>
        </w:rPr>
        <w:t>بني، أعطني قلبك</w:t>
      </w:r>
      <w:r w:rsidRPr="00304484">
        <w:rPr>
          <w:rFonts w:ascii="Tajawal" w:hAnsi="Tajawal" w:cs="Tajawal" w:hint="cs"/>
          <w:rtl/>
          <w:lang w:bidi="ar-EG"/>
        </w:rPr>
        <w:t>"</w:t>
      </w:r>
    </w:p>
    <w:p w14:paraId="1834CF9E"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 xml:space="preserve">والله كأب يعرف </w:t>
      </w:r>
      <w:r w:rsidRPr="00304484">
        <w:rPr>
          <w:rFonts w:ascii="Tajawal" w:hAnsi="Tajawal" w:cs="Tajawal" w:hint="cs"/>
          <w:b/>
          <w:bCs/>
          <w:rtl/>
          <w:lang w:bidi="ar-EG"/>
        </w:rPr>
        <w:t>ا</w:t>
      </w:r>
      <w:r w:rsidRPr="00304484">
        <w:rPr>
          <w:rFonts w:ascii="Tajawal" w:hAnsi="Tajawal" w:cs="Tajawal"/>
          <w:b/>
          <w:bCs/>
          <w:rtl/>
          <w:lang w:bidi="ar-EG"/>
        </w:rPr>
        <w:t xml:space="preserve">حتياجاتنا. </w:t>
      </w:r>
    </w:p>
    <w:p w14:paraId="3D0D9A52" w14:textId="6A065854" w:rsidR="00304484" w:rsidRPr="00304484" w:rsidRDefault="00304484" w:rsidP="00304484">
      <w:pPr>
        <w:spacing w:after="0"/>
        <w:rPr>
          <w:rFonts w:ascii="Tajawal" w:hAnsi="Tajawal" w:cs="Tajawal"/>
          <w:rtl/>
          <w:lang w:bidi="ar-EG"/>
        </w:rPr>
      </w:pPr>
      <w:r w:rsidRPr="00304484">
        <w:rPr>
          <w:rFonts w:ascii="Tajawal" w:hAnsi="Tajawal" w:cs="Tajawal" w:hint="cs"/>
          <w:rtl/>
          <w:lang w:bidi="ar-EG"/>
        </w:rPr>
        <w:t>إ</w:t>
      </w:r>
      <w:r w:rsidRPr="00304484">
        <w:rPr>
          <w:rFonts w:ascii="Tajawal" w:hAnsi="Tajawal" w:cs="Tajawal"/>
          <w:rtl/>
          <w:lang w:bidi="ar-EG"/>
        </w:rPr>
        <w:t>نه يعرفها، حت</w:t>
      </w:r>
      <w:r>
        <w:rPr>
          <w:rFonts w:ascii="Tajawal" w:hAnsi="Tajawal" w:cs="Tajawal" w:hint="cs"/>
          <w:rtl/>
          <w:lang w:bidi="ar-EG"/>
        </w:rPr>
        <w:t>ى</w:t>
      </w:r>
      <w:r w:rsidRPr="00304484">
        <w:rPr>
          <w:rFonts w:ascii="Tajawal" w:hAnsi="Tajawal" w:cs="Tajawal"/>
          <w:rtl/>
          <w:lang w:bidi="ar-EG"/>
        </w:rPr>
        <w:t xml:space="preserve"> دون أن نطلب، ودون أن نصلي. وكما يقول الإنجيل المقدس</w:t>
      </w:r>
      <w:r w:rsidRPr="00304484">
        <w:rPr>
          <w:rFonts w:ascii="Tajawal" w:hAnsi="Tajawal" w:cs="Tajawal" w:hint="cs"/>
          <w:rtl/>
          <w:lang w:bidi="ar-EG"/>
        </w:rPr>
        <w:t xml:space="preserve"> "</w:t>
      </w:r>
      <w:r w:rsidRPr="00304484">
        <w:rPr>
          <w:rFonts w:ascii="Tajawal" w:hAnsi="Tajawal" w:cs="Tajawal"/>
          <w:rtl/>
          <w:lang w:bidi="ar-EG"/>
        </w:rPr>
        <w:t>أبوكم السماوي يعرف أنكم تحتاجون إل</w:t>
      </w:r>
      <w:r>
        <w:rPr>
          <w:rFonts w:ascii="Tajawal" w:hAnsi="Tajawal" w:cs="Tajawal" w:hint="cs"/>
          <w:rtl/>
          <w:lang w:bidi="ar-EG"/>
        </w:rPr>
        <w:t>ى</w:t>
      </w:r>
      <w:r w:rsidRPr="00304484">
        <w:rPr>
          <w:rFonts w:ascii="Tajawal" w:hAnsi="Tajawal" w:cs="Tajawal"/>
          <w:rtl/>
          <w:lang w:bidi="ar-EG"/>
        </w:rPr>
        <w:t xml:space="preserve"> هذه كلها</w:t>
      </w:r>
      <w:r w:rsidRPr="00304484">
        <w:rPr>
          <w:rFonts w:ascii="Tajawal" w:hAnsi="Tajawal" w:cs="Tajawal" w:hint="cs"/>
          <w:rtl/>
          <w:lang w:bidi="ar-EG"/>
        </w:rPr>
        <w:t>"</w:t>
      </w:r>
      <w:r w:rsidRPr="00304484">
        <w:rPr>
          <w:rFonts w:ascii="Tajawal" w:hAnsi="Tajawal" w:cs="Tajawal"/>
          <w:rtl/>
          <w:lang w:bidi="ar-EG"/>
        </w:rPr>
        <w:t>.</w:t>
      </w:r>
    </w:p>
    <w:p w14:paraId="4DE5FEED" w14:textId="45E52CDD"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لهذ هو </w:t>
      </w:r>
      <w:r w:rsidRPr="00304484">
        <w:rPr>
          <w:rFonts w:ascii="Tajawal" w:hAnsi="Tajawal" w:cs="Tajawal" w:hint="cs"/>
          <w:rtl/>
          <w:lang w:bidi="ar-EG"/>
        </w:rPr>
        <w:t>يوفي كل</w:t>
      </w:r>
      <w:r w:rsidRPr="00304484">
        <w:rPr>
          <w:rFonts w:ascii="Tajawal" w:hAnsi="Tajawal" w:cs="Tajawal"/>
          <w:rtl/>
          <w:lang w:bidi="ar-EG"/>
        </w:rPr>
        <w:t xml:space="preserve"> </w:t>
      </w:r>
      <w:r w:rsidRPr="00304484">
        <w:rPr>
          <w:rFonts w:ascii="Tajawal" w:hAnsi="Tajawal" w:cs="Tajawal" w:hint="cs"/>
          <w:rtl/>
          <w:lang w:bidi="ar-EG"/>
        </w:rPr>
        <w:t>ا</w:t>
      </w:r>
      <w:r w:rsidRPr="00304484">
        <w:rPr>
          <w:rFonts w:ascii="Tajawal" w:hAnsi="Tajawal" w:cs="Tajawal"/>
          <w:rtl/>
          <w:lang w:bidi="ar-EG"/>
        </w:rPr>
        <w:t>حتياجاتنا، غير منتظر منا أن نطلبها في الصلاة ثم يقدمها لنا. ومن أجل هذا السبب، يجب أن نرتفع عن مستوي الطلبات المادية، مركزين قلوبنا في الروحيات</w:t>
      </w:r>
      <w:r w:rsidRPr="00304484">
        <w:rPr>
          <w:rFonts w:ascii="Tajawal" w:hAnsi="Tajawal" w:cs="Tajawal" w:hint="cs"/>
          <w:rtl/>
          <w:lang w:bidi="ar-EG"/>
        </w:rPr>
        <w:t>،</w:t>
      </w:r>
      <w:r w:rsidRPr="00304484">
        <w:rPr>
          <w:rFonts w:ascii="Tajawal" w:hAnsi="Tajawal" w:cs="Tajawal"/>
          <w:rtl/>
          <w:lang w:bidi="ar-EG"/>
        </w:rPr>
        <w:t xml:space="preserve"> لأن هذه الماديات يقدمها الله كأب </w:t>
      </w:r>
      <w:r w:rsidRPr="00304484">
        <w:rPr>
          <w:rFonts w:ascii="Tajawal" w:hAnsi="Tajawal" w:cs="Tajawal"/>
          <w:rtl/>
          <w:lang w:bidi="ar-EG"/>
        </w:rPr>
        <w:lastRenderedPageBreak/>
        <w:t>دون أن نطلب. بل أنه أكثر من هذه يشرق بشمسه عل</w:t>
      </w:r>
      <w:r>
        <w:rPr>
          <w:rFonts w:ascii="Tajawal" w:hAnsi="Tajawal" w:cs="Tajawal" w:hint="cs"/>
          <w:rtl/>
          <w:lang w:bidi="ar-EG"/>
        </w:rPr>
        <w:t>ى</w:t>
      </w:r>
      <w:r w:rsidRPr="00304484">
        <w:rPr>
          <w:rFonts w:ascii="Tajawal" w:hAnsi="Tajawal" w:cs="Tajawal"/>
          <w:rtl/>
          <w:lang w:bidi="ar-EG"/>
        </w:rPr>
        <w:t xml:space="preserve"> الأبرار والأشرار، ويمطر عل</w:t>
      </w:r>
      <w:r>
        <w:rPr>
          <w:rFonts w:ascii="Tajawal" w:hAnsi="Tajawal" w:cs="Tajawal" w:hint="cs"/>
          <w:rtl/>
          <w:lang w:bidi="ar-EG"/>
        </w:rPr>
        <w:t>ى</w:t>
      </w:r>
      <w:r w:rsidRPr="00304484">
        <w:rPr>
          <w:rFonts w:ascii="Tajawal" w:hAnsi="Tajawal" w:cs="Tajawal"/>
          <w:rtl/>
          <w:lang w:bidi="ar-EG"/>
        </w:rPr>
        <w:t xml:space="preserve"> الصالحين والطالحين، ويشبع كل حي من رضاه، دون طلب.</w:t>
      </w:r>
    </w:p>
    <w:p w14:paraId="0B719A59"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أنه يوفي حاجات أولاده كجزء من عمل رعايته كأب</w:t>
      </w:r>
    </w:p>
    <w:p w14:paraId="203B106A"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لهذا ما كان القديسون يهتمون بأن يطلبوا شيئ</w:t>
      </w:r>
      <w:r w:rsidRPr="00304484">
        <w:rPr>
          <w:rFonts w:ascii="Tajawal" w:hAnsi="Tajawal" w:cs="Tajawal" w:hint="cs"/>
          <w:rtl/>
          <w:lang w:bidi="ar-EG"/>
        </w:rPr>
        <w:t>ً</w:t>
      </w:r>
      <w:r w:rsidRPr="00304484">
        <w:rPr>
          <w:rFonts w:ascii="Tajawal" w:hAnsi="Tajawal" w:cs="Tajawal"/>
          <w:rtl/>
          <w:lang w:bidi="ar-EG"/>
        </w:rPr>
        <w:t>ا من أمثال هذه ا</w:t>
      </w:r>
      <w:r w:rsidRPr="00304484">
        <w:rPr>
          <w:rFonts w:ascii="Tajawal" w:hAnsi="Tajawal" w:cs="Tajawal" w:hint="cs"/>
          <w:rtl/>
          <w:lang w:bidi="ar-EG"/>
        </w:rPr>
        <w:t>لا</w:t>
      </w:r>
      <w:r w:rsidRPr="00304484">
        <w:rPr>
          <w:rFonts w:ascii="Tajawal" w:hAnsi="Tajawal" w:cs="Tajawal"/>
          <w:rtl/>
          <w:lang w:bidi="ar-EG"/>
        </w:rPr>
        <w:t xml:space="preserve">حتياجات إنما كانت صلواتهم هي تفرع للتمتع بمحبة هذا الأب.. ونحن حينما نقول </w:t>
      </w:r>
      <w:r w:rsidRPr="00304484">
        <w:rPr>
          <w:rFonts w:ascii="Tajawal" w:hAnsi="Tajawal" w:cs="Tajawal" w:hint="cs"/>
          <w:rtl/>
          <w:lang w:bidi="ar-EG"/>
        </w:rPr>
        <w:t>"</w:t>
      </w:r>
      <w:r w:rsidRPr="00304484">
        <w:rPr>
          <w:rFonts w:ascii="Tajawal" w:hAnsi="Tajawal" w:cs="Tajawal"/>
          <w:rtl/>
          <w:lang w:bidi="ar-EG"/>
        </w:rPr>
        <w:t>أبانا</w:t>
      </w:r>
      <w:r w:rsidRPr="00304484">
        <w:rPr>
          <w:rFonts w:ascii="Tajawal" w:hAnsi="Tajawal" w:cs="Tajawal" w:hint="cs"/>
          <w:rtl/>
          <w:lang w:bidi="ar-EG"/>
        </w:rPr>
        <w:t>"</w:t>
      </w:r>
      <w:r w:rsidRPr="00304484">
        <w:rPr>
          <w:rFonts w:ascii="Tajawal" w:hAnsi="Tajawal" w:cs="Tajawal"/>
          <w:rtl/>
          <w:lang w:bidi="ar-EG"/>
        </w:rPr>
        <w:t>:</w:t>
      </w:r>
    </w:p>
    <w:p w14:paraId="14F1824F" w14:textId="77777777" w:rsidR="00304484" w:rsidRPr="00304484" w:rsidRDefault="00304484" w:rsidP="00304484">
      <w:pPr>
        <w:spacing w:after="0"/>
        <w:rPr>
          <w:rFonts w:ascii="Tajawal" w:hAnsi="Tajawal" w:cs="Tajawal"/>
          <w:b/>
          <w:bCs/>
        </w:rPr>
      </w:pPr>
      <w:r w:rsidRPr="00304484">
        <w:rPr>
          <w:rFonts w:ascii="Tajawal" w:hAnsi="Tajawal" w:cs="Tajawal"/>
          <w:b/>
          <w:bCs/>
          <w:rtl/>
          <w:lang w:bidi="ar-EG"/>
        </w:rPr>
        <w:t>إنما نتمسك بهذه العلاقة مع الله ونتذكر متطلباتها أيض</w:t>
      </w:r>
      <w:r w:rsidRPr="00304484">
        <w:rPr>
          <w:rFonts w:ascii="Tajawal" w:hAnsi="Tajawal" w:cs="Tajawal" w:hint="cs"/>
          <w:b/>
          <w:bCs/>
          <w:rtl/>
          <w:lang w:bidi="ar-EG"/>
        </w:rPr>
        <w:t>ً</w:t>
      </w:r>
      <w:r w:rsidRPr="00304484">
        <w:rPr>
          <w:rFonts w:ascii="Tajawal" w:hAnsi="Tajawal" w:cs="Tajawal"/>
          <w:b/>
          <w:bCs/>
          <w:rtl/>
          <w:lang w:bidi="ar-EG"/>
        </w:rPr>
        <w:t>ا..</w:t>
      </w:r>
    </w:p>
    <w:p w14:paraId="1020D556" w14:textId="31FAD894" w:rsidR="00304484" w:rsidRPr="00304484" w:rsidRDefault="00304484" w:rsidP="00304484">
      <w:pPr>
        <w:spacing w:after="0"/>
        <w:rPr>
          <w:rFonts w:ascii="Tajawal" w:hAnsi="Tajawal" w:cs="Tajawal"/>
          <w:rtl/>
          <w:lang w:bidi="ar-EG"/>
        </w:rPr>
      </w:pPr>
      <w:r w:rsidRPr="00304484">
        <w:rPr>
          <w:rFonts w:ascii="Tajawal" w:hAnsi="Tajawal" w:cs="Tajawal" w:hint="cs"/>
          <w:rtl/>
          <w:lang w:bidi="ar-EG"/>
        </w:rPr>
        <w:t>إ</w:t>
      </w:r>
      <w:r w:rsidRPr="00304484">
        <w:rPr>
          <w:rFonts w:ascii="Tajawal" w:hAnsi="Tajawal" w:cs="Tajawal"/>
          <w:rtl/>
          <w:lang w:bidi="ar-EG"/>
        </w:rPr>
        <w:t xml:space="preserve">ن الله كأب، يقوم بكل ما هو مطلوب من الأب أن يقوم به. ويظهر كل المشاعر الأبوية التي نتوقعها منه. ولكن السؤال الهام الذي ينبغي أن نضعه أمامنا كلما نصلي </w:t>
      </w:r>
      <w:r w:rsidRPr="00304484">
        <w:rPr>
          <w:rFonts w:ascii="Tajawal" w:hAnsi="Tajawal" w:cs="Tajawal" w:hint="cs"/>
          <w:rtl/>
          <w:lang w:bidi="ar-EG"/>
        </w:rPr>
        <w:t>ونقول:</w:t>
      </w:r>
      <w:r w:rsidRPr="00304484">
        <w:rPr>
          <w:rFonts w:ascii="Tajawal" w:hAnsi="Tajawal" w:cs="Tajawal"/>
          <w:rtl/>
          <w:lang w:bidi="ar-EG"/>
        </w:rPr>
        <w:t xml:space="preserve"> </w:t>
      </w:r>
      <w:r w:rsidRPr="00304484">
        <w:rPr>
          <w:rFonts w:ascii="Tajawal" w:hAnsi="Tajawal" w:cs="Tajawal" w:hint="cs"/>
          <w:rtl/>
          <w:lang w:bidi="ar-EG"/>
        </w:rPr>
        <w:t>"</w:t>
      </w:r>
      <w:r w:rsidRPr="00304484">
        <w:rPr>
          <w:rFonts w:ascii="Tajawal" w:hAnsi="Tajawal" w:cs="Tajawal"/>
          <w:rtl/>
          <w:lang w:bidi="ar-EG"/>
        </w:rPr>
        <w:t>أبانا</w:t>
      </w:r>
      <w:r w:rsidRPr="00304484">
        <w:rPr>
          <w:rFonts w:ascii="Tajawal" w:hAnsi="Tajawal" w:cs="Tajawal" w:hint="cs"/>
          <w:rtl/>
          <w:lang w:bidi="ar-EG"/>
        </w:rPr>
        <w:t>"</w:t>
      </w:r>
      <w:r w:rsidRPr="00304484">
        <w:rPr>
          <w:rFonts w:ascii="Tajawal" w:hAnsi="Tajawal" w:cs="Tajawal"/>
          <w:rtl/>
          <w:lang w:bidi="ar-EG"/>
        </w:rPr>
        <w:t xml:space="preserve"> هو هذا؟</w:t>
      </w:r>
    </w:p>
    <w:p w14:paraId="56A50667"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هل نحن نسلك كبنين؟</w:t>
      </w:r>
    </w:p>
    <w:p w14:paraId="13F3862C" w14:textId="298D36DC"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حقاً أننا نلنا هذه </w:t>
      </w:r>
      <w:r w:rsidRPr="00304484">
        <w:rPr>
          <w:rFonts w:ascii="Tajawal" w:hAnsi="Tajawal" w:cs="Tajawal" w:hint="cs"/>
          <w:rtl/>
          <w:lang w:bidi="ar-EG"/>
        </w:rPr>
        <w:t>النبوة،</w:t>
      </w:r>
      <w:r w:rsidRPr="00304484">
        <w:rPr>
          <w:rFonts w:ascii="Tajawal" w:hAnsi="Tajawal" w:cs="Tajawal"/>
          <w:rtl/>
          <w:lang w:bidi="ar-EG"/>
        </w:rPr>
        <w:t xml:space="preserve"> حينما آمنا ونلنا نعمة العماد. ولكن هل نحن فعل</w:t>
      </w:r>
      <w:r w:rsidRPr="00304484">
        <w:rPr>
          <w:rFonts w:ascii="Tajawal" w:hAnsi="Tajawal" w:cs="Tajawal" w:hint="cs"/>
          <w:rtl/>
          <w:lang w:bidi="ar-EG"/>
        </w:rPr>
        <w:t>ً</w:t>
      </w:r>
      <w:r w:rsidRPr="00304484">
        <w:rPr>
          <w:rFonts w:ascii="Tajawal" w:hAnsi="Tajawal" w:cs="Tajawal"/>
          <w:rtl/>
          <w:lang w:bidi="ar-EG"/>
        </w:rPr>
        <w:t xml:space="preserve">ا نسلك كأبناء من نحو أبيهم. هنا ويقف أمامنا قول القديس يوحنا الحبيب </w:t>
      </w:r>
      <w:r w:rsidRPr="00304484">
        <w:rPr>
          <w:rFonts w:ascii="Tajawal" w:hAnsi="Tajawal" w:cs="Tajawal" w:hint="cs"/>
          <w:rtl/>
          <w:lang w:bidi="ar-EG"/>
        </w:rPr>
        <w:t>"</w:t>
      </w:r>
      <w:r w:rsidRPr="00304484">
        <w:rPr>
          <w:rFonts w:ascii="Tajawal" w:hAnsi="Tajawal" w:cs="Tajawal"/>
          <w:rtl/>
          <w:lang w:bidi="ar-EG"/>
        </w:rPr>
        <w:t>إن علمتم أنه بار هو، ف</w:t>
      </w:r>
      <w:r>
        <w:rPr>
          <w:rFonts w:ascii="Tajawal" w:hAnsi="Tajawal" w:cs="Tajawal" w:hint="cs"/>
          <w:rtl/>
          <w:lang w:bidi="ar-EG"/>
        </w:rPr>
        <w:t>ا</w:t>
      </w:r>
      <w:r w:rsidRPr="00304484">
        <w:rPr>
          <w:rFonts w:ascii="Tajawal" w:hAnsi="Tajawal" w:cs="Tajawal"/>
          <w:rtl/>
          <w:lang w:bidi="ar-EG"/>
        </w:rPr>
        <w:t>علموا أن كل من يصنع البر مولود منه</w:t>
      </w:r>
      <w:r w:rsidRPr="00304484">
        <w:rPr>
          <w:rFonts w:ascii="Tajawal" w:hAnsi="Tajawal" w:cs="Tajawal" w:hint="cs"/>
          <w:rtl/>
          <w:lang w:bidi="ar-EG"/>
        </w:rPr>
        <w:t xml:space="preserve">" </w:t>
      </w:r>
      <w:r w:rsidRPr="00304484">
        <w:rPr>
          <w:rFonts w:ascii="Tajawal" w:hAnsi="Tajawal" w:cs="Tajawal"/>
          <w:rtl/>
          <w:lang w:bidi="ar-EG"/>
        </w:rPr>
        <w:t xml:space="preserve">(1يو2: </w:t>
      </w:r>
      <w:r w:rsidRPr="00304484">
        <w:rPr>
          <w:rFonts w:ascii="Tajawal" w:hAnsi="Tajawal" w:cs="Tajawal" w:hint="cs"/>
          <w:rtl/>
          <w:lang w:bidi="ar-EG"/>
        </w:rPr>
        <w:t>29)</w:t>
      </w:r>
      <w:r w:rsidRPr="00304484">
        <w:rPr>
          <w:rFonts w:ascii="Tajawal" w:hAnsi="Tajawal" w:cs="Tajawal"/>
          <w:rtl/>
          <w:lang w:bidi="ar-EG"/>
        </w:rPr>
        <w:t>.</w:t>
      </w:r>
    </w:p>
    <w:p w14:paraId="006EF6EB"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 xml:space="preserve">إن أعمالنا تظهرنا </w:t>
      </w:r>
      <w:r w:rsidRPr="00304484">
        <w:rPr>
          <w:rFonts w:ascii="Tajawal" w:hAnsi="Tajawal" w:cs="Tajawal" w:hint="cs"/>
          <w:b/>
          <w:bCs/>
          <w:rtl/>
          <w:lang w:bidi="ar-EG"/>
        </w:rPr>
        <w:t>إ</w:t>
      </w:r>
      <w:r w:rsidRPr="00304484">
        <w:rPr>
          <w:rFonts w:ascii="Tajawal" w:hAnsi="Tajawal" w:cs="Tajawal"/>
          <w:b/>
          <w:bCs/>
          <w:rtl/>
          <w:lang w:bidi="ar-EG"/>
        </w:rPr>
        <w:t>ن كنا حق</w:t>
      </w:r>
      <w:r w:rsidRPr="00304484">
        <w:rPr>
          <w:rFonts w:ascii="Tajawal" w:hAnsi="Tajawal" w:cs="Tajawal" w:hint="cs"/>
          <w:b/>
          <w:bCs/>
          <w:rtl/>
          <w:lang w:bidi="ar-EG"/>
        </w:rPr>
        <w:t>ً</w:t>
      </w:r>
      <w:r w:rsidRPr="00304484">
        <w:rPr>
          <w:rFonts w:ascii="Tajawal" w:hAnsi="Tajawal" w:cs="Tajawal"/>
          <w:b/>
          <w:bCs/>
          <w:rtl/>
          <w:lang w:bidi="ar-EG"/>
        </w:rPr>
        <w:t>ا أبناء الله...</w:t>
      </w:r>
    </w:p>
    <w:p w14:paraId="3C0339F0"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لهذا يقول الرسول </w:t>
      </w:r>
      <w:r w:rsidRPr="00304484">
        <w:rPr>
          <w:rFonts w:ascii="Tajawal" w:hAnsi="Tajawal" w:cs="Tajawal" w:hint="cs"/>
          <w:rtl/>
          <w:lang w:bidi="ar-EG"/>
        </w:rPr>
        <w:t>إ</w:t>
      </w:r>
      <w:r w:rsidRPr="00304484">
        <w:rPr>
          <w:rFonts w:ascii="Tajawal" w:hAnsi="Tajawal" w:cs="Tajawal"/>
          <w:rtl/>
          <w:lang w:bidi="ar-EG"/>
        </w:rPr>
        <w:t>ن أبناء الله ظاهرون (1يو</w:t>
      </w:r>
      <w:r w:rsidRPr="00304484">
        <w:rPr>
          <w:rFonts w:ascii="Tajawal" w:hAnsi="Tajawal" w:cs="Tajawal" w:hint="cs"/>
          <w:rtl/>
          <w:lang w:bidi="ar-EG"/>
        </w:rPr>
        <w:t>3: 1</w:t>
      </w:r>
      <w:r w:rsidRPr="00304484">
        <w:rPr>
          <w:rFonts w:ascii="Tajawal" w:hAnsi="Tajawal" w:cs="Tajawal"/>
          <w:rtl/>
          <w:lang w:bidi="ar-EG"/>
        </w:rPr>
        <w:t>).</w:t>
      </w:r>
    </w:p>
    <w:p w14:paraId="62D2783D" w14:textId="76250AA0" w:rsidR="00304484" w:rsidRPr="00304484" w:rsidRDefault="00304484" w:rsidP="00304484">
      <w:pPr>
        <w:spacing w:after="0"/>
        <w:rPr>
          <w:rFonts w:ascii="Tajawal" w:hAnsi="Tajawal" w:cs="Tajawal"/>
          <w:rtl/>
          <w:lang w:bidi="ar-EG"/>
        </w:rPr>
      </w:pPr>
      <w:r w:rsidRPr="00304484">
        <w:rPr>
          <w:rFonts w:ascii="Tajawal" w:hAnsi="Tajawal" w:cs="Tajawal"/>
          <w:rtl/>
          <w:lang w:bidi="ar-EG"/>
        </w:rPr>
        <w:t>ويقدم الرسول دليل</w:t>
      </w:r>
      <w:r w:rsidRPr="00304484">
        <w:rPr>
          <w:rFonts w:ascii="Tajawal" w:hAnsi="Tajawal" w:cs="Tajawal" w:hint="cs"/>
          <w:rtl/>
          <w:lang w:bidi="ar-EG"/>
        </w:rPr>
        <w:t>ً</w:t>
      </w:r>
      <w:r w:rsidRPr="00304484">
        <w:rPr>
          <w:rFonts w:ascii="Tajawal" w:hAnsi="Tajawal" w:cs="Tajawal"/>
          <w:rtl/>
          <w:lang w:bidi="ar-EG"/>
        </w:rPr>
        <w:t>ا خطير</w:t>
      </w:r>
      <w:r w:rsidRPr="00304484">
        <w:rPr>
          <w:rFonts w:ascii="Tajawal" w:hAnsi="Tajawal" w:cs="Tajawal" w:hint="cs"/>
          <w:rtl/>
          <w:lang w:bidi="ar-EG"/>
        </w:rPr>
        <w:t>ً</w:t>
      </w:r>
      <w:r w:rsidRPr="00304484">
        <w:rPr>
          <w:rFonts w:ascii="Tajawal" w:hAnsi="Tajawal" w:cs="Tajawal"/>
          <w:rtl/>
          <w:lang w:bidi="ar-EG"/>
        </w:rPr>
        <w:t>ا عل</w:t>
      </w:r>
      <w:r>
        <w:rPr>
          <w:rFonts w:ascii="Tajawal" w:hAnsi="Tajawal" w:cs="Tajawal" w:hint="cs"/>
          <w:rtl/>
          <w:lang w:bidi="ar-EG"/>
        </w:rPr>
        <w:t>ى</w:t>
      </w:r>
      <w:r w:rsidRPr="00304484">
        <w:rPr>
          <w:rFonts w:ascii="Tajawal" w:hAnsi="Tajawal" w:cs="Tajawal"/>
          <w:rtl/>
          <w:lang w:bidi="ar-EG"/>
        </w:rPr>
        <w:t xml:space="preserve"> هذه البنوة فيقول </w:t>
      </w:r>
      <w:r w:rsidRPr="00304484">
        <w:rPr>
          <w:rFonts w:ascii="Tajawal" w:hAnsi="Tajawal" w:cs="Tajawal" w:hint="cs"/>
          <w:rtl/>
          <w:lang w:bidi="ar-EG"/>
        </w:rPr>
        <w:t>"</w:t>
      </w:r>
      <w:r w:rsidRPr="00304484">
        <w:rPr>
          <w:rFonts w:ascii="Tajawal" w:hAnsi="Tajawal" w:cs="Tajawal"/>
          <w:rtl/>
          <w:lang w:bidi="ar-EG"/>
        </w:rPr>
        <w:t>كل من هو مولود من الله لا</w:t>
      </w:r>
      <w:r>
        <w:rPr>
          <w:rFonts w:ascii="Tajawal" w:hAnsi="Tajawal" w:cs="Tajawal" w:hint="cs"/>
          <w:rtl/>
          <w:lang w:bidi="ar-EG"/>
        </w:rPr>
        <w:t xml:space="preserve"> </w:t>
      </w:r>
      <w:r w:rsidRPr="00304484">
        <w:rPr>
          <w:rFonts w:ascii="Tajawal" w:hAnsi="Tajawal" w:cs="Tajawal"/>
          <w:rtl/>
          <w:lang w:bidi="ar-EG"/>
        </w:rPr>
        <w:t>يفعل خطية.. ولا</w:t>
      </w:r>
      <w:r>
        <w:rPr>
          <w:rFonts w:ascii="Tajawal" w:hAnsi="Tajawal" w:cs="Tajawal" w:hint="cs"/>
          <w:rtl/>
          <w:lang w:bidi="ar-EG"/>
        </w:rPr>
        <w:t xml:space="preserve"> </w:t>
      </w:r>
      <w:r w:rsidRPr="00304484">
        <w:rPr>
          <w:rFonts w:ascii="Tajawal" w:hAnsi="Tajawal" w:cs="Tajawal"/>
          <w:rtl/>
          <w:lang w:bidi="ar-EG"/>
        </w:rPr>
        <w:t xml:space="preserve">يستطيع أن </w:t>
      </w:r>
      <w:r w:rsidRPr="00304484">
        <w:rPr>
          <w:rFonts w:ascii="Tajawal" w:hAnsi="Tajawal" w:cs="Tajawal" w:hint="cs"/>
          <w:rtl/>
          <w:lang w:bidi="ar-EG"/>
        </w:rPr>
        <w:t>يخطئ</w:t>
      </w:r>
      <w:r w:rsidRPr="00304484">
        <w:rPr>
          <w:rFonts w:ascii="Tajawal" w:hAnsi="Tajawal" w:cs="Tajawal"/>
          <w:rtl/>
          <w:lang w:bidi="ar-EG"/>
        </w:rPr>
        <w:t>، لأنه مولود من الله</w:t>
      </w:r>
      <w:r w:rsidRPr="00304484">
        <w:rPr>
          <w:rFonts w:ascii="Tajawal" w:hAnsi="Tajawal" w:cs="Tajawal" w:hint="cs"/>
          <w:rtl/>
          <w:lang w:bidi="ar-EG"/>
        </w:rPr>
        <w:t>"</w:t>
      </w:r>
      <w:r w:rsidRPr="00304484">
        <w:rPr>
          <w:rFonts w:ascii="Tajawal" w:hAnsi="Tajawal" w:cs="Tajawal"/>
          <w:rtl/>
          <w:lang w:bidi="ar-EG"/>
        </w:rPr>
        <w:t>. (1يو3: 9).</w:t>
      </w:r>
    </w:p>
    <w:p w14:paraId="3F5BAF7A" w14:textId="036EF30C" w:rsidR="00304484" w:rsidRPr="00304484" w:rsidRDefault="00304484" w:rsidP="00304484">
      <w:pPr>
        <w:spacing w:after="0"/>
        <w:rPr>
          <w:rFonts w:ascii="Tajawal" w:hAnsi="Tajawal" w:cs="Tajawal"/>
          <w:rtl/>
          <w:lang w:bidi="ar-EG"/>
        </w:rPr>
      </w:pPr>
      <w:r w:rsidRPr="00304484">
        <w:rPr>
          <w:rFonts w:ascii="Tajawal" w:hAnsi="Tajawal" w:cs="Tajawal"/>
          <w:b/>
          <w:bCs/>
          <w:rtl/>
          <w:lang w:bidi="ar-EG"/>
        </w:rPr>
        <w:t>فهل نحن كذلك؟</w:t>
      </w:r>
      <w:r w:rsidRPr="00304484">
        <w:rPr>
          <w:rFonts w:ascii="Tajawal" w:hAnsi="Tajawal" w:cs="Tajawal"/>
          <w:rtl/>
          <w:lang w:bidi="ar-EG"/>
        </w:rPr>
        <w:t xml:space="preserve"> أم ندعو الله أب</w:t>
      </w:r>
      <w:r w:rsidRPr="00304484">
        <w:rPr>
          <w:rFonts w:ascii="Tajawal" w:hAnsi="Tajawal" w:cs="Tajawal" w:hint="cs"/>
          <w:rtl/>
          <w:lang w:bidi="ar-EG"/>
        </w:rPr>
        <w:t>ً</w:t>
      </w:r>
      <w:r w:rsidRPr="00304484">
        <w:rPr>
          <w:rFonts w:ascii="Tajawal" w:hAnsi="Tajawal" w:cs="Tajawal"/>
          <w:rtl/>
          <w:lang w:bidi="ar-EG"/>
        </w:rPr>
        <w:t xml:space="preserve">ا لنا، دون أن نسلك كأبناء له، لهم صفات أولاد الله التي تميزهم.. </w:t>
      </w:r>
      <w:r w:rsidRPr="00304484">
        <w:rPr>
          <w:rFonts w:ascii="Tajawal" w:hAnsi="Tajawal" w:cs="Tajawal" w:hint="cs"/>
          <w:rtl/>
          <w:lang w:bidi="ar-EG"/>
        </w:rPr>
        <w:t>حقاً،</w:t>
      </w:r>
      <w:r w:rsidRPr="00304484">
        <w:rPr>
          <w:rFonts w:ascii="Tajawal" w:hAnsi="Tajawal" w:cs="Tajawal"/>
          <w:rtl/>
          <w:lang w:bidi="ar-EG"/>
        </w:rPr>
        <w:t xml:space="preserve"> أنه شرف لنا، أن نكون أولاد الله، منحنا هذا التبني..</w:t>
      </w:r>
    </w:p>
    <w:p w14:paraId="3B67A3B4" w14:textId="77777777" w:rsidR="00304484" w:rsidRPr="00304484" w:rsidRDefault="00304484" w:rsidP="00304484">
      <w:pPr>
        <w:spacing w:after="0"/>
        <w:rPr>
          <w:rFonts w:ascii="Tajawal" w:hAnsi="Tajawal" w:cs="Tajawal"/>
          <w:rtl/>
          <w:lang w:bidi="ar-EG"/>
        </w:rPr>
      </w:pPr>
      <w:r w:rsidRPr="00304484">
        <w:rPr>
          <w:rFonts w:ascii="Tajawal" w:hAnsi="Tajawal" w:cs="Tajawal"/>
          <w:b/>
          <w:bCs/>
          <w:rtl/>
          <w:lang w:bidi="ar-EG"/>
        </w:rPr>
        <w:t>ولكنها أيضاً مسئولية ...</w:t>
      </w:r>
      <w:r w:rsidRPr="00304484">
        <w:rPr>
          <w:rFonts w:ascii="Tajawal" w:hAnsi="Tajawal" w:cs="Tajawal"/>
          <w:rtl/>
          <w:lang w:bidi="ar-EG"/>
        </w:rPr>
        <w:t xml:space="preserve"> </w:t>
      </w:r>
    </w:p>
    <w:p w14:paraId="11FFF5B4" w14:textId="31E13CD2" w:rsidR="00304484" w:rsidRPr="00304484" w:rsidRDefault="00304484" w:rsidP="00304484">
      <w:pPr>
        <w:spacing w:after="0"/>
        <w:rPr>
          <w:rFonts w:ascii="Tajawal" w:hAnsi="Tajawal" w:cs="Tajawal"/>
        </w:rPr>
      </w:pPr>
      <w:r w:rsidRPr="00304484">
        <w:rPr>
          <w:rFonts w:ascii="Tajawal" w:hAnsi="Tajawal" w:cs="Tajawal"/>
          <w:rtl/>
          <w:lang w:bidi="ar-EG"/>
        </w:rPr>
        <w:t>في كل مرة نقول</w:t>
      </w:r>
      <w:r w:rsidRPr="00304484">
        <w:rPr>
          <w:rFonts w:ascii="Tajawal" w:hAnsi="Tajawal" w:cs="Tajawal" w:hint="cs"/>
          <w:rtl/>
          <w:lang w:bidi="ar-EG"/>
        </w:rPr>
        <w:t xml:space="preserve"> "</w:t>
      </w:r>
      <w:r w:rsidRPr="00304484">
        <w:rPr>
          <w:rFonts w:ascii="Tajawal" w:hAnsi="Tajawal" w:cs="Tajawal"/>
          <w:rtl/>
          <w:lang w:bidi="ar-EG"/>
        </w:rPr>
        <w:t>أبانا الذي في السموات</w:t>
      </w:r>
      <w:r w:rsidRPr="00304484">
        <w:rPr>
          <w:rFonts w:ascii="Tajawal" w:hAnsi="Tajawal" w:cs="Tajawal" w:hint="cs"/>
          <w:rtl/>
          <w:lang w:bidi="ar-EG"/>
        </w:rPr>
        <w:t>"</w:t>
      </w:r>
      <w:r w:rsidRPr="00304484">
        <w:rPr>
          <w:rFonts w:ascii="Tajawal" w:hAnsi="Tajawal" w:cs="Tajawal"/>
          <w:rtl/>
          <w:lang w:bidi="ar-EG"/>
        </w:rPr>
        <w:t xml:space="preserve"> نقول له أيض</w:t>
      </w:r>
      <w:r w:rsidRPr="00304484">
        <w:rPr>
          <w:rFonts w:ascii="Tajawal" w:hAnsi="Tajawal" w:cs="Tajawal" w:hint="cs"/>
          <w:rtl/>
          <w:lang w:bidi="ar-EG"/>
        </w:rPr>
        <w:t>ً</w:t>
      </w:r>
      <w:r w:rsidRPr="00304484">
        <w:rPr>
          <w:rFonts w:ascii="Tajawal" w:hAnsi="Tajawal" w:cs="Tajawal"/>
          <w:rtl/>
          <w:lang w:bidi="ar-EG"/>
        </w:rPr>
        <w:t xml:space="preserve">ا: أن هذه البنوة تبكينا، بل يقول كل منا، وهو يقارن المطلوب منه </w:t>
      </w:r>
      <w:r w:rsidRPr="00304484">
        <w:rPr>
          <w:rFonts w:ascii="Tajawal" w:hAnsi="Tajawal" w:cs="Tajawal" w:hint="cs"/>
          <w:rtl/>
          <w:lang w:bidi="ar-EG"/>
        </w:rPr>
        <w:t>كابن</w:t>
      </w:r>
      <w:r w:rsidRPr="00304484">
        <w:rPr>
          <w:rFonts w:ascii="Tajawal" w:hAnsi="Tajawal" w:cs="Tajawal"/>
          <w:rtl/>
          <w:lang w:bidi="ar-EG"/>
        </w:rPr>
        <w:t xml:space="preserve"> بما هو كائن فيه</w:t>
      </w:r>
      <w:r w:rsidRPr="00304484">
        <w:rPr>
          <w:rFonts w:ascii="Tajawal" w:hAnsi="Tajawal" w:cs="Tajawal" w:hint="cs"/>
          <w:rtl/>
          <w:lang w:bidi="ar-EG"/>
        </w:rPr>
        <w:t>،</w:t>
      </w:r>
      <w:r w:rsidRPr="00304484">
        <w:rPr>
          <w:rFonts w:ascii="Tajawal" w:hAnsi="Tajawal" w:cs="Tajawal"/>
          <w:rtl/>
          <w:lang w:bidi="ar-EG"/>
        </w:rPr>
        <w:t xml:space="preserve"> يقول للرب بروح ا</w:t>
      </w:r>
      <w:r w:rsidRPr="00304484">
        <w:rPr>
          <w:rFonts w:ascii="Tajawal" w:hAnsi="Tajawal" w:cs="Tajawal" w:hint="cs"/>
          <w:rtl/>
          <w:lang w:bidi="ar-EG"/>
        </w:rPr>
        <w:t>لا</w:t>
      </w:r>
      <w:r w:rsidRPr="00304484">
        <w:rPr>
          <w:rFonts w:ascii="Tajawal" w:hAnsi="Tajawal" w:cs="Tajawal"/>
          <w:rtl/>
          <w:lang w:bidi="ar-EG"/>
        </w:rPr>
        <w:t xml:space="preserve">نسحاق </w:t>
      </w:r>
      <w:r w:rsidRPr="00304484">
        <w:rPr>
          <w:rFonts w:ascii="Tajawal" w:hAnsi="Tajawal" w:cs="Tajawal" w:hint="cs"/>
          <w:rtl/>
          <w:lang w:bidi="ar-EG"/>
        </w:rPr>
        <w:t>"</w:t>
      </w:r>
      <w:r w:rsidRPr="00304484">
        <w:rPr>
          <w:rFonts w:ascii="Tajawal" w:hAnsi="Tajawal" w:cs="Tajawal"/>
          <w:rtl/>
          <w:lang w:bidi="ar-EG"/>
        </w:rPr>
        <w:t>لست مستحق</w:t>
      </w:r>
      <w:r w:rsidRPr="00304484">
        <w:rPr>
          <w:rFonts w:ascii="Tajawal" w:hAnsi="Tajawal" w:cs="Tajawal" w:hint="cs"/>
          <w:rtl/>
          <w:lang w:bidi="ar-EG"/>
        </w:rPr>
        <w:t>ً</w:t>
      </w:r>
      <w:r w:rsidRPr="00304484">
        <w:rPr>
          <w:rFonts w:ascii="Tajawal" w:hAnsi="Tajawal" w:cs="Tajawal"/>
          <w:rtl/>
          <w:lang w:bidi="ar-EG"/>
        </w:rPr>
        <w:t>ا أن أدع</w:t>
      </w:r>
      <w:r w:rsidRPr="00304484">
        <w:rPr>
          <w:rFonts w:ascii="Tajawal" w:hAnsi="Tajawal" w:cs="Tajawal" w:hint="cs"/>
          <w:rtl/>
          <w:lang w:bidi="ar-EG"/>
        </w:rPr>
        <w:t>ى</w:t>
      </w:r>
      <w:r w:rsidRPr="00304484">
        <w:rPr>
          <w:rFonts w:ascii="Tajawal" w:hAnsi="Tajawal" w:cs="Tajawal"/>
          <w:rtl/>
          <w:lang w:bidi="ar-EG"/>
        </w:rPr>
        <w:t xml:space="preserve"> لك </w:t>
      </w:r>
      <w:r w:rsidRPr="00304484">
        <w:rPr>
          <w:rFonts w:ascii="Tajawal" w:hAnsi="Tajawal" w:cs="Tajawal" w:hint="cs"/>
          <w:rtl/>
          <w:lang w:bidi="ar-EG"/>
        </w:rPr>
        <w:t>ابن</w:t>
      </w:r>
      <w:r>
        <w:rPr>
          <w:rFonts w:ascii="Tajawal" w:hAnsi="Tajawal" w:cs="Tajawal" w:hint="cs"/>
          <w:rtl/>
          <w:lang w:bidi="ar-EG"/>
        </w:rPr>
        <w:t>ً</w:t>
      </w:r>
      <w:r w:rsidRPr="00304484">
        <w:rPr>
          <w:rFonts w:ascii="Tajawal" w:hAnsi="Tajawal" w:cs="Tajawal" w:hint="cs"/>
          <w:rtl/>
          <w:lang w:bidi="ar-EG"/>
        </w:rPr>
        <w:t>ا</w:t>
      </w:r>
      <w:r w:rsidRPr="00304484">
        <w:rPr>
          <w:rFonts w:ascii="Tajawal" w:hAnsi="Tajawal" w:cs="Tajawal"/>
          <w:rtl/>
          <w:lang w:bidi="ar-EG"/>
        </w:rPr>
        <w:t xml:space="preserve">. </w:t>
      </w:r>
      <w:r>
        <w:rPr>
          <w:rFonts w:ascii="Tajawal" w:hAnsi="Tajawal" w:cs="Tajawal" w:hint="cs"/>
          <w:rtl/>
          <w:lang w:bidi="ar-EG"/>
        </w:rPr>
        <w:t>ا</w:t>
      </w:r>
      <w:r w:rsidRPr="00304484">
        <w:rPr>
          <w:rFonts w:ascii="Tajawal" w:hAnsi="Tajawal" w:cs="Tajawal"/>
          <w:rtl/>
          <w:lang w:bidi="ar-EG"/>
        </w:rPr>
        <w:t xml:space="preserve">جعلني كأحد </w:t>
      </w:r>
      <w:r w:rsidRPr="00304484">
        <w:rPr>
          <w:rFonts w:ascii="Tajawal" w:hAnsi="Tajawal" w:cs="Tajawal" w:hint="cs"/>
          <w:rtl/>
          <w:lang w:bidi="ar-EG"/>
        </w:rPr>
        <w:t>أُ</w:t>
      </w:r>
      <w:r w:rsidRPr="00304484">
        <w:rPr>
          <w:rFonts w:ascii="Tajawal" w:hAnsi="Tajawal" w:cs="Tajawal"/>
          <w:rtl/>
          <w:lang w:bidi="ar-EG"/>
        </w:rPr>
        <w:t>جرائك</w:t>
      </w:r>
      <w:r w:rsidRPr="00304484">
        <w:rPr>
          <w:rFonts w:ascii="Tajawal" w:hAnsi="Tajawal" w:cs="Tajawal" w:hint="cs"/>
          <w:rtl/>
          <w:lang w:bidi="ar-EG"/>
        </w:rPr>
        <w:t>"</w:t>
      </w:r>
      <w:r w:rsidRPr="00304484">
        <w:rPr>
          <w:rFonts w:ascii="Tajawal" w:hAnsi="Tajawal" w:cs="Tajawal"/>
          <w:rtl/>
          <w:lang w:bidi="ar-EG"/>
        </w:rPr>
        <w:t>..</w:t>
      </w:r>
    </w:p>
    <w:p w14:paraId="2381AE8B" w14:textId="695D0DA4" w:rsidR="00304484" w:rsidRPr="00304484" w:rsidRDefault="00304484" w:rsidP="00304484">
      <w:pPr>
        <w:spacing w:after="0"/>
        <w:rPr>
          <w:rFonts w:ascii="Tajawal" w:hAnsi="Tajawal" w:cs="Tajawal"/>
          <w:rtl/>
          <w:lang w:bidi="ar-EG"/>
        </w:rPr>
      </w:pPr>
      <w:r w:rsidRPr="00304484">
        <w:rPr>
          <w:rFonts w:ascii="Tajawal" w:hAnsi="Tajawal" w:cs="Tajawal"/>
          <w:rtl/>
          <w:lang w:bidi="ar-EG"/>
        </w:rPr>
        <w:lastRenderedPageBreak/>
        <w:t>لماذا؟ لأن المولود منك، المفروض فيه أنه لا</w:t>
      </w:r>
      <w:r>
        <w:rPr>
          <w:rFonts w:ascii="Tajawal" w:hAnsi="Tajawal" w:cs="Tajawal" w:hint="cs"/>
          <w:rtl/>
          <w:lang w:bidi="ar-EG"/>
        </w:rPr>
        <w:t xml:space="preserve"> </w:t>
      </w:r>
      <w:r w:rsidRPr="00304484">
        <w:rPr>
          <w:rFonts w:ascii="Tajawal" w:hAnsi="Tajawal" w:cs="Tajawal" w:hint="cs"/>
          <w:rtl/>
          <w:lang w:bidi="ar-EG"/>
        </w:rPr>
        <w:t>يخطئ</w:t>
      </w:r>
      <w:r w:rsidRPr="00304484">
        <w:rPr>
          <w:rFonts w:ascii="Tajawal" w:hAnsi="Tajawal" w:cs="Tajawal"/>
          <w:rtl/>
          <w:lang w:bidi="ar-EG"/>
        </w:rPr>
        <w:t xml:space="preserve">، بل لا يستطيع أن </w:t>
      </w:r>
      <w:r w:rsidRPr="00304484">
        <w:rPr>
          <w:rFonts w:ascii="Tajawal" w:hAnsi="Tajawal" w:cs="Tajawal" w:hint="cs"/>
          <w:rtl/>
          <w:lang w:bidi="ar-EG"/>
        </w:rPr>
        <w:t>يخطئ</w:t>
      </w:r>
      <w:r w:rsidRPr="00304484">
        <w:rPr>
          <w:rFonts w:ascii="Tajawal" w:hAnsi="Tajawal" w:cs="Tajawal"/>
          <w:rtl/>
          <w:lang w:bidi="ar-EG"/>
        </w:rPr>
        <w:t xml:space="preserve">. إذن من </w:t>
      </w:r>
      <w:r w:rsidRPr="00304484">
        <w:rPr>
          <w:rFonts w:ascii="Tajawal" w:hAnsi="Tajawal" w:cs="Tajawal" w:hint="cs"/>
          <w:rtl/>
          <w:lang w:bidi="ar-EG"/>
        </w:rPr>
        <w:t>يخطئ</w:t>
      </w:r>
      <w:r w:rsidRPr="00304484">
        <w:rPr>
          <w:rFonts w:ascii="Tajawal" w:hAnsi="Tajawal" w:cs="Tajawal"/>
          <w:rtl/>
          <w:lang w:bidi="ar-EG"/>
        </w:rPr>
        <w:t xml:space="preserve">، يقول بعدل </w:t>
      </w:r>
      <w:r w:rsidRPr="00304484">
        <w:rPr>
          <w:rFonts w:ascii="Tajawal" w:hAnsi="Tajawal" w:cs="Tajawal" w:hint="cs"/>
          <w:rtl/>
          <w:lang w:bidi="ar-EG"/>
        </w:rPr>
        <w:t>"</w:t>
      </w:r>
      <w:r w:rsidRPr="00304484">
        <w:rPr>
          <w:rFonts w:ascii="Tajawal" w:hAnsi="Tajawal" w:cs="Tajawal"/>
          <w:rtl/>
          <w:lang w:bidi="ar-EG"/>
        </w:rPr>
        <w:t>لست مستحقاً أن أدع</w:t>
      </w:r>
      <w:r w:rsidRPr="00304484">
        <w:rPr>
          <w:rFonts w:ascii="Tajawal" w:hAnsi="Tajawal" w:cs="Tajawal" w:hint="cs"/>
          <w:rtl/>
          <w:lang w:bidi="ar-EG"/>
        </w:rPr>
        <w:t>ى</w:t>
      </w:r>
      <w:r w:rsidRPr="00304484">
        <w:rPr>
          <w:rFonts w:ascii="Tajawal" w:hAnsi="Tajawal" w:cs="Tajawal"/>
          <w:rtl/>
          <w:lang w:bidi="ar-EG"/>
        </w:rPr>
        <w:t xml:space="preserve"> لك </w:t>
      </w:r>
      <w:r>
        <w:rPr>
          <w:rFonts w:ascii="Tajawal" w:hAnsi="Tajawal" w:cs="Tajawal" w:hint="cs"/>
          <w:rtl/>
          <w:lang w:bidi="ar-EG"/>
        </w:rPr>
        <w:t>ا</w:t>
      </w:r>
      <w:r w:rsidRPr="00304484">
        <w:rPr>
          <w:rFonts w:ascii="Tajawal" w:hAnsi="Tajawal" w:cs="Tajawal"/>
          <w:rtl/>
          <w:lang w:bidi="ar-EG"/>
        </w:rPr>
        <w:t>بن</w:t>
      </w:r>
      <w:r w:rsidRPr="00304484">
        <w:rPr>
          <w:rFonts w:ascii="Tajawal" w:hAnsi="Tajawal" w:cs="Tajawal" w:hint="cs"/>
          <w:rtl/>
          <w:lang w:bidi="ar-EG"/>
        </w:rPr>
        <w:t>ً</w:t>
      </w:r>
      <w:r w:rsidRPr="00304484">
        <w:rPr>
          <w:rFonts w:ascii="Tajawal" w:hAnsi="Tajawal" w:cs="Tajawal"/>
          <w:rtl/>
          <w:lang w:bidi="ar-EG"/>
        </w:rPr>
        <w:t>ا</w:t>
      </w:r>
      <w:r w:rsidRPr="00304484">
        <w:rPr>
          <w:rFonts w:ascii="Tajawal" w:hAnsi="Tajawal" w:cs="Tajawal" w:hint="cs"/>
          <w:rtl/>
          <w:lang w:bidi="ar-EG"/>
        </w:rPr>
        <w:t>"</w:t>
      </w:r>
      <w:r w:rsidRPr="00304484">
        <w:rPr>
          <w:rFonts w:ascii="Tajawal" w:hAnsi="Tajawal" w:cs="Tajawal"/>
          <w:rtl/>
          <w:lang w:bidi="ar-EG"/>
        </w:rPr>
        <w:t>.</w:t>
      </w:r>
    </w:p>
    <w:p w14:paraId="4111CE28" w14:textId="77777777" w:rsidR="00304484" w:rsidRPr="00304484" w:rsidRDefault="00304484" w:rsidP="00304484">
      <w:pPr>
        <w:spacing w:after="0"/>
        <w:rPr>
          <w:rFonts w:ascii="Tajawal" w:hAnsi="Tajawal" w:cs="Tajawal"/>
          <w:rtl/>
          <w:lang w:bidi="ar-EG"/>
        </w:rPr>
      </w:pPr>
      <w:r w:rsidRPr="00304484">
        <w:rPr>
          <w:rFonts w:ascii="Tajawal" w:hAnsi="Tajawal" w:cs="Tajawal"/>
          <w:b/>
          <w:bCs/>
          <w:rtl/>
          <w:lang w:bidi="ar-EG"/>
        </w:rPr>
        <w:t>ا</w:t>
      </w:r>
      <w:r w:rsidRPr="00304484">
        <w:rPr>
          <w:rFonts w:ascii="Tajawal" w:hAnsi="Tajawal" w:cs="Tajawal" w:hint="cs"/>
          <w:b/>
          <w:bCs/>
          <w:rtl/>
          <w:lang w:bidi="ar-EG"/>
        </w:rPr>
        <w:t>لا</w:t>
      </w:r>
      <w:r w:rsidRPr="00304484">
        <w:rPr>
          <w:rFonts w:ascii="Tajawal" w:hAnsi="Tajawal" w:cs="Tajawal"/>
          <w:b/>
          <w:bCs/>
          <w:rtl/>
          <w:lang w:bidi="ar-EG"/>
        </w:rPr>
        <w:t>بن ينبغي أن تكون له صورة أبيه...</w:t>
      </w:r>
      <w:r w:rsidRPr="00304484">
        <w:rPr>
          <w:rFonts w:ascii="Tajawal" w:hAnsi="Tajawal" w:cs="Tajawal"/>
          <w:rtl/>
          <w:lang w:bidi="ar-EG"/>
        </w:rPr>
        <w:t xml:space="preserve"> </w:t>
      </w:r>
    </w:p>
    <w:p w14:paraId="631EAF31" w14:textId="460B6332" w:rsidR="00304484" w:rsidRPr="00304484" w:rsidRDefault="00304484" w:rsidP="00304484">
      <w:pPr>
        <w:spacing w:after="0"/>
        <w:rPr>
          <w:rFonts w:ascii="Tajawal" w:hAnsi="Tajawal" w:cs="Tajawal"/>
          <w:rtl/>
          <w:lang w:bidi="ar-EG"/>
        </w:rPr>
      </w:pPr>
      <w:r w:rsidRPr="00304484">
        <w:rPr>
          <w:rFonts w:ascii="Tajawal" w:hAnsi="Tajawal" w:cs="Tajawal"/>
          <w:rtl/>
          <w:lang w:bidi="ar-EG"/>
        </w:rPr>
        <w:t>ونحن كنا هكذا، إذ خلقنا الله علي صورته ومثاله.. وأخذنا هذه الصورة مرة أخري في المعمودية..</w:t>
      </w:r>
      <w:r w:rsidRPr="00304484">
        <w:rPr>
          <w:rFonts w:ascii="Tajawal" w:hAnsi="Tajawal" w:cs="Tajawal" w:hint="cs"/>
          <w:rtl/>
          <w:lang w:bidi="ar-EG"/>
        </w:rPr>
        <w:t xml:space="preserve"> </w:t>
      </w:r>
      <w:r w:rsidRPr="00304484">
        <w:rPr>
          <w:rFonts w:ascii="Tajawal" w:hAnsi="Tajawal" w:cs="Tajawal"/>
          <w:rtl/>
          <w:lang w:bidi="ar-EG"/>
        </w:rPr>
        <w:t>(غل3: 27). فهل ماتزال لنا صورة الله؟ هل كان من يرانا ويتعامل معنا، يقول: حق</w:t>
      </w:r>
      <w:r w:rsidRPr="00304484">
        <w:rPr>
          <w:rFonts w:ascii="Tajawal" w:hAnsi="Tajawal" w:cs="Tajawal" w:hint="cs"/>
          <w:rtl/>
          <w:lang w:bidi="ar-EG"/>
        </w:rPr>
        <w:t>ً</w:t>
      </w:r>
      <w:r w:rsidRPr="00304484">
        <w:rPr>
          <w:rFonts w:ascii="Tajawal" w:hAnsi="Tajawal" w:cs="Tajawal"/>
          <w:rtl/>
          <w:lang w:bidi="ar-EG"/>
        </w:rPr>
        <w:t>ا هؤلاء هم أولاد الله علي أننا إنما نعتمد عل</w:t>
      </w:r>
      <w:r>
        <w:rPr>
          <w:rFonts w:ascii="Tajawal" w:hAnsi="Tajawal" w:cs="Tajawal" w:hint="cs"/>
          <w:rtl/>
          <w:lang w:bidi="ar-EG"/>
        </w:rPr>
        <w:t>ى</w:t>
      </w:r>
      <w:r w:rsidRPr="00304484">
        <w:rPr>
          <w:rFonts w:ascii="Tajawal" w:hAnsi="Tajawal" w:cs="Tajawal"/>
          <w:rtl/>
          <w:lang w:bidi="ar-EG"/>
        </w:rPr>
        <w:t xml:space="preserve"> محبته ب</w:t>
      </w:r>
      <w:r w:rsidRPr="00304484">
        <w:rPr>
          <w:rFonts w:ascii="Tajawal" w:hAnsi="Tajawal" w:cs="Tajawal" w:hint="cs"/>
          <w:rtl/>
          <w:lang w:bidi="ar-EG"/>
        </w:rPr>
        <w:t>ا</w:t>
      </w:r>
      <w:r w:rsidRPr="00304484">
        <w:rPr>
          <w:rFonts w:ascii="Tajawal" w:hAnsi="Tajawal" w:cs="Tajawal"/>
          <w:rtl/>
          <w:lang w:bidi="ar-EG"/>
        </w:rPr>
        <w:t>ستمرار ونقول لله يا أبانا..</w:t>
      </w:r>
    </w:p>
    <w:p w14:paraId="2B33E2C3" w14:textId="77777777" w:rsidR="00304484" w:rsidRPr="00304484" w:rsidRDefault="00304484" w:rsidP="00304484">
      <w:pPr>
        <w:spacing w:after="0"/>
        <w:rPr>
          <w:rFonts w:ascii="Tajawal" w:hAnsi="Tajawal" w:cs="Tajawal"/>
          <w:rtl/>
          <w:lang w:bidi="ar-EG"/>
        </w:rPr>
      </w:pPr>
      <w:r w:rsidRPr="00304484">
        <w:rPr>
          <w:rFonts w:ascii="Tajawal" w:hAnsi="Tajawal" w:cs="Tajawal"/>
          <w:b/>
          <w:bCs/>
          <w:rtl/>
          <w:lang w:bidi="ar-EG"/>
        </w:rPr>
        <w:t xml:space="preserve">إن لم تكن لنا صورتك أعطنا هذه الصورة كأب... </w:t>
      </w:r>
    </w:p>
    <w:p w14:paraId="008F2544" w14:textId="77777777" w:rsidR="00304484" w:rsidRPr="00304484" w:rsidRDefault="00304484" w:rsidP="00304484">
      <w:pPr>
        <w:spacing w:after="0"/>
        <w:rPr>
          <w:rFonts w:ascii="Tajawal" w:hAnsi="Tajawal" w:cs="Tajawal"/>
          <w:rtl/>
          <w:lang w:bidi="ar-EG"/>
        </w:rPr>
      </w:pPr>
      <w:r w:rsidRPr="00304484">
        <w:rPr>
          <w:rFonts w:ascii="Tajawal" w:hAnsi="Tajawal" w:cs="Tajawal"/>
          <w:rtl/>
          <w:lang w:bidi="ar-EG"/>
        </w:rPr>
        <w:t>نحن نتمسك بمحبتك، أنت الذي كونتنا إذ لم نكن.. وخلقتنا لك دون أن نطلب، وأعطيتنا أن ندع</w:t>
      </w:r>
      <w:r w:rsidRPr="00304484">
        <w:rPr>
          <w:rFonts w:ascii="Tajawal" w:hAnsi="Tajawal" w:cs="Tajawal" w:hint="cs"/>
          <w:rtl/>
          <w:lang w:bidi="ar-EG"/>
        </w:rPr>
        <w:t>ى</w:t>
      </w:r>
      <w:r w:rsidRPr="00304484">
        <w:rPr>
          <w:rFonts w:ascii="Tajawal" w:hAnsi="Tajawal" w:cs="Tajawal"/>
          <w:rtl/>
          <w:lang w:bidi="ar-EG"/>
        </w:rPr>
        <w:t xml:space="preserve"> أولادك.. وبهذه الدالة نحن نتحدث إليك.</w:t>
      </w:r>
    </w:p>
    <w:p w14:paraId="0E954DB0" w14:textId="77777777" w:rsidR="00304484" w:rsidRPr="00304484" w:rsidRDefault="00304484" w:rsidP="00304484">
      <w:pPr>
        <w:spacing w:after="0"/>
        <w:rPr>
          <w:rFonts w:ascii="Tajawal" w:hAnsi="Tajawal" w:cs="Tajawal"/>
          <w:b/>
          <w:bCs/>
          <w:rtl/>
          <w:lang w:bidi="ar-EG"/>
        </w:rPr>
      </w:pPr>
      <w:r w:rsidRPr="00304484">
        <w:rPr>
          <w:rFonts w:ascii="Tajawal" w:hAnsi="Tajawal" w:cs="Tajawal"/>
          <w:b/>
          <w:bCs/>
          <w:rtl/>
          <w:lang w:bidi="ar-EG"/>
        </w:rPr>
        <w:t>نحن الأرضيين ندعوك أنت يا أبانا الذي في السموات..</w:t>
      </w:r>
    </w:p>
    <w:p w14:paraId="10D22452" w14:textId="0D3DDC53" w:rsidR="00304484" w:rsidRPr="00304484" w:rsidRDefault="00304484" w:rsidP="00304484">
      <w:pPr>
        <w:spacing w:after="0"/>
        <w:rPr>
          <w:rFonts w:ascii="Tajawal" w:hAnsi="Tajawal" w:cs="Tajawal"/>
          <w:rtl/>
          <w:lang w:bidi="ar-EG"/>
        </w:rPr>
      </w:pPr>
      <w:r w:rsidRPr="00304484">
        <w:rPr>
          <w:rFonts w:ascii="Tajawal" w:hAnsi="Tajawal" w:cs="Tajawal"/>
          <w:rtl/>
          <w:lang w:bidi="ar-EG"/>
        </w:rPr>
        <w:t xml:space="preserve">من سمائك، </w:t>
      </w:r>
      <w:r w:rsidRPr="00304484">
        <w:rPr>
          <w:rFonts w:ascii="Tajawal" w:hAnsi="Tajawal" w:cs="Tajawal" w:hint="cs"/>
          <w:rtl/>
          <w:lang w:bidi="ar-EG"/>
        </w:rPr>
        <w:t>ا</w:t>
      </w:r>
      <w:r w:rsidRPr="00304484">
        <w:rPr>
          <w:rFonts w:ascii="Tajawal" w:hAnsi="Tajawal" w:cs="Tajawal"/>
          <w:rtl/>
          <w:lang w:bidi="ar-EG"/>
        </w:rPr>
        <w:t>نظر إلينا كأولادك. علمنا طرقك وفهمنا سبلك. قدنا في الطريق الذي تراه، و</w:t>
      </w:r>
      <w:r>
        <w:rPr>
          <w:rFonts w:ascii="Tajawal" w:hAnsi="Tajawal" w:cs="Tajawal" w:hint="cs"/>
          <w:rtl/>
          <w:lang w:bidi="ar-EG"/>
        </w:rPr>
        <w:t>ا</w:t>
      </w:r>
      <w:r w:rsidRPr="00304484">
        <w:rPr>
          <w:rFonts w:ascii="Tajawal" w:hAnsi="Tajawal" w:cs="Tajawal"/>
          <w:rtl/>
          <w:lang w:bidi="ar-EG"/>
        </w:rPr>
        <w:t>منحنا القوة عل</w:t>
      </w:r>
      <w:r>
        <w:rPr>
          <w:rFonts w:ascii="Tajawal" w:hAnsi="Tajawal" w:cs="Tajawal" w:hint="cs"/>
          <w:rtl/>
          <w:lang w:bidi="ar-EG"/>
        </w:rPr>
        <w:t>ى</w:t>
      </w:r>
      <w:r w:rsidRPr="00304484">
        <w:rPr>
          <w:rFonts w:ascii="Tajawal" w:hAnsi="Tajawal" w:cs="Tajawal"/>
          <w:rtl/>
          <w:lang w:bidi="ar-EG"/>
        </w:rPr>
        <w:t xml:space="preserve"> المسير، و</w:t>
      </w:r>
      <w:r>
        <w:rPr>
          <w:rFonts w:ascii="Tajawal" w:hAnsi="Tajawal" w:cs="Tajawal" w:hint="cs"/>
          <w:rtl/>
          <w:lang w:bidi="ar-EG"/>
        </w:rPr>
        <w:t>ا</w:t>
      </w:r>
      <w:r w:rsidRPr="00304484">
        <w:rPr>
          <w:rFonts w:ascii="Tajawal" w:hAnsi="Tajawal" w:cs="Tajawal"/>
          <w:rtl/>
          <w:lang w:bidi="ar-EG"/>
        </w:rPr>
        <w:t>منحنا صورتك.</w:t>
      </w:r>
    </w:p>
    <w:p w14:paraId="68C8126D" w14:textId="09C19B59" w:rsidR="00304484" w:rsidRPr="00304484" w:rsidRDefault="00304484" w:rsidP="00304484">
      <w:pPr>
        <w:spacing w:after="0"/>
        <w:rPr>
          <w:rFonts w:ascii="Tajawal" w:hAnsi="Tajawal" w:cs="Tajawal"/>
          <w:rtl/>
          <w:lang w:bidi="ar-EG"/>
        </w:rPr>
      </w:pPr>
      <w:r w:rsidRPr="00304484">
        <w:rPr>
          <w:rFonts w:ascii="Tajawal" w:hAnsi="Tajawal" w:cs="Tajawal"/>
          <w:rtl/>
          <w:lang w:bidi="ar-EG"/>
        </w:rPr>
        <w:t>يكفي أن نقف عند عبارة يا أبانا، حت</w:t>
      </w:r>
      <w:r>
        <w:rPr>
          <w:rFonts w:ascii="Tajawal" w:hAnsi="Tajawal" w:cs="Tajawal" w:hint="cs"/>
          <w:rtl/>
          <w:lang w:bidi="ar-EG"/>
        </w:rPr>
        <w:t>ى</w:t>
      </w:r>
      <w:r w:rsidRPr="00304484">
        <w:rPr>
          <w:rFonts w:ascii="Tajawal" w:hAnsi="Tajawal" w:cs="Tajawal"/>
          <w:rtl/>
          <w:lang w:bidi="ar-EG"/>
        </w:rPr>
        <w:t xml:space="preserve"> دون أن نطلب شيئ</w:t>
      </w:r>
      <w:r w:rsidRPr="00304484">
        <w:rPr>
          <w:rFonts w:ascii="Tajawal" w:hAnsi="Tajawal" w:cs="Tajawal" w:hint="cs"/>
          <w:rtl/>
          <w:lang w:bidi="ar-EG"/>
        </w:rPr>
        <w:t>ً</w:t>
      </w:r>
      <w:r w:rsidRPr="00304484">
        <w:rPr>
          <w:rFonts w:ascii="Tajawal" w:hAnsi="Tajawal" w:cs="Tajawal"/>
          <w:rtl/>
          <w:lang w:bidi="ar-EG"/>
        </w:rPr>
        <w:t>ا. يكفي أن يكون لنا أب مثلك، هو خالق السماء والأرض، وهو الحب غير المحدود وغير المدرك.</w:t>
      </w:r>
    </w:p>
    <w:p w14:paraId="5E77BD5E" w14:textId="77777777" w:rsidR="00304484" w:rsidRPr="00304484" w:rsidRDefault="00304484" w:rsidP="00304484">
      <w:pPr>
        <w:spacing w:after="0"/>
        <w:rPr>
          <w:rFonts w:ascii="Tajawal" w:hAnsi="Tajawal" w:cs="Tajawal"/>
          <w:b/>
          <w:bCs/>
        </w:rPr>
      </w:pPr>
      <w:r w:rsidRPr="00304484">
        <w:rPr>
          <w:rFonts w:ascii="Tajawal" w:hAnsi="Tajawal" w:cs="Tajawal"/>
          <w:b/>
          <w:bCs/>
          <w:rtl/>
          <w:lang w:bidi="ar-EG"/>
        </w:rPr>
        <w:t>يكفي أن نقول يا أبانا وأنت تعرف الباقي أيها العارف بالخفيات والظاهرات...</w:t>
      </w:r>
    </w:p>
    <w:p w14:paraId="32A8B889" w14:textId="2CAA025F" w:rsidR="00304484" w:rsidRPr="00304484" w:rsidRDefault="00304484" w:rsidP="00304484">
      <w:pPr>
        <w:spacing w:after="0"/>
        <w:rPr>
          <w:rFonts w:ascii="Tajawal" w:hAnsi="Tajawal" w:cs="Tajawal"/>
          <w:rtl/>
          <w:lang w:bidi="ar-EG"/>
        </w:rPr>
      </w:pPr>
      <w:r w:rsidRPr="00304484">
        <w:rPr>
          <w:rFonts w:ascii="Tajawal" w:hAnsi="Tajawal" w:cs="Tajawal"/>
          <w:rtl/>
          <w:lang w:bidi="ar-EG"/>
        </w:rPr>
        <w:t>كل واحد منا، هو ك</w:t>
      </w:r>
      <w:r w:rsidRPr="00304484">
        <w:rPr>
          <w:rFonts w:ascii="Tajawal" w:hAnsi="Tajawal" w:cs="Tajawal" w:hint="cs"/>
          <w:rtl/>
          <w:lang w:bidi="ar-EG"/>
        </w:rPr>
        <w:t>ا</w:t>
      </w:r>
      <w:r w:rsidRPr="00304484">
        <w:rPr>
          <w:rFonts w:ascii="Tajawal" w:hAnsi="Tajawal" w:cs="Tajawal"/>
          <w:rtl/>
          <w:lang w:bidi="ar-EG"/>
        </w:rPr>
        <w:t xml:space="preserve">بن، لجأ في تعبه </w:t>
      </w:r>
      <w:r w:rsidRPr="00304484">
        <w:rPr>
          <w:rFonts w:ascii="Tajawal" w:hAnsi="Tajawal" w:cs="Tajawal" w:hint="cs"/>
          <w:rtl/>
          <w:lang w:bidi="ar-EG"/>
        </w:rPr>
        <w:t>إلى</w:t>
      </w:r>
      <w:r w:rsidRPr="00304484">
        <w:rPr>
          <w:rFonts w:ascii="Tajawal" w:hAnsi="Tajawal" w:cs="Tajawal"/>
          <w:rtl/>
          <w:lang w:bidi="ar-EG"/>
        </w:rPr>
        <w:t xml:space="preserve"> أبيه، وألق</w:t>
      </w:r>
      <w:r w:rsidRPr="00304484">
        <w:rPr>
          <w:rFonts w:ascii="Tajawal" w:hAnsi="Tajawal" w:cs="Tajawal" w:hint="cs"/>
          <w:rtl/>
          <w:lang w:bidi="ar-EG"/>
        </w:rPr>
        <w:t>ى</w:t>
      </w:r>
      <w:r w:rsidRPr="00304484">
        <w:rPr>
          <w:rFonts w:ascii="Tajawal" w:hAnsi="Tajawal" w:cs="Tajawal"/>
          <w:rtl/>
          <w:lang w:bidi="ar-EG"/>
        </w:rPr>
        <w:t xml:space="preserve"> بنفسه في أحضانه، وقال </w:t>
      </w:r>
      <w:r w:rsidRPr="00304484">
        <w:rPr>
          <w:rFonts w:ascii="Tajawal" w:hAnsi="Tajawal" w:cs="Tajawal" w:hint="cs"/>
          <w:rtl/>
          <w:lang w:bidi="ar-EG"/>
        </w:rPr>
        <w:t>له “</w:t>
      </w:r>
      <w:r w:rsidRPr="00304484">
        <w:rPr>
          <w:rFonts w:ascii="Tajawal" w:hAnsi="Tajawal" w:cs="Tajawal"/>
          <w:rtl/>
          <w:lang w:bidi="ar-EG"/>
        </w:rPr>
        <w:t>يا أبي</w:t>
      </w:r>
      <w:r w:rsidRPr="00304484">
        <w:rPr>
          <w:rFonts w:ascii="Tajawal" w:hAnsi="Tajawal" w:cs="Tajawal" w:hint="cs"/>
          <w:rtl/>
          <w:lang w:bidi="ar-EG"/>
        </w:rPr>
        <w:t>"</w:t>
      </w:r>
      <w:r w:rsidRPr="00304484">
        <w:rPr>
          <w:rFonts w:ascii="Tajawal" w:hAnsi="Tajawal" w:cs="Tajawal"/>
          <w:rtl/>
          <w:lang w:bidi="ar-EG"/>
        </w:rPr>
        <w:t>..</w:t>
      </w:r>
    </w:p>
    <w:p w14:paraId="0DBC1D24" w14:textId="04790C1B" w:rsidR="00304484" w:rsidRPr="00304484" w:rsidRDefault="00304484" w:rsidP="00304484">
      <w:pPr>
        <w:spacing w:after="0"/>
        <w:rPr>
          <w:rFonts w:ascii="Tajawal" w:hAnsi="Tajawal" w:cs="Tajawal"/>
        </w:rPr>
      </w:pPr>
      <w:r w:rsidRPr="00304484">
        <w:rPr>
          <w:rFonts w:ascii="Tajawal" w:hAnsi="Tajawal" w:cs="Tajawal"/>
          <w:rtl/>
          <w:lang w:bidi="ar-EG"/>
        </w:rPr>
        <w:t>وأبوه يدرك تمام</w:t>
      </w:r>
      <w:r w:rsidRPr="00304484">
        <w:rPr>
          <w:rFonts w:ascii="Tajawal" w:hAnsi="Tajawal" w:cs="Tajawal" w:hint="cs"/>
          <w:rtl/>
          <w:lang w:bidi="ar-EG"/>
        </w:rPr>
        <w:t>ً</w:t>
      </w:r>
      <w:r w:rsidRPr="00304484">
        <w:rPr>
          <w:rFonts w:ascii="Tajawal" w:hAnsi="Tajawal" w:cs="Tajawal"/>
          <w:rtl/>
          <w:lang w:bidi="ar-EG"/>
        </w:rPr>
        <w:t xml:space="preserve">ا ما يحتاجه هذا </w:t>
      </w:r>
      <w:r w:rsidRPr="00304484">
        <w:rPr>
          <w:rFonts w:ascii="Tajawal" w:hAnsi="Tajawal" w:cs="Tajawal" w:hint="cs"/>
          <w:rtl/>
          <w:lang w:bidi="ar-EG"/>
        </w:rPr>
        <w:t>الابن</w:t>
      </w:r>
      <w:r w:rsidRPr="00304484">
        <w:rPr>
          <w:rFonts w:ascii="Tajawal" w:hAnsi="Tajawal" w:cs="Tajawal"/>
          <w:rtl/>
          <w:lang w:bidi="ar-EG"/>
        </w:rPr>
        <w:t>، ولا</w:t>
      </w:r>
      <w:r>
        <w:rPr>
          <w:rFonts w:ascii="Tajawal" w:hAnsi="Tajawal" w:cs="Tajawal" w:hint="cs"/>
          <w:rtl/>
          <w:lang w:bidi="ar-EG"/>
        </w:rPr>
        <w:t xml:space="preserve"> </w:t>
      </w:r>
      <w:r w:rsidRPr="00304484">
        <w:rPr>
          <w:rFonts w:ascii="Tajawal" w:hAnsi="Tajawal" w:cs="Tajawal"/>
          <w:rtl/>
          <w:lang w:bidi="ar-EG"/>
        </w:rPr>
        <w:t>يسأله كثير</w:t>
      </w:r>
      <w:r w:rsidRPr="00304484">
        <w:rPr>
          <w:rFonts w:ascii="Tajawal" w:hAnsi="Tajawal" w:cs="Tajawal" w:hint="cs"/>
          <w:rtl/>
          <w:lang w:bidi="ar-EG"/>
        </w:rPr>
        <w:t>ً</w:t>
      </w:r>
      <w:r w:rsidRPr="00304484">
        <w:rPr>
          <w:rFonts w:ascii="Tajawal" w:hAnsi="Tajawal" w:cs="Tajawal"/>
          <w:rtl/>
          <w:lang w:bidi="ar-EG"/>
        </w:rPr>
        <w:t>ا ماذا تطلب.</w:t>
      </w:r>
    </w:p>
    <w:p w14:paraId="60997522" w14:textId="77777777" w:rsidR="006234B6" w:rsidRPr="00304484" w:rsidRDefault="006234B6" w:rsidP="003F09E7">
      <w:pPr>
        <w:spacing w:after="0"/>
        <w:rPr>
          <w:rFonts w:ascii="Tajawal" w:hAnsi="Tajawal" w:cs="Tajawal"/>
        </w:rPr>
      </w:pPr>
    </w:p>
    <w:sectPr w:rsidR="006234B6" w:rsidRPr="00304484"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350C" w14:textId="77777777" w:rsidR="00746A50" w:rsidRDefault="00746A50" w:rsidP="003779A8">
      <w:r>
        <w:separator/>
      </w:r>
    </w:p>
  </w:endnote>
  <w:endnote w:type="continuationSeparator" w:id="0">
    <w:p w14:paraId="6668EF39" w14:textId="77777777" w:rsidR="00746A50" w:rsidRDefault="00746A50"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5969" w14:textId="77777777" w:rsidR="00746A50" w:rsidRDefault="00746A50" w:rsidP="003779A8">
      <w:r>
        <w:separator/>
      </w:r>
    </w:p>
  </w:footnote>
  <w:footnote w:type="continuationSeparator" w:id="0">
    <w:p w14:paraId="0BBB8296" w14:textId="77777777" w:rsidR="00746A50" w:rsidRDefault="00746A50" w:rsidP="003779A8">
      <w:r>
        <w:continuationSeparator/>
      </w:r>
    </w:p>
  </w:footnote>
  <w:footnote w:id="1">
    <w:p w14:paraId="06094A1B" w14:textId="0D63B4EE" w:rsidR="00304484" w:rsidRDefault="00304484" w:rsidP="005C4019">
      <w:pPr>
        <w:pStyle w:val="FootnoteText"/>
        <w:rPr>
          <w:lang w:bidi="ar-EG"/>
        </w:rPr>
      </w:pPr>
      <w:r>
        <w:rPr>
          <w:rStyle w:val="FootnoteReference"/>
        </w:rPr>
        <w:footnoteRef/>
      </w:r>
      <w:r>
        <w:rPr>
          <w:rtl/>
        </w:rPr>
        <w:t xml:space="preserve"> </w:t>
      </w:r>
      <w:r w:rsidR="00BA3E0D">
        <w:rPr>
          <w:rFonts w:hint="cs"/>
          <w:rtl/>
        </w:rPr>
        <w:t xml:space="preserve">مقال لقداسة البابا شنوده الثالث نشر في جريدة وطني بتاريخ </w:t>
      </w:r>
      <w:r w:rsidR="005C4019">
        <w:rPr>
          <w:rFonts w:hint="cs"/>
          <w:rtl/>
        </w:rPr>
        <w:t>28-6-1981م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04484"/>
    <w:rsid w:val="003779A8"/>
    <w:rsid w:val="003F09E7"/>
    <w:rsid w:val="005C4019"/>
    <w:rsid w:val="006234B6"/>
    <w:rsid w:val="006252F8"/>
    <w:rsid w:val="00746A50"/>
    <w:rsid w:val="00987980"/>
    <w:rsid w:val="009A1D90"/>
    <w:rsid w:val="00AD2D0A"/>
    <w:rsid w:val="00BA3E0D"/>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304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4484"/>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04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C647-9912-467B-9D60-EC3CF581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2024-10-13T07:56:00Z</dcterms:modified>
</cp:coreProperties>
</file>