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C614" w14:textId="77777777" w:rsidR="00000000" w:rsidRPr="006B64FF" w:rsidRDefault="00551A56" w:rsidP="006B64FF">
      <w:pPr>
        <w:pStyle w:val="NormalWeb"/>
        <w:bidi/>
        <w:jc w:val="center"/>
        <w:rPr>
          <w:sz w:val="32"/>
          <w:szCs w:val="32"/>
        </w:rPr>
      </w:pPr>
      <w:r w:rsidRPr="006B64FF">
        <w:rPr>
          <w:rStyle w:val="Strong"/>
          <w:rFonts w:ascii="Tahoma" w:hAnsi="Tahoma" w:cs="Tahoma"/>
          <w:color w:val="000000"/>
          <w:sz w:val="32"/>
          <w:szCs w:val="32"/>
          <w:rtl/>
        </w:rPr>
        <w:t>أحفظك، وأردك إلى هذه الأرض</w:t>
      </w:r>
    </w:p>
    <w:p w14:paraId="4890A191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يعقوب أبو الآباء، لما أخذ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البكورية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 xml:space="preserve"> من أخيه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عيسو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 xml:space="preserve">، بالخداع، وخاف أن يقتله أخوه فهرب إلى أرض خاله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لابان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>... فيما هو خائف في الطريق، هاربًا، بعيدًا عن بيت أبيه... قابله الرب في الطريق، وعزاه، قائلًا:</w:t>
      </w:r>
    </w:p>
    <w:p w14:paraId="6F930945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وها أنا معك وأحفظك حيثما تذهب وأردك إلى هذه الأرض (تك 28: 15)</w:t>
      </w:r>
    </w:p>
    <w:p w14:paraId="76D794D9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أحفظك، وأردك إلى هذه الأرض</w:t>
      </w:r>
    </w:p>
    <w:p w14:paraId="4776418B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إن عبارة " أحفظك، وأردك، وأنا معك"، إنما تدل على العمل الإلهي في حياة الإنسان... الحفظ الإلهي... كما تدل أيضًا على وعود الله المطمئنة للنفس البشرية.</w:t>
      </w:r>
    </w:p>
    <w:p w14:paraId="1EBD3CF4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لم يكن يعقوب قادرًا على أن يحفظ نفسه في طريق كله مخاطر، وضد أخ عنيف هو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عيسو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>، وم</w:t>
      </w:r>
      <w:r>
        <w:rPr>
          <w:rFonts w:ascii="Tahoma" w:hAnsi="Tahoma" w:cs="Tahoma"/>
          <w:color w:val="000000"/>
          <w:sz w:val="27"/>
          <w:szCs w:val="27"/>
          <w:rtl/>
        </w:rPr>
        <w:t>ا كان قادرًا أن يرد نفسه إلى تلك الأرض وهنا تدخل الله...</w:t>
      </w:r>
    </w:p>
    <w:p w14:paraId="5CD80CBE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هكذا عندما كان الشعب في أرض السبي، وقد جلسوا على أنهار بابل يبكون، عاجزين عن رد أنفسهم، بنفس العبارة خاطب الرب الشعب الباكي" أحفظك، وأردك إلى هذه الأرض".</w:t>
      </w:r>
    </w:p>
    <w:p w14:paraId="676DC663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وفعلا" رد الرب سبي صهيون، فبنى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المسبيون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 xml:space="preserve"> أسوار</w:t>
      </w:r>
      <w:r>
        <w:rPr>
          <w:rFonts w:ascii="Tahoma" w:hAnsi="Tahoma" w:cs="Tahoma"/>
          <w:color w:val="000000"/>
          <w:sz w:val="27"/>
          <w:szCs w:val="27"/>
          <w:rtl/>
        </w:rPr>
        <w:t xml:space="preserve"> أورشليم المهدمة، وأصلحوا أبوابها المحروقة بالنار... تمامًا كما رد الرب يعقوب، وأنقذه من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عيسو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>.</w:t>
      </w:r>
    </w:p>
    <w:p w14:paraId="7960BD58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إنه عمل الله لأجل النفس، العاجزة عن إنقاذ ذاتها.</w:t>
      </w:r>
    </w:p>
    <w:p w14:paraId="0F4CE311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بعد طرد آدم من الفردوس، ما كان آدم قادرًا على إنقاذ نفسه.</w:t>
      </w:r>
    </w:p>
    <w:p w14:paraId="13AFADAA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ولكن في نفس لحظة العقوبة، قدم له الرب نفس الموعد "أحفظ</w:t>
      </w:r>
      <w:r>
        <w:rPr>
          <w:rFonts w:ascii="Tahoma" w:hAnsi="Tahoma" w:cs="Tahoma"/>
          <w:color w:val="000000"/>
          <w:sz w:val="27"/>
          <w:szCs w:val="27"/>
          <w:rtl/>
        </w:rPr>
        <w:t>ك، وأردك إلى هذه الأرض" وذلك بأن "نسل المرأة يسحق رأس الحية". وفعلًا رد الرب آدم وبنيه إلى الفردوس...</w:t>
      </w:r>
    </w:p>
    <w:p w14:paraId="55A605DC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وقد يبطئ الرب في رد الإنسان، ولكن لابد أن يرده في الموعد الذي تحدده الحكمة الإلهية، في ملء الزمان.</w:t>
      </w:r>
    </w:p>
    <w:p w14:paraId="5D3B9E1D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لقد رد يعقوب بعد 20 سنة، ورد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المسبيين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 xml:space="preserve"> في بابل بعد 70 سن</w:t>
      </w:r>
      <w:r>
        <w:rPr>
          <w:rFonts w:ascii="Tahoma" w:hAnsi="Tahoma" w:cs="Tahoma"/>
          <w:color w:val="000000"/>
          <w:sz w:val="27"/>
          <w:szCs w:val="27"/>
          <w:rtl/>
        </w:rPr>
        <w:t>ة، ورد سبي آدم بعد أكثر من 5000 سنة.</w:t>
      </w:r>
    </w:p>
    <w:p w14:paraId="532DAC87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إن عقوبة الله ليست دائمة. فهو لا يغضب إلى الأبد، ولا يحقد إلى الدهر... صادقة هي مواعيده.</w:t>
      </w:r>
    </w:p>
    <w:p w14:paraId="1A40A9C3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lastRenderedPageBreak/>
        <w:t xml:space="preserve">ولقد رد كثيرين، كانوا </w:t>
      </w:r>
      <w:proofErr w:type="spellStart"/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خطاة</w:t>
      </w:r>
      <w:proofErr w:type="spellEnd"/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، وعاجزين عن رد أنفسهم.</w:t>
      </w:r>
    </w:p>
    <w:p w14:paraId="3DBD54D6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آدم كان قد أخطأ إلى الرب، وكذلك يعقوب الذي خدع أباه، وبنو إسرائيل الذين عبدوا ال</w:t>
      </w:r>
      <w:r>
        <w:rPr>
          <w:rFonts w:ascii="Tahoma" w:hAnsi="Tahoma" w:cs="Tahoma"/>
          <w:color w:val="000000"/>
          <w:sz w:val="27"/>
          <w:szCs w:val="27"/>
          <w:rtl/>
        </w:rPr>
        <w:t>أصنام. وآدم ويعقوب وبنو إسرائيل كانوا عاجزين عن رد أنفسهم.</w:t>
      </w:r>
    </w:p>
    <w:p w14:paraId="236C7C05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إنها أمثلة كلها رجاء، عن عمل الله في الخلاص...</w:t>
      </w:r>
    </w:p>
    <w:p w14:paraId="13DEA356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عجيب أن يقول الله للخاطئ" أنا معك، وأردك إلى هذه الأرض"</w:t>
      </w:r>
    </w:p>
    <w:p w14:paraId="5F2CD3B6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الخروف الضال، ما كان قادرًا أن يرد نفسه إلى الحظيرة.</w:t>
      </w:r>
    </w:p>
    <w:p w14:paraId="55C2D32B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والدرهم المفقود، ما كان قادرًا أن يرجع إل</w:t>
      </w:r>
      <w:r>
        <w:rPr>
          <w:rFonts w:ascii="Tahoma" w:hAnsi="Tahoma" w:cs="Tahoma"/>
          <w:color w:val="000000"/>
          <w:sz w:val="27"/>
          <w:szCs w:val="27"/>
          <w:rtl/>
        </w:rPr>
        <w:t>ى جيب صاحبه.</w:t>
      </w:r>
    </w:p>
    <w:p w14:paraId="2E2C0199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ويونان في بطن الحوت، ما كان بقادر أن يرجع مرة أخرى، فيبصر هيكل قدسه.</w:t>
      </w:r>
    </w:p>
    <w:p w14:paraId="6946106A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ولكن الأمل الوحيد لكل هؤلاء، كان هو وعد الرب: أنا معك، وأحفظك حيثما تذهب، وأردك إلى هذه الأرض</w:t>
      </w:r>
      <w:r>
        <w:rPr>
          <w:rFonts w:ascii="Tahoma" w:hAnsi="Tahoma" w:cs="Tahoma"/>
          <w:color w:val="000000"/>
          <w:sz w:val="27"/>
          <w:szCs w:val="27"/>
          <w:rtl/>
        </w:rPr>
        <w:t>.</w:t>
      </w:r>
    </w:p>
    <w:p w14:paraId="3FF09770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إن غير المستطاع عند الناس هو مستطاع عند الله...</w:t>
      </w:r>
    </w:p>
    <w:p w14:paraId="0BEE70DE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الثلاثة فتية يلقون في أتون النا</w:t>
      </w:r>
      <w:r>
        <w:rPr>
          <w:rFonts w:ascii="Tahoma" w:hAnsi="Tahoma" w:cs="Tahoma"/>
          <w:color w:val="000000"/>
          <w:sz w:val="27"/>
          <w:szCs w:val="27"/>
          <w:rtl/>
        </w:rPr>
        <w:t>ر، والرب يقول لكل منهم: أنا معك أحفظك حيثما تذهب، وأردك إلى هذه الأرض.</w:t>
      </w:r>
    </w:p>
    <w:p w14:paraId="556CAB92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ونفس العبارة يسمعها دانيال النبي وهو في جب الأسود...</w:t>
      </w:r>
    </w:p>
    <w:p w14:paraId="44FEDF59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إن الله عجيب في محبته، وفي حفظه، وفي عمله الإلهي على أن هذا الموضوع، يمكننا أن نتناوله بطريقة روحية.</w:t>
      </w:r>
    </w:p>
    <w:p w14:paraId="00CB34F9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بطرس الرسول لما أنكر وجدف وشتم،</w:t>
      </w:r>
      <w:r>
        <w:rPr>
          <w:rFonts w:ascii="Tahoma" w:hAnsi="Tahoma" w:cs="Tahoma"/>
          <w:color w:val="000000"/>
          <w:sz w:val="27"/>
          <w:szCs w:val="27"/>
          <w:rtl/>
        </w:rPr>
        <w:t xml:space="preserve"> شعر أنه قد خرج عن رعوية الرب الذي قال:" وَلكِنْ مَنْ يُنْكِرُني قُدَّامَ النَّاسِ أُنْكِرُهُ أَنَا أَيْضًا قُدَّامَ أَبِي الَّذِي فِي السَّمَاوَاتِ.". فبكى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بكاءًا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 xml:space="preserve"> مرًا، وسمع قول الرب " أردك إلى هذه الأرض". وقد رده فعلًا حينما قال له:" أرع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غنمى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 xml:space="preserve">، أرع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خرافى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>"</w:t>
      </w:r>
      <w:r>
        <w:rPr>
          <w:rFonts w:ascii="Tahoma" w:hAnsi="Tahoma" w:cs="Tahoma"/>
          <w:color w:val="000000"/>
          <w:sz w:val="27"/>
          <w:szCs w:val="27"/>
          <w:rtl/>
        </w:rPr>
        <w:t>. ونفس الوضع حدث لداود النبي بعد أن زنى وقتل، وصرخ قائلًا: "رد لي بهجة خلاصك"، فرده إلى تلك الأرض.</w:t>
      </w:r>
    </w:p>
    <w:p w14:paraId="0EBBED8E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مشكلة الإنسان، هي ظنه أنه سيرجع بذاته إلى الرب!</w:t>
      </w:r>
    </w:p>
    <w:p w14:paraId="5A9523CC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صدقوني لو كان الإنسان بمجهوده وحده سيرجع إلى الرب، ما رجع أحد. فالنفس ميالة إلى الخطية، والإرادة ضعيفة، وحروب الشيطان قوية، ومعطلاته كثيرة.</w:t>
      </w:r>
    </w:p>
    <w:p w14:paraId="268B2BD4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lastRenderedPageBreak/>
        <w:t>ولكن الإنسان كلما يتوه في مسيرته الروحية، يعود فيسمع قول الرب: " أنا معك، أحفظك حيثما تذهب، وأردك إلى هذه الأرض".</w:t>
      </w:r>
    </w:p>
    <w:p w14:paraId="441D3696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هذ</w:t>
      </w:r>
      <w:r>
        <w:rPr>
          <w:rFonts w:ascii="Tahoma" w:hAnsi="Tahoma" w:cs="Tahoma"/>
          <w:color w:val="000000"/>
          <w:sz w:val="27"/>
          <w:szCs w:val="27"/>
          <w:rtl/>
        </w:rPr>
        <w:t>ه الأرض هي أرض الأحياء، كما قال المزمور (مز 26)</w:t>
      </w:r>
    </w:p>
    <w:p w14:paraId="2FC3F8C7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كثيرون سقطوا، وما كان يبدو أن لهم رجاء في الخلاص!</w:t>
      </w:r>
    </w:p>
    <w:p w14:paraId="0C2BAD6F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"يارب لماذا كثر الذين يحزنونني؟ كثيرون قاموا على. كثيرون قالوا إنه ليس له خلاص بإلهه". (مز 3).</w:t>
      </w:r>
    </w:p>
    <w:p w14:paraId="02A92537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كان يبدو أن التوبة مستحيلة، وأن الخطية قد صارت عادة، بل طبعًا، </w:t>
      </w:r>
      <w:r>
        <w:rPr>
          <w:rFonts w:ascii="Tahoma" w:hAnsi="Tahoma" w:cs="Tahoma"/>
          <w:color w:val="000000"/>
          <w:sz w:val="27"/>
          <w:szCs w:val="27"/>
          <w:rtl/>
        </w:rPr>
        <w:t>بل طبيعة، صارت ملتصقة بالإنسان أكثر من دمه في عروقه...</w:t>
      </w:r>
    </w:p>
    <w:p w14:paraId="2E0550B3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ولم يعد أمل، غير وعود الرب...</w:t>
      </w:r>
    </w:p>
    <w:p w14:paraId="1CF5B2D5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ما دام الرب هو الذي سيرد الخاطئ، إذن فالخلاص ممكن، لأن الرب يستطيع كل شيء، ويريد أن الجميع يخلصون.</w:t>
      </w:r>
    </w:p>
    <w:p w14:paraId="18DA4AA8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بأنواع وطرق شتى، يرد الله الإنسان اليه...</w:t>
      </w:r>
    </w:p>
    <w:p w14:paraId="096EC821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بالحب والحنان، يرده إليه، وبال</w:t>
      </w:r>
      <w:r>
        <w:rPr>
          <w:rFonts w:ascii="Tahoma" w:hAnsi="Tahoma" w:cs="Tahoma"/>
          <w:color w:val="000000"/>
          <w:sz w:val="27"/>
          <w:szCs w:val="27"/>
          <w:rtl/>
        </w:rPr>
        <w:t xml:space="preserve">شدة والعقوبة، وأيضًا يرده. بالتجارب بالضيقات، بالوعظ والإرشاد.. بأية الطرق: يربط الشيطان فلا يؤذيه.. يقوي مغاليق أبوابه، ويجعل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تخومه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 xml:space="preserve"> في سلام،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ويملؤه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 xml:space="preserve"> من شحم الحنطة..</w:t>
      </w:r>
    </w:p>
    <w:p w14:paraId="7A005D32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تأمل إذن عمل الله في حياتك، يده ونعمته وروحه القدوس.</w:t>
      </w:r>
    </w:p>
    <w:p w14:paraId="7B0444BE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 xml:space="preserve">أما عملك أنت، فلا تضعه إلا في المرتبة </w:t>
      </w: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التالية.</w:t>
      </w:r>
    </w:p>
    <w:p w14:paraId="6DCE1758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أذكر وعود الله لك، وثبتها في ذاكرتك. وكلما يخيفك الشيطان، ويقول لك "قد وقعت في قبضتي" قل له "أين شوكتك يا موت! أين غلبتك يا هاوية! أنا متمسك بالوعد الإلهي...</w:t>
      </w:r>
    </w:p>
    <w:p w14:paraId="16628195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أنا لا يرعبني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عيسو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 xml:space="preserve"> وتهديداته، ولا تخيفني نيران الأتون، ولا الأسود في الجب، ولا الضغطات في</w:t>
      </w:r>
      <w:r>
        <w:rPr>
          <w:rFonts w:ascii="Tahoma" w:hAnsi="Tahoma" w:cs="Tahoma"/>
          <w:color w:val="000000"/>
          <w:sz w:val="27"/>
          <w:szCs w:val="27"/>
          <w:rtl/>
        </w:rPr>
        <w:t xml:space="preserve"> بطن الحوت. إنما يفرحني وعد الرب، إنه معي، وإنه سيردني إلى تلك الأرض.</w:t>
      </w:r>
    </w:p>
    <w:p w14:paraId="5C11F949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مهما تآمر الرؤساء معًا، وقامت ملوك الأرض على الرب وعلى مسيحه، مهما هاجت المياه الكثيرة، ومهما التهب أعدائي كنار في شوك، فلست أخاف شراً، لأنك أنت معي.</w:t>
      </w:r>
    </w:p>
    <w:p w14:paraId="38953C4A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إن وقف أمامي البحر الأحمر، فالرب قادر أن يشقه، ويمهد لي فيه طريقًا. وإن وقف أمامي جليات الجبار، سيحبسه الر</w:t>
      </w:r>
      <w:r>
        <w:rPr>
          <w:rFonts w:ascii="Tahoma" w:hAnsi="Tahoma" w:cs="Tahoma"/>
          <w:color w:val="000000"/>
          <w:sz w:val="27"/>
          <w:szCs w:val="27"/>
          <w:rtl/>
        </w:rPr>
        <w:t>ب في يدي. سينجيني الرب، كالعصفور من فخ الصيادين.</w:t>
      </w:r>
    </w:p>
    <w:p w14:paraId="5036A365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lastRenderedPageBreak/>
        <w:t>إن كان الرب معنا، فمن علينا؟! ونحن دائمًا نفكر في هذا الإله الذي معنا، فلا يتعبنا الذين يقومون علينا.</w:t>
      </w:r>
    </w:p>
    <w:p w14:paraId="5B274297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حنون هو الرب وطيب، قوته حافظة، ووعوده معزية...</w:t>
      </w:r>
    </w:p>
    <w:p w14:paraId="0C328016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يكفيني من الكتاب المقدس كله، عبارته المعزية "أنا معك، أحفظ</w:t>
      </w:r>
      <w:r>
        <w:rPr>
          <w:rFonts w:ascii="Tahoma" w:hAnsi="Tahoma" w:cs="Tahoma"/>
          <w:color w:val="000000"/>
          <w:sz w:val="27"/>
          <w:szCs w:val="27"/>
          <w:rtl/>
        </w:rPr>
        <w:t>ك حيثما تذهب، وأردك إلى هذه الأرض". وما دمت أنت يارب معي، فلن أبالي بالدنيا وما فيها"...</w:t>
      </w:r>
    </w:p>
    <w:p w14:paraId="08688EAF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هذه العبارة ستعطيني قوة، وشجاعة، وأيمانًا، وثقة لا تحد...</w:t>
      </w:r>
    </w:p>
    <w:p w14:paraId="2E367604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هذه هي قوة المسيحية، التي تعتمد على ذراع حبيبها..</w:t>
      </w:r>
    </w:p>
    <w:p w14:paraId="7A5A31E5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إن الله سيحفظك حيثما تذهب، يحفظك من الشيطان، ومن الناس الأش</w:t>
      </w:r>
      <w:r>
        <w:rPr>
          <w:rFonts w:ascii="Tahoma" w:hAnsi="Tahoma" w:cs="Tahoma"/>
          <w:color w:val="000000"/>
          <w:sz w:val="27"/>
          <w:szCs w:val="27"/>
          <w:rtl/>
        </w:rPr>
        <w:t>رار، ومن نفسك. يسقط عن يسارك ألوف، وعن يمينك ربوات، وأما أنت فلا يقتربون إليك. لا تضربك الشمس بالنهار، ولا القمر بالليل، ولا تخشي سهمًا يطير في الظلمة.</w:t>
      </w:r>
    </w:p>
    <w:p w14:paraId="7139121A" w14:textId="77777777" w:rsidR="00000000" w:rsidRDefault="00551A56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لا تخف، سيردك الله إلى تلك الأرض. وما هي؟</w:t>
      </w:r>
    </w:p>
    <w:p w14:paraId="35786FA6" w14:textId="77777777" w:rsidR="00000000" w:rsidRDefault="00551A56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يقول الرائي إنها أرض جديدة، يسكن فيها البر، أرض مقدسة، لا خطية</w:t>
      </w:r>
      <w:r>
        <w:rPr>
          <w:rFonts w:ascii="Tahoma" w:hAnsi="Tahoma" w:cs="Tahoma"/>
          <w:color w:val="000000"/>
          <w:sz w:val="27"/>
          <w:szCs w:val="27"/>
          <w:rtl/>
        </w:rPr>
        <w:t xml:space="preserve"> فيها لا تحتاج إلى شمس، لأن الرب هو نورها... وكلما تعبت من جسد هذا الموت، يشير الرب إلى هذه الأرض ويقول: ها أنا معك، وأحفظك حيثما تذهب، وأردك إلى هذه الأرض.</w:t>
      </w:r>
    </w:p>
    <w:p w14:paraId="6860050D" w14:textId="77777777" w:rsidR="00000000" w:rsidRDefault="00551A56">
      <w:pPr>
        <w:rPr>
          <w:rFonts w:eastAsia="Times New Roman"/>
          <w:rtl/>
        </w:rPr>
      </w:pPr>
      <w:r>
        <w:rPr>
          <w:rFonts w:eastAsia="Times New Roman"/>
        </w:rPr>
        <w:pict w14:anchorId="34D983BC">
          <v:rect id="_x0000_i1025" style="width:0;height:1.5pt" o:hralign="center" o:hrstd="t" o:hr="t" fillcolor="#a0a0a0" stroked="f"/>
        </w:pict>
      </w:r>
    </w:p>
    <w:p w14:paraId="46AEA415" w14:textId="77777777" w:rsidR="00551A56" w:rsidRDefault="00551A56">
      <w:pPr>
        <w:pStyle w:val="NormalWeb"/>
        <w:bidi/>
      </w:pPr>
      <w:r>
        <w:rPr>
          <w:rFonts w:ascii="Tahoma" w:hAnsi="Tahoma" w:cs="Tahoma"/>
          <w:color w:val="000000"/>
          <w:sz w:val="17"/>
          <w:szCs w:val="17"/>
          <w:rtl/>
        </w:rPr>
        <w:t xml:space="preserve">مقال لقداسة البابا </w:t>
      </w:r>
      <w:proofErr w:type="spellStart"/>
      <w:r>
        <w:rPr>
          <w:rFonts w:ascii="Tahoma" w:hAnsi="Tahoma" w:cs="Tahoma"/>
          <w:color w:val="000000"/>
          <w:sz w:val="17"/>
          <w:szCs w:val="17"/>
          <w:rtl/>
        </w:rPr>
        <w:t>شنوده</w:t>
      </w:r>
      <w:proofErr w:type="spellEnd"/>
      <w:r>
        <w:rPr>
          <w:rFonts w:ascii="Tahoma" w:hAnsi="Tahoma" w:cs="Tahoma"/>
          <w:color w:val="000000"/>
          <w:sz w:val="17"/>
          <w:szCs w:val="17"/>
          <w:rtl/>
        </w:rPr>
        <w:t xml:space="preserve"> الثالث - بمجلة الكرازة - السنة الثامن</w:t>
      </w:r>
      <w:r>
        <w:rPr>
          <w:rFonts w:ascii="Tahoma" w:hAnsi="Tahoma" w:cs="Tahoma"/>
          <w:color w:val="000000"/>
          <w:sz w:val="17"/>
          <w:szCs w:val="17"/>
          <w:rtl/>
        </w:rPr>
        <w:t>ة (العدد الثالث والعشرون) 10-6-1977م</w:t>
      </w:r>
    </w:p>
    <w:sectPr w:rsidR="00551A5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B10"/>
    <w:rsid w:val="003F5B10"/>
    <w:rsid w:val="00551A56"/>
    <w:rsid w:val="006B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E110D"/>
  <w15:docId w15:val="{5A4BC937-CC5A-412A-A749-C06E856C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800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PopeShenoda</cp:lastModifiedBy>
  <cp:revision>2</cp:revision>
  <dcterms:created xsi:type="dcterms:W3CDTF">2026-08-07T11:52:00Z</dcterms:created>
  <dcterms:modified xsi:type="dcterms:W3CDTF">2026-08-07T11:53:00Z</dcterms:modified>
</cp:coreProperties>
</file>