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9A8B" w14:textId="34DC3D61" w:rsidR="00E97C1A" w:rsidRPr="00CC60B6" w:rsidRDefault="00E97C1A" w:rsidP="00CC60B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CC60B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فتر</w:t>
      </w:r>
      <w:r w:rsidR="003A1F94" w:rsidRPr="00CC60B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ة</w:t>
      </w:r>
      <w:r w:rsidRPr="00CC60B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الخطبة</w:t>
      </w:r>
      <w:r w:rsidR="003A1F94" w:rsidRPr="00CC60B6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D9BE1C1" w14:textId="164ADDD5" w:rsidR="00E97C1A" w:rsidRDefault="00E97C1A" w:rsidP="00CC60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تكلمنا ف</w:t>
      </w:r>
      <w:r w:rsidR="00CC60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الأعداد الماضية عن الزواج</w:t>
      </w:r>
      <w:r w:rsidR="006B79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 xml:space="preserve"> وتوافق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 xml:space="preserve">زوجين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والفارق بين عمريهما. </w:t>
      </w:r>
      <w:r w:rsidR="005C32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 الخطبة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نتابع اليوم ح</w:t>
      </w:r>
      <w:r w:rsidR="005C32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ديثنا عن الخطبة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60309801" w14:textId="77777777" w:rsidR="00E97C1A" w:rsidRPr="006B7906" w:rsidRDefault="009018EC" w:rsidP="00CC60B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فترة الخطبة</w:t>
      </w:r>
      <w:r w:rsidR="00E97C1A" w:rsidRPr="006B7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-2-</w:t>
      </w:r>
    </w:p>
    <w:p w14:paraId="434457F9" w14:textId="77777777" w:rsidR="00E97C1A" w:rsidRPr="00CC60B6" w:rsidRDefault="006B7906" w:rsidP="00CC60B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فترة الخطب</w:t>
      </w:r>
      <w:r w:rsidR="00E97C1A"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 ليست فترة تمثيل</w:t>
      </w:r>
      <w:r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E97C1A"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يحاول</w:t>
      </w:r>
      <w:r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فيها كل من الخطيبين </w:t>
      </w:r>
      <w:r w:rsidR="00656CCD"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أن يبدو أمام الآخر فى صورة مثالية ليست له، سرعان ما تنكشف بعد الزواج، وتبدو الخدعة، فيتصدع الزواج</w:t>
      </w:r>
      <w:r w:rsidR="00DC1AF3" w:rsidRPr="00CC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p w14:paraId="2FEFBDBB" w14:textId="0F53D789" w:rsidR="00DC1AF3" w:rsidRDefault="00EA14A4" w:rsidP="00CC60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="009018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الخطيب الذك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18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والخطيبة الذكية، يستطيع كل منهما أن يدرك ف</w:t>
      </w:r>
      <w:r w:rsidR="001145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18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حكمة وف</w:t>
      </w:r>
      <w:r w:rsidR="001145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18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18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طباع زميله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018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يستنتجها دون أن يشعره بذلك.</w:t>
      </w:r>
    </w:p>
    <w:p w14:paraId="1B4E7358" w14:textId="3A8836EF" w:rsidR="00EA14A4" w:rsidRDefault="00EA14A4" w:rsidP="00CC60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يجب على كل من الخطيبين أن يكون مفتوح العينين، لماح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مدرك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أهمية معرفته لمن سيشاركه الحيا</w:t>
      </w:r>
      <w:r w:rsidR="001145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كلها.</w:t>
      </w:r>
    </w:p>
    <w:p w14:paraId="2BABCA97" w14:textId="0A38DA85" w:rsidR="00EA14A4" w:rsidRDefault="00EA14A4" w:rsidP="00CC60B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A1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الأخطاء الت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A1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تحجب البصير</w:t>
      </w:r>
      <w:r w:rsidR="001145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EA1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عن الرؤية الحقيقية ف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A1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فترة الخطوبة. انشغال الخطيبين بنزوات عاطفي</w:t>
      </w:r>
      <w:r w:rsidR="001145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EA1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تشغل الحواس والعقل، فلا يلتفت 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EA1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لى حقيقة خطيبه.</w:t>
      </w:r>
    </w:p>
    <w:p w14:paraId="7887D19A" w14:textId="77777777" w:rsidR="00A27CBB" w:rsidRDefault="00A27CBB" w:rsidP="00CC60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الخطيب الحكيم يحاول ف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الفترة أن يتعرف على زميل الحياة المقبلة. يدرسه ف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عمق، ويرى هل يمكنه أن يعيش معه طول العمر ف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مود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يحاول أن يصادقه مصادقة حقيقية بريئة دون أن يفكر ف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يملكه ف</w:t>
      </w:r>
      <w:r w:rsidR="00C120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الفترة</w:t>
      </w:r>
      <w:r w:rsidR="00F96A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D80FD7B" w14:textId="3C13E67F" w:rsidR="00A27CBB" w:rsidRDefault="00A27CBB" w:rsidP="00CC60B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="00E15B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ذا أمكن بتعارف الخطيبين وودهما أن يصيرا واحد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ف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الفكر وف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المشاعر وف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الطباع وف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الاتجا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A27C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حينئذ ي</w:t>
      </w:r>
      <w:r w:rsidR="00F96A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مكن أن يصيرا جسد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F96A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واحد</w:t>
      </w:r>
      <w:r w:rsidR="00C120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F96A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بالزواج.</w:t>
      </w:r>
    </w:p>
    <w:p w14:paraId="288906F7" w14:textId="77777777" w:rsidR="00EA14A4" w:rsidRPr="00E97C1A" w:rsidRDefault="00A27CBB" w:rsidP="00CC60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يتمكنا من هذه الوحدة القلبية، فالأفضل أن يتأجل ال</w:t>
      </w:r>
      <w:r w:rsidR="00F96A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 ريثما تتم الوحدة، إن إمكن 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تتم.</w:t>
      </w:r>
    </w:p>
    <w:sectPr w:rsidR="00EA14A4" w:rsidRPr="00E97C1A" w:rsidSect="000D6008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B07E" w14:textId="77777777" w:rsidR="000D6008" w:rsidRDefault="000D6008" w:rsidP="000D6008">
      <w:pPr>
        <w:spacing w:after="0" w:line="240" w:lineRule="auto"/>
      </w:pPr>
      <w:r>
        <w:separator/>
      </w:r>
    </w:p>
  </w:endnote>
  <w:endnote w:type="continuationSeparator" w:id="0">
    <w:p w14:paraId="76D98EB2" w14:textId="77777777" w:rsidR="000D6008" w:rsidRDefault="000D6008" w:rsidP="000D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EB14" w14:textId="77777777" w:rsidR="000D6008" w:rsidRDefault="000D6008" w:rsidP="009004B5">
      <w:pPr>
        <w:bidi/>
        <w:spacing w:after="0" w:line="240" w:lineRule="auto"/>
      </w:pPr>
      <w:r>
        <w:separator/>
      </w:r>
    </w:p>
  </w:footnote>
  <w:footnote w:type="continuationSeparator" w:id="0">
    <w:p w14:paraId="3E752196" w14:textId="77777777" w:rsidR="000D6008" w:rsidRDefault="000D6008" w:rsidP="000D6008">
      <w:pPr>
        <w:spacing w:after="0" w:line="240" w:lineRule="auto"/>
      </w:pPr>
      <w:r>
        <w:continuationSeparator/>
      </w:r>
    </w:p>
  </w:footnote>
  <w:footnote w:id="1">
    <w:p w14:paraId="002B82DE" w14:textId="1E8BCA22" w:rsidR="003A1F94" w:rsidRPr="003A1F94" w:rsidRDefault="003A1F94" w:rsidP="003A1F94">
      <w:pPr>
        <w:bidi/>
        <w:jc w:val="both"/>
        <w:rPr>
          <w:rFonts w:ascii="Simplified Arabic" w:hAnsi="Simplified Arabic" w:cs="Simplified Arabic" w:hint="cs"/>
          <w:rtl/>
          <w:lang w:bidi="ar-EG"/>
        </w:rPr>
      </w:pPr>
      <w:r w:rsidRPr="003A1F94">
        <w:rPr>
          <w:rStyle w:val="FootnoteReference"/>
        </w:rPr>
        <w:footnoteRef/>
      </w:r>
      <w:r w:rsidRPr="003A1F94">
        <w:t xml:space="preserve"> </w:t>
      </w:r>
      <w:r w:rsidRPr="003A1F94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3A1F9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3A1F94">
        <w:rPr>
          <w:rFonts w:ascii="Simplified Arabic" w:hAnsi="Simplified Arabic" w:cs="Simplified Arabic" w:hint="cs"/>
          <w:rtl/>
          <w:lang w:bidi="ar-EG"/>
        </w:rPr>
        <w:t xml:space="preserve"> الثالث "الأسرة المسيحية 8- فترة الخطبة"، مجلة الكرازة 20 فبراير 1976م.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D57E" w14:textId="2A06C5A4" w:rsidR="000D6008" w:rsidRPr="000D6008" w:rsidRDefault="000D6008" w:rsidP="000D6008">
    <w:pPr>
      <w:pStyle w:val="Header"/>
      <w:bidi/>
    </w:pPr>
    <w:r>
      <w:rPr>
        <w:noProof/>
      </w:rPr>
      <w:drawing>
        <wp:inline distT="0" distB="0" distL="0" distR="0" wp14:anchorId="60D8F2E0" wp14:editId="7DEA7475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04"/>
    <w:rsid w:val="000D6008"/>
    <w:rsid w:val="00114512"/>
    <w:rsid w:val="003A1F94"/>
    <w:rsid w:val="003C1A04"/>
    <w:rsid w:val="003C6D49"/>
    <w:rsid w:val="005C3220"/>
    <w:rsid w:val="00656CCD"/>
    <w:rsid w:val="006B7906"/>
    <w:rsid w:val="009004B5"/>
    <w:rsid w:val="009018EC"/>
    <w:rsid w:val="009C519C"/>
    <w:rsid w:val="00A27CBB"/>
    <w:rsid w:val="00C12052"/>
    <w:rsid w:val="00CC60B6"/>
    <w:rsid w:val="00DB1FF6"/>
    <w:rsid w:val="00DC1AF3"/>
    <w:rsid w:val="00E15BB5"/>
    <w:rsid w:val="00E97C1A"/>
    <w:rsid w:val="00EA14A4"/>
    <w:rsid w:val="00EB26EA"/>
    <w:rsid w:val="00F35B01"/>
    <w:rsid w:val="00F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B6B30"/>
  <w15:chartTrackingRefBased/>
  <w15:docId w15:val="{44484E74-1376-470D-ACD1-78AF15C8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08"/>
  </w:style>
  <w:style w:type="paragraph" w:styleId="Footer">
    <w:name w:val="footer"/>
    <w:basedOn w:val="Normal"/>
    <w:link w:val="FooterChar"/>
    <w:uiPriority w:val="99"/>
    <w:unhideWhenUsed/>
    <w:rsid w:val="000D6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08"/>
  </w:style>
  <w:style w:type="paragraph" w:styleId="FootnoteText">
    <w:name w:val="footnote text"/>
    <w:basedOn w:val="Normal"/>
    <w:link w:val="FootnoteTextChar"/>
    <w:uiPriority w:val="99"/>
    <w:semiHidden/>
    <w:unhideWhenUsed/>
    <w:rsid w:val="003A1F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F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1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8504-AE86-4292-AE6F-2A4B162C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15</cp:revision>
  <dcterms:created xsi:type="dcterms:W3CDTF">2019-06-20T10:16:00Z</dcterms:created>
  <dcterms:modified xsi:type="dcterms:W3CDTF">2026-02-24T16:11:00Z</dcterms:modified>
</cp:coreProperties>
</file>