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18B33" w14:textId="156C457C" w:rsidR="000D3F87" w:rsidRPr="00814280" w:rsidRDefault="000D3F87" w:rsidP="003674AF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814280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الافتق</w:t>
      </w:r>
      <w:r w:rsidR="00840322" w:rsidRPr="00814280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ــــــ</w:t>
      </w:r>
      <w:r w:rsidRPr="00814280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اد</w:t>
      </w:r>
      <w:r w:rsidR="00814280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footnoteReference w:id="1"/>
      </w:r>
    </w:p>
    <w:p w14:paraId="63ADCEA8" w14:textId="1DDDE544" w:rsidR="000D6355" w:rsidRPr="00814280" w:rsidRDefault="000D6355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42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افتقــــاد المـــرضـــى</w:t>
      </w:r>
    </w:p>
    <w:p w14:paraId="0978ED22" w14:textId="3F48B753" w:rsidR="000D3F87" w:rsidRPr="00814280" w:rsidRDefault="000D3F87" w:rsidP="003674AF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14280">
        <w:rPr>
          <w:rFonts w:ascii="Simplified Arabic" w:hAnsi="Simplified Arabic" w:cs="Simplified Arabic"/>
          <w:sz w:val="28"/>
          <w:szCs w:val="28"/>
          <w:rtl/>
        </w:rPr>
        <w:t>افتقاد المرض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عل</w:t>
      </w:r>
      <w:r w:rsidR="007E3C8D" w:rsidRPr="00814280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نوعين: المرض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الذين في بيوتهم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والمرض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الذين في المستشفيات. وربما هناك نوع ثالث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وهو المرض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 xml:space="preserve">ى 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الذين يعالجون في الخارج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وهؤلا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ء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شك يسرهم جد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ن يصلهم من ا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ب الكاهن رسال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للاطمئنان عليهم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و مكالم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تليفوني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و كلم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عن طريق 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حد المسافرين للسؤال عن صحتهم وعن سير العلاج.</w:t>
      </w:r>
    </w:p>
    <w:p w14:paraId="7F2DD936" w14:textId="510F72BE" w:rsidR="000D3F87" w:rsidRPr="00814280" w:rsidRDefault="00886BBE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142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0D3F87" w:rsidRPr="00814280">
        <w:rPr>
          <w:rFonts w:ascii="Simplified Arabic" w:hAnsi="Simplified Arabic" w:cs="Simplified Arabic"/>
          <w:b/>
          <w:bCs/>
          <w:sz w:val="28"/>
          <w:szCs w:val="28"/>
          <w:rtl/>
        </w:rPr>
        <w:t>ن افتقاد المريض مفيد جد</w:t>
      </w:r>
      <w:r w:rsidRPr="008142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0D3F87" w:rsidRPr="00814280">
        <w:rPr>
          <w:rFonts w:ascii="Simplified Arabic" w:hAnsi="Simplified Arabic" w:cs="Simplified Arabic"/>
          <w:b/>
          <w:bCs/>
          <w:sz w:val="28"/>
          <w:szCs w:val="28"/>
          <w:rtl/>
        </w:rPr>
        <w:t>ا روحي</w:t>
      </w:r>
      <w:r w:rsidRPr="008142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0D3F87" w:rsidRPr="00814280">
        <w:rPr>
          <w:rFonts w:ascii="Simplified Arabic" w:hAnsi="Simplified Arabic" w:cs="Simplified Arabic"/>
          <w:b/>
          <w:bCs/>
          <w:sz w:val="28"/>
          <w:szCs w:val="28"/>
          <w:rtl/>
        </w:rPr>
        <w:t>ا ونفسي</w:t>
      </w:r>
      <w:r w:rsidRPr="008142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0D3F87" w:rsidRPr="00814280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0D3F87" w:rsidRPr="008142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1CF2DEBC" w14:textId="3D00531A" w:rsidR="000D3F87" w:rsidRPr="00814280" w:rsidRDefault="000D3F87" w:rsidP="003674AF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14280">
        <w:rPr>
          <w:rFonts w:ascii="Simplified Arabic" w:hAnsi="Simplified Arabic" w:cs="Simplified Arabic"/>
          <w:sz w:val="28"/>
          <w:szCs w:val="28"/>
          <w:rtl/>
        </w:rPr>
        <w:t>فا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نسان عموم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ا – في حال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المرض – يكون قريب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ا من الله يلتمس رحمته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ويطلب الصلا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للشفاء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ويكون عنده استعداد قلبي للتو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بة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والحيا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مع الله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فزيارته ليست فقط من 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جل صحته الجسدي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نما 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يض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ا لفائدته الروحي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بكلم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طيب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تقال له فيها منفع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لحياته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C579E5A" w14:textId="2DB7A772" w:rsidR="000D3F87" w:rsidRPr="00814280" w:rsidRDefault="000D3F87" w:rsidP="003674AF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14280">
        <w:rPr>
          <w:rFonts w:ascii="Simplified Arabic" w:hAnsi="Simplified Arabic" w:cs="Simplified Arabic"/>
          <w:sz w:val="28"/>
          <w:szCs w:val="28"/>
          <w:rtl/>
        </w:rPr>
        <w:t>وزيار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المريض لا تكون فقط لزيارته والاطمئنان عليه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و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نما 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يض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ا يحسن </w:t>
      </w:r>
      <w:r w:rsidR="00886BBE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ن تدهنه بالزيت وتصلي له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862A42F" w14:textId="799D306A" w:rsidR="000D3F87" w:rsidRPr="00814280" w:rsidRDefault="000D3F87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</w:rPr>
        <w:t>ولا يكون رشمه بالزيت بطريقه روتيني</w:t>
      </w:r>
      <w:r w:rsidR="00886BBE" w:rsidRPr="008142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B416F79" w14:textId="1ED52462" w:rsidR="000D3F87" w:rsidRPr="00FB492A" w:rsidRDefault="00886BBE" w:rsidP="003674A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>قصد طريق</w:t>
      </w:r>
      <w:r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 xml:space="preserve"> لا يشعر فيها بفاعلي</w:t>
      </w:r>
      <w:r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 xml:space="preserve"> الرشم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.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4280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 xml:space="preserve">نما تصحب ذلك صلوات من عمق القلب يمكن </w:t>
      </w:r>
      <w:r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 xml:space="preserve">ن تقول فيها </w:t>
      </w:r>
      <w:r w:rsidR="00257B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>صوت يسمعه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.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أَمَرِيضٌ أَحَدٌ بَيْنَكُمْ؟ فَلْيَدْعُ شُيُوخَ الْكَنِيسَةِ فَيُصَلُّوا عَلَيْهِ وَيَدْهَنُوهُ بِزَيْتٍ بِاسْمِ الرَّبِّ، وَصَلاَةُ الإِيمَانِ تَشْفِي الْمَرِيضَ وَالرَّبُّ يُقِيمُهُ، وَإِنْ كَانَ قَدْ فَعَلَ خَطِيَّةً</w:t>
      </w:r>
      <w:r w:rsidRPr="0081428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تُغْفَرُ لَهْ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 xml:space="preserve">" (يع5: 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13، 15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>)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.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أ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>يض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ً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>ا ما قيل عن السيد المسيح</w:t>
      </w:r>
      <w:r w:rsidR="008641D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وَعِنْدَ غُرُوبِ الشَّمْسِ جَمِيعُ الَّذِينَ كَانَ عِنْدَهُمْ سُقَمَاءُ بِأَمْرَاضٍ مُخْتَلِفَةٍ قَدَّمُوهُمْ إِلَيْهِ فَوَضَعَ يَدَيْهِ عَلَى كُلِّ وَاحِدٍ مِنْهُمْ وَشَفَاهُمْ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>" (لو4: 40)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.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 xml:space="preserve"> ويمكن 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>يض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>ا ما ورد في (مت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 xml:space="preserve">10: 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>7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 xml:space="preserve"> 8)</w:t>
      </w:r>
      <w:r w:rsidR="008641D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0D3F87" w:rsidRPr="0081428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26B2" w:rsidRPr="00FB492A">
        <w:rPr>
          <w:rFonts w:ascii="Simplified Arabic" w:hAnsi="Simplified Arabic" w:cs="Simplified Arabic"/>
          <w:sz w:val="28"/>
          <w:szCs w:val="28"/>
          <w:rtl/>
        </w:rPr>
        <w:t>"</w:t>
      </w:r>
      <w:r w:rsidR="00FB492A" w:rsidRPr="00FB492A">
        <w:rPr>
          <w:rFonts w:ascii="Simplified Arabic" w:hAnsi="Simplified Arabic" w:cs="Simplified Arabic"/>
          <w:sz w:val="28"/>
          <w:szCs w:val="28"/>
          <w:rtl/>
        </w:rPr>
        <w:t>وَفِيمَا أَنْتُمْ ذَاهِبُونَ اكْرِزُوا قَائِلِينَ: إِنَّهُ قَدِ اقْتَرَبَ مَلَكُوتُ السَّمَاوَاتِ</w:t>
      </w:r>
      <w:r w:rsidR="00FB492A" w:rsidRPr="00FB492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FB492A" w:rsidRPr="00FB492A">
        <w:rPr>
          <w:rFonts w:ascii="Simplified Arabic" w:hAnsi="Simplified Arabic" w:cs="Simplified Arabic"/>
          <w:sz w:val="28"/>
          <w:szCs w:val="28"/>
          <w:rtl/>
        </w:rPr>
        <w:t>اِشْفُوا مَرْضَى. طَهِّرُوا بُرْصًا. أَقِيمُوا مَوْتَى. أَخْرِجُوا شَيَاطِينَ. مَجَّانًا أَخَذْتُمْ، مَجَّانًا أَعْطُوا</w:t>
      </w:r>
      <w:r w:rsidR="000D3F87" w:rsidRPr="00FB492A">
        <w:rPr>
          <w:rFonts w:ascii="Simplified Arabic" w:hAnsi="Simplified Arabic" w:cs="Simplified Arabic"/>
          <w:sz w:val="28"/>
          <w:szCs w:val="28"/>
          <w:rtl/>
        </w:rPr>
        <w:t>"</w:t>
      </w:r>
      <w:r w:rsidR="008641DD" w:rsidRPr="00FB492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796CDA3" w14:textId="77777777" w:rsidR="00FE06D1" w:rsidRDefault="000D3F87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ويمكن 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ن تضيف 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كل هذا صلوات من عندك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85E4AF9" w14:textId="426B4084" w:rsidR="000D3F87" w:rsidRPr="00814280" w:rsidRDefault="000D3F87" w:rsidP="00FE06D1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14280">
        <w:rPr>
          <w:rFonts w:ascii="Simplified Arabic" w:hAnsi="Simplified Arabic" w:cs="Simplified Arabic"/>
          <w:sz w:val="28"/>
          <w:szCs w:val="28"/>
          <w:rtl/>
        </w:rPr>
        <w:lastRenderedPageBreak/>
        <w:t>ثم ترشم الزيت بكل وقار وهدوء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وتدهن المريض بالزيت وتدعو له دعوة طيب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وتشعره بمحبتك واهتمامك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وبوجه بشوش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46F2061" w14:textId="49113396" w:rsidR="000D3F87" w:rsidRPr="00814280" w:rsidRDefault="000D3F87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</w:rPr>
        <w:t>اجعل المريض يشعر بمحبتك له واهتمامك به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2639EEA0" w14:textId="5D766FAC" w:rsidR="000D3F87" w:rsidRPr="00814280" w:rsidRDefault="000D3F87" w:rsidP="003674AF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وثق 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ن زيارتك له في مرضه سيكون لها 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ثر</w:t>
      </w:r>
      <w:r w:rsidR="00FE06D1">
        <w:rPr>
          <w:rFonts w:ascii="Simplified Arabic" w:hAnsi="Simplified Arabic" w:cs="Simplified Arabic" w:hint="cs"/>
          <w:sz w:val="28"/>
          <w:szCs w:val="28"/>
          <w:rtl/>
        </w:rPr>
        <w:t>ها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عل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 xml:space="preserve">ى 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نفسيته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بحيث حينما يقوم من مرضه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سي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تي لشكرك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وقد يرتبط بالكنيس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واجتماع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تها بسبب اهتمامك به 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ثناء مرضه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7842B3F" w14:textId="2D050B46" w:rsidR="000D3F87" w:rsidRPr="00814280" w:rsidRDefault="000D3F87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</w:rPr>
        <w:t>يوجد مرض</w:t>
      </w:r>
      <w:r w:rsidR="00B126B2" w:rsidRPr="008142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ى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فقراء يحتاجون الي مساعد</w:t>
      </w:r>
      <w:r w:rsidR="00B126B2" w:rsidRPr="008142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مادي</w:t>
      </w:r>
      <w:r w:rsidR="00B126B2" w:rsidRPr="008142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يحسن </w:t>
      </w:r>
      <w:r w:rsidR="00B126B2" w:rsidRPr="008142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</w:rPr>
        <w:t>ن تقدمها لهم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447BCF6D" w14:textId="5D74F9AD" w:rsidR="000D3F87" w:rsidRPr="00814280" w:rsidRDefault="000D3F87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بل قد يوجد 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يض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ا مرض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متوسطو الحال 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و حت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حالتهم متيسر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ولكن تكاليف المرض قد ارهقتهم جد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ويحتاجون 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ل</w:t>
      </w:r>
      <w:r w:rsidR="0035606D" w:rsidRPr="00814280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مساهم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مالي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ويمكن 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ن تكون بطريقه هادئ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غير محرج</w:t>
      </w:r>
      <w:r w:rsidR="00B126B2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ك</w:t>
      </w:r>
      <w:r w:rsidR="0035606D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ن تدفع الكنيس</w:t>
      </w:r>
      <w:r w:rsidR="0035606D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للمستشف</w:t>
      </w:r>
      <w:r w:rsidR="0035606D" w:rsidRPr="00814280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تكاليف العلاج </w:t>
      </w:r>
      <w:r w:rsidR="0035606D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و جزء</w:t>
      </w:r>
      <w:r w:rsidR="00DE348F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منه من غير </w:t>
      </w:r>
      <w:r w:rsidR="0035606D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ن يشعر </w:t>
      </w:r>
      <w:r w:rsidR="0035606D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حد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5606D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و مع المريض الفقير العادي</w:t>
      </w:r>
      <w:r w:rsidR="0035606D" w:rsidRPr="0081428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يمكن </w:t>
      </w:r>
      <w:r w:rsidR="0035606D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خذ الروشت</w:t>
      </w:r>
      <w:r w:rsidR="0035606D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واحضار الدواء له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وما </w:t>
      </w:r>
      <w:r w:rsidR="0035606D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سهل </w:t>
      </w:r>
      <w:r w:rsidR="0035606D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ن نقول للمريض في بشاش</w:t>
      </w:r>
      <w:r w:rsidR="0035606D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"دعنا ن</w:t>
      </w:r>
      <w:r w:rsidR="0035606D" w:rsidRPr="0081428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خذ برك</w:t>
      </w:r>
      <w:r w:rsidR="0035606D" w:rsidRPr="0081428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احضار الدواء"</w:t>
      </w:r>
      <w:r w:rsidR="00DE348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"عل</w:t>
      </w:r>
      <w:r w:rsidR="007E3C8D" w:rsidRPr="00814280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7E3C8D" w:rsidRPr="00814280">
        <w:rPr>
          <w:rFonts w:ascii="Simplified Arabic" w:hAnsi="Simplified Arabic" w:cs="Simplified Arabic" w:hint="cs"/>
          <w:sz w:val="28"/>
          <w:szCs w:val="28"/>
          <w:rtl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قل </w:t>
      </w:r>
      <w:r w:rsidR="00DE348F">
        <w:rPr>
          <w:rFonts w:ascii="Simplified Arabic" w:hAnsi="Simplified Arabic" w:cs="Simplified Arabic" w:hint="cs"/>
          <w:sz w:val="28"/>
          <w:szCs w:val="28"/>
          <w:rtl/>
        </w:rPr>
        <w:t>لكي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 xml:space="preserve"> نصلي عليه"</w:t>
      </w:r>
      <w:r w:rsidR="00886BBE" w:rsidRPr="00814280">
        <w:rPr>
          <w:rFonts w:ascii="Simplified Arabic" w:hAnsi="Simplified Arabic" w:cs="Simplified Arabic"/>
          <w:sz w:val="28"/>
          <w:szCs w:val="28"/>
          <w:rtl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5CD163A2" w14:textId="78168DDA" w:rsidR="000D3F87" w:rsidRPr="00814280" w:rsidRDefault="000D3F87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في بعض الحالات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،</w:t>
      </w:r>
      <w:r w:rsidR="00B126B2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يمكن مناول</w:t>
      </w:r>
      <w:r w:rsidR="00B436CF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المريض من ا</w:t>
      </w:r>
      <w:r w:rsidR="00B436CF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سرار المقدس</w:t>
      </w:r>
      <w:r w:rsidR="00B436CF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14:paraId="67E8324A" w14:textId="45623658" w:rsidR="000D3F87" w:rsidRPr="00814280" w:rsidRDefault="000D3F87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بعض المرض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يطلبون هذه البرك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بأنفسهم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يطلبها 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قاربهم له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يمكن 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ن يقترح ا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 الكاهن 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ن يزور المريض ويناوله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علي 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ن يشعر المريض ب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ن التناول برك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يساعد عل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شفائه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ذلك 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ن بعض المرض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قد ينزعجون ويظنون 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ن المريض لا يتناول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لا 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ذا قربت وفاته!! </w:t>
      </w:r>
    </w:p>
    <w:p w14:paraId="5240AB08" w14:textId="252AC9C3" w:rsidR="000D3F87" w:rsidRPr="00814280" w:rsidRDefault="000D3F87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وفي حال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التناول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ينبغي 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ن تخبر المريض بالموعد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حت</w:t>
      </w:r>
      <w:r w:rsidR="007E3C8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يستعد له روحي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</w:t>
      </w:r>
      <w:r w:rsidR="009E17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قل بالتوب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وتصفي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القلب مع الله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كذلك يستعد بالصوم عل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قدر ما تسمح ظروف علاجه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14:paraId="15EE320B" w14:textId="6269640B" w:rsidR="000D3F87" w:rsidRPr="00814280" w:rsidRDefault="000D3F87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ومناول</w:t>
      </w:r>
      <w:r w:rsidR="00B436CF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المريض لها طقس خاص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،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ليس ا</w:t>
      </w:r>
      <w:r w:rsidR="00B436CF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لآ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 مجاله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</w:p>
    <w:p w14:paraId="6E028531" w14:textId="746BE3B3" w:rsidR="000D3F87" w:rsidRPr="00814280" w:rsidRDefault="000D3F87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عل</w:t>
      </w:r>
      <w:r w:rsidR="007E3C8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قل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يقر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الكاهن التحليل للمريض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ويقول الاعتراف الذي 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خاتم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القداس (ويمكن 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ن يكون باللغ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القبطي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ذا كان مستشف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عام). ثم يناول المريض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ويصرف المناول</w:t>
      </w:r>
      <w:r w:rsidR="00B436CF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14:paraId="162C0F25" w14:textId="69E2BB82" w:rsidR="00E10363" w:rsidRPr="00814280" w:rsidRDefault="00E10363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افتقاد الغائبين</w:t>
      </w:r>
    </w:p>
    <w:p w14:paraId="71BCA7A7" w14:textId="7AB53E83" w:rsidR="000D3F87" w:rsidRPr="00814280" w:rsidRDefault="000D3F87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ان كان الكاهن يفتقد كل الشعب بصف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عام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فان افتقاد الغائبين له 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ولوي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خاص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همي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خاص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14:paraId="6D789F6F" w14:textId="26E36DFF" w:rsidR="000D3F87" w:rsidRPr="00814280" w:rsidRDefault="000D3F87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والغائبون تكون لهم </w:t>
      </w:r>
      <w:r w:rsidR="00272AFD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حيان</w:t>
      </w:r>
      <w:r w:rsidR="00272AFD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ً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 حساسي</w:t>
      </w:r>
      <w:r w:rsidR="00272AFD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خاص</w:t>
      </w:r>
      <w:r w:rsidR="00272AFD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</w:p>
    <w:p w14:paraId="764D3C9B" w14:textId="58515B54" w:rsidR="00633484" w:rsidRPr="00814280" w:rsidRDefault="00272AFD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1A57C5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 </w:t>
      </w:r>
      <w:r w:rsidR="00E213D9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قد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يقول </w:t>
      </w:r>
      <w:r w:rsidR="00E213D9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الواحد منهم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="00E213D9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156FA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لقد غبت فتر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3156FA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هذا طولها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3156FA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ولم يس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3156FA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 عني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3156FA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حد من الكنيس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8D086A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C20A6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ولا اهتم بي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4C20A6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حد"!! وقد لا تفتقده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4C20A6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نت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4C20A6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بينما يزوره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4C20A6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حد من الطوائف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633484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فيقارن!! ويكون لهذا رد فعل عنده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633484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14:paraId="745CD727" w14:textId="625A297B" w:rsidR="00633484" w:rsidRPr="00814280" w:rsidRDefault="0007285C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الغائبون الذين تفتقدهم عل</w:t>
      </w:r>
      <w:r w:rsidR="00272AFD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ى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272AFD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نواع</w:t>
      </w:r>
      <w:r w:rsidR="00272AFD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14:paraId="5BC23522" w14:textId="4FDF176F" w:rsidR="00153EFE" w:rsidRPr="00814280" w:rsidRDefault="00153EFE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منهم من 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اب عن الكنيس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جمل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و غاب عن ا</w:t>
      </w:r>
      <w:r w:rsidR="0076501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جتماعات</w:t>
      </w:r>
      <w:r w:rsidR="0076501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كان يحضرها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و غاب عن التناول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و غاب عن الاعتراف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B870AD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B870AD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و عن مناسبات هام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14:paraId="0D9B119E" w14:textId="5316ECAB" w:rsidR="00B96143" w:rsidRPr="00814280" w:rsidRDefault="00B96143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المهم </w:t>
      </w:r>
      <w:r w:rsidR="00272AFD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نك تلاحظ </w:t>
      </w:r>
      <w:r w:rsidR="00272AFD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نه غاب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</w:p>
    <w:p w14:paraId="6DDC8618" w14:textId="610FABC0" w:rsidR="00EB1B91" w:rsidRPr="00814280" w:rsidRDefault="00B96143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السيد المسيح له المجد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B92C52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استطاع 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B92C52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يلاحظ غياب واحد فقط لم </w:t>
      </w:r>
      <w:r w:rsidR="00456DF6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ير</w:t>
      </w:r>
      <w:r w:rsidR="00411712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ه وسط مائة في حظيرته (لو15)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411712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فالكاهن الذي يهتم برعيته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411712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بكل واحد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411712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يستطيع 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F31185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ن يلاحظ غياب فلان من الناس</w:t>
      </w:r>
      <w:r w:rsidR="00272AFD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="00F31185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A53C5A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 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A53C5A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ثناء التناول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A53C5A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</w:t>
      </w:r>
      <w:r w:rsidR="00F31185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ما من نوت</w:t>
      </w:r>
      <w:r w:rsidR="00F04D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F31185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الاعترافات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F31185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F31185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 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F31185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ثناء </w:t>
      </w:r>
      <w:r w:rsidR="00AE3CA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توزيعه لقم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AE3CA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البرك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AE3CA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(ا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</w:t>
      </w:r>
      <w:r w:rsidR="00AE3CA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ولوجي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AE3CA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AE3CA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F1475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CF1475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 </w:t>
      </w:r>
      <w:r w:rsidR="0096607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CF1475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تغيب هذا الشخص عن مسئوليه له في الكنيس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BB184C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BB184C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 لعدم وجوده في مقعد معين كان </w:t>
      </w:r>
      <w:r w:rsidR="005A75F4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يتعود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C4A7A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الجلوس فيه و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0C4A7A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 عن طريق بعض </w:t>
      </w:r>
      <w:r w:rsidR="00EB0DE8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الخدام 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EB0DE8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و الشمامس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EB0DE8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الذين يخب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EB0DE8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ون ا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</w:t>
      </w:r>
      <w:r w:rsidR="00EB0DE8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ب الكاهن بالغائبي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EB0DE8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لكي </w:t>
      </w:r>
      <w:r w:rsidR="003269B4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يفتقدهم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3269B4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3269B4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</w:t>
      </w:r>
      <w:r w:rsidR="003269B4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نه تعمد الغياب بعد مشاد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3269B4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بينه </w:t>
      </w:r>
      <w:r w:rsidR="002939F5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وبين 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2939F5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حد العاملين </w:t>
      </w:r>
      <w:r w:rsidR="001D0E4B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في الكنيس</w:t>
      </w:r>
      <w:r w:rsidR="00272AFD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1D0E4B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..</w:t>
      </w:r>
    </w:p>
    <w:p w14:paraId="1343A9D4" w14:textId="40EC179C" w:rsidR="001D0E4B" w:rsidRPr="00814280" w:rsidRDefault="008B5312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</w:t>
      </w:r>
      <w:r w:rsidR="001D0E4B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ذا لم تفتقد هذا الغا</w:t>
      </w:r>
      <w:r w:rsidR="006A0120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ئب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،</w:t>
      </w:r>
      <w:r w:rsidR="006A0120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قد يفتقده الشيطان!!</w:t>
      </w:r>
    </w:p>
    <w:p w14:paraId="30CB7375" w14:textId="5839569C" w:rsidR="006A0120" w:rsidRPr="00814280" w:rsidRDefault="003158D9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والمعروف عن الشيطان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نه نهاز للفرص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592561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592561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قد يفتقده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592561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صحاب السوء لقيادته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="00592561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طرق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592561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خر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592561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وقد تفتقده مشاكل معين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9B02B7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9B02B7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9B02B7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فكار تتعبه بسبب عدم افتقادك له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9B02B7" w:rsidRPr="00814280">
        <w:rPr>
          <w:rFonts w:ascii="Simplified Arabic" w:hAnsi="Simplified Arabic" w:cs="Simplified Arabic"/>
          <w:sz w:val="28"/>
          <w:szCs w:val="28"/>
          <w:rtl/>
          <w:lang w:bidi="ar-DZ"/>
        </w:rPr>
        <w:t>..</w:t>
      </w:r>
    </w:p>
    <w:p w14:paraId="153C3E65" w14:textId="5C6ADA75" w:rsidR="009B02B7" w:rsidRPr="00814280" w:rsidRDefault="008B5312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وقد يكون سبب غيابه هو حال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فتور روحي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تطول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تتعمق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لم ينقذه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حد منها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يكون في حال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مرض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ويحتاج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يزوره ويس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ل عنه حسب وصي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السيد المسيح (مت25: 36، 43).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 قد يكون في مشكل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ويلزمه من يقف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جواره فيها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 قد يكون غيابه عن الكنيس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بداي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لتطور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سو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المهم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افتقاده هو ضرور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لها اهميتها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C1ED5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CE7FA6D" w14:textId="197CBDE3" w:rsidR="000C1ED5" w:rsidRPr="00814280" w:rsidRDefault="000C1ED5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وبعض ا</w:t>
      </w:r>
      <w:r w:rsidR="008B5312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لآ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باء الكهن</w:t>
      </w:r>
      <w:r w:rsidR="008B5312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لهم في كنيستهم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لجن</w:t>
      </w:r>
      <w:r w:rsidR="008B5312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للافتقاد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0811D368" w14:textId="77777777" w:rsidR="0035774C" w:rsidRDefault="000C1ED5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هذه ال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جن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تخبره بمن غاب وظروفه</w:t>
      </w:r>
      <w:r w:rsidR="00272AFD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هل هو مسافر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م مريض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 متضايق؟؟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م عنده مشكل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م بد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الانحراف؟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غرته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طائف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خر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تعوقه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سباب عائلي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سباب خاص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بالعمل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بالوقت؟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 حدثت له حادث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 رسب في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امتحان وهو في خجل من المج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 مت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ثر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191390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الله لم يساعده (حسب تفكيره)!! </w:t>
      </w:r>
    </w:p>
    <w:p w14:paraId="16AE9A9A" w14:textId="7A4D71C0" w:rsidR="000C1ED5" w:rsidRPr="00814280" w:rsidRDefault="00191390" w:rsidP="0035774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قلنا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ا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ب الكاهن يفتقد المرض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والغائبين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ا؟</w:t>
      </w:r>
    </w:p>
    <w:p w14:paraId="06810DAA" w14:textId="77777777" w:rsidR="00E10363" w:rsidRPr="00814280" w:rsidRDefault="00E10363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صحـــاب المشــاكـل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783F807" w14:textId="249DA5E9" w:rsidR="00191390" w:rsidRPr="00814280" w:rsidRDefault="00191390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ولا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شك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هؤلاء معروفون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له</w:t>
      </w:r>
      <w:r w:rsidR="00272AFD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ما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نهم قدموا له شكاو</w:t>
      </w:r>
      <w:r w:rsidR="0035774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مكتوب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او شفاهي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وصلت له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خبارهم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تقدموا 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لجن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الخدم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الاجتماعي</w:t>
      </w:r>
      <w:r w:rsidR="008B5312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 لهم مشاكل عائلي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وصلت 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المجلس ا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كلير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كي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 لهم مشاكل مالي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 حدث لهم كوارث معين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D1DB2D1" w14:textId="55315AD4" w:rsidR="00191390" w:rsidRPr="00814280" w:rsidRDefault="009045C3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هؤ</w:t>
      </w:r>
      <w:r w:rsidR="00191390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ء</w:t>
      </w:r>
      <w:r w:rsidR="00191390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ليس فقط يفتقدهم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191390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191390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نما با</w:t>
      </w:r>
      <w:r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="00191390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كثر يعمل </w:t>
      </w:r>
      <w:r w:rsidR="006A2F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على</w:t>
      </w:r>
      <w:r w:rsidR="00191390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حل مشاكلهم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656DC520" w14:textId="61764B4F" w:rsidR="00191390" w:rsidRPr="00814280" w:rsidRDefault="00191390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يقف 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جوارهم في ضيقتهم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ويحمل عنهم كل ما يمكنه حمله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ويقول كما قال السيد له المجد</w:t>
      </w:r>
      <w:r w:rsidR="006A2F7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9045C3" w:rsidRPr="00814280">
        <w:rPr>
          <w:rFonts w:ascii="Simplified Arabic" w:hAnsi="Simplified Arabic" w:cs="Simplified Arabic"/>
          <w:sz w:val="28"/>
          <w:szCs w:val="28"/>
          <w:rtl/>
        </w:rPr>
        <w:t>تَعَالَوْا إِلَيَّ يَا جَمِيعَ الْمُتْعَبِينَ وَالثَّقِيلِي الأَحْمَالِ وَأَنَا أُرِيحُكُمْ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" (مت11: 28). كما ينبغي</w:t>
      </w:r>
      <w:r w:rsidR="007E3C8D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7E3C8D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يصلي من 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جلهم 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لكي يتدخل الله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ويحل لهم مشاكلهم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19EFA80" w14:textId="13416C4A" w:rsidR="00191390" w:rsidRPr="00814280" w:rsidRDefault="00191390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ما </w:t>
      </w:r>
      <w:r w:rsidR="009045C3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عمق الصلوات التي يقولها الكاهن في نصف الليل</w:t>
      </w:r>
      <w:r w:rsidR="00272AFD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3D6B01CE" w14:textId="1233FCCE" w:rsidR="00191390" w:rsidRPr="00814280" w:rsidRDefault="00DF44DA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من </w:t>
      </w:r>
      <w:r w:rsidR="007E3C8D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جل كل 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حد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وبتفاصيل عجيب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متنوع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يقول فيها</w:t>
      </w:r>
      <w:r w:rsidR="00272AFD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11BDE727" w14:textId="0064885B" w:rsidR="00DF44DA" w:rsidRPr="00814280" w:rsidRDefault="00DF44DA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"خلص يا رب شعبك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 خلص الذين ف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الشدائد والضيقات وا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حزان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 عز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صغيري القلوب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 نجنا يا سيدي من التجارب الردي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والاشراك المنصوب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المرئي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وغير المرئي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.. اذكر يا رب ا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يتام وا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رامل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والمنقطعين والعاجزين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والذين ليس لهم 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حد يذكرهم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.. والذين في المطابق والسجون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والذين في السبي والنفي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سورين والمربوطين بر</w:t>
      </w:r>
      <w:r w:rsidR="00C806C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اط السلاطين والشياطين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."</w:t>
      </w:r>
      <w:r w:rsidR="00C806C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0E236719" w14:textId="517C2855" w:rsidR="00DF44DA" w:rsidRPr="00814280" w:rsidRDefault="009045C3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DF44DA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الكاهن صاحب العين المفتوح</w:t>
      </w:r>
      <w:r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="00DF44DA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والقلب الواسع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DF44DA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يتعامل بكل حنو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DF44DA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وب</w:t>
      </w:r>
      <w:r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DF44DA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يجابي</w:t>
      </w:r>
      <w:r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="00DF44DA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مع المتضايقين في شعبه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60EABAEF" w14:textId="09394D67" w:rsidR="00DF44DA" w:rsidRPr="00814280" w:rsidRDefault="00DF44DA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ويفتقدهم ليس بمجرد الزيار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نما بالعمل من 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جلهم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وكما قيل في سفر 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شع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اء</w:t>
      </w:r>
      <w:r w:rsidR="00272AFD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يبشر المساك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ويعصب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منكسري القلوب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ينادي </w:t>
      </w:r>
      <w:r w:rsidR="009045C3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لمسبيين بالعتق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وللم</w:t>
      </w:r>
      <w:r w:rsidR="005328B6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سورين با</w:t>
      </w:r>
      <w:r w:rsidR="005328B6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طلاق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 ويعزي كل النائحين (</w:t>
      </w:r>
      <w:r w:rsidR="005328B6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ش61: 1، 2)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D4B30CF" w14:textId="6B17E490" w:rsidR="00DF44DA" w:rsidRPr="00814280" w:rsidRDefault="00DF44DA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وكما يفتقد الكاهن المرض</w:t>
      </w:r>
      <w:r w:rsidR="005328B6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والغائبين والمتضايقين و</w:t>
      </w:r>
      <w:r w:rsidR="005328B6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صحاب المشاكل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C6052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7D3D1844" w14:textId="2AE72DF8" w:rsidR="00AC6052" w:rsidRPr="00814280" w:rsidRDefault="00AC6052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كذلك يفتقد شعبه في مناسبات طقسية:</w:t>
      </w:r>
    </w:p>
    <w:p w14:paraId="16B14D17" w14:textId="0E8315A3" w:rsidR="00AC6052" w:rsidRPr="00814280" w:rsidRDefault="00AC6052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نذكر من بينها مثل</w:t>
      </w:r>
      <w:r w:rsidR="005328B6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272AFD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صلا</w:t>
      </w:r>
      <w:r w:rsidR="005328B6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القنديل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وتبريك المنازل الجديدة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1F64767" w14:textId="77777777" w:rsidR="00E10363" w:rsidRPr="00814280" w:rsidRDefault="00E10363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تــبريــك المنـــــازل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4899106" w14:textId="253D1C89" w:rsidR="00AC6052" w:rsidRPr="00814280" w:rsidRDefault="00AC6052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اعتاد </w:t>
      </w:r>
      <w:r w:rsidR="007E3C8D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="00D0237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باؤ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نا</w:t>
      </w:r>
      <w:r w:rsidR="007E3C8D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0237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قبل </w:t>
      </w:r>
      <w:r w:rsidR="000C64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D0237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يسكنوا مسكن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0237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 جديد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0237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يطلبوا ا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ب الكاهن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ليباركه ويصلي لهم فيه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قبل سكناه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ولهذا طقس ثابت في الكنيس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اسمه "تبريك المنازل الجديدة"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لم يكن عندكم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طبعه 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شاء الله و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رسله لكم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57791C37" w14:textId="3A416C68" w:rsidR="00AC6052" w:rsidRPr="00814280" w:rsidRDefault="00AC6052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وفي هذا الطقس يصلي </w:t>
      </w:r>
      <w:r w:rsidR="00D0237E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يض</w:t>
      </w:r>
      <w:r w:rsidR="00D0237E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عل</w:t>
      </w:r>
      <w:r w:rsidR="00D0237E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الماء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ويرشه في البيت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293A6C61" w14:textId="77777777" w:rsidR="000C642F" w:rsidRDefault="00AC6052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يرشم هذا الماء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باسم الثالوث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ويرشه في البيت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كل حجراته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 يقول</w:t>
      </w:r>
      <w:r w:rsidR="00272AFD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بيوت صلا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بيوت طهار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بيوت بركه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نعم بها يا رب علينا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وعل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عبيدك ا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تين بعدنا 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بد"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في 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وشيه الاجتماعات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كما يرش 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هل البيت بالماء 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10827B8" w14:textId="347C8D03" w:rsidR="00AC6052" w:rsidRPr="00814280" w:rsidRDefault="008746A7" w:rsidP="000C642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يرش الماء عل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بواب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وعل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الجدران 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ويراعي 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نه لا يرش هذا الماء عل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رض التي سيدوسونها ب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قدامهم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بينما هو ماء قد بورك بالصلا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عليه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ويمكن 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يرش الماء عل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الفراش والمكاتب ويباركها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لا يرش في دور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الميا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6D03D29" w14:textId="283B34C7" w:rsidR="008746A7" w:rsidRPr="00814280" w:rsidRDefault="008746A7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</w:t>
      </w:r>
      <w:r w:rsidR="00D0237E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D0237E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طقس مبارك</w:t>
      </w:r>
      <w:r w:rsidR="00D0237E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البيوت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يم</w:t>
      </w:r>
      <w:r w:rsidR="00D0237E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</w:t>
      </w:r>
      <w:r w:rsidR="00D0237E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يتكرر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55246A19" w14:textId="3F488E68" w:rsidR="008746A7" w:rsidRPr="00814280" w:rsidRDefault="008746A7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وليس فقط للمنازل الجديدة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 و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نما 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ي منزل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وبخاصة لو كانت المر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ول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التي يزور فيها الكاهن هذا المنزل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لو كان قديم</w:t>
      </w:r>
      <w:r w:rsidR="006230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وهناك 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باء كهن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حالما يدخلون بيت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يقولون السلام لهذا البيت حسب وصي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الرب لتل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ميذه (مت10: 12، 13)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84722D5" w14:textId="2FC86D07" w:rsidR="008746A7" w:rsidRPr="00814280" w:rsidRDefault="008746A7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</w:t>
      </w:r>
      <w:r w:rsidR="00D0237E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 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طقس مبارك</w:t>
      </w:r>
      <w:r w:rsidR="00D0237E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البيوت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 يقتصر فقط عل</w:t>
      </w:r>
      <w:r w:rsidR="00D0237E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الصلا</w:t>
      </w:r>
      <w:r w:rsidR="00D0237E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ورش المياه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2563A4EC" w14:textId="0F1FBA4C" w:rsidR="00523385" w:rsidRPr="00814280" w:rsidRDefault="00D0237E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إ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نما تصحبه بلا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شك جلس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روحي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هل البيت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فهي ليست مجرد زيار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رسمي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يصلي فيها الكاهن وينصرف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فما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صعب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يخجله البعض – وهو خارج – بقولهم</w:t>
      </w:r>
      <w:r w:rsidR="006230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"هل ت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تي يا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بانا وتنصرف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غير 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تقول لنا كلم</w:t>
      </w:r>
      <w:r w:rsidR="006230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روحي</w:t>
      </w:r>
      <w:r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746A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؟!"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DB2FDD8" w14:textId="77777777" w:rsidR="00814280" w:rsidRPr="00814280" w:rsidRDefault="00814280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صـــلاة القنــــديـل</w:t>
      </w:r>
    </w:p>
    <w:p w14:paraId="49DEB511" w14:textId="3290F27A" w:rsidR="00523385" w:rsidRPr="00814280" w:rsidRDefault="00E10363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523385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وهي تختلف عن طقس تبريك المنازل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523385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في </w:t>
      </w:r>
      <w:r w:rsidR="00D0237E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523385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ا</w:t>
      </w:r>
      <w:r w:rsidR="00D0237E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="00523385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 الكاهن يصليها وهو صائم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676A6EA0" w14:textId="77777777" w:rsidR="00D34A96" w:rsidRDefault="00523385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وكذلك 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هل الب</w:t>
      </w:r>
      <w:r w:rsidR="00D0237E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ت الذين ي</w:t>
      </w:r>
      <w:r w:rsidR="00D34A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شمهم الكاهن بزيت القنديل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المفروض 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يكونوا صائمين 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D940B9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940B9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ولذلك ف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كثير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 من ا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باء الكهن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يصلون صلاة القنديل في البيوت خلال 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يام الصوم الكبير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لضمان صوم 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هل البيت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92A8B32" w14:textId="77777777" w:rsidR="005B7950" w:rsidRDefault="00523385" w:rsidP="00D34A9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عل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يمكن عمل القنديل في 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ي يوم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وباتفاق عل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الموعد لضمان الصوم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وصلاة القنديل هي (سر مسح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المرض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لذلك فهي 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صل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من 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جل المرض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الناس اعتادوا 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="003000F0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3000F0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خذوا بركتها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03A6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حت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A03A6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غير ظروف المرض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03A6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يحدث في يوم جمع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A03A6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ختام الصوم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A03A6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D940B9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ذ</w:t>
      </w:r>
      <w:r w:rsidR="00A03A6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يقام قنديل عام لكل الشعب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03A6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مرض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A03A6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وغير مرض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03A6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ويرشمون كلهم بالزيت المصل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A03A6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عليه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03A67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365C0F5" w14:textId="77777777" w:rsidR="005B7950" w:rsidRDefault="00A03A67" w:rsidP="005B795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وصلاة القنديل في المنازل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فرص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</w:t>
      </w:r>
      <w:r w:rsidR="005B795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افتقاد ورعاي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البيت الذي يقام فيه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من المناسب 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يقتصر عل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مجرد الصلاة والرشم بالزيت</w:t>
      </w:r>
      <w:r w:rsidR="005B795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86DD981" w14:textId="01A86B86" w:rsidR="00523385" w:rsidRPr="00814280" w:rsidRDefault="00A03A67" w:rsidP="005B795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نتحدث عن مجموعه 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خر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يفتقدها ا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ب الكاهن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وهي</w:t>
      </w:r>
      <w:r w:rsidR="005B795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BA3021F" w14:textId="77777777" w:rsidR="00814280" w:rsidRPr="00814280" w:rsidRDefault="00814280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أســـر المتوفــين</w:t>
      </w:r>
    </w:p>
    <w:p w14:paraId="16B2C9E9" w14:textId="37635BF3" w:rsidR="00A03A67" w:rsidRPr="00814280" w:rsidRDefault="00A03A67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المعروف </w:t>
      </w:r>
      <w:r w:rsidR="00D940B9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</w:t>
      </w:r>
      <w:r w:rsidR="00D940B9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سرة المتوفي تحتاج </w:t>
      </w:r>
      <w:r w:rsidR="00D940B9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</w:t>
      </w:r>
      <w:r w:rsidR="00995B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عزاء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كما تحتاج </w:t>
      </w:r>
      <w:r w:rsidR="00D940B9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يض</w:t>
      </w:r>
      <w:r w:rsidR="00D940B9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</w:t>
      </w:r>
      <w:r w:rsidR="00D940B9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إلى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رعاي</w:t>
      </w:r>
      <w:r w:rsidR="00D940B9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</w:p>
    <w:p w14:paraId="4661C2E8" w14:textId="79CB5A9B" w:rsidR="00A03A67" w:rsidRPr="00814280" w:rsidRDefault="00A03A67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من هنا كان لا</w:t>
      </w:r>
      <w:r w:rsidR="00995B7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بد 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يفتقدها الكاهن ليعزيها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ول افتقاد يكون غالب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 في يوم الوفاء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ثم ي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تي (صلاة يوم الثالث)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والمقصود بها التعزي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وطمأنة 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هل الميت 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راحلهم سيقوم كما قام السيد المسيح في اليوم الثالث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ولذلك ف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نجيل طقس (صلاة اليوم الثالث) هو عن ا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قام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موات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6B46C484" w14:textId="0635BBAB" w:rsidR="00A03A67" w:rsidRPr="00814280" w:rsidRDefault="00A03A67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</w:t>
      </w:r>
      <w:r w:rsidR="00D940B9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D940B9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تعزي</w:t>
      </w:r>
      <w:r w:rsidR="00D940B9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D940B9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سر</w:t>
      </w:r>
      <w:r w:rsidR="00D940B9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المتوفي لا تقتصر عل</w:t>
      </w:r>
      <w:r w:rsidR="00D940B9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الطقس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0543599C" w14:textId="13E530E0" w:rsidR="00A03A67" w:rsidRPr="00814280" w:rsidRDefault="004A592B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ولا يكفيها مجرد الزيار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اليوم ا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ول واليوم الثالث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تحتاج 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995B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متابع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الزيارات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</w:t>
      </w:r>
      <w:r w:rsidR="00995B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يبدو الجو شبه طبيعي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وطبع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 سيكون في البيت كثير من المعزين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وهنا واجب ا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 الكاهن 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يقول كلم</w:t>
      </w:r>
      <w:r w:rsidR="00D940B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 يدير الحديث بما يفيد الجميع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2D3BB05B" w14:textId="164F21CE" w:rsidR="004A592B" w:rsidRPr="00814280" w:rsidRDefault="004A592B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كان المتوفي هو رب ا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سر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فيحتاج ا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مر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رعاي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لزوجته ا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رمل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بنائه ا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يتام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والاطمئنان عل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تدبير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مورهم بعد وفاة عائلهم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10799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 ويقين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10799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ا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سر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يلزمها النصح فيما يترتب عل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الوفاة من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مور عديدة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كبعض ا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مور المالي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الميراث والمعاش ومسئولي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البيت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وتدخل بعض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فراد </w:t>
      </w:r>
      <w:r w:rsidR="00B2178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العائل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الكبيرة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624A94C" w14:textId="77777777" w:rsidR="00814280" w:rsidRPr="00814280" w:rsidRDefault="00814280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أســــباب أخـــــر</w:t>
      </w:r>
      <w:r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DD2CEB0" w14:textId="4964ABEE" w:rsidR="004A592B" w:rsidRPr="00814280" w:rsidRDefault="004A592B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عل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لافتقاد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سباب ومناسبات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خر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منها:</w:t>
      </w:r>
    </w:p>
    <w:p w14:paraId="1AC697C3" w14:textId="42D19A8E" w:rsidR="004A592B" w:rsidRPr="00814280" w:rsidRDefault="004A592B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1 – </w:t>
      </w:r>
      <w:r w:rsidR="00610799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اف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تقاد الذين يطلبون من ا</w:t>
      </w:r>
      <w:r w:rsidR="00610799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 الكاهن زيارتهم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225D4204" w14:textId="58A00AE9" w:rsidR="004A592B" w:rsidRPr="00814280" w:rsidRDefault="004A592B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المفروض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نه يلبي طلبهم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حب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اذكر هنا ملاحظتين</w:t>
      </w:r>
      <w:r w:rsidR="00272AFD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6F43157F" w14:textId="622A23D2" w:rsidR="004A592B" w:rsidRPr="00814280" w:rsidRDefault="004A592B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 –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تكون الزيار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روحي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وليست مجرد محب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 عمل اجتماعي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B2CE3D7" w14:textId="2C34A7D0" w:rsidR="004A592B" w:rsidRPr="00814280" w:rsidRDefault="004A592B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 –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نها لا تؤثر عل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ى 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افتقاد ا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خرين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لئلا يستأثر البعض با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 الكاهن ويطلبون باستمرار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ن يزورهم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بينما يهمل غيرهم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52FCF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فتكون مثل هذه الزيارات المتتابع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E52FCF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سبب عثر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74A0A69" w14:textId="30F8AB67" w:rsidR="00E52FCF" w:rsidRPr="00814280" w:rsidRDefault="00E52FCF" w:rsidP="003674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2 – زيارات في مناسبات معين</w:t>
      </w:r>
      <w:r w:rsidR="00610799" w:rsidRPr="008142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625CACC7" w14:textId="4C8307FD" w:rsidR="00E52FCF" w:rsidRPr="00814280" w:rsidRDefault="00E52FCF" w:rsidP="003674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كعيد ميلاد م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4C0E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 عيد زواج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 مناسب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نجاح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 مناسب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سفر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و مج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سفر،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ي موضوع خاص يستدعي الزيار</w:t>
      </w:r>
      <w:r w:rsidR="00610799" w:rsidRPr="008142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86BBE" w:rsidRPr="0081428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sectPr w:rsidR="00E52FCF" w:rsidRPr="00814280" w:rsidSect="003674AF">
      <w:headerReference w:type="default" r:id="rId8"/>
      <w:pgSz w:w="12240" w:h="15840"/>
      <w:pgMar w:top="709" w:right="104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EE552" w14:textId="77777777" w:rsidR="00114240" w:rsidRDefault="00114240" w:rsidP="00114240">
      <w:pPr>
        <w:spacing w:after="0" w:line="240" w:lineRule="auto"/>
      </w:pPr>
      <w:r>
        <w:separator/>
      </w:r>
    </w:p>
  </w:endnote>
  <w:endnote w:type="continuationSeparator" w:id="0">
    <w:p w14:paraId="167CC7F2" w14:textId="77777777" w:rsidR="00114240" w:rsidRDefault="00114240" w:rsidP="0011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02B1" w14:textId="77777777" w:rsidR="00114240" w:rsidRDefault="00114240" w:rsidP="00814280">
      <w:pPr>
        <w:bidi/>
        <w:spacing w:after="0" w:line="240" w:lineRule="auto"/>
      </w:pPr>
      <w:r>
        <w:separator/>
      </w:r>
    </w:p>
  </w:footnote>
  <w:footnote w:type="continuationSeparator" w:id="0">
    <w:p w14:paraId="4C72C51B" w14:textId="77777777" w:rsidR="00114240" w:rsidRDefault="00114240" w:rsidP="00114240">
      <w:pPr>
        <w:spacing w:after="0" w:line="240" w:lineRule="auto"/>
      </w:pPr>
      <w:r>
        <w:continuationSeparator/>
      </w:r>
    </w:p>
  </w:footnote>
  <w:footnote w:id="1">
    <w:p w14:paraId="75B26762" w14:textId="1BDCAF90" w:rsidR="00814280" w:rsidRPr="007D563A" w:rsidRDefault="00814280" w:rsidP="007D563A">
      <w:pPr>
        <w:bidi/>
        <w:jc w:val="both"/>
        <w:rPr>
          <w:rFonts w:ascii="Simplified Arabic" w:hAnsi="Simplified Arabic" w:cs="Simplified Arabic"/>
          <w:rtl/>
        </w:rPr>
      </w:pPr>
      <w:r w:rsidRPr="007D563A">
        <w:rPr>
          <w:rStyle w:val="FootnoteReference"/>
        </w:rPr>
        <w:footnoteRef/>
      </w:r>
      <w:r w:rsidRPr="007D563A">
        <w:t xml:space="preserve"> </w:t>
      </w:r>
      <w:r w:rsidR="007D563A" w:rsidRPr="007D563A">
        <w:rPr>
          <w:rFonts w:ascii="Simplified Arabic" w:hAnsi="Simplified Arabic" w:cs="Simplified Arabic"/>
          <w:rtl/>
        </w:rPr>
        <w:t xml:space="preserve">مقالة لقداسة البابا شنوده الثالث </w:t>
      </w:r>
      <w:r w:rsidR="007D563A" w:rsidRPr="007D563A">
        <w:rPr>
          <w:rFonts w:ascii="Simplified Arabic" w:hAnsi="Simplified Arabic" w:cs="Simplified Arabic"/>
          <w:rtl/>
          <w:lang w:bidi="ar-DZ"/>
        </w:rPr>
        <w:t>الافتقـــاد 2</w:t>
      </w:r>
      <w:r w:rsidR="007D563A" w:rsidRPr="007D563A">
        <w:rPr>
          <w:rFonts w:ascii="Simplified Arabic" w:hAnsi="Simplified Arabic" w:cs="Simplified Arabic" w:hint="cs"/>
          <w:rtl/>
        </w:rPr>
        <w:t xml:space="preserve"> </w:t>
      </w:r>
      <w:r w:rsidR="007D563A" w:rsidRPr="007D563A">
        <w:rPr>
          <w:rFonts w:ascii="Simplified Arabic" w:hAnsi="Simplified Arabic" w:cs="Simplified Arabic"/>
          <w:rtl/>
        </w:rPr>
        <w:t>بمجلة الكرازة</w:t>
      </w:r>
      <w:r w:rsidR="007D563A" w:rsidRPr="007D563A">
        <w:rPr>
          <w:rFonts w:ascii="Simplified Arabic" w:hAnsi="Simplified Arabic" w:cs="Simplified Arabic" w:hint="cs"/>
          <w:rtl/>
        </w:rPr>
        <w:t xml:space="preserve"> </w:t>
      </w:r>
      <w:r w:rsidR="007D563A" w:rsidRPr="007D563A">
        <w:rPr>
          <w:rFonts w:ascii="Simplified Arabic" w:hAnsi="Simplified Arabic" w:cs="Simplified Arabic"/>
          <w:rtl/>
          <w:lang w:bidi="ar-DZ"/>
        </w:rPr>
        <w:t>14/4/1995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128A" w14:textId="3EB36694" w:rsidR="00114240" w:rsidRDefault="00114240" w:rsidP="00114240">
    <w:pPr>
      <w:pStyle w:val="Header"/>
      <w:bidi/>
    </w:pPr>
    <w:r>
      <w:rPr>
        <w:noProof/>
      </w:rPr>
      <w:drawing>
        <wp:inline distT="0" distB="0" distL="0" distR="0" wp14:anchorId="037313E3" wp14:editId="70CE8FF4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1F98"/>
    <w:multiLevelType w:val="hybridMultilevel"/>
    <w:tmpl w:val="6AC0D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A22C1"/>
    <w:multiLevelType w:val="hybridMultilevel"/>
    <w:tmpl w:val="1E2266E6"/>
    <w:lvl w:ilvl="0" w:tplc="91EED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5E"/>
    <w:rsid w:val="0007285C"/>
    <w:rsid w:val="000C1ED5"/>
    <w:rsid w:val="000C4A7A"/>
    <w:rsid w:val="000C642F"/>
    <w:rsid w:val="000D3F87"/>
    <w:rsid w:val="000D6355"/>
    <w:rsid w:val="000F36E4"/>
    <w:rsid w:val="00114240"/>
    <w:rsid w:val="00153EFE"/>
    <w:rsid w:val="00174605"/>
    <w:rsid w:val="00191390"/>
    <w:rsid w:val="001A57C5"/>
    <w:rsid w:val="001A759A"/>
    <w:rsid w:val="001D0E4B"/>
    <w:rsid w:val="00257B2C"/>
    <w:rsid w:val="00272AFD"/>
    <w:rsid w:val="002939F5"/>
    <w:rsid w:val="003000F0"/>
    <w:rsid w:val="003156FA"/>
    <w:rsid w:val="003158D9"/>
    <w:rsid w:val="003269B4"/>
    <w:rsid w:val="0035606D"/>
    <w:rsid w:val="0035774C"/>
    <w:rsid w:val="003674AF"/>
    <w:rsid w:val="00411712"/>
    <w:rsid w:val="00456DF6"/>
    <w:rsid w:val="004A592B"/>
    <w:rsid w:val="004C0EF7"/>
    <w:rsid w:val="004C20A6"/>
    <w:rsid w:val="00523385"/>
    <w:rsid w:val="005328B6"/>
    <w:rsid w:val="00592561"/>
    <w:rsid w:val="005A75F4"/>
    <w:rsid w:val="005B7950"/>
    <w:rsid w:val="00610799"/>
    <w:rsid w:val="00623072"/>
    <w:rsid w:val="00633484"/>
    <w:rsid w:val="006A0120"/>
    <w:rsid w:val="006A2F79"/>
    <w:rsid w:val="00765010"/>
    <w:rsid w:val="007D563A"/>
    <w:rsid w:val="007E3C8D"/>
    <w:rsid w:val="00804ED3"/>
    <w:rsid w:val="00814280"/>
    <w:rsid w:val="00840322"/>
    <w:rsid w:val="008641DD"/>
    <w:rsid w:val="008746A7"/>
    <w:rsid w:val="00886BBE"/>
    <w:rsid w:val="008B5312"/>
    <w:rsid w:val="008D086A"/>
    <w:rsid w:val="008F6975"/>
    <w:rsid w:val="009045C3"/>
    <w:rsid w:val="00966078"/>
    <w:rsid w:val="0097237F"/>
    <w:rsid w:val="0098787E"/>
    <w:rsid w:val="00995B7C"/>
    <w:rsid w:val="009B02B7"/>
    <w:rsid w:val="009B5801"/>
    <w:rsid w:val="009E1700"/>
    <w:rsid w:val="009F3843"/>
    <w:rsid w:val="00A03A67"/>
    <w:rsid w:val="00A53C5A"/>
    <w:rsid w:val="00A63E4C"/>
    <w:rsid w:val="00A8765E"/>
    <w:rsid w:val="00AC6052"/>
    <w:rsid w:val="00AE3CAE"/>
    <w:rsid w:val="00AE4862"/>
    <w:rsid w:val="00AE7830"/>
    <w:rsid w:val="00B126B2"/>
    <w:rsid w:val="00B21786"/>
    <w:rsid w:val="00B436CF"/>
    <w:rsid w:val="00B870AD"/>
    <w:rsid w:val="00B92C52"/>
    <w:rsid w:val="00B96143"/>
    <w:rsid w:val="00BB184C"/>
    <w:rsid w:val="00C171EE"/>
    <w:rsid w:val="00C61642"/>
    <w:rsid w:val="00C806CC"/>
    <w:rsid w:val="00CF1475"/>
    <w:rsid w:val="00D0237E"/>
    <w:rsid w:val="00D34A96"/>
    <w:rsid w:val="00D940B9"/>
    <w:rsid w:val="00DE348F"/>
    <w:rsid w:val="00DF44DA"/>
    <w:rsid w:val="00E10363"/>
    <w:rsid w:val="00E213D9"/>
    <w:rsid w:val="00E46EA2"/>
    <w:rsid w:val="00E52FCF"/>
    <w:rsid w:val="00EB0DE8"/>
    <w:rsid w:val="00EB1B91"/>
    <w:rsid w:val="00F04D13"/>
    <w:rsid w:val="00F31185"/>
    <w:rsid w:val="00FB492A"/>
    <w:rsid w:val="00FE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9CA8"/>
  <w15:chartTrackingRefBased/>
  <w15:docId w15:val="{9EED4BFA-D847-DF40-AF22-40061902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65E"/>
    <w:pPr>
      <w:ind w:left="720"/>
      <w:contextualSpacing/>
    </w:pPr>
  </w:style>
  <w:style w:type="table" w:styleId="TableGrid">
    <w:name w:val="Table Grid"/>
    <w:basedOn w:val="TableNormal"/>
    <w:uiPriority w:val="39"/>
    <w:rsid w:val="000F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240"/>
  </w:style>
  <w:style w:type="paragraph" w:styleId="Footer">
    <w:name w:val="footer"/>
    <w:basedOn w:val="Normal"/>
    <w:link w:val="FooterChar"/>
    <w:uiPriority w:val="99"/>
    <w:unhideWhenUsed/>
    <w:rsid w:val="0011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240"/>
  </w:style>
  <w:style w:type="paragraph" w:styleId="FootnoteText">
    <w:name w:val="footnote text"/>
    <w:basedOn w:val="Normal"/>
    <w:link w:val="FootnoteTextChar"/>
    <w:uiPriority w:val="99"/>
    <w:semiHidden/>
    <w:unhideWhenUsed/>
    <w:rsid w:val="008142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42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42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47E64-24F8-4B4B-945E-19830BBC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20</cp:revision>
  <cp:lastPrinted>2025-11-18T13:27:00Z</cp:lastPrinted>
  <dcterms:created xsi:type="dcterms:W3CDTF">2018-05-18T07:49:00Z</dcterms:created>
  <dcterms:modified xsi:type="dcterms:W3CDTF">2025-12-03T11:10:00Z</dcterms:modified>
</cp:coreProperties>
</file>