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0CA94" w14:textId="60051932" w:rsidR="00DF1584" w:rsidRPr="00BD7D44" w:rsidRDefault="00DF1584" w:rsidP="00BD7D44">
      <w:pPr>
        <w:bidi/>
        <w:spacing w:after="0" w:line="240" w:lineRule="auto"/>
        <w:jc w:val="center"/>
        <w:rPr>
          <w:rFonts w:ascii="Simplified Arabic" w:hAnsi="Simplified Arabic" w:cs="Simplified Arabic"/>
          <w:b/>
          <w:bCs/>
          <w:sz w:val="40"/>
          <w:szCs w:val="40"/>
          <w:rtl/>
          <w:lang w:bidi="ar-EG"/>
        </w:rPr>
      </w:pPr>
      <w:r w:rsidRPr="00BD7D44">
        <w:rPr>
          <w:rFonts w:ascii="Simplified Arabic" w:hAnsi="Simplified Arabic" w:cs="Simplified Arabic" w:hint="cs"/>
          <w:b/>
          <w:bCs/>
          <w:sz w:val="40"/>
          <w:szCs w:val="40"/>
          <w:rtl/>
          <w:lang w:bidi="ar-EG"/>
        </w:rPr>
        <w:t>مشكلة العدد</w:t>
      </w:r>
      <w:r w:rsidR="00BD7D44">
        <w:rPr>
          <w:rStyle w:val="FootnoteReference"/>
          <w:rFonts w:ascii="Simplified Arabic" w:hAnsi="Simplified Arabic" w:cs="Simplified Arabic"/>
          <w:b/>
          <w:bCs/>
          <w:sz w:val="40"/>
          <w:szCs w:val="40"/>
          <w:rtl/>
          <w:lang w:bidi="ar-EG"/>
        </w:rPr>
        <w:footnoteReference w:id="1"/>
      </w:r>
    </w:p>
    <w:p w14:paraId="5B17E537" w14:textId="650DA85C" w:rsidR="002C383D" w:rsidRPr="00366DDB" w:rsidRDefault="002C383D" w:rsidP="00DF1584">
      <w:pPr>
        <w:bidi/>
        <w:spacing w:after="0" w:line="240" w:lineRule="auto"/>
        <w:jc w:val="both"/>
        <w:rPr>
          <w:rFonts w:ascii="Simplified Arabic" w:hAnsi="Simplified Arabic" w:cs="Simplified Arabic"/>
          <w:b/>
          <w:bCs/>
          <w:sz w:val="28"/>
          <w:szCs w:val="28"/>
          <w:rtl/>
          <w:lang w:bidi="ar-EG"/>
        </w:rPr>
      </w:pPr>
      <w:r w:rsidRPr="00366DDB">
        <w:rPr>
          <w:rFonts w:ascii="Simplified Arabic" w:hAnsi="Simplified Arabic" w:cs="Simplified Arabic" w:hint="cs"/>
          <w:b/>
          <w:bCs/>
          <w:sz w:val="28"/>
          <w:szCs w:val="28"/>
          <w:rtl/>
          <w:lang w:bidi="ar-EG"/>
        </w:rPr>
        <w:t>شهوة العدد الكبير:</w:t>
      </w:r>
    </w:p>
    <w:p w14:paraId="3EC14659" w14:textId="51EA0D3A" w:rsidR="002C383D" w:rsidRPr="00366DDB" w:rsidRDefault="002C383D" w:rsidP="00366DDB">
      <w:pPr>
        <w:bidi/>
        <w:spacing w:after="0" w:line="240" w:lineRule="auto"/>
        <w:jc w:val="both"/>
        <w:rPr>
          <w:rFonts w:ascii="Simplified Arabic" w:hAnsi="Simplified Arabic" w:cs="Simplified Arabic"/>
          <w:sz w:val="28"/>
          <w:szCs w:val="28"/>
          <w:rtl/>
          <w:lang w:bidi="ar-EG"/>
        </w:rPr>
      </w:pPr>
      <w:r w:rsidRPr="00366DDB">
        <w:rPr>
          <w:rFonts w:ascii="Simplified Arabic" w:hAnsi="Simplified Arabic" w:cs="Simplified Arabic" w:hint="cs"/>
          <w:sz w:val="28"/>
          <w:szCs w:val="28"/>
          <w:rtl/>
          <w:lang w:bidi="ar-EG"/>
        </w:rPr>
        <w:t xml:space="preserve">بعض خدام التربية الكنسية يقيسون نجاحهم في الخدمة بعدد الطلبة في فصولهم، وليس بمدى </w:t>
      </w:r>
      <w:r w:rsidR="0015230D" w:rsidRPr="00366DDB">
        <w:rPr>
          <w:rFonts w:ascii="Simplified Arabic" w:hAnsi="Simplified Arabic" w:cs="Simplified Arabic" w:hint="cs"/>
          <w:sz w:val="28"/>
          <w:szCs w:val="28"/>
          <w:rtl/>
          <w:lang w:bidi="ar-EG"/>
        </w:rPr>
        <w:t>ال</w:t>
      </w:r>
      <w:r w:rsidR="00BB2358">
        <w:rPr>
          <w:rFonts w:ascii="Simplified Arabic" w:hAnsi="Simplified Arabic" w:cs="Simplified Arabic" w:hint="cs"/>
          <w:sz w:val="28"/>
          <w:szCs w:val="28"/>
          <w:rtl/>
          <w:lang w:bidi="ar-EG"/>
        </w:rPr>
        <w:t>ا</w:t>
      </w:r>
      <w:r w:rsidRPr="00366DDB">
        <w:rPr>
          <w:rFonts w:ascii="Simplified Arabic" w:hAnsi="Simplified Arabic" w:cs="Simplified Arabic" w:hint="cs"/>
          <w:sz w:val="28"/>
          <w:szCs w:val="28"/>
          <w:rtl/>
          <w:lang w:bidi="ar-EG"/>
        </w:rPr>
        <w:t>ستفادة الروحية التي يستفيدها هؤلاء الطلاب. ولذلك فهم</w:t>
      </w:r>
      <w:r w:rsidR="0015230D" w:rsidRPr="00366DDB">
        <w:rPr>
          <w:rFonts w:ascii="Simplified Arabic" w:hAnsi="Simplified Arabic" w:cs="Simplified Arabic" w:hint="cs"/>
          <w:sz w:val="28"/>
          <w:szCs w:val="28"/>
          <w:rtl/>
          <w:lang w:bidi="ar-EG"/>
        </w:rPr>
        <w:t xml:space="preserve"> ف</w:t>
      </w:r>
      <w:r w:rsidR="00160E01" w:rsidRPr="00366DDB">
        <w:rPr>
          <w:rFonts w:ascii="Simplified Arabic" w:hAnsi="Simplified Arabic" w:cs="Simplified Arabic" w:hint="cs"/>
          <w:sz w:val="28"/>
          <w:szCs w:val="28"/>
          <w:rtl/>
          <w:lang w:bidi="ar-EG"/>
        </w:rPr>
        <w:t>ي</w:t>
      </w:r>
      <w:r w:rsidRPr="00366DDB">
        <w:rPr>
          <w:rFonts w:ascii="Simplified Arabic" w:hAnsi="Simplified Arabic" w:cs="Simplified Arabic" w:hint="cs"/>
          <w:sz w:val="28"/>
          <w:szCs w:val="28"/>
          <w:rtl/>
          <w:lang w:bidi="ar-EG"/>
        </w:rPr>
        <w:t xml:space="preserve"> أول عهدهم بالتدريس، يجتهدون في إدارة العدد بكافة الطرق...</w:t>
      </w:r>
    </w:p>
    <w:p w14:paraId="17B4963B" w14:textId="77777777" w:rsidR="002C383D" w:rsidRPr="00366DDB" w:rsidRDefault="002C383D" w:rsidP="00366DDB">
      <w:pPr>
        <w:bidi/>
        <w:spacing w:after="0" w:line="240" w:lineRule="auto"/>
        <w:jc w:val="both"/>
        <w:rPr>
          <w:rFonts w:ascii="Simplified Arabic" w:hAnsi="Simplified Arabic" w:cs="Simplified Arabic"/>
          <w:b/>
          <w:bCs/>
          <w:sz w:val="28"/>
          <w:szCs w:val="28"/>
          <w:rtl/>
          <w:lang w:bidi="ar-EG"/>
        </w:rPr>
      </w:pPr>
      <w:r w:rsidRPr="00366DDB">
        <w:rPr>
          <w:rFonts w:ascii="Simplified Arabic" w:hAnsi="Simplified Arabic" w:cs="Simplified Arabic" w:hint="cs"/>
          <w:b/>
          <w:bCs/>
          <w:sz w:val="28"/>
          <w:szCs w:val="28"/>
          <w:rtl/>
          <w:lang w:bidi="ar-EG"/>
        </w:rPr>
        <w:t>وحسن أن يزيد عدد التلاميذ، ليتمجد الله فيهم، وليس لكي يفتخر المدرس بعددهم ويتباهى...!</w:t>
      </w:r>
    </w:p>
    <w:p w14:paraId="05F41D5E" w14:textId="4C09ADB3" w:rsidR="008549BB" w:rsidRPr="00366DDB" w:rsidRDefault="008549BB" w:rsidP="00366DDB">
      <w:pPr>
        <w:bidi/>
        <w:spacing w:after="0" w:line="240" w:lineRule="auto"/>
        <w:jc w:val="both"/>
        <w:rPr>
          <w:rFonts w:ascii="Simplified Arabic" w:hAnsi="Simplified Arabic" w:cs="Simplified Arabic"/>
          <w:b/>
          <w:bCs/>
          <w:sz w:val="28"/>
          <w:szCs w:val="28"/>
          <w:rtl/>
          <w:lang w:bidi="ar-EG"/>
        </w:rPr>
      </w:pPr>
      <w:r w:rsidRPr="00366DDB">
        <w:rPr>
          <w:rFonts w:ascii="Simplified Arabic" w:hAnsi="Simplified Arabic" w:cs="Simplified Arabic" w:hint="cs"/>
          <w:b/>
          <w:bCs/>
          <w:sz w:val="28"/>
          <w:szCs w:val="28"/>
          <w:rtl/>
          <w:lang w:bidi="ar-EG"/>
        </w:rPr>
        <w:t xml:space="preserve">مشاكل بسبب </w:t>
      </w:r>
      <w:r w:rsidR="0015230D" w:rsidRPr="00366DDB">
        <w:rPr>
          <w:rFonts w:ascii="Simplified Arabic" w:hAnsi="Simplified Arabic" w:cs="Simplified Arabic" w:hint="cs"/>
          <w:b/>
          <w:bCs/>
          <w:sz w:val="28"/>
          <w:szCs w:val="28"/>
          <w:rtl/>
          <w:lang w:bidi="ar-EG"/>
        </w:rPr>
        <w:t>كثر</w:t>
      </w:r>
      <w:r w:rsidR="00160E01" w:rsidRPr="00366DDB">
        <w:rPr>
          <w:rFonts w:ascii="Simplified Arabic" w:hAnsi="Simplified Arabic" w:cs="Simplified Arabic" w:hint="cs"/>
          <w:b/>
          <w:bCs/>
          <w:sz w:val="28"/>
          <w:szCs w:val="28"/>
          <w:rtl/>
          <w:lang w:bidi="ar-EG"/>
        </w:rPr>
        <w:t>ة</w:t>
      </w:r>
      <w:r w:rsidR="0015230D" w:rsidRPr="00366DDB">
        <w:rPr>
          <w:rFonts w:ascii="Simplified Arabic" w:hAnsi="Simplified Arabic" w:cs="Simplified Arabic" w:hint="cs"/>
          <w:b/>
          <w:bCs/>
          <w:sz w:val="28"/>
          <w:szCs w:val="28"/>
          <w:rtl/>
          <w:lang w:bidi="ar-EG"/>
        </w:rPr>
        <w:t xml:space="preserve"> </w:t>
      </w:r>
      <w:r w:rsidRPr="00366DDB">
        <w:rPr>
          <w:rFonts w:ascii="Simplified Arabic" w:hAnsi="Simplified Arabic" w:cs="Simplified Arabic" w:hint="cs"/>
          <w:b/>
          <w:bCs/>
          <w:sz w:val="28"/>
          <w:szCs w:val="28"/>
          <w:rtl/>
          <w:lang w:bidi="ar-EG"/>
        </w:rPr>
        <w:t>العدد:</w:t>
      </w:r>
    </w:p>
    <w:p w14:paraId="01176104" w14:textId="77777777" w:rsidR="008549BB" w:rsidRPr="00366DDB" w:rsidRDefault="008549BB" w:rsidP="00366DDB">
      <w:pPr>
        <w:pStyle w:val="ListParagraph"/>
        <w:numPr>
          <w:ilvl w:val="0"/>
          <w:numId w:val="6"/>
        </w:numPr>
        <w:bidi/>
        <w:spacing w:after="0" w:line="240" w:lineRule="auto"/>
        <w:ind w:left="4" w:firstLine="0"/>
        <w:jc w:val="both"/>
        <w:rPr>
          <w:rFonts w:ascii="Simplified Arabic" w:hAnsi="Simplified Arabic" w:cs="Simplified Arabic"/>
          <w:sz w:val="28"/>
          <w:szCs w:val="28"/>
          <w:lang w:bidi="ar-EG"/>
        </w:rPr>
      </w:pPr>
      <w:r w:rsidRPr="00366DDB">
        <w:rPr>
          <w:rFonts w:ascii="Simplified Arabic" w:hAnsi="Simplified Arabic" w:cs="Simplified Arabic" w:hint="cs"/>
          <w:sz w:val="28"/>
          <w:szCs w:val="28"/>
          <w:rtl/>
          <w:lang w:bidi="ar-EG"/>
        </w:rPr>
        <w:t>حينما يكثر العدد جدًا، حتى يصل أحيانًا إلى 50 تلميذًا، يحدث أن المدرس لا يستطيع أن يضبط النظام في الفصل.</w:t>
      </w:r>
    </w:p>
    <w:p w14:paraId="78F17CF7" w14:textId="739CD629" w:rsidR="008549BB" w:rsidRPr="00366DDB" w:rsidRDefault="008549BB" w:rsidP="00366DDB">
      <w:pPr>
        <w:pStyle w:val="ListParagraph"/>
        <w:numPr>
          <w:ilvl w:val="0"/>
          <w:numId w:val="6"/>
        </w:numPr>
        <w:bidi/>
        <w:spacing w:after="0" w:line="240" w:lineRule="auto"/>
        <w:ind w:left="4" w:firstLine="0"/>
        <w:jc w:val="both"/>
        <w:rPr>
          <w:rFonts w:ascii="Simplified Arabic" w:hAnsi="Simplified Arabic" w:cs="Simplified Arabic"/>
          <w:sz w:val="28"/>
          <w:szCs w:val="28"/>
          <w:lang w:bidi="ar-EG"/>
        </w:rPr>
      </w:pPr>
      <w:r w:rsidRPr="00366DDB">
        <w:rPr>
          <w:rFonts w:ascii="Simplified Arabic" w:hAnsi="Simplified Arabic" w:cs="Simplified Arabic" w:hint="cs"/>
          <w:sz w:val="28"/>
          <w:szCs w:val="28"/>
          <w:rtl/>
          <w:lang w:bidi="ar-EG"/>
        </w:rPr>
        <w:t xml:space="preserve">وبالتالي لا يستطيع أن يفيد الأولاد روحيًا. فربما لا يستطيع أن يوصل إليهم المعلومات، ولا أن يعطيهم فرصة للحوار، للسؤال والجواب، وللتأكد من </w:t>
      </w:r>
      <w:r w:rsidR="00BB2358">
        <w:rPr>
          <w:rFonts w:ascii="Simplified Arabic" w:hAnsi="Simplified Arabic" w:cs="Simplified Arabic" w:hint="cs"/>
          <w:sz w:val="28"/>
          <w:szCs w:val="28"/>
          <w:rtl/>
          <w:lang w:bidi="ar-EG"/>
        </w:rPr>
        <w:t>ا</w:t>
      </w:r>
      <w:r w:rsidRPr="00366DDB">
        <w:rPr>
          <w:rFonts w:ascii="Simplified Arabic" w:hAnsi="Simplified Arabic" w:cs="Simplified Arabic" w:hint="cs"/>
          <w:sz w:val="28"/>
          <w:szCs w:val="28"/>
          <w:rtl/>
          <w:lang w:bidi="ar-EG"/>
        </w:rPr>
        <w:t>ستيعابهم للمعلومات.</w:t>
      </w:r>
    </w:p>
    <w:p w14:paraId="6353F781" w14:textId="74C280C1" w:rsidR="008549BB" w:rsidRPr="00366DDB" w:rsidRDefault="008549BB" w:rsidP="00366DDB">
      <w:pPr>
        <w:pStyle w:val="ListParagraph"/>
        <w:numPr>
          <w:ilvl w:val="0"/>
          <w:numId w:val="6"/>
        </w:numPr>
        <w:bidi/>
        <w:spacing w:after="0" w:line="240" w:lineRule="auto"/>
        <w:ind w:left="4" w:firstLine="0"/>
        <w:jc w:val="both"/>
        <w:rPr>
          <w:rFonts w:ascii="Simplified Arabic" w:hAnsi="Simplified Arabic" w:cs="Simplified Arabic"/>
          <w:sz w:val="28"/>
          <w:szCs w:val="28"/>
          <w:lang w:bidi="ar-EG"/>
        </w:rPr>
      </w:pPr>
      <w:r w:rsidRPr="00366DDB">
        <w:rPr>
          <w:rFonts w:ascii="Simplified Arabic" w:hAnsi="Simplified Arabic" w:cs="Simplified Arabic" w:hint="cs"/>
          <w:sz w:val="28"/>
          <w:szCs w:val="28"/>
          <w:rtl/>
          <w:lang w:bidi="ar-EG"/>
        </w:rPr>
        <w:t>ومع العدد الكبير، يصبح ال</w:t>
      </w:r>
      <w:r w:rsidR="00381196">
        <w:rPr>
          <w:rFonts w:ascii="Simplified Arabic" w:hAnsi="Simplified Arabic" w:cs="Simplified Arabic" w:hint="cs"/>
          <w:sz w:val="28"/>
          <w:szCs w:val="28"/>
          <w:rtl/>
          <w:lang w:bidi="ar-EG"/>
        </w:rPr>
        <w:t>ا</w:t>
      </w:r>
      <w:r w:rsidRPr="00366DDB">
        <w:rPr>
          <w:rFonts w:ascii="Simplified Arabic" w:hAnsi="Simplified Arabic" w:cs="Simplified Arabic" w:hint="cs"/>
          <w:sz w:val="28"/>
          <w:szCs w:val="28"/>
          <w:rtl/>
          <w:lang w:bidi="ar-EG"/>
        </w:rPr>
        <w:t>ف</w:t>
      </w:r>
      <w:r w:rsidR="0015230D" w:rsidRPr="00366DDB">
        <w:rPr>
          <w:rFonts w:ascii="Simplified Arabic" w:hAnsi="Simplified Arabic" w:cs="Simplified Arabic" w:hint="cs"/>
          <w:sz w:val="28"/>
          <w:szCs w:val="28"/>
          <w:rtl/>
          <w:lang w:bidi="ar-EG"/>
        </w:rPr>
        <w:t>تق</w:t>
      </w:r>
      <w:r w:rsidRPr="00366DDB">
        <w:rPr>
          <w:rFonts w:ascii="Simplified Arabic" w:hAnsi="Simplified Arabic" w:cs="Simplified Arabic" w:hint="cs"/>
          <w:sz w:val="28"/>
          <w:szCs w:val="28"/>
          <w:rtl/>
          <w:lang w:bidi="ar-EG"/>
        </w:rPr>
        <w:t>اد مشكلة.</w:t>
      </w:r>
    </w:p>
    <w:p w14:paraId="274B0B46" w14:textId="74143951" w:rsidR="008549BB" w:rsidRPr="00366DDB" w:rsidRDefault="008549BB" w:rsidP="00366DDB">
      <w:pPr>
        <w:pStyle w:val="ListParagraph"/>
        <w:numPr>
          <w:ilvl w:val="0"/>
          <w:numId w:val="6"/>
        </w:numPr>
        <w:bidi/>
        <w:spacing w:after="0" w:line="240" w:lineRule="auto"/>
        <w:ind w:left="4" w:firstLine="0"/>
        <w:jc w:val="both"/>
        <w:rPr>
          <w:rFonts w:ascii="Simplified Arabic" w:hAnsi="Simplified Arabic" w:cs="Simplified Arabic"/>
          <w:sz w:val="28"/>
          <w:szCs w:val="28"/>
          <w:lang w:bidi="ar-EG"/>
        </w:rPr>
      </w:pPr>
      <w:r w:rsidRPr="00366DDB">
        <w:rPr>
          <w:rFonts w:ascii="Simplified Arabic" w:hAnsi="Simplified Arabic" w:cs="Simplified Arabic" w:hint="cs"/>
          <w:sz w:val="28"/>
          <w:szCs w:val="28"/>
          <w:rtl/>
          <w:lang w:bidi="ar-EG"/>
        </w:rPr>
        <w:t>وأيضًا يصبح من الصعب أن يقوم المدرس بعمل فردي وسط أولاده، في جلسات خاصة، للإلمام بظروفهم ومشاكلهم و</w:t>
      </w:r>
      <w:r w:rsidR="00381196">
        <w:rPr>
          <w:rFonts w:ascii="Simplified Arabic" w:hAnsi="Simplified Arabic" w:cs="Simplified Arabic" w:hint="cs"/>
          <w:sz w:val="28"/>
          <w:szCs w:val="28"/>
          <w:rtl/>
          <w:lang w:bidi="ar-EG"/>
        </w:rPr>
        <w:t>ا</w:t>
      </w:r>
      <w:r w:rsidRPr="00366DDB">
        <w:rPr>
          <w:rFonts w:ascii="Simplified Arabic" w:hAnsi="Simplified Arabic" w:cs="Simplified Arabic" w:hint="cs"/>
          <w:sz w:val="28"/>
          <w:szCs w:val="28"/>
          <w:rtl/>
          <w:lang w:bidi="ar-EG"/>
        </w:rPr>
        <w:t>حتياجاتهم الروحية والشخصية... فيتحول إلى مجرد محاضر!</w:t>
      </w:r>
    </w:p>
    <w:p w14:paraId="04FC3621" w14:textId="1481836B" w:rsidR="008549BB" w:rsidRPr="00366DDB" w:rsidRDefault="008549BB" w:rsidP="00366DDB">
      <w:pPr>
        <w:pStyle w:val="ListParagraph"/>
        <w:numPr>
          <w:ilvl w:val="0"/>
          <w:numId w:val="6"/>
        </w:numPr>
        <w:bidi/>
        <w:spacing w:after="0" w:line="240" w:lineRule="auto"/>
        <w:ind w:left="4" w:firstLine="0"/>
        <w:jc w:val="both"/>
        <w:rPr>
          <w:rFonts w:ascii="Simplified Arabic" w:hAnsi="Simplified Arabic" w:cs="Simplified Arabic"/>
          <w:sz w:val="28"/>
          <w:szCs w:val="28"/>
          <w:lang w:bidi="ar-EG"/>
        </w:rPr>
      </w:pPr>
      <w:r w:rsidRPr="00366DDB">
        <w:rPr>
          <w:rFonts w:ascii="Simplified Arabic" w:hAnsi="Simplified Arabic" w:cs="Simplified Arabic" w:hint="cs"/>
          <w:sz w:val="28"/>
          <w:szCs w:val="28"/>
          <w:rtl/>
          <w:lang w:bidi="ar-EG"/>
        </w:rPr>
        <w:t>ومع العدد الكبير، يحدث أحيانًا للأسف الشديد، أن المدرس لا يعرف أسماء تلاميذه، إلا من خلال الدفتر. وبهذا تضيع العلاقة الشخصية بين المدرس وتلاميذه، وينتفي ال</w:t>
      </w:r>
      <w:r w:rsidR="00B058ED">
        <w:rPr>
          <w:rFonts w:ascii="Simplified Arabic" w:hAnsi="Simplified Arabic" w:cs="Simplified Arabic" w:hint="cs"/>
          <w:sz w:val="28"/>
          <w:szCs w:val="28"/>
          <w:rtl/>
          <w:lang w:bidi="ar-EG"/>
        </w:rPr>
        <w:t>ا</w:t>
      </w:r>
      <w:r w:rsidRPr="00366DDB">
        <w:rPr>
          <w:rFonts w:ascii="Simplified Arabic" w:hAnsi="Simplified Arabic" w:cs="Simplified Arabic" w:hint="cs"/>
          <w:sz w:val="28"/>
          <w:szCs w:val="28"/>
          <w:rtl/>
          <w:lang w:bidi="ar-EG"/>
        </w:rPr>
        <w:t>هتمام.</w:t>
      </w:r>
    </w:p>
    <w:p w14:paraId="5AB53E38" w14:textId="77777777" w:rsidR="008549BB" w:rsidRPr="00366DDB" w:rsidRDefault="008549BB" w:rsidP="00366DDB">
      <w:pPr>
        <w:pStyle w:val="ListParagraph"/>
        <w:numPr>
          <w:ilvl w:val="0"/>
          <w:numId w:val="6"/>
        </w:numPr>
        <w:bidi/>
        <w:spacing w:after="0" w:line="240" w:lineRule="auto"/>
        <w:ind w:left="4" w:firstLine="0"/>
        <w:jc w:val="both"/>
        <w:rPr>
          <w:rFonts w:ascii="Simplified Arabic" w:hAnsi="Simplified Arabic" w:cs="Simplified Arabic"/>
          <w:sz w:val="28"/>
          <w:szCs w:val="28"/>
          <w:lang w:bidi="ar-EG"/>
        </w:rPr>
      </w:pPr>
      <w:r w:rsidRPr="00366DDB">
        <w:rPr>
          <w:rFonts w:ascii="Simplified Arabic" w:hAnsi="Simplified Arabic" w:cs="Simplified Arabic" w:hint="cs"/>
          <w:sz w:val="28"/>
          <w:szCs w:val="28"/>
          <w:rtl/>
          <w:lang w:bidi="ar-EG"/>
        </w:rPr>
        <w:t>ويحدث أحيانًا أن المدرس لا يشعر بغياب بعض التلاميذ، خلال العدد الكبير. وإذا أراد أن يتأكد بتلاوة الأسماء ومراجعتها على الحاضرين، يضيع جزء كبير من وقت الدرس.</w:t>
      </w:r>
    </w:p>
    <w:p w14:paraId="7620C6F4" w14:textId="77777777" w:rsidR="008549BB" w:rsidRPr="00366DDB" w:rsidRDefault="008549BB" w:rsidP="00366DDB">
      <w:pPr>
        <w:pStyle w:val="ListParagraph"/>
        <w:numPr>
          <w:ilvl w:val="0"/>
          <w:numId w:val="6"/>
        </w:numPr>
        <w:bidi/>
        <w:spacing w:after="0" w:line="240" w:lineRule="auto"/>
        <w:ind w:left="4" w:firstLine="0"/>
        <w:jc w:val="both"/>
        <w:rPr>
          <w:rFonts w:ascii="Simplified Arabic" w:hAnsi="Simplified Arabic" w:cs="Simplified Arabic"/>
          <w:sz w:val="28"/>
          <w:szCs w:val="28"/>
          <w:lang w:bidi="ar-EG"/>
        </w:rPr>
      </w:pPr>
      <w:r w:rsidRPr="00366DDB">
        <w:rPr>
          <w:rFonts w:ascii="Simplified Arabic" w:hAnsi="Simplified Arabic" w:cs="Simplified Arabic" w:hint="cs"/>
          <w:sz w:val="28"/>
          <w:szCs w:val="28"/>
          <w:rtl/>
          <w:lang w:bidi="ar-EG"/>
        </w:rPr>
        <w:t>وفي نفس الوقت قد يدخل بعض الأطفال الجدد، ويتوهون وسط المجموعة</w:t>
      </w:r>
      <w:r w:rsidR="005532BD" w:rsidRPr="00366DDB">
        <w:rPr>
          <w:rFonts w:ascii="Simplified Arabic" w:hAnsi="Simplified Arabic" w:cs="Simplified Arabic" w:hint="cs"/>
          <w:sz w:val="28"/>
          <w:szCs w:val="28"/>
          <w:rtl/>
          <w:lang w:bidi="ar-EG"/>
        </w:rPr>
        <w:t>، ولا يحس هو بهم أو هو قد يشعر بذلك ولا يهتم ويصبح الفصل مجالًا للتغيرات الداخلية.</w:t>
      </w:r>
    </w:p>
    <w:p w14:paraId="627D6BF6" w14:textId="41C80B2F" w:rsidR="005532BD" w:rsidRPr="00366DDB" w:rsidRDefault="005532BD" w:rsidP="00366DDB">
      <w:pPr>
        <w:pStyle w:val="ListParagraph"/>
        <w:numPr>
          <w:ilvl w:val="0"/>
          <w:numId w:val="6"/>
        </w:numPr>
        <w:bidi/>
        <w:spacing w:after="0" w:line="240" w:lineRule="auto"/>
        <w:ind w:left="4" w:firstLine="0"/>
        <w:jc w:val="both"/>
        <w:rPr>
          <w:rFonts w:ascii="Simplified Arabic" w:hAnsi="Simplified Arabic" w:cs="Simplified Arabic"/>
          <w:sz w:val="28"/>
          <w:szCs w:val="28"/>
          <w:lang w:bidi="ar-EG"/>
        </w:rPr>
      </w:pPr>
      <w:r w:rsidRPr="00366DDB">
        <w:rPr>
          <w:rFonts w:ascii="Simplified Arabic" w:hAnsi="Simplified Arabic" w:cs="Simplified Arabic" w:hint="cs"/>
          <w:sz w:val="28"/>
          <w:szCs w:val="28"/>
          <w:rtl/>
          <w:lang w:bidi="ar-EG"/>
        </w:rPr>
        <w:t>وتبدو حالة من الفتور من جهة ال</w:t>
      </w:r>
      <w:r w:rsidR="00B058ED">
        <w:rPr>
          <w:rFonts w:ascii="Simplified Arabic" w:hAnsi="Simplified Arabic" w:cs="Simplified Arabic" w:hint="cs"/>
          <w:sz w:val="28"/>
          <w:szCs w:val="28"/>
          <w:rtl/>
          <w:lang w:bidi="ar-EG"/>
        </w:rPr>
        <w:t>ا</w:t>
      </w:r>
      <w:r w:rsidRPr="00366DDB">
        <w:rPr>
          <w:rFonts w:ascii="Simplified Arabic" w:hAnsi="Simplified Arabic" w:cs="Simplified Arabic" w:hint="cs"/>
          <w:sz w:val="28"/>
          <w:szCs w:val="28"/>
          <w:rtl/>
          <w:lang w:bidi="ar-EG"/>
        </w:rPr>
        <w:t xml:space="preserve">هتمام بالعدد، </w:t>
      </w:r>
      <w:r w:rsidR="00160E01" w:rsidRPr="00366DDB">
        <w:rPr>
          <w:rFonts w:ascii="Simplified Arabic" w:hAnsi="Simplified Arabic" w:cs="Simplified Arabic" w:hint="cs"/>
          <w:sz w:val="28"/>
          <w:szCs w:val="28"/>
          <w:rtl/>
          <w:lang w:bidi="ar-EG"/>
        </w:rPr>
        <w:t>بعد أن وصل المدرس إلى حالة من ا</w:t>
      </w:r>
      <w:r w:rsidRPr="00366DDB">
        <w:rPr>
          <w:rFonts w:ascii="Simplified Arabic" w:hAnsi="Simplified Arabic" w:cs="Simplified Arabic" w:hint="cs"/>
          <w:sz w:val="28"/>
          <w:szCs w:val="28"/>
          <w:rtl/>
          <w:lang w:bidi="ar-EG"/>
        </w:rPr>
        <w:t>ل</w:t>
      </w:r>
      <w:r w:rsidR="00CE45B0">
        <w:rPr>
          <w:rFonts w:ascii="Simplified Arabic" w:hAnsi="Simplified Arabic" w:cs="Simplified Arabic" w:hint="cs"/>
          <w:sz w:val="28"/>
          <w:szCs w:val="28"/>
          <w:rtl/>
          <w:lang w:bidi="ar-EG"/>
        </w:rPr>
        <w:t>ا</w:t>
      </w:r>
      <w:r w:rsidRPr="00366DDB">
        <w:rPr>
          <w:rFonts w:ascii="Simplified Arabic" w:hAnsi="Simplified Arabic" w:cs="Simplified Arabic" w:hint="cs"/>
          <w:sz w:val="28"/>
          <w:szCs w:val="28"/>
          <w:rtl/>
          <w:lang w:bidi="ar-EG"/>
        </w:rPr>
        <w:t xml:space="preserve">شباع الداخلي. وتتحول مسألة العدد إلى موضوع </w:t>
      </w:r>
      <w:r w:rsidR="00CE45B0">
        <w:rPr>
          <w:rFonts w:ascii="Simplified Arabic" w:hAnsi="Simplified Arabic" w:cs="Simplified Arabic" w:hint="cs"/>
          <w:sz w:val="28"/>
          <w:szCs w:val="28"/>
          <w:rtl/>
          <w:lang w:bidi="ar-EG"/>
        </w:rPr>
        <w:t>ا</w:t>
      </w:r>
      <w:r w:rsidRPr="00366DDB">
        <w:rPr>
          <w:rFonts w:ascii="Simplified Arabic" w:hAnsi="Simplified Arabic" w:cs="Simplified Arabic" w:hint="cs"/>
          <w:sz w:val="28"/>
          <w:szCs w:val="28"/>
          <w:rtl/>
          <w:lang w:bidi="ar-EG"/>
        </w:rPr>
        <w:t>شباع نفسي، وليس بناء للملكوت!</w:t>
      </w:r>
    </w:p>
    <w:p w14:paraId="00A396CF" w14:textId="24B101C6" w:rsidR="005532BD" w:rsidRPr="00366DDB" w:rsidRDefault="005532BD" w:rsidP="00366DDB">
      <w:pPr>
        <w:pStyle w:val="ListParagraph"/>
        <w:numPr>
          <w:ilvl w:val="0"/>
          <w:numId w:val="6"/>
        </w:numPr>
        <w:bidi/>
        <w:spacing w:after="0" w:line="240" w:lineRule="auto"/>
        <w:ind w:left="4" w:firstLine="0"/>
        <w:jc w:val="both"/>
        <w:rPr>
          <w:rFonts w:ascii="Simplified Arabic" w:hAnsi="Simplified Arabic" w:cs="Simplified Arabic"/>
          <w:sz w:val="28"/>
          <w:szCs w:val="28"/>
          <w:lang w:bidi="ar-EG"/>
        </w:rPr>
      </w:pPr>
      <w:r w:rsidRPr="00366DDB">
        <w:rPr>
          <w:rFonts w:ascii="Simplified Arabic" w:hAnsi="Simplified Arabic" w:cs="Simplified Arabic" w:hint="cs"/>
          <w:sz w:val="28"/>
          <w:szCs w:val="28"/>
          <w:rtl/>
          <w:lang w:bidi="ar-EG"/>
        </w:rPr>
        <w:t>وعمومًا كلما يزيد العدد في الفصل، كلما يعلو صوت المدرس، وتزداد ضوضاء الأولاد، حتى</w:t>
      </w:r>
      <w:r w:rsidR="0015230D" w:rsidRPr="00366DDB">
        <w:rPr>
          <w:rFonts w:ascii="Simplified Arabic" w:hAnsi="Simplified Arabic" w:cs="Simplified Arabic" w:hint="cs"/>
          <w:sz w:val="28"/>
          <w:szCs w:val="28"/>
          <w:rtl/>
          <w:lang w:bidi="ar-EG"/>
        </w:rPr>
        <w:t xml:space="preserve"> يتحول</w:t>
      </w:r>
      <w:r w:rsidRPr="00366DDB">
        <w:rPr>
          <w:rFonts w:ascii="Simplified Arabic" w:hAnsi="Simplified Arabic" w:cs="Simplified Arabic" w:hint="cs"/>
          <w:sz w:val="28"/>
          <w:szCs w:val="28"/>
          <w:rtl/>
          <w:lang w:bidi="ar-EG"/>
        </w:rPr>
        <w:t xml:space="preserve"> فصل التربية الكنسية إلى صخب وضوضاء، لا يعطي صورة مثالية عن الخدمة، كما أنه قد يعطل على الفصول الأخرى، التي يضطر مدرسوها إلى تعلية أصواتهم أيضًا للتغطية على ضوضاء زملائهم!</w:t>
      </w:r>
    </w:p>
    <w:p w14:paraId="1EDD3FE5" w14:textId="6E0FF518" w:rsidR="005532BD" w:rsidRPr="00366DDB" w:rsidRDefault="005532BD" w:rsidP="00366DDB">
      <w:pPr>
        <w:pStyle w:val="ListParagraph"/>
        <w:bidi/>
        <w:spacing w:after="0" w:line="240" w:lineRule="auto"/>
        <w:ind w:left="4"/>
        <w:jc w:val="both"/>
        <w:rPr>
          <w:rFonts w:ascii="Simplified Arabic" w:hAnsi="Simplified Arabic" w:cs="Simplified Arabic"/>
          <w:sz w:val="28"/>
          <w:szCs w:val="28"/>
          <w:rtl/>
          <w:lang w:bidi="ar-EG"/>
        </w:rPr>
      </w:pPr>
      <w:r w:rsidRPr="00366DDB">
        <w:rPr>
          <w:rFonts w:ascii="Simplified Arabic" w:hAnsi="Simplified Arabic" w:cs="Simplified Arabic" w:hint="cs"/>
          <w:sz w:val="28"/>
          <w:szCs w:val="28"/>
          <w:rtl/>
          <w:lang w:bidi="ar-EG"/>
        </w:rPr>
        <w:t>وقد يسبب كل هذا، تضايقًا يظهره الأب الكاهن أو مجلس الكنيسة، أو أ</w:t>
      </w:r>
      <w:r w:rsidR="00CE45B0">
        <w:rPr>
          <w:rFonts w:ascii="Simplified Arabic" w:hAnsi="Simplified Arabic" w:cs="Simplified Arabic" w:hint="cs"/>
          <w:sz w:val="28"/>
          <w:szCs w:val="28"/>
          <w:rtl/>
          <w:lang w:bidi="ar-EG"/>
        </w:rPr>
        <w:t>ي</w:t>
      </w:r>
      <w:r w:rsidRPr="00366DDB">
        <w:rPr>
          <w:rFonts w:ascii="Simplified Arabic" w:hAnsi="Simplified Arabic" w:cs="Simplified Arabic" w:hint="cs"/>
          <w:sz w:val="28"/>
          <w:szCs w:val="28"/>
          <w:rtl/>
          <w:lang w:bidi="ar-EG"/>
        </w:rPr>
        <w:t xml:space="preserve"> زائر يلمح هذا الضجيج.</w:t>
      </w:r>
    </w:p>
    <w:p w14:paraId="0ACA1FC3" w14:textId="1D6AC916" w:rsidR="005532BD" w:rsidRPr="00366DDB" w:rsidRDefault="005532BD" w:rsidP="00366DDB">
      <w:pPr>
        <w:pStyle w:val="ListParagraph"/>
        <w:bidi/>
        <w:spacing w:after="0" w:line="240" w:lineRule="auto"/>
        <w:ind w:left="4"/>
        <w:jc w:val="both"/>
        <w:rPr>
          <w:rFonts w:ascii="Simplified Arabic" w:hAnsi="Simplified Arabic" w:cs="Simplified Arabic"/>
          <w:sz w:val="28"/>
          <w:szCs w:val="28"/>
          <w:rtl/>
          <w:lang w:bidi="ar-EG"/>
        </w:rPr>
      </w:pPr>
      <w:r w:rsidRPr="00366DDB">
        <w:rPr>
          <w:rFonts w:ascii="Simplified Arabic" w:hAnsi="Simplified Arabic" w:cs="Simplified Arabic" w:hint="cs"/>
          <w:sz w:val="28"/>
          <w:szCs w:val="28"/>
          <w:rtl/>
          <w:lang w:bidi="ar-EG"/>
        </w:rPr>
        <w:lastRenderedPageBreak/>
        <w:t>أما المدرس الذي يتميز فصله بقلة العدد. فإنه يلقي درسه في هدوء. ويظهر هذا الهدوء أيضًا في صوته وملامحه، وفي وداعته. ويظهر الهدوء في تلاميذه الذين يقتدون به.</w:t>
      </w:r>
    </w:p>
    <w:p w14:paraId="07313A12" w14:textId="77777777" w:rsidR="005532BD" w:rsidRPr="00366DDB" w:rsidRDefault="005532BD" w:rsidP="00366DDB">
      <w:pPr>
        <w:pStyle w:val="ListParagraph"/>
        <w:bidi/>
        <w:spacing w:after="0" w:line="240" w:lineRule="auto"/>
        <w:ind w:left="4"/>
        <w:jc w:val="both"/>
        <w:rPr>
          <w:rFonts w:ascii="Simplified Arabic" w:hAnsi="Simplified Arabic" w:cs="Simplified Arabic"/>
          <w:b/>
          <w:bCs/>
          <w:sz w:val="28"/>
          <w:szCs w:val="28"/>
          <w:rtl/>
          <w:lang w:bidi="ar-EG"/>
        </w:rPr>
      </w:pPr>
      <w:r w:rsidRPr="00366DDB">
        <w:rPr>
          <w:rFonts w:ascii="Simplified Arabic" w:hAnsi="Simplified Arabic" w:cs="Simplified Arabic" w:hint="cs"/>
          <w:b/>
          <w:bCs/>
          <w:sz w:val="28"/>
          <w:szCs w:val="28"/>
          <w:rtl/>
          <w:lang w:bidi="ar-EG"/>
        </w:rPr>
        <w:t>مناقشة المشكلة لحلها:</w:t>
      </w:r>
    </w:p>
    <w:p w14:paraId="068D858B" w14:textId="77777777" w:rsidR="005532BD" w:rsidRPr="00366DDB" w:rsidRDefault="00477480" w:rsidP="00366DDB">
      <w:pPr>
        <w:pStyle w:val="ListParagraph"/>
        <w:bidi/>
        <w:spacing w:after="0" w:line="240" w:lineRule="auto"/>
        <w:ind w:left="4"/>
        <w:jc w:val="both"/>
        <w:rPr>
          <w:rFonts w:ascii="Simplified Arabic" w:hAnsi="Simplified Arabic" w:cs="Simplified Arabic"/>
          <w:sz w:val="28"/>
          <w:szCs w:val="28"/>
          <w:rtl/>
          <w:lang w:bidi="ar-EG"/>
        </w:rPr>
      </w:pPr>
      <w:r w:rsidRPr="00366DDB">
        <w:rPr>
          <w:rFonts w:ascii="Simplified Arabic" w:hAnsi="Simplified Arabic" w:cs="Simplified Arabic" w:hint="cs"/>
          <w:sz w:val="28"/>
          <w:szCs w:val="28"/>
          <w:rtl/>
          <w:lang w:bidi="ar-EG"/>
        </w:rPr>
        <w:t>إننا لا نستطيع أن نمنع الأولاد الكثيرين من المجيء إلى مدارس التربية الكنسية. بل نشعر بفرح عظيم عندما يمتل</w:t>
      </w:r>
      <w:r w:rsidR="00160E01" w:rsidRPr="00366DDB">
        <w:rPr>
          <w:rFonts w:ascii="Simplified Arabic" w:hAnsi="Simplified Arabic" w:cs="Simplified Arabic" w:hint="cs"/>
          <w:sz w:val="28"/>
          <w:szCs w:val="28"/>
          <w:rtl/>
          <w:lang w:bidi="ar-EG"/>
        </w:rPr>
        <w:t>ئ</w:t>
      </w:r>
      <w:r w:rsidRPr="00366DDB">
        <w:rPr>
          <w:rFonts w:ascii="Simplified Arabic" w:hAnsi="Simplified Arabic" w:cs="Simplified Arabic" w:hint="cs"/>
          <w:sz w:val="28"/>
          <w:szCs w:val="28"/>
          <w:rtl/>
          <w:lang w:bidi="ar-EG"/>
        </w:rPr>
        <w:t xml:space="preserve"> بيت الله من المصلين والعابدين والموعوظين...</w:t>
      </w:r>
    </w:p>
    <w:p w14:paraId="7E48DBC7" w14:textId="77777777" w:rsidR="00477480" w:rsidRPr="00366DDB" w:rsidRDefault="00477480" w:rsidP="00366DDB">
      <w:pPr>
        <w:pStyle w:val="ListParagraph"/>
        <w:bidi/>
        <w:spacing w:after="0" w:line="240" w:lineRule="auto"/>
        <w:ind w:left="4"/>
        <w:jc w:val="both"/>
        <w:rPr>
          <w:rFonts w:ascii="Simplified Arabic" w:hAnsi="Simplified Arabic" w:cs="Simplified Arabic"/>
          <w:b/>
          <w:bCs/>
          <w:sz w:val="28"/>
          <w:szCs w:val="28"/>
          <w:rtl/>
          <w:lang w:bidi="ar-EG"/>
        </w:rPr>
      </w:pPr>
      <w:r w:rsidRPr="00366DDB">
        <w:rPr>
          <w:rFonts w:ascii="Simplified Arabic" w:hAnsi="Simplified Arabic" w:cs="Simplified Arabic" w:hint="cs"/>
          <w:b/>
          <w:bCs/>
          <w:sz w:val="28"/>
          <w:szCs w:val="28"/>
          <w:rtl/>
          <w:lang w:bidi="ar-EG"/>
        </w:rPr>
        <w:t>ولكننا نفرق بين كثرة الأولاد في فرع من فروع التربية، وبين كثرة الأولاد في الفصل الواحد.</w:t>
      </w:r>
    </w:p>
    <w:p w14:paraId="4C246547" w14:textId="77777777" w:rsidR="00477480" w:rsidRPr="00366DDB" w:rsidRDefault="00477480" w:rsidP="00366DDB">
      <w:pPr>
        <w:pStyle w:val="ListParagraph"/>
        <w:bidi/>
        <w:spacing w:after="0" w:line="240" w:lineRule="auto"/>
        <w:ind w:left="4"/>
        <w:jc w:val="both"/>
        <w:rPr>
          <w:rFonts w:ascii="Simplified Arabic" w:hAnsi="Simplified Arabic" w:cs="Simplified Arabic"/>
          <w:sz w:val="28"/>
          <w:szCs w:val="28"/>
          <w:rtl/>
          <w:lang w:bidi="ar-EG"/>
        </w:rPr>
      </w:pPr>
      <w:r w:rsidRPr="00366DDB">
        <w:rPr>
          <w:rFonts w:ascii="Simplified Arabic" w:hAnsi="Simplified Arabic" w:cs="Simplified Arabic" w:hint="cs"/>
          <w:sz w:val="28"/>
          <w:szCs w:val="28"/>
          <w:rtl/>
          <w:lang w:bidi="ar-EG"/>
        </w:rPr>
        <w:t>فمن الممكن أن يزداد العدد جدًا في الفرع الواحد، ولكن يتوزع هذا العدد الكبير على فصول كثيرة، بحيث لا يزيد عدد التلاميذ في الفصل الواحد عن عشرين تقريبًا، فهذا هو العدد الذي يمكن للمدرس أن يهتم به، ويعطيه عناية.</w:t>
      </w:r>
    </w:p>
    <w:p w14:paraId="2B4E4051" w14:textId="77777777" w:rsidR="00477480" w:rsidRPr="00366DDB" w:rsidRDefault="00477480" w:rsidP="00366DDB">
      <w:pPr>
        <w:pStyle w:val="ListParagraph"/>
        <w:bidi/>
        <w:spacing w:after="0" w:line="240" w:lineRule="auto"/>
        <w:ind w:left="4"/>
        <w:jc w:val="both"/>
        <w:rPr>
          <w:rFonts w:ascii="Simplified Arabic" w:hAnsi="Simplified Arabic" w:cs="Simplified Arabic"/>
          <w:sz w:val="28"/>
          <w:szCs w:val="28"/>
          <w:rtl/>
          <w:lang w:bidi="ar-EG"/>
        </w:rPr>
      </w:pPr>
      <w:r w:rsidRPr="00366DDB">
        <w:rPr>
          <w:rFonts w:ascii="Simplified Arabic" w:hAnsi="Simplified Arabic" w:cs="Simplified Arabic" w:hint="cs"/>
          <w:sz w:val="28"/>
          <w:szCs w:val="28"/>
          <w:rtl/>
          <w:lang w:bidi="ar-EG"/>
        </w:rPr>
        <w:t>ومن الطبيعي أن الفصل سينمو. لا مانع من نمو العدد، على أسا</w:t>
      </w:r>
      <w:r w:rsidR="00160E01" w:rsidRPr="00366DDB">
        <w:rPr>
          <w:rFonts w:ascii="Simplified Arabic" w:hAnsi="Simplified Arabic" w:cs="Simplified Arabic" w:hint="cs"/>
          <w:sz w:val="28"/>
          <w:szCs w:val="28"/>
          <w:rtl/>
          <w:lang w:bidi="ar-EG"/>
        </w:rPr>
        <w:t>س أنه كلما تكبر الفصول، يعاد تقس</w:t>
      </w:r>
      <w:r w:rsidRPr="00366DDB">
        <w:rPr>
          <w:rFonts w:ascii="Simplified Arabic" w:hAnsi="Simplified Arabic" w:cs="Simplified Arabic" w:hint="cs"/>
          <w:sz w:val="28"/>
          <w:szCs w:val="28"/>
          <w:rtl/>
          <w:lang w:bidi="ar-EG"/>
        </w:rPr>
        <w:t>يمها مرة أخرى. وهكذا تزداد الفصول، وتبقى محدودة العدد.</w:t>
      </w:r>
    </w:p>
    <w:p w14:paraId="74063000" w14:textId="77777777" w:rsidR="00477480" w:rsidRPr="00366DDB" w:rsidRDefault="00477480" w:rsidP="00366DDB">
      <w:pPr>
        <w:pStyle w:val="ListParagraph"/>
        <w:bidi/>
        <w:spacing w:after="0" w:line="240" w:lineRule="auto"/>
        <w:ind w:left="4"/>
        <w:jc w:val="both"/>
        <w:rPr>
          <w:rFonts w:ascii="Simplified Arabic" w:hAnsi="Simplified Arabic" w:cs="Simplified Arabic"/>
          <w:b/>
          <w:bCs/>
          <w:sz w:val="28"/>
          <w:szCs w:val="28"/>
          <w:rtl/>
          <w:lang w:bidi="ar-EG"/>
        </w:rPr>
      </w:pPr>
      <w:r w:rsidRPr="00366DDB">
        <w:rPr>
          <w:rFonts w:ascii="Simplified Arabic" w:hAnsi="Simplified Arabic" w:cs="Simplified Arabic" w:hint="cs"/>
          <w:b/>
          <w:bCs/>
          <w:sz w:val="28"/>
          <w:szCs w:val="28"/>
          <w:rtl/>
          <w:lang w:bidi="ar-EG"/>
        </w:rPr>
        <w:t>والإكثار من عدد الفصول، يدخلنا في مشكلة أخرى وهي كفاية عدد المدرسين لخدمة هذه الفصول...</w:t>
      </w:r>
    </w:p>
    <w:p w14:paraId="2C6C6244" w14:textId="77777777" w:rsidR="00477480" w:rsidRPr="00366DDB" w:rsidRDefault="00477480" w:rsidP="00366DDB">
      <w:pPr>
        <w:pStyle w:val="ListParagraph"/>
        <w:bidi/>
        <w:spacing w:after="0" w:line="240" w:lineRule="auto"/>
        <w:ind w:left="4"/>
        <w:jc w:val="both"/>
        <w:rPr>
          <w:rFonts w:ascii="Simplified Arabic" w:hAnsi="Simplified Arabic" w:cs="Simplified Arabic"/>
          <w:sz w:val="28"/>
          <w:szCs w:val="28"/>
          <w:rtl/>
          <w:lang w:bidi="ar-EG"/>
        </w:rPr>
      </w:pPr>
      <w:r w:rsidRPr="00366DDB">
        <w:rPr>
          <w:rFonts w:ascii="Simplified Arabic" w:hAnsi="Simplified Arabic" w:cs="Simplified Arabic" w:hint="cs"/>
          <w:sz w:val="28"/>
          <w:szCs w:val="28"/>
          <w:rtl/>
          <w:lang w:bidi="ar-EG"/>
        </w:rPr>
        <w:t>وهذا الأمر ينقلنا إلى موضوع آخر هو إعداد الخدام. فكلما كثر عدد الخدام لم تعد هناك مشكلة.</w:t>
      </w:r>
    </w:p>
    <w:p w14:paraId="5502A4B1" w14:textId="65CF336E" w:rsidR="00477480" w:rsidRPr="00366DDB" w:rsidRDefault="00477480" w:rsidP="00366DDB">
      <w:pPr>
        <w:pStyle w:val="ListParagraph"/>
        <w:bidi/>
        <w:spacing w:after="0" w:line="240" w:lineRule="auto"/>
        <w:ind w:left="4"/>
        <w:jc w:val="both"/>
        <w:rPr>
          <w:rFonts w:ascii="Simplified Arabic" w:hAnsi="Simplified Arabic" w:cs="Simplified Arabic"/>
          <w:sz w:val="28"/>
          <w:szCs w:val="28"/>
          <w:rtl/>
          <w:lang w:bidi="ar-EG"/>
        </w:rPr>
      </w:pPr>
      <w:r w:rsidRPr="00366DDB">
        <w:rPr>
          <w:rFonts w:ascii="Simplified Arabic" w:hAnsi="Simplified Arabic" w:cs="Simplified Arabic" w:hint="cs"/>
          <w:sz w:val="28"/>
          <w:szCs w:val="28"/>
          <w:rtl/>
          <w:lang w:bidi="ar-EG"/>
        </w:rPr>
        <w:t xml:space="preserve">وما أسهل أن يكون </w:t>
      </w:r>
      <w:r w:rsidR="00775202">
        <w:rPr>
          <w:rFonts w:ascii="Simplified Arabic" w:hAnsi="Simplified Arabic" w:cs="Simplified Arabic" w:hint="cs"/>
          <w:sz w:val="28"/>
          <w:szCs w:val="28"/>
          <w:rtl/>
          <w:lang w:bidi="ar-EG"/>
        </w:rPr>
        <w:t xml:space="preserve">هناك </w:t>
      </w:r>
      <w:r w:rsidRPr="00366DDB">
        <w:rPr>
          <w:rFonts w:ascii="Simplified Arabic" w:hAnsi="Simplified Arabic" w:cs="Simplified Arabic" w:hint="cs"/>
          <w:sz w:val="28"/>
          <w:szCs w:val="28"/>
          <w:rtl/>
          <w:lang w:bidi="ar-EG"/>
        </w:rPr>
        <w:t xml:space="preserve">خادمان لفصل واحد. فإذا تم تقسيمه، يأخذ كل من هذين المدرسين مسئولية فصل، ويكون الأولاد قد تعودوا عليه، ثم يضم </w:t>
      </w:r>
      <w:r w:rsidR="00775202">
        <w:rPr>
          <w:rFonts w:ascii="Simplified Arabic" w:hAnsi="Simplified Arabic" w:cs="Simplified Arabic" w:hint="cs"/>
          <w:sz w:val="28"/>
          <w:szCs w:val="28"/>
          <w:rtl/>
          <w:lang w:bidi="ar-EG"/>
        </w:rPr>
        <w:t xml:space="preserve">إليه </w:t>
      </w:r>
      <w:r w:rsidRPr="00366DDB">
        <w:rPr>
          <w:rFonts w:ascii="Simplified Arabic" w:hAnsi="Simplified Arabic" w:cs="Simplified Arabic" w:hint="cs"/>
          <w:sz w:val="28"/>
          <w:szCs w:val="28"/>
          <w:rtl/>
          <w:lang w:bidi="ar-EG"/>
        </w:rPr>
        <w:t>مدرس جديد، وتستمر دائرة العدد في سيرها..</w:t>
      </w:r>
    </w:p>
    <w:p w14:paraId="6174F9E8" w14:textId="008F8A69" w:rsidR="00477480" w:rsidRPr="00366DDB" w:rsidRDefault="00477480" w:rsidP="00366DDB">
      <w:pPr>
        <w:pStyle w:val="ListParagraph"/>
        <w:bidi/>
        <w:spacing w:after="0" w:line="240" w:lineRule="auto"/>
        <w:ind w:left="4"/>
        <w:jc w:val="both"/>
        <w:rPr>
          <w:rFonts w:ascii="Simplified Arabic" w:hAnsi="Simplified Arabic" w:cs="Simplified Arabic"/>
          <w:sz w:val="28"/>
          <w:szCs w:val="28"/>
          <w:rtl/>
          <w:lang w:bidi="ar-EG"/>
        </w:rPr>
      </w:pPr>
      <w:r w:rsidRPr="00366DDB">
        <w:rPr>
          <w:rFonts w:ascii="Simplified Arabic" w:hAnsi="Simplified Arabic" w:cs="Simplified Arabic" w:hint="cs"/>
          <w:sz w:val="28"/>
          <w:szCs w:val="28"/>
          <w:rtl/>
          <w:lang w:bidi="ar-EG"/>
        </w:rPr>
        <w:t xml:space="preserve">ونحن مستعدون لسماع </w:t>
      </w:r>
      <w:r w:rsidR="00775202">
        <w:rPr>
          <w:rFonts w:ascii="Simplified Arabic" w:hAnsi="Simplified Arabic" w:cs="Simplified Arabic" w:hint="cs"/>
          <w:sz w:val="28"/>
          <w:szCs w:val="28"/>
          <w:rtl/>
          <w:lang w:bidi="ar-EG"/>
        </w:rPr>
        <w:t>ا</w:t>
      </w:r>
      <w:r w:rsidR="00775202" w:rsidRPr="00366DDB">
        <w:rPr>
          <w:rFonts w:ascii="Simplified Arabic" w:hAnsi="Simplified Arabic" w:cs="Simplified Arabic" w:hint="cs"/>
          <w:sz w:val="28"/>
          <w:szCs w:val="28"/>
          <w:rtl/>
          <w:lang w:bidi="ar-EG"/>
        </w:rPr>
        <w:t>قتراحاتك</w:t>
      </w:r>
      <w:r w:rsidR="00775202" w:rsidRPr="00366DDB">
        <w:rPr>
          <w:rFonts w:ascii="Simplified Arabic" w:hAnsi="Simplified Arabic" w:cs="Simplified Arabic" w:hint="eastAsia"/>
          <w:sz w:val="28"/>
          <w:szCs w:val="28"/>
          <w:rtl/>
          <w:lang w:bidi="ar-EG"/>
        </w:rPr>
        <w:t>م</w:t>
      </w:r>
      <w:r w:rsidRPr="00366DDB">
        <w:rPr>
          <w:rFonts w:ascii="Simplified Arabic" w:hAnsi="Simplified Arabic" w:cs="Simplified Arabic" w:hint="cs"/>
          <w:sz w:val="28"/>
          <w:szCs w:val="28"/>
          <w:rtl/>
          <w:lang w:bidi="ar-EG"/>
        </w:rPr>
        <w:t xml:space="preserve"> في موضوع العدد...</w:t>
      </w:r>
    </w:p>
    <w:p w14:paraId="5FA430CA" w14:textId="77777777" w:rsidR="005532BD" w:rsidRPr="00366DDB" w:rsidRDefault="005532BD" w:rsidP="00366DDB">
      <w:pPr>
        <w:pStyle w:val="ListParagraph"/>
        <w:bidi/>
        <w:spacing w:after="0" w:line="240" w:lineRule="auto"/>
        <w:ind w:left="4"/>
        <w:jc w:val="both"/>
        <w:rPr>
          <w:rFonts w:ascii="Simplified Arabic" w:hAnsi="Simplified Arabic" w:cs="Simplified Arabic"/>
          <w:sz w:val="28"/>
          <w:szCs w:val="28"/>
          <w:rtl/>
          <w:lang w:bidi="ar-EG"/>
        </w:rPr>
      </w:pPr>
    </w:p>
    <w:p w14:paraId="38F0AAB9" w14:textId="77777777" w:rsidR="005532BD" w:rsidRPr="00366DDB" w:rsidRDefault="005532BD" w:rsidP="00366DDB">
      <w:pPr>
        <w:pStyle w:val="ListParagraph"/>
        <w:bidi/>
        <w:spacing w:after="0" w:line="240" w:lineRule="auto"/>
        <w:ind w:left="4"/>
        <w:jc w:val="both"/>
        <w:rPr>
          <w:rFonts w:ascii="Simplified Arabic" w:hAnsi="Simplified Arabic" w:cs="Simplified Arabic"/>
          <w:sz w:val="28"/>
          <w:szCs w:val="28"/>
          <w:lang w:bidi="ar-EG"/>
        </w:rPr>
      </w:pPr>
    </w:p>
    <w:p w14:paraId="03D23FEC" w14:textId="77777777" w:rsidR="008549BB" w:rsidRPr="00366DDB" w:rsidRDefault="008549BB" w:rsidP="00366DDB">
      <w:pPr>
        <w:bidi/>
        <w:spacing w:after="0" w:line="240" w:lineRule="auto"/>
        <w:ind w:left="4"/>
        <w:jc w:val="both"/>
        <w:rPr>
          <w:rFonts w:ascii="Simplified Arabic" w:hAnsi="Simplified Arabic" w:cs="Simplified Arabic"/>
          <w:sz w:val="28"/>
          <w:szCs w:val="28"/>
          <w:rtl/>
          <w:lang w:bidi="ar-EG"/>
        </w:rPr>
      </w:pPr>
    </w:p>
    <w:sectPr w:rsidR="008549BB" w:rsidRPr="00366DDB" w:rsidSect="00366DDB">
      <w:headerReference w:type="default" r:id="rId8"/>
      <w:pgSz w:w="12240" w:h="15840"/>
      <w:pgMar w:top="1440" w:right="900" w:bottom="144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ED56" w14:textId="77777777" w:rsidR="0009555B" w:rsidRDefault="0009555B" w:rsidP="0009555B">
      <w:pPr>
        <w:spacing w:after="0" w:line="240" w:lineRule="auto"/>
      </w:pPr>
      <w:r>
        <w:separator/>
      </w:r>
    </w:p>
  </w:endnote>
  <w:endnote w:type="continuationSeparator" w:id="0">
    <w:p w14:paraId="0643EE81" w14:textId="77777777" w:rsidR="0009555B" w:rsidRDefault="0009555B" w:rsidP="0009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57BC" w14:textId="77777777" w:rsidR="0009555B" w:rsidRDefault="0009555B" w:rsidP="00BD7D44">
      <w:pPr>
        <w:bidi/>
        <w:spacing w:after="0" w:line="240" w:lineRule="auto"/>
      </w:pPr>
      <w:r>
        <w:separator/>
      </w:r>
    </w:p>
  </w:footnote>
  <w:footnote w:type="continuationSeparator" w:id="0">
    <w:p w14:paraId="61BA47BC" w14:textId="77777777" w:rsidR="0009555B" w:rsidRDefault="0009555B" w:rsidP="0009555B">
      <w:pPr>
        <w:spacing w:after="0" w:line="240" w:lineRule="auto"/>
      </w:pPr>
      <w:r>
        <w:continuationSeparator/>
      </w:r>
    </w:p>
  </w:footnote>
  <w:footnote w:id="1">
    <w:p w14:paraId="3EA48F05" w14:textId="58AA4274" w:rsidR="00BD7D44" w:rsidRPr="00BD7D44" w:rsidRDefault="00BD7D44" w:rsidP="00BD7D44">
      <w:pPr>
        <w:bidi/>
        <w:spacing w:after="0" w:line="240" w:lineRule="auto"/>
        <w:jc w:val="both"/>
        <w:rPr>
          <w:rFonts w:ascii="Simplified Arabic" w:hAnsi="Simplified Arabic" w:cs="Simplified Arabic" w:hint="cs"/>
          <w:rtl/>
          <w:lang w:bidi="ar-EG"/>
        </w:rPr>
      </w:pPr>
      <w:r w:rsidRPr="00BD7D44">
        <w:rPr>
          <w:rStyle w:val="FootnoteReference"/>
        </w:rPr>
        <w:footnoteRef/>
      </w:r>
      <w:r w:rsidRPr="00BD7D44">
        <w:t xml:space="preserve"> </w:t>
      </w:r>
      <w:r w:rsidRPr="00BD7D44">
        <w:rPr>
          <w:rFonts w:ascii="Simplified Arabic" w:hAnsi="Simplified Arabic" w:cs="Simplified Arabic" w:hint="cs"/>
          <w:rtl/>
          <w:lang w:bidi="ar-EG"/>
        </w:rPr>
        <w:t xml:space="preserve">مقال: قداسة البابا </w:t>
      </w:r>
      <w:proofErr w:type="spellStart"/>
      <w:r w:rsidRPr="00BD7D44">
        <w:rPr>
          <w:rFonts w:ascii="Simplified Arabic" w:hAnsi="Simplified Arabic" w:cs="Simplified Arabic" w:hint="cs"/>
          <w:rtl/>
          <w:lang w:bidi="ar-EG"/>
        </w:rPr>
        <w:t>شنوده</w:t>
      </w:r>
      <w:proofErr w:type="spellEnd"/>
      <w:r w:rsidRPr="00BD7D44">
        <w:rPr>
          <w:rFonts w:ascii="Simplified Arabic" w:hAnsi="Simplified Arabic" w:cs="Simplified Arabic" w:hint="cs"/>
          <w:rtl/>
          <w:lang w:bidi="ar-EG"/>
        </w:rPr>
        <w:t xml:space="preserve"> الثالث "التربية الكنسية - مشكلة العدد"، الكرازة 21 أغسطس 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D3D2" w14:textId="30CB1550" w:rsidR="0009555B" w:rsidRDefault="0009555B" w:rsidP="0009555B">
    <w:pPr>
      <w:pStyle w:val="Header"/>
      <w:bidi/>
    </w:pPr>
    <w:r>
      <w:rPr>
        <w:noProof/>
      </w:rPr>
      <w:drawing>
        <wp:inline distT="0" distB="0" distL="0" distR="0" wp14:anchorId="79FD7367" wp14:editId="0B41325A">
          <wp:extent cx="691515" cy="752475"/>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1133"/>
    <w:multiLevelType w:val="hybridMultilevel"/>
    <w:tmpl w:val="26E20C24"/>
    <w:lvl w:ilvl="0" w:tplc="3EE077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4220D10"/>
    <w:multiLevelType w:val="hybridMultilevel"/>
    <w:tmpl w:val="03B211D4"/>
    <w:lvl w:ilvl="0" w:tplc="4F6673C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52D38"/>
    <w:multiLevelType w:val="hybridMultilevel"/>
    <w:tmpl w:val="7A3E1DE8"/>
    <w:lvl w:ilvl="0" w:tplc="0B900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A58FB"/>
    <w:multiLevelType w:val="hybridMultilevel"/>
    <w:tmpl w:val="1214F964"/>
    <w:lvl w:ilvl="0" w:tplc="04707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5E7"/>
    <w:multiLevelType w:val="hybridMultilevel"/>
    <w:tmpl w:val="C7B4D7B0"/>
    <w:lvl w:ilvl="0" w:tplc="71B83B14">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2129E"/>
    <w:multiLevelType w:val="hybridMultilevel"/>
    <w:tmpl w:val="C4A46546"/>
    <w:lvl w:ilvl="0" w:tplc="1C14B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A47"/>
    <w:rsid w:val="00022199"/>
    <w:rsid w:val="00024A7C"/>
    <w:rsid w:val="0002745C"/>
    <w:rsid w:val="0003258B"/>
    <w:rsid w:val="00047CA8"/>
    <w:rsid w:val="00055FA8"/>
    <w:rsid w:val="000739F2"/>
    <w:rsid w:val="000750F3"/>
    <w:rsid w:val="00085FF8"/>
    <w:rsid w:val="00086542"/>
    <w:rsid w:val="0009555B"/>
    <w:rsid w:val="000967C8"/>
    <w:rsid w:val="000970B0"/>
    <w:rsid w:val="000C506F"/>
    <w:rsid w:val="000C5DED"/>
    <w:rsid w:val="000D0525"/>
    <w:rsid w:val="000D347B"/>
    <w:rsid w:val="000D56B6"/>
    <w:rsid w:val="000E08CC"/>
    <w:rsid w:val="000E33EB"/>
    <w:rsid w:val="000E5DFF"/>
    <w:rsid w:val="000F2CA7"/>
    <w:rsid w:val="000F4D12"/>
    <w:rsid w:val="00111CBE"/>
    <w:rsid w:val="00112725"/>
    <w:rsid w:val="00123402"/>
    <w:rsid w:val="001255B2"/>
    <w:rsid w:val="001267DC"/>
    <w:rsid w:val="00127C51"/>
    <w:rsid w:val="001439E1"/>
    <w:rsid w:val="0015230D"/>
    <w:rsid w:val="00153EAF"/>
    <w:rsid w:val="00160E01"/>
    <w:rsid w:val="0016351B"/>
    <w:rsid w:val="00175C26"/>
    <w:rsid w:val="00181CDB"/>
    <w:rsid w:val="001903F7"/>
    <w:rsid w:val="001C230C"/>
    <w:rsid w:val="001D77D6"/>
    <w:rsid w:val="001E5003"/>
    <w:rsid w:val="001F4E50"/>
    <w:rsid w:val="00215035"/>
    <w:rsid w:val="00237B02"/>
    <w:rsid w:val="00246EC8"/>
    <w:rsid w:val="00271D01"/>
    <w:rsid w:val="00281852"/>
    <w:rsid w:val="0028230E"/>
    <w:rsid w:val="00292B92"/>
    <w:rsid w:val="0029693C"/>
    <w:rsid w:val="002A1215"/>
    <w:rsid w:val="002A5285"/>
    <w:rsid w:val="002C383D"/>
    <w:rsid w:val="002C62A7"/>
    <w:rsid w:val="002C72E1"/>
    <w:rsid w:val="002D3936"/>
    <w:rsid w:val="002F6EB8"/>
    <w:rsid w:val="0032318F"/>
    <w:rsid w:val="003247C6"/>
    <w:rsid w:val="00326651"/>
    <w:rsid w:val="00344670"/>
    <w:rsid w:val="0034779C"/>
    <w:rsid w:val="00347861"/>
    <w:rsid w:val="003529BE"/>
    <w:rsid w:val="00354EC1"/>
    <w:rsid w:val="00366DDB"/>
    <w:rsid w:val="0036733D"/>
    <w:rsid w:val="003706C8"/>
    <w:rsid w:val="003718C2"/>
    <w:rsid w:val="00381196"/>
    <w:rsid w:val="003A0E3A"/>
    <w:rsid w:val="003A2D87"/>
    <w:rsid w:val="003A45BF"/>
    <w:rsid w:val="003B5C44"/>
    <w:rsid w:val="003B5EF3"/>
    <w:rsid w:val="003C51A4"/>
    <w:rsid w:val="003D5B00"/>
    <w:rsid w:val="003F3839"/>
    <w:rsid w:val="003F5787"/>
    <w:rsid w:val="00400598"/>
    <w:rsid w:val="00405536"/>
    <w:rsid w:val="0040714F"/>
    <w:rsid w:val="004179C5"/>
    <w:rsid w:val="0042529D"/>
    <w:rsid w:val="00431CF1"/>
    <w:rsid w:val="00440A8F"/>
    <w:rsid w:val="00451370"/>
    <w:rsid w:val="00477480"/>
    <w:rsid w:val="004816BA"/>
    <w:rsid w:val="004B0542"/>
    <w:rsid w:val="004C672E"/>
    <w:rsid w:val="004E0D40"/>
    <w:rsid w:val="004E7AE6"/>
    <w:rsid w:val="00506BBB"/>
    <w:rsid w:val="0051007D"/>
    <w:rsid w:val="00524BE8"/>
    <w:rsid w:val="005516B1"/>
    <w:rsid w:val="00552015"/>
    <w:rsid w:val="005532BD"/>
    <w:rsid w:val="00556390"/>
    <w:rsid w:val="00561D8A"/>
    <w:rsid w:val="00575A45"/>
    <w:rsid w:val="00582188"/>
    <w:rsid w:val="00582B65"/>
    <w:rsid w:val="00584DCB"/>
    <w:rsid w:val="005B0F2C"/>
    <w:rsid w:val="005C548E"/>
    <w:rsid w:val="005C5BC4"/>
    <w:rsid w:val="005D0FA6"/>
    <w:rsid w:val="005D7F70"/>
    <w:rsid w:val="005E2B90"/>
    <w:rsid w:val="005F1291"/>
    <w:rsid w:val="00601F28"/>
    <w:rsid w:val="00626495"/>
    <w:rsid w:val="006604B2"/>
    <w:rsid w:val="00685C8A"/>
    <w:rsid w:val="0069458C"/>
    <w:rsid w:val="006C1F26"/>
    <w:rsid w:val="006D3A83"/>
    <w:rsid w:val="006E7F99"/>
    <w:rsid w:val="006F08E5"/>
    <w:rsid w:val="00725F70"/>
    <w:rsid w:val="007536B9"/>
    <w:rsid w:val="00775202"/>
    <w:rsid w:val="007774B2"/>
    <w:rsid w:val="00780DB8"/>
    <w:rsid w:val="0078447D"/>
    <w:rsid w:val="00795A6C"/>
    <w:rsid w:val="007A0BBC"/>
    <w:rsid w:val="007C29D8"/>
    <w:rsid w:val="007C657D"/>
    <w:rsid w:val="007E0B71"/>
    <w:rsid w:val="007E2962"/>
    <w:rsid w:val="007E3938"/>
    <w:rsid w:val="008169B5"/>
    <w:rsid w:val="00821392"/>
    <w:rsid w:val="0083172B"/>
    <w:rsid w:val="00832385"/>
    <w:rsid w:val="00837E36"/>
    <w:rsid w:val="008455BD"/>
    <w:rsid w:val="008549BB"/>
    <w:rsid w:val="00861167"/>
    <w:rsid w:val="00865846"/>
    <w:rsid w:val="008658BA"/>
    <w:rsid w:val="008703F3"/>
    <w:rsid w:val="008767AB"/>
    <w:rsid w:val="00894245"/>
    <w:rsid w:val="008A492A"/>
    <w:rsid w:val="008C1F3F"/>
    <w:rsid w:val="008C333D"/>
    <w:rsid w:val="008D2FD1"/>
    <w:rsid w:val="008D5A8A"/>
    <w:rsid w:val="008E535D"/>
    <w:rsid w:val="008F481E"/>
    <w:rsid w:val="009043BB"/>
    <w:rsid w:val="00905503"/>
    <w:rsid w:val="009254D7"/>
    <w:rsid w:val="0093315D"/>
    <w:rsid w:val="00936624"/>
    <w:rsid w:val="009451DD"/>
    <w:rsid w:val="0094644D"/>
    <w:rsid w:val="009507CE"/>
    <w:rsid w:val="00953DDF"/>
    <w:rsid w:val="00955C8B"/>
    <w:rsid w:val="00967163"/>
    <w:rsid w:val="00971383"/>
    <w:rsid w:val="009758BD"/>
    <w:rsid w:val="009812B1"/>
    <w:rsid w:val="00990E27"/>
    <w:rsid w:val="0099225F"/>
    <w:rsid w:val="00992B4D"/>
    <w:rsid w:val="009A6FFD"/>
    <w:rsid w:val="009C0B33"/>
    <w:rsid w:val="009E1672"/>
    <w:rsid w:val="00A02958"/>
    <w:rsid w:val="00A36C39"/>
    <w:rsid w:val="00A42163"/>
    <w:rsid w:val="00A46331"/>
    <w:rsid w:val="00A75264"/>
    <w:rsid w:val="00A835B7"/>
    <w:rsid w:val="00A947D0"/>
    <w:rsid w:val="00AA0B17"/>
    <w:rsid w:val="00AC1D22"/>
    <w:rsid w:val="00B058ED"/>
    <w:rsid w:val="00B23B7E"/>
    <w:rsid w:val="00B27038"/>
    <w:rsid w:val="00B31E7A"/>
    <w:rsid w:val="00B407D1"/>
    <w:rsid w:val="00B5771A"/>
    <w:rsid w:val="00B647D4"/>
    <w:rsid w:val="00B715BA"/>
    <w:rsid w:val="00B75095"/>
    <w:rsid w:val="00BA1168"/>
    <w:rsid w:val="00BB2358"/>
    <w:rsid w:val="00BB75C1"/>
    <w:rsid w:val="00BC4438"/>
    <w:rsid w:val="00BD7945"/>
    <w:rsid w:val="00BD7D44"/>
    <w:rsid w:val="00C05C75"/>
    <w:rsid w:val="00C079B4"/>
    <w:rsid w:val="00C07DD6"/>
    <w:rsid w:val="00C13009"/>
    <w:rsid w:val="00C154EB"/>
    <w:rsid w:val="00C16969"/>
    <w:rsid w:val="00C1731E"/>
    <w:rsid w:val="00C219B4"/>
    <w:rsid w:val="00C251DA"/>
    <w:rsid w:val="00C263CA"/>
    <w:rsid w:val="00C70E2D"/>
    <w:rsid w:val="00C73FDF"/>
    <w:rsid w:val="00C85FAF"/>
    <w:rsid w:val="00C94604"/>
    <w:rsid w:val="00CB2721"/>
    <w:rsid w:val="00CB7360"/>
    <w:rsid w:val="00CE02D8"/>
    <w:rsid w:val="00CE45B0"/>
    <w:rsid w:val="00D0219D"/>
    <w:rsid w:val="00D11F26"/>
    <w:rsid w:val="00D17105"/>
    <w:rsid w:val="00D20315"/>
    <w:rsid w:val="00D22034"/>
    <w:rsid w:val="00D30BA1"/>
    <w:rsid w:val="00D3207C"/>
    <w:rsid w:val="00D44002"/>
    <w:rsid w:val="00D70694"/>
    <w:rsid w:val="00D85FC5"/>
    <w:rsid w:val="00D9655A"/>
    <w:rsid w:val="00D97022"/>
    <w:rsid w:val="00DC5C07"/>
    <w:rsid w:val="00DC6FE1"/>
    <w:rsid w:val="00DD3EFB"/>
    <w:rsid w:val="00DE280D"/>
    <w:rsid w:val="00DF1584"/>
    <w:rsid w:val="00E12D3C"/>
    <w:rsid w:val="00E24100"/>
    <w:rsid w:val="00E25F9E"/>
    <w:rsid w:val="00E338B7"/>
    <w:rsid w:val="00E367BD"/>
    <w:rsid w:val="00E41111"/>
    <w:rsid w:val="00E44356"/>
    <w:rsid w:val="00E72181"/>
    <w:rsid w:val="00E93C43"/>
    <w:rsid w:val="00EB6558"/>
    <w:rsid w:val="00EC0EBC"/>
    <w:rsid w:val="00EE0B0D"/>
    <w:rsid w:val="00EE465D"/>
    <w:rsid w:val="00EE468E"/>
    <w:rsid w:val="00EF56BB"/>
    <w:rsid w:val="00F02C5F"/>
    <w:rsid w:val="00F071C3"/>
    <w:rsid w:val="00F33F69"/>
    <w:rsid w:val="00F40913"/>
    <w:rsid w:val="00F45CD8"/>
    <w:rsid w:val="00F46FF0"/>
    <w:rsid w:val="00F51D72"/>
    <w:rsid w:val="00F55D9F"/>
    <w:rsid w:val="00F66059"/>
    <w:rsid w:val="00F71A47"/>
    <w:rsid w:val="00F76029"/>
    <w:rsid w:val="00F80B2F"/>
    <w:rsid w:val="00FA4734"/>
    <w:rsid w:val="00FD2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68A21"/>
  <w15:docId w15:val="{EB233D86-2474-4E73-B86B-3CFDD2E3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015"/>
    <w:pPr>
      <w:ind w:left="720"/>
      <w:contextualSpacing/>
    </w:pPr>
  </w:style>
  <w:style w:type="paragraph" w:styleId="Header">
    <w:name w:val="header"/>
    <w:basedOn w:val="Normal"/>
    <w:link w:val="HeaderChar"/>
    <w:uiPriority w:val="99"/>
    <w:unhideWhenUsed/>
    <w:rsid w:val="00095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55B"/>
  </w:style>
  <w:style w:type="paragraph" w:styleId="Footer">
    <w:name w:val="footer"/>
    <w:basedOn w:val="Normal"/>
    <w:link w:val="FooterChar"/>
    <w:uiPriority w:val="99"/>
    <w:unhideWhenUsed/>
    <w:rsid w:val="00095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55B"/>
  </w:style>
  <w:style w:type="paragraph" w:styleId="FootnoteText">
    <w:name w:val="footnote text"/>
    <w:basedOn w:val="Normal"/>
    <w:link w:val="FootnoteTextChar"/>
    <w:uiPriority w:val="99"/>
    <w:semiHidden/>
    <w:unhideWhenUsed/>
    <w:rsid w:val="00BD7D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D44"/>
    <w:rPr>
      <w:sz w:val="20"/>
      <w:szCs w:val="20"/>
    </w:rPr>
  </w:style>
  <w:style w:type="character" w:styleId="FootnoteReference">
    <w:name w:val="footnote reference"/>
    <w:basedOn w:val="DefaultParagraphFont"/>
    <w:uiPriority w:val="99"/>
    <w:semiHidden/>
    <w:unhideWhenUsed/>
    <w:rsid w:val="00BD7D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5E3C4-7623-4880-87C7-7855ECAB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tk</cp:lastModifiedBy>
  <cp:revision>12</cp:revision>
  <dcterms:created xsi:type="dcterms:W3CDTF">2017-11-06T09:17:00Z</dcterms:created>
  <dcterms:modified xsi:type="dcterms:W3CDTF">2026-01-15T12:07:00Z</dcterms:modified>
</cp:coreProperties>
</file>