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6E18" w14:textId="6765AFCA" w:rsidR="006D762A" w:rsidRPr="00454D98" w:rsidRDefault="006D762A" w:rsidP="00454D9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الذين ليس لهم أحد يذكرهم</w:t>
      </w:r>
      <w:r w:rsidR="00454D98" w:rsidRPr="00454D98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id="1"/>
      </w:r>
    </w:p>
    <w:p w14:paraId="77C6A60A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يصلي ا</w:t>
      </w:r>
      <w:r w:rsidR="00BF2DC3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 في تحليل صلاة نصف الليل:</w:t>
      </w:r>
      <w:r w:rsidR="00193D1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93D1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ذكر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 رب العاجزين والمنطرحين، والذين ليس لهم أحد يذكرهم. أذكرهم يا رب نحن وإياهم.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ADCCA17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فمن هم هؤلاء الذين ليس لهم أحد يذكرهم؟ </w:t>
      </w:r>
    </w:p>
    <w:p w14:paraId="2341A2F5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منهم سكان النجوع والأ</w:t>
      </w:r>
      <w:r w:rsidR="00193D1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قة، 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والحواري الضيق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وا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لأحياء البعيدة، والأماكن العشوائ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غير المعروف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تلك التي يندر أن يزورها كاهن.</w:t>
      </w:r>
      <w:r w:rsidR="00C02B8E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ولا يفتقدهم أحد!</w:t>
      </w:r>
    </w:p>
    <w:p w14:paraId="2815593D" w14:textId="77777777" w:rsidR="006D762A" w:rsidRPr="00454D98" w:rsidRDefault="00C02B8E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اللقطاء وأولاد الشوار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الذين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يستأجرهم البعض لكي يكونوا صبيان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 في السرقة والنصب، ويحترفون ذلك. </w:t>
      </w:r>
    </w:p>
    <w:p w14:paraId="560D3088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المرض</w:t>
      </w:r>
      <w:r w:rsidR="007D216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بأمراض خطيرة م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عدية، يخاف البعض من ال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7D216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راب منهم. </w:t>
      </w:r>
    </w:p>
    <w:p w14:paraId="530BB429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المحرومون من الحنان، ويخجلون أن يتحدثون عن حرمانهم، ويشتهون ذلك. </w:t>
      </w:r>
    </w:p>
    <w:p w14:paraId="030B722C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هؤلاء يحتاجون أن نذكرهم، قبل أن يذكرهم الشيطان، ويلقي البعض منهم في اليأس أو في الضياع. </w:t>
      </w:r>
    </w:p>
    <w:p w14:paraId="6927BD53" w14:textId="77777777" w:rsidR="006D762A" w:rsidRPr="00454D98" w:rsidRDefault="007D2165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وأيض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الساقطون والمرذ</w:t>
      </w:r>
      <w:r w:rsidR="00BF2DC3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لون، وأصحاب السمعة الرديئة، والمترددين على أماكن اللهو، وخريجو السجون.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ممن يلزمهم أن يبدأوا حياة جديدة، في توبة، وأسلوب يختلف عن ذي قبل. </w:t>
      </w:r>
    </w:p>
    <w:p w14:paraId="349713F7" w14:textId="77777777" w:rsidR="006D762A" w:rsidRPr="00454D98" w:rsidRDefault="007D2165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المربوطون ب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رباطات الشيطان، والم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سورون بالخطية، والذي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سقطات يشعرون أنه لا قيام بعدها، ومن يريدون الفكاك من قيودهم ولا يستطيعون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2E5AA0C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الم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عوز</w:t>
      </w:r>
      <w:r w:rsidR="000A1227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ن، والأسر المستورة التي تخجل من الكشف عن احتياجها، وال</w:t>
      </w:r>
      <w:r w:rsidR="007D2165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0A1227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ديونون المعر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0A1227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ضون للسجن 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0A1227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الإيفاء بديونهم الضخمة. </w:t>
      </w:r>
    </w:p>
    <w:p w14:paraId="5FB9547E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المظلومون بالحقيقة، الذين لا يصدق أحد أنهم مظلومون! </w:t>
      </w:r>
    </w:p>
    <w:p w14:paraId="63EB4036" w14:textId="77777777" w:rsidR="006D762A" w:rsidRPr="00454D98" w:rsidRDefault="00E97256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الذين ف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ارقوا عالمنا الحاضر، ونسيناهم، ولم يعد أحد يذكرهم. </w:t>
      </w:r>
    </w:p>
    <w:p w14:paraId="530B3AAC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 كبار الأغنياء، وأصحاب المناصب العالية، الذين لا يذكر أحد أنهم</w:t>
      </w:r>
      <w:r w:rsidR="00E97256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حاجة إلى رعاية روحية، ومثلهم أيض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الخدام والقادة الروحيون الذين ربما يكونون في حاجة إلى التوبة. ولا يذكر أحد ذلك. </w:t>
      </w:r>
    </w:p>
    <w:p w14:paraId="70D6B744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الذين في ضيقات م</w:t>
      </w:r>
      <w:r w:rsidR="00E97256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ة، لا يعرفها أصحابهم، ويحتاجون إلى معونة وعزاء. </w:t>
      </w:r>
    </w:p>
    <w:p w14:paraId="7841A349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الذين تركوا الخدمة وأصبحوا منسيين. </w:t>
      </w:r>
    </w:p>
    <w:p w14:paraId="092223D4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مختلو العقل، والمعتبرون غير مستحقين. </w:t>
      </w:r>
    </w:p>
    <w:p w14:paraId="7DC53CAD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الذين ليس</w:t>
      </w:r>
      <w:r w:rsidR="00E97256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أحد يذكرهم على الأرض، يذكرهم الله بمراحمه الكثيرة. لأنه عون من ليس له عون، ورجاء من ليس له رجاء. </w:t>
      </w:r>
    </w:p>
    <w:p w14:paraId="12B5AFB0" w14:textId="77777777" w:rsidR="006D762A" w:rsidRPr="00454D98" w:rsidRDefault="00E97256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وهؤلاء جميع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هم أيض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عمل الكني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سة التي لا يجوز لها أن تهمل أحد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D762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رعاياها. </w:t>
      </w:r>
    </w:p>
    <w:p w14:paraId="5F21A9B5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* وهؤلاء يذكرهم الأب الكاهن في كل ليل</w:t>
      </w:r>
      <w:r w:rsidR="00E97256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أمام الله الذي </w:t>
      </w:r>
      <w:r w:rsidR="00E97256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 حالتهم جيد</w:t>
      </w:r>
      <w:r w:rsidR="0067009A"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29787C7E" w14:textId="77777777" w:rsidR="006D762A" w:rsidRPr="00454D98" w:rsidRDefault="006D762A" w:rsidP="00454D9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4D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إن الأب الكاهن المهتم بافتقاد كل أحد في شعبه، عليه أن يهتم بكل أولئك. ويكون على معرفة بهم وباحتياجاتهم. </w:t>
      </w:r>
    </w:p>
    <w:p w14:paraId="0E4CAB4B" w14:textId="77777777" w:rsidR="000F46E8" w:rsidRPr="00454D98" w:rsidRDefault="00865FC6" w:rsidP="00454D98">
      <w:pPr>
        <w:jc w:val="both"/>
        <w:rPr>
          <w:sz w:val="20"/>
          <w:szCs w:val="20"/>
          <w:lang w:bidi="ar-EG"/>
        </w:rPr>
      </w:pPr>
    </w:p>
    <w:sectPr w:rsidR="000F46E8" w:rsidRPr="00454D98" w:rsidSect="007A2A2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2DF9" w14:textId="77777777" w:rsidR="00454D98" w:rsidRDefault="00454D98" w:rsidP="00454D98">
      <w:pPr>
        <w:spacing w:after="0" w:line="240" w:lineRule="auto"/>
      </w:pPr>
      <w:r>
        <w:separator/>
      </w:r>
    </w:p>
  </w:endnote>
  <w:endnote w:type="continuationSeparator" w:id="0">
    <w:p w14:paraId="327DB771" w14:textId="77777777" w:rsidR="00454D98" w:rsidRDefault="00454D98" w:rsidP="0045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B5A" w14:textId="77777777" w:rsidR="00454D98" w:rsidRDefault="00454D98" w:rsidP="00454D98">
      <w:pPr>
        <w:spacing w:after="0" w:line="240" w:lineRule="auto"/>
      </w:pPr>
      <w:r>
        <w:separator/>
      </w:r>
    </w:p>
  </w:footnote>
  <w:footnote w:type="continuationSeparator" w:id="0">
    <w:p w14:paraId="30EBF21E" w14:textId="77777777" w:rsidR="00454D98" w:rsidRDefault="00454D98" w:rsidP="00454D98">
      <w:pPr>
        <w:spacing w:after="0" w:line="240" w:lineRule="auto"/>
      </w:pPr>
      <w:r>
        <w:continuationSeparator/>
      </w:r>
    </w:p>
  </w:footnote>
  <w:footnote w:id="1">
    <w:p w14:paraId="4315BD29" w14:textId="72D542BB" w:rsidR="00454D98" w:rsidRPr="00454D98" w:rsidRDefault="00454D98" w:rsidP="00454D98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54D98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454D9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54D98">
        <w:rPr>
          <w:rFonts w:ascii="Simplified Arabic" w:hAnsi="Simplified Arabic" w:cs="Simplified Arabic" w:hint="cs"/>
          <w:rtl/>
          <w:lang w:bidi="ar-EG"/>
        </w:rPr>
        <w:t xml:space="preserve"> الثالث: الذين ليس لهم أحد يذكره</w:t>
      </w:r>
      <w:r w:rsidR="00CC37FA">
        <w:rPr>
          <w:rFonts w:ascii="Simplified Arabic" w:hAnsi="Simplified Arabic" w:cs="Simplified Arabic" w:hint="cs"/>
          <w:rtl/>
          <w:lang w:bidi="ar-EG"/>
        </w:rPr>
        <w:t>م</w:t>
      </w:r>
      <w:r w:rsidRPr="00454D98">
        <w:rPr>
          <w:rFonts w:ascii="Simplified Arabic" w:hAnsi="Simplified Arabic" w:cs="Simplified Arabic" w:hint="cs"/>
          <w:rtl/>
          <w:lang w:bidi="ar-EG"/>
        </w:rPr>
        <w:t xml:space="preserve">، بمجلة الكرازة 12 مارس 2010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3A56" w14:textId="101CA904" w:rsidR="00454D98" w:rsidRDefault="00454D98">
    <w:pPr>
      <w:pStyle w:val="Header"/>
    </w:pPr>
    <w:r>
      <w:rPr>
        <w:noProof/>
      </w:rPr>
      <w:drawing>
        <wp:inline distT="0" distB="0" distL="0" distR="0" wp14:anchorId="368CC077" wp14:editId="50C0700B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E6"/>
    <w:rsid w:val="000A1227"/>
    <w:rsid w:val="00193D15"/>
    <w:rsid w:val="00393DE6"/>
    <w:rsid w:val="00454D98"/>
    <w:rsid w:val="0067009A"/>
    <w:rsid w:val="006D762A"/>
    <w:rsid w:val="007A2A2A"/>
    <w:rsid w:val="007D2165"/>
    <w:rsid w:val="00865FC6"/>
    <w:rsid w:val="0096708D"/>
    <w:rsid w:val="00BF2DC3"/>
    <w:rsid w:val="00C02B8E"/>
    <w:rsid w:val="00CC37FA"/>
    <w:rsid w:val="00DA6B14"/>
    <w:rsid w:val="00E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D578"/>
  <w15:chartTrackingRefBased/>
  <w15:docId w15:val="{95385F8F-217B-4BDC-A650-330059DA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98"/>
  </w:style>
  <w:style w:type="paragraph" w:styleId="Footer">
    <w:name w:val="footer"/>
    <w:basedOn w:val="Normal"/>
    <w:link w:val="FooterChar"/>
    <w:uiPriority w:val="99"/>
    <w:unhideWhenUsed/>
    <w:rsid w:val="0045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98"/>
  </w:style>
  <w:style w:type="paragraph" w:styleId="FootnoteText">
    <w:name w:val="footnote text"/>
    <w:basedOn w:val="Normal"/>
    <w:link w:val="FootnoteTextChar"/>
    <w:uiPriority w:val="99"/>
    <w:semiHidden/>
    <w:unhideWhenUsed/>
    <w:rsid w:val="00454D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D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7258-87CF-4E6B-B444-63783641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13</cp:revision>
  <dcterms:created xsi:type="dcterms:W3CDTF">2018-08-29T10:21:00Z</dcterms:created>
  <dcterms:modified xsi:type="dcterms:W3CDTF">2025-12-03T14:47:00Z</dcterms:modified>
</cp:coreProperties>
</file>