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C19FC" w14:textId="03E9DE3E" w:rsidR="00357C37" w:rsidRPr="00BE5C10" w:rsidRDefault="000A0314" w:rsidP="005F6799">
      <w:pPr>
        <w:bidi/>
        <w:spacing w:after="0" w:line="240" w:lineRule="auto"/>
        <w:jc w:val="center"/>
        <w:rPr>
          <w:rFonts w:ascii="Simplified Arabic" w:hAnsi="Simplified Arabic" w:cs="Simplified Arabic"/>
          <w:sz w:val="36"/>
          <w:szCs w:val="36"/>
          <w:lang w:bidi="ar-EG"/>
        </w:rPr>
      </w:pPr>
      <w:r w:rsidRPr="00BE5C10"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t>الروح القدس في كنيسة الرسل</w:t>
      </w:r>
      <w:r w:rsidR="005F6799" w:rsidRPr="00BE5C10">
        <w:rPr>
          <w:rStyle w:val="FootnoteReference"/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footnoteReference w:id="1"/>
      </w:r>
    </w:p>
    <w:p w14:paraId="0DC5ACCC" w14:textId="4AA98775" w:rsidR="001F5E7D" w:rsidRPr="00BE5C10" w:rsidRDefault="0029686A" w:rsidP="00365915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أهمية حلول الروحَ القدس </w:t>
      </w:r>
    </w:p>
    <w:p w14:paraId="7382D690" w14:textId="379C0F7E" w:rsidR="001F5E7D" w:rsidRPr="00BE5C10" w:rsidRDefault="001F5E7D" w:rsidP="0036591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حلول الروح القدس كان بدء عمل الكنيسة المسيحية</w:t>
      </w:r>
      <w:r w:rsidR="00820E7F"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7D6E44F3" w14:textId="309185DD" w:rsidR="001F5E7D" w:rsidRPr="00BE5C10" w:rsidRDefault="001F5E7D" w:rsidP="000A031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لقد بدأ السيد المسيح ف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تكوين الكنيسة حينما اختار الرسل الاث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نى عشر و</w:t>
      </w:r>
      <w:r w:rsidR="003659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رسلهم (</w:t>
      </w:r>
      <w:r w:rsidR="003659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مت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10: 1-16)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860E15" w:rsidRPr="00BE5C10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ثم اختار </w:t>
      </w:r>
      <w:r w:rsidR="00CF7978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سبعين آخرين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رسلهم (</w:t>
      </w:r>
      <w:r w:rsidR="00CF7978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لو10: 1- 20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)، مع مجموعات متفرقة من أحبائه وتلا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م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يذ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ه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هنا وهناك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ولكن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ه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</w:t>
      </w:r>
      <w:r w:rsidR="00FA51E6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ى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الرغم من اختيار الرسل لم يسمح لهم بأن يبدأوا الكرازة إلا بعد حلول الروح القدس</w:t>
      </w:r>
      <w:r w:rsidR="00AE2A83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عليهم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AE2A83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فكان ذلك الحدث العظيم 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هو نقطة التحو</w:t>
      </w:r>
      <w:r w:rsidR="00AE2A83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ل العظيم ف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AE2A83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بدء الكرازة على 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وسع نطاق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860E1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0A581B30" w14:textId="0E457C6C" w:rsidR="00860E15" w:rsidRPr="00BE5C10" w:rsidRDefault="00860E15" w:rsidP="000A031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فالروح القدس هو الذ</w:t>
      </w:r>
      <w:r w:rsidR="00820E7F"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منح القوة اللازمة للعمل </w:t>
      </w:r>
      <w:proofErr w:type="spellStart"/>
      <w:r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الكراز</w:t>
      </w:r>
      <w:r w:rsidR="00F044B6"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proofErr w:type="spellEnd"/>
      <w:r w:rsidR="00820E7F"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</w:p>
    <w:p w14:paraId="7117AC1E" w14:textId="2A1C0C81" w:rsidR="00DC2DC9" w:rsidRPr="00BE5C10" w:rsidRDefault="00860E15" w:rsidP="000A031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كان </w:t>
      </w:r>
      <w:r w:rsidR="00F044B6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إ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رسال الروح القدس هو وعد من الرب (يو14: 26) (يو15: 26)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(يو16: 7)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ولكنه مع ذلك قال لهم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607500" w:rsidRPr="00BE5C10">
        <w:rPr>
          <w:rFonts w:ascii="Simplified Arabic" w:hAnsi="Simplified Arabic" w:cs="Simplified Arabic"/>
          <w:sz w:val="28"/>
          <w:szCs w:val="28"/>
          <w:rtl/>
        </w:rPr>
        <w:t xml:space="preserve">هَا أَنَا أُرْسِلُ إِلَيْكُمْ مَوْعِدَ أَبِي. فَأَقِيمُوا فِي مَدِينَةِ أُورُشَلِيمَ إِلَى أَنْ تُلْبَسُوا قُوَّةً مِنَ </w:t>
      </w:r>
      <w:proofErr w:type="spellStart"/>
      <w:r w:rsidR="00607500" w:rsidRPr="00BE5C10">
        <w:rPr>
          <w:rFonts w:ascii="Simplified Arabic" w:hAnsi="Simplified Arabic" w:cs="Simplified Arabic"/>
          <w:sz w:val="28"/>
          <w:szCs w:val="28"/>
          <w:rtl/>
        </w:rPr>
        <w:t>الأَعَالِي</w:t>
      </w:r>
      <w:proofErr w:type="spellEnd"/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" (لو</w:t>
      </w:r>
      <w:r w:rsidR="00C70AE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24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: 49)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فمن أين تأتيهم تلك القوة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؟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قال لهم عن هذا</w:t>
      </w:r>
      <w:r w:rsidR="00C70AE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"لكنكم </w:t>
      </w:r>
      <w:r w:rsidR="00942179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ستنالون قوة مت</w:t>
      </w:r>
      <w:r w:rsidR="0083356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ى </w:t>
      </w:r>
      <w:r w:rsidR="00942179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حل الروح القدس عليكم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942179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وحينئذ تكونون لي شهود</w:t>
      </w:r>
      <w:r w:rsidR="00C70AE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942179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 في </w:t>
      </w:r>
      <w:r w:rsidR="00C70AE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أو</w:t>
      </w:r>
      <w:r w:rsidR="00942179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رشليم </w:t>
      </w:r>
      <w:r w:rsidR="00DC2DC9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وفي كل اليهودية والسامرة وإل</w:t>
      </w:r>
      <w:r w:rsidR="00FA51E6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ى </w:t>
      </w:r>
      <w:r w:rsidR="00DC2DC9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أقص</w:t>
      </w:r>
      <w:r w:rsidR="004110FC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ى</w:t>
      </w:r>
      <w:r w:rsidR="00DC2DC9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الأرض" (</w:t>
      </w:r>
      <w:r w:rsidR="00C70AE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="00DC2DC9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ع 1: 8)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3432F721" w14:textId="6A6470A5" w:rsidR="00860E15" w:rsidRPr="00BE5C10" w:rsidRDefault="00DC2DC9" w:rsidP="000A031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كان روح الله لازم</w:t>
      </w:r>
      <w:r w:rsidR="00820E7F"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جد</w:t>
      </w:r>
      <w:r w:rsidR="00820E7F"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ًا،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وبدونه لا يعم</w:t>
      </w:r>
      <w:r w:rsidR="007D33ED"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ون: </w:t>
      </w:r>
    </w:p>
    <w:p w14:paraId="502B67E8" w14:textId="77777777" w:rsidR="007D33ED" w:rsidRPr="00BE5C10" w:rsidRDefault="00DC2DC9" w:rsidP="000A031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وسنر</w:t>
      </w:r>
      <w:r w:rsidR="004110FC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ى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كيف عمل الروح القدس معهم ف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ي 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الكرازة والتعليم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223F8D20" w14:textId="5F7A5EAB" w:rsidR="00DC2DC9" w:rsidRPr="00BE5C10" w:rsidRDefault="00DC2DC9" w:rsidP="007D33E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فانتظروا حسب </w:t>
      </w:r>
      <w:r w:rsidR="00C70AE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مر الرب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وكل </w:t>
      </w:r>
      <w:r w:rsidR="00C70AE5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إ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عدادهم السابق للخدمة مد</w:t>
      </w:r>
      <w:r w:rsidR="0083356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ى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أكثر من ثلاث سنوات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لم يكن يغنيهم عن الروح القدس وعمله فيهم وبهم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ولعل هذ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ه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يام العشرة الت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انتظروها كانت أيام صلاة ورجاء واستعداد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القلب </w:t>
      </w:r>
      <w:r w:rsidR="007D33ED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للعمل 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المقبل</w:t>
      </w:r>
      <w:r w:rsidR="00820E7F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...</w:t>
      </w:r>
    </w:p>
    <w:p w14:paraId="0B86AC25" w14:textId="748EB370" w:rsidR="00AC2BE8" w:rsidRPr="00BE5C10" w:rsidRDefault="00B2253E" w:rsidP="000419A3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كيف حل</w:t>
      </w:r>
      <w:r w:rsidR="007D33ED"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ّ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الروح القدس</w:t>
      </w:r>
    </w:p>
    <w:p w14:paraId="4886CED9" w14:textId="34589900" w:rsidR="00AC2BE8" w:rsidRPr="00BE5C10" w:rsidRDefault="00AC2BE8" w:rsidP="000419A3">
      <w:pPr>
        <w:pStyle w:val="ListParagraph"/>
        <w:numPr>
          <w:ilvl w:val="0"/>
          <w:numId w:val="1"/>
        </w:numPr>
        <w:bidi/>
        <w:spacing w:after="0" w:line="240" w:lineRule="auto"/>
        <w:ind w:left="0" w:firstLine="0"/>
        <w:jc w:val="both"/>
        <w:rPr>
          <w:rFonts w:ascii="Simplified Arabic" w:hAnsi="Simplified Arabic" w:cs="Simplified Arabic"/>
          <w:sz w:val="28"/>
          <w:szCs w:val="28"/>
        </w:rPr>
      </w:pP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حل الروح القدس عليهم بهيئة </w:t>
      </w:r>
      <w:r w:rsidR="00D21FDA" w:rsidRPr="00BE5C10">
        <w:rPr>
          <w:rFonts w:ascii="Simplified Arabic" w:hAnsi="Simplified Arabic" w:cs="Simplified Arabic"/>
          <w:sz w:val="28"/>
          <w:szCs w:val="28"/>
          <w:rtl/>
        </w:rPr>
        <w:t>أ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لسنة 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من نار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وكان نتيجة ذلك أن "</w:t>
      </w:r>
      <w:r w:rsidR="00D21FDA" w:rsidRPr="00BE5C10">
        <w:rPr>
          <w:rFonts w:ascii="Simplified Arabic" w:hAnsi="Simplified Arabic" w:cs="Simplified Arabic"/>
          <w:sz w:val="28"/>
          <w:szCs w:val="28"/>
          <w:rtl/>
        </w:rPr>
        <w:t>امْتَلأَ الْجَمِيعُ مِنَ الرُّوحِ الْقُدُسِ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"</w:t>
      </w:r>
      <w:r w:rsidR="00B2253E"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(أع2: 4)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وصاروا يتكلمون بألسنة كل الشعوب المجتمعة ف</w:t>
      </w:r>
      <w:r w:rsidR="00C70AE5" w:rsidRPr="00BE5C10">
        <w:rPr>
          <w:rFonts w:ascii="Simplified Arabic" w:hAnsi="Simplified Arabic" w:cs="Simplified Arabic"/>
          <w:sz w:val="28"/>
          <w:szCs w:val="28"/>
          <w:rtl/>
        </w:rPr>
        <w:t>ي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ذلك اليوم العظيم (حوال</w:t>
      </w:r>
      <w:r w:rsidR="00B2253E" w:rsidRPr="00BE5C10">
        <w:rPr>
          <w:rFonts w:ascii="Simplified Arabic" w:hAnsi="Simplified Arabic" w:cs="Simplified Arabic"/>
          <w:sz w:val="28"/>
          <w:szCs w:val="28"/>
          <w:rtl/>
        </w:rPr>
        <w:t xml:space="preserve">ي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15 شعب</w:t>
      </w:r>
      <w:r w:rsidR="00B2253E" w:rsidRPr="00BE5C10">
        <w:rPr>
          <w:rFonts w:ascii="Simplified Arabic" w:hAnsi="Simplified Arabic" w:cs="Simplified Arabic"/>
          <w:sz w:val="28"/>
          <w:szCs w:val="28"/>
          <w:rtl/>
        </w:rPr>
        <w:t>ً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ا) متحدثين ب</w:t>
      </w:r>
      <w:r w:rsidR="00B94632" w:rsidRPr="00BE5C10">
        <w:rPr>
          <w:rFonts w:ascii="Simplified Arabic" w:hAnsi="Simplified Arabic" w:cs="Simplified Arabic"/>
          <w:sz w:val="28"/>
          <w:szCs w:val="28"/>
          <w:rtl/>
        </w:rPr>
        <w:t>ع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ظائم الله (أع</w:t>
      </w:r>
      <w:r w:rsidR="007408F6">
        <w:rPr>
          <w:rFonts w:ascii="Simplified Arabic" w:hAnsi="Simplified Arabic" w:cs="Simplified Arabic" w:hint="cs"/>
          <w:sz w:val="28"/>
          <w:szCs w:val="28"/>
          <w:rtl/>
        </w:rPr>
        <w:t>2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: 9-11)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وألق</w:t>
      </w:r>
      <w:r w:rsidR="0083356F" w:rsidRPr="00BE5C10">
        <w:rPr>
          <w:rFonts w:ascii="Simplified Arabic" w:hAnsi="Simplified Arabic" w:cs="Simplified Arabic"/>
          <w:sz w:val="28"/>
          <w:szCs w:val="28"/>
          <w:rtl/>
        </w:rPr>
        <w:t xml:space="preserve">ى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بطرس كلمة، كان نتيجتها أن نخس السامعون ف</w:t>
      </w:r>
      <w:r w:rsidR="00B94632" w:rsidRPr="00BE5C10">
        <w:rPr>
          <w:rFonts w:ascii="Simplified Arabic" w:hAnsi="Simplified Arabic" w:cs="Simplified Arabic"/>
          <w:sz w:val="28"/>
          <w:szCs w:val="28"/>
          <w:rtl/>
        </w:rPr>
        <w:t>ي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قلوبهم، وقبلوا الكلام بفرح، واعتمد في ذلك اليوم ثلاث</w:t>
      </w:r>
      <w:r w:rsidR="00CA28BA" w:rsidRPr="00BE5C10">
        <w:rPr>
          <w:rFonts w:ascii="Simplified Arabic" w:hAnsi="Simplified Arabic" w:cs="Simplified Arabic"/>
          <w:sz w:val="28"/>
          <w:szCs w:val="28"/>
          <w:rtl/>
        </w:rPr>
        <w:t>ة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94632" w:rsidRPr="00BE5C10">
        <w:rPr>
          <w:rFonts w:ascii="Simplified Arabic" w:hAnsi="Simplified Arabic" w:cs="Simplified Arabic"/>
          <w:sz w:val="28"/>
          <w:szCs w:val="28"/>
          <w:rtl/>
        </w:rPr>
        <w:t>آ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لاف نفس (أع</w:t>
      </w:r>
      <w:r w:rsidR="00CA28BA" w:rsidRPr="00BE5C10">
        <w:rPr>
          <w:rFonts w:ascii="Simplified Arabic" w:hAnsi="Simplified Arabic" w:cs="Simplified Arabic"/>
          <w:sz w:val="28"/>
          <w:szCs w:val="28"/>
          <w:rtl/>
        </w:rPr>
        <w:t>2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:</w:t>
      </w:r>
      <w:r w:rsidR="00CA28BA"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37</w:t>
      </w:r>
      <w:r w:rsidR="00CA28BA"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،41)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76BA38A4" w14:textId="338783EA" w:rsidR="00E07144" w:rsidRPr="00BE5C10" w:rsidRDefault="00AC2BE8" w:rsidP="00B2253E">
      <w:pPr>
        <w:pStyle w:val="ListParagraph"/>
        <w:numPr>
          <w:ilvl w:val="0"/>
          <w:numId w:val="1"/>
        </w:numPr>
        <w:bidi/>
        <w:spacing w:after="0" w:line="240" w:lineRule="auto"/>
        <w:ind w:left="0" w:firstLine="0"/>
        <w:jc w:val="both"/>
        <w:rPr>
          <w:rFonts w:ascii="Simplified Arabic" w:hAnsi="Simplified Arabic" w:cs="Simplified Arabic"/>
          <w:sz w:val="28"/>
          <w:szCs w:val="28"/>
        </w:rPr>
      </w:pP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ولكنهم فيما بعد كانوا يمنحون الروح القدس 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بوضع اليد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كما حدث ل</w:t>
      </w:r>
      <w:r w:rsidR="00CA28BA" w:rsidRPr="00BE5C10">
        <w:rPr>
          <w:rFonts w:ascii="Simplified Arabic" w:hAnsi="Simplified Arabic" w:cs="Simplified Arabic"/>
          <w:sz w:val="28"/>
          <w:szCs w:val="28"/>
          <w:rtl/>
        </w:rPr>
        <w:t>أ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هل السامرة، إذ يقول الكتاب إن الرسل أرسلوا</w:t>
      </w:r>
      <w:r w:rsidR="00D260ED" w:rsidRPr="00BE5C10">
        <w:rPr>
          <w:rFonts w:ascii="Simplified Arabic" w:hAnsi="Simplified Arabic" w:cs="Simplified Arabic"/>
          <w:sz w:val="28"/>
          <w:szCs w:val="28"/>
          <w:rtl/>
        </w:rPr>
        <w:t xml:space="preserve"> إليهم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بطرس ويوحنا "</w:t>
      </w:r>
      <w:r w:rsidR="00C643F8" w:rsidRPr="00BE5C10">
        <w:rPr>
          <w:rFonts w:ascii="Simplified Arabic" w:hAnsi="Simplified Arabic" w:cs="Simplified Arabic"/>
          <w:sz w:val="28"/>
          <w:szCs w:val="28"/>
          <w:rtl/>
        </w:rPr>
        <w:t>اللَّذَيْنِ لَمَّا نَزَلاَ صَلَّيَا لأَجْلِهِمْ لِكَيْ يَقْبَلُوا الرُّوحَ الْقُدُسَ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"</w:t>
      </w:r>
      <w:r w:rsidR="00C70AE5" w:rsidRPr="00BE5C10">
        <w:rPr>
          <w:rFonts w:ascii="Simplified Arabic" w:hAnsi="Simplified Arabic" w:cs="Simplified Arabic"/>
          <w:sz w:val="28"/>
          <w:szCs w:val="28"/>
          <w:rtl/>
        </w:rPr>
        <w:t>،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lastRenderedPageBreak/>
        <w:t>"</w:t>
      </w:r>
      <w:r w:rsidR="00C643F8" w:rsidRPr="00BE5C10">
        <w:rPr>
          <w:rFonts w:ascii="Simplified Arabic" w:hAnsi="Simplified Arabic" w:cs="Simplified Arabic"/>
          <w:sz w:val="28"/>
          <w:szCs w:val="28"/>
          <w:rtl/>
        </w:rPr>
        <w:t>حِينَئِذٍ وَضَعَا الأَيَادِيَ عَلَيْهِمْ فَقَبِلُوا الرُّوحَ الْقُدُسَ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"</w:t>
      </w:r>
      <w:r w:rsidR="00252D44"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(أع 8: 15، 17)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وكما حدث أيض</w:t>
      </w:r>
      <w:r w:rsidR="00252D44" w:rsidRPr="00BE5C10">
        <w:rPr>
          <w:rFonts w:ascii="Simplified Arabic" w:hAnsi="Simplified Arabic" w:cs="Simplified Arabic"/>
          <w:sz w:val="28"/>
          <w:szCs w:val="28"/>
          <w:rtl/>
        </w:rPr>
        <w:t>ً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ا ل</w:t>
      </w:r>
      <w:r w:rsidR="00B26B92" w:rsidRPr="00BE5C10">
        <w:rPr>
          <w:rFonts w:ascii="Simplified Arabic" w:hAnsi="Simplified Arabic" w:cs="Simplified Arabic"/>
          <w:sz w:val="28"/>
          <w:szCs w:val="28"/>
          <w:rtl/>
        </w:rPr>
        <w:t>أ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هل أفسس،</w:t>
      </w:r>
      <w:r w:rsidR="00B2253E"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إذ يقول سفر أعمال الرسل "</w:t>
      </w:r>
      <w:r w:rsidR="00B26B92" w:rsidRPr="00BE5C10">
        <w:rPr>
          <w:rFonts w:ascii="Simplified Arabic" w:hAnsi="Simplified Arabic" w:cs="Simplified Arabic"/>
          <w:sz w:val="28"/>
          <w:szCs w:val="28"/>
          <w:rtl/>
        </w:rPr>
        <w:t xml:space="preserve">وَلَمَّا وَضَعَ بُولُسُ يَدَيْهِ عَلَيْهِمْ حَلَّ الرُّوحُ الْقُدُسُ عَلَيْهِمْ، فَطَفِقُوا يَتَكَلَّمُونَ بِلُغَاتٍ </w:t>
      </w:r>
      <w:proofErr w:type="spellStart"/>
      <w:r w:rsidR="00B26B92" w:rsidRPr="00BE5C10">
        <w:rPr>
          <w:rFonts w:ascii="Simplified Arabic" w:hAnsi="Simplified Arabic" w:cs="Simplified Arabic"/>
          <w:sz w:val="28"/>
          <w:szCs w:val="28"/>
          <w:rtl/>
        </w:rPr>
        <w:t>وَيَتَنَبَّأُونَ</w:t>
      </w:r>
      <w:proofErr w:type="spellEnd"/>
      <w:r w:rsidR="00E07144" w:rsidRPr="00BE5C10">
        <w:rPr>
          <w:rFonts w:ascii="Simplified Arabic" w:hAnsi="Simplified Arabic" w:cs="Simplified Arabic"/>
          <w:sz w:val="28"/>
          <w:szCs w:val="28"/>
          <w:rtl/>
        </w:rPr>
        <w:t xml:space="preserve">" (أع </w:t>
      </w:r>
      <w:r w:rsidR="00B2253E" w:rsidRPr="00BE5C10">
        <w:rPr>
          <w:rFonts w:ascii="Simplified Arabic" w:hAnsi="Simplified Arabic" w:cs="Simplified Arabic"/>
          <w:sz w:val="28"/>
          <w:szCs w:val="28"/>
          <w:rtl/>
        </w:rPr>
        <w:t>19</w:t>
      </w:r>
      <w:r w:rsidR="00E07144" w:rsidRPr="00BE5C10">
        <w:rPr>
          <w:rFonts w:ascii="Simplified Arabic" w:hAnsi="Simplified Arabic" w:cs="Simplified Arabic"/>
          <w:sz w:val="28"/>
          <w:szCs w:val="28"/>
          <w:rtl/>
        </w:rPr>
        <w:t>: 6)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="00E07144"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611BD54D" w14:textId="68E32CB6" w:rsidR="00E07144" w:rsidRPr="00BE5C10" w:rsidRDefault="00E07144" w:rsidP="00252D44">
      <w:pPr>
        <w:pStyle w:val="ListParagraph"/>
        <w:numPr>
          <w:ilvl w:val="0"/>
          <w:numId w:val="1"/>
        </w:numPr>
        <w:bidi/>
        <w:spacing w:after="0" w:line="240" w:lineRule="auto"/>
        <w:ind w:left="0" w:firstLine="0"/>
        <w:jc w:val="both"/>
        <w:rPr>
          <w:rFonts w:ascii="Simplified Arabic" w:hAnsi="Simplified Arabic" w:cs="Simplified Arabic"/>
          <w:sz w:val="28"/>
          <w:szCs w:val="28"/>
        </w:rPr>
      </w:pP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ثم صار منح الروح القدس 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با</w:t>
      </w:r>
      <w:r w:rsidR="00D260ED"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لم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سحة المقدسة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03D2D034" w14:textId="62C662C3" w:rsidR="00E07144" w:rsidRPr="00BE5C10" w:rsidRDefault="00E07144" w:rsidP="00252D44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E5C10">
        <w:rPr>
          <w:rFonts w:ascii="Simplified Arabic" w:hAnsi="Simplified Arabic" w:cs="Simplified Arabic"/>
          <w:sz w:val="28"/>
          <w:szCs w:val="28"/>
          <w:rtl/>
        </w:rPr>
        <w:t>وذلك لم تكن هناك فرصة لوضع أيدي الرسل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،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بعد انتشار المسيحية ف</w:t>
      </w:r>
      <w:r w:rsidR="00C70AE5" w:rsidRPr="00BE5C10">
        <w:rPr>
          <w:rFonts w:ascii="Simplified Arabic" w:hAnsi="Simplified Arabic" w:cs="Simplified Arabic"/>
          <w:sz w:val="28"/>
          <w:szCs w:val="28"/>
          <w:rtl/>
        </w:rPr>
        <w:t>ي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بلاد عديدة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لذلك استخدمت المسيحية التي ه</w:t>
      </w:r>
      <w:r w:rsidR="00C70AE5" w:rsidRPr="00BE5C10">
        <w:rPr>
          <w:rFonts w:ascii="Simplified Arabic" w:hAnsi="Simplified Arabic" w:cs="Simplified Arabic"/>
          <w:sz w:val="28"/>
          <w:szCs w:val="28"/>
          <w:rtl/>
        </w:rPr>
        <w:t>ي</w:t>
      </w:r>
      <w:r w:rsidR="0083356F"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حالي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ًا</w:t>
      </w:r>
      <w:r w:rsidR="00B77C77" w:rsidRPr="00BE5C10">
        <w:rPr>
          <w:rFonts w:ascii="Simplified Arabic" w:hAnsi="Simplified Arabic" w:cs="Simplified Arabic"/>
          <w:sz w:val="28"/>
          <w:szCs w:val="28"/>
          <w:rtl/>
        </w:rPr>
        <w:t xml:space="preserve"> الميرون المقدس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="00B77C77" w:rsidRPr="00BE5C10">
        <w:rPr>
          <w:rFonts w:ascii="Simplified Arabic" w:hAnsi="Simplified Arabic" w:cs="Simplified Arabic"/>
          <w:sz w:val="28"/>
          <w:szCs w:val="28"/>
          <w:rtl/>
        </w:rPr>
        <w:t xml:space="preserve"> وقد أشار القديس يوحنا الرسول إلى هذه المسحة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فقال</w:t>
      </w:r>
      <w:r w:rsidR="00252D44" w:rsidRPr="00BE5C10">
        <w:rPr>
          <w:rFonts w:ascii="Simplified Arabic" w:hAnsi="Simplified Arabic" w:cs="Simplified Arabic"/>
          <w:sz w:val="28"/>
          <w:szCs w:val="28"/>
          <w:rtl/>
        </w:rPr>
        <w:t>: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="0000189D" w:rsidRPr="00BE5C10">
        <w:rPr>
          <w:rFonts w:ascii="Simplified Arabic" w:hAnsi="Simplified Arabic" w:cs="Simplified Arabic"/>
          <w:sz w:val="28"/>
          <w:szCs w:val="28"/>
          <w:rtl/>
        </w:rPr>
        <w:t>وَأَمَّا أَنْتُمْ فَلَكُمْ مَسْحَةٌ مِنَ الْقُدُّوسِ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...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" (1يو2: 20) وأيض</w:t>
      </w:r>
      <w:r w:rsidR="00252D44" w:rsidRPr="00BE5C10">
        <w:rPr>
          <w:rFonts w:ascii="Simplified Arabic" w:hAnsi="Simplified Arabic" w:cs="Simplified Arabic"/>
          <w:sz w:val="28"/>
          <w:szCs w:val="28"/>
          <w:rtl/>
        </w:rPr>
        <w:t>ً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ا "</w:t>
      </w:r>
      <w:r w:rsidR="0000189D" w:rsidRPr="00BE5C10">
        <w:rPr>
          <w:rFonts w:ascii="Simplified Arabic" w:hAnsi="Simplified Arabic" w:cs="Simplified Arabic"/>
          <w:sz w:val="28"/>
          <w:szCs w:val="28"/>
          <w:rtl/>
        </w:rPr>
        <w:t xml:space="preserve">وَأَمَّا أَنْتُمْ فَالْمَسْحَةُ الَّتِي أَخَذْتُمُوهَا مِنْهُ ثَابِتَةٌ </w:t>
      </w:r>
      <w:proofErr w:type="gramStart"/>
      <w:r w:rsidR="0000189D" w:rsidRPr="00BE5C10">
        <w:rPr>
          <w:rFonts w:ascii="Simplified Arabic" w:hAnsi="Simplified Arabic" w:cs="Simplified Arabic"/>
          <w:sz w:val="28"/>
          <w:szCs w:val="28"/>
          <w:rtl/>
        </w:rPr>
        <w:t>فِيكُمْ،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...</w:t>
      </w:r>
      <w:proofErr w:type="gramEnd"/>
      <w:r w:rsidRPr="00BE5C10">
        <w:rPr>
          <w:rFonts w:ascii="Simplified Arabic" w:hAnsi="Simplified Arabic" w:cs="Simplified Arabic"/>
          <w:sz w:val="28"/>
          <w:szCs w:val="28"/>
          <w:rtl/>
        </w:rPr>
        <w:t>" (1يو2: 27)</w:t>
      </w:r>
      <w:r w:rsidR="00542917"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5C10">
        <w:rPr>
          <w:rFonts w:ascii="Simplified Arabic" w:hAnsi="Simplified Arabic" w:cs="Simplified Arabic"/>
          <w:sz w:val="28"/>
          <w:szCs w:val="28"/>
        </w:rPr>
        <w:t>]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أنظر </w:t>
      </w:r>
      <w:r w:rsidR="00542917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يض</w:t>
      </w:r>
      <w:r w:rsidR="00542917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 2كو1: </w:t>
      </w:r>
      <w:r w:rsidR="00CF4ED4">
        <w:rPr>
          <w:rFonts w:ascii="Simplified Arabic" w:hAnsi="Simplified Arabic" w:cs="Simplified Arabic" w:hint="cs"/>
          <w:sz w:val="28"/>
          <w:szCs w:val="28"/>
          <w:rtl/>
          <w:lang w:bidi="ar-EG"/>
        </w:rPr>
        <w:t>2</w:t>
      </w:r>
      <w:r w:rsidR="00D823D1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1</w:t>
      </w:r>
      <w:r w:rsidR="00C05220" w:rsidRPr="00BE5C10">
        <w:rPr>
          <w:rFonts w:ascii="Simplified Arabic" w:hAnsi="Simplified Arabic" w:cs="Simplified Arabic"/>
          <w:sz w:val="28"/>
          <w:szCs w:val="28"/>
          <w:lang w:bidi="ar-EG"/>
        </w:rPr>
        <w:t>[</w:t>
      </w:r>
      <w:r w:rsidR="00C05220"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498A1D94" w14:textId="66396086" w:rsidR="00AC2BE8" w:rsidRPr="00BE5C10" w:rsidRDefault="00410C4B" w:rsidP="00542917">
      <w:pPr>
        <w:pStyle w:val="ListParagraph"/>
        <w:numPr>
          <w:ilvl w:val="0"/>
          <w:numId w:val="1"/>
        </w:numPr>
        <w:bidi/>
        <w:spacing w:after="0" w:line="240" w:lineRule="auto"/>
        <w:ind w:left="0" w:firstLine="0"/>
        <w:jc w:val="both"/>
        <w:rPr>
          <w:rFonts w:ascii="Simplified Arabic" w:hAnsi="Simplified Arabic" w:cs="Simplified Arabic"/>
          <w:sz w:val="28"/>
          <w:szCs w:val="28"/>
        </w:rPr>
      </w:pPr>
      <w:r w:rsidRPr="00BE5C1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أما الكهنوت فقد أخذه الرسل 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بالنفخة المقدسة</w:t>
      </w:r>
      <w:r w:rsidR="00820E7F" w:rsidRPr="00BE5C1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="00AC2BE8" w:rsidRPr="00BE5C10">
        <w:rPr>
          <w:rFonts w:ascii="Simplified Arabic" w:hAnsi="Simplified Arabic" w:cs="Simplified Arabic"/>
          <w:sz w:val="28"/>
          <w:szCs w:val="28"/>
          <w:rtl/>
        </w:rPr>
        <w:t xml:space="preserve">  </w:t>
      </w:r>
    </w:p>
    <w:p w14:paraId="529D8391" w14:textId="3C7BB8C8" w:rsidR="00410C4B" w:rsidRPr="00BE5C10" w:rsidRDefault="00410C4B" w:rsidP="00542917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E5C10">
        <w:rPr>
          <w:rFonts w:ascii="Simplified Arabic" w:hAnsi="Simplified Arabic" w:cs="Simplified Arabic"/>
          <w:sz w:val="28"/>
          <w:szCs w:val="28"/>
          <w:rtl/>
        </w:rPr>
        <w:t>إذ أنا السيد المسيح نفخ ف</w:t>
      </w:r>
      <w:r w:rsidR="00C70AE5" w:rsidRPr="00BE5C10">
        <w:rPr>
          <w:rFonts w:ascii="Simplified Arabic" w:hAnsi="Simplified Arabic" w:cs="Simplified Arabic"/>
          <w:sz w:val="28"/>
          <w:szCs w:val="28"/>
          <w:rtl/>
        </w:rPr>
        <w:t>ي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وجوههم وقال لهم: </w:t>
      </w:r>
      <w:r w:rsidR="00213CF1" w:rsidRPr="00BE5C10">
        <w:rPr>
          <w:rFonts w:ascii="Simplified Arabic" w:hAnsi="Simplified Arabic" w:cs="Simplified Arabic"/>
          <w:sz w:val="28"/>
          <w:szCs w:val="28"/>
          <w:rtl/>
        </w:rPr>
        <w:t>"اقْبَلُوا الرُّوحَ الْقُدُسَ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3CF1" w:rsidRPr="00BE5C10">
        <w:rPr>
          <w:rFonts w:ascii="Simplified Arabic" w:hAnsi="Simplified Arabic" w:cs="Simplified Arabic"/>
          <w:sz w:val="28"/>
          <w:szCs w:val="28"/>
          <w:rtl/>
        </w:rPr>
        <w:t>مَنْ غَفَرْتُمْ خَطَايَاهُ تُغْفَرُ لَهُ، وَمَنْ أَمْسَكْتُمْ خَطَايَاهُ أُمْسِكَتْ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" (يو20: 22، 23)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فا</w:t>
      </w:r>
      <w:r w:rsidR="008B14BE" w:rsidRPr="00BE5C10">
        <w:rPr>
          <w:rFonts w:ascii="Simplified Arabic" w:hAnsi="Simplified Arabic" w:cs="Simplified Arabic"/>
          <w:sz w:val="28"/>
          <w:szCs w:val="28"/>
          <w:rtl/>
        </w:rPr>
        <w:t>ل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روح القدس الذي فيهم كان يغفر الخطايا أو يمسكها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عن طريقهم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7E168C98" w14:textId="457F2716" w:rsidR="006430ED" w:rsidRPr="00BE5C10" w:rsidRDefault="006430ED" w:rsidP="00875500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E5C10">
        <w:rPr>
          <w:rFonts w:ascii="Simplified Arabic" w:hAnsi="Simplified Arabic" w:cs="Simplified Arabic"/>
          <w:sz w:val="28"/>
          <w:szCs w:val="28"/>
          <w:rtl/>
        </w:rPr>
        <w:t>عل</w:t>
      </w:r>
      <w:r w:rsidR="0083356F" w:rsidRPr="00BE5C10">
        <w:rPr>
          <w:rFonts w:ascii="Simplified Arabic" w:hAnsi="Simplified Arabic" w:cs="Simplified Arabic"/>
          <w:sz w:val="28"/>
          <w:szCs w:val="28"/>
          <w:rtl/>
        </w:rPr>
        <w:t>ى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أن الرسل كانوا فيما بعد يمنحون الروح القدس ف</w:t>
      </w:r>
      <w:r w:rsidR="00542917" w:rsidRPr="00BE5C10">
        <w:rPr>
          <w:rFonts w:ascii="Simplified Arabic" w:hAnsi="Simplified Arabic" w:cs="Simplified Arabic"/>
          <w:sz w:val="28"/>
          <w:szCs w:val="28"/>
          <w:rtl/>
        </w:rPr>
        <w:t>ي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سر 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الكهنوت بوضع اليد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ونذكر ف</w:t>
      </w:r>
      <w:r w:rsidR="00B45B6B" w:rsidRPr="00BE5C10">
        <w:rPr>
          <w:rFonts w:ascii="Simplified Arabic" w:hAnsi="Simplified Arabic" w:cs="Simplified Arabic"/>
          <w:sz w:val="28"/>
          <w:szCs w:val="28"/>
          <w:rtl/>
        </w:rPr>
        <w:t>ي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ذلك قول القديس بولس الرسول لتلميذه تيموثاوس </w:t>
      </w:r>
      <w:r w:rsidR="00F42D20" w:rsidRPr="00BE5C10">
        <w:rPr>
          <w:rFonts w:ascii="Simplified Arabic" w:hAnsi="Simplified Arabic" w:cs="Simplified Arabic"/>
          <w:sz w:val="28"/>
          <w:szCs w:val="28"/>
          <w:rtl/>
        </w:rPr>
        <w:t>أ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سقف أفسس</w:t>
      </w:r>
      <w:r w:rsidR="00F42D20" w:rsidRPr="00BE5C10">
        <w:rPr>
          <w:rFonts w:ascii="Simplified Arabic" w:hAnsi="Simplified Arabic" w:cs="Simplified Arabic"/>
          <w:sz w:val="28"/>
          <w:szCs w:val="28"/>
          <w:rtl/>
        </w:rPr>
        <w:t>: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="00B45B6B" w:rsidRPr="00BE5C10">
        <w:rPr>
          <w:rFonts w:ascii="Simplified Arabic" w:hAnsi="Simplified Arabic" w:cs="Simplified Arabic"/>
          <w:sz w:val="28"/>
          <w:szCs w:val="28"/>
          <w:rtl/>
        </w:rPr>
        <w:t>أُذَكِّرُكَ أَنْ تُضْرِمَ أَيْضًا مَوْهِبَةَ اللهِ الَّتِي فِيكَ بِوَضْعِ يَدَيَّ</w:t>
      </w:r>
      <w:r w:rsidR="00884FC6" w:rsidRPr="00BE5C10">
        <w:rPr>
          <w:rFonts w:ascii="Simplified Arabic" w:hAnsi="Simplified Arabic" w:cs="Simplified Arabic"/>
          <w:sz w:val="28"/>
          <w:szCs w:val="28"/>
          <w:rtl/>
        </w:rPr>
        <w:t>"</w:t>
      </w:r>
      <w:r w:rsidR="00F42D20"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(</w:t>
      </w:r>
      <w:r w:rsidR="00F42D20" w:rsidRPr="00BE5C10">
        <w:rPr>
          <w:rFonts w:ascii="Simplified Arabic" w:hAnsi="Simplified Arabic" w:cs="Simplified Arabic"/>
          <w:sz w:val="28"/>
          <w:szCs w:val="28"/>
          <w:rtl/>
        </w:rPr>
        <w:t>2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تي1: 6)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وقال له عن رسامته لل</w:t>
      </w:r>
      <w:r w:rsidR="001D3C58" w:rsidRPr="00BE5C10">
        <w:rPr>
          <w:rFonts w:ascii="Simplified Arabic" w:hAnsi="Simplified Arabic" w:cs="Simplified Arabic"/>
          <w:sz w:val="28"/>
          <w:szCs w:val="28"/>
          <w:rtl/>
        </w:rPr>
        <w:t>آ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خرين</w:t>
      </w:r>
      <w:r w:rsidR="00F42D20" w:rsidRPr="00BE5C10">
        <w:rPr>
          <w:rFonts w:ascii="Simplified Arabic" w:hAnsi="Simplified Arabic" w:cs="Simplified Arabic"/>
          <w:sz w:val="28"/>
          <w:szCs w:val="28"/>
          <w:rtl/>
        </w:rPr>
        <w:t>: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="00E27104" w:rsidRPr="00BE5C10">
        <w:rPr>
          <w:rFonts w:ascii="Simplified Arabic" w:hAnsi="Simplified Arabic" w:cs="Simplified Arabic"/>
          <w:sz w:val="28"/>
          <w:szCs w:val="28"/>
          <w:rtl/>
        </w:rPr>
        <w:t>لاَ تَضَعْ يَدًك عَلَى أَحَدٍ بِالْعَجَلَةِ، وَلاَ تَشْتَرِكْ فِي خَطَايَا الآخَرِينَ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" (1تي5</w:t>
      </w:r>
      <w:r w:rsidR="001D3C58"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:22)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421CA36C" w14:textId="686B1910" w:rsidR="006430ED" w:rsidRPr="00BE5C10" w:rsidRDefault="006430ED" w:rsidP="00875500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E5C10">
        <w:rPr>
          <w:rFonts w:ascii="Simplified Arabic" w:hAnsi="Simplified Arabic" w:cs="Simplified Arabic"/>
          <w:sz w:val="28"/>
          <w:szCs w:val="28"/>
          <w:rtl/>
        </w:rPr>
        <w:t>وهكذا نر</w:t>
      </w:r>
      <w:r w:rsidR="00884FC6" w:rsidRPr="00BE5C10">
        <w:rPr>
          <w:rFonts w:ascii="Simplified Arabic" w:hAnsi="Simplified Arabic" w:cs="Simplified Arabic"/>
          <w:sz w:val="28"/>
          <w:szCs w:val="28"/>
          <w:rtl/>
        </w:rPr>
        <w:t>ى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ف</w:t>
      </w:r>
      <w:r w:rsidR="00875500" w:rsidRPr="00BE5C10">
        <w:rPr>
          <w:rFonts w:ascii="Simplified Arabic" w:hAnsi="Simplified Arabic" w:cs="Simplified Arabic"/>
          <w:sz w:val="28"/>
          <w:szCs w:val="28"/>
          <w:rtl/>
        </w:rPr>
        <w:t>ي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75500" w:rsidRPr="00BE5C10">
        <w:rPr>
          <w:rFonts w:ascii="Simplified Arabic" w:hAnsi="Simplified Arabic" w:cs="Simplified Arabic"/>
          <w:sz w:val="28"/>
          <w:szCs w:val="28"/>
          <w:rtl/>
        </w:rPr>
        <w:t>إ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رسالية برنابا وشاول إنهم "</w:t>
      </w:r>
      <w:r w:rsidR="00306ABF" w:rsidRPr="00BE5C10">
        <w:rPr>
          <w:rFonts w:ascii="Simplified Arabic" w:hAnsi="Simplified Arabic" w:cs="Simplified Arabic"/>
          <w:sz w:val="28"/>
          <w:szCs w:val="28"/>
          <w:rtl/>
        </w:rPr>
        <w:t xml:space="preserve"> فَصَامُوا حِينَئِذٍ وَصَلُّوا وَوَضَعُوا عَلَيْهِمَا </w:t>
      </w:r>
      <w:proofErr w:type="gramStart"/>
      <w:r w:rsidR="00BE5C10" w:rsidRPr="00BE5C10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BE5C10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BE5C10" w:rsidRPr="00BE5C10">
        <w:rPr>
          <w:rFonts w:ascii="Simplified Arabic" w:hAnsi="Simplified Arabic" w:cs="Simplified Arabic" w:hint="cs"/>
          <w:sz w:val="28"/>
          <w:szCs w:val="28"/>
          <w:rtl/>
        </w:rPr>
        <w:t>يادي</w:t>
      </w:r>
      <w:r w:rsidR="00306ABF" w:rsidRPr="00BE5C10">
        <w:rPr>
          <w:rFonts w:ascii="Simplified Arabic" w:hAnsi="Simplified Arabic" w:cs="Simplified Arabic"/>
          <w:sz w:val="28"/>
          <w:szCs w:val="28"/>
          <w:rtl/>
        </w:rPr>
        <w:t>،.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proofErr w:type="gramEnd"/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06ABF" w:rsidRPr="00BE5C10">
        <w:rPr>
          <w:rFonts w:ascii="Simplified Arabic" w:hAnsi="Simplified Arabic" w:cs="Simplified Arabic"/>
          <w:sz w:val="28"/>
          <w:szCs w:val="28"/>
          <w:rtl/>
        </w:rPr>
        <w:t xml:space="preserve">فَهذَانِ إِذْ أُرْسِلاَ مِنَ الرُّوحِ الْقُدُسِ انْحَدَرَا إِلَى </w:t>
      </w:r>
      <w:proofErr w:type="gramStart"/>
      <w:r w:rsidR="00306ABF" w:rsidRPr="00BE5C10">
        <w:rPr>
          <w:rFonts w:ascii="Simplified Arabic" w:hAnsi="Simplified Arabic" w:cs="Simplified Arabic"/>
          <w:sz w:val="28"/>
          <w:szCs w:val="28"/>
          <w:rtl/>
        </w:rPr>
        <w:t>سَلُوكِيَةَ،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...</w:t>
      </w:r>
      <w:proofErr w:type="gramEnd"/>
      <w:r w:rsidR="00875500" w:rsidRPr="00BE5C10">
        <w:rPr>
          <w:rFonts w:ascii="Simplified Arabic" w:hAnsi="Simplified Arabic" w:cs="Simplified Arabic"/>
          <w:sz w:val="28"/>
          <w:szCs w:val="28"/>
          <w:rtl/>
        </w:rPr>
        <w:t>"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(أع 13: 3</w:t>
      </w:r>
      <w:r w:rsidR="00E27104"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،4)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فبوضع الآيدي أرسلا من الروح القدس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وف</w:t>
      </w:r>
      <w:r w:rsidR="00875500" w:rsidRPr="00BE5C10">
        <w:rPr>
          <w:rFonts w:ascii="Simplified Arabic" w:hAnsi="Simplified Arabic" w:cs="Simplified Arabic"/>
          <w:sz w:val="28"/>
          <w:szCs w:val="28"/>
          <w:rtl/>
        </w:rPr>
        <w:t>ي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سيامة الشمامسة السبعة نفس الوضع "</w:t>
      </w:r>
      <w:r w:rsidR="00616130" w:rsidRPr="00BE5C10">
        <w:rPr>
          <w:rFonts w:ascii="Simplified Arabic" w:hAnsi="Simplified Arabic" w:cs="Simplified Arabic"/>
          <w:sz w:val="28"/>
          <w:szCs w:val="28"/>
          <w:rtl/>
        </w:rPr>
        <w:t>أَقَامُوهُمْ أَمَامَ الرُّسُلِ، فَصَلُّوا وَوَضَعُوا عَلَيْهِمِ الأَيَادِيَ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" (أع 6: 6)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5FB637FB" w14:textId="7D45C18D" w:rsidR="006430ED" w:rsidRPr="00BE5C10" w:rsidRDefault="006430ED" w:rsidP="00A553D1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BE5C10">
        <w:rPr>
          <w:rFonts w:ascii="Simplified Arabic" w:hAnsi="Simplified Arabic" w:cs="Simplified Arabic"/>
          <w:sz w:val="28"/>
          <w:szCs w:val="28"/>
          <w:rtl/>
        </w:rPr>
        <w:t>+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وهكذا نر</w:t>
      </w:r>
      <w:r w:rsidR="00884FC6"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ى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أن </w:t>
      </w:r>
      <w:r w:rsidR="00616130"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وضع 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اليد كان مصحوب</w:t>
      </w:r>
      <w:r w:rsidR="00820E7F"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ًا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بصلوات معينة، ه</w:t>
      </w:r>
      <w:r w:rsidR="00A553D1"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ي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حالي</w:t>
      </w:r>
      <w:r w:rsidR="00A553D1"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ً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ا طقس السيامة</w:t>
      </w:r>
      <w:r w:rsidR="00820E7F"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...</w:t>
      </w:r>
    </w:p>
    <w:p w14:paraId="66427E25" w14:textId="34757FC1" w:rsidR="00FB3E85" w:rsidRPr="00BE5C10" w:rsidRDefault="006430ED" w:rsidP="0021227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E5C10">
        <w:rPr>
          <w:rFonts w:ascii="Simplified Arabic" w:hAnsi="Simplified Arabic" w:cs="Simplified Arabic"/>
          <w:sz w:val="28"/>
          <w:szCs w:val="28"/>
          <w:rtl/>
        </w:rPr>
        <w:t>كما نر</w:t>
      </w:r>
      <w:r w:rsidR="00884FC6" w:rsidRPr="00BE5C10">
        <w:rPr>
          <w:rFonts w:ascii="Simplified Arabic" w:hAnsi="Simplified Arabic" w:cs="Simplified Arabic"/>
          <w:sz w:val="28"/>
          <w:szCs w:val="28"/>
          <w:rtl/>
        </w:rPr>
        <w:t>ى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أن الروح القدس </w:t>
      </w:r>
      <w:r w:rsidR="00FB3E85" w:rsidRPr="00BE5C10">
        <w:rPr>
          <w:rFonts w:ascii="Simplified Arabic" w:hAnsi="Simplified Arabic" w:cs="Simplified Arabic"/>
          <w:sz w:val="28"/>
          <w:szCs w:val="28"/>
          <w:rtl/>
        </w:rPr>
        <w:t>قد حلً عل</w:t>
      </w:r>
      <w:r w:rsidR="00DB46E8" w:rsidRPr="00BE5C10">
        <w:rPr>
          <w:rFonts w:ascii="Simplified Arabic" w:hAnsi="Simplified Arabic" w:cs="Simplified Arabic"/>
          <w:sz w:val="28"/>
          <w:szCs w:val="28"/>
          <w:rtl/>
        </w:rPr>
        <w:t>ى</w:t>
      </w:r>
      <w:r w:rsidR="00FB3E85" w:rsidRPr="00BE5C10">
        <w:rPr>
          <w:rFonts w:ascii="Simplified Arabic" w:hAnsi="Simplified Arabic" w:cs="Simplified Arabic"/>
          <w:sz w:val="28"/>
          <w:szCs w:val="28"/>
          <w:rtl/>
        </w:rPr>
        <w:t xml:space="preserve"> التلاميذ من الله مباشرة، إذ ليس هناك من هو أعل</w:t>
      </w:r>
      <w:r w:rsidR="00AC5DFD" w:rsidRPr="00BE5C10">
        <w:rPr>
          <w:rFonts w:ascii="Simplified Arabic" w:hAnsi="Simplified Arabic" w:cs="Simplified Arabic"/>
          <w:sz w:val="28"/>
          <w:szCs w:val="28"/>
          <w:rtl/>
        </w:rPr>
        <w:t>ى</w:t>
      </w:r>
      <w:r w:rsidR="00FB3E85" w:rsidRPr="00BE5C10">
        <w:rPr>
          <w:rFonts w:ascii="Simplified Arabic" w:hAnsi="Simplified Arabic" w:cs="Simplified Arabic"/>
          <w:sz w:val="28"/>
          <w:szCs w:val="28"/>
          <w:rtl/>
        </w:rPr>
        <w:t xml:space="preserve"> منهم يمنحهم إياه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="00FB3E85" w:rsidRPr="00BE5C10">
        <w:rPr>
          <w:rFonts w:ascii="Simplified Arabic" w:hAnsi="Simplified Arabic" w:cs="Simplified Arabic"/>
          <w:sz w:val="28"/>
          <w:szCs w:val="28"/>
          <w:rtl/>
        </w:rPr>
        <w:t xml:space="preserve"> ولكن</w:t>
      </w:r>
      <w:r w:rsidR="00AC5DFD" w:rsidRPr="00BE5C10">
        <w:rPr>
          <w:rFonts w:ascii="Simplified Arabic" w:hAnsi="Simplified Arabic" w:cs="Simplified Arabic"/>
          <w:sz w:val="28"/>
          <w:szCs w:val="28"/>
          <w:rtl/>
        </w:rPr>
        <w:t xml:space="preserve"> بعد</w:t>
      </w:r>
      <w:r w:rsidR="00FB3E85" w:rsidRPr="00BE5C10">
        <w:rPr>
          <w:rFonts w:ascii="Simplified Arabic" w:hAnsi="Simplified Arabic" w:cs="Simplified Arabic"/>
          <w:sz w:val="28"/>
          <w:szCs w:val="28"/>
          <w:rtl/>
        </w:rPr>
        <w:t xml:space="preserve"> أن صار الرسل "</w:t>
      </w:r>
      <w:r w:rsidR="007C2B19" w:rsidRPr="00BE5C10">
        <w:rPr>
          <w:rFonts w:ascii="Simplified Arabic" w:hAnsi="Simplified Arabic" w:cs="Simplified Arabic"/>
          <w:sz w:val="28"/>
          <w:szCs w:val="28"/>
          <w:rtl/>
        </w:rPr>
        <w:t>وُكَلاَءِ سَرَائِرِ اللهِ</w:t>
      </w:r>
      <w:r w:rsidR="00FB3E85" w:rsidRPr="00BE5C10">
        <w:rPr>
          <w:rFonts w:ascii="Simplified Arabic" w:hAnsi="Simplified Arabic" w:cs="Simplified Arabic"/>
          <w:sz w:val="28"/>
          <w:szCs w:val="28"/>
          <w:rtl/>
        </w:rPr>
        <w:t>"</w:t>
      </w:r>
      <w:r w:rsidR="00A553D1"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B3E85" w:rsidRPr="00BE5C10">
        <w:rPr>
          <w:rFonts w:ascii="Simplified Arabic" w:hAnsi="Simplified Arabic" w:cs="Simplified Arabic"/>
          <w:sz w:val="28"/>
          <w:szCs w:val="28"/>
          <w:rtl/>
        </w:rPr>
        <w:t>(</w:t>
      </w:r>
      <w:r w:rsidR="00A553D1" w:rsidRPr="00BE5C10">
        <w:rPr>
          <w:rFonts w:ascii="Simplified Arabic" w:hAnsi="Simplified Arabic" w:cs="Simplified Arabic"/>
          <w:sz w:val="28"/>
          <w:szCs w:val="28"/>
          <w:rtl/>
        </w:rPr>
        <w:t>1</w:t>
      </w:r>
      <w:r w:rsidR="00FB3E85" w:rsidRPr="00BE5C10">
        <w:rPr>
          <w:rFonts w:ascii="Simplified Arabic" w:hAnsi="Simplified Arabic" w:cs="Simplified Arabic"/>
          <w:sz w:val="28"/>
          <w:szCs w:val="28"/>
          <w:rtl/>
        </w:rPr>
        <w:t>كو4</w:t>
      </w:r>
      <w:r w:rsidR="00015878"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B3E85" w:rsidRPr="00BE5C10">
        <w:rPr>
          <w:rFonts w:ascii="Simplified Arabic" w:hAnsi="Simplified Arabic" w:cs="Simplified Arabic"/>
          <w:sz w:val="28"/>
          <w:szCs w:val="28"/>
          <w:rtl/>
        </w:rPr>
        <w:t>:1)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..</w:t>
      </w:r>
    </w:p>
    <w:p w14:paraId="1FEE473B" w14:textId="1B6E7E16" w:rsidR="00FB3E85" w:rsidRPr="00BE5C10" w:rsidRDefault="00FB3E85" w:rsidP="00A553D1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+ صار وكلاء الله هؤلاء هم اللذين يمنحون الروح القدس</w:t>
      </w:r>
      <w:r w:rsidR="00820E7F"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14:paraId="132F6A98" w14:textId="5C01916D" w:rsidR="00FB3E85" w:rsidRPr="00BE5C10" w:rsidRDefault="00FB3E85" w:rsidP="00A553D1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بوضع أيديهم وصلواتهم، كما في </w:t>
      </w:r>
      <w:r w:rsidR="007C2B19" w:rsidRPr="00BE5C10">
        <w:rPr>
          <w:rFonts w:ascii="Simplified Arabic" w:hAnsi="Simplified Arabic" w:cs="Simplified Arabic"/>
          <w:sz w:val="28"/>
          <w:szCs w:val="28"/>
          <w:rtl/>
        </w:rPr>
        <w:t>إ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قامة الأساقفة والقسوس والشمامسة، أو بوضع اليد أول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ًا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ثم استخدام المسحة، كما في منح الروح لعامة المؤمنين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وبهذا صار الروح الذي فيهم، ينتقل منهم إل</w:t>
      </w:r>
      <w:r w:rsidR="002910C8" w:rsidRPr="00BE5C10">
        <w:rPr>
          <w:rFonts w:ascii="Simplified Arabic" w:hAnsi="Simplified Arabic" w:cs="Simplified Arabic"/>
          <w:sz w:val="28"/>
          <w:szCs w:val="28"/>
          <w:rtl/>
        </w:rPr>
        <w:t>ى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غيرهم بالطريقة التي ذكرناها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...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1D18F9A0" w14:textId="25E3E89F" w:rsidR="00CD5E9F" w:rsidRPr="00BE5C10" w:rsidRDefault="00CD5E9F" w:rsidP="002910C8">
      <w:pPr>
        <w:pStyle w:val="ListParagraph"/>
        <w:numPr>
          <w:ilvl w:val="0"/>
          <w:numId w:val="1"/>
        </w:numPr>
        <w:bidi/>
        <w:spacing w:after="0" w:line="240" w:lineRule="auto"/>
        <w:ind w:left="0" w:firstLine="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حالي</w:t>
      </w:r>
      <w:r w:rsidR="002910C8"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ً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ا نحن نمارس سر الميرون المقدس أو سر المسحة بعد العماد</w:t>
      </w:r>
      <w:r w:rsidR="00820E7F"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14:paraId="622D2FA3" w14:textId="4B724263" w:rsidR="00CD5E9F" w:rsidRPr="00BE5C10" w:rsidRDefault="00CD5E9F" w:rsidP="002910C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E5C10">
        <w:rPr>
          <w:rFonts w:ascii="Simplified Arabic" w:hAnsi="Simplified Arabic" w:cs="Simplified Arabic"/>
          <w:sz w:val="28"/>
          <w:szCs w:val="28"/>
          <w:rtl/>
        </w:rPr>
        <w:lastRenderedPageBreak/>
        <w:t>وف</w:t>
      </w:r>
      <w:r w:rsidR="002910C8" w:rsidRPr="00BE5C10">
        <w:rPr>
          <w:rFonts w:ascii="Simplified Arabic" w:hAnsi="Simplified Arabic" w:cs="Simplified Arabic"/>
          <w:sz w:val="28"/>
          <w:szCs w:val="28"/>
          <w:rtl/>
        </w:rPr>
        <w:t>ي</w:t>
      </w:r>
      <w:r w:rsidR="00DB46E8"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طقس هذا السر نرشم الطفل بالميرون ف</w:t>
      </w:r>
      <w:r w:rsidR="002910C8" w:rsidRPr="00BE5C10">
        <w:rPr>
          <w:rFonts w:ascii="Simplified Arabic" w:hAnsi="Simplified Arabic" w:cs="Simplified Arabic"/>
          <w:sz w:val="28"/>
          <w:szCs w:val="28"/>
          <w:rtl/>
        </w:rPr>
        <w:t>ي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مواضع كثيرة من جسده، وأيض</w:t>
      </w:r>
      <w:r w:rsidR="002910C8" w:rsidRPr="00BE5C10">
        <w:rPr>
          <w:rFonts w:ascii="Simplified Arabic" w:hAnsi="Simplified Arabic" w:cs="Simplified Arabic"/>
          <w:sz w:val="28"/>
          <w:szCs w:val="28"/>
          <w:rtl/>
        </w:rPr>
        <w:t>ً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ا نضع اليد عل</w:t>
      </w:r>
      <w:r w:rsidR="005356DF" w:rsidRPr="00BE5C10">
        <w:rPr>
          <w:rFonts w:ascii="Simplified Arabic" w:hAnsi="Simplified Arabic" w:cs="Simplified Arabic"/>
          <w:sz w:val="28"/>
          <w:szCs w:val="28"/>
          <w:rtl/>
        </w:rPr>
        <w:t xml:space="preserve">ى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رأسه و</w:t>
      </w:r>
      <w:r w:rsidR="003E4619" w:rsidRPr="00BE5C10">
        <w:rPr>
          <w:rFonts w:ascii="Simplified Arabic" w:hAnsi="Simplified Arabic" w:cs="Simplified Arabic"/>
          <w:sz w:val="28"/>
          <w:szCs w:val="28"/>
          <w:rtl/>
        </w:rPr>
        <w:t>ن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نفخ ف</w:t>
      </w:r>
      <w:r w:rsidR="003E4619" w:rsidRPr="00BE5C10">
        <w:rPr>
          <w:rFonts w:ascii="Simplified Arabic" w:hAnsi="Simplified Arabic" w:cs="Simplified Arabic"/>
          <w:sz w:val="28"/>
          <w:szCs w:val="28"/>
          <w:rtl/>
        </w:rPr>
        <w:t>ي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وجهه ونقول له</w:t>
      </w:r>
      <w:r w:rsidR="002910C8" w:rsidRPr="00BE5C10">
        <w:rPr>
          <w:rFonts w:ascii="Simplified Arabic" w:hAnsi="Simplified Arabic" w:cs="Simplified Arabic"/>
          <w:sz w:val="28"/>
          <w:szCs w:val="28"/>
          <w:rtl/>
        </w:rPr>
        <w:t>: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"اقبل الروح القدس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...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"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وبالنسبة إل</w:t>
      </w:r>
      <w:r w:rsidR="002910C8" w:rsidRPr="00BE5C10">
        <w:rPr>
          <w:rFonts w:ascii="Simplified Arabic" w:hAnsi="Simplified Arabic" w:cs="Simplified Arabic"/>
          <w:sz w:val="28"/>
          <w:szCs w:val="28"/>
          <w:rtl/>
        </w:rPr>
        <w:t>ى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السيدات الكبار، يمكن أن يضع ال</w:t>
      </w:r>
      <w:r w:rsidR="002910C8" w:rsidRPr="00BE5C10">
        <w:rPr>
          <w:rFonts w:ascii="Simplified Arabic" w:hAnsi="Simplified Arabic" w:cs="Simplified Arabic"/>
          <w:sz w:val="28"/>
          <w:szCs w:val="28"/>
          <w:rtl/>
        </w:rPr>
        <w:t>أ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سقف يده عل</w:t>
      </w:r>
      <w:r w:rsidR="00DB46E8" w:rsidRPr="00BE5C10">
        <w:rPr>
          <w:rFonts w:ascii="Simplified Arabic" w:hAnsi="Simplified Arabic" w:cs="Simplified Arabic"/>
          <w:sz w:val="28"/>
          <w:szCs w:val="28"/>
          <w:rtl/>
        </w:rPr>
        <w:t xml:space="preserve">ى 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>المرأة بالصلوات لتقبل الروح القدس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ويرشم الأجزاء الظاهرة من جسدها</w:t>
      </w:r>
      <w:r w:rsidR="00820E7F" w:rsidRPr="00BE5C10">
        <w:rPr>
          <w:rFonts w:ascii="Simplified Arabic" w:hAnsi="Simplified Arabic" w:cs="Simplified Arabic"/>
          <w:sz w:val="28"/>
          <w:szCs w:val="28"/>
          <w:rtl/>
        </w:rPr>
        <w:t>...</w:t>
      </w:r>
      <w:r w:rsidRPr="00BE5C10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sectPr w:rsidR="00CD5E9F" w:rsidRPr="00BE5C10" w:rsidSect="000419A3">
      <w:headerReference w:type="default" r:id="rId8"/>
      <w:pgSz w:w="12240" w:h="15840"/>
      <w:pgMar w:top="1134" w:right="1183" w:bottom="1440" w:left="2835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459BC" w14:textId="77777777" w:rsidR="005F6799" w:rsidRDefault="005F6799" w:rsidP="005F6799">
      <w:pPr>
        <w:spacing w:after="0" w:line="240" w:lineRule="auto"/>
      </w:pPr>
      <w:r>
        <w:separator/>
      </w:r>
    </w:p>
  </w:endnote>
  <w:endnote w:type="continuationSeparator" w:id="0">
    <w:p w14:paraId="27B4B674" w14:textId="77777777" w:rsidR="005F6799" w:rsidRDefault="005F6799" w:rsidP="005F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E261A" w14:textId="77777777" w:rsidR="005F6799" w:rsidRDefault="005F6799" w:rsidP="001650E7">
      <w:pPr>
        <w:bidi/>
        <w:spacing w:after="0" w:line="240" w:lineRule="auto"/>
      </w:pPr>
      <w:r>
        <w:separator/>
      </w:r>
    </w:p>
  </w:footnote>
  <w:footnote w:type="continuationSeparator" w:id="0">
    <w:p w14:paraId="1D58E121" w14:textId="77777777" w:rsidR="005F6799" w:rsidRDefault="005F6799" w:rsidP="005F6799">
      <w:pPr>
        <w:spacing w:after="0" w:line="240" w:lineRule="auto"/>
      </w:pPr>
      <w:r>
        <w:continuationSeparator/>
      </w:r>
    </w:p>
  </w:footnote>
  <w:footnote w:id="1">
    <w:p w14:paraId="5DAFC0CA" w14:textId="7372AC95" w:rsidR="005F6799" w:rsidRPr="005F6799" w:rsidRDefault="005F6799" w:rsidP="005F6799">
      <w:pPr>
        <w:bidi/>
        <w:spacing w:after="0" w:line="240" w:lineRule="auto"/>
        <w:jc w:val="both"/>
        <w:rPr>
          <w:rFonts w:ascii="Simplified Arabic" w:hAnsi="Simplified Arabic" w:cs="Simplified Arabic"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 w:rsidRPr="005F6799">
        <w:rPr>
          <w:rFonts w:ascii="Simplified Arabic" w:hAnsi="Simplified Arabic" w:cs="Simplified Arabic"/>
          <w:rtl/>
          <w:lang w:bidi="ar-EG"/>
        </w:rPr>
        <w:t>مقال</w:t>
      </w:r>
      <w:r w:rsidRPr="005F6799">
        <w:rPr>
          <w:rFonts w:ascii="Simplified Arabic" w:hAnsi="Simplified Arabic" w:cs="Simplified Arabic" w:hint="cs"/>
          <w:rtl/>
          <w:lang w:bidi="ar-EG"/>
        </w:rPr>
        <w:t xml:space="preserve"> لقداسة البابا </w:t>
      </w:r>
      <w:proofErr w:type="spellStart"/>
      <w:r w:rsidRPr="005F6799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5F6799">
        <w:rPr>
          <w:rFonts w:ascii="Simplified Arabic" w:hAnsi="Simplified Arabic" w:cs="Simplified Arabic" w:hint="cs"/>
          <w:rtl/>
          <w:lang w:bidi="ar-EG"/>
        </w:rPr>
        <w:t xml:space="preserve"> الثالث</w:t>
      </w:r>
      <w:r w:rsidRPr="005F6799">
        <w:rPr>
          <w:rFonts w:ascii="Simplified Arabic" w:hAnsi="Simplified Arabic" w:cs="Simplified Arabic"/>
          <w:rtl/>
          <w:lang w:bidi="ar-EG"/>
        </w:rPr>
        <w:t xml:space="preserve"> </w:t>
      </w:r>
      <w:r w:rsidRPr="005F6799">
        <w:rPr>
          <w:rFonts w:ascii="Simplified Arabic" w:hAnsi="Simplified Arabic" w:cs="Simplified Arabic" w:hint="cs"/>
          <w:rtl/>
          <w:lang w:bidi="ar-EG"/>
        </w:rPr>
        <w:t>"</w:t>
      </w:r>
      <w:r w:rsidRPr="005F6799">
        <w:rPr>
          <w:rFonts w:ascii="Simplified Arabic" w:hAnsi="Simplified Arabic" w:cs="Simplified Arabic"/>
          <w:rtl/>
          <w:lang w:bidi="ar-EG"/>
        </w:rPr>
        <w:t>الروح القدس في كنيسة الرسل</w:t>
      </w:r>
      <w:r w:rsidRPr="005F6799">
        <w:rPr>
          <w:rFonts w:ascii="Simplified Arabic" w:hAnsi="Simplified Arabic" w:cs="Simplified Arabic" w:hint="cs"/>
          <w:rtl/>
          <w:lang w:bidi="ar-EG"/>
        </w:rPr>
        <w:t xml:space="preserve">"، نُشر في مجلة </w:t>
      </w:r>
      <w:r w:rsidRPr="005F6799">
        <w:rPr>
          <w:rFonts w:ascii="Simplified Arabic" w:hAnsi="Simplified Arabic" w:cs="Simplified Arabic"/>
          <w:rtl/>
          <w:lang w:bidi="ar-EG"/>
        </w:rPr>
        <w:t>الكرازة</w:t>
      </w:r>
      <w:r w:rsidRPr="005F6799">
        <w:rPr>
          <w:rFonts w:ascii="Simplified Arabic" w:hAnsi="Simplified Arabic" w:cs="Simplified Arabic" w:hint="cs"/>
          <w:rtl/>
          <w:lang w:bidi="ar-EG"/>
        </w:rPr>
        <w:t xml:space="preserve"> </w:t>
      </w:r>
      <w:r w:rsidRPr="005F6799">
        <w:rPr>
          <w:rFonts w:ascii="Simplified Arabic" w:hAnsi="Simplified Arabic" w:cs="Simplified Arabic"/>
          <w:rtl/>
          <w:lang w:bidi="ar-EG"/>
        </w:rPr>
        <w:t xml:space="preserve">8 </w:t>
      </w:r>
      <w:r w:rsidRPr="005F6799">
        <w:rPr>
          <w:rFonts w:ascii="Simplified Arabic" w:hAnsi="Simplified Arabic" w:cs="Simplified Arabic" w:hint="cs"/>
          <w:rtl/>
          <w:lang w:bidi="ar-EG"/>
        </w:rPr>
        <w:t xml:space="preserve">يونيو </w:t>
      </w:r>
      <w:r w:rsidRPr="005F6799">
        <w:rPr>
          <w:rFonts w:ascii="Simplified Arabic" w:hAnsi="Simplified Arabic" w:cs="Simplified Arabic"/>
          <w:rtl/>
          <w:lang w:bidi="ar-EG"/>
        </w:rPr>
        <w:t>1990</w:t>
      </w:r>
      <w:r w:rsidRPr="005F6799">
        <w:rPr>
          <w:rFonts w:ascii="Simplified Arabic" w:hAnsi="Simplified Arabic" w:cs="Simplified Arabic" w:hint="cs"/>
          <w:rtl/>
          <w:lang w:bidi="ar-EG"/>
        </w:rPr>
        <w:t>م</w:t>
      </w:r>
      <w:r w:rsidR="00820E7F">
        <w:rPr>
          <w:rFonts w:ascii="Simplified Arabic" w:hAnsi="Simplified Arabic" w:cs="Simplified Arabic" w:hint="cs"/>
          <w:rtl/>
          <w:lang w:bidi="ar-E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88F9C" w14:textId="2C2F30A2" w:rsidR="000419A3" w:rsidRDefault="000419A3" w:rsidP="000419A3">
    <w:pPr>
      <w:pStyle w:val="Header"/>
      <w:bidi/>
    </w:pPr>
    <w:r>
      <w:rPr>
        <w:noProof/>
      </w:rPr>
      <w:drawing>
        <wp:inline distT="0" distB="0" distL="0" distR="0" wp14:anchorId="29697ABD" wp14:editId="0B7FAA58">
          <wp:extent cx="400050" cy="333375"/>
          <wp:effectExtent l="0" t="0" r="0" b="9525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C2AF7"/>
    <w:multiLevelType w:val="hybridMultilevel"/>
    <w:tmpl w:val="C978AE12"/>
    <w:lvl w:ilvl="0" w:tplc="270E9FB0">
      <w:start w:val="1"/>
      <w:numFmt w:val="decimal"/>
      <w:suff w:val="space"/>
      <w:lvlText w:val="%1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D29"/>
    <w:rsid w:val="0000189D"/>
    <w:rsid w:val="000130B1"/>
    <w:rsid w:val="00015878"/>
    <w:rsid w:val="000419A3"/>
    <w:rsid w:val="000A0314"/>
    <w:rsid w:val="001650E7"/>
    <w:rsid w:val="001D0AC3"/>
    <w:rsid w:val="001D3C58"/>
    <w:rsid w:val="001E1D83"/>
    <w:rsid w:val="001F5E7D"/>
    <w:rsid w:val="0021227B"/>
    <w:rsid w:val="00213CF1"/>
    <w:rsid w:val="00252D44"/>
    <w:rsid w:val="002910C8"/>
    <w:rsid w:val="0029686A"/>
    <w:rsid w:val="00306ABF"/>
    <w:rsid w:val="00344B4A"/>
    <w:rsid w:val="00365915"/>
    <w:rsid w:val="003D5D29"/>
    <w:rsid w:val="003E4619"/>
    <w:rsid w:val="00410C4B"/>
    <w:rsid w:val="004110FC"/>
    <w:rsid w:val="004D7FD0"/>
    <w:rsid w:val="005356DF"/>
    <w:rsid w:val="00542917"/>
    <w:rsid w:val="005F6799"/>
    <w:rsid w:val="00607500"/>
    <w:rsid w:val="00616130"/>
    <w:rsid w:val="006430ED"/>
    <w:rsid w:val="007408F6"/>
    <w:rsid w:val="007C2B19"/>
    <w:rsid w:val="007D33ED"/>
    <w:rsid w:val="007E1087"/>
    <w:rsid w:val="00820E7F"/>
    <w:rsid w:val="0083356F"/>
    <w:rsid w:val="00860E15"/>
    <w:rsid w:val="00875500"/>
    <w:rsid w:val="00884FC6"/>
    <w:rsid w:val="008B14BE"/>
    <w:rsid w:val="00942179"/>
    <w:rsid w:val="00A553D1"/>
    <w:rsid w:val="00A72EA9"/>
    <w:rsid w:val="00AC2BE8"/>
    <w:rsid w:val="00AC5DFD"/>
    <w:rsid w:val="00AE2A83"/>
    <w:rsid w:val="00B2253E"/>
    <w:rsid w:val="00B26B92"/>
    <w:rsid w:val="00B45B6B"/>
    <w:rsid w:val="00B5342D"/>
    <w:rsid w:val="00B77C77"/>
    <w:rsid w:val="00B94632"/>
    <w:rsid w:val="00BD1308"/>
    <w:rsid w:val="00BD39BD"/>
    <w:rsid w:val="00BE5C10"/>
    <w:rsid w:val="00C05220"/>
    <w:rsid w:val="00C643F8"/>
    <w:rsid w:val="00C70AE5"/>
    <w:rsid w:val="00CA28BA"/>
    <w:rsid w:val="00CD5E9F"/>
    <w:rsid w:val="00CF4ED4"/>
    <w:rsid w:val="00CF7978"/>
    <w:rsid w:val="00D21FDA"/>
    <w:rsid w:val="00D260ED"/>
    <w:rsid w:val="00D823D1"/>
    <w:rsid w:val="00DB46E8"/>
    <w:rsid w:val="00DC2DC9"/>
    <w:rsid w:val="00E07144"/>
    <w:rsid w:val="00E27104"/>
    <w:rsid w:val="00E64480"/>
    <w:rsid w:val="00F044B6"/>
    <w:rsid w:val="00F42D20"/>
    <w:rsid w:val="00F92A8C"/>
    <w:rsid w:val="00FA51E6"/>
    <w:rsid w:val="00FB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B37CBE"/>
  <w15:chartTrackingRefBased/>
  <w15:docId w15:val="{C4192700-6116-4C10-9605-F8BE41F3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308"/>
    <w:pPr>
      <w:spacing w:line="252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rsid w:val="001E1D83"/>
    <w:pPr>
      <w:keepNext/>
      <w:keepLines/>
      <w:bidi/>
      <w:spacing w:before="480" w:after="0" w:line="360" w:lineRule="auto"/>
      <w:jc w:val="center"/>
      <w:outlineLvl w:val="0"/>
    </w:pPr>
    <w:rPr>
      <w:rFonts w:ascii="Simplified Arabic" w:eastAsiaTheme="majorEastAsia" w:hAnsi="Simplified Arabic" w:cs="Simplified Arabic"/>
      <w:b/>
      <w:bCs/>
      <w:sz w:val="40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D83"/>
    <w:rPr>
      <w:rFonts w:ascii="Simplified Arabic" w:eastAsiaTheme="majorEastAsia" w:hAnsi="Simplified Arabic" w:cs="Simplified Arabic"/>
      <w:b/>
      <w:bCs/>
      <w:sz w:val="40"/>
      <w:szCs w:val="27"/>
    </w:rPr>
  </w:style>
  <w:style w:type="paragraph" w:styleId="ListParagraph">
    <w:name w:val="List Paragraph"/>
    <w:basedOn w:val="Normal"/>
    <w:uiPriority w:val="34"/>
    <w:qFormat/>
    <w:rsid w:val="00AC2B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F67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67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679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41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9A3"/>
  </w:style>
  <w:style w:type="paragraph" w:styleId="Footer">
    <w:name w:val="footer"/>
    <w:basedOn w:val="Normal"/>
    <w:link w:val="FooterChar"/>
    <w:uiPriority w:val="99"/>
    <w:unhideWhenUsed/>
    <w:rsid w:val="00041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92D85-F3DE-4F8E-9500-F3EED894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popeshenoudaGEC-PC12</dc:creator>
  <cp:keywords/>
  <dc:description/>
  <cp:lastModifiedBy>tk</cp:lastModifiedBy>
  <cp:revision>33</cp:revision>
  <cp:lastPrinted>2026-09-09T09:54:00Z</cp:lastPrinted>
  <dcterms:created xsi:type="dcterms:W3CDTF">2018-02-05T08:39:00Z</dcterms:created>
  <dcterms:modified xsi:type="dcterms:W3CDTF">2026-09-09T09:56:00Z</dcterms:modified>
</cp:coreProperties>
</file>