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7C1A" w14:textId="5AD7BBBC" w:rsidR="00096856" w:rsidRPr="00986D97" w:rsidRDefault="00096856" w:rsidP="00C25DCC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الصحفي المثالي (11)</w:t>
      </w:r>
      <w:r w:rsidR="00C25DCC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footnoteReference w:id="1"/>
      </w:r>
    </w:p>
    <w:p w14:paraId="63325EDB" w14:textId="77777777" w:rsidR="00C25DCC" w:rsidRDefault="00C25DCC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27763B95" w14:textId="1B63EAC6" w:rsidR="00096856" w:rsidRPr="00986D97" w:rsidRDefault="0009685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في هذا الباب </w:t>
      </w:r>
      <w:r w:rsidR="00517FAD" w:rsidRPr="00986D97">
        <w:rPr>
          <w:rFonts w:ascii="Simplified Arabic" w:hAnsi="Simplified Arabic" w:cs="Simplified Arabic" w:hint="cs"/>
          <w:color w:val="002060"/>
          <w:sz w:val="32"/>
          <w:szCs w:val="32"/>
          <w:rtl/>
          <w:lang w:bidi="ar-IQ"/>
        </w:rPr>
        <w:t>سننشر</w:t>
      </w:r>
      <w:r w:rsidR="00517FAD" w:rsidRP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 أسبوع، ملاحظة بسيطة، أو نصيحة.</w:t>
      </w:r>
      <w:r w:rsid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>. تختص بالمثالية في العمل الصحفي.</w:t>
      </w:r>
    </w:p>
    <w:p w14:paraId="7DD885BD" w14:textId="21D55070" w:rsidR="00096856" w:rsidRPr="00986D97" w:rsidRDefault="0009685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الصحفي المثالي ليس مجرد كاتب، أو جامع معلومات، إنما هو قائد فكر، ورجل خير وصلاح..</w:t>
      </w:r>
      <w:r w:rsid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14:paraId="768F8FDB" w14:textId="77777777" w:rsidR="00096856" w:rsidRPr="00986D97" w:rsidRDefault="0009685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له أهداف سامية، يحترمها الناس، ويحترمونه من أجلها. </w:t>
      </w:r>
    </w:p>
    <w:p w14:paraId="7C8EA97C" w14:textId="1C0B4E90" w:rsidR="00096856" w:rsidRPr="00986D97" w:rsidRDefault="0009685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يشعرون أنه يمثل قي</w:t>
      </w:r>
      <w:r w:rsidRPr="00986D97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م</w:t>
      </w:r>
      <w:r w:rsidR="00986D97" w:rsidRPr="00986D97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ً</w:t>
      </w:r>
      <w:r w:rsidRP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 عميقة، و</w:t>
      </w:r>
      <w:r w:rsidRPr="00986D97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م</w:t>
      </w:r>
      <w:r w:rsidR="00986D97" w:rsidRPr="00986D97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ُ</w:t>
      </w:r>
      <w:r w:rsidRP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</w:t>
      </w:r>
      <w:r w:rsidRPr="00986D97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ل</w:t>
      </w:r>
      <w:r w:rsidR="00986D97" w:rsidRPr="00986D97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ً</w:t>
      </w:r>
      <w:r w:rsidRP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 عالية. </w:t>
      </w:r>
    </w:p>
    <w:p w14:paraId="0808EDAA" w14:textId="537C9B7D" w:rsidR="00096856" w:rsidRPr="00986D97" w:rsidRDefault="0009685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ويعرفون له </w:t>
      </w:r>
      <w:r w:rsidRPr="00986D97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IQ"/>
        </w:rPr>
        <w:t>أسلوب</w:t>
      </w:r>
      <w:r w:rsidR="00517FAD" w:rsidRPr="00986D97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IQ"/>
        </w:rPr>
        <w:t>ًا</w:t>
      </w:r>
      <w:r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نقي</w:t>
      </w:r>
      <w:r w:rsidR="00517FAD"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ً</w:t>
      </w:r>
      <w:r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ا، يتفق وهذه المثل التي ينادي بها. </w:t>
      </w:r>
    </w:p>
    <w:p w14:paraId="599250B9" w14:textId="77777777" w:rsidR="00096856" w:rsidRPr="00986D97" w:rsidRDefault="0009685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فهو في نظرهم مثالي في مبادئه وفي لغته وأسلوبه. </w:t>
      </w:r>
    </w:p>
    <w:p w14:paraId="5D2FAB5D" w14:textId="77777777" w:rsidR="00096856" w:rsidRPr="00986D97" w:rsidRDefault="0009685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86D9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يرون أنه ضميرهم الحي الناطق، وصوتهم العالي المسموع، ينطق بما يشعرون، ويحس ما يحسون. ويتكلم باللغة التي يحبونها، بلسانهم. </w:t>
      </w:r>
    </w:p>
    <w:p w14:paraId="08CDE6AE" w14:textId="1085A591" w:rsidR="00096856" w:rsidRPr="00986D97" w:rsidRDefault="00096856">
      <w:p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 أقسي ما يتعب القارئ، أن يقرأ ما يصطدم مع ضميره، وما يتعب محبته للمثاليات..</w:t>
      </w:r>
      <w:r w:rsid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986D97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إ</w:t>
      </w:r>
      <w:r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ما أن يرفض القراءة لمثل هذا الصحفي، و</w:t>
      </w:r>
      <w:r w:rsidR="00986D97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إ</w:t>
      </w:r>
      <w:r w:rsidRPr="00986D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ما أن يأخذ فكرة عنه: إنه يعيش خارج المثاليات. </w:t>
      </w:r>
    </w:p>
    <w:sectPr w:rsidR="00096856" w:rsidRPr="00986D97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9ACC" w14:textId="77777777" w:rsidR="00953AA3" w:rsidRDefault="00953AA3" w:rsidP="00C25DCC">
      <w:pPr>
        <w:spacing w:after="0" w:line="240" w:lineRule="auto"/>
      </w:pPr>
      <w:r>
        <w:separator/>
      </w:r>
    </w:p>
  </w:endnote>
  <w:endnote w:type="continuationSeparator" w:id="0">
    <w:p w14:paraId="60F42725" w14:textId="77777777" w:rsidR="00953AA3" w:rsidRDefault="00953AA3" w:rsidP="00C2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906D" w14:textId="77777777" w:rsidR="00953AA3" w:rsidRDefault="00953AA3" w:rsidP="00C25DCC">
      <w:pPr>
        <w:spacing w:after="0" w:line="240" w:lineRule="auto"/>
      </w:pPr>
      <w:r>
        <w:separator/>
      </w:r>
    </w:p>
  </w:footnote>
  <w:footnote w:type="continuationSeparator" w:id="0">
    <w:p w14:paraId="139B6649" w14:textId="77777777" w:rsidR="00953AA3" w:rsidRDefault="00953AA3" w:rsidP="00C25DCC">
      <w:pPr>
        <w:spacing w:after="0" w:line="240" w:lineRule="auto"/>
      </w:pPr>
      <w:r>
        <w:continuationSeparator/>
      </w:r>
    </w:p>
  </w:footnote>
  <w:footnote w:id="1">
    <w:p w14:paraId="313794FF" w14:textId="2B82CE73" w:rsidR="00895415" w:rsidRPr="00895415" w:rsidRDefault="00C25DCC" w:rsidP="00895415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="00895415" w:rsidRPr="00895415">
        <w:rPr>
          <w:rtl/>
          <w:lang w:bidi="ar-EG"/>
        </w:rPr>
        <w:t>السنة السادسة 5 ديسمبر 1975 العدد 49</w:t>
      </w:r>
    </w:p>
    <w:p w14:paraId="214A1236" w14:textId="3C5BBF32" w:rsidR="00C25DCC" w:rsidRPr="00895415" w:rsidRDefault="00C25DCC" w:rsidP="00C25DCC">
      <w:pPr>
        <w:pStyle w:val="FootnoteText"/>
        <w:rPr>
          <w:lang w:bidi="ar-E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83"/>
    <w:rsid w:val="00096856"/>
    <w:rsid w:val="00141032"/>
    <w:rsid w:val="00517FAD"/>
    <w:rsid w:val="006A1419"/>
    <w:rsid w:val="00895415"/>
    <w:rsid w:val="00943683"/>
    <w:rsid w:val="00953AA3"/>
    <w:rsid w:val="00986D97"/>
    <w:rsid w:val="00C25DCC"/>
    <w:rsid w:val="00D82188"/>
    <w:rsid w:val="00E1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9158"/>
  <w15:chartTrackingRefBased/>
  <w15:docId w15:val="{B1E39FC1-F342-4F6B-8C00-8AE14A0E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DCC"/>
  </w:style>
  <w:style w:type="paragraph" w:styleId="Footer">
    <w:name w:val="footer"/>
    <w:basedOn w:val="Normal"/>
    <w:link w:val="FooterChar"/>
    <w:uiPriority w:val="99"/>
    <w:unhideWhenUsed/>
    <w:rsid w:val="00C25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DCC"/>
  </w:style>
  <w:style w:type="paragraph" w:styleId="FootnoteText">
    <w:name w:val="footnote text"/>
    <w:basedOn w:val="Normal"/>
    <w:link w:val="FootnoteTextChar"/>
    <w:uiPriority w:val="99"/>
    <w:semiHidden/>
    <w:unhideWhenUsed/>
    <w:rsid w:val="00C25D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5D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5DC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954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F4C20-543C-40CF-8E2C-4501C5BD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6</cp:revision>
  <dcterms:created xsi:type="dcterms:W3CDTF">2023-06-19T11:49:00Z</dcterms:created>
  <dcterms:modified xsi:type="dcterms:W3CDTF">2026-02-11T08:18:00Z</dcterms:modified>
</cp:coreProperties>
</file>