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9EC9A" w14:textId="7C7A134D" w:rsidR="008666C8" w:rsidRPr="005032D0" w:rsidRDefault="005C4E3A" w:rsidP="005C4E3A">
      <w:pPr>
        <w:bidi/>
        <w:spacing w:after="0" w:line="240" w:lineRule="auto"/>
        <w:jc w:val="center"/>
        <w:rPr>
          <w:rFonts w:ascii="Simplified Arabic" w:hAnsi="Simplified Arabic" w:cs="Simplified Arabic"/>
          <w:b/>
          <w:bCs/>
          <w:sz w:val="40"/>
          <w:szCs w:val="40"/>
          <w:rtl/>
          <w:lang w:bidi="ar-EG"/>
        </w:rPr>
      </w:pPr>
      <w:r w:rsidRPr="005032D0">
        <w:rPr>
          <w:rFonts w:ascii="Simplified Arabic" w:hAnsi="Simplified Arabic" w:cs="Simplified Arabic"/>
          <w:b/>
          <w:bCs/>
          <w:sz w:val="40"/>
          <w:szCs w:val="40"/>
          <w:rtl/>
          <w:lang w:bidi="ar-EG"/>
        </w:rPr>
        <w:t>العلمانيون، وعملهم في الكنيسة</w:t>
      </w:r>
      <w:r w:rsidRPr="005032D0">
        <w:rPr>
          <w:rStyle w:val="FootnoteReference"/>
          <w:rFonts w:ascii="Simplified Arabic" w:hAnsi="Simplified Arabic" w:cs="Simplified Arabic"/>
          <w:b/>
          <w:bCs/>
          <w:sz w:val="40"/>
          <w:szCs w:val="40"/>
          <w:rtl/>
          <w:lang w:bidi="ar-EG"/>
        </w:rPr>
        <w:footnoteReference w:id="1"/>
      </w:r>
    </w:p>
    <w:p w14:paraId="03DB74F3" w14:textId="283CE355" w:rsidR="00E91D61" w:rsidRPr="005032D0" w:rsidRDefault="007F097E" w:rsidP="008666C8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5032D0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من هم العلمانيون</w:t>
      </w:r>
      <w:r w:rsidR="00E30FA9" w:rsidRPr="005032D0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؟</w:t>
      </w:r>
    </w:p>
    <w:p w14:paraId="15222F1A" w14:textId="3A9CF4DA" w:rsidR="00E91D61" w:rsidRPr="005032D0" w:rsidRDefault="007F097E" w:rsidP="008666C8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هم كل من ليس من ال</w:t>
      </w:r>
      <w:r w:rsidR="00641A38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إ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كليروس أو الرهبنة، وقد تسموا بالعلمانيين لأنهم يشتغلون بأمور العالم، وليسوا متفرغين للعمل الكنس</w:t>
      </w:r>
      <w:r w:rsidR="00CC1CF1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="00641A38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أو الرعو</w:t>
      </w:r>
      <w:r w:rsidR="00CC1CF1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="00641A38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أو الروح</w:t>
      </w:r>
      <w:r w:rsidR="00CC1CF1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، ويسمون ف</w:t>
      </w:r>
      <w:r w:rsidR="00CC1CF1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</w:t>
      </w:r>
      <w:r w:rsidR="00CC1CF1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إ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نجليزية </w:t>
      </w:r>
      <w:r w:rsidRPr="005032D0">
        <w:rPr>
          <w:rFonts w:ascii="Simplified Arabic" w:hAnsi="Simplified Arabic" w:cs="Simplified Arabic"/>
          <w:sz w:val="28"/>
          <w:szCs w:val="28"/>
          <w:lang w:bidi="ar-EG"/>
        </w:rPr>
        <w:t>Laymen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وه</w:t>
      </w:r>
      <w:r w:rsidR="00CC1CF1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مأخوذة من كلمة </w:t>
      </w:r>
      <w:r w:rsidR="000911EB" w:rsidRPr="005032D0">
        <w:rPr>
          <w:rFonts w:ascii="Cambria" w:hAnsi="Cambria" w:cs="Cambria"/>
          <w:sz w:val="28"/>
          <w:szCs w:val="28"/>
        </w:rPr>
        <w:t>λα</w:t>
      </w:r>
      <w:proofErr w:type="spellStart"/>
      <w:r w:rsidR="000911EB" w:rsidRPr="005032D0">
        <w:rPr>
          <w:rFonts w:ascii="Cambria" w:hAnsi="Cambria" w:cs="Cambria"/>
          <w:sz w:val="28"/>
          <w:szCs w:val="28"/>
        </w:rPr>
        <w:t>ός</w:t>
      </w:r>
      <w:proofErr w:type="spellEnd"/>
      <w:r w:rsidR="000911EB" w:rsidRPr="005032D0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="000911EB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ب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اليونانية أ</w:t>
      </w:r>
      <w:r w:rsidR="000911EB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الشعب. فلو قلنا </w:t>
      </w:r>
      <w:r w:rsidR="00641A38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إ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ن ال</w:t>
      </w:r>
      <w:r w:rsidR="0082564E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آ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باء الكهنة والرهبان بأكثر تقدير هم حوال</w:t>
      </w:r>
      <w:r w:rsidR="000911EB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</w:t>
      </w:r>
      <w:r w:rsidRPr="005032D0">
        <w:rPr>
          <w:rFonts w:ascii="Simplified Arabic" w:hAnsi="Simplified Arabic" w:cs="Simplified Arabic"/>
          <w:sz w:val="28"/>
          <w:szCs w:val="28"/>
          <w:lang w:bidi="ar-EG"/>
        </w:rPr>
        <w:t>5000</w:t>
      </w:r>
      <w:r w:rsidR="00641A38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(خمسة ألاف)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، تكون باق</w:t>
      </w:r>
      <w:r w:rsidR="0082564E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الم</w:t>
      </w:r>
      <w:r w:rsidR="00641A38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لايين من أقباط مصر 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هم من العلمانيين. وطبع</w:t>
      </w:r>
      <w:r w:rsidR="0082564E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ً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ا كل النساء (ما</w:t>
      </w:r>
      <w:r w:rsidR="0082564E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عدا الراهبات) هن ف</w:t>
      </w:r>
      <w:r w:rsidR="0082564E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نطاق العلمانيين.</w:t>
      </w:r>
    </w:p>
    <w:p w14:paraId="5B75B1FB" w14:textId="2D4AB4BA" w:rsidR="007F097E" w:rsidRPr="005032D0" w:rsidRDefault="007F097E" w:rsidP="008666C8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5032D0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عمل العلمانيين ف</w:t>
      </w:r>
      <w:r w:rsidR="0082564E" w:rsidRPr="005032D0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ي</w:t>
      </w:r>
      <w:r w:rsidRPr="005032D0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 الكنيسة</w:t>
      </w:r>
    </w:p>
    <w:p w14:paraId="4D39C7F5" w14:textId="26751B95" w:rsidR="007F097E" w:rsidRPr="005032D0" w:rsidRDefault="007F097E" w:rsidP="008666C8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ومن ديمقراطية كنيستنا القبطية أنها سمحت أن يكون للعلمانيين دور ف</w:t>
      </w:r>
      <w:r w:rsidR="00EB3E0E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العمل الكنس</w:t>
      </w:r>
      <w:r w:rsidR="00EB3E0E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، خارج العمل الكهنوت</w:t>
      </w:r>
      <w:r w:rsidR="00EB3E0E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. </w:t>
      </w:r>
    </w:p>
    <w:p w14:paraId="3CB8D506" w14:textId="608CD764" w:rsidR="007F097E" w:rsidRPr="005032D0" w:rsidRDefault="007F097E" w:rsidP="008666C8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*فمن العلمانيين كل </w:t>
      </w:r>
      <w:r w:rsidR="00641A38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أ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عضاء المجلس المل</w:t>
      </w:r>
      <w:r w:rsidR="00EB3E0E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العام، وكل </w:t>
      </w:r>
      <w:r w:rsidR="00641A38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أ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عضاء المجالس الملية الفرعية، ونصف </w:t>
      </w:r>
      <w:r w:rsidR="00641A38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أ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عضاء هيئة الأوقاف القبطية.</w:t>
      </w:r>
    </w:p>
    <w:p w14:paraId="19D12AE9" w14:textId="7C48B2DD" w:rsidR="007F097E" w:rsidRPr="005032D0" w:rsidRDefault="007F097E" w:rsidP="008666C8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*</w:t>
      </w:r>
      <w:r w:rsidR="006A41F6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وأيض</w:t>
      </w:r>
      <w:r w:rsidR="00196D2E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ً</w:t>
      </w:r>
      <w:r w:rsidR="006A41F6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ا كل المدرسين والمدرسات ف</w:t>
      </w:r>
      <w:r w:rsidR="00196D2E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="006A41F6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التربية الكنسية (مدارس الأحد) هم من العلمانيين. وعددهم ف</w:t>
      </w:r>
      <w:r w:rsidR="00196D2E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="006A41F6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القطر المصر</w:t>
      </w:r>
      <w:r w:rsidR="00196D2E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="006A41F6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</w:t>
      </w:r>
      <w:r w:rsidR="00196D2E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آ</w:t>
      </w:r>
      <w:r w:rsidR="006A41F6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لاف متعددة.</w:t>
      </w:r>
    </w:p>
    <w:p w14:paraId="0867FD6C" w14:textId="1B416B69" w:rsidR="006A41F6" w:rsidRPr="005032D0" w:rsidRDefault="006A41F6" w:rsidP="008666C8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*وكذلك كل الخدام والخادمات ف</w:t>
      </w:r>
      <w:r w:rsidR="00196D2E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أسقفية</w:t>
      </w:r>
      <w:r w:rsidR="00641A38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الشباب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، وف</w:t>
      </w:r>
      <w:r w:rsidR="00196D2E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أسقفية الخدمات العامة.</w:t>
      </w:r>
    </w:p>
    <w:p w14:paraId="1871C45F" w14:textId="37C24E19" w:rsidR="006A41F6" w:rsidRPr="005032D0" w:rsidRDefault="006A41F6" w:rsidP="008666C8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*غالبية أعضاء لجان البر من العلمانيين. وكذلك أعضاء الخدمة الاجتماعية من العلمانيين.</w:t>
      </w:r>
    </w:p>
    <w:p w14:paraId="5F872376" w14:textId="1731F70F" w:rsidR="006A41F6" w:rsidRPr="005032D0" w:rsidRDefault="006A41F6" w:rsidP="008666C8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*والغالبية الكبرى من أساتذة الكلية الاكليريكية وكل فروعها، و</w:t>
      </w:r>
      <w:r w:rsidR="00641A38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أ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ساتذة معهد الدراسات القبطية، ومعهد الرعاية هم من العلمانيين.</w:t>
      </w:r>
    </w:p>
    <w:p w14:paraId="5E68537C" w14:textId="0D4BBC9E" w:rsidR="006A41F6" w:rsidRPr="005032D0" w:rsidRDefault="006A41F6" w:rsidP="008666C8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*ويوجد مجلس لكل كنيسة</w:t>
      </w:r>
      <w:r w:rsidR="00641A38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من كنائسنا ف</w:t>
      </w:r>
      <w:r w:rsidR="001719A2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="00641A38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كل أنحاء الكرازة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، أعضاؤة من العلمانيين. وهم يتولون الأمور المالية وال</w:t>
      </w:r>
      <w:r w:rsidR="00641A38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إ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دارية للكنيسة.</w:t>
      </w:r>
    </w:p>
    <w:p w14:paraId="6357B248" w14:textId="188665BB" w:rsidR="006A41F6" w:rsidRPr="005032D0" w:rsidRDefault="006A41F6" w:rsidP="008666C8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5032D0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جميع الفئات الت</w:t>
      </w:r>
      <w:r w:rsidR="001719A2" w:rsidRPr="005032D0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ي</w:t>
      </w:r>
      <w:r w:rsidRPr="005032D0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 ذكرناها </w:t>
      </w:r>
      <w:r w:rsidR="00641A38" w:rsidRPr="005032D0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من العلمانيين تعمل داخل الكنيسة</w:t>
      </w:r>
      <w:r w:rsidRPr="005032D0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، وتحت رعايتها و</w:t>
      </w:r>
      <w:r w:rsidR="00641A38" w:rsidRPr="005032D0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إ</w:t>
      </w:r>
      <w:r w:rsidRPr="005032D0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شرافها. ولم يحدث أن أحد</w:t>
      </w:r>
      <w:r w:rsidR="001719A2" w:rsidRPr="005032D0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ً</w:t>
      </w:r>
      <w:r w:rsidRPr="005032D0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ا منهم استقل عن الكنيسة أو صار معارض</w:t>
      </w:r>
      <w:r w:rsidR="001719A2" w:rsidRPr="005032D0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ً</w:t>
      </w:r>
      <w:r w:rsidRPr="005032D0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ا لها...</w:t>
      </w:r>
    </w:p>
    <w:p w14:paraId="365F6620" w14:textId="20160A0C" w:rsidR="006A41F6" w:rsidRPr="005032D0" w:rsidRDefault="006A41F6" w:rsidP="008666C8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والكنيسة تؤمن بأن يكون للكل رأ</w:t>
      </w:r>
      <w:r w:rsidR="009D08F8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واحد وفكر واحد. </w:t>
      </w:r>
      <w:r w:rsidR="00A4288D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وهكذا كانت الكنيسة ف</w:t>
      </w:r>
      <w:r w:rsidR="009D08F8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="00A4288D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عصر الرسل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، ف</w:t>
      </w:r>
      <w:r w:rsidR="009D08F8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القرن الأول للمسيحية. كما قيل عنهم</w:t>
      </w:r>
      <w:r w:rsidR="009D08F8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: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</w:t>
      </w:r>
      <w:r w:rsidR="009D08F8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"</w:t>
      </w:r>
      <w:r w:rsidR="00EF20CE" w:rsidRPr="005032D0">
        <w:rPr>
          <w:rFonts w:ascii="Simplified Arabic" w:hAnsi="Simplified Arabic" w:cs="Simplified Arabic"/>
          <w:sz w:val="28"/>
          <w:szCs w:val="28"/>
          <w:rtl/>
        </w:rPr>
        <w:t xml:space="preserve"> وَكَانَ لِجُمْهُورِ الَّذِينَ آمَنُوا قَلْبٌ وَاحِدٌ وَنَفْسٌ </w:t>
      </w:r>
      <w:proofErr w:type="gramStart"/>
      <w:r w:rsidR="00EF20CE" w:rsidRPr="005032D0">
        <w:rPr>
          <w:rFonts w:ascii="Simplified Arabic" w:hAnsi="Simplified Arabic" w:cs="Simplified Arabic"/>
          <w:sz w:val="28"/>
          <w:szCs w:val="28"/>
          <w:rtl/>
        </w:rPr>
        <w:t>وَاحِدَةٌ،..</w:t>
      </w:r>
      <w:proofErr w:type="gramEnd"/>
      <w:r w:rsidR="00EF20CE" w:rsidRPr="005032D0">
        <w:rPr>
          <w:rFonts w:ascii="Simplified Arabic" w:hAnsi="Simplified Arabic" w:cs="Simplified Arabic"/>
          <w:sz w:val="28"/>
          <w:szCs w:val="28"/>
          <w:rtl/>
        </w:rPr>
        <w:t xml:space="preserve"> وَنِعْمَةٌ عَظِيمَةٌ كَانَتْ عَلَى جَمِيعِهِمْ</w:t>
      </w:r>
      <w:r w:rsidR="00A4288D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"</w:t>
      </w:r>
      <w:r w:rsidR="009D08F8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</w:t>
      </w:r>
      <w:r w:rsidR="00A4288D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(أع 3</w:t>
      </w:r>
      <w:r w:rsidR="00EF20CE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2</w:t>
      </w:r>
      <w:r w:rsidR="00A4288D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:4-33).</w:t>
      </w:r>
    </w:p>
    <w:p w14:paraId="04DD97AB" w14:textId="32EB874D" w:rsidR="00A4288D" w:rsidRPr="005032D0" w:rsidRDefault="00A4288D" w:rsidP="008666C8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5032D0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حول الوضع الكنس</w:t>
      </w:r>
      <w:r w:rsidR="009D08F8" w:rsidRPr="005032D0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ي</w:t>
      </w:r>
      <w:r w:rsidRPr="005032D0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 الشرع</w:t>
      </w:r>
      <w:r w:rsidR="009D08F8" w:rsidRPr="005032D0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ي</w:t>
      </w:r>
    </w:p>
    <w:p w14:paraId="44103DE2" w14:textId="414ED71A" w:rsidR="00A4288D" w:rsidRPr="005032D0" w:rsidRDefault="00A4288D" w:rsidP="008666C8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5032D0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*هنا ونقول كلمتين ف</w:t>
      </w:r>
      <w:r w:rsidR="009D08F8" w:rsidRPr="005032D0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ي</w:t>
      </w:r>
      <w:r w:rsidRPr="005032D0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 صراحة:</w:t>
      </w:r>
    </w:p>
    <w:p w14:paraId="3E22DADF" w14:textId="0F326BA6" w:rsidR="00A4288D" w:rsidRPr="005032D0" w:rsidRDefault="00A4288D" w:rsidP="008666C8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lastRenderedPageBreak/>
        <w:t>*</w:t>
      </w:r>
      <w:r w:rsidRPr="005032D0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الكلمة الأولى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: ه</w:t>
      </w:r>
      <w:r w:rsidR="00EA66A8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أن كل ما ذكرنا</w:t>
      </w:r>
      <w:r w:rsidR="00EA66A8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ه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من فئات العلمانيين، يمثلون قيادات ف</w:t>
      </w:r>
      <w:r w:rsidR="00EA66A8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خدمات كنسية. وكل فرد منهم ل</w:t>
      </w:r>
      <w:r w:rsidR="00EA66A8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ه 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وضع</w:t>
      </w:r>
      <w:r w:rsidR="00EA66A8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ه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المعترف ب</w:t>
      </w:r>
      <w:r w:rsidR="00EA66A8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ه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ف</w:t>
      </w:r>
      <w:r w:rsidR="00EA66A8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الكنيسة.</w:t>
      </w:r>
    </w:p>
    <w:p w14:paraId="5A3379B2" w14:textId="5C4CBB70" w:rsidR="00A4288D" w:rsidRPr="005032D0" w:rsidRDefault="00A4288D" w:rsidP="008666C8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*ا</w:t>
      </w:r>
      <w:r w:rsidRPr="005032D0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لكلمة الثانية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: ه</w:t>
      </w:r>
      <w:r w:rsidR="00EA66A8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أن</w:t>
      </w:r>
      <w:r w:rsidR="00AE47FD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ه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لم يحدث مطلق</w:t>
      </w:r>
      <w:r w:rsidR="00EA66A8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ً</w:t>
      </w:r>
      <w:r w:rsidR="00AE47FD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ا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أن مجموعة من هذ</w:t>
      </w:r>
      <w:r w:rsidR="00BD4F46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ه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القيادات الت</w:t>
      </w:r>
      <w:r w:rsidR="00BD4F46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تشمل المئات أو ال</w:t>
      </w:r>
      <w:r w:rsidR="00BD4F46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آ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لاف إدعت أنها تمثل كل العلمانيين ف</w:t>
      </w:r>
      <w:r w:rsidR="00BD4F46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الكنيسة القبطية.</w:t>
      </w:r>
    </w:p>
    <w:p w14:paraId="03D095F5" w14:textId="0BCD2B14" w:rsidR="00A4288D" w:rsidRPr="005032D0" w:rsidRDefault="00A4288D" w:rsidP="008666C8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*فإذا قال بعض أفراد إنهم العلمانيون. فماذا يكون وضعهم ونسبتهم بين الملايين من العلمانيين</w:t>
      </w:r>
      <w:r w:rsidR="00E30FA9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؟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وماذا يكون وضعهم وسط القادة</w:t>
      </w:r>
      <w:r w:rsidR="00E30FA9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؟ 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ولماذا لم يخدموا من داخل الكنيسة كغيرهم</w:t>
      </w:r>
      <w:r w:rsidR="00E30FA9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؟</w:t>
      </w:r>
    </w:p>
    <w:p w14:paraId="741587E1" w14:textId="16A4A6D9" w:rsidR="00A4288D" w:rsidRPr="005032D0" w:rsidRDefault="00E30FA9" w:rsidP="008666C8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*وإن قالت قلة ما: نحن العلمانيون، فماذا يكون وضعهم الشرع</w:t>
      </w:r>
      <w:r w:rsidR="00BD4F46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ف</w:t>
      </w:r>
      <w:r w:rsidR="00BD4F46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النظام الكنس</w:t>
      </w:r>
      <w:r w:rsidR="00BD4F46"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5032D0">
        <w:rPr>
          <w:rFonts w:ascii="Simplified Arabic" w:hAnsi="Simplified Arabic" w:cs="Simplified Arabic"/>
          <w:sz w:val="28"/>
          <w:szCs w:val="28"/>
          <w:rtl/>
          <w:lang w:bidi="ar-EG"/>
        </w:rPr>
        <w:t>؟ أو بالنسبة إلى قوانين الكنيسة؟</w:t>
      </w:r>
    </w:p>
    <w:sectPr w:rsidR="00A4288D" w:rsidRPr="005032D0" w:rsidSect="003F1BB6">
      <w:headerReference w:type="default" r:id="rId7"/>
      <w:pgSz w:w="12240" w:h="15840"/>
      <w:pgMar w:top="1440" w:right="1183" w:bottom="1440" w:left="1134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03DE3" w14:textId="77777777" w:rsidR="005C4E3A" w:rsidRDefault="005C4E3A" w:rsidP="005C4E3A">
      <w:pPr>
        <w:spacing w:after="0" w:line="240" w:lineRule="auto"/>
      </w:pPr>
      <w:r>
        <w:separator/>
      </w:r>
    </w:p>
  </w:endnote>
  <w:endnote w:type="continuationSeparator" w:id="0">
    <w:p w14:paraId="0B0EF94A" w14:textId="77777777" w:rsidR="005C4E3A" w:rsidRDefault="005C4E3A" w:rsidP="005C4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AB06C" w14:textId="77777777" w:rsidR="005C4E3A" w:rsidRDefault="005C4E3A" w:rsidP="005C4E3A">
      <w:pPr>
        <w:bidi/>
        <w:spacing w:after="0" w:line="240" w:lineRule="auto"/>
      </w:pPr>
      <w:r>
        <w:separator/>
      </w:r>
    </w:p>
  </w:footnote>
  <w:footnote w:type="continuationSeparator" w:id="0">
    <w:p w14:paraId="58B3DC12" w14:textId="77777777" w:rsidR="005C4E3A" w:rsidRDefault="005C4E3A" w:rsidP="005C4E3A">
      <w:pPr>
        <w:spacing w:after="0" w:line="240" w:lineRule="auto"/>
      </w:pPr>
      <w:r>
        <w:continuationSeparator/>
      </w:r>
    </w:p>
  </w:footnote>
  <w:footnote w:id="1">
    <w:p w14:paraId="72436209" w14:textId="14B46C80" w:rsidR="005C4E3A" w:rsidRPr="005C4E3A" w:rsidRDefault="005C4E3A" w:rsidP="005C4E3A">
      <w:pPr>
        <w:bidi/>
        <w:spacing w:after="0" w:line="240" w:lineRule="auto"/>
        <w:jc w:val="both"/>
        <w:rPr>
          <w:rFonts w:ascii="Simplified Arabic" w:hAnsi="Simplified Arabic" w:cs="Simplified Arabic"/>
          <w:rtl/>
          <w:lang w:bidi="ar-EG"/>
        </w:rPr>
      </w:pPr>
      <w:r w:rsidRPr="005C4E3A">
        <w:rPr>
          <w:rStyle w:val="FootnoteReference"/>
        </w:rPr>
        <w:footnoteRef/>
      </w:r>
      <w:r w:rsidRPr="005C4E3A">
        <w:t xml:space="preserve"> </w:t>
      </w:r>
      <w:r w:rsidRPr="005C4E3A">
        <w:rPr>
          <w:rFonts w:ascii="Simplified Arabic" w:hAnsi="Simplified Arabic" w:cs="Simplified Arabic" w:hint="cs"/>
          <w:rtl/>
          <w:lang w:bidi="ar-EG"/>
        </w:rPr>
        <w:t xml:space="preserve">قداسة البابا </w:t>
      </w:r>
      <w:proofErr w:type="spellStart"/>
      <w:r w:rsidRPr="005C4E3A">
        <w:rPr>
          <w:rFonts w:ascii="Simplified Arabic" w:hAnsi="Simplified Arabic" w:cs="Simplified Arabic" w:hint="cs"/>
          <w:rtl/>
          <w:lang w:bidi="ar-EG"/>
        </w:rPr>
        <w:t>شنوده</w:t>
      </w:r>
      <w:proofErr w:type="spellEnd"/>
      <w:r w:rsidRPr="005C4E3A">
        <w:rPr>
          <w:rFonts w:ascii="Simplified Arabic" w:hAnsi="Simplified Arabic" w:cs="Simplified Arabic" w:hint="cs"/>
          <w:rtl/>
          <w:lang w:bidi="ar-EG"/>
        </w:rPr>
        <w:t xml:space="preserve"> الثالث "العلمانيون، وعملهم في الكنيسة"، نُشر في مجلة الكرازة 6</w:t>
      </w:r>
      <w:r>
        <w:rPr>
          <w:rFonts w:ascii="Simplified Arabic" w:hAnsi="Simplified Arabic" w:cs="Simplified Arabic" w:hint="cs"/>
          <w:rtl/>
          <w:lang w:bidi="ar-EG"/>
        </w:rPr>
        <w:t xml:space="preserve"> مارس </w:t>
      </w:r>
      <w:r w:rsidRPr="005C4E3A">
        <w:rPr>
          <w:rFonts w:ascii="Simplified Arabic" w:hAnsi="Simplified Arabic" w:cs="Simplified Arabic" w:hint="cs"/>
          <w:rtl/>
          <w:lang w:bidi="ar-EG"/>
        </w:rPr>
        <w:t>2009م.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492D8" w14:textId="0881705D" w:rsidR="003F1BB6" w:rsidRDefault="003F1BB6" w:rsidP="003F1BB6">
    <w:pPr>
      <w:pStyle w:val="Header"/>
      <w:bidi/>
    </w:pPr>
    <w:r>
      <w:rPr>
        <w:noProof/>
      </w:rPr>
      <w:drawing>
        <wp:inline distT="0" distB="0" distL="0" distR="0" wp14:anchorId="68C04C5E" wp14:editId="5DFDFBFE">
          <wp:extent cx="266700" cy="314325"/>
          <wp:effectExtent l="0" t="0" r="0" b="9525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" cy="314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A11"/>
    <w:rsid w:val="000911EB"/>
    <w:rsid w:val="001719A2"/>
    <w:rsid w:val="00196D2E"/>
    <w:rsid w:val="003F1BB6"/>
    <w:rsid w:val="005032D0"/>
    <w:rsid w:val="005C4E3A"/>
    <w:rsid w:val="00641A38"/>
    <w:rsid w:val="006A41F6"/>
    <w:rsid w:val="007A5D33"/>
    <w:rsid w:val="007F097E"/>
    <w:rsid w:val="0082564E"/>
    <w:rsid w:val="008666C8"/>
    <w:rsid w:val="009D08F8"/>
    <w:rsid w:val="009E546A"/>
    <w:rsid w:val="00A4288D"/>
    <w:rsid w:val="00AE47FD"/>
    <w:rsid w:val="00BD4F46"/>
    <w:rsid w:val="00CC1CF1"/>
    <w:rsid w:val="00D574BB"/>
    <w:rsid w:val="00DF30AD"/>
    <w:rsid w:val="00E30FA9"/>
    <w:rsid w:val="00E91D61"/>
    <w:rsid w:val="00EA66A8"/>
    <w:rsid w:val="00EB3E0E"/>
    <w:rsid w:val="00EF20CE"/>
    <w:rsid w:val="00F74A11"/>
    <w:rsid w:val="00F9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4A04D9"/>
  <w15:chartTrackingRefBased/>
  <w15:docId w15:val="{7144009E-5E3B-4D34-A21F-439C127CB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097E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5C4E3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C4E3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C4E3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F1B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1BB6"/>
  </w:style>
  <w:style w:type="paragraph" w:styleId="Footer">
    <w:name w:val="footer"/>
    <w:basedOn w:val="Normal"/>
    <w:link w:val="FooterChar"/>
    <w:uiPriority w:val="99"/>
    <w:unhideWhenUsed/>
    <w:rsid w:val="003F1B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1B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21D35C-2DF0-4000-8D39-0DB5B2BD1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popeshenoudagecpc-15</dc:creator>
  <cp:keywords/>
  <dc:description/>
  <cp:lastModifiedBy>tk</cp:lastModifiedBy>
  <cp:revision>13</cp:revision>
  <dcterms:created xsi:type="dcterms:W3CDTF">2018-08-24T06:39:00Z</dcterms:created>
  <dcterms:modified xsi:type="dcterms:W3CDTF">2026-09-30T10:20:00Z</dcterms:modified>
</cp:coreProperties>
</file>