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A79A6" w14:textId="4B4E4948" w:rsidR="004D3DF3" w:rsidRPr="00497AB9" w:rsidRDefault="004D3DF3" w:rsidP="00497AB9">
      <w:pPr>
        <w:jc w:val="center"/>
        <w:rPr>
          <w:rFonts w:ascii="Simplified Arabic" w:hAnsi="Simplified Arabic" w:cs="Simplified Arabic"/>
          <w:b/>
          <w:bCs/>
          <w:sz w:val="40"/>
          <w:szCs w:val="40"/>
          <w:rtl/>
          <w:lang w:bidi="ar-EG"/>
        </w:rPr>
      </w:pPr>
      <w:r w:rsidRPr="00B42FD6">
        <w:rPr>
          <w:rFonts w:ascii="Simplified Arabic" w:hAnsi="Simplified Arabic" w:cs="Simplified Arabic" w:hint="cs"/>
          <w:b/>
          <w:bCs/>
          <w:sz w:val="40"/>
          <w:szCs w:val="40"/>
          <w:rtl/>
          <w:lang w:bidi="ar-EG"/>
        </w:rPr>
        <w:t>الله الر</w:t>
      </w:r>
      <w:r w:rsidR="006352A7" w:rsidRPr="00B42FD6">
        <w:rPr>
          <w:rFonts w:ascii="Simplified Arabic" w:hAnsi="Simplified Arabic" w:cs="Simplified Arabic" w:hint="cs"/>
          <w:b/>
          <w:bCs/>
          <w:sz w:val="40"/>
          <w:szCs w:val="40"/>
          <w:rtl/>
          <w:lang w:bidi="ar-EG"/>
        </w:rPr>
        <w:t>َ</w:t>
      </w:r>
      <w:r w:rsidRPr="00B42FD6">
        <w:rPr>
          <w:rFonts w:ascii="Simplified Arabic" w:hAnsi="Simplified Arabic" w:cs="Simplified Arabic" w:hint="cs"/>
          <w:b/>
          <w:bCs/>
          <w:sz w:val="40"/>
          <w:szCs w:val="40"/>
          <w:rtl/>
          <w:lang w:bidi="ar-EG"/>
        </w:rPr>
        <w:t>اع</w:t>
      </w:r>
      <w:r w:rsidR="00612F0F" w:rsidRPr="00B42FD6">
        <w:rPr>
          <w:rFonts w:ascii="Simplified Arabic" w:hAnsi="Simplified Arabic" w:cs="Simplified Arabic" w:hint="cs"/>
          <w:b/>
          <w:bCs/>
          <w:sz w:val="40"/>
          <w:szCs w:val="40"/>
          <w:rtl/>
          <w:lang w:bidi="ar-EG"/>
        </w:rPr>
        <w:t>ي</w:t>
      </w:r>
      <w:r w:rsidR="00B42FD6">
        <w:rPr>
          <w:rStyle w:val="FootnoteReference"/>
          <w:rFonts w:ascii="Simplified Arabic" w:hAnsi="Simplified Arabic" w:cs="Simplified Arabic"/>
          <w:b/>
          <w:bCs/>
          <w:sz w:val="40"/>
          <w:szCs w:val="40"/>
          <w:rtl/>
          <w:lang w:bidi="ar-EG"/>
        </w:rPr>
        <w:footnoteReference w:id="1"/>
      </w:r>
    </w:p>
    <w:p w14:paraId="7B369C23" w14:textId="1238ADB1" w:rsidR="004D3DF3" w:rsidRPr="00016DBD" w:rsidRDefault="004D3DF3" w:rsidP="008F30C5">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إن الله هو راع</w:t>
      </w:r>
      <w:r w:rsidR="006352A7"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xml:space="preserve"> الخلي</w:t>
      </w:r>
      <w:r w:rsidR="00333F4B" w:rsidRPr="00016DBD">
        <w:rPr>
          <w:rFonts w:ascii="Simplified Arabic" w:hAnsi="Simplified Arabic" w:cs="Simplified Arabic" w:hint="cs"/>
          <w:sz w:val="28"/>
          <w:szCs w:val="28"/>
          <w:rtl/>
          <w:lang w:bidi="ar-EG"/>
        </w:rPr>
        <w:t>ق</w:t>
      </w:r>
      <w:r w:rsidRPr="00016DBD">
        <w:rPr>
          <w:rFonts w:ascii="Simplified Arabic" w:hAnsi="Simplified Arabic" w:cs="Simplified Arabic" w:hint="cs"/>
          <w:sz w:val="28"/>
          <w:szCs w:val="28"/>
          <w:rtl/>
          <w:lang w:bidi="ar-EG"/>
        </w:rPr>
        <w:t>ة كلها منذ بدأ أن يوجد إنسان على الأرض، وقد قال في إنجيل يو</w:t>
      </w:r>
      <w:r w:rsidR="006352A7" w:rsidRPr="00016DBD">
        <w:rPr>
          <w:rFonts w:ascii="Simplified Arabic" w:hAnsi="Simplified Arabic" w:cs="Simplified Arabic" w:hint="cs"/>
          <w:sz w:val="28"/>
          <w:szCs w:val="28"/>
          <w:rtl/>
          <w:lang w:bidi="ar-EG"/>
        </w:rPr>
        <w:t>ح</w:t>
      </w:r>
      <w:r w:rsidRPr="00016DBD">
        <w:rPr>
          <w:rFonts w:ascii="Simplified Arabic" w:hAnsi="Simplified Arabic" w:cs="Simplified Arabic" w:hint="cs"/>
          <w:sz w:val="28"/>
          <w:szCs w:val="28"/>
          <w:rtl/>
          <w:lang w:bidi="ar-EG"/>
        </w:rPr>
        <w:t>نا</w:t>
      </w:r>
      <w:r w:rsidR="0057216B">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6352A7" w:rsidRPr="00016DBD">
        <w:rPr>
          <w:rFonts w:ascii="Simplified Arabic" w:hAnsi="Simplified Arabic" w:cs="Simplified Arabic" w:hint="cs"/>
          <w:sz w:val="28"/>
          <w:szCs w:val="28"/>
          <w:rtl/>
          <w:lang w:bidi="ar-EG"/>
        </w:rPr>
        <w:t>"</w:t>
      </w:r>
      <w:r w:rsidR="008F30C5" w:rsidRPr="00016DBD">
        <w:rPr>
          <w:rFonts w:ascii="Simplified Arabic" w:hAnsi="Simplified Arabic" w:cs="Simplified Arabic" w:hint="cs"/>
          <w:sz w:val="28"/>
          <w:szCs w:val="28"/>
          <w:rtl/>
          <w:lang w:bidi="ar-EG"/>
        </w:rPr>
        <w:t>أَنَا</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هُوَ</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الرَّاعِي</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الصَّالِحُ،</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وَالرَّاعِي</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الصَّالِحُ</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يَبْذِلُ</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نَفْسَهُ</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عَنِ</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الْخِرَافِ</w:t>
      </w:r>
      <w:r w:rsidRPr="00016DBD">
        <w:rPr>
          <w:rFonts w:ascii="Simplified Arabic" w:hAnsi="Simplified Arabic" w:cs="Simplified Arabic" w:hint="cs"/>
          <w:sz w:val="28"/>
          <w:szCs w:val="28"/>
          <w:rtl/>
          <w:lang w:bidi="ar-EG"/>
        </w:rPr>
        <w:t>" (</w:t>
      </w:r>
      <w:r w:rsidR="006352A7" w:rsidRPr="00016DBD">
        <w:rPr>
          <w:rFonts w:ascii="Simplified Arabic" w:hAnsi="Simplified Arabic" w:cs="Simplified Arabic" w:hint="cs"/>
          <w:sz w:val="28"/>
          <w:szCs w:val="28"/>
          <w:rtl/>
          <w:lang w:bidi="ar-EG"/>
        </w:rPr>
        <w:t>يو10: 11). وقد تعودت الكنيسة إذ</w:t>
      </w:r>
      <w:r w:rsidRPr="00016DBD">
        <w:rPr>
          <w:rFonts w:ascii="Simplified Arabic" w:hAnsi="Simplified Arabic" w:cs="Simplified Arabic" w:hint="cs"/>
          <w:sz w:val="28"/>
          <w:szCs w:val="28"/>
          <w:rtl/>
          <w:lang w:bidi="ar-EG"/>
        </w:rPr>
        <w:t>ا احتف</w:t>
      </w:r>
      <w:r w:rsidR="00333F4B" w:rsidRPr="00016DBD">
        <w:rPr>
          <w:rFonts w:ascii="Simplified Arabic" w:hAnsi="Simplified Arabic" w:cs="Simplified Arabic" w:hint="cs"/>
          <w:sz w:val="28"/>
          <w:szCs w:val="28"/>
          <w:rtl/>
          <w:lang w:bidi="ar-EG"/>
        </w:rPr>
        <w:t>ل</w:t>
      </w:r>
      <w:r w:rsidRPr="00016DBD">
        <w:rPr>
          <w:rFonts w:ascii="Simplified Arabic" w:hAnsi="Simplified Arabic" w:cs="Simplified Arabic" w:hint="cs"/>
          <w:sz w:val="28"/>
          <w:szCs w:val="28"/>
          <w:rtl/>
          <w:lang w:bidi="ar-EG"/>
        </w:rPr>
        <w:t>ت بذكرى أحد الآباء البطاركة أو رؤساء الكنائس أن يكون إنجيل القداس في ذلك اليوم من</w:t>
      </w:r>
      <w:r w:rsidR="006352A7" w:rsidRPr="00016DBD">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(يو</w:t>
      </w:r>
      <w:r w:rsidR="0057216B">
        <w:rPr>
          <w:rFonts w:ascii="Simplified Arabic" w:hAnsi="Simplified Arabic" w:cs="Simplified Arabic" w:hint="cs"/>
          <w:sz w:val="28"/>
          <w:szCs w:val="28"/>
          <w:rtl/>
          <w:lang w:bidi="ar-EG"/>
        </w:rPr>
        <w:t>10</w:t>
      </w:r>
      <w:r w:rsidRPr="00016DBD">
        <w:rPr>
          <w:rFonts w:ascii="Simplified Arabic" w:hAnsi="Simplified Arabic" w:cs="Simplified Arabic" w:hint="cs"/>
          <w:sz w:val="28"/>
          <w:szCs w:val="28"/>
          <w:rtl/>
          <w:lang w:bidi="ar-EG"/>
        </w:rPr>
        <w:t>). وصورة الراع</w:t>
      </w:r>
      <w:r w:rsidR="006352A7"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xml:space="preserve"> توجد في كل مكان ويعتز بها الناس، بل </w:t>
      </w:r>
      <w:r w:rsidR="006352A7" w:rsidRPr="00016DBD">
        <w:rPr>
          <w:rFonts w:ascii="Simplified Arabic" w:hAnsi="Simplified Arabic" w:cs="Simplified Arabic" w:hint="cs"/>
          <w:sz w:val="28"/>
          <w:szCs w:val="28"/>
          <w:rtl/>
          <w:lang w:bidi="ar-EG"/>
        </w:rPr>
        <w:t>إ</w:t>
      </w:r>
      <w:r w:rsidRPr="00016DBD">
        <w:rPr>
          <w:rFonts w:ascii="Simplified Arabic" w:hAnsi="Simplified Arabic" w:cs="Simplified Arabic" w:hint="cs"/>
          <w:sz w:val="28"/>
          <w:szCs w:val="28"/>
          <w:rtl/>
          <w:lang w:bidi="ar-EG"/>
        </w:rPr>
        <w:t>ن بعض المدارس تسمت بهذا ال</w:t>
      </w:r>
      <w:r w:rsidR="007A03E7">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سم </w:t>
      </w:r>
      <w:r w:rsidRPr="00016DBD">
        <w:rPr>
          <w:rFonts w:ascii="Simplified Arabic" w:hAnsi="Simplified Arabic" w:cs="Simplified Arabic"/>
          <w:sz w:val="28"/>
          <w:szCs w:val="28"/>
          <w:lang w:bidi="ar-EG"/>
        </w:rPr>
        <w:t>Bon Pasteur</w:t>
      </w:r>
      <w:r w:rsidRPr="00016DBD">
        <w:rPr>
          <w:rFonts w:ascii="Simplified Arabic" w:hAnsi="Simplified Arabic" w:cs="Simplified Arabic" w:hint="cs"/>
          <w:sz w:val="28"/>
          <w:szCs w:val="28"/>
          <w:rtl/>
          <w:lang w:bidi="ar-EG"/>
        </w:rPr>
        <w:t>.</w:t>
      </w:r>
    </w:p>
    <w:p w14:paraId="7910D4F6" w14:textId="236C219D" w:rsidR="004D3DF3" w:rsidRPr="00016DBD" w:rsidRDefault="004D3DF3" w:rsidP="008F30C5">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وقد عي</w:t>
      </w:r>
      <w:r w:rsidR="008F30C5"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ن الله رعاة يرعون شعبه. وقال في ذلك</w:t>
      </w:r>
      <w:r w:rsidR="0057216B">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8F30C5" w:rsidRPr="00016DBD">
        <w:rPr>
          <w:rFonts w:ascii="Simplified Arabic" w:hAnsi="Simplified Arabic" w:cs="Simplified Arabic" w:hint="cs"/>
          <w:sz w:val="28"/>
          <w:szCs w:val="28"/>
          <w:rtl/>
          <w:lang w:bidi="ar-EG"/>
        </w:rPr>
        <w:t>وَأُعْطِيكُمْ</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رُعَاةً</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حَسَبَ</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قَلْبِي،</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فَيَرْعُونَكُمْ</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بِالْمَعْرِفَةِ</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وَالْفَهْمِ</w:t>
      </w:r>
      <w:r w:rsidRPr="00016DBD">
        <w:rPr>
          <w:rFonts w:ascii="Simplified Arabic" w:hAnsi="Simplified Arabic" w:cs="Simplified Arabic" w:hint="cs"/>
          <w:sz w:val="28"/>
          <w:szCs w:val="28"/>
          <w:rtl/>
          <w:lang w:bidi="ar-EG"/>
        </w:rPr>
        <w:t>" (</w:t>
      </w:r>
      <w:r w:rsidR="008F30C5" w:rsidRPr="00016DBD">
        <w:rPr>
          <w:rFonts w:ascii="Simplified Arabic" w:hAnsi="Simplified Arabic" w:cs="Simplified Arabic" w:hint="cs"/>
          <w:sz w:val="28"/>
          <w:szCs w:val="28"/>
          <w:rtl/>
          <w:lang w:bidi="ar-EG"/>
        </w:rPr>
        <w:t>إ</w:t>
      </w:r>
      <w:r w:rsidRPr="00016DBD">
        <w:rPr>
          <w:rFonts w:ascii="Simplified Arabic" w:hAnsi="Simplified Arabic" w:cs="Simplified Arabic" w:hint="cs"/>
          <w:sz w:val="28"/>
          <w:szCs w:val="28"/>
          <w:rtl/>
          <w:lang w:bidi="ar-EG"/>
        </w:rPr>
        <w:t xml:space="preserve">ر3: 15). والله في ذلك </w:t>
      </w:r>
      <w:r w:rsidR="007A72C1" w:rsidRPr="00016DBD">
        <w:rPr>
          <w:rFonts w:ascii="Simplified Arabic" w:hAnsi="Simplified Arabic" w:cs="Simplified Arabic" w:hint="cs"/>
          <w:sz w:val="28"/>
          <w:szCs w:val="28"/>
          <w:rtl/>
          <w:lang w:bidi="ar-EG"/>
        </w:rPr>
        <w:t>يرعى المؤمنين، ويرعى الرعاة أيض</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ولذلك سم</w:t>
      </w:r>
      <w:r w:rsidR="007A72C1" w:rsidRPr="00016DBD">
        <w:rPr>
          <w:rFonts w:ascii="Simplified Arabic" w:hAnsi="Simplified Arabic" w:cs="Simplified Arabic" w:hint="cs"/>
          <w:sz w:val="28"/>
          <w:szCs w:val="28"/>
          <w:rtl/>
          <w:lang w:bidi="ar-EG"/>
        </w:rPr>
        <w:t xml:space="preserve">يَّ </w:t>
      </w:r>
      <w:r w:rsidRPr="00016DBD">
        <w:rPr>
          <w:rFonts w:ascii="Simplified Arabic" w:hAnsi="Simplified Arabic" w:cs="Simplified Arabic" w:hint="cs"/>
          <w:sz w:val="28"/>
          <w:szCs w:val="28"/>
          <w:rtl/>
          <w:lang w:bidi="ar-EG"/>
        </w:rPr>
        <w:t>(راع</w:t>
      </w:r>
      <w:r w:rsidR="007A72C1"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xml:space="preserve"> الرعاة). </w:t>
      </w:r>
    </w:p>
    <w:p w14:paraId="15C6D117" w14:textId="77777777" w:rsidR="007A72C1" w:rsidRPr="00016DBD" w:rsidRDefault="004D3DF3" w:rsidP="008F30C5">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وهناك أبرار وأنبياء سبق أنهم تعلموا الرع</w:t>
      </w:r>
      <w:r w:rsidR="007A72C1"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نذكر من بينهم هابيل الصد</w:t>
      </w:r>
      <w:r w:rsidR="007A72C1" w:rsidRPr="00016DBD">
        <w:rPr>
          <w:rFonts w:ascii="Simplified Arabic" w:hAnsi="Simplified Arabic" w:cs="Simplified Arabic" w:hint="cs"/>
          <w:sz w:val="28"/>
          <w:szCs w:val="28"/>
          <w:rtl/>
          <w:lang w:bidi="ar-EG"/>
        </w:rPr>
        <w:t xml:space="preserve">يق الذي قيل عنه </w:t>
      </w:r>
      <w:r w:rsidR="008F30C5" w:rsidRPr="00016DBD">
        <w:rPr>
          <w:rFonts w:ascii="Simplified Arabic" w:hAnsi="Simplified Arabic" w:cs="Simplified Arabic" w:hint="cs"/>
          <w:sz w:val="28"/>
          <w:szCs w:val="28"/>
          <w:rtl/>
          <w:lang w:bidi="ar-EG"/>
        </w:rPr>
        <w:t>"وَكَانَ</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هَابِيلُ</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رَاعِيًا</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لِلْغَنَمِ</w:t>
      </w:r>
      <w:r w:rsidR="007A72C1" w:rsidRPr="00016DBD">
        <w:rPr>
          <w:rFonts w:ascii="Simplified Arabic" w:hAnsi="Simplified Arabic" w:cs="Simplified Arabic" w:hint="cs"/>
          <w:sz w:val="28"/>
          <w:szCs w:val="28"/>
          <w:rtl/>
          <w:lang w:bidi="ar-EG"/>
        </w:rPr>
        <w:t>" (تك4: 2). وداود النبي أيض</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 بدأ حياته يرعى الغنم</w:t>
      </w:r>
      <w:r w:rsidR="007A72C1" w:rsidRPr="00016DBD">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(1صم16: 11). وهذا الراع</w:t>
      </w:r>
      <w:r w:rsidR="007A72C1"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xml:space="preserve"> الصغير </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ختاره الله دون كل </w:t>
      </w:r>
      <w:r w:rsidR="008F30C5" w:rsidRPr="00016DBD">
        <w:rPr>
          <w:rFonts w:ascii="Simplified Arabic" w:hAnsi="Simplified Arabic" w:cs="Simplified Arabic" w:hint="cs"/>
          <w:sz w:val="28"/>
          <w:szCs w:val="28"/>
          <w:rtl/>
          <w:lang w:bidi="ar-EG"/>
        </w:rPr>
        <w:t>إ</w:t>
      </w:r>
      <w:r w:rsidRPr="00016DBD">
        <w:rPr>
          <w:rFonts w:ascii="Simplified Arabic" w:hAnsi="Simplified Arabic" w:cs="Simplified Arabic" w:hint="cs"/>
          <w:sz w:val="28"/>
          <w:szCs w:val="28"/>
          <w:rtl/>
          <w:lang w:bidi="ar-EG"/>
        </w:rPr>
        <w:t>خوت</w:t>
      </w:r>
      <w:r w:rsidR="007A72C1" w:rsidRPr="00016DBD">
        <w:rPr>
          <w:rFonts w:ascii="Simplified Arabic" w:hAnsi="Simplified Arabic" w:cs="Simplified Arabic" w:hint="cs"/>
          <w:sz w:val="28"/>
          <w:szCs w:val="28"/>
          <w:rtl/>
          <w:lang w:bidi="ar-EG"/>
        </w:rPr>
        <w:t>ه الكبار فمسحه صموئيل النبي ملك</w:t>
      </w:r>
      <w:r w:rsidR="008F30C5" w:rsidRPr="00016DBD">
        <w:rPr>
          <w:rFonts w:ascii="Simplified Arabic" w:hAnsi="Simplified Arabic" w:cs="Simplified Arabic" w:hint="cs"/>
          <w:sz w:val="28"/>
          <w:szCs w:val="28"/>
          <w:rtl/>
          <w:lang w:bidi="ar-EG"/>
        </w:rPr>
        <w:t>ًا</w:t>
      </w:r>
      <w:r w:rsidR="007A72C1" w:rsidRPr="00016DBD">
        <w:rPr>
          <w:rFonts w:ascii="Simplified Arabic" w:hAnsi="Simplified Arabic" w:cs="Simplified Arabic" w:hint="cs"/>
          <w:sz w:val="28"/>
          <w:szCs w:val="28"/>
          <w:rtl/>
          <w:lang w:bidi="ar-EG"/>
        </w:rPr>
        <w:t>.</w:t>
      </w:r>
    </w:p>
    <w:p w14:paraId="07500C3E" w14:textId="77777777" w:rsidR="004D3DF3" w:rsidRPr="00016DBD" w:rsidRDefault="007A72C1" w:rsidP="008F30C5">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 xml:space="preserve"> موسى النبي أيض</w:t>
      </w:r>
      <w:r w:rsidR="008F30C5" w:rsidRPr="00016DBD">
        <w:rPr>
          <w:rFonts w:ascii="Simplified Arabic" w:hAnsi="Simplified Arabic" w:cs="Simplified Arabic" w:hint="cs"/>
          <w:sz w:val="28"/>
          <w:szCs w:val="28"/>
          <w:rtl/>
          <w:lang w:bidi="ar-EG"/>
        </w:rPr>
        <w:t>ًا</w:t>
      </w:r>
      <w:r w:rsidR="004D3DF3" w:rsidRPr="00016DBD">
        <w:rPr>
          <w:rFonts w:ascii="Simplified Arabic" w:hAnsi="Simplified Arabic" w:cs="Simplified Arabic" w:hint="cs"/>
          <w:sz w:val="28"/>
          <w:szCs w:val="28"/>
          <w:rtl/>
          <w:lang w:bidi="ar-EG"/>
        </w:rPr>
        <w:t xml:space="preserve"> قبل أن </w:t>
      </w:r>
      <w:r w:rsidRPr="00016DBD">
        <w:rPr>
          <w:rFonts w:ascii="Simplified Arabic" w:hAnsi="Simplified Arabic" w:cs="Simplified Arabic" w:hint="cs"/>
          <w:sz w:val="28"/>
          <w:szCs w:val="28"/>
          <w:rtl/>
          <w:lang w:bidi="ar-EG"/>
        </w:rPr>
        <w:t>ي</w:t>
      </w:r>
      <w:r w:rsidR="004D3DF3" w:rsidRPr="00016DBD">
        <w:rPr>
          <w:rFonts w:ascii="Simplified Arabic" w:hAnsi="Simplified Arabic" w:cs="Simplified Arabic" w:hint="cs"/>
          <w:sz w:val="28"/>
          <w:szCs w:val="28"/>
          <w:rtl/>
          <w:lang w:bidi="ar-EG"/>
        </w:rPr>
        <w:t>تول</w:t>
      </w:r>
      <w:r w:rsidRPr="00016DBD">
        <w:rPr>
          <w:rFonts w:ascii="Simplified Arabic" w:hAnsi="Simplified Arabic" w:cs="Simplified Arabic" w:hint="cs"/>
          <w:sz w:val="28"/>
          <w:szCs w:val="28"/>
          <w:rtl/>
          <w:lang w:bidi="ar-EG"/>
        </w:rPr>
        <w:t>ى</w:t>
      </w:r>
      <w:r w:rsidR="004D3DF3" w:rsidRPr="00016DBD">
        <w:rPr>
          <w:rFonts w:ascii="Simplified Arabic" w:hAnsi="Simplified Arabic" w:cs="Simplified Arabic" w:hint="cs"/>
          <w:sz w:val="28"/>
          <w:szCs w:val="28"/>
          <w:rtl/>
          <w:lang w:bidi="ar-EG"/>
        </w:rPr>
        <w:t xml:space="preserve"> قيادة الشعب فحينما خرج من قصر فرعون صار </w:t>
      </w:r>
      <w:r w:rsidR="008F30C5" w:rsidRPr="00016DBD">
        <w:rPr>
          <w:rFonts w:ascii="Simplified Arabic" w:hAnsi="Simplified Arabic" w:cs="Simplified Arabic" w:hint="cs"/>
          <w:sz w:val="28"/>
          <w:szCs w:val="28"/>
          <w:rtl/>
          <w:lang w:bidi="ar-EG"/>
        </w:rPr>
        <w:t>"يَرْعَى</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غَنَمَ</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يَثْرُونَ</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حَمِيهِ</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كَاهِنِ</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 xml:space="preserve">مِدْيَانَ" </w:t>
      </w:r>
      <w:r w:rsidR="004D3DF3" w:rsidRPr="00016DBD">
        <w:rPr>
          <w:rFonts w:ascii="Simplified Arabic" w:hAnsi="Simplified Arabic" w:cs="Simplified Arabic" w:hint="cs"/>
          <w:sz w:val="28"/>
          <w:szCs w:val="28"/>
          <w:rtl/>
          <w:lang w:bidi="ar-EG"/>
        </w:rPr>
        <w:t>(خر3: 1). لا</w:t>
      </w:r>
      <w:r w:rsidR="008F30C5" w:rsidRPr="00016DBD">
        <w:rPr>
          <w:rFonts w:ascii="Simplified Arabic" w:hAnsi="Simplified Arabic" w:cs="Simplified Arabic" w:hint="cs"/>
          <w:sz w:val="28"/>
          <w:szCs w:val="28"/>
          <w:rtl/>
          <w:lang w:bidi="ar-EG"/>
        </w:rPr>
        <w:t xml:space="preserve"> </w:t>
      </w:r>
      <w:r w:rsidR="004D3DF3" w:rsidRPr="00016DBD">
        <w:rPr>
          <w:rFonts w:ascii="Simplified Arabic" w:hAnsi="Simplified Arabic" w:cs="Simplified Arabic" w:hint="cs"/>
          <w:sz w:val="28"/>
          <w:szCs w:val="28"/>
          <w:rtl/>
          <w:lang w:bidi="ar-EG"/>
        </w:rPr>
        <w:t>شك أن رعى الغنم عل</w:t>
      </w:r>
      <w:r w:rsidR="00561904" w:rsidRPr="00016DBD">
        <w:rPr>
          <w:rFonts w:ascii="Simplified Arabic" w:hAnsi="Simplified Arabic" w:cs="Simplified Arabic" w:hint="cs"/>
          <w:sz w:val="28"/>
          <w:szCs w:val="28"/>
          <w:rtl/>
          <w:lang w:bidi="ar-EG"/>
        </w:rPr>
        <w:t>ّ</w:t>
      </w:r>
      <w:r w:rsidR="004D3DF3" w:rsidRPr="00016DBD">
        <w:rPr>
          <w:rFonts w:ascii="Simplified Arabic" w:hAnsi="Simplified Arabic" w:cs="Simplified Arabic" w:hint="cs"/>
          <w:sz w:val="28"/>
          <w:szCs w:val="28"/>
          <w:rtl/>
          <w:lang w:bidi="ar-EG"/>
        </w:rPr>
        <w:t xml:space="preserve">م كل هؤلاء فضائل كثيرة. </w:t>
      </w:r>
    </w:p>
    <w:p w14:paraId="24F2526F" w14:textId="7D639571" w:rsidR="004D3DF3" w:rsidRPr="00016DBD" w:rsidRDefault="004D3DF3" w:rsidP="00842283">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وكان داود النبي يتغنى برعاية الله له فقال في المزمور</w:t>
      </w:r>
      <w:r w:rsidR="008F30C5" w:rsidRPr="00016DBD">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(23)</w:t>
      </w:r>
      <w:r w:rsidR="005644F8">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8F30C5" w:rsidRPr="00016DBD">
        <w:rPr>
          <w:rFonts w:ascii="Simplified Arabic" w:hAnsi="Simplified Arabic" w:cs="Simplified Arabic" w:hint="cs"/>
          <w:sz w:val="28"/>
          <w:szCs w:val="28"/>
          <w:rtl/>
          <w:lang w:bidi="ar-EG"/>
        </w:rPr>
        <w:t>الرَّبُّ</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رَاعِيَّ</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فَلاَ</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يُعْوِزُنِي</w:t>
      </w:r>
      <w:r w:rsidR="008F30C5" w:rsidRPr="00016DBD">
        <w:rPr>
          <w:rFonts w:ascii="Simplified Arabic" w:hAnsi="Simplified Arabic" w:cs="Simplified Arabic"/>
          <w:sz w:val="28"/>
          <w:szCs w:val="28"/>
          <w:rtl/>
          <w:lang w:bidi="ar-EG"/>
        </w:rPr>
        <w:t xml:space="preserve"> </w:t>
      </w:r>
      <w:r w:rsidR="008F30C5" w:rsidRPr="00016DBD">
        <w:rPr>
          <w:rFonts w:ascii="Simplified Arabic" w:hAnsi="Simplified Arabic" w:cs="Simplified Arabic" w:hint="cs"/>
          <w:sz w:val="28"/>
          <w:szCs w:val="28"/>
          <w:rtl/>
          <w:lang w:bidi="ar-EG"/>
        </w:rPr>
        <w:t>شَيْءٌ</w:t>
      </w:r>
      <w:r w:rsidRPr="00016DBD">
        <w:rPr>
          <w:rFonts w:ascii="Simplified Arabic" w:hAnsi="Simplified Arabic" w:cs="Simplified Arabic" w:hint="cs"/>
          <w:sz w:val="28"/>
          <w:szCs w:val="28"/>
          <w:rtl/>
          <w:lang w:bidi="ar-EG"/>
        </w:rPr>
        <w:t xml:space="preserve">. </w:t>
      </w:r>
      <w:r w:rsidR="00842283" w:rsidRPr="00016DBD">
        <w:rPr>
          <w:rFonts w:ascii="Simplified Arabic" w:hAnsi="Simplified Arabic" w:cs="Simplified Arabic" w:hint="cs"/>
          <w:sz w:val="28"/>
          <w:szCs w:val="28"/>
          <w:rtl/>
          <w:lang w:bidi="ar-EG"/>
        </w:rPr>
        <w:t>فِي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مَرَاعٍ</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خُضْرٍ</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يُرْبِضُنِي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إِلَى</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مِيَاهِ</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الرَّاحَةِ</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يُورِدُنِي</w:t>
      </w:r>
      <w:r w:rsidRPr="00016DBD">
        <w:rPr>
          <w:rFonts w:ascii="Simplified Arabic" w:hAnsi="Simplified Arabic" w:cs="Simplified Arabic" w:hint="cs"/>
          <w:sz w:val="28"/>
          <w:szCs w:val="28"/>
          <w:rtl/>
          <w:lang w:bidi="ar-EG"/>
        </w:rPr>
        <w:t xml:space="preserve">. </w:t>
      </w:r>
      <w:r w:rsidR="00842283" w:rsidRPr="00016DBD">
        <w:rPr>
          <w:rFonts w:ascii="Simplified Arabic" w:hAnsi="Simplified Arabic" w:cs="Simplified Arabic" w:hint="cs"/>
          <w:sz w:val="28"/>
          <w:szCs w:val="28"/>
          <w:rtl/>
          <w:lang w:bidi="ar-EG"/>
        </w:rPr>
        <w:t>يَرُدُّ</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نَفْسِي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يَهْدِينِي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إِلَى</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سُبُلِ</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الْبِرِّ</w:t>
      </w:r>
      <w:r w:rsidRPr="00016DBD">
        <w:rPr>
          <w:rFonts w:ascii="Simplified Arabic" w:hAnsi="Simplified Arabic" w:cs="Simplified Arabic" w:hint="cs"/>
          <w:sz w:val="28"/>
          <w:szCs w:val="28"/>
          <w:rtl/>
          <w:lang w:bidi="ar-EG"/>
        </w:rPr>
        <w:t>". وعذ</w:t>
      </w:r>
      <w:r w:rsidR="0016239B" w:rsidRPr="00016DBD">
        <w:rPr>
          <w:rFonts w:ascii="Simplified Arabic" w:hAnsi="Simplified Arabic" w:cs="Simplified Arabic" w:hint="cs"/>
          <w:sz w:val="28"/>
          <w:szCs w:val="28"/>
          <w:rtl/>
          <w:lang w:bidi="ar-EG"/>
        </w:rPr>
        <w:t>ر</w:t>
      </w:r>
      <w:r w:rsidRPr="00016DBD">
        <w:rPr>
          <w:rFonts w:ascii="Simplified Arabic" w:hAnsi="Simplified Arabic" w:cs="Simplified Arabic" w:hint="cs"/>
          <w:sz w:val="28"/>
          <w:szCs w:val="28"/>
          <w:rtl/>
          <w:lang w:bidi="ar-EG"/>
        </w:rPr>
        <w:t>اء النشيد كانت تتغنى بالرب حبيبها الراع</w:t>
      </w:r>
      <w:r w:rsidR="00E64C48"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xml:space="preserve"> وتقول إنه</w:t>
      </w:r>
      <w:r w:rsidR="005644F8">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842283" w:rsidRPr="00016DBD">
        <w:rPr>
          <w:rFonts w:ascii="Simplified Arabic" w:hAnsi="Simplified Arabic" w:cs="Simplified Arabic" w:hint="cs"/>
          <w:sz w:val="28"/>
          <w:szCs w:val="28"/>
          <w:rtl/>
          <w:lang w:bidi="ar-EG"/>
        </w:rPr>
        <w:t>الرَّاعِي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بَيْنَ</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السَّوْسَنِ</w:t>
      </w:r>
      <w:r w:rsidRPr="00016DBD">
        <w:rPr>
          <w:rFonts w:ascii="Simplified Arabic" w:hAnsi="Simplified Arabic" w:cs="Simplified Arabic" w:hint="cs"/>
          <w:sz w:val="28"/>
          <w:szCs w:val="28"/>
          <w:rtl/>
          <w:lang w:bidi="ar-EG"/>
        </w:rPr>
        <w:t>" (نش2: 16). وتسأله قائل</w:t>
      </w:r>
      <w:r w:rsidR="0023305C" w:rsidRPr="00016DBD">
        <w:rPr>
          <w:rFonts w:ascii="Simplified Arabic" w:hAnsi="Simplified Arabic" w:cs="Simplified Arabic" w:hint="cs"/>
          <w:sz w:val="28"/>
          <w:szCs w:val="28"/>
          <w:rtl/>
          <w:lang w:bidi="ar-EG"/>
        </w:rPr>
        <w:t>ة</w:t>
      </w:r>
      <w:r w:rsidR="005644F8">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842283" w:rsidRPr="00016DBD">
        <w:rPr>
          <w:rFonts w:ascii="Simplified Arabic" w:hAnsi="Simplified Arabic" w:cs="Simplified Arabic" w:hint="cs"/>
          <w:sz w:val="28"/>
          <w:szCs w:val="28"/>
          <w:rtl/>
          <w:lang w:bidi="ar-EG"/>
        </w:rPr>
        <w:t>أَيْنَ</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تَرْعَى</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أَيْنَ</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تُرْبِضُ</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عِنْدَ</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الظَّهِيرَةِ</w:t>
      </w:r>
      <w:r w:rsidRPr="00016DBD">
        <w:rPr>
          <w:rFonts w:ascii="Simplified Arabic" w:hAnsi="Simplified Arabic" w:cs="Simplified Arabic" w:hint="cs"/>
          <w:sz w:val="28"/>
          <w:szCs w:val="28"/>
          <w:rtl/>
          <w:lang w:bidi="ar-EG"/>
        </w:rPr>
        <w:t>" (نش1: 7). وأهمية الراع</w:t>
      </w:r>
      <w:r w:rsidR="00E64C48"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xml:space="preserve"> أنه يهتم بغنمه، ويحفظ رعيته،</w:t>
      </w:r>
      <w:r w:rsidR="00E64C48" w:rsidRPr="00016DBD">
        <w:rPr>
          <w:rFonts w:ascii="Simplified Arabic" w:hAnsi="Simplified Arabic" w:cs="Simplified Arabic" w:hint="cs"/>
          <w:sz w:val="28"/>
          <w:szCs w:val="28"/>
          <w:rtl/>
          <w:lang w:bidi="ar-EG"/>
        </w:rPr>
        <w:t xml:space="preserve"> ويقودها </w:t>
      </w:r>
      <w:proofErr w:type="spellStart"/>
      <w:r w:rsidR="00E64C48" w:rsidRPr="00016DBD">
        <w:rPr>
          <w:rFonts w:ascii="Simplified Arabic" w:hAnsi="Simplified Arabic" w:cs="Simplified Arabic" w:hint="cs"/>
          <w:sz w:val="28"/>
          <w:szCs w:val="28"/>
          <w:rtl/>
          <w:lang w:bidi="ar-EG"/>
        </w:rPr>
        <w:t>ويقوتها</w:t>
      </w:r>
      <w:proofErr w:type="spellEnd"/>
      <w:r w:rsidR="00E64C48" w:rsidRPr="00016DBD">
        <w:rPr>
          <w:rFonts w:ascii="Simplified Arabic" w:hAnsi="Simplified Arabic" w:cs="Simplified Arabic" w:hint="cs"/>
          <w:sz w:val="28"/>
          <w:szCs w:val="28"/>
          <w:rtl/>
          <w:lang w:bidi="ar-EG"/>
        </w:rPr>
        <w:t>، وإذا لم يكن هناك راع</w:t>
      </w:r>
      <w:r w:rsidR="00612F0F" w:rsidRPr="00016DBD">
        <w:rPr>
          <w:rFonts w:ascii="Simplified Arabic" w:hAnsi="Simplified Arabic" w:cs="Simplified Arabic" w:hint="cs"/>
          <w:sz w:val="28"/>
          <w:szCs w:val="28"/>
          <w:rtl/>
          <w:lang w:bidi="ar-EG"/>
        </w:rPr>
        <w:t>ٍ</w:t>
      </w:r>
      <w:r w:rsidR="00E64C48" w:rsidRPr="00016DBD">
        <w:rPr>
          <w:rFonts w:ascii="Simplified Arabic" w:hAnsi="Simplified Arabic" w:cs="Simplified Arabic" w:hint="cs"/>
          <w:sz w:val="28"/>
          <w:szCs w:val="28"/>
          <w:rtl/>
          <w:lang w:bidi="ar-EG"/>
        </w:rPr>
        <w:t>، تتشتت الغن</w:t>
      </w:r>
      <w:r w:rsidR="0016239B" w:rsidRPr="00016DBD">
        <w:rPr>
          <w:rFonts w:ascii="Simplified Arabic" w:hAnsi="Simplified Arabic" w:cs="Simplified Arabic" w:hint="cs"/>
          <w:sz w:val="28"/>
          <w:szCs w:val="28"/>
          <w:rtl/>
          <w:lang w:bidi="ar-EG"/>
        </w:rPr>
        <w:t>م وتنزعج.</w:t>
      </w:r>
      <w:r w:rsidRPr="00016DBD">
        <w:rPr>
          <w:rFonts w:ascii="Simplified Arabic" w:hAnsi="Simplified Arabic" w:cs="Simplified Arabic" w:hint="cs"/>
          <w:sz w:val="28"/>
          <w:szCs w:val="28"/>
          <w:rtl/>
          <w:lang w:bidi="ar-EG"/>
        </w:rPr>
        <w:t xml:space="preserve"> وفي ذلك قيل عن السيد المسيح حينما رأى </w:t>
      </w:r>
      <w:r w:rsidR="0016239B"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لجموع</w:t>
      </w:r>
      <w:r w:rsidR="005644F8">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842283" w:rsidRPr="00016DBD">
        <w:rPr>
          <w:rFonts w:ascii="Simplified Arabic" w:hAnsi="Simplified Arabic" w:cs="Simplified Arabic" w:hint="cs"/>
          <w:sz w:val="28"/>
          <w:szCs w:val="28"/>
          <w:rtl/>
          <w:lang w:bidi="ar-EG"/>
        </w:rPr>
        <w:t>تَحَنَّنَ</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عَلَيْهِمْ،</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إِذْ</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كَانُوا</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مُنْزَعِجِينَ</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وَمُنْطَرِحِينَ</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كَغَنَمٍ</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لاَ</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رَاعِيَ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 xml:space="preserve">لَهَا" </w:t>
      </w:r>
      <w:r w:rsidRPr="00016DBD">
        <w:rPr>
          <w:rFonts w:ascii="Simplified Arabic" w:hAnsi="Simplified Arabic" w:cs="Simplified Arabic" w:hint="cs"/>
          <w:sz w:val="28"/>
          <w:szCs w:val="28"/>
          <w:rtl/>
          <w:lang w:bidi="ar-EG"/>
        </w:rPr>
        <w:t xml:space="preserve">(مت9: 36). </w:t>
      </w:r>
    </w:p>
    <w:p w14:paraId="7F5130BB" w14:textId="77777777" w:rsidR="004D3DF3" w:rsidRPr="00016DBD" w:rsidRDefault="004D3DF3" w:rsidP="0023305C">
      <w:pPr>
        <w:jc w:val="lowKashida"/>
        <w:rPr>
          <w:rFonts w:ascii="Simplified Arabic" w:hAnsi="Simplified Arabic" w:cs="Simplified Arabic"/>
          <w:b/>
          <w:bCs/>
          <w:sz w:val="28"/>
          <w:szCs w:val="28"/>
          <w:rtl/>
          <w:lang w:bidi="ar-EG"/>
        </w:rPr>
      </w:pPr>
      <w:r w:rsidRPr="00016DBD">
        <w:rPr>
          <w:rFonts w:ascii="Simplified Arabic" w:hAnsi="Simplified Arabic" w:cs="Simplified Arabic" w:hint="cs"/>
          <w:b/>
          <w:bCs/>
          <w:sz w:val="28"/>
          <w:szCs w:val="28"/>
          <w:rtl/>
          <w:lang w:bidi="ar-EG"/>
        </w:rPr>
        <w:t>الفرق بين الراع</w:t>
      </w:r>
      <w:r w:rsidR="0023305C" w:rsidRPr="00016DBD">
        <w:rPr>
          <w:rFonts w:ascii="Simplified Arabic" w:hAnsi="Simplified Arabic" w:cs="Simplified Arabic" w:hint="cs"/>
          <w:b/>
          <w:bCs/>
          <w:sz w:val="28"/>
          <w:szCs w:val="28"/>
          <w:rtl/>
          <w:lang w:bidi="ar-EG"/>
        </w:rPr>
        <w:t>ي</w:t>
      </w:r>
      <w:r w:rsidRPr="00016DBD">
        <w:rPr>
          <w:rFonts w:ascii="Simplified Arabic" w:hAnsi="Simplified Arabic" w:cs="Simplified Arabic" w:hint="cs"/>
          <w:b/>
          <w:bCs/>
          <w:sz w:val="28"/>
          <w:szCs w:val="28"/>
          <w:rtl/>
          <w:lang w:bidi="ar-EG"/>
        </w:rPr>
        <w:t xml:space="preserve"> والأجير: </w:t>
      </w:r>
    </w:p>
    <w:p w14:paraId="68C76FEA" w14:textId="61FFDFA6" w:rsidR="004D3DF3" w:rsidRPr="00016DBD" w:rsidRDefault="004D3DF3" w:rsidP="00842283">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الراع</w:t>
      </w:r>
      <w:r w:rsidR="0023305C"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xml:space="preserve"> هو الذي يشعر أن الغنم هي رعيته، وهي له، وهو لها، يحبها ويعتن</w:t>
      </w:r>
      <w:r w:rsidR="0023305C"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xml:space="preserve"> بها. أما الأجير فهو الذي يستأجره البعض ليرعى غنم غيره. ف</w:t>
      </w:r>
      <w:r w:rsidR="0023305C" w:rsidRPr="00016DBD">
        <w:rPr>
          <w:rFonts w:ascii="Simplified Arabic" w:hAnsi="Simplified Arabic" w:cs="Simplified Arabic" w:hint="cs"/>
          <w:sz w:val="28"/>
          <w:szCs w:val="28"/>
          <w:rtl/>
          <w:lang w:bidi="ar-EG"/>
        </w:rPr>
        <w:t xml:space="preserve">لا يبالي بالغنم ولا يهتم، وكما </w:t>
      </w:r>
      <w:r w:rsidRPr="00016DBD">
        <w:rPr>
          <w:rFonts w:ascii="Simplified Arabic" w:hAnsi="Simplified Arabic" w:cs="Simplified Arabic" w:hint="cs"/>
          <w:sz w:val="28"/>
          <w:szCs w:val="28"/>
          <w:rtl/>
          <w:lang w:bidi="ar-EG"/>
        </w:rPr>
        <w:t>قال السيد الم</w:t>
      </w:r>
      <w:r w:rsidR="0023305C" w:rsidRPr="00016DBD">
        <w:rPr>
          <w:rFonts w:ascii="Simplified Arabic" w:hAnsi="Simplified Arabic" w:cs="Simplified Arabic" w:hint="cs"/>
          <w:sz w:val="28"/>
          <w:szCs w:val="28"/>
          <w:rtl/>
          <w:lang w:bidi="ar-EG"/>
        </w:rPr>
        <w:t>سيح</w:t>
      </w:r>
      <w:r w:rsidR="00301155">
        <w:rPr>
          <w:rFonts w:ascii="Simplified Arabic" w:hAnsi="Simplified Arabic" w:cs="Simplified Arabic" w:hint="cs"/>
          <w:sz w:val="28"/>
          <w:szCs w:val="28"/>
          <w:rtl/>
          <w:lang w:bidi="ar-EG"/>
        </w:rPr>
        <w:t>:</w:t>
      </w:r>
      <w:r w:rsidR="0023305C" w:rsidRPr="00016DBD">
        <w:rPr>
          <w:rFonts w:ascii="Simplified Arabic" w:hAnsi="Simplified Arabic" w:cs="Simplified Arabic" w:hint="cs"/>
          <w:sz w:val="28"/>
          <w:szCs w:val="28"/>
          <w:rtl/>
          <w:lang w:bidi="ar-EG"/>
        </w:rPr>
        <w:t xml:space="preserve"> </w:t>
      </w:r>
      <w:r w:rsidR="00301155">
        <w:rPr>
          <w:rFonts w:ascii="Simplified Arabic" w:hAnsi="Simplified Arabic" w:cs="Simplified Arabic" w:hint="cs"/>
          <w:sz w:val="28"/>
          <w:szCs w:val="28"/>
          <w:rtl/>
          <w:lang w:bidi="ar-EG"/>
        </w:rPr>
        <w:t>"</w:t>
      </w:r>
      <w:r w:rsidR="00842283" w:rsidRPr="00016DBD">
        <w:rPr>
          <w:rFonts w:ascii="Simplified Arabic" w:hAnsi="Simplified Arabic" w:cs="Simplified Arabic" w:hint="cs"/>
          <w:sz w:val="28"/>
          <w:szCs w:val="28"/>
          <w:rtl/>
          <w:lang w:bidi="ar-EG"/>
        </w:rPr>
        <w:t>وَأَمَّا</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الَّذِي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هُوَ</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أَجِيرٌ،</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وَلَيْسَ</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رَاعِيًا،</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الَّذِي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لَيْسَتِ</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الْخِرَافُ</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لَهُ،</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فَيَرَى</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الذِّئْبَ</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مُقْبِلاً</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وَيَتْرُكُ</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الْخِرَافَ</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وَيَهْرُبُ،</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فَيَخْطَفُ</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الذِّئْبُ</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الْخِرَافَ</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وَيُبَدِّدُهَا</w:t>
      </w:r>
      <w:r w:rsidRPr="00016DBD">
        <w:rPr>
          <w:rFonts w:ascii="Simplified Arabic" w:hAnsi="Simplified Arabic" w:cs="Simplified Arabic" w:hint="cs"/>
          <w:sz w:val="28"/>
          <w:szCs w:val="28"/>
          <w:rtl/>
          <w:lang w:bidi="ar-EG"/>
        </w:rPr>
        <w:t xml:space="preserve">. </w:t>
      </w:r>
      <w:r w:rsidR="00842283" w:rsidRPr="00016DBD">
        <w:rPr>
          <w:rFonts w:ascii="Simplified Arabic" w:hAnsi="Simplified Arabic" w:cs="Simplified Arabic" w:hint="cs"/>
          <w:sz w:val="28"/>
          <w:szCs w:val="28"/>
          <w:rtl/>
          <w:lang w:bidi="ar-EG"/>
        </w:rPr>
        <w:t>وَالأَجِيرُ</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يَهْرُبُ</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لأَنَّهُ</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أَجِيرٌ،</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وَلاَ</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يُبَالِي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بِالْخِرَافِ</w:t>
      </w:r>
      <w:r w:rsidRPr="00016DBD">
        <w:rPr>
          <w:rFonts w:ascii="Simplified Arabic" w:hAnsi="Simplified Arabic" w:cs="Simplified Arabic" w:hint="cs"/>
          <w:sz w:val="28"/>
          <w:szCs w:val="28"/>
          <w:rtl/>
          <w:lang w:bidi="ar-EG"/>
        </w:rPr>
        <w:t xml:space="preserve">" (يو10: 12، 13). </w:t>
      </w:r>
    </w:p>
    <w:p w14:paraId="461D591F" w14:textId="77777777" w:rsidR="004D3DF3" w:rsidRPr="00016DBD" w:rsidRDefault="004D3DF3" w:rsidP="005B4463">
      <w:pPr>
        <w:jc w:val="lowKashida"/>
        <w:rPr>
          <w:rFonts w:ascii="Simplified Arabic" w:hAnsi="Simplified Arabic" w:cs="Simplified Arabic"/>
          <w:b/>
          <w:bCs/>
          <w:sz w:val="28"/>
          <w:szCs w:val="28"/>
          <w:rtl/>
          <w:lang w:bidi="ar-EG"/>
        </w:rPr>
      </w:pPr>
      <w:r w:rsidRPr="00016DBD">
        <w:rPr>
          <w:rFonts w:ascii="Simplified Arabic" w:hAnsi="Simplified Arabic" w:cs="Simplified Arabic" w:hint="cs"/>
          <w:b/>
          <w:bCs/>
          <w:sz w:val="28"/>
          <w:szCs w:val="28"/>
          <w:rtl/>
          <w:lang w:bidi="ar-EG"/>
        </w:rPr>
        <w:lastRenderedPageBreak/>
        <w:t>عمل الراع</w:t>
      </w:r>
      <w:r w:rsidR="005B4463" w:rsidRPr="00016DBD">
        <w:rPr>
          <w:rFonts w:ascii="Simplified Arabic" w:hAnsi="Simplified Arabic" w:cs="Simplified Arabic" w:hint="cs"/>
          <w:b/>
          <w:bCs/>
          <w:sz w:val="28"/>
          <w:szCs w:val="28"/>
          <w:rtl/>
          <w:lang w:bidi="ar-EG"/>
        </w:rPr>
        <w:t>ي</w:t>
      </w:r>
      <w:r w:rsidRPr="00016DBD">
        <w:rPr>
          <w:rFonts w:ascii="Simplified Arabic" w:hAnsi="Simplified Arabic" w:cs="Simplified Arabic" w:hint="cs"/>
          <w:b/>
          <w:bCs/>
          <w:sz w:val="28"/>
          <w:szCs w:val="28"/>
          <w:rtl/>
          <w:lang w:bidi="ar-EG"/>
        </w:rPr>
        <w:t xml:space="preserve"> الصالح: </w:t>
      </w:r>
    </w:p>
    <w:p w14:paraId="6EF0D06D" w14:textId="7C1EDA6A" w:rsidR="004D3DF3" w:rsidRPr="00016DBD" w:rsidRDefault="004D3DF3" w:rsidP="00842283">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لقد أعطانا السيد المسيح أمثول</w:t>
      </w:r>
      <w:r w:rsidR="005B4463" w:rsidRPr="00016DBD">
        <w:rPr>
          <w:rFonts w:ascii="Simplified Arabic" w:hAnsi="Simplified Arabic" w:cs="Simplified Arabic" w:hint="cs"/>
          <w:sz w:val="28"/>
          <w:szCs w:val="28"/>
          <w:rtl/>
          <w:lang w:bidi="ar-EG"/>
        </w:rPr>
        <w:t>ة ونموذج</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 لعمل الراع</w:t>
      </w:r>
      <w:r w:rsidR="005B4463"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xml:space="preserve"> الصالح في شخصه فقال</w:t>
      </w:r>
      <w:r w:rsidR="006A17DA">
        <w:rPr>
          <w:rFonts w:ascii="Simplified Arabic" w:hAnsi="Simplified Arabic" w:cs="Simplified Arabic" w:hint="cs"/>
          <w:sz w:val="28"/>
          <w:szCs w:val="28"/>
          <w:rtl/>
          <w:lang w:bidi="ar-EG"/>
        </w:rPr>
        <w:t>:</w:t>
      </w:r>
      <w:r w:rsidR="005B4463" w:rsidRPr="00016DBD">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w:t>
      </w:r>
      <w:r w:rsidR="00842283" w:rsidRPr="00016DBD">
        <w:rPr>
          <w:rFonts w:ascii="Simplified Arabic" w:hAnsi="Simplified Arabic" w:cs="Simplified Arabic" w:hint="cs"/>
          <w:sz w:val="28"/>
          <w:szCs w:val="28"/>
          <w:rtl/>
          <w:lang w:bidi="ar-EG"/>
        </w:rPr>
        <w:t>أَمَّا</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أَنَا</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فَإِنِّي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الرَّاعِي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الصَّالِحُ،</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وَأَعْرِفُ</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خَاصَّتِي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وَخَاصَّتِي</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تَعْرِفُنِي</w:t>
      </w:r>
      <w:r w:rsidRPr="00016DBD">
        <w:rPr>
          <w:rFonts w:ascii="Simplified Arabic" w:hAnsi="Simplified Arabic" w:cs="Simplified Arabic" w:hint="cs"/>
          <w:sz w:val="28"/>
          <w:szCs w:val="28"/>
          <w:rtl/>
          <w:lang w:bidi="ar-EG"/>
        </w:rPr>
        <w:t>"</w:t>
      </w:r>
      <w:r w:rsidR="006A17DA">
        <w:rPr>
          <w:rFonts w:ascii="Simplified Arabic" w:hAnsi="Simplified Arabic" w:cs="Simplified Arabic" w:hint="cs"/>
          <w:sz w:val="28"/>
          <w:szCs w:val="28"/>
          <w:rtl/>
          <w:lang w:bidi="ar-EG"/>
        </w:rPr>
        <w:t xml:space="preserve"> </w:t>
      </w:r>
      <w:r w:rsidR="006A17DA" w:rsidRPr="00016DBD">
        <w:rPr>
          <w:rFonts w:ascii="Simplified Arabic" w:hAnsi="Simplified Arabic" w:cs="Simplified Arabic" w:hint="cs"/>
          <w:sz w:val="28"/>
          <w:szCs w:val="28"/>
          <w:rtl/>
          <w:lang w:bidi="ar-EG"/>
        </w:rPr>
        <w:t>(يو10</w:t>
      </w:r>
      <w:r w:rsidR="006A17DA">
        <w:rPr>
          <w:rFonts w:ascii="Simplified Arabic" w:hAnsi="Simplified Arabic" w:cs="Simplified Arabic" w:hint="cs"/>
          <w:sz w:val="28"/>
          <w:szCs w:val="28"/>
          <w:rtl/>
          <w:lang w:bidi="ar-EG"/>
        </w:rPr>
        <w:t>: 14</w:t>
      </w:r>
      <w:r w:rsidR="006A17DA"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وبهذا أعطانا</w:t>
      </w:r>
      <w:r w:rsidR="005B4463" w:rsidRPr="00016DBD">
        <w:rPr>
          <w:rFonts w:ascii="Simplified Arabic" w:hAnsi="Simplified Arabic" w:cs="Simplified Arabic" w:hint="cs"/>
          <w:sz w:val="28"/>
          <w:szCs w:val="28"/>
          <w:rtl/>
          <w:lang w:bidi="ar-EG"/>
        </w:rPr>
        <w:t xml:space="preserve"> تعليم</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 عن مسئولية الراع</w:t>
      </w:r>
      <w:r w:rsidR="005B4463"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وكيف يكون على معرفة شاملة لرعيته. وفي هذا كنت أقول باستمرار للكهنة الجدد: ينبغ</w:t>
      </w:r>
      <w:r w:rsidR="005B4463" w:rsidRPr="00016DBD">
        <w:rPr>
          <w:rFonts w:ascii="Simplified Arabic" w:hAnsi="Simplified Arabic" w:cs="Simplified Arabic" w:hint="cs"/>
          <w:sz w:val="28"/>
          <w:szCs w:val="28"/>
          <w:rtl/>
          <w:lang w:bidi="ar-EG"/>
        </w:rPr>
        <w:t>ي</w:t>
      </w:r>
      <w:r w:rsidRPr="00016DBD">
        <w:rPr>
          <w:rFonts w:ascii="Simplified Arabic" w:hAnsi="Simplified Arabic" w:cs="Simplified Arabic" w:hint="cs"/>
          <w:sz w:val="28"/>
          <w:szCs w:val="28"/>
          <w:rtl/>
          <w:lang w:bidi="ar-EG"/>
        </w:rPr>
        <w:t xml:space="preserve"> عليكم منذ السنة الأولى أن تعرفوا كل فرد في نطاق خدمتكم. تزورون العائلات وتفتقدونها. ويكون عندكم كارت بكل عائلة بتفاصيل المعلومات ثم تعملون ما تستطيعون من أجل خير تلك الأسرة. فالرب يقول</w:t>
      </w:r>
      <w:r w:rsidR="00892A39">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إنه يعرف غنمه، ويناديها بأسمائها. وهي </w:t>
      </w:r>
      <w:r w:rsidR="00842283" w:rsidRPr="00016DBD">
        <w:rPr>
          <w:rFonts w:ascii="Simplified Arabic" w:hAnsi="Simplified Arabic" w:cs="Simplified Arabic" w:hint="cs"/>
          <w:sz w:val="28"/>
          <w:szCs w:val="28"/>
          <w:rtl/>
          <w:lang w:bidi="ar-EG"/>
        </w:rPr>
        <w:t>تَعْرِفُ</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 xml:space="preserve">صَوْتَهُ </w:t>
      </w:r>
      <w:r w:rsidRPr="00016DBD">
        <w:rPr>
          <w:rFonts w:ascii="Simplified Arabic" w:hAnsi="Simplified Arabic" w:cs="Simplified Arabic" w:hint="cs"/>
          <w:sz w:val="28"/>
          <w:szCs w:val="28"/>
          <w:rtl/>
          <w:lang w:bidi="ar-EG"/>
        </w:rPr>
        <w:t>ولا تسمع لصوت الغريب (يو10</w:t>
      </w:r>
      <w:r w:rsidR="006A17DA">
        <w:rPr>
          <w:rFonts w:ascii="Simplified Arabic" w:hAnsi="Simplified Arabic" w:cs="Simplified Arabic" w:hint="cs"/>
          <w:sz w:val="28"/>
          <w:szCs w:val="28"/>
          <w:rtl/>
          <w:lang w:bidi="ar-EG"/>
        </w:rPr>
        <w:t>: 4</w:t>
      </w:r>
      <w:r w:rsidRPr="00016DBD">
        <w:rPr>
          <w:rFonts w:ascii="Simplified Arabic" w:hAnsi="Simplified Arabic" w:cs="Simplified Arabic" w:hint="cs"/>
          <w:sz w:val="28"/>
          <w:szCs w:val="28"/>
          <w:rtl/>
          <w:lang w:bidi="ar-EG"/>
        </w:rPr>
        <w:t>). أي أن</w:t>
      </w:r>
      <w:r w:rsidR="005B4463" w:rsidRPr="00016DBD">
        <w:rPr>
          <w:rFonts w:ascii="Simplified Arabic" w:hAnsi="Simplified Arabic" w:cs="Simplified Arabic" w:hint="cs"/>
          <w:sz w:val="28"/>
          <w:szCs w:val="28"/>
          <w:rtl/>
          <w:lang w:bidi="ar-EG"/>
        </w:rPr>
        <w:t>ها تسمع تعاليمه ووصاياه ولا تلتف</w:t>
      </w:r>
      <w:r w:rsidRPr="00016DBD">
        <w:rPr>
          <w:rFonts w:ascii="Simplified Arabic" w:hAnsi="Simplified Arabic" w:cs="Simplified Arabic" w:hint="cs"/>
          <w:sz w:val="28"/>
          <w:szCs w:val="28"/>
          <w:rtl/>
          <w:lang w:bidi="ar-EG"/>
        </w:rPr>
        <w:t>ت إ</w:t>
      </w:r>
      <w:r w:rsidR="005B4463" w:rsidRPr="00016DBD">
        <w:rPr>
          <w:rFonts w:ascii="Simplified Arabic" w:hAnsi="Simplified Arabic" w:cs="Simplified Arabic" w:hint="cs"/>
          <w:sz w:val="28"/>
          <w:szCs w:val="28"/>
          <w:rtl/>
          <w:lang w:bidi="ar-EG"/>
        </w:rPr>
        <w:t>لى تعاليم الغرباء. وهو يقول أيض</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 إنه يرعاها في مرعى دسم، في مراع خضراء، وعلى ماء الراحة</w:t>
      </w:r>
      <w:r w:rsidR="005B4463" w:rsidRPr="00016DBD">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(مز23</w:t>
      </w:r>
      <w:r w:rsidR="00D85FCD">
        <w:rPr>
          <w:rFonts w:ascii="Simplified Arabic" w:hAnsi="Simplified Arabic" w:cs="Simplified Arabic" w:hint="cs"/>
          <w:sz w:val="28"/>
          <w:szCs w:val="28"/>
          <w:rtl/>
          <w:lang w:bidi="ar-EG"/>
        </w:rPr>
        <w:t>: 2</w:t>
      </w:r>
      <w:r w:rsidRPr="00016DBD">
        <w:rPr>
          <w:rFonts w:ascii="Simplified Arabic" w:hAnsi="Simplified Arabic" w:cs="Simplified Arabic" w:hint="cs"/>
          <w:sz w:val="28"/>
          <w:szCs w:val="28"/>
          <w:rtl/>
          <w:lang w:bidi="ar-EG"/>
        </w:rPr>
        <w:t xml:space="preserve">). </w:t>
      </w:r>
    </w:p>
    <w:p w14:paraId="2778E175" w14:textId="77777777" w:rsidR="004D3DF3" w:rsidRPr="00016DBD" w:rsidRDefault="004D3DF3" w:rsidP="004D3DF3">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ويق</w:t>
      </w:r>
      <w:r w:rsidR="005B4463" w:rsidRPr="00016DBD">
        <w:rPr>
          <w:rFonts w:ascii="Simplified Arabic" w:hAnsi="Simplified Arabic" w:cs="Simplified Arabic" w:hint="cs"/>
          <w:sz w:val="28"/>
          <w:szCs w:val="28"/>
          <w:rtl/>
          <w:lang w:bidi="ar-EG"/>
        </w:rPr>
        <w:t>ول الرب أيض</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 إن رعيته في يديه. ولا يستطيع أحد أن يخطفها من يده</w:t>
      </w:r>
      <w:r w:rsidR="005B4463" w:rsidRPr="00016DBD">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 xml:space="preserve">(يو10: 28). وأنه يعطيها حياة أبدية، فلا تهلك. </w:t>
      </w:r>
    </w:p>
    <w:p w14:paraId="636E02B8" w14:textId="219E1F07" w:rsidR="004D3DF3" w:rsidRPr="00016DBD" w:rsidRDefault="004D3DF3" w:rsidP="00842283">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 xml:space="preserve">فهل يحرص كل خادم وكل كاهن على هذا الأمر. </w:t>
      </w:r>
      <w:r w:rsidR="005B4463" w:rsidRPr="00016DBD">
        <w:rPr>
          <w:rFonts w:ascii="Simplified Arabic" w:hAnsi="Simplified Arabic" w:cs="Simplified Arabic" w:hint="cs"/>
          <w:sz w:val="28"/>
          <w:szCs w:val="28"/>
          <w:rtl/>
          <w:lang w:bidi="ar-EG"/>
        </w:rPr>
        <w:t>وهل يستطيع بخدمته ورعايته أن يقو</w:t>
      </w:r>
      <w:r w:rsidRPr="00016DBD">
        <w:rPr>
          <w:rFonts w:ascii="Simplified Arabic" w:hAnsi="Simplified Arabic" w:cs="Simplified Arabic" w:hint="cs"/>
          <w:sz w:val="28"/>
          <w:szCs w:val="28"/>
          <w:rtl/>
          <w:lang w:bidi="ar-EG"/>
        </w:rPr>
        <w:t>د الرعية إلى الحياة الأبدية ولا يجعلها تهلك. هذه هي المسئولية على كل من ي</w:t>
      </w:r>
      <w:r w:rsidR="005B4463" w:rsidRPr="00016DBD">
        <w:rPr>
          <w:rFonts w:ascii="Simplified Arabic" w:hAnsi="Simplified Arabic" w:cs="Simplified Arabic" w:hint="cs"/>
          <w:sz w:val="28"/>
          <w:szCs w:val="28"/>
          <w:rtl/>
          <w:lang w:bidi="ar-EG"/>
        </w:rPr>
        <w:t>قوم بعمل الرعاية متشبه</w:t>
      </w:r>
      <w:r w:rsidR="008F30C5" w:rsidRPr="00016DBD">
        <w:rPr>
          <w:rFonts w:ascii="Simplified Arabic" w:hAnsi="Simplified Arabic" w:cs="Simplified Arabic" w:hint="cs"/>
          <w:sz w:val="28"/>
          <w:szCs w:val="28"/>
          <w:rtl/>
          <w:lang w:bidi="ar-EG"/>
        </w:rPr>
        <w:t>ًا</w:t>
      </w:r>
      <w:r w:rsidR="005B4463" w:rsidRPr="00016DBD">
        <w:rPr>
          <w:rFonts w:ascii="Simplified Arabic" w:hAnsi="Simplified Arabic" w:cs="Simplified Arabic" w:hint="cs"/>
          <w:sz w:val="28"/>
          <w:szCs w:val="28"/>
          <w:rtl/>
          <w:lang w:bidi="ar-EG"/>
        </w:rPr>
        <w:t xml:space="preserve"> برب المجد وهذا أيض</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 واجب كل أسرة، كل أب وكل أم أن تحفظ أبنائها، فلا يخطفها أحد. وتكون الأسرة، حريصة</w:t>
      </w:r>
      <w:r w:rsidR="002935B4">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w:t>
      </w:r>
      <w:r w:rsidR="002935B4">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برعايتها وعن</w:t>
      </w:r>
      <w:r w:rsidR="005B4463" w:rsidRPr="00016DBD">
        <w:rPr>
          <w:rFonts w:ascii="Simplified Arabic" w:hAnsi="Simplified Arabic" w:cs="Simplified Arabic" w:hint="cs"/>
          <w:sz w:val="28"/>
          <w:szCs w:val="28"/>
          <w:rtl/>
          <w:lang w:bidi="ar-EG"/>
        </w:rPr>
        <w:t>ايت</w:t>
      </w:r>
      <w:r w:rsidRPr="00016DBD">
        <w:rPr>
          <w:rFonts w:ascii="Simplified Arabic" w:hAnsi="Simplified Arabic" w:cs="Simplified Arabic" w:hint="cs"/>
          <w:sz w:val="28"/>
          <w:szCs w:val="28"/>
          <w:rtl/>
          <w:lang w:bidi="ar-EG"/>
        </w:rPr>
        <w:t>ها، وبمحبتها وإرشادها</w:t>
      </w:r>
      <w:r w:rsidR="002935B4">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w:t>
      </w:r>
      <w:r w:rsidR="002935B4">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أن الأبناء يسمعون لصوتها، ولا يسمعون لصوت الغريب.</w:t>
      </w:r>
      <w:r w:rsidR="005B4463"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هذا نقوله عن الرعاية السليمة، بعكس ما يحدث من الرعاي</w:t>
      </w:r>
      <w:r w:rsidR="005B4463" w:rsidRPr="00016DBD">
        <w:rPr>
          <w:rFonts w:ascii="Simplified Arabic" w:hAnsi="Simplified Arabic" w:cs="Simplified Arabic" w:hint="cs"/>
          <w:sz w:val="28"/>
          <w:szCs w:val="28"/>
          <w:rtl/>
          <w:lang w:bidi="ar-EG"/>
        </w:rPr>
        <w:t>ة المنحرفة التي وب</w:t>
      </w:r>
      <w:r w:rsidR="00842283" w:rsidRPr="00016DBD">
        <w:rPr>
          <w:rFonts w:ascii="Simplified Arabic" w:hAnsi="Simplified Arabic" w:cs="Simplified Arabic" w:hint="cs"/>
          <w:sz w:val="28"/>
          <w:szCs w:val="28"/>
          <w:rtl/>
          <w:lang w:bidi="ar-EG"/>
        </w:rPr>
        <w:t>ّ</w:t>
      </w:r>
      <w:r w:rsidR="005B4463" w:rsidRPr="00016DBD">
        <w:rPr>
          <w:rFonts w:ascii="Simplified Arabic" w:hAnsi="Simplified Arabic" w:cs="Simplified Arabic" w:hint="cs"/>
          <w:sz w:val="28"/>
          <w:szCs w:val="28"/>
          <w:rtl/>
          <w:lang w:bidi="ar-EG"/>
        </w:rPr>
        <w:t>خها الرب كثير</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w:t>
      </w:r>
    </w:p>
    <w:p w14:paraId="0E6B360C" w14:textId="77777777" w:rsidR="004D3DF3" w:rsidRPr="00016DBD" w:rsidRDefault="004D3DF3" w:rsidP="004D3DF3">
      <w:pPr>
        <w:jc w:val="lowKashida"/>
        <w:rPr>
          <w:rFonts w:ascii="Simplified Arabic" w:hAnsi="Simplified Arabic" w:cs="Simplified Arabic"/>
          <w:b/>
          <w:bCs/>
          <w:sz w:val="28"/>
          <w:szCs w:val="28"/>
          <w:rtl/>
          <w:lang w:bidi="ar-EG"/>
        </w:rPr>
      </w:pPr>
      <w:r w:rsidRPr="00016DBD">
        <w:rPr>
          <w:rFonts w:ascii="Simplified Arabic" w:hAnsi="Simplified Arabic" w:cs="Simplified Arabic" w:hint="cs"/>
          <w:b/>
          <w:bCs/>
          <w:sz w:val="28"/>
          <w:szCs w:val="28"/>
          <w:rtl/>
          <w:lang w:bidi="ar-EG"/>
        </w:rPr>
        <w:t xml:space="preserve">الرعاة المنحرفون: </w:t>
      </w:r>
    </w:p>
    <w:p w14:paraId="42051EBC" w14:textId="41E26B72" w:rsidR="004D3DF3" w:rsidRPr="00016DBD" w:rsidRDefault="004D3DF3" w:rsidP="00961E12">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يقول الرب في سفر إرميا النبي</w:t>
      </w:r>
      <w:r w:rsidR="002935B4">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842283" w:rsidRPr="00016DBD">
        <w:rPr>
          <w:rFonts w:ascii="Simplified Arabic" w:hAnsi="Simplified Arabic" w:cs="Simplified Arabic" w:hint="cs"/>
          <w:sz w:val="28"/>
          <w:szCs w:val="28"/>
          <w:rtl/>
          <w:lang w:bidi="ar-EG"/>
        </w:rPr>
        <w:t>وَيْلٌ</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لِلرُّعَاةِ</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الَّذِينَ</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يُهْلِكُونَ</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وَيُبَدِّدُونَ</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غَنَمَ</w:t>
      </w:r>
      <w:r w:rsidR="00842283" w:rsidRPr="00016DBD">
        <w:rPr>
          <w:rFonts w:ascii="Simplified Arabic" w:hAnsi="Simplified Arabic" w:cs="Simplified Arabic"/>
          <w:sz w:val="28"/>
          <w:szCs w:val="28"/>
          <w:rtl/>
          <w:lang w:bidi="ar-EG"/>
        </w:rPr>
        <w:t xml:space="preserve"> </w:t>
      </w:r>
      <w:r w:rsidR="00842283" w:rsidRPr="00016DBD">
        <w:rPr>
          <w:rFonts w:ascii="Simplified Arabic" w:hAnsi="Simplified Arabic" w:cs="Simplified Arabic" w:hint="cs"/>
          <w:sz w:val="28"/>
          <w:szCs w:val="28"/>
          <w:rtl/>
          <w:lang w:bidi="ar-EG"/>
        </w:rPr>
        <w:t>رَعِيَّتِي</w:t>
      </w:r>
      <w:r w:rsidR="00E74382" w:rsidRPr="00016DBD">
        <w:rPr>
          <w:rFonts w:ascii="Simplified Arabic" w:hAnsi="Simplified Arabic" w:cs="Simplified Arabic" w:hint="cs"/>
          <w:sz w:val="28"/>
          <w:szCs w:val="28"/>
          <w:rtl/>
          <w:lang w:bidi="ar-EG"/>
        </w:rPr>
        <w:t>" (</w:t>
      </w:r>
      <w:r w:rsidR="00842283" w:rsidRPr="00016DBD">
        <w:rPr>
          <w:rFonts w:ascii="Simplified Arabic" w:hAnsi="Simplified Arabic" w:cs="Simplified Arabic" w:hint="cs"/>
          <w:sz w:val="28"/>
          <w:szCs w:val="28"/>
          <w:rtl/>
          <w:lang w:bidi="ar-EG"/>
        </w:rPr>
        <w:t>إ</w:t>
      </w:r>
      <w:r w:rsidR="00E74382" w:rsidRPr="00016DBD">
        <w:rPr>
          <w:rFonts w:ascii="Simplified Arabic" w:hAnsi="Simplified Arabic" w:cs="Simplified Arabic" w:hint="cs"/>
          <w:sz w:val="28"/>
          <w:szCs w:val="28"/>
          <w:rtl/>
          <w:lang w:bidi="ar-EG"/>
        </w:rPr>
        <w:t>ر23: 1). ويقول أيض</w:t>
      </w:r>
      <w:r w:rsidR="008F30C5" w:rsidRPr="00016DBD">
        <w:rPr>
          <w:rFonts w:ascii="Simplified Arabic" w:hAnsi="Simplified Arabic" w:cs="Simplified Arabic" w:hint="cs"/>
          <w:sz w:val="28"/>
          <w:szCs w:val="28"/>
          <w:rtl/>
          <w:lang w:bidi="ar-EG"/>
        </w:rPr>
        <w:t>ًا</w:t>
      </w:r>
      <w:r w:rsidR="002935B4">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961E12" w:rsidRPr="00016DBD">
        <w:rPr>
          <w:rFonts w:ascii="Simplified Arabic" w:hAnsi="Simplified Arabic" w:cs="Simplified Arabic" w:hint="cs"/>
          <w:sz w:val="28"/>
          <w:szCs w:val="28"/>
          <w:rtl/>
          <w:lang w:bidi="ar-EG"/>
        </w:rPr>
        <w:t>كَانَ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شَعْبِي</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خِرَافًا</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ضَالَّةً</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قَدْ</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أَضَلَّتْهُمْ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رُعَاتُهُمْ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عَلَى</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الْجِبَالِ</w:t>
      </w:r>
      <w:r w:rsidRPr="00016DBD">
        <w:rPr>
          <w:rFonts w:ascii="Simplified Arabic" w:hAnsi="Simplified Arabic" w:cs="Simplified Arabic" w:hint="cs"/>
          <w:sz w:val="28"/>
          <w:szCs w:val="28"/>
          <w:rtl/>
          <w:lang w:bidi="ar-EG"/>
        </w:rPr>
        <w:t>" (</w:t>
      </w:r>
      <w:r w:rsidR="00961E12" w:rsidRPr="00016DBD">
        <w:rPr>
          <w:rFonts w:ascii="Simplified Arabic" w:hAnsi="Simplified Arabic" w:cs="Simplified Arabic" w:hint="cs"/>
          <w:sz w:val="28"/>
          <w:szCs w:val="28"/>
          <w:rtl/>
          <w:lang w:bidi="ar-EG"/>
        </w:rPr>
        <w:t>إ</w:t>
      </w:r>
      <w:r w:rsidRPr="00016DBD">
        <w:rPr>
          <w:rFonts w:ascii="Simplified Arabic" w:hAnsi="Simplified Arabic" w:cs="Simplified Arabic" w:hint="cs"/>
          <w:sz w:val="28"/>
          <w:szCs w:val="28"/>
          <w:rtl/>
          <w:lang w:bidi="ar-EG"/>
        </w:rPr>
        <w:t>ر50: 6). ولعل أشد ما قاله الرب عن الرعاة المنحرفين، ما ورد في سفر حزقيال النبي "</w:t>
      </w:r>
      <w:r w:rsidR="00961E12" w:rsidRPr="00016DBD">
        <w:rPr>
          <w:rFonts w:ascii="Simplified Arabic" w:hAnsi="Simplified Arabic" w:cs="Simplified Arabic" w:hint="cs"/>
          <w:sz w:val="28"/>
          <w:szCs w:val="28"/>
          <w:rtl/>
          <w:lang w:bidi="ar-EG"/>
        </w:rPr>
        <w:t>يَقُولُ</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السَّيِّدُ</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الرَّبُّ،</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مِنْ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حَيْثُ</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إِنَّ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غَنَمِي</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صَارَتْ</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غَنِيمَةً</w:t>
      </w:r>
      <w:r w:rsidRPr="00016DBD">
        <w:rPr>
          <w:rFonts w:ascii="Simplified Arabic" w:hAnsi="Simplified Arabic" w:cs="Simplified Arabic" w:hint="cs"/>
          <w:sz w:val="28"/>
          <w:szCs w:val="28"/>
          <w:rtl/>
          <w:lang w:bidi="ar-EG"/>
        </w:rPr>
        <w:t>.</w:t>
      </w:r>
      <w:r w:rsidR="00E74382"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961E12" w:rsidRPr="00016DBD">
        <w:rPr>
          <w:rFonts w:ascii="Simplified Arabic" w:hAnsi="Simplified Arabic" w:cs="Simplified Arabic" w:hint="cs"/>
          <w:sz w:val="28"/>
          <w:szCs w:val="28"/>
          <w:rtl/>
          <w:lang w:bidi="ar-EG"/>
        </w:rPr>
        <w:t>إِذْ</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لَمْ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يَكُنْ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رَاعٍ</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وَلاَ</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سَأَلَ</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رُعَاتِي</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عَنْ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غَنَمِي،</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وَرَعَى</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الرُّعَاةُ</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أَنْفُسَهُمْ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وَلَمْ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يَرْعَوْا</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غَنَمِي</w:t>
      </w:r>
      <w:r w:rsidR="00E74382"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961E12" w:rsidRPr="00016DBD">
        <w:rPr>
          <w:rFonts w:ascii="Simplified Arabic" w:hAnsi="Simplified Arabic" w:cs="Simplified Arabic" w:hint="cs"/>
          <w:sz w:val="28"/>
          <w:szCs w:val="28"/>
          <w:rtl/>
          <w:lang w:bidi="ar-EG"/>
        </w:rPr>
        <w:t>هكَذَا</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قَالَ</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السَّيِّدُ</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الرَّبُّ</w:t>
      </w:r>
      <w:r w:rsidR="00961E12" w:rsidRPr="00016DBD">
        <w:rPr>
          <w:rFonts w:ascii="Simplified Arabic" w:hAnsi="Simplified Arabic" w:cs="Simplified Arabic"/>
          <w:sz w:val="28"/>
          <w:szCs w:val="28"/>
          <w:rtl/>
          <w:lang w:bidi="ar-EG"/>
        </w:rPr>
        <w:t xml:space="preserve">: </w:t>
      </w:r>
      <w:proofErr w:type="spellStart"/>
      <w:r w:rsidR="00961E12" w:rsidRPr="00016DBD">
        <w:rPr>
          <w:rFonts w:ascii="Simplified Arabic" w:hAnsi="Simplified Arabic" w:cs="Simplified Arabic" w:hint="cs"/>
          <w:sz w:val="28"/>
          <w:szCs w:val="28"/>
          <w:rtl/>
          <w:lang w:bidi="ar-EG"/>
        </w:rPr>
        <w:t>هأَنَذَا</w:t>
      </w:r>
      <w:proofErr w:type="spellEnd"/>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عَلَى</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الرُّعَاةِ</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وَأَطْلُبُ</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غَنَمِي</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مِنْ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يَدِهِمْ،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وَأَكُفُّهُمْ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عَنْ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رَعْيِ</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الْغَنَمِ،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وَلاَ</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يَرْعَى</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الرُّعَاةُ</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أَنْفُسَهُمْ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بَعْدُ،</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فَأُخَلِّصُ</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غَنَمِي</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مِنْ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أَفْوَاهِهِمْ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فَلاَ</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تَكُونُ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لَهُمْ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مَأْكَلاً" (حز10،8:34)</w:t>
      </w:r>
      <w:r w:rsidRPr="00016DBD">
        <w:rPr>
          <w:rFonts w:ascii="Simplified Arabic" w:hAnsi="Simplified Arabic" w:cs="Simplified Arabic" w:hint="cs"/>
          <w:sz w:val="28"/>
          <w:szCs w:val="28"/>
          <w:rtl/>
          <w:lang w:bidi="ar-EG"/>
        </w:rPr>
        <w:t>.</w:t>
      </w:r>
    </w:p>
    <w:p w14:paraId="5978EADC" w14:textId="3743533A" w:rsidR="004D3DF3" w:rsidRPr="00016DBD" w:rsidRDefault="004D3DF3" w:rsidP="00961E12">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أنظروا ما خطورة الذنب الذي يرتكبه أمثال هؤلاء</w:t>
      </w:r>
      <w:r w:rsidR="00230190" w:rsidRPr="00016DBD">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 xml:space="preserve">(الرعاة) إذ يهملون الشعب </w:t>
      </w:r>
      <w:r w:rsidR="00C014D2" w:rsidRPr="00016DBD">
        <w:rPr>
          <w:rFonts w:ascii="Simplified Arabic" w:hAnsi="Simplified Arabic" w:cs="Simplified Arabic" w:hint="cs"/>
          <w:sz w:val="28"/>
          <w:szCs w:val="28"/>
          <w:rtl/>
          <w:lang w:bidi="ar-EG"/>
        </w:rPr>
        <w:t>ويهت</w:t>
      </w:r>
      <w:r w:rsidR="00230190" w:rsidRPr="00016DBD">
        <w:rPr>
          <w:rFonts w:ascii="Simplified Arabic" w:hAnsi="Simplified Arabic" w:cs="Simplified Arabic" w:hint="cs"/>
          <w:sz w:val="28"/>
          <w:szCs w:val="28"/>
          <w:rtl/>
          <w:lang w:bidi="ar-EG"/>
        </w:rPr>
        <w:t>م</w:t>
      </w:r>
      <w:r w:rsidR="00C014D2" w:rsidRPr="00016DBD">
        <w:rPr>
          <w:rFonts w:ascii="Simplified Arabic" w:hAnsi="Simplified Arabic" w:cs="Simplified Arabic" w:hint="cs"/>
          <w:sz w:val="28"/>
          <w:szCs w:val="28"/>
          <w:rtl/>
          <w:lang w:bidi="ar-EG"/>
        </w:rPr>
        <w:t xml:space="preserve">ون بأنفسهم. وكيف أن الله ينذرهم بأنه سيمنعهم عن الرعاية </w:t>
      </w:r>
      <w:r w:rsidRPr="00016DBD">
        <w:rPr>
          <w:rFonts w:ascii="Simplified Arabic" w:hAnsi="Simplified Arabic" w:cs="Simplified Arabic" w:hint="cs"/>
          <w:sz w:val="28"/>
          <w:szCs w:val="28"/>
          <w:rtl/>
          <w:lang w:bidi="ar-EG"/>
        </w:rPr>
        <w:t>فيما بعد، بل يقول</w:t>
      </w:r>
      <w:r w:rsidR="007717B5">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961E12" w:rsidRPr="00016DBD">
        <w:rPr>
          <w:rFonts w:ascii="Simplified Arabic" w:hAnsi="Simplified Arabic" w:cs="Simplified Arabic" w:hint="cs"/>
          <w:sz w:val="28"/>
          <w:szCs w:val="28"/>
          <w:rtl/>
          <w:lang w:bidi="ar-EG"/>
        </w:rPr>
        <w:t>أُخَلِّصُ</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غَنَمِي</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مِنْ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أَفْوَاهِهِمْ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فَلاَ</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تَكُونُ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لَهُمْ</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مَأْكَلاً</w:t>
      </w:r>
      <w:r w:rsidRPr="00016DBD">
        <w:rPr>
          <w:rFonts w:ascii="Simplified Arabic" w:hAnsi="Simplified Arabic" w:cs="Simplified Arabic" w:hint="cs"/>
          <w:sz w:val="28"/>
          <w:szCs w:val="28"/>
          <w:rtl/>
          <w:lang w:bidi="ar-EG"/>
        </w:rPr>
        <w:t>".</w:t>
      </w:r>
      <w:r w:rsidR="00616ABF" w:rsidRPr="00016DBD">
        <w:rPr>
          <w:rFonts w:ascii="Simplified Arabic" w:hAnsi="Simplified Arabic" w:cs="Simplified Arabic" w:hint="cs"/>
          <w:sz w:val="28"/>
          <w:szCs w:val="28"/>
          <w:rtl/>
          <w:lang w:bidi="ar-EG"/>
        </w:rPr>
        <w:t>.. أي أنهم بدل</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 من أن </w:t>
      </w:r>
      <w:r w:rsidR="00616ABF" w:rsidRPr="00016DBD">
        <w:rPr>
          <w:rFonts w:ascii="Simplified Arabic" w:hAnsi="Simplified Arabic" w:cs="Simplified Arabic" w:hint="cs"/>
          <w:sz w:val="28"/>
          <w:szCs w:val="28"/>
          <w:rtl/>
          <w:lang w:bidi="ar-EG"/>
        </w:rPr>
        <w:t>يقوتوا الشعب، صار الشعب لهم قوت</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w:t>
      </w:r>
      <w:r w:rsidR="00616ABF"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إنه درس خطير لمن له أذنان للسمع كي يسمع. </w:t>
      </w:r>
    </w:p>
    <w:p w14:paraId="0ED6EE97" w14:textId="2CDCA6E5" w:rsidR="004D3DF3" w:rsidRPr="00016DBD" w:rsidRDefault="00E943D5" w:rsidP="00961E12">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lastRenderedPageBreak/>
        <w:t>ماذا يحدث إذ</w:t>
      </w:r>
      <w:r w:rsidR="00C014D2"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 ضرب الشيطان راعي</w:t>
      </w:r>
      <w:r w:rsidR="008F30C5" w:rsidRPr="00016DBD">
        <w:rPr>
          <w:rFonts w:ascii="Simplified Arabic" w:hAnsi="Simplified Arabic" w:cs="Simplified Arabic" w:hint="cs"/>
          <w:sz w:val="28"/>
          <w:szCs w:val="28"/>
          <w:rtl/>
          <w:lang w:bidi="ar-EG"/>
        </w:rPr>
        <w:t>ًا</w:t>
      </w:r>
      <w:r w:rsidR="004D3DF3" w:rsidRPr="00016DBD">
        <w:rPr>
          <w:rFonts w:ascii="Simplified Arabic" w:hAnsi="Simplified Arabic" w:cs="Simplified Arabic" w:hint="cs"/>
          <w:sz w:val="28"/>
          <w:szCs w:val="28"/>
          <w:rtl/>
          <w:lang w:bidi="ar-EG"/>
        </w:rPr>
        <w:t xml:space="preserve"> بشهوات العالم وبإهمال</w:t>
      </w:r>
      <w:r w:rsidRPr="00016DBD">
        <w:rPr>
          <w:rFonts w:ascii="Simplified Arabic" w:hAnsi="Simplified Arabic" w:cs="Simplified Arabic" w:hint="cs"/>
          <w:sz w:val="28"/>
          <w:szCs w:val="28"/>
          <w:rtl/>
          <w:lang w:bidi="ar-EG"/>
        </w:rPr>
        <w:t>ه للرعية؟</w:t>
      </w:r>
      <w:r w:rsidR="007717B5">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يقول الكتاب في ذلك "</w:t>
      </w:r>
      <w:r w:rsidR="00961E12" w:rsidRPr="00016DBD">
        <w:rPr>
          <w:rFonts w:ascii="Simplified Arabic" w:hAnsi="Simplified Arabic" w:cs="Simplified Arabic" w:hint="cs"/>
          <w:sz w:val="28"/>
          <w:szCs w:val="28"/>
          <w:rtl/>
          <w:lang w:bidi="ar-EG"/>
        </w:rPr>
        <w:t>اِضْرِبِ</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الرَّاعِيَ</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فَتَتَشَتَّتَ</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الْغَنَمُ</w:t>
      </w:r>
      <w:r w:rsidRPr="00016DBD">
        <w:rPr>
          <w:rFonts w:ascii="Simplified Arabic" w:hAnsi="Simplified Arabic" w:cs="Simplified Arabic" w:hint="cs"/>
          <w:sz w:val="28"/>
          <w:szCs w:val="28"/>
          <w:rtl/>
          <w:lang w:bidi="ar-EG"/>
        </w:rPr>
        <w:t>" (زك13: 7). وإذ</w:t>
      </w:r>
      <w:r w:rsidR="004D3DF3" w:rsidRPr="00016DBD">
        <w:rPr>
          <w:rFonts w:ascii="Simplified Arabic" w:hAnsi="Simplified Arabic" w:cs="Simplified Arabic" w:hint="cs"/>
          <w:sz w:val="28"/>
          <w:szCs w:val="28"/>
          <w:rtl/>
          <w:lang w:bidi="ar-EG"/>
        </w:rPr>
        <w:t>ا تشتت الرعية، فكم تكون عقوبة الراع</w:t>
      </w:r>
      <w:r w:rsidRPr="00016DBD">
        <w:rPr>
          <w:rFonts w:ascii="Simplified Arabic" w:hAnsi="Simplified Arabic" w:cs="Simplified Arabic" w:hint="cs"/>
          <w:sz w:val="28"/>
          <w:szCs w:val="28"/>
          <w:rtl/>
          <w:lang w:bidi="ar-EG"/>
        </w:rPr>
        <w:t>ي</w:t>
      </w:r>
      <w:r w:rsidR="004D3DF3" w:rsidRPr="00016DBD">
        <w:rPr>
          <w:rFonts w:ascii="Simplified Arabic" w:hAnsi="Simplified Arabic" w:cs="Simplified Arabic" w:hint="cs"/>
          <w:sz w:val="28"/>
          <w:szCs w:val="28"/>
          <w:rtl/>
          <w:lang w:bidi="ar-EG"/>
        </w:rPr>
        <w:t>؟!</w:t>
      </w:r>
    </w:p>
    <w:p w14:paraId="668BC336" w14:textId="77777777" w:rsidR="004D3DF3" w:rsidRPr="00016DBD" w:rsidRDefault="004D3DF3" w:rsidP="004D3DF3">
      <w:pPr>
        <w:jc w:val="lowKashida"/>
        <w:rPr>
          <w:rFonts w:ascii="Simplified Arabic" w:hAnsi="Simplified Arabic" w:cs="Simplified Arabic"/>
          <w:b/>
          <w:bCs/>
          <w:sz w:val="28"/>
          <w:szCs w:val="28"/>
          <w:rtl/>
          <w:lang w:bidi="ar-EG"/>
        </w:rPr>
      </w:pPr>
      <w:r w:rsidRPr="00016DBD">
        <w:rPr>
          <w:rFonts w:ascii="Simplified Arabic" w:hAnsi="Simplified Arabic" w:cs="Simplified Arabic" w:hint="cs"/>
          <w:b/>
          <w:bCs/>
          <w:sz w:val="28"/>
          <w:szCs w:val="28"/>
          <w:rtl/>
          <w:lang w:bidi="ar-EG"/>
        </w:rPr>
        <w:t>عمل الله المثالي كراع</w:t>
      </w:r>
      <w:r w:rsidR="00FB4911" w:rsidRPr="00016DBD">
        <w:rPr>
          <w:rFonts w:ascii="Simplified Arabic" w:hAnsi="Simplified Arabic" w:cs="Simplified Arabic" w:hint="cs"/>
          <w:b/>
          <w:bCs/>
          <w:sz w:val="28"/>
          <w:szCs w:val="28"/>
          <w:rtl/>
          <w:lang w:bidi="ar-EG"/>
        </w:rPr>
        <w:t>ٍ</w:t>
      </w:r>
      <w:r w:rsidRPr="00016DBD">
        <w:rPr>
          <w:rFonts w:ascii="Simplified Arabic" w:hAnsi="Simplified Arabic" w:cs="Simplified Arabic" w:hint="cs"/>
          <w:b/>
          <w:bCs/>
          <w:sz w:val="28"/>
          <w:szCs w:val="28"/>
          <w:rtl/>
          <w:lang w:bidi="ar-EG"/>
        </w:rPr>
        <w:t xml:space="preserve">: </w:t>
      </w:r>
    </w:p>
    <w:p w14:paraId="1ACCDCD7" w14:textId="5991C58A" w:rsidR="004D3DF3" w:rsidRPr="00016DBD" w:rsidRDefault="004D3DF3" w:rsidP="007C7D50">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يقول الرب في سفر حزقيال النبي "</w:t>
      </w:r>
      <w:r w:rsidR="00961E12" w:rsidRPr="00016DBD">
        <w:rPr>
          <w:rFonts w:ascii="Simplified Arabic" w:hAnsi="Simplified Arabic" w:cs="Simplified Arabic" w:hint="cs"/>
          <w:sz w:val="28"/>
          <w:szCs w:val="28"/>
          <w:rtl/>
          <w:lang w:bidi="ar-EG"/>
        </w:rPr>
        <w:t>أَنَا</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أَرْعَى</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غَنَمِي</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وَأُرْبِضُهَا</w:t>
      </w:r>
      <w:r w:rsidRPr="00016DBD">
        <w:rPr>
          <w:rFonts w:ascii="Simplified Arabic" w:hAnsi="Simplified Arabic" w:cs="Simplified Arabic" w:hint="cs"/>
          <w:sz w:val="28"/>
          <w:szCs w:val="28"/>
          <w:rtl/>
          <w:lang w:bidi="ar-EG"/>
        </w:rPr>
        <w:t>..</w:t>
      </w:r>
      <w:r w:rsidR="00FB4911"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w:t>
      </w:r>
      <w:r w:rsidR="00961E12" w:rsidRPr="00016DBD">
        <w:rPr>
          <w:rFonts w:ascii="Simplified Arabic" w:hAnsi="Simplified Arabic" w:cs="Simplified Arabic" w:hint="cs"/>
          <w:sz w:val="28"/>
          <w:szCs w:val="28"/>
          <w:rtl/>
          <w:lang w:bidi="ar-EG"/>
        </w:rPr>
        <w:t>وَأَطْلُبُ</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الضَّالَّ،</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وَأَسْتَرِدُّ</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الْمَطْرُودَ،</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وَأَجْبِرُ</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الْكَسِيرَ،</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وَأَعْصِبُ</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الْجَرِيحَ</w:t>
      </w:r>
      <w:r w:rsidR="00FB4911" w:rsidRPr="00016DBD">
        <w:rPr>
          <w:rFonts w:ascii="Simplified Arabic" w:hAnsi="Simplified Arabic" w:cs="Simplified Arabic" w:hint="cs"/>
          <w:sz w:val="28"/>
          <w:szCs w:val="28"/>
          <w:rtl/>
          <w:lang w:bidi="ar-EG"/>
        </w:rPr>
        <w:t>" (حز34: 15، 16). فمن المهم إذ</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 أن نسعى وراء الذين ضلوا لنرجعهم. لذلك لأني سمعت أن بعض الخدام يشطبون من تقاريرهم أسماء الذين بع</w:t>
      </w:r>
      <w:r w:rsidR="00FB4911" w:rsidRPr="00016DBD">
        <w:rPr>
          <w:rFonts w:ascii="Simplified Arabic" w:hAnsi="Simplified Arabic" w:cs="Simplified Arabic" w:hint="cs"/>
          <w:sz w:val="28"/>
          <w:szCs w:val="28"/>
          <w:rtl/>
          <w:lang w:bidi="ar-EG"/>
        </w:rPr>
        <w:t>دوا، وسمعت للأسف الشديد أن كاهن</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 يقول عمن تركوا الكنيسة "</w:t>
      </w:r>
      <w:r w:rsidR="00961E12"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بن الهلاك للهلاك ي</w:t>
      </w:r>
      <w:r w:rsidR="00FB4911"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دعى"!! وهذا ضد تعاليم السيد المسيح الذي قال عن نفسه إنه "</w:t>
      </w:r>
      <w:r w:rsidR="00961E12" w:rsidRPr="00016DBD">
        <w:rPr>
          <w:rFonts w:ascii="Simplified Arabic" w:hAnsi="Simplified Arabic" w:cs="Simplified Arabic" w:hint="cs"/>
          <w:sz w:val="28"/>
          <w:szCs w:val="28"/>
          <w:rtl/>
          <w:lang w:bidi="ar-EG"/>
        </w:rPr>
        <w:t>جَاءَ</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لِكَيْ</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يَطْلُبَ</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وَيُخَلِّصَ</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مَا</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قَدْ</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هَلَكَ</w:t>
      </w:r>
      <w:r w:rsidRPr="00016DBD">
        <w:rPr>
          <w:rFonts w:ascii="Simplified Arabic" w:hAnsi="Simplified Arabic" w:cs="Simplified Arabic" w:hint="cs"/>
          <w:sz w:val="28"/>
          <w:szCs w:val="28"/>
          <w:rtl/>
          <w:lang w:bidi="ar-EG"/>
        </w:rPr>
        <w:t>" (لو19: 10). وهو "لا يشاء موت الخاطئ، بل أن يرجع ويحيا</w:t>
      </w:r>
      <w:r w:rsidR="00FB4911"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وهو </w:t>
      </w:r>
      <w:r w:rsidR="00FB4911" w:rsidRPr="00016DBD">
        <w:rPr>
          <w:rFonts w:ascii="Simplified Arabic" w:hAnsi="Simplified Arabic" w:cs="Simplified Arabic" w:hint="cs"/>
          <w:sz w:val="28"/>
          <w:szCs w:val="28"/>
          <w:rtl/>
          <w:lang w:bidi="ar-EG"/>
        </w:rPr>
        <w:t>"</w:t>
      </w:r>
      <w:r w:rsidR="00961E12" w:rsidRPr="00016DBD">
        <w:rPr>
          <w:rFonts w:hint="cs"/>
          <w:sz w:val="28"/>
          <w:szCs w:val="28"/>
          <w:rtl/>
        </w:rPr>
        <w:t xml:space="preserve"> </w:t>
      </w:r>
      <w:r w:rsidR="00961E12" w:rsidRPr="00016DBD">
        <w:rPr>
          <w:rFonts w:ascii="Simplified Arabic" w:hAnsi="Simplified Arabic" w:cs="Simplified Arabic" w:hint="cs"/>
          <w:sz w:val="28"/>
          <w:szCs w:val="28"/>
          <w:rtl/>
          <w:lang w:bidi="ar-EG"/>
        </w:rPr>
        <w:t>يُرِيدُ</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أَنَّ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جَمِيعَ</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النَّاسِ</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يَخْلُصُونَ</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وَإِلَى</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مَعْرِفَةِ</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الْحَقِّ</w:t>
      </w:r>
      <w:r w:rsidR="00961E12" w:rsidRPr="00016DBD">
        <w:rPr>
          <w:rFonts w:ascii="Simplified Arabic" w:hAnsi="Simplified Arabic" w:cs="Simplified Arabic"/>
          <w:sz w:val="28"/>
          <w:szCs w:val="28"/>
          <w:rtl/>
          <w:lang w:bidi="ar-EG"/>
        </w:rPr>
        <w:t xml:space="preserve"> </w:t>
      </w:r>
      <w:r w:rsidR="00961E12" w:rsidRPr="00016DBD">
        <w:rPr>
          <w:rFonts w:ascii="Simplified Arabic" w:hAnsi="Simplified Arabic" w:cs="Simplified Arabic" w:hint="cs"/>
          <w:sz w:val="28"/>
          <w:szCs w:val="28"/>
          <w:rtl/>
          <w:lang w:bidi="ar-EG"/>
        </w:rPr>
        <w:t>يُقْبِلُونَ</w:t>
      </w:r>
      <w:r w:rsidR="007C7D50" w:rsidRPr="00016DBD">
        <w:rPr>
          <w:rFonts w:ascii="Simplified Arabic" w:hAnsi="Simplified Arabic" w:cs="Simplified Arabic" w:hint="cs"/>
          <w:sz w:val="28"/>
          <w:szCs w:val="28"/>
          <w:rtl/>
          <w:lang w:bidi="ar-EG"/>
        </w:rPr>
        <w:t>" (1تي</w:t>
      </w:r>
      <w:r w:rsidR="00961E12" w:rsidRPr="00016DBD">
        <w:rPr>
          <w:rFonts w:ascii="Simplified Arabic" w:hAnsi="Simplified Arabic" w:cs="Simplified Arabic" w:hint="cs"/>
          <w:sz w:val="28"/>
          <w:szCs w:val="28"/>
          <w:rtl/>
          <w:lang w:bidi="ar-EG"/>
        </w:rPr>
        <w:t>4:2</w:t>
      </w:r>
      <w:r w:rsidRPr="00016DBD">
        <w:rPr>
          <w:rFonts w:ascii="Simplified Arabic" w:hAnsi="Simplified Arabic" w:cs="Simplified Arabic" w:hint="cs"/>
          <w:sz w:val="28"/>
          <w:szCs w:val="28"/>
          <w:rtl/>
          <w:lang w:bidi="ar-EG"/>
        </w:rPr>
        <w:t xml:space="preserve">). </w:t>
      </w:r>
    </w:p>
    <w:p w14:paraId="4040DF00" w14:textId="77777777" w:rsidR="004D3DF3" w:rsidRPr="00016DBD" w:rsidRDefault="004D3DF3" w:rsidP="004D3DF3">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والله يسترد المطرود كما ط</w:t>
      </w:r>
      <w:r w:rsidR="00C1274A"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رد داود من وجه شاول الملك وكذلك كل من ط</w:t>
      </w:r>
      <w:r w:rsidR="00C1274A" w:rsidRPr="00016DBD">
        <w:rPr>
          <w:rFonts w:ascii="Simplified Arabic" w:hAnsi="Simplified Arabic" w:cs="Simplified Arabic" w:hint="cs"/>
          <w:sz w:val="28"/>
          <w:szCs w:val="28"/>
          <w:rtl/>
          <w:lang w:bidi="ar-EG"/>
        </w:rPr>
        <w:t>ُرد ظلم</w:t>
      </w:r>
      <w:r w:rsidR="008F30C5" w:rsidRPr="00016DBD">
        <w:rPr>
          <w:rFonts w:ascii="Simplified Arabic" w:hAnsi="Simplified Arabic" w:cs="Simplified Arabic" w:hint="cs"/>
          <w:sz w:val="28"/>
          <w:szCs w:val="28"/>
          <w:rtl/>
          <w:lang w:bidi="ar-EG"/>
        </w:rPr>
        <w:t>ًا</w:t>
      </w:r>
      <w:r w:rsidRPr="00016DBD">
        <w:rPr>
          <w:rFonts w:ascii="Simplified Arabic" w:hAnsi="Simplified Arabic" w:cs="Simplified Arabic" w:hint="cs"/>
          <w:sz w:val="28"/>
          <w:szCs w:val="28"/>
          <w:rtl/>
          <w:lang w:bidi="ar-EG"/>
        </w:rPr>
        <w:t xml:space="preserve"> من رئاسة م</w:t>
      </w:r>
      <w:r w:rsidR="00C1274A"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سيطرة.</w:t>
      </w:r>
    </w:p>
    <w:p w14:paraId="13B7D400" w14:textId="2B95EBB6" w:rsidR="004D3DF3" w:rsidRPr="00016DBD" w:rsidRDefault="00C1274A" w:rsidP="007C7D50">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الله الراعي أيض</w:t>
      </w:r>
      <w:r w:rsidR="008F30C5" w:rsidRPr="00016DBD">
        <w:rPr>
          <w:rFonts w:ascii="Simplified Arabic" w:hAnsi="Simplified Arabic" w:cs="Simplified Arabic" w:hint="cs"/>
          <w:sz w:val="28"/>
          <w:szCs w:val="28"/>
          <w:rtl/>
          <w:lang w:bidi="ar-EG"/>
        </w:rPr>
        <w:t>ًا</w:t>
      </w:r>
      <w:r w:rsidR="004D3DF3" w:rsidRPr="00016DBD">
        <w:rPr>
          <w:rFonts w:ascii="Simplified Arabic" w:hAnsi="Simplified Arabic" w:cs="Simplified Arabic" w:hint="cs"/>
          <w:sz w:val="28"/>
          <w:szCs w:val="28"/>
          <w:rtl/>
          <w:lang w:bidi="ar-EG"/>
        </w:rPr>
        <w:t xml:space="preserve"> يجبر الكسير ويعصب الجر</w:t>
      </w:r>
      <w:r w:rsidR="007C0360" w:rsidRPr="00016DBD">
        <w:rPr>
          <w:rFonts w:ascii="Simplified Arabic" w:hAnsi="Simplified Arabic" w:cs="Simplified Arabic" w:hint="cs"/>
          <w:sz w:val="28"/>
          <w:szCs w:val="28"/>
          <w:rtl/>
          <w:lang w:bidi="ar-EG"/>
        </w:rPr>
        <w:t>ي</w:t>
      </w:r>
      <w:r w:rsidR="007C7D50" w:rsidRPr="00016DBD">
        <w:rPr>
          <w:rFonts w:ascii="Simplified Arabic" w:hAnsi="Simplified Arabic" w:cs="Simplified Arabic" w:hint="cs"/>
          <w:sz w:val="28"/>
          <w:szCs w:val="28"/>
          <w:rtl/>
          <w:lang w:bidi="ar-EG"/>
        </w:rPr>
        <w:t>ح. فهو لا يحتقر</w:t>
      </w:r>
      <w:r w:rsidR="004D3DF3" w:rsidRPr="00016DBD">
        <w:rPr>
          <w:rFonts w:ascii="Simplified Arabic" w:hAnsi="Simplified Arabic" w:cs="Simplified Arabic" w:hint="cs"/>
          <w:sz w:val="28"/>
          <w:szCs w:val="28"/>
          <w:rtl/>
          <w:lang w:bidi="ar-EG"/>
        </w:rPr>
        <w:t xml:space="preserve"> الضعفاء، بل يتأن</w:t>
      </w:r>
      <w:r w:rsidR="007C7D50" w:rsidRPr="00016DBD">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ى</w:t>
      </w:r>
      <w:r w:rsidR="004D3DF3" w:rsidRPr="00016DBD">
        <w:rPr>
          <w:rFonts w:ascii="Simplified Arabic" w:hAnsi="Simplified Arabic" w:cs="Simplified Arabic" w:hint="cs"/>
          <w:sz w:val="28"/>
          <w:szCs w:val="28"/>
          <w:rtl/>
          <w:lang w:bidi="ar-EG"/>
        </w:rPr>
        <w:t xml:space="preserve"> عليهم لكي يخلصوا. يمكنك إذ</w:t>
      </w:r>
      <w:r w:rsidR="008F30C5" w:rsidRPr="00016DBD">
        <w:rPr>
          <w:rFonts w:ascii="Simplified Arabic" w:hAnsi="Simplified Arabic" w:cs="Simplified Arabic" w:hint="cs"/>
          <w:sz w:val="28"/>
          <w:szCs w:val="28"/>
          <w:rtl/>
          <w:lang w:bidi="ar-EG"/>
        </w:rPr>
        <w:t>ًا</w:t>
      </w:r>
      <w:r w:rsidR="004D3DF3" w:rsidRPr="00016DBD">
        <w:rPr>
          <w:rFonts w:ascii="Simplified Arabic" w:hAnsi="Simplified Arabic" w:cs="Simplified Arabic" w:hint="cs"/>
          <w:sz w:val="28"/>
          <w:szCs w:val="28"/>
          <w:rtl/>
          <w:lang w:bidi="ar-EG"/>
        </w:rPr>
        <w:t xml:space="preserve"> أ</w:t>
      </w:r>
      <w:r w:rsidRPr="00016DBD">
        <w:rPr>
          <w:rFonts w:ascii="Simplified Arabic" w:hAnsi="Simplified Arabic" w:cs="Simplified Arabic" w:hint="cs"/>
          <w:sz w:val="28"/>
          <w:szCs w:val="28"/>
          <w:rtl/>
          <w:lang w:bidi="ar-EG"/>
        </w:rPr>
        <w:t>ن تأتي إلى الله وتقول له</w:t>
      </w:r>
      <w:r w:rsidR="003A67CB">
        <w:rPr>
          <w:rFonts w:ascii="Simplified Arabic" w:hAnsi="Simplified Arabic" w:cs="Simplified Arabic" w:hint="cs"/>
          <w:sz w:val="28"/>
          <w:szCs w:val="28"/>
          <w:rtl/>
          <w:lang w:bidi="ar-EG"/>
        </w:rPr>
        <w:t>:</w:t>
      </w:r>
      <w:r w:rsidRPr="00016DBD">
        <w:rPr>
          <w:rFonts w:ascii="Simplified Arabic" w:hAnsi="Simplified Arabic" w:cs="Simplified Arabic" w:hint="cs"/>
          <w:sz w:val="28"/>
          <w:szCs w:val="28"/>
          <w:rtl/>
          <w:lang w:bidi="ar-EG"/>
        </w:rPr>
        <w:t xml:space="preserve"> أنا يا</w:t>
      </w:r>
      <w:r w:rsidR="007C7D50" w:rsidRPr="00016DBD">
        <w:rPr>
          <w:rFonts w:ascii="Simplified Arabic" w:hAnsi="Simplified Arabic" w:cs="Simplified Arabic" w:hint="cs"/>
          <w:sz w:val="28"/>
          <w:szCs w:val="28"/>
          <w:rtl/>
          <w:lang w:bidi="ar-EG"/>
        </w:rPr>
        <w:t xml:space="preserve"> </w:t>
      </w:r>
      <w:r w:rsidR="004D3DF3" w:rsidRPr="00016DBD">
        <w:rPr>
          <w:rFonts w:ascii="Simplified Arabic" w:hAnsi="Simplified Arabic" w:cs="Simplified Arabic" w:hint="cs"/>
          <w:sz w:val="28"/>
          <w:szCs w:val="28"/>
          <w:rtl/>
          <w:lang w:bidi="ar-EG"/>
        </w:rPr>
        <w:t xml:space="preserve">رب جريح وسط شعبك. أذلتني الخطية وكسرت نفسي. </w:t>
      </w:r>
      <w:proofErr w:type="spellStart"/>
      <w:r w:rsidR="004D3DF3" w:rsidRPr="00016DBD">
        <w:rPr>
          <w:rFonts w:ascii="Simplified Arabic" w:hAnsi="Simplified Arabic" w:cs="Simplified Arabic" w:hint="cs"/>
          <w:sz w:val="28"/>
          <w:szCs w:val="28"/>
          <w:rtl/>
          <w:lang w:bidi="ar-EG"/>
        </w:rPr>
        <w:t>وهأنذا</w:t>
      </w:r>
      <w:proofErr w:type="spellEnd"/>
      <w:r w:rsidR="004D3DF3" w:rsidRPr="00016DBD">
        <w:rPr>
          <w:rFonts w:ascii="Simplified Arabic" w:hAnsi="Simplified Arabic" w:cs="Simplified Arabic" w:hint="cs"/>
          <w:sz w:val="28"/>
          <w:szCs w:val="28"/>
          <w:rtl/>
          <w:lang w:bidi="ar-EG"/>
        </w:rPr>
        <w:t xml:space="preserve"> ألجأ إليك أيها ال</w:t>
      </w:r>
      <w:r w:rsidR="007C0360" w:rsidRPr="00016DBD">
        <w:rPr>
          <w:rFonts w:ascii="Simplified Arabic" w:hAnsi="Simplified Arabic" w:cs="Simplified Arabic" w:hint="cs"/>
          <w:sz w:val="28"/>
          <w:szCs w:val="28"/>
          <w:rtl/>
          <w:lang w:bidi="ar-EG"/>
        </w:rPr>
        <w:t>مهت</w:t>
      </w:r>
      <w:r w:rsidR="004D3DF3" w:rsidRPr="00016DBD">
        <w:rPr>
          <w:rFonts w:ascii="Simplified Arabic" w:hAnsi="Simplified Arabic" w:cs="Simplified Arabic" w:hint="cs"/>
          <w:sz w:val="28"/>
          <w:szCs w:val="28"/>
          <w:rtl/>
          <w:lang w:bidi="ar-EG"/>
        </w:rPr>
        <w:t>م بالجرحى والمكسورين.</w:t>
      </w:r>
      <w:r w:rsidRPr="00016DBD">
        <w:rPr>
          <w:rFonts w:ascii="Simplified Arabic" w:hAnsi="Simplified Arabic" w:cs="Simplified Arabic" w:hint="cs"/>
          <w:sz w:val="28"/>
          <w:szCs w:val="28"/>
          <w:rtl/>
          <w:lang w:bidi="ar-EG"/>
        </w:rPr>
        <w:t>.</w:t>
      </w:r>
      <w:r w:rsidR="004D3DF3" w:rsidRPr="00016DBD">
        <w:rPr>
          <w:rFonts w:ascii="Simplified Arabic" w:hAnsi="Simplified Arabic" w:cs="Simplified Arabic" w:hint="cs"/>
          <w:sz w:val="28"/>
          <w:szCs w:val="28"/>
          <w:rtl/>
          <w:lang w:bidi="ar-EG"/>
        </w:rPr>
        <w:t xml:space="preserve">. </w:t>
      </w:r>
      <w:r w:rsidRPr="00016DBD">
        <w:rPr>
          <w:rFonts w:ascii="Simplified Arabic" w:hAnsi="Simplified Arabic" w:cs="Simplified Arabic" w:hint="cs"/>
          <w:sz w:val="28"/>
          <w:szCs w:val="28"/>
          <w:rtl/>
          <w:lang w:bidi="ar-EG"/>
        </w:rPr>
        <w:t>و</w:t>
      </w:r>
      <w:r w:rsidR="004D3DF3" w:rsidRPr="00016DBD">
        <w:rPr>
          <w:rFonts w:ascii="Simplified Arabic" w:hAnsi="Simplified Arabic" w:cs="Simplified Arabic" w:hint="cs"/>
          <w:sz w:val="28"/>
          <w:szCs w:val="28"/>
          <w:rtl/>
          <w:lang w:bidi="ar-EG"/>
        </w:rPr>
        <w:t>الذي جئت لكي تعصب منكسر</w:t>
      </w:r>
      <w:r w:rsidRPr="00016DBD">
        <w:rPr>
          <w:rFonts w:ascii="Simplified Arabic" w:hAnsi="Simplified Arabic" w:cs="Simplified Arabic" w:hint="cs"/>
          <w:sz w:val="28"/>
          <w:szCs w:val="28"/>
          <w:rtl/>
          <w:lang w:bidi="ar-EG"/>
        </w:rPr>
        <w:t>ي</w:t>
      </w:r>
      <w:r w:rsidR="004D3DF3" w:rsidRPr="00016DBD">
        <w:rPr>
          <w:rFonts w:ascii="Simplified Arabic" w:hAnsi="Simplified Arabic" w:cs="Simplified Arabic" w:hint="cs"/>
          <w:sz w:val="28"/>
          <w:szCs w:val="28"/>
          <w:rtl/>
          <w:lang w:bidi="ar-EG"/>
        </w:rPr>
        <w:t xml:space="preserve"> القلوب، وتنادي </w:t>
      </w:r>
      <w:proofErr w:type="spellStart"/>
      <w:r w:rsidR="004D3DF3" w:rsidRPr="00016DBD">
        <w:rPr>
          <w:rFonts w:ascii="Simplified Arabic" w:hAnsi="Simplified Arabic" w:cs="Simplified Arabic" w:hint="cs"/>
          <w:sz w:val="28"/>
          <w:szCs w:val="28"/>
          <w:rtl/>
          <w:lang w:bidi="ar-EG"/>
        </w:rPr>
        <w:t>للمس</w:t>
      </w:r>
      <w:r w:rsidRPr="00016DBD">
        <w:rPr>
          <w:rFonts w:ascii="Simplified Arabic" w:hAnsi="Simplified Arabic" w:cs="Simplified Arabic" w:hint="cs"/>
          <w:sz w:val="28"/>
          <w:szCs w:val="28"/>
          <w:rtl/>
          <w:lang w:bidi="ar-EG"/>
        </w:rPr>
        <w:t>بيين</w:t>
      </w:r>
      <w:proofErr w:type="spellEnd"/>
      <w:r w:rsidRPr="00016DBD">
        <w:rPr>
          <w:rFonts w:ascii="Simplified Arabic" w:hAnsi="Simplified Arabic" w:cs="Simplified Arabic" w:hint="cs"/>
          <w:sz w:val="28"/>
          <w:szCs w:val="28"/>
          <w:rtl/>
          <w:lang w:bidi="ar-EG"/>
        </w:rPr>
        <w:t xml:space="preserve"> بال</w:t>
      </w:r>
      <w:r w:rsidR="004D3DF3" w:rsidRPr="00016DBD">
        <w:rPr>
          <w:rFonts w:ascii="Simplified Arabic" w:hAnsi="Simplified Arabic" w:cs="Simplified Arabic" w:hint="cs"/>
          <w:sz w:val="28"/>
          <w:szCs w:val="28"/>
          <w:rtl/>
          <w:lang w:bidi="ar-EG"/>
        </w:rPr>
        <w:t>عتق، وللمأسورين بالإطلاق.</w:t>
      </w:r>
      <w:r w:rsidRPr="00016DBD">
        <w:rPr>
          <w:rFonts w:ascii="Simplified Arabic" w:hAnsi="Simplified Arabic" w:cs="Simplified Arabic" w:hint="cs"/>
          <w:sz w:val="28"/>
          <w:szCs w:val="28"/>
          <w:rtl/>
          <w:lang w:bidi="ar-EG"/>
        </w:rPr>
        <w:t>.</w:t>
      </w:r>
      <w:r w:rsidR="004D3DF3" w:rsidRPr="00016DBD">
        <w:rPr>
          <w:rFonts w:ascii="Simplified Arabic" w:hAnsi="Simplified Arabic" w:cs="Simplified Arabic" w:hint="cs"/>
          <w:sz w:val="28"/>
          <w:szCs w:val="28"/>
          <w:rtl/>
          <w:lang w:bidi="ar-EG"/>
        </w:rPr>
        <w:t>. وتعز</w:t>
      </w:r>
      <w:r w:rsidRPr="00016DBD">
        <w:rPr>
          <w:rFonts w:ascii="Simplified Arabic" w:hAnsi="Simplified Arabic" w:cs="Simplified Arabic" w:hint="cs"/>
          <w:sz w:val="28"/>
          <w:szCs w:val="28"/>
          <w:rtl/>
          <w:lang w:bidi="ar-EG"/>
        </w:rPr>
        <w:t>ي</w:t>
      </w:r>
      <w:r w:rsidR="004D3DF3" w:rsidRPr="00016DBD">
        <w:rPr>
          <w:rFonts w:ascii="Simplified Arabic" w:hAnsi="Simplified Arabic" w:cs="Simplified Arabic" w:hint="cs"/>
          <w:sz w:val="28"/>
          <w:szCs w:val="28"/>
          <w:rtl/>
          <w:lang w:bidi="ar-EG"/>
        </w:rPr>
        <w:t xml:space="preserve"> كل النائحين</w:t>
      </w:r>
      <w:r w:rsidR="007C7D50" w:rsidRPr="00016DBD">
        <w:rPr>
          <w:rFonts w:ascii="Simplified Arabic" w:hAnsi="Simplified Arabic" w:cs="Simplified Arabic" w:hint="cs"/>
          <w:sz w:val="28"/>
          <w:szCs w:val="28"/>
          <w:rtl/>
          <w:lang w:bidi="ar-EG"/>
        </w:rPr>
        <w:t xml:space="preserve"> </w:t>
      </w:r>
      <w:r w:rsidR="004D3DF3" w:rsidRPr="00016DBD">
        <w:rPr>
          <w:rFonts w:ascii="Simplified Arabic" w:hAnsi="Simplified Arabic" w:cs="Simplified Arabic" w:hint="cs"/>
          <w:sz w:val="28"/>
          <w:szCs w:val="28"/>
          <w:rtl/>
          <w:lang w:bidi="ar-EG"/>
        </w:rPr>
        <w:t>(</w:t>
      </w:r>
      <w:r w:rsidR="007C7D50" w:rsidRPr="00016DBD">
        <w:rPr>
          <w:rFonts w:ascii="Simplified Arabic" w:hAnsi="Simplified Arabic" w:cs="Simplified Arabic" w:hint="cs"/>
          <w:sz w:val="28"/>
          <w:szCs w:val="28"/>
          <w:rtl/>
          <w:lang w:bidi="ar-EG"/>
        </w:rPr>
        <w:t>إ</w:t>
      </w:r>
      <w:r w:rsidR="004D3DF3" w:rsidRPr="00016DBD">
        <w:rPr>
          <w:rFonts w:ascii="Simplified Arabic" w:hAnsi="Simplified Arabic" w:cs="Simplified Arabic" w:hint="cs"/>
          <w:sz w:val="28"/>
          <w:szCs w:val="28"/>
          <w:rtl/>
          <w:lang w:bidi="ar-EG"/>
        </w:rPr>
        <w:t xml:space="preserve">ش61: 1، 2). </w:t>
      </w:r>
    </w:p>
    <w:p w14:paraId="0E4CC50B" w14:textId="059BB355" w:rsidR="004D3DF3" w:rsidRPr="00016DBD" w:rsidRDefault="00612F0F" w:rsidP="007C7D50">
      <w:pPr>
        <w:jc w:val="lowKashida"/>
        <w:rPr>
          <w:rFonts w:ascii="Simplified Arabic" w:hAnsi="Simplified Arabic" w:cs="Simplified Arabic"/>
          <w:sz w:val="28"/>
          <w:szCs w:val="28"/>
          <w:rtl/>
          <w:lang w:bidi="ar-EG"/>
        </w:rPr>
      </w:pPr>
      <w:r w:rsidRPr="00016DBD">
        <w:rPr>
          <w:rFonts w:ascii="Simplified Arabic" w:hAnsi="Simplified Arabic" w:cs="Simplified Arabic" w:hint="cs"/>
          <w:sz w:val="28"/>
          <w:szCs w:val="28"/>
          <w:rtl/>
          <w:lang w:bidi="ar-EG"/>
        </w:rPr>
        <w:t>وقلت أيض</w:t>
      </w:r>
      <w:r w:rsidR="008F30C5" w:rsidRPr="00016DBD">
        <w:rPr>
          <w:rFonts w:ascii="Simplified Arabic" w:hAnsi="Simplified Arabic" w:cs="Simplified Arabic" w:hint="cs"/>
          <w:sz w:val="28"/>
          <w:szCs w:val="28"/>
          <w:rtl/>
          <w:lang w:bidi="ar-EG"/>
        </w:rPr>
        <w:t>ًا</w:t>
      </w:r>
      <w:r w:rsidR="003A67CB">
        <w:rPr>
          <w:rFonts w:ascii="Simplified Arabic" w:hAnsi="Simplified Arabic" w:cs="Simplified Arabic" w:hint="cs"/>
          <w:sz w:val="28"/>
          <w:szCs w:val="28"/>
          <w:rtl/>
          <w:lang w:bidi="ar-EG"/>
        </w:rPr>
        <w:t>:</w:t>
      </w:r>
      <w:r w:rsidR="004D3DF3" w:rsidRPr="00016DBD">
        <w:rPr>
          <w:rFonts w:ascii="Simplified Arabic" w:hAnsi="Simplified Arabic" w:cs="Simplified Arabic" w:hint="cs"/>
          <w:sz w:val="28"/>
          <w:szCs w:val="28"/>
          <w:rtl/>
          <w:lang w:bidi="ar-EG"/>
        </w:rPr>
        <w:t xml:space="preserve"> "</w:t>
      </w:r>
      <w:r w:rsidR="007C7D50" w:rsidRPr="00016DBD">
        <w:rPr>
          <w:rFonts w:ascii="Simplified Arabic" w:hAnsi="Simplified Arabic" w:cs="Simplified Arabic" w:hint="cs"/>
          <w:sz w:val="28"/>
          <w:szCs w:val="28"/>
          <w:rtl/>
          <w:lang w:bidi="ar-EG"/>
        </w:rPr>
        <w:t>أَفْتَقِدُ</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غَنَمِي</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وَأُخَلِّصُهَا</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مِنْ</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جَمِيعِ</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الأَمَاكِنِ</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الَّتِي</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تَشَتَّتَتْ</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إِلَيْهَا</w:t>
      </w:r>
      <w:r w:rsidR="004D3DF3" w:rsidRPr="00016DBD">
        <w:rPr>
          <w:rFonts w:ascii="Simplified Arabic" w:hAnsi="Simplified Arabic" w:cs="Simplified Arabic" w:hint="cs"/>
          <w:sz w:val="28"/>
          <w:szCs w:val="28"/>
          <w:rtl/>
          <w:lang w:bidi="ar-EG"/>
        </w:rPr>
        <w:t>" (حز34</w:t>
      </w:r>
      <w:r w:rsidR="00F46BA2">
        <w:rPr>
          <w:rFonts w:ascii="Simplified Arabic" w:hAnsi="Simplified Arabic" w:cs="Simplified Arabic" w:hint="cs"/>
          <w:sz w:val="28"/>
          <w:szCs w:val="28"/>
          <w:rtl/>
          <w:lang w:bidi="ar-EG"/>
        </w:rPr>
        <w:t>: 12</w:t>
      </w:r>
      <w:r w:rsidR="004D3DF3" w:rsidRPr="00016DBD">
        <w:rPr>
          <w:rFonts w:ascii="Simplified Arabic" w:hAnsi="Simplified Arabic" w:cs="Simplified Arabic" w:hint="cs"/>
          <w:sz w:val="28"/>
          <w:szCs w:val="28"/>
          <w:rtl/>
          <w:lang w:bidi="ar-EG"/>
        </w:rPr>
        <w:t>) من أجل هذا قال داود النبي في مزمور الراع</w:t>
      </w:r>
      <w:r w:rsidRPr="00016DBD">
        <w:rPr>
          <w:rFonts w:ascii="Simplified Arabic" w:hAnsi="Simplified Arabic" w:cs="Simplified Arabic" w:hint="cs"/>
          <w:sz w:val="28"/>
          <w:szCs w:val="28"/>
          <w:rtl/>
          <w:lang w:bidi="ar-EG"/>
        </w:rPr>
        <w:t>ي</w:t>
      </w:r>
      <w:r w:rsidR="003A67CB">
        <w:rPr>
          <w:rFonts w:ascii="Simplified Arabic" w:hAnsi="Simplified Arabic" w:cs="Simplified Arabic" w:hint="cs"/>
          <w:sz w:val="28"/>
          <w:szCs w:val="28"/>
          <w:rtl/>
          <w:lang w:bidi="ar-EG"/>
        </w:rPr>
        <w:t>:</w:t>
      </w:r>
      <w:r w:rsidR="004D3DF3" w:rsidRPr="00016DBD">
        <w:rPr>
          <w:rFonts w:ascii="Simplified Arabic" w:hAnsi="Simplified Arabic" w:cs="Simplified Arabic" w:hint="cs"/>
          <w:sz w:val="28"/>
          <w:szCs w:val="28"/>
          <w:rtl/>
          <w:lang w:bidi="ar-EG"/>
        </w:rPr>
        <w:t xml:space="preserve"> "</w:t>
      </w:r>
      <w:r w:rsidR="007C7D50" w:rsidRPr="00016DBD">
        <w:rPr>
          <w:rFonts w:ascii="Simplified Arabic" w:hAnsi="Simplified Arabic" w:cs="Simplified Arabic" w:hint="cs"/>
          <w:sz w:val="28"/>
          <w:szCs w:val="28"/>
          <w:rtl/>
          <w:lang w:bidi="ar-EG"/>
        </w:rPr>
        <w:t>إِذَا</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سِرْتُ</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فِي</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وَادِي</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ظِلِّ</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الْمَوْتِ</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لاَ</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أَخَافُ</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شَرًّا،</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لأَنَّكَ</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أَنْتَ</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مَعِي</w:t>
      </w:r>
      <w:r w:rsidR="004D3DF3" w:rsidRPr="00016DBD">
        <w:rPr>
          <w:rFonts w:ascii="Simplified Arabic" w:hAnsi="Simplified Arabic" w:cs="Simplified Arabic" w:hint="cs"/>
          <w:sz w:val="28"/>
          <w:szCs w:val="28"/>
          <w:rtl/>
          <w:lang w:bidi="ar-EG"/>
        </w:rPr>
        <w:t>" (مز23</w:t>
      </w:r>
      <w:r w:rsidR="004B6004">
        <w:rPr>
          <w:rFonts w:ascii="Simplified Arabic" w:hAnsi="Simplified Arabic" w:cs="Simplified Arabic" w:hint="cs"/>
          <w:sz w:val="28"/>
          <w:szCs w:val="28"/>
          <w:rtl/>
          <w:lang w:bidi="ar-EG"/>
        </w:rPr>
        <w:t>: 4</w:t>
      </w:r>
      <w:r w:rsidR="004D3DF3" w:rsidRPr="00016DBD">
        <w:rPr>
          <w:rFonts w:ascii="Simplified Arabic" w:hAnsi="Simplified Arabic" w:cs="Simplified Arabic" w:hint="cs"/>
          <w:sz w:val="28"/>
          <w:szCs w:val="28"/>
          <w:rtl/>
          <w:lang w:bidi="ar-EG"/>
        </w:rPr>
        <w:t>). نعم لقد كان الرب مع داود حتى في جميع سقطاته فأنقذه. وحتى بعد م</w:t>
      </w:r>
      <w:r w:rsidRPr="00016DBD">
        <w:rPr>
          <w:rFonts w:ascii="Simplified Arabic" w:hAnsi="Simplified Arabic" w:cs="Simplified Arabic" w:hint="cs"/>
          <w:sz w:val="28"/>
          <w:szCs w:val="28"/>
          <w:rtl/>
          <w:lang w:bidi="ar-EG"/>
        </w:rPr>
        <w:t>وته، كان يصنع الخير لأسرته قائل</w:t>
      </w:r>
      <w:r w:rsidR="00F46BA2">
        <w:rPr>
          <w:rFonts w:ascii="Simplified Arabic" w:hAnsi="Simplified Arabic" w:cs="Simplified Arabic" w:hint="cs"/>
          <w:sz w:val="28"/>
          <w:szCs w:val="28"/>
          <w:rtl/>
          <w:lang w:bidi="ar-EG"/>
        </w:rPr>
        <w:t>ً</w:t>
      </w:r>
      <w:r w:rsidR="004D3DF3" w:rsidRPr="00016DBD">
        <w:rPr>
          <w:rFonts w:ascii="Simplified Arabic" w:hAnsi="Simplified Arabic" w:cs="Simplified Arabic" w:hint="cs"/>
          <w:sz w:val="28"/>
          <w:szCs w:val="28"/>
          <w:rtl/>
          <w:lang w:bidi="ar-EG"/>
        </w:rPr>
        <w:t>ا</w:t>
      </w:r>
      <w:r w:rsidR="00F46BA2">
        <w:rPr>
          <w:rFonts w:ascii="Simplified Arabic" w:hAnsi="Simplified Arabic" w:cs="Simplified Arabic" w:hint="cs"/>
          <w:sz w:val="28"/>
          <w:szCs w:val="28"/>
          <w:rtl/>
          <w:lang w:bidi="ar-EG"/>
        </w:rPr>
        <w:t xml:space="preserve">: </w:t>
      </w:r>
      <w:r w:rsidR="004D3DF3" w:rsidRPr="00016DBD">
        <w:rPr>
          <w:rFonts w:ascii="Simplified Arabic" w:hAnsi="Simplified Arabic" w:cs="Simplified Arabic" w:hint="cs"/>
          <w:sz w:val="28"/>
          <w:szCs w:val="28"/>
          <w:rtl/>
          <w:lang w:bidi="ar-EG"/>
        </w:rPr>
        <w:t>"</w:t>
      </w:r>
      <w:r w:rsidR="007C7D50" w:rsidRPr="00016DBD">
        <w:rPr>
          <w:rFonts w:ascii="Simplified Arabic" w:hAnsi="Simplified Arabic" w:cs="Simplified Arabic" w:hint="cs"/>
          <w:sz w:val="28"/>
          <w:szCs w:val="28"/>
          <w:rtl/>
          <w:lang w:bidi="ar-EG"/>
        </w:rPr>
        <w:t>لأَجْلِ</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دَاوُدَ</w:t>
      </w:r>
      <w:r w:rsidR="007C7D50" w:rsidRPr="00016DBD">
        <w:rPr>
          <w:rFonts w:ascii="Simplified Arabic" w:hAnsi="Simplified Arabic" w:cs="Simplified Arabic"/>
          <w:sz w:val="28"/>
          <w:szCs w:val="28"/>
          <w:rtl/>
          <w:lang w:bidi="ar-EG"/>
        </w:rPr>
        <w:t xml:space="preserve"> </w:t>
      </w:r>
      <w:r w:rsidR="007C7D50" w:rsidRPr="00016DBD">
        <w:rPr>
          <w:rFonts w:ascii="Simplified Arabic" w:hAnsi="Simplified Arabic" w:cs="Simplified Arabic" w:hint="cs"/>
          <w:sz w:val="28"/>
          <w:szCs w:val="28"/>
          <w:rtl/>
          <w:lang w:bidi="ar-EG"/>
        </w:rPr>
        <w:t>عَبْدِي</w:t>
      </w:r>
      <w:r w:rsidR="004D3DF3" w:rsidRPr="00016DBD">
        <w:rPr>
          <w:rFonts w:ascii="Simplified Arabic" w:hAnsi="Simplified Arabic" w:cs="Simplified Arabic" w:hint="cs"/>
          <w:sz w:val="28"/>
          <w:szCs w:val="28"/>
          <w:rtl/>
          <w:lang w:bidi="ar-EG"/>
        </w:rPr>
        <w:t>" (1مل11: 12، 13).</w:t>
      </w:r>
    </w:p>
    <w:p w14:paraId="322FDD96" w14:textId="77777777" w:rsidR="000F46E8" w:rsidRPr="00016DBD" w:rsidRDefault="006661D9">
      <w:pPr>
        <w:rPr>
          <w:sz w:val="28"/>
          <w:szCs w:val="28"/>
          <w:lang w:bidi="ar-EG"/>
        </w:rPr>
      </w:pPr>
    </w:p>
    <w:sectPr w:rsidR="000F46E8" w:rsidRPr="00016DBD" w:rsidSect="006661D9">
      <w:headerReference w:type="default" r:id="rId7"/>
      <w:pgSz w:w="11906" w:h="16838"/>
      <w:pgMar w:top="1276" w:right="849" w:bottom="1440" w:left="1276" w:header="426"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ABDAA" w14:textId="77777777" w:rsidR="00B42FD6" w:rsidRDefault="00B42FD6" w:rsidP="00B42FD6">
      <w:pPr>
        <w:spacing w:after="0" w:line="240" w:lineRule="auto"/>
      </w:pPr>
      <w:r>
        <w:separator/>
      </w:r>
    </w:p>
  </w:endnote>
  <w:endnote w:type="continuationSeparator" w:id="0">
    <w:p w14:paraId="20BE6B5E" w14:textId="77777777" w:rsidR="00B42FD6" w:rsidRDefault="00B42FD6" w:rsidP="00B42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D7FF4" w14:textId="77777777" w:rsidR="00B42FD6" w:rsidRDefault="00B42FD6" w:rsidP="00B42FD6">
      <w:pPr>
        <w:spacing w:after="0" w:line="240" w:lineRule="auto"/>
      </w:pPr>
      <w:r>
        <w:separator/>
      </w:r>
    </w:p>
  </w:footnote>
  <w:footnote w:type="continuationSeparator" w:id="0">
    <w:p w14:paraId="5A5C6A55" w14:textId="77777777" w:rsidR="00B42FD6" w:rsidRDefault="00B42FD6" w:rsidP="00B42FD6">
      <w:pPr>
        <w:spacing w:after="0" w:line="240" w:lineRule="auto"/>
      </w:pPr>
      <w:r>
        <w:continuationSeparator/>
      </w:r>
    </w:p>
  </w:footnote>
  <w:footnote w:id="1">
    <w:p w14:paraId="09812E70" w14:textId="1E212880" w:rsidR="00B42FD6" w:rsidRDefault="00B42FD6">
      <w:pPr>
        <w:pStyle w:val="FootnoteText"/>
        <w:rPr>
          <w:lang w:bidi="ar-EG"/>
        </w:rPr>
      </w:pPr>
      <w:r>
        <w:rPr>
          <w:rStyle w:val="FootnoteReference"/>
        </w:rPr>
        <w:footnoteRef/>
      </w:r>
      <w:r>
        <w:rPr>
          <w:rtl/>
        </w:rPr>
        <w:t xml:space="preserve"> </w:t>
      </w:r>
      <w:r w:rsidRPr="00B42FD6">
        <w:rPr>
          <w:rFonts w:ascii="Simplified Arabic" w:hAnsi="Simplified Arabic" w:cs="Simplified Arabic" w:hint="cs"/>
          <w:sz w:val="22"/>
          <w:szCs w:val="22"/>
          <w:rtl/>
          <w:lang w:bidi="ar-EG"/>
        </w:rPr>
        <w:t xml:space="preserve">مقال لقداسة البابا </w:t>
      </w:r>
      <w:proofErr w:type="spellStart"/>
      <w:r w:rsidRPr="00B42FD6">
        <w:rPr>
          <w:rFonts w:ascii="Simplified Arabic" w:hAnsi="Simplified Arabic" w:cs="Simplified Arabic" w:hint="cs"/>
          <w:sz w:val="22"/>
          <w:szCs w:val="22"/>
          <w:rtl/>
          <w:lang w:bidi="ar-EG"/>
        </w:rPr>
        <w:t>شنوده</w:t>
      </w:r>
      <w:proofErr w:type="spellEnd"/>
      <w:r w:rsidRPr="00B42FD6">
        <w:rPr>
          <w:rFonts w:ascii="Simplified Arabic" w:hAnsi="Simplified Arabic" w:cs="Simplified Arabic" w:hint="cs"/>
          <w:sz w:val="22"/>
          <w:szCs w:val="22"/>
          <w:rtl/>
          <w:lang w:bidi="ar-EG"/>
        </w:rPr>
        <w:t xml:space="preserve"> الثالث "الله الراعي"، نُشر في مجلة الكرازة 20 نوفمبر 2009م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3CCEC" w14:textId="214B639B" w:rsidR="006661D9" w:rsidRDefault="006661D9">
    <w:pPr>
      <w:pStyle w:val="Header"/>
    </w:pPr>
    <w:r>
      <w:rPr>
        <w:noProof/>
      </w:rPr>
      <w:drawing>
        <wp:inline distT="0" distB="0" distL="0" distR="0" wp14:anchorId="6438E887" wp14:editId="592E0EC6">
          <wp:extent cx="371475" cy="228600"/>
          <wp:effectExtent l="0" t="0" r="9525" b="0"/>
          <wp:docPr id="7" name="Picture 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1475" cy="2286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3D3"/>
    <w:rsid w:val="00016DBD"/>
    <w:rsid w:val="00094E4F"/>
    <w:rsid w:val="0016239B"/>
    <w:rsid w:val="00230190"/>
    <w:rsid w:val="0023305C"/>
    <w:rsid w:val="002713D3"/>
    <w:rsid w:val="002935B4"/>
    <w:rsid w:val="00301155"/>
    <w:rsid w:val="00333F4B"/>
    <w:rsid w:val="003A67CB"/>
    <w:rsid w:val="004564AD"/>
    <w:rsid w:val="00497AB9"/>
    <w:rsid w:val="004B6004"/>
    <w:rsid w:val="004D3DF3"/>
    <w:rsid w:val="004E41F3"/>
    <w:rsid w:val="00561904"/>
    <w:rsid w:val="005644F8"/>
    <w:rsid w:val="0057216B"/>
    <w:rsid w:val="005B4463"/>
    <w:rsid w:val="00612F0F"/>
    <w:rsid w:val="00616ABF"/>
    <w:rsid w:val="006352A7"/>
    <w:rsid w:val="006661D9"/>
    <w:rsid w:val="006A17DA"/>
    <w:rsid w:val="007717B5"/>
    <w:rsid w:val="007A03E7"/>
    <w:rsid w:val="007A2A2A"/>
    <w:rsid w:val="007A72C1"/>
    <w:rsid w:val="007C0360"/>
    <w:rsid w:val="007C7D50"/>
    <w:rsid w:val="00803472"/>
    <w:rsid w:val="008310F5"/>
    <w:rsid w:val="00842283"/>
    <w:rsid w:val="00883962"/>
    <w:rsid w:val="00892A39"/>
    <w:rsid w:val="008F30C5"/>
    <w:rsid w:val="00961E12"/>
    <w:rsid w:val="0096708D"/>
    <w:rsid w:val="00B42FD6"/>
    <w:rsid w:val="00C014D2"/>
    <w:rsid w:val="00C1274A"/>
    <w:rsid w:val="00D56384"/>
    <w:rsid w:val="00D85FCD"/>
    <w:rsid w:val="00E64C48"/>
    <w:rsid w:val="00E74382"/>
    <w:rsid w:val="00E943D5"/>
    <w:rsid w:val="00F4216E"/>
    <w:rsid w:val="00F46BA2"/>
    <w:rsid w:val="00FB49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86D5AF"/>
  <w15:chartTrackingRefBased/>
  <w15:docId w15:val="{D4F0915C-0CDF-4D93-BA61-EB0226F1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DF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42F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2FD6"/>
    <w:rPr>
      <w:sz w:val="20"/>
      <w:szCs w:val="20"/>
    </w:rPr>
  </w:style>
  <w:style w:type="character" w:styleId="FootnoteReference">
    <w:name w:val="footnote reference"/>
    <w:basedOn w:val="DefaultParagraphFont"/>
    <w:uiPriority w:val="99"/>
    <w:semiHidden/>
    <w:unhideWhenUsed/>
    <w:rsid w:val="00B42FD6"/>
    <w:rPr>
      <w:vertAlign w:val="superscript"/>
    </w:rPr>
  </w:style>
  <w:style w:type="paragraph" w:styleId="Header">
    <w:name w:val="header"/>
    <w:basedOn w:val="Normal"/>
    <w:link w:val="HeaderChar"/>
    <w:uiPriority w:val="99"/>
    <w:unhideWhenUsed/>
    <w:rsid w:val="006661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1D9"/>
  </w:style>
  <w:style w:type="paragraph" w:styleId="Footer">
    <w:name w:val="footer"/>
    <w:basedOn w:val="Normal"/>
    <w:link w:val="FooterChar"/>
    <w:uiPriority w:val="99"/>
    <w:unhideWhenUsed/>
    <w:rsid w:val="006661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925C7-9FFA-4067-8D0C-92A5DE36A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riham</dc:creator>
  <cp:keywords/>
  <dc:description/>
  <cp:lastModifiedBy>tk</cp:lastModifiedBy>
  <cp:revision>27</cp:revision>
  <dcterms:created xsi:type="dcterms:W3CDTF">2018-08-28T11:42:00Z</dcterms:created>
  <dcterms:modified xsi:type="dcterms:W3CDTF">2026-09-30T10:21:00Z</dcterms:modified>
</cp:coreProperties>
</file>