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93C1" w14:textId="54F5FB7F" w:rsidR="006A6A20" w:rsidRPr="00FF755D" w:rsidRDefault="006A6A20" w:rsidP="00D74110">
      <w:pPr>
        <w:bidi w:val="0"/>
        <w:ind w:firstLine="746"/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تأملات أثناء "كيرليصون"</w:t>
      </w:r>
      <w:r w:rsidR="00D74110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footnoteReference w:id="1"/>
      </w:r>
    </w:p>
    <w:p w14:paraId="17E38BC2" w14:textId="77777777" w:rsidR="00D74110" w:rsidRDefault="00D74110" w:rsidP="00D74110">
      <w:pPr>
        <w:pStyle w:val="ListParagraph"/>
        <w:ind w:left="386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IQ"/>
        </w:rPr>
      </w:pPr>
    </w:p>
    <w:p w14:paraId="3CF974FE" w14:textId="38EDDA7C" w:rsidR="006A6A20" w:rsidRPr="00FF755D" w:rsidRDefault="004433CD" w:rsidP="00684A45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IQ"/>
        </w:rPr>
      </w:pPr>
      <w:r w:rsidRPr="00FF755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IQ"/>
        </w:rPr>
        <w:t>سؤال:</w:t>
      </w:r>
    </w:p>
    <w:p w14:paraId="490A0C04" w14:textId="77777777" w:rsidR="006A6A20" w:rsidRPr="00FF755D" w:rsidRDefault="006A6A20" w:rsidP="00831EE5">
      <w:pPr>
        <w:ind w:firstLine="746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في أي شيء تفكر أثناء صلاة كيرياليصون 41 مرة؟ </w:t>
      </w:r>
    </w:p>
    <w:p w14:paraId="217BC3D5" w14:textId="77777777" w:rsidR="006A6A20" w:rsidRPr="00FF755D" w:rsidRDefault="006A6A20" w:rsidP="00684A45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IQ"/>
        </w:rPr>
      </w:pPr>
      <w:r w:rsidRPr="00FF755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IQ"/>
        </w:rPr>
        <w:t>الجواب</w:t>
      </w:r>
      <w:r w:rsidR="004433CD" w:rsidRPr="00FF755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IQ"/>
        </w:rPr>
        <w:t>:</w:t>
      </w:r>
    </w:p>
    <w:p w14:paraId="241475B5" w14:textId="77777777" w:rsidR="006A6A20" w:rsidRPr="00FF755D" w:rsidRDefault="006A6A20" w:rsidP="00831EE5">
      <w:pPr>
        <w:ind w:firstLine="746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أنا لا أر</w:t>
      </w:r>
      <w:r w:rsidR="004433CD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يد أن أحصر نفسك في تأملات معينة، فلتكن نفسك طليقة تت</w:t>
      </w: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أمل بحرية حسبما ي</w:t>
      </w:r>
      <w:r w:rsidR="004433CD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ُعينها الروح، وحسب حال</w:t>
      </w: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تها وقت الصلاة ولكن لا مانع من أن نعرض بعض تأملات. </w:t>
      </w:r>
    </w:p>
    <w:p w14:paraId="3FF4647D" w14:textId="20B5C69A" w:rsidR="006A6A20" w:rsidRPr="00FF755D" w:rsidRDefault="00FF755D" w:rsidP="00831EE5">
      <w:pPr>
        <w:ind w:firstLine="746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البعض يعرض خطاياه أمام الله واحدة فواحدة، ومع كل منها يقول</w:t>
      </w:r>
      <w:r w:rsidR="00174757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A6A20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"يا رب إرحم"</w:t>
      </w:r>
      <w:r w:rsidR="00F429D1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طالبًا التخلص منها، وطالبًا المغفرة. </w:t>
      </w:r>
    </w:p>
    <w:p w14:paraId="1DBFF10B" w14:textId="68B03DCB" w:rsidR="006A6A20" w:rsidRPr="00FF755D" w:rsidRDefault="00FF755D" w:rsidP="00831EE5">
      <w:pPr>
        <w:ind w:firstLine="746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والبعض يضع أمامه آلام المسيح: الجلدات، والشوك والمسامير، وهو يقول</w:t>
      </w:r>
      <w:r w:rsidR="00174757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"</w:t>
      </w:r>
      <w:r w:rsidR="006A6A20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يا رب إرحم"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معتذرًا عن هذه الآلام التي تحملها الرب بسببه. </w:t>
      </w:r>
    </w:p>
    <w:p w14:paraId="678F0078" w14:textId="70FBA618" w:rsidR="006A6A20" w:rsidRPr="00FF755D" w:rsidRDefault="00FF755D" w:rsidP="00831EE5">
      <w:pPr>
        <w:ind w:firstLine="746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6A6A20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3446B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والبعض يعرض ضيقاته ومشاكل</w:t>
      </w:r>
      <w:r>
        <w:rPr>
          <w:rFonts w:ascii="Simplified Arabic" w:hAnsi="Simplified Arabic" w:cs="Simplified Arabic" w:hint="cs"/>
          <w:color w:val="800000"/>
          <w:sz w:val="32"/>
          <w:szCs w:val="32"/>
          <w:rtl/>
          <w:lang w:bidi="ar-EG"/>
        </w:rPr>
        <w:t>ه</w:t>
      </w:r>
      <w:r w:rsidR="0053446B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أمام الله، طالبًا الرحمة. </w:t>
      </w:r>
    </w:p>
    <w:p w14:paraId="7411F4C0" w14:textId="2F010E14" w:rsidR="0053446B" w:rsidRPr="00FF755D" w:rsidRDefault="00FF755D" w:rsidP="00831EE5">
      <w:pPr>
        <w:ind w:firstLine="746"/>
        <w:rPr>
          <w:rFonts w:ascii="Simplified Arabic" w:hAnsi="Simplified Arabic" w:cs="Simplified Arabic"/>
          <w:sz w:val="32"/>
          <w:szCs w:val="32"/>
          <w:lang w:bidi="ar-IQ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53446B" w:rsidRPr="00FF755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والبعض يجعل هذه الطلبات من أجل الآخرين، ومن أجل الكنيسة. والبعض يعرض كل طلباته في انسحاق أمام الله. </w:t>
      </w:r>
    </w:p>
    <w:p w14:paraId="6FE75EEF" w14:textId="77777777" w:rsidR="0024235C" w:rsidRPr="00FF755D" w:rsidRDefault="0024235C" w:rsidP="00831EE5">
      <w:pPr>
        <w:ind w:firstLine="746"/>
        <w:rPr>
          <w:rFonts w:ascii="Simplified Arabic" w:hAnsi="Simplified Arabic" w:cs="Simplified Arabic"/>
          <w:sz w:val="32"/>
          <w:szCs w:val="32"/>
          <w:lang w:bidi="ar-IQ"/>
        </w:rPr>
      </w:pPr>
    </w:p>
    <w:p w14:paraId="1A31FA53" w14:textId="77777777" w:rsidR="0024235C" w:rsidRPr="00FF755D" w:rsidRDefault="0024235C" w:rsidP="0024235C">
      <w:pPr>
        <w:ind w:firstLine="746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قراءة الإنجيل والوقوف</w:t>
      </w:r>
    </w:p>
    <w:p w14:paraId="0A5D139A" w14:textId="77777777" w:rsidR="0024235C" w:rsidRPr="00FF755D" w:rsidRDefault="0024235C" w:rsidP="00B1307E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سؤال:</w:t>
      </w:r>
    </w:p>
    <w:p w14:paraId="2FC5BF6E" w14:textId="77777777" w:rsidR="0024235C" w:rsidRPr="00FF755D" w:rsidRDefault="0024235C" w:rsidP="0024235C">
      <w:pPr>
        <w:ind w:firstLine="74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lastRenderedPageBreak/>
        <w:t>لماذا نقف أثناء قراءة الإنجيل في الكنيسة، بينما نقرأ الإنجيل في المنزل، ونحن جالسون.</w:t>
      </w:r>
    </w:p>
    <w:p w14:paraId="504DB98C" w14:textId="77777777" w:rsidR="0024235C" w:rsidRPr="00FF755D" w:rsidRDefault="00AF41AF" w:rsidP="00B1307E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 xml:space="preserve">الجواب: </w:t>
      </w:r>
    </w:p>
    <w:p w14:paraId="50D420DA" w14:textId="77777777" w:rsidR="00AF41AF" w:rsidRPr="00FF755D" w:rsidRDefault="00AF41AF" w:rsidP="0024235C">
      <w:pPr>
        <w:ind w:firstLine="74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هناك فرق بين قراءة العبادة التي يلزم لها الوقوف، وقراء</w:t>
      </w:r>
      <w:r w:rsidR="00C36EBD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ة الدراسة التي يمكن معها الجلوس.</w:t>
      </w:r>
    </w:p>
    <w:p w14:paraId="74FD21BC" w14:textId="21735A36" w:rsidR="00C36EBD" w:rsidRPr="00FF755D" w:rsidRDefault="00FF755D" w:rsidP="0024235C">
      <w:pPr>
        <w:ind w:firstLine="746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C36EBD"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وقراءة الإنجيل في ا</w:t>
      </w:r>
      <w:r w:rsidR="00AE1882"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لكنيسة جزء من العبادة ومن الصلاة، وه</w:t>
      </w:r>
      <w:r>
        <w:rPr>
          <w:rFonts w:ascii="Simplified Arabic" w:hAnsi="Simplified Arabic" w:cs="Simplified Arabic" w:hint="cs"/>
          <w:color w:val="800000"/>
          <w:sz w:val="32"/>
          <w:szCs w:val="32"/>
          <w:rtl/>
          <w:lang w:bidi="ar-EG"/>
        </w:rPr>
        <w:t>ي</w:t>
      </w:r>
      <w:r w:rsidR="00AE1882"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في الأجبية أيضًا جزء من الصلاة سواء أكانت في البيت، أم الكنيسة، ويلزم لها الوقوف.</w:t>
      </w:r>
    </w:p>
    <w:p w14:paraId="2E0421A2" w14:textId="61589631" w:rsidR="00AE1882" w:rsidRPr="00FF755D" w:rsidRDefault="00FF755D" w:rsidP="0024235C">
      <w:pPr>
        <w:ind w:firstLine="746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/>
          <w:color w:val="800000"/>
          <w:sz w:val="32"/>
          <w:szCs w:val="32"/>
          <w:rtl/>
          <w:lang w:bidi="ar-IQ"/>
        </w:rPr>
        <w:t>†</w:t>
      </w:r>
      <w:r w:rsidR="00BD5C0E"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إن الشماس في الكنيسة يصيح قائلًا: "قفوا بخوف من الله، وأنصتوا لسماع الإنجيل المقدس"، كلام الله نسمعه بخشوع.</w:t>
      </w:r>
    </w:p>
    <w:p w14:paraId="6F8B12E6" w14:textId="77777777" w:rsidR="00BD5C0E" w:rsidRPr="00FF755D" w:rsidRDefault="00BD5C0E" w:rsidP="0024235C">
      <w:pPr>
        <w:ind w:firstLine="746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كلما نقرأ الكتاب بخشوع، </w:t>
      </w:r>
      <w:r w:rsidR="00DC3749" w:rsidRPr="00FF75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فعلى قدر خشوعنا نستفيد روحيًا، وهناك من يقرءون الكتاب في بيوتهم وهم وقوف، ثم يجلسون للتأمل.</w:t>
      </w:r>
    </w:p>
    <w:p w14:paraId="4560F398" w14:textId="33B60E17" w:rsidR="00DC3749" w:rsidRPr="00FF755D" w:rsidRDefault="00B1307E" w:rsidP="0024235C">
      <w:pPr>
        <w:ind w:firstLine="746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في الكتاب يكلمنا الله، ونحن نقف </w:t>
      </w:r>
      <w:r w:rsidRPr="00FF755D">
        <w:rPr>
          <w:rFonts w:ascii="Simplified Arabic" w:hAnsi="Simplified Arabic" w:cs="Simplified Arabic" w:hint="cs"/>
          <w:color w:val="800000"/>
          <w:sz w:val="32"/>
          <w:szCs w:val="32"/>
          <w:rtl/>
          <w:lang w:bidi="ar-EG"/>
        </w:rPr>
        <w:t>م</w:t>
      </w:r>
      <w:r w:rsidR="00FF755D" w:rsidRPr="00FF755D">
        <w:rPr>
          <w:rFonts w:ascii="Simplified Arabic" w:hAnsi="Simplified Arabic" w:cs="Simplified Arabic" w:hint="cs"/>
          <w:color w:val="800000"/>
          <w:sz w:val="32"/>
          <w:szCs w:val="32"/>
          <w:rtl/>
          <w:lang w:bidi="ar-EG"/>
        </w:rPr>
        <w:t>ُ</w:t>
      </w:r>
      <w:r w:rsidRPr="00FF755D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نصتين له.</w:t>
      </w:r>
    </w:p>
    <w:sectPr w:rsidR="00DC3749" w:rsidRPr="00FF755D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8E5" w14:textId="77777777" w:rsidR="00540C35" w:rsidRDefault="00540C35" w:rsidP="00D74110">
      <w:pPr>
        <w:spacing w:after="0" w:line="240" w:lineRule="auto"/>
      </w:pPr>
      <w:r>
        <w:separator/>
      </w:r>
    </w:p>
  </w:endnote>
  <w:endnote w:type="continuationSeparator" w:id="0">
    <w:p w14:paraId="3E4E4493" w14:textId="77777777" w:rsidR="00540C35" w:rsidRDefault="00540C35" w:rsidP="00D7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AA4" w14:textId="77777777" w:rsidR="00540C35" w:rsidRDefault="00540C35" w:rsidP="00D74110">
      <w:pPr>
        <w:spacing w:after="0" w:line="240" w:lineRule="auto"/>
      </w:pPr>
      <w:r>
        <w:separator/>
      </w:r>
    </w:p>
  </w:footnote>
  <w:footnote w:type="continuationSeparator" w:id="0">
    <w:p w14:paraId="64AC458A" w14:textId="77777777" w:rsidR="00540C35" w:rsidRDefault="00540C35" w:rsidP="00D74110">
      <w:pPr>
        <w:spacing w:after="0" w:line="240" w:lineRule="auto"/>
      </w:pPr>
      <w:r>
        <w:continuationSeparator/>
      </w:r>
    </w:p>
  </w:footnote>
  <w:footnote w:id="1">
    <w:p w14:paraId="7BBE1624" w14:textId="33EB935D" w:rsidR="00D74110" w:rsidRPr="00D74110" w:rsidRDefault="00D74110" w:rsidP="00D74110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الخمسون</w:t>
      </w:r>
      <w:r w:rsidRPr="00CF3DBE">
        <w:rPr>
          <w:rtl/>
          <w:lang w:bidi="ar-EG"/>
        </w:rPr>
        <w:t xml:space="preserve"> </w:t>
      </w:r>
      <w:r>
        <w:rPr>
          <w:lang w:bidi="ar-EG"/>
        </w:rPr>
        <w:t>12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ديسمبر</w:t>
      </w:r>
      <w:r w:rsidRPr="00CF3DBE">
        <w:rPr>
          <w:rtl/>
          <w:lang w:bidi="ar-EG"/>
        </w:rPr>
        <w:t xml:space="preserve"> 1975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792A"/>
    <w:multiLevelType w:val="hybridMultilevel"/>
    <w:tmpl w:val="3B2EC446"/>
    <w:lvl w:ilvl="0" w:tplc="73FCEA40">
      <w:numFmt w:val="bullet"/>
      <w:lvlText w:val="-"/>
      <w:lvlJc w:val="left"/>
      <w:pPr>
        <w:ind w:left="386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 w16cid:durableId="46262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2C"/>
    <w:rsid w:val="00107A90"/>
    <w:rsid w:val="001559E0"/>
    <w:rsid w:val="00174757"/>
    <w:rsid w:val="0024235C"/>
    <w:rsid w:val="002E1181"/>
    <w:rsid w:val="004433CD"/>
    <w:rsid w:val="004D2350"/>
    <w:rsid w:val="0053446B"/>
    <w:rsid w:val="00540C35"/>
    <w:rsid w:val="005A2E2C"/>
    <w:rsid w:val="00684A45"/>
    <w:rsid w:val="006A6A20"/>
    <w:rsid w:val="00831EE5"/>
    <w:rsid w:val="00926B09"/>
    <w:rsid w:val="00AE1882"/>
    <w:rsid w:val="00AF41AF"/>
    <w:rsid w:val="00B1307E"/>
    <w:rsid w:val="00BB031C"/>
    <w:rsid w:val="00BD5C0E"/>
    <w:rsid w:val="00C36EBD"/>
    <w:rsid w:val="00C96CE0"/>
    <w:rsid w:val="00D74110"/>
    <w:rsid w:val="00DC3749"/>
    <w:rsid w:val="00E1627E"/>
    <w:rsid w:val="00F11A2D"/>
    <w:rsid w:val="00F429D1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BA9A"/>
  <w15:chartTrackingRefBased/>
  <w15:docId w15:val="{5590DF88-E5CE-4357-BD0A-CF421D3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20"/>
    <w:pPr>
      <w:bidi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741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41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4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C9A6-9057-492F-B196-00376359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18</cp:revision>
  <dcterms:created xsi:type="dcterms:W3CDTF">2023-06-19T11:13:00Z</dcterms:created>
  <dcterms:modified xsi:type="dcterms:W3CDTF">2026-02-25T12:03:00Z</dcterms:modified>
</cp:coreProperties>
</file>