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B05C6" w14:textId="58F42157" w:rsidR="001A16DC" w:rsidRPr="00FA0155" w:rsidRDefault="00FA0155" w:rsidP="00FA0155">
      <w:pPr>
        <w:jc w:val="center"/>
        <w:rPr>
          <w:rFonts w:ascii="Simplified Arabic" w:hAnsi="Simplified Arabic" w:cs="Simplified Arabic"/>
          <w:b/>
          <w:bCs/>
          <w:sz w:val="44"/>
          <w:szCs w:val="44"/>
          <w:rtl/>
          <w:lang w:bidi="ar-IQ"/>
        </w:rPr>
      </w:pPr>
      <w:r w:rsidRPr="00FA0155">
        <w:rPr>
          <w:rFonts w:ascii="Simplified Arabic" w:hAnsi="Simplified Arabic" w:cs="Simplified Arabic" w:hint="cs"/>
          <w:b/>
          <w:bCs/>
          <w:sz w:val="36"/>
          <w:szCs w:val="36"/>
          <w:rtl/>
          <w:lang w:bidi="ar-IQ"/>
        </w:rPr>
        <w:t>تأمل... استخدام السلطان</w:t>
      </w:r>
      <w:r>
        <w:rPr>
          <w:rStyle w:val="FootnoteReference"/>
          <w:rFonts w:ascii="Simplified Arabic" w:hAnsi="Simplified Arabic" w:cs="Simplified Arabic"/>
          <w:b/>
          <w:bCs/>
          <w:sz w:val="36"/>
          <w:szCs w:val="36"/>
          <w:rtl/>
          <w:lang w:bidi="ar-IQ"/>
        </w:rPr>
        <w:footnoteReference w:id="1"/>
      </w:r>
    </w:p>
    <w:p w14:paraId="425C2675" w14:textId="77777777" w:rsidR="00332EDD" w:rsidRPr="0026471D" w:rsidRDefault="00332EDD" w:rsidP="0026471D">
      <w:pPr>
        <w:jc w:val="both"/>
        <w:rPr>
          <w:rFonts w:ascii="Simplified Arabic" w:hAnsi="Simplified Arabic" w:cs="Simplified Arabic"/>
          <w:sz w:val="28"/>
          <w:szCs w:val="28"/>
          <w:rtl/>
          <w:lang w:bidi="ar-IQ"/>
        </w:rPr>
      </w:pPr>
      <w:r w:rsidRPr="0026471D">
        <w:rPr>
          <w:rFonts w:ascii="Simplified Arabic" w:hAnsi="Simplified Arabic" w:cs="Simplified Arabic" w:hint="cs"/>
          <w:sz w:val="28"/>
          <w:szCs w:val="28"/>
          <w:rtl/>
          <w:lang w:bidi="ar-IQ"/>
        </w:rPr>
        <w:t>في تجربة السيد المسيح على الجبل قال له الشيطان "</w:t>
      </w:r>
      <w:r w:rsidR="007D0D1F" w:rsidRPr="0026471D">
        <w:rPr>
          <w:rFonts w:ascii="Simplified Arabic" w:hAnsi="Simplified Arabic" w:cs="Simplified Arabic"/>
          <w:sz w:val="28"/>
          <w:szCs w:val="28"/>
          <w:rtl/>
          <w:lang w:bidi="ar-IQ"/>
        </w:rPr>
        <w:t>إِنْ كُنْتَ ابْنَ اللهِ فَقُلْ أَنْ تَصِيرَ هذِهِ الْحِجَارَةُ خُبْزًا</w:t>
      </w:r>
      <w:r w:rsidR="007D0D1F" w:rsidRPr="0026471D">
        <w:rPr>
          <w:rFonts w:ascii="Simplified Arabic" w:hAnsi="Simplified Arabic" w:cs="Simplified Arabic" w:hint="cs"/>
          <w:sz w:val="28"/>
          <w:szCs w:val="28"/>
          <w:rtl/>
          <w:lang w:bidi="ar-IQ"/>
        </w:rPr>
        <w:t>"</w:t>
      </w:r>
      <w:r w:rsidRPr="0026471D">
        <w:rPr>
          <w:rFonts w:ascii="Simplified Arabic" w:hAnsi="Simplified Arabic" w:cs="Simplified Arabic" w:hint="cs"/>
          <w:sz w:val="28"/>
          <w:szCs w:val="28"/>
          <w:rtl/>
          <w:lang w:bidi="ar-IQ"/>
        </w:rPr>
        <w:t xml:space="preserve"> (مت 4: 3)</w:t>
      </w:r>
      <w:r w:rsidR="000A1161" w:rsidRPr="0026471D">
        <w:rPr>
          <w:rFonts w:ascii="Simplified Arabic" w:hAnsi="Simplified Arabic" w:cs="Simplified Arabic" w:hint="cs"/>
          <w:sz w:val="28"/>
          <w:szCs w:val="28"/>
          <w:rtl/>
          <w:lang w:bidi="ar-IQ"/>
        </w:rPr>
        <w:t>. وكان السيد المسيح يستطيع أن ي</w:t>
      </w:r>
      <w:r w:rsidRPr="0026471D">
        <w:rPr>
          <w:rFonts w:ascii="Simplified Arabic" w:hAnsi="Simplified Arabic" w:cs="Simplified Arabic" w:hint="cs"/>
          <w:sz w:val="28"/>
          <w:szCs w:val="28"/>
          <w:rtl/>
          <w:lang w:bidi="ar-IQ"/>
        </w:rPr>
        <w:t xml:space="preserve">حول الحجارة إلى خبز، فهو قادر أن يقيم من الحجارة أولادا لإبراهيم، وهو الذي قال لليهود يوم دخوله أورشليم ردا على احتجاجهم بخصوص تسبيح الأطفال "لو سكت هؤلاء لكانت الحجارة تنطق". </w:t>
      </w:r>
    </w:p>
    <w:p w14:paraId="643C3F19" w14:textId="77777777" w:rsidR="00332EDD" w:rsidRPr="0026471D" w:rsidRDefault="007D0D1F" w:rsidP="0026471D">
      <w:pPr>
        <w:jc w:val="both"/>
        <w:rPr>
          <w:rFonts w:ascii="Simplified Arabic" w:hAnsi="Simplified Arabic" w:cs="Simplified Arabic"/>
          <w:b/>
          <w:bCs/>
          <w:sz w:val="28"/>
          <w:szCs w:val="28"/>
          <w:rtl/>
          <w:lang w:bidi="ar-IQ"/>
        </w:rPr>
      </w:pPr>
      <w:r w:rsidRPr="0026471D">
        <w:rPr>
          <w:rFonts w:ascii="Simplified Arabic" w:hAnsi="Simplified Arabic" w:cs="Simplified Arabic" w:hint="cs"/>
          <w:b/>
          <w:bCs/>
          <w:sz w:val="28"/>
          <w:szCs w:val="28"/>
          <w:rtl/>
          <w:lang w:bidi="ar-IQ"/>
        </w:rPr>
        <w:t>ولكن السيد المسيح كان قد وضع أمامه مبدأ هاما وهو عدم استخدام لاهوته من أجل راحته الجسدية، كان يمكنه بقوة لاهوته أن يجعل نفسه لا يجوع، ولا يعطش، ولا يتعب، ولا يتألم.. ولو فعل ذلك لصار تجس</w:t>
      </w:r>
      <w:r w:rsidR="00C84CBC" w:rsidRPr="0026471D">
        <w:rPr>
          <w:rFonts w:ascii="Simplified Arabic" w:hAnsi="Simplified Arabic" w:cs="Simplified Arabic" w:hint="cs"/>
          <w:b/>
          <w:bCs/>
          <w:sz w:val="28"/>
          <w:szCs w:val="28"/>
          <w:rtl/>
          <w:lang w:bidi="ar-IQ"/>
        </w:rPr>
        <w:t>ده شكليا!! لذلك رفض الرب أن يست</w:t>
      </w:r>
      <w:r w:rsidRPr="0026471D">
        <w:rPr>
          <w:rFonts w:ascii="Simplified Arabic" w:hAnsi="Simplified Arabic" w:cs="Simplified Arabic" w:hint="cs"/>
          <w:b/>
          <w:bCs/>
          <w:sz w:val="28"/>
          <w:szCs w:val="28"/>
          <w:rtl/>
          <w:lang w:bidi="ar-IQ"/>
        </w:rPr>
        <w:t xml:space="preserve">خدم لاهوته من أجل راحته الجسدية. </w:t>
      </w:r>
    </w:p>
    <w:p w14:paraId="764D8A28" w14:textId="77777777" w:rsidR="007D0D1F" w:rsidRPr="0026471D" w:rsidRDefault="007D0D1F" w:rsidP="0026471D">
      <w:pPr>
        <w:jc w:val="both"/>
        <w:rPr>
          <w:rFonts w:ascii="Simplified Arabic" w:hAnsi="Simplified Arabic" w:cs="Simplified Arabic"/>
          <w:sz w:val="28"/>
          <w:szCs w:val="28"/>
          <w:rtl/>
          <w:lang w:bidi="ar-IQ"/>
        </w:rPr>
      </w:pPr>
      <w:r w:rsidRPr="0026471D">
        <w:rPr>
          <w:rFonts w:ascii="Simplified Arabic" w:hAnsi="Simplified Arabic" w:cs="Simplified Arabic" w:hint="cs"/>
          <w:sz w:val="28"/>
          <w:szCs w:val="28"/>
          <w:rtl/>
          <w:lang w:bidi="ar-IQ"/>
        </w:rPr>
        <w:t xml:space="preserve">ولكنه استخدام لاهوته من أجل راحة الناس كما حدث في معجزة اشباع الجموع من الخمس خبزات. </w:t>
      </w:r>
    </w:p>
    <w:p w14:paraId="17BA05D6" w14:textId="77777777" w:rsidR="007D0D1F" w:rsidRPr="0026471D" w:rsidRDefault="007D0D1F" w:rsidP="0026471D">
      <w:pPr>
        <w:jc w:val="both"/>
        <w:rPr>
          <w:rFonts w:ascii="Simplified Arabic" w:hAnsi="Simplified Arabic" w:cs="Simplified Arabic"/>
          <w:sz w:val="28"/>
          <w:szCs w:val="28"/>
          <w:rtl/>
          <w:lang w:bidi="ar-IQ"/>
        </w:rPr>
      </w:pPr>
      <w:r w:rsidRPr="0026471D">
        <w:rPr>
          <w:rFonts w:ascii="Simplified Arabic" w:hAnsi="Simplified Arabic" w:cs="Simplified Arabic" w:hint="cs"/>
          <w:sz w:val="28"/>
          <w:szCs w:val="28"/>
          <w:rtl/>
          <w:lang w:bidi="ar-IQ"/>
        </w:rPr>
        <w:t>ويحمل قرار المسيح تصميما آخر وهو البعد عن استخدام السلطان عمومًا إلا في الضرورة. لقد اعتدى عليه اليهود بكافة أنواع الاعتداءات: شتموه وأهانوه. قالوا عنه إنه أكول وشريب خمر، وقالوا إنه يبعلزبول يخرج الشياطين، وقالوا أنه سامرى وبه شيطان، وقالوا إنه كاسر للسبت، وأنه ناقض للن</w:t>
      </w:r>
      <w:r w:rsidR="00A368CF" w:rsidRPr="0026471D">
        <w:rPr>
          <w:rFonts w:ascii="Simplified Arabic" w:hAnsi="Simplified Arabic" w:cs="Simplified Arabic" w:hint="cs"/>
          <w:sz w:val="28"/>
          <w:szCs w:val="28"/>
          <w:rtl/>
          <w:lang w:bidi="ar-IQ"/>
        </w:rPr>
        <w:t>اموس، وأنه مجدف، وأنه ضال... و</w:t>
      </w:r>
      <w:r w:rsidR="00FC3E08" w:rsidRPr="0026471D">
        <w:rPr>
          <w:rFonts w:ascii="Simplified Arabic" w:hAnsi="Simplified Arabic" w:cs="Simplified Arabic" w:hint="cs"/>
          <w:sz w:val="28"/>
          <w:szCs w:val="28"/>
          <w:rtl/>
          <w:lang w:bidi="ar-IQ"/>
        </w:rPr>
        <w:t>كان</w:t>
      </w:r>
      <w:r w:rsidR="00A368CF" w:rsidRPr="0026471D">
        <w:rPr>
          <w:rFonts w:ascii="Simplified Arabic" w:hAnsi="Simplified Arabic" w:cs="Simplified Arabic" w:hint="cs"/>
          <w:sz w:val="28"/>
          <w:szCs w:val="28"/>
          <w:rtl/>
          <w:lang w:bidi="ar-IQ"/>
        </w:rPr>
        <w:t xml:space="preserve"> بسمع ويسكت.. لم يستخدم سلطانه في معاقبتهم. </w:t>
      </w:r>
    </w:p>
    <w:p w14:paraId="567EAC65" w14:textId="77777777" w:rsidR="00A368CF" w:rsidRPr="0026471D" w:rsidRDefault="00A368CF" w:rsidP="0026471D">
      <w:pPr>
        <w:jc w:val="both"/>
        <w:rPr>
          <w:rFonts w:ascii="Simplified Arabic" w:hAnsi="Simplified Arabic" w:cs="Simplified Arabic"/>
          <w:sz w:val="28"/>
          <w:szCs w:val="28"/>
          <w:rtl/>
          <w:lang w:bidi="ar-IQ"/>
        </w:rPr>
      </w:pPr>
      <w:r w:rsidRPr="0026471D">
        <w:rPr>
          <w:rFonts w:ascii="Simplified Arabic" w:hAnsi="Simplified Arabic" w:cs="Simplified Arabic" w:hint="cs"/>
          <w:sz w:val="28"/>
          <w:szCs w:val="28"/>
          <w:rtl/>
          <w:lang w:bidi="ar-IQ"/>
        </w:rPr>
        <w:t xml:space="preserve">بل على العكس عندما ألح عليه تلميذه أن يعاقب، رفض واعتبر ذلك تكرارًا لتجربة الجبل تكرارًا لمحاولة الروح الشرير أن يقنعه باستخدام سلطانه من أجل ذاته. حدث ذلك عندما رفضت أحدي بلدان السامرة أن تقبله. فقالًا له تلميذاه "انشاء يا رب أن تنزل نارًا فتحرق هذه المدينة؟". فأجابهما في عتاب.. لستما تعلمان من أي روح أنتمًا.. </w:t>
      </w:r>
    </w:p>
    <w:p w14:paraId="54A88DBC" w14:textId="77777777" w:rsidR="00A368CF" w:rsidRPr="0026471D" w:rsidRDefault="00A368CF" w:rsidP="0026471D">
      <w:pPr>
        <w:jc w:val="both"/>
        <w:rPr>
          <w:rFonts w:ascii="Simplified Arabic" w:hAnsi="Simplified Arabic" w:cs="Simplified Arabic"/>
          <w:b/>
          <w:bCs/>
          <w:sz w:val="28"/>
          <w:szCs w:val="28"/>
          <w:rtl/>
          <w:lang w:bidi="ar-IQ"/>
        </w:rPr>
      </w:pPr>
      <w:r w:rsidRPr="0026471D">
        <w:rPr>
          <w:rFonts w:ascii="Simplified Arabic" w:hAnsi="Simplified Arabic" w:cs="Simplified Arabic" w:hint="cs"/>
          <w:b/>
          <w:bCs/>
          <w:sz w:val="28"/>
          <w:szCs w:val="28"/>
          <w:rtl/>
          <w:lang w:bidi="ar-IQ"/>
        </w:rPr>
        <w:t>إن الرب يحب أن يبتعد على الدوام عن استخدام سلطانه. ما أكثر الذين يجدفون عليه في أيامنا هذه، وما أكثر الذين ينكرون وجوده، وما أكثر الذين يعصون أوامره، وما أكثر الذين يتهمون ويستهزنون. والله يترك كل هؤلاء، دون أن يعاقب ودون أن يحطم!!</w:t>
      </w:r>
    </w:p>
    <w:p w14:paraId="6152467A" w14:textId="77777777" w:rsidR="00A368CF" w:rsidRPr="0026471D" w:rsidRDefault="00A368CF" w:rsidP="0026471D">
      <w:pPr>
        <w:jc w:val="both"/>
        <w:rPr>
          <w:rFonts w:ascii="Simplified Arabic" w:hAnsi="Simplified Arabic" w:cs="Simplified Arabic"/>
          <w:b/>
          <w:bCs/>
          <w:sz w:val="28"/>
          <w:szCs w:val="28"/>
          <w:rtl/>
          <w:lang w:bidi="ar-IQ"/>
        </w:rPr>
      </w:pPr>
      <w:r w:rsidRPr="0026471D">
        <w:rPr>
          <w:rFonts w:ascii="Simplified Arabic" w:hAnsi="Simplified Arabic" w:cs="Simplified Arabic" w:hint="cs"/>
          <w:b/>
          <w:bCs/>
          <w:sz w:val="28"/>
          <w:szCs w:val="28"/>
          <w:rtl/>
          <w:lang w:bidi="ar-IQ"/>
        </w:rPr>
        <w:t>وكل الذين يحرضونه على انزال نار من السماء لتأكل هؤلاء وأولئك، يجيبهم بنفس العبارة "لستما تعلمان من أي روح أنتما".</w:t>
      </w:r>
    </w:p>
    <w:sectPr w:rsidR="00A368CF" w:rsidRPr="0026471D" w:rsidSect="0026471D">
      <w:headerReference w:type="default" r:id="rId7"/>
      <w:pgSz w:w="11906" w:h="16838"/>
      <w:pgMar w:top="1440" w:right="1133" w:bottom="1440" w:left="1134"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8A5DB" w14:textId="77777777" w:rsidR="001A16DC" w:rsidRDefault="001A16DC" w:rsidP="001A16DC">
      <w:pPr>
        <w:spacing w:after="0" w:line="240" w:lineRule="auto"/>
      </w:pPr>
      <w:r>
        <w:separator/>
      </w:r>
    </w:p>
  </w:endnote>
  <w:endnote w:type="continuationSeparator" w:id="0">
    <w:p w14:paraId="3337EE5A" w14:textId="77777777" w:rsidR="001A16DC" w:rsidRDefault="001A16DC" w:rsidP="001A1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1936F" w14:textId="77777777" w:rsidR="001A16DC" w:rsidRDefault="001A16DC" w:rsidP="001A16DC">
      <w:pPr>
        <w:spacing w:after="0" w:line="240" w:lineRule="auto"/>
      </w:pPr>
      <w:r>
        <w:separator/>
      </w:r>
    </w:p>
  </w:footnote>
  <w:footnote w:type="continuationSeparator" w:id="0">
    <w:p w14:paraId="329AA3DB" w14:textId="77777777" w:rsidR="001A16DC" w:rsidRDefault="001A16DC" w:rsidP="001A16DC">
      <w:pPr>
        <w:spacing w:after="0" w:line="240" w:lineRule="auto"/>
      </w:pPr>
      <w:r>
        <w:continuationSeparator/>
      </w:r>
    </w:p>
  </w:footnote>
  <w:footnote w:id="1">
    <w:p w14:paraId="28AFED1C" w14:textId="64493FCE" w:rsidR="00FA0155" w:rsidRPr="00FA0155" w:rsidRDefault="00FA0155" w:rsidP="00FA0155">
      <w:pPr>
        <w:jc w:val="both"/>
        <w:rPr>
          <w:rFonts w:ascii="Simplified Arabic" w:hAnsi="Simplified Arabic" w:cs="Simplified Arabic"/>
          <w:lang w:bidi="ar-IQ"/>
        </w:rPr>
      </w:pPr>
      <w:r>
        <w:rPr>
          <w:rStyle w:val="FootnoteReference"/>
        </w:rPr>
        <w:footnoteRef/>
      </w:r>
      <w:r>
        <w:rPr>
          <w:rtl/>
        </w:rPr>
        <w:t xml:space="preserve"> </w:t>
      </w:r>
      <w:r w:rsidRPr="001A16DC">
        <w:rPr>
          <w:rFonts w:ascii="Simplified Arabic" w:hAnsi="Simplified Arabic" w:cs="Simplified Arabic"/>
          <w:rtl/>
        </w:rPr>
        <w:t xml:space="preserve">مقالة </w:t>
      </w:r>
      <w:r w:rsidR="00F95C51">
        <w:rPr>
          <w:rFonts w:ascii="Simplified Arabic" w:hAnsi="Simplified Arabic" w:cs="Simplified Arabic" w:hint="cs"/>
          <w:rtl/>
        </w:rPr>
        <w:t>لنيافة</w:t>
      </w:r>
      <w:r w:rsidRPr="001A16DC">
        <w:rPr>
          <w:rFonts w:ascii="Simplified Arabic" w:hAnsi="Simplified Arabic" w:cs="Simplified Arabic"/>
          <w:rtl/>
        </w:rPr>
        <w:t xml:space="preserve"> </w:t>
      </w:r>
      <w:r w:rsidR="00F95C51">
        <w:rPr>
          <w:rFonts w:ascii="Simplified Arabic" w:hAnsi="Simplified Arabic" w:cs="Simplified Arabic" w:hint="cs"/>
          <w:rtl/>
        </w:rPr>
        <w:t>الأنبا</w:t>
      </w:r>
      <w:r w:rsidRPr="001A16DC">
        <w:rPr>
          <w:rFonts w:ascii="Simplified Arabic" w:hAnsi="Simplified Arabic" w:cs="Simplified Arabic"/>
          <w:rtl/>
        </w:rPr>
        <w:t xml:space="preserve"> شنوده </w:t>
      </w:r>
      <w:r w:rsidR="00F95C51">
        <w:rPr>
          <w:rFonts w:ascii="Simplified Arabic" w:hAnsi="Simplified Arabic" w:cs="Simplified Arabic" w:hint="cs"/>
          <w:rtl/>
        </w:rPr>
        <w:t>أسقف التعليم</w:t>
      </w:r>
      <w:r w:rsidRPr="001A16DC">
        <w:rPr>
          <w:rFonts w:ascii="Simplified Arabic" w:hAnsi="Simplified Arabic" w:cs="Simplified Arabic" w:hint="cs"/>
          <w:rtl/>
          <w:lang w:bidi="ar-IQ"/>
        </w:rPr>
        <w:t>: تأمل... استخدام السلطان مجلة الكرازة: مارس وأبريل/ 1967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3D5B4" w14:textId="4D25A822" w:rsidR="001A16DC" w:rsidRDefault="001A16DC">
    <w:pPr>
      <w:pStyle w:val="Header"/>
    </w:pPr>
    <w:r>
      <w:rPr>
        <w:noProof/>
      </w:rPr>
      <w:drawing>
        <wp:inline distT="0" distB="0" distL="0" distR="0" wp14:anchorId="38AFFC37" wp14:editId="526B97FB">
          <wp:extent cx="691515" cy="75247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162"/>
    <w:rsid w:val="000277C1"/>
    <w:rsid w:val="00045B1E"/>
    <w:rsid w:val="000A1161"/>
    <w:rsid w:val="001A16DC"/>
    <w:rsid w:val="0026471D"/>
    <w:rsid w:val="00332EDD"/>
    <w:rsid w:val="00354975"/>
    <w:rsid w:val="00377714"/>
    <w:rsid w:val="00623F76"/>
    <w:rsid w:val="007D0D1F"/>
    <w:rsid w:val="008C1E97"/>
    <w:rsid w:val="00914404"/>
    <w:rsid w:val="00A368CF"/>
    <w:rsid w:val="00A97A6D"/>
    <w:rsid w:val="00AE4822"/>
    <w:rsid w:val="00B361BB"/>
    <w:rsid w:val="00BE00C6"/>
    <w:rsid w:val="00C20162"/>
    <w:rsid w:val="00C84CBC"/>
    <w:rsid w:val="00C85BD0"/>
    <w:rsid w:val="00CE6F13"/>
    <w:rsid w:val="00D1536E"/>
    <w:rsid w:val="00E02919"/>
    <w:rsid w:val="00E1627E"/>
    <w:rsid w:val="00F95C51"/>
    <w:rsid w:val="00FA0155"/>
    <w:rsid w:val="00FC3E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67FA3"/>
  <w15:chartTrackingRefBased/>
  <w15:docId w15:val="{0332C96B-2D7A-47B0-9F03-0F99266E7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6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6DC"/>
  </w:style>
  <w:style w:type="paragraph" w:styleId="Footer">
    <w:name w:val="footer"/>
    <w:basedOn w:val="Normal"/>
    <w:link w:val="FooterChar"/>
    <w:uiPriority w:val="99"/>
    <w:unhideWhenUsed/>
    <w:rsid w:val="001A16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6DC"/>
  </w:style>
  <w:style w:type="paragraph" w:styleId="FootnoteText">
    <w:name w:val="footnote text"/>
    <w:basedOn w:val="Normal"/>
    <w:link w:val="FootnoteTextChar"/>
    <w:uiPriority w:val="99"/>
    <w:semiHidden/>
    <w:unhideWhenUsed/>
    <w:rsid w:val="00FA01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0155"/>
    <w:rPr>
      <w:sz w:val="20"/>
      <w:szCs w:val="20"/>
    </w:rPr>
  </w:style>
  <w:style w:type="character" w:styleId="FootnoteReference">
    <w:name w:val="footnote reference"/>
    <w:basedOn w:val="DefaultParagraphFont"/>
    <w:uiPriority w:val="99"/>
    <w:semiHidden/>
    <w:unhideWhenUsed/>
    <w:rsid w:val="00FA01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1D21C-B17E-4386-A88E-F4D1180F0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gec-pc-06</dc:creator>
  <cp:keywords/>
  <dc:description/>
  <cp:lastModifiedBy>tk</cp:lastModifiedBy>
  <cp:revision>9</cp:revision>
  <dcterms:created xsi:type="dcterms:W3CDTF">2023-06-05T07:41:00Z</dcterms:created>
  <dcterms:modified xsi:type="dcterms:W3CDTF">2025-11-20T10:16:00Z</dcterms:modified>
</cp:coreProperties>
</file>