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3325" w14:textId="06FA4221" w:rsidR="00F11BD2" w:rsidRPr="002A0209" w:rsidRDefault="00F11BD2" w:rsidP="00DB29CF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13745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تدريس العقائد في مراحل السن</w:t>
      </w:r>
      <w:r w:rsidR="00E35705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83415B1" w14:textId="7FB61A90" w:rsidR="00656B84" w:rsidRPr="00113745" w:rsidRDefault="00C90E95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1- </w:t>
      </w:r>
      <w:r w:rsidR="00CE2575"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المرحلة ال</w:t>
      </w:r>
      <w:r w:rsidR="00233C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CE2575"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بتدائية هي مرحلة التسليم: </w:t>
      </w:r>
    </w:p>
    <w:p w14:paraId="01311BAB" w14:textId="3BAB43C9" w:rsidR="00E96494" w:rsidRPr="00113745" w:rsidRDefault="00CE257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الطفل يتقبل فيها العقائد، دون أن يجادل أو يسأل يقبلها بالتسليم. ولذا فإن هذه المرحلة نافعة </w:t>
      </w: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لغرس العقائد بعيدًا عن جو المناقشة.</w:t>
      </w:r>
      <w:r w:rsidR="00233C5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هي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إرساء للأساس العقيدي، الذي يترسب في أعماق النفس.</w:t>
      </w:r>
      <w:r w:rsidR="00656B84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3FF260B" w14:textId="77777777" w:rsidR="00CE2575" w:rsidRPr="00113745" w:rsidRDefault="00656B84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ولهذا أيضً</w:t>
      </w:r>
      <w:r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CE2575"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نعطي فيها كثيرًا من العقائد عن طريق الحفظ: يحفظها الطفل حتى لو لم يفهمها. يفهمها فيما بعد.</w:t>
      </w:r>
    </w:p>
    <w:p w14:paraId="4DE05FF8" w14:textId="77777777" w:rsidR="00C90E95" w:rsidRDefault="00C90E95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2- </w:t>
      </w:r>
      <w:r w:rsidR="00CE2575"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المرحلة ال</w:t>
      </w:r>
      <w:r w:rsidR="00233C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CE2575"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عدادية هي مرحلة التعليم والشرح: </w:t>
      </w:r>
    </w:p>
    <w:p w14:paraId="7E63534D" w14:textId="42E10743" w:rsidR="00CE2575" w:rsidRPr="00113745" w:rsidRDefault="00CE257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العقل قد بدأ ينضج، وأصبح يتقبل الشرح، وإرساء الأساس الفكري، بطريقة </w:t>
      </w:r>
      <w:r w:rsidR="00E96494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يجابية تحمل البراهين والأدلة وا</w:t>
      </w:r>
      <w:r w:rsidR="00E96494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ثباتات.</w:t>
      </w:r>
    </w:p>
    <w:p w14:paraId="1DF59C96" w14:textId="77777777" w:rsidR="00C90E95" w:rsidRDefault="00C90E95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3- </w:t>
      </w:r>
      <w:r w:rsidR="00CE2575"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المرحلة الثانوية مرحلة الحوار والمناقشة: </w:t>
      </w:r>
    </w:p>
    <w:p w14:paraId="5084BCF8" w14:textId="77777777" w:rsidR="00912E35" w:rsidRDefault="00CE257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وهذا الجدل يناسب سن المراه</w:t>
      </w:r>
      <w:r w:rsidR="00E96494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قة. </w:t>
      </w:r>
      <w:r w:rsidR="00C770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96494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في هذ</w:t>
      </w:r>
      <w:r w:rsidR="00C770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E96494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السن </w:t>
      </w:r>
      <w:r w:rsidR="00C7709D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يظهر</w:t>
      </w:r>
      <w:r w:rsidR="00C7709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</w:t>
      </w:r>
      <w:r w:rsidR="00C7709D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96494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الشك أيضً</w:t>
      </w:r>
      <w:r w:rsidR="00E96494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وتكون التربية الكنسية </w:t>
      </w:r>
      <w:r w:rsidRPr="00C7709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قد استعدت له بما </w:t>
      </w:r>
      <w:proofErr w:type="spellStart"/>
      <w:r w:rsidRPr="00C7709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أرسته</w:t>
      </w:r>
      <w:proofErr w:type="spellEnd"/>
      <w:r w:rsidRPr="00C7709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 سن الطفولة من تسليم، وما قدمته في سن الإعدادية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7709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تعليم وتفهيم.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37FBE70" w14:textId="739905E9" w:rsidR="00CE2575" w:rsidRPr="00113745" w:rsidRDefault="00CE257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مرحلة المراهقة، نناقش الآراء </w:t>
      </w:r>
      <w:r w:rsidR="00250715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المضادة ونرد عليها.</w:t>
      </w:r>
    </w:p>
    <w:p w14:paraId="6B2718DA" w14:textId="6C933CAA" w:rsidR="009D6E1E" w:rsidRPr="00233C5B" w:rsidRDefault="00CE257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منهج المرحلة ا</w:t>
      </w:r>
      <w:r w:rsidR="009D6E1E" w:rsidRPr="001137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عدادية: </w:t>
      </w:r>
    </w:p>
    <w:p w14:paraId="2C2A78A5" w14:textId="77777777" w:rsidR="00666DEA" w:rsidRDefault="00CE2575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المرحلة ا</w:t>
      </w:r>
      <w:r w:rsidR="009D6E1E" w:rsidRPr="001137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عدادية من أحسن المراحل لغرس العقائد والمبادئ.</w:t>
      </w:r>
      <w:r w:rsidR="009D6E1E" w:rsidRPr="001137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531F7D3" w14:textId="22AEB356" w:rsidR="00CE2575" w:rsidRPr="00113745" w:rsidRDefault="00CE257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المرحلة ا</w:t>
      </w:r>
      <w:r w:rsidR="00E57B67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بتدائية هي مرحلة تسليم، الطفل فيها مستعد أن يتقبل كل ش</w:t>
      </w:r>
      <w:r w:rsidR="00E57B67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، ولكن ليس له نضوج فكري للتعمق فيما يسمع. والمرحلة الثانوية تتميز بالجدل والنقاش، وربما تحدي الأفكار والثورة عليها. أما المرحلة ا</w:t>
      </w:r>
      <w:r w:rsidR="001A31F5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عدادية ف</w:t>
      </w:r>
      <w:r w:rsidR="00800EF2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هي تقبل الفكر مع نضوج أكثر من ا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لمرحلة ا</w:t>
      </w:r>
      <w:r w:rsidR="00800EF2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بتدائية، وعدم وجود الرغبة في التحدي</w:t>
      </w:r>
      <w:r w:rsidR="00EF55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EF552D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الجدال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00EF2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5396079" w14:textId="61EBF1B0" w:rsidR="00EF552D" w:rsidRDefault="00250715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 المرحلة ال</w:t>
      </w:r>
      <w:r w:rsidR="00EF55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بتدائية نقدم التعليم عن طريق التسليم: </w:t>
      </w:r>
    </w:p>
    <w:p w14:paraId="08FD29FB" w14:textId="4BEC59AF" w:rsidR="00CE2575" w:rsidRPr="00113745" w:rsidRDefault="0025071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نقدم الإيمان والعقيدة فيقبلهما الطفل بدون نقاش، وليس المدرس محتاجًا أن يشرح أو يثبت.</w:t>
      </w:r>
    </w:p>
    <w:p w14:paraId="73402ADE" w14:textId="71D089C7" w:rsidR="00EB4C67" w:rsidRPr="00113745" w:rsidRDefault="00250715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وفي المرحلة ال</w:t>
      </w:r>
      <w:r w:rsidR="002A02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عدادية نقدم التعليم ومعه قسط من التفهيم.</w:t>
      </w:r>
      <w:r w:rsidR="00800EF2" w:rsidRPr="001137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415ACF4D" w14:textId="77777777" w:rsidR="00AB49C2" w:rsidRDefault="0025071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نشرح بطريقة إيجابية، ونثبت دون أن نتعرض للنقط المعارضة، </w:t>
      </w:r>
      <w:r w:rsidR="00EB4C67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نها مرحلة وضع الأساس الإيجابي. </w:t>
      </w:r>
    </w:p>
    <w:p w14:paraId="5DB9DCA8" w14:textId="77777777" w:rsidR="00AB49C2" w:rsidRDefault="0025071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في مرحلة الثانوية فإننا نفسح مجالًا للردود والمناقشة... </w:t>
      </w:r>
    </w:p>
    <w:p w14:paraId="0957E377" w14:textId="10363B6F" w:rsidR="00CE2575" w:rsidRPr="00113745" w:rsidRDefault="00250715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لأنها مرحلة المراهقة، التي لا يتقبل فيها الطالب من المعلومات إلا ما ين</w:t>
      </w:r>
      <w:r w:rsidR="00AB49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عه ويرضي عقله وتفكيره. كما أن في الرد عل</w:t>
      </w:r>
      <w:r w:rsidR="00EB4C67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الخصوم ما يشبع بعضًا من غرائزه.</w:t>
      </w:r>
    </w:p>
    <w:p w14:paraId="5FE16F99" w14:textId="77777777" w:rsidR="000A62FD" w:rsidRDefault="00250715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درس المعمودية كمثال: </w:t>
      </w:r>
    </w:p>
    <w:p w14:paraId="0BBDF286" w14:textId="62B35562" w:rsidR="002607ED" w:rsidRPr="00113745" w:rsidRDefault="00BD2921" w:rsidP="00DB29CF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</w:t>
      </w:r>
      <w:r w:rsidR="00250715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نقدم المعمودية في المرحلة ا</w:t>
      </w:r>
      <w:r w:rsidR="00D2523F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250715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بتدائية كمدخل للإيمان المسيحي، ويناسب هذا الدرس بيان الطقس، وحبذا لو كانت معه وسائل إيضاح مشبعة مثل فيلم أو شرائح</w:t>
      </w:r>
      <w:r w:rsidR="000A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A62FD" w:rsidRPr="000A62FD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slides</w:t>
      </w:r>
      <w:r w:rsidR="00250715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10DAB31" w14:textId="0E6B22D0" w:rsidR="00250715" w:rsidRPr="00113745" w:rsidRDefault="00250715" w:rsidP="00DB29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ويمكن تحفيظ الأولاد آية أو </w:t>
      </w:r>
      <w:r w:rsidR="00BD29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آيتين،</w:t>
      </w:r>
      <w:r w:rsidRPr="0011374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لتثبيت الفكرة اللاهوتية.</w:t>
      </w:r>
    </w:p>
    <w:p w14:paraId="546D263B" w14:textId="46E55412" w:rsidR="00250715" w:rsidRPr="00113745" w:rsidRDefault="00BD2921" w:rsidP="00DB29CF">
      <w:pPr>
        <w:tabs>
          <w:tab w:val="right" w:pos="936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</w:t>
      </w:r>
      <w:r w:rsidR="00250715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وفي المرحلة ال</w:t>
      </w:r>
      <w:r w:rsidR="002A02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250715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عدادية يمكننا أن نشرح موضوع المعمودية، من الناحيتين العقيدية والطقسية، مع بيان الرموز وعمقها، وتحفيظ بعض نصوص كتابية، أطول وأشمل...</w:t>
      </w:r>
    </w:p>
    <w:p w14:paraId="7A607E72" w14:textId="5DF9F512" w:rsidR="00250715" w:rsidRPr="00113745" w:rsidRDefault="00BD2921" w:rsidP="00DB29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+ </w:t>
      </w:r>
      <w:r w:rsidR="00250715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>وفي المرحلة الثانوية تشرح بأكثر عمقًا، ونبين الفروق العقائدية والطقسية ونرد عليها ردًا مشبعًا، وتقرأ فقرات من الكتاب ونشير إل</w:t>
      </w:r>
      <w:r w:rsidR="00D2523F" w:rsidRPr="0011374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250715" w:rsidRPr="001137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المراجع.</w:t>
      </w:r>
    </w:p>
    <w:sectPr w:rsidR="00250715" w:rsidRPr="00113745" w:rsidSect="00DB29CF">
      <w:headerReference w:type="default" r:id="rId7"/>
      <w:pgSz w:w="12240" w:h="15840"/>
      <w:pgMar w:top="993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A10B" w14:textId="77777777" w:rsidR="00EC546E" w:rsidRDefault="00EC546E" w:rsidP="00CE2575">
      <w:pPr>
        <w:spacing w:after="0" w:line="240" w:lineRule="auto"/>
      </w:pPr>
      <w:r>
        <w:separator/>
      </w:r>
    </w:p>
  </w:endnote>
  <w:endnote w:type="continuationSeparator" w:id="0">
    <w:p w14:paraId="12DB0CE7" w14:textId="77777777" w:rsidR="00EC546E" w:rsidRDefault="00EC546E" w:rsidP="00CE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D386" w14:textId="77777777" w:rsidR="00EC546E" w:rsidRDefault="00EC546E" w:rsidP="004160F3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27EBD59C" w14:textId="77777777" w:rsidR="00EC546E" w:rsidRDefault="00EC546E" w:rsidP="00CE2575">
      <w:pPr>
        <w:spacing w:after="0" w:line="240" w:lineRule="auto"/>
      </w:pPr>
      <w:r>
        <w:continuationSeparator/>
      </w:r>
    </w:p>
  </w:footnote>
  <w:footnote w:id="1">
    <w:p w14:paraId="49C7926D" w14:textId="569A78EE" w:rsidR="00E35705" w:rsidRPr="00AB7326" w:rsidRDefault="00E35705" w:rsidP="00AB7326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AB7326" w:rsidRPr="00E35705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AB7326" w:rsidRPr="00E3570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AB7326" w:rsidRPr="00E35705">
        <w:rPr>
          <w:rFonts w:ascii="Simplified Arabic" w:hAnsi="Simplified Arabic" w:cs="Simplified Arabic" w:hint="cs"/>
          <w:rtl/>
          <w:lang w:bidi="ar-EG"/>
        </w:rPr>
        <w:t xml:space="preserve"> الثالث، </w:t>
      </w:r>
      <w:r w:rsidR="00AB7326" w:rsidRPr="00E35705">
        <w:rPr>
          <w:rFonts w:ascii="Simplified Arabic" w:hAnsi="Simplified Arabic" w:cs="Simplified Arabic"/>
          <w:rtl/>
          <w:lang w:bidi="ar-EG"/>
        </w:rPr>
        <w:t>تدريس العقائد في مراحل السن</w:t>
      </w:r>
      <w:r w:rsidR="00AB7326" w:rsidRPr="00E35705">
        <w:rPr>
          <w:rFonts w:ascii="Simplified Arabic" w:hAnsi="Simplified Arabic" w:cs="Simplified Arabic" w:hint="cs"/>
          <w:rtl/>
          <w:lang w:bidi="ar-EG"/>
        </w:rPr>
        <w:t>، ب</w:t>
      </w:r>
      <w:r w:rsidR="00AB7326" w:rsidRPr="00E35705">
        <w:rPr>
          <w:rFonts w:ascii="Simplified Arabic" w:hAnsi="Simplified Arabic" w:cs="Simplified Arabic"/>
          <w:rtl/>
          <w:lang w:bidi="ar-EG"/>
        </w:rPr>
        <w:t>مجلة: الكرا</w:t>
      </w:r>
      <w:r w:rsidR="00AB7326" w:rsidRPr="00E35705">
        <w:rPr>
          <w:rFonts w:ascii="Simplified Arabic" w:hAnsi="Simplified Arabic" w:cs="Simplified Arabic" w:hint="cs"/>
          <w:rtl/>
          <w:lang w:bidi="ar-EG"/>
        </w:rPr>
        <w:t xml:space="preserve">زة </w:t>
      </w:r>
      <w:r w:rsidR="00AB7326" w:rsidRPr="00E35705">
        <w:rPr>
          <w:rFonts w:ascii="Simplified Arabic" w:hAnsi="Simplified Arabic" w:cs="Simplified Arabic"/>
          <w:rtl/>
          <w:lang w:bidi="ar-EG"/>
        </w:rPr>
        <w:t>28</w:t>
      </w:r>
      <w:r w:rsidR="00AB7326" w:rsidRPr="00E35705">
        <w:rPr>
          <w:rFonts w:ascii="Simplified Arabic" w:hAnsi="Simplified Arabic" w:cs="Simplified Arabic" w:hint="cs"/>
          <w:rtl/>
          <w:lang w:bidi="ar-EG"/>
        </w:rPr>
        <w:t>/</w:t>
      </w:r>
      <w:r w:rsidR="00AB7326" w:rsidRPr="00E35705">
        <w:rPr>
          <w:rFonts w:ascii="Simplified Arabic" w:hAnsi="Simplified Arabic" w:cs="Simplified Arabic"/>
          <w:rtl/>
          <w:lang w:bidi="ar-EG"/>
        </w:rPr>
        <w:t>9</w:t>
      </w:r>
      <w:r w:rsidR="00AB7326" w:rsidRPr="00E35705">
        <w:rPr>
          <w:rFonts w:ascii="Simplified Arabic" w:hAnsi="Simplified Arabic" w:cs="Simplified Arabic" w:hint="cs"/>
          <w:rtl/>
          <w:lang w:bidi="ar-EG"/>
        </w:rPr>
        <w:t>/</w:t>
      </w:r>
      <w:r w:rsidR="00AB7326" w:rsidRPr="00E35705">
        <w:rPr>
          <w:rFonts w:ascii="Simplified Arabic" w:hAnsi="Simplified Arabic" w:cs="Simplified Arabic"/>
          <w:rtl/>
          <w:lang w:bidi="ar-EG"/>
        </w:rPr>
        <w:t>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9426" w14:textId="71EC597C" w:rsidR="00F11BD2" w:rsidRPr="00F11BD2" w:rsidRDefault="00F11BD2" w:rsidP="00F11BD2">
    <w:pPr>
      <w:pStyle w:val="Header"/>
      <w:bidi/>
    </w:pPr>
    <w:r>
      <w:rPr>
        <w:noProof/>
      </w:rPr>
      <w:drawing>
        <wp:inline distT="0" distB="0" distL="0" distR="0" wp14:anchorId="1331EEE6" wp14:editId="7DA6A2FA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04"/>
    <w:rsid w:val="000A62FD"/>
    <w:rsid w:val="00113745"/>
    <w:rsid w:val="001A31F5"/>
    <w:rsid w:val="00233C5B"/>
    <w:rsid w:val="00241E3D"/>
    <w:rsid w:val="00250715"/>
    <w:rsid w:val="00257324"/>
    <w:rsid w:val="002607ED"/>
    <w:rsid w:val="002A0209"/>
    <w:rsid w:val="004160F3"/>
    <w:rsid w:val="00656B84"/>
    <w:rsid w:val="00666DEA"/>
    <w:rsid w:val="00800EF2"/>
    <w:rsid w:val="00912E35"/>
    <w:rsid w:val="009D6E1E"/>
    <w:rsid w:val="00AB49C2"/>
    <w:rsid w:val="00AB7326"/>
    <w:rsid w:val="00BD2921"/>
    <w:rsid w:val="00C7709D"/>
    <w:rsid w:val="00C90E95"/>
    <w:rsid w:val="00C91489"/>
    <w:rsid w:val="00CE2575"/>
    <w:rsid w:val="00D10E04"/>
    <w:rsid w:val="00D2523F"/>
    <w:rsid w:val="00DB29CF"/>
    <w:rsid w:val="00E35705"/>
    <w:rsid w:val="00E57B67"/>
    <w:rsid w:val="00E96494"/>
    <w:rsid w:val="00EB4C67"/>
    <w:rsid w:val="00EC546E"/>
    <w:rsid w:val="00EF552D"/>
    <w:rsid w:val="00F1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9887"/>
  <w15:chartTrackingRefBased/>
  <w15:docId w15:val="{3D62D80C-1D5B-4A26-86C3-0C6FBE15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575"/>
  </w:style>
  <w:style w:type="paragraph" w:styleId="Footer">
    <w:name w:val="footer"/>
    <w:basedOn w:val="Normal"/>
    <w:link w:val="FooterChar"/>
    <w:uiPriority w:val="99"/>
    <w:unhideWhenUsed/>
    <w:rsid w:val="00CE2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575"/>
  </w:style>
  <w:style w:type="paragraph" w:styleId="FootnoteText">
    <w:name w:val="footnote text"/>
    <w:basedOn w:val="Normal"/>
    <w:link w:val="FootnoteTextChar"/>
    <w:uiPriority w:val="99"/>
    <w:semiHidden/>
    <w:unhideWhenUsed/>
    <w:rsid w:val="00E357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7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9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DDE64-AC78-484D-AC3E-DF8B0410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popeshenoudagecpc-15</dc:creator>
  <cp:keywords/>
  <dc:description/>
  <cp:lastModifiedBy>tk</cp:lastModifiedBy>
  <cp:revision>11</cp:revision>
  <cp:lastPrinted>2025-12-05T18:08:00Z</cp:lastPrinted>
  <dcterms:created xsi:type="dcterms:W3CDTF">2018-02-23T16:46:00Z</dcterms:created>
  <dcterms:modified xsi:type="dcterms:W3CDTF">2025-12-05T18:09:00Z</dcterms:modified>
</cp:coreProperties>
</file>