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6400C" w14:textId="1212B935" w:rsidR="00171C39" w:rsidRPr="00171C39" w:rsidRDefault="00171C39" w:rsidP="00171C39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171C39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الجــِـــدّية في الخدمة</w:t>
      </w:r>
      <w:r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34EDC80C" w14:textId="77777777" w:rsidR="00E247A9" w:rsidRPr="00853C25" w:rsidRDefault="00E247A9" w:rsidP="00853C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الخادم ال</w:t>
      </w:r>
      <w:r w:rsidR="005D61DF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ناجح هو الذي يتميز بالجدية في ا</w:t>
      </w: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لخدمة.</w:t>
      </w:r>
      <w:r w:rsidR="005D61DF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21203D57" w14:textId="77777777" w:rsidR="00E247A9" w:rsidRPr="00853C25" w:rsidRDefault="00E247A9" w:rsidP="00853C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وهذه الجدية تشتمل على عناصر كثيرة منها: </w:t>
      </w:r>
    </w:p>
    <w:p w14:paraId="6CDE094C" w14:textId="77777777" w:rsidR="00E247A9" w:rsidRPr="00853C25" w:rsidRDefault="00E247A9" w:rsidP="00853C2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53C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1-إن الكنيسة قد </w:t>
      </w:r>
      <w:r w:rsidR="000752E3" w:rsidRPr="00853C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ائ</w:t>
      </w:r>
      <w:r w:rsidRPr="00853C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تمنته على هذا الطفل أو هذا الشاب. </w:t>
      </w:r>
    </w:p>
    <w:p w14:paraId="1D178885" w14:textId="77777777" w:rsidR="00E247A9" w:rsidRPr="00853C25" w:rsidRDefault="005D61DF" w:rsidP="00853C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مرحلة معينة من العمر</w:t>
      </w:r>
      <w:r w:rsidR="00E247A9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لها خصائصها، فهو المسئول عن تعليمه وعن تقديم القدوة له في هذه المرحلة. وإن أهمل في ذلك، يكون قد ضيع تلك المرحلة عليه. </w:t>
      </w:r>
    </w:p>
    <w:p w14:paraId="2ADD1CFA" w14:textId="77777777" w:rsidR="00E247A9" w:rsidRPr="00853C25" w:rsidRDefault="00E247A9" w:rsidP="00853C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تلميذه أمانة في عنقه سيقدم ع</w:t>
      </w:r>
      <w:r w:rsidR="00D214AC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</w:t>
      </w: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حسابًا: أمام الله، </w:t>
      </w:r>
      <w:r w:rsidR="00D214AC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أمام الكنيسة، وأمام أب </w:t>
      </w:r>
      <w:r w:rsidR="000752E3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عترافه، وربما أمام أسرة هذا التلميذ أيضًا. </w:t>
      </w:r>
    </w:p>
    <w:p w14:paraId="7FAD614F" w14:textId="77777777" w:rsidR="00E247A9" w:rsidRPr="00853C25" w:rsidRDefault="00E247A9" w:rsidP="00853C2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53C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2-عليه أن يكون جادًا في تحضير الدرس، وفي تحضير نفسه لهذا اللقاء.</w:t>
      </w:r>
    </w:p>
    <w:p w14:paraId="397B0045" w14:textId="77777777" w:rsidR="00E247A9" w:rsidRPr="00853C25" w:rsidRDefault="00CD1698" w:rsidP="00853C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إنني ألاحظ أن كثيرًا من الخدام المبتدئين يكونوا جادين في تحضير الدروس شاعرين بعجزهم عن التدريس بدون تحضير. أما الذين يهملون تحضير الدروس، فهم الكبار، والخدام القدام</w:t>
      </w:r>
      <w:r w:rsidR="00BA1285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وأحيانًا بعض رتب الكهنوت.</w:t>
      </w:r>
      <w:r w:rsidR="00BA1285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إذ يظنون أنهم قد كبروا عن مستوى التحضير. وقد يدخلون إلى الدرس أو إلى اللغة بدون حتى ترتيب أفكارهم. والسامعون يدركون تمامًا إن كان الموضوع قد سبق تحضيره أم لا.</w:t>
      </w:r>
      <w:r w:rsidR="00BA1285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ربما المعلومات غير منظمة، غير مرتبة، الأفكار ناقصة الآيات غير جاهزة.</w:t>
      </w:r>
      <w:r w:rsidR="00BA1285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إلخ.</w:t>
      </w:r>
    </w:p>
    <w:p w14:paraId="3EC6388C" w14:textId="77777777" w:rsidR="00CD1698" w:rsidRPr="00853C25" w:rsidRDefault="00CD1698" w:rsidP="00853C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 الأقل إن كانت لديك معلومات سابقة، تحتاج أن تجمعها وترتبها وتقدمها في أسلوب سهل، وتجمع ما ين</w:t>
      </w:r>
      <w:r w:rsidR="000752E3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</w:t>
      </w: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بها من قصص وآيات وتداريب. </w:t>
      </w:r>
    </w:p>
    <w:p w14:paraId="557438C3" w14:textId="77777777" w:rsidR="00CD1698" w:rsidRPr="00853C25" w:rsidRDefault="00CD1698" w:rsidP="00853C2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53C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3- الإنسان ا</w:t>
      </w:r>
      <w:r w:rsidR="0056764E" w:rsidRPr="00853C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لجاد في خدمته، جاد أيضًا في ا</w:t>
      </w:r>
      <w:r w:rsidR="000752E3" w:rsidRPr="00853C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="0056764E" w:rsidRPr="00853C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</w:t>
      </w:r>
      <w:r w:rsidRPr="00853C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تقاد. </w:t>
      </w:r>
    </w:p>
    <w:p w14:paraId="66B26BE0" w14:textId="77777777" w:rsidR="00CD1698" w:rsidRPr="00853C25" w:rsidRDefault="00CD1698" w:rsidP="00853C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لأن الخدمة ليست مجرد درس يلق</w:t>
      </w:r>
      <w:r w:rsidR="0056764E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إنما يلزم افتقاد كل طالب، وبخاصة الذين يغيبون أو يكثر غيابهم. </w:t>
      </w:r>
    </w:p>
    <w:p w14:paraId="65E164D0" w14:textId="77777777" w:rsidR="00CD1698" w:rsidRPr="00853C25" w:rsidRDefault="00CD1698" w:rsidP="00853C2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53C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4- ويحتاج الأمر أيضًا إلى الجدية في حل مشاكل المخدومين. </w:t>
      </w:r>
    </w:p>
    <w:p w14:paraId="12E563BF" w14:textId="77777777" w:rsidR="00CD1698" w:rsidRPr="00853C25" w:rsidRDefault="00CD1698" w:rsidP="00853C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يسبق ذلك بلا</w:t>
      </w:r>
      <w:r w:rsidR="004E5F99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شك التعرف عليها. وقد يحتاج الأمر إلى العمل الفردي مع البعض على الأقل، وتحويل الكبار إلى أب إعتراف. </w:t>
      </w:r>
    </w:p>
    <w:p w14:paraId="0530443F" w14:textId="77777777" w:rsidR="00CD1698" w:rsidRPr="00853C25" w:rsidRDefault="00CD1698" w:rsidP="00853C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ومشاكل المخدومين تنقسم إلى قسمين: مشاكل عامة تتعلق بهذه المرحلة من السن، ومشاكل خاصة لكل مخدوم على حدة، قد تحتاج إلى مساهمة في حلها، إن لم يكن بطريق مباشر، فعل</w:t>
      </w:r>
      <w:r w:rsidR="00BE79DF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الأقل بطريق غير مباشر. </w:t>
      </w:r>
    </w:p>
    <w:p w14:paraId="27B6DEA9" w14:textId="77777777" w:rsidR="00CD1698" w:rsidRPr="00853C25" w:rsidRDefault="00CD1698" w:rsidP="00853C2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53C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5-أيضًا الجدية في إستخدام وسائل الإيضاح المتاحة.</w:t>
      </w:r>
    </w:p>
    <w:p w14:paraId="2D88AE98" w14:textId="77777777" w:rsidR="00CD1698" w:rsidRPr="00853C25" w:rsidRDefault="00CD1698" w:rsidP="00853C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سواء الصور، أو الأفلام، أو الشرائح، أو الكتب المصورة، أو الخرائط.</w:t>
      </w:r>
      <w:r w:rsidR="0056764E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إلخ. وهنا ننتقل من جدية الخادم في الخدمة إلى جدية الفرع كله، بما في ذلك الكنيسة، والأمين العام ل</w:t>
      </w:r>
      <w:r w:rsidR="0056764E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خدمة، والأمين المساعد للمرحلة.</w:t>
      </w:r>
      <w:r w:rsidR="0056764E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6F9ED5B5" w14:textId="77777777" w:rsidR="00CD1698" w:rsidRPr="00853C25" w:rsidRDefault="00CD1698" w:rsidP="00853C2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53C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6- الجدية في الخدمة، تحتاج إلى صلاة. </w:t>
      </w:r>
    </w:p>
    <w:p w14:paraId="3B796E73" w14:textId="77777777" w:rsidR="00CD1698" w:rsidRPr="00853C25" w:rsidRDefault="00CD1698" w:rsidP="00853C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صلاة من أجل الأولاد، من أجل مشاكلهم، ومن أجل الدرس وتأثيره، من أجل الحالات الخاصة، من أجل الخادم نفسه أن ي</w:t>
      </w:r>
      <w:r w:rsidR="00C2048F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عط</w:t>
      </w:r>
      <w:r w:rsidR="00C2048F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 كلمة عند إفت</w:t>
      </w: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تاح فمه. </w:t>
      </w:r>
    </w:p>
    <w:p w14:paraId="3C8F089F" w14:textId="77777777" w:rsidR="00CD1698" w:rsidRPr="00853C25" w:rsidRDefault="00CD1698" w:rsidP="00853C2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53C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7- الجدية في الخدمة، تشمل الجدية أيضًا في قدوة الخادم: </w:t>
      </w:r>
    </w:p>
    <w:p w14:paraId="564A833E" w14:textId="77777777" w:rsidR="00CD1698" w:rsidRPr="00853C25" w:rsidRDefault="00CD1698" w:rsidP="00853C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أولًا يكون بلا عثرة أمامهم، بلا</w:t>
      </w:r>
      <w:r w:rsidR="004E5F99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خطأ واضح.</w:t>
      </w:r>
      <w:r w:rsidR="00707A96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وثانيًا يكون قدوة طيبة، ويحرص على ذلك، ويكون مدققًا في كل شيء.</w:t>
      </w:r>
      <w:r w:rsidR="00707A96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وحريصًا في روحياته.</w:t>
      </w:r>
    </w:p>
    <w:p w14:paraId="0399C64E" w14:textId="77777777" w:rsidR="00CD1698" w:rsidRPr="00853C25" w:rsidRDefault="00CD1698" w:rsidP="00853C2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53C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8- الخادم الجاد يحرص على نمو الخدمة. </w:t>
      </w:r>
    </w:p>
    <w:p w14:paraId="3D595D93" w14:textId="77777777" w:rsidR="00A32952" w:rsidRPr="00853C25" w:rsidRDefault="00CD1698" w:rsidP="00853C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نمو في عدد الحاضرين، ونمو في روحياتهم، وفي معرفتهم، وفي ممارستهم </w:t>
      </w:r>
      <w:r w:rsidR="00A32952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للوسائط الروحية.</w:t>
      </w:r>
    </w:p>
    <w:p w14:paraId="2867B5EF" w14:textId="77777777" w:rsidR="00A32952" w:rsidRPr="00853C25" w:rsidRDefault="007E72B4" w:rsidP="00853C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وبالنسبة إلى خدمة الشباب، حينما ألاحظ نقص المكرسين، ونقص الذين يقدمون للكهنوت، أشعر أن الخدمة لم يصل نموها إلى هذا المستوى، ووقفت عند حد معين لم تتعداه. </w:t>
      </w:r>
    </w:p>
    <w:p w14:paraId="2DBB4A06" w14:textId="77777777" w:rsidR="007E72B4" w:rsidRPr="00853C25" w:rsidRDefault="007E72B4" w:rsidP="00853C2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53C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9-</w:t>
      </w:r>
      <w:r w:rsidR="00CD3A51" w:rsidRPr="00853C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853C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تظهر جدية الخادم في </w:t>
      </w:r>
      <w:r w:rsidR="00683691" w:rsidRPr="00853C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مد</w:t>
      </w:r>
      <w:r w:rsidR="00707A96" w:rsidRPr="00853C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853C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إخلاصه للخدمة. </w:t>
      </w:r>
    </w:p>
    <w:p w14:paraId="05138480" w14:textId="77777777" w:rsidR="007E72B4" w:rsidRPr="00853C25" w:rsidRDefault="00683691" w:rsidP="00853C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</w:t>
      </w:r>
      <w:r w:rsidR="00707A96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7E72B4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مواظبته عليها، و</w:t>
      </w: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</w:t>
      </w:r>
      <w:r w:rsidR="00707A96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7E72B4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حبه للمخدومين، ومد</w:t>
      </w:r>
      <w:r w:rsidR="00707A96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7E72B4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حرصه على تعليمهم وتربيتهم، ونموهم روحيًا. وإشرافه على سلوكهم، وملاحظ</w:t>
      </w:r>
      <w:r w:rsidR="00707A96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7E72B4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الأخطاء والعمل على تلافيها، ومعالجة التلاميذ المشاكسين واحتضانهم، وملاحظة أن دروسه لها تأثير في حياتهم. </w:t>
      </w:r>
    </w:p>
    <w:p w14:paraId="58CEDE71" w14:textId="77777777" w:rsidR="007E72B4" w:rsidRPr="00853C25" w:rsidRDefault="007E72B4" w:rsidP="00853C2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53C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10- والخادم الجاد لا تقتصر خدمته على الدرس.</w:t>
      </w:r>
    </w:p>
    <w:p w14:paraId="13387AE2" w14:textId="77777777" w:rsidR="007E72B4" w:rsidRPr="00853C25" w:rsidRDefault="007E72B4" w:rsidP="00853C2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إنما يهتم أيضًا بالعلاقة الخاصة بأولاده، والأنشطة اللازمة لهم، وما يلزم</w:t>
      </w:r>
      <w:r w:rsidR="00683691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 في حياتهم الخاصة، ومراعاة مد</w:t>
      </w:r>
      <w:r w:rsidR="00707A96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نجاحهم في دراستهم، ومد</w:t>
      </w:r>
      <w:r w:rsidR="00707A96"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53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توفيقهم في حياتهم العائلية. </w:t>
      </w:r>
    </w:p>
    <w:sectPr w:rsidR="007E72B4" w:rsidRPr="00853C25" w:rsidSect="00853C25">
      <w:headerReference w:type="default" r:id="rId7"/>
      <w:pgSz w:w="11906" w:h="16838"/>
      <w:pgMar w:top="1440" w:right="991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F7487" w14:textId="77777777" w:rsidR="00853C25" w:rsidRDefault="00853C25" w:rsidP="00853C25">
      <w:pPr>
        <w:spacing w:after="0" w:line="240" w:lineRule="auto"/>
      </w:pPr>
      <w:r>
        <w:separator/>
      </w:r>
    </w:p>
  </w:endnote>
  <w:endnote w:type="continuationSeparator" w:id="0">
    <w:p w14:paraId="7E3AACEF" w14:textId="77777777" w:rsidR="00853C25" w:rsidRDefault="00853C25" w:rsidP="0085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53419" w14:textId="77777777" w:rsidR="00853C25" w:rsidRDefault="00853C25" w:rsidP="00853C25">
      <w:pPr>
        <w:spacing w:after="0" w:line="240" w:lineRule="auto"/>
      </w:pPr>
      <w:r>
        <w:separator/>
      </w:r>
    </w:p>
  </w:footnote>
  <w:footnote w:type="continuationSeparator" w:id="0">
    <w:p w14:paraId="7CB43B36" w14:textId="77777777" w:rsidR="00853C25" w:rsidRDefault="00853C25" w:rsidP="00853C25">
      <w:pPr>
        <w:spacing w:after="0" w:line="240" w:lineRule="auto"/>
      </w:pPr>
      <w:r>
        <w:continuationSeparator/>
      </w:r>
    </w:p>
  </w:footnote>
  <w:footnote w:id="1">
    <w:p w14:paraId="7357DA1A" w14:textId="7BC84210" w:rsidR="00171C39" w:rsidRPr="00171C39" w:rsidRDefault="00171C39" w:rsidP="00171C39">
      <w:pPr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171C39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Pr="00171C39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171C39">
        <w:rPr>
          <w:rFonts w:ascii="Simplified Arabic" w:hAnsi="Simplified Arabic" w:cs="Simplified Arabic" w:hint="cs"/>
          <w:rtl/>
          <w:lang w:bidi="ar-EG"/>
        </w:rPr>
        <w:t xml:space="preserve"> الثالث: التربيــــة الكنســـــية - الجــِـــدّية في الخدمة، بمجلة الكرازة: 26/11/1993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7E24" w14:textId="0984AAA7" w:rsidR="00853C25" w:rsidRDefault="00853C25">
    <w:pPr>
      <w:pStyle w:val="Header"/>
    </w:pPr>
    <w:r>
      <w:rPr>
        <w:noProof/>
      </w:rPr>
      <w:drawing>
        <wp:inline distT="0" distB="0" distL="0" distR="0" wp14:anchorId="4193727A" wp14:editId="509B99CC">
          <wp:extent cx="691515" cy="7524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451"/>
    <w:rsid w:val="000752E3"/>
    <w:rsid w:val="00171C39"/>
    <w:rsid w:val="004E5F99"/>
    <w:rsid w:val="0056764E"/>
    <w:rsid w:val="005A43C8"/>
    <w:rsid w:val="005D61DF"/>
    <w:rsid w:val="00683691"/>
    <w:rsid w:val="00707A96"/>
    <w:rsid w:val="00727A4B"/>
    <w:rsid w:val="007E72B4"/>
    <w:rsid w:val="00853C25"/>
    <w:rsid w:val="00902451"/>
    <w:rsid w:val="00A32952"/>
    <w:rsid w:val="00AA6D3A"/>
    <w:rsid w:val="00BA1285"/>
    <w:rsid w:val="00BE79DF"/>
    <w:rsid w:val="00C2048F"/>
    <w:rsid w:val="00CD1698"/>
    <w:rsid w:val="00CD3A51"/>
    <w:rsid w:val="00D11342"/>
    <w:rsid w:val="00D214AC"/>
    <w:rsid w:val="00E247A9"/>
    <w:rsid w:val="00FB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02066"/>
  <w15:chartTrackingRefBased/>
  <w15:docId w15:val="{A57E0D03-0418-4871-98B3-5BBA412C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C25"/>
  </w:style>
  <w:style w:type="paragraph" w:styleId="Footer">
    <w:name w:val="footer"/>
    <w:basedOn w:val="Normal"/>
    <w:link w:val="FooterChar"/>
    <w:uiPriority w:val="99"/>
    <w:unhideWhenUsed/>
    <w:rsid w:val="00853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C25"/>
  </w:style>
  <w:style w:type="paragraph" w:styleId="FootnoteText">
    <w:name w:val="footnote text"/>
    <w:basedOn w:val="Normal"/>
    <w:link w:val="FootnoteTextChar"/>
    <w:uiPriority w:val="99"/>
    <w:semiHidden/>
    <w:unhideWhenUsed/>
    <w:rsid w:val="00171C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1C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1C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D7150-0759-42F3-A71B-A6FC10FB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16</cp:revision>
  <dcterms:created xsi:type="dcterms:W3CDTF">2018-04-26T08:27:00Z</dcterms:created>
  <dcterms:modified xsi:type="dcterms:W3CDTF">2025-11-24T09:53:00Z</dcterms:modified>
</cp:coreProperties>
</file>