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F243" w14:textId="3EB931DB" w:rsidR="00636741" w:rsidRPr="000814FC" w:rsidRDefault="000814FC" w:rsidP="000814F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0814F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تعارف وتعاون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79B9228" w14:textId="3BF28E66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العمل النسائ</w:t>
      </w:r>
      <w:r w:rsidR="00A227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يسير حاليًا في كنيستنا بطريقة فردية أو بمجموعات فردية لا صلة بها. </w:t>
      </w:r>
    </w:p>
    <w:p w14:paraId="4642B68A" w14:textId="232FB141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وتحتاج إلى م</w:t>
      </w:r>
      <w:r w:rsidR="00A227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 يجمع الكل معًا. </w:t>
      </w:r>
    </w:p>
    <w:p w14:paraId="086193D8" w14:textId="14D9B2B4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فمثلًا لم يوجد م</w:t>
      </w:r>
      <w:r w:rsidR="00A227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يجمع خادمات التربية الكن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معًا، ولا م</w:t>
      </w:r>
      <w:r w:rsidR="00A227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يجمع العاملات في الخدمة الاجتماعية معًا. وقل كذلك عن كل العاملات في </w:t>
      </w:r>
      <w:r w:rsidR="008F4670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ميدان </w:t>
      </w:r>
      <w:r w:rsidR="008F4670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الأدبي والعلم</w:t>
      </w:r>
      <w:r w:rsidR="00694E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F4670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والفني، وعن العاملات في ميدان 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التنمية، وفي ميدان خدمة الافتقاد. </w:t>
      </w:r>
    </w:p>
    <w:p w14:paraId="2271726E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أول </w:t>
      </w:r>
      <w:r w:rsidR="008F4670"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ائدة لهذا الاجتماع هو التعارف. ثم تبادل الخبرة والمعلومات. </w:t>
      </w:r>
    </w:p>
    <w:p w14:paraId="753F98D6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فلا يبدأ كل فرد من الصفر، إنما يبدأ من حيث وصل إليه غيره ويكمل ويستفيد بخبرات غيره. </w:t>
      </w:r>
    </w:p>
    <w:p w14:paraId="23D73065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أفيد عقد الحلقات الدراسية، و</w:t>
      </w:r>
      <w:r w:rsidR="00200828"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لمعارض المشتركة، وسماع المحاضرات المشتركة في موضوع واحد. </w:t>
      </w:r>
    </w:p>
    <w:p w14:paraId="116866D7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يحدث هذا أحيانًا على مستوى ح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الأحياء، أو مدينة صغيرة. وما أجمل أن يكون على مستوى ا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يبارشية ثم على مستوى الكرازة كلها. </w:t>
      </w:r>
    </w:p>
    <w:p w14:paraId="6D3DF8E8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وإلى جوار التعارف، وتبادل الخبرات، يوجد التعاون والعمل المشترك، الذي يقود إلى الوحدة أيضًا وتنظيم الجهود. </w:t>
      </w:r>
    </w:p>
    <w:p w14:paraId="7D82BBF6" w14:textId="4B717A04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1B45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يقوم بهذا العمل؟ </w:t>
      </w:r>
    </w:p>
    <w:p w14:paraId="1B71CAEC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 أن تقوم به ا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سقفيات، وتقوم به البطريركية أيضًا. </w:t>
      </w:r>
    </w:p>
    <w:p w14:paraId="778291A1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وقد بدأ البابا العمل بتك</w:t>
      </w:r>
      <w:r w:rsidR="00200828"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ين لجنة للمرأة في البطريركية، وتقديم مقر لها. وبقي أن تكمل المرأة طريقها. </w:t>
      </w:r>
    </w:p>
    <w:p w14:paraId="6719BBC8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وبقي على البطريركية أيضًا أن تجمع كل هذه الجهود، وتقيم التعارف بينها، فعندها الإمكانيات لذلك، من جهة معرفة العاملات، ومن جهة توجيه الدعوة، و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عداد المكان. </w:t>
      </w:r>
    </w:p>
    <w:p w14:paraId="6145CFE1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</w:t>
      </w:r>
      <w:r w:rsidR="008F4670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 تقف المرأة على أول الطريق. و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تنظم عملها في الخدمة. </w:t>
      </w:r>
    </w:p>
    <w:p w14:paraId="4E44DDFA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ويتعاون الكل معًا. </w:t>
      </w:r>
    </w:p>
    <w:p w14:paraId="4304A799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ويمكن معرفة الكفاءات والمقدرات. </w:t>
      </w:r>
    </w:p>
    <w:p w14:paraId="249E6204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مثال ذلك: لنفرض أننا نريد 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صدار مجلة لخدمة الطفولة. وفي نفس الوقت ليست أمامنا الكفاءات التي تخدم في كل مجالات الرسم، والكار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كاتير وتأليف القصص، وتأليف الألغاز، والأزجال، وألوان التسلية المختلفة... </w:t>
      </w:r>
    </w:p>
    <w:p w14:paraId="6B22E73A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 نخدم إذن؟!</w:t>
      </w:r>
    </w:p>
    <w:p w14:paraId="350D899E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ليتنا نحتفظ بسجل للكفاءات النسائية في كل مجالات الخدمة. </w:t>
      </w:r>
    </w:p>
    <w:p w14:paraId="63653B74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ثم </w:t>
      </w:r>
      <w:r w:rsidR="0075231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عطاء هذه الكفاءات فرصة لكي تعمل وتنتج... </w:t>
      </w:r>
    </w:p>
    <w:p w14:paraId="3DA6AECD" w14:textId="77777777" w:rsidR="00C54455" w:rsidRPr="00E61317" w:rsidRDefault="00C54455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نساء كثيرا</w:t>
      </w:r>
      <w:r w:rsidR="00201629"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 يقدمن احتجاجات لأن الكنيسة لم تستخدم مقدراتهن... </w:t>
      </w:r>
    </w:p>
    <w:p w14:paraId="3E8CCA43" w14:textId="77777777" w:rsidR="00201629" w:rsidRPr="00E61317" w:rsidRDefault="00201629" w:rsidP="00E613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والكن</w:t>
      </w:r>
      <w:r w:rsidR="008F4670"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سة تعتذر بأنها لا تعرف هذه المقدرات. والعذر غير </w:t>
      </w:r>
      <w:r w:rsidR="004232C8"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قبول لأنه كان </w:t>
      </w:r>
      <w:r w:rsidR="004232C8"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E61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مكانها أن تعرف... </w:t>
      </w:r>
    </w:p>
    <w:p w14:paraId="3A38335F" w14:textId="77777777" w:rsidR="00201629" w:rsidRPr="00E61317" w:rsidRDefault="00201629" w:rsidP="00E613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613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المرأة تريد أن تخدم. والكنيسة ترحب بخدمتها...</w:t>
      </w:r>
    </w:p>
    <w:sectPr w:rsidR="00201629" w:rsidRPr="00E61317" w:rsidSect="00636741">
      <w:headerReference w:type="default" r:id="rId7"/>
      <w:pgSz w:w="11906" w:h="16838"/>
      <w:pgMar w:top="1135" w:right="991" w:bottom="1440" w:left="241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7A9C" w14:textId="77777777" w:rsidR="00636741" w:rsidRDefault="00636741" w:rsidP="00636741">
      <w:pPr>
        <w:spacing w:after="0" w:line="240" w:lineRule="auto"/>
      </w:pPr>
      <w:r>
        <w:separator/>
      </w:r>
    </w:p>
  </w:endnote>
  <w:endnote w:type="continuationSeparator" w:id="0">
    <w:p w14:paraId="05049950" w14:textId="77777777" w:rsidR="00636741" w:rsidRDefault="00636741" w:rsidP="0063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14AB" w14:textId="77777777" w:rsidR="00636741" w:rsidRDefault="00636741" w:rsidP="00636741">
      <w:pPr>
        <w:spacing w:after="0" w:line="240" w:lineRule="auto"/>
      </w:pPr>
      <w:r>
        <w:separator/>
      </w:r>
    </w:p>
  </w:footnote>
  <w:footnote w:type="continuationSeparator" w:id="0">
    <w:p w14:paraId="0D046977" w14:textId="77777777" w:rsidR="00636741" w:rsidRDefault="00636741" w:rsidP="00636741">
      <w:pPr>
        <w:spacing w:after="0" w:line="240" w:lineRule="auto"/>
      </w:pPr>
      <w:r>
        <w:continuationSeparator/>
      </w:r>
    </w:p>
  </w:footnote>
  <w:footnote w:id="1">
    <w:p w14:paraId="61BA7C98" w14:textId="591AF632" w:rsidR="000814FC" w:rsidRPr="000814FC" w:rsidRDefault="000814FC" w:rsidP="000814FC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814FC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0814F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0814FC">
        <w:rPr>
          <w:rFonts w:ascii="Simplified Arabic" w:hAnsi="Simplified Arabic" w:cs="Simplified Arabic" w:hint="cs"/>
          <w:rtl/>
          <w:lang w:bidi="ar-EG"/>
        </w:rPr>
        <w:t xml:space="preserve"> الثالث "تعارف وتعاون"، نُشر في مجلة الكرازة 2 أغسطس 1985م.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8AFB" w14:textId="19D34934" w:rsidR="00636741" w:rsidRDefault="00636741">
    <w:pPr>
      <w:pStyle w:val="Header"/>
    </w:pPr>
    <w:r>
      <w:rPr>
        <w:noProof/>
      </w:rPr>
      <w:drawing>
        <wp:inline distT="0" distB="0" distL="0" distR="0" wp14:anchorId="59AC150C" wp14:editId="7A295AF3">
          <wp:extent cx="323850" cy="30480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750"/>
    <w:rsid w:val="000814FC"/>
    <w:rsid w:val="001777E9"/>
    <w:rsid w:val="001B455A"/>
    <w:rsid w:val="001F1B5D"/>
    <w:rsid w:val="00200828"/>
    <w:rsid w:val="00201629"/>
    <w:rsid w:val="00313FCE"/>
    <w:rsid w:val="00316750"/>
    <w:rsid w:val="004232C8"/>
    <w:rsid w:val="005304A8"/>
    <w:rsid w:val="00636741"/>
    <w:rsid w:val="00694ED6"/>
    <w:rsid w:val="00752319"/>
    <w:rsid w:val="008F4670"/>
    <w:rsid w:val="00A213E0"/>
    <w:rsid w:val="00A227A3"/>
    <w:rsid w:val="00A25976"/>
    <w:rsid w:val="00C54455"/>
    <w:rsid w:val="00CE570E"/>
    <w:rsid w:val="00E61317"/>
    <w:rsid w:val="00F9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BCA6F"/>
  <w15:docId w15:val="{0A16D2DE-7958-4DC8-A0CC-BC3992FD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41"/>
  </w:style>
  <w:style w:type="paragraph" w:styleId="Footer">
    <w:name w:val="footer"/>
    <w:basedOn w:val="Normal"/>
    <w:link w:val="FooterChar"/>
    <w:uiPriority w:val="99"/>
    <w:unhideWhenUsed/>
    <w:rsid w:val="0063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41"/>
  </w:style>
  <w:style w:type="paragraph" w:styleId="FootnoteText">
    <w:name w:val="footnote text"/>
    <w:basedOn w:val="Normal"/>
    <w:link w:val="FootnoteTextChar"/>
    <w:uiPriority w:val="99"/>
    <w:semiHidden/>
    <w:unhideWhenUsed/>
    <w:rsid w:val="000814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4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AC61-52F7-4D9A-8ADB-FC9DF582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7</cp:revision>
  <dcterms:created xsi:type="dcterms:W3CDTF">2017-11-17T11:03:00Z</dcterms:created>
  <dcterms:modified xsi:type="dcterms:W3CDTF">2026-05-23T15:31:00Z</dcterms:modified>
</cp:coreProperties>
</file>