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6F3E" w14:textId="586A7ED6" w:rsidR="0028254C" w:rsidRPr="006851B0" w:rsidRDefault="006851B0" w:rsidP="00495C94">
      <w:pPr>
        <w:jc w:val="center"/>
        <w:rPr>
          <w:b/>
          <w:bCs/>
          <w:sz w:val="36"/>
          <w:szCs w:val="36"/>
          <w:rtl/>
        </w:rPr>
      </w:pPr>
      <w:r w:rsidRPr="006851B0">
        <w:rPr>
          <w:b/>
          <w:bCs/>
          <w:sz w:val="36"/>
          <w:szCs w:val="36"/>
          <w:rtl/>
        </w:rPr>
        <w:t>تكريس أم رسامة؟</w:t>
      </w:r>
      <w:r>
        <w:rPr>
          <w:rStyle w:val="FootnoteReference"/>
          <w:b/>
          <w:bCs/>
          <w:sz w:val="36"/>
          <w:szCs w:val="36"/>
          <w:rtl/>
        </w:rPr>
        <w:footnoteReference w:id="1"/>
      </w:r>
    </w:p>
    <w:p w14:paraId="40239A68" w14:textId="201CC17F" w:rsidR="00D138C8" w:rsidRDefault="00D138C8" w:rsidP="00495C94">
      <w:pPr>
        <w:jc w:val="both"/>
        <w:rPr>
          <w:rtl/>
        </w:rPr>
      </w:pPr>
      <w:r>
        <w:rPr>
          <w:rtl/>
        </w:rPr>
        <w:t xml:space="preserve">بالنسبة إلى </w:t>
      </w:r>
      <w:proofErr w:type="spellStart"/>
      <w:r>
        <w:rPr>
          <w:rtl/>
        </w:rPr>
        <w:t>الشماسات</w:t>
      </w:r>
      <w:proofErr w:type="spellEnd"/>
      <w:r>
        <w:rPr>
          <w:rtl/>
        </w:rPr>
        <w:t>، نميل إلى عبارة تكريس، أفضل من عبارة رسامة.</w:t>
      </w:r>
    </w:p>
    <w:p w14:paraId="30E74D17" w14:textId="200C1314" w:rsidR="00D138C8" w:rsidRDefault="00D138C8" w:rsidP="00495C94">
      <w:pPr>
        <w:jc w:val="both"/>
        <w:rPr>
          <w:rtl/>
        </w:rPr>
      </w:pPr>
      <w:r>
        <w:rPr>
          <w:rtl/>
        </w:rPr>
        <w:t xml:space="preserve">المكتب التي تحدثت عن </w:t>
      </w:r>
      <w:proofErr w:type="spellStart"/>
      <w:r>
        <w:rPr>
          <w:rtl/>
        </w:rPr>
        <w:t>الشما</w:t>
      </w:r>
      <w:r w:rsidR="00495C94">
        <w:rPr>
          <w:rFonts w:hint="cs"/>
          <w:rtl/>
        </w:rPr>
        <w:t>س</w:t>
      </w:r>
      <w:r>
        <w:rPr>
          <w:rtl/>
        </w:rPr>
        <w:t>ات</w:t>
      </w:r>
      <w:proofErr w:type="spellEnd"/>
      <w:r>
        <w:rPr>
          <w:rtl/>
        </w:rPr>
        <w:t xml:space="preserve"> فيها اختلافات كثيرة. والبعض وردت فيها عبارة تكريس، والبعض وردت فيها عبارة رسامة.</w:t>
      </w:r>
    </w:p>
    <w:p w14:paraId="7D81DA28" w14:textId="2AC238AF" w:rsidR="003711C1" w:rsidRDefault="00D138C8" w:rsidP="00495C94">
      <w:pPr>
        <w:jc w:val="both"/>
      </w:pPr>
      <w:r>
        <w:rPr>
          <w:rtl/>
        </w:rPr>
        <w:t xml:space="preserve">إلا أن المهم في الموضوع هو أن لا توضع يد كهنوت على امرأة. إنما هي تقام </w:t>
      </w:r>
      <w:r w:rsidR="006851B0">
        <w:rPr>
          <w:rFonts w:hint="cs"/>
          <w:rtl/>
        </w:rPr>
        <w:t>ل</w:t>
      </w:r>
      <w:r>
        <w:rPr>
          <w:rtl/>
        </w:rPr>
        <w:t>لخدمة، بصلوات طقسية، فتعتمد الكنيسة خدمتها وتقد</w:t>
      </w:r>
      <w:r w:rsidR="006851B0">
        <w:rPr>
          <w:rFonts w:hint="cs"/>
          <w:rtl/>
        </w:rPr>
        <w:t>س</w:t>
      </w:r>
      <w:r>
        <w:rPr>
          <w:rtl/>
        </w:rPr>
        <w:t>ها. ولكن لا تقو</w:t>
      </w:r>
      <w:r w:rsidR="0028254C">
        <w:rPr>
          <w:rFonts w:hint="cs"/>
          <w:rtl/>
        </w:rPr>
        <w:t>م</w:t>
      </w:r>
      <w:r>
        <w:rPr>
          <w:rtl/>
        </w:rPr>
        <w:t xml:space="preserve"> بعمل من أعمال الكهنوت.</w:t>
      </w:r>
    </w:p>
    <w:sectPr w:rsidR="003711C1" w:rsidSect="00495C94">
      <w:headerReference w:type="default" r:id="rId7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A9D7" w14:textId="77777777" w:rsidR="006851B0" w:rsidRDefault="006851B0" w:rsidP="006851B0">
      <w:pPr>
        <w:spacing w:after="0" w:line="240" w:lineRule="auto"/>
      </w:pPr>
      <w:r>
        <w:separator/>
      </w:r>
    </w:p>
  </w:endnote>
  <w:endnote w:type="continuationSeparator" w:id="0">
    <w:p w14:paraId="2377FB51" w14:textId="77777777" w:rsidR="006851B0" w:rsidRDefault="006851B0" w:rsidP="0068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B67D" w14:textId="77777777" w:rsidR="006851B0" w:rsidRDefault="006851B0" w:rsidP="00DA4B3D">
      <w:pPr>
        <w:spacing w:after="0" w:line="240" w:lineRule="auto"/>
        <w:jc w:val="both"/>
      </w:pPr>
      <w:r>
        <w:separator/>
      </w:r>
    </w:p>
  </w:footnote>
  <w:footnote w:type="continuationSeparator" w:id="0">
    <w:p w14:paraId="409D2AB0" w14:textId="77777777" w:rsidR="006851B0" w:rsidRDefault="006851B0" w:rsidP="006851B0">
      <w:pPr>
        <w:spacing w:after="0" w:line="240" w:lineRule="auto"/>
      </w:pPr>
      <w:r>
        <w:continuationSeparator/>
      </w:r>
    </w:p>
  </w:footnote>
  <w:footnote w:id="1">
    <w:p w14:paraId="0890AFB6" w14:textId="5C75D5D8" w:rsidR="006851B0" w:rsidRPr="006851B0" w:rsidRDefault="006851B0" w:rsidP="006851B0">
      <w:pPr>
        <w:rPr>
          <w:rFonts w:hint="cs"/>
          <w:sz w:val="22"/>
          <w:szCs w:val="22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851B0">
        <w:rPr>
          <w:rFonts w:hint="cs"/>
          <w:sz w:val="22"/>
          <w:szCs w:val="22"/>
          <w:rtl/>
        </w:rPr>
        <w:t xml:space="preserve">مقال لقداسة البابا </w:t>
      </w:r>
      <w:proofErr w:type="spellStart"/>
      <w:r w:rsidRPr="006851B0">
        <w:rPr>
          <w:rFonts w:hint="cs"/>
          <w:sz w:val="22"/>
          <w:szCs w:val="22"/>
          <w:rtl/>
        </w:rPr>
        <w:t>شنوده</w:t>
      </w:r>
      <w:proofErr w:type="spellEnd"/>
      <w:r w:rsidRPr="006851B0">
        <w:rPr>
          <w:rFonts w:hint="cs"/>
          <w:sz w:val="22"/>
          <w:szCs w:val="22"/>
          <w:rtl/>
        </w:rPr>
        <w:t xml:space="preserve"> الثالث "</w:t>
      </w:r>
      <w:r w:rsidRPr="006851B0">
        <w:rPr>
          <w:sz w:val="22"/>
          <w:szCs w:val="22"/>
          <w:rtl/>
        </w:rPr>
        <w:t>تكريس أم رسامة</w:t>
      </w:r>
      <w:r w:rsidRPr="006851B0">
        <w:rPr>
          <w:rFonts w:hint="cs"/>
          <w:sz w:val="22"/>
          <w:szCs w:val="22"/>
          <w:rtl/>
        </w:rPr>
        <w:t xml:space="preserve">"، نُشر </w:t>
      </w:r>
      <w:r w:rsidR="00DD4B94">
        <w:rPr>
          <w:rFonts w:hint="cs"/>
          <w:sz w:val="22"/>
          <w:szCs w:val="22"/>
          <w:rtl/>
        </w:rPr>
        <w:t xml:space="preserve">في </w:t>
      </w:r>
      <w:r w:rsidRPr="006851B0">
        <w:rPr>
          <w:rFonts w:hint="cs"/>
          <w:sz w:val="22"/>
          <w:szCs w:val="22"/>
          <w:rtl/>
        </w:rPr>
        <w:t>مجلة الكرازة</w:t>
      </w:r>
      <w:r w:rsidRPr="006851B0">
        <w:rPr>
          <w:sz w:val="22"/>
          <w:szCs w:val="22"/>
          <w:rtl/>
        </w:rPr>
        <w:t xml:space="preserve"> </w:t>
      </w:r>
      <w:r w:rsidRPr="006851B0">
        <w:rPr>
          <w:rFonts w:hint="cs"/>
          <w:sz w:val="22"/>
          <w:szCs w:val="22"/>
          <w:rtl/>
        </w:rPr>
        <w:t xml:space="preserve">19 </w:t>
      </w:r>
      <w:proofErr w:type="spellStart"/>
      <w:r w:rsidRPr="006851B0">
        <w:rPr>
          <w:rFonts w:hint="cs"/>
          <w:sz w:val="22"/>
          <w:szCs w:val="22"/>
          <w:rtl/>
        </w:rPr>
        <w:t>يوينو</w:t>
      </w:r>
      <w:proofErr w:type="spellEnd"/>
      <w:r w:rsidRPr="006851B0">
        <w:rPr>
          <w:rFonts w:hint="cs"/>
          <w:sz w:val="22"/>
          <w:szCs w:val="22"/>
          <w:rtl/>
        </w:rPr>
        <w:t xml:space="preserve"> </w:t>
      </w:r>
      <w:r w:rsidRPr="006851B0">
        <w:rPr>
          <w:sz w:val="22"/>
          <w:szCs w:val="22"/>
          <w:rtl/>
        </w:rPr>
        <w:t>1981</w:t>
      </w:r>
      <w:r w:rsidRPr="006851B0">
        <w:rPr>
          <w:rFonts w:hint="cs"/>
          <w:sz w:val="22"/>
          <w:szCs w:val="22"/>
          <w:rtl/>
        </w:rPr>
        <w:t xml:space="preserve">م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ABB7" w14:textId="5280955D" w:rsidR="00495C94" w:rsidRDefault="00495C94">
    <w:pPr>
      <w:pStyle w:val="Header"/>
    </w:pPr>
    <w:r>
      <w:rPr>
        <w:noProof/>
      </w:rPr>
      <w:drawing>
        <wp:inline distT="0" distB="0" distL="0" distR="0" wp14:anchorId="29EEE5AE" wp14:editId="5FF34F4F">
          <wp:extent cx="371475" cy="323850"/>
          <wp:effectExtent l="0" t="0" r="952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EB"/>
    <w:rsid w:val="0028254C"/>
    <w:rsid w:val="003711C1"/>
    <w:rsid w:val="003951E2"/>
    <w:rsid w:val="00495C94"/>
    <w:rsid w:val="005E6D6D"/>
    <w:rsid w:val="0061788A"/>
    <w:rsid w:val="006851B0"/>
    <w:rsid w:val="009A4EEB"/>
    <w:rsid w:val="00D138C8"/>
    <w:rsid w:val="00DA4B3D"/>
    <w:rsid w:val="00D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63FAB"/>
  <w15:chartTrackingRefBased/>
  <w15:docId w15:val="{9774085A-80C4-4486-8EB6-B84CF22C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88A"/>
    <w:pPr>
      <w:bidi/>
      <w:jc w:val="lowKashida"/>
    </w:pPr>
    <w:rPr>
      <w:rFonts w:ascii="Simplified Arabic" w:hAnsi="Simplified Arabic" w:cs="Simplified Arabic"/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851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1B0"/>
    <w:rPr>
      <w:rFonts w:ascii="Simplified Arabic" w:hAnsi="Simplified Arabic" w:cs="Simplified Arabic"/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6851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94"/>
    <w:rPr>
      <w:rFonts w:ascii="Simplified Arabic" w:hAnsi="Simplified Arabic" w:cs="Simplified Arabic"/>
      <w:sz w:val="32"/>
      <w:szCs w:val="32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49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94"/>
    <w:rPr>
      <w:rFonts w:ascii="Simplified Arabic" w:hAnsi="Simplified Arabic" w:cs="Simplified Arabic"/>
      <w:sz w:val="32"/>
      <w:szCs w:val="32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161A-31D2-48B6-87A0-DFA2A1CF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tk</cp:lastModifiedBy>
  <cp:revision>12</cp:revision>
  <cp:lastPrinted>2026-05-15T08:46:00Z</cp:lastPrinted>
  <dcterms:created xsi:type="dcterms:W3CDTF">2026-04-17T11:32:00Z</dcterms:created>
  <dcterms:modified xsi:type="dcterms:W3CDTF">2026-05-15T08:55:00Z</dcterms:modified>
</cp:coreProperties>
</file>