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B3B8" w14:textId="6BEBFBC8" w:rsidR="003C7352" w:rsidRPr="003C7352" w:rsidRDefault="003C7352" w:rsidP="003C7352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3C7352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في التعامل مع الناس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162258E5" w14:textId="77777777" w:rsidR="00AC4166" w:rsidRPr="00AC4166" w:rsidRDefault="00AC4166" w:rsidP="0075659A">
      <w:pPr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</w:p>
    <w:p w14:paraId="301485B1" w14:textId="44E63625" w:rsidR="00373CBA" w:rsidRPr="0075659A" w:rsidRDefault="00373CBA" w:rsidP="007565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</w:t>
      </w:r>
      <w:r w:rsidR="00A562A8"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 علاقة مع الناس، تقوم بتكوينها أو ب</w:t>
      </w:r>
      <w:r w:rsidR="007D2B4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A562A8"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نهائها، فكر أولًا في النتائج المترتبة على ذلك، من كل ناحية. </w:t>
      </w:r>
    </w:p>
    <w:p w14:paraId="1E59A7ED" w14:textId="77777777" w:rsidR="00A562A8" w:rsidRPr="0075659A" w:rsidRDefault="00A562A8" w:rsidP="007565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تكن نظرتك قاصرة على اليوم فقط.</w:t>
      </w:r>
    </w:p>
    <w:p w14:paraId="440F5597" w14:textId="77777777" w:rsidR="00A562A8" w:rsidRPr="0075659A" w:rsidRDefault="00A562A8" w:rsidP="007565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في تعاملك مع الناس، </w:t>
      </w:r>
      <w:r w:rsidR="006E2765"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حسن انتقاء الألفاظ. وربما تستطيع التعبير عما تريد بلفظة أفضل من لفظة أخرى، بحيث لا يكون فيها خطأ، ولا يساء فهمها. </w:t>
      </w:r>
    </w:p>
    <w:p w14:paraId="6511AE71" w14:textId="77777777" w:rsidR="00A562A8" w:rsidRPr="0075659A" w:rsidRDefault="00A562A8" w:rsidP="007565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أحيانًا شدتك على نفسك، تنعكس على الآخرين أيضًا، فتعاملهم بنفس الشدة. احترس من هذا. فنفسك تحتملك. ولكن الآخرين قد لا يحتملون...</w:t>
      </w:r>
    </w:p>
    <w:p w14:paraId="1DD6E22C" w14:textId="18AFF5E8" w:rsidR="00A562A8" w:rsidRPr="0075659A" w:rsidRDefault="006A2D1C" w:rsidP="007565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تكتب خطاب</w:t>
      </w:r>
      <w:r w:rsidR="00A562A8"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لأحد، وأنت في حالة انفعال. وإن كتبت، فلا ترسله، وإنما اتركه يومًا أو يومين أو أكثر، ر</w:t>
      </w:r>
      <w:r w:rsidR="000F3CD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يث</w:t>
      </w:r>
      <w:r w:rsidR="00A562A8"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يزول انفعالك. وراجعه أكثر من مرة وأنت هادئ، ربما تغير فيه الكثير، أو تلغيه...</w:t>
      </w:r>
    </w:p>
    <w:p w14:paraId="7F97A8BE" w14:textId="77777777" w:rsidR="00A562A8" w:rsidRPr="0075659A" w:rsidRDefault="00A562A8" w:rsidP="007565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تحاول أن تعرف أسرار غيرك، فلكل إنسان خصوصياته. </w:t>
      </w:r>
    </w:p>
    <w:p w14:paraId="1C65B4C5" w14:textId="77777777" w:rsidR="00A562A8" w:rsidRPr="0075659A" w:rsidRDefault="00A562A8" w:rsidP="007565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أردت أن تريح الناس، فافعل ذلك بالطريقة التي </w:t>
      </w:r>
      <w:r w:rsidR="006F581C"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رونها هم مريحة لهم، وليس حسب فكرك. لأنك ربما تحاول أن تريحهم بأسلوب يتعبهم!</w:t>
      </w:r>
    </w:p>
    <w:p w14:paraId="6EE69AA5" w14:textId="77777777" w:rsidR="00A562A8" w:rsidRPr="0075659A" w:rsidRDefault="00A562A8" w:rsidP="007565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</w:t>
      </w:r>
      <w:r w:rsidR="006F581C"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فرض رأيك على أحد. إنما </w:t>
      </w:r>
      <w:r w:rsidR="006E2765"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قل</w:t>
      </w: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النصيحة، واترك غيرك يت</w:t>
      </w:r>
      <w:r w:rsidR="00E31F63"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</w:t>
      </w: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رف بنفسه. ولا تشعره أنك ضاغط على إرادته.</w:t>
      </w:r>
    </w:p>
    <w:p w14:paraId="46BA0081" w14:textId="77777777" w:rsidR="00A562A8" w:rsidRPr="0075659A" w:rsidRDefault="00A562A8" w:rsidP="007565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كن نسيمًا، ولا تكن عاصفة.</w:t>
      </w:r>
    </w:p>
    <w:p w14:paraId="15B6AC93" w14:textId="77777777" w:rsidR="00A562A8" w:rsidRPr="0075659A" w:rsidRDefault="00A562A8" w:rsidP="007565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الخلطة الكثيرة بكثيرين، تعطي فرصة أوسع لمعرفة نقائص الآخرين. وما أخطر هذه المعرفة...</w:t>
      </w:r>
    </w:p>
    <w:p w14:paraId="5EF8E311" w14:textId="77777777" w:rsidR="00A562A8" w:rsidRPr="0075659A" w:rsidRDefault="00A562A8" w:rsidP="007565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تتأثر بكل رأي تسمعه، ولا تجعله يحطم فيك يقينًا قديمًا ثابتًا. إنما خذ فترة كافية للفحص والسؤال وتحري الحقيقة.</w:t>
      </w:r>
    </w:p>
    <w:p w14:paraId="6B681EF8" w14:textId="77777777" w:rsidR="00A562A8" w:rsidRPr="0075659A" w:rsidRDefault="00A562A8" w:rsidP="0075659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تسأل أسئلة، يضرك سماع </w:t>
      </w:r>
      <w:r w:rsidR="00A94915"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75659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جابتها.</w:t>
      </w:r>
    </w:p>
    <w:sectPr w:rsidR="00A562A8" w:rsidRPr="0075659A" w:rsidSect="0075659A">
      <w:headerReference w:type="default" r:id="rId7"/>
      <w:pgSz w:w="11906" w:h="16838"/>
      <w:pgMar w:top="1440" w:right="991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3818" w14:textId="77777777" w:rsidR="0075659A" w:rsidRDefault="0075659A" w:rsidP="0075659A">
      <w:pPr>
        <w:spacing w:after="0" w:line="240" w:lineRule="auto"/>
      </w:pPr>
      <w:r>
        <w:separator/>
      </w:r>
    </w:p>
  </w:endnote>
  <w:endnote w:type="continuationSeparator" w:id="0">
    <w:p w14:paraId="6E74F4C7" w14:textId="77777777" w:rsidR="0075659A" w:rsidRDefault="0075659A" w:rsidP="0075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0F47" w14:textId="77777777" w:rsidR="0075659A" w:rsidRDefault="0075659A" w:rsidP="0075659A">
      <w:pPr>
        <w:spacing w:after="0" w:line="240" w:lineRule="auto"/>
      </w:pPr>
      <w:r>
        <w:separator/>
      </w:r>
    </w:p>
  </w:footnote>
  <w:footnote w:type="continuationSeparator" w:id="0">
    <w:p w14:paraId="121FB1EC" w14:textId="77777777" w:rsidR="0075659A" w:rsidRDefault="0075659A" w:rsidP="0075659A">
      <w:pPr>
        <w:spacing w:after="0" w:line="240" w:lineRule="auto"/>
      </w:pPr>
      <w:r>
        <w:continuationSeparator/>
      </w:r>
    </w:p>
  </w:footnote>
  <w:footnote w:id="1">
    <w:p w14:paraId="57272B28" w14:textId="399DC2EE" w:rsidR="003C7352" w:rsidRPr="003C7352" w:rsidRDefault="003C7352" w:rsidP="003C7352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C4166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AC4166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AC4166">
        <w:rPr>
          <w:rFonts w:ascii="Simplified Arabic" w:hAnsi="Simplified Arabic" w:cs="Simplified Arabic" w:hint="cs"/>
          <w:rtl/>
          <w:lang w:bidi="ar-EG"/>
        </w:rPr>
        <w:t xml:space="preserve"> الثالث "خبرات في الحياة - في التعامل مع الناس"، الكرازة 20</w:t>
      </w:r>
      <w:r>
        <w:rPr>
          <w:rFonts w:ascii="Simplified Arabic" w:hAnsi="Simplified Arabic" w:cs="Simplified Arabic" w:hint="cs"/>
          <w:rtl/>
          <w:lang w:bidi="ar-EG"/>
        </w:rPr>
        <w:t xml:space="preserve"> يناير</w:t>
      </w:r>
      <w:r w:rsidRPr="00AC4166">
        <w:rPr>
          <w:rFonts w:ascii="Simplified Arabic" w:hAnsi="Simplified Arabic" w:cs="Simplified Arabic" w:hint="cs"/>
          <w:rtl/>
          <w:lang w:bidi="ar-EG"/>
        </w:rPr>
        <w:t>1989</w:t>
      </w:r>
      <w:r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6364" w14:textId="29A8EE54" w:rsidR="0075659A" w:rsidRDefault="0075659A">
    <w:pPr>
      <w:pStyle w:val="Header"/>
    </w:pPr>
    <w:r>
      <w:rPr>
        <w:noProof/>
      </w:rPr>
      <w:drawing>
        <wp:inline distT="0" distB="0" distL="0" distR="0" wp14:anchorId="50CBDBA4" wp14:editId="37B5F53A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49B"/>
    <w:rsid w:val="000F3CDB"/>
    <w:rsid w:val="001137FF"/>
    <w:rsid w:val="001D0D27"/>
    <w:rsid w:val="00244E6E"/>
    <w:rsid w:val="002F7EAE"/>
    <w:rsid w:val="00334288"/>
    <w:rsid w:val="00373CBA"/>
    <w:rsid w:val="003C7352"/>
    <w:rsid w:val="006A2D1C"/>
    <w:rsid w:val="006E2765"/>
    <w:rsid w:val="006F581C"/>
    <w:rsid w:val="007141EB"/>
    <w:rsid w:val="0075659A"/>
    <w:rsid w:val="007A46EF"/>
    <w:rsid w:val="007D2B4E"/>
    <w:rsid w:val="00A22EAA"/>
    <w:rsid w:val="00A562A8"/>
    <w:rsid w:val="00A94915"/>
    <w:rsid w:val="00AC4166"/>
    <w:rsid w:val="00B65C05"/>
    <w:rsid w:val="00B7449B"/>
    <w:rsid w:val="00C84503"/>
    <w:rsid w:val="00CF5581"/>
    <w:rsid w:val="00DD1EB3"/>
    <w:rsid w:val="00E31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47005"/>
  <w15:docId w15:val="{068612B1-6BC8-404B-8094-01148FE9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C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59A"/>
  </w:style>
  <w:style w:type="paragraph" w:styleId="Footer">
    <w:name w:val="footer"/>
    <w:basedOn w:val="Normal"/>
    <w:link w:val="FooterChar"/>
    <w:uiPriority w:val="99"/>
    <w:unhideWhenUsed/>
    <w:rsid w:val="0075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59A"/>
  </w:style>
  <w:style w:type="paragraph" w:styleId="FootnoteText">
    <w:name w:val="footnote text"/>
    <w:basedOn w:val="Normal"/>
    <w:link w:val="FootnoteTextChar"/>
    <w:uiPriority w:val="99"/>
    <w:semiHidden/>
    <w:unhideWhenUsed/>
    <w:rsid w:val="003C73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CC340-627B-4D99-BC3E-C3D12567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15</cp:revision>
  <dcterms:created xsi:type="dcterms:W3CDTF">2017-12-25T08:57:00Z</dcterms:created>
  <dcterms:modified xsi:type="dcterms:W3CDTF">2026-01-20T13:30:00Z</dcterms:modified>
</cp:coreProperties>
</file>