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6B1FB5" w14:textId="42F84129" w:rsidR="008A3FB8" w:rsidRPr="00384F5C" w:rsidRDefault="00981140" w:rsidP="00384F5C">
      <w:pPr>
        <w:bidi/>
        <w:spacing w:after="0" w:line="240" w:lineRule="auto"/>
        <w:jc w:val="center"/>
        <w:rPr>
          <w:rFonts w:ascii="Simplified Arabic" w:hAnsi="Simplified Arabic" w:cs="Simplified Arabic"/>
          <w:b/>
          <w:bCs/>
          <w:sz w:val="40"/>
          <w:szCs w:val="40"/>
          <w:rtl/>
          <w:lang w:bidi="ar-EG"/>
        </w:rPr>
      </w:pPr>
      <w:r w:rsidRPr="00384F5C">
        <w:rPr>
          <w:rFonts w:ascii="Simplified Arabic" w:hAnsi="Simplified Arabic" w:cs="Simplified Arabic"/>
          <w:b/>
          <w:bCs/>
          <w:sz w:val="40"/>
          <w:szCs w:val="40"/>
          <w:rtl/>
          <w:lang w:bidi="ar-EG"/>
        </w:rPr>
        <w:t>مسألة</w:t>
      </w:r>
      <w:r w:rsidR="008A3FB8" w:rsidRPr="00384F5C">
        <w:rPr>
          <w:rFonts w:ascii="Simplified Arabic" w:hAnsi="Simplified Arabic" w:cs="Simplified Arabic" w:hint="cs"/>
          <w:b/>
          <w:bCs/>
          <w:sz w:val="40"/>
          <w:szCs w:val="40"/>
          <w:rtl/>
          <w:lang w:bidi="ar-EG"/>
        </w:rPr>
        <w:t xml:space="preserve"> </w:t>
      </w:r>
      <w:r w:rsidRPr="00384F5C">
        <w:rPr>
          <w:rFonts w:ascii="Simplified Arabic" w:hAnsi="Simplified Arabic" w:cs="Simplified Arabic"/>
          <w:b/>
          <w:bCs/>
          <w:sz w:val="40"/>
          <w:szCs w:val="40"/>
          <w:rtl/>
          <w:lang w:bidi="ar-EG"/>
        </w:rPr>
        <w:t>جانبية!!</w:t>
      </w:r>
      <w:r w:rsidR="00384F5C">
        <w:rPr>
          <w:rStyle w:val="FootnoteReference"/>
          <w:rFonts w:ascii="Simplified Arabic" w:hAnsi="Simplified Arabic" w:cs="Simplified Arabic"/>
          <w:b/>
          <w:bCs/>
          <w:sz w:val="40"/>
          <w:szCs w:val="40"/>
          <w:rtl/>
          <w:lang w:bidi="ar-EG"/>
        </w:rPr>
        <w:footnoteReference w:id="1"/>
      </w:r>
    </w:p>
    <w:p w14:paraId="01917BF4" w14:textId="5024517D" w:rsidR="00981140" w:rsidRPr="00FA5ED9" w:rsidRDefault="00981140" w:rsidP="008A3FB8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FA5ED9">
        <w:rPr>
          <w:rFonts w:ascii="Simplified Arabic" w:hAnsi="Simplified Arabic" w:cs="Simplified Arabic"/>
          <w:sz w:val="28"/>
          <w:szCs w:val="28"/>
          <w:rtl/>
          <w:lang w:bidi="ar-EG"/>
        </w:rPr>
        <w:t>رأيت ف</w:t>
      </w:r>
      <w:r w:rsidR="00FB3CC4">
        <w:rPr>
          <w:rFonts w:ascii="Simplified Arabic" w:hAnsi="Simplified Arabic" w:cs="Simplified Arabic" w:hint="cs"/>
          <w:sz w:val="28"/>
          <w:szCs w:val="28"/>
          <w:rtl/>
          <w:lang w:bidi="ar-EG"/>
        </w:rPr>
        <w:t>ي</w:t>
      </w:r>
      <w:r w:rsidRPr="00FA5ED9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طريق الحياة نوع</w:t>
      </w:r>
      <w:r w:rsidR="00FB3CC4">
        <w:rPr>
          <w:rFonts w:ascii="Simplified Arabic" w:hAnsi="Simplified Arabic" w:cs="Simplified Arabic" w:hint="cs"/>
          <w:sz w:val="28"/>
          <w:szCs w:val="28"/>
          <w:rtl/>
          <w:lang w:bidi="ar-EG"/>
        </w:rPr>
        <w:t>ً</w:t>
      </w:r>
      <w:r w:rsidRPr="00FA5ED9">
        <w:rPr>
          <w:rFonts w:ascii="Simplified Arabic" w:hAnsi="Simplified Arabic" w:cs="Simplified Arabic"/>
          <w:sz w:val="28"/>
          <w:szCs w:val="28"/>
          <w:rtl/>
          <w:lang w:bidi="ar-EG"/>
        </w:rPr>
        <w:t>ا من الناس: إن واجهته بخطأ جسيم صدر منه، أو عبارة خاطئة قد قالها، لا يناقش معك هذا الموضوع، إنما يتطرق إلى مسألة جانبية ويركز عليها!! وهكذا يسأل:</w:t>
      </w:r>
    </w:p>
    <w:p w14:paraId="1730E7A1" w14:textId="77777777" w:rsidR="004F0F95" w:rsidRDefault="00981140" w:rsidP="008A3FB8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FA5ED9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من أوصل هذا الكلام؟ أريد أن أعرف اسمه لأناقشه.. </w:t>
      </w:r>
    </w:p>
    <w:p w14:paraId="454CF3DE" w14:textId="7B94D15D" w:rsidR="00981140" w:rsidRPr="00FA5ED9" w:rsidRDefault="00981140" w:rsidP="004F0F95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FA5ED9">
        <w:rPr>
          <w:rFonts w:ascii="Simplified Arabic" w:hAnsi="Simplified Arabic" w:cs="Simplified Arabic"/>
          <w:sz w:val="28"/>
          <w:szCs w:val="28"/>
          <w:rtl/>
          <w:lang w:bidi="ar-EG"/>
        </w:rPr>
        <w:t>وما</w:t>
      </w:r>
      <w:r w:rsidR="00FB3CC4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</w:t>
      </w:r>
      <w:r w:rsidRPr="00FA5ED9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قصده؟ </w:t>
      </w:r>
      <w:proofErr w:type="spellStart"/>
      <w:r w:rsidRPr="00FA5ED9">
        <w:rPr>
          <w:rFonts w:ascii="Simplified Arabic" w:hAnsi="Simplified Arabic" w:cs="Simplified Arabic"/>
          <w:sz w:val="28"/>
          <w:szCs w:val="28"/>
          <w:rtl/>
          <w:lang w:bidi="ar-EG"/>
        </w:rPr>
        <w:t>ألعله</w:t>
      </w:r>
      <w:r w:rsidR="00FB3CC4">
        <w:rPr>
          <w:rFonts w:ascii="Simplified Arabic" w:hAnsi="Simplified Arabic" w:cs="Simplified Arabic" w:hint="cs"/>
          <w:sz w:val="28"/>
          <w:szCs w:val="28"/>
          <w:rtl/>
          <w:lang w:bidi="ar-EG"/>
        </w:rPr>
        <w:t>ُ</w:t>
      </w:r>
      <w:proofErr w:type="spellEnd"/>
      <w:r w:rsidRPr="00FA5ED9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يريد أن يفسد العلاقات؟ </w:t>
      </w:r>
    </w:p>
    <w:p w14:paraId="34345647" w14:textId="3EC64AD9" w:rsidR="00981140" w:rsidRPr="00FA5ED9" w:rsidRDefault="00981140" w:rsidP="008A3FB8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FA5ED9">
        <w:rPr>
          <w:rFonts w:ascii="Simplified Arabic" w:hAnsi="Simplified Arabic" w:cs="Simplified Arabic"/>
          <w:sz w:val="28"/>
          <w:szCs w:val="28"/>
          <w:rtl/>
          <w:lang w:bidi="ar-EG"/>
        </w:rPr>
        <w:t>وكيف عرفت؟ ومتى؟ وهل هذا الذ</w:t>
      </w:r>
      <w:r w:rsidR="00FB3CC4">
        <w:rPr>
          <w:rFonts w:ascii="Simplified Arabic" w:hAnsi="Simplified Arabic" w:cs="Simplified Arabic" w:hint="cs"/>
          <w:sz w:val="28"/>
          <w:szCs w:val="28"/>
          <w:rtl/>
          <w:lang w:bidi="ar-EG"/>
        </w:rPr>
        <w:t>ي</w:t>
      </w:r>
      <w:r w:rsidRPr="00FA5ED9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تكلم سمعن</w:t>
      </w:r>
      <w:r w:rsidR="005A1FCE">
        <w:rPr>
          <w:rFonts w:ascii="Simplified Arabic" w:hAnsi="Simplified Arabic" w:cs="Simplified Arabic" w:hint="cs"/>
          <w:sz w:val="28"/>
          <w:szCs w:val="28"/>
          <w:rtl/>
          <w:lang w:bidi="ar-EG"/>
        </w:rPr>
        <w:t>ي</w:t>
      </w:r>
      <w:r w:rsidRPr="00FA5ED9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شخصي</w:t>
      </w:r>
      <w:r w:rsidR="005A1FCE">
        <w:rPr>
          <w:rFonts w:ascii="Simplified Arabic" w:hAnsi="Simplified Arabic" w:cs="Simplified Arabic" w:hint="cs"/>
          <w:sz w:val="28"/>
          <w:szCs w:val="28"/>
          <w:rtl/>
          <w:lang w:bidi="ar-EG"/>
        </w:rPr>
        <w:t>ً</w:t>
      </w:r>
      <w:r w:rsidRPr="00FA5ED9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ا وأنا أقول هذا؟ أم </w:t>
      </w:r>
      <w:r w:rsidR="004F0F95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سمع </w:t>
      </w:r>
      <w:r w:rsidRPr="00FA5ED9">
        <w:rPr>
          <w:rFonts w:ascii="Simplified Arabic" w:hAnsi="Simplified Arabic" w:cs="Simplified Arabic"/>
          <w:sz w:val="28"/>
          <w:szCs w:val="28"/>
          <w:rtl/>
          <w:lang w:bidi="ar-EG"/>
        </w:rPr>
        <w:t>من آخرين؟ ومن هم؟</w:t>
      </w:r>
    </w:p>
    <w:p w14:paraId="56DEC3CC" w14:textId="57D7ADE7" w:rsidR="00981140" w:rsidRPr="00FA5ED9" w:rsidRDefault="00981140" w:rsidP="008A3FB8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FA5ED9">
        <w:rPr>
          <w:rFonts w:ascii="Simplified Arabic" w:hAnsi="Simplified Arabic" w:cs="Simplified Arabic"/>
          <w:sz w:val="28"/>
          <w:szCs w:val="28"/>
          <w:rtl/>
          <w:lang w:bidi="ar-EG"/>
        </w:rPr>
        <w:t>ويظل يتحدث عن خطورة الناس الذين لهم تأثير على العلاقات بتوصيل أخبار... ف</w:t>
      </w:r>
      <w:r w:rsidR="00FB3CC4">
        <w:rPr>
          <w:rFonts w:ascii="Simplified Arabic" w:hAnsi="Simplified Arabic" w:cs="Simplified Arabic" w:hint="cs"/>
          <w:sz w:val="28"/>
          <w:szCs w:val="28"/>
          <w:rtl/>
          <w:lang w:bidi="ar-EG"/>
        </w:rPr>
        <w:t>ي</w:t>
      </w:r>
      <w:r w:rsidRPr="00FA5ED9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وسط هذا كله، ينسى الموضوع الأصل</w:t>
      </w:r>
      <w:r w:rsidR="00FB3CC4">
        <w:rPr>
          <w:rFonts w:ascii="Simplified Arabic" w:hAnsi="Simplified Arabic" w:cs="Simplified Arabic" w:hint="cs"/>
          <w:sz w:val="28"/>
          <w:szCs w:val="28"/>
          <w:rtl/>
          <w:lang w:bidi="ar-EG"/>
        </w:rPr>
        <w:t>ي</w:t>
      </w:r>
      <w:r w:rsidRPr="00FA5ED9">
        <w:rPr>
          <w:rFonts w:ascii="Simplified Arabic" w:hAnsi="Simplified Arabic" w:cs="Simplified Arabic"/>
          <w:sz w:val="28"/>
          <w:szCs w:val="28"/>
          <w:rtl/>
          <w:lang w:bidi="ar-EG"/>
        </w:rPr>
        <w:t>، ولا يجيب عليه، لأنه دخل ف</w:t>
      </w:r>
      <w:r w:rsidR="00FB3CC4">
        <w:rPr>
          <w:rFonts w:ascii="Simplified Arabic" w:hAnsi="Simplified Arabic" w:cs="Simplified Arabic" w:hint="cs"/>
          <w:sz w:val="28"/>
          <w:szCs w:val="28"/>
          <w:rtl/>
          <w:lang w:bidi="ar-EG"/>
        </w:rPr>
        <w:t>ي</w:t>
      </w:r>
      <w:r w:rsidRPr="00FA5ED9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مسائل جانبية. </w:t>
      </w:r>
    </w:p>
    <w:sectPr w:rsidR="00981140" w:rsidRPr="00FA5ED9" w:rsidSect="00C00FA5">
      <w:pgSz w:w="12240" w:h="15840"/>
      <w:pgMar w:top="1440" w:right="1041" w:bottom="144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C6162D" w14:textId="77777777" w:rsidR="00384F5C" w:rsidRDefault="00384F5C" w:rsidP="00384F5C">
      <w:pPr>
        <w:spacing w:after="0" w:line="240" w:lineRule="auto"/>
      </w:pPr>
      <w:r>
        <w:separator/>
      </w:r>
    </w:p>
  </w:endnote>
  <w:endnote w:type="continuationSeparator" w:id="0">
    <w:p w14:paraId="158B5F64" w14:textId="77777777" w:rsidR="00384F5C" w:rsidRDefault="00384F5C" w:rsidP="00384F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E592F8" w14:textId="77777777" w:rsidR="00384F5C" w:rsidRDefault="00384F5C" w:rsidP="00EB4136">
      <w:pPr>
        <w:bidi/>
        <w:spacing w:after="0" w:line="240" w:lineRule="auto"/>
      </w:pPr>
      <w:r>
        <w:separator/>
      </w:r>
    </w:p>
  </w:footnote>
  <w:footnote w:type="continuationSeparator" w:id="0">
    <w:p w14:paraId="360C2764" w14:textId="77777777" w:rsidR="00384F5C" w:rsidRDefault="00384F5C" w:rsidP="00384F5C">
      <w:pPr>
        <w:spacing w:after="0" w:line="240" w:lineRule="auto"/>
      </w:pPr>
      <w:r>
        <w:continuationSeparator/>
      </w:r>
    </w:p>
  </w:footnote>
  <w:footnote w:id="1">
    <w:p w14:paraId="48E89930" w14:textId="27454F3C" w:rsidR="00384F5C" w:rsidRPr="00384F5C" w:rsidRDefault="00384F5C" w:rsidP="00384F5C">
      <w:pPr>
        <w:bidi/>
        <w:spacing w:after="0" w:line="240" w:lineRule="auto"/>
        <w:jc w:val="both"/>
        <w:rPr>
          <w:rFonts w:ascii="Simplified Arabic" w:hAnsi="Simplified Arabic" w:cs="Simplified Arabic" w:hint="cs"/>
          <w:sz w:val="28"/>
          <w:szCs w:val="28"/>
          <w:rtl/>
          <w:lang w:bidi="ar-EG"/>
        </w:rPr>
      </w:pPr>
      <w:r w:rsidRPr="00384F5C">
        <w:rPr>
          <w:rStyle w:val="FootnoteReference"/>
        </w:rPr>
        <w:footnoteRef/>
      </w:r>
      <w:r w:rsidRPr="00384F5C">
        <w:t xml:space="preserve"> </w:t>
      </w:r>
      <w:r w:rsidRPr="00384F5C">
        <w:rPr>
          <w:rFonts w:ascii="Simplified Arabic" w:hAnsi="Simplified Arabic" w:cs="Simplified Arabic"/>
          <w:rtl/>
          <w:lang w:bidi="ar-EG"/>
        </w:rPr>
        <w:t>مقال</w:t>
      </w:r>
      <w:r w:rsidRPr="00384F5C">
        <w:rPr>
          <w:rFonts w:ascii="Simplified Arabic" w:hAnsi="Simplified Arabic" w:cs="Simplified Arabic" w:hint="cs"/>
          <w:rtl/>
          <w:lang w:bidi="ar-EG"/>
        </w:rPr>
        <w:t xml:space="preserve"> لقداسة البابا </w:t>
      </w:r>
      <w:proofErr w:type="spellStart"/>
      <w:r w:rsidRPr="00384F5C">
        <w:rPr>
          <w:rFonts w:ascii="Simplified Arabic" w:hAnsi="Simplified Arabic" w:cs="Simplified Arabic" w:hint="cs"/>
          <w:rtl/>
          <w:lang w:bidi="ar-EG"/>
        </w:rPr>
        <w:t>شنوده</w:t>
      </w:r>
      <w:proofErr w:type="spellEnd"/>
      <w:r w:rsidRPr="00384F5C">
        <w:rPr>
          <w:rFonts w:ascii="Simplified Arabic" w:hAnsi="Simplified Arabic" w:cs="Simplified Arabic" w:hint="cs"/>
          <w:rtl/>
          <w:lang w:bidi="ar-EG"/>
        </w:rPr>
        <w:t xml:space="preserve"> الثالث</w:t>
      </w:r>
      <w:r w:rsidRPr="00384F5C">
        <w:rPr>
          <w:rFonts w:ascii="Simplified Arabic" w:hAnsi="Simplified Arabic" w:cs="Simplified Arabic"/>
          <w:rtl/>
          <w:lang w:bidi="ar-EG"/>
        </w:rPr>
        <w:t xml:space="preserve"> </w:t>
      </w:r>
      <w:r w:rsidRPr="00384F5C">
        <w:rPr>
          <w:rFonts w:ascii="Simplified Arabic" w:hAnsi="Simplified Arabic" w:cs="Simplified Arabic" w:hint="cs"/>
          <w:rtl/>
          <w:lang w:bidi="ar-EG"/>
        </w:rPr>
        <w:t>"</w:t>
      </w:r>
      <w:r w:rsidRPr="00384F5C">
        <w:rPr>
          <w:rFonts w:ascii="Simplified Arabic" w:hAnsi="Simplified Arabic" w:cs="Simplified Arabic"/>
          <w:rtl/>
          <w:lang w:bidi="ar-EG"/>
        </w:rPr>
        <w:t>خبرات ف</w:t>
      </w:r>
      <w:r w:rsidRPr="00384F5C">
        <w:rPr>
          <w:rFonts w:ascii="Simplified Arabic" w:hAnsi="Simplified Arabic" w:cs="Simplified Arabic" w:hint="cs"/>
          <w:rtl/>
          <w:lang w:bidi="ar-EG"/>
        </w:rPr>
        <w:t>ي</w:t>
      </w:r>
      <w:r w:rsidRPr="00384F5C">
        <w:rPr>
          <w:rFonts w:ascii="Simplified Arabic" w:hAnsi="Simplified Arabic" w:cs="Simplified Arabic"/>
          <w:rtl/>
          <w:lang w:bidi="ar-EG"/>
        </w:rPr>
        <w:t xml:space="preserve"> الحياة</w:t>
      </w:r>
      <w:r w:rsidRPr="00384F5C">
        <w:rPr>
          <w:rFonts w:ascii="Simplified Arabic" w:hAnsi="Simplified Arabic" w:cs="Simplified Arabic" w:hint="cs"/>
          <w:rtl/>
          <w:lang w:bidi="ar-EG"/>
        </w:rPr>
        <w:t xml:space="preserve"> -</w:t>
      </w:r>
      <w:r w:rsidRPr="00384F5C">
        <w:rPr>
          <w:rFonts w:ascii="Simplified Arabic" w:hAnsi="Simplified Arabic" w:cs="Simplified Arabic"/>
          <w:rtl/>
          <w:lang w:bidi="ar-EG"/>
        </w:rPr>
        <w:t xml:space="preserve"> مسألة جانبية</w:t>
      </w:r>
      <w:r w:rsidRPr="00384F5C">
        <w:rPr>
          <w:rFonts w:ascii="Simplified Arabic" w:hAnsi="Simplified Arabic" w:cs="Simplified Arabic" w:hint="cs"/>
          <w:rtl/>
          <w:lang w:bidi="ar-EG"/>
        </w:rPr>
        <w:t xml:space="preserve">"، نُشر في </w:t>
      </w:r>
      <w:r w:rsidRPr="00384F5C">
        <w:rPr>
          <w:rFonts w:ascii="Simplified Arabic" w:hAnsi="Simplified Arabic" w:cs="Simplified Arabic"/>
          <w:rtl/>
          <w:lang w:bidi="ar-EG"/>
        </w:rPr>
        <w:t>مجلة الكرازة</w:t>
      </w:r>
      <w:r w:rsidRPr="00384F5C">
        <w:rPr>
          <w:rFonts w:ascii="Simplified Arabic" w:hAnsi="Simplified Arabic" w:cs="Simplified Arabic" w:hint="cs"/>
          <w:rtl/>
          <w:lang w:bidi="ar-EG"/>
        </w:rPr>
        <w:t xml:space="preserve"> </w:t>
      </w:r>
      <w:r w:rsidRPr="00384F5C">
        <w:rPr>
          <w:rFonts w:ascii="Simplified Arabic" w:hAnsi="Simplified Arabic" w:cs="Simplified Arabic"/>
          <w:rtl/>
          <w:lang w:bidi="ar-EG"/>
        </w:rPr>
        <w:t>29</w:t>
      </w:r>
      <w:r w:rsidRPr="00384F5C">
        <w:rPr>
          <w:rFonts w:ascii="Simplified Arabic" w:hAnsi="Simplified Arabic" w:cs="Simplified Arabic" w:hint="cs"/>
          <w:rtl/>
          <w:lang w:bidi="ar-EG"/>
        </w:rPr>
        <w:t xml:space="preserve"> نوفمبر </w:t>
      </w:r>
      <w:r w:rsidRPr="00384F5C">
        <w:rPr>
          <w:rFonts w:ascii="Simplified Arabic" w:hAnsi="Simplified Arabic" w:cs="Simplified Arabic"/>
          <w:rtl/>
          <w:lang w:bidi="ar-EG"/>
        </w:rPr>
        <w:t>1991</w:t>
      </w:r>
      <w:r w:rsidRPr="00384F5C">
        <w:rPr>
          <w:rFonts w:ascii="Simplified Arabic" w:hAnsi="Simplified Arabic" w:cs="Simplified Arabic" w:hint="cs"/>
          <w:rtl/>
          <w:lang w:bidi="ar-EG"/>
        </w:rPr>
        <w:t>م</w:t>
      </w:r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0994"/>
    <w:rsid w:val="0003763F"/>
    <w:rsid w:val="000B0C5C"/>
    <w:rsid w:val="00384F5C"/>
    <w:rsid w:val="004F0F95"/>
    <w:rsid w:val="005A1FCE"/>
    <w:rsid w:val="008A3FB8"/>
    <w:rsid w:val="00981140"/>
    <w:rsid w:val="00C00FA5"/>
    <w:rsid w:val="00C91870"/>
    <w:rsid w:val="00CB3662"/>
    <w:rsid w:val="00EB4136"/>
    <w:rsid w:val="00EF0994"/>
    <w:rsid w:val="00FA5ED9"/>
    <w:rsid w:val="00FB3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158F27"/>
  <w15:chartTrackingRefBased/>
  <w15:docId w15:val="{7C493DC6-E82F-477B-8CD4-C5BDA6FF1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384F5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84F5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84F5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C01CD3-D815-43FC-BD78-5220E5E372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76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Popeshenoudagecpc-6</dc:creator>
  <cp:keywords/>
  <dc:description/>
  <cp:lastModifiedBy>tk</cp:lastModifiedBy>
  <cp:revision>6</cp:revision>
  <dcterms:created xsi:type="dcterms:W3CDTF">2018-04-13T11:08:00Z</dcterms:created>
  <dcterms:modified xsi:type="dcterms:W3CDTF">2026-08-18T11:29:00Z</dcterms:modified>
</cp:coreProperties>
</file>