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41696" w14:textId="5881780E" w:rsidR="00DD2082" w:rsidRPr="00103D66" w:rsidRDefault="00DD2082" w:rsidP="00103D6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103D66"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t>التهريج والتزمت!</w:t>
      </w:r>
      <w:r w:rsidR="00251244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5033642A" w14:textId="77777777" w:rsidR="00511E31" w:rsidRPr="00103D66" w:rsidRDefault="00511E31" w:rsidP="00103D6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03D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سؤال</w:t>
      </w:r>
    </w:p>
    <w:p w14:paraId="5E9679C5" w14:textId="0FE7C740" w:rsidR="002A4B70" w:rsidRPr="004A0E44" w:rsidRDefault="00511E31" w:rsidP="00103D6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A0E4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أنا أحب الطريق الروحي. وكلما أصعد درجة، أرجع مرة أخرى وأزيد. فأنا أعمل في شركة، وكل زملائي يحبون التهريج والكلام غير اللائق. إن لم </w:t>
      </w:r>
      <w:r w:rsidR="004A0E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</w:t>
      </w:r>
      <w:r w:rsidRPr="004A0E4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شترك معهم، يقولون:</w:t>
      </w:r>
      <w:r w:rsidR="002A4B70" w:rsidRPr="004A0E4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4A0E4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"دمي ثقيل، وغير</w:t>
      </w:r>
      <w:r w:rsidR="002A4B70" w:rsidRPr="004A0E4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مقبول في وسطهم</w:t>
      </w:r>
      <w:r w:rsidRPr="004A0E4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".</w:t>
      </w:r>
      <w:r w:rsidR="002A4B70" w:rsidRPr="004A0E44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وإن اشتركت معهم، ضميري يؤلمني، ولا أصلي في هذا اليوم كله. فلماذا أعمل معهم؟</w:t>
      </w:r>
    </w:p>
    <w:p w14:paraId="4DCA6497" w14:textId="77777777" w:rsidR="00511E31" w:rsidRPr="00103D66" w:rsidRDefault="002A4B70" w:rsidP="00103D6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03D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الجواب </w:t>
      </w:r>
    </w:p>
    <w:p w14:paraId="6881CF84" w14:textId="49D3A037" w:rsidR="002A4B70" w:rsidRPr="00103D66" w:rsidRDefault="002A4B70" w:rsidP="00103D66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03D66">
        <w:rPr>
          <w:rFonts w:ascii="Simplified Arabic" w:hAnsi="Simplified Arabic" w:cs="Simplified Arabic"/>
          <w:sz w:val="28"/>
          <w:szCs w:val="28"/>
          <w:rtl/>
          <w:lang w:bidi="ar-EG"/>
        </w:rPr>
        <w:t>لا تشترك معهم في التهريج. ولكن كن لطيفًا معهم في باقي ال</w:t>
      </w:r>
      <w:r w:rsidR="004A0E44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</w:t>
      </w:r>
      <w:r w:rsidRPr="00103D66">
        <w:rPr>
          <w:rFonts w:ascii="Simplified Arabic" w:hAnsi="Simplified Arabic" w:cs="Simplified Arabic"/>
          <w:sz w:val="28"/>
          <w:szCs w:val="28"/>
          <w:rtl/>
          <w:lang w:bidi="ar-EG"/>
        </w:rPr>
        <w:t>عاملات. فلا تكن متزمتًا، ولا مكتومًا، ولا مقطب الوجه،</w:t>
      </w:r>
      <w:r w:rsidR="00103D6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F4E24" w:rsidRPr="00103D66">
        <w:rPr>
          <w:rFonts w:ascii="Simplified Arabic" w:hAnsi="Simplified Arabic" w:cs="Simplified Arabic"/>
          <w:sz w:val="28"/>
          <w:szCs w:val="28"/>
          <w:rtl/>
          <w:lang w:bidi="ar-EG"/>
        </w:rPr>
        <w:t>سواء في حالة الفكاهات أو غيرها.</w:t>
      </w:r>
      <w:r w:rsidR="00103D6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1F4E24" w:rsidRPr="00103D66">
        <w:rPr>
          <w:rFonts w:ascii="Simplified Arabic" w:hAnsi="Simplified Arabic" w:cs="Simplified Arabic"/>
          <w:sz w:val="28"/>
          <w:szCs w:val="28"/>
          <w:rtl/>
          <w:lang w:bidi="ar-EG"/>
        </w:rPr>
        <w:t>إنما كن لطيفًا وخدومًا ومبتسمًا وبشوشًا. إنما في ساعة التهريج غير اللائق، لا تشترك.</w:t>
      </w:r>
    </w:p>
    <w:p w14:paraId="5702F2EA" w14:textId="77777777" w:rsidR="001F4E24" w:rsidRPr="00103D66" w:rsidRDefault="001F4E24" w:rsidP="00103D66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103D66">
        <w:rPr>
          <w:rFonts w:ascii="Simplified Arabic" w:hAnsi="Simplified Arabic" w:cs="Simplified Arabic"/>
          <w:sz w:val="28"/>
          <w:szCs w:val="28"/>
          <w:rtl/>
          <w:lang w:bidi="ar-EG"/>
        </w:rPr>
        <w:t>وسوف لا يرون دمك ثقيلًا، لأنك في غير أوقات التهريج تكون لطيفًا ومحبًا لهم... فيتعودون طبعك.</w:t>
      </w:r>
    </w:p>
    <w:sectPr w:rsidR="001F4E24" w:rsidRPr="00103D66" w:rsidSect="00C01A4B">
      <w:headerReference w:type="default" r:id="rId7"/>
      <w:pgSz w:w="11906" w:h="16838"/>
      <w:pgMar w:top="1440" w:right="991" w:bottom="1440" w:left="2268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B4E5E" w14:textId="77777777" w:rsidR="00251244" w:rsidRDefault="00251244" w:rsidP="00251244">
      <w:pPr>
        <w:spacing w:after="0" w:line="240" w:lineRule="auto"/>
      </w:pPr>
      <w:r>
        <w:separator/>
      </w:r>
    </w:p>
  </w:endnote>
  <w:endnote w:type="continuationSeparator" w:id="0">
    <w:p w14:paraId="48C262BD" w14:textId="77777777" w:rsidR="00251244" w:rsidRDefault="00251244" w:rsidP="00251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66887" w14:textId="77777777" w:rsidR="00251244" w:rsidRDefault="00251244" w:rsidP="00251244">
      <w:pPr>
        <w:spacing w:after="0" w:line="240" w:lineRule="auto"/>
      </w:pPr>
      <w:r>
        <w:separator/>
      </w:r>
    </w:p>
  </w:footnote>
  <w:footnote w:type="continuationSeparator" w:id="0">
    <w:p w14:paraId="74DA2535" w14:textId="77777777" w:rsidR="00251244" w:rsidRDefault="00251244" w:rsidP="00251244">
      <w:pPr>
        <w:spacing w:after="0" w:line="240" w:lineRule="auto"/>
      </w:pPr>
      <w:r>
        <w:continuationSeparator/>
      </w:r>
    </w:p>
  </w:footnote>
  <w:footnote w:id="1">
    <w:p w14:paraId="79E7A2AD" w14:textId="741D1960" w:rsidR="00251244" w:rsidRPr="00251244" w:rsidRDefault="00251244" w:rsidP="00251244">
      <w:pPr>
        <w:spacing w:after="0" w:line="240" w:lineRule="auto"/>
        <w:jc w:val="both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251244">
        <w:rPr>
          <w:rFonts w:ascii="Simplified Arabic" w:hAnsi="Simplified Arabic" w:cs="Simplified Arabic"/>
          <w:rtl/>
          <w:lang w:bidi="ar-EG"/>
        </w:rPr>
        <w:t>مقال</w:t>
      </w:r>
      <w:r w:rsidRPr="00251244">
        <w:rPr>
          <w:rFonts w:ascii="Simplified Arabic" w:hAnsi="Simplified Arabic" w:cs="Simplified Arabic" w:hint="cs"/>
          <w:rtl/>
          <w:lang w:bidi="ar-EG"/>
        </w:rPr>
        <w:t xml:space="preserve"> لقداسة البابا </w:t>
      </w:r>
      <w:proofErr w:type="spellStart"/>
      <w:r w:rsidRPr="00251244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251244">
        <w:rPr>
          <w:rFonts w:ascii="Simplified Arabic" w:hAnsi="Simplified Arabic" w:cs="Simplified Arabic" w:hint="cs"/>
          <w:rtl/>
          <w:lang w:bidi="ar-EG"/>
        </w:rPr>
        <w:t xml:space="preserve"> الثالث</w:t>
      </w:r>
      <w:r w:rsidRPr="00251244">
        <w:rPr>
          <w:rFonts w:ascii="Simplified Arabic" w:hAnsi="Simplified Arabic" w:cs="Simplified Arabic"/>
          <w:rtl/>
          <w:lang w:bidi="ar-EG"/>
        </w:rPr>
        <w:t xml:space="preserve"> </w:t>
      </w:r>
      <w:r w:rsidRPr="00251244">
        <w:rPr>
          <w:rFonts w:ascii="Simplified Arabic" w:hAnsi="Simplified Arabic" w:cs="Simplified Arabic" w:hint="cs"/>
          <w:rtl/>
          <w:lang w:bidi="ar-EG"/>
        </w:rPr>
        <w:t xml:space="preserve">"سؤال وجواب - </w:t>
      </w:r>
      <w:r w:rsidRPr="00251244">
        <w:rPr>
          <w:rFonts w:ascii="Simplified Arabic" w:hAnsi="Simplified Arabic" w:cs="Simplified Arabic"/>
          <w:rtl/>
          <w:lang w:bidi="ar-EG"/>
        </w:rPr>
        <w:t>التهريج والتزمت!</w:t>
      </w:r>
      <w:r w:rsidRPr="00251244">
        <w:rPr>
          <w:rFonts w:ascii="Simplified Arabic" w:hAnsi="Simplified Arabic" w:cs="Simplified Arabic" w:hint="cs"/>
          <w:rtl/>
          <w:lang w:bidi="ar-EG"/>
        </w:rPr>
        <w:t xml:space="preserve">"، نُشر في </w:t>
      </w:r>
      <w:r w:rsidRPr="00251244">
        <w:rPr>
          <w:rFonts w:ascii="Simplified Arabic" w:hAnsi="Simplified Arabic" w:cs="Simplified Arabic"/>
          <w:rtl/>
          <w:lang w:bidi="ar-EG"/>
        </w:rPr>
        <w:t xml:space="preserve">مجلة الكرازة </w:t>
      </w:r>
      <w:r w:rsidRPr="00251244">
        <w:rPr>
          <w:rFonts w:ascii="Simplified Arabic" w:hAnsi="Simplified Arabic" w:cs="Simplified Arabic" w:hint="cs"/>
          <w:rtl/>
          <w:lang w:bidi="ar-EG"/>
        </w:rPr>
        <w:t>19 أبريل 1991</w:t>
      </w:r>
      <w:r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4D21E" w14:textId="446F0870" w:rsidR="00C01A4B" w:rsidRDefault="00C01A4B">
    <w:pPr>
      <w:pStyle w:val="Header"/>
    </w:pPr>
    <w:r>
      <w:rPr>
        <w:noProof/>
      </w:rPr>
      <w:drawing>
        <wp:inline distT="0" distB="0" distL="0" distR="0" wp14:anchorId="72A39311" wp14:editId="438B43B8">
          <wp:extent cx="409575" cy="304800"/>
          <wp:effectExtent l="0" t="0" r="9525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CC"/>
    <w:rsid w:val="00103D66"/>
    <w:rsid w:val="001F4E24"/>
    <w:rsid w:val="00251244"/>
    <w:rsid w:val="002A4B70"/>
    <w:rsid w:val="004A0E44"/>
    <w:rsid w:val="00511E31"/>
    <w:rsid w:val="007A2A2A"/>
    <w:rsid w:val="00864455"/>
    <w:rsid w:val="00963BF0"/>
    <w:rsid w:val="0096708D"/>
    <w:rsid w:val="00995CCC"/>
    <w:rsid w:val="00C01A4B"/>
    <w:rsid w:val="00DD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EC74F"/>
  <w15:chartTrackingRefBased/>
  <w15:docId w15:val="{0EBC13F0-EFAC-4D29-9953-2CE4DC03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512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12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5124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01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A4B"/>
  </w:style>
  <w:style w:type="paragraph" w:styleId="Footer">
    <w:name w:val="footer"/>
    <w:basedOn w:val="Normal"/>
    <w:link w:val="FooterChar"/>
    <w:uiPriority w:val="99"/>
    <w:unhideWhenUsed/>
    <w:rsid w:val="00C01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D77BB-77C2-4EA4-AF00-438A4551B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riham</dc:creator>
  <cp:keywords/>
  <dc:description/>
  <cp:lastModifiedBy>tk</cp:lastModifiedBy>
  <cp:revision>6</cp:revision>
  <dcterms:created xsi:type="dcterms:W3CDTF">2018-08-14T11:50:00Z</dcterms:created>
  <dcterms:modified xsi:type="dcterms:W3CDTF">2026-08-06T17:21:00Z</dcterms:modified>
</cp:coreProperties>
</file>