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DAAB" w14:textId="2E9CA80F" w:rsidR="008547C7" w:rsidRPr="008547C7" w:rsidRDefault="008547C7" w:rsidP="008547C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8547C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الخدمة ورحـلات الـــكنيسة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7784EB6" w14:textId="12B3E4AA" w:rsidR="00852145" w:rsidRPr="002167A2" w:rsidRDefault="009C30B5" w:rsidP="008547C7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</w:t>
      </w:r>
      <w:r w:rsidR="00FB298D"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ؤال</w:t>
      </w:r>
      <w:r w:rsid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0D708971" w14:textId="72B4CDFC" w:rsidR="009C30B5" w:rsidRDefault="009C30B5" w:rsidP="00677703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هل يجوز أن أتغيب عن الخدمة </w:t>
      </w:r>
      <w:r w:rsidR="00FB298D"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شتراك</w:t>
      </w:r>
      <w:r w:rsidR="00336A1B"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50479"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2167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رحلة للكنيسة؟</w:t>
      </w:r>
    </w:p>
    <w:p w14:paraId="1D4F4478" w14:textId="144A0EFE" w:rsidR="002167A2" w:rsidRPr="002167A2" w:rsidRDefault="002167A2" w:rsidP="002167A2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الجواب:</w:t>
      </w:r>
    </w:p>
    <w:p w14:paraId="3155680D" w14:textId="77777777" w:rsidR="009C30B5" w:rsidRPr="00677703" w:rsidRDefault="009C30B5" w:rsidP="00677703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غيابك سيعطل الخدمة، ف</w:t>
      </w:r>
      <w:r w:rsidR="00FB298D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هذا الأمر يكون شا</w:t>
      </w:r>
      <w:r w:rsidR="00336A1B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ئن</w:t>
      </w:r>
      <w:r w:rsidR="00250479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جد</w:t>
      </w:r>
      <w:r w:rsidR="00250479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وعثرة للمخدومين ولباق</w:t>
      </w:r>
      <w:r w:rsidR="003C6F39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الخدام، وربما يترتب عليه ضياع الخدمة، والشعور بأن الرحلة أفضل من العمل الروحي!!</w:t>
      </w:r>
    </w:p>
    <w:p w14:paraId="348596D0" w14:textId="77777777" w:rsidR="009C30B5" w:rsidRPr="00677703" w:rsidRDefault="009C30B5" w:rsidP="00677703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7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هنا ونحب أن نبدي بضع ملاحظات</w:t>
      </w:r>
      <w:r w:rsidR="00224166" w:rsidRPr="0067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03F7661C" w14:textId="77777777" w:rsidR="006809E2" w:rsidRPr="00677703" w:rsidRDefault="00FB298D" w:rsidP="00677703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(أ) </w:t>
      </w:r>
      <w:r w:rsidR="009C30B5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المفروض </w:t>
      </w:r>
      <w:r w:rsidR="00250479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9C30B5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مدارس التربية الكنسية أن يوجد تنظيم للرحلات،</w:t>
      </w:r>
      <w:r w:rsidR="004004E9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C30B5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وتنسيق بينها وبين مواعيد الخدمة، فلا تتعارض معها. </w:t>
      </w:r>
    </w:p>
    <w:p w14:paraId="4514EAA8" w14:textId="77777777" w:rsidR="003956D3" w:rsidRPr="00677703" w:rsidRDefault="00FB298D" w:rsidP="00677703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(ب) </w:t>
      </w:r>
      <w:r w:rsidR="009C30B5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 قام الفصل كله برحلة، فيمكن أن تكون الرحلة مجا</w:t>
      </w:r>
      <w:r w:rsidR="00336A1B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3C6F39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36A1B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C30B5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للخدمة، وتشمل التراتيل والدرس وأزيد، ولا تتعطل الخدمة.</w:t>
      </w:r>
    </w:p>
    <w:p w14:paraId="4E7B087F" w14:textId="77777777" w:rsidR="00AF4809" w:rsidRPr="00677703" w:rsidRDefault="00FB298D" w:rsidP="00677703">
      <w:pPr>
        <w:tabs>
          <w:tab w:val="right" w:pos="864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(ج) </w:t>
      </w:r>
      <w:r w:rsidR="006809E2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عنصر الالتزام لازم جد</w:t>
      </w:r>
      <w:r w:rsidR="00250479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6809E2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للخدمة، بحيث يلتزم الخادم بمسئوليته كخادم، ولا يقصر في خدمت</w:t>
      </w:r>
      <w:r w:rsidR="00336A1B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6809E2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مهما كانت الأسباب.</w:t>
      </w: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809E2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ويخدم بروح الجدية، فهذا لازم لنجاح خدمته، وقدوة للمخدومين.</w:t>
      </w:r>
      <w:r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809E2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وتتعمق علاقة الحب بين الخادم ومخدوميه، لشع</w:t>
      </w:r>
      <w:r w:rsidR="00793F4A" w:rsidRPr="00677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ورهم بحبه لهم وبذله.</w:t>
      </w:r>
    </w:p>
    <w:sectPr w:rsidR="00AF4809" w:rsidRPr="00677703" w:rsidSect="00677703">
      <w:headerReference w:type="default" r:id="rId8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A0ED" w14:textId="77777777" w:rsidR="001F416A" w:rsidRDefault="001F416A" w:rsidP="009A2BC9">
      <w:pPr>
        <w:spacing w:after="0" w:line="240" w:lineRule="auto"/>
      </w:pPr>
      <w:r>
        <w:separator/>
      </w:r>
    </w:p>
  </w:endnote>
  <w:endnote w:type="continuationSeparator" w:id="0">
    <w:p w14:paraId="70F65815" w14:textId="77777777" w:rsidR="001F416A" w:rsidRDefault="001F416A" w:rsidP="009A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C554" w14:textId="77777777" w:rsidR="001F416A" w:rsidRDefault="001F416A" w:rsidP="008547C7">
      <w:pPr>
        <w:bidi/>
        <w:spacing w:after="0" w:line="240" w:lineRule="auto"/>
      </w:pPr>
      <w:r>
        <w:separator/>
      </w:r>
    </w:p>
  </w:footnote>
  <w:footnote w:type="continuationSeparator" w:id="0">
    <w:p w14:paraId="30D20EF1" w14:textId="77777777" w:rsidR="001F416A" w:rsidRDefault="001F416A" w:rsidP="009A2BC9">
      <w:pPr>
        <w:spacing w:after="0" w:line="240" w:lineRule="auto"/>
      </w:pPr>
      <w:r>
        <w:continuationSeparator/>
      </w:r>
    </w:p>
  </w:footnote>
  <w:footnote w:id="1">
    <w:p w14:paraId="4AE80A96" w14:textId="67F7EDDC" w:rsidR="008547C7" w:rsidRPr="008547C7" w:rsidRDefault="008547C7" w:rsidP="008547C7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 w:rsidRPr="008547C7">
        <w:rPr>
          <w:rStyle w:val="FootnoteReference"/>
        </w:rPr>
        <w:footnoteRef/>
      </w:r>
      <w:r w:rsidRPr="008547C7">
        <w:t xml:space="preserve"> </w:t>
      </w:r>
      <w:r w:rsidRPr="008547C7">
        <w:rPr>
          <w:rFonts w:ascii="Simplified Arabic" w:hAnsi="Simplified Arabic" w:cs="Simplified Arabic" w:hint="cs"/>
          <w:rtl/>
          <w:lang w:bidi="ar-EG"/>
        </w:rPr>
        <w:t xml:space="preserve">ســـؤال وجـواب لقداسة البابا </w:t>
      </w:r>
      <w:proofErr w:type="spellStart"/>
      <w:r w:rsidRPr="008547C7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547C7">
        <w:rPr>
          <w:rFonts w:ascii="Simplified Arabic" w:hAnsi="Simplified Arabic" w:cs="Simplified Arabic" w:hint="cs"/>
          <w:rtl/>
          <w:lang w:bidi="ar-EG"/>
        </w:rPr>
        <w:t xml:space="preserve"> الثالث "الخدمة ورحـلات الـــكنيسة"، نُشر في مجلة </w:t>
      </w:r>
      <w:r w:rsidRPr="008547C7">
        <w:rPr>
          <w:rFonts w:ascii="Simplified Arabic" w:hAnsi="Simplified Arabic" w:cs="Simplified Arabic"/>
          <w:rtl/>
          <w:lang w:bidi="ar-EG"/>
        </w:rPr>
        <w:t>الكرازة</w:t>
      </w:r>
      <w:r w:rsidRPr="008547C7">
        <w:rPr>
          <w:rFonts w:ascii="Simplified Arabic" w:hAnsi="Simplified Arabic" w:cs="Simplified Arabic" w:hint="cs"/>
          <w:rtl/>
          <w:lang w:bidi="ar-EG"/>
        </w:rPr>
        <w:t xml:space="preserve"> 14 أغسطس </w:t>
      </w:r>
      <w:r w:rsidRPr="008547C7">
        <w:rPr>
          <w:rFonts w:ascii="Simplified Arabic" w:hAnsi="Simplified Arabic" w:cs="Simplified Arabic"/>
          <w:rtl/>
          <w:lang w:bidi="ar-EG"/>
        </w:rPr>
        <w:t>198</w:t>
      </w:r>
      <w:r w:rsidRPr="008547C7">
        <w:rPr>
          <w:rFonts w:ascii="Simplified Arabic" w:hAnsi="Simplified Arabic" w:cs="Simplified Arabic" w:hint="cs"/>
          <w:rtl/>
          <w:lang w:bidi="ar-EG"/>
        </w:rPr>
        <w:t xml:space="preserve">1م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1357" w14:textId="05814888" w:rsidR="009A2BC9" w:rsidRDefault="00677703" w:rsidP="009A2BC9">
    <w:pPr>
      <w:pStyle w:val="Header"/>
      <w:bidi/>
    </w:pPr>
    <w:r>
      <w:rPr>
        <w:noProof/>
      </w:rPr>
      <w:drawing>
        <wp:inline distT="0" distB="0" distL="0" distR="0" wp14:anchorId="4BC842E0" wp14:editId="0BFB3E84">
          <wp:extent cx="386715" cy="43815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C481D"/>
    <w:multiLevelType w:val="hybridMultilevel"/>
    <w:tmpl w:val="7E36762E"/>
    <w:lvl w:ilvl="0" w:tplc="D0FCF7D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B65"/>
    <w:rsid w:val="000B2DA1"/>
    <w:rsid w:val="000C1B65"/>
    <w:rsid w:val="000C5425"/>
    <w:rsid w:val="001F416A"/>
    <w:rsid w:val="002167A2"/>
    <w:rsid w:val="00224166"/>
    <w:rsid w:val="00250479"/>
    <w:rsid w:val="0025557E"/>
    <w:rsid w:val="00297324"/>
    <w:rsid w:val="002A7573"/>
    <w:rsid w:val="00336A1B"/>
    <w:rsid w:val="003956D3"/>
    <w:rsid w:val="003C6F39"/>
    <w:rsid w:val="003D4D29"/>
    <w:rsid w:val="004004E9"/>
    <w:rsid w:val="00411CD9"/>
    <w:rsid w:val="004F2169"/>
    <w:rsid w:val="0055255A"/>
    <w:rsid w:val="00677703"/>
    <w:rsid w:val="006809E2"/>
    <w:rsid w:val="00744132"/>
    <w:rsid w:val="007552BF"/>
    <w:rsid w:val="00793F4A"/>
    <w:rsid w:val="00852145"/>
    <w:rsid w:val="008547C7"/>
    <w:rsid w:val="008E67CF"/>
    <w:rsid w:val="009A2BC9"/>
    <w:rsid w:val="009C30B5"/>
    <w:rsid w:val="00A42600"/>
    <w:rsid w:val="00AF4809"/>
    <w:rsid w:val="00BB0FBB"/>
    <w:rsid w:val="00CF0F65"/>
    <w:rsid w:val="00E55B5B"/>
    <w:rsid w:val="00F0640E"/>
    <w:rsid w:val="00F27F7F"/>
    <w:rsid w:val="00FB298D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47796"/>
  <w15:docId w15:val="{CA279E3C-5F9B-43FA-B083-BB162ACB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C9"/>
  </w:style>
  <w:style w:type="paragraph" w:styleId="Footer">
    <w:name w:val="footer"/>
    <w:basedOn w:val="Normal"/>
    <w:link w:val="FooterChar"/>
    <w:uiPriority w:val="99"/>
    <w:unhideWhenUsed/>
    <w:rsid w:val="009A2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C9"/>
  </w:style>
  <w:style w:type="paragraph" w:styleId="ListParagraph">
    <w:name w:val="List Paragraph"/>
    <w:basedOn w:val="Normal"/>
    <w:uiPriority w:val="34"/>
    <w:qFormat/>
    <w:rsid w:val="009C30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47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47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4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A2D9-140D-4109-BDF9-1D1D2B57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tk</cp:lastModifiedBy>
  <cp:revision>7</cp:revision>
  <dcterms:created xsi:type="dcterms:W3CDTF">2018-02-19T13:56:00Z</dcterms:created>
  <dcterms:modified xsi:type="dcterms:W3CDTF">2026-05-14T13:21:00Z</dcterms:modified>
</cp:coreProperties>
</file>