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71F3" w14:textId="45FBB61F" w:rsidR="00CF5524" w:rsidRPr="00A00850" w:rsidRDefault="00CF5524" w:rsidP="00CF5524">
      <w:pPr>
        <w:spacing w:after="0" w:line="276" w:lineRule="auto"/>
        <w:jc w:val="center"/>
        <w:rPr>
          <w:rFonts w:ascii="Tajawal" w:eastAsia="Calibri" w:hAnsi="Tajawal" w:cs="Tajawal"/>
          <w:b/>
          <w:bCs/>
          <w:sz w:val="40"/>
          <w:szCs w:val="40"/>
          <w:rtl/>
        </w:rPr>
      </w:pPr>
      <w:r w:rsidRPr="00CF5524">
        <w:rPr>
          <w:rFonts w:ascii="Tajawal" w:eastAsia="Calibri" w:hAnsi="Tajawal" w:cs="Tajawal"/>
          <w:b/>
          <w:bCs/>
          <w:sz w:val="48"/>
          <w:szCs w:val="48"/>
          <w:rtl/>
        </w:rPr>
        <w:t xml:space="preserve">شـــــــرح قانــــون الإيمـــــــــان </w:t>
      </w:r>
      <w:r w:rsidRPr="00CF5524">
        <w:rPr>
          <w:rFonts w:ascii="Tajawal" w:eastAsia="Calibri" w:hAnsi="Tajawal" w:cs="Tajawal"/>
          <w:b/>
          <w:bCs/>
          <w:sz w:val="40"/>
          <w:szCs w:val="40"/>
          <w:rtl/>
        </w:rPr>
        <w:t>-8-</w:t>
      </w:r>
      <w:r w:rsidR="00F238FC">
        <w:rPr>
          <w:rStyle w:val="FootnoteReference"/>
          <w:rFonts w:ascii="Tajawal" w:eastAsia="Calibri" w:hAnsi="Tajawal" w:cs="Tajawal"/>
          <w:b/>
          <w:bCs/>
          <w:sz w:val="40"/>
          <w:szCs w:val="40"/>
          <w:rtl/>
        </w:rPr>
        <w:footnoteReference w:id="1"/>
      </w:r>
    </w:p>
    <w:p w14:paraId="413DCBAC" w14:textId="77777777" w:rsidR="00CF5524" w:rsidRPr="00CF5524" w:rsidRDefault="00CF5524" w:rsidP="00CF5524">
      <w:pPr>
        <w:spacing w:after="0" w:line="276" w:lineRule="auto"/>
        <w:jc w:val="center"/>
        <w:rPr>
          <w:rFonts w:ascii="Tajawal" w:eastAsia="Calibri" w:hAnsi="Tajawal" w:cs="Tajawal"/>
          <w:b/>
          <w:bCs/>
          <w:rtl/>
        </w:rPr>
      </w:pPr>
    </w:p>
    <w:p w14:paraId="2C0D2908" w14:textId="77777777" w:rsidR="00CF5524" w:rsidRPr="00CF5524" w:rsidRDefault="00CF5524" w:rsidP="00CF5524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CF5524">
        <w:rPr>
          <w:rFonts w:ascii="Tajawal" w:eastAsia="Calibri" w:hAnsi="Tajawal" w:cs="Tajawal"/>
          <w:b/>
          <w:bCs/>
          <w:rtl/>
        </w:rPr>
        <w:t>الناطــــق في الأنبيــــاء:</w:t>
      </w:r>
    </w:p>
    <w:p w14:paraId="0FEBE2C3" w14:textId="21F26696" w:rsidR="00CF5524" w:rsidRPr="00CF5524" w:rsidRDefault="00CF5524" w:rsidP="00CF5524">
      <w:pPr>
        <w:spacing w:after="0" w:line="276" w:lineRule="auto"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 xml:space="preserve">الروح القدس هو مصدر الوحي الإلهي، فهو الذي نطق من أفواه الأنبياء. وفي ذلك قال الرسول: "لم تأت نبوة قط بمشيئة إنسان. </w:t>
      </w:r>
      <w:r w:rsidRPr="00A00850">
        <w:rPr>
          <w:rFonts w:ascii="Tajawal" w:eastAsia="Calibri" w:hAnsi="Tajawal" w:cs="Tajawal"/>
          <w:rtl/>
        </w:rPr>
        <w:t>بَلْ تَكَلَّمَ أُنَاسُ اللهِ الْقِدِّيسُونَ مَسُوقِينَ مِنَ الرُّوحِ الْقُدُسِ</w:t>
      </w:r>
      <w:r w:rsidRPr="00CF5524">
        <w:rPr>
          <w:rFonts w:ascii="Tajawal" w:eastAsia="Calibri" w:hAnsi="Tajawal" w:cs="Tajawal"/>
          <w:rtl/>
        </w:rPr>
        <w:t>" (1بط2: 21).</w:t>
      </w:r>
    </w:p>
    <w:p w14:paraId="676717EC" w14:textId="77777777" w:rsidR="00CF5524" w:rsidRPr="00CF5524" w:rsidRDefault="00CF5524" w:rsidP="00CF5524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CF5524">
        <w:rPr>
          <w:rFonts w:ascii="Tajawal" w:eastAsia="Calibri" w:hAnsi="Tajawal" w:cs="Tajawal"/>
          <w:b/>
          <w:bCs/>
          <w:rtl/>
        </w:rPr>
        <w:t>وبكنيسة واحدة:</w:t>
      </w:r>
    </w:p>
    <w:p w14:paraId="790DA4B4" w14:textId="109CB168" w:rsidR="00CF5524" w:rsidRPr="00CF5524" w:rsidRDefault="00CF5524" w:rsidP="00CF5524">
      <w:pPr>
        <w:spacing w:after="0" w:line="276" w:lineRule="auto"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الكنيسة هي جماعة المؤمنين. وبهذا المعنى قيل في سفر أعمال الرسل "</w:t>
      </w:r>
      <w:r w:rsidRPr="00A00850">
        <w:rPr>
          <w:rFonts w:ascii="Tajawal" w:hAnsi="Tajawal" w:cs="Tajawal"/>
          <w:rtl/>
        </w:rPr>
        <w:t xml:space="preserve"> </w:t>
      </w:r>
      <w:r w:rsidRPr="00A00850">
        <w:rPr>
          <w:rFonts w:ascii="Tajawal" w:eastAsia="Calibri" w:hAnsi="Tajawal" w:cs="Tajawal"/>
          <w:rtl/>
        </w:rPr>
        <w:t>وَحَدَثَ فِي ذلِكَ الْيَوْمِ اضْطِهَادٌ عَظِيمٌ عَلَى الْكَنِيسَةِ الَّتِي فِي أُورُشَلِيمَ، فَتَشَتَّتَ الْجَمِيعُ</w:t>
      </w:r>
      <w:r w:rsidRPr="00CF5524">
        <w:rPr>
          <w:rFonts w:ascii="Tajawal" w:eastAsia="Calibri" w:hAnsi="Tajawal" w:cs="Tajawal"/>
          <w:rtl/>
        </w:rPr>
        <w:t>..." (أع8: 1).</w:t>
      </w:r>
    </w:p>
    <w:p w14:paraId="1B7483C8" w14:textId="363ABCE1" w:rsidR="00CF5524" w:rsidRPr="00CF5524" w:rsidRDefault="00CF5524" w:rsidP="00CF5524">
      <w:pPr>
        <w:spacing w:after="0" w:line="276" w:lineRule="auto"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والكنيسة قد تعني أيضًا الرعاة أو رجال الكهنوت، كما قال الرب في مجال الصلح: "</w:t>
      </w:r>
      <w:r w:rsidRPr="00A00850">
        <w:rPr>
          <w:rFonts w:ascii="Tajawal" w:hAnsi="Tajawal" w:cs="Tajawal"/>
          <w:rtl/>
        </w:rPr>
        <w:t xml:space="preserve"> </w:t>
      </w:r>
      <w:r w:rsidRPr="00A00850">
        <w:rPr>
          <w:rFonts w:ascii="Tajawal" w:eastAsia="Calibri" w:hAnsi="Tajawal" w:cs="Tajawal"/>
          <w:rtl/>
        </w:rPr>
        <w:t>وَإِنْ لَمْ يَسْمَعْ مِنْهُمْ فَقُلْ لِلْكَنِيسَةِ. وَإِنْ لَمْ يَسْمَعْ مِنَ الْكَنِيسَةِ فَلْيَكُنْ عِنْدَكَ كَالْوَثَنِيِّ وَالْعَشَّار</w:t>
      </w:r>
      <w:r w:rsidRPr="00A00850">
        <w:rPr>
          <w:rFonts w:ascii="Tajawal" w:eastAsia="Calibri" w:hAnsi="Tajawal" w:cs="Tajawal"/>
          <w:rtl/>
        </w:rPr>
        <w:t>" (</w:t>
      </w:r>
      <w:r w:rsidRPr="00CF5524">
        <w:rPr>
          <w:rFonts w:ascii="Tajawal" w:eastAsia="Calibri" w:hAnsi="Tajawal" w:cs="Tajawal"/>
          <w:rtl/>
        </w:rPr>
        <w:t>مت18: 17).</w:t>
      </w:r>
    </w:p>
    <w:p w14:paraId="5FF042D5" w14:textId="338D6705" w:rsidR="00CF5524" w:rsidRPr="00CF5524" w:rsidRDefault="00CF5524" w:rsidP="00CF5524">
      <w:pPr>
        <w:spacing w:after="0" w:line="276" w:lineRule="auto"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والكنيسة تعني أيضًا البناء الذي يجتمع فيه المؤمنون. وفي هذا قيل "</w:t>
      </w:r>
      <w:r w:rsidRPr="00A00850">
        <w:rPr>
          <w:rFonts w:ascii="Tajawal" w:hAnsi="Tajawal" w:cs="Tajawal"/>
          <w:rtl/>
        </w:rPr>
        <w:t xml:space="preserve"> </w:t>
      </w:r>
      <w:r w:rsidRPr="00A00850">
        <w:rPr>
          <w:rFonts w:ascii="Tajawal" w:eastAsia="Calibri" w:hAnsi="Tajawal" w:cs="Tajawal"/>
          <w:rtl/>
        </w:rPr>
        <w:t>وَأَمَّا الْكَنَائِسُ فِي جَمِيعِ الْيَهُودِيَّةِ وَالْجَلِيلِ وَالسَّامِرَةِ فَكَانَ لَهَا سَلاَمٌ، وَكَانَتْ تُبْنَى</w:t>
      </w:r>
      <w:r w:rsidRPr="00CF5524">
        <w:rPr>
          <w:rFonts w:ascii="Tajawal" w:eastAsia="Calibri" w:hAnsi="Tajawal" w:cs="Tajawal"/>
          <w:rtl/>
        </w:rPr>
        <w:t>" (أع9: 31).</w:t>
      </w:r>
    </w:p>
    <w:p w14:paraId="1F40C18B" w14:textId="77777777" w:rsidR="00CF5524" w:rsidRPr="00CF5524" w:rsidRDefault="00CF5524" w:rsidP="00CF5524">
      <w:pPr>
        <w:spacing w:after="0" w:line="276" w:lineRule="auto"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وقانون الإيمان يقصد بالكنيسة هنا جماعة المؤمنين بقيادتها الروحية. فما معنى كنيسة واحدة؟</w:t>
      </w:r>
    </w:p>
    <w:p w14:paraId="124DB502" w14:textId="2B4DB92C" w:rsidR="00CF5524" w:rsidRPr="00CF5524" w:rsidRDefault="00CF5524" w:rsidP="00CF5524">
      <w:pPr>
        <w:numPr>
          <w:ilvl w:val="0"/>
          <w:numId w:val="1"/>
        </w:numPr>
        <w:spacing w:after="0" w:line="276" w:lineRule="auto"/>
        <w:ind w:left="0" w:firstLine="0"/>
        <w:contextualSpacing/>
        <w:rPr>
          <w:rFonts w:ascii="Tajawal" w:eastAsia="Calibri" w:hAnsi="Tajawal" w:cs="Tajawal"/>
          <w:b/>
          <w:bCs/>
        </w:rPr>
      </w:pPr>
      <w:r w:rsidRPr="00CF5524">
        <w:rPr>
          <w:rFonts w:ascii="Tajawal" w:eastAsia="Calibri" w:hAnsi="Tajawal" w:cs="Tajawal"/>
          <w:b/>
          <w:bCs/>
          <w:rtl/>
        </w:rPr>
        <w:t xml:space="preserve">هي واحدة على </w:t>
      </w:r>
      <w:r w:rsidRPr="00A00850">
        <w:rPr>
          <w:rFonts w:ascii="Tajawal" w:eastAsia="Calibri" w:hAnsi="Tajawal" w:cs="Tajawal"/>
          <w:b/>
          <w:bCs/>
          <w:rtl/>
        </w:rPr>
        <w:t>اعتبار</w:t>
      </w:r>
      <w:r w:rsidRPr="00CF5524">
        <w:rPr>
          <w:rFonts w:ascii="Tajawal" w:eastAsia="Calibri" w:hAnsi="Tajawal" w:cs="Tajawal"/>
          <w:b/>
          <w:bCs/>
          <w:rtl/>
        </w:rPr>
        <w:t xml:space="preserve"> أنها جسد المسيح وعروسه.</w:t>
      </w:r>
    </w:p>
    <w:p w14:paraId="4A25DA74" w14:textId="77777777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وقد وضح القديس بولس الرسول هذا الأمر في شرح مستفيض في رسالته إلى أفسس (أف 5: 23- 32).</w:t>
      </w:r>
    </w:p>
    <w:p w14:paraId="293A6DFB" w14:textId="78EFF33D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lastRenderedPageBreak/>
        <w:t xml:space="preserve">وذكر أن </w:t>
      </w:r>
      <w:r w:rsidR="00172C6C" w:rsidRPr="00A00850">
        <w:rPr>
          <w:rFonts w:ascii="Tajawal" w:eastAsia="Calibri" w:hAnsi="Tajawal" w:cs="Tajawal"/>
          <w:rtl/>
        </w:rPr>
        <w:t>الْمَسِيحَ</w:t>
      </w:r>
      <w:r w:rsidRPr="00CF5524">
        <w:rPr>
          <w:rFonts w:ascii="Tajawal" w:eastAsia="Calibri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rtl/>
        </w:rPr>
        <w:t>هُوَ</w:t>
      </w:r>
      <w:r w:rsidRPr="00CF5524">
        <w:rPr>
          <w:rFonts w:ascii="Tajawal" w:eastAsia="Calibri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rtl/>
        </w:rPr>
        <w:t>رَأْسُ الْكَنِيسَةِ</w:t>
      </w:r>
      <w:r w:rsidRPr="00CF5524">
        <w:rPr>
          <w:rFonts w:ascii="Tajawal" w:eastAsia="Calibri" w:hAnsi="Tajawal" w:cs="Tajawal"/>
          <w:rtl/>
        </w:rPr>
        <w:t xml:space="preserve">، </w:t>
      </w:r>
      <w:r w:rsidR="00172C6C" w:rsidRPr="00A00850">
        <w:rPr>
          <w:rFonts w:ascii="Tajawal" w:eastAsia="Calibri" w:hAnsi="Tajawal" w:cs="Tajawal"/>
          <w:rtl/>
        </w:rPr>
        <w:t>لأَنَّنَا أَعْضَاءُ جِسْمِهِ، مِنْ لَحْمِهِ وَمِنْ عِظَامِهِ.</w:t>
      </w:r>
      <w:r w:rsidRPr="00CF5524">
        <w:rPr>
          <w:rFonts w:ascii="Tajawal" w:eastAsia="Calibri" w:hAnsi="Tajawal" w:cs="Tajawal"/>
          <w:rtl/>
        </w:rPr>
        <w:t xml:space="preserve">" وطبيعي أن هناك جسدًا واحدًا هو الكنيسة، للرأس الواحد </w:t>
      </w:r>
      <w:r w:rsidRPr="00A00850">
        <w:rPr>
          <w:rFonts w:ascii="Tajawal" w:eastAsia="Calibri" w:hAnsi="Tajawal" w:cs="Tajawal"/>
          <w:rtl/>
        </w:rPr>
        <w:t>أي</w:t>
      </w:r>
      <w:r w:rsidRPr="00CF5524">
        <w:rPr>
          <w:rFonts w:ascii="Tajawal" w:eastAsia="Calibri" w:hAnsi="Tajawal" w:cs="Tajawal"/>
          <w:rtl/>
        </w:rPr>
        <w:t xml:space="preserve"> المسيح.</w:t>
      </w:r>
    </w:p>
    <w:p w14:paraId="419A07DB" w14:textId="3B17BA4B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وقد ورد تعبير عروس في قول يوحنا المعمدان عن الرب والكنيسة "</w:t>
      </w:r>
      <w:r w:rsidR="00172C6C" w:rsidRPr="00A00850">
        <w:rPr>
          <w:rFonts w:ascii="Tajawal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rtl/>
        </w:rPr>
        <w:t>لَسْتُ أَنَا الْمَسِيحَ بَلْ إِنِّي مُرْسَلٌ أَمَامَهُ</w:t>
      </w:r>
      <w:r w:rsidRPr="00CF5524">
        <w:rPr>
          <w:rFonts w:ascii="Tajawal" w:eastAsia="Calibri" w:hAnsi="Tajawal" w:cs="Tajawal"/>
          <w:rtl/>
        </w:rPr>
        <w:t xml:space="preserve">. </w:t>
      </w:r>
      <w:r w:rsidR="00172C6C" w:rsidRPr="00A00850">
        <w:rPr>
          <w:rFonts w:ascii="Tajawal" w:eastAsia="Calibri" w:hAnsi="Tajawal" w:cs="Tajawal"/>
          <w:rtl/>
        </w:rPr>
        <w:t>مَنْ لَهُ الْعَرُوسُ فَهُوَ الْعَرِيسُ</w:t>
      </w:r>
      <w:r w:rsidRPr="00CF5524">
        <w:rPr>
          <w:rFonts w:ascii="Tajawal" w:eastAsia="Calibri" w:hAnsi="Tajawal" w:cs="Tajawal"/>
          <w:rtl/>
        </w:rPr>
        <w:t>" (يو3: 28، 29) كذلك (أف 5). وطبيعي أن عروس المسيح واحدة "</w:t>
      </w:r>
      <w:r w:rsidR="00172C6C" w:rsidRPr="00A00850">
        <w:rPr>
          <w:rFonts w:ascii="Tajawal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rtl/>
        </w:rPr>
        <w:t>وَاحِدَةٌ هِيَ حَمَامَتِي كَامِلَتِي</w:t>
      </w:r>
      <w:r w:rsidR="00172C6C" w:rsidRPr="00A00850">
        <w:rPr>
          <w:rFonts w:ascii="Tajawal" w:eastAsia="Calibri" w:hAnsi="Tajawal" w:cs="Tajawal"/>
          <w:rtl/>
        </w:rPr>
        <w:t xml:space="preserve"> </w:t>
      </w:r>
      <w:r w:rsidRPr="00CF5524">
        <w:rPr>
          <w:rFonts w:ascii="Tajawal" w:eastAsia="Calibri" w:hAnsi="Tajawal" w:cs="Tajawal"/>
          <w:rtl/>
        </w:rPr>
        <w:t xml:space="preserve">" (نش 6: </w:t>
      </w:r>
      <w:r w:rsidR="00172C6C" w:rsidRPr="00A00850">
        <w:rPr>
          <w:rFonts w:ascii="Tajawal" w:eastAsia="Calibri" w:hAnsi="Tajawal" w:cs="Tajawal"/>
          <w:rtl/>
        </w:rPr>
        <w:t>9</w:t>
      </w:r>
      <w:r w:rsidRPr="00CF5524">
        <w:rPr>
          <w:rFonts w:ascii="Tajawal" w:eastAsia="Calibri" w:hAnsi="Tajawal" w:cs="Tajawal"/>
          <w:rtl/>
        </w:rPr>
        <w:t>).</w:t>
      </w:r>
    </w:p>
    <w:p w14:paraId="4D2C35F3" w14:textId="3E71EAD9" w:rsidR="00CF5524" w:rsidRPr="00CF5524" w:rsidRDefault="00CF5524" w:rsidP="00CF5524">
      <w:pPr>
        <w:numPr>
          <w:ilvl w:val="0"/>
          <w:numId w:val="1"/>
        </w:numPr>
        <w:spacing w:after="0" w:line="276" w:lineRule="auto"/>
        <w:ind w:left="0" w:firstLine="0"/>
        <w:contextualSpacing/>
        <w:rPr>
          <w:rFonts w:ascii="Tajawal" w:eastAsia="Calibri" w:hAnsi="Tajawal" w:cs="Tajawal"/>
          <w:b/>
          <w:bCs/>
        </w:rPr>
      </w:pPr>
      <w:r w:rsidRPr="00CF5524">
        <w:rPr>
          <w:rFonts w:ascii="Tajawal" w:eastAsia="Calibri" w:hAnsi="Tajawal" w:cs="Tajawal"/>
          <w:b/>
          <w:bCs/>
          <w:rtl/>
        </w:rPr>
        <w:t>وهي واحدة من حيث هي "</w:t>
      </w:r>
      <w:r w:rsidR="00172C6C" w:rsidRPr="00A00850">
        <w:rPr>
          <w:rFonts w:ascii="Tajawal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b/>
          <w:bCs/>
          <w:rtl/>
        </w:rPr>
        <w:t>رَعِيَّةٌ وَاحِدَةٌ وَرَاعٍ وَاحِدٌ</w:t>
      </w:r>
      <w:r w:rsidRPr="00CF5524">
        <w:rPr>
          <w:rFonts w:ascii="Tajawal" w:eastAsia="Calibri" w:hAnsi="Tajawal" w:cs="Tajawal"/>
          <w:b/>
          <w:bCs/>
          <w:rtl/>
        </w:rPr>
        <w:t>"</w:t>
      </w:r>
    </w:p>
    <w:p w14:paraId="341E7981" w14:textId="2BCCDC14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كما قال الرب في (يو10: 16). وكما قال في صلاته الطويلة للآب "</w:t>
      </w:r>
      <w:r w:rsidR="00172C6C" w:rsidRPr="00A00850">
        <w:rPr>
          <w:rFonts w:ascii="Tajawal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rtl/>
        </w:rPr>
        <w:t>لِيَكُونَ الْجَمِيعُ وَاحِدًا، كَمَا أَنَّكَ أَنْتَ أَيُّهَا الآبُ فِيَّ وَأَنَا فِيكَ، لِيَكُونُوا هُمْ أَيْضًا وَاحِدًا فِينَا</w:t>
      </w:r>
      <w:r w:rsidRPr="00CF5524">
        <w:rPr>
          <w:rFonts w:ascii="Tajawal" w:eastAsia="Calibri" w:hAnsi="Tajawal" w:cs="Tajawal"/>
          <w:rtl/>
        </w:rPr>
        <w:t xml:space="preserve">... </w:t>
      </w:r>
      <w:r w:rsidR="00172C6C" w:rsidRPr="00A00850">
        <w:rPr>
          <w:rFonts w:ascii="Tajawal" w:eastAsia="Calibri" w:hAnsi="Tajawal" w:cs="Tajawal"/>
          <w:rtl/>
        </w:rPr>
        <w:t>لِيَكُونُوا مُكَمَّلِينَ إِلَى وَاحِدٍ</w:t>
      </w:r>
      <w:r w:rsidRPr="00CF5524">
        <w:rPr>
          <w:rFonts w:ascii="Tajawal" w:eastAsia="Calibri" w:hAnsi="Tajawal" w:cs="Tajawal"/>
          <w:rtl/>
        </w:rPr>
        <w:t>" (يو17: 21- 23).</w:t>
      </w:r>
    </w:p>
    <w:p w14:paraId="1028159E" w14:textId="77777777" w:rsidR="00CF5524" w:rsidRPr="00CF5524" w:rsidRDefault="00CF5524" w:rsidP="00CF5524">
      <w:pPr>
        <w:numPr>
          <w:ilvl w:val="0"/>
          <w:numId w:val="1"/>
        </w:numPr>
        <w:spacing w:after="0" w:line="276" w:lineRule="auto"/>
        <w:ind w:left="0" w:firstLine="0"/>
        <w:contextualSpacing/>
        <w:rPr>
          <w:rFonts w:ascii="Tajawal" w:eastAsia="Calibri" w:hAnsi="Tajawal" w:cs="Tajawal"/>
        </w:rPr>
      </w:pPr>
      <w:r w:rsidRPr="00CF5524">
        <w:rPr>
          <w:rFonts w:ascii="Tajawal" w:eastAsia="Calibri" w:hAnsi="Tajawal" w:cs="Tajawal"/>
          <w:b/>
          <w:bCs/>
          <w:rtl/>
        </w:rPr>
        <w:t>وهي واحدة في الإيمان والتعليم والعقيدة والروح</w:t>
      </w:r>
      <w:r w:rsidRPr="00CF5524">
        <w:rPr>
          <w:rFonts w:ascii="Tajawal" w:eastAsia="Calibri" w:hAnsi="Tajawal" w:cs="Tajawal"/>
          <w:rtl/>
        </w:rPr>
        <w:t>.</w:t>
      </w:r>
    </w:p>
    <w:p w14:paraId="6CD21A60" w14:textId="100892FD" w:rsidR="00CF5524" w:rsidRPr="00CF5524" w:rsidRDefault="00CF5524" w:rsidP="00172C6C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قال القديس بولس الرسول: "</w:t>
      </w:r>
      <w:r w:rsidR="00172C6C" w:rsidRPr="00A00850">
        <w:rPr>
          <w:rFonts w:ascii="Tajawal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rtl/>
        </w:rPr>
        <w:t>جَسَدٌ وَاحِدٌ، وَرُوحٌ وَاحِدٌ، كَمَا دُعِيتُمْ أَيْضًا فِي رَجَاءِ دَعْوَتِكُمُ الْوَاحِدِ.</w:t>
      </w:r>
      <w:r w:rsidR="00172C6C" w:rsidRPr="00A00850">
        <w:rPr>
          <w:rFonts w:ascii="Tajawal" w:eastAsia="Calibri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rtl/>
        </w:rPr>
        <w:t>رَبٌّ وَاحِدٌ، إِيمَانٌ وَاحِدٌ، مَعْمُودِيَّةٌ وَاحِدَةٌ،</w:t>
      </w:r>
      <w:r w:rsidR="00172C6C" w:rsidRPr="00A00850">
        <w:rPr>
          <w:rFonts w:ascii="Tajawal" w:eastAsia="Calibri" w:hAnsi="Tajawal" w:cs="Tajawal"/>
          <w:rtl/>
        </w:rPr>
        <w:t xml:space="preserve"> </w:t>
      </w:r>
      <w:r w:rsidR="00172C6C" w:rsidRPr="00A00850">
        <w:rPr>
          <w:rFonts w:ascii="Tajawal" w:eastAsia="Calibri" w:hAnsi="Tajawal" w:cs="Tajawal"/>
          <w:rtl/>
        </w:rPr>
        <w:t>إِلهٌ وَآبٌ وَاحِدٌ لِلْكُلِّ</w:t>
      </w:r>
      <w:r w:rsidR="00172C6C" w:rsidRPr="00A00850">
        <w:rPr>
          <w:rFonts w:ascii="Tajawal" w:eastAsia="Calibri" w:hAnsi="Tajawal" w:cs="Tajawal"/>
          <w:rtl/>
        </w:rPr>
        <w:t xml:space="preserve"> </w:t>
      </w:r>
      <w:r w:rsidRPr="00CF5524">
        <w:rPr>
          <w:rFonts w:ascii="Tajawal" w:eastAsia="Calibri" w:hAnsi="Tajawal" w:cs="Tajawal"/>
          <w:rtl/>
        </w:rPr>
        <w:t>" (أف 4: 4- 6).</w:t>
      </w:r>
    </w:p>
    <w:p w14:paraId="534AB5C2" w14:textId="2495623A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وورد في سفر أعمال الرسل: "</w:t>
      </w:r>
      <w:r w:rsidR="00BD5696" w:rsidRPr="00A00850">
        <w:rPr>
          <w:rFonts w:ascii="Tajawal" w:hAnsi="Tajawal" w:cs="Tajawal"/>
          <w:rtl/>
        </w:rPr>
        <w:t xml:space="preserve"> </w:t>
      </w:r>
      <w:r w:rsidR="00BD5696" w:rsidRPr="00A00850">
        <w:rPr>
          <w:rFonts w:ascii="Tajawal" w:eastAsia="Calibri" w:hAnsi="Tajawal" w:cs="Tajawal"/>
          <w:rtl/>
        </w:rPr>
        <w:t>وَكَانَ لِجُمْهُورِ الَّذِينَ آمَنُوا قَلْبٌ وَاحِدٌ وَنَفْسٌ وَاحِدَةٌ</w:t>
      </w:r>
      <w:r w:rsidR="00BD5696" w:rsidRPr="00A00850">
        <w:rPr>
          <w:rFonts w:ascii="Tajawal" w:eastAsia="Calibri" w:hAnsi="Tajawal" w:cs="Tajawal"/>
          <w:rtl/>
        </w:rPr>
        <w:t xml:space="preserve"> </w:t>
      </w:r>
      <w:r w:rsidRPr="00CF5524">
        <w:rPr>
          <w:rFonts w:ascii="Tajawal" w:eastAsia="Calibri" w:hAnsi="Tajawal" w:cs="Tajawal"/>
          <w:rtl/>
        </w:rPr>
        <w:t>" (أع 4: 32).</w:t>
      </w:r>
    </w:p>
    <w:p w14:paraId="742BA811" w14:textId="77777777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والمفروض أن يكون للكنيسة إيمان واحد، من يعتقد به يدخل في شركة المؤمنين، وإلا فإنه يفصل عن الجسد الواحد.</w:t>
      </w:r>
    </w:p>
    <w:p w14:paraId="49DB9726" w14:textId="77777777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b/>
          <w:bCs/>
          <w:rtl/>
        </w:rPr>
      </w:pPr>
      <w:r w:rsidRPr="00CF5524">
        <w:rPr>
          <w:rFonts w:ascii="Tajawal" w:eastAsia="Calibri" w:hAnsi="Tajawal" w:cs="Tajawal"/>
          <w:b/>
          <w:bCs/>
          <w:rtl/>
        </w:rPr>
        <w:t>وهي كنيسة واحدة، هنا وفي السماء أيضًا.</w:t>
      </w:r>
    </w:p>
    <w:p w14:paraId="08427A21" w14:textId="7B786199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 xml:space="preserve">وكما أن الكل معًا هنا على الأرض (أع2: </w:t>
      </w:r>
      <w:r w:rsidR="00BD5696" w:rsidRPr="00A00850">
        <w:rPr>
          <w:rFonts w:ascii="Tajawal" w:eastAsia="Calibri" w:hAnsi="Tajawal" w:cs="Tajawal"/>
          <w:rtl/>
        </w:rPr>
        <w:t>44) -</w:t>
      </w:r>
      <w:r w:rsidRPr="00CF5524">
        <w:rPr>
          <w:rFonts w:ascii="Tajawal" w:eastAsia="Calibri" w:hAnsi="Tajawal" w:cs="Tajawal"/>
          <w:rtl/>
        </w:rPr>
        <w:t xml:space="preserve"> هكذا يكونون معًا في </w:t>
      </w:r>
      <w:r w:rsidR="00BD5696" w:rsidRPr="00A00850">
        <w:rPr>
          <w:rFonts w:ascii="Tajawal" w:eastAsia="Calibri" w:hAnsi="Tajawal" w:cs="Tajawal"/>
          <w:rtl/>
        </w:rPr>
        <w:t>أُورُشَلِيمَ الْجَدِيدَةَ</w:t>
      </w:r>
      <w:r w:rsidRPr="00CF5524">
        <w:rPr>
          <w:rFonts w:ascii="Tajawal" w:eastAsia="Calibri" w:hAnsi="Tajawal" w:cs="Tajawal"/>
          <w:rtl/>
        </w:rPr>
        <w:t xml:space="preserve">، </w:t>
      </w:r>
      <w:r w:rsidR="00BD5696" w:rsidRPr="00A00850">
        <w:rPr>
          <w:rFonts w:ascii="Tajawal" w:eastAsia="Calibri" w:hAnsi="Tajawal" w:cs="Tajawal"/>
          <w:rtl/>
        </w:rPr>
        <w:t>مَسْكَنُ اللهِ مَعَ النَّاسِ</w:t>
      </w:r>
      <w:r w:rsidRPr="00CF5524">
        <w:rPr>
          <w:rFonts w:ascii="Tajawal" w:eastAsia="Calibri" w:hAnsi="Tajawal" w:cs="Tajawal"/>
          <w:rtl/>
        </w:rPr>
        <w:t>، ويكون الله وسط شعبه (رؤ21: 1- 3). اعتبر الكل شعبًا واحدًا له: وعروسًا واحدة مزينة له...</w:t>
      </w:r>
    </w:p>
    <w:p w14:paraId="7953F7FC" w14:textId="77777777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b/>
          <w:bCs/>
          <w:rtl/>
        </w:rPr>
      </w:pPr>
      <w:r w:rsidRPr="00CF5524">
        <w:rPr>
          <w:rFonts w:ascii="Tajawal" w:eastAsia="Calibri" w:hAnsi="Tajawal" w:cs="Tajawal"/>
          <w:b/>
          <w:bCs/>
          <w:rtl/>
        </w:rPr>
        <w:t>إنها كنيسة واحدة. أما تعبير (كنائس) فمن جهة المكان فقط.</w:t>
      </w:r>
    </w:p>
    <w:p w14:paraId="255D8100" w14:textId="21BCB630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lastRenderedPageBreak/>
        <w:t>مثلما يقال: "السبع كنائس التي في آسيا" أو "الكنائس كانت تبنى وتتكاثر". أما من جهة الإيمان، فلا توجد سوى كنيسة واحدة، عنها قال الكتاب "</w:t>
      </w:r>
      <w:r w:rsidR="008C64E4" w:rsidRPr="00A00850">
        <w:rPr>
          <w:rFonts w:ascii="Tajawal" w:hAnsi="Tajawal" w:cs="Tajawal"/>
          <w:rtl/>
        </w:rPr>
        <w:t xml:space="preserve"> </w:t>
      </w:r>
      <w:r w:rsidR="008C64E4" w:rsidRPr="00A00850">
        <w:rPr>
          <w:rFonts w:ascii="Tajawal" w:eastAsia="Calibri" w:hAnsi="Tajawal" w:cs="Tajawal"/>
          <w:rtl/>
        </w:rPr>
        <w:t>وَكَانَ الرَّبُّ كُلَّ يَوْمٍ يَضُمُّ إِلَى الْكَنِيسَةِ الَّذِينَ يَخْلُصُونَ</w:t>
      </w:r>
      <w:r w:rsidRPr="00CF5524">
        <w:rPr>
          <w:rFonts w:ascii="Tajawal" w:eastAsia="Calibri" w:hAnsi="Tajawal" w:cs="Tajawal"/>
          <w:rtl/>
        </w:rPr>
        <w:t>" (أع2: 47).</w:t>
      </w:r>
    </w:p>
    <w:p w14:paraId="0F2A999F" w14:textId="77777777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b/>
          <w:bCs/>
          <w:rtl/>
        </w:rPr>
      </w:pPr>
      <w:r w:rsidRPr="00CF5524">
        <w:rPr>
          <w:rFonts w:ascii="Tajawal" w:eastAsia="Calibri" w:hAnsi="Tajawal" w:cs="Tajawal"/>
          <w:b/>
          <w:bCs/>
          <w:rtl/>
        </w:rPr>
        <w:t>مقدســــــــة:</w:t>
      </w:r>
    </w:p>
    <w:p w14:paraId="70541A36" w14:textId="67B60B21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الكنيسة مقدسة بدم المسيح في المعمودية "</w:t>
      </w:r>
      <w:r w:rsidR="008C64E4" w:rsidRPr="00A00850">
        <w:rPr>
          <w:rFonts w:ascii="Tajawal" w:hAnsi="Tajawal" w:cs="Tajawal"/>
          <w:rtl/>
        </w:rPr>
        <w:t xml:space="preserve"> </w:t>
      </w:r>
      <w:r w:rsidR="008C64E4" w:rsidRPr="00A00850">
        <w:rPr>
          <w:rFonts w:ascii="Tajawal" w:eastAsia="Calibri" w:hAnsi="Tajawal" w:cs="Tajawal"/>
          <w:rtl/>
        </w:rPr>
        <w:t>أَسْلَمَ نَفْسَهُ لأَجْلِهَا</w:t>
      </w:r>
      <w:r w:rsidRPr="00CF5524">
        <w:rPr>
          <w:rFonts w:ascii="Tajawal" w:eastAsia="Calibri" w:hAnsi="Tajawal" w:cs="Tajawal"/>
          <w:rtl/>
        </w:rPr>
        <w:t xml:space="preserve">، </w:t>
      </w:r>
      <w:r w:rsidR="008C64E4" w:rsidRPr="00A00850">
        <w:rPr>
          <w:rFonts w:ascii="Tajawal" w:eastAsia="Calibri" w:hAnsi="Tajawal" w:cs="Tajawal"/>
          <w:rtl/>
        </w:rPr>
        <w:t>لِكَيْ يُقَدِّسَهَا، مُطَهِّرًا إِيَّاهَا بِغَسْلِ الْمَاءِ بِالْكَلِمَةِ</w:t>
      </w:r>
      <w:r w:rsidRPr="00CF5524">
        <w:rPr>
          <w:rFonts w:ascii="Tajawal" w:eastAsia="Calibri" w:hAnsi="Tajawal" w:cs="Tajawal"/>
          <w:rtl/>
        </w:rPr>
        <w:t xml:space="preserve">، </w:t>
      </w:r>
      <w:r w:rsidR="008C64E4" w:rsidRPr="00A00850">
        <w:rPr>
          <w:rFonts w:ascii="Tajawal" w:eastAsia="Calibri" w:hAnsi="Tajawal" w:cs="Tajawal"/>
          <w:rtl/>
        </w:rPr>
        <w:t>لِكَيْ يُحْضِرَهَا لِنَفْسِهِ كَنِيسَةً مَجِيدَةً، لاَ دَنَسَ فِيهَا</w:t>
      </w:r>
      <w:r w:rsidRPr="00CF5524">
        <w:rPr>
          <w:rFonts w:ascii="Tajawal" w:eastAsia="Calibri" w:hAnsi="Tajawal" w:cs="Tajawal"/>
          <w:rtl/>
        </w:rPr>
        <w:t xml:space="preserve">... </w:t>
      </w:r>
      <w:r w:rsidR="008C64E4" w:rsidRPr="00A00850">
        <w:rPr>
          <w:rFonts w:ascii="Tajawal" w:eastAsia="Calibri" w:hAnsi="Tajawal" w:cs="Tajawal"/>
          <w:rtl/>
        </w:rPr>
        <w:t>بَلْ تَكُونُ مُقَدَّسَةً وَبِلاَ عَيْبٍ</w:t>
      </w:r>
      <w:r w:rsidRPr="00CF5524">
        <w:rPr>
          <w:rFonts w:ascii="Tajawal" w:eastAsia="Calibri" w:hAnsi="Tajawal" w:cs="Tajawal"/>
          <w:rtl/>
        </w:rPr>
        <w:t>" (أف 5: 25- 27).</w:t>
      </w:r>
    </w:p>
    <w:p w14:paraId="657E8552" w14:textId="77777777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وهي مقدسة، بالمسحة المقدسة (1يو2: 27)، مسحة الميرون، بحلول الروح القدس فيها.</w:t>
      </w:r>
    </w:p>
    <w:p w14:paraId="41CD96CC" w14:textId="2E0EDAFD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وعن هذه القداسة، يقول القديس بطرس الرسول: "</w:t>
      </w:r>
      <w:r w:rsidR="008C64E4" w:rsidRPr="00A00850">
        <w:rPr>
          <w:rFonts w:ascii="Tajawal" w:hAnsi="Tajawal" w:cs="Tajawal"/>
          <w:rtl/>
        </w:rPr>
        <w:t xml:space="preserve"> </w:t>
      </w:r>
      <w:r w:rsidR="008C64E4" w:rsidRPr="00A00850">
        <w:rPr>
          <w:rFonts w:ascii="Tajawal" w:eastAsia="Calibri" w:hAnsi="Tajawal" w:cs="Tajawal"/>
          <w:rtl/>
        </w:rPr>
        <w:t>كُونُوا أَنْتُمْ أَيْضًا مَبْنِيِّينَ - كَحِجَارَةٍ حَيَّةٍ - بَيْتًا رُوحِيًّا، كَهَنُوتًا مُقَدَّسًا، لِتَقْدِيمِ ذَبَائِحَ رُوحِيَّةٍ مَقْبُولَةٍ عِنْدَ اللهِ</w:t>
      </w:r>
      <w:r w:rsidRPr="00CF5524">
        <w:rPr>
          <w:rFonts w:ascii="Tajawal" w:eastAsia="Calibri" w:hAnsi="Tajawal" w:cs="Tajawal"/>
          <w:rtl/>
        </w:rPr>
        <w:t xml:space="preserve">.. </w:t>
      </w:r>
      <w:r w:rsidR="008C64E4" w:rsidRPr="00A00850">
        <w:rPr>
          <w:rFonts w:ascii="Tajawal" w:eastAsia="Calibri" w:hAnsi="Tajawal" w:cs="Tajawal"/>
          <w:rtl/>
        </w:rPr>
        <w:t>وَأَمَّا أَنْتُمْ فَجِنْسٌ مُخْتَارٌ، وَكَهَنُوتٌ مُلُوكِيٌّ، أُمَّةٌ مُقَدَّسَةٌ</w:t>
      </w:r>
      <w:r w:rsidRPr="00CF5524">
        <w:rPr>
          <w:rFonts w:ascii="Tajawal" w:eastAsia="Calibri" w:hAnsi="Tajawal" w:cs="Tajawal"/>
          <w:rtl/>
        </w:rPr>
        <w:t>" (1بط 5:2، 9).</w:t>
      </w:r>
    </w:p>
    <w:p w14:paraId="071EDB31" w14:textId="77777777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b/>
          <w:bCs/>
          <w:rtl/>
        </w:rPr>
      </w:pPr>
      <w:r w:rsidRPr="00CF5524">
        <w:rPr>
          <w:rFonts w:ascii="Tajawal" w:eastAsia="Calibri" w:hAnsi="Tajawal" w:cs="Tajawal"/>
          <w:b/>
          <w:bCs/>
          <w:rtl/>
        </w:rPr>
        <w:t>لهذا كان المؤمنون يدعون قديسين في الكنيسة الأولى.</w:t>
      </w:r>
    </w:p>
    <w:p w14:paraId="45CB9A6D" w14:textId="34FFC2EA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"</w:t>
      </w:r>
      <w:r w:rsidR="008C64E4" w:rsidRPr="00A00850">
        <w:rPr>
          <w:rFonts w:ascii="Tajawal" w:eastAsia="Calibri" w:hAnsi="Tajawal" w:cs="Tajawal"/>
          <w:rtl/>
        </w:rPr>
        <w:t xml:space="preserve"> إِلَى الْقِدِّيسِينَ الَّذِينَ فِي أَفَسُسَ</w:t>
      </w:r>
      <w:r w:rsidRPr="00CF5524">
        <w:rPr>
          <w:rFonts w:ascii="Tajawal" w:eastAsia="Calibri" w:hAnsi="Tajawal" w:cs="Tajawal"/>
          <w:rtl/>
        </w:rPr>
        <w:t xml:space="preserve">... </w:t>
      </w:r>
      <w:r w:rsidR="008C64E4" w:rsidRPr="00A00850">
        <w:rPr>
          <w:rFonts w:ascii="Tajawal" w:eastAsia="Calibri" w:hAnsi="Tajawal" w:cs="Tajawal"/>
          <w:rtl/>
        </w:rPr>
        <w:t>اخْتَارَنَا فِيهِ قَبْلَ تَأْسِيسِ الْعَالَمِ، لِنَكُونَ قِدِّيسِينَ وَبِلاَ لَوْمٍ قُدَّامَهُ</w:t>
      </w:r>
      <w:r w:rsidRPr="00CF5524">
        <w:rPr>
          <w:rFonts w:ascii="Tajawal" w:eastAsia="Calibri" w:hAnsi="Tajawal" w:cs="Tajawal"/>
          <w:rtl/>
        </w:rPr>
        <w:t>" (أف1: 1، 4).</w:t>
      </w:r>
    </w:p>
    <w:p w14:paraId="2EF02735" w14:textId="319D857A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"</w:t>
      </w:r>
      <w:r w:rsidR="008C64E4" w:rsidRPr="00A00850">
        <w:rPr>
          <w:rFonts w:ascii="Tajawal" w:hAnsi="Tajawal" w:cs="Tajawal"/>
          <w:rtl/>
        </w:rPr>
        <w:t xml:space="preserve"> </w:t>
      </w:r>
      <w:r w:rsidR="008C64E4" w:rsidRPr="00A00850">
        <w:rPr>
          <w:rFonts w:ascii="Tajawal" w:eastAsia="Calibri" w:hAnsi="Tajawal" w:cs="Tajawal"/>
          <w:rtl/>
        </w:rPr>
        <w:t>مِنْ ثَمَّ أَيُّهَا الإِخْوَةُ الْقِدِّيسُونَ، شُرَكَاءُ الدَّعْوَةِ السَّمَاوِيَّةِ</w:t>
      </w:r>
      <w:r w:rsidRPr="00CF5524">
        <w:rPr>
          <w:rFonts w:ascii="Tajawal" w:eastAsia="Calibri" w:hAnsi="Tajawal" w:cs="Tajawal"/>
          <w:rtl/>
        </w:rPr>
        <w:t>" (عب 3: 1) "</w:t>
      </w:r>
      <w:r w:rsidR="004E04AA" w:rsidRPr="00A00850">
        <w:rPr>
          <w:rFonts w:ascii="Tajawal" w:hAnsi="Tajawal" w:cs="Tajawal"/>
          <w:rtl/>
        </w:rPr>
        <w:t xml:space="preserve"> </w:t>
      </w:r>
      <w:r w:rsidR="004E04AA" w:rsidRPr="00A00850">
        <w:rPr>
          <w:rFonts w:ascii="Tajawal" w:eastAsia="Calibri" w:hAnsi="Tajawal" w:cs="Tajawal"/>
          <w:rtl/>
        </w:rPr>
        <w:t>سَلِّمُوا عَلَى جَمِيعِ مُرْشِدِيكُمْ وَجَمِيعِ الْقِدِّيسِينَ</w:t>
      </w:r>
      <w:r w:rsidRPr="00CF5524">
        <w:rPr>
          <w:rFonts w:ascii="Tajawal" w:eastAsia="Calibri" w:hAnsi="Tajawal" w:cs="Tajawal"/>
          <w:rtl/>
        </w:rPr>
        <w:t>" (عب 13: 24) "</w:t>
      </w:r>
      <w:r w:rsidR="004E04AA" w:rsidRPr="00A00850">
        <w:rPr>
          <w:rFonts w:ascii="Tajawal" w:hAnsi="Tajawal" w:cs="Tajawal"/>
          <w:rtl/>
        </w:rPr>
        <w:t xml:space="preserve"> </w:t>
      </w:r>
      <w:r w:rsidR="004E04AA" w:rsidRPr="00A00850">
        <w:rPr>
          <w:rFonts w:ascii="Tajawal" w:eastAsia="Calibri" w:hAnsi="Tajawal" w:cs="Tajawal"/>
          <w:rtl/>
        </w:rPr>
        <w:t>سَلِّمُوا عَلَى كُلِّ قِدِّيسٍ فِي الْمَسِيحِ يَسُوعَ</w:t>
      </w:r>
      <w:r w:rsidRPr="00CF5524">
        <w:rPr>
          <w:rFonts w:ascii="Tajawal" w:eastAsia="Calibri" w:hAnsi="Tajawal" w:cs="Tajawal"/>
          <w:rtl/>
        </w:rPr>
        <w:t>" (في4: 21، 22).</w:t>
      </w:r>
    </w:p>
    <w:p w14:paraId="4E1CED67" w14:textId="77777777" w:rsidR="00CF5524" w:rsidRPr="00CF5524" w:rsidRDefault="00CF5524" w:rsidP="00CF5524">
      <w:pPr>
        <w:spacing w:after="0" w:line="276" w:lineRule="auto"/>
        <w:contextualSpacing/>
        <w:rPr>
          <w:rFonts w:ascii="Tajawal" w:eastAsia="Calibri" w:hAnsi="Tajawal" w:cs="Tajawal"/>
          <w:rtl/>
        </w:rPr>
      </w:pPr>
      <w:r w:rsidRPr="00CF5524">
        <w:rPr>
          <w:rFonts w:ascii="Tajawal" w:eastAsia="Calibri" w:hAnsi="Tajawal" w:cs="Tajawal"/>
          <w:rtl/>
        </w:rPr>
        <w:t>ولأن الكنيسة كانت جماعة قديسين، كانوا يعزلون الخبيث من وسطهم، لأنه لا شركة بين النور والظلمة.</w:t>
      </w:r>
    </w:p>
    <w:p w14:paraId="67C6DF1C" w14:textId="77777777" w:rsidR="00107951" w:rsidRPr="00A00850" w:rsidRDefault="00107951" w:rsidP="00CF5524">
      <w:pPr>
        <w:spacing w:after="0"/>
        <w:rPr>
          <w:rFonts w:ascii="Tajawal" w:hAnsi="Tajawal" w:cs="Tajawal"/>
          <w:rtl/>
        </w:rPr>
      </w:pPr>
    </w:p>
    <w:sectPr w:rsidR="00107951" w:rsidRPr="00A00850" w:rsidSect="00140B87">
      <w:headerReference w:type="default" r:id="rId8"/>
      <w:footerReference w:type="default" r:id="rId9"/>
      <w:pgSz w:w="11906" w:h="16838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F8D2" w14:textId="77777777" w:rsidR="002D0EA6" w:rsidRDefault="002D0EA6" w:rsidP="00C44C89">
      <w:r>
        <w:separator/>
      </w:r>
    </w:p>
  </w:endnote>
  <w:endnote w:type="continuationSeparator" w:id="0">
    <w:p w14:paraId="6C112359" w14:textId="77777777" w:rsidR="002D0EA6" w:rsidRDefault="002D0EA6" w:rsidP="00C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  <w:rtl/>
      </w:rPr>
      <w:id w:val="-110287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99B80" w14:textId="158F0997" w:rsidR="00140B87" w:rsidRPr="00396DB9" w:rsidRDefault="00140B87" w:rsidP="0071737F">
        <w:pPr>
          <w:pStyle w:val="Footer"/>
          <w:jc w:val="center"/>
          <w:rPr>
            <w:sz w:val="24"/>
            <w:szCs w:val="24"/>
          </w:rPr>
        </w:pPr>
        <w:r w:rsidRPr="00396DB9">
          <w:rPr>
            <w:sz w:val="24"/>
            <w:szCs w:val="24"/>
          </w:rPr>
          <w:fldChar w:fldCharType="begin"/>
        </w:r>
        <w:r w:rsidRPr="00396DB9">
          <w:rPr>
            <w:sz w:val="24"/>
            <w:szCs w:val="24"/>
          </w:rPr>
          <w:instrText xml:space="preserve"> PAGE   \* MERGEFORMAT </w:instrText>
        </w:r>
        <w:r w:rsidRPr="00396DB9">
          <w:rPr>
            <w:sz w:val="24"/>
            <w:szCs w:val="24"/>
          </w:rPr>
          <w:fldChar w:fldCharType="separate"/>
        </w:r>
        <w:r w:rsidRPr="00396DB9">
          <w:rPr>
            <w:noProof/>
            <w:sz w:val="24"/>
            <w:szCs w:val="24"/>
          </w:rPr>
          <w:t>2</w:t>
        </w:r>
        <w:r w:rsidRPr="00396DB9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7AA1" w14:textId="77777777" w:rsidR="002D0EA6" w:rsidRDefault="002D0EA6" w:rsidP="00C44C89">
      <w:r>
        <w:separator/>
      </w:r>
    </w:p>
  </w:footnote>
  <w:footnote w:type="continuationSeparator" w:id="0">
    <w:p w14:paraId="61F82EA9" w14:textId="77777777" w:rsidR="002D0EA6" w:rsidRDefault="002D0EA6" w:rsidP="00C44C89">
      <w:r>
        <w:continuationSeparator/>
      </w:r>
    </w:p>
  </w:footnote>
  <w:footnote w:id="1">
    <w:p w14:paraId="64868A5E" w14:textId="08AD6179" w:rsidR="00F238FC" w:rsidRPr="00F238FC" w:rsidRDefault="00F238FC" w:rsidP="00F238FC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A197D">
        <w:rPr>
          <w:rtl/>
        </w:rPr>
        <w:t xml:space="preserve">مقال لقداسة البابا شنوده الثالث – بمجلة الكرازة – السنة </w:t>
      </w:r>
      <w:r>
        <w:rPr>
          <w:rFonts w:hint="cs"/>
          <w:rtl/>
        </w:rPr>
        <w:t>الثانية</w:t>
      </w:r>
      <w:r w:rsidRPr="00EA197D">
        <w:rPr>
          <w:rtl/>
        </w:rPr>
        <w:t xml:space="preserve"> عشرة – العدد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الخامس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30</w:t>
      </w:r>
      <w:r>
        <w:rPr>
          <w:rFonts w:hint="cs"/>
          <w:rtl/>
        </w:rPr>
        <w:t>-1-1981م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C44C89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462B4C21">
          <wp:simplePos x="0" y="0"/>
          <wp:positionH relativeFrom="column">
            <wp:posOffset>5182235</wp:posOffset>
          </wp:positionH>
          <wp:positionV relativeFrom="paragraph">
            <wp:posOffset>0</wp:posOffset>
          </wp:positionV>
          <wp:extent cx="761406" cy="8286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06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C6A1B"/>
    <w:multiLevelType w:val="hybridMultilevel"/>
    <w:tmpl w:val="5216AF72"/>
    <w:lvl w:ilvl="0" w:tplc="3052361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22736"/>
    <w:rsid w:val="00052129"/>
    <w:rsid w:val="00107951"/>
    <w:rsid w:val="00133F14"/>
    <w:rsid w:val="00140B87"/>
    <w:rsid w:val="00170AC4"/>
    <w:rsid w:val="00172C6C"/>
    <w:rsid w:val="00234C3E"/>
    <w:rsid w:val="002D0EA6"/>
    <w:rsid w:val="002E5A6A"/>
    <w:rsid w:val="0036709E"/>
    <w:rsid w:val="0038482E"/>
    <w:rsid w:val="00396DB9"/>
    <w:rsid w:val="00456803"/>
    <w:rsid w:val="004C7D3A"/>
    <w:rsid w:val="004E04AA"/>
    <w:rsid w:val="006234B6"/>
    <w:rsid w:val="006252F8"/>
    <w:rsid w:val="0071737F"/>
    <w:rsid w:val="007F44A5"/>
    <w:rsid w:val="008C64E4"/>
    <w:rsid w:val="009E4EF4"/>
    <w:rsid w:val="009E79E2"/>
    <w:rsid w:val="00A00850"/>
    <w:rsid w:val="00A4308D"/>
    <w:rsid w:val="00AD2D0A"/>
    <w:rsid w:val="00BD5696"/>
    <w:rsid w:val="00C1564B"/>
    <w:rsid w:val="00C37132"/>
    <w:rsid w:val="00C44C89"/>
    <w:rsid w:val="00CD218A"/>
    <w:rsid w:val="00CF5524"/>
    <w:rsid w:val="00DF30C4"/>
    <w:rsid w:val="00E060A7"/>
    <w:rsid w:val="00E51A9F"/>
    <w:rsid w:val="00E51CCE"/>
    <w:rsid w:val="00F00CD4"/>
    <w:rsid w:val="00F238FC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89"/>
    <w:pPr>
      <w:bidi/>
      <w:jc w:val="lowKashida"/>
    </w:pPr>
    <w:rPr>
      <w:rFonts w:ascii="Simplified Arabic" w:hAnsi="Simplified Arabic" w:cs="Simplified Arabic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9F"/>
    <w:rPr>
      <w:rFonts w:ascii="Simplified Arabic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E5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4A52-1E3D-475B-8BB8-A2D9470C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31</cp:revision>
  <dcterms:created xsi:type="dcterms:W3CDTF">2024-09-26T11:03:00Z</dcterms:created>
  <dcterms:modified xsi:type="dcterms:W3CDTF">2024-12-16T11:45:00Z</dcterms:modified>
</cp:coreProperties>
</file>