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772F" w14:textId="77777777" w:rsidR="00D0741F" w:rsidRPr="00902EC6" w:rsidRDefault="00D0741F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EG"/>
        </w:rPr>
      </w:pPr>
    </w:p>
    <w:p w14:paraId="5BF36DB2" w14:textId="4B330B6F" w:rsidR="00FB5709" w:rsidRPr="00902EC6" w:rsidRDefault="00FB5709" w:rsidP="00902EC6">
      <w:pPr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902EC6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صفحة الكهنة – الناحية المالية</w:t>
      </w:r>
      <w:r w:rsidR="00902EC6" w:rsidRPr="00902EC6">
        <w:rPr>
          <w:rStyle w:val="FootnoteReference"/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footnoteReference w:id="1"/>
      </w:r>
    </w:p>
    <w:p w14:paraId="1863D624" w14:textId="77777777" w:rsidR="00902EC6" w:rsidRPr="00902EC6" w:rsidRDefault="00902EC6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</w:p>
    <w:p w14:paraId="3E136D4B" w14:textId="038E40AD" w:rsidR="00796249" w:rsidRPr="00902EC6" w:rsidRDefault="00796249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902EC6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لا يكن المال هدفك. ولا تقلق بسببه </w:t>
      </w:r>
      <w:r w:rsidRPr="00902EC6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تذكر</w:t>
      </w:r>
      <w:r w:rsidR="00B65F6A" w:rsidRPr="00902EC6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قول داود النبي: </w:t>
      </w:r>
      <w:r w:rsidR="00510FE5" w:rsidRPr="00902EC6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"كُنْتُ فَتىً وَقَدْ شِخْتُ، وَلَمْ أَرَ صِدِّيقًا تُخُلِّيَ عَنْهُ، وَلاَ ذُرِّيَّةً لَهُ تَلْتَمِسُ خُبْزًا</w:t>
      </w:r>
      <w:r w:rsidR="00B65F6A" w:rsidRPr="00902EC6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" </w:t>
      </w:r>
      <w:r w:rsidR="00AE0561" w:rsidRPr="00902EC6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(مز37: 25): </w:t>
      </w:r>
    </w:p>
    <w:p w14:paraId="335B2042" w14:textId="0353D8D6" w:rsidR="00AE0561" w:rsidRPr="00902EC6" w:rsidRDefault="00AE0561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902EC6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ما أجمل هذه القاعدة، وما أحقها بال</w:t>
      </w:r>
      <w:r w:rsidR="00AB4ADF" w:rsidRPr="00902EC6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ح</w:t>
      </w:r>
      <w:r w:rsidR="00906FF5" w:rsidRPr="00902EC6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فظ: </w:t>
      </w:r>
      <w:r w:rsidR="00906FF5" w:rsidRPr="00902EC6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"من سعى وراء المال، هرب المال منه. ومن هرب من المال؛ جرى المال وراءه".</w:t>
      </w:r>
    </w:p>
    <w:p w14:paraId="3D618B04" w14:textId="7D38DE7C" w:rsidR="00906FF5" w:rsidRPr="00902EC6" w:rsidRDefault="00906FF5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902EC6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لا يصح أن تصطدم مع الشعب أو</w:t>
      </w:r>
      <w:r w:rsidR="00167A11" w:rsidRPr="00902EC6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</w:t>
      </w:r>
      <w:r w:rsidRPr="00902EC6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مع مجلس الكنيسة لأسباب مالية.</w:t>
      </w:r>
      <w:r w:rsidR="00167A11" w:rsidRPr="00902EC6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</w:t>
      </w:r>
      <w:r w:rsidRPr="00902EC6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ولا يليق أن تشكو أمام الناس من وضعك المال</w:t>
      </w:r>
      <w:r w:rsidR="00167A11" w:rsidRPr="00902EC6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ي</w:t>
      </w:r>
      <w:r w:rsidRPr="00902EC6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. ارتفع فوق هذا المستوى.</w:t>
      </w:r>
    </w:p>
    <w:p w14:paraId="6F5AFA61" w14:textId="36EF3BE6" w:rsidR="00906FF5" w:rsidRPr="00902EC6" w:rsidRDefault="00906FF5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902EC6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الشعب يحب الكاهن الزاهد، العفيف اليد، ويحترمه، ويأتمنه على أمواله</w:t>
      </w:r>
      <w:r w:rsidR="00DF7825" w:rsidRPr="00902EC6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.</w:t>
      </w:r>
    </w:p>
    <w:p w14:paraId="4009F1EC" w14:textId="3F2370B3" w:rsidR="00B62A9A" w:rsidRPr="00902EC6" w:rsidRDefault="00B62A9A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902EC6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هناك فرق كبير بين كاهن يزور مريضًا من أجل محبته له، ويصلي له القنديل من كل قلبه، لكي يشفى. وكاهن آخر يزور المريض وغير المريض ليصلي القنديل من أجل (العوايد)</w:t>
      </w:r>
      <w:r w:rsidR="00396702" w:rsidRPr="00902EC6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والمال...</w:t>
      </w:r>
    </w:p>
    <w:p w14:paraId="3116A160" w14:textId="48B897FA" w:rsidR="005F54F9" w:rsidRPr="00902EC6" w:rsidRDefault="00510FE5" w:rsidP="00F67E3E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902EC6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إ</w:t>
      </w:r>
      <w:r w:rsidR="00396702" w:rsidRPr="00902EC6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ن صلواتك لا تقدر بمال. وليس المال ثمنًا لها. حرر هذه الصلوات وطهرها من رباط المال ...</w:t>
      </w:r>
    </w:p>
    <w:p w14:paraId="1A3988DB" w14:textId="77777777" w:rsidR="00F67E3E" w:rsidRPr="00902EC6" w:rsidRDefault="00F67E3E" w:rsidP="00D0741F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</w:p>
    <w:p w14:paraId="4980EF0C" w14:textId="77777777" w:rsidR="00F67E3E" w:rsidRPr="00902EC6" w:rsidRDefault="00F67E3E" w:rsidP="00D0741F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</w:p>
    <w:sectPr w:rsidR="00F67E3E" w:rsidRPr="00902EC6" w:rsidSect="00E162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922F9" w14:textId="77777777" w:rsidR="00C43922" w:rsidRDefault="00C43922" w:rsidP="00902EC6">
      <w:pPr>
        <w:spacing w:after="0" w:line="240" w:lineRule="auto"/>
      </w:pPr>
      <w:r>
        <w:separator/>
      </w:r>
    </w:p>
  </w:endnote>
  <w:endnote w:type="continuationSeparator" w:id="0">
    <w:p w14:paraId="7D7DD55D" w14:textId="77777777" w:rsidR="00C43922" w:rsidRDefault="00C43922" w:rsidP="00902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8FC7A" w14:textId="77777777" w:rsidR="00C43922" w:rsidRDefault="00C43922" w:rsidP="00902EC6">
      <w:pPr>
        <w:spacing w:after="0" w:line="240" w:lineRule="auto"/>
      </w:pPr>
      <w:r>
        <w:separator/>
      </w:r>
    </w:p>
  </w:footnote>
  <w:footnote w:type="continuationSeparator" w:id="0">
    <w:p w14:paraId="027B18BE" w14:textId="77777777" w:rsidR="00C43922" w:rsidRDefault="00C43922" w:rsidP="00902EC6">
      <w:pPr>
        <w:spacing w:after="0" w:line="240" w:lineRule="auto"/>
      </w:pPr>
      <w:r>
        <w:continuationSeparator/>
      </w:r>
    </w:p>
  </w:footnote>
  <w:footnote w:id="1">
    <w:p w14:paraId="004A813D" w14:textId="79F57184" w:rsidR="00902EC6" w:rsidRPr="00902EC6" w:rsidRDefault="00902EC6" w:rsidP="00902EC6">
      <w:pPr>
        <w:pStyle w:val="FootnoteText"/>
        <w:rPr>
          <w:rFonts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مقال لقدسة البابا شنوده الثالث بمجلة الكرازة </w:t>
      </w:r>
      <w:r w:rsidRPr="00CF3DBE">
        <w:rPr>
          <w:rtl/>
          <w:lang w:bidi="ar-EG"/>
        </w:rPr>
        <w:t xml:space="preserve">السنه السادسة العدد </w:t>
      </w:r>
      <w:r>
        <w:rPr>
          <w:rFonts w:hint="cs"/>
          <w:rtl/>
          <w:lang w:bidi="ar-EG"/>
        </w:rPr>
        <w:t>الثانى</w:t>
      </w:r>
      <w:r>
        <w:rPr>
          <w:rFonts w:hint="cs"/>
          <w:rtl/>
          <w:lang w:bidi="ar-EG"/>
        </w:rPr>
        <w:t xml:space="preserve"> والعشرون</w:t>
      </w:r>
      <w:r w:rsidRPr="00CF3DB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30</w:t>
      </w:r>
      <w:r w:rsidRPr="00CF3DB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مايو</w:t>
      </w:r>
      <w:r w:rsidRPr="00CF3DBE">
        <w:rPr>
          <w:rtl/>
          <w:lang w:bidi="ar-EG"/>
        </w:rPr>
        <w:t xml:space="preserve"> 1975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0CF"/>
    <w:rsid w:val="00167A11"/>
    <w:rsid w:val="00396702"/>
    <w:rsid w:val="0049084D"/>
    <w:rsid w:val="00510FE5"/>
    <w:rsid w:val="005814CF"/>
    <w:rsid w:val="005F54F9"/>
    <w:rsid w:val="00640CD6"/>
    <w:rsid w:val="00673DED"/>
    <w:rsid w:val="006B1B2E"/>
    <w:rsid w:val="00796249"/>
    <w:rsid w:val="007C39F3"/>
    <w:rsid w:val="008360CF"/>
    <w:rsid w:val="00902EC6"/>
    <w:rsid w:val="00906FF5"/>
    <w:rsid w:val="00980300"/>
    <w:rsid w:val="00A834D4"/>
    <w:rsid w:val="00AB4ADF"/>
    <w:rsid w:val="00AE0561"/>
    <w:rsid w:val="00B62A9A"/>
    <w:rsid w:val="00B65F6A"/>
    <w:rsid w:val="00B81131"/>
    <w:rsid w:val="00C43922"/>
    <w:rsid w:val="00D0741F"/>
    <w:rsid w:val="00D9629B"/>
    <w:rsid w:val="00DF7825"/>
    <w:rsid w:val="00E1627E"/>
    <w:rsid w:val="00E8718A"/>
    <w:rsid w:val="00F67E3E"/>
    <w:rsid w:val="00FB5709"/>
    <w:rsid w:val="00FE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C5358"/>
  <w15:chartTrackingRefBased/>
  <w15:docId w15:val="{31146548-4C03-4C61-B581-61F4D2DA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02E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2E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2E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78E55-CBD5-4EED-B500-6AC805C9E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pc</cp:lastModifiedBy>
  <cp:revision>4</cp:revision>
  <dcterms:created xsi:type="dcterms:W3CDTF">2024-12-16T15:02:00Z</dcterms:created>
  <dcterms:modified xsi:type="dcterms:W3CDTF">2026-05-31T08:32:00Z</dcterms:modified>
</cp:coreProperties>
</file>