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7E38" w14:textId="2A67A6A3" w:rsidR="001D6CB1" w:rsidRPr="00FF1B9D" w:rsidRDefault="00937030" w:rsidP="00FF1B9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FF1B9D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سر ال</w:t>
      </w:r>
      <w:r w:rsidR="00A0351F" w:rsidRPr="00FF1B9D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</w:t>
      </w:r>
      <w:r w:rsidRPr="00FF1B9D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عتراف</w:t>
      </w:r>
      <w:r w:rsidR="00FF1B9D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8442A54" w14:textId="77777777" w:rsidR="005E5331" w:rsidRDefault="00937030" w:rsidP="00A0351F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A0351F">
        <w:rPr>
          <w:rFonts w:ascii="Simplified Arabic" w:hAnsi="Simplified Arabic" w:cs="Simplified Arabic" w:hint="cs"/>
          <w:sz w:val="32"/>
          <w:szCs w:val="32"/>
          <w:rtl/>
          <w:lang w:bidi="ar-EG"/>
        </w:rPr>
        <w:t>عجبت للمعترف الذي يتحدث عن النصائح التي يقولها له أب ا</w:t>
      </w:r>
      <w:r w:rsidR="005852C3" w:rsidRPr="00A0351F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لا</w:t>
      </w:r>
      <w:r w:rsidRPr="00A0351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عتراف... </w:t>
      </w:r>
    </w:p>
    <w:p w14:paraId="006AFFA4" w14:textId="77777777" w:rsidR="005E5331" w:rsidRDefault="00937030" w:rsidP="005E5331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A0351F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وقد لا يفهم أحد الحكمة في هذه النصائح، لأنها مبنية عل</w:t>
      </w:r>
      <w:r w:rsidR="001D6CB1" w:rsidRPr="00A0351F">
        <w:rPr>
          <w:rFonts w:ascii="Simplified Arabic" w:hAnsi="Simplified Arabic" w:cs="Simplified Arabic" w:hint="cs"/>
          <w:sz w:val="32"/>
          <w:szCs w:val="32"/>
          <w:rtl/>
          <w:lang w:bidi="ar-EG"/>
        </w:rPr>
        <w:t>ى</w:t>
      </w:r>
      <w:r w:rsidRPr="00A0351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حالة المعترف، وهي سر لا يبوح به أب ا</w:t>
      </w:r>
      <w:r w:rsidR="001D6CB1" w:rsidRPr="00A0351F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لا</w:t>
      </w:r>
      <w:r w:rsidRPr="00A0351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عتراف. </w:t>
      </w:r>
    </w:p>
    <w:p w14:paraId="3BF7180A" w14:textId="5A18B1D4" w:rsidR="00937030" w:rsidRPr="00A0351F" w:rsidRDefault="00937030" w:rsidP="005E5331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A0351F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فلماذا يفشي المعترف أسراره، هكذا؟!</w:t>
      </w:r>
    </w:p>
    <w:sectPr w:rsidR="00937030" w:rsidRPr="00A0351F" w:rsidSect="00A811B4">
      <w:headerReference w:type="default" r:id="rId8"/>
      <w:pgSz w:w="12240" w:h="15840"/>
      <w:pgMar w:top="1440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7A99" w14:textId="77777777" w:rsidR="009B5B18" w:rsidRDefault="009B5B18" w:rsidP="00937030">
      <w:pPr>
        <w:spacing w:after="0" w:line="240" w:lineRule="auto"/>
      </w:pPr>
      <w:r>
        <w:separator/>
      </w:r>
    </w:p>
  </w:endnote>
  <w:endnote w:type="continuationSeparator" w:id="0">
    <w:p w14:paraId="54845716" w14:textId="77777777" w:rsidR="009B5B18" w:rsidRDefault="009B5B18" w:rsidP="0093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0E7A" w14:textId="77777777" w:rsidR="009B5B18" w:rsidRDefault="009B5B18" w:rsidP="00FF1B9D">
      <w:pPr>
        <w:bidi/>
        <w:spacing w:after="0" w:line="240" w:lineRule="auto"/>
      </w:pPr>
      <w:r>
        <w:separator/>
      </w:r>
    </w:p>
  </w:footnote>
  <w:footnote w:type="continuationSeparator" w:id="0">
    <w:p w14:paraId="0E010E41" w14:textId="77777777" w:rsidR="009B5B18" w:rsidRDefault="009B5B18" w:rsidP="00937030">
      <w:pPr>
        <w:spacing w:after="0" w:line="240" w:lineRule="auto"/>
      </w:pPr>
      <w:r>
        <w:continuationSeparator/>
      </w:r>
    </w:p>
  </w:footnote>
  <w:footnote w:id="1">
    <w:p w14:paraId="6570847E" w14:textId="514878CB" w:rsidR="00FF1B9D" w:rsidRPr="00FF1B9D" w:rsidRDefault="00FF1B9D" w:rsidP="00FF1B9D">
      <w:pPr>
        <w:bidi/>
        <w:spacing w:after="0" w:line="240" w:lineRule="auto"/>
        <w:jc w:val="lowKashida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FF1B9D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FF1B9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FF1B9D">
        <w:rPr>
          <w:rFonts w:ascii="Simplified Arabic" w:hAnsi="Simplified Arabic" w:cs="Simplified Arabic" w:hint="cs"/>
          <w:rtl/>
          <w:lang w:bidi="ar-EG"/>
        </w:rPr>
        <w:t xml:space="preserve"> الثالث "عجبت لهؤلاء </w:t>
      </w:r>
      <w:r w:rsidRPr="00FF1B9D">
        <w:rPr>
          <w:rFonts w:ascii="Simplified Arabic" w:hAnsi="Simplified Arabic" w:cs="Simplified Arabic"/>
          <w:rtl/>
          <w:lang w:bidi="ar-EG"/>
        </w:rPr>
        <w:t>–</w:t>
      </w:r>
      <w:r w:rsidRPr="00FF1B9D">
        <w:rPr>
          <w:rFonts w:ascii="Simplified Arabic" w:hAnsi="Simplified Arabic" w:cs="Simplified Arabic" w:hint="cs"/>
          <w:rtl/>
          <w:lang w:bidi="ar-EG"/>
        </w:rPr>
        <w:t xml:space="preserve"> سر الاعتراف"، نُشر في مجلة الكرازة 22 مايو 1981م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767C" w14:textId="02C72C3F" w:rsidR="00A811B4" w:rsidRDefault="00A811B4" w:rsidP="00A811B4">
    <w:pPr>
      <w:pStyle w:val="Header"/>
      <w:bidi/>
    </w:pPr>
    <w:r>
      <w:rPr>
        <w:noProof/>
      </w:rPr>
      <w:drawing>
        <wp:inline distT="0" distB="0" distL="0" distR="0" wp14:anchorId="2DF92A2E" wp14:editId="1F377FF9">
          <wp:extent cx="400050" cy="39052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C7F30"/>
    <w:multiLevelType w:val="hybridMultilevel"/>
    <w:tmpl w:val="A42497DA"/>
    <w:lvl w:ilvl="0" w:tplc="29CCB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828B4"/>
    <w:multiLevelType w:val="hybridMultilevel"/>
    <w:tmpl w:val="36584A58"/>
    <w:lvl w:ilvl="0" w:tplc="FA5E8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39"/>
    <w:rsid w:val="00162012"/>
    <w:rsid w:val="001641B2"/>
    <w:rsid w:val="001A038F"/>
    <w:rsid w:val="001D6CB1"/>
    <w:rsid w:val="00267A7E"/>
    <w:rsid w:val="00297A97"/>
    <w:rsid w:val="00405181"/>
    <w:rsid w:val="00503A1F"/>
    <w:rsid w:val="005326B9"/>
    <w:rsid w:val="005852C3"/>
    <w:rsid w:val="005E5331"/>
    <w:rsid w:val="00672ED2"/>
    <w:rsid w:val="007F0320"/>
    <w:rsid w:val="00800642"/>
    <w:rsid w:val="008B039F"/>
    <w:rsid w:val="00937030"/>
    <w:rsid w:val="009A4DA7"/>
    <w:rsid w:val="009B5B18"/>
    <w:rsid w:val="009D3A39"/>
    <w:rsid w:val="009E7744"/>
    <w:rsid w:val="00A0351F"/>
    <w:rsid w:val="00A811B4"/>
    <w:rsid w:val="00AA2118"/>
    <w:rsid w:val="00B72A20"/>
    <w:rsid w:val="00B96C23"/>
    <w:rsid w:val="00BB647B"/>
    <w:rsid w:val="00D233F4"/>
    <w:rsid w:val="00DA2E87"/>
    <w:rsid w:val="00F31260"/>
    <w:rsid w:val="00F74B5D"/>
    <w:rsid w:val="00FA48B8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96137"/>
  <w15:docId w15:val="{313481A2-2417-4ED2-A7DB-9F51CBC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30"/>
  </w:style>
  <w:style w:type="paragraph" w:styleId="Footer">
    <w:name w:val="footer"/>
    <w:basedOn w:val="Normal"/>
    <w:link w:val="FooterChar"/>
    <w:uiPriority w:val="99"/>
    <w:unhideWhenUsed/>
    <w:rsid w:val="009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30"/>
  </w:style>
  <w:style w:type="paragraph" w:styleId="FootnoteText">
    <w:name w:val="footnote text"/>
    <w:basedOn w:val="Normal"/>
    <w:link w:val="FootnoteTextChar"/>
    <w:uiPriority w:val="99"/>
    <w:semiHidden/>
    <w:unhideWhenUsed/>
    <w:rsid w:val="00FF1B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B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1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E33E-F10B-492D-8522-8CB0F7D0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pope3</dc:creator>
  <cp:lastModifiedBy>tk</cp:lastModifiedBy>
  <cp:revision>8</cp:revision>
  <dcterms:created xsi:type="dcterms:W3CDTF">2018-06-07T09:59:00Z</dcterms:created>
  <dcterms:modified xsi:type="dcterms:W3CDTF">2026-05-15T11:59:00Z</dcterms:modified>
</cp:coreProperties>
</file>