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C71D8" w14:textId="6F3B6829" w:rsidR="003F0378" w:rsidRPr="00386E41" w:rsidRDefault="00CB0D80" w:rsidP="00386E41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</w:pPr>
      <w:r w:rsidRPr="00386E41"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t>عيد الأم</w:t>
      </w:r>
      <w:r w:rsidR="00213BE6" w:rsidRPr="00386E41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footnoteReference w:id="1"/>
      </w:r>
    </w:p>
    <w:p w14:paraId="20C5C69B" w14:textId="77777777" w:rsidR="00CB0D80" w:rsidRPr="00386E41" w:rsidRDefault="00CB0D80" w:rsidP="00386E4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>احتفلت</w:t>
      </w:r>
      <w:r w:rsidR="00CC600F"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مصر كلها يوم 21/3 بعيد الأم. و</w:t>
      </w:r>
      <w:r w:rsidR="001C4A72" w:rsidRPr="00386E4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>نها لمناسبة جميلة لتحية الأمومة وشكرها، وتذكار فضائلها وأفضالها</w:t>
      </w:r>
      <w:r w:rsidR="00CC600F"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5E60DCD5" w14:textId="27FEA0EF" w:rsidR="00CB0D80" w:rsidRPr="00386E41" w:rsidRDefault="00CB0D80" w:rsidP="00386E4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>ولا ننس</w:t>
      </w:r>
      <w:r w:rsidR="00CC600F" w:rsidRPr="00386E4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ى أن أول وصية </w:t>
      </w:r>
      <w:r w:rsidR="00417FDB"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العلاقات البشرية كانت </w:t>
      </w:r>
      <w:r w:rsidR="0073733E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417FDB"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>أكرم أباك وأمك</w:t>
      </w:r>
      <w:r w:rsidR="0073733E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417FDB"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وه</w:t>
      </w:r>
      <w:r w:rsidR="00417FDB" w:rsidRPr="00386E4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أول وصية بوع</w:t>
      </w:r>
      <w:r w:rsidR="00417FDB"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>د، كما ذكر القديس بولس الرسول (أف</w:t>
      </w:r>
      <w:r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6: 1، 2). </w:t>
      </w:r>
    </w:p>
    <w:p w14:paraId="4504BDE1" w14:textId="77777777" w:rsidR="00CB0D80" w:rsidRPr="00386E41" w:rsidRDefault="00CB0D80" w:rsidP="00386E4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>والسيد المسيح اهتم بأمه، حتى وهو على الصليب، وع</w:t>
      </w:r>
      <w:r w:rsidR="00417FDB" w:rsidRPr="00386E4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>ه</w:t>
      </w:r>
      <w:r w:rsidR="00417FDB" w:rsidRPr="00386E4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>د</w:t>
      </w:r>
      <w:r w:rsidR="00417FDB" w:rsidRPr="00386E4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بها إلى أحب تلاميذه إليه، القديس يوحنا الحبيب، فعاشت </w:t>
      </w:r>
      <w:r w:rsidR="00417FDB"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بيته حتى تنيحت بسلام. </w:t>
      </w:r>
    </w:p>
    <w:p w14:paraId="61F54D28" w14:textId="77777777" w:rsidR="00CB0D80" w:rsidRPr="00386E41" w:rsidRDefault="00CB0D80" w:rsidP="00386E4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وأول معجزة أجراها السيد المسيح كانت </w:t>
      </w:r>
      <w:r w:rsidR="00417FDB"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عرس قانا الجليل، </w:t>
      </w:r>
      <w:r w:rsidR="00417FDB"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>بشفاعة من أمه القديسة العذراء (يو2: 3-</w:t>
      </w:r>
      <w:r w:rsidR="00417FDB" w:rsidRPr="00386E4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5</w:t>
      </w:r>
      <w:r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>).</w:t>
      </w:r>
    </w:p>
    <w:p w14:paraId="1A9DF15E" w14:textId="77777777" w:rsidR="00CB0D80" w:rsidRPr="00386E41" w:rsidRDefault="00CB0D80" w:rsidP="00386E4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وأكرم السيد المسيح أمه العذراء </w:t>
      </w:r>
      <w:r w:rsidR="00417FDB"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نياحتها، و</w:t>
      </w:r>
      <w:r w:rsidR="00417FDB"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صعود جسدها إلى السماء، و</w:t>
      </w:r>
      <w:r w:rsidR="00417FDB"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F6164"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>قبول شفاعتها بعديد من المعجزات، و</w:t>
      </w:r>
      <w:r w:rsidR="00417FDB"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="007F6164"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ظهورها </w:t>
      </w:r>
      <w:r w:rsidR="00417FDB"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="007F6164"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مصر </w:t>
      </w:r>
      <w:r w:rsidR="00417FDB"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="007F6164"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الزيتون وبابا</w:t>
      </w:r>
      <w:r w:rsidR="00417FDB" w:rsidRPr="00386E4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7F6164"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>دوبلو، و</w:t>
      </w:r>
      <w:r w:rsidR="00417FDB"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="007F6164"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بناء مئات من الكنائس وعديد من الأديرة على اسمها. و</w:t>
      </w:r>
      <w:r w:rsidR="00417FDB"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="007F6164"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حفظ أيقونتها الجميلة </w:t>
      </w:r>
      <w:r w:rsidR="00417FDB"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="007F6164"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الكنائس، يبخر لها الكاهن على يمين المذبح حينما يخرج منه </w:t>
      </w:r>
      <w:r w:rsidR="007C796A"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>ب</w:t>
      </w:r>
      <w:r w:rsidR="007F6164"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>البخور</w:t>
      </w:r>
      <w:r w:rsidR="007C796A"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إلى الشعب. </w:t>
      </w:r>
      <w:r w:rsidR="007F6164"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>وصارت للعذراء أعياد كثيرة تحتف</w:t>
      </w:r>
      <w:r w:rsidR="00A1288E"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>ل بها الكنيسة، وصار اسمها مبجل</w:t>
      </w:r>
      <w:r w:rsidR="00417FDB" w:rsidRPr="00386E4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A1288E"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7F6164"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417FDB"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="007F6164"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طقوس الكنيسة و</w:t>
      </w:r>
      <w:r w:rsidR="00417FDB"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="007F6164"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ألحانها. </w:t>
      </w:r>
    </w:p>
    <w:p w14:paraId="384163F6" w14:textId="77777777" w:rsidR="007F6164" w:rsidRPr="00386E41" w:rsidRDefault="007F6164" w:rsidP="00386E4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86E4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تاريخ الأمومة عجيب </w:t>
      </w:r>
      <w:r w:rsidR="00417FDB" w:rsidRPr="00386E4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في</w:t>
      </w:r>
      <w:r w:rsidRPr="00386E4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الكتاب المقدس و</w:t>
      </w:r>
      <w:r w:rsidR="00417FDB" w:rsidRPr="00386E4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في</w:t>
      </w:r>
      <w:r w:rsidRPr="00386E4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سير القديسين</w:t>
      </w:r>
      <w:r w:rsidR="00CC600F" w:rsidRPr="00386E4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Pr="00386E4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.. </w:t>
      </w:r>
    </w:p>
    <w:p w14:paraId="3FA4B2C7" w14:textId="77777777" w:rsidR="007F6164" w:rsidRPr="00386E41" w:rsidRDefault="007F6164" w:rsidP="00386E4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>لعله</w:t>
      </w:r>
      <w:r w:rsidR="00417FDB"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بينها القديسة </w:t>
      </w:r>
      <w:r w:rsidR="00A869C3" w:rsidRPr="00386E4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417FDB"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>ليصابات الت</w:t>
      </w:r>
      <w:r w:rsidR="00417FDB" w:rsidRPr="00386E4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417FDB"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امتلأ </w:t>
      </w:r>
      <w:r w:rsidR="00417FDB" w:rsidRPr="00386E4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بنها يوحنا بالروح القدس وهو بعد جنين </w:t>
      </w:r>
      <w:r w:rsidR="00417FDB"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بطنها. </w:t>
      </w:r>
    </w:p>
    <w:p w14:paraId="2C6B510A" w14:textId="77777777" w:rsidR="007F6164" w:rsidRPr="00386E41" w:rsidRDefault="007F6164" w:rsidP="00386E4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86E4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وأم القديس باسيليوس الكبير </w:t>
      </w:r>
      <w:r w:rsidR="00417FDB"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>الت</w:t>
      </w:r>
      <w:r w:rsidR="00417FDB" w:rsidRPr="00386E4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869C3" w:rsidRPr="00386E4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>نجبت القديس باسيليوس رئيس أساقفة</w:t>
      </w:r>
      <w:r w:rsidR="00E8322E"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قيصرية كبادوكيا، وأخاه القديس </w:t>
      </w:r>
      <w:r w:rsidR="00E8322E" w:rsidRPr="00386E4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6330A0"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غريغوريوس </w:t>
      </w:r>
      <w:r w:rsidR="006330A0" w:rsidRPr="00386E4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6330A0"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سقف نيصص، وأخاه القديس بطرس </w:t>
      </w:r>
      <w:r w:rsidR="006330A0" w:rsidRPr="00386E4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سقف سبسطية، وأختهم القديسة ماكرينا مرشدتهم الروحية، ورئيسة الدير. </w:t>
      </w:r>
    </w:p>
    <w:p w14:paraId="2C10B0D2" w14:textId="77777777" w:rsidR="007F6164" w:rsidRPr="00386E41" w:rsidRDefault="007F6164" w:rsidP="00386E4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86E4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ومن الأمها</w:t>
      </w:r>
      <w:r w:rsidR="006330A0" w:rsidRPr="00386E4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ت الفاضلات يوكابد أم موسى النب</w:t>
      </w:r>
      <w:r w:rsidR="006330A0" w:rsidRPr="00386E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ي:</w:t>
      </w:r>
      <w:r w:rsidRPr="00386E4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175C2702" w14:textId="77777777" w:rsidR="007F6164" w:rsidRPr="00386E41" w:rsidRDefault="00D72AB3" w:rsidP="00386E4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>الت</w:t>
      </w:r>
      <w:r w:rsidRPr="00386E4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7F6164"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ربته </w:t>
      </w:r>
      <w:r w:rsidR="00417FDB"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سن</w:t>
      </w:r>
      <w:r w:rsidRPr="00386E4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7F6164"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طفولته المبكرة تربية استطاع بها أن يقاوم العبادات الوثنية </w:t>
      </w:r>
      <w:r w:rsidR="00417FDB"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="007F6164"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قصر فرعون، بل ويصير بطل</w:t>
      </w:r>
      <w:r w:rsidRPr="00386E4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7F6164"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للإيمان </w:t>
      </w:r>
      <w:r w:rsidR="00417FDB"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="007F6164"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عصره. </w:t>
      </w:r>
    </w:p>
    <w:p w14:paraId="45512C7A" w14:textId="77777777" w:rsidR="007F6164" w:rsidRPr="00386E41" w:rsidRDefault="007C796A" w:rsidP="00386E4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86E4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</w:t>
      </w:r>
      <w:r w:rsidR="00D72AB3" w:rsidRPr="00386E4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ما أجمل الحديث عن أمهات الشهداء</w:t>
      </w:r>
      <w:r w:rsidR="00D72AB3" w:rsidRPr="00386E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:</w:t>
      </w:r>
      <w:r w:rsidRPr="00386E4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5624195D" w14:textId="77777777" w:rsidR="007C796A" w:rsidRPr="00386E41" w:rsidRDefault="00B5579B" w:rsidP="00386E4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>وبخاصة تلك الت</w:t>
      </w:r>
      <w:r w:rsidRPr="00386E4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7C796A"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ذبح</w:t>
      </w:r>
      <w:r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>وا أبناءها الخمسة على حجرها، وه</w:t>
      </w:r>
      <w:r w:rsidRPr="00386E4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7C796A"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تشجعهم على قبول الاستشهاد. </w:t>
      </w:r>
    </w:p>
    <w:p w14:paraId="41EDE4D8" w14:textId="77777777" w:rsidR="007C796A" w:rsidRPr="00386E41" w:rsidRDefault="007C796A" w:rsidP="00386E4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86E4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ونذكر أيض</w:t>
      </w:r>
      <w:r w:rsidR="001F67DF" w:rsidRPr="00386E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1F67DF" w:rsidRPr="00386E4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أمهات الحياة الرهبانية</w:t>
      </w:r>
      <w:r w:rsidR="001F67DF" w:rsidRPr="00386E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:</w:t>
      </w:r>
      <w:r w:rsidRPr="00386E4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5E710710" w14:textId="77777777" w:rsidR="007C796A" w:rsidRPr="00386E41" w:rsidRDefault="007C796A" w:rsidP="00386E4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مثل الأم ميلانيا، والأم سارة، والأم باولا، والسائحة العظيمة القديسة التائبة مريم القبطية. </w:t>
      </w:r>
    </w:p>
    <w:p w14:paraId="3128CD6D" w14:textId="77777777" w:rsidR="007C796A" w:rsidRPr="00386E41" w:rsidRDefault="007C796A" w:rsidP="00386E4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86E4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نذكر </w:t>
      </w:r>
      <w:r w:rsidR="00417FDB" w:rsidRPr="00386E4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في</w:t>
      </w:r>
      <w:r w:rsidR="001F67DF" w:rsidRPr="00386E4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كل أم فضائل عديدة</w:t>
      </w:r>
      <w:r w:rsidR="001F67DF" w:rsidRPr="00386E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:</w:t>
      </w:r>
      <w:r w:rsidRPr="00386E4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055D958F" w14:textId="77777777" w:rsidR="007C796A" w:rsidRPr="00386E41" w:rsidRDefault="007C796A" w:rsidP="00386E4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منها </w:t>
      </w:r>
      <w:r w:rsidR="002E23BC"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>الحنان والحب والاحتمال والتضحية</w:t>
      </w:r>
      <w:r w:rsidR="002E23BC" w:rsidRPr="00386E4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والصبر على التربية، وعلى ما يصدر عن الأطفال من أخطاء، وما يلزمهم من نظافة ومن عناية صحية، وعناية من</w:t>
      </w:r>
      <w:r w:rsidR="002E23BC"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زلية </w:t>
      </w:r>
      <w:r w:rsidR="002E23BC" w:rsidRPr="00386E4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386E4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بان طفولتهم، وتدريبهم على الكلام، وعلى كل متطلبات الحياة. </w:t>
      </w:r>
    </w:p>
    <w:sectPr w:rsidR="007C796A" w:rsidRPr="00386E41" w:rsidSect="004622A8">
      <w:headerReference w:type="default" r:id="rId7"/>
      <w:pgSz w:w="12240" w:h="15840"/>
      <w:pgMar w:top="1440" w:right="1183" w:bottom="1440" w:left="127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61B82" w14:textId="77777777" w:rsidR="004622A8" w:rsidRDefault="004622A8" w:rsidP="004622A8">
      <w:pPr>
        <w:spacing w:after="0" w:line="240" w:lineRule="auto"/>
      </w:pPr>
      <w:r>
        <w:separator/>
      </w:r>
    </w:p>
  </w:endnote>
  <w:endnote w:type="continuationSeparator" w:id="0">
    <w:p w14:paraId="74AB5C2B" w14:textId="77777777" w:rsidR="004622A8" w:rsidRDefault="004622A8" w:rsidP="00462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5DBB7" w14:textId="77777777" w:rsidR="004622A8" w:rsidRDefault="004622A8" w:rsidP="00213BE6">
      <w:pPr>
        <w:bidi/>
        <w:spacing w:after="0" w:line="240" w:lineRule="auto"/>
      </w:pPr>
      <w:r>
        <w:separator/>
      </w:r>
    </w:p>
  </w:footnote>
  <w:footnote w:type="continuationSeparator" w:id="0">
    <w:p w14:paraId="54EB83E4" w14:textId="77777777" w:rsidR="004622A8" w:rsidRDefault="004622A8" w:rsidP="004622A8">
      <w:pPr>
        <w:spacing w:after="0" w:line="240" w:lineRule="auto"/>
      </w:pPr>
      <w:r>
        <w:continuationSeparator/>
      </w:r>
    </w:p>
  </w:footnote>
  <w:footnote w:id="1">
    <w:p w14:paraId="5517CFE0" w14:textId="65C4A799" w:rsidR="00213BE6" w:rsidRPr="00213BE6" w:rsidRDefault="00213BE6" w:rsidP="00213BE6">
      <w:pPr>
        <w:bidi/>
        <w:spacing w:after="0" w:line="240" w:lineRule="auto"/>
        <w:jc w:val="both"/>
        <w:rPr>
          <w:rFonts w:ascii="Simplified Arabic" w:hAnsi="Simplified Arabic" w:cs="Simplified Arabic" w:hint="cs"/>
          <w:rtl/>
          <w:lang w:bidi="ar-EG"/>
        </w:rPr>
      </w:pPr>
      <w:r w:rsidRPr="00213BE6">
        <w:rPr>
          <w:rStyle w:val="FootnoteReference"/>
        </w:rPr>
        <w:footnoteRef/>
      </w:r>
      <w:r w:rsidRPr="00213BE6">
        <w:t xml:space="preserve"> </w:t>
      </w:r>
      <w:r w:rsidRPr="00213BE6">
        <w:rPr>
          <w:rFonts w:ascii="Simplified Arabic" w:hAnsi="Simplified Arabic" w:cs="Simplified Arabic" w:hint="cs"/>
          <w:rtl/>
          <w:lang w:bidi="ar-EG"/>
        </w:rPr>
        <w:t xml:space="preserve">مقال لقداسة البابا </w:t>
      </w:r>
      <w:proofErr w:type="spellStart"/>
      <w:r w:rsidRPr="00213BE6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213BE6">
        <w:rPr>
          <w:rFonts w:ascii="Simplified Arabic" w:hAnsi="Simplified Arabic" w:cs="Simplified Arabic" w:hint="cs"/>
          <w:rtl/>
          <w:lang w:bidi="ar-EG"/>
        </w:rPr>
        <w:t xml:space="preserve"> الثالث "عيد الأم"، نُشر ب</w:t>
      </w:r>
      <w:r w:rsidRPr="00213BE6">
        <w:rPr>
          <w:rFonts w:ascii="Simplified Arabic" w:hAnsi="Simplified Arabic" w:cs="Simplified Arabic"/>
          <w:rtl/>
          <w:lang w:bidi="ar-EG"/>
        </w:rPr>
        <w:t>مجلة الكرازة 22</w:t>
      </w:r>
      <w:r w:rsidRPr="00213BE6">
        <w:rPr>
          <w:rFonts w:ascii="Simplified Arabic" w:hAnsi="Simplified Arabic" w:cs="Simplified Arabic" w:hint="cs"/>
          <w:rtl/>
          <w:lang w:bidi="ar-EG"/>
        </w:rPr>
        <w:t xml:space="preserve"> مارس </w:t>
      </w:r>
      <w:r w:rsidRPr="00213BE6">
        <w:rPr>
          <w:rFonts w:ascii="Simplified Arabic" w:hAnsi="Simplified Arabic" w:cs="Simplified Arabic"/>
          <w:rtl/>
          <w:lang w:bidi="ar-EG"/>
        </w:rPr>
        <w:t>1991</w:t>
      </w:r>
      <w:r w:rsidRPr="00213BE6">
        <w:rPr>
          <w:rFonts w:ascii="Simplified Arabic" w:hAnsi="Simplified Arabic" w:cs="Simplified Arabic" w:hint="cs"/>
          <w:rtl/>
          <w:lang w:bidi="ar-EG"/>
        </w:rPr>
        <w:t>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F9517" w14:textId="0ABB5A4C" w:rsidR="004622A8" w:rsidRDefault="004622A8" w:rsidP="004622A8">
    <w:pPr>
      <w:pStyle w:val="Header"/>
      <w:bidi/>
    </w:pPr>
    <w:r>
      <w:rPr>
        <w:noProof/>
      </w:rPr>
      <w:drawing>
        <wp:inline distT="0" distB="0" distL="0" distR="0" wp14:anchorId="5083C111" wp14:editId="69929080">
          <wp:extent cx="691515" cy="752475"/>
          <wp:effectExtent l="0" t="0" r="0" b="9525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ABA"/>
    <w:rsid w:val="0003763F"/>
    <w:rsid w:val="001130A3"/>
    <w:rsid w:val="001C4A72"/>
    <w:rsid w:val="001F67DF"/>
    <w:rsid w:val="00213BE6"/>
    <w:rsid w:val="00283EA9"/>
    <w:rsid w:val="002E23BC"/>
    <w:rsid w:val="00386E41"/>
    <w:rsid w:val="003949B4"/>
    <w:rsid w:val="00417FDB"/>
    <w:rsid w:val="004622A8"/>
    <w:rsid w:val="006330A0"/>
    <w:rsid w:val="006E0B29"/>
    <w:rsid w:val="0073733E"/>
    <w:rsid w:val="007C796A"/>
    <w:rsid w:val="007F6164"/>
    <w:rsid w:val="00A1288E"/>
    <w:rsid w:val="00A869C3"/>
    <w:rsid w:val="00B5579B"/>
    <w:rsid w:val="00C91870"/>
    <w:rsid w:val="00CB0D80"/>
    <w:rsid w:val="00CC600F"/>
    <w:rsid w:val="00D72AB3"/>
    <w:rsid w:val="00D94FD6"/>
    <w:rsid w:val="00DA68C4"/>
    <w:rsid w:val="00E20ABA"/>
    <w:rsid w:val="00E8322E"/>
    <w:rsid w:val="00EB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F8405C"/>
  <w15:chartTrackingRefBased/>
  <w15:docId w15:val="{B96AED0C-9632-45D7-BB61-510C1DAE8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2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2A8"/>
  </w:style>
  <w:style w:type="paragraph" w:styleId="Footer">
    <w:name w:val="footer"/>
    <w:basedOn w:val="Normal"/>
    <w:link w:val="FooterChar"/>
    <w:uiPriority w:val="99"/>
    <w:unhideWhenUsed/>
    <w:rsid w:val="00462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2A8"/>
  </w:style>
  <w:style w:type="paragraph" w:styleId="FootnoteText">
    <w:name w:val="footnote text"/>
    <w:basedOn w:val="Normal"/>
    <w:link w:val="FootnoteTextChar"/>
    <w:uiPriority w:val="99"/>
    <w:semiHidden/>
    <w:unhideWhenUsed/>
    <w:rsid w:val="00213BE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3BE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3B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E4F7E-2A73-476D-9FCC-8C11F9B8D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Popeshenoudagecpc-6</dc:creator>
  <cp:keywords/>
  <dc:description/>
  <cp:lastModifiedBy>tk</cp:lastModifiedBy>
  <cp:revision>21</cp:revision>
  <dcterms:created xsi:type="dcterms:W3CDTF">2018-03-03T09:26:00Z</dcterms:created>
  <dcterms:modified xsi:type="dcterms:W3CDTF">2026-05-08T13:47:00Z</dcterms:modified>
</cp:coreProperties>
</file>