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A2D5" w14:textId="0A7FB9F9" w:rsidR="00B45BC1" w:rsidRPr="003F495E" w:rsidRDefault="00923A29">
      <w:pPr>
        <w:pStyle w:val="Heading1"/>
        <w:bidi/>
        <w:jc w:val="center"/>
        <w:rPr>
          <w:rFonts w:eastAsia="Times New Roman"/>
          <w:sz w:val="36"/>
          <w:szCs w:val="36"/>
        </w:rPr>
      </w:pPr>
      <w:r w:rsidRPr="003F495E">
        <w:rPr>
          <w:rStyle w:val="Strong"/>
          <w:rFonts w:ascii="Tahoma" w:eastAsia="Times New Roman" w:hAnsi="Tahoma" w:cs="Tahoma"/>
          <w:b/>
          <w:bCs/>
          <w:color w:val="000000"/>
          <w:sz w:val="36"/>
          <w:szCs w:val="36"/>
          <w:rtl/>
        </w:rPr>
        <w:t>موانع الزواج وأسباب بطلانه</w:t>
      </w:r>
    </w:p>
    <w:p w14:paraId="4D008897" w14:textId="77777777" w:rsidR="00B45BC1" w:rsidRDefault="00923A29">
      <w:pPr>
        <w:pStyle w:val="NormalWeb"/>
        <w:bidi/>
        <w:rPr>
          <w:rtl/>
        </w:rPr>
      </w:pPr>
      <w:r>
        <w:rPr>
          <w:rtl/>
        </w:rPr>
        <w:t> </w:t>
      </w:r>
    </w:p>
    <w:p w14:paraId="2884E013" w14:textId="77777777" w:rsidR="00B45BC1" w:rsidRDefault="00923A29">
      <w:pPr>
        <w:pStyle w:val="NormalWeb"/>
        <w:bidi/>
        <w:rPr>
          <w:rtl/>
        </w:rPr>
      </w:pPr>
      <w:r>
        <w:rPr>
          <w:rFonts w:ascii="Tahoma" w:hAnsi="Tahoma" w:cs="Tahoma"/>
          <w:color w:val="000000"/>
          <w:sz w:val="27"/>
          <w:szCs w:val="27"/>
          <w:rtl/>
        </w:rPr>
        <w:t>التأكد من خلو الموانع... الكمبيوتر:</w:t>
      </w:r>
    </w:p>
    <w:p w14:paraId="0C94FCDE" w14:textId="4AF0FA7F" w:rsidR="00B45BC1" w:rsidRDefault="00923A29">
      <w:pPr>
        <w:pStyle w:val="NormalWeb"/>
        <w:bidi/>
        <w:rPr>
          <w:rtl/>
        </w:rPr>
      </w:pPr>
      <w:r>
        <w:rPr>
          <w:rFonts w:ascii="Tahoma" w:hAnsi="Tahoma" w:cs="Tahoma"/>
          <w:color w:val="000000"/>
          <w:sz w:val="27"/>
          <w:szCs w:val="27"/>
          <w:rtl/>
        </w:rPr>
        <w:t>ينبغي على كل رتب الكهنوت، التأكد من عدم وجود موانع شرعية تمنع الزواج، وذلك قبل إجراء مراسيم سر الزواج المقدس "</w:t>
      </w:r>
      <w:r w:rsidR="002B0EBD">
        <w:rPr>
          <w:rFonts w:ascii="Tahoma" w:hAnsi="Tahoma" w:cs="Tahoma" w:hint="cs"/>
          <w:color w:val="000000"/>
          <w:sz w:val="27"/>
          <w:szCs w:val="27"/>
          <w:rtl/>
        </w:rPr>
        <w:t>الإكليل</w:t>
      </w:r>
      <w:r>
        <w:rPr>
          <w:rFonts w:ascii="Tahoma" w:hAnsi="Tahoma" w:cs="Tahoma"/>
          <w:color w:val="000000"/>
          <w:sz w:val="27"/>
          <w:szCs w:val="27"/>
          <w:rtl/>
        </w:rPr>
        <w:t>" بل قبل الخطوبة أيضًا، منح تصريح بالزواج، سواء من البطريركية أو المطرانيات.</w:t>
      </w:r>
    </w:p>
    <w:p w14:paraId="4AB57A75" w14:textId="35B6DD34" w:rsidR="00B45BC1" w:rsidRDefault="00923A29">
      <w:pPr>
        <w:pStyle w:val="NormalWeb"/>
        <w:bidi/>
        <w:rPr>
          <w:rtl/>
        </w:rPr>
      </w:pPr>
      <w:r>
        <w:rPr>
          <w:rFonts w:ascii="Tahoma" w:hAnsi="Tahoma" w:cs="Tahoma"/>
          <w:color w:val="000000"/>
          <w:sz w:val="27"/>
          <w:szCs w:val="27"/>
          <w:rtl/>
        </w:rPr>
        <w:t xml:space="preserve">وحبذا لو وجد جهاز كمبيوتر، تسجل عليه كل المعلومات الخاصة بالزيجة، والطلاق، وبطلان الزواج في كافة أنحاء الكرازة المرقسية، في مصر والسودان وكل بلاد المهجر، ويحفظ هذا الجهاز في البطريركية، وتتبادل المعلومات بين البطريركية وكافة </w:t>
      </w:r>
      <w:proofErr w:type="spellStart"/>
      <w:r w:rsidR="00EF68A6">
        <w:rPr>
          <w:rFonts w:ascii="Tahoma" w:hAnsi="Tahoma" w:cs="Tahoma" w:hint="cs"/>
          <w:color w:val="000000"/>
          <w:sz w:val="27"/>
          <w:szCs w:val="27"/>
          <w:rtl/>
        </w:rPr>
        <w:t>الإيبارشيات</w:t>
      </w:r>
      <w:proofErr w:type="spellEnd"/>
      <w:r>
        <w:rPr>
          <w:rFonts w:ascii="Tahoma" w:hAnsi="Tahoma" w:cs="Tahoma"/>
          <w:color w:val="000000"/>
          <w:sz w:val="27"/>
          <w:szCs w:val="27"/>
          <w:rtl/>
        </w:rPr>
        <w:t xml:space="preserve"> في هذا الشأن، حتى لا يدخل الخداع على المسئولين أثناء منح تصاريح الزواج، والبطريركية تعمل حاليًا على تنفيذ هذا المشروع بمشيئة الله.</w:t>
      </w:r>
    </w:p>
    <w:p w14:paraId="2F27C1FB" w14:textId="77777777" w:rsidR="00B45BC1" w:rsidRDefault="00923A29">
      <w:pPr>
        <w:pStyle w:val="NormalWeb"/>
        <w:bidi/>
        <w:rPr>
          <w:rtl/>
        </w:rPr>
      </w:pPr>
      <w:r>
        <w:rPr>
          <w:rFonts w:ascii="Tahoma" w:hAnsi="Tahoma" w:cs="Tahoma"/>
          <w:color w:val="000000"/>
          <w:sz w:val="27"/>
          <w:szCs w:val="27"/>
          <w:rtl/>
        </w:rPr>
        <w:t>ماهي إذن هذه الموانع التي تمنع الزيجة؟ نذكر منها:</w:t>
      </w:r>
    </w:p>
    <w:p w14:paraId="23498E1B" w14:textId="77777777" w:rsidR="00B45BC1" w:rsidRDefault="00923A29">
      <w:pPr>
        <w:pStyle w:val="NormalWeb"/>
        <w:bidi/>
        <w:rPr>
          <w:rtl/>
        </w:rPr>
      </w:pPr>
      <w:r>
        <w:rPr>
          <w:rStyle w:val="Strong"/>
          <w:rFonts w:ascii="Tahoma" w:hAnsi="Tahoma" w:cs="Tahoma"/>
          <w:color w:val="000000"/>
          <w:sz w:val="27"/>
          <w:szCs w:val="27"/>
          <w:rtl/>
        </w:rPr>
        <w:t>موانع الزواج وبطلانه:</w:t>
      </w:r>
    </w:p>
    <w:p w14:paraId="57DD6611" w14:textId="77777777" w:rsidR="00B45BC1" w:rsidRDefault="00923A29">
      <w:pPr>
        <w:pStyle w:val="NormalWeb"/>
        <w:bidi/>
        <w:rPr>
          <w:rtl/>
        </w:rPr>
      </w:pPr>
      <w:r>
        <w:rPr>
          <w:rFonts w:ascii="Tahoma" w:hAnsi="Tahoma" w:cs="Tahoma"/>
          <w:color w:val="000000"/>
          <w:sz w:val="27"/>
          <w:szCs w:val="27"/>
          <w:rtl/>
        </w:rPr>
        <w:t xml:space="preserve">1_ </w:t>
      </w:r>
      <w:r w:rsidRPr="005C74EC">
        <w:rPr>
          <w:rFonts w:ascii="Tahoma" w:hAnsi="Tahoma" w:cs="Tahoma"/>
          <w:b/>
          <w:bCs/>
          <w:color w:val="000000"/>
          <w:sz w:val="27"/>
          <w:szCs w:val="27"/>
          <w:rtl/>
        </w:rPr>
        <w:t>أول مانع</w:t>
      </w:r>
      <w:r>
        <w:rPr>
          <w:rFonts w:ascii="Tahoma" w:hAnsi="Tahoma" w:cs="Tahoma"/>
          <w:color w:val="000000"/>
          <w:sz w:val="27"/>
          <w:szCs w:val="27"/>
          <w:rtl/>
        </w:rPr>
        <w:t>: هو الارتباط بزيجة سابقة لم يقصم عراها بعد، وإلا كان الشخص مرتبطًا بزيجتين في وقت واحد.</w:t>
      </w:r>
    </w:p>
    <w:p w14:paraId="63A18638" w14:textId="77777777" w:rsidR="00B45BC1" w:rsidRDefault="00923A29">
      <w:pPr>
        <w:pStyle w:val="NormalWeb"/>
        <w:bidi/>
        <w:rPr>
          <w:rtl/>
        </w:rPr>
      </w:pPr>
      <w:r>
        <w:rPr>
          <w:rFonts w:ascii="Tahoma" w:hAnsi="Tahoma" w:cs="Tahoma"/>
          <w:color w:val="000000"/>
          <w:sz w:val="27"/>
          <w:szCs w:val="27"/>
          <w:rtl/>
        </w:rPr>
        <w:t>ويدخل في هذا الاعتبار من انحلت زيجته بطريقة مدنية لا توافق عليها الكنيسة، لأنها ضد تعاليم الإنجيل. وبهذا تعتبر أن زيجته الاولى لا تزال قائمة.</w:t>
      </w:r>
    </w:p>
    <w:p w14:paraId="46A70FB3" w14:textId="77777777" w:rsidR="00B45BC1" w:rsidRDefault="00923A29">
      <w:pPr>
        <w:pStyle w:val="NormalWeb"/>
        <w:bidi/>
        <w:rPr>
          <w:rtl/>
        </w:rPr>
      </w:pPr>
      <w:r>
        <w:rPr>
          <w:rStyle w:val="Strong"/>
          <w:rFonts w:ascii="Tahoma" w:hAnsi="Tahoma" w:cs="Tahoma"/>
          <w:color w:val="000000"/>
          <w:sz w:val="27"/>
          <w:szCs w:val="27"/>
          <w:rtl/>
        </w:rPr>
        <w:t>2_ الزواج بعد التطليق، إن كان الكتاب لا يوافق على أسبابه.</w:t>
      </w:r>
    </w:p>
    <w:p w14:paraId="12121B73" w14:textId="4B70F00B" w:rsidR="00B45BC1" w:rsidRDefault="00923A29">
      <w:pPr>
        <w:pStyle w:val="NormalWeb"/>
        <w:bidi/>
        <w:rPr>
          <w:rtl/>
        </w:rPr>
      </w:pPr>
      <w:r>
        <w:rPr>
          <w:rFonts w:ascii="Tahoma" w:hAnsi="Tahoma" w:cs="Tahoma"/>
          <w:color w:val="000000"/>
          <w:sz w:val="27"/>
          <w:szCs w:val="27"/>
          <w:rtl/>
        </w:rPr>
        <w:t xml:space="preserve">وبالنسبة إلى الطلاق بسبب الزاني، تصرح الكنيسة بالزواج للعنصر </w:t>
      </w:r>
      <w:r w:rsidR="000C7559">
        <w:rPr>
          <w:rFonts w:ascii="Tahoma" w:hAnsi="Tahoma" w:cs="Tahoma" w:hint="cs"/>
          <w:color w:val="000000"/>
          <w:sz w:val="27"/>
          <w:szCs w:val="27"/>
          <w:rtl/>
        </w:rPr>
        <w:t>البري</w:t>
      </w:r>
      <w:r w:rsidR="000C7559">
        <w:rPr>
          <w:rFonts w:ascii="Tahoma" w:hAnsi="Tahoma" w:cs="Tahoma" w:hint="eastAsia"/>
          <w:color w:val="000000"/>
          <w:sz w:val="27"/>
          <w:szCs w:val="27"/>
          <w:rtl/>
        </w:rPr>
        <w:t>ء</w:t>
      </w:r>
      <w:r>
        <w:rPr>
          <w:rFonts w:ascii="Tahoma" w:hAnsi="Tahoma" w:cs="Tahoma"/>
          <w:color w:val="000000"/>
          <w:sz w:val="27"/>
          <w:szCs w:val="27"/>
          <w:rtl/>
        </w:rPr>
        <w:t xml:space="preserve"> الذي لا ذنب له في زنى الطرف الأخر.</w:t>
      </w:r>
    </w:p>
    <w:p w14:paraId="5BB3C0F3" w14:textId="77777777" w:rsidR="00B45BC1" w:rsidRDefault="00923A29">
      <w:pPr>
        <w:pStyle w:val="NormalWeb"/>
        <w:bidi/>
        <w:rPr>
          <w:rtl/>
        </w:rPr>
      </w:pPr>
      <w:r>
        <w:rPr>
          <w:rStyle w:val="Strong"/>
          <w:rFonts w:ascii="Tahoma" w:hAnsi="Tahoma" w:cs="Tahoma"/>
          <w:color w:val="000000"/>
          <w:sz w:val="27"/>
          <w:szCs w:val="27"/>
          <w:rtl/>
        </w:rPr>
        <w:t>3_ من موانع الزواج أن يكون أحد الزوجين لا يصلح جنسيًا للزواج</w:t>
      </w:r>
      <w:r>
        <w:rPr>
          <w:rFonts w:ascii="Tahoma" w:hAnsi="Tahoma" w:cs="Tahoma"/>
          <w:color w:val="000000"/>
          <w:sz w:val="27"/>
          <w:szCs w:val="27"/>
          <w:rtl/>
        </w:rPr>
        <w:t>، كأن يكون الزوج مثلاً خنثى أو عنينًا "عاجزًا جنسيًا"، أو يكون في الزوجة عيب خلقي لا تصلح به للمعاشرة الزوجية. وفي مثل هذه الحالات يحكم ببطلان الزواج. ويصرح للطرف السليم بالزواج.</w:t>
      </w:r>
    </w:p>
    <w:p w14:paraId="19FE10A2" w14:textId="77777777" w:rsidR="00B45BC1" w:rsidRDefault="00923A29">
      <w:pPr>
        <w:pStyle w:val="NormalWeb"/>
        <w:bidi/>
        <w:rPr>
          <w:rtl/>
        </w:rPr>
      </w:pPr>
      <w:r>
        <w:rPr>
          <w:rFonts w:ascii="Tahoma" w:hAnsi="Tahoma" w:cs="Tahoma"/>
          <w:color w:val="000000"/>
          <w:sz w:val="27"/>
          <w:szCs w:val="27"/>
          <w:rtl/>
        </w:rPr>
        <w:t>4</w:t>
      </w:r>
      <w:r>
        <w:rPr>
          <w:rStyle w:val="Strong"/>
          <w:rFonts w:ascii="Tahoma" w:hAnsi="Tahoma" w:cs="Tahoma"/>
          <w:color w:val="000000"/>
          <w:sz w:val="27"/>
          <w:szCs w:val="27"/>
          <w:rtl/>
        </w:rPr>
        <w:t>_ ويحكم ببطلان الزواج أيضًا في حالة إتمامه بالإرغام</w:t>
      </w:r>
      <w:r>
        <w:rPr>
          <w:rFonts w:ascii="Tahoma" w:hAnsi="Tahoma" w:cs="Tahoma"/>
          <w:color w:val="000000"/>
          <w:sz w:val="27"/>
          <w:szCs w:val="27"/>
          <w:rtl/>
        </w:rPr>
        <w:t>.</w:t>
      </w:r>
    </w:p>
    <w:p w14:paraId="42D0CEF9" w14:textId="53A668DA" w:rsidR="00B45BC1" w:rsidRDefault="00923A29">
      <w:pPr>
        <w:pStyle w:val="NormalWeb"/>
        <w:bidi/>
        <w:rPr>
          <w:rtl/>
        </w:rPr>
      </w:pPr>
      <w:r>
        <w:rPr>
          <w:rFonts w:ascii="Tahoma" w:hAnsi="Tahoma" w:cs="Tahoma"/>
          <w:color w:val="000000"/>
          <w:sz w:val="27"/>
          <w:szCs w:val="27"/>
          <w:rtl/>
        </w:rPr>
        <w:t xml:space="preserve">فالمفروض أن يتم الزواج بالموافقة والرضى. فإن تم بالإرغام يحكم ببطلانه، سواء كان هذا الإرغام ماديًا أو معنويًا، أو يكون قد تم بطريقة التهديد الذي لم يمكن مقاومته. وإذا حكم بمثل هذا البطلان، يصرح للطرف </w:t>
      </w:r>
      <w:r w:rsidR="009C3244">
        <w:rPr>
          <w:rFonts w:ascii="Tahoma" w:hAnsi="Tahoma" w:cs="Tahoma" w:hint="cs"/>
          <w:color w:val="000000"/>
          <w:sz w:val="27"/>
          <w:szCs w:val="27"/>
          <w:rtl/>
        </w:rPr>
        <w:t>البري</w:t>
      </w:r>
      <w:r w:rsidR="009C3244">
        <w:rPr>
          <w:rFonts w:ascii="Tahoma" w:hAnsi="Tahoma" w:cs="Tahoma" w:hint="eastAsia"/>
          <w:color w:val="000000"/>
          <w:sz w:val="27"/>
          <w:szCs w:val="27"/>
          <w:rtl/>
        </w:rPr>
        <w:t>ء</w:t>
      </w:r>
      <w:r>
        <w:rPr>
          <w:rFonts w:ascii="Tahoma" w:hAnsi="Tahoma" w:cs="Tahoma"/>
          <w:color w:val="000000"/>
          <w:sz w:val="27"/>
          <w:szCs w:val="27"/>
          <w:rtl/>
        </w:rPr>
        <w:t xml:space="preserve"> بالزواج.</w:t>
      </w:r>
    </w:p>
    <w:p w14:paraId="5FA1022B" w14:textId="77777777" w:rsidR="00B45BC1" w:rsidRDefault="00923A29">
      <w:pPr>
        <w:pStyle w:val="NormalWeb"/>
        <w:bidi/>
        <w:rPr>
          <w:rtl/>
        </w:rPr>
      </w:pPr>
      <w:r>
        <w:rPr>
          <w:rFonts w:ascii="Tahoma" w:hAnsi="Tahoma" w:cs="Tahoma"/>
          <w:color w:val="000000"/>
          <w:sz w:val="27"/>
          <w:szCs w:val="27"/>
          <w:rtl/>
        </w:rPr>
        <w:lastRenderedPageBreak/>
        <w:t>5</w:t>
      </w:r>
      <w:r>
        <w:rPr>
          <w:rStyle w:val="Strong"/>
          <w:rFonts w:ascii="Tahoma" w:hAnsi="Tahoma" w:cs="Tahoma"/>
          <w:color w:val="000000"/>
          <w:sz w:val="27"/>
          <w:szCs w:val="27"/>
          <w:rtl/>
        </w:rPr>
        <w:t>_ يحكم بالبطلان أيضًا إذا تم الزواج بغير عنصر جوهري.</w:t>
      </w:r>
    </w:p>
    <w:p w14:paraId="3EDD120C" w14:textId="77777777" w:rsidR="00B45BC1" w:rsidRDefault="00923A29">
      <w:pPr>
        <w:pStyle w:val="NormalWeb"/>
        <w:bidi/>
        <w:rPr>
          <w:rtl/>
        </w:rPr>
      </w:pPr>
      <w:r>
        <w:rPr>
          <w:rFonts w:ascii="Tahoma" w:hAnsi="Tahoma" w:cs="Tahoma"/>
          <w:color w:val="000000"/>
          <w:sz w:val="27"/>
          <w:szCs w:val="27"/>
          <w:rtl/>
        </w:rPr>
        <w:t>كأن يتزوج الرجل بكراً، فيجدها بعد الزواج ثيبا ويشترط في هذا الأمر إثباته، وثانيًا الامتناع عن المعاشرة الزوجية بعد اكتشاف الأمر مباشرة. فعدم الامتناع يعتبر قبولًا للوضع.</w:t>
      </w:r>
    </w:p>
    <w:p w14:paraId="420A3BD0" w14:textId="77777777" w:rsidR="00B45BC1" w:rsidRDefault="00923A29">
      <w:pPr>
        <w:pStyle w:val="NormalWeb"/>
        <w:bidi/>
        <w:rPr>
          <w:rtl/>
        </w:rPr>
      </w:pPr>
      <w:r>
        <w:rPr>
          <w:rStyle w:val="Strong"/>
          <w:rFonts w:ascii="Tahoma" w:hAnsi="Tahoma" w:cs="Tahoma"/>
          <w:color w:val="000000"/>
          <w:sz w:val="27"/>
          <w:szCs w:val="27"/>
          <w:rtl/>
        </w:rPr>
        <w:t>6_ من أسباب بطلان الزواج أيضًا بعض أمراض سابقة للزواج.</w:t>
      </w:r>
    </w:p>
    <w:p w14:paraId="1DA57228" w14:textId="77777777" w:rsidR="00B45BC1" w:rsidRDefault="00923A29">
      <w:pPr>
        <w:pStyle w:val="NormalWeb"/>
        <w:bidi/>
        <w:rPr>
          <w:rtl/>
        </w:rPr>
      </w:pPr>
      <w:r>
        <w:rPr>
          <w:rFonts w:ascii="Tahoma" w:hAnsi="Tahoma" w:cs="Tahoma"/>
          <w:color w:val="000000"/>
          <w:sz w:val="27"/>
          <w:szCs w:val="27"/>
          <w:rtl/>
        </w:rPr>
        <w:t>كأن يكون أحد طرفي الزواج مجنونًا_ قبل الزواج_ او به مرض يمنع الحياة معه كالجذام مثلاً... أما الأمراض التي تأتي بعد الزواج، فالمفروض فيها أن يعتني الطرف الاخر بزوجة المريض.</w:t>
      </w:r>
    </w:p>
    <w:p w14:paraId="6F1928F8" w14:textId="77777777" w:rsidR="00B45BC1" w:rsidRDefault="00923A29">
      <w:pPr>
        <w:pStyle w:val="NormalWeb"/>
        <w:bidi/>
        <w:rPr>
          <w:rtl/>
        </w:rPr>
      </w:pPr>
      <w:r>
        <w:rPr>
          <w:rFonts w:ascii="Tahoma" w:hAnsi="Tahoma" w:cs="Tahoma"/>
          <w:color w:val="000000"/>
          <w:sz w:val="27"/>
          <w:szCs w:val="27"/>
          <w:rtl/>
        </w:rPr>
        <w:t>7</w:t>
      </w:r>
      <w:r>
        <w:rPr>
          <w:rStyle w:val="Strong"/>
          <w:rFonts w:ascii="Tahoma" w:hAnsi="Tahoma" w:cs="Tahoma"/>
          <w:color w:val="000000"/>
          <w:sz w:val="27"/>
          <w:szCs w:val="27"/>
          <w:rtl/>
        </w:rPr>
        <w:t>_ من موانع الزواج في المسيحية أن يتزوج أحد الزوجين بشخص من دين أخر.</w:t>
      </w:r>
    </w:p>
    <w:p w14:paraId="33459407" w14:textId="77777777" w:rsidR="00B45BC1" w:rsidRDefault="00923A29">
      <w:pPr>
        <w:pStyle w:val="NormalWeb"/>
        <w:bidi/>
        <w:rPr>
          <w:rtl/>
        </w:rPr>
      </w:pPr>
      <w:r>
        <w:rPr>
          <w:rFonts w:ascii="Tahoma" w:hAnsi="Tahoma" w:cs="Tahoma"/>
          <w:color w:val="000000"/>
          <w:sz w:val="27"/>
          <w:szCs w:val="27"/>
          <w:rtl/>
        </w:rPr>
        <w:t>بل يشترط الزواج من نفس المذهب المسيحي.. أما ما يسميه البعض " بالتفسيح البوليسي".. ويقصد به ما جاء في (1كو7)، فكان يقصد به الزواج قبل الإيمان بالمسيحية. مثال ذلك زواج تم في ظل اليهودية، ثم آمن أحد الطرفين بالمسيحية. فيمكن ان يستبقى علاقة الزواج بالطرف الآخر، لعله يجذبه إلى الإيمان معه. ومع ذلك قال الكتاب في نفس المناسبة ليس الأخ أو الأخت مستبعدًا في مثل هذه الحالة. إن أراد أن يفارق فليفارق (1كو7: 15)..</w:t>
      </w:r>
    </w:p>
    <w:p w14:paraId="0F4C939B" w14:textId="77777777" w:rsidR="00B45BC1" w:rsidRDefault="00923A29">
      <w:pPr>
        <w:pStyle w:val="NormalWeb"/>
        <w:bidi/>
        <w:rPr>
          <w:rtl/>
        </w:rPr>
      </w:pPr>
      <w:r>
        <w:rPr>
          <w:rFonts w:ascii="Tahoma" w:hAnsi="Tahoma" w:cs="Tahoma"/>
          <w:color w:val="000000"/>
          <w:sz w:val="27"/>
          <w:szCs w:val="27"/>
          <w:rtl/>
        </w:rPr>
        <w:t>ونحن نعتمد على هذا النص. في فصل الزيجة بسبب تغيير الدين.</w:t>
      </w:r>
    </w:p>
    <w:p w14:paraId="07C76A98" w14:textId="77777777" w:rsidR="00B45BC1" w:rsidRDefault="00923A29">
      <w:pPr>
        <w:pStyle w:val="NormalWeb"/>
        <w:bidi/>
        <w:rPr>
          <w:rtl/>
        </w:rPr>
      </w:pPr>
      <w:r>
        <w:rPr>
          <w:rFonts w:ascii="Tahoma" w:hAnsi="Tahoma" w:cs="Tahoma"/>
          <w:color w:val="000000"/>
          <w:sz w:val="27"/>
          <w:szCs w:val="27"/>
          <w:rtl/>
        </w:rPr>
        <w:t xml:space="preserve">8_ </w:t>
      </w:r>
      <w:r>
        <w:rPr>
          <w:rStyle w:val="Strong"/>
          <w:rFonts w:ascii="Tahoma" w:hAnsi="Tahoma" w:cs="Tahoma"/>
          <w:color w:val="000000"/>
          <w:sz w:val="27"/>
          <w:szCs w:val="27"/>
          <w:rtl/>
        </w:rPr>
        <w:t>السن أيضًا قد يكون من موانع الزيجة</w:t>
      </w:r>
      <w:r>
        <w:rPr>
          <w:rFonts w:ascii="Tahoma" w:hAnsi="Tahoma" w:cs="Tahoma"/>
          <w:color w:val="000000"/>
          <w:sz w:val="27"/>
          <w:szCs w:val="27"/>
          <w:rtl/>
        </w:rPr>
        <w:t>.</w:t>
      </w:r>
    </w:p>
    <w:p w14:paraId="0850EF10" w14:textId="265D4784" w:rsidR="00B45BC1" w:rsidRDefault="00923A29">
      <w:pPr>
        <w:pStyle w:val="NormalWeb"/>
        <w:bidi/>
        <w:rPr>
          <w:rtl/>
        </w:rPr>
      </w:pPr>
      <w:r>
        <w:rPr>
          <w:rFonts w:ascii="Tahoma" w:hAnsi="Tahoma" w:cs="Tahoma"/>
          <w:color w:val="000000"/>
          <w:sz w:val="27"/>
          <w:szCs w:val="27"/>
          <w:rtl/>
        </w:rPr>
        <w:t xml:space="preserve">إن كان </w:t>
      </w:r>
      <w:r w:rsidR="00683690">
        <w:rPr>
          <w:rFonts w:ascii="Tahoma" w:hAnsi="Tahoma" w:cs="Tahoma" w:hint="cs"/>
          <w:color w:val="000000"/>
          <w:sz w:val="27"/>
          <w:szCs w:val="27"/>
          <w:rtl/>
        </w:rPr>
        <w:t>أحد</w:t>
      </w:r>
      <w:r>
        <w:rPr>
          <w:rFonts w:ascii="Tahoma" w:hAnsi="Tahoma" w:cs="Tahoma"/>
          <w:color w:val="000000"/>
          <w:sz w:val="27"/>
          <w:szCs w:val="27"/>
          <w:rtl/>
        </w:rPr>
        <w:t xml:space="preserve"> الطرفين لم يبلغ بعد النضوح </w:t>
      </w:r>
      <w:r w:rsidR="00E1157D">
        <w:rPr>
          <w:rFonts w:ascii="Tahoma" w:hAnsi="Tahoma" w:cs="Tahoma" w:hint="cs"/>
          <w:color w:val="000000"/>
          <w:sz w:val="27"/>
          <w:szCs w:val="27"/>
          <w:rtl/>
        </w:rPr>
        <w:t>الجسدي</w:t>
      </w:r>
      <w:r>
        <w:rPr>
          <w:rFonts w:ascii="Tahoma" w:hAnsi="Tahoma" w:cs="Tahoma"/>
          <w:color w:val="000000"/>
          <w:sz w:val="27"/>
          <w:szCs w:val="27"/>
          <w:rtl/>
        </w:rPr>
        <w:t xml:space="preserve"> أو </w:t>
      </w:r>
      <w:r w:rsidR="00E1157D">
        <w:rPr>
          <w:rFonts w:ascii="Tahoma" w:hAnsi="Tahoma" w:cs="Tahoma" w:hint="cs"/>
          <w:color w:val="000000"/>
          <w:sz w:val="27"/>
          <w:szCs w:val="27"/>
          <w:rtl/>
        </w:rPr>
        <w:t>الجنسي</w:t>
      </w:r>
      <w:r>
        <w:rPr>
          <w:rFonts w:ascii="Tahoma" w:hAnsi="Tahoma" w:cs="Tahoma"/>
          <w:color w:val="000000"/>
          <w:sz w:val="27"/>
          <w:szCs w:val="27"/>
          <w:rtl/>
        </w:rPr>
        <w:t xml:space="preserve"> أو </w:t>
      </w:r>
      <w:r w:rsidR="00E1157D">
        <w:rPr>
          <w:rFonts w:ascii="Tahoma" w:hAnsi="Tahoma" w:cs="Tahoma" w:hint="cs"/>
          <w:color w:val="000000"/>
          <w:sz w:val="27"/>
          <w:szCs w:val="27"/>
          <w:rtl/>
        </w:rPr>
        <w:t>العقلي</w:t>
      </w:r>
      <w:r>
        <w:rPr>
          <w:rFonts w:ascii="Tahoma" w:hAnsi="Tahoma" w:cs="Tahoma"/>
          <w:color w:val="000000"/>
          <w:sz w:val="27"/>
          <w:szCs w:val="27"/>
          <w:rtl/>
        </w:rPr>
        <w:t xml:space="preserve"> أو النضوج الذي يسمح برعاية بيت وأولاد...</w:t>
      </w:r>
    </w:p>
    <w:p w14:paraId="23EFE1E0" w14:textId="2284C19B" w:rsidR="00B45BC1" w:rsidRDefault="00923A29">
      <w:pPr>
        <w:pStyle w:val="NormalWeb"/>
        <w:bidi/>
        <w:rPr>
          <w:rtl/>
        </w:rPr>
      </w:pPr>
      <w:r>
        <w:rPr>
          <w:rFonts w:ascii="Tahoma" w:hAnsi="Tahoma" w:cs="Tahoma"/>
          <w:color w:val="000000"/>
          <w:sz w:val="27"/>
          <w:szCs w:val="27"/>
          <w:rtl/>
        </w:rPr>
        <w:t xml:space="preserve">وكل نقطة من هذه </w:t>
      </w:r>
      <w:r w:rsidR="006B241B">
        <w:rPr>
          <w:rFonts w:ascii="Tahoma" w:hAnsi="Tahoma" w:cs="Tahoma" w:hint="cs"/>
          <w:color w:val="000000"/>
          <w:sz w:val="27"/>
          <w:szCs w:val="27"/>
          <w:rtl/>
        </w:rPr>
        <w:t>الثماني</w:t>
      </w:r>
      <w:r>
        <w:rPr>
          <w:rFonts w:ascii="Tahoma" w:hAnsi="Tahoma" w:cs="Tahoma"/>
          <w:color w:val="000000"/>
          <w:sz w:val="27"/>
          <w:szCs w:val="27"/>
          <w:rtl/>
        </w:rPr>
        <w:t xml:space="preserve"> نقط </w:t>
      </w:r>
      <w:r w:rsidR="006B241B">
        <w:rPr>
          <w:rFonts w:ascii="Tahoma" w:hAnsi="Tahoma" w:cs="Tahoma" w:hint="cs"/>
          <w:color w:val="000000"/>
          <w:sz w:val="27"/>
          <w:szCs w:val="27"/>
          <w:rtl/>
        </w:rPr>
        <w:t>التي</w:t>
      </w:r>
      <w:r>
        <w:rPr>
          <w:rFonts w:ascii="Tahoma" w:hAnsi="Tahoma" w:cs="Tahoma"/>
          <w:color w:val="000000"/>
          <w:sz w:val="27"/>
          <w:szCs w:val="27"/>
          <w:rtl/>
        </w:rPr>
        <w:t xml:space="preserve"> ذكرناها تحتاج إلى دراسة مستفيضة، وإن كانت غالبيتها واضحة لكثيرين...</w:t>
      </w:r>
    </w:p>
    <w:p w14:paraId="44B91688" w14:textId="77777777" w:rsidR="00B45BC1" w:rsidRDefault="00923A29">
      <w:pPr>
        <w:pStyle w:val="NormalWeb"/>
        <w:bidi/>
        <w:rPr>
          <w:rtl/>
        </w:rPr>
      </w:pPr>
      <w:r>
        <w:rPr>
          <w:rFonts w:ascii="Tahoma" w:hAnsi="Tahoma" w:cs="Tahoma"/>
          <w:color w:val="000000"/>
          <w:sz w:val="27"/>
          <w:szCs w:val="27"/>
          <w:rtl/>
        </w:rPr>
        <w:t xml:space="preserve">9_ </w:t>
      </w:r>
      <w:r>
        <w:rPr>
          <w:rStyle w:val="Strong"/>
          <w:rFonts w:ascii="Tahoma" w:hAnsi="Tahoma" w:cs="Tahoma"/>
          <w:color w:val="000000"/>
          <w:sz w:val="27"/>
          <w:szCs w:val="27"/>
          <w:rtl/>
        </w:rPr>
        <w:t>من موانع الزواج أيضًا: القرابة المحرمة</w:t>
      </w:r>
      <w:r>
        <w:rPr>
          <w:rFonts w:ascii="Tahoma" w:hAnsi="Tahoma" w:cs="Tahoma"/>
          <w:color w:val="000000"/>
          <w:sz w:val="27"/>
          <w:szCs w:val="27"/>
          <w:rtl/>
        </w:rPr>
        <w:t>..</w:t>
      </w:r>
    </w:p>
    <w:p w14:paraId="0BA2362D" w14:textId="77777777" w:rsidR="00B45BC1" w:rsidRDefault="00923A29">
      <w:pPr>
        <w:pStyle w:val="NormalWeb"/>
        <w:bidi/>
        <w:rPr>
          <w:rtl/>
        </w:rPr>
      </w:pPr>
      <w:r>
        <w:rPr>
          <w:rFonts w:ascii="Tahoma" w:hAnsi="Tahoma" w:cs="Tahoma"/>
          <w:color w:val="000000"/>
          <w:sz w:val="27"/>
          <w:szCs w:val="27"/>
          <w:rtl/>
        </w:rPr>
        <w:t>وهذه النقطة سنتناولها حالياً، بإلقاء بعض الضوء عليها لشرحها.</w:t>
      </w:r>
    </w:p>
    <w:p w14:paraId="69051CDC" w14:textId="77777777" w:rsidR="00B45BC1" w:rsidRDefault="00923A29">
      <w:pPr>
        <w:pStyle w:val="NormalWeb"/>
        <w:bidi/>
        <w:rPr>
          <w:rtl/>
        </w:rPr>
      </w:pPr>
      <w:r>
        <w:rPr>
          <w:rStyle w:val="Strong"/>
          <w:rFonts w:ascii="Tahoma" w:hAnsi="Tahoma" w:cs="Tahoma"/>
          <w:color w:val="000000"/>
          <w:sz w:val="27"/>
          <w:szCs w:val="27"/>
          <w:rtl/>
        </w:rPr>
        <w:t>موانع الزواج بسبب القرابة:</w:t>
      </w:r>
    </w:p>
    <w:p w14:paraId="04310CD3" w14:textId="77777777" w:rsidR="00B45BC1" w:rsidRDefault="00923A29">
      <w:pPr>
        <w:pStyle w:val="NormalWeb"/>
        <w:bidi/>
        <w:rPr>
          <w:rtl/>
        </w:rPr>
      </w:pPr>
      <w:r>
        <w:rPr>
          <w:rFonts w:ascii="Tahoma" w:hAnsi="Tahoma" w:cs="Tahoma"/>
          <w:color w:val="000000"/>
          <w:sz w:val="27"/>
          <w:szCs w:val="27"/>
          <w:rtl/>
        </w:rPr>
        <w:t>أول قائمة للقرابات المحرمة وردت في سفر اللاويين (18: 6_ 18).</w:t>
      </w:r>
    </w:p>
    <w:p w14:paraId="68C5B984" w14:textId="59F0F05F" w:rsidR="00B45BC1" w:rsidRDefault="00923A29">
      <w:pPr>
        <w:pStyle w:val="NormalWeb"/>
        <w:bidi/>
        <w:rPr>
          <w:rtl/>
        </w:rPr>
      </w:pPr>
      <w:r>
        <w:rPr>
          <w:rFonts w:ascii="Tahoma" w:hAnsi="Tahoma" w:cs="Tahoma"/>
          <w:color w:val="000000"/>
          <w:sz w:val="27"/>
          <w:szCs w:val="27"/>
          <w:rtl/>
        </w:rPr>
        <w:lastRenderedPageBreak/>
        <w:t xml:space="preserve">ولعلها بسبب أهمية المنع عن القرابة المحرمة، كان استشهاد القديس يوحنا المعمدان الذي قال لهيرودس الملك.. لا يحل لك ان تكون لك </w:t>
      </w:r>
      <w:r w:rsidR="003A2016">
        <w:rPr>
          <w:rFonts w:ascii="Tahoma" w:hAnsi="Tahoma" w:cs="Tahoma" w:hint="cs"/>
          <w:color w:val="000000"/>
          <w:sz w:val="27"/>
          <w:szCs w:val="27"/>
          <w:rtl/>
        </w:rPr>
        <w:t>امرأة</w:t>
      </w:r>
      <w:r>
        <w:rPr>
          <w:rFonts w:ascii="Tahoma" w:hAnsi="Tahoma" w:cs="Tahoma"/>
          <w:color w:val="000000"/>
          <w:sz w:val="27"/>
          <w:szCs w:val="27"/>
          <w:rtl/>
        </w:rPr>
        <w:t xml:space="preserve"> أخيك (مت14: 4).</w:t>
      </w:r>
    </w:p>
    <w:p w14:paraId="046AE602" w14:textId="2F893317" w:rsidR="00B45BC1" w:rsidRDefault="00923A29">
      <w:pPr>
        <w:pStyle w:val="NormalWeb"/>
        <w:bidi/>
        <w:rPr>
          <w:rtl/>
        </w:rPr>
      </w:pPr>
      <w:r>
        <w:rPr>
          <w:rFonts w:ascii="Tahoma" w:hAnsi="Tahoma" w:cs="Tahoma"/>
          <w:color w:val="000000"/>
          <w:sz w:val="27"/>
          <w:szCs w:val="27"/>
          <w:rtl/>
        </w:rPr>
        <w:t xml:space="preserve">وسنتناول </w:t>
      </w:r>
      <w:proofErr w:type="spellStart"/>
      <w:r>
        <w:rPr>
          <w:rFonts w:ascii="Tahoma" w:hAnsi="Tahoma" w:cs="Tahoma"/>
          <w:color w:val="000000"/>
          <w:sz w:val="27"/>
          <w:szCs w:val="27"/>
          <w:rtl/>
        </w:rPr>
        <w:t>الأن</w:t>
      </w:r>
      <w:proofErr w:type="spellEnd"/>
      <w:r>
        <w:rPr>
          <w:rFonts w:ascii="Tahoma" w:hAnsi="Tahoma" w:cs="Tahoma"/>
          <w:color w:val="000000"/>
          <w:sz w:val="27"/>
          <w:szCs w:val="27"/>
          <w:rtl/>
        </w:rPr>
        <w:t xml:space="preserve"> بعض هذه الزيجات المحرمة.. وإلى جوار اللياقة والأدب والعلاقات الأسرية. وضع </w:t>
      </w:r>
      <w:proofErr w:type="spellStart"/>
      <w:r>
        <w:rPr>
          <w:rFonts w:ascii="Tahoma" w:hAnsi="Tahoma" w:cs="Tahoma"/>
          <w:color w:val="000000"/>
          <w:sz w:val="27"/>
          <w:szCs w:val="27"/>
          <w:rtl/>
        </w:rPr>
        <w:t>الأباء</w:t>
      </w:r>
      <w:proofErr w:type="spellEnd"/>
      <w:r>
        <w:rPr>
          <w:rFonts w:ascii="Tahoma" w:hAnsi="Tahoma" w:cs="Tahoma"/>
          <w:color w:val="000000"/>
          <w:sz w:val="27"/>
          <w:szCs w:val="27"/>
          <w:rtl/>
        </w:rPr>
        <w:t xml:space="preserve"> قاعدة هامة </w:t>
      </w:r>
      <w:r w:rsidR="006C2A41">
        <w:rPr>
          <w:rFonts w:ascii="Tahoma" w:hAnsi="Tahoma" w:cs="Tahoma" w:hint="cs"/>
          <w:color w:val="000000"/>
          <w:sz w:val="27"/>
          <w:szCs w:val="27"/>
          <w:rtl/>
        </w:rPr>
        <w:t>وهي</w:t>
      </w:r>
      <w:r>
        <w:rPr>
          <w:rFonts w:ascii="Tahoma" w:hAnsi="Tahoma" w:cs="Tahoma"/>
          <w:color w:val="000000"/>
          <w:sz w:val="27"/>
          <w:szCs w:val="27"/>
          <w:rtl/>
        </w:rPr>
        <w:t>:</w:t>
      </w:r>
    </w:p>
    <w:p w14:paraId="1406812B" w14:textId="77777777" w:rsidR="00B45BC1" w:rsidRDefault="00923A29">
      <w:pPr>
        <w:pStyle w:val="NormalWeb"/>
        <w:bidi/>
        <w:rPr>
          <w:rtl/>
        </w:rPr>
      </w:pPr>
      <w:r>
        <w:rPr>
          <w:rFonts w:ascii="Tahoma" w:hAnsi="Tahoma" w:cs="Tahoma"/>
          <w:color w:val="000000"/>
          <w:sz w:val="27"/>
          <w:szCs w:val="27"/>
          <w:rtl/>
        </w:rPr>
        <w:t>القرابة بين الزوجين تجعل الإثنين واحدًا حسب تعليم الكتاب (مت 19: 6) بحيث أن أقارب كل منهما أقارب للآخر.</w:t>
      </w:r>
    </w:p>
    <w:p w14:paraId="58960910" w14:textId="77777777" w:rsidR="00B45BC1" w:rsidRDefault="00923A29">
      <w:pPr>
        <w:pStyle w:val="NormalWeb"/>
        <w:bidi/>
        <w:rPr>
          <w:rtl/>
        </w:rPr>
      </w:pPr>
      <w:r>
        <w:rPr>
          <w:rFonts w:ascii="Tahoma" w:hAnsi="Tahoma" w:cs="Tahoma"/>
          <w:color w:val="000000"/>
          <w:sz w:val="27"/>
          <w:szCs w:val="27"/>
          <w:rtl/>
        </w:rPr>
        <w:t>فأمها تعتبر أمه، وأبوها يعتبر أبوه وأخواتها أخوته، وهكذا..</w:t>
      </w:r>
    </w:p>
    <w:p w14:paraId="0EE69EBB" w14:textId="1215D39D" w:rsidR="00B45BC1" w:rsidRDefault="00923A29">
      <w:pPr>
        <w:pStyle w:val="NormalWeb"/>
        <w:bidi/>
        <w:rPr>
          <w:rtl/>
        </w:rPr>
      </w:pPr>
      <w:r>
        <w:rPr>
          <w:rFonts w:ascii="Tahoma" w:hAnsi="Tahoma" w:cs="Tahoma"/>
          <w:color w:val="000000"/>
          <w:sz w:val="27"/>
          <w:szCs w:val="27"/>
          <w:rtl/>
        </w:rPr>
        <w:t xml:space="preserve">ولذلك فأم الزوجة " الحماة" تسمى في الإنجليزية </w:t>
      </w:r>
      <w:r>
        <w:rPr>
          <w:rFonts w:ascii="Tahoma" w:hAnsi="Tahoma" w:cs="Tahoma"/>
          <w:color w:val="000000"/>
          <w:sz w:val="27"/>
          <w:szCs w:val="27"/>
        </w:rPr>
        <w:t>mother in law</w:t>
      </w:r>
      <w:r>
        <w:rPr>
          <w:rFonts w:ascii="Tahoma" w:hAnsi="Tahoma" w:cs="Tahoma"/>
          <w:color w:val="000000"/>
          <w:sz w:val="27"/>
          <w:szCs w:val="27"/>
          <w:rtl/>
        </w:rPr>
        <w:t xml:space="preserve"> </w:t>
      </w:r>
      <w:r w:rsidR="00CB1A55">
        <w:rPr>
          <w:rFonts w:ascii="Tahoma" w:hAnsi="Tahoma" w:cs="Tahoma" w:hint="cs"/>
          <w:color w:val="000000"/>
          <w:sz w:val="27"/>
          <w:szCs w:val="27"/>
          <w:rtl/>
        </w:rPr>
        <w:t>أي</w:t>
      </w:r>
      <w:r>
        <w:rPr>
          <w:rFonts w:ascii="Tahoma" w:hAnsi="Tahoma" w:cs="Tahoma"/>
          <w:color w:val="000000"/>
          <w:sz w:val="27"/>
          <w:szCs w:val="27"/>
          <w:rtl/>
        </w:rPr>
        <w:t xml:space="preserve"> أما حسب الشريعة وأبوها يسمى </w:t>
      </w:r>
      <w:r>
        <w:rPr>
          <w:rFonts w:ascii="Tahoma" w:hAnsi="Tahoma" w:cs="Tahoma"/>
          <w:color w:val="000000"/>
          <w:sz w:val="27"/>
          <w:szCs w:val="27"/>
        </w:rPr>
        <w:t>father in law</w:t>
      </w:r>
      <w:r>
        <w:rPr>
          <w:rFonts w:ascii="Tahoma" w:hAnsi="Tahoma" w:cs="Tahoma"/>
          <w:color w:val="000000"/>
          <w:sz w:val="27"/>
          <w:szCs w:val="27"/>
          <w:rtl/>
        </w:rPr>
        <w:t xml:space="preserve"> </w:t>
      </w:r>
      <w:r w:rsidR="00A934FB">
        <w:rPr>
          <w:rFonts w:ascii="Tahoma" w:hAnsi="Tahoma" w:cs="Tahoma" w:hint="cs"/>
          <w:color w:val="000000"/>
          <w:sz w:val="27"/>
          <w:szCs w:val="27"/>
          <w:rtl/>
        </w:rPr>
        <w:t>أي</w:t>
      </w:r>
      <w:r>
        <w:rPr>
          <w:rFonts w:ascii="Tahoma" w:hAnsi="Tahoma" w:cs="Tahoma"/>
          <w:color w:val="000000"/>
          <w:sz w:val="27"/>
          <w:szCs w:val="27"/>
          <w:rtl/>
        </w:rPr>
        <w:t xml:space="preserve"> أباً حسب الشريعة. وهكذا في باقي الأقارب ونفس الوضع أقارب الزوج بالنسبة إلى زوجته.</w:t>
      </w:r>
    </w:p>
    <w:p w14:paraId="40641F56" w14:textId="77777777" w:rsidR="00B45BC1" w:rsidRDefault="00923A29">
      <w:pPr>
        <w:pStyle w:val="NormalWeb"/>
        <w:bidi/>
        <w:rPr>
          <w:rtl/>
        </w:rPr>
      </w:pPr>
      <w:r>
        <w:rPr>
          <w:rFonts w:ascii="Tahoma" w:hAnsi="Tahoma" w:cs="Tahoma"/>
          <w:color w:val="000000"/>
          <w:sz w:val="27"/>
          <w:szCs w:val="27"/>
          <w:rtl/>
        </w:rPr>
        <w:t>1_ فلا يتزوج أحد حماته، لأنها تعتبر أمه، بسبب أنها أم زوجته.</w:t>
      </w:r>
    </w:p>
    <w:p w14:paraId="5C12F0F2" w14:textId="77777777" w:rsidR="00B45BC1" w:rsidRDefault="00923A29">
      <w:pPr>
        <w:pStyle w:val="NormalWeb"/>
        <w:bidi/>
        <w:rPr>
          <w:rtl/>
        </w:rPr>
      </w:pPr>
      <w:r>
        <w:rPr>
          <w:rFonts w:ascii="Tahoma" w:hAnsi="Tahoma" w:cs="Tahoma"/>
          <w:color w:val="000000"/>
          <w:sz w:val="27"/>
          <w:szCs w:val="27"/>
          <w:rtl/>
        </w:rPr>
        <w:t>2_ ولا تتزوج أمرأه حماها، لأنه يعتبر أباها، بسبب أنه أبو زوجته.</w:t>
      </w:r>
    </w:p>
    <w:p w14:paraId="5DB2516C" w14:textId="77777777" w:rsidR="00B45BC1" w:rsidRDefault="00923A29">
      <w:pPr>
        <w:pStyle w:val="NormalWeb"/>
        <w:bidi/>
        <w:rPr>
          <w:rtl/>
        </w:rPr>
      </w:pPr>
      <w:r>
        <w:rPr>
          <w:rFonts w:ascii="Tahoma" w:hAnsi="Tahoma" w:cs="Tahoma"/>
          <w:color w:val="000000"/>
          <w:sz w:val="27"/>
          <w:szCs w:val="27"/>
          <w:rtl/>
        </w:rPr>
        <w:t>3_ ولا يتزوج أحد أخت زوجته بعد وفاتها، لأنها بمثابة اخته.</w:t>
      </w:r>
    </w:p>
    <w:p w14:paraId="1CEA9073" w14:textId="0EE39E43" w:rsidR="00B45BC1" w:rsidRDefault="00923A29">
      <w:pPr>
        <w:pStyle w:val="NormalWeb"/>
        <w:bidi/>
        <w:rPr>
          <w:rtl/>
        </w:rPr>
      </w:pPr>
      <w:r>
        <w:rPr>
          <w:rFonts w:ascii="Tahoma" w:hAnsi="Tahoma" w:cs="Tahoma"/>
          <w:color w:val="000000"/>
          <w:sz w:val="27"/>
          <w:szCs w:val="27"/>
          <w:rtl/>
        </w:rPr>
        <w:t xml:space="preserve">4_ وبالمثل لا تتزوج </w:t>
      </w:r>
      <w:r w:rsidR="00FD4ADC">
        <w:rPr>
          <w:rFonts w:ascii="Tahoma" w:hAnsi="Tahoma" w:cs="Tahoma" w:hint="cs"/>
          <w:color w:val="000000"/>
          <w:sz w:val="27"/>
          <w:szCs w:val="27"/>
          <w:rtl/>
        </w:rPr>
        <w:t>امرأة</w:t>
      </w:r>
      <w:r>
        <w:rPr>
          <w:rFonts w:ascii="Tahoma" w:hAnsi="Tahoma" w:cs="Tahoma"/>
          <w:color w:val="000000"/>
          <w:sz w:val="27"/>
          <w:szCs w:val="27"/>
          <w:rtl/>
        </w:rPr>
        <w:t xml:space="preserve"> أخا زوجها بعد وفاته، لأنه بمثابة أخيها.. حتى لو كان </w:t>
      </w:r>
      <w:r w:rsidR="004154D1">
        <w:rPr>
          <w:rFonts w:ascii="Tahoma" w:hAnsi="Tahoma" w:cs="Tahoma" w:hint="cs"/>
          <w:color w:val="000000"/>
          <w:sz w:val="27"/>
          <w:szCs w:val="27"/>
          <w:rtl/>
        </w:rPr>
        <w:t>أخو</w:t>
      </w:r>
      <w:r>
        <w:rPr>
          <w:rFonts w:ascii="Tahoma" w:hAnsi="Tahoma" w:cs="Tahoma"/>
          <w:color w:val="000000"/>
          <w:sz w:val="27"/>
          <w:szCs w:val="27"/>
          <w:rtl/>
        </w:rPr>
        <w:t xml:space="preserve"> الزوج غير شقيق له. وبالمثل حتى لو كانت أخت الزوجة غير شقيقة لها.</w:t>
      </w:r>
    </w:p>
    <w:p w14:paraId="6DB45B0D" w14:textId="77777777" w:rsidR="00B45BC1" w:rsidRDefault="00923A29">
      <w:pPr>
        <w:pStyle w:val="NormalWeb"/>
        <w:bidi/>
        <w:rPr>
          <w:rtl/>
        </w:rPr>
      </w:pPr>
      <w:r>
        <w:rPr>
          <w:rFonts w:ascii="Tahoma" w:hAnsi="Tahoma" w:cs="Tahoma"/>
          <w:color w:val="000000"/>
          <w:sz w:val="27"/>
          <w:szCs w:val="27"/>
          <w:rtl/>
        </w:rPr>
        <w:t>5_ والرجل لا يتزوج ابنة زوجته من رجل آخر. لأنه بعد أن تزوج أمها، صارت أبنة له بحسب الشريعة.</w:t>
      </w:r>
    </w:p>
    <w:p w14:paraId="3B15E24E" w14:textId="77777777" w:rsidR="00B45BC1" w:rsidRDefault="00923A29">
      <w:pPr>
        <w:pStyle w:val="NormalWeb"/>
        <w:bidi/>
        <w:rPr>
          <w:rtl/>
        </w:rPr>
      </w:pPr>
      <w:r>
        <w:rPr>
          <w:rFonts w:ascii="Tahoma" w:hAnsi="Tahoma" w:cs="Tahoma"/>
          <w:color w:val="000000"/>
          <w:sz w:val="27"/>
          <w:szCs w:val="27"/>
          <w:rtl/>
        </w:rPr>
        <w:t xml:space="preserve">6_ وبالمثل لا تتزوج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إبن</w:t>
      </w:r>
      <w:proofErr w:type="spellEnd"/>
      <w:r>
        <w:rPr>
          <w:rFonts w:ascii="Tahoma" w:hAnsi="Tahoma" w:cs="Tahoma"/>
          <w:color w:val="000000"/>
          <w:sz w:val="27"/>
          <w:szCs w:val="27"/>
          <w:rtl/>
        </w:rPr>
        <w:t xml:space="preserve"> زوجها من </w:t>
      </w:r>
      <w:proofErr w:type="spellStart"/>
      <w:r>
        <w:rPr>
          <w:rFonts w:ascii="Tahoma" w:hAnsi="Tahoma" w:cs="Tahoma"/>
          <w:color w:val="000000"/>
          <w:sz w:val="27"/>
          <w:szCs w:val="27"/>
          <w:rtl/>
        </w:rPr>
        <w:t>إمرأه</w:t>
      </w:r>
      <w:proofErr w:type="spellEnd"/>
      <w:r>
        <w:rPr>
          <w:rFonts w:ascii="Tahoma" w:hAnsi="Tahoma" w:cs="Tahoma"/>
          <w:color w:val="000000"/>
          <w:sz w:val="27"/>
          <w:szCs w:val="27"/>
          <w:rtl/>
        </w:rPr>
        <w:t xml:space="preserve"> أخرى. لأنه منذ أن تزوجت أباه، صار ابنًا لها بحسب الشريعة.</w:t>
      </w:r>
    </w:p>
    <w:p w14:paraId="5197A96B" w14:textId="5FAEAD73" w:rsidR="00B45BC1" w:rsidRDefault="00923A29">
      <w:pPr>
        <w:pStyle w:val="NormalWeb"/>
        <w:bidi/>
        <w:rPr>
          <w:rtl/>
        </w:rPr>
      </w:pPr>
      <w:r>
        <w:rPr>
          <w:rFonts w:ascii="Tahoma" w:hAnsi="Tahoma" w:cs="Tahoma"/>
          <w:color w:val="000000"/>
          <w:sz w:val="27"/>
          <w:szCs w:val="27"/>
          <w:rtl/>
        </w:rPr>
        <w:t xml:space="preserve">7_ ولا يتزوج رجل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عمه، </w:t>
      </w:r>
      <w:r w:rsidR="00842BD4">
        <w:rPr>
          <w:rFonts w:ascii="Tahoma" w:hAnsi="Tahoma" w:cs="Tahoma" w:hint="cs"/>
          <w:color w:val="000000"/>
          <w:sz w:val="27"/>
          <w:szCs w:val="27"/>
          <w:rtl/>
        </w:rPr>
        <w:t>لأنها</w:t>
      </w:r>
      <w:r>
        <w:rPr>
          <w:rFonts w:ascii="Tahoma" w:hAnsi="Tahoma" w:cs="Tahoma"/>
          <w:color w:val="000000"/>
          <w:sz w:val="27"/>
          <w:szCs w:val="27"/>
          <w:rtl/>
        </w:rPr>
        <w:t xml:space="preserve"> تعتبر بمثابة عمته شرعًا.</w:t>
      </w:r>
    </w:p>
    <w:p w14:paraId="424B5AF8" w14:textId="77777777" w:rsidR="00B45BC1" w:rsidRDefault="00923A29">
      <w:pPr>
        <w:pStyle w:val="NormalWeb"/>
        <w:bidi/>
        <w:rPr>
          <w:rtl/>
        </w:rPr>
      </w:pPr>
      <w:r>
        <w:rPr>
          <w:rFonts w:ascii="Tahoma" w:hAnsi="Tahoma" w:cs="Tahoma"/>
          <w:color w:val="000000"/>
          <w:sz w:val="27"/>
          <w:szCs w:val="27"/>
          <w:rtl/>
        </w:rPr>
        <w:t xml:space="preserve">8_ وبالمثل لا يتزوج </w:t>
      </w:r>
      <w:proofErr w:type="spellStart"/>
      <w:r>
        <w:rPr>
          <w:rFonts w:ascii="Tahoma" w:hAnsi="Tahoma" w:cs="Tahoma"/>
          <w:color w:val="000000"/>
          <w:sz w:val="27"/>
          <w:szCs w:val="27"/>
          <w:rtl/>
        </w:rPr>
        <w:t>أمرأة</w:t>
      </w:r>
      <w:proofErr w:type="spellEnd"/>
      <w:r>
        <w:rPr>
          <w:rFonts w:ascii="Tahoma" w:hAnsi="Tahoma" w:cs="Tahoma"/>
          <w:color w:val="000000"/>
          <w:sz w:val="27"/>
          <w:szCs w:val="27"/>
          <w:rtl/>
        </w:rPr>
        <w:t xml:space="preserve"> خاله، لأنها بمثابة خالته شرعًا.</w:t>
      </w:r>
    </w:p>
    <w:p w14:paraId="5FEDA18D" w14:textId="77777777" w:rsidR="00B45BC1" w:rsidRDefault="00923A29">
      <w:pPr>
        <w:pStyle w:val="NormalWeb"/>
        <w:bidi/>
        <w:rPr>
          <w:rtl/>
        </w:rPr>
      </w:pPr>
      <w:r>
        <w:rPr>
          <w:rFonts w:ascii="Tahoma" w:hAnsi="Tahoma" w:cs="Tahoma"/>
          <w:color w:val="000000"/>
          <w:sz w:val="27"/>
          <w:szCs w:val="27"/>
          <w:rtl/>
        </w:rPr>
        <w:t xml:space="preserve">9_ ومادام الرجل والمرأة يعتبر ان واحدًا، لذلك وضع الآباء قاعدة هامة </w:t>
      </w:r>
      <w:proofErr w:type="gramStart"/>
      <w:r>
        <w:rPr>
          <w:rFonts w:ascii="Tahoma" w:hAnsi="Tahoma" w:cs="Tahoma"/>
          <w:color w:val="000000"/>
          <w:sz w:val="27"/>
          <w:szCs w:val="27"/>
          <w:rtl/>
        </w:rPr>
        <w:t>وهى</w:t>
      </w:r>
      <w:proofErr w:type="gramEnd"/>
      <w:r>
        <w:rPr>
          <w:rFonts w:ascii="Tahoma" w:hAnsi="Tahoma" w:cs="Tahoma"/>
          <w:color w:val="000000"/>
          <w:sz w:val="27"/>
          <w:szCs w:val="27"/>
          <w:rtl/>
        </w:rPr>
        <w:t>:</w:t>
      </w:r>
    </w:p>
    <w:p w14:paraId="3A5B86AC" w14:textId="77777777" w:rsidR="00B45BC1" w:rsidRDefault="00923A29">
      <w:pPr>
        <w:pStyle w:val="NormalWeb"/>
        <w:bidi/>
        <w:rPr>
          <w:rtl/>
        </w:rPr>
      </w:pPr>
      <w:r>
        <w:rPr>
          <w:rFonts w:ascii="Tahoma" w:hAnsi="Tahoma" w:cs="Tahoma"/>
          <w:color w:val="000000"/>
          <w:sz w:val="27"/>
          <w:szCs w:val="27"/>
          <w:rtl/>
        </w:rPr>
        <w:t>القرابات المحرمة على الزوج، محرمة من ناحية أخرى على الزوجة. والمثل بالمثل.</w:t>
      </w:r>
    </w:p>
    <w:p w14:paraId="644A5644" w14:textId="77777777" w:rsidR="00B45BC1" w:rsidRDefault="00923A29">
      <w:pPr>
        <w:pStyle w:val="NormalWeb"/>
        <w:bidi/>
        <w:rPr>
          <w:rtl/>
        </w:rPr>
      </w:pPr>
      <w:r>
        <w:rPr>
          <w:rFonts w:ascii="Tahoma" w:hAnsi="Tahoma" w:cs="Tahoma"/>
          <w:color w:val="000000"/>
          <w:sz w:val="27"/>
          <w:szCs w:val="27"/>
          <w:rtl/>
        </w:rPr>
        <w:t xml:space="preserve">10_ فمادام الرجل لا يستطيع ان يتزوج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عمه، كذلك لا تستطيع زوجته من بعده ان تتزوج زوج عمته. ومادام الرجل لا يستطيع ان يتزوج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خاله، كذلك زوجته من بعده لا تستطيع ان تتزوج زوج خالته.</w:t>
      </w:r>
    </w:p>
    <w:p w14:paraId="12DC4A1E" w14:textId="77777777" w:rsidR="00B45BC1" w:rsidRDefault="00923A29">
      <w:pPr>
        <w:pStyle w:val="NormalWeb"/>
        <w:bidi/>
        <w:rPr>
          <w:rtl/>
        </w:rPr>
      </w:pPr>
      <w:r>
        <w:rPr>
          <w:rFonts w:ascii="Tahoma" w:hAnsi="Tahoma" w:cs="Tahoma"/>
          <w:color w:val="000000"/>
          <w:sz w:val="27"/>
          <w:szCs w:val="27"/>
          <w:rtl/>
        </w:rPr>
        <w:lastRenderedPageBreak/>
        <w:t>ونفس الكلام يطلق على أقارب الزوجة بالنسبة إلى الزوج.</w:t>
      </w:r>
    </w:p>
    <w:p w14:paraId="28142B74" w14:textId="2462267F" w:rsidR="00B45BC1" w:rsidRDefault="00923A29">
      <w:pPr>
        <w:pStyle w:val="NormalWeb"/>
        <w:bidi/>
        <w:rPr>
          <w:rtl/>
        </w:rPr>
      </w:pPr>
      <w:r>
        <w:rPr>
          <w:rFonts w:ascii="Tahoma" w:hAnsi="Tahoma" w:cs="Tahoma"/>
          <w:color w:val="000000"/>
          <w:sz w:val="27"/>
          <w:szCs w:val="27"/>
          <w:rtl/>
        </w:rPr>
        <w:t xml:space="preserve">11_ وعلى نفس القياس يمكننا أن نقول: إذا كان للرجل </w:t>
      </w:r>
      <w:r w:rsidR="00BC62EA">
        <w:rPr>
          <w:rFonts w:ascii="Tahoma" w:hAnsi="Tahoma" w:cs="Tahoma" w:hint="cs"/>
          <w:color w:val="000000"/>
          <w:sz w:val="27"/>
          <w:szCs w:val="27"/>
          <w:rtl/>
        </w:rPr>
        <w:t>وامرأته</w:t>
      </w:r>
      <w:r>
        <w:rPr>
          <w:rFonts w:ascii="Tahoma" w:hAnsi="Tahoma" w:cs="Tahoma"/>
          <w:color w:val="000000"/>
          <w:sz w:val="27"/>
          <w:szCs w:val="27"/>
          <w:rtl/>
        </w:rPr>
        <w:t xml:space="preserve"> أولاد من زيجة سابقة، فلا يجوز لأبن أحدهما الزواج من ابنة الأحر، لأن كل هؤلاء الأبناء صاروا أخوة شرعاً بزواج الأب والأم.</w:t>
      </w:r>
    </w:p>
    <w:p w14:paraId="28D3D0B7" w14:textId="77777777" w:rsidR="00B45BC1" w:rsidRDefault="00923A29">
      <w:pPr>
        <w:pStyle w:val="NormalWeb"/>
        <w:bidi/>
        <w:rPr>
          <w:rtl/>
        </w:rPr>
      </w:pPr>
      <w:r>
        <w:rPr>
          <w:rFonts w:ascii="Tahoma" w:hAnsi="Tahoma" w:cs="Tahoma"/>
          <w:color w:val="000000"/>
          <w:sz w:val="27"/>
          <w:szCs w:val="27"/>
          <w:rtl/>
        </w:rPr>
        <w:t>أبناء الرجل صاروا أبناء لزوجته، فلا يستطيعون أن يأخذوا بناتها اللاتي صرن أخوات لهم. وأبناء الزوجة صاروا أبناء للرجل بعد زواجه بها. وهكذا صاروا أخوة لبناته، لا يمكنهم التزوج بهن، كأخوات.</w:t>
      </w:r>
    </w:p>
    <w:p w14:paraId="60FAD292" w14:textId="77777777" w:rsidR="00B45BC1" w:rsidRDefault="00923A29">
      <w:pPr>
        <w:pStyle w:val="NormalWeb"/>
        <w:bidi/>
        <w:rPr>
          <w:rtl/>
        </w:rPr>
      </w:pPr>
      <w:r>
        <w:rPr>
          <w:rStyle w:val="Strong"/>
          <w:rFonts w:ascii="Tahoma" w:hAnsi="Tahoma" w:cs="Tahoma"/>
          <w:color w:val="000000"/>
          <w:sz w:val="27"/>
          <w:szCs w:val="27"/>
          <w:rtl/>
        </w:rPr>
        <w:t>بهذه القواعد ترتبط الأسرة ارتباطاً عميقًا، تحفظه العفة والأخلاق الكريمة. ولا توجد شهوات جسدية داخل البيت الواحد...</w:t>
      </w:r>
    </w:p>
    <w:p w14:paraId="116D1FEE" w14:textId="56C07826" w:rsidR="00B45BC1" w:rsidRDefault="00923A29">
      <w:pPr>
        <w:pStyle w:val="NormalWeb"/>
        <w:bidi/>
        <w:rPr>
          <w:rtl/>
        </w:rPr>
      </w:pPr>
      <w:r>
        <w:rPr>
          <w:rFonts w:ascii="Tahoma" w:hAnsi="Tahoma" w:cs="Tahoma"/>
          <w:color w:val="000000"/>
          <w:sz w:val="27"/>
          <w:szCs w:val="27"/>
          <w:rtl/>
        </w:rPr>
        <w:t>ما داموا ينظرون إلى بعضهم البعض كأخوة وأخوات.. وهنا يظهر عمق مفهوم ذلك القول الإلهي الذي قيل عن الزوجين "إذن ليسا بعد إثني</w:t>
      </w:r>
      <w:r w:rsidR="00354A1D">
        <w:rPr>
          <w:rFonts w:ascii="Tahoma" w:hAnsi="Tahoma" w:cs="Tahoma" w:hint="cs"/>
          <w:color w:val="000000"/>
          <w:sz w:val="27"/>
          <w:szCs w:val="27"/>
          <w:rtl/>
        </w:rPr>
        <w:t>ن</w:t>
      </w:r>
      <w:r>
        <w:rPr>
          <w:rFonts w:ascii="Tahoma" w:hAnsi="Tahoma" w:cs="Tahoma"/>
          <w:color w:val="000000"/>
          <w:sz w:val="27"/>
          <w:szCs w:val="27"/>
          <w:rtl/>
        </w:rPr>
        <w:t>، بل جسد واحد" (مت19: 6).</w:t>
      </w:r>
    </w:p>
    <w:p w14:paraId="226EAEBA" w14:textId="77777777" w:rsidR="00B45BC1" w:rsidRDefault="00923A29">
      <w:pPr>
        <w:pStyle w:val="NormalWeb"/>
        <w:bidi/>
        <w:rPr>
          <w:rtl/>
        </w:rPr>
      </w:pPr>
      <w:r>
        <w:rPr>
          <w:rFonts w:ascii="Tahoma" w:hAnsi="Tahoma" w:cs="Tahoma"/>
          <w:color w:val="000000"/>
          <w:sz w:val="27"/>
          <w:szCs w:val="27"/>
          <w:rtl/>
        </w:rPr>
        <w:t xml:space="preserve">12_ وبنفس العلاقة: لا يجوز لرجل_ بعد وفاة زوجته_ أن يتزوج </w:t>
      </w:r>
      <w:proofErr w:type="spellStart"/>
      <w:r>
        <w:rPr>
          <w:rFonts w:ascii="Tahoma" w:hAnsi="Tahoma" w:cs="Tahoma"/>
          <w:color w:val="000000"/>
          <w:sz w:val="27"/>
          <w:szCs w:val="27"/>
          <w:rtl/>
        </w:rPr>
        <w:t>بإمرأة</w:t>
      </w:r>
      <w:proofErr w:type="spellEnd"/>
      <w:r>
        <w:rPr>
          <w:rFonts w:ascii="Tahoma" w:hAnsi="Tahoma" w:cs="Tahoma"/>
          <w:color w:val="000000"/>
          <w:sz w:val="27"/>
          <w:szCs w:val="27"/>
          <w:rtl/>
        </w:rPr>
        <w:t xml:space="preserve"> ابنها من زواج سابق. لأن ابنها ابنًا له منذ تزوجها. وبالتالي </w:t>
      </w:r>
      <w:proofErr w:type="spellStart"/>
      <w:r>
        <w:rPr>
          <w:rFonts w:ascii="Tahoma" w:hAnsi="Tahoma" w:cs="Tahoma"/>
          <w:color w:val="000000"/>
          <w:sz w:val="27"/>
          <w:szCs w:val="27"/>
          <w:rtl/>
        </w:rPr>
        <w:t>إمرأته</w:t>
      </w:r>
      <w:proofErr w:type="spellEnd"/>
      <w:r>
        <w:rPr>
          <w:rFonts w:ascii="Tahoma" w:hAnsi="Tahoma" w:cs="Tahoma"/>
          <w:color w:val="000000"/>
          <w:sz w:val="27"/>
          <w:szCs w:val="27"/>
          <w:rtl/>
        </w:rPr>
        <w:t xml:space="preserve"> تعتبر بالنسبة إلى الزوج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ابنه، لا يحل له الزواج بها.</w:t>
      </w:r>
    </w:p>
    <w:p w14:paraId="0B31D111" w14:textId="77777777" w:rsidR="00B45BC1" w:rsidRDefault="00923A29">
      <w:pPr>
        <w:pStyle w:val="NormalWeb"/>
        <w:bidi/>
        <w:rPr>
          <w:rtl/>
        </w:rPr>
      </w:pPr>
      <w:r>
        <w:rPr>
          <w:rFonts w:ascii="Tahoma" w:hAnsi="Tahoma" w:cs="Tahoma"/>
          <w:color w:val="000000"/>
          <w:sz w:val="27"/>
          <w:szCs w:val="27"/>
          <w:rtl/>
        </w:rPr>
        <w:t>13_ والمرأة أيضًا_ بعد وفاة زوجها_ لا يمكنها أن تتزوج بزوج ابنته لأن أبنة زوجها صارت ابنة لها. وزوجها يعتبر زوج ابنتها. وكأنها حماته...</w:t>
      </w:r>
    </w:p>
    <w:p w14:paraId="112E3532" w14:textId="77777777" w:rsidR="00B45BC1" w:rsidRDefault="00923A29">
      <w:pPr>
        <w:pStyle w:val="NormalWeb"/>
        <w:bidi/>
        <w:rPr>
          <w:rtl/>
        </w:rPr>
      </w:pPr>
      <w:r>
        <w:rPr>
          <w:rFonts w:ascii="Tahoma" w:hAnsi="Tahoma" w:cs="Tahoma"/>
          <w:color w:val="000000"/>
          <w:sz w:val="27"/>
          <w:szCs w:val="27"/>
          <w:rtl/>
        </w:rPr>
        <w:t>هناك قاعدة أخرى هامة وضعها الآباء في موانع الزواج وهي:</w:t>
      </w:r>
    </w:p>
    <w:p w14:paraId="34BB8599" w14:textId="77777777" w:rsidR="00B45BC1" w:rsidRDefault="00923A29">
      <w:pPr>
        <w:pStyle w:val="NormalWeb"/>
        <w:bidi/>
        <w:rPr>
          <w:rtl/>
        </w:rPr>
      </w:pPr>
      <w:r>
        <w:rPr>
          <w:rFonts w:ascii="Tahoma" w:hAnsi="Tahoma" w:cs="Tahoma"/>
          <w:color w:val="000000"/>
          <w:sz w:val="27"/>
          <w:szCs w:val="27"/>
          <w:rtl/>
        </w:rPr>
        <w:t>14_ كل زيجة تسبب تشويشًا في القرابات والأنساب هي زيجة محرمة. وسنضرب مثلًا في ذلك الأمر بسؤال وجه إلينا وهو:</w:t>
      </w:r>
    </w:p>
    <w:p w14:paraId="19010E89" w14:textId="77777777" w:rsidR="00B45BC1" w:rsidRDefault="00923A29">
      <w:pPr>
        <w:pStyle w:val="NormalWeb"/>
        <w:bidi/>
        <w:rPr>
          <w:rtl/>
        </w:rPr>
      </w:pPr>
      <w:r>
        <w:rPr>
          <w:rStyle w:val="Strong"/>
          <w:rFonts w:ascii="Tahoma" w:hAnsi="Tahoma" w:cs="Tahoma"/>
          <w:color w:val="000000"/>
          <w:sz w:val="27"/>
          <w:szCs w:val="27"/>
          <w:rtl/>
        </w:rPr>
        <w:t>هل يتزوج الابن بأخت زوجة أبيه؟</w:t>
      </w:r>
    </w:p>
    <w:p w14:paraId="589749FA" w14:textId="77777777" w:rsidR="00B45BC1" w:rsidRDefault="00923A29">
      <w:pPr>
        <w:pStyle w:val="NormalWeb"/>
        <w:bidi/>
        <w:rPr>
          <w:rtl/>
        </w:rPr>
      </w:pPr>
      <w:r>
        <w:rPr>
          <w:rFonts w:ascii="Tahoma" w:hAnsi="Tahoma" w:cs="Tahoma"/>
          <w:color w:val="000000"/>
          <w:sz w:val="27"/>
          <w:szCs w:val="27"/>
          <w:rtl/>
        </w:rPr>
        <w:t>أي إن كانت هناك أختان، تزوج الأب بالكبرى، فهل يمكن ان يتزوج ابنته بأختها الصغرى؟ هل يجوز هذا الزواج شرعًا؟ نجيب بالآتي:</w:t>
      </w:r>
    </w:p>
    <w:p w14:paraId="3EFDDC1B" w14:textId="77777777" w:rsidR="00B45BC1" w:rsidRDefault="00923A29">
      <w:pPr>
        <w:pStyle w:val="NormalWeb"/>
        <w:bidi/>
        <w:rPr>
          <w:rtl/>
        </w:rPr>
      </w:pPr>
      <w:r>
        <w:rPr>
          <w:rStyle w:val="Strong"/>
          <w:rFonts w:ascii="Tahoma" w:hAnsi="Tahoma" w:cs="Tahoma"/>
          <w:color w:val="000000"/>
          <w:sz w:val="27"/>
          <w:szCs w:val="27"/>
          <w:rtl/>
        </w:rPr>
        <w:t>لا يجوز إطلاقاً مثل هذا الزواج للأسباب الأتية:</w:t>
      </w:r>
    </w:p>
    <w:p w14:paraId="2BF1BAF2" w14:textId="77777777" w:rsidR="00B45BC1" w:rsidRDefault="00923A29">
      <w:pPr>
        <w:pStyle w:val="NormalWeb"/>
        <w:bidi/>
        <w:rPr>
          <w:rtl/>
        </w:rPr>
      </w:pPr>
      <w:r>
        <w:rPr>
          <w:rFonts w:ascii="Tahoma" w:hAnsi="Tahoma" w:cs="Tahoma"/>
          <w:color w:val="000000"/>
          <w:sz w:val="27"/>
          <w:szCs w:val="27"/>
          <w:rtl/>
        </w:rPr>
        <w:t>أ_ لا يجوز ان يكون الابن عديل أبيه في الزواج.</w:t>
      </w:r>
    </w:p>
    <w:p w14:paraId="739DA629" w14:textId="77777777" w:rsidR="00B45BC1" w:rsidRDefault="00923A29">
      <w:pPr>
        <w:pStyle w:val="NormalWeb"/>
        <w:bidi/>
        <w:rPr>
          <w:rtl/>
        </w:rPr>
      </w:pPr>
      <w:r>
        <w:rPr>
          <w:rFonts w:ascii="Tahoma" w:hAnsi="Tahoma" w:cs="Tahoma"/>
          <w:color w:val="000000"/>
          <w:sz w:val="27"/>
          <w:szCs w:val="27"/>
          <w:rtl/>
        </w:rPr>
        <w:t>ب_ زوجة الأب تعتبر بالنسبة إلى الابن أمًا له حسب الشريعة، وبالتالي أختها تعتبر بمثابة خالته. ولا يجوز للابن أن يتزوج خالته.</w:t>
      </w:r>
    </w:p>
    <w:p w14:paraId="01FC6158" w14:textId="77777777" w:rsidR="00B45BC1" w:rsidRDefault="00923A29">
      <w:pPr>
        <w:pStyle w:val="NormalWeb"/>
        <w:bidi/>
        <w:rPr>
          <w:rtl/>
        </w:rPr>
      </w:pPr>
      <w:r>
        <w:rPr>
          <w:rFonts w:ascii="Tahoma" w:hAnsi="Tahoma" w:cs="Tahoma"/>
          <w:color w:val="000000"/>
          <w:sz w:val="27"/>
          <w:szCs w:val="27"/>
          <w:rtl/>
        </w:rPr>
        <w:t>ج_ مثل هذا الزواج يسبب ارتباكًا خطيراً في القرابات والأنساب.</w:t>
      </w:r>
    </w:p>
    <w:p w14:paraId="4A2F168E" w14:textId="77777777" w:rsidR="00B45BC1" w:rsidRDefault="00923A29">
      <w:pPr>
        <w:pStyle w:val="NormalWeb"/>
        <w:bidi/>
        <w:rPr>
          <w:rtl/>
        </w:rPr>
      </w:pPr>
      <w:r>
        <w:rPr>
          <w:rFonts w:ascii="Tahoma" w:hAnsi="Tahoma" w:cs="Tahoma"/>
          <w:color w:val="000000"/>
          <w:sz w:val="27"/>
          <w:szCs w:val="27"/>
          <w:rtl/>
        </w:rPr>
        <w:lastRenderedPageBreak/>
        <w:t>ولنفترض في هذا المثال (الابن عديل أبيه)، إن الابن أنجب ابنًا وابوه أنجب ابنة، وأبوه أنجب ابنة. فماذا تكون القرابة بينهما؟ وهل يحل لهما الزواج؟</w:t>
      </w:r>
    </w:p>
    <w:p w14:paraId="0B81182A" w14:textId="77777777" w:rsidR="00B45BC1" w:rsidRDefault="00923A29">
      <w:pPr>
        <w:pStyle w:val="NormalWeb"/>
        <w:bidi/>
        <w:rPr>
          <w:rtl/>
        </w:rPr>
      </w:pPr>
      <w:r>
        <w:rPr>
          <w:rFonts w:ascii="Tahoma" w:hAnsi="Tahoma" w:cs="Tahoma"/>
          <w:color w:val="000000"/>
          <w:sz w:val="27"/>
          <w:szCs w:val="27"/>
          <w:rtl/>
        </w:rPr>
        <w:t>من جهة الأم يعتبر هذان المولودان أولاد خالة. لأن أم كل منهما أخت لأم الآخر. وكأولاد خالتين يمكن التصريح لهما بالزواج.</w:t>
      </w:r>
    </w:p>
    <w:p w14:paraId="7288ADD0" w14:textId="77777777" w:rsidR="00B45BC1" w:rsidRDefault="00923A29">
      <w:pPr>
        <w:pStyle w:val="NormalWeb"/>
        <w:bidi/>
        <w:rPr>
          <w:rtl/>
        </w:rPr>
      </w:pPr>
      <w:r>
        <w:rPr>
          <w:rFonts w:ascii="Tahoma" w:hAnsi="Tahoma" w:cs="Tahoma"/>
          <w:color w:val="000000"/>
          <w:sz w:val="27"/>
          <w:szCs w:val="27"/>
          <w:rtl/>
        </w:rPr>
        <w:t>وفي نفس الوقت ابنة الأب تعتبر اختًا لابنه، فهي عمة لابن هذا الابن. ولا يمكن ان تتزوجه وهي عمته! أي أنها عمته، وابنة خالته في نفس الوقت!!</w:t>
      </w:r>
    </w:p>
    <w:p w14:paraId="00810B5D" w14:textId="77777777" w:rsidR="00B45BC1" w:rsidRDefault="00923A29">
      <w:pPr>
        <w:pStyle w:val="NormalWeb"/>
        <w:bidi/>
        <w:rPr>
          <w:rtl/>
        </w:rPr>
      </w:pPr>
      <w:r>
        <w:rPr>
          <w:rFonts w:ascii="Tahoma" w:hAnsi="Tahoma" w:cs="Tahoma"/>
          <w:color w:val="000000"/>
          <w:sz w:val="27"/>
          <w:szCs w:val="27"/>
          <w:rtl/>
        </w:rPr>
        <w:t>كيف يمكن بالعقل والمنطق والدين السماح بزواج ينتج مثل هذه القرابة المشوشة التي تنتج علاقات مشوشة في الزواج؟</w:t>
      </w:r>
    </w:p>
    <w:p w14:paraId="719D9991" w14:textId="77777777" w:rsidR="00B45BC1" w:rsidRDefault="00923A29">
      <w:pPr>
        <w:pStyle w:val="NormalWeb"/>
        <w:bidi/>
        <w:rPr>
          <w:rtl/>
        </w:rPr>
      </w:pPr>
      <w:r>
        <w:rPr>
          <w:rFonts w:ascii="Tahoma" w:hAnsi="Tahoma" w:cs="Tahoma"/>
          <w:color w:val="000000"/>
          <w:sz w:val="27"/>
          <w:szCs w:val="27"/>
          <w:rtl/>
        </w:rPr>
        <w:t>وهل الولد يعامل هذه الابنة كعمته، أم كأبنة خالته؟ بأية عاطفة ينظر إليها، وبأية معاملة، وبأية قرابة؟</w:t>
      </w:r>
    </w:p>
    <w:p w14:paraId="46194504" w14:textId="67B7BE9D" w:rsidR="00B45BC1" w:rsidRDefault="00923A29">
      <w:pPr>
        <w:pStyle w:val="NormalWeb"/>
        <w:bidi/>
        <w:rPr>
          <w:rtl/>
        </w:rPr>
      </w:pPr>
      <w:r>
        <w:rPr>
          <w:rFonts w:ascii="Tahoma" w:hAnsi="Tahoma" w:cs="Tahoma"/>
          <w:color w:val="000000"/>
          <w:sz w:val="27"/>
          <w:szCs w:val="27"/>
          <w:rtl/>
        </w:rPr>
        <w:t xml:space="preserve">إنني دهشت جدًا، حينما توجه إلى </w:t>
      </w:r>
      <w:r w:rsidR="005B61C2">
        <w:rPr>
          <w:rFonts w:ascii="Tahoma" w:hAnsi="Tahoma" w:cs="Tahoma" w:hint="cs"/>
          <w:color w:val="000000"/>
          <w:sz w:val="27"/>
          <w:szCs w:val="27"/>
          <w:rtl/>
        </w:rPr>
        <w:t>أحد</w:t>
      </w:r>
      <w:r>
        <w:rPr>
          <w:rFonts w:ascii="Tahoma" w:hAnsi="Tahoma" w:cs="Tahoma"/>
          <w:color w:val="000000"/>
          <w:sz w:val="27"/>
          <w:szCs w:val="27"/>
          <w:rtl/>
        </w:rPr>
        <w:t xml:space="preserve"> أبنائنا بهذا السؤال. وكنت أظن ان الأمر من البديهيات التي لا تحتاج إلى سؤال!!!</w:t>
      </w:r>
    </w:p>
    <w:p w14:paraId="52797AB3" w14:textId="77777777" w:rsidR="00B45BC1" w:rsidRDefault="00923A29">
      <w:pPr>
        <w:pStyle w:val="NormalWeb"/>
        <w:bidi/>
        <w:rPr>
          <w:rtl/>
        </w:rPr>
      </w:pPr>
      <w:r>
        <w:rPr>
          <w:rStyle w:val="Strong"/>
          <w:rFonts w:ascii="Tahoma" w:hAnsi="Tahoma" w:cs="Tahoma"/>
          <w:color w:val="000000"/>
          <w:sz w:val="27"/>
          <w:szCs w:val="27"/>
          <w:rtl/>
        </w:rPr>
        <w:t>أسئلة أخرى عن القرابة:</w:t>
      </w:r>
    </w:p>
    <w:p w14:paraId="19651379" w14:textId="77777777" w:rsidR="00B45BC1" w:rsidRDefault="00923A29">
      <w:pPr>
        <w:pStyle w:val="NormalWeb"/>
        <w:bidi/>
        <w:rPr>
          <w:rtl/>
        </w:rPr>
      </w:pPr>
      <w:r>
        <w:rPr>
          <w:rFonts w:ascii="Tahoma" w:hAnsi="Tahoma" w:cs="Tahoma"/>
          <w:color w:val="000000"/>
          <w:sz w:val="27"/>
          <w:szCs w:val="27"/>
          <w:rtl/>
        </w:rPr>
        <w:t>يتقدم البعض بسؤالين عن قرابات غير جسدية منها:</w:t>
      </w:r>
    </w:p>
    <w:p w14:paraId="55A8D8C1" w14:textId="77777777" w:rsidR="00B45BC1" w:rsidRDefault="00923A29">
      <w:pPr>
        <w:pStyle w:val="NormalWeb"/>
        <w:bidi/>
        <w:rPr>
          <w:rtl/>
        </w:rPr>
      </w:pPr>
      <w:r>
        <w:rPr>
          <w:rFonts w:ascii="Tahoma" w:hAnsi="Tahoma" w:cs="Tahoma"/>
          <w:color w:val="000000"/>
          <w:sz w:val="27"/>
          <w:szCs w:val="27"/>
          <w:rtl/>
        </w:rPr>
        <w:t>أ-هل يجوز التزوج بالقرابة الروحية، التي هي عن طريق المعمودية؟</w:t>
      </w:r>
    </w:p>
    <w:p w14:paraId="49904F1C" w14:textId="77777777" w:rsidR="00B45BC1" w:rsidRDefault="00923A29">
      <w:pPr>
        <w:pStyle w:val="NormalWeb"/>
        <w:bidi/>
        <w:rPr>
          <w:rtl/>
        </w:rPr>
      </w:pPr>
      <w:r>
        <w:rPr>
          <w:rFonts w:ascii="Tahoma" w:hAnsi="Tahoma" w:cs="Tahoma"/>
          <w:color w:val="000000"/>
          <w:sz w:val="27"/>
          <w:szCs w:val="27"/>
          <w:rtl/>
        </w:rPr>
        <w:t>هل يجوز أن يتزوج شخص بأخت له في المعمودية، غطست معه في نفس جرن المعمودية حينما كانا طفلين؟</w:t>
      </w:r>
    </w:p>
    <w:p w14:paraId="4037CDB2" w14:textId="66624927" w:rsidR="00B45BC1" w:rsidRDefault="00923A29">
      <w:pPr>
        <w:pStyle w:val="NormalWeb"/>
        <w:bidi/>
        <w:rPr>
          <w:rtl/>
        </w:rPr>
      </w:pPr>
      <w:r>
        <w:rPr>
          <w:rFonts w:ascii="Tahoma" w:hAnsi="Tahoma" w:cs="Tahoma"/>
          <w:color w:val="000000"/>
          <w:sz w:val="27"/>
          <w:szCs w:val="27"/>
          <w:rtl/>
        </w:rPr>
        <w:t xml:space="preserve">ب-وهل يجوز أن يتزوج </w:t>
      </w:r>
      <w:r w:rsidR="00F366A4">
        <w:rPr>
          <w:rFonts w:ascii="Tahoma" w:hAnsi="Tahoma" w:cs="Tahoma" w:hint="cs"/>
          <w:color w:val="000000"/>
          <w:sz w:val="27"/>
          <w:szCs w:val="27"/>
          <w:rtl/>
        </w:rPr>
        <w:t>ب</w:t>
      </w:r>
      <w:r>
        <w:rPr>
          <w:rFonts w:ascii="Tahoma" w:hAnsi="Tahoma" w:cs="Tahoma"/>
          <w:color w:val="000000"/>
          <w:sz w:val="27"/>
          <w:szCs w:val="27"/>
          <w:rtl/>
        </w:rPr>
        <w:t>ابنة أشبيه، إن</w:t>
      </w:r>
      <w:r w:rsidR="00F366A4">
        <w:rPr>
          <w:rFonts w:ascii="Tahoma" w:hAnsi="Tahoma" w:cs="Tahoma" w:hint="cs"/>
          <w:color w:val="000000"/>
          <w:sz w:val="27"/>
          <w:szCs w:val="27"/>
          <w:rtl/>
        </w:rPr>
        <w:t xml:space="preserve"> </w:t>
      </w:r>
      <w:r>
        <w:rPr>
          <w:rFonts w:ascii="Tahoma" w:hAnsi="Tahoma" w:cs="Tahoma"/>
          <w:color w:val="000000"/>
          <w:sz w:val="27"/>
          <w:szCs w:val="27"/>
          <w:rtl/>
        </w:rPr>
        <w:t xml:space="preserve">كان </w:t>
      </w:r>
      <w:r w:rsidR="00F366A4">
        <w:rPr>
          <w:rFonts w:ascii="Tahoma" w:hAnsi="Tahoma" w:cs="Tahoma" w:hint="cs"/>
          <w:color w:val="000000"/>
          <w:sz w:val="27"/>
          <w:szCs w:val="27"/>
          <w:rtl/>
        </w:rPr>
        <w:t>أشبنه</w:t>
      </w:r>
      <w:r>
        <w:rPr>
          <w:rFonts w:ascii="Tahoma" w:hAnsi="Tahoma" w:cs="Tahoma"/>
          <w:color w:val="000000"/>
          <w:sz w:val="27"/>
          <w:szCs w:val="27"/>
          <w:rtl/>
        </w:rPr>
        <w:t xml:space="preserve"> رجلاً غريبا، أو </w:t>
      </w:r>
      <w:proofErr w:type="spellStart"/>
      <w:r>
        <w:rPr>
          <w:rFonts w:ascii="Tahoma" w:hAnsi="Tahoma" w:cs="Tahoma"/>
          <w:color w:val="000000"/>
          <w:sz w:val="27"/>
          <w:szCs w:val="27"/>
          <w:rtl/>
        </w:rPr>
        <w:t>إمرأة</w:t>
      </w:r>
      <w:proofErr w:type="spellEnd"/>
      <w:r>
        <w:rPr>
          <w:rFonts w:ascii="Tahoma" w:hAnsi="Tahoma" w:cs="Tahoma"/>
          <w:color w:val="000000"/>
          <w:sz w:val="27"/>
          <w:szCs w:val="27"/>
          <w:rtl/>
        </w:rPr>
        <w:t xml:space="preserve"> غريبة، واعتبر هو روحياً للإشبين، وبالتالي أخاً روحياً لبناته..</w:t>
      </w:r>
    </w:p>
    <w:p w14:paraId="37DB0E6A" w14:textId="76554AAE" w:rsidR="00B45BC1" w:rsidRDefault="00923A29">
      <w:pPr>
        <w:pStyle w:val="NormalWeb"/>
        <w:bidi/>
        <w:rPr>
          <w:rtl/>
        </w:rPr>
      </w:pPr>
      <w:r>
        <w:rPr>
          <w:rFonts w:ascii="Tahoma" w:hAnsi="Tahoma" w:cs="Tahoma"/>
          <w:color w:val="000000"/>
          <w:sz w:val="27"/>
          <w:szCs w:val="27"/>
          <w:rtl/>
        </w:rPr>
        <w:t xml:space="preserve">ج-هل يمكن أن تطبق كل العلاقات السابقة، </w:t>
      </w:r>
      <w:r w:rsidR="008E1784">
        <w:rPr>
          <w:rFonts w:ascii="Tahoma" w:hAnsi="Tahoma" w:cs="Tahoma" w:hint="cs"/>
          <w:color w:val="000000"/>
          <w:sz w:val="27"/>
          <w:szCs w:val="27"/>
          <w:rtl/>
        </w:rPr>
        <w:t>على</w:t>
      </w:r>
      <w:r>
        <w:rPr>
          <w:rFonts w:ascii="Tahoma" w:hAnsi="Tahoma" w:cs="Tahoma"/>
          <w:color w:val="000000"/>
          <w:sz w:val="27"/>
          <w:szCs w:val="27"/>
          <w:rtl/>
        </w:rPr>
        <w:t xml:space="preserve"> </w:t>
      </w:r>
      <w:proofErr w:type="spellStart"/>
      <w:r>
        <w:rPr>
          <w:rFonts w:ascii="Tahoma" w:hAnsi="Tahoma" w:cs="Tahoma"/>
          <w:color w:val="000000"/>
          <w:sz w:val="27"/>
          <w:szCs w:val="27"/>
          <w:rtl/>
        </w:rPr>
        <w:t>الإبن</w:t>
      </w:r>
      <w:proofErr w:type="spellEnd"/>
      <w:r>
        <w:rPr>
          <w:rFonts w:ascii="Tahoma" w:hAnsi="Tahoma" w:cs="Tahoma"/>
          <w:color w:val="000000"/>
          <w:sz w:val="27"/>
          <w:szCs w:val="27"/>
          <w:rtl/>
        </w:rPr>
        <w:t xml:space="preserve"> بالتبني، فلا يتزوج بمحرمات القرابة التي تفرضها عليه هذه البنوة كما لو كانت بنوة جسدية حقيقية وليست بالتبني.</w:t>
      </w:r>
    </w:p>
    <w:p w14:paraId="69C4CFCC" w14:textId="77777777" w:rsidR="00B45BC1" w:rsidRDefault="00923A29">
      <w:pPr>
        <w:pStyle w:val="NormalWeb"/>
        <w:bidi/>
        <w:rPr>
          <w:rtl/>
        </w:rPr>
      </w:pPr>
      <w:r>
        <w:rPr>
          <w:rFonts w:ascii="Tahoma" w:hAnsi="Tahoma" w:cs="Tahoma"/>
          <w:color w:val="000000"/>
          <w:sz w:val="27"/>
          <w:szCs w:val="27"/>
          <w:rtl/>
        </w:rPr>
        <w:t>لعلكم ترون أن المقال لم يتسع لإجابة كل هذا.</w:t>
      </w:r>
    </w:p>
    <w:p w14:paraId="3E64B667" w14:textId="15DEB480" w:rsidR="00B45BC1" w:rsidRDefault="00923A29">
      <w:pPr>
        <w:pStyle w:val="NormalWeb"/>
        <w:bidi/>
        <w:rPr>
          <w:rtl/>
        </w:rPr>
      </w:pPr>
      <w:r>
        <w:rPr>
          <w:rFonts w:ascii="Tahoma" w:hAnsi="Tahoma" w:cs="Tahoma"/>
          <w:color w:val="000000"/>
          <w:sz w:val="27"/>
          <w:szCs w:val="27"/>
          <w:rtl/>
        </w:rPr>
        <w:t xml:space="preserve">ولكنني أعدكم بأن لنا عودة لهذا الموضوع، وأعدكم </w:t>
      </w:r>
      <w:r w:rsidR="000C4A29">
        <w:rPr>
          <w:rFonts w:ascii="Tahoma" w:hAnsi="Tahoma" w:cs="Tahoma" w:hint="cs"/>
          <w:color w:val="000000"/>
          <w:sz w:val="27"/>
          <w:szCs w:val="27"/>
          <w:rtl/>
        </w:rPr>
        <w:t>بالإجابة</w:t>
      </w:r>
      <w:r>
        <w:rPr>
          <w:rFonts w:ascii="Tahoma" w:hAnsi="Tahoma" w:cs="Tahoma"/>
          <w:color w:val="000000"/>
          <w:sz w:val="27"/>
          <w:szCs w:val="27"/>
          <w:rtl/>
        </w:rPr>
        <w:t xml:space="preserve"> على كل سؤال لكم حول ما</w:t>
      </w:r>
      <w:r w:rsidR="00303F67">
        <w:rPr>
          <w:rFonts w:ascii="Tahoma" w:hAnsi="Tahoma" w:cs="Tahoma" w:hint="cs"/>
          <w:color w:val="000000"/>
          <w:sz w:val="27"/>
          <w:szCs w:val="27"/>
          <w:rtl/>
        </w:rPr>
        <w:t xml:space="preserve"> </w:t>
      </w:r>
      <w:r>
        <w:rPr>
          <w:rFonts w:ascii="Tahoma" w:hAnsi="Tahoma" w:cs="Tahoma"/>
          <w:color w:val="000000"/>
          <w:sz w:val="27"/>
          <w:szCs w:val="27"/>
          <w:rtl/>
        </w:rPr>
        <w:t>قلناه من معلومات.</w:t>
      </w:r>
    </w:p>
    <w:p w14:paraId="46933872" w14:textId="77777777" w:rsidR="00923A29" w:rsidRPr="003B29CA" w:rsidRDefault="00923A29">
      <w:pPr>
        <w:pStyle w:val="NormalWeb"/>
        <w:bidi/>
        <w:rPr>
          <w:sz w:val="20"/>
          <w:szCs w:val="20"/>
        </w:rPr>
      </w:pPr>
      <w:r w:rsidRPr="003B29CA">
        <w:rPr>
          <w:rFonts w:ascii="Tahoma" w:hAnsi="Tahoma" w:cs="Tahoma"/>
          <w:color w:val="000000"/>
          <w:sz w:val="20"/>
          <w:szCs w:val="20"/>
          <w:rtl/>
        </w:rPr>
        <w:t xml:space="preserve">مقال لقداسة البابا </w:t>
      </w:r>
      <w:proofErr w:type="spellStart"/>
      <w:r w:rsidRPr="003B29CA">
        <w:rPr>
          <w:rFonts w:ascii="Tahoma" w:hAnsi="Tahoma" w:cs="Tahoma"/>
          <w:color w:val="000000"/>
          <w:sz w:val="20"/>
          <w:szCs w:val="20"/>
          <w:rtl/>
        </w:rPr>
        <w:t>شنوده</w:t>
      </w:r>
      <w:proofErr w:type="spellEnd"/>
      <w:r w:rsidRPr="003B29CA">
        <w:rPr>
          <w:rFonts w:ascii="Tahoma" w:hAnsi="Tahoma" w:cs="Tahoma"/>
          <w:color w:val="000000"/>
          <w:sz w:val="20"/>
          <w:szCs w:val="20"/>
          <w:rtl/>
        </w:rPr>
        <w:t xml:space="preserve"> الثالث نُشر في مجلة الكرزة - السنة السادسة والثلاثون- العدد 3؛4 - بتاريخ 1فبراير 2008م</w:t>
      </w:r>
    </w:p>
    <w:sectPr w:rsidR="00923A29" w:rsidRPr="003B29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394"/>
    <w:rsid w:val="000C4A29"/>
    <w:rsid w:val="000C7559"/>
    <w:rsid w:val="00104D97"/>
    <w:rsid w:val="002B0EBD"/>
    <w:rsid w:val="00303F67"/>
    <w:rsid w:val="00354A1D"/>
    <w:rsid w:val="003A2016"/>
    <w:rsid w:val="003B29CA"/>
    <w:rsid w:val="003F495E"/>
    <w:rsid w:val="004154D1"/>
    <w:rsid w:val="00487F71"/>
    <w:rsid w:val="00552DA9"/>
    <w:rsid w:val="005B61C2"/>
    <w:rsid w:val="005C74EC"/>
    <w:rsid w:val="00683690"/>
    <w:rsid w:val="006B241B"/>
    <w:rsid w:val="006C2A41"/>
    <w:rsid w:val="00717B02"/>
    <w:rsid w:val="00842BD4"/>
    <w:rsid w:val="008E1784"/>
    <w:rsid w:val="00923A29"/>
    <w:rsid w:val="009C3244"/>
    <w:rsid w:val="00A934FB"/>
    <w:rsid w:val="00B45BC1"/>
    <w:rsid w:val="00BC62EA"/>
    <w:rsid w:val="00CB1A55"/>
    <w:rsid w:val="00CE45AF"/>
    <w:rsid w:val="00D25C83"/>
    <w:rsid w:val="00D31394"/>
    <w:rsid w:val="00E1157D"/>
    <w:rsid w:val="00EF68A6"/>
    <w:rsid w:val="00F366A4"/>
    <w:rsid w:val="00FD4ADC"/>
    <w:rsid w:val="00FE5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5DAF"/>
  <w15:docId w15:val="{2336CA8D-6D73-48AA-A00A-E42974B0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33</cp:revision>
  <dcterms:created xsi:type="dcterms:W3CDTF">2026-01-11T12:56:00Z</dcterms:created>
  <dcterms:modified xsi:type="dcterms:W3CDTF">2026-01-12T09:39:00Z</dcterms:modified>
</cp:coreProperties>
</file>