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29E8" w14:textId="77777777" w:rsidR="0084690C" w:rsidRDefault="0054493D" w:rsidP="0084690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4493D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قوة الخدمة</w:t>
      </w:r>
      <w:r w:rsidR="00FF7DF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244EC67" w14:textId="77777777" w:rsidR="00C545D2" w:rsidRPr="00AE1CF6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إن قوة الخدمة تكمن ف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عمق تأثيرها، وليس ف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كثرة المخدومين.</w:t>
      </w:r>
    </w:p>
    <w:p w14:paraId="392E0076" w14:textId="77777777" w:rsidR="00BF1088" w:rsidRPr="00174690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>ليس المهم عدد السامعين، بل عدد التائبين منهم.</w:t>
      </w:r>
    </w:p>
    <w:p w14:paraId="34D48EED" w14:textId="77777777" w:rsidR="0094527A" w:rsidRPr="00AE1CF6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نعم، قوة الخدمة ليست ف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عدد التلاميذ، إنما ف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عمق الإيمان الذ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فيهم.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إن العظة قد يسمعها عدد كبير من الناس. ولكننا لا ندر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كم هم الذين تأثروا بها، وكم هم الذين حو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ّ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لوا هذا التأثير إلى حياة. وتحسب قوة العظة بمقدار الذين حولتهم إلى الحياة مع الله.</w:t>
      </w:r>
    </w:p>
    <w:p w14:paraId="597BEEB1" w14:textId="77777777" w:rsidR="0094527A" w:rsidRPr="00AE1CF6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جتماع الخدام لا تحسب قوته بعدد المحاضرات أو الخدام الحاضرين.</w:t>
      </w:r>
    </w:p>
    <w:p w14:paraId="0280D8EB" w14:textId="77777777" w:rsidR="0094527A" w:rsidRPr="00174690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إنما قوة </w:t>
      </w:r>
      <w:r w:rsidR="006D326C"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>جتماع الخدام ه</w:t>
      </w:r>
      <w:r w:rsidR="006D326C"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</w:t>
      </w:r>
      <w:r w:rsidR="00BF1088"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1746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ما ينتجه من مكرسين.</w:t>
      </w:r>
    </w:p>
    <w:p w14:paraId="541E9118" w14:textId="763E5ABD" w:rsidR="00CB3FE6" w:rsidRPr="00AE1CF6" w:rsidRDefault="0094527A" w:rsidP="00440E0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والكنيسة الت</w:t>
      </w:r>
      <w:r w:rsidR="00BF108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2E0B58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تقدم مكرسي</w:t>
      </w:r>
      <w:r w:rsidR="001E5CCA" w:rsidRPr="00AE1CF6">
        <w:rPr>
          <w:rFonts w:ascii="Simplified Arabic" w:hAnsi="Simplified Arabic" w:cs="Simplified Arabic"/>
          <w:sz w:val="28"/>
          <w:szCs w:val="28"/>
          <w:rtl/>
        </w:rPr>
        <w:t>ن للخدمة، أو للكهنوت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أو للرهبنة، بلا</w:t>
      </w:r>
      <w:r w:rsidR="002E0B58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شك خدمتها ضعيفة. لأن الخدمة القوية ه</w:t>
      </w:r>
      <w:r w:rsidR="002E0B5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خدمة ولود...</w:t>
      </w:r>
      <w:r w:rsidR="00440E0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وهناك ملاحظة، وه</w:t>
      </w:r>
      <w:r w:rsidR="002E0B58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أن الخدمة قد لا تأت</w:t>
      </w:r>
      <w:r w:rsidR="00CB1C0D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بنتيجة سريعة.</w:t>
      </w:r>
      <w:r w:rsidR="00CB1C0D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3B138CF" w14:textId="202B0AF7" w:rsidR="0094527A" w:rsidRPr="00440E01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>ولكنها لا</w:t>
      </w:r>
      <w:r w:rsidR="00440E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>بد أن تأت</w:t>
      </w:r>
      <w:r w:rsidR="00CB1C0D"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بنتيجة، ولو بعد حين.</w:t>
      </w:r>
      <w:r w:rsidR="00CB1C0D"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440E0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0DD370A" w14:textId="77777777" w:rsidR="0094527A" w:rsidRPr="00AE1CF6" w:rsidRDefault="009452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القديس بولس الرسول بكل عظمته الروحية، وبكل قوته ف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الخدمة: لما تكلم ف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أثينا عاصمة اليونان</w:t>
      </w:r>
      <w:r w:rsidR="00715451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6729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ستهز</w:t>
      </w:r>
      <w:r w:rsidR="00590151" w:rsidRPr="00AE1CF6">
        <w:rPr>
          <w:rFonts w:ascii="Simplified Arabic" w:hAnsi="Simplified Arabic" w:cs="Simplified Arabic"/>
          <w:sz w:val="28"/>
          <w:szCs w:val="28"/>
          <w:rtl/>
        </w:rPr>
        <w:t>أو</w:t>
      </w:r>
      <w:r w:rsidR="00715451" w:rsidRPr="00AE1CF6">
        <w:rPr>
          <w:rFonts w:ascii="Simplified Arabic" w:hAnsi="Simplified Arabic" w:cs="Simplified Arabic"/>
          <w:sz w:val="28"/>
          <w:szCs w:val="28"/>
          <w:rtl/>
        </w:rPr>
        <w:t>ا به، وتهكموا عليه قائلين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="00715451"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26729" w:rsidRPr="00AE1CF6">
        <w:rPr>
          <w:rFonts w:ascii="Simplified Arabic" w:hAnsi="Simplified Arabic" w:cs="Simplified Arabic"/>
          <w:sz w:val="28"/>
          <w:szCs w:val="28"/>
          <w:rtl/>
        </w:rPr>
        <w:t>مَاذَا يُرِيدُ هَذَا الْمِهْذَارُ أَنْ يَقُولَ؟</w:t>
      </w:r>
      <w:r w:rsidR="00715451" w:rsidRPr="00AE1CF6">
        <w:rPr>
          <w:rFonts w:ascii="Simplified Arabic" w:hAnsi="Simplified Arabic" w:cs="Simplified Arabic"/>
          <w:sz w:val="28"/>
          <w:szCs w:val="28"/>
          <w:rtl/>
        </w:rPr>
        <w:t>" (أع17: 18)..</w:t>
      </w:r>
    </w:p>
    <w:p w14:paraId="31954C4E" w14:textId="50CCA064" w:rsidR="00715451" w:rsidRPr="00AE1CF6" w:rsidRDefault="00715451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ولم يخرج بنتيجة إلا بشخص واحد هو </w:t>
      </w:r>
      <w:r w:rsidR="00752F4E" w:rsidRPr="00AE1CF6">
        <w:rPr>
          <w:rFonts w:ascii="Simplified Arabic" w:hAnsi="Simplified Arabic" w:cs="Simplified Arabic" w:hint="cs"/>
          <w:sz w:val="28"/>
          <w:szCs w:val="28"/>
          <w:rtl/>
        </w:rPr>
        <w:t>ديونيسيو</w:t>
      </w:r>
      <w:r w:rsidR="00752F4E" w:rsidRPr="00AE1CF6">
        <w:rPr>
          <w:rFonts w:ascii="Simplified Arabic" w:hAnsi="Simplified Arabic" w:cs="Simplified Arabic" w:hint="eastAsia"/>
          <w:sz w:val="28"/>
          <w:szCs w:val="28"/>
          <w:rtl/>
        </w:rPr>
        <w:t>س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E1CF6">
        <w:rPr>
          <w:rFonts w:ascii="Simplified Arabic" w:hAnsi="Simplified Arabic" w:cs="Simplified Arabic"/>
          <w:sz w:val="28"/>
          <w:szCs w:val="28"/>
          <w:rtl/>
        </w:rPr>
        <w:t>الأر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و</w:t>
      </w:r>
      <w:r w:rsidR="00752F4E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اغ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الذ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 صار أسقفًا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لأثينا فيما بعد.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ولكن ما</w:t>
      </w:r>
      <w:r w:rsidR="002E1015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لبثت أثينا أن صارت كلها مسيحية بعد حين.</w:t>
      </w:r>
    </w:p>
    <w:p w14:paraId="479D25BA" w14:textId="77777777" w:rsidR="00715451" w:rsidRPr="00AE1CF6" w:rsidRDefault="00715451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السيد المسيح كانت له خدمة عامة وس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ط الجموع والآلاف. وكانت له أيضًا</w:t>
      </w:r>
      <w:r w:rsidR="002E1015" w:rsidRPr="00AE1CF6">
        <w:rPr>
          <w:rFonts w:ascii="Simplified Arabic" w:hAnsi="Simplified Arabic" w:cs="Simplified Arabic"/>
          <w:sz w:val="28"/>
          <w:szCs w:val="28"/>
          <w:rtl/>
        </w:rPr>
        <w:t xml:space="preserve"> خدمة وسط سبعين رسولًا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2BD1ECB" w14:textId="77777777" w:rsidR="00715451" w:rsidRPr="0080457D" w:rsidRDefault="00715451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ولكن كانت هناك خدمة مركزة وسط ا</w:t>
      </w:r>
      <w:r w:rsidR="002E1015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ثن</w:t>
      </w:r>
      <w:r w:rsidR="00CB3FE6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عشر. وهذه ظهرت قوتها العظيمة ف</w:t>
      </w:r>
      <w:r w:rsidR="00CB3FE6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نشر الإيمان.</w:t>
      </w:r>
    </w:p>
    <w:p w14:paraId="5C5343DC" w14:textId="03AA148E" w:rsidR="00715451" w:rsidRPr="00AE1CF6" w:rsidRDefault="00406CC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هؤلاء الذين</w:t>
      </w:r>
      <w:r w:rsidR="0080457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57D03" w:rsidRPr="00AE1CF6">
        <w:rPr>
          <w:rFonts w:ascii="Simplified Arabic" w:hAnsi="Simplified Arabic" w:cs="Simplified Arabic"/>
          <w:sz w:val="28"/>
          <w:szCs w:val="28"/>
          <w:rtl/>
        </w:rPr>
        <w:t>"لَا قولَ وَلَا كلامَ... وإلَى أقْصَى المسْكُونةِ بَلغتْ أقْوالُهُم"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(مز 19</w:t>
      </w:r>
      <w:r w:rsidR="00457D03" w:rsidRPr="00AE1CF6">
        <w:rPr>
          <w:rFonts w:ascii="Simplified Arabic" w:hAnsi="Simplified Arabic" w:cs="Simplified Arabic"/>
          <w:sz w:val="28"/>
          <w:szCs w:val="28"/>
          <w:rtl/>
        </w:rPr>
        <w:t>: 3، 4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). وعلى أيديهم كان ملكوت الله قد أتى بقوة.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.. ومعهم أيضًا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كانت القوة الت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عمل بها القديس بولس بحسب النعمة الممنوحة له. هذا الذ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قال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834C9" w:rsidRPr="00AE1CF6">
        <w:rPr>
          <w:rFonts w:ascii="Simplified Arabic" w:hAnsi="Simplified Arabic" w:cs="Simplified Arabic"/>
          <w:sz w:val="28"/>
          <w:szCs w:val="28"/>
          <w:rtl/>
        </w:rPr>
        <w:t>تَعِبْتُ أَكْثَرَ مِنْهُمْ جَمِيعِهِمْ. وَلَكِنْ لاَ أَنَا بَلْ نِعْمَةُ اللهِ الَّتِي مَعِي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" (</w:t>
      </w:r>
      <w:r w:rsidR="00B81B2D" w:rsidRPr="00AE1CF6">
        <w:rPr>
          <w:rFonts w:ascii="Simplified Arabic" w:hAnsi="Simplified Arabic" w:cs="Simplified Arabic"/>
          <w:sz w:val="28"/>
          <w:szCs w:val="28"/>
          <w:rtl/>
        </w:rPr>
        <w:t>1كو15: 10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15F4157" w14:textId="77777777" w:rsidR="00F30816" w:rsidRPr="00AE1CF6" w:rsidRDefault="00406CC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أتذكر إنن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 حينما كنت طالبًا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CB3FE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الكلية الإكليريكية، وكانت دفعتنا خمسة طلبة، أن وقف أحد الأساتذة ف</w:t>
      </w:r>
      <w:r w:rsidR="00F3081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حفل التخرج وقال:</w:t>
      </w:r>
    </w:p>
    <w:p w14:paraId="3E5A6818" w14:textId="77777777" w:rsidR="00406CC7" w:rsidRPr="0080457D" w:rsidRDefault="00406CC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نحن لا</w:t>
      </w:r>
      <w:r w:rsidR="00F30816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ندر</w:t>
      </w:r>
      <w:r w:rsidR="00F30816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س خمسة طلبة ف</w:t>
      </w:r>
      <w:r w:rsidR="00F30816"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8045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الكلية، وإنما خمس مدن.</w:t>
      </w:r>
    </w:p>
    <w:p w14:paraId="2D58311F" w14:textId="77777777" w:rsidR="00406CC7" w:rsidRPr="00AE1CF6" w:rsidRDefault="00406CC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كان يعتبر كل طالب منا مدينة، أ</w:t>
      </w:r>
      <w:r w:rsidR="00F30816" w:rsidRPr="00AE1CF6">
        <w:rPr>
          <w:rFonts w:ascii="Simplified Arabic" w:hAnsi="Simplified Arabic" w:cs="Simplified Arabic"/>
          <w:sz w:val="28"/>
          <w:szCs w:val="28"/>
          <w:rtl/>
        </w:rPr>
        <w:t>ي أنه بعد التخرج سيتكرس خادمًا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للرب يتولى رعاية إحدى المدن. وللأسف لم يتكرس من دفعتنا سوى طالب واحد.</w:t>
      </w:r>
      <w:r w:rsidR="00F30816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A16C824" w14:textId="650FC74B" w:rsidR="00C319B2" w:rsidRPr="00AE1CF6" w:rsidRDefault="00C319B2" w:rsidP="008034D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lastRenderedPageBreak/>
        <w:t>نعود إلى خدمة الآباء الرسل فنقول إن خدمتهم لم تكن تقاس بعدد الذين يسمعونهم، وإنما يقول الكتاب ف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ذلك:</w:t>
      </w:r>
      <w:r w:rsidR="008034DC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ED031E" w:rsidRPr="00AE1CF6">
        <w:rPr>
          <w:rFonts w:ascii="Simplified Arabic" w:hAnsi="Simplified Arabic" w:cs="Simplified Arabic"/>
          <w:sz w:val="28"/>
          <w:szCs w:val="28"/>
          <w:rtl/>
        </w:rPr>
        <w:t>وَكَانَ الرَّبُّ كُلَّ يَوْمٍ يَضُمُّ إِلَى الْكَنِيسَةِ الَّذِينَ يَخْلُصُونَ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>" (أع</w:t>
      </w:r>
      <w:r w:rsidR="00ED031E" w:rsidRPr="00AE1CF6">
        <w:rPr>
          <w:rFonts w:ascii="Simplified Arabic" w:hAnsi="Simplified Arabic" w:cs="Simplified Arabic"/>
          <w:sz w:val="28"/>
          <w:szCs w:val="28"/>
          <w:rtl/>
        </w:rPr>
        <w:t>2: 47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708E81D" w14:textId="77777777" w:rsidR="002C2C4A" w:rsidRPr="00AE1CF6" w:rsidRDefault="002C2C4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نعم، الذين يخلصون، وليس كل الذين يسمعون.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هنا قوة الكلمة الت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تفتح الطريق إلى الخلاص...</w:t>
      </w:r>
    </w:p>
    <w:p w14:paraId="5BBD94F9" w14:textId="77777777" w:rsidR="002C2C4A" w:rsidRPr="00AE1CF6" w:rsidRDefault="002C2C4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وهكذا عندما توليت مسئوليت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الحاضرة، بدأت بتقسيم </w:t>
      </w:r>
      <w:proofErr w:type="spellStart"/>
      <w:r w:rsidRPr="00AE1CF6">
        <w:rPr>
          <w:rFonts w:ascii="Simplified Arabic" w:hAnsi="Simplified Arabic" w:cs="Simplified Arabic"/>
          <w:sz w:val="28"/>
          <w:szCs w:val="28"/>
          <w:rtl/>
        </w:rPr>
        <w:t>الإيبارشيات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E961FD" w:rsidRPr="00AE1CF6">
        <w:rPr>
          <w:rFonts w:ascii="Simplified Arabic" w:hAnsi="Simplified Arabic" w:cs="Simplified Arabic"/>
          <w:sz w:val="28"/>
          <w:szCs w:val="28"/>
          <w:rtl/>
        </w:rPr>
        <w:t xml:space="preserve"> يكون كل أسقف مسئولًا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عن منطقة محددة، يستطيع فيها أن يخدم منطقة مركزة، تكون خدمته فيها قوية ومثمرة.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وقد كان...</w:t>
      </w:r>
    </w:p>
    <w:p w14:paraId="1308F8A4" w14:textId="77777777" w:rsidR="002C2C4A" w:rsidRPr="00AE1CF6" w:rsidRDefault="002C2C4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ف</w:t>
      </w:r>
      <w:r w:rsidR="003835A1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القديم كان المطارنة مسئولين عن </w:t>
      </w:r>
      <w:proofErr w:type="spellStart"/>
      <w:r w:rsidRPr="00AE1CF6">
        <w:rPr>
          <w:rFonts w:ascii="Simplified Arabic" w:hAnsi="Simplified Arabic" w:cs="Simplified Arabic"/>
          <w:sz w:val="28"/>
          <w:szCs w:val="28"/>
          <w:rtl/>
        </w:rPr>
        <w:t>إيبارشيات</w:t>
      </w:r>
      <w:proofErr w:type="spellEnd"/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 xml:space="preserve"> واسعة جدًا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، لا</w:t>
      </w:r>
      <w:r w:rsidR="003E31D0" w:rsidRPr="00AE1CF6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قوى المطران على رعايتها كلها. أما الآن فكل أسقف يستطيع أن يزور كل مدينة وكل قرية ف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إيبارشي</w:t>
      </w:r>
      <w:r w:rsidR="00697E0A" w:rsidRPr="00AE1CF6">
        <w:rPr>
          <w:rFonts w:ascii="Simplified Arabic" w:hAnsi="Simplified Arabic" w:cs="Simplified Arabic"/>
          <w:sz w:val="28"/>
          <w:szCs w:val="28"/>
          <w:rtl/>
        </w:rPr>
        <w:t>ته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، ويرعى الجميع...</w:t>
      </w:r>
    </w:p>
    <w:p w14:paraId="5A37596F" w14:textId="77777777" w:rsidR="002C2C4A" w:rsidRPr="000A4DD5" w:rsidRDefault="002C2C4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4DD5">
        <w:rPr>
          <w:rFonts w:ascii="Simplified Arabic" w:hAnsi="Simplified Arabic" w:cs="Simplified Arabic"/>
          <w:b/>
          <w:bCs/>
          <w:sz w:val="28"/>
          <w:szCs w:val="28"/>
          <w:rtl/>
        </w:rPr>
        <w:t>ونفس ال</w:t>
      </w:r>
      <w:r w:rsidR="003835A1" w:rsidRPr="000A4DD5">
        <w:rPr>
          <w:rFonts w:ascii="Simplified Arabic" w:hAnsi="Simplified Arabic" w:cs="Simplified Arabic"/>
          <w:b/>
          <w:bCs/>
          <w:sz w:val="28"/>
          <w:szCs w:val="28"/>
          <w:rtl/>
        </w:rPr>
        <w:t>وضع نقوله بالنسبة إلى كل كاهن في</w:t>
      </w:r>
      <w:r w:rsidRPr="000A4D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كنيسته...</w:t>
      </w:r>
    </w:p>
    <w:p w14:paraId="186ED776" w14:textId="33DF815C" w:rsidR="002C2C4A" w:rsidRPr="00AE1CF6" w:rsidRDefault="0033040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لم يكن صالحًا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 xml:space="preserve"> للخدمة أن يكون أب كاهن وحده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 xml:space="preserve"> الكنيسة، يقوم برعاية عدة آلاف، يبلغون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 بضع الكنائس خمسة عشر ألفًا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 xml:space="preserve"> أو أكثر. فكان لا</w:t>
      </w:r>
      <w:r w:rsidR="003620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>بد من سيامة كهنة جدد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 xml:space="preserve"> الكنائس تتوزع عليهم الخدمة، فيقومون بها بجدية، يهتمون بكل فرد ويقودونه إلى حياة التوبة والنقاوة.</w:t>
      </w:r>
    </w:p>
    <w:p w14:paraId="6F4C7F10" w14:textId="77777777" w:rsidR="002C2C4A" w:rsidRPr="00362010" w:rsidRDefault="002C2C4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>فليست قوة الخدمة ف</w:t>
      </w:r>
      <w:r w:rsidR="00F70B1D"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التابعين لك، وإنما ف</w:t>
      </w:r>
      <w:r w:rsidR="00F70B1D"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الذين توصلهم إلى معرفة الله ومحبته.</w:t>
      </w:r>
    </w:p>
    <w:p w14:paraId="64B387AA" w14:textId="77777777" w:rsidR="00F84C54" w:rsidRPr="00AE1CF6" w:rsidRDefault="00F84C54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بعض الطوائف قد يكثر عدد </w:t>
      </w:r>
      <w:r w:rsidR="003E31D0" w:rsidRPr="00AE1CF6">
        <w:rPr>
          <w:rFonts w:ascii="Simplified Arabic" w:hAnsi="Simplified Arabic" w:cs="Simplified Arabic"/>
          <w:sz w:val="28"/>
          <w:szCs w:val="28"/>
          <w:rtl/>
        </w:rPr>
        <w:t>الحاضرين ف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E31D0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20EDE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3E31D0" w:rsidRPr="00AE1CF6">
        <w:rPr>
          <w:rFonts w:ascii="Simplified Arabic" w:hAnsi="Simplified Arabic" w:cs="Simplified Arabic"/>
          <w:sz w:val="28"/>
          <w:szCs w:val="28"/>
          <w:rtl/>
        </w:rPr>
        <w:t>جتماعاتها، بسبب الم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عونات المادية الت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تقدم 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لهم، بينما لا</w:t>
      </w:r>
      <w:r w:rsidR="00520EDE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يكون الإيمان ثابتًا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قلوبهم. فإن توقفت المعونات، توقف الحضور إلى الكنيسة.</w:t>
      </w:r>
      <w:r w:rsidR="00F70B1D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فهل ندعو هذه خدمة؟</w:t>
      </w:r>
    </w:p>
    <w:p w14:paraId="56687287" w14:textId="77777777" w:rsidR="00F84C54" w:rsidRPr="00362010" w:rsidRDefault="00F84C54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>وهناك كنائس تهتم بالأنشطة وليس بالروحيات</w:t>
      </w:r>
      <w:r w:rsidR="00F70B1D" w:rsidRPr="00362010">
        <w:rPr>
          <w:rFonts w:ascii="Simplified Arabic" w:hAnsi="Simplified Arabic" w:cs="Simplified Arabic"/>
          <w:b/>
          <w:bCs/>
          <w:sz w:val="28"/>
          <w:szCs w:val="28"/>
          <w:rtl/>
        </w:rPr>
        <w:t>!!</w:t>
      </w:r>
    </w:p>
    <w:p w14:paraId="7FFE82DA" w14:textId="77777777" w:rsidR="002C2C4A" w:rsidRPr="00AE1CF6" w:rsidRDefault="00F84C54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فتجد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الكنيسة المشغل والمعرض لعمل السيدات، وتجد الناد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 للشباب، وبيتًا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للمغتربين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 xml:space="preserve"> وآخر للمغتربات. وكذلك تجد بيتًا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للمسنين، مع عدد آخر من المشروعات، دون ا</w:t>
      </w:r>
      <w:r w:rsidR="00520EDE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ه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تمام بالحياة الروحية. ولكن حسنًا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قال الرب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232AC" w:rsidRPr="00AE1CF6">
        <w:rPr>
          <w:rFonts w:ascii="Simplified Arabic" w:hAnsi="Simplified Arabic" w:cs="Simplified Arabic"/>
          <w:sz w:val="28"/>
          <w:szCs w:val="28"/>
          <w:rtl/>
        </w:rPr>
        <w:t>كَانَ يَنْبَغِي أَنْ تَعْمَلُوا هَذِهِ وَلاَ تَتْرُكُوا تِلْكَ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2C2C4A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(مت</w:t>
      </w:r>
      <w:r w:rsidR="00C232AC" w:rsidRPr="00AE1CF6">
        <w:rPr>
          <w:rFonts w:ascii="Simplified Arabic" w:hAnsi="Simplified Arabic" w:cs="Simplified Arabic"/>
          <w:sz w:val="28"/>
          <w:szCs w:val="28"/>
          <w:rtl/>
        </w:rPr>
        <w:t>23: 23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1EECEEB" w14:textId="77777777" w:rsidR="00FB7EC4" w:rsidRPr="006707FF" w:rsidRDefault="005E221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07FF">
        <w:rPr>
          <w:rFonts w:ascii="Simplified Arabic" w:hAnsi="Simplified Arabic" w:cs="Simplified Arabic"/>
          <w:b/>
          <w:bCs/>
          <w:sz w:val="28"/>
          <w:szCs w:val="28"/>
          <w:rtl/>
        </w:rPr>
        <w:t>أما الخدمة الروحية، فه</w:t>
      </w:r>
      <w:r w:rsidR="00C232AC" w:rsidRPr="006707F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6707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 القوية ف</w:t>
      </w:r>
      <w:r w:rsidR="00FB7EC4" w:rsidRPr="006707F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6707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تأثيرها.</w:t>
      </w:r>
    </w:p>
    <w:p w14:paraId="2184F29A" w14:textId="77777777" w:rsidR="00F84C54" w:rsidRPr="00AE1CF6" w:rsidRDefault="005E221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بطرس الرسول بعظة واحدة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يوم الخمسين، قد جذب إلى الإيمان ثلاثة آلاف نفس (أع 2). وهذه القوة الت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تميزت بها العظة،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 xml:space="preserve"> كان سببها أن قائلها كان ممتلئًا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بالروح القدس.</w:t>
      </w:r>
    </w:p>
    <w:p w14:paraId="045BC0A3" w14:textId="77777777" w:rsidR="005E2212" w:rsidRPr="00AE1CF6" w:rsidRDefault="004B13C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لم يقل الكتاب أن الناس تابوا نتيجة لعظته، وإنما نخسوا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قلوبهم، وقبلوا الإيمان، و</w:t>
      </w:r>
      <w:r w:rsidR="0075179B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عتمدوا. بينما وعاظ كثيرين يلقون آلاف العظات، ولا</w:t>
      </w:r>
      <w:r w:rsidR="0075179B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يدخل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الإيمان شخص واحد...</w:t>
      </w:r>
    </w:p>
    <w:p w14:paraId="4EF9D3A7" w14:textId="57AD9858" w:rsidR="004B13C2" w:rsidRPr="00AE1CF6" w:rsidRDefault="004B13C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بولس الرسول – وهو أسير – </w:t>
      </w:r>
      <w:r w:rsidR="003C5883" w:rsidRPr="00D527E5">
        <w:rPr>
          <w:rFonts w:ascii="Simplified Arabic" w:hAnsi="Simplified Arabic" w:cs="Simplified Arabic"/>
          <w:sz w:val="28"/>
          <w:szCs w:val="28"/>
          <w:rtl/>
        </w:rPr>
        <w:t>"</w:t>
      </w:r>
      <w:r w:rsidR="003C5883" w:rsidRPr="00D527E5">
        <w:rPr>
          <w:rFonts w:ascii="Simplified Arabic" w:hAnsi="Simplified Arabic" w:cs="Simplified Arabic"/>
          <w:sz w:val="28"/>
          <w:szCs w:val="28"/>
          <w:rtl/>
        </w:rPr>
        <w:t>كَانَ يَتَكَلَّمُ عَنِ الْبِرِّ وَالتَّعَفُّفِ وَالدَّيْنُونَةِ الْعَتِيدَةِ</w:t>
      </w:r>
      <w:r w:rsidR="003C5883" w:rsidRPr="00D527E5">
        <w:rPr>
          <w:rFonts w:ascii="Simplified Arabic" w:hAnsi="Simplified Arabic" w:cs="Simplified Arabic"/>
          <w:sz w:val="28"/>
          <w:szCs w:val="28"/>
        </w:rPr>
        <w:t xml:space="preserve"> </w:t>
      </w:r>
      <w:r w:rsidR="003C5883" w:rsidRPr="00D527E5">
        <w:rPr>
          <w:rFonts w:ascii="Simplified Arabic" w:hAnsi="Simplified Arabic" w:cs="Simplified Arabic"/>
          <w:sz w:val="28"/>
          <w:szCs w:val="28"/>
          <w:rtl/>
        </w:rPr>
        <w:t xml:space="preserve">أَنْ تَكُونَ، ارْتَعَبَ </w:t>
      </w:r>
      <w:proofErr w:type="spellStart"/>
      <w:r w:rsidR="003C5883" w:rsidRPr="00D527E5">
        <w:rPr>
          <w:rFonts w:ascii="Simplified Arabic" w:hAnsi="Simplified Arabic" w:cs="Simplified Arabic"/>
          <w:sz w:val="28"/>
          <w:szCs w:val="28"/>
          <w:rtl/>
        </w:rPr>
        <w:t>فِيلِكْسُ</w:t>
      </w:r>
      <w:proofErr w:type="spellEnd"/>
      <w:r w:rsidR="00D527E5" w:rsidRPr="00D527E5">
        <w:rPr>
          <w:rFonts w:ascii="Simplified Arabic" w:hAnsi="Simplified Arabic" w:cs="Simplified Arabic"/>
          <w:sz w:val="28"/>
          <w:szCs w:val="28"/>
          <w:rtl/>
        </w:rPr>
        <w:t>"</w:t>
      </w:r>
      <w:r w:rsidR="003C5883">
        <w:rPr>
          <w:rFonts w:ascii="Traditional Arabic" w:hAnsi="Traditional Arabic" w:cs="Traditional Arabic"/>
          <w:sz w:val="39"/>
          <w:szCs w:val="39"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الوال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(أع</w:t>
      </w:r>
      <w:r w:rsidR="0075179B" w:rsidRPr="00AE1CF6">
        <w:rPr>
          <w:rFonts w:ascii="Simplified Arabic" w:hAnsi="Simplified Arabic" w:cs="Simplified Arabic"/>
          <w:sz w:val="28"/>
          <w:szCs w:val="28"/>
          <w:rtl/>
        </w:rPr>
        <w:t>24: 25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1398E79" w14:textId="77777777" w:rsidR="004B13C2" w:rsidRPr="007322E5" w:rsidRDefault="004B13C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22E5">
        <w:rPr>
          <w:rFonts w:ascii="Simplified Arabic" w:hAnsi="Simplified Arabic" w:cs="Simplified Arabic"/>
          <w:b/>
          <w:bCs/>
          <w:sz w:val="28"/>
          <w:szCs w:val="28"/>
          <w:rtl/>
        </w:rPr>
        <w:t>السيد المسيح ق</w:t>
      </w:r>
      <w:r w:rsidR="003E31D0" w:rsidRPr="007322E5">
        <w:rPr>
          <w:rFonts w:ascii="Simplified Arabic" w:hAnsi="Simplified Arabic" w:cs="Simplified Arabic"/>
          <w:b/>
          <w:bCs/>
          <w:sz w:val="28"/>
          <w:szCs w:val="28"/>
          <w:rtl/>
        </w:rPr>
        <w:t>ال كلمة واحدة، جعلت سامعه</w:t>
      </w:r>
      <w:r w:rsidRPr="007322E5">
        <w:rPr>
          <w:rFonts w:ascii="Simplified Arabic" w:hAnsi="Simplified Arabic" w:cs="Simplified Arabic"/>
          <w:b/>
          <w:bCs/>
          <w:sz w:val="28"/>
          <w:szCs w:val="28"/>
          <w:rtl/>
        </w:rPr>
        <w:t>ا يترك كل ش</w:t>
      </w:r>
      <w:r w:rsidR="00FB7EC4" w:rsidRPr="007322E5">
        <w:rPr>
          <w:rFonts w:ascii="Simplified Arabic" w:hAnsi="Simplified Arabic" w:cs="Simplified Arabic"/>
          <w:b/>
          <w:bCs/>
          <w:sz w:val="28"/>
          <w:szCs w:val="28"/>
          <w:rtl/>
        </w:rPr>
        <w:t>يء</w:t>
      </w:r>
      <w:r w:rsidRPr="007322E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ويتبعه.</w:t>
      </w:r>
    </w:p>
    <w:p w14:paraId="781BABDE" w14:textId="603C8DBA" w:rsidR="004B13C2" w:rsidRPr="00AE1CF6" w:rsidRDefault="003E31D0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lastRenderedPageBreak/>
        <w:t>كان مت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ى جالسًا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3835A1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مكان الجباية، فقال له السيد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26089" w:rsidRPr="00AE1CF6">
        <w:rPr>
          <w:rFonts w:ascii="Simplified Arabic" w:hAnsi="Simplified Arabic" w:cs="Simplified Arabic"/>
          <w:sz w:val="28"/>
          <w:szCs w:val="28"/>
          <w:rtl/>
        </w:rPr>
        <w:t>اتْبَعْنِي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D527E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فترك مكان الجباية وتبعه. ولم يقل له محاضرة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التكريس، وإنما كلمة واحدة، ولكنها كلمة قوية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تأثيرها وف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 xml:space="preserve"> روحها جعلته يترك كل 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شيء ويتبعه... وهكذا حينما قال لسمعان بطرس و</w:t>
      </w:r>
      <w:r w:rsidR="002177E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ندراوس أخيه: "</w:t>
      </w:r>
      <w:r w:rsidR="00AD3678" w:rsidRPr="00AE1CF6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895BB4">
        <w:rPr>
          <w:rFonts w:ascii="Simplified Arabic" w:hAnsi="Simplified Arabic" w:cs="Simplified Arabic"/>
          <w:sz w:val="28"/>
          <w:szCs w:val="28"/>
        </w:rPr>
        <w:t xml:space="preserve"> </w:t>
      </w:r>
      <w:r w:rsidR="00285799" w:rsidRPr="00AE1CF6">
        <w:rPr>
          <w:rFonts w:ascii="Simplified Arabic" w:hAnsi="Simplified Arabic" w:cs="Simplified Arabic"/>
          <w:sz w:val="28"/>
          <w:szCs w:val="28"/>
          <w:rtl/>
        </w:rPr>
        <w:t>(مت4: 19)</w:t>
      </w:r>
      <w:r w:rsidR="004B13C2"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89D63C6" w14:textId="77777777" w:rsidR="00FB7EC4" w:rsidRPr="002177EB" w:rsidRDefault="004B13C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177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المهم هو عمق الكلمة، وقوة تأثيرها. </w:t>
      </w:r>
    </w:p>
    <w:p w14:paraId="29099426" w14:textId="77777777" w:rsidR="004B13C2" w:rsidRPr="00AE1CF6" w:rsidRDefault="004B13C2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وليس عدد العظات</w:t>
      </w:r>
      <w:r w:rsidR="003E31D0" w:rsidRPr="00AE1CF6">
        <w:rPr>
          <w:rFonts w:ascii="Simplified Arabic" w:hAnsi="Simplified Arabic" w:cs="Simplified Arabic"/>
          <w:sz w:val="28"/>
          <w:szCs w:val="28"/>
          <w:rtl/>
        </w:rPr>
        <w:t xml:space="preserve"> أو عدد المؤلفات، أو كثرة الأنشط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ة أو كثرة المؤسسات.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هذه ه</w:t>
      </w:r>
      <w:r w:rsidR="00285799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الخدمة الت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نريدها: أشخاص لهم قوة الروح، يكرزون كرازة لها قوة التأثير، وكلمتهم ل</w:t>
      </w:r>
      <w:r w:rsidR="00B667DC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246D8D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67DC" w:rsidRPr="00AE1CF6">
        <w:rPr>
          <w:rFonts w:ascii="Simplified Arabic" w:hAnsi="Simplified Arabic" w:cs="Simplified Arabic"/>
          <w:sz w:val="28"/>
          <w:szCs w:val="28"/>
          <w:rtl/>
        </w:rPr>
        <w:t>ترجع إليهم فارغة، بل تأت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B667DC" w:rsidRPr="00AE1CF6">
        <w:rPr>
          <w:rFonts w:ascii="Simplified Arabic" w:hAnsi="Simplified Arabic" w:cs="Simplified Arabic"/>
          <w:sz w:val="28"/>
          <w:szCs w:val="28"/>
          <w:rtl/>
        </w:rPr>
        <w:t xml:space="preserve"> بثمر، وثمر كثير...</w:t>
      </w:r>
    </w:p>
    <w:p w14:paraId="6F853AE3" w14:textId="59C22D15" w:rsidR="00B667DC" w:rsidRPr="002953DC" w:rsidRDefault="00FB7EC4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>ما ه</w:t>
      </w:r>
      <w:r w:rsidR="00285799"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إذن</w:t>
      </w:r>
      <w:r w:rsidR="00B667DC"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عناصر القوة ف</w:t>
      </w:r>
      <w:r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B667DC" w:rsidRPr="002953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الخدمة؟</w:t>
      </w:r>
    </w:p>
    <w:p w14:paraId="6531026F" w14:textId="51DB0151" w:rsidR="00B667DC" w:rsidRPr="00AE1CF6" w:rsidRDefault="00B667DC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ه</w:t>
      </w:r>
      <w:r w:rsidR="0029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مقدار ما ف</w:t>
      </w:r>
      <w:r w:rsidR="00FB7EC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الخدمة 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>من عمق، ومن حب وبذل. وأيضًا</w:t>
      </w:r>
      <w:r w:rsidR="00DB093E" w:rsidRPr="00AE1CF6">
        <w:rPr>
          <w:rFonts w:ascii="Simplified Arabic" w:hAnsi="Simplified Arabic" w:cs="Simplified Arabic"/>
          <w:sz w:val="28"/>
          <w:szCs w:val="28"/>
          <w:rtl/>
        </w:rPr>
        <w:t xml:space="preserve"> ما فيها من تأثير، ومن قدرة على تغيير النفوس إلى أفضل. </w:t>
      </w:r>
    </w:p>
    <w:p w14:paraId="243752CA" w14:textId="77777777" w:rsidR="00DB093E" w:rsidRPr="00AE1CF6" w:rsidRDefault="00DB093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ومن الأمثلة على القوة ف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العمل، ذهاب أبينا إبراهيم ليقدم </w:t>
      </w:r>
      <w:r w:rsidR="008E616D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بنه الوحيد إسحق محرقة حسب أمر الرب له...</w:t>
      </w:r>
    </w:p>
    <w:p w14:paraId="796FC986" w14:textId="77777777" w:rsidR="00DB093E" w:rsidRPr="00AE1CF6" w:rsidRDefault="00DB093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="008E616D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شك أن أبانا إبراهيم قدم ذبائح لا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نستطيع أن نحصيها، ف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كل مكان كان يذهب إليه. ولكن هذه الوحيدة ه</w:t>
      </w:r>
      <w:r w:rsidR="008E616D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الت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يمكن أن تنسى وسط جميع ذبائحه. مع أنها كانت بمجرد النية ولم تتم</w:t>
      </w:r>
      <w:r w:rsidR="005F4311" w:rsidRPr="00AE1CF6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50931815" w14:textId="77777777" w:rsidR="00DB093E" w:rsidRPr="003110E8" w:rsidRDefault="00DB093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0E8">
        <w:rPr>
          <w:rFonts w:ascii="Simplified Arabic" w:hAnsi="Simplified Arabic" w:cs="Simplified Arabic"/>
          <w:b/>
          <w:bCs/>
          <w:sz w:val="28"/>
          <w:szCs w:val="28"/>
          <w:rtl/>
        </w:rPr>
        <w:t>كانت هذه الذبيحة (</w:t>
      </w:r>
      <w:r w:rsidR="0030087B" w:rsidRPr="003110E8">
        <w:rPr>
          <w:rFonts w:ascii="Simplified Arabic" w:hAnsi="Simplified Arabic" w:cs="Simplified Arabic"/>
          <w:b/>
          <w:bCs/>
          <w:sz w:val="28"/>
          <w:szCs w:val="28"/>
          <w:rtl/>
        </w:rPr>
        <w:t>بالنية) أعظم من جميع ذبائحه التي</w:t>
      </w:r>
      <w:r w:rsidR="00363D32" w:rsidRPr="003110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تمت فعلًا</w:t>
      </w:r>
      <w:r w:rsidRPr="003110E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60FC7F4" w14:textId="77777777" w:rsidR="00DB093E" w:rsidRPr="00AE1CF6" w:rsidRDefault="00DB093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بل كانت أعظم من جميع الذبائح الت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قدمها الناس طو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ل عصور التاريخ. وقد سجلها الكتاب، كدرس للأجيال، لأنها تحمل قوة لا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يعبر عنها 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الحب والبذل، وف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الطاعة والإيمان، وف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ضبط النفس.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676ABD1" w14:textId="77777777" w:rsidR="009854D3" w:rsidRPr="00AE1CF6" w:rsidRDefault="00DB093E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عمل آخر له قوته، هو تقديم الأرملة للفلسين. إنه مبلغ بسيط، ولكنه كان من </w:t>
      </w:r>
      <w:proofErr w:type="spellStart"/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أ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عوازها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. لذلك 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مت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>دح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ها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الرب، و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عتبر 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إ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>نها قد أعطت أكثر من الجميع. القوة هنا ه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نوعية العمل، وليس 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كميته.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. لأنها أعطت من </w:t>
      </w:r>
      <w:proofErr w:type="spellStart"/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>أعوازها</w:t>
      </w:r>
      <w:proofErr w:type="spellEnd"/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>، وه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محتاجة وفقيرة وأرملة.</w:t>
      </w:r>
    </w:p>
    <w:p w14:paraId="61AA3209" w14:textId="77777777" w:rsidR="009854D3" w:rsidRPr="00D801F0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01F0">
        <w:rPr>
          <w:rFonts w:ascii="Simplified Arabic" w:hAnsi="Simplified Arabic" w:cs="Simplified Arabic"/>
          <w:b/>
          <w:bCs/>
          <w:sz w:val="28"/>
          <w:szCs w:val="28"/>
          <w:rtl/>
        </w:rPr>
        <w:t>ويمكن أن توجد للأرملة الت</w:t>
      </w:r>
      <w:r w:rsidR="0030087B" w:rsidRPr="00D801F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D801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أعطت الفلسين، أمثلة ف</w:t>
      </w:r>
      <w:r w:rsidR="0030087B" w:rsidRPr="00D801F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D801F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الخدمة:</w:t>
      </w:r>
    </w:p>
    <w:p w14:paraId="594E7D8D" w14:textId="77777777" w:rsidR="009854D3" w:rsidRPr="00AE1CF6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منها ذلك الخادم، الذ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يمكن أن يعتذر عن الخدمة، وهو ف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أيام ا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متحانات، مع </w:t>
      </w:r>
      <w:r w:rsidR="006528D6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حتياجه لكل دقيقة للمذاكرة والمراجعة وا</w:t>
      </w:r>
      <w:r w:rsidR="008632CB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ستعداد ل</w:t>
      </w:r>
      <w:r w:rsidR="008632CB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متحانات.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ولكنه يذهب إلى ا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لخدمة. ولا</w:t>
      </w:r>
      <w:r w:rsidR="008632CB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ينسى له الله ذلك أبدًا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لأن الوقت الذ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أعط</w:t>
      </w:r>
      <w:r w:rsidR="00274AEE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ه للخدمة، قد أعطاه من </w:t>
      </w:r>
      <w:proofErr w:type="spellStart"/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أ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عوازه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33374D9" w14:textId="77777777" w:rsidR="009854D3" w:rsidRPr="00AE1CF6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ومثله الذ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يذهب إلى الخدمة. وهو مريض، ومحتاج إلى الراحة. ولكنه يبذل من هذه الراحة الت</w:t>
      </w:r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ه</w:t>
      </w:r>
      <w:r w:rsidR="00C625F4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proofErr w:type="spellStart"/>
      <w:r w:rsidR="0030087B" w:rsidRPr="00AE1CF6">
        <w:rPr>
          <w:rFonts w:ascii="Simplified Arabic" w:hAnsi="Simplified Arabic" w:cs="Simplified Arabic"/>
          <w:sz w:val="28"/>
          <w:szCs w:val="28"/>
          <w:rtl/>
        </w:rPr>
        <w:t>أ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عوازه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>، ويقدمها للخدمة.</w:t>
      </w:r>
    </w:p>
    <w:p w14:paraId="58166E84" w14:textId="77777777" w:rsidR="009854D3" w:rsidRPr="00AE1CF6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وبالمثل الموظف الفقير المحتاج، الذ</w:t>
      </w:r>
      <w:r w:rsidR="008627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كل مرتبه لا</w:t>
      </w:r>
      <w:r w:rsidR="00C625F4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يكفيه. ومع ذلك</w:t>
      </w:r>
      <w:r w:rsidR="0086277B" w:rsidRPr="00AE1CF6">
        <w:rPr>
          <w:rFonts w:ascii="Simplified Arabic" w:hAnsi="Simplified Arabic" w:cs="Simplified Arabic"/>
          <w:sz w:val="28"/>
          <w:szCs w:val="28"/>
          <w:rtl/>
        </w:rPr>
        <w:t xml:space="preserve"> يقدم العشور، وربما يكون مديونًا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وقتذاك.</w:t>
      </w:r>
    </w:p>
    <w:p w14:paraId="6F9A94F1" w14:textId="77777777" w:rsidR="0086277B" w:rsidRPr="00BB7647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العطاء من </w:t>
      </w:r>
      <w:proofErr w:type="spellStart"/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6277B"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>عواز</w:t>
      </w:r>
      <w:proofErr w:type="spellEnd"/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يدل على حب وإيمان: </w:t>
      </w:r>
    </w:p>
    <w:p w14:paraId="1850DD56" w14:textId="77777777" w:rsidR="00E63FEB" w:rsidRPr="00AE1CF6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حب للذين يعطيهم، ولله الذ</w:t>
      </w:r>
      <w:r w:rsidR="0086277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أعطى الوصية.</w:t>
      </w:r>
    </w:p>
    <w:p w14:paraId="7147E26A" w14:textId="4408BD06" w:rsidR="009854D3" w:rsidRPr="00AE1CF6" w:rsidRDefault="009854D3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lastRenderedPageBreak/>
        <w:t>وإيمان بأن الله لا</w:t>
      </w:r>
      <w:r w:rsidR="00BB76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بد أن يعوض، ويبارك القليل.</w:t>
      </w:r>
    </w:p>
    <w:p w14:paraId="5A259FAB" w14:textId="77777777" w:rsidR="00BB7647" w:rsidRDefault="0086277B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كما يدل هذا العطاء أيضًا</w:t>
      </w:r>
      <w:r w:rsidR="009854D3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على ا</w:t>
      </w:r>
      <w:r w:rsidR="00C625F4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هتمام</w:t>
      </w:r>
      <w:r w:rsidR="00E63FEB" w:rsidRPr="00AE1CF6">
        <w:rPr>
          <w:rFonts w:ascii="Simplified Arabic" w:hAnsi="Simplified Arabic" w:cs="Simplified Arabic"/>
          <w:sz w:val="28"/>
          <w:szCs w:val="28"/>
          <w:rtl/>
        </w:rPr>
        <w:t xml:space="preserve"> بالغير أكثر من الذات، ففيه إذن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إنكار للذات، وهكذا فعلت أرمل</w:t>
      </w:r>
      <w:r w:rsidR="00274AEE" w:rsidRPr="00AE1CF6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proofErr w:type="gramStart"/>
      <w:r w:rsidR="00274AEE" w:rsidRPr="00AE1CF6">
        <w:rPr>
          <w:rFonts w:ascii="Simplified Arabic" w:hAnsi="Simplified Arabic" w:cs="Simplified Arabic"/>
          <w:sz w:val="28"/>
          <w:szCs w:val="28"/>
          <w:rtl/>
        </w:rPr>
        <w:t>صرفة</w:t>
      </w:r>
      <w:proofErr w:type="gramEnd"/>
      <w:r w:rsidR="00274AEE" w:rsidRPr="00AE1CF6">
        <w:rPr>
          <w:rFonts w:ascii="Simplified Arabic" w:hAnsi="Simplified Arabic" w:cs="Simplified Arabic"/>
          <w:sz w:val="28"/>
          <w:szCs w:val="28"/>
          <w:rtl/>
        </w:rPr>
        <w:t xml:space="preserve"> صيدا، حينما قدمت قليل ال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دقيق والزيت الذ</w:t>
      </w:r>
      <w:r w:rsidR="00E63FE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عندها </w:t>
      </w:r>
      <w:proofErr w:type="spellStart"/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لإيليا</w:t>
      </w:r>
      <w:proofErr w:type="spellEnd"/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النب</w:t>
      </w:r>
      <w:r w:rsidR="00E63FE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، أثناء المجاعة...</w:t>
      </w:r>
      <w:r w:rsidR="00E63FEB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DC5E2DB" w14:textId="1E4863B4" w:rsidR="0049063A" w:rsidRPr="00BB7647" w:rsidRDefault="00E63FEB" w:rsidP="00BB764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>قوة العمل تظهر أيضًا</w:t>
      </w:r>
      <w:r w:rsidR="0049063A"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</w:t>
      </w:r>
      <w:r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49063A" w:rsidRPr="00BB76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قصة داود أمام جليات...</w:t>
      </w:r>
    </w:p>
    <w:p w14:paraId="5B9CF08E" w14:textId="77777777" w:rsidR="00EB20D7" w:rsidRPr="00AE1CF6" w:rsidRDefault="00EB20D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إن حروبًا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كثيرة عرفها العالم وسجلها التاريخ. ولكن لا</w:t>
      </w:r>
      <w:r w:rsidR="00461A20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يوجد فيها كلها ما يماثل حرب داود مع جليات.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EC56150" w14:textId="77777777" w:rsidR="00EB20D7" w:rsidRPr="00AE1CF6" w:rsidRDefault="00461A20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كان داود طفلًا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بالقياس لذلك الجبار. لم تكن له قوته ولا أسلحته، ولا خبرته ف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الحروب، ذلك الذ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خاف منه كل الجيش.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532F8DA" w14:textId="2C0CCC24" w:rsidR="0049063A" w:rsidRPr="00253558" w:rsidRDefault="004906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>ولكن قوة داود كانت ف</w:t>
      </w:r>
      <w:r w:rsidR="00EB20D7"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غيرته وف</w:t>
      </w:r>
      <w:r w:rsidR="00EB20D7"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إيمانه</w:t>
      </w:r>
      <w:r w:rsidR="00EB20D7" w:rsidRPr="0025355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F81A546" w14:textId="57A340E0" w:rsidR="0049063A" w:rsidRPr="00AE1CF6" w:rsidRDefault="004906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غيرته ف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قوله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E3E54">
        <w:rPr>
          <w:rFonts w:ascii="Simplified Arabic" w:hAnsi="Simplified Arabic" w:cs="Simplified Arabic"/>
          <w:sz w:val="28"/>
          <w:szCs w:val="28"/>
          <w:rtl/>
        </w:rPr>
        <w:t>"</w:t>
      </w:r>
      <w:r w:rsidR="00BE3E54" w:rsidRPr="00BE3E54">
        <w:rPr>
          <w:rFonts w:ascii="Simplified Arabic" w:hAnsi="Simplified Arabic" w:cs="Simplified Arabic"/>
          <w:sz w:val="28"/>
          <w:szCs w:val="28"/>
          <w:rtl/>
        </w:rPr>
        <w:t>مَنْ هُوَ هذَا الْفِلِسْطِينِيُّ الأَغْلَفُ حَتَّى يُعَيِّرَ صُفُوفَ اللهِ</w:t>
      </w:r>
      <w:r w:rsidR="00BE3E54" w:rsidRPr="00BE3E54">
        <w:rPr>
          <w:rFonts w:ascii="Simplified Arabic" w:hAnsi="Simplified Arabic" w:cs="Simplified Arabic"/>
          <w:sz w:val="28"/>
          <w:szCs w:val="28"/>
        </w:rPr>
        <w:t xml:space="preserve"> </w:t>
      </w:r>
      <w:r w:rsidR="00BE3E54" w:rsidRPr="00BE3E54">
        <w:rPr>
          <w:rFonts w:ascii="Simplified Arabic" w:hAnsi="Simplified Arabic" w:cs="Simplified Arabic"/>
          <w:sz w:val="28"/>
          <w:szCs w:val="28"/>
          <w:rtl/>
        </w:rPr>
        <w:t>الْحَيِّ؟</w:t>
      </w:r>
      <w:r w:rsidR="00EB20D7" w:rsidRPr="00BE3E54">
        <w:rPr>
          <w:rFonts w:ascii="Simplified Arabic" w:hAnsi="Simplified Arabic" w:cs="Simplified Arabic"/>
          <w:sz w:val="28"/>
          <w:szCs w:val="28"/>
          <w:rtl/>
        </w:rPr>
        <w:t>"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3199" w:rsidRPr="00AE1CF6">
        <w:rPr>
          <w:rFonts w:ascii="Simplified Arabic" w:hAnsi="Simplified Arabic" w:cs="Simplified Arabic"/>
          <w:sz w:val="28"/>
          <w:szCs w:val="28"/>
          <w:rtl/>
        </w:rPr>
        <w:t>(1صم17: 26)</w:t>
      </w:r>
      <w:r w:rsidR="0025355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D39CD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وأيضًا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قوله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33D08" w:rsidRPr="00AE1CF6">
        <w:rPr>
          <w:rFonts w:ascii="Simplified Arabic" w:hAnsi="Simplified Arabic" w:cs="Simplified Arabic"/>
          <w:sz w:val="28"/>
          <w:szCs w:val="28"/>
          <w:rtl/>
        </w:rPr>
        <w:t>عَبْدُكَ يَذْهَبُ وَيُحَارِبُ هَذَا الْفِلِسْطِينِيَّ" (1صم17: 32)</w:t>
      </w:r>
      <w:r w:rsidR="00BE3E5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BAE65B7" w14:textId="7B49EA95" w:rsidR="0049063A" w:rsidRPr="00AE1CF6" w:rsidRDefault="004906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أما إيمانه فف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قوله لذلك الجبار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16EE6" w:rsidRPr="00AE1CF6">
        <w:rPr>
          <w:rFonts w:ascii="Simplified Arabic" w:hAnsi="Simplified Arabic" w:cs="Simplified Arabic"/>
          <w:sz w:val="28"/>
          <w:szCs w:val="28"/>
          <w:rtl/>
        </w:rPr>
        <w:t>الْيَوْمَ يَحْبِسُكَ الرَّبُّ فِي يَدِي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25355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16EE6" w:rsidRPr="00AE1CF6">
        <w:rPr>
          <w:rFonts w:ascii="Simplified Arabic" w:hAnsi="Simplified Arabic" w:cs="Simplified Arabic"/>
          <w:sz w:val="28"/>
          <w:szCs w:val="28"/>
          <w:rtl/>
        </w:rPr>
        <w:t>أَنْتَ تَأْتِي إِلَيَّ بِسَيْفٍ وَبِرُمْحٍ وَبِتُرْسٍ. وَأَنَا آتِي إِلَيْكَ بِاسْمِ رَبِّ الْجُنُودِ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C16EE6" w:rsidRPr="00AE1CF6">
        <w:rPr>
          <w:rFonts w:ascii="Simplified Arabic" w:hAnsi="Simplified Arabic" w:cs="Simplified Arabic"/>
          <w:sz w:val="28"/>
          <w:szCs w:val="28"/>
          <w:rtl/>
        </w:rPr>
        <w:t xml:space="preserve"> (1صم17</w:t>
      </w:r>
      <w:r w:rsidR="00C05CF6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="00C16EE6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5CF6" w:rsidRPr="00AE1CF6">
        <w:rPr>
          <w:rFonts w:ascii="Simplified Arabic" w:hAnsi="Simplified Arabic" w:cs="Simplified Arabic"/>
          <w:sz w:val="28"/>
          <w:szCs w:val="28"/>
          <w:rtl/>
        </w:rPr>
        <w:t>46، 45)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C80FDEA" w14:textId="77777777" w:rsidR="00657955" w:rsidRPr="00AE1CF6" w:rsidRDefault="004906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من أجل قوة داود – ف</w:t>
      </w:r>
      <w:r w:rsidR="00EB20D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غيرته وإيمانه – هتف</w:t>
      </w:r>
      <w:r w:rsidR="00246D8D" w:rsidRPr="00AE1CF6">
        <w:rPr>
          <w:rFonts w:ascii="Simplified Arabic" w:hAnsi="Simplified Arabic" w:cs="Simplified Arabic"/>
          <w:sz w:val="28"/>
          <w:szCs w:val="28"/>
          <w:rtl/>
        </w:rPr>
        <w:t>ت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النسوة قائلات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:</w:t>
      </w:r>
      <w:r w:rsidR="00657955" w:rsidRPr="00AE1CF6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05CF6" w:rsidRPr="00AE1CF6">
        <w:rPr>
          <w:rFonts w:ascii="Simplified Arabic" w:hAnsi="Simplified Arabic" w:cs="Simplified Arabic"/>
          <w:sz w:val="28"/>
          <w:szCs w:val="28"/>
          <w:rtl/>
        </w:rPr>
        <w:t>ضَرَبَ شَاوُلُ أُلُوفَهُ وَدَاوُدُ رَبَوَاتِهِ</w:t>
      </w:r>
      <w:r w:rsidR="00657955" w:rsidRPr="00AE1CF6">
        <w:rPr>
          <w:rFonts w:ascii="Simplified Arabic" w:hAnsi="Simplified Arabic" w:cs="Simplified Arabic"/>
          <w:sz w:val="28"/>
          <w:szCs w:val="28"/>
          <w:rtl/>
        </w:rPr>
        <w:t>"</w:t>
      </w:r>
      <w:r w:rsidR="00C05CF6" w:rsidRPr="00AE1CF6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CD39A6" w:rsidRPr="00AE1CF6">
        <w:rPr>
          <w:rFonts w:ascii="Simplified Arabic" w:hAnsi="Simplified Arabic" w:cs="Simplified Arabic"/>
          <w:sz w:val="28"/>
          <w:szCs w:val="28"/>
          <w:rtl/>
        </w:rPr>
        <w:t>1صم18: 7)</w:t>
      </w:r>
      <w:r w:rsidR="00657955" w:rsidRPr="00AE1CF6">
        <w:rPr>
          <w:rFonts w:ascii="Simplified Arabic" w:hAnsi="Simplified Arabic" w:cs="Simplified Arabic"/>
          <w:sz w:val="28"/>
          <w:szCs w:val="28"/>
          <w:rtl/>
        </w:rPr>
        <w:t xml:space="preserve"> فما ه</w:t>
      </w:r>
      <w:r w:rsidR="00CD39A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657955" w:rsidRPr="00AE1CF6">
        <w:rPr>
          <w:rFonts w:ascii="Simplified Arabic" w:hAnsi="Simplified Arabic" w:cs="Simplified Arabic"/>
          <w:sz w:val="28"/>
          <w:szCs w:val="28"/>
          <w:rtl/>
        </w:rPr>
        <w:t xml:space="preserve"> تلك الربوات؟</w:t>
      </w:r>
    </w:p>
    <w:p w14:paraId="0B99CB15" w14:textId="77777777" w:rsidR="00A25606" w:rsidRPr="00F3458B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>كانت هذه المرة الوحيدة ف</w:t>
      </w:r>
      <w:r w:rsidR="00A25606"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حروب داود تساو</w:t>
      </w:r>
      <w:r w:rsidR="00A25606"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ربوات.</w:t>
      </w:r>
      <w:r w:rsidR="00A25606"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F3458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610ACA3" w14:textId="2CFCC2BE" w:rsidR="00A25606" w:rsidRPr="00AE1CF6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كم من حرب خاضها داود، وكم كانت له من </w:t>
      </w:r>
      <w:r w:rsidR="00CD39A6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نتصارات، فيما بعد وهو قائد عظيم.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ولكنها كلها لا</w:t>
      </w:r>
      <w:r w:rsidR="00CD39A6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تقاس بتلك الحصاة الملساء الت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39A6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رتكزت بإيمانه ف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رأس جليات.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 كانت تساو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ربوات، إذ كان لها عمق معين، ف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غيرته الت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لم تقبل </w:t>
      </w:r>
      <w:proofErr w:type="spellStart"/>
      <w:r w:rsidRPr="00AE1CF6">
        <w:rPr>
          <w:rFonts w:ascii="Simplified Arabic" w:hAnsi="Simplified Arabic" w:cs="Simplified Arabic"/>
          <w:sz w:val="28"/>
          <w:szCs w:val="28"/>
          <w:rtl/>
        </w:rPr>
        <w:t>ت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ع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ييرات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ذلك الجبار.</w:t>
      </w:r>
    </w:p>
    <w:p w14:paraId="68BBB20B" w14:textId="35F20998" w:rsidR="00657955" w:rsidRPr="00AE1CF6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كذلك كان هناك عمق آخر ف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عدم خوفه، وعدم رهبته للموقف، بل تقدمه للص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 xml:space="preserve">فوف بمقلاعه وحصواته، بكل إيمان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أن الله سيدفع الجبار إلى يده، إلى يده الصغيرة الملساء مثل حصاته.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! حقًا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هذه قوة...</w:t>
      </w:r>
    </w:p>
    <w:p w14:paraId="03AA3F1E" w14:textId="77777777" w:rsidR="00657955" w:rsidRPr="00AE1CF6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ليست مجرد العمل، بل القوة الت</w:t>
      </w:r>
      <w:r w:rsidR="00A25606" w:rsidRPr="00AE1CF6">
        <w:rPr>
          <w:rFonts w:ascii="Simplified Arabic" w:hAnsi="Simplified Arabic" w:cs="Simplified Arabic"/>
          <w:sz w:val="28"/>
          <w:szCs w:val="28"/>
          <w:rtl/>
        </w:rPr>
        <w:t>ي فيه، الإيمان الذي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فيه...</w:t>
      </w:r>
    </w:p>
    <w:p w14:paraId="354423B0" w14:textId="77777777" w:rsidR="00657955" w:rsidRPr="00EE5D0B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5D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قوة الخدمة </w:t>
      </w:r>
      <w:r w:rsidR="00A25606" w:rsidRPr="00EE5D0B">
        <w:rPr>
          <w:rFonts w:ascii="Simplified Arabic" w:hAnsi="Simplified Arabic" w:cs="Simplified Arabic"/>
          <w:b/>
          <w:bCs/>
          <w:sz w:val="28"/>
          <w:szCs w:val="28"/>
          <w:rtl/>
        </w:rPr>
        <w:t>قد تظهر أيضًا</w:t>
      </w:r>
      <w:r w:rsidRPr="00EE5D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</w:t>
      </w:r>
      <w:r w:rsidR="00A25606" w:rsidRPr="00EE5D0B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EE5D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نتائجها:</w:t>
      </w:r>
    </w:p>
    <w:p w14:paraId="1219DCD9" w14:textId="77777777" w:rsidR="0049063A" w:rsidRPr="00AE1CF6" w:rsidRDefault="00657955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مثل قوة القديس أثناسيوس الرسول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الدفاع عن الإيمان. وكيف أنه 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ستطاع أن يحول د</w:t>
      </w:r>
      <w:r w:rsidR="00C6277A" w:rsidRPr="00AE1CF6">
        <w:rPr>
          <w:rFonts w:ascii="Simplified Arabic" w:hAnsi="Simplified Arabic" w:cs="Simplified Arabic"/>
          <w:sz w:val="28"/>
          <w:szCs w:val="28"/>
          <w:rtl/>
        </w:rPr>
        <w:t>فة الموقف كله. وكم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C6277A" w:rsidRPr="00AE1CF6">
        <w:rPr>
          <w:rFonts w:ascii="Simplified Arabic" w:hAnsi="Simplified Arabic" w:cs="Simplified Arabic"/>
          <w:sz w:val="28"/>
          <w:szCs w:val="28"/>
          <w:rtl/>
        </w:rPr>
        <w:t xml:space="preserve"> قال عنه القديس جيروم: "مر وقت كاد فيه العالم كله أن يصبح </w:t>
      </w:r>
      <w:proofErr w:type="spellStart"/>
      <w:r w:rsidR="00C6277A" w:rsidRPr="00AE1CF6">
        <w:rPr>
          <w:rFonts w:ascii="Simplified Arabic" w:hAnsi="Simplified Arabic" w:cs="Simplified Arabic"/>
          <w:sz w:val="28"/>
          <w:szCs w:val="28"/>
          <w:rtl/>
        </w:rPr>
        <w:t>أريوسي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ًا</w:t>
      </w:r>
      <w:proofErr w:type="spellEnd"/>
      <w:r w:rsidR="00C6277A" w:rsidRPr="00AE1CF6">
        <w:rPr>
          <w:rFonts w:ascii="Simplified Arabic" w:hAnsi="Simplified Arabic" w:cs="Simplified Arabic"/>
          <w:sz w:val="28"/>
          <w:szCs w:val="28"/>
          <w:rtl/>
        </w:rPr>
        <w:t>، لولا أثناسيوس"</w:t>
      </w:r>
      <w:r w:rsidR="0049063A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277A" w:rsidRPr="00AE1CF6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053A365F" w14:textId="77777777" w:rsidR="00C6277A" w:rsidRPr="00AE1CF6" w:rsidRDefault="00C627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وبالمثل نقول عن قوة حياة القديس أنطونيوس الكبير، الت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جذبت بتأثيرها الكثيرين، حتى </w:t>
      </w:r>
      <w:r w:rsidR="00263AA3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نتشرت تلك الحياة الملائكية ف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العالم أجمع.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5447D35" w14:textId="77777777" w:rsidR="00C6277A" w:rsidRPr="002E486B" w:rsidRDefault="00C627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E486B">
        <w:rPr>
          <w:rFonts w:ascii="Simplified Arabic" w:hAnsi="Simplified Arabic" w:cs="Simplified Arabic"/>
          <w:b/>
          <w:bCs/>
          <w:sz w:val="28"/>
          <w:szCs w:val="28"/>
          <w:rtl/>
        </w:rPr>
        <w:t>هناك خدمة قوية، ولا يلاحظها الناس، لأنها ف</w:t>
      </w:r>
      <w:r w:rsidR="00A84137" w:rsidRPr="002E486B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2E48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الخفاء.</w:t>
      </w:r>
    </w:p>
    <w:p w14:paraId="4F84118D" w14:textId="442274B6" w:rsidR="00C6277A" w:rsidRPr="00AE1CF6" w:rsidRDefault="00C6277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قد يكون هناك </w:t>
      </w:r>
      <w:r w:rsidR="00263AA3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جتماع ناجح، وتلقى فيه عظة قوية لها تأثير عميق. وربما يكون سبب هذا النجاح كله، </w:t>
      </w:r>
      <w:r w:rsidR="00A15D72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جتماع صلاة من أجل ا</w:t>
      </w:r>
      <w:r w:rsidR="00A15D72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جتماع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. ركب منحنية أمام الله تصلي</w:t>
      </w:r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 xml:space="preserve"> من أجل أن يمنح </w:t>
      </w:r>
      <w:proofErr w:type="gramStart"/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>الله</w:t>
      </w:r>
      <w:r w:rsidR="0079463E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>كلمة</w:t>
      </w:r>
      <w:proofErr w:type="gramEnd"/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 xml:space="preserve"> للوعظ و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274AEE" w:rsidRPr="00AE1CF6">
        <w:rPr>
          <w:rFonts w:ascii="Simplified Arabic" w:hAnsi="Simplified Arabic" w:cs="Simplified Arabic"/>
          <w:sz w:val="28"/>
          <w:szCs w:val="28"/>
          <w:rtl/>
        </w:rPr>
        <w:t>ستجابة من المستمعين. هؤلاء المص</w:t>
      </w:r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>لون لا</w:t>
      </w:r>
      <w:r w:rsidR="00A15D72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>يراهم أحد، ولكنهم يمثلون قوة ف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CD1754" w:rsidRPr="00AE1CF6">
        <w:rPr>
          <w:rFonts w:ascii="Simplified Arabic" w:hAnsi="Simplified Arabic" w:cs="Simplified Arabic"/>
          <w:sz w:val="28"/>
          <w:szCs w:val="28"/>
          <w:rtl/>
        </w:rPr>
        <w:t xml:space="preserve"> الخفاء...</w:t>
      </w:r>
    </w:p>
    <w:p w14:paraId="18A22A03" w14:textId="77777777" w:rsidR="00046E3A" w:rsidRPr="0079463E" w:rsidRDefault="00046E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463E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A84137" w:rsidRPr="0079463E">
        <w:rPr>
          <w:rFonts w:ascii="Simplified Arabic" w:hAnsi="Simplified Arabic" w:cs="Simplified Arabic"/>
          <w:b/>
          <w:bCs/>
          <w:sz w:val="28"/>
          <w:szCs w:val="28"/>
          <w:rtl/>
        </w:rPr>
        <w:t>ناس</w:t>
      </w:r>
      <w:r w:rsidRPr="007946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يعجبون بالنجف الساطع الضياء، ولا يرون الموتور المولد للكهرباء</w:t>
      </w:r>
      <w:r w:rsidR="00A84137" w:rsidRPr="0079463E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</w:p>
    <w:p w14:paraId="20327C20" w14:textId="77777777" w:rsidR="00046E3A" w:rsidRPr="00AE1CF6" w:rsidRDefault="00046E3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ويمتدحون الضياء الذ</w:t>
      </w:r>
      <w:r w:rsidR="00A34C75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 xml:space="preserve"> يرونه، ولا</w:t>
      </w:r>
      <w:r w:rsidR="00A15D72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يذكرون إطلاقًا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المولد الكهربائ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الذ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هو سبب القوة. لكنه يعمل ف</w:t>
      </w:r>
      <w:r w:rsidR="00A84137" w:rsidRPr="00AE1CF6">
        <w:rPr>
          <w:rFonts w:ascii="Simplified Arabic" w:hAnsi="Simplified Arabic" w:cs="Simplified Arabic"/>
          <w:sz w:val="28"/>
          <w:szCs w:val="28"/>
          <w:rtl/>
        </w:rPr>
        <w:t>ي الخفاء. إنها خدمة الأساس المخفي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وليس البناء الظاهر.</w:t>
      </w:r>
    </w:p>
    <w:p w14:paraId="4BD09298" w14:textId="77777777" w:rsidR="00046E3A" w:rsidRPr="00AE1CF6" w:rsidRDefault="00A8413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وكم من خدمات قوية جدًا</w:t>
      </w:r>
      <w:r w:rsidR="00046E3A" w:rsidRPr="00AE1CF6">
        <w:rPr>
          <w:rFonts w:ascii="Simplified Arabic" w:hAnsi="Simplified Arabic" w:cs="Simplified Arabic"/>
          <w:sz w:val="28"/>
          <w:szCs w:val="28"/>
          <w:rtl/>
        </w:rPr>
        <w:t xml:space="preserve"> تعمل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046E3A" w:rsidRPr="00AE1CF6">
        <w:rPr>
          <w:rFonts w:ascii="Simplified Arabic" w:hAnsi="Simplified Arabic" w:cs="Simplified Arabic"/>
          <w:sz w:val="28"/>
          <w:szCs w:val="28"/>
          <w:rtl/>
        </w:rPr>
        <w:t xml:space="preserve"> الخفاء، ولا يراها أحد، مثل إرجاع مرتد إلى الإيمان، أو هداية فتاة منحلة، أو مصالحة أسرة متخاصمة. إنها خدمة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046E3A" w:rsidRPr="00AE1CF6">
        <w:rPr>
          <w:rFonts w:ascii="Simplified Arabic" w:hAnsi="Simplified Arabic" w:cs="Simplified Arabic"/>
          <w:sz w:val="28"/>
          <w:szCs w:val="28"/>
          <w:rtl/>
        </w:rPr>
        <w:t xml:space="preserve"> الخفاء، ولكنها قوية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، وقد تكون وراءها خدمة أخرى قوية، وف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الخفاء. وه</w:t>
      </w:r>
      <w:r w:rsidR="00FF408C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قداس مرفوع لأجلها، وله قوته.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B94A930" w14:textId="77777777" w:rsidR="0039137F" w:rsidRPr="00E87DAD" w:rsidRDefault="0039137F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87DAD">
        <w:rPr>
          <w:rFonts w:ascii="Simplified Arabic" w:hAnsi="Simplified Arabic" w:cs="Simplified Arabic"/>
          <w:b/>
          <w:bCs/>
          <w:sz w:val="28"/>
          <w:szCs w:val="28"/>
          <w:rtl/>
        </w:rPr>
        <w:t>هناك نوع آخر من الخدمة القوية غير الظاهرة وه</w:t>
      </w:r>
      <w:r w:rsidR="00FF408C" w:rsidRPr="00E87DA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E87D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 الفردية:</w:t>
      </w:r>
    </w:p>
    <w:p w14:paraId="312B535B" w14:textId="77777777" w:rsidR="0039137F" w:rsidRPr="00AE1CF6" w:rsidRDefault="00B127A0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الناس دائمًا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يمتدحون ا</w:t>
      </w:r>
      <w:r w:rsidR="00FF408C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جتماعات العامة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القوية. ونادرًا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ما يلتفتون إلى الخدمة الفردية الت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 قد تكون أكثر وقعًا وتأثيرًا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وتأت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بنتيجة قوية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القيادة إلى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الملكوت. وتدخل فيها أيضًا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خدمة ا</w:t>
      </w:r>
      <w:r w:rsidR="00FF408C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فتقاد. والجلسة الروحية بين أحد الآباء الكهنة وأسرة من رعيته. ت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ُ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رى لو خيرت بين إلقاء عظة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408C" w:rsidRPr="00AE1CF6">
        <w:rPr>
          <w:rFonts w:ascii="Simplified Arabic" w:hAnsi="Simplified Arabic" w:cs="Simplified Arabic"/>
          <w:sz w:val="28"/>
          <w:szCs w:val="28"/>
          <w:rtl/>
        </w:rPr>
        <w:t>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جتماع يحضره المئات، وخدمة فردية لشاب ضال، أيهما تختار؟</w:t>
      </w:r>
    </w:p>
    <w:p w14:paraId="66299762" w14:textId="77777777" w:rsidR="0039137F" w:rsidRPr="00AE1CF6" w:rsidRDefault="0039137F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لعازر الدمشق</w:t>
      </w:r>
      <w:r w:rsidR="00B127A0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سافر ف</w:t>
      </w:r>
      <w:r w:rsidR="00B127A0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خدمة هامة </w:t>
      </w:r>
      <w:r w:rsidR="00635334" w:rsidRPr="00AE1CF6">
        <w:rPr>
          <w:rFonts w:ascii="Simplified Arabic" w:hAnsi="Simplified Arabic" w:cs="Simplified Arabic"/>
          <w:sz w:val="28"/>
          <w:szCs w:val="28"/>
          <w:rtl/>
        </w:rPr>
        <w:t>لا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ختيار زوجة لإسحق أصبحت جدة للمسيح. وقد يسر الله طريقه.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 xml:space="preserve"> ولا</w:t>
      </w:r>
      <w:r w:rsidR="00635334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شك أن أبانا إبراهيم كان يصلي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بحرارة من أجل ذلك. وهنا نسأل:</w:t>
      </w:r>
    </w:p>
    <w:p w14:paraId="64A175D2" w14:textId="77777777" w:rsidR="0039137F" w:rsidRPr="007D642F" w:rsidRDefault="0039137F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>أكان نجاح المهمة بسبب صلاة أبينا إبراهيم، أم بإخلاص لعازر الدمشق</w:t>
      </w:r>
      <w:r w:rsidR="008E6D8A"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2131F6B9" w14:textId="77777777" w:rsidR="0039137F" w:rsidRPr="00AE1CF6" w:rsidRDefault="008E6D8A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قطعًا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كان النجاح بكليهما: بالعمل الظاهر للعازر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أمانته</w:t>
      </w:r>
      <w:r w:rsidR="00C70BAA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و</w:t>
      </w:r>
      <w:r w:rsidR="00C70BAA" w:rsidRPr="00AE1CF6">
        <w:rPr>
          <w:rFonts w:ascii="Simplified Arabic" w:hAnsi="Simplified Arabic" w:cs="Simplified Arabic"/>
          <w:sz w:val="28"/>
          <w:szCs w:val="28"/>
          <w:rtl/>
        </w:rPr>
        <w:t>م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>حبته لسيده، وف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العمل المخف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لإبراهيم. وقبل كل ش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يء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لنعمة الله الذ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"يسر طريقه"، وهكذا ف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39137F" w:rsidRPr="00AE1CF6">
        <w:rPr>
          <w:rFonts w:ascii="Simplified Arabic" w:hAnsi="Simplified Arabic" w:cs="Simplified Arabic"/>
          <w:sz w:val="28"/>
          <w:szCs w:val="28"/>
          <w:rtl/>
        </w:rPr>
        <w:t xml:space="preserve"> الخدمة القوية، تتحد قوة</w:t>
      </w:r>
      <w:r w:rsidR="00840AB7" w:rsidRPr="00AE1CF6">
        <w:rPr>
          <w:rFonts w:ascii="Simplified Arabic" w:hAnsi="Simplified Arabic" w:cs="Simplified Arabic"/>
          <w:sz w:val="28"/>
          <w:szCs w:val="28"/>
          <w:rtl/>
        </w:rPr>
        <w:t xml:space="preserve"> العمل وقوة الصلاة.</w:t>
      </w:r>
    </w:p>
    <w:p w14:paraId="14D2CD3C" w14:textId="77777777" w:rsidR="00840AB7" w:rsidRPr="007D642F" w:rsidRDefault="00840AB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>هناك نوع آخر من الخدمة القوية، وه</w:t>
      </w:r>
      <w:r w:rsidR="00635334"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7D64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خدمة القدوة، والبركة.</w:t>
      </w:r>
    </w:p>
    <w:p w14:paraId="761828D9" w14:textId="77777777" w:rsidR="00840AB7" w:rsidRPr="00AE1CF6" w:rsidRDefault="00840AB7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خدمة القدوة ه</w:t>
      </w:r>
      <w:r w:rsidR="00CE392B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خدمة صامت</w:t>
      </w:r>
      <w:r w:rsidR="00CE392B" w:rsidRPr="00AE1CF6">
        <w:rPr>
          <w:rFonts w:ascii="Simplified Arabic" w:hAnsi="Simplified Arabic" w:cs="Simplified Arabic"/>
          <w:sz w:val="28"/>
          <w:szCs w:val="28"/>
          <w:rtl/>
        </w:rPr>
        <w:t>ة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، ولكنها ذات تأثير أقوى من خدمة الكلمة، لأنها تقدم النموذج العمل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للحياة الروحية، وهو بلا شك أقوى من مجرد الكلام عن تلك الحياة...</w:t>
      </w:r>
    </w:p>
    <w:p w14:paraId="17E3F390" w14:textId="3D02B829" w:rsidR="009D2B18" w:rsidRPr="00AE1CF6" w:rsidRDefault="009D2B18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أما خدمة البركة، فتتجلى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حياة أولئك الذين كانوا بركة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أجيالهم. لقد قال الرب أثناء شفاعة إبراهيم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="00CE392B" w:rsidRPr="00AE1CF6">
        <w:rPr>
          <w:rFonts w:ascii="Simplified Arabic" w:hAnsi="Simplified Arabic" w:cs="Simplified Arabic"/>
          <w:sz w:val="28"/>
          <w:szCs w:val="28"/>
          <w:rtl/>
        </w:rPr>
        <w:t xml:space="preserve"> مدينة س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دوم</w:t>
      </w:r>
      <w:r w:rsidR="00A3369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"إن وجد عشرة (</w:t>
      </w:r>
      <w:r w:rsidR="00A3369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برار</w:t>
      </w:r>
      <w:r w:rsidRPr="00F368AC">
        <w:rPr>
          <w:rFonts w:ascii="Simplified Arabic" w:hAnsi="Simplified Arabic" w:cs="Simplified Arabic"/>
          <w:sz w:val="28"/>
          <w:szCs w:val="28"/>
          <w:rtl/>
        </w:rPr>
        <w:t xml:space="preserve">)، </w:t>
      </w:r>
      <w:r w:rsidR="00F368AC" w:rsidRPr="00F368AC">
        <w:rPr>
          <w:rFonts w:ascii="Simplified Arabic" w:hAnsi="Simplified Arabic" w:cs="Simplified Arabic"/>
          <w:sz w:val="28"/>
          <w:szCs w:val="28"/>
          <w:rtl/>
        </w:rPr>
        <w:t>"</w:t>
      </w:r>
      <w:r w:rsidR="00F368AC" w:rsidRPr="00F368AC">
        <w:rPr>
          <w:rFonts w:ascii="Simplified Arabic" w:hAnsi="Simplified Arabic" w:cs="Simplified Arabic"/>
          <w:sz w:val="28"/>
          <w:szCs w:val="28"/>
          <w:rtl/>
        </w:rPr>
        <w:t>لاَ أُهْلِكُ مِنْ أَجْلِ الْعَشَرَةِ</w:t>
      </w:r>
      <w:r w:rsidRPr="00F368AC">
        <w:rPr>
          <w:rFonts w:ascii="Simplified Arabic" w:hAnsi="Simplified Arabic" w:cs="Simplified Arabic"/>
          <w:sz w:val="28"/>
          <w:szCs w:val="28"/>
          <w:rtl/>
        </w:rPr>
        <w:t>"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(تك</w:t>
      </w:r>
      <w:r w:rsidR="00F368AC">
        <w:rPr>
          <w:rFonts w:ascii="Simplified Arabic" w:hAnsi="Simplified Arabic" w:cs="Simplified Arabic" w:hint="cs"/>
          <w:sz w:val="28"/>
          <w:szCs w:val="28"/>
          <w:rtl/>
        </w:rPr>
        <w:t>18: 32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). لم يقل إن صلى هؤلاء العشرة من أجل المدينة، وإنما إن و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ُ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جدوا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="00C70BAA" w:rsidRPr="00AE1C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مجرد وجودهم هو خدمة كبيرة لأجل المدينة... لا يهلكها الرب من أجلهم.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.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F038FFD" w14:textId="77777777" w:rsidR="008E6D8A" w:rsidRPr="00AE1CF6" w:rsidRDefault="009D2B18" w:rsidP="00AE1CF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t>كان إيليا بركة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بيت أرملة </w:t>
      </w:r>
      <w:proofErr w:type="gramStart"/>
      <w:r w:rsidRPr="00AE1CF6">
        <w:rPr>
          <w:rFonts w:ascii="Simplified Arabic" w:hAnsi="Simplified Arabic" w:cs="Simplified Arabic"/>
          <w:sz w:val="28"/>
          <w:szCs w:val="28"/>
          <w:rtl/>
        </w:rPr>
        <w:t>صرفة</w:t>
      </w:r>
      <w:proofErr w:type="gramEnd"/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صيدا. وكان إليشع بركة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بيت </w:t>
      </w:r>
      <w:proofErr w:type="spellStart"/>
      <w:r w:rsidRPr="00AE1CF6">
        <w:rPr>
          <w:rFonts w:ascii="Simplified Arabic" w:hAnsi="Simplified Arabic" w:cs="Simplified Arabic"/>
          <w:sz w:val="28"/>
          <w:szCs w:val="28"/>
          <w:rtl/>
        </w:rPr>
        <w:t>الشونمية</w:t>
      </w:r>
      <w:proofErr w:type="spellEnd"/>
      <w:r w:rsidRPr="00AE1CF6">
        <w:rPr>
          <w:rFonts w:ascii="Simplified Arabic" w:hAnsi="Simplified Arabic" w:cs="Simplified Arabic"/>
          <w:sz w:val="28"/>
          <w:szCs w:val="28"/>
          <w:rtl/>
        </w:rPr>
        <w:t>. وكان يوسف الصديق بركة ف</w:t>
      </w:r>
      <w:r w:rsidR="008E6D8A" w:rsidRPr="00AE1CF6">
        <w:rPr>
          <w:rFonts w:ascii="Simplified Arabic" w:hAnsi="Simplified Arabic" w:cs="Simplified Arabic"/>
          <w:sz w:val="28"/>
          <w:szCs w:val="28"/>
          <w:rtl/>
        </w:rPr>
        <w:t>ي</w:t>
      </w:r>
      <w:r w:rsidRPr="00AE1CF6">
        <w:rPr>
          <w:rFonts w:ascii="Simplified Arabic" w:hAnsi="Simplified Arabic" w:cs="Simplified Arabic"/>
          <w:sz w:val="28"/>
          <w:szCs w:val="28"/>
          <w:rtl/>
        </w:rPr>
        <w:t xml:space="preserve"> أرض مصر.</w:t>
      </w:r>
    </w:p>
    <w:p w14:paraId="66B7AAFC" w14:textId="77777777" w:rsidR="009D2B18" w:rsidRPr="00A2040E" w:rsidRDefault="009D2B18" w:rsidP="00AE1CF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1CF6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r w:rsidRPr="00A2040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بل كان أبونا نوح بركة للعالم كله. من أجله </w:t>
      </w:r>
      <w:r w:rsidR="00B655E5" w:rsidRPr="00A2040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A2040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ستبقى الله حياة للبشر </w:t>
      </w:r>
      <w:r w:rsidR="00B655E5" w:rsidRPr="00A2040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A2040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ستمرت على الأرض. </w:t>
      </w:r>
    </w:p>
    <w:sectPr w:rsidR="009D2B18" w:rsidRPr="00A2040E" w:rsidSect="00A2040E">
      <w:headerReference w:type="default" r:id="rId8"/>
      <w:pgSz w:w="12240" w:h="15840"/>
      <w:pgMar w:top="1440" w:right="900" w:bottom="1560" w:left="12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1C97" w14:textId="77777777" w:rsidR="00D757AB" w:rsidRDefault="00D757AB" w:rsidP="00046E3A">
      <w:pPr>
        <w:spacing w:after="0" w:line="240" w:lineRule="auto"/>
      </w:pPr>
      <w:r>
        <w:separator/>
      </w:r>
    </w:p>
  </w:endnote>
  <w:endnote w:type="continuationSeparator" w:id="0">
    <w:p w14:paraId="6C573228" w14:textId="77777777" w:rsidR="00D757AB" w:rsidRDefault="00D757AB" w:rsidP="000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69BA" w14:textId="77777777" w:rsidR="00D757AB" w:rsidRDefault="00D757AB" w:rsidP="00994EC1">
      <w:pPr>
        <w:bidi/>
        <w:spacing w:after="0" w:line="240" w:lineRule="auto"/>
      </w:pPr>
      <w:r>
        <w:separator/>
      </w:r>
    </w:p>
  </w:footnote>
  <w:footnote w:type="continuationSeparator" w:id="0">
    <w:p w14:paraId="78FC9D83" w14:textId="77777777" w:rsidR="00D757AB" w:rsidRDefault="00D757AB" w:rsidP="00046E3A">
      <w:pPr>
        <w:spacing w:after="0" w:line="240" w:lineRule="auto"/>
      </w:pPr>
      <w:r>
        <w:continuationSeparator/>
      </w:r>
    </w:p>
  </w:footnote>
  <w:footnote w:id="1">
    <w:p w14:paraId="118D5500" w14:textId="498348E3" w:rsidR="00FF7DFC" w:rsidRPr="0084690C" w:rsidRDefault="00FF7DFC" w:rsidP="0084690C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مقال: 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"قوة الخدمة"، </w:t>
      </w:r>
      <w:r w:rsidR="0084690C">
        <w:rPr>
          <w:rFonts w:hint="cs"/>
          <w:rtl/>
          <w:lang w:bidi="ar-EG"/>
        </w:rPr>
        <w:t xml:space="preserve">الكرازة </w:t>
      </w:r>
      <w:r w:rsidR="0084690C" w:rsidRPr="0084690C">
        <w:rPr>
          <w:rFonts w:ascii="Simplified Arabic" w:hAnsi="Simplified Arabic" w:cs="Simplified Arabic"/>
        </w:rPr>
        <w:t>24</w:t>
      </w:r>
      <w:r w:rsidR="0084690C">
        <w:rPr>
          <w:rFonts w:ascii="Simplified Arabic" w:hAnsi="Simplified Arabic" w:cs="Simplified Arabic" w:hint="cs"/>
          <w:rtl/>
        </w:rPr>
        <w:t xml:space="preserve"> سبتمبر</w:t>
      </w:r>
      <w:r w:rsidR="0084690C" w:rsidRPr="0084690C">
        <w:rPr>
          <w:rFonts w:ascii="Simplified Arabic" w:hAnsi="Simplified Arabic" w:cs="Simplified Arabic"/>
        </w:rPr>
        <w:t>1993</w:t>
      </w:r>
      <w:r w:rsidR="00B6578A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BA97" w14:textId="101FFA23" w:rsidR="00752F4E" w:rsidRDefault="00752F4E" w:rsidP="00752F4E">
    <w:pPr>
      <w:pStyle w:val="Header"/>
      <w:bidi/>
    </w:pPr>
    <w:r>
      <w:rPr>
        <w:noProof/>
      </w:rPr>
      <w:drawing>
        <wp:inline distT="0" distB="0" distL="0" distR="0" wp14:anchorId="35CBD9FF" wp14:editId="6876D7D6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86"/>
    <w:multiLevelType w:val="hybridMultilevel"/>
    <w:tmpl w:val="CB4EE684"/>
    <w:lvl w:ilvl="0" w:tplc="0632EB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96D56"/>
    <w:multiLevelType w:val="hybridMultilevel"/>
    <w:tmpl w:val="97BC7EEA"/>
    <w:lvl w:ilvl="0" w:tplc="1B5029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20DB8"/>
    <w:multiLevelType w:val="hybridMultilevel"/>
    <w:tmpl w:val="F3FA619A"/>
    <w:lvl w:ilvl="0" w:tplc="86501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2C8"/>
    <w:multiLevelType w:val="hybridMultilevel"/>
    <w:tmpl w:val="96EED80A"/>
    <w:lvl w:ilvl="0" w:tplc="9D343CA6">
      <w:start w:val="1"/>
      <w:numFmt w:val="decimal"/>
      <w:lvlText w:val="%1-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83178"/>
    <w:multiLevelType w:val="hybridMultilevel"/>
    <w:tmpl w:val="E8689EDA"/>
    <w:lvl w:ilvl="0" w:tplc="A2AC44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3B"/>
    <w:rsid w:val="00033D08"/>
    <w:rsid w:val="00046E3A"/>
    <w:rsid w:val="00050D93"/>
    <w:rsid w:val="00057896"/>
    <w:rsid w:val="0006686F"/>
    <w:rsid w:val="000834C9"/>
    <w:rsid w:val="000A4DD5"/>
    <w:rsid w:val="000A7155"/>
    <w:rsid w:val="000E3D1E"/>
    <w:rsid w:val="00122839"/>
    <w:rsid w:val="001427AA"/>
    <w:rsid w:val="001644E1"/>
    <w:rsid w:val="00173AEB"/>
    <w:rsid w:val="00174690"/>
    <w:rsid w:val="00175C3A"/>
    <w:rsid w:val="001C77F5"/>
    <w:rsid w:val="001E5CCA"/>
    <w:rsid w:val="00212654"/>
    <w:rsid w:val="002177EB"/>
    <w:rsid w:val="0024063B"/>
    <w:rsid w:val="00240E33"/>
    <w:rsid w:val="00246D8D"/>
    <w:rsid w:val="00253558"/>
    <w:rsid w:val="00263AA3"/>
    <w:rsid w:val="00274AEE"/>
    <w:rsid w:val="00275174"/>
    <w:rsid w:val="00285799"/>
    <w:rsid w:val="00293440"/>
    <w:rsid w:val="002953DC"/>
    <w:rsid w:val="002C2C4A"/>
    <w:rsid w:val="002E0B58"/>
    <w:rsid w:val="002E1015"/>
    <w:rsid w:val="002E486B"/>
    <w:rsid w:val="002F5316"/>
    <w:rsid w:val="0030087B"/>
    <w:rsid w:val="003110E8"/>
    <w:rsid w:val="0033040E"/>
    <w:rsid w:val="00330EAD"/>
    <w:rsid w:val="00362010"/>
    <w:rsid w:val="00363D32"/>
    <w:rsid w:val="003835A1"/>
    <w:rsid w:val="0039137F"/>
    <w:rsid w:val="003A6C24"/>
    <w:rsid w:val="003C2A23"/>
    <w:rsid w:val="003C5883"/>
    <w:rsid w:val="003E31D0"/>
    <w:rsid w:val="004040F2"/>
    <w:rsid w:val="00406CC7"/>
    <w:rsid w:val="00423131"/>
    <w:rsid w:val="00440E01"/>
    <w:rsid w:val="00446CBA"/>
    <w:rsid w:val="00457D03"/>
    <w:rsid w:val="00461A20"/>
    <w:rsid w:val="0047122C"/>
    <w:rsid w:val="0049063A"/>
    <w:rsid w:val="00494294"/>
    <w:rsid w:val="004B13C2"/>
    <w:rsid w:val="004C5B0E"/>
    <w:rsid w:val="00520EDE"/>
    <w:rsid w:val="00537EB2"/>
    <w:rsid w:val="0054493D"/>
    <w:rsid w:val="00552465"/>
    <w:rsid w:val="00590151"/>
    <w:rsid w:val="005C5DEF"/>
    <w:rsid w:val="005E2212"/>
    <w:rsid w:val="005F3870"/>
    <w:rsid w:val="005F4311"/>
    <w:rsid w:val="00610810"/>
    <w:rsid w:val="006310A7"/>
    <w:rsid w:val="00635334"/>
    <w:rsid w:val="00641AA1"/>
    <w:rsid w:val="006528D6"/>
    <w:rsid w:val="00657955"/>
    <w:rsid w:val="00665B18"/>
    <w:rsid w:val="006707FF"/>
    <w:rsid w:val="00697E0A"/>
    <w:rsid w:val="006D326C"/>
    <w:rsid w:val="006D431E"/>
    <w:rsid w:val="006E4A9B"/>
    <w:rsid w:val="0070292D"/>
    <w:rsid w:val="00715451"/>
    <w:rsid w:val="00726089"/>
    <w:rsid w:val="007322E5"/>
    <w:rsid w:val="0075179B"/>
    <w:rsid w:val="00752F4E"/>
    <w:rsid w:val="0079463E"/>
    <w:rsid w:val="007A0E60"/>
    <w:rsid w:val="007A51BB"/>
    <w:rsid w:val="007D642F"/>
    <w:rsid w:val="007E1C71"/>
    <w:rsid w:val="0080266E"/>
    <w:rsid w:val="008034DC"/>
    <w:rsid w:val="0080457D"/>
    <w:rsid w:val="008168A6"/>
    <w:rsid w:val="008215D5"/>
    <w:rsid w:val="00840519"/>
    <w:rsid w:val="00840AB7"/>
    <w:rsid w:val="0084690C"/>
    <w:rsid w:val="0086277B"/>
    <w:rsid w:val="008632CB"/>
    <w:rsid w:val="008866EB"/>
    <w:rsid w:val="00893D06"/>
    <w:rsid w:val="00895BB4"/>
    <w:rsid w:val="008A3D25"/>
    <w:rsid w:val="008C77EC"/>
    <w:rsid w:val="008E5D03"/>
    <w:rsid w:val="008E616D"/>
    <w:rsid w:val="008E6D8A"/>
    <w:rsid w:val="008F04BE"/>
    <w:rsid w:val="008F3FA3"/>
    <w:rsid w:val="008F5632"/>
    <w:rsid w:val="00900C02"/>
    <w:rsid w:val="0094527A"/>
    <w:rsid w:val="00971132"/>
    <w:rsid w:val="009745BF"/>
    <w:rsid w:val="009854D3"/>
    <w:rsid w:val="00987EA4"/>
    <w:rsid w:val="009937C3"/>
    <w:rsid w:val="00994EC1"/>
    <w:rsid w:val="009D2B18"/>
    <w:rsid w:val="009D39CD"/>
    <w:rsid w:val="00A15D72"/>
    <w:rsid w:val="00A2040E"/>
    <w:rsid w:val="00A25606"/>
    <w:rsid w:val="00A3369C"/>
    <w:rsid w:val="00A34C75"/>
    <w:rsid w:val="00A448DA"/>
    <w:rsid w:val="00A5718C"/>
    <w:rsid w:val="00A80C39"/>
    <w:rsid w:val="00A84137"/>
    <w:rsid w:val="00AD3678"/>
    <w:rsid w:val="00AE1CF6"/>
    <w:rsid w:val="00AE4142"/>
    <w:rsid w:val="00B036A5"/>
    <w:rsid w:val="00B04F18"/>
    <w:rsid w:val="00B127A0"/>
    <w:rsid w:val="00B2527F"/>
    <w:rsid w:val="00B60C03"/>
    <w:rsid w:val="00B655E5"/>
    <w:rsid w:val="00B6578A"/>
    <w:rsid w:val="00B667DC"/>
    <w:rsid w:val="00B81B2D"/>
    <w:rsid w:val="00BB7647"/>
    <w:rsid w:val="00BB7FF7"/>
    <w:rsid w:val="00BD3199"/>
    <w:rsid w:val="00BE3E54"/>
    <w:rsid w:val="00BF1088"/>
    <w:rsid w:val="00C05CF6"/>
    <w:rsid w:val="00C11181"/>
    <w:rsid w:val="00C16EE6"/>
    <w:rsid w:val="00C232AC"/>
    <w:rsid w:val="00C30924"/>
    <w:rsid w:val="00C319B2"/>
    <w:rsid w:val="00C3624D"/>
    <w:rsid w:val="00C53522"/>
    <w:rsid w:val="00C545D2"/>
    <w:rsid w:val="00C625F4"/>
    <w:rsid w:val="00C6277A"/>
    <w:rsid w:val="00C70BAA"/>
    <w:rsid w:val="00CA461A"/>
    <w:rsid w:val="00CB1C0D"/>
    <w:rsid w:val="00CB3FE6"/>
    <w:rsid w:val="00CC31DC"/>
    <w:rsid w:val="00CD1754"/>
    <w:rsid w:val="00CD39A6"/>
    <w:rsid w:val="00CE392B"/>
    <w:rsid w:val="00CF2C1A"/>
    <w:rsid w:val="00D03449"/>
    <w:rsid w:val="00D124EB"/>
    <w:rsid w:val="00D527E5"/>
    <w:rsid w:val="00D655DD"/>
    <w:rsid w:val="00D73950"/>
    <w:rsid w:val="00D757AB"/>
    <w:rsid w:val="00D801F0"/>
    <w:rsid w:val="00D85991"/>
    <w:rsid w:val="00DB093E"/>
    <w:rsid w:val="00DB5562"/>
    <w:rsid w:val="00DD2959"/>
    <w:rsid w:val="00DD529C"/>
    <w:rsid w:val="00E63FEB"/>
    <w:rsid w:val="00E87DAD"/>
    <w:rsid w:val="00E9248A"/>
    <w:rsid w:val="00E961FD"/>
    <w:rsid w:val="00EB20D7"/>
    <w:rsid w:val="00EC3002"/>
    <w:rsid w:val="00ED031E"/>
    <w:rsid w:val="00EE5D0B"/>
    <w:rsid w:val="00EF1A95"/>
    <w:rsid w:val="00F1189E"/>
    <w:rsid w:val="00F26729"/>
    <w:rsid w:val="00F30816"/>
    <w:rsid w:val="00F3458B"/>
    <w:rsid w:val="00F368AC"/>
    <w:rsid w:val="00F51A65"/>
    <w:rsid w:val="00F53C63"/>
    <w:rsid w:val="00F70B1D"/>
    <w:rsid w:val="00F84C54"/>
    <w:rsid w:val="00F86D5A"/>
    <w:rsid w:val="00FB7EC4"/>
    <w:rsid w:val="00FD27D4"/>
    <w:rsid w:val="00FF408C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8476F"/>
  <w15:chartTrackingRefBased/>
  <w15:docId w15:val="{9A30CFA6-B4FC-4176-9418-4B2CF2F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E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3A"/>
  </w:style>
  <w:style w:type="paragraph" w:styleId="Footer">
    <w:name w:val="footer"/>
    <w:basedOn w:val="Normal"/>
    <w:link w:val="FooterChar"/>
    <w:uiPriority w:val="99"/>
    <w:unhideWhenUsed/>
    <w:rsid w:val="00046E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3A"/>
  </w:style>
  <w:style w:type="paragraph" w:styleId="FootnoteText">
    <w:name w:val="footnote text"/>
    <w:basedOn w:val="Normal"/>
    <w:link w:val="FootnoteTextChar"/>
    <w:uiPriority w:val="99"/>
    <w:semiHidden/>
    <w:unhideWhenUsed/>
    <w:rsid w:val="00FF7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A66B-BE39-4A26-9F64-077DAFE0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4294965353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tk</cp:lastModifiedBy>
  <cp:revision>365</cp:revision>
  <dcterms:created xsi:type="dcterms:W3CDTF">2018-02-27T17:37:00Z</dcterms:created>
  <dcterms:modified xsi:type="dcterms:W3CDTF">2026-02-03T17:47:00Z</dcterms:modified>
</cp:coreProperties>
</file>