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3C40" w14:textId="61657F58" w:rsidR="00AF48A0" w:rsidRPr="00AF48A0" w:rsidRDefault="00AF48A0" w:rsidP="00AF48A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proofErr w:type="spellStart"/>
      <w:r w:rsidRPr="00AF48A0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الشماسات</w:t>
      </w:r>
      <w:proofErr w:type="spellEnd"/>
      <w:r w:rsidR="006C343A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AA47667" w14:textId="77777777" w:rsidR="002C0131" w:rsidRDefault="00FA48B8" w:rsidP="00011D6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C0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بدأت خدمة </w:t>
      </w:r>
      <w:proofErr w:type="spellStart"/>
      <w:r w:rsidRPr="002C0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الشماسات</w:t>
      </w:r>
      <w:proofErr w:type="spellEnd"/>
      <w:r w:rsidRPr="002C0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العصر الرسول</w:t>
      </w:r>
      <w:r w:rsidR="002C0131" w:rsidRPr="002C0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C01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648F518" w14:textId="18225192" w:rsidR="009E7744" w:rsidRPr="00314733" w:rsidRDefault="00FA48B8" w:rsidP="002C013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وأول شماسة ذكر </w:t>
      </w:r>
      <w:r w:rsidR="002C01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C0131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سمها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الكتاب المقدس ه</w:t>
      </w:r>
      <w:r w:rsidR="002C01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فيب</w:t>
      </w:r>
      <w:r w:rsidR="00B539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شماسة كنيسة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كنخريا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(رو1:16) وإحدى تلميذات بولس الرسول وه</w:t>
      </w:r>
      <w:r w:rsidR="006C34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</w:t>
      </w:r>
      <w:r w:rsidR="006C34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حملت رسالته إل</w:t>
      </w:r>
      <w:r w:rsidR="006C34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روميه. وقد </w:t>
      </w:r>
      <w:r w:rsidR="002C01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متدحها القديس وأوصى عليها (رو2:16). </w:t>
      </w:r>
    </w:p>
    <w:p w14:paraId="77EF7D98" w14:textId="17697D22" w:rsidR="00FA48B8" w:rsidRPr="007B03A8" w:rsidRDefault="00FA48B8" w:rsidP="00011D6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B03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وكان عمل الشماسات يتلخص ف</w:t>
      </w:r>
      <w:r w:rsidR="002C0131" w:rsidRPr="007B03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B03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14:paraId="39B2354B" w14:textId="2EC03FFC" w:rsidR="00FA48B8" w:rsidRPr="00314733" w:rsidRDefault="00FA48B8" w:rsidP="009B34C1">
      <w:pPr>
        <w:pStyle w:val="ListParagraph"/>
        <w:numPr>
          <w:ilvl w:val="0"/>
          <w:numId w:val="1"/>
        </w:numPr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المساعدة ف</w:t>
      </w:r>
      <w:r w:rsidR="007B03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تعميد النساء المتقدمات ف</w:t>
      </w:r>
      <w:r w:rsidR="007B03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السن، كما ورد ف</w:t>
      </w:r>
      <w:r w:rsidR="007B03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(15:4)</w:t>
      </w:r>
    </w:p>
    <w:p w14:paraId="04B34881" w14:textId="4FF9BB8A" w:rsidR="00FA48B8" w:rsidRPr="00314733" w:rsidRDefault="00B53969" w:rsidP="009B34C1">
      <w:pPr>
        <w:pStyle w:val="ListParagraph"/>
        <w:numPr>
          <w:ilvl w:val="0"/>
          <w:numId w:val="1"/>
        </w:numPr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A48B8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فتقاد النساء في بيوتهن وفي ذلك تقول </w:t>
      </w:r>
      <w:proofErr w:type="spellStart"/>
      <w:r w:rsidR="00FA48B8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سقولية</w:t>
      </w:r>
      <w:proofErr w:type="spellEnd"/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للأسقف: "وتقسم</w:t>
      </w:r>
      <w:r w:rsid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(= ترسم) الشماسة المرأة، ويجب أن تكون مؤمنة وطاهرة، لأجل خدمة النساء،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لأنك لا تقدر أن ترسل شماس</w:t>
      </w:r>
      <w:r w:rsidR="0031473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</w:t>
      </w:r>
      <w:r w:rsidR="007B03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منازل </w:t>
      </w:r>
      <w:r w:rsidR="007B03A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إلى 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النساء،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فترسل شماسة 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مرأة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بسبب فكر الناس الأشرار</w:t>
      </w:r>
      <w:r w:rsidR="00F111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CF13090" w14:textId="77777777" w:rsidR="001641B2" w:rsidRPr="00314733" w:rsidRDefault="001641B2" w:rsidP="009B34C1">
      <w:pPr>
        <w:pStyle w:val="ListParagraph"/>
        <w:numPr>
          <w:ilvl w:val="0"/>
          <w:numId w:val="1"/>
        </w:numPr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خدمة النساء المرضى والفقيرات كما ورد في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(7:14).</w:t>
      </w:r>
    </w:p>
    <w:p w14:paraId="7BE0EAE3" w14:textId="77777777" w:rsidR="001641B2" w:rsidRPr="00314733" w:rsidRDefault="001641B2" w:rsidP="009B34C1">
      <w:pPr>
        <w:pStyle w:val="ListParagraph"/>
        <w:numPr>
          <w:ilvl w:val="0"/>
          <w:numId w:val="1"/>
        </w:numPr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ترتيب النساء في الكنيسة وأجلاسهن في موضع في الكنيسة، وبخاصة النساء الغربيات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"الآتيات من الخارج، سواء الفقيرات أو الغنيات" (الدسقولية49:10)</w:t>
      </w:r>
    </w:p>
    <w:p w14:paraId="7E9FF9ED" w14:textId="77777777" w:rsidR="001641B2" w:rsidRPr="00314733" w:rsidRDefault="001641B2" w:rsidP="009B34C1">
      <w:pPr>
        <w:pStyle w:val="ListParagraph"/>
        <w:numPr>
          <w:ilvl w:val="0"/>
          <w:numId w:val="1"/>
        </w:numPr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تعليم النساء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الموعوظات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ED96C4F" w14:textId="77777777" w:rsidR="00F1116E" w:rsidRDefault="001A038F" w:rsidP="009B34C1">
      <w:pPr>
        <w:pStyle w:val="ListParagraph"/>
        <w:numPr>
          <w:ilvl w:val="0"/>
          <w:numId w:val="1"/>
        </w:numPr>
        <w:bidi/>
        <w:spacing w:after="0" w:line="240" w:lineRule="auto"/>
        <w:ind w:left="-1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تعمل الشماسات أيضًا كخط إتصال عام بين الإ</w:t>
      </w:r>
      <w:r w:rsidR="001641B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كليروس والنساء.</w:t>
      </w:r>
    </w:p>
    <w:p w14:paraId="7C3B96AA" w14:textId="5E863CDA" w:rsidR="00162012" w:rsidRPr="00314733" w:rsidRDefault="00162012" w:rsidP="00F1116E">
      <w:pPr>
        <w:pStyle w:val="ListParagraph"/>
        <w:bidi/>
        <w:spacing w:after="0"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733">
        <w:rPr>
          <w:rFonts w:ascii="Simplified Arabic" w:hAnsi="Simplified Arabic" w:cs="Simplified Arabic"/>
          <w:sz w:val="28"/>
          <w:szCs w:val="28"/>
          <w:lang w:bidi="ar-EG"/>
        </w:rPr>
        <w:t xml:space="preserve">The new international dictionary of the Christian </w:t>
      </w:r>
      <w:proofErr w:type="spellStart"/>
      <w:r w:rsidRPr="00314733">
        <w:rPr>
          <w:rFonts w:ascii="Simplified Arabic" w:hAnsi="Simplified Arabic" w:cs="Simplified Arabic"/>
          <w:sz w:val="28"/>
          <w:szCs w:val="28"/>
          <w:lang w:bidi="ar-EG"/>
        </w:rPr>
        <w:t>chureh</w:t>
      </w:r>
      <w:proofErr w:type="spellEnd"/>
      <w:r w:rsidRPr="00314733">
        <w:rPr>
          <w:rFonts w:ascii="Simplified Arabic" w:hAnsi="Simplified Arabic" w:cs="Simplified Arabic"/>
          <w:sz w:val="28"/>
          <w:szCs w:val="28"/>
          <w:lang w:bidi="ar-EG"/>
        </w:rPr>
        <w:t xml:space="preserve"> p.286</w:t>
      </w:r>
    </w:p>
    <w:p w14:paraId="0EFD1981" w14:textId="77777777" w:rsidR="009D6B0C" w:rsidRPr="009D6B0C" w:rsidRDefault="00162012" w:rsidP="00011D6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D6B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الخلط بين عمل الشماسات والأرامل: </w:t>
      </w:r>
    </w:p>
    <w:p w14:paraId="3625EB4C" w14:textId="77777777" w:rsidR="005A3633" w:rsidRDefault="00162012" w:rsidP="009D6B0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بعض كتب القوانين الكنسية وبخاصة عند أخوتنا اليونان الأرثوذكس، تخلط بين عمل الشماسات والأرامل حتى تجعلهما عمل</w:t>
      </w:r>
      <w:r w:rsidR="009D6B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واحد</w:t>
      </w:r>
      <w:r w:rsidR="0031473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لشخصية واحدة...</w:t>
      </w:r>
      <w:r w:rsidR="00672ED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وهكذا تطبق على </w:t>
      </w:r>
      <w:proofErr w:type="spellStart"/>
      <w:r w:rsidR="00672ED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الشماسات</w:t>
      </w:r>
      <w:proofErr w:type="spellEnd"/>
      <w:r w:rsidR="00672ED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ورد ف</w:t>
      </w:r>
      <w:r w:rsidR="005A36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72ED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رسائل القديس بولس عن الأرامل... وبخاصة ما ورد في (1ت</w:t>
      </w:r>
      <w:r w:rsidR="005A36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72ED2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5: 3-16). </w:t>
      </w:r>
    </w:p>
    <w:p w14:paraId="7CA5A777" w14:textId="6E0FCD73" w:rsidR="005A3633" w:rsidRDefault="00672ED2" w:rsidP="005A36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اتبعنا هذا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الرأى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وانطبق قانون الأرملة على الشماسة، فحينئذ لا يقل عمر الشماسة عن الستين، وهذا أمر غير معقول. ولا نظن أن القديسة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فيب</w:t>
      </w:r>
      <w:r w:rsidR="00F05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بكل نشاطها كانت فوق الستين! </w:t>
      </w:r>
    </w:p>
    <w:p w14:paraId="1FB4DD4F" w14:textId="77777777" w:rsidR="00FC580E" w:rsidRDefault="00672ED2" w:rsidP="005A363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ولهذا فإن قوانين 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اليونان أنقصت السن من 60 </w:t>
      </w:r>
      <w:r w:rsidR="005A36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5A36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F03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50 إلى 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الأربعين.</w:t>
      </w:r>
      <w:r w:rsidR="00503A1F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FB6FBB1" w14:textId="77777777" w:rsidR="00FC580E" w:rsidRDefault="00503A1F" w:rsidP="00FC58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أن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تكتفى بالصفات الأدبية، أن تكون الشماسات "تقيات</w:t>
      </w:r>
      <w:r w:rsidR="005852C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مستحيات، خائفات، لا يرغبن ف</w:t>
      </w:r>
      <w:r w:rsidR="00FC58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C58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غتصاب السلطة"</w:t>
      </w:r>
      <w:r w:rsidR="005852C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(44:12). </w:t>
      </w:r>
    </w:p>
    <w:p w14:paraId="03A1DB56" w14:textId="0512483D" w:rsidR="000D6A93" w:rsidRDefault="00503A1F" w:rsidP="00FC580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ومعلمنا بولس الرسول يشت</w:t>
      </w:r>
      <w:r w:rsidR="00B72A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رط فيهن أن يكن</w:t>
      </w:r>
      <w:r w:rsidR="00FC580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72A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27A84">
        <w:rPr>
          <w:rFonts w:ascii="Traditional Arabic" w:hAnsi="Traditional Arabic" w:cs="Traditional Arabic"/>
          <w:sz w:val="39"/>
          <w:szCs w:val="39"/>
          <w:rtl/>
        </w:rPr>
        <w:t xml:space="preserve">ذَوَاتِ وَقَارٍ، غَيْرَ </w:t>
      </w:r>
      <w:proofErr w:type="spellStart"/>
      <w:r w:rsidR="00627A84">
        <w:rPr>
          <w:rFonts w:ascii="Traditional Arabic" w:hAnsi="Traditional Arabic" w:cs="Traditional Arabic"/>
          <w:sz w:val="39"/>
          <w:szCs w:val="39"/>
          <w:rtl/>
        </w:rPr>
        <w:t>ثَالِبَاتٍ</w:t>
      </w:r>
      <w:proofErr w:type="spellEnd"/>
      <w:r w:rsidR="00627A84">
        <w:rPr>
          <w:rFonts w:ascii="Traditional Arabic" w:hAnsi="Traditional Arabic" w:cs="Traditional Arabic"/>
          <w:sz w:val="39"/>
          <w:szCs w:val="39"/>
          <w:rtl/>
        </w:rPr>
        <w:t>، صَاحِيَاتٍ، أَمِينَاتٍ فِي كُلِّ شَيْءٍ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C580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(1ت</w:t>
      </w:r>
      <w:r w:rsidR="00FC58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11:3)</w:t>
      </w:r>
      <w:r w:rsidR="00627A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وفي الواقع أن الدسقولية تميز بين الأرامل والشماسات في أكثر من موضع كما في (7:14)، بل تقول إن الأرامل يكن خاضعات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للشماسات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النساء</w:t>
      </w:r>
      <w:r w:rsidR="009B34C1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(44:12). </w:t>
      </w:r>
    </w:p>
    <w:p w14:paraId="150FFC3C" w14:textId="37B7BB61" w:rsidR="00503A1F" w:rsidRPr="00314733" w:rsidRDefault="00503A1F" w:rsidP="000D6A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</w:t>
      </w:r>
      <w:r w:rsidR="0031473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هناك أرامل كن يقبلن شماسات حينما يبلغن سن الستين كما في القانون</w:t>
      </w:r>
      <w:r w:rsidR="000D6A9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24 للقديس باسيليوس.</w:t>
      </w:r>
    </w:p>
    <w:p w14:paraId="214C42AB" w14:textId="7B654F91" w:rsidR="00503A1F" w:rsidRPr="00314733" w:rsidRDefault="00503A1F" w:rsidP="00011D6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كانت هناك شماسات عذارى نذرن البتولية، وطبع</w:t>
      </w:r>
      <w:r w:rsidR="0031473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B72A2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 يكن أرامل.</w:t>
      </w:r>
    </w:p>
    <w:p w14:paraId="6EAF40F1" w14:textId="77777777" w:rsidR="000D6A93" w:rsidRDefault="00B72A20" w:rsidP="00011D6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D6A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على كل لا مانع من </w:t>
      </w:r>
      <w:r w:rsidR="005852C3" w:rsidRPr="000D6A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0D6A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تكون الشماسة في سن النضوج.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D763BFD" w14:textId="77777777" w:rsidR="00093267" w:rsidRDefault="00B72A20" w:rsidP="000D6A9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استمرت خدمة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الشماسات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قرون</w:t>
      </w:r>
      <w:r w:rsidR="0031473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DEF123D" w14:textId="77777777" w:rsidR="00093267" w:rsidRDefault="00B72A20" w:rsidP="0009326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وقيل إنها </w:t>
      </w:r>
      <w:r w:rsidR="000932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نقرضت في القرن الحاد</w:t>
      </w:r>
      <w:r w:rsidR="000932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عشر، نتيجة لتجاوز </w:t>
      </w:r>
      <w:proofErr w:type="spellStart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الشماسات</w:t>
      </w:r>
      <w:proofErr w:type="spellEnd"/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932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ختصاصاتهن. </w:t>
      </w:r>
    </w:p>
    <w:p w14:paraId="05A66ECB" w14:textId="621A16F1" w:rsidR="00F31260" w:rsidRPr="00011D6A" w:rsidRDefault="00B72A20" w:rsidP="0009326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ثم عادت هذه الخدمة في الكنائس البروتستانتية في ألمانيا من </w:t>
      </w:r>
      <w:r w:rsidR="00F3126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سن</w:t>
      </w:r>
      <w:r w:rsidR="005852C3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F31260" w:rsidRPr="0031473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1836</w:t>
      </w:r>
    </w:p>
    <w:p w14:paraId="5CF51EF6" w14:textId="77777777" w:rsidR="00F31260" w:rsidRPr="00011D6A" w:rsidRDefault="00F31260" w:rsidP="00011D6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F31260" w:rsidRPr="00011D6A" w:rsidSect="00011D6A">
      <w:headerReference w:type="default" r:id="rId8"/>
      <w:pgSz w:w="12240" w:h="15840"/>
      <w:pgMar w:top="1440" w:right="1325" w:bottom="14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70B1" w14:textId="77777777" w:rsidR="0027475C" w:rsidRDefault="0027475C" w:rsidP="00937030">
      <w:pPr>
        <w:spacing w:after="0" w:line="240" w:lineRule="auto"/>
      </w:pPr>
      <w:r>
        <w:separator/>
      </w:r>
    </w:p>
  </w:endnote>
  <w:endnote w:type="continuationSeparator" w:id="0">
    <w:p w14:paraId="6553BBF9" w14:textId="77777777" w:rsidR="0027475C" w:rsidRDefault="0027475C" w:rsidP="0093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AC91" w14:textId="77777777" w:rsidR="0027475C" w:rsidRDefault="0027475C" w:rsidP="001F0929">
      <w:pPr>
        <w:bidi/>
        <w:spacing w:after="0" w:line="240" w:lineRule="auto"/>
      </w:pPr>
      <w:r>
        <w:separator/>
      </w:r>
    </w:p>
  </w:footnote>
  <w:footnote w:type="continuationSeparator" w:id="0">
    <w:p w14:paraId="7646E812" w14:textId="77777777" w:rsidR="0027475C" w:rsidRDefault="0027475C" w:rsidP="00937030">
      <w:pPr>
        <w:spacing w:after="0" w:line="240" w:lineRule="auto"/>
      </w:pPr>
      <w:r>
        <w:continuationSeparator/>
      </w:r>
    </w:p>
  </w:footnote>
  <w:footnote w:id="1">
    <w:p w14:paraId="221F68E2" w14:textId="77777777" w:rsidR="006C343A" w:rsidRPr="006C343A" w:rsidRDefault="006C343A" w:rsidP="006C343A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 w:rsidRPr="006C343A">
        <w:rPr>
          <w:rStyle w:val="FootnoteReference"/>
        </w:rPr>
        <w:footnoteRef/>
      </w:r>
      <w:r w:rsidRPr="006C343A">
        <w:t xml:space="preserve"> </w:t>
      </w:r>
      <w:r w:rsidRPr="006C343A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6C343A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6C343A">
        <w:rPr>
          <w:rFonts w:ascii="Simplified Arabic" w:hAnsi="Simplified Arabic" w:cs="Simplified Arabic" w:hint="cs"/>
          <w:rtl/>
          <w:lang w:bidi="ar-EG"/>
        </w:rPr>
        <w:t xml:space="preserve"> الثالث "من أحداث التاريخ - </w:t>
      </w:r>
      <w:proofErr w:type="spellStart"/>
      <w:r w:rsidRPr="006C343A">
        <w:rPr>
          <w:rFonts w:ascii="Simplified Arabic" w:hAnsi="Simplified Arabic" w:cs="Simplified Arabic" w:hint="cs"/>
          <w:rtl/>
          <w:lang w:bidi="ar-EG"/>
        </w:rPr>
        <w:t>الشماسات</w:t>
      </w:r>
      <w:proofErr w:type="spellEnd"/>
      <w:r w:rsidRPr="006C343A">
        <w:rPr>
          <w:rFonts w:ascii="Simplified Arabic" w:hAnsi="Simplified Arabic" w:cs="Simplified Arabic" w:hint="cs"/>
          <w:rtl/>
          <w:lang w:bidi="ar-EG"/>
        </w:rPr>
        <w:t>"، نُشر بمجلة الكرازة 22 مايو 1981م.</w:t>
      </w:r>
    </w:p>
    <w:p w14:paraId="0DD34C48" w14:textId="2A07639F" w:rsidR="006C343A" w:rsidRDefault="006C343A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5FD5" w14:textId="483B90AC" w:rsidR="00011D6A" w:rsidRDefault="00011D6A" w:rsidP="00011D6A">
    <w:pPr>
      <w:pStyle w:val="Header"/>
      <w:bidi/>
    </w:pPr>
    <w:r>
      <w:rPr>
        <w:noProof/>
      </w:rPr>
      <w:drawing>
        <wp:inline distT="0" distB="0" distL="0" distR="0" wp14:anchorId="3029E9BB" wp14:editId="0BB2E020">
          <wp:extent cx="409575" cy="485775"/>
          <wp:effectExtent l="0" t="0" r="9525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7F30"/>
    <w:multiLevelType w:val="hybridMultilevel"/>
    <w:tmpl w:val="A42497DA"/>
    <w:lvl w:ilvl="0" w:tplc="29CCB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828B4"/>
    <w:multiLevelType w:val="hybridMultilevel"/>
    <w:tmpl w:val="65E6BE92"/>
    <w:lvl w:ilvl="0" w:tplc="E272B196">
      <w:start w:val="1"/>
      <w:numFmt w:val="decimal"/>
      <w:suff w:val="space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39"/>
    <w:rsid w:val="00011D6A"/>
    <w:rsid w:val="00093267"/>
    <w:rsid w:val="000D6A93"/>
    <w:rsid w:val="00162012"/>
    <w:rsid w:val="001641B2"/>
    <w:rsid w:val="001A038F"/>
    <w:rsid w:val="001F0929"/>
    <w:rsid w:val="0027475C"/>
    <w:rsid w:val="002C0131"/>
    <w:rsid w:val="00314733"/>
    <w:rsid w:val="00503A1F"/>
    <w:rsid w:val="00526086"/>
    <w:rsid w:val="005852C3"/>
    <w:rsid w:val="005A3633"/>
    <w:rsid w:val="00627A84"/>
    <w:rsid w:val="00672ED2"/>
    <w:rsid w:val="006C343A"/>
    <w:rsid w:val="007B03A8"/>
    <w:rsid w:val="007F0320"/>
    <w:rsid w:val="008B039F"/>
    <w:rsid w:val="008E7306"/>
    <w:rsid w:val="00937030"/>
    <w:rsid w:val="009A4DA7"/>
    <w:rsid w:val="009B34C1"/>
    <w:rsid w:val="009D3A39"/>
    <w:rsid w:val="009D6B0C"/>
    <w:rsid w:val="009E7744"/>
    <w:rsid w:val="00AA2118"/>
    <w:rsid w:val="00AF48A0"/>
    <w:rsid w:val="00B53969"/>
    <w:rsid w:val="00B72A20"/>
    <w:rsid w:val="00B96C23"/>
    <w:rsid w:val="00BE6B8E"/>
    <w:rsid w:val="00D233F4"/>
    <w:rsid w:val="00DA2E87"/>
    <w:rsid w:val="00F05F03"/>
    <w:rsid w:val="00F1116E"/>
    <w:rsid w:val="00F31260"/>
    <w:rsid w:val="00F74B5D"/>
    <w:rsid w:val="00FA48B8"/>
    <w:rsid w:val="00FC3F62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AFC"/>
  <w15:docId w15:val="{4844DF2D-B409-4E3A-9B0F-8F1E7711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30"/>
  </w:style>
  <w:style w:type="paragraph" w:styleId="Footer">
    <w:name w:val="footer"/>
    <w:basedOn w:val="Normal"/>
    <w:link w:val="FooterChar"/>
    <w:uiPriority w:val="99"/>
    <w:unhideWhenUsed/>
    <w:rsid w:val="00937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30"/>
  </w:style>
  <w:style w:type="paragraph" w:styleId="FootnoteText">
    <w:name w:val="footnote text"/>
    <w:basedOn w:val="Normal"/>
    <w:link w:val="FootnoteTextChar"/>
    <w:uiPriority w:val="99"/>
    <w:semiHidden/>
    <w:unhideWhenUsed/>
    <w:rsid w:val="006C34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4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E3FD-8DC6-4248-B224-08BA8A3C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</dc:creator>
  <cp:lastModifiedBy>tk</cp:lastModifiedBy>
  <cp:revision>11</cp:revision>
  <dcterms:created xsi:type="dcterms:W3CDTF">2018-06-07T09:42:00Z</dcterms:created>
  <dcterms:modified xsi:type="dcterms:W3CDTF">2026-05-12T14:36:00Z</dcterms:modified>
</cp:coreProperties>
</file>