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4047A" w14:textId="77777777" w:rsidR="00000000" w:rsidRDefault="00941153">
      <w:pPr>
        <w:pStyle w:val="Heading2"/>
        <w:bidi/>
        <w:jc w:val="center"/>
        <w:rPr>
          <w:rFonts w:eastAsia="Times New Roman"/>
        </w:rPr>
      </w:pPr>
      <w:r>
        <w:rPr>
          <w:rStyle w:val="Strong"/>
          <w:rFonts w:ascii="Tahoma" w:eastAsia="Times New Roman" w:hAnsi="Tahoma" w:cs="Tahoma"/>
          <w:b/>
          <w:bCs/>
          <w:color w:val="000000"/>
          <w:rtl/>
        </w:rPr>
        <w:t>من احداث التاريخ / علماء أقباط في القرن الثالث عشر</w:t>
      </w:r>
    </w:p>
    <w:p w14:paraId="1FACB16F" w14:textId="77777777" w:rsidR="00000000" w:rsidRDefault="00941153">
      <w:pPr>
        <w:pStyle w:val="NormalWeb"/>
        <w:bidi/>
        <w:rPr>
          <w:rtl/>
        </w:rPr>
      </w:pPr>
      <w:r>
        <w:rPr>
          <w:rStyle w:val="Strong"/>
          <w:rFonts w:ascii="Tahoma" w:hAnsi="Tahoma" w:cs="Tahoma"/>
          <w:color w:val="000000"/>
          <w:rtl/>
        </w:rPr>
        <w:t>ابن المكين (ابن العميد)!</w:t>
      </w:r>
    </w:p>
    <w:p w14:paraId="3F1FC591" w14:textId="511BEA46" w:rsidR="00000000" w:rsidRDefault="00941153">
      <w:pPr>
        <w:pStyle w:val="NormalWeb"/>
        <w:bidi/>
        <w:rPr>
          <w:rtl/>
        </w:rPr>
      </w:pPr>
      <w:r>
        <w:rPr>
          <w:rStyle w:val="Strong"/>
          <w:rFonts w:ascii="Tahoma" w:hAnsi="Tahoma" w:cs="Tahoma"/>
          <w:color w:val="000000"/>
          <w:rtl/>
        </w:rPr>
        <w:t>هو</w:t>
      </w:r>
      <w:r>
        <w:rPr>
          <w:rFonts w:ascii="Tahoma" w:hAnsi="Tahoma" w:cs="Tahoma"/>
          <w:color w:val="000000"/>
          <w:rtl/>
        </w:rPr>
        <w:t xml:space="preserve"> جرجس بن العميد، المشهور بابن المكين. وقد وضع </w:t>
      </w:r>
      <w:r w:rsidR="003C49EB">
        <w:rPr>
          <w:rFonts w:ascii="Tahoma" w:hAnsi="Tahoma" w:cs="Tahoma" w:hint="cs"/>
          <w:color w:val="000000"/>
          <w:rtl/>
        </w:rPr>
        <w:t>كتاب الحاوي</w:t>
      </w:r>
      <w:r>
        <w:rPr>
          <w:rFonts w:ascii="Tahoma" w:hAnsi="Tahoma" w:cs="Tahoma"/>
          <w:color w:val="000000"/>
          <w:rtl/>
        </w:rPr>
        <w:t>، الذي رد فيه على اعتراضات ضد الدين المسيحي ووضع كتبًا في التاريخ المدني، وأكمل تاريخ الطبري.</w:t>
      </w:r>
    </w:p>
    <w:p w14:paraId="40EB2823" w14:textId="77777777" w:rsidR="00000000" w:rsidRDefault="00941153">
      <w:pPr>
        <w:pStyle w:val="NormalWeb"/>
        <w:bidi/>
        <w:rPr>
          <w:rtl/>
        </w:rPr>
      </w:pPr>
      <w:r>
        <w:rPr>
          <w:rStyle w:val="Strong"/>
          <w:rFonts w:ascii="Tahoma" w:hAnsi="Tahoma" w:cs="Tahoma"/>
          <w:color w:val="000000"/>
          <w:rtl/>
        </w:rPr>
        <w:t>8-</w:t>
      </w:r>
      <w:r>
        <w:rPr>
          <w:rFonts w:ascii="Tahoma" w:hAnsi="Tahoma" w:cs="Tahoma"/>
          <w:color w:val="000000"/>
          <w:rtl/>
        </w:rPr>
        <w:t xml:space="preserve"> </w:t>
      </w:r>
      <w:r>
        <w:rPr>
          <w:rStyle w:val="Strong"/>
          <w:rFonts w:ascii="Tahoma" w:hAnsi="Tahoma" w:cs="Tahoma"/>
          <w:color w:val="000000"/>
          <w:rtl/>
        </w:rPr>
        <w:t>ابن الراهب، شماس المعلقة:</w:t>
      </w:r>
    </w:p>
    <w:p w14:paraId="186FA61A" w14:textId="77777777" w:rsidR="00000000" w:rsidRDefault="00941153">
      <w:pPr>
        <w:pStyle w:val="NormalWeb"/>
        <w:bidi/>
        <w:rPr>
          <w:rtl/>
        </w:rPr>
      </w:pPr>
      <w:r>
        <w:rPr>
          <w:rFonts w:ascii="Tahoma" w:hAnsi="Tahoma" w:cs="Tahoma"/>
          <w:color w:val="000000"/>
          <w:rtl/>
        </w:rPr>
        <w:t>هو بطرس ابو شاكر ابن الراهب، رشح نفسه للبطريركية، ضد البابا كيرلس الثالث، وكان أسلوبه غير روحي ففشل، فأتجه إلى التأليف....</w:t>
      </w:r>
    </w:p>
    <w:p w14:paraId="0E43EFB1" w14:textId="14B9D797" w:rsidR="00000000" w:rsidRDefault="00941153">
      <w:pPr>
        <w:pStyle w:val="NormalWeb"/>
        <w:bidi/>
        <w:rPr>
          <w:rtl/>
        </w:rPr>
      </w:pPr>
      <w:r>
        <w:rPr>
          <w:rFonts w:ascii="Tahoma" w:hAnsi="Tahoma" w:cs="Tahoma"/>
          <w:color w:val="000000"/>
          <w:rtl/>
        </w:rPr>
        <w:t xml:space="preserve">ووضع كتاب </w:t>
      </w:r>
      <w:r w:rsidR="001C0AE3">
        <w:rPr>
          <w:rFonts w:ascii="Tahoma" w:hAnsi="Tahoma" w:cs="Tahoma" w:hint="cs"/>
          <w:color w:val="000000"/>
          <w:rtl/>
        </w:rPr>
        <w:t>(الشفا</w:t>
      </w:r>
      <w:r>
        <w:rPr>
          <w:rFonts w:ascii="Tahoma" w:hAnsi="Tahoma" w:cs="Tahoma"/>
          <w:color w:val="000000"/>
          <w:rtl/>
        </w:rPr>
        <w:t>، في كشف ما استتر من لاهوت المسيح وما اختفى).</w:t>
      </w:r>
    </w:p>
    <w:p w14:paraId="5F4F0E46" w14:textId="77777777" w:rsidR="00000000" w:rsidRDefault="00941153">
      <w:pPr>
        <w:pStyle w:val="NormalWeb"/>
        <w:bidi/>
        <w:rPr>
          <w:rtl/>
        </w:rPr>
      </w:pPr>
      <w:r>
        <w:rPr>
          <w:rFonts w:ascii="Tahoma" w:hAnsi="Tahoma" w:cs="Tahoma"/>
          <w:color w:val="000000"/>
          <w:rtl/>
        </w:rPr>
        <w:t xml:space="preserve">وكتابًا في حساب </w:t>
      </w:r>
      <w:proofErr w:type="spellStart"/>
      <w:r>
        <w:rPr>
          <w:rFonts w:ascii="Tahoma" w:hAnsi="Tahoma" w:cs="Tahoma"/>
          <w:color w:val="000000"/>
          <w:rtl/>
        </w:rPr>
        <w:t>الأبقطي</w:t>
      </w:r>
      <w:proofErr w:type="spellEnd"/>
      <w:r>
        <w:rPr>
          <w:rFonts w:ascii="Tahoma" w:hAnsi="Tahoma" w:cs="Tahoma"/>
          <w:color w:val="000000"/>
          <w:rtl/>
        </w:rPr>
        <w:t>، وثالثًا في القوانين، ورابعًا في التاريخ، وخامسًا في المجامع المسكونية والمكانية.</w:t>
      </w:r>
    </w:p>
    <w:p w14:paraId="76E37D60" w14:textId="77777777" w:rsidR="00000000" w:rsidRDefault="00941153">
      <w:pPr>
        <w:pStyle w:val="NormalWeb"/>
        <w:bidi/>
        <w:rPr>
          <w:rtl/>
        </w:rPr>
      </w:pPr>
      <w:r>
        <w:rPr>
          <w:rStyle w:val="Strong"/>
          <w:rFonts w:ascii="Tahoma" w:hAnsi="Tahoma" w:cs="Tahoma"/>
          <w:color w:val="000000"/>
          <w:rtl/>
        </w:rPr>
        <w:t>9- سمعان بن كليل:</w:t>
      </w:r>
    </w:p>
    <w:p w14:paraId="104DC5F0" w14:textId="00A9C581" w:rsidR="00000000" w:rsidRDefault="00941153">
      <w:pPr>
        <w:pStyle w:val="NormalWeb"/>
        <w:bidi/>
        <w:rPr>
          <w:rtl/>
        </w:rPr>
      </w:pPr>
      <w:r>
        <w:rPr>
          <w:rFonts w:ascii="Tahoma" w:hAnsi="Tahoma" w:cs="Tahoma"/>
          <w:color w:val="000000"/>
          <w:rtl/>
        </w:rPr>
        <w:t xml:space="preserve">هو المكين سمعان بن كليل بن مقاره، ترهب </w:t>
      </w:r>
      <w:proofErr w:type="spellStart"/>
      <w:r>
        <w:rPr>
          <w:rFonts w:ascii="Tahoma" w:hAnsi="Tahoma" w:cs="Tahoma"/>
          <w:color w:val="000000"/>
          <w:rtl/>
        </w:rPr>
        <w:t>بالأسقيط</w:t>
      </w:r>
      <w:proofErr w:type="spellEnd"/>
      <w:r>
        <w:rPr>
          <w:rFonts w:ascii="Tahoma" w:hAnsi="Tahoma" w:cs="Tahoma"/>
          <w:color w:val="000000"/>
          <w:rtl/>
        </w:rPr>
        <w:t xml:space="preserve">. ووضع </w:t>
      </w:r>
      <w:r w:rsidR="001C0AE3">
        <w:rPr>
          <w:rFonts w:ascii="Tahoma" w:hAnsi="Tahoma" w:cs="Tahoma" w:hint="cs"/>
          <w:color w:val="000000"/>
          <w:rtl/>
        </w:rPr>
        <w:t xml:space="preserve">كتاب </w:t>
      </w:r>
      <w:r w:rsidR="001C0AE3">
        <w:rPr>
          <w:rFonts w:ascii="Tahoma" w:hAnsi="Tahoma" w:cs="Tahoma"/>
          <w:color w:val="000000"/>
          <w:rtl/>
        </w:rPr>
        <w:t>(</w:t>
      </w:r>
      <w:r w:rsidR="001C0AE3">
        <w:rPr>
          <w:rFonts w:ascii="Tahoma" w:hAnsi="Tahoma" w:cs="Tahoma" w:hint="cs"/>
          <w:color w:val="000000"/>
          <w:rtl/>
        </w:rPr>
        <w:t>روضة</w:t>
      </w:r>
      <w:r>
        <w:rPr>
          <w:rFonts w:ascii="Tahoma" w:hAnsi="Tahoma" w:cs="Tahoma"/>
          <w:color w:val="000000"/>
          <w:rtl/>
        </w:rPr>
        <w:t xml:space="preserve"> الفريد، </w:t>
      </w:r>
      <w:proofErr w:type="spellStart"/>
      <w:r>
        <w:rPr>
          <w:rFonts w:ascii="Tahoma" w:hAnsi="Tahoma" w:cs="Tahoma"/>
          <w:color w:val="000000"/>
          <w:rtl/>
        </w:rPr>
        <w:t>وساوة</w:t>
      </w:r>
      <w:proofErr w:type="spellEnd"/>
      <w:r>
        <w:rPr>
          <w:rFonts w:ascii="Tahoma" w:hAnsi="Tahoma" w:cs="Tahoma"/>
          <w:color w:val="000000"/>
          <w:rtl/>
        </w:rPr>
        <w:t xml:space="preserve"> </w:t>
      </w:r>
      <w:r>
        <w:rPr>
          <w:rFonts w:ascii="Tahoma" w:hAnsi="Tahoma" w:cs="Tahoma"/>
          <w:color w:val="000000"/>
          <w:rtl/>
        </w:rPr>
        <w:t>الوحيد).</w:t>
      </w:r>
    </w:p>
    <w:p w14:paraId="12AF379F" w14:textId="77777777" w:rsidR="00000000" w:rsidRDefault="00941153">
      <w:pPr>
        <w:pStyle w:val="NormalWeb"/>
        <w:bidi/>
        <w:rPr>
          <w:rtl/>
        </w:rPr>
      </w:pPr>
      <w:r>
        <w:rPr>
          <w:rStyle w:val="Strong"/>
          <w:rFonts w:ascii="Tahoma" w:hAnsi="Tahoma" w:cs="Tahoma"/>
          <w:color w:val="000000"/>
          <w:rtl/>
        </w:rPr>
        <w:t>10- ابو المكارم بن بركات:</w:t>
      </w:r>
    </w:p>
    <w:p w14:paraId="66F58169" w14:textId="71F7C8A3" w:rsidR="00000000" w:rsidRDefault="00941153">
      <w:pPr>
        <w:pStyle w:val="NormalWeb"/>
        <w:bidi/>
        <w:rPr>
          <w:rtl/>
        </w:rPr>
      </w:pPr>
      <w:r>
        <w:rPr>
          <w:rFonts w:ascii="Tahoma" w:hAnsi="Tahoma" w:cs="Tahoma"/>
          <w:color w:val="000000"/>
          <w:rtl/>
        </w:rPr>
        <w:t xml:space="preserve">كتب تاريخ البابا مرقس بن </w:t>
      </w:r>
      <w:r w:rsidR="001C0AE3">
        <w:rPr>
          <w:rFonts w:ascii="Tahoma" w:hAnsi="Tahoma" w:cs="Tahoma" w:hint="cs"/>
          <w:color w:val="000000"/>
          <w:rtl/>
        </w:rPr>
        <w:t xml:space="preserve">زرعة </w:t>
      </w:r>
      <w:r w:rsidR="001C0AE3">
        <w:rPr>
          <w:rFonts w:ascii="Tahoma" w:hAnsi="Tahoma" w:cs="Tahoma"/>
          <w:color w:val="000000"/>
          <w:rtl/>
        </w:rPr>
        <w:t>(</w:t>
      </w:r>
      <w:r w:rsidR="001C0AE3">
        <w:rPr>
          <w:rFonts w:ascii="Tahoma" w:hAnsi="Tahoma" w:cs="Tahoma" w:hint="cs"/>
          <w:color w:val="000000"/>
          <w:rtl/>
        </w:rPr>
        <w:t>البطريرك</w:t>
      </w:r>
      <w:r>
        <w:rPr>
          <w:rFonts w:ascii="Tahoma" w:hAnsi="Tahoma" w:cs="Tahoma"/>
          <w:color w:val="000000"/>
          <w:rtl/>
        </w:rPr>
        <w:t xml:space="preserve"> 73)، وخليفته البابا يؤنس السادس. وتحدث </w:t>
      </w:r>
      <w:proofErr w:type="spellStart"/>
      <w:r>
        <w:rPr>
          <w:rFonts w:ascii="Tahoma" w:hAnsi="Tahoma" w:cs="Tahoma"/>
          <w:color w:val="000000"/>
          <w:rtl/>
        </w:rPr>
        <w:t>باسهاب</w:t>
      </w:r>
      <w:proofErr w:type="spellEnd"/>
      <w:r>
        <w:rPr>
          <w:rFonts w:ascii="Tahoma" w:hAnsi="Tahoma" w:cs="Tahoma"/>
          <w:color w:val="000000"/>
          <w:rtl/>
        </w:rPr>
        <w:t xml:space="preserve"> عن حروب الدولة الأيوبية.</w:t>
      </w:r>
    </w:p>
    <w:p w14:paraId="73729140" w14:textId="77777777" w:rsidR="00000000" w:rsidRDefault="00941153">
      <w:pPr>
        <w:rPr>
          <w:rFonts w:eastAsia="Times New Roman"/>
          <w:rtl/>
        </w:rPr>
      </w:pPr>
      <w:r>
        <w:rPr>
          <w:rFonts w:eastAsia="Times New Roman"/>
        </w:rPr>
        <w:pict w14:anchorId="36B7FCB6">
          <v:rect id="_x0000_i1025" style="width:0;height:1.5pt" o:hralign="center" o:hrstd="t" o:hr="t" fillcolor="#a0a0a0" stroked="f"/>
        </w:pict>
      </w:r>
    </w:p>
    <w:p w14:paraId="0D3B4AF9" w14:textId="77777777" w:rsidR="00941153" w:rsidRDefault="00941153">
      <w:pPr>
        <w:pStyle w:val="NormalWeb"/>
        <w:bidi/>
      </w:pPr>
      <w:r>
        <w:rPr>
          <w:rFonts w:ascii="Tahoma" w:hAnsi="Tahoma" w:cs="Tahoma"/>
          <w:color w:val="000000"/>
          <w:sz w:val="17"/>
          <w:szCs w:val="17"/>
          <w:rtl/>
        </w:rPr>
        <w:t xml:space="preserve">مقال لقداسة البابا </w:t>
      </w:r>
      <w:proofErr w:type="spellStart"/>
      <w:r>
        <w:rPr>
          <w:rFonts w:ascii="Tahoma" w:hAnsi="Tahoma" w:cs="Tahoma"/>
          <w:color w:val="000000"/>
          <w:sz w:val="17"/>
          <w:szCs w:val="17"/>
          <w:rtl/>
        </w:rPr>
        <w:t>شنوده</w:t>
      </w:r>
      <w:proofErr w:type="spellEnd"/>
      <w:r>
        <w:rPr>
          <w:rFonts w:ascii="Tahoma" w:hAnsi="Tahoma" w:cs="Tahoma"/>
          <w:color w:val="000000"/>
          <w:sz w:val="17"/>
          <w:szCs w:val="17"/>
          <w:rtl/>
        </w:rPr>
        <w:t xml:space="preserve"> الثالث - بمجلة الكرازة - السنة الثامنة (العدد الث</w:t>
      </w:r>
      <w:r>
        <w:rPr>
          <w:rFonts w:ascii="Tahoma" w:hAnsi="Tahoma" w:cs="Tahoma"/>
          <w:color w:val="000000"/>
          <w:sz w:val="17"/>
          <w:szCs w:val="17"/>
          <w:rtl/>
        </w:rPr>
        <w:t>لاثون) 29-7-1977م</w:t>
      </w:r>
    </w:p>
    <w:sectPr w:rsidR="00941153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2E22"/>
    <w:rsid w:val="001C0AE3"/>
    <w:rsid w:val="002922F2"/>
    <w:rsid w:val="003C49EB"/>
    <w:rsid w:val="00941153"/>
    <w:rsid w:val="009B2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8474A"/>
  <w15:docId w15:val="{9730815D-689D-42A0-AF27-20B1CB612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Pr>
      <w:rFonts w:ascii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PopeShenoda</cp:lastModifiedBy>
  <cp:revision>4</cp:revision>
  <dcterms:created xsi:type="dcterms:W3CDTF">2026-02-28T13:02:00Z</dcterms:created>
  <dcterms:modified xsi:type="dcterms:W3CDTF">2026-02-28T13:11:00Z</dcterms:modified>
</cp:coreProperties>
</file>