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E6A6E" w14:textId="3204522B" w:rsidR="00CB0FD2" w:rsidRPr="0025108C" w:rsidRDefault="006D24A4" w:rsidP="006D24A4">
      <w:pPr>
        <w:spacing w:after="0" w:line="240" w:lineRule="auto"/>
        <w:jc w:val="center"/>
        <w:rPr>
          <w:rFonts w:ascii="Simplified Arabic" w:hAnsi="Simplified Arabic" w:cs="Simplified Arabic"/>
          <w:b/>
          <w:bCs/>
          <w:sz w:val="40"/>
          <w:szCs w:val="40"/>
          <w:rtl/>
        </w:rPr>
      </w:pPr>
      <w:r w:rsidRPr="0025108C">
        <w:rPr>
          <w:rFonts w:ascii="Simplified Arabic" w:hAnsi="Simplified Arabic" w:cs="Simplified Arabic" w:hint="cs"/>
          <w:b/>
          <w:bCs/>
          <w:sz w:val="40"/>
          <w:szCs w:val="40"/>
          <w:rtl/>
        </w:rPr>
        <w:t>روحانية الكاهن</w:t>
      </w:r>
      <w:r w:rsidR="0033642E">
        <w:rPr>
          <w:rStyle w:val="FootnoteReference"/>
          <w:rFonts w:ascii="Simplified Arabic" w:hAnsi="Simplified Arabic" w:cs="Simplified Arabic"/>
          <w:b/>
          <w:bCs/>
          <w:sz w:val="40"/>
          <w:szCs w:val="40"/>
          <w:rtl/>
        </w:rPr>
        <w:footnoteReference w:id="1"/>
      </w:r>
    </w:p>
    <w:p w14:paraId="0605D69B" w14:textId="77777777" w:rsidR="003958AB" w:rsidRPr="0025108C" w:rsidRDefault="003958AB" w:rsidP="006D24A4">
      <w:pPr>
        <w:spacing w:after="0" w:line="240" w:lineRule="auto"/>
        <w:jc w:val="both"/>
        <w:rPr>
          <w:rFonts w:ascii="Simplified Arabic" w:hAnsi="Simplified Arabic" w:cs="Simplified Arabic"/>
          <w:b/>
          <w:bCs/>
          <w:sz w:val="28"/>
          <w:szCs w:val="28"/>
        </w:rPr>
      </w:pPr>
      <w:r w:rsidRPr="0025108C">
        <w:rPr>
          <w:rFonts w:ascii="Simplified Arabic" w:hAnsi="Simplified Arabic" w:cs="Simplified Arabic" w:hint="cs"/>
          <w:b/>
          <w:bCs/>
          <w:sz w:val="28"/>
          <w:szCs w:val="28"/>
          <w:rtl/>
        </w:rPr>
        <w:t xml:space="preserve">نود أن نتكلم </w:t>
      </w:r>
      <w:r w:rsidR="00E03C2B" w:rsidRPr="0025108C">
        <w:rPr>
          <w:rFonts w:ascii="Simplified Arabic" w:hAnsi="Simplified Arabic" w:cs="Simplified Arabic" w:hint="cs"/>
          <w:b/>
          <w:bCs/>
          <w:sz w:val="28"/>
          <w:szCs w:val="28"/>
          <w:rtl/>
        </w:rPr>
        <w:t>في</w:t>
      </w:r>
      <w:r w:rsidRPr="0025108C">
        <w:rPr>
          <w:rFonts w:ascii="Simplified Arabic" w:hAnsi="Simplified Arabic" w:cs="Simplified Arabic" w:hint="cs"/>
          <w:b/>
          <w:bCs/>
          <w:sz w:val="28"/>
          <w:szCs w:val="28"/>
          <w:rtl/>
        </w:rPr>
        <w:t xml:space="preserve"> هذا المجال عن بضع نقاط منها:</w:t>
      </w:r>
    </w:p>
    <w:p w14:paraId="2906A737" w14:textId="77777777" w:rsidR="003958AB" w:rsidRPr="0025108C" w:rsidRDefault="003958AB"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 xml:space="preserve">الأسلوب </w:t>
      </w:r>
      <w:r w:rsidR="00E03C2B" w:rsidRPr="0025108C">
        <w:rPr>
          <w:rFonts w:ascii="Simplified Arabic" w:hAnsi="Simplified Arabic" w:cs="Simplified Arabic" w:hint="cs"/>
          <w:sz w:val="28"/>
          <w:szCs w:val="28"/>
          <w:rtl/>
        </w:rPr>
        <w:t>الروحي</w:t>
      </w:r>
      <w:r w:rsidRPr="0025108C">
        <w:rPr>
          <w:rFonts w:ascii="Simplified Arabic" w:hAnsi="Simplified Arabic" w:cs="Simplified Arabic" w:hint="cs"/>
          <w:sz w:val="28"/>
          <w:szCs w:val="28"/>
          <w:rtl/>
        </w:rPr>
        <w:t xml:space="preserve"> للكاهن.</w:t>
      </w:r>
    </w:p>
    <w:p w14:paraId="7F49B794" w14:textId="77777777" w:rsidR="003958AB" w:rsidRPr="0025108C" w:rsidRDefault="003958AB"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عدم محبته للمال.</w:t>
      </w:r>
    </w:p>
    <w:p w14:paraId="4A14975C" w14:textId="77777777" w:rsidR="003958AB" w:rsidRPr="0025108C" w:rsidRDefault="003958AB"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الكاهن بين الوداعة والغضب.</w:t>
      </w:r>
    </w:p>
    <w:p w14:paraId="12FF8229" w14:textId="77777777" w:rsidR="003958AB" w:rsidRPr="0025108C" w:rsidRDefault="003958AB"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الكاهن والصلاة.</w:t>
      </w:r>
    </w:p>
    <w:p w14:paraId="6F311B49" w14:textId="77777777" w:rsidR="003958AB" w:rsidRPr="0025108C" w:rsidRDefault="00D30CE7"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الأ</w:t>
      </w:r>
      <w:r w:rsidR="003958AB" w:rsidRPr="0025108C">
        <w:rPr>
          <w:rFonts w:ascii="Simplified Arabic" w:hAnsi="Simplified Arabic" w:cs="Simplified Arabic" w:hint="cs"/>
          <w:b/>
          <w:bCs/>
          <w:sz w:val="28"/>
          <w:szCs w:val="28"/>
          <w:rtl/>
        </w:rPr>
        <w:t xml:space="preserve">سلوب </w:t>
      </w:r>
      <w:r w:rsidR="00E03C2B" w:rsidRPr="0025108C">
        <w:rPr>
          <w:rFonts w:ascii="Simplified Arabic" w:hAnsi="Simplified Arabic" w:cs="Simplified Arabic" w:hint="cs"/>
          <w:b/>
          <w:bCs/>
          <w:sz w:val="28"/>
          <w:szCs w:val="28"/>
          <w:rtl/>
        </w:rPr>
        <w:t>الروحي</w:t>
      </w:r>
      <w:r w:rsidR="003958AB" w:rsidRPr="0025108C">
        <w:rPr>
          <w:rFonts w:ascii="Simplified Arabic" w:hAnsi="Simplified Arabic" w:cs="Simplified Arabic" w:hint="cs"/>
          <w:b/>
          <w:bCs/>
          <w:sz w:val="28"/>
          <w:szCs w:val="28"/>
          <w:rtl/>
        </w:rPr>
        <w:t>:</w:t>
      </w:r>
    </w:p>
    <w:p w14:paraId="30885587" w14:textId="6996ED94" w:rsidR="003958AB" w:rsidRPr="0025108C" w:rsidRDefault="003958AB" w:rsidP="0033642E">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 xml:space="preserve">1- </w:t>
      </w:r>
      <w:r w:rsidR="00E03C2B" w:rsidRPr="0025108C">
        <w:rPr>
          <w:rFonts w:ascii="Simplified Arabic" w:hAnsi="Simplified Arabic" w:cs="Simplified Arabic" w:hint="cs"/>
          <w:b/>
          <w:bCs/>
          <w:sz w:val="28"/>
          <w:szCs w:val="28"/>
          <w:rtl/>
        </w:rPr>
        <w:t>ينبغي</w:t>
      </w:r>
      <w:r w:rsidRPr="0025108C">
        <w:rPr>
          <w:rFonts w:ascii="Simplified Arabic" w:hAnsi="Simplified Arabic" w:cs="Simplified Arabic" w:hint="cs"/>
          <w:b/>
          <w:bCs/>
          <w:sz w:val="28"/>
          <w:szCs w:val="28"/>
          <w:rtl/>
        </w:rPr>
        <w:t xml:space="preserve"> أن يكون أسلوب الكاهن أسلوب</w:t>
      </w:r>
      <w:r w:rsidR="00D30CE7" w:rsidRPr="0025108C">
        <w:rPr>
          <w:rFonts w:ascii="Simplified Arabic" w:hAnsi="Simplified Arabic" w:cs="Simplified Arabic" w:hint="cs"/>
          <w:b/>
          <w:bCs/>
          <w:sz w:val="28"/>
          <w:szCs w:val="28"/>
          <w:rtl/>
        </w:rPr>
        <w:t>ًا</w:t>
      </w:r>
      <w:r w:rsidRPr="0025108C">
        <w:rPr>
          <w:rFonts w:ascii="Simplified Arabic" w:hAnsi="Simplified Arabic" w:cs="Simplified Arabic" w:hint="cs"/>
          <w:b/>
          <w:bCs/>
          <w:sz w:val="28"/>
          <w:szCs w:val="28"/>
          <w:rtl/>
        </w:rPr>
        <w:t xml:space="preserve"> روحي</w:t>
      </w:r>
      <w:r w:rsidR="00D30CE7" w:rsidRPr="0025108C">
        <w:rPr>
          <w:rFonts w:ascii="Simplified Arabic" w:hAnsi="Simplified Arabic" w:cs="Simplified Arabic" w:hint="cs"/>
          <w:b/>
          <w:bCs/>
          <w:sz w:val="28"/>
          <w:szCs w:val="28"/>
          <w:rtl/>
        </w:rPr>
        <w:t>ًا</w:t>
      </w:r>
      <w:r w:rsidRPr="0025108C">
        <w:rPr>
          <w:rFonts w:ascii="Simplified Arabic" w:hAnsi="Simplified Arabic" w:cs="Simplified Arabic" w:hint="cs"/>
          <w:b/>
          <w:bCs/>
          <w:sz w:val="28"/>
          <w:szCs w:val="28"/>
          <w:rtl/>
        </w:rPr>
        <w:t xml:space="preserve">، </w:t>
      </w:r>
      <w:r w:rsidR="00D30CE7" w:rsidRPr="0025108C">
        <w:rPr>
          <w:rFonts w:ascii="Simplified Arabic" w:hAnsi="Simplified Arabic" w:cs="Simplified Arabic" w:hint="cs"/>
          <w:b/>
          <w:bCs/>
          <w:sz w:val="28"/>
          <w:szCs w:val="28"/>
          <w:rtl/>
        </w:rPr>
        <w:t>كما تكون أهدافه</w:t>
      </w:r>
      <w:r w:rsidRPr="0025108C">
        <w:rPr>
          <w:rFonts w:ascii="Simplified Arabic" w:hAnsi="Simplified Arabic" w:cs="Simplified Arabic" w:hint="cs"/>
          <w:b/>
          <w:bCs/>
          <w:sz w:val="28"/>
          <w:szCs w:val="28"/>
          <w:rtl/>
        </w:rPr>
        <w:t xml:space="preserve"> روحية، ووسائل</w:t>
      </w:r>
      <w:r w:rsidR="00C06A42" w:rsidRPr="0025108C">
        <w:rPr>
          <w:rFonts w:ascii="Simplified Arabic" w:hAnsi="Simplified Arabic" w:cs="Simplified Arabic" w:hint="cs"/>
          <w:b/>
          <w:bCs/>
          <w:sz w:val="28"/>
          <w:szCs w:val="28"/>
          <w:rtl/>
        </w:rPr>
        <w:t>ه</w:t>
      </w:r>
      <w:r w:rsidRPr="0025108C">
        <w:rPr>
          <w:rFonts w:ascii="Simplified Arabic" w:hAnsi="Simplified Arabic" w:cs="Simplified Arabic" w:hint="cs"/>
          <w:b/>
          <w:bCs/>
          <w:sz w:val="28"/>
          <w:szCs w:val="28"/>
          <w:rtl/>
        </w:rPr>
        <w:t xml:space="preserve"> </w:t>
      </w:r>
      <w:r w:rsidR="00E03C2B" w:rsidRPr="0025108C">
        <w:rPr>
          <w:rFonts w:ascii="Simplified Arabic" w:hAnsi="Simplified Arabic" w:cs="Simplified Arabic" w:hint="cs"/>
          <w:b/>
          <w:bCs/>
          <w:sz w:val="28"/>
          <w:szCs w:val="28"/>
          <w:rtl/>
        </w:rPr>
        <w:t>أيضًا</w:t>
      </w:r>
      <w:r w:rsidRPr="0025108C">
        <w:rPr>
          <w:rFonts w:ascii="Simplified Arabic" w:hAnsi="Simplified Arabic" w:cs="Simplified Arabic" w:hint="cs"/>
          <w:b/>
          <w:bCs/>
          <w:sz w:val="28"/>
          <w:szCs w:val="28"/>
          <w:rtl/>
        </w:rPr>
        <w:t xml:space="preserve"> روحية.</w:t>
      </w:r>
    </w:p>
    <w:p w14:paraId="7945F774" w14:textId="77777777" w:rsidR="003958AB" w:rsidRPr="0025108C" w:rsidRDefault="00E03C2B"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لأنه</w:t>
      </w:r>
      <w:r w:rsidR="003958AB" w:rsidRPr="0025108C">
        <w:rPr>
          <w:rFonts w:ascii="Simplified Arabic" w:hAnsi="Simplified Arabic" w:cs="Simplified Arabic" w:hint="cs"/>
          <w:sz w:val="28"/>
          <w:szCs w:val="28"/>
          <w:rtl/>
        </w:rPr>
        <w:t xml:space="preserve"> يوجد الكثير من الكهنة: خدمتهم مجرد نشاط. الواحد منهم عبارة عن شعلة من نشاط وحركة</w:t>
      </w:r>
      <w:r w:rsidR="00D30CE7" w:rsidRPr="0025108C">
        <w:rPr>
          <w:rFonts w:ascii="Simplified Arabic" w:hAnsi="Simplified Arabic" w:cs="Simplified Arabic" w:hint="cs"/>
          <w:sz w:val="28"/>
          <w:szCs w:val="28"/>
          <w:rtl/>
        </w:rPr>
        <w:t>،</w:t>
      </w:r>
      <w:r w:rsidR="003958AB" w:rsidRPr="0025108C">
        <w:rPr>
          <w:rFonts w:ascii="Simplified Arabic" w:hAnsi="Simplified Arabic" w:cs="Simplified Arabic" w:hint="cs"/>
          <w:sz w:val="28"/>
          <w:szCs w:val="28"/>
          <w:rtl/>
        </w:rPr>
        <w:t xml:space="preserve"> ولكن بلا روح.</w:t>
      </w:r>
    </w:p>
    <w:p w14:paraId="0C330E10" w14:textId="77777777" w:rsidR="003958AB" w:rsidRPr="0025108C" w:rsidRDefault="003958AB" w:rsidP="006D24A4">
      <w:pPr>
        <w:spacing w:after="0" w:line="240" w:lineRule="auto"/>
        <w:jc w:val="both"/>
        <w:rPr>
          <w:rFonts w:ascii="Simplified Arabic" w:hAnsi="Simplified Arabic" w:cs="Simplified Arabic"/>
          <w:sz w:val="28"/>
          <w:szCs w:val="28"/>
        </w:rPr>
      </w:pPr>
      <w:r w:rsidRPr="0025108C">
        <w:rPr>
          <w:rFonts w:ascii="Simplified Arabic" w:hAnsi="Simplified Arabic" w:cs="Simplified Arabic" w:hint="cs"/>
          <w:sz w:val="28"/>
          <w:szCs w:val="28"/>
          <w:rtl/>
        </w:rPr>
        <w:t xml:space="preserve">البعض خدمته مجرد خدمة اجتماعية، والبعض منهمك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خدمة معمارية والبعض خدمته كلام.</w:t>
      </w:r>
    </w:p>
    <w:p w14:paraId="1DAF251A" w14:textId="77777777" w:rsidR="002F0435" w:rsidRPr="0025108C" w:rsidRDefault="003958AB" w:rsidP="006D24A4">
      <w:pPr>
        <w:spacing w:after="0" w:line="240" w:lineRule="auto"/>
        <w:jc w:val="both"/>
        <w:rPr>
          <w:rFonts w:ascii="Simplified Arabic" w:hAnsi="Simplified Arabic" w:cs="Simplified Arabic"/>
          <w:b/>
          <w:bCs/>
          <w:sz w:val="28"/>
          <w:szCs w:val="28"/>
        </w:rPr>
      </w:pPr>
      <w:r w:rsidRPr="0025108C">
        <w:rPr>
          <w:rFonts w:ascii="Simplified Arabic" w:hAnsi="Simplified Arabic" w:cs="Simplified Arabic" w:hint="cs"/>
          <w:b/>
          <w:bCs/>
          <w:sz w:val="28"/>
          <w:szCs w:val="28"/>
          <w:rtl/>
        </w:rPr>
        <w:t>لكن المهم أن تكون خدمته روحية</w:t>
      </w:r>
    </w:p>
    <w:p w14:paraId="632F0D24" w14:textId="77777777" w:rsidR="002F0435" w:rsidRPr="0025108C" w:rsidRDefault="002F0435" w:rsidP="006D24A4">
      <w:pPr>
        <w:spacing w:after="0" w:line="240" w:lineRule="auto"/>
        <w:jc w:val="both"/>
        <w:rPr>
          <w:rFonts w:ascii="Simplified Arabic" w:hAnsi="Simplified Arabic" w:cs="Simplified Arabic"/>
          <w:sz w:val="28"/>
          <w:szCs w:val="28"/>
        </w:rPr>
      </w:pPr>
      <w:r w:rsidRPr="0025108C">
        <w:rPr>
          <w:rFonts w:ascii="Simplified Arabic" w:hAnsi="Simplified Arabic" w:cs="Simplified Arabic" w:hint="cs"/>
          <w:sz w:val="28"/>
          <w:szCs w:val="28"/>
          <w:rtl/>
        </w:rPr>
        <w:t xml:space="preserve">حتى </w:t>
      </w:r>
      <w:r w:rsidR="00E03C2B" w:rsidRPr="0025108C">
        <w:rPr>
          <w:rFonts w:ascii="Simplified Arabic" w:hAnsi="Simplified Arabic" w:cs="Simplified Arabic" w:hint="cs"/>
          <w:sz w:val="28"/>
          <w:szCs w:val="28"/>
          <w:rtl/>
        </w:rPr>
        <w:t>في</w:t>
      </w:r>
      <w:r w:rsidR="00D30CE7" w:rsidRPr="0025108C">
        <w:rPr>
          <w:rFonts w:ascii="Simplified Arabic" w:hAnsi="Simplified Arabic" w:cs="Simplified Arabic" w:hint="cs"/>
          <w:sz w:val="28"/>
          <w:szCs w:val="28"/>
          <w:rtl/>
        </w:rPr>
        <w:t xml:space="preserve"> كل الأ</w:t>
      </w:r>
      <w:r w:rsidRPr="0025108C">
        <w:rPr>
          <w:rFonts w:ascii="Simplified Arabic" w:hAnsi="Simplified Arabic" w:cs="Simplified Arabic" w:hint="cs"/>
          <w:sz w:val="28"/>
          <w:szCs w:val="28"/>
          <w:rtl/>
        </w:rPr>
        <w:t>نشطة السابقة...</w:t>
      </w:r>
    </w:p>
    <w:p w14:paraId="1F180ED9" w14:textId="77777777" w:rsidR="003958AB" w:rsidRPr="0025108C" w:rsidRDefault="002F0435"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و</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تعليمة </w:t>
      </w:r>
      <w:r w:rsidR="00E03C2B" w:rsidRPr="0025108C">
        <w:rPr>
          <w:rFonts w:ascii="Simplified Arabic" w:hAnsi="Simplified Arabic" w:cs="Simplified Arabic" w:hint="cs"/>
          <w:sz w:val="28"/>
          <w:szCs w:val="28"/>
          <w:rtl/>
        </w:rPr>
        <w:t>ينبغي</w:t>
      </w:r>
      <w:r w:rsidRPr="0025108C">
        <w:rPr>
          <w:rFonts w:ascii="Simplified Arabic" w:hAnsi="Simplified Arabic" w:cs="Simplified Arabic" w:hint="cs"/>
          <w:sz w:val="28"/>
          <w:szCs w:val="28"/>
          <w:rtl/>
        </w:rPr>
        <w:t xml:space="preserve"> أن يكون له الأسلوب </w:t>
      </w:r>
      <w:r w:rsidR="00E03C2B" w:rsidRPr="0025108C">
        <w:rPr>
          <w:rFonts w:ascii="Simplified Arabic" w:hAnsi="Simplified Arabic" w:cs="Simplified Arabic" w:hint="cs"/>
          <w:sz w:val="28"/>
          <w:szCs w:val="28"/>
          <w:rtl/>
        </w:rPr>
        <w:t>الروحي</w:t>
      </w:r>
      <w:r w:rsidRPr="0025108C">
        <w:rPr>
          <w:rFonts w:ascii="Simplified Arabic" w:hAnsi="Simplified Arabic" w:cs="Simplified Arabic" w:hint="cs"/>
          <w:sz w:val="28"/>
          <w:szCs w:val="28"/>
          <w:rtl/>
        </w:rPr>
        <w:t>.</w:t>
      </w:r>
    </w:p>
    <w:p w14:paraId="78FE5C77" w14:textId="0634801A" w:rsidR="002F0435" w:rsidRPr="0025108C" w:rsidRDefault="002F0435"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2- و</w:t>
      </w:r>
      <w:r w:rsidR="00E03C2B" w:rsidRPr="0025108C">
        <w:rPr>
          <w:rFonts w:ascii="Simplified Arabic" w:hAnsi="Simplified Arabic" w:cs="Simplified Arabic" w:hint="cs"/>
          <w:b/>
          <w:bCs/>
          <w:sz w:val="28"/>
          <w:szCs w:val="28"/>
          <w:rtl/>
        </w:rPr>
        <w:t>في</w:t>
      </w:r>
      <w:r w:rsidRPr="0025108C">
        <w:rPr>
          <w:rFonts w:ascii="Simplified Arabic" w:hAnsi="Simplified Arabic" w:cs="Simplified Arabic" w:hint="cs"/>
          <w:b/>
          <w:bCs/>
          <w:sz w:val="28"/>
          <w:szCs w:val="28"/>
          <w:rtl/>
        </w:rPr>
        <w:t xml:space="preserve"> الح</w:t>
      </w:r>
      <w:r w:rsidR="00D30CE7" w:rsidRPr="0025108C">
        <w:rPr>
          <w:rFonts w:ascii="Simplified Arabic" w:hAnsi="Simplified Arabic" w:cs="Simplified Arabic" w:hint="cs"/>
          <w:b/>
          <w:bCs/>
          <w:sz w:val="28"/>
          <w:szCs w:val="28"/>
          <w:rtl/>
        </w:rPr>
        <w:t>وار اللاهوتي</w:t>
      </w:r>
      <w:r w:rsidR="00E03C2B" w:rsidRPr="0025108C">
        <w:rPr>
          <w:rFonts w:ascii="Simplified Arabic" w:hAnsi="Simplified Arabic" w:cs="Simplified Arabic" w:hint="cs"/>
          <w:b/>
          <w:bCs/>
          <w:sz w:val="28"/>
          <w:szCs w:val="28"/>
          <w:rtl/>
        </w:rPr>
        <w:t>، يجب أن يكون أسلوبه</w:t>
      </w:r>
      <w:r w:rsidRPr="0025108C">
        <w:rPr>
          <w:rFonts w:ascii="Simplified Arabic" w:hAnsi="Simplified Arabic" w:cs="Simplified Arabic" w:hint="cs"/>
          <w:b/>
          <w:bCs/>
          <w:sz w:val="28"/>
          <w:szCs w:val="28"/>
          <w:rtl/>
        </w:rPr>
        <w:t xml:space="preserve"> روحي</w:t>
      </w:r>
      <w:r w:rsidR="00D30CE7" w:rsidRPr="0025108C">
        <w:rPr>
          <w:rFonts w:ascii="Simplified Arabic" w:hAnsi="Simplified Arabic" w:cs="Simplified Arabic" w:hint="cs"/>
          <w:b/>
          <w:bCs/>
          <w:sz w:val="28"/>
          <w:szCs w:val="28"/>
          <w:rtl/>
        </w:rPr>
        <w:t>ًا</w:t>
      </w:r>
      <w:r w:rsidR="00D62CCC">
        <w:rPr>
          <w:rFonts w:ascii="Simplified Arabic" w:hAnsi="Simplified Arabic" w:cs="Simplified Arabic" w:hint="cs"/>
          <w:b/>
          <w:bCs/>
          <w:sz w:val="28"/>
          <w:szCs w:val="28"/>
          <w:rtl/>
        </w:rPr>
        <w:t>.</w:t>
      </w:r>
    </w:p>
    <w:p w14:paraId="512E45EE" w14:textId="77777777" w:rsidR="002F0435" w:rsidRPr="0025108C" w:rsidRDefault="002F0435"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فلا يكون قاسي</w:t>
      </w:r>
      <w:r w:rsidR="00552278"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نقاشه، ولا يستخدم الشتائم والتهكم والاستهزاء بعقلية غيره. بل يهتم بالنقاط الموضوعية بقوة ا</w:t>
      </w:r>
      <w:r w:rsidR="00552278" w:rsidRPr="0025108C">
        <w:rPr>
          <w:rFonts w:ascii="Simplified Arabic" w:hAnsi="Simplified Arabic" w:cs="Simplified Arabic" w:hint="cs"/>
          <w:sz w:val="28"/>
          <w:szCs w:val="28"/>
          <w:rtl/>
        </w:rPr>
        <w:t>لأدلة والمنطق، وبالإثبات الكتابي والمنطقي</w:t>
      </w:r>
      <w:r w:rsidRPr="0025108C">
        <w:rPr>
          <w:rFonts w:ascii="Simplified Arabic" w:hAnsi="Simplified Arabic" w:cs="Simplified Arabic" w:hint="cs"/>
          <w:sz w:val="28"/>
          <w:szCs w:val="28"/>
          <w:rtl/>
        </w:rPr>
        <w:t>. لأن أسلوب السخرية لا يمكن أن يكسب به من يتحاور معه.</w:t>
      </w:r>
    </w:p>
    <w:p w14:paraId="773D894F" w14:textId="77777777" w:rsidR="002F0435" w:rsidRPr="0025108C" w:rsidRDefault="002F0435"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 xml:space="preserve">ومن أمثلة الحوار </w:t>
      </w:r>
      <w:r w:rsidR="00E03C2B" w:rsidRPr="0025108C">
        <w:rPr>
          <w:rFonts w:ascii="Simplified Arabic" w:hAnsi="Simplified Arabic" w:cs="Simplified Arabic" w:hint="cs"/>
          <w:b/>
          <w:bCs/>
          <w:sz w:val="28"/>
          <w:szCs w:val="28"/>
          <w:rtl/>
        </w:rPr>
        <w:t>الروحي</w:t>
      </w:r>
      <w:r w:rsidRPr="0025108C">
        <w:rPr>
          <w:rFonts w:ascii="Simplified Arabic" w:hAnsi="Simplified Arabic" w:cs="Simplified Arabic" w:hint="cs"/>
          <w:b/>
          <w:bCs/>
          <w:sz w:val="28"/>
          <w:szCs w:val="28"/>
          <w:rtl/>
        </w:rPr>
        <w:t xml:space="preserve"> النبيل، ك</w:t>
      </w:r>
      <w:r w:rsidR="00830950" w:rsidRPr="0025108C">
        <w:rPr>
          <w:rFonts w:ascii="Simplified Arabic" w:hAnsi="Simplified Arabic" w:cs="Simplified Arabic" w:hint="cs"/>
          <w:b/>
          <w:bCs/>
          <w:sz w:val="28"/>
          <w:szCs w:val="28"/>
          <w:rtl/>
        </w:rPr>
        <w:t>ان</w:t>
      </w:r>
      <w:r w:rsidRPr="0025108C">
        <w:rPr>
          <w:rFonts w:ascii="Simplified Arabic" w:hAnsi="Simplified Arabic" w:cs="Simplified Arabic" w:hint="cs"/>
          <w:b/>
          <w:bCs/>
          <w:sz w:val="28"/>
          <w:szCs w:val="28"/>
          <w:rtl/>
        </w:rPr>
        <w:t xml:space="preserve"> أسلوب القديس ديديموس الضرير.</w:t>
      </w:r>
    </w:p>
    <w:p w14:paraId="0EC99157" w14:textId="77777777" w:rsidR="002F0435" w:rsidRPr="0025108C" w:rsidRDefault="00E03C2B" w:rsidP="006D24A4">
      <w:pPr>
        <w:spacing w:after="0" w:line="240" w:lineRule="auto"/>
        <w:jc w:val="both"/>
        <w:rPr>
          <w:rFonts w:ascii="Simplified Arabic" w:hAnsi="Simplified Arabic" w:cs="Simplified Arabic"/>
          <w:sz w:val="28"/>
          <w:szCs w:val="28"/>
        </w:rPr>
      </w:pPr>
      <w:r w:rsidRPr="0025108C">
        <w:rPr>
          <w:rFonts w:ascii="Simplified Arabic" w:hAnsi="Simplified Arabic" w:cs="Simplified Arabic" w:hint="cs"/>
          <w:sz w:val="28"/>
          <w:szCs w:val="28"/>
          <w:rtl/>
        </w:rPr>
        <w:t>الذي</w:t>
      </w:r>
      <w:r w:rsidR="002F0435" w:rsidRPr="0025108C">
        <w:rPr>
          <w:rFonts w:ascii="Simplified Arabic" w:hAnsi="Simplified Arabic" w:cs="Simplified Arabic" w:hint="cs"/>
          <w:sz w:val="28"/>
          <w:szCs w:val="28"/>
          <w:rtl/>
        </w:rPr>
        <w:t xml:space="preserve"> كانت طريقته أن يكسب من يحاوره، لا أن يهزمه.</w:t>
      </w:r>
    </w:p>
    <w:p w14:paraId="65D970F9" w14:textId="77777777" w:rsidR="002F0435" w:rsidRPr="0025108C" w:rsidRDefault="002F0435"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وبهذا ال</w:t>
      </w:r>
      <w:r w:rsidR="00552278" w:rsidRPr="0025108C">
        <w:rPr>
          <w:rFonts w:ascii="Simplified Arabic" w:hAnsi="Simplified Arabic" w:cs="Simplified Arabic" w:hint="cs"/>
          <w:sz w:val="28"/>
          <w:szCs w:val="28"/>
          <w:rtl/>
        </w:rPr>
        <w:t>أسلوب القوي</w:t>
      </w:r>
      <w:r w:rsidRPr="0025108C">
        <w:rPr>
          <w:rFonts w:ascii="Simplified Arabic" w:hAnsi="Simplified Arabic" w:cs="Simplified Arabic" w:hint="cs"/>
          <w:sz w:val="28"/>
          <w:szCs w:val="28"/>
          <w:rtl/>
        </w:rPr>
        <w:t xml:space="preserve"> المهذب استطاع أن </w:t>
      </w:r>
      <w:r w:rsidR="00552278" w:rsidRPr="0025108C">
        <w:rPr>
          <w:rFonts w:ascii="Simplified Arabic" w:hAnsi="Simplified Arabic" w:cs="Simplified Arabic" w:hint="cs"/>
          <w:sz w:val="28"/>
          <w:szCs w:val="28"/>
          <w:rtl/>
        </w:rPr>
        <w:t>يجذب إلى الإيمان المسيحي</w:t>
      </w:r>
      <w:r w:rsidR="00634A3E" w:rsidRPr="0025108C">
        <w:rPr>
          <w:rFonts w:ascii="Simplified Arabic" w:hAnsi="Simplified Arabic" w:cs="Simplified Arabic" w:hint="cs"/>
          <w:sz w:val="28"/>
          <w:szCs w:val="28"/>
          <w:rtl/>
        </w:rPr>
        <w:t xml:space="preserve"> كثير</w:t>
      </w:r>
      <w:r w:rsidR="00552278" w:rsidRPr="0025108C">
        <w:rPr>
          <w:rFonts w:ascii="Simplified Arabic" w:hAnsi="Simplified Arabic" w:cs="Simplified Arabic" w:hint="cs"/>
          <w:sz w:val="28"/>
          <w:szCs w:val="28"/>
          <w:rtl/>
        </w:rPr>
        <w:t>ًا</w:t>
      </w:r>
      <w:r w:rsidR="00634A3E" w:rsidRPr="0025108C">
        <w:rPr>
          <w:rFonts w:ascii="Simplified Arabic" w:hAnsi="Simplified Arabic" w:cs="Simplified Arabic" w:hint="cs"/>
          <w:sz w:val="28"/>
          <w:szCs w:val="28"/>
          <w:rtl/>
        </w:rPr>
        <w:t xml:space="preserve"> من الفلاسفة الوثنيين. واستحق أن ي</w:t>
      </w:r>
      <w:r w:rsidR="00552278" w:rsidRPr="0025108C">
        <w:rPr>
          <w:rFonts w:ascii="Simplified Arabic" w:hAnsi="Simplified Arabic" w:cs="Simplified Arabic" w:hint="cs"/>
          <w:sz w:val="28"/>
          <w:szCs w:val="28"/>
          <w:rtl/>
        </w:rPr>
        <w:t>ُ</w:t>
      </w:r>
      <w:r w:rsidR="00634A3E" w:rsidRPr="0025108C">
        <w:rPr>
          <w:rFonts w:ascii="Simplified Arabic" w:hAnsi="Simplified Arabic" w:cs="Simplified Arabic" w:hint="cs"/>
          <w:sz w:val="28"/>
          <w:szCs w:val="28"/>
          <w:rtl/>
        </w:rPr>
        <w:t>ع</w:t>
      </w:r>
      <w:r w:rsidR="00552278" w:rsidRPr="0025108C">
        <w:rPr>
          <w:rFonts w:ascii="Simplified Arabic" w:hAnsi="Simplified Arabic" w:cs="Simplified Arabic" w:hint="cs"/>
          <w:sz w:val="28"/>
          <w:szCs w:val="28"/>
          <w:rtl/>
        </w:rPr>
        <w:t>َ</w:t>
      </w:r>
      <w:r w:rsidR="00634A3E" w:rsidRPr="0025108C">
        <w:rPr>
          <w:rFonts w:ascii="Simplified Arabic" w:hAnsi="Simplified Arabic" w:cs="Simplified Arabic" w:hint="cs"/>
          <w:sz w:val="28"/>
          <w:szCs w:val="28"/>
          <w:rtl/>
        </w:rPr>
        <w:t>ي</w:t>
      </w:r>
      <w:r w:rsidR="00552278" w:rsidRPr="0025108C">
        <w:rPr>
          <w:rFonts w:ascii="Simplified Arabic" w:hAnsi="Simplified Arabic" w:cs="Simplified Arabic" w:hint="cs"/>
          <w:sz w:val="28"/>
          <w:szCs w:val="28"/>
          <w:rtl/>
        </w:rPr>
        <w:t>ِ</w:t>
      </w:r>
      <w:r w:rsidR="00634A3E" w:rsidRPr="0025108C">
        <w:rPr>
          <w:rFonts w:ascii="Simplified Arabic" w:hAnsi="Simplified Arabic" w:cs="Simplified Arabic" w:hint="cs"/>
          <w:sz w:val="28"/>
          <w:szCs w:val="28"/>
          <w:rtl/>
        </w:rPr>
        <w:t>ن</w:t>
      </w:r>
      <w:r w:rsidR="00552278" w:rsidRPr="0025108C">
        <w:rPr>
          <w:rFonts w:ascii="Simplified Arabic" w:hAnsi="Simplified Arabic" w:cs="Simplified Arabic" w:hint="cs"/>
          <w:sz w:val="28"/>
          <w:szCs w:val="28"/>
          <w:rtl/>
        </w:rPr>
        <w:t>َ</w:t>
      </w:r>
      <w:r w:rsidR="00634A3E" w:rsidRPr="0025108C">
        <w:rPr>
          <w:rFonts w:ascii="Simplified Arabic" w:hAnsi="Simplified Arabic" w:cs="Simplified Arabic" w:hint="cs"/>
          <w:sz w:val="28"/>
          <w:szCs w:val="28"/>
          <w:rtl/>
        </w:rPr>
        <w:t>ه</w:t>
      </w:r>
      <w:r w:rsidR="00B94CC1" w:rsidRPr="0025108C">
        <w:rPr>
          <w:rFonts w:ascii="Simplified Arabic" w:hAnsi="Simplified Arabic" w:cs="Simplified Arabic" w:hint="cs"/>
          <w:sz w:val="28"/>
          <w:szCs w:val="28"/>
          <w:rtl/>
        </w:rPr>
        <w:t>ُ القديس أثناسيوس الرسولي</w:t>
      </w:r>
      <w:r w:rsidR="00634A3E" w:rsidRPr="0025108C">
        <w:rPr>
          <w:rFonts w:ascii="Simplified Arabic" w:hAnsi="Simplified Arabic" w:cs="Simplified Arabic" w:hint="cs"/>
          <w:sz w:val="28"/>
          <w:szCs w:val="28"/>
          <w:rtl/>
        </w:rPr>
        <w:t xml:space="preserve"> مدير</w:t>
      </w:r>
      <w:r w:rsidR="00B94CC1" w:rsidRPr="0025108C">
        <w:rPr>
          <w:rFonts w:ascii="Simplified Arabic" w:hAnsi="Simplified Arabic" w:cs="Simplified Arabic" w:hint="cs"/>
          <w:sz w:val="28"/>
          <w:szCs w:val="28"/>
          <w:rtl/>
        </w:rPr>
        <w:t>ًا</w:t>
      </w:r>
      <w:r w:rsidR="00634A3E" w:rsidRPr="0025108C">
        <w:rPr>
          <w:rFonts w:ascii="Simplified Arabic" w:hAnsi="Simplified Arabic" w:cs="Simplified Arabic" w:hint="cs"/>
          <w:sz w:val="28"/>
          <w:szCs w:val="28"/>
          <w:rtl/>
        </w:rPr>
        <w:t xml:space="preserve"> للكلية اللاهوتية </w:t>
      </w:r>
      <w:r w:rsidR="00E03C2B" w:rsidRPr="0025108C">
        <w:rPr>
          <w:rFonts w:ascii="Simplified Arabic" w:hAnsi="Simplified Arabic" w:cs="Simplified Arabic" w:hint="cs"/>
          <w:sz w:val="28"/>
          <w:szCs w:val="28"/>
          <w:rtl/>
        </w:rPr>
        <w:t>في</w:t>
      </w:r>
      <w:r w:rsidR="00634A3E" w:rsidRPr="0025108C">
        <w:rPr>
          <w:rFonts w:ascii="Simplified Arabic" w:hAnsi="Simplified Arabic" w:cs="Simplified Arabic" w:hint="cs"/>
          <w:sz w:val="28"/>
          <w:szCs w:val="28"/>
          <w:rtl/>
        </w:rPr>
        <w:t xml:space="preserve"> الإسكندرية...</w:t>
      </w:r>
    </w:p>
    <w:p w14:paraId="61CFED67" w14:textId="0B2928C2" w:rsidR="00A3047B" w:rsidRPr="0025108C" w:rsidRDefault="00A3047B"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 xml:space="preserve">3- </w:t>
      </w:r>
      <w:r w:rsidR="00E03C2B" w:rsidRPr="0025108C">
        <w:rPr>
          <w:rFonts w:ascii="Simplified Arabic" w:hAnsi="Simplified Arabic" w:cs="Simplified Arabic" w:hint="cs"/>
          <w:b/>
          <w:bCs/>
          <w:sz w:val="28"/>
          <w:szCs w:val="28"/>
          <w:rtl/>
        </w:rPr>
        <w:t>ينبغي</w:t>
      </w:r>
      <w:r w:rsidRPr="0025108C">
        <w:rPr>
          <w:rFonts w:ascii="Simplified Arabic" w:hAnsi="Simplified Arabic" w:cs="Simplified Arabic" w:hint="cs"/>
          <w:b/>
          <w:bCs/>
          <w:sz w:val="28"/>
          <w:szCs w:val="28"/>
          <w:rtl/>
        </w:rPr>
        <w:t xml:space="preserve"> أن تكون طريقة الكاهن </w:t>
      </w:r>
      <w:r w:rsidR="00E03C2B" w:rsidRPr="0025108C">
        <w:rPr>
          <w:rFonts w:ascii="Simplified Arabic" w:hAnsi="Simplified Arabic" w:cs="Simplified Arabic" w:hint="cs"/>
          <w:b/>
          <w:bCs/>
          <w:sz w:val="28"/>
          <w:szCs w:val="28"/>
          <w:rtl/>
        </w:rPr>
        <w:t>في</w:t>
      </w:r>
      <w:r w:rsidR="00B94CC1" w:rsidRPr="0025108C">
        <w:rPr>
          <w:rFonts w:ascii="Simplified Arabic" w:hAnsi="Simplified Arabic" w:cs="Simplified Arabic" w:hint="cs"/>
          <w:b/>
          <w:bCs/>
          <w:sz w:val="28"/>
          <w:szCs w:val="28"/>
          <w:rtl/>
        </w:rPr>
        <w:t xml:space="preserve"> الافتقاد طريقة روحية</w:t>
      </w:r>
      <w:r w:rsidR="00D62CCC">
        <w:rPr>
          <w:rFonts w:ascii="Simplified Arabic" w:hAnsi="Simplified Arabic" w:cs="Simplified Arabic" w:hint="cs"/>
          <w:b/>
          <w:bCs/>
          <w:sz w:val="28"/>
          <w:szCs w:val="28"/>
          <w:rtl/>
        </w:rPr>
        <w:t>.</w:t>
      </w:r>
    </w:p>
    <w:p w14:paraId="00D3664F" w14:textId="77777777" w:rsidR="00A3047B" w:rsidRPr="0025108C" w:rsidRDefault="00A3047B"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فيكون افتقاد</w:t>
      </w:r>
      <w:r w:rsidR="00B94CC1"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روحي</w:t>
      </w:r>
      <w:r w:rsidR="00B94CC1"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وليس مجرد زيارة اجتماعية أو علاقة شخصية. إنما </w:t>
      </w:r>
      <w:r w:rsidR="00E5238F" w:rsidRPr="0025108C">
        <w:rPr>
          <w:rFonts w:ascii="Simplified Arabic" w:hAnsi="Simplified Arabic" w:cs="Simplified Arabic" w:hint="cs"/>
          <w:sz w:val="28"/>
          <w:szCs w:val="28"/>
          <w:rtl/>
        </w:rPr>
        <w:t>ي</w:t>
      </w:r>
      <w:r w:rsidR="00E03C2B" w:rsidRPr="0025108C">
        <w:rPr>
          <w:rFonts w:ascii="Simplified Arabic" w:hAnsi="Simplified Arabic" w:cs="Simplified Arabic" w:hint="cs"/>
          <w:sz w:val="28"/>
          <w:szCs w:val="28"/>
          <w:rtl/>
        </w:rPr>
        <w:t>نبغي</w:t>
      </w:r>
      <w:r w:rsidRPr="0025108C">
        <w:rPr>
          <w:rFonts w:ascii="Simplified Arabic" w:hAnsi="Simplified Arabic" w:cs="Simplified Arabic" w:hint="cs"/>
          <w:sz w:val="28"/>
          <w:szCs w:val="28"/>
          <w:rtl/>
        </w:rPr>
        <w:t xml:space="preserve"> أن تكون زيارته لأية أسرة أو فرد، زيارة </w:t>
      </w:r>
      <w:r w:rsidR="00557903" w:rsidRPr="0025108C">
        <w:rPr>
          <w:rFonts w:ascii="Simplified Arabic" w:hAnsi="Simplified Arabic" w:cs="Simplified Arabic" w:hint="cs"/>
          <w:sz w:val="28"/>
          <w:szCs w:val="28"/>
          <w:rtl/>
        </w:rPr>
        <w:t>روحية. لها أهداف روحية، ووسائل روحية، ويخرج منها بنتيجة روحية لصالح من يفتقدهم.</w:t>
      </w:r>
    </w:p>
    <w:p w14:paraId="490888AA" w14:textId="423B4851" w:rsidR="00557903" w:rsidRPr="0025108C" w:rsidRDefault="00557903"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4- كذلك يكون أسلوبه روحي</w:t>
      </w:r>
      <w:r w:rsidR="00740CDC" w:rsidRPr="0025108C">
        <w:rPr>
          <w:rFonts w:ascii="Simplified Arabic" w:hAnsi="Simplified Arabic" w:cs="Simplified Arabic" w:hint="cs"/>
          <w:b/>
          <w:bCs/>
          <w:sz w:val="28"/>
          <w:szCs w:val="28"/>
          <w:rtl/>
        </w:rPr>
        <w:t>ًا</w:t>
      </w:r>
      <w:r w:rsidRPr="0025108C">
        <w:rPr>
          <w:rFonts w:ascii="Simplified Arabic" w:hAnsi="Simplified Arabic" w:cs="Simplified Arabic" w:hint="cs"/>
          <w:b/>
          <w:bCs/>
          <w:sz w:val="28"/>
          <w:szCs w:val="28"/>
          <w:rtl/>
        </w:rPr>
        <w:t xml:space="preserve"> </w:t>
      </w:r>
      <w:r w:rsidR="00E03C2B" w:rsidRPr="0025108C">
        <w:rPr>
          <w:rFonts w:ascii="Simplified Arabic" w:hAnsi="Simplified Arabic" w:cs="Simplified Arabic" w:hint="cs"/>
          <w:b/>
          <w:bCs/>
          <w:sz w:val="28"/>
          <w:szCs w:val="28"/>
          <w:rtl/>
        </w:rPr>
        <w:t>في</w:t>
      </w:r>
      <w:r w:rsidR="00740CDC" w:rsidRPr="0025108C">
        <w:rPr>
          <w:rFonts w:ascii="Simplified Arabic" w:hAnsi="Simplified Arabic" w:cs="Simplified Arabic" w:hint="cs"/>
          <w:b/>
          <w:bCs/>
          <w:sz w:val="28"/>
          <w:szCs w:val="28"/>
          <w:rtl/>
        </w:rPr>
        <w:t xml:space="preserve"> الا</w:t>
      </w:r>
      <w:r w:rsidRPr="0025108C">
        <w:rPr>
          <w:rFonts w:ascii="Simplified Arabic" w:hAnsi="Simplified Arabic" w:cs="Simplified Arabic" w:hint="cs"/>
          <w:b/>
          <w:bCs/>
          <w:sz w:val="28"/>
          <w:szCs w:val="28"/>
          <w:rtl/>
        </w:rPr>
        <w:t xml:space="preserve">عتراف </w:t>
      </w:r>
      <w:r w:rsidR="00E03C2B" w:rsidRPr="0025108C">
        <w:rPr>
          <w:rFonts w:ascii="Simplified Arabic" w:hAnsi="Simplified Arabic" w:cs="Simplified Arabic" w:hint="cs"/>
          <w:b/>
          <w:bCs/>
          <w:sz w:val="28"/>
          <w:szCs w:val="28"/>
          <w:rtl/>
        </w:rPr>
        <w:t>أيضًا</w:t>
      </w:r>
      <w:r w:rsidR="00D62CCC">
        <w:rPr>
          <w:rFonts w:ascii="Simplified Arabic" w:hAnsi="Simplified Arabic" w:cs="Simplified Arabic" w:hint="cs"/>
          <w:b/>
          <w:bCs/>
          <w:sz w:val="28"/>
          <w:szCs w:val="28"/>
          <w:rtl/>
        </w:rPr>
        <w:t>.</w:t>
      </w:r>
    </w:p>
    <w:p w14:paraId="676FC2CA" w14:textId="77777777" w:rsidR="00F86120" w:rsidRPr="0025108C" w:rsidRDefault="00F86120"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 xml:space="preserve">فلا تكون جلسة الاعتراف جلسة مودة، وتبادل عبارات مجاملة ومحبة! بل يجب أن يشعر المعترف أنه أمام الله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حضور الكاهن، أو أمام الكاهن </w:t>
      </w:r>
      <w:r w:rsidR="00E03C2B" w:rsidRPr="0025108C">
        <w:rPr>
          <w:rFonts w:ascii="Simplified Arabic" w:hAnsi="Simplified Arabic" w:cs="Simplified Arabic" w:hint="cs"/>
          <w:sz w:val="28"/>
          <w:szCs w:val="28"/>
          <w:rtl/>
        </w:rPr>
        <w:t>في</w:t>
      </w:r>
      <w:r w:rsidR="004B6E1F" w:rsidRPr="0025108C">
        <w:rPr>
          <w:rFonts w:ascii="Simplified Arabic" w:hAnsi="Simplified Arabic" w:cs="Simplified Arabic" w:hint="cs"/>
          <w:sz w:val="28"/>
          <w:szCs w:val="28"/>
          <w:rtl/>
        </w:rPr>
        <w:t xml:space="preserve"> حضور الله.</w:t>
      </w:r>
      <w:r w:rsidRPr="0025108C">
        <w:rPr>
          <w:rFonts w:ascii="Simplified Arabic" w:hAnsi="Simplified Arabic" w:cs="Simplified Arabic" w:hint="cs"/>
          <w:sz w:val="28"/>
          <w:szCs w:val="28"/>
          <w:rtl/>
        </w:rPr>
        <w:t xml:space="preserve"> </w:t>
      </w:r>
    </w:p>
    <w:p w14:paraId="4590AD4D" w14:textId="77777777" w:rsidR="001D1F93" w:rsidRPr="0025108C" w:rsidRDefault="001D1F93"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 xml:space="preserve">فالتائب يعترف أمام الله </w:t>
      </w:r>
      <w:r w:rsidR="00E03C2B" w:rsidRPr="0025108C">
        <w:rPr>
          <w:rFonts w:ascii="Simplified Arabic" w:hAnsi="Simplified Arabic" w:cs="Simplified Arabic" w:hint="cs"/>
          <w:b/>
          <w:bCs/>
          <w:sz w:val="28"/>
          <w:szCs w:val="28"/>
          <w:rtl/>
        </w:rPr>
        <w:t>في</w:t>
      </w:r>
      <w:r w:rsidR="00DD34B3" w:rsidRPr="0025108C">
        <w:rPr>
          <w:rFonts w:ascii="Simplified Arabic" w:hAnsi="Simplified Arabic" w:cs="Simplified Arabic" w:hint="cs"/>
          <w:b/>
          <w:bCs/>
          <w:sz w:val="28"/>
          <w:szCs w:val="28"/>
          <w:rtl/>
        </w:rPr>
        <w:t xml:space="preserve"> سمع الكاهن:</w:t>
      </w:r>
    </w:p>
    <w:p w14:paraId="5A554EB8" w14:textId="77777777" w:rsidR="00557903" w:rsidRPr="0025108C" w:rsidRDefault="00E03C2B"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lastRenderedPageBreak/>
        <w:t>في</w:t>
      </w:r>
      <w:r w:rsidR="001D1F93" w:rsidRPr="0025108C">
        <w:rPr>
          <w:rFonts w:ascii="Simplified Arabic" w:hAnsi="Simplified Arabic" w:cs="Simplified Arabic" w:hint="cs"/>
          <w:sz w:val="28"/>
          <w:szCs w:val="28"/>
          <w:rtl/>
        </w:rPr>
        <w:t xml:space="preserve"> جلسة روحية جادة متزنة، تبدأ بالصلاة وتنت</w:t>
      </w:r>
      <w:r w:rsidRPr="0025108C">
        <w:rPr>
          <w:rFonts w:ascii="Simplified Arabic" w:hAnsi="Simplified Arabic" w:cs="Simplified Arabic" w:hint="cs"/>
          <w:sz w:val="28"/>
          <w:szCs w:val="28"/>
          <w:rtl/>
        </w:rPr>
        <w:t>هي</w:t>
      </w:r>
      <w:r w:rsidR="001D1F93" w:rsidRPr="0025108C">
        <w:rPr>
          <w:rFonts w:ascii="Simplified Arabic" w:hAnsi="Simplified Arabic" w:cs="Simplified Arabic" w:hint="cs"/>
          <w:sz w:val="28"/>
          <w:szCs w:val="28"/>
          <w:rtl/>
        </w:rPr>
        <w:t xml:space="preserve"> بصلاة التحليل، </w:t>
      </w:r>
      <w:r w:rsidRPr="0025108C">
        <w:rPr>
          <w:rFonts w:ascii="Simplified Arabic" w:hAnsi="Simplified Arabic" w:cs="Simplified Arabic" w:hint="cs"/>
          <w:sz w:val="28"/>
          <w:szCs w:val="28"/>
          <w:rtl/>
        </w:rPr>
        <w:t>التي</w:t>
      </w:r>
      <w:r w:rsidR="001D1F93" w:rsidRPr="0025108C">
        <w:rPr>
          <w:rFonts w:ascii="Simplified Arabic" w:hAnsi="Simplified Arabic" w:cs="Simplified Arabic" w:hint="cs"/>
          <w:sz w:val="28"/>
          <w:szCs w:val="28"/>
          <w:rtl/>
        </w:rPr>
        <w:t xml:space="preserve"> يشعر فيها المعترف أنه يأخذ الحل من الله، من فم الكاهن.</w:t>
      </w:r>
    </w:p>
    <w:p w14:paraId="15B9CA54" w14:textId="77777777" w:rsidR="001D1F93" w:rsidRPr="0025108C" w:rsidRDefault="00770137"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وقد خصصنا للاعتراف باب</w:t>
      </w:r>
      <w:r w:rsidR="00DD34B3"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خاص</w:t>
      </w:r>
      <w:r w:rsidR="00DD34B3"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w:t>
      </w:r>
    </w:p>
    <w:p w14:paraId="1393B80F" w14:textId="299B3A95" w:rsidR="00770137" w:rsidRPr="0025108C" w:rsidRDefault="002C2343"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 xml:space="preserve">5- </w:t>
      </w:r>
      <w:r w:rsidR="00E03C2B" w:rsidRPr="0025108C">
        <w:rPr>
          <w:rFonts w:ascii="Simplified Arabic" w:hAnsi="Simplified Arabic" w:cs="Simplified Arabic" w:hint="cs"/>
          <w:b/>
          <w:bCs/>
          <w:sz w:val="28"/>
          <w:szCs w:val="28"/>
          <w:rtl/>
        </w:rPr>
        <w:t>في</w:t>
      </w:r>
      <w:r w:rsidRPr="0025108C">
        <w:rPr>
          <w:rFonts w:ascii="Simplified Arabic" w:hAnsi="Simplified Arabic" w:cs="Simplified Arabic" w:hint="cs"/>
          <w:b/>
          <w:bCs/>
          <w:sz w:val="28"/>
          <w:szCs w:val="28"/>
          <w:rtl/>
        </w:rPr>
        <w:t xml:space="preserve"> رعاية الفقراء </w:t>
      </w:r>
      <w:r w:rsidR="00E03C2B" w:rsidRPr="0025108C">
        <w:rPr>
          <w:rFonts w:ascii="Simplified Arabic" w:hAnsi="Simplified Arabic" w:cs="Simplified Arabic" w:hint="cs"/>
          <w:b/>
          <w:bCs/>
          <w:sz w:val="28"/>
          <w:szCs w:val="28"/>
          <w:rtl/>
        </w:rPr>
        <w:t>ينبغي</w:t>
      </w:r>
      <w:r w:rsidRPr="0025108C">
        <w:rPr>
          <w:rFonts w:ascii="Simplified Arabic" w:hAnsi="Simplified Arabic" w:cs="Simplified Arabic" w:hint="cs"/>
          <w:b/>
          <w:bCs/>
          <w:sz w:val="28"/>
          <w:szCs w:val="28"/>
          <w:rtl/>
        </w:rPr>
        <w:t xml:space="preserve"> أن يكون أسلوب الكاهن روحي</w:t>
      </w:r>
      <w:r w:rsidR="00DD34B3" w:rsidRPr="0025108C">
        <w:rPr>
          <w:rFonts w:ascii="Simplified Arabic" w:hAnsi="Simplified Arabic" w:cs="Simplified Arabic" w:hint="cs"/>
          <w:b/>
          <w:bCs/>
          <w:sz w:val="28"/>
          <w:szCs w:val="28"/>
          <w:rtl/>
        </w:rPr>
        <w:t>ًا</w:t>
      </w:r>
      <w:r w:rsidR="00A15340">
        <w:rPr>
          <w:rFonts w:ascii="Simplified Arabic" w:hAnsi="Simplified Arabic" w:cs="Simplified Arabic" w:hint="cs"/>
          <w:b/>
          <w:bCs/>
          <w:sz w:val="28"/>
          <w:szCs w:val="28"/>
          <w:rtl/>
        </w:rPr>
        <w:t>.</w:t>
      </w:r>
    </w:p>
    <w:p w14:paraId="2508CC20" w14:textId="77777777" w:rsidR="002C2343" w:rsidRPr="0025108C" w:rsidRDefault="002C2343"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فلا يهتم بمساعدة الفقراء مادي</w:t>
      </w:r>
      <w:r w:rsidR="00DD34B3" w:rsidRPr="0025108C">
        <w:rPr>
          <w:rFonts w:ascii="Simplified Arabic" w:hAnsi="Simplified Arabic" w:cs="Simplified Arabic" w:hint="cs"/>
          <w:sz w:val="28"/>
          <w:szCs w:val="28"/>
          <w:rtl/>
        </w:rPr>
        <w:t>ًا، بينما يجرح مشاعرهم، أو يهينهم</w:t>
      </w:r>
      <w:r w:rsidRPr="0025108C">
        <w:rPr>
          <w:rFonts w:ascii="Simplified Arabic" w:hAnsi="Simplified Arabic" w:cs="Simplified Arabic" w:hint="cs"/>
          <w:sz w:val="28"/>
          <w:szCs w:val="28"/>
          <w:rtl/>
        </w:rPr>
        <w:t>!! أو يقابلهم بأسلوب السلطة والانتهار!!</w:t>
      </w:r>
    </w:p>
    <w:p w14:paraId="5D8BB5B3" w14:textId="77777777" w:rsidR="002C2343" w:rsidRPr="0025108C" w:rsidRDefault="002C2343"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ولا يقابلهم باستمرار بأسلوب الشك، طاعن</w:t>
      </w:r>
      <w:r w:rsidR="00DD34B3"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صدق كل ما يقولون!! ويتهمهم بالكذب والاحتيال... أو يجعلهم ينتظرون وقت</w:t>
      </w:r>
      <w:r w:rsidR="00DD34B3"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طويل</w:t>
      </w:r>
      <w:r w:rsidR="00DD34B3"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بلا سبب، يشعرون فيه بالإهمال أو التجاهل واللامبالاة...</w:t>
      </w:r>
    </w:p>
    <w:p w14:paraId="53C67835" w14:textId="018D4B6D" w:rsidR="00D93BE0" w:rsidRPr="0025108C" w:rsidRDefault="00DD34B3"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وقد يأ</w:t>
      </w:r>
      <w:r w:rsidR="00D93BE0" w:rsidRPr="0025108C">
        <w:rPr>
          <w:rFonts w:ascii="Simplified Arabic" w:hAnsi="Simplified Arabic" w:cs="Simplified Arabic" w:hint="cs"/>
          <w:b/>
          <w:bCs/>
          <w:sz w:val="28"/>
          <w:szCs w:val="28"/>
          <w:rtl/>
        </w:rPr>
        <w:t>خذ الفقير منه، و</w:t>
      </w:r>
      <w:r w:rsidRPr="0025108C">
        <w:rPr>
          <w:rFonts w:ascii="Simplified Arabic" w:hAnsi="Simplified Arabic" w:cs="Simplified Arabic" w:hint="cs"/>
          <w:b/>
          <w:bCs/>
          <w:sz w:val="28"/>
          <w:szCs w:val="28"/>
          <w:rtl/>
        </w:rPr>
        <w:t>يخرج وهو ساخط بسبب سوء المعاملة</w:t>
      </w:r>
      <w:r w:rsidR="00A15340">
        <w:rPr>
          <w:rFonts w:ascii="Simplified Arabic" w:hAnsi="Simplified Arabic" w:cs="Simplified Arabic" w:hint="cs"/>
          <w:b/>
          <w:bCs/>
          <w:sz w:val="28"/>
          <w:szCs w:val="28"/>
          <w:rtl/>
        </w:rPr>
        <w:t>.</w:t>
      </w:r>
    </w:p>
    <w:p w14:paraId="7FFE5D78" w14:textId="40102049" w:rsidR="00D93BE0" w:rsidRPr="0025108C" w:rsidRDefault="00D93BE0"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 xml:space="preserve">6- كذلك </w:t>
      </w:r>
      <w:r w:rsidR="00E03C2B" w:rsidRPr="0025108C">
        <w:rPr>
          <w:rFonts w:ascii="Simplified Arabic" w:hAnsi="Simplified Arabic" w:cs="Simplified Arabic" w:hint="cs"/>
          <w:b/>
          <w:bCs/>
          <w:sz w:val="28"/>
          <w:szCs w:val="28"/>
          <w:rtl/>
        </w:rPr>
        <w:t>في</w:t>
      </w:r>
      <w:r w:rsidRPr="0025108C">
        <w:rPr>
          <w:rFonts w:ascii="Simplified Arabic" w:hAnsi="Simplified Arabic" w:cs="Simplified Arabic" w:hint="cs"/>
          <w:b/>
          <w:bCs/>
          <w:sz w:val="28"/>
          <w:szCs w:val="28"/>
          <w:rtl/>
        </w:rPr>
        <w:t xml:space="preserve"> العظات </w:t>
      </w:r>
      <w:r w:rsidR="00E03C2B" w:rsidRPr="0025108C">
        <w:rPr>
          <w:rFonts w:ascii="Simplified Arabic" w:hAnsi="Simplified Arabic" w:cs="Simplified Arabic" w:hint="cs"/>
          <w:b/>
          <w:bCs/>
          <w:sz w:val="28"/>
          <w:szCs w:val="28"/>
          <w:rtl/>
        </w:rPr>
        <w:t>ينبغي</w:t>
      </w:r>
      <w:r w:rsidR="00DD34B3" w:rsidRPr="0025108C">
        <w:rPr>
          <w:rFonts w:ascii="Simplified Arabic" w:hAnsi="Simplified Arabic" w:cs="Simplified Arabic" w:hint="cs"/>
          <w:b/>
          <w:bCs/>
          <w:sz w:val="28"/>
          <w:szCs w:val="28"/>
          <w:rtl/>
        </w:rPr>
        <w:t xml:space="preserve"> أن يتصف الكاهن بالروحانية</w:t>
      </w:r>
      <w:r w:rsidR="00A15340">
        <w:rPr>
          <w:rFonts w:ascii="Simplified Arabic" w:hAnsi="Simplified Arabic" w:cs="Simplified Arabic" w:hint="cs"/>
          <w:b/>
          <w:bCs/>
          <w:sz w:val="28"/>
          <w:szCs w:val="28"/>
          <w:rtl/>
        </w:rPr>
        <w:t>.</w:t>
      </w:r>
    </w:p>
    <w:p w14:paraId="5C54CB17" w14:textId="77777777" w:rsidR="002C2343" w:rsidRPr="0025108C" w:rsidRDefault="002C2343"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 xml:space="preserve"> </w:t>
      </w:r>
      <w:r w:rsidR="00D93BE0" w:rsidRPr="0025108C">
        <w:rPr>
          <w:rFonts w:ascii="Simplified Arabic" w:hAnsi="Simplified Arabic" w:cs="Simplified Arabic" w:hint="cs"/>
          <w:sz w:val="28"/>
          <w:szCs w:val="28"/>
          <w:rtl/>
        </w:rPr>
        <w:t>ولا تكون مجرد فكر، أو مجرد معلومات! تخاطب العقل دون أن تخاطب الروح!</w:t>
      </w:r>
    </w:p>
    <w:p w14:paraId="3C000CFE" w14:textId="77777777" w:rsidR="00D93BE0" w:rsidRPr="0025108C" w:rsidRDefault="00D93BE0"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يشعر فيها السامع أنه ينصت إل</w:t>
      </w:r>
      <w:r w:rsidR="00DD34B3" w:rsidRPr="0025108C">
        <w:rPr>
          <w:rFonts w:ascii="Simplified Arabic" w:hAnsi="Simplified Arabic" w:cs="Simplified Arabic" w:hint="cs"/>
          <w:sz w:val="28"/>
          <w:szCs w:val="28"/>
          <w:rtl/>
        </w:rPr>
        <w:t>ى عالم أو مفكر، وليس إلى أب روحي</w:t>
      </w:r>
      <w:r w:rsidRPr="0025108C">
        <w:rPr>
          <w:rFonts w:ascii="Simplified Arabic" w:hAnsi="Simplified Arabic" w:cs="Simplified Arabic" w:hint="cs"/>
          <w:sz w:val="28"/>
          <w:szCs w:val="28"/>
          <w:rtl/>
        </w:rPr>
        <w:t>!!</w:t>
      </w:r>
    </w:p>
    <w:p w14:paraId="68FF4BBB" w14:textId="77777777" w:rsidR="00D93BE0" w:rsidRPr="0025108C" w:rsidRDefault="00D93BE0"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 xml:space="preserve">الكاهن </w:t>
      </w:r>
      <w:r w:rsidR="00E03C2B" w:rsidRPr="0025108C">
        <w:rPr>
          <w:rFonts w:ascii="Simplified Arabic" w:hAnsi="Simplified Arabic" w:cs="Simplified Arabic" w:hint="cs"/>
          <w:sz w:val="28"/>
          <w:szCs w:val="28"/>
          <w:rtl/>
        </w:rPr>
        <w:t>الروحي</w:t>
      </w:r>
      <w:r w:rsidRPr="0025108C">
        <w:rPr>
          <w:rFonts w:ascii="Simplified Arabic" w:hAnsi="Simplified Arabic" w:cs="Simplified Arabic" w:hint="cs"/>
          <w:sz w:val="28"/>
          <w:szCs w:val="28"/>
          <w:rtl/>
        </w:rPr>
        <w:t xml:space="preserve">، حتى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العقائد وا</w:t>
      </w:r>
      <w:r w:rsidR="00222E1B" w:rsidRPr="0025108C">
        <w:rPr>
          <w:rFonts w:ascii="Simplified Arabic" w:hAnsi="Simplified Arabic" w:cs="Simplified Arabic" w:hint="cs"/>
          <w:sz w:val="28"/>
          <w:szCs w:val="28"/>
          <w:rtl/>
        </w:rPr>
        <w:t>للاهوتيات يتحدث فيها بأسلوب روحي</w:t>
      </w:r>
      <w:r w:rsidRPr="0025108C">
        <w:rPr>
          <w:rFonts w:ascii="Simplified Arabic" w:hAnsi="Simplified Arabic" w:cs="Simplified Arabic" w:hint="cs"/>
          <w:sz w:val="28"/>
          <w:szCs w:val="28"/>
          <w:rtl/>
        </w:rPr>
        <w:t>. ومن أ</w:t>
      </w:r>
      <w:r w:rsidR="00222E1B" w:rsidRPr="0025108C">
        <w:rPr>
          <w:rFonts w:ascii="Simplified Arabic" w:hAnsi="Simplified Arabic" w:cs="Simplified Arabic" w:hint="cs"/>
          <w:sz w:val="28"/>
          <w:szCs w:val="28"/>
          <w:rtl/>
        </w:rPr>
        <w:t>مثلة ذلك القديس أثناسيوس الرسولي</w:t>
      </w:r>
      <w:r w:rsidRPr="0025108C">
        <w:rPr>
          <w:rFonts w:ascii="Simplified Arabic" w:hAnsi="Simplified Arabic" w:cs="Simplified Arabic" w:hint="cs"/>
          <w:sz w:val="28"/>
          <w:szCs w:val="28"/>
          <w:rtl/>
        </w:rPr>
        <w:t xml:space="preserve"> </w:t>
      </w:r>
      <w:r w:rsidR="00E03C2B" w:rsidRPr="0025108C">
        <w:rPr>
          <w:rFonts w:ascii="Simplified Arabic" w:hAnsi="Simplified Arabic" w:cs="Simplified Arabic" w:hint="cs"/>
          <w:sz w:val="28"/>
          <w:szCs w:val="28"/>
          <w:rtl/>
        </w:rPr>
        <w:t>في</w:t>
      </w:r>
      <w:r w:rsidR="00222E1B" w:rsidRPr="0025108C">
        <w:rPr>
          <w:rFonts w:ascii="Simplified Arabic" w:hAnsi="Simplified Arabic" w:cs="Simplified Arabic" w:hint="cs"/>
          <w:sz w:val="28"/>
          <w:szCs w:val="28"/>
          <w:rtl/>
        </w:rPr>
        <w:t xml:space="preserve"> كتابه (تجسد الكلمة</w:t>
      </w:r>
      <w:r w:rsidRPr="0025108C">
        <w:rPr>
          <w:rFonts w:ascii="Simplified Arabic" w:hAnsi="Simplified Arabic" w:cs="Simplified Arabic" w:hint="cs"/>
          <w:sz w:val="28"/>
          <w:szCs w:val="28"/>
          <w:rtl/>
        </w:rPr>
        <w:t xml:space="preserve">). </w:t>
      </w:r>
      <w:r w:rsidR="00762B04"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لكتاب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أصله كتاب </w:t>
      </w:r>
      <w:r w:rsidR="00222E1B" w:rsidRPr="0025108C">
        <w:rPr>
          <w:rFonts w:ascii="Simplified Arabic" w:hAnsi="Simplified Arabic" w:cs="Simplified Arabic" w:hint="cs"/>
          <w:sz w:val="28"/>
          <w:szCs w:val="28"/>
          <w:rtl/>
        </w:rPr>
        <w:t>لاهوتي،</w:t>
      </w:r>
      <w:r w:rsidRPr="0025108C">
        <w:rPr>
          <w:rFonts w:ascii="Simplified Arabic" w:hAnsi="Simplified Arabic" w:cs="Simplified Arabic" w:hint="cs"/>
          <w:sz w:val="28"/>
          <w:szCs w:val="28"/>
          <w:rtl/>
        </w:rPr>
        <w:t xml:space="preserve"> ولكنك </w:t>
      </w:r>
      <w:r w:rsidR="00E03C2B" w:rsidRPr="0025108C">
        <w:rPr>
          <w:rFonts w:ascii="Simplified Arabic" w:hAnsi="Simplified Arabic" w:cs="Simplified Arabic" w:hint="cs"/>
          <w:sz w:val="28"/>
          <w:szCs w:val="28"/>
          <w:rtl/>
        </w:rPr>
        <w:t>في</w:t>
      </w:r>
      <w:r w:rsidR="00222E1B" w:rsidRPr="0025108C">
        <w:rPr>
          <w:rFonts w:ascii="Simplified Arabic" w:hAnsi="Simplified Arabic" w:cs="Simplified Arabic" w:hint="cs"/>
          <w:sz w:val="28"/>
          <w:szCs w:val="28"/>
          <w:rtl/>
        </w:rPr>
        <w:t xml:space="preserve"> نفس الوقت تشعر أنه كتاب روحي</w:t>
      </w:r>
      <w:r w:rsidRPr="0025108C">
        <w:rPr>
          <w:rFonts w:ascii="Simplified Arabic" w:hAnsi="Simplified Arabic" w:cs="Simplified Arabic" w:hint="cs"/>
          <w:sz w:val="28"/>
          <w:szCs w:val="28"/>
          <w:rtl/>
        </w:rPr>
        <w:t xml:space="preserve"> يخاطب روحك.</w:t>
      </w:r>
      <w:r w:rsidR="00762B04" w:rsidRPr="0025108C">
        <w:rPr>
          <w:rFonts w:ascii="Simplified Arabic" w:hAnsi="Simplified Arabic" w:cs="Simplified Arabic" w:hint="cs"/>
          <w:sz w:val="28"/>
          <w:szCs w:val="28"/>
          <w:rtl/>
        </w:rPr>
        <w:t>.</w:t>
      </w:r>
      <w:r w:rsidRPr="0025108C">
        <w:rPr>
          <w:rFonts w:ascii="Simplified Arabic" w:hAnsi="Simplified Arabic" w:cs="Simplified Arabic" w:hint="cs"/>
          <w:sz w:val="28"/>
          <w:szCs w:val="28"/>
          <w:rtl/>
        </w:rPr>
        <w:t xml:space="preserve">. وهو </w:t>
      </w:r>
      <w:r w:rsidR="00E03C2B" w:rsidRPr="0025108C">
        <w:rPr>
          <w:rFonts w:ascii="Simplified Arabic" w:hAnsi="Simplified Arabic" w:cs="Simplified Arabic" w:hint="cs"/>
          <w:sz w:val="28"/>
          <w:szCs w:val="28"/>
          <w:rtl/>
        </w:rPr>
        <w:t>في</w:t>
      </w:r>
      <w:r w:rsidR="00222E1B" w:rsidRPr="0025108C">
        <w:rPr>
          <w:rFonts w:ascii="Simplified Arabic" w:hAnsi="Simplified Arabic" w:cs="Simplified Arabic" w:hint="cs"/>
          <w:sz w:val="28"/>
          <w:szCs w:val="28"/>
          <w:rtl/>
        </w:rPr>
        <w:t xml:space="preserve"> نفس الوقت تعليم كتابي</w:t>
      </w:r>
      <w:r w:rsidRPr="0025108C">
        <w:rPr>
          <w:rFonts w:ascii="Simplified Arabic" w:hAnsi="Simplified Arabic" w:cs="Simplified Arabic" w:hint="cs"/>
          <w:sz w:val="28"/>
          <w:szCs w:val="28"/>
          <w:rtl/>
        </w:rPr>
        <w:t>...</w:t>
      </w:r>
    </w:p>
    <w:p w14:paraId="25092E82" w14:textId="5536CD44" w:rsidR="00D93BE0" w:rsidRPr="0025108C" w:rsidRDefault="006204AB"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 xml:space="preserve">7- تقييم الكاهن لخدمته </w:t>
      </w:r>
      <w:r w:rsidR="00E03C2B" w:rsidRPr="0025108C">
        <w:rPr>
          <w:rFonts w:ascii="Simplified Arabic" w:hAnsi="Simplified Arabic" w:cs="Simplified Arabic" w:hint="cs"/>
          <w:b/>
          <w:bCs/>
          <w:sz w:val="28"/>
          <w:szCs w:val="28"/>
          <w:rtl/>
        </w:rPr>
        <w:t>ينبغي</w:t>
      </w:r>
      <w:r w:rsidRPr="0025108C">
        <w:rPr>
          <w:rFonts w:ascii="Simplified Arabic" w:hAnsi="Simplified Arabic" w:cs="Simplified Arabic" w:hint="cs"/>
          <w:b/>
          <w:bCs/>
          <w:sz w:val="28"/>
          <w:szCs w:val="28"/>
          <w:rtl/>
        </w:rPr>
        <w:t xml:space="preserve"> أن يكون تقييم</w:t>
      </w:r>
      <w:r w:rsidR="00666CE3" w:rsidRPr="0025108C">
        <w:rPr>
          <w:rFonts w:ascii="Simplified Arabic" w:hAnsi="Simplified Arabic" w:cs="Simplified Arabic" w:hint="cs"/>
          <w:b/>
          <w:bCs/>
          <w:sz w:val="28"/>
          <w:szCs w:val="28"/>
          <w:rtl/>
        </w:rPr>
        <w:t>ًا</w:t>
      </w:r>
      <w:r w:rsidRPr="0025108C">
        <w:rPr>
          <w:rFonts w:ascii="Simplified Arabic" w:hAnsi="Simplified Arabic" w:cs="Simplified Arabic" w:hint="cs"/>
          <w:b/>
          <w:bCs/>
          <w:sz w:val="28"/>
          <w:szCs w:val="28"/>
          <w:rtl/>
        </w:rPr>
        <w:t xml:space="preserve"> روحي</w:t>
      </w:r>
      <w:r w:rsidR="00666CE3" w:rsidRPr="0025108C">
        <w:rPr>
          <w:rFonts w:ascii="Simplified Arabic" w:hAnsi="Simplified Arabic" w:cs="Simplified Arabic" w:hint="cs"/>
          <w:b/>
          <w:bCs/>
          <w:sz w:val="28"/>
          <w:szCs w:val="28"/>
          <w:rtl/>
        </w:rPr>
        <w:t>ًا</w:t>
      </w:r>
      <w:r w:rsidR="00C95EAC">
        <w:rPr>
          <w:rFonts w:ascii="Simplified Arabic" w:hAnsi="Simplified Arabic" w:cs="Simplified Arabic" w:hint="cs"/>
          <w:b/>
          <w:bCs/>
          <w:sz w:val="28"/>
          <w:szCs w:val="28"/>
          <w:rtl/>
        </w:rPr>
        <w:t>.</w:t>
      </w:r>
    </w:p>
    <w:p w14:paraId="6C4A0871" w14:textId="77777777" w:rsidR="006204AB" w:rsidRPr="0025108C" w:rsidRDefault="006204AB"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لأن كثير</w:t>
      </w:r>
      <w:r w:rsidR="00E607C4"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من الك</w:t>
      </w:r>
      <w:r w:rsidR="00E607C4" w:rsidRPr="0025108C">
        <w:rPr>
          <w:rFonts w:ascii="Simplified Arabic" w:hAnsi="Simplified Arabic" w:cs="Simplified Arabic" w:hint="cs"/>
          <w:sz w:val="28"/>
          <w:szCs w:val="28"/>
          <w:rtl/>
        </w:rPr>
        <w:t>هنة يقيمون خدمتهم بمقاييس روحية</w:t>
      </w:r>
      <w:r w:rsidRPr="0025108C">
        <w:rPr>
          <w:rFonts w:ascii="Simplified Arabic" w:hAnsi="Simplified Arabic" w:cs="Simplified Arabic" w:hint="cs"/>
          <w:sz w:val="28"/>
          <w:szCs w:val="28"/>
          <w:rtl/>
        </w:rPr>
        <w:t xml:space="preserve"> بالبناء والتعمير مثل</w:t>
      </w:r>
      <w:r w:rsidR="00E607C4"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بي</w:t>
      </w:r>
      <w:r w:rsidR="00E607C4" w:rsidRPr="0025108C">
        <w:rPr>
          <w:rFonts w:ascii="Simplified Arabic" w:hAnsi="Simplified Arabic" w:cs="Simplified Arabic" w:hint="cs"/>
          <w:sz w:val="28"/>
          <w:szCs w:val="28"/>
          <w:rtl/>
        </w:rPr>
        <w:t>نما يكون الفقراء لا نصيب لهم في خدمته، مما يدعو بعضهم إلى ا</w:t>
      </w:r>
      <w:r w:rsidR="004B0116" w:rsidRPr="0025108C">
        <w:rPr>
          <w:rFonts w:ascii="Simplified Arabic" w:hAnsi="Simplified Arabic" w:cs="Simplified Arabic" w:hint="cs"/>
          <w:sz w:val="28"/>
          <w:szCs w:val="28"/>
          <w:rtl/>
        </w:rPr>
        <w:t>لا</w:t>
      </w:r>
      <w:r w:rsidR="00E607C4" w:rsidRPr="0025108C">
        <w:rPr>
          <w:rFonts w:ascii="Simplified Arabic" w:hAnsi="Simplified Arabic" w:cs="Simplified Arabic" w:hint="cs"/>
          <w:sz w:val="28"/>
          <w:szCs w:val="28"/>
          <w:rtl/>
        </w:rPr>
        <w:t>نحراف أو الارتداد</w:t>
      </w:r>
      <w:r w:rsidRPr="0025108C">
        <w:rPr>
          <w:rFonts w:ascii="Simplified Arabic" w:hAnsi="Simplified Arabic" w:cs="Simplified Arabic" w:hint="cs"/>
          <w:sz w:val="28"/>
          <w:szCs w:val="28"/>
          <w:rtl/>
        </w:rPr>
        <w:t xml:space="preserve">!! ومع ذلك </w:t>
      </w:r>
      <w:r w:rsidR="00C55FBB" w:rsidRPr="0025108C">
        <w:rPr>
          <w:rFonts w:ascii="Simplified Arabic" w:hAnsi="Simplified Arabic" w:cs="Simplified Arabic" w:hint="cs"/>
          <w:sz w:val="28"/>
          <w:szCs w:val="28"/>
          <w:rtl/>
        </w:rPr>
        <w:t xml:space="preserve">هو </w:t>
      </w:r>
      <w:r w:rsidR="00E607C4" w:rsidRPr="0025108C">
        <w:rPr>
          <w:rFonts w:ascii="Simplified Arabic" w:hAnsi="Simplified Arabic" w:cs="Simplified Arabic" w:hint="cs"/>
          <w:sz w:val="28"/>
          <w:szCs w:val="28"/>
          <w:rtl/>
        </w:rPr>
        <w:t xml:space="preserve">في </w:t>
      </w:r>
      <w:r w:rsidR="00C55FBB" w:rsidRPr="0025108C">
        <w:rPr>
          <w:rFonts w:ascii="Simplified Arabic" w:hAnsi="Simplified Arabic" w:cs="Simplified Arabic" w:hint="cs"/>
          <w:sz w:val="28"/>
          <w:szCs w:val="28"/>
          <w:rtl/>
        </w:rPr>
        <w:t>فرح شديد بما قد شيده وبناه. نحن لا</w:t>
      </w:r>
      <w:r w:rsidR="00E607C4" w:rsidRPr="0025108C">
        <w:rPr>
          <w:rFonts w:ascii="Simplified Arabic" w:hAnsi="Simplified Arabic" w:cs="Simplified Arabic" w:hint="cs"/>
          <w:sz w:val="28"/>
          <w:szCs w:val="28"/>
          <w:rtl/>
        </w:rPr>
        <w:t xml:space="preserve"> </w:t>
      </w:r>
      <w:r w:rsidR="00C55FBB" w:rsidRPr="0025108C">
        <w:rPr>
          <w:rFonts w:ascii="Simplified Arabic" w:hAnsi="Simplified Arabic" w:cs="Simplified Arabic" w:hint="cs"/>
          <w:sz w:val="28"/>
          <w:szCs w:val="28"/>
          <w:rtl/>
        </w:rPr>
        <w:t>نمنع الاهتمام بالتعمير، ولكن ليس على أساس إهمال العناية بالفقراء، الذين قال عنهم الرب</w:t>
      </w:r>
      <w:r w:rsidR="00E607C4" w:rsidRPr="0025108C">
        <w:rPr>
          <w:rFonts w:ascii="Simplified Arabic" w:hAnsi="Simplified Arabic" w:cs="Simplified Arabic" w:hint="cs"/>
          <w:sz w:val="28"/>
          <w:szCs w:val="28"/>
          <w:rtl/>
        </w:rPr>
        <w:t>: "</w:t>
      </w:r>
      <w:r w:rsidR="004B0116" w:rsidRPr="0025108C">
        <w:rPr>
          <w:rFonts w:ascii="Simplified Arabic" w:hAnsi="Simplified Arabic" w:cs="Simplified Arabic"/>
          <w:sz w:val="28"/>
          <w:szCs w:val="28"/>
          <w:rtl/>
        </w:rPr>
        <w:t>بِمَا أَنَّكُمْ فَعَلْتُمُوهُ بِأَحَدِ إِخْوَتِي هَؤُلاَءِ الأَصَاغِرِ فَبِي فَعَلْتُمْ</w:t>
      </w:r>
      <w:r w:rsidR="00E607C4" w:rsidRPr="0025108C">
        <w:rPr>
          <w:rFonts w:ascii="Simplified Arabic" w:hAnsi="Simplified Arabic" w:cs="Simplified Arabic" w:hint="cs"/>
          <w:sz w:val="28"/>
          <w:szCs w:val="28"/>
          <w:rtl/>
        </w:rPr>
        <w:t>" (مت25: 40</w:t>
      </w:r>
      <w:r w:rsidR="00C55FBB" w:rsidRPr="0025108C">
        <w:rPr>
          <w:rFonts w:ascii="Simplified Arabic" w:hAnsi="Simplified Arabic" w:cs="Simplified Arabic" w:hint="cs"/>
          <w:sz w:val="28"/>
          <w:szCs w:val="28"/>
          <w:rtl/>
        </w:rPr>
        <w:t>).</w:t>
      </w:r>
    </w:p>
    <w:p w14:paraId="6F32C15F" w14:textId="77777777" w:rsidR="00C55FBB" w:rsidRPr="0025108C" w:rsidRDefault="00C55FBB"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 xml:space="preserve">وقد يقيم الكاهن خدمته بمقدار ما قدمه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عظاته من معلومات، حتى إن كانت لا تغير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حياتهم شيئ</w:t>
      </w:r>
      <w:r w:rsidR="00E607C4"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إنما</w:t>
      </w:r>
      <w:r w:rsidR="00E607C4" w:rsidRPr="0025108C">
        <w:rPr>
          <w:rFonts w:ascii="Simplified Arabic" w:hAnsi="Simplified Arabic" w:cs="Simplified Arabic" w:hint="cs"/>
          <w:sz w:val="28"/>
          <w:szCs w:val="28"/>
          <w:rtl/>
        </w:rPr>
        <w:t xml:space="preserve"> مجرد تراكمات على محصولهم الذهني</w:t>
      </w:r>
      <w:r w:rsidRPr="0025108C">
        <w:rPr>
          <w:rFonts w:ascii="Simplified Arabic" w:hAnsi="Simplified Arabic" w:cs="Simplified Arabic" w:hint="cs"/>
          <w:sz w:val="28"/>
          <w:szCs w:val="28"/>
          <w:rtl/>
        </w:rPr>
        <w:t>!</w:t>
      </w:r>
    </w:p>
    <w:p w14:paraId="09315020" w14:textId="77777777" w:rsidR="00C55FBB" w:rsidRPr="0025108C" w:rsidRDefault="00C55FBB"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 xml:space="preserve">وهناك كاهن قد يجعل النظام </w:t>
      </w:r>
      <w:r w:rsidR="00E03C2B" w:rsidRPr="0025108C">
        <w:rPr>
          <w:rFonts w:ascii="Simplified Arabic" w:hAnsi="Simplified Arabic" w:cs="Simplified Arabic" w:hint="cs"/>
          <w:b/>
          <w:bCs/>
          <w:sz w:val="28"/>
          <w:szCs w:val="28"/>
          <w:rtl/>
        </w:rPr>
        <w:t>في</w:t>
      </w:r>
      <w:r w:rsidRPr="0025108C">
        <w:rPr>
          <w:rFonts w:ascii="Simplified Arabic" w:hAnsi="Simplified Arabic" w:cs="Simplified Arabic" w:hint="cs"/>
          <w:b/>
          <w:bCs/>
          <w:sz w:val="28"/>
          <w:szCs w:val="28"/>
          <w:rtl/>
        </w:rPr>
        <w:t xml:space="preserve"> الكنيسة هو أهم ما يحرص عليه، حتى لو فقد </w:t>
      </w:r>
      <w:r w:rsidR="00E03C2B" w:rsidRPr="0025108C">
        <w:rPr>
          <w:rFonts w:ascii="Simplified Arabic" w:hAnsi="Simplified Arabic" w:cs="Simplified Arabic" w:hint="cs"/>
          <w:b/>
          <w:bCs/>
          <w:sz w:val="28"/>
          <w:szCs w:val="28"/>
          <w:rtl/>
        </w:rPr>
        <w:t>في</w:t>
      </w:r>
      <w:r w:rsidRPr="0025108C">
        <w:rPr>
          <w:rFonts w:ascii="Simplified Arabic" w:hAnsi="Simplified Arabic" w:cs="Simplified Arabic" w:hint="cs"/>
          <w:b/>
          <w:bCs/>
          <w:sz w:val="28"/>
          <w:szCs w:val="28"/>
          <w:rtl/>
        </w:rPr>
        <w:t xml:space="preserve"> سبيل النظام قيم</w:t>
      </w:r>
      <w:r w:rsidR="00662C2E" w:rsidRPr="0025108C">
        <w:rPr>
          <w:rFonts w:ascii="Simplified Arabic" w:hAnsi="Simplified Arabic" w:cs="Simplified Arabic" w:hint="cs"/>
          <w:b/>
          <w:bCs/>
          <w:sz w:val="28"/>
          <w:szCs w:val="28"/>
          <w:rtl/>
        </w:rPr>
        <w:t>ًا كثيرة:</w:t>
      </w:r>
    </w:p>
    <w:p w14:paraId="43DBA3C8" w14:textId="77777777" w:rsidR="00634A3E" w:rsidRPr="0025108C" w:rsidRDefault="00CC4A0F"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و</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سبيل النظام ينتهر كثير</w:t>
      </w:r>
      <w:r w:rsidR="00130C3E"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ويطرد ويشتم ويخسر كثيرين فيما هو يأمر وين</w:t>
      </w:r>
      <w:r w:rsidR="00E03C2B" w:rsidRPr="0025108C">
        <w:rPr>
          <w:rFonts w:ascii="Simplified Arabic" w:hAnsi="Simplified Arabic" w:cs="Simplified Arabic" w:hint="cs"/>
          <w:sz w:val="28"/>
          <w:szCs w:val="28"/>
          <w:rtl/>
        </w:rPr>
        <w:t>هي</w:t>
      </w:r>
      <w:r w:rsidRPr="0025108C">
        <w:rPr>
          <w:rFonts w:ascii="Simplified Arabic" w:hAnsi="Simplified Arabic" w:cs="Simplified Arabic" w:hint="cs"/>
          <w:sz w:val="28"/>
          <w:szCs w:val="28"/>
          <w:rtl/>
        </w:rPr>
        <w:t>. بل أحيان</w:t>
      </w:r>
      <w:r w:rsidR="00130C3E"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يمنع الخدمة أو يوقفها، بحجة أن أطفال مدارس الأحد يحد</w:t>
      </w:r>
      <w:r w:rsidR="00130C3E" w:rsidRPr="0025108C">
        <w:rPr>
          <w:rFonts w:ascii="Simplified Arabic" w:hAnsi="Simplified Arabic" w:cs="Simplified Arabic" w:hint="cs"/>
          <w:sz w:val="28"/>
          <w:szCs w:val="28"/>
          <w:rtl/>
        </w:rPr>
        <w:t>ِ</w:t>
      </w:r>
      <w:r w:rsidRPr="0025108C">
        <w:rPr>
          <w:rFonts w:ascii="Simplified Arabic" w:hAnsi="Simplified Arabic" w:cs="Simplified Arabic" w:hint="cs"/>
          <w:sz w:val="28"/>
          <w:szCs w:val="28"/>
          <w:rtl/>
        </w:rPr>
        <w:t xml:space="preserve">ثون ضوضاء وشوشرة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الكنيسة.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نظرة النظام هو أهم </w:t>
      </w:r>
      <w:r w:rsidR="00E03C2B" w:rsidRPr="0025108C">
        <w:rPr>
          <w:rFonts w:ascii="Simplified Arabic" w:hAnsi="Simplified Arabic" w:cs="Simplified Arabic" w:hint="cs"/>
          <w:sz w:val="28"/>
          <w:szCs w:val="28"/>
          <w:rtl/>
        </w:rPr>
        <w:t>شيء</w:t>
      </w:r>
      <w:r w:rsidRPr="0025108C">
        <w:rPr>
          <w:rFonts w:ascii="Simplified Arabic" w:hAnsi="Simplified Arabic" w:cs="Simplified Arabic" w:hint="cs"/>
          <w:sz w:val="28"/>
          <w:szCs w:val="28"/>
          <w:rtl/>
        </w:rPr>
        <w:t>... لا</w:t>
      </w:r>
      <w:r w:rsidR="00130C3E" w:rsidRPr="0025108C">
        <w:rPr>
          <w:rFonts w:ascii="Simplified Arabic" w:hAnsi="Simplified Arabic" w:cs="Simplified Arabic" w:hint="cs"/>
          <w:sz w:val="28"/>
          <w:szCs w:val="28"/>
          <w:rtl/>
        </w:rPr>
        <w:t xml:space="preserve"> </w:t>
      </w:r>
      <w:r w:rsidRPr="0025108C">
        <w:rPr>
          <w:rFonts w:ascii="Simplified Arabic" w:hAnsi="Simplified Arabic" w:cs="Simplified Arabic" w:hint="cs"/>
          <w:sz w:val="28"/>
          <w:szCs w:val="28"/>
          <w:rtl/>
        </w:rPr>
        <w:t>مانع طبع</w:t>
      </w:r>
      <w:r w:rsidR="00130C3E" w:rsidRPr="0025108C">
        <w:rPr>
          <w:rFonts w:ascii="Simplified Arabic" w:hAnsi="Simplified Arabic" w:cs="Simplified Arabic" w:hint="cs"/>
          <w:sz w:val="28"/>
          <w:szCs w:val="28"/>
          <w:rtl/>
        </w:rPr>
        <w:t>ًا</w:t>
      </w:r>
      <w:r w:rsidR="0082623D" w:rsidRPr="0025108C">
        <w:rPr>
          <w:rFonts w:ascii="Simplified Arabic" w:hAnsi="Simplified Arabic" w:cs="Simplified Arabic" w:hint="cs"/>
          <w:sz w:val="28"/>
          <w:szCs w:val="28"/>
          <w:rtl/>
        </w:rPr>
        <w:t xml:space="preserve"> من النظام، لكن بحكمة، بحيث لا</w:t>
      </w:r>
      <w:r w:rsidRPr="0025108C">
        <w:rPr>
          <w:rFonts w:ascii="Simplified Arabic" w:hAnsi="Simplified Arabic" w:cs="Simplified Arabic" w:hint="cs"/>
          <w:sz w:val="28"/>
          <w:szCs w:val="28"/>
          <w:rtl/>
        </w:rPr>
        <w:t xml:space="preserve"> نخسر كل </w:t>
      </w:r>
      <w:r w:rsidR="00E03C2B" w:rsidRPr="0025108C">
        <w:rPr>
          <w:rFonts w:ascii="Simplified Arabic" w:hAnsi="Simplified Arabic" w:cs="Simplified Arabic" w:hint="cs"/>
          <w:sz w:val="28"/>
          <w:szCs w:val="28"/>
          <w:rtl/>
        </w:rPr>
        <w:t>شيء</w:t>
      </w:r>
      <w:r w:rsidR="00130C3E" w:rsidRPr="0025108C">
        <w:rPr>
          <w:rFonts w:ascii="Simplified Arabic" w:hAnsi="Simplified Arabic" w:cs="Simplified Arabic" w:hint="cs"/>
          <w:sz w:val="28"/>
          <w:szCs w:val="28"/>
          <w:rtl/>
        </w:rPr>
        <w:t xml:space="preserve"> بسببه</w:t>
      </w:r>
      <w:r w:rsidRPr="0025108C">
        <w:rPr>
          <w:rFonts w:ascii="Simplified Arabic" w:hAnsi="Simplified Arabic" w:cs="Simplified Arabic" w:hint="cs"/>
          <w:sz w:val="28"/>
          <w:szCs w:val="28"/>
          <w:rtl/>
        </w:rPr>
        <w:t>!!</w:t>
      </w:r>
    </w:p>
    <w:p w14:paraId="5C27066C" w14:textId="77777777" w:rsidR="00540A4C" w:rsidRPr="0025108C" w:rsidRDefault="00540A4C"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هناك كاهن يكثر نشاط</w:t>
      </w:r>
      <w:r w:rsidR="00C8769A" w:rsidRPr="0025108C">
        <w:rPr>
          <w:rFonts w:ascii="Simplified Arabic" w:hAnsi="Simplified Arabic" w:cs="Simplified Arabic" w:hint="cs"/>
          <w:sz w:val="28"/>
          <w:szCs w:val="28"/>
          <w:rtl/>
        </w:rPr>
        <w:t>ه</w:t>
      </w:r>
      <w:r w:rsidRPr="0025108C">
        <w:rPr>
          <w:rFonts w:ascii="Simplified Arabic" w:hAnsi="Simplified Arabic" w:cs="Simplified Arabic" w:hint="cs"/>
          <w:sz w:val="28"/>
          <w:szCs w:val="28"/>
          <w:rtl/>
        </w:rPr>
        <w:t>، وتقل روحياته!</w:t>
      </w:r>
    </w:p>
    <w:p w14:paraId="602E441C" w14:textId="77777777" w:rsidR="00540A4C" w:rsidRPr="0025108C" w:rsidRDefault="00540A4C"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ولا</w:t>
      </w:r>
      <w:r w:rsidR="001E3559" w:rsidRPr="0025108C">
        <w:rPr>
          <w:rFonts w:ascii="Simplified Arabic" w:hAnsi="Simplified Arabic" w:cs="Simplified Arabic" w:hint="cs"/>
          <w:sz w:val="28"/>
          <w:szCs w:val="28"/>
          <w:rtl/>
        </w:rPr>
        <w:t xml:space="preserve"> </w:t>
      </w:r>
      <w:r w:rsidRPr="0025108C">
        <w:rPr>
          <w:rFonts w:ascii="Simplified Arabic" w:hAnsi="Simplified Arabic" w:cs="Simplified Arabic" w:hint="cs"/>
          <w:sz w:val="28"/>
          <w:szCs w:val="28"/>
          <w:rtl/>
        </w:rPr>
        <w:t xml:space="preserve">يكون هناك توازن بين النشاط والروحيات. إنها </w:t>
      </w:r>
      <w:r w:rsidR="001E3559" w:rsidRPr="0025108C">
        <w:rPr>
          <w:rFonts w:ascii="Simplified Arabic" w:hAnsi="Simplified Arabic" w:cs="Simplified Arabic" w:hint="cs"/>
          <w:sz w:val="28"/>
          <w:szCs w:val="28"/>
          <w:rtl/>
        </w:rPr>
        <w:t>مأساة أن يكسب النظام، ويخسر نفسه</w:t>
      </w:r>
      <w:r w:rsidR="0013455D" w:rsidRPr="0025108C">
        <w:rPr>
          <w:rFonts w:ascii="Simplified Arabic" w:hAnsi="Simplified Arabic" w:cs="Simplified Arabic" w:hint="cs"/>
          <w:sz w:val="28"/>
          <w:szCs w:val="28"/>
          <w:rtl/>
        </w:rPr>
        <w:t>، ويخسر الناس. لأنه لم ي</w:t>
      </w:r>
      <w:r w:rsidR="001E3559" w:rsidRPr="0025108C">
        <w:rPr>
          <w:rFonts w:ascii="Simplified Arabic" w:hAnsi="Simplified Arabic" w:cs="Simplified Arabic" w:hint="cs"/>
          <w:sz w:val="28"/>
          <w:szCs w:val="28"/>
          <w:rtl/>
        </w:rPr>
        <w:t>ُ</w:t>
      </w:r>
      <w:r w:rsidR="0013455D" w:rsidRPr="0025108C">
        <w:rPr>
          <w:rFonts w:ascii="Simplified Arabic" w:hAnsi="Simplified Arabic" w:cs="Simplified Arabic" w:hint="cs"/>
          <w:sz w:val="28"/>
          <w:szCs w:val="28"/>
          <w:rtl/>
        </w:rPr>
        <w:t>حس</w:t>
      </w:r>
      <w:r w:rsidR="001E3559" w:rsidRPr="0025108C">
        <w:rPr>
          <w:rFonts w:ascii="Simplified Arabic" w:hAnsi="Simplified Arabic" w:cs="Simplified Arabic" w:hint="cs"/>
          <w:sz w:val="28"/>
          <w:szCs w:val="28"/>
          <w:rtl/>
        </w:rPr>
        <w:t>ِ</w:t>
      </w:r>
      <w:r w:rsidR="0013455D" w:rsidRPr="0025108C">
        <w:rPr>
          <w:rFonts w:ascii="Simplified Arabic" w:hAnsi="Simplified Arabic" w:cs="Simplified Arabic" w:hint="cs"/>
          <w:sz w:val="28"/>
          <w:szCs w:val="28"/>
          <w:rtl/>
        </w:rPr>
        <w:t>ن ترتيب التوازن بين الهدف والوسيلة...</w:t>
      </w:r>
    </w:p>
    <w:p w14:paraId="69F7CF12" w14:textId="127DEE8A" w:rsidR="00883BF4" w:rsidRPr="0025108C" w:rsidRDefault="00883BF4"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مصداقية الكاهن</w:t>
      </w:r>
    </w:p>
    <w:p w14:paraId="62CFCAC4" w14:textId="77777777" w:rsidR="00883BF4" w:rsidRPr="0025108C" w:rsidRDefault="00883BF4"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lastRenderedPageBreak/>
        <w:t>مصداقية الكاهن جزء من روحياته.</w:t>
      </w:r>
    </w:p>
    <w:p w14:paraId="58A2AA40" w14:textId="77777777" w:rsidR="00883BF4" w:rsidRPr="0025108C" w:rsidRDefault="00883BF4"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ومن نتائج مصداقيته أن يثق الناس به.</w:t>
      </w:r>
    </w:p>
    <w:p w14:paraId="736A4C69" w14:textId="77777777" w:rsidR="00883BF4" w:rsidRPr="0025108C" w:rsidRDefault="00883BF4"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 xml:space="preserve">ويعتبرون أن كلمته </w:t>
      </w:r>
      <w:r w:rsidR="00E03C2B" w:rsidRPr="0025108C">
        <w:rPr>
          <w:rFonts w:ascii="Simplified Arabic" w:hAnsi="Simplified Arabic" w:cs="Simplified Arabic" w:hint="cs"/>
          <w:sz w:val="28"/>
          <w:szCs w:val="28"/>
          <w:rtl/>
        </w:rPr>
        <w:t>هي</w:t>
      </w:r>
      <w:r w:rsidRPr="0025108C">
        <w:rPr>
          <w:rFonts w:ascii="Simplified Arabic" w:hAnsi="Simplified Arabic" w:cs="Simplified Arabic" w:hint="cs"/>
          <w:sz w:val="28"/>
          <w:szCs w:val="28"/>
          <w:rtl/>
        </w:rPr>
        <w:t xml:space="preserve"> الحق كله فيعتمدون عليه مطمئنين.</w:t>
      </w:r>
    </w:p>
    <w:p w14:paraId="50025F51" w14:textId="77777777" w:rsidR="00883BF4" w:rsidRPr="0025108C" w:rsidRDefault="00883BF4" w:rsidP="006D24A4">
      <w:pPr>
        <w:spacing w:after="0" w:line="240" w:lineRule="auto"/>
        <w:jc w:val="both"/>
        <w:rPr>
          <w:rFonts w:ascii="Simplified Arabic" w:hAnsi="Simplified Arabic" w:cs="Simplified Arabic"/>
          <w:b/>
          <w:bCs/>
          <w:sz w:val="28"/>
          <w:szCs w:val="28"/>
        </w:rPr>
      </w:pPr>
      <w:r w:rsidRPr="0025108C">
        <w:rPr>
          <w:rFonts w:ascii="Simplified Arabic" w:hAnsi="Simplified Arabic" w:cs="Simplified Arabic" w:hint="cs"/>
          <w:b/>
          <w:bCs/>
          <w:sz w:val="28"/>
          <w:szCs w:val="28"/>
          <w:rtl/>
        </w:rPr>
        <w:t xml:space="preserve">وللمصداقية فروع كثيرة، إذ </w:t>
      </w:r>
      <w:r w:rsidR="00E03C2B" w:rsidRPr="0025108C">
        <w:rPr>
          <w:rFonts w:ascii="Simplified Arabic" w:hAnsi="Simplified Arabic" w:cs="Simplified Arabic" w:hint="cs"/>
          <w:b/>
          <w:bCs/>
          <w:sz w:val="28"/>
          <w:szCs w:val="28"/>
          <w:rtl/>
        </w:rPr>
        <w:t>هي</w:t>
      </w:r>
      <w:r w:rsidRPr="0025108C">
        <w:rPr>
          <w:rFonts w:ascii="Simplified Arabic" w:hAnsi="Simplified Arabic" w:cs="Simplified Arabic" w:hint="cs"/>
          <w:b/>
          <w:bCs/>
          <w:sz w:val="28"/>
          <w:szCs w:val="28"/>
          <w:rtl/>
        </w:rPr>
        <w:t xml:space="preserve"> داخلة </w:t>
      </w:r>
      <w:r w:rsidR="00E03C2B" w:rsidRPr="0025108C">
        <w:rPr>
          <w:rFonts w:ascii="Simplified Arabic" w:hAnsi="Simplified Arabic" w:cs="Simplified Arabic" w:hint="cs"/>
          <w:b/>
          <w:bCs/>
          <w:sz w:val="28"/>
          <w:szCs w:val="28"/>
          <w:rtl/>
        </w:rPr>
        <w:t>في</w:t>
      </w:r>
      <w:r w:rsidRPr="0025108C">
        <w:rPr>
          <w:rFonts w:ascii="Simplified Arabic" w:hAnsi="Simplified Arabic" w:cs="Simplified Arabic" w:hint="cs"/>
          <w:b/>
          <w:bCs/>
          <w:sz w:val="28"/>
          <w:szCs w:val="28"/>
          <w:rtl/>
        </w:rPr>
        <w:t xml:space="preserve"> كل معاملات الكاهن.</w:t>
      </w:r>
    </w:p>
    <w:p w14:paraId="060F73FB" w14:textId="77777777" w:rsidR="00883BF4" w:rsidRPr="0025108C" w:rsidRDefault="00883BF4"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 xml:space="preserve">+ فهناك مصداقية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كل خبر يقوله. فيكون فيه الحق كل الحق. ولهذا لا يليق بالأب الكاهن أن ينقل خبر</w:t>
      </w:r>
      <w:r w:rsidR="00CB6849"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عن شائعات ربما لا تكون حقيقة، </w:t>
      </w:r>
      <w:r w:rsidR="00046E3E" w:rsidRPr="0025108C">
        <w:rPr>
          <w:rFonts w:ascii="Simplified Arabic" w:hAnsi="Simplified Arabic" w:cs="Simplified Arabic" w:hint="cs"/>
          <w:sz w:val="28"/>
          <w:szCs w:val="28"/>
          <w:rtl/>
        </w:rPr>
        <w:t>أو ين</w:t>
      </w:r>
      <w:r w:rsidR="0051279B" w:rsidRPr="0025108C">
        <w:rPr>
          <w:rFonts w:ascii="Simplified Arabic" w:hAnsi="Simplified Arabic" w:cs="Simplified Arabic" w:hint="cs"/>
          <w:sz w:val="28"/>
          <w:szCs w:val="28"/>
          <w:rtl/>
        </w:rPr>
        <w:t xml:space="preserve">قل </w:t>
      </w:r>
      <w:r w:rsidR="00CB6849" w:rsidRPr="0025108C">
        <w:rPr>
          <w:rFonts w:ascii="Simplified Arabic" w:hAnsi="Simplified Arabic" w:cs="Simplified Arabic" w:hint="cs"/>
          <w:sz w:val="28"/>
          <w:szCs w:val="28"/>
          <w:rtl/>
        </w:rPr>
        <w:t>عن شخص ربما لا يكون حديثه سليمًا</w:t>
      </w:r>
      <w:r w:rsidR="0051279B" w:rsidRPr="0025108C">
        <w:rPr>
          <w:rFonts w:ascii="Simplified Arabic" w:hAnsi="Simplified Arabic" w:cs="Simplified Arabic" w:hint="cs"/>
          <w:sz w:val="28"/>
          <w:szCs w:val="28"/>
          <w:rtl/>
        </w:rPr>
        <w:t>.</w:t>
      </w:r>
      <w:r w:rsidR="00E44411" w:rsidRPr="0025108C">
        <w:rPr>
          <w:rFonts w:ascii="Simplified Arabic" w:hAnsi="Simplified Arabic" w:cs="Simplified Arabic" w:hint="cs"/>
          <w:sz w:val="28"/>
          <w:szCs w:val="28"/>
          <w:rtl/>
        </w:rPr>
        <w:t>.</w:t>
      </w:r>
      <w:r w:rsidR="0051279B" w:rsidRPr="0025108C">
        <w:rPr>
          <w:rFonts w:ascii="Simplified Arabic" w:hAnsi="Simplified Arabic" w:cs="Simplified Arabic" w:hint="cs"/>
          <w:sz w:val="28"/>
          <w:szCs w:val="28"/>
          <w:rtl/>
        </w:rPr>
        <w:t>.</w:t>
      </w:r>
    </w:p>
    <w:p w14:paraId="19E11796" w14:textId="77777777" w:rsidR="0051279B" w:rsidRPr="0025108C" w:rsidRDefault="0051279B"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 xml:space="preserve">كذلك </w:t>
      </w:r>
      <w:r w:rsidR="00E03C2B" w:rsidRPr="0025108C">
        <w:rPr>
          <w:rFonts w:ascii="Simplified Arabic" w:hAnsi="Simplified Arabic" w:cs="Simplified Arabic" w:hint="cs"/>
          <w:sz w:val="28"/>
          <w:szCs w:val="28"/>
          <w:rtl/>
        </w:rPr>
        <w:t>ينبغي</w:t>
      </w:r>
      <w:r w:rsidRPr="0025108C">
        <w:rPr>
          <w:rFonts w:ascii="Simplified Arabic" w:hAnsi="Simplified Arabic" w:cs="Simplified Arabic" w:hint="cs"/>
          <w:sz w:val="28"/>
          <w:szCs w:val="28"/>
          <w:rtl/>
        </w:rPr>
        <w:t xml:space="preserve"> للكاهن أن يكون مدقق</w:t>
      </w:r>
      <w:r w:rsidR="00046E3E"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كل كلمة. فلا يكون مبالغ</w:t>
      </w:r>
      <w:r w:rsidR="00046E3E" w:rsidRPr="0025108C">
        <w:rPr>
          <w:rFonts w:ascii="Simplified Arabic" w:hAnsi="Simplified Arabic" w:cs="Simplified Arabic" w:hint="cs"/>
          <w:sz w:val="28"/>
          <w:szCs w:val="28"/>
          <w:rtl/>
        </w:rPr>
        <w:t>ًا فيما يقوله</w:t>
      </w:r>
      <w:r w:rsidRPr="0025108C">
        <w:rPr>
          <w:rFonts w:ascii="Simplified Arabic" w:hAnsi="Simplified Arabic" w:cs="Simplified Arabic" w:hint="cs"/>
          <w:sz w:val="28"/>
          <w:szCs w:val="28"/>
          <w:rtl/>
        </w:rPr>
        <w:t>. ولا يستخدم كلمة تحمل معنيين. لئلا يفهم السامع معنى منهما، بينما يقصد الكاهن المعنى الآخر.</w:t>
      </w:r>
    </w:p>
    <w:p w14:paraId="6B52A032" w14:textId="77777777" w:rsidR="0051279B" w:rsidRPr="0025108C" w:rsidRDefault="0051279B"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 xml:space="preserve">+ ومثل مصداقيته </w:t>
      </w:r>
      <w:r w:rsidR="00E03C2B" w:rsidRPr="0025108C">
        <w:rPr>
          <w:rFonts w:ascii="Simplified Arabic" w:hAnsi="Simplified Arabic" w:cs="Simplified Arabic" w:hint="cs"/>
          <w:b/>
          <w:bCs/>
          <w:sz w:val="28"/>
          <w:szCs w:val="28"/>
          <w:rtl/>
        </w:rPr>
        <w:t>في</w:t>
      </w:r>
      <w:r w:rsidRPr="0025108C">
        <w:rPr>
          <w:rFonts w:ascii="Simplified Arabic" w:hAnsi="Simplified Arabic" w:cs="Simplified Arabic" w:hint="cs"/>
          <w:b/>
          <w:bCs/>
          <w:sz w:val="28"/>
          <w:szCs w:val="28"/>
          <w:rtl/>
        </w:rPr>
        <w:t xml:space="preserve"> أخباره، تكون </w:t>
      </w:r>
      <w:r w:rsidR="00E03C2B" w:rsidRPr="0025108C">
        <w:rPr>
          <w:rFonts w:ascii="Simplified Arabic" w:hAnsi="Simplified Arabic" w:cs="Simplified Arabic" w:hint="cs"/>
          <w:b/>
          <w:bCs/>
          <w:sz w:val="28"/>
          <w:szCs w:val="28"/>
          <w:rtl/>
        </w:rPr>
        <w:t>أيضًا</w:t>
      </w:r>
      <w:r w:rsidRPr="0025108C">
        <w:rPr>
          <w:rFonts w:ascii="Simplified Arabic" w:hAnsi="Simplified Arabic" w:cs="Simplified Arabic" w:hint="cs"/>
          <w:b/>
          <w:bCs/>
          <w:sz w:val="28"/>
          <w:szCs w:val="28"/>
          <w:rtl/>
        </w:rPr>
        <w:t xml:space="preserve"> مصداقيته </w:t>
      </w:r>
      <w:r w:rsidR="00E03C2B" w:rsidRPr="0025108C">
        <w:rPr>
          <w:rFonts w:ascii="Simplified Arabic" w:hAnsi="Simplified Arabic" w:cs="Simplified Arabic" w:hint="cs"/>
          <w:b/>
          <w:bCs/>
          <w:sz w:val="28"/>
          <w:szCs w:val="28"/>
          <w:rtl/>
        </w:rPr>
        <w:t>في</w:t>
      </w:r>
      <w:r w:rsidR="00046E3E" w:rsidRPr="0025108C">
        <w:rPr>
          <w:rFonts w:ascii="Simplified Arabic" w:hAnsi="Simplified Arabic" w:cs="Simplified Arabic" w:hint="cs"/>
          <w:b/>
          <w:bCs/>
          <w:sz w:val="28"/>
          <w:szCs w:val="28"/>
          <w:rtl/>
        </w:rPr>
        <w:t xml:space="preserve"> وعوده:</w:t>
      </w:r>
    </w:p>
    <w:p w14:paraId="5BD87BAC" w14:textId="77777777" w:rsidR="00AF2CDE" w:rsidRPr="0025108C" w:rsidRDefault="00AF2CDE"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فلا يعد بشيء لا يقدر على تنفيذه، ولا يعد بعطاء ليس في طاقته أن يعطيه، ولا يعد بموعد ثم يتخلف عنه، ولا يكون خياليًا في وعوده. كل هذا يجعل وعوده تفقد مصداقيتها...</w:t>
      </w:r>
    </w:p>
    <w:p w14:paraId="1B0D69B3" w14:textId="77777777" w:rsidR="004F069A" w:rsidRPr="0025108C" w:rsidRDefault="004F069A"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 هناك أيضًا مصداقية الكاهن في تعليمه:</w:t>
      </w:r>
    </w:p>
    <w:p w14:paraId="6C9CC74D" w14:textId="2405238B" w:rsidR="0051279B" w:rsidRPr="0025108C" w:rsidRDefault="0051279B"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فلا يجيب على سؤال بسرعة دون أن يكون مت</w:t>
      </w:r>
      <w:r w:rsidR="0001303E" w:rsidRPr="0025108C">
        <w:rPr>
          <w:rFonts w:ascii="Simplified Arabic" w:hAnsi="Simplified Arabic" w:cs="Simplified Arabic" w:hint="cs"/>
          <w:sz w:val="28"/>
          <w:szCs w:val="28"/>
          <w:rtl/>
        </w:rPr>
        <w:t>أ</w:t>
      </w:r>
      <w:r w:rsidRPr="0025108C">
        <w:rPr>
          <w:rFonts w:ascii="Simplified Arabic" w:hAnsi="Simplified Arabic" w:cs="Simplified Arabic" w:hint="cs"/>
          <w:sz w:val="28"/>
          <w:szCs w:val="28"/>
          <w:rtl/>
        </w:rPr>
        <w:t>كد</w:t>
      </w:r>
      <w:r w:rsidR="004F069A"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من إجابته. ولا ينسب قول</w:t>
      </w:r>
      <w:r w:rsidR="004F069A"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لقديس إن لم يكن واثق</w:t>
      </w:r>
      <w:r w:rsidR="004F069A"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من نسبته إليه، مع ثقته بصحة الكلام. ولا</w:t>
      </w:r>
      <w:r w:rsidR="004F069A" w:rsidRPr="0025108C">
        <w:rPr>
          <w:rFonts w:ascii="Simplified Arabic" w:hAnsi="Simplified Arabic" w:cs="Simplified Arabic" w:hint="cs"/>
          <w:sz w:val="28"/>
          <w:szCs w:val="28"/>
          <w:rtl/>
        </w:rPr>
        <w:t xml:space="preserve"> </w:t>
      </w:r>
      <w:r w:rsidRPr="0025108C">
        <w:rPr>
          <w:rFonts w:ascii="Simplified Arabic" w:hAnsi="Simplified Arabic" w:cs="Simplified Arabic" w:hint="cs"/>
          <w:sz w:val="28"/>
          <w:szCs w:val="28"/>
          <w:rtl/>
        </w:rPr>
        <w:t xml:space="preserve">يبالغ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اعتماده على ذ</w:t>
      </w:r>
      <w:r w:rsidR="00D62CC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كرته</w:t>
      </w:r>
      <w:r w:rsidR="004F069A" w:rsidRPr="0025108C">
        <w:rPr>
          <w:rFonts w:ascii="Simplified Arabic" w:hAnsi="Simplified Arabic" w:cs="Simplified Arabic" w:hint="cs"/>
          <w:sz w:val="28"/>
          <w:szCs w:val="28"/>
          <w:rtl/>
        </w:rPr>
        <w:t>،</w:t>
      </w:r>
      <w:r w:rsidRPr="0025108C">
        <w:rPr>
          <w:rFonts w:ascii="Simplified Arabic" w:hAnsi="Simplified Arabic" w:cs="Simplified Arabic" w:hint="cs"/>
          <w:sz w:val="28"/>
          <w:szCs w:val="28"/>
          <w:rtl/>
        </w:rPr>
        <w:t xml:space="preserve"> وإن كان </w:t>
      </w:r>
      <w:r w:rsidR="00873406" w:rsidRPr="0025108C">
        <w:rPr>
          <w:rFonts w:ascii="Simplified Arabic" w:hAnsi="Simplified Arabic" w:cs="Simplified Arabic" w:hint="cs"/>
          <w:sz w:val="28"/>
          <w:szCs w:val="28"/>
          <w:rtl/>
        </w:rPr>
        <w:t>غير متأ</w:t>
      </w:r>
      <w:r w:rsidR="004F069A" w:rsidRPr="0025108C">
        <w:rPr>
          <w:rFonts w:ascii="Simplified Arabic" w:hAnsi="Simplified Arabic" w:cs="Simplified Arabic" w:hint="cs"/>
          <w:sz w:val="28"/>
          <w:szCs w:val="28"/>
          <w:rtl/>
        </w:rPr>
        <w:t>كد</w:t>
      </w:r>
      <w:r w:rsidR="008B29E4" w:rsidRPr="0025108C">
        <w:rPr>
          <w:rFonts w:ascii="Simplified Arabic" w:hAnsi="Simplified Arabic" w:cs="Simplified Arabic" w:hint="cs"/>
          <w:sz w:val="28"/>
          <w:szCs w:val="28"/>
          <w:rtl/>
        </w:rPr>
        <w:t xml:space="preserve"> يذكر ذلك </w:t>
      </w:r>
      <w:r w:rsidR="00E03C2B" w:rsidRPr="0025108C">
        <w:rPr>
          <w:rFonts w:ascii="Simplified Arabic" w:hAnsi="Simplified Arabic" w:cs="Simplified Arabic" w:hint="cs"/>
          <w:sz w:val="28"/>
          <w:szCs w:val="28"/>
          <w:rtl/>
        </w:rPr>
        <w:t>أيضًا</w:t>
      </w:r>
      <w:r w:rsidR="00597E2A" w:rsidRPr="0025108C">
        <w:rPr>
          <w:rFonts w:ascii="Simplified Arabic" w:hAnsi="Simplified Arabic" w:cs="Simplified Arabic" w:hint="cs"/>
          <w:sz w:val="28"/>
          <w:szCs w:val="28"/>
          <w:rtl/>
        </w:rPr>
        <w:t xml:space="preserve"> فيقول مثلًا:</w:t>
      </w:r>
      <w:r w:rsidR="008B29E4" w:rsidRPr="0025108C">
        <w:rPr>
          <w:rFonts w:ascii="Simplified Arabic" w:hAnsi="Simplified Arabic" w:cs="Simplified Arabic" w:hint="cs"/>
          <w:sz w:val="28"/>
          <w:szCs w:val="28"/>
          <w:rtl/>
        </w:rPr>
        <w:t xml:space="preserve"> "حسبما أظن، الأمر هكذا، ولكن</w:t>
      </w:r>
      <w:r w:rsidR="00597D34">
        <w:rPr>
          <w:rFonts w:ascii="Simplified Arabic" w:hAnsi="Simplified Arabic" w:cs="Simplified Arabic" w:hint="cs"/>
          <w:sz w:val="28"/>
          <w:szCs w:val="28"/>
          <w:rtl/>
        </w:rPr>
        <w:t>ي</w:t>
      </w:r>
      <w:r w:rsidR="008B29E4" w:rsidRPr="0025108C">
        <w:rPr>
          <w:rFonts w:ascii="Simplified Arabic" w:hAnsi="Simplified Arabic" w:cs="Simplified Arabic" w:hint="cs"/>
          <w:sz w:val="28"/>
          <w:szCs w:val="28"/>
          <w:rtl/>
        </w:rPr>
        <w:t xml:space="preserve"> غير متأكد"</w:t>
      </w:r>
      <w:r w:rsidR="00470BA5">
        <w:rPr>
          <w:rFonts w:ascii="Simplified Arabic" w:hAnsi="Simplified Arabic" w:cs="Simplified Arabic" w:hint="cs"/>
          <w:sz w:val="28"/>
          <w:szCs w:val="28"/>
          <w:rtl/>
        </w:rPr>
        <w:t>.</w:t>
      </w:r>
    </w:p>
    <w:p w14:paraId="5596B58E" w14:textId="580E9911" w:rsidR="008B29E4" w:rsidRPr="0025108C" w:rsidRDefault="003A7D40"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ولا يدعي</w:t>
      </w:r>
      <w:r w:rsidR="008B29E4" w:rsidRPr="0025108C">
        <w:rPr>
          <w:rFonts w:ascii="Simplified Arabic" w:hAnsi="Simplified Arabic" w:cs="Simplified Arabic" w:hint="cs"/>
          <w:sz w:val="28"/>
          <w:szCs w:val="28"/>
          <w:rtl/>
        </w:rPr>
        <w:t xml:space="preserve"> ا</w:t>
      </w:r>
      <w:r w:rsidRPr="0025108C">
        <w:rPr>
          <w:rFonts w:ascii="Simplified Arabic" w:hAnsi="Simplified Arabic" w:cs="Simplified Arabic" w:hint="cs"/>
          <w:sz w:val="28"/>
          <w:szCs w:val="28"/>
          <w:rtl/>
        </w:rPr>
        <w:t>لمعرفة بأمور لم يدرسها. فلا</w:t>
      </w:r>
      <w:r w:rsidR="00470BA5">
        <w:rPr>
          <w:rFonts w:ascii="Simplified Arabic" w:hAnsi="Simplified Arabic" w:cs="Simplified Arabic" w:hint="cs"/>
          <w:sz w:val="28"/>
          <w:szCs w:val="28"/>
          <w:rtl/>
        </w:rPr>
        <w:t xml:space="preserve"> </w:t>
      </w:r>
      <w:r w:rsidR="008B29E4" w:rsidRPr="0025108C">
        <w:rPr>
          <w:rFonts w:ascii="Simplified Arabic" w:hAnsi="Simplified Arabic" w:cs="Simplified Arabic" w:hint="cs"/>
          <w:sz w:val="28"/>
          <w:szCs w:val="28"/>
          <w:rtl/>
        </w:rPr>
        <w:t>بد أن تنكشف عدم معرفته.</w:t>
      </w:r>
    </w:p>
    <w:p w14:paraId="11BFE7AC" w14:textId="77777777" w:rsidR="008B29E4" w:rsidRPr="0025108C" w:rsidRDefault="008B29E4"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 xml:space="preserve">هناك من يعامل الكبار معاملة الند للند، غير واضع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ذهنه فارق السن، أو فارق المركز، أو نوع القرابة، أو فارق العمل.</w:t>
      </w:r>
    </w:p>
    <w:p w14:paraId="0A277838" w14:textId="77777777" w:rsidR="001E084E" w:rsidRPr="0025108C" w:rsidRDefault="001E084E"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 xml:space="preserve">وهناك من يتطرف أكثر، فيعامل الكبار كأنهم أقل منه. وهكذا يفقد اللياقة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الكلام و</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التصرف.</w:t>
      </w:r>
      <w:r w:rsidR="003A7D40" w:rsidRPr="0025108C">
        <w:rPr>
          <w:rFonts w:ascii="Simplified Arabic" w:hAnsi="Simplified Arabic" w:cs="Simplified Arabic" w:hint="cs"/>
          <w:sz w:val="28"/>
          <w:szCs w:val="28"/>
          <w:rtl/>
        </w:rPr>
        <w:t xml:space="preserve"> وقد يتعامل بهذا الأسلوب مع أبيه</w:t>
      </w:r>
      <w:r w:rsidRPr="0025108C">
        <w:rPr>
          <w:rFonts w:ascii="Simplified Arabic" w:hAnsi="Simplified Arabic" w:cs="Simplified Arabic" w:hint="cs"/>
          <w:sz w:val="28"/>
          <w:szCs w:val="28"/>
          <w:rtl/>
        </w:rPr>
        <w:t xml:space="preserve">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البيت.</w:t>
      </w:r>
    </w:p>
    <w:p w14:paraId="273BC1CE" w14:textId="77777777" w:rsidR="001E084E" w:rsidRPr="0025108C" w:rsidRDefault="001E084E"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و</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كل حديث لك</w:t>
      </w:r>
      <w:r w:rsidR="003A7D40" w:rsidRPr="0025108C">
        <w:rPr>
          <w:rFonts w:ascii="Simplified Arabic" w:hAnsi="Simplified Arabic" w:cs="Simplified Arabic" w:hint="cs"/>
          <w:sz w:val="28"/>
          <w:szCs w:val="28"/>
          <w:rtl/>
        </w:rPr>
        <w:t xml:space="preserve"> مع من هو أكبر منك، يجب أن تراعي</w:t>
      </w:r>
      <w:r w:rsidRPr="0025108C">
        <w:rPr>
          <w:rFonts w:ascii="Simplified Arabic" w:hAnsi="Simplified Arabic" w:cs="Simplified Arabic" w:hint="cs"/>
          <w:sz w:val="28"/>
          <w:szCs w:val="28"/>
          <w:rtl/>
        </w:rPr>
        <w:t xml:space="preserve"> أدب الحديث، والتواضع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التعامل، واحترام الكبار. فالأسلوب</w:t>
      </w:r>
      <w:r w:rsidR="00CD1E24" w:rsidRPr="0025108C">
        <w:rPr>
          <w:rFonts w:ascii="Simplified Arabic" w:hAnsi="Simplified Arabic" w:cs="Simplified Arabic" w:hint="cs"/>
          <w:sz w:val="28"/>
          <w:szCs w:val="28"/>
          <w:rtl/>
        </w:rPr>
        <w:t xml:space="preserve"> </w:t>
      </w:r>
      <w:r w:rsidR="00E03C2B" w:rsidRPr="0025108C">
        <w:rPr>
          <w:rFonts w:ascii="Simplified Arabic" w:hAnsi="Simplified Arabic" w:cs="Simplified Arabic" w:hint="cs"/>
          <w:sz w:val="28"/>
          <w:szCs w:val="28"/>
          <w:rtl/>
        </w:rPr>
        <w:t>الذي</w:t>
      </w:r>
      <w:r w:rsidR="00CD1E24" w:rsidRPr="0025108C">
        <w:rPr>
          <w:rFonts w:ascii="Simplified Arabic" w:hAnsi="Simplified Arabic" w:cs="Simplified Arabic" w:hint="cs"/>
          <w:sz w:val="28"/>
          <w:szCs w:val="28"/>
          <w:rtl/>
        </w:rPr>
        <w:t xml:space="preserve"> تكلم به من هو </w:t>
      </w:r>
      <w:r w:rsidR="00E03C2B" w:rsidRPr="0025108C">
        <w:rPr>
          <w:rFonts w:ascii="Simplified Arabic" w:hAnsi="Simplified Arabic" w:cs="Simplified Arabic" w:hint="cs"/>
          <w:sz w:val="28"/>
          <w:szCs w:val="28"/>
          <w:rtl/>
        </w:rPr>
        <w:t>في</w:t>
      </w:r>
      <w:r w:rsidR="00CD1E24" w:rsidRPr="0025108C">
        <w:rPr>
          <w:rFonts w:ascii="Simplified Arabic" w:hAnsi="Simplified Arabic" w:cs="Simplified Arabic" w:hint="cs"/>
          <w:sz w:val="28"/>
          <w:szCs w:val="28"/>
          <w:rtl/>
        </w:rPr>
        <w:t xml:space="preserve"> مستواك، أو أقل منك لا تكلم به من هو أكبر منك.</w:t>
      </w:r>
    </w:p>
    <w:p w14:paraId="3A86BDEC" w14:textId="77777777" w:rsidR="00CD1E24" w:rsidRPr="0025108C" w:rsidRDefault="00CD1E24"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وقد يصل الإنسان إلى درجة من الكبرياء، ويشعر فيها أنه لا يوجد من هو أكبر منه!!</w:t>
      </w:r>
    </w:p>
    <w:p w14:paraId="5E30E884" w14:textId="59A40251" w:rsidR="006D67FA" w:rsidRPr="0025108C" w:rsidRDefault="006D67FA"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الكاهن والمال</w:t>
      </w:r>
    </w:p>
    <w:p w14:paraId="1554EB5E" w14:textId="22B0CC75" w:rsidR="006D67FA" w:rsidRPr="0025108C" w:rsidRDefault="006D67FA"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من شروط الكاهن، أنه لا يكون محب</w:t>
      </w:r>
      <w:r w:rsidR="00927C4A" w:rsidRPr="0025108C">
        <w:rPr>
          <w:rFonts w:ascii="Simplified Arabic" w:hAnsi="Simplified Arabic" w:cs="Simplified Arabic" w:hint="cs"/>
          <w:b/>
          <w:bCs/>
          <w:sz w:val="28"/>
          <w:szCs w:val="28"/>
          <w:rtl/>
        </w:rPr>
        <w:t>ًا</w:t>
      </w:r>
      <w:r w:rsidRPr="0025108C">
        <w:rPr>
          <w:rFonts w:ascii="Simplified Arabic" w:hAnsi="Simplified Arabic" w:cs="Simplified Arabic" w:hint="cs"/>
          <w:b/>
          <w:bCs/>
          <w:sz w:val="28"/>
          <w:szCs w:val="28"/>
          <w:rtl/>
        </w:rPr>
        <w:t xml:space="preserve"> للمال، ولا محب</w:t>
      </w:r>
      <w:r w:rsidR="00927C4A" w:rsidRPr="0025108C">
        <w:rPr>
          <w:rFonts w:ascii="Simplified Arabic" w:hAnsi="Simplified Arabic" w:cs="Simplified Arabic" w:hint="cs"/>
          <w:b/>
          <w:bCs/>
          <w:sz w:val="28"/>
          <w:szCs w:val="28"/>
          <w:rtl/>
        </w:rPr>
        <w:t>ًا</w:t>
      </w:r>
      <w:r w:rsidRPr="0025108C">
        <w:rPr>
          <w:rFonts w:ascii="Simplified Arabic" w:hAnsi="Simplified Arabic" w:cs="Simplified Arabic" w:hint="cs"/>
          <w:b/>
          <w:bCs/>
          <w:sz w:val="28"/>
          <w:szCs w:val="28"/>
          <w:rtl/>
        </w:rPr>
        <w:t xml:space="preserve"> للنصيب الأكبر، ولا طامع</w:t>
      </w:r>
      <w:r w:rsidR="00927C4A" w:rsidRPr="0025108C">
        <w:rPr>
          <w:rFonts w:ascii="Simplified Arabic" w:hAnsi="Simplified Arabic" w:cs="Simplified Arabic" w:hint="cs"/>
          <w:b/>
          <w:bCs/>
          <w:sz w:val="28"/>
          <w:szCs w:val="28"/>
          <w:rtl/>
        </w:rPr>
        <w:t>ًا</w:t>
      </w:r>
      <w:r w:rsidRPr="0025108C">
        <w:rPr>
          <w:rFonts w:ascii="Simplified Arabic" w:hAnsi="Simplified Arabic" w:cs="Simplified Arabic" w:hint="cs"/>
          <w:b/>
          <w:bCs/>
          <w:sz w:val="28"/>
          <w:szCs w:val="28"/>
          <w:rtl/>
        </w:rPr>
        <w:t xml:space="preserve"> </w:t>
      </w:r>
      <w:r w:rsidR="00E03C2B" w:rsidRPr="0025108C">
        <w:rPr>
          <w:rFonts w:ascii="Simplified Arabic" w:hAnsi="Simplified Arabic" w:cs="Simplified Arabic" w:hint="cs"/>
          <w:b/>
          <w:bCs/>
          <w:sz w:val="28"/>
          <w:szCs w:val="28"/>
          <w:rtl/>
        </w:rPr>
        <w:t>في</w:t>
      </w:r>
      <w:r w:rsidR="00927C4A" w:rsidRPr="0025108C">
        <w:rPr>
          <w:rFonts w:ascii="Simplified Arabic" w:hAnsi="Simplified Arabic" w:cs="Simplified Arabic" w:hint="cs"/>
          <w:b/>
          <w:bCs/>
          <w:sz w:val="28"/>
          <w:szCs w:val="28"/>
          <w:rtl/>
        </w:rPr>
        <w:t xml:space="preserve"> الربح القبيح</w:t>
      </w:r>
      <w:r w:rsidR="00D62CCC">
        <w:rPr>
          <w:rFonts w:ascii="Simplified Arabic" w:hAnsi="Simplified Arabic" w:cs="Simplified Arabic" w:hint="cs"/>
          <w:b/>
          <w:bCs/>
          <w:sz w:val="28"/>
          <w:szCs w:val="28"/>
          <w:rtl/>
        </w:rPr>
        <w:t>.</w:t>
      </w:r>
    </w:p>
    <w:p w14:paraId="75D63FB3" w14:textId="77777777" w:rsidR="006D67FA" w:rsidRPr="0025108C" w:rsidRDefault="006D67FA"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 xml:space="preserve">هكذا ورد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الرس</w:t>
      </w:r>
      <w:r w:rsidR="00DF3619" w:rsidRPr="0025108C">
        <w:rPr>
          <w:rFonts w:ascii="Simplified Arabic" w:hAnsi="Simplified Arabic" w:cs="Simplified Arabic" w:hint="cs"/>
          <w:sz w:val="28"/>
          <w:szCs w:val="28"/>
          <w:rtl/>
        </w:rPr>
        <w:t>الة الأولى إلى تيموثاؤس (1تي3: 3</w:t>
      </w:r>
      <w:r w:rsidRPr="0025108C">
        <w:rPr>
          <w:rFonts w:ascii="Simplified Arabic" w:hAnsi="Simplified Arabic" w:cs="Simplified Arabic" w:hint="cs"/>
          <w:sz w:val="28"/>
          <w:szCs w:val="28"/>
          <w:rtl/>
        </w:rPr>
        <w:t>)، و</w:t>
      </w:r>
      <w:r w:rsidR="00E03C2B" w:rsidRPr="0025108C">
        <w:rPr>
          <w:rFonts w:ascii="Simplified Arabic" w:hAnsi="Simplified Arabic" w:cs="Simplified Arabic" w:hint="cs"/>
          <w:sz w:val="28"/>
          <w:szCs w:val="28"/>
          <w:rtl/>
        </w:rPr>
        <w:t>في</w:t>
      </w:r>
      <w:r w:rsidR="00DF3619" w:rsidRPr="0025108C">
        <w:rPr>
          <w:rFonts w:ascii="Simplified Arabic" w:hAnsi="Simplified Arabic" w:cs="Simplified Arabic" w:hint="cs"/>
          <w:sz w:val="28"/>
          <w:szCs w:val="28"/>
          <w:rtl/>
        </w:rPr>
        <w:t xml:space="preserve"> الرسالة إلى تيطس (تي1: 7</w:t>
      </w:r>
      <w:r w:rsidRPr="0025108C">
        <w:rPr>
          <w:rFonts w:ascii="Simplified Arabic" w:hAnsi="Simplified Arabic" w:cs="Simplified Arabic" w:hint="cs"/>
          <w:sz w:val="28"/>
          <w:szCs w:val="28"/>
          <w:rtl/>
        </w:rPr>
        <w:t>)</w:t>
      </w:r>
      <w:r w:rsidR="00DF3619" w:rsidRPr="0025108C">
        <w:rPr>
          <w:rFonts w:ascii="Simplified Arabic" w:hAnsi="Simplified Arabic" w:cs="Simplified Arabic" w:hint="cs"/>
          <w:sz w:val="28"/>
          <w:szCs w:val="28"/>
          <w:rtl/>
        </w:rPr>
        <w:t>.</w:t>
      </w:r>
    </w:p>
    <w:p w14:paraId="3756ABF7" w14:textId="77777777" w:rsidR="006D67FA" w:rsidRPr="0025108C" w:rsidRDefault="006D67FA"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وبالأكثر يكون زاهد</w:t>
      </w:r>
      <w:r w:rsidR="00DF3619"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بعيد</w:t>
      </w:r>
      <w:r w:rsidR="00DF3619"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عن الرفاهية، يطيع قول الرب: </w:t>
      </w:r>
    </w:p>
    <w:p w14:paraId="130FF8FA" w14:textId="77777777" w:rsidR="006D67FA" w:rsidRPr="0025108C" w:rsidRDefault="006D67FA" w:rsidP="006D24A4">
      <w:pPr>
        <w:spacing w:after="0" w:line="240" w:lineRule="auto"/>
        <w:jc w:val="both"/>
        <w:rPr>
          <w:rFonts w:ascii="Simplified Arabic" w:hAnsi="Simplified Arabic" w:cs="Simplified Arabic"/>
          <w:b/>
          <w:bCs/>
          <w:sz w:val="28"/>
          <w:szCs w:val="28"/>
          <w:rtl/>
        </w:rPr>
      </w:pPr>
      <w:r w:rsidRPr="00F55F68">
        <w:rPr>
          <w:rFonts w:ascii="Simplified Arabic" w:hAnsi="Simplified Arabic" w:cs="Simplified Arabic" w:hint="cs"/>
          <w:b/>
          <w:bCs/>
          <w:sz w:val="28"/>
          <w:szCs w:val="28"/>
          <w:rtl/>
        </w:rPr>
        <w:t>"</w:t>
      </w:r>
      <w:r w:rsidR="009A24DA" w:rsidRPr="00F55F68">
        <w:rPr>
          <w:rFonts w:ascii="Simplified Arabic" w:hAnsi="Simplified Arabic" w:cs="Simplified Arabic"/>
          <w:b/>
          <w:bCs/>
          <w:sz w:val="28"/>
          <w:szCs w:val="28"/>
          <w:rtl/>
        </w:rPr>
        <w:t>لاَ تَكْنِزُوا لَكُمْ كُنُوز</w:t>
      </w:r>
      <w:r w:rsidR="009A24DA" w:rsidRPr="00F55F68">
        <w:rPr>
          <w:rFonts w:ascii="Simplified Arabic" w:hAnsi="Simplified Arabic" w:cs="Simplified Arabic" w:hint="cs"/>
          <w:b/>
          <w:bCs/>
          <w:sz w:val="28"/>
          <w:szCs w:val="28"/>
          <w:rtl/>
        </w:rPr>
        <w:t>ً</w:t>
      </w:r>
      <w:r w:rsidR="009A24DA" w:rsidRPr="00F55F68">
        <w:rPr>
          <w:rFonts w:ascii="Simplified Arabic" w:hAnsi="Simplified Arabic" w:cs="Simplified Arabic"/>
          <w:b/>
          <w:bCs/>
          <w:sz w:val="28"/>
          <w:szCs w:val="28"/>
          <w:rtl/>
        </w:rPr>
        <w:t>ا</w:t>
      </w:r>
      <w:r w:rsidR="009A24DA" w:rsidRPr="00F55F68">
        <w:rPr>
          <w:rFonts w:ascii="Simplified Arabic" w:hAnsi="Simplified Arabic" w:cs="Simplified Arabic" w:hint="cs"/>
          <w:b/>
          <w:bCs/>
          <w:sz w:val="28"/>
          <w:szCs w:val="28"/>
          <w:rtl/>
        </w:rPr>
        <w:t xml:space="preserve"> </w:t>
      </w:r>
      <w:r w:rsidR="009A24DA" w:rsidRPr="00F55F68">
        <w:rPr>
          <w:rFonts w:ascii="Simplified Arabic" w:hAnsi="Simplified Arabic" w:cs="Simplified Arabic"/>
          <w:b/>
          <w:bCs/>
          <w:sz w:val="28"/>
          <w:szCs w:val="28"/>
          <w:rtl/>
        </w:rPr>
        <w:t>عَلَى الأَرْضِ</w:t>
      </w:r>
      <w:r w:rsidRPr="00F55F68">
        <w:rPr>
          <w:rFonts w:ascii="Simplified Arabic" w:hAnsi="Simplified Arabic" w:cs="Simplified Arabic" w:hint="cs"/>
          <w:b/>
          <w:bCs/>
          <w:sz w:val="28"/>
          <w:szCs w:val="28"/>
          <w:rtl/>
        </w:rPr>
        <w:t>"</w:t>
      </w:r>
      <w:r w:rsidRPr="0025108C">
        <w:rPr>
          <w:rFonts w:ascii="Simplified Arabic" w:hAnsi="Simplified Arabic" w:cs="Simplified Arabic" w:hint="cs"/>
          <w:b/>
          <w:bCs/>
          <w:sz w:val="28"/>
          <w:szCs w:val="28"/>
          <w:rtl/>
        </w:rPr>
        <w:t xml:space="preserve"> (مت</w:t>
      </w:r>
      <w:r w:rsidR="00DF3619" w:rsidRPr="0025108C">
        <w:rPr>
          <w:rFonts w:ascii="Simplified Arabic" w:hAnsi="Simplified Arabic" w:cs="Simplified Arabic" w:hint="cs"/>
          <w:b/>
          <w:bCs/>
          <w:sz w:val="28"/>
          <w:szCs w:val="28"/>
          <w:rtl/>
        </w:rPr>
        <w:t>6: 19</w:t>
      </w:r>
      <w:r w:rsidRPr="0025108C">
        <w:rPr>
          <w:rFonts w:ascii="Simplified Arabic" w:hAnsi="Simplified Arabic" w:cs="Simplified Arabic" w:hint="cs"/>
          <w:b/>
          <w:bCs/>
          <w:sz w:val="28"/>
          <w:szCs w:val="28"/>
          <w:rtl/>
        </w:rPr>
        <w:t>).</w:t>
      </w:r>
    </w:p>
    <w:p w14:paraId="66CF44EB" w14:textId="77777777" w:rsidR="006D67FA" w:rsidRPr="0025108C" w:rsidRDefault="006D67FA"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 xml:space="preserve">إن كان الرب قد قال هذا لجموع المؤمنين، </w:t>
      </w:r>
      <w:r w:rsidR="00E03C2B" w:rsidRPr="0025108C">
        <w:rPr>
          <w:rFonts w:ascii="Simplified Arabic" w:hAnsi="Simplified Arabic" w:cs="Simplified Arabic" w:hint="cs"/>
          <w:sz w:val="28"/>
          <w:szCs w:val="28"/>
          <w:rtl/>
        </w:rPr>
        <w:t>هي</w:t>
      </w:r>
      <w:r w:rsidR="00457136" w:rsidRPr="0025108C">
        <w:rPr>
          <w:rFonts w:ascii="Simplified Arabic" w:hAnsi="Simplified Arabic" w:cs="Simplified Arabic" w:hint="cs"/>
          <w:sz w:val="28"/>
          <w:szCs w:val="28"/>
          <w:rtl/>
        </w:rPr>
        <w:t xml:space="preserve"> للكهنة بالأ</w:t>
      </w:r>
      <w:r w:rsidRPr="0025108C">
        <w:rPr>
          <w:rFonts w:ascii="Simplified Arabic" w:hAnsi="Simplified Arabic" w:cs="Simplified Arabic" w:hint="cs"/>
          <w:sz w:val="28"/>
          <w:szCs w:val="28"/>
          <w:rtl/>
        </w:rPr>
        <w:t xml:space="preserve">كثر، فالمفروض فيهم أن يكونوا قدوة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كل فضيلة.</w:t>
      </w:r>
    </w:p>
    <w:p w14:paraId="3893CAC1" w14:textId="77777777" w:rsidR="006D67FA" w:rsidRPr="0025108C" w:rsidRDefault="006D67FA"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lastRenderedPageBreak/>
        <w:t>والكتاب يعلمنا أن الرب حينما أرسل تلاميذ</w:t>
      </w:r>
      <w:r w:rsidR="009A24DA" w:rsidRPr="0025108C">
        <w:rPr>
          <w:rFonts w:ascii="Simplified Arabic" w:hAnsi="Simplified Arabic" w:cs="Simplified Arabic" w:hint="cs"/>
          <w:sz w:val="28"/>
          <w:szCs w:val="28"/>
          <w:rtl/>
        </w:rPr>
        <w:t>ه</w:t>
      </w:r>
      <w:r w:rsidRPr="0025108C">
        <w:rPr>
          <w:rFonts w:ascii="Simplified Arabic" w:hAnsi="Simplified Arabic" w:cs="Simplified Arabic" w:hint="cs"/>
          <w:sz w:val="28"/>
          <w:szCs w:val="28"/>
          <w:rtl/>
        </w:rPr>
        <w:t>، قال لهم:</w:t>
      </w:r>
    </w:p>
    <w:p w14:paraId="18D630B9" w14:textId="77777777" w:rsidR="006D67FA" w:rsidRPr="0025108C" w:rsidRDefault="00457136" w:rsidP="006D24A4">
      <w:pPr>
        <w:spacing w:after="0" w:line="240" w:lineRule="auto"/>
        <w:jc w:val="both"/>
        <w:rPr>
          <w:rFonts w:ascii="Simplified Arabic" w:hAnsi="Simplified Arabic" w:cs="Simplified Arabic"/>
          <w:b/>
          <w:bCs/>
          <w:sz w:val="28"/>
          <w:szCs w:val="28"/>
          <w:rtl/>
        </w:rPr>
      </w:pPr>
      <w:r w:rsidRPr="00B27128">
        <w:rPr>
          <w:rFonts w:ascii="Simplified Arabic" w:hAnsi="Simplified Arabic" w:cs="Simplified Arabic" w:hint="cs"/>
          <w:b/>
          <w:bCs/>
          <w:sz w:val="28"/>
          <w:szCs w:val="28"/>
          <w:rtl/>
        </w:rPr>
        <w:t>"</w:t>
      </w:r>
      <w:r w:rsidR="009A24DA" w:rsidRPr="00B27128">
        <w:rPr>
          <w:rFonts w:ascii="Simplified Arabic" w:hAnsi="Simplified Arabic" w:cs="Simplified Arabic"/>
          <w:b/>
          <w:bCs/>
          <w:sz w:val="28"/>
          <w:szCs w:val="28"/>
          <w:rtl/>
        </w:rPr>
        <w:t>لاَ تَقْتَنُوا ذَهَب</w:t>
      </w:r>
      <w:r w:rsidR="009A24DA" w:rsidRPr="00B27128">
        <w:rPr>
          <w:rFonts w:ascii="Simplified Arabic" w:hAnsi="Simplified Arabic" w:cs="Simplified Arabic" w:hint="cs"/>
          <w:b/>
          <w:bCs/>
          <w:sz w:val="28"/>
          <w:szCs w:val="28"/>
          <w:rtl/>
        </w:rPr>
        <w:t>ً</w:t>
      </w:r>
      <w:r w:rsidR="009A24DA" w:rsidRPr="00B27128">
        <w:rPr>
          <w:rFonts w:ascii="Simplified Arabic" w:hAnsi="Simplified Arabic" w:cs="Simplified Arabic"/>
          <w:b/>
          <w:bCs/>
          <w:sz w:val="28"/>
          <w:szCs w:val="28"/>
          <w:rtl/>
        </w:rPr>
        <w:t>ا</w:t>
      </w:r>
      <w:r w:rsidR="009A24DA" w:rsidRPr="00B27128">
        <w:rPr>
          <w:rFonts w:ascii="Simplified Arabic" w:hAnsi="Simplified Arabic" w:cs="Simplified Arabic" w:hint="cs"/>
          <w:b/>
          <w:bCs/>
          <w:sz w:val="28"/>
          <w:szCs w:val="28"/>
          <w:rtl/>
        </w:rPr>
        <w:t xml:space="preserve"> </w:t>
      </w:r>
      <w:r w:rsidR="009A24DA" w:rsidRPr="00B27128">
        <w:rPr>
          <w:rFonts w:ascii="Simplified Arabic" w:hAnsi="Simplified Arabic" w:cs="Simplified Arabic"/>
          <w:b/>
          <w:bCs/>
          <w:sz w:val="28"/>
          <w:szCs w:val="28"/>
          <w:rtl/>
        </w:rPr>
        <w:t>وَلاَ فِضَّةً</w:t>
      </w:r>
      <w:r w:rsidRPr="00B27128">
        <w:rPr>
          <w:rFonts w:ascii="Simplified Arabic" w:hAnsi="Simplified Arabic" w:cs="Simplified Arabic" w:hint="cs"/>
          <w:b/>
          <w:bCs/>
          <w:sz w:val="28"/>
          <w:szCs w:val="28"/>
          <w:rtl/>
        </w:rPr>
        <w:t xml:space="preserve">" </w:t>
      </w:r>
      <w:r w:rsidRPr="0025108C">
        <w:rPr>
          <w:rFonts w:ascii="Simplified Arabic" w:hAnsi="Simplified Arabic" w:cs="Simplified Arabic" w:hint="cs"/>
          <w:b/>
          <w:bCs/>
          <w:sz w:val="28"/>
          <w:szCs w:val="28"/>
          <w:rtl/>
        </w:rPr>
        <w:t>(مت10: 9</w:t>
      </w:r>
      <w:r w:rsidR="006D67FA" w:rsidRPr="0025108C">
        <w:rPr>
          <w:rFonts w:ascii="Simplified Arabic" w:hAnsi="Simplified Arabic" w:cs="Simplified Arabic" w:hint="cs"/>
          <w:b/>
          <w:bCs/>
          <w:sz w:val="28"/>
          <w:szCs w:val="28"/>
          <w:rtl/>
        </w:rPr>
        <w:t>).</w:t>
      </w:r>
    </w:p>
    <w:p w14:paraId="6C17DE2E" w14:textId="77777777" w:rsidR="006D67FA" w:rsidRPr="0025108C" w:rsidRDefault="006D67FA"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بل قال أيض</w:t>
      </w:r>
      <w:r w:rsidR="00457136" w:rsidRPr="0025108C">
        <w:rPr>
          <w:rFonts w:ascii="Simplified Arabic" w:hAnsi="Simplified Arabic" w:cs="Simplified Arabic" w:hint="cs"/>
          <w:sz w:val="28"/>
          <w:szCs w:val="28"/>
          <w:rtl/>
        </w:rPr>
        <w:t>ً</w:t>
      </w:r>
      <w:r w:rsidRPr="0025108C">
        <w:rPr>
          <w:rFonts w:ascii="Simplified Arabic" w:hAnsi="Simplified Arabic" w:cs="Simplified Arabic" w:hint="cs"/>
          <w:sz w:val="28"/>
          <w:szCs w:val="28"/>
          <w:rtl/>
        </w:rPr>
        <w:t>ا</w:t>
      </w:r>
      <w:r w:rsidR="00457136" w:rsidRPr="0025108C">
        <w:rPr>
          <w:rFonts w:ascii="Simplified Arabic" w:hAnsi="Simplified Arabic" w:cs="Simplified Arabic" w:hint="cs"/>
          <w:sz w:val="28"/>
          <w:szCs w:val="28"/>
          <w:rtl/>
        </w:rPr>
        <w:t>:</w:t>
      </w:r>
      <w:r w:rsidRPr="0025108C">
        <w:rPr>
          <w:rFonts w:ascii="Simplified Arabic" w:hAnsi="Simplified Arabic" w:cs="Simplified Arabic" w:hint="cs"/>
          <w:sz w:val="28"/>
          <w:szCs w:val="28"/>
          <w:rtl/>
        </w:rPr>
        <w:t xml:space="preserve"> "</w:t>
      </w:r>
      <w:r w:rsidR="008665A2" w:rsidRPr="0025108C">
        <w:rPr>
          <w:rFonts w:ascii="Simplified Arabic" w:hAnsi="Simplified Arabic" w:cs="Simplified Arabic"/>
          <w:sz w:val="28"/>
          <w:szCs w:val="28"/>
          <w:rtl/>
        </w:rPr>
        <w:t>وَلاَ نُحَاس</w:t>
      </w:r>
      <w:r w:rsidR="008665A2" w:rsidRPr="0025108C">
        <w:rPr>
          <w:rFonts w:ascii="Simplified Arabic" w:hAnsi="Simplified Arabic" w:cs="Simplified Arabic" w:hint="cs"/>
          <w:sz w:val="28"/>
          <w:szCs w:val="28"/>
          <w:rtl/>
        </w:rPr>
        <w:t>ً</w:t>
      </w:r>
      <w:r w:rsidR="008665A2" w:rsidRPr="0025108C">
        <w:rPr>
          <w:rFonts w:ascii="Simplified Arabic" w:hAnsi="Simplified Arabic" w:cs="Simplified Arabic"/>
          <w:sz w:val="28"/>
          <w:szCs w:val="28"/>
          <w:rtl/>
        </w:rPr>
        <w:t>ا</w:t>
      </w:r>
      <w:r w:rsidR="008665A2" w:rsidRPr="0025108C">
        <w:rPr>
          <w:rFonts w:ascii="Simplified Arabic" w:hAnsi="Simplified Arabic" w:cs="Simplified Arabic" w:hint="cs"/>
          <w:sz w:val="28"/>
          <w:szCs w:val="28"/>
          <w:rtl/>
        </w:rPr>
        <w:t xml:space="preserve"> </w:t>
      </w:r>
      <w:r w:rsidR="008665A2" w:rsidRPr="0025108C">
        <w:rPr>
          <w:rFonts w:ascii="Simplified Arabic" w:hAnsi="Simplified Arabic" w:cs="Simplified Arabic"/>
          <w:sz w:val="28"/>
          <w:szCs w:val="28"/>
          <w:rtl/>
        </w:rPr>
        <w:t>فِي مَنَاطِقِكُمْ</w:t>
      </w:r>
      <w:r w:rsidRPr="0025108C">
        <w:rPr>
          <w:rFonts w:ascii="Simplified Arabic" w:hAnsi="Simplified Arabic" w:cs="Simplified Arabic" w:hint="cs"/>
          <w:sz w:val="28"/>
          <w:szCs w:val="28"/>
          <w:rtl/>
        </w:rPr>
        <w:t xml:space="preserve">". والعملة النحاسية </w:t>
      </w:r>
      <w:r w:rsidR="00E03C2B" w:rsidRPr="0025108C">
        <w:rPr>
          <w:rFonts w:ascii="Simplified Arabic" w:hAnsi="Simplified Arabic" w:cs="Simplified Arabic" w:hint="cs"/>
          <w:sz w:val="28"/>
          <w:szCs w:val="28"/>
          <w:rtl/>
        </w:rPr>
        <w:t>هي</w:t>
      </w:r>
      <w:r w:rsidRPr="0025108C">
        <w:rPr>
          <w:rFonts w:ascii="Simplified Arabic" w:hAnsi="Simplified Arabic" w:cs="Simplified Arabic" w:hint="cs"/>
          <w:sz w:val="28"/>
          <w:szCs w:val="28"/>
          <w:rtl/>
        </w:rPr>
        <w:t xml:space="preserve"> الأقل سعر</w:t>
      </w:r>
      <w:r w:rsidR="00457136"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وكانت تسمى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أيامهم خردة. وكان منها المليم ونصف المليم... بل قال الرب </w:t>
      </w:r>
      <w:r w:rsidR="00E03C2B" w:rsidRPr="0025108C">
        <w:rPr>
          <w:rFonts w:ascii="Simplified Arabic" w:hAnsi="Simplified Arabic" w:cs="Simplified Arabic" w:hint="cs"/>
          <w:sz w:val="28"/>
          <w:szCs w:val="28"/>
          <w:rtl/>
        </w:rPr>
        <w:t>أيضًا</w:t>
      </w:r>
      <w:r w:rsidRPr="0025108C">
        <w:rPr>
          <w:rFonts w:ascii="Simplified Arabic" w:hAnsi="Simplified Arabic" w:cs="Simplified Arabic" w:hint="cs"/>
          <w:sz w:val="28"/>
          <w:szCs w:val="28"/>
          <w:rtl/>
        </w:rPr>
        <w:t xml:space="preserve"> لتلاميذه</w:t>
      </w:r>
      <w:r w:rsidR="00457136" w:rsidRPr="0025108C">
        <w:rPr>
          <w:rFonts w:ascii="Simplified Arabic" w:hAnsi="Simplified Arabic" w:cs="Simplified Arabic" w:hint="cs"/>
          <w:sz w:val="28"/>
          <w:szCs w:val="28"/>
          <w:rtl/>
        </w:rPr>
        <w:t>:</w:t>
      </w:r>
      <w:r w:rsidRPr="0025108C">
        <w:rPr>
          <w:rFonts w:ascii="Simplified Arabic" w:hAnsi="Simplified Arabic" w:cs="Simplified Arabic" w:hint="cs"/>
          <w:sz w:val="28"/>
          <w:szCs w:val="28"/>
          <w:rtl/>
        </w:rPr>
        <w:t xml:space="preserve"> </w:t>
      </w:r>
      <w:r w:rsidR="00457136" w:rsidRPr="0025108C">
        <w:rPr>
          <w:rFonts w:ascii="Simplified Arabic" w:hAnsi="Simplified Arabic" w:cs="Simplified Arabic" w:hint="cs"/>
          <w:sz w:val="28"/>
          <w:szCs w:val="28"/>
          <w:rtl/>
        </w:rPr>
        <w:t>"</w:t>
      </w:r>
      <w:r w:rsidR="008665A2" w:rsidRPr="0025108C">
        <w:rPr>
          <w:rFonts w:ascii="Simplified Arabic" w:hAnsi="Simplified Arabic" w:cs="Simplified Arabic"/>
          <w:sz w:val="28"/>
          <w:szCs w:val="28"/>
          <w:rtl/>
        </w:rPr>
        <w:t>لاَ تَحْمِلُوا كِيس</w:t>
      </w:r>
      <w:r w:rsidR="008665A2" w:rsidRPr="0025108C">
        <w:rPr>
          <w:rFonts w:ascii="Simplified Arabic" w:hAnsi="Simplified Arabic" w:cs="Simplified Arabic" w:hint="cs"/>
          <w:sz w:val="28"/>
          <w:szCs w:val="28"/>
          <w:rtl/>
        </w:rPr>
        <w:t>ً</w:t>
      </w:r>
      <w:r w:rsidR="008665A2" w:rsidRPr="0025108C">
        <w:rPr>
          <w:rFonts w:ascii="Simplified Arabic" w:hAnsi="Simplified Arabic" w:cs="Simplified Arabic"/>
          <w:sz w:val="28"/>
          <w:szCs w:val="28"/>
          <w:rtl/>
        </w:rPr>
        <w:t>ا</w:t>
      </w:r>
      <w:r w:rsidR="00457136" w:rsidRPr="0025108C">
        <w:rPr>
          <w:rFonts w:ascii="Simplified Arabic" w:hAnsi="Simplified Arabic" w:cs="Simplified Arabic" w:hint="cs"/>
          <w:sz w:val="28"/>
          <w:szCs w:val="28"/>
          <w:rtl/>
        </w:rPr>
        <w:t>" (لو10: 4</w:t>
      </w:r>
      <w:r w:rsidR="006F6293" w:rsidRPr="0025108C">
        <w:rPr>
          <w:rFonts w:ascii="Simplified Arabic" w:hAnsi="Simplified Arabic" w:cs="Simplified Arabic" w:hint="cs"/>
          <w:sz w:val="28"/>
          <w:szCs w:val="28"/>
          <w:rtl/>
        </w:rPr>
        <w:t>). وكذا افترض فيهم البعد الكامل عن المال وعن الغنى.</w:t>
      </w:r>
    </w:p>
    <w:p w14:paraId="6AB374A8" w14:textId="19AD58C9" w:rsidR="006F6293" w:rsidRPr="0025108C" w:rsidRDefault="006F6293"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السيد المسيح نفسه عاش على الأرض فقير</w:t>
      </w:r>
      <w:r w:rsidR="00457136" w:rsidRPr="0025108C">
        <w:rPr>
          <w:rFonts w:ascii="Simplified Arabic" w:hAnsi="Simplified Arabic" w:cs="Simplified Arabic" w:hint="cs"/>
          <w:b/>
          <w:bCs/>
          <w:sz w:val="28"/>
          <w:szCs w:val="28"/>
          <w:rtl/>
        </w:rPr>
        <w:t>ًا</w:t>
      </w:r>
      <w:r w:rsidR="00B36B2C">
        <w:rPr>
          <w:rFonts w:ascii="Simplified Arabic" w:hAnsi="Simplified Arabic" w:cs="Simplified Arabic" w:hint="cs"/>
          <w:b/>
          <w:bCs/>
          <w:sz w:val="28"/>
          <w:szCs w:val="28"/>
          <w:rtl/>
        </w:rPr>
        <w:t>.</w:t>
      </w:r>
    </w:p>
    <w:p w14:paraId="018F4B3E" w14:textId="4DF1F7DB" w:rsidR="00AB7476" w:rsidRPr="0025108C" w:rsidRDefault="00AB7476"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ما كان يملك شيئ</w:t>
      </w:r>
      <w:r w:rsidR="002E7726" w:rsidRPr="0025108C">
        <w:rPr>
          <w:rFonts w:ascii="Simplified Arabic" w:hAnsi="Simplified Arabic" w:cs="Simplified Arabic" w:hint="cs"/>
          <w:sz w:val="28"/>
          <w:szCs w:val="28"/>
          <w:rtl/>
        </w:rPr>
        <w:t>ًا على الأرض</w:t>
      </w:r>
      <w:r w:rsidRPr="0025108C">
        <w:rPr>
          <w:rFonts w:ascii="Simplified Arabic" w:hAnsi="Simplified Arabic" w:cs="Simplified Arabic" w:hint="cs"/>
          <w:sz w:val="28"/>
          <w:szCs w:val="28"/>
          <w:rtl/>
        </w:rPr>
        <w:t xml:space="preserve">، ذلك </w:t>
      </w:r>
      <w:r w:rsidR="00E03C2B" w:rsidRPr="0025108C">
        <w:rPr>
          <w:rFonts w:ascii="Simplified Arabic" w:hAnsi="Simplified Arabic" w:cs="Simplified Arabic" w:hint="cs"/>
          <w:sz w:val="28"/>
          <w:szCs w:val="28"/>
          <w:rtl/>
        </w:rPr>
        <w:t>الذي</w:t>
      </w:r>
      <w:r w:rsidRPr="0025108C">
        <w:rPr>
          <w:rFonts w:ascii="Simplified Arabic" w:hAnsi="Simplified Arabic" w:cs="Simplified Arabic" w:hint="cs"/>
          <w:sz w:val="28"/>
          <w:szCs w:val="28"/>
          <w:rtl/>
        </w:rPr>
        <w:t xml:space="preserve"> هو مالك السم</w:t>
      </w:r>
      <w:r w:rsidR="00730D64"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وات والأرض. وكل ما كان الناس يضعونه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الصندوق، كان يأمر بتوزيع</w:t>
      </w:r>
      <w:r w:rsidR="00730D64" w:rsidRPr="0025108C">
        <w:rPr>
          <w:rFonts w:ascii="Simplified Arabic" w:hAnsi="Simplified Arabic" w:cs="Simplified Arabic" w:hint="cs"/>
          <w:sz w:val="28"/>
          <w:szCs w:val="28"/>
          <w:rtl/>
        </w:rPr>
        <w:t>ه</w:t>
      </w:r>
      <w:r w:rsidRPr="0025108C">
        <w:rPr>
          <w:rFonts w:ascii="Simplified Arabic" w:hAnsi="Simplified Arabic" w:cs="Simplified Arabic" w:hint="cs"/>
          <w:sz w:val="28"/>
          <w:szCs w:val="28"/>
          <w:rtl/>
        </w:rPr>
        <w:t xml:space="preserve"> على الفقراء. ولما قال ليهوذا </w:t>
      </w:r>
      <w:r w:rsidR="00E03C2B" w:rsidRPr="0025108C">
        <w:rPr>
          <w:rFonts w:ascii="Simplified Arabic" w:hAnsi="Simplified Arabic" w:cs="Simplified Arabic" w:hint="cs"/>
          <w:sz w:val="28"/>
          <w:szCs w:val="28"/>
          <w:rtl/>
        </w:rPr>
        <w:t>في</w:t>
      </w:r>
      <w:r w:rsidR="002E7726" w:rsidRPr="0025108C">
        <w:rPr>
          <w:rFonts w:ascii="Simplified Arabic" w:hAnsi="Simplified Arabic" w:cs="Simplified Arabic" w:hint="cs"/>
          <w:sz w:val="28"/>
          <w:szCs w:val="28"/>
          <w:rtl/>
        </w:rPr>
        <w:t xml:space="preserve"> يوم العشاء السري:</w:t>
      </w:r>
      <w:r w:rsidRPr="0025108C">
        <w:rPr>
          <w:rFonts w:ascii="Simplified Arabic" w:hAnsi="Simplified Arabic" w:cs="Simplified Arabic" w:hint="cs"/>
          <w:sz w:val="28"/>
          <w:szCs w:val="28"/>
          <w:rtl/>
        </w:rPr>
        <w:t xml:space="preserve"> "</w:t>
      </w:r>
      <w:r w:rsidR="00730D64" w:rsidRPr="0025108C">
        <w:rPr>
          <w:rFonts w:ascii="Simplified Arabic" w:hAnsi="Simplified Arabic" w:cs="Simplified Arabic"/>
          <w:sz w:val="28"/>
          <w:szCs w:val="28"/>
          <w:rtl/>
        </w:rPr>
        <w:t>مَا أَنْتَ تَعْمَلُهُ فَاعْمَلْهُ بِأَكْثَرِ سُرْعَةٍ</w:t>
      </w:r>
      <w:r w:rsidRPr="0025108C">
        <w:rPr>
          <w:rFonts w:ascii="Simplified Arabic" w:hAnsi="Simplified Arabic" w:cs="Simplified Arabic" w:hint="cs"/>
          <w:sz w:val="28"/>
          <w:szCs w:val="28"/>
          <w:rtl/>
        </w:rPr>
        <w:t>".</w:t>
      </w:r>
      <w:r w:rsidR="004562DF" w:rsidRPr="0025108C">
        <w:rPr>
          <w:rFonts w:ascii="Simplified Arabic" w:hAnsi="Simplified Arabic" w:cs="Simplified Arabic" w:hint="cs"/>
          <w:sz w:val="28"/>
          <w:szCs w:val="28"/>
          <w:rtl/>
        </w:rPr>
        <w:t>.</w:t>
      </w:r>
      <w:r w:rsidRPr="0025108C">
        <w:rPr>
          <w:rFonts w:ascii="Simplified Arabic" w:hAnsi="Simplified Arabic" w:cs="Simplified Arabic" w:hint="cs"/>
          <w:sz w:val="28"/>
          <w:szCs w:val="28"/>
          <w:rtl/>
        </w:rPr>
        <w:t>. ظن التلاميذ أنه "</w:t>
      </w:r>
      <w:r w:rsidR="00594141" w:rsidRPr="0025108C">
        <w:rPr>
          <w:rFonts w:ascii="Simplified Arabic" w:hAnsi="Simplified Arabic" w:cs="Simplified Arabic"/>
          <w:sz w:val="28"/>
          <w:szCs w:val="28"/>
          <w:rtl/>
        </w:rPr>
        <w:t>قَالَ لَهُ: اشْتَرِ مَا نَحْتَاجُ إِلَيْهِ لِلْعِيدِ أَوْ أَنْ يُعْطِيَ شَيْئ</w:t>
      </w:r>
      <w:r w:rsidR="00594141" w:rsidRPr="0025108C">
        <w:rPr>
          <w:rFonts w:ascii="Simplified Arabic" w:hAnsi="Simplified Arabic" w:cs="Simplified Arabic" w:hint="cs"/>
          <w:sz w:val="28"/>
          <w:szCs w:val="28"/>
          <w:rtl/>
        </w:rPr>
        <w:t>ً</w:t>
      </w:r>
      <w:r w:rsidR="00594141" w:rsidRPr="0025108C">
        <w:rPr>
          <w:rFonts w:ascii="Simplified Arabic" w:hAnsi="Simplified Arabic" w:cs="Simplified Arabic"/>
          <w:sz w:val="28"/>
          <w:szCs w:val="28"/>
          <w:rtl/>
        </w:rPr>
        <w:t>ا</w:t>
      </w:r>
      <w:r w:rsidR="00594141" w:rsidRPr="0025108C">
        <w:rPr>
          <w:rFonts w:ascii="Simplified Arabic" w:hAnsi="Simplified Arabic" w:cs="Simplified Arabic" w:hint="cs"/>
          <w:sz w:val="28"/>
          <w:szCs w:val="28"/>
          <w:rtl/>
        </w:rPr>
        <w:t xml:space="preserve"> </w:t>
      </w:r>
      <w:r w:rsidR="00594141" w:rsidRPr="0025108C">
        <w:rPr>
          <w:rFonts w:ascii="Simplified Arabic" w:hAnsi="Simplified Arabic" w:cs="Simplified Arabic"/>
          <w:sz w:val="28"/>
          <w:szCs w:val="28"/>
          <w:rtl/>
        </w:rPr>
        <w:t>لِلْفُقَرَاءِ</w:t>
      </w:r>
      <w:r w:rsidR="002E7726" w:rsidRPr="0025108C">
        <w:rPr>
          <w:rFonts w:ascii="Simplified Arabic" w:hAnsi="Simplified Arabic" w:cs="Simplified Arabic" w:hint="cs"/>
          <w:sz w:val="28"/>
          <w:szCs w:val="28"/>
          <w:rtl/>
        </w:rPr>
        <w:t>"</w:t>
      </w:r>
      <w:r w:rsidR="00677138">
        <w:rPr>
          <w:rFonts w:ascii="Simplified Arabic" w:hAnsi="Simplified Arabic" w:cs="Simplified Arabic" w:hint="cs"/>
          <w:sz w:val="28"/>
          <w:szCs w:val="28"/>
          <w:rtl/>
        </w:rPr>
        <w:t>،</w:t>
      </w:r>
      <w:r w:rsidR="002E7726" w:rsidRPr="0025108C">
        <w:rPr>
          <w:rFonts w:ascii="Simplified Arabic" w:hAnsi="Simplified Arabic" w:cs="Simplified Arabic" w:hint="cs"/>
          <w:sz w:val="28"/>
          <w:szCs w:val="28"/>
          <w:rtl/>
        </w:rPr>
        <w:t xml:space="preserve"> "</w:t>
      </w:r>
      <w:r w:rsidR="004562DF" w:rsidRPr="0025108C">
        <w:rPr>
          <w:rFonts w:ascii="Simplified Arabic" w:hAnsi="Simplified Arabic" w:cs="Simplified Arabic"/>
          <w:sz w:val="28"/>
          <w:szCs w:val="28"/>
          <w:rtl/>
        </w:rPr>
        <w:t>إِذْ كَانَ الصُّنْدُوقُ مَعَ يَهُوذَا</w:t>
      </w:r>
      <w:r w:rsidRPr="0025108C">
        <w:rPr>
          <w:rFonts w:ascii="Simplified Arabic" w:hAnsi="Simplified Arabic" w:cs="Simplified Arabic" w:hint="cs"/>
          <w:sz w:val="28"/>
          <w:szCs w:val="28"/>
          <w:rtl/>
        </w:rPr>
        <w:t>"</w:t>
      </w:r>
      <w:r w:rsidR="002E7726" w:rsidRPr="0025108C">
        <w:rPr>
          <w:rFonts w:ascii="Simplified Arabic" w:hAnsi="Simplified Arabic" w:cs="Simplified Arabic" w:hint="cs"/>
          <w:sz w:val="28"/>
          <w:szCs w:val="28"/>
          <w:rtl/>
        </w:rPr>
        <w:t xml:space="preserve"> (يو13: 27- 29</w:t>
      </w:r>
      <w:r w:rsidRPr="0025108C">
        <w:rPr>
          <w:rFonts w:ascii="Simplified Arabic" w:hAnsi="Simplified Arabic" w:cs="Simplified Arabic" w:hint="cs"/>
          <w:sz w:val="28"/>
          <w:szCs w:val="28"/>
          <w:rtl/>
        </w:rPr>
        <w:t>).</w:t>
      </w:r>
    </w:p>
    <w:p w14:paraId="714646D0" w14:textId="77777777" w:rsidR="00AB7476" w:rsidRPr="0025108C" w:rsidRDefault="00AB7476"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 xml:space="preserve">وهذا هو </w:t>
      </w:r>
      <w:r w:rsidR="00E03C2B" w:rsidRPr="0025108C">
        <w:rPr>
          <w:rFonts w:ascii="Simplified Arabic" w:hAnsi="Simplified Arabic" w:cs="Simplified Arabic" w:hint="cs"/>
          <w:sz w:val="28"/>
          <w:szCs w:val="28"/>
          <w:rtl/>
        </w:rPr>
        <w:t>الذي</w:t>
      </w:r>
      <w:r w:rsidRPr="0025108C">
        <w:rPr>
          <w:rFonts w:ascii="Simplified Arabic" w:hAnsi="Simplified Arabic" w:cs="Simplified Arabic" w:hint="cs"/>
          <w:sz w:val="28"/>
          <w:szCs w:val="28"/>
          <w:rtl/>
        </w:rPr>
        <w:t xml:space="preserve"> كان ي</w:t>
      </w:r>
      <w:r w:rsidR="002E7726" w:rsidRPr="0025108C">
        <w:rPr>
          <w:rFonts w:ascii="Simplified Arabic" w:hAnsi="Simplified Arabic" w:cs="Simplified Arabic" w:hint="cs"/>
          <w:sz w:val="28"/>
          <w:szCs w:val="28"/>
          <w:rtl/>
        </w:rPr>
        <w:t>ُ</w:t>
      </w:r>
      <w:r w:rsidRPr="0025108C">
        <w:rPr>
          <w:rFonts w:ascii="Simplified Arabic" w:hAnsi="Simplified Arabic" w:cs="Simplified Arabic" w:hint="cs"/>
          <w:sz w:val="28"/>
          <w:szCs w:val="28"/>
          <w:rtl/>
        </w:rPr>
        <w:t>تع</w:t>
      </w:r>
      <w:r w:rsidR="002E7726" w:rsidRPr="0025108C">
        <w:rPr>
          <w:rFonts w:ascii="Simplified Arabic" w:hAnsi="Simplified Arabic" w:cs="Simplified Arabic" w:hint="cs"/>
          <w:sz w:val="28"/>
          <w:szCs w:val="28"/>
          <w:rtl/>
        </w:rPr>
        <w:t>ِ</w:t>
      </w:r>
      <w:r w:rsidRPr="0025108C">
        <w:rPr>
          <w:rFonts w:ascii="Simplified Arabic" w:hAnsi="Simplified Arabic" w:cs="Simplified Arabic" w:hint="cs"/>
          <w:sz w:val="28"/>
          <w:szCs w:val="28"/>
          <w:rtl/>
        </w:rPr>
        <w:t>ب يهوذا: "مبدأ الصندوق الفارغ"... كل ما يوضع فيه، يوزع أول</w:t>
      </w:r>
      <w:r w:rsidR="008061A4" w:rsidRPr="0025108C">
        <w:rPr>
          <w:rFonts w:ascii="Simplified Arabic" w:hAnsi="Simplified Arabic" w:cs="Simplified Arabic" w:hint="cs"/>
          <w:sz w:val="28"/>
          <w:szCs w:val="28"/>
          <w:rtl/>
        </w:rPr>
        <w:t>ًا</w:t>
      </w:r>
      <w:r w:rsidR="00C91719" w:rsidRPr="0025108C">
        <w:rPr>
          <w:rFonts w:ascii="Simplified Arabic" w:hAnsi="Simplified Arabic" w:cs="Simplified Arabic" w:hint="cs"/>
          <w:sz w:val="28"/>
          <w:szCs w:val="28"/>
          <w:rtl/>
        </w:rPr>
        <w:t xml:space="preserve"> بأول على الفقراء...</w:t>
      </w:r>
    </w:p>
    <w:p w14:paraId="301789BC" w14:textId="1FAA1EC9" w:rsidR="00C91719" w:rsidRPr="0025108C" w:rsidRDefault="00C91719"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 xml:space="preserve">تلاميذ السيد المسيح، كانوا </w:t>
      </w:r>
      <w:r w:rsidR="00E03C2B" w:rsidRPr="0025108C">
        <w:rPr>
          <w:rFonts w:ascii="Simplified Arabic" w:hAnsi="Simplified Arabic" w:cs="Simplified Arabic" w:hint="cs"/>
          <w:b/>
          <w:bCs/>
          <w:sz w:val="28"/>
          <w:szCs w:val="28"/>
          <w:rtl/>
        </w:rPr>
        <w:t>أيضًا</w:t>
      </w:r>
      <w:r w:rsidR="008061A4" w:rsidRPr="0025108C">
        <w:rPr>
          <w:rFonts w:ascii="Simplified Arabic" w:hAnsi="Simplified Arabic" w:cs="Simplified Arabic" w:hint="cs"/>
          <w:b/>
          <w:bCs/>
          <w:sz w:val="28"/>
          <w:szCs w:val="28"/>
          <w:rtl/>
        </w:rPr>
        <w:t xml:space="preserve"> فقراء</w:t>
      </w:r>
      <w:r w:rsidR="00B36B2C">
        <w:rPr>
          <w:rFonts w:ascii="Simplified Arabic" w:hAnsi="Simplified Arabic" w:cs="Simplified Arabic" w:hint="cs"/>
          <w:b/>
          <w:bCs/>
          <w:sz w:val="28"/>
          <w:szCs w:val="28"/>
          <w:rtl/>
        </w:rPr>
        <w:t>.</w:t>
      </w:r>
    </w:p>
    <w:p w14:paraId="120BAD2B" w14:textId="77777777" w:rsidR="00C91719" w:rsidRPr="0025108C" w:rsidRDefault="00C91719"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 xml:space="preserve">مرقس الرسول حينما جاء </w:t>
      </w:r>
      <w:r w:rsidR="00EF64E2" w:rsidRPr="0025108C">
        <w:rPr>
          <w:rFonts w:ascii="Simplified Arabic" w:hAnsi="Simplified Arabic" w:cs="Simplified Arabic" w:hint="cs"/>
          <w:sz w:val="28"/>
          <w:szCs w:val="28"/>
          <w:rtl/>
        </w:rPr>
        <w:t>إ</w:t>
      </w:r>
      <w:r w:rsidRPr="0025108C">
        <w:rPr>
          <w:rFonts w:ascii="Simplified Arabic" w:hAnsi="Simplified Arabic" w:cs="Simplified Arabic" w:hint="cs"/>
          <w:sz w:val="28"/>
          <w:szCs w:val="28"/>
          <w:rtl/>
        </w:rPr>
        <w:t>لى مصر، كان لا يملك شيئ</w:t>
      </w:r>
      <w:r w:rsidR="008061A4"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بل كان حذاؤه ممزق</w:t>
      </w:r>
      <w:r w:rsidR="008061A4"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من سيره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الطريق.</w:t>
      </w:r>
      <w:r w:rsidR="003C6CF4" w:rsidRPr="0025108C">
        <w:rPr>
          <w:rFonts w:ascii="Simplified Arabic" w:hAnsi="Simplified Arabic" w:cs="Simplified Arabic" w:hint="cs"/>
          <w:sz w:val="28"/>
          <w:szCs w:val="28"/>
          <w:rtl/>
        </w:rPr>
        <w:t>.</w:t>
      </w:r>
      <w:r w:rsidRPr="0025108C">
        <w:rPr>
          <w:rFonts w:ascii="Simplified Arabic" w:hAnsi="Simplified Arabic" w:cs="Simplified Arabic" w:hint="cs"/>
          <w:sz w:val="28"/>
          <w:szCs w:val="28"/>
          <w:rtl/>
        </w:rPr>
        <w:t>.</w:t>
      </w:r>
    </w:p>
    <w:p w14:paraId="64FF031D" w14:textId="77777777" w:rsidR="00C91719" w:rsidRPr="0025108C" w:rsidRDefault="00C91719"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ولما مر القديسان بطرس ويوحنا على باب الهيكل،</w:t>
      </w:r>
      <w:r w:rsidR="008061A4" w:rsidRPr="0025108C">
        <w:rPr>
          <w:rFonts w:ascii="Simplified Arabic" w:hAnsi="Simplified Arabic" w:cs="Simplified Arabic" w:hint="cs"/>
          <w:sz w:val="28"/>
          <w:szCs w:val="28"/>
          <w:rtl/>
        </w:rPr>
        <w:t xml:space="preserve"> وكان يجلس عنده، رجل أعرج يستعطي</w:t>
      </w:r>
      <w:r w:rsidRPr="0025108C">
        <w:rPr>
          <w:rFonts w:ascii="Simplified Arabic" w:hAnsi="Simplified Arabic" w:cs="Simplified Arabic" w:hint="cs"/>
          <w:sz w:val="28"/>
          <w:szCs w:val="28"/>
          <w:rtl/>
        </w:rPr>
        <w:t xml:space="preserve"> "</w:t>
      </w:r>
      <w:r w:rsidR="00D834BD" w:rsidRPr="0025108C">
        <w:rPr>
          <w:rFonts w:ascii="Simplified Arabic" w:hAnsi="Simplified Arabic" w:cs="Simplified Arabic"/>
          <w:sz w:val="28"/>
          <w:szCs w:val="28"/>
          <w:rtl/>
        </w:rPr>
        <w:t>فَلاَحَظَهُمَا مُنْتَظِر</w:t>
      </w:r>
      <w:r w:rsidR="00D834BD" w:rsidRPr="0025108C">
        <w:rPr>
          <w:rFonts w:ascii="Simplified Arabic" w:hAnsi="Simplified Arabic" w:cs="Simplified Arabic" w:hint="cs"/>
          <w:sz w:val="28"/>
          <w:szCs w:val="28"/>
          <w:rtl/>
        </w:rPr>
        <w:t>ً</w:t>
      </w:r>
      <w:r w:rsidR="00D834BD" w:rsidRPr="0025108C">
        <w:rPr>
          <w:rFonts w:ascii="Simplified Arabic" w:hAnsi="Simplified Arabic" w:cs="Simplified Arabic"/>
          <w:sz w:val="28"/>
          <w:szCs w:val="28"/>
          <w:rtl/>
        </w:rPr>
        <w:t>ا</w:t>
      </w:r>
      <w:r w:rsidR="00D834BD" w:rsidRPr="0025108C">
        <w:rPr>
          <w:rFonts w:ascii="Simplified Arabic" w:hAnsi="Simplified Arabic" w:cs="Simplified Arabic" w:hint="cs"/>
          <w:sz w:val="28"/>
          <w:szCs w:val="28"/>
          <w:rtl/>
        </w:rPr>
        <w:t xml:space="preserve"> </w:t>
      </w:r>
      <w:r w:rsidR="00D834BD" w:rsidRPr="0025108C">
        <w:rPr>
          <w:rFonts w:ascii="Simplified Arabic" w:hAnsi="Simplified Arabic" w:cs="Simplified Arabic"/>
          <w:sz w:val="28"/>
          <w:szCs w:val="28"/>
          <w:rtl/>
        </w:rPr>
        <w:t>أَنْ يَأْخُذَ مِنْهُمَا شَيْئاً</w:t>
      </w:r>
      <w:r w:rsidRPr="0025108C">
        <w:rPr>
          <w:rFonts w:ascii="Simplified Arabic" w:hAnsi="Simplified Arabic" w:cs="Simplified Arabic" w:hint="cs"/>
          <w:sz w:val="28"/>
          <w:szCs w:val="28"/>
          <w:rtl/>
        </w:rPr>
        <w:t>"</w:t>
      </w:r>
      <w:r w:rsidR="00D834BD" w:rsidRPr="0025108C">
        <w:rPr>
          <w:rFonts w:ascii="Simplified Arabic" w:hAnsi="Simplified Arabic" w:cs="Simplified Arabic" w:hint="cs"/>
          <w:sz w:val="28"/>
          <w:szCs w:val="28"/>
          <w:rtl/>
        </w:rPr>
        <w:t xml:space="preserve"> (أع3: 5)</w:t>
      </w:r>
      <w:r w:rsidRPr="0025108C">
        <w:rPr>
          <w:rFonts w:ascii="Simplified Arabic" w:hAnsi="Simplified Arabic" w:cs="Simplified Arabic" w:hint="cs"/>
          <w:sz w:val="28"/>
          <w:szCs w:val="28"/>
          <w:rtl/>
        </w:rPr>
        <w:t>.</w:t>
      </w:r>
    </w:p>
    <w:p w14:paraId="26276E17" w14:textId="77777777" w:rsidR="00C91719" w:rsidRPr="0025108C" w:rsidRDefault="00C91719"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قال له بطرس</w:t>
      </w:r>
      <w:r w:rsidR="008061A4" w:rsidRPr="0025108C">
        <w:rPr>
          <w:rFonts w:ascii="Simplified Arabic" w:hAnsi="Simplified Arabic" w:cs="Simplified Arabic" w:hint="cs"/>
          <w:b/>
          <w:bCs/>
          <w:sz w:val="28"/>
          <w:szCs w:val="28"/>
          <w:rtl/>
        </w:rPr>
        <w:t xml:space="preserve">: </w:t>
      </w:r>
      <w:r w:rsidR="008061A4" w:rsidRPr="00677138">
        <w:rPr>
          <w:rFonts w:ascii="Simplified Arabic" w:hAnsi="Simplified Arabic" w:cs="Simplified Arabic" w:hint="cs"/>
          <w:b/>
          <w:bCs/>
          <w:sz w:val="28"/>
          <w:szCs w:val="28"/>
          <w:rtl/>
        </w:rPr>
        <w:t>"</w:t>
      </w:r>
      <w:r w:rsidR="00D834BD" w:rsidRPr="00677138">
        <w:rPr>
          <w:rFonts w:ascii="Simplified Arabic" w:hAnsi="Simplified Arabic" w:cs="Simplified Arabic"/>
          <w:b/>
          <w:bCs/>
          <w:sz w:val="28"/>
          <w:szCs w:val="28"/>
          <w:rtl/>
        </w:rPr>
        <w:t>لَيْسَ لِي فِضَّةٌ وَلاَ ذَهَبٌ</w:t>
      </w:r>
      <w:r w:rsidR="008061A4" w:rsidRPr="00677138">
        <w:rPr>
          <w:rFonts w:ascii="Simplified Arabic" w:hAnsi="Simplified Arabic" w:cs="Simplified Arabic" w:hint="cs"/>
          <w:b/>
          <w:bCs/>
          <w:sz w:val="28"/>
          <w:szCs w:val="28"/>
          <w:rtl/>
        </w:rPr>
        <w:t>"</w:t>
      </w:r>
      <w:r w:rsidR="008061A4" w:rsidRPr="0025108C">
        <w:rPr>
          <w:rFonts w:ascii="Simplified Arabic" w:hAnsi="Simplified Arabic" w:cs="Simplified Arabic" w:hint="cs"/>
          <w:b/>
          <w:bCs/>
          <w:sz w:val="28"/>
          <w:szCs w:val="28"/>
          <w:rtl/>
        </w:rPr>
        <w:t xml:space="preserve"> (أع3: 6</w:t>
      </w:r>
      <w:r w:rsidRPr="0025108C">
        <w:rPr>
          <w:rFonts w:ascii="Simplified Arabic" w:hAnsi="Simplified Arabic" w:cs="Simplified Arabic" w:hint="cs"/>
          <w:b/>
          <w:bCs/>
          <w:sz w:val="28"/>
          <w:szCs w:val="28"/>
          <w:rtl/>
        </w:rPr>
        <w:t>).</w:t>
      </w:r>
    </w:p>
    <w:p w14:paraId="51B73A2D" w14:textId="65270442" w:rsidR="00C91719" w:rsidRPr="0025108C" w:rsidRDefault="008061A4"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وأكمل قائل</w:t>
      </w:r>
      <w:r w:rsidR="00C91719" w:rsidRPr="0025108C">
        <w:rPr>
          <w:rFonts w:ascii="Simplified Arabic" w:hAnsi="Simplified Arabic" w:cs="Simplified Arabic" w:hint="cs"/>
          <w:sz w:val="28"/>
          <w:szCs w:val="28"/>
          <w:rtl/>
        </w:rPr>
        <w:t>ً</w:t>
      </w:r>
      <w:r w:rsidRPr="0025108C">
        <w:rPr>
          <w:rFonts w:ascii="Simplified Arabic" w:hAnsi="Simplified Arabic" w:cs="Simplified Arabic" w:hint="cs"/>
          <w:sz w:val="28"/>
          <w:szCs w:val="28"/>
          <w:rtl/>
        </w:rPr>
        <w:t>ا:</w:t>
      </w:r>
      <w:r w:rsidR="00C91719" w:rsidRPr="0025108C">
        <w:rPr>
          <w:rFonts w:ascii="Simplified Arabic" w:hAnsi="Simplified Arabic" w:cs="Simplified Arabic" w:hint="cs"/>
          <w:sz w:val="28"/>
          <w:szCs w:val="28"/>
          <w:rtl/>
        </w:rPr>
        <w:t xml:space="preserve"> "</w:t>
      </w:r>
      <w:r w:rsidR="00FF0472" w:rsidRPr="0025108C">
        <w:rPr>
          <w:rFonts w:ascii="Simplified Arabic" w:hAnsi="Simplified Arabic" w:cs="Simplified Arabic"/>
          <w:sz w:val="28"/>
          <w:szCs w:val="28"/>
          <w:rtl/>
        </w:rPr>
        <w:t>وَلَكِنِ الَّذِي لِي فَإِيَّاهُ أُعْطِيكَ</w:t>
      </w:r>
      <w:r w:rsidR="00C91719" w:rsidRPr="0025108C">
        <w:rPr>
          <w:rFonts w:ascii="Simplified Arabic" w:hAnsi="Simplified Arabic" w:cs="Simplified Arabic" w:hint="cs"/>
          <w:sz w:val="28"/>
          <w:szCs w:val="28"/>
          <w:rtl/>
        </w:rPr>
        <w:t>"</w:t>
      </w:r>
      <w:r w:rsidR="00947C43">
        <w:rPr>
          <w:rFonts w:ascii="Simplified Arabic" w:hAnsi="Simplified Arabic" w:cs="Simplified Arabic" w:hint="cs"/>
          <w:sz w:val="28"/>
          <w:szCs w:val="28"/>
          <w:rtl/>
        </w:rPr>
        <w:t>،</w:t>
      </w:r>
      <w:r w:rsidR="00C91719" w:rsidRPr="0025108C">
        <w:rPr>
          <w:rFonts w:ascii="Simplified Arabic" w:hAnsi="Simplified Arabic" w:cs="Simplified Arabic" w:hint="cs"/>
          <w:sz w:val="28"/>
          <w:szCs w:val="28"/>
          <w:rtl/>
        </w:rPr>
        <w:t xml:space="preserve"> وهكذا أمسك</w:t>
      </w:r>
      <w:r w:rsidR="00A94FD0" w:rsidRPr="0025108C">
        <w:rPr>
          <w:rFonts w:ascii="Simplified Arabic" w:hAnsi="Simplified Arabic" w:cs="Simplified Arabic" w:hint="cs"/>
          <w:sz w:val="28"/>
          <w:szCs w:val="28"/>
          <w:rtl/>
        </w:rPr>
        <w:t>ه</w:t>
      </w:r>
      <w:r w:rsidR="00C91719" w:rsidRPr="0025108C">
        <w:rPr>
          <w:rFonts w:ascii="Simplified Arabic" w:hAnsi="Simplified Arabic" w:cs="Simplified Arabic" w:hint="cs"/>
          <w:sz w:val="28"/>
          <w:szCs w:val="28"/>
          <w:rtl/>
        </w:rPr>
        <w:t xml:space="preserve"> </w:t>
      </w:r>
      <w:r w:rsidRPr="0025108C">
        <w:rPr>
          <w:rFonts w:ascii="Simplified Arabic" w:hAnsi="Simplified Arabic" w:cs="Simplified Arabic" w:hint="cs"/>
          <w:sz w:val="28"/>
          <w:szCs w:val="28"/>
          <w:rtl/>
        </w:rPr>
        <w:t>بيد</w:t>
      </w:r>
      <w:r w:rsidR="00A94FD0" w:rsidRPr="0025108C">
        <w:rPr>
          <w:rFonts w:ascii="Simplified Arabic" w:hAnsi="Simplified Arabic" w:cs="Simplified Arabic" w:hint="cs"/>
          <w:sz w:val="28"/>
          <w:szCs w:val="28"/>
          <w:rtl/>
        </w:rPr>
        <w:t>ه</w:t>
      </w:r>
      <w:r w:rsidRPr="0025108C">
        <w:rPr>
          <w:rFonts w:ascii="Simplified Arabic" w:hAnsi="Simplified Arabic" w:cs="Simplified Arabic" w:hint="cs"/>
          <w:sz w:val="28"/>
          <w:szCs w:val="28"/>
          <w:rtl/>
        </w:rPr>
        <w:t xml:space="preserve"> وقال له: "</w:t>
      </w:r>
      <w:r w:rsidR="00FF0472" w:rsidRPr="0025108C">
        <w:rPr>
          <w:rFonts w:ascii="Simplified Arabic" w:hAnsi="Simplified Arabic" w:cs="Simplified Arabic"/>
          <w:sz w:val="28"/>
          <w:szCs w:val="28"/>
          <w:rtl/>
        </w:rPr>
        <w:t>بِاسْمِ يَسُوعَ الْمَسِيحِ النَّاصِرِيِّ قُمْ وَامْشِ</w:t>
      </w:r>
      <w:r w:rsidR="00FF0472" w:rsidRPr="0025108C">
        <w:rPr>
          <w:rFonts w:ascii="Simplified Arabic" w:hAnsi="Simplified Arabic" w:cs="Simplified Arabic" w:hint="cs"/>
          <w:sz w:val="28"/>
          <w:szCs w:val="28"/>
          <w:rtl/>
        </w:rPr>
        <w:t xml:space="preserve">... </w:t>
      </w:r>
      <w:r w:rsidR="00A94FD0" w:rsidRPr="0025108C">
        <w:rPr>
          <w:rFonts w:ascii="Simplified Arabic" w:hAnsi="Simplified Arabic" w:cs="Simplified Arabic"/>
          <w:sz w:val="28"/>
          <w:szCs w:val="28"/>
          <w:rtl/>
        </w:rPr>
        <w:t>فَوَثَبَ وَوَقَفَ وَصَارَ يَمْشِي</w:t>
      </w:r>
      <w:r w:rsidRPr="0025108C">
        <w:rPr>
          <w:rFonts w:ascii="Simplified Arabic" w:hAnsi="Simplified Arabic" w:cs="Simplified Arabic" w:hint="cs"/>
          <w:sz w:val="28"/>
          <w:szCs w:val="28"/>
          <w:rtl/>
        </w:rPr>
        <w:t>"</w:t>
      </w:r>
      <w:r w:rsidR="00A94FD0" w:rsidRPr="0025108C">
        <w:rPr>
          <w:rFonts w:ascii="Simplified Arabic" w:hAnsi="Simplified Arabic" w:cs="Simplified Arabic" w:hint="cs"/>
          <w:sz w:val="28"/>
          <w:szCs w:val="28"/>
          <w:rtl/>
        </w:rPr>
        <w:t xml:space="preserve"> (أع3: 6، 8)</w:t>
      </w:r>
      <w:r w:rsidR="00C91719" w:rsidRPr="0025108C">
        <w:rPr>
          <w:rFonts w:ascii="Simplified Arabic" w:hAnsi="Simplified Arabic" w:cs="Simplified Arabic" w:hint="cs"/>
          <w:sz w:val="28"/>
          <w:szCs w:val="28"/>
          <w:rtl/>
        </w:rPr>
        <w:t>.</w:t>
      </w:r>
    </w:p>
    <w:p w14:paraId="7D3FB7AC" w14:textId="24DB320B" w:rsidR="00C91719" w:rsidRPr="0025108C" w:rsidRDefault="008061A4"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وتعليقًا</w:t>
      </w:r>
      <w:r w:rsidR="00C91719" w:rsidRPr="0025108C">
        <w:rPr>
          <w:rFonts w:ascii="Simplified Arabic" w:hAnsi="Simplified Arabic" w:cs="Simplified Arabic" w:hint="cs"/>
          <w:sz w:val="28"/>
          <w:szCs w:val="28"/>
          <w:rtl/>
        </w:rPr>
        <w:t xml:space="preserve"> على هذه القصة قيل إن فيلسوف</w:t>
      </w:r>
      <w:r w:rsidRPr="0025108C">
        <w:rPr>
          <w:rFonts w:ascii="Simplified Arabic" w:hAnsi="Simplified Arabic" w:cs="Simplified Arabic" w:hint="cs"/>
          <w:sz w:val="28"/>
          <w:szCs w:val="28"/>
          <w:rtl/>
        </w:rPr>
        <w:t>ًا</w:t>
      </w:r>
      <w:r w:rsidR="00C91719" w:rsidRPr="0025108C">
        <w:rPr>
          <w:rFonts w:ascii="Simplified Arabic" w:hAnsi="Simplified Arabic" w:cs="Simplified Arabic" w:hint="cs"/>
          <w:sz w:val="28"/>
          <w:szCs w:val="28"/>
          <w:rtl/>
        </w:rPr>
        <w:t xml:space="preserve"> مشهور</w:t>
      </w:r>
      <w:r w:rsidRPr="0025108C">
        <w:rPr>
          <w:rFonts w:ascii="Simplified Arabic" w:hAnsi="Simplified Arabic" w:cs="Simplified Arabic" w:hint="cs"/>
          <w:sz w:val="28"/>
          <w:szCs w:val="28"/>
          <w:rtl/>
        </w:rPr>
        <w:t xml:space="preserve">ًا زار كاتدرائية </w:t>
      </w:r>
      <w:r w:rsidR="00537F9B" w:rsidRPr="0025108C">
        <w:rPr>
          <w:rFonts w:ascii="Simplified Arabic" w:hAnsi="Simplified Arabic" w:cs="Simplified Arabic" w:hint="cs"/>
          <w:sz w:val="28"/>
          <w:szCs w:val="28"/>
          <w:rtl/>
        </w:rPr>
        <w:t>مار بطر</w:t>
      </w:r>
      <w:r w:rsidR="00537F9B" w:rsidRPr="0025108C">
        <w:rPr>
          <w:rFonts w:ascii="Simplified Arabic" w:hAnsi="Simplified Arabic" w:cs="Simplified Arabic" w:hint="eastAsia"/>
          <w:sz w:val="28"/>
          <w:szCs w:val="28"/>
          <w:rtl/>
        </w:rPr>
        <w:t>س</w:t>
      </w:r>
      <w:r w:rsidR="00C91719" w:rsidRPr="0025108C">
        <w:rPr>
          <w:rFonts w:ascii="Simplified Arabic" w:hAnsi="Simplified Arabic" w:cs="Simplified Arabic" w:hint="cs"/>
          <w:sz w:val="28"/>
          <w:szCs w:val="28"/>
          <w:rtl/>
        </w:rPr>
        <w:t>، بكل ما فيها من غنى وديكورات عجيبة.</w:t>
      </w:r>
      <w:r w:rsidR="00537F9B" w:rsidRPr="0025108C">
        <w:rPr>
          <w:rFonts w:ascii="Simplified Arabic" w:hAnsi="Simplified Arabic" w:cs="Simplified Arabic" w:hint="cs"/>
          <w:sz w:val="28"/>
          <w:szCs w:val="28"/>
          <w:rtl/>
        </w:rPr>
        <w:t>.</w:t>
      </w:r>
      <w:r w:rsidR="00C91719" w:rsidRPr="0025108C">
        <w:rPr>
          <w:rFonts w:ascii="Simplified Arabic" w:hAnsi="Simplified Arabic" w:cs="Simplified Arabic" w:hint="cs"/>
          <w:sz w:val="28"/>
          <w:szCs w:val="28"/>
          <w:rtl/>
        </w:rPr>
        <w:t>. وقيل له</w:t>
      </w:r>
      <w:r w:rsidR="00947C43">
        <w:rPr>
          <w:rFonts w:ascii="Simplified Arabic" w:hAnsi="Simplified Arabic" w:cs="Simplified Arabic" w:hint="cs"/>
          <w:sz w:val="28"/>
          <w:szCs w:val="28"/>
          <w:rtl/>
        </w:rPr>
        <w:t>:</w:t>
      </w:r>
      <w:r w:rsidR="00C91719" w:rsidRPr="0025108C">
        <w:rPr>
          <w:rFonts w:ascii="Simplified Arabic" w:hAnsi="Simplified Arabic" w:cs="Simplified Arabic" w:hint="cs"/>
          <w:sz w:val="28"/>
          <w:szCs w:val="28"/>
          <w:rtl/>
        </w:rPr>
        <w:t xml:space="preserve"> "لقد مضى الوقت </w:t>
      </w:r>
      <w:r w:rsidR="00E03C2B" w:rsidRPr="0025108C">
        <w:rPr>
          <w:rFonts w:ascii="Simplified Arabic" w:hAnsi="Simplified Arabic" w:cs="Simplified Arabic" w:hint="cs"/>
          <w:sz w:val="28"/>
          <w:szCs w:val="28"/>
          <w:rtl/>
        </w:rPr>
        <w:t>الذي</w:t>
      </w:r>
      <w:r w:rsidRPr="0025108C">
        <w:rPr>
          <w:rFonts w:ascii="Simplified Arabic" w:hAnsi="Simplified Arabic" w:cs="Simplified Arabic" w:hint="cs"/>
          <w:sz w:val="28"/>
          <w:szCs w:val="28"/>
          <w:rtl/>
        </w:rPr>
        <w:t xml:space="preserve"> قال فيه بطرس</w:t>
      </w:r>
      <w:r w:rsidR="00105AAE" w:rsidRPr="0025108C">
        <w:rPr>
          <w:rFonts w:ascii="Simplified Arabic" w:hAnsi="Simplified Arabic" w:cs="Simplified Arabic" w:hint="cs"/>
          <w:sz w:val="28"/>
          <w:szCs w:val="28"/>
          <w:rtl/>
        </w:rPr>
        <w:t>: "ليس لي</w:t>
      </w:r>
      <w:r w:rsidR="00C91719" w:rsidRPr="0025108C">
        <w:rPr>
          <w:rFonts w:ascii="Simplified Arabic" w:hAnsi="Simplified Arabic" w:cs="Simplified Arabic" w:hint="cs"/>
          <w:sz w:val="28"/>
          <w:szCs w:val="28"/>
          <w:rtl/>
        </w:rPr>
        <w:t xml:space="preserve"> فضه ولا</w:t>
      </w:r>
      <w:r w:rsidR="00105AAE" w:rsidRPr="0025108C">
        <w:rPr>
          <w:rFonts w:ascii="Simplified Arabic" w:hAnsi="Simplified Arabic" w:cs="Simplified Arabic" w:hint="cs"/>
          <w:sz w:val="28"/>
          <w:szCs w:val="28"/>
          <w:rtl/>
        </w:rPr>
        <w:t xml:space="preserve"> </w:t>
      </w:r>
      <w:r w:rsidR="00C91719" w:rsidRPr="0025108C">
        <w:rPr>
          <w:rFonts w:ascii="Simplified Arabic" w:hAnsi="Simplified Arabic" w:cs="Simplified Arabic" w:hint="cs"/>
          <w:sz w:val="28"/>
          <w:szCs w:val="28"/>
          <w:rtl/>
        </w:rPr>
        <w:t>ذهب". فأجاب الفيلسو</w:t>
      </w:r>
      <w:r w:rsidR="00105AAE" w:rsidRPr="0025108C">
        <w:rPr>
          <w:rFonts w:ascii="Simplified Arabic" w:hAnsi="Simplified Arabic" w:cs="Simplified Arabic" w:hint="cs"/>
          <w:sz w:val="28"/>
          <w:szCs w:val="28"/>
          <w:rtl/>
        </w:rPr>
        <w:t>ف</w:t>
      </w:r>
      <w:r w:rsidR="00C91719" w:rsidRPr="0025108C">
        <w:rPr>
          <w:rFonts w:ascii="Simplified Arabic" w:hAnsi="Simplified Arabic" w:cs="Simplified Arabic" w:hint="cs"/>
          <w:sz w:val="28"/>
          <w:szCs w:val="28"/>
          <w:rtl/>
        </w:rPr>
        <w:t>:</w:t>
      </w:r>
      <w:r w:rsidR="00105AAE" w:rsidRPr="0025108C">
        <w:rPr>
          <w:rFonts w:ascii="Simplified Arabic" w:hAnsi="Simplified Arabic" w:cs="Simplified Arabic" w:hint="cs"/>
          <w:sz w:val="28"/>
          <w:szCs w:val="28"/>
          <w:rtl/>
        </w:rPr>
        <w:t xml:space="preserve"> </w:t>
      </w:r>
      <w:r w:rsidR="00C91719" w:rsidRPr="0025108C">
        <w:rPr>
          <w:rFonts w:ascii="Simplified Arabic" w:hAnsi="Simplified Arabic" w:cs="Simplified Arabic" w:hint="cs"/>
          <w:sz w:val="28"/>
          <w:szCs w:val="28"/>
          <w:rtl/>
        </w:rPr>
        <w:t>"نعم وقد مضى أيض</w:t>
      </w:r>
      <w:r w:rsidR="00105AAE" w:rsidRPr="0025108C">
        <w:rPr>
          <w:rFonts w:ascii="Simplified Arabic" w:hAnsi="Simplified Arabic" w:cs="Simplified Arabic" w:hint="cs"/>
          <w:sz w:val="28"/>
          <w:szCs w:val="28"/>
          <w:rtl/>
        </w:rPr>
        <w:t>ً</w:t>
      </w:r>
      <w:r w:rsidR="00C91719" w:rsidRPr="0025108C">
        <w:rPr>
          <w:rFonts w:ascii="Simplified Arabic" w:hAnsi="Simplified Arabic" w:cs="Simplified Arabic" w:hint="cs"/>
          <w:sz w:val="28"/>
          <w:szCs w:val="28"/>
          <w:rtl/>
        </w:rPr>
        <w:t xml:space="preserve">ا الوقت </w:t>
      </w:r>
      <w:r w:rsidR="00E03C2B" w:rsidRPr="0025108C">
        <w:rPr>
          <w:rFonts w:ascii="Simplified Arabic" w:hAnsi="Simplified Arabic" w:cs="Simplified Arabic" w:hint="cs"/>
          <w:sz w:val="28"/>
          <w:szCs w:val="28"/>
          <w:rtl/>
        </w:rPr>
        <w:t>الذي</w:t>
      </w:r>
      <w:r w:rsidR="00C91719" w:rsidRPr="0025108C">
        <w:rPr>
          <w:rFonts w:ascii="Simplified Arabic" w:hAnsi="Simplified Arabic" w:cs="Simplified Arabic" w:hint="cs"/>
          <w:sz w:val="28"/>
          <w:szCs w:val="28"/>
          <w:rtl/>
        </w:rPr>
        <w:t xml:space="preserve"> قال فيه بطرس </w:t>
      </w:r>
      <w:r w:rsidR="00D672DD" w:rsidRPr="0025108C">
        <w:rPr>
          <w:rFonts w:ascii="Simplified Arabic" w:hAnsi="Simplified Arabic" w:cs="Simplified Arabic" w:hint="cs"/>
          <w:sz w:val="28"/>
          <w:szCs w:val="28"/>
          <w:rtl/>
        </w:rPr>
        <w:t>للأعرج قم، فقام"</w:t>
      </w:r>
      <w:r w:rsidR="00537F9B" w:rsidRPr="0025108C">
        <w:rPr>
          <w:rFonts w:ascii="Simplified Arabic" w:hAnsi="Simplified Arabic" w:cs="Simplified Arabic" w:hint="cs"/>
          <w:sz w:val="28"/>
          <w:szCs w:val="28"/>
          <w:rtl/>
        </w:rPr>
        <w:t>.</w:t>
      </w:r>
      <w:r w:rsidR="00D672DD" w:rsidRPr="0025108C">
        <w:rPr>
          <w:rFonts w:ascii="Simplified Arabic" w:hAnsi="Simplified Arabic" w:cs="Simplified Arabic" w:hint="cs"/>
          <w:sz w:val="28"/>
          <w:szCs w:val="28"/>
          <w:rtl/>
        </w:rPr>
        <w:t>..!!</w:t>
      </w:r>
    </w:p>
    <w:p w14:paraId="10762DD5" w14:textId="77777777" w:rsidR="00D672DD" w:rsidRPr="0025108C" w:rsidRDefault="00E03C2B"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في</w:t>
      </w:r>
      <w:r w:rsidR="00D672DD" w:rsidRPr="0025108C">
        <w:rPr>
          <w:rFonts w:ascii="Simplified Arabic" w:hAnsi="Simplified Arabic" w:cs="Simplified Arabic" w:hint="cs"/>
          <w:sz w:val="28"/>
          <w:szCs w:val="28"/>
          <w:rtl/>
        </w:rPr>
        <w:t xml:space="preserve"> كفر ناحوم، عندما سئل بطرس</w:t>
      </w:r>
      <w:r w:rsidR="00105AAE" w:rsidRPr="0025108C">
        <w:rPr>
          <w:rFonts w:ascii="Simplified Arabic" w:hAnsi="Simplified Arabic" w:cs="Simplified Arabic" w:hint="cs"/>
          <w:sz w:val="28"/>
          <w:szCs w:val="28"/>
          <w:rtl/>
        </w:rPr>
        <w:t>:</w:t>
      </w:r>
      <w:r w:rsidR="00D672DD" w:rsidRPr="0025108C">
        <w:rPr>
          <w:rFonts w:ascii="Simplified Arabic" w:hAnsi="Simplified Arabic" w:cs="Simplified Arabic" w:hint="cs"/>
          <w:sz w:val="28"/>
          <w:szCs w:val="28"/>
          <w:rtl/>
        </w:rPr>
        <w:t xml:space="preserve"> "</w:t>
      </w:r>
      <w:r w:rsidR="00537F9B" w:rsidRPr="0025108C">
        <w:rPr>
          <w:rFonts w:ascii="Simplified Arabic" w:hAnsi="Simplified Arabic" w:cs="Simplified Arabic"/>
          <w:sz w:val="28"/>
          <w:szCs w:val="28"/>
          <w:rtl/>
        </w:rPr>
        <w:t>أَمَا يُوفِي مُعَلِّمُكُمُ الدِّرْهَمَيْنِ؟</w:t>
      </w:r>
      <w:r w:rsidR="00105AAE" w:rsidRPr="0025108C">
        <w:rPr>
          <w:rFonts w:ascii="Simplified Arabic" w:hAnsi="Simplified Arabic" w:cs="Simplified Arabic" w:hint="cs"/>
          <w:sz w:val="28"/>
          <w:szCs w:val="28"/>
          <w:rtl/>
        </w:rPr>
        <w:t>" (مت17: 24</w:t>
      </w:r>
      <w:r w:rsidR="00D672DD" w:rsidRPr="0025108C">
        <w:rPr>
          <w:rFonts w:ascii="Simplified Arabic" w:hAnsi="Simplified Arabic" w:cs="Simplified Arabic" w:hint="cs"/>
          <w:sz w:val="28"/>
          <w:szCs w:val="28"/>
          <w:rtl/>
        </w:rPr>
        <w:t>).</w:t>
      </w:r>
    </w:p>
    <w:p w14:paraId="20C91108" w14:textId="618A8BCD" w:rsidR="00D672DD" w:rsidRPr="0025108C" w:rsidRDefault="00D672DD"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 xml:space="preserve">لم يكن للسيد ما يدفعه فقال لبطرس: </w:t>
      </w:r>
      <w:r w:rsidR="00105AAE" w:rsidRPr="0025108C">
        <w:rPr>
          <w:rFonts w:ascii="Simplified Arabic" w:hAnsi="Simplified Arabic" w:cs="Simplified Arabic" w:hint="cs"/>
          <w:sz w:val="28"/>
          <w:szCs w:val="28"/>
          <w:rtl/>
        </w:rPr>
        <w:t>"</w:t>
      </w:r>
      <w:r w:rsidR="007B2218" w:rsidRPr="0025108C">
        <w:rPr>
          <w:rFonts w:ascii="Simplified Arabic" w:hAnsi="Simplified Arabic" w:cs="Simplified Arabic"/>
          <w:sz w:val="28"/>
          <w:szCs w:val="28"/>
          <w:rtl/>
        </w:rPr>
        <w:t>اذْهَبْ إِلَى الْبَحْرِ وَأَلْقِ صِنَّارَةً</w:t>
      </w:r>
      <w:r w:rsidR="007B2218" w:rsidRPr="0025108C">
        <w:rPr>
          <w:rFonts w:ascii="Simplified Arabic" w:hAnsi="Simplified Arabic" w:cs="Simplified Arabic" w:hint="cs"/>
          <w:sz w:val="28"/>
          <w:szCs w:val="28"/>
          <w:rtl/>
        </w:rPr>
        <w:t xml:space="preserve"> </w:t>
      </w:r>
      <w:r w:rsidR="007B2218" w:rsidRPr="0025108C">
        <w:rPr>
          <w:rFonts w:ascii="Simplified Arabic" w:hAnsi="Simplified Arabic" w:cs="Simplified Arabic"/>
          <w:sz w:val="28"/>
          <w:szCs w:val="28"/>
          <w:rtl/>
        </w:rPr>
        <w:t>وَالسَّمَكَةُ الَّتِي تَطْلُعُ أَوَّل</w:t>
      </w:r>
      <w:r w:rsidR="007B2218" w:rsidRPr="0025108C">
        <w:rPr>
          <w:rFonts w:ascii="Simplified Arabic" w:hAnsi="Simplified Arabic" w:cs="Simplified Arabic" w:hint="cs"/>
          <w:sz w:val="28"/>
          <w:szCs w:val="28"/>
          <w:rtl/>
        </w:rPr>
        <w:t>ً</w:t>
      </w:r>
      <w:r w:rsidR="007B2218" w:rsidRPr="0025108C">
        <w:rPr>
          <w:rFonts w:ascii="Simplified Arabic" w:hAnsi="Simplified Arabic" w:cs="Simplified Arabic"/>
          <w:sz w:val="28"/>
          <w:szCs w:val="28"/>
          <w:rtl/>
        </w:rPr>
        <w:t>ا</w:t>
      </w:r>
      <w:r w:rsidR="007B2218" w:rsidRPr="0025108C">
        <w:rPr>
          <w:rFonts w:ascii="Simplified Arabic" w:hAnsi="Simplified Arabic" w:cs="Simplified Arabic" w:hint="cs"/>
          <w:sz w:val="28"/>
          <w:szCs w:val="28"/>
          <w:rtl/>
        </w:rPr>
        <w:t xml:space="preserve"> </w:t>
      </w:r>
      <w:r w:rsidR="007B2218" w:rsidRPr="0025108C">
        <w:rPr>
          <w:rFonts w:ascii="Simplified Arabic" w:hAnsi="Simplified Arabic" w:cs="Simplified Arabic"/>
          <w:sz w:val="28"/>
          <w:szCs w:val="28"/>
          <w:rtl/>
        </w:rPr>
        <w:t>خُذْهَا وَمَتَى فَتَحْتَ فَاهَا تَجِدْ إِسْتَار</w:t>
      </w:r>
      <w:r w:rsidR="007B2218" w:rsidRPr="0025108C">
        <w:rPr>
          <w:rFonts w:ascii="Simplified Arabic" w:hAnsi="Simplified Arabic" w:cs="Simplified Arabic" w:hint="cs"/>
          <w:sz w:val="28"/>
          <w:szCs w:val="28"/>
          <w:rtl/>
        </w:rPr>
        <w:t>ً</w:t>
      </w:r>
      <w:r w:rsidR="007B2218" w:rsidRPr="0025108C">
        <w:rPr>
          <w:rFonts w:ascii="Simplified Arabic" w:hAnsi="Simplified Arabic" w:cs="Simplified Arabic"/>
          <w:sz w:val="28"/>
          <w:szCs w:val="28"/>
          <w:rtl/>
        </w:rPr>
        <w:t>ا</w:t>
      </w:r>
      <w:r w:rsidR="007B2218" w:rsidRPr="0025108C">
        <w:rPr>
          <w:rFonts w:ascii="Simplified Arabic" w:hAnsi="Simplified Arabic" w:cs="Simplified Arabic" w:hint="cs"/>
          <w:sz w:val="28"/>
          <w:szCs w:val="28"/>
          <w:rtl/>
        </w:rPr>
        <w:t xml:space="preserve"> </w:t>
      </w:r>
      <w:r w:rsidR="007B2218" w:rsidRPr="0025108C">
        <w:rPr>
          <w:rFonts w:ascii="Simplified Arabic" w:hAnsi="Simplified Arabic" w:cs="Simplified Arabic"/>
          <w:sz w:val="28"/>
          <w:szCs w:val="28"/>
          <w:rtl/>
        </w:rPr>
        <w:t>فَخُذْهُ وَأَعْطِهِمْ عَنِّي وَعَنْكَ</w:t>
      </w:r>
      <w:r w:rsidR="006D4EAA" w:rsidRPr="0025108C">
        <w:rPr>
          <w:rFonts w:ascii="Simplified Arabic" w:hAnsi="Simplified Arabic" w:cs="Simplified Arabic" w:hint="cs"/>
          <w:sz w:val="28"/>
          <w:szCs w:val="28"/>
          <w:rtl/>
        </w:rPr>
        <w:t>" (مت17: 27</w:t>
      </w:r>
      <w:r w:rsidRPr="0025108C">
        <w:rPr>
          <w:rFonts w:ascii="Simplified Arabic" w:hAnsi="Simplified Arabic" w:cs="Simplified Arabic" w:hint="cs"/>
          <w:sz w:val="28"/>
          <w:szCs w:val="28"/>
          <w:rtl/>
        </w:rPr>
        <w:t>).</w:t>
      </w:r>
    </w:p>
    <w:p w14:paraId="5C9F32C7" w14:textId="77777777" w:rsidR="00D672DD" w:rsidRPr="0025108C" w:rsidRDefault="00D672DD"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التلاميذ أيض</w:t>
      </w:r>
      <w:r w:rsidR="006D4EAA" w:rsidRPr="0025108C">
        <w:rPr>
          <w:rFonts w:ascii="Simplified Arabic" w:hAnsi="Simplified Arabic" w:cs="Simplified Arabic" w:hint="cs"/>
          <w:sz w:val="28"/>
          <w:szCs w:val="28"/>
          <w:rtl/>
        </w:rPr>
        <w:t>ً</w:t>
      </w:r>
      <w:r w:rsidRPr="0025108C">
        <w:rPr>
          <w:rFonts w:ascii="Simplified Arabic" w:hAnsi="Simplified Arabic" w:cs="Simplified Arabic" w:hint="cs"/>
          <w:sz w:val="28"/>
          <w:szCs w:val="28"/>
          <w:rtl/>
        </w:rPr>
        <w:t>ا ما</w:t>
      </w:r>
      <w:r w:rsidR="005A2DDB" w:rsidRPr="0025108C">
        <w:rPr>
          <w:rFonts w:ascii="Simplified Arabic" w:hAnsi="Simplified Arabic" w:cs="Simplified Arabic" w:hint="cs"/>
          <w:sz w:val="28"/>
          <w:szCs w:val="28"/>
          <w:rtl/>
        </w:rPr>
        <w:t xml:space="preserve"> </w:t>
      </w:r>
      <w:r w:rsidRPr="0025108C">
        <w:rPr>
          <w:rFonts w:ascii="Simplified Arabic" w:hAnsi="Simplified Arabic" w:cs="Simplified Arabic" w:hint="cs"/>
          <w:sz w:val="28"/>
          <w:szCs w:val="28"/>
          <w:rtl/>
        </w:rPr>
        <w:t>كانوا يملكون شيئ</w:t>
      </w:r>
      <w:r w:rsidR="005A2DDB"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وهكذا قال القديس بولس:</w:t>
      </w:r>
    </w:p>
    <w:p w14:paraId="626BD216" w14:textId="77777777" w:rsidR="00D672DD" w:rsidRPr="005F4F6D" w:rsidRDefault="005A2DDB" w:rsidP="006D24A4">
      <w:pPr>
        <w:spacing w:after="0" w:line="240" w:lineRule="auto"/>
        <w:jc w:val="both"/>
        <w:rPr>
          <w:rFonts w:ascii="Simplified Arabic" w:hAnsi="Simplified Arabic" w:cs="Simplified Arabic"/>
          <w:b/>
          <w:bCs/>
          <w:sz w:val="28"/>
          <w:szCs w:val="28"/>
          <w:rtl/>
        </w:rPr>
      </w:pPr>
      <w:r w:rsidRPr="005F4F6D">
        <w:rPr>
          <w:rFonts w:ascii="Simplified Arabic" w:hAnsi="Simplified Arabic" w:cs="Simplified Arabic" w:hint="cs"/>
          <w:b/>
          <w:bCs/>
          <w:sz w:val="28"/>
          <w:szCs w:val="28"/>
          <w:rtl/>
        </w:rPr>
        <w:t>"</w:t>
      </w:r>
      <w:r w:rsidR="0020796C" w:rsidRPr="005F4F6D">
        <w:rPr>
          <w:rFonts w:ascii="Simplified Arabic" w:hAnsi="Simplified Arabic" w:cs="Simplified Arabic"/>
          <w:b/>
          <w:bCs/>
          <w:sz w:val="28"/>
          <w:szCs w:val="28"/>
          <w:rtl/>
        </w:rPr>
        <w:t>كَفُقَرَاءَ وَنَحْنُ نُغْنِي كَثِيرِينَ. كَأَنْ لاَ شَيْءَ لَنَا وَنَحْنُ نَمْلِكُ كُلَّ شَيْءٍ</w:t>
      </w:r>
      <w:r w:rsidRPr="005F4F6D">
        <w:rPr>
          <w:rFonts w:ascii="Simplified Arabic" w:hAnsi="Simplified Arabic" w:cs="Simplified Arabic" w:hint="cs"/>
          <w:b/>
          <w:bCs/>
          <w:sz w:val="28"/>
          <w:szCs w:val="28"/>
          <w:rtl/>
        </w:rPr>
        <w:t>" (2كو6: 10</w:t>
      </w:r>
      <w:r w:rsidR="00D672DD" w:rsidRPr="005F4F6D">
        <w:rPr>
          <w:rFonts w:ascii="Simplified Arabic" w:hAnsi="Simplified Arabic" w:cs="Simplified Arabic" w:hint="cs"/>
          <w:b/>
          <w:bCs/>
          <w:sz w:val="28"/>
          <w:szCs w:val="28"/>
          <w:rtl/>
        </w:rPr>
        <w:t>)</w:t>
      </w:r>
      <w:r w:rsidRPr="005F4F6D">
        <w:rPr>
          <w:rFonts w:ascii="Simplified Arabic" w:hAnsi="Simplified Arabic" w:cs="Simplified Arabic" w:hint="cs"/>
          <w:b/>
          <w:bCs/>
          <w:sz w:val="28"/>
          <w:szCs w:val="28"/>
          <w:rtl/>
        </w:rPr>
        <w:t>.</w:t>
      </w:r>
    </w:p>
    <w:p w14:paraId="5D676F01" w14:textId="1B222026" w:rsidR="00D672DD" w:rsidRPr="0025108C" w:rsidRDefault="00D672DD" w:rsidP="006D24A4">
      <w:pPr>
        <w:autoSpaceDE w:val="0"/>
        <w:autoSpaceDN w:val="0"/>
        <w:adjustRightInd w:val="0"/>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 xml:space="preserve">كيف كان الرسل فقراء؟ وقد قيل </w:t>
      </w:r>
      <w:r w:rsidR="00E03C2B" w:rsidRPr="0025108C">
        <w:rPr>
          <w:rFonts w:ascii="Simplified Arabic" w:hAnsi="Simplified Arabic" w:cs="Simplified Arabic" w:hint="cs"/>
          <w:sz w:val="28"/>
          <w:szCs w:val="28"/>
          <w:rtl/>
        </w:rPr>
        <w:t>في</w:t>
      </w:r>
      <w:r w:rsidR="00DC2D8D" w:rsidRPr="0025108C">
        <w:rPr>
          <w:rFonts w:ascii="Simplified Arabic" w:hAnsi="Simplified Arabic" w:cs="Simplified Arabic" w:hint="cs"/>
          <w:sz w:val="28"/>
          <w:szCs w:val="28"/>
          <w:rtl/>
        </w:rPr>
        <w:t xml:space="preserve"> بداية العصر الرسولي</w:t>
      </w:r>
      <w:r w:rsidRPr="0025108C">
        <w:rPr>
          <w:rFonts w:ascii="Simplified Arabic" w:hAnsi="Simplified Arabic" w:cs="Simplified Arabic" w:hint="cs"/>
          <w:sz w:val="28"/>
          <w:szCs w:val="28"/>
          <w:rtl/>
        </w:rPr>
        <w:t xml:space="preserve">: </w:t>
      </w:r>
      <w:r w:rsidR="00221BAD" w:rsidRPr="0025108C">
        <w:rPr>
          <w:rFonts w:ascii="Simplified Arabic" w:hAnsi="Simplified Arabic" w:cs="Simplified Arabic" w:hint="cs"/>
          <w:sz w:val="28"/>
          <w:szCs w:val="28"/>
          <w:rtl/>
        </w:rPr>
        <w:t>"</w:t>
      </w:r>
      <w:r w:rsidR="00C520DE" w:rsidRPr="0025108C">
        <w:rPr>
          <w:rFonts w:ascii="Simplified Arabic" w:hAnsi="Simplified Arabic" w:cs="Simplified Arabic"/>
          <w:sz w:val="28"/>
          <w:szCs w:val="28"/>
          <w:rtl/>
        </w:rPr>
        <w:t>كُلَّ الَّذِينَ كَانُوا أَصْحَابَ حُقُولٍ أَوْ بُيُوتٍ كَانُوا يَبِيعُونَهَا وَيَأْتُونَ بِأَثْمَانِ الْمَبِيعَاتِ. وَيَضَعُونَهَا عِنْدَ أَرْجُلِ الرُّسُلِ</w:t>
      </w:r>
      <w:r w:rsidR="00221BAD" w:rsidRPr="0025108C">
        <w:rPr>
          <w:rFonts w:ascii="Simplified Arabic" w:hAnsi="Simplified Arabic" w:cs="Simplified Arabic" w:hint="cs"/>
          <w:sz w:val="28"/>
          <w:szCs w:val="28"/>
          <w:rtl/>
        </w:rPr>
        <w:t>" (أع</w:t>
      </w:r>
      <w:r w:rsidR="00C520DE" w:rsidRPr="0025108C">
        <w:rPr>
          <w:rFonts w:ascii="Simplified Arabic" w:hAnsi="Simplified Arabic" w:cs="Simplified Arabic" w:hint="cs"/>
          <w:sz w:val="28"/>
          <w:szCs w:val="28"/>
          <w:rtl/>
        </w:rPr>
        <w:t>4</w:t>
      </w:r>
      <w:r w:rsidR="00221BAD" w:rsidRPr="0025108C">
        <w:rPr>
          <w:rFonts w:ascii="Simplified Arabic" w:hAnsi="Simplified Arabic" w:cs="Simplified Arabic" w:hint="cs"/>
          <w:sz w:val="28"/>
          <w:szCs w:val="28"/>
          <w:rtl/>
        </w:rPr>
        <w:t>: 34، 35</w:t>
      </w:r>
      <w:r w:rsidR="0084125D" w:rsidRPr="0025108C">
        <w:rPr>
          <w:rFonts w:ascii="Simplified Arabic" w:hAnsi="Simplified Arabic" w:cs="Simplified Arabic" w:hint="cs"/>
          <w:sz w:val="28"/>
          <w:szCs w:val="28"/>
          <w:rtl/>
        </w:rPr>
        <w:t>).</w:t>
      </w:r>
    </w:p>
    <w:p w14:paraId="641A7179" w14:textId="1A6F238E" w:rsidR="00C91719" w:rsidRPr="0025108C" w:rsidRDefault="00221BAD"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lastRenderedPageBreak/>
        <w:t>نعم،</w:t>
      </w:r>
      <w:r w:rsidR="0084125D" w:rsidRPr="0025108C">
        <w:rPr>
          <w:rFonts w:ascii="Simplified Arabic" w:hAnsi="Simplified Arabic" w:cs="Simplified Arabic" w:hint="cs"/>
          <w:sz w:val="28"/>
          <w:szCs w:val="28"/>
          <w:rtl/>
        </w:rPr>
        <w:t xml:space="preserve"> هذا </w:t>
      </w:r>
      <w:r w:rsidRPr="0025108C">
        <w:rPr>
          <w:rFonts w:ascii="Simplified Arabic" w:hAnsi="Simplified Arabic" w:cs="Simplified Arabic" w:hint="cs"/>
          <w:sz w:val="28"/>
          <w:szCs w:val="28"/>
          <w:rtl/>
        </w:rPr>
        <w:t xml:space="preserve">كان </w:t>
      </w:r>
      <w:r w:rsidR="0084125D" w:rsidRPr="0025108C">
        <w:rPr>
          <w:rFonts w:ascii="Simplified Arabic" w:hAnsi="Simplified Arabic" w:cs="Simplified Arabic" w:hint="cs"/>
          <w:sz w:val="28"/>
          <w:szCs w:val="28"/>
          <w:rtl/>
        </w:rPr>
        <w:t xml:space="preserve">موضع المال... عند أرجل الرسل، وليس </w:t>
      </w:r>
      <w:r w:rsidR="00E03C2B" w:rsidRPr="0025108C">
        <w:rPr>
          <w:rFonts w:ascii="Simplified Arabic" w:hAnsi="Simplified Arabic" w:cs="Simplified Arabic" w:hint="cs"/>
          <w:sz w:val="28"/>
          <w:szCs w:val="28"/>
          <w:rtl/>
        </w:rPr>
        <w:t>في</w:t>
      </w:r>
      <w:r w:rsidR="0084125D" w:rsidRPr="0025108C">
        <w:rPr>
          <w:rFonts w:ascii="Simplified Arabic" w:hAnsi="Simplified Arabic" w:cs="Simplified Arabic" w:hint="cs"/>
          <w:sz w:val="28"/>
          <w:szCs w:val="28"/>
          <w:rtl/>
        </w:rPr>
        <w:t xml:space="preserve"> جيوبهم. فماذا كان الرسل يفعلون؟ "</w:t>
      </w:r>
      <w:r w:rsidR="007F14F3" w:rsidRPr="0025108C">
        <w:rPr>
          <w:rFonts w:ascii="Simplified Arabic" w:hAnsi="Simplified Arabic" w:cs="Simplified Arabic"/>
          <w:sz w:val="28"/>
          <w:szCs w:val="28"/>
          <w:rtl/>
        </w:rPr>
        <w:t>كَانَ يُوزَّعُ عَلَى كُلِّ أَحَدٍ كَمَا يَكُونُ لَهُ احْتِيَاجٌ</w:t>
      </w:r>
      <w:r w:rsidR="0084125D" w:rsidRPr="0025108C">
        <w:rPr>
          <w:rFonts w:ascii="Simplified Arabic" w:hAnsi="Simplified Arabic" w:cs="Simplified Arabic" w:hint="cs"/>
          <w:sz w:val="28"/>
          <w:szCs w:val="28"/>
          <w:rtl/>
        </w:rPr>
        <w:t>" لذلك</w:t>
      </w:r>
      <w:r w:rsidRPr="0025108C">
        <w:rPr>
          <w:rFonts w:ascii="Simplified Arabic" w:hAnsi="Simplified Arabic" w:cs="Simplified Arabic" w:hint="cs"/>
          <w:sz w:val="28"/>
          <w:szCs w:val="28"/>
          <w:rtl/>
        </w:rPr>
        <w:t>: "</w:t>
      </w:r>
      <w:r w:rsidR="007F14F3" w:rsidRPr="0025108C">
        <w:rPr>
          <w:rFonts w:ascii="Simplified Arabic" w:hAnsi="Simplified Arabic" w:cs="Simplified Arabic"/>
          <w:sz w:val="28"/>
          <w:szCs w:val="28"/>
          <w:rtl/>
        </w:rPr>
        <w:t>لَمْ يَكُنْ فِيهِمْ أَحَدٌ مُحْتَاج</w:t>
      </w:r>
      <w:r w:rsidR="007F14F3" w:rsidRPr="0025108C">
        <w:rPr>
          <w:rFonts w:ascii="Simplified Arabic" w:hAnsi="Simplified Arabic" w:cs="Simplified Arabic" w:hint="cs"/>
          <w:sz w:val="28"/>
          <w:szCs w:val="28"/>
          <w:rtl/>
        </w:rPr>
        <w:t>ً</w:t>
      </w:r>
      <w:r w:rsidR="007F14F3" w:rsidRPr="0025108C">
        <w:rPr>
          <w:rFonts w:ascii="Simplified Arabic" w:hAnsi="Simplified Arabic" w:cs="Simplified Arabic"/>
          <w:sz w:val="28"/>
          <w:szCs w:val="28"/>
          <w:rtl/>
        </w:rPr>
        <w:t>ا</w:t>
      </w:r>
      <w:r w:rsidRPr="0025108C">
        <w:rPr>
          <w:rFonts w:ascii="Simplified Arabic" w:hAnsi="Simplified Arabic" w:cs="Simplified Arabic" w:hint="cs"/>
          <w:sz w:val="28"/>
          <w:szCs w:val="28"/>
          <w:rtl/>
        </w:rPr>
        <w:t>" (أع</w:t>
      </w:r>
      <w:r w:rsidR="003879E7">
        <w:rPr>
          <w:rFonts w:ascii="Simplified Arabic" w:hAnsi="Simplified Arabic" w:cs="Simplified Arabic" w:hint="cs"/>
          <w:sz w:val="28"/>
          <w:szCs w:val="28"/>
          <w:rtl/>
        </w:rPr>
        <w:t>4</w:t>
      </w:r>
      <w:r w:rsidRPr="0025108C">
        <w:rPr>
          <w:rFonts w:ascii="Simplified Arabic" w:hAnsi="Simplified Arabic" w:cs="Simplified Arabic" w:hint="cs"/>
          <w:sz w:val="28"/>
          <w:szCs w:val="28"/>
          <w:rtl/>
        </w:rPr>
        <w:t>: 3</w:t>
      </w:r>
      <w:r w:rsidR="007F14F3" w:rsidRPr="0025108C">
        <w:rPr>
          <w:rFonts w:ascii="Simplified Arabic" w:hAnsi="Simplified Arabic" w:cs="Simplified Arabic" w:hint="cs"/>
          <w:sz w:val="28"/>
          <w:szCs w:val="28"/>
          <w:rtl/>
        </w:rPr>
        <w:t>5</w:t>
      </w:r>
      <w:r w:rsidRPr="0025108C">
        <w:rPr>
          <w:rFonts w:ascii="Simplified Arabic" w:hAnsi="Simplified Arabic" w:cs="Simplified Arabic" w:hint="cs"/>
          <w:sz w:val="28"/>
          <w:szCs w:val="28"/>
          <w:rtl/>
        </w:rPr>
        <w:t>، 3</w:t>
      </w:r>
      <w:r w:rsidR="007F14F3" w:rsidRPr="0025108C">
        <w:rPr>
          <w:rFonts w:ascii="Simplified Arabic" w:hAnsi="Simplified Arabic" w:cs="Simplified Arabic" w:hint="cs"/>
          <w:sz w:val="28"/>
          <w:szCs w:val="28"/>
          <w:rtl/>
        </w:rPr>
        <w:t>4</w:t>
      </w:r>
      <w:r w:rsidR="0084125D" w:rsidRPr="0025108C">
        <w:rPr>
          <w:rFonts w:ascii="Simplified Arabic" w:hAnsi="Simplified Arabic" w:cs="Simplified Arabic" w:hint="cs"/>
          <w:sz w:val="28"/>
          <w:szCs w:val="28"/>
          <w:rtl/>
        </w:rPr>
        <w:t>).</w:t>
      </w:r>
      <w:r w:rsidR="0084125D" w:rsidRPr="0025108C">
        <w:rPr>
          <w:rFonts w:ascii="Simplified Arabic" w:hAnsi="Simplified Arabic" w:cs="Simplified Arabic" w:hint="cs"/>
          <w:b/>
          <w:bCs/>
          <w:sz w:val="28"/>
          <w:szCs w:val="28"/>
          <w:rtl/>
        </w:rPr>
        <w:t xml:space="preserve">. </w:t>
      </w:r>
      <w:r w:rsidR="0084125D" w:rsidRPr="0025108C">
        <w:rPr>
          <w:rFonts w:ascii="Simplified Arabic" w:hAnsi="Simplified Arabic" w:cs="Simplified Arabic" w:hint="cs"/>
          <w:sz w:val="28"/>
          <w:szCs w:val="28"/>
          <w:rtl/>
        </w:rPr>
        <w:t>ويبقى الرسل فقراء. على الرغم من كل هذا. ويتحقق قول بولس الرسول</w:t>
      </w:r>
      <w:r w:rsidRPr="0025108C">
        <w:rPr>
          <w:rFonts w:ascii="Simplified Arabic" w:hAnsi="Simplified Arabic" w:cs="Simplified Arabic" w:hint="cs"/>
          <w:sz w:val="28"/>
          <w:szCs w:val="28"/>
          <w:rtl/>
        </w:rPr>
        <w:t>: "كفقراء ونحن نغني</w:t>
      </w:r>
      <w:r w:rsidR="0084125D" w:rsidRPr="0025108C">
        <w:rPr>
          <w:rFonts w:ascii="Simplified Arabic" w:hAnsi="Simplified Arabic" w:cs="Simplified Arabic" w:hint="cs"/>
          <w:sz w:val="28"/>
          <w:szCs w:val="28"/>
          <w:rtl/>
        </w:rPr>
        <w:t xml:space="preserve"> كثيرين"...</w:t>
      </w:r>
    </w:p>
    <w:p w14:paraId="65800F50" w14:textId="77777777" w:rsidR="0084125D" w:rsidRPr="0025108C" w:rsidRDefault="0084125D"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فليأخذ الإكليروس إذن درس</w:t>
      </w:r>
      <w:r w:rsidR="00221BAD"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من الرسل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علاقتهم بالمال...</w:t>
      </w:r>
    </w:p>
    <w:p w14:paraId="7CD86087" w14:textId="705D97F8" w:rsidR="0084125D" w:rsidRPr="0025108C" w:rsidRDefault="0084125D"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 xml:space="preserve">لا يجوز للكاهن، أن </w:t>
      </w:r>
      <w:r w:rsidR="00221BAD" w:rsidRPr="0025108C">
        <w:rPr>
          <w:rFonts w:ascii="Simplified Arabic" w:hAnsi="Simplified Arabic" w:cs="Simplified Arabic" w:hint="cs"/>
          <w:b/>
          <w:bCs/>
          <w:sz w:val="28"/>
          <w:szCs w:val="28"/>
          <w:rtl/>
        </w:rPr>
        <w:t>يجمع المال</w:t>
      </w:r>
      <w:r w:rsidR="003879E7">
        <w:rPr>
          <w:rFonts w:ascii="Simplified Arabic" w:hAnsi="Simplified Arabic" w:cs="Simplified Arabic" w:hint="cs"/>
          <w:b/>
          <w:bCs/>
          <w:sz w:val="28"/>
          <w:szCs w:val="28"/>
          <w:rtl/>
        </w:rPr>
        <w:t>.</w:t>
      </w:r>
    </w:p>
    <w:p w14:paraId="13FC0D89" w14:textId="2E35336B" w:rsidR="00654E95" w:rsidRPr="0025108C" w:rsidRDefault="00654E95"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ولا يجو</w:t>
      </w:r>
      <w:r w:rsidR="00930898" w:rsidRPr="0025108C">
        <w:rPr>
          <w:rFonts w:ascii="Simplified Arabic" w:hAnsi="Simplified Arabic" w:cs="Simplified Arabic" w:hint="cs"/>
          <w:b/>
          <w:bCs/>
          <w:sz w:val="28"/>
          <w:szCs w:val="28"/>
          <w:rtl/>
        </w:rPr>
        <w:t>ز له، أن يكون له مظهر أرستقراطي</w:t>
      </w:r>
      <w:r w:rsidR="00B36B2C">
        <w:rPr>
          <w:rFonts w:ascii="Simplified Arabic" w:hAnsi="Simplified Arabic" w:cs="Simplified Arabic" w:hint="cs"/>
          <w:b/>
          <w:bCs/>
          <w:sz w:val="28"/>
          <w:szCs w:val="28"/>
          <w:rtl/>
        </w:rPr>
        <w:t>.</w:t>
      </w:r>
    </w:p>
    <w:p w14:paraId="47A0093A" w14:textId="77777777" w:rsidR="00654E95" w:rsidRPr="0025108C" w:rsidRDefault="00654E95"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عندما قامت الثو</w:t>
      </w:r>
      <w:r w:rsidR="00930898" w:rsidRPr="0025108C">
        <w:rPr>
          <w:rFonts w:ascii="Simplified Arabic" w:hAnsi="Simplified Arabic" w:cs="Simplified Arabic" w:hint="cs"/>
          <w:sz w:val="28"/>
          <w:szCs w:val="28"/>
          <w:rtl/>
        </w:rPr>
        <w:t>رة الفرنسية، واستولت على مال الأ</w:t>
      </w:r>
      <w:r w:rsidRPr="0025108C">
        <w:rPr>
          <w:rFonts w:ascii="Simplified Arabic" w:hAnsi="Simplified Arabic" w:cs="Simplified Arabic" w:hint="cs"/>
          <w:sz w:val="28"/>
          <w:szCs w:val="28"/>
          <w:rtl/>
        </w:rPr>
        <w:t>سرة والأمراء والنبلاء</w:t>
      </w:r>
      <w:r w:rsidR="006B0718" w:rsidRPr="0025108C">
        <w:rPr>
          <w:rFonts w:ascii="Simplified Arabic" w:hAnsi="Simplified Arabic" w:cs="Simplified Arabic" w:hint="cs"/>
          <w:sz w:val="28"/>
          <w:szCs w:val="28"/>
          <w:rtl/>
        </w:rPr>
        <w:t xml:space="preserve"> </w:t>
      </w:r>
      <w:r w:rsidRPr="0025108C">
        <w:rPr>
          <w:rFonts w:ascii="Simplified Arabic" w:hAnsi="Simplified Arabic" w:cs="Simplified Arabic" w:hint="cs"/>
          <w:sz w:val="28"/>
          <w:szCs w:val="28"/>
          <w:rtl/>
        </w:rPr>
        <w:t xml:space="preserve">والإقطاعيين، وكانت الكنيسة </w:t>
      </w:r>
      <w:r w:rsidR="00E03C2B" w:rsidRPr="0025108C">
        <w:rPr>
          <w:rFonts w:ascii="Simplified Arabic" w:hAnsi="Simplified Arabic" w:cs="Simplified Arabic" w:hint="cs"/>
          <w:sz w:val="28"/>
          <w:szCs w:val="28"/>
          <w:rtl/>
        </w:rPr>
        <w:t>في</w:t>
      </w:r>
      <w:r w:rsidR="00930898" w:rsidRPr="0025108C">
        <w:rPr>
          <w:rFonts w:ascii="Simplified Arabic" w:hAnsi="Simplified Arabic" w:cs="Simplified Arabic" w:hint="cs"/>
          <w:sz w:val="28"/>
          <w:szCs w:val="28"/>
          <w:rtl/>
        </w:rPr>
        <w:t xml:space="preserve"> فرنسا وقتذاك تمت</w:t>
      </w:r>
      <w:r w:rsidRPr="0025108C">
        <w:rPr>
          <w:rFonts w:ascii="Simplified Arabic" w:hAnsi="Simplified Arabic" w:cs="Simplified Arabic" w:hint="cs"/>
          <w:sz w:val="28"/>
          <w:szCs w:val="28"/>
          <w:rtl/>
        </w:rPr>
        <w:t>لك خ</w:t>
      </w:r>
      <w:r w:rsidR="00930898" w:rsidRPr="0025108C">
        <w:rPr>
          <w:rFonts w:ascii="Simplified Arabic" w:hAnsi="Simplified Arabic" w:cs="Simplified Arabic" w:hint="cs"/>
          <w:sz w:val="28"/>
          <w:szCs w:val="28"/>
          <w:rtl/>
        </w:rPr>
        <w:t>ُمس أملاك</w:t>
      </w:r>
      <w:r w:rsidRPr="0025108C">
        <w:rPr>
          <w:rFonts w:ascii="Simplified Arabic" w:hAnsi="Simplified Arabic" w:cs="Simplified Arabic" w:hint="cs"/>
          <w:sz w:val="28"/>
          <w:szCs w:val="28"/>
          <w:rtl/>
        </w:rPr>
        <w:t xml:space="preserve"> الدولة...! وحينما قامت الثورة الشيوعية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روسيا، كان الغن</w:t>
      </w:r>
      <w:r w:rsidR="00930898" w:rsidRPr="0025108C">
        <w:rPr>
          <w:rFonts w:ascii="Simplified Arabic" w:hAnsi="Simplified Arabic" w:cs="Simplified Arabic" w:hint="cs"/>
          <w:sz w:val="28"/>
          <w:szCs w:val="28"/>
          <w:rtl/>
        </w:rPr>
        <w:t>َ</w:t>
      </w:r>
      <w:r w:rsidRPr="0025108C">
        <w:rPr>
          <w:rFonts w:ascii="Simplified Arabic" w:hAnsi="Simplified Arabic" w:cs="Simplified Arabic" w:hint="cs"/>
          <w:sz w:val="28"/>
          <w:szCs w:val="28"/>
          <w:rtl/>
        </w:rPr>
        <w:t>ى سائد</w:t>
      </w:r>
      <w:r w:rsidR="00930898"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القيصرية و</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الكنيسة... حتى الأناجيل كانت تغلف بالذهب والأحجار الكريمة وكذلك كان إطار الأيقونات، وكانت الصلبان..</w:t>
      </w:r>
      <w:r w:rsidR="006B0718" w:rsidRPr="0025108C">
        <w:rPr>
          <w:rFonts w:ascii="Simplified Arabic" w:hAnsi="Simplified Arabic" w:cs="Simplified Arabic" w:hint="cs"/>
          <w:sz w:val="28"/>
          <w:szCs w:val="28"/>
          <w:rtl/>
        </w:rPr>
        <w:t>.</w:t>
      </w:r>
      <w:r w:rsidRPr="0025108C">
        <w:rPr>
          <w:rFonts w:ascii="Simplified Arabic" w:hAnsi="Simplified Arabic" w:cs="Simplified Arabic" w:hint="cs"/>
          <w:sz w:val="28"/>
          <w:szCs w:val="28"/>
          <w:rtl/>
        </w:rPr>
        <w:t xml:space="preserve"> ولا</w:t>
      </w:r>
      <w:r w:rsidR="00930898" w:rsidRPr="0025108C">
        <w:rPr>
          <w:rFonts w:ascii="Simplified Arabic" w:hAnsi="Simplified Arabic" w:cs="Simplified Arabic" w:hint="cs"/>
          <w:sz w:val="28"/>
          <w:szCs w:val="28"/>
          <w:rtl/>
        </w:rPr>
        <w:t xml:space="preserve"> </w:t>
      </w:r>
      <w:r w:rsidRPr="0025108C">
        <w:rPr>
          <w:rFonts w:ascii="Simplified Arabic" w:hAnsi="Simplified Arabic" w:cs="Simplified Arabic" w:hint="cs"/>
          <w:sz w:val="28"/>
          <w:szCs w:val="28"/>
          <w:rtl/>
        </w:rPr>
        <w:t xml:space="preserve">يزال </w:t>
      </w:r>
      <w:r w:rsidR="00E03C2B" w:rsidRPr="0025108C">
        <w:rPr>
          <w:rFonts w:ascii="Simplified Arabic" w:hAnsi="Simplified Arabic" w:cs="Simplified Arabic" w:hint="cs"/>
          <w:sz w:val="28"/>
          <w:szCs w:val="28"/>
          <w:rtl/>
        </w:rPr>
        <w:t>شيء</w:t>
      </w:r>
      <w:r w:rsidRPr="0025108C">
        <w:rPr>
          <w:rFonts w:ascii="Simplified Arabic" w:hAnsi="Simplified Arabic" w:cs="Simplified Arabic" w:hint="cs"/>
          <w:sz w:val="28"/>
          <w:szCs w:val="28"/>
          <w:rtl/>
        </w:rPr>
        <w:t xml:space="preserve"> من كل هذا باقي</w:t>
      </w:r>
      <w:r w:rsidR="00930898"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ي</w:t>
      </w:r>
      <w:r w:rsidR="00930898" w:rsidRPr="0025108C">
        <w:rPr>
          <w:rFonts w:ascii="Simplified Arabic" w:hAnsi="Simplified Arabic" w:cs="Simplified Arabic" w:hint="cs"/>
          <w:sz w:val="28"/>
          <w:szCs w:val="28"/>
          <w:rtl/>
        </w:rPr>
        <w:t>ُ</w:t>
      </w:r>
      <w:r w:rsidRPr="0025108C">
        <w:rPr>
          <w:rFonts w:ascii="Simplified Arabic" w:hAnsi="Simplified Arabic" w:cs="Simplified Arabic" w:hint="cs"/>
          <w:sz w:val="28"/>
          <w:szCs w:val="28"/>
          <w:rtl/>
        </w:rPr>
        <w:t>عر</w:t>
      </w:r>
      <w:r w:rsidR="00930898" w:rsidRPr="0025108C">
        <w:rPr>
          <w:rFonts w:ascii="Simplified Arabic" w:hAnsi="Simplified Arabic" w:cs="Simplified Arabic" w:hint="cs"/>
          <w:sz w:val="28"/>
          <w:szCs w:val="28"/>
          <w:rtl/>
        </w:rPr>
        <w:t>َ</w:t>
      </w:r>
      <w:r w:rsidRPr="0025108C">
        <w:rPr>
          <w:rFonts w:ascii="Simplified Arabic" w:hAnsi="Simplified Arabic" w:cs="Simplified Arabic" w:hint="cs"/>
          <w:sz w:val="28"/>
          <w:szCs w:val="28"/>
          <w:rtl/>
        </w:rPr>
        <w:t xml:space="preserve">ض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صالات </w:t>
      </w:r>
      <w:r w:rsidR="000067A9" w:rsidRPr="0025108C">
        <w:rPr>
          <w:rFonts w:ascii="Simplified Arabic" w:hAnsi="Simplified Arabic" w:cs="Simplified Arabic" w:hint="cs"/>
          <w:sz w:val="28"/>
          <w:szCs w:val="28"/>
          <w:rtl/>
        </w:rPr>
        <w:t>الكرملي</w:t>
      </w:r>
      <w:r w:rsidR="000067A9" w:rsidRPr="0025108C">
        <w:rPr>
          <w:rFonts w:ascii="Simplified Arabic" w:hAnsi="Simplified Arabic" w:cs="Simplified Arabic" w:hint="eastAsia"/>
          <w:sz w:val="28"/>
          <w:szCs w:val="28"/>
          <w:rtl/>
        </w:rPr>
        <w:t>ن</w:t>
      </w:r>
      <w:r w:rsidRPr="0025108C">
        <w:rPr>
          <w:rFonts w:ascii="Simplified Arabic" w:hAnsi="Simplified Arabic" w:cs="Simplified Arabic" w:hint="cs"/>
          <w:sz w:val="28"/>
          <w:szCs w:val="28"/>
          <w:rtl/>
        </w:rPr>
        <w:t xml:space="preserve">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موسكو...</w:t>
      </w:r>
    </w:p>
    <w:p w14:paraId="618EC258" w14:textId="32FFA54C" w:rsidR="00654E95" w:rsidRPr="0025108C" w:rsidRDefault="00654E95"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 xml:space="preserve">إن كرامة الكهنوت تكون </w:t>
      </w:r>
      <w:r w:rsidR="00E03C2B" w:rsidRPr="0025108C">
        <w:rPr>
          <w:rFonts w:ascii="Simplified Arabic" w:hAnsi="Simplified Arabic" w:cs="Simplified Arabic" w:hint="cs"/>
          <w:b/>
          <w:bCs/>
          <w:sz w:val="28"/>
          <w:szCs w:val="28"/>
          <w:rtl/>
        </w:rPr>
        <w:t>في</w:t>
      </w:r>
      <w:r w:rsidRPr="0025108C">
        <w:rPr>
          <w:rFonts w:ascii="Simplified Arabic" w:hAnsi="Simplified Arabic" w:cs="Simplified Arabic" w:hint="cs"/>
          <w:b/>
          <w:bCs/>
          <w:sz w:val="28"/>
          <w:szCs w:val="28"/>
          <w:rtl/>
        </w:rPr>
        <w:t xml:space="preserve"> روحياته لا </w:t>
      </w:r>
      <w:r w:rsidR="00E03C2B" w:rsidRPr="0025108C">
        <w:rPr>
          <w:rFonts w:ascii="Simplified Arabic" w:hAnsi="Simplified Arabic" w:cs="Simplified Arabic" w:hint="cs"/>
          <w:b/>
          <w:bCs/>
          <w:sz w:val="28"/>
          <w:szCs w:val="28"/>
          <w:rtl/>
        </w:rPr>
        <w:t>في</w:t>
      </w:r>
      <w:r w:rsidR="00645520" w:rsidRPr="0025108C">
        <w:rPr>
          <w:rFonts w:ascii="Simplified Arabic" w:hAnsi="Simplified Arabic" w:cs="Simplified Arabic" w:hint="cs"/>
          <w:b/>
          <w:bCs/>
          <w:sz w:val="28"/>
          <w:szCs w:val="28"/>
          <w:rtl/>
        </w:rPr>
        <w:t xml:space="preserve"> مظهره</w:t>
      </w:r>
      <w:r w:rsidR="00374459">
        <w:rPr>
          <w:rFonts w:ascii="Simplified Arabic" w:hAnsi="Simplified Arabic" w:cs="Simplified Arabic" w:hint="cs"/>
          <w:b/>
          <w:bCs/>
          <w:sz w:val="28"/>
          <w:szCs w:val="28"/>
          <w:rtl/>
        </w:rPr>
        <w:t>.</w:t>
      </w:r>
    </w:p>
    <w:p w14:paraId="3CC2A6BA" w14:textId="77777777" w:rsidR="00C91719" w:rsidRPr="0025108C" w:rsidRDefault="00654E95"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قديم</w:t>
      </w:r>
      <w:r w:rsidR="000418A0"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كان كبار رجال الإكليروس يضعون على صدورهم الصلبان والأيقونات </w:t>
      </w:r>
      <w:r w:rsidR="000418A0" w:rsidRPr="0025108C">
        <w:rPr>
          <w:rFonts w:ascii="Simplified Arabic" w:hAnsi="Simplified Arabic" w:cs="Simplified Arabic" w:hint="cs"/>
          <w:sz w:val="28"/>
          <w:szCs w:val="28"/>
          <w:rtl/>
        </w:rPr>
        <w:t>الذهبية،</w:t>
      </w:r>
      <w:r w:rsidR="00433FFE" w:rsidRPr="0025108C">
        <w:rPr>
          <w:rFonts w:ascii="Simplified Arabic" w:hAnsi="Simplified Arabic" w:cs="Simplified Arabic" w:hint="cs"/>
          <w:sz w:val="28"/>
          <w:szCs w:val="28"/>
          <w:rtl/>
        </w:rPr>
        <w:t xml:space="preserve"> ويمسكون </w:t>
      </w:r>
      <w:r w:rsidR="00E03C2B" w:rsidRPr="0025108C">
        <w:rPr>
          <w:rFonts w:ascii="Simplified Arabic" w:hAnsi="Simplified Arabic" w:cs="Simplified Arabic" w:hint="cs"/>
          <w:sz w:val="28"/>
          <w:szCs w:val="28"/>
          <w:rtl/>
        </w:rPr>
        <w:t>في</w:t>
      </w:r>
      <w:r w:rsidR="00433FFE" w:rsidRPr="0025108C">
        <w:rPr>
          <w:rFonts w:ascii="Simplified Arabic" w:hAnsi="Simplified Arabic" w:cs="Simplified Arabic" w:hint="cs"/>
          <w:sz w:val="28"/>
          <w:szCs w:val="28"/>
          <w:rtl/>
        </w:rPr>
        <w:t xml:space="preserve"> أيديهم صلبان</w:t>
      </w:r>
      <w:r w:rsidR="000418A0" w:rsidRPr="0025108C">
        <w:rPr>
          <w:rFonts w:ascii="Simplified Arabic" w:hAnsi="Simplified Arabic" w:cs="Simplified Arabic" w:hint="cs"/>
          <w:sz w:val="28"/>
          <w:szCs w:val="28"/>
          <w:rtl/>
        </w:rPr>
        <w:t>ًا</w:t>
      </w:r>
      <w:r w:rsidR="00433FFE" w:rsidRPr="0025108C">
        <w:rPr>
          <w:rFonts w:ascii="Simplified Arabic" w:hAnsi="Simplified Arabic" w:cs="Simplified Arabic" w:hint="cs"/>
          <w:sz w:val="28"/>
          <w:szCs w:val="28"/>
          <w:rtl/>
        </w:rPr>
        <w:t xml:space="preserve"> من ذهب</w:t>
      </w:r>
      <w:r w:rsidR="000418A0" w:rsidRPr="0025108C">
        <w:rPr>
          <w:rFonts w:ascii="Simplified Arabic" w:hAnsi="Simplified Arabic" w:cs="Simplified Arabic" w:hint="cs"/>
          <w:sz w:val="28"/>
          <w:szCs w:val="28"/>
          <w:rtl/>
        </w:rPr>
        <w:t>، وقد يتحلى صد</w:t>
      </w:r>
      <w:r w:rsidR="00433FFE" w:rsidRPr="0025108C">
        <w:rPr>
          <w:rFonts w:ascii="Simplified Arabic" w:hAnsi="Simplified Arabic" w:cs="Simplified Arabic" w:hint="cs"/>
          <w:sz w:val="28"/>
          <w:szCs w:val="28"/>
          <w:rtl/>
        </w:rPr>
        <w:t xml:space="preserve">رهم بسلسلة من ذهب، </w:t>
      </w:r>
      <w:r w:rsidR="00E03C2B" w:rsidRPr="0025108C">
        <w:rPr>
          <w:rFonts w:ascii="Simplified Arabic" w:hAnsi="Simplified Arabic" w:cs="Simplified Arabic" w:hint="cs"/>
          <w:sz w:val="28"/>
          <w:szCs w:val="28"/>
          <w:rtl/>
        </w:rPr>
        <w:t>في</w:t>
      </w:r>
      <w:r w:rsidR="00433FFE" w:rsidRPr="0025108C">
        <w:rPr>
          <w:rFonts w:ascii="Simplified Arabic" w:hAnsi="Simplified Arabic" w:cs="Simplified Arabic" w:hint="cs"/>
          <w:sz w:val="28"/>
          <w:szCs w:val="28"/>
          <w:rtl/>
        </w:rPr>
        <w:t xml:space="preserve"> آخرها ساعة من ذهب. أما الآن فقد ذهب كل هذا وانقض</w:t>
      </w:r>
      <w:r w:rsidR="000418A0" w:rsidRPr="0025108C">
        <w:rPr>
          <w:rFonts w:ascii="Simplified Arabic" w:hAnsi="Simplified Arabic" w:cs="Simplified Arabic" w:hint="cs"/>
          <w:sz w:val="28"/>
          <w:szCs w:val="28"/>
          <w:rtl/>
        </w:rPr>
        <w:t>َ</w:t>
      </w:r>
      <w:r w:rsidR="00433FFE" w:rsidRPr="0025108C">
        <w:rPr>
          <w:rFonts w:ascii="Simplified Arabic" w:hAnsi="Simplified Arabic" w:cs="Simplified Arabic" w:hint="cs"/>
          <w:sz w:val="28"/>
          <w:szCs w:val="28"/>
          <w:rtl/>
        </w:rPr>
        <w:t>ى.</w:t>
      </w:r>
    </w:p>
    <w:p w14:paraId="1282F19C" w14:textId="77777777" w:rsidR="00433FFE" w:rsidRPr="0025108C" w:rsidRDefault="00433FFE"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إن غنى الكاهن قد ي</w:t>
      </w:r>
      <w:r w:rsidR="009D0032" w:rsidRPr="0025108C">
        <w:rPr>
          <w:rFonts w:ascii="Simplified Arabic" w:hAnsi="Simplified Arabic" w:cs="Simplified Arabic" w:hint="cs"/>
          <w:sz w:val="28"/>
          <w:szCs w:val="28"/>
          <w:rtl/>
        </w:rPr>
        <w:t>كون موضع انتقاد أو إدانة من شعبه،</w:t>
      </w:r>
      <w:r w:rsidRPr="0025108C">
        <w:rPr>
          <w:rFonts w:ascii="Simplified Arabic" w:hAnsi="Simplified Arabic" w:cs="Simplified Arabic" w:hint="cs"/>
          <w:sz w:val="28"/>
          <w:szCs w:val="28"/>
          <w:rtl/>
        </w:rPr>
        <w:t xml:space="preserve"> كما أنه يثير الفقر</w:t>
      </w:r>
      <w:r w:rsidR="007F7807" w:rsidRPr="0025108C">
        <w:rPr>
          <w:rFonts w:ascii="Simplified Arabic" w:hAnsi="Simplified Arabic" w:cs="Simplified Arabic" w:hint="cs"/>
          <w:sz w:val="28"/>
          <w:szCs w:val="28"/>
          <w:rtl/>
        </w:rPr>
        <w:t>اء الذين لا يملكون القوت الضروري</w:t>
      </w:r>
      <w:r w:rsidRPr="0025108C">
        <w:rPr>
          <w:rFonts w:ascii="Simplified Arabic" w:hAnsi="Simplified Arabic" w:cs="Simplified Arabic" w:hint="cs"/>
          <w:sz w:val="28"/>
          <w:szCs w:val="28"/>
          <w:rtl/>
        </w:rPr>
        <w:t>!!</w:t>
      </w:r>
    </w:p>
    <w:p w14:paraId="447B9E73" w14:textId="77777777" w:rsidR="00433FFE" w:rsidRPr="0025108C" w:rsidRDefault="00433FFE"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أيض</w:t>
      </w:r>
      <w:r w:rsidR="00E83C27" w:rsidRPr="0025108C">
        <w:rPr>
          <w:rFonts w:ascii="Simplified Arabic" w:hAnsi="Simplified Arabic" w:cs="Simplified Arabic" w:hint="cs"/>
          <w:b/>
          <w:bCs/>
          <w:sz w:val="28"/>
          <w:szCs w:val="28"/>
          <w:rtl/>
        </w:rPr>
        <w:t>ً</w:t>
      </w:r>
      <w:r w:rsidRPr="0025108C">
        <w:rPr>
          <w:rFonts w:ascii="Simplified Arabic" w:hAnsi="Simplified Arabic" w:cs="Simplified Arabic" w:hint="cs"/>
          <w:b/>
          <w:bCs/>
          <w:sz w:val="28"/>
          <w:szCs w:val="28"/>
          <w:rtl/>
        </w:rPr>
        <w:t xml:space="preserve">ا الكاهن </w:t>
      </w:r>
      <w:r w:rsidR="00E83C27" w:rsidRPr="0025108C">
        <w:rPr>
          <w:rFonts w:ascii="Simplified Arabic" w:hAnsi="Simplified Arabic" w:cs="Simplified Arabic" w:hint="cs"/>
          <w:b/>
          <w:bCs/>
          <w:sz w:val="28"/>
          <w:szCs w:val="28"/>
          <w:rtl/>
        </w:rPr>
        <w:t>الذي لا يحب المال، لا يأ</w:t>
      </w:r>
      <w:r w:rsidRPr="0025108C">
        <w:rPr>
          <w:rFonts w:ascii="Simplified Arabic" w:hAnsi="Simplified Arabic" w:cs="Simplified Arabic" w:hint="cs"/>
          <w:b/>
          <w:bCs/>
          <w:sz w:val="28"/>
          <w:szCs w:val="28"/>
          <w:rtl/>
        </w:rPr>
        <w:t>خذ مال</w:t>
      </w:r>
      <w:r w:rsidR="00E83C27" w:rsidRPr="0025108C">
        <w:rPr>
          <w:rFonts w:ascii="Simplified Arabic" w:hAnsi="Simplified Arabic" w:cs="Simplified Arabic" w:hint="cs"/>
          <w:b/>
          <w:bCs/>
          <w:sz w:val="28"/>
          <w:szCs w:val="28"/>
          <w:rtl/>
        </w:rPr>
        <w:t>ًا</w:t>
      </w:r>
      <w:r w:rsidRPr="0025108C">
        <w:rPr>
          <w:rFonts w:ascii="Simplified Arabic" w:hAnsi="Simplified Arabic" w:cs="Simplified Arabic" w:hint="cs"/>
          <w:b/>
          <w:bCs/>
          <w:sz w:val="28"/>
          <w:szCs w:val="28"/>
          <w:rtl/>
        </w:rPr>
        <w:t xml:space="preserve"> مقابل صلواته. ولا يبيع الأسرار المقدسة بالمال!!</w:t>
      </w:r>
    </w:p>
    <w:p w14:paraId="557A8522" w14:textId="77777777" w:rsidR="006F6293" w:rsidRPr="0025108C" w:rsidRDefault="00433FFE"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إنه لا يأخذ مال</w:t>
      </w:r>
      <w:r w:rsidR="00E83C27"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زياراته لبيوت المؤمنين. لأنه يذهب إليهم لافتقادهم وللاطمئنان عليهم وعلى روحياتهم وليس </w:t>
      </w:r>
      <w:r w:rsidR="00CF5D80" w:rsidRPr="0025108C">
        <w:rPr>
          <w:rFonts w:ascii="Simplified Arabic" w:hAnsi="Simplified Arabic" w:cs="Simplified Arabic" w:hint="cs"/>
          <w:sz w:val="28"/>
          <w:szCs w:val="28"/>
          <w:rtl/>
        </w:rPr>
        <w:t>ليأخذ منهم مال</w:t>
      </w:r>
      <w:r w:rsidR="00E83C27" w:rsidRPr="0025108C">
        <w:rPr>
          <w:rFonts w:ascii="Simplified Arabic" w:hAnsi="Simplified Arabic" w:cs="Simplified Arabic" w:hint="cs"/>
          <w:sz w:val="28"/>
          <w:szCs w:val="28"/>
          <w:rtl/>
        </w:rPr>
        <w:t>ًا... يذهب إليهم بأسلوب الراعي</w:t>
      </w:r>
      <w:r w:rsidR="00CF5D80" w:rsidRPr="0025108C">
        <w:rPr>
          <w:rFonts w:ascii="Simplified Arabic" w:hAnsi="Simplified Arabic" w:cs="Simplified Arabic" w:hint="cs"/>
          <w:sz w:val="28"/>
          <w:szCs w:val="28"/>
          <w:rtl/>
        </w:rPr>
        <w:t xml:space="preserve"> وليس المحصل!!</w:t>
      </w:r>
    </w:p>
    <w:p w14:paraId="58523DA5" w14:textId="77777777" w:rsidR="00CF5D80" w:rsidRPr="0025108C" w:rsidRDefault="00CF5D80"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إن جمعه هكذا للمال، يقلل من قيم</w:t>
      </w:r>
      <w:r w:rsidR="00E83C27" w:rsidRPr="0025108C">
        <w:rPr>
          <w:rFonts w:ascii="Simplified Arabic" w:hAnsi="Simplified Arabic" w:cs="Simplified Arabic" w:hint="cs"/>
          <w:sz w:val="28"/>
          <w:szCs w:val="28"/>
          <w:rtl/>
        </w:rPr>
        <w:t>ت</w:t>
      </w:r>
      <w:r w:rsidRPr="0025108C">
        <w:rPr>
          <w:rFonts w:ascii="Simplified Arabic" w:hAnsi="Simplified Arabic" w:cs="Simplified Arabic" w:hint="cs"/>
          <w:sz w:val="28"/>
          <w:szCs w:val="28"/>
          <w:rtl/>
        </w:rPr>
        <w:t>ه الرعوية، ويقلب هدف الزيارة، ويجعله مجامل</w:t>
      </w:r>
      <w:r w:rsidR="00E83C27"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للأغنياء ومهمل</w:t>
      </w:r>
      <w:r w:rsidR="00E83C27"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للفقراء...</w:t>
      </w:r>
    </w:p>
    <w:p w14:paraId="6613CA0A" w14:textId="5825ADBB" w:rsidR="00CF5D80" w:rsidRPr="0025108C" w:rsidRDefault="00E83C27"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لا يجوز للكاهن أن يأ</w:t>
      </w:r>
      <w:r w:rsidR="00CF5D80" w:rsidRPr="0025108C">
        <w:rPr>
          <w:rFonts w:ascii="Simplified Arabic" w:hAnsi="Simplified Arabic" w:cs="Simplified Arabic" w:hint="cs"/>
          <w:b/>
          <w:bCs/>
          <w:sz w:val="28"/>
          <w:szCs w:val="28"/>
          <w:rtl/>
        </w:rPr>
        <w:t>خذ أجر</w:t>
      </w:r>
      <w:r w:rsidRPr="0025108C">
        <w:rPr>
          <w:rFonts w:ascii="Simplified Arabic" w:hAnsi="Simplified Arabic" w:cs="Simplified Arabic" w:hint="cs"/>
          <w:b/>
          <w:bCs/>
          <w:sz w:val="28"/>
          <w:szCs w:val="28"/>
          <w:rtl/>
        </w:rPr>
        <w:t>ًا على المعمودية</w:t>
      </w:r>
      <w:r w:rsidR="00B36B2C">
        <w:rPr>
          <w:rFonts w:ascii="Simplified Arabic" w:hAnsi="Simplified Arabic" w:cs="Simplified Arabic" w:hint="cs"/>
          <w:b/>
          <w:bCs/>
          <w:sz w:val="28"/>
          <w:szCs w:val="28"/>
          <w:rtl/>
        </w:rPr>
        <w:t>.</w:t>
      </w:r>
    </w:p>
    <w:p w14:paraId="203ADF71" w14:textId="5DA3A62C" w:rsidR="00CF5D80" w:rsidRPr="0025108C" w:rsidRDefault="00CF5D80"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وقد أصدرت أمر</w:t>
      </w:r>
      <w:r w:rsidR="00C45A8C"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ب</w:t>
      </w:r>
      <w:r w:rsidR="00C45A8C" w:rsidRPr="0025108C">
        <w:rPr>
          <w:rFonts w:ascii="Simplified Arabic" w:hAnsi="Simplified Arabic" w:cs="Simplified Arabic" w:hint="cs"/>
          <w:sz w:val="28"/>
          <w:szCs w:val="28"/>
          <w:rtl/>
        </w:rPr>
        <w:t>هذا لكل كنائس القاهرة منذ سنوات،</w:t>
      </w:r>
      <w:r w:rsidRPr="0025108C">
        <w:rPr>
          <w:rFonts w:ascii="Simplified Arabic" w:hAnsi="Simplified Arabic" w:cs="Simplified Arabic" w:hint="cs"/>
          <w:sz w:val="28"/>
          <w:szCs w:val="28"/>
          <w:rtl/>
        </w:rPr>
        <w:t xml:space="preserve"> إننا نسعى وراء كل طفل لنعمده</w:t>
      </w:r>
      <w:r w:rsidR="00C45A8C" w:rsidRPr="0025108C">
        <w:rPr>
          <w:rFonts w:ascii="Simplified Arabic" w:hAnsi="Simplified Arabic" w:cs="Simplified Arabic" w:hint="cs"/>
          <w:sz w:val="28"/>
          <w:szCs w:val="28"/>
          <w:rtl/>
        </w:rPr>
        <w:t>،</w:t>
      </w:r>
      <w:r w:rsidRPr="0025108C">
        <w:rPr>
          <w:rFonts w:ascii="Simplified Arabic" w:hAnsi="Simplified Arabic" w:cs="Simplified Arabic" w:hint="cs"/>
          <w:sz w:val="28"/>
          <w:szCs w:val="28"/>
          <w:rtl/>
        </w:rPr>
        <w:t xml:space="preserve"> وأنا شخصي</w:t>
      </w:r>
      <w:r w:rsidR="00C45A8C"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كلما أرى أم</w:t>
      </w:r>
      <w:r w:rsidR="00C45A8C"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تحمل طفل</w:t>
      </w:r>
      <w:r w:rsidR="00864ED4"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رضيع</w:t>
      </w:r>
      <w:r w:rsidR="00864ED4"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أسألها هل عمدت هذا الطفل أم لا؟</w:t>
      </w:r>
      <w:r w:rsidR="00D04788">
        <w:rPr>
          <w:rFonts w:ascii="Simplified Arabic" w:hAnsi="Simplified Arabic" w:cs="Simplified Arabic" w:hint="cs"/>
          <w:sz w:val="28"/>
          <w:szCs w:val="28"/>
          <w:rtl/>
        </w:rPr>
        <w:t xml:space="preserve"> </w:t>
      </w:r>
      <w:r w:rsidRPr="0025108C">
        <w:rPr>
          <w:rFonts w:ascii="Simplified Arabic" w:hAnsi="Simplified Arabic" w:cs="Simplified Arabic" w:hint="cs"/>
          <w:sz w:val="28"/>
          <w:szCs w:val="28"/>
          <w:rtl/>
        </w:rPr>
        <w:t>ذلك لأن العماد لازم لخلاص الطفل حسب حديث السيد المسيح مع نيقوديموس (</w:t>
      </w:r>
      <w:r w:rsidR="00864ED4" w:rsidRPr="0025108C">
        <w:rPr>
          <w:rFonts w:ascii="Simplified Arabic" w:hAnsi="Simplified Arabic" w:cs="Simplified Arabic" w:hint="cs"/>
          <w:sz w:val="28"/>
          <w:szCs w:val="28"/>
          <w:rtl/>
        </w:rPr>
        <w:t>يو3: 5</w:t>
      </w:r>
      <w:r w:rsidR="00705ACE" w:rsidRPr="0025108C">
        <w:rPr>
          <w:rFonts w:ascii="Simplified Arabic" w:hAnsi="Simplified Arabic" w:cs="Simplified Arabic" w:hint="cs"/>
          <w:sz w:val="28"/>
          <w:szCs w:val="28"/>
          <w:rtl/>
        </w:rPr>
        <w:t xml:space="preserve">)، وحسب قول الرب </w:t>
      </w:r>
      <w:r w:rsidR="00E03C2B" w:rsidRPr="0025108C">
        <w:rPr>
          <w:rFonts w:ascii="Simplified Arabic" w:hAnsi="Simplified Arabic" w:cs="Simplified Arabic" w:hint="cs"/>
          <w:sz w:val="28"/>
          <w:szCs w:val="28"/>
          <w:rtl/>
        </w:rPr>
        <w:t>أيضًا</w:t>
      </w:r>
      <w:r w:rsidR="00864ED4" w:rsidRPr="0025108C">
        <w:rPr>
          <w:rFonts w:ascii="Simplified Arabic" w:hAnsi="Simplified Arabic" w:cs="Simplified Arabic" w:hint="cs"/>
          <w:sz w:val="28"/>
          <w:szCs w:val="28"/>
          <w:rtl/>
        </w:rPr>
        <w:t>:</w:t>
      </w:r>
      <w:r w:rsidR="00705ACE" w:rsidRPr="0025108C">
        <w:rPr>
          <w:rFonts w:ascii="Simplified Arabic" w:hAnsi="Simplified Arabic" w:cs="Simplified Arabic" w:hint="cs"/>
          <w:sz w:val="28"/>
          <w:szCs w:val="28"/>
          <w:rtl/>
        </w:rPr>
        <w:t xml:space="preserve"> "</w:t>
      </w:r>
      <w:r w:rsidR="00344E86" w:rsidRPr="0025108C">
        <w:rPr>
          <w:rFonts w:ascii="Simplified Arabic" w:hAnsi="Simplified Arabic" w:cs="Simplified Arabic"/>
          <w:sz w:val="28"/>
          <w:szCs w:val="28"/>
          <w:rtl/>
        </w:rPr>
        <w:t>مَنْ آمَنَ وَاعْتَمَدَ خَلَصَ</w:t>
      </w:r>
      <w:r w:rsidR="00864ED4" w:rsidRPr="0025108C">
        <w:rPr>
          <w:rFonts w:ascii="Simplified Arabic" w:hAnsi="Simplified Arabic" w:cs="Simplified Arabic" w:hint="cs"/>
          <w:sz w:val="28"/>
          <w:szCs w:val="28"/>
          <w:rtl/>
        </w:rPr>
        <w:t>" (مر16: 16</w:t>
      </w:r>
      <w:r w:rsidR="00705ACE" w:rsidRPr="0025108C">
        <w:rPr>
          <w:rFonts w:ascii="Simplified Arabic" w:hAnsi="Simplified Arabic" w:cs="Simplified Arabic" w:hint="cs"/>
          <w:sz w:val="28"/>
          <w:szCs w:val="28"/>
          <w:rtl/>
        </w:rPr>
        <w:t>). فهل يصح أن يتحول العماد إلى مصدر للإيراد؟! حاشا...</w:t>
      </w:r>
    </w:p>
    <w:p w14:paraId="0D9AA48E" w14:textId="77777777" w:rsidR="00705ACE" w:rsidRPr="0025108C" w:rsidRDefault="00705ACE"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أيها الأب الكاهن: إن أراد أحد أن يعطيك شيئ</w:t>
      </w:r>
      <w:r w:rsidR="00864ED4"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w:t>
      </w:r>
      <w:r w:rsidR="00864ED4" w:rsidRPr="0025108C">
        <w:rPr>
          <w:rFonts w:ascii="Simplified Arabic" w:hAnsi="Simplified Arabic" w:cs="Simplified Arabic" w:hint="cs"/>
          <w:sz w:val="28"/>
          <w:szCs w:val="28"/>
          <w:rtl/>
        </w:rPr>
        <w:t>عندما تعمد ابنه اعتذر عن القبول،</w:t>
      </w:r>
      <w:r w:rsidRPr="0025108C">
        <w:rPr>
          <w:rFonts w:ascii="Simplified Arabic" w:hAnsi="Simplified Arabic" w:cs="Simplified Arabic" w:hint="cs"/>
          <w:sz w:val="28"/>
          <w:szCs w:val="28"/>
          <w:rtl/>
        </w:rPr>
        <w:t xml:space="preserve"> وإن ألح وأصر، قل له ليس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هذه المناسبة...</w:t>
      </w:r>
    </w:p>
    <w:p w14:paraId="00A79F66" w14:textId="77777777" w:rsidR="00705ACE" w:rsidRPr="0025108C" w:rsidRDefault="00705ACE"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إننا نفرح بعماد الأطفال، من أجل صيرورتهم أبناء لله، وانضمامهم إلى عضوية الكنيسة، وبدء تمتعهم بالأسرار المقدسة. ولكن لا يجوز أن يكون الفرح بمال تعطيه أسرة المعمد...</w:t>
      </w:r>
    </w:p>
    <w:p w14:paraId="399ACE4B" w14:textId="77777777" w:rsidR="00705ACE" w:rsidRPr="0025108C" w:rsidRDefault="00705ACE"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lastRenderedPageBreak/>
        <w:t>أما إن أرادت أسرة الطفل أن تقدم شيئ</w:t>
      </w:r>
      <w:r w:rsidR="00864ED4"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لله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فرحها بعماد طفلها، وليس ثمن</w:t>
      </w:r>
      <w:r w:rsidR="00864ED4"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لعماده!!</w:t>
      </w:r>
    </w:p>
    <w:p w14:paraId="0641657D" w14:textId="77777777" w:rsidR="001D717B" w:rsidRDefault="00705ACE"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 xml:space="preserve">فليكن ذلك بما يضعونه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صندوق الكنيسة، ول</w:t>
      </w:r>
      <w:r w:rsidR="007513B0" w:rsidRPr="0025108C">
        <w:rPr>
          <w:rFonts w:ascii="Simplified Arabic" w:hAnsi="Simplified Arabic" w:cs="Simplified Arabic" w:hint="cs"/>
          <w:sz w:val="28"/>
          <w:szCs w:val="28"/>
          <w:rtl/>
        </w:rPr>
        <w:t xml:space="preserve">يس </w:t>
      </w:r>
      <w:r w:rsidR="00E03C2B" w:rsidRPr="0025108C">
        <w:rPr>
          <w:rFonts w:ascii="Simplified Arabic" w:hAnsi="Simplified Arabic" w:cs="Simplified Arabic" w:hint="cs"/>
          <w:sz w:val="28"/>
          <w:szCs w:val="28"/>
          <w:rtl/>
        </w:rPr>
        <w:t>في</w:t>
      </w:r>
      <w:r w:rsidR="007513B0" w:rsidRPr="0025108C">
        <w:rPr>
          <w:rFonts w:ascii="Simplified Arabic" w:hAnsi="Simplified Arabic" w:cs="Simplified Arabic" w:hint="cs"/>
          <w:sz w:val="28"/>
          <w:szCs w:val="28"/>
          <w:rtl/>
        </w:rPr>
        <w:t xml:space="preserve"> يد الكاهن، وليس له هو... </w:t>
      </w:r>
      <w:r w:rsidR="00E03C2B" w:rsidRPr="0025108C">
        <w:rPr>
          <w:rFonts w:ascii="Simplified Arabic" w:hAnsi="Simplified Arabic" w:cs="Simplified Arabic" w:hint="cs"/>
          <w:sz w:val="28"/>
          <w:szCs w:val="28"/>
          <w:rtl/>
        </w:rPr>
        <w:t>في</w:t>
      </w:r>
      <w:r w:rsidR="007513B0" w:rsidRPr="0025108C">
        <w:rPr>
          <w:rFonts w:ascii="Simplified Arabic" w:hAnsi="Simplified Arabic" w:cs="Simplified Arabic" w:hint="cs"/>
          <w:sz w:val="28"/>
          <w:szCs w:val="28"/>
          <w:rtl/>
        </w:rPr>
        <w:t xml:space="preserve"> كل م</w:t>
      </w:r>
      <w:r w:rsidR="00864ED4" w:rsidRPr="0025108C">
        <w:rPr>
          <w:rFonts w:ascii="Simplified Arabic" w:hAnsi="Simplified Arabic" w:cs="Simplified Arabic" w:hint="cs"/>
          <w:sz w:val="28"/>
          <w:szCs w:val="28"/>
          <w:rtl/>
        </w:rPr>
        <w:t>ا يقيمه الأب الكاهن من أسرار كن</w:t>
      </w:r>
      <w:r w:rsidR="007513B0" w:rsidRPr="0025108C">
        <w:rPr>
          <w:rFonts w:ascii="Simplified Arabic" w:hAnsi="Simplified Arabic" w:cs="Simplified Arabic" w:hint="cs"/>
          <w:sz w:val="28"/>
          <w:szCs w:val="28"/>
          <w:rtl/>
        </w:rPr>
        <w:t>س</w:t>
      </w:r>
      <w:r w:rsidR="00864ED4" w:rsidRPr="0025108C">
        <w:rPr>
          <w:rFonts w:ascii="Simplified Arabic" w:hAnsi="Simplified Arabic" w:cs="Simplified Arabic" w:hint="cs"/>
          <w:sz w:val="28"/>
          <w:szCs w:val="28"/>
          <w:rtl/>
        </w:rPr>
        <w:t>ي</w:t>
      </w:r>
      <w:r w:rsidR="007513B0" w:rsidRPr="0025108C">
        <w:rPr>
          <w:rFonts w:ascii="Simplified Arabic" w:hAnsi="Simplified Arabic" w:cs="Simplified Arabic" w:hint="cs"/>
          <w:sz w:val="28"/>
          <w:szCs w:val="28"/>
          <w:rtl/>
        </w:rPr>
        <w:t>ة ومن صلوات طقسية، فلي</w:t>
      </w:r>
      <w:r w:rsidR="00B1157E" w:rsidRPr="0025108C">
        <w:rPr>
          <w:rFonts w:ascii="Simplified Arabic" w:hAnsi="Simplified Arabic" w:cs="Simplified Arabic" w:hint="cs"/>
          <w:sz w:val="28"/>
          <w:szCs w:val="28"/>
          <w:rtl/>
        </w:rPr>
        <w:t>ت</w:t>
      </w:r>
      <w:r w:rsidR="00AA431E" w:rsidRPr="0025108C">
        <w:rPr>
          <w:rFonts w:ascii="Simplified Arabic" w:hAnsi="Simplified Arabic" w:cs="Simplified Arabic" w:hint="cs"/>
          <w:sz w:val="28"/>
          <w:szCs w:val="28"/>
          <w:rtl/>
        </w:rPr>
        <w:t xml:space="preserve">ذكر قول الرب لتلاميذه: </w:t>
      </w:r>
    </w:p>
    <w:p w14:paraId="02E8DC9B" w14:textId="6A2AC7D7" w:rsidR="007513B0" w:rsidRPr="0025108C" w:rsidRDefault="007513B0"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b/>
          <w:bCs/>
          <w:sz w:val="28"/>
          <w:szCs w:val="28"/>
          <w:rtl/>
        </w:rPr>
        <w:t>"</w:t>
      </w:r>
      <w:r w:rsidR="000E4A12" w:rsidRPr="0025108C">
        <w:rPr>
          <w:rFonts w:ascii="Simplified Arabic" w:hAnsi="Simplified Arabic" w:cs="Simplified Arabic"/>
          <w:b/>
          <w:bCs/>
          <w:sz w:val="28"/>
          <w:szCs w:val="28"/>
          <w:rtl/>
        </w:rPr>
        <w:t>مَجَّان</w:t>
      </w:r>
      <w:r w:rsidR="000E4A12" w:rsidRPr="0025108C">
        <w:rPr>
          <w:rFonts w:ascii="Simplified Arabic" w:hAnsi="Simplified Arabic" w:cs="Simplified Arabic" w:hint="cs"/>
          <w:b/>
          <w:bCs/>
          <w:sz w:val="28"/>
          <w:szCs w:val="28"/>
          <w:rtl/>
        </w:rPr>
        <w:t>ً</w:t>
      </w:r>
      <w:r w:rsidR="000E4A12" w:rsidRPr="0025108C">
        <w:rPr>
          <w:rFonts w:ascii="Simplified Arabic" w:hAnsi="Simplified Arabic" w:cs="Simplified Arabic"/>
          <w:b/>
          <w:bCs/>
          <w:sz w:val="28"/>
          <w:szCs w:val="28"/>
          <w:rtl/>
        </w:rPr>
        <w:t>ا</w:t>
      </w:r>
      <w:r w:rsidR="000E4A12" w:rsidRPr="0025108C">
        <w:rPr>
          <w:rFonts w:ascii="Simplified Arabic" w:hAnsi="Simplified Arabic" w:cs="Simplified Arabic" w:hint="cs"/>
          <w:b/>
          <w:bCs/>
          <w:sz w:val="28"/>
          <w:szCs w:val="28"/>
          <w:rtl/>
        </w:rPr>
        <w:t xml:space="preserve"> </w:t>
      </w:r>
      <w:r w:rsidR="000E4A12" w:rsidRPr="0025108C">
        <w:rPr>
          <w:rFonts w:ascii="Simplified Arabic" w:hAnsi="Simplified Arabic" w:cs="Simplified Arabic"/>
          <w:b/>
          <w:bCs/>
          <w:sz w:val="28"/>
          <w:szCs w:val="28"/>
          <w:rtl/>
        </w:rPr>
        <w:t>أَخَذْتُمْ مَجَّان</w:t>
      </w:r>
      <w:r w:rsidR="000E4A12" w:rsidRPr="0025108C">
        <w:rPr>
          <w:rFonts w:ascii="Simplified Arabic" w:hAnsi="Simplified Arabic" w:cs="Simplified Arabic" w:hint="cs"/>
          <w:b/>
          <w:bCs/>
          <w:sz w:val="28"/>
          <w:szCs w:val="28"/>
          <w:rtl/>
        </w:rPr>
        <w:t>ً</w:t>
      </w:r>
      <w:r w:rsidR="000E4A12" w:rsidRPr="0025108C">
        <w:rPr>
          <w:rFonts w:ascii="Simplified Arabic" w:hAnsi="Simplified Arabic" w:cs="Simplified Arabic"/>
          <w:b/>
          <w:bCs/>
          <w:sz w:val="28"/>
          <w:szCs w:val="28"/>
          <w:rtl/>
        </w:rPr>
        <w:t>ا</w:t>
      </w:r>
      <w:r w:rsidR="000E4A12" w:rsidRPr="0025108C">
        <w:rPr>
          <w:rFonts w:ascii="Simplified Arabic" w:hAnsi="Simplified Arabic" w:cs="Simplified Arabic" w:hint="cs"/>
          <w:b/>
          <w:bCs/>
          <w:sz w:val="28"/>
          <w:szCs w:val="28"/>
          <w:rtl/>
        </w:rPr>
        <w:t xml:space="preserve"> </w:t>
      </w:r>
      <w:r w:rsidR="000E4A12" w:rsidRPr="0025108C">
        <w:rPr>
          <w:rFonts w:ascii="Simplified Arabic" w:hAnsi="Simplified Arabic" w:cs="Simplified Arabic"/>
          <w:b/>
          <w:bCs/>
          <w:sz w:val="28"/>
          <w:szCs w:val="28"/>
          <w:rtl/>
        </w:rPr>
        <w:t>أَعْطُوا</w:t>
      </w:r>
      <w:r w:rsidR="00AA431E" w:rsidRPr="0025108C">
        <w:rPr>
          <w:rFonts w:ascii="Simplified Arabic" w:hAnsi="Simplified Arabic" w:cs="Simplified Arabic" w:hint="cs"/>
          <w:b/>
          <w:bCs/>
          <w:sz w:val="28"/>
          <w:szCs w:val="28"/>
          <w:rtl/>
        </w:rPr>
        <w:t>" (مت10: 8</w:t>
      </w:r>
      <w:r w:rsidRPr="0025108C">
        <w:rPr>
          <w:rFonts w:ascii="Simplified Arabic" w:hAnsi="Simplified Arabic" w:cs="Simplified Arabic" w:hint="cs"/>
          <w:b/>
          <w:bCs/>
          <w:sz w:val="28"/>
          <w:szCs w:val="28"/>
          <w:rtl/>
        </w:rPr>
        <w:t>).</w:t>
      </w:r>
    </w:p>
    <w:p w14:paraId="3A63DE95" w14:textId="77777777" w:rsidR="007513B0" w:rsidRPr="0025108C" w:rsidRDefault="007513B0"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 xml:space="preserve">إن الأسرار الكنسية، </w:t>
      </w:r>
      <w:r w:rsidR="00E03C2B" w:rsidRPr="0025108C">
        <w:rPr>
          <w:rFonts w:ascii="Simplified Arabic" w:hAnsi="Simplified Arabic" w:cs="Simplified Arabic" w:hint="cs"/>
          <w:sz w:val="28"/>
          <w:szCs w:val="28"/>
          <w:rtl/>
        </w:rPr>
        <w:t>هي</w:t>
      </w:r>
      <w:r w:rsidRPr="0025108C">
        <w:rPr>
          <w:rFonts w:ascii="Simplified Arabic" w:hAnsi="Simplified Arabic" w:cs="Simplified Arabic" w:hint="cs"/>
          <w:sz w:val="28"/>
          <w:szCs w:val="28"/>
          <w:rtl/>
        </w:rPr>
        <w:t xml:space="preserve"> أعظم من أن تقدر بمال. و</w:t>
      </w:r>
      <w:r w:rsidR="00E03C2B" w:rsidRPr="0025108C">
        <w:rPr>
          <w:rFonts w:ascii="Simplified Arabic" w:hAnsi="Simplified Arabic" w:cs="Simplified Arabic" w:hint="cs"/>
          <w:sz w:val="28"/>
          <w:szCs w:val="28"/>
          <w:rtl/>
        </w:rPr>
        <w:t>هي</w:t>
      </w:r>
      <w:r w:rsidR="00AA431E" w:rsidRPr="0025108C">
        <w:rPr>
          <w:rFonts w:ascii="Simplified Arabic" w:hAnsi="Simplified Arabic" w:cs="Simplified Arabic" w:hint="cs"/>
          <w:sz w:val="28"/>
          <w:szCs w:val="28"/>
          <w:rtl/>
        </w:rPr>
        <w:t xml:space="preserve"> لا</w:t>
      </w:r>
      <w:r w:rsidRPr="0025108C">
        <w:rPr>
          <w:rFonts w:ascii="Simplified Arabic" w:hAnsi="Simplified Arabic" w:cs="Simplified Arabic" w:hint="cs"/>
          <w:sz w:val="28"/>
          <w:szCs w:val="28"/>
          <w:rtl/>
        </w:rPr>
        <w:t>زمة للكل، ويجب أن نقدمها للجميع، لكل واحد حسبما يكون احتياجه. والكاهن هو خادم للأسرار وليس بائع</w:t>
      </w:r>
      <w:r w:rsidR="00AA431E" w:rsidRPr="0025108C">
        <w:rPr>
          <w:rFonts w:ascii="Simplified Arabic" w:hAnsi="Simplified Arabic" w:cs="Simplified Arabic" w:hint="cs"/>
          <w:sz w:val="28"/>
          <w:szCs w:val="28"/>
          <w:rtl/>
        </w:rPr>
        <w:t>ً</w:t>
      </w:r>
      <w:r w:rsidRPr="0025108C">
        <w:rPr>
          <w:rFonts w:ascii="Simplified Arabic" w:hAnsi="Simplified Arabic" w:cs="Simplified Arabic" w:hint="cs"/>
          <w:sz w:val="28"/>
          <w:szCs w:val="28"/>
          <w:rtl/>
        </w:rPr>
        <w:t xml:space="preserve">ا للأسرار، نتذكر ذلك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ال</w:t>
      </w:r>
      <w:r w:rsidR="00AA431E" w:rsidRPr="0025108C">
        <w:rPr>
          <w:rFonts w:ascii="Simplified Arabic" w:hAnsi="Simplified Arabic" w:cs="Simplified Arabic" w:hint="cs"/>
          <w:sz w:val="28"/>
          <w:szCs w:val="28"/>
          <w:rtl/>
        </w:rPr>
        <w:t>م</w:t>
      </w:r>
      <w:r w:rsidRPr="0025108C">
        <w:rPr>
          <w:rFonts w:ascii="Simplified Arabic" w:hAnsi="Simplified Arabic" w:cs="Simplified Arabic" w:hint="cs"/>
          <w:sz w:val="28"/>
          <w:szCs w:val="28"/>
          <w:rtl/>
        </w:rPr>
        <w:t xml:space="preserve">عمودية، كما </w:t>
      </w:r>
      <w:r w:rsidR="00E03C2B" w:rsidRPr="0025108C">
        <w:rPr>
          <w:rFonts w:ascii="Simplified Arabic" w:hAnsi="Simplified Arabic" w:cs="Simplified Arabic" w:hint="cs"/>
          <w:sz w:val="28"/>
          <w:szCs w:val="28"/>
          <w:rtl/>
        </w:rPr>
        <w:t>في</w:t>
      </w:r>
      <w:r w:rsidR="00AA431E" w:rsidRPr="0025108C">
        <w:rPr>
          <w:rFonts w:ascii="Simplified Arabic" w:hAnsi="Simplified Arabic" w:cs="Simplified Arabic" w:hint="cs"/>
          <w:sz w:val="28"/>
          <w:szCs w:val="28"/>
          <w:rtl/>
        </w:rPr>
        <w:t xml:space="preserve"> باقي</w:t>
      </w:r>
      <w:r w:rsidRPr="0025108C">
        <w:rPr>
          <w:rFonts w:ascii="Simplified Arabic" w:hAnsi="Simplified Arabic" w:cs="Simplified Arabic" w:hint="cs"/>
          <w:sz w:val="28"/>
          <w:szCs w:val="28"/>
          <w:rtl/>
        </w:rPr>
        <w:t xml:space="preserve"> الأسرار.</w:t>
      </w:r>
    </w:p>
    <w:p w14:paraId="245EBD6B" w14:textId="23C47198" w:rsidR="007513B0" w:rsidRPr="0025108C" w:rsidRDefault="007513B0"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 xml:space="preserve">كذلك </w:t>
      </w:r>
      <w:r w:rsidR="00E03C2B" w:rsidRPr="0025108C">
        <w:rPr>
          <w:rFonts w:ascii="Simplified Arabic" w:hAnsi="Simplified Arabic" w:cs="Simplified Arabic" w:hint="cs"/>
          <w:b/>
          <w:bCs/>
          <w:sz w:val="28"/>
          <w:szCs w:val="28"/>
          <w:rtl/>
        </w:rPr>
        <w:t>في</w:t>
      </w:r>
      <w:r w:rsidRPr="0025108C">
        <w:rPr>
          <w:rFonts w:ascii="Simplified Arabic" w:hAnsi="Simplified Arabic" w:cs="Simplified Arabic" w:hint="cs"/>
          <w:b/>
          <w:bCs/>
          <w:sz w:val="28"/>
          <w:szCs w:val="28"/>
          <w:rtl/>
        </w:rPr>
        <w:t xml:space="preserve"> زيارة المرضى، لا يجوز أن يأخذ الكاهن مال</w:t>
      </w:r>
      <w:r w:rsidR="00AA431E" w:rsidRPr="0025108C">
        <w:rPr>
          <w:rFonts w:ascii="Simplified Arabic" w:hAnsi="Simplified Arabic" w:cs="Simplified Arabic" w:hint="cs"/>
          <w:b/>
          <w:bCs/>
          <w:sz w:val="28"/>
          <w:szCs w:val="28"/>
          <w:rtl/>
        </w:rPr>
        <w:t>ًا</w:t>
      </w:r>
      <w:r w:rsidR="00B36B2C">
        <w:rPr>
          <w:rFonts w:ascii="Simplified Arabic" w:hAnsi="Simplified Arabic" w:cs="Simplified Arabic" w:hint="cs"/>
          <w:b/>
          <w:bCs/>
          <w:sz w:val="28"/>
          <w:szCs w:val="28"/>
          <w:rtl/>
        </w:rPr>
        <w:t>.</w:t>
      </w:r>
    </w:p>
    <w:p w14:paraId="619580B2" w14:textId="77777777" w:rsidR="003538AB" w:rsidRPr="0025108C" w:rsidRDefault="007513B0" w:rsidP="006D24A4">
      <w:pPr>
        <w:spacing w:after="0" w:line="240" w:lineRule="auto"/>
        <w:jc w:val="both"/>
        <w:rPr>
          <w:rFonts w:ascii="Simplified Arabic" w:hAnsi="Simplified Arabic" w:cs="Simplified Arabic"/>
          <w:sz w:val="28"/>
          <w:szCs w:val="28"/>
        </w:rPr>
      </w:pPr>
      <w:r w:rsidRPr="0025108C">
        <w:rPr>
          <w:rFonts w:ascii="Simplified Arabic" w:hAnsi="Simplified Arabic" w:cs="Simplified Arabic" w:hint="cs"/>
          <w:sz w:val="28"/>
          <w:szCs w:val="28"/>
          <w:rtl/>
        </w:rPr>
        <w:t>إنه يزور المريض حب</w:t>
      </w:r>
      <w:r w:rsidR="00AA431E"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w:t>
      </w:r>
      <w:r w:rsidR="00AA431E" w:rsidRPr="0025108C">
        <w:rPr>
          <w:rFonts w:ascii="Simplified Arabic" w:hAnsi="Simplified Arabic" w:cs="Simplified Arabic" w:hint="cs"/>
          <w:sz w:val="28"/>
          <w:szCs w:val="28"/>
          <w:rtl/>
        </w:rPr>
        <w:t>لله، باعتباره</w:t>
      </w:r>
      <w:r w:rsidRPr="0025108C">
        <w:rPr>
          <w:rFonts w:ascii="Simplified Arabic" w:hAnsi="Simplified Arabic" w:cs="Simplified Arabic" w:hint="cs"/>
          <w:sz w:val="28"/>
          <w:szCs w:val="28"/>
          <w:rtl/>
        </w:rPr>
        <w:t xml:space="preserve"> واحد</w:t>
      </w:r>
      <w:r w:rsidR="00AA431E"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من </w:t>
      </w:r>
      <w:r w:rsidR="00AA431E" w:rsidRPr="0025108C">
        <w:rPr>
          <w:rFonts w:ascii="Simplified Arabic" w:hAnsi="Simplified Arabic" w:cs="Simplified Arabic" w:hint="cs"/>
          <w:sz w:val="28"/>
          <w:szCs w:val="28"/>
          <w:rtl/>
        </w:rPr>
        <w:t>أولاده. يحب أن يطمئن عليه، ويصلي لأجله لكي</w:t>
      </w:r>
      <w:r w:rsidRPr="0025108C">
        <w:rPr>
          <w:rFonts w:ascii="Simplified Arabic" w:hAnsi="Simplified Arabic" w:cs="Simplified Arabic" w:hint="cs"/>
          <w:sz w:val="28"/>
          <w:szCs w:val="28"/>
          <w:rtl/>
        </w:rPr>
        <w:t xml:space="preserve"> يمنحه الله الصحة والعافية. والمال يفسد طابع الزيارة وهدفها، سواء إن كانت الزيارة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المستش</w:t>
      </w:r>
      <w:r w:rsidR="00AA431E" w:rsidRPr="0025108C">
        <w:rPr>
          <w:rFonts w:ascii="Simplified Arabic" w:hAnsi="Simplified Arabic" w:cs="Simplified Arabic" w:hint="cs"/>
          <w:sz w:val="28"/>
          <w:szCs w:val="28"/>
          <w:rtl/>
        </w:rPr>
        <w:t>فى</w:t>
      </w:r>
      <w:r w:rsidRPr="0025108C">
        <w:rPr>
          <w:rFonts w:ascii="Simplified Arabic" w:hAnsi="Simplified Arabic" w:cs="Simplified Arabic" w:hint="cs"/>
          <w:sz w:val="28"/>
          <w:szCs w:val="28"/>
          <w:rtl/>
        </w:rPr>
        <w:t xml:space="preserve">، </w:t>
      </w:r>
      <w:r w:rsidR="00AA431E" w:rsidRPr="0025108C">
        <w:rPr>
          <w:rFonts w:ascii="Simplified Arabic" w:hAnsi="Simplified Arabic" w:cs="Simplified Arabic" w:hint="cs"/>
          <w:sz w:val="28"/>
          <w:szCs w:val="28"/>
          <w:rtl/>
        </w:rPr>
        <w:t>أو إن صلى له الكاهن صلا</w:t>
      </w:r>
      <w:r w:rsidR="009D26B0" w:rsidRPr="0025108C">
        <w:rPr>
          <w:rFonts w:ascii="Simplified Arabic" w:hAnsi="Simplified Arabic" w:cs="Simplified Arabic" w:hint="cs"/>
          <w:sz w:val="28"/>
          <w:szCs w:val="28"/>
          <w:rtl/>
        </w:rPr>
        <w:t xml:space="preserve">ة مسحة المرضى </w:t>
      </w:r>
      <w:r w:rsidR="00E03C2B" w:rsidRPr="0025108C">
        <w:rPr>
          <w:rFonts w:ascii="Simplified Arabic" w:hAnsi="Simplified Arabic" w:cs="Simplified Arabic" w:hint="cs"/>
          <w:sz w:val="28"/>
          <w:szCs w:val="28"/>
          <w:rtl/>
        </w:rPr>
        <w:t>في</w:t>
      </w:r>
      <w:r w:rsidR="009D26B0" w:rsidRPr="0025108C">
        <w:rPr>
          <w:rFonts w:ascii="Simplified Arabic" w:hAnsi="Simplified Arabic" w:cs="Simplified Arabic" w:hint="cs"/>
          <w:sz w:val="28"/>
          <w:szCs w:val="28"/>
          <w:rtl/>
        </w:rPr>
        <w:t xml:space="preserve"> البيت</w:t>
      </w:r>
      <w:r w:rsidR="00AA431E" w:rsidRPr="0025108C">
        <w:rPr>
          <w:rFonts w:ascii="Simplified Arabic" w:hAnsi="Simplified Arabic" w:cs="Simplified Arabic" w:hint="cs"/>
          <w:sz w:val="28"/>
          <w:szCs w:val="28"/>
          <w:rtl/>
        </w:rPr>
        <w:t>،</w:t>
      </w:r>
      <w:r w:rsidR="009D26B0" w:rsidRPr="0025108C">
        <w:rPr>
          <w:rFonts w:ascii="Simplified Arabic" w:hAnsi="Simplified Arabic" w:cs="Simplified Arabic" w:hint="cs"/>
          <w:sz w:val="28"/>
          <w:szCs w:val="28"/>
          <w:rtl/>
        </w:rPr>
        <w:t xml:space="preserve"> أو حتى مجرد صلاة قصيرة مع رشمه بالزيت</w:t>
      </w:r>
      <w:r w:rsidR="005F134A" w:rsidRPr="0025108C">
        <w:rPr>
          <w:rFonts w:ascii="Simplified Arabic" w:hAnsi="Simplified Arabic" w:cs="Simplified Arabic" w:hint="cs"/>
          <w:sz w:val="28"/>
          <w:szCs w:val="28"/>
          <w:rtl/>
        </w:rPr>
        <w:t>..</w:t>
      </w:r>
      <w:r w:rsidR="009D26B0" w:rsidRPr="0025108C">
        <w:rPr>
          <w:rFonts w:ascii="Simplified Arabic" w:hAnsi="Simplified Arabic" w:cs="Simplified Arabic" w:hint="cs"/>
          <w:sz w:val="28"/>
          <w:szCs w:val="28"/>
          <w:rtl/>
        </w:rPr>
        <w:t>.</w:t>
      </w:r>
    </w:p>
    <w:p w14:paraId="3F7709CD" w14:textId="77777777" w:rsidR="00CF5D80" w:rsidRPr="0025108C" w:rsidRDefault="003538AB"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بل إن الأب الكاهن قد يزور المريض، فيفتقده ويقدم له هدية، سواء كانت هدية دينية كأجبية أو صليب..</w:t>
      </w:r>
      <w:r w:rsidR="00AA431E" w:rsidRPr="0025108C">
        <w:rPr>
          <w:rFonts w:ascii="Simplified Arabic" w:hAnsi="Simplified Arabic" w:cs="Simplified Arabic" w:hint="cs"/>
          <w:sz w:val="28"/>
          <w:szCs w:val="28"/>
          <w:rtl/>
        </w:rPr>
        <w:t>. أو</w:t>
      </w:r>
      <w:r w:rsidRPr="0025108C">
        <w:rPr>
          <w:rFonts w:ascii="Simplified Arabic" w:hAnsi="Simplified Arabic" w:cs="Simplified Arabic" w:hint="cs"/>
          <w:sz w:val="28"/>
          <w:szCs w:val="28"/>
          <w:rtl/>
        </w:rPr>
        <w:t xml:space="preserve"> هدية اجتماعية كباقة من الزهور تعبر عن شعوره، </w:t>
      </w:r>
      <w:r w:rsidR="00AA431E" w:rsidRPr="0025108C">
        <w:rPr>
          <w:rFonts w:ascii="Simplified Arabic" w:hAnsi="Simplified Arabic" w:cs="Simplified Arabic" w:hint="cs"/>
          <w:sz w:val="28"/>
          <w:szCs w:val="28"/>
          <w:rtl/>
        </w:rPr>
        <w:t>أو هدية من الحلوى توزع على زائري المريض من معارفه وأصدقائه</w:t>
      </w:r>
      <w:r w:rsidRPr="0025108C">
        <w:rPr>
          <w:rFonts w:ascii="Simplified Arabic" w:hAnsi="Simplified Arabic" w:cs="Simplified Arabic" w:hint="cs"/>
          <w:sz w:val="28"/>
          <w:szCs w:val="28"/>
          <w:rtl/>
        </w:rPr>
        <w:t>.</w:t>
      </w:r>
    </w:p>
    <w:p w14:paraId="54BFCED8" w14:textId="77777777" w:rsidR="004F20E2" w:rsidRPr="0025108C" w:rsidRDefault="004F20E2"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وهكذا يتعود الأب الكاهن أن يعطي، كقول الرب:</w:t>
      </w:r>
    </w:p>
    <w:p w14:paraId="5D6F1859" w14:textId="77777777" w:rsidR="003538AB" w:rsidRPr="0025108C" w:rsidRDefault="003538AB"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w:t>
      </w:r>
      <w:r w:rsidR="005F134A" w:rsidRPr="0025108C">
        <w:rPr>
          <w:rFonts w:ascii="Simplified Arabic" w:hAnsi="Simplified Arabic" w:cs="Simplified Arabic"/>
          <w:b/>
          <w:bCs/>
          <w:sz w:val="28"/>
          <w:szCs w:val="28"/>
          <w:rtl/>
        </w:rPr>
        <w:t>مَغْبُوطٌ هُوَ الْعَطَاءُ أَكْثَرُ مِنَ الأَخْذِ</w:t>
      </w:r>
      <w:r w:rsidR="004F20E2" w:rsidRPr="0025108C">
        <w:rPr>
          <w:rFonts w:ascii="Simplified Arabic" w:hAnsi="Simplified Arabic" w:cs="Simplified Arabic" w:hint="cs"/>
          <w:b/>
          <w:bCs/>
          <w:sz w:val="28"/>
          <w:szCs w:val="28"/>
          <w:rtl/>
        </w:rPr>
        <w:t>" (أع20: 35</w:t>
      </w:r>
      <w:r w:rsidRPr="0025108C">
        <w:rPr>
          <w:rFonts w:ascii="Simplified Arabic" w:hAnsi="Simplified Arabic" w:cs="Simplified Arabic" w:hint="cs"/>
          <w:b/>
          <w:bCs/>
          <w:sz w:val="28"/>
          <w:szCs w:val="28"/>
          <w:rtl/>
        </w:rPr>
        <w:t>).</w:t>
      </w:r>
    </w:p>
    <w:p w14:paraId="0A05ED0C" w14:textId="77777777" w:rsidR="003538AB" w:rsidRPr="0025108C" w:rsidRDefault="003538AB"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 xml:space="preserve">إنه الأب </w:t>
      </w:r>
      <w:r w:rsidR="00E03C2B" w:rsidRPr="0025108C">
        <w:rPr>
          <w:rFonts w:ascii="Simplified Arabic" w:hAnsi="Simplified Arabic" w:cs="Simplified Arabic" w:hint="cs"/>
          <w:sz w:val="28"/>
          <w:szCs w:val="28"/>
          <w:rtl/>
        </w:rPr>
        <w:t>الذي</w:t>
      </w:r>
      <w:r w:rsidRPr="0025108C">
        <w:rPr>
          <w:rFonts w:ascii="Simplified Arabic" w:hAnsi="Simplified Arabic" w:cs="Simplified Arabic" w:hint="cs"/>
          <w:sz w:val="28"/>
          <w:szCs w:val="28"/>
          <w:rtl/>
        </w:rPr>
        <w:t xml:space="preserve"> يشترك مع أولاده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مشاكلهم و</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احتياجاتهم.</w:t>
      </w:r>
      <w:r w:rsidR="006E0663" w:rsidRPr="0025108C">
        <w:rPr>
          <w:rFonts w:ascii="Simplified Arabic" w:hAnsi="Simplified Arabic" w:cs="Simplified Arabic" w:hint="cs"/>
          <w:sz w:val="28"/>
          <w:szCs w:val="28"/>
          <w:rtl/>
        </w:rPr>
        <w:t>.</w:t>
      </w:r>
      <w:r w:rsidRPr="0025108C">
        <w:rPr>
          <w:rFonts w:ascii="Simplified Arabic" w:hAnsi="Simplified Arabic" w:cs="Simplified Arabic" w:hint="cs"/>
          <w:sz w:val="28"/>
          <w:szCs w:val="28"/>
          <w:rtl/>
        </w:rPr>
        <w:t>. قد يعرف أن المرض قد كلف هذا الابن أو أسرته مال</w:t>
      </w:r>
      <w:r w:rsidR="004F20E2"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لا</w:t>
      </w:r>
      <w:r w:rsidR="004F20E2" w:rsidRPr="0025108C">
        <w:rPr>
          <w:rFonts w:ascii="Simplified Arabic" w:hAnsi="Simplified Arabic" w:cs="Simplified Arabic" w:hint="cs"/>
          <w:sz w:val="28"/>
          <w:szCs w:val="28"/>
          <w:rtl/>
        </w:rPr>
        <w:t xml:space="preserve"> قدرة لهم عليه، فيساهم معهم بطريقة مناسبة لكي</w:t>
      </w:r>
      <w:r w:rsidRPr="0025108C">
        <w:rPr>
          <w:rFonts w:ascii="Simplified Arabic" w:hAnsi="Simplified Arabic" w:cs="Simplified Arabic" w:hint="cs"/>
          <w:sz w:val="28"/>
          <w:szCs w:val="28"/>
          <w:rtl/>
        </w:rPr>
        <w:t xml:space="preserve"> يساعدهم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تكاليف العلاج.</w:t>
      </w:r>
    </w:p>
    <w:p w14:paraId="20638941" w14:textId="00310368" w:rsidR="003538AB" w:rsidRPr="0025108C" w:rsidRDefault="003538AB"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 xml:space="preserve">نقطة </w:t>
      </w:r>
      <w:r w:rsidR="004F20E2" w:rsidRPr="0025108C">
        <w:rPr>
          <w:rFonts w:ascii="Simplified Arabic" w:hAnsi="Simplified Arabic" w:cs="Simplified Arabic" w:hint="cs"/>
          <w:b/>
          <w:bCs/>
          <w:sz w:val="28"/>
          <w:szCs w:val="28"/>
          <w:rtl/>
        </w:rPr>
        <w:t>أخرى أحب أن أقولها: عن الجنازات</w:t>
      </w:r>
      <w:r w:rsidR="00F82D2D">
        <w:rPr>
          <w:rFonts w:ascii="Simplified Arabic" w:hAnsi="Simplified Arabic" w:cs="Simplified Arabic" w:hint="cs"/>
          <w:b/>
          <w:bCs/>
          <w:sz w:val="28"/>
          <w:szCs w:val="28"/>
          <w:rtl/>
        </w:rPr>
        <w:t>.</w:t>
      </w:r>
    </w:p>
    <w:p w14:paraId="25953651" w14:textId="77777777" w:rsidR="003538AB" w:rsidRPr="0025108C" w:rsidRDefault="00C94A7E"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أهل المتو</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يحتاج</w:t>
      </w:r>
      <w:r w:rsidR="004F20E2" w:rsidRPr="0025108C">
        <w:rPr>
          <w:rFonts w:ascii="Simplified Arabic" w:hAnsi="Simplified Arabic" w:cs="Simplified Arabic" w:hint="cs"/>
          <w:sz w:val="28"/>
          <w:szCs w:val="28"/>
          <w:rtl/>
        </w:rPr>
        <w:t>ون إلى من يواسيهم، وليس من يأخذ</w:t>
      </w:r>
      <w:r w:rsidRPr="0025108C">
        <w:rPr>
          <w:rFonts w:ascii="Simplified Arabic" w:hAnsi="Simplified Arabic" w:cs="Simplified Arabic" w:hint="cs"/>
          <w:sz w:val="28"/>
          <w:szCs w:val="28"/>
          <w:rtl/>
        </w:rPr>
        <w:t xml:space="preserve"> منهم.</w:t>
      </w:r>
    </w:p>
    <w:p w14:paraId="685181A3" w14:textId="77777777" w:rsidR="00C94A7E" w:rsidRPr="0025108C" w:rsidRDefault="00C94A7E"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وكثير</w:t>
      </w:r>
      <w:r w:rsidR="004F20E2" w:rsidRPr="0025108C">
        <w:rPr>
          <w:rFonts w:ascii="Simplified Arabic" w:hAnsi="Simplified Arabic" w:cs="Simplified Arabic" w:hint="cs"/>
          <w:sz w:val="28"/>
          <w:szCs w:val="28"/>
          <w:rtl/>
        </w:rPr>
        <w:t>ًا</w:t>
      </w:r>
      <w:r w:rsidRPr="0025108C">
        <w:rPr>
          <w:rFonts w:ascii="Simplified Arabic" w:hAnsi="Simplified Arabic" w:cs="Simplified Arabic" w:hint="cs"/>
          <w:sz w:val="28"/>
          <w:szCs w:val="28"/>
          <w:rtl/>
        </w:rPr>
        <w:t xml:space="preserve"> ما يكون الموت قد سبقه مرض استنفذ كل ما</w:t>
      </w:r>
      <w:r w:rsidR="004F20E2" w:rsidRPr="0025108C">
        <w:rPr>
          <w:rFonts w:ascii="Simplified Arabic" w:hAnsi="Simplified Arabic" w:cs="Simplified Arabic" w:hint="cs"/>
          <w:sz w:val="28"/>
          <w:szCs w:val="28"/>
          <w:rtl/>
        </w:rPr>
        <w:t xml:space="preserve"> </w:t>
      </w:r>
      <w:r w:rsidRPr="0025108C">
        <w:rPr>
          <w:rFonts w:ascii="Simplified Arabic" w:hAnsi="Simplified Arabic" w:cs="Simplified Arabic" w:hint="cs"/>
          <w:sz w:val="28"/>
          <w:szCs w:val="28"/>
          <w:rtl/>
        </w:rPr>
        <w:t>عندهم، وربما استدانوا بسببه. يضاف إلى هذا تكاليف النعش والصندوق والدفن</w:t>
      </w:r>
      <w:r w:rsidR="006E0663" w:rsidRPr="0025108C">
        <w:rPr>
          <w:rFonts w:ascii="Simplified Arabic" w:hAnsi="Simplified Arabic" w:cs="Simplified Arabic" w:hint="cs"/>
          <w:sz w:val="28"/>
          <w:szCs w:val="28"/>
          <w:rtl/>
        </w:rPr>
        <w:t>.</w:t>
      </w:r>
      <w:r w:rsidRPr="0025108C">
        <w:rPr>
          <w:rFonts w:ascii="Simplified Arabic" w:hAnsi="Simplified Arabic" w:cs="Simplified Arabic" w:hint="cs"/>
          <w:sz w:val="28"/>
          <w:szCs w:val="28"/>
          <w:rtl/>
        </w:rPr>
        <w:t>.. فإن أرهقهم الكهنوت بطلبات مالية أخرى، يكون هذا فوق طاقتهم، أو كما يقول المثل (موت وخراب ديار)!!</w:t>
      </w:r>
    </w:p>
    <w:p w14:paraId="19E73D9B" w14:textId="3AAECC99" w:rsidR="00C94A7E" w:rsidRPr="0025108C" w:rsidRDefault="004F20E2"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يعجبني</w:t>
      </w:r>
      <w:r w:rsidR="00C94A7E" w:rsidRPr="0025108C">
        <w:rPr>
          <w:rFonts w:ascii="Simplified Arabic" w:hAnsi="Simplified Arabic" w:cs="Simplified Arabic" w:hint="cs"/>
          <w:sz w:val="28"/>
          <w:szCs w:val="28"/>
          <w:rtl/>
        </w:rPr>
        <w:t xml:space="preserve"> صديق كان زميل</w:t>
      </w:r>
      <w:r w:rsidRPr="0025108C">
        <w:rPr>
          <w:rFonts w:ascii="Simplified Arabic" w:hAnsi="Simplified Arabic" w:cs="Simplified Arabic" w:hint="cs"/>
          <w:sz w:val="28"/>
          <w:szCs w:val="28"/>
          <w:rtl/>
        </w:rPr>
        <w:t>ًا لي</w:t>
      </w:r>
      <w:r w:rsidR="00C94A7E" w:rsidRPr="0025108C">
        <w:rPr>
          <w:rFonts w:ascii="Simplified Arabic" w:hAnsi="Simplified Arabic" w:cs="Simplified Arabic" w:hint="cs"/>
          <w:sz w:val="28"/>
          <w:szCs w:val="28"/>
          <w:rtl/>
        </w:rPr>
        <w:t xml:space="preserve"> </w:t>
      </w:r>
      <w:r w:rsidR="00E03C2B" w:rsidRPr="0025108C">
        <w:rPr>
          <w:rFonts w:ascii="Simplified Arabic" w:hAnsi="Simplified Arabic" w:cs="Simplified Arabic" w:hint="cs"/>
          <w:sz w:val="28"/>
          <w:szCs w:val="28"/>
          <w:rtl/>
        </w:rPr>
        <w:t>في</w:t>
      </w:r>
      <w:r w:rsidR="00C94A7E" w:rsidRPr="0025108C">
        <w:rPr>
          <w:rFonts w:ascii="Simplified Arabic" w:hAnsi="Simplified Arabic" w:cs="Simplified Arabic" w:hint="cs"/>
          <w:sz w:val="28"/>
          <w:szCs w:val="28"/>
          <w:rtl/>
        </w:rPr>
        <w:t xml:space="preserve"> الخدمة، قبل الرهبنة. هذا كان حساس</w:t>
      </w:r>
      <w:r w:rsidRPr="0025108C">
        <w:rPr>
          <w:rFonts w:ascii="Simplified Arabic" w:hAnsi="Simplified Arabic" w:cs="Simplified Arabic" w:hint="cs"/>
          <w:sz w:val="28"/>
          <w:szCs w:val="28"/>
          <w:rtl/>
        </w:rPr>
        <w:t>ًا</w:t>
      </w:r>
      <w:r w:rsidR="00C94A7E" w:rsidRPr="0025108C">
        <w:rPr>
          <w:rFonts w:ascii="Simplified Arabic" w:hAnsi="Simplified Arabic" w:cs="Simplified Arabic" w:hint="cs"/>
          <w:sz w:val="28"/>
          <w:szCs w:val="28"/>
          <w:rtl/>
        </w:rPr>
        <w:t xml:space="preserve"> جد</w:t>
      </w:r>
      <w:r w:rsidRPr="0025108C">
        <w:rPr>
          <w:rFonts w:ascii="Simplified Arabic" w:hAnsi="Simplified Arabic" w:cs="Simplified Arabic" w:hint="cs"/>
          <w:sz w:val="28"/>
          <w:szCs w:val="28"/>
          <w:rtl/>
        </w:rPr>
        <w:t>ًا نحو هذه</w:t>
      </w:r>
      <w:r w:rsidR="00C94A7E" w:rsidRPr="0025108C">
        <w:rPr>
          <w:rFonts w:ascii="Simplified Arabic" w:hAnsi="Simplified Arabic" w:cs="Simplified Arabic" w:hint="cs"/>
          <w:sz w:val="28"/>
          <w:szCs w:val="28"/>
          <w:rtl/>
        </w:rPr>
        <w:t xml:space="preserve"> الأمور.</w:t>
      </w:r>
      <w:r w:rsidR="006E0663" w:rsidRPr="0025108C">
        <w:rPr>
          <w:rFonts w:ascii="Simplified Arabic" w:hAnsi="Simplified Arabic" w:cs="Simplified Arabic" w:hint="cs"/>
          <w:sz w:val="28"/>
          <w:szCs w:val="28"/>
          <w:rtl/>
        </w:rPr>
        <w:t>.</w:t>
      </w:r>
      <w:r w:rsidR="00C94A7E" w:rsidRPr="0025108C">
        <w:rPr>
          <w:rFonts w:ascii="Simplified Arabic" w:hAnsi="Simplified Arabic" w:cs="Simplified Arabic" w:hint="cs"/>
          <w:sz w:val="28"/>
          <w:szCs w:val="28"/>
          <w:rtl/>
        </w:rPr>
        <w:t>. تو</w:t>
      </w:r>
      <w:r w:rsidRPr="0025108C">
        <w:rPr>
          <w:rFonts w:ascii="Simplified Arabic" w:hAnsi="Simplified Arabic" w:cs="Simplified Arabic" w:hint="cs"/>
          <w:sz w:val="28"/>
          <w:szCs w:val="28"/>
          <w:rtl/>
        </w:rPr>
        <w:t>ف</w:t>
      </w:r>
      <w:r w:rsidR="00F82D2D">
        <w:rPr>
          <w:rFonts w:ascii="Simplified Arabic" w:hAnsi="Simplified Arabic" w:cs="Simplified Arabic" w:hint="cs"/>
          <w:sz w:val="28"/>
          <w:szCs w:val="28"/>
          <w:rtl/>
        </w:rPr>
        <w:t>ي</w:t>
      </w:r>
      <w:r w:rsidR="00C94A7E" w:rsidRPr="0025108C">
        <w:rPr>
          <w:rFonts w:ascii="Simplified Arabic" w:hAnsi="Simplified Arabic" w:cs="Simplified Arabic" w:hint="cs"/>
          <w:sz w:val="28"/>
          <w:szCs w:val="28"/>
          <w:rtl/>
        </w:rPr>
        <w:t xml:space="preserve"> والد صديق لنا </w:t>
      </w:r>
      <w:r w:rsidR="00E03C2B" w:rsidRPr="0025108C">
        <w:rPr>
          <w:rFonts w:ascii="Simplified Arabic" w:hAnsi="Simplified Arabic" w:cs="Simplified Arabic" w:hint="cs"/>
          <w:sz w:val="28"/>
          <w:szCs w:val="28"/>
          <w:rtl/>
        </w:rPr>
        <w:t>في</w:t>
      </w:r>
      <w:r w:rsidR="00C94A7E" w:rsidRPr="0025108C">
        <w:rPr>
          <w:rFonts w:ascii="Simplified Arabic" w:hAnsi="Simplified Arabic" w:cs="Simplified Arabic" w:hint="cs"/>
          <w:sz w:val="28"/>
          <w:szCs w:val="28"/>
          <w:rtl/>
        </w:rPr>
        <w:t xml:space="preserve"> مدارس الأحد. وكان كل الذين يذهبون للعزاء، يقتصرون على جلسة صامته، ثم عبارة "البقاء </w:t>
      </w:r>
      <w:r w:rsidR="00E03C2B" w:rsidRPr="0025108C">
        <w:rPr>
          <w:rFonts w:ascii="Simplified Arabic" w:hAnsi="Simplified Arabic" w:cs="Simplified Arabic" w:hint="cs"/>
          <w:sz w:val="28"/>
          <w:szCs w:val="28"/>
          <w:rtl/>
        </w:rPr>
        <w:t>في</w:t>
      </w:r>
      <w:r w:rsidR="00C94A7E" w:rsidRPr="0025108C">
        <w:rPr>
          <w:rFonts w:ascii="Simplified Arabic" w:hAnsi="Simplified Arabic" w:cs="Simplified Arabic" w:hint="cs"/>
          <w:sz w:val="28"/>
          <w:szCs w:val="28"/>
          <w:rtl/>
        </w:rPr>
        <w:t xml:space="preserve"> حياتكم</w:t>
      </w:r>
      <w:r w:rsidR="0035069D" w:rsidRPr="0025108C">
        <w:rPr>
          <w:rFonts w:ascii="Simplified Arabic" w:hAnsi="Simplified Arabic" w:cs="Simplified Arabic" w:hint="cs"/>
          <w:sz w:val="28"/>
          <w:szCs w:val="28"/>
          <w:rtl/>
        </w:rPr>
        <w:t>"</w:t>
      </w:r>
      <w:r w:rsidR="00C94A7E" w:rsidRPr="0025108C">
        <w:rPr>
          <w:rFonts w:ascii="Simplified Arabic" w:hAnsi="Simplified Arabic" w:cs="Simplified Arabic" w:hint="cs"/>
          <w:sz w:val="28"/>
          <w:szCs w:val="28"/>
          <w:rtl/>
        </w:rPr>
        <w:t>، ثم ينصرفون..</w:t>
      </w:r>
      <w:r w:rsidRPr="0025108C">
        <w:rPr>
          <w:rFonts w:ascii="Simplified Arabic" w:hAnsi="Simplified Arabic" w:cs="Simplified Arabic" w:hint="cs"/>
          <w:sz w:val="28"/>
          <w:szCs w:val="28"/>
          <w:rtl/>
        </w:rPr>
        <w:t xml:space="preserve">. </w:t>
      </w:r>
      <w:r w:rsidR="00C94A7E" w:rsidRPr="0025108C">
        <w:rPr>
          <w:rFonts w:ascii="Simplified Arabic" w:hAnsi="Simplified Arabic" w:cs="Simplified Arabic" w:hint="cs"/>
          <w:sz w:val="28"/>
          <w:szCs w:val="28"/>
          <w:rtl/>
        </w:rPr>
        <w:t>أما هو فلم ينصرف هكذا، وإنما أخذ الزميل ابن المتو</w:t>
      </w:r>
      <w:r w:rsidR="00E03C2B" w:rsidRPr="0025108C">
        <w:rPr>
          <w:rFonts w:ascii="Simplified Arabic" w:hAnsi="Simplified Arabic" w:cs="Simplified Arabic" w:hint="cs"/>
          <w:sz w:val="28"/>
          <w:szCs w:val="28"/>
          <w:rtl/>
        </w:rPr>
        <w:t>في</w:t>
      </w:r>
      <w:r w:rsidR="00C94A7E" w:rsidRPr="0025108C">
        <w:rPr>
          <w:rFonts w:ascii="Simplified Arabic" w:hAnsi="Simplified Arabic" w:cs="Simplified Arabic" w:hint="cs"/>
          <w:sz w:val="28"/>
          <w:szCs w:val="28"/>
          <w:rtl/>
        </w:rPr>
        <w:t xml:space="preserve"> جانب</w:t>
      </w:r>
      <w:r w:rsidRPr="0025108C">
        <w:rPr>
          <w:rFonts w:ascii="Simplified Arabic" w:hAnsi="Simplified Arabic" w:cs="Simplified Arabic" w:hint="cs"/>
          <w:sz w:val="28"/>
          <w:szCs w:val="28"/>
          <w:rtl/>
        </w:rPr>
        <w:t>ًا</w:t>
      </w:r>
      <w:r w:rsidR="00C94A7E" w:rsidRPr="0025108C">
        <w:rPr>
          <w:rFonts w:ascii="Simplified Arabic" w:hAnsi="Simplified Arabic" w:cs="Simplified Arabic" w:hint="cs"/>
          <w:sz w:val="28"/>
          <w:szCs w:val="28"/>
          <w:rtl/>
        </w:rPr>
        <w:t>، وسلمه ظرف</w:t>
      </w:r>
      <w:r w:rsidRPr="0025108C">
        <w:rPr>
          <w:rFonts w:ascii="Simplified Arabic" w:hAnsi="Simplified Arabic" w:cs="Simplified Arabic" w:hint="cs"/>
          <w:sz w:val="28"/>
          <w:szCs w:val="28"/>
          <w:rtl/>
        </w:rPr>
        <w:t>ًا</w:t>
      </w:r>
      <w:r w:rsidR="00C94A7E" w:rsidRPr="0025108C">
        <w:rPr>
          <w:rFonts w:ascii="Simplified Arabic" w:hAnsi="Simplified Arabic" w:cs="Simplified Arabic" w:hint="cs"/>
          <w:sz w:val="28"/>
          <w:szCs w:val="28"/>
          <w:rtl/>
        </w:rPr>
        <w:t xml:space="preserve"> </w:t>
      </w:r>
      <w:r w:rsidR="00E03C2B" w:rsidRPr="0025108C">
        <w:rPr>
          <w:rFonts w:ascii="Simplified Arabic" w:hAnsi="Simplified Arabic" w:cs="Simplified Arabic" w:hint="cs"/>
          <w:sz w:val="28"/>
          <w:szCs w:val="28"/>
          <w:rtl/>
        </w:rPr>
        <w:t>في</w:t>
      </w:r>
      <w:r w:rsidR="00C94A7E" w:rsidRPr="0025108C">
        <w:rPr>
          <w:rFonts w:ascii="Simplified Arabic" w:hAnsi="Simplified Arabic" w:cs="Simplified Arabic" w:hint="cs"/>
          <w:sz w:val="28"/>
          <w:szCs w:val="28"/>
          <w:rtl/>
        </w:rPr>
        <w:t xml:space="preserve"> يده وقال له</w:t>
      </w:r>
      <w:r w:rsidRPr="0025108C">
        <w:rPr>
          <w:rFonts w:ascii="Simplified Arabic" w:hAnsi="Simplified Arabic" w:cs="Simplified Arabic" w:hint="cs"/>
          <w:sz w:val="28"/>
          <w:szCs w:val="28"/>
          <w:rtl/>
        </w:rPr>
        <w:t xml:space="preserve">: </w:t>
      </w:r>
      <w:r w:rsidR="00C94A7E" w:rsidRPr="0025108C">
        <w:rPr>
          <w:rFonts w:ascii="Simplified Arabic" w:hAnsi="Simplified Arabic" w:cs="Simplified Arabic" w:hint="cs"/>
          <w:sz w:val="28"/>
          <w:szCs w:val="28"/>
          <w:rtl/>
        </w:rPr>
        <w:t xml:space="preserve">أنا أعرف كم تكلف </w:t>
      </w:r>
      <w:r w:rsidRPr="0025108C">
        <w:rPr>
          <w:rFonts w:ascii="Simplified Arabic" w:hAnsi="Simplified Arabic" w:cs="Simplified Arabic" w:hint="cs"/>
          <w:sz w:val="28"/>
          <w:szCs w:val="28"/>
          <w:rtl/>
        </w:rPr>
        <w:t>هذه الأحاديث وقد جربتها بنفسي، واعتبرني</w:t>
      </w:r>
      <w:r w:rsidR="00073380" w:rsidRPr="0025108C">
        <w:rPr>
          <w:rFonts w:ascii="Simplified Arabic" w:hAnsi="Simplified Arabic" w:cs="Simplified Arabic" w:hint="cs"/>
          <w:sz w:val="28"/>
          <w:szCs w:val="28"/>
          <w:rtl/>
        </w:rPr>
        <w:t xml:space="preserve"> أخ</w:t>
      </w:r>
      <w:r w:rsidRPr="0025108C">
        <w:rPr>
          <w:rFonts w:ascii="Simplified Arabic" w:hAnsi="Simplified Arabic" w:cs="Simplified Arabic" w:hint="cs"/>
          <w:sz w:val="28"/>
          <w:szCs w:val="28"/>
          <w:rtl/>
        </w:rPr>
        <w:t>ًا</w:t>
      </w:r>
      <w:r w:rsidR="00073380" w:rsidRPr="0025108C">
        <w:rPr>
          <w:rFonts w:ascii="Simplified Arabic" w:hAnsi="Simplified Arabic" w:cs="Simplified Arabic" w:hint="cs"/>
          <w:sz w:val="28"/>
          <w:szCs w:val="28"/>
          <w:rtl/>
        </w:rPr>
        <w:t xml:space="preserve"> لك يشاركك ما أنت فيه.</w:t>
      </w:r>
    </w:p>
    <w:p w14:paraId="573332A8" w14:textId="77777777" w:rsidR="00073380" w:rsidRPr="0025108C" w:rsidRDefault="00073380" w:rsidP="006D24A4">
      <w:pPr>
        <w:spacing w:after="0" w:line="240" w:lineRule="auto"/>
        <w:jc w:val="both"/>
        <w:rPr>
          <w:rFonts w:ascii="Simplified Arabic" w:hAnsi="Simplified Arabic" w:cs="Simplified Arabic"/>
          <w:b/>
          <w:bCs/>
          <w:sz w:val="28"/>
          <w:szCs w:val="28"/>
          <w:rtl/>
        </w:rPr>
      </w:pPr>
      <w:r w:rsidRPr="0025108C">
        <w:rPr>
          <w:rFonts w:ascii="Simplified Arabic" w:hAnsi="Simplified Arabic" w:cs="Simplified Arabic" w:hint="cs"/>
          <w:b/>
          <w:bCs/>
          <w:sz w:val="28"/>
          <w:szCs w:val="28"/>
          <w:rtl/>
        </w:rPr>
        <w:t xml:space="preserve">هناك أعذار يقدمها بعض الآباء الكهنة </w:t>
      </w:r>
      <w:r w:rsidRPr="0025108C">
        <w:rPr>
          <w:rFonts w:ascii="Simplified Arabic" w:hAnsi="Simplified Arabic" w:cs="Simplified Arabic"/>
          <w:b/>
          <w:bCs/>
          <w:sz w:val="28"/>
          <w:szCs w:val="28"/>
          <w:rtl/>
        </w:rPr>
        <w:t>–</w:t>
      </w:r>
      <w:r w:rsidRPr="0025108C">
        <w:rPr>
          <w:rFonts w:ascii="Simplified Arabic" w:hAnsi="Simplified Arabic" w:cs="Simplified Arabic" w:hint="cs"/>
          <w:b/>
          <w:bCs/>
          <w:sz w:val="28"/>
          <w:szCs w:val="28"/>
          <w:rtl/>
        </w:rPr>
        <w:t xml:space="preserve"> وليس كلهم طبع</w:t>
      </w:r>
      <w:r w:rsidR="004F20E2" w:rsidRPr="0025108C">
        <w:rPr>
          <w:rFonts w:ascii="Simplified Arabic" w:hAnsi="Simplified Arabic" w:cs="Simplified Arabic" w:hint="cs"/>
          <w:b/>
          <w:bCs/>
          <w:sz w:val="28"/>
          <w:szCs w:val="28"/>
          <w:rtl/>
        </w:rPr>
        <w:t>ًا</w:t>
      </w:r>
      <w:r w:rsidRPr="0025108C">
        <w:rPr>
          <w:rFonts w:ascii="Simplified Arabic" w:hAnsi="Simplified Arabic" w:cs="Simplified Arabic" w:hint="cs"/>
          <w:b/>
          <w:bCs/>
          <w:sz w:val="28"/>
          <w:szCs w:val="28"/>
          <w:rtl/>
        </w:rPr>
        <w:t xml:space="preserve"> </w:t>
      </w:r>
      <w:r w:rsidRPr="0025108C">
        <w:rPr>
          <w:rFonts w:ascii="Simplified Arabic" w:hAnsi="Simplified Arabic" w:cs="Simplified Arabic"/>
          <w:b/>
          <w:bCs/>
          <w:sz w:val="28"/>
          <w:szCs w:val="28"/>
          <w:rtl/>
        </w:rPr>
        <w:t>–</w:t>
      </w:r>
      <w:r w:rsidRPr="0025108C">
        <w:rPr>
          <w:rFonts w:ascii="Simplified Arabic" w:hAnsi="Simplified Arabic" w:cs="Simplified Arabic" w:hint="cs"/>
          <w:b/>
          <w:bCs/>
          <w:sz w:val="28"/>
          <w:szCs w:val="28"/>
          <w:rtl/>
        </w:rPr>
        <w:t xml:space="preserve"> </w:t>
      </w:r>
      <w:r w:rsidR="00E03C2B" w:rsidRPr="0025108C">
        <w:rPr>
          <w:rFonts w:ascii="Simplified Arabic" w:hAnsi="Simplified Arabic" w:cs="Simplified Arabic" w:hint="cs"/>
          <w:b/>
          <w:bCs/>
          <w:sz w:val="28"/>
          <w:szCs w:val="28"/>
          <w:rtl/>
        </w:rPr>
        <w:t>في</w:t>
      </w:r>
      <w:r w:rsidRPr="0025108C">
        <w:rPr>
          <w:rFonts w:ascii="Simplified Arabic" w:hAnsi="Simplified Arabic" w:cs="Simplified Arabic" w:hint="cs"/>
          <w:b/>
          <w:bCs/>
          <w:sz w:val="28"/>
          <w:szCs w:val="28"/>
          <w:rtl/>
        </w:rPr>
        <w:t xml:space="preserve"> موضوع جمع المال، نذكر منها:</w:t>
      </w:r>
    </w:p>
    <w:p w14:paraId="622B3E95" w14:textId="55AA770F" w:rsidR="00073380" w:rsidRPr="0025108C" w:rsidRDefault="00073380"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lastRenderedPageBreak/>
        <w:t>1- إنه لا يجمع لنفسه، وإنما لأسرته وأولاده. فماذا يفعل هؤلاء من بعده، لذلك لا</w:t>
      </w:r>
      <w:r w:rsidR="0010107E">
        <w:rPr>
          <w:rFonts w:ascii="Simplified Arabic" w:hAnsi="Simplified Arabic" w:cs="Simplified Arabic" w:hint="cs"/>
          <w:sz w:val="28"/>
          <w:szCs w:val="28"/>
          <w:rtl/>
        </w:rPr>
        <w:t xml:space="preserve"> </w:t>
      </w:r>
      <w:r w:rsidRPr="0025108C">
        <w:rPr>
          <w:rFonts w:ascii="Simplified Arabic" w:hAnsi="Simplified Arabic" w:cs="Simplified Arabic" w:hint="cs"/>
          <w:sz w:val="28"/>
          <w:szCs w:val="28"/>
          <w:rtl/>
        </w:rPr>
        <w:t xml:space="preserve">بد أن يجمع لهم ما يكفيهم، سواء من جهة السكن، أو احتياجات المعيشة </w:t>
      </w:r>
      <w:r w:rsidRPr="0025108C">
        <w:rPr>
          <w:rFonts w:ascii="Simplified Arabic" w:hAnsi="Simplified Arabic" w:cs="Simplified Arabic"/>
          <w:sz w:val="28"/>
          <w:szCs w:val="28"/>
          <w:rtl/>
        </w:rPr>
        <w:t>–</w:t>
      </w:r>
      <w:r w:rsidRPr="0025108C">
        <w:rPr>
          <w:rFonts w:ascii="Simplified Arabic" w:hAnsi="Simplified Arabic" w:cs="Simplified Arabic" w:hint="cs"/>
          <w:sz w:val="28"/>
          <w:szCs w:val="28"/>
          <w:rtl/>
        </w:rPr>
        <w:t xml:space="preserve"> أو مصروفات المدارس وتجهيز البنات.</w:t>
      </w:r>
    </w:p>
    <w:p w14:paraId="300CB505" w14:textId="77777777" w:rsidR="00073380" w:rsidRPr="0025108C" w:rsidRDefault="00073380"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2- يقول الكت</w:t>
      </w:r>
      <w:r w:rsidR="00934E07" w:rsidRPr="0025108C">
        <w:rPr>
          <w:rFonts w:ascii="Simplified Arabic" w:hAnsi="Simplified Arabic" w:cs="Simplified Arabic" w:hint="cs"/>
          <w:sz w:val="28"/>
          <w:szCs w:val="28"/>
          <w:rtl/>
        </w:rPr>
        <w:t>اب: "</w:t>
      </w:r>
      <w:r w:rsidR="00472CD6" w:rsidRPr="0025108C">
        <w:rPr>
          <w:rFonts w:ascii="Simplified Arabic" w:hAnsi="Simplified Arabic" w:cs="Simplified Arabic"/>
          <w:sz w:val="28"/>
          <w:szCs w:val="28"/>
          <w:rtl/>
        </w:rPr>
        <w:t>الْفَاعِلَ مُسْتَحِقٌّ أُجْرَتَهُ</w:t>
      </w:r>
      <w:r w:rsidR="00934E07" w:rsidRPr="0025108C">
        <w:rPr>
          <w:rFonts w:ascii="Simplified Arabic" w:hAnsi="Simplified Arabic" w:cs="Simplified Arabic" w:hint="cs"/>
          <w:sz w:val="28"/>
          <w:szCs w:val="28"/>
          <w:rtl/>
        </w:rPr>
        <w:t>" (لو10: 7</w:t>
      </w:r>
      <w:r w:rsidRPr="0025108C">
        <w:rPr>
          <w:rFonts w:ascii="Simplified Arabic" w:hAnsi="Simplified Arabic" w:cs="Simplified Arabic" w:hint="cs"/>
          <w:sz w:val="28"/>
          <w:szCs w:val="28"/>
          <w:rtl/>
        </w:rPr>
        <w:t>)</w:t>
      </w:r>
      <w:r w:rsidR="00934E07" w:rsidRPr="0025108C">
        <w:rPr>
          <w:rFonts w:ascii="Simplified Arabic" w:hAnsi="Simplified Arabic" w:cs="Simplified Arabic" w:hint="cs"/>
          <w:sz w:val="28"/>
          <w:szCs w:val="28"/>
          <w:rtl/>
        </w:rPr>
        <w:t>.</w:t>
      </w:r>
    </w:p>
    <w:p w14:paraId="728940F4" w14:textId="5C7732AB" w:rsidR="00073380" w:rsidRPr="0025108C" w:rsidRDefault="00073380"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 xml:space="preserve">3- ويقول الكتاب </w:t>
      </w:r>
      <w:r w:rsidR="00E03C2B" w:rsidRPr="0025108C">
        <w:rPr>
          <w:rFonts w:ascii="Simplified Arabic" w:hAnsi="Simplified Arabic" w:cs="Simplified Arabic" w:hint="cs"/>
          <w:sz w:val="28"/>
          <w:szCs w:val="28"/>
          <w:rtl/>
        </w:rPr>
        <w:t>أيضًا</w:t>
      </w:r>
      <w:r w:rsidR="00794334" w:rsidRPr="0025108C">
        <w:rPr>
          <w:rFonts w:ascii="Simplified Arabic" w:hAnsi="Simplified Arabic" w:cs="Simplified Arabic" w:hint="cs"/>
          <w:sz w:val="28"/>
          <w:szCs w:val="28"/>
          <w:rtl/>
        </w:rPr>
        <w:t>:</w:t>
      </w:r>
      <w:r w:rsidRPr="0025108C">
        <w:rPr>
          <w:rFonts w:ascii="Simplified Arabic" w:hAnsi="Simplified Arabic" w:cs="Simplified Arabic" w:hint="cs"/>
          <w:sz w:val="28"/>
          <w:szCs w:val="28"/>
          <w:rtl/>
        </w:rPr>
        <w:t xml:space="preserve"> </w:t>
      </w:r>
      <w:r w:rsidR="0010107E">
        <w:rPr>
          <w:rFonts w:ascii="Simplified Arabic" w:hAnsi="Simplified Arabic" w:cs="Simplified Arabic" w:hint="cs"/>
          <w:sz w:val="28"/>
          <w:szCs w:val="28"/>
          <w:rtl/>
        </w:rPr>
        <w:t xml:space="preserve">"خادم المذبح من المذبح يأكل"، </w:t>
      </w:r>
      <w:r w:rsidRPr="0025108C">
        <w:rPr>
          <w:rFonts w:ascii="Simplified Arabic" w:hAnsi="Simplified Arabic" w:cs="Simplified Arabic" w:hint="cs"/>
          <w:sz w:val="28"/>
          <w:szCs w:val="28"/>
          <w:rtl/>
        </w:rPr>
        <w:t>"</w:t>
      </w:r>
      <w:r w:rsidR="00E1467B" w:rsidRPr="0025108C">
        <w:rPr>
          <w:rFonts w:ascii="Simplified Arabic" w:hAnsi="Simplified Arabic" w:cs="Simplified Arabic"/>
          <w:sz w:val="28"/>
          <w:szCs w:val="28"/>
          <w:rtl/>
        </w:rPr>
        <w:t>الَّذِينَ يَعْمَلُونَ فِي الأَشْيَاءِ الْمُقَدَّسَةِ مِنَ الْهَيْكَلِ يَأْكُلُونَ</w:t>
      </w:r>
      <w:r w:rsidRPr="0025108C">
        <w:rPr>
          <w:rFonts w:ascii="Simplified Arabic" w:hAnsi="Simplified Arabic" w:cs="Simplified Arabic" w:hint="cs"/>
          <w:sz w:val="28"/>
          <w:szCs w:val="28"/>
          <w:rtl/>
        </w:rPr>
        <w:t>"،</w:t>
      </w:r>
      <w:r w:rsidR="00794334" w:rsidRPr="0025108C">
        <w:rPr>
          <w:rFonts w:ascii="Simplified Arabic" w:hAnsi="Simplified Arabic" w:cs="Simplified Arabic" w:hint="cs"/>
          <w:sz w:val="28"/>
          <w:szCs w:val="28"/>
          <w:rtl/>
        </w:rPr>
        <w:t xml:space="preserve"> </w:t>
      </w:r>
      <w:r w:rsidRPr="0025108C">
        <w:rPr>
          <w:rFonts w:ascii="Simplified Arabic" w:hAnsi="Simplified Arabic" w:cs="Simplified Arabic" w:hint="cs"/>
          <w:sz w:val="28"/>
          <w:szCs w:val="28"/>
          <w:rtl/>
        </w:rPr>
        <w:t>"</w:t>
      </w:r>
      <w:r w:rsidR="002165E8" w:rsidRPr="0025108C">
        <w:rPr>
          <w:rFonts w:ascii="Simplified Arabic" w:hAnsi="Simplified Arabic" w:cs="Simplified Arabic"/>
          <w:sz w:val="28"/>
          <w:szCs w:val="28"/>
          <w:rtl/>
        </w:rPr>
        <w:t>الَّذِينَ يُنَادُونَ بِالإِنْجِيلِ مِنَ الإِنْجِيلِ يَعِيشُونَ</w:t>
      </w:r>
      <w:r w:rsidR="00794334" w:rsidRPr="0025108C">
        <w:rPr>
          <w:rFonts w:ascii="Simplified Arabic" w:hAnsi="Simplified Arabic" w:cs="Simplified Arabic" w:hint="cs"/>
          <w:sz w:val="28"/>
          <w:szCs w:val="28"/>
          <w:rtl/>
        </w:rPr>
        <w:t>" (1كو9: 13، 14</w:t>
      </w:r>
      <w:r w:rsidRPr="0025108C">
        <w:rPr>
          <w:rFonts w:ascii="Simplified Arabic" w:hAnsi="Simplified Arabic" w:cs="Simplified Arabic" w:hint="cs"/>
          <w:sz w:val="28"/>
          <w:szCs w:val="28"/>
          <w:rtl/>
        </w:rPr>
        <w:t>).</w:t>
      </w:r>
    </w:p>
    <w:p w14:paraId="168DBD11" w14:textId="77777777" w:rsidR="00073380" w:rsidRPr="0025108C" w:rsidRDefault="00073380"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4- من المفروض أن ن</w:t>
      </w:r>
      <w:r w:rsidR="00794334" w:rsidRPr="0025108C">
        <w:rPr>
          <w:rFonts w:ascii="Simplified Arabic" w:hAnsi="Simplified Arabic" w:cs="Simplified Arabic" w:hint="cs"/>
          <w:sz w:val="28"/>
          <w:szCs w:val="28"/>
          <w:rtl/>
        </w:rPr>
        <w:t>ُ</w:t>
      </w:r>
      <w:r w:rsidRPr="0025108C">
        <w:rPr>
          <w:rFonts w:ascii="Simplified Arabic" w:hAnsi="Simplified Arabic" w:cs="Simplified Arabic" w:hint="cs"/>
          <w:sz w:val="28"/>
          <w:szCs w:val="28"/>
          <w:rtl/>
        </w:rPr>
        <w:t>ع</w:t>
      </w:r>
      <w:r w:rsidR="00794334" w:rsidRPr="0025108C">
        <w:rPr>
          <w:rFonts w:ascii="Simplified Arabic" w:hAnsi="Simplified Arabic" w:cs="Simplified Arabic" w:hint="cs"/>
          <w:sz w:val="28"/>
          <w:szCs w:val="28"/>
          <w:rtl/>
        </w:rPr>
        <w:t>َ</w:t>
      </w:r>
      <w:r w:rsidRPr="0025108C">
        <w:rPr>
          <w:rFonts w:ascii="Simplified Arabic" w:hAnsi="Simplified Arabic" w:cs="Simplified Arabic" w:hint="cs"/>
          <w:sz w:val="28"/>
          <w:szCs w:val="28"/>
          <w:rtl/>
        </w:rPr>
        <w:t>و</w:t>
      </w:r>
      <w:r w:rsidR="00794334" w:rsidRPr="0025108C">
        <w:rPr>
          <w:rFonts w:ascii="Simplified Arabic" w:hAnsi="Simplified Arabic" w:cs="Simplified Arabic" w:hint="cs"/>
          <w:sz w:val="28"/>
          <w:szCs w:val="28"/>
          <w:rtl/>
        </w:rPr>
        <w:t>ِد الناس أ</w:t>
      </w:r>
      <w:r w:rsidRPr="0025108C">
        <w:rPr>
          <w:rFonts w:ascii="Simplified Arabic" w:hAnsi="Simplified Arabic" w:cs="Simplified Arabic" w:hint="cs"/>
          <w:sz w:val="28"/>
          <w:szCs w:val="28"/>
          <w:rtl/>
        </w:rPr>
        <w:t xml:space="preserve">ن يدفعوا </w:t>
      </w:r>
      <w:r w:rsidR="00E03C2B" w:rsidRPr="0025108C">
        <w:rPr>
          <w:rFonts w:ascii="Simplified Arabic" w:hAnsi="Simplified Arabic" w:cs="Simplified Arabic" w:hint="cs"/>
          <w:sz w:val="28"/>
          <w:szCs w:val="28"/>
          <w:rtl/>
        </w:rPr>
        <w:t>في</w:t>
      </w:r>
      <w:r w:rsidRPr="0025108C">
        <w:rPr>
          <w:rFonts w:ascii="Simplified Arabic" w:hAnsi="Simplified Arabic" w:cs="Simplified Arabic" w:hint="cs"/>
          <w:sz w:val="28"/>
          <w:szCs w:val="28"/>
          <w:rtl/>
        </w:rPr>
        <w:t xml:space="preserve"> الكنيسة، لأن هذه وصية إلهية أن يدفعوا العشور والبكور والنذور. </w:t>
      </w:r>
      <w:r w:rsidR="00794334" w:rsidRPr="0025108C">
        <w:rPr>
          <w:rFonts w:ascii="Simplified Arabic" w:hAnsi="Simplified Arabic" w:cs="Simplified Arabic" w:hint="cs"/>
          <w:sz w:val="28"/>
          <w:szCs w:val="28"/>
          <w:rtl/>
        </w:rPr>
        <w:t>و</w:t>
      </w:r>
      <w:r w:rsidRPr="0025108C">
        <w:rPr>
          <w:rFonts w:ascii="Simplified Arabic" w:hAnsi="Simplified Arabic" w:cs="Simplified Arabic" w:hint="cs"/>
          <w:sz w:val="28"/>
          <w:szCs w:val="28"/>
          <w:rtl/>
        </w:rPr>
        <w:t xml:space="preserve">كأبناء للكنيسة يجب أن يهتموا </w:t>
      </w:r>
      <w:r w:rsidR="00D3084F" w:rsidRPr="0025108C">
        <w:rPr>
          <w:rFonts w:ascii="Simplified Arabic" w:hAnsi="Simplified Arabic" w:cs="Simplified Arabic" w:hint="cs"/>
          <w:sz w:val="28"/>
          <w:szCs w:val="28"/>
          <w:rtl/>
        </w:rPr>
        <w:t>بكل احتياجاتها.</w:t>
      </w:r>
    </w:p>
    <w:p w14:paraId="569AE25B" w14:textId="77777777" w:rsidR="00D3084F" w:rsidRPr="0025108C" w:rsidRDefault="00D3084F" w:rsidP="006D24A4">
      <w:pPr>
        <w:spacing w:after="0" w:line="240" w:lineRule="auto"/>
        <w:jc w:val="both"/>
        <w:rPr>
          <w:rFonts w:ascii="Simplified Arabic" w:hAnsi="Simplified Arabic" w:cs="Simplified Arabic"/>
          <w:sz w:val="28"/>
          <w:szCs w:val="28"/>
          <w:rtl/>
        </w:rPr>
      </w:pPr>
      <w:r w:rsidRPr="0025108C">
        <w:rPr>
          <w:rFonts w:ascii="Simplified Arabic" w:hAnsi="Simplified Arabic" w:cs="Simplified Arabic" w:hint="cs"/>
          <w:sz w:val="28"/>
          <w:szCs w:val="28"/>
          <w:rtl/>
        </w:rPr>
        <w:t>وهناك أسباب أخرى غير هذا يقدمها البعض.</w:t>
      </w:r>
    </w:p>
    <w:p w14:paraId="0EEAAB35" w14:textId="77777777" w:rsidR="00D3084F" w:rsidRPr="0025108C" w:rsidRDefault="00D3084F" w:rsidP="006D24A4">
      <w:pPr>
        <w:spacing w:after="0" w:line="240" w:lineRule="auto"/>
        <w:jc w:val="both"/>
        <w:rPr>
          <w:rFonts w:ascii="Simplified Arabic" w:hAnsi="Simplified Arabic" w:cs="Simplified Arabic"/>
          <w:sz w:val="28"/>
          <w:szCs w:val="28"/>
        </w:rPr>
      </w:pPr>
      <w:r w:rsidRPr="0025108C">
        <w:rPr>
          <w:rFonts w:ascii="Simplified Arabic" w:hAnsi="Simplified Arabic" w:cs="Simplified Arabic" w:hint="cs"/>
          <w:sz w:val="28"/>
          <w:szCs w:val="28"/>
          <w:rtl/>
        </w:rPr>
        <w:t>ونرجو أن</w:t>
      </w:r>
      <w:r w:rsidR="00794334" w:rsidRPr="0025108C">
        <w:rPr>
          <w:rFonts w:ascii="Simplified Arabic" w:hAnsi="Simplified Arabic" w:cs="Simplified Arabic" w:hint="cs"/>
          <w:sz w:val="28"/>
          <w:szCs w:val="28"/>
          <w:rtl/>
        </w:rPr>
        <w:t xml:space="preserve"> يتسع لنا الوقت لمناقشتها جميعًا</w:t>
      </w:r>
      <w:r w:rsidRPr="0025108C">
        <w:rPr>
          <w:rFonts w:ascii="Simplified Arabic" w:hAnsi="Simplified Arabic" w:cs="Simplified Arabic" w:hint="cs"/>
          <w:sz w:val="28"/>
          <w:szCs w:val="28"/>
          <w:rtl/>
        </w:rPr>
        <w:t xml:space="preserve"> إن شاء الله.</w:t>
      </w:r>
    </w:p>
    <w:sectPr w:rsidR="00D3084F" w:rsidRPr="0025108C" w:rsidSect="006D24A4">
      <w:headerReference w:type="default" r:id="rId7"/>
      <w:pgSz w:w="11906" w:h="16838"/>
      <w:pgMar w:top="1276" w:right="1133" w:bottom="1440" w:left="1276"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F4BBB" w14:textId="77777777" w:rsidR="00F01E6C" w:rsidRDefault="00F01E6C" w:rsidP="00F01E6C">
      <w:pPr>
        <w:spacing w:after="0" w:line="240" w:lineRule="auto"/>
      </w:pPr>
      <w:r>
        <w:separator/>
      </w:r>
    </w:p>
  </w:endnote>
  <w:endnote w:type="continuationSeparator" w:id="0">
    <w:p w14:paraId="760254F3" w14:textId="77777777" w:rsidR="00F01E6C" w:rsidRDefault="00F01E6C" w:rsidP="00F01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FCF9F" w14:textId="77777777" w:rsidR="00F01E6C" w:rsidRDefault="00F01E6C" w:rsidP="00F01E6C">
      <w:pPr>
        <w:spacing w:after="0" w:line="240" w:lineRule="auto"/>
      </w:pPr>
      <w:r>
        <w:separator/>
      </w:r>
    </w:p>
  </w:footnote>
  <w:footnote w:type="continuationSeparator" w:id="0">
    <w:p w14:paraId="1D95B1E0" w14:textId="77777777" w:rsidR="00F01E6C" w:rsidRDefault="00F01E6C" w:rsidP="00F01E6C">
      <w:pPr>
        <w:spacing w:after="0" w:line="240" w:lineRule="auto"/>
      </w:pPr>
      <w:r>
        <w:continuationSeparator/>
      </w:r>
    </w:p>
  </w:footnote>
  <w:footnote w:id="1">
    <w:p w14:paraId="6AD10CD7" w14:textId="0203AF89" w:rsidR="0033642E" w:rsidRPr="0033642E" w:rsidRDefault="0033642E">
      <w:pPr>
        <w:pStyle w:val="FootnoteText"/>
        <w:rPr>
          <w:rFonts w:hint="cs"/>
          <w:sz w:val="22"/>
          <w:szCs w:val="22"/>
          <w:lang w:bidi="ar-EG"/>
        </w:rPr>
      </w:pPr>
      <w:r w:rsidRPr="0033642E">
        <w:rPr>
          <w:rStyle w:val="FootnoteReference"/>
          <w:sz w:val="22"/>
          <w:szCs w:val="22"/>
        </w:rPr>
        <w:footnoteRef/>
      </w:r>
      <w:r w:rsidRPr="0033642E">
        <w:rPr>
          <w:sz w:val="22"/>
          <w:szCs w:val="22"/>
          <w:rtl/>
        </w:rPr>
        <w:t xml:space="preserve"> </w:t>
      </w:r>
      <w:r w:rsidRPr="0033642E">
        <w:rPr>
          <w:rFonts w:ascii="Simplified Arabic" w:hAnsi="Simplified Arabic" w:cs="Simplified Arabic" w:hint="cs"/>
          <w:sz w:val="22"/>
          <w:szCs w:val="22"/>
          <w:rtl/>
        </w:rPr>
        <w:t>مقال: قداسة البابا شنوده الثالث "</w:t>
      </w:r>
      <w:r w:rsidRPr="0033642E">
        <w:rPr>
          <w:rFonts w:ascii="Simplified Arabic" w:hAnsi="Simplified Arabic" w:cs="Simplified Arabic"/>
          <w:sz w:val="22"/>
          <w:szCs w:val="22"/>
          <w:rtl/>
        </w:rPr>
        <w:t>الرعاية (14)</w:t>
      </w:r>
      <w:r w:rsidRPr="0033642E">
        <w:rPr>
          <w:rFonts w:ascii="Simplified Arabic" w:hAnsi="Simplified Arabic" w:cs="Simplified Arabic" w:hint="cs"/>
          <w:sz w:val="22"/>
          <w:szCs w:val="22"/>
          <w:rtl/>
        </w:rPr>
        <w:t xml:space="preserve"> -</w:t>
      </w:r>
      <w:r w:rsidRPr="0033642E">
        <w:rPr>
          <w:rFonts w:ascii="Simplified Arabic" w:hAnsi="Simplified Arabic" w:cs="Simplified Arabic"/>
          <w:sz w:val="22"/>
          <w:szCs w:val="22"/>
          <w:rtl/>
        </w:rPr>
        <w:t xml:space="preserve"> روحانية الكاهن</w:t>
      </w:r>
      <w:r w:rsidRPr="0033642E">
        <w:rPr>
          <w:rFonts w:ascii="Simplified Arabic" w:hAnsi="Simplified Arabic" w:cs="Simplified Arabic" w:hint="cs"/>
          <w:sz w:val="22"/>
          <w:szCs w:val="22"/>
          <w:rtl/>
        </w:rPr>
        <w:t xml:space="preserve">"، </w:t>
      </w:r>
      <w:r w:rsidRPr="0033642E">
        <w:rPr>
          <w:rFonts w:ascii="Simplified Arabic" w:hAnsi="Simplified Arabic" w:cs="Simplified Arabic"/>
          <w:sz w:val="22"/>
          <w:szCs w:val="22"/>
          <w:rtl/>
        </w:rPr>
        <w:t>وطن</w:t>
      </w:r>
      <w:r w:rsidRPr="0033642E">
        <w:rPr>
          <w:rFonts w:ascii="Simplified Arabic" w:hAnsi="Simplified Arabic" w:cs="Simplified Arabic" w:hint="cs"/>
          <w:sz w:val="22"/>
          <w:szCs w:val="22"/>
          <w:rtl/>
        </w:rPr>
        <w:t>ي</w:t>
      </w:r>
      <w:r w:rsidRPr="0033642E">
        <w:rPr>
          <w:rFonts w:ascii="Simplified Arabic" w:hAnsi="Simplified Arabic" w:cs="Simplified Arabic"/>
          <w:sz w:val="22"/>
          <w:szCs w:val="22"/>
          <w:rtl/>
        </w:rPr>
        <w:t xml:space="preserve"> 10 </w:t>
      </w:r>
      <w:r w:rsidRPr="0033642E">
        <w:rPr>
          <w:rFonts w:ascii="Simplified Arabic" w:hAnsi="Simplified Arabic" w:cs="Simplified Arabic" w:hint="cs"/>
          <w:sz w:val="22"/>
          <w:szCs w:val="22"/>
          <w:rtl/>
        </w:rPr>
        <w:t xml:space="preserve">سبتمبر </w:t>
      </w:r>
      <w:r w:rsidRPr="0033642E">
        <w:rPr>
          <w:rFonts w:ascii="Simplified Arabic" w:hAnsi="Simplified Arabic" w:cs="Simplified Arabic"/>
          <w:sz w:val="22"/>
          <w:szCs w:val="22"/>
          <w:rtl/>
        </w:rPr>
        <w:t>2006</w:t>
      </w:r>
      <w:r w:rsidRPr="0033642E">
        <w:rPr>
          <w:rFonts w:ascii="Simplified Arabic" w:hAnsi="Simplified Arabic" w:cs="Simplified Arabic" w:hint="cs"/>
          <w:sz w:val="22"/>
          <w:szCs w:val="22"/>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0165" w14:textId="551579D0" w:rsidR="00F01E6C" w:rsidRPr="00F01E6C" w:rsidRDefault="00F01E6C" w:rsidP="00F01E6C">
    <w:pPr>
      <w:pStyle w:val="Header"/>
    </w:pPr>
    <w:r>
      <w:rPr>
        <w:noProof/>
      </w:rPr>
      <w:drawing>
        <wp:inline distT="0" distB="0" distL="0" distR="0" wp14:anchorId="33EEF861" wp14:editId="71BB7694">
          <wp:extent cx="691515" cy="752475"/>
          <wp:effectExtent l="0" t="0" r="0" b="9525"/>
          <wp:docPr id="16" name="Picture 1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381"/>
    <w:rsid w:val="000067A9"/>
    <w:rsid w:val="0001303E"/>
    <w:rsid w:val="000418A0"/>
    <w:rsid w:val="00046E3E"/>
    <w:rsid w:val="00073380"/>
    <w:rsid w:val="000E4A12"/>
    <w:rsid w:val="0010107E"/>
    <w:rsid w:val="00105AAE"/>
    <w:rsid w:val="00123A96"/>
    <w:rsid w:val="00130C3E"/>
    <w:rsid w:val="0013455D"/>
    <w:rsid w:val="001D1F93"/>
    <w:rsid w:val="001D717B"/>
    <w:rsid w:val="001E084E"/>
    <w:rsid w:val="001E3559"/>
    <w:rsid w:val="0020796C"/>
    <w:rsid w:val="002165E8"/>
    <w:rsid w:val="00221BAD"/>
    <w:rsid w:val="00222E1B"/>
    <w:rsid w:val="0025108C"/>
    <w:rsid w:val="002B079B"/>
    <w:rsid w:val="002C2343"/>
    <w:rsid w:val="002E7726"/>
    <w:rsid w:val="002F0435"/>
    <w:rsid w:val="00334151"/>
    <w:rsid w:val="0033642E"/>
    <w:rsid w:val="00344E86"/>
    <w:rsid w:val="0035069D"/>
    <w:rsid w:val="003538AB"/>
    <w:rsid w:val="00374459"/>
    <w:rsid w:val="003879E7"/>
    <w:rsid w:val="003958AB"/>
    <w:rsid w:val="003A7D40"/>
    <w:rsid w:val="003C6CF4"/>
    <w:rsid w:val="003F2E62"/>
    <w:rsid w:val="00433FFE"/>
    <w:rsid w:val="004562DF"/>
    <w:rsid w:val="00457136"/>
    <w:rsid w:val="00470BA5"/>
    <w:rsid w:val="00472CD6"/>
    <w:rsid w:val="004B0116"/>
    <w:rsid w:val="004B6E1F"/>
    <w:rsid w:val="004F069A"/>
    <w:rsid w:val="004F20E2"/>
    <w:rsid w:val="00505006"/>
    <w:rsid w:val="0051279B"/>
    <w:rsid w:val="005244CB"/>
    <w:rsid w:val="00537F9B"/>
    <w:rsid w:val="00540A4C"/>
    <w:rsid w:val="00552278"/>
    <w:rsid w:val="00557903"/>
    <w:rsid w:val="00594141"/>
    <w:rsid w:val="00597D34"/>
    <w:rsid w:val="00597E2A"/>
    <w:rsid w:val="005A2DDB"/>
    <w:rsid w:val="005D007A"/>
    <w:rsid w:val="005F134A"/>
    <w:rsid w:val="005F4F6D"/>
    <w:rsid w:val="006204AB"/>
    <w:rsid w:val="00634A3E"/>
    <w:rsid w:val="00645520"/>
    <w:rsid w:val="00654E95"/>
    <w:rsid w:val="00662C2E"/>
    <w:rsid w:val="00666CE3"/>
    <w:rsid w:val="00677138"/>
    <w:rsid w:val="006B0718"/>
    <w:rsid w:val="006D24A4"/>
    <w:rsid w:val="006D4EAA"/>
    <w:rsid w:val="006D67FA"/>
    <w:rsid w:val="006E0663"/>
    <w:rsid w:val="006F6293"/>
    <w:rsid w:val="00705ACE"/>
    <w:rsid w:val="00724042"/>
    <w:rsid w:val="00730D64"/>
    <w:rsid w:val="00740CDC"/>
    <w:rsid w:val="007513B0"/>
    <w:rsid w:val="00762B04"/>
    <w:rsid w:val="00770137"/>
    <w:rsid w:val="00794334"/>
    <w:rsid w:val="007B2218"/>
    <w:rsid w:val="007F14F3"/>
    <w:rsid w:val="007F7807"/>
    <w:rsid w:val="008061A4"/>
    <w:rsid w:val="00815F88"/>
    <w:rsid w:val="0082623D"/>
    <w:rsid w:val="00830950"/>
    <w:rsid w:val="0084125D"/>
    <w:rsid w:val="00847BBF"/>
    <w:rsid w:val="00864ED4"/>
    <w:rsid w:val="008665A2"/>
    <w:rsid w:val="00873406"/>
    <w:rsid w:val="00883BF4"/>
    <w:rsid w:val="008B29E4"/>
    <w:rsid w:val="00927C4A"/>
    <w:rsid w:val="00930898"/>
    <w:rsid w:val="00934E07"/>
    <w:rsid w:val="009411E2"/>
    <w:rsid w:val="00947C43"/>
    <w:rsid w:val="009A24DA"/>
    <w:rsid w:val="009D0032"/>
    <w:rsid w:val="009D26B0"/>
    <w:rsid w:val="00A15340"/>
    <w:rsid w:val="00A3047B"/>
    <w:rsid w:val="00A94FD0"/>
    <w:rsid w:val="00AA431E"/>
    <w:rsid w:val="00AB7476"/>
    <w:rsid w:val="00AC62F0"/>
    <w:rsid w:val="00AF2CDE"/>
    <w:rsid w:val="00B1157E"/>
    <w:rsid w:val="00B27128"/>
    <w:rsid w:val="00B36B2C"/>
    <w:rsid w:val="00B94CC1"/>
    <w:rsid w:val="00BB4381"/>
    <w:rsid w:val="00C06A42"/>
    <w:rsid w:val="00C45A8C"/>
    <w:rsid w:val="00C520DE"/>
    <w:rsid w:val="00C55FBB"/>
    <w:rsid w:val="00C8769A"/>
    <w:rsid w:val="00C91719"/>
    <w:rsid w:val="00C94A7E"/>
    <w:rsid w:val="00C95EAC"/>
    <w:rsid w:val="00CB0FD2"/>
    <w:rsid w:val="00CB6849"/>
    <w:rsid w:val="00CC4A0F"/>
    <w:rsid w:val="00CD1E24"/>
    <w:rsid w:val="00CD6DB3"/>
    <w:rsid w:val="00CF5D80"/>
    <w:rsid w:val="00D04788"/>
    <w:rsid w:val="00D3084F"/>
    <w:rsid w:val="00D30CE7"/>
    <w:rsid w:val="00D62CCC"/>
    <w:rsid w:val="00D672DD"/>
    <w:rsid w:val="00D834BD"/>
    <w:rsid w:val="00D93BE0"/>
    <w:rsid w:val="00DC2D8D"/>
    <w:rsid w:val="00DD34B3"/>
    <w:rsid w:val="00DF3619"/>
    <w:rsid w:val="00E03C2B"/>
    <w:rsid w:val="00E1467B"/>
    <w:rsid w:val="00E44411"/>
    <w:rsid w:val="00E5238F"/>
    <w:rsid w:val="00E607C4"/>
    <w:rsid w:val="00E83C27"/>
    <w:rsid w:val="00EF64E2"/>
    <w:rsid w:val="00F01E6C"/>
    <w:rsid w:val="00F55F68"/>
    <w:rsid w:val="00F82D2D"/>
    <w:rsid w:val="00F86120"/>
    <w:rsid w:val="00FF04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0EDD5"/>
  <w15:docId w15:val="{A1964D0A-34FB-4011-B5A4-DB5EFF25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8A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8AB"/>
    <w:pPr>
      <w:ind w:left="720"/>
      <w:contextualSpacing/>
    </w:pPr>
  </w:style>
  <w:style w:type="paragraph" w:styleId="Header">
    <w:name w:val="header"/>
    <w:basedOn w:val="Normal"/>
    <w:link w:val="HeaderChar"/>
    <w:uiPriority w:val="99"/>
    <w:unhideWhenUsed/>
    <w:rsid w:val="00F01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E6C"/>
  </w:style>
  <w:style w:type="paragraph" w:styleId="Footer">
    <w:name w:val="footer"/>
    <w:basedOn w:val="Normal"/>
    <w:link w:val="FooterChar"/>
    <w:uiPriority w:val="99"/>
    <w:unhideWhenUsed/>
    <w:rsid w:val="00F01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E6C"/>
  </w:style>
  <w:style w:type="paragraph" w:styleId="FootnoteText">
    <w:name w:val="footnote text"/>
    <w:basedOn w:val="Normal"/>
    <w:link w:val="FootnoteTextChar"/>
    <w:uiPriority w:val="99"/>
    <w:semiHidden/>
    <w:unhideWhenUsed/>
    <w:rsid w:val="003364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42E"/>
    <w:rPr>
      <w:sz w:val="20"/>
      <w:szCs w:val="20"/>
    </w:rPr>
  </w:style>
  <w:style w:type="character" w:styleId="FootnoteReference">
    <w:name w:val="footnote reference"/>
    <w:basedOn w:val="DefaultParagraphFont"/>
    <w:uiPriority w:val="99"/>
    <w:semiHidden/>
    <w:unhideWhenUsed/>
    <w:rsid w:val="003364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B87D9-90B1-4C7E-B73D-FEF161C4C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7</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dc:description/>
  <cp:lastModifiedBy>tk</cp:lastModifiedBy>
  <cp:revision>111</cp:revision>
  <dcterms:created xsi:type="dcterms:W3CDTF">2019-05-25T15:44:00Z</dcterms:created>
  <dcterms:modified xsi:type="dcterms:W3CDTF">2026-01-12T11:24:00Z</dcterms:modified>
</cp:coreProperties>
</file>