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8F15" w14:textId="07A424FD" w:rsidR="00A735D5" w:rsidRPr="004B1556" w:rsidRDefault="00A735D5" w:rsidP="004B155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B1556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العمل الإيجابي</w:t>
      </w:r>
      <w:r w:rsidR="00BF066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F95FA44" w14:textId="77777777" w:rsidR="00A735D5" w:rsidRPr="003E3C6D" w:rsidRDefault="00A735D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*مقاومة الخطية غير مضمونة بدون العمل الإيجابي...</w:t>
      </w:r>
    </w:p>
    <w:p w14:paraId="07AEA9D2" w14:textId="42C16743" w:rsidR="00A735D5" w:rsidRPr="003E3C6D" w:rsidRDefault="00A735D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*أن دخلت محبة الله إلى قلبك تبدد كل خطية</w:t>
      </w:r>
    </w:p>
    <w:p w14:paraId="52B589B9" w14:textId="77777777" w:rsidR="00A735D5" w:rsidRPr="003E3C6D" w:rsidRDefault="00271C1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*ما هو العمل الإيجابي؟ وما كل عناصره.</w:t>
      </w:r>
      <w:r w:rsidR="00965613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.؟</w:t>
      </w:r>
    </w:p>
    <w:p w14:paraId="19714D09" w14:textId="4358FA17" w:rsidR="0077387B" w:rsidRPr="003E3C6D" w:rsidRDefault="00B04EB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="0077387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انشغلت بالله تحبه وإن أحببته تنشغل </w:t>
      </w:r>
      <w:r w:rsidR="00AD27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77387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AD27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AA5090B" w14:textId="638ECFFA" w:rsidR="0077387B" w:rsidRPr="003E3C6D" w:rsidRDefault="00B04EB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*متى يحترمك الشيطان ويخاف</w:t>
      </w:r>
      <w:r w:rsidR="0077387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ك؟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ومتى يستهين بك؟</w:t>
      </w:r>
    </w:p>
    <w:p w14:paraId="1858BC5F" w14:textId="477F0BE9" w:rsidR="0077387B" w:rsidRPr="003E3C6D" w:rsidRDefault="00B04EB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*بالعمل الإيجابي تقيم توازنًا مع محاربات الخطية</w:t>
      </w:r>
      <w:r w:rsidR="00AD27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F3F4608" w14:textId="65388D82" w:rsidR="00271C18" w:rsidRPr="003E3C6D" w:rsidRDefault="00271C1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كل إنسان -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في بناء حياته الروحية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- يواج</w:t>
      </w:r>
      <w:r w:rsidR="0033346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أمرين هامين: أحدهما هو مقاومة الخطية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33346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يما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يطهر قلبه وذهنه، ويطهر حواسه وجسده. وقد يمتد به الأمر إلى مقاومة الخطية في غيره من الناس. لكي يشارك في نقاوة المجتمع الذي يعيش فيه. </w:t>
      </w:r>
      <w:r w:rsidR="001844E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نها حيا</w:t>
      </w:r>
      <w:r w:rsidR="001844E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صراع ضد الخطية والشيطان. تمثل الجانب السلبي من الحياة الروحية.</w:t>
      </w:r>
    </w:p>
    <w:p w14:paraId="596E5940" w14:textId="77777777" w:rsidR="00271C18" w:rsidRPr="003E3C6D" w:rsidRDefault="00271C1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أما الجانب الإيجابي في الحياة الروحية، فهو بناء النفس والروح بالفضيلة والحياة مع الله ومذاق</w:t>
      </w:r>
      <w:r w:rsidR="001844E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الملكوت. فيذوق محبه الله والتمتع بعشرته في حياة مقدسة.</w:t>
      </w:r>
      <w:r w:rsidR="0037296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0C00AB6" w14:textId="494E64C1" w:rsidR="001C2601" w:rsidRPr="00EF3D14" w:rsidRDefault="00271C18" w:rsidP="00EF3D1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الذي يجعل حياته كلها مقاومة للخطية، لا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شك أنه يتعب كثيرًا، 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</w:t>
      </w:r>
      <w:r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حياته ضائعة في صراع مع الخطية التي قال عنها الكتاب 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CD70D3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نها</w:t>
      </w:r>
      <w:r w:rsidR="00EF3D14" w:rsidRPr="00EF3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CD70D3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</w:rPr>
        <w:t>طَرَحَتْ كَثِيرِينَ جَرْحَى وَكُلُّ قَتْلاَهَا أَقْوِيَاءُ</w:t>
      </w:r>
      <w:r w:rsidR="00CD70D3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(أم7: 26) وفي صراع مع الشيطان الذي هو عدو قاس</w:t>
      </w:r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وشرير لا يرحم.</w:t>
      </w:r>
      <w:r w:rsidR="00EF3D14" w:rsidRPr="00EF3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وفي نفس الوقت هو مختبر للنفس البشرية على مدى </w:t>
      </w:r>
      <w:r w:rsidR="00892826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آ</w:t>
      </w:r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لاف السنين. يعرف </w:t>
      </w:r>
      <w:proofErr w:type="spellStart"/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ضعفاتها</w:t>
      </w:r>
      <w:proofErr w:type="spellEnd"/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ونقصها. ويعرف كيف يسقطها...</w:t>
      </w:r>
    </w:p>
    <w:p w14:paraId="4267CED8" w14:textId="77777777" w:rsidR="001C2601" w:rsidRPr="003E3C6D" w:rsidRDefault="001C260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لا شك أن هذا العمل السلبي شاق وصعب. وقضاء الحياة فيه أمر يرهق النفس إرهاقًا قد لا تحتمله.</w:t>
      </w:r>
    </w:p>
    <w:p w14:paraId="23770F6F" w14:textId="77777777" w:rsidR="001C2601" w:rsidRPr="003553D6" w:rsidRDefault="001C260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فالصراع مع أجناد الشر الروحية ليس </w:t>
      </w:r>
      <w:r w:rsidR="00892826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مرًا سهلًا. لأن الشيطان و</w:t>
      </w:r>
      <w:r w:rsidR="00892826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كان قد فقد طهارته ونقاوته وقداسته السابقة</w:t>
      </w:r>
      <w:r w:rsidR="00FB3888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إلا إنه لم يفقد طبيعته كملاك. بكل ما في هذه الطبيعة من قوة. وبكل ما لها م</w:t>
      </w:r>
      <w:r w:rsidR="00134637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إمكانيات...</w:t>
      </w:r>
    </w:p>
    <w:p w14:paraId="2997DC6F" w14:textId="38A7E3A0" w:rsidR="00FB3888" w:rsidRPr="003E3C6D" w:rsidRDefault="00FB388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ماذا إذن؟ هل يترك الإنسان هذا الجانب السلبي؟ هل يترك مقاومة الخطية؟! كلا بلا شك فإن هذا يكون </w:t>
      </w:r>
      <w:r w:rsidR="00DD3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ستسلامًا لها...!</w:t>
      </w:r>
    </w:p>
    <w:p w14:paraId="41F05043" w14:textId="7DA51638" w:rsidR="00FB3888" w:rsidRPr="003553D6" w:rsidRDefault="00FB388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والرسول يعاتب أمثال هؤلاء ويقول</w:t>
      </w:r>
      <w:r w:rsidR="003553D6" w:rsidRPr="003553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134637" w:rsidRPr="003553D6">
        <w:rPr>
          <w:rFonts w:ascii="Simplified Arabic" w:hAnsi="Simplified Arabic" w:cs="Simplified Arabic"/>
          <w:b/>
          <w:bCs/>
          <w:sz w:val="28"/>
          <w:szCs w:val="28"/>
          <w:rtl/>
        </w:rPr>
        <w:t>لَمْ تُقَاوِمُوا بَعْدُ حَتَّى الدَّمِ مُجَاهِدِينَ ضِدَّ الْخَطِيَّةِ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134637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(عب12: </w:t>
      </w:r>
      <w:r w:rsidR="00534BCE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3B43EE2F" w14:textId="03C4E592" w:rsidR="00FB3888" w:rsidRPr="003E3C6D" w:rsidRDefault="004F6B2D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فالمفروض في الإنسان أن يقاوم الشيطان والخطية والجسد بكل ماله من قوة، وبكل ما منحه الله من </w:t>
      </w:r>
      <w:r w:rsidR="003553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نعمة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2B2188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ويستمر صامدًا إلى آخر نسمة من حياته.</w:t>
      </w:r>
    </w:p>
    <w:p w14:paraId="381564BB" w14:textId="33A7C36B" w:rsidR="002B2188" w:rsidRPr="003E3C6D" w:rsidRDefault="002B218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إنما هو السؤال: لماذا تكون مقاومة الخطية صعبة؟ لماذا سماها الرب بالباب الضيق والطريق الكرب؟ (مت7: 13</w:t>
      </w:r>
      <w:r w:rsidR="00EA019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14). ولماذا قال كثير من الآباء </w:t>
      </w:r>
      <w:r w:rsidR="00EA019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الحياة الروحية تبدأ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بالتغصب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وقهر النفس؟</w:t>
      </w:r>
    </w:p>
    <w:p w14:paraId="27C623BD" w14:textId="77777777" w:rsidR="00011529" w:rsidRPr="000C6E1C" w:rsidRDefault="0001152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إنها تكون هكذا صعبة </w:t>
      </w:r>
      <w:r w:rsidR="00534BCE"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كانت خالية من العمل الإيجابي... </w:t>
      </w:r>
      <w:r w:rsidR="00534BCE"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كانت مجرد صراع.</w:t>
      </w:r>
      <w:r w:rsidR="00534BCE"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"</w:t>
      </w:r>
      <w:r w:rsidR="00F95BAD" w:rsidRPr="000C6E1C">
        <w:rPr>
          <w:rFonts w:ascii="Simplified Arabic" w:hAnsi="Simplified Arabic" w:cs="Simplified Arabic"/>
          <w:b/>
          <w:bCs/>
          <w:sz w:val="28"/>
          <w:szCs w:val="28"/>
          <w:rtl/>
        </w:rPr>
        <w:t>الْجَسَدَ يَشْتَهِي ضِدَّ الرُّوحِ وَالرُّوحُ ضِدَّ الْجَسَدِ، وَهَذَانِ يُقَاوِمُ أَحَدُهُمَا الآخَرَ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(غل5: 17).</w:t>
      </w:r>
    </w:p>
    <w:p w14:paraId="7755E046" w14:textId="77777777" w:rsidR="00011529" w:rsidRPr="003E3C6D" w:rsidRDefault="00FC33B3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ولماذا هذا الصراع؟ ذلك لأ</w:t>
      </w:r>
      <w:r w:rsidR="005753D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محبة الله لم تدخل إلى القلب، ولم تستقر فيما بعد. وكيف تدخل محبة الله إلى القلب</w:t>
      </w:r>
      <w:r w:rsidR="00F95BA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DB59B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تدخل بالعمل الإيجابي.</w:t>
      </w:r>
    </w:p>
    <w:p w14:paraId="3489DCBC" w14:textId="77777777" w:rsidR="00DB59BA" w:rsidRPr="000C6E1C" w:rsidRDefault="00DB59B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هنا كانت أهمية العمل الإيجابي في الحياة الروحية. لأنه بدونه تكون مقاومة الخطية عملية صعبة ومريرة. وربما تكون أيضًا عملية خاسرة...! ولماذا هنا نسأل:</w:t>
      </w:r>
    </w:p>
    <w:p w14:paraId="27E5E327" w14:textId="77777777" w:rsidR="00DB59BA" w:rsidRPr="003E3C6D" w:rsidRDefault="00E32C6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لماذا يتعب الإنسان في حروبه الروحية. لماذا يتأرجح كثيرًا بين الفشل والنجاح؟</w:t>
      </w:r>
    </w:p>
    <w:p w14:paraId="39481441" w14:textId="00CFCA90" w:rsidR="00E32C6E" w:rsidRPr="003E3C6D" w:rsidRDefault="00E32C6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وذلك لأن محبة الله ليست داخل قلبه. فهو يحارب من فراغ. يقاوم الخطية ثم لا يصمد. لأنه لا يملك السلاح الذي يحارب به. لا يملك</w:t>
      </w:r>
      <w:r w:rsidR="00AF631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القوة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يصمد بها. ولا شك أن السلاح القوي الذي تنتصر به على الخطية. هو محبة الله التي تجعلك تنفر من الخطية. وتقول</w:t>
      </w:r>
      <w:r w:rsidR="00A9751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F6312" w:rsidRPr="003E3C6D">
        <w:rPr>
          <w:rFonts w:ascii="Simplified Arabic" w:hAnsi="Simplified Arabic" w:cs="Simplified Arabic"/>
          <w:sz w:val="28"/>
          <w:szCs w:val="28"/>
          <w:rtl/>
        </w:rPr>
        <w:t>كَيْفَ أَصْنَعُ هَذَا الشَّرَّ الْعَظِيمَ وَأُخْطِئُ إِلَى اللهِ؟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(تك39: 9)</w:t>
      </w:r>
    </w:p>
    <w:p w14:paraId="1D3DC739" w14:textId="1422E4C3" w:rsidR="002C57EF" w:rsidRPr="003E3C6D" w:rsidRDefault="002C57E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محبة الله 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دخلت </w:t>
      </w:r>
      <w:r w:rsidR="00E32C6E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إلى قلبك، ستهرب منه الخطية تمامًا، هذه التي تشقى أنت في مقاومتها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وتقع وتقوم مر</w:t>
      </w:r>
      <w:r w:rsidR="00D82768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 بغير ثبات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</w:p>
    <w:p w14:paraId="6610A5BA" w14:textId="11493A07" w:rsidR="00E32C6E" w:rsidRPr="003E3C6D" w:rsidRDefault="002C57E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دخلت محبة الله إلى قلبك. لا تشعر بأي سلطان </w:t>
      </w:r>
      <w:r w:rsidR="00D82768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لخطية عليك. ولا تحتاج إلى جهد كبير في مقاومتها</w:t>
      </w:r>
      <w:r w:rsidR="00E32C6E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بل لا تجد داخلك هذا الصراع بين الجسد والروح. لأنك ستكون بطبعك نافر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الخطية. كما أن الشيطان لا يجد له مكانًا فيك... وكما قال السيد المسيح له المجد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51598" w:rsidRPr="003E3C6D">
        <w:rPr>
          <w:rFonts w:ascii="Simplified Arabic" w:hAnsi="Simplified Arabic" w:cs="Simplified Arabic"/>
          <w:sz w:val="28"/>
          <w:szCs w:val="28"/>
          <w:rtl/>
        </w:rPr>
        <w:t>رَئِيسَ هَذَا الْعَالَمِ يَأْتِي وَلَيْسَ لَهُ فِيَّ شَيْءٌ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(يو14: 30).</w:t>
      </w:r>
    </w:p>
    <w:p w14:paraId="27B2D07A" w14:textId="2C150FA0" w:rsidR="008C14C9" w:rsidRPr="00142B45" w:rsidRDefault="008C14C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حاليًا تحتاج إلى صراع مع الخطية، لأن في 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داخلك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شهوات عالمية تسقطك</w:t>
      </w:r>
      <w:r w:rsidR="00142B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توجد شهوات في قلبك تقاوم الله. </w:t>
      </w:r>
      <w:r w:rsidRPr="00142B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لذلك عندما يأتي إليك الشيطان. يجد البيت مزينًا ومفروشًا ومستعدًا للقائه. فيدخل وأعوانه معه. لذلك شهوة الروح تجد مقاومة في داخلك من شهوة الجسد.</w:t>
      </w:r>
    </w:p>
    <w:p w14:paraId="11F48E1F" w14:textId="3F053641" w:rsidR="008C14C9" w:rsidRPr="003E3C6D" w:rsidRDefault="008C14C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</w:t>
      </w:r>
      <w:r w:rsidR="0084133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كانت محبة الله في قلبك، فسيكون بيتك محصنًا ضد أي خطية، فلا تجد سهولة مطلقًا في </w:t>
      </w:r>
      <w:r w:rsidR="00AD303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قتحامه</w:t>
      </w:r>
      <w:r w:rsidR="00142B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DFCFEC5" w14:textId="30979CCC" w:rsidR="008C14C9" w:rsidRPr="003E3C6D" w:rsidRDefault="008C14C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وحينئذ يمكنك أن تغني مع داود النبي، وتقول لنفسك المحصنة</w:t>
      </w:r>
      <w:r w:rsidR="002D552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D3034" w:rsidRPr="003E3C6D">
        <w:rPr>
          <w:rFonts w:ascii="Simplified Arabic" w:eastAsia="Times New Roman" w:hAnsi="Simplified Arabic" w:cs="Simplified Arabic"/>
          <w:sz w:val="28"/>
          <w:szCs w:val="28"/>
          <w:rtl/>
        </w:rPr>
        <w:t>سَبِّحي الرَّبَّ يا أورُشَليمَ، سَبِّحي إلَهَكِ يا صِهْيونَ. لأنَّهُ قَدْ قَوَّي مَغاليقَ أبْوابِكِ، وبارَكَ بَنيكِ فيكِ</w:t>
      </w:r>
      <w:r w:rsidR="006465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(مز147</w:t>
      </w:r>
      <w:r w:rsidR="00AD303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: 1</w:t>
      </w:r>
      <w:r w:rsidR="006465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1DC6BEA9" w14:textId="77777777" w:rsidR="0064655A" w:rsidRPr="003E3C6D" w:rsidRDefault="0064655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محبة الله في داخلك، تجعل الخطية ضعيفة جدًا في مهاجمتها لك، لأنه لا يوجد في داخلك ما يتفق معها...</w:t>
      </w:r>
    </w:p>
    <w:p w14:paraId="6C8D0CDE" w14:textId="77777777" w:rsidR="0064655A" w:rsidRPr="002D5522" w:rsidRDefault="0064655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وتصبح أبواب قلبك مغلقة أمام الشيطان. لا ي</w:t>
      </w:r>
      <w:r w:rsidR="00F8651E"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ستطيع أن ينفذ إليها بضربة شمال ولا </w:t>
      </w:r>
      <w:r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بضرب</w:t>
      </w:r>
      <w:r w:rsidR="00F8651E"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يمين.</w:t>
      </w:r>
    </w:p>
    <w:p w14:paraId="7A3398AE" w14:textId="77777777" w:rsidR="0064655A" w:rsidRPr="003E3C6D" w:rsidRDefault="0064655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الحب في داخلك يحصن نفسك</w:t>
      </w:r>
      <w:r w:rsidR="00A4529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وهذا الحب</w:t>
      </w:r>
      <w:r w:rsidR="00B876B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يلد</w:t>
      </w:r>
      <w:r w:rsidR="00A4529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داخلك</w:t>
      </w:r>
      <w:r w:rsidR="00B876B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4529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بنين كثيرين هم ثمر الروح من الفضائل وأعمال البر.</w:t>
      </w:r>
    </w:p>
    <w:p w14:paraId="28754B1E" w14:textId="75313A19" w:rsidR="00A45297" w:rsidRPr="003E3C6D" w:rsidRDefault="00A45297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لا يقول المرتل لنفسك ان الله قد حصن مغاليق أبوابك. فقط من الناحية السلبية. إنما يقول لها أيضًا من الناحية </w:t>
      </w:r>
      <w:r w:rsidR="00A6084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الإيجابية</w:t>
      </w:r>
      <w:r w:rsidR="00372F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6084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60847" w:rsidRPr="003E3C6D">
        <w:rPr>
          <w:rFonts w:ascii="Simplified Arabic" w:eastAsia="Times New Roman" w:hAnsi="Simplified Arabic" w:cs="Simplified Arabic"/>
          <w:sz w:val="28"/>
          <w:szCs w:val="28"/>
          <w:rtl/>
        </w:rPr>
        <w:t>وبارَكَ بَنيكِ فيكِ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</w:p>
    <w:p w14:paraId="36CF73C6" w14:textId="7C8EC97D" w:rsidR="00A45297" w:rsidRPr="003E3C6D" w:rsidRDefault="00A45297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إنه جهاد مريح وسهل ومفرح للقلب، </w:t>
      </w:r>
      <w:r w:rsidR="00A6084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تجاهد الجهاد الإيجابي من أجل معرفة الله والنمو في محبته</w:t>
      </w:r>
      <w:r w:rsidR="008D618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وهو جهاد يختلف تمامًا عن الجهاد السلبي في مقاومة الخطية والشيطان</w:t>
      </w:r>
      <w:r w:rsidR="00372F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F993D68" w14:textId="30255CC1" w:rsidR="008D618A" w:rsidRPr="003E3C6D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الحياة الروحية هو 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هذا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العمل الإيجابي. الذي هو </w:t>
      </w:r>
      <w:proofErr w:type="gram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مذاق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proofErr w:type="gram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 ومذاق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الملكوت. وهو التمتع بالله. والمعيشة معه في عمق محبته.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وفيه لا تعود تقاسي من الحروب الروحية. ولا من صراع ضد الخطية. لأنك لم تعد تتفق معها في طباعك. ولا يوجد في داخلك ما يرض</w:t>
      </w:r>
      <w:r w:rsidR="00A47A1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بها...</w:t>
      </w:r>
    </w:p>
    <w:p w14:paraId="44D5ADC0" w14:textId="77777777" w:rsidR="008D618A" w:rsidRPr="003E3C6D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هل تظن </w:t>
      </w:r>
      <w:r w:rsidR="00A47A1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الإنسان يسقط في الخطية، بسبب أن الخطية قوية، والعثرات شديدة، والشيطان كثير الحيل؟! كلا، بل أنه يسقط بالأكثر لأن قلبه خالي من محبة الله...</w:t>
      </w:r>
    </w:p>
    <w:p w14:paraId="547778F6" w14:textId="174B6243" w:rsidR="008D618A" w:rsidRPr="007A61C4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61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وإن كان يحب الله. فلن يجد الخطية شهية على الإطلاق. ولا يجدها مطلقًا </w:t>
      </w:r>
      <w:r w:rsidR="005D66DE" w:rsidRPr="007A61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قوية </w:t>
      </w:r>
      <w:r w:rsidRPr="007A61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 حروبها... بل يرى نفسه ينفر منها. لأنها خاطئة جدًا. ولا توافق طبعه النقي.</w:t>
      </w:r>
    </w:p>
    <w:p w14:paraId="066869E2" w14:textId="77777777" w:rsidR="008D618A" w:rsidRPr="003E3C6D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وكيف يصل إلى ذلك؟</w:t>
      </w:r>
    </w:p>
    <w:p w14:paraId="5BAB1F90" w14:textId="2D75E425" w:rsidR="00F33C45" w:rsidRPr="003E3C6D" w:rsidRDefault="008D618A" w:rsidP="007A61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يصل إلى ذلك بالعمل الإيجابي الروحي الذي يوصله إلى محبة الله. ومحبة الله تجعله لا يخطئ. 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لأن "</w:t>
      </w:r>
      <w:r w:rsidR="00666D8C" w:rsidRPr="003E3C6D">
        <w:rPr>
          <w:rFonts w:ascii="Simplified Arabic" w:hAnsi="Simplified Arabic" w:cs="Simplified Arabic"/>
          <w:sz w:val="28"/>
          <w:szCs w:val="28"/>
          <w:rtl/>
        </w:rPr>
        <w:t>اَلْمَحَبَّةُ لاَ تَسْقُطُ أَبَداً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66D8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(1كو13: 8)</w:t>
      </w:r>
      <w:r w:rsidR="007A61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وكما قال القديس يوحنا الرسول أن </w:t>
      </w:r>
      <w:r w:rsidR="008445A0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445A0" w:rsidRPr="003E3C6D">
        <w:rPr>
          <w:rFonts w:ascii="Simplified Arabic" w:hAnsi="Simplified Arabic" w:cs="Simplified Arabic"/>
          <w:sz w:val="28"/>
          <w:szCs w:val="28"/>
          <w:rtl/>
        </w:rPr>
        <w:t xml:space="preserve">اللهُ مَحَبَّةٌ، </w:t>
      </w:r>
      <w:r w:rsidR="00666D8C" w:rsidRPr="003E3C6D">
        <w:rPr>
          <w:rFonts w:ascii="Simplified Arabic" w:hAnsi="Simplified Arabic" w:cs="Simplified Arabic"/>
          <w:sz w:val="28"/>
          <w:szCs w:val="28"/>
          <w:rtl/>
        </w:rPr>
        <w:t>وَمَنْ يَثْبُتْ فِي الْمَحَبَّةِ يَثْبُتْ فِي اللهِ وَاللهُ فِيهِ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(1يو4: 16) "</w:t>
      </w:r>
      <w:r w:rsidR="008445A0" w:rsidRPr="003E3C6D">
        <w:rPr>
          <w:rFonts w:ascii="Simplified Arabic" w:hAnsi="Simplified Arabic" w:cs="Simplified Arabic"/>
          <w:sz w:val="28"/>
          <w:szCs w:val="28"/>
          <w:rtl/>
        </w:rPr>
        <w:t>وَلاَ يَسْتَطِيعُ أَنْ يُخْطِئَ لأَنَّهُ مَوْلُودٌ مِنَ اللهِ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(1يو3: 9)</w:t>
      </w:r>
      <w:r w:rsidR="007A61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3AD38E6" w14:textId="77777777" w:rsidR="00A2006F" w:rsidRDefault="00F33C4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حاول إذًا أن تمل</w:t>
      </w:r>
      <w:r w:rsidR="00DD3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قلبك من محبة الله، حينئذ تكون محبته في داخلك كنار ملتهبة، تحرق كل شهوات الخطية وكل آثارها وكل أفكارها. </w:t>
      </w:r>
    </w:p>
    <w:p w14:paraId="4EE6B7E5" w14:textId="61A5F312" w:rsidR="00F33C45" w:rsidRPr="00A2006F" w:rsidRDefault="00F33C45" w:rsidP="00A200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2006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فما هو العمل الإيجابي الذي يوصلك إلى </w:t>
      </w:r>
      <w:r w:rsidR="00A2006F" w:rsidRPr="00A200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 </w:t>
      </w:r>
      <w:r w:rsidRPr="00A2006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هذا؟</w:t>
      </w:r>
    </w:p>
    <w:p w14:paraId="0429AB34" w14:textId="77777777" w:rsidR="00F33C45" w:rsidRPr="003E3C6D" w:rsidRDefault="00F33C4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فكر كثيرًا في الله. وتفكيرك في الله يلد محبته في قلبك. ومحبته تجعلك تفكر فيه بالأكثر. وكل من الأمرين يوصل إلى الآخر ويقويه...</w:t>
      </w:r>
    </w:p>
    <w:p w14:paraId="4D99A9A7" w14:textId="41E1DCC1" w:rsidR="00F33C45" w:rsidRPr="00B95244" w:rsidRDefault="00F33C4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52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وإذا ما أكثرت التفكير في الله. وفي سمائه وملائكته، وفي كلامه ووص</w:t>
      </w:r>
      <w:r w:rsidR="00B95244" w:rsidRPr="00B952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952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ياه، وفي الأبدية السعيدة معه، وإذا ما أكثرت التفكير في صفات الله الجميلة، وفي معاملات الله للناس، حينئذ س</w:t>
      </w:r>
      <w:r w:rsidR="003710B6" w:rsidRPr="00B952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تنشغل بالله. ومشغوليتك به ستجعلك تفكر فيه بالأكثر وتفكيرك فيه سيزيد محبتك له. وهكذا تدور الدائرة...</w:t>
      </w:r>
    </w:p>
    <w:p w14:paraId="1B0E5B9D" w14:textId="48E24062" w:rsidR="003710B6" w:rsidRPr="003E3C6D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تفكيرك في الله هو العمل الإيجابي الأول في حياتك الروحية... أي أن يكون الله أمامك ب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ستمرار، تتذكره كل حين، كما قال داود النبي</w:t>
      </w:r>
      <w:r w:rsidR="00B952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01C0C" w:rsidRPr="003E3C6D">
        <w:rPr>
          <w:rFonts w:ascii="Simplified Arabic" w:hAnsi="Simplified Arabic" w:cs="Simplified Arabic"/>
          <w:sz w:val="28"/>
          <w:szCs w:val="28"/>
          <w:rtl/>
        </w:rPr>
        <w:t>مَحبوبٌ هوَ اسْمِكَ يا رَبّ فهو طولُ النّهارِ تِلاوتي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01C0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(مز119</w:t>
      </w:r>
      <w:r w:rsidR="00E01C0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: 97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10DD57C0" w14:textId="6A3B8CF1" w:rsidR="003710B6" w:rsidRPr="003E3C6D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وتفكيرك في الله يقدس فكرك. ويلد في قلبك مشاعر روح</w:t>
      </w:r>
      <w:r w:rsidR="007F5D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ية. وفي كل ذلك تستحي من أن تفكر في ش</w:t>
      </w:r>
      <w:r w:rsidR="00E01C0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خاطئ. ولا يسهل عليك أن تخلط ب</w:t>
      </w:r>
      <w:r w:rsidR="007F37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فكارك المقدسة أي فكر نجس. أو حتى أي فكر عالمي. وتتشجع للاستمرار في فكرك الإلهي.</w:t>
      </w:r>
    </w:p>
    <w:p w14:paraId="167C1FB1" w14:textId="099AFB55" w:rsidR="003710B6" w:rsidRPr="003E3C6D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والتفكير في الله يوصلك إلى نقاوة القلب، لأنه لا شركة مطلقًا بين النور والظلمة (2كو6: 14)</w:t>
      </w:r>
      <w:r w:rsidR="007F5D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2D892F5" w14:textId="77777777" w:rsidR="003710B6" w:rsidRPr="001E5A92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E5A9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وهنا تتعود الصلاة. وتتعود أيضًا </w:t>
      </w:r>
      <w:proofErr w:type="spellStart"/>
      <w:r w:rsidRPr="001E5A9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الهذيذ</w:t>
      </w:r>
      <w:proofErr w:type="spellEnd"/>
      <w:r w:rsidRPr="001E5A9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والتأمل. وتشعر بأنك في حضرة الله باستمرار.</w:t>
      </w:r>
    </w:p>
    <w:p w14:paraId="398A89AF" w14:textId="77777777" w:rsidR="0017586A" w:rsidRPr="003E3C6D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وفي هذا الحضور الإلهي 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يجر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ؤ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الشيطان أن يقترب إليك. و</w:t>
      </w:r>
      <w:r w:rsidR="00004039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اقترب سرعان ما يترك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لأنه لا يجد له مجالًا فيك. ولا يجدك متفرغًا له. ويرى أن طرقك لا توافق طرقه.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وحتى إن حاربك بش</w:t>
      </w:r>
      <w:r w:rsidR="00510D9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تكون حربه ضعيفة. لأنك مشغول بالله.</w:t>
      </w:r>
      <w:r w:rsidR="00510D9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D0DFC2" w14:textId="3AB1503E" w:rsidR="0017586A" w:rsidRPr="003E3C6D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لهذا تكون كل حرب الشيطان لك مركزة في إبعادك عن ال</w:t>
      </w:r>
      <w:r w:rsidR="007F37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نشغال بالله، وليس في محاربتك علنًا بالخطية...</w:t>
      </w:r>
    </w:p>
    <w:p w14:paraId="7224DF81" w14:textId="667C3CCA" w:rsidR="0017586A" w:rsidRPr="00D86D31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6D3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فإن استطاع الشيطان أن يبعدك عن عملك الإيجابي الذي هو ا</w:t>
      </w:r>
      <w:r w:rsidR="007F37B1" w:rsidRPr="00D86D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D86D3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نشغال بالله. حينئذ يتدرج خطوة أخرى فيحاول إلقائك في السلبيات...</w:t>
      </w:r>
    </w:p>
    <w:p w14:paraId="0B9F4364" w14:textId="77777777" w:rsidR="0017586A" w:rsidRPr="003E3C6D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وحتى في تلك الحالة تكون قد </w:t>
      </w:r>
      <w:r w:rsidR="00510D9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اكتسبت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قوة من عملك الروحي السابق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تستطيع أن تقاوم بها محاربات الشيطان.</w:t>
      </w:r>
    </w:p>
    <w:p w14:paraId="77E8F99D" w14:textId="7B2EF883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وفي هذه الحالة يحاربك الشيطان وهو يحترمك، وهو يخافك، وهو يحترس منك، فلا ينزل عليك بك</w:t>
      </w:r>
      <w:r w:rsidR="00907D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ثقله.</w:t>
      </w:r>
    </w:p>
    <w:p w14:paraId="3FBCF545" w14:textId="77777777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أما الإنسان البعيد عن العمل الإيجابي فهو فريسة سهلة للشياطين.</w:t>
      </w:r>
      <w:r w:rsidR="00AC6C4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وهم لا يخافونه. إذ يعرفون أنه بلا قوة في الداخل تقاومهم.</w:t>
      </w:r>
    </w:p>
    <w:p w14:paraId="4F1A2E02" w14:textId="76EF738A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قلنا </w:t>
      </w:r>
      <w:r w:rsidR="00AC6C4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العمل الإيجابي يشمل محبة الله، ويأتي عن طريق التفكير في الله، وعن طريق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الهذيذ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والتأمل </w:t>
      </w:r>
      <w:r w:rsidR="00907D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7F37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نشغال بالله. وماذا أيضًا </w:t>
      </w:r>
    </w:p>
    <w:p w14:paraId="3A63E9AE" w14:textId="5B57E778" w:rsidR="0091274F" w:rsidRPr="003E3C6D" w:rsidRDefault="00AC6C4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القراءة الروحية نافعة جدًا كعمل إيجابي يشغل الفكر بالله، ويقدم له كذلك مادة للتأمل والصلاة</w:t>
      </w:r>
      <w:r w:rsidR="00085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60881B8" w14:textId="159B2A82" w:rsidR="0091274F" w:rsidRPr="003E3C6D" w:rsidRDefault="006140F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نها تذكرني برفع البخور الذي يعد المذبح لتقديم </w:t>
      </w:r>
      <w:r w:rsidR="00085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القرابين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عليه.</w:t>
      </w:r>
    </w:p>
    <w:p w14:paraId="2F652A97" w14:textId="77777777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فالقراءة توجه فكرك في جو روحي وتذكرك بالله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وقد</w:t>
      </w:r>
      <w:r w:rsidR="006140F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سيه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6140F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كلمة الرب فعالة، تعمل فيك،</w:t>
      </w:r>
      <w:r w:rsidR="006140F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وتعطي حرارة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لروحياتك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وتدفعك بقوة إلى طريق الرب، كما أنه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تعطيك 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استنارة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الفكر، وتلد فيك مشاعر روحانية، </w:t>
      </w:r>
      <w:r w:rsidR="00A117E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وتقوي عزيمتك على السير في طريق الله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A117E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2CF1A6" w14:textId="694F5035" w:rsidR="00A117EB" w:rsidRPr="003E3C6D" w:rsidRDefault="00A117EB" w:rsidP="00050AB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ومثل القراءة الروحية في فاعليتها، ا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الروحية أيضًا.</w:t>
      </w:r>
      <w:r w:rsidR="00050A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بكل ما فيها من صلوات وقراءات، وتراتيل وألحان وجو روحي نافع</w:t>
      </w:r>
      <w:r w:rsidR="00050A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لربط الإنسان بالله</w:t>
      </w:r>
      <w:r w:rsidR="00537D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يضاف إلى ذاك ما فيها من كلمات روحية نافعة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B3F5FDE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كل ذلك يوجدك في بيئة روحية، يشعر الشيطان أنه غريب عنها...</w:t>
      </w:r>
    </w:p>
    <w:p w14:paraId="494DBD83" w14:textId="1655B665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والصد</w:t>
      </w:r>
      <w:r w:rsidR="00610D6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قات الروحية نافعة جدًا</w:t>
      </w:r>
      <w:r w:rsidR="00610D6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D6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نها من الأعمال الإيجابية التي تقو</w:t>
      </w:r>
      <w:r w:rsidR="00072C9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 قلبك وتجذبك إلى الله.</w:t>
      </w:r>
    </w:p>
    <w:p w14:paraId="466C19CA" w14:textId="7142ED7F" w:rsidR="005B2361" w:rsidRPr="00072C93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وصديقك الروحي، هو الذي كلما تراه، تتذكر الله ووص</w:t>
      </w:r>
      <w:r w:rsidR="00072C93" w:rsidRPr="00072C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ياه، </w:t>
      </w:r>
      <w:proofErr w:type="spellStart"/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وتتبكت</w:t>
      </w:r>
      <w:proofErr w:type="spellEnd"/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على خطاياك، وتأخذ منه قدوة في حياة الفضيلة.</w:t>
      </w:r>
    </w:p>
    <w:p w14:paraId="3C2633FF" w14:textId="5D4120CE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إن الخطية لم تستطع أن تدخل في حياة لوط وأسرته. حينما كان لوط يعيش مع أبينا إبراهيم. ولكنها وجدت م</w:t>
      </w:r>
      <w:r w:rsidR="00190E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انًا حينما ابتعد لوط عن هذه الصداقة الروحية وسكن في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سادوم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يعذب نفسه بأخطاء سكانها.</w:t>
      </w:r>
    </w:p>
    <w:p w14:paraId="20A5A0C5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والتناول من أهم الأعمال الإيجابية. بتأثيراته العميقة في النفس، وبما يصحبه ب</w:t>
      </w:r>
      <w:r w:rsidR="006A026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من توبة واعتراف.</w:t>
      </w:r>
    </w:p>
    <w:p w14:paraId="0D1564F6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وقد قال السيد المسيح عمن يتناول "</w:t>
      </w:r>
      <w:r w:rsidR="00FD17C6" w:rsidRPr="003E3C6D">
        <w:rPr>
          <w:rFonts w:ascii="Simplified Arabic" w:hAnsi="Simplified Arabic" w:cs="Simplified Arabic"/>
          <w:sz w:val="28"/>
          <w:szCs w:val="28"/>
          <w:rtl/>
        </w:rPr>
        <w:t>يَثْبُتْ فِيَّ وَأَنَا فِيهِ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(يو6: 56). نقول في صلوات القداس الإلهي "نتناول من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قدساتك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طهارة لأنفسنا وأجسادنا وأرواحنا"...</w:t>
      </w:r>
    </w:p>
    <w:p w14:paraId="08CED81C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فما هو الذي لك من كل </w:t>
      </w:r>
      <w:r w:rsidR="00EF3A7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هذا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العمل الإيجابي؟</w:t>
      </w:r>
    </w:p>
    <w:p w14:paraId="02455A21" w14:textId="2694760C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وماذا لك أيضًا من ج</w:t>
      </w:r>
      <w:r w:rsidR="00EF3A7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 التداريب الروحية التي تدرب بها نفسك على حياة الروح وثمار الروح</w:t>
      </w:r>
      <w:r w:rsidR="00190E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99F610E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والتي تجعلك منشغل الفكر كل يوم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بأبديتك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 ما تتطلبه من أعمال...</w:t>
      </w:r>
    </w:p>
    <w:p w14:paraId="325B315A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ثم ماذا أيضًا عن محاسبة النفس. وتبكيتها على كل نقص وكل خطأ...</w:t>
      </w:r>
    </w:p>
    <w:p w14:paraId="6F811D50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وماذا عن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المطانيات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الصوم والسلوك في حياة الروح..</w:t>
      </w:r>
      <w:r w:rsidR="00EF3A7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</w:p>
    <w:p w14:paraId="474E7B2D" w14:textId="77777777" w:rsidR="00AD5DD2" w:rsidRPr="003E3C6D" w:rsidRDefault="00D82B23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AD5DD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نك بكل هذا العمل الإيجابي، تقيم توازنًا داخل نفسك بين تأثيرات العالم عليك والتأثير الروحي.</w:t>
      </w:r>
    </w:p>
    <w:p w14:paraId="28D84398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أن يأتي الشيطان ليحاربك. فلا يجد حولك إنجيلًا، ولا مزمورًا، ولا صلاة ولا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هذيذ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تأملات </w:t>
      </w:r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روحية ولا 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جتماعات، ولا أصوامًا، ولا </w:t>
      </w:r>
      <w:proofErr w:type="spellStart"/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مطانيات</w:t>
      </w:r>
      <w:proofErr w:type="spellEnd"/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ولا 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عتراف، ولا تناول... فماذا يكون حالك إذًا؟ وكيف تستطيع أن تقاوم الخطية بلا سلاح؟!</w:t>
      </w:r>
    </w:p>
    <w:p w14:paraId="0BA5D452" w14:textId="77777777" w:rsidR="00B3741C" w:rsidRPr="003E3C6D" w:rsidRDefault="00B3741C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تكون حينئذ مثل مدينة يحاربها العدو، وه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بلا جيش، بلا أسلحة، بلا تحصينات...!</w:t>
      </w:r>
    </w:p>
    <w:p w14:paraId="73CF06CF" w14:textId="2C9F45DC" w:rsidR="00B3741C" w:rsidRPr="003E3C6D" w:rsidRDefault="00B3741C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خد هذه قاعدة. وضعها أمامك: كل إنسان تجده ساقطًا في الخطية، لا</w:t>
      </w:r>
      <w:r w:rsidR="001D10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بد أن تكون قد مرت عليه فترة، وهو بعيد عن العمل الإيجابي، سواء من جهة الوسائط الروحية، أو من جهة العمل الإيجابي في حياة الفضيلة ومحبة الله...</w:t>
      </w:r>
    </w:p>
    <w:p w14:paraId="3D625B2D" w14:textId="6D7F9927" w:rsidR="00E21EED" w:rsidRPr="003E3C6D" w:rsidRDefault="00D07764" w:rsidP="00FB63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تكون الخطية قد </w:t>
      </w:r>
      <w:r w:rsidR="00250EF0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تت</w:t>
      </w:r>
      <w:r w:rsidR="00FB6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وهو غير مستعد لها. أو أتته وهو في حالة ضعف أو فتور. انظروا أن الرب قد قال:</w:t>
      </w:r>
      <w:r w:rsidR="00FB6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F012C" w:rsidRPr="003E3C6D">
        <w:rPr>
          <w:rFonts w:ascii="Simplified Arabic" w:hAnsi="Simplified Arabic" w:cs="Simplified Arabic"/>
          <w:sz w:val="28"/>
          <w:szCs w:val="28"/>
          <w:rtl/>
        </w:rPr>
        <w:t>"صَلُّوا لِكَيْ لاَ يَكُونَ هَرَبُكُمْ فِي شِتَاءٍ وَلاَ فِي سَبْتٍ"</w:t>
      </w:r>
      <w:r w:rsidR="005F012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(متى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4: 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20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15090F0" w14:textId="77777777" w:rsidR="00D07764" w:rsidRPr="003E3C6D" w:rsidRDefault="00D07764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شتاء" في حالة البرودة الروحية ولا "في 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سبت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في وقت لا تعمل فيه عملًا من الأعمال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وكلا الأمرين يذكراننا بالبعد عن العمل الإيجابي الروحي...</w:t>
      </w:r>
    </w:p>
    <w:p w14:paraId="26B5680A" w14:textId="0C94F69E" w:rsidR="00E21EED" w:rsidRPr="003E3C6D" w:rsidRDefault="00E21EED" w:rsidP="00FB63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لذلك كن متيقظ القلب باستم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ار. وليكن زيتك في مصباحك. وكما قال الرب في هذا الاستعداد</w:t>
      </w:r>
      <w:r w:rsidR="00FB6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C4CB1" w:rsidRPr="003E3C6D">
        <w:rPr>
          <w:rFonts w:ascii="Simplified Arabic" w:hAnsi="Simplified Arabic" w:cs="Simplified Arabic"/>
          <w:sz w:val="28"/>
          <w:szCs w:val="28"/>
          <w:rtl/>
        </w:rPr>
        <w:t xml:space="preserve">لِتَكُنْ أَحْقَاؤُكُمْ </w:t>
      </w:r>
      <w:proofErr w:type="spellStart"/>
      <w:r w:rsidR="00FC4CB1" w:rsidRPr="003E3C6D">
        <w:rPr>
          <w:rFonts w:ascii="Simplified Arabic" w:hAnsi="Simplified Arabic" w:cs="Simplified Arabic"/>
          <w:sz w:val="28"/>
          <w:szCs w:val="28"/>
          <w:rtl/>
        </w:rPr>
        <w:t>مُمَنْطَقَةً</w:t>
      </w:r>
      <w:proofErr w:type="spellEnd"/>
      <w:r w:rsidR="00FC4CB1" w:rsidRPr="003E3C6D">
        <w:rPr>
          <w:rFonts w:ascii="Simplified Arabic" w:hAnsi="Simplified Arabic" w:cs="Simplified Arabic"/>
          <w:sz w:val="28"/>
          <w:szCs w:val="28"/>
          <w:rtl/>
        </w:rPr>
        <w:t xml:space="preserve"> وَسُرُجُكُمْ مُوقَدَةً</w:t>
      </w:r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(لو12: 35).</w:t>
      </w:r>
    </w:p>
    <w:p w14:paraId="1864FED2" w14:textId="77777777" w:rsidR="00102FCA" w:rsidRPr="00FB63DC" w:rsidRDefault="00102FC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B63D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اهتم بالعمل الإيجابي الروحي الذي يمنحك قوة لمقاومة الخطية.</w:t>
      </w:r>
    </w:p>
    <w:p w14:paraId="75907C70" w14:textId="0FC14FAD" w:rsidR="00102FCA" w:rsidRPr="003E3C6D" w:rsidRDefault="00B95A1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املأ</w:t>
      </w:r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مخازنك من الروحيات. </w:t>
      </w:r>
      <w:proofErr w:type="gramStart"/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7E3A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proofErr w:type="gramEnd"/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تقوى عليك السنوات العجاف بكل ما فيها من جوع وقحط.</w:t>
      </w:r>
    </w:p>
    <w:p w14:paraId="4302DB72" w14:textId="183819A1" w:rsidR="00102FCA" w:rsidRPr="003E3C6D" w:rsidRDefault="00102FC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احتفظ بحصاتك في مقلاعك. حتى إن ظهر أمامك جليات. يمكنك أن تتقدم إلى الصف. و</w:t>
      </w:r>
      <w:r w:rsidR="00B95A1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نت تقول في ثقة</w:t>
      </w:r>
      <w:r w:rsidR="00DB5E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95A12" w:rsidRPr="003E3C6D">
        <w:rPr>
          <w:rFonts w:ascii="Simplified Arabic" w:hAnsi="Simplified Arabic" w:cs="Simplified Arabic"/>
          <w:sz w:val="28"/>
          <w:szCs w:val="28"/>
          <w:rtl/>
        </w:rPr>
        <w:t>الْيَوْمَ يَحْبِسُكَ الرَّبُّ فِي يَدِي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(1صم17: 46).</w:t>
      </w:r>
    </w:p>
    <w:p w14:paraId="5FA9854B" w14:textId="796E10B3" w:rsidR="00102FCA" w:rsidRPr="003E3C6D" w:rsidRDefault="00102FC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تقصر جهادك على مقاومة السلبيات </w:t>
      </w:r>
      <w:r w:rsidR="0056692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فقط، ف</w:t>
      </w:r>
      <w:r w:rsidR="00DB5E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6692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نها عمل مضن و</w:t>
      </w:r>
      <w:r w:rsidR="00DB5E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6692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بالعمل الإيجابي تنال قوة يمكنك بها التصدي للخطية.. </w:t>
      </w:r>
    </w:p>
    <w:p w14:paraId="056B8922" w14:textId="77777777" w:rsidR="0056692A" w:rsidRPr="003E3C6D" w:rsidRDefault="0056692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وليكن الرب معك..</w:t>
      </w:r>
    </w:p>
    <w:p w14:paraId="5B2F9D73" w14:textId="77777777" w:rsidR="00A117EB" w:rsidRPr="003E3C6D" w:rsidRDefault="00A117EB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A117EB" w:rsidRPr="003E3C6D" w:rsidSect="003E3C6D">
      <w:headerReference w:type="default" r:id="rId7"/>
      <w:pgSz w:w="12240" w:h="15840"/>
      <w:pgMar w:top="1440" w:right="900" w:bottom="1440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B5EB" w14:textId="77777777" w:rsidR="003E3C6D" w:rsidRDefault="003E3C6D" w:rsidP="003E3C6D">
      <w:pPr>
        <w:spacing w:after="0" w:line="240" w:lineRule="auto"/>
      </w:pPr>
      <w:r>
        <w:separator/>
      </w:r>
    </w:p>
  </w:endnote>
  <w:endnote w:type="continuationSeparator" w:id="0">
    <w:p w14:paraId="42BBFE65" w14:textId="77777777" w:rsidR="003E3C6D" w:rsidRDefault="003E3C6D" w:rsidP="003E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F1BA" w14:textId="77777777" w:rsidR="003E3C6D" w:rsidRDefault="003E3C6D" w:rsidP="00BF0668">
      <w:pPr>
        <w:bidi/>
        <w:spacing w:after="0" w:line="240" w:lineRule="auto"/>
      </w:pPr>
      <w:r>
        <w:separator/>
      </w:r>
    </w:p>
  </w:footnote>
  <w:footnote w:type="continuationSeparator" w:id="0">
    <w:p w14:paraId="2AAFD1FE" w14:textId="77777777" w:rsidR="003E3C6D" w:rsidRDefault="003E3C6D" w:rsidP="003E3C6D">
      <w:pPr>
        <w:spacing w:after="0" w:line="240" w:lineRule="auto"/>
      </w:pPr>
      <w:r>
        <w:continuationSeparator/>
      </w:r>
    </w:p>
  </w:footnote>
  <w:footnote w:id="1">
    <w:p w14:paraId="3F2BBF53" w14:textId="65672248" w:rsidR="00BF0668" w:rsidRPr="00BF0668" w:rsidRDefault="00BF0668" w:rsidP="00BF0668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BF0668">
        <w:rPr>
          <w:rFonts w:ascii="Simplified Arabic" w:hAnsi="Simplified Arabic" w:cs="Simplified Arabic"/>
          <w:rtl/>
          <w:lang w:bidi="ar-EG"/>
        </w:rPr>
        <w:t>مقال: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 قداسة البابا </w:t>
      </w:r>
      <w:proofErr w:type="spellStart"/>
      <w:r w:rsidRPr="00BF066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BF0668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BF0668">
        <w:rPr>
          <w:rFonts w:ascii="Simplified Arabic" w:hAnsi="Simplified Arabic" w:cs="Simplified Arabic"/>
          <w:rtl/>
          <w:lang w:bidi="ar-EG"/>
        </w:rPr>
        <w:t xml:space="preserve"> </w:t>
      </w:r>
      <w:r w:rsidRPr="00BF0668">
        <w:rPr>
          <w:rFonts w:ascii="Simplified Arabic" w:hAnsi="Simplified Arabic" w:cs="Simplified Arabic" w:hint="cs"/>
          <w:rtl/>
          <w:lang w:bidi="ar-EG"/>
        </w:rPr>
        <w:t>"</w:t>
      </w:r>
      <w:r w:rsidRPr="00BF0668">
        <w:rPr>
          <w:rFonts w:ascii="Simplified Arabic" w:hAnsi="Simplified Arabic" w:cs="Simplified Arabic"/>
          <w:rtl/>
          <w:lang w:bidi="ar-EG"/>
        </w:rPr>
        <w:t>معالم الطريق الروحي</w:t>
      </w:r>
      <w:r w:rsidRPr="00BF0668">
        <w:rPr>
          <w:rFonts w:ascii="Simplified Arabic" w:hAnsi="Simplified Arabic" w:cs="Simplified Arabic"/>
          <w:lang w:bidi="ar-EG"/>
        </w:rPr>
        <w:t xml:space="preserve"> 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- </w:t>
      </w:r>
      <w:r w:rsidRPr="00BF0668">
        <w:rPr>
          <w:rFonts w:ascii="Simplified Arabic" w:hAnsi="Simplified Arabic" w:cs="Simplified Arabic"/>
          <w:rtl/>
          <w:lang w:bidi="ar-EG"/>
        </w:rPr>
        <w:t>العمل الإيجابي</w:t>
      </w:r>
      <w:r w:rsidRPr="00BF0668">
        <w:rPr>
          <w:rFonts w:ascii="Simplified Arabic" w:hAnsi="Simplified Arabic" w:cs="Simplified Arabic" w:hint="cs"/>
          <w:rtl/>
          <w:lang w:bidi="ar-EG"/>
        </w:rPr>
        <w:t>"،</w:t>
      </w:r>
      <w:r w:rsidRPr="00BF0668">
        <w:rPr>
          <w:rFonts w:ascii="Simplified Arabic" w:hAnsi="Simplified Arabic" w:cs="Simplified Arabic"/>
          <w:lang w:bidi="ar-EG"/>
        </w:rPr>
        <w:t xml:space="preserve"> </w:t>
      </w:r>
      <w:r w:rsidRPr="00BF0668">
        <w:rPr>
          <w:rFonts w:ascii="Simplified Arabic" w:hAnsi="Simplified Arabic" w:cs="Simplified Arabic"/>
          <w:rtl/>
          <w:lang w:bidi="ar-EG"/>
        </w:rPr>
        <w:t>وطني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 ب</w:t>
      </w:r>
      <w:r w:rsidRPr="00BF0668">
        <w:rPr>
          <w:rFonts w:ascii="Simplified Arabic" w:hAnsi="Simplified Arabic" w:cs="Simplified Arabic"/>
          <w:rtl/>
          <w:lang w:bidi="ar-EG"/>
        </w:rPr>
        <w:t>تاريخ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 9 ديسمبر</w:t>
      </w:r>
      <w:r w:rsidRPr="00BF0668">
        <w:rPr>
          <w:rFonts w:ascii="Simplified Arabic" w:hAnsi="Simplified Arabic" w:cs="Simplified Arabic"/>
          <w:rtl/>
          <w:lang w:bidi="ar-EG"/>
        </w:rPr>
        <w:t>1984م</w:t>
      </w:r>
      <w:r w:rsidRPr="00BF0668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2983" w14:textId="3C5FCD90" w:rsidR="003E3C6D" w:rsidRDefault="003E3C6D" w:rsidP="003E3C6D">
    <w:pPr>
      <w:pStyle w:val="Header"/>
      <w:bidi/>
    </w:pPr>
    <w:r>
      <w:rPr>
        <w:noProof/>
      </w:rPr>
      <w:drawing>
        <wp:inline distT="0" distB="0" distL="0" distR="0" wp14:anchorId="425DE1C2" wp14:editId="26AA9E27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FF"/>
    <w:rsid w:val="00004039"/>
    <w:rsid w:val="00011529"/>
    <w:rsid w:val="00050ABB"/>
    <w:rsid w:val="00072C93"/>
    <w:rsid w:val="000852E5"/>
    <w:rsid w:val="000C6E1C"/>
    <w:rsid w:val="00102FCA"/>
    <w:rsid w:val="00134637"/>
    <w:rsid w:val="00142B45"/>
    <w:rsid w:val="0017083B"/>
    <w:rsid w:val="0017586A"/>
    <w:rsid w:val="001844EC"/>
    <w:rsid w:val="00190ECD"/>
    <w:rsid w:val="001C2601"/>
    <w:rsid w:val="001D1001"/>
    <w:rsid w:val="001E5A92"/>
    <w:rsid w:val="00250EF0"/>
    <w:rsid w:val="00251598"/>
    <w:rsid w:val="00271C18"/>
    <w:rsid w:val="002844DE"/>
    <w:rsid w:val="002B2188"/>
    <w:rsid w:val="002B3FA6"/>
    <w:rsid w:val="002C57EF"/>
    <w:rsid w:val="002D5522"/>
    <w:rsid w:val="00333467"/>
    <w:rsid w:val="003553D6"/>
    <w:rsid w:val="003710B6"/>
    <w:rsid w:val="0037296C"/>
    <w:rsid w:val="00372F9E"/>
    <w:rsid w:val="003A132F"/>
    <w:rsid w:val="003E3C6D"/>
    <w:rsid w:val="00484AC4"/>
    <w:rsid w:val="004B1556"/>
    <w:rsid w:val="004F6B2D"/>
    <w:rsid w:val="00510D9D"/>
    <w:rsid w:val="00513AE7"/>
    <w:rsid w:val="00534BCE"/>
    <w:rsid w:val="00537DD9"/>
    <w:rsid w:val="0056692A"/>
    <w:rsid w:val="005753D6"/>
    <w:rsid w:val="005B2361"/>
    <w:rsid w:val="005D66DE"/>
    <w:rsid w:val="005F012C"/>
    <w:rsid w:val="005F1EF7"/>
    <w:rsid w:val="00610D6D"/>
    <w:rsid w:val="006140F6"/>
    <w:rsid w:val="0064655A"/>
    <w:rsid w:val="00666D8C"/>
    <w:rsid w:val="00694438"/>
    <w:rsid w:val="006A0262"/>
    <w:rsid w:val="006D5701"/>
    <w:rsid w:val="0077387B"/>
    <w:rsid w:val="007A61C4"/>
    <w:rsid w:val="007B48FF"/>
    <w:rsid w:val="007E3ADD"/>
    <w:rsid w:val="007F37B1"/>
    <w:rsid w:val="007F5D04"/>
    <w:rsid w:val="00841334"/>
    <w:rsid w:val="008445A0"/>
    <w:rsid w:val="00892826"/>
    <w:rsid w:val="008C14C9"/>
    <w:rsid w:val="008D618A"/>
    <w:rsid w:val="00907DC0"/>
    <w:rsid w:val="0091274F"/>
    <w:rsid w:val="00965613"/>
    <w:rsid w:val="00A117EB"/>
    <w:rsid w:val="00A2006F"/>
    <w:rsid w:val="00A45297"/>
    <w:rsid w:val="00A47A1B"/>
    <w:rsid w:val="00A60847"/>
    <w:rsid w:val="00A735D5"/>
    <w:rsid w:val="00A867E1"/>
    <w:rsid w:val="00A97519"/>
    <w:rsid w:val="00AC6C41"/>
    <w:rsid w:val="00AD2784"/>
    <w:rsid w:val="00AD3034"/>
    <w:rsid w:val="00AD5DD2"/>
    <w:rsid w:val="00AF6312"/>
    <w:rsid w:val="00AF67F1"/>
    <w:rsid w:val="00B04EBE"/>
    <w:rsid w:val="00B3741C"/>
    <w:rsid w:val="00B876BD"/>
    <w:rsid w:val="00B95244"/>
    <w:rsid w:val="00B95A12"/>
    <w:rsid w:val="00BD6DFB"/>
    <w:rsid w:val="00BF0668"/>
    <w:rsid w:val="00C22C5A"/>
    <w:rsid w:val="00C277F5"/>
    <w:rsid w:val="00C3219E"/>
    <w:rsid w:val="00C5254D"/>
    <w:rsid w:val="00CB0F77"/>
    <w:rsid w:val="00CD70D3"/>
    <w:rsid w:val="00D07764"/>
    <w:rsid w:val="00D577FB"/>
    <w:rsid w:val="00D82768"/>
    <w:rsid w:val="00D82B23"/>
    <w:rsid w:val="00D86D31"/>
    <w:rsid w:val="00DB1FF6"/>
    <w:rsid w:val="00DB59BA"/>
    <w:rsid w:val="00DB5EE7"/>
    <w:rsid w:val="00DD34D5"/>
    <w:rsid w:val="00E01C0C"/>
    <w:rsid w:val="00E21EED"/>
    <w:rsid w:val="00E32C6E"/>
    <w:rsid w:val="00E969C3"/>
    <w:rsid w:val="00EA0195"/>
    <w:rsid w:val="00EB26EA"/>
    <w:rsid w:val="00ED1A20"/>
    <w:rsid w:val="00EE71FC"/>
    <w:rsid w:val="00EF3A74"/>
    <w:rsid w:val="00EF3D14"/>
    <w:rsid w:val="00F33C45"/>
    <w:rsid w:val="00F8651E"/>
    <w:rsid w:val="00F95BAD"/>
    <w:rsid w:val="00FB3888"/>
    <w:rsid w:val="00FB63DC"/>
    <w:rsid w:val="00FC33B3"/>
    <w:rsid w:val="00FC4CB1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5B9AFB"/>
  <w15:chartTrackingRefBased/>
  <w15:docId w15:val="{15D53A2A-704A-4F0C-B227-C00123B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C6D"/>
  </w:style>
  <w:style w:type="paragraph" w:styleId="Footer">
    <w:name w:val="footer"/>
    <w:basedOn w:val="Normal"/>
    <w:link w:val="FooterChar"/>
    <w:uiPriority w:val="99"/>
    <w:unhideWhenUsed/>
    <w:rsid w:val="003E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C6D"/>
  </w:style>
  <w:style w:type="paragraph" w:styleId="FootnoteText">
    <w:name w:val="footnote text"/>
    <w:basedOn w:val="Normal"/>
    <w:link w:val="FootnoteTextChar"/>
    <w:uiPriority w:val="99"/>
    <w:semiHidden/>
    <w:unhideWhenUsed/>
    <w:rsid w:val="00BF0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6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471D-C3AD-41D0-BECB-2B20248E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21</cp:revision>
  <dcterms:created xsi:type="dcterms:W3CDTF">2019-04-16T13:54:00Z</dcterms:created>
  <dcterms:modified xsi:type="dcterms:W3CDTF">2025-12-27T13:33:00Z</dcterms:modified>
</cp:coreProperties>
</file>