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01DC" w14:textId="59286CD2" w:rsidR="00E3247C" w:rsidRPr="00E3247C" w:rsidRDefault="00E3247C" w:rsidP="00E3247C">
      <w:pPr>
        <w:spacing w:line="240" w:lineRule="auto"/>
        <w:ind w:hanging="1"/>
        <w:jc w:val="center"/>
        <w:rPr>
          <w:rFonts w:ascii="Simplified Arabic" w:hAnsi="Simplified Arabic" w:cs="Simplified Arabic"/>
          <w:b/>
          <w:bCs/>
          <w:sz w:val="40"/>
          <w:szCs w:val="40"/>
          <w:rtl/>
        </w:rPr>
      </w:pPr>
      <w:r w:rsidRPr="00E3247C">
        <w:rPr>
          <w:rFonts w:ascii="Simplified Arabic" w:hAnsi="Simplified Arabic" w:cs="Simplified Arabic" w:hint="cs"/>
          <w:b/>
          <w:bCs/>
          <w:sz w:val="40"/>
          <w:szCs w:val="40"/>
          <w:rtl/>
        </w:rPr>
        <w:t>لاحظ نفسك والتعليم</w:t>
      </w:r>
      <w:r>
        <w:rPr>
          <w:rStyle w:val="FootnoteReference"/>
          <w:rFonts w:ascii="Simplified Arabic" w:hAnsi="Simplified Arabic" w:cs="Simplified Arabic"/>
          <w:b/>
          <w:bCs/>
          <w:sz w:val="40"/>
          <w:szCs w:val="40"/>
          <w:rtl/>
        </w:rPr>
        <w:footnoteReference w:id="1"/>
      </w:r>
    </w:p>
    <w:p w14:paraId="11064B06" w14:textId="53878E64" w:rsidR="00886CF2" w:rsidRDefault="00886CF2" w:rsidP="00397D42">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 قال هذه العبار</w:t>
      </w:r>
      <w:r w:rsidR="00397D42">
        <w:rPr>
          <w:rFonts w:ascii="Simplified Arabic" w:hAnsi="Simplified Arabic" w:cs="Simplified Arabic" w:hint="cs"/>
          <w:b/>
          <w:bCs/>
          <w:sz w:val="28"/>
          <w:szCs w:val="28"/>
          <w:rtl/>
        </w:rPr>
        <w:t xml:space="preserve">ة: </w:t>
      </w:r>
      <w:r w:rsidR="00397D42" w:rsidRPr="00397D42">
        <w:rPr>
          <w:rFonts w:ascii="Simplified Arabic" w:hAnsi="Simplified Arabic" w:cs="Simplified Arabic"/>
          <w:b/>
          <w:bCs/>
          <w:sz w:val="28"/>
          <w:szCs w:val="28"/>
          <w:rtl/>
        </w:rPr>
        <w:t>"لاَحِظْ نَفْسَكَ وَالتَّعْلِيمَ وَدَاوِمْ عَلَى ذلِكَ، لأَنَّكَ إِذَا فَعَلْتَ</w:t>
      </w:r>
      <w:r w:rsidR="00397D42" w:rsidRPr="00397D42">
        <w:rPr>
          <w:rFonts w:ascii="Simplified Arabic" w:hAnsi="Simplified Arabic" w:cs="Simplified Arabic"/>
          <w:b/>
          <w:bCs/>
          <w:sz w:val="28"/>
          <w:szCs w:val="28"/>
        </w:rPr>
        <w:t xml:space="preserve"> </w:t>
      </w:r>
      <w:r w:rsidR="00397D42" w:rsidRPr="00397D42">
        <w:rPr>
          <w:rFonts w:ascii="Simplified Arabic" w:hAnsi="Simplified Arabic" w:cs="Simplified Arabic"/>
          <w:b/>
          <w:bCs/>
          <w:sz w:val="28"/>
          <w:szCs w:val="28"/>
          <w:rtl/>
        </w:rPr>
        <w:t>هذَا، تُخَلِّصُ نَفْسَكَ وَالَّذِينَ يَسْمَعُونَكَ أَيْضًا"</w:t>
      </w:r>
      <w:r w:rsidR="00397D42">
        <w:rPr>
          <w:rFonts w:ascii="Simplified Arabic" w:hAnsi="Simplified Arabic" w:cs="Simplified Arabic"/>
          <w:b/>
          <w:bCs/>
          <w:sz w:val="28"/>
          <w:szCs w:val="28"/>
          <w:rtl/>
        </w:rPr>
        <w:t xml:space="preserve"> (1تي4: 16).</w:t>
      </w:r>
    </w:p>
    <w:p w14:paraId="3978E99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القديس بولس الكارز العظيم، الذي اختبر الخدمة في عمقها، واختبر الحياة الروحية في عمقها، الذي في الخدمة تعب أكثر من جميع الرسل (1كو15: 10). وفي الروحيات صعد إلى السماء الثالثة، إلى الفردوس (2كو12: 2، 4). بولس هذا يكتب إلى تلميذه تيموثاوس أسقف أفسس، الذي سكن فيه الإيمان العديم الرياء، وفي أسرته أمه وجدته من قبل، وهو منذ الطفولة يعرف الكتب المقدسة (2تي3: 15).. يكتب إليه فيقول له: "لاَحِظْ نَفْسَكَ وَالتَّعْلِيمَ وَدَاوِمْ عَلَى ذَلِكَ، لأَنَّكَ اذَا فَعَلْتَ هَذَا تُخَلِّصُ نَفْسَكَ وَالَّذِينَ يَسْمَعُونَكَ أَيْضًا" (1تي4: 16).</w:t>
      </w:r>
    </w:p>
    <w:p w14:paraId="6EA61979" w14:textId="50E665EE"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ومع أنه في الأسقفية محاط بأعباء </w:t>
      </w:r>
      <w:proofErr w:type="spellStart"/>
      <w:r>
        <w:rPr>
          <w:rFonts w:ascii="Simplified Arabic" w:hAnsi="Simplified Arabic" w:cs="Simplified Arabic"/>
          <w:sz w:val="28"/>
          <w:szCs w:val="28"/>
          <w:rtl/>
        </w:rPr>
        <w:t>ومسؤليات</w:t>
      </w:r>
      <w:proofErr w:type="spellEnd"/>
      <w:r>
        <w:rPr>
          <w:rFonts w:ascii="Simplified Arabic" w:hAnsi="Simplified Arabic" w:cs="Simplified Arabic"/>
          <w:sz w:val="28"/>
          <w:szCs w:val="28"/>
          <w:rtl/>
        </w:rPr>
        <w:t xml:space="preserve"> ضخمة، وبخاصة في بلد كأفسس، ليست الخدمة فيها سهلة، إذ قال القديس بولس نفسه: "حَارَبْتُ وُحُوشًا فِي أَفَسُسَ" (1كو15: </w:t>
      </w:r>
      <w:proofErr w:type="gramStart"/>
      <w:r>
        <w:rPr>
          <w:rFonts w:ascii="Simplified Arabic" w:hAnsi="Simplified Arabic" w:cs="Simplified Arabic"/>
          <w:sz w:val="28"/>
          <w:szCs w:val="28"/>
          <w:rtl/>
        </w:rPr>
        <w:t>32)...</w:t>
      </w:r>
      <w:proofErr w:type="gramEnd"/>
      <w:r>
        <w:rPr>
          <w:rFonts w:ascii="Simplified Arabic" w:hAnsi="Simplified Arabic" w:cs="Simplified Arabic"/>
          <w:sz w:val="28"/>
          <w:szCs w:val="28"/>
          <w:rtl/>
        </w:rPr>
        <w:t xml:space="preserve"> ولكن على الرغم من كل مسئوليات الخدمة المُلِحّة، يقول له معلمه: "لاَحِظْ نَفْسَكَ"...</w:t>
      </w:r>
    </w:p>
    <w:p w14:paraId="752C2C11"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ويقول: "لاَحِظْ نَفْسَكَ" أولًا قبل التعليم. ويرى هذا لازمًا لخلاصه ولخلاص أنفس الناس: "لأَنَّكَ اذَا فَعَلْتَ هَذَا تُخَلِّصُ نَفْسَكَ وَالَّذِينَ يَسْمَعُونَكَ أَيْضًا".</w:t>
      </w:r>
    </w:p>
    <w:p w14:paraId="3AA384C8"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إنها قاعدة أساسية يقدمها الرسول للجميع، سواء كانوا خدامًا او أشخاصًا عاديين. ولكن الخدام يمسهم هذا الأمر بعمق أكثر. فلماذا؟ </w:t>
      </w:r>
    </w:p>
    <w:p w14:paraId="2E29C932"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لاحظ نفسك... لماذا؟</w:t>
      </w:r>
    </w:p>
    <w:p w14:paraId="14184328"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لأن هناك خدامًا كثيرين، وصلوا إلى مستوى كبير في شهرتهم وفي نشاطهم وفي سعيهم وراء الآخرين. وصارت لهم أسماء رنانة... ومع ذلك نسوا أنفسهم، وضاعوا.</w:t>
      </w:r>
    </w:p>
    <w:p w14:paraId="01D50DA8"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هم يخدمون من الخارج فقط... ولكن داخلهم مفقود!!</w:t>
      </w:r>
    </w:p>
    <w:p w14:paraId="65799B61"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بعض هؤلاء الخدام كانوا يهتمون بأنفسهم قبل أن يصيروا خدامًا. فلما بدأوا الخدمة زحف الفتور إلى قلوبهم. لأنهم ظنوا أن مهمتهم صارت الاهتمام بالآخرين، وليس بأنفسهم هم، والبعض منهم أصبحوا في مستوى أقل بكثير من مستوى أولادهم وتلاميذهم. وهؤلاء يقول الرسول لكل منهم: "لاَحِظْ نَفْسَكَ"... ولماذا؟</w:t>
      </w:r>
    </w:p>
    <w:p w14:paraId="054ABEAC"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"لأَنَّهُ مَاذَا يَنْتَفِعُ الإِنْسَانُ لَوْ رَبِحَ الْعَالَمَ كُلَّهُ وَخَسِرَ نَفْسَهُ؟" (مت16: 26). </w:t>
      </w:r>
    </w:p>
    <w:p w14:paraId="1F817C3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ماذا يستفيد هؤلاء الخدام الذين يميتون أنفسهم في الخدمة، وإذ يهملون أنفسهم يخسرون الملكوت؟ ويظن الواحد منهم وهو في الخدمة، أنه قد أخذ راحيل، ثم ينظر فإذا هي ليئة...!</w:t>
      </w:r>
    </w:p>
    <w:p w14:paraId="45871881"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خدام كثيرون وجدوا أنهم في الخدمة قد دخلت إلى حياتهم مشاكل وصراعات وإدانات، ما كانوا يعانون منها من قبل. </w:t>
      </w:r>
    </w:p>
    <w:p w14:paraId="6AC3F47D"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حقًا، إن الخدمة ليست في جوهرها سببًا لكل هذه المشاكل والصراعات، ولكن الذي لا يلاحظ نفسه، قد يصل إلى هذا الوضع أو إلى ما يشبهه. ويجد أنه في الخدمة قد كثرت أخطاؤه ونبتت خطايا جديدة لم يكن يشكو منها، أو كانت خافية ثم ظهرت..</w:t>
      </w:r>
    </w:p>
    <w:p w14:paraId="7A874143"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وربما يبدو أن الخدمة قد أصعدته إلى فوق، بينما هو في حقيقة الأمر قد هبط إلى أسفل، سواء شعر بذلك أو لم يشعر!</w:t>
      </w:r>
    </w:p>
    <w:p w14:paraId="31DFB016" w14:textId="59B8BF7B"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كلما يكبر في الخدمة تزيد </w:t>
      </w:r>
      <w:proofErr w:type="spellStart"/>
      <w:r>
        <w:rPr>
          <w:rFonts w:ascii="Simplified Arabic" w:hAnsi="Simplified Arabic" w:cs="Simplified Arabic"/>
          <w:sz w:val="28"/>
          <w:szCs w:val="28"/>
          <w:rtl/>
        </w:rPr>
        <w:t>مشغولياته</w:t>
      </w:r>
      <w:proofErr w:type="spellEnd"/>
      <w:r>
        <w:rPr>
          <w:rFonts w:ascii="Simplified Arabic" w:hAnsi="Simplified Arabic" w:cs="Simplified Arabic"/>
          <w:sz w:val="28"/>
          <w:szCs w:val="28"/>
          <w:rtl/>
        </w:rPr>
        <w:t xml:space="preserve"> وقد تزيد أيضًا أخطاؤه، وكلما تزداد مس</w:t>
      </w:r>
      <w:r w:rsidR="00291C7C">
        <w:rPr>
          <w:rFonts w:ascii="Simplified Arabic" w:hAnsi="Simplified Arabic" w:cs="Simplified Arabic" w:hint="cs"/>
          <w:sz w:val="28"/>
          <w:szCs w:val="28"/>
          <w:rtl/>
        </w:rPr>
        <w:t>ئو</w:t>
      </w:r>
      <w:r>
        <w:rPr>
          <w:rFonts w:ascii="Simplified Arabic" w:hAnsi="Simplified Arabic" w:cs="Simplified Arabic"/>
          <w:sz w:val="28"/>
          <w:szCs w:val="28"/>
          <w:rtl/>
        </w:rPr>
        <w:t xml:space="preserve">لياته تمتص وقته كله، وبالتالي يهمل نفسه ولا يعطيها الغذاء الروحي اللازم لها. وهكذا ينزلق إلى تحت، وإن نصحته بترك الخدمة </w:t>
      </w:r>
      <w:proofErr w:type="spellStart"/>
      <w:r>
        <w:rPr>
          <w:rFonts w:ascii="Simplified Arabic" w:hAnsi="Simplified Arabic" w:cs="Simplified Arabic"/>
          <w:sz w:val="28"/>
          <w:szCs w:val="28"/>
          <w:rtl/>
        </w:rPr>
        <w:t>لكيما</w:t>
      </w:r>
      <w:proofErr w:type="spellEnd"/>
      <w:r>
        <w:rPr>
          <w:rFonts w:ascii="Simplified Arabic" w:hAnsi="Simplified Arabic" w:cs="Simplified Arabic"/>
          <w:sz w:val="28"/>
          <w:szCs w:val="28"/>
          <w:rtl/>
        </w:rPr>
        <w:t xml:space="preserve"> يلتفت إلى نفسه، يحزنه ذلك جدًا، لأن الخدمة صارت بالنسبة له كل شيء في حياته، </w:t>
      </w:r>
      <w:r w:rsidR="00291C7C">
        <w:rPr>
          <w:rFonts w:ascii="Simplified Arabic" w:hAnsi="Simplified Arabic" w:cs="Simplified Arabic" w:hint="cs"/>
          <w:sz w:val="28"/>
          <w:szCs w:val="28"/>
          <w:rtl/>
        </w:rPr>
        <w:t>و</w:t>
      </w:r>
      <w:r>
        <w:rPr>
          <w:rFonts w:ascii="Simplified Arabic" w:hAnsi="Simplified Arabic" w:cs="Simplified Arabic"/>
          <w:sz w:val="28"/>
          <w:szCs w:val="28"/>
          <w:rtl/>
        </w:rPr>
        <w:t>لا يمكنه أن يحيا في المجتمع بدونها، وليت مثل هذا الخادم يدرك حقيقة هامة، وهي:</w:t>
      </w:r>
    </w:p>
    <w:p w14:paraId="6D73027F"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الذي يوصل إلى الله، ليس الخدمة بل القلب النقي...</w:t>
      </w:r>
    </w:p>
    <w:p w14:paraId="7033BF6A"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والخدمة الحقيقية ليست هي الخدمة التي تقل فيها روحيات الإنسان، وتظل تقل حتى تنتهي، لأن الإنسان عاش فيها بعيدًا عن نفسه. كل همه خارجها، نسيَ عبارة "مَلَكُوتُ اللهِ دَاخِلَكُمْ" (لو17: 21). ويحسب أن الملكوت هو خارج نفسه، وسط الناس...!</w:t>
      </w:r>
    </w:p>
    <w:p w14:paraId="0C433A53"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في عمق أعماق الخدمة، كان القديس بولس الرسول يلاحظ نفسه ويهتم </w:t>
      </w:r>
      <w:proofErr w:type="spellStart"/>
      <w:r>
        <w:rPr>
          <w:rFonts w:ascii="Simplified Arabic" w:hAnsi="Simplified Arabic" w:cs="Simplified Arabic"/>
          <w:sz w:val="28"/>
          <w:szCs w:val="28"/>
          <w:rtl/>
        </w:rPr>
        <w:t>بروحياتها</w:t>
      </w:r>
      <w:proofErr w:type="spellEnd"/>
      <w:r>
        <w:rPr>
          <w:rFonts w:ascii="Simplified Arabic" w:hAnsi="Simplified Arabic" w:cs="Simplified Arabic"/>
          <w:sz w:val="28"/>
          <w:szCs w:val="28"/>
          <w:rtl/>
        </w:rPr>
        <w:t xml:space="preserve">. ولذلك استطاع أن يقول في صراحة تامة: "أَقْمَعُ جَسَدِي وَأَسْتَعْبِدُهُ حَتَّى بَعْدَ مَا كَرَزْتُ لِلآخَرِينَ لاَ أَصِيرُ أَنَا نَفْسِي مَرْفُوضًا" (1كو9: 27). </w:t>
      </w:r>
    </w:p>
    <w:p w14:paraId="0A213C86" w14:textId="116AA640"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ما أخطر هذه العبارة، وما أوجعها أن يصير إنسان مرفوضًا من الله، على الرغم من كرازته للآخرين.. يصير كالجسر الذي ي</w:t>
      </w:r>
      <w:r w:rsidR="00200497">
        <w:rPr>
          <w:rFonts w:ascii="Simplified Arabic" w:hAnsi="Simplified Arabic" w:cs="Simplified Arabic" w:hint="cs"/>
          <w:sz w:val="28"/>
          <w:szCs w:val="28"/>
          <w:rtl/>
        </w:rPr>
        <w:t>و</w:t>
      </w:r>
      <w:r>
        <w:rPr>
          <w:rFonts w:ascii="Simplified Arabic" w:hAnsi="Simplified Arabic" w:cs="Simplified Arabic"/>
          <w:sz w:val="28"/>
          <w:szCs w:val="28"/>
          <w:rtl/>
        </w:rPr>
        <w:t>صل من شاطئ إلى شاطئ بينما هو قابع مكانه لا يتحرك، ولا يصل إلى الشاطئ الآخر... أو يصير كأجراس الكنائس التي تدعو الناس أن يدخلوا إلى الأقداس دون أن تدخل هي...</w:t>
      </w:r>
    </w:p>
    <w:p w14:paraId="381BA743"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ليتك تخاف من عباره "لاَ أَصِيرُ أَنَا نَفْسِي مَرْفُوضًا"!</w:t>
      </w:r>
    </w:p>
    <w:p w14:paraId="17EC933A"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إذن لاحظ نفسك لأن هناك خدامًا حياتهم الروحية لها شكل هرمي يرتفع أولًا حتى يصل إلى قمته، ثم ينحدر إلى أسفل نازلًا من ارتفاعه!...</w:t>
      </w:r>
    </w:p>
    <w:p w14:paraId="69D8E266"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يصبح وقتهم ليس لهم، واهتمامهم أيضًا ليس لهم، وكذلك عاطفتهم... كل الوقت والاهتمام والعاطفة يتحول إلى ما يسمونه الخدمة! أما </w:t>
      </w:r>
      <w:proofErr w:type="spellStart"/>
      <w:r>
        <w:rPr>
          <w:rFonts w:ascii="Simplified Arabic" w:hAnsi="Simplified Arabic" w:cs="Simplified Arabic"/>
          <w:sz w:val="28"/>
          <w:szCs w:val="28"/>
          <w:rtl/>
        </w:rPr>
        <w:t>روحياتهم</w:t>
      </w:r>
      <w:proofErr w:type="spellEnd"/>
      <w:r>
        <w:rPr>
          <w:rFonts w:ascii="Simplified Arabic" w:hAnsi="Simplified Arabic" w:cs="Simplified Arabic"/>
          <w:sz w:val="28"/>
          <w:szCs w:val="28"/>
          <w:rtl/>
        </w:rPr>
        <w:t xml:space="preserve"> الخاصة، فلا يجدون لها وقتًا على الإطلاق، ولا توجد رغبة في قلوبهم للاهتمام بها... وربما يظن بعضهم أن هذا لون من بذل الذات لأجل الآخرين!</w:t>
      </w:r>
    </w:p>
    <w:p w14:paraId="40724416"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بذل الذات فضيلة بلا شك، ولكن بذل الروحيات خطيئة وضياع...</w:t>
      </w:r>
      <w:r>
        <w:rPr>
          <w:rFonts w:ascii="Simplified Arabic" w:hAnsi="Simplified Arabic" w:cs="Simplified Arabic"/>
          <w:b/>
          <w:bCs/>
          <w:sz w:val="28"/>
          <w:szCs w:val="28"/>
        </w:rPr>
        <w:t xml:space="preserve"> </w:t>
      </w:r>
    </w:p>
    <w:p w14:paraId="7AAAE272" w14:textId="77777777" w:rsidR="00886CF2" w:rsidRDefault="00886CF2" w:rsidP="00886CF2">
      <w:pPr>
        <w:spacing w:after="0" w:line="240" w:lineRule="auto"/>
        <w:jc w:val="both"/>
        <w:rPr>
          <w:rFonts w:ascii="Simplified Arabic" w:hAnsi="Simplified Arabic" w:cs="Simplified Arabic"/>
          <w:sz w:val="28"/>
          <w:szCs w:val="28"/>
        </w:rPr>
      </w:pPr>
      <w:r>
        <w:rPr>
          <w:rFonts w:ascii="Simplified Arabic" w:hAnsi="Simplified Arabic" w:cs="Simplified Arabic"/>
          <w:b/>
          <w:bCs/>
          <w:sz w:val="28"/>
          <w:szCs w:val="28"/>
          <w:rtl/>
        </w:rPr>
        <w:t>ويوحنا المعمدان</w:t>
      </w:r>
      <w:r>
        <w:rPr>
          <w:rFonts w:ascii="Simplified Arabic" w:hAnsi="Simplified Arabic" w:cs="Simplified Arabic"/>
          <w:sz w:val="28"/>
          <w:szCs w:val="28"/>
          <w:rtl/>
        </w:rPr>
        <w:t xml:space="preserve"> عندما قال: "يَنْبَغِي أَنَّ ذَلِكَ يَزِيدُ وَأَنِّي أَنَا أَنْقُصُ" (يو3: 30)، لم يقصد مطلقًا أنه ينقص في الروحيات أو في محبة الله! كلا، بل ينقص من جهة الكرامة والخدمة والظهور. أما </w:t>
      </w:r>
      <w:proofErr w:type="spellStart"/>
      <w:r>
        <w:rPr>
          <w:rFonts w:ascii="Simplified Arabic" w:hAnsi="Simplified Arabic" w:cs="Simplified Arabic"/>
          <w:sz w:val="28"/>
          <w:szCs w:val="28"/>
          <w:rtl/>
        </w:rPr>
        <w:t>روحياته</w:t>
      </w:r>
      <w:proofErr w:type="spellEnd"/>
      <w:r>
        <w:rPr>
          <w:rFonts w:ascii="Simplified Arabic" w:hAnsi="Simplified Arabic" w:cs="Simplified Arabic"/>
          <w:sz w:val="28"/>
          <w:szCs w:val="28"/>
          <w:rtl/>
        </w:rPr>
        <w:t xml:space="preserve"> فكانت تزيد باختفائه لكي يظهر المسيح مكانه، ويتولى دفة الكنيسة بنفسه، يتسلم العروس... وهكذا كان يوحنا يزيد فيما كان يبدو إنه ينقص! كان يزيد في اتضاعه وفي محبته لله وفي إيمانه بالمسيح وعمله...</w:t>
      </w:r>
    </w:p>
    <w:p w14:paraId="08BE232F"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لاَحِظْ نَفْسَكَ. فإن وجدت </w:t>
      </w:r>
      <w:proofErr w:type="spellStart"/>
      <w:r>
        <w:rPr>
          <w:rFonts w:ascii="Simplified Arabic" w:hAnsi="Simplified Arabic" w:cs="Simplified Arabic"/>
          <w:b/>
          <w:bCs/>
          <w:sz w:val="28"/>
          <w:szCs w:val="28"/>
          <w:rtl/>
        </w:rPr>
        <w:t>روحياتك</w:t>
      </w:r>
      <w:proofErr w:type="spellEnd"/>
      <w:r>
        <w:rPr>
          <w:rFonts w:ascii="Simplified Arabic" w:hAnsi="Simplified Arabic" w:cs="Simplified Arabic"/>
          <w:b/>
          <w:bCs/>
          <w:sz w:val="28"/>
          <w:szCs w:val="28"/>
          <w:rtl/>
        </w:rPr>
        <w:t xml:space="preserve"> تقل في محيط الخدمة، اتخذ موقفًا لإنقاذ نفسك:</w:t>
      </w:r>
    </w:p>
    <w:p w14:paraId="0158679E"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لا تقطع من </w:t>
      </w:r>
      <w:proofErr w:type="spellStart"/>
      <w:r>
        <w:rPr>
          <w:rFonts w:ascii="Simplified Arabic" w:hAnsi="Simplified Arabic" w:cs="Simplified Arabic"/>
          <w:sz w:val="28"/>
          <w:szCs w:val="28"/>
          <w:rtl/>
        </w:rPr>
        <w:t>روحياتك</w:t>
      </w:r>
      <w:proofErr w:type="spellEnd"/>
      <w:r>
        <w:rPr>
          <w:rFonts w:ascii="Simplified Arabic" w:hAnsi="Simplified Arabic" w:cs="Simplified Arabic"/>
          <w:sz w:val="28"/>
          <w:szCs w:val="28"/>
          <w:rtl/>
        </w:rPr>
        <w:t xml:space="preserve"> لكي تعطي للخدمة، وأيضًا لا تقطع الخدمة وتوقفها من أجل </w:t>
      </w:r>
      <w:proofErr w:type="spellStart"/>
      <w:r>
        <w:rPr>
          <w:rFonts w:ascii="Simplified Arabic" w:hAnsi="Simplified Arabic" w:cs="Simplified Arabic"/>
          <w:sz w:val="28"/>
          <w:szCs w:val="28"/>
          <w:rtl/>
        </w:rPr>
        <w:t>روحياتك</w:t>
      </w:r>
      <w:proofErr w:type="spellEnd"/>
      <w:r>
        <w:rPr>
          <w:rFonts w:ascii="Simplified Arabic" w:hAnsi="Simplified Arabic" w:cs="Simplified Arabic"/>
          <w:sz w:val="28"/>
          <w:szCs w:val="28"/>
          <w:rtl/>
        </w:rPr>
        <w:t xml:space="preserve">... إنما اقتطع من الوقت الضائع وقدمه </w:t>
      </w:r>
      <w:proofErr w:type="spellStart"/>
      <w:r>
        <w:rPr>
          <w:rFonts w:ascii="Simplified Arabic" w:hAnsi="Simplified Arabic" w:cs="Simplified Arabic"/>
          <w:sz w:val="28"/>
          <w:szCs w:val="28"/>
          <w:rtl/>
        </w:rPr>
        <w:t>لروحياتك</w:t>
      </w:r>
      <w:proofErr w:type="spellEnd"/>
      <w:r>
        <w:rPr>
          <w:rFonts w:ascii="Simplified Arabic" w:hAnsi="Simplified Arabic" w:cs="Simplified Arabic"/>
          <w:sz w:val="28"/>
          <w:szCs w:val="28"/>
          <w:rtl/>
        </w:rPr>
        <w:t xml:space="preserve">، واقتطع أيضًا من </w:t>
      </w:r>
      <w:proofErr w:type="spellStart"/>
      <w:r>
        <w:rPr>
          <w:rFonts w:ascii="Simplified Arabic" w:hAnsi="Simplified Arabic" w:cs="Simplified Arabic"/>
          <w:sz w:val="28"/>
          <w:szCs w:val="28"/>
          <w:rtl/>
        </w:rPr>
        <w:t>مشغولياتك</w:t>
      </w:r>
      <w:proofErr w:type="spellEnd"/>
      <w:r>
        <w:rPr>
          <w:rFonts w:ascii="Simplified Arabic" w:hAnsi="Simplified Arabic" w:cs="Simplified Arabic"/>
          <w:sz w:val="28"/>
          <w:szCs w:val="28"/>
          <w:rtl/>
        </w:rPr>
        <w:t xml:space="preserve"> العالمية أو العلمانية لكي تهتم </w:t>
      </w:r>
      <w:proofErr w:type="spellStart"/>
      <w:r>
        <w:rPr>
          <w:rFonts w:ascii="Simplified Arabic" w:hAnsi="Simplified Arabic" w:cs="Simplified Arabic"/>
          <w:sz w:val="28"/>
          <w:szCs w:val="28"/>
          <w:rtl/>
        </w:rPr>
        <w:t>بروحياتك</w:t>
      </w:r>
      <w:proofErr w:type="spellEnd"/>
      <w:r>
        <w:rPr>
          <w:rFonts w:ascii="Simplified Arabic" w:hAnsi="Simplified Arabic" w:cs="Simplified Arabic"/>
          <w:sz w:val="28"/>
          <w:szCs w:val="28"/>
          <w:rtl/>
        </w:rPr>
        <w:t xml:space="preserve">. قم من غفلتك هذه، وأفهم الخدمة على حقيقتها، إنها ليست دوامة تدور فيها نفسك، دون أن تعرف أين أنت؟! </w:t>
      </w:r>
    </w:p>
    <w:p w14:paraId="378BCBF3"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أمثلة للضياع في الخدمة</w:t>
      </w:r>
    </w:p>
    <w:p w14:paraId="091C01EC" w14:textId="4152346E"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تحت هذا العنوان نقدم نوعين: نقدم أمثلة من أشخاص، وأمثلة من أخطاء</w:t>
      </w:r>
      <w:r w:rsidR="001B3C0F">
        <w:rPr>
          <w:rFonts w:ascii="Simplified Arabic" w:hAnsi="Simplified Arabic" w:cs="Simplified Arabic" w:hint="cs"/>
          <w:sz w:val="28"/>
          <w:szCs w:val="28"/>
          <w:rtl/>
        </w:rPr>
        <w:t>.</w:t>
      </w:r>
    </w:p>
    <w:p w14:paraId="1282751B"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w:t>
      </w:r>
      <w:r>
        <w:rPr>
          <w:rFonts w:ascii="Simplified Arabic" w:hAnsi="Simplified Arabic" w:cs="Simplified Arabic"/>
          <w:b/>
          <w:bCs/>
          <w:sz w:val="28"/>
          <w:szCs w:val="28"/>
          <w:rtl/>
        </w:rPr>
        <w:t>لابن الضال الكبير</w:t>
      </w:r>
      <w:r>
        <w:rPr>
          <w:rFonts w:ascii="Simplified Arabic" w:hAnsi="Simplified Arabic" w:cs="Simplified Arabic"/>
          <w:sz w:val="28"/>
          <w:szCs w:val="28"/>
          <w:rtl/>
        </w:rPr>
        <w:t xml:space="preserve"> (لو15) كان مثلًا واضحًا حينما رفض أن يشترك في الفرح برجوع أخيه، بل احتج على ذلك، وكلم أباه بروح الانتقاد والشكوى والتذمر، قائلًا له: "هَا أَنَا أَخْدِمُكَ سِنِينَ هَذَا عَدَدُهَا وَقَطُّ لَمْ أَتَجَاوَزْ وَصِيَّتَكَ وَجَدْيًا لَمْ تُعْطِنِي قَطُّ لأَفْرَحَ مَعَ أَصْدِقَائِي. وَابْنُكَ هَذَا". </w:t>
      </w:r>
    </w:p>
    <w:p w14:paraId="31D35364"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وإذا به بعد سنين هذا عددها في الخدمة، يصل إلى هذا المستوى الساقط!        </w:t>
      </w:r>
    </w:p>
    <w:p w14:paraId="1333013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فهو مركز حول ذاته، وهو ساخط على وضعه، ويقارن نفسه بأخيه، ويغضب لأن أخاه في موضع الرضى وقد فرح به كل أهل البيت. بينما هو ليس في شركة مع الآب!</w:t>
      </w:r>
    </w:p>
    <w:p w14:paraId="26C26550"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وما أكثر الخدام الذين يعيشون في نفس هذه المشاعر، على الرغم من طول خدمتهم. لذلك يقول الرسول لكل منهم: "لاَحِظْ نَفْسَكَ"...</w:t>
      </w:r>
    </w:p>
    <w:p w14:paraId="0AB568BC"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في الخدمة أيضًا سقط </w:t>
      </w:r>
      <w:r w:rsidRPr="00DF0F09">
        <w:rPr>
          <w:rFonts w:ascii="Simplified Arabic" w:hAnsi="Simplified Arabic" w:cs="Simplified Arabic"/>
          <w:b/>
          <w:bCs/>
          <w:sz w:val="28"/>
          <w:szCs w:val="28"/>
          <w:rtl/>
        </w:rPr>
        <w:t>سليمان</w:t>
      </w:r>
      <w:r>
        <w:rPr>
          <w:rFonts w:ascii="Simplified Arabic" w:hAnsi="Simplified Arabic" w:cs="Simplified Arabic"/>
          <w:sz w:val="28"/>
          <w:szCs w:val="28"/>
          <w:rtl/>
        </w:rPr>
        <w:t xml:space="preserve"> مع أنه كان من قبل ممتلئًا حكمة... </w:t>
      </w:r>
    </w:p>
    <w:p w14:paraId="6C7FB063"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وكان قد بدأ خدمته بروح عجيبة، وقام بأعمال عظيمة. وتراءى له الله مرتين: في </w:t>
      </w:r>
      <w:proofErr w:type="spellStart"/>
      <w:r>
        <w:rPr>
          <w:rFonts w:ascii="Simplified Arabic" w:hAnsi="Simplified Arabic" w:cs="Simplified Arabic"/>
          <w:sz w:val="28"/>
          <w:szCs w:val="28"/>
          <w:rtl/>
        </w:rPr>
        <w:t>جبعون</w:t>
      </w:r>
      <w:proofErr w:type="spellEnd"/>
      <w:r>
        <w:rPr>
          <w:rFonts w:ascii="Simplified Arabic" w:hAnsi="Simplified Arabic" w:cs="Simplified Arabic"/>
          <w:sz w:val="28"/>
          <w:szCs w:val="28"/>
          <w:rtl/>
        </w:rPr>
        <w:t xml:space="preserve"> وفي أورشليم، ولكنه إذ لم يلاحظ نفسه، سقط (1مل11)، وأبوه </w:t>
      </w:r>
      <w:r w:rsidRPr="00A9047E">
        <w:rPr>
          <w:rFonts w:ascii="Simplified Arabic" w:hAnsi="Simplified Arabic" w:cs="Simplified Arabic"/>
          <w:b/>
          <w:bCs/>
          <w:sz w:val="28"/>
          <w:szCs w:val="28"/>
          <w:rtl/>
        </w:rPr>
        <w:t>داود</w:t>
      </w:r>
      <w:r>
        <w:rPr>
          <w:rFonts w:ascii="Simplified Arabic" w:hAnsi="Simplified Arabic" w:cs="Simplified Arabic"/>
          <w:sz w:val="28"/>
          <w:szCs w:val="28"/>
          <w:rtl/>
        </w:rPr>
        <w:t xml:space="preserve"> أيضًا الذي حل عليه روح الرب (1صم16)، وكان رجل صلاة ومزامير، إذ لم يلاحظ نفسه لما كبر في الخدمة، سقط أكثر من مرة، وتاب.</w:t>
      </w:r>
    </w:p>
    <w:p w14:paraId="799EB9BA" w14:textId="77777777" w:rsidR="00886CF2" w:rsidRDefault="00886CF2" w:rsidP="00886CF2">
      <w:pPr>
        <w:spacing w:after="0" w:line="240" w:lineRule="auto"/>
        <w:jc w:val="both"/>
        <w:rPr>
          <w:rFonts w:ascii="Simplified Arabic" w:hAnsi="Simplified Arabic" w:cs="Simplified Arabic"/>
          <w:sz w:val="28"/>
          <w:szCs w:val="28"/>
          <w:rtl/>
        </w:rPr>
      </w:pPr>
      <w:r w:rsidRPr="00DF0F09">
        <w:rPr>
          <w:rFonts w:ascii="Simplified Arabic" w:hAnsi="Simplified Arabic" w:cs="Simplified Arabic"/>
          <w:b/>
          <w:bCs/>
          <w:sz w:val="28"/>
          <w:szCs w:val="28"/>
          <w:rtl/>
        </w:rPr>
        <w:t>ديماس</w:t>
      </w:r>
      <w:r>
        <w:rPr>
          <w:rFonts w:ascii="Simplified Arabic" w:hAnsi="Simplified Arabic" w:cs="Simplified Arabic"/>
          <w:sz w:val="28"/>
          <w:szCs w:val="28"/>
          <w:rtl/>
        </w:rPr>
        <w:t xml:space="preserve"> كان خادمًا كبيرًا من أعوان بولس الرسول، وإذ لم يلاحظ نفسه سقط وانتهى (2تي4: 10). </w:t>
      </w:r>
      <w:proofErr w:type="spellStart"/>
      <w:r w:rsidRPr="00A9047E">
        <w:rPr>
          <w:rFonts w:ascii="Simplified Arabic" w:hAnsi="Simplified Arabic" w:cs="Simplified Arabic"/>
          <w:b/>
          <w:bCs/>
          <w:sz w:val="28"/>
          <w:szCs w:val="28"/>
          <w:rtl/>
        </w:rPr>
        <w:t>ونيقولاوس</w:t>
      </w:r>
      <w:proofErr w:type="spellEnd"/>
      <w:r>
        <w:rPr>
          <w:rFonts w:ascii="Simplified Arabic" w:hAnsi="Simplified Arabic" w:cs="Simplified Arabic"/>
          <w:sz w:val="28"/>
          <w:szCs w:val="28"/>
          <w:rtl/>
        </w:rPr>
        <w:t xml:space="preserve"> كان أحد الشمامسة السبعة المملوئين من الروح القدس، وسقط! </w:t>
      </w:r>
    </w:p>
    <w:p w14:paraId="594806D6"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هناك أمور عديدة يسقط فيها الخادم الذي لا يلاحظ نفسه، وفي مقدمتها الكبرياء: </w:t>
      </w:r>
    </w:p>
    <w:p w14:paraId="3B3B19BB"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الخادم الروحي يحتفظ بتواضع قلبه، ويحب كل حين أن يتعلم ويزداد معرفة، ولكن يحدث أن البعض حينما يكبرون تكبر قلوبهم، ويفقدون تلمذتهم. ثم يعتزون برأيهم الخاص وبأفكارهم الخاصة. ولا يسترشدون بأحد. وقد يسألون أحيانًا أحد المرشدين لمجرد معرفة رأيه، دون التقيد بالسير حسب هذا الرأي.</w:t>
      </w:r>
    </w:p>
    <w:p w14:paraId="6556FA8A"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ثم يتطورون من حب التعلم واستلهام الطريق إلى المناقشة والمجادلة، ثم إلى المعارضة والتشبث بالرأي، ثم إلى الإدانة وتحطيم الغير.</w:t>
      </w:r>
    </w:p>
    <w:p w14:paraId="54D677A4"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وبعضهم قد ينتهي به الأمر إلى التأله، فيقدم فكره وكأنه عقيدة! ولا يقبل مناقشة فيه، ولا يحتمل معارضة ويثور على كل من يخالفه في شئون الخدمة. ويأتي وقت قد يفرض فيه رأيه فرضًا. ويصف كل من يخالف هذا الرأي بالعناد </w:t>
      </w:r>
      <w:proofErr w:type="gramStart"/>
      <w:r>
        <w:rPr>
          <w:rFonts w:ascii="Simplified Arabic" w:hAnsi="Simplified Arabic" w:cs="Simplified Arabic"/>
          <w:sz w:val="28"/>
          <w:szCs w:val="28"/>
          <w:rtl/>
        </w:rPr>
        <w:t>والعصيان..!</w:t>
      </w:r>
      <w:proofErr w:type="gramEnd"/>
      <w:r>
        <w:rPr>
          <w:rFonts w:ascii="Simplified Arabic" w:hAnsi="Simplified Arabic" w:cs="Simplified Arabic"/>
          <w:sz w:val="28"/>
          <w:szCs w:val="28"/>
          <w:rtl/>
        </w:rPr>
        <w:t xml:space="preserve"> أليس من الأصلح لمثل هذا الخادم أن يلاحظ نفسه أولًا ليرى أين هو؟ وإلى أين يسير؟</w:t>
      </w:r>
    </w:p>
    <w:p w14:paraId="42B8C3EA"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وكثيرًا من الخدام كلما كبروا، يلاحظ أن أعصابهم قد ضعفت، وأصبحوا يثورون!</w:t>
      </w:r>
    </w:p>
    <w:p w14:paraId="4540D315"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تكثر </w:t>
      </w:r>
      <w:proofErr w:type="spellStart"/>
      <w:r>
        <w:rPr>
          <w:rFonts w:ascii="Simplified Arabic" w:hAnsi="Simplified Arabic" w:cs="Simplified Arabic"/>
          <w:sz w:val="28"/>
          <w:szCs w:val="28"/>
          <w:rtl/>
        </w:rPr>
        <w:t>انتهاراتهم</w:t>
      </w:r>
      <w:proofErr w:type="spellEnd"/>
      <w:r>
        <w:rPr>
          <w:rFonts w:ascii="Simplified Arabic" w:hAnsi="Simplified Arabic" w:cs="Simplified Arabic"/>
          <w:sz w:val="28"/>
          <w:szCs w:val="28"/>
          <w:rtl/>
        </w:rPr>
        <w:t xml:space="preserve"> للغير، ويكثر توبيخهم ويكثر سخطهم وغضبهم. ولا يعودون يحتملون أخطاء الغير. وإن نبهوهم إلى هذه الأخطاء، يكون تنبيههم في عنف، وربما بأسلوب جارح وفي غير احترام لشعورهم! وتكثر إدانتهم للآخرين. وفي كل ذلك يفقدون وداعتهم ويفقدون اتضاعهم... </w:t>
      </w:r>
    </w:p>
    <w:p w14:paraId="62EE95C2"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وتضيع صورتهم البشوشة ومعاملتهم الطيبة...</w:t>
      </w:r>
    </w:p>
    <w:p w14:paraId="75F4181A"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وبعض هؤلاء يكثر صياحه ويعلو صوته، ويكثر أمره ونهيه ويملكه روح التسلط...</w:t>
      </w:r>
    </w:p>
    <w:p w14:paraId="08E2E8D1" w14:textId="77777777" w:rsidR="00BA6476"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ومثل هذا يحتاج بلا شك إلى عبارة </w:t>
      </w:r>
      <w:r w:rsidR="00BA6476">
        <w:rPr>
          <w:rFonts w:ascii="Simplified Arabic" w:hAnsi="Simplified Arabic" w:cs="Simplified Arabic" w:hint="cs"/>
          <w:sz w:val="28"/>
          <w:szCs w:val="28"/>
          <w:rtl/>
        </w:rPr>
        <w:t>"</w:t>
      </w:r>
      <w:r>
        <w:rPr>
          <w:rFonts w:ascii="Simplified Arabic" w:hAnsi="Simplified Arabic" w:cs="Simplified Arabic"/>
          <w:sz w:val="28"/>
          <w:szCs w:val="28"/>
          <w:rtl/>
        </w:rPr>
        <w:t>لاَحِظْ نَفْسَكَ</w:t>
      </w:r>
      <w:r w:rsidR="00BA6476">
        <w:rPr>
          <w:rFonts w:ascii="Simplified Arabic" w:hAnsi="Simplified Arabic" w:cs="Simplified Arabic" w:hint="cs"/>
          <w:sz w:val="28"/>
          <w:szCs w:val="28"/>
          <w:rtl/>
        </w:rPr>
        <w:t>".</w:t>
      </w:r>
      <w:r>
        <w:rPr>
          <w:rFonts w:ascii="Simplified Arabic" w:hAnsi="Simplified Arabic" w:cs="Simplified Arabic"/>
          <w:sz w:val="28"/>
          <w:szCs w:val="28"/>
          <w:rtl/>
        </w:rPr>
        <w:t xml:space="preserve"> </w:t>
      </w:r>
    </w:p>
    <w:p w14:paraId="304D9B7A" w14:textId="5225A2C9"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قوانين الكنيسة تشترط في الأسقف أنه لا يكون غضوبًا. وهذا هو تعليم الكتاب أيضًا (تي1: 7). </w:t>
      </w:r>
    </w:p>
    <w:p w14:paraId="2C525EE1"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وهذا الوصف أيضًا للقسوس والشمامسة وكل الخدام...</w:t>
      </w:r>
    </w:p>
    <w:p w14:paraId="6F0EA31F"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كيف تلاحظ نفسك؟</w:t>
      </w:r>
    </w:p>
    <w:p w14:paraId="1F94BDBF" w14:textId="7F4B3341" w:rsidR="00886CF2" w:rsidRPr="00BA6476" w:rsidRDefault="00BA6476" w:rsidP="00BA6476">
      <w:pPr>
        <w:pStyle w:val="ListParagraph"/>
        <w:numPr>
          <w:ilvl w:val="0"/>
          <w:numId w:val="1"/>
        </w:numPr>
        <w:spacing w:after="0" w:line="240" w:lineRule="auto"/>
        <w:ind w:left="-1" w:firstLine="0"/>
        <w:jc w:val="both"/>
        <w:rPr>
          <w:rFonts w:ascii="Simplified Arabic" w:hAnsi="Simplified Arabic" w:cs="Simplified Arabic"/>
          <w:sz w:val="28"/>
          <w:szCs w:val="28"/>
          <w:rtl/>
        </w:rPr>
      </w:pPr>
      <w:r w:rsidRPr="00BA6476">
        <w:rPr>
          <w:rFonts w:ascii="Simplified Arabic" w:hAnsi="Simplified Arabic" w:cs="Simplified Arabic" w:hint="cs"/>
          <w:b/>
          <w:bCs/>
          <w:sz w:val="28"/>
          <w:szCs w:val="28"/>
          <w:rtl/>
        </w:rPr>
        <w:t>أولًا:</w:t>
      </w:r>
      <w:r w:rsidR="00886CF2" w:rsidRPr="00BA6476">
        <w:rPr>
          <w:rFonts w:ascii="Simplified Arabic" w:hAnsi="Simplified Arabic" w:cs="Simplified Arabic"/>
          <w:b/>
          <w:bCs/>
          <w:sz w:val="28"/>
          <w:szCs w:val="28"/>
          <w:rtl/>
        </w:rPr>
        <w:t xml:space="preserve"> ضع هذا في فكرك وقلبك باستمرار، أنك تهتم بنفسك وأبديتك</w:t>
      </w:r>
      <w:r w:rsidR="00886CF2" w:rsidRPr="00BA6476">
        <w:rPr>
          <w:rFonts w:ascii="Simplified Arabic" w:hAnsi="Simplified Arabic" w:cs="Simplified Arabic"/>
          <w:sz w:val="28"/>
          <w:szCs w:val="28"/>
          <w:rtl/>
        </w:rPr>
        <w:t xml:space="preserve">. وأن النعيم الأبدي لا يمكن أن تناله إلا بنقاوة القلب وعمق صلتك بالله. وأنك إن خسرت نفسك خسرت كل شيء، وإن ربحتها ربحت كل شيء. </w:t>
      </w:r>
    </w:p>
    <w:p w14:paraId="28400801"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2- واعرف أنك إن لاحظت نفسك سوف تلاحظ التعليم أيضًا، بل إن نفسك ذاتها هي التعليم. هي الدرس والقدوة والعظة والنموذج الحي...</w:t>
      </w:r>
    </w:p>
    <w:p w14:paraId="3B7FCA02"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الأم والأب هما أول درس يتلقاه الطفل في حياته الروحية. والزوجة المتدينة هي درس عملي لزوجها، تجذبه معها إلى الله، والخادم أو المدرس هو الدرس والقدوة بالنسبة إلى أولاده وتلاميذه، يتعلمون من حياته أكثر مما يتعلمون من عظاته...</w:t>
      </w:r>
    </w:p>
    <w:p w14:paraId="307578AF"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3- لذلك إن أردت أن تهتم بتلاميذك وتهتم بالتعليم، ضع أمامك قول الرب: "لأَجْلِهِمْ أُقَدِّسُ أَنَا ذَاتِي لِيَكُونُوا هُمْ أَيْضًا مُقَدَّسِينَ فِي الْحَقِّ" (يو17: 19).</w:t>
      </w:r>
    </w:p>
    <w:p w14:paraId="25A38FC4" w14:textId="54A857D8"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وطبعًا هذه العبار</w:t>
      </w:r>
      <w:r w:rsidR="00A447D8">
        <w:rPr>
          <w:rFonts w:ascii="Simplified Arabic" w:hAnsi="Simplified Arabic" w:cs="Simplified Arabic" w:hint="cs"/>
          <w:sz w:val="28"/>
          <w:szCs w:val="28"/>
          <w:rtl/>
        </w:rPr>
        <w:t>ة</w:t>
      </w:r>
      <w:r>
        <w:rPr>
          <w:rFonts w:ascii="Simplified Arabic" w:hAnsi="Simplified Arabic" w:cs="Simplified Arabic"/>
          <w:sz w:val="28"/>
          <w:szCs w:val="28"/>
          <w:rtl/>
        </w:rPr>
        <w:t xml:space="preserve"> تؤخذ على الرب بمعنى، وعلى الخدام بمعنى آخر. </w:t>
      </w:r>
    </w:p>
    <w:p w14:paraId="0ECF22E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المهم أن تتقدس حياتك للرب كلما تكون خدمتك ناجحة ومثمرة. لأنك لا يمكن أن تعطي غيرك من فراغ. وإنما كن كما نقول دائمًا في مجال (لا يفيض إلا الذي امتلأ). فلكي تفيض على غيرك ينبغي أن تمتلئ أولًا...</w:t>
      </w:r>
    </w:p>
    <w:p w14:paraId="3B7AC372" w14:textId="5979D82A"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 xml:space="preserve">4- ولكن لا يكن غرضك من الامتلاء هو أن تفيض على غيرك، إنما </w:t>
      </w:r>
      <w:r w:rsidR="00A447D8">
        <w:rPr>
          <w:rFonts w:ascii="Simplified Arabic" w:hAnsi="Simplified Arabic" w:cs="Simplified Arabic" w:hint="cs"/>
          <w:b/>
          <w:bCs/>
          <w:sz w:val="28"/>
          <w:szCs w:val="28"/>
          <w:rtl/>
        </w:rPr>
        <w:t>ا</w:t>
      </w:r>
      <w:r>
        <w:rPr>
          <w:rFonts w:ascii="Simplified Arabic" w:hAnsi="Simplified Arabic" w:cs="Simplified Arabic"/>
          <w:b/>
          <w:bCs/>
          <w:sz w:val="28"/>
          <w:szCs w:val="28"/>
          <w:rtl/>
        </w:rPr>
        <w:t>متلئ لأن هذا الامتلاء متعة روحية لك...</w:t>
      </w:r>
    </w:p>
    <w:p w14:paraId="6FA8C9D9"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امتلئ بالحب، امتلئ بالروح، امتلئ بالمعرفة، لأن الحب هو حياتك ولأن الروح هو الذي يقدسك، ولأن المعرفة هي التي تنير عينيك وقلبك وفكرك. ومعرفة الله هي أعمق معرفة تغذي الروح وتعطيها متعة روحية، هنا وفي الأبدية (يو17: 3). اقرأ من أجل </w:t>
      </w:r>
      <w:proofErr w:type="spellStart"/>
      <w:r>
        <w:rPr>
          <w:rFonts w:ascii="Simplified Arabic" w:hAnsi="Simplified Arabic" w:cs="Simplified Arabic"/>
          <w:sz w:val="28"/>
          <w:szCs w:val="28"/>
          <w:rtl/>
        </w:rPr>
        <w:t>روحياتك</w:t>
      </w:r>
      <w:proofErr w:type="spellEnd"/>
      <w:r>
        <w:rPr>
          <w:rFonts w:ascii="Simplified Arabic" w:hAnsi="Simplified Arabic" w:cs="Simplified Arabic"/>
          <w:sz w:val="28"/>
          <w:szCs w:val="28"/>
          <w:rtl/>
        </w:rPr>
        <w:t>، وليس لكي تحضر درسًا، أو لكي تنفع الآخرين بمعلوماتك!</w:t>
      </w:r>
    </w:p>
    <w:p w14:paraId="39547714"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5- وعندما تلاحظ نفسك، لاحظ أفكارك ومركز الله فيها.</w:t>
      </w:r>
    </w:p>
    <w:p w14:paraId="7143AC57" w14:textId="28805D88" w:rsidR="00886CF2" w:rsidRDefault="00886CF2" w:rsidP="00365DE7">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استوقف عقلك بين الحين والحين، لكي تعرف أين تجول أفكارك. وإن سرحت اعرف في أي موضوع تسرح، ولماذا؟ وماذا تختبئ وراء ذلك من مشاعر. وتذكر أن الأب الكاهن يسأل الشعب في القداس الإلهي ويقول لهم: "أين هي عقولكم؟"، فيجيبونه قائلين: "هي عند الرب"... ليت هذه الإجابة تكون صادقة وسليمة في كل وقت. </w:t>
      </w:r>
      <w:r>
        <w:rPr>
          <w:rFonts w:ascii="Simplified Arabic" w:hAnsi="Simplified Arabic" w:cs="Simplified Arabic"/>
          <w:sz w:val="28"/>
          <w:szCs w:val="28"/>
          <w:rtl/>
        </w:rPr>
        <w:lastRenderedPageBreak/>
        <w:t>ولتكن لك باستمرار يقظة العقل...</w:t>
      </w:r>
      <w:r w:rsidR="00365DE7">
        <w:rPr>
          <w:rFonts w:ascii="Simplified Arabic" w:hAnsi="Simplified Arabic" w:cs="Simplified Arabic" w:hint="cs"/>
          <w:sz w:val="28"/>
          <w:szCs w:val="28"/>
          <w:rtl/>
        </w:rPr>
        <w:t xml:space="preserve"> </w:t>
      </w:r>
      <w:r>
        <w:rPr>
          <w:rFonts w:ascii="Simplified Arabic" w:hAnsi="Simplified Arabic" w:cs="Simplified Arabic"/>
          <w:sz w:val="28"/>
          <w:szCs w:val="28"/>
          <w:rtl/>
        </w:rPr>
        <w:t>وإن سرحت بك أفكارك، اجمعها بسرعة، وقل لنفسك: "أَنَا اضْطَجَعْتُ وَنِمْتُ. اسْتَيْقَظْتُ..." (مز3: 5)، وليتك تقول في ذلك أيضًا: "أَنا أسْتَيقِظُ مُبَكِّرًا" (مز56: 8).</w:t>
      </w:r>
    </w:p>
    <w:p w14:paraId="4C378668"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6- وكما تلاحظ أفكارك.. لاحظ حياتك كلها وتصرفاتك...</w:t>
      </w:r>
    </w:p>
    <w:p w14:paraId="092C26EA"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لاحظ تعاملاتك مثلًا مع الناس... ولاحظ مدى روحانية تصرفاتك. وفي كل خطوة تخطوها اسأل نفسك - أين أنا الآن؟ - حاسب نفسك جيدًا. بدون تبريرات وبدون أعذار، ولا تجامل ذاتك في أمر من الأمور، وأذكر قول القديس </w:t>
      </w:r>
      <w:proofErr w:type="spellStart"/>
      <w:r>
        <w:rPr>
          <w:rFonts w:ascii="Simplified Arabic" w:hAnsi="Simplified Arabic" w:cs="Simplified Arabic"/>
          <w:sz w:val="28"/>
          <w:szCs w:val="28"/>
          <w:rtl/>
        </w:rPr>
        <w:t>مقاريوس</w:t>
      </w:r>
      <w:proofErr w:type="spellEnd"/>
      <w:r>
        <w:rPr>
          <w:rFonts w:ascii="Simplified Arabic" w:hAnsi="Simplified Arabic" w:cs="Simplified Arabic"/>
          <w:sz w:val="28"/>
          <w:szCs w:val="28"/>
          <w:rtl/>
        </w:rPr>
        <w:t xml:space="preserve"> الكبير: أحكم يا أخي على نفسك قبل أن يحكموا عليك...</w:t>
      </w:r>
    </w:p>
    <w:p w14:paraId="7DDD9E65" w14:textId="74539FD2"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7- لاحظ أيضًا أهدافك وكذلك وسائلك</w:t>
      </w:r>
      <w:r w:rsidR="00DE1EEE">
        <w:rPr>
          <w:rFonts w:ascii="Simplified Arabic" w:hAnsi="Simplified Arabic" w:cs="Simplified Arabic" w:hint="cs"/>
          <w:b/>
          <w:bCs/>
          <w:sz w:val="28"/>
          <w:szCs w:val="28"/>
          <w:rtl/>
        </w:rPr>
        <w:t>.</w:t>
      </w:r>
    </w:p>
    <w:p w14:paraId="3A127C28"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هل لك أهداف عالمية؟ هل ذاتك هي أهم أهدافك؟ أم لك هدف واحد هو الالتصاق بالله. ومعه لا تريد شيئًا على الأرض؟ وهل انحرفت بك الأهداف؟ هل أصبح من أهدافك المال أو الشهرة أو السلطة أو العظمة أو الترف، أو مجرد العلم والمعرفة؟</w:t>
      </w:r>
    </w:p>
    <w:p w14:paraId="7231E0EC"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وما هي الوسائل التي تحقق بها أهدافك؟ أهي وسائل روحية؟ أم دخل فيها التحايل والخطأ؟</w:t>
      </w:r>
    </w:p>
    <w:p w14:paraId="7E8EA821"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8- لاحظ مستواك: أهو المستوى الجسداني؟ أم المستوى الروحي؟ أم الاجتماعي؟</w:t>
      </w:r>
    </w:p>
    <w:p w14:paraId="41D4F77E"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قد تكون فضائلك كلها اجتماعية، لا دخل للروح أو لمحبة الله فيها. وقد تكون مجرد فضائل جسدانية بلا روح. وربما لا تكون قد وصلت إلى هذا المستوى أو ذاك. فليتك تعرف أين أنت؟ وتعرف مدى ممارستك لوسائط النعمة.</w:t>
      </w:r>
    </w:p>
    <w:p w14:paraId="22278035"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9- لاحظ أيضًا أخطاءك... لا تجعلها تمر عليك سهلة... أو بدون علاج:</w:t>
      </w:r>
    </w:p>
    <w:p w14:paraId="606E262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الإنسان الروحي قد يسقط. ولكنه يدرك سقطته ويندم عليها. وبسرعة يقوم. كما أنه يحتاط للمستقبل حتى لا يتكرر سقوطه. فهل أنت كذلك؟ أم إنك تسقط وتستمر في سقوطك. وقد تتحول إلى أسوأ. أي قد تتأقلم مع الأخطاء وتصبح عادات لك. أو تدخل في طباعك فتتطبع بها، وتحاول أن تفلسفها. وتبررها كسلوك سوي!</w:t>
      </w:r>
    </w:p>
    <w:p w14:paraId="7CBA8925"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10- لاحظ نفسك أيضًا من جهة النمو الروحي:</w:t>
      </w:r>
    </w:p>
    <w:p w14:paraId="0DD0FF1C" w14:textId="5752BC45" w:rsidR="00886CF2" w:rsidRDefault="00886CF2" w:rsidP="00591174">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الحياة الروحية هي رحلة نحو الكمال... يتقدم فيها الإنسان باستمرار</w:t>
      </w:r>
      <w:r w:rsidR="00591174">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حتى يصل إلى الصورة الإلهية التي خلق بها (تك1: 27). فهل أنت في كل يوم تمتد إلى قدام؟ أم وصلت إلى مستوى معين في الروحيات وتجمدت عنده؟ انظر إلى نفسك. هل أنت سائر في الطريق الروحي؟ أم أنت واقف؟ أم أنت راجع إلى الخلف؟ </w:t>
      </w:r>
    </w:p>
    <w:p w14:paraId="25D78461"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وهل تنمو من جهة الكمية والنوعية؟ أم هو نمو شكلي؟! كمن يزيد عدد صلواته، ولكن بغير عمق، بغير روح، بغير فهم ولا تأمل، بغير حرارة ولا خشوع، بغير إيمان بغير اتضاع!!</w:t>
      </w:r>
    </w:p>
    <w:p w14:paraId="57FE4159"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لاحظ نفسك والتعليم</w:t>
      </w:r>
    </w:p>
    <w:p w14:paraId="501DD171"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والتعليم ليس مجرد رسميات. والخدمة كذلك ليست هي وظيفة.</w:t>
      </w:r>
    </w:p>
    <w:p w14:paraId="22F8BB49"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الدين هو حب ينتقل من قلب إلى قلب، وإيمان يتسلمه جيل من جيل... والدين هو قدوة تنتقل من حياة إلى حياة، وهو ملكوت الله ينتشر وينمو. وهو غيرة مقدسة تشتعل في قلب فتُشعِل بلهيبها قلوب أخرى...</w:t>
      </w:r>
    </w:p>
    <w:p w14:paraId="3B35B430" w14:textId="77777777" w:rsidR="00886CF2" w:rsidRDefault="00886CF2" w:rsidP="00886CF2">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t>والخادم الروحي هو إنسان التصق بالله "والله محبة" فامتلأ بالحب نحو الله والناس.</w:t>
      </w:r>
    </w:p>
    <w:p w14:paraId="164E7905"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هذه هي الخدمة التي ينبغي أن نلاحظها. ومن جهة التعليم فينبغي أن يكون تعليمًا سليمًا، كما قال القديس بولس لتلميذه </w:t>
      </w:r>
      <w:proofErr w:type="spellStart"/>
      <w:r>
        <w:rPr>
          <w:rFonts w:ascii="Simplified Arabic" w:hAnsi="Simplified Arabic" w:cs="Simplified Arabic"/>
          <w:sz w:val="28"/>
          <w:szCs w:val="28"/>
          <w:rtl/>
        </w:rPr>
        <w:t>تيطس</w:t>
      </w:r>
      <w:proofErr w:type="spellEnd"/>
      <w:r>
        <w:rPr>
          <w:rFonts w:ascii="Simplified Arabic" w:hAnsi="Simplified Arabic" w:cs="Simplified Arabic"/>
          <w:sz w:val="28"/>
          <w:szCs w:val="28"/>
          <w:rtl/>
        </w:rPr>
        <w:t>: "تَكَلَّمْ بِمَا يَلِيقُ بِالتَّعْلِيمِ الصَّحِيحِ" (تي2: 1).</w:t>
      </w:r>
    </w:p>
    <w:p w14:paraId="5B8577A7"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فلا يكن تعليمك فكرًا شخصيًا، ولا تعليمًا منحرفًا، ولا مجرد عقيدة ابتكرتها. فتعدد مدارس التعليم أوجد البدع والهرطقات.</w:t>
      </w:r>
    </w:p>
    <w:p w14:paraId="2A4C1C68" w14:textId="02FE5C4C"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وكما يكون تعليمك سليمًا، ينبغي أن يكون أيضًا تعليمًا دسمًا يشبع سامعيك. كما يجب أن يكون مناسبًا لهم، متدرجًا مع مستواهم. </w:t>
      </w:r>
    </w:p>
    <w:p w14:paraId="44EA9A59" w14:textId="77777777" w:rsidR="00886CF2" w:rsidRDefault="00886CF2" w:rsidP="00886CF2">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 xml:space="preserve">ويكون تعليمًا نقيًا من الشتائم ومن التوبيخ، يشعر كل من يسمعه أن الروح هو الذي تكلم على فمك، وهو الذي أعطاك ما تتكلم به...  </w:t>
      </w:r>
    </w:p>
    <w:p w14:paraId="6A42A53D" w14:textId="5564BE1F" w:rsidR="00EE73A1" w:rsidRPr="00664B34" w:rsidRDefault="007F2784"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لاحظ التعليم الذي تعل</w:t>
      </w:r>
      <w:r w:rsidR="004C7070" w:rsidRPr="00664B34">
        <w:rPr>
          <w:rFonts w:ascii="Simplified Arabic" w:hAnsi="Simplified Arabic" w:cs="Simplified Arabic"/>
          <w:sz w:val="28"/>
          <w:szCs w:val="28"/>
          <w:rtl/>
        </w:rPr>
        <w:t>م</w:t>
      </w:r>
      <w:r w:rsidRPr="00664B34">
        <w:rPr>
          <w:rFonts w:ascii="Simplified Arabic" w:hAnsi="Simplified Arabic" w:cs="Simplified Arabic"/>
          <w:sz w:val="28"/>
          <w:szCs w:val="28"/>
          <w:rtl/>
        </w:rPr>
        <w:t>ه لغيرك</w:t>
      </w:r>
      <w:r w:rsidR="00B54740"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بحيث يكون تعليم</w:t>
      </w:r>
      <w:r w:rsidR="00262D45"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ا كتابي</w:t>
      </w:r>
      <w:r w:rsidR="00262D45"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ا يستند </w:t>
      </w:r>
      <w:r w:rsidR="004C7070" w:rsidRPr="00664B34">
        <w:rPr>
          <w:rFonts w:ascii="Simplified Arabic" w:hAnsi="Simplified Arabic" w:cs="Simplified Arabic"/>
          <w:sz w:val="28"/>
          <w:szCs w:val="28"/>
          <w:rtl/>
        </w:rPr>
        <w:t xml:space="preserve">على كلمة الله التي </w:t>
      </w:r>
      <w:r w:rsidR="00E728E4" w:rsidRPr="00664B34">
        <w:rPr>
          <w:rFonts w:ascii="Simplified Arabic" w:hAnsi="Simplified Arabic" w:cs="Simplified Arabic"/>
          <w:sz w:val="28"/>
          <w:szCs w:val="28"/>
          <w:rtl/>
        </w:rPr>
        <w:t xml:space="preserve">"تُحَكِّمَكَ لِلْخَلاَصِ" </w:t>
      </w:r>
      <w:r w:rsidRPr="00664B34">
        <w:rPr>
          <w:rFonts w:ascii="Simplified Arabic" w:hAnsi="Simplified Arabic" w:cs="Simplified Arabic"/>
          <w:sz w:val="28"/>
          <w:szCs w:val="28"/>
          <w:rtl/>
        </w:rPr>
        <w:t>(2ت</w:t>
      </w:r>
      <w:r w:rsidR="00237BF2" w:rsidRPr="00664B34">
        <w:rPr>
          <w:rFonts w:ascii="Simplified Arabic" w:hAnsi="Simplified Arabic" w:cs="Simplified Arabic"/>
          <w:sz w:val="28"/>
          <w:szCs w:val="28"/>
          <w:rtl/>
        </w:rPr>
        <w:t>ي</w:t>
      </w:r>
      <w:r w:rsidRPr="00664B34">
        <w:rPr>
          <w:rFonts w:ascii="Simplified Arabic" w:hAnsi="Simplified Arabic" w:cs="Simplified Arabic"/>
          <w:sz w:val="28"/>
          <w:szCs w:val="28"/>
          <w:rtl/>
        </w:rPr>
        <w:t>3: 15)</w:t>
      </w:r>
      <w:r w:rsidR="00B867A5">
        <w:rPr>
          <w:rFonts w:ascii="Simplified Arabic" w:hAnsi="Simplified Arabic" w:cs="Simplified Arabic" w:hint="cs"/>
          <w:sz w:val="28"/>
          <w:szCs w:val="28"/>
          <w:rtl/>
        </w:rPr>
        <w:t>،</w:t>
      </w:r>
      <w:r w:rsidR="00237BF2" w:rsidRPr="00664B34">
        <w:rPr>
          <w:rFonts w:ascii="Simplified Arabic" w:hAnsi="Simplified Arabic" w:cs="Simplified Arabic"/>
          <w:sz w:val="28"/>
          <w:szCs w:val="28"/>
          <w:rtl/>
        </w:rPr>
        <w:t xml:space="preserve"> </w:t>
      </w:r>
      <w:r w:rsidRPr="00664B34">
        <w:rPr>
          <w:rFonts w:ascii="Simplified Arabic" w:hAnsi="Simplified Arabic" w:cs="Simplified Arabic"/>
          <w:sz w:val="28"/>
          <w:szCs w:val="28"/>
          <w:rtl/>
        </w:rPr>
        <w:t>وكما قال القديس ال</w:t>
      </w:r>
      <w:r w:rsidR="00262D45" w:rsidRPr="00664B34">
        <w:rPr>
          <w:rFonts w:ascii="Simplified Arabic" w:hAnsi="Simplified Arabic" w:cs="Simplified Arabic"/>
          <w:sz w:val="28"/>
          <w:szCs w:val="28"/>
          <w:rtl/>
        </w:rPr>
        <w:t>أنبا أنطونيوس</w:t>
      </w:r>
      <w:r w:rsidR="00B867A5">
        <w:rPr>
          <w:rFonts w:ascii="Simplified Arabic" w:hAnsi="Simplified Arabic" w:cs="Simplified Arabic" w:hint="cs"/>
          <w:sz w:val="28"/>
          <w:szCs w:val="28"/>
          <w:rtl/>
        </w:rPr>
        <w:t>:</w:t>
      </w:r>
      <w:r w:rsidR="00262D45" w:rsidRPr="00664B34">
        <w:rPr>
          <w:rFonts w:ascii="Simplified Arabic" w:hAnsi="Simplified Arabic" w:cs="Simplified Arabic"/>
          <w:sz w:val="28"/>
          <w:szCs w:val="28"/>
          <w:rtl/>
        </w:rPr>
        <w:t xml:space="preserve"> "كل ما تقوله ينبغي</w:t>
      </w:r>
      <w:r w:rsidRPr="00664B34">
        <w:rPr>
          <w:rFonts w:ascii="Simplified Arabic" w:hAnsi="Simplified Arabic" w:cs="Simplified Arabic"/>
          <w:sz w:val="28"/>
          <w:szCs w:val="28"/>
          <w:rtl/>
        </w:rPr>
        <w:t xml:space="preserve"> أن يكون لك عليه شاهد من الكتب".</w:t>
      </w:r>
      <w:r w:rsidR="00262D45"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وليكن تعليمه أيضًا تعليم</w:t>
      </w:r>
      <w:r w:rsidR="00262D45"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ا رسولي</w:t>
      </w:r>
      <w:r w:rsidR="00262D45"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ا حسب التقليد الذي تسلمناه من الآباء</w:t>
      </w:r>
      <w:r w:rsidR="00237BF2" w:rsidRPr="00664B34">
        <w:rPr>
          <w:rFonts w:ascii="Simplified Arabic" w:hAnsi="Simplified Arabic" w:cs="Simplified Arabic"/>
          <w:sz w:val="28"/>
          <w:szCs w:val="28"/>
          <w:rtl/>
        </w:rPr>
        <w:t xml:space="preserve"> </w:t>
      </w:r>
      <w:r w:rsidRPr="00664B34">
        <w:rPr>
          <w:rFonts w:ascii="Simplified Arabic" w:hAnsi="Simplified Arabic" w:cs="Simplified Arabic"/>
          <w:sz w:val="28"/>
          <w:szCs w:val="28"/>
          <w:rtl/>
        </w:rPr>
        <w:t>(2ت</w:t>
      </w:r>
      <w:r w:rsidR="00237BF2" w:rsidRPr="00664B34">
        <w:rPr>
          <w:rFonts w:ascii="Simplified Arabic" w:hAnsi="Simplified Arabic" w:cs="Simplified Arabic"/>
          <w:sz w:val="28"/>
          <w:szCs w:val="28"/>
          <w:rtl/>
        </w:rPr>
        <w:t>ي</w:t>
      </w:r>
      <w:r w:rsidR="00D30146" w:rsidRPr="00664B34">
        <w:rPr>
          <w:rFonts w:ascii="Simplified Arabic" w:hAnsi="Simplified Arabic" w:cs="Simplified Arabic"/>
          <w:sz w:val="28"/>
          <w:szCs w:val="28"/>
          <w:rtl/>
        </w:rPr>
        <w:t>2: 2</w:t>
      </w:r>
      <w:r w:rsidRPr="00664B34">
        <w:rPr>
          <w:rFonts w:ascii="Simplified Arabic" w:hAnsi="Simplified Arabic" w:cs="Simplified Arabic"/>
          <w:sz w:val="28"/>
          <w:szCs w:val="28"/>
          <w:rtl/>
        </w:rPr>
        <w:t>)</w:t>
      </w:r>
      <w:r w:rsidR="00D30146" w:rsidRPr="00664B34">
        <w:rPr>
          <w:rFonts w:ascii="Simplified Arabic" w:hAnsi="Simplified Arabic" w:cs="Simplified Arabic"/>
          <w:sz w:val="28"/>
          <w:szCs w:val="28"/>
          <w:rtl/>
        </w:rPr>
        <w:t>.</w:t>
      </w:r>
      <w:r w:rsidR="00262D45" w:rsidRPr="00664B34">
        <w:rPr>
          <w:rFonts w:ascii="Simplified Arabic" w:hAnsi="Simplified Arabic" w:cs="Simplified Arabic"/>
          <w:sz w:val="28"/>
          <w:szCs w:val="28"/>
          <w:rtl/>
        </w:rPr>
        <w:t xml:space="preserve"> </w:t>
      </w:r>
      <w:r w:rsidR="00B867A5">
        <w:rPr>
          <w:rFonts w:ascii="Simplified Arabic" w:hAnsi="Simplified Arabic" w:cs="Simplified Arabic" w:hint="cs"/>
          <w:sz w:val="28"/>
          <w:szCs w:val="28"/>
          <w:rtl/>
        </w:rPr>
        <w:t>و</w:t>
      </w:r>
      <w:r w:rsidRPr="00664B34">
        <w:rPr>
          <w:rFonts w:ascii="Simplified Arabic" w:hAnsi="Simplified Arabic" w:cs="Simplified Arabic"/>
          <w:sz w:val="28"/>
          <w:szCs w:val="28"/>
          <w:rtl/>
        </w:rPr>
        <w:t>ليكن تعليم</w:t>
      </w:r>
      <w:r w:rsidR="00262D45" w:rsidRPr="00664B34">
        <w:rPr>
          <w:rFonts w:ascii="Simplified Arabic" w:hAnsi="Simplified Arabic" w:cs="Simplified Arabic"/>
          <w:sz w:val="28"/>
          <w:szCs w:val="28"/>
          <w:rtl/>
        </w:rPr>
        <w:t xml:space="preserve">ًا </w:t>
      </w:r>
      <w:proofErr w:type="spellStart"/>
      <w:r w:rsidR="00262D45" w:rsidRPr="00664B34">
        <w:rPr>
          <w:rFonts w:ascii="Simplified Arabic" w:hAnsi="Simplified Arabic" w:cs="Simplified Arabic"/>
          <w:sz w:val="28"/>
          <w:szCs w:val="28"/>
          <w:rtl/>
        </w:rPr>
        <w:t>آبائ</w:t>
      </w:r>
      <w:r w:rsidRPr="00664B34">
        <w:rPr>
          <w:rFonts w:ascii="Simplified Arabic" w:hAnsi="Simplified Arabic" w:cs="Simplified Arabic"/>
          <w:sz w:val="28"/>
          <w:szCs w:val="28"/>
          <w:rtl/>
        </w:rPr>
        <w:t>ي</w:t>
      </w:r>
      <w:r w:rsidR="00262D45" w:rsidRPr="00664B34">
        <w:rPr>
          <w:rFonts w:ascii="Simplified Arabic" w:hAnsi="Simplified Arabic" w:cs="Simplified Arabic"/>
          <w:sz w:val="28"/>
          <w:szCs w:val="28"/>
          <w:rtl/>
        </w:rPr>
        <w:t>ًا</w:t>
      </w:r>
      <w:proofErr w:type="spellEnd"/>
      <w:r w:rsidR="00262D45" w:rsidRPr="00664B34">
        <w:rPr>
          <w:rFonts w:ascii="Simplified Arabic" w:hAnsi="Simplified Arabic" w:cs="Simplified Arabic"/>
          <w:sz w:val="28"/>
          <w:szCs w:val="28"/>
          <w:rtl/>
        </w:rPr>
        <w:t xml:space="preserve"> حسبما تعلمناه</w:t>
      </w:r>
      <w:r w:rsidRPr="00664B34">
        <w:rPr>
          <w:rFonts w:ascii="Simplified Arabic" w:hAnsi="Simplified Arabic" w:cs="Simplified Arabic"/>
          <w:sz w:val="28"/>
          <w:szCs w:val="28"/>
          <w:rtl/>
        </w:rPr>
        <w:t xml:space="preserve"> من آبائنا القديسين. لا تعتمد على فكرك الخاص لئ</w:t>
      </w:r>
      <w:r w:rsidR="00262D45" w:rsidRPr="00664B34">
        <w:rPr>
          <w:rFonts w:ascii="Simplified Arabic" w:hAnsi="Simplified Arabic" w:cs="Simplified Arabic"/>
          <w:sz w:val="28"/>
          <w:szCs w:val="28"/>
          <w:rtl/>
        </w:rPr>
        <w:t>لا تضللك</w:t>
      </w:r>
      <w:r w:rsidRPr="00664B34">
        <w:rPr>
          <w:rFonts w:ascii="Simplified Arabic" w:hAnsi="Simplified Arabic" w:cs="Simplified Arabic"/>
          <w:sz w:val="28"/>
          <w:szCs w:val="28"/>
          <w:rtl/>
        </w:rPr>
        <w:t xml:space="preserve"> الأفكار.</w:t>
      </w:r>
      <w:r w:rsidR="00262D45" w:rsidRPr="00664B34">
        <w:rPr>
          <w:rFonts w:ascii="Simplified Arabic" w:hAnsi="Simplified Arabic" w:cs="Simplified Arabic"/>
          <w:sz w:val="28"/>
          <w:szCs w:val="28"/>
          <w:rtl/>
        </w:rPr>
        <w:t xml:space="preserve"> وكما قال الكتاب</w:t>
      </w:r>
      <w:r w:rsidR="00EB1372" w:rsidRPr="00664B34">
        <w:rPr>
          <w:rFonts w:ascii="Simplified Arabic" w:hAnsi="Simplified Arabic" w:cs="Simplified Arabic"/>
          <w:sz w:val="28"/>
          <w:szCs w:val="28"/>
          <w:rtl/>
        </w:rPr>
        <w:t>:</w:t>
      </w:r>
      <w:r w:rsidR="00262D45" w:rsidRPr="00664B34">
        <w:rPr>
          <w:rFonts w:ascii="Simplified Arabic" w:hAnsi="Simplified Arabic" w:cs="Simplified Arabic"/>
          <w:sz w:val="28"/>
          <w:szCs w:val="28"/>
          <w:rtl/>
        </w:rPr>
        <w:t xml:space="preserve"> "</w:t>
      </w:r>
      <w:r w:rsidR="00A0508C" w:rsidRPr="00664B34">
        <w:rPr>
          <w:rFonts w:ascii="Simplified Arabic" w:hAnsi="Simplified Arabic" w:cs="Simplified Arabic"/>
          <w:sz w:val="28"/>
          <w:szCs w:val="28"/>
          <w:rtl/>
        </w:rPr>
        <w:t>وَعَلَى فَهْمِكَ لاَ تَعْتَمِدْ</w:t>
      </w:r>
      <w:r w:rsidRPr="00664B34">
        <w:rPr>
          <w:rFonts w:ascii="Simplified Arabic" w:hAnsi="Simplified Arabic" w:cs="Simplified Arabic"/>
          <w:sz w:val="28"/>
          <w:szCs w:val="28"/>
          <w:rtl/>
        </w:rPr>
        <w:t>" (أم3: 5)</w:t>
      </w:r>
      <w:r w:rsidR="00EB1372"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وإنما </w:t>
      </w:r>
      <w:r w:rsidR="00237BF2" w:rsidRPr="00664B34">
        <w:rPr>
          <w:rFonts w:ascii="Simplified Arabic" w:hAnsi="Simplified Arabic" w:cs="Simplified Arabic"/>
          <w:sz w:val="28"/>
          <w:szCs w:val="28"/>
          <w:rtl/>
        </w:rPr>
        <w:t>ا</w:t>
      </w:r>
      <w:r w:rsidRPr="00664B34">
        <w:rPr>
          <w:rFonts w:ascii="Simplified Arabic" w:hAnsi="Simplified Arabic" w:cs="Simplified Arabic"/>
          <w:sz w:val="28"/>
          <w:szCs w:val="28"/>
          <w:rtl/>
        </w:rPr>
        <w:t xml:space="preserve">نظر ماذا قال </w:t>
      </w:r>
      <w:proofErr w:type="spellStart"/>
      <w:r w:rsidR="00262D45" w:rsidRPr="00664B34">
        <w:rPr>
          <w:rFonts w:ascii="Simplified Arabic" w:hAnsi="Simplified Arabic" w:cs="Simplified Arabic"/>
          <w:sz w:val="28"/>
          <w:szCs w:val="28"/>
          <w:rtl/>
        </w:rPr>
        <w:t>أ</w:t>
      </w:r>
      <w:r w:rsidRPr="00664B34">
        <w:rPr>
          <w:rFonts w:ascii="Simplified Arabic" w:hAnsi="Simplified Arabic" w:cs="Simplified Arabic"/>
          <w:sz w:val="28"/>
          <w:szCs w:val="28"/>
          <w:rtl/>
        </w:rPr>
        <w:t>باؤنا</w:t>
      </w:r>
      <w:proofErr w:type="spellEnd"/>
      <w:r w:rsidRPr="00664B34">
        <w:rPr>
          <w:rFonts w:ascii="Simplified Arabic" w:hAnsi="Simplified Arabic" w:cs="Simplified Arabic"/>
          <w:sz w:val="28"/>
          <w:szCs w:val="28"/>
          <w:rtl/>
        </w:rPr>
        <w:t xml:space="preserve"> الذين تكلموا بالروح.</w:t>
      </w:r>
    </w:p>
    <w:p w14:paraId="19C9F54C" w14:textId="77777777" w:rsidR="007F2784" w:rsidRPr="00664B34" w:rsidRDefault="007F2784"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 xml:space="preserve">وليكن تعليمك </w:t>
      </w:r>
      <w:r w:rsidR="00864161" w:rsidRPr="00664B34">
        <w:rPr>
          <w:rFonts w:ascii="Simplified Arabic" w:hAnsi="Simplified Arabic" w:cs="Simplified Arabic"/>
          <w:sz w:val="28"/>
          <w:szCs w:val="28"/>
          <w:rtl/>
        </w:rPr>
        <w:t>أيضًا كامل</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ا. فلا تذكر</w:t>
      </w:r>
      <w:r w:rsidR="00262D45" w:rsidRPr="00664B34">
        <w:rPr>
          <w:rFonts w:ascii="Simplified Arabic" w:hAnsi="Simplified Arabic" w:cs="Simplified Arabic"/>
          <w:sz w:val="28"/>
          <w:szCs w:val="28"/>
          <w:rtl/>
        </w:rPr>
        <w:t xml:space="preserve"> أ</w:t>
      </w:r>
      <w:r w:rsidR="00864161" w:rsidRPr="00664B34">
        <w:rPr>
          <w:rFonts w:ascii="Simplified Arabic" w:hAnsi="Simplified Arabic" w:cs="Simplified Arabic"/>
          <w:sz w:val="28"/>
          <w:szCs w:val="28"/>
          <w:rtl/>
        </w:rPr>
        <w:t>نصاف الحقائق، واحذر من خطورة استخدام الآية الواحدة</w:t>
      </w:r>
      <w:r w:rsidR="00EB1372"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 xml:space="preserve"> فالكتاب كله تعليم متكامل.</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 وليكن تعليمك أيضً</w:t>
      </w:r>
      <w:r w:rsidR="004C7070" w:rsidRPr="00664B34">
        <w:rPr>
          <w:rFonts w:ascii="Simplified Arabic" w:hAnsi="Simplified Arabic" w:cs="Simplified Arabic"/>
          <w:sz w:val="28"/>
          <w:szCs w:val="28"/>
          <w:rtl/>
        </w:rPr>
        <w:t>ا</w:t>
      </w:r>
      <w:r w:rsidR="00864161" w:rsidRPr="00664B34">
        <w:rPr>
          <w:rFonts w:ascii="Simplified Arabic" w:hAnsi="Simplified Arabic" w:cs="Simplified Arabic"/>
          <w:sz w:val="28"/>
          <w:szCs w:val="28"/>
          <w:rtl/>
        </w:rPr>
        <w:t xml:space="preserve"> مؤثر</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ا وجذاب</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ا</w:t>
      </w:r>
      <w:r w:rsidR="00262D45" w:rsidRPr="00664B34">
        <w:rPr>
          <w:rFonts w:ascii="Simplified Arabic" w:hAnsi="Simplified Arabic" w:cs="Simplified Arabic"/>
          <w:sz w:val="28"/>
          <w:szCs w:val="28"/>
          <w:rtl/>
        </w:rPr>
        <w:t>. ومشو</w:t>
      </w:r>
      <w:r w:rsidR="00864161" w:rsidRPr="00664B34">
        <w:rPr>
          <w:rFonts w:ascii="Simplified Arabic" w:hAnsi="Simplified Arabic" w:cs="Simplified Arabic"/>
          <w:sz w:val="28"/>
          <w:szCs w:val="28"/>
          <w:rtl/>
        </w:rPr>
        <w:t>ق</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ا لس</w:t>
      </w:r>
      <w:r w:rsidR="004C7070" w:rsidRPr="00664B34">
        <w:rPr>
          <w:rFonts w:ascii="Simplified Arabic" w:hAnsi="Simplified Arabic" w:cs="Simplified Arabic"/>
          <w:sz w:val="28"/>
          <w:szCs w:val="28"/>
          <w:rtl/>
        </w:rPr>
        <w:t>ا</w:t>
      </w:r>
      <w:r w:rsidR="00262D45" w:rsidRPr="00664B34">
        <w:rPr>
          <w:rFonts w:ascii="Simplified Arabic" w:hAnsi="Simplified Arabic" w:cs="Simplified Arabic"/>
          <w:sz w:val="28"/>
          <w:szCs w:val="28"/>
          <w:rtl/>
        </w:rPr>
        <w:t>معيك</w:t>
      </w:r>
      <w:r w:rsidR="00EB1372" w:rsidRPr="00664B34">
        <w:rPr>
          <w:rFonts w:ascii="Simplified Arabic" w:hAnsi="Simplified Arabic" w:cs="Simplified Arabic"/>
          <w:sz w:val="28"/>
          <w:szCs w:val="28"/>
          <w:rtl/>
        </w:rPr>
        <w:t>،</w:t>
      </w:r>
      <w:r w:rsidR="00262D45" w:rsidRPr="00664B34">
        <w:rPr>
          <w:rFonts w:ascii="Simplified Arabic" w:hAnsi="Simplified Arabic" w:cs="Simplified Arabic"/>
          <w:sz w:val="28"/>
          <w:szCs w:val="28"/>
          <w:rtl/>
        </w:rPr>
        <w:t xml:space="preserve"> يفرح به تلاميذك كمن وجد غ</w:t>
      </w:r>
      <w:r w:rsidR="00864161" w:rsidRPr="00664B34">
        <w:rPr>
          <w:rFonts w:ascii="Simplified Arabic" w:hAnsi="Simplified Arabic" w:cs="Simplified Arabic"/>
          <w:sz w:val="28"/>
          <w:szCs w:val="28"/>
          <w:rtl/>
        </w:rPr>
        <w:t xml:space="preserve">نائم كثيرة </w:t>
      </w:r>
      <w:r w:rsidR="00262D45" w:rsidRPr="00664B34">
        <w:rPr>
          <w:rFonts w:ascii="Simplified Arabic" w:hAnsi="Simplified Arabic" w:cs="Simplified Arabic"/>
          <w:sz w:val="28"/>
          <w:szCs w:val="28"/>
          <w:rtl/>
        </w:rPr>
        <w:t>(</w:t>
      </w:r>
      <w:r w:rsidR="00EB1372" w:rsidRPr="00664B34">
        <w:rPr>
          <w:rFonts w:ascii="Simplified Arabic" w:hAnsi="Simplified Arabic" w:cs="Simplified Arabic"/>
          <w:sz w:val="28"/>
          <w:szCs w:val="28"/>
          <w:rtl/>
        </w:rPr>
        <w:t>مز119</w:t>
      </w:r>
      <w:r w:rsidR="00262D45"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 xml:space="preserve"> تمتصه الروح في بهجة وقلب ويشبع به الفكر.</w:t>
      </w:r>
      <w:r w:rsidR="002E7210"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w:t>
      </w:r>
    </w:p>
    <w:p w14:paraId="73D419CE" w14:textId="77777777" w:rsidR="00864161" w:rsidRPr="00912B71" w:rsidRDefault="00864161" w:rsidP="006214F8">
      <w:pPr>
        <w:spacing w:line="240" w:lineRule="auto"/>
        <w:ind w:hanging="1"/>
        <w:jc w:val="both"/>
        <w:rPr>
          <w:rFonts w:ascii="Simplified Arabic" w:hAnsi="Simplified Arabic" w:cs="Simplified Arabic"/>
          <w:b/>
          <w:bCs/>
          <w:sz w:val="28"/>
          <w:szCs w:val="28"/>
          <w:rtl/>
        </w:rPr>
      </w:pPr>
      <w:r w:rsidRPr="00912B71">
        <w:rPr>
          <w:rFonts w:ascii="Simplified Arabic" w:hAnsi="Simplified Arabic" w:cs="Simplified Arabic"/>
          <w:b/>
          <w:bCs/>
          <w:sz w:val="28"/>
          <w:szCs w:val="28"/>
          <w:rtl/>
        </w:rPr>
        <w:t>وإن لاحظت نفسك والتعليم ماذا تكون النتيجة؟</w:t>
      </w:r>
    </w:p>
    <w:p w14:paraId="2AEEF2B1" w14:textId="77777777" w:rsidR="00864161" w:rsidRPr="00912B71" w:rsidRDefault="007E6946" w:rsidP="006214F8">
      <w:pPr>
        <w:spacing w:line="240" w:lineRule="auto"/>
        <w:ind w:hanging="1"/>
        <w:jc w:val="both"/>
        <w:rPr>
          <w:rFonts w:ascii="Simplified Arabic" w:hAnsi="Simplified Arabic" w:cs="Simplified Arabic"/>
          <w:b/>
          <w:bCs/>
          <w:sz w:val="28"/>
          <w:szCs w:val="28"/>
          <w:rtl/>
        </w:rPr>
      </w:pPr>
      <w:r w:rsidRPr="00912B71">
        <w:rPr>
          <w:rFonts w:ascii="Simplified Arabic" w:hAnsi="Simplified Arabic" w:cs="Simplified Arabic"/>
          <w:b/>
          <w:bCs/>
          <w:sz w:val="28"/>
          <w:szCs w:val="28"/>
          <w:rtl/>
        </w:rPr>
        <w:t>تُخَلِّصُ نَفْسَكَ</w:t>
      </w:r>
    </w:p>
    <w:p w14:paraId="2BE137B6" w14:textId="41EA0449" w:rsidR="00864161" w:rsidRPr="00664B34" w:rsidRDefault="00864161"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لا تنس نفسك وسط اهتمامك با</w:t>
      </w:r>
      <w:r w:rsidR="00AB1618" w:rsidRPr="00664B34">
        <w:rPr>
          <w:rFonts w:ascii="Simplified Arabic" w:hAnsi="Simplified Arabic" w:cs="Simplified Arabic"/>
          <w:sz w:val="28"/>
          <w:szCs w:val="28"/>
          <w:rtl/>
        </w:rPr>
        <w:t>لآ</w:t>
      </w:r>
      <w:r w:rsidR="00EB1372" w:rsidRPr="00664B34">
        <w:rPr>
          <w:rFonts w:ascii="Simplified Arabic" w:hAnsi="Simplified Arabic" w:cs="Simplified Arabic"/>
          <w:sz w:val="28"/>
          <w:szCs w:val="28"/>
          <w:rtl/>
        </w:rPr>
        <w:t>خرين وتعليمهم،</w:t>
      </w:r>
      <w:r w:rsidRPr="00664B34">
        <w:rPr>
          <w:rFonts w:ascii="Simplified Arabic" w:hAnsi="Simplified Arabic" w:cs="Simplified Arabic"/>
          <w:sz w:val="28"/>
          <w:szCs w:val="28"/>
          <w:rtl/>
        </w:rPr>
        <w:t xml:space="preserve"> وينبغ</w:t>
      </w:r>
      <w:r w:rsidR="00AB1618" w:rsidRPr="00664B34">
        <w:rPr>
          <w:rFonts w:ascii="Simplified Arabic" w:hAnsi="Simplified Arabic" w:cs="Simplified Arabic"/>
          <w:sz w:val="28"/>
          <w:szCs w:val="28"/>
          <w:rtl/>
        </w:rPr>
        <w:t>ي</w:t>
      </w:r>
      <w:r w:rsidRPr="00664B34">
        <w:rPr>
          <w:rFonts w:ascii="Simplified Arabic" w:hAnsi="Simplified Arabic" w:cs="Simplified Arabic"/>
          <w:sz w:val="28"/>
          <w:szCs w:val="28"/>
          <w:rtl/>
        </w:rPr>
        <w:t xml:space="preserve"> أن تشعر أنك تحتاج إلى التعلم مثله</w:t>
      </w:r>
      <w:r w:rsidR="008E0B60" w:rsidRPr="00664B34">
        <w:rPr>
          <w:rFonts w:ascii="Simplified Arabic" w:hAnsi="Simplified Arabic" w:cs="Simplified Arabic"/>
          <w:sz w:val="28"/>
          <w:szCs w:val="28"/>
          <w:rtl/>
        </w:rPr>
        <w:t>م</w:t>
      </w:r>
      <w:r w:rsidRPr="00664B34">
        <w:rPr>
          <w:rFonts w:ascii="Simplified Arabic" w:hAnsi="Simplified Arabic" w:cs="Simplified Arabic"/>
          <w:sz w:val="28"/>
          <w:szCs w:val="28"/>
          <w:rtl/>
        </w:rPr>
        <w:t>. وتسعى إلى الخلاص أيضًا مثلهم</w:t>
      </w:r>
      <w:r w:rsidR="00A31F16"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وإن كانت القديسة العذراء قد قالت</w:t>
      </w:r>
      <w:r w:rsidR="00A31F16"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w:t>
      </w:r>
      <w:r w:rsidR="007E6946" w:rsidRPr="00664B34">
        <w:rPr>
          <w:rFonts w:ascii="Simplified Arabic" w:hAnsi="Simplified Arabic" w:cs="Simplified Arabic"/>
          <w:sz w:val="28"/>
          <w:szCs w:val="28"/>
          <w:rtl/>
        </w:rPr>
        <w:t>تَبْتَهِجُ رُوحِي بِاللَّهِ مُخَلِّصِي</w:t>
      </w:r>
      <w:r w:rsidRPr="00664B34">
        <w:rPr>
          <w:rFonts w:ascii="Simplified Arabic" w:hAnsi="Simplified Arabic" w:cs="Simplified Arabic"/>
          <w:sz w:val="28"/>
          <w:szCs w:val="28"/>
          <w:rtl/>
        </w:rPr>
        <w:t>" (لو1: 47)</w:t>
      </w:r>
      <w:r w:rsidR="00A31F16"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فماذا تقول أنت عن نفسك؟ </w:t>
      </w:r>
    </w:p>
    <w:p w14:paraId="7A22F890" w14:textId="77777777" w:rsidR="004B338F" w:rsidRPr="00664B34" w:rsidRDefault="00864161"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 xml:space="preserve">أنت محتاج إلى الخلاص أيضًا، كما كان يحتاج إليه القديس </w:t>
      </w:r>
      <w:proofErr w:type="spellStart"/>
      <w:r w:rsidRPr="00664B34">
        <w:rPr>
          <w:rFonts w:ascii="Simplified Arabic" w:hAnsi="Simplified Arabic" w:cs="Simplified Arabic"/>
          <w:sz w:val="28"/>
          <w:szCs w:val="28"/>
          <w:rtl/>
        </w:rPr>
        <w:t>تيموثا</w:t>
      </w:r>
      <w:r w:rsidR="00AB1618" w:rsidRPr="00664B34">
        <w:rPr>
          <w:rFonts w:ascii="Simplified Arabic" w:hAnsi="Simplified Arabic" w:cs="Simplified Arabic"/>
          <w:sz w:val="28"/>
          <w:szCs w:val="28"/>
          <w:rtl/>
        </w:rPr>
        <w:t>ؤ</w:t>
      </w:r>
      <w:r w:rsidRPr="00664B34">
        <w:rPr>
          <w:rFonts w:ascii="Simplified Arabic" w:hAnsi="Simplified Arabic" w:cs="Simplified Arabic"/>
          <w:sz w:val="28"/>
          <w:szCs w:val="28"/>
          <w:rtl/>
        </w:rPr>
        <w:t>س</w:t>
      </w:r>
      <w:proofErr w:type="spellEnd"/>
      <w:r w:rsidRPr="00664B34">
        <w:rPr>
          <w:rFonts w:ascii="Simplified Arabic" w:hAnsi="Simplified Arabic" w:cs="Simplified Arabic"/>
          <w:sz w:val="28"/>
          <w:szCs w:val="28"/>
          <w:rtl/>
        </w:rPr>
        <w:t xml:space="preserve"> ا</w:t>
      </w:r>
      <w:r w:rsidR="00AB1618" w:rsidRPr="00664B34">
        <w:rPr>
          <w:rFonts w:ascii="Simplified Arabic" w:hAnsi="Simplified Arabic" w:cs="Simplified Arabic"/>
          <w:sz w:val="28"/>
          <w:szCs w:val="28"/>
          <w:rtl/>
        </w:rPr>
        <w:t>لأ</w:t>
      </w:r>
      <w:r w:rsidRPr="00664B34">
        <w:rPr>
          <w:rFonts w:ascii="Simplified Arabic" w:hAnsi="Simplified Arabic" w:cs="Simplified Arabic"/>
          <w:sz w:val="28"/>
          <w:szCs w:val="28"/>
          <w:rtl/>
        </w:rPr>
        <w:t>سقف الذي ك</w:t>
      </w:r>
      <w:r w:rsidR="00E8343D"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ت</w:t>
      </w:r>
      <w:r w:rsidR="00E8343D"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ب</w:t>
      </w:r>
      <w:r w:rsidR="00E8343D"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ت له هذه العبارة. ولا تظن أن عملك في الخلاص هو خاص بخلاص ا</w:t>
      </w:r>
      <w:r w:rsidR="00AB1618" w:rsidRPr="00664B34">
        <w:rPr>
          <w:rFonts w:ascii="Simplified Arabic" w:hAnsi="Simplified Arabic" w:cs="Simplified Arabic"/>
          <w:sz w:val="28"/>
          <w:szCs w:val="28"/>
          <w:rtl/>
        </w:rPr>
        <w:t>لآ</w:t>
      </w:r>
      <w:r w:rsidRPr="00664B34">
        <w:rPr>
          <w:rFonts w:ascii="Simplified Arabic" w:hAnsi="Simplified Arabic" w:cs="Simplified Arabic"/>
          <w:sz w:val="28"/>
          <w:szCs w:val="28"/>
          <w:rtl/>
        </w:rPr>
        <w:t xml:space="preserve">خرين، وإنما بنفسك أيضًا. لذلك </w:t>
      </w:r>
      <w:r w:rsidR="00DD70D9" w:rsidRPr="00664B34">
        <w:rPr>
          <w:rFonts w:ascii="Simplified Arabic" w:hAnsi="Simplified Arabic" w:cs="Simplified Arabic"/>
          <w:sz w:val="28"/>
          <w:szCs w:val="28"/>
          <w:rtl/>
        </w:rPr>
        <w:t>لاَحِظْ نَفْسَكَ</w:t>
      </w:r>
      <w:r w:rsidRPr="00664B34">
        <w:rPr>
          <w:rFonts w:ascii="Simplified Arabic" w:hAnsi="Simplified Arabic" w:cs="Simplified Arabic"/>
          <w:sz w:val="28"/>
          <w:szCs w:val="28"/>
          <w:rtl/>
        </w:rPr>
        <w:t xml:space="preserve">، لكي تتمم خلاصك </w:t>
      </w:r>
      <w:r w:rsidR="002419BD" w:rsidRPr="00664B34">
        <w:rPr>
          <w:rFonts w:ascii="Simplified Arabic" w:hAnsi="Simplified Arabic" w:cs="Simplified Arabic"/>
          <w:sz w:val="28"/>
          <w:szCs w:val="28"/>
          <w:rtl/>
        </w:rPr>
        <w:t>"</w:t>
      </w:r>
      <w:r w:rsidR="00DD70D9" w:rsidRPr="00664B34">
        <w:rPr>
          <w:rFonts w:ascii="Simplified Arabic" w:hAnsi="Simplified Arabic" w:cs="Simplified Arabic"/>
          <w:sz w:val="28"/>
          <w:szCs w:val="28"/>
          <w:rtl/>
        </w:rPr>
        <w:t>بِخَوْفٍ وَرِعْدَةٍ</w:t>
      </w:r>
      <w:r w:rsidR="002419BD" w:rsidRPr="00664B34">
        <w:rPr>
          <w:rFonts w:ascii="Simplified Arabic" w:hAnsi="Simplified Arabic" w:cs="Simplified Arabic"/>
          <w:sz w:val="28"/>
          <w:szCs w:val="28"/>
          <w:rtl/>
        </w:rPr>
        <w:t>"</w:t>
      </w:r>
      <w:r w:rsidR="008E0B60" w:rsidRPr="00664B34">
        <w:rPr>
          <w:rFonts w:ascii="Simplified Arabic" w:hAnsi="Simplified Arabic" w:cs="Simplified Arabic"/>
          <w:sz w:val="28"/>
          <w:szCs w:val="28"/>
          <w:rtl/>
        </w:rPr>
        <w:t xml:space="preserve"> </w:t>
      </w:r>
      <w:r w:rsidRPr="00664B34">
        <w:rPr>
          <w:rFonts w:ascii="Simplified Arabic" w:hAnsi="Simplified Arabic" w:cs="Simplified Arabic"/>
          <w:sz w:val="28"/>
          <w:szCs w:val="28"/>
          <w:rtl/>
        </w:rPr>
        <w:t>كما يقول الرسول في (</w:t>
      </w:r>
      <w:r w:rsidR="00AB1618" w:rsidRPr="00664B34">
        <w:rPr>
          <w:rFonts w:ascii="Simplified Arabic" w:hAnsi="Simplified Arabic" w:cs="Simplified Arabic"/>
          <w:sz w:val="28"/>
          <w:szCs w:val="28"/>
          <w:rtl/>
        </w:rPr>
        <w:t>في2</w:t>
      </w:r>
      <w:r w:rsidRPr="00664B34">
        <w:rPr>
          <w:rFonts w:ascii="Simplified Arabic" w:hAnsi="Simplified Arabic" w:cs="Simplified Arabic"/>
          <w:sz w:val="28"/>
          <w:szCs w:val="28"/>
          <w:rtl/>
        </w:rPr>
        <w:t>: 12)</w:t>
      </w:r>
      <w:r w:rsidR="002419BD"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w:t>
      </w:r>
    </w:p>
    <w:p w14:paraId="2AA6960A" w14:textId="77777777" w:rsidR="00864161" w:rsidRPr="00664B34" w:rsidRDefault="00864161"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وانصت إلى القديس بطرس وهو يقول</w:t>
      </w:r>
      <w:r w:rsidR="004B338F"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w:t>
      </w:r>
      <w:r w:rsidR="00965FC4" w:rsidRPr="00664B34">
        <w:rPr>
          <w:rFonts w:ascii="Simplified Arabic" w:hAnsi="Simplified Arabic" w:cs="Simplified Arabic"/>
          <w:sz w:val="28"/>
          <w:szCs w:val="28"/>
          <w:rtl/>
        </w:rPr>
        <w:t>سِيرُوا زَمَانَ غُرْبَتِكُمْ بِخَوْفٍ</w:t>
      </w:r>
      <w:r w:rsidRPr="00664B34">
        <w:rPr>
          <w:rFonts w:ascii="Simplified Arabic" w:hAnsi="Simplified Arabic" w:cs="Simplified Arabic"/>
          <w:sz w:val="28"/>
          <w:szCs w:val="28"/>
          <w:rtl/>
        </w:rPr>
        <w:t xml:space="preserve">" (1بط1: 17). </w:t>
      </w:r>
    </w:p>
    <w:p w14:paraId="53D6BC7F" w14:textId="77777777" w:rsidR="00655B24" w:rsidRPr="00664B34" w:rsidRDefault="00AB1618"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إ</w:t>
      </w:r>
      <w:r w:rsidR="00864161" w:rsidRPr="00664B34">
        <w:rPr>
          <w:rFonts w:ascii="Simplified Arabic" w:hAnsi="Simplified Arabic" w:cs="Simplified Arabic"/>
          <w:sz w:val="28"/>
          <w:szCs w:val="28"/>
          <w:rtl/>
        </w:rPr>
        <w:t xml:space="preserve">نك لا تستطيع أن تعمل على خلاص غيرك، طالما أنت نفسك لم تسر في طريق الخلاص بعد، ولا يمكنك أن تعلم غيرك التدقيق في الحياة الروحية، إلا </w:t>
      </w:r>
      <w:r w:rsidR="009021D7" w:rsidRPr="00664B34">
        <w:rPr>
          <w:rFonts w:ascii="Simplified Arabic" w:hAnsi="Simplified Arabic" w:cs="Simplified Arabic"/>
          <w:sz w:val="28"/>
          <w:szCs w:val="28"/>
          <w:rtl/>
        </w:rPr>
        <w:t>إن كنت أنت نفسك مدققً</w:t>
      </w:r>
      <w:r w:rsidR="00864161" w:rsidRPr="00664B34">
        <w:rPr>
          <w:rFonts w:ascii="Simplified Arabic" w:hAnsi="Simplified Arabic" w:cs="Simplified Arabic"/>
          <w:sz w:val="28"/>
          <w:szCs w:val="28"/>
          <w:rtl/>
        </w:rPr>
        <w:t>ا، أعن</w:t>
      </w:r>
      <w:r w:rsidR="009021D7" w:rsidRPr="00664B34">
        <w:rPr>
          <w:rFonts w:ascii="Simplified Arabic" w:hAnsi="Simplified Arabic" w:cs="Simplified Arabic"/>
          <w:sz w:val="28"/>
          <w:szCs w:val="28"/>
          <w:rtl/>
        </w:rPr>
        <w:t>ي</w:t>
      </w:r>
      <w:r w:rsidR="00864161" w:rsidRPr="00664B34">
        <w:rPr>
          <w:rFonts w:ascii="Simplified Arabic" w:hAnsi="Simplified Arabic" w:cs="Simplified Arabic"/>
          <w:sz w:val="28"/>
          <w:szCs w:val="28"/>
          <w:rtl/>
        </w:rPr>
        <w:t xml:space="preserve"> </w:t>
      </w:r>
      <w:r w:rsidR="009021D7" w:rsidRPr="00664B34">
        <w:rPr>
          <w:rFonts w:ascii="Simplified Arabic" w:hAnsi="Simplified Arabic" w:cs="Simplified Arabic"/>
          <w:sz w:val="28"/>
          <w:szCs w:val="28"/>
          <w:rtl/>
        </w:rPr>
        <w:t>إ</w:t>
      </w:r>
      <w:r w:rsidR="00864161" w:rsidRPr="00664B34">
        <w:rPr>
          <w:rFonts w:ascii="Simplified Arabic" w:hAnsi="Simplified Arabic" w:cs="Simplified Arabic"/>
          <w:sz w:val="28"/>
          <w:szCs w:val="28"/>
          <w:rtl/>
        </w:rPr>
        <w:t xml:space="preserve">ن كنت تلاحظ نفسك، وتلاحظ كيف </w:t>
      </w:r>
      <w:r w:rsidR="00864161" w:rsidRPr="00664B34">
        <w:rPr>
          <w:rFonts w:ascii="Simplified Arabic" w:hAnsi="Simplified Arabic" w:cs="Simplified Arabic"/>
          <w:sz w:val="28"/>
          <w:szCs w:val="28"/>
          <w:rtl/>
        </w:rPr>
        <w:lastRenderedPageBreak/>
        <w:t>تطبق التعليم في حياتك الخاصة.</w:t>
      </w:r>
      <w:r w:rsidR="009021D7" w:rsidRPr="00664B34">
        <w:rPr>
          <w:rFonts w:ascii="Simplified Arabic" w:hAnsi="Simplified Arabic" w:cs="Simplified Arabic"/>
          <w:sz w:val="28"/>
          <w:szCs w:val="28"/>
          <w:rtl/>
        </w:rPr>
        <w:t>.</w:t>
      </w:r>
      <w:r w:rsidR="00864161" w:rsidRPr="00664B34">
        <w:rPr>
          <w:rFonts w:ascii="Simplified Arabic" w:hAnsi="Simplified Arabic" w:cs="Simplified Arabic"/>
          <w:sz w:val="28"/>
          <w:szCs w:val="28"/>
          <w:rtl/>
        </w:rPr>
        <w:t xml:space="preserve">. وحينئذ كما تلاحظ نفسك </w:t>
      </w:r>
      <w:r w:rsidR="00655B24" w:rsidRPr="00664B34">
        <w:rPr>
          <w:rFonts w:ascii="Simplified Arabic" w:hAnsi="Simplified Arabic" w:cs="Simplified Arabic"/>
          <w:sz w:val="28"/>
          <w:szCs w:val="28"/>
          <w:rtl/>
        </w:rPr>
        <w:t>وتعمل على خلاصها فإنك أيضًا: تخلص الذين يسمعونك.</w:t>
      </w:r>
    </w:p>
    <w:p w14:paraId="3F501B5F" w14:textId="2966FB70" w:rsidR="00C5144A" w:rsidRDefault="00655B24"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أي تقودهم في طريق الخلاص، با</w:t>
      </w:r>
      <w:r w:rsidR="009021D7" w:rsidRPr="00664B34">
        <w:rPr>
          <w:rFonts w:ascii="Simplified Arabic" w:hAnsi="Simplified Arabic" w:cs="Simplified Arabic"/>
          <w:sz w:val="28"/>
          <w:szCs w:val="28"/>
          <w:rtl/>
        </w:rPr>
        <w:t>ل</w:t>
      </w:r>
      <w:r w:rsidRPr="00664B34">
        <w:rPr>
          <w:rFonts w:ascii="Simplified Arabic" w:hAnsi="Simplified Arabic" w:cs="Simplified Arabic"/>
          <w:sz w:val="28"/>
          <w:szCs w:val="28"/>
          <w:rtl/>
        </w:rPr>
        <w:t>تعليم السليم، وبالقدوة الصالحة التي تقدمها لهم في ملاحظتك لنفسك</w:t>
      </w:r>
      <w:r w:rsidR="00864161" w:rsidRPr="00664B34">
        <w:rPr>
          <w:rFonts w:ascii="Simplified Arabic" w:hAnsi="Simplified Arabic" w:cs="Simplified Arabic"/>
          <w:sz w:val="28"/>
          <w:szCs w:val="28"/>
          <w:rtl/>
        </w:rPr>
        <w:t xml:space="preserve"> </w:t>
      </w:r>
      <w:r w:rsidRPr="00664B34">
        <w:rPr>
          <w:rFonts w:ascii="Simplified Arabic" w:hAnsi="Simplified Arabic" w:cs="Simplified Arabic"/>
          <w:sz w:val="28"/>
          <w:szCs w:val="28"/>
          <w:rtl/>
        </w:rPr>
        <w:t>واهتمامك بها.</w:t>
      </w:r>
      <w:r w:rsidR="009021D7"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فيقلدون حياتك وسي</w:t>
      </w:r>
      <w:r w:rsidR="009021D7" w:rsidRPr="00664B34">
        <w:rPr>
          <w:rFonts w:ascii="Simplified Arabic" w:hAnsi="Simplified Arabic" w:cs="Simplified Arabic"/>
          <w:sz w:val="28"/>
          <w:szCs w:val="28"/>
          <w:rtl/>
        </w:rPr>
        <w:t>رتك، كما كان يفعل القديس تيموثا</w:t>
      </w:r>
      <w:r w:rsidR="00C5144A">
        <w:rPr>
          <w:rFonts w:ascii="Simplified Arabic" w:hAnsi="Simplified Arabic" w:cs="Simplified Arabic" w:hint="cs"/>
          <w:sz w:val="28"/>
          <w:szCs w:val="28"/>
          <w:rtl/>
        </w:rPr>
        <w:t>و</w:t>
      </w:r>
      <w:r w:rsidRPr="00664B34">
        <w:rPr>
          <w:rFonts w:ascii="Simplified Arabic" w:hAnsi="Simplified Arabic" w:cs="Simplified Arabic"/>
          <w:sz w:val="28"/>
          <w:szCs w:val="28"/>
          <w:rtl/>
        </w:rPr>
        <w:t>س بالنسبة إلى معلمه القديس بولس الرسول (2ت</w:t>
      </w:r>
      <w:r w:rsidR="008E0B60" w:rsidRPr="00664B34">
        <w:rPr>
          <w:rFonts w:ascii="Simplified Arabic" w:hAnsi="Simplified Arabic" w:cs="Simplified Arabic"/>
          <w:sz w:val="28"/>
          <w:szCs w:val="28"/>
          <w:rtl/>
        </w:rPr>
        <w:t>ي</w:t>
      </w:r>
      <w:r w:rsidRPr="00664B34">
        <w:rPr>
          <w:rFonts w:ascii="Simplified Arabic" w:hAnsi="Simplified Arabic" w:cs="Simplified Arabic"/>
          <w:sz w:val="28"/>
          <w:szCs w:val="28"/>
          <w:rtl/>
        </w:rPr>
        <w:t>3: 10، 11)</w:t>
      </w:r>
      <w:r w:rsidR="004B338F" w:rsidRPr="00664B34">
        <w:rPr>
          <w:rFonts w:ascii="Simplified Arabic" w:hAnsi="Simplified Arabic" w:cs="Simplified Arabic"/>
          <w:sz w:val="28"/>
          <w:szCs w:val="28"/>
          <w:rtl/>
        </w:rPr>
        <w:t>.</w:t>
      </w:r>
    </w:p>
    <w:p w14:paraId="700A3D2F" w14:textId="70386A3A" w:rsidR="00864161" w:rsidRPr="00C5144A" w:rsidRDefault="00655B24" w:rsidP="006214F8">
      <w:pPr>
        <w:spacing w:line="240" w:lineRule="auto"/>
        <w:ind w:hanging="1"/>
        <w:jc w:val="both"/>
        <w:rPr>
          <w:rFonts w:ascii="Simplified Arabic" w:hAnsi="Simplified Arabic" w:cs="Simplified Arabic"/>
          <w:b/>
          <w:bCs/>
          <w:sz w:val="28"/>
          <w:szCs w:val="28"/>
          <w:rtl/>
        </w:rPr>
      </w:pPr>
      <w:r w:rsidRPr="00C5144A">
        <w:rPr>
          <w:rFonts w:ascii="Simplified Arabic" w:hAnsi="Simplified Arabic" w:cs="Simplified Arabic"/>
          <w:b/>
          <w:bCs/>
          <w:sz w:val="28"/>
          <w:szCs w:val="28"/>
          <w:rtl/>
        </w:rPr>
        <w:t xml:space="preserve">هذا هو السلوك </w:t>
      </w:r>
      <w:r w:rsidR="00D614F1" w:rsidRPr="00C5144A">
        <w:rPr>
          <w:rFonts w:ascii="Simplified Arabic" w:hAnsi="Simplified Arabic" w:cs="Simplified Arabic"/>
          <w:b/>
          <w:bCs/>
          <w:sz w:val="28"/>
          <w:szCs w:val="28"/>
          <w:rtl/>
        </w:rPr>
        <w:t>السليم الذي ينبغ</w:t>
      </w:r>
      <w:r w:rsidR="009021D7" w:rsidRPr="00C5144A">
        <w:rPr>
          <w:rFonts w:ascii="Simplified Arabic" w:hAnsi="Simplified Arabic" w:cs="Simplified Arabic"/>
          <w:b/>
          <w:bCs/>
          <w:sz w:val="28"/>
          <w:szCs w:val="28"/>
          <w:rtl/>
        </w:rPr>
        <w:t>ي</w:t>
      </w:r>
      <w:r w:rsidR="00D614F1" w:rsidRPr="00C5144A">
        <w:rPr>
          <w:rFonts w:ascii="Simplified Arabic" w:hAnsi="Simplified Arabic" w:cs="Simplified Arabic"/>
          <w:b/>
          <w:bCs/>
          <w:sz w:val="28"/>
          <w:szCs w:val="28"/>
          <w:rtl/>
        </w:rPr>
        <w:t xml:space="preserve"> أن يسلكه كل خادم</w:t>
      </w:r>
      <w:r w:rsidR="004B338F" w:rsidRPr="00C5144A">
        <w:rPr>
          <w:rFonts w:ascii="Simplified Arabic" w:hAnsi="Simplified Arabic" w:cs="Simplified Arabic"/>
          <w:b/>
          <w:bCs/>
          <w:sz w:val="28"/>
          <w:szCs w:val="28"/>
          <w:rtl/>
        </w:rPr>
        <w:t>،</w:t>
      </w:r>
      <w:r w:rsidR="00D614F1" w:rsidRPr="00C5144A">
        <w:rPr>
          <w:rFonts w:ascii="Simplified Arabic" w:hAnsi="Simplified Arabic" w:cs="Simplified Arabic"/>
          <w:b/>
          <w:bCs/>
          <w:sz w:val="28"/>
          <w:szCs w:val="28"/>
          <w:rtl/>
        </w:rPr>
        <w:t xml:space="preserve"> أما الذي لا يهتم بنفسه، ولا بالتعليم، فإنه يضيع نفسه والذين يتتلمذون عليه أيضًا. </w:t>
      </w:r>
    </w:p>
    <w:p w14:paraId="53DA273D" w14:textId="77777777" w:rsidR="00D614F1" w:rsidRPr="00664B34" w:rsidRDefault="00D614F1"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فإن لاحظت نفسك والتعليم استمر هكذا</w:t>
      </w:r>
      <w:r w:rsidR="004B338F"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وكما</w:t>
      </w:r>
      <w:r w:rsidR="004B338F" w:rsidRPr="00664B34">
        <w:rPr>
          <w:rFonts w:ascii="Simplified Arabic" w:hAnsi="Simplified Arabic" w:cs="Simplified Arabic"/>
          <w:sz w:val="28"/>
          <w:szCs w:val="28"/>
          <w:rtl/>
        </w:rPr>
        <w:t xml:space="preserve"> يقول الرسول:</w:t>
      </w:r>
      <w:r w:rsidRPr="00664B34">
        <w:rPr>
          <w:rFonts w:ascii="Simplified Arabic" w:hAnsi="Simplified Arabic" w:cs="Simplified Arabic"/>
          <w:sz w:val="28"/>
          <w:szCs w:val="28"/>
          <w:rtl/>
        </w:rPr>
        <w:t xml:space="preserve"> </w:t>
      </w:r>
    </w:p>
    <w:p w14:paraId="7320300A" w14:textId="77777777" w:rsidR="00D614F1" w:rsidRPr="00C5144A" w:rsidRDefault="004B338F" w:rsidP="006214F8">
      <w:pPr>
        <w:spacing w:line="240" w:lineRule="auto"/>
        <w:ind w:hanging="1"/>
        <w:jc w:val="both"/>
        <w:rPr>
          <w:rFonts w:ascii="Simplified Arabic" w:hAnsi="Simplified Arabic" w:cs="Simplified Arabic"/>
          <w:b/>
          <w:bCs/>
          <w:sz w:val="28"/>
          <w:szCs w:val="28"/>
          <w:rtl/>
        </w:rPr>
      </w:pPr>
      <w:r w:rsidRPr="00C5144A">
        <w:rPr>
          <w:rFonts w:ascii="Simplified Arabic" w:hAnsi="Simplified Arabic" w:cs="Simplified Arabic"/>
          <w:b/>
          <w:bCs/>
          <w:sz w:val="28"/>
          <w:szCs w:val="28"/>
          <w:rtl/>
        </w:rPr>
        <w:t>"</w:t>
      </w:r>
      <w:r w:rsidR="00B048E6" w:rsidRPr="00C5144A">
        <w:rPr>
          <w:rFonts w:ascii="Simplified Arabic" w:hAnsi="Simplified Arabic" w:cs="Simplified Arabic"/>
          <w:b/>
          <w:bCs/>
          <w:sz w:val="28"/>
          <w:szCs w:val="28"/>
          <w:rtl/>
        </w:rPr>
        <w:t>دَاوِمْ عَلَى ذَلِكَ</w:t>
      </w:r>
      <w:r w:rsidRPr="00C5144A">
        <w:rPr>
          <w:rFonts w:ascii="Simplified Arabic" w:hAnsi="Simplified Arabic" w:cs="Simplified Arabic"/>
          <w:b/>
          <w:bCs/>
          <w:sz w:val="28"/>
          <w:szCs w:val="28"/>
          <w:rtl/>
        </w:rPr>
        <w:t>"</w:t>
      </w:r>
      <w:r w:rsidR="00D614F1" w:rsidRPr="00C5144A">
        <w:rPr>
          <w:rFonts w:ascii="Simplified Arabic" w:hAnsi="Simplified Arabic" w:cs="Simplified Arabic"/>
          <w:b/>
          <w:bCs/>
          <w:sz w:val="28"/>
          <w:szCs w:val="28"/>
          <w:rtl/>
        </w:rPr>
        <w:t xml:space="preserve">. </w:t>
      </w:r>
    </w:p>
    <w:p w14:paraId="34DFEA84" w14:textId="22D5CBDE" w:rsidR="00D614F1" w:rsidRPr="00664B34" w:rsidRDefault="00D614F1" w:rsidP="006214F8">
      <w:pPr>
        <w:spacing w:line="240" w:lineRule="auto"/>
        <w:ind w:hanging="1"/>
        <w:jc w:val="both"/>
        <w:rPr>
          <w:rFonts w:ascii="Simplified Arabic" w:hAnsi="Simplified Arabic" w:cs="Simplified Arabic"/>
          <w:sz w:val="28"/>
          <w:szCs w:val="28"/>
          <w:rtl/>
        </w:rPr>
      </w:pPr>
      <w:r w:rsidRPr="00664B34">
        <w:rPr>
          <w:rFonts w:ascii="Simplified Arabic" w:hAnsi="Simplified Arabic" w:cs="Simplified Arabic"/>
          <w:sz w:val="28"/>
          <w:szCs w:val="28"/>
          <w:rtl/>
        </w:rPr>
        <w:t>لأن كثيرين بد</w:t>
      </w:r>
      <w:r w:rsidR="009021D7" w:rsidRPr="00664B34">
        <w:rPr>
          <w:rFonts w:ascii="Simplified Arabic" w:hAnsi="Simplified Arabic" w:cs="Simplified Arabic"/>
          <w:sz w:val="28"/>
          <w:szCs w:val="28"/>
          <w:rtl/>
        </w:rPr>
        <w:t>أ</w:t>
      </w:r>
      <w:r w:rsidRPr="00664B34">
        <w:rPr>
          <w:rFonts w:ascii="Simplified Arabic" w:hAnsi="Simplified Arabic" w:cs="Simplified Arabic"/>
          <w:sz w:val="28"/>
          <w:szCs w:val="28"/>
          <w:rtl/>
        </w:rPr>
        <w:t>وا خدمتهم باهتمام وحرص، ثم فتروا في حياتهم وف</w:t>
      </w:r>
      <w:r w:rsidR="004B338F"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ت</w:t>
      </w:r>
      <w:r w:rsidR="004B338F"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ر</w:t>
      </w:r>
      <w:r w:rsidR="004B338F"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ت خدمتهم أيضًا، وف</w:t>
      </w:r>
      <w:r w:rsidR="00F94378"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ت</w:t>
      </w:r>
      <w:r w:rsidR="00F94378"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ر</w:t>
      </w:r>
      <w:r w:rsidR="00F94378"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ت</w:t>
      </w:r>
      <w:r w:rsidR="009021D7" w:rsidRPr="00664B34">
        <w:rPr>
          <w:rFonts w:ascii="Simplified Arabic" w:hAnsi="Simplified Arabic" w:cs="Simplified Arabic"/>
          <w:sz w:val="28"/>
          <w:szCs w:val="28"/>
          <w:rtl/>
        </w:rPr>
        <w:t>أ</w:t>
      </w:r>
      <w:r w:rsidRPr="00664B34">
        <w:rPr>
          <w:rFonts w:ascii="Simplified Arabic" w:hAnsi="Simplified Arabic" w:cs="Simplified Arabic"/>
          <w:sz w:val="28"/>
          <w:szCs w:val="28"/>
          <w:rtl/>
        </w:rPr>
        <w:t>ثيرهم على غيرهم!! أما أنت يا رجل الله</w:t>
      </w:r>
      <w:r w:rsidR="00C92607"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 xml:space="preserve"> فلا تكن هكذا وإنما</w:t>
      </w:r>
      <w:r w:rsidR="00C5144A">
        <w:rPr>
          <w:rFonts w:ascii="Simplified Arabic" w:hAnsi="Simplified Arabic" w:cs="Simplified Arabic" w:hint="cs"/>
          <w:sz w:val="28"/>
          <w:szCs w:val="28"/>
          <w:rtl/>
        </w:rPr>
        <w:t>:</w:t>
      </w:r>
      <w:r w:rsidRPr="00664B34">
        <w:rPr>
          <w:rFonts w:ascii="Simplified Arabic" w:hAnsi="Simplified Arabic" w:cs="Simplified Arabic"/>
          <w:sz w:val="28"/>
          <w:szCs w:val="28"/>
          <w:rtl/>
        </w:rPr>
        <w:t xml:space="preserve"> </w:t>
      </w:r>
      <w:r w:rsidR="00A44E7E" w:rsidRPr="00664B34">
        <w:rPr>
          <w:rFonts w:ascii="Simplified Arabic" w:hAnsi="Simplified Arabic" w:cs="Simplified Arabic"/>
          <w:sz w:val="28"/>
          <w:szCs w:val="28"/>
          <w:rtl/>
        </w:rPr>
        <w:t>"لاَحِظْ نَفْسَكَ وَالتَّعْلِيمَ وَدَاوِمْ عَلَى ذَلِكَ"</w:t>
      </w:r>
      <w:r w:rsidR="00C5144A">
        <w:rPr>
          <w:rFonts w:ascii="Simplified Arabic" w:hAnsi="Simplified Arabic" w:cs="Simplified Arabic" w:hint="cs"/>
          <w:sz w:val="28"/>
          <w:szCs w:val="28"/>
          <w:rtl/>
        </w:rPr>
        <w:t>،</w:t>
      </w:r>
      <w:r w:rsidR="00A44E7E" w:rsidRPr="00664B34">
        <w:rPr>
          <w:rFonts w:ascii="Simplified Arabic" w:hAnsi="Simplified Arabic" w:cs="Simplified Arabic"/>
          <w:sz w:val="28"/>
          <w:szCs w:val="28"/>
          <w:rtl/>
        </w:rPr>
        <w:t xml:space="preserve"> </w:t>
      </w:r>
      <w:r w:rsidRPr="00664B34">
        <w:rPr>
          <w:rFonts w:ascii="Simplified Arabic" w:hAnsi="Simplified Arabic" w:cs="Simplified Arabic"/>
          <w:sz w:val="28"/>
          <w:szCs w:val="28"/>
          <w:rtl/>
        </w:rPr>
        <w:t>ولتكن روحك مشتعلة بالحب الإلهي، و</w:t>
      </w:r>
      <w:r w:rsidR="00A00874">
        <w:rPr>
          <w:rFonts w:ascii="Simplified Arabic" w:hAnsi="Simplified Arabic" w:cs="Simplified Arabic" w:hint="cs"/>
          <w:sz w:val="28"/>
          <w:szCs w:val="28"/>
          <w:rtl/>
        </w:rPr>
        <w:t>ي</w:t>
      </w:r>
      <w:r w:rsidRPr="00664B34">
        <w:rPr>
          <w:rFonts w:ascii="Simplified Arabic" w:hAnsi="Simplified Arabic" w:cs="Simplified Arabic"/>
          <w:sz w:val="28"/>
          <w:szCs w:val="28"/>
          <w:rtl/>
        </w:rPr>
        <w:t xml:space="preserve">نقل هذا الحب إلى الآخر. </w:t>
      </w:r>
    </w:p>
    <w:p w14:paraId="0D349F99" w14:textId="77777777" w:rsidR="00D614F1" w:rsidRPr="00664B34" w:rsidRDefault="00D614F1" w:rsidP="006214F8">
      <w:pPr>
        <w:spacing w:line="240" w:lineRule="auto"/>
        <w:ind w:hanging="1"/>
        <w:jc w:val="both"/>
        <w:rPr>
          <w:rFonts w:ascii="Simplified Arabic" w:hAnsi="Simplified Arabic" w:cs="Simplified Arabic"/>
          <w:sz w:val="28"/>
          <w:szCs w:val="28"/>
        </w:rPr>
      </w:pPr>
      <w:r w:rsidRPr="00664B34">
        <w:rPr>
          <w:rFonts w:ascii="Simplified Arabic" w:hAnsi="Simplified Arabic" w:cs="Simplified Arabic"/>
          <w:sz w:val="28"/>
          <w:szCs w:val="28"/>
          <w:rtl/>
        </w:rPr>
        <w:t>وإلى اللقاء في عد</w:t>
      </w:r>
      <w:r w:rsidR="009021D7" w:rsidRPr="00664B34">
        <w:rPr>
          <w:rFonts w:ascii="Simplified Arabic" w:hAnsi="Simplified Arabic" w:cs="Simplified Arabic"/>
          <w:sz w:val="28"/>
          <w:szCs w:val="28"/>
          <w:rtl/>
        </w:rPr>
        <w:t>د</w:t>
      </w:r>
      <w:r w:rsidRPr="00664B34">
        <w:rPr>
          <w:rFonts w:ascii="Simplified Arabic" w:hAnsi="Simplified Arabic" w:cs="Simplified Arabic"/>
          <w:sz w:val="28"/>
          <w:szCs w:val="28"/>
          <w:rtl/>
        </w:rPr>
        <w:t xml:space="preserve"> مقبل </w:t>
      </w:r>
      <w:r w:rsidR="009021D7" w:rsidRPr="00664B34">
        <w:rPr>
          <w:rFonts w:ascii="Simplified Arabic" w:hAnsi="Simplified Arabic" w:cs="Simplified Arabic"/>
          <w:sz w:val="28"/>
          <w:szCs w:val="28"/>
          <w:rtl/>
        </w:rPr>
        <w:t>إ</w:t>
      </w:r>
      <w:r w:rsidRPr="00664B34">
        <w:rPr>
          <w:rFonts w:ascii="Simplified Arabic" w:hAnsi="Simplified Arabic" w:cs="Simplified Arabic"/>
          <w:sz w:val="28"/>
          <w:szCs w:val="28"/>
          <w:rtl/>
        </w:rPr>
        <w:t xml:space="preserve">ن </w:t>
      </w:r>
      <w:r w:rsidR="009021D7" w:rsidRPr="00664B34">
        <w:rPr>
          <w:rFonts w:ascii="Simplified Arabic" w:hAnsi="Simplified Arabic" w:cs="Simplified Arabic"/>
          <w:sz w:val="28"/>
          <w:szCs w:val="28"/>
          <w:rtl/>
        </w:rPr>
        <w:t>أ</w:t>
      </w:r>
      <w:r w:rsidRPr="00664B34">
        <w:rPr>
          <w:rFonts w:ascii="Simplified Arabic" w:hAnsi="Simplified Arabic" w:cs="Simplified Arabic"/>
          <w:sz w:val="28"/>
          <w:szCs w:val="28"/>
          <w:rtl/>
        </w:rPr>
        <w:t>حبت نعمة الرب وعشنا.</w:t>
      </w:r>
      <w:r w:rsidR="009021D7" w:rsidRPr="00664B34">
        <w:rPr>
          <w:rFonts w:ascii="Simplified Arabic" w:hAnsi="Simplified Arabic" w:cs="Simplified Arabic"/>
          <w:sz w:val="28"/>
          <w:szCs w:val="28"/>
          <w:rtl/>
        </w:rPr>
        <w:t>.</w:t>
      </w:r>
      <w:r w:rsidRPr="00664B34">
        <w:rPr>
          <w:rFonts w:ascii="Simplified Arabic" w:hAnsi="Simplified Arabic" w:cs="Simplified Arabic"/>
          <w:sz w:val="28"/>
          <w:szCs w:val="28"/>
          <w:rtl/>
        </w:rPr>
        <w:t>.</w:t>
      </w:r>
    </w:p>
    <w:sectPr w:rsidR="00D614F1" w:rsidRPr="00664B34" w:rsidSect="00664B34">
      <w:headerReference w:type="default" r:id="rId8"/>
      <w:pgSz w:w="11906" w:h="16838"/>
      <w:pgMar w:top="1440" w:right="1133" w:bottom="1440" w:left="1276" w:header="142"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F45A" w14:textId="77777777" w:rsidR="00664B34" w:rsidRDefault="00664B34" w:rsidP="00664B34">
      <w:pPr>
        <w:spacing w:after="0" w:line="240" w:lineRule="auto"/>
      </w:pPr>
      <w:r>
        <w:separator/>
      </w:r>
    </w:p>
  </w:endnote>
  <w:endnote w:type="continuationSeparator" w:id="0">
    <w:p w14:paraId="4FE8E351" w14:textId="77777777" w:rsidR="00664B34" w:rsidRDefault="00664B34" w:rsidP="0066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6E5E" w14:textId="77777777" w:rsidR="00664B34" w:rsidRDefault="00664B34" w:rsidP="00664B34">
      <w:pPr>
        <w:spacing w:after="0" w:line="240" w:lineRule="auto"/>
      </w:pPr>
      <w:r>
        <w:separator/>
      </w:r>
    </w:p>
  </w:footnote>
  <w:footnote w:type="continuationSeparator" w:id="0">
    <w:p w14:paraId="7AB016EC" w14:textId="77777777" w:rsidR="00664B34" w:rsidRDefault="00664B34" w:rsidP="00664B34">
      <w:pPr>
        <w:spacing w:after="0" w:line="240" w:lineRule="auto"/>
      </w:pPr>
      <w:r>
        <w:continuationSeparator/>
      </w:r>
    </w:p>
  </w:footnote>
  <w:footnote w:id="1">
    <w:p w14:paraId="7EE39638" w14:textId="6DD809BF" w:rsidR="00E3247C" w:rsidRPr="00E3247C" w:rsidRDefault="00E3247C" w:rsidP="00E3247C">
      <w:pPr>
        <w:spacing w:line="240" w:lineRule="auto"/>
        <w:ind w:hanging="1"/>
        <w:jc w:val="both"/>
        <w:rPr>
          <w:rFonts w:ascii="Simplified Arabic" w:hAnsi="Simplified Arabic" w:cs="Simplified Arabic" w:hint="cs"/>
        </w:rPr>
      </w:pPr>
      <w:r w:rsidRPr="00E3247C">
        <w:rPr>
          <w:rStyle w:val="FootnoteReference"/>
        </w:rPr>
        <w:footnoteRef/>
      </w:r>
      <w:r w:rsidRPr="00E3247C">
        <w:rPr>
          <w:rtl/>
        </w:rPr>
        <w:t xml:space="preserve"> </w:t>
      </w:r>
      <w:r w:rsidRPr="00E3247C">
        <w:rPr>
          <w:rFonts w:ascii="Simplified Arabic" w:hAnsi="Simplified Arabic" w:cs="Simplified Arabic" w:hint="cs"/>
          <w:rtl/>
        </w:rPr>
        <w:t xml:space="preserve">مقال: قداسة البابا </w:t>
      </w:r>
      <w:proofErr w:type="spellStart"/>
      <w:r w:rsidRPr="00E3247C">
        <w:rPr>
          <w:rFonts w:ascii="Simplified Arabic" w:hAnsi="Simplified Arabic" w:cs="Simplified Arabic" w:hint="cs"/>
          <w:rtl/>
        </w:rPr>
        <w:t>شنوده</w:t>
      </w:r>
      <w:proofErr w:type="spellEnd"/>
      <w:r w:rsidRPr="00E3247C">
        <w:rPr>
          <w:rFonts w:ascii="Simplified Arabic" w:hAnsi="Simplified Arabic" w:cs="Simplified Arabic" w:hint="cs"/>
          <w:rtl/>
        </w:rPr>
        <w:t xml:space="preserve"> الثالث "</w:t>
      </w:r>
      <w:r w:rsidRPr="00E3247C">
        <w:rPr>
          <w:rFonts w:ascii="Simplified Arabic" w:hAnsi="Simplified Arabic" w:cs="Simplified Arabic"/>
          <w:rtl/>
        </w:rPr>
        <w:t>سلسلة الخدمة (18)</w:t>
      </w:r>
      <w:r w:rsidRPr="00E3247C">
        <w:rPr>
          <w:rFonts w:ascii="Simplified Arabic" w:hAnsi="Simplified Arabic" w:cs="Simplified Arabic" w:hint="cs"/>
          <w:rtl/>
        </w:rPr>
        <w:t xml:space="preserve"> </w:t>
      </w:r>
      <w:r w:rsidRPr="00E3247C">
        <w:rPr>
          <w:rFonts w:ascii="Simplified Arabic" w:hAnsi="Simplified Arabic" w:cs="Simplified Arabic"/>
          <w:rtl/>
        </w:rPr>
        <w:t>–</w:t>
      </w:r>
      <w:r w:rsidRPr="00E3247C">
        <w:rPr>
          <w:rFonts w:ascii="Simplified Arabic" w:hAnsi="Simplified Arabic" w:cs="Simplified Arabic" w:hint="cs"/>
          <w:rtl/>
        </w:rPr>
        <w:t xml:space="preserve"> لاحظ نفسك والتعليم"، </w:t>
      </w:r>
      <w:r w:rsidRPr="00E3247C">
        <w:rPr>
          <w:rFonts w:ascii="Simplified Arabic" w:hAnsi="Simplified Arabic" w:cs="Simplified Arabic"/>
          <w:rtl/>
        </w:rPr>
        <w:t xml:space="preserve">وطني: </w:t>
      </w:r>
      <w:r w:rsidRPr="00E3247C">
        <w:rPr>
          <w:rFonts w:ascii="Simplified Arabic" w:hAnsi="Simplified Arabic" w:cs="Simplified Arabic" w:hint="cs"/>
          <w:rtl/>
        </w:rPr>
        <w:t>26 ديسمبر</w:t>
      </w:r>
      <w:r w:rsidRPr="00E3247C">
        <w:rPr>
          <w:rFonts w:ascii="Simplified Arabic" w:hAnsi="Simplified Arabic" w:cs="Simplified Arabic"/>
          <w:rtl/>
        </w:rPr>
        <w:t>1993م</w:t>
      </w:r>
      <w:r w:rsidRPr="00E3247C">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DD0B" w14:textId="6BDB86C7" w:rsidR="00664B34" w:rsidRDefault="00664B34">
    <w:pPr>
      <w:pStyle w:val="Header"/>
    </w:pPr>
    <w:r>
      <w:rPr>
        <w:noProof/>
      </w:rPr>
      <w:drawing>
        <wp:inline distT="0" distB="0" distL="0" distR="0" wp14:anchorId="5FCE7A6D" wp14:editId="0F3B8470">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50B"/>
    <w:multiLevelType w:val="hybridMultilevel"/>
    <w:tmpl w:val="00867200"/>
    <w:lvl w:ilvl="0" w:tplc="6BE6B01E">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37"/>
    <w:rsid w:val="00023506"/>
    <w:rsid w:val="00047D54"/>
    <w:rsid w:val="00074377"/>
    <w:rsid w:val="000F0518"/>
    <w:rsid w:val="00105F70"/>
    <w:rsid w:val="001539A0"/>
    <w:rsid w:val="00177074"/>
    <w:rsid w:val="00187C5B"/>
    <w:rsid w:val="00187CDF"/>
    <w:rsid w:val="001A4890"/>
    <w:rsid w:val="001B3C0F"/>
    <w:rsid w:val="001B3E4D"/>
    <w:rsid w:val="001D2F16"/>
    <w:rsid w:val="00200497"/>
    <w:rsid w:val="00201487"/>
    <w:rsid w:val="00221874"/>
    <w:rsid w:val="002312F6"/>
    <w:rsid w:val="00237BF2"/>
    <w:rsid w:val="002419BD"/>
    <w:rsid w:val="00242551"/>
    <w:rsid w:val="00262874"/>
    <w:rsid w:val="00262D45"/>
    <w:rsid w:val="002653F0"/>
    <w:rsid w:val="00291C7C"/>
    <w:rsid w:val="002925BD"/>
    <w:rsid w:val="002C0BCA"/>
    <w:rsid w:val="002E4951"/>
    <w:rsid w:val="002E7210"/>
    <w:rsid w:val="003131E7"/>
    <w:rsid w:val="00365DE7"/>
    <w:rsid w:val="00367B75"/>
    <w:rsid w:val="0038084B"/>
    <w:rsid w:val="00397D42"/>
    <w:rsid w:val="003D2E7D"/>
    <w:rsid w:val="00404861"/>
    <w:rsid w:val="00441680"/>
    <w:rsid w:val="00442B12"/>
    <w:rsid w:val="00443C62"/>
    <w:rsid w:val="004467C3"/>
    <w:rsid w:val="00457E01"/>
    <w:rsid w:val="00482749"/>
    <w:rsid w:val="004829AE"/>
    <w:rsid w:val="004A1C8C"/>
    <w:rsid w:val="004B338F"/>
    <w:rsid w:val="004C7070"/>
    <w:rsid w:val="004D547B"/>
    <w:rsid w:val="004D754F"/>
    <w:rsid w:val="00505ACB"/>
    <w:rsid w:val="005244F4"/>
    <w:rsid w:val="00533255"/>
    <w:rsid w:val="00542976"/>
    <w:rsid w:val="00543983"/>
    <w:rsid w:val="00591174"/>
    <w:rsid w:val="005A2B60"/>
    <w:rsid w:val="005A52B8"/>
    <w:rsid w:val="005A741D"/>
    <w:rsid w:val="005B32AA"/>
    <w:rsid w:val="005C0F2E"/>
    <w:rsid w:val="005D3185"/>
    <w:rsid w:val="00614A1A"/>
    <w:rsid w:val="006214F8"/>
    <w:rsid w:val="00647BAE"/>
    <w:rsid w:val="00655B24"/>
    <w:rsid w:val="00664B34"/>
    <w:rsid w:val="006711F9"/>
    <w:rsid w:val="0067495F"/>
    <w:rsid w:val="006878C0"/>
    <w:rsid w:val="006B132E"/>
    <w:rsid w:val="006B7E3B"/>
    <w:rsid w:val="006F40D0"/>
    <w:rsid w:val="00704674"/>
    <w:rsid w:val="00710B5D"/>
    <w:rsid w:val="007275AB"/>
    <w:rsid w:val="007666A3"/>
    <w:rsid w:val="007A2A2A"/>
    <w:rsid w:val="007C5EAC"/>
    <w:rsid w:val="007D6506"/>
    <w:rsid w:val="007E6946"/>
    <w:rsid w:val="007E7B14"/>
    <w:rsid w:val="007F2784"/>
    <w:rsid w:val="00864161"/>
    <w:rsid w:val="008735A2"/>
    <w:rsid w:val="00886CF2"/>
    <w:rsid w:val="008879FF"/>
    <w:rsid w:val="00895C96"/>
    <w:rsid w:val="008C4FB0"/>
    <w:rsid w:val="008C5D37"/>
    <w:rsid w:val="008E0B60"/>
    <w:rsid w:val="008E0E6C"/>
    <w:rsid w:val="009021D7"/>
    <w:rsid w:val="009046F0"/>
    <w:rsid w:val="00912B71"/>
    <w:rsid w:val="00921203"/>
    <w:rsid w:val="009447DE"/>
    <w:rsid w:val="009642A5"/>
    <w:rsid w:val="00965FC4"/>
    <w:rsid w:val="0096708D"/>
    <w:rsid w:val="009B4AB1"/>
    <w:rsid w:val="009D5637"/>
    <w:rsid w:val="009E213F"/>
    <w:rsid w:val="009E5486"/>
    <w:rsid w:val="00A00874"/>
    <w:rsid w:val="00A0508C"/>
    <w:rsid w:val="00A238A7"/>
    <w:rsid w:val="00A31F16"/>
    <w:rsid w:val="00A447D8"/>
    <w:rsid w:val="00A44E7E"/>
    <w:rsid w:val="00A76FB4"/>
    <w:rsid w:val="00A849E5"/>
    <w:rsid w:val="00A855B4"/>
    <w:rsid w:val="00A9047E"/>
    <w:rsid w:val="00AA7F18"/>
    <w:rsid w:val="00AB1618"/>
    <w:rsid w:val="00B048E6"/>
    <w:rsid w:val="00B35BD5"/>
    <w:rsid w:val="00B4005C"/>
    <w:rsid w:val="00B54740"/>
    <w:rsid w:val="00B66C8E"/>
    <w:rsid w:val="00B74A52"/>
    <w:rsid w:val="00B867A5"/>
    <w:rsid w:val="00B91CCA"/>
    <w:rsid w:val="00B93E38"/>
    <w:rsid w:val="00BA6476"/>
    <w:rsid w:val="00BD40B8"/>
    <w:rsid w:val="00BE375F"/>
    <w:rsid w:val="00BF26FD"/>
    <w:rsid w:val="00C149D7"/>
    <w:rsid w:val="00C25C2A"/>
    <w:rsid w:val="00C5144A"/>
    <w:rsid w:val="00C657B3"/>
    <w:rsid w:val="00C92607"/>
    <w:rsid w:val="00CB2614"/>
    <w:rsid w:val="00CC6762"/>
    <w:rsid w:val="00CD3A8C"/>
    <w:rsid w:val="00D30146"/>
    <w:rsid w:val="00D614F1"/>
    <w:rsid w:val="00D61A7E"/>
    <w:rsid w:val="00DC19E7"/>
    <w:rsid w:val="00DC1A3C"/>
    <w:rsid w:val="00DD70D9"/>
    <w:rsid w:val="00DE1EEE"/>
    <w:rsid w:val="00DF0F09"/>
    <w:rsid w:val="00E01670"/>
    <w:rsid w:val="00E069B8"/>
    <w:rsid w:val="00E3247C"/>
    <w:rsid w:val="00E53B95"/>
    <w:rsid w:val="00E546FA"/>
    <w:rsid w:val="00E728E4"/>
    <w:rsid w:val="00E8343D"/>
    <w:rsid w:val="00E92E8D"/>
    <w:rsid w:val="00EB1372"/>
    <w:rsid w:val="00ED3C97"/>
    <w:rsid w:val="00EE73A1"/>
    <w:rsid w:val="00EF3898"/>
    <w:rsid w:val="00EF4A14"/>
    <w:rsid w:val="00F13865"/>
    <w:rsid w:val="00F41A9F"/>
    <w:rsid w:val="00F454E0"/>
    <w:rsid w:val="00F84D4A"/>
    <w:rsid w:val="00F872D1"/>
    <w:rsid w:val="00F94378"/>
    <w:rsid w:val="00FA1AAC"/>
    <w:rsid w:val="00FD64C8"/>
    <w:rsid w:val="00FE5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3DC63"/>
  <w15:chartTrackingRefBased/>
  <w15:docId w15:val="{0594454A-4030-4BA9-8CAC-62FFDE7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B34"/>
  </w:style>
  <w:style w:type="paragraph" w:styleId="Footer">
    <w:name w:val="footer"/>
    <w:basedOn w:val="Normal"/>
    <w:link w:val="FooterChar"/>
    <w:uiPriority w:val="99"/>
    <w:unhideWhenUsed/>
    <w:rsid w:val="00664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B34"/>
  </w:style>
  <w:style w:type="paragraph" w:styleId="FootnoteText">
    <w:name w:val="footnote text"/>
    <w:basedOn w:val="Normal"/>
    <w:link w:val="FootnoteTextChar"/>
    <w:uiPriority w:val="99"/>
    <w:semiHidden/>
    <w:unhideWhenUsed/>
    <w:rsid w:val="00E324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47C"/>
    <w:rPr>
      <w:sz w:val="20"/>
      <w:szCs w:val="20"/>
    </w:rPr>
  </w:style>
  <w:style w:type="character" w:styleId="FootnoteReference">
    <w:name w:val="footnote reference"/>
    <w:basedOn w:val="DefaultParagraphFont"/>
    <w:uiPriority w:val="99"/>
    <w:semiHidden/>
    <w:unhideWhenUsed/>
    <w:rsid w:val="00E3247C"/>
    <w:rPr>
      <w:vertAlign w:val="superscript"/>
    </w:rPr>
  </w:style>
  <w:style w:type="paragraph" w:styleId="ListParagraph">
    <w:name w:val="List Paragraph"/>
    <w:basedOn w:val="Normal"/>
    <w:uiPriority w:val="34"/>
    <w:qFormat/>
    <w:rsid w:val="00BA6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0643-4A55-4317-AA84-C7ABED3D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86</cp:revision>
  <dcterms:created xsi:type="dcterms:W3CDTF">2018-10-06T07:38:00Z</dcterms:created>
  <dcterms:modified xsi:type="dcterms:W3CDTF">2026-01-28T14:11:00Z</dcterms:modified>
</cp:coreProperties>
</file>