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8792" w14:textId="1DF24913" w:rsidR="00373074" w:rsidRPr="00575A80" w:rsidRDefault="0057058F" w:rsidP="00575A80">
      <w:pPr>
        <w:spacing w:after="0" w:line="240" w:lineRule="auto"/>
        <w:jc w:val="center"/>
        <w:rPr>
          <w:rFonts w:ascii="Simplified Arabic" w:hAnsi="Simplified Arabic" w:cs="Simplified Arabic"/>
          <w:b/>
          <w:bCs/>
          <w:sz w:val="40"/>
          <w:szCs w:val="40"/>
          <w:rtl/>
        </w:rPr>
      </w:pPr>
      <w:r w:rsidRPr="009362D4">
        <w:rPr>
          <w:rFonts w:ascii="Simplified Arabic" w:hAnsi="Simplified Arabic" w:cs="Simplified Arabic"/>
          <w:b/>
          <w:bCs/>
          <w:sz w:val="40"/>
          <w:szCs w:val="40"/>
          <w:rtl/>
        </w:rPr>
        <w:t>مواهب متعددة بحسب النعمة المعطاة ل</w:t>
      </w:r>
      <w:r w:rsidR="00550752" w:rsidRPr="009362D4">
        <w:rPr>
          <w:rFonts w:ascii="Simplified Arabic" w:hAnsi="Simplified Arabic" w:cs="Simplified Arabic"/>
          <w:b/>
          <w:bCs/>
          <w:sz w:val="40"/>
          <w:szCs w:val="40"/>
          <w:rtl/>
        </w:rPr>
        <w:t>ن</w:t>
      </w:r>
      <w:r w:rsidRPr="009362D4">
        <w:rPr>
          <w:rFonts w:ascii="Simplified Arabic" w:hAnsi="Simplified Arabic" w:cs="Simplified Arabic"/>
          <w:b/>
          <w:bCs/>
          <w:sz w:val="40"/>
          <w:szCs w:val="40"/>
          <w:rtl/>
        </w:rPr>
        <w:t>ا</w:t>
      </w:r>
      <w:r w:rsidR="00575A80">
        <w:rPr>
          <w:rStyle w:val="FootnoteReference"/>
          <w:rFonts w:ascii="Simplified Arabic" w:hAnsi="Simplified Arabic" w:cs="Simplified Arabic"/>
          <w:b/>
          <w:bCs/>
          <w:sz w:val="40"/>
          <w:szCs w:val="40"/>
          <w:rtl/>
        </w:rPr>
        <w:footnoteReference w:id="1"/>
      </w:r>
    </w:p>
    <w:p w14:paraId="47B50423" w14:textId="77777777" w:rsidR="006429A4" w:rsidRDefault="0057058F"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هكذا سرد الرسول </w:t>
      </w:r>
      <w:r w:rsidR="005D5343"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لوان</w:t>
      </w:r>
      <w:r w:rsidR="005D5343"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من المواهب التي منحها</w:t>
      </w:r>
      <w:r w:rsidR="00D309CC" w:rsidRPr="002510CC">
        <w:rPr>
          <w:rFonts w:ascii="Simplified Arabic" w:hAnsi="Simplified Arabic" w:cs="Simplified Arabic"/>
          <w:sz w:val="28"/>
          <w:szCs w:val="28"/>
          <w:rtl/>
        </w:rPr>
        <w:t xml:space="preserve"> الله</w:t>
      </w:r>
      <w:r w:rsidRPr="002510CC">
        <w:rPr>
          <w:rFonts w:ascii="Simplified Arabic" w:hAnsi="Simplified Arabic" w:cs="Simplified Arabic"/>
          <w:sz w:val="28"/>
          <w:szCs w:val="28"/>
          <w:rtl/>
        </w:rPr>
        <w:t xml:space="preserve"> للناس. فقال</w:t>
      </w:r>
      <w:r w:rsidR="004F155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roofErr w:type="spellStart"/>
      <w:r w:rsidR="00A74EB4" w:rsidRPr="002510CC">
        <w:rPr>
          <w:rFonts w:ascii="Simplified Arabic" w:hAnsi="Simplified Arabic" w:cs="Simplified Arabic"/>
          <w:sz w:val="28"/>
          <w:szCs w:val="28"/>
          <w:rtl/>
        </w:rPr>
        <w:t>أَنُبُوَّةٌ</w:t>
      </w:r>
      <w:proofErr w:type="spellEnd"/>
      <w:r w:rsidR="00A74EB4" w:rsidRPr="002510CC">
        <w:rPr>
          <w:rFonts w:ascii="Simplified Arabic" w:hAnsi="Simplified Arabic" w:cs="Simplified Arabic"/>
          <w:sz w:val="28"/>
          <w:szCs w:val="28"/>
          <w:rtl/>
        </w:rPr>
        <w:t xml:space="preserve"> فَبِالنِّسْبَةِ إِلَى الإِيمَانِ. أَمْ خِدْمَةٌ فَفِي الْخِدْمَةِ أَمِ الْمُعَلِّمُ فَفِي التَّعْلِيمِ. أَمِ الْوَاعِظُ فَفِي الْوَعْظِ الْمُعْطِي فَبِسَخَاءٍ الْمُدَبِّرُ فَبِاجْتِهَاد</w:t>
      </w:r>
      <w:r w:rsidR="00BE4EC4" w:rsidRPr="002510CC">
        <w:rPr>
          <w:rFonts w:ascii="Simplified Arabic" w:hAnsi="Simplified Arabic" w:cs="Simplified Arabic"/>
          <w:sz w:val="28"/>
          <w:szCs w:val="28"/>
          <w:rtl/>
        </w:rPr>
        <w:t xml:space="preserve">" </w:t>
      </w:r>
      <w:r w:rsidR="00D309CC" w:rsidRPr="002510CC">
        <w:rPr>
          <w:rFonts w:ascii="Simplified Arabic" w:hAnsi="Simplified Arabic" w:cs="Simplified Arabic"/>
          <w:sz w:val="28"/>
          <w:szCs w:val="28"/>
          <w:rtl/>
        </w:rPr>
        <w:t>(</w:t>
      </w:r>
      <w:r w:rsidR="00D42EE5" w:rsidRPr="002510CC">
        <w:rPr>
          <w:rFonts w:ascii="Simplified Arabic" w:hAnsi="Simplified Arabic" w:cs="Simplified Arabic"/>
          <w:sz w:val="28"/>
          <w:szCs w:val="28"/>
          <w:rtl/>
        </w:rPr>
        <w:t>رو12: 6- 8</w:t>
      </w:r>
      <w:r w:rsidR="00D309C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4201EFF4" w14:textId="430F9431" w:rsidR="0057058F" w:rsidRPr="006429A4" w:rsidRDefault="0057058F" w:rsidP="002510CC">
      <w:pPr>
        <w:spacing w:after="0" w:line="240" w:lineRule="auto"/>
        <w:jc w:val="both"/>
        <w:rPr>
          <w:rFonts w:ascii="Simplified Arabic" w:hAnsi="Simplified Arabic" w:cs="Simplified Arabic"/>
          <w:b/>
          <w:bCs/>
          <w:sz w:val="28"/>
          <w:szCs w:val="28"/>
          <w:rtl/>
        </w:rPr>
      </w:pPr>
      <w:r w:rsidRPr="006429A4">
        <w:rPr>
          <w:rFonts w:ascii="Simplified Arabic" w:hAnsi="Simplified Arabic" w:cs="Simplified Arabic"/>
          <w:b/>
          <w:bCs/>
          <w:sz w:val="28"/>
          <w:szCs w:val="28"/>
          <w:rtl/>
        </w:rPr>
        <w:t>كل واحد</w:t>
      </w:r>
      <w:r w:rsidR="005D5343" w:rsidRPr="006429A4">
        <w:rPr>
          <w:rFonts w:ascii="Simplified Arabic" w:hAnsi="Simplified Arabic" w:cs="Simplified Arabic"/>
          <w:b/>
          <w:bCs/>
          <w:sz w:val="28"/>
          <w:szCs w:val="28"/>
          <w:rtl/>
        </w:rPr>
        <w:t xml:space="preserve"> حسب</w:t>
      </w:r>
      <w:r w:rsidRPr="006429A4">
        <w:rPr>
          <w:rFonts w:ascii="Simplified Arabic" w:hAnsi="Simplified Arabic" w:cs="Simplified Arabic"/>
          <w:b/>
          <w:bCs/>
          <w:sz w:val="28"/>
          <w:szCs w:val="28"/>
          <w:rtl/>
        </w:rPr>
        <w:t xml:space="preserve"> موهبته والكل أعضاء بعضهم لبعض.</w:t>
      </w:r>
      <w:r w:rsidR="005D5343" w:rsidRPr="006429A4">
        <w:rPr>
          <w:rFonts w:ascii="Simplified Arabic" w:hAnsi="Simplified Arabic" w:cs="Simplified Arabic"/>
          <w:b/>
          <w:bCs/>
          <w:sz w:val="28"/>
          <w:szCs w:val="28"/>
          <w:rtl/>
        </w:rPr>
        <w:t>.</w:t>
      </w:r>
      <w:r w:rsidRPr="006429A4">
        <w:rPr>
          <w:rFonts w:ascii="Simplified Arabic" w:hAnsi="Simplified Arabic" w:cs="Simplified Arabic"/>
          <w:b/>
          <w:bCs/>
          <w:sz w:val="28"/>
          <w:szCs w:val="28"/>
          <w:rtl/>
        </w:rPr>
        <w:t>.</w:t>
      </w:r>
    </w:p>
    <w:p w14:paraId="5F5F2E0B" w14:textId="67790385" w:rsidR="0057058F" w:rsidRPr="002510CC" w:rsidRDefault="005D5343"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وعلى جبل التجلي، أع</w:t>
      </w:r>
      <w:r w:rsidR="0057058F" w:rsidRPr="002510CC">
        <w:rPr>
          <w:rFonts w:ascii="Simplified Arabic" w:hAnsi="Simplified Arabic" w:cs="Simplified Arabic"/>
          <w:sz w:val="28"/>
          <w:szCs w:val="28"/>
          <w:rtl/>
        </w:rPr>
        <w:t>طانا الرب مثال</w:t>
      </w:r>
      <w:r w:rsidRPr="002510CC">
        <w:rPr>
          <w:rFonts w:ascii="Simplified Arabic" w:hAnsi="Simplified Arabic" w:cs="Simplified Arabic"/>
          <w:sz w:val="28"/>
          <w:szCs w:val="28"/>
          <w:rtl/>
        </w:rPr>
        <w:t>ً</w:t>
      </w:r>
      <w:r w:rsidR="0057058F" w:rsidRPr="002510CC">
        <w:rPr>
          <w:rFonts w:ascii="Simplified Arabic" w:hAnsi="Simplified Arabic" w:cs="Simplified Arabic"/>
          <w:sz w:val="28"/>
          <w:szCs w:val="28"/>
          <w:rtl/>
        </w:rPr>
        <w:t>ا لاحتوائه الكل</w:t>
      </w:r>
      <w:r w:rsidR="001205F0">
        <w:rPr>
          <w:rFonts w:ascii="Simplified Arabic" w:hAnsi="Simplified Arabic" w:cs="Simplified Arabic" w:hint="cs"/>
          <w:sz w:val="28"/>
          <w:szCs w:val="28"/>
          <w:rtl/>
        </w:rPr>
        <w:t>.</w:t>
      </w:r>
      <w:r w:rsidR="0057058F" w:rsidRPr="002510CC">
        <w:rPr>
          <w:rFonts w:ascii="Simplified Arabic" w:hAnsi="Simplified Arabic" w:cs="Simplified Arabic"/>
          <w:sz w:val="28"/>
          <w:szCs w:val="28"/>
          <w:rtl/>
        </w:rPr>
        <w:t xml:space="preserve"> </w:t>
      </w:r>
    </w:p>
    <w:p w14:paraId="617643FF" w14:textId="62B5592A" w:rsidR="00DF45B2" w:rsidRPr="002510CC" w:rsidRDefault="0057058F"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حول الرب يسوع، أضاء موسى وإيليا وتجلت طبيعة كل منهما</w:t>
      </w:r>
      <w:r w:rsidR="001205F0">
        <w:rPr>
          <w:rFonts w:ascii="Simplified Arabic" w:hAnsi="Simplified Arabic" w:cs="Simplified Arabic" w:hint="cs"/>
          <w:sz w:val="28"/>
          <w:szCs w:val="28"/>
          <w:rtl/>
        </w:rPr>
        <w:t>.</w:t>
      </w:r>
    </w:p>
    <w:p w14:paraId="111B6BFA" w14:textId="77777777" w:rsidR="0057058F" w:rsidRPr="002510CC" w:rsidRDefault="0057058F"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إيليا كان بتول</w:t>
      </w:r>
      <w:r w:rsidR="005D5343"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وموسى تزوج أكثر من واحدة. وكلاهما حول المسيح، إيليا كان ناري</w:t>
      </w:r>
      <w:r w:rsidR="005D5343"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في طبع</w:t>
      </w:r>
      <w:r w:rsidR="003C6288" w:rsidRPr="002510CC">
        <w:rPr>
          <w:rFonts w:ascii="Simplified Arabic" w:hAnsi="Simplified Arabic" w:cs="Simplified Arabic"/>
          <w:sz w:val="28"/>
          <w:szCs w:val="28"/>
          <w:rtl/>
        </w:rPr>
        <w:t>ه</w:t>
      </w:r>
      <w:r w:rsidRPr="002510CC">
        <w:rPr>
          <w:rFonts w:ascii="Simplified Arabic" w:hAnsi="Simplified Arabic" w:cs="Simplified Arabic"/>
          <w:sz w:val="28"/>
          <w:szCs w:val="28"/>
          <w:rtl/>
        </w:rPr>
        <w:t>. موسى "</w:t>
      </w:r>
      <w:r w:rsidR="00A52D85" w:rsidRPr="002510CC">
        <w:rPr>
          <w:rFonts w:ascii="Simplified Arabic" w:hAnsi="Simplified Arabic" w:cs="Simplified Arabic"/>
          <w:sz w:val="28"/>
          <w:szCs w:val="28"/>
          <w:rtl/>
        </w:rPr>
        <w:t>كَانَ حَلِيمًا جِدًّا أَكْثَرَ مِنْ جَمِيعِ النَّاسِ الذِينَ عَلى وَجْهِ الأَرْضِ</w:t>
      </w:r>
      <w:r w:rsidRPr="002510CC">
        <w:rPr>
          <w:rFonts w:ascii="Simplified Arabic" w:hAnsi="Simplified Arabic" w:cs="Simplified Arabic"/>
          <w:sz w:val="28"/>
          <w:szCs w:val="28"/>
          <w:rtl/>
        </w:rPr>
        <w:t xml:space="preserve">" </w:t>
      </w:r>
      <w:r w:rsidR="003C6288"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عد12: 3</w:t>
      </w:r>
      <w:r w:rsidR="003C6288"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6409FD3B" w14:textId="77777777" w:rsidR="0057058F" w:rsidRPr="002510CC" w:rsidRDefault="0057058F"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حول المسيح كان </w:t>
      </w:r>
      <w:r w:rsidR="00550752" w:rsidRPr="002510CC">
        <w:rPr>
          <w:rFonts w:ascii="Simplified Arabic" w:hAnsi="Simplified Arabic" w:cs="Simplified Arabic"/>
          <w:sz w:val="28"/>
          <w:szCs w:val="28"/>
          <w:rtl/>
        </w:rPr>
        <w:t>إ</w:t>
      </w:r>
      <w:r w:rsidRPr="002510CC">
        <w:rPr>
          <w:rFonts w:ascii="Simplified Arabic" w:hAnsi="Simplified Arabic" w:cs="Simplified Arabic"/>
          <w:sz w:val="28"/>
          <w:szCs w:val="28"/>
          <w:rtl/>
        </w:rPr>
        <w:t xml:space="preserve">يليا الذي يمثل حياة الوحدة على الجبل. </w:t>
      </w:r>
      <w:r w:rsidR="00550752" w:rsidRPr="002510CC">
        <w:rPr>
          <w:rFonts w:ascii="Simplified Arabic" w:hAnsi="Simplified Arabic" w:cs="Simplified Arabic"/>
          <w:sz w:val="28"/>
          <w:szCs w:val="28"/>
          <w:rtl/>
        </w:rPr>
        <w:t>و</w:t>
      </w:r>
      <w:r w:rsidRPr="002510CC">
        <w:rPr>
          <w:rFonts w:ascii="Simplified Arabic" w:hAnsi="Simplified Arabic" w:cs="Simplified Arabic"/>
          <w:sz w:val="28"/>
          <w:szCs w:val="28"/>
          <w:rtl/>
        </w:rPr>
        <w:t>موسى القائد الذي يقود مئات الآلاف من الناس.</w:t>
      </w:r>
      <w:r w:rsidR="005D5343"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إيليا الذي ي</w:t>
      </w:r>
      <w:r w:rsidR="00BE4EC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نزل نارًا من السماء فتأكل الخمسين </w:t>
      </w:r>
      <w:r w:rsidR="00F4660B"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2مل1</w:t>
      </w:r>
      <w:r w:rsidR="00F4660B" w:rsidRPr="002510CC">
        <w:rPr>
          <w:rFonts w:ascii="Simplified Arabic" w:hAnsi="Simplified Arabic" w:cs="Simplified Arabic"/>
          <w:sz w:val="28"/>
          <w:szCs w:val="28"/>
          <w:rtl/>
        </w:rPr>
        <w:t>)</w:t>
      </w:r>
      <w:r w:rsidR="00DF45B2"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r w:rsidR="00BE4EC4" w:rsidRPr="002510CC">
        <w:rPr>
          <w:rFonts w:ascii="Simplified Arabic" w:hAnsi="Simplified Arabic" w:cs="Simplified Arabic"/>
          <w:sz w:val="28"/>
          <w:szCs w:val="28"/>
          <w:rtl/>
        </w:rPr>
        <w:t>و</w:t>
      </w:r>
      <w:r w:rsidRPr="002510CC">
        <w:rPr>
          <w:rFonts w:ascii="Simplified Arabic" w:hAnsi="Simplified Arabic" w:cs="Simplified Arabic"/>
          <w:sz w:val="28"/>
          <w:szCs w:val="28"/>
          <w:rtl/>
        </w:rPr>
        <w:t xml:space="preserve">موسى الذي يحتمل المخطئين ويشفع فيهم </w:t>
      </w:r>
      <w:r w:rsidR="00F4660B"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خر32</w:t>
      </w:r>
      <w:r w:rsidR="00F4660B"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6E44AF1A" w14:textId="74DD23C4" w:rsidR="00803490" w:rsidRPr="002510CC" w:rsidRDefault="00D41B14"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كل منهما تجل</w:t>
      </w:r>
      <w:r w:rsidR="00514904" w:rsidRPr="002510CC">
        <w:rPr>
          <w:rFonts w:ascii="Simplified Arabic" w:hAnsi="Simplified Arabic" w:cs="Simplified Arabic"/>
          <w:sz w:val="28"/>
          <w:szCs w:val="28"/>
          <w:rtl/>
        </w:rPr>
        <w:t>َ</w:t>
      </w:r>
      <w:r w:rsidR="005D5343" w:rsidRPr="002510CC">
        <w:rPr>
          <w:rFonts w:ascii="Simplified Arabic" w:hAnsi="Simplified Arabic" w:cs="Simplified Arabic"/>
          <w:sz w:val="28"/>
          <w:szCs w:val="28"/>
          <w:rtl/>
        </w:rPr>
        <w:t>ى</w:t>
      </w:r>
      <w:r w:rsidRPr="002510CC">
        <w:rPr>
          <w:rFonts w:ascii="Simplified Arabic" w:hAnsi="Simplified Arabic" w:cs="Simplified Arabic"/>
          <w:sz w:val="28"/>
          <w:szCs w:val="28"/>
          <w:rtl/>
        </w:rPr>
        <w:t xml:space="preserve"> بالنور، على الرغم من اختلاف طبيعتهما</w:t>
      </w:r>
      <w:r w:rsidR="007C1CB3">
        <w:rPr>
          <w:rFonts w:ascii="Simplified Arabic" w:hAnsi="Simplified Arabic" w:cs="Simplified Arabic" w:hint="cs"/>
          <w:sz w:val="28"/>
          <w:szCs w:val="28"/>
          <w:rtl/>
        </w:rPr>
        <w:t>.</w:t>
      </w:r>
    </w:p>
    <w:p w14:paraId="5BFE5D26" w14:textId="77777777" w:rsidR="0057058F" w:rsidRPr="002510CC" w:rsidRDefault="00D41B14"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والرب قد استخدم موسى، كما استخدم إيليا. لم يغير طبع أحد منهما، بل قدس</w:t>
      </w:r>
      <w:r w:rsidR="005D5343" w:rsidRPr="002510CC">
        <w:rPr>
          <w:rFonts w:ascii="Simplified Arabic" w:hAnsi="Simplified Arabic" w:cs="Simplified Arabic"/>
          <w:sz w:val="28"/>
          <w:szCs w:val="28"/>
          <w:rtl/>
        </w:rPr>
        <w:t>ه</w:t>
      </w:r>
      <w:r w:rsidRPr="002510CC">
        <w:rPr>
          <w:rFonts w:ascii="Simplified Arabic" w:hAnsi="Simplified Arabic" w:cs="Simplified Arabic"/>
          <w:sz w:val="28"/>
          <w:szCs w:val="28"/>
          <w:rtl/>
        </w:rPr>
        <w:t xml:space="preserve"> واستخدمه لملكوته</w:t>
      </w:r>
      <w:r w:rsidR="005D5343"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48485970" w14:textId="77777777" w:rsidR="00D41B14" w:rsidRPr="002510CC" w:rsidRDefault="00D41B14"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كان ممكن</w:t>
      </w:r>
      <w:r w:rsidR="00BC1DE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لله لو أراد أن يخلق العالم كله من نوعية واحد</w:t>
      </w:r>
      <w:r w:rsidR="00B637DA" w:rsidRPr="002510CC">
        <w:rPr>
          <w:rFonts w:ascii="Simplified Arabic" w:hAnsi="Simplified Arabic" w:cs="Simplified Arabic"/>
          <w:sz w:val="28"/>
          <w:szCs w:val="28"/>
          <w:rtl/>
        </w:rPr>
        <w:t>ة</w:t>
      </w:r>
      <w:r w:rsidRPr="002510CC">
        <w:rPr>
          <w:rFonts w:ascii="Simplified Arabic" w:hAnsi="Simplified Arabic" w:cs="Simplified Arabic"/>
          <w:sz w:val="28"/>
          <w:szCs w:val="28"/>
          <w:rtl/>
        </w:rPr>
        <w:t>، أو من مستوى واحد</w:t>
      </w:r>
      <w:r w:rsidR="00BC1DE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ولكنه لم يفعل لأن الخير في هذا التنوع</w:t>
      </w:r>
      <w:r w:rsidR="00BC1DE0" w:rsidRPr="002510CC">
        <w:rPr>
          <w:rFonts w:ascii="Simplified Arabic" w:hAnsi="Simplified Arabic" w:cs="Simplified Arabic"/>
          <w:sz w:val="28"/>
          <w:szCs w:val="28"/>
          <w:rtl/>
        </w:rPr>
        <w:t>.</w:t>
      </w:r>
    </w:p>
    <w:p w14:paraId="1A9C0757" w14:textId="77777777" w:rsidR="00D41B14" w:rsidRPr="002510CC" w:rsidRDefault="00D42602"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في العالم مستويات من السن. وفيه تنوع في الجنس: رجل و</w:t>
      </w:r>
      <w:r w:rsidR="00BE4EC4"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مرأة</w:t>
      </w:r>
      <w:r w:rsidR="0053153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وتنوع في الشكل وفي الذكاء</w:t>
      </w:r>
      <w:r w:rsidR="0053153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وفي المواهب. كذلك يوجد تنوع في المسئوليات حسبما ق</w:t>
      </w:r>
      <w:r w:rsidR="0053153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س</w:t>
      </w:r>
      <w:r w:rsidR="0053153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م</w:t>
      </w:r>
      <w:r w:rsidR="0053153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الله لكل واحد. </w:t>
      </w:r>
    </w:p>
    <w:p w14:paraId="6ED24C6D" w14:textId="77777777" w:rsidR="00D42602" w:rsidRPr="002A36E1" w:rsidRDefault="0041199D" w:rsidP="002510CC">
      <w:pPr>
        <w:spacing w:after="0" w:line="240" w:lineRule="auto"/>
        <w:jc w:val="both"/>
        <w:rPr>
          <w:rFonts w:ascii="Simplified Arabic" w:hAnsi="Simplified Arabic" w:cs="Simplified Arabic"/>
          <w:b/>
          <w:bCs/>
          <w:sz w:val="28"/>
          <w:szCs w:val="28"/>
          <w:rtl/>
        </w:rPr>
      </w:pPr>
      <w:r w:rsidRPr="002A36E1">
        <w:rPr>
          <w:rFonts w:ascii="Simplified Arabic" w:hAnsi="Simplified Arabic" w:cs="Simplified Arabic"/>
          <w:b/>
          <w:bCs/>
          <w:sz w:val="28"/>
          <w:szCs w:val="28"/>
          <w:rtl/>
        </w:rPr>
        <w:t>وكل إنسان يستطيع أن يرضي الله حسب نوع موهبته</w:t>
      </w:r>
      <w:r w:rsidR="00FF0DEF" w:rsidRPr="002A36E1">
        <w:rPr>
          <w:rFonts w:ascii="Simplified Arabic" w:hAnsi="Simplified Arabic" w:cs="Simplified Arabic"/>
          <w:b/>
          <w:bCs/>
          <w:sz w:val="28"/>
          <w:szCs w:val="28"/>
          <w:rtl/>
        </w:rPr>
        <w:t>.</w:t>
      </w:r>
      <w:r w:rsidRPr="002A36E1">
        <w:rPr>
          <w:rFonts w:ascii="Simplified Arabic" w:hAnsi="Simplified Arabic" w:cs="Simplified Arabic"/>
          <w:b/>
          <w:bCs/>
          <w:sz w:val="28"/>
          <w:szCs w:val="28"/>
          <w:rtl/>
        </w:rPr>
        <w:t xml:space="preserve"> </w:t>
      </w:r>
    </w:p>
    <w:p w14:paraId="14CAD7CE" w14:textId="77777777" w:rsidR="00550752" w:rsidRPr="002510CC" w:rsidRDefault="0041199D"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واحد يرضيه بحياة التأمل، و</w:t>
      </w:r>
      <w:r w:rsidR="00FF0DEF" w:rsidRPr="002510CC">
        <w:rPr>
          <w:rFonts w:ascii="Simplified Arabic" w:hAnsi="Simplified Arabic" w:cs="Simplified Arabic"/>
          <w:sz w:val="28"/>
          <w:szCs w:val="28"/>
          <w:rtl/>
        </w:rPr>
        <w:t>آ</w:t>
      </w:r>
      <w:r w:rsidRPr="002510CC">
        <w:rPr>
          <w:rFonts w:ascii="Simplified Arabic" w:hAnsi="Simplified Arabic" w:cs="Simplified Arabic"/>
          <w:sz w:val="28"/>
          <w:szCs w:val="28"/>
          <w:rtl/>
        </w:rPr>
        <w:t>خر بحياة</w:t>
      </w:r>
      <w:r w:rsidR="00FF0DEF" w:rsidRPr="002510CC">
        <w:rPr>
          <w:rFonts w:ascii="Simplified Arabic" w:hAnsi="Simplified Arabic" w:cs="Simplified Arabic"/>
          <w:sz w:val="28"/>
          <w:szCs w:val="28"/>
          <w:rtl/>
        </w:rPr>
        <w:t xml:space="preserve"> الخدمة</w:t>
      </w:r>
      <w:r w:rsidRPr="002510CC">
        <w:rPr>
          <w:rFonts w:ascii="Simplified Arabic" w:hAnsi="Simplified Arabic" w:cs="Simplified Arabic"/>
          <w:sz w:val="28"/>
          <w:szCs w:val="28"/>
          <w:rtl/>
        </w:rPr>
        <w:t>. واحد أعطاه الله قلب</w:t>
      </w:r>
      <w:r w:rsidR="00FF0D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مملوء</w:t>
      </w:r>
      <w:r w:rsidR="00FF0D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من الحب، و</w:t>
      </w:r>
      <w:r w:rsidR="00FF0DEF" w:rsidRPr="002510CC">
        <w:rPr>
          <w:rFonts w:ascii="Simplified Arabic" w:hAnsi="Simplified Arabic" w:cs="Simplified Arabic"/>
          <w:sz w:val="28"/>
          <w:szCs w:val="28"/>
          <w:rtl/>
        </w:rPr>
        <w:t>آ</w:t>
      </w:r>
      <w:r w:rsidRPr="002510CC">
        <w:rPr>
          <w:rFonts w:ascii="Simplified Arabic" w:hAnsi="Simplified Arabic" w:cs="Simplified Arabic"/>
          <w:sz w:val="28"/>
          <w:szCs w:val="28"/>
          <w:rtl/>
        </w:rPr>
        <w:t>خر أعطا</w:t>
      </w:r>
      <w:r w:rsidR="00FF0DEF" w:rsidRPr="002510CC">
        <w:rPr>
          <w:rFonts w:ascii="Simplified Arabic" w:hAnsi="Simplified Arabic" w:cs="Simplified Arabic"/>
          <w:sz w:val="28"/>
          <w:szCs w:val="28"/>
          <w:rtl/>
        </w:rPr>
        <w:t>ه</w:t>
      </w:r>
      <w:r w:rsidRPr="002510CC">
        <w:rPr>
          <w:rFonts w:ascii="Simplified Arabic" w:hAnsi="Simplified Arabic" w:cs="Simplified Arabic"/>
          <w:sz w:val="28"/>
          <w:szCs w:val="28"/>
          <w:rtl/>
        </w:rPr>
        <w:t xml:space="preserve"> الله طاقة جبارة في العمل.</w:t>
      </w:r>
      <w:r w:rsidR="00FF0D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فهذا يساهم في بناء الملكوت بعاطفته، وذلك بجهده</w:t>
      </w:r>
      <w:r w:rsidR="005919FB"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وكل منهما لازم لملكوت الله، الذي يسر بهذ</w:t>
      </w:r>
      <w:r w:rsidR="00550752"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 xml:space="preserve"> كما يسر بذلك. </w:t>
      </w:r>
    </w:p>
    <w:p w14:paraId="44C5A405" w14:textId="77777777" w:rsidR="0041199D" w:rsidRPr="002A36E1" w:rsidRDefault="0041199D" w:rsidP="002510CC">
      <w:pPr>
        <w:spacing w:after="0" w:line="240" w:lineRule="auto"/>
        <w:jc w:val="both"/>
        <w:rPr>
          <w:rFonts w:ascii="Simplified Arabic" w:hAnsi="Simplified Arabic" w:cs="Simplified Arabic"/>
          <w:b/>
          <w:bCs/>
          <w:sz w:val="28"/>
          <w:szCs w:val="28"/>
          <w:rtl/>
        </w:rPr>
      </w:pPr>
      <w:r w:rsidRPr="002A36E1">
        <w:rPr>
          <w:rFonts w:ascii="Simplified Arabic" w:hAnsi="Simplified Arabic" w:cs="Simplified Arabic"/>
          <w:b/>
          <w:bCs/>
          <w:sz w:val="28"/>
          <w:szCs w:val="28"/>
          <w:rtl/>
        </w:rPr>
        <w:t>إنه</w:t>
      </w:r>
      <w:r w:rsidR="00550752" w:rsidRPr="002A36E1">
        <w:rPr>
          <w:rFonts w:ascii="Simplified Arabic" w:hAnsi="Simplified Arabic" w:cs="Simplified Arabic"/>
          <w:b/>
          <w:bCs/>
          <w:sz w:val="28"/>
          <w:szCs w:val="28"/>
          <w:rtl/>
        </w:rPr>
        <w:t>ما لا يختلفان بل يتنوعان وكل من</w:t>
      </w:r>
      <w:r w:rsidRPr="002A36E1">
        <w:rPr>
          <w:rFonts w:ascii="Simplified Arabic" w:hAnsi="Simplified Arabic" w:cs="Simplified Arabic"/>
          <w:b/>
          <w:bCs/>
          <w:sz w:val="28"/>
          <w:szCs w:val="28"/>
          <w:rtl/>
        </w:rPr>
        <w:t>ها يكمل الآخر.</w:t>
      </w:r>
    </w:p>
    <w:p w14:paraId="6D3237C5" w14:textId="24DA7DAE" w:rsidR="0041199D" w:rsidRPr="002510CC" w:rsidRDefault="00BE4EC4"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ا</w:t>
      </w:r>
      <w:r w:rsidR="0041199D" w:rsidRPr="002510CC">
        <w:rPr>
          <w:rFonts w:ascii="Simplified Arabic" w:hAnsi="Simplified Arabic" w:cs="Simplified Arabic"/>
          <w:sz w:val="28"/>
          <w:szCs w:val="28"/>
          <w:rtl/>
        </w:rPr>
        <w:t>ثنان يجتمعان مع</w:t>
      </w:r>
      <w:r w:rsidR="0023353C" w:rsidRPr="002510CC">
        <w:rPr>
          <w:rFonts w:ascii="Simplified Arabic" w:hAnsi="Simplified Arabic" w:cs="Simplified Arabic"/>
          <w:sz w:val="28"/>
          <w:szCs w:val="28"/>
          <w:rtl/>
        </w:rPr>
        <w:t>ً</w:t>
      </w:r>
      <w:r w:rsidR="0041199D" w:rsidRPr="002510CC">
        <w:rPr>
          <w:rFonts w:ascii="Simplified Arabic" w:hAnsi="Simplified Arabic" w:cs="Simplified Arabic"/>
          <w:sz w:val="28"/>
          <w:szCs w:val="28"/>
          <w:rtl/>
        </w:rPr>
        <w:t>ا يقول أحدهما ل</w:t>
      </w:r>
      <w:r w:rsidR="0023353C" w:rsidRPr="002510CC">
        <w:rPr>
          <w:rFonts w:ascii="Simplified Arabic" w:hAnsi="Simplified Arabic" w:cs="Simplified Arabic"/>
          <w:sz w:val="28"/>
          <w:szCs w:val="28"/>
          <w:rtl/>
        </w:rPr>
        <w:t>لآ</w:t>
      </w:r>
      <w:r w:rsidR="0041199D" w:rsidRPr="002510CC">
        <w:rPr>
          <w:rFonts w:ascii="Simplified Arabic" w:hAnsi="Simplified Arabic" w:cs="Simplified Arabic"/>
          <w:sz w:val="28"/>
          <w:szCs w:val="28"/>
          <w:rtl/>
        </w:rPr>
        <w:t>خر: نحن عضوا</w:t>
      </w:r>
      <w:r w:rsidR="0023353C" w:rsidRPr="002510CC">
        <w:rPr>
          <w:rFonts w:ascii="Simplified Arabic" w:hAnsi="Simplified Arabic" w:cs="Simplified Arabic"/>
          <w:sz w:val="28"/>
          <w:szCs w:val="28"/>
          <w:rtl/>
        </w:rPr>
        <w:t>ن في جسد واحد. أنا عين، وأنت أذن</w:t>
      </w:r>
      <w:r w:rsidR="0041199D" w:rsidRPr="002510CC">
        <w:rPr>
          <w:rFonts w:ascii="Simplified Arabic" w:hAnsi="Simplified Arabic" w:cs="Simplified Arabic"/>
          <w:sz w:val="28"/>
          <w:szCs w:val="28"/>
          <w:rtl/>
        </w:rPr>
        <w:t xml:space="preserve"> أنا </w:t>
      </w:r>
      <w:r w:rsidR="0023353C" w:rsidRPr="002510CC">
        <w:rPr>
          <w:rFonts w:ascii="Simplified Arabic" w:hAnsi="Simplified Arabic" w:cs="Simplified Arabic"/>
          <w:sz w:val="28"/>
          <w:szCs w:val="28"/>
          <w:rtl/>
        </w:rPr>
        <w:t>أ</w:t>
      </w:r>
      <w:r w:rsidR="0041199D" w:rsidRPr="002510CC">
        <w:rPr>
          <w:rFonts w:ascii="Simplified Arabic" w:hAnsi="Simplified Arabic" w:cs="Simplified Arabic"/>
          <w:sz w:val="28"/>
          <w:szCs w:val="28"/>
          <w:rtl/>
        </w:rPr>
        <w:t>سمع بك، وأنت تنظر</w:t>
      </w:r>
      <w:r w:rsidR="0023353C" w:rsidRPr="002510CC">
        <w:rPr>
          <w:rFonts w:ascii="Simplified Arabic" w:hAnsi="Simplified Arabic" w:cs="Simplified Arabic"/>
          <w:sz w:val="28"/>
          <w:szCs w:val="28"/>
          <w:rtl/>
        </w:rPr>
        <w:t xml:space="preserve"> </w:t>
      </w:r>
      <w:r w:rsidR="0041199D" w:rsidRPr="002510CC">
        <w:rPr>
          <w:rFonts w:ascii="Simplified Arabic" w:hAnsi="Simplified Arabic" w:cs="Simplified Arabic"/>
          <w:sz w:val="28"/>
          <w:szCs w:val="28"/>
          <w:rtl/>
        </w:rPr>
        <w:t>بي. أنا عينك وأنت أذني. لسنا غريبين عن بعضنا البعض ولا مختلفين</w:t>
      </w:r>
      <w:r w:rsidR="005919FB" w:rsidRPr="002510CC">
        <w:rPr>
          <w:rFonts w:ascii="Simplified Arabic" w:hAnsi="Simplified Arabic" w:cs="Simplified Arabic"/>
          <w:sz w:val="28"/>
          <w:szCs w:val="28"/>
          <w:rtl/>
        </w:rPr>
        <w:t>،</w:t>
      </w:r>
      <w:r w:rsidR="0041199D" w:rsidRPr="002510CC">
        <w:rPr>
          <w:rFonts w:ascii="Simplified Arabic" w:hAnsi="Simplified Arabic" w:cs="Simplified Arabic"/>
          <w:sz w:val="28"/>
          <w:szCs w:val="28"/>
          <w:rtl/>
        </w:rPr>
        <w:t xml:space="preserve"> إنما كما قال الرسول</w:t>
      </w:r>
      <w:r w:rsidR="002A36E1">
        <w:rPr>
          <w:rFonts w:ascii="Simplified Arabic" w:hAnsi="Simplified Arabic" w:cs="Simplified Arabic" w:hint="cs"/>
          <w:sz w:val="28"/>
          <w:szCs w:val="28"/>
          <w:rtl/>
        </w:rPr>
        <w:t>:</w:t>
      </w:r>
      <w:r w:rsidR="0041199D" w:rsidRPr="002510CC">
        <w:rPr>
          <w:rFonts w:ascii="Simplified Arabic" w:hAnsi="Simplified Arabic" w:cs="Simplified Arabic"/>
          <w:sz w:val="28"/>
          <w:szCs w:val="28"/>
          <w:rtl/>
        </w:rPr>
        <w:t xml:space="preserve"> "</w:t>
      </w:r>
      <w:r w:rsidRPr="002510CC">
        <w:rPr>
          <w:rFonts w:ascii="Simplified Arabic" w:hAnsi="Simplified Arabic" w:cs="Simplified Arabic"/>
          <w:sz w:val="28"/>
          <w:szCs w:val="28"/>
          <w:rtl/>
        </w:rPr>
        <w:t>أَعْضَاءٌ بَعْضً</w:t>
      </w:r>
      <w:r w:rsidR="005919FB" w:rsidRPr="002510CC">
        <w:rPr>
          <w:rFonts w:ascii="Simplified Arabic" w:hAnsi="Simplified Arabic" w:cs="Simplified Arabic"/>
          <w:sz w:val="28"/>
          <w:szCs w:val="28"/>
          <w:rtl/>
        </w:rPr>
        <w:t>ن</w:t>
      </w:r>
      <w:r w:rsidRPr="002510CC">
        <w:rPr>
          <w:rFonts w:ascii="Simplified Arabic" w:hAnsi="Simplified Arabic" w:cs="Simplified Arabic"/>
          <w:sz w:val="28"/>
          <w:szCs w:val="28"/>
          <w:rtl/>
        </w:rPr>
        <w:t>ا لِبَعْضٍ</w:t>
      </w:r>
      <w:r w:rsidR="0041199D" w:rsidRPr="002510CC">
        <w:rPr>
          <w:rFonts w:ascii="Simplified Arabic" w:hAnsi="Simplified Arabic" w:cs="Simplified Arabic"/>
          <w:sz w:val="28"/>
          <w:szCs w:val="28"/>
          <w:rtl/>
        </w:rPr>
        <w:t xml:space="preserve">". </w:t>
      </w:r>
    </w:p>
    <w:p w14:paraId="3A92663F" w14:textId="77777777" w:rsidR="0041199D" w:rsidRPr="002510CC" w:rsidRDefault="0041199D" w:rsidP="002510CC">
      <w:pPr>
        <w:spacing w:after="0" w:line="240" w:lineRule="auto"/>
        <w:jc w:val="both"/>
        <w:rPr>
          <w:rFonts w:ascii="Simplified Arabic" w:hAnsi="Simplified Arabic" w:cs="Simplified Arabic"/>
          <w:sz w:val="28"/>
          <w:szCs w:val="28"/>
          <w:rtl/>
        </w:rPr>
      </w:pPr>
      <w:r w:rsidRPr="006429A4">
        <w:rPr>
          <w:rFonts w:ascii="Simplified Arabic" w:hAnsi="Simplified Arabic" w:cs="Simplified Arabic"/>
          <w:b/>
          <w:bCs/>
          <w:sz w:val="28"/>
          <w:szCs w:val="28"/>
          <w:rtl/>
        </w:rPr>
        <w:t>ومن هنا تقوم رابطة الحب بين أعضاء الجسد الواحد</w:t>
      </w:r>
      <w:r w:rsidRPr="002510CC">
        <w:rPr>
          <w:rFonts w:ascii="Simplified Arabic" w:hAnsi="Simplified Arabic" w:cs="Simplified Arabic"/>
          <w:sz w:val="28"/>
          <w:szCs w:val="28"/>
          <w:rtl/>
        </w:rPr>
        <w:t>.</w:t>
      </w:r>
    </w:p>
    <w:p w14:paraId="1D694519" w14:textId="77777777" w:rsidR="0041199D" w:rsidRPr="002510CC" w:rsidRDefault="0041199D"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لا يستطيع عضو أن يستغن</w:t>
      </w:r>
      <w:r w:rsidR="00B637DA"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عن عضو </w:t>
      </w:r>
      <w:r w:rsidR="00B637DA" w:rsidRPr="002510CC">
        <w:rPr>
          <w:rFonts w:ascii="Simplified Arabic" w:hAnsi="Simplified Arabic" w:cs="Simplified Arabic"/>
          <w:sz w:val="28"/>
          <w:szCs w:val="28"/>
          <w:rtl/>
        </w:rPr>
        <w:t>آ</w:t>
      </w:r>
      <w:r w:rsidRPr="002510CC">
        <w:rPr>
          <w:rFonts w:ascii="Simplified Arabic" w:hAnsi="Simplified Arabic" w:cs="Simplified Arabic"/>
          <w:sz w:val="28"/>
          <w:szCs w:val="28"/>
          <w:rtl/>
        </w:rPr>
        <w:t>خر. الكل يعمل في ترابط وتعاون وتكامل. وإن ت</w:t>
      </w:r>
      <w:r w:rsidR="00B637DA"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لم عضو تألمت معه باقي الأعضاء</w:t>
      </w:r>
      <w:r w:rsidR="0052038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هكذا كل المؤمنين في الكنيسة، تجمعهم رابطة الجسد الواحد. </w:t>
      </w:r>
    </w:p>
    <w:p w14:paraId="6A8C8B20" w14:textId="7D3FBF4F" w:rsidR="0041199D" w:rsidRPr="002510CC" w:rsidRDefault="0041199D"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lastRenderedPageBreak/>
        <w:t xml:space="preserve">كل واحد يعمل حسب الدور الذي </w:t>
      </w:r>
      <w:r w:rsidR="00B637DA"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سنده الله إليه، وحسب الطاقات التي منحها الله له. لا يغي</w:t>
      </w:r>
      <w:r w:rsidR="0023351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ر دوره</w:t>
      </w:r>
      <w:r w:rsidR="0052038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إنما يتقن دوره. وفي اليوم الأخير سيحاسب الله كل أحد حسب قلبه، حسب نيته الطيبة، ومقدار عزيمته و</w:t>
      </w:r>
      <w:r w:rsidR="00647147">
        <w:rPr>
          <w:rFonts w:ascii="Simplified Arabic" w:hAnsi="Simplified Arabic" w:cs="Simplified Arabic" w:hint="cs"/>
          <w:sz w:val="28"/>
          <w:szCs w:val="28"/>
          <w:rtl/>
        </w:rPr>
        <w:t>ا</w:t>
      </w:r>
      <w:r w:rsidRPr="002510CC">
        <w:rPr>
          <w:rFonts w:ascii="Simplified Arabic" w:hAnsi="Simplified Arabic" w:cs="Simplified Arabic"/>
          <w:sz w:val="28"/>
          <w:szCs w:val="28"/>
          <w:rtl/>
        </w:rPr>
        <w:t>رادته و</w:t>
      </w:r>
      <w:r w:rsidR="00647147">
        <w:rPr>
          <w:rFonts w:ascii="Simplified Arabic" w:hAnsi="Simplified Arabic" w:cs="Simplified Arabic" w:hint="cs"/>
          <w:sz w:val="28"/>
          <w:szCs w:val="28"/>
          <w:rtl/>
        </w:rPr>
        <w:t>ا</w:t>
      </w:r>
      <w:r w:rsidRPr="002510CC">
        <w:rPr>
          <w:rFonts w:ascii="Simplified Arabic" w:hAnsi="Simplified Arabic" w:cs="Simplified Arabic"/>
          <w:sz w:val="28"/>
          <w:szCs w:val="28"/>
          <w:rtl/>
        </w:rPr>
        <w:t xml:space="preserve">خلاصه وجهده، في </w:t>
      </w:r>
      <w:r w:rsidR="00233510" w:rsidRPr="002510CC">
        <w:rPr>
          <w:rFonts w:ascii="Simplified Arabic" w:hAnsi="Simplified Arabic" w:cs="Simplified Arabic"/>
          <w:sz w:val="28"/>
          <w:szCs w:val="28"/>
          <w:rtl/>
        </w:rPr>
        <w:t>إ</w:t>
      </w:r>
      <w:r w:rsidRPr="002510CC">
        <w:rPr>
          <w:rFonts w:ascii="Simplified Arabic" w:hAnsi="Simplified Arabic" w:cs="Simplified Arabic"/>
          <w:sz w:val="28"/>
          <w:szCs w:val="28"/>
          <w:rtl/>
        </w:rPr>
        <w:t>تقان دوره.</w:t>
      </w:r>
      <w:r w:rsidR="0023353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2CC22990" w14:textId="77777777" w:rsidR="0041199D" w:rsidRPr="00F070A5" w:rsidRDefault="0041199D" w:rsidP="002510CC">
      <w:pPr>
        <w:spacing w:after="0" w:line="240" w:lineRule="auto"/>
        <w:jc w:val="both"/>
        <w:rPr>
          <w:rFonts w:ascii="Simplified Arabic" w:hAnsi="Simplified Arabic" w:cs="Simplified Arabic"/>
          <w:b/>
          <w:bCs/>
          <w:sz w:val="28"/>
          <w:szCs w:val="28"/>
          <w:rtl/>
        </w:rPr>
      </w:pPr>
      <w:r w:rsidRPr="00F070A5">
        <w:rPr>
          <w:rFonts w:ascii="Simplified Arabic" w:hAnsi="Simplified Arabic" w:cs="Simplified Arabic"/>
          <w:b/>
          <w:bCs/>
          <w:sz w:val="28"/>
          <w:szCs w:val="28"/>
          <w:rtl/>
        </w:rPr>
        <w:t>بهذا ننجو من انتقاد ا</w:t>
      </w:r>
      <w:r w:rsidR="0023353C" w:rsidRPr="00F070A5">
        <w:rPr>
          <w:rFonts w:ascii="Simplified Arabic" w:hAnsi="Simplified Arabic" w:cs="Simplified Arabic"/>
          <w:b/>
          <w:bCs/>
          <w:sz w:val="28"/>
          <w:szCs w:val="28"/>
          <w:rtl/>
        </w:rPr>
        <w:t>لآ</w:t>
      </w:r>
      <w:r w:rsidRPr="00F070A5">
        <w:rPr>
          <w:rFonts w:ascii="Simplified Arabic" w:hAnsi="Simplified Arabic" w:cs="Simplified Arabic"/>
          <w:b/>
          <w:bCs/>
          <w:sz w:val="28"/>
          <w:szCs w:val="28"/>
          <w:rtl/>
        </w:rPr>
        <w:t>خرين و</w:t>
      </w:r>
      <w:r w:rsidR="0023353C" w:rsidRPr="00F070A5">
        <w:rPr>
          <w:rFonts w:ascii="Simplified Arabic" w:hAnsi="Simplified Arabic" w:cs="Simplified Arabic"/>
          <w:b/>
          <w:bCs/>
          <w:sz w:val="28"/>
          <w:szCs w:val="28"/>
          <w:rtl/>
        </w:rPr>
        <w:t>إ</w:t>
      </w:r>
      <w:r w:rsidRPr="00F070A5">
        <w:rPr>
          <w:rFonts w:ascii="Simplified Arabic" w:hAnsi="Simplified Arabic" w:cs="Simplified Arabic"/>
          <w:b/>
          <w:bCs/>
          <w:sz w:val="28"/>
          <w:szCs w:val="28"/>
          <w:rtl/>
        </w:rPr>
        <w:t>دانتهم، ومن محاولة تغيير أوضاعهم.</w:t>
      </w:r>
    </w:p>
    <w:p w14:paraId="2FC1321C" w14:textId="119B2945" w:rsidR="00DA7D8B" w:rsidRPr="002510CC" w:rsidRDefault="00DA7D8B"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المرأة التي سكبت الطيب على قدمي المسيح، انتقدها التلاميذ، وقالوا</w:t>
      </w:r>
      <w:r w:rsidR="00647147">
        <w:rPr>
          <w:rFonts w:ascii="Simplified Arabic" w:hAnsi="Simplified Arabic" w:cs="Simplified Arabic" w:hint="cs"/>
          <w:sz w:val="28"/>
          <w:szCs w:val="28"/>
          <w:rtl/>
        </w:rPr>
        <w:t>:</w:t>
      </w:r>
      <w:r w:rsidRPr="002510CC">
        <w:rPr>
          <w:rFonts w:ascii="Simplified Arabic" w:hAnsi="Simplified Arabic" w:cs="Simplified Arabic"/>
          <w:sz w:val="28"/>
          <w:szCs w:val="28"/>
          <w:rtl/>
        </w:rPr>
        <w:t xml:space="preserve"> "</w:t>
      </w:r>
      <w:r w:rsidR="009C65F7" w:rsidRPr="002510CC">
        <w:rPr>
          <w:rFonts w:ascii="Simplified Arabic" w:hAnsi="Simplified Arabic" w:cs="Simplified Arabic"/>
          <w:sz w:val="28"/>
          <w:szCs w:val="28"/>
          <w:rtl/>
        </w:rPr>
        <w:t>لِمَاذَا هَذَا الإِتْلاَفُ؟ لأَنَّهُ كَانَ يُمْكِنُ أَنْ يُبَاعَ هَذَا الطِّيبُ بِكَثِيرٍ وَيُعْطَى لِلْفُقَرَاءِ</w:t>
      </w:r>
      <w:r w:rsidR="00520385" w:rsidRPr="002510CC">
        <w:rPr>
          <w:rFonts w:ascii="Simplified Arabic" w:hAnsi="Simplified Arabic" w:cs="Simplified Arabic"/>
          <w:sz w:val="28"/>
          <w:szCs w:val="28"/>
          <w:rtl/>
        </w:rPr>
        <w:t xml:space="preserve">" </w:t>
      </w:r>
      <w:r w:rsidR="0029531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مت26: </w:t>
      </w:r>
      <w:r w:rsidR="00520385" w:rsidRPr="002510CC">
        <w:rPr>
          <w:rFonts w:ascii="Simplified Arabic" w:hAnsi="Simplified Arabic" w:cs="Simplified Arabic"/>
          <w:sz w:val="28"/>
          <w:szCs w:val="28"/>
          <w:rtl/>
        </w:rPr>
        <w:t>8، 9</w:t>
      </w:r>
      <w:r w:rsidR="0029531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اغتاظ منها التلاميذ، وعاب</w:t>
      </w:r>
      <w:r w:rsidR="00550752" w:rsidRPr="002510CC">
        <w:rPr>
          <w:rFonts w:ascii="Simplified Arabic" w:hAnsi="Simplified Arabic" w:cs="Simplified Arabic"/>
          <w:sz w:val="28"/>
          <w:szCs w:val="28"/>
          <w:rtl/>
        </w:rPr>
        <w:t>و</w:t>
      </w:r>
      <w:r w:rsidRPr="002510CC">
        <w:rPr>
          <w:rFonts w:ascii="Simplified Arabic" w:hAnsi="Simplified Arabic" w:cs="Simplified Arabic"/>
          <w:sz w:val="28"/>
          <w:szCs w:val="28"/>
          <w:rtl/>
        </w:rPr>
        <w:t xml:space="preserve">ا تصرفها، لأنهم </w:t>
      </w:r>
      <w:r w:rsidR="00295314"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رادوا أن تتصرف بعقليتهم هم وبمشاعرهم! أما السيد الرب فقال للتلاميذ موب</w:t>
      </w:r>
      <w:r w:rsidR="0023351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خ</w:t>
      </w:r>
      <w:r w:rsidR="0029531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w:t>
      </w:r>
      <w:r w:rsidR="0052038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r w:rsidR="009C65F7" w:rsidRPr="002510CC">
        <w:rPr>
          <w:rFonts w:ascii="Simplified Arabic" w:hAnsi="Simplified Arabic" w:cs="Simplified Arabic"/>
          <w:sz w:val="28"/>
          <w:szCs w:val="28"/>
          <w:rtl/>
        </w:rPr>
        <w:t>لِمَاذَا تُزْعِجُونَ الْمَرْأَةَ؟ فَإِنَّهَا قَدْ عَمِلَتْ بِي عَمَلًا حَسَنًا! لأَنَّ الْفُقَرَاءَ مَعَكُمْ فِي كُلِّ حِينٍ وَأَمَّا أَنَا فَلَسْتُ مَعَكُمْ فِي كُلِّ حِينٍ</w:t>
      </w:r>
      <w:r w:rsidRPr="002510CC">
        <w:rPr>
          <w:rFonts w:ascii="Simplified Arabic" w:hAnsi="Simplified Arabic" w:cs="Simplified Arabic"/>
          <w:sz w:val="28"/>
          <w:szCs w:val="28"/>
          <w:rtl/>
        </w:rPr>
        <w:t xml:space="preserve">" </w:t>
      </w:r>
      <w:r w:rsidR="00B637DA"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مت26: 10، 11</w:t>
      </w:r>
      <w:r w:rsidR="00B637DA" w:rsidRPr="002510CC">
        <w:rPr>
          <w:rFonts w:ascii="Simplified Arabic" w:hAnsi="Simplified Arabic" w:cs="Simplified Arabic"/>
          <w:sz w:val="28"/>
          <w:szCs w:val="28"/>
          <w:rtl/>
        </w:rPr>
        <w:t>)</w:t>
      </w:r>
      <w:r w:rsidR="0052038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وهنا ح</w:t>
      </w:r>
      <w:r w:rsidR="0041180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كم</w:t>
      </w:r>
      <w:r w:rsidR="0052038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على تصرف المرأة بحسب مشاعرها الخاصة، بحسب فهمها، لا بحسب فهم التلاميذ. حسبما وهب لها نصيب</w:t>
      </w:r>
      <w:r w:rsidR="0029531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ا من الإيمان. </w:t>
      </w:r>
    </w:p>
    <w:p w14:paraId="21AC29E0" w14:textId="77777777" w:rsidR="00871289" w:rsidRPr="002510CC" w:rsidRDefault="00550752" w:rsidP="002510CC">
      <w:pPr>
        <w:spacing w:after="0" w:line="240" w:lineRule="auto"/>
        <w:jc w:val="both"/>
        <w:rPr>
          <w:rFonts w:ascii="Simplified Arabic" w:hAnsi="Simplified Arabic" w:cs="Simplified Arabic"/>
          <w:sz w:val="28"/>
          <w:szCs w:val="28"/>
          <w:rtl/>
        </w:rPr>
      </w:pPr>
      <w:r w:rsidRPr="00F070A5">
        <w:rPr>
          <w:rFonts w:ascii="Simplified Arabic" w:hAnsi="Simplified Arabic" w:cs="Simplified Arabic"/>
          <w:b/>
          <w:bCs/>
          <w:sz w:val="28"/>
          <w:szCs w:val="28"/>
          <w:rtl/>
        </w:rPr>
        <w:t>ع</w:t>
      </w:r>
      <w:r w:rsidR="00DA7D8B" w:rsidRPr="00F070A5">
        <w:rPr>
          <w:rFonts w:ascii="Simplified Arabic" w:hAnsi="Simplified Arabic" w:cs="Simplified Arabic"/>
          <w:b/>
          <w:bCs/>
          <w:sz w:val="28"/>
          <w:szCs w:val="28"/>
          <w:rtl/>
        </w:rPr>
        <w:t xml:space="preserve">يبنا هنا: </w:t>
      </w:r>
      <w:r w:rsidR="00097B3B" w:rsidRPr="00F070A5">
        <w:rPr>
          <w:rFonts w:ascii="Simplified Arabic" w:hAnsi="Simplified Arabic" w:cs="Simplified Arabic"/>
          <w:b/>
          <w:bCs/>
          <w:sz w:val="28"/>
          <w:szCs w:val="28"/>
          <w:rtl/>
        </w:rPr>
        <w:t>أ</w:t>
      </w:r>
      <w:r w:rsidR="00DA7D8B" w:rsidRPr="00F070A5">
        <w:rPr>
          <w:rFonts w:ascii="Simplified Arabic" w:hAnsi="Simplified Arabic" w:cs="Simplified Arabic"/>
          <w:b/>
          <w:bCs/>
          <w:sz w:val="28"/>
          <w:szCs w:val="28"/>
          <w:rtl/>
        </w:rPr>
        <w:t>ننا نريد أن نلغ</w:t>
      </w:r>
      <w:r w:rsidR="00295314" w:rsidRPr="00F070A5">
        <w:rPr>
          <w:rFonts w:ascii="Simplified Arabic" w:hAnsi="Simplified Arabic" w:cs="Simplified Arabic"/>
          <w:b/>
          <w:bCs/>
          <w:sz w:val="28"/>
          <w:szCs w:val="28"/>
          <w:rtl/>
        </w:rPr>
        <w:t>ي</w:t>
      </w:r>
      <w:r w:rsidR="00DA7D8B" w:rsidRPr="00F070A5">
        <w:rPr>
          <w:rFonts w:ascii="Simplified Arabic" w:hAnsi="Simplified Arabic" w:cs="Simplified Arabic"/>
          <w:b/>
          <w:bCs/>
          <w:sz w:val="28"/>
          <w:szCs w:val="28"/>
          <w:rtl/>
        </w:rPr>
        <w:t xml:space="preserve"> شخصيات ا</w:t>
      </w:r>
      <w:r w:rsidR="00295314" w:rsidRPr="00F070A5">
        <w:rPr>
          <w:rFonts w:ascii="Simplified Arabic" w:hAnsi="Simplified Arabic" w:cs="Simplified Arabic"/>
          <w:b/>
          <w:bCs/>
          <w:sz w:val="28"/>
          <w:szCs w:val="28"/>
          <w:rtl/>
        </w:rPr>
        <w:t>لآ</w:t>
      </w:r>
      <w:r w:rsidR="00DA7D8B" w:rsidRPr="00F070A5">
        <w:rPr>
          <w:rFonts w:ascii="Simplified Arabic" w:hAnsi="Simplified Arabic" w:cs="Simplified Arabic"/>
          <w:b/>
          <w:bCs/>
          <w:sz w:val="28"/>
          <w:szCs w:val="28"/>
          <w:rtl/>
        </w:rPr>
        <w:t>خرين! ونجعلهم يفكرون بعقولنا نحن! ويشعرون كما نشعر.</w:t>
      </w:r>
      <w:r w:rsidR="00DA7D8B" w:rsidRPr="002510CC">
        <w:rPr>
          <w:rFonts w:ascii="Simplified Arabic" w:hAnsi="Simplified Arabic" w:cs="Simplified Arabic"/>
          <w:sz w:val="28"/>
          <w:szCs w:val="28"/>
          <w:rtl/>
        </w:rPr>
        <w:t xml:space="preserve"> وإلا فإننا ننتقدهم بشدة! لا شك أنه توجد مقاييس ثابتة للخير والشر، لتمييز ما ينبغ</w:t>
      </w:r>
      <w:r w:rsidR="00295314" w:rsidRPr="002510CC">
        <w:rPr>
          <w:rFonts w:ascii="Simplified Arabic" w:hAnsi="Simplified Arabic" w:cs="Simplified Arabic"/>
          <w:sz w:val="28"/>
          <w:szCs w:val="28"/>
          <w:rtl/>
        </w:rPr>
        <w:t>ي</w:t>
      </w:r>
      <w:r w:rsidR="00DA7D8B" w:rsidRPr="002510CC">
        <w:rPr>
          <w:rFonts w:ascii="Simplified Arabic" w:hAnsi="Simplified Arabic" w:cs="Simplified Arabic"/>
          <w:sz w:val="28"/>
          <w:szCs w:val="28"/>
          <w:rtl/>
        </w:rPr>
        <w:t xml:space="preserve"> وما لا ينبغ</w:t>
      </w:r>
      <w:r w:rsidR="00295314" w:rsidRPr="002510CC">
        <w:rPr>
          <w:rFonts w:ascii="Simplified Arabic" w:hAnsi="Simplified Arabic" w:cs="Simplified Arabic"/>
          <w:sz w:val="28"/>
          <w:szCs w:val="28"/>
          <w:rtl/>
        </w:rPr>
        <w:t>ي</w:t>
      </w:r>
      <w:r w:rsidR="00DA7D8B" w:rsidRPr="002510CC">
        <w:rPr>
          <w:rFonts w:ascii="Simplified Arabic" w:hAnsi="Simplified Arabic" w:cs="Simplified Arabic"/>
          <w:sz w:val="28"/>
          <w:szCs w:val="28"/>
          <w:rtl/>
        </w:rPr>
        <w:t>. و</w:t>
      </w:r>
      <w:r w:rsidRPr="002510CC">
        <w:rPr>
          <w:rFonts w:ascii="Simplified Arabic" w:hAnsi="Simplified Arabic" w:cs="Simplified Arabic"/>
          <w:sz w:val="28"/>
          <w:szCs w:val="28"/>
          <w:rtl/>
        </w:rPr>
        <w:t>ل</w:t>
      </w:r>
      <w:r w:rsidR="00DA7D8B" w:rsidRPr="002510CC">
        <w:rPr>
          <w:rFonts w:ascii="Simplified Arabic" w:hAnsi="Simplified Arabic" w:cs="Simplified Arabic"/>
          <w:sz w:val="28"/>
          <w:szCs w:val="28"/>
          <w:rtl/>
        </w:rPr>
        <w:t>سنا عن هذه نتكلم الآن</w:t>
      </w:r>
      <w:r w:rsidR="00295314" w:rsidRPr="002510CC">
        <w:rPr>
          <w:rFonts w:ascii="Simplified Arabic" w:hAnsi="Simplified Arabic" w:cs="Simplified Arabic"/>
          <w:sz w:val="28"/>
          <w:szCs w:val="28"/>
          <w:rtl/>
        </w:rPr>
        <w:t>.</w:t>
      </w:r>
      <w:r w:rsidR="00DA7D8B" w:rsidRPr="002510CC">
        <w:rPr>
          <w:rFonts w:ascii="Simplified Arabic" w:hAnsi="Simplified Arabic" w:cs="Simplified Arabic"/>
          <w:sz w:val="28"/>
          <w:szCs w:val="28"/>
          <w:rtl/>
        </w:rPr>
        <w:t>.. إنما نقصد هنا عملين، قد يكون كليهما خير</w:t>
      </w:r>
      <w:r w:rsidR="00295314" w:rsidRPr="002510CC">
        <w:rPr>
          <w:rFonts w:ascii="Simplified Arabic" w:hAnsi="Simplified Arabic" w:cs="Simplified Arabic"/>
          <w:sz w:val="28"/>
          <w:szCs w:val="28"/>
          <w:rtl/>
        </w:rPr>
        <w:t>ً</w:t>
      </w:r>
      <w:r w:rsidR="00DA7D8B" w:rsidRPr="002510CC">
        <w:rPr>
          <w:rFonts w:ascii="Simplified Arabic" w:hAnsi="Simplified Arabic" w:cs="Simplified Arabic"/>
          <w:sz w:val="28"/>
          <w:szCs w:val="28"/>
          <w:rtl/>
        </w:rPr>
        <w:t>ا، ويكونان كليهما مقبولين أمام الله</w:t>
      </w:r>
      <w:r w:rsidR="00156757" w:rsidRPr="002510CC">
        <w:rPr>
          <w:rFonts w:ascii="Simplified Arabic" w:hAnsi="Simplified Arabic" w:cs="Simplified Arabic"/>
          <w:sz w:val="28"/>
          <w:szCs w:val="28"/>
          <w:rtl/>
        </w:rPr>
        <w:t>...</w:t>
      </w:r>
      <w:r w:rsidR="00DA7D8B" w:rsidRPr="002510CC">
        <w:rPr>
          <w:rFonts w:ascii="Simplified Arabic" w:hAnsi="Simplified Arabic" w:cs="Simplified Arabic"/>
          <w:sz w:val="28"/>
          <w:szCs w:val="28"/>
          <w:rtl/>
        </w:rPr>
        <w:t xml:space="preserve"> غير أن البعض ربما يتحمس </w:t>
      </w:r>
      <w:r w:rsidR="00295314" w:rsidRPr="002510CC">
        <w:rPr>
          <w:rFonts w:ascii="Simplified Arabic" w:hAnsi="Simplified Arabic" w:cs="Simplified Arabic"/>
          <w:sz w:val="28"/>
          <w:szCs w:val="28"/>
          <w:rtl/>
        </w:rPr>
        <w:t>لأ</w:t>
      </w:r>
      <w:r w:rsidR="00DA7D8B" w:rsidRPr="002510CC">
        <w:rPr>
          <w:rFonts w:ascii="Simplified Arabic" w:hAnsi="Simplified Arabic" w:cs="Simplified Arabic"/>
          <w:sz w:val="28"/>
          <w:szCs w:val="28"/>
          <w:rtl/>
        </w:rPr>
        <w:t>حدهما والبعض للآخر</w:t>
      </w:r>
      <w:r w:rsidR="00156757" w:rsidRPr="002510CC">
        <w:rPr>
          <w:rFonts w:ascii="Simplified Arabic" w:hAnsi="Simplified Arabic" w:cs="Simplified Arabic"/>
          <w:sz w:val="28"/>
          <w:szCs w:val="28"/>
          <w:rtl/>
        </w:rPr>
        <w:t>،</w:t>
      </w:r>
      <w:r w:rsidR="00DA7D8B" w:rsidRPr="002510CC">
        <w:rPr>
          <w:rFonts w:ascii="Simplified Arabic" w:hAnsi="Simplified Arabic" w:cs="Simplified Arabic"/>
          <w:sz w:val="28"/>
          <w:szCs w:val="28"/>
          <w:rtl/>
        </w:rPr>
        <w:t xml:space="preserve"> وليس في هذا خطأ</w:t>
      </w:r>
      <w:r w:rsidR="00156757" w:rsidRPr="002510CC">
        <w:rPr>
          <w:rFonts w:ascii="Simplified Arabic" w:hAnsi="Simplified Arabic" w:cs="Simplified Arabic"/>
          <w:sz w:val="28"/>
          <w:szCs w:val="28"/>
          <w:rtl/>
        </w:rPr>
        <w:t>،</w:t>
      </w:r>
      <w:r w:rsidR="00DA7D8B" w:rsidRPr="002510CC">
        <w:rPr>
          <w:rFonts w:ascii="Simplified Arabic" w:hAnsi="Simplified Arabic" w:cs="Simplified Arabic"/>
          <w:sz w:val="28"/>
          <w:szCs w:val="28"/>
          <w:rtl/>
        </w:rPr>
        <w:t xml:space="preserve"> إنما الخطأ هو </w:t>
      </w:r>
      <w:r w:rsidR="00295314" w:rsidRPr="002510CC">
        <w:rPr>
          <w:rFonts w:ascii="Simplified Arabic" w:hAnsi="Simplified Arabic" w:cs="Simplified Arabic"/>
          <w:sz w:val="28"/>
          <w:szCs w:val="28"/>
          <w:rtl/>
        </w:rPr>
        <w:t>أ</w:t>
      </w:r>
      <w:r w:rsidR="00DA7D8B" w:rsidRPr="002510CC">
        <w:rPr>
          <w:rFonts w:ascii="Simplified Arabic" w:hAnsi="Simplified Arabic" w:cs="Simplified Arabic"/>
          <w:sz w:val="28"/>
          <w:szCs w:val="28"/>
          <w:rtl/>
        </w:rPr>
        <w:t>ن</w:t>
      </w:r>
      <w:r w:rsidR="00233510" w:rsidRPr="002510CC">
        <w:rPr>
          <w:rFonts w:ascii="Simplified Arabic" w:hAnsi="Simplified Arabic" w:cs="Simplified Arabic"/>
          <w:sz w:val="28"/>
          <w:szCs w:val="28"/>
          <w:rtl/>
        </w:rPr>
        <w:t xml:space="preserve"> من</w:t>
      </w:r>
      <w:r w:rsidR="00DA7D8B" w:rsidRPr="002510CC">
        <w:rPr>
          <w:rFonts w:ascii="Simplified Arabic" w:hAnsi="Simplified Arabic" w:cs="Simplified Arabic"/>
          <w:sz w:val="28"/>
          <w:szCs w:val="28"/>
          <w:rtl/>
        </w:rPr>
        <w:t xml:space="preserve"> يتحمس لأحد الاتجاهين، ينتقد الاتجاه ا</w:t>
      </w:r>
      <w:r w:rsidR="00295314" w:rsidRPr="002510CC">
        <w:rPr>
          <w:rFonts w:ascii="Simplified Arabic" w:hAnsi="Simplified Arabic" w:cs="Simplified Arabic"/>
          <w:sz w:val="28"/>
          <w:szCs w:val="28"/>
          <w:rtl/>
        </w:rPr>
        <w:t>لآخر أو يهاجم</w:t>
      </w:r>
      <w:r w:rsidR="00DA7D8B" w:rsidRPr="002510CC">
        <w:rPr>
          <w:rFonts w:ascii="Simplified Arabic" w:hAnsi="Simplified Arabic" w:cs="Simplified Arabic"/>
          <w:sz w:val="28"/>
          <w:szCs w:val="28"/>
          <w:rtl/>
        </w:rPr>
        <w:t>ه!</w:t>
      </w:r>
    </w:p>
    <w:p w14:paraId="64CF37B6" w14:textId="590A0269" w:rsidR="00871289" w:rsidRPr="00F070A5" w:rsidRDefault="00295314" w:rsidP="002510CC">
      <w:pPr>
        <w:spacing w:after="0" w:line="240" w:lineRule="auto"/>
        <w:jc w:val="both"/>
        <w:rPr>
          <w:rFonts w:ascii="Simplified Arabic" w:hAnsi="Simplified Arabic" w:cs="Simplified Arabic"/>
          <w:b/>
          <w:bCs/>
          <w:sz w:val="28"/>
          <w:szCs w:val="28"/>
          <w:rtl/>
        </w:rPr>
      </w:pPr>
      <w:r w:rsidRPr="00F070A5">
        <w:rPr>
          <w:rFonts w:ascii="Simplified Arabic" w:hAnsi="Simplified Arabic" w:cs="Simplified Arabic"/>
          <w:b/>
          <w:bCs/>
          <w:sz w:val="28"/>
          <w:szCs w:val="28"/>
          <w:rtl/>
        </w:rPr>
        <w:t>ونضرب مثلًا</w:t>
      </w:r>
      <w:r w:rsidR="00871289" w:rsidRPr="00F070A5">
        <w:rPr>
          <w:rFonts w:ascii="Simplified Arabic" w:hAnsi="Simplified Arabic" w:cs="Simplified Arabic"/>
          <w:b/>
          <w:bCs/>
          <w:sz w:val="28"/>
          <w:szCs w:val="28"/>
          <w:rtl/>
        </w:rPr>
        <w:t xml:space="preserve"> لهذا: حيا</w:t>
      </w:r>
      <w:r w:rsidR="00156757" w:rsidRPr="00F070A5">
        <w:rPr>
          <w:rFonts w:ascii="Simplified Arabic" w:hAnsi="Simplified Arabic" w:cs="Simplified Arabic"/>
          <w:b/>
          <w:bCs/>
          <w:sz w:val="28"/>
          <w:szCs w:val="28"/>
          <w:rtl/>
        </w:rPr>
        <w:t>ة التأمل وحياة الخدمة</w:t>
      </w:r>
      <w:r w:rsidR="00F070A5">
        <w:rPr>
          <w:rFonts w:ascii="Simplified Arabic" w:hAnsi="Simplified Arabic" w:cs="Simplified Arabic" w:hint="cs"/>
          <w:b/>
          <w:bCs/>
          <w:sz w:val="28"/>
          <w:szCs w:val="28"/>
          <w:rtl/>
        </w:rPr>
        <w:t>.</w:t>
      </w:r>
      <w:r w:rsidR="00DA7D8B" w:rsidRPr="00F070A5">
        <w:rPr>
          <w:rFonts w:ascii="Simplified Arabic" w:hAnsi="Simplified Arabic" w:cs="Simplified Arabic"/>
          <w:b/>
          <w:bCs/>
          <w:sz w:val="28"/>
          <w:szCs w:val="28"/>
          <w:rtl/>
        </w:rPr>
        <w:t xml:space="preserve"> </w:t>
      </w:r>
    </w:p>
    <w:p w14:paraId="7C9929F0" w14:textId="77777777" w:rsidR="0041199D" w:rsidRPr="002510CC"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يتجه البعض إلى حياة البتولية والرهبنة، والبعض إلى حياة الزواج وخدمة الكهنوت وكل من ا</w:t>
      </w:r>
      <w:r w:rsidR="00295314" w:rsidRPr="002510CC">
        <w:rPr>
          <w:rFonts w:ascii="Simplified Arabic" w:hAnsi="Simplified Arabic" w:cs="Simplified Arabic"/>
          <w:sz w:val="28"/>
          <w:szCs w:val="28"/>
          <w:rtl/>
        </w:rPr>
        <w:t>ل</w:t>
      </w:r>
      <w:r w:rsidR="00233510"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 xml:space="preserve">ثنين طريق صالح ومقبول ونافع لبناء الملكوت، </w:t>
      </w:r>
      <w:r w:rsidR="006C14F3" w:rsidRPr="002510CC">
        <w:rPr>
          <w:rFonts w:ascii="Simplified Arabic" w:hAnsi="Simplified Arabic" w:cs="Simplified Arabic"/>
          <w:sz w:val="28"/>
          <w:szCs w:val="28"/>
          <w:rtl/>
        </w:rPr>
        <w:t>"كَمَا قَسَمَ اللهُ لِكُلِّ وَاحِدٍ مِقْدَارًا مِنَ الإِيمَانِ" (رو12: 3)</w:t>
      </w:r>
      <w:r w:rsidRPr="002510CC">
        <w:rPr>
          <w:rFonts w:ascii="Simplified Arabic" w:hAnsi="Simplified Arabic" w:cs="Simplified Arabic"/>
          <w:sz w:val="28"/>
          <w:szCs w:val="28"/>
          <w:rtl/>
        </w:rPr>
        <w:t>.</w:t>
      </w:r>
    </w:p>
    <w:p w14:paraId="3563B5EA" w14:textId="77777777" w:rsidR="00785B60"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فلا يقل الذين اختاروا طريق الخدمة: لماذا يجلس الرهبان هكذا بلا أي ع</w:t>
      </w:r>
      <w:r w:rsidR="00295314" w:rsidRPr="002510CC">
        <w:rPr>
          <w:rFonts w:ascii="Simplified Arabic" w:hAnsi="Simplified Arabic" w:cs="Simplified Arabic"/>
          <w:sz w:val="28"/>
          <w:szCs w:val="28"/>
          <w:rtl/>
        </w:rPr>
        <w:t>مل مفيد، في الأديرة؟! فلينزل</w:t>
      </w:r>
      <w:r w:rsidRPr="002510CC">
        <w:rPr>
          <w:rFonts w:ascii="Simplified Arabic" w:hAnsi="Simplified Arabic" w:cs="Simplified Arabic"/>
          <w:sz w:val="28"/>
          <w:szCs w:val="28"/>
          <w:rtl/>
        </w:rPr>
        <w:t>وا</w:t>
      </w:r>
      <w:r w:rsidR="00295314" w:rsidRPr="002510CC">
        <w:rPr>
          <w:rFonts w:ascii="Simplified Arabic" w:hAnsi="Simplified Arabic" w:cs="Simplified Arabic"/>
          <w:sz w:val="28"/>
          <w:szCs w:val="28"/>
          <w:rtl/>
        </w:rPr>
        <w:t xml:space="preserve"> ويخدموا</w:t>
      </w:r>
      <w:r w:rsidRPr="002510CC">
        <w:rPr>
          <w:rFonts w:ascii="Simplified Arabic" w:hAnsi="Simplified Arabic" w:cs="Simplified Arabic"/>
          <w:sz w:val="28"/>
          <w:szCs w:val="28"/>
          <w:rtl/>
        </w:rPr>
        <w:t>، فالكنيسة محتاجة إلى الخدمة.</w:t>
      </w:r>
      <w:r w:rsidR="0029531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ولا يقل الرهبان: لماذا يتوه هؤلاء الخدام في دو</w:t>
      </w:r>
      <w:r w:rsidR="0023351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امة من </w:t>
      </w:r>
      <w:proofErr w:type="spellStart"/>
      <w:r w:rsidRPr="002510CC">
        <w:rPr>
          <w:rFonts w:ascii="Simplified Arabic" w:hAnsi="Simplified Arabic" w:cs="Simplified Arabic"/>
          <w:sz w:val="28"/>
          <w:szCs w:val="28"/>
          <w:rtl/>
        </w:rPr>
        <w:t>المش</w:t>
      </w:r>
      <w:r w:rsidR="00785B60">
        <w:rPr>
          <w:rFonts w:ascii="Simplified Arabic" w:hAnsi="Simplified Arabic" w:cs="Simplified Arabic" w:hint="cs"/>
          <w:sz w:val="28"/>
          <w:szCs w:val="28"/>
          <w:rtl/>
        </w:rPr>
        <w:t>غ</w:t>
      </w:r>
      <w:r w:rsidRPr="002510CC">
        <w:rPr>
          <w:rFonts w:ascii="Simplified Arabic" w:hAnsi="Simplified Arabic" w:cs="Simplified Arabic"/>
          <w:sz w:val="28"/>
          <w:szCs w:val="28"/>
          <w:rtl/>
        </w:rPr>
        <w:t>وليات</w:t>
      </w:r>
      <w:proofErr w:type="spellEnd"/>
      <w:r w:rsidR="00295314" w:rsidRPr="002510CC">
        <w:rPr>
          <w:rFonts w:ascii="Simplified Arabic" w:hAnsi="Simplified Arabic" w:cs="Simplified Arabic"/>
          <w:sz w:val="28"/>
          <w:szCs w:val="28"/>
          <w:rtl/>
        </w:rPr>
        <w:t xml:space="preserve"> ينسون</w:t>
      </w:r>
      <w:r w:rsidRPr="002510CC">
        <w:rPr>
          <w:rFonts w:ascii="Simplified Arabic" w:hAnsi="Simplified Arabic" w:cs="Simplified Arabic"/>
          <w:sz w:val="28"/>
          <w:szCs w:val="28"/>
          <w:rtl/>
        </w:rPr>
        <w:t xml:space="preserve"> فيها أنفسهم أو يضيعون فيها أنفسهم؟! أليس ما اختارته مريم أفضل مما اختارته مرثا! </w:t>
      </w:r>
      <w:r w:rsidR="0023351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لو10: 40، 42</w:t>
      </w:r>
      <w:r w:rsidR="00233510" w:rsidRPr="002510CC">
        <w:rPr>
          <w:rFonts w:ascii="Simplified Arabic" w:hAnsi="Simplified Arabic" w:cs="Simplified Arabic"/>
          <w:sz w:val="28"/>
          <w:szCs w:val="28"/>
          <w:rtl/>
        </w:rPr>
        <w:t>)</w:t>
      </w:r>
      <w:r w:rsidR="00785B60">
        <w:rPr>
          <w:rFonts w:ascii="Simplified Arabic" w:hAnsi="Simplified Arabic" w:cs="Simplified Arabic" w:hint="cs"/>
          <w:sz w:val="28"/>
          <w:szCs w:val="28"/>
          <w:rtl/>
        </w:rPr>
        <w:t>.</w:t>
      </w:r>
      <w:r w:rsidRPr="002510CC">
        <w:rPr>
          <w:rFonts w:ascii="Simplified Arabic" w:hAnsi="Simplified Arabic" w:cs="Simplified Arabic"/>
          <w:sz w:val="28"/>
          <w:szCs w:val="28"/>
          <w:rtl/>
        </w:rPr>
        <w:t xml:space="preserve"> </w:t>
      </w:r>
    </w:p>
    <w:p w14:paraId="1AEAE0D0" w14:textId="4C996FD2" w:rsidR="00FD23A8" w:rsidRPr="00785B60" w:rsidRDefault="00FD23A8" w:rsidP="002510CC">
      <w:pPr>
        <w:spacing w:after="0" w:line="240" w:lineRule="auto"/>
        <w:jc w:val="both"/>
        <w:rPr>
          <w:rFonts w:ascii="Simplified Arabic" w:hAnsi="Simplified Arabic" w:cs="Simplified Arabic"/>
          <w:b/>
          <w:bCs/>
          <w:sz w:val="28"/>
          <w:szCs w:val="28"/>
          <w:rtl/>
        </w:rPr>
      </w:pPr>
      <w:r w:rsidRPr="00785B60">
        <w:rPr>
          <w:rFonts w:ascii="Simplified Arabic" w:hAnsi="Simplified Arabic" w:cs="Simplified Arabic"/>
          <w:b/>
          <w:bCs/>
          <w:sz w:val="28"/>
          <w:szCs w:val="28"/>
          <w:rtl/>
        </w:rPr>
        <w:t>ما أجمل أن نترك كل واحد يسلك حسبما وهب الله له من موهبة.</w:t>
      </w:r>
      <w:r w:rsidR="00295314" w:rsidRPr="00785B60">
        <w:rPr>
          <w:rFonts w:ascii="Simplified Arabic" w:hAnsi="Simplified Arabic" w:cs="Simplified Arabic"/>
          <w:b/>
          <w:bCs/>
          <w:sz w:val="28"/>
          <w:szCs w:val="28"/>
          <w:rtl/>
        </w:rPr>
        <w:t>.</w:t>
      </w:r>
      <w:r w:rsidRPr="00785B60">
        <w:rPr>
          <w:rFonts w:ascii="Simplified Arabic" w:hAnsi="Simplified Arabic" w:cs="Simplified Arabic"/>
          <w:b/>
          <w:bCs/>
          <w:sz w:val="28"/>
          <w:szCs w:val="28"/>
          <w:rtl/>
        </w:rPr>
        <w:t>.</w:t>
      </w:r>
    </w:p>
    <w:p w14:paraId="3FBF5285" w14:textId="77777777" w:rsidR="00FD23A8" w:rsidRPr="002510CC"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يسلك حسب طبيعته الخاصة، وحسب مكونات شخصيته، ما</w:t>
      </w:r>
      <w:r w:rsidR="00233510" w:rsidRPr="002510CC">
        <w:rPr>
          <w:rFonts w:ascii="Simplified Arabic" w:hAnsi="Simplified Arabic" w:cs="Simplified Arabic"/>
          <w:sz w:val="28"/>
          <w:szCs w:val="28"/>
          <w:rtl/>
        </w:rPr>
        <w:t xml:space="preserve"> </w:t>
      </w:r>
      <w:r w:rsidRPr="002510CC">
        <w:rPr>
          <w:rFonts w:ascii="Simplified Arabic" w:hAnsi="Simplified Arabic" w:cs="Simplified Arabic"/>
          <w:sz w:val="28"/>
          <w:szCs w:val="28"/>
          <w:rtl/>
        </w:rPr>
        <w:t>دام لا ينحرف عن طريق الخير وعن وصايا الله.</w:t>
      </w:r>
      <w:r w:rsidR="00FF47A2"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ونحن هنا نقصد الخير بمعناه العام الشامل، وليس بحسب المفهوم الخاص لكل</w:t>
      </w:r>
      <w:r w:rsidR="00AB40D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منا.</w:t>
      </w:r>
      <w:r w:rsidR="00FF47A2"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2836384B" w14:textId="77777777" w:rsidR="00785B60"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وهذه النصيحة نتوجه</w:t>
      </w:r>
      <w:r w:rsidR="00FF47A2" w:rsidRPr="002510CC">
        <w:rPr>
          <w:rFonts w:ascii="Simplified Arabic" w:hAnsi="Simplified Arabic" w:cs="Simplified Arabic"/>
          <w:sz w:val="28"/>
          <w:szCs w:val="28"/>
          <w:rtl/>
        </w:rPr>
        <w:t xml:space="preserve"> بها أيضًا إلى المرشدين وآباء ال</w:t>
      </w:r>
      <w:r w:rsidR="00233510"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 xml:space="preserve">عتراف: </w:t>
      </w:r>
    </w:p>
    <w:p w14:paraId="29CD92AE" w14:textId="4D4697B1" w:rsidR="00FD23A8" w:rsidRPr="002510CC"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ليس من الخير </w:t>
      </w:r>
      <w:r w:rsidR="00FF47A2"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ن يجعلوا </w:t>
      </w:r>
      <w:r w:rsidR="00FF47A2"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بناءهم في ا</w:t>
      </w:r>
      <w:r w:rsidR="00FF47A2" w:rsidRPr="002510CC">
        <w:rPr>
          <w:rFonts w:ascii="Simplified Arabic" w:hAnsi="Simplified Arabic" w:cs="Simplified Arabic"/>
          <w:sz w:val="28"/>
          <w:szCs w:val="28"/>
          <w:rtl/>
        </w:rPr>
        <w:t>ل</w:t>
      </w:r>
      <w:r w:rsidR="00233510"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عتراف مجرد صورة منهم!! ويصبغوهم بميولهم.</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فالواجب </w:t>
      </w:r>
      <w:r w:rsidR="00B2702F"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ن يرشدوا المعترف إلى طريق الخير، مراعين في ذلك طبيعته وشخصيته، وما وهبه الله.</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4E80F94C" w14:textId="77777777" w:rsidR="00FD23A8" w:rsidRPr="002510CC"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فإن كان أب </w:t>
      </w:r>
      <w:r w:rsidR="001002D4" w:rsidRPr="002510CC">
        <w:rPr>
          <w:rFonts w:ascii="Simplified Arabic" w:hAnsi="Simplified Arabic" w:cs="Simplified Arabic"/>
          <w:sz w:val="28"/>
          <w:szCs w:val="28"/>
          <w:rtl/>
        </w:rPr>
        <w:t>ا</w:t>
      </w:r>
      <w:r w:rsidR="003853D6" w:rsidRPr="002510CC">
        <w:rPr>
          <w:rFonts w:ascii="Simplified Arabic" w:hAnsi="Simplified Arabic" w:cs="Simplified Arabic"/>
          <w:sz w:val="28"/>
          <w:szCs w:val="28"/>
          <w:rtl/>
        </w:rPr>
        <w:t>عتراف يحب الصمت، وي</w:t>
      </w:r>
      <w:r w:rsidRPr="002510CC">
        <w:rPr>
          <w:rFonts w:ascii="Simplified Arabic" w:hAnsi="Simplified Arabic" w:cs="Simplified Arabic"/>
          <w:sz w:val="28"/>
          <w:szCs w:val="28"/>
          <w:rtl/>
        </w:rPr>
        <w:t>ع</w:t>
      </w:r>
      <w:r w:rsidR="003853D6" w:rsidRPr="002510CC">
        <w:rPr>
          <w:rFonts w:ascii="Simplified Arabic" w:hAnsi="Simplified Arabic" w:cs="Simplified Arabic"/>
          <w:sz w:val="28"/>
          <w:szCs w:val="28"/>
          <w:rtl/>
        </w:rPr>
        <w:t>ت</w:t>
      </w:r>
      <w:r w:rsidRPr="002510CC">
        <w:rPr>
          <w:rFonts w:ascii="Simplified Arabic" w:hAnsi="Simplified Arabic" w:cs="Simplified Arabic"/>
          <w:sz w:val="28"/>
          <w:szCs w:val="28"/>
          <w:rtl/>
        </w:rPr>
        <w:t xml:space="preserve">رف عليه إنسان </w:t>
      </w:r>
      <w:r w:rsidR="003853D6"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جتماع</w:t>
      </w:r>
      <w:r w:rsidR="003853D6"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بطبعه</w:t>
      </w:r>
      <w:r w:rsidR="001002D4"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أيجوز له </w:t>
      </w:r>
      <w:r w:rsidR="00097B3B"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ن يقوده إلى الصمت، ويحبس شخصيته الاجتماعية! ويمنعه من الانطلاق حسب سجيته ليفعل الخير؟! </w:t>
      </w:r>
    </w:p>
    <w:p w14:paraId="44E8BB84" w14:textId="77777777" w:rsidR="0004708C" w:rsidRPr="002510CC"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lastRenderedPageBreak/>
        <w:t>إننا نخطئ إن حصرنا الخير في دائرة ضيقة لا يتعداها.</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2F6E87CD" w14:textId="77777777" w:rsidR="0004708C" w:rsidRPr="00016440" w:rsidRDefault="00FD23A8" w:rsidP="002510CC">
      <w:pPr>
        <w:spacing w:after="0" w:line="240" w:lineRule="auto"/>
        <w:jc w:val="both"/>
        <w:rPr>
          <w:rFonts w:ascii="Simplified Arabic" w:hAnsi="Simplified Arabic" w:cs="Simplified Arabic"/>
          <w:b/>
          <w:bCs/>
          <w:sz w:val="28"/>
          <w:szCs w:val="28"/>
          <w:rtl/>
        </w:rPr>
      </w:pPr>
      <w:r w:rsidRPr="00016440">
        <w:rPr>
          <w:rFonts w:ascii="Simplified Arabic" w:hAnsi="Simplified Arabic" w:cs="Simplified Arabic"/>
          <w:b/>
          <w:bCs/>
          <w:sz w:val="28"/>
          <w:szCs w:val="28"/>
          <w:rtl/>
        </w:rPr>
        <w:t>فدوائر الخير</w:t>
      </w:r>
      <w:r w:rsidR="00B2702F" w:rsidRPr="00016440">
        <w:rPr>
          <w:rFonts w:ascii="Simplified Arabic" w:hAnsi="Simplified Arabic" w:cs="Simplified Arabic"/>
          <w:b/>
          <w:bCs/>
          <w:sz w:val="28"/>
          <w:szCs w:val="28"/>
          <w:rtl/>
        </w:rPr>
        <w:t xml:space="preserve"> </w:t>
      </w:r>
      <w:r w:rsidRPr="00016440">
        <w:rPr>
          <w:rFonts w:ascii="Simplified Arabic" w:hAnsi="Simplified Arabic" w:cs="Simplified Arabic"/>
          <w:b/>
          <w:bCs/>
          <w:sz w:val="28"/>
          <w:szCs w:val="28"/>
          <w:rtl/>
        </w:rPr>
        <w:t xml:space="preserve">كثيرة لا تحصى، أمام </w:t>
      </w:r>
      <w:r w:rsidR="003853D6" w:rsidRPr="00016440">
        <w:rPr>
          <w:rFonts w:ascii="Simplified Arabic" w:hAnsi="Simplified Arabic" w:cs="Simplified Arabic"/>
          <w:b/>
          <w:bCs/>
          <w:sz w:val="28"/>
          <w:szCs w:val="28"/>
          <w:rtl/>
        </w:rPr>
        <w:t>أ</w:t>
      </w:r>
      <w:r w:rsidRPr="00016440">
        <w:rPr>
          <w:rFonts w:ascii="Simplified Arabic" w:hAnsi="Simplified Arabic" w:cs="Simplified Arabic"/>
          <w:b/>
          <w:bCs/>
          <w:sz w:val="28"/>
          <w:szCs w:val="28"/>
          <w:rtl/>
        </w:rPr>
        <w:t>صحاب القلوب المتسعة.</w:t>
      </w:r>
      <w:r w:rsidR="003853D6" w:rsidRPr="00016440">
        <w:rPr>
          <w:rFonts w:ascii="Simplified Arabic" w:hAnsi="Simplified Arabic" w:cs="Simplified Arabic"/>
          <w:b/>
          <w:bCs/>
          <w:sz w:val="28"/>
          <w:szCs w:val="28"/>
          <w:rtl/>
        </w:rPr>
        <w:t>.</w:t>
      </w:r>
      <w:r w:rsidRPr="00016440">
        <w:rPr>
          <w:rFonts w:ascii="Simplified Arabic" w:hAnsi="Simplified Arabic" w:cs="Simplified Arabic"/>
          <w:b/>
          <w:bCs/>
          <w:sz w:val="28"/>
          <w:szCs w:val="28"/>
          <w:rtl/>
        </w:rPr>
        <w:t xml:space="preserve">. </w:t>
      </w:r>
    </w:p>
    <w:p w14:paraId="3E5C9CF0" w14:textId="77777777" w:rsidR="00FD23A8" w:rsidRPr="002510CC" w:rsidRDefault="00FD23A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العقل الضيق هو الكثير الانتقاد والانتهار. لأنه لا ير</w:t>
      </w:r>
      <w:r w:rsidR="003853D6" w:rsidRPr="002510CC">
        <w:rPr>
          <w:rFonts w:ascii="Simplified Arabic" w:hAnsi="Simplified Arabic" w:cs="Simplified Arabic"/>
          <w:sz w:val="28"/>
          <w:szCs w:val="28"/>
          <w:rtl/>
        </w:rPr>
        <w:t>ى</w:t>
      </w:r>
      <w:r w:rsidRPr="002510CC">
        <w:rPr>
          <w:rFonts w:ascii="Simplified Arabic" w:hAnsi="Simplified Arabic" w:cs="Simplified Arabic"/>
          <w:sz w:val="28"/>
          <w:szCs w:val="28"/>
          <w:rtl/>
        </w:rPr>
        <w:t xml:space="preserve"> الخير إلا في دائرة ضيقة لا يتعداها فهمه!!.</w:t>
      </w:r>
      <w:r w:rsidR="0004708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أما العقل الكبير المتسع في فهمه، فإنه يحاول أن يتفهم وجهات نظر ا</w:t>
      </w:r>
      <w:r w:rsidR="003853D6" w:rsidRPr="002510CC">
        <w:rPr>
          <w:rFonts w:ascii="Simplified Arabic" w:hAnsi="Simplified Arabic" w:cs="Simplified Arabic"/>
          <w:sz w:val="28"/>
          <w:szCs w:val="28"/>
          <w:rtl/>
        </w:rPr>
        <w:t>لآ</w:t>
      </w:r>
      <w:r w:rsidRPr="002510CC">
        <w:rPr>
          <w:rFonts w:ascii="Simplified Arabic" w:hAnsi="Simplified Arabic" w:cs="Simplified Arabic"/>
          <w:sz w:val="28"/>
          <w:szCs w:val="28"/>
          <w:rtl/>
        </w:rPr>
        <w:t xml:space="preserve">خرين، ويتكشف </w:t>
      </w:r>
      <w:r w:rsidR="00233510" w:rsidRPr="002510CC">
        <w:rPr>
          <w:rFonts w:ascii="Simplified Arabic" w:hAnsi="Simplified Arabic" w:cs="Simplified Arabic"/>
          <w:sz w:val="28"/>
          <w:szCs w:val="28"/>
          <w:rtl/>
        </w:rPr>
        <w:t>ن</w:t>
      </w:r>
      <w:r w:rsidRPr="002510CC">
        <w:rPr>
          <w:rFonts w:ascii="Simplified Arabic" w:hAnsi="Simplified Arabic" w:cs="Simplified Arabic"/>
          <w:sz w:val="28"/>
          <w:szCs w:val="28"/>
          <w:rtl/>
        </w:rPr>
        <w:t>واياهم.</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وهنا يلتقي مع غيره، وينفتح لهم وينفتحون له، وقد يختلفون معه في الوس</w:t>
      </w:r>
      <w:r w:rsidR="003853D6"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لة، بينما يتفقون معه تمامًا في المبدأ والهدف.</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01FD7863" w14:textId="77777777" w:rsidR="00FD23A8" w:rsidRPr="00B95A0B" w:rsidRDefault="003853D6" w:rsidP="002510CC">
      <w:pPr>
        <w:spacing w:after="0" w:line="240" w:lineRule="auto"/>
        <w:jc w:val="both"/>
        <w:rPr>
          <w:rFonts w:ascii="Simplified Arabic" w:hAnsi="Simplified Arabic" w:cs="Simplified Arabic"/>
          <w:b/>
          <w:bCs/>
          <w:sz w:val="28"/>
          <w:szCs w:val="28"/>
          <w:rtl/>
        </w:rPr>
      </w:pPr>
      <w:r w:rsidRPr="00B95A0B">
        <w:rPr>
          <w:rFonts w:ascii="Simplified Arabic" w:hAnsi="Simplified Arabic" w:cs="Simplified Arabic"/>
          <w:b/>
          <w:bCs/>
          <w:sz w:val="28"/>
          <w:szCs w:val="28"/>
          <w:rtl/>
        </w:rPr>
        <w:t>إننا أعضاء بعضنا لبعض ن</w:t>
      </w:r>
      <w:r w:rsidR="00736CE5" w:rsidRPr="00B95A0B">
        <w:rPr>
          <w:rFonts w:ascii="Simplified Arabic" w:hAnsi="Simplified Arabic" w:cs="Simplified Arabic"/>
          <w:b/>
          <w:bCs/>
          <w:sz w:val="28"/>
          <w:szCs w:val="28"/>
          <w:rtl/>
        </w:rPr>
        <w:t>ك</w:t>
      </w:r>
      <w:r w:rsidRPr="00B95A0B">
        <w:rPr>
          <w:rFonts w:ascii="Simplified Arabic" w:hAnsi="Simplified Arabic" w:cs="Simplified Arabic"/>
          <w:b/>
          <w:bCs/>
          <w:sz w:val="28"/>
          <w:szCs w:val="28"/>
          <w:rtl/>
        </w:rPr>
        <w:t>م</w:t>
      </w:r>
      <w:r w:rsidR="00233510" w:rsidRPr="00B95A0B">
        <w:rPr>
          <w:rFonts w:ascii="Simplified Arabic" w:hAnsi="Simplified Arabic" w:cs="Simplified Arabic"/>
          <w:b/>
          <w:bCs/>
          <w:sz w:val="28"/>
          <w:szCs w:val="28"/>
          <w:rtl/>
        </w:rPr>
        <w:t>ّ</w:t>
      </w:r>
      <w:r w:rsidR="00736CE5" w:rsidRPr="00B95A0B">
        <w:rPr>
          <w:rFonts w:ascii="Simplified Arabic" w:hAnsi="Simplified Arabic" w:cs="Simplified Arabic"/>
          <w:b/>
          <w:bCs/>
          <w:sz w:val="28"/>
          <w:szCs w:val="28"/>
          <w:rtl/>
        </w:rPr>
        <w:t>ل بعضنا بعض</w:t>
      </w:r>
      <w:r w:rsidRPr="00B95A0B">
        <w:rPr>
          <w:rFonts w:ascii="Simplified Arabic" w:hAnsi="Simplified Arabic" w:cs="Simplified Arabic"/>
          <w:b/>
          <w:bCs/>
          <w:sz w:val="28"/>
          <w:szCs w:val="28"/>
          <w:rtl/>
        </w:rPr>
        <w:t>ً</w:t>
      </w:r>
      <w:r w:rsidR="001002D4" w:rsidRPr="00B95A0B">
        <w:rPr>
          <w:rFonts w:ascii="Simplified Arabic" w:hAnsi="Simplified Arabic" w:cs="Simplified Arabic"/>
          <w:b/>
          <w:bCs/>
          <w:sz w:val="28"/>
          <w:szCs w:val="28"/>
          <w:rtl/>
        </w:rPr>
        <w:t>ا:</w:t>
      </w:r>
    </w:p>
    <w:p w14:paraId="74000F3B" w14:textId="77777777" w:rsidR="00736CE5" w:rsidRPr="002510CC" w:rsidRDefault="00736CE5"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حزم الأب لازم، وعطف الأم لازم، ويكمل بعضهم بعض</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w:t>
      </w:r>
      <w:r w:rsidR="001002D4" w:rsidRPr="002510CC">
        <w:rPr>
          <w:rFonts w:ascii="Simplified Arabic" w:hAnsi="Simplified Arabic" w:cs="Simplified Arabic"/>
          <w:sz w:val="28"/>
          <w:szCs w:val="28"/>
          <w:rtl/>
        </w:rPr>
        <w:t xml:space="preserve"> </w:t>
      </w:r>
      <w:r w:rsidRPr="002510CC">
        <w:rPr>
          <w:rFonts w:ascii="Simplified Arabic" w:hAnsi="Simplified Arabic" w:cs="Simplified Arabic"/>
          <w:sz w:val="28"/>
          <w:szCs w:val="28"/>
          <w:rtl/>
        </w:rPr>
        <w:t>- والأم الصالحة لا تنتقد الأب على حزمه. والأب الصالح لا ينتقد الأم في طيبتها. وبتعاون قلب</w:t>
      </w:r>
      <w:r w:rsidR="003853D6" w:rsidRPr="002510CC">
        <w:rPr>
          <w:rFonts w:ascii="Simplified Arabic" w:hAnsi="Simplified Arabic" w:cs="Simplified Arabic"/>
          <w:sz w:val="28"/>
          <w:szCs w:val="28"/>
          <w:rtl/>
        </w:rPr>
        <w:t>ه</w:t>
      </w:r>
      <w:r w:rsidRPr="002510CC">
        <w:rPr>
          <w:rFonts w:ascii="Simplified Arabic" w:hAnsi="Simplified Arabic" w:cs="Simplified Arabic"/>
          <w:sz w:val="28"/>
          <w:szCs w:val="28"/>
          <w:rtl/>
        </w:rPr>
        <w:t xml:space="preserve">ا المحب مع </w:t>
      </w:r>
      <w:r w:rsidR="003853D6" w:rsidRPr="002510CC">
        <w:rPr>
          <w:rFonts w:ascii="Simplified Arabic" w:hAnsi="Simplified Arabic" w:cs="Simplified Arabic"/>
          <w:sz w:val="28"/>
          <w:szCs w:val="28"/>
          <w:rtl/>
        </w:rPr>
        <w:t>إ</w:t>
      </w:r>
      <w:r w:rsidRPr="002510CC">
        <w:rPr>
          <w:rFonts w:ascii="Simplified Arabic" w:hAnsi="Simplified Arabic" w:cs="Simplified Arabic"/>
          <w:sz w:val="28"/>
          <w:szCs w:val="28"/>
          <w:rtl/>
        </w:rPr>
        <w:t>رادته المدب</w:t>
      </w:r>
      <w:r w:rsidR="0023351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رة، تكمل تربية الأولاد ب</w:t>
      </w:r>
      <w:r w:rsidR="003853D6"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سلوب صالح، فيه العطف وفيه الحزم. </w:t>
      </w:r>
    </w:p>
    <w:p w14:paraId="41553D27" w14:textId="77777777" w:rsidR="00736CE5" w:rsidRPr="00B95A0B" w:rsidRDefault="00233510" w:rsidP="002510CC">
      <w:pPr>
        <w:spacing w:after="0" w:line="240" w:lineRule="auto"/>
        <w:jc w:val="both"/>
        <w:rPr>
          <w:rFonts w:ascii="Simplified Arabic" w:hAnsi="Simplified Arabic" w:cs="Simplified Arabic"/>
          <w:b/>
          <w:bCs/>
          <w:sz w:val="28"/>
          <w:szCs w:val="28"/>
          <w:rtl/>
        </w:rPr>
      </w:pPr>
      <w:r w:rsidRPr="00B95A0B">
        <w:rPr>
          <w:rFonts w:ascii="Simplified Arabic" w:hAnsi="Simplified Arabic" w:cs="Simplified Arabic"/>
          <w:b/>
          <w:bCs/>
          <w:sz w:val="28"/>
          <w:szCs w:val="28"/>
          <w:rtl/>
        </w:rPr>
        <w:t xml:space="preserve">إن عرفنا </w:t>
      </w:r>
      <w:r w:rsidR="00736CE5" w:rsidRPr="00B95A0B">
        <w:rPr>
          <w:rFonts w:ascii="Simplified Arabic" w:hAnsi="Simplified Arabic" w:cs="Simplified Arabic"/>
          <w:b/>
          <w:bCs/>
          <w:sz w:val="28"/>
          <w:szCs w:val="28"/>
          <w:rtl/>
        </w:rPr>
        <w:t>ه</w:t>
      </w:r>
      <w:r w:rsidR="001002D4" w:rsidRPr="00B95A0B">
        <w:rPr>
          <w:rFonts w:ascii="Simplified Arabic" w:hAnsi="Simplified Arabic" w:cs="Simplified Arabic"/>
          <w:b/>
          <w:bCs/>
          <w:sz w:val="28"/>
          <w:szCs w:val="28"/>
          <w:rtl/>
        </w:rPr>
        <w:t>ذا، عشنا في سلام مع بعضنا البعض:</w:t>
      </w:r>
      <w:r w:rsidR="00736CE5" w:rsidRPr="00B95A0B">
        <w:rPr>
          <w:rFonts w:ascii="Simplified Arabic" w:hAnsi="Simplified Arabic" w:cs="Simplified Arabic"/>
          <w:b/>
          <w:bCs/>
          <w:sz w:val="28"/>
          <w:szCs w:val="28"/>
          <w:rtl/>
        </w:rPr>
        <w:t xml:space="preserve"> </w:t>
      </w:r>
    </w:p>
    <w:p w14:paraId="7E17CF2A" w14:textId="77777777" w:rsidR="00736CE5" w:rsidRPr="002510CC" w:rsidRDefault="00736CE5"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وإن عرفنا أن نعمة الله هي موزعة المواهب، وإن نعمة الله صالحة في توزيعها، حينئذ لا ننتقد غيرنا على ما وهبهم الله، ونحن أيضًا لا نتذمر على ما وهبنا الرب، طالبين تغييره! ولا نشته</w:t>
      </w:r>
      <w:r w:rsidR="00F11851"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غيره.</w:t>
      </w:r>
      <w:r w:rsidR="003853D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727381D4" w14:textId="77777777" w:rsidR="00736CE5" w:rsidRPr="007A2E0A" w:rsidRDefault="00414D92" w:rsidP="002510CC">
      <w:pPr>
        <w:spacing w:after="0" w:line="240" w:lineRule="auto"/>
        <w:jc w:val="both"/>
        <w:rPr>
          <w:rFonts w:ascii="Simplified Arabic" w:hAnsi="Simplified Arabic" w:cs="Simplified Arabic"/>
          <w:b/>
          <w:bCs/>
          <w:sz w:val="28"/>
          <w:szCs w:val="28"/>
          <w:rtl/>
        </w:rPr>
      </w:pPr>
      <w:r w:rsidRPr="007A2E0A">
        <w:rPr>
          <w:rFonts w:ascii="Simplified Arabic" w:hAnsi="Simplified Arabic" w:cs="Simplified Arabic"/>
          <w:b/>
          <w:bCs/>
          <w:sz w:val="28"/>
          <w:szCs w:val="28"/>
          <w:rtl/>
        </w:rPr>
        <w:t>ليس المهم هو نو</w:t>
      </w:r>
      <w:r w:rsidR="00736CE5" w:rsidRPr="007A2E0A">
        <w:rPr>
          <w:rFonts w:ascii="Simplified Arabic" w:hAnsi="Simplified Arabic" w:cs="Simplified Arabic"/>
          <w:b/>
          <w:bCs/>
          <w:sz w:val="28"/>
          <w:szCs w:val="28"/>
          <w:rtl/>
        </w:rPr>
        <w:t xml:space="preserve">ع العمل الذي تقوم به، إنما مدى </w:t>
      </w:r>
      <w:r w:rsidR="00EE3F3D" w:rsidRPr="007A2E0A">
        <w:rPr>
          <w:rFonts w:ascii="Simplified Arabic" w:hAnsi="Simplified Arabic" w:cs="Simplified Arabic"/>
          <w:b/>
          <w:bCs/>
          <w:sz w:val="28"/>
          <w:szCs w:val="28"/>
          <w:rtl/>
        </w:rPr>
        <w:t>إتقانك لهذا العمل:</w:t>
      </w:r>
    </w:p>
    <w:p w14:paraId="5448A0B8" w14:textId="473D5A4F" w:rsidR="00E5334C" w:rsidRPr="002510CC" w:rsidRDefault="00736CE5"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فلا تطلب </w:t>
      </w:r>
      <w:r w:rsidR="00414D92"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ن يغير الله </w:t>
      </w:r>
      <w:r w:rsidR="00414D92" w:rsidRPr="002510CC">
        <w:rPr>
          <w:rFonts w:ascii="Simplified Arabic" w:hAnsi="Simplified Arabic" w:cs="Simplified Arabic"/>
          <w:sz w:val="28"/>
          <w:szCs w:val="28"/>
          <w:rtl/>
        </w:rPr>
        <w:t>مواهبك ومسئولياتك، ويمنحك مثل ما</w:t>
      </w:r>
      <w:r w:rsidRPr="002510CC">
        <w:rPr>
          <w:rFonts w:ascii="Simplified Arabic" w:hAnsi="Simplified Arabic" w:cs="Simplified Arabic"/>
          <w:sz w:val="28"/>
          <w:szCs w:val="28"/>
          <w:rtl/>
        </w:rPr>
        <w:t xml:space="preserve"> قد </w:t>
      </w:r>
      <w:r w:rsidR="00414D92"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عطاه لغيرك. إنما كن </w:t>
      </w:r>
      <w:r w:rsidR="00414D92"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مين</w:t>
      </w:r>
      <w:r w:rsidR="00F11851"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ا كل الأمانة </w:t>
      </w:r>
      <w:proofErr w:type="gramStart"/>
      <w:r w:rsidRPr="002510CC">
        <w:rPr>
          <w:rFonts w:ascii="Simplified Arabic" w:hAnsi="Simplified Arabic" w:cs="Simplified Arabic"/>
          <w:sz w:val="28"/>
          <w:szCs w:val="28"/>
          <w:rtl/>
        </w:rPr>
        <w:t>في</w:t>
      </w:r>
      <w:r w:rsidR="007A2E0A">
        <w:rPr>
          <w:rFonts w:ascii="Simplified Arabic" w:hAnsi="Simplified Arabic" w:cs="Simplified Arabic" w:hint="cs"/>
          <w:sz w:val="28"/>
          <w:szCs w:val="28"/>
          <w:rtl/>
        </w:rPr>
        <w:t xml:space="preserve"> </w:t>
      </w:r>
      <w:r w:rsidRPr="002510CC">
        <w:rPr>
          <w:rFonts w:ascii="Simplified Arabic" w:hAnsi="Simplified Arabic" w:cs="Simplified Arabic"/>
          <w:sz w:val="28"/>
          <w:szCs w:val="28"/>
          <w:rtl/>
        </w:rPr>
        <w:t>ما</w:t>
      </w:r>
      <w:proofErr w:type="gramEnd"/>
      <w:r w:rsidRPr="002510CC">
        <w:rPr>
          <w:rFonts w:ascii="Simplified Arabic" w:hAnsi="Simplified Arabic" w:cs="Simplified Arabic"/>
          <w:sz w:val="28"/>
          <w:szCs w:val="28"/>
          <w:rtl/>
        </w:rPr>
        <w:t xml:space="preserve"> وضعك الله فيه. وإن وجد الرب الخير لك في تغيير وضعك، فسوف يفعل، لأنه صانع الخيرات. </w:t>
      </w:r>
    </w:p>
    <w:p w14:paraId="014A92AE" w14:textId="77777777" w:rsidR="006F3158" w:rsidRPr="002510CC" w:rsidRDefault="006F315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يوسف الصديق لم يتذمر على وضعه كعبد في بيت </w:t>
      </w:r>
      <w:proofErr w:type="spellStart"/>
      <w:r w:rsidRPr="002510CC">
        <w:rPr>
          <w:rFonts w:ascii="Simplified Arabic" w:hAnsi="Simplified Arabic" w:cs="Simplified Arabic"/>
          <w:sz w:val="28"/>
          <w:szCs w:val="28"/>
          <w:rtl/>
        </w:rPr>
        <w:t>فوطيفار</w:t>
      </w:r>
      <w:proofErr w:type="spellEnd"/>
      <w:r w:rsidRPr="002510CC">
        <w:rPr>
          <w:rFonts w:ascii="Simplified Arabic" w:hAnsi="Simplified Arabic" w:cs="Simplified Arabic"/>
          <w:sz w:val="28"/>
          <w:szCs w:val="28"/>
          <w:rtl/>
        </w:rPr>
        <w:t xml:space="preserve"> بل كان أمين</w:t>
      </w:r>
      <w:r w:rsidR="00414D92"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ا في عمله، وهكذا </w:t>
      </w:r>
      <w:r w:rsidR="00414D92"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نجح الله طريقه وكان معه. ولما أراد الله أن يمنح يوسف مسئولية أعظم في حكم مصر، فعل ذلك في الوقت المناسب، وبالطريقة التي ر</w:t>
      </w:r>
      <w:r w:rsidR="00414D92" w:rsidRPr="002510CC">
        <w:rPr>
          <w:rFonts w:ascii="Simplified Arabic" w:hAnsi="Simplified Arabic" w:cs="Simplified Arabic"/>
          <w:sz w:val="28"/>
          <w:szCs w:val="28"/>
          <w:rtl/>
        </w:rPr>
        <w:t>آ</w:t>
      </w:r>
      <w:r w:rsidRPr="002510CC">
        <w:rPr>
          <w:rFonts w:ascii="Simplified Arabic" w:hAnsi="Simplified Arabic" w:cs="Simplified Arabic"/>
          <w:sz w:val="28"/>
          <w:szCs w:val="28"/>
          <w:rtl/>
        </w:rPr>
        <w:t xml:space="preserve">ها مناسبة، حسب حكمته الإلهية. </w:t>
      </w:r>
    </w:p>
    <w:p w14:paraId="15BAF13F" w14:textId="77777777" w:rsidR="00BB085A" w:rsidRDefault="00B91D97" w:rsidP="002510CC">
      <w:pPr>
        <w:spacing w:after="0" w:line="240" w:lineRule="auto"/>
        <w:jc w:val="both"/>
        <w:rPr>
          <w:rFonts w:ascii="Simplified Arabic" w:hAnsi="Simplified Arabic" w:cs="Simplified Arabic"/>
          <w:sz w:val="28"/>
          <w:szCs w:val="28"/>
          <w:rtl/>
        </w:rPr>
      </w:pPr>
      <w:r w:rsidRPr="00DC4C44">
        <w:rPr>
          <w:rFonts w:ascii="Simplified Arabic" w:hAnsi="Simplified Arabic" w:cs="Simplified Arabic"/>
          <w:b/>
          <w:bCs/>
          <w:sz w:val="28"/>
          <w:szCs w:val="28"/>
          <w:rtl/>
        </w:rPr>
        <w:t>لا تقل إذن</w:t>
      </w:r>
      <w:r w:rsidR="006F3158" w:rsidRPr="00DC4C44">
        <w:rPr>
          <w:rFonts w:ascii="Simplified Arabic" w:hAnsi="Simplified Arabic" w:cs="Simplified Arabic"/>
          <w:b/>
          <w:bCs/>
          <w:sz w:val="28"/>
          <w:szCs w:val="28"/>
          <w:rtl/>
        </w:rPr>
        <w:t>: لو كنت في المنصب الفلاني، لفعلت وفعلت</w:t>
      </w:r>
      <w:r w:rsidR="006F3158" w:rsidRPr="002510CC">
        <w:rPr>
          <w:rFonts w:ascii="Simplified Arabic" w:hAnsi="Simplified Arabic" w:cs="Simplified Arabic"/>
          <w:sz w:val="28"/>
          <w:szCs w:val="28"/>
          <w:rtl/>
        </w:rPr>
        <w:t>.</w:t>
      </w:r>
      <w:r w:rsidR="00414D92" w:rsidRPr="002510CC">
        <w:rPr>
          <w:rFonts w:ascii="Simplified Arabic" w:hAnsi="Simplified Arabic" w:cs="Simplified Arabic"/>
          <w:sz w:val="28"/>
          <w:szCs w:val="28"/>
          <w:rtl/>
        </w:rPr>
        <w:t>.</w:t>
      </w:r>
      <w:r w:rsidR="006F3158" w:rsidRPr="002510CC">
        <w:rPr>
          <w:rFonts w:ascii="Simplified Arabic" w:hAnsi="Simplified Arabic" w:cs="Simplified Arabic"/>
          <w:sz w:val="28"/>
          <w:szCs w:val="28"/>
          <w:rtl/>
        </w:rPr>
        <w:t xml:space="preserve">. </w:t>
      </w:r>
    </w:p>
    <w:p w14:paraId="24E9DCE7" w14:textId="3FC5B602" w:rsidR="006F3158" w:rsidRPr="002510CC" w:rsidRDefault="006F315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إنما </w:t>
      </w:r>
      <w:r w:rsidR="009E4EA5"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 xml:space="preserve">تقن ما في يدك، ولا تشته مسئولية غيرك، ولا تشته </w:t>
      </w:r>
      <w:r w:rsidR="004F1CEF"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ن تكون رأس</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مثل غيرك. فإن مجموعة رؤوس لا يمكن أن تكون جسد</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صحيح</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متكامل</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فلا</w:t>
      </w:r>
      <w:r w:rsidR="00BB085A">
        <w:rPr>
          <w:rFonts w:ascii="Simplified Arabic" w:hAnsi="Simplified Arabic" w:cs="Simplified Arabic" w:hint="cs"/>
          <w:sz w:val="28"/>
          <w:szCs w:val="28"/>
          <w:rtl/>
        </w:rPr>
        <w:t xml:space="preserve"> </w:t>
      </w:r>
      <w:r w:rsidRPr="002510CC">
        <w:rPr>
          <w:rFonts w:ascii="Simplified Arabic" w:hAnsi="Simplified Arabic" w:cs="Simplified Arabic"/>
          <w:sz w:val="28"/>
          <w:szCs w:val="28"/>
          <w:rtl/>
        </w:rPr>
        <w:t>بد من باقي الأعضاء.</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3ACC4C88" w14:textId="77777777" w:rsidR="006F3158" w:rsidRPr="002510CC" w:rsidRDefault="006F315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ولا ترتئ</w:t>
      </w:r>
      <w:r w:rsidR="004F1CEF" w:rsidRPr="002510CC">
        <w:rPr>
          <w:rFonts w:ascii="Simplified Arabic" w:hAnsi="Simplified Arabic" w:cs="Simplified Arabic"/>
          <w:sz w:val="28"/>
          <w:szCs w:val="28"/>
          <w:rtl/>
        </w:rPr>
        <w:t>ي فوق ما ينبغي بل ترتئي</w:t>
      </w:r>
      <w:r w:rsidRPr="002510CC">
        <w:rPr>
          <w:rFonts w:ascii="Simplified Arabic" w:hAnsi="Simplified Arabic" w:cs="Simplified Arabic"/>
          <w:sz w:val="28"/>
          <w:szCs w:val="28"/>
          <w:rtl/>
        </w:rPr>
        <w:t xml:space="preserve"> إلى التعقل، حسبما ق</w:t>
      </w:r>
      <w:r w:rsidR="007B294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س</w:t>
      </w:r>
      <w:r w:rsidR="007B294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م</w:t>
      </w:r>
      <w:r w:rsidR="007B2940"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الله لك نصيب</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ا من الإيمان. </w:t>
      </w:r>
    </w:p>
    <w:p w14:paraId="4AA0CEBE" w14:textId="77777777" w:rsidR="006F3158" w:rsidRPr="002510CC" w:rsidRDefault="006F315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ولا تحتج قائلًا: مواهب</w:t>
      </w:r>
      <w:r w:rsidR="004F1CEF"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محدودة. فلو كنت متعدد المواهب مثل كثير من الآباء وأبطال الإيمان، لفعلت وفعلت</w:t>
      </w:r>
      <w:r w:rsidR="004F1CE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16281C34" w14:textId="77777777" w:rsidR="006544F6" w:rsidRPr="002510CC" w:rsidRDefault="006F3158"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كلا، فقد سجل التاريخ </w:t>
      </w:r>
      <w:r w:rsidR="004F1CEF"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سماء قديسين كبار، بموهبة واحدة</w:t>
      </w:r>
      <w:r w:rsidR="006544F6" w:rsidRPr="002510CC">
        <w:rPr>
          <w:rFonts w:ascii="Simplified Arabic" w:hAnsi="Simplified Arabic" w:cs="Simplified Arabic"/>
          <w:sz w:val="28"/>
          <w:szCs w:val="28"/>
          <w:rtl/>
        </w:rPr>
        <w:t>.</w:t>
      </w:r>
    </w:p>
    <w:p w14:paraId="1BCEADD1" w14:textId="156E5084" w:rsidR="00736CE5" w:rsidRPr="002510CC" w:rsidRDefault="00851000"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w:t>
      </w:r>
      <w:r w:rsidR="004F1CEF" w:rsidRPr="00851000">
        <w:rPr>
          <w:rFonts w:ascii="Simplified Arabic" w:hAnsi="Simplified Arabic" w:cs="Simplified Arabic"/>
          <w:b/>
          <w:bCs/>
          <w:sz w:val="28"/>
          <w:szCs w:val="28"/>
          <w:rtl/>
        </w:rPr>
        <w:t xml:space="preserve">فالقديس يوليوس </w:t>
      </w:r>
      <w:proofErr w:type="spellStart"/>
      <w:r w:rsidR="004F1CEF" w:rsidRPr="00851000">
        <w:rPr>
          <w:rFonts w:ascii="Simplified Arabic" w:hAnsi="Simplified Arabic" w:cs="Simplified Arabic"/>
          <w:b/>
          <w:bCs/>
          <w:sz w:val="28"/>
          <w:szCs w:val="28"/>
          <w:rtl/>
        </w:rPr>
        <w:t>الأقفهصي</w:t>
      </w:r>
      <w:proofErr w:type="spellEnd"/>
      <w:r w:rsidR="006544F6" w:rsidRPr="002510CC">
        <w:rPr>
          <w:rFonts w:ascii="Simplified Arabic" w:hAnsi="Simplified Arabic" w:cs="Simplified Arabic"/>
          <w:sz w:val="28"/>
          <w:szCs w:val="28"/>
          <w:rtl/>
        </w:rPr>
        <w:t>: لم نسمع عنه إنه كان لاهوتي</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أو معلم</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ولا ناسك</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xml:space="preserve">ا ولا </w:t>
      </w:r>
      <w:r w:rsidR="004F1CEF" w:rsidRPr="002510CC">
        <w:rPr>
          <w:rFonts w:ascii="Simplified Arabic" w:hAnsi="Simplified Arabic" w:cs="Simplified Arabic"/>
          <w:sz w:val="28"/>
          <w:szCs w:val="28"/>
          <w:rtl/>
        </w:rPr>
        <w:t>أحد السواح</w:t>
      </w:r>
      <w:r w:rsidR="001C5A71" w:rsidRPr="002510CC">
        <w:rPr>
          <w:rFonts w:ascii="Simplified Arabic" w:hAnsi="Simplified Arabic" w:cs="Simplified Arabic"/>
          <w:sz w:val="28"/>
          <w:szCs w:val="28"/>
          <w:rtl/>
        </w:rPr>
        <w:t>،</w:t>
      </w:r>
      <w:r w:rsidR="004F1CEF" w:rsidRPr="002510CC">
        <w:rPr>
          <w:rFonts w:ascii="Simplified Arabic" w:hAnsi="Simplified Arabic" w:cs="Simplified Arabic"/>
          <w:sz w:val="28"/>
          <w:szCs w:val="28"/>
          <w:rtl/>
        </w:rPr>
        <w:t xml:space="preserve"> ولكن كانت له موهبة ال</w:t>
      </w:r>
      <w:r w:rsidR="00EF7976" w:rsidRPr="002510CC">
        <w:rPr>
          <w:rFonts w:ascii="Simplified Arabic" w:hAnsi="Simplified Arabic" w:cs="Simplified Arabic"/>
          <w:sz w:val="28"/>
          <w:szCs w:val="28"/>
          <w:rtl/>
        </w:rPr>
        <w:t>ا</w:t>
      </w:r>
      <w:r w:rsidR="006544F6" w:rsidRPr="002510CC">
        <w:rPr>
          <w:rFonts w:ascii="Simplified Arabic" w:hAnsi="Simplified Arabic" w:cs="Simplified Arabic"/>
          <w:sz w:val="28"/>
          <w:szCs w:val="28"/>
          <w:rtl/>
        </w:rPr>
        <w:t>هتمام بأجساد الشهداء القديسين، وحفظها وكتاب</w:t>
      </w:r>
      <w:r w:rsidR="004F1CEF" w:rsidRPr="002510CC">
        <w:rPr>
          <w:rFonts w:ascii="Simplified Arabic" w:hAnsi="Simplified Arabic" w:cs="Simplified Arabic"/>
          <w:sz w:val="28"/>
          <w:szCs w:val="28"/>
          <w:rtl/>
        </w:rPr>
        <w:t>ة</w:t>
      </w:r>
      <w:r w:rsidR="006544F6" w:rsidRPr="002510CC">
        <w:rPr>
          <w:rFonts w:ascii="Simplified Arabic" w:hAnsi="Simplified Arabic" w:cs="Simplified Arabic"/>
          <w:sz w:val="28"/>
          <w:szCs w:val="28"/>
          <w:rtl/>
        </w:rPr>
        <w:t xml:space="preserve"> سيرهم. وهكذا ترك لنا في الكنيسة تراث</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عظيم</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هو رفات الشهداء وسيرهم</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xml:space="preserve">.. ولما رأى الله أمانته في هذه الموهبة الواحدة، منحه هو أيضًا </w:t>
      </w:r>
      <w:r w:rsidR="004F1CEF" w:rsidRPr="002510CC">
        <w:rPr>
          <w:rFonts w:ascii="Simplified Arabic" w:hAnsi="Simplified Arabic" w:cs="Simplified Arabic"/>
          <w:sz w:val="28"/>
          <w:szCs w:val="28"/>
          <w:rtl/>
        </w:rPr>
        <w:t>أ</w:t>
      </w:r>
      <w:r w:rsidR="006544F6" w:rsidRPr="002510CC">
        <w:rPr>
          <w:rFonts w:ascii="Simplified Arabic" w:hAnsi="Simplified Arabic" w:cs="Simplified Arabic"/>
          <w:sz w:val="28"/>
          <w:szCs w:val="28"/>
          <w:rtl/>
        </w:rPr>
        <w:t>ن يكون شهيد</w:t>
      </w:r>
      <w:r w:rsidR="004F1CE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xml:space="preserve">ا. </w:t>
      </w:r>
    </w:p>
    <w:p w14:paraId="62EEE3DF" w14:textId="3FCFAA7E" w:rsidR="006544F6" w:rsidRPr="002510CC" w:rsidRDefault="00851000"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6544F6" w:rsidRPr="002510CC">
        <w:rPr>
          <w:rFonts w:ascii="Simplified Arabic" w:hAnsi="Simplified Arabic" w:cs="Simplified Arabic"/>
          <w:sz w:val="28"/>
          <w:szCs w:val="28"/>
          <w:rtl/>
        </w:rPr>
        <w:t xml:space="preserve">قديس آخر </w:t>
      </w:r>
      <w:r w:rsidR="006544F6" w:rsidRPr="00851000">
        <w:rPr>
          <w:rFonts w:ascii="Simplified Arabic" w:hAnsi="Simplified Arabic" w:cs="Simplified Arabic"/>
          <w:b/>
          <w:bCs/>
          <w:sz w:val="28"/>
          <w:szCs w:val="28"/>
          <w:rtl/>
        </w:rPr>
        <w:t>مثل سمعان الدباغ</w:t>
      </w:r>
      <w:r w:rsidR="006544F6" w:rsidRPr="002510CC">
        <w:rPr>
          <w:rFonts w:ascii="Simplified Arabic" w:hAnsi="Simplified Arabic" w:cs="Simplified Arabic"/>
          <w:sz w:val="28"/>
          <w:szCs w:val="28"/>
          <w:rtl/>
        </w:rPr>
        <w:t xml:space="preserve">: لم نسمع </w:t>
      </w:r>
      <w:r w:rsidR="00043A64" w:rsidRPr="002510CC">
        <w:rPr>
          <w:rFonts w:ascii="Simplified Arabic" w:hAnsi="Simplified Arabic" w:cs="Simplified Arabic"/>
          <w:sz w:val="28"/>
          <w:szCs w:val="28"/>
          <w:rtl/>
        </w:rPr>
        <w:t>أنه كانت له أية م</w:t>
      </w:r>
      <w:r w:rsidR="00B2702F" w:rsidRPr="002510CC">
        <w:rPr>
          <w:rFonts w:ascii="Simplified Arabic" w:hAnsi="Simplified Arabic" w:cs="Simplified Arabic"/>
          <w:sz w:val="28"/>
          <w:szCs w:val="28"/>
          <w:rtl/>
        </w:rPr>
        <w:t xml:space="preserve">وهبة في التدبير أو في التعليم، أو في الرهبنة أو التكلم </w:t>
      </w:r>
      <w:r w:rsidR="006544F6" w:rsidRPr="002510CC">
        <w:rPr>
          <w:rFonts w:ascii="Simplified Arabic" w:hAnsi="Simplified Arabic" w:cs="Simplified Arabic"/>
          <w:sz w:val="28"/>
          <w:szCs w:val="28"/>
          <w:rtl/>
        </w:rPr>
        <w:t>بلسان.</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ولكن كانت له موهبة الصلاة المستجابة التي تنقل الجبل، وبها خلده</w:t>
      </w:r>
      <w:r>
        <w:rPr>
          <w:rFonts w:ascii="Simplified Arabic" w:hAnsi="Simplified Arabic" w:cs="Simplified Arabic" w:hint="cs"/>
          <w:sz w:val="28"/>
          <w:szCs w:val="28"/>
          <w:rtl/>
        </w:rPr>
        <w:t>ُ</w:t>
      </w:r>
      <w:r w:rsidR="006544F6" w:rsidRPr="002510CC">
        <w:rPr>
          <w:rFonts w:ascii="Simplified Arabic" w:hAnsi="Simplified Arabic" w:cs="Simplified Arabic"/>
          <w:sz w:val="28"/>
          <w:szCs w:val="28"/>
          <w:rtl/>
        </w:rPr>
        <w:t xml:space="preserve"> التاريخ. </w:t>
      </w:r>
    </w:p>
    <w:p w14:paraId="01A8BDA7" w14:textId="1CCC6F61" w:rsidR="006544F6" w:rsidRPr="002510CC" w:rsidRDefault="00851000"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w:t>
      </w:r>
      <w:r w:rsidR="006544F6" w:rsidRPr="002510CC">
        <w:rPr>
          <w:rFonts w:ascii="Simplified Arabic" w:hAnsi="Simplified Arabic" w:cs="Simplified Arabic"/>
          <w:sz w:val="28"/>
          <w:szCs w:val="28"/>
          <w:rtl/>
        </w:rPr>
        <w:t xml:space="preserve">قديسون </w:t>
      </w:r>
      <w:r w:rsidR="00043A64" w:rsidRPr="002510CC">
        <w:rPr>
          <w:rFonts w:ascii="Simplified Arabic" w:hAnsi="Simplified Arabic" w:cs="Simplified Arabic"/>
          <w:sz w:val="28"/>
          <w:szCs w:val="28"/>
          <w:rtl/>
        </w:rPr>
        <w:t>آ</w:t>
      </w:r>
      <w:r w:rsidR="006544F6" w:rsidRPr="002510CC">
        <w:rPr>
          <w:rFonts w:ascii="Simplified Arabic" w:hAnsi="Simplified Arabic" w:cs="Simplified Arabic"/>
          <w:sz w:val="28"/>
          <w:szCs w:val="28"/>
          <w:rtl/>
        </w:rPr>
        <w:t>خرون أن</w:t>
      </w:r>
      <w:r w:rsidR="00043A64" w:rsidRPr="002510CC">
        <w:rPr>
          <w:rFonts w:ascii="Simplified Arabic" w:hAnsi="Simplified Arabic" w:cs="Simplified Arabic"/>
          <w:sz w:val="28"/>
          <w:szCs w:val="28"/>
          <w:rtl/>
        </w:rPr>
        <w:t>ع</w:t>
      </w:r>
      <w:r w:rsidR="006544F6" w:rsidRPr="002510CC">
        <w:rPr>
          <w:rFonts w:ascii="Simplified Arabic" w:hAnsi="Simplified Arabic" w:cs="Simplified Arabic"/>
          <w:sz w:val="28"/>
          <w:szCs w:val="28"/>
          <w:rtl/>
        </w:rPr>
        <w:t xml:space="preserve">م الله عليهم بموهبة الرحمة: كالقديس </w:t>
      </w:r>
      <w:proofErr w:type="spellStart"/>
      <w:r w:rsidR="006544F6" w:rsidRPr="00851000">
        <w:rPr>
          <w:rFonts w:ascii="Simplified Arabic" w:hAnsi="Simplified Arabic" w:cs="Simplified Arabic"/>
          <w:b/>
          <w:bCs/>
          <w:sz w:val="28"/>
          <w:szCs w:val="28"/>
          <w:rtl/>
        </w:rPr>
        <w:t>سرابيون</w:t>
      </w:r>
      <w:proofErr w:type="spellEnd"/>
      <w:r w:rsidR="006544F6" w:rsidRPr="00851000">
        <w:rPr>
          <w:rFonts w:ascii="Simplified Arabic" w:hAnsi="Simplified Arabic" w:cs="Simplified Arabic"/>
          <w:b/>
          <w:bCs/>
          <w:sz w:val="28"/>
          <w:szCs w:val="28"/>
          <w:rtl/>
        </w:rPr>
        <w:t xml:space="preserve"> الكبير </w:t>
      </w:r>
      <w:r w:rsidR="006544F6" w:rsidRPr="002510CC">
        <w:rPr>
          <w:rFonts w:ascii="Simplified Arabic" w:hAnsi="Simplified Arabic" w:cs="Simplified Arabic"/>
          <w:sz w:val="28"/>
          <w:szCs w:val="28"/>
          <w:rtl/>
        </w:rPr>
        <w:t xml:space="preserve">الذي باع </w:t>
      </w:r>
      <w:r w:rsidR="00043A64" w:rsidRPr="002510CC">
        <w:rPr>
          <w:rFonts w:ascii="Simplified Arabic" w:hAnsi="Simplified Arabic" w:cs="Simplified Arabic"/>
          <w:sz w:val="28"/>
          <w:szCs w:val="28"/>
          <w:rtl/>
        </w:rPr>
        <w:t>إ</w:t>
      </w:r>
      <w:r w:rsidR="006544F6" w:rsidRPr="002510CC">
        <w:rPr>
          <w:rFonts w:ascii="Simplified Arabic" w:hAnsi="Simplified Arabic" w:cs="Simplified Arabic"/>
          <w:sz w:val="28"/>
          <w:szCs w:val="28"/>
          <w:rtl/>
        </w:rPr>
        <w:t>نجيله ليتصدق بثمنه، وكذلك ثوبه. ورجع إلى قلايته عاري</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وكالقديس الذي باع كل ما يملك ليعطي للفقراء ولما لم يجد شيئ</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xml:space="preserve">ا عنده ليعطيه، باع نفسه كعبد، وتصدق بثمن نفسه!! </w:t>
      </w:r>
    </w:p>
    <w:p w14:paraId="418068C3" w14:textId="29BE8C34" w:rsidR="006544F6" w:rsidRPr="002510CC" w:rsidRDefault="00DB49BE"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6544F6" w:rsidRPr="002510CC">
        <w:rPr>
          <w:rFonts w:ascii="Simplified Arabic" w:hAnsi="Simplified Arabic" w:cs="Simplified Arabic"/>
          <w:sz w:val="28"/>
          <w:szCs w:val="28"/>
          <w:rtl/>
        </w:rPr>
        <w:t xml:space="preserve">يمكننا أن نضم إلى هذا النوع أيضًا، المعلم </w:t>
      </w:r>
      <w:r w:rsidR="006544F6" w:rsidRPr="00DB49BE">
        <w:rPr>
          <w:rFonts w:ascii="Simplified Arabic" w:hAnsi="Simplified Arabic" w:cs="Simplified Arabic"/>
          <w:b/>
          <w:bCs/>
          <w:sz w:val="28"/>
          <w:szCs w:val="28"/>
          <w:rtl/>
        </w:rPr>
        <w:t>إبراهيم الجوهر</w:t>
      </w:r>
      <w:r w:rsidR="00043A64" w:rsidRPr="00DB49BE">
        <w:rPr>
          <w:rFonts w:ascii="Simplified Arabic" w:hAnsi="Simplified Arabic" w:cs="Simplified Arabic"/>
          <w:b/>
          <w:bCs/>
          <w:sz w:val="28"/>
          <w:szCs w:val="28"/>
          <w:rtl/>
        </w:rPr>
        <w:t>ي</w:t>
      </w:r>
      <w:r w:rsidR="006544F6" w:rsidRPr="002510CC">
        <w:rPr>
          <w:rFonts w:ascii="Simplified Arabic" w:hAnsi="Simplified Arabic" w:cs="Simplified Arabic"/>
          <w:sz w:val="28"/>
          <w:szCs w:val="28"/>
          <w:rtl/>
        </w:rPr>
        <w:t xml:space="preserve"> الذي كان علماني</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ومتزوج</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وموظف</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حكومي</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xml:space="preserve">ا. ولكن الله منحه موهبة العطاء وبها </w:t>
      </w:r>
      <w:r w:rsidR="00043A64" w:rsidRPr="002510CC">
        <w:rPr>
          <w:rFonts w:ascii="Simplified Arabic" w:hAnsi="Simplified Arabic" w:cs="Simplified Arabic"/>
          <w:sz w:val="28"/>
          <w:szCs w:val="28"/>
          <w:rtl/>
        </w:rPr>
        <w:t>أ</w:t>
      </w:r>
      <w:r w:rsidR="006544F6" w:rsidRPr="002510CC">
        <w:rPr>
          <w:rFonts w:ascii="Simplified Arabic" w:hAnsi="Simplified Arabic" w:cs="Simplified Arabic"/>
          <w:sz w:val="28"/>
          <w:szCs w:val="28"/>
          <w:rtl/>
        </w:rPr>
        <w:t>حسن إلى الفقراء وع</w:t>
      </w:r>
      <w:r w:rsidR="00F7370F"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م</w:t>
      </w:r>
      <w:r w:rsidR="00EF7976" w:rsidRPr="002510CC">
        <w:rPr>
          <w:rFonts w:ascii="Simplified Arabic" w:hAnsi="Simplified Arabic" w:cs="Simplified Arabic"/>
          <w:sz w:val="28"/>
          <w:szCs w:val="28"/>
          <w:rtl/>
        </w:rPr>
        <w:t>ّ</w:t>
      </w:r>
      <w:r w:rsidR="001C5A71"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ر</w:t>
      </w:r>
      <w:r w:rsidR="00BD6F34" w:rsidRPr="002510CC">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6544F6" w:rsidRPr="002510CC">
        <w:rPr>
          <w:rFonts w:ascii="Simplified Arabic" w:hAnsi="Simplified Arabic" w:cs="Simplified Arabic"/>
          <w:sz w:val="28"/>
          <w:szCs w:val="28"/>
          <w:rtl/>
        </w:rPr>
        <w:t>الكنائس وا</w:t>
      </w:r>
      <w:r w:rsidR="00043A64" w:rsidRPr="002510CC">
        <w:rPr>
          <w:rFonts w:ascii="Simplified Arabic" w:hAnsi="Simplified Arabic" w:cs="Simplified Arabic"/>
          <w:sz w:val="28"/>
          <w:szCs w:val="28"/>
          <w:rtl/>
        </w:rPr>
        <w:t>لأ</w:t>
      </w:r>
      <w:r w:rsidR="006544F6" w:rsidRPr="002510CC">
        <w:rPr>
          <w:rFonts w:ascii="Simplified Arabic" w:hAnsi="Simplified Arabic" w:cs="Simplified Arabic"/>
          <w:sz w:val="28"/>
          <w:szCs w:val="28"/>
          <w:rtl/>
        </w:rPr>
        <w:t xml:space="preserve">ديرة. </w:t>
      </w:r>
    </w:p>
    <w:p w14:paraId="763FEA69" w14:textId="0E1561F0" w:rsidR="006544F6" w:rsidRPr="002510CC" w:rsidRDefault="00DB49BE"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6544F6" w:rsidRPr="002510CC">
        <w:rPr>
          <w:rFonts w:ascii="Simplified Arabic" w:hAnsi="Simplified Arabic" w:cs="Simplified Arabic"/>
          <w:sz w:val="28"/>
          <w:szCs w:val="28"/>
          <w:rtl/>
        </w:rPr>
        <w:t xml:space="preserve">ولا يفوتنا أن نذكر في هذه المجموعة القديس </w:t>
      </w:r>
      <w:r w:rsidR="006544F6" w:rsidRPr="00DB49BE">
        <w:rPr>
          <w:rFonts w:ascii="Simplified Arabic" w:hAnsi="Simplified Arabic" w:cs="Simplified Arabic"/>
          <w:b/>
          <w:bCs/>
          <w:sz w:val="28"/>
          <w:szCs w:val="28"/>
          <w:rtl/>
        </w:rPr>
        <w:t xml:space="preserve">الأنبا </w:t>
      </w:r>
      <w:proofErr w:type="spellStart"/>
      <w:r w:rsidR="003430BA" w:rsidRPr="00DB49BE">
        <w:rPr>
          <w:rFonts w:ascii="Simplified Arabic" w:hAnsi="Simplified Arabic" w:cs="Simplified Arabic"/>
          <w:b/>
          <w:bCs/>
          <w:sz w:val="28"/>
          <w:szCs w:val="28"/>
          <w:rtl/>
        </w:rPr>
        <w:t>ا</w:t>
      </w:r>
      <w:r w:rsidR="006544F6" w:rsidRPr="00DB49BE">
        <w:rPr>
          <w:rFonts w:ascii="Simplified Arabic" w:hAnsi="Simplified Arabic" w:cs="Simplified Arabic"/>
          <w:b/>
          <w:bCs/>
          <w:sz w:val="28"/>
          <w:szCs w:val="28"/>
          <w:rtl/>
        </w:rPr>
        <w:t>بر</w:t>
      </w:r>
      <w:r w:rsidR="00596814" w:rsidRPr="00DB49BE">
        <w:rPr>
          <w:rFonts w:ascii="Simplified Arabic" w:hAnsi="Simplified Arabic" w:cs="Simplified Arabic"/>
          <w:b/>
          <w:bCs/>
          <w:sz w:val="28"/>
          <w:szCs w:val="28"/>
          <w:rtl/>
        </w:rPr>
        <w:t>آ</w:t>
      </w:r>
      <w:r w:rsidR="006544F6" w:rsidRPr="00DB49BE">
        <w:rPr>
          <w:rFonts w:ascii="Simplified Arabic" w:hAnsi="Simplified Arabic" w:cs="Simplified Arabic"/>
          <w:b/>
          <w:bCs/>
          <w:sz w:val="28"/>
          <w:szCs w:val="28"/>
          <w:rtl/>
        </w:rPr>
        <w:t>م</w:t>
      </w:r>
      <w:proofErr w:type="spellEnd"/>
      <w:r w:rsidR="006544F6" w:rsidRPr="002510CC">
        <w:rPr>
          <w:rFonts w:ascii="Simplified Arabic" w:hAnsi="Simplified Arabic" w:cs="Simplified Arabic"/>
          <w:sz w:val="28"/>
          <w:szCs w:val="28"/>
          <w:rtl/>
        </w:rPr>
        <w:t xml:space="preserve"> أسقف الفيوم الذي دخل التاريخ عن طريق فضيلة الرحمة، ولما رأى الله أمانته في هذه الموهبة منحه موهبة أخرى هي صنع المعجزات، لكي يكمل بها عمل الرحمة من نحو المحتاجين إليها. </w:t>
      </w:r>
    </w:p>
    <w:p w14:paraId="0D10C731" w14:textId="2506F0B5" w:rsidR="00596814" w:rsidRPr="002510CC" w:rsidRDefault="00B018F6"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6544F6" w:rsidRPr="002510CC">
        <w:rPr>
          <w:rFonts w:ascii="Simplified Arabic" w:hAnsi="Simplified Arabic" w:cs="Simplified Arabic"/>
          <w:sz w:val="28"/>
          <w:szCs w:val="28"/>
          <w:rtl/>
        </w:rPr>
        <w:t>نذكر في هذه المجموع</w:t>
      </w:r>
      <w:r w:rsidR="00F11851" w:rsidRPr="002510CC">
        <w:rPr>
          <w:rFonts w:ascii="Simplified Arabic" w:hAnsi="Simplified Arabic" w:cs="Simplified Arabic"/>
          <w:sz w:val="28"/>
          <w:szCs w:val="28"/>
          <w:rtl/>
        </w:rPr>
        <w:t>ة</w:t>
      </w:r>
      <w:r w:rsidR="006544F6" w:rsidRPr="002510CC">
        <w:rPr>
          <w:rFonts w:ascii="Simplified Arabic" w:hAnsi="Simplified Arabic" w:cs="Simplified Arabic"/>
          <w:sz w:val="28"/>
          <w:szCs w:val="28"/>
          <w:rtl/>
        </w:rPr>
        <w:t xml:space="preserve"> أيضًا القديسة </w:t>
      </w:r>
      <w:proofErr w:type="spellStart"/>
      <w:r w:rsidR="006544F6" w:rsidRPr="00B018F6">
        <w:rPr>
          <w:rFonts w:ascii="Simplified Arabic" w:hAnsi="Simplified Arabic" w:cs="Simplified Arabic"/>
          <w:b/>
          <w:bCs/>
          <w:sz w:val="28"/>
          <w:szCs w:val="28"/>
          <w:rtl/>
        </w:rPr>
        <w:t>طابيثا</w:t>
      </w:r>
      <w:proofErr w:type="spellEnd"/>
      <w:r w:rsidR="006544F6" w:rsidRPr="002510CC">
        <w:rPr>
          <w:rFonts w:ascii="Simplified Arabic" w:hAnsi="Simplified Arabic" w:cs="Simplified Arabic"/>
          <w:sz w:val="28"/>
          <w:szCs w:val="28"/>
          <w:rtl/>
        </w:rPr>
        <w:t xml:space="preserve"> في يافا، التي كانت تصنع </w:t>
      </w:r>
      <w:r w:rsidR="00043A64" w:rsidRPr="002510CC">
        <w:rPr>
          <w:rFonts w:ascii="Simplified Arabic" w:hAnsi="Simplified Arabic" w:cs="Simplified Arabic"/>
          <w:sz w:val="28"/>
          <w:szCs w:val="28"/>
          <w:rtl/>
        </w:rPr>
        <w:t>أ</w:t>
      </w:r>
      <w:r w:rsidR="006544F6" w:rsidRPr="002510CC">
        <w:rPr>
          <w:rFonts w:ascii="Simplified Arabic" w:hAnsi="Simplified Arabic" w:cs="Simplified Arabic"/>
          <w:sz w:val="28"/>
          <w:szCs w:val="28"/>
          <w:rtl/>
        </w:rPr>
        <w:t>قمصة وثياب</w:t>
      </w:r>
      <w:r w:rsidR="00043A64"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ا وتعطي الأرامل وقد بكت عليها ا</w:t>
      </w:r>
      <w:r w:rsidR="00043A64" w:rsidRPr="002510CC">
        <w:rPr>
          <w:rFonts w:ascii="Simplified Arabic" w:hAnsi="Simplified Arabic" w:cs="Simplified Arabic"/>
          <w:sz w:val="28"/>
          <w:szCs w:val="28"/>
          <w:rtl/>
        </w:rPr>
        <w:t>لأرامل حينما ماتت. فاستحق</w:t>
      </w:r>
      <w:r w:rsidR="006544F6" w:rsidRPr="002510CC">
        <w:rPr>
          <w:rFonts w:ascii="Simplified Arabic" w:hAnsi="Simplified Arabic" w:cs="Simplified Arabic"/>
          <w:sz w:val="28"/>
          <w:szCs w:val="28"/>
          <w:rtl/>
        </w:rPr>
        <w:t xml:space="preserve">ت </w:t>
      </w:r>
      <w:r w:rsidR="00F11851" w:rsidRPr="002510CC">
        <w:rPr>
          <w:rFonts w:ascii="Simplified Arabic" w:hAnsi="Simplified Arabic" w:cs="Simplified Arabic"/>
          <w:sz w:val="28"/>
          <w:szCs w:val="28"/>
          <w:rtl/>
        </w:rPr>
        <w:t>أ</w:t>
      </w:r>
      <w:r w:rsidR="006544F6" w:rsidRPr="002510CC">
        <w:rPr>
          <w:rFonts w:ascii="Simplified Arabic" w:hAnsi="Simplified Arabic" w:cs="Simplified Arabic"/>
          <w:sz w:val="28"/>
          <w:szCs w:val="28"/>
          <w:rtl/>
        </w:rPr>
        <w:t xml:space="preserve">ن يقيمها القديس بطرس الرسول من الموت </w:t>
      </w:r>
      <w:r w:rsidR="00421FDC"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أع9</w:t>
      </w:r>
      <w:r w:rsidR="00421FDC" w:rsidRPr="002510CC">
        <w:rPr>
          <w:rFonts w:ascii="Simplified Arabic" w:hAnsi="Simplified Arabic" w:cs="Simplified Arabic"/>
          <w:sz w:val="28"/>
          <w:szCs w:val="28"/>
          <w:rtl/>
        </w:rPr>
        <w:t>)</w:t>
      </w:r>
      <w:r w:rsidR="00395B71" w:rsidRPr="002510CC">
        <w:rPr>
          <w:rFonts w:ascii="Simplified Arabic" w:hAnsi="Simplified Arabic" w:cs="Simplified Arabic"/>
          <w:sz w:val="28"/>
          <w:szCs w:val="28"/>
          <w:rtl/>
        </w:rPr>
        <w:t>.</w:t>
      </w:r>
      <w:r w:rsidR="006544F6" w:rsidRPr="002510CC">
        <w:rPr>
          <w:rFonts w:ascii="Simplified Arabic" w:hAnsi="Simplified Arabic" w:cs="Simplified Arabic"/>
          <w:sz w:val="28"/>
          <w:szCs w:val="28"/>
          <w:rtl/>
        </w:rPr>
        <w:t xml:space="preserve"> </w:t>
      </w:r>
    </w:p>
    <w:p w14:paraId="57B65ED1" w14:textId="164D23FA" w:rsidR="006F2ACA" w:rsidRPr="00B018F6" w:rsidRDefault="006544F6" w:rsidP="002510CC">
      <w:pPr>
        <w:spacing w:after="0" w:line="240" w:lineRule="auto"/>
        <w:jc w:val="both"/>
        <w:rPr>
          <w:rFonts w:ascii="Simplified Arabic" w:hAnsi="Simplified Arabic" w:cs="Simplified Arabic"/>
          <w:b/>
          <w:bCs/>
          <w:sz w:val="28"/>
          <w:szCs w:val="28"/>
        </w:rPr>
      </w:pPr>
      <w:r w:rsidRPr="00B018F6">
        <w:rPr>
          <w:rFonts w:ascii="Simplified Arabic" w:hAnsi="Simplified Arabic" w:cs="Simplified Arabic"/>
          <w:b/>
          <w:bCs/>
          <w:sz w:val="28"/>
          <w:szCs w:val="28"/>
          <w:rtl/>
        </w:rPr>
        <w:t>كل هؤلاء لم تكن لهم مواهب متعددة، إنما موهبة واحدة</w:t>
      </w:r>
      <w:r w:rsidR="00F16DE3" w:rsidRPr="00B018F6">
        <w:rPr>
          <w:rFonts w:ascii="Simplified Arabic" w:hAnsi="Simplified Arabic" w:cs="Simplified Arabic"/>
          <w:b/>
          <w:bCs/>
          <w:sz w:val="28"/>
          <w:szCs w:val="28"/>
          <w:rtl/>
        </w:rPr>
        <w:t>،</w:t>
      </w:r>
      <w:r w:rsidRPr="00B018F6">
        <w:rPr>
          <w:rFonts w:ascii="Simplified Arabic" w:hAnsi="Simplified Arabic" w:cs="Simplified Arabic"/>
          <w:b/>
          <w:bCs/>
          <w:sz w:val="28"/>
          <w:szCs w:val="28"/>
          <w:rtl/>
        </w:rPr>
        <w:t xml:space="preserve"> وقد أخلصوا لها ونالوا بها ما ناله متعددو الم</w:t>
      </w:r>
      <w:r w:rsidR="00043A64" w:rsidRPr="00B018F6">
        <w:rPr>
          <w:rFonts w:ascii="Simplified Arabic" w:hAnsi="Simplified Arabic" w:cs="Simplified Arabic"/>
          <w:b/>
          <w:bCs/>
          <w:sz w:val="28"/>
          <w:szCs w:val="28"/>
          <w:rtl/>
        </w:rPr>
        <w:t>واهب أو نتيجة أمانتهم لتلك المو</w:t>
      </w:r>
      <w:r w:rsidRPr="00B018F6">
        <w:rPr>
          <w:rFonts w:ascii="Simplified Arabic" w:hAnsi="Simplified Arabic" w:cs="Simplified Arabic"/>
          <w:b/>
          <w:bCs/>
          <w:sz w:val="28"/>
          <w:szCs w:val="28"/>
          <w:rtl/>
        </w:rPr>
        <w:t>هبة الواحدة سمح الله أن تتعدد مواهبهم.</w:t>
      </w:r>
      <w:r w:rsidR="00043A64" w:rsidRPr="00B018F6">
        <w:rPr>
          <w:rFonts w:ascii="Simplified Arabic" w:hAnsi="Simplified Arabic" w:cs="Simplified Arabic"/>
          <w:b/>
          <w:bCs/>
          <w:sz w:val="28"/>
          <w:szCs w:val="28"/>
          <w:rtl/>
        </w:rPr>
        <w:t>.</w:t>
      </w:r>
      <w:r w:rsidRPr="00B018F6">
        <w:rPr>
          <w:rFonts w:ascii="Simplified Arabic" w:hAnsi="Simplified Arabic" w:cs="Simplified Arabic"/>
          <w:b/>
          <w:bCs/>
          <w:sz w:val="28"/>
          <w:szCs w:val="28"/>
          <w:rtl/>
        </w:rPr>
        <w:t>.</w:t>
      </w:r>
      <w:r w:rsidR="00652A26" w:rsidRPr="00B018F6">
        <w:rPr>
          <w:rFonts w:ascii="Simplified Arabic" w:hAnsi="Simplified Arabic" w:cs="Simplified Arabic"/>
          <w:b/>
          <w:bCs/>
          <w:sz w:val="28"/>
          <w:szCs w:val="28"/>
          <w:rtl/>
        </w:rPr>
        <w:t xml:space="preserve"> </w:t>
      </w:r>
    </w:p>
    <w:p w14:paraId="0A6064BA" w14:textId="77777777" w:rsidR="006544F6" w:rsidRPr="002510CC" w:rsidRDefault="00652A26" w:rsidP="002510CC">
      <w:pPr>
        <w:spacing w:after="0" w:line="240" w:lineRule="auto"/>
        <w:jc w:val="both"/>
        <w:rPr>
          <w:rFonts w:ascii="Simplified Arabic" w:hAnsi="Simplified Arabic" w:cs="Simplified Arabic"/>
          <w:sz w:val="28"/>
          <w:szCs w:val="28"/>
        </w:rPr>
      </w:pPr>
      <w:r w:rsidRPr="002510CC">
        <w:rPr>
          <w:rFonts w:ascii="Simplified Arabic" w:hAnsi="Simplified Arabic" w:cs="Simplified Arabic"/>
          <w:sz w:val="28"/>
          <w:szCs w:val="28"/>
          <w:rtl/>
        </w:rPr>
        <w:t>بل قديسون كثيرون لم يكتب لهم التاريخ سوى عمل واحد</w:t>
      </w:r>
      <w:r w:rsidR="00EF7976" w:rsidRPr="002510CC">
        <w:rPr>
          <w:rFonts w:ascii="Simplified Arabic" w:hAnsi="Simplified Arabic" w:cs="Simplified Arabic"/>
          <w:sz w:val="28"/>
          <w:szCs w:val="28"/>
          <w:rtl/>
        </w:rPr>
        <w:t>.</w:t>
      </w:r>
    </w:p>
    <w:p w14:paraId="2F04DD28" w14:textId="71EB0081" w:rsidR="00652A26" w:rsidRPr="002510CC" w:rsidRDefault="00AA28FF"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9115C7" w:rsidRPr="00AA28FF">
        <w:rPr>
          <w:rFonts w:ascii="Simplified Arabic" w:hAnsi="Simplified Arabic" w:cs="Simplified Arabic"/>
          <w:b/>
          <w:bCs/>
          <w:sz w:val="28"/>
          <w:szCs w:val="28"/>
          <w:rtl/>
        </w:rPr>
        <w:t>يوسف الرامي</w:t>
      </w:r>
      <w:r w:rsidR="009115C7" w:rsidRPr="002510CC">
        <w:rPr>
          <w:rFonts w:ascii="Simplified Arabic" w:hAnsi="Simplified Arabic" w:cs="Simplified Arabic"/>
          <w:sz w:val="28"/>
          <w:szCs w:val="28"/>
          <w:rtl/>
        </w:rPr>
        <w:t xml:space="preserve"> مثل</w:t>
      </w:r>
      <w:r w:rsidR="008D1C27"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ا: لم يكتب له التاريخ سوى أنه أخذ جسد الرب وكفنه ووضعه في قبر</w:t>
      </w:r>
      <w:r w:rsidR="008D1C27" w:rsidRPr="002510CC">
        <w:rPr>
          <w:rFonts w:ascii="Simplified Arabic" w:hAnsi="Simplified Arabic" w:cs="Simplified Arabic"/>
          <w:sz w:val="28"/>
          <w:szCs w:val="28"/>
          <w:rtl/>
        </w:rPr>
        <w:t xml:space="preserve"> له (</w:t>
      </w:r>
      <w:r w:rsidR="00F16DE3" w:rsidRPr="002510CC">
        <w:rPr>
          <w:rFonts w:ascii="Simplified Arabic" w:hAnsi="Simplified Arabic" w:cs="Simplified Arabic"/>
          <w:sz w:val="28"/>
          <w:szCs w:val="28"/>
          <w:rtl/>
        </w:rPr>
        <w:t>مت27: 57-</w:t>
      </w:r>
      <w:r w:rsidR="007C5008" w:rsidRPr="002510CC">
        <w:rPr>
          <w:rFonts w:ascii="Simplified Arabic" w:hAnsi="Simplified Arabic" w:cs="Simplified Arabic"/>
          <w:sz w:val="28"/>
          <w:szCs w:val="28"/>
          <w:rtl/>
        </w:rPr>
        <w:t>60</w:t>
      </w:r>
      <w:r w:rsidR="008D1C27" w:rsidRPr="002510CC">
        <w:rPr>
          <w:rFonts w:ascii="Simplified Arabic" w:hAnsi="Simplified Arabic" w:cs="Simplified Arabic"/>
          <w:sz w:val="28"/>
          <w:szCs w:val="28"/>
          <w:rtl/>
        </w:rPr>
        <w:t>)</w:t>
      </w:r>
      <w:r w:rsidR="007C5008"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ولم ي</w:t>
      </w:r>
      <w:r w:rsidR="008D1C27" w:rsidRPr="002510CC">
        <w:rPr>
          <w:rFonts w:ascii="Simplified Arabic" w:hAnsi="Simplified Arabic" w:cs="Simplified Arabic"/>
          <w:sz w:val="28"/>
          <w:szCs w:val="28"/>
          <w:rtl/>
        </w:rPr>
        <w:t>ك</w:t>
      </w:r>
      <w:r w:rsidR="009115C7" w:rsidRPr="002510CC">
        <w:rPr>
          <w:rFonts w:ascii="Simplified Arabic" w:hAnsi="Simplified Arabic" w:cs="Simplified Arabic"/>
          <w:sz w:val="28"/>
          <w:szCs w:val="28"/>
          <w:rtl/>
        </w:rPr>
        <w:t>ن كاهن</w:t>
      </w:r>
      <w:r w:rsidR="008D1C27" w:rsidRPr="002510CC">
        <w:rPr>
          <w:rFonts w:ascii="Simplified Arabic" w:hAnsi="Simplified Arabic" w:cs="Simplified Arabic"/>
          <w:sz w:val="28"/>
          <w:szCs w:val="28"/>
          <w:rtl/>
        </w:rPr>
        <w:t>ًا ولا معلمً</w:t>
      </w:r>
      <w:r w:rsidR="009115C7" w:rsidRPr="002510CC">
        <w:rPr>
          <w:rFonts w:ascii="Simplified Arabic" w:hAnsi="Simplified Arabic" w:cs="Simplified Arabic"/>
          <w:sz w:val="28"/>
          <w:szCs w:val="28"/>
          <w:rtl/>
        </w:rPr>
        <w:t>ا، إنما كان علماني</w:t>
      </w:r>
      <w:r w:rsidR="008D1C27"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ا ورجل</w:t>
      </w:r>
      <w:r w:rsidR="008D1C27"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ا من ا</w:t>
      </w:r>
      <w:r w:rsidR="008D1C27" w:rsidRPr="002510CC">
        <w:rPr>
          <w:rFonts w:ascii="Simplified Arabic" w:hAnsi="Simplified Arabic" w:cs="Simplified Arabic"/>
          <w:sz w:val="28"/>
          <w:szCs w:val="28"/>
          <w:rtl/>
        </w:rPr>
        <w:t>لأ</w:t>
      </w:r>
      <w:r w:rsidR="009115C7" w:rsidRPr="002510CC">
        <w:rPr>
          <w:rFonts w:ascii="Simplified Arabic" w:hAnsi="Simplified Arabic" w:cs="Simplified Arabic"/>
          <w:sz w:val="28"/>
          <w:szCs w:val="28"/>
          <w:rtl/>
        </w:rPr>
        <w:t>غنياء. ثم صمت الكتاب عن سيرته.</w:t>
      </w:r>
    </w:p>
    <w:p w14:paraId="68A51A1A" w14:textId="43CD1B94" w:rsidR="009115C7" w:rsidRPr="002510CC" w:rsidRDefault="00AA28FF"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proofErr w:type="spellStart"/>
      <w:r w:rsidR="009115C7" w:rsidRPr="00AA28FF">
        <w:rPr>
          <w:rFonts w:ascii="Simplified Arabic" w:hAnsi="Simplified Arabic" w:cs="Simplified Arabic"/>
          <w:b/>
          <w:bCs/>
          <w:sz w:val="28"/>
          <w:szCs w:val="28"/>
          <w:rtl/>
        </w:rPr>
        <w:t>وعوبديا</w:t>
      </w:r>
      <w:proofErr w:type="spellEnd"/>
      <w:r w:rsidR="009115C7" w:rsidRPr="002510CC">
        <w:rPr>
          <w:rFonts w:ascii="Simplified Arabic" w:hAnsi="Simplified Arabic" w:cs="Simplified Arabic"/>
          <w:sz w:val="28"/>
          <w:szCs w:val="28"/>
          <w:rtl/>
        </w:rPr>
        <w:t xml:space="preserve"> في أيام </w:t>
      </w:r>
      <w:proofErr w:type="spellStart"/>
      <w:r>
        <w:rPr>
          <w:rFonts w:ascii="Simplified Arabic" w:hAnsi="Simplified Arabic" w:cs="Simplified Arabic" w:hint="cs"/>
          <w:sz w:val="28"/>
          <w:szCs w:val="28"/>
          <w:rtl/>
        </w:rPr>
        <w:t>آ</w:t>
      </w:r>
      <w:r w:rsidR="009115C7" w:rsidRPr="002510CC">
        <w:rPr>
          <w:rFonts w:ascii="Simplified Arabic" w:hAnsi="Simplified Arabic" w:cs="Simplified Arabic"/>
          <w:sz w:val="28"/>
          <w:szCs w:val="28"/>
          <w:rtl/>
        </w:rPr>
        <w:t>خ</w:t>
      </w:r>
      <w:r>
        <w:rPr>
          <w:rFonts w:ascii="Simplified Arabic" w:hAnsi="Simplified Arabic" w:cs="Simplified Arabic" w:hint="cs"/>
          <w:sz w:val="28"/>
          <w:szCs w:val="28"/>
          <w:rtl/>
        </w:rPr>
        <w:t>ا</w:t>
      </w:r>
      <w:r w:rsidR="009115C7" w:rsidRPr="002510CC">
        <w:rPr>
          <w:rFonts w:ascii="Simplified Arabic" w:hAnsi="Simplified Arabic" w:cs="Simplified Arabic"/>
          <w:sz w:val="28"/>
          <w:szCs w:val="28"/>
          <w:rtl/>
        </w:rPr>
        <w:t>ب</w:t>
      </w:r>
      <w:proofErr w:type="spellEnd"/>
      <w:r w:rsidR="009115C7" w:rsidRPr="002510CC">
        <w:rPr>
          <w:rFonts w:ascii="Simplified Arabic" w:hAnsi="Simplified Arabic" w:cs="Simplified Arabic"/>
          <w:sz w:val="28"/>
          <w:szCs w:val="28"/>
          <w:rtl/>
        </w:rPr>
        <w:t xml:space="preserve"> الملك الوثني،</w:t>
      </w:r>
      <w:r w:rsidR="00D6617E" w:rsidRPr="002510CC">
        <w:rPr>
          <w:rFonts w:ascii="Simplified Arabic" w:hAnsi="Simplified Arabic" w:cs="Simplified Arabic"/>
          <w:sz w:val="28"/>
          <w:szCs w:val="28"/>
          <w:rtl/>
        </w:rPr>
        <w:t xml:space="preserve"> كان يأخذ الأنبياء المهددين بالق</w:t>
      </w:r>
      <w:r w:rsidR="009115C7" w:rsidRPr="002510CC">
        <w:rPr>
          <w:rFonts w:ascii="Simplified Arabic" w:hAnsi="Simplified Arabic" w:cs="Simplified Arabic"/>
          <w:sz w:val="28"/>
          <w:szCs w:val="28"/>
          <w:rtl/>
        </w:rPr>
        <w:t>تل ويخفيهم ويعولهم</w:t>
      </w:r>
      <w:r w:rsidR="007C5008"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ولا نعرف له عمل</w:t>
      </w:r>
      <w:r w:rsidR="00D6617E"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ا </w:t>
      </w:r>
      <w:r w:rsidR="00D6617E" w:rsidRPr="002510CC">
        <w:rPr>
          <w:rFonts w:ascii="Simplified Arabic" w:hAnsi="Simplified Arabic" w:cs="Simplified Arabic"/>
          <w:sz w:val="28"/>
          <w:szCs w:val="28"/>
          <w:rtl/>
        </w:rPr>
        <w:t>آ</w:t>
      </w:r>
      <w:r w:rsidR="009115C7" w:rsidRPr="002510CC">
        <w:rPr>
          <w:rFonts w:ascii="Simplified Arabic" w:hAnsi="Simplified Arabic" w:cs="Simplified Arabic"/>
          <w:sz w:val="28"/>
          <w:szCs w:val="28"/>
          <w:rtl/>
        </w:rPr>
        <w:t xml:space="preserve">خر </w:t>
      </w:r>
      <w:r w:rsidR="00D6617E"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1مل18: 7، 13</w:t>
      </w:r>
      <w:r w:rsidR="00D6617E"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w:t>
      </w:r>
    </w:p>
    <w:p w14:paraId="20E737BB" w14:textId="2EA7D868" w:rsidR="009115C7" w:rsidRPr="002510CC" w:rsidRDefault="00AA28FF"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9115C7" w:rsidRPr="002510CC">
        <w:rPr>
          <w:rFonts w:ascii="Simplified Arabic" w:hAnsi="Simplified Arabic" w:cs="Simplified Arabic"/>
          <w:sz w:val="28"/>
          <w:szCs w:val="28"/>
          <w:rtl/>
        </w:rPr>
        <w:t>و</w:t>
      </w:r>
      <w:r w:rsidR="00D6617E" w:rsidRPr="002510CC">
        <w:rPr>
          <w:rFonts w:ascii="Simplified Arabic" w:hAnsi="Simplified Arabic" w:cs="Simplified Arabic"/>
          <w:sz w:val="28"/>
          <w:szCs w:val="28"/>
          <w:rtl/>
        </w:rPr>
        <w:t>آ</w:t>
      </w:r>
      <w:r w:rsidR="009115C7" w:rsidRPr="002510CC">
        <w:rPr>
          <w:rFonts w:ascii="Simplified Arabic" w:hAnsi="Simplified Arabic" w:cs="Simplified Arabic"/>
          <w:sz w:val="28"/>
          <w:szCs w:val="28"/>
          <w:rtl/>
        </w:rPr>
        <w:t xml:space="preserve">خرون لا يعرفهم التاريخ كانت موهبتهم هي </w:t>
      </w:r>
      <w:r w:rsidR="007C5008"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النساخة</w:t>
      </w:r>
      <w:r w:rsidR="007C5008"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في وقت لم ت</w:t>
      </w:r>
      <w:r w:rsidR="007C5008"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عرف فيه الطباعة</w:t>
      </w:r>
      <w:r w:rsidR="007C5008"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فكانوا ينسخون الكتب المقدسة وكتب الكنيسة وعم</w:t>
      </w:r>
      <w:r w:rsidR="00D6617E" w:rsidRPr="002510CC">
        <w:rPr>
          <w:rFonts w:ascii="Simplified Arabic" w:hAnsi="Simplified Arabic" w:cs="Simplified Arabic"/>
          <w:sz w:val="28"/>
          <w:szCs w:val="28"/>
          <w:rtl/>
        </w:rPr>
        <w:t>ل</w:t>
      </w:r>
      <w:r w:rsidR="009115C7" w:rsidRPr="002510CC">
        <w:rPr>
          <w:rFonts w:ascii="Simplified Arabic" w:hAnsi="Simplified Arabic" w:cs="Simplified Arabic"/>
          <w:sz w:val="28"/>
          <w:szCs w:val="28"/>
          <w:rtl/>
        </w:rPr>
        <w:t>وا بذلك عمل</w:t>
      </w:r>
      <w:r w:rsidR="00D6617E"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ا عظيمًا.</w:t>
      </w:r>
    </w:p>
    <w:p w14:paraId="6151C411" w14:textId="6AF6D625" w:rsidR="00AE257A" w:rsidRPr="002510CC" w:rsidRDefault="009D1179" w:rsidP="002510CC">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9115C7" w:rsidRPr="002510CC">
        <w:rPr>
          <w:rFonts w:ascii="Simplified Arabic" w:hAnsi="Simplified Arabic" w:cs="Simplified Arabic"/>
          <w:sz w:val="28"/>
          <w:szCs w:val="28"/>
          <w:rtl/>
        </w:rPr>
        <w:t>والبعض كان عملهم أنهم وهبوا بيوتهم لتكون كنائس. مثل مريم أم مار</w:t>
      </w:r>
      <w:r>
        <w:rPr>
          <w:rFonts w:ascii="Simplified Arabic" w:hAnsi="Simplified Arabic" w:cs="Simplified Arabic" w:hint="cs"/>
          <w:sz w:val="28"/>
          <w:szCs w:val="28"/>
          <w:rtl/>
        </w:rPr>
        <w:t xml:space="preserve"> </w:t>
      </w:r>
      <w:r w:rsidR="009115C7" w:rsidRPr="002510CC">
        <w:rPr>
          <w:rFonts w:ascii="Simplified Arabic" w:hAnsi="Simplified Arabic" w:cs="Simplified Arabic"/>
          <w:sz w:val="28"/>
          <w:szCs w:val="28"/>
          <w:rtl/>
        </w:rPr>
        <w:t xml:space="preserve">مرقس </w:t>
      </w:r>
      <w:r w:rsidR="00D6617E" w:rsidRPr="002510CC">
        <w:rPr>
          <w:rFonts w:ascii="Simplified Arabic" w:hAnsi="Simplified Arabic" w:cs="Simplified Arabic"/>
          <w:sz w:val="28"/>
          <w:szCs w:val="28"/>
          <w:rtl/>
        </w:rPr>
        <w:t>(</w:t>
      </w:r>
      <w:r w:rsidR="007C5008" w:rsidRPr="002510CC">
        <w:rPr>
          <w:rFonts w:ascii="Simplified Arabic" w:hAnsi="Simplified Arabic" w:cs="Simplified Arabic"/>
          <w:sz w:val="28"/>
          <w:szCs w:val="28"/>
          <w:rtl/>
        </w:rPr>
        <w:t>أع12: 12</w:t>
      </w:r>
      <w:r w:rsidR="00D6617E"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ومثل أكيلا </w:t>
      </w:r>
      <w:proofErr w:type="spellStart"/>
      <w:r w:rsidR="009115C7" w:rsidRPr="002510CC">
        <w:rPr>
          <w:rFonts w:ascii="Simplified Arabic" w:hAnsi="Simplified Arabic" w:cs="Simplified Arabic"/>
          <w:sz w:val="28"/>
          <w:szCs w:val="28"/>
          <w:rtl/>
        </w:rPr>
        <w:t>وبر</w:t>
      </w:r>
      <w:r w:rsidR="006F2ACA" w:rsidRPr="002510CC">
        <w:rPr>
          <w:rFonts w:ascii="Simplified Arabic" w:hAnsi="Simplified Arabic" w:cs="Simplified Arabic"/>
          <w:sz w:val="28"/>
          <w:szCs w:val="28"/>
          <w:rtl/>
        </w:rPr>
        <w:t>ي</w:t>
      </w:r>
      <w:r w:rsidR="009115C7" w:rsidRPr="002510CC">
        <w:rPr>
          <w:rFonts w:ascii="Simplified Arabic" w:hAnsi="Simplified Arabic" w:cs="Simplified Arabic"/>
          <w:sz w:val="28"/>
          <w:szCs w:val="28"/>
          <w:rtl/>
        </w:rPr>
        <w:t>سكلا</w:t>
      </w:r>
      <w:proofErr w:type="spellEnd"/>
      <w:r w:rsidR="009115C7" w:rsidRPr="002510CC">
        <w:rPr>
          <w:rFonts w:ascii="Simplified Arabic" w:hAnsi="Simplified Arabic" w:cs="Simplified Arabic"/>
          <w:sz w:val="28"/>
          <w:szCs w:val="28"/>
          <w:rtl/>
        </w:rPr>
        <w:t xml:space="preserve"> </w:t>
      </w:r>
      <w:r w:rsidR="00D6617E"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رو16: 3، 5</w:t>
      </w:r>
      <w:r w:rsidR="00D6617E" w:rsidRPr="002510CC">
        <w:rPr>
          <w:rFonts w:ascii="Simplified Arabic" w:hAnsi="Simplified Arabic" w:cs="Simplified Arabic"/>
          <w:sz w:val="28"/>
          <w:szCs w:val="28"/>
          <w:rtl/>
        </w:rPr>
        <w:t>)</w:t>
      </w:r>
      <w:r w:rsidR="00AE257A" w:rsidRPr="002510CC">
        <w:rPr>
          <w:rFonts w:ascii="Simplified Arabic" w:hAnsi="Simplified Arabic" w:cs="Simplified Arabic"/>
          <w:sz w:val="28"/>
          <w:szCs w:val="28"/>
          <w:rtl/>
        </w:rPr>
        <w:t>.</w:t>
      </w:r>
      <w:r w:rsidR="00D6617E" w:rsidRPr="002510CC">
        <w:rPr>
          <w:rFonts w:ascii="Simplified Arabic" w:hAnsi="Simplified Arabic" w:cs="Simplified Arabic"/>
          <w:sz w:val="28"/>
          <w:szCs w:val="28"/>
          <w:rtl/>
        </w:rPr>
        <w:t xml:space="preserve"> ومثل </w:t>
      </w:r>
      <w:proofErr w:type="spellStart"/>
      <w:r w:rsidR="00D6617E" w:rsidRPr="002510CC">
        <w:rPr>
          <w:rFonts w:ascii="Simplified Arabic" w:hAnsi="Simplified Arabic" w:cs="Simplified Arabic"/>
          <w:sz w:val="28"/>
          <w:szCs w:val="28"/>
          <w:rtl/>
        </w:rPr>
        <w:t>نمف</w:t>
      </w:r>
      <w:r w:rsidR="009115C7" w:rsidRPr="002510CC">
        <w:rPr>
          <w:rFonts w:ascii="Simplified Arabic" w:hAnsi="Simplified Arabic" w:cs="Simplified Arabic"/>
          <w:sz w:val="28"/>
          <w:szCs w:val="28"/>
          <w:rtl/>
        </w:rPr>
        <w:t>اس</w:t>
      </w:r>
      <w:proofErr w:type="spellEnd"/>
      <w:r w:rsidR="009115C7" w:rsidRPr="002510CC">
        <w:rPr>
          <w:rFonts w:ascii="Simplified Arabic" w:hAnsi="Simplified Arabic" w:cs="Simplified Arabic"/>
          <w:sz w:val="28"/>
          <w:szCs w:val="28"/>
          <w:rtl/>
        </w:rPr>
        <w:t xml:space="preserve"> في </w:t>
      </w:r>
      <w:proofErr w:type="spellStart"/>
      <w:r w:rsidR="009115C7" w:rsidRPr="002510CC">
        <w:rPr>
          <w:rFonts w:ascii="Simplified Arabic" w:hAnsi="Simplified Arabic" w:cs="Simplified Arabic"/>
          <w:sz w:val="28"/>
          <w:szCs w:val="28"/>
          <w:rtl/>
        </w:rPr>
        <w:t>لاودكي</w:t>
      </w:r>
      <w:r w:rsidR="00EF7976" w:rsidRPr="002510CC">
        <w:rPr>
          <w:rFonts w:ascii="Simplified Arabic" w:hAnsi="Simplified Arabic" w:cs="Simplified Arabic"/>
          <w:sz w:val="28"/>
          <w:szCs w:val="28"/>
          <w:rtl/>
        </w:rPr>
        <w:t>ة</w:t>
      </w:r>
      <w:proofErr w:type="spellEnd"/>
      <w:r w:rsidR="009115C7" w:rsidRPr="002510CC">
        <w:rPr>
          <w:rFonts w:ascii="Simplified Arabic" w:hAnsi="Simplified Arabic" w:cs="Simplified Arabic"/>
          <w:sz w:val="28"/>
          <w:szCs w:val="28"/>
          <w:rtl/>
        </w:rPr>
        <w:t xml:space="preserve"> </w:t>
      </w:r>
      <w:r w:rsidR="00421FDC"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كو4: 15</w:t>
      </w:r>
      <w:r w:rsidR="00421FDC"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و</w:t>
      </w:r>
      <w:r w:rsidR="00D6617E" w:rsidRPr="002510CC">
        <w:rPr>
          <w:rFonts w:ascii="Simplified Arabic" w:hAnsi="Simplified Arabic" w:cs="Simplified Arabic"/>
          <w:sz w:val="28"/>
          <w:szCs w:val="28"/>
          <w:rtl/>
        </w:rPr>
        <w:t>آ</w:t>
      </w:r>
      <w:r w:rsidR="009115C7" w:rsidRPr="002510CC">
        <w:rPr>
          <w:rFonts w:ascii="Simplified Arabic" w:hAnsi="Simplified Arabic" w:cs="Simplified Arabic"/>
          <w:sz w:val="28"/>
          <w:szCs w:val="28"/>
          <w:rtl/>
        </w:rPr>
        <w:t>خرين مثلهم</w:t>
      </w:r>
      <w:r w:rsidR="00421FDC" w:rsidRPr="002510CC">
        <w:rPr>
          <w:rFonts w:ascii="Simplified Arabic" w:hAnsi="Simplified Arabic" w:cs="Simplified Arabic"/>
          <w:sz w:val="28"/>
          <w:szCs w:val="28"/>
          <w:rtl/>
        </w:rPr>
        <w:t>.</w:t>
      </w:r>
      <w:r w:rsidR="007C5008" w:rsidRPr="002510CC">
        <w:rPr>
          <w:rFonts w:ascii="Simplified Arabic" w:hAnsi="Simplified Arabic" w:cs="Simplified Arabic"/>
          <w:sz w:val="28"/>
          <w:szCs w:val="28"/>
          <w:rtl/>
        </w:rPr>
        <w:t xml:space="preserve">.. </w:t>
      </w:r>
    </w:p>
    <w:p w14:paraId="18DBB6CA" w14:textId="77777777" w:rsidR="006F2ACA" w:rsidRPr="009D1179" w:rsidRDefault="007C5008" w:rsidP="002510CC">
      <w:pPr>
        <w:spacing w:after="0" w:line="240" w:lineRule="auto"/>
        <w:jc w:val="both"/>
        <w:rPr>
          <w:rFonts w:ascii="Simplified Arabic" w:hAnsi="Simplified Arabic" w:cs="Simplified Arabic"/>
          <w:b/>
          <w:bCs/>
          <w:sz w:val="28"/>
          <w:szCs w:val="28"/>
        </w:rPr>
      </w:pPr>
      <w:r w:rsidRPr="009D1179">
        <w:rPr>
          <w:rFonts w:ascii="Simplified Arabic" w:hAnsi="Simplified Arabic" w:cs="Simplified Arabic"/>
          <w:b/>
          <w:bCs/>
          <w:sz w:val="28"/>
          <w:szCs w:val="28"/>
          <w:rtl/>
        </w:rPr>
        <w:t>إذن</w:t>
      </w:r>
      <w:r w:rsidR="009115C7" w:rsidRPr="009D1179">
        <w:rPr>
          <w:rFonts w:ascii="Simplified Arabic" w:hAnsi="Simplified Arabic" w:cs="Simplified Arabic"/>
          <w:b/>
          <w:bCs/>
          <w:sz w:val="28"/>
          <w:szCs w:val="28"/>
          <w:rtl/>
        </w:rPr>
        <w:t xml:space="preserve"> ليس </w:t>
      </w:r>
      <w:r w:rsidR="00D6617E" w:rsidRPr="009D1179">
        <w:rPr>
          <w:rFonts w:ascii="Simplified Arabic" w:hAnsi="Simplified Arabic" w:cs="Simplified Arabic"/>
          <w:b/>
          <w:bCs/>
          <w:sz w:val="28"/>
          <w:szCs w:val="28"/>
          <w:rtl/>
        </w:rPr>
        <w:t>ل</w:t>
      </w:r>
      <w:r w:rsidR="009115C7" w:rsidRPr="009D1179">
        <w:rPr>
          <w:rFonts w:ascii="Simplified Arabic" w:hAnsi="Simplified Arabic" w:cs="Simplified Arabic"/>
          <w:b/>
          <w:bCs/>
          <w:sz w:val="28"/>
          <w:szCs w:val="28"/>
          <w:rtl/>
        </w:rPr>
        <w:t>لإنسان أن يبحث عن كثرة المواهب أو عن المواهب الفائقة للطبيعة</w:t>
      </w:r>
      <w:r w:rsidRPr="009D1179">
        <w:rPr>
          <w:rFonts w:ascii="Simplified Arabic" w:hAnsi="Simplified Arabic" w:cs="Simplified Arabic"/>
          <w:b/>
          <w:bCs/>
          <w:sz w:val="28"/>
          <w:szCs w:val="28"/>
          <w:rtl/>
        </w:rPr>
        <w:t>،</w:t>
      </w:r>
      <w:r w:rsidR="009115C7" w:rsidRPr="009D1179">
        <w:rPr>
          <w:rFonts w:ascii="Simplified Arabic" w:hAnsi="Simplified Arabic" w:cs="Simplified Arabic"/>
          <w:b/>
          <w:bCs/>
          <w:sz w:val="28"/>
          <w:szCs w:val="28"/>
          <w:rtl/>
        </w:rPr>
        <w:t xml:space="preserve"> إنما يكفي </w:t>
      </w:r>
      <w:r w:rsidR="00D6617E" w:rsidRPr="009D1179">
        <w:rPr>
          <w:rFonts w:ascii="Simplified Arabic" w:hAnsi="Simplified Arabic" w:cs="Simplified Arabic"/>
          <w:b/>
          <w:bCs/>
          <w:sz w:val="28"/>
          <w:szCs w:val="28"/>
          <w:rtl/>
        </w:rPr>
        <w:t>أ</w:t>
      </w:r>
      <w:r w:rsidR="009115C7" w:rsidRPr="009D1179">
        <w:rPr>
          <w:rFonts w:ascii="Simplified Arabic" w:hAnsi="Simplified Arabic" w:cs="Simplified Arabic"/>
          <w:b/>
          <w:bCs/>
          <w:sz w:val="28"/>
          <w:szCs w:val="28"/>
          <w:rtl/>
        </w:rPr>
        <w:t>ن يكون أمين</w:t>
      </w:r>
      <w:r w:rsidR="00D6617E" w:rsidRPr="009D1179">
        <w:rPr>
          <w:rFonts w:ascii="Simplified Arabic" w:hAnsi="Simplified Arabic" w:cs="Simplified Arabic"/>
          <w:b/>
          <w:bCs/>
          <w:sz w:val="28"/>
          <w:szCs w:val="28"/>
          <w:rtl/>
        </w:rPr>
        <w:t>ً</w:t>
      </w:r>
      <w:r w:rsidR="009115C7" w:rsidRPr="009D1179">
        <w:rPr>
          <w:rFonts w:ascii="Simplified Arabic" w:hAnsi="Simplified Arabic" w:cs="Simplified Arabic"/>
          <w:b/>
          <w:bCs/>
          <w:sz w:val="28"/>
          <w:szCs w:val="28"/>
          <w:rtl/>
        </w:rPr>
        <w:t>ا ومخلص</w:t>
      </w:r>
      <w:r w:rsidR="00D6617E" w:rsidRPr="009D1179">
        <w:rPr>
          <w:rFonts w:ascii="Simplified Arabic" w:hAnsi="Simplified Arabic" w:cs="Simplified Arabic"/>
          <w:b/>
          <w:bCs/>
          <w:sz w:val="28"/>
          <w:szCs w:val="28"/>
          <w:rtl/>
        </w:rPr>
        <w:t>ً</w:t>
      </w:r>
      <w:r w:rsidR="009115C7" w:rsidRPr="009D1179">
        <w:rPr>
          <w:rFonts w:ascii="Simplified Arabic" w:hAnsi="Simplified Arabic" w:cs="Simplified Arabic"/>
          <w:b/>
          <w:bCs/>
          <w:sz w:val="28"/>
          <w:szCs w:val="28"/>
          <w:rtl/>
        </w:rPr>
        <w:t xml:space="preserve">ا لما منحه الله </w:t>
      </w:r>
      <w:r w:rsidR="00D6617E" w:rsidRPr="009D1179">
        <w:rPr>
          <w:rFonts w:ascii="Simplified Arabic" w:hAnsi="Simplified Arabic" w:cs="Simplified Arabic"/>
          <w:b/>
          <w:bCs/>
          <w:sz w:val="28"/>
          <w:szCs w:val="28"/>
          <w:rtl/>
        </w:rPr>
        <w:t>إ</w:t>
      </w:r>
      <w:r w:rsidR="009115C7" w:rsidRPr="009D1179">
        <w:rPr>
          <w:rFonts w:ascii="Simplified Arabic" w:hAnsi="Simplified Arabic" w:cs="Simplified Arabic"/>
          <w:b/>
          <w:bCs/>
          <w:sz w:val="28"/>
          <w:szCs w:val="28"/>
          <w:rtl/>
        </w:rPr>
        <w:t>ياه</w:t>
      </w:r>
      <w:r w:rsidR="00D6617E" w:rsidRPr="009D1179">
        <w:rPr>
          <w:rFonts w:ascii="Simplified Arabic" w:hAnsi="Simplified Arabic" w:cs="Simplified Arabic"/>
          <w:b/>
          <w:bCs/>
          <w:sz w:val="28"/>
          <w:szCs w:val="28"/>
          <w:rtl/>
        </w:rPr>
        <w:t>.</w:t>
      </w:r>
      <w:r w:rsidR="009115C7" w:rsidRPr="009D1179">
        <w:rPr>
          <w:rFonts w:ascii="Simplified Arabic" w:hAnsi="Simplified Arabic" w:cs="Simplified Arabic"/>
          <w:b/>
          <w:bCs/>
          <w:sz w:val="28"/>
          <w:szCs w:val="28"/>
          <w:rtl/>
        </w:rPr>
        <w:t xml:space="preserve"> </w:t>
      </w:r>
    </w:p>
    <w:p w14:paraId="40002B77" w14:textId="77777777" w:rsidR="0018502C" w:rsidRPr="002510CC" w:rsidRDefault="009115C7"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يكون أمين</w:t>
      </w:r>
      <w:r w:rsidR="00421FD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لوزنته مهما كانت قليلة وبهذا يدخل إلى فرح سيده</w:t>
      </w:r>
      <w:r w:rsidR="00D6617E" w:rsidRPr="002510CC">
        <w:rPr>
          <w:rFonts w:ascii="Simplified Arabic" w:hAnsi="Simplified Arabic" w:cs="Simplified Arabic"/>
          <w:sz w:val="28"/>
          <w:szCs w:val="28"/>
          <w:rtl/>
        </w:rPr>
        <w:t>.</w:t>
      </w:r>
      <w:r w:rsidR="0018502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w:t>
      </w:r>
    </w:p>
    <w:p w14:paraId="61904407" w14:textId="0B61B001" w:rsidR="00EF4207" w:rsidRPr="002510CC" w:rsidRDefault="00EF7976"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ا</w:t>
      </w:r>
      <w:r w:rsidR="009115C7" w:rsidRPr="002510CC">
        <w:rPr>
          <w:rFonts w:ascii="Simplified Arabic" w:hAnsi="Simplified Arabic" w:cs="Simplified Arabic"/>
          <w:sz w:val="28"/>
          <w:szCs w:val="28"/>
          <w:rtl/>
        </w:rPr>
        <w:t>مرأة مثلًا، و</w:t>
      </w:r>
      <w:r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لدت هكذا </w:t>
      </w:r>
      <w:r w:rsidR="00D6617E" w:rsidRPr="002510CC">
        <w:rPr>
          <w:rFonts w:ascii="Simplified Arabic" w:hAnsi="Simplified Arabic" w:cs="Simplified Arabic"/>
          <w:sz w:val="28"/>
          <w:szCs w:val="28"/>
          <w:rtl/>
        </w:rPr>
        <w:t>أنثى</w:t>
      </w:r>
      <w:r w:rsidR="009115C7" w:rsidRPr="002510CC">
        <w:rPr>
          <w:rFonts w:ascii="Simplified Arabic" w:hAnsi="Simplified Arabic" w:cs="Simplified Arabic"/>
          <w:sz w:val="28"/>
          <w:szCs w:val="28"/>
          <w:rtl/>
        </w:rPr>
        <w:t>: ليس لها أن ترتئ</w:t>
      </w:r>
      <w:r w:rsidR="00D6617E" w:rsidRPr="002510CC">
        <w:rPr>
          <w:rFonts w:ascii="Simplified Arabic" w:hAnsi="Simplified Arabic" w:cs="Simplified Arabic"/>
          <w:sz w:val="28"/>
          <w:szCs w:val="28"/>
          <w:rtl/>
        </w:rPr>
        <w:t>ي فوق ما ينبغي كالنساء اللائي</w:t>
      </w:r>
      <w:r w:rsidR="009115C7" w:rsidRPr="002510CC">
        <w:rPr>
          <w:rFonts w:ascii="Simplified Arabic" w:hAnsi="Simplified Arabic" w:cs="Simplified Arabic"/>
          <w:sz w:val="28"/>
          <w:szCs w:val="28"/>
          <w:rtl/>
        </w:rPr>
        <w:t xml:space="preserve"> في بلاد الغرب يسعين إلى نوال درجة الكهنوت!! إنما يكفي إن تربي أولادها حسن</w:t>
      </w:r>
      <w:r w:rsidR="00E75996"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ا، وتهتم </w:t>
      </w:r>
      <w:r w:rsidR="00E75996" w:rsidRPr="002510CC">
        <w:rPr>
          <w:rFonts w:ascii="Simplified Arabic" w:hAnsi="Simplified Arabic" w:cs="Simplified Arabic"/>
          <w:sz w:val="28"/>
          <w:szCs w:val="28"/>
          <w:rtl/>
        </w:rPr>
        <w:t>ببيته</w:t>
      </w:r>
      <w:r w:rsidR="009115C7" w:rsidRPr="002510CC">
        <w:rPr>
          <w:rFonts w:ascii="Simplified Arabic" w:hAnsi="Simplified Arabic" w:cs="Simplified Arabic"/>
          <w:sz w:val="28"/>
          <w:szCs w:val="28"/>
          <w:rtl/>
        </w:rPr>
        <w:t>ا وزوجها وتكون نقية القلب وهذه وزنتها وبها تدخل الملكوت</w:t>
      </w:r>
      <w:r w:rsidR="00E75996" w:rsidRPr="002510CC">
        <w:rPr>
          <w:rFonts w:ascii="Simplified Arabic" w:hAnsi="Simplified Arabic" w:cs="Simplified Arabic"/>
          <w:sz w:val="28"/>
          <w:szCs w:val="28"/>
          <w:rtl/>
        </w:rPr>
        <w:t>.</w:t>
      </w:r>
      <w:r w:rsidR="009115C7" w:rsidRPr="002510CC">
        <w:rPr>
          <w:rFonts w:ascii="Simplified Arabic" w:hAnsi="Simplified Arabic" w:cs="Simplified Arabic"/>
          <w:sz w:val="28"/>
          <w:szCs w:val="28"/>
          <w:rtl/>
        </w:rPr>
        <w:t xml:space="preserve"> وأنت اكتشف موهبتك، وأخلص لها</w:t>
      </w:r>
      <w:r w:rsidR="00E96E79">
        <w:rPr>
          <w:rFonts w:ascii="Simplified Arabic" w:hAnsi="Simplified Arabic" w:cs="Simplified Arabic" w:hint="cs"/>
          <w:sz w:val="28"/>
          <w:szCs w:val="28"/>
          <w:rtl/>
        </w:rPr>
        <w:t>.</w:t>
      </w:r>
    </w:p>
    <w:p w14:paraId="768EAB8A" w14:textId="77777777" w:rsidR="003721C7" w:rsidRPr="002510CC" w:rsidRDefault="003721C7" w:rsidP="002510CC">
      <w:pPr>
        <w:spacing w:after="0" w:line="240" w:lineRule="auto"/>
        <w:jc w:val="both"/>
        <w:rPr>
          <w:rFonts w:ascii="Simplified Arabic" w:hAnsi="Simplified Arabic" w:cs="Simplified Arabic"/>
          <w:sz w:val="28"/>
          <w:szCs w:val="28"/>
          <w:rtl/>
        </w:rPr>
      </w:pPr>
    </w:p>
    <w:p w14:paraId="5A57B5A8" w14:textId="77777777" w:rsidR="009115C7" w:rsidRPr="002510CC" w:rsidRDefault="009115C7" w:rsidP="002510CC">
      <w:pPr>
        <w:spacing w:after="0" w:line="240" w:lineRule="auto"/>
        <w:jc w:val="both"/>
        <w:rPr>
          <w:rFonts w:ascii="Simplified Arabic" w:hAnsi="Simplified Arabic" w:cs="Simplified Arabic"/>
          <w:sz w:val="28"/>
          <w:szCs w:val="28"/>
        </w:rPr>
      </w:pPr>
      <w:r w:rsidRPr="002510CC">
        <w:rPr>
          <w:rFonts w:ascii="Simplified Arabic" w:hAnsi="Simplified Arabic" w:cs="Simplified Arabic"/>
          <w:sz w:val="28"/>
          <w:szCs w:val="28"/>
          <w:rtl/>
        </w:rPr>
        <w:lastRenderedPageBreak/>
        <w:t xml:space="preserve">لا تقل: ليست لي موهبة المعرفة أو التعليم ولا أقدر أن </w:t>
      </w:r>
      <w:r w:rsidR="00E75996"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تبحر في الكتب أو أعظ أو أخدم.</w:t>
      </w:r>
      <w:r w:rsidR="00E7599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إن لم تستطع ذلك، يمكنك أن تعمق صلواتك وستعمل صلواتك أكثر مما يعمله الوعاظ. ف</w:t>
      </w:r>
      <w:r w:rsidR="00E75996" w:rsidRPr="002510CC">
        <w:rPr>
          <w:rFonts w:ascii="Simplified Arabic" w:hAnsi="Simplified Arabic" w:cs="Simplified Arabic"/>
          <w:sz w:val="28"/>
          <w:szCs w:val="28"/>
          <w:rtl/>
        </w:rPr>
        <w:t>ه</w:t>
      </w:r>
      <w:r w:rsidRPr="002510CC">
        <w:rPr>
          <w:rFonts w:ascii="Simplified Arabic" w:hAnsi="Simplified Arabic" w:cs="Simplified Arabic"/>
          <w:sz w:val="28"/>
          <w:szCs w:val="28"/>
          <w:rtl/>
        </w:rPr>
        <w:t xml:space="preserve">كذا كان القديس سمعان الدباغ وهكذا كان </w:t>
      </w:r>
      <w:r w:rsidR="00E75996" w:rsidRPr="002510CC">
        <w:rPr>
          <w:rFonts w:ascii="Simplified Arabic" w:hAnsi="Simplified Arabic" w:cs="Simplified Arabic"/>
          <w:sz w:val="28"/>
          <w:szCs w:val="28"/>
          <w:rtl/>
        </w:rPr>
        <w:t>آ</w:t>
      </w:r>
      <w:r w:rsidRPr="002510CC">
        <w:rPr>
          <w:rFonts w:ascii="Simplified Arabic" w:hAnsi="Simplified Arabic" w:cs="Simplified Arabic"/>
          <w:sz w:val="28"/>
          <w:szCs w:val="28"/>
          <w:rtl/>
        </w:rPr>
        <w:t xml:space="preserve">باؤنا الرهبان، أو </w:t>
      </w:r>
      <w:r w:rsidR="00EF7976"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عمل في الافتقاد</w:t>
      </w:r>
      <w:r w:rsidR="0018502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وإن </w:t>
      </w:r>
      <w:r w:rsidR="00E75996"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عطاك الله محبة الفقراء والعناية بهم، فقل لنفسك: </w:t>
      </w:r>
    </w:p>
    <w:p w14:paraId="71E0D6DA" w14:textId="77777777" w:rsidR="009115C7" w:rsidRPr="002510CC" w:rsidRDefault="00E03CCA"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هذه موهبة كبيرة. </w:t>
      </w:r>
      <w:r w:rsidR="00EF7976" w:rsidRPr="002510CC">
        <w:rPr>
          <w:rFonts w:ascii="Simplified Arabic" w:hAnsi="Simplified Arabic" w:cs="Simplified Arabic"/>
          <w:sz w:val="28"/>
          <w:szCs w:val="28"/>
          <w:rtl/>
        </w:rPr>
        <w:t>فـ</w:t>
      </w:r>
      <w:r w:rsidR="0018502C" w:rsidRPr="002510CC">
        <w:rPr>
          <w:rFonts w:ascii="Simplified Arabic" w:hAnsi="Simplified Arabic" w:cs="Simplified Arabic"/>
          <w:sz w:val="28"/>
          <w:szCs w:val="28"/>
          <w:rtl/>
        </w:rPr>
        <w:t xml:space="preserve">ـ </w:t>
      </w:r>
      <w:r w:rsidRPr="002510CC">
        <w:rPr>
          <w:rFonts w:ascii="Simplified Arabic" w:hAnsi="Simplified Arabic" w:cs="Simplified Arabic"/>
          <w:sz w:val="28"/>
          <w:szCs w:val="28"/>
          <w:rtl/>
        </w:rPr>
        <w:t>"</w:t>
      </w:r>
      <w:r w:rsidR="003721C7" w:rsidRPr="002510CC">
        <w:rPr>
          <w:rFonts w:ascii="Simplified Arabic" w:hAnsi="Simplified Arabic" w:cs="Simplified Arabic"/>
          <w:sz w:val="28"/>
          <w:szCs w:val="28"/>
          <w:rtl/>
        </w:rPr>
        <w:t>اَلدِّيَانَةُ الطَّاهِرَةُ النَّقِيَّةُ عِنْدَ اللَّهِ الآبِ هِيَ هَذِهِ: افْتِقَادُ الْيَتَامَى وَالأَرَامِلِ فِي ضِيقَتِهِمْ، وَحِفْظُ الإِنْسَانِ نَفْسَهُ بِلاَ دَنَسٍ مِنَ الْعَالَمِ</w:t>
      </w:r>
      <w:r w:rsidRPr="002510CC">
        <w:rPr>
          <w:rFonts w:ascii="Simplified Arabic" w:hAnsi="Simplified Arabic" w:cs="Simplified Arabic"/>
          <w:sz w:val="28"/>
          <w:szCs w:val="28"/>
          <w:rtl/>
        </w:rPr>
        <w:t xml:space="preserve">" </w:t>
      </w:r>
      <w:r w:rsidR="00E7599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يع1: 27</w:t>
      </w:r>
      <w:r w:rsidR="00E7599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599F6DD1" w14:textId="77777777" w:rsidR="00E03CCA" w:rsidRPr="00E96E79" w:rsidRDefault="00E03CCA" w:rsidP="002510CC">
      <w:pPr>
        <w:spacing w:after="0" w:line="240" w:lineRule="auto"/>
        <w:jc w:val="both"/>
        <w:rPr>
          <w:rFonts w:ascii="Simplified Arabic" w:hAnsi="Simplified Arabic" w:cs="Simplified Arabic"/>
          <w:b/>
          <w:bCs/>
          <w:sz w:val="28"/>
          <w:szCs w:val="28"/>
          <w:rtl/>
        </w:rPr>
      </w:pPr>
      <w:r w:rsidRPr="00E96E79">
        <w:rPr>
          <w:rFonts w:ascii="Simplified Arabic" w:hAnsi="Simplified Arabic" w:cs="Simplified Arabic"/>
          <w:b/>
          <w:bCs/>
          <w:sz w:val="28"/>
          <w:szCs w:val="28"/>
          <w:rtl/>
        </w:rPr>
        <w:t xml:space="preserve">من العيوب الخطيرة، </w:t>
      </w:r>
      <w:r w:rsidR="00E75996" w:rsidRPr="00E96E79">
        <w:rPr>
          <w:rFonts w:ascii="Simplified Arabic" w:hAnsi="Simplified Arabic" w:cs="Simplified Arabic"/>
          <w:b/>
          <w:bCs/>
          <w:sz w:val="28"/>
          <w:szCs w:val="28"/>
          <w:rtl/>
        </w:rPr>
        <w:t>أ</w:t>
      </w:r>
      <w:r w:rsidRPr="00E96E79">
        <w:rPr>
          <w:rFonts w:ascii="Simplified Arabic" w:hAnsi="Simplified Arabic" w:cs="Simplified Arabic"/>
          <w:b/>
          <w:bCs/>
          <w:sz w:val="28"/>
          <w:szCs w:val="28"/>
          <w:rtl/>
        </w:rPr>
        <w:t>ن الإنسان ينسى ما في يده، ويبحث عما ليس معه، ويقول ليست لي موهبة!!</w:t>
      </w:r>
    </w:p>
    <w:p w14:paraId="5444D83F" w14:textId="77777777" w:rsidR="00E03CCA" w:rsidRPr="002510CC" w:rsidRDefault="00E03CCA"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أليس في هذا جحد</w:t>
      </w:r>
      <w:r w:rsidR="00F077AC"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لمواهب الله؟! وسلوك على غير المشيئة الإلهية وعد</w:t>
      </w:r>
      <w:r w:rsidR="00E75996" w:rsidRPr="002510CC">
        <w:rPr>
          <w:rFonts w:ascii="Simplified Arabic" w:hAnsi="Simplified Arabic" w:cs="Simplified Arabic"/>
          <w:sz w:val="28"/>
          <w:szCs w:val="28"/>
          <w:rtl/>
        </w:rPr>
        <w:t>م</w:t>
      </w:r>
      <w:r w:rsidRPr="002510CC">
        <w:rPr>
          <w:rFonts w:ascii="Simplified Arabic" w:hAnsi="Simplified Arabic" w:cs="Simplified Arabic"/>
          <w:sz w:val="28"/>
          <w:szCs w:val="28"/>
          <w:rtl/>
        </w:rPr>
        <w:t xml:space="preserve"> أمانة في القليل وعدم </w:t>
      </w:r>
      <w:r w:rsidR="007D69BF"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ك</w:t>
      </w:r>
      <w:r w:rsidR="00421FDC" w:rsidRPr="002510CC">
        <w:rPr>
          <w:rFonts w:ascii="Simplified Arabic" w:hAnsi="Simplified Arabic" w:cs="Simplified Arabic"/>
          <w:sz w:val="28"/>
          <w:szCs w:val="28"/>
          <w:rtl/>
        </w:rPr>
        <w:t>ت</w:t>
      </w:r>
      <w:r w:rsidRPr="002510CC">
        <w:rPr>
          <w:rFonts w:ascii="Simplified Arabic" w:hAnsi="Simplified Arabic" w:cs="Simplified Arabic"/>
          <w:sz w:val="28"/>
          <w:szCs w:val="28"/>
          <w:rtl/>
        </w:rPr>
        <w:t>شاف لمواهبنا..</w:t>
      </w:r>
      <w:r w:rsidR="00E75996"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7028C33F" w14:textId="77777777" w:rsidR="00E03CCA" w:rsidRPr="002510CC" w:rsidRDefault="00E03CCA"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إن الله لم يترك أحدًا بلا عطية، أو بلا موهبة. إنما هناك أنواع مواهب متعددة</w:t>
      </w:r>
      <w:r w:rsidR="007D69B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والقيادة الحكيمة في التدبير والرعاية أو في تقبل ا</w:t>
      </w:r>
      <w:r w:rsidR="00AE485E" w:rsidRPr="002510CC">
        <w:rPr>
          <w:rFonts w:ascii="Simplified Arabic" w:hAnsi="Simplified Arabic" w:cs="Simplified Arabic"/>
          <w:sz w:val="28"/>
          <w:szCs w:val="28"/>
          <w:rtl/>
        </w:rPr>
        <w:t>ل</w:t>
      </w:r>
      <w:r w:rsidR="007D69BF"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عترافات، عليها أن تك</w:t>
      </w:r>
      <w:r w:rsidR="00421FDC" w:rsidRPr="002510CC">
        <w:rPr>
          <w:rFonts w:ascii="Simplified Arabic" w:hAnsi="Simplified Arabic" w:cs="Simplified Arabic"/>
          <w:sz w:val="28"/>
          <w:szCs w:val="28"/>
          <w:rtl/>
        </w:rPr>
        <w:t>ت</w:t>
      </w:r>
      <w:r w:rsidRPr="002510CC">
        <w:rPr>
          <w:rFonts w:ascii="Simplified Arabic" w:hAnsi="Simplified Arabic" w:cs="Simplified Arabic"/>
          <w:sz w:val="28"/>
          <w:szCs w:val="28"/>
          <w:rtl/>
        </w:rPr>
        <w:t xml:space="preserve">شف تلك المواهب وتوجهها. </w:t>
      </w:r>
    </w:p>
    <w:p w14:paraId="66D74A56" w14:textId="77777777" w:rsidR="00E03CCA" w:rsidRPr="00D30B68" w:rsidRDefault="00E03CCA" w:rsidP="002510CC">
      <w:pPr>
        <w:spacing w:after="0" w:line="240" w:lineRule="auto"/>
        <w:jc w:val="both"/>
        <w:rPr>
          <w:rFonts w:ascii="Simplified Arabic" w:hAnsi="Simplified Arabic" w:cs="Simplified Arabic"/>
          <w:b/>
          <w:bCs/>
          <w:sz w:val="28"/>
          <w:szCs w:val="28"/>
          <w:rtl/>
        </w:rPr>
      </w:pPr>
      <w:r w:rsidRPr="00D30B68">
        <w:rPr>
          <w:rFonts w:ascii="Simplified Arabic" w:hAnsi="Simplified Arabic" w:cs="Simplified Arabic"/>
          <w:b/>
          <w:bCs/>
          <w:sz w:val="28"/>
          <w:szCs w:val="28"/>
          <w:rtl/>
        </w:rPr>
        <w:t>وليس سليم</w:t>
      </w:r>
      <w:r w:rsidR="00AE485E" w:rsidRPr="00D30B68">
        <w:rPr>
          <w:rFonts w:ascii="Simplified Arabic" w:hAnsi="Simplified Arabic" w:cs="Simplified Arabic"/>
          <w:b/>
          <w:bCs/>
          <w:sz w:val="28"/>
          <w:szCs w:val="28"/>
          <w:rtl/>
        </w:rPr>
        <w:t>ً</w:t>
      </w:r>
      <w:r w:rsidRPr="00D30B68">
        <w:rPr>
          <w:rFonts w:ascii="Simplified Arabic" w:hAnsi="Simplified Arabic" w:cs="Simplified Arabic"/>
          <w:b/>
          <w:bCs/>
          <w:sz w:val="28"/>
          <w:szCs w:val="28"/>
          <w:rtl/>
        </w:rPr>
        <w:t>ا روحي</w:t>
      </w:r>
      <w:r w:rsidR="00AE485E" w:rsidRPr="00D30B68">
        <w:rPr>
          <w:rFonts w:ascii="Simplified Arabic" w:hAnsi="Simplified Arabic" w:cs="Simplified Arabic"/>
          <w:b/>
          <w:bCs/>
          <w:sz w:val="28"/>
          <w:szCs w:val="28"/>
          <w:rtl/>
        </w:rPr>
        <w:t>ً</w:t>
      </w:r>
      <w:r w:rsidRPr="00D30B68">
        <w:rPr>
          <w:rFonts w:ascii="Simplified Arabic" w:hAnsi="Simplified Arabic" w:cs="Simplified Arabic"/>
          <w:b/>
          <w:bCs/>
          <w:sz w:val="28"/>
          <w:szCs w:val="28"/>
          <w:rtl/>
        </w:rPr>
        <w:t>ا أن نف</w:t>
      </w:r>
      <w:r w:rsidR="00AE485E" w:rsidRPr="00D30B68">
        <w:rPr>
          <w:rFonts w:ascii="Simplified Arabic" w:hAnsi="Simplified Arabic" w:cs="Simplified Arabic"/>
          <w:b/>
          <w:bCs/>
          <w:sz w:val="28"/>
          <w:szCs w:val="28"/>
          <w:rtl/>
        </w:rPr>
        <w:t>اض</w:t>
      </w:r>
      <w:r w:rsidRPr="00D30B68">
        <w:rPr>
          <w:rFonts w:ascii="Simplified Arabic" w:hAnsi="Simplified Arabic" w:cs="Simplified Arabic"/>
          <w:b/>
          <w:bCs/>
          <w:sz w:val="28"/>
          <w:szCs w:val="28"/>
          <w:rtl/>
        </w:rPr>
        <w:t>ل ونقارن بين المواهب</w:t>
      </w:r>
      <w:r w:rsidR="0018502C" w:rsidRPr="00D30B68">
        <w:rPr>
          <w:rFonts w:ascii="Simplified Arabic" w:hAnsi="Simplified Arabic" w:cs="Simplified Arabic"/>
          <w:b/>
          <w:bCs/>
          <w:sz w:val="28"/>
          <w:szCs w:val="28"/>
          <w:rtl/>
        </w:rPr>
        <w:t>:</w:t>
      </w:r>
      <w:r w:rsidRPr="00D30B68">
        <w:rPr>
          <w:rFonts w:ascii="Simplified Arabic" w:hAnsi="Simplified Arabic" w:cs="Simplified Arabic"/>
          <w:b/>
          <w:bCs/>
          <w:sz w:val="28"/>
          <w:szCs w:val="28"/>
          <w:rtl/>
        </w:rPr>
        <w:t xml:space="preserve"> </w:t>
      </w:r>
    </w:p>
    <w:p w14:paraId="6C4BA838" w14:textId="42BB37EA" w:rsidR="00E03CCA" w:rsidRPr="002510CC" w:rsidRDefault="00E03CCA"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 xml:space="preserve">فأنت لا تستطيع أن تقول عن الجسد </w:t>
      </w:r>
      <w:r w:rsidR="00AE485E"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يهما أفضل للإنسان</w:t>
      </w:r>
      <w:r w:rsidR="00D30B68">
        <w:rPr>
          <w:rFonts w:ascii="Simplified Arabic" w:hAnsi="Simplified Arabic" w:cs="Simplified Arabic" w:hint="cs"/>
          <w:sz w:val="28"/>
          <w:szCs w:val="28"/>
          <w:rtl/>
        </w:rPr>
        <w:t>:</w:t>
      </w:r>
      <w:r w:rsidRPr="002510CC">
        <w:rPr>
          <w:rFonts w:ascii="Simplified Arabic" w:hAnsi="Simplified Arabic" w:cs="Simplified Arabic"/>
          <w:sz w:val="28"/>
          <w:szCs w:val="28"/>
          <w:rtl/>
        </w:rPr>
        <w:t xml:space="preserve"> القلب أم المخ؟! كلاهما لازم وجوهر</w:t>
      </w:r>
      <w:r w:rsidR="00AE485E"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لحياة الإنسان. وإن ف</w:t>
      </w:r>
      <w:r w:rsidR="00A4322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ق</w:t>
      </w:r>
      <w:r w:rsidR="00A4322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د</w:t>
      </w:r>
      <w:r w:rsidR="00A43225"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أحدهما، لا يمكن أن يعيش</w:t>
      </w:r>
      <w:r w:rsidR="006D328D"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فلا يقل القلب: ليتن</w:t>
      </w:r>
      <w:r w:rsidR="00AE485E"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كنت مخ</w:t>
      </w:r>
      <w:r w:rsidR="00AE485E" w:rsidRPr="002510CC">
        <w:rPr>
          <w:rFonts w:ascii="Simplified Arabic" w:hAnsi="Simplified Arabic" w:cs="Simplified Arabic"/>
          <w:sz w:val="28"/>
          <w:szCs w:val="28"/>
          <w:rtl/>
        </w:rPr>
        <w:t>ًا! ولا يقل المخ ليتني كنت قلبًا</w:t>
      </w:r>
      <w:r w:rsidR="006D328D"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بل ا</w:t>
      </w:r>
      <w:r w:rsidR="00AE485E" w:rsidRPr="002510CC">
        <w:rPr>
          <w:rFonts w:ascii="Simplified Arabic" w:hAnsi="Simplified Arabic" w:cs="Simplified Arabic"/>
          <w:sz w:val="28"/>
          <w:szCs w:val="28"/>
          <w:rtl/>
        </w:rPr>
        <w:t xml:space="preserve">لوضع السليم </w:t>
      </w:r>
      <w:r w:rsidR="00001420" w:rsidRPr="002510CC">
        <w:rPr>
          <w:rFonts w:ascii="Simplified Arabic" w:hAnsi="Simplified Arabic" w:cs="Simplified Arabic"/>
          <w:sz w:val="28"/>
          <w:szCs w:val="28"/>
          <w:rtl/>
        </w:rPr>
        <w:t>أ</w:t>
      </w:r>
      <w:r w:rsidR="00AE485E" w:rsidRPr="002510CC">
        <w:rPr>
          <w:rFonts w:ascii="Simplified Arabic" w:hAnsi="Simplified Arabic" w:cs="Simplified Arabic"/>
          <w:sz w:val="28"/>
          <w:szCs w:val="28"/>
          <w:rtl/>
        </w:rPr>
        <w:t>ن يخلص كل منهما لع</w:t>
      </w:r>
      <w:r w:rsidRPr="002510CC">
        <w:rPr>
          <w:rFonts w:ascii="Simplified Arabic" w:hAnsi="Simplified Arabic" w:cs="Simplified Arabic"/>
          <w:sz w:val="28"/>
          <w:szCs w:val="28"/>
          <w:rtl/>
        </w:rPr>
        <w:t>مله، و</w:t>
      </w:r>
      <w:r w:rsidR="00AE485E"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ن يتعاونا مع</w:t>
      </w:r>
      <w:r w:rsidR="00AE485E"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وهكذا جميع أعضاء الجسد، أي الكنيسة، كل واحد حسب موهبته.</w:t>
      </w:r>
      <w:r w:rsidR="00AE485E"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2D816A86" w14:textId="77777777" w:rsidR="00B0560A" w:rsidRPr="002510CC" w:rsidRDefault="00E9655E"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يحك</w:t>
      </w:r>
      <w:r w:rsidR="00001420"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لنا كتاب "ا</w:t>
      </w:r>
      <w:r w:rsidR="00AE485E" w:rsidRPr="002510CC">
        <w:rPr>
          <w:rFonts w:ascii="Simplified Arabic" w:hAnsi="Simplified Arabic" w:cs="Simplified Arabic"/>
          <w:sz w:val="28"/>
          <w:szCs w:val="28"/>
          <w:rtl/>
        </w:rPr>
        <w:t>لأ</w:t>
      </w:r>
      <w:r w:rsidRPr="002510CC">
        <w:rPr>
          <w:rFonts w:ascii="Simplified Arabic" w:hAnsi="Simplified Arabic" w:cs="Simplified Arabic"/>
          <w:sz w:val="28"/>
          <w:szCs w:val="28"/>
          <w:rtl/>
        </w:rPr>
        <w:t>ربعين خبرًا</w:t>
      </w:r>
      <w:r w:rsidR="007D69B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عن قديس كان يعمل بواب</w:t>
      </w:r>
      <w:r w:rsidR="00AE485E"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ا في دير الأنبا بيشو</w:t>
      </w:r>
      <w:r w:rsidR="00E802F9" w:rsidRPr="002510CC">
        <w:rPr>
          <w:rFonts w:ascii="Simplified Arabic" w:hAnsi="Simplified Arabic" w:cs="Simplified Arabic"/>
          <w:sz w:val="28"/>
          <w:szCs w:val="28"/>
          <w:rtl/>
        </w:rPr>
        <w:t>ي</w:t>
      </w:r>
      <w:r w:rsidRPr="002510CC">
        <w:rPr>
          <w:rFonts w:ascii="Simplified Arabic" w:hAnsi="Simplified Arabic" w:cs="Simplified Arabic"/>
          <w:sz w:val="28"/>
          <w:szCs w:val="28"/>
          <w:rtl/>
        </w:rPr>
        <w:t xml:space="preserve"> وقد استطاع أن يجذب كثيرين</w:t>
      </w:r>
      <w:r w:rsidR="00AE485E" w:rsidRPr="002510CC">
        <w:rPr>
          <w:rFonts w:ascii="Simplified Arabic" w:hAnsi="Simplified Arabic" w:cs="Simplified Arabic"/>
          <w:sz w:val="28"/>
          <w:szCs w:val="28"/>
          <w:rtl/>
        </w:rPr>
        <w:t xml:space="preserve"> إلى</w:t>
      </w:r>
      <w:r w:rsidRPr="002510CC">
        <w:rPr>
          <w:rFonts w:ascii="Simplified Arabic" w:hAnsi="Simplified Arabic" w:cs="Simplified Arabic"/>
          <w:sz w:val="28"/>
          <w:szCs w:val="28"/>
          <w:rtl/>
        </w:rPr>
        <w:t xml:space="preserve"> الإيمان وإلى الرهبنة بالمقابل</w:t>
      </w:r>
      <w:r w:rsidR="006F2ACA" w:rsidRPr="002510CC">
        <w:rPr>
          <w:rFonts w:ascii="Simplified Arabic" w:hAnsi="Simplified Arabic" w:cs="Simplified Arabic"/>
          <w:sz w:val="28"/>
          <w:szCs w:val="28"/>
          <w:rtl/>
        </w:rPr>
        <w:t>ة</w:t>
      </w:r>
      <w:r w:rsidR="00AE485E" w:rsidRPr="002510CC">
        <w:rPr>
          <w:rFonts w:ascii="Simplified Arabic" w:hAnsi="Simplified Arabic" w:cs="Simplified Arabic"/>
          <w:sz w:val="28"/>
          <w:szCs w:val="28"/>
          <w:rtl/>
        </w:rPr>
        <w:t xml:space="preserve"> ال</w:t>
      </w:r>
      <w:r w:rsidRPr="002510CC">
        <w:rPr>
          <w:rFonts w:ascii="Simplified Arabic" w:hAnsi="Simplified Arabic" w:cs="Simplified Arabic"/>
          <w:sz w:val="28"/>
          <w:szCs w:val="28"/>
          <w:rtl/>
        </w:rPr>
        <w:t>ح</w:t>
      </w:r>
      <w:r w:rsidR="00AE485E" w:rsidRPr="002510CC">
        <w:rPr>
          <w:rFonts w:ascii="Simplified Arabic" w:hAnsi="Simplified Arabic" w:cs="Simplified Arabic"/>
          <w:sz w:val="28"/>
          <w:szCs w:val="28"/>
          <w:rtl/>
        </w:rPr>
        <w:t>س</w:t>
      </w:r>
      <w:r w:rsidRPr="002510CC">
        <w:rPr>
          <w:rFonts w:ascii="Simplified Arabic" w:hAnsi="Simplified Arabic" w:cs="Simplified Arabic"/>
          <w:sz w:val="28"/>
          <w:szCs w:val="28"/>
          <w:rtl/>
        </w:rPr>
        <w:t>نة والبشاشة والكلمة الحلوة</w:t>
      </w:r>
      <w:r w:rsidR="006D328D"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لدرجة </w:t>
      </w:r>
      <w:r w:rsidR="00AE485E"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ن الناس </w:t>
      </w:r>
      <w:r w:rsidR="00AE485E"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حبوا الدير </w:t>
      </w:r>
      <w:r w:rsidR="00F2477C" w:rsidRPr="002510CC">
        <w:rPr>
          <w:rFonts w:ascii="Simplified Arabic" w:hAnsi="Simplified Arabic" w:cs="Simplified Arabic"/>
          <w:sz w:val="28"/>
          <w:szCs w:val="28"/>
          <w:rtl/>
        </w:rPr>
        <w:t>بسببه. و</w:t>
      </w:r>
      <w:r w:rsidR="00AE485E" w:rsidRPr="002510CC">
        <w:rPr>
          <w:rFonts w:ascii="Simplified Arabic" w:hAnsi="Simplified Arabic" w:cs="Simplified Arabic"/>
          <w:sz w:val="28"/>
          <w:szCs w:val="28"/>
          <w:rtl/>
        </w:rPr>
        <w:t>أ</w:t>
      </w:r>
      <w:r w:rsidR="00F2477C" w:rsidRPr="002510CC">
        <w:rPr>
          <w:rFonts w:ascii="Simplified Arabic" w:hAnsi="Simplified Arabic" w:cs="Simplified Arabic"/>
          <w:sz w:val="28"/>
          <w:szCs w:val="28"/>
          <w:rtl/>
        </w:rPr>
        <w:t>ص</w:t>
      </w:r>
      <w:r w:rsidR="007D69BF" w:rsidRPr="002510CC">
        <w:rPr>
          <w:rFonts w:ascii="Simplified Arabic" w:hAnsi="Simplified Arabic" w:cs="Simplified Arabic"/>
          <w:sz w:val="28"/>
          <w:szCs w:val="28"/>
          <w:rtl/>
        </w:rPr>
        <w:t xml:space="preserve">بح هذا الراهب البواب في جيله، </w:t>
      </w:r>
      <w:r w:rsidR="00F2477C" w:rsidRPr="002510CC">
        <w:rPr>
          <w:rFonts w:ascii="Simplified Arabic" w:hAnsi="Simplified Arabic" w:cs="Simplified Arabic"/>
          <w:sz w:val="28"/>
          <w:szCs w:val="28"/>
          <w:rtl/>
        </w:rPr>
        <w:t xml:space="preserve">هو </w:t>
      </w:r>
      <w:r w:rsidR="00AE485E" w:rsidRPr="002510CC">
        <w:rPr>
          <w:rFonts w:ascii="Simplified Arabic" w:hAnsi="Simplified Arabic" w:cs="Simplified Arabic"/>
          <w:sz w:val="28"/>
          <w:szCs w:val="28"/>
          <w:rtl/>
        </w:rPr>
        <w:t>أ</w:t>
      </w:r>
      <w:r w:rsidR="00F2477C" w:rsidRPr="002510CC">
        <w:rPr>
          <w:rFonts w:ascii="Simplified Arabic" w:hAnsi="Simplified Arabic" w:cs="Simplified Arabic"/>
          <w:sz w:val="28"/>
          <w:szCs w:val="28"/>
          <w:rtl/>
        </w:rPr>
        <w:t xml:space="preserve">هم شخصية في الدير كله بسبب فضيلته </w:t>
      </w:r>
      <w:r w:rsidR="00B0560A" w:rsidRPr="002510CC">
        <w:rPr>
          <w:rFonts w:ascii="Simplified Arabic" w:hAnsi="Simplified Arabic" w:cs="Simplified Arabic"/>
          <w:sz w:val="28"/>
          <w:szCs w:val="28"/>
          <w:rtl/>
        </w:rPr>
        <w:t xml:space="preserve">التي </w:t>
      </w:r>
      <w:r w:rsidR="007D69BF" w:rsidRPr="002510CC">
        <w:rPr>
          <w:rFonts w:ascii="Simplified Arabic" w:hAnsi="Simplified Arabic" w:cs="Simplified Arabic"/>
          <w:sz w:val="28"/>
          <w:szCs w:val="28"/>
          <w:rtl/>
        </w:rPr>
        <w:t>أ</w:t>
      </w:r>
      <w:r w:rsidR="00B0560A" w:rsidRPr="002510CC">
        <w:rPr>
          <w:rFonts w:ascii="Simplified Arabic" w:hAnsi="Simplified Arabic" w:cs="Simplified Arabic"/>
          <w:sz w:val="28"/>
          <w:szCs w:val="28"/>
          <w:rtl/>
        </w:rPr>
        <w:t>تقنها.</w:t>
      </w:r>
      <w:r w:rsidR="00AE485E" w:rsidRPr="002510CC">
        <w:rPr>
          <w:rFonts w:ascii="Simplified Arabic" w:hAnsi="Simplified Arabic" w:cs="Simplified Arabic"/>
          <w:sz w:val="28"/>
          <w:szCs w:val="28"/>
          <w:rtl/>
        </w:rPr>
        <w:t>.</w:t>
      </w:r>
      <w:r w:rsidR="00B0560A" w:rsidRPr="002510CC">
        <w:rPr>
          <w:rFonts w:ascii="Simplified Arabic" w:hAnsi="Simplified Arabic" w:cs="Simplified Arabic"/>
          <w:sz w:val="28"/>
          <w:szCs w:val="28"/>
          <w:rtl/>
        </w:rPr>
        <w:t>.</w:t>
      </w:r>
    </w:p>
    <w:p w14:paraId="58E06C06" w14:textId="77777777" w:rsidR="00B0560A" w:rsidRPr="00A05006" w:rsidRDefault="0090383C" w:rsidP="002510CC">
      <w:pPr>
        <w:spacing w:after="0" w:line="240" w:lineRule="auto"/>
        <w:jc w:val="both"/>
        <w:rPr>
          <w:rFonts w:ascii="Simplified Arabic" w:hAnsi="Simplified Arabic" w:cs="Simplified Arabic"/>
          <w:b/>
          <w:bCs/>
          <w:sz w:val="28"/>
          <w:szCs w:val="28"/>
          <w:rtl/>
        </w:rPr>
      </w:pPr>
      <w:r w:rsidRPr="00A05006">
        <w:rPr>
          <w:rFonts w:ascii="Simplified Arabic" w:hAnsi="Simplified Arabic" w:cs="Simplified Arabic"/>
          <w:b/>
          <w:bCs/>
          <w:sz w:val="28"/>
          <w:szCs w:val="28"/>
          <w:rtl/>
        </w:rPr>
        <w:t xml:space="preserve">إذًا لا تشته موهبة معينة، فربما لا تفيدك. </w:t>
      </w:r>
    </w:p>
    <w:p w14:paraId="349CF7C0" w14:textId="77777777" w:rsidR="0090383C" w:rsidRPr="002510CC" w:rsidRDefault="00331FAD"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أو قد يستغل عدو الخير هذه الشهوة لكي يضرك.</w:t>
      </w:r>
      <w:r w:rsidR="00AE485E"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بل </w:t>
      </w:r>
      <w:r w:rsidR="007D69BF" w:rsidRPr="002510CC">
        <w:rPr>
          <w:rFonts w:ascii="Simplified Arabic" w:hAnsi="Simplified Arabic" w:cs="Simplified Arabic"/>
          <w:sz w:val="28"/>
          <w:szCs w:val="28"/>
          <w:rtl/>
        </w:rPr>
        <w:t>أ</w:t>
      </w:r>
      <w:r w:rsidRPr="002510CC">
        <w:rPr>
          <w:rFonts w:ascii="Simplified Arabic" w:hAnsi="Simplified Arabic" w:cs="Simplified Arabic"/>
          <w:sz w:val="28"/>
          <w:szCs w:val="28"/>
          <w:rtl/>
        </w:rPr>
        <w:t xml:space="preserve">سلك حسبما قسم </w:t>
      </w:r>
      <w:r w:rsidR="00AE485E" w:rsidRPr="002510CC">
        <w:rPr>
          <w:rFonts w:ascii="Simplified Arabic" w:hAnsi="Simplified Arabic" w:cs="Simplified Arabic"/>
          <w:sz w:val="28"/>
          <w:szCs w:val="28"/>
          <w:rtl/>
        </w:rPr>
        <w:t>ا</w:t>
      </w:r>
      <w:r w:rsidRPr="002510CC">
        <w:rPr>
          <w:rFonts w:ascii="Simplified Arabic" w:hAnsi="Simplified Arabic" w:cs="Simplified Arabic"/>
          <w:sz w:val="28"/>
          <w:szCs w:val="28"/>
          <w:rtl/>
        </w:rPr>
        <w:t>لله لك نصيب</w:t>
      </w:r>
      <w:r w:rsidR="00AE485E"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ا من المواهب. </w:t>
      </w:r>
    </w:p>
    <w:p w14:paraId="04D944DD" w14:textId="7A2AA147" w:rsidR="00331FAD" w:rsidRPr="002510CC" w:rsidRDefault="00331FAD" w:rsidP="002510CC">
      <w:pPr>
        <w:spacing w:after="0" w:line="240" w:lineRule="auto"/>
        <w:jc w:val="both"/>
        <w:rPr>
          <w:rFonts w:ascii="Simplified Arabic" w:hAnsi="Simplified Arabic" w:cs="Simplified Arabic"/>
          <w:sz w:val="28"/>
          <w:szCs w:val="28"/>
          <w:rtl/>
        </w:rPr>
      </w:pPr>
      <w:r w:rsidRPr="002510CC">
        <w:rPr>
          <w:rFonts w:ascii="Simplified Arabic" w:hAnsi="Simplified Arabic" w:cs="Simplified Arabic"/>
          <w:sz w:val="28"/>
          <w:szCs w:val="28"/>
          <w:rtl/>
        </w:rPr>
        <w:t>والله في سمائه</w:t>
      </w:r>
      <w:r w:rsidR="00917B1C">
        <w:rPr>
          <w:rFonts w:ascii="Simplified Arabic" w:hAnsi="Simplified Arabic" w:cs="Simplified Arabic" w:hint="cs"/>
          <w:sz w:val="28"/>
          <w:szCs w:val="28"/>
          <w:rtl/>
        </w:rPr>
        <w:t xml:space="preserve"> </w:t>
      </w:r>
      <w:r w:rsidRPr="002510CC">
        <w:rPr>
          <w:rFonts w:ascii="Simplified Arabic" w:hAnsi="Simplified Arabic" w:cs="Simplified Arabic"/>
          <w:sz w:val="28"/>
          <w:szCs w:val="28"/>
          <w:rtl/>
        </w:rPr>
        <w:t>- من أجل بناء ملكوته</w:t>
      </w:r>
      <w:r w:rsidR="00917B1C">
        <w:rPr>
          <w:rFonts w:ascii="Simplified Arabic" w:hAnsi="Simplified Arabic" w:cs="Simplified Arabic" w:hint="cs"/>
          <w:sz w:val="28"/>
          <w:szCs w:val="28"/>
          <w:rtl/>
        </w:rPr>
        <w:t xml:space="preserve"> </w:t>
      </w:r>
      <w:r w:rsidRPr="002510CC">
        <w:rPr>
          <w:rFonts w:ascii="Simplified Arabic" w:hAnsi="Simplified Arabic" w:cs="Simplified Arabic"/>
          <w:sz w:val="28"/>
          <w:szCs w:val="28"/>
          <w:rtl/>
        </w:rPr>
        <w:t>- يستخدم كل المواهب التي وز</w:t>
      </w:r>
      <w:r w:rsidR="007D69BF"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عها في كل تنوعها</w:t>
      </w:r>
      <w:r w:rsidR="006D328D"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 xml:space="preserve"> لا يغيرها إنما يقدسها ويباركها.</w:t>
      </w:r>
      <w:r w:rsidR="00AE485E" w:rsidRPr="002510CC">
        <w:rPr>
          <w:rFonts w:ascii="Simplified Arabic" w:hAnsi="Simplified Arabic" w:cs="Simplified Arabic"/>
          <w:sz w:val="28"/>
          <w:szCs w:val="28"/>
          <w:rtl/>
        </w:rPr>
        <w:t>.</w:t>
      </w:r>
      <w:r w:rsidRPr="002510CC">
        <w:rPr>
          <w:rFonts w:ascii="Simplified Arabic" w:hAnsi="Simplified Arabic" w:cs="Simplified Arabic"/>
          <w:sz w:val="28"/>
          <w:szCs w:val="28"/>
          <w:rtl/>
        </w:rPr>
        <w:t>.</w:t>
      </w:r>
    </w:p>
    <w:p w14:paraId="1E338A09" w14:textId="77777777" w:rsidR="00331FAD" w:rsidRPr="002510CC" w:rsidRDefault="00331FAD" w:rsidP="002510CC">
      <w:pPr>
        <w:spacing w:after="0" w:line="240" w:lineRule="auto"/>
        <w:jc w:val="both"/>
        <w:rPr>
          <w:rFonts w:ascii="Simplified Arabic" w:hAnsi="Simplified Arabic" w:cs="Simplified Arabic"/>
          <w:sz w:val="28"/>
          <w:szCs w:val="28"/>
          <w:rtl/>
        </w:rPr>
      </w:pPr>
    </w:p>
    <w:sectPr w:rsidR="00331FAD" w:rsidRPr="002510CC" w:rsidSect="00E72B33">
      <w:headerReference w:type="default" r:id="rId8"/>
      <w:pgSz w:w="11906" w:h="16838"/>
      <w:pgMar w:top="1440" w:right="1133"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DD6" w14:textId="77777777" w:rsidR="00E72B33" w:rsidRDefault="00E72B33" w:rsidP="00E72B33">
      <w:pPr>
        <w:spacing w:after="0" w:line="240" w:lineRule="auto"/>
      </w:pPr>
      <w:r>
        <w:separator/>
      </w:r>
    </w:p>
  </w:endnote>
  <w:endnote w:type="continuationSeparator" w:id="0">
    <w:p w14:paraId="4DD92E16" w14:textId="77777777" w:rsidR="00E72B33" w:rsidRDefault="00E72B33" w:rsidP="00E7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2F85" w14:textId="77777777" w:rsidR="00E72B33" w:rsidRDefault="00E72B33" w:rsidP="00E72B33">
      <w:pPr>
        <w:spacing w:after="0" w:line="240" w:lineRule="auto"/>
      </w:pPr>
      <w:r>
        <w:separator/>
      </w:r>
    </w:p>
  </w:footnote>
  <w:footnote w:type="continuationSeparator" w:id="0">
    <w:p w14:paraId="447A9B9F" w14:textId="77777777" w:rsidR="00E72B33" w:rsidRDefault="00E72B33" w:rsidP="00E72B33">
      <w:pPr>
        <w:spacing w:after="0" w:line="240" w:lineRule="auto"/>
      </w:pPr>
      <w:r>
        <w:continuationSeparator/>
      </w:r>
    </w:p>
  </w:footnote>
  <w:footnote w:id="1">
    <w:p w14:paraId="551F639F" w14:textId="6C08A848" w:rsidR="00575A80" w:rsidRPr="00575A80" w:rsidRDefault="00575A80" w:rsidP="00575A80">
      <w:pPr>
        <w:spacing w:after="0" w:line="240" w:lineRule="auto"/>
        <w:jc w:val="both"/>
        <w:rPr>
          <w:rFonts w:ascii="Simplified Arabic" w:hAnsi="Simplified Arabic" w:cs="Simplified Arabic" w:hint="cs"/>
        </w:rPr>
      </w:pPr>
      <w:r>
        <w:rPr>
          <w:rStyle w:val="FootnoteReference"/>
        </w:rPr>
        <w:footnoteRef/>
      </w:r>
      <w:r w:rsidRPr="00281CFE">
        <w:rPr>
          <w:rFonts w:ascii="Simplified Arabic" w:hAnsi="Simplified Arabic" w:cs="Simplified Arabic" w:hint="cs"/>
          <w:rtl/>
        </w:rPr>
        <w:t xml:space="preserve">مقال: قداسة البابا </w:t>
      </w:r>
      <w:proofErr w:type="spellStart"/>
      <w:r w:rsidRPr="00281CFE">
        <w:rPr>
          <w:rFonts w:ascii="Simplified Arabic" w:hAnsi="Simplified Arabic" w:cs="Simplified Arabic" w:hint="cs"/>
          <w:rtl/>
        </w:rPr>
        <w:t>شنوده</w:t>
      </w:r>
      <w:proofErr w:type="spellEnd"/>
      <w:r w:rsidRPr="00281CFE">
        <w:rPr>
          <w:rFonts w:ascii="Simplified Arabic" w:hAnsi="Simplified Arabic" w:cs="Simplified Arabic" w:hint="cs"/>
          <w:rtl/>
        </w:rPr>
        <w:t xml:space="preserve"> الثالث "</w:t>
      </w:r>
      <w:r w:rsidRPr="00281CFE">
        <w:rPr>
          <w:rFonts w:ascii="Simplified Arabic" w:hAnsi="Simplified Arabic" w:cs="Simplified Arabic"/>
          <w:rtl/>
        </w:rPr>
        <w:t>المقال العاشر</w:t>
      </w:r>
      <w:r w:rsidRPr="00281CFE">
        <w:rPr>
          <w:rFonts w:ascii="Simplified Arabic" w:hAnsi="Simplified Arabic" w:cs="Simplified Arabic" w:hint="cs"/>
          <w:rtl/>
        </w:rPr>
        <w:t xml:space="preserve"> (سلسلة رو12</w:t>
      </w:r>
      <w:r w:rsidRPr="00281CFE">
        <w:rPr>
          <w:rFonts w:ascii="Simplified Arabic" w:hAnsi="Simplified Arabic" w:cs="Simplified Arabic"/>
          <w:rtl/>
        </w:rPr>
        <w:t>)</w:t>
      </w:r>
      <w:r w:rsidRPr="00281CFE">
        <w:rPr>
          <w:rFonts w:ascii="Simplified Arabic" w:hAnsi="Simplified Arabic" w:cs="Simplified Arabic" w:hint="cs"/>
          <w:rtl/>
        </w:rPr>
        <w:t xml:space="preserve"> - </w:t>
      </w:r>
      <w:r w:rsidRPr="00281CFE">
        <w:rPr>
          <w:rFonts w:ascii="Simplified Arabic" w:hAnsi="Simplified Arabic" w:cs="Simplified Arabic"/>
          <w:rtl/>
        </w:rPr>
        <w:t>مواهب متعددة بحسب النعمة المعطاة لنا</w:t>
      </w:r>
      <w:r w:rsidRPr="00281CFE">
        <w:rPr>
          <w:rFonts w:ascii="Simplified Arabic" w:hAnsi="Simplified Arabic" w:cs="Simplified Arabic" w:hint="cs"/>
          <w:rtl/>
        </w:rPr>
        <w:t>"</w:t>
      </w:r>
      <w:r w:rsidR="0049355B">
        <w:rPr>
          <w:rFonts w:ascii="Simplified Arabic" w:hAnsi="Simplified Arabic" w:cs="Simplified Arabic" w:hint="cs"/>
          <w:rtl/>
        </w:rPr>
        <w:t>،</w:t>
      </w:r>
      <w:r w:rsidRPr="00281CFE">
        <w:rPr>
          <w:rFonts w:ascii="Simplified Arabic" w:hAnsi="Simplified Arabic" w:cs="Simplified Arabic"/>
          <w:rtl/>
        </w:rPr>
        <w:t xml:space="preserve"> وطني 19 </w:t>
      </w:r>
      <w:r w:rsidR="0049355B">
        <w:rPr>
          <w:rFonts w:ascii="Simplified Arabic" w:hAnsi="Simplified Arabic" w:cs="Simplified Arabic" w:hint="cs"/>
          <w:rtl/>
        </w:rPr>
        <w:t xml:space="preserve">يوليو </w:t>
      </w:r>
      <w:r w:rsidRPr="00281CFE">
        <w:rPr>
          <w:rFonts w:ascii="Simplified Arabic" w:hAnsi="Simplified Arabic" w:cs="Simplified Arabic"/>
          <w:rtl/>
        </w:rPr>
        <w:t>1998م</w:t>
      </w:r>
      <w:r w:rsidR="0049355B">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0D8B" w14:textId="0496E1A0" w:rsidR="00E72B33" w:rsidRDefault="00E72B33">
    <w:pPr>
      <w:pStyle w:val="Header"/>
    </w:pPr>
    <w:r>
      <w:rPr>
        <w:noProof/>
      </w:rPr>
      <w:drawing>
        <wp:inline distT="0" distB="0" distL="0" distR="0" wp14:anchorId="2B5A7A0A" wp14:editId="49088CFA">
          <wp:extent cx="691515" cy="7524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C6585"/>
    <w:multiLevelType w:val="hybridMultilevel"/>
    <w:tmpl w:val="C69C0C8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A4"/>
    <w:rsid w:val="00001420"/>
    <w:rsid w:val="00016440"/>
    <w:rsid w:val="00043A64"/>
    <w:rsid w:val="0004708C"/>
    <w:rsid w:val="00097B3B"/>
    <w:rsid w:val="000B4DC3"/>
    <w:rsid w:val="001002D4"/>
    <w:rsid w:val="001205F0"/>
    <w:rsid w:val="00156757"/>
    <w:rsid w:val="0018502C"/>
    <w:rsid w:val="001914BC"/>
    <w:rsid w:val="00193DA8"/>
    <w:rsid w:val="001C5A71"/>
    <w:rsid w:val="00233510"/>
    <w:rsid w:val="0023353C"/>
    <w:rsid w:val="002510CC"/>
    <w:rsid w:val="00281CFE"/>
    <w:rsid w:val="00295314"/>
    <w:rsid w:val="002A36E1"/>
    <w:rsid w:val="00331FAD"/>
    <w:rsid w:val="00335787"/>
    <w:rsid w:val="003430BA"/>
    <w:rsid w:val="003721C7"/>
    <w:rsid w:val="00373074"/>
    <w:rsid w:val="003853D6"/>
    <w:rsid w:val="00395B71"/>
    <w:rsid w:val="003C6288"/>
    <w:rsid w:val="00411806"/>
    <w:rsid w:val="0041199D"/>
    <w:rsid w:val="00414D92"/>
    <w:rsid w:val="00421FDC"/>
    <w:rsid w:val="00454215"/>
    <w:rsid w:val="0049355B"/>
    <w:rsid w:val="004948C7"/>
    <w:rsid w:val="004F1555"/>
    <w:rsid w:val="004F1CEF"/>
    <w:rsid w:val="004F274E"/>
    <w:rsid w:val="00514904"/>
    <w:rsid w:val="00520385"/>
    <w:rsid w:val="00531536"/>
    <w:rsid w:val="00550752"/>
    <w:rsid w:val="0057058F"/>
    <w:rsid w:val="00575A80"/>
    <w:rsid w:val="005919FB"/>
    <w:rsid w:val="00596814"/>
    <w:rsid w:val="005D5343"/>
    <w:rsid w:val="006429A4"/>
    <w:rsid w:val="00645D95"/>
    <w:rsid w:val="00647147"/>
    <w:rsid w:val="00652A26"/>
    <w:rsid w:val="006544F6"/>
    <w:rsid w:val="006C14F3"/>
    <w:rsid w:val="006C6B1D"/>
    <w:rsid w:val="006D328D"/>
    <w:rsid w:val="006F2ACA"/>
    <w:rsid w:val="006F3158"/>
    <w:rsid w:val="00732A59"/>
    <w:rsid w:val="00736CE5"/>
    <w:rsid w:val="00785B60"/>
    <w:rsid w:val="007A2A2A"/>
    <w:rsid w:val="007A2E0A"/>
    <w:rsid w:val="007B2940"/>
    <w:rsid w:val="007C1CB3"/>
    <w:rsid w:val="007C5008"/>
    <w:rsid w:val="007D69BF"/>
    <w:rsid w:val="007E2CF0"/>
    <w:rsid w:val="00803490"/>
    <w:rsid w:val="00851000"/>
    <w:rsid w:val="00871289"/>
    <w:rsid w:val="00894C1D"/>
    <w:rsid w:val="008D1C27"/>
    <w:rsid w:val="0090383C"/>
    <w:rsid w:val="00910E63"/>
    <w:rsid w:val="009115C7"/>
    <w:rsid w:val="00917B1C"/>
    <w:rsid w:val="009362D4"/>
    <w:rsid w:val="0096708D"/>
    <w:rsid w:val="009C65F7"/>
    <w:rsid w:val="009D1179"/>
    <w:rsid w:val="009E403A"/>
    <w:rsid w:val="009E4EA5"/>
    <w:rsid w:val="009F53A4"/>
    <w:rsid w:val="00A05006"/>
    <w:rsid w:val="00A43225"/>
    <w:rsid w:val="00A52D85"/>
    <w:rsid w:val="00A74EB4"/>
    <w:rsid w:val="00AA28FF"/>
    <w:rsid w:val="00AB40DF"/>
    <w:rsid w:val="00AE257A"/>
    <w:rsid w:val="00AE485E"/>
    <w:rsid w:val="00B018F6"/>
    <w:rsid w:val="00B0560A"/>
    <w:rsid w:val="00B2702F"/>
    <w:rsid w:val="00B637DA"/>
    <w:rsid w:val="00B91D97"/>
    <w:rsid w:val="00B95A0B"/>
    <w:rsid w:val="00BB085A"/>
    <w:rsid w:val="00BC1DE0"/>
    <w:rsid w:val="00BD197C"/>
    <w:rsid w:val="00BD6F34"/>
    <w:rsid w:val="00BE4EC4"/>
    <w:rsid w:val="00D309CC"/>
    <w:rsid w:val="00D30B68"/>
    <w:rsid w:val="00D41B14"/>
    <w:rsid w:val="00D42602"/>
    <w:rsid w:val="00D42EE5"/>
    <w:rsid w:val="00D52D0C"/>
    <w:rsid w:val="00D6617E"/>
    <w:rsid w:val="00D710E3"/>
    <w:rsid w:val="00DA7D8B"/>
    <w:rsid w:val="00DB49BE"/>
    <w:rsid w:val="00DC4C44"/>
    <w:rsid w:val="00DF45B2"/>
    <w:rsid w:val="00E03CCA"/>
    <w:rsid w:val="00E22F8B"/>
    <w:rsid w:val="00E5334C"/>
    <w:rsid w:val="00E72B33"/>
    <w:rsid w:val="00E75996"/>
    <w:rsid w:val="00E802F9"/>
    <w:rsid w:val="00E9655E"/>
    <w:rsid w:val="00E96E79"/>
    <w:rsid w:val="00EE3F3D"/>
    <w:rsid w:val="00EF4207"/>
    <w:rsid w:val="00EF7976"/>
    <w:rsid w:val="00F070A5"/>
    <w:rsid w:val="00F077AC"/>
    <w:rsid w:val="00F11851"/>
    <w:rsid w:val="00F16DE3"/>
    <w:rsid w:val="00F2477C"/>
    <w:rsid w:val="00F4660B"/>
    <w:rsid w:val="00F7370F"/>
    <w:rsid w:val="00FD23A8"/>
    <w:rsid w:val="00FF0DEF"/>
    <w:rsid w:val="00FF4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41DBF"/>
  <w15:chartTrackingRefBased/>
  <w15:docId w15:val="{8AD2FA49-1B07-4FA8-B3FF-327E1994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4F6"/>
    <w:pPr>
      <w:ind w:left="720"/>
      <w:contextualSpacing/>
    </w:pPr>
  </w:style>
  <w:style w:type="paragraph" w:styleId="Header">
    <w:name w:val="header"/>
    <w:basedOn w:val="Normal"/>
    <w:link w:val="HeaderChar"/>
    <w:uiPriority w:val="99"/>
    <w:unhideWhenUsed/>
    <w:rsid w:val="00E7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B33"/>
  </w:style>
  <w:style w:type="paragraph" w:styleId="Footer">
    <w:name w:val="footer"/>
    <w:basedOn w:val="Normal"/>
    <w:link w:val="FooterChar"/>
    <w:uiPriority w:val="99"/>
    <w:unhideWhenUsed/>
    <w:rsid w:val="00E7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B33"/>
  </w:style>
  <w:style w:type="paragraph" w:styleId="FootnoteText">
    <w:name w:val="footnote text"/>
    <w:basedOn w:val="Normal"/>
    <w:link w:val="FootnoteTextChar"/>
    <w:uiPriority w:val="99"/>
    <w:semiHidden/>
    <w:unhideWhenUsed/>
    <w:rsid w:val="00575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A80"/>
    <w:rPr>
      <w:sz w:val="20"/>
      <w:szCs w:val="20"/>
    </w:rPr>
  </w:style>
  <w:style w:type="character" w:styleId="FootnoteReference">
    <w:name w:val="footnote reference"/>
    <w:basedOn w:val="DefaultParagraphFont"/>
    <w:uiPriority w:val="99"/>
    <w:semiHidden/>
    <w:unhideWhenUsed/>
    <w:rsid w:val="00575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937E-784A-4FF4-AF3D-87CF3597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67</cp:revision>
  <dcterms:created xsi:type="dcterms:W3CDTF">2018-09-23T06:23:00Z</dcterms:created>
  <dcterms:modified xsi:type="dcterms:W3CDTF">2026-01-22T13:13:00Z</dcterms:modified>
</cp:coreProperties>
</file>