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55A" w:rsidRPr="00D869F4" w:rsidRDefault="00E5722D" w:rsidP="00091867">
      <w:pPr>
        <w:spacing w:beforeLines="20" w:before="48" w:afterLines="20" w:after="48" w:line="254" w:lineRule="auto"/>
        <w:rPr>
          <w:b/>
          <w:bCs/>
          <w:rtl/>
        </w:rPr>
      </w:pPr>
      <w:r w:rsidRPr="00D869F4">
        <w:rPr>
          <w:noProof/>
          <w:lang w:bidi="ar-SA"/>
        </w:rPr>
        <mc:AlternateContent>
          <mc:Choice Requires="wps">
            <w:drawing>
              <wp:anchor distT="45720" distB="45720" distL="114300" distR="114300" simplePos="0" relativeHeight="251660288" behindDoc="0" locked="0" layoutInCell="1" allowOverlap="1" wp14:anchorId="3448380A" wp14:editId="519AA8DB">
                <wp:simplePos x="0" y="0"/>
                <wp:positionH relativeFrom="column">
                  <wp:posOffset>193</wp:posOffset>
                </wp:positionH>
                <wp:positionV relativeFrom="paragraph">
                  <wp:posOffset>114300</wp:posOffset>
                </wp:positionV>
                <wp:extent cx="2398395" cy="1253490"/>
                <wp:effectExtent l="0" t="0" r="190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253490"/>
                        </a:xfrm>
                        <a:prstGeom prst="rect">
                          <a:avLst/>
                        </a:prstGeom>
                        <a:solidFill>
                          <a:srgbClr val="FFFFFF"/>
                        </a:solidFill>
                        <a:ln w="9525">
                          <a:noFill/>
                          <a:miter lim="800000"/>
                          <a:headEnd/>
                          <a:tailEnd/>
                        </a:ln>
                      </wps:spPr>
                      <wps:txbx>
                        <w:txbxContent>
                          <w:p w:rsidR="004F456A" w:rsidRPr="00514B2E" w:rsidRDefault="004F456A" w:rsidP="00514B2E">
                            <w:pPr>
                              <w:jc w:val="center"/>
                              <w:rPr>
                                <w:b/>
                                <w:bCs/>
                                <w:noProof/>
                                <w:sz w:val="32"/>
                                <w:szCs w:val="32"/>
                                <w:rtl/>
                              </w:rPr>
                            </w:pPr>
                            <w:r w:rsidRPr="00514B2E">
                              <w:rPr>
                                <w:rFonts w:hint="cs"/>
                                <w:b/>
                                <w:bCs/>
                                <w:noProof/>
                                <w:sz w:val="32"/>
                                <w:szCs w:val="32"/>
                                <w:rtl/>
                              </w:rPr>
                              <w:t>موسوعة</w:t>
                            </w:r>
                          </w:p>
                          <w:p w:rsidR="004F456A" w:rsidRPr="00514B2E" w:rsidRDefault="004F456A" w:rsidP="00514B2E">
                            <w:pPr>
                              <w:jc w:val="center"/>
                              <w:rPr>
                                <w:b/>
                                <w:bCs/>
                                <w:noProof/>
                                <w:sz w:val="32"/>
                                <w:szCs w:val="32"/>
                                <w:rtl/>
                              </w:rPr>
                            </w:pPr>
                            <w:r w:rsidRPr="00514B2E">
                              <w:rPr>
                                <w:rFonts w:hint="cs"/>
                                <w:b/>
                                <w:bCs/>
                                <w:noProof/>
                                <w:sz w:val="32"/>
                                <w:szCs w:val="32"/>
                                <w:rtl/>
                              </w:rPr>
                              <w:t>البابا شنوده الثالث</w:t>
                            </w:r>
                          </w:p>
                          <w:p w:rsidR="004F456A" w:rsidRPr="00514B2E" w:rsidRDefault="004F456A" w:rsidP="00514B2E">
                            <w:pPr>
                              <w:jc w:val="center"/>
                              <w:rPr>
                                <w:b/>
                                <w:bCs/>
                                <w:noProof/>
                                <w:sz w:val="44"/>
                                <w:szCs w:val="44"/>
                              </w:rPr>
                            </w:pPr>
                            <w:r>
                              <w:rPr>
                                <w:rFonts w:hint="cs"/>
                                <w:b/>
                                <w:bCs/>
                                <w:noProof/>
                                <w:sz w:val="32"/>
                                <w:szCs w:val="32"/>
                                <w:rtl/>
                              </w:rPr>
                              <w:t>في اللاهوت الأدبي</w:t>
                            </w:r>
                          </w:p>
                          <w:p w:rsidR="004F456A" w:rsidRPr="00BE7789" w:rsidRDefault="004F456A" w:rsidP="00011914">
                            <w:pPr>
                              <w:rPr>
                                <w:noProof/>
                                <w:rtl/>
                              </w:rPr>
                            </w:pPr>
                          </w:p>
                          <w:p w:rsidR="004F456A" w:rsidRPr="00A825EE" w:rsidRDefault="004F456A" w:rsidP="00011914">
                            <w:pPr>
                              <w:rPr>
                                <w:noProof/>
                                <w:rtl/>
                              </w:rPr>
                            </w:pPr>
                          </w:p>
                          <w:p w:rsidR="004F456A" w:rsidRDefault="004F456A" w:rsidP="00011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8380A" id="_x0000_t202" coordsize="21600,21600" o:spt="202" path="m,l,21600r21600,l21600,xe">
                <v:stroke joinstyle="miter"/>
                <v:path gradientshapeok="t" o:connecttype="rect"/>
              </v:shapetype>
              <v:shape id="Text Box 2" o:spid="_x0000_s1026" type="#_x0000_t202" style="position:absolute;left:0;text-align:left;margin-left:0;margin-top:9pt;width:188.85pt;height:98.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" stroked="f">
                <v:textbox>
                  <w:txbxContent>
                    <w:p w:rsidR="004F456A" w:rsidRPr="00514B2E" w:rsidRDefault="004F456A" w:rsidP="00514B2E">
                      <w:pPr>
                        <w:jc w:val="center"/>
                        <w:rPr>
                          <w:b/>
                          <w:bCs/>
                          <w:noProof/>
                          <w:sz w:val="32"/>
                          <w:szCs w:val="32"/>
                          <w:rtl/>
                        </w:rPr>
                      </w:pPr>
                      <w:r w:rsidRPr="00514B2E">
                        <w:rPr>
                          <w:rFonts w:hint="cs"/>
                          <w:b/>
                          <w:bCs/>
                          <w:noProof/>
                          <w:sz w:val="32"/>
                          <w:szCs w:val="32"/>
                          <w:rtl/>
                        </w:rPr>
                        <w:t>موسوعة</w:t>
                      </w:r>
                    </w:p>
                    <w:p w:rsidR="004F456A" w:rsidRPr="00514B2E" w:rsidRDefault="004F456A" w:rsidP="00514B2E">
                      <w:pPr>
                        <w:jc w:val="center"/>
                        <w:rPr>
                          <w:b/>
                          <w:bCs/>
                          <w:noProof/>
                          <w:sz w:val="32"/>
                          <w:szCs w:val="32"/>
                          <w:rtl/>
                        </w:rPr>
                      </w:pPr>
                      <w:r w:rsidRPr="00514B2E">
                        <w:rPr>
                          <w:rFonts w:hint="cs"/>
                          <w:b/>
                          <w:bCs/>
                          <w:noProof/>
                          <w:sz w:val="32"/>
                          <w:szCs w:val="32"/>
                          <w:rtl/>
                        </w:rPr>
                        <w:t>البابا شنوده الثالث</w:t>
                      </w:r>
                    </w:p>
                    <w:p w:rsidR="004F456A" w:rsidRPr="00514B2E" w:rsidRDefault="004F456A" w:rsidP="00514B2E">
                      <w:pPr>
                        <w:jc w:val="center"/>
                        <w:rPr>
                          <w:b/>
                          <w:bCs/>
                          <w:noProof/>
                          <w:sz w:val="44"/>
                          <w:szCs w:val="44"/>
                        </w:rPr>
                      </w:pPr>
                      <w:r>
                        <w:rPr>
                          <w:rFonts w:hint="cs"/>
                          <w:b/>
                          <w:bCs/>
                          <w:noProof/>
                          <w:sz w:val="32"/>
                          <w:szCs w:val="32"/>
                          <w:rtl/>
                        </w:rPr>
                        <w:t>في اللاهوت الأدبي</w:t>
                      </w:r>
                    </w:p>
                    <w:p w:rsidR="004F456A" w:rsidRPr="00BE7789" w:rsidRDefault="004F456A" w:rsidP="00011914">
                      <w:pPr>
                        <w:rPr>
                          <w:noProof/>
                          <w:rtl/>
                        </w:rPr>
                      </w:pPr>
                    </w:p>
                    <w:p w:rsidR="004F456A" w:rsidRPr="00A825EE" w:rsidRDefault="004F456A" w:rsidP="00011914">
                      <w:pPr>
                        <w:rPr>
                          <w:noProof/>
                          <w:rtl/>
                        </w:rPr>
                      </w:pPr>
                    </w:p>
                    <w:p w:rsidR="004F456A" w:rsidRDefault="004F456A" w:rsidP="00011914"/>
                  </w:txbxContent>
                </v:textbox>
                <w10:wrap type="square"/>
              </v:shape>
            </w:pict>
          </mc:Fallback>
        </mc:AlternateContent>
      </w:r>
      <w:r w:rsidR="001C4383" w:rsidRPr="00D869F4">
        <w:rPr>
          <w:noProof/>
          <w:rtl/>
          <w:lang w:bidi="ar-SA"/>
        </w:rPr>
        <w:drawing>
          <wp:anchor distT="0" distB="0" distL="114300" distR="114300" simplePos="0" relativeHeight="251659264" behindDoc="1" locked="0" layoutInCell="1" allowOverlap="1" wp14:anchorId="206221CD" wp14:editId="6FB78019">
            <wp:simplePos x="0" y="0"/>
            <wp:positionH relativeFrom="margin">
              <wp:posOffset>3545205</wp:posOffset>
            </wp:positionH>
            <wp:positionV relativeFrom="paragraph">
              <wp:posOffset>114300</wp:posOffset>
            </wp:positionV>
            <wp:extent cx="1120775" cy="1139190"/>
            <wp:effectExtent l="0" t="0" r="317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0775" cy="1139190"/>
                    </a:xfrm>
                    <a:prstGeom prst="rect">
                      <a:avLst/>
                    </a:prstGeom>
                  </pic:spPr>
                </pic:pic>
              </a:graphicData>
            </a:graphic>
            <wp14:sizeRelH relativeFrom="page">
              <wp14:pctWidth>0</wp14:pctWidth>
            </wp14:sizeRelH>
            <wp14:sizeRelV relativeFrom="page">
              <wp14:pctHeight>0</wp14:pctHeight>
            </wp14:sizeRelV>
          </wp:anchor>
        </w:drawing>
      </w:r>
    </w:p>
    <w:p w:rsidR="00DF58CA" w:rsidRDefault="00DF58CA" w:rsidP="00091867">
      <w:pPr>
        <w:spacing w:beforeLines="20" w:before="48" w:afterLines="20" w:after="48" w:line="254" w:lineRule="auto"/>
      </w:pPr>
    </w:p>
    <w:p w:rsidR="001D7CA4" w:rsidRDefault="001D7CA4" w:rsidP="00091867">
      <w:pPr>
        <w:spacing w:beforeLines="20" w:before="48" w:afterLines="20" w:after="48" w:line="254" w:lineRule="auto"/>
      </w:pPr>
    </w:p>
    <w:p w:rsidR="001D7CA4" w:rsidRPr="00D869F4" w:rsidRDefault="001D7CA4" w:rsidP="00091867">
      <w:pPr>
        <w:spacing w:beforeLines="20" w:before="48" w:afterLines="20" w:after="48" w:line="254" w:lineRule="auto"/>
        <w:rPr>
          <w:rtl/>
        </w:rPr>
      </w:pPr>
    </w:p>
    <w:p w:rsidR="00A825EE" w:rsidRDefault="00A825EE" w:rsidP="00091867">
      <w:pPr>
        <w:spacing w:beforeLines="20" w:before="48" w:afterLines="20" w:after="48" w:line="254" w:lineRule="auto"/>
        <w:rPr>
          <w:noProof/>
          <w:sz w:val="36"/>
          <w:szCs w:val="36"/>
        </w:rPr>
      </w:pPr>
    </w:p>
    <w:p w:rsidR="00D22E70" w:rsidRPr="002107DB" w:rsidRDefault="00D22E70" w:rsidP="00091867">
      <w:pPr>
        <w:spacing w:beforeLines="20" w:before="48" w:afterLines="20" w:after="48" w:line="254" w:lineRule="auto"/>
        <w:rPr>
          <w:noProof/>
          <w:sz w:val="36"/>
          <w:szCs w:val="36"/>
          <w:rtl/>
        </w:rPr>
      </w:pPr>
    </w:p>
    <w:p w:rsidR="00A825EE" w:rsidRPr="004D27AF" w:rsidRDefault="00A825EE" w:rsidP="00091867">
      <w:pPr>
        <w:spacing w:beforeLines="20" w:before="48" w:afterLines="20" w:after="48" w:line="254" w:lineRule="auto"/>
        <w:jc w:val="center"/>
        <w:rPr>
          <w:b/>
          <w:bCs/>
          <w:noProof/>
          <w:sz w:val="36"/>
          <w:szCs w:val="36"/>
        </w:rPr>
      </w:pPr>
      <w:r w:rsidRPr="004D27AF">
        <w:rPr>
          <w:b/>
          <w:bCs/>
          <w:noProof/>
          <w:sz w:val="36"/>
          <w:szCs w:val="36"/>
          <w:rtl/>
        </w:rPr>
        <w:t xml:space="preserve">الجزء </w:t>
      </w:r>
      <w:r w:rsidR="004A0F80" w:rsidRPr="004D27AF">
        <w:rPr>
          <w:b/>
          <w:bCs/>
          <w:noProof/>
          <w:sz w:val="36"/>
          <w:szCs w:val="36"/>
          <w:rtl/>
        </w:rPr>
        <w:t>الأول</w:t>
      </w:r>
    </w:p>
    <w:p w:rsidR="00E5722D" w:rsidRPr="004D27AF" w:rsidRDefault="004A0F80" w:rsidP="00091867">
      <w:pPr>
        <w:spacing w:beforeLines="20" w:before="48" w:afterLines="20" w:after="48" w:line="254" w:lineRule="auto"/>
        <w:jc w:val="center"/>
        <w:rPr>
          <w:b/>
          <w:bCs/>
          <w:noProof/>
          <w:sz w:val="44"/>
          <w:szCs w:val="44"/>
          <w:rtl/>
        </w:rPr>
      </w:pPr>
      <w:r w:rsidRPr="004D27AF">
        <w:rPr>
          <w:b/>
          <w:bCs/>
          <w:noProof/>
          <w:sz w:val="44"/>
          <w:szCs w:val="44"/>
          <w:rtl/>
        </w:rPr>
        <w:t>الضمير</w:t>
      </w:r>
      <w:r w:rsidR="00867DB7" w:rsidRPr="004D27AF">
        <w:rPr>
          <w:rFonts w:hint="cs"/>
          <w:b/>
          <w:bCs/>
          <w:noProof/>
          <w:sz w:val="44"/>
          <w:szCs w:val="44"/>
          <w:rtl/>
        </w:rPr>
        <w:t xml:space="preserve"> </w:t>
      </w:r>
    </w:p>
    <w:p w:rsidR="00A825EE" w:rsidRPr="004D27AF" w:rsidRDefault="00037B97" w:rsidP="00091867">
      <w:pPr>
        <w:spacing w:beforeLines="20" w:before="48" w:afterLines="20" w:after="48" w:line="254" w:lineRule="auto"/>
        <w:jc w:val="center"/>
        <w:rPr>
          <w:b/>
          <w:bCs/>
          <w:noProof/>
          <w:sz w:val="44"/>
          <w:szCs w:val="44"/>
          <w:rtl/>
        </w:rPr>
      </w:pPr>
      <w:r w:rsidRPr="004D27AF">
        <w:rPr>
          <w:rFonts w:hint="cs"/>
          <w:b/>
          <w:bCs/>
          <w:noProof/>
          <w:sz w:val="44"/>
          <w:szCs w:val="44"/>
          <w:rtl/>
        </w:rPr>
        <w:t>والعوامل المؤثرة عليه</w:t>
      </w:r>
    </w:p>
    <w:p w:rsidR="00A825EE" w:rsidRPr="004D27AF" w:rsidRDefault="00A825EE" w:rsidP="00091867">
      <w:pPr>
        <w:spacing w:beforeLines="20" w:before="48" w:afterLines="20" w:after="48" w:line="254" w:lineRule="auto"/>
        <w:jc w:val="center"/>
        <w:rPr>
          <w:b/>
          <w:bCs/>
          <w:noProof/>
          <w:sz w:val="36"/>
          <w:szCs w:val="36"/>
          <w:rtl/>
        </w:rPr>
      </w:pPr>
    </w:p>
    <w:p w:rsidR="00A825EE" w:rsidRPr="00D27DF1" w:rsidRDefault="00E5722D" w:rsidP="00091867">
      <w:pPr>
        <w:spacing w:beforeLines="20" w:before="48" w:afterLines="20" w:after="48" w:line="254" w:lineRule="auto"/>
        <w:jc w:val="center"/>
        <w:rPr>
          <w:b/>
          <w:bCs/>
          <w:noProof/>
          <w:sz w:val="40"/>
          <w:szCs w:val="40"/>
        </w:rPr>
      </w:pPr>
      <w:r w:rsidRPr="004D27AF">
        <w:rPr>
          <w:rFonts w:hint="cs"/>
          <w:b/>
          <w:bCs/>
          <w:noProof/>
          <w:sz w:val="40"/>
          <w:szCs w:val="40"/>
          <w:rtl/>
        </w:rPr>
        <w:t>لقداسة البابا شنوده الثالث</w:t>
      </w:r>
    </w:p>
    <w:p w:rsidR="001C4383" w:rsidRPr="00D27DF1" w:rsidRDefault="001C4383" w:rsidP="00091867">
      <w:pPr>
        <w:spacing w:beforeLines="20" w:before="48" w:afterLines="20" w:after="48" w:line="254" w:lineRule="auto"/>
        <w:jc w:val="center"/>
        <w:rPr>
          <w:b/>
          <w:bCs/>
          <w:noProof/>
          <w:sz w:val="36"/>
          <w:szCs w:val="36"/>
          <w:rtl/>
        </w:rPr>
      </w:pPr>
    </w:p>
    <w:p w:rsidR="00D27DF1" w:rsidRDefault="00D27DF1" w:rsidP="00091867">
      <w:pPr>
        <w:spacing w:beforeLines="20" w:before="48" w:afterLines="20" w:after="48" w:line="254" w:lineRule="auto"/>
        <w:jc w:val="center"/>
        <w:rPr>
          <w:b/>
          <w:bCs/>
          <w:noProof/>
          <w:sz w:val="36"/>
          <w:szCs w:val="36"/>
        </w:rPr>
      </w:pPr>
    </w:p>
    <w:p w:rsidR="00A825EE" w:rsidRPr="00AA0C5C" w:rsidRDefault="00A825EE" w:rsidP="00091867">
      <w:pPr>
        <w:spacing w:beforeLines="20" w:before="48" w:afterLines="20" w:after="48" w:line="254" w:lineRule="auto"/>
        <w:jc w:val="center"/>
        <w:rPr>
          <w:b/>
          <w:bCs/>
          <w:noProof/>
          <w:sz w:val="32"/>
          <w:szCs w:val="32"/>
          <w:rtl/>
        </w:rPr>
      </w:pPr>
      <w:r w:rsidRPr="00AA0C5C">
        <w:rPr>
          <w:b/>
          <w:bCs/>
          <w:noProof/>
          <w:sz w:val="32"/>
          <w:szCs w:val="32"/>
          <w:rtl/>
        </w:rPr>
        <w:t>الطبعة الأولى</w:t>
      </w:r>
    </w:p>
    <w:p w:rsidR="007F5EB2" w:rsidRPr="00242E15" w:rsidRDefault="006E468F" w:rsidP="006345F3">
      <w:pPr>
        <w:spacing w:beforeLines="20" w:before="48" w:afterLines="20" w:after="48" w:line="254" w:lineRule="auto"/>
        <w:jc w:val="center"/>
        <w:rPr>
          <w:noProof/>
          <w:sz w:val="32"/>
          <w:szCs w:val="32"/>
          <w:rtl/>
        </w:rPr>
      </w:pPr>
      <w:r w:rsidRPr="00242E15">
        <w:rPr>
          <w:rFonts w:hint="cs"/>
          <w:noProof/>
          <w:sz w:val="32"/>
          <w:szCs w:val="32"/>
          <w:rtl/>
        </w:rPr>
        <w:t xml:space="preserve">مارس </w:t>
      </w:r>
      <w:r w:rsidR="00835137" w:rsidRPr="00242E15">
        <w:rPr>
          <w:noProof/>
          <w:sz w:val="32"/>
          <w:szCs w:val="32"/>
          <w:rtl/>
        </w:rPr>
        <w:t>202</w:t>
      </w:r>
      <w:r w:rsidR="006345F3" w:rsidRPr="00242E15">
        <w:rPr>
          <w:rFonts w:hint="cs"/>
          <w:noProof/>
          <w:sz w:val="32"/>
          <w:szCs w:val="32"/>
          <w:rtl/>
        </w:rPr>
        <w:t>2</w:t>
      </w:r>
      <w:r w:rsidR="00F31D6D" w:rsidRPr="00242E15">
        <w:rPr>
          <w:rFonts w:hint="cs"/>
          <w:noProof/>
          <w:sz w:val="32"/>
          <w:szCs w:val="32"/>
          <w:rtl/>
        </w:rPr>
        <w:t>م</w:t>
      </w:r>
    </w:p>
    <w:p w:rsidR="00A825EE" w:rsidRPr="002107DB" w:rsidRDefault="00A825EE" w:rsidP="00091867">
      <w:pPr>
        <w:pStyle w:val="ListParagraph"/>
        <w:spacing w:beforeLines="20" w:before="48" w:afterLines="20" w:after="48" w:line="254" w:lineRule="auto"/>
        <w:ind w:left="0"/>
        <w:rPr>
          <w:sz w:val="36"/>
          <w:szCs w:val="36"/>
          <w:rtl/>
        </w:rPr>
      </w:pPr>
    </w:p>
    <w:p w:rsidR="00A825EE" w:rsidRPr="00D869F4" w:rsidRDefault="00A825EE" w:rsidP="00091867">
      <w:pPr>
        <w:pStyle w:val="ListParagraph"/>
        <w:spacing w:beforeLines="20" w:before="48" w:afterLines="20" w:after="48" w:line="254" w:lineRule="auto"/>
        <w:ind w:left="0"/>
        <w:rPr>
          <w:sz w:val="28"/>
          <w:szCs w:val="28"/>
        </w:rPr>
      </w:pPr>
    </w:p>
    <w:p w:rsidR="00DF58CA" w:rsidRPr="00D869F4" w:rsidRDefault="00DF58CA" w:rsidP="00091867">
      <w:pPr>
        <w:spacing w:beforeLines="20" w:before="48" w:afterLines="20" w:after="48" w:line="254" w:lineRule="auto"/>
        <w:rPr>
          <w:rtl/>
        </w:rPr>
      </w:pPr>
    </w:p>
    <w:p w:rsidR="007F5EB2" w:rsidRPr="00D869F4" w:rsidRDefault="007F5EB2" w:rsidP="00091867">
      <w:pPr>
        <w:spacing w:beforeLines="20" w:before="48" w:afterLines="20" w:after="48" w:line="254" w:lineRule="auto"/>
        <w:rPr>
          <w:rtl/>
        </w:rPr>
      </w:pPr>
    </w:p>
    <w:p w:rsidR="007F5EB2" w:rsidRPr="00D869F4" w:rsidRDefault="007F5EB2" w:rsidP="00091867">
      <w:pPr>
        <w:spacing w:beforeLines="20" w:before="48" w:afterLines="20" w:after="48" w:line="254" w:lineRule="auto"/>
        <w:rPr>
          <w:rtl/>
        </w:rPr>
      </w:pPr>
    </w:p>
    <w:p w:rsidR="007F5EB2" w:rsidRPr="00D869F4" w:rsidRDefault="007F5EB2" w:rsidP="00091867">
      <w:pPr>
        <w:spacing w:beforeLines="20" w:before="48" w:afterLines="20" w:after="48" w:line="254" w:lineRule="auto"/>
        <w:rPr>
          <w:rtl/>
        </w:rPr>
      </w:pPr>
    </w:p>
    <w:p w:rsidR="007F5EB2" w:rsidRPr="00D869F4" w:rsidRDefault="007F5EB2" w:rsidP="00091867">
      <w:pPr>
        <w:spacing w:beforeLines="20" w:before="48" w:afterLines="20" w:after="48" w:line="254" w:lineRule="auto"/>
        <w:rPr>
          <w:rtl/>
        </w:rPr>
      </w:pPr>
    </w:p>
    <w:p w:rsidR="007F5EB2" w:rsidRPr="00D869F4" w:rsidRDefault="007F5EB2" w:rsidP="00091867">
      <w:pPr>
        <w:spacing w:beforeLines="20" w:before="48" w:afterLines="20" w:after="48" w:line="254" w:lineRule="auto"/>
      </w:pPr>
    </w:p>
    <w:p w:rsidR="00A22DBD" w:rsidRDefault="00A22DBD" w:rsidP="00091867">
      <w:pPr>
        <w:spacing w:beforeLines="20" w:before="48" w:afterLines="20" w:after="48" w:line="254" w:lineRule="auto"/>
        <w:rPr>
          <w:rtl/>
        </w:rPr>
      </w:pPr>
    </w:p>
    <w:p w:rsidR="00900948" w:rsidRDefault="00900948" w:rsidP="00091867">
      <w:pPr>
        <w:spacing w:beforeLines="20" w:before="48" w:afterLines="20" w:after="48" w:line="254" w:lineRule="auto"/>
        <w:rPr>
          <w:rtl/>
        </w:rPr>
      </w:pPr>
    </w:p>
    <w:p w:rsidR="00900948" w:rsidRDefault="00900948" w:rsidP="00091867">
      <w:pPr>
        <w:spacing w:beforeLines="20" w:before="48" w:afterLines="20" w:after="48" w:line="254" w:lineRule="auto"/>
        <w:rPr>
          <w:rtl/>
        </w:rPr>
      </w:pPr>
    </w:p>
    <w:p w:rsidR="00900948" w:rsidRDefault="00900948" w:rsidP="00091867">
      <w:pPr>
        <w:spacing w:beforeLines="20" w:before="48" w:afterLines="20" w:after="48" w:line="254" w:lineRule="auto"/>
      </w:pPr>
    </w:p>
    <w:p w:rsidR="001639F0" w:rsidRDefault="001639F0" w:rsidP="00091867">
      <w:pPr>
        <w:spacing w:beforeLines="20" w:before="48" w:afterLines="20" w:after="48" w:line="254" w:lineRule="auto"/>
      </w:pPr>
    </w:p>
    <w:p w:rsidR="001639F0" w:rsidRDefault="001639F0" w:rsidP="00091867">
      <w:pPr>
        <w:spacing w:beforeLines="20" w:before="48" w:afterLines="20" w:after="48" w:line="254" w:lineRule="auto"/>
      </w:pPr>
    </w:p>
    <w:p w:rsidR="001639F0" w:rsidRDefault="001639F0" w:rsidP="00091867">
      <w:pPr>
        <w:spacing w:beforeLines="20" w:before="48" w:afterLines="20" w:after="48" w:line="254" w:lineRule="auto"/>
      </w:pPr>
    </w:p>
    <w:p w:rsidR="001639F0" w:rsidRDefault="001639F0" w:rsidP="00091867">
      <w:pPr>
        <w:spacing w:beforeLines="20" w:before="48" w:afterLines="20" w:after="48" w:line="254" w:lineRule="auto"/>
      </w:pPr>
    </w:p>
    <w:p w:rsidR="00DF58CA" w:rsidRPr="00D869F4" w:rsidRDefault="00DF58CA" w:rsidP="00091867">
      <w:pPr>
        <w:spacing w:beforeLines="20" w:before="48" w:afterLines="20" w:after="48" w:line="254" w:lineRule="auto"/>
      </w:pPr>
      <w:r w:rsidRPr="006C57B6">
        <w:rPr>
          <w:rtl/>
        </w:rPr>
        <w:t>الكتاب</w:t>
      </w:r>
      <w:r w:rsidR="00013252" w:rsidRPr="006C57B6">
        <w:rPr>
          <w:rtl/>
        </w:rPr>
        <w:t>:</w:t>
      </w:r>
      <w:r w:rsidRPr="006C57B6">
        <w:rPr>
          <w:rtl/>
        </w:rPr>
        <w:t xml:space="preserve"> </w:t>
      </w:r>
      <w:r w:rsidR="004A0F80" w:rsidRPr="006C57B6">
        <w:rPr>
          <w:rtl/>
        </w:rPr>
        <w:t>اللاهوت ال</w:t>
      </w:r>
      <w:r w:rsidR="00773A31" w:rsidRPr="006C57B6">
        <w:rPr>
          <w:rtl/>
        </w:rPr>
        <w:t>أدب</w:t>
      </w:r>
      <w:r w:rsidR="004A0F80" w:rsidRPr="006C57B6">
        <w:rPr>
          <w:rtl/>
        </w:rPr>
        <w:t xml:space="preserve">ي: الجزء الأول </w:t>
      </w:r>
      <w:r w:rsidR="006C57B6">
        <w:rPr>
          <w:rtl/>
        </w:rPr>
        <w:t>–</w:t>
      </w:r>
      <w:r w:rsidR="004A0F80" w:rsidRPr="006C57B6">
        <w:rPr>
          <w:rtl/>
        </w:rPr>
        <w:t xml:space="preserve"> الضمير</w:t>
      </w:r>
      <w:r w:rsidR="006C57B6">
        <w:rPr>
          <w:rFonts w:hint="cs"/>
          <w:rtl/>
        </w:rPr>
        <w:t xml:space="preserve"> والعوامل المؤثرة عليه</w:t>
      </w:r>
      <w:r w:rsidR="00787F3C">
        <w:rPr>
          <w:rFonts w:hint="cs"/>
          <w:rtl/>
        </w:rPr>
        <w:t>.</w:t>
      </w:r>
    </w:p>
    <w:p w:rsidR="00DF58CA" w:rsidRPr="00D869F4" w:rsidRDefault="00DF58CA" w:rsidP="00091867">
      <w:pPr>
        <w:spacing w:beforeLines="20" w:before="48" w:afterLines="20" w:after="48" w:line="254" w:lineRule="auto"/>
        <w:rPr>
          <w:rtl/>
        </w:rPr>
      </w:pPr>
      <w:r w:rsidRPr="00D869F4">
        <w:rPr>
          <w:rtl/>
        </w:rPr>
        <w:t>المؤلف</w:t>
      </w:r>
      <w:r w:rsidR="00013252" w:rsidRPr="00D869F4">
        <w:rPr>
          <w:rtl/>
        </w:rPr>
        <w:t>:</w:t>
      </w:r>
      <w:r w:rsidRPr="00D869F4">
        <w:rPr>
          <w:rtl/>
        </w:rPr>
        <w:t xml:space="preserve"> صاحب القداسة والغبطة البابا شنوده الثالث.</w:t>
      </w:r>
    </w:p>
    <w:p w:rsidR="00DF58CA" w:rsidRPr="00D869F4" w:rsidRDefault="00DF58CA" w:rsidP="00091867">
      <w:pPr>
        <w:spacing w:beforeLines="20" w:before="48" w:afterLines="20" w:after="48" w:line="254" w:lineRule="auto"/>
        <w:rPr>
          <w:rtl/>
        </w:rPr>
      </w:pPr>
      <w:r w:rsidRPr="00D869F4">
        <w:rPr>
          <w:rtl/>
        </w:rPr>
        <w:t>دار نشر: كنيسة السيدة العذراء بالزيتون/ رقم 1021</w:t>
      </w:r>
    </w:p>
    <w:p w:rsidR="00DF58CA" w:rsidRPr="00D869F4" w:rsidRDefault="00DF58CA" w:rsidP="006345F3">
      <w:pPr>
        <w:spacing w:beforeLines="20" w:before="48" w:afterLines="20" w:after="48" w:line="254" w:lineRule="auto"/>
        <w:rPr>
          <w:rtl/>
        </w:rPr>
      </w:pPr>
      <w:r w:rsidRPr="00D869F4">
        <w:rPr>
          <w:rtl/>
        </w:rPr>
        <w:t>الطبعة</w:t>
      </w:r>
      <w:r w:rsidR="00013252" w:rsidRPr="00D869F4">
        <w:rPr>
          <w:rtl/>
        </w:rPr>
        <w:t>:</w:t>
      </w:r>
      <w:r w:rsidRPr="00D869F4">
        <w:rPr>
          <w:rtl/>
        </w:rPr>
        <w:t xml:space="preserve"> الأولى،</w:t>
      </w:r>
      <w:r w:rsidR="006E468F">
        <w:rPr>
          <w:rFonts w:hint="cs"/>
          <w:rtl/>
        </w:rPr>
        <w:t xml:space="preserve"> مارس</w:t>
      </w:r>
      <w:r w:rsidRPr="00D869F4">
        <w:rPr>
          <w:rtl/>
        </w:rPr>
        <w:t xml:space="preserve"> </w:t>
      </w:r>
      <w:r w:rsidR="006345F3">
        <w:rPr>
          <w:rFonts w:hint="cs"/>
          <w:rtl/>
        </w:rPr>
        <w:t>2022م</w:t>
      </w:r>
    </w:p>
    <w:p w:rsidR="00DF58CA" w:rsidRPr="00D869F4" w:rsidRDefault="00DF58CA" w:rsidP="00091867">
      <w:pPr>
        <w:spacing w:beforeLines="20" w:before="48" w:afterLines="20" w:after="48" w:line="254" w:lineRule="auto"/>
        <w:rPr>
          <w:rtl/>
        </w:rPr>
      </w:pPr>
      <w:r w:rsidRPr="00D869F4">
        <w:rPr>
          <w:rtl/>
        </w:rPr>
        <w:t>رقم الإيداع بدار الكتب:</w:t>
      </w:r>
      <w:r w:rsidR="00C463CB">
        <w:t xml:space="preserve"> </w:t>
      </w:r>
      <w:r w:rsidR="00C463CB">
        <w:rPr>
          <w:rFonts w:hint="cs"/>
          <w:rtl/>
        </w:rPr>
        <w:t xml:space="preserve"> 23648/2021م</w:t>
      </w:r>
    </w:p>
    <w:p w:rsidR="003A6260" w:rsidRDefault="00DF58CA" w:rsidP="00392ABB">
      <w:pPr>
        <w:spacing w:beforeLines="20" w:before="48" w:afterLines="20" w:after="48" w:line="254" w:lineRule="auto"/>
      </w:pPr>
      <w:r w:rsidRPr="00D869F4">
        <w:rPr>
          <w:rtl/>
        </w:rPr>
        <w:t>الترقيم الدولي:</w:t>
      </w:r>
      <w:r w:rsidR="00364917">
        <w:rPr>
          <w:rFonts w:hint="cs"/>
          <w:rtl/>
        </w:rPr>
        <w:t xml:space="preserve"> </w:t>
      </w:r>
      <w:r w:rsidR="00364917">
        <w:t>9</w:t>
      </w:r>
      <w:r w:rsidR="001F5D16">
        <w:t>78-977</w:t>
      </w:r>
      <w:r w:rsidR="0008476E">
        <w:t>-</w:t>
      </w:r>
      <w:r w:rsidR="001F5D16">
        <w:t>86014</w:t>
      </w:r>
      <w:r w:rsidR="0008476E">
        <w:t>-</w:t>
      </w:r>
      <w:r w:rsidR="001F5D16">
        <w:t>2</w:t>
      </w:r>
      <w:r w:rsidR="0008476E">
        <w:t>-</w:t>
      </w:r>
      <w:r w:rsidR="001F5D16">
        <w:t>8</w:t>
      </w:r>
    </w:p>
    <w:p w:rsidR="003A6260" w:rsidRDefault="003A6260">
      <w:pPr>
        <w:widowControl/>
        <w:bidi w:val="0"/>
        <w:spacing w:after="160" w:line="259" w:lineRule="auto"/>
        <w:jc w:val="left"/>
      </w:pPr>
      <w:r>
        <w:br w:type="page"/>
      </w:r>
    </w:p>
    <w:p w:rsidR="004A0F80" w:rsidRPr="00D869F4" w:rsidRDefault="005B32E2" w:rsidP="00392ABB">
      <w:pPr>
        <w:spacing w:beforeLines="20" w:before="48" w:afterLines="20" w:after="48" w:line="254" w:lineRule="auto"/>
      </w:pPr>
      <w:r w:rsidRPr="00D869F4">
        <w:rPr>
          <w:noProof/>
          <w:rtl/>
          <w:lang w:bidi="ar-SA"/>
        </w:rPr>
        <w:lastRenderedPageBreak/>
        <w:drawing>
          <wp:anchor distT="0" distB="0" distL="114300" distR="114300" simplePos="0" relativeHeight="251656704" behindDoc="0" locked="0" layoutInCell="1" allowOverlap="1" wp14:anchorId="6DBA3BFC" wp14:editId="1C9C2AF6">
            <wp:simplePos x="0" y="0"/>
            <wp:positionH relativeFrom="margin">
              <wp:posOffset>250602</wp:posOffset>
            </wp:positionH>
            <wp:positionV relativeFrom="paragraph">
              <wp:posOffset>224455</wp:posOffset>
            </wp:positionV>
            <wp:extent cx="4191777" cy="53762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4196607" cy="538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4EE8" w:rsidRPr="00D869F4" w:rsidRDefault="00AA4EE8"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pPr>
      <w:bookmarkStart w:id="0" w:name="_Toc377502055"/>
      <w:bookmarkStart w:id="1" w:name="_Toc377502576"/>
      <w:bookmarkStart w:id="2" w:name="_Toc500084503"/>
      <w:bookmarkStart w:id="3" w:name="_Toc500096062"/>
      <w:bookmarkStart w:id="4" w:name="_Toc500096741"/>
      <w:bookmarkStart w:id="5" w:name="_Toc500100505"/>
      <w:bookmarkStart w:id="6" w:name="_Toc501875452"/>
      <w:bookmarkStart w:id="7" w:name="_Toc501880505"/>
      <w:bookmarkStart w:id="8" w:name="_Toc502754894"/>
      <w:bookmarkStart w:id="9" w:name="_Toc503169399"/>
      <w:bookmarkStart w:id="10" w:name="_Toc503170743"/>
      <w:bookmarkStart w:id="11" w:name="_Toc503172935"/>
      <w:bookmarkStart w:id="12" w:name="_Toc503176302"/>
      <w:bookmarkStart w:id="13" w:name="_Toc528159320"/>
    </w:p>
    <w:p w:rsidR="00AA4EE8" w:rsidRPr="00D869F4" w:rsidRDefault="00AA4EE8"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D11675" w:rsidRPr="00D11675" w:rsidRDefault="00D11675" w:rsidP="00091867">
      <w:pPr>
        <w:spacing w:beforeLines="20" w:before="48" w:afterLines="20" w:after="48" w:line="254" w:lineRule="auto"/>
        <w:jc w:val="center"/>
        <w:rPr>
          <w:b/>
          <w:bCs/>
          <w:sz w:val="16"/>
          <w:szCs w:val="16"/>
        </w:rPr>
      </w:pPr>
    </w:p>
    <w:p w:rsidR="00DF58CA" w:rsidRPr="002107DB" w:rsidRDefault="00DF58CA" w:rsidP="00091867">
      <w:pPr>
        <w:spacing w:beforeLines="20" w:before="48" w:afterLines="20" w:after="48" w:line="254" w:lineRule="auto"/>
        <w:jc w:val="center"/>
        <w:rPr>
          <w:b/>
          <w:bCs/>
          <w:sz w:val="36"/>
          <w:szCs w:val="36"/>
          <w:rtl/>
        </w:rPr>
      </w:pPr>
      <w:r w:rsidRPr="002107DB">
        <w:rPr>
          <w:b/>
          <w:bCs/>
          <w:sz w:val="36"/>
          <w:szCs w:val="36"/>
          <w:rtl/>
        </w:rPr>
        <w:t>قداسة البابا تواضروس الثا</w:t>
      </w:r>
      <w:bookmarkEnd w:id="0"/>
      <w:bookmarkEnd w:id="1"/>
      <w:bookmarkEnd w:id="2"/>
      <w:bookmarkEnd w:id="3"/>
      <w:bookmarkEnd w:id="4"/>
      <w:bookmarkEnd w:id="5"/>
      <w:bookmarkEnd w:id="6"/>
      <w:bookmarkEnd w:id="7"/>
      <w:bookmarkEnd w:id="8"/>
      <w:bookmarkEnd w:id="9"/>
      <w:bookmarkEnd w:id="10"/>
      <w:bookmarkEnd w:id="11"/>
      <w:bookmarkEnd w:id="12"/>
      <w:bookmarkEnd w:id="13"/>
      <w:r w:rsidRPr="002107DB">
        <w:rPr>
          <w:b/>
          <w:bCs/>
          <w:sz w:val="36"/>
          <w:szCs w:val="36"/>
          <w:rtl/>
        </w:rPr>
        <w:t>ني</w:t>
      </w:r>
    </w:p>
    <w:p w:rsidR="00DF58CA" w:rsidRPr="002107DB" w:rsidRDefault="00DF58CA" w:rsidP="00091867">
      <w:pPr>
        <w:spacing w:beforeLines="20" w:before="48" w:afterLines="20" w:after="48" w:line="254" w:lineRule="auto"/>
        <w:jc w:val="center"/>
        <w:rPr>
          <w:b/>
          <w:bCs/>
          <w:sz w:val="36"/>
          <w:szCs w:val="36"/>
        </w:rPr>
      </w:pPr>
      <w:bookmarkStart w:id="14" w:name="_Toc377502056"/>
      <w:bookmarkStart w:id="15" w:name="_Toc377502577"/>
      <w:bookmarkStart w:id="16" w:name="_Toc500084504"/>
      <w:bookmarkStart w:id="17" w:name="_Toc500096063"/>
      <w:bookmarkStart w:id="18" w:name="_Toc500096742"/>
      <w:bookmarkStart w:id="19" w:name="_Toc500100506"/>
      <w:bookmarkStart w:id="20" w:name="_Toc501875453"/>
      <w:bookmarkStart w:id="21" w:name="_Toc501880506"/>
      <w:bookmarkStart w:id="22" w:name="_Toc503169400"/>
      <w:bookmarkStart w:id="23" w:name="_Toc503170744"/>
      <w:bookmarkStart w:id="24" w:name="_Toc503172936"/>
      <w:bookmarkStart w:id="25" w:name="_Toc503176303"/>
      <w:bookmarkStart w:id="26" w:name="_Toc528159321"/>
      <w:r w:rsidRPr="002107DB">
        <w:rPr>
          <w:b/>
          <w:bCs/>
          <w:sz w:val="36"/>
          <w:szCs w:val="36"/>
          <w:rtl/>
        </w:rPr>
        <w:t>بابا الإسكندرية وبطريرك الكرازة المرقسية ال</w:t>
      </w:r>
      <w:bookmarkEnd w:id="14"/>
      <w:bookmarkEnd w:id="15"/>
      <w:bookmarkEnd w:id="16"/>
      <w:bookmarkEnd w:id="17"/>
      <w:bookmarkEnd w:id="18"/>
      <w:bookmarkEnd w:id="19"/>
      <w:r w:rsidR="00EF4AC6">
        <w:rPr>
          <w:rFonts w:hint="cs"/>
          <w:b/>
          <w:bCs/>
          <w:sz w:val="36"/>
          <w:szCs w:val="36"/>
          <w:rtl/>
        </w:rPr>
        <w:t>ـ</w:t>
      </w:r>
      <w:r w:rsidRPr="002107DB">
        <w:rPr>
          <w:b/>
          <w:bCs/>
          <w:sz w:val="36"/>
          <w:szCs w:val="36"/>
          <w:rtl/>
        </w:rPr>
        <w:t>118</w:t>
      </w:r>
      <w:bookmarkEnd w:id="20"/>
      <w:bookmarkEnd w:id="21"/>
      <w:bookmarkEnd w:id="22"/>
      <w:bookmarkEnd w:id="23"/>
      <w:bookmarkEnd w:id="24"/>
      <w:bookmarkEnd w:id="25"/>
      <w:bookmarkEnd w:id="26"/>
    </w:p>
    <w:p w:rsidR="00DF58CA" w:rsidRPr="00D869F4" w:rsidRDefault="00DF58CA" w:rsidP="00091867">
      <w:pPr>
        <w:spacing w:beforeLines="20" w:before="48" w:afterLines="20" w:after="48" w:line="254" w:lineRule="auto"/>
        <w:rPr>
          <w:noProof/>
        </w:rPr>
      </w:pPr>
      <w:r w:rsidRPr="002107DB">
        <w:rPr>
          <w:noProof/>
          <w:sz w:val="36"/>
          <w:szCs w:val="36"/>
          <w:rtl/>
        </w:rPr>
        <w:br w:type="page"/>
      </w:r>
      <w:r w:rsidRPr="00D869F4">
        <w:rPr>
          <w:noProof/>
          <w:rtl/>
        </w:rPr>
        <w:lastRenderedPageBreak/>
        <w:br w:type="page"/>
      </w:r>
    </w:p>
    <w:p w:rsidR="00DF58CA" w:rsidRPr="00D869F4" w:rsidRDefault="00DF58CA" w:rsidP="00091867">
      <w:pPr>
        <w:spacing w:beforeLines="20" w:before="48" w:afterLines="20" w:after="48" w:line="254" w:lineRule="auto"/>
        <w:rPr>
          <w:noProof/>
          <w:rtl/>
          <w:lang w:bidi="ar-SA"/>
        </w:rPr>
      </w:pPr>
      <w:r w:rsidRPr="00D869F4">
        <w:rPr>
          <w:noProof/>
          <w:rtl/>
          <w:lang w:bidi="ar-SA"/>
        </w:rPr>
        <w:lastRenderedPageBreak/>
        <w:drawing>
          <wp:anchor distT="0" distB="0" distL="114300" distR="114300" simplePos="0" relativeHeight="251657216" behindDoc="1" locked="0" layoutInCell="1" allowOverlap="1" wp14:anchorId="2E28CEF3" wp14:editId="6E9800DD">
            <wp:simplePos x="0" y="0"/>
            <wp:positionH relativeFrom="column">
              <wp:posOffset>303806</wp:posOffset>
            </wp:positionH>
            <wp:positionV relativeFrom="paragraph">
              <wp:posOffset>232410</wp:posOffset>
            </wp:positionV>
            <wp:extent cx="4052929" cy="5253990"/>
            <wp:effectExtent l="0" t="0" r="508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71052" cy="5277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8CA" w:rsidRPr="00D869F4" w:rsidRDefault="00DF58CA" w:rsidP="00091867">
      <w:pPr>
        <w:spacing w:beforeLines="20" w:before="48" w:afterLines="20" w:after="48" w:line="254" w:lineRule="auto"/>
        <w:rPr>
          <w:noProof/>
          <w:rtl/>
          <w:lang w:bidi="ar-SA"/>
        </w:rPr>
      </w:pPr>
    </w:p>
    <w:p w:rsidR="00DF58CA" w:rsidRPr="00D869F4" w:rsidRDefault="00DF58CA" w:rsidP="00091867">
      <w:pPr>
        <w:spacing w:beforeLines="20" w:before="48" w:afterLines="20" w:after="48" w:line="254" w:lineRule="auto"/>
        <w:rPr>
          <w:noProof/>
          <w:rtl/>
          <w:lang w:bidi="ar-SA"/>
        </w:rPr>
      </w:pPr>
    </w:p>
    <w:p w:rsidR="00DF58CA" w:rsidRPr="00D869F4" w:rsidRDefault="00DF58CA" w:rsidP="00091867">
      <w:pPr>
        <w:spacing w:beforeLines="20" w:before="48" w:afterLines="20" w:after="48" w:line="254" w:lineRule="auto"/>
        <w:rPr>
          <w:noProof/>
          <w:rtl/>
        </w:rPr>
      </w:pPr>
    </w:p>
    <w:p w:rsidR="00DF58CA" w:rsidRPr="00D869F4" w:rsidRDefault="00DF58CA" w:rsidP="00091867">
      <w:pPr>
        <w:spacing w:beforeLines="20" w:before="48" w:afterLines="20" w:after="48" w:line="254" w:lineRule="auto"/>
        <w:rPr>
          <w:rtl/>
          <w:lang w:bidi="ar-SA"/>
        </w:rPr>
      </w:pPr>
    </w:p>
    <w:p w:rsidR="00DF58CA" w:rsidRPr="00D869F4" w:rsidRDefault="00DF58CA" w:rsidP="00091867">
      <w:pPr>
        <w:spacing w:beforeLines="20" w:before="48" w:afterLines="20" w:after="48" w:line="254" w:lineRule="auto"/>
        <w:rPr>
          <w:rtl/>
        </w:rPr>
      </w:pPr>
    </w:p>
    <w:p w:rsidR="00DF58CA" w:rsidRPr="00D869F4" w:rsidRDefault="00DF58CA" w:rsidP="00091867">
      <w:pPr>
        <w:spacing w:beforeLines="20" w:before="48" w:afterLines="20" w:after="48" w:line="254" w:lineRule="auto"/>
        <w:rPr>
          <w:rtl/>
        </w:rPr>
      </w:pPr>
    </w:p>
    <w:p w:rsidR="00DF58CA" w:rsidRPr="00D869F4" w:rsidRDefault="00DF58CA" w:rsidP="00091867">
      <w:pPr>
        <w:spacing w:beforeLines="20" w:before="48" w:afterLines="20" w:after="48" w:line="254" w:lineRule="auto"/>
        <w:rPr>
          <w:rtl/>
        </w:rPr>
      </w:pPr>
    </w:p>
    <w:p w:rsidR="00DF58CA" w:rsidRPr="00D869F4" w:rsidRDefault="00DF58CA" w:rsidP="00091867">
      <w:pPr>
        <w:spacing w:beforeLines="20" w:before="48" w:afterLines="20" w:after="48" w:line="254" w:lineRule="auto"/>
        <w:rPr>
          <w:rtl/>
        </w:rPr>
      </w:pPr>
    </w:p>
    <w:p w:rsidR="00DF58CA" w:rsidRPr="00D869F4" w:rsidRDefault="00DF58CA" w:rsidP="00091867">
      <w:pPr>
        <w:spacing w:beforeLines="20" w:before="48" w:afterLines="20" w:after="48" w:line="254" w:lineRule="auto"/>
        <w:rPr>
          <w:rtl/>
        </w:rPr>
      </w:pPr>
    </w:p>
    <w:p w:rsidR="00DF58CA" w:rsidRPr="00D869F4" w:rsidRDefault="00DF58CA" w:rsidP="00091867">
      <w:pPr>
        <w:spacing w:beforeLines="20" w:before="48" w:afterLines="20" w:after="48" w:line="254" w:lineRule="auto"/>
        <w:rPr>
          <w:rtl/>
        </w:rPr>
      </w:pPr>
    </w:p>
    <w:p w:rsidR="00DF58CA" w:rsidRPr="00D869F4" w:rsidRDefault="00DF58CA" w:rsidP="00091867">
      <w:pPr>
        <w:spacing w:beforeLines="20" w:before="48" w:afterLines="20" w:after="48" w:line="254" w:lineRule="auto"/>
        <w:rPr>
          <w:rtl/>
        </w:rPr>
      </w:pPr>
    </w:p>
    <w:p w:rsidR="00DF58CA" w:rsidRDefault="00DF58CA" w:rsidP="00091867">
      <w:pPr>
        <w:spacing w:beforeLines="20" w:before="48" w:afterLines="20" w:after="48" w:line="254" w:lineRule="auto"/>
        <w:rPr>
          <w:rtl/>
        </w:rPr>
      </w:pPr>
      <w:bookmarkStart w:id="27" w:name="_Toc503176304"/>
      <w:bookmarkStart w:id="28" w:name="_Toc528159322"/>
    </w:p>
    <w:p w:rsidR="002107DB" w:rsidRPr="00D869F4" w:rsidRDefault="002107DB"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rPr>
          <w:rtl/>
        </w:rPr>
      </w:pPr>
    </w:p>
    <w:p w:rsidR="00A825EE" w:rsidRPr="00D869F4" w:rsidRDefault="00A825EE" w:rsidP="00091867">
      <w:pPr>
        <w:spacing w:beforeLines="20" w:before="48" w:afterLines="20" w:after="48" w:line="254" w:lineRule="auto"/>
      </w:pPr>
    </w:p>
    <w:p w:rsidR="00DF58CA" w:rsidRPr="002107DB" w:rsidRDefault="00DF58CA" w:rsidP="00091867">
      <w:pPr>
        <w:spacing w:beforeLines="20" w:before="48" w:afterLines="20" w:after="48" w:line="254" w:lineRule="auto"/>
        <w:jc w:val="center"/>
        <w:rPr>
          <w:b/>
          <w:bCs/>
          <w:sz w:val="36"/>
          <w:szCs w:val="36"/>
          <w:rtl/>
        </w:rPr>
      </w:pPr>
      <w:r w:rsidRPr="002107DB">
        <w:rPr>
          <w:b/>
          <w:bCs/>
          <w:sz w:val="36"/>
          <w:szCs w:val="36"/>
          <w:rtl/>
        </w:rPr>
        <w:t>قداسة البابا شنوده الثالث</w:t>
      </w:r>
      <w:bookmarkEnd w:id="27"/>
      <w:bookmarkEnd w:id="28"/>
    </w:p>
    <w:p w:rsidR="00493C93" w:rsidRDefault="00DF58CA" w:rsidP="00091867">
      <w:pPr>
        <w:spacing w:beforeLines="20" w:before="48" w:afterLines="20" w:after="48" w:line="254" w:lineRule="auto"/>
        <w:jc w:val="center"/>
        <w:rPr>
          <w:b/>
          <w:bCs/>
          <w:sz w:val="36"/>
          <w:szCs w:val="36"/>
          <w:rtl/>
        </w:rPr>
      </w:pPr>
      <w:r w:rsidRPr="002107DB">
        <w:rPr>
          <w:b/>
          <w:bCs/>
          <w:sz w:val="36"/>
          <w:szCs w:val="36"/>
          <w:rtl/>
        </w:rPr>
        <w:t>بابا الإسكندرية وبطريرك الكرازة المرقسية ال</w:t>
      </w:r>
      <w:r w:rsidR="005E3722">
        <w:rPr>
          <w:rFonts w:hint="cs"/>
          <w:b/>
          <w:bCs/>
          <w:sz w:val="36"/>
          <w:szCs w:val="36"/>
          <w:rtl/>
        </w:rPr>
        <w:t>ـ</w:t>
      </w:r>
      <w:r w:rsidRPr="002107DB">
        <w:rPr>
          <w:b/>
          <w:bCs/>
          <w:sz w:val="36"/>
          <w:szCs w:val="36"/>
          <w:rtl/>
        </w:rPr>
        <w:t>117</w:t>
      </w:r>
    </w:p>
    <w:p w:rsidR="00493C93" w:rsidRDefault="00493C93">
      <w:pPr>
        <w:widowControl/>
        <w:bidi w:val="0"/>
        <w:spacing w:after="160" w:line="259" w:lineRule="auto"/>
        <w:jc w:val="left"/>
        <w:rPr>
          <w:b/>
          <w:bCs/>
          <w:sz w:val="36"/>
          <w:szCs w:val="36"/>
          <w:rtl/>
        </w:rPr>
      </w:pPr>
      <w:r>
        <w:rPr>
          <w:b/>
          <w:bCs/>
          <w:sz w:val="36"/>
          <w:szCs w:val="36"/>
          <w:rtl/>
        </w:rPr>
        <w:br w:type="page"/>
      </w:r>
    </w:p>
    <w:p w:rsidR="00593328" w:rsidRPr="002107DB" w:rsidRDefault="00593328" w:rsidP="00091867">
      <w:pPr>
        <w:spacing w:beforeLines="20" w:before="48" w:afterLines="20" w:after="48" w:line="254" w:lineRule="auto"/>
        <w:jc w:val="center"/>
        <w:rPr>
          <w:b/>
          <w:bCs/>
          <w:sz w:val="36"/>
          <w:szCs w:val="36"/>
          <w:rtl/>
        </w:rPr>
      </w:pPr>
    </w:p>
    <w:p w:rsidR="00593328" w:rsidRPr="00D869F4" w:rsidRDefault="00593328" w:rsidP="00091867">
      <w:pPr>
        <w:spacing w:beforeLines="20" w:before="48" w:afterLines="20" w:after="48" w:line="254" w:lineRule="auto"/>
        <w:rPr>
          <w:rtl/>
        </w:rPr>
      </w:pPr>
      <w:r w:rsidRPr="00D869F4">
        <w:rPr>
          <w:rtl/>
        </w:rPr>
        <w:br w:type="page"/>
      </w:r>
    </w:p>
    <w:p w:rsidR="00DF58CA" w:rsidRPr="00D869F4" w:rsidRDefault="00DF58CA" w:rsidP="00091867">
      <w:pPr>
        <w:spacing w:beforeLines="20" w:before="48" w:afterLines="20" w:after="48" w:line="254" w:lineRule="auto"/>
        <w:rPr>
          <w:rtl/>
        </w:rPr>
        <w:sectPr w:rsidR="00DF58CA" w:rsidRPr="00D869F4" w:rsidSect="000A41E6">
          <w:pgSz w:w="9639" w:h="13608" w:code="28"/>
          <w:pgMar w:top="1134" w:right="1077" w:bottom="1134" w:left="1077" w:header="964" w:footer="851" w:gutter="0"/>
          <w:paperSrc w:first="7"/>
          <w:cols w:space="708"/>
          <w:bidi/>
          <w:docGrid w:linePitch="381"/>
        </w:sectPr>
      </w:pPr>
      <w:bookmarkStart w:id="29" w:name="_Toc493350837"/>
      <w:bookmarkStart w:id="30" w:name="_Toc497410080"/>
      <w:bookmarkStart w:id="31" w:name="_Toc500100507"/>
      <w:bookmarkStart w:id="32" w:name="_Toc501875454"/>
      <w:bookmarkStart w:id="33" w:name="_Toc409555129"/>
      <w:bookmarkStart w:id="34" w:name="_Toc409607362"/>
      <w:bookmarkStart w:id="35" w:name="_Toc409610632"/>
      <w:bookmarkStart w:id="36" w:name="_Toc409613667"/>
      <w:bookmarkStart w:id="37" w:name="_Toc409614164"/>
      <w:bookmarkStart w:id="38" w:name="_Toc409614558"/>
      <w:bookmarkStart w:id="39" w:name="_Toc410122798"/>
    </w:p>
    <w:p w:rsidR="00DF58CA" w:rsidRPr="00B329CE" w:rsidRDefault="00DF58CA" w:rsidP="00091867">
      <w:pPr>
        <w:pStyle w:val="Heading1"/>
        <w:rPr>
          <w:rtl/>
        </w:rPr>
      </w:pPr>
      <w:bookmarkStart w:id="40" w:name="_Toc503169401"/>
      <w:bookmarkStart w:id="41" w:name="_Toc503176305"/>
      <w:bookmarkStart w:id="42" w:name="_Toc528263459"/>
      <w:bookmarkStart w:id="43" w:name="_Toc535931122"/>
      <w:bookmarkStart w:id="44" w:name="_Toc46146569"/>
      <w:bookmarkStart w:id="45" w:name="_Toc47448699"/>
      <w:bookmarkStart w:id="46" w:name="_Toc59017026"/>
      <w:bookmarkStart w:id="47" w:name="_Toc63511896"/>
      <w:bookmarkStart w:id="48" w:name="_Toc65761588"/>
      <w:bookmarkStart w:id="49" w:name="_Toc68703466"/>
      <w:bookmarkStart w:id="50" w:name="_Toc87443510"/>
      <w:r w:rsidRPr="00B329CE">
        <w:rPr>
          <w:rtl/>
        </w:rPr>
        <w:t>طُرس البركة لقداسة البابا تواضروس الثاني</w:t>
      </w:r>
      <w:bookmarkEnd w:id="29"/>
      <w:bookmarkEnd w:id="30"/>
      <w:bookmarkEnd w:id="31"/>
      <w:bookmarkEnd w:id="32"/>
      <w:bookmarkEnd w:id="40"/>
      <w:bookmarkEnd w:id="41"/>
      <w:bookmarkEnd w:id="42"/>
      <w:bookmarkEnd w:id="43"/>
      <w:bookmarkEnd w:id="44"/>
      <w:bookmarkEnd w:id="45"/>
      <w:bookmarkEnd w:id="46"/>
      <w:bookmarkEnd w:id="47"/>
      <w:bookmarkEnd w:id="48"/>
      <w:bookmarkEnd w:id="49"/>
      <w:bookmarkEnd w:id="50"/>
    </w:p>
    <w:p w:rsidR="00DF58CA" w:rsidRPr="00D869F4" w:rsidRDefault="00DF58CA" w:rsidP="00FA17EE">
      <w:pPr>
        <w:spacing w:before="360" w:after="360" w:line="262" w:lineRule="auto"/>
        <w:rPr>
          <w:b/>
          <w:bCs/>
          <w:rtl/>
        </w:rPr>
      </w:pPr>
      <w:r w:rsidRPr="00D869F4">
        <w:rPr>
          <w:b/>
          <w:bCs/>
          <w:rtl/>
        </w:rPr>
        <w:t>وإن مات فهو يتكلم بعد..</w:t>
      </w:r>
    </w:p>
    <w:p w:rsidR="00DF58CA" w:rsidRPr="00D869F4" w:rsidRDefault="00DF58CA" w:rsidP="00FA17EE">
      <w:pPr>
        <w:spacing w:before="360" w:after="360" w:line="262" w:lineRule="auto"/>
        <w:rPr>
          <w:rtl/>
        </w:rPr>
      </w:pPr>
      <w:r w:rsidRPr="00D869F4">
        <w:rPr>
          <w:rtl/>
        </w:rPr>
        <w:t>غزارة المعرفة وعمقها في حياة المتنيح قداسة البابا شنوده الثالث جعلته يترك لنا تُراثًا روحيًا و</w:t>
      </w:r>
      <w:r w:rsidR="00773A31" w:rsidRPr="00D869F4">
        <w:rPr>
          <w:rtl/>
        </w:rPr>
        <w:t>أدب</w:t>
      </w:r>
      <w:r w:rsidRPr="00D869F4">
        <w:rPr>
          <w:rtl/>
        </w:rPr>
        <w:t>ي</w:t>
      </w:r>
      <w:r w:rsidR="00324F4A" w:rsidRPr="00D869F4">
        <w:rPr>
          <w:rtl/>
        </w:rPr>
        <w:t>ًا وكنسيًا ربما لم تشهده أجيالٌ</w:t>
      </w:r>
      <w:r w:rsidR="00D27DF1">
        <w:rPr>
          <w:rtl/>
        </w:rPr>
        <w:t xml:space="preserve"> كثيرة قبل</w:t>
      </w:r>
      <w:r w:rsidRPr="00D869F4">
        <w:rPr>
          <w:rtl/>
        </w:rPr>
        <w:t>ا</w:t>
      </w:r>
      <w:r w:rsidR="00D27DF1">
        <w:rPr>
          <w:rFonts w:hint="cs"/>
          <w:rtl/>
        </w:rPr>
        <w:t>ً</w:t>
      </w:r>
      <w:r w:rsidRPr="00D869F4">
        <w:rPr>
          <w:rtl/>
        </w:rPr>
        <w:t>. وفي نفس الوقت هذا التُراث لم نحصره تمامًا حتى الآن.</w:t>
      </w:r>
    </w:p>
    <w:p w:rsidR="00DF58CA" w:rsidRPr="00D869F4" w:rsidRDefault="00DF58CA" w:rsidP="00FA17EE">
      <w:pPr>
        <w:spacing w:before="360" w:after="360" w:line="262" w:lineRule="auto"/>
        <w:rPr>
          <w:rtl/>
        </w:rPr>
      </w:pPr>
      <w:r w:rsidRPr="00D869F4">
        <w:rPr>
          <w:rtl/>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w:t>
      </w:r>
      <w:r w:rsidR="00D27DF1">
        <w:rPr>
          <w:rFonts w:hint="cs"/>
          <w:rtl/>
        </w:rPr>
        <w:t>ُ</w:t>
      </w:r>
      <w:r w:rsidRPr="00D869F4">
        <w:rPr>
          <w:rtl/>
        </w:rPr>
        <w:t xml:space="preserve">نشر بعد. وننشر لكم بعضًا من ذلك التُراث الخالد والذي لم يُنشر من قبل.. </w:t>
      </w:r>
    </w:p>
    <w:p w:rsidR="00DF58CA" w:rsidRPr="00D869F4" w:rsidRDefault="00DF58CA" w:rsidP="00FA17EE">
      <w:pPr>
        <w:spacing w:before="360" w:after="360" w:line="262" w:lineRule="auto"/>
        <w:rPr>
          <w:rtl/>
        </w:rPr>
      </w:pPr>
      <w:r w:rsidRPr="00D869F4">
        <w:rPr>
          <w:rtl/>
        </w:rPr>
        <w:t xml:space="preserve">ونقدم لكم </w:t>
      </w:r>
      <w:r w:rsidR="00213ED1" w:rsidRPr="00D869F4">
        <w:rPr>
          <w:rtl/>
        </w:rPr>
        <w:t>موسوعة اللاهوت الأدبي:</w:t>
      </w:r>
    </w:p>
    <w:p w:rsidR="00213ED1" w:rsidRPr="00D869F4" w:rsidRDefault="00213ED1" w:rsidP="00FA17EE">
      <w:pPr>
        <w:spacing w:before="360" w:after="360" w:line="262" w:lineRule="auto"/>
        <w:jc w:val="center"/>
        <w:rPr>
          <w:b/>
          <w:bCs/>
          <w:rtl/>
        </w:rPr>
      </w:pPr>
      <w:r w:rsidRPr="00D869F4">
        <w:rPr>
          <w:b/>
          <w:bCs/>
          <w:rtl/>
        </w:rPr>
        <w:t>الجزء الأول – الضمير</w:t>
      </w:r>
      <w:r w:rsidR="007A3545">
        <w:rPr>
          <w:rFonts w:hint="cs"/>
          <w:b/>
          <w:bCs/>
          <w:rtl/>
        </w:rPr>
        <w:t xml:space="preserve"> والعوامل المؤثرة عليه</w:t>
      </w:r>
    </w:p>
    <w:p w:rsidR="00DF58CA" w:rsidRPr="00D869F4" w:rsidRDefault="00DF58CA" w:rsidP="00FA17EE">
      <w:pPr>
        <w:spacing w:before="360" w:after="360" w:line="262" w:lineRule="auto"/>
        <w:rPr>
          <w:rtl/>
        </w:rPr>
      </w:pPr>
      <w:r w:rsidRPr="00D869F4">
        <w:rPr>
          <w:rtl/>
        </w:rPr>
        <w:t>وسوف تجد عزيزي القارئ متعة خاصة وأنت تستمع لصوت قداسته عبر الصفحات وبعد رحيله.. يُعل</w:t>
      </w:r>
      <w:r w:rsidR="00DE3AC5" w:rsidRPr="00D869F4">
        <w:rPr>
          <w:rtl/>
        </w:rPr>
        <w:t>ِّ</w:t>
      </w:r>
      <w:r w:rsidRPr="00D869F4">
        <w:rPr>
          <w:rtl/>
        </w:rPr>
        <w:t>منا ويروينا من فيض معرفته وروحياته وخبراته العميقة.</w:t>
      </w:r>
    </w:p>
    <w:p w:rsidR="00F157F3" w:rsidRDefault="00F157F3" w:rsidP="00FA17EE">
      <w:pPr>
        <w:spacing w:before="360" w:after="360" w:line="262" w:lineRule="auto"/>
        <w:rPr>
          <w:rtl/>
        </w:rPr>
      </w:pPr>
    </w:p>
    <w:p w:rsidR="00F157F3" w:rsidRDefault="00DF58CA" w:rsidP="00FA17EE">
      <w:pPr>
        <w:spacing w:before="360" w:after="360" w:line="262" w:lineRule="auto"/>
        <w:rPr>
          <w:rtl/>
        </w:rPr>
      </w:pPr>
      <w:r w:rsidRPr="00D869F4">
        <w:rPr>
          <w:rtl/>
        </w:rPr>
        <w:t>تقديري ومحبتي لكل من ساهم في إخراج هذه الكتب إلى النور</w:t>
      </w:r>
      <w:r w:rsidR="00F157F3">
        <w:rPr>
          <w:rFonts w:hint="cs"/>
          <w:rtl/>
        </w:rPr>
        <w:t>..</w:t>
      </w:r>
      <w:r w:rsidRPr="00D869F4">
        <w:rPr>
          <w:rtl/>
        </w:rPr>
        <w:t xml:space="preserve"> خاصة مركز </w:t>
      </w:r>
      <w:r w:rsidRPr="00F157F3">
        <w:rPr>
          <w:b/>
          <w:bCs/>
          <w:rtl/>
        </w:rPr>
        <w:t>"معل</w:t>
      </w:r>
      <w:r w:rsidR="00376286" w:rsidRPr="00F157F3">
        <w:rPr>
          <w:rFonts w:hint="cs"/>
          <w:b/>
          <w:bCs/>
          <w:rtl/>
        </w:rPr>
        <w:t>ِّ</w:t>
      </w:r>
      <w:r w:rsidRPr="00F157F3">
        <w:rPr>
          <w:b/>
          <w:bCs/>
          <w:rtl/>
        </w:rPr>
        <w:t>م الأجيال لحفظ ونشر تُراث البابا شنوده الثالث"</w:t>
      </w:r>
      <w:r w:rsidRPr="00D869F4">
        <w:rPr>
          <w:rtl/>
        </w:rPr>
        <w:t xml:space="preserve"> في كنيسة السيدة </w:t>
      </w:r>
      <w:r w:rsidR="00B329CE">
        <w:rPr>
          <w:rtl/>
        </w:rPr>
        <w:t>العذراء مريم بالزيتون بالقاهرة.</w:t>
      </w:r>
      <w:r w:rsidR="00B329CE">
        <w:rPr>
          <w:rFonts w:hint="cs"/>
          <w:rtl/>
        </w:rPr>
        <w:t xml:space="preserve"> </w:t>
      </w:r>
    </w:p>
    <w:p w:rsidR="00DF58CA" w:rsidRPr="00D869F4" w:rsidRDefault="00DF58CA" w:rsidP="00FA17EE">
      <w:pPr>
        <w:spacing w:before="360" w:after="360" w:line="262" w:lineRule="auto"/>
        <w:rPr>
          <w:rtl/>
        </w:rPr>
      </w:pPr>
      <w:r w:rsidRPr="00D869F4">
        <w:rPr>
          <w:rtl/>
        </w:rPr>
        <w:t>نفَّعنا الله ببركة صلواته لأجلنا كنيسةً وشعبًا وضعفي. ونعمته تشملنا جميعًا..</w:t>
      </w:r>
    </w:p>
    <w:p w:rsidR="00DF58CA" w:rsidRPr="00D869F4" w:rsidRDefault="00DF58CA" w:rsidP="00FA17EE">
      <w:pPr>
        <w:spacing w:before="360" w:after="360" w:line="262" w:lineRule="auto"/>
        <w:jc w:val="center"/>
        <w:rPr>
          <w:b/>
          <w:bCs/>
          <w:rtl/>
        </w:rPr>
      </w:pPr>
      <w:r w:rsidRPr="00D869F4">
        <w:rPr>
          <w:b/>
          <w:bCs/>
          <w:rtl/>
        </w:rPr>
        <w:t>البابا تواضروس الثاني</w:t>
      </w:r>
    </w:p>
    <w:p w:rsidR="004973FF" w:rsidRDefault="00DF58CA" w:rsidP="00FA17EE">
      <w:pPr>
        <w:spacing w:before="360" w:after="360" w:line="262" w:lineRule="auto"/>
        <w:jc w:val="center"/>
        <w:rPr>
          <w:b/>
          <w:bCs/>
          <w:rtl/>
        </w:rPr>
      </w:pPr>
      <w:r w:rsidRPr="00D869F4">
        <w:rPr>
          <w:b/>
          <w:bCs/>
          <w:rtl/>
        </w:rPr>
        <w:t>بابا الإسكندرية وبطريرك الكرازة المرقسية ال</w:t>
      </w:r>
      <w:r w:rsidR="00376286">
        <w:rPr>
          <w:rFonts w:hint="cs"/>
          <w:b/>
          <w:bCs/>
          <w:rtl/>
        </w:rPr>
        <w:t xml:space="preserve">ـ </w:t>
      </w:r>
      <w:r w:rsidRPr="00D869F4">
        <w:rPr>
          <w:b/>
          <w:bCs/>
          <w:rtl/>
        </w:rPr>
        <w:t>118</w:t>
      </w:r>
    </w:p>
    <w:p w:rsidR="00B83271" w:rsidRDefault="00B83271" w:rsidP="00FA17EE">
      <w:pPr>
        <w:widowControl/>
        <w:bidi w:val="0"/>
        <w:spacing w:before="360" w:after="360" w:line="262" w:lineRule="auto"/>
        <w:jc w:val="left"/>
        <w:rPr>
          <w:b/>
          <w:bCs/>
          <w:rtl/>
        </w:rPr>
        <w:sectPr w:rsidR="00B83271" w:rsidSect="00B90EE3">
          <w:headerReference w:type="even" r:id="rId13"/>
          <w:headerReference w:type="default" r:id="rId14"/>
          <w:footerReference w:type="even" r:id="rId15"/>
          <w:footerReference w:type="default" r:id="rId16"/>
          <w:pgSz w:w="9639" w:h="13608" w:code="28"/>
          <w:pgMar w:top="1134" w:right="1077" w:bottom="1134" w:left="1077" w:header="964" w:footer="851" w:gutter="0"/>
          <w:paperSrc w:first="7"/>
          <w:cols w:space="708"/>
          <w:bidi/>
          <w:docGrid w:linePitch="435"/>
        </w:sectPr>
      </w:pPr>
    </w:p>
    <w:p w:rsidR="000B15C5" w:rsidRPr="00D869F4" w:rsidRDefault="000B15C5" w:rsidP="00091867">
      <w:pPr>
        <w:pStyle w:val="Heading1"/>
        <w:rPr>
          <w:rtl/>
          <w:lang w:val="fr-FR" w:bidi="ar-SA"/>
        </w:rPr>
      </w:pPr>
      <w:bookmarkStart w:id="51" w:name="_Toc497410082"/>
      <w:bookmarkStart w:id="52" w:name="_Toc500100509"/>
      <w:bookmarkStart w:id="53" w:name="_Toc530670223"/>
      <w:bookmarkStart w:id="54" w:name="_Toc25686158"/>
      <w:bookmarkStart w:id="55" w:name="_Toc27131001"/>
      <w:bookmarkStart w:id="56" w:name="_Toc27727497"/>
      <w:bookmarkStart w:id="57" w:name="_Toc27731778"/>
      <w:bookmarkStart w:id="58" w:name="_Toc27731973"/>
      <w:bookmarkStart w:id="59" w:name="_Toc27986725"/>
      <w:bookmarkStart w:id="60" w:name="_Toc46146570"/>
      <w:bookmarkStart w:id="61" w:name="_Toc47448700"/>
      <w:bookmarkStart w:id="62" w:name="_Toc59017027"/>
      <w:bookmarkStart w:id="63" w:name="_Toc63511897"/>
      <w:bookmarkStart w:id="64" w:name="_Toc65761589"/>
      <w:bookmarkStart w:id="65" w:name="_Toc68703467"/>
      <w:bookmarkStart w:id="66" w:name="_Toc87443511"/>
      <w:r w:rsidRPr="00D869F4">
        <w:rPr>
          <w:rtl/>
          <w:lang w:val="fr-FR" w:bidi="ar-SA"/>
        </w:rPr>
        <w:t>قداسة البابا شنوده الثالث ف</w:t>
      </w:r>
      <w:r w:rsidRPr="00D869F4">
        <w:rPr>
          <w:rtl/>
          <w:lang w:val="fr-FR" w:bidi="ar-AE"/>
        </w:rPr>
        <w:t>ي</w:t>
      </w:r>
      <w:r w:rsidRPr="00D869F4">
        <w:rPr>
          <w:rtl/>
          <w:lang w:val="fr-FR" w:bidi="ar-SA"/>
        </w:rPr>
        <w:t xml:space="preserve"> سطور</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0B15C5" w:rsidRPr="00592D04" w:rsidRDefault="000B15C5" w:rsidP="005B2A96">
      <w:pPr>
        <w:spacing w:after="0" w:line="254" w:lineRule="auto"/>
        <w:rPr>
          <w:noProof/>
          <w:sz w:val="26"/>
          <w:szCs w:val="26"/>
          <w:rtl/>
        </w:rPr>
      </w:pPr>
      <w:r w:rsidRPr="00D869F4">
        <w:rPr>
          <w:noProof/>
          <w:rtl/>
        </w:rPr>
        <w:t>1</w:t>
      </w:r>
      <w:r w:rsidRPr="00592D04">
        <w:rPr>
          <w:noProof/>
          <w:sz w:val="26"/>
          <w:szCs w:val="26"/>
          <w:rtl/>
        </w:rPr>
        <w:t>- وُلِدَ في 3 أغسطس 1923م، باسم نظير جيد روفائيل. في قرية سَلاَّم بأسيوط.</w:t>
      </w:r>
    </w:p>
    <w:p w:rsidR="000B15C5" w:rsidRPr="00592D04" w:rsidRDefault="000B15C5" w:rsidP="005B2A96">
      <w:pPr>
        <w:spacing w:after="0" w:line="254" w:lineRule="auto"/>
        <w:rPr>
          <w:noProof/>
          <w:sz w:val="26"/>
          <w:szCs w:val="26"/>
          <w:rtl/>
        </w:rPr>
      </w:pPr>
      <w:r w:rsidRPr="00592D04">
        <w:rPr>
          <w:noProof/>
          <w:sz w:val="26"/>
          <w:szCs w:val="26"/>
          <w:rtl/>
        </w:rPr>
        <w:t>2- حصل على ليسانس الآداب - قسم التاريخ - من كلية الآداب جامعة فؤاد الأول</w:t>
      </w:r>
      <w:r w:rsidR="00F17319" w:rsidRPr="00592D04">
        <w:rPr>
          <w:noProof/>
          <w:sz w:val="26"/>
          <w:szCs w:val="26"/>
          <w:rtl/>
        </w:rPr>
        <w:t xml:space="preserve"> (</w:t>
      </w:r>
      <w:r w:rsidRPr="00592D04">
        <w:rPr>
          <w:noProof/>
          <w:sz w:val="26"/>
          <w:szCs w:val="26"/>
          <w:rtl/>
        </w:rPr>
        <w:t>جامعة القاهرة حاليًا).</w:t>
      </w:r>
    </w:p>
    <w:p w:rsidR="000B15C5" w:rsidRPr="00592D04" w:rsidRDefault="000B15C5" w:rsidP="005B2A96">
      <w:pPr>
        <w:spacing w:after="0" w:line="254" w:lineRule="auto"/>
        <w:rPr>
          <w:noProof/>
          <w:sz w:val="26"/>
          <w:szCs w:val="26"/>
          <w:rtl/>
        </w:rPr>
      </w:pPr>
      <w:r w:rsidRPr="00592D04">
        <w:rPr>
          <w:noProof/>
          <w:sz w:val="26"/>
          <w:szCs w:val="26"/>
          <w:rtl/>
        </w:rPr>
        <w:t>3- التحق بالقوات المسلحة - مدرسة المشاة - وكان أول الخريجين من الضباط الاحتياط سنة 1947م.</w:t>
      </w:r>
    </w:p>
    <w:p w:rsidR="000B15C5" w:rsidRPr="00592D04" w:rsidRDefault="000B15C5" w:rsidP="005B2A96">
      <w:pPr>
        <w:spacing w:after="0" w:line="254" w:lineRule="auto"/>
        <w:rPr>
          <w:noProof/>
          <w:sz w:val="26"/>
          <w:szCs w:val="26"/>
          <w:rtl/>
        </w:rPr>
      </w:pPr>
      <w:r w:rsidRPr="00592D04">
        <w:rPr>
          <w:noProof/>
          <w:sz w:val="26"/>
          <w:szCs w:val="26"/>
          <w:rtl/>
        </w:rPr>
        <w:t xml:space="preserve">4- تخرَّج </w:t>
      </w:r>
      <w:r w:rsidR="00A22DBD" w:rsidRPr="00592D04">
        <w:rPr>
          <w:noProof/>
          <w:sz w:val="26"/>
          <w:szCs w:val="26"/>
          <w:rtl/>
        </w:rPr>
        <w:t>في</w:t>
      </w:r>
      <w:r w:rsidRPr="00592D04">
        <w:rPr>
          <w:noProof/>
          <w:sz w:val="26"/>
          <w:szCs w:val="26"/>
          <w:rtl/>
        </w:rPr>
        <w:t xml:space="preserve"> الكلية الإكليريكية "القسم المسائي" سنة 1949م، وكان الأول على الخريجين - فعُيِّنِ مُدرّسًا فيها.</w:t>
      </w:r>
    </w:p>
    <w:p w:rsidR="000B15C5" w:rsidRPr="00592D04" w:rsidRDefault="000B15C5" w:rsidP="005B2A96">
      <w:pPr>
        <w:spacing w:after="0" w:line="254" w:lineRule="auto"/>
        <w:rPr>
          <w:noProof/>
          <w:sz w:val="26"/>
          <w:szCs w:val="26"/>
          <w:rtl/>
        </w:rPr>
      </w:pPr>
      <w:r w:rsidRPr="00592D04">
        <w:rPr>
          <w:noProof/>
          <w:sz w:val="26"/>
          <w:szCs w:val="26"/>
          <w:rtl/>
        </w:rPr>
        <w:t>5- عمِلَ مُدَرِسًا للغة الإنجليزية والعربية، في إحدى المدارس الأجنبية.</w:t>
      </w:r>
    </w:p>
    <w:p w:rsidR="000B15C5" w:rsidRPr="00592D04" w:rsidRDefault="000B15C5" w:rsidP="005B2A96">
      <w:pPr>
        <w:spacing w:after="0" w:line="254" w:lineRule="auto"/>
        <w:rPr>
          <w:noProof/>
          <w:sz w:val="26"/>
          <w:szCs w:val="26"/>
          <w:rtl/>
        </w:rPr>
      </w:pPr>
      <w:r w:rsidRPr="00592D04">
        <w:rPr>
          <w:noProof/>
          <w:sz w:val="26"/>
          <w:szCs w:val="26"/>
          <w:rtl/>
        </w:rPr>
        <w:t>6- أتقَنَ الشعر منذ عام 1939م، وكتب كثيرًا من القصائد الشعرية.</w:t>
      </w:r>
    </w:p>
    <w:p w:rsidR="000B15C5" w:rsidRPr="00592D04" w:rsidRDefault="000B15C5" w:rsidP="005B2A96">
      <w:pPr>
        <w:spacing w:after="0" w:line="254" w:lineRule="auto"/>
        <w:rPr>
          <w:noProof/>
          <w:sz w:val="26"/>
          <w:szCs w:val="26"/>
          <w:rtl/>
        </w:rPr>
      </w:pPr>
      <w:r w:rsidRPr="00592D04">
        <w:rPr>
          <w:noProof/>
          <w:sz w:val="26"/>
          <w:szCs w:val="26"/>
          <w:rtl/>
        </w:rPr>
        <w:t>7- في سنة 1949م: تَكَرَّسَ للخدمة في الكلية الإكليريكية وبيت مدارس الأحد في روض الفرج بشبرا، وتولى رئاسة تحرير مجلة مدارس الأحد.</w:t>
      </w:r>
    </w:p>
    <w:p w:rsidR="000B15C5" w:rsidRPr="00592D04" w:rsidRDefault="000B15C5" w:rsidP="005B2A96">
      <w:pPr>
        <w:spacing w:after="0" w:line="254" w:lineRule="auto"/>
        <w:rPr>
          <w:noProof/>
          <w:sz w:val="26"/>
          <w:szCs w:val="26"/>
          <w:rtl/>
        </w:rPr>
      </w:pPr>
      <w:r w:rsidRPr="00592D04">
        <w:rPr>
          <w:noProof/>
          <w:sz w:val="26"/>
          <w:szCs w:val="26"/>
          <w:rtl/>
        </w:rPr>
        <w:t>8- صار راهبًا في دير العذراء الشهير بالسريان في 18 يوليو 1954م.</w:t>
      </w:r>
    </w:p>
    <w:p w:rsidR="000B15C5" w:rsidRPr="00592D04" w:rsidRDefault="000B15C5" w:rsidP="005B2A96">
      <w:pPr>
        <w:spacing w:after="0" w:line="254" w:lineRule="auto"/>
        <w:rPr>
          <w:noProof/>
          <w:sz w:val="26"/>
          <w:szCs w:val="26"/>
          <w:rtl/>
        </w:rPr>
      </w:pPr>
      <w:r w:rsidRPr="00592D04">
        <w:rPr>
          <w:noProof/>
          <w:sz w:val="26"/>
          <w:szCs w:val="26"/>
          <w:rtl/>
        </w:rPr>
        <w:t>9- تمت سيامته بيد البابا كيرلس السادس، أول أسقف للتعليم والكلية الإكليريكية والمعاهد الدينية، باسم الأنبا شنوده في 30 سبتمبر 1962م.</w:t>
      </w:r>
    </w:p>
    <w:p w:rsidR="000B15C5" w:rsidRPr="00592D04" w:rsidRDefault="000B15C5" w:rsidP="005B2A96">
      <w:pPr>
        <w:spacing w:after="0" w:line="254" w:lineRule="auto"/>
        <w:rPr>
          <w:noProof/>
          <w:sz w:val="26"/>
          <w:szCs w:val="26"/>
          <w:rtl/>
        </w:rPr>
      </w:pPr>
      <w:r w:rsidRPr="00592D04">
        <w:rPr>
          <w:noProof/>
          <w:sz w:val="26"/>
          <w:szCs w:val="26"/>
          <w:rtl/>
        </w:rPr>
        <w:t>10- بدأ الاجتماعات الروحية التعليمية منذ سنة 1962م، واستمر فيها حتى نياحته سنة 2012م.</w:t>
      </w:r>
    </w:p>
    <w:p w:rsidR="000B15C5" w:rsidRPr="00592D04" w:rsidRDefault="000B15C5" w:rsidP="005B2A96">
      <w:pPr>
        <w:spacing w:after="0" w:line="254" w:lineRule="auto"/>
        <w:rPr>
          <w:noProof/>
          <w:sz w:val="26"/>
          <w:szCs w:val="26"/>
          <w:rtl/>
        </w:rPr>
      </w:pPr>
      <w:r w:rsidRPr="00592D04">
        <w:rPr>
          <w:noProof/>
          <w:sz w:val="26"/>
          <w:szCs w:val="26"/>
          <w:rtl/>
        </w:rPr>
        <w:t>11- أصدر مجلة الكرازة في يناير 1965م، واستمر في تحريرها حتى نياحته سنة 2012م</w:t>
      </w:r>
      <w:r w:rsidR="00F17319" w:rsidRPr="00592D04">
        <w:rPr>
          <w:noProof/>
          <w:sz w:val="26"/>
          <w:szCs w:val="26"/>
          <w:rtl/>
        </w:rPr>
        <w:t xml:space="preserve"> (</w:t>
      </w:r>
      <w:r w:rsidRPr="00592D04">
        <w:rPr>
          <w:noProof/>
          <w:sz w:val="26"/>
          <w:szCs w:val="26"/>
          <w:rtl/>
        </w:rPr>
        <w:t>واستمرّ قداسة البابا المُعَظَّمْ تواضروس الثاني في إصدارها).</w:t>
      </w:r>
    </w:p>
    <w:p w:rsidR="000B15C5" w:rsidRPr="00592D04" w:rsidRDefault="000B15C5" w:rsidP="005B2A96">
      <w:pPr>
        <w:spacing w:after="0" w:line="254" w:lineRule="auto"/>
        <w:rPr>
          <w:noProof/>
          <w:sz w:val="26"/>
          <w:szCs w:val="26"/>
          <w:rtl/>
        </w:rPr>
      </w:pPr>
      <w:r w:rsidRPr="00592D04">
        <w:rPr>
          <w:noProof/>
          <w:sz w:val="26"/>
          <w:szCs w:val="26"/>
          <w:rtl/>
        </w:rPr>
        <w:t>12- اختارته السماء بالقرعة الهيكلية وتمَّ تجليسه البابا ال</w:t>
      </w:r>
      <w:r w:rsidR="00376286" w:rsidRPr="00592D04">
        <w:rPr>
          <w:rFonts w:hint="cs"/>
          <w:noProof/>
          <w:sz w:val="26"/>
          <w:szCs w:val="26"/>
          <w:rtl/>
        </w:rPr>
        <w:t xml:space="preserve">ـ </w:t>
      </w:r>
      <w:r w:rsidRPr="00592D04">
        <w:rPr>
          <w:noProof/>
          <w:sz w:val="26"/>
          <w:szCs w:val="26"/>
          <w:rtl/>
        </w:rPr>
        <w:t>117 للكنيسة القبطية الأرثوذكسية يوم 14 نوڤمبر 1971م.</w:t>
      </w:r>
    </w:p>
    <w:p w:rsidR="00224CCA" w:rsidRDefault="000B15C5" w:rsidP="005B2A96">
      <w:pPr>
        <w:spacing w:after="0" w:line="254" w:lineRule="auto"/>
        <w:rPr>
          <w:noProof/>
          <w:sz w:val="26"/>
          <w:szCs w:val="26"/>
          <w:rtl/>
        </w:rPr>
        <w:sectPr w:rsidR="00224CCA" w:rsidSect="00B05D14">
          <w:headerReference w:type="default" r:id="rId17"/>
          <w:footerReference w:type="default" r:id="rId18"/>
          <w:pgSz w:w="9639" w:h="13608" w:code="28"/>
          <w:pgMar w:top="1134" w:right="1077" w:bottom="1134" w:left="1077" w:header="964" w:footer="851" w:gutter="0"/>
          <w:paperSrc w:first="7"/>
          <w:cols w:space="708"/>
          <w:bidi/>
          <w:docGrid w:linePitch="435"/>
        </w:sectPr>
      </w:pPr>
      <w:r w:rsidRPr="00592D04">
        <w:rPr>
          <w:noProof/>
          <w:sz w:val="26"/>
          <w:szCs w:val="26"/>
          <w:rtl/>
        </w:rPr>
        <w:t>13- نَمَتْ الكنيسة القبطية في عهده، داخل مصر وخارجها؛ في كل قارات العالم: أفريقيا</w:t>
      </w:r>
    </w:p>
    <w:p w:rsidR="000B15C5" w:rsidRPr="00592D04" w:rsidRDefault="000B15C5" w:rsidP="005B2A96">
      <w:pPr>
        <w:spacing w:after="0" w:line="254" w:lineRule="auto"/>
        <w:rPr>
          <w:noProof/>
          <w:sz w:val="26"/>
          <w:szCs w:val="26"/>
          <w:rtl/>
        </w:rPr>
      </w:pPr>
      <w:r w:rsidRPr="00592D04">
        <w:rPr>
          <w:noProof/>
          <w:sz w:val="26"/>
          <w:szCs w:val="26"/>
          <w:rtl/>
        </w:rPr>
        <w:t>وآسيا وأوروبا وأستراليا والأمريكتين: الشمالية والجنوبية</w:t>
      </w:r>
    </w:p>
    <w:p w:rsidR="000B15C5" w:rsidRPr="00592D04" w:rsidRDefault="000B15C5" w:rsidP="005B2A96">
      <w:pPr>
        <w:spacing w:after="0" w:line="254" w:lineRule="auto"/>
        <w:rPr>
          <w:noProof/>
          <w:sz w:val="26"/>
          <w:szCs w:val="26"/>
          <w:rtl/>
        </w:rPr>
      </w:pPr>
      <w:r w:rsidRPr="00592D04">
        <w:rPr>
          <w:noProof/>
          <w:sz w:val="26"/>
          <w:szCs w:val="26"/>
          <w:rtl/>
        </w:rPr>
        <w:t>14- حصل على تسع شهادات دكتوراه فخرية من كبرى جامعات أمريكا وأوروبا.</w:t>
      </w:r>
    </w:p>
    <w:p w:rsidR="000B15C5" w:rsidRPr="00592D04" w:rsidRDefault="000B15C5" w:rsidP="005B2A96">
      <w:pPr>
        <w:spacing w:after="0" w:line="254" w:lineRule="auto"/>
        <w:rPr>
          <w:noProof/>
          <w:sz w:val="26"/>
          <w:szCs w:val="26"/>
          <w:rtl/>
        </w:rPr>
      </w:pPr>
      <w:r w:rsidRPr="00592D04">
        <w:rPr>
          <w:noProof/>
          <w:sz w:val="26"/>
          <w:szCs w:val="26"/>
          <w:rtl/>
        </w:rPr>
        <w:t>15- امتدت الكلية الإكليريكية في عهده، وأصبح لها 16 فرعًا في مصر وخارجها.</w:t>
      </w:r>
    </w:p>
    <w:p w:rsidR="000B15C5" w:rsidRPr="00592D04" w:rsidRDefault="000B15C5" w:rsidP="005B2A96">
      <w:pPr>
        <w:spacing w:after="0" w:line="254" w:lineRule="auto"/>
        <w:rPr>
          <w:noProof/>
          <w:sz w:val="26"/>
          <w:szCs w:val="26"/>
          <w:rtl/>
        </w:rPr>
      </w:pPr>
      <w:r w:rsidRPr="00592D04">
        <w:rPr>
          <w:noProof/>
          <w:sz w:val="26"/>
          <w:szCs w:val="26"/>
          <w:rtl/>
        </w:rPr>
        <w:t xml:space="preserve">16- حصل على العديد من الجوائز مثل؛ جائزة أفضل واعظ ومعلم للدين المسيحي في العالم 1978م من مؤسسة </w:t>
      </w:r>
      <w:r w:rsidRPr="00592D04">
        <w:rPr>
          <w:noProof/>
          <w:sz w:val="26"/>
          <w:szCs w:val="26"/>
        </w:rPr>
        <w:t>Browning</w:t>
      </w:r>
      <w:r w:rsidRPr="00592D04">
        <w:rPr>
          <w:noProof/>
          <w:sz w:val="26"/>
          <w:szCs w:val="26"/>
          <w:rtl/>
        </w:rPr>
        <w:t xml:space="preserve"> الأمريكية، وجائزة أوجوسبورج الألمانية للسلام. كما حصل على وسام الصليب الأكبر للقديس أغناطيوس من الكنيسة السريانية.</w:t>
      </w:r>
    </w:p>
    <w:p w:rsidR="000B15C5" w:rsidRPr="00592D04" w:rsidRDefault="000B15C5" w:rsidP="005B2A96">
      <w:pPr>
        <w:spacing w:after="0" w:line="254" w:lineRule="auto"/>
        <w:rPr>
          <w:noProof/>
          <w:sz w:val="26"/>
          <w:szCs w:val="26"/>
          <w:rtl/>
        </w:rPr>
      </w:pPr>
      <w:r w:rsidRPr="00592D04">
        <w:rPr>
          <w:noProof/>
          <w:sz w:val="26"/>
          <w:szCs w:val="26"/>
          <w:rtl/>
        </w:rPr>
        <w:t>17- كتب أكثر من 150 كتابًا ونبذة في كثير من المجالات الكتابية والروحية، واللاهوتية والعقائدية وفي الخدمة والرعاية والتربية.</w:t>
      </w:r>
    </w:p>
    <w:p w:rsidR="000B15C5" w:rsidRPr="00592D04" w:rsidRDefault="000B15C5" w:rsidP="005B2A96">
      <w:pPr>
        <w:spacing w:after="0" w:line="254" w:lineRule="auto"/>
        <w:rPr>
          <w:noProof/>
          <w:sz w:val="26"/>
          <w:szCs w:val="26"/>
          <w:rtl/>
        </w:rPr>
      </w:pPr>
      <w:r w:rsidRPr="00592D04">
        <w:rPr>
          <w:noProof/>
          <w:sz w:val="26"/>
          <w:szCs w:val="26"/>
          <w:rtl/>
        </w:rPr>
        <w:t>17- قامَ بسيامة بطريركين لكنيسة إريتريا و5 مطارنة و112 أسقفًا وأكثر من 2000 كاهن و1000 راهب.</w:t>
      </w:r>
    </w:p>
    <w:p w:rsidR="000B15C5" w:rsidRPr="00592D04" w:rsidRDefault="000B15C5" w:rsidP="005B2A96">
      <w:pPr>
        <w:spacing w:after="0" w:line="254" w:lineRule="auto"/>
        <w:rPr>
          <w:noProof/>
          <w:sz w:val="26"/>
          <w:szCs w:val="26"/>
          <w:rtl/>
        </w:rPr>
      </w:pPr>
      <w:r w:rsidRPr="00592D04">
        <w:rPr>
          <w:noProof/>
          <w:sz w:val="26"/>
          <w:szCs w:val="26"/>
          <w:rtl/>
        </w:rPr>
        <w:t>18- قامَ برحلات رعوية ورسمية لكثير من بلدان ا</w:t>
      </w:r>
      <w:r w:rsidR="00AB42E0" w:rsidRPr="00592D04">
        <w:rPr>
          <w:noProof/>
          <w:sz w:val="26"/>
          <w:szCs w:val="26"/>
          <w:rtl/>
        </w:rPr>
        <w:t>لعالم، وصلت إلى 104 رحلة.. فمثل</w:t>
      </w:r>
      <w:r w:rsidR="004036B6" w:rsidRPr="00592D04">
        <w:rPr>
          <w:noProof/>
          <w:sz w:val="26"/>
          <w:szCs w:val="26"/>
          <w:rtl/>
        </w:rPr>
        <w:t>ا</w:t>
      </w:r>
      <w:r w:rsidR="00376286" w:rsidRPr="00592D04">
        <w:rPr>
          <w:rFonts w:hint="cs"/>
          <w:noProof/>
          <w:sz w:val="26"/>
          <w:szCs w:val="26"/>
          <w:rtl/>
        </w:rPr>
        <w:t>ً</w:t>
      </w:r>
      <w:r w:rsidRPr="00592D04">
        <w:rPr>
          <w:noProof/>
          <w:sz w:val="26"/>
          <w:szCs w:val="26"/>
          <w:rtl/>
        </w:rPr>
        <w:t xml:space="preserve"> زار الولايات المتحدة</w:t>
      </w:r>
      <w:r w:rsidR="00F17319" w:rsidRPr="00592D04">
        <w:rPr>
          <w:noProof/>
          <w:sz w:val="26"/>
          <w:szCs w:val="26"/>
          <w:rtl/>
        </w:rPr>
        <w:t xml:space="preserve"> (</w:t>
      </w:r>
      <w:r w:rsidRPr="00592D04">
        <w:rPr>
          <w:noProof/>
          <w:sz w:val="26"/>
          <w:szCs w:val="26"/>
          <w:rtl/>
        </w:rPr>
        <w:t>57 زيارة)، والمملكة المتحدة</w:t>
      </w:r>
      <w:r w:rsidR="00F17319" w:rsidRPr="00592D04">
        <w:rPr>
          <w:noProof/>
          <w:sz w:val="26"/>
          <w:szCs w:val="26"/>
          <w:rtl/>
        </w:rPr>
        <w:t xml:space="preserve"> (</w:t>
      </w:r>
      <w:r w:rsidRPr="00592D04">
        <w:rPr>
          <w:noProof/>
          <w:sz w:val="26"/>
          <w:szCs w:val="26"/>
          <w:rtl/>
        </w:rPr>
        <w:t>31 زيارة) وغيرها.</w:t>
      </w:r>
    </w:p>
    <w:p w:rsidR="000B15C5" w:rsidRPr="00592D04" w:rsidRDefault="000B15C5" w:rsidP="005B2A96">
      <w:pPr>
        <w:spacing w:after="0" w:line="254" w:lineRule="auto"/>
        <w:rPr>
          <w:noProof/>
          <w:sz w:val="26"/>
          <w:szCs w:val="26"/>
          <w:rtl/>
        </w:rPr>
      </w:pPr>
      <w:r w:rsidRPr="00592D04">
        <w:rPr>
          <w:noProof/>
          <w:sz w:val="26"/>
          <w:szCs w:val="26"/>
          <w:rtl/>
        </w:rPr>
        <w:t>19- أحضر إلى مصر رفات القديس أثناسيوس الرسولي البطريرك ال</w:t>
      </w:r>
      <w:r w:rsidR="00376286" w:rsidRPr="00592D04">
        <w:rPr>
          <w:rFonts w:hint="cs"/>
          <w:noProof/>
          <w:sz w:val="26"/>
          <w:szCs w:val="26"/>
          <w:rtl/>
        </w:rPr>
        <w:t xml:space="preserve">ـ </w:t>
      </w:r>
      <w:r w:rsidRPr="00592D04">
        <w:rPr>
          <w:noProof/>
          <w:sz w:val="26"/>
          <w:szCs w:val="26"/>
          <w:rtl/>
        </w:rPr>
        <w:t>20، في 10 مايو 1973م.</w:t>
      </w:r>
    </w:p>
    <w:p w:rsidR="000B15C5" w:rsidRPr="00592D04" w:rsidRDefault="000B15C5" w:rsidP="00376286">
      <w:pPr>
        <w:spacing w:after="0" w:line="254" w:lineRule="auto"/>
        <w:rPr>
          <w:noProof/>
          <w:sz w:val="26"/>
          <w:szCs w:val="26"/>
          <w:rtl/>
        </w:rPr>
      </w:pPr>
      <w:r w:rsidRPr="00592D04">
        <w:rPr>
          <w:noProof/>
          <w:sz w:val="26"/>
          <w:szCs w:val="26"/>
          <w:rtl/>
        </w:rPr>
        <w:t>20- اهتم بخدمة المرأة؛ وقام بتشكيل لجنة المرأة، وسمح للمرأة بالدراسة بالكلية الإكليريكية والمعاهد الدينية، وقام بتعيينها مدرسًا بالكلية الإكليريكية</w:t>
      </w:r>
      <w:r w:rsidR="00F17319" w:rsidRPr="00592D04">
        <w:rPr>
          <w:noProof/>
          <w:sz w:val="26"/>
          <w:szCs w:val="26"/>
          <w:rtl/>
        </w:rPr>
        <w:t xml:space="preserve"> </w:t>
      </w:r>
      <w:r w:rsidR="00AB42E0" w:rsidRPr="00592D04">
        <w:rPr>
          <w:noProof/>
          <w:sz w:val="26"/>
          <w:szCs w:val="26"/>
          <w:rtl/>
        </w:rPr>
        <w:t>والم</w:t>
      </w:r>
      <w:r w:rsidR="00376286" w:rsidRPr="00592D04">
        <w:rPr>
          <w:noProof/>
          <w:sz w:val="26"/>
          <w:szCs w:val="26"/>
          <w:rtl/>
        </w:rPr>
        <w:t>عاهد الدينية لتدريس علم اللاهوت</w:t>
      </w:r>
      <w:r w:rsidRPr="00592D04">
        <w:rPr>
          <w:noProof/>
          <w:sz w:val="26"/>
          <w:szCs w:val="26"/>
          <w:rtl/>
        </w:rPr>
        <w:t>، وسمح لها بعضوية المجلس الملي، وعضوية مجالس الكنائس.</w:t>
      </w:r>
    </w:p>
    <w:p w:rsidR="000B15C5" w:rsidRPr="00592D04" w:rsidRDefault="000B15C5" w:rsidP="005B2A96">
      <w:pPr>
        <w:spacing w:after="0" w:line="254" w:lineRule="auto"/>
        <w:rPr>
          <w:noProof/>
          <w:sz w:val="26"/>
          <w:szCs w:val="26"/>
          <w:rtl/>
        </w:rPr>
      </w:pPr>
      <w:r w:rsidRPr="00592D04">
        <w:rPr>
          <w:noProof/>
          <w:sz w:val="26"/>
          <w:szCs w:val="26"/>
          <w:rtl/>
        </w:rPr>
        <w:t>21- جلس قداسة البابا شنوده الثالث على الكرسي المرقسي لمدة 40 سنة، و4 أشهر، و3 أيام، وبهذا يعتبر سابع الباباوات من حيث طول مدة الجلوس على الكرسي المرقسي. عاش 88 سنة</w:t>
      </w:r>
      <w:r w:rsidR="00013252" w:rsidRPr="00592D04">
        <w:rPr>
          <w:noProof/>
          <w:sz w:val="26"/>
          <w:szCs w:val="26"/>
          <w:rtl/>
        </w:rPr>
        <w:t xml:space="preserve"> و</w:t>
      </w:r>
      <w:r w:rsidRPr="00592D04">
        <w:rPr>
          <w:noProof/>
          <w:sz w:val="26"/>
          <w:szCs w:val="26"/>
          <w:rtl/>
        </w:rPr>
        <w:t>7 أشهر، و14 يوم.</w:t>
      </w:r>
    </w:p>
    <w:p w:rsidR="009F3BD5" w:rsidRDefault="000B15C5" w:rsidP="005B2A96">
      <w:pPr>
        <w:spacing w:after="0" w:line="254" w:lineRule="auto"/>
        <w:rPr>
          <w:noProof/>
          <w:sz w:val="26"/>
          <w:szCs w:val="26"/>
          <w:rtl/>
        </w:rPr>
        <w:sectPr w:rsidR="009F3BD5" w:rsidSect="00E853D7">
          <w:headerReference w:type="default" r:id="rId19"/>
          <w:footerReference w:type="even" r:id="rId20"/>
          <w:footerReference w:type="default" r:id="rId21"/>
          <w:pgSz w:w="9639" w:h="13608" w:code="28"/>
          <w:pgMar w:top="1134" w:right="1077" w:bottom="1134" w:left="1077" w:header="964" w:footer="851" w:gutter="0"/>
          <w:paperSrc w:first="7"/>
          <w:cols w:space="708"/>
          <w:bidi/>
          <w:docGrid w:linePitch="435"/>
        </w:sectPr>
      </w:pPr>
      <w:r w:rsidRPr="00592D04">
        <w:rPr>
          <w:noProof/>
          <w:sz w:val="26"/>
          <w:szCs w:val="26"/>
          <w:rtl/>
        </w:rPr>
        <w:t>22- رقد في الرب في 17 مارس سنة 2012م، وكانت جنازة قداسته مهيبة وعظيمة، حضرها أكثر من اثنين ونصف مليون شخص. نيحَ الله نفسه في فردوس النعيم، ونَفَّعْنا بصلواته</w:t>
      </w:r>
      <w:r w:rsidR="00B73512" w:rsidRPr="00592D04">
        <w:rPr>
          <w:noProof/>
          <w:sz w:val="26"/>
          <w:szCs w:val="26"/>
          <w:rtl/>
        </w:rPr>
        <w:t>.</w:t>
      </w:r>
    </w:p>
    <w:p w:rsidR="00F26AA6" w:rsidRPr="00D869F4" w:rsidRDefault="00910F3D" w:rsidP="00091867">
      <w:pPr>
        <w:pStyle w:val="Heading1"/>
      </w:pPr>
      <w:bookmarkStart w:id="67" w:name="_Toc65761590"/>
      <w:bookmarkStart w:id="68" w:name="_Toc68703468"/>
      <w:bookmarkStart w:id="69" w:name="_Toc87443512"/>
      <w:r>
        <w:rPr>
          <w:rFonts w:hint="cs"/>
          <w:rtl/>
        </w:rPr>
        <w:t>هذا الكتاب</w:t>
      </w:r>
      <w:bookmarkEnd w:id="67"/>
      <w:bookmarkEnd w:id="68"/>
      <w:bookmarkEnd w:id="69"/>
    </w:p>
    <w:p w:rsidR="00100800" w:rsidRPr="00D516B1" w:rsidRDefault="00B679B7" w:rsidP="00415B19">
      <w:pPr>
        <w:spacing w:beforeLines="20" w:before="48" w:afterLines="20" w:after="48" w:line="254" w:lineRule="auto"/>
        <w:rPr>
          <w:rtl/>
        </w:rPr>
      </w:pPr>
      <w:r w:rsidRPr="00D869F4">
        <w:rPr>
          <w:rtl/>
        </w:rPr>
        <w:t xml:space="preserve">يواصل مركز معلم الأجيال لحفظ ونشر تراث البابا شنوده الثالث إصدار موسوعات </w:t>
      </w:r>
      <w:r w:rsidRPr="00D516B1">
        <w:rPr>
          <w:rtl/>
        </w:rPr>
        <w:t>البابا شنوده</w:t>
      </w:r>
      <w:r w:rsidR="00890B0F" w:rsidRPr="00D516B1">
        <w:rPr>
          <w:rFonts w:hint="cs"/>
          <w:rtl/>
        </w:rPr>
        <w:t xml:space="preserve"> الثالث</w:t>
      </w:r>
      <w:r w:rsidRPr="00D516B1">
        <w:rPr>
          <w:rtl/>
        </w:rPr>
        <w:t xml:space="preserve">، وهذه الموسوعة </w:t>
      </w:r>
      <w:r w:rsidR="00A645CA" w:rsidRPr="00D516B1">
        <w:rPr>
          <w:rtl/>
        </w:rPr>
        <w:t xml:space="preserve">الخامسة في </w:t>
      </w:r>
      <w:r w:rsidR="00890B0F" w:rsidRPr="00D516B1">
        <w:rPr>
          <w:rFonts w:hint="cs"/>
          <w:rtl/>
        </w:rPr>
        <w:t xml:space="preserve">موضوع </w:t>
      </w:r>
      <w:r w:rsidR="00890B0F" w:rsidRPr="00D516B1">
        <w:rPr>
          <w:rFonts w:hint="cs"/>
          <w:b/>
          <w:bCs/>
          <w:rtl/>
        </w:rPr>
        <w:t>"</w:t>
      </w:r>
      <w:r w:rsidR="00A645CA" w:rsidRPr="00D516B1">
        <w:rPr>
          <w:b/>
          <w:bCs/>
          <w:rtl/>
        </w:rPr>
        <w:t>اللاهوت الأدبي</w:t>
      </w:r>
      <w:r w:rsidR="00890B0F" w:rsidRPr="00D516B1">
        <w:rPr>
          <w:rFonts w:hint="cs"/>
          <w:b/>
          <w:bCs/>
          <w:rtl/>
        </w:rPr>
        <w:t>"</w:t>
      </w:r>
      <w:r w:rsidR="00A645CA" w:rsidRPr="00D516B1">
        <w:rPr>
          <w:rtl/>
        </w:rPr>
        <w:t>.</w:t>
      </w:r>
      <w:r w:rsidR="007F5F91" w:rsidRPr="00D516B1">
        <w:rPr>
          <w:rFonts w:hint="cs"/>
          <w:rtl/>
        </w:rPr>
        <w:t xml:space="preserve"> </w:t>
      </w:r>
    </w:p>
    <w:p w:rsidR="00B679B7" w:rsidRPr="00D869F4" w:rsidRDefault="007F5F91" w:rsidP="00444149">
      <w:pPr>
        <w:spacing w:beforeLines="20" w:before="48" w:afterLines="20" w:after="48" w:line="254" w:lineRule="auto"/>
        <w:rPr>
          <w:rtl/>
        </w:rPr>
      </w:pPr>
      <w:r w:rsidRPr="00D516B1">
        <w:rPr>
          <w:rFonts w:hint="cs"/>
          <w:rtl/>
        </w:rPr>
        <w:t xml:space="preserve">عند </w:t>
      </w:r>
      <w:r w:rsidR="00890B0F" w:rsidRPr="00D516B1">
        <w:rPr>
          <w:rFonts w:hint="cs"/>
          <w:rtl/>
        </w:rPr>
        <w:t>بدئنا</w:t>
      </w:r>
      <w:r w:rsidRPr="00D516B1">
        <w:rPr>
          <w:rFonts w:hint="cs"/>
          <w:rtl/>
        </w:rPr>
        <w:t xml:space="preserve"> في قسم التحرير والنشر </w:t>
      </w:r>
      <w:r w:rsidR="00100800" w:rsidRPr="00D516B1">
        <w:rPr>
          <w:rFonts w:hint="cs"/>
          <w:rtl/>
        </w:rPr>
        <w:t>بمركز معلم الأجيال لح</w:t>
      </w:r>
      <w:r w:rsidR="00890B0F" w:rsidRPr="00D516B1">
        <w:rPr>
          <w:rFonts w:hint="cs"/>
          <w:rtl/>
        </w:rPr>
        <w:t>فظ ونشر تراث البابا شنوده الثالث،</w:t>
      </w:r>
      <w:r w:rsidR="00FA5776">
        <w:rPr>
          <w:rFonts w:hint="cs"/>
          <w:rtl/>
        </w:rPr>
        <w:t xml:space="preserve"> </w:t>
      </w:r>
      <w:r w:rsidRPr="00D516B1">
        <w:rPr>
          <w:rFonts w:hint="cs"/>
          <w:rtl/>
        </w:rPr>
        <w:t xml:space="preserve">لتقسيم تراث البابا </w:t>
      </w:r>
      <w:r w:rsidR="00ED5224" w:rsidRPr="00D516B1">
        <w:rPr>
          <w:rFonts w:hint="cs"/>
          <w:rtl/>
        </w:rPr>
        <w:t>إلى</w:t>
      </w:r>
      <w:r w:rsidRPr="00D516B1">
        <w:rPr>
          <w:rFonts w:hint="cs"/>
          <w:rtl/>
        </w:rPr>
        <w:t xml:space="preserve"> موسوعات</w:t>
      </w:r>
      <w:r w:rsidR="00100800" w:rsidRPr="00D516B1">
        <w:rPr>
          <w:rFonts w:hint="cs"/>
          <w:rtl/>
        </w:rPr>
        <w:t>،</w:t>
      </w:r>
      <w:r w:rsidRPr="00D516B1">
        <w:rPr>
          <w:rFonts w:hint="cs"/>
          <w:rtl/>
        </w:rPr>
        <w:t xml:space="preserve"> </w:t>
      </w:r>
      <w:r w:rsidR="00100800" w:rsidRPr="00D516B1">
        <w:rPr>
          <w:rFonts w:hint="cs"/>
          <w:rtl/>
        </w:rPr>
        <w:t xml:space="preserve">ما </w:t>
      </w:r>
      <w:r w:rsidRPr="00D516B1">
        <w:rPr>
          <w:rFonts w:hint="cs"/>
          <w:rtl/>
        </w:rPr>
        <w:t xml:space="preserve">كنا </w:t>
      </w:r>
      <w:r w:rsidR="00ED5224" w:rsidRPr="00D516B1">
        <w:rPr>
          <w:rFonts w:hint="cs"/>
          <w:rtl/>
        </w:rPr>
        <w:t>نظن أ</w:t>
      </w:r>
      <w:r w:rsidRPr="00D516B1">
        <w:rPr>
          <w:rFonts w:hint="cs"/>
          <w:rtl/>
        </w:rPr>
        <w:t>نه تكل</w:t>
      </w:r>
      <w:r w:rsidR="00ED5224" w:rsidRPr="00D516B1">
        <w:rPr>
          <w:rFonts w:hint="cs"/>
          <w:rtl/>
        </w:rPr>
        <w:t>ّ</w:t>
      </w:r>
      <w:r w:rsidRPr="00D516B1">
        <w:rPr>
          <w:rFonts w:hint="cs"/>
          <w:rtl/>
        </w:rPr>
        <w:t>م</w:t>
      </w:r>
      <w:r w:rsidR="006D7A25" w:rsidRPr="00D516B1">
        <w:rPr>
          <w:rFonts w:hint="cs"/>
          <w:rtl/>
        </w:rPr>
        <w:t xml:space="preserve"> بهذا الكم</w:t>
      </w:r>
      <w:r w:rsidRPr="00D516B1">
        <w:rPr>
          <w:rFonts w:hint="cs"/>
          <w:rtl/>
        </w:rPr>
        <w:t xml:space="preserve"> في موضوعات تخص</w:t>
      </w:r>
      <w:r w:rsidR="00ED5224" w:rsidRPr="00D516B1">
        <w:rPr>
          <w:rFonts w:hint="cs"/>
          <w:rtl/>
        </w:rPr>
        <w:t>ّ</w:t>
      </w:r>
      <w:r w:rsidRPr="00D516B1">
        <w:rPr>
          <w:rFonts w:hint="cs"/>
          <w:rtl/>
        </w:rPr>
        <w:t xml:space="preserve"> اللاه</w:t>
      </w:r>
      <w:r w:rsidR="00100800" w:rsidRPr="00D516B1">
        <w:rPr>
          <w:rFonts w:hint="cs"/>
          <w:rtl/>
        </w:rPr>
        <w:t>و</w:t>
      </w:r>
      <w:r w:rsidR="00ED5224" w:rsidRPr="00D516B1">
        <w:rPr>
          <w:rFonts w:hint="cs"/>
          <w:rtl/>
        </w:rPr>
        <w:t>ت الأ</w:t>
      </w:r>
      <w:r w:rsidRPr="00D516B1">
        <w:rPr>
          <w:rFonts w:hint="cs"/>
          <w:rtl/>
        </w:rPr>
        <w:t xml:space="preserve">دبي، لأننا كنا </w:t>
      </w:r>
      <w:r w:rsidR="00AC6359" w:rsidRPr="00D516B1">
        <w:rPr>
          <w:rFonts w:hint="cs"/>
          <w:rtl/>
        </w:rPr>
        <w:t>بالأكثر</w:t>
      </w:r>
      <w:r w:rsidRPr="00D516B1">
        <w:rPr>
          <w:rFonts w:hint="cs"/>
          <w:rtl/>
        </w:rPr>
        <w:t xml:space="preserve"> </w:t>
      </w:r>
      <w:r w:rsidR="00A9348E" w:rsidRPr="00D516B1">
        <w:rPr>
          <w:rFonts w:hint="cs"/>
          <w:rtl/>
        </w:rPr>
        <w:t xml:space="preserve">نصنف معظم </w:t>
      </w:r>
      <w:r w:rsidR="008717BB" w:rsidRPr="00D516B1">
        <w:rPr>
          <w:rFonts w:hint="cs"/>
          <w:rtl/>
        </w:rPr>
        <w:t>كت</w:t>
      </w:r>
      <w:r w:rsidR="00FA5776">
        <w:rPr>
          <w:rFonts w:hint="cs"/>
          <w:rtl/>
        </w:rPr>
        <w:t>ا</w:t>
      </w:r>
      <w:r w:rsidR="008717BB" w:rsidRPr="00D516B1">
        <w:rPr>
          <w:rFonts w:hint="cs"/>
          <w:rtl/>
        </w:rPr>
        <w:t>باته</w:t>
      </w:r>
      <w:r w:rsidR="00A9348E" w:rsidRPr="00D516B1">
        <w:rPr>
          <w:rFonts w:hint="cs"/>
          <w:rtl/>
        </w:rPr>
        <w:t xml:space="preserve"> تحت </w:t>
      </w:r>
      <w:r w:rsidR="00ED5224" w:rsidRPr="00D516B1">
        <w:rPr>
          <w:rFonts w:hint="cs"/>
          <w:rtl/>
        </w:rPr>
        <w:t>موضوعات في اللاهوت الروحي أ</w:t>
      </w:r>
      <w:r w:rsidRPr="00D516B1">
        <w:rPr>
          <w:rFonts w:hint="cs"/>
          <w:rtl/>
        </w:rPr>
        <w:t>و ال</w:t>
      </w:r>
      <w:r w:rsidR="0095055D" w:rsidRPr="00D516B1">
        <w:rPr>
          <w:rFonts w:hint="cs"/>
          <w:rtl/>
        </w:rPr>
        <w:t>ط</w:t>
      </w:r>
      <w:r w:rsidR="00ED5224" w:rsidRPr="00D516B1">
        <w:rPr>
          <w:rFonts w:hint="cs"/>
          <w:rtl/>
        </w:rPr>
        <w:t>قسي أو فكر الآ</w:t>
      </w:r>
      <w:r w:rsidRPr="00D516B1">
        <w:rPr>
          <w:rFonts w:hint="cs"/>
          <w:rtl/>
        </w:rPr>
        <w:t>باء</w:t>
      </w:r>
      <w:r w:rsidR="0095055D" w:rsidRPr="00D516B1">
        <w:rPr>
          <w:rFonts w:hint="cs"/>
          <w:rtl/>
        </w:rPr>
        <w:t>..</w:t>
      </w:r>
      <w:r w:rsidR="00ED5224" w:rsidRPr="00D516B1">
        <w:rPr>
          <w:rFonts w:hint="cs"/>
          <w:rtl/>
        </w:rPr>
        <w:t>.</w:t>
      </w:r>
      <w:r w:rsidRPr="00D516B1">
        <w:rPr>
          <w:rFonts w:hint="cs"/>
          <w:rtl/>
        </w:rPr>
        <w:t xml:space="preserve"> وعندما ذ</w:t>
      </w:r>
      <w:r w:rsidR="00ED5224" w:rsidRPr="00D516B1">
        <w:rPr>
          <w:rFonts w:hint="cs"/>
          <w:rtl/>
        </w:rPr>
        <w:t>ُكر موضوع موسوعة اللاهوت الأ</w:t>
      </w:r>
      <w:r w:rsidRPr="00D516B1">
        <w:rPr>
          <w:rFonts w:hint="cs"/>
          <w:rtl/>
        </w:rPr>
        <w:t xml:space="preserve">دبي </w:t>
      </w:r>
      <w:r w:rsidR="00ED5224" w:rsidRPr="00D516B1">
        <w:rPr>
          <w:rFonts w:hint="cs"/>
          <w:rtl/>
        </w:rPr>
        <w:t>كنا نظن أ</w:t>
      </w:r>
      <w:r w:rsidRPr="00D516B1">
        <w:rPr>
          <w:rFonts w:hint="cs"/>
          <w:rtl/>
        </w:rPr>
        <w:t>ننا</w:t>
      </w:r>
      <w:r w:rsidR="00C3665D" w:rsidRPr="00D516B1">
        <w:rPr>
          <w:rFonts w:hint="cs"/>
          <w:rtl/>
        </w:rPr>
        <w:t xml:space="preserve"> سنجد بضع</w:t>
      </w:r>
      <w:r w:rsidRPr="00D516B1">
        <w:rPr>
          <w:rFonts w:hint="cs"/>
          <w:rtl/>
        </w:rPr>
        <w:t xml:space="preserve"> مقالات في هذا السياق، </w:t>
      </w:r>
      <w:r w:rsidR="00DE1ABC" w:rsidRPr="00D516B1">
        <w:rPr>
          <w:rFonts w:hint="cs"/>
          <w:rtl/>
        </w:rPr>
        <w:t xml:space="preserve">غير ما أصدره من كتب، </w:t>
      </w:r>
      <w:r w:rsidRPr="00D516B1">
        <w:rPr>
          <w:rFonts w:hint="cs"/>
          <w:rtl/>
        </w:rPr>
        <w:t>ولكن عند</w:t>
      </w:r>
      <w:r w:rsidR="004542F7" w:rsidRPr="00D516B1">
        <w:rPr>
          <w:rFonts w:hint="cs"/>
          <w:rtl/>
        </w:rPr>
        <w:t>ما</w:t>
      </w:r>
      <w:r w:rsidRPr="00D516B1">
        <w:rPr>
          <w:rFonts w:hint="cs"/>
          <w:rtl/>
        </w:rPr>
        <w:t xml:space="preserve"> قام القس هوشع عبد المسيح </w:t>
      </w:r>
      <w:r w:rsidRPr="00D516B1">
        <w:rPr>
          <w:rtl/>
        </w:rPr>
        <w:t>–</w:t>
      </w:r>
      <w:r w:rsidRPr="00D516B1">
        <w:rPr>
          <w:rFonts w:hint="cs"/>
          <w:rtl/>
        </w:rPr>
        <w:t xml:space="preserve"> المكلف ب</w:t>
      </w:r>
      <w:r w:rsidR="00AC6359" w:rsidRPr="00D516B1">
        <w:rPr>
          <w:rFonts w:hint="cs"/>
          <w:rtl/>
        </w:rPr>
        <w:t xml:space="preserve">تجميع مقالات </w:t>
      </w:r>
      <w:r w:rsidR="004A3984" w:rsidRPr="00D516B1">
        <w:rPr>
          <w:rFonts w:hint="cs"/>
          <w:rtl/>
        </w:rPr>
        <w:t>موسوعة اللاهوت الأ</w:t>
      </w:r>
      <w:r w:rsidRPr="00D516B1">
        <w:rPr>
          <w:rFonts w:hint="cs"/>
          <w:rtl/>
        </w:rPr>
        <w:t xml:space="preserve">دبي </w:t>
      </w:r>
      <w:r w:rsidRPr="00D516B1">
        <w:rPr>
          <w:rtl/>
        </w:rPr>
        <w:t>–</w:t>
      </w:r>
      <w:r w:rsidR="00BB56A1">
        <w:rPr>
          <w:rFonts w:hint="cs"/>
          <w:rtl/>
        </w:rPr>
        <w:t xml:space="preserve"> بجم</w:t>
      </w:r>
      <w:r w:rsidRPr="00D516B1">
        <w:rPr>
          <w:rFonts w:hint="cs"/>
          <w:rtl/>
        </w:rPr>
        <w:t xml:space="preserve">ع </w:t>
      </w:r>
      <w:r w:rsidR="00AC6359" w:rsidRPr="00D516B1">
        <w:rPr>
          <w:rFonts w:hint="cs"/>
          <w:rtl/>
        </w:rPr>
        <w:t>المادة</w:t>
      </w:r>
      <w:r w:rsidR="004A3984">
        <w:rPr>
          <w:rFonts w:hint="cs"/>
          <w:rtl/>
        </w:rPr>
        <w:t xml:space="preserve"> المطلوبة فوجئنا أ</w:t>
      </w:r>
      <w:r w:rsidRPr="004A3984">
        <w:rPr>
          <w:rFonts w:hint="cs"/>
          <w:rtl/>
        </w:rPr>
        <w:t>نه يوجد لقداسة البابا شنوده مئات من العظات تخص</w:t>
      </w:r>
      <w:r w:rsidR="00415B19" w:rsidRPr="004A3984">
        <w:rPr>
          <w:rFonts w:hint="cs"/>
          <w:rtl/>
        </w:rPr>
        <w:t xml:space="preserve">: الضمير، الإرادة، الحرية، المعرفة، الحق، القوة، الفكر، الشهوات والرغبات... الخ. وللحقيقة </w:t>
      </w:r>
      <w:r w:rsidR="004A3984">
        <w:rPr>
          <w:rFonts w:hint="cs"/>
          <w:rtl/>
        </w:rPr>
        <w:t>أ</w:t>
      </w:r>
      <w:r w:rsidR="00415B19" w:rsidRPr="004A3984">
        <w:rPr>
          <w:rFonts w:hint="cs"/>
          <w:rtl/>
        </w:rPr>
        <w:t xml:space="preserve">ننا </w:t>
      </w:r>
      <w:r w:rsidR="0035604B" w:rsidRPr="004A3984">
        <w:rPr>
          <w:rFonts w:hint="cs"/>
          <w:rtl/>
        </w:rPr>
        <w:t>كثير</w:t>
      </w:r>
      <w:r w:rsidR="004A3984">
        <w:rPr>
          <w:rFonts w:hint="cs"/>
          <w:rtl/>
        </w:rPr>
        <w:t>ً</w:t>
      </w:r>
      <w:r w:rsidR="0035604B" w:rsidRPr="004A3984">
        <w:rPr>
          <w:rFonts w:hint="cs"/>
          <w:rtl/>
        </w:rPr>
        <w:t xml:space="preserve">ا ما </w:t>
      </w:r>
      <w:r w:rsidR="00415B19" w:rsidRPr="004A3984">
        <w:rPr>
          <w:rFonts w:hint="cs"/>
          <w:rtl/>
        </w:rPr>
        <w:t>ن</w:t>
      </w:r>
      <w:r w:rsidR="00BB56A1">
        <w:rPr>
          <w:rFonts w:hint="cs"/>
          <w:rtl/>
        </w:rPr>
        <w:t>ُ</w:t>
      </w:r>
      <w:r w:rsidR="00415B19" w:rsidRPr="004A3984">
        <w:rPr>
          <w:rFonts w:hint="cs"/>
          <w:rtl/>
        </w:rPr>
        <w:t>فاج</w:t>
      </w:r>
      <w:r w:rsidR="00FE5DCB" w:rsidRPr="004A3984">
        <w:rPr>
          <w:rFonts w:hint="cs"/>
          <w:rtl/>
        </w:rPr>
        <w:t>ئ</w:t>
      </w:r>
      <w:r w:rsidR="0095055D" w:rsidRPr="004A3984">
        <w:rPr>
          <w:rFonts w:hint="cs"/>
          <w:rtl/>
        </w:rPr>
        <w:t xml:space="preserve"> </w:t>
      </w:r>
      <w:r w:rsidR="00444149">
        <w:rPr>
          <w:rFonts w:hint="cs"/>
          <w:rtl/>
        </w:rPr>
        <w:t xml:space="preserve">ونحن نعمل في </w:t>
      </w:r>
      <w:r w:rsidR="00D04568" w:rsidRPr="004A3984">
        <w:rPr>
          <w:rFonts w:hint="cs"/>
          <w:rtl/>
        </w:rPr>
        <w:t xml:space="preserve">تراث </w:t>
      </w:r>
      <w:r w:rsidR="00BB56A1">
        <w:rPr>
          <w:rFonts w:hint="cs"/>
          <w:rtl/>
        </w:rPr>
        <w:t xml:space="preserve">قداسة </w:t>
      </w:r>
      <w:r w:rsidR="00D04568" w:rsidRPr="004A3984">
        <w:rPr>
          <w:rFonts w:hint="cs"/>
          <w:rtl/>
        </w:rPr>
        <w:t>البابا بموضوعات ما</w:t>
      </w:r>
      <w:r w:rsidR="0035604B" w:rsidRPr="004A3984">
        <w:rPr>
          <w:rFonts w:hint="cs"/>
          <w:rtl/>
        </w:rPr>
        <w:t xml:space="preserve"> </w:t>
      </w:r>
      <w:r w:rsidR="00D04568" w:rsidRPr="004A3984">
        <w:rPr>
          <w:rFonts w:hint="cs"/>
          <w:rtl/>
        </w:rPr>
        <w:t>ك</w:t>
      </w:r>
      <w:r w:rsidR="00444149">
        <w:rPr>
          <w:rFonts w:hint="cs"/>
          <w:rtl/>
        </w:rPr>
        <w:t>نا نتوقع أ</w:t>
      </w:r>
      <w:r w:rsidR="00D04568" w:rsidRPr="004A3984">
        <w:rPr>
          <w:rFonts w:hint="cs"/>
          <w:rtl/>
        </w:rPr>
        <w:t xml:space="preserve">نه تتطرق للحديث </w:t>
      </w:r>
      <w:r w:rsidR="000B4D04" w:rsidRPr="004A3984">
        <w:rPr>
          <w:rFonts w:hint="cs"/>
          <w:rtl/>
        </w:rPr>
        <w:t>عنها</w:t>
      </w:r>
      <w:r w:rsidR="000222F7">
        <w:rPr>
          <w:rFonts w:hint="cs"/>
          <w:rtl/>
        </w:rPr>
        <w:t>، وأ</w:t>
      </w:r>
      <w:r w:rsidR="00D04568" w:rsidRPr="004A3984">
        <w:rPr>
          <w:rFonts w:hint="cs"/>
          <w:rtl/>
        </w:rPr>
        <w:t>ح</w:t>
      </w:r>
      <w:r w:rsidR="00100800" w:rsidRPr="004A3984">
        <w:rPr>
          <w:rFonts w:hint="cs"/>
          <w:rtl/>
        </w:rPr>
        <w:t>يان</w:t>
      </w:r>
      <w:r w:rsidR="000222F7">
        <w:rPr>
          <w:rFonts w:hint="cs"/>
          <w:rtl/>
        </w:rPr>
        <w:t>ًا لأ</w:t>
      </w:r>
      <w:r w:rsidR="00100800" w:rsidRPr="004A3984">
        <w:rPr>
          <w:rFonts w:hint="cs"/>
          <w:rtl/>
        </w:rPr>
        <w:t>فكار</w:t>
      </w:r>
      <w:r w:rsidR="000222F7">
        <w:rPr>
          <w:rFonts w:hint="cs"/>
          <w:rtl/>
        </w:rPr>
        <w:t>ٍ</w:t>
      </w:r>
      <w:r w:rsidR="000B4D04" w:rsidRPr="004A3984">
        <w:rPr>
          <w:rFonts w:hint="cs"/>
          <w:rtl/>
        </w:rPr>
        <w:t xml:space="preserve"> له،</w:t>
      </w:r>
      <w:r w:rsidR="000222F7">
        <w:rPr>
          <w:rFonts w:hint="cs"/>
          <w:rtl/>
        </w:rPr>
        <w:t xml:space="preserve"> ما كنا نتخيل أ</w:t>
      </w:r>
      <w:r w:rsidR="00100800" w:rsidRPr="004A3984">
        <w:rPr>
          <w:rFonts w:hint="cs"/>
          <w:rtl/>
        </w:rPr>
        <w:t>ن</w:t>
      </w:r>
      <w:r w:rsidR="0035604B" w:rsidRPr="004A3984">
        <w:rPr>
          <w:rFonts w:hint="cs"/>
          <w:rtl/>
        </w:rPr>
        <w:t xml:space="preserve">ه يمكن </w:t>
      </w:r>
      <w:r w:rsidR="000B4D04" w:rsidRPr="004A3984">
        <w:rPr>
          <w:rFonts w:hint="cs"/>
          <w:rtl/>
        </w:rPr>
        <w:t xml:space="preserve">لعقل </w:t>
      </w:r>
      <w:r w:rsidR="0035604B" w:rsidRPr="004A3984">
        <w:rPr>
          <w:rFonts w:hint="cs"/>
          <w:rtl/>
        </w:rPr>
        <w:t xml:space="preserve">بشري </w:t>
      </w:r>
      <w:r w:rsidR="000B4D04" w:rsidRPr="004A3984">
        <w:rPr>
          <w:rFonts w:hint="cs"/>
          <w:rtl/>
        </w:rPr>
        <w:t xml:space="preserve">يقدر </w:t>
      </w:r>
      <w:r w:rsidR="0035604B" w:rsidRPr="004A3984">
        <w:rPr>
          <w:rFonts w:hint="cs"/>
          <w:rtl/>
        </w:rPr>
        <w:t xml:space="preserve">أن </w:t>
      </w:r>
      <w:r w:rsidR="00100800" w:rsidRPr="004A3984">
        <w:rPr>
          <w:rFonts w:hint="cs"/>
          <w:rtl/>
        </w:rPr>
        <w:t>يسمو</w:t>
      </w:r>
      <w:r w:rsidR="00D04568" w:rsidRPr="004A3984">
        <w:rPr>
          <w:rFonts w:hint="cs"/>
          <w:rtl/>
        </w:rPr>
        <w:t xml:space="preserve"> ليتأمل </w:t>
      </w:r>
      <w:r w:rsidR="000B4D04" w:rsidRPr="004A3984">
        <w:rPr>
          <w:rFonts w:hint="cs"/>
          <w:rtl/>
        </w:rPr>
        <w:t>فيما تأمل فيه أ</w:t>
      </w:r>
      <w:r w:rsidR="00D04568" w:rsidRPr="004A3984">
        <w:rPr>
          <w:rFonts w:hint="cs"/>
          <w:rtl/>
        </w:rPr>
        <w:t xml:space="preserve">و يكتشف </w:t>
      </w:r>
      <w:r w:rsidR="00100800" w:rsidRPr="004A3984">
        <w:rPr>
          <w:rFonts w:hint="cs"/>
          <w:rtl/>
        </w:rPr>
        <w:t xml:space="preserve">بواطن </w:t>
      </w:r>
      <w:r w:rsidR="00B2782E" w:rsidRPr="004A3984">
        <w:rPr>
          <w:rFonts w:hint="cs"/>
          <w:rtl/>
        </w:rPr>
        <w:t>أمور أخفيت</w:t>
      </w:r>
      <w:r w:rsidR="00B2782E">
        <w:rPr>
          <w:rFonts w:hint="cs"/>
          <w:rtl/>
        </w:rPr>
        <w:t xml:space="preserve"> عن كثيرين من الكت</w:t>
      </w:r>
      <w:r w:rsidR="00B6130D">
        <w:rPr>
          <w:rFonts w:hint="cs"/>
          <w:rtl/>
        </w:rPr>
        <w:t>ّ</w:t>
      </w:r>
      <w:r w:rsidR="00B2782E">
        <w:rPr>
          <w:rFonts w:hint="cs"/>
          <w:rtl/>
        </w:rPr>
        <w:t>اب العاديين</w:t>
      </w:r>
      <w:r w:rsidR="00486704">
        <w:rPr>
          <w:rFonts w:hint="cs"/>
          <w:rtl/>
        </w:rPr>
        <w:t>.</w:t>
      </w:r>
    </w:p>
    <w:p w:rsidR="00816843" w:rsidRDefault="00B679B7" w:rsidP="00CB08EE">
      <w:pPr>
        <w:spacing w:beforeLines="20" w:before="48" w:afterLines="20" w:after="48" w:line="254" w:lineRule="auto"/>
        <w:rPr>
          <w:rtl/>
        </w:rPr>
      </w:pPr>
      <w:r w:rsidRPr="00D869F4">
        <w:rPr>
          <w:rtl/>
        </w:rPr>
        <w:t xml:space="preserve">وبين يديك الكتاب </w:t>
      </w:r>
      <w:r w:rsidR="00A645CA" w:rsidRPr="00D869F4">
        <w:rPr>
          <w:rtl/>
        </w:rPr>
        <w:t>الأول من</w:t>
      </w:r>
      <w:r w:rsidR="00A37B02">
        <w:rPr>
          <w:rtl/>
        </w:rPr>
        <w:t xml:space="preserve"> هذه الموسوعة "</w:t>
      </w:r>
      <w:r w:rsidR="00A37B02" w:rsidRPr="0080140E">
        <w:rPr>
          <w:b/>
          <w:bCs/>
          <w:rtl/>
        </w:rPr>
        <w:t>الضمير</w:t>
      </w:r>
      <w:r w:rsidR="00A30864" w:rsidRPr="0080140E">
        <w:rPr>
          <w:rFonts w:hint="cs"/>
          <w:b/>
          <w:bCs/>
          <w:rtl/>
        </w:rPr>
        <w:t xml:space="preserve"> </w:t>
      </w:r>
      <w:r w:rsidR="00816843" w:rsidRPr="0080140E">
        <w:rPr>
          <w:rFonts w:hint="cs"/>
          <w:b/>
          <w:bCs/>
          <w:rtl/>
        </w:rPr>
        <w:t>والعوامل المؤثرة عليه</w:t>
      </w:r>
      <w:r w:rsidR="00816843">
        <w:rPr>
          <w:rFonts w:hint="cs"/>
          <w:rtl/>
        </w:rPr>
        <w:t>".</w:t>
      </w:r>
      <w:r w:rsidR="00B2782E">
        <w:rPr>
          <w:rFonts w:hint="cs"/>
          <w:rtl/>
        </w:rPr>
        <w:t xml:space="preserve"> </w:t>
      </w:r>
      <w:r w:rsidR="00F24459">
        <w:rPr>
          <w:rFonts w:hint="cs"/>
          <w:rtl/>
        </w:rPr>
        <w:t xml:space="preserve">هذا الكتاب هو عبارة عن مجموعة مقالات </w:t>
      </w:r>
      <w:r w:rsidR="00CB08EE">
        <w:rPr>
          <w:rFonts w:hint="cs"/>
          <w:rtl/>
        </w:rPr>
        <w:t>ل</w:t>
      </w:r>
      <w:r w:rsidR="00F24459">
        <w:rPr>
          <w:rFonts w:hint="cs"/>
          <w:rtl/>
        </w:rPr>
        <w:t xml:space="preserve">قداسة البابا شنوده الثالث، نشرها في </w:t>
      </w:r>
      <w:r w:rsidR="00D56177">
        <w:rPr>
          <w:rFonts w:hint="cs"/>
          <w:rtl/>
        </w:rPr>
        <w:t xml:space="preserve">صحف الكرازة، وطني، والأهرام، والجمهورية، وأخبار اليوم. </w:t>
      </w:r>
      <w:r w:rsidR="001C769B">
        <w:rPr>
          <w:rFonts w:hint="cs"/>
          <w:rtl/>
        </w:rPr>
        <w:t xml:space="preserve">وقد قمنا بتجميع كافة المقالات التي </w:t>
      </w:r>
      <w:r w:rsidR="00004B8D">
        <w:rPr>
          <w:rFonts w:hint="cs"/>
          <w:rtl/>
        </w:rPr>
        <w:t>كتبها قداسته عن موضوع "الضمير"</w:t>
      </w:r>
      <w:r w:rsidR="001C769B">
        <w:rPr>
          <w:rFonts w:hint="cs"/>
          <w:rtl/>
        </w:rPr>
        <w:t>.</w:t>
      </w:r>
    </w:p>
    <w:p w:rsidR="00F157F3" w:rsidRDefault="00F157F3" w:rsidP="00CB08EE">
      <w:pPr>
        <w:spacing w:beforeLines="20" w:before="48" w:afterLines="20" w:after="48" w:line="254" w:lineRule="auto"/>
        <w:rPr>
          <w:rtl/>
        </w:rPr>
      </w:pPr>
    </w:p>
    <w:p w:rsidR="001C769B" w:rsidRDefault="00004B8D" w:rsidP="00B6130D">
      <w:pPr>
        <w:spacing w:beforeLines="20" w:before="48" w:afterLines="20" w:after="48" w:line="254" w:lineRule="auto"/>
        <w:rPr>
          <w:rtl/>
        </w:rPr>
      </w:pPr>
      <w:r>
        <w:rPr>
          <w:rFonts w:hint="cs"/>
          <w:rtl/>
        </w:rPr>
        <w:t xml:space="preserve">كما </w:t>
      </w:r>
      <w:r w:rsidR="00B6130D">
        <w:rPr>
          <w:rFonts w:hint="cs"/>
          <w:rtl/>
        </w:rPr>
        <w:t>أ</w:t>
      </w:r>
      <w:r w:rsidR="00E60FAA">
        <w:rPr>
          <w:rFonts w:hint="cs"/>
          <w:rtl/>
        </w:rPr>
        <w:t xml:space="preserve">ضفنا </w:t>
      </w:r>
      <w:r w:rsidR="001C769B">
        <w:rPr>
          <w:rFonts w:hint="cs"/>
          <w:rtl/>
        </w:rPr>
        <w:t>فصل</w:t>
      </w:r>
      <w:r w:rsidR="00B6130D">
        <w:rPr>
          <w:rFonts w:hint="cs"/>
          <w:rtl/>
        </w:rPr>
        <w:t>اً</w:t>
      </w:r>
      <w:r w:rsidR="001C769B">
        <w:rPr>
          <w:rFonts w:hint="cs"/>
          <w:rtl/>
        </w:rPr>
        <w:t xml:space="preserve"> </w:t>
      </w:r>
      <w:r w:rsidR="00E60FAA">
        <w:rPr>
          <w:rFonts w:hint="cs"/>
          <w:rtl/>
        </w:rPr>
        <w:t xml:space="preserve">آخر </w:t>
      </w:r>
      <w:r w:rsidR="00B6130D">
        <w:rPr>
          <w:rFonts w:hint="cs"/>
          <w:rtl/>
        </w:rPr>
        <w:t xml:space="preserve">يشمل </w:t>
      </w:r>
      <w:r w:rsidR="00CB08EE">
        <w:rPr>
          <w:rFonts w:hint="cs"/>
          <w:rtl/>
        </w:rPr>
        <w:t>المقالات التي ت</w:t>
      </w:r>
      <w:r w:rsidR="001C769B">
        <w:rPr>
          <w:rFonts w:hint="cs"/>
          <w:rtl/>
        </w:rPr>
        <w:t>حد</w:t>
      </w:r>
      <w:r w:rsidR="00CB08EE">
        <w:rPr>
          <w:rFonts w:hint="cs"/>
          <w:rtl/>
        </w:rPr>
        <w:t xml:space="preserve">ث فيها: </w:t>
      </w:r>
      <w:r w:rsidR="0010257F">
        <w:rPr>
          <w:rFonts w:hint="cs"/>
          <w:rtl/>
        </w:rPr>
        <w:t>عن العوامل المؤث</w:t>
      </w:r>
      <w:r w:rsidR="00376286">
        <w:rPr>
          <w:rFonts w:hint="cs"/>
          <w:rtl/>
        </w:rPr>
        <w:t>ِّ</w:t>
      </w:r>
      <w:r w:rsidR="0010257F">
        <w:rPr>
          <w:rFonts w:hint="cs"/>
          <w:rtl/>
        </w:rPr>
        <w:t>رة على الضمير</w:t>
      </w:r>
      <w:r w:rsidR="00CB08EE">
        <w:rPr>
          <w:rFonts w:hint="cs"/>
          <w:rtl/>
        </w:rPr>
        <w:t>.</w:t>
      </w:r>
      <w:r w:rsidR="001C769B">
        <w:rPr>
          <w:rFonts w:hint="cs"/>
          <w:rtl/>
        </w:rPr>
        <w:t xml:space="preserve"> </w:t>
      </w:r>
    </w:p>
    <w:p w:rsidR="00881A52" w:rsidRDefault="002E49A0" w:rsidP="00376286">
      <w:pPr>
        <w:spacing w:beforeLines="20" w:before="48" w:afterLines="20" w:after="48" w:line="254" w:lineRule="auto"/>
        <w:rPr>
          <w:rtl/>
        </w:rPr>
      </w:pPr>
      <w:r>
        <w:rPr>
          <w:rFonts w:hint="cs"/>
          <w:rtl/>
        </w:rPr>
        <w:t>وقد شرح قداسته باستفاضة كل</w:t>
      </w:r>
      <w:r w:rsidR="00CB7F14">
        <w:rPr>
          <w:rFonts w:hint="cs"/>
          <w:rtl/>
        </w:rPr>
        <w:t>ّ</w:t>
      </w:r>
      <w:r>
        <w:rPr>
          <w:rFonts w:hint="cs"/>
          <w:rtl/>
        </w:rPr>
        <w:t xml:space="preserve"> عامل من هذه العوامل وكيف أنه يؤث</w:t>
      </w:r>
      <w:r w:rsidR="00376286">
        <w:rPr>
          <w:rFonts w:hint="cs"/>
          <w:rtl/>
        </w:rPr>
        <w:t>ِّ</w:t>
      </w:r>
      <w:r w:rsidR="00AF6859">
        <w:rPr>
          <w:rFonts w:hint="cs"/>
          <w:rtl/>
        </w:rPr>
        <w:t>ر على الضمير.. بأ</w:t>
      </w:r>
      <w:r>
        <w:rPr>
          <w:rFonts w:hint="cs"/>
          <w:rtl/>
        </w:rPr>
        <w:t>ن يجعله يميل إلى الخير أو يميل نحو الشر.</w:t>
      </w:r>
      <w:r w:rsidR="00196B64">
        <w:rPr>
          <w:rFonts w:hint="cs"/>
          <w:rtl/>
        </w:rPr>
        <w:t xml:space="preserve"> كما شرح ما هو الضمير، وف</w:t>
      </w:r>
      <w:r w:rsidR="00881A52">
        <w:rPr>
          <w:rFonts w:hint="cs"/>
          <w:rtl/>
        </w:rPr>
        <w:t>َ</w:t>
      </w:r>
      <w:r w:rsidR="00376286">
        <w:rPr>
          <w:rFonts w:hint="cs"/>
          <w:rtl/>
        </w:rPr>
        <w:t>رَّ</w:t>
      </w:r>
      <w:r w:rsidR="00881A52">
        <w:rPr>
          <w:rFonts w:hint="cs"/>
          <w:rtl/>
        </w:rPr>
        <w:t>ق بين الضمير وبين</w:t>
      </w:r>
      <w:r w:rsidR="00196B64">
        <w:rPr>
          <w:rFonts w:hint="cs"/>
          <w:rtl/>
        </w:rPr>
        <w:t xml:space="preserve"> صوت الله أو الروح القدس.. فقال:</w:t>
      </w:r>
      <w:r w:rsidR="00881A52">
        <w:rPr>
          <w:rFonts w:hint="cs"/>
          <w:rtl/>
        </w:rPr>
        <w:t xml:space="preserve"> "</w:t>
      </w:r>
      <w:r w:rsidR="00881A52">
        <w:rPr>
          <w:rFonts w:hint="cs"/>
          <w:b/>
          <w:bCs/>
          <w:rtl/>
        </w:rPr>
        <w:t xml:space="preserve">إن </w:t>
      </w:r>
      <w:r w:rsidR="00881A52" w:rsidRPr="00881A52">
        <w:rPr>
          <w:rFonts w:hint="cs"/>
          <w:b/>
          <w:bCs/>
          <w:rtl/>
        </w:rPr>
        <w:t>الضمير ليس هو صوت الله، وليس هو الروح القدس. وذلك لأن الضمير يخطئ أحيانًا... وأحيانًا أخرى يجهل، ويتغي</w:t>
      </w:r>
      <w:r w:rsidR="00376286">
        <w:rPr>
          <w:rFonts w:hint="cs"/>
          <w:b/>
          <w:bCs/>
          <w:rtl/>
        </w:rPr>
        <w:t>َّ</w:t>
      </w:r>
      <w:r w:rsidR="00881A52" w:rsidRPr="00881A52">
        <w:rPr>
          <w:rFonts w:hint="cs"/>
          <w:b/>
          <w:bCs/>
          <w:rtl/>
        </w:rPr>
        <w:t xml:space="preserve">ر.. </w:t>
      </w:r>
      <w:r w:rsidR="00881A52" w:rsidRPr="00881A52">
        <w:rPr>
          <w:rFonts w:hint="cs"/>
          <w:rtl/>
        </w:rPr>
        <w:t>ولا يمكن أن ينطبق الجهل والتغيير والخطأ على صوت الله، حاشا</w:t>
      </w:r>
      <w:r w:rsidR="0080140E">
        <w:rPr>
          <w:rFonts w:hint="cs"/>
          <w:rtl/>
        </w:rPr>
        <w:t>"</w:t>
      </w:r>
      <w:r w:rsidR="00881A52" w:rsidRPr="00881A52">
        <w:rPr>
          <w:rFonts w:hint="cs"/>
          <w:rtl/>
        </w:rPr>
        <w:t>.</w:t>
      </w:r>
    </w:p>
    <w:p w:rsidR="00881A52" w:rsidRPr="00881A52" w:rsidRDefault="00D27EEF" w:rsidP="00A26CD9">
      <w:pPr>
        <w:spacing w:beforeLines="20" w:before="48" w:afterLines="20" w:after="48" w:line="254" w:lineRule="auto"/>
        <w:rPr>
          <w:rtl/>
        </w:rPr>
      </w:pPr>
      <w:r>
        <w:rPr>
          <w:rFonts w:hint="cs"/>
          <w:rtl/>
        </w:rPr>
        <w:t>وصح</w:t>
      </w:r>
      <w:r w:rsidR="00884FCE">
        <w:rPr>
          <w:rFonts w:hint="cs"/>
          <w:rtl/>
        </w:rPr>
        <w:t>َّ</w:t>
      </w:r>
      <w:r>
        <w:rPr>
          <w:rFonts w:hint="cs"/>
          <w:rtl/>
        </w:rPr>
        <w:t xml:space="preserve">ح هذا الخلط </w:t>
      </w:r>
      <w:r w:rsidR="00433B68">
        <w:rPr>
          <w:rFonts w:hint="cs"/>
          <w:rtl/>
        </w:rPr>
        <w:t>وعر</w:t>
      </w:r>
      <w:r w:rsidR="00884FCE">
        <w:rPr>
          <w:rFonts w:hint="cs"/>
          <w:rtl/>
        </w:rPr>
        <w:t>َّ</w:t>
      </w:r>
      <w:r w:rsidR="00433B68">
        <w:rPr>
          <w:rFonts w:hint="cs"/>
          <w:rtl/>
        </w:rPr>
        <w:t>ف الضمير قا</w:t>
      </w:r>
      <w:r>
        <w:rPr>
          <w:rFonts w:hint="cs"/>
          <w:rtl/>
        </w:rPr>
        <w:t>ئلاً</w:t>
      </w:r>
      <w:r w:rsidR="00533D2B">
        <w:rPr>
          <w:rFonts w:hint="cs"/>
          <w:rtl/>
        </w:rPr>
        <w:t>:</w:t>
      </w:r>
      <w:r>
        <w:rPr>
          <w:rFonts w:hint="cs"/>
          <w:rtl/>
        </w:rPr>
        <w:t xml:space="preserve"> </w:t>
      </w:r>
      <w:r w:rsidR="00533D2B">
        <w:rPr>
          <w:rFonts w:hint="cs"/>
          <w:rtl/>
        </w:rPr>
        <w:t>"</w:t>
      </w:r>
      <w:r w:rsidR="00881A52" w:rsidRPr="00881A52">
        <w:rPr>
          <w:rFonts w:hint="cs"/>
          <w:b/>
          <w:bCs/>
          <w:rtl/>
        </w:rPr>
        <w:t>إن الضمير ليس هو صوت الله، ولكنه صوت من الله، إن كان ضميرًا سليمًا</w:t>
      </w:r>
      <w:r w:rsidR="00AF6859">
        <w:rPr>
          <w:rFonts w:hint="cs"/>
          <w:b/>
          <w:bCs/>
          <w:rtl/>
        </w:rPr>
        <w:t>"</w:t>
      </w:r>
      <w:r w:rsidR="00881A52" w:rsidRPr="00881A52">
        <w:rPr>
          <w:rFonts w:hint="cs"/>
          <w:b/>
          <w:bCs/>
          <w:rtl/>
        </w:rPr>
        <w:t>.</w:t>
      </w:r>
      <w:r>
        <w:rPr>
          <w:rFonts w:hint="cs"/>
          <w:rtl/>
        </w:rPr>
        <w:t xml:space="preserve"> </w:t>
      </w:r>
    </w:p>
    <w:p w:rsidR="00ED11D3" w:rsidRDefault="00344A05" w:rsidP="00ED11D3">
      <w:pPr>
        <w:spacing w:beforeLines="20" w:before="48" w:afterLines="20" w:after="48" w:line="254" w:lineRule="auto"/>
        <w:rPr>
          <w:rtl/>
        </w:rPr>
      </w:pPr>
      <w:r>
        <w:rPr>
          <w:rFonts w:hint="cs"/>
          <w:rtl/>
        </w:rPr>
        <w:t>و</w:t>
      </w:r>
      <w:r w:rsidR="000C15E9">
        <w:rPr>
          <w:rFonts w:hint="cs"/>
          <w:rtl/>
        </w:rPr>
        <w:t>استكمال</w:t>
      </w:r>
      <w:r w:rsidR="00AF6859">
        <w:rPr>
          <w:rFonts w:hint="cs"/>
          <w:rtl/>
        </w:rPr>
        <w:t>ً</w:t>
      </w:r>
      <w:r>
        <w:rPr>
          <w:rFonts w:hint="cs"/>
          <w:rtl/>
        </w:rPr>
        <w:t>ا</w:t>
      </w:r>
      <w:r w:rsidR="000C15E9">
        <w:rPr>
          <w:rFonts w:hint="cs"/>
          <w:rtl/>
        </w:rPr>
        <w:t xml:space="preserve"> </w:t>
      </w:r>
      <w:r>
        <w:rPr>
          <w:rFonts w:hint="cs"/>
          <w:rtl/>
        </w:rPr>
        <w:t>ل</w:t>
      </w:r>
      <w:r w:rsidR="000C15E9">
        <w:rPr>
          <w:rFonts w:hint="cs"/>
          <w:rtl/>
        </w:rPr>
        <w:t>هذ</w:t>
      </w:r>
      <w:r>
        <w:rPr>
          <w:rFonts w:hint="cs"/>
          <w:rtl/>
        </w:rPr>
        <w:t>ا</w:t>
      </w:r>
      <w:r w:rsidR="000C15E9">
        <w:rPr>
          <w:rFonts w:hint="cs"/>
          <w:rtl/>
        </w:rPr>
        <w:t xml:space="preserve"> ال</w:t>
      </w:r>
      <w:r>
        <w:rPr>
          <w:rFonts w:hint="cs"/>
          <w:rtl/>
        </w:rPr>
        <w:t xml:space="preserve">كتاب، </w:t>
      </w:r>
      <w:r w:rsidR="00884FCE">
        <w:rPr>
          <w:rFonts w:hint="cs"/>
          <w:rtl/>
        </w:rPr>
        <w:t>عرض</w:t>
      </w:r>
      <w:r w:rsidR="000C15E9">
        <w:rPr>
          <w:rFonts w:hint="cs"/>
          <w:rtl/>
        </w:rPr>
        <w:t xml:space="preserve"> </w:t>
      </w:r>
      <w:r>
        <w:rPr>
          <w:rFonts w:hint="cs"/>
          <w:rtl/>
        </w:rPr>
        <w:t>مقالات قداسته التي تتعرض ل</w:t>
      </w:r>
      <w:r w:rsidR="000C15E9">
        <w:rPr>
          <w:rFonts w:hint="cs"/>
          <w:rtl/>
        </w:rPr>
        <w:t xml:space="preserve">لعوامل التي تؤثر على الضمير.. </w:t>
      </w:r>
    </w:p>
    <w:p w:rsidR="00ED11D3" w:rsidRPr="00D869F4" w:rsidRDefault="00ED11D3" w:rsidP="00900948">
      <w:pPr>
        <w:spacing w:beforeLines="20" w:before="48" w:afterLines="20" w:after="48" w:line="254" w:lineRule="auto"/>
      </w:pPr>
      <w:r w:rsidRPr="00DD6424">
        <w:rPr>
          <w:rFonts w:hint="cs"/>
          <w:rtl/>
        </w:rPr>
        <w:t>نقدم الشكر الجزيل لجناب القس هوشع عبد المسيح كاهن كنيسة</w:t>
      </w:r>
      <w:r w:rsidR="00900948" w:rsidRPr="00DD6424">
        <w:t xml:space="preserve"> </w:t>
      </w:r>
      <w:r w:rsidR="00900948" w:rsidRPr="00DD6424">
        <w:rPr>
          <w:rFonts w:hint="cs"/>
          <w:rtl/>
        </w:rPr>
        <w:t xml:space="preserve">الشهيد مار جرجس أرض اللواء </w:t>
      </w:r>
      <w:r w:rsidR="00900948" w:rsidRPr="00DD6424">
        <w:rPr>
          <w:rtl/>
        </w:rPr>
        <w:t>–</w:t>
      </w:r>
      <w:r w:rsidR="00900948" w:rsidRPr="00DD6424">
        <w:rPr>
          <w:rFonts w:hint="cs"/>
          <w:rtl/>
        </w:rPr>
        <w:t xml:space="preserve"> الجيزة، </w:t>
      </w:r>
      <w:r w:rsidR="00AF6859" w:rsidRPr="00DD6424">
        <w:rPr>
          <w:rFonts w:hint="cs"/>
          <w:rtl/>
        </w:rPr>
        <w:t>على</w:t>
      </w:r>
      <w:r w:rsidR="000C7FD9" w:rsidRPr="00DD6424">
        <w:rPr>
          <w:rFonts w:hint="cs"/>
          <w:rtl/>
        </w:rPr>
        <w:t xml:space="preserve"> مجهوده الرائع الذي بذله في تجميع هذه المقالات لتخرج لفائدة القارئ الكريم.</w:t>
      </w:r>
    </w:p>
    <w:p w:rsidR="00013C71" w:rsidRPr="00D869F4" w:rsidRDefault="00013C71" w:rsidP="00AC645E">
      <w:pPr>
        <w:spacing w:beforeLines="20" w:before="48" w:afterLines="20" w:after="48" w:line="254" w:lineRule="auto"/>
        <w:rPr>
          <w:rtl/>
        </w:rPr>
      </w:pPr>
      <w:r w:rsidRPr="00D869F4">
        <w:rPr>
          <w:rtl/>
        </w:rPr>
        <w:t>نتمنى لكم أوقات مباركة بشفاعة العذراء مريم وا</w:t>
      </w:r>
      <w:r w:rsidR="00B679B7" w:rsidRPr="00D869F4">
        <w:rPr>
          <w:rtl/>
        </w:rPr>
        <w:t>لدة الإله، والبابا شنوده الثالث.. و</w:t>
      </w:r>
      <w:r w:rsidR="00890B0F">
        <w:rPr>
          <w:rFonts w:hint="cs"/>
          <w:rtl/>
        </w:rPr>
        <w:t>ب</w:t>
      </w:r>
      <w:r w:rsidR="00B679B7" w:rsidRPr="00D869F4">
        <w:rPr>
          <w:rtl/>
        </w:rPr>
        <w:t>صلوات قداسة البابا الأنبا تواضروس الثاني.</w:t>
      </w:r>
    </w:p>
    <w:p w:rsidR="006C73AB" w:rsidRPr="006C73AB" w:rsidRDefault="006C73AB" w:rsidP="006C73AB">
      <w:pPr>
        <w:spacing w:beforeLines="20" w:before="48" w:afterLines="20" w:after="48" w:line="254" w:lineRule="auto"/>
        <w:ind w:firstLine="2523"/>
        <w:jc w:val="center"/>
        <w:rPr>
          <w:b/>
          <w:bCs/>
          <w:rtl/>
        </w:rPr>
      </w:pPr>
      <w:r w:rsidRPr="006C73AB">
        <w:rPr>
          <w:b/>
          <w:bCs/>
          <w:rtl/>
        </w:rPr>
        <w:t>القمص بطرس بطرس جيد</w:t>
      </w:r>
    </w:p>
    <w:p w:rsidR="006C73AB" w:rsidRPr="006C73AB" w:rsidRDefault="006C73AB" w:rsidP="006C73AB">
      <w:pPr>
        <w:spacing w:beforeLines="20" w:before="48" w:afterLines="20" w:after="48" w:line="254" w:lineRule="auto"/>
        <w:ind w:firstLine="2523"/>
        <w:jc w:val="center"/>
        <w:rPr>
          <w:b/>
          <w:bCs/>
          <w:rtl/>
        </w:rPr>
      </w:pPr>
      <w:r w:rsidRPr="006C73AB">
        <w:rPr>
          <w:b/>
          <w:bCs/>
          <w:rtl/>
        </w:rPr>
        <w:t>مركز معلم الأجيال</w:t>
      </w:r>
    </w:p>
    <w:p w:rsidR="002466DD" w:rsidRDefault="006C73AB" w:rsidP="006C73AB">
      <w:pPr>
        <w:spacing w:beforeLines="20" w:before="48" w:afterLines="20" w:after="48" w:line="254" w:lineRule="auto"/>
        <w:ind w:firstLine="2523"/>
        <w:jc w:val="center"/>
        <w:rPr>
          <w:b/>
          <w:bCs/>
          <w:rtl/>
        </w:rPr>
      </w:pPr>
      <w:r w:rsidRPr="006C73AB">
        <w:rPr>
          <w:b/>
          <w:bCs/>
          <w:rtl/>
        </w:rPr>
        <w:t>لحفظ ونشر تراث البابا شنوده الثالث</w:t>
      </w:r>
    </w:p>
    <w:p w:rsidR="00C72237" w:rsidRDefault="00C72237">
      <w:pPr>
        <w:widowControl/>
        <w:bidi w:val="0"/>
        <w:spacing w:after="160" w:line="259" w:lineRule="auto"/>
        <w:jc w:val="left"/>
        <w:rPr>
          <w:b/>
          <w:bCs/>
          <w:rtl/>
        </w:rPr>
        <w:sectPr w:rsidR="00C72237" w:rsidSect="00E853D7">
          <w:headerReference w:type="default" r:id="rId22"/>
          <w:footerReference w:type="default" r:id="rId23"/>
          <w:pgSz w:w="9639" w:h="13608" w:code="28"/>
          <w:pgMar w:top="1134" w:right="1077" w:bottom="1134" w:left="1077" w:header="964" w:footer="851" w:gutter="0"/>
          <w:paperSrc w:first="7"/>
          <w:cols w:space="708"/>
          <w:bidi/>
          <w:docGrid w:linePitch="435"/>
        </w:sectPr>
      </w:pPr>
    </w:p>
    <w:p w:rsidR="00C510D9" w:rsidRPr="00D869F4" w:rsidRDefault="00910F3D" w:rsidP="00D06F53">
      <w:pPr>
        <w:pStyle w:val="Heading2"/>
        <w:rPr>
          <w:rtl/>
        </w:rPr>
      </w:pPr>
      <w:bookmarkStart w:id="70" w:name="_Toc65761591"/>
      <w:bookmarkStart w:id="71" w:name="_Toc68703469"/>
      <w:bookmarkStart w:id="72" w:name="_Toc87443513"/>
      <w:r>
        <w:rPr>
          <w:rFonts w:hint="cs"/>
          <w:rtl/>
        </w:rPr>
        <w:t>مقدمة عامة ل</w:t>
      </w:r>
      <w:r w:rsidR="00904814">
        <w:rPr>
          <w:rFonts w:hint="cs"/>
          <w:rtl/>
        </w:rPr>
        <w:t>موسوعة اللاهوت الأدبي</w:t>
      </w:r>
      <w:bookmarkEnd w:id="70"/>
      <w:bookmarkEnd w:id="71"/>
      <w:bookmarkEnd w:id="72"/>
    </w:p>
    <w:p w:rsidR="00062563" w:rsidRPr="00011F46" w:rsidRDefault="00C510D9" w:rsidP="00011F46">
      <w:pPr>
        <w:pStyle w:val="Heading4"/>
        <w:spacing w:beforeLines="0" w:before="240" w:afterLines="0" w:after="240" w:line="259" w:lineRule="auto"/>
      </w:pPr>
      <w:r w:rsidRPr="00011F46">
        <w:rPr>
          <w:rtl/>
        </w:rPr>
        <w:t>ت</w:t>
      </w:r>
      <w:r w:rsidR="002258C6" w:rsidRPr="00011F46">
        <w:rPr>
          <w:rtl/>
        </w:rPr>
        <w:t>عريف علم اللاهوت ال</w:t>
      </w:r>
      <w:r w:rsidR="00773A31" w:rsidRPr="00011F46">
        <w:rPr>
          <w:rtl/>
        </w:rPr>
        <w:t>أدب</w:t>
      </w:r>
      <w:r w:rsidR="002258C6" w:rsidRPr="00011F46">
        <w:rPr>
          <w:rtl/>
        </w:rPr>
        <w:t>ي</w:t>
      </w:r>
    </w:p>
    <w:p w:rsidR="00D42EF9" w:rsidRPr="007770E2" w:rsidRDefault="00C510D9" w:rsidP="00011F46">
      <w:pPr>
        <w:spacing w:before="240" w:after="240" w:line="259" w:lineRule="auto"/>
        <w:rPr>
          <w:sz w:val="30"/>
          <w:szCs w:val="30"/>
          <w:rtl/>
        </w:rPr>
      </w:pPr>
      <w:r w:rsidRPr="007770E2">
        <w:rPr>
          <w:sz w:val="30"/>
          <w:szCs w:val="30"/>
          <w:rtl/>
        </w:rPr>
        <w:t>علم اللاهوت ال</w:t>
      </w:r>
      <w:r w:rsidR="00773A31" w:rsidRPr="007770E2">
        <w:rPr>
          <w:sz w:val="30"/>
          <w:szCs w:val="30"/>
          <w:rtl/>
        </w:rPr>
        <w:t>أدب</w:t>
      </w:r>
      <w:r w:rsidRPr="007770E2">
        <w:rPr>
          <w:sz w:val="30"/>
          <w:szCs w:val="30"/>
          <w:rtl/>
        </w:rPr>
        <w:t>ي هو</w:t>
      </w:r>
      <w:r w:rsidR="00D248B6" w:rsidRPr="007770E2">
        <w:rPr>
          <w:sz w:val="30"/>
          <w:szCs w:val="30"/>
        </w:rPr>
        <w:t xml:space="preserve"> </w:t>
      </w:r>
      <w:r w:rsidR="00062563" w:rsidRPr="007770E2">
        <w:rPr>
          <w:sz w:val="30"/>
          <w:szCs w:val="30"/>
          <w:rtl/>
        </w:rPr>
        <w:t>العلم الذي يبحث ف</w:t>
      </w:r>
      <w:r w:rsidR="00062563" w:rsidRPr="007770E2">
        <w:rPr>
          <w:rFonts w:hint="cs"/>
          <w:sz w:val="30"/>
          <w:szCs w:val="30"/>
          <w:rtl/>
        </w:rPr>
        <w:t>ي</w:t>
      </w:r>
      <w:r w:rsidRPr="007770E2">
        <w:rPr>
          <w:sz w:val="30"/>
          <w:szCs w:val="30"/>
          <w:rtl/>
        </w:rPr>
        <w:t xml:space="preserve"> علاقة </w:t>
      </w:r>
      <w:r w:rsidR="002B75DE" w:rsidRPr="007770E2">
        <w:rPr>
          <w:sz w:val="30"/>
          <w:szCs w:val="30"/>
          <w:rtl/>
        </w:rPr>
        <w:t>ال</w:t>
      </w:r>
      <w:r w:rsidR="0054188C" w:rsidRPr="007770E2">
        <w:rPr>
          <w:sz w:val="30"/>
          <w:szCs w:val="30"/>
          <w:rtl/>
        </w:rPr>
        <w:t>إنسان</w:t>
      </w:r>
      <w:r w:rsidRPr="007770E2">
        <w:rPr>
          <w:sz w:val="30"/>
          <w:szCs w:val="30"/>
          <w:rtl/>
        </w:rPr>
        <w:t xml:space="preserve"> بالله</w:t>
      </w:r>
      <w:r w:rsidR="00062563" w:rsidRPr="007770E2">
        <w:rPr>
          <w:rFonts w:hint="cs"/>
          <w:sz w:val="30"/>
          <w:szCs w:val="30"/>
          <w:rtl/>
        </w:rPr>
        <w:t>،</w:t>
      </w:r>
      <w:r w:rsidRPr="007770E2">
        <w:rPr>
          <w:sz w:val="30"/>
          <w:szCs w:val="30"/>
          <w:rtl/>
        </w:rPr>
        <w:t xml:space="preserve"> وعلاقة </w:t>
      </w:r>
      <w:r w:rsidR="002B75DE" w:rsidRPr="007770E2">
        <w:rPr>
          <w:sz w:val="30"/>
          <w:szCs w:val="30"/>
          <w:rtl/>
        </w:rPr>
        <w:t>ال</w:t>
      </w:r>
      <w:r w:rsidR="0054188C" w:rsidRPr="007770E2">
        <w:rPr>
          <w:sz w:val="30"/>
          <w:szCs w:val="30"/>
          <w:rtl/>
        </w:rPr>
        <w:t>إنسان</w:t>
      </w:r>
      <w:r w:rsidRPr="007770E2">
        <w:rPr>
          <w:sz w:val="30"/>
          <w:szCs w:val="30"/>
          <w:rtl/>
        </w:rPr>
        <w:t xml:space="preserve"> بأخيه </w:t>
      </w:r>
      <w:r w:rsidR="002B75DE" w:rsidRPr="007770E2">
        <w:rPr>
          <w:sz w:val="30"/>
          <w:szCs w:val="30"/>
          <w:rtl/>
        </w:rPr>
        <w:t>ال</w:t>
      </w:r>
      <w:r w:rsidR="0054188C" w:rsidRPr="007770E2">
        <w:rPr>
          <w:sz w:val="30"/>
          <w:szCs w:val="30"/>
          <w:rtl/>
        </w:rPr>
        <w:t>إنسان</w:t>
      </w:r>
      <w:r w:rsidRPr="007770E2">
        <w:rPr>
          <w:sz w:val="30"/>
          <w:szCs w:val="30"/>
          <w:rtl/>
        </w:rPr>
        <w:t>،</w:t>
      </w:r>
      <w:r w:rsidR="00942DBB" w:rsidRPr="007770E2">
        <w:rPr>
          <w:rFonts w:hint="cs"/>
          <w:sz w:val="30"/>
          <w:szCs w:val="30"/>
          <w:rtl/>
        </w:rPr>
        <w:t xml:space="preserve"> </w:t>
      </w:r>
      <w:r w:rsidRPr="007770E2">
        <w:rPr>
          <w:sz w:val="30"/>
          <w:szCs w:val="30"/>
          <w:rtl/>
        </w:rPr>
        <w:t>وعلاقة</w:t>
      </w:r>
      <w:r w:rsidR="00D248B6" w:rsidRPr="007770E2">
        <w:rPr>
          <w:sz w:val="30"/>
          <w:szCs w:val="30"/>
        </w:rPr>
        <w:t xml:space="preserve"> </w:t>
      </w:r>
      <w:r w:rsidR="002B75DE" w:rsidRPr="007770E2">
        <w:rPr>
          <w:sz w:val="30"/>
          <w:szCs w:val="30"/>
          <w:rtl/>
        </w:rPr>
        <w:t>ال</w:t>
      </w:r>
      <w:r w:rsidR="0054188C" w:rsidRPr="007770E2">
        <w:rPr>
          <w:sz w:val="30"/>
          <w:szCs w:val="30"/>
          <w:rtl/>
        </w:rPr>
        <w:t>إنسان</w:t>
      </w:r>
      <w:r w:rsidRPr="007770E2">
        <w:rPr>
          <w:sz w:val="30"/>
          <w:szCs w:val="30"/>
          <w:rtl/>
        </w:rPr>
        <w:t xml:space="preserve"> بالكون،</w:t>
      </w:r>
      <w:r w:rsidR="009136DD" w:rsidRPr="007770E2">
        <w:rPr>
          <w:sz w:val="30"/>
          <w:szCs w:val="30"/>
          <w:rtl/>
        </w:rPr>
        <w:t xml:space="preserve"> </w:t>
      </w:r>
      <w:r w:rsidRPr="007770E2">
        <w:rPr>
          <w:sz w:val="30"/>
          <w:szCs w:val="30"/>
          <w:rtl/>
        </w:rPr>
        <w:t>وذلك من الناحية ال</w:t>
      </w:r>
      <w:r w:rsidR="00773A31" w:rsidRPr="007770E2">
        <w:rPr>
          <w:sz w:val="30"/>
          <w:szCs w:val="30"/>
          <w:rtl/>
        </w:rPr>
        <w:t>أدب</w:t>
      </w:r>
      <w:r w:rsidRPr="007770E2">
        <w:rPr>
          <w:sz w:val="30"/>
          <w:szCs w:val="30"/>
          <w:rtl/>
        </w:rPr>
        <w:t>ية والأخلاقية</w:t>
      </w:r>
      <w:r w:rsidR="00062563" w:rsidRPr="007770E2">
        <w:rPr>
          <w:rFonts w:hint="cs"/>
          <w:sz w:val="30"/>
          <w:szCs w:val="30"/>
          <w:rtl/>
        </w:rPr>
        <w:t>.</w:t>
      </w:r>
      <w:r w:rsidRPr="007770E2">
        <w:rPr>
          <w:sz w:val="30"/>
          <w:szCs w:val="30"/>
          <w:rtl/>
        </w:rPr>
        <w:t xml:space="preserve"> كما ي</w:t>
      </w:r>
      <w:r w:rsidR="00D42EF9" w:rsidRPr="007770E2">
        <w:rPr>
          <w:rFonts w:hint="cs"/>
          <w:sz w:val="30"/>
          <w:szCs w:val="30"/>
          <w:rtl/>
        </w:rPr>
        <w:t>َ</w:t>
      </w:r>
      <w:r w:rsidRPr="007770E2">
        <w:rPr>
          <w:sz w:val="30"/>
          <w:szCs w:val="30"/>
          <w:rtl/>
        </w:rPr>
        <w:t>درس هذا العلم موقف ال</w:t>
      </w:r>
      <w:r w:rsidR="00D42EF9" w:rsidRPr="007770E2">
        <w:rPr>
          <w:sz w:val="30"/>
          <w:szCs w:val="30"/>
          <w:rtl/>
        </w:rPr>
        <w:t>مسيحية ف</w:t>
      </w:r>
      <w:r w:rsidR="00D42EF9" w:rsidRPr="007770E2">
        <w:rPr>
          <w:rFonts w:hint="cs"/>
          <w:sz w:val="30"/>
          <w:szCs w:val="30"/>
          <w:rtl/>
        </w:rPr>
        <w:t>ي</w:t>
      </w:r>
      <w:r w:rsidRPr="007770E2">
        <w:rPr>
          <w:sz w:val="30"/>
          <w:szCs w:val="30"/>
          <w:rtl/>
        </w:rPr>
        <w:t xml:space="preserve"> موضوع</w:t>
      </w:r>
      <w:r w:rsidR="007C6F6B" w:rsidRPr="007770E2">
        <w:rPr>
          <w:sz w:val="30"/>
          <w:szCs w:val="30"/>
          <w:rtl/>
        </w:rPr>
        <w:t>ات الخير والشر،</w:t>
      </w:r>
      <w:r w:rsidR="00D42EF9" w:rsidRPr="007770E2">
        <w:rPr>
          <w:rFonts w:hint="cs"/>
          <w:sz w:val="30"/>
          <w:szCs w:val="30"/>
          <w:rtl/>
        </w:rPr>
        <w:t xml:space="preserve"> </w:t>
      </w:r>
      <w:r w:rsidR="007C6F6B" w:rsidRPr="007770E2">
        <w:rPr>
          <w:sz w:val="30"/>
          <w:szCs w:val="30"/>
          <w:rtl/>
        </w:rPr>
        <w:t>الفضائل والر</w:t>
      </w:r>
      <w:r w:rsidR="007C6F6B" w:rsidRPr="007770E2">
        <w:rPr>
          <w:rFonts w:hint="cs"/>
          <w:sz w:val="30"/>
          <w:szCs w:val="30"/>
          <w:rtl/>
        </w:rPr>
        <w:t>ذائل</w:t>
      </w:r>
      <w:r w:rsidRPr="007770E2">
        <w:rPr>
          <w:sz w:val="30"/>
          <w:szCs w:val="30"/>
          <w:rtl/>
        </w:rPr>
        <w:t>،</w:t>
      </w:r>
      <w:r w:rsidR="00D42EF9" w:rsidRPr="007770E2">
        <w:rPr>
          <w:rFonts w:hint="cs"/>
          <w:sz w:val="30"/>
          <w:szCs w:val="30"/>
          <w:rtl/>
        </w:rPr>
        <w:t xml:space="preserve"> </w:t>
      </w:r>
      <w:r w:rsidR="00D42EF9" w:rsidRPr="007770E2">
        <w:rPr>
          <w:sz w:val="30"/>
          <w:szCs w:val="30"/>
          <w:rtl/>
        </w:rPr>
        <w:t>الجائز وغير الجائز</w:t>
      </w:r>
      <w:r w:rsidR="00D42EF9" w:rsidRPr="007770E2">
        <w:rPr>
          <w:rFonts w:hint="cs"/>
          <w:sz w:val="30"/>
          <w:szCs w:val="30"/>
          <w:rtl/>
        </w:rPr>
        <w:t>.</w:t>
      </w:r>
      <w:r w:rsidRPr="007770E2">
        <w:rPr>
          <w:sz w:val="30"/>
          <w:szCs w:val="30"/>
          <w:rtl/>
        </w:rPr>
        <w:t>..</w:t>
      </w:r>
      <w:r w:rsidR="00500E98">
        <w:rPr>
          <w:rFonts w:hint="cs"/>
          <w:sz w:val="30"/>
          <w:szCs w:val="30"/>
          <w:rtl/>
        </w:rPr>
        <w:t xml:space="preserve"> </w:t>
      </w:r>
      <w:r w:rsidR="00D42EF9" w:rsidRPr="007770E2">
        <w:rPr>
          <w:rFonts w:hint="cs"/>
          <w:sz w:val="30"/>
          <w:szCs w:val="30"/>
          <w:rtl/>
        </w:rPr>
        <w:t>و</w:t>
      </w:r>
      <w:r w:rsidRPr="007770E2">
        <w:rPr>
          <w:sz w:val="30"/>
          <w:szCs w:val="30"/>
          <w:rtl/>
        </w:rPr>
        <w:t>من المشكلات الأخلاقية ف</w:t>
      </w:r>
      <w:r w:rsidR="00D42EF9" w:rsidRPr="007770E2">
        <w:rPr>
          <w:rFonts w:hint="cs"/>
          <w:sz w:val="30"/>
          <w:szCs w:val="30"/>
          <w:rtl/>
        </w:rPr>
        <w:t>ي</w:t>
      </w:r>
      <w:r w:rsidR="006676F7" w:rsidRPr="007770E2">
        <w:rPr>
          <w:sz w:val="30"/>
          <w:szCs w:val="30"/>
          <w:rtl/>
        </w:rPr>
        <w:t xml:space="preserve"> المجتمع</w:t>
      </w:r>
      <w:r w:rsidR="003F475B" w:rsidRPr="007770E2">
        <w:rPr>
          <w:rStyle w:val="FootnoteReference"/>
          <w:sz w:val="30"/>
          <w:szCs w:val="30"/>
          <w:rtl/>
        </w:rPr>
        <w:footnoteReference w:id="2"/>
      </w:r>
      <w:r w:rsidR="006676F7" w:rsidRPr="007770E2">
        <w:rPr>
          <w:rFonts w:hint="cs"/>
          <w:sz w:val="30"/>
          <w:szCs w:val="30"/>
          <w:rtl/>
        </w:rPr>
        <w:t>.</w:t>
      </w:r>
      <w:r w:rsidR="008A2477" w:rsidRPr="007770E2">
        <w:rPr>
          <w:sz w:val="30"/>
          <w:szCs w:val="30"/>
          <w:rtl/>
        </w:rPr>
        <w:t xml:space="preserve"> </w:t>
      </w:r>
    </w:p>
    <w:p w:rsidR="00C510D9" w:rsidRPr="007770E2" w:rsidRDefault="00C510D9" w:rsidP="00011F46">
      <w:pPr>
        <w:spacing w:before="240" w:after="240" w:line="259" w:lineRule="auto"/>
        <w:rPr>
          <w:b/>
          <w:bCs/>
          <w:sz w:val="30"/>
          <w:szCs w:val="30"/>
          <w:rtl/>
        </w:rPr>
      </w:pPr>
      <w:r w:rsidRPr="007770E2">
        <w:rPr>
          <w:b/>
          <w:bCs/>
          <w:sz w:val="30"/>
          <w:szCs w:val="30"/>
          <w:rtl/>
        </w:rPr>
        <w:t>أي أن علم اللاهوت ال</w:t>
      </w:r>
      <w:r w:rsidR="00773A31" w:rsidRPr="007770E2">
        <w:rPr>
          <w:b/>
          <w:bCs/>
          <w:sz w:val="30"/>
          <w:szCs w:val="30"/>
          <w:rtl/>
        </w:rPr>
        <w:t>أدب</w:t>
      </w:r>
      <w:r w:rsidRPr="007770E2">
        <w:rPr>
          <w:b/>
          <w:bCs/>
          <w:sz w:val="30"/>
          <w:szCs w:val="30"/>
          <w:rtl/>
        </w:rPr>
        <w:t>ي بصورة عامة يعلن موقف الكنيسة المسيحية من العديد من السلوكيات والعلاقات والأخلاق</w:t>
      </w:r>
      <w:r w:rsidR="008C6D93" w:rsidRPr="007770E2">
        <w:rPr>
          <w:rFonts w:hint="cs"/>
          <w:b/>
          <w:bCs/>
          <w:sz w:val="30"/>
          <w:szCs w:val="30"/>
          <w:rtl/>
        </w:rPr>
        <w:t>يات</w:t>
      </w:r>
      <w:r w:rsidRPr="007770E2">
        <w:rPr>
          <w:b/>
          <w:bCs/>
          <w:sz w:val="30"/>
          <w:szCs w:val="30"/>
          <w:rtl/>
        </w:rPr>
        <w:t xml:space="preserve"> </w:t>
      </w:r>
      <w:r w:rsidR="008C6D93" w:rsidRPr="007770E2">
        <w:rPr>
          <w:rFonts w:hint="cs"/>
          <w:b/>
          <w:bCs/>
          <w:sz w:val="30"/>
          <w:szCs w:val="30"/>
          <w:rtl/>
        </w:rPr>
        <w:t xml:space="preserve">داخل </w:t>
      </w:r>
      <w:r w:rsidRPr="007770E2">
        <w:rPr>
          <w:b/>
          <w:bCs/>
          <w:sz w:val="30"/>
          <w:szCs w:val="30"/>
          <w:rtl/>
        </w:rPr>
        <w:t>المجتمع،</w:t>
      </w:r>
      <w:r w:rsidR="00C75813" w:rsidRPr="007770E2">
        <w:rPr>
          <w:rFonts w:hint="cs"/>
          <w:b/>
          <w:bCs/>
          <w:sz w:val="30"/>
          <w:szCs w:val="30"/>
          <w:rtl/>
        </w:rPr>
        <w:t xml:space="preserve"> </w:t>
      </w:r>
      <w:r w:rsidRPr="007770E2">
        <w:rPr>
          <w:b/>
          <w:bCs/>
          <w:sz w:val="30"/>
          <w:szCs w:val="30"/>
          <w:rtl/>
        </w:rPr>
        <w:t>و</w:t>
      </w:r>
      <w:r w:rsidR="008C6D93" w:rsidRPr="007770E2">
        <w:rPr>
          <w:rFonts w:hint="cs"/>
          <w:b/>
          <w:bCs/>
          <w:sz w:val="30"/>
          <w:szCs w:val="30"/>
          <w:rtl/>
        </w:rPr>
        <w:t xml:space="preserve">في </w:t>
      </w:r>
      <w:r w:rsidRPr="007770E2">
        <w:rPr>
          <w:b/>
          <w:bCs/>
          <w:sz w:val="30"/>
          <w:szCs w:val="30"/>
          <w:rtl/>
        </w:rPr>
        <w:t>الم</w:t>
      </w:r>
      <w:r w:rsidR="008C6D93" w:rsidRPr="007770E2">
        <w:rPr>
          <w:rFonts w:hint="cs"/>
          <w:b/>
          <w:bCs/>
          <w:sz w:val="30"/>
          <w:szCs w:val="30"/>
          <w:rtl/>
        </w:rPr>
        <w:t>ِ</w:t>
      </w:r>
      <w:r w:rsidRPr="007770E2">
        <w:rPr>
          <w:b/>
          <w:bCs/>
          <w:sz w:val="30"/>
          <w:szCs w:val="30"/>
          <w:rtl/>
        </w:rPr>
        <w:t>هن المتعد</w:t>
      </w:r>
      <w:r w:rsidR="008C6D93" w:rsidRPr="007770E2">
        <w:rPr>
          <w:rFonts w:hint="cs"/>
          <w:b/>
          <w:bCs/>
          <w:sz w:val="30"/>
          <w:szCs w:val="30"/>
          <w:rtl/>
        </w:rPr>
        <w:t>ِّ</w:t>
      </w:r>
      <w:r w:rsidRPr="007770E2">
        <w:rPr>
          <w:b/>
          <w:bCs/>
          <w:sz w:val="30"/>
          <w:szCs w:val="30"/>
          <w:rtl/>
        </w:rPr>
        <w:t>دة</w:t>
      </w:r>
      <w:r w:rsidR="00C75813" w:rsidRPr="007770E2">
        <w:rPr>
          <w:rFonts w:hint="cs"/>
          <w:b/>
          <w:bCs/>
          <w:sz w:val="30"/>
          <w:szCs w:val="30"/>
          <w:rtl/>
        </w:rPr>
        <w:t>.</w:t>
      </w:r>
    </w:p>
    <w:p w:rsidR="00D248B6" w:rsidRPr="007770E2" w:rsidRDefault="00F1675A" w:rsidP="00011F46">
      <w:pPr>
        <w:spacing w:before="240" w:after="240" w:line="259" w:lineRule="auto"/>
        <w:rPr>
          <w:sz w:val="30"/>
          <w:szCs w:val="30"/>
        </w:rPr>
      </w:pPr>
      <w:r w:rsidRPr="007770E2">
        <w:rPr>
          <w:sz w:val="30"/>
          <w:szCs w:val="30"/>
          <w:rtl/>
        </w:rPr>
        <w:t>من ثم فإن علم اللاهوت ال</w:t>
      </w:r>
      <w:r w:rsidR="00773A31" w:rsidRPr="007770E2">
        <w:rPr>
          <w:sz w:val="30"/>
          <w:szCs w:val="30"/>
          <w:rtl/>
        </w:rPr>
        <w:t>أدب</w:t>
      </w:r>
      <w:r w:rsidRPr="007770E2">
        <w:rPr>
          <w:sz w:val="30"/>
          <w:szCs w:val="30"/>
          <w:rtl/>
        </w:rPr>
        <w:t>ي له علاقة بالأخلاق المسيحية مباشرة</w:t>
      </w:r>
      <w:r w:rsidR="008C6D93" w:rsidRPr="007770E2">
        <w:rPr>
          <w:rFonts w:hint="cs"/>
          <w:sz w:val="30"/>
          <w:szCs w:val="30"/>
          <w:rtl/>
        </w:rPr>
        <w:t xml:space="preserve">. لذلك فإن الكنائس تطلق على فرع علم اللاهوت الذي يتناول الجوانب الأخلاقية والأدبية مصطلح "علم اللاهوت الأدبي"، </w:t>
      </w:r>
      <w:r w:rsidR="00C75813" w:rsidRPr="007770E2">
        <w:rPr>
          <w:sz w:val="30"/>
          <w:szCs w:val="30"/>
          <w:rtl/>
        </w:rPr>
        <w:t>لكونه تعبير مفهوم ف</w:t>
      </w:r>
      <w:r w:rsidR="00C75813" w:rsidRPr="007770E2">
        <w:rPr>
          <w:rFonts w:hint="cs"/>
          <w:sz w:val="30"/>
          <w:szCs w:val="30"/>
          <w:rtl/>
        </w:rPr>
        <w:t>ي</w:t>
      </w:r>
      <w:r w:rsidRPr="007770E2">
        <w:rPr>
          <w:sz w:val="30"/>
          <w:szCs w:val="30"/>
          <w:rtl/>
        </w:rPr>
        <w:t xml:space="preserve"> ال</w:t>
      </w:r>
      <w:r w:rsidR="008C6D93" w:rsidRPr="007770E2">
        <w:rPr>
          <w:rFonts w:hint="cs"/>
          <w:sz w:val="30"/>
          <w:szCs w:val="30"/>
          <w:rtl/>
        </w:rPr>
        <w:t>إطار المجتمعي والفكر الفلسفي</w:t>
      </w:r>
      <w:r w:rsidR="008A2477" w:rsidRPr="007770E2">
        <w:rPr>
          <w:sz w:val="30"/>
          <w:szCs w:val="30"/>
          <w:rtl/>
        </w:rPr>
        <w:t>.</w:t>
      </w:r>
      <w:r w:rsidR="00D248B6" w:rsidRPr="007770E2">
        <w:rPr>
          <w:sz w:val="30"/>
          <w:szCs w:val="30"/>
        </w:rPr>
        <w:t xml:space="preserve"> </w:t>
      </w:r>
    </w:p>
    <w:p w:rsidR="007770E2" w:rsidRDefault="007770E2" w:rsidP="00011F46">
      <w:pPr>
        <w:spacing w:before="240" w:after="240" w:line="259" w:lineRule="auto"/>
        <w:rPr>
          <w:sz w:val="30"/>
          <w:szCs w:val="30"/>
        </w:rPr>
      </w:pPr>
    </w:p>
    <w:p w:rsidR="00E03ABB" w:rsidRDefault="00D248B6" w:rsidP="00E03ABB">
      <w:pPr>
        <w:spacing w:before="240" w:after="240" w:line="259" w:lineRule="auto"/>
        <w:rPr>
          <w:sz w:val="30"/>
          <w:szCs w:val="30"/>
        </w:rPr>
      </w:pPr>
      <w:r w:rsidRPr="007770E2">
        <w:rPr>
          <w:sz w:val="30"/>
          <w:szCs w:val="30"/>
          <w:rtl/>
        </w:rPr>
        <w:t xml:space="preserve">وقد تناول مثلث الرحمات قداسة البابا شنوده </w:t>
      </w:r>
      <w:r w:rsidR="0043169D" w:rsidRPr="007770E2">
        <w:rPr>
          <w:rFonts w:hint="cs"/>
          <w:sz w:val="30"/>
          <w:szCs w:val="30"/>
          <w:rtl/>
        </w:rPr>
        <w:t xml:space="preserve">الثالث </w:t>
      </w:r>
      <w:r w:rsidRPr="007770E2">
        <w:rPr>
          <w:sz w:val="30"/>
          <w:szCs w:val="30"/>
          <w:rtl/>
        </w:rPr>
        <w:t>ف</w:t>
      </w:r>
      <w:r w:rsidR="0043169D" w:rsidRPr="007770E2">
        <w:rPr>
          <w:rFonts w:hint="cs"/>
          <w:sz w:val="30"/>
          <w:szCs w:val="30"/>
          <w:rtl/>
        </w:rPr>
        <w:t>ي</w:t>
      </w:r>
      <w:r w:rsidR="0043169D" w:rsidRPr="007770E2">
        <w:rPr>
          <w:sz w:val="30"/>
          <w:szCs w:val="30"/>
          <w:rtl/>
        </w:rPr>
        <w:t xml:space="preserve"> كتابات</w:t>
      </w:r>
      <w:r w:rsidR="0043169D" w:rsidRPr="007770E2">
        <w:rPr>
          <w:rFonts w:hint="cs"/>
          <w:sz w:val="30"/>
          <w:szCs w:val="30"/>
          <w:rtl/>
        </w:rPr>
        <w:t>ه</w:t>
      </w:r>
      <w:r w:rsidR="0043169D" w:rsidRPr="007770E2">
        <w:rPr>
          <w:sz w:val="30"/>
          <w:szCs w:val="30"/>
          <w:rtl/>
        </w:rPr>
        <w:t xml:space="preserve"> وعظات</w:t>
      </w:r>
      <w:r w:rsidR="0043169D" w:rsidRPr="007770E2">
        <w:rPr>
          <w:rFonts w:hint="cs"/>
          <w:sz w:val="30"/>
          <w:szCs w:val="30"/>
          <w:rtl/>
        </w:rPr>
        <w:t>ه</w:t>
      </w:r>
      <w:r w:rsidR="008C6D93" w:rsidRPr="007770E2">
        <w:rPr>
          <w:rFonts w:hint="cs"/>
          <w:sz w:val="30"/>
          <w:szCs w:val="30"/>
          <w:rtl/>
        </w:rPr>
        <w:t xml:space="preserve"> العديد من الموضوعات التي تندرج تحت مفهوم </w:t>
      </w:r>
      <w:r w:rsidRPr="007770E2">
        <w:rPr>
          <w:sz w:val="30"/>
          <w:szCs w:val="30"/>
          <w:rtl/>
        </w:rPr>
        <w:t>علم اللاهوت ال</w:t>
      </w:r>
      <w:r w:rsidR="00773A31" w:rsidRPr="007770E2">
        <w:rPr>
          <w:sz w:val="30"/>
          <w:szCs w:val="30"/>
          <w:rtl/>
        </w:rPr>
        <w:t>أدب</w:t>
      </w:r>
      <w:r w:rsidRPr="007770E2">
        <w:rPr>
          <w:sz w:val="30"/>
          <w:szCs w:val="30"/>
          <w:rtl/>
        </w:rPr>
        <w:t>ي</w:t>
      </w:r>
      <w:r w:rsidR="008C6D93" w:rsidRPr="007770E2">
        <w:rPr>
          <w:rFonts w:hint="cs"/>
          <w:sz w:val="30"/>
          <w:szCs w:val="30"/>
          <w:rtl/>
        </w:rPr>
        <w:t>،</w:t>
      </w:r>
      <w:r w:rsidR="008C6D93" w:rsidRPr="007770E2">
        <w:rPr>
          <w:sz w:val="30"/>
          <w:szCs w:val="30"/>
          <w:rtl/>
        </w:rPr>
        <w:t xml:space="preserve"> وإن كان</w:t>
      </w:r>
      <w:r w:rsidR="008C6D93" w:rsidRPr="007770E2">
        <w:rPr>
          <w:rFonts w:hint="cs"/>
          <w:sz w:val="30"/>
          <w:szCs w:val="30"/>
          <w:rtl/>
        </w:rPr>
        <w:t xml:space="preserve"> لم يُطلق عليها هذا المصطلح</w:t>
      </w:r>
      <w:r w:rsidR="00CC7095" w:rsidRPr="007770E2">
        <w:rPr>
          <w:rFonts w:hint="cs"/>
          <w:sz w:val="30"/>
          <w:szCs w:val="30"/>
          <w:rtl/>
        </w:rPr>
        <w:t>. من ذلك على سبيل المثال</w:t>
      </w:r>
      <w:r w:rsidR="00E20202" w:rsidRPr="007770E2">
        <w:rPr>
          <w:sz w:val="30"/>
          <w:szCs w:val="30"/>
          <w:rtl/>
        </w:rPr>
        <w:t xml:space="preserve"> </w:t>
      </w:r>
      <w:r w:rsidR="00A8766F" w:rsidRPr="007770E2">
        <w:rPr>
          <w:rFonts w:hint="cs"/>
          <w:sz w:val="30"/>
          <w:szCs w:val="30"/>
          <w:rtl/>
        </w:rPr>
        <w:t>كتب</w:t>
      </w:r>
      <w:r w:rsidR="008C6D93" w:rsidRPr="007770E2">
        <w:rPr>
          <w:rFonts w:hint="cs"/>
          <w:sz w:val="30"/>
          <w:szCs w:val="30"/>
          <w:rtl/>
        </w:rPr>
        <w:t xml:space="preserve"> قداسته:</w:t>
      </w:r>
    </w:p>
    <w:p w:rsidR="00E03ABB" w:rsidRDefault="00E20202" w:rsidP="00E03ABB">
      <w:pPr>
        <w:pStyle w:val="ListParagraph"/>
        <w:numPr>
          <w:ilvl w:val="0"/>
          <w:numId w:val="34"/>
        </w:numPr>
        <w:spacing w:before="240" w:after="240" w:line="259" w:lineRule="auto"/>
        <w:rPr>
          <w:sz w:val="30"/>
          <w:szCs w:val="30"/>
        </w:rPr>
      </w:pPr>
      <w:r w:rsidRPr="00E03ABB">
        <w:rPr>
          <w:sz w:val="30"/>
          <w:szCs w:val="30"/>
          <w:rtl/>
        </w:rPr>
        <w:t>م</w:t>
      </w:r>
      <w:r w:rsidR="00A8766F" w:rsidRPr="00E03ABB">
        <w:rPr>
          <w:rFonts w:hint="cs"/>
          <w:sz w:val="30"/>
          <w:szCs w:val="30"/>
          <w:rtl/>
        </w:rPr>
        <w:t>َ</w:t>
      </w:r>
      <w:r w:rsidRPr="00E03ABB">
        <w:rPr>
          <w:sz w:val="30"/>
          <w:szCs w:val="30"/>
          <w:rtl/>
        </w:rPr>
        <w:t xml:space="preserve">ن هو </w:t>
      </w:r>
      <w:r w:rsidR="002B75DE" w:rsidRPr="00E03ABB">
        <w:rPr>
          <w:sz w:val="30"/>
          <w:szCs w:val="30"/>
          <w:rtl/>
        </w:rPr>
        <w:t>ال</w:t>
      </w:r>
      <w:r w:rsidR="0054188C" w:rsidRPr="00E03ABB">
        <w:rPr>
          <w:sz w:val="30"/>
          <w:szCs w:val="30"/>
          <w:rtl/>
        </w:rPr>
        <w:t>إنسان</w:t>
      </w:r>
      <w:r w:rsidR="00A8766F" w:rsidRPr="00E03ABB">
        <w:rPr>
          <w:rFonts w:hint="cs"/>
          <w:sz w:val="30"/>
          <w:szCs w:val="30"/>
          <w:rtl/>
        </w:rPr>
        <w:t xml:space="preserve">؟ </w:t>
      </w:r>
    </w:p>
    <w:p w:rsidR="00E03ABB" w:rsidRDefault="002B75DE" w:rsidP="00E03ABB">
      <w:pPr>
        <w:pStyle w:val="ListParagraph"/>
        <w:numPr>
          <w:ilvl w:val="0"/>
          <w:numId w:val="34"/>
        </w:numPr>
        <w:spacing w:before="240" w:after="240" w:line="259" w:lineRule="auto"/>
        <w:rPr>
          <w:sz w:val="30"/>
          <w:szCs w:val="30"/>
        </w:rPr>
      </w:pPr>
      <w:r w:rsidRPr="00E03ABB">
        <w:rPr>
          <w:sz w:val="30"/>
          <w:szCs w:val="30"/>
          <w:rtl/>
        </w:rPr>
        <w:t>ال</w:t>
      </w:r>
      <w:r w:rsidR="0054188C" w:rsidRPr="00E03ABB">
        <w:rPr>
          <w:sz w:val="30"/>
          <w:szCs w:val="30"/>
          <w:rtl/>
        </w:rPr>
        <w:t>إنسان</w:t>
      </w:r>
      <w:r w:rsidR="00E20202" w:rsidRPr="00E03ABB">
        <w:rPr>
          <w:sz w:val="30"/>
          <w:szCs w:val="30"/>
          <w:rtl/>
        </w:rPr>
        <w:t xml:space="preserve"> الروحي</w:t>
      </w:r>
      <w:r w:rsidR="00E03ABB">
        <w:rPr>
          <w:rFonts w:hint="cs"/>
          <w:sz w:val="30"/>
          <w:szCs w:val="30"/>
          <w:rtl/>
        </w:rPr>
        <w:t>.</w:t>
      </w:r>
    </w:p>
    <w:p w:rsidR="00E03ABB" w:rsidRDefault="0043169D" w:rsidP="00E03ABB">
      <w:pPr>
        <w:pStyle w:val="ListParagraph"/>
        <w:numPr>
          <w:ilvl w:val="0"/>
          <w:numId w:val="34"/>
        </w:numPr>
        <w:spacing w:before="240" w:after="240" w:line="259" w:lineRule="auto"/>
        <w:rPr>
          <w:sz w:val="30"/>
          <w:szCs w:val="30"/>
        </w:rPr>
      </w:pPr>
      <w:r w:rsidRPr="00E03ABB">
        <w:rPr>
          <w:rFonts w:hint="cs"/>
          <w:sz w:val="30"/>
          <w:szCs w:val="30"/>
          <w:rtl/>
        </w:rPr>
        <w:t xml:space="preserve"> </w:t>
      </w:r>
      <w:r w:rsidR="006928B6" w:rsidRPr="00E03ABB">
        <w:rPr>
          <w:rFonts w:hint="cs"/>
          <w:sz w:val="30"/>
          <w:szCs w:val="30"/>
          <w:rtl/>
        </w:rPr>
        <w:t>حياة الفضيلة والبر</w:t>
      </w:r>
      <w:r w:rsidR="00E03ABB">
        <w:rPr>
          <w:rFonts w:hint="cs"/>
          <w:sz w:val="30"/>
          <w:szCs w:val="30"/>
          <w:rtl/>
        </w:rPr>
        <w:t>.</w:t>
      </w:r>
      <w:r w:rsidR="006928B6" w:rsidRPr="00E03ABB">
        <w:rPr>
          <w:rFonts w:hint="cs"/>
          <w:sz w:val="30"/>
          <w:szCs w:val="30"/>
          <w:rtl/>
        </w:rPr>
        <w:t xml:space="preserve"> </w:t>
      </w:r>
    </w:p>
    <w:p w:rsidR="00E03ABB" w:rsidRDefault="00E20202" w:rsidP="00E03ABB">
      <w:pPr>
        <w:pStyle w:val="ListParagraph"/>
        <w:numPr>
          <w:ilvl w:val="0"/>
          <w:numId w:val="34"/>
        </w:numPr>
        <w:spacing w:before="240" w:after="240" w:line="259" w:lineRule="auto"/>
        <w:rPr>
          <w:sz w:val="30"/>
          <w:szCs w:val="30"/>
        </w:rPr>
      </w:pPr>
      <w:r w:rsidRPr="00E03ABB">
        <w:rPr>
          <w:sz w:val="30"/>
          <w:szCs w:val="30"/>
          <w:rtl/>
        </w:rPr>
        <w:t>الغضب</w:t>
      </w:r>
      <w:r w:rsidR="00E03ABB">
        <w:rPr>
          <w:rFonts w:hint="cs"/>
          <w:sz w:val="30"/>
          <w:szCs w:val="30"/>
          <w:rtl/>
        </w:rPr>
        <w:t>.</w:t>
      </w:r>
    </w:p>
    <w:p w:rsidR="00E03ABB" w:rsidRDefault="00CC7095" w:rsidP="00E03ABB">
      <w:pPr>
        <w:pStyle w:val="ListParagraph"/>
        <w:numPr>
          <w:ilvl w:val="0"/>
          <w:numId w:val="34"/>
        </w:numPr>
        <w:spacing w:before="240" w:after="240" w:line="259" w:lineRule="auto"/>
        <w:rPr>
          <w:sz w:val="30"/>
          <w:szCs w:val="30"/>
        </w:rPr>
      </w:pPr>
      <w:r w:rsidRPr="00E03ABB">
        <w:rPr>
          <w:rFonts w:hint="cs"/>
          <w:sz w:val="30"/>
          <w:szCs w:val="30"/>
          <w:rtl/>
        </w:rPr>
        <w:t>الإدانة</w:t>
      </w:r>
      <w:r w:rsidR="00E03ABB">
        <w:rPr>
          <w:rFonts w:hint="cs"/>
          <w:sz w:val="30"/>
          <w:szCs w:val="30"/>
          <w:rtl/>
        </w:rPr>
        <w:t>.</w:t>
      </w:r>
    </w:p>
    <w:p w:rsidR="00E03ABB" w:rsidRDefault="00A8766F" w:rsidP="00E03ABB">
      <w:pPr>
        <w:pStyle w:val="ListParagraph"/>
        <w:numPr>
          <w:ilvl w:val="0"/>
          <w:numId w:val="34"/>
        </w:numPr>
        <w:spacing w:before="240" w:after="240" w:line="259" w:lineRule="auto"/>
        <w:rPr>
          <w:sz w:val="30"/>
          <w:szCs w:val="30"/>
        </w:rPr>
      </w:pPr>
      <w:r w:rsidRPr="00E03ABB">
        <w:rPr>
          <w:sz w:val="30"/>
          <w:szCs w:val="30"/>
          <w:rtl/>
        </w:rPr>
        <w:t>عشرة مفاهيم</w:t>
      </w:r>
      <w:r w:rsidR="00E03ABB">
        <w:rPr>
          <w:rFonts w:hint="cs"/>
          <w:sz w:val="30"/>
          <w:szCs w:val="30"/>
          <w:rtl/>
        </w:rPr>
        <w:t>.</w:t>
      </w:r>
      <w:r w:rsidRPr="00E03ABB">
        <w:rPr>
          <w:sz w:val="30"/>
          <w:szCs w:val="30"/>
          <w:rtl/>
        </w:rPr>
        <w:t xml:space="preserve"> </w:t>
      </w:r>
    </w:p>
    <w:p w:rsidR="00E03ABB" w:rsidRDefault="00E20202" w:rsidP="00E03ABB">
      <w:pPr>
        <w:pStyle w:val="ListParagraph"/>
        <w:numPr>
          <w:ilvl w:val="0"/>
          <w:numId w:val="34"/>
        </w:numPr>
        <w:spacing w:before="240" w:after="240" w:line="259" w:lineRule="auto"/>
        <w:rPr>
          <w:sz w:val="30"/>
          <w:szCs w:val="30"/>
        </w:rPr>
      </w:pPr>
      <w:r w:rsidRPr="00E03ABB">
        <w:rPr>
          <w:sz w:val="30"/>
          <w:szCs w:val="30"/>
          <w:rtl/>
        </w:rPr>
        <w:t>الوصايا العشر</w:t>
      </w:r>
      <w:r w:rsidR="00E03ABB">
        <w:rPr>
          <w:rFonts w:hint="cs"/>
          <w:sz w:val="30"/>
          <w:szCs w:val="30"/>
          <w:rtl/>
        </w:rPr>
        <w:t>.</w:t>
      </w:r>
      <w:r w:rsidRPr="00E03ABB">
        <w:rPr>
          <w:sz w:val="30"/>
          <w:szCs w:val="30"/>
          <w:rtl/>
        </w:rPr>
        <w:t xml:space="preserve"> </w:t>
      </w:r>
    </w:p>
    <w:p w:rsidR="00E03ABB" w:rsidRDefault="004834A9" w:rsidP="00E03ABB">
      <w:pPr>
        <w:pStyle w:val="ListParagraph"/>
        <w:numPr>
          <w:ilvl w:val="0"/>
          <w:numId w:val="34"/>
        </w:numPr>
        <w:spacing w:before="240" w:after="240" w:line="259" w:lineRule="auto"/>
        <w:rPr>
          <w:sz w:val="30"/>
          <w:szCs w:val="30"/>
        </w:rPr>
      </w:pPr>
      <w:r w:rsidRPr="00E03ABB">
        <w:rPr>
          <w:rFonts w:hint="cs"/>
          <w:sz w:val="30"/>
          <w:szCs w:val="30"/>
          <w:rtl/>
        </w:rPr>
        <w:t>تأملات في العظة</w:t>
      </w:r>
      <w:r w:rsidR="00E03ABB">
        <w:rPr>
          <w:sz w:val="30"/>
          <w:szCs w:val="30"/>
          <w:rtl/>
        </w:rPr>
        <w:t xml:space="preserve"> على الجبل</w:t>
      </w:r>
      <w:r w:rsidR="00E03ABB">
        <w:rPr>
          <w:rFonts w:hint="cs"/>
          <w:sz w:val="30"/>
          <w:szCs w:val="30"/>
          <w:rtl/>
        </w:rPr>
        <w:t>.</w:t>
      </w:r>
    </w:p>
    <w:p w:rsidR="00E03ABB" w:rsidRDefault="008C6D93" w:rsidP="00E03ABB">
      <w:pPr>
        <w:pStyle w:val="ListParagraph"/>
        <w:numPr>
          <w:ilvl w:val="0"/>
          <w:numId w:val="34"/>
        </w:numPr>
        <w:spacing w:before="240" w:after="240" w:line="259" w:lineRule="auto"/>
        <w:rPr>
          <w:sz w:val="30"/>
          <w:szCs w:val="30"/>
        </w:rPr>
      </w:pPr>
      <w:r w:rsidRPr="00E03ABB">
        <w:rPr>
          <w:rFonts w:hint="cs"/>
          <w:sz w:val="30"/>
          <w:szCs w:val="30"/>
          <w:rtl/>
        </w:rPr>
        <w:t xml:space="preserve">الإنسان </w:t>
      </w:r>
      <w:r w:rsidR="00E20202" w:rsidRPr="00E03ABB">
        <w:rPr>
          <w:sz w:val="30"/>
          <w:szCs w:val="30"/>
          <w:rtl/>
        </w:rPr>
        <w:t>صورة الله</w:t>
      </w:r>
      <w:r w:rsidR="00DB6E7B" w:rsidRPr="00E03ABB">
        <w:rPr>
          <w:rFonts w:hint="cs"/>
          <w:sz w:val="30"/>
          <w:szCs w:val="30"/>
          <w:rtl/>
        </w:rPr>
        <w:t>.</w:t>
      </w:r>
    </w:p>
    <w:p w:rsidR="004745C4" w:rsidRPr="00E03ABB" w:rsidRDefault="00166F1B" w:rsidP="00E03ABB">
      <w:pPr>
        <w:spacing w:before="240" w:after="240" w:line="259" w:lineRule="auto"/>
        <w:ind w:left="360"/>
        <w:rPr>
          <w:sz w:val="30"/>
          <w:szCs w:val="30"/>
          <w:rtl/>
        </w:rPr>
      </w:pPr>
      <w:r w:rsidRPr="00E03ABB">
        <w:rPr>
          <w:rFonts w:hint="cs"/>
          <w:sz w:val="30"/>
          <w:szCs w:val="30"/>
          <w:rtl/>
        </w:rPr>
        <w:t xml:space="preserve">بالإضافة إلى المقالات التي كتبها </w:t>
      </w:r>
      <w:r w:rsidR="00CC7095" w:rsidRPr="00E03ABB">
        <w:rPr>
          <w:rFonts w:hint="cs"/>
          <w:sz w:val="30"/>
          <w:szCs w:val="30"/>
          <w:rtl/>
        </w:rPr>
        <w:t xml:space="preserve">قداسته </w:t>
      </w:r>
      <w:r w:rsidRPr="00E03ABB">
        <w:rPr>
          <w:rFonts w:hint="cs"/>
          <w:sz w:val="30"/>
          <w:szCs w:val="30"/>
          <w:rtl/>
        </w:rPr>
        <w:t>ونُشرت بالجرائد والمجلات (</w:t>
      </w:r>
      <w:r w:rsidR="00E20202" w:rsidRPr="00E03ABB">
        <w:rPr>
          <w:sz w:val="30"/>
          <w:szCs w:val="30"/>
          <w:rtl/>
        </w:rPr>
        <w:t>مجلة الكرازة</w:t>
      </w:r>
      <w:r w:rsidRPr="00E03ABB">
        <w:rPr>
          <w:rFonts w:hint="cs"/>
          <w:sz w:val="30"/>
          <w:szCs w:val="30"/>
          <w:rtl/>
        </w:rPr>
        <w:t xml:space="preserve"> </w:t>
      </w:r>
      <w:r w:rsidRPr="00E03ABB">
        <w:rPr>
          <w:sz w:val="30"/>
          <w:szCs w:val="30"/>
          <w:rtl/>
        </w:rPr>
        <w:t>–</w:t>
      </w:r>
      <w:r w:rsidRPr="00E03ABB">
        <w:rPr>
          <w:rFonts w:hint="cs"/>
          <w:sz w:val="30"/>
          <w:szCs w:val="30"/>
          <w:rtl/>
        </w:rPr>
        <w:t xml:space="preserve"> جريدة </w:t>
      </w:r>
      <w:r w:rsidRPr="00E03ABB">
        <w:rPr>
          <w:sz w:val="30"/>
          <w:szCs w:val="30"/>
          <w:rtl/>
        </w:rPr>
        <w:t>الأهرام</w:t>
      </w:r>
      <w:r w:rsidRPr="00E03ABB">
        <w:rPr>
          <w:rFonts w:hint="cs"/>
          <w:sz w:val="30"/>
          <w:szCs w:val="30"/>
          <w:rtl/>
        </w:rPr>
        <w:t xml:space="preserve"> - </w:t>
      </w:r>
      <w:r w:rsidR="00E20202" w:rsidRPr="00E03ABB">
        <w:rPr>
          <w:sz w:val="30"/>
          <w:szCs w:val="30"/>
          <w:rtl/>
        </w:rPr>
        <w:t>جريدة الجمهورية</w:t>
      </w:r>
      <w:r w:rsidR="00CC7095" w:rsidRPr="00E03ABB">
        <w:rPr>
          <w:rFonts w:hint="cs"/>
          <w:sz w:val="30"/>
          <w:szCs w:val="30"/>
          <w:rtl/>
        </w:rPr>
        <w:t xml:space="preserve"> - </w:t>
      </w:r>
      <w:r w:rsidRPr="00E03ABB">
        <w:rPr>
          <w:sz w:val="30"/>
          <w:szCs w:val="30"/>
          <w:rtl/>
        </w:rPr>
        <w:t>جريدة</w:t>
      </w:r>
      <w:r w:rsidRPr="00E03ABB">
        <w:rPr>
          <w:rFonts w:hint="cs"/>
          <w:sz w:val="30"/>
          <w:szCs w:val="30"/>
          <w:rtl/>
        </w:rPr>
        <w:t xml:space="preserve"> </w:t>
      </w:r>
      <w:r w:rsidRPr="00E03ABB">
        <w:rPr>
          <w:sz w:val="30"/>
          <w:szCs w:val="30"/>
          <w:rtl/>
        </w:rPr>
        <w:t>أخبار اليوم</w:t>
      </w:r>
      <w:r w:rsidRPr="00E03ABB">
        <w:rPr>
          <w:rFonts w:hint="cs"/>
          <w:sz w:val="30"/>
          <w:szCs w:val="30"/>
          <w:rtl/>
        </w:rPr>
        <w:t xml:space="preserve"> - </w:t>
      </w:r>
      <w:r w:rsidR="00E20202" w:rsidRPr="00E03ABB">
        <w:rPr>
          <w:sz w:val="30"/>
          <w:szCs w:val="30"/>
          <w:rtl/>
        </w:rPr>
        <w:t>جريدة وطني</w:t>
      </w:r>
      <w:r w:rsidRPr="00E03ABB">
        <w:rPr>
          <w:rFonts w:hint="cs"/>
          <w:sz w:val="30"/>
          <w:szCs w:val="30"/>
          <w:rtl/>
        </w:rPr>
        <w:t>..)، وأيضًا ال</w:t>
      </w:r>
      <w:r w:rsidR="004745C4" w:rsidRPr="00E03ABB">
        <w:rPr>
          <w:sz w:val="30"/>
          <w:szCs w:val="30"/>
          <w:rtl/>
        </w:rPr>
        <w:t>محا</w:t>
      </w:r>
      <w:r w:rsidR="00634C26" w:rsidRPr="00E03ABB">
        <w:rPr>
          <w:sz w:val="30"/>
          <w:szCs w:val="30"/>
          <w:rtl/>
        </w:rPr>
        <w:t xml:space="preserve">ضرات </w:t>
      </w:r>
      <w:r w:rsidR="00244C58" w:rsidRPr="00E03ABB">
        <w:rPr>
          <w:rFonts w:hint="cs"/>
          <w:sz w:val="30"/>
          <w:szCs w:val="30"/>
          <w:rtl/>
        </w:rPr>
        <w:t xml:space="preserve">التي </w:t>
      </w:r>
      <w:r w:rsidR="00634C26" w:rsidRPr="00E03ABB">
        <w:rPr>
          <w:rFonts w:hint="cs"/>
          <w:sz w:val="30"/>
          <w:szCs w:val="30"/>
          <w:rtl/>
        </w:rPr>
        <w:t>أ</w:t>
      </w:r>
      <w:r w:rsidR="004745C4" w:rsidRPr="00E03ABB">
        <w:rPr>
          <w:sz w:val="30"/>
          <w:szCs w:val="30"/>
          <w:rtl/>
        </w:rPr>
        <w:t>لقاها على الشعب</w:t>
      </w:r>
      <w:r w:rsidR="008D6512" w:rsidRPr="00E03ABB">
        <w:rPr>
          <w:rFonts w:hint="cs"/>
          <w:sz w:val="30"/>
          <w:szCs w:val="30"/>
          <w:rtl/>
        </w:rPr>
        <w:t>.</w:t>
      </w:r>
    </w:p>
    <w:p w:rsidR="004745C4" w:rsidRPr="007770E2" w:rsidRDefault="00D720B6" w:rsidP="005F3B38">
      <w:pPr>
        <w:spacing w:before="240" w:after="240" w:line="259" w:lineRule="auto"/>
        <w:rPr>
          <w:b/>
          <w:bCs/>
          <w:sz w:val="30"/>
          <w:szCs w:val="30"/>
          <w:rtl/>
        </w:rPr>
      </w:pPr>
      <w:r w:rsidRPr="007770E2">
        <w:rPr>
          <w:rFonts w:hint="cs"/>
          <w:b/>
          <w:bCs/>
          <w:sz w:val="30"/>
          <w:szCs w:val="30"/>
          <w:rtl/>
        </w:rPr>
        <w:t>وسوف ن</w:t>
      </w:r>
      <w:r w:rsidRPr="007770E2">
        <w:rPr>
          <w:b/>
          <w:bCs/>
          <w:sz w:val="30"/>
          <w:szCs w:val="30"/>
          <w:rtl/>
        </w:rPr>
        <w:t xml:space="preserve">تناول </w:t>
      </w:r>
      <w:r w:rsidR="00255216" w:rsidRPr="007770E2">
        <w:rPr>
          <w:rFonts w:hint="cs"/>
          <w:b/>
          <w:bCs/>
          <w:sz w:val="30"/>
          <w:szCs w:val="30"/>
          <w:rtl/>
        </w:rPr>
        <w:t xml:space="preserve">في </w:t>
      </w:r>
      <w:r w:rsidR="00C822F6" w:rsidRPr="007770E2">
        <w:rPr>
          <w:rFonts w:hint="cs"/>
          <w:b/>
          <w:bCs/>
          <w:sz w:val="30"/>
          <w:szCs w:val="30"/>
          <w:rtl/>
        </w:rPr>
        <w:t>هذه ال</w:t>
      </w:r>
      <w:r w:rsidR="004745C4" w:rsidRPr="007770E2">
        <w:rPr>
          <w:b/>
          <w:bCs/>
          <w:sz w:val="30"/>
          <w:szCs w:val="30"/>
          <w:rtl/>
        </w:rPr>
        <w:t xml:space="preserve">موسوعة </w:t>
      </w:r>
      <w:r w:rsidR="009052C9">
        <w:rPr>
          <w:rFonts w:hint="cs"/>
          <w:b/>
          <w:bCs/>
          <w:sz w:val="30"/>
          <w:szCs w:val="30"/>
          <w:rtl/>
        </w:rPr>
        <w:t xml:space="preserve">مقالات البابا شنوده الثالث التي تخص </w:t>
      </w:r>
      <w:r w:rsidR="004745C4" w:rsidRPr="007770E2">
        <w:rPr>
          <w:b/>
          <w:bCs/>
          <w:sz w:val="30"/>
          <w:szCs w:val="30"/>
          <w:rtl/>
        </w:rPr>
        <w:t>اللاهوت ال</w:t>
      </w:r>
      <w:r w:rsidR="00773A31" w:rsidRPr="007770E2">
        <w:rPr>
          <w:b/>
          <w:bCs/>
          <w:sz w:val="30"/>
          <w:szCs w:val="30"/>
          <w:rtl/>
        </w:rPr>
        <w:t>أدب</w:t>
      </w:r>
      <w:r w:rsidR="00C822F6" w:rsidRPr="007770E2">
        <w:rPr>
          <w:b/>
          <w:bCs/>
          <w:sz w:val="30"/>
          <w:szCs w:val="30"/>
          <w:rtl/>
        </w:rPr>
        <w:t>ي الحديث</w:t>
      </w:r>
      <w:r w:rsidR="0006290C">
        <w:rPr>
          <w:rFonts w:hint="cs"/>
          <w:b/>
          <w:bCs/>
          <w:sz w:val="30"/>
          <w:szCs w:val="30"/>
          <w:rtl/>
        </w:rPr>
        <w:t>،</w:t>
      </w:r>
      <w:r w:rsidR="00FE05C7" w:rsidRPr="007770E2">
        <w:rPr>
          <w:rFonts w:hint="cs"/>
          <w:b/>
          <w:bCs/>
          <w:sz w:val="30"/>
          <w:szCs w:val="30"/>
          <w:rtl/>
        </w:rPr>
        <w:t xml:space="preserve"> </w:t>
      </w:r>
      <w:r w:rsidR="0006290C">
        <w:rPr>
          <w:rFonts w:hint="cs"/>
          <w:b/>
          <w:bCs/>
          <w:sz w:val="30"/>
          <w:szCs w:val="30"/>
          <w:rtl/>
        </w:rPr>
        <w:t xml:space="preserve">من خلال </w:t>
      </w:r>
      <w:r w:rsidR="00FE05C7" w:rsidRPr="007770E2">
        <w:rPr>
          <w:rFonts w:hint="cs"/>
          <w:b/>
          <w:bCs/>
          <w:sz w:val="30"/>
          <w:szCs w:val="30"/>
          <w:rtl/>
        </w:rPr>
        <w:t xml:space="preserve">عدة </w:t>
      </w:r>
      <w:r w:rsidR="005F3B38">
        <w:rPr>
          <w:rFonts w:hint="cs"/>
          <w:b/>
          <w:bCs/>
          <w:sz w:val="30"/>
          <w:szCs w:val="30"/>
          <w:rtl/>
        </w:rPr>
        <w:t>محاور</w:t>
      </w:r>
      <w:r w:rsidR="00FE05C7" w:rsidRPr="007770E2">
        <w:rPr>
          <w:rFonts w:hint="cs"/>
          <w:b/>
          <w:bCs/>
          <w:sz w:val="30"/>
          <w:szCs w:val="30"/>
          <w:rtl/>
        </w:rPr>
        <w:t xml:space="preserve"> رئيس</w:t>
      </w:r>
      <w:r w:rsidR="00CC7095" w:rsidRPr="007770E2">
        <w:rPr>
          <w:rFonts w:hint="cs"/>
          <w:b/>
          <w:bCs/>
          <w:sz w:val="30"/>
          <w:szCs w:val="30"/>
          <w:rtl/>
        </w:rPr>
        <w:t>ي</w:t>
      </w:r>
      <w:r w:rsidR="00FE05C7" w:rsidRPr="007770E2">
        <w:rPr>
          <w:rFonts w:hint="cs"/>
          <w:b/>
          <w:bCs/>
          <w:sz w:val="30"/>
          <w:szCs w:val="30"/>
          <w:rtl/>
        </w:rPr>
        <w:t xml:space="preserve">ة </w:t>
      </w:r>
      <w:r w:rsidR="00F45CA6" w:rsidRPr="007770E2">
        <w:rPr>
          <w:rFonts w:hint="cs"/>
          <w:b/>
          <w:bCs/>
          <w:sz w:val="30"/>
          <w:szCs w:val="30"/>
          <w:rtl/>
        </w:rPr>
        <w:t>وفرعية حول:</w:t>
      </w:r>
      <w:r w:rsidR="004745C4" w:rsidRPr="007770E2">
        <w:rPr>
          <w:b/>
          <w:bCs/>
          <w:sz w:val="30"/>
          <w:szCs w:val="30"/>
          <w:rtl/>
        </w:rPr>
        <w:t xml:space="preserve"> </w:t>
      </w:r>
    </w:p>
    <w:p w:rsidR="00C04195" w:rsidRPr="007770E2" w:rsidRDefault="00C04195" w:rsidP="00011F46">
      <w:pPr>
        <w:pStyle w:val="Heading4"/>
        <w:spacing w:beforeLines="0" w:before="240" w:afterLines="0" w:after="240" w:line="259" w:lineRule="auto"/>
        <w:rPr>
          <w:sz w:val="30"/>
          <w:szCs w:val="30"/>
          <w:rtl/>
        </w:rPr>
      </w:pPr>
      <w:r w:rsidRPr="007770E2">
        <w:rPr>
          <w:rFonts w:hint="cs"/>
          <w:sz w:val="30"/>
          <w:szCs w:val="30"/>
          <w:rtl/>
        </w:rPr>
        <w:t>أول</w:t>
      </w:r>
      <w:r w:rsidR="009F5392" w:rsidRPr="007770E2">
        <w:rPr>
          <w:rFonts w:hint="cs"/>
          <w:sz w:val="30"/>
          <w:szCs w:val="30"/>
          <w:rtl/>
        </w:rPr>
        <w:t>ا</w:t>
      </w:r>
      <w:r w:rsidR="00CC7095" w:rsidRPr="007770E2">
        <w:rPr>
          <w:rFonts w:hint="cs"/>
          <w:sz w:val="30"/>
          <w:szCs w:val="30"/>
          <w:rtl/>
        </w:rPr>
        <w:t>ً</w:t>
      </w:r>
      <w:r w:rsidRPr="007770E2">
        <w:rPr>
          <w:rFonts w:hint="cs"/>
          <w:sz w:val="30"/>
          <w:szCs w:val="30"/>
          <w:rtl/>
        </w:rPr>
        <w:t xml:space="preserve">: </w:t>
      </w:r>
      <w:r w:rsidRPr="007770E2">
        <w:rPr>
          <w:sz w:val="30"/>
          <w:szCs w:val="30"/>
          <w:rtl/>
        </w:rPr>
        <w:t>الضمير</w:t>
      </w:r>
    </w:p>
    <w:p w:rsidR="004745C4" w:rsidRPr="007770E2" w:rsidRDefault="004745C4" w:rsidP="00011F46">
      <w:pPr>
        <w:spacing w:before="240" w:after="240" w:line="259" w:lineRule="auto"/>
        <w:rPr>
          <w:sz w:val="30"/>
          <w:szCs w:val="30"/>
          <w:rtl/>
        </w:rPr>
      </w:pPr>
      <w:r w:rsidRPr="007770E2">
        <w:rPr>
          <w:sz w:val="30"/>
          <w:szCs w:val="30"/>
          <w:rtl/>
        </w:rPr>
        <w:t>ما</w:t>
      </w:r>
      <w:r w:rsidR="002018F0" w:rsidRPr="007770E2">
        <w:rPr>
          <w:sz w:val="30"/>
          <w:szCs w:val="30"/>
          <w:rtl/>
        </w:rPr>
        <w:t xml:space="preserve"> </w:t>
      </w:r>
      <w:r w:rsidRPr="007770E2">
        <w:rPr>
          <w:sz w:val="30"/>
          <w:szCs w:val="30"/>
          <w:rtl/>
        </w:rPr>
        <w:t>هو</w:t>
      </w:r>
      <w:r w:rsidR="00C04195" w:rsidRPr="007770E2">
        <w:rPr>
          <w:rFonts w:hint="cs"/>
          <w:sz w:val="30"/>
          <w:szCs w:val="30"/>
          <w:rtl/>
        </w:rPr>
        <w:t xml:space="preserve"> </w:t>
      </w:r>
      <w:r w:rsidRPr="007770E2">
        <w:rPr>
          <w:sz w:val="30"/>
          <w:szCs w:val="30"/>
          <w:rtl/>
        </w:rPr>
        <w:t>الضمير</w:t>
      </w:r>
      <w:r w:rsidR="00C04195" w:rsidRPr="007770E2">
        <w:rPr>
          <w:rFonts w:hint="cs"/>
          <w:sz w:val="30"/>
          <w:szCs w:val="30"/>
          <w:rtl/>
        </w:rPr>
        <w:t>؟</w:t>
      </w:r>
      <w:r w:rsidRPr="007770E2">
        <w:rPr>
          <w:sz w:val="30"/>
          <w:szCs w:val="30"/>
          <w:rtl/>
        </w:rPr>
        <w:t xml:space="preserve"> وكيف نشأ</w:t>
      </w:r>
      <w:r w:rsidR="003F475B" w:rsidRPr="007770E2">
        <w:rPr>
          <w:rFonts w:hint="cs"/>
          <w:sz w:val="30"/>
          <w:szCs w:val="30"/>
          <w:rtl/>
        </w:rPr>
        <w:t>؟</w:t>
      </w:r>
      <w:r w:rsidRPr="007770E2">
        <w:rPr>
          <w:sz w:val="30"/>
          <w:szCs w:val="30"/>
          <w:rtl/>
        </w:rPr>
        <w:t xml:space="preserve"> وما</w:t>
      </w:r>
      <w:r w:rsidR="00C04195" w:rsidRPr="007770E2">
        <w:rPr>
          <w:rFonts w:hint="cs"/>
          <w:sz w:val="30"/>
          <w:szCs w:val="30"/>
          <w:rtl/>
        </w:rPr>
        <w:t xml:space="preserve"> </w:t>
      </w:r>
      <w:r w:rsidR="00C04195" w:rsidRPr="007770E2">
        <w:rPr>
          <w:sz w:val="30"/>
          <w:szCs w:val="30"/>
          <w:rtl/>
        </w:rPr>
        <w:t>ه</w:t>
      </w:r>
      <w:r w:rsidR="00C04195" w:rsidRPr="007770E2">
        <w:rPr>
          <w:rFonts w:hint="cs"/>
          <w:sz w:val="30"/>
          <w:szCs w:val="30"/>
          <w:rtl/>
        </w:rPr>
        <w:t>ي</w:t>
      </w:r>
      <w:r w:rsidRPr="007770E2">
        <w:rPr>
          <w:sz w:val="30"/>
          <w:szCs w:val="30"/>
          <w:rtl/>
        </w:rPr>
        <w:t xml:space="preserve"> المؤث</w:t>
      </w:r>
      <w:r w:rsidR="003F475B" w:rsidRPr="007770E2">
        <w:rPr>
          <w:rFonts w:hint="cs"/>
          <w:sz w:val="30"/>
          <w:szCs w:val="30"/>
          <w:rtl/>
        </w:rPr>
        <w:t>ِّ</w:t>
      </w:r>
      <w:r w:rsidRPr="007770E2">
        <w:rPr>
          <w:sz w:val="30"/>
          <w:szCs w:val="30"/>
          <w:rtl/>
        </w:rPr>
        <w:t>رات التي تؤث</w:t>
      </w:r>
      <w:r w:rsidR="003F475B" w:rsidRPr="007770E2">
        <w:rPr>
          <w:rFonts w:hint="cs"/>
          <w:sz w:val="30"/>
          <w:szCs w:val="30"/>
          <w:rtl/>
        </w:rPr>
        <w:t>ِّ</w:t>
      </w:r>
      <w:r w:rsidRPr="007770E2">
        <w:rPr>
          <w:sz w:val="30"/>
          <w:szCs w:val="30"/>
          <w:rtl/>
        </w:rPr>
        <w:t>ر على الضمير</w:t>
      </w:r>
      <w:r w:rsidR="006740F9" w:rsidRPr="007770E2">
        <w:rPr>
          <w:sz w:val="30"/>
          <w:szCs w:val="30"/>
          <w:rtl/>
        </w:rPr>
        <w:t xml:space="preserve"> مثل ال</w:t>
      </w:r>
      <w:r w:rsidR="006913CC" w:rsidRPr="007770E2">
        <w:rPr>
          <w:sz w:val="30"/>
          <w:szCs w:val="30"/>
          <w:rtl/>
        </w:rPr>
        <w:t>إرادة</w:t>
      </w:r>
      <w:r w:rsidR="006740F9" w:rsidRPr="007770E2">
        <w:rPr>
          <w:sz w:val="30"/>
          <w:szCs w:val="30"/>
          <w:rtl/>
        </w:rPr>
        <w:t>،</w:t>
      </w:r>
      <w:r w:rsidR="00C04195" w:rsidRPr="007770E2">
        <w:rPr>
          <w:rFonts w:hint="cs"/>
          <w:sz w:val="30"/>
          <w:szCs w:val="30"/>
          <w:rtl/>
        </w:rPr>
        <w:t xml:space="preserve"> </w:t>
      </w:r>
      <w:r w:rsidR="006740F9" w:rsidRPr="007770E2">
        <w:rPr>
          <w:sz w:val="30"/>
          <w:szCs w:val="30"/>
          <w:rtl/>
        </w:rPr>
        <w:t>المعر</w:t>
      </w:r>
      <w:r w:rsidR="003F475B" w:rsidRPr="007770E2">
        <w:rPr>
          <w:rFonts w:hint="cs"/>
          <w:sz w:val="30"/>
          <w:szCs w:val="30"/>
          <w:rtl/>
        </w:rPr>
        <w:t>ف</w:t>
      </w:r>
      <w:r w:rsidR="006740F9" w:rsidRPr="007770E2">
        <w:rPr>
          <w:sz w:val="30"/>
          <w:szCs w:val="30"/>
          <w:rtl/>
        </w:rPr>
        <w:t>ة،</w:t>
      </w:r>
      <w:r w:rsidR="00C04195" w:rsidRPr="007770E2">
        <w:rPr>
          <w:rFonts w:hint="cs"/>
          <w:sz w:val="30"/>
          <w:szCs w:val="30"/>
          <w:rtl/>
        </w:rPr>
        <w:t xml:space="preserve"> </w:t>
      </w:r>
      <w:r w:rsidR="006740F9" w:rsidRPr="007770E2">
        <w:rPr>
          <w:sz w:val="30"/>
          <w:szCs w:val="30"/>
          <w:rtl/>
        </w:rPr>
        <w:t>الحرية،</w:t>
      </w:r>
      <w:r w:rsidR="00C04195" w:rsidRPr="007770E2">
        <w:rPr>
          <w:rFonts w:hint="cs"/>
          <w:sz w:val="30"/>
          <w:szCs w:val="30"/>
          <w:rtl/>
        </w:rPr>
        <w:t xml:space="preserve"> </w:t>
      </w:r>
      <w:r w:rsidR="006740F9" w:rsidRPr="007770E2">
        <w:rPr>
          <w:sz w:val="30"/>
          <w:szCs w:val="30"/>
          <w:rtl/>
        </w:rPr>
        <w:t>القوة،</w:t>
      </w:r>
      <w:r w:rsidR="00C04195" w:rsidRPr="007770E2">
        <w:rPr>
          <w:rFonts w:hint="cs"/>
          <w:sz w:val="30"/>
          <w:szCs w:val="30"/>
          <w:rtl/>
        </w:rPr>
        <w:t xml:space="preserve"> </w:t>
      </w:r>
      <w:r w:rsidR="006740F9" w:rsidRPr="007770E2">
        <w:rPr>
          <w:sz w:val="30"/>
          <w:szCs w:val="30"/>
          <w:rtl/>
        </w:rPr>
        <w:t>الفكر،</w:t>
      </w:r>
      <w:r w:rsidR="00C04195" w:rsidRPr="007770E2">
        <w:rPr>
          <w:rFonts w:hint="cs"/>
          <w:sz w:val="30"/>
          <w:szCs w:val="30"/>
          <w:rtl/>
        </w:rPr>
        <w:t xml:space="preserve"> </w:t>
      </w:r>
      <w:r w:rsidR="006740F9" w:rsidRPr="007770E2">
        <w:rPr>
          <w:sz w:val="30"/>
          <w:szCs w:val="30"/>
          <w:rtl/>
        </w:rPr>
        <w:t>الشهوة،</w:t>
      </w:r>
      <w:r w:rsidR="00C04195" w:rsidRPr="007770E2">
        <w:rPr>
          <w:rFonts w:hint="cs"/>
          <w:sz w:val="30"/>
          <w:szCs w:val="30"/>
          <w:rtl/>
        </w:rPr>
        <w:t xml:space="preserve"> </w:t>
      </w:r>
      <w:r w:rsidR="006740F9" w:rsidRPr="007770E2">
        <w:rPr>
          <w:sz w:val="30"/>
          <w:szCs w:val="30"/>
          <w:rtl/>
        </w:rPr>
        <w:t>الحق،</w:t>
      </w:r>
      <w:r w:rsidR="00C04195" w:rsidRPr="007770E2">
        <w:rPr>
          <w:rFonts w:hint="cs"/>
          <w:sz w:val="30"/>
          <w:szCs w:val="30"/>
          <w:rtl/>
        </w:rPr>
        <w:t xml:space="preserve"> </w:t>
      </w:r>
      <w:r w:rsidR="00C04195" w:rsidRPr="007770E2">
        <w:rPr>
          <w:sz w:val="30"/>
          <w:szCs w:val="30"/>
          <w:rtl/>
        </w:rPr>
        <w:t>لوم ومحاسبة النفس</w:t>
      </w:r>
      <w:r w:rsidR="003F475B" w:rsidRPr="007770E2">
        <w:rPr>
          <w:rFonts w:hint="cs"/>
          <w:sz w:val="30"/>
          <w:szCs w:val="30"/>
          <w:rtl/>
        </w:rPr>
        <w:t>؟</w:t>
      </w:r>
    </w:p>
    <w:p w:rsidR="001A711A" w:rsidRPr="007770E2" w:rsidRDefault="001A711A" w:rsidP="00011F46">
      <w:pPr>
        <w:pStyle w:val="Heading4"/>
        <w:spacing w:beforeLines="0" w:before="240" w:afterLines="0" w:after="240" w:line="259" w:lineRule="auto"/>
        <w:rPr>
          <w:sz w:val="30"/>
          <w:szCs w:val="30"/>
          <w:rtl/>
        </w:rPr>
      </w:pPr>
      <w:r w:rsidRPr="007770E2">
        <w:rPr>
          <w:rFonts w:hint="cs"/>
          <w:sz w:val="30"/>
          <w:szCs w:val="30"/>
          <w:rtl/>
        </w:rPr>
        <w:t xml:space="preserve">ثانيًا: </w:t>
      </w:r>
      <w:r w:rsidR="002B75DE" w:rsidRPr="007770E2">
        <w:rPr>
          <w:sz w:val="30"/>
          <w:szCs w:val="30"/>
          <w:rtl/>
        </w:rPr>
        <w:t>ال</w:t>
      </w:r>
      <w:r w:rsidR="0054188C" w:rsidRPr="007770E2">
        <w:rPr>
          <w:sz w:val="30"/>
          <w:szCs w:val="30"/>
          <w:rtl/>
        </w:rPr>
        <w:t>إنسان</w:t>
      </w:r>
    </w:p>
    <w:p w:rsidR="003F6697" w:rsidRPr="007770E2" w:rsidRDefault="004353CF" w:rsidP="00011F46">
      <w:pPr>
        <w:spacing w:before="240" w:after="240" w:line="259" w:lineRule="auto"/>
        <w:rPr>
          <w:sz w:val="30"/>
          <w:szCs w:val="30"/>
          <w:rtl/>
        </w:rPr>
      </w:pPr>
      <w:r w:rsidRPr="007770E2">
        <w:rPr>
          <w:rFonts w:hint="cs"/>
          <w:sz w:val="30"/>
          <w:szCs w:val="30"/>
          <w:rtl/>
        </w:rPr>
        <w:t>و</w:t>
      </w:r>
      <w:r w:rsidR="002018F0" w:rsidRPr="007770E2">
        <w:rPr>
          <w:sz w:val="30"/>
          <w:szCs w:val="30"/>
          <w:rtl/>
        </w:rPr>
        <w:t>ي</w:t>
      </w:r>
      <w:r w:rsidR="003F6697" w:rsidRPr="007770E2">
        <w:rPr>
          <w:sz w:val="30"/>
          <w:szCs w:val="30"/>
          <w:rtl/>
        </w:rPr>
        <w:t xml:space="preserve">تحدث </w:t>
      </w:r>
      <w:r w:rsidRPr="007770E2">
        <w:rPr>
          <w:sz w:val="30"/>
          <w:szCs w:val="30"/>
          <w:rtl/>
        </w:rPr>
        <w:t>فيه عن الجسد</w:t>
      </w:r>
      <w:r w:rsidRPr="007770E2">
        <w:rPr>
          <w:rFonts w:hint="cs"/>
          <w:sz w:val="30"/>
          <w:szCs w:val="30"/>
          <w:rtl/>
        </w:rPr>
        <w:t>،</w:t>
      </w:r>
      <w:r w:rsidRPr="007770E2">
        <w:rPr>
          <w:sz w:val="30"/>
          <w:szCs w:val="30"/>
          <w:rtl/>
        </w:rPr>
        <w:t xml:space="preserve"> </w:t>
      </w:r>
      <w:r w:rsidRPr="007770E2">
        <w:rPr>
          <w:rFonts w:hint="cs"/>
          <w:sz w:val="30"/>
          <w:szCs w:val="30"/>
          <w:rtl/>
        </w:rPr>
        <w:t>و</w:t>
      </w:r>
      <w:r w:rsidRPr="007770E2">
        <w:rPr>
          <w:sz w:val="30"/>
          <w:szCs w:val="30"/>
          <w:rtl/>
        </w:rPr>
        <w:t>هل هو مصدر كل خطية</w:t>
      </w:r>
      <w:r w:rsidRPr="007770E2">
        <w:rPr>
          <w:rFonts w:hint="cs"/>
          <w:sz w:val="30"/>
          <w:szCs w:val="30"/>
          <w:rtl/>
        </w:rPr>
        <w:t>؟</w:t>
      </w:r>
      <w:r w:rsidR="003F6697" w:rsidRPr="007770E2">
        <w:rPr>
          <w:sz w:val="30"/>
          <w:szCs w:val="30"/>
          <w:rtl/>
        </w:rPr>
        <w:t xml:space="preserve"> </w:t>
      </w:r>
      <w:r w:rsidRPr="007770E2">
        <w:rPr>
          <w:rFonts w:hint="cs"/>
          <w:sz w:val="30"/>
          <w:szCs w:val="30"/>
          <w:rtl/>
        </w:rPr>
        <w:t xml:space="preserve">وأيضًا </w:t>
      </w:r>
      <w:r w:rsidR="003F6697" w:rsidRPr="007770E2">
        <w:rPr>
          <w:sz w:val="30"/>
          <w:szCs w:val="30"/>
          <w:rtl/>
        </w:rPr>
        <w:t xml:space="preserve">روح </w:t>
      </w:r>
      <w:r w:rsidR="002B75DE" w:rsidRPr="007770E2">
        <w:rPr>
          <w:sz w:val="30"/>
          <w:szCs w:val="30"/>
          <w:rtl/>
        </w:rPr>
        <w:t>ال</w:t>
      </w:r>
      <w:r w:rsidR="0054188C" w:rsidRPr="007770E2">
        <w:rPr>
          <w:sz w:val="30"/>
          <w:szCs w:val="30"/>
          <w:rtl/>
        </w:rPr>
        <w:t>إنسان</w:t>
      </w:r>
      <w:r w:rsidRPr="007770E2">
        <w:rPr>
          <w:sz w:val="30"/>
          <w:szCs w:val="30"/>
          <w:rtl/>
        </w:rPr>
        <w:t xml:space="preserve"> و</w:t>
      </w:r>
      <w:r w:rsidRPr="007770E2">
        <w:rPr>
          <w:rFonts w:hint="cs"/>
          <w:sz w:val="30"/>
          <w:szCs w:val="30"/>
          <w:rtl/>
        </w:rPr>
        <w:t>أ</w:t>
      </w:r>
      <w:r w:rsidR="003F6697" w:rsidRPr="007770E2">
        <w:rPr>
          <w:sz w:val="30"/>
          <w:szCs w:val="30"/>
          <w:rtl/>
        </w:rPr>
        <w:t xml:space="preserve">هميتها وقوتها، </w:t>
      </w:r>
      <w:r w:rsidRPr="007770E2">
        <w:rPr>
          <w:rFonts w:hint="cs"/>
          <w:sz w:val="30"/>
          <w:szCs w:val="30"/>
          <w:rtl/>
        </w:rPr>
        <w:t>و</w:t>
      </w:r>
      <w:r w:rsidRPr="007770E2">
        <w:rPr>
          <w:sz w:val="30"/>
          <w:szCs w:val="30"/>
          <w:rtl/>
        </w:rPr>
        <w:t xml:space="preserve">العقل البشري </w:t>
      </w:r>
      <w:r w:rsidR="003F475B" w:rsidRPr="007770E2">
        <w:rPr>
          <w:rFonts w:hint="cs"/>
          <w:sz w:val="30"/>
          <w:szCs w:val="30"/>
          <w:rtl/>
        </w:rPr>
        <w:t>و</w:t>
      </w:r>
      <w:r w:rsidRPr="007770E2">
        <w:rPr>
          <w:rFonts w:hint="cs"/>
          <w:sz w:val="30"/>
          <w:szCs w:val="30"/>
          <w:rtl/>
        </w:rPr>
        <w:t>أ</w:t>
      </w:r>
      <w:r w:rsidR="003F6697" w:rsidRPr="007770E2">
        <w:rPr>
          <w:sz w:val="30"/>
          <w:szCs w:val="30"/>
          <w:rtl/>
        </w:rPr>
        <w:t xml:space="preserve">هميته </w:t>
      </w:r>
      <w:r w:rsidRPr="007770E2">
        <w:rPr>
          <w:rFonts w:hint="cs"/>
          <w:sz w:val="30"/>
          <w:szCs w:val="30"/>
          <w:rtl/>
        </w:rPr>
        <w:t>و</w:t>
      </w:r>
      <w:r w:rsidR="00E828ED" w:rsidRPr="007770E2">
        <w:rPr>
          <w:sz w:val="30"/>
          <w:szCs w:val="30"/>
          <w:rtl/>
        </w:rPr>
        <w:t>أنواع</w:t>
      </w:r>
      <w:r w:rsidRPr="007770E2">
        <w:rPr>
          <w:rFonts w:hint="cs"/>
          <w:sz w:val="30"/>
          <w:szCs w:val="30"/>
          <w:rtl/>
        </w:rPr>
        <w:t>ه</w:t>
      </w:r>
      <w:r w:rsidR="003F6697" w:rsidRPr="007770E2">
        <w:rPr>
          <w:sz w:val="30"/>
          <w:szCs w:val="30"/>
          <w:rtl/>
        </w:rPr>
        <w:t>،</w:t>
      </w:r>
      <w:r w:rsidRPr="007770E2">
        <w:rPr>
          <w:rFonts w:hint="cs"/>
          <w:sz w:val="30"/>
          <w:szCs w:val="30"/>
          <w:rtl/>
        </w:rPr>
        <w:t xml:space="preserve"> و</w:t>
      </w:r>
      <w:r w:rsidR="003F6697" w:rsidRPr="007770E2">
        <w:rPr>
          <w:sz w:val="30"/>
          <w:szCs w:val="30"/>
          <w:rtl/>
        </w:rPr>
        <w:t>ما</w:t>
      </w:r>
      <w:r w:rsidRPr="007770E2">
        <w:rPr>
          <w:rFonts w:hint="cs"/>
          <w:sz w:val="30"/>
          <w:szCs w:val="30"/>
          <w:rtl/>
        </w:rPr>
        <w:t xml:space="preserve"> ا</w:t>
      </w:r>
      <w:r w:rsidRPr="007770E2">
        <w:rPr>
          <w:sz w:val="30"/>
          <w:szCs w:val="30"/>
          <w:rtl/>
        </w:rPr>
        <w:t>لذ</w:t>
      </w:r>
      <w:r w:rsidRPr="007770E2">
        <w:rPr>
          <w:rFonts w:hint="cs"/>
          <w:sz w:val="30"/>
          <w:szCs w:val="30"/>
          <w:rtl/>
        </w:rPr>
        <w:t>ي</w:t>
      </w:r>
      <w:r w:rsidR="003F6697" w:rsidRPr="007770E2">
        <w:rPr>
          <w:sz w:val="30"/>
          <w:szCs w:val="30"/>
          <w:rtl/>
        </w:rPr>
        <w:t xml:space="preserve"> يقود </w:t>
      </w:r>
      <w:r w:rsidR="002B75DE" w:rsidRPr="007770E2">
        <w:rPr>
          <w:sz w:val="30"/>
          <w:szCs w:val="30"/>
          <w:rtl/>
        </w:rPr>
        <w:t>ال</w:t>
      </w:r>
      <w:r w:rsidR="0054188C" w:rsidRPr="007770E2">
        <w:rPr>
          <w:sz w:val="30"/>
          <w:szCs w:val="30"/>
          <w:rtl/>
        </w:rPr>
        <w:t>إنسان</w:t>
      </w:r>
      <w:r w:rsidRPr="007770E2">
        <w:rPr>
          <w:rFonts w:hint="cs"/>
          <w:sz w:val="30"/>
          <w:szCs w:val="30"/>
          <w:rtl/>
        </w:rPr>
        <w:t xml:space="preserve"> إلى </w:t>
      </w:r>
      <w:r w:rsidRPr="007770E2">
        <w:rPr>
          <w:sz w:val="30"/>
          <w:szCs w:val="30"/>
          <w:rtl/>
        </w:rPr>
        <w:t>ال</w:t>
      </w:r>
      <w:r w:rsidRPr="007770E2">
        <w:rPr>
          <w:rFonts w:hint="cs"/>
          <w:sz w:val="30"/>
          <w:szCs w:val="30"/>
          <w:rtl/>
        </w:rPr>
        <w:t>ا</w:t>
      </w:r>
      <w:r w:rsidRPr="007770E2">
        <w:rPr>
          <w:sz w:val="30"/>
          <w:szCs w:val="30"/>
          <w:rtl/>
        </w:rPr>
        <w:t>هتمام بالغير</w:t>
      </w:r>
      <w:r w:rsidRPr="007770E2">
        <w:rPr>
          <w:rFonts w:hint="cs"/>
          <w:sz w:val="30"/>
          <w:szCs w:val="30"/>
          <w:rtl/>
        </w:rPr>
        <w:t xml:space="preserve">. وأيضًا </w:t>
      </w:r>
      <w:r w:rsidR="003F6697" w:rsidRPr="007770E2">
        <w:rPr>
          <w:b/>
          <w:bCs/>
          <w:sz w:val="30"/>
          <w:szCs w:val="30"/>
          <w:rtl/>
        </w:rPr>
        <w:t>الآخر</w:t>
      </w:r>
      <w:r w:rsidR="003F6697" w:rsidRPr="007770E2">
        <w:rPr>
          <w:sz w:val="30"/>
          <w:szCs w:val="30"/>
          <w:rtl/>
        </w:rPr>
        <w:t xml:space="preserve"> م</w:t>
      </w:r>
      <w:r w:rsidR="00BB191F" w:rsidRPr="007770E2">
        <w:rPr>
          <w:rFonts w:hint="cs"/>
          <w:sz w:val="30"/>
          <w:szCs w:val="30"/>
          <w:rtl/>
        </w:rPr>
        <w:t>َ</w:t>
      </w:r>
      <w:r w:rsidR="003F6697" w:rsidRPr="007770E2">
        <w:rPr>
          <w:sz w:val="30"/>
          <w:szCs w:val="30"/>
          <w:rtl/>
        </w:rPr>
        <w:t>ن هو</w:t>
      </w:r>
      <w:r w:rsidRPr="007770E2">
        <w:rPr>
          <w:rFonts w:hint="cs"/>
          <w:sz w:val="30"/>
          <w:szCs w:val="30"/>
          <w:rtl/>
        </w:rPr>
        <w:t xml:space="preserve">؟ </w:t>
      </w:r>
      <w:r w:rsidR="00BB191F" w:rsidRPr="007770E2">
        <w:rPr>
          <w:sz w:val="30"/>
          <w:szCs w:val="30"/>
          <w:rtl/>
        </w:rPr>
        <w:t>وما علاقتك بالآخر.</w:t>
      </w:r>
      <w:r w:rsidR="003F6697" w:rsidRPr="007770E2">
        <w:rPr>
          <w:sz w:val="30"/>
          <w:szCs w:val="30"/>
          <w:rtl/>
        </w:rPr>
        <w:t>.</w:t>
      </w:r>
      <w:r w:rsidR="00BB191F" w:rsidRPr="007770E2">
        <w:rPr>
          <w:rFonts w:hint="cs"/>
          <w:sz w:val="30"/>
          <w:szCs w:val="30"/>
          <w:rtl/>
        </w:rPr>
        <w:t xml:space="preserve"> </w:t>
      </w:r>
      <w:r w:rsidR="003F6697" w:rsidRPr="007770E2">
        <w:rPr>
          <w:sz w:val="30"/>
          <w:szCs w:val="30"/>
          <w:rtl/>
        </w:rPr>
        <w:t>إلخ</w:t>
      </w:r>
      <w:r w:rsidR="00BB191F" w:rsidRPr="007770E2">
        <w:rPr>
          <w:rFonts w:hint="cs"/>
          <w:sz w:val="30"/>
          <w:szCs w:val="30"/>
          <w:rtl/>
        </w:rPr>
        <w:t>.</w:t>
      </w:r>
    </w:p>
    <w:p w:rsidR="00556DC3" w:rsidRPr="007770E2" w:rsidRDefault="00556DC3" w:rsidP="00011F46">
      <w:pPr>
        <w:pStyle w:val="Heading4"/>
        <w:spacing w:beforeLines="0" w:before="240" w:afterLines="0" w:after="240" w:line="259" w:lineRule="auto"/>
        <w:rPr>
          <w:sz w:val="30"/>
          <w:szCs w:val="30"/>
          <w:rtl/>
        </w:rPr>
      </w:pPr>
      <w:r w:rsidRPr="007770E2">
        <w:rPr>
          <w:rFonts w:hint="cs"/>
          <w:sz w:val="30"/>
          <w:szCs w:val="30"/>
          <w:rtl/>
        </w:rPr>
        <w:t xml:space="preserve">ثالثًا: </w:t>
      </w:r>
      <w:r w:rsidR="003F6697" w:rsidRPr="007770E2">
        <w:rPr>
          <w:sz w:val="30"/>
          <w:szCs w:val="30"/>
          <w:rtl/>
        </w:rPr>
        <w:t>المس</w:t>
      </w:r>
      <w:r w:rsidR="002018F0" w:rsidRPr="007770E2">
        <w:rPr>
          <w:sz w:val="30"/>
          <w:szCs w:val="30"/>
          <w:rtl/>
        </w:rPr>
        <w:t>ئو</w:t>
      </w:r>
      <w:r w:rsidR="003F6697" w:rsidRPr="007770E2">
        <w:rPr>
          <w:sz w:val="30"/>
          <w:szCs w:val="30"/>
          <w:rtl/>
        </w:rPr>
        <w:t>لية</w:t>
      </w:r>
      <w:r w:rsidR="002018F0" w:rsidRPr="007770E2">
        <w:rPr>
          <w:sz w:val="30"/>
          <w:szCs w:val="30"/>
          <w:rtl/>
        </w:rPr>
        <w:t xml:space="preserve"> ال</w:t>
      </w:r>
      <w:r w:rsidR="00773A31" w:rsidRPr="007770E2">
        <w:rPr>
          <w:sz w:val="30"/>
          <w:szCs w:val="30"/>
          <w:rtl/>
        </w:rPr>
        <w:t>أدب</w:t>
      </w:r>
      <w:r w:rsidR="003F6697" w:rsidRPr="007770E2">
        <w:rPr>
          <w:sz w:val="30"/>
          <w:szCs w:val="30"/>
          <w:rtl/>
        </w:rPr>
        <w:t>ية</w:t>
      </w:r>
    </w:p>
    <w:p w:rsidR="003F6697" w:rsidRPr="007770E2" w:rsidRDefault="00556DC3" w:rsidP="00011F46">
      <w:pPr>
        <w:spacing w:before="240" w:after="240" w:line="259" w:lineRule="auto"/>
        <w:rPr>
          <w:sz w:val="30"/>
          <w:szCs w:val="30"/>
          <w:rtl/>
        </w:rPr>
      </w:pPr>
      <w:r w:rsidRPr="007770E2">
        <w:rPr>
          <w:rFonts w:hint="cs"/>
          <w:sz w:val="30"/>
          <w:szCs w:val="30"/>
          <w:rtl/>
        </w:rPr>
        <w:t xml:space="preserve">فيشمل موضوعات </w:t>
      </w:r>
      <w:r w:rsidR="00132F0E" w:rsidRPr="007770E2">
        <w:rPr>
          <w:sz w:val="30"/>
          <w:szCs w:val="30"/>
          <w:rtl/>
        </w:rPr>
        <w:t>عن القيم والمبادئ، الجدية والتدقيق،</w:t>
      </w:r>
      <w:r w:rsidRPr="007770E2">
        <w:rPr>
          <w:rFonts w:hint="cs"/>
          <w:sz w:val="30"/>
          <w:szCs w:val="30"/>
          <w:rtl/>
        </w:rPr>
        <w:t xml:space="preserve"> </w:t>
      </w:r>
      <w:r w:rsidRPr="007770E2">
        <w:rPr>
          <w:sz w:val="30"/>
          <w:szCs w:val="30"/>
          <w:rtl/>
        </w:rPr>
        <w:t>ال</w:t>
      </w:r>
      <w:r w:rsidRPr="007770E2">
        <w:rPr>
          <w:rFonts w:hint="cs"/>
          <w:sz w:val="30"/>
          <w:szCs w:val="30"/>
          <w:rtl/>
        </w:rPr>
        <w:t>ا</w:t>
      </w:r>
      <w:r w:rsidR="00132F0E" w:rsidRPr="007770E2">
        <w:rPr>
          <w:sz w:val="30"/>
          <w:szCs w:val="30"/>
          <w:rtl/>
        </w:rPr>
        <w:t>لتزام،</w:t>
      </w:r>
      <w:r w:rsidRPr="007770E2">
        <w:rPr>
          <w:rFonts w:hint="cs"/>
          <w:sz w:val="30"/>
          <w:szCs w:val="30"/>
          <w:rtl/>
        </w:rPr>
        <w:t xml:space="preserve"> </w:t>
      </w:r>
      <w:r w:rsidR="00132F0E" w:rsidRPr="007770E2">
        <w:rPr>
          <w:sz w:val="30"/>
          <w:szCs w:val="30"/>
          <w:rtl/>
        </w:rPr>
        <w:t>الشعور بالم</w:t>
      </w:r>
      <w:r w:rsidRPr="007770E2">
        <w:rPr>
          <w:rFonts w:hint="cs"/>
          <w:sz w:val="30"/>
          <w:szCs w:val="30"/>
          <w:rtl/>
        </w:rPr>
        <w:t>سئو</w:t>
      </w:r>
      <w:r w:rsidR="00132F0E" w:rsidRPr="007770E2">
        <w:rPr>
          <w:sz w:val="30"/>
          <w:szCs w:val="30"/>
          <w:rtl/>
        </w:rPr>
        <w:t>لية،</w:t>
      </w:r>
      <w:r w:rsidRPr="007770E2">
        <w:rPr>
          <w:rFonts w:hint="cs"/>
          <w:sz w:val="30"/>
          <w:szCs w:val="30"/>
          <w:rtl/>
        </w:rPr>
        <w:t xml:space="preserve"> </w:t>
      </w:r>
      <w:r w:rsidRPr="007770E2">
        <w:rPr>
          <w:sz w:val="30"/>
          <w:szCs w:val="30"/>
          <w:rtl/>
        </w:rPr>
        <w:t>هدوء الطبيعة والساكن..</w:t>
      </w:r>
      <w:r w:rsidRPr="007770E2">
        <w:rPr>
          <w:rFonts w:hint="cs"/>
          <w:sz w:val="30"/>
          <w:szCs w:val="30"/>
          <w:rtl/>
        </w:rPr>
        <w:t xml:space="preserve"> </w:t>
      </w:r>
      <w:r w:rsidR="00132F0E" w:rsidRPr="007770E2">
        <w:rPr>
          <w:sz w:val="30"/>
          <w:szCs w:val="30"/>
          <w:rtl/>
        </w:rPr>
        <w:t>إلخ</w:t>
      </w:r>
      <w:r w:rsidRPr="007770E2">
        <w:rPr>
          <w:rFonts w:hint="cs"/>
          <w:sz w:val="30"/>
          <w:szCs w:val="30"/>
          <w:rtl/>
        </w:rPr>
        <w:t>.</w:t>
      </w:r>
    </w:p>
    <w:p w:rsidR="00454AE6" w:rsidRPr="007770E2" w:rsidRDefault="00454AE6" w:rsidP="00011F46">
      <w:pPr>
        <w:pStyle w:val="Heading4"/>
        <w:spacing w:beforeLines="0" w:before="240" w:afterLines="0" w:after="240" w:line="259" w:lineRule="auto"/>
        <w:rPr>
          <w:sz w:val="30"/>
          <w:szCs w:val="30"/>
          <w:rtl/>
        </w:rPr>
      </w:pPr>
      <w:r w:rsidRPr="007770E2">
        <w:rPr>
          <w:rFonts w:hint="cs"/>
          <w:sz w:val="30"/>
          <w:szCs w:val="30"/>
          <w:rtl/>
        </w:rPr>
        <w:t>رابعًا: ال</w:t>
      </w:r>
      <w:r w:rsidR="00132F0E" w:rsidRPr="007770E2">
        <w:rPr>
          <w:sz w:val="30"/>
          <w:szCs w:val="30"/>
          <w:rtl/>
        </w:rPr>
        <w:t>فضائل و</w:t>
      </w:r>
      <w:r w:rsidRPr="007770E2">
        <w:rPr>
          <w:rFonts w:hint="cs"/>
          <w:sz w:val="30"/>
          <w:szCs w:val="30"/>
          <w:rtl/>
        </w:rPr>
        <w:t>ال</w:t>
      </w:r>
      <w:r w:rsidR="00132F0E" w:rsidRPr="007770E2">
        <w:rPr>
          <w:sz w:val="30"/>
          <w:szCs w:val="30"/>
          <w:rtl/>
        </w:rPr>
        <w:t>ر</w:t>
      </w:r>
      <w:r w:rsidR="009B68BF" w:rsidRPr="007770E2">
        <w:rPr>
          <w:sz w:val="30"/>
          <w:szCs w:val="30"/>
          <w:rtl/>
        </w:rPr>
        <w:t>ذ</w:t>
      </w:r>
      <w:r w:rsidRPr="007770E2">
        <w:rPr>
          <w:sz w:val="30"/>
          <w:szCs w:val="30"/>
          <w:rtl/>
        </w:rPr>
        <w:t>ائل</w:t>
      </w:r>
    </w:p>
    <w:p w:rsidR="00132F0E" w:rsidRPr="007770E2" w:rsidRDefault="00E828ED" w:rsidP="00011F46">
      <w:pPr>
        <w:spacing w:before="240" w:after="240" w:line="259" w:lineRule="auto"/>
        <w:rPr>
          <w:sz w:val="30"/>
          <w:szCs w:val="30"/>
          <w:rtl/>
        </w:rPr>
      </w:pPr>
      <w:r w:rsidRPr="007770E2">
        <w:rPr>
          <w:sz w:val="30"/>
          <w:szCs w:val="30"/>
          <w:rtl/>
        </w:rPr>
        <w:t>الفضيلة</w:t>
      </w:r>
      <w:r w:rsidR="003F475B" w:rsidRPr="007770E2">
        <w:rPr>
          <w:rFonts w:hint="cs"/>
          <w:sz w:val="30"/>
          <w:szCs w:val="30"/>
          <w:rtl/>
        </w:rPr>
        <w:t>،</w:t>
      </w:r>
      <w:r w:rsidR="00E94EB3" w:rsidRPr="007770E2">
        <w:rPr>
          <w:sz w:val="30"/>
          <w:szCs w:val="30"/>
          <w:rtl/>
        </w:rPr>
        <w:t xml:space="preserve"> تعريفها ومصادرها،</w:t>
      </w:r>
      <w:r w:rsidR="0045730D" w:rsidRPr="007770E2">
        <w:rPr>
          <w:rFonts w:hint="cs"/>
          <w:sz w:val="30"/>
          <w:szCs w:val="30"/>
          <w:rtl/>
        </w:rPr>
        <w:t xml:space="preserve"> أ</w:t>
      </w:r>
      <w:r w:rsidR="00132F0E" w:rsidRPr="007770E2">
        <w:rPr>
          <w:sz w:val="30"/>
          <w:szCs w:val="30"/>
          <w:rtl/>
        </w:rPr>
        <w:t>عماق حول الفضيلة،</w:t>
      </w:r>
      <w:r w:rsidR="0045730D" w:rsidRPr="007770E2">
        <w:rPr>
          <w:rFonts w:hint="cs"/>
          <w:sz w:val="30"/>
          <w:szCs w:val="30"/>
          <w:rtl/>
        </w:rPr>
        <w:t xml:space="preserve"> </w:t>
      </w:r>
      <w:r w:rsidR="00132F0E" w:rsidRPr="007770E2">
        <w:rPr>
          <w:sz w:val="30"/>
          <w:szCs w:val="30"/>
          <w:rtl/>
        </w:rPr>
        <w:t>فضائل تنقصها الحكمة،</w:t>
      </w:r>
      <w:r w:rsidR="0045730D" w:rsidRPr="007770E2">
        <w:rPr>
          <w:rFonts w:hint="cs"/>
          <w:sz w:val="30"/>
          <w:szCs w:val="30"/>
          <w:rtl/>
        </w:rPr>
        <w:t xml:space="preserve"> </w:t>
      </w:r>
      <w:r w:rsidR="00E94EB3" w:rsidRPr="007770E2">
        <w:rPr>
          <w:sz w:val="30"/>
          <w:szCs w:val="30"/>
          <w:rtl/>
        </w:rPr>
        <w:t>خطايا</w:t>
      </w:r>
      <w:r w:rsidR="0045730D" w:rsidRPr="007770E2">
        <w:rPr>
          <w:rFonts w:hint="cs"/>
          <w:sz w:val="30"/>
          <w:szCs w:val="30"/>
          <w:rtl/>
        </w:rPr>
        <w:t xml:space="preserve"> </w:t>
      </w:r>
      <w:r w:rsidR="00E94EB3" w:rsidRPr="007770E2">
        <w:rPr>
          <w:sz w:val="30"/>
          <w:szCs w:val="30"/>
          <w:rtl/>
        </w:rPr>
        <w:t>تتنكر في زي فضائل، نتائج الجهل</w:t>
      </w:r>
      <w:r w:rsidR="0045730D" w:rsidRPr="007770E2">
        <w:rPr>
          <w:sz w:val="30"/>
          <w:szCs w:val="30"/>
          <w:rtl/>
        </w:rPr>
        <w:t xml:space="preserve"> وعدم الفهم</w:t>
      </w:r>
      <w:r w:rsidR="00C347B7" w:rsidRPr="007770E2">
        <w:rPr>
          <w:rFonts w:hint="cs"/>
          <w:sz w:val="30"/>
          <w:szCs w:val="30"/>
          <w:rtl/>
        </w:rPr>
        <w:t>،</w:t>
      </w:r>
      <w:r w:rsidR="00C347B7" w:rsidRPr="007770E2">
        <w:rPr>
          <w:sz w:val="30"/>
          <w:szCs w:val="30"/>
          <w:rtl/>
        </w:rPr>
        <w:t xml:space="preserve"> عوائق </w:t>
      </w:r>
      <w:r w:rsidR="00C347B7" w:rsidRPr="007770E2">
        <w:rPr>
          <w:rFonts w:hint="cs"/>
          <w:sz w:val="30"/>
          <w:szCs w:val="30"/>
          <w:rtl/>
        </w:rPr>
        <w:t>ا</w:t>
      </w:r>
      <w:r w:rsidR="0045730D" w:rsidRPr="007770E2">
        <w:rPr>
          <w:sz w:val="30"/>
          <w:szCs w:val="30"/>
          <w:rtl/>
        </w:rPr>
        <w:t>لفضيلة...</w:t>
      </w:r>
      <w:r w:rsidR="0045730D" w:rsidRPr="007770E2">
        <w:rPr>
          <w:rFonts w:hint="cs"/>
          <w:sz w:val="30"/>
          <w:szCs w:val="30"/>
          <w:rtl/>
        </w:rPr>
        <w:t xml:space="preserve"> </w:t>
      </w:r>
      <w:r w:rsidR="00E94EB3" w:rsidRPr="007770E2">
        <w:rPr>
          <w:sz w:val="30"/>
          <w:szCs w:val="30"/>
          <w:rtl/>
        </w:rPr>
        <w:t>إلخ</w:t>
      </w:r>
      <w:r w:rsidR="0045730D" w:rsidRPr="007770E2">
        <w:rPr>
          <w:rFonts w:hint="cs"/>
          <w:sz w:val="30"/>
          <w:szCs w:val="30"/>
          <w:rtl/>
        </w:rPr>
        <w:t>.</w:t>
      </w:r>
    </w:p>
    <w:p w:rsidR="00C347B7" w:rsidRPr="007770E2" w:rsidRDefault="00C347B7" w:rsidP="00011F46">
      <w:pPr>
        <w:pStyle w:val="Heading4"/>
        <w:spacing w:beforeLines="0" w:before="240" w:afterLines="0" w:after="240" w:line="259" w:lineRule="auto"/>
        <w:rPr>
          <w:sz w:val="30"/>
          <w:szCs w:val="30"/>
          <w:rtl/>
        </w:rPr>
      </w:pPr>
      <w:r w:rsidRPr="007770E2">
        <w:rPr>
          <w:rFonts w:hint="cs"/>
          <w:sz w:val="30"/>
          <w:szCs w:val="30"/>
          <w:rtl/>
        </w:rPr>
        <w:t xml:space="preserve">خامسًا: </w:t>
      </w:r>
      <w:r w:rsidR="00E94EB3" w:rsidRPr="007770E2">
        <w:rPr>
          <w:sz w:val="30"/>
          <w:szCs w:val="30"/>
          <w:rtl/>
        </w:rPr>
        <w:t>الوصايا العشر</w:t>
      </w:r>
      <w:r w:rsidRPr="007770E2">
        <w:rPr>
          <w:sz w:val="30"/>
          <w:szCs w:val="30"/>
          <w:rtl/>
        </w:rPr>
        <w:t xml:space="preserve"> وال</w:t>
      </w:r>
      <w:r w:rsidR="00367F74" w:rsidRPr="007770E2">
        <w:rPr>
          <w:sz w:val="30"/>
          <w:szCs w:val="30"/>
          <w:rtl/>
        </w:rPr>
        <w:t>عظة على الجبل</w:t>
      </w:r>
    </w:p>
    <w:p w:rsidR="00132F0E" w:rsidRPr="007770E2" w:rsidRDefault="00C347B7" w:rsidP="00011F46">
      <w:pPr>
        <w:spacing w:before="240" w:after="240" w:line="259" w:lineRule="auto"/>
        <w:rPr>
          <w:sz w:val="30"/>
          <w:szCs w:val="30"/>
          <w:rtl/>
        </w:rPr>
      </w:pPr>
      <w:r w:rsidRPr="007770E2">
        <w:rPr>
          <w:rFonts w:hint="cs"/>
          <w:sz w:val="30"/>
          <w:szCs w:val="30"/>
          <w:rtl/>
        </w:rPr>
        <w:t>و</w:t>
      </w:r>
      <w:r w:rsidR="00367F74" w:rsidRPr="007770E2">
        <w:rPr>
          <w:sz w:val="30"/>
          <w:szCs w:val="30"/>
          <w:rtl/>
        </w:rPr>
        <w:t>يتحدث فيه</w:t>
      </w:r>
      <w:r w:rsidR="00136FB7" w:rsidRPr="007770E2">
        <w:rPr>
          <w:sz w:val="30"/>
          <w:szCs w:val="30"/>
          <w:rtl/>
        </w:rPr>
        <w:t xml:space="preserve"> </w:t>
      </w:r>
      <w:r w:rsidRPr="007770E2">
        <w:rPr>
          <w:rFonts w:hint="cs"/>
          <w:sz w:val="30"/>
          <w:szCs w:val="30"/>
          <w:rtl/>
        </w:rPr>
        <w:t xml:space="preserve">عن </w:t>
      </w:r>
      <w:r w:rsidR="00136FB7" w:rsidRPr="007770E2">
        <w:rPr>
          <w:sz w:val="30"/>
          <w:szCs w:val="30"/>
          <w:rtl/>
        </w:rPr>
        <w:t>الوصايا الع</w:t>
      </w:r>
      <w:r w:rsidR="002C2A34" w:rsidRPr="007770E2">
        <w:rPr>
          <w:sz w:val="30"/>
          <w:szCs w:val="30"/>
          <w:rtl/>
        </w:rPr>
        <w:t>شر ف</w:t>
      </w:r>
      <w:r w:rsidR="002C2A34" w:rsidRPr="007770E2">
        <w:rPr>
          <w:rFonts w:hint="cs"/>
          <w:sz w:val="30"/>
          <w:szCs w:val="30"/>
          <w:rtl/>
        </w:rPr>
        <w:t>ي</w:t>
      </w:r>
      <w:r w:rsidR="00136FB7" w:rsidRPr="007770E2">
        <w:rPr>
          <w:sz w:val="30"/>
          <w:szCs w:val="30"/>
          <w:rtl/>
        </w:rPr>
        <w:t xml:space="preserve"> ضوء العهد الجديد.</w:t>
      </w:r>
      <w:r w:rsidR="007C6BE0" w:rsidRPr="007770E2">
        <w:rPr>
          <w:rFonts w:hint="cs"/>
          <w:sz w:val="30"/>
          <w:szCs w:val="30"/>
          <w:rtl/>
        </w:rPr>
        <w:t xml:space="preserve"> </w:t>
      </w:r>
      <w:r w:rsidR="00E77831" w:rsidRPr="007770E2">
        <w:rPr>
          <w:rFonts w:hint="cs"/>
          <w:sz w:val="30"/>
          <w:szCs w:val="30"/>
          <w:rtl/>
        </w:rPr>
        <w:t>و</w:t>
      </w:r>
      <w:r w:rsidR="009B295A" w:rsidRPr="007770E2">
        <w:rPr>
          <w:sz w:val="30"/>
          <w:szCs w:val="30"/>
          <w:rtl/>
        </w:rPr>
        <w:t xml:space="preserve">كيف تتحول الوصايا </w:t>
      </w:r>
      <w:r w:rsidR="009B295A" w:rsidRPr="007770E2">
        <w:rPr>
          <w:rFonts w:hint="cs"/>
          <w:sz w:val="30"/>
          <w:szCs w:val="30"/>
          <w:rtl/>
        </w:rPr>
        <w:t>إلى</w:t>
      </w:r>
      <w:r w:rsidR="00136FB7" w:rsidRPr="007770E2">
        <w:rPr>
          <w:sz w:val="30"/>
          <w:szCs w:val="30"/>
          <w:rtl/>
        </w:rPr>
        <w:t xml:space="preserve"> حياة،</w:t>
      </w:r>
      <w:r w:rsidR="009B295A" w:rsidRPr="007770E2">
        <w:rPr>
          <w:rFonts w:hint="cs"/>
          <w:sz w:val="30"/>
          <w:szCs w:val="30"/>
          <w:rtl/>
        </w:rPr>
        <w:t xml:space="preserve"> </w:t>
      </w:r>
      <w:r w:rsidR="00E828ED" w:rsidRPr="007770E2">
        <w:rPr>
          <w:sz w:val="30"/>
          <w:szCs w:val="30"/>
          <w:rtl/>
        </w:rPr>
        <w:t>أنواع</w:t>
      </w:r>
      <w:r w:rsidR="00136FB7" w:rsidRPr="007770E2">
        <w:rPr>
          <w:sz w:val="30"/>
          <w:szCs w:val="30"/>
          <w:rtl/>
        </w:rPr>
        <w:t xml:space="preserve"> من السرقات،</w:t>
      </w:r>
      <w:r w:rsidR="009B295A" w:rsidRPr="007770E2">
        <w:rPr>
          <w:rFonts w:hint="cs"/>
          <w:sz w:val="30"/>
          <w:szCs w:val="30"/>
          <w:rtl/>
        </w:rPr>
        <w:t xml:space="preserve"> </w:t>
      </w:r>
      <w:r w:rsidR="00E828ED" w:rsidRPr="007770E2">
        <w:rPr>
          <w:sz w:val="30"/>
          <w:szCs w:val="30"/>
          <w:rtl/>
        </w:rPr>
        <w:t>أنواع</w:t>
      </w:r>
      <w:r w:rsidR="009B295A" w:rsidRPr="007770E2">
        <w:rPr>
          <w:sz w:val="30"/>
          <w:szCs w:val="30"/>
          <w:rtl/>
        </w:rPr>
        <w:t xml:space="preserve"> من القتل</w:t>
      </w:r>
      <w:r w:rsidR="00136FB7" w:rsidRPr="007770E2">
        <w:rPr>
          <w:sz w:val="30"/>
          <w:szCs w:val="30"/>
          <w:rtl/>
        </w:rPr>
        <w:t>..</w:t>
      </w:r>
      <w:r w:rsidR="009B295A" w:rsidRPr="007770E2">
        <w:rPr>
          <w:rFonts w:hint="cs"/>
          <w:sz w:val="30"/>
          <w:szCs w:val="30"/>
          <w:rtl/>
        </w:rPr>
        <w:t xml:space="preserve"> </w:t>
      </w:r>
      <w:r w:rsidR="00136FB7" w:rsidRPr="007770E2">
        <w:rPr>
          <w:sz w:val="30"/>
          <w:szCs w:val="30"/>
          <w:rtl/>
        </w:rPr>
        <w:t>إلخ</w:t>
      </w:r>
      <w:r w:rsidR="009B295A" w:rsidRPr="007770E2">
        <w:rPr>
          <w:rFonts w:hint="cs"/>
          <w:sz w:val="30"/>
          <w:szCs w:val="30"/>
          <w:rtl/>
        </w:rPr>
        <w:t>.</w:t>
      </w:r>
    </w:p>
    <w:p w:rsidR="009B295A" w:rsidRPr="007770E2" w:rsidRDefault="009B295A" w:rsidP="00011F46">
      <w:pPr>
        <w:pStyle w:val="Heading4"/>
        <w:spacing w:beforeLines="0" w:before="240" w:afterLines="0" w:after="240" w:line="259" w:lineRule="auto"/>
        <w:rPr>
          <w:sz w:val="30"/>
          <w:szCs w:val="30"/>
          <w:rtl/>
        </w:rPr>
      </w:pPr>
      <w:r w:rsidRPr="007770E2">
        <w:rPr>
          <w:rFonts w:hint="cs"/>
          <w:sz w:val="30"/>
          <w:szCs w:val="30"/>
          <w:rtl/>
        </w:rPr>
        <w:t xml:space="preserve">سادسًا: </w:t>
      </w:r>
      <w:r w:rsidRPr="007770E2">
        <w:rPr>
          <w:sz w:val="30"/>
          <w:szCs w:val="30"/>
          <w:rtl/>
        </w:rPr>
        <w:t>القضايا ال</w:t>
      </w:r>
      <w:r w:rsidRPr="007770E2">
        <w:rPr>
          <w:rFonts w:hint="cs"/>
          <w:sz w:val="30"/>
          <w:szCs w:val="30"/>
          <w:rtl/>
        </w:rPr>
        <w:t>ا</w:t>
      </w:r>
      <w:r w:rsidR="00136FB7" w:rsidRPr="007770E2">
        <w:rPr>
          <w:sz w:val="30"/>
          <w:szCs w:val="30"/>
          <w:rtl/>
        </w:rPr>
        <w:t>جتماعية المع</w:t>
      </w:r>
      <w:r w:rsidRPr="007770E2">
        <w:rPr>
          <w:sz w:val="30"/>
          <w:szCs w:val="30"/>
          <w:rtl/>
        </w:rPr>
        <w:t>اصرة</w:t>
      </w:r>
    </w:p>
    <w:p w:rsidR="00136FB7" w:rsidRPr="007770E2" w:rsidRDefault="00A45581" w:rsidP="00011F46">
      <w:pPr>
        <w:spacing w:before="240" w:after="240" w:line="259" w:lineRule="auto"/>
        <w:rPr>
          <w:sz w:val="30"/>
          <w:szCs w:val="30"/>
          <w:rtl/>
        </w:rPr>
      </w:pPr>
      <w:r w:rsidRPr="007770E2">
        <w:rPr>
          <w:rFonts w:hint="cs"/>
          <w:sz w:val="30"/>
          <w:szCs w:val="30"/>
          <w:rtl/>
        </w:rPr>
        <w:t>و</w:t>
      </w:r>
      <w:r w:rsidR="00367F74" w:rsidRPr="007770E2">
        <w:rPr>
          <w:sz w:val="30"/>
          <w:szCs w:val="30"/>
          <w:rtl/>
        </w:rPr>
        <w:t>ي</w:t>
      </w:r>
      <w:r w:rsidR="00136FB7" w:rsidRPr="007770E2">
        <w:rPr>
          <w:sz w:val="30"/>
          <w:szCs w:val="30"/>
          <w:rtl/>
        </w:rPr>
        <w:t>تحدث فيه عن البطالة</w:t>
      </w:r>
      <w:r w:rsidR="007B6900" w:rsidRPr="007770E2">
        <w:rPr>
          <w:rFonts w:hint="cs"/>
          <w:sz w:val="30"/>
          <w:szCs w:val="30"/>
          <w:rtl/>
        </w:rPr>
        <w:t>،</w:t>
      </w:r>
      <w:r w:rsidR="00136FB7" w:rsidRPr="007770E2">
        <w:rPr>
          <w:sz w:val="30"/>
          <w:szCs w:val="30"/>
          <w:rtl/>
        </w:rPr>
        <w:t xml:space="preserve"> نتائجها وعلاجها،</w:t>
      </w:r>
      <w:r w:rsidR="00526148" w:rsidRPr="007770E2">
        <w:rPr>
          <w:rFonts w:hint="cs"/>
          <w:sz w:val="30"/>
          <w:szCs w:val="30"/>
          <w:rtl/>
        </w:rPr>
        <w:t xml:space="preserve"> </w:t>
      </w:r>
      <w:r w:rsidR="00526148" w:rsidRPr="007770E2">
        <w:rPr>
          <w:sz w:val="30"/>
          <w:szCs w:val="30"/>
          <w:rtl/>
        </w:rPr>
        <w:t>العدالة ال</w:t>
      </w:r>
      <w:r w:rsidR="00526148" w:rsidRPr="007770E2">
        <w:rPr>
          <w:rFonts w:hint="cs"/>
          <w:sz w:val="30"/>
          <w:szCs w:val="30"/>
          <w:rtl/>
        </w:rPr>
        <w:t>ا</w:t>
      </w:r>
      <w:r w:rsidR="00136FB7" w:rsidRPr="007770E2">
        <w:rPr>
          <w:sz w:val="30"/>
          <w:szCs w:val="30"/>
          <w:rtl/>
        </w:rPr>
        <w:t>جتماعية</w:t>
      </w:r>
      <w:r w:rsidR="007B6900" w:rsidRPr="007770E2">
        <w:rPr>
          <w:rFonts w:hint="cs"/>
          <w:sz w:val="30"/>
          <w:szCs w:val="30"/>
          <w:rtl/>
        </w:rPr>
        <w:t>؛</w:t>
      </w:r>
      <w:r w:rsidR="00136FB7" w:rsidRPr="007770E2">
        <w:rPr>
          <w:sz w:val="30"/>
          <w:szCs w:val="30"/>
          <w:rtl/>
        </w:rPr>
        <w:t xml:space="preserve"> العولمة</w:t>
      </w:r>
      <w:r w:rsidR="007B6900" w:rsidRPr="007770E2">
        <w:rPr>
          <w:rFonts w:hint="cs"/>
          <w:sz w:val="30"/>
          <w:szCs w:val="30"/>
          <w:rtl/>
        </w:rPr>
        <w:t>،</w:t>
      </w:r>
      <w:r w:rsidR="007B6900" w:rsidRPr="007770E2">
        <w:rPr>
          <w:sz w:val="30"/>
          <w:szCs w:val="30"/>
          <w:rtl/>
        </w:rPr>
        <w:t xml:space="preserve"> فوائدها وتأثيرها وأضرارها</w:t>
      </w:r>
      <w:r w:rsidR="007B6900" w:rsidRPr="007770E2">
        <w:rPr>
          <w:rFonts w:hint="cs"/>
          <w:sz w:val="30"/>
          <w:szCs w:val="30"/>
          <w:rtl/>
        </w:rPr>
        <w:t>؛</w:t>
      </w:r>
      <w:r w:rsidR="00526148" w:rsidRPr="007770E2">
        <w:rPr>
          <w:rFonts w:hint="cs"/>
          <w:sz w:val="30"/>
          <w:szCs w:val="30"/>
          <w:rtl/>
        </w:rPr>
        <w:t xml:space="preserve"> أ</w:t>
      </w:r>
      <w:r w:rsidR="00526148" w:rsidRPr="007770E2">
        <w:rPr>
          <w:sz w:val="30"/>
          <w:szCs w:val="30"/>
          <w:rtl/>
        </w:rPr>
        <w:t>طفال ال</w:t>
      </w:r>
      <w:r w:rsidR="00526148" w:rsidRPr="007770E2">
        <w:rPr>
          <w:rFonts w:hint="cs"/>
          <w:sz w:val="30"/>
          <w:szCs w:val="30"/>
          <w:rtl/>
        </w:rPr>
        <w:t>أ</w:t>
      </w:r>
      <w:r w:rsidR="007B6900" w:rsidRPr="007770E2">
        <w:rPr>
          <w:sz w:val="30"/>
          <w:szCs w:val="30"/>
          <w:rtl/>
        </w:rPr>
        <w:t>نابيب</w:t>
      </w:r>
      <w:r w:rsidR="007B6900" w:rsidRPr="007770E2">
        <w:rPr>
          <w:rFonts w:hint="cs"/>
          <w:sz w:val="30"/>
          <w:szCs w:val="30"/>
          <w:rtl/>
        </w:rPr>
        <w:t>؛</w:t>
      </w:r>
      <w:r w:rsidR="007E6F6A" w:rsidRPr="007770E2">
        <w:rPr>
          <w:rFonts w:hint="cs"/>
          <w:sz w:val="30"/>
          <w:szCs w:val="30"/>
          <w:rtl/>
        </w:rPr>
        <w:t xml:space="preserve"> </w:t>
      </w:r>
      <w:r w:rsidR="00136FB7" w:rsidRPr="007770E2">
        <w:rPr>
          <w:sz w:val="30"/>
          <w:szCs w:val="30"/>
          <w:rtl/>
        </w:rPr>
        <w:t>الهندسة الوراثية</w:t>
      </w:r>
      <w:r w:rsidR="007B6900" w:rsidRPr="007770E2">
        <w:rPr>
          <w:rFonts w:hint="cs"/>
          <w:sz w:val="30"/>
          <w:szCs w:val="30"/>
          <w:rtl/>
        </w:rPr>
        <w:t>؛</w:t>
      </w:r>
      <w:r w:rsidRPr="007770E2">
        <w:rPr>
          <w:rFonts w:hint="cs"/>
          <w:sz w:val="30"/>
          <w:szCs w:val="30"/>
          <w:rtl/>
        </w:rPr>
        <w:t xml:space="preserve"> </w:t>
      </w:r>
      <w:r w:rsidR="006740F9" w:rsidRPr="007770E2">
        <w:rPr>
          <w:sz w:val="30"/>
          <w:szCs w:val="30"/>
          <w:rtl/>
        </w:rPr>
        <w:t xml:space="preserve">وثيقة حقوق </w:t>
      </w:r>
      <w:r w:rsidR="002B75DE" w:rsidRPr="007770E2">
        <w:rPr>
          <w:sz w:val="30"/>
          <w:szCs w:val="30"/>
          <w:rtl/>
        </w:rPr>
        <w:t>ال</w:t>
      </w:r>
      <w:r w:rsidR="0054188C" w:rsidRPr="007770E2">
        <w:rPr>
          <w:sz w:val="30"/>
          <w:szCs w:val="30"/>
          <w:rtl/>
        </w:rPr>
        <w:t>إنسان</w:t>
      </w:r>
      <w:r w:rsidR="006740F9" w:rsidRPr="007770E2">
        <w:rPr>
          <w:sz w:val="30"/>
          <w:szCs w:val="30"/>
          <w:rtl/>
        </w:rPr>
        <w:t>...</w:t>
      </w:r>
      <w:r w:rsidR="00AD7F91" w:rsidRPr="007770E2">
        <w:rPr>
          <w:rFonts w:hint="cs"/>
          <w:sz w:val="30"/>
          <w:szCs w:val="30"/>
          <w:rtl/>
        </w:rPr>
        <w:t xml:space="preserve"> </w:t>
      </w:r>
      <w:r w:rsidR="006740F9" w:rsidRPr="007770E2">
        <w:rPr>
          <w:sz w:val="30"/>
          <w:szCs w:val="30"/>
          <w:rtl/>
        </w:rPr>
        <w:t>إلخ</w:t>
      </w:r>
      <w:r w:rsidR="00AD7F91" w:rsidRPr="007770E2">
        <w:rPr>
          <w:rFonts w:hint="cs"/>
          <w:sz w:val="30"/>
          <w:szCs w:val="30"/>
          <w:rtl/>
        </w:rPr>
        <w:t>.</w:t>
      </w:r>
    </w:p>
    <w:p w:rsidR="00187EDD" w:rsidRPr="007770E2" w:rsidRDefault="00B3657B" w:rsidP="00011F46">
      <w:pPr>
        <w:spacing w:before="240" w:after="240" w:line="259" w:lineRule="auto"/>
        <w:rPr>
          <w:b/>
          <w:bCs/>
          <w:sz w:val="30"/>
          <w:szCs w:val="30"/>
          <w:rtl/>
        </w:rPr>
      </w:pPr>
      <w:r w:rsidRPr="007770E2">
        <w:rPr>
          <w:rFonts w:hint="cs"/>
          <w:sz w:val="30"/>
          <w:szCs w:val="30"/>
          <w:rtl/>
        </w:rPr>
        <w:t xml:space="preserve">وبين يديك </w:t>
      </w:r>
      <w:r w:rsidR="00187EDD" w:rsidRPr="007770E2">
        <w:rPr>
          <w:rFonts w:hint="cs"/>
          <w:sz w:val="30"/>
          <w:szCs w:val="30"/>
          <w:rtl/>
        </w:rPr>
        <w:t>الكتاب الأول من موسوعة اللاهوت الأدبي</w:t>
      </w:r>
      <w:r w:rsidRPr="007770E2">
        <w:rPr>
          <w:rFonts w:hint="cs"/>
          <w:sz w:val="30"/>
          <w:szCs w:val="30"/>
          <w:rtl/>
        </w:rPr>
        <w:t xml:space="preserve"> عن </w:t>
      </w:r>
      <w:r w:rsidR="00E546EF" w:rsidRPr="007770E2">
        <w:rPr>
          <w:rFonts w:hint="cs"/>
          <w:b/>
          <w:bCs/>
          <w:sz w:val="30"/>
          <w:szCs w:val="30"/>
          <w:rtl/>
        </w:rPr>
        <w:t>"الضمير والعوامل المؤثرة عليه"</w:t>
      </w:r>
      <w:r w:rsidR="00A45571" w:rsidRPr="007770E2">
        <w:rPr>
          <w:rFonts w:hint="cs"/>
          <w:b/>
          <w:bCs/>
          <w:sz w:val="30"/>
          <w:szCs w:val="30"/>
          <w:rtl/>
        </w:rPr>
        <w:t>.</w:t>
      </w:r>
    </w:p>
    <w:p w:rsidR="001B4CAA" w:rsidRPr="007770E2" w:rsidRDefault="004A0F80" w:rsidP="00A01251">
      <w:pPr>
        <w:spacing w:after="0"/>
        <w:ind w:firstLine="551"/>
        <w:jc w:val="center"/>
        <w:rPr>
          <w:b/>
          <w:bCs/>
          <w:sz w:val="30"/>
          <w:szCs w:val="30"/>
          <w:rtl/>
        </w:rPr>
      </w:pPr>
      <w:r w:rsidRPr="007770E2">
        <w:rPr>
          <w:b/>
          <w:bCs/>
          <w:sz w:val="30"/>
          <w:szCs w:val="30"/>
          <w:rtl/>
        </w:rPr>
        <w:t>القس هوشع عبد المسيح</w:t>
      </w:r>
      <w:r w:rsidR="001B4CAA" w:rsidRPr="007770E2">
        <w:rPr>
          <w:b/>
          <w:bCs/>
          <w:sz w:val="30"/>
          <w:szCs w:val="30"/>
          <w:rtl/>
        </w:rPr>
        <w:t xml:space="preserve"> حنا</w:t>
      </w:r>
    </w:p>
    <w:p w:rsidR="007770E2" w:rsidRPr="007770E2" w:rsidRDefault="001B4CAA" w:rsidP="00A01251">
      <w:pPr>
        <w:spacing w:after="0"/>
        <w:ind w:firstLine="551"/>
        <w:jc w:val="center"/>
        <w:rPr>
          <w:b/>
          <w:bCs/>
          <w:sz w:val="30"/>
          <w:szCs w:val="30"/>
        </w:rPr>
      </w:pPr>
      <w:r w:rsidRPr="007770E2">
        <w:rPr>
          <w:b/>
          <w:bCs/>
          <w:sz w:val="30"/>
          <w:szCs w:val="30"/>
          <w:rtl/>
        </w:rPr>
        <w:t>مركز معل</w:t>
      </w:r>
      <w:r w:rsidR="007B6900" w:rsidRPr="007770E2">
        <w:rPr>
          <w:rFonts w:hint="cs"/>
          <w:b/>
          <w:bCs/>
          <w:sz w:val="30"/>
          <w:szCs w:val="30"/>
          <w:rtl/>
        </w:rPr>
        <w:t>ِّ</w:t>
      </w:r>
      <w:r w:rsidRPr="007770E2">
        <w:rPr>
          <w:b/>
          <w:bCs/>
          <w:sz w:val="30"/>
          <w:szCs w:val="30"/>
          <w:rtl/>
        </w:rPr>
        <w:t>م الأجيال</w:t>
      </w:r>
      <w:r w:rsidR="007770E2" w:rsidRPr="007770E2">
        <w:rPr>
          <w:rFonts w:hint="cs"/>
          <w:b/>
          <w:bCs/>
          <w:sz w:val="30"/>
          <w:szCs w:val="30"/>
          <w:rtl/>
        </w:rPr>
        <w:t xml:space="preserve"> </w:t>
      </w:r>
    </w:p>
    <w:p w:rsidR="004A0F80" w:rsidRPr="007770E2" w:rsidRDefault="004A0F80" w:rsidP="00A01251">
      <w:pPr>
        <w:spacing w:after="0"/>
        <w:ind w:firstLine="551"/>
        <w:jc w:val="center"/>
        <w:rPr>
          <w:b/>
          <w:bCs/>
          <w:sz w:val="30"/>
          <w:szCs w:val="30"/>
        </w:rPr>
      </w:pPr>
      <w:r w:rsidRPr="007770E2">
        <w:rPr>
          <w:b/>
          <w:bCs/>
          <w:sz w:val="30"/>
          <w:szCs w:val="30"/>
          <w:rtl/>
        </w:rPr>
        <w:t xml:space="preserve">لحفظ ونشر تراث البابا شنوده </w:t>
      </w:r>
      <w:r w:rsidR="00514B2E" w:rsidRPr="007770E2">
        <w:rPr>
          <w:b/>
          <w:bCs/>
          <w:sz w:val="30"/>
          <w:szCs w:val="30"/>
          <w:rtl/>
        </w:rPr>
        <w:t>الثالث</w:t>
      </w:r>
    </w:p>
    <w:p w:rsidR="005B2A96" w:rsidRPr="003D4407" w:rsidRDefault="00076C4F" w:rsidP="00A01251">
      <w:pPr>
        <w:spacing w:after="0"/>
        <w:rPr>
          <w:sz w:val="2"/>
          <w:szCs w:val="2"/>
          <w:rtl/>
        </w:rPr>
        <w:sectPr w:rsidR="005B2A96" w:rsidRPr="003D4407" w:rsidSect="00E853D7">
          <w:headerReference w:type="default" r:id="rId24"/>
          <w:footerReference w:type="default" r:id="rId25"/>
          <w:pgSz w:w="9639" w:h="13608" w:code="28"/>
          <w:pgMar w:top="1134" w:right="1077" w:bottom="1134" w:left="1077" w:header="964" w:footer="851" w:gutter="0"/>
          <w:paperSrc w:first="7"/>
          <w:cols w:space="708"/>
          <w:bidi/>
          <w:docGrid w:linePitch="435"/>
        </w:sectPr>
      </w:pPr>
      <w:r w:rsidRPr="007770E2">
        <w:rPr>
          <w:sz w:val="30"/>
          <w:szCs w:val="30"/>
          <w:rtl/>
        </w:rPr>
        <w:br w:type="page"/>
      </w:r>
    </w:p>
    <w:p w:rsidR="00F26AA6" w:rsidRDefault="00AF2D4A" w:rsidP="00091867">
      <w:pPr>
        <w:spacing w:beforeLines="20" w:before="48" w:afterLines="20" w:after="48" w:line="254" w:lineRule="auto"/>
        <w:rPr>
          <w:rtl/>
        </w:rPr>
      </w:pPr>
      <w:r w:rsidRPr="00D869F4">
        <w:rPr>
          <w:noProof/>
          <w:lang w:bidi="ar-SA"/>
        </w:rPr>
        <w:drawing>
          <wp:anchor distT="0" distB="0" distL="114300" distR="114300" simplePos="0" relativeHeight="251561984" behindDoc="1" locked="0" layoutInCell="1" allowOverlap="1" wp14:anchorId="47842697" wp14:editId="33C941E1">
            <wp:simplePos x="0" y="0"/>
            <wp:positionH relativeFrom="margin">
              <wp:posOffset>-219982</wp:posOffset>
            </wp:positionH>
            <wp:positionV relativeFrom="paragraph">
              <wp:posOffset>-331046</wp:posOffset>
            </wp:positionV>
            <wp:extent cx="4984666" cy="7314949"/>
            <wp:effectExtent l="0" t="0" r="6985" b="635"/>
            <wp:wrapNone/>
            <wp:docPr id="3" name="Picture 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84666" cy="73149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A45" w:rsidRDefault="005C6A45" w:rsidP="00091867">
      <w:pPr>
        <w:spacing w:beforeLines="20" w:before="48" w:afterLines="20" w:after="48" w:line="254" w:lineRule="auto"/>
        <w:rPr>
          <w:rtl/>
        </w:rPr>
      </w:pPr>
    </w:p>
    <w:p w:rsidR="005C6A45" w:rsidRDefault="005C6A45" w:rsidP="00091867">
      <w:pPr>
        <w:spacing w:beforeLines="20" w:before="48" w:afterLines="20" w:after="48" w:line="254" w:lineRule="auto"/>
        <w:rPr>
          <w:rtl/>
        </w:rPr>
      </w:pPr>
    </w:p>
    <w:p w:rsidR="005C6A45" w:rsidRPr="00D869F4" w:rsidRDefault="005C6A45" w:rsidP="00091867">
      <w:pPr>
        <w:spacing w:beforeLines="20" w:before="48" w:afterLines="20" w:after="48" w:line="254" w:lineRule="auto"/>
      </w:pPr>
    </w:p>
    <w:p w:rsidR="005B2A96" w:rsidRDefault="007773B3" w:rsidP="00D37E2E">
      <w:pPr>
        <w:pStyle w:val="Heading5"/>
        <w:rPr>
          <w:rtl/>
        </w:rPr>
      </w:pPr>
      <w:bookmarkStart w:id="73" w:name="_Toc46146572"/>
      <w:bookmarkStart w:id="74" w:name="_Toc47448702"/>
      <w:bookmarkStart w:id="75" w:name="_Toc87443514"/>
      <w:r w:rsidRPr="00FD0FB4">
        <w:rPr>
          <w:rtl/>
        </w:rPr>
        <w:t>الفصل</w:t>
      </w:r>
      <w:r w:rsidRPr="005B2A96">
        <w:rPr>
          <w:rtl/>
        </w:rPr>
        <w:t xml:space="preserve"> </w:t>
      </w:r>
      <w:r w:rsidR="00E30AAF" w:rsidRPr="005B2A96">
        <w:rPr>
          <w:rtl/>
        </w:rPr>
        <w:t>الأول</w:t>
      </w:r>
      <w:bookmarkStart w:id="76" w:name="_Toc63511900"/>
      <w:bookmarkEnd w:id="33"/>
      <w:bookmarkEnd w:id="34"/>
      <w:bookmarkEnd w:id="35"/>
      <w:bookmarkEnd w:id="36"/>
      <w:bookmarkEnd w:id="37"/>
      <w:bookmarkEnd w:id="38"/>
      <w:bookmarkEnd w:id="39"/>
      <w:bookmarkEnd w:id="73"/>
      <w:bookmarkEnd w:id="74"/>
      <w:r w:rsidR="005C6A45" w:rsidRPr="005B2A96">
        <w:rPr>
          <w:rFonts w:hint="cs"/>
          <w:rtl/>
        </w:rPr>
        <w:t xml:space="preserve"> </w:t>
      </w:r>
      <w:r w:rsidR="005C6A45" w:rsidRPr="005B2A96">
        <w:rPr>
          <w:rtl/>
        </w:rPr>
        <w:br/>
      </w:r>
      <w:r w:rsidR="004A0F80" w:rsidRPr="005B2A96">
        <w:rPr>
          <w:rtl/>
        </w:rPr>
        <w:t>الضمير</w:t>
      </w:r>
      <w:bookmarkEnd w:id="75"/>
      <w:bookmarkEnd w:id="76"/>
      <w:r w:rsidR="005B2A96" w:rsidRPr="005B2A96">
        <w:rPr>
          <w:rFonts w:hint="cs"/>
          <w:rtl/>
        </w:rPr>
        <w:t xml:space="preserve"> </w:t>
      </w:r>
    </w:p>
    <w:p w:rsidR="005B2A96" w:rsidRDefault="005B2A96" w:rsidP="005B2A96">
      <w:pPr>
        <w:rPr>
          <w:rtl/>
        </w:rPr>
        <w:sectPr w:rsidR="005B2A96" w:rsidSect="000B460F">
          <w:headerReference w:type="default" r:id="rId28"/>
          <w:footerReference w:type="default" r:id="rId29"/>
          <w:pgSz w:w="9639" w:h="13608" w:code="28"/>
          <w:pgMar w:top="1134" w:right="1077" w:bottom="1134" w:left="1077" w:header="964" w:footer="851" w:gutter="0"/>
          <w:paperSrc w:first="7"/>
          <w:cols w:space="708"/>
          <w:bidi/>
          <w:docGrid w:linePitch="435"/>
        </w:sectPr>
      </w:pPr>
    </w:p>
    <w:p w:rsidR="004A0F80" w:rsidRPr="00D869F4" w:rsidRDefault="004A0F80" w:rsidP="00D06F53">
      <w:pPr>
        <w:pStyle w:val="Heading2"/>
        <w:rPr>
          <w:rtl/>
        </w:rPr>
      </w:pPr>
      <w:bookmarkStart w:id="77" w:name="_Toc59275765"/>
      <w:bookmarkStart w:id="78" w:name="_Toc63511903"/>
      <w:bookmarkStart w:id="79" w:name="_Toc65761594"/>
      <w:bookmarkStart w:id="80" w:name="_Toc68703470"/>
      <w:bookmarkStart w:id="81" w:name="_Toc87443515"/>
      <w:r w:rsidRPr="00D869F4">
        <w:rPr>
          <w:rtl/>
        </w:rPr>
        <w:t>الضمير</w:t>
      </w:r>
      <w:r w:rsidRPr="00D869F4">
        <w:rPr>
          <w:rStyle w:val="FootnoteReference"/>
          <w:b w:val="0"/>
          <w:bCs w:val="0"/>
          <w:color w:val="000000" w:themeColor="text1"/>
          <w:sz w:val="28"/>
          <w:szCs w:val="28"/>
          <w:rtl/>
        </w:rPr>
        <w:footnoteReference w:id="3"/>
      </w:r>
      <w:bookmarkEnd w:id="77"/>
      <w:bookmarkEnd w:id="78"/>
      <w:bookmarkEnd w:id="79"/>
      <w:bookmarkEnd w:id="80"/>
      <w:bookmarkEnd w:id="81"/>
    </w:p>
    <w:p w:rsidR="00064EB5" w:rsidRDefault="004A0F80" w:rsidP="00091867">
      <w:pPr>
        <w:spacing w:beforeLines="20" w:before="48" w:afterLines="20" w:after="48" w:line="254" w:lineRule="auto"/>
        <w:rPr>
          <w:rtl/>
        </w:rPr>
      </w:pPr>
      <w:r w:rsidRPr="00D869F4">
        <w:rPr>
          <w:b/>
          <w:bCs/>
          <w:rtl/>
        </w:rPr>
        <w:t>إن الله منذ البدء أوجد الضمير</w:t>
      </w:r>
      <w:r w:rsidR="00013252" w:rsidRPr="00D869F4">
        <w:rPr>
          <w:b/>
          <w:bCs/>
          <w:rtl/>
        </w:rPr>
        <w:t xml:space="preserve"> في </w:t>
      </w:r>
      <w:r w:rsidR="002B75DE">
        <w:rPr>
          <w:b/>
          <w:bCs/>
          <w:rtl/>
        </w:rPr>
        <w:t>ال</w:t>
      </w:r>
      <w:r w:rsidR="0054188C">
        <w:rPr>
          <w:b/>
          <w:bCs/>
          <w:rtl/>
        </w:rPr>
        <w:t>إنسان</w:t>
      </w:r>
      <w:r w:rsidRPr="00D869F4">
        <w:rPr>
          <w:b/>
          <w:bCs/>
          <w:rtl/>
        </w:rPr>
        <w:t>،</w:t>
      </w:r>
      <w:r w:rsidR="006D5DD1">
        <w:rPr>
          <w:rFonts w:hint="cs"/>
          <w:b/>
          <w:bCs/>
          <w:rtl/>
        </w:rPr>
        <w:t xml:space="preserve"> </w:t>
      </w:r>
      <w:r w:rsidR="006D5DD1">
        <w:rPr>
          <w:b/>
          <w:bCs/>
          <w:rtl/>
        </w:rPr>
        <w:t>لك</w:t>
      </w:r>
      <w:r w:rsidR="006D5DD1">
        <w:rPr>
          <w:rFonts w:hint="cs"/>
          <w:b/>
          <w:bCs/>
          <w:rtl/>
        </w:rPr>
        <w:t>ي</w:t>
      </w:r>
      <w:r w:rsidRPr="00D869F4">
        <w:rPr>
          <w:b/>
          <w:bCs/>
          <w:rtl/>
        </w:rPr>
        <w:t xml:space="preserve"> ي</w:t>
      </w:r>
      <w:r w:rsidR="006D5DD1">
        <w:rPr>
          <w:rFonts w:hint="cs"/>
          <w:b/>
          <w:bCs/>
          <w:rtl/>
        </w:rPr>
        <w:t>ُ</w:t>
      </w:r>
      <w:r w:rsidRPr="00D869F4">
        <w:rPr>
          <w:b/>
          <w:bCs/>
          <w:rtl/>
        </w:rPr>
        <w:t>ميز بين</w:t>
      </w:r>
      <w:r w:rsidR="00C6646C" w:rsidRPr="00D869F4">
        <w:rPr>
          <w:b/>
          <w:bCs/>
          <w:rtl/>
        </w:rPr>
        <w:t xml:space="preserve"> </w:t>
      </w:r>
      <w:r w:rsidRPr="00D869F4">
        <w:rPr>
          <w:b/>
          <w:bCs/>
          <w:rtl/>
        </w:rPr>
        <w:t>الخير والشر</w:t>
      </w:r>
      <w:r w:rsidRPr="00D869F4">
        <w:rPr>
          <w:rtl/>
        </w:rPr>
        <w:t>.</w:t>
      </w:r>
    </w:p>
    <w:p w:rsidR="00B90269" w:rsidRDefault="004A0F80" w:rsidP="00091867">
      <w:pPr>
        <w:spacing w:beforeLines="20" w:before="48" w:afterLines="20" w:after="48" w:line="254" w:lineRule="auto"/>
        <w:rPr>
          <w:rtl/>
        </w:rPr>
      </w:pPr>
      <w:r w:rsidRPr="00D869F4">
        <w:rPr>
          <w:rtl/>
        </w:rPr>
        <w:t>والضمير موجود قبل الشريعة المكتوبة</w:t>
      </w:r>
      <w:r w:rsidR="00013252" w:rsidRPr="00D869F4">
        <w:rPr>
          <w:rtl/>
        </w:rPr>
        <w:t>،</w:t>
      </w:r>
      <w:r w:rsidR="006D5DD1">
        <w:rPr>
          <w:rFonts w:hint="cs"/>
          <w:rtl/>
        </w:rPr>
        <w:t xml:space="preserve"> </w:t>
      </w:r>
      <w:r w:rsidRPr="00D869F4">
        <w:rPr>
          <w:rtl/>
        </w:rPr>
        <w:t>وأول شريعة</w:t>
      </w:r>
      <w:r w:rsidR="006D5DD1">
        <w:rPr>
          <w:rFonts w:hint="cs"/>
          <w:rtl/>
        </w:rPr>
        <w:t xml:space="preserve"> </w:t>
      </w:r>
      <w:r w:rsidR="006D5DD1">
        <w:rPr>
          <w:rtl/>
        </w:rPr>
        <w:t>مكتوبة كانت أيام موسى النب</w:t>
      </w:r>
      <w:r w:rsidR="006D5DD1">
        <w:rPr>
          <w:rFonts w:hint="cs"/>
          <w:rtl/>
        </w:rPr>
        <w:t>ي</w:t>
      </w:r>
      <w:r w:rsidRPr="00D869F4">
        <w:rPr>
          <w:rtl/>
        </w:rPr>
        <w:t xml:space="preserve"> سنة 1400ق</w:t>
      </w:r>
      <w:r w:rsidR="006D5DD1">
        <w:rPr>
          <w:rFonts w:hint="cs"/>
          <w:rtl/>
        </w:rPr>
        <w:t>.</w:t>
      </w:r>
      <w:r w:rsidRPr="00D869F4">
        <w:rPr>
          <w:rtl/>
        </w:rPr>
        <w:t xml:space="preserve"> م.</w:t>
      </w:r>
      <w:r w:rsidR="006D5DD1">
        <w:rPr>
          <w:rFonts w:hint="cs"/>
          <w:rtl/>
        </w:rPr>
        <w:t xml:space="preserve"> </w:t>
      </w:r>
      <w:r w:rsidRPr="00D869F4">
        <w:rPr>
          <w:rtl/>
        </w:rPr>
        <w:t>ولكن الضمير كان</w:t>
      </w:r>
      <w:r w:rsidR="003216F9">
        <w:rPr>
          <w:rFonts w:hint="cs"/>
          <w:rtl/>
        </w:rPr>
        <w:t xml:space="preserve"> </w:t>
      </w:r>
      <w:r w:rsidRPr="00D869F4">
        <w:rPr>
          <w:rtl/>
        </w:rPr>
        <w:t>موجود</w:t>
      </w:r>
      <w:r w:rsidR="00064EB5">
        <w:rPr>
          <w:rFonts w:hint="cs"/>
          <w:rtl/>
        </w:rPr>
        <w:t>ًا</w:t>
      </w:r>
      <w:r w:rsidRPr="00D869F4">
        <w:rPr>
          <w:rtl/>
        </w:rPr>
        <w:t xml:space="preserve"> قبل الشريعة.</w:t>
      </w:r>
      <w:r w:rsidR="003216F9">
        <w:rPr>
          <w:rFonts w:hint="cs"/>
          <w:rtl/>
        </w:rPr>
        <w:t xml:space="preserve"> </w:t>
      </w:r>
      <w:r w:rsidR="007B6900">
        <w:rPr>
          <w:rtl/>
        </w:rPr>
        <w:t>بدليل أن قايين حينما قتل أخ</w:t>
      </w:r>
      <w:r w:rsidR="007B6900">
        <w:rPr>
          <w:rFonts w:hint="cs"/>
          <w:rtl/>
        </w:rPr>
        <w:t>ي</w:t>
      </w:r>
      <w:r w:rsidRPr="00D869F4">
        <w:rPr>
          <w:rtl/>
        </w:rPr>
        <w:t>ه هابيل عاقبه الرب.</w:t>
      </w:r>
      <w:r w:rsidR="003216F9">
        <w:rPr>
          <w:rFonts w:hint="cs"/>
          <w:rtl/>
        </w:rPr>
        <w:t xml:space="preserve"> </w:t>
      </w:r>
      <w:r w:rsidRPr="00D869F4">
        <w:rPr>
          <w:rtl/>
        </w:rPr>
        <w:t>وقال له</w:t>
      </w:r>
      <w:r w:rsidR="003216F9">
        <w:rPr>
          <w:rFonts w:hint="cs"/>
          <w:rtl/>
        </w:rPr>
        <w:t>:</w:t>
      </w:r>
      <w:r w:rsidRPr="00D869F4">
        <w:rPr>
          <w:rtl/>
        </w:rPr>
        <w:t xml:space="preserve"> "</w:t>
      </w:r>
      <w:r w:rsidR="00F25DFF" w:rsidRPr="00F25DFF">
        <w:rPr>
          <w:rtl/>
        </w:rPr>
        <w:t>مَلْعُونٌ أَنْتَ مِنَ الأَرْضِ الَّتِي فَتَحَتْ فَاهَا لِتَقْبَلَ دَمَ أَخِيكَ مِنْ يَدِكَ</w:t>
      </w:r>
      <w:r w:rsidRPr="00D869F4">
        <w:rPr>
          <w:rtl/>
        </w:rPr>
        <w:t>"</w:t>
      </w:r>
      <w:r w:rsidR="00133129">
        <w:rPr>
          <w:rFonts w:hint="cs"/>
          <w:rtl/>
        </w:rPr>
        <w:t xml:space="preserve"> </w:t>
      </w:r>
      <w:r w:rsidRPr="00D869F4">
        <w:rPr>
          <w:rtl/>
        </w:rPr>
        <w:t>(تك</w:t>
      </w:r>
      <w:r w:rsidR="00F25DFF">
        <w:rPr>
          <w:rFonts w:hint="cs"/>
          <w:rtl/>
        </w:rPr>
        <w:t>4: 11</w:t>
      </w:r>
      <w:r w:rsidRPr="00D869F4">
        <w:rPr>
          <w:rtl/>
        </w:rPr>
        <w:t>)</w:t>
      </w:r>
      <w:r w:rsidR="00013252" w:rsidRPr="00D869F4">
        <w:rPr>
          <w:rtl/>
        </w:rPr>
        <w:t>.</w:t>
      </w:r>
      <w:r w:rsidR="00BA7F67">
        <w:rPr>
          <w:rFonts w:hint="cs"/>
          <w:rtl/>
        </w:rPr>
        <w:t xml:space="preserve"> </w:t>
      </w:r>
      <w:r w:rsidRPr="00D869F4">
        <w:rPr>
          <w:rtl/>
        </w:rPr>
        <w:t>وبدليل أن يوسف</w:t>
      </w:r>
      <w:r w:rsidR="00BA7F67">
        <w:rPr>
          <w:rFonts w:hint="cs"/>
          <w:rtl/>
        </w:rPr>
        <w:t xml:space="preserve"> </w:t>
      </w:r>
      <w:r w:rsidR="00BA7F67">
        <w:rPr>
          <w:rtl/>
        </w:rPr>
        <w:t>الصديق لما ع</w:t>
      </w:r>
      <w:r w:rsidR="00064EB5">
        <w:rPr>
          <w:rFonts w:hint="cs"/>
          <w:rtl/>
        </w:rPr>
        <w:t>ُ</w:t>
      </w:r>
      <w:r w:rsidR="00BA7F67">
        <w:rPr>
          <w:rtl/>
        </w:rPr>
        <w:t>رض</w:t>
      </w:r>
      <w:r w:rsidR="00064EB5">
        <w:rPr>
          <w:rFonts w:hint="cs"/>
          <w:rtl/>
        </w:rPr>
        <w:t>َ</w:t>
      </w:r>
      <w:r w:rsidR="00BA7F67">
        <w:rPr>
          <w:rtl/>
        </w:rPr>
        <w:t xml:space="preserve"> عليه الزنا من </w:t>
      </w:r>
      <w:r w:rsidR="00BA7F67">
        <w:rPr>
          <w:rFonts w:hint="cs"/>
          <w:rtl/>
        </w:rPr>
        <w:t>ا</w:t>
      </w:r>
      <w:r w:rsidRPr="00D869F4">
        <w:rPr>
          <w:rtl/>
        </w:rPr>
        <w:t>مرأة سيده، قال</w:t>
      </w:r>
      <w:r w:rsidR="00BA7F67">
        <w:rPr>
          <w:rFonts w:hint="cs"/>
          <w:rtl/>
        </w:rPr>
        <w:t>:</w:t>
      </w:r>
      <w:r w:rsidRPr="00D869F4">
        <w:rPr>
          <w:rtl/>
        </w:rPr>
        <w:t xml:space="preserve"> "</w:t>
      </w:r>
      <w:r w:rsidR="008D47D2" w:rsidRPr="008D47D2">
        <w:rPr>
          <w:rtl/>
        </w:rPr>
        <w:t>فَكَيْفَ أَصْنَعُ هذَا الشَّرَّ الْعَظِيمَ وَأُخْطِئُ إِلَى اللهِ؟</w:t>
      </w:r>
      <w:r w:rsidRPr="00D869F4">
        <w:rPr>
          <w:rtl/>
        </w:rPr>
        <w:t>"</w:t>
      </w:r>
      <w:r w:rsidR="00133129">
        <w:rPr>
          <w:rFonts w:hint="cs"/>
          <w:rtl/>
        </w:rPr>
        <w:t xml:space="preserve"> </w:t>
      </w:r>
      <w:r w:rsidRPr="00D869F4">
        <w:rPr>
          <w:rtl/>
        </w:rPr>
        <w:t>(تك</w:t>
      </w:r>
      <w:r w:rsidR="002D4A9E">
        <w:rPr>
          <w:rFonts w:hint="cs"/>
          <w:rtl/>
        </w:rPr>
        <w:t>39: 9</w:t>
      </w:r>
      <w:r w:rsidRPr="00D869F4">
        <w:rPr>
          <w:rtl/>
        </w:rPr>
        <w:t>).</w:t>
      </w:r>
      <w:r w:rsidR="000C1FCB">
        <w:rPr>
          <w:rFonts w:hint="cs"/>
          <w:rtl/>
        </w:rPr>
        <w:t xml:space="preserve"> </w:t>
      </w:r>
      <w:r w:rsidRPr="00D869F4">
        <w:rPr>
          <w:rtl/>
        </w:rPr>
        <w:t>فمن أين عرف أن هذا الأمر شر</w:t>
      </w:r>
      <w:r w:rsidR="00133129">
        <w:rPr>
          <w:rFonts w:hint="cs"/>
          <w:rtl/>
        </w:rPr>
        <w:t xml:space="preserve"> </w:t>
      </w:r>
      <w:r w:rsidRPr="00D869F4">
        <w:rPr>
          <w:rtl/>
        </w:rPr>
        <w:t>عظيم؟</w:t>
      </w:r>
      <w:r w:rsidR="00133129">
        <w:rPr>
          <w:rFonts w:hint="cs"/>
          <w:rtl/>
        </w:rPr>
        <w:t xml:space="preserve"> </w:t>
      </w:r>
      <w:r w:rsidRPr="006B0697">
        <w:rPr>
          <w:b/>
          <w:bCs/>
          <w:rtl/>
        </w:rPr>
        <w:t>إنه عرف ذلك من الضمير</w:t>
      </w:r>
      <w:r w:rsidRPr="00D869F4">
        <w:rPr>
          <w:rtl/>
        </w:rPr>
        <w:t>.</w:t>
      </w:r>
      <w:r w:rsidR="000C1FCB">
        <w:rPr>
          <w:rFonts w:hint="cs"/>
          <w:rtl/>
        </w:rPr>
        <w:t xml:space="preserve"> </w:t>
      </w:r>
    </w:p>
    <w:p w:rsidR="004A0F80" w:rsidRDefault="000C1FCB" w:rsidP="007B6900">
      <w:pPr>
        <w:spacing w:beforeLines="20" w:before="48" w:afterLines="20" w:after="48" w:line="254" w:lineRule="auto"/>
        <w:rPr>
          <w:rFonts w:eastAsia="Times New Roman"/>
          <w:color w:val="000000"/>
          <w:rtl/>
        </w:rPr>
      </w:pPr>
      <w:r>
        <w:rPr>
          <w:rtl/>
        </w:rPr>
        <w:t>ودليل آخر أن يعقوب أب ال</w:t>
      </w:r>
      <w:r>
        <w:rPr>
          <w:rFonts w:hint="cs"/>
          <w:rtl/>
        </w:rPr>
        <w:t>آ</w:t>
      </w:r>
      <w:r w:rsidR="004A0F80" w:rsidRPr="00D869F4">
        <w:rPr>
          <w:rtl/>
        </w:rPr>
        <w:t>باء</w:t>
      </w:r>
      <w:r>
        <w:rPr>
          <w:rFonts w:hint="cs"/>
          <w:rtl/>
        </w:rPr>
        <w:t xml:space="preserve"> </w:t>
      </w:r>
      <w:r w:rsidR="004A0F80" w:rsidRPr="00D869F4">
        <w:rPr>
          <w:rtl/>
        </w:rPr>
        <w:t>لما أغرته أمه أن يتحايل على أبيه ويقول له</w:t>
      </w:r>
      <w:r>
        <w:rPr>
          <w:rFonts w:hint="cs"/>
          <w:rtl/>
        </w:rPr>
        <w:t>:</w:t>
      </w:r>
      <w:r w:rsidR="004A0F80" w:rsidRPr="00D869F4">
        <w:rPr>
          <w:rtl/>
        </w:rPr>
        <w:t xml:space="preserve"> </w:t>
      </w:r>
      <w:r w:rsidR="0079779F" w:rsidRPr="0079779F">
        <w:rPr>
          <w:rtl/>
        </w:rPr>
        <w:t>أَنَا عِيسُو</w:t>
      </w:r>
      <w:r w:rsidR="0079779F">
        <w:rPr>
          <w:rFonts w:hint="cs"/>
          <w:rtl/>
        </w:rPr>
        <w:t xml:space="preserve"> ا</w:t>
      </w:r>
      <w:r w:rsidR="004A0F80" w:rsidRPr="00D869F4">
        <w:rPr>
          <w:rtl/>
        </w:rPr>
        <w:t>بنك</w:t>
      </w:r>
      <w:r w:rsidR="0079779F">
        <w:rPr>
          <w:rFonts w:hint="cs"/>
          <w:rtl/>
        </w:rPr>
        <w:t>،</w:t>
      </w:r>
      <w:r w:rsidR="004A0F80" w:rsidRPr="00D869F4">
        <w:rPr>
          <w:rtl/>
        </w:rPr>
        <w:t xml:space="preserve"> ودب</w:t>
      </w:r>
      <w:r w:rsidR="0079779F">
        <w:rPr>
          <w:rFonts w:hint="cs"/>
          <w:rtl/>
        </w:rPr>
        <w:t>َ</w:t>
      </w:r>
      <w:r w:rsidR="0079779F">
        <w:rPr>
          <w:rtl/>
        </w:rPr>
        <w:t>رت لهذا الأمر</w:t>
      </w:r>
      <w:r w:rsidR="007B6900">
        <w:rPr>
          <w:rFonts w:hint="cs"/>
          <w:rtl/>
        </w:rPr>
        <w:t>، أجابها أنه يخشي أن يكشفه أبيه فيجلب لنفسه لعنة لا بركة (تك 27: 12)</w:t>
      </w:r>
      <w:r w:rsidR="0079779F">
        <w:rPr>
          <w:rFonts w:hint="cs"/>
          <w:rtl/>
        </w:rPr>
        <w:t>!</w:t>
      </w:r>
      <w:r>
        <w:rPr>
          <w:rFonts w:hint="cs"/>
          <w:rtl/>
        </w:rPr>
        <w:t xml:space="preserve"> </w:t>
      </w:r>
      <w:r w:rsidR="004A0F80" w:rsidRPr="00D869F4">
        <w:rPr>
          <w:rtl/>
        </w:rPr>
        <w:t>ف</w:t>
      </w:r>
      <w:r w:rsidR="007B6900">
        <w:rPr>
          <w:rFonts w:hint="cs"/>
          <w:rtl/>
        </w:rPr>
        <w:t xml:space="preserve">كيف </w:t>
      </w:r>
      <w:r w:rsidR="004A0F80" w:rsidRPr="00D869F4">
        <w:rPr>
          <w:rtl/>
        </w:rPr>
        <w:t>عرف أن الغش والكذب يجلب</w:t>
      </w:r>
      <w:r w:rsidR="007B6900">
        <w:rPr>
          <w:rFonts w:hint="cs"/>
          <w:rtl/>
        </w:rPr>
        <w:t>ان</w:t>
      </w:r>
      <w:r w:rsidR="004A0F80" w:rsidRPr="00D869F4">
        <w:rPr>
          <w:rtl/>
        </w:rPr>
        <w:t xml:space="preserve"> اللعنة لا البركة</w:t>
      </w:r>
      <w:r w:rsidR="007B6900">
        <w:rPr>
          <w:rFonts w:hint="cs"/>
          <w:rtl/>
        </w:rPr>
        <w:t>؟</w:t>
      </w:r>
      <w:r>
        <w:rPr>
          <w:rFonts w:hint="cs"/>
          <w:rtl/>
        </w:rPr>
        <w:t xml:space="preserve"> </w:t>
      </w:r>
      <w:r w:rsidR="004A0F80" w:rsidRPr="00D869F4">
        <w:rPr>
          <w:rtl/>
        </w:rPr>
        <w:t>عرف هذا من الضمير قبل أن توجد شريعة تقول</w:t>
      </w:r>
      <w:r w:rsidR="00010C09">
        <w:rPr>
          <w:rFonts w:hint="cs"/>
          <w:rtl/>
        </w:rPr>
        <w:t>:</w:t>
      </w:r>
      <w:r w:rsidR="004A0F80" w:rsidRPr="00D869F4">
        <w:rPr>
          <w:rtl/>
        </w:rPr>
        <w:t xml:space="preserve"> لا</w:t>
      </w:r>
      <w:r w:rsidR="00010C09">
        <w:rPr>
          <w:rFonts w:hint="cs"/>
          <w:rtl/>
        </w:rPr>
        <w:t xml:space="preserve"> </w:t>
      </w:r>
      <w:r w:rsidR="004A0F80" w:rsidRPr="00D869F4">
        <w:rPr>
          <w:rtl/>
        </w:rPr>
        <w:t>تكذب..</w:t>
      </w:r>
      <w:r w:rsidR="004A0F80" w:rsidRPr="00D869F4">
        <w:rPr>
          <w:rFonts w:eastAsia="Times New Roman"/>
          <w:color w:val="000000"/>
          <w:rtl/>
        </w:rPr>
        <w:t xml:space="preserve"> </w:t>
      </w:r>
    </w:p>
    <w:p w:rsidR="00AA6314" w:rsidRPr="00B45086" w:rsidRDefault="004A0F80" w:rsidP="002466DD">
      <w:pPr>
        <w:pStyle w:val="Heading3"/>
        <w:rPr>
          <w:rtl/>
        </w:rPr>
      </w:pPr>
      <w:bookmarkStart w:id="82" w:name="_Toc65761595"/>
      <w:bookmarkStart w:id="83" w:name="_Toc68703471"/>
      <w:bookmarkStart w:id="84" w:name="_Toc87443516"/>
      <w:r w:rsidRPr="00B45086">
        <w:rPr>
          <w:rtl/>
        </w:rPr>
        <w:t>والضمير</w:t>
      </w:r>
      <w:r w:rsidR="00133129" w:rsidRPr="00B45086">
        <w:rPr>
          <w:rFonts w:hint="cs"/>
          <w:rtl/>
        </w:rPr>
        <w:t xml:space="preserve"> </w:t>
      </w:r>
      <w:r w:rsidRPr="00B45086">
        <w:rPr>
          <w:rtl/>
        </w:rPr>
        <w:t xml:space="preserve">على </w:t>
      </w:r>
      <w:r w:rsidR="00E828ED" w:rsidRPr="00B45086">
        <w:rPr>
          <w:rtl/>
        </w:rPr>
        <w:t>أنواع</w:t>
      </w:r>
      <w:bookmarkEnd w:id="82"/>
      <w:r w:rsidR="00B1244C">
        <w:rPr>
          <w:rFonts w:hint="cs"/>
          <w:rtl/>
        </w:rPr>
        <w:t>...</w:t>
      </w:r>
      <w:bookmarkEnd w:id="83"/>
      <w:bookmarkEnd w:id="84"/>
    </w:p>
    <w:p w:rsidR="004A0F80" w:rsidRPr="00D869F4" w:rsidRDefault="004A0F80" w:rsidP="00141D4B">
      <w:pPr>
        <w:spacing w:beforeLines="20" w:before="48" w:afterLines="20" w:after="48" w:line="254" w:lineRule="auto"/>
        <w:rPr>
          <w:b/>
          <w:bCs/>
          <w:rtl/>
        </w:rPr>
      </w:pPr>
      <w:r w:rsidRPr="00141D4B">
        <w:rPr>
          <w:b/>
          <w:bCs/>
          <w:rtl/>
        </w:rPr>
        <w:t>يوجد ضمير واسع</w:t>
      </w:r>
      <w:r w:rsidRPr="00D869F4">
        <w:rPr>
          <w:rtl/>
        </w:rPr>
        <w:t xml:space="preserve"> يبلع الجمل، يبر</w:t>
      </w:r>
      <w:r w:rsidR="00141D4B">
        <w:rPr>
          <w:rFonts w:hint="cs"/>
          <w:rtl/>
        </w:rPr>
        <w:t>ِّ</w:t>
      </w:r>
      <w:r w:rsidRPr="00D869F4">
        <w:rPr>
          <w:rtl/>
        </w:rPr>
        <w:t>ر كل</w:t>
      </w:r>
      <w:r w:rsidR="00A05E88">
        <w:rPr>
          <w:rFonts w:hint="cs"/>
          <w:rtl/>
        </w:rPr>
        <w:t>َّ</w:t>
      </w:r>
      <w:r w:rsidRPr="00D869F4">
        <w:rPr>
          <w:rtl/>
        </w:rPr>
        <w:t xml:space="preserve"> ش</w:t>
      </w:r>
      <w:r w:rsidR="00283F70">
        <w:rPr>
          <w:rFonts w:hint="cs"/>
          <w:rtl/>
        </w:rPr>
        <w:t>يء</w:t>
      </w:r>
      <w:r w:rsidRPr="00D869F4">
        <w:rPr>
          <w:rtl/>
        </w:rPr>
        <w:t>.</w:t>
      </w:r>
      <w:r w:rsidR="00283F70">
        <w:rPr>
          <w:rFonts w:hint="cs"/>
          <w:rtl/>
        </w:rPr>
        <w:t xml:space="preserve"> </w:t>
      </w:r>
      <w:r w:rsidRPr="00D869F4">
        <w:rPr>
          <w:rtl/>
        </w:rPr>
        <w:t>ولا</w:t>
      </w:r>
      <w:r w:rsidR="00133129">
        <w:rPr>
          <w:rFonts w:hint="cs"/>
          <w:rtl/>
        </w:rPr>
        <w:t xml:space="preserve"> </w:t>
      </w:r>
      <w:r w:rsidRPr="00D869F4">
        <w:rPr>
          <w:rtl/>
        </w:rPr>
        <w:t>يكون حساس</w:t>
      </w:r>
      <w:r w:rsidR="00E851CD">
        <w:rPr>
          <w:rFonts w:hint="cs"/>
          <w:rtl/>
        </w:rPr>
        <w:t>ً</w:t>
      </w:r>
      <w:r w:rsidRPr="00D869F4">
        <w:rPr>
          <w:rtl/>
        </w:rPr>
        <w:t>ا نحو الخطأ.</w:t>
      </w:r>
      <w:r w:rsidR="00E80DEB">
        <w:rPr>
          <w:rFonts w:hint="cs"/>
          <w:rtl/>
        </w:rPr>
        <w:t xml:space="preserve"> </w:t>
      </w:r>
      <w:r w:rsidR="00B46C47">
        <w:rPr>
          <w:rtl/>
        </w:rPr>
        <w:t>وربما يقول هذا ش</w:t>
      </w:r>
      <w:r w:rsidR="00B46C47">
        <w:rPr>
          <w:rFonts w:hint="cs"/>
          <w:rtl/>
        </w:rPr>
        <w:t>يء</w:t>
      </w:r>
      <w:r w:rsidRPr="00D869F4">
        <w:rPr>
          <w:rtl/>
        </w:rPr>
        <w:t xml:space="preserve"> بسيط.</w:t>
      </w:r>
      <w:r w:rsidR="00E80DEB">
        <w:rPr>
          <w:rFonts w:hint="cs"/>
          <w:rtl/>
        </w:rPr>
        <w:t xml:space="preserve"> </w:t>
      </w:r>
      <w:r w:rsidRPr="00141D4B">
        <w:rPr>
          <w:b/>
          <w:bCs/>
          <w:rtl/>
        </w:rPr>
        <w:t>ويوجد ضمير</w:t>
      </w:r>
      <w:r w:rsidR="00E80DEB" w:rsidRPr="00141D4B">
        <w:rPr>
          <w:rFonts w:hint="cs"/>
          <w:b/>
          <w:bCs/>
          <w:rtl/>
        </w:rPr>
        <w:t xml:space="preserve"> </w:t>
      </w:r>
      <w:r w:rsidRPr="00141D4B">
        <w:rPr>
          <w:b/>
          <w:bCs/>
          <w:rtl/>
        </w:rPr>
        <w:t>ضي</w:t>
      </w:r>
      <w:r w:rsidR="00141D4B" w:rsidRPr="00141D4B">
        <w:rPr>
          <w:rFonts w:hint="cs"/>
          <w:b/>
          <w:bCs/>
          <w:rtl/>
        </w:rPr>
        <w:t>ِّ</w:t>
      </w:r>
      <w:r w:rsidRPr="00141D4B">
        <w:rPr>
          <w:b/>
          <w:bCs/>
          <w:rtl/>
        </w:rPr>
        <w:t>ق</w:t>
      </w:r>
      <w:r w:rsidRPr="00D869F4">
        <w:rPr>
          <w:rtl/>
        </w:rPr>
        <w:t xml:space="preserve"> (ضمير مو</w:t>
      </w:r>
      <w:r w:rsidR="00141D4B">
        <w:rPr>
          <w:rFonts w:hint="cs"/>
          <w:rtl/>
        </w:rPr>
        <w:t>َ</w:t>
      </w:r>
      <w:r w:rsidRPr="00D869F4">
        <w:rPr>
          <w:rtl/>
        </w:rPr>
        <w:t>سو</w:t>
      </w:r>
      <w:r w:rsidR="00141D4B">
        <w:rPr>
          <w:rFonts w:hint="cs"/>
          <w:rtl/>
        </w:rPr>
        <w:t>ِّ</w:t>
      </w:r>
      <w:r w:rsidRPr="00D869F4">
        <w:rPr>
          <w:rtl/>
        </w:rPr>
        <w:t>س).</w:t>
      </w:r>
      <w:r w:rsidR="00133129">
        <w:rPr>
          <w:rFonts w:hint="cs"/>
          <w:rtl/>
        </w:rPr>
        <w:t xml:space="preserve"> </w:t>
      </w:r>
      <w:r w:rsidRPr="00D869F4">
        <w:rPr>
          <w:rtl/>
        </w:rPr>
        <w:t>يظن الشر حيث لا</w:t>
      </w:r>
      <w:r w:rsidR="009F29FC">
        <w:rPr>
          <w:rFonts w:hint="cs"/>
          <w:rtl/>
        </w:rPr>
        <w:t xml:space="preserve"> </w:t>
      </w:r>
      <w:r w:rsidRPr="00D869F4">
        <w:rPr>
          <w:rtl/>
        </w:rPr>
        <w:t>يوجد شر، ويرى الخطأ</w:t>
      </w:r>
      <w:r w:rsidR="00DC5C5B">
        <w:rPr>
          <w:rFonts w:hint="cs"/>
          <w:rtl/>
        </w:rPr>
        <w:t xml:space="preserve"> </w:t>
      </w:r>
      <w:r w:rsidRPr="00D869F4">
        <w:rPr>
          <w:rtl/>
        </w:rPr>
        <w:t>حيث لا</w:t>
      </w:r>
      <w:r w:rsidR="00DC5C5B">
        <w:rPr>
          <w:rFonts w:hint="cs"/>
          <w:rtl/>
        </w:rPr>
        <w:t xml:space="preserve"> </w:t>
      </w:r>
      <w:r w:rsidRPr="00D869F4">
        <w:rPr>
          <w:rtl/>
        </w:rPr>
        <w:t>يوجد خط</w:t>
      </w:r>
      <w:r w:rsidR="00DC5C5B">
        <w:rPr>
          <w:rFonts w:hint="cs"/>
          <w:rtl/>
        </w:rPr>
        <w:t>أ</w:t>
      </w:r>
      <w:r w:rsidRPr="00D869F4">
        <w:rPr>
          <w:rtl/>
        </w:rPr>
        <w:t>، أو</w:t>
      </w:r>
      <w:r w:rsidR="00DC5C5B">
        <w:rPr>
          <w:rFonts w:hint="cs"/>
          <w:rtl/>
        </w:rPr>
        <w:t xml:space="preserve"> </w:t>
      </w:r>
      <w:r w:rsidRPr="00D869F4">
        <w:rPr>
          <w:rtl/>
        </w:rPr>
        <w:t>يكب</w:t>
      </w:r>
      <w:r w:rsidR="00141D4B">
        <w:rPr>
          <w:rFonts w:hint="cs"/>
          <w:rtl/>
        </w:rPr>
        <w:t>ِّ</w:t>
      </w:r>
      <w:r w:rsidRPr="00D869F4">
        <w:rPr>
          <w:rtl/>
        </w:rPr>
        <w:t>ر من قيمة الأخطاء فوق حجمها. ويوجد إلى</w:t>
      </w:r>
      <w:r w:rsidR="00AA6314" w:rsidRPr="00D869F4">
        <w:rPr>
          <w:rtl/>
        </w:rPr>
        <w:t xml:space="preserve"> </w:t>
      </w:r>
      <w:r w:rsidRPr="00D869F4">
        <w:rPr>
          <w:rtl/>
        </w:rPr>
        <w:t xml:space="preserve">جوار هذين النوعين </w:t>
      </w:r>
      <w:r w:rsidRPr="00141D4B">
        <w:rPr>
          <w:b/>
          <w:bCs/>
          <w:rtl/>
        </w:rPr>
        <w:t>ضمير صالح</w:t>
      </w:r>
      <w:r w:rsidRPr="00D869F4">
        <w:rPr>
          <w:rtl/>
        </w:rPr>
        <w:t xml:space="preserve"> يحكم حكم</w:t>
      </w:r>
      <w:r w:rsidR="00DC5C5B">
        <w:rPr>
          <w:rFonts w:hint="cs"/>
          <w:rtl/>
        </w:rPr>
        <w:t>ً</w:t>
      </w:r>
      <w:r w:rsidRPr="00D869F4">
        <w:rPr>
          <w:rtl/>
        </w:rPr>
        <w:t>ا سليم</w:t>
      </w:r>
      <w:r w:rsidR="00DC5C5B">
        <w:rPr>
          <w:rFonts w:hint="cs"/>
          <w:rtl/>
        </w:rPr>
        <w:t>ً</w:t>
      </w:r>
      <w:r w:rsidRPr="00D869F4">
        <w:rPr>
          <w:rtl/>
        </w:rPr>
        <w:t>ا، لا</w:t>
      </w:r>
      <w:r w:rsidR="00DC5C5B">
        <w:rPr>
          <w:rFonts w:hint="cs"/>
          <w:rtl/>
        </w:rPr>
        <w:t xml:space="preserve"> </w:t>
      </w:r>
      <w:r w:rsidRPr="00D869F4">
        <w:rPr>
          <w:rtl/>
        </w:rPr>
        <w:t>يزيد ولا</w:t>
      </w:r>
      <w:r w:rsidR="00DC5C5B">
        <w:rPr>
          <w:rFonts w:hint="cs"/>
          <w:rtl/>
        </w:rPr>
        <w:t xml:space="preserve"> </w:t>
      </w:r>
      <w:r w:rsidRPr="00D869F4">
        <w:rPr>
          <w:rtl/>
        </w:rPr>
        <w:t>ينقص.</w:t>
      </w:r>
      <w:r w:rsidR="00DC5C5B">
        <w:rPr>
          <w:rFonts w:hint="cs"/>
          <w:rtl/>
        </w:rPr>
        <w:t xml:space="preserve"> </w:t>
      </w:r>
      <w:r w:rsidR="00DC5C5B">
        <w:rPr>
          <w:rtl/>
        </w:rPr>
        <w:t>وف</w:t>
      </w:r>
      <w:r w:rsidR="00DC5C5B">
        <w:rPr>
          <w:rFonts w:hint="cs"/>
          <w:rtl/>
        </w:rPr>
        <w:t>ي</w:t>
      </w:r>
      <w:r w:rsidRPr="00D869F4">
        <w:rPr>
          <w:rtl/>
        </w:rPr>
        <w:t xml:space="preserve"> ذلك قال بولس الرسول</w:t>
      </w:r>
      <w:r w:rsidR="00DC5C5B">
        <w:rPr>
          <w:rFonts w:hint="cs"/>
          <w:rtl/>
        </w:rPr>
        <w:t>:</w:t>
      </w:r>
      <w:r w:rsidRPr="00D869F4">
        <w:rPr>
          <w:rtl/>
        </w:rPr>
        <w:t xml:space="preserve"> </w:t>
      </w:r>
      <w:r w:rsidR="00DC5C5B" w:rsidRPr="00815AF3">
        <w:rPr>
          <w:rFonts w:hint="cs"/>
          <w:rtl/>
        </w:rPr>
        <w:t>"</w:t>
      </w:r>
      <w:r w:rsidR="00712C12">
        <w:rPr>
          <w:rFonts w:hint="cs"/>
          <w:rtl/>
        </w:rPr>
        <w:t>بكل ضمير صالح قد عشت لله</w:t>
      </w:r>
      <w:r w:rsidR="00141D4B">
        <w:rPr>
          <w:rFonts w:hint="cs"/>
          <w:rtl/>
        </w:rPr>
        <w:t xml:space="preserve">..." (أع 23: 1)؛ </w:t>
      </w:r>
      <w:r w:rsidR="00BB318C">
        <w:rPr>
          <w:rFonts w:hint="cs"/>
          <w:rtl/>
        </w:rPr>
        <w:t>"</w:t>
      </w:r>
      <w:r w:rsidR="00141D4B">
        <w:rPr>
          <w:rFonts w:hint="cs"/>
          <w:rtl/>
        </w:rPr>
        <w:t xml:space="preserve">أنا أيضًا أدرب نفسي ليكون لي دائمًا </w:t>
      </w:r>
      <w:r w:rsidRPr="00815AF3">
        <w:rPr>
          <w:rtl/>
        </w:rPr>
        <w:t xml:space="preserve">ضمير </w:t>
      </w:r>
      <w:r w:rsidR="00141D4B">
        <w:rPr>
          <w:rFonts w:hint="cs"/>
          <w:rtl/>
        </w:rPr>
        <w:t>بلا عثرة من نحو</w:t>
      </w:r>
      <w:r w:rsidRPr="00815AF3">
        <w:rPr>
          <w:rtl/>
        </w:rPr>
        <w:t xml:space="preserve"> الله</w:t>
      </w:r>
      <w:r w:rsidR="00141D4B">
        <w:rPr>
          <w:rFonts w:hint="cs"/>
          <w:rtl/>
        </w:rPr>
        <w:t xml:space="preserve"> والناس</w:t>
      </w:r>
      <w:r w:rsidR="00DC5C5B" w:rsidRPr="00815AF3">
        <w:rPr>
          <w:rFonts w:hint="cs"/>
          <w:rtl/>
        </w:rPr>
        <w:t xml:space="preserve">" </w:t>
      </w:r>
      <w:r w:rsidR="00DC5C5B">
        <w:rPr>
          <w:rFonts w:hint="cs"/>
          <w:rtl/>
        </w:rPr>
        <w:t>(</w:t>
      </w:r>
      <w:r w:rsidR="00FB6FCA">
        <w:rPr>
          <w:rFonts w:hint="cs"/>
          <w:rtl/>
        </w:rPr>
        <w:t>أع24: 16</w:t>
      </w:r>
      <w:r w:rsidR="00DC5C5B" w:rsidRPr="008E02FC">
        <w:rPr>
          <w:rFonts w:hint="cs"/>
          <w:rtl/>
        </w:rPr>
        <w:t>)</w:t>
      </w:r>
      <w:r w:rsidRPr="008E02FC">
        <w:rPr>
          <w:rtl/>
        </w:rPr>
        <w:t>.</w:t>
      </w:r>
      <w:r w:rsidR="00A47075" w:rsidRPr="00A47075">
        <w:rPr>
          <w:rFonts w:hint="cs"/>
          <w:b/>
          <w:bCs/>
          <w:color w:val="5B9BD5" w:themeColor="accent1"/>
          <w:rtl/>
        </w:rPr>
        <w:t xml:space="preserve"> </w:t>
      </w:r>
    </w:p>
    <w:p w:rsidR="00C6646C" w:rsidRPr="000C6D38" w:rsidRDefault="00A47075" w:rsidP="00141D4B">
      <w:pPr>
        <w:spacing w:beforeLines="20" w:before="48" w:afterLines="20" w:after="48" w:line="254" w:lineRule="auto"/>
        <w:rPr>
          <w:b/>
          <w:bCs/>
          <w:rtl/>
        </w:rPr>
      </w:pPr>
      <w:r>
        <w:rPr>
          <w:rFonts w:hint="cs"/>
          <w:b/>
          <w:bCs/>
          <w:rtl/>
        </w:rPr>
        <w:t xml:space="preserve">ويوجد </w:t>
      </w:r>
      <w:r w:rsidR="00C6646C" w:rsidRPr="00D869F4">
        <w:rPr>
          <w:b/>
          <w:bCs/>
          <w:rtl/>
        </w:rPr>
        <w:t>ضمائر مقي</w:t>
      </w:r>
      <w:r w:rsidR="00141D4B">
        <w:rPr>
          <w:rFonts w:hint="cs"/>
          <w:b/>
          <w:bCs/>
          <w:rtl/>
        </w:rPr>
        <w:t>َّ</w:t>
      </w:r>
      <w:r w:rsidR="00C6646C" w:rsidRPr="00D869F4">
        <w:rPr>
          <w:b/>
          <w:bCs/>
          <w:rtl/>
        </w:rPr>
        <w:t>دة</w:t>
      </w:r>
      <w:r w:rsidR="00723191">
        <w:rPr>
          <w:rStyle w:val="FootnoteReference"/>
          <w:b/>
          <w:bCs/>
          <w:rtl/>
        </w:rPr>
        <w:footnoteReference w:id="4"/>
      </w:r>
      <w:r>
        <w:rPr>
          <w:rFonts w:hint="cs"/>
          <w:b/>
          <w:bCs/>
          <w:rtl/>
        </w:rPr>
        <w:t xml:space="preserve">.. </w:t>
      </w:r>
      <w:r w:rsidR="00AE7B62" w:rsidRPr="000C6D38">
        <w:rPr>
          <w:rFonts w:hint="cs"/>
          <w:b/>
          <w:bCs/>
          <w:rtl/>
        </w:rPr>
        <w:t xml:space="preserve">إنَّ </w:t>
      </w:r>
      <w:r w:rsidR="00FC3863" w:rsidRPr="000C6D38">
        <w:rPr>
          <w:rtl/>
        </w:rPr>
        <w:t>الضمير الحر لا يخضع لش</w:t>
      </w:r>
      <w:r w:rsidR="00FC3863" w:rsidRPr="000C6D38">
        <w:rPr>
          <w:rFonts w:hint="cs"/>
          <w:rtl/>
        </w:rPr>
        <w:t>ي</w:t>
      </w:r>
      <w:r w:rsidR="00C6646C" w:rsidRPr="000C6D38">
        <w:rPr>
          <w:rtl/>
        </w:rPr>
        <w:t xml:space="preserve"> إلا للحق</w:t>
      </w:r>
      <w:r w:rsidR="007B7935" w:rsidRPr="000C6D38">
        <w:rPr>
          <w:rFonts w:hint="cs"/>
          <w:rtl/>
        </w:rPr>
        <w:t>ِّ</w:t>
      </w:r>
      <w:r w:rsidR="00C6646C" w:rsidRPr="000C6D38">
        <w:rPr>
          <w:rtl/>
        </w:rPr>
        <w:t xml:space="preserve"> وحده، وبالتالي للخير وحده.</w:t>
      </w:r>
      <w:r w:rsidRPr="000C6D38">
        <w:rPr>
          <w:rFonts w:hint="cs"/>
          <w:b/>
          <w:bCs/>
          <w:rtl/>
        </w:rPr>
        <w:t xml:space="preserve"> </w:t>
      </w:r>
      <w:r w:rsidR="00C6646C" w:rsidRPr="000C6D38">
        <w:rPr>
          <w:rtl/>
        </w:rPr>
        <w:t>أما الضمير المقي</w:t>
      </w:r>
      <w:r w:rsidR="00141D4B">
        <w:rPr>
          <w:rFonts w:hint="cs"/>
          <w:rtl/>
        </w:rPr>
        <w:t>َّ</w:t>
      </w:r>
      <w:r w:rsidR="00C6646C" w:rsidRPr="000C6D38">
        <w:rPr>
          <w:rtl/>
        </w:rPr>
        <w:t>د، فهناك علاقات وأوضاع خارجية ت</w:t>
      </w:r>
      <w:r w:rsidR="007B7935" w:rsidRPr="000C6D38">
        <w:rPr>
          <w:rFonts w:hint="cs"/>
          <w:rtl/>
        </w:rPr>
        <w:t>ُ</w:t>
      </w:r>
      <w:r w:rsidR="00C6646C" w:rsidRPr="000C6D38">
        <w:rPr>
          <w:rtl/>
        </w:rPr>
        <w:t>قي</w:t>
      </w:r>
      <w:r w:rsidR="00141D4B">
        <w:rPr>
          <w:rFonts w:hint="cs"/>
          <w:rtl/>
        </w:rPr>
        <w:t>ِّ</w:t>
      </w:r>
      <w:r w:rsidR="00C6646C" w:rsidRPr="000C6D38">
        <w:rPr>
          <w:rtl/>
        </w:rPr>
        <w:t>د أحكامه، وربما هناك أشخاص يوجهون هذ</w:t>
      </w:r>
      <w:r w:rsidR="007B7935" w:rsidRPr="000C6D38">
        <w:rPr>
          <w:rtl/>
        </w:rPr>
        <w:t>ا الضمير في النهج الذي يريدونه.</w:t>
      </w:r>
      <w:r w:rsidR="007B7935" w:rsidRPr="000C6D38">
        <w:rPr>
          <w:rFonts w:hint="cs"/>
          <w:rtl/>
        </w:rPr>
        <w:t xml:space="preserve"> </w:t>
      </w:r>
      <w:r w:rsidR="00AE7B62" w:rsidRPr="000C6D38">
        <w:rPr>
          <w:rFonts w:hint="cs"/>
          <w:rtl/>
        </w:rPr>
        <w:t>و</w:t>
      </w:r>
      <w:r w:rsidR="007B7935" w:rsidRPr="000C6D38">
        <w:rPr>
          <w:rtl/>
        </w:rPr>
        <w:t>الضمير المقي</w:t>
      </w:r>
      <w:r w:rsidR="00141D4B">
        <w:rPr>
          <w:rFonts w:hint="cs"/>
          <w:rtl/>
        </w:rPr>
        <w:t>َّ</w:t>
      </w:r>
      <w:r w:rsidR="007B7935" w:rsidRPr="000C6D38">
        <w:rPr>
          <w:rtl/>
        </w:rPr>
        <w:t>د يتحول إل</w:t>
      </w:r>
      <w:r w:rsidR="007B7935" w:rsidRPr="000C6D38">
        <w:rPr>
          <w:rFonts w:hint="cs"/>
          <w:rtl/>
        </w:rPr>
        <w:t>ى</w:t>
      </w:r>
      <w:r w:rsidR="00C6646C" w:rsidRPr="000C6D38">
        <w:rPr>
          <w:rtl/>
        </w:rPr>
        <w:t xml:space="preserve"> ضمير مجامل للغير، أو ضمير خاضع للغي</w:t>
      </w:r>
      <w:r w:rsidR="007B7935" w:rsidRPr="000C6D38">
        <w:rPr>
          <w:rtl/>
        </w:rPr>
        <w:t>ر، أو ضمير متأقل</w:t>
      </w:r>
      <w:r w:rsidR="00141D4B">
        <w:rPr>
          <w:rFonts w:hint="cs"/>
          <w:rtl/>
        </w:rPr>
        <w:t>ِ</w:t>
      </w:r>
      <w:r w:rsidR="007B7935" w:rsidRPr="000C6D38">
        <w:rPr>
          <w:rtl/>
        </w:rPr>
        <w:t xml:space="preserve">م </w:t>
      </w:r>
      <w:r w:rsidR="00141D4B">
        <w:rPr>
          <w:rFonts w:hint="cs"/>
          <w:rtl/>
        </w:rPr>
        <w:t xml:space="preserve">مع </w:t>
      </w:r>
      <w:r w:rsidR="007B7935" w:rsidRPr="000C6D38">
        <w:rPr>
          <w:rtl/>
        </w:rPr>
        <w:t>أوضاع جديدة.</w:t>
      </w:r>
      <w:r w:rsidRPr="000C6D38">
        <w:rPr>
          <w:rFonts w:hint="cs"/>
          <w:rtl/>
        </w:rPr>
        <w:t xml:space="preserve"> </w:t>
      </w:r>
      <w:r w:rsidR="00C6646C" w:rsidRPr="000C6D38">
        <w:rPr>
          <w:rtl/>
        </w:rPr>
        <w:t>وقد رأيت</w:t>
      </w:r>
      <w:r w:rsidR="007B7935" w:rsidRPr="000C6D38">
        <w:rPr>
          <w:rFonts w:hint="cs"/>
          <w:rtl/>
        </w:rPr>
        <w:t>ُ</w:t>
      </w:r>
      <w:r w:rsidR="00C6646C" w:rsidRPr="000C6D38">
        <w:rPr>
          <w:rtl/>
        </w:rPr>
        <w:t xml:space="preserve"> في طريق الحياة أشخاص</w:t>
      </w:r>
      <w:r w:rsidR="004036B6" w:rsidRPr="000C6D38">
        <w:rPr>
          <w:rtl/>
        </w:rPr>
        <w:t>ًا</w:t>
      </w:r>
      <w:r w:rsidR="00C6646C" w:rsidRPr="000C6D38">
        <w:rPr>
          <w:rtl/>
        </w:rPr>
        <w:t xml:space="preserve"> لهم صداقة معينة يراعون شعورها وحدها، وآخرين لهم ق</w:t>
      </w:r>
      <w:r w:rsidR="001866FA" w:rsidRPr="000C6D38">
        <w:rPr>
          <w:rtl/>
        </w:rPr>
        <w:t>يادة خاصة يهمهم الخضوع لها لترض</w:t>
      </w:r>
      <w:r w:rsidR="001866FA" w:rsidRPr="000C6D38">
        <w:rPr>
          <w:rFonts w:hint="cs"/>
          <w:rtl/>
        </w:rPr>
        <w:t>ى</w:t>
      </w:r>
      <w:r w:rsidR="00C6646C" w:rsidRPr="000C6D38">
        <w:rPr>
          <w:rtl/>
        </w:rPr>
        <w:t xml:space="preserve"> عنهم.</w:t>
      </w:r>
      <w:r w:rsidR="00AE7B62" w:rsidRPr="000C6D38">
        <w:rPr>
          <w:rFonts w:hint="cs"/>
          <w:b/>
          <w:bCs/>
          <w:rtl/>
        </w:rPr>
        <w:t xml:space="preserve"> </w:t>
      </w:r>
      <w:r w:rsidR="00C6646C" w:rsidRPr="000C6D38">
        <w:rPr>
          <w:rtl/>
        </w:rPr>
        <w:t>وقد صار ضميرهم هو ضمير تلك الصداقة، أو ضمير تلك القيادة!!</w:t>
      </w:r>
    </w:p>
    <w:p w:rsidR="004A0F80" w:rsidRPr="00D869F4" w:rsidRDefault="004A0F80" w:rsidP="002466DD">
      <w:pPr>
        <w:pStyle w:val="Heading3"/>
        <w:rPr>
          <w:rtl/>
        </w:rPr>
      </w:pPr>
      <w:bookmarkStart w:id="85" w:name="_Toc59275766"/>
      <w:bookmarkStart w:id="86" w:name="_Toc65761596"/>
      <w:bookmarkStart w:id="87" w:name="_Toc68703472"/>
      <w:bookmarkStart w:id="88" w:name="_Toc87443517"/>
      <w:r w:rsidRPr="00D869F4">
        <w:rPr>
          <w:rtl/>
        </w:rPr>
        <w:t>والضمير أوسع مجال</w:t>
      </w:r>
      <w:r w:rsidR="009F5392">
        <w:rPr>
          <w:rtl/>
        </w:rPr>
        <w:t>ا</w:t>
      </w:r>
      <w:r w:rsidR="00141D4B">
        <w:rPr>
          <w:rFonts w:hint="cs"/>
          <w:rtl/>
        </w:rPr>
        <w:t>ً</w:t>
      </w:r>
      <w:r w:rsidRPr="00D869F4">
        <w:rPr>
          <w:rtl/>
        </w:rPr>
        <w:t xml:space="preserve"> من القانون وأعلى منه.</w:t>
      </w:r>
      <w:bookmarkEnd w:id="85"/>
      <w:bookmarkEnd w:id="86"/>
      <w:bookmarkEnd w:id="87"/>
      <w:bookmarkEnd w:id="88"/>
    </w:p>
    <w:p w:rsidR="004A0F80" w:rsidRPr="00D869F4" w:rsidRDefault="004A0F80" w:rsidP="00C175A2">
      <w:pPr>
        <w:spacing w:after="0" w:line="254" w:lineRule="auto"/>
        <w:rPr>
          <w:rtl/>
        </w:rPr>
      </w:pPr>
      <w:r w:rsidRPr="00D869F4">
        <w:rPr>
          <w:rtl/>
        </w:rPr>
        <w:t>الضمير ممكن أن يحكم ع</w:t>
      </w:r>
      <w:r w:rsidR="00F836CC">
        <w:rPr>
          <w:rtl/>
        </w:rPr>
        <w:t>لى الفكر الخاطئ ويوبخ</w:t>
      </w:r>
      <w:r w:rsidR="00141D4B">
        <w:rPr>
          <w:rFonts w:hint="cs"/>
          <w:rtl/>
        </w:rPr>
        <w:t>ه</w:t>
      </w:r>
      <w:r w:rsidR="00F836CC">
        <w:rPr>
          <w:rtl/>
        </w:rPr>
        <w:t xml:space="preserve"> ويم</w:t>
      </w:r>
      <w:r w:rsidR="00F836CC">
        <w:rPr>
          <w:rFonts w:hint="cs"/>
          <w:rtl/>
        </w:rPr>
        <w:t>نع</w:t>
      </w:r>
      <w:r w:rsidRPr="00D869F4">
        <w:rPr>
          <w:rtl/>
        </w:rPr>
        <w:t>ه،</w:t>
      </w:r>
      <w:r w:rsidR="003E68DA">
        <w:rPr>
          <w:rFonts w:hint="cs"/>
          <w:rtl/>
        </w:rPr>
        <w:t xml:space="preserve"> </w:t>
      </w:r>
      <w:r w:rsidR="00141D4B">
        <w:rPr>
          <w:rFonts w:hint="cs"/>
          <w:rtl/>
        </w:rPr>
        <w:t xml:space="preserve">أما </w:t>
      </w:r>
      <w:r w:rsidRPr="00D869F4">
        <w:rPr>
          <w:rtl/>
        </w:rPr>
        <w:t xml:space="preserve">القانون </w:t>
      </w:r>
      <w:r w:rsidR="00141D4B">
        <w:rPr>
          <w:rFonts w:hint="cs"/>
          <w:rtl/>
        </w:rPr>
        <w:t>ف</w:t>
      </w:r>
      <w:r w:rsidRPr="00D869F4">
        <w:rPr>
          <w:rtl/>
        </w:rPr>
        <w:t>لا</w:t>
      </w:r>
      <w:r w:rsidR="003E68DA">
        <w:rPr>
          <w:rFonts w:hint="cs"/>
          <w:rtl/>
        </w:rPr>
        <w:t xml:space="preserve"> </w:t>
      </w:r>
      <w:r w:rsidRPr="00D869F4">
        <w:rPr>
          <w:rtl/>
        </w:rPr>
        <w:t>يمكن أن يحك</w:t>
      </w:r>
      <w:r w:rsidR="00471F60">
        <w:rPr>
          <w:rtl/>
        </w:rPr>
        <w:t>م على الفكر.</w:t>
      </w:r>
      <w:r w:rsidR="00471F60">
        <w:rPr>
          <w:rFonts w:hint="cs"/>
          <w:rtl/>
        </w:rPr>
        <w:t xml:space="preserve"> </w:t>
      </w:r>
      <w:r w:rsidRPr="00D869F4">
        <w:rPr>
          <w:rtl/>
        </w:rPr>
        <w:t xml:space="preserve">الضمير </w:t>
      </w:r>
      <w:r w:rsidR="00293311">
        <w:rPr>
          <w:rtl/>
        </w:rPr>
        <w:t>أيضًا</w:t>
      </w:r>
      <w:r w:rsidRPr="00D869F4">
        <w:rPr>
          <w:rtl/>
        </w:rPr>
        <w:t xml:space="preserve"> يحكم على الني</w:t>
      </w:r>
      <w:r w:rsidR="00141D4B">
        <w:rPr>
          <w:rFonts w:hint="cs"/>
          <w:rtl/>
        </w:rPr>
        <w:t>ّ</w:t>
      </w:r>
      <w:r w:rsidRPr="00D869F4">
        <w:rPr>
          <w:rtl/>
        </w:rPr>
        <w:t>ة، يحكم على ما ينو</w:t>
      </w:r>
      <w:r w:rsidR="00613B7D">
        <w:rPr>
          <w:rFonts w:hint="cs"/>
          <w:rtl/>
        </w:rPr>
        <w:t>ي</w:t>
      </w:r>
      <w:r w:rsidRPr="00D869F4">
        <w:rPr>
          <w:rtl/>
        </w:rPr>
        <w:t xml:space="preserve"> </w:t>
      </w:r>
      <w:r w:rsidR="00141D4B">
        <w:rPr>
          <w:rFonts w:hint="cs"/>
          <w:rtl/>
        </w:rPr>
        <w:t xml:space="preserve">الإنسان </w:t>
      </w:r>
      <w:r w:rsidRPr="00D869F4">
        <w:rPr>
          <w:rtl/>
        </w:rPr>
        <w:t>أن يفعله</w:t>
      </w:r>
      <w:r w:rsidR="00613B7D">
        <w:rPr>
          <w:rFonts w:hint="cs"/>
          <w:rtl/>
        </w:rPr>
        <w:t xml:space="preserve"> </w:t>
      </w:r>
      <w:r w:rsidRPr="00D869F4">
        <w:rPr>
          <w:rtl/>
        </w:rPr>
        <w:t>قبل أن يفعله، أما القانون فلا يحكم إلا</w:t>
      </w:r>
      <w:r w:rsidR="00613B7D">
        <w:rPr>
          <w:rFonts w:hint="cs"/>
          <w:rtl/>
        </w:rPr>
        <w:t>َ</w:t>
      </w:r>
      <w:r w:rsidRPr="00D869F4">
        <w:rPr>
          <w:rtl/>
        </w:rPr>
        <w:t xml:space="preserve"> على الفعل، ولا</w:t>
      </w:r>
      <w:r w:rsidR="001B2608">
        <w:rPr>
          <w:rFonts w:hint="cs"/>
          <w:rtl/>
        </w:rPr>
        <w:t xml:space="preserve"> </w:t>
      </w:r>
      <w:r w:rsidRPr="00D869F4">
        <w:rPr>
          <w:rtl/>
        </w:rPr>
        <w:t>شأن</w:t>
      </w:r>
      <w:r w:rsidR="009358C7">
        <w:rPr>
          <w:rFonts w:hint="cs"/>
          <w:rtl/>
        </w:rPr>
        <w:t xml:space="preserve"> </w:t>
      </w:r>
      <w:r w:rsidRPr="00D869F4">
        <w:rPr>
          <w:rtl/>
        </w:rPr>
        <w:t>له بني</w:t>
      </w:r>
      <w:r w:rsidR="009358C7">
        <w:rPr>
          <w:rFonts w:hint="cs"/>
          <w:rtl/>
        </w:rPr>
        <w:t>ّ</w:t>
      </w:r>
      <w:r w:rsidRPr="00D869F4">
        <w:rPr>
          <w:rtl/>
        </w:rPr>
        <w:t xml:space="preserve">ة </w:t>
      </w:r>
      <w:r w:rsidR="002B75DE">
        <w:rPr>
          <w:rtl/>
        </w:rPr>
        <w:t>ال</w:t>
      </w:r>
      <w:r w:rsidR="0054188C">
        <w:rPr>
          <w:rtl/>
        </w:rPr>
        <w:t>إنسان</w:t>
      </w:r>
      <w:r w:rsidRPr="00D869F4">
        <w:rPr>
          <w:rtl/>
        </w:rPr>
        <w:t>.</w:t>
      </w:r>
      <w:r w:rsidR="00471F60">
        <w:rPr>
          <w:rFonts w:hint="cs"/>
          <w:rtl/>
        </w:rPr>
        <w:t xml:space="preserve"> </w:t>
      </w:r>
      <w:r w:rsidRPr="00D869F4">
        <w:rPr>
          <w:rtl/>
        </w:rPr>
        <w:t xml:space="preserve">والضمير يحكم </w:t>
      </w:r>
      <w:r w:rsidR="00293311">
        <w:rPr>
          <w:rtl/>
        </w:rPr>
        <w:t>أيضًا</w:t>
      </w:r>
      <w:r w:rsidRPr="00D869F4">
        <w:rPr>
          <w:rtl/>
        </w:rPr>
        <w:t xml:space="preserve"> على الشهوة،</w:t>
      </w:r>
      <w:r w:rsidR="001B2608">
        <w:rPr>
          <w:rFonts w:hint="cs"/>
          <w:rtl/>
        </w:rPr>
        <w:t xml:space="preserve"> </w:t>
      </w:r>
      <w:r w:rsidRPr="00D869F4">
        <w:rPr>
          <w:rtl/>
        </w:rPr>
        <w:t>أو الرغبة.</w:t>
      </w:r>
      <w:r w:rsidR="001B2608">
        <w:rPr>
          <w:rFonts w:hint="cs"/>
          <w:rtl/>
        </w:rPr>
        <w:t xml:space="preserve"> </w:t>
      </w:r>
      <w:r w:rsidRPr="00D869F4">
        <w:rPr>
          <w:rtl/>
        </w:rPr>
        <w:t>بينما القانون لا</w:t>
      </w:r>
      <w:r w:rsidR="001B2608">
        <w:rPr>
          <w:rFonts w:hint="cs"/>
          <w:rtl/>
        </w:rPr>
        <w:t xml:space="preserve"> </w:t>
      </w:r>
      <w:r w:rsidRPr="00D869F4">
        <w:rPr>
          <w:rtl/>
        </w:rPr>
        <w:t>يمكن أن يحكم على رغبة القلب أو</w:t>
      </w:r>
      <w:r w:rsidR="001B2608">
        <w:rPr>
          <w:rFonts w:hint="cs"/>
          <w:rtl/>
        </w:rPr>
        <w:t xml:space="preserve"> </w:t>
      </w:r>
      <w:r w:rsidRPr="00D869F4">
        <w:rPr>
          <w:rtl/>
        </w:rPr>
        <w:t>شهواته، القانون لا يحكم إلا</w:t>
      </w:r>
      <w:r w:rsidR="001B2608">
        <w:rPr>
          <w:rFonts w:hint="cs"/>
          <w:rtl/>
        </w:rPr>
        <w:t>َ</w:t>
      </w:r>
      <w:r w:rsidRPr="00D869F4">
        <w:rPr>
          <w:rtl/>
        </w:rPr>
        <w:t xml:space="preserve"> على</w:t>
      </w:r>
      <w:r w:rsidR="001B2608">
        <w:rPr>
          <w:rFonts w:hint="cs"/>
          <w:rtl/>
        </w:rPr>
        <w:t xml:space="preserve"> </w:t>
      </w:r>
      <w:r w:rsidRPr="00D869F4">
        <w:rPr>
          <w:rtl/>
        </w:rPr>
        <w:t xml:space="preserve">العمل </w:t>
      </w:r>
      <w:r w:rsidR="00013252" w:rsidRPr="00D869F4">
        <w:rPr>
          <w:rtl/>
        </w:rPr>
        <w:t>الذي</w:t>
      </w:r>
      <w:r w:rsidRPr="00D869F4">
        <w:rPr>
          <w:rtl/>
        </w:rPr>
        <w:t xml:space="preserve"> تم، وليس </w:t>
      </w:r>
      <w:r w:rsidR="00013252" w:rsidRPr="00D869F4">
        <w:rPr>
          <w:rtl/>
        </w:rPr>
        <w:t>الذي</w:t>
      </w:r>
      <w:r w:rsidR="001B2608">
        <w:rPr>
          <w:rtl/>
        </w:rPr>
        <w:t xml:space="preserve"> كان ينو</w:t>
      </w:r>
      <w:r w:rsidR="001B2608">
        <w:rPr>
          <w:rFonts w:hint="cs"/>
          <w:rtl/>
        </w:rPr>
        <w:t>ي</w:t>
      </w:r>
      <w:r w:rsidRPr="00D869F4">
        <w:rPr>
          <w:rtl/>
        </w:rPr>
        <w:t xml:space="preserve"> </w:t>
      </w:r>
      <w:r w:rsidR="002B75DE">
        <w:rPr>
          <w:rtl/>
        </w:rPr>
        <w:t>ال</w:t>
      </w:r>
      <w:r w:rsidR="0054188C">
        <w:rPr>
          <w:rtl/>
        </w:rPr>
        <w:t>إنسان</w:t>
      </w:r>
      <w:r w:rsidR="00C175A2">
        <w:rPr>
          <w:rtl/>
        </w:rPr>
        <w:t xml:space="preserve"> أن يعمله.</w:t>
      </w:r>
      <w:r w:rsidR="00C175A2">
        <w:t xml:space="preserve"> </w:t>
      </w:r>
      <w:r w:rsidRPr="00D869F4">
        <w:rPr>
          <w:rtl/>
        </w:rPr>
        <w:t xml:space="preserve">الضمير </w:t>
      </w:r>
      <w:r w:rsidR="00293311">
        <w:rPr>
          <w:rtl/>
        </w:rPr>
        <w:t>أيضًا</w:t>
      </w:r>
      <w:r w:rsidRPr="00D869F4">
        <w:rPr>
          <w:rtl/>
        </w:rPr>
        <w:t xml:space="preserve"> يحكم على خطأ الحواس.</w:t>
      </w:r>
      <w:r w:rsidR="0092538D">
        <w:rPr>
          <w:rFonts w:hint="cs"/>
          <w:rtl/>
        </w:rPr>
        <w:t xml:space="preserve"> </w:t>
      </w:r>
      <w:r w:rsidRPr="00D869F4">
        <w:rPr>
          <w:rtl/>
        </w:rPr>
        <w:t xml:space="preserve">إذا نظر </w:t>
      </w:r>
      <w:r w:rsidR="002B75DE">
        <w:rPr>
          <w:rtl/>
        </w:rPr>
        <w:t>ال</w:t>
      </w:r>
      <w:r w:rsidR="0054188C">
        <w:rPr>
          <w:rtl/>
        </w:rPr>
        <w:t>إنسان</w:t>
      </w:r>
      <w:r w:rsidRPr="00D869F4">
        <w:rPr>
          <w:rtl/>
        </w:rPr>
        <w:t xml:space="preserve"> نظرة</w:t>
      </w:r>
      <w:r w:rsidR="0092538D">
        <w:rPr>
          <w:rFonts w:hint="cs"/>
          <w:rtl/>
        </w:rPr>
        <w:t xml:space="preserve"> </w:t>
      </w:r>
      <w:r w:rsidRPr="00D869F4">
        <w:rPr>
          <w:rtl/>
        </w:rPr>
        <w:t>شريرة، يحاكمه عليها. أو سمع أشياء لا</w:t>
      </w:r>
      <w:r w:rsidR="00E56383">
        <w:rPr>
          <w:rFonts w:hint="cs"/>
          <w:rtl/>
        </w:rPr>
        <w:t xml:space="preserve"> </w:t>
      </w:r>
      <w:r w:rsidRPr="00D869F4">
        <w:rPr>
          <w:rtl/>
        </w:rPr>
        <w:t>يليق به أن يسمعها،</w:t>
      </w:r>
      <w:r w:rsidR="00E56383">
        <w:rPr>
          <w:rFonts w:hint="cs"/>
          <w:rtl/>
        </w:rPr>
        <w:t xml:space="preserve"> </w:t>
      </w:r>
      <w:r w:rsidRPr="00D869F4">
        <w:rPr>
          <w:rtl/>
        </w:rPr>
        <w:t>مثل فكاهات بذيئة،</w:t>
      </w:r>
      <w:r w:rsidR="00E56383">
        <w:rPr>
          <w:rFonts w:hint="cs"/>
          <w:rtl/>
        </w:rPr>
        <w:t xml:space="preserve"> </w:t>
      </w:r>
      <w:r w:rsidRPr="00D869F4">
        <w:rPr>
          <w:rtl/>
        </w:rPr>
        <w:t>أو أغنيات رديئة،</w:t>
      </w:r>
      <w:r w:rsidR="00E56383">
        <w:rPr>
          <w:rFonts w:hint="cs"/>
          <w:rtl/>
        </w:rPr>
        <w:t xml:space="preserve"> </w:t>
      </w:r>
      <w:r w:rsidR="00E56383">
        <w:rPr>
          <w:rtl/>
        </w:rPr>
        <w:t>أو يسمع أ</w:t>
      </w:r>
      <w:r w:rsidR="00E56383">
        <w:rPr>
          <w:rFonts w:hint="cs"/>
          <w:rtl/>
        </w:rPr>
        <w:t>ي</w:t>
      </w:r>
      <w:r w:rsidR="00E56383">
        <w:rPr>
          <w:rtl/>
        </w:rPr>
        <w:t xml:space="preserve"> ش</w:t>
      </w:r>
      <w:r w:rsidR="00E56383">
        <w:rPr>
          <w:rFonts w:hint="cs"/>
          <w:rtl/>
        </w:rPr>
        <w:t>يء</w:t>
      </w:r>
      <w:r w:rsidR="00E56383">
        <w:rPr>
          <w:rtl/>
        </w:rPr>
        <w:t xml:space="preserve"> رد</w:t>
      </w:r>
      <w:r w:rsidR="00E56383">
        <w:rPr>
          <w:rFonts w:hint="cs"/>
          <w:rtl/>
        </w:rPr>
        <w:t>يء</w:t>
      </w:r>
      <w:r w:rsidRPr="00D869F4">
        <w:rPr>
          <w:rtl/>
        </w:rPr>
        <w:t>، كل هذا</w:t>
      </w:r>
      <w:r w:rsidR="00E56383">
        <w:rPr>
          <w:rFonts w:hint="cs"/>
          <w:rtl/>
        </w:rPr>
        <w:t xml:space="preserve"> </w:t>
      </w:r>
      <w:r w:rsidRPr="00D869F4">
        <w:rPr>
          <w:rtl/>
        </w:rPr>
        <w:t>الضمير يوبخه عليه</w:t>
      </w:r>
      <w:r w:rsidR="00013252" w:rsidRPr="00D869F4">
        <w:rPr>
          <w:rtl/>
        </w:rPr>
        <w:t>،</w:t>
      </w:r>
      <w:r w:rsidR="00E56383">
        <w:rPr>
          <w:rFonts w:hint="cs"/>
          <w:rtl/>
        </w:rPr>
        <w:t xml:space="preserve"> </w:t>
      </w:r>
      <w:r w:rsidRPr="00D869F4">
        <w:rPr>
          <w:rtl/>
        </w:rPr>
        <w:t>أو</w:t>
      </w:r>
      <w:r w:rsidR="00E56383">
        <w:rPr>
          <w:rFonts w:hint="cs"/>
          <w:rtl/>
        </w:rPr>
        <w:t xml:space="preserve"> </w:t>
      </w:r>
      <w:r w:rsidRPr="00D869F4">
        <w:rPr>
          <w:rtl/>
        </w:rPr>
        <w:t>يمنعه</w:t>
      </w:r>
      <w:r w:rsidR="00E95CAE">
        <w:rPr>
          <w:rFonts w:hint="cs"/>
          <w:rtl/>
        </w:rPr>
        <w:t xml:space="preserve"> عنه</w:t>
      </w:r>
      <w:r w:rsidRPr="00D869F4">
        <w:rPr>
          <w:rtl/>
        </w:rPr>
        <w:t>.</w:t>
      </w:r>
    </w:p>
    <w:p w:rsidR="004A0F80" w:rsidRPr="00494C83" w:rsidRDefault="004A0F80" w:rsidP="00A01251">
      <w:pPr>
        <w:pStyle w:val="Heading4"/>
        <w:rPr>
          <w:rtl/>
        </w:rPr>
      </w:pPr>
      <w:bookmarkStart w:id="89" w:name="_Toc59275767"/>
      <w:r w:rsidRPr="00D869F4">
        <w:rPr>
          <w:rtl/>
        </w:rPr>
        <w:t xml:space="preserve">الضمير </w:t>
      </w:r>
      <w:r w:rsidR="00293311" w:rsidRPr="00494C83">
        <w:rPr>
          <w:rtl/>
        </w:rPr>
        <w:t>أيضًا</w:t>
      </w:r>
      <w:r w:rsidRPr="00494C83">
        <w:rPr>
          <w:rtl/>
        </w:rPr>
        <w:t xml:space="preserve"> يدخل</w:t>
      </w:r>
      <w:r w:rsidR="00013252" w:rsidRPr="00494C83">
        <w:rPr>
          <w:rtl/>
        </w:rPr>
        <w:t xml:space="preserve"> في </w:t>
      </w:r>
      <w:r w:rsidRPr="00494C83">
        <w:rPr>
          <w:rtl/>
        </w:rPr>
        <w:t>منطقة أوسع.</w:t>
      </w:r>
      <w:bookmarkEnd w:id="89"/>
    </w:p>
    <w:p w:rsidR="00AA7503" w:rsidRDefault="004A0F80" w:rsidP="00091867">
      <w:pPr>
        <w:spacing w:beforeLines="20" w:before="48" w:afterLines="20" w:after="48" w:line="254" w:lineRule="auto"/>
        <w:rPr>
          <w:rtl/>
        </w:rPr>
      </w:pPr>
      <w:r w:rsidRPr="00494C83">
        <w:rPr>
          <w:rtl/>
        </w:rPr>
        <w:t>فبينما القانون يحكم على</w:t>
      </w:r>
      <w:r w:rsidR="00AB04E7">
        <w:rPr>
          <w:rFonts w:hint="cs"/>
          <w:rtl/>
        </w:rPr>
        <w:t xml:space="preserve"> </w:t>
      </w:r>
      <w:r w:rsidRPr="00494C83">
        <w:rPr>
          <w:rtl/>
        </w:rPr>
        <w:t>ال</w:t>
      </w:r>
      <w:r w:rsidR="00AB04E7">
        <w:rPr>
          <w:rtl/>
        </w:rPr>
        <w:t>أخطاء الت</w:t>
      </w:r>
      <w:r w:rsidR="00AB04E7">
        <w:rPr>
          <w:rFonts w:hint="cs"/>
          <w:rtl/>
        </w:rPr>
        <w:t>ي</w:t>
      </w:r>
      <w:r w:rsidR="00AB04E7">
        <w:rPr>
          <w:rtl/>
        </w:rPr>
        <w:t xml:space="preserve"> تم</w:t>
      </w:r>
      <w:r w:rsidR="00E95CAE">
        <w:rPr>
          <w:rFonts w:hint="cs"/>
          <w:rtl/>
        </w:rPr>
        <w:t>َّ</w:t>
      </w:r>
      <w:r w:rsidR="00AB04E7">
        <w:rPr>
          <w:rtl/>
        </w:rPr>
        <w:t>ت</w:t>
      </w:r>
      <w:r w:rsidR="00E95CAE">
        <w:rPr>
          <w:rFonts w:hint="cs"/>
          <w:rtl/>
        </w:rPr>
        <w:t>،</w:t>
      </w:r>
      <w:r w:rsidR="00AB04E7">
        <w:rPr>
          <w:rtl/>
        </w:rPr>
        <w:t xml:space="preserve"> نرى أن الضمير له </w:t>
      </w:r>
      <w:r w:rsidR="00306934">
        <w:rPr>
          <w:rFonts w:hint="cs"/>
          <w:rtl/>
        </w:rPr>
        <w:t>ا</w:t>
      </w:r>
      <w:r w:rsidRPr="00494C83">
        <w:rPr>
          <w:rtl/>
        </w:rPr>
        <w:t>تجاه أعظم بكثير،</w:t>
      </w:r>
      <w:r w:rsidR="00AB04E7">
        <w:rPr>
          <w:rFonts w:hint="cs"/>
          <w:rtl/>
        </w:rPr>
        <w:t xml:space="preserve"> </w:t>
      </w:r>
      <w:r w:rsidRPr="00494C83">
        <w:rPr>
          <w:rtl/>
        </w:rPr>
        <w:t>لأنه يحكم</w:t>
      </w:r>
      <w:r w:rsidR="00133129" w:rsidRPr="00494C83">
        <w:rPr>
          <w:rFonts w:hint="cs"/>
          <w:rtl/>
        </w:rPr>
        <w:t xml:space="preserve"> </w:t>
      </w:r>
      <w:r w:rsidRPr="00494C83">
        <w:rPr>
          <w:rtl/>
        </w:rPr>
        <w:t>على عدم فعل الخير. يحكم على عدم إعطاء مساعدة ل</w:t>
      </w:r>
      <w:r w:rsidR="0054188C">
        <w:rPr>
          <w:rtl/>
        </w:rPr>
        <w:t>إنسان</w:t>
      </w:r>
      <w:r w:rsidRPr="00494C83">
        <w:rPr>
          <w:rtl/>
        </w:rPr>
        <w:t xml:space="preserve"> محتاج</w:t>
      </w:r>
      <w:r w:rsidR="00AB04E7">
        <w:rPr>
          <w:rFonts w:hint="cs"/>
          <w:rtl/>
        </w:rPr>
        <w:t xml:space="preserve"> </w:t>
      </w:r>
      <w:r w:rsidRPr="00494C83">
        <w:rPr>
          <w:rtl/>
        </w:rPr>
        <w:t>مثل</w:t>
      </w:r>
      <w:r w:rsidR="009F5392">
        <w:rPr>
          <w:rtl/>
        </w:rPr>
        <w:t>ا</w:t>
      </w:r>
      <w:r w:rsidR="00E95CAE">
        <w:rPr>
          <w:rFonts w:hint="cs"/>
          <w:rtl/>
        </w:rPr>
        <w:t>ً</w:t>
      </w:r>
      <w:r w:rsidRPr="00494C83">
        <w:rPr>
          <w:rtl/>
        </w:rPr>
        <w:t>، وعلى عدم إنقاذ م</w:t>
      </w:r>
      <w:r w:rsidR="00AB04E7">
        <w:rPr>
          <w:rFonts w:hint="cs"/>
          <w:rtl/>
        </w:rPr>
        <w:t>َ</w:t>
      </w:r>
      <w:r w:rsidRPr="00494C83">
        <w:rPr>
          <w:rtl/>
        </w:rPr>
        <w:t>ن يحتاج إلى إنقاذ. والقانون لا</w:t>
      </w:r>
      <w:r w:rsidR="00AB04E7">
        <w:rPr>
          <w:rFonts w:hint="cs"/>
          <w:rtl/>
        </w:rPr>
        <w:t xml:space="preserve"> </w:t>
      </w:r>
      <w:r w:rsidR="00AB04E7">
        <w:rPr>
          <w:rtl/>
        </w:rPr>
        <w:t>يحكم على ش</w:t>
      </w:r>
      <w:r w:rsidR="00AB04E7">
        <w:rPr>
          <w:rFonts w:hint="cs"/>
          <w:rtl/>
        </w:rPr>
        <w:t xml:space="preserve">يء </w:t>
      </w:r>
      <w:r w:rsidRPr="00494C83">
        <w:rPr>
          <w:rtl/>
        </w:rPr>
        <w:t>من هذا</w:t>
      </w:r>
      <w:r w:rsidR="00013252" w:rsidRPr="00494C83">
        <w:rPr>
          <w:rtl/>
        </w:rPr>
        <w:t>،</w:t>
      </w:r>
      <w:r w:rsidRPr="00494C83">
        <w:rPr>
          <w:rtl/>
        </w:rPr>
        <w:t xml:space="preserve"> لا شأن له بعدم ف</w:t>
      </w:r>
      <w:r w:rsidR="00AA7503">
        <w:rPr>
          <w:rtl/>
        </w:rPr>
        <w:t>عل الخير</w:t>
      </w:r>
      <w:r w:rsidR="00E95CAE">
        <w:rPr>
          <w:rFonts w:hint="cs"/>
          <w:rtl/>
        </w:rPr>
        <w:t>.</w:t>
      </w:r>
      <w:r w:rsidR="00AA7503">
        <w:rPr>
          <w:rtl/>
        </w:rPr>
        <w:t xml:space="preserve"> مجاله فقط هو </w:t>
      </w:r>
      <w:r w:rsidR="00E95CAE">
        <w:rPr>
          <w:rFonts w:hint="cs"/>
          <w:rtl/>
        </w:rPr>
        <w:t xml:space="preserve">الحكم على </w:t>
      </w:r>
      <w:r w:rsidR="00AA7503">
        <w:rPr>
          <w:rtl/>
        </w:rPr>
        <w:t>عمل الشر.</w:t>
      </w:r>
    </w:p>
    <w:p w:rsidR="004A0F80" w:rsidRPr="00AA7503" w:rsidRDefault="004A0F80" w:rsidP="00091867">
      <w:pPr>
        <w:spacing w:beforeLines="20" w:before="48" w:afterLines="20" w:after="48" w:line="254" w:lineRule="auto"/>
        <w:rPr>
          <w:rtl/>
        </w:rPr>
      </w:pPr>
      <w:r w:rsidRPr="00494C83">
        <w:rPr>
          <w:rtl/>
        </w:rPr>
        <w:t>القانون</w:t>
      </w:r>
      <w:r w:rsidR="00013252" w:rsidRPr="00494C83">
        <w:rPr>
          <w:rtl/>
        </w:rPr>
        <w:t xml:space="preserve"> في </w:t>
      </w:r>
      <w:r w:rsidRPr="00494C83">
        <w:rPr>
          <w:rtl/>
        </w:rPr>
        <w:t>محاسبته يحتاج إلى أدلة ي</w:t>
      </w:r>
      <w:r w:rsidR="00AA7503">
        <w:rPr>
          <w:rFonts w:hint="cs"/>
          <w:rtl/>
        </w:rPr>
        <w:t>ُ</w:t>
      </w:r>
      <w:r w:rsidRPr="00494C83">
        <w:rPr>
          <w:rtl/>
        </w:rPr>
        <w:t>ثبت بها حكمه.</w:t>
      </w:r>
      <w:r w:rsidR="00AA7503">
        <w:rPr>
          <w:rFonts w:hint="cs"/>
          <w:rtl/>
        </w:rPr>
        <w:t xml:space="preserve"> </w:t>
      </w:r>
      <w:r w:rsidRPr="00494C83">
        <w:rPr>
          <w:rtl/>
        </w:rPr>
        <w:t>وما</w:t>
      </w:r>
      <w:r w:rsidR="00AA7503">
        <w:rPr>
          <w:rFonts w:hint="cs"/>
          <w:rtl/>
        </w:rPr>
        <w:t xml:space="preserve"> </w:t>
      </w:r>
      <w:r w:rsidRPr="00494C83">
        <w:rPr>
          <w:rtl/>
        </w:rPr>
        <w:t>أكثر الناس الذين حكم القانون ببرا</w:t>
      </w:r>
      <w:r w:rsidR="0097540F">
        <w:rPr>
          <w:rtl/>
        </w:rPr>
        <w:t>ءتهم لعدم ثبوت الأدلة، أو كفاية</w:t>
      </w:r>
      <w:r w:rsidR="0097540F">
        <w:rPr>
          <w:rFonts w:hint="cs"/>
          <w:rtl/>
        </w:rPr>
        <w:t xml:space="preserve"> </w:t>
      </w:r>
      <w:r w:rsidRPr="00494C83">
        <w:rPr>
          <w:rtl/>
        </w:rPr>
        <w:t>الأدلة. أما الضمير فإنه لا</w:t>
      </w:r>
      <w:r w:rsidR="0097540F">
        <w:rPr>
          <w:rFonts w:hint="cs"/>
          <w:rtl/>
        </w:rPr>
        <w:t xml:space="preserve"> </w:t>
      </w:r>
      <w:r w:rsidRPr="00494C83">
        <w:rPr>
          <w:rtl/>
        </w:rPr>
        <w:t>يحتاج إلى أدلة مادية،</w:t>
      </w:r>
      <w:r w:rsidR="0097540F">
        <w:rPr>
          <w:rFonts w:hint="cs"/>
          <w:rtl/>
        </w:rPr>
        <w:t xml:space="preserve"> </w:t>
      </w:r>
      <w:r w:rsidRPr="00494C83">
        <w:rPr>
          <w:rtl/>
        </w:rPr>
        <w:t>لأنه يعرف خفيات</w:t>
      </w:r>
      <w:r w:rsidR="00133129">
        <w:rPr>
          <w:rFonts w:hint="cs"/>
          <w:rtl/>
        </w:rPr>
        <w:t xml:space="preserve"> </w:t>
      </w:r>
      <w:r w:rsidR="002B75DE">
        <w:rPr>
          <w:rtl/>
        </w:rPr>
        <w:t>ال</w:t>
      </w:r>
      <w:r w:rsidR="0054188C">
        <w:rPr>
          <w:rtl/>
        </w:rPr>
        <w:t>إنسان</w:t>
      </w:r>
      <w:r w:rsidR="00013252" w:rsidRPr="00D869F4">
        <w:rPr>
          <w:rtl/>
        </w:rPr>
        <w:t>.</w:t>
      </w:r>
      <w:r w:rsidRPr="00D869F4">
        <w:rPr>
          <w:rtl/>
        </w:rPr>
        <w:t>.. لذلك نحن دائم</w:t>
      </w:r>
      <w:r w:rsidR="0097540F">
        <w:rPr>
          <w:rFonts w:hint="cs"/>
          <w:rtl/>
        </w:rPr>
        <w:t>ً</w:t>
      </w:r>
      <w:r w:rsidRPr="00D869F4">
        <w:rPr>
          <w:rtl/>
        </w:rPr>
        <w:t>ا ن</w:t>
      </w:r>
      <w:r w:rsidR="0097540F">
        <w:rPr>
          <w:rFonts w:hint="cs"/>
          <w:rtl/>
        </w:rPr>
        <w:t>ُ</w:t>
      </w:r>
      <w:r w:rsidRPr="00D869F4">
        <w:rPr>
          <w:rtl/>
        </w:rPr>
        <w:t xml:space="preserve">خاطب ضمائر الناس، </w:t>
      </w:r>
      <w:r w:rsidR="0097540F">
        <w:rPr>
          <w:rFonts w:hint="cs"/>
          <w:rtl/>
        </w:rPr>
        <w:t xml:space="preserve">ونريد </w:t>
      </w:r>
      <w:r w:rsidRPr="00D869F4">
        <w:rPr>
          <w:rtl/>
        </w:rPr>
        <w:t>أن تكون</w:t>
      </w:r>
      <w:r w:rsidR="00C6065B">
        <w:rPr>
          <w:rFonts w:hint="cs"/>
          <w:rtl/>
        </w:rPr>
        <w:t xml:space="preserve"> </w:t>
      </w:r>
      <w:r w:rsidRPr="00D869F4">
        <w:rPr>
          <w:rtl/>
        </w:rPr>
        <w:t>أكثر حساسية لعمل الخير.</w:t>
      </w:r>
    </w:p>
    <w:p w:rsidR="00B45BD5" w:rsidRDefault="00293311" w:rsidP="00A01251">
      <w:pPr>
        <w:pStyle w:val="Heading4"/>
        <w:rPr>
          <w:rtl/>
        </w:rPr>
      </w:pPr>
      <w:bookmarkStart w:id="90" w:name="_Toc59275768"/>
      <w:r>
        <w:rPr>
          <w:rtl/>
        </w:rPr>
        <w:t>أيضًا</w:t>
      </w:r>
      <w:r w:rsidR="004A0F80" w:rsidRPr="00D869F4">
        <w:rPr>
          <w:rtl/>
        </w:rPr>
        <w:t xml:space="preserve"> </w:t>
      </w:r>
      <w:r w:rsidR="004A0F80" w:rsidRPr="00A01251">
        <w:rPr>
          <w:rtl/>
        </w:rPr>
        <w:t>هناك</w:t>
      </w:r>
      <w:r w:rsidR="004A0F80" w:rsidRPr="00D869F4">
        <w:rPr>
          <w:rtl/>
        </w:rPr>
        <w:t xml:space="preserve"> أخطاء لا</w:t>
      </w:r>
      <w:r w:rsidR="00C270F7">
        <w:rPr>
          <w:rFonts w:hint="cs"/>
          <w:rtl/>
        </w:rPr>
        <w:t xml:space="preserve"> </w:t>
      </w:r>
      <w:r w:rsidR="004A0F80" w:rsidRPr="00D869F4">
        <w:rPr>
          <w:rtl/>
        </w:rPr>
        <w:t>يحاسب عليها القانون</w:t>
      </w:r>
      <w:bookmarkEnd w:id="90"/>
      <w:r w:rsidR="00B45BD5">
        <w:rPr>
          <w:rFonts w:hint="cs"/>
          <w:rtl/>
        </w:rPr>
        <w:t>.</w:t>
      </w:r>
    </w:p>
    <w:p w:rsidR="00207F2F" w:rsidRDefault="004A0F80" w:rsidP="00E95CAE">
      <w:pPr>
        <w:spacing w:beforeLines="20" w:before="48" w:afterLines="20" w:after="48" w:line="254" w:lineRule="auto"/>
        <w:rPr>
          <w:rtl/>
        </w:rPr>
      </w:pPr>
      <w:r w:rsidRPr="00D869F4">
        <w:rPr>
          <w:rtl/>
        </w:rPr>
        <w:t>مثال ذلك التدخين، فلا يوجد قانون يحاسب على شرب السجائر،</w:t>
      </w:r>
      <w:r w:rsidR="006A58F4">
        <w:rPr>
          <w:rFonts w:hint="cs"/>
          <w:rtl/>
        </w:rPr>
        <w:t xml:space="preserve"> </w:t>
      </w:r>
      <w:r w:rsidRPr="00D869F4">
        <w:rPr>
          <w:rtl/>
        </w:rPr>
        <w:t>لكن الضمير يحاسب</w:t>
      </w:r>
      <w:r w:rsidR="00CB582E">
        <w:rPr>
          <w:rFonts w:hint="cs"/>
          <w:rtl/>
        </w:rPr>
        <w:t xml:space="preserve"> عليه</w:t>
      </w:r>
      <w:r w:rsidR="00E95CAE">
        <w:rPr>
          <w:rFonts w:hint="cs"/>
          <w:rtl/>
        </w:rPr>
        <w:t>،</w:t>
      </w:r>
      <w:r w:rsidRPr="00D869F4">
        <w:rPr>
          <w:rtl/>
        </w:rPr>
        <w:t xml:space="preserve"> وكذلك شرب الخمر. وأخطاء اللسان لا</w:t>
      </w:r>
      <w:r w:rsidR="006A58F4">
        <w:rPr>
          <w:rFonts w:hint="cs"/>
          <w:rtl/>
        </w:rPr>
        <w:t xml:space="preserve"> </w:t>
      </w:r>
      <w:r w:rsidRPr="00D869F4">
        <w:rPr>
          <w:rtl/>
        </w:rPr>
        <w:t>يحاسب عليها القانون</w:t>
      </w:r>
      <w:r w:rsidR="00E95CAE">
        <w:rPr>
          <w:rFonts w:hint="cs"/>
          <w:rtl/>
        </w:rPr>
        <w:t>،</w:t>
      </w:r>
      <w:r w:rsidRPr="00D869F4">
        <w:rPr>
          <w:rtl/>
        </w:rPr>
        <w:t xml:space="preserve"> مثل التهكم على شخص معين أو إتخاذه مجال</w:t>
      </w:r>
      <w:r w:rsidR="009F5392">
        <w:rPr>
          <w:rtl/>
        </w:rPr>
        <w:t>ا</w:t>
      </w:r>
      <w:r w:rsidR="00E95CAE">
        <w:rPr>
          <w:rFonts w:hint="cs"/>
          <w:rtl/>
        </w:rPr>
        <w:t>ً</w:t>
      </w:r>
      <w:r w:rsidR="006A58F4">
        <w:rPr>
          <w:rFonts w:hint="cs"/>
          <w:rtl/>
        </w:rPr>
        <w:t xml:space="preserve"> </w:t>
      </w:r>
      <w:r w:rsidRPr="00D869F4">
        <w:rPr>
          <w:rtl/>
        </w:rPr>
        <w:t>للسخرية،</w:t>
      </w:r>
      <w:r w:rsidR="006A58F4">
        <w:rPr>
          <w:rFonts w:hint="cs"/>
          <w:rtl/>
        </w:rPr>
        <w:t xml:space="preserve"> </w:t>
      </w:r>
      <w:r w:rsidRPr="00D869F4">
        <w:rPr>
          <w:rtl/>
        </w:rPr>
        <w:t>أو مسك سيرة الناس.</w:t>
      </w:r>
      <w:r w:rsidR="006A58F4">
        <w:rPr>
          <w:rFonts w:hint="cs"/>
          <w:rtl/>
        </w:rPr>
        <w:t xml:space="preserve"> </w:t>
      </w:r>
      <w:r w:rsidRPr="00D869F4">
        <w:rPr>
          <w:rtl/>
        </w:rPr>
        <w:t>كل هذا لا</w:t>
      </w:r>
      <w:r w:rsidR="006A58F4">
        <w:rPr>
          <w:rFonts w:hint="cs"/>
          <w:rtl/>
        </w:rPr>
        <w:t xml:space="preserve"> </w:t>
      </w:r>
      <w:r w:rsidRPr="00D869F4">
        <w:rPr>
          <w:rtl/>
        </w:rPr>
        <w:t>يحاسب عليه القانون،</w:t>
      </w:r>
      <w:r w:rsidR="006A58F4">
        <w:rPr>
          <w:rFonts w:hint="cs"/>
          <w:rtl/>
        </w:rPr>
        <w:t xml:space="preserve"> </w:t>
      </w:r>
      <w:r w:rsidRPr="00D869F4">
        <w:rPr>
          <w:rtl/>
        </w:rPr>
        <w:t>بل يحاسب عليه الضمير، وكذلك الأعصاب والنرفزة</w:t>
      </w:r>
      <w:r w:rsidR="00013252" w:rsidRPr="00D869F4">
        <w:rPr>
          <w:rtl/>
        </w:rPr>
        <w:t>،</w:t>
      </w:r>
      <w:r w:rsidR="006A58F4">
        <w:rPr>
          <w:rtl/>
        </w:rPr>
        <w:t xml:space="preserve"> وال</w:t>
      </w:r>
      <w:r w:rsidR="006A58F4">
        <w:rPr>
          <w:rFonts w:hint="cs"/>
          <w:rtl/>
        </w:rPr>
        <w:t>ا</w:t>
      </w:r>
      <w:r w:rsidRPr="00D869F4">
        <w:rPr>
          <w:rtl/>
        </w:rPr>
        <w:t>فتخار</w:t>
      </w:r>
      <w:r w:rsidR="006A58F4">
        <w:rPr>
          <w:rFonts w:hint="cs"/>
          <w:rtl/>
        </w:rPr>
        <w:t xml:space="preserve"> </w:t>
      </w:r>
      <w:r w:rsidRPr="00D869F4">
        <w:rPr>
          <w:rtl/>
        </w:rPr>
        <w:t>الباطل، ومحبة المديح والكرامة...</w:t>
      </w:r>
      <w:r w:rsidR="006A58F4">
        <w:rPr>
          <w:rFonts w:hint="cs"/>
          <w:rtl/>
        </w:rPr>
        <w:t xml:space="preserve"> </w:t>
      </w:r>
      <w:r w:rsidRPr="00D869F4">
        <w:rPr>
          <w:rtl/>
        </w:rPr>
        <w:t>كل ذلك لا</w:t>
      </w:r>
      <w:r w:rsidR="006A58F4">
        <w:rPr>
          <w:rFonts w:hint="cs"/>
          <w:rtl/>
        </w:rPr>
        <w:t xml:space="preserve"> </w:t>
      </w:r>
      <w:r w:rsidRPr="00D869F4">
        <w:rPr>
          <w:rtl/>
        </w:rPr>
        <w:t>يحاسب عليه القانون</w:t>
      </w:r>
      <w:r w:rsidR="006A58F4">
        <w:rPr>
          <w:rFonts w:hint="cs"/>
          <w:rtl/>
        </w:rPr>
        <w:t xml:space="preserve"> </w:t>
      </w:r>
      <w:r w:rsidRPr="00D869F4">
        <w:rPr>
          <w:rtl/>
        </w:rPr>
        <w:t>لكن يحاسب عليه الضمير.</w:t>
      </w:r>
      <w:r w:rsidR="006A58F4">
        <w:rPr>
          <w:rFonts w:hint="cs"/>
          <w:rtl/>
        </w:rPr>
        <w:t xml:space="preserve"> </w:t>
      </w:r>
    </w:p>
    <w:p w:rsidR="004A0F80" w:rsidRPr="00712C12" w:rsidRDefault="004A0F80" w:rsidP="00712C12">
      <w:pPr>
        <w:spacing w:beforeLines="20" w:before="48" w:afterLines="20" w:after="48" w:line="254" w:lineRule="auto"/>
        <w:rPr>
          <w:rtl/>
        </w:rPr>
      </w:pPr>
      <w:r w:rsidRPr="00D869F4">
        <w:rPr>
          <w:rtl/>
        </w:rPr>
        <w:t>إن الضمير يوب</w:t>
      </w:r>
      <w:r w:rsidR="005E0A09">
        <w:rPr>
          <w:rFonts w:hint="cs"/>
          <w:rtl/>
        </w:rPr>
        <w:t>ِّ</w:t>
      </w:r>
      <w:r w:rsidRPr="00D869F4">
        <w:rPr>
          <w:rtl/>
        </w:rPr>
        <w:t>خ ويبك</w:t>
      </w:r>
      <w:r w:rsidR="005E0A09">
        <w:rPr>
          <w:rFonts w:hint="cs"/>
          <w:rtl/>
        </w:rPr>
        <w:t>ِّ</w:t>
      </w:r>
      <w:r w:rsidRPr="00D869F4">
        <w:rPr>
          <w:rtl/>
        </w:rPr>
        <w:t xml:space="preserve">ت على الأخطاء. وربما </w:t>
      </w:r>
      <w:r w:rsidR="0054188C">
        <w:rPr>
          <w:rtl/>
        </w:rPr>
        <w:t>إنسان</w:t>
      </w:r>
      <w:r w:rsidRPr="00D869F4">
        <w:rPr>
          <w:rtl/>
        </w:rPr>
        <w:t xml:space="preserve"> لا</w:t>
      </w:r>
      <w:r w:rsidR="006A58F4">
        <w:rPr>
          <w:rFonts w:hint="cs"/>
          <w:rtl/>
        </w:rPr>
        <w:t xml:space="preserve"> </w:t>
      </w:r>
      <w:r w:rsidRPr="00D869F4">
        <w:rPr>
          <w:rtl/>
        </w:rPr>
        <w:t>يستطيع</w:t>
      </w:r>
      <w:r w:rsidR="006A58F4">
        <w:rPr>
          <w:rFonts w:hint="cs"/>
          <w:rtl/>
        </w:rPr>
        <w:t xml:space="preserve"> </w:t>
      </w:r>
      <w:r w:rsidRPr="00D869F4">
        <w:rPr>
          <w:rtl/>
        </w:rPr>
        <w:t>أن يحتمل توبيخ ضميره له. ولكن ممكن أن الناس يخالفون ضمائرهم</w:t>
      </w:r>
      <w:r w:rsidR="00C6646C" w:rsidRPr="00D869F4">
        <w:rPr>
          <w:rtl/>
        </w:rPr>
        <w:t xml:space="preserve"> </w:t>
      </w:r>
      <w:r w:rsidRPr="00D869F4">
        <w:rPr>
          <w:rtl/>
        </w:rPr>
        <w:t>ويتعرضون للتوبيخ ولا يهمهم، أو</w:t>
      </w:r>
      <w:r w:rsidR="006A58F4">
        <w:rPr>
          <w:rFonts w:hint="cs"/>
          <w:rtl/>
        </w:rPr>
        <w:t xml:space="preserve"> </w:t>
      </w:r>
      <w:r w:rsidRPr="00D869F4">
        <w:rPr>
          <w:rtl/>
        </w:rPr>
        <w:t>لا يتعرضون! وقد قيل</w:t>
      </w:r>
      <w:r w:rsidR="006A58F4">
        <w:rPr>
          <w:rFonts w:hint="cs"/>
          <w:rtl/>
        </w:rPr>
        <w:t>:</w:t>
      </w:r>
      <w:r w:rsidRPr="00D869F4">
        <w:rPr>
          <w:rtl/>
        </w:rPr>
        <w:t xml:space="preserve"> إن</w:t>
      </w:r>
      <w:r w:rsidR="006A58F4">
        <w:rPr>
          <w:rFonts w:hint="cs"/>
          <w:rtl/>
        </w:rPr>
        <w:t>َّ</w:t>
      </w:r>
      <w:r w:rsidRPr="00D869F4">
        <w:rPr>
          <w:rtl/>
        </w:rPr>
        <w:t xml:space="preserve"> الضمير</w:t>
      </w:r>
      <w:r w:rsidR="006A58F4">
        <w:rPr>
          <w:rFonts w:hint="cs"/>
          <w:rtl/>
        </w:rPr>
        <w:t xml:space="preserve">َ </w:t>
      </w:r>
      <w:r w:rsidRPr="00D869F4">
        <w:rPr>
          <w:rtl/>
        </w:rPr>
        <w:t>قاض</w:t>
      </w:r>
      <w:r w:rsidR="00FC7F0D">
        <w:rPr>
          <w:rFonts w:hint="cs"/>
          <w:rtl/>
        </w:rPr>
        <w:t>ٍ</w:t>
      </w:r>
      <w:r w:rsidRPr="00D869F4">
        <w:rPr>
          <w:rtl/>
        </w:rPr>
        <w:t xml:space="preserve"> عادل، ولكنه يعجز كثير</w:t>
      </w:r>
      <w:r w:rsidR="004036B6" w:rsidRPr="00D869F4">
        <w:rPr>
          <w:rtl/>
        </w:rPr>
        <w:t>ًا</w:t>
      </w:r>
      <w:r w:rsidRPr="00D869F4">
        <w:rPr>
          <w:rtl/>
        </w:rPr>
        <w:t xml:space="preserve"> عن تنفيذ أحكامه.</w:t>
      </w:r>
      <w:r w:rsidR="00712C12">
        <w:rPr>
          <w:rFonts w:hint="cs"/>
          <w:rtl/>
        </w:rPr>
        <w:t xml:space="preserve"> </w:t>
      </w:r>
      <w:r w:rsidRPr="00D869F4">
        <w:rPr>
          <w:rtl/>
        </w:rPr>
        <w:t>على أن كلمة عادل</w:t>
      </w:r>
      <w:r w:rsidR="00C6646C" w:rsidRPr="00D869F4">
        <w:rPr>
          <w:rtl/>
        </w:rPr>
        <w:t xml:space="preserve"> </w:t>
      </w:r>
      <w:r w:rsidRPr="00D869F4">
        <w:rPr>
          <w:rtl/>
        </w:rPr>
        <w:t xml:space="preserve">تحتاج </w:t>
      </w:r>
      <w:r w:rsidR="00293311">
        <w:rPr>
          <w:rtl/>
        </w:rPr>
        <w:t>أيضًا</w:t>
      </w:r>
      <w:r w:rsidRPr="00D869F4">
        <w:rPr>
          <w:rtl/>
        </w:rPr>
        <w:t xml:space="preserve"> إلى مناقشة.</w:t>
      </w:r>
    </w:p>
    <w:p w:rsidR="004A0F80" w:rsidRPr="00D869F4" w:rsidRDefault="004A0F80" w:rsidP="00A01251">
      <w:pPr>
        <w:pStyle w:val="Heading4"/>
        <w:rPr>
          <w:rtl/>
        </w:rPr>
      </w:pPr>
      <w:r w:rsidRPr="00D869F4">
        <w:rPr>
          <w:rtl/>
        </w:rPr>
        <w:t>فالضمير يمكن أن يخطئ أحيان</w:t>
      </w:r>
      <w:r w:rsidR="00FC7F0D">
        <w:rPr>
          <w:rFonts w:hint="cs"/>
          <w:rtl/>
        </w:rPr>
        <w:t>ً</w:t>
      </w:r>
      <w:r w:rsidRPr="00D869F4">
        <w:rPr>
          <w:rtl/>
        </w:rPr>
        <w:t>ا</w:t>
      </w:r>
      <w:r w:rsidR="00E76907">
        <w:rPr>
          <w:rFonts w:hint="cs"/>
          <w:rtl/>
        </w:rPr>
        <w:t>...</w:t>
      </w:r>
    </w:p>
    <w:p w:rsidR="00E75DB7" w:rsidRDefault="004A0F80" w:rsidP="00091867">
      <w:pPr>
        <w:spacing w:beforeLines="20" w:before="48" w:afterLines="20" w:after="48" w:line="254" w:lineRule="auto"/>
        <w:rPr>
          <w:rtl/>
        </w:rPr>
      </w:pPr>
      <w:r w:rsidRPr="00D869F4">
        <w:rPr>
          <w:rtl/>
        </w:rPr>
        <w:t>مثال ذلك الذين يأخذون بالثأر. ضمير الواحد يقول له</w:t>
      </w:r>
      <w:r w:rsidR="00575A15">
        <w:rPr>
          <w:rFonts w:hint="cs"/>
          <w:rtl/>
        </w:rPr>
        <w:t>:</w:t>
      </w:r>
      <w:r w:rsidRPr="00D869F4">
        <w:rPr>
          <w:rtl/>
        </w:rPr>
        <w:t xml:space="preserve"> لا</w:t>
      </w:r>
      <w:r w:rsidR="00575A15">
        <w:rPr>
          <w:rFonts w:hint="cs"/>
          <w:rtl/>
        </w:rPr>
        <w:t xml:space="preserve"> </w:t>
      </w:r>
      <w:r w:rsidRPr="00D869F4">
        <w:rPr>
          <w:rtl/>
        </w:rPr>
        <w:t>بد أن</w:t>
      </w:r>
      <w:r w:rsidR="00575A15">
        <w:rPr>
          <w:rFonts w:hint="cs"/>
          <w:rtl/>
        </w:rPr>
        <w:t xml:space="preserve"> </w:t>
      </w:r>
      <w:r w:rsidRPr="00D869F4">
        <w:rPr>
          <w:rtl/>
        </w:rPr>
        <w:t>تقتل م</w:t>
      </w:r>
      <w:r w:rsidR="00575A15">
        <w:rPr>
          <w:rFonts w:hint="cs"/>
          <w:rtl/>
        </w:rPr>
        <w:t>َ</w:t>
      </w:r>
      <w:r w:rsidRPr="00D869F4">
        <w:rPr>
          <w:rtl/>
        </w:rPr>
        <w:t>ن قتل أباك</w:t>
      </w:r>
      <w:r w:rsidR="00013252" w:rsidRPr="00D869F4">
        <w:rPr>
          <w:rtl/>
        </w:rPr>
        <w:t>،</w:t>
      </w:r>
      <w:r w:rsidRPr="00D869F4">
        <w:rPr>
          <w:rtl/>
        </w:rPr>
        <w:t xml:space="preserve"> وإلا تكون عاجز</w:t>
      </w:r>
      <w:r w:rsidR="00575A15">
        <w:rPr>
          <w:rFonts w:hint="cs"/>
          <w:rtl/>
        </w:rPr>
        <w:t>ً</w:t>
      </w:r>
      <w:r w:rsidRPr="00D869F4">
        <w:rPr>
          <w:rtl/>
        </w:rPr>
        <w:t>ا ولعبة</w:t>
      </w:r>
      <w:r w:rsidR="00013252" w:rsidRPr="00D869F4">
        <w:rPr>
          <w:rtl/>
        </w:rPr>
        <w:t xml:space="preserve"> في </w:t>
      </w:r>
      <w:r w:rsidR="00575A15">
        <w:rPr>
          <w:rtl/>
        </w:rPr>
        <w:t>أيد</w:t>
      </w:r>
      <w:r w:rsidR="00575A15">
        <w:rPr>
          <w:rFonts w:hint="cs"/>
          <w:rtl/>
        </w:rPr>
        <w:t>ي</w:t>
      </w:r>
      <w:r w:rsidRPr="00D869F4">
        <w:rPr>
          <w:rtl/>
        </w:rPr>
        <w:t xml:space="preserve"> الناس! وإذا لم</w:t>
      </w:r>
      <w:r w:rsidR="00E75DB7">
        <w:rPr>
          <w:rFonts w:hint="cs"/>
          <w:rtl/>
        </w:rPr>
        <w:t xml:space="preserve"> </w:t>
      </w:r>
      <w:r w:rsidRPr="00D869F4">
        <w:rPr>
          <w:rtl/>
        </w:rPr>
        <w:t>يأخذ بثأره ي</w:t>
      </w:r>
      <w:r w:rsidR="005E0A09">
        <w:rPr>
          <w:rFonts w:hint="cs"/>
          <w:rtl/>
        </w:rPr>
        <w:t>ُ</w:t>
      </w:r>
      <w:r w:rsidRPr="00D869F4">
        <w:rPr>
          <w:rtl/>
        </w:rPr>
        <w:t>تعبه ضميره</w:t>
      </w:r>
      <w:r w:rsidR="00013252" w:rsidRPr="00D869F4">
        <w:rPr>
          <w:rtl/>
        </w:rPr>
        <w:t>.</w:t>
      </w:r>
      <w:r w:rsidRPr="00D869F4">
        <w:rPr>
          <w:rtl/>
        </w:rPr>
        <w:t xml:space="preserve"> أو أخ وقعت أخته</w:t>
      </w:r>
      <w:r w:rsidR="00013252" w:rsidRPr="00D869F4">
        <w:rPr>
          <w:rtl/>
        </w:rPr>
        <w:t xml:space="preserve"> في </w:t>
      </w:r>
      <w:r w:rsidRPr="00D869F4">
        <w:rPr>
          <w:rtl/>
        </w:rPr>
        <w:t>زنا، فضميره يقو</w:t>
      </w:r>
      <w:r w:rsidR="00E75DB7">
        <w:rPr>
          <w:rFonts w:hint="cs"/>
          <w:rtl/>
        </w:rPr>
        <w:t xml:space="preserve">ل </w:t>
      </w:r>
      <w:r w:rsidR="00E75DB7">
        <w:rPr>
          <w:rtl/>
        </w:rPr>
        <w:t>له أن يقتل هذه الأخت لك</w:t>
      </w:r>
      <w:r w:rsidR="00E75DB7">
        <w:rPr>
          <w:rFonts w:hint="cs"/>
          <w:rtl/>
        </w:rPr>
        <w:t>ي</w:t>
      </w:r>
      <w:r w:rsidRPr="00D869F4">
        <w:rPr>
          <w:rtl/>
        </w:rPr>
        <w:t xml:space="preserve"> يمسح عار الأسرة! وحينما يقتلها يكون</w:t>
      </w:r>
      <w:r w:rsidR="00E75DB7">
        <w:rPr>
          <w:rFonts w:hint="cs"/>
          <w:rtl/>
        </w:rPr>
        <w:t xml:space="preserve"> </w:t>
      </w:r>
      <w:r w:rsidR="00E75DB7">
        <w:rPr>
          <w:rtl/>
        </w:rPr>
        <w:t xml:space="preserve">ضميره </w:t>
      </w:r>
      <w:r w:rsidRPr="00D869F4">
        <w:rPr>
          <w:rtl/>
        </w:rPr>
        <w:t>مستريح</w:t>
      </w:r>
      <w:r w:rsidR="00E75DB7">
        <w:rPr>
          <w:rFonts w:hint="cs"/>
          <w:rtl/>
        </w:rPr>
        <w:t>ً</w:t>
      </w:r>
      <w:r w:rsidRPr="00D869F4">
        <w:rPr>
          <w:rtl/>
        </w:rPr>
        <w:t>ا. وإن لم يقتلها ي</w:t>
      </w:r>
      <w:r w:rsidR="005E0A09">
        <w:rPr>
          <w:rFonts w:hint="cs"/>
          <w:rtl/>
        </w:rPr>
        <w:t>ُ</w:t>
      </w:r>
      <w:r w:rsidRPr="00D869F4">
        <w:rPr>
          <w:rtl/>
        </w:rPr>
        <w:t>تعبه ضميره. بينما هو يقتلها قبل أن</w:t>
      </w:r>
      <w:r w:rsidR="00041EB7">
        <w:rPr>
          <w:rFonts w:hint="cs"/>
          <w:rtl/>
        </w:rPr>
        <w:t xml:space="preserve"> </w:t>
      </w:r>
      <w:r w:rsidRPr="00D869F4">
        <w:rPr>
          <w:rtl/>
        </w:rPr>
        <w:t>تتوب عن خطيئتها فيضي</w:t>
      </w:r>
      <w:r w:rsidR="003B727F">
        <w:rPr>
          <w:rFonts w:hint="cs"/>
          <w:rtl/>
        </w:rPr>
        <w:t>ّ</w:t>
      </w:r>
      <w:r w:rsidRPr="00D869F4">
        <w:rPr>
          <w:rtl/>
        </w:rPr>
        <w:t>عها</w:t>
      </w:r>
      <w:r w:rsidR="00013252" w:rsidRPr="00D869F4">
        <w:rPr>
          <w:rtl/>
        </w:rPr>
        <w:t xml:space="preserve"> في </w:t>
      </w:r>
      <w:r w:rsidR="006B6723">
        <w:rPr>
          <w:rtl/>
        </w:rPr>
        <w:t>الأرض وف</w:t>
      </w:r>
      <w:r w:rsidR="006B6723">
        <w:rPr>
          <w:rFonts w:hint="cs"/>
          <w:rtl/>
        </w:rPr>
        <w:t>ي</w:t>
      </w:r>
      <w:r w:rsidRPr="00D869F4">
        <w:rPr>
          <w:rtl/>
        </w:rPr>
        <w:t xml:space="preserve"> السماء.</w:t>
      </w:r>
      <w:r w:rsidR="00E75DB7">
        <w:rPr>
          <w:rFonts w:hint="cs"/>
          <w:rtl/>
        </w:rPr>
        <w:t xml:space="preserve"> </w:t>
      </w:r>
    </w:p>
    <w:p w:rsidR="00BD1C64" w:rsidRDefault="004A0F80" w:rsidP="00BD1C64">
      <w:pPr>
        <w:spacing w:beforeLines="20" w:before="48" w:afterLines="20" w:after="48" w:line="254" w:lineRule="auto"/>
        <w:rPr>
          <w:rtl/>
        </w:rPr>
      </w:pPr>
      <w:r w:rsidRPr="00D869F4">
        <w:rPr>
          <w:rtl/>
        </w:rPr>
        <w:t xml:space="preserve">ويحدث هذا </w:t>
      </w:r>
      <w:r w:rsidR="00293311">
        <w:rPr>
          <w:rtl/>
        </w:rPr>
        <w:t>أيضًا</w:t>
      </w:r>
      <w:r w:rsidR="00013252" w:rsidRPr="00D869F4">
        <w:rPr>
          <w:rtl/>
        </w:rPr>
        <w:t xml:space="preserve"> في </w:t>
      </w:r>
      <w:r w:rsidR="00E75DB7">
        <w:rPr>
          <w:rtl/>
        </w:rPr>
        <w:t>كثير من الأحوال الت</w:t>
      </w:r>
      <w:r w:rsidR="00E75DB7">
        <w:rPr>
          <w:rFonts w:hint="cs"/>
          <w:rtl/>
        </w:rPr>
        <w:t>ي</w:t>
      </w:r>
      <w:r w:rsidRPr="00D869F4">
        <w:rPr>
          <w:rtl/>
        </w:rPr>
        <w:t xml:space="preserve"> يمكن أن نصفها</w:t>
      </w:r>
      <w:r w:rsidR="00E75DB7">
        <w:rPr>
          <w:rFonts w:hint="cs"/>
          <w:rtl/>
        </w:rPr>
        <w:t xml:space="preserve"> </w:t>
      </w:r>
      <w:r w:rsidRPr="00D869F4">
        <w:rPr>
          <w:rtl/>
        </w:rPr>
        <w:t>بالق</w:t>
      </w:r>
      <w:r w:rsidR="005E0A09">
        <w:rPr>
          <w:rFonts w:hint="cs"/>
          <w:rtl/>
        </w:rPr>
        <w:t>ِ</w:t>
      </w:r>
      <w:r w:rsidRPr="00D869F4">
        <w:rPr>
          <w:rtl/>
        </w:rPr>
        <w:t>ب</w:t>
      </w:r>
      <w:r w:rsidR="005E0A09">
        <w:rPr>
          <w:rFonts w:hint="cs"/>
          <w:rtl/>
        </w:rPr>
        <w:t>َ</w:t>
      </w:r>
      <w:r w:rsidRPr="00D869F4">
        <w:rPr>
          <w:rtl/>
        </w:rPr>
        <w:t>ل</w:t>
      </w:r>
      <w:r w:rsidR="005E0A09">
        <w:rPr>
          <w:rFonts w:hint="cs"/>
          <w:rtl/>
        </w:rPr>
        <w:t>ِّ</w:t>
      </w:r>
      <w:r w:rsidRPr="00D869F4">
        <w:rPr>
          <w:rtl/>
        </w:rPr>
        <w:t>ية. مثل شخص يدافع عن قريب له مهما كانت خطيئته، ويكون</w:t>
      </w:r>
      <w:r w:rsidR="00E75DB7">
        <w:rPr>
          <w:rFonts w:hint="cs"/>
          <w:rtl/>
        </w:rPr>
        <w:t xml:space="preserve"> </w:t>
      </w:r>
      <w:r w:rsidRPr="00D869F4">
        <w:rPr>
          <w:rtl/>
        </w:rPr>
        <w:t>مخالف</w:t>
      </w:r>
      <w:r w:rsidR="00E75DB7">
        <w:rPr>
          <w:rFonts w:hint="cs"/>
          <w:rtl/>
        </w:rPr>
        <w:t>ً</w:t>
      </w:r>
      <w:r w:rsidRPr="00D869F4">
        <w:rPr>
          <w:rtl/>
        </w:rPr>
        <w:t>ا لضميره.</w:t>
      </w:r>
    </w:p>
    <w:p w:rsidR="00BD1C64" w:rsidRDefault="004A0F80" w:rsidP="00BD1C64">
      <w:pPr>
        <w:spacing w:beforeLines="20" w:before="48" w:afterLines="20" w:after="48" w:line="254" w:lineRule="auto"/>
        <w:rPr>
          <w:rtl/>
        </w:rPr>
      </w:pPr>
      <w:r w:rsidRPr="00D869F4">
        <w:rPr>
          <w:rtl/>
        </w:rPr>
        <w:t>أو</w:t>
      </w:r>
      <w:r w:rsidR="00E75DB7">
        <w:rPr>
          <w:rFonts w:hint="cs"/>
          <w:rtl/>
        </w:rPr>
        <w:t xml:space="preserve"> </w:t>
      </w:r>
      <w:r w:rsidRPr="00D869F4">
        <w:rPr>
          <w:rtl/>
        </w:rPr>
        <w:t>آخر يدافع عن جمعيته أو فريقه أو</w:t>
      </w:r>
      <w:r w:rsidR="00E75DB7">
        <w:rPr>
          <w:rFonts w:hint="cs"/>
          <w:rtl/>
        </w:rPr>
        <w:t xml:space="preserve"> </w:t>
      </w:r>
      <w:r w:rsidR="00E75DB7">
        <w:rPr>
          <w:rtl/>
        </w:rPr>
        <w:t>الهيئة الت</w:t>
      </w:r>
      <w:r w:rsidR="00E75DB7">
        <w:rPr>
          <w:rFonts w:hint="cs"/>
          <w:rtl/>
        </w:rPr>
        <w:t>ي</w:t>
      </w:r>
      <w:r w:rsidR="00E75DB7">
        <w:rPr>
          <w:rtl/>
        </w:rPr>
        <w:t xml:space="preserve"> ينتم</w:t>
      </w:r>
      <w:r w:rsidR="00E75DB7">
        <w:rPr>
          <w:rFonts w:hint="cs"/>
          <w:rtl/>
        </w:rPr>
        <w:t xml:space="preserve">ي </w:t>
      </w:r>
      <w:r w:rsidRPr="00D869F4">
        <w:rPr>
          <w:rtl/>
        </w:rPr>
        <w:t>إليها، مهما كانت حتى لو خالف ضميره، ولا يهمه قول الكتاب</w:t>
      </w:r>
      <w:r w:rsidR="00E75DB7">
        <w:rPr>
          <w:rFonts w:hint="cs"/>
          <w:rtl/>
        </w:rPr>
        <w:t xml:space="preserve">: </w:t>
      </w:r>
      <w:r w:rsidRPr="00D869F4">
        <w:rPr>
          <w:rtl/>
        </w:rPr>
        <w:t>"</w:t>
      </w:r>
      <w:r w:rsidR="00B54412" w:rsidRPr="00B54412">
        <w:rPr>
          <w:rtl/>
        </w:rPr>
        <w:t>مُبَرِّئُ الْمُذْنِبَ وَمُذَنِّبُ الْبَرِيءَ كِلاَهُمَا مَكْرَهَةُ الرَّبِّ</w:t>
      </w:r>
      <w:r w:rsidRPr="00D869F4">
        <w:rPr>
          <w:rtl/>
        </w:rPr>
        <w:t>"</w:t>
      </w:r>
      <w:r w:rsidR="00E75DB7">
        <w:rPr>
          <w:rFonts w:hint="cs"/>
          <w:rtl/>
        </w:rPr>
        <w:t xml:space="preserve"> (</w:t>
      </w:r>
      <w:r w:rsidR="00B54412">
        <w:rPr>
          <w:rFonts w:hint="cs"/>
          <w:rtl/>
        </w:rPr>
        <w:t>أم17: 15</w:t>
      </w:r>
      <w:r w:rsidR="00E75DB7">
        <w:rPr>
          <w:rFonts w:hint="cs"/>
          <w:rtl/>
        </w:rPr>
        <w:t>)</w:t>
      </w:r>
      <w:r w:rsidRPr="00D869F4">
        <w:rPr>
          <w:rtl/>
        </w:rPr>
        <w:t>.</w:t>
      </w:r>
      <w:r w:rsidR="00C175A2">
        <w:t xml:space="preserve"> </w:t>
      </w:r>
      <w:r w:rsidRPr="00D869F4">
        <w:rPr>
          <w:rtl/>
        </w:rPr>
        <w:t>ومثل آخر يخطئ فيه</w:t>
      </w:r>
      <w:r w:rsidR="00E75DB7">
        <w:rPr>
          <w:rFonts w:hint="cs"/>
          <w:rtl/>
        </w:rPr>
        <w:t xml:space="preserve"> </w:t>
      </w:r>
      <w:r w:rsidRPr="00D869F4">
        <w:rPr>
          <w:rtl/>
        </w:rPr>
        <w:t>الضمير</w:t>
      </w:r>
      <w:r w:rsidR="005E0A09">
        <w:rPr>
          <w:rFonts w:hint="cs"/>
          <w:rtl/>
        </w:rPr>
        <w:t>،</w:t>
      </w:r>
      <w:r w:rsidRPr="00D869F4">
        <w:rPr>
          <w:rtl/>
        </w:rPr>
        <w:t xml:space="preserve"> وهو مثل أب يرب</w:t>
      </w:r>
      <w:r w:rsidR="00E75DB7">
        <w:rPr>
          <w:rFonts w:hint="cs"/>
          <w:rtl/>
        </w:rPr>
        <w:t>ي</w:t>
      </w:r>
      <w:r w:rsidRPr="00D869F4">
        <w:rPr>
          <w:rtl/>
        </w:rPr>
        <w:t xml:space="preserve"> أولاده بطريقة العنف، ويضرب ويهين</w:t>
      </w:r>
      <w:r w:rsidR="005E0A09">
        <w:rPr>
          <w:rFonts w:hint="cs"/>
          <w:rtl/>
        </w:rPr>
        <w:t>،</w:t>
      </w:r>
      <w:r w:rsidR="000F5A1D">
        <w:rPr>
          <w:rFonts w:hint="cs"/>
          <w:rtl/>
        </w:rPr>
        <w:t xml:space="preserve"> </w:t>
      </w:r>
      <w:r w:rsidRPr="00D869F4">
        <w:rPr>
          <w:rtl/>
        </w:rPr>
        <w:t>وضميره مستريح يقول</w:t>
      </w:r>
      <w:r w:rsidR="000F5A1D">
        <w:rPr>
          <w:rFonts w:hint="cs"/>
          <w:rtl/>
        </w:rPr>
        <w:t xml:space="preserve"> </w:t>
      </w:r>
      <w:r w:rsidRPr="00D869F4">
        <w:rPr>
          <w:rtl/>
        </w:rPr>
        <w:t>له</w:t>
      </w:r>
      <w:r w:rsidR="000F5A1D">
        <w:rPr>
          <w:rFonts w:hint="cs"/>
          <w:rtl/>
        </w:rPr>
        <w:t>:</w:t>
      </w:r>
      <w:r w:rsidRPr="00D869F4">
        <w:rPr>
          <w:rtl/>
        </w:rPr>
        <w:t xml:space="preserve"> لا</w:t>
      </w:r>
      <w:r w:rsidR="000F5A1D">
        <w:rPr>
          <w:rFonts w:hint="cs"/>
          <w:rtl/>
        </w:rPr>
        <w:t xml:space="preserve"> </w:t>
      </w:r>
      <w:r w:rsidR="000F5A1D">
        <w:rPr>
          <w:rtl/>
        </w:rPr>
        <w:t>بد أن تفعل هكذا لك</w:t>
      </w:r>
      <w:r w:rsidR="000F5A1D">
        <w:rPr>
          <w:rFonts w:hint="cs"/>
          <w:rtl/>
        </w:rPr>
        <w:t>ي</w:t>
      </w:r>
      <w:r w:rsidR="000F5A1D">
        <w:rPr>
          <w:rtl/>
        </w:rPr>
        <w:t xml:space="preserve"> ترب</w:t>
      </w:r>
      <w:r w:rsidR="000F5A1D">
        <w:rPr>
          <w:rFonts w:hint="cs"/>
          <w:rtl/>
        </w:rPr>
        <w:t>ي</w:t>
      </w:r>
      <w:r w:rsidRPr="00D869F4">
        <w:rPr>
          <w:rtl/>
        </w:rPr>
        <w:t xml:space="preserve"> أولادك.</w:t>
      </w:r>
      <w:r w:rsidR="00081B65">
        <w:t xml:space="preserve"> </w:t>
      </w:r>
    </w:p>
    <w:p w:rsidR="00BD1C64" w:rsidRDefault="004A0F80" w:rsidP="00BD1C64">
      <w:pPr>
        <w:spacing w:beforeLines="20" w:before="48" w:afterLines="20" w:after="48" w:line="254" w:lineRule="auto"/>
        <w:rPr>
          <w:rtl/>
        </w:rPr>
      </w:pPr>
      <w:r w:rsidRPr="00D869F4">
        <w:rPr>
          <w:rtl/>
        </w:rPr>
        <w:t xml:space="preserve">وكثير من الناس </w:t>
      </w:r>
      <w:r w:rsidR="00C526C1">
        <w:rPr>
          <w:rtl/>
        </w:rPr>
        <w:t>يكون لهم هدف طيب، ووسيلة خاطئة.</w:t>
      </w:r>
      <w:r w:rsidR="00C526C1">
        <w:rPr>
          <w:rFonts w:hint="cs"/>
          <w:rtl/>
        </w:rPr>
        <w:t xml:space="preserve"> </w:t>
      </w:r>
      <w:r w:rsidRPr="00D869F4">
        <w:rPr>
          <w:rtl/>
        </w:rPr>
        <w:t>وضميرهم</w:t>
      </w:r>
      <w:r w:rsidR="000F5A1D">
        <w:rPr>
          <w:rFonts w:hint="cs"/>
          <w:rtl/>
        </w:rPr>
        <w:t xml:space="preserve"> </w:t>
      </w:r>
      <w:r w:rsidRPr="00D869F4">
        <w:rPr>
          <w:rtl/>
        </w:rPr>
        <w:t>يشجعهم من أجل الهدف الطيب مهما كانت الوسيلة خاطئة!</w:t>
      </w:r>
    </w:p>
    <w:p w:rsidR="00A41870" w:rsidRDefault="00013252" w:rsidP="00BD1C64">
      <w:pPr>
        <w:spacing w:beforeLines="20" w:before="48" w:afterLines="20" w:after="48" w:line="254" w:lineRule="auto"/>
        <w:rPr>
          <w:rtl/>
        </w:rPr>
      </w:pPr>
      <w:r w:rsidRPr="00D869F4">
        <w:rPr>
          <w:rtl/>
        </w:rPr>
        <w:t xml:space="preserve">في </w:t>
      </w:r>
      <w:r w:rsidR="004A0F80" w:rsidRPr="00D869F4">
        <w:rPr>
          <w:rtl/>
        </w:rPr>
        <w:t>أمور</w:t>
      </w:r>
      <w:r w:rsidR="000F5A1D">
        <w:rPr>
          <w:rFonts w:hint="cs"/>
          <w:rtl/>
        </w:rPr>
        <w:t xml:space="preserve"> </w:t>
      </w:r>
      <w:r w:rsidR="004A0F80" w:rsidRPr="00D869F4">
        <w:rPr>
          <w:rtl/>
        </w:rPr>
        <w:t>الزواج مثل</w:t>
      </w:r>
      <w:r w:rsidR="009F5392">
        <w:rPr>
          <w:rtl/>
        </w:rPr>
        <w:t>ا</w:t>
      </w:r>
      <w:r w:rsidR="005E0A09">
        <w:rPr>
          <w:rFonts w:hint="cs"/>
          <w:rtl/>
        </w:rPr>
        <w:t>ً</w:t>
      </w:r>
      <w:r w:rsidR="000F5A1D">
        <w:rPr>
          <w:rtl/>
        </w:rPr>
        <w:t xml:space="preserve"> يخالف الزوج ضميره </w:t>
      </w:r>
      <w:r w:rsidR="004A0F80" w:rsidRPr="00D869F4">
        <w:rPr>
          <w:rtl/>
        </w:rPr>
        <w:t>و</w:t>
      </w:r>
      <w:r w:rsidR="005E0A09">
        <w:rPr>
          <w:rFonts w:hint="cs"/>
          <w:rtl/>
        </w:rPr>
        <w:t>أحيانًا يشجعه ضميره أن</w:t>
      </w:r>
      <w:r w:rsidR="004A0F80" w:rsidRPr="00D869F4">
        <w:rPr>
          <w:rtl/>
        </w:rPr>
        <w:t xml:space="preserve"> يحبس زوجته</w:t>
      </w:r>
      <w:r w:rsidR="000F5A1D">
        <w:rPr>
          <w:rFonts w:hint="cs"/>
          <w:rtl/>
        </w:rPr>
        <w:t xml:space="preserve"> </w:t>
      </w:r>
      <w:r w:rsidR="004A0F80" w:rsidRPr="00D869F4">
        <w:rPr>
          <w:rtl/>
        </w:rPr>
        <w:t>ويمنعها من الذ</w:t>
      </w:r>
      <w:r w:rsidR="000F5A1D">
        <w:rPr>
          <w:rtl/>
        </w:rPr>
        <w:t>هاب إلى هنا أو هناك أو لمجرد ال</w:t>
      </w:r>
      <w:r w:rsidR="000F5A1D">
        <w:rPr>
          <w:rFonts w:hint="cs"/>
          <w:rtl/>
        </w:rPr>
        <w:t>ا</w:t>
      </w:r>
      <w:r w:rsidR="004A0F80" w:rsidRPr="00D869F4">
        <w:rPr>
          <w:rtl/>
        </w:rPr>
        <w:t>بتسامة لنكتة قالها</w:t>
      </w:r>
      <w:r w:rsidR="000F5A1D">
        <w:rPr>
          <w:rFonts w:hint="cs"/>
          <w:rtl/>
        </w:rPr>
        <w:t xml:space="preserve"> </w:t>
      </w:r>
      <w:r w:rsidR="004A0F80" w:rsidRPr="00D869F4">
        <w:rPr>
          <w:rtl/>
        </w:rPr>
        <w:t>شخص حتى لو كانت تضح</w:t>
      </w:r>
      <w:r w:rsidR="005E0A09">
        <w:rPr>
          <w:rFonts w:hint="cs"/>
          <w:rtl/>
        </w:rPr>
        <w:t>ِ</w:t>
      </w:r>
      <w:r w:rsidR="004A0F80" w:rsidRPr="00D869F4">
        <w:rPr>
          <w:rtl/>
        </w:rPr>
        <w:t>ك الحجر، لكن يقول للزوجة لو ضحكت</w:t>
      </w:r>
      <w:r w:rsidR="000F5A1D">
        <w:rPr>
          <w:rFonts w:hint="cs"/>
          <w:rtl/>
        </w:rPr>
        <w:t xml:space="preserve"> </w:t>
      </w:r>
      <w:r w:rsidR="004A0F80" w:rsidRPr="00D869F4">
        <w:rPr>
          <w:rtl/>
        </w:rPr>
        <w:t>عليها تكونين منجذبة إلى قائلها</w:t>
      </w:r>
      <w:r w:rsidR="005E0A09">
        <w:rPr>
          <w:rFonts w:hint="cs"/>
          <w:rtl/>
        </w:rPr>
        <w:t>!</w:t>
      </w:r>
      <w:r w:rsidR="000F5A1D">
        <w:rPr>
          <w:rFonts w:hint="cs"/>
          <w:rtl/>
        </w:rPr>
        <w:t xml:space="preserve"> </w:t>
      </w:r>
      <w:r w:rsidR="005E0A09">
        <w:rPr>
          <w:rFonts w:hint="cs"/>
          <w:rtl/>
        </w:rPr>
        <w:t xml:space="preserve">إن </w:t>
      </w:r>
      <w:r w:rsidR="004A0F80" w:rsidRPr="00D869F4">
        <w:rPr>
          <w:rtl/>
        </w:rPr>
        <w:t>هذا ظلم وعنف</w:t>
      </w:r>
      <w:r w:rsidRPr="00D869F4">
        <w:rPr>
          <w:rtl/>
        </w:rPr>
        <w:t xml:space="preserve"> في </w:t>
      </w:r>
      <w:r w:rsidR="004A0F80" w:rsidRPr="00D869F4">
        <w:rPr>
          <w:rtl/>
        </w:rPr>
        <w:t>المعاملة،</w:t>
      </w:r>
      <w:r w:rsidR="000F5A1D">
        <w:rPr>
          <w:rFonts w:hint="cs"/>
          <w:rtl/>
        </w:rPr>
        <w:t xml:space="preserve"> </w:t>
      </w:r>
      <w:r w:rsidR="004A0F80" w:rsidRPr="00D869F4">
        <w:rPr>
          <w:rtl/>
        </w:rPr>
        <w:t>وعنف</w:t>
      </w:r>
      <w:r w:rsidRPr="00D869F4">
        <w:rPr>
          <w:rtl/>
        </w:rPr>
        <w:t xml:space="preserve"> في </w:t>
      </w:r>
      <w:r w:rsidR="00BD1C64">
        <w:rPr>
          <w:rtl/>
        </w:rPr>
        <w:t>السماح</w:t>
      </w:r>
      <w:r w:rsidR="00BD1C64">
        <w:rPr>
          <w:rFonts w:hint="cs"/>
          <w:rtl/>
        </w:rPr>
        <w:t xml:space="preserve"> </w:t>
      </w:r>
      <w:r w:rsidR="004A0F80" w:rsidRPr="00D869F4">
        <w:rPr>
          <w:rtl/>
        </w:rPr>
        <w:t>بالدخول أو</w:t>
      </w:r>
      <w:r w:rsidR="000F5A1D">
        <w:rPr>
          <w:rFonts w:hint="cs"/>
          <w:rtl/>
        </w:rPr>
        <w:t xml:space="preserve"> </w:t>
      </w:r>
      <w:r w:rsidR="004A0F80" w:rsidRPr="00D869F4">
        <w:rPr>
          <w:rtl/>
        </w:rPr>
        <w:t>الخروج، أو</w:t>
      </w:r>
      <w:r w:rsidR="000F5A1D">
        <w:rPr>
          <w:rFonts w:hint="cs"/>
          <w:rtl/>
        </w:rPr>
        <w:t xml:space="preserve"> </w:t>
      </w:r>
      <w:r w:rsidR="000F5A1D">
        <w:rPr>
          <w:rtl/>
        </w:rPr>
        <w:t>ف</w:t>
      </w:r>
      <w:r w:rsidR="000F5A1D">
        <w:rPr>
          <w:rFonts w:hint="cs"/>
          <w:rtl/>
        </w:rPr>
        <w:t>ي</w:t>
      </w:r>
      <w:r w:rsidR="000F5A1D">
        <w:rPr>
          <w:rtl/>
        </w:rPr>
        <w:t xml:space="preserve"> المعاملات أو ف</w:t>
      </w:r>
      <w:r w:rsidR="000F5A1D">
        <w:rPr>
          <w:rFonts w:hint="cs"/>
          <w:rtl/>
        </w:rPr>
        <w:t xml:space="preserve">ي </w:t>
      </w:r>
      <w:r w:rsidR="004A0F80" w:rsidRPr="00D869F4">
        <w:rPr>
          <w:rtl/>
        </w:rPr>
        <w:t xml:space="preserve">الزيارات. ولكن ضمير مثل هذا </w:t>
      </w:r>
      <w:r w:rsidR="002B75DE">
        <w:rPr>
          <w:rtl/>
        </w:rPr>
        <w:t>ال</w:t>
      </w:r>
      <w:r w:rsidR="0054188C">
        <w:rPr>
          <w:rtl/>
        </w:rPr>
        <w:t>إنسان</w:t>
      </w:r>
      <w:r w:rsidR="004A0F80" w:rsidRPr="00D869F4">
        <w:rPr>
          <w:rtl/>
        </w:rPr>
        <w:t xml:space="preserve"> يشجعه على ما يفعله.</w:t>
      </w:r>
    </w:p>
    <w:p w:rsidR="00BD1C64" w:rsidRDefault="00BD1C64" w:rsidP="00081B65">
      <w:pPr>
        <w:spacing w:beforeLines="20" w:before="48" w:afterLines="20" w:after="48" w:line="254" w:lineRule="auto"/>
        <w:rPr>
          <w:rtl/>
        </w:rPr>
      </w:pPr>
    </w:p>
    <w:p w:rsidR="00A41870" w:rsidRDefault="00A41870">
      <w:pPr>
        <w:widowControl/>
        <w:bidi w:val="0"/>
        <w:spacing w:after="160" w:line="259" w:lineRule="auto"/>
        <w:jc w:val="left"/>
        <w:rPr>
          <w:rtl/>
        </w:rPr>
      </w:pPr>
      <w:r>
        <w:rPr>
          <w:rtl/>
        </w:rPr>
        <w:br w:type="page"/>
      </w:r>
    </w:p>
    <w:p w:rsidR="004A0F80" w:rsidRDefault="004A0F80" w:rsidP="00815AF3">
      <w:pPr>
        <w:spacing w:beforeLines="20" w:before="48" w:afterLines="20" w:after="48" w:line="254" w:lineRule="auto"/>
        <w:rPr>
          <w:b/>
          <w:bCs/>
          <w:rtl/>
        </w:rPr>
      </w:pPr>
      <w:r w:rsidRPr="00D869F4">
        <w:rPr>
          <w:b/>
          <w:bCs/>
          <w:rtl/>
        </w:rPr>
        <w:t xml:space="preserve">هنا ونسأل: </w:t>
      </w:r>
    </w:p>
    <w:p w:rsidR="004A0F80" w:rsidRPr="00D869F4" w:rsidRDefault="000F5A1D" w:rsidP="002466DD">
      <w:pPr>
        <w:pStyle w:val="Heading3"/>
        <w:rPr>
          <w:rtl/>
        </w:rPr>
      </w:pPr>
      <w:bookmarkStart w:id="91" w:name="_Toc59275769"/>
      <w:bookmarkStart w:id="92" w:name="_Toc65761597"/>
      <w:bookmarkStart w:id="93" w:name="_Toc68703473"/>
      <w:bookmarkStart w:id="94" w:name="_Toc87443518"/>
      <w:r>
        <w:rPr>
          <w:rtl/>
        </w:rPr>
        <w:t>ما ه</w:t>
      </w:r>
      <w:r>
        <w:rPr>
          <w:rFonts w:hint="cs"/>
          <w:rtl/>
        </w:rPr>
        <w:t>ي</w:t>
      </w:r>
      <w:r w:rsidR="004A0F80" w:rsidRPr="00D869F4">
        <w:rPr>
          <w:rtl/>
        </w:rPr>
        <w:t xml:space="preserve"> </w:t>
      </w:r>
      <w:r w:rsidR="004A0F80" w:rsidRPr="00FE2000">
        <w:rPr>
          <w:rtl/>
        </w:rPr>
        <w:t>العوامل</w:t>
      </w:r>
      <w:r w:rsidR="004A0F80" w:rsidRPr="00D869F4">
        <w:rPr>
          <w:rtl/>
        </w:rPr>
        <w:t xml:space="preserve"> المؤث</w:t>
      </w:r>
      <w:r w:rsidR="005E0A09">
        <w:rPr>
          <w:rFonts w:hint="cs"/>
          <w:rtl/>
        </w:rPr>
        <w:t>ِّ</w:t>
      </w:r>
      <w:r w:rsidR="004A0F80" w:rsidRPr="00D869F4">
        <w:rPr>
          <w:rtl/>
        </w:rPr>
        <w:t>رة على الضمير؟</w:t>
      </w:r>
      <w:bookmarkEnd w:id="91"/>
      <w:bookmarkEnd w:id="92"/>
      <w:bookmarkEnd w:id="93"/>
      <w:bookmarkEnd w:id="94"/>
    </w:p>
    <w:p w:rsidR="004A0F80" w:rsidRPr="00D869F4" w:rsidRDefault="004A0F80" w:rsidP="00A01251">
      <w:pPr>
        <w:pStyle w:val="Heading4"/>
        <w:rPr>
          <w:rtl/>
        </w:rPr>
      </w:pPr>
      <w:bookmarkStart w:id="95" w:name="_Toc59275770"/>
      <w:r w:rsidRPr="00D869F4">
        <w:rPr>
          <w:rtl/>
        </w:rPr>
        <w:t>أول عامل هو المعرفة</w:t>
      </w:r>
      <w:bookmarkEnd w:id="95"/>
      <w:r w:rsidR="0021391C">
        <w:rPr>
          <w:rFonts w:hint="cs"/>
          <w:rtl/>
        </w:rPr>
        <w:t>.</w:t>
      </w:r>
    </w:p>
    <w:p w:rsidR="00AF2D4A" w:rsidRDefault="004A0F80" w:rsidP="005E0A09">
      <w:pPr>
        <w:spacing w:beforeLines="20" w:before="48" w:afterLines="20" w:after="48" w:line="254" w:lineRule="auto"/>
      </w:pPr>
      <w:r w:rsidRPr="00D869F4">
        <w:rPr>
          <w:rtl/>
        </w:rPr>
        <w:t>لأنه توجد خطايا يمكن أن نسميها</w:t>
      </w:r>
      <w:r w:rsidR="005A177A">
        <w:rPr>
          <w:rFonts w:hint="cs"/>
          <w:rtl/>
        </w:rPr>
        <w:t xml:space="preserve"> </w:t>
      </w:r>
      <w:r w:rsidRPr="00D869F4">
        <w:rPr>
          <w:rtl/>
        </w:rPr>
        <w:t>خطايا جهل، يرتكبها الشخص وهو لا</w:t>
      </w:r>
      <w:r w:rsidR="005A177A">
        <w:rPr>
          <w:rFonts w:hint="cs"/>
          <w:rtl/>
        </w:rPr>
        <w:t xml:space="preserve"> </w:t>
      </w:r>
      <w:r w:rsidRPr="00D869F4">
        <w:rPr>
          <w:rtl/>
        </w:rPr>
        <w:t>يدر</w:t>
      </w:r>
      <w:r w:rsidR="005A177A">
        <w:rPr>
          <w:rFonts w:hint="cs"/>
          <w:rtl/>
        </w:rPr>
        <w:t>ي</w:t>
      </w:r>
      <w:r w:rsidRPr="00D869F4">
        <w:rPr>
          <w:rtl/>
        </w:rPr>
        <w:t xml:space="preserve"> أنها خطايا. لكن حينما</w:t>
      </w:r>
      <w:r w:rsidR="00FC3863">
        <w:rPr>
          <w:rFonts w:hint="cs"/>
          <w:rtl/>
        </w:rPr>
        <w:t xml:space="preserve"> </w:t>
      </w:r>
      <w:r w:rsidRPr="00D869F4">
        <w:rPr>
          <w:rtl/>
        </w:rPr>
        <w:t>يعرف أنها خطأ يبدأ</w:t>
      </w:r>
      <w:r w:rsidR="00013252" w:rsidRPr="00D869F4">
        <w:rPr>
          <w:rtl/>
        </w:rPr>
        <w:t xml:space="preserve"> في </w:t>
      </w:r>
      <w:r w:rsidR="005E0A09">
        <w:rPr>
          <w:rFonts w:hint="cs"/>
          <w:rtl/>
        </w:rPr>
        <w:t>التوقف عنها</w:t>
      </w:r>
      <w:r w:rsidRPr="00D869F4">
        <w:rPr>
          <w:rtl/>
        </w:rPr>
        <w:t>. فالمعرفة إذ</w:t>
      </w:r>
      <w:r w:rsidR="009A4174">
        <w:rPr>
          <w:rFonts w:hint="cs"/>
          <w:rtl/>
        </w:rPr>
        <w:t>ًا</w:t>
      </w:r>
      <w:r w:rsidRPr="00D869F4">
        <w:rPr>
          <w:rtl/>
        </w:rPr>
        <w:t xml:space="preserve"> يمكن أن ت</w:t>
      </w:r>
      <w:r w:rsidR="009A4174">
        <w:rPr>
          <w:rFonts w:hint="cs"/>
          <w:rtl/>
        </w:rPr>
        <w:t>ُ</w:t>
      </w:r>
      <w:r w:rsidRPr="00D869F4">
        <w:rPr>
          <w:rtl/>
        </w:rPr>
        <w:t>ن</w:t>
      </w:r>
      <w:r w:rsidR="009A4174">
        <w:rPr>
          <w:rFonts w:hint="cs"/>
          <w:rtl/>
        </w:rPr>
        <w:t>َ</w:t>
      </w:r>
      <w:r w:rsidRPr="00D869F4">
        <w:rPr>
          <w:rtl/>
        </w:rPr>
        <w:t>م</w:t>
      </w:r>
      <w:r w:rsidR="005E0A09">
        <w:rPr>
          <w:rFonts w:hint="cs"/>
          <w:rtl/>
        </w:rPr>
        <w:t>ِّ</w:t>
      </w:r>
      <w:r w:rsidR="009A4174">
        <w:rPr>
          <w:rFonts w:hint="cs"/>
          <w:rtl/>
        </w:rPr>
        <w:t xml:space="preserve">ي </w:t>
      </w:r>
      <w:r w:rsidRPr="00D869F4">
        <w:rPr>
          <w:rtl/>
        </w:rPr>
        <w:t>الضمير</w:t>
      </w:r>
      <w:r w:rsidR="009A4174">
        <w:rPr>
          <w:rFonts w:hint="cs"/>
          <w:rtl/>
        </w:rPr>
        <w:t xml:space="preserve"> </w:t>
      </w:r>
      <w:r w:rsidRPr="00D869F4">
        <w:rPr>
          <w:rtl/>
        </w:rPr>
        <w:t>وتزيد حساسيته.</w:t>
      </w:r>
    </w:p>
    <w:p w:rsidR="00C049E9" w:rsidRDefault="004A0F80" w:rsidP="00A01251">
      <w:pPr>
        <w:pStyle w:val="Heading4"/>
        <w:rPr>
          <w:rtl/>
        </w:rPr>
      </w:pPr>
      <w:r w:rsidRPr="00D869F4">
        <w:rPr>
          <w:rtl/>
        </w:rPr>
        <w:t xml:space="preserve">وهكذا يكون التعليم </w:t>
      </w:r>
      <w:r w:rsidR="00293311">
        <w:rPr>
          <w:rtl/>
        </w:rPr>
        <w:t>أيضًا</w:t>
      </w:r>
      <w:r w:rsidRPr="00D869F4">
        <w:rPr>
          <w:rtl/>
        </w:rPr>
        <w:t>.</w:t>
      </w:r>
    </w:p>
    <w:p w:rsidR="004A0F80" w:rsidRPr="00D869F4" w:rsidRDefault="004A0F80" w:rsidP="00091867">
      <w:pPr>
        <w:spacing w:beforeLines="20" w:before="48" w:afterLines="20" w:after="48" w:line="254" w:lineRule="auto"/>
        <w:rPr>
          <w:b/>
          <w:bCs/>
          <w:rtl/>
        </w:rPr>
      </w:pPr>
      <w:r w:rsidRPr="00D869F4">
        <w:rPr>
          <w:rtl/>
        </w:rPr>
        <w:t xml:space="preserve">وحسبما يتعلم </w:t>
      </w:r>
      <w:r w:rsidR="002B75DE">
        <w:rPr>
          <w:rtl/>
        </w:rPr>
        <w:t>ال</w:t>
      </w:r>
      <w:r w:rsidR="0054188C">
        <w:rPr>
          <w:rtl/>
        </w:rPr>
        <w:t>إنسان</w:t>
      </w:r>
      <w:r w:rsidRPr="00D869F4">
        <w:rPr>
          <w:rtl/>
        </w:rPr>
        <w:t>،</w:t>
      </w:r>
      <w:r w:rsidR="00C049E9">
        <w:rPr>
          <w:rFonts w:hint="cs"/>
          <w:rtl/>
        </w:rPr>
        <w:t xml:space="preserve"> </w:t>
      </w:r>
      <w:r w:rsidRPr="00D869F4">
        <w:rPr>
          <w:rtl/>
        </w:rPr>
        <w:t>يؤث</w:t>
      </w:r>
      <w:r w:rsidR="005E0A09">
        <w:rPr>
          <w:rFonts w:hint="cs"/>
          <w:rtl/>
        </w:rPr>
        <w:t>ِّ</w:t>
      </w:r>
      <w:r w:rsidRPr="00D869F4">
        <w:rPr>
          <w:rtl/>
        </w:rPr>
        <w:t>ر هذا الأمر على ضميره. فالطفل حسبما يقولون له إن هذا الأمر</w:t>
      </w:r>
      <w:r w:rsidR="00C049E9">
        <w:rPr>
          <w:rFonts w:hint="cs"/>
          <w:rtl/>
        </w:rPr>
        <w:t xml:space="preserve"> </w:t>
      </w:r>
      <w:r w:rsidRPr="00D869F4">
        <w:rPr>
          <w:rtl/>
        </w:rPr>
        <w:t>صح، أو لائق، أو ذ</w:t>
      </w:r>
      <w:r w:rsidR="00C049E9">
        <w:rPr>
          <w:rtl/>
        </w:rPr>
        <w:t>لك الأمر خطأ يتحرك ضميره الطفول</w:t>
      </w:r>
      <w:r w:rsidR="00C049E9">
        <w:rPr>
          <w:rFonts w:hint="cs"/>
          <w:rtl/>
        </w:rPr>
        <w:t>ي</w:t>
      </w:r>
      <w:r w:rsidR="00013252" w:rsidRPr="00D869F4">
        <w:rPr>
          <w:rtl/>
        </w:rPr>
        <w:t xml:space="preserve"> في </w:t>
      </w:r>
      <w:r w:rsidR="00306934">
        <w:rPr>
          <w:rtl/>
        </w:rPr>
        <w:t>ال</w:t>
      </w:r>
      <w:r w:rsidR="00306934">
        <w:rPr>
          <w:rFonts w:hint="cs"/>
          <w:rtl/>
        </w:rPr>
        <w:t>اِ</w:t>
      </w:r>
      <w:r w:rsidRPr="00D869F4">
        <w:rPr>
          <w:rtl/>
        </w:rPr>
        <w:t>تجاه</w:t>
      </w:r>
      <w:r w:rsidR="005E0A09">
        <w:rPr>
          <w:rFonts w:hint="cs"/>
          <w:rtl/>
        </w:rPr>
        <w:t xml:space="preserve"> الذي قيل له عنه</w:t>
      </w:r>
      <w:r w:rsidRPr="00D869F4">
        <w:rPr>
          <w:rtl/>
        </w:rPr>
        <w:t>. ويزداد التعليم خطورة إذا كان صادر</w:t>
      </w:r>
      <w:r w:rsidR="004036B6" w:rsidRPr="00D869F4">
        <w:rPr>
          <w:rtl/>
        </w:rPr>
        <w:t>ًا</w:t>
      </w:r>
      <w:r w:rsidR="00C049E9">
        <w:rPr>
          <w:rtl/>
        </w:rPr>
        <w:t xml:space="preserve"> من المرشد الروح</w:t>
      </w:r>
      <w:r w:rsidR="00C049E9">
        <w:rPr>
          <w:rFonts w:hint="cs"/>
          <w:rtl/>
        </w:rPr>
        <w:t>ي</w:t>
      </w:r>
      <w:r w:rsidR="00C049E9">
        <w:rPr>
          <w:rtl/>
        </w:rPr>
        <w:t xml:space="preserve"> أو الأب الروح</w:t>
      </w:r>
      <w:r w:rsidR="00C049E9">
        <w:rPr>
          <w:rFonts w:hint="cs"/>
          <w:rtl/>
        </w:rPr>
        <w:t>ي</w:t>
      </w:r>
      <w:r w:rsidRPr="00D869F4">
        <w:rPr>
          <w:rtl/>
        </w:rPr>
        <w:t>. فالأب أو</w:t>
      </w:r>
      <w:r w:rsidR="00C049E9">
        <w:rPr>
          <w:rFonts w:hint="cs"/>
          <w:rtl/>
        </w:rPr>
        <w:t xml:space="preserve"> </w:t>
      </w:r>
      <w:r w:rsidRPr="00D869F4">
        <w:rPr>
          <w:rtl/>
        </w:rPr>
        <w:t>المرشد يمكنه أن يغي</w:t>
      </w:r>
      <w:r w:rsidR="005E0A09">
        <w:rPr>
          <w:rFonts w:hint="cs"/>
          <w:rtl/>
        </w:rPr>
        <w:t>ِّ</w:t>
      </w:r>
      <w:r w:rsidRPr="00D869F4">
        <w:rPr>
          <w:rtl/>
        </w:rPr>
        <w:t>ر. ويحو</w:t>
      </w:r>
      <w:r w:rsidR="005E0A09">
        <w:rPr>
          <w:rFonts w:hint="cs"/>
          <w:rtl/>
        </w:rPr>
        <w:t>ِّ</w:t>
      </w:r>
      <w:r w:rsidRPr="00D869F4">
        <w:rPr>
          <w:rtl/>
        </w:rPr>
        <w:t>ل</w:t>
      </w:r>
      <w:r w:rsidR="00013252" w:rsidRPr="00D869F4">
        <w:rPr>
          <w:rtl/>
        </w:rPr>
        <w:t xml:space="preserve"> في </w:t>
      </w:r>
      <w:r w:rsidRPr="00D869F4">
        <w:rPr>
          <w:rtl/>
        </w:rPr>
        <w:t>ضمائر</w:t>
      </w:r>
      <w:r w:rsidR="00CE0BFD">
        <w:rPr>
          <w:rFonts w:hint="cs"/>
          <w:rtl/>
        </w:rPr>
        <w:t xml:space="preserve"> </w:t>
      </w:r>
      <w:r w:rsidRPr="00D869F4">
        <w:rPr>
          <w:rtl/>
        </w:rPr>
        <w:t>تلاميذه. ولهذا يقول الكتاب</w:t>
      </w:r>
      <w:r w:rsidR="00CE0BFD">
        <w:rPr>
          <w:rFonts w:hint="cs"/>
          <w:rtl/>
        </w:rPr>
        <w:t>:</w:t>
      </w:r>
      <w:r w:rsidRPr="00D869F4">
        <w:rPr>
          <w:rtl/>
        </w:rPr>
        <w:t xml:space="preserve"> "</w:t>
      </w:r>
      <w:r w:rsidR="00EC63A1" w:rsidRPr="00EC63A1">
        <w:rPr>
          <w:rtl/>
        </w:rPr>
        <w:t>لاَ تَكُونُوا مُعَلِّمِينَ كَثِيرِينَ يَا إِخْوَتِي، عَالِمِينَ أَنَّنَا نَأْخُذُ دَيْنُونَةً أَعْظَمَ!</w:t>
      </w:r>
      <w:r w:rsidRPr="00D869F4">
        <w:rPr>
          <w:rtl/>
        </w:rPr>
        <w:t>"</w:t>
      </w:r>
      <w:r w:rsidR="00CE0BFD">
        <w:rPr>
          <w:rFonts w:hint="cs"/>
          <w:rtl/>
        </w:rPr>
        <w:t xml:space="preserve"> </w:t>
      </w:r>
      <w:r w:rsidR="00EC63A1">
        <w:rPr>
          <w:rFonts w:hint="cs"/>
          <w:rtl/>
        </w:rPr>
        <w:t xml:space="preserve">(يع3: 1) </w:t>
      </w:r>
      <w:r w:rsidRPr="00D869F4">
        <w:rPr>
          <w:rtl/>
        </w:rPr>
        <w:t>فما أكثر الذين ضاعوا نتيجة توجيه</w:t>
      </w:r>
      <w:r w:rsidR="00CE0BFD">
        <w:rPr>
          <w:rFonts w:hint="cs"/>
          <w:rtl/>
        </w:rPr>
        <w:t xml:space="preserve"> </w:t>
      </w:r>
      <w:r w:rsidRPr="00D869F4">
        <w:rPr>
          <w:rtl/>
        </w:rPr>
        <w:t>مع</w:t>
      </w:r>
      <w:r w:rsidR="00CE0BFD">
        <w:rPr>
          <w:rtl/>
        </w:rPr>
        <w:t>لميهم أو مرشديهم أو القدوات الت</w:t>
      </w:r>
      <w:r w:rsidR="00CE0BFD">
        <w:rPr>
          <w:rFonts w:hint="cs"/>
          <w:rtl/>
        </w:rPr>
        <w:t>ي</w:t>
      </w:r>
      <w:r w:rsidRPr="00D869F4">
        <w:rPr>
          <w:rtl/>
        </w:rPr>
        <w:t xml:space="preserve"> يعتبرونها قدوة.</w:t>
      </w:r>
    </w:p>
    <w:p w:rsidR="004A0F80" w:rsidRPr="00D869F4" w:rsidRDefault="004A0F80" w:rsidP="00A01251">
      <w:pPr>
        <w:pStyle w:val="Heading4"/>
        <w:rPr>
          <w:rtl/>
        </w:rPr>
      </w:pPr>
      <w:bookmarkStart w:id="96" w:name="_Toc59275771"/>
      <w:r w:rsidRPr="00D869F4">
        <w:rPr>
          <w:rtl/>
        </w:rPr>
        <w:t>من ضمن الأشياء المؤث</w:t>
      </w:r>
      <w:r w:rsidR="004C5BEB">
        <w:rPr>
          <w:rFonts w:hint="cs"/>
          <w:rtl/>
        </w:rPr>
        <w:t>ِّ</w:t>
      </w:r>
      <w:r w:rsidRPr="00D869F4">
        <w:rPr>
          <w:rtl/>
        </w:rPr>
        <w:t xml:space="preserve">رة على الضمير </w:t>
      </w:r>
      <w:r w:rsidR="00293311">
        <w:rPr>
          <w:rtl/>
        </w:rPr>
        <w:t>أيضًا</w:t>
      </w:r>
      <w:r w:rsidRPr="00D869F4">
        <w:rPr>
          <w:rtl/>
        </w:rPr>
        <w:t xml:space="preserve"> نوعية العقل</w:t>
      </w:r>
      <w:bookmarkEnd w:id="96"/>
      <w:r w:rsidR="0021391C">
        <w:rPr>
          <w:rFonts w:hint="cs"/>
          <w:rtl/>
        </w:rPr>
        <w:t>.</w:t>
      </w:r>
    </w:p>
    <w:p w:rsidR="004A0F80" w:rsidRPr="00D869F4" w:rsidRDefault="004A0F80" w:rsidP="00091867">
      <w:pPr>
        <w:spacing w:beforeLines="20" w:before="48" w:afterLines="20" w:after="48" w:line="254" w:lineRule="auto"/>
        <w:rPr>
          <w:b/>
          <w:bCs/>
          <w:rtl/>
        </w:rPr>
      </w:pPr>
      <w:r w:rsidRPr="00D869F4">
        <w:rPr>
          <w:rtl/>
        </w:rPr>
        <w:t>فهناك عقل يناقش كل فكرة ت</w:t>
      </w:r>
      <w:r w:rsidR="00747D78">
        <w:rPr>
          <w:rFonts w:hint="cs"/>
          <w:rtl/>
        </w:rPr>
        <w:t>ُ</w:t>
      </w:r>
      <w:r w:rsidRPr="00D869F4">
        <w:rPr>
          <w:rtl/>
        </w:rPr>
        <w:t>عرض عليه ليرى أين الحق</w:t>
      </w:r>
      <w:r w:rsidR="00013252" w:rsidRPr="00D869F4">
        <w:rPr>
          <w:rtl/>
        </w:rPr>
        <w:t xml:space="preserve"> في </w:t>
      </w:r>
      <w:r w:rsidRPr="00D869F4">
        <w:rPr>
          <w:rtl/>
        </w:rPr>
        <w:t>هذه أو</w:t>
      </w:r>
      <w:r w:rsidR="00747D78">
        <w:rPr>
          <w:rFonts w:hint="cs"/>
          <w:rtl/>
        </w:rPr>
        <w:t xml:space="preserve"> </w:t>
      </w:r>
      <w:r w:rsidRPr="00D869F4">
        <w:rPr>
          <w:rtl/>
        </w:rPr>
        <w:t>تلك. وهناك عقل بسيط ي</w:t>
      </w:r>
      <w:r w:rsidR="00747D78">
        <w:rPr>
          <w:rtl/>
        </w:rPr>
        <w:t>أخذ كل الأمور بتسليم دون أن يدر</w:t>
      </w:r>
      <w:r w:rsidR="00747D78">
        <w:rPr>
          <w:rFonts w:hint="cs"/>
          <w:rtl/>
        </w:rPr>
        <w:t>ي</w:t>
      </w:r>
      <w:r w:rsidRPr="00D869F4">
        <w:rPr>
          <w:rtl/>
        </w:rPr>
        <w:t>. وهذا</w:t>
      </w:r>
      <w:r w:rsidR="00747D78">
        <w:rPr>
          <w:rFonts w:hint="cs"/>
          <w:rtl/>
        </w:rPr>
        <w:t xml:space="preserve"> </w:t>
      </w:r>
      <w:r w:rsidRPr="00D869F4">
        <w:rPr>
          <w:rtl/>
        </w:rPr>
        <w:t>النوع يمكن أن يخطئ ضميره عن غير قصد.</w:t>
      </w:r>
      <w:r w:rsidR="00747D78">
        <w:rPr>
          <w:rFonts w:hint="cs"/>
          <w:rtl/>
        </w:rPr>
        <w:t xml:space="preserve"> </w:t>
      </w:r>
      <w:r w:rsidRPr="00D869F4">
        <w:rPr>
          <w:rtl/>
        </w:rPr>
        <w:t>ولكن كلما كان العقل</w:t>
      </w:r>
      <w:r w:rsidR="00747D78">
        <w:rPr>
          <w:rFonts w:hint="cs"/>
          <w:rtl/>
        </w:rPr>
        <w:t xml:space="preserve"> </w:t>
      </w:r>
      <w:r w:rsidRPr="00D869F4">
        <w:rPr>
          <w:rtl/>
        </w:rPr>
        <w:t>ذكي</w:t>
      </w:r>
      <w:r w:rsidR="004036B6" w:rsidRPr="00D869F4">
        <w:rPr>
          <w:rtl/>
        </w:rPr>
        <w:t>ًا</w:t>
      </w:r>
      <w:r w:rsidRPr="00D869F4">
        <w:rPr>
          <w:rtl/>
        </w:rPr>
        <w:t xml:space="preserve"> وحكيم</w:t>
      </w:r>
      <w:r w:rsidR="004036B6" w:rsidRPr="00D869F4">
        <w:rPr>
          <w:rtl/>
        </w:rPr>
        <w:t>ًا</w:t>
      </w:r>
      <w:r w:rsidR="006E631D">
        <w:rPr>
          <w:rtl/>
        </w:rPr>
        <w:t>، فف</w:t>
      </w:r>
      <w:r w:rsidR="006E631D">
        <w:rPr>
          <w:rFonts w:hint="cs"/>
          <w:rtl/>
        </w:rPr>
        <w:t>ي</w:t>
      </w:r>
      <w:r w:rsidRPr="00D869F4">
        <w:rPr>
          <w:rtl/>
        </w:rPr>
        <w:t xml:space="preserve"> هذه الحالة يمكن للضمير أن يدرك الخير بطريقة</w:t>
      </w:r>
      <w:r w:rsidR="00101E2E">
        <w:rPr>
          <w:rFonts w:hint="cs"/>
          <w:rtl/>
        </w:rPr>
        <w:t xml:space="preserve"> </w:t>
      </w:r>
      <w:r w:rsidRPr="00D869F4">
        <w:rPr>
          <w:rtl/>
        </w:rPr>
        <w:t>جادة، ويعرف الشر بطريقة واضحة.</w:t>
      </w:r>
    </w:p>
    <w:p w:rsidR="00AA6314" w:rsidRPr="00D869F4" w:rsidRDefault="004A0F80" w:rsidP="00A01251">
      <w:pPr>
        <w:pStyle w:val="Heading4"/>
        <w:rPr>
          <w:rtl/>
        </w:rPr>
      </w:pPr>
      <w:r w:rsidRPr="00D869F4">
        <w:rPr>
          <w:rtl/>
        </w:rPr>
        <w:t>ومن المصادر الت</w:t>
      </w:r>
      <w:r w:rsidR="00691AED">
        <w:rPr>
          <w:rFonts w:hint="cs"/>
          <w:rtl/>
        </w:rPr>
        <w:t>ي</w:t>
      </w:r>
      <w:r w:rsidRPr="00D869F4">
        <w:rPr>
          <w:rtl/>
        </w:rPr>
        <w:t xml:space="preserve"> تؤث</w:t>
      </w:r>
      <w:r w:rsidR="004C5BEB">
        <w:rPr>
          <w:rFonts w:hint="cs"/>
          <w:rtl/>
        </w:rPr>
        <w:t>ِّ</w:t>
      </w:r>
      <w:r w:rsidRPr="00D869F4">
        <w:rPr>
          <w:rtl/>
        </w:rPr>
        <w:t>ر على الضمير وصايا الرب تبارك</w:t>
      </w:r>
      <w:r w:rsidR="00527FFE">
        <w:rPr>
          <w:rFonts w:hint="cs"/>
          <w:rtl/>
        </w:rPr>
        <w:t xml:space="preserve"> </w:t>
      </w:r>
      <w:r w:rsidRPr="00D869F4">
        <w:rPr>
          <w:rtl/>
        </w:rPr>
        <w:t>اسمه</w:t>
      </w:r>
      <w:r w:rsidR="00607B29">
        <w:rPr>
          <w:rFonts w:hint="cs"/>
          <w:rtl/>
        </w:rPr>
        <w:t>.</w:t>
      </w:r>
      <w:r w:rsidR="00527FFE">
        <w:rPr>
          <w:rFonts w:hint="cs"/>
          <w:rtl/>
        </w:rPr>
        <w:t xml:space="preserve"> </w:t>
      </w:r>
    </w:p>
    <w:p w:rsidR="004A0F80" w:rsidRPr="00B62EF1" w:rsidRDefault="00B62EF1" w:rsidP="00091867">
      <w:pPr>
        <w:rPr>
          <w:rtl/>
        </w:rPr>
      </w:pPr>
      <w:r>
        <w:rPr>
          <w:rtl/>
        </w:rPr>
        <w:t>فالدين يغذ</w:t>
      </w:r>
      <w:r>
        <w:rPr>
          <w:rFonts w:hint="cs"/>
          <w:rtl/>
        </w:rPr>
        <w:t>ي</w:t>
      </w:r>
      <w:r w:rsidR="004A0F80" w:rsidRPr="00B62EF1">
        <w:rPr>
          <w:rtl/>
        </w:rPr>
        <w:t xml:space="preserve"> الضمير ويقول له أين الخير وأين الشر، وما</w:t>
      </w:r>
      <w:r w:rsidR="0077192F">
        <w:rPr>
          <w:rFonts w:hint="cs"/>
          <w:rtl/>
        </w:rPr>
        <w:t xml:space="preserve"> </w:t>
      </w:r>
      <w:r w:rsidR="004A0F80" w:rsidRPr="00B62EF1">
        <w:rPr>
          <w:rtl/>
        </w:rPr>
        <w:t>هو اللائق وغير اللائق كما قال الرب</w:t>
      </w:r>
      <w:r w:rsidR="00013252" w:rsidRPr="00B62EF1">
        <w:rPr>
          <w:rtl/>
        </w:rPr>
        <w:t xml:space="preserve"> في </w:t>
      </w:r>
      <w:r w:rsidR="002766E2">
        <w:rPr>
          <w:rtl/>
        </w:rPr>
        <w:t>أواخر سفر التثنية</w:t>
      </w:r>
      <w:r w:rsidR="002766E2">
        <w:rPr>
          <w:rFonts w:hint="cs"/>
          <w:rtl/>
        </w:rPr>
        <w:t xml:space="preserve">: </w:t>
      </w:r>
      <w:r w:rsidR="004A0F80" w:rsidRPr="00B62EF1">
        <w:rPr>
          <w:rtl/>
        </w:rPr>
        <w:t>"</w:t>
      </w:r>
      <w:r w:rsidR="002766E2" w:rsidRPr="002766E2">
        <w:rPr>
          <w:rtl/>
        </w:rPr>
        <w:t>اُنْظُرْ. قَدْ جَعَلْتُ الْيَوْمَ قُدَّامَكَ الْحَيَاةَ وَال</w:t>
      </w:r>
      <w:r w:rsidR="00674080">
        <w:rPr>
          <w:rtl/>
        </w:rPr>
        <w:t>ْخَيْرَ، وَالْمَوْتَ وَالشَّرَّ</w:t>
      </w:r>
      <w:r w:rsidR="004A0F80" w:rsidRPr="00B62EF1">
        <w:rPr>
          <w:rtl/>
        </w:rPr>
        <w:t>..</w:t>
      </w:r>
      <w:r w:rsidR="00674080" w:rsidRPr="00674080">
        <w:rPr>
          <w:rtl/>
        </w:rPr>
        <w:t xml:space="preserve"> الْبَرَكَةَ وَاللَّعْنَةَ. فَاخْتَرِ الْحَيَاةَ ل</w:t>
      </w:r>
      <w:r w:rsidR="00674080">
        <w:rPr>
          <w:rtl/>
        </w:rPr>
        <w:t>ِكَيْ تَحْيَا أَنْتَ وَنَسْلُكَ</w:t>
      </w:r>
      <w:r w:rsidR="004A0F80" w:rsidRPr="00B62EF1">
        <w:rPr>
          <w:rtl/>
        </w:rPr>
        <w:t>"</w:t>
      </w:r>
      <w:r w:rsidR="00486528">
        <w:rPr>
          <w:rFonts w:hint="cs"/>
          <w:rtl/>
        </w:rPr>
        <w:t xml:space="preserve"> </w:t>
      </w:r>
      <w:r w:rsidR="004A0F80" w:rsidRPr="00B62EF1">
        <w:rPr>
          <w:rtl/>
        </w:rPr>
        <w:t>(</w:t>
      </w:r>
      <w:r w:rsidR="002766E2">
        <w:rPr>
          <w:rFonts w:hint="cs"/>
          <w:rtl/>
        </w:rPr>
        <w:t>تث30: 15-19</w:t>
      </w:r>
      <w:r w:rsidR="004A0F80" w:rsidRPr="00B62EF1">
        <w:rPr>
          <w:rtl/>
        </w:rPr>
        <w:t>).</w:t>
      </w:r>
      <w:r w:rsidR="0013495D">
        <w:rPr>
          <w:rFonts w:hint="cs"/>
          <w:rtl/>
        </w:rPr>
        <w:t xml:space="preserve"> </w:t>
      </w:r>
      <w:r w:rsidR="004A0F80" w:rsidRPr="00B62EF1">
        <w:rPr>
          <w:rtl/>
        </w:rPr>
        <w:t>ومن الناحية</w:t>
      </w:r>
      <w:r w:rsidR="005D416F" w:rsidRPr="00B62EF1">
        <w:rPr>
          <w:rFonts w:hint="cs"/>
          <w:rtl/>
        </w:rPr>
        <w:t xml:space="preserve"> </w:t>
      </w:r>
      <w:r w:rsidR="004A0F80" w:rsidRPr="00B62EF1">
        <w:rPr>
          <w:rtl/>
        </w:rPr>
        <w:t>المضادة قال الرب</w:t>
      </w:r>
      <w:r w:rsidR="005D416F" w:rsidRPr="00B62EF1">
        <w:rPr>
          <w:rFonts w:hint="cs"/>
          <w:rtl/>
        </w:rPr>
        <w:t>:</w:t>
      </w:r>
      <w:r w:rsidR="0013495D">
        <w:rPr>
          <w:rtl/>
        </w:rPr>
        <w:t xml:space="preserve"> "ي</w:t>
      </w:r>
      <w:r w:rsidR="0013495D">
        <w:rPr>
          <w:rFonts w:hint="cs"/>
          <w:rtl/>
        </w:rPr>
        <w:t>ا</w:t>
      </w:r>
      <w:r w:rsidR="0013495D" w:rsidRPr="0013495D">
        <w:rPr>
          <w:rtl/>
        </w:rPr>
        <w:t xml:space="preserve"> ش</w:t>
      </w:r>
      <w:r w:rsidR="0013495D">
        <w:rPr>
          <w:rtl/>
        </w:rPr>
        <w:t>َعْبِي، مُرْشِدُوكَ مُضِلُّونَ</w:t>
      </w:r>
      <w:r w:rsidR="004A0F80" w:rsidRPr="00B62EF1">
        <w:rPr>
          <w:rtl/>
        </w:rPr>
        <w:t>"</w:t>
      </w:r>
      <w:r w:rsidR="00526B93">
        <w:rPr>
          <w:rFonts w:hint="cs"/>
          <w:rtl/>
        </w:rPr>
        <w:t xml:space="preserve"> (إش3: 12)</w:t>
      </w:r>
      <w:r w:rsidR="004A0F80" w:rsidRPr="00B62EF1">
        <w:rPr>
          <w:rtl/>
        </w:rPr>
        <w:t>.</w:t>
      </w:r>
    </w:p>
    <w:p w:rsidR="00AA6314" w:rsidRPr="00D869F4" w:rsidRDefault="004A0F80" w:rsidP="00A01251">
      <w:pPr>
        <w:pStyle w:val="Heading4"/>
        <w:rPr>
          <w:rtl/>
        </w:rPr>
      </w:pPr>
      <w:r w:rsidRPr="00D869F4">
        <w:rPr>
          <w:rtl/>
        </w:rPr>
        <w:t>أحيان</w:t>
      </w:r>
      <w:r w:rsidR="004036B6" w:rsidRPr="00D869F4">
        <w:rPr>
          <w:rtl/>
        </w:rPr>
        <w:t>ًا</w:t>
      </w:r>
      <w:r w:rsidRPr="00D869F4">
        <w:rPr>
          <w:rtl/>
        </w:rPr>
        <w:t xml:space="preserve"> </w:t>
      </w:r>
      <w:r w:rsidR="00293311">
        <w:rPr>
          <w:rtl/>
        </w:rPr>
        <w:t>أيضًا</w:t>
      </w:r>
      <w:r w:rsidRPr="00D869F4">
        <w:rPr>
          <w:rtl/>
        </w:rPr>
        <w:t xml:space="preserve"> </w:t>
      </w:r>
      <w:r w:rsidR="005362FF">
        <w:rPr>
          <w:rFonts w:hint="cs"/>
          <w:rtl/>
        </w:rPr>
        <w:t xml:space="preserve">يتأثَّر الضمير بالبيئة </w:t>
      </w:r>
      <w:r w:rsidRPr="00D869F4">
        <w:rPr>
          <w:rtl/>
        </w:rPr>
        <w:t>...</w:t>
      </w:r>
      <w:r w:rsidR="00356EC4" w:rsidRPr="00356EC4">
        <w:rPr>
          <w:rtl/>
        </w:rPr>
        <w:t xml:space="preserve"> </w:t>
      </w:r>
      <w:r w:rsidR="00356EC4">
        <w:rPr>
          <w:rtl/>
        </w:rPr>
        <w:t>أو</w:t>
      </w:r>
      <w:r w:rsidR="00356EC4">
        <w:rPr>
          <w:rFonts w:hint="cs"/>
          <w:rtl/>
        </w:rPr>
        <w:t xml:space="preserve"> </w:t>
      </w:r>
      <w:r w:rsidR="005362FF">
        <w:rPr>
          <w:rFonts w:hint="cs"/>
          <w:rtl/>
        </w:rPr>
        <w:t>ب</w:t>
      </w:r>
      <w:r w:rsidR="00356EC4">
        <w:rPr>
          <w:rtl/>
        </w:rPr>
        <w:t>ال</w:t>
      </w:r>
      <w:r w:rsidR="00356EC4">
        <w:rPr>
          <w:rFonts w:hint="cs"/>
          <w:rtl/>
        </w:rPr>
        <w:t>ا</w:t>
      </w:r>
      <w:r w:rsidR="00356EC4" w:rsidRPr="00D869F4">
        <w:rPr>
          <w:rtl/>
        </w:rPr>
        <w:t>تجاه العام</w:t>
      </w:r>
      <w:r w:rsidR="00356EC4">
        <w:rPr>
          <w:rFonts w:hint="cs"/>
          <w:rtl/>
        </w:rPr>
        <w:t xml:space="preserve"> </w:t>
      </w:r>
      <w:r w:rsidR="00356EC4" w:rsidRPr="00D869F4">
        <w:rPr>
          <w:rtl/>
        </w:rPr>
        <w:t>للمجتمع</w:t>
      </w:r>
      <w:r w:rsidR="00356EC4">
        <w:rPr>
          <w:rFonts w:hint="cs"/>
          <w:rtl/>
        </w:rPr>
        <w:t>.</w:t>
      </w:r>
    </w:p>
    <w:p w:rsidR="00742A23" w:rsidRDefault="004A0F80" w:rsidP="00BA6BA4">
      <w:pPr>
        <w:spacing w:after="0" w:line="254" w:lineRule="auto"/>
        <w:rPr>
          <w:rtl/>
        </w:rPr>
      </w:pPr>
      <w:r w:rsidRPr="00D869F4">
        <w:rPr>
          <w:rtl/>
        </w:rPr>
        <w:t>وكثير من الناس ينجرفون</w:t>
      </w:r>
      <w:r w:rsidR="00013252" w:rsidRPr="00D869F4">
        <w:rPr>
          <w:rtl/>
        </w:rPr>
        <w:t xml:space="preserve"> في </w:t>
      </w:r>
      <w:r w:rsidRPr="00D869F4">
        <w:rPr>
          <w:rtl/>
        </w:rPr>
        <w:t>التيار العام، ويعذرون أنفسهم</w:t>
      </w:r>
      <w:r w:rsidR="00B47A29">
        <w:rPr>
          <w:rFonts w:hint="cs"/>
          <w:rtl/>
        </w:rPr>
        <w:t xml:space="preserve"> </w:t>
      </w:r>
      <w:r w:rsidRPr="00D869F4">
        <w:rPr>
          <w:rtl/>
        </w:rPr>
        <w:t>بقولهم</w:t>
      </w:r>
      <w:r w:rsidR="00B47A29">
        <w:rPr>
          <w:rFonts w:hint="cs"/>
          <w:rtl/>
        </w:rPr>
        <w:t>:</w:t>
      </w:r>
      <w:r w:rsidR="00B47A29">
        <w:rPr>
          <w:rtl/>
        </w:rPr>
        <w:t xml:space="preserve"> (كل الناس كد</w:t>
      </w:r>
      <w:r w:rsidR="00B47A29">
        <w:rPr>
          <w:rFonts w:hint="cs"/>
          <w:rtl/>
        </w:rPr>
        <w:t>ه</w:t>
      </w:r>
      <w:r w:rsidR="00B47A29">
        <w:rPr>
          <w:rtl/>
        </w:rPr>
        <w:t xml:space="preserve">، هو </w:t>
      </w:r>
      <w:r w:rsidR="00B47A29">
        <w:rPr>
          <w:rFonts w:hint="cs"/>
          <w:rtl/>
        </w:rPr>
        <w:t>ا</w:t>
      </w:r>
      <w:r w:rsidR="00B47A29">
        <w:rPr>
          <w:rtl/>
        </w:rPr>
        <w:t>حنا الل</w:t>
      </w:r>
      <w:r w:rsidR="00B47A29">
        <w:rPr>
          <w:rFonts w:hint="cs"/>
          <w:rtl/>
        </w:rPr>
        <w:t>ي</w:t>
      </w:r>
      <w:r w:rsidRPr="00D869F4">
        <w:rPr>
          <w:rtl/>
        </w:rPr>
        <w:t xml:space="preserve"> هانشذ!!) وهنا الضمير لا</w:t>
      </w:r>
      <w:r w:rsidR="00B47A29">
        <w:rPr>
          <w:rFonts w:hint="cs"/>
          <w:rtl/>
        </w:rPr>
        <w:t xml:space="preserve"> </w:t>
      </w:r>
      <w:r w:rsidRPr="00D869F4">
        <w:rPr>
          <w:rtl/>
        </w:rPr>
        <w:t>يكون</w:t>
      </w:r>
      <w:r w:rsidR="00B47A29">
        <w:rPr>
          <w:rFonts w:hint="cs"/>
          <w:rtl/>
        </w:rPr>
        <w:t xml:space="preserve"> </w:t>
      </w:r>
      <w:r w:rsidRPr="00D869F4">
        <w:rPr>
          <w:rtl/>
        </w:rPr>
        <w:t>مصدره مبادئ ثابتة إنما يتمش</w:t>
      </w:r>
      <w:r w:rsidR="005362FF">
        <w:rPr>
          <w:rFonts w:hint="cs"/>
          <w:rtl/>
        </w:rPr>
        <w:t>ّ</w:t>
      </w:r>
      <w:r w:rsidRPr="00D869F4">
        <w:rPr>
          <w:rtl/>
        </w:rPr>
        <w:t xml:space="preserve">ى مع التيار </w:t>
      </w:r>
      <w:r w:rsidR="005362FF">
        <w:rPr>
          <w:rFonts w:hint="cs"/>
          <w:rtl/>
        </w:rPr>
        <w:t>ك</w:t>
      </w:r>
      <w:r w:rsidRPr="00D869F4">
        <w:rPr>
          <w:rtl/>
        </w:rPr>
        <w:t>قول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2"/>
        <w:gridCol w:w="2835"/>
      </w:tblGrid>
      <w:tr w:rsidR="00356EC4" w:rsidRPr="00BA6BA4" w:rsidTr="00BF6053">
        <w:trPr>
          <w:jc w:val="center"/>
        </w:trPr>
        <w:tc>
          <w:tcPr>
            <w:tcW w:w="2835" w:type="dxa"/>
          </w:tcPr>
          <w:p w:rsidR="00356EC4" w:rsidRPr="00BA6BA4" w:rsidRDefault="00356EC4" w:rsidP="00BA6BA4">
            <w:pPr>
              <w:spacing w:after="0" w:line="254" w:lineRule="auto"/>
              <w:jc w:val="lowKashida"/>
              <w:rPr>
                <w:b/>
                <w:bCs/>
                <w:rtl/>
              </w:rPr>
            </w:pPr>
            <w:r w:rsidRPr="00BA6BA4">
              <w:rPr>
                <w:b/>
                <w:bCs/>
                <w:rtl/>
              </w:rPr>
              <w:t>كريشة</w:t>
            </w:r>
            <w:r w:rsidR="00CA38F4" w:rsidRPr="00BA6BA4">
              <w:rPr>
                <w:rFonts w:hint="cs"/>
                <w:b/>
                <w:bCs/>
                <w:rtl/>
              </w:rPr>
              <w:t>ٍ</w:t>
            </w:r>
            <w:r w:rsidRPr="00BA6BA4">
              <w:rPr>
                <w:b/>
                <w:bCs/>
                <w:rtl/>
              </w:rPr>
              <w:t xml:space="preserve"> في مهب</w:t>
            </w:r>
            <w:r w:rsidR="00CA38F4" w:rsidRPr="00BA6BA4">
              <w:rPr>
                <w:rFonts w:hint="cs"/>
                <w:b/>
                <w:bCs/>
                <w:rtl/>
              </w:rPr>
              <w:t>ِّ</w:t>
            </w:r>
            <w:r w:rsidRPr="00BA6BA4">
              <w:rPr>
                <w:b/>
                <w:bCs/>
                <w:rtl/>
              </w:rPr>
              <w:t xml:space="preserve"> الريح</w:t>
            </w:r>
            <w:r w:rsidR="00CA38F4" w:rsidRPr="00BA6BA4">
              <w:rPr>
                <w:rFonts w:hint="cs"/>
                <w:b/>
                <w:bCs/>
                <w:rtl/>
              </w:rPr>
              <w:t>ِ</w:t>
            </w:r>
            <w:r w:rsidRPr="00BA6BA4">
              <w:rPr>
                <w:b/>
                <w:bCs/>
                <w:rtl/>
              </w:rPr>
              <w:t xml:space="preserve"> طائرة</w:t>
            </w:r>
          </w:p>
        </w:tc>
        <w:tc>
          <w:tcPr>
            <w:tcW w:w="57" w:type="dxa"/>
          </w:tcPr>
          <w:p w:rsidR="00356EC4" w:rsidRPr="00BA6BA4" w:rsidRDefault="00356EC4" w:rsidP="00BA6BA4">
            <w:pPr>
              <w:spacing w:after="0" w:line="254" w:lineRule="auto"/>
              <w:jc w:val="lowKashida"/>
              <w:rPr>
                <w:b/>
                <w:bCs/>
                <w:rtl/>
              </w:rPr>
            </w:pPr>
          </w:p>
        </w:tc>
        <w:tc>
          <w:tcPr>
            <w:tcW w:w="2835" w:type="dxa"/>
          </w:tcPr>
          <w:p w:rsidR="00356EC4" w:rsidRPr="00BA6BA4" w:rsidRDefault="00356EC4" w:rsidP="00BA6BA4">
            <w:pPr>
              <w:spacing w:after="0" w:line="254" w:lineRule="auto"/>
              <w:jc w:val="lowKashida"/>
              <w:rPr>
                <w:b/>
                <w:bCs/>
                <w:rtl/>
              </w:rPr>
            </w:pPr>
            <w:r w:rsidRPr="00BA6BA4">
              <w:rPr>
                <w:b/>
                <w:bCs/>
                <w:rtl/>
              </w:rPr>
              <w:t>لا تستقر</w:t>
            </w:r>
            <w:r w:rsidR="00CA38F4" w:rsidRPr="00BA6BA4">
              <w:rPr>
                <w:rFonts w:hint="cs"/>
                <w:b/>
                <w:bCs/>
                <w:rtl/>
              </w:rPr>
              <w:t>ُ</w:t>
            </w:r>
            <w:r w:rsidRPr="00BA6BA4">
              <w:rPr>
                <w:b/>
                <w:bCs/>
                <w:rtl/>
              </w:rPr>
              <w:t xml:space="preserve"> على حال</w:t>
            </w:r>
            <w:r w:rsidR="00CA38F4" w:rsidRPr="00BA6BA4">
              <w:rPr>
                <w:rFonts w:hint="cs"/>
                <w:b/>
                <w:bCs/>
                <w:rtl/>
              </w:rPr>
              <w:t>ٍ</w:t>
            </w:r>
            <w:r w:rsidRPr="00BA6BA4">
              <w:rPr>
                <w:b/>
                <w:bCs/>
                <w:rtl/>
              </w:rPr>
              <w:t xml:space="preserve"> م</w:t>
            </w:r>
            <w:r w:rsidR="007F73BF" w:rsidRPr="00BA6BA4">
              <w:rPr>
                <w:rFonts w:hint="cs"/>
                <w:b/>
                <w:bCs/>
                <w:rtl/>
              </w:rPr>
              <w:t>ِ</w:t>
            </w:r>
            <w:r w:rsidRPr="00BA6BA4">
              <w:rPr>
                <w:b/>
                <w:bCs/>
                <w:rtl/>
              </w:rPr>
              <w:t>ن</w:t>
            </w:r>
            <w:r w:rsidR="007F73BF" w:rsidRPr="00BA6BA4">
              <w:rPr>
                <w:rFonts w:hint="cs"/>
                <w:b/>
                <w:bCs/>
                <w:rtl/>
              </w:rPr>
              <w:t>َ</w:t>
            </w:r>
            <w:r w:rsidRPr="00BA6BA4">
              <w:rPr>
                <w:b/>
                <w:bCs/>
                <w:rtl/>
              </w:rPr>
              <w:t xml:space="preserve"> القلق</w:t>
            </w:r>
            <w:r w:rsidR="00CA38F4" w:rsidRPr="00BA6BA4">
              <w:rPr>
                <w:rFonts w:hint="cs"/>
                <w:b/>
                <w:bCs/>
                <w:rtl/>
              </w:rPr>
              <w:t>ِ</w:t>
            </w:r>
          </w:p>
        </w:tc>
      </w:tr>
    </w:tbl>
    <w:p w:rsidR="004A0F80" w:rsidRPr="00B47A29" w:rsidRDefault="004A0F80" w:rsidP="00BA6BA4">
      <w:pPr>
        <w:spacing w:after="0" w:line="254" w:lineRule="auto"/>
        <w:rPr>
          <w:rtl/>
        </w:rPr>
      </w:pPr>
      <w:r w:rsidRPr="00D869F4">
        <w:rPr>
          <w:rtl/>
        </w:rPr>
        <w:t>فالتيار العام يجذبه يمين</w:t>
      </w:r>
      <w:r w:rsidR="004036B6" w:rsidRPr="00D869F4">
        <w:rPr>
          <w:rtl/>
        </w:rPr>
        <w:t>ًا</w:t>
      </w:r>
      <w:r w:rsidRPr="00D869F4">
        <w:rPr>
          <w:rtl/>
        </w:rPr>
        <w:t xml:space="preserve"> أو</w:t>
      </w:r>
      <w:r w:rsidR="003E0CA4">
        <w:rPr>
          <w:rFonts w:hint="cs"/>
          <w:rtl/>
        </w:rPr>
        <w:t xml:space="preserve"> </w:t>
      </w:r>
      <w:r w:rsidRPr="00D869F4">
        <w:rPr>
          <w:rtl/>
        </w:rPr>
        <w:t>يسار</w:t>
      </w:r>
      <w:r w:rsidR="004036B6" w:rsidRPr="00D869F4">
        <w:rPr>
          <w:rtl/>
        </w:rPr>
        <w:t>ًا</w:t>
      </w:r>
      <w:r w:rsidRPr="00D869F4">
        <w:rPr>
          <w:rtl/>
        </w:rPr>
        <w:t xml:space="preserve"> دون دراية منه.</w:t>
      </w:r>
    </w:p>
    <w:p w:rsidR="00AA6314" w:rsidRPr="00D869F4" w:rsidRDefault="00B47A29" w:rsidP="00A01251">
      <w:pPr>
        <w:pStyle w:val="Heading4"/>
        <w:rPr>
          <w:rtl/>
        </w:rPr>
      </w:pPr>
      <w:r>
        <w:rPr>
          <w:rtl/>
        </w:rPr>
        <w:t>لكن من أهم الأشياء الت</w:t>
      </w:r>
      <w:r>
        <w:rPr>
          <w:rFonts w:hint="cs"/>
          <w:rtl/>
        </w:rPr>
        <w:t>ي</w:t>
      </w:r>
      <w:r w:rsidR="004A0F80" w:rsidRPr="00D869F4">
        <w:rPr>
          <w:rtl/>
        </w:rPr>
        <w:t xml:space="preserve"> تؤثر على ا</w:t>
      </w:r>
      <w:r>
        <w:rPr>
          <w:rtl/>
        </w:rPr>
        <w:t>لضمير</w:t>
      </w:r>
      <w:r>
        <w:rPr>
          <w:rFonts w:hint="cs"/>
          <w:rtl/>
        </w:rPr>
        <w:t>..</w:t>
      </w:r>
      <w:r>
        <w:rPr>
          <w:rtl/>
        </w:rPr>
        <w:t xml:space="preserve"> الذات</w:t>
      </w:r>
      <w:r w:rsidR="00B6584B">
        <w:rPr>
          <w:rFonts w:hint="cs"/>
          <w:rtl/>
        </w:rPr>
        <w:t>.</w:t>
      </w:r>
    </w:p>
    <w:p w:rsidR="002466DD" w:rsidRDefault="004A0F80" w:rsidP="00091867">
      <w:pPr>
        <w:spacing w:beforeLines="20" w:before="48" w:afterLines="20" w:after="48" w:line="254" w:lineRule="auto"/>
        <w:rPr>
          <w:rtl/>
        </w:rPr>
      </w:pPr>
      <w:r w:rsidRPr="00D869F4">
        <w:rPr>
          <w:rtl/>
        </w:rPr>
        <w:t>فمثل</w:t>
      </w:r>
      <w:r w:rsidR="004036B6" w:rsidRPr="00D869F4">
        <w:rPr>
          <w:rtl/>
        </w:rPr>
        <w:t>ا</w:t>
      </w:r>
      <w:r w:rsidR="005362FF">
        <w:rPr>
          <w:rFonts w:hint="cs"/>
          <w:rtl/>
        </w:rPr>
        <w:t>ً</w:t>
      </w:r>
      <w:r w:rsidR="003E0CA4">
        <w:rPr>
          <w:rFonts w:hint="cs"/>
          <w:rtl/>
        </w:rPr>
        <w:t xml:space="preserve"> </w:t>
      </w:r>
      <w:r w:rsidRPr="00D869F4">
        <w:rPr>
          <w:rtl/>
        </w:rPr>
        <w:t>رغبات الذات يحاول الضمير أن يبرر لها كل رغبة، وإذا تضايق</w:t>
      </w:r>
      <w:r w:rsidR="00B47A29">
        <w:rPr>
          <w:rFonts w:hint="cs"/>
          <w:rtl/>
        </w:rPr>
        <w:t xml:space="preserve"> </w:t>
      </w:r>
      <w:r w:rsidRPr="00D869F4">
        <w:rPr>
          <w:rtl/>
        </w:rPr>
        <w:t xml:space="preserve">شخص من </w:t>
      </w:r>
      <w:r w:rsidR="0054188C">
        <w:rPr>
          <w:rtl/>
        </w:rPr>
        <w:t>إنسان</w:t>
      </w:r>
      <w:r w:rsidRPr="00D869F4">
        <w:rPr>
          <w:rtl/>
        </w:rPr>
        <w:t xml:space="preserve"> يحاول الضمير أن يبرر له تضايقه،</w:t>
      </w:r>
      <w:r w:rsidR="00013252" w:rsidRPr="00D869F4">
        <w:rPr>
          <w:rtl/>
        </w:rPr>
        <w:t xml:space="preserve"> في </w:t>
      </w:r>
      <w:r w:rsidRPr="00D869F4">
        <w:rPr>
          <w:rtl/>
        </w:rPr>
        <w:t>هذه الحالة</w:t>
      </w:r>
      <w:r w:rsidR="00B47A29">
        <w:rPr>
          <w:rFonts w:hint="cs"/>
          <w:rtl/>
        </w:rPr>
        <w:t xml:space="preserve"> </w:t>
      </w:r>
      <w:r w:rsidR="00B47A29">
        <w:rPr>
          <w:rtl/>
        </w:rPr>
        <w:t>الذات تتحكم، وال</w:t>
      </w:r>
      <w:r w:rsidR="00B47A29">
        <w:rPr>
          <w:rFonts w:hint="cs"/>
          <w:rtl/>
        </w:rPr>
        <w:t>مُ</w:t>
      </w:r>
      <w:r w:rsidR="00B47A29">
        <w:rPr>
          <w:rtl/>
        </w:rPr>
        <w:t>ثل تختف</w:t>
      </w:r>
      <w:r w:rsidR="00B47A29">
        <w:rPr>
          <w:rFonts w:hint="cs"/>
          <w:rtl/>
        </w:rPr>
        <w:t>ي</w:t>
      </w:r>
      <w:r w:rsidR="00B47A29">
        <w:rPr>
          <w:rtl/>
        </w:rPr>
        <w:t>، والوصايا ت</w:t>
      </w:r>
      <w:r w:rsidR="00B47A29">
        <w:rPr>
          <w:rFonts w:hint="cs"/>
          <w:rtl/>
        </w:rPr>
        <w:t>ُ</w:t>
      </w:r>
      <w:r w:rsidRPr="00D869F4">
        <w:rPr>
          <w:rtl/>
        </w:rPr>
        <w:t>نسى،</w:t>
      </w:r>
      <w:r w:rsidR="00B47A29">
        <w:rPr>
          <w:rFonts w:hint="cs"/>
          <w:rtl/>
        </w:rPr>
        <w:t xml:space="preserve"> </w:t>
      </w:r>
      <w:r w:rsidRPr="00D869F4">
        <w:rPr>
          <w:rtl/>
        </w:rPr>
        <w:t>والضمير يظل حائر</w:t>
      </w:r>
      <w:r w:rsidR="004036B6" w:rsidRPr="00D869F4">
        <w:rPr>
          <w:rtl/>
        </w:rPr>
        <w:t>ًا</w:t>
      </w:r>
      <w:r w:rsidRPr="00D869F4">
        <w:rPr>
          <w:rtl/>
        </w:rPr>
        <w:t>.</w:t>
      </w:r>
    </w:p>
    <w:p w:rsidR="00BD1C64" w:rsidRPr="00B37CEA" w:rsidRDefault="00BD1C64" w:rsidP="00BD1C64">
      <w:pPr>
        <w:spacing w:beforeLines="20" w:before="48" w:afterLines="20" w:after="48" w:line="254" w:lineRule="auto"/>
        <w:rPr>
          <w:color w:val="5B9BD5" w:themeColor="accent1"/>
          <w:rtl/>
          <w:lang w:bidi="ar-SA"/>
        </w:rPr>
      </w:pPr>
    </w:p>
    <w:p w:rsidR="00BD1C64" w:rsidRPr="001A245A" w:rsidRDefault="00BD1C64" w:rsidP="00BD1C64">
      <w:pPr>
        <w:spacing w:beforeLines="20" w:before="48" w:afterLines="20" w:after="48" w:line="254" w:lineRule="auto"/>
        <w:jc w:val="center"/>
        <w:rPr>
          <w:b/>
          <w:bCs/>
        </w:rPr>
      </w:pPr>
      <w:r>
        <w:rPr>
          <w:lang w:bidi="ar-SA"/>
        </w:rPr>
        <w:sym w:font="Wingdings" w:char="F056"/>
      </w:r>
      <w:r>
        <w:rPr>
          <w:lang w:bidi="ar-SA"/>
        </w:rPr>
        <w:sym w:font="Webdings" w:char="F0FF"/>
      </w:r>
      <w:r>
        <w:rPr>
          <w:lang w:bidi="ar-SA"/>
        </w:rPr>
        <w:sym w:font="Wingdings" w:char="F056"/>
      </w:r>
    </w:p>
    <w:p w:rsidR="00BD1C64" w:rsidRDefault="00BD1C64" w:rsidP="00091867">
      <w:pPr>
        <w:spacing w:beforeLines="20" w:before="48" w:afterLines="20" w:after="48" w:line="254" w:lineRule="auto"/>
        <w:rPr>
          <w:rtl/>
        </w:rPr>
      </w:pPr>
    </w:p>
    <w:p w:rsidR="002466DD" w:rsidRDefault="002466DD">
      <w:pPr>
        <w:widowControl/>
        <w:bidi w:val="0"/>
        <w:spacing w:after="160" w:line="259" w:lineRule="auto"/>
        <w:jc w:val="left"/>
        <w:rPr>
          <w:rtl/>
        </w:rPr>
      </w:pPr>
      <w:r>
        <w:rPr>
          <w:rtl/>
        </w:rPr>
        <w:br w:type="page"/>
      </w:r>
    </w:p>
    <w:p w:rsidR="004A0F80" w:rsidRDefault="004A0F80" w:rsidP="00D06F53">
      <w:pPr>
        <w:pStyle w:val="Heading2"/>
        <w:rPr>
          <w:rtl/>
        </w:rPr>
      </w:pPr>
      <w:bookmarkStart w:id="97" w:name="_Toc63511904"/>
      <w:bookmarkStart w:id="98" w:name="_Toc65761598"/>
      <w:bookmarkStart w:id="99" w:name="_Toc68703474"/>
      <w:bookmarkStart w:id="100" w:name="_Toc87443519"/>
      <w:r w:rsidRPr="00D869F4">
        <w:rPr>
          <w:rtl/>
        </w:rPr>
        <w:t>الضمير</w:t>
      </w:r>
      <w:r w:rsidR="00B1244C">
        <w:rPr>
          <w:rFonts w:hint="cs"/>
          <w:rtl/>
        </w:rPr>
        <w:t xml:space="preserve"> وما يؤث</w:t>
      </w:r>
      <w:r w:rsidR="005362FF">
        <w:rPr>
          <w:rFonts w:hint="cs"/>
          <w:rtl/>
        </w:rPr>
        <w:t>ِّ</w:t>
      </w:r>
      <w:r w:rsidR="00B1244C">
        <w:rPr>
          <w:rFonts w:hint="cs"/>
          <w:rtl/>
        </w:rPr>
        <w:t>ر عليه</w:t>
      </w:r>
      <w:r w:rsidR="003F2C38" w:rsidRPr="00444C26">
        <w:rPr>
          <w:rStyle w:val="FootnoteReference"/>
          <w:b w:val="0"/>
          <w:bCs w:val="0"/>
          <w:sz w:val="28"/>
          <w:szCs w:val="28"/>
          <w:rtl/>
        </w:rPr>
        <w:footnoteReference w:id="5"/>
      </w:r>
      <w:bookmarkEnd w:id="97"/>
      <w:bookmarkEnd w:id="98"/>
      <w:bookmarkEnd w:id="99"/>
      <w:bookmarkEnd w:id="100"/>
    </w:p>
    <w:p w:rsidR="00842FD3" w:rsidRPr="00842FD3" w:rsidRDefault="00842FD3" w:rsidP="00091867">
      <w:pPr>
        <w:jc w:val="center"/>
        <w:rPr>
          <w:b/>
          <w:bCs/>
          <w:rtl/>
        </w:rPr>
      </w:pPr>
      <w:r w:rsidRPr="00842FD3">
        <w:rPr>
          <w:rFonts w:hint="cs"/>
          <w:b/>
          <w:bCs/>
          <w:rtl/>
        </w:rPr>
        <w:t>(</w:t>
      </w:r>
      <w:r w:rsidR="00A60E82">
        <w:rPr>
          <w:b/>
          <w:bCs/>
          <w:rtl/>
        </w:rPr>
        <w:t xml:space="preserve">صلاحيته </w:t>
      </w:r>
      <w:r w:rsidR="00A60E82">
        <w:rPr>
          <w:rFonts w:hint="cs"/>
          <w:b/>
          <w:bCs/>
          <w:rtl/>
        </w:rPr>
        <w:t>-</w:t>
      </w:r>
      <w:r w:rsidR="00A60E82">
        <w:rPr>
          <w:b/>
          <w:bCs/>
          <w:rtl/>
        </w:rPr>
        <w:t xml:space="preserve"> عناصره </w:t>
      </w:r>
      <w:r w:rsidR="00A60E82">
        <w:rPr>
          <w:rFonts w:hint="cs"/>
          <w:b/>
          <w:bCs/>
          <w:rtl/>
        </w:rPr>
        <w:t>-</w:t>
      </w:r>
      <w:r w:rsidR="00A60E82">
        <w:rPr>
          <w:b/>
          <w:bCs/>
          <w:rtl/>
        </w:rPr>
        <w:t xml:space="preserve"> أنواعه </w:t>
      </w:r>
      <w:r w:rsidR="00A60E82">
        <w:rPr>
          <w:rFonts w:hint="cs"/>
          <w:b/>
          <w:bCs/>
          <w:rtl/>
        </w:rPr>
        <w:t>-</w:t>
      </w:r>
      <w:r w:rsidRPr="00842FD3">
        <w:rPr>
          <w:b/>
          <w:bCs/>
          <w:rtl/>
        </w:rPr>
        <w:t xml:space="preserve"> تأثراته</w:t>
      </w:r>
      <w:r w:rsidRPr="00842FD3">
        <w:rPr>
          <w:rFonts w:hint="cs"/>
          <w:b/>
          <w:bCs/>
          <w:rtl/>
        </w:rPr>
        <w:t>)</w:t>
      </w:r>
    </w:p>
    <w:p w:rsidR="00B21EA7" w:rsidRPr="00B21EA7" w:rsidRDefault="00B21EA7" w:rsidP="00765E74">
      <w:pPr>
        <w:spacing w:beforeLines="20" w:before="48" w:afterLines="20" w:after="48" w:line="254" w:lineRule="auto"/>
        <w:rPr>
          <w:b/>
          <w:bCs/>
        </w:rPr>
      </w:pPr>
      <w:r w:rsidRPr="00B21EA7">
        <w:rPr>
          <w:b/>
          <w:bCs/>
          <w:rtl/>
          <w:lang w:bidi="ar-SA"/>
        </w:rPr>
        <w:t>الضمير هو طاقة أوجدها الله في ال</w:t>
      </w:r>
      <w:r w:rsidR="0054188C">
        <w:rPr>
          <w:rFonts w:hint="cs"/>
          <w:b/>
          <w:bCs/>
          <w:rtl/>
          <w:lang w:bidi="ar-SA"/>
        </w:rPr>
        <w:t>إنسان</w:t>
      </w:r>
      <w:r w:rsidRPr="00B21EA7">
        <w:rPr>
          <w:b/>
          <w:bCs/>
          <w:rtl/>
          <w:lang w:bidi="ar-SA"/>
        </w:rPr>
        <w:t xml:space="preserve"> للتمييز بين </w:t>
      </w:r>
      <w:r w:rsidR="00842FD3">
        <w:rPr>
          <w:b/>
          <w:bCs/>
          <w:rtl/>
          <w:lang w:bidi="ar-SA"/>
        </w:rPr>
        <w:t>الخير والشر، والحلال والحرام، و</w:t>
      </w:r>
      <w:r w:rsidRPr="00B21EA7">
        <w:rPr>
          <w:b/>
          <w:bCs/>
          <w:rtl/>
          <w:lang w:bidi="ar-SA"/>
        </w:rPr>
        <w:t>اللائق وغير اللائق وما يجوز وما لا يجوز. لذلك د</w:t>
      </w:r>
      <w:r w:rsidRPr="00B21EA7">
        <w:rPr>
          <w:rFonts w:hint="cs"/>
          <w:b/>
          <w:bCs/>
          <w:rtl/>
          <w:lang w:bidi="ar-SA"/>
        </w:rPr>
        <w:t>ُ</w:t>
      </w:r>
      <w:r w:rsidRPr="00B21EA7">
        <w:rPr>
          <w:b/>
          <w:bCs/>
          <w:rtl/>
          <w:lang w:bidi="ar-SA"/>
        </w:rPr>
        <w:t>ع</w:t>
      </w:r>
      <w:r w:rsidRPr="00B21EA7">
        <w:rPr>
          <w:rFonts w:hint="cs"/>
          <w:b/>
          <w:bCs/>
          <w:rtl/>
          <w:lang w:bidi="ar-SA"/>
        </w:rPr>
        <w:t>ِ</w:t>
      </w:r>
      <w:r w:rsidRPr="00B21EA7">
        <w:rPr>
          <w:b/>
          <w:bCs/>
          <w:rtl/>
          <w:lang w:bidi="ar-SA"/>
        </w:rPr>
        <w:t>ي</w:t>
      </w:r>
      <w:r w:rsidRPr="00B21EA7">
        <w:rPr>
          <w:rFonts w:hint="cs"/>
          <w:b/>
          <w:bCs/>
          <w:rtl/>
          <w:lang w:bidi="ar-SA"/>
        </w:rPr>
        <w:t>َ</w:t>
      </w:r>
      <w:r w:rsidRPr="00B21EA7">
        <w:rPr>
          <w:b/>
          <w:bCs/>
          <w:rtl/>
          <w:lang w:bidi="ar-SA"/>
        </w:rPr>
        <w:t xml:space="preserve"> بالشريعة الطبيعية أو بالشريعة ال</w:t>
      </w:r>
      <w:r w:rsidRPr="00B21EA7">
        <w:rPr>
          <w:rFonts w:hint="cs"/>
          <w:b/>
          <w:bCs/>
          <w:rtl/>
          <w:lang w:bidi="ar-SA"/>
        </w:rPr>
        <w:t>أ</w:t>
      </w:r>
      <w:r w:rsidRPr="00B21EA7">
        <w:rPr>
          <w:b/>
          <w:bCs/>
          <w:rtl/>
          <w:lang w:bidi="ar-SA"/>
        </w:rPr>
        <w:t>دبية غير المكتوبة.</w:t>
      </w:r>
    </w:p>
    <w:p w:rsidR="00B21EA7" w:rsidRPr="00A60E82" w:rsidRDefault="00B21EA7" w:rsidP="00765E74">
      <w:pPr>
        <w:spacing w:beforeLines="20" w:before="48" w:afterLines="20" w:after="48" w:line="254" w:lineRule="auto"/>
      </w:pPr>
      <w:r w:rsidRPr="00A60E82">
        <w:rPr>
          <w:rtl/>
          <w:lang w:bidi="ar-SA"/>
        </w:rPr>
        <w:t>وقد كان هو الح</w:t>
      </w:r>
      <w:r w:rsidR="00301660">
        <w:rPr>
          <w:rFonts w:hint="cs"/>
          <w:rtl/>
          <w:lang w:bidi="ar-SA"/>
        </w:rPr>
        <w:t>َ</w:t>
      </w:r>
      <w:r w:rsidRPr="00A60E82">
        <w:rPr>
          <w:rtl/>
          <w:lang w:bidi="ar-SA"/>
        </w:rPr>
        <w:t>ك</w:t>
      </w:r>
      <w:r w:rsidR="00301660">
        <w:rPr>
          <w:rFonts w:hint="cs"/>
          <w:rtl/>
          <w:lang w:bidi="ar-SA"/>
        </w:rPr>
        <w:t>َ</w:t>
      </w:r>
      <w:r w:rsidRPr="00A60E82">
        <w:rPr>
          <w:rtl/>
          <w:lang w:bidi="ar-SA"/>
        </w:rPr>
        <w:t>م الداخلي في ال</w:t>
      </w:r>
      <w:r w:rsidR="0054188C">
        <w:rPr>
          <w:rFonts w:hint="cs"/>
          <w:rtl/>
          <w:lang w:bidi="ar-SA"/>
        </w:rPr>
        <w:t>إنسان</w:t>
      </w:r>
      <w:r w:rsidRPr="00A60E82">
        <w:rPr>
          <w:rtl/>
          <w:lang w:bidi="ar-SA"/>
        </w:rPr>
        <w:t xml:space="preserve"> قبل زمن ال</w:t>
      </w:r>
      <w:r w:rsidRPr="00A60E82">
        <w:rPr>
          <w:rFonts w:hint="cs"/>
          <w:rtl/>
          <w:lang w:bidi="ar-SA"/>
        </w:rPr>
        <w:t>أ</w:t>
      </w:r>
      <w:r w:rsidRPr="00A60E82">
        <w:rPr>
          <w:rtl/>
          <w:lang w:bidi="ar-SA"/>
        </w:rPr>
        <w:t>نبياء، قبل الوحي والشريعة المكتوبة. وبه كمثال تسام</w:t>
      </w:r>
      <w:r w:rsidRPr="00A60E82">
        <w:rPr>
          <w:rFonts w:hint="cs"/>
          <w:rtl/>
          <w:lang w:bidi="ar-SA"/>
        </w:rPr>
        <w:t>َى</w:t>
      </w:r>
      <w:r w:rsidRPr="00A60E82">
        <w:rPr>
          <w:rtl/>
          <w:lang w:bidi="ar-SA"/>
        </w:rPr>
        <w:t xml:space="preserve"> يوسف الصديق عن الخطأ مع </w:t>
      </w:r>
      <w:r w:rsidR="00D2052B">
        <w:rPr>
          <w:rFonts w:hint="cs"/>
          <w:rtl/>
          <w:lang w:bidi="ar-SA"/>
        </w:rPr>
        <w:t>ا</w:t>
      </w:r>
      <w:r w:rsidRPr="00A60E82">
        <w:rPr>
          <w:rtl/>
          <w:lang w:bidi="ar-SA"/>
        </w:rPr>
        <w:t>مرأة سيده حين طلبت ذلك منه. بينما عاش يوسف قبل موس</w:t>
      </w:r>
      <w:r w:rsidRPr="00A60E82">
        <w:rPr>
          <w:rFonts w:hint="cs"/>
          <w:rtl/>
          <w:lang w:bidi="ar-SA"/>
        </w:rPr>
        <w:t>ى</w:t>
      </w:r>
      <w:r w:rsidRPr="00A60E82">
        <w:rPr>
          <w:rtl/>
          <w:lang w:bidi="ar-SA"/>
        </w:rPr>
        <w:t xml:space="preserve"> النبي بمئات السنين، وقبل </w:t>
      </w:r>
      <w:r w:rsidRPr="00A60E82">
        <w:rPr>
          <w:rFonts w:hint="cs"/>
          <w:rtl/>
          <w:lang w:bidi="ar-SA"/>
        </w:rPr>
        <w:t>أ</w:t>
      </w:r>
      <w:r w:rsidRPr="00A60E82">
        <w:rPr>
          <w:rtl/>
          <w:lang w:bidi="ar-SA"/>
        </w:rPr>
        <w:t>ن يأمر الله في الوصايا العشر قائل</w:t>
      </w:r>
      <w:r w:rsidR="009F5392">
        <w:rPr>
          <w:rtl/>
          <w:lang w:bidi="ar-SA"/>
        </w:rPr>
        <w:t>ا</w:t>
      </w:r>
      <w:r w:rsidR="005362FF">
        <w:rPr>
          <w:rFonts w:hint="cs"/>
          <w:rtl/>
          <w:lang w:bidi="ar-SA"/>
        </w:rPr>
        <w:t>ً</w:t>
      </w:r>
      <w:r w:rsidRPr="00A60E82">
        <w:rPr>
          <w:rFonts w:hint="cs"/>
          <w:rtl/>
          <w:lang w:bidi="ar-SA"/>
        </w:rPr>
        <w:t>:</w:t>
      </w:r>
      <w:r w:rsidRPr="00A60E82">
        <w:rPr>
          <w:rtl/>
          <w:lang w:bidi="ar-SA"/>
        </w:rPr>
        <w:t xml:space="preserve"> </w:t>
      </w:r>
      <w:r w:rsidRPr="00A60E82">
        <w:rPr>
          <w:rFonts w:hint="cs"/>
          <w:rtl/>
          <w:lang w:bidi="ar-SA"/>
        </w:rPr>
        <w:t>"</w:t>
      </w:r>
      <w:r w:rsidR="003C2558" w:rsidRPr="003C2558">
        <w:rPr>
          <w:rtl/>
          <w:lang w:bidi="ar-SA"/>
        </w:rPr>
        <w:t>لاَ تَزْنِ</w:t>
      </w:r>
      <w:r w:rsidRPr="00A60E82">
        <w:rPr>
          <w:rFonts w:hint="cs"/>
          <w:rtl/>
          <w:lang w:bidi="ar-SA"/>
        </w:rPr>
        <w:t>"</w:t>
      </w:r>
      <w:r w:rsidRPr="00A60E82">
        <w:rPr>
          <w:rtl/>
          <w:lang w:bidi="ar-SA"/>
        </w:rPr>
        <w:t xml:space="preserve"> </w:t>
      </w:r>
      <w:r w:rsidR="003C2558">
        <w:rPr>
          <w:rFonts w:hint="cs"/>
          <w:rtl/>
          <w:lang w:bidi="ar-SA"/>
        </w:rPr>
        <w:t xml:space="preserve">(خر20: 14) </w:t>
      </w:r>
      <w:r w:rsidRPr="00A60E82">
        <w:rPr>
          <w:rtl/>
          <w:lang w:bidi="ar-SA"/>
        </w:rPr>
        <w:t>ولكن كان هناك الضمير..</w:t>
      </w:r>
    </w:p>
    <w:p w:rsidR="00B21EA7" w:rsidRPr="00B21EA7" w:rsidRDefault="00B21EA7" w:rsidP="00765E74">
      <w:pPr>
        <w:spacing w:beforeLines="20" w:before="48" w:afterLines="20" w:after="48" w:line="254" w:lineRule="auto"/>
      </w:pPr>
      <w:r w:rsidRPr="00564A52">
        <w:rPr>
          <w:rtl/>
          <w:lang w:bidi="ar-SA"/>
        </w:rPr>
        <w:t>ولكن لما ضل</w:t>
      </w:r>
      <w:r w:rsidRPr="00564A52">
        <w:rPr>
          <w:rFonts w:hint="cs"/>
          <w:rtl/>
          <w:lang w:bidi="ar-SA"/>
        </w:rPr>
        <w:t>َّ</w:t>
      </w:r>
      <w:r w:rsidRPr="00564A52">
        <w:rPr>
          <w:rtl/>
          <w:lang w:bidi="ar-SA"/>
        </w:rPr>
        <w:t xml:space="preserve"> الضمير، حينئذ </w:t>
      </w:r>
      <w:r w:rsidRPr="00564A52">
        <w:rPr>
          <w:rFonts w:hint="cs"/>
          <w:rtl/>
          <w:lang w:bidi="ar-SA"/>
        </w:rPr>
        <w:t>أ</w:t>
      </w:r>
      <w:r w:rsidRPr="00564A52">
        <w:rPr>
          <w:rtl/>
          <w:lang w:bidi="ar-SA"/>
        </w:rPr>
        <w:t>رسل الر</w:t>
      </w:r>
      <w:r w:rsidR="003C2558" w:rsidRPr="00564A52">
        <w:rPr>
          <w:rFonts w:hint="cs"/>
          <w:rtl/>
          <w:lang w:bidi="ar-SA"/>
        </w:rPr>
        <w:t>َّ</w:t>
      </w:r>
      <w:r w:rsidRPr="00564A52">
        <w:rPr>
          <w:rtl/>
          <w:lang w:bidi="ar-SA"/>
        </w:rPr>
        <w:t>ب وصاياه ال</w:t>
      </w:r>
      <w:r w:rsidRPr="00564A52">
        <w:rPr>
          <w:rFonts w:hint="cs"/>
          <w:rtl/>
          <w:lang w:bidi="ar-SA"/>
        </w:rPr>
        <w:t>إ</w:t>
      </w:r>
      <w:r w:rsidRPr="00564A52">
        <w:rPr>
          <w:rtl/>
          <w:lang w:bidi="ar-SA"/>
        </w:rPr>
        <w:t>لهية لت</w:t>
      </w:r>
      <w:r w:rsidR="003C2558" w:rsidRPr="00564A52">
        <w:rPr>
          <w:rFonts w:hint="cs"/>
          <w:rtl/>
          <w:lang w:bidi="ar-SA"/>
        </w:rPr>
        <w:t>ُ</w:t>
      </w:r>
      <w:r w:rsidRPr="00564A52">
        <w:rPr>
          <w:rtl/>
          <w:lang w:bidi="ar-SA"/>
        </w:rPr>
        <w:t>رشد ال</w:t>
      </w:r>
      <w:r w:rsidR="0054188C" w:rsidRPr="00564A52">
        <w:rPr>
          <w:rFonts w:hint="cs"/>
          <w:rtl/>
          <w:lang w:bidi="ar-SA"/>
        </w:rPr>
        <w:t>إنسان</w:t>
      </w:r>
      <w:r w:rsidRPr="00564A52">
        <w:rPr>
          <w:rtl/>
          <w:lang w:bidi="ar-SA"/>
        </w:rPr>
        <w:t xml:space="preserve"> وتكون ميزان</w:t>
      </w:r>
      <w:r w:rsidRPr="00564A52">
        <w:rPr>
          <w:rFonts w:hint="cs"/>
          <w:rtl/>
          <w:lang w:bidi="ar-SA"/>
        </w:rPr>
        <w:t>ً</w:t>
      </w:r>
      <w:r w:rsidRPr="00564A52">
        <w:rPr>
          <w:rtl/>
          <w:lang w:bidi="ar-SA"/>
        </w:rPr>
        <w:t xml:space="preserve">ا يزن به </w:t>
      </w:r>
      <w:r w:rsidRPr="00564A52">
        <w:rPr>
          <w:rFonts w:hint="cs"/>
          <w:rtl/>
          <w:lang w:bidi="ar-SA"/>
        </w:rPr>
        <w:t>أ</w:t>
      </w:r>
      <w:r w:rsidRPr="00564A52">
        <w:rPr>
          <w:rtl/>
          <w:lang w:bidi="ar-SA"/>
        </w:rPr>
        <w:t xml:space="preserve">فعاله ونواياه. وسنضرب </w:t>
      </w:r>
      <w:r w:rsidRPr="00564A52">
        <w:rPr>
          <w:rFonts w:hint="cs"/>
          <w:rtl/>
          <w:lang w:bidi="ar-SA"/>
        </w:rPr>
        <w:t>أ</w:t>
      </w:r>
      <w:r w:rsidRPr="00564A52">
        <w:rPr>
          <w:rtl/>
          <w:lang w:bidi="ar-SA"/>
        </w:rPr>
        <w:t>مثل</w:t>
      </w:r>
      <w:r w:rsidR="00B62905" w:rsidRPr="00564A52">
        <w:rPr>
          <w:rFonts w:hint="cs"/>
          <w:rtl/>
          <w:lang w:bidi="ar-SA"/>
        </w:rPr>
        <w:t>ة</w:t>
      </w:r>
      <w:r w:rsidRPr="00564A52">
        <w:rPr>
          <w:rtl/>
          <w:lang w:bidi="ar-SA"/>
        </w:rPr>
        <w:t xml:space="preserve"> للدلالة عل</w:t>
      </w:r>
      <w:r w:rsidRPr="00564A52">
        <w:rPr>
          <w:rFonts w:hint="cs"/>
          <w:rtl/>
          <w:lang w:bidi="ar-SA"/>
        </w:rPr>
        <w:t>ى</w:t>
      </w:r>
      <w:r w:rsidRPr="00564A52">
        <w:rPr>
          <w:rtl/>
          <w:lang w:bidi="ar-SA"/>
        </w:rPr>
        <w:t xml:space="preserve"> </w:t>
      </w:r>
      <w:r w:rsidRPr="00564A52">
        <w:rPr>
          <w:rFonts w:hint="cs"/>
          <w:rtl/>
          <w:lang w:bidi="ar-SA"/>
        </w:rPr>
        <w:t>أ</w:t>
      </w:r>
      <w:r w:rsidRPr="00564A52">
        <w:rPr>
          <w:rtl/>
          <w:lang w:bidi="ar-SA"/>
        </w:rPr>
        <w:t>ن الضمير قد يضل:</w:t>
      </w:r>
      <w:r w:rsidR="003C2558" w:rsidRPr="00564A52">
        <w:rPr>
          <w:rFonts w:hint="cs"/>
          <w:rtl/>
        </w:rPr>
        <w:t xml:space="preserve"> </w:t>
      </w:r>
      <w:r w:rsidRPr="00564A52">
        <w:rPr>
          <w:rtl/>
          <w:lang w:bidi="ar-SA"/>
        </w:rPr>
        <w:t xml:space="preserve">ذلك الشخص الذي يقتل ابنته أو </w:t>
      </w:r>
      <w:r w:rsidRPr="00564A52">
        <w:rPr>
          <w:rFonts w:hint="cs"/>
          <w:rtl/>
          <w:lang w:bidi="ar-SA"/>
        </w:rPr>
        <w:t>أ</w:t>
      </w:r>
      <w:r w:rsidRPr="00564A52">
        <w:rPr>
          <w:rtl/>
          <w:lang w:bidi="ar-SA"/>
        </w:rPr>
        <w:t xml:space="preserve">خته </w:t>
      </w:r>
      <w:r w:rsidRPr="00564A52">
        <w:rPr>
          <w:rFonts w:hint="cs"/>
          <w:rtl/>
          <w:lang w:bidi="ar-SA"/>
        </w:rPr>
        <w:t>إ</w:t>
      </w:r>
      <w:r w:rsidRPr="00564A52">
        <w:rPr>
          <w:rtl/>
          <w:lang w:bidi="ar-SA"/>
        </w:rPr>
        <w:t>ذا سقطت وفقدت عفتها</w:t>
      </w:r>
      <w:r w:rsidRPr="00564A52">
        <w:rPr>
          <w:rFonts w:hint="cs"/>
          <w:rtl/>
          <w:lang w:bidi="ar-SA"/>
        </w:rPr>
        <w:t>،</w:t>
      </w:r>
      <w:r w:rsidRPr="00564A52">
        <w:rPr>
          <w:rtl/>
          <w:lang w:bidi="ar-SA"/>
        </w:rPr>
        <w:t xml:space="preserve"> ألا ير</w:t>
      </w:r>
      <w:r w:rsidRPr="00564A52">
        <w:rPr>
          <w:rFonts w:hint="cs"/>
          <w:rtl/>
          <w:lang w:bidi="ar-SA"/>
        </w:rPr>
        <w:t>َى</w:t>
      </w:r>
      <w:r w:rsidRPr="00564A52">
        <w:rPr>
          <w:rtl/>
          <w:lang w:bidi="ar-SA"/>
        </w:rPr>
        <w:t xml:space="preserve"> بضميره </w:t>
      </w:r>
      <w:r w:rsidRPr="00564A52">
        <w:rPr>
          <w:rFonts w:hint="cs"/>
          <w:rtl/>
          <w:lang w:bidi="ar-SA"/>
        </w:rPr>
        <w:t>أ</w:t>
      </w:r>
      <w:r w:rsidRPr="00564A52">
        <w:rPr>
          <w:rtl/>
          <w:lang w:bidi="ar-SA"/>
        </w:rPr>
        <w:t>نه يمحو عار ال</w:t>
      </w:r>
      <w:r w:rsidRPr="00564A52">
        <w:rPr>
          <w:rFonts w:hint="cs"/>
          <w:rtl/>
          <w:lang w:bidi="ar-SA"/>
        </w:rPr>
        <w:t>أ</w:t>
      </w:r>
      <w:r w:rsidR="003C2558" w:rsidRPr="00564A52">
        <w:rPr>
          <w:rtl/>
          <w:lang w:bidi="ar-SA"/>
        </w:rPr>
        <w:t>سرة ويرد شرفها؟!</w:t>
      </w:r>
      <w:r w:rsidRPr="00564A52">
        <w:rPr>
          <w:rtl/>
          <w:lang w:bidi="ar-SA"/>
        </w:rPr>
        <w:t xml:space="preserve"> بل إن البعض في الريف قد يتعبه ضميره إن لم يقتل هذه الفتاة!!</w:t>
      </w:r>
    </w:p>
    <w:p w:rsidR="00B21EA7" w:rsidRDefault="00B21EA7" w:rsidP="00765E74">
      <w:pPr>
        <w:spacing w:beforeLines="20" w:before="48" w:afterLines="20" w:after="48" w:line="254" w:lineRule="auto"/>
        <w:rPr>
          <w:rtl/>
          <w:lang w:bidi="ar-SA"/>
        </w:rPr>
      </w:pPr>
      <w:r w:rsidRPr="00B21EA7">
        <w:rPr>
          <w:rtl/>
          <w:lang w:bidi="ar-SA"/>
        </w:rPr>
        <w:t>كذلك الشخص الذي يفج</w:t>
      </w:r>
      <w:r w:rsidR="00971791">
        <w:rPr>
          <w:rFonts w:hint="cs"/>
          <w:rtl/>
          <w:lang w:bidi="ar-SA"/>
        </w:rPr>
        <w:t>ِّ</w:t>
      </w:r>
      <w:r w:rsidRPr="00B21EA7">
        <w:rPr>
          <w:rtl/>
          <w:lang w:bidi="ar-SA"/>
        </w:rPr>
        <w:t>ر نفسه أو يفج</w:t>
      </w:r>
      <w:r w:rsidR="00971791">
        <w:rPr>
          <w:rFonts w:hint="cs"/>
          <w:rtl/>
          <w:lang w:bidi="ar-SA"/>
        </w:rPr>
        <w:t>ِّ</w:t>
      </w:r>
      <w:r w:rsidRPr="00B21EA7">
        <w:rPr>
          <w:rtl/>
          <w:lang w:bidi="ar-SA"/>
        </w:rPr>
        <w:t>ر سيارة، ويقتل بذلك مجموعة من ال</w:t>
      </w:r>
      <w:r w:rsidRPr="00B21EA7">
        <w:rPr>
          <w:rFonts w:hint="cs"/>
          <w:rtl/>
          <w:lang w:bidi="ar-SA"/>
        </w:rPr>
        <w:t>أ</w:t>
      </w:r>
      <w:r w:rsidRPr="00B21EA7">
        <w:rPr>
          <w:rtl/>
          <w:lang w:bidi="ar-SA"/>
        </w:rPr>
        <w:t>برياء، ويدم</w:t>
      </w:r>
      <w:r w:rsidR="00971791">
        <w:rPr>
          <w:rFonts w:hint="cs"/>
          <w:rtl/>
          <w:lang w:bidi="ar-SA"/>
        </w:rPr>
        <w:t>ِّ</w:t>
      </w:r>
      <w:r w:rsidRPr="00B21EA7">
        <w:rPr>
          <w:rtl/>
          <w:lang w:bidi="ar-SA"/>
        </w:rPr>
        <w:t>ر بعض ال</w:t>
      </w:r>
      <w:r w:rsidRPr="00B21EA7">
        <w:rPr>
          <w:rFonts w:hint="cs"/>
          <w:rtl/>
          <w:lang w:bidi="ar-SA"/>
        </w:rPr>
        <w:t>أ</w:t>
      </w:r>
      <w:r w:rsidRPr="00B21EA7">
        <w:rPr>
          <w:rtl/>
          <w:lang w:bidi="ar-SA"/>
        </w:rPr>
        <w:t>ماكن، ألا يعتبر نفسه شهيد</w:t>
      </w:r>
      <w:r w:rsidRPr="00B21EA7">
        <w:rPr>
          <w:rFonts w:hint="cs"/>
          <w:rtl/>
          <w:lang w:bidi="ar-SA"/>
        </w:rPr>
        <w:t>ً</w:t>
      </w:r>
      <w:r w:rsidRPr="00B21EA7">
        <w:rPr>
          <w:rtl/>
          <w:lang w:bidi="ar-SA"/>
        </w:rPr>
        <w:t>ا، و</w:t>
      </w:r>
      <w:r w:rsidRPr="00B21EA7">
        <w:rPr>
          <w:rFonts w:hint="cs"/>
          <w:rtl/>
          <w:lang w:bidi="ar-SA"/>
        </w:rPr>
        <w:t>أ</w:t>
      </w:r>
      <w:r w:rsidRPr="00B21EA7">
        <w:rPr>
          <w:rtl/>
          <w:lang w:bidi="ar-SA"/>
        </w:rPr>
        <w:t>نه قام بعمل وطني ي</w:t>
      </w:r>
      <w:r w:rsidRPr="00B21EA7">
        <w:rPr>
          <w:rFonts w:hint="cs"/>
          <w:rtl/>
          <w:lang w:bidi="ar-SA"/>
        </w:rPr>
        <w:t>ُ</w:t>
      </w:r>
      <w:r w:rsidRPr="00B21EA7">
        <w:rPr>
          <w:rtl/>
          <w:lang w:bidi="ar-SA"/>
        </w:rPr>
        <w:t>سج</w:t>
      </w:r>
      <w:r w:rsidRPr="00B21EA7">
        <w:rPr>
          <w:rFonts w:hint="cs"/>
          <w:rtl/>
          <w:lang w:bidi="ar-SA"/>
        </w:rPr>
        <w:t>َ</w:t>
      </w:r>
      <w:r w:rsidRPr="00B21EA7">
        <w:rPr>
          <w:rtl/>
          <w:lang w:bidi="ar-SA"/>
        </w:rPr>
        <w:t>ل له بالفخر؟! وقد شجعه ضميره على ذلك!!</w:t>
      </w:r>
    </w:p>
    <w:p w:rsidR="00B21EA7" w:rsidRPr="00B21EA7" w:rsidRDefault="006913CC" w:rsidP="00A01251">
      <w:pPr>
        <w:pStyle w:val="Heading4"/>
        <w:rPr>
          <w:rtl/>
        </w:rPr>
      </w:pPr>
      <w:r>
        <w:rPr>
          <w:rtl/>
          <w:lang w:bidi="ar-SA"/>
        </w:rPr>
        <w:t>يمكننا إذ</w:t>
      </w:r>
      <w:r>
        <w:rPr>
          <w:rFonts w:hint="cs"/>
          <w:rtl/>
          <w:lang w:bidi="ar-SA"/>
        </w:rPr>
        <w:t>ًا</w:t>
      </w:r>
      <w:r w:rsidR="00B21EA7" w:rsidRPr="00B21EA7">
        <w:rPr>
          <w:rtl/>
          <w:lang w:bidi="ar-SA"/>
        </w:rPr>
        <w:t xml:space="preserve"> </w:t>
      </w:r>
      <w:r w:rsidR="00B21EA7" w:rsidRPr="00B21EA7">
        <w:rPr>
          <w:rFonts w:hint="cs"/>
          <w:rtl/>
          <w:lang w:bidi="ar-SA"/>
        </w:rPr>
        <w:t>أ</w:t>
      </w:r>
      <w:r>
        <w:rPr>
          <w:rtl/>
          <w:lang w:bidi="ar-SA"/>
        </w:rPr>
        <w:t>ن نقس</w:t>
      </w:r>
      <w:r w:rsidR="00971791">
        <w:rPr>
          <w:rFonts w:hint="cs"/>
          <w:rtl/>
          <w:lang w:bidi="ar-SA"/>
        </w:rPr>
        <w:t>ِّ</w:t>
      </w:r>
      <w:r>
        <w:rPr>
          <w:rtl/>
          <w:lang w:bidi="ar-SA"/>
        </w:rPr>
        <w:t xml:space="preserve">م الضمائر إلى </w:t>
      </w:r>
      <w:r>
        <w:rPr>
          <w:rFonts w:hint="cs"/>
          <w:rtl/>
          <w:lang w:bidi="ar-SA"/>
        </w:rPr>
        <w:t>أ</w:t>
      </w:r>
      <w:r w:rsidR="00D418CA">
        <w:rPr>
          <w:rtl/>
          <w:lang w:bidi="ar-SA"/>
        </w:rPr>
        <w:t>نواع</w:t>
      </w:r>
    </w:p>
    <w:p w:rsidR="00B21EA7" w:rsidRPr="00B21EA7" w:rsidRDefault="00B21EA7" w:rsidP="00765E74">
      <w:pPr>
        <w:spacing w:beforeLines="20" w:before="48" w:afterLines="20" w:after="48" w:line="254" w:lineRule="auto"/>
      </w:pPr>
      <w:r w:rsidRPr="00B21EA7">
        <w:rPr>
          <w:rtl/>
          <w:lang w:bidi="ar-SA"/>
        </w:rPr>
        <w:t xml:space="preserve">منها </w:t>
      </w:r>
      <w:r w:rsidRPr="00B21EA7">
        <w:rPr>
          <w:b/>
          <w:bCs/>
          <w:rtl/>
          <w:lang w:bidi="ar-SA"/>
        </w:rPr>
        <w:t>الضمير الصالح</w:t>
      </w:r>
      <w:r w:rsidRPr="00B21EA7">
        <w:rPr>
          <w:rtl/>
          <w:lang w:bidi="ar-SA"/>
        </w:rPr>
        <w:t xml:space="preserve"> الذي يحكم حكم</w:t>
      </w:r>
      <w:r w:rsidRPr="00B21EA7">
        <w:rPr>
          <w:rFonts w:hint="cs"/>
          <w:rtl/>
          <w:lang w:bidi="ar-SA"/>
        </w:rPr>
        <w:t>ً</w:t>
      </w:r>
      <w:r w:rsidRPr="00B21EA7">
        <w:rPr>
          <w:rtl/>
          <w:lang w:bidi="ar-SA"/>
        </w:rPr>
        <w:t>ا خي</w:t>
      </w:r>
      <w:r w:rsidR="00971791">
        <w:rPr>
          <w:rFonts w:hint="cs"/>
          <w:rtl/>
          <w:lang w:bidi="ar-SA"/>
        </w:rPr>
        <w:t>ِّ</w:t>
      </w:r>
      <w:r w:rsidRPr="00B21EA7">
        <w:rPr>
          <w:rtl/>
          <w:lang w:bidi="ar-SA"/>
        </w:rPr>
        <w:t>ر</w:t>
      </w:r>
      <w:r w:rsidRPr="00B21EA7">
        <w:rPr>
          <w:rFonts w:hint="cs"/>
          <w:rtl/>
          <w:lang w:bidi="ar-SA"/>
        </w:rPr>
        <w:t>ً</w:t>
      </w:r>
      <w:r w:rsidRPr="00B21EA7">
        <w:rPr>
          <w:rtl/>
          <w:lang w:bidi="ar-SA"/>
        </w:rPr>
        <w:t>ا وني</w:t>
      </w:r>
      <w:r w:rsidR="00971791">
        <w:rPr>
          <w:rFonts w:hint="cs"/>
          <w:rtl/>
          <w:lang w:bidi="ar-SA"/>
        </w:rPr>
        <w:t>ِّ</w:t>
      </w:r>
      <w:r w:rsidRPr="00B21EA7">
        <w:rPr>
          <w:rtl/>
          <w:lang w:bidi="ar-SA"/>
        </w:rPr>
        <w:t>ر</w:t>
      </w:r>
      <w:r w:rsidRPr="00B21EA7">
        <w:rPr>
          <w:rFonts w:hint="cs"/>
          <w:rtl/>
          <w:lang w:bidi="ar-SA"/>
        </w:rPr>
        <w:t>ً</w:t>
      </w:r>
      <w:r w:rsidRPr="00B21EA7">
        <w:rPr>
          <w:rtl/>
          <w:lang w:bidi="ar-SA"/>
        </w:rPr>
        <w:t>ا، ودقيق</w:t>
      </w:r>
      <w:r w:rsidRPr="00B21EA7">
        <w:rPr>
          <w:rFonts w:hint="cs"/>
          <w:rtl/>
          <w:lang w:bidi="ar-SA"/>
        </w:rPr>
        <w:t>ً</w:t>
      </w:r>
      <w:r w:rsidR="00842FD3">
        <w:rPr>
          <w:rtl/>
          <w:lang w:bidi="ar-SA"/>
        </w:rPr>
        <w:t>ا. وهو مثل ميزا</w:t>
      </w:r>
      <w:r w:rsidR="00842FD3">
        <w:rPr>
          <w:rFonts w:hint="cs"/>
          <w:rtl/>
          <w:lang w:bidi="ar-SA"/>
        </w:rPr>
        <w:t xml:space="preserve">ن </w:t>
      </w:r>
      <w:r w:rsidRPr="00B21EA7">
        <w:rPr>
          <w:rtl/>
          <w:lang w:bidi="ar-SA"/>
        </w:rPr>
        <w:t xml:space="preserve">الصيدلي لا يزيد في تركيب الدواء ولا ينقص.. </w:t>
      </w:r>
    </w:p>
    <w:p w:rsidR="00B21EA7" w:rsidRPr="00B21EA7" w:rsidRDefault="00B21EA7" w:rsidP="00765E74">
      <w:pPr>
        <w:spacing w:beforeLines="20" w:before="48" w:afterLines="20" w:after="48" w:line="254" w:lineRule="auto"/>
      </w:pPr>
      <w:r w:rsidRPr="00B21EA7">
        <w:rPr>
          <w:rtl/>
          <w:lang w:bidi="ar-SA"/>
        </w:rPr>
        <w:t xml:space="preserve">وهناك ضمير واسع يبلع الجمل، وهو يقبل </w:t>
      </w:r>
      <w:r w:rsidRPr="00B21EA7">
        <w:rPr>
          <w:rFonts w:hint="cs"/>
          <w:rtl/>
          <w:lang w:bidi="ar-SA"/>
        </w:rPr>
        <w:t>أ</w:t>
      </w:r>
      <w:r w:rsidRPr="00B21EA7">
        <w:rPr>
          <w:rtl/>
          <w:lang w:bidi="ar-SA"/>
        </w:rPr>
        <w:t>مور</w:t>
      </w:r>
      <w:r w:rsidRPr="00B21EA7">
        <w:rPr>
          <w:rFonts w:hint="cs"/>
          <w:rtl/>
          <w:lang w:bidi="ar-SA"/>
        </w:rPr>
        <w:t>ً</w:t>
      </w:r>
      <w:r w:rsidRPr="00B21EA7">
        <w:rPr>
          <w:rtl/>
          <w:lang w:bidi="ar-SA"/>
        </w:rPr>
        <w:t>ا خاطئة عديدة، لا يوبخ عل</w:t>
      </w:r>
      <w:r w:rsidR="002D06A7">
        <w:rPr>
          <w:rFonts w:hint="cs"/>
          <w:rtl/>
          <w:lang w:bidi="ar-SA"/>
        </w:rPr>
        <w:t>ي</w:t>
      </w:r>
      <w:r w:rsidRPr="00B21EA7">
        <w:rPr>
          <w:rtl/>
          <w:lang w:bidi="ar-SA"/>
        </w:rPr>
        <w:t xml:space="preserve">ها </w:t>
      </w:r>
      <w:r w:rsidRPr="00B21EA7">
        <w:rPr>
          <w:rFonts w:hint="cs"/>
          <w:rtl/>
          <w:lang w:bidi="ar-SA"/>
        </w:rPr>
        <w:t>إ</w:t>
      </w:r>
      <w:r w:rsidRPr="00B21EA7">
        <w:rPr>
          <w:rtl/>
          <w:lang w:bidi="ar-SA"/>
        </w:rPr>
        <w:t>طلاق</w:t>
      </w:r>
      <w:r w:rsidRPr="00B21EA7">
        <w:rPr>
          <w:rFonts w:hint="cs"/>
          <w:rtl/>
          <w:lang w:bidi="ar-SA"/>
        </w:rPr>
        <w:t>ً</w:t>
      </w:r>
      <w:r w:rsidRPr="00B21EA7">
        <w:rPr>
          <w:rtl/>
          <w:lang w:bidi="ar-SA"/>
        </w:rPr>
        <w:t>ا، بل قد يجد لها تبرير</w:t>
      </w:r>
      <w:r w:rsidRPr="00B21EA7">
        <w:rPr>
          <w:rFonts w:hint="cs"/>
          <w:rtl/>
          <w:lang w:bidi="ar-SA"/>
        </w:rPr>
        <w:t>ً</w:t>
      </w:r>
      <w:r w:rsidRPr="00B21EA7">
        <w:rPr>
          <w:rtl/>
          <w:lang w:bidi="ar-SA"/>
        </w:rPr>
        <w:t>ا يريحه!</w:t>
      </w:r>
    </w:p>
    <w:p w:rsidR="00B21EA7" w:rsidRPr="00B21EA7" w:rsidRDefault="00B21EA7" w:rsidP="00765E74">
      <w:pPr>
        <w:spacing w:beforeLines="20" w:before="48" w:afterLines="20" w:after="48" w:line="254" w:lineRule="auto"/>
      </w:pPr>
      <w:r w:rsidRPr="00B21EA7">
        <w:rPr>
          <w:rtl/>
          <w:lang w:bidi="ar-SA"/>
        </w:rPr>
        <w:t xml:space="preserve">بينما هناك </w:t>
      </w:r>
      <w:r w:rsidRPr="00B21EA7">
        <w:rPr>
          <w:rFonts w:hint="cs"/>
          <w:rtl/>
          <w:lang w:bidi="ar-SA"/>
        </w:rPr>
        <w:t>أيضًا</w:t>
      </w:r>
      <w:r w:rsidRPr="00B21EA7">
        <w:rPr>
          <w:rtl/>
          <w:lang w:bidi="ar-SA"/>
        </w:rPr>
        <w:t xml:space="preserve"> ضمير </w:t>
      </w:r>
      <w:r w:rsidRPr="00B21EA7">
        <w:rPr>
          <w:b/>
          <w:bCs/>
          <w:rtl/>
          <w:lang w:bidi="ar-SA"/>
        </w:rPr>
        <w:t>ضي</w:t>
      </w:r>
      <w:r w:rsidR="00971791">
        <w:rPr>
          <w:rFonts w:hint="cs"/>
          <w:b/>
          <w:bCs/>
          <w:rtl/>
          <w:lang w:bidi="ar-SA"/>
        </w:rPr>
        <w:t>ِّ</w:t>
      </w:r>
      <w:r w:rsidRPr="00B21EA7">
        <w:rPr>
          <w:b/>
          <w:bCs/>
          <w:rtl/>
          <w:lang w:bidi="ar-SA"/>
        </w:rPr>
        <w:t>ق أو مو</w:t>
      </w:r>
      <w:r w:rsidR="00971791">
        <w:rPr>
          <w:rFonts w:hint="cs"/>
          <w:b/>
          <w:bCs/>
          <w:rtl/>
          <w:lang w:bidi="ar-SA"/>
        </w:rPr>
        <w:t>َ</w:t>
      </w:r>
      <w:r w:rsidRPr="00B21EA7">
        <w:rPr>
          <w:b/>
          <w:bCs/>
          <w:rtl/>
          <w:lang w:bidi="ar-SA"/>
        </w:rPr>
        <w:t>سو</w:t>
      </w:r>
      <w:r w:rsidR="00971791">
        <w:rPr>
          <w:rFonts w:hint="cs"/>
          <w:b/>
          <w:bCs/>
          <w:rtl/>
          <w:lang w:bidi="ar-SA"/>
        </w:rPr>
        <w:t>َّ</w:t>
      </w:r>
      <w:r w:rsidRPr="00B21EA7">
        <w:rPr>
          <w:b/>
          <w:bCs/>
          <w:rtl/>
          <w:lang w:bidi="ar-SA"/>
        </w:rPr>
        <w:t>س أو متشد</w:t>
      </w:r>
      <w:r w:rsidR="00971791">
        <w:rPr>
          <w:rFonts w:hint="cs"/>
          <w:b/>
          <w:bCs/>
          <w:rtl/>
          <w:lang w:bidi="ar-SA"/>
        </w:rPr>
        <w:t>ِّ</w:t>
      </w:r>
      <w:r w:rsidRPr="00B21EA7">
        <w:rPr>
          <w:b/>
          <w:bCs/>
          <w:rtl/>
          <w:lang w:bidi="ar-SA"/>
        </w:rPr>
        <w:t>د</w:t>
      </w:r>
      <w:r w:rsidRPr="00B21EA7">
        <w:rPr>
          <w:rtl/>
          <w:lang w:bidi="ar-SA"/>
        </w:rPr>
        <w:t>. يظن الخطأ حيث لا يوجد خطأ، أو يضخم كثير</w:t>
      </w:r>
      <w:r w:rsidRPr="00B21EA7">
        <w:rPr>
          <w:rFonts w:hint="cs"/>
          <w:rtl/>
          <w:lang w:bidi="ar-SA"/>
        </w:rPr>
        <w:t>ً</w:t>
      </w:r>
      <w:r w:rsidRPr="00B21EA7">
        <w:rPr>
          <w:rtl/>
          <w:lang w:bidi="ar-SA"/>
        </w:rPr>
        <w:t>ا من قيمة ال</w:t>
      </w:r>
      <w:r w:rsidRPr="00B21EA7">
        <w:rPr>
          <w:rFonts w:hint="cs"/>
          <w:rtl/>
          <w:lang w:bidi="ar-SA"/>
        </w:rPr>
        <w:t>أ</w:t>
      </w:r>
      <w:r w:rsidRPr="00B21EA7">
        <w:rPr>
          <w:rtl/>
          <w:lang w:bidi="ar-SA"/>
        </w:rPr>
        <w:t>خطاء. وهو بهذا يضي</w:t>
      </w:r>
      <w:r w:rsidR="00971791">
        <w:rPr>
          <w:rFonts w:hint="cs"/>
          <w:rtl/>
          <w:lang w:bidi="ar-SA"/>
        </w:rPr>
        <w:t>ِّ</w:t>
      </w:r>
      <w:r w:rsidRPr="00B21EA7">
        <w:rPr>
          <w:rtl/>
          <w:lang w:bidi="ar-SA"/>
        </w:rPr>
        <w:t>ق على الناس ب</w:t>
      </w:r>
      <w:r w:rsidRPr="00B21EA7">
        <w:rPr>
          <w:rFonts w:hint="cs"/>
          <w:rtl/>
          <w:lang w:bidi="ar-SA"/>
        </w:rPr>
        <w:t>أ</w:t>
      </w:r>
      <w:r w:rsidRPr="00B21EA7">
        <w:rPr>
          <w:rtl/>
          <w:lang w:bidi="ar-SA"/>
        </w:rPr>
        <w:t xml:space="preserve">حكامه ويغلق </w:t>
      </w:r>
      <w:r w:rsidRPr="00B21EA7">
        <w:rPr>
          <w:rFonts w:hint="cs"/>
          <w:rtl/>
          <w:lang w:bidi="ar-SA"/>
        </w:rPr>
        <w:t>أ</w:t>
      </w:r>
      <w:r w:rsidRPr="00B21EA7">
        <w:rPr>
          <w:rtl/>
          <w:lang w:bidi="ar-SA"/>
        </w:rPr>
        <w:t xml:space="preserve">مامهم </w:t>
      </w:r>
      <w:r w:rsidRPr="00B21EA7">
        <w:rPr>
          <w:rFonts w:hint="cs"/>
          <w:rtl/>
          <w:lang w:bidi="ar-SA"/>
        </w:rPr>
        <w:t>أ</w:t>
      </w:r>
      <w:r w:rsidRPr="00B21EA7">
        <w:rPr>
          <w:rtl/>
          <w:lang w:bidi="ar-SA"/>
        </w:rPr>
        <w:t>بواب السماء!</w:t>
      </w:r>
    </w:p>
    <w:p w:rsidR="00B21EA7" w:rsidRPr="00B21EA7" w:rsidRDefault="00B21EA7" w:rsidP="00765E74">
      <w:pPr>
        <w:spacing w:beforeLines="20" w:before="48" w:afterLines="20" w:after="48" w:line="254" w:lineRule="auto"/>
      </w:pPr>
      <w:r w:rsidRPr="00B21EA7">
        <w:rPr>
          <w:b/>
          <w:bCs/>
          <w:rtl/>
          <w:lang w:bidi="ar-SA"/>
        </w:rPr>
        <w:t xml:space="preserve">على </w:t>
      </w:r>
      <w:r w:rsidRPr="00B21EA7">
        <w:rPr>
          <w:rFonts w:hint="cs"/>
          <w:b/>
          <w:bCs/>
          <w:rtl/>
          <w:lang w:bidi="ar-SA"/>
        </w:rPr>
        <w:t>أ</w:t>
      </w:r>
      <w:r w:rsidRPr="00B21EA7">
        <w:rPr>
          <w:b/>
          <w:bCs/>
          <w:rtl/>
          <w:lang w:bidi="ar-SA"/>
        </w:rPr>
        <w:t xml:space="preserve">ن هناك </w:t>
      </w:r>
      <w:r w:rsidRPr="00B21EA7">
        <w:rPr>
          <w:rFonts w:hint="cs"/>
          <w:b/>
          <w:bCs/>
          <w:rtl/>
          <w:lang w:bidi="ar-SA"/>
        </w:rPr>
        <w:t>أ</w:t>
      </w:r>
      <w:r w:rsidRPr="00B21EA7">
        <w:rPr>
          <w:b/>
          <w:bCs/>
          <w:rtl/>
          <w:lang w:bidi="ar-SA"/>
        </w:rPr>
        <w:t>نواع</w:t>
      </w:r>
      <w:r w:rsidRPr="00B21EA7">
        <w:rPr>
          <w:rFonts w:hint="cs"/>
          <w:b/>
          <w:bCs/>
          <w:rtl/>
          <w:lang w:bidi="ar-SA"/>
        </w:rPr>
        <w:t>ً</w:t>
      </w:r>
      <w:r w:rsidRPr="00B21EA7">
        <w:rPr>
          <w:b/>
          <w:bCs/>
          <w:rtl/>
          <w:lang w:bidi="ar-SA"/>
        </w:rPr>
        <w:t xml:space="preserve">ا </w:t>
      </w:r>
      <w:r w:rsidRPr="00B21EA7">
        <w:rPr>
          <w:rFonts w:hint="cs"/>
          <w:b/>
          <w:bCs/>
          <w:rtl/>
          <w:lang w:bidi="ar-SA"/>
        </w:rPr>
        <w:t>أ</w:t>
      </w:r>
      <w:r w:rsidRPr="00B21EA7">
        <w:rPr>
          <w:b/>
          <w:bCs/>
          <w:rtl/>
          <w:lang w:bidi="ar-SA"/>
        </w:rPr>
        <w:t>خر</w:t>
      </w:r>
      <w:r w:rsidRPr="00B21EA7">
        <w:rPr>
          <w:rFonts w:hint="cs"/>
          <w:b/>
          <w:bCs/>
          <w:rtl/>
          <w:lang w:bidi="ar-SA"/>
        </w:rPr>
        <w:t>ى</w:t>
      </w:r>
      <w:r w:rsidRPr="00B21EA7">
        <w:rPr>
          <w:b/>
          <w:bCs/>
          <w:rtl/>
          <w:lang w:bidi="ar-SA"/>
        </w:rPr>
        <w:t xml:space="preserve"> من الضمائر</w:t>
      </w:r>
      <w:r w:rsidRPr="00B21EA7">
        <w:rPr>
          <w:rtl/>
          <w:lang w:bidi="ar-SA"/>
        </w:rPr>
        <w:t xml:space="preserve"> كالضمير الغائب، أو الضمير النائم أو الضمير الميت الذي يوصف صاحبه ب</w:t>
      </w:r>
      <w:r w:rsidRPr="00B21EA7">
        <w:rPr>
          <w:rFonts w:hint="cs"/>
          <w:rtl/>
          <w:lang w:bidi="ar-SA"/>
        </w:rPr>
        <w:t>أ</w:t>
      </w:r>
      <w:r w:rsidRPr="00B21EA7">
        <w:rPr>
          <w:rtl/>
          <w:lang w:bidi="ar-SA"/>
        </w:rPr>
        <w:t>نه بلا ضمير!!</w:t>
      </w:r>
    </w:p>
    <w:p w:rsidR="00B21EA7" w:rsidRPr="00B21EA7" w:rsidRDefault="00B21EA7" w:rsidP="00765E74">
      <w:pPr>
        <w:spacing w:beforeLines="20" w:before="48" w:afterLines="20" w:after="48" w:line="254" w:lineRule="auto"/>
      </w:pPr>
      <w:r w:rsidRPr="00B21EA7">
        <w:rPr>
          <w:rtl/>
          <w:lang w:bidi="ar-SA"/>
        </w:rPr>
        <w:t>مثال ذلك القاتل الذي ت</w:t>
      </w:r>
      <w:r w:rsidRPr="00B21EA7">
        <w:rPr>
          <w:rFonts w:hint="cs"/>
          <w:rtl/>
          <w:lang w:bidi="ar-SA"/>
        </w:rPr>
        <w:t>َ</w:t>
      </w:r>
      <w:r w:rsidRPr="00B21EA7">
        <w:rPr>
          <w:rtl/>
          <w:lang w:bidi="ar-SA"/>
        </w:rPr>
        <w:t>ع</w:t>
      </w:r>
      <w:r w:rsidRPr="00B21EA7">
        <w:rPr>
          <w:rFonts w:hint="cs"/>
          <w:rtl/>
          <w:lang w:bidi="ar-SA"/>
        </w:rPr>
        <w:t>َ</w:t>
      </w:r>
      <w:r w:rsidRPr="00B21EA7">
        <w:rPr>
          <w:rtl/>
          <w:lang w:bidi="ar-SA"/>
        </w:rPr>
        <w:t>و</w:t>
      </w:r>
      <w:r w:rsidRPr="00B21EA7">
        <w:rPr>
          <w:rFonts w:hint="cs"/>
          <w:rtl/>
          <w:lang w:bidi="ar-SA"/>
        </w:rPr>
        <w:t>َ</w:t>
      </w:r>
      <w:r w:rsidR="00971791">
        <w:rPr>
          <w:rFonts w:hint="cs"/>
          <w:rtl/>
          <w:lang w:bidi="ar-SA"/>
        </w:rPr>
        <w:t>ّ</w:t>
      </w:r>
      <w:r w:rsidRPr="00B21EA7">
        <w:rPr>
          <w:rtl/>
          <w:lang w:bidi="ar-SA"/>
        </w:rPr>
        <w:t>د</w:t>
      </w:r>
      <w:r w:rsidRPr="00B21EA7">
        <w:rPr>
          <w:rFonts w:hint="cs"/>
          <w:rtl/>
          <w:lang w:bidi="ar-SA"/>
        </w:rPr>
        <w:t>َ</w:t>
      </w:r>
      <w:r w:rsidRPr="00B21EA7">
        <w:rPr>
          <w:rtl/>
          <w:lang w:bidi="ar-SA"/>
        </w:rPr>
        <w:t xml:space="preserve"> القتل، أو السارق الذي ت</w:t>
      </w:r>
      <w:r w:rsidRPr="00B21EA7">
        <w:rPr>
          <w:rFonts w:hint="cs"/>
          <w:rtl/>
          <w:lang w:bidi="ar-SA"/>
        </w:rPr>
        <w:t>َ</w:t>
      </w:r>
      <w:r w:rsidRPr="00B21EA7">
        <w:rPr>
          <w:rtl/>
          <w:lang w:bidi="ar-SA"/>
        </w:rPr>
        <w:t>ع</w:t>
      </w:r>
      <w:r w:rsidRPr="00B21EA7">
        <w:rPr>
          <w:rFonts w:hint="cs"/>
          <w:rtl/>
          <w:lang w:bidi="ar-SA"/>
        </w:rPr>
        <w:t>َ</w:t>
      </w:r>
      <w:r w:rsidRPr="00B21EA7">
        <w:rPr>
          <w:rtl/>
          <w:lang w:bidi="ar-SA"/>
        </w:rPr>
        <w:t>و</w:t>
      </w:r>
      <w:r w:rsidR="00F6375D">
        <w:rPr>
          <w:rFonts w:hint="cs"/>
          <w:rtl/>
          <w:lang w:bidi="ar-SA"/>
        </w:rPr>
        <w:t>ّ</w:t>
      </w:r>
      <w:r w:rsidRPr="00B21EA7">
        <w:rPr>
          <w:rFonts w:hint="cs"/>
          <w:rtl/>
          <w:lang w:bidi="ar-SA"/>
        </w:rPr>
        <w:t>َ</w:t>
      </w:r>
      <w:r w:rsidRPr="00B21EA7">
        <w:rPr>
          <w:rtl/>
          <w:lang w:bidi="ar-SA"/>
        </w:rPr>
        <w:t>د</w:t>
      </w:r>
      <w:r w:rsidRPr="00B21EA7">
        <w:rPr>
          <w:rFonts w:hint="cs"/>
          <w:rtl/>
          <w:lang w:bidi="ar-SA"/>
        </w:rPr>
        <w:t>َ</w:t>
      </w:r>
      <w:r w:rsidRPr="00B21EA7">
        <w:rPr>
          <w:rtl/>
          <w:lang w:bidi="ar-SA"/>
        </w:rPr>
        <w:t xml:space="preserve"> السرقة، أو الظالم الذي يصبح الظلم جزء</w:t>
      </w:r>
      <w:r w:rsidRPr="00B21EA7">
        <w:rPr>
          <w:rFonts w:hint="cs"/>
          <w:rtl/>
          <w:lang w:bidi="ar-SA"/>
        </w:rPr>
        <w:t>ً</w:t>
      </w:r>
      <w:r w:rsidRPr="00B21EA7">
        <w:rPr>
          <w:rtl/>
          <w:lang w:bidi="ar-SA"/>
        </w:rPr>
        <w:t>ا من طبعه!</w:t>
      </w:r>
    </w:p>
    <w:p w:rsidR="00B21EA7" w:rsidRPr="00B21EA7" w:rsidRDefault="00B21EA7" w:rsidP="00765E74">
      <w:pPr>
        <w:spacing w:beforeLines="20" w:before="48" w:afterLines="20" w:after="48" w:line="254" w:lineRule="auto"/>
      </w:pPr>
      <w:r w:rsidRPr="00B21EA7">
        <w:rPr>
          <w:rtl/>
          <w:lang w:bidi="ar-SA"/>
        </w:rPr>
        <w:t>وكذلك القاسي القلب</w:t>
      </w:r>
      <w:r w:rsidRPr="00B21EA7">
        <w:rPr>
          <w:rFonts w:hint="cs"/>
          <w:rtl/>
          <w:lang w:bidi="ar-SA"/>
        </w:rPr>
        <w:t>،</w:t>
      </w:r>
      <w:r w:rsidRPr="00B21EA7">
        <w:rPr>
          <w:rtl/>
          <w:lang w:bidi="ar-SA"/>
        </w:rPr>
        <w:t xml:space="preserve"> وكل م</w:t>
      </w:r>
      <w:r w:rsidR="001F2592">
        <w:rPr>
          <w:rFonts w:hint="cs"/>
          <w:rtl/>
          <w:lang w:bidi="ar-SA"/>
        </w:rPr>
        <w:t>ِ</w:t>
      </w:r>
      <w:r w:rsidRPr="00B21EA7">
        <w:rPr>
          <w:rtl/>
          <w:lang w:bidi="ar-SA"/>
        </w:rPr>
        <w:t xml:space="preserve">ن هؤلاء يرتكب الخطايا ولا يشعر </w:t>
      </w:r>
      <w:r w:rsidRPr="00B21EA7">
        <w:rPr>
          <w:rFonts w:hint="cs"/>
          <w:rtl/>
          <w:lang w:bidi="ar-SA"/>
        </w:rPr>
        <w:t>أ</w:t>
      </w:r>
      <w:r w:rsidRPr="00B21EA7">
        <w:rPr>
          <w:rtl/>
          <w:lang w:bidi="ar-SA"/>
        </w:rPr>
        <w:t xml:space="preserve">نه قد </w:t>
      </w:r>
      <w:r w:rsidRPr="00B21EA7">
        <w:rPr>
          <w:rFonts w:hint="cs"/>
          <w:rtl/>
          <w:lang w:bidi="ar-SA"/>
        </w:rPr>
        <w:t>أ</w:t>
      </w:r>
      <w:r w:rsidRPr="00B21EA7">
        <w:rPr>
          <w:rtl/>
          <w:lang w:bidi="ar-SA"/>
        </w:rPr>
        <w:t>خطأ ومثلهم أيضًا الكاذب الذي ت</w:t>
      </w:r>
      <w:r w:rsidRPr="00B21EA7">
        <w:rPr>
          <w:rFonts w:hint="cs"/>
          <w:rtl/>
          <w:lang w:bidi="ar-SA"/>
        </w:rPr>
        <w:t>َ</w:t>
      </w:r>
      <w:r w:rsidRPr="00B21EA7">
        <w:rPr>
          <w:rtl/>
          <w:lang w:bidi="ar-SA"/>
        </w:rPr>
        <w:t>ع</w:t>
      </w:r>
      <w:r w:rsidRPr="00B21EA7">
        <w:rPr>
          <w:rFonts w:hint="cs"/>
          <w:rtl/>
          <w:lang w:bidi="ar-SA"/>
        </w:rPr>
        <w:t>َ</w:t>
      </w:r>
      <w:r w:rsidRPr="00B21EA7">
        <w:rPr>
          <w:rtl/>
          <w:lang w:bidi="ar-SA"/>
        </w:rPr>
        <w:t>و</w:t>
      </w:r>
      <w:r w:rsidRPr="00B21EA7">
        <w:rPr>
          <w:rFonts w:hint="cs"/>
          <w:rtl/>
          <w:lang w:bidi="ar-SA"/>
        </w:rPr>
        <w:t>َ</w:t>
      </w:r>
      <w:r w:rsidR="00F6375D">
        <w:rPr>
          <w:rFonts w:hint="cs"/>
          <w:rtl/>
          <w:lang w:bidi="ar-SA"/>
        </w:rPr>
        <w:t>ّ</w:t>
      </w:r>
      <w:r w:rsidRPr="00B21EA7">
        <w:rPr>
          <w:rtl/>
          <w:lang w:bidi="ar-SA"/>
        </w:rPr>
        <w:t>د</w:t>
      </w:r>
      <w:r w:rsidRPr="00B21EA7">
        <w:rPr>
          <w:rFonts w:hint="cs"/>
          <w:rtl/>
          <w:lang w:bidi="ar-SA"/>
        </w:rPr>
        <w:t>َ</w:t>
      </w:r>
      <w:r w:rsidRPr="00B21EA7">
        <w:rPr>
          <w:rtl/>
          <w:lang w:bidi="ar-SA"/>
        </w:rPr>
        <w:t xml:space="preserve"> الكذب، والفاجر الذي ت</w:t>
      </w:r>
      <w:r w:rsidRPr="00B21EA7">
        <w:rPr>
          <w:rFonts w:hint="cs"/>
          <w:rtl/>
          <w:lang w:bidi="ar-SA"/>
        </w:rPr>
        <w:t>َ</w:t>
      </w:r>
      <w:r w:rsidRPr="00B21EA7">
        <w:rPr>
          <w:rtl/>
          <w:lang w:bidi="ar-SA"/>
        </w:rPr>
        <w:t>ع</w:t>
      </w:r>
      <w:r w:rsidRPr="00B21EA7">
        <w:rPr>
          <w:rFonts w:hint="cs"/>
          <w:rtl/>
          <w:lang w:bidi="ar-SA"/>
        </w:rPr>
        <w:t>َ</w:t>
      </w:r>
      <w:r w:rsidRPr="00B21EA7">
        <w:rPr>
          <w:rtl/>
          <w:lang w:bidi="ar-SA"/>
        </w:rPr>
        <w:t>و</w:t>
      </w:r>
      <w:r w:rsidRPr="00B21EA7">
        <w:rPr>
          <w:rFonts w:hint="cs"/>
          <w:rtl/>
          <w:lang w:bidi="ar-SA"/>
        </w:rPr>
        <w:t>َ</w:t>
      </w:r>
      <w:r w:rsidR="00F6375D">
        <w:rPr>
          <w:rFonts w:hint="cs"/>
          <w:rtl/>
          <w:lang w:bidi="ar-SA"/>
        </w:rPr>
        <w:t>ّ</w:t>
      </w:r>
      <w:r w:rsidRPr="00B21EA7">
        <w:rPr>
          <w:rtl/>
          <w:lang w:bidi="ar-SA"/>
        </w:rPr>
        <w:t>د</w:t>
      </w:r>
      <w:r w:rsidRPr="00B21EA7">
        <w:rPr>
          <w:rFonts w:hint="cs"/>
          <w:rtl/>
          <w:lang w:bidi="ar-SA"/>
        </w:rPr>
        <w:t>َ</w:t>
      </w:r>
      <w:r w:rsidRPr="00B21EA7">
        <w:rPr>
          <w:rtl/>
          <w:lang w:bidi="ar-SA"/>
        </w:rPr>
        <w:t xml:space="preserve"> الفجور..</w:t>
      </w:r>
    </w:p>
    <w:p w:rsidR="00B21EA7" w:rsidRPr="00B21EA7" w:rsidRDefault="00B21EA7" w:rsidP="00765E74">
      <w:pPr>
        <w:spacing w:beforeLines="20" w:before="48" w:afterLines="20" w:after="48" w:line="254" w:lineRule="auto"/>
        <w:rPr>
          <w:rtl/>
        </w:rPr>
      </w:pPr>
      <w:r w:rsidRPr="00B21EA7">
        <w:rPr>
          <w:rtl/>
          <w:lang w:bidi="ar-SA"/>
        </w:rPr>
        <w:t>هؤلاء تصير خطاياهم شيئ</w:t>
      </w:r>
      <w:r w:rsidRPr="00B21EA7">
        <w:rPr>
          <w:rFonts w:hint="cs"/>
          <w:rtl/>
          <w:lang w:bidi="ar-SA"/>
        </w:rPr>
        <w:t>ً</w:t>
      </w:r>
      <w:r w:rsidRPr="00B21EA7">
        <w:rPr>
          <w:rtl/>
          <w:lang w:bidi="ar-SA"/>
        </w:rPr>
        <w:t>ا طبيعي</w:t>
      </w:r>
      <w:r w:rsidRPr="00B21EA7">
        <w:rPr>
          <w:rFonts w:hint="cs"/>
          <w:rtl/>
          <w:lang w:bidi="ar-SA"/>
        </w:rPr>
        <w:t>ً</w:t>
      </w:r>
      <w:r w:rsidRPr="00B21EA7">
        <w:rPr>
          <w:rtl/>
          <w:lang w:bidi="ar-SA"/>
        </w:rPr>
        <w:t>ا في نظرهم، لا يبك</w:t>
      </w:r>
      <w:r w:rsidR="00F6375D">
        <w:rPr>
          <w:rFonts w:hint="cs"/>
          <w:rtl/>
          <w:lang w:bidi="ar-SA"/>
        </w:rPr>
        <w:t>ِّ</w:t>
      </w:r>
      <w:r w:rsidRPr="00B21EA7">
        <w:rPr>
          <w:rtl/>
          <w:lang w:bidi="ar-SA"/>
        </w:rPr>
        <w:t>تهم عل</w:t>
      </w:r>
      <w:r w:rsidRPr="00B21EA7">
        <w:rPr>
          <w:rFonts w:hint="cs"/>
          <w:rtl/>
          <w:lang w:bidi="ar-SA"/>
        </w:rPr>
        <w:t>ي</w:t>
      </w:r>
      <w:r w:rsidRPr="00B21EA7">
        <w:rPr>
          <w:rtl/>
          <w:lang w:bidi="ar-SA"/>
        </w:rPr>
        <w:t xml:space="preserve">ها ضمير، ولا يندمون كلما </w:t>
      </w:r>
      <w:r w:rsidRPr="00B21EA7">
        <w:rPr>
          <w:rFonts w:hint="cs"/>
          <w:rtl/>
          <w:lang w:bidi="ar-SA"/>
        </w:rPr>
        <w:t>أ</w:t>
      </w:r>
      <w:r w:rsidRPr="00B21EA7">
        <w:rPr>
          <w:rtl/>
          <w:lang w:bidi="ar-SA"/>
        </w:rPr>
        <w:t>خطأوا..!</w:t>
      </w:r>
    </w:p>
    <w:p w:rsidR="00B21EA7" w:rsidRPr="00B21EA7" w:rsidRDefault="00B21EA7" w:rsidP="00765E74">
      <w:pPr>
        <w:spacing w:beforeLines="20" w:before="48" w:afterLines="20" w:after="48" w:line="254" w:lineRule="auto"/>
        <w:rPr>
          <w:b/>
          <w:bCs/>
        </w:rPr>
      </w:pPr>
      <w:r w:rsidRPr="00B21EA7">
        <w:rPr>
          <w:rFonts w:hint="cs"/>
          <w:b/>
          <w:bCs/>
          <w:rtl/>
          <w:lang w:bidi="ar-SA"/>
        </w:rPr>
        <w:t>أ</w:t>
      </w:r>
      <w:r w:rsidRPr="00B21EA7">
        <w:rPr>
          <w:b/>
          <w:bCs/>
          <w:rtl/>
          <w:lang w:bidi="ar-SA"/>
        </w:rPr>
        <w:t xml:space="preserve">ما الضمير السليم أو الضمير الصالح، </w:t>
      </w:r>
      <w:r w:rsidR="00B62905">
        <w:rPr>
          <w:rtl/>
          <w:lang w:bidi="ar-SA"/>
        </w:rPr>
        <w:t>فله وظائف مهمة</w:t>
      </w:r>
      <w:r w:rsidR="00B62905">
        <w:rPr>
          <w:rFonts w:hint="cs"/>
          <w:rtl/>
          <w:lang w:bidi="ar-SA"/>
        </w:rPr>
        <w:t>.</w:t>
      </w:r>
    </w:p>
    <w:p w:rsidR="00B21EA7" w:rsidRPr="00B21EA7" w:rsidRDefault="00B21EA7" w:rsidP="00765E74">
      <w:pPr>
        <w:spacing w:beforeLines="20" w:before="48" w:afterLines="20" w:after="48" w:line="254" w:lineRule="auto"/>
        <w:rPr>
          <w:b/>
          <w:bCs/>
        </w:rPr>
      </w:pPr>
      <w:r w:rsidRPr="00B21EA7">
        <w:rPr>
          <w:rtl/>
          <w:lang w:bidi="ar-SA"/>
        </w:rPr>
        <w:t>منها التشريع، والمحاكم</w:t>
      </w:r>
      <w:r w:rsidR="001061AD">
        <w:rPr>
          <w:rtl/>
          <w:lang w:bidi="ar-SA"/>
        </w:rPr>
        <w:t>ة، و</w:t>
      </w:r>
      <w:r w:rsidR="001061AD">
        <w:rPr>
          <w:rFonts w:hint="cs"/>
          <w:rtl/>
          <w:lang w:bidi="ar-SA"/>
        </w:rPr>
        <w:t>إ</w:t>
      </w:r>
      <w:r w:rsidRPr="00B21EA7">
        <w:rPr>
          <w:rtl/>
          <w:lang w:bidi="ar-SA"/>
        </w:rPr>
        <w:t xml:space="preserve">صدار الحكم.. ففي التشريع يعلن ما كان ينبغي </w:t>
      </w:r>
      <w:r w:rsidRPr="00B21EA7">
        <w:rPr>
          <w:rFonts w:hint="cs"/>
          <w:rtl/>
          <w:lang w:bidi="ar-SA"/>
        </w:rPr>
        <w:t>أ</w:t>
      </w:r>
      <w:r w:rsidRPr="00B21EA7">
        <w:rPr>
          <w:rtl/>
          <w:lang w:bidi="ar-SA"/>
        </w:rPr>
        <w:t xml:space="preserve">ن يقال أو </w:t>
      </w:r>
      <w:r w:rsidRPr="00B21EA7">
        <w:rPr>
          <w:rFonts w:hint="cs"/>
          <w:rtl/>
          <w:lang w:bidi="ar-SA"/>
        </w:rPr>
        <w:t>أ</w:t>
      </w:r>
      <w:r w:rsidRPr="00B21EA7">
        <w:rPr>
          <w:rtl/>
          <w:lang w:bidi="ar-SA"/>
        </w:rPr>
        <w:t>ن يفعل طبق</w:t>
      </w:r>
      <w:r w:rsidRPr="00B21EA7">
        <w:rPr>
          <w:rFonts w:hint="cs"/>
          <w:rtl/>
          <w:lang w:bidi="ar-SA"/>
        </w:rPr>
        <w:t>ً</w:t>
      </w:r>
      <w:r w:rsidRPr="00B21EA7">
        <w:rPr>
          <w:rtl/>
          <w:lang w:bidi="ar-SA"/>
        </w:rPr>
        <w:t>ا لوصايا الله وتمشي</w:t>
      </w:r>
      <w:r w:rsidRPr="00B21EA7">
        <w:rPr>
          <w:rFonts w:hint="cs"/>
          <w:rtl/>
          <w:lang w:bidi="ar-SA"/>
        </w:rPr>
        <w:t>ً</w:t>
      </w:r>
      <w:r w:rsidRPr="00B21EA7">
        <w:rPr>
          <w:rtl/>
          <w:lang w:bidi="ar-SA"/>
        </w:rPr>
        <w:t>ا مع المبادئ السليمة والم</w:t>
      </w:r>
      <w:r w:rsidR="00F6375D">
        <w:rPr>
          <w:rFonts w:hint="cs"/>
          <w:rtl/>
          <w:lang w:bidi="ar-SA"/>
        </w:rPr>
        <w:t>ُ</w:t>
      </w:r>
      <w:r w:rsidRPr="00B21EA7">
        <w:rPr>
          <w:rtl/>
          <w:lang w:bidi="ar-SA"/>
        </w:rPr>
        <w:t>ث</w:t>
      </w:r>
      <w:r w:rsidR="00F6375D">
        <w:rPr>
          <w:rFonts w:hint="cs"/>
          <w:rtl/>
          <w:lang w:bidi="ar-SA"/>
        </w:rPr>
        <w:t>ُ</w:t>
      </w:r>
      <w:r w:rsidRPr="00B21EA7">
        <w:rPr>
          <w:rtl/>
          <w:lang w:bidi="ar-SA"/>
        </w:rPr>
        <w:t xml:space="preserve">ل. ومن جهة المحاكمة </w:t>
      </w:r>
      <w:r w:rsidRPr="00B21EA7">
        <w:rPr>
          <w:b/>
          <w:bCs/>
          <w:rtl/>
          <w:lang w:bidi="ar-SA"/>
        </w:rPr>
        <w:t xml:space="preserve">يقول للشخص ماذا فعلت؟ ولماذا فعلت؟ وكيف فعلت؟ وكيف جرؤت </w:t>
      </w:r>
      <w:r w:rsidRPr="00B21EA7">
        <w:rPr>
          <w:rFonts w:hint="cs"/>
          <w:b/>
          <w:bCs/>
          <w:rtl/>
          <w:lang w:bidi="ar-SA"/>
        </w:rPr>
        <w:t>أ</w:t>
      </w:r>
      <w:r w:rsidRPr="00B21EA7">
        <w:rPr>
          <w:b/>
          <w:bCs/>
          <w:rtl/>
          <w:lang w:bidi="ar-SA"/>
        </w:rPr>
        <w:t>ن تفعل؟ و</w:t>
      </w:r>
      <w:r w:rsidRPr="00B21EA7">
        <w:rPr>
          <w:rFonts w:hint="cs"/>
          <w:b/>
          <w:bCs/>
          <w:rtl/>
          <w:lang w:bidi="ar-SA"/>
        </w:rPr>
        <w:t>أ</w:t>
      </w:r>
      <w:r w:rsidRPr="00B21EA7">
        <w:rPr>
          <w:b/>
          <w:bCs/>
          <w:rtl/>
          <w:lang w:bidi="ar-SA"/>
        </w:rPr>
        <w:t xml:space="preserve">ين خشية الله في قلبك؟ ومن جهة </w:t>
      </w:r>
      <w:r w:rsidR="001061AD">
        <w:rPr>
          <w:rFonts w:hint="cs"/>
          <w:b/>
          <w:bCs/>
          <w:rtl/>
          <w:lang w:bidi="ar-SA"/>
        </w:rPr>
        <w:t>إ</w:t>
      </w:r>
      <w:r w:rsidRPr="00B21EA7">
        <w:rPr>
          <w:b/>
          <w:bCs/>
          <w:rtl/>
          <w:lang w:bidi="ar-SA"/>
        </w:rPr>
        <w:t>صدار الحكم يحكم الضمير باللوم أو بالتوبيخ.</w:t>
      </w:r>
    </w:p>
    <w:p w:rsidR="00B21EA7" w:rsidRPr="00B21EA7" w:rsidRDefault="00B21EA7" w:rsidP="00091867">
      <w:pPr>
        <w:spacing w:beforeLines="20" w:before="48" w:afterLines="20" w:after="48" w:line="254" w:lineRule="auto"/>
      </w:pPr>
      <w:r w:rsidRPr="00B21EA7">
        <w:rPr>
          <w:rtl/>
          <w:lang w:bidi="ar-SA"/>
        </w:rPr>
        <w:t>وقد يصل ال</w:t>
      </w:r>
      <w:r w:rsidRPr="00B21EA7">
        <w:rPr>
          <w:rFonts w:hint="cs"/>
          <w:rtl/>
          <w:lang w:bidi="ar-SA"/>
        </w:rPr>
        <w:t>أ</w:t>
      </w:r>
      <w:r w:rsidRPr="00B21EA7">
        <w:rPr>
          <w:rtl/>
          <w:lang w:bidi="ar-SA"/>
        </w:rPr>
        <w:t>مر إلى تعذيب الضمير، وقد يحكم بوجوب تصحيح ما قد فعله وعلاج نتائجه..</w:t>
      </w:r>
    </w:p>
    <w:p w:rsidR="00B21EA7" w:rsidRPr="00B21EA7" w:rsidRDefault="00B21EA7" w:rsidP="00091867">
      <w:pPr>
        <w:spacing w:beforeLines="20" w:before="48" w:afterLines="20" w:after="48" w:line="254" w:lineRule="auto"/>
      </w:pPr>
      <w:r w:rsidRPr="00B21EA7">
        <w:rPr>
          <w:b/>
          <w:bCs/>
          <w:rtl/>
          <w:lang w:bidi="ar-SA"/>
        </w:rPr>
        <w:t>والضمير لا يحكم فقط على الفعل</w:t>
      </w:r>
      <w:r w:rsidRPr="00B21EA7">
        <w:rPr>
          <w:rtl/>
          <w:lang w:bidi="ar-SA"/>
        </w:rPr>
        <w:t xml:space="preserve">، </w:t>
      </w:r>
      <w:r w:rsidRPr="00B21EA7">
        <w:rPr>
          <w:rFonts w:hint="cs"/>
          <w:rtl/>
          <w:lang w:bidi="ar-SA"/>
        </w:rPr>
        <w:t>إ</w:t>
      </w:r>
      <w:r w:rsidRPr="00B21EA7">
        <w:rPr>
          <w:rtl/>
          <w:lang w:bidi="ar-SA"/>
        </w:rPr>
        <w:t>نما حت</w:t>
      </w:r>
      <w:r w:rsidRPr="00B21EA7">
        <w:rPr>
          <w:rFonts w:hint="cs"/>
          <w:rtl/>
          <w:lang w:bidi="ar-SA"/>
        </w:rPr>
        <w:t>ى</w:t>
      </w:r>
      <w:r w:rsidRPr="00B21EA7">
        <w:rPr>
          <w:rtl/>
          <w:lang w:bidi="ar-SA"/>
        </w:rPr>
        <w:t xml:space="preserve"> على النية والغرض. ويحكم على المشاعر الباطنية، وعلى الفكر.</w:t>
      </w:r>
    </w:p>
    <w:p w:rsidR="00B21EA7" w:rsidRPr="00B21EA7" w:rsidRDefault="00B21EA7" w:rsidP="00091867">
      <w:pPr>
        <w:spacing w:beforeLines="20" w:before="48" w:afterLines="20" w:after="48" w:line="254" w:lineRule="auto"/>
      </w:pPr>
      <w:r w:rsidRPr="00B21EA7">
        <w:rPr>
          <w:rtl/>
          <w:lang w:bidi="ar-SA"/>
        </w:rPr>
        <w:t xml:space="preserve">ومن هنا كان الضمير </w:t>
      </w:r>
      <w:r w:rsidRPr="00B21EA7">
        <w:rPr>
          <w:rFonts w:hint="cs"/>
          <w:rtl/>
          <w:lang w:bidi="ar-SA"/>
        </w:rPr>
        <w:t>أ</w:t>
      </w:r>
      <w:r w:rsidRPr="00B21EA7">
        <w:rPr>
          <w:rtl/>
          <w:lang w:bidi="ar-SA"/>
        </w:rPr>
        <w:t>وسع دائرة</w:t>
      </w:r>
      <w:r w:rsidRPr="00B21EA7">
        <w:rPr>
          <w:rFonts w:hint="cs"/>
          <w:rtl/>
          <w:lang w:bidi="ar-SA"/>
        </w:rPr>
        <w:t>،</w:t>
      </w:r>
      <w:r w:rsidRPr="00B21EA7">
        <w:rPr>
          <w:rtl/>
          <w:lang w:bidi="ar-SA"/>
        </w:rPr>
        <w:t xml:space="preserve"> و</w:t>
      </w:r>
      <w:r w:rsidRPr="00B21EA7">
        <w:rPr>
          <w:rFonts w:hint="cs"/>
          <w:rtl/>
          <w:lang w:bidi="ar-SA"/>
        </w:rPr>
        <w:t>أ</w:t>
      </w:r>
      <w:r w:rsidRPr="00B21EA7">
        <w:rPr>
          <w:rtl/>
          <w:lang w:bidi="ar-SA"/>
        </w:rPr>
        <w:t xml:space="preserve">عمق </w:t>
      </w:r>
      <w:r w:rsidRPr="00B21EA7">
        <w:rPr>
          <w:rFonts w:hint="cs"/>
          <w:rtl/>
          <w:lang w:bidi="ar-SA"/>
        </w:rPr>
        <w:t>أ</w:t>
      </w:r>
      <w:r w:rsidRPr="00B21EA7">
        <w:rPr>
          <w:rtl/>
          <w:lang w:bidi="ar-SA"/>
        </w:rPr>
        <w:t>ثر</w:t>
      </w:r>
      <w:r w:rsidRPr="00B21EA7">
        <w:rPr>
          <w:rFonts w:hint="cs"/>
          <w:rtl/>
          <w:lang w:bidi="ar-SA"/>
        </w:rPr>
        <w:t>ً</w:t>
      </w:r>
      <w:r w:rsidRPr="00B21EA7">
        <w:rPr>
          <w:rtl/>
          <w:lang w:bidi="ar-SA"/>
        </w:rPr>
        <w:t xml:space="preserve">ا من القوانين الموضوعة وما </w:t>
      </w:r>
      <w:r w:rsidRPr="00B21EA7">
        <w:rPr>
          <w:rFonts w:hint="cs"/>
          <w:rtl/>
          <w:lang w:bidi="ar-SA"/>
        </w:rPr>
        <w:t>أ</w:t>
      </w:r>
      <w:r w:rsidRPr="00B21EA7">
        <w:rPr>
          <w:rtl/>
          <w:lang w:bidi="ar-SA"/>
        </w:rPr>
        <w:t>كثر ال</w:t>
      </w:r>
      <w:r w:rsidRPr="00B21EA7">
        <w:rPr>
          <w:rFonts w:hint="cs"/>
          <w:rtl/>
          <w:lang w:bidi="ar-SA"/>
        </w:rPr>
        <w:t>أ</w:t>
      </w:r>
      <w:r w:rsidRPr="00B21EA7">
        <w:rPr>
          <w:rtl/>
          <w:lang w:bidi="ar-SA"/>
        </w:rPr>
        <w:t>مور التي لا يحكم عل</w:t>
      </w:r>
      <w:r w:rsidRPr="00B21EA7">
        <w:rPr>
          <w:rFonts w:hint="cs"/>
          <w:rtl/>
          <w:lang w:bidi="ar-SA"/>
        </w:rPr>
        <w:t>ي</w:t>
      </w:r>
      <w:r w:rsidRPr="00B21EA7">
        <w:rPr>
          <w:rtl/>
          <w:lang w:bidi="ar-SA"/>
        </w:rPr>
        <w:t>ها القانون. ولكن يحكم عل</w:t>
      </w:r>
      <w:r w:rsidRPr="00B21EA7">
        <w:rPr>
          <w:rFonts w:hint="cs"/>
          <w:rtl/>
          <w:lang w:bidi="ar-SA"/>
        </w:rPr>
        <w:t>ي</w:t>
      </w:r>
      <w:r w:rsidRPr="00B21EA7">
        <w:rPr>
          <w:rtl/>
          <w:lang w:bidi="ar-SA"/>
        </w:rPr>
        <w:t>ها الضمير، ويكون حكمه غير قابل للنقض.</w:t>
      </w:r>
    </w:p>
    <w:p w:rsidR="00B21EA7" w:rsidRPr="00B21EA7" w:rsidRDefault="00B21EA7" w:rsidP="00A01251">
      <w:pPr>
        <w:pStyle w:val="Heading4"/>
      </w:pPr>
      <w:r w:rsidRPr="00B21EA7">
        <w:rPr>
          <w:rtl/>
          <w:lang w:bidi="ar-SA"/>
        </w:rPr>
        <w:t>ونطاق الضمير يشمل ما قبل الفعل وما بعده</w:t>
      </w:r>
      <w:r w:rsidR="002974C7">
        <w:rPr>
          <w:rFonts w:hint="cs"/>
          <w:rtl/>
          <w:lang w:bidi="ar-SA"/>
        </w:rPr>
        <w:t>...</w:t>
      </w:r>
    </w:p>
    <w:p w:rsidR="00B21EA7" w:rsidRPr="00B21EA7" w:rsidRDefault="00B21EA7" w:rsidP="00091867">
      <w:pPr>
        <w:spacing w:beforeLines="20" w:before="48" w:afterLines="20" w:after="48" w:line="254" w:lineRule="auto"/>
      </w:pPr>
      <w:r w:rsidRPr="00B21EA7">
        <w:rPr>
          <w:rtl/>
          <w:lang w:bidi="ar-SA"/>
        </w:rPr>
        <w:t xml:space="preserve">فهو من جهة النواحي الطيبة، يستحث ويدفع ويشجع. </w:t>
      </w:r>
      <w:r w:rsidRPr="00B21EA7">
        <w:rPr>
          <w:rFonts w:hint="cs"/>
          <w:rtl/>
          <w:lang w:bidi="ar-SA"/>
        </w:rPr>
        <w:t>أ</w:t>
      </w:r>
      <w:r w:rsidRPr="00B21EA7">
        <w:rPr>
          <w:rtl/>
          <w:lang w:bidi="ar-SA"/>
        </w:rPr>
        <w:t>ما من جهة ال</w:t>
      </w:r>
      <w:r w:rsidRPr="00B21EA7">
        <w:rPr>
          <w:rFonts w:hint="cs"/>
          <w:rtl/>
          <w:lang w:bidi="ar-SA"/>
        </w:rPr>
        <w:t>أ</w:t>
      </w:r>
      <w:r w:rsidRPr="00B21EA7">
        <w:rPr>
          <w:rtl/>
          <w:lang w:bidi="ar-SA"/>
        </w:rPr>
        <w:t>مور الرديئة، فهو يمنع أو ينذر ويبص</w:t>
      </w:r>
      <w:r w:rsidR="00F6375D">
        <w:rPr>
          <w:rFonts w:hint="cs"/>
          <w:rtl/>
          <w:lang w:bidi="ar-SA"/>
        </w:rPr>
        <w:t>ِّ</w:t>
      </w:r>
      <w:r w:rsidRPr="00B21EA7">
        <w:rPr>
          <w:rtl/>
          <w:lang w:bidi="ar-SA"/>
        </w:rPr>
        <w:t>ر بالعواقب.</w:t>
      </w:r>
    </w:p>
    <w:p w:rsidR="00B21EA7" w:rsidRPr="00B21EA7" w:rsidRDefault="00B21EA7" w:rsidP="00091867">
      <w:pPr>
        <w:spacing w:beforeLines="20" w:before="48" w:afterLines="20" w:after="48" w:line="254" w:lineRule="auto"/>
      </w:pPr>
      <w:r w:rsidRPr="00B21EA7">
        <w:rPr>
          <w:rtl/>
          <w:lang w:bidi="ar-SA"/>
        </w:rPr>
        <w:t xml:space="preserve">كما </w:t>
      </w:r>
      <w:r w:rsidRPr="00B21EA7">
        <w:rPr>
          <w:rFonts w:hint="cs"/>
          <w:rtl/>
          <w:lang w:bidi="ar-SA"/>
        </w:rPr>
        <w:t>أ</w:t>
      </w:r>
      <w:r w:rsidRPr="00B21EA7">
        <w:rPr>
          <w:rtl/>
          <w:lang w:bidi="ar-SA"/>
        </w:rPr>
        <w:t xml:space="preserve">نه لا يتناول الفعل فقط، </w:t>
      </w:r>
      <w:r w:rsidRPr="00B21EA7">
        <w:rPr>
          <w:rFonts w:hint="cs"/>
          <w:rtl/>
          <w:lang w:bidi="ar-SA"/>
        </w:rPr>
        <w:t>إ</w:t>
      </w:r>
      <w:r w:rsidRPr="00B21EA7">
        <w:rPr>
          <w:rtl/>
          <w:lang w:bidi="ar-SA"/>
        </w:rPr>
        <w:t>نما يحكم أيضًا على تأثيره ونتائجه ومقدار ردود هذا الفعل.</w:t>
      </w:r>
    </w:p>
    <w:p w:rsidR="00B21EA7" w:rsidRPr="00B21EA7" w:rsidRDefault="006913CC" w:rsidP="00091867">
      <w:pPr>
        <w:spacing w:beforeLines="20" w:before="48" w:afterLines="20" w:after="48" w:line="254" w:lineRule="auto"/>
        <w:rPr>
          <w:b/>
          <w:bCs/>
        </w:rPr>
      </w:pPr>
      <w:r>
        <w:rPr>
          <w:b/>
          <w:bCs/>
          <w:rtl/>
          <w:lang w:bidi="ar-SA"/>
        </w:rPr>
        <w:t xml:space="preserve">على </w:t>
      </w:r>
      <w:r>
        <w:rPr>
          <w:rFonts w:hint="cs"/>
          <w:b/>
          <w:bCs/>
          <w:rtl/>
          <w:lang w:bidi="ar-SA"/>
        </w:rPr>
        <w:t>أ</w:t>
      </w:r>
      <w:r>
        <w:rPr>
          <w:b/>
          <w:bCs/>
          <w:rtl/>
          <w:lang w:bidi="ar-SA"/>
        </w:rPr>
        <w:t>ن الضمير قد يصطدم بال</w:t>
      </w:r>
      <w:r>
        <w:rPr>
          <w:rFonts w:hint="cs"/>
          <w:b/>
          <w:bCs/>
          <w:rtl/>
          <w:lang w:bidi="ar-SA"/>
        </w:rPr>
        <w:t>إرادة</w:t>
      </w:r>
      <w:r w:rsidR="00B21EA7" w:rsidRPr="00B21EA7">
        <w:rPr>
          <w:b/>
          <w:bCs/>
          <w:rtl/>
          <w:lang w:bidi="ar-SA"/>
        </w:rPr>
        <w:t xml:space="preserve"> التي ربما تقف ضده!</w:t>
      </w:r>
    </w:p>
    <w:p w:rsidR="00B21EA7" w:rsidRPr="00B21EA7" w:rsidRDefault="00B21EA7" w:rsidP="00091867">
      <w:pPr>
        <w:spacing w:beforeLines="20" w:before="48" w:afterLines="20" w:after="48" w:line="254" w:lineRule="auto"/>
      </w:pPr>
      <w:r w:rsidRPr="00B21EA7">
        <w:rPr>
          <w:rtl/>
          <w:lang w:bidi="ar-SA"/>
        </w:rPr>
        <w:t>فضمير الشخص قد يقول له إن هذا ال</w:t>
      </w:r>
      <w:r w:rsidRPr="00B21EA7">
        <w:rPr>
          <w:rFonts w:hint="cs"/>
          <w:rtl/>
          <w:lang w:bidi="ar-SA"/>
        </w:rPr>
        <w:t>أ</w:t>
      </w:r>
      <w:r w:rsidRPr="00B21EA7">
        <w:rPr>
          <w:rtl/>
          <w:lang w:bidi="ar-SA"/>
        </w:rPr>
        <w:t>مر واضح الخطأ ومع ذلك ف</w:t>
      </w:r>
      <w:r w:rsidRPr="00B21EA7">
        <w:rPr>
          <w:rFonts w:hint="cs"/>
          <w:rtl/>
          <w:lang w:bidi="ar-SA"/>
        </w:rPr>
        <w:t>إ</w:t>
      </w:r>
      <w:r w:rsidRPr="00B21EA7">
        <w:rPr>
          <w:rtl/>
          <w:lang w:bidi="ar-SA"/>
        </w:rPr>
        <w:t>نه يفعله!! كالتدخين مثلا</w:t>
      </w:r>
      <w:r w:rsidR="00F6375D">
        <w:rPr>
          <w:rFonts w:hint="cs"/>
          <w:rtl/>
          <w:lang w:bidi="ar-SA"/>
        </w:rPr>
        <w:t>ً</w:t>
      </w:r>
      <w:r w:rsidRPr="00B21EA7">
        <w:rPr>
          <w:rtl/>
          <w:lang w:bidi="ar-SA"/>
        </w:rPr>
        <w:t xml:space="preserve">: يقول له الضمير </w:t>
      </w:r>
      <w:r w:rsidRPr="00B21EA7">
        <w:rPr>
          <w:rFonts w:hint="cs"/>
          <w:rtl/>
          <w:lang w:bidi="ar-SA"/>
        </w:rPr>
        <w:t>إ</w:t>
      </w:r>
      <w:r w:rsidRPr="00B21EA7">
        <w:rPr>
          <w:rtl/>
          <w:lang w:bidi="ar-SA"/>
        </w:rPr>
        <w:t>نه يضر</w:t>
      </w:r>
      <w:r w:rsidR="00F6375D">
        <w:rPr>
          <w:rFonts w:hint="cs"/>
          <w:rtl/>
          <w:lang w:bidi="ar-SA"/>
        </w:rPr>
        <w:t>ّ</w:t>
      </w:r>
      <w:r w:rsidRPr="00B21EA7">
        <w:rPr>
          <w:rtl/>
          <w:lang w:bidi="ar-SA"/>
        </w:rPr>
        <w:t xml:space="preserve"> صحتك وصحة الذين </w:t>
      </w:r>
      <w:r w:rsidR="007A6827">
        <w:rPr>
          <w:rtl/>
          <w:lang w:bidi="ar-SA"/>
        </w:rPr>
        <w:t>حولك.. و</w:t>
      </w:r>
      <w:r w:rsidRPr="00B21EA7">
        <w:rPr>
          <w:rtl/>
          <w:lang w:bidi="ar-SA"/>
        </w:rPr>
        <w:t xml:space="preserve">فيه تفقد مالك وتفقد </w:t>
      </w:r>
      <w:r w:rsidRPr="00B21EA7">
        <w:rPr>
          <w:rFonts w:hint="cs"/>
          <w:rtl/>
          <w:lang w:bidi="ar-SA"/>
        </w:rPr>
        <w:t>إ</w:t>
      </w:r>
      <w:r w:rsidRPr="00B21EA7">
        <w:rPr>
          <w:rtl/>
          <w:lang w:bidi="ar-SA"/>
        </w:rPr>
        <w:t>رادتك. ومع ذلك لا يمتنع ال</w:t>
      </w:r>
      <w:r w:rsidR="0054188C">
        <w:rPr>
          <w:rFonts w:hint="cs"/>
          <w:rtl/>
          <w:lang w:bidi="ar-SA"/>
        </w:rPr>
        <w:t>إنسان</w:t>
      </w:r>
      <w:r w:rsidRPr="00B21EA7">
        <w:rPr>
          <w:rtl/>
          <w:lang w:bidi="ar-SA"/>
        </w:rPr>
        <w:t xml:space="preserve"> عن التدخين، ل</w:t>
      </w:r>
      <w:r w:rsidRPr="00B21EA7">
        <w:rPr>
          <w:rFonts w:hint="cs"/>
          <w:rtl/>
          <w:lang w:bidi="ar-SA"/>
        </w:rPr>
        <w:t>أ</w:t>
      </w:r>
      <w:r w:rsidRPr="00B21EA7">
        <w:rPr>
          <w:rtl/>
          <w:lang w:bidi="ar-SA"/>
        </w:rPr>
        <w:t xml:space="preserve">ن </w:t>
      </w:r>
      <w:r w:rsidRPr="00B21EA7">
        <w:rPr>
          <w:rFonts w:hint="cs"/>
          <w:rtl/>
          <w:lang w:bidi="ar-SA"/>
        </w:rPr>
        <w:t>إ</w:t>
      </w:r>
      <w:r w:rsidRPr="00B21EA7">
        <w:rPr>
          <w:rtl/>
          <w:lang w:bidi="ar-SA"/>
        </w:rPr>
        <w:t>رادته لا تستطيع!</w:t>
      </w:r>
    </w:p>
    <w:p w:rsidR="00B21EA7" w:rsidRPr="00B21EA7" w:rsidRDefault="00B21EA7" w:rsidP="00091867">
      <w:pPr>
        <w:spacing w:beforeLines="20" w:before="48" w:afterLines="20" w:after="48" w:line="254" w:lineRule="auto"/>
      </w:pPr>
      <w:r w:rsidRPr="00B21EA7">
        <w:rPr>
          <w:rtl/>
          <w:lang w:bidi="ar-SA"/>
        </w:rPr>
        <w:t>ومن هنا قال البعض عن الضمير</w:t>
      </w:r>
      <w:r w:rsidRPr="00B21EA7">
        <w:rPr>
          <w:rFonts w:hint="cs"/>
          <w:rtl/>
          <w:lang w:bidi="ar-SA"/>
        </w:rPr>
        <w:t>:</w:t>
      </w:r>
      <w:r w:rsidRPr="00B21EA7">
        <w:rPr>
          <w:rtl/>
          <w:lang w:bidi="ar-SA"/>
        </w:rPr>
        <w:t xml:space="preserve"> </w:t>
      </w:r>
      <w:r w:rsidRPr="00B21EA7">
        <w:rPr>
          <w:rFonts w:hint="cs"/>
          <w:rtl/>
          <w:lang w:bidi="ar-SA"/>
        </w:rPr>
        <w:t>إ</w:t>
      </w:r>
      <w:r w:rsidRPr="00B21EA7">
        <w:rPr>
          <w:rtl/>
          <w:lang w:bidi="ar-SA"/>
        </w:rPr>
        <w:t>نه قاض</w:t>
      </w:r>
      <w:r w:rsidR="00F6375D">
        <w:rPr>
          <w:rFonts w:hint="cs"/>
          <w:rtl/>
          <w:lang w:bidi="ar-SA"/>
        </w:rPr>
        <w:t>ٍ</w:t>
      </w:r>
      <w:r w:rsidRPr="00B21EA7">
        <w:rPr>
          <w:rtl/>
          <w:lang w:bidi="ar-SA"/>
        </w:rPr>
        <w:t xml:space="preserve"> عادل</w:t>
      </w:r>
      <w:r w:rsidRPr="00B21EA7">
        <w:rPr>
          <w:rFonts w:hint="cs"/>
          <w:rtl/>
          <w:lang w:bidi="ar-SA"/>
        </w:rPr>
        <w:t>؛</w:t>
      </w:r>
      <w:r w:rsidRPr="00B21EA7">
        <w:rPr>
          <w:rtl/>
          <w:lang w:bidi="ar-SA"/>
        </w:rPr>
        <w:t xml:space="preserve"> غير </w:t>
      </w:r>
      <w:r w:rsidRPr="00B21EA7">
        <w:rPr>
          <w:rFonts w:hint="cs"/>
          <w:rtl/>
          <w:lang w:bidi="ar-SA"/>
        </w:rPr>
        <w:t>أ</w:t>
      </w:r>
      <w:r w:rsidRPr="00B21EA7">
        <w:rPr>
          <w:rtl/>
          <w:lang w:bidi="ar-SA"/>
        </w:rPr>
        <w:t>نه ضعيف</w:t>
      </w:r>
      <w:r w:rsidR="00F6375D">
        <w:rPr>
          <w:rFonts w:hint="cs"/>
          <w:rtl/>
          <w:lang w:bidi="ar-SA"/>
        </w:rPr>
        <w:t>،</w:t>
      </w:r>
      <w:r w:rsidRPr="00B21EA7">
        <w:rPr>
          <w:rtl/>
          <w:lang w:bidi="ar-SA"/>
        </w:rPr>
        <w:t xml:space="preserve"> والضعيف يقف ضد تنفيذ </w:t>
      </w:r>
      <w:r w:rsidRPr="00B21EA7">
        <w:rPr>
          <w:rFonts w:hint="cs"/>
          <w:rtl/>
          <w:lang w:bidi="ar-SA"/>
        </w:rPr>
        <w:t>أ</w:t>
      </w:r>
      <w:r w:rsidRPr="00B21EA7">
        <w:rPr>
          <w:rtl/>
          <w:lang w:bidi="ar-SA"/>
        </w:rPr>
        <w:t>حكامه..</w:t>
      </w:r>
    </w:p>
    <w:p w:rsidR="00B21EA7" w:rsidRPr="00AE2BA7" w:rsidRDefault="00B21EA7" w:rsidP="00091867">
      <w:pPr>
        <w:spacing w:beforeLines="20" w:before="48" w:afterLines="20" w:after="48" w:line="254" w:lineRule="auto"/>
      </w:pPr>
      <w:r w:rsidRPr="00B21EA7">
        <w:rPr>
          <w:rFonts w:hint="cs"/>
          <w:rtl/>
          <w:lang w:bidi="ar-SA"/>
        </w:rPr>
        <w:t>أ</w:t>
      </w:r>
      <w:r w:rsidRPr="00B21EA7">
        <w:rPr>
          <w:rtl/>
          <w:lang w:bidi="ar-SA"/>
        </w:rPr>
        <w:t>ما لماذا هو ضعيف، فذلك ل</w:t>
      </w:r>
      <w:r w:rsidRPr="00B21EA7">
        <w:rPr>
          <w:rFonts w:hint="cs"/>
          <w:rtl/>
          <w:lang w:bidi="ar-SA"/>
        </w:rPr>
        <w:t>أ</w:t>
      </w:r>
      <w:r w:rsidRPr="00B21EA7">
        <w:rPr>
          <w:rtl/>
          <w:lang w:bidi="ar-SA"/>
        </w:rPr>
        <w:t>ن هناك مؤث</w:t>
      </w:r>
      <w:r w:rsidR="00F6375D">
        <w:rPr>
          <w:rFonts w:hint="cs"/>
          <w:rtl/>
          <w:lang w:bidi="ar-SA"/>
        </w:rPr>
        <w:t>َّ</w:t>
      </w:r>
      <w:r w:rsidRPr="00B21EA7">
        <w:rPr>
          <w:rtl/>
          <w:lang w:bidi="ar-SA"/>
        </w:rPr>
        <w:t xml:space="preserve">رات </w:t>
      </w:r>
      <w:r w:rsidRPr="00B21EA7">
        <w:rPr>
          <w:rFonts w:hint="cs"/>
          <w:rtl/>
          <w:lang w:bidi="ar-SA"/>
        </w:rPr>
        <w:t>أ</w:t>
      </w:r>
      <w:r w:rsidRPr="00B21EA7">
        <w:rPr>
          <w:rtl/>
          <w:lang w:bidi="ar-SA"/>
        </w:rPr>
        <w:t>خر</w:t>
      </w:r>
      <w:r w:rsidRPr="00B21EA7">
        <w:rPr>
          <w:rFonts w:hint="cs"/>
          <w:rtl/>
          <w:lang w:bidi="ar-SA"/>
        </w:rPr>
        <w:t>ى</w:t>
      </w:r>
      <w:r w:rsidRPr="00B21EA7">
        <w:rPr>
          <w:rtl/>
          <w:lang w:bidi="ar-SA"/>
        </w:rPr>
        <w:t xml:space="preserve"> كثيرة تضغط عل</w:t>
      </w:r>
      <w:r w:rsidRPr="00B21EA7">
        <w:rPr>
          <w:rFonts w:hint="cs"/>
          <w:rtl/>
          <w:lang w:bidi="ar-SA"/>
        </w:rPr>
        <w:t>ي</w:t>
      </w:r>
      <w:r w:rsidR="00D862A2">
        <w:rPr>
          <w:rtl/>
          <w:lang w:bidi="ar-SA"/>
        </w:rPr>
        <w:t>ه.. وقد</w:t>
      </w:r>
      <w:r w:rsidR="00D862A2">
        <w:rPr>
          <w:rFonts w:hint="cs"/>
          <w:rtl/>
          <w:lang w:bidi="ar-SA"/>
        </w:rPr>
        <w:t xml:space="preserve"> </w:t>
      </w:r>
      <w:r w:rsidRPr="00B21EA7">
        <w:rPr>
          <w:rtl/>
          <w:lang w:bidi="ar-SA"/>
        </w:rPr>
        <w:t>لا يستطيع مقاومتها.</w:t>
      </w:r>
    </w:p>
    <w:p w:rsidR="00B21EA7" w:rsidRPr="00AE2BA7" w:rsidRDefault="00B21EA7" w:rsidP="00F6375D">
      <w:pPr>
        <w:spacing w:beforeLines="20" w:before="48" w:afterLines="20" w:after="48" w:line="254" w:lineRule="auto"/>
      </w:pPr>
      <w:r w:rsidRPr="00AE2BA7">
        <w:rPr>
          <w:b/>
          <w:bCs/>
          <w:rtl/>
          <w:lang w:bidi="ar-SA"/>
        </w:rPr>
        <w:t>الضمير يتأث</w:t>
      </w:r>
      <w:r w:rsidR="00F6375D">
        <w:rPr>
          <w:rFonts w:hint="cs"/>
          <w:b/>
          <w:bCs/>
          <w:rtl/>
          <w:lang w:bidi="ar-SA"/>
        </w:rPr>
        <w:t>َّ</w:t>
      </w:r>
      <w:r w:rsidRPr="00AE2BA7">
        <w:rPr>
          <w:b/>
          <w:bCs/>
          <w:rtl/>
          <w:lang w:bidi="ar-SA"/>
        </w:rPr>
        <w:t>ر بالشهوة</w:t>
      </w:r>
      <w:r w:rsidRPr="00AE2BA7">
        <w:rPr>
          <w:rtl/>
          <w:lang w:bidi="ar-SA"/>
        </w:rPr>
        <w:t xml:space="preserve">.. وكلما كانت الشهوة قوية، يضعف </w:t>
      </w:r>
      <w:r w:rsidRPr="00AE2BA7">
        <w:rPr>
          <w:rFonts w:hint="cs"/>
          <w:rtl/>
          <w:lang w:bidi="ar-SA"/>
        </w:rPr>
        <w:t>أ</w:t>
      </w:r>
      <w:r w:rsidRPr="00AE2BA7">
        <w:rPr>
          <w:rtl/>
          <w:lang w:bidi="ar-SA"/>
        </w:rPr>
        <w:t>مامها الضمير</w:t>
      </w:r>
      <w:r w:rsidR="00F6375D">
        <w:rPr>
          <w:rFonts w:hint="cs"/>
          <w:rtl/>
          <w:lang w:bidi="ar-SA"/>
        </w:rPr>
        <w:t>.</w:t>
      </w:r>
      <w:r w:rsidRPr="00AE2BA7">
        <w:rPr>
          <w:rtl/>
          <w:lang w:bidi="ar-SA"/>
        </w:rPr>
        <w:t xml:space="preserve"> والشهوة على </w:t>
      </w:r>
      <w:r w:rsidRPr="00AE2BA7">
        <w:rPr>
          <w:rFonts w:hint="cs"/>
          <w:rtl/>
          <w:lang w:bidi="ar-SA"/>
        </w:rPr>
        <w:t>أ</w:t>
      </w:r>
      <w:r w:rsidRPr="00AE2BA7">
        <w:rPr>
          <w:rtl/>
          <w:lang w:bidi="ar-SA"/>
        </w:rPr>
        <w:t>نواع</w:t>
      </w:r>
      <w:r w:rsidR="00F6375D">
        <w:rPr>
          <w:rFonts w:hint="cs"/>
          <w:rtl/>
          <w:lang w:bidi="ar-SA"/>
        </w:rPr>
        <w:t>:</w:t>
      </w:r>
      <w:r w:rsidRPr="00AE2BA7">
        <w:rPr>
          <w:rtl/>
          <w:lang w:bidi="ar-SA"/>
        </w:rPr>
        <w:t xml:space="preserve"> منها شهوة الجسد، وشهوة المناصب والارتفاع، وشهوة العظمة، وشهوة السيطرة، وشهوة الانتقام، وغير ذلك.. وحينما تشتد الشهوة ف</w:t>
      </w:r>
      <w:r w:rsidRPr="00AE2BA7">
        <w:rPr>
          <w:rFonts w:hint="cs"/>
          <w:rtl/>
          <w:lang w:bidi="ar-SA"/>
        </w:rPr>
        <w:t>إ</w:t>
      </w:r>
      <w:r w:rsidRPr="00AE2BA7">
        <w:rPr>
          <w:rtl/>
          <w:lang w:bidi="ar-SA"/>
        </w:rPr>
        <w:t>نها تطرح الضمير جانب</w:t>
      </w:r>
      <w:r w:rsidRPr="00AE2BA7">
        <w:rPr>
          <w:rFonts w:hint="cs"/>
          <w:rtl/>
          <w:lang w:bidi="ar-SA"/>
        </w:rPr>
        <w:t>ً</w:t>
      </w:r>
      <w:r w:rsidRPr="00AE2BA7">
        <w:rPr>
          <w:rtl/>
          <w:lang w:bidi="ar-SA"/>
        </w:rPr>
        <w:t>ا فيفقد سلطانه.</w:t>
      </w:r>
    </w:p>
    <w:p w:rsidR="00B21EA7" w:rsidRPr="00AE2BA7" w:rsidRDefault="00B21EA7" w:rsidP="00091867">
      <w:pPr>
        <w:spacing w:beforeLines="20" w:before="48" w:afterLines="20" w:after="48" w:line="254" w:lineRule="auto"/>
      </w:pPr>
      <w:r w:rsidRPr="00AE2BA7">
        <w:rPr>
          <w:rtl/>
          <w:lang w:bidi="ar-SA"/>
        </w:rPr>
        <w:t>وتتول</w:t>
      </w:r>
      <w:r w:rsidR="00F6375D">
        <w:rPr>
          <w:rFonts w:hint="cs"/>
          <w:rtl/>
          <w:lang w:bidi="ar-SA"/>
        </w:rPr>
        <w:t>َّ</w:t>
      </w:r>
      <w:r w:rsidRPr="00AE2BA7">
        <w:rPr>
          <w:rFonts w:hint="cs"/>
          <w:rtl/>
          <w:lang w:bidi="ar-SA"/>
        </w:rPr>
        <w:t>ى</w:t>
      </w:r>
      <w:r w:rsidRPr="00AE2BA7">
        <w:rPr>
          <w:rtl/>
          <w:lang w:bidi="ar-SA"/>
        </w:rPr>
        <w:t xml:space="preserve"> الشهوة قيادة الموقف، بلا ضمير، وتدبر ال</w:t>
      </w:r>
      <w:r w:rsidRPr="00AE2BA7">
        <w:rPr>
          <w:rFonts w:hint="cs"/>
          <w:rtl/>
          <w:lang w:bidi="ar-SA"/>
        </w:rPr>
        <w:t>أ</w:t>
      </w:r>
      <w:r w:rsidRPr="00AE2BA7">
        <w:rPr>
          <w:rtl/>
          <w:lang w:bidi="ar-SA"/>
        </w:rPr>
        <w:t>مر حسب هواها.. ومن هنا أيضًا كانت المصالح الشخصية هي من ال</w:t>
      </w:r>
      <w:r w:rsidRPr="00AE2BA7">
        <w:rPr>
          <w:rFonts w:hint="cs"/>
          <w:rtl/>
          <w:lang w:bidi="ar-SA"/>
        </w:rPr>
        <w:t>أ</w:t>
      </w:r>
      <w:r w:rsidRPr="00AE2BA7">
        <w:rPr>
          <w:rtl/>
          <w:lang w:bidi="ar-SA"/>
        </w:rPr>
        <w:t>مور الضاغطة على الضمير أو السيطرة عل</w:t>
      </w:r>
      <w:r w:rsidRPr="00AE2BA7">
        <w:rPr>
          <w:rFonts w:hint="cs"/>
          <w:rtl/>
          <w:lang w:bidi="ar-SA"/>
        </w:rPr>
        <w:t>ي</w:t>
      </w:r>
      <w:r w:rsidRPr="00AE2BA7">
        <w:rPr>
          <w:rtl/>
          <w:lang w:bidi="ar-SA"/>
        </w:rPr>
        <w:t>ه، أو التي تحل محله، سواء بالنسبة إلى ضمير الفرد أو ضمير الدول. حت</w:t>
      </w:r>
      <w:r w:rsidRPr="00AE2BA7">
        <w:rPr>
          <w:rFonts w:hint="cs"/>
          <w:rtl/>
          <w:lang w:bidi="ar-SA"/>
        </w:rPr>
        <w:t>ى</w:t>
      </w:r>
      <w:r w:rsidRPr="00AE2BA7">
        <w:rPr>
          <w:rtl/>
          <w:lang w:bidi="ar-SA"/>
        </w:rPr>
        <w:t xml:space="preserve"> لو كانت النظرة إلى المصالح الشخصية نظرة غير سليمة.</w:t>
      </w:r>
    </w:p>
    <w:p w:rsidR="00B21EA7" w:rsidRPr="00AE2BA7" w:rsidRDefault="007A6827" w:rsidP="00091867">
      <w:pPr>
        <w:spacing w:beforeLines="20" w:before="48" w:afterLines="20" w:after="48" w:line="254" w:lineRule="auto"/>
      </w:pPr>
      <w:r w:rsidRPr="00AE2BA7">
        <w:rPr>
          <w:rtl/>
          <w:lang w:bidi="ar-SA"/>
        </w:rPr>
        <w:t>إذ</w:t>
      </w:r>
      <w:r w:rsidRPr="00AE2BA7">
        <w:rPr>
          <w:rFonts w:hint="cs"/>
          <w:rtl/>
          <w:lang w:bidi="ar-SA"/>
        </w:rPr>
        <w:t>ًا</w:t>
      </w:r>
      <w:r w:rsidR="00B21EA7" w:rsidRPr="00AE2BA7">
        <w:rPr>
          <w:rtl/>
          <w:lang w:bidi="ar-SA"/>
        </w:rPr>
        <w:t xml:space="preserve"> الدوافع ­ </w:t>
      </w:r>
      <w:r w:rsidR="00B21EA7" w:rsidRPr="00AE2BA7">
        <w:rPr>
          <w:rFonts w:hint="cs"/>
          <w:rtl/>
          <w:lang w:bidi="ar-SA"/>
        </w:rPr>
        <w:t>أ</w:t>
      </w:r>
      <w:r w:rsidR="00B21EA7" w:rsidRPr="00AE2BA7">
        <w:rPr>
          <w:rtl/>
          <w:lang w:bidi="ar-SA"/>
        </w:rPr>
        <w:t>ي</w:t>
      </w:r>
      <w:r w:rsidR="00B21EA7" w:rsidRPr="00AE2BA7">
        <w:rPr>
          <w:rFonts w:hint="cs"/>
          <w:rtl/>
          <w:lang w:bidi="ar-SA"/>
        </w:rPr>
        <w:t>ً</w:t>
      </w:r>
      <w:r w:rsidR="00B21EA7" w:rsidRPr="00AE2BA7">
        <w:rPr>
          <w:rtl/>
          <w:lang w:bidi="ar-SA"/>
        </w:rPr>
        <w:t>ا كانت ­ لها سيطرة على الضمير..</w:t>
      </w:r>
    </w:p>
    <w:p w:rsidR="00B21EA7" w:rsidRPr="00AE2BA7" w:rsidRDefault="00B21EA7" w:rsidP="00A01251">
      <w:pPr>
        <w:pStyle w:val="Heading4"/>
        <w:rPr>
          <w:rtl/>
        </w:rPr>
      </w:pPr>
      <w:r w:rsidRPr="00AE2BA7">
        <w:rPr>
          <w:rtl/>
          <w:lang w:bidi="ar-SA"/>
        </w:rPr>
        <w:t>مما يؤث</w:t>
      </w:r>
      <w:r w:rsidR="00F6375D">
        <w:rPr>
          <w:rFonts w:hint="cs"/>
          <w:rtl/>
          <w:lang w:bidi="ar-SA"/>
        </w:rPr>
        <w:t>ِّ</w:t>
      </w:r>
      <w:r w:rsidRPr="00AE2BA7">
        <w:rPr>
          <w:rtl/>
          <w:lang w:bidi="ar-SA"/>
        </w:rPr>
        <w:t>ر على الضمير أ</w:t>
      </w:r>
      <w:r w:rsidR="00154EAA" w:rsidRPr="00AE2BA7">
        <w:rPr>
          <w:rtl/>
          <w:lang w:bidi="ar-SA"/>
        </w:rPr>
        <w:t>يضًا مقدار المعرفة ودرجة الذكاء</w:t>
      </w:r>
      <w:r w:rsidR="00D862A2">
        <w:rPr>
          <w:rFonts w:hint="cs"/>
          <w:rtl/>
          <w:lang w:bidi="ar-SA"/>
        </w:rPr>
        <w:t>.</w:t>
      </w:r>
    </w:p>
    <w:p w:rsidR="00B21EA7" w:rsidRPr="00AE2BA7" w:rsidRDefault="00B21EA7" w:rsidP="00091867">
      <w:pPr>
        <w:spacing w:beforeLines="20" w:before="48" w:afterLines="20" w:after="48" w:line="254" w:lineRule="auto"/>
      </w:pPr>
      <w:r w:rsidRPr="00AE2BA7">
        <w:rPr>
          <w:rtl/>
          <w:lang w:bidi="ar-SA"/>
        </w:rPr>
        <w:t>فقد يخطئ الضمير في حكمه نتيجة للجهل أو لنقص المعرفة أو لخطأ في ال</w:t>
      </w:r>
      <w:r w:rsidRPr="00AE2BA7">
        <w:rPr>
          <w:rFonts w:hint="cs"/>
          <w:rtl/>
          <w:lang w:bidi="ar-SA"/>
        </w:rPr>
        <w:t>أ</w:t>
      </w:r>
      <w:r w:rsidRPr="00AE2BA7">
        <w:rPr>
          <w:rtl/>
          <w:lang w:bidi="ar-SA"/>
        </w:rPr>
        <w:t>مور المعروضة عل</w:t>
      </w:r>
      <w:r w:rsidRPr="00AE2BA7">
        <w:rPr>
          <w:rFonts w:hint="cs"/>
          <w:rtl/>
          <w:lang w:bidi="ar-SA"/>
        </w:rPr>
        <w:t>ي</w:t>
      </w:r>
      <w:r w:rsidRPr="00AE2BA7">
        <w:rPr>
          <w:rtl/>
          <w:lang w:bidi="ar-SA"/>
        </w:rPr>
        <w:t>ه</w:t>
      </w:r>
      <w:r w:rsidRPr="00AE2BA7">
        <w:rPr>
          <w:rFonts w:hint="cs"/>
          <w:rtl/>
          <w:lang w:bidi="ar-SA"/>
        </w:rPr>
        <w:t>،</w:t>
      </w:r>
      <w:r w:rsidR="00154EAA" w:rsidRPr="00AE2BA7">
        <w:rPr>
          <w:rtl/>
          <w:lang w:bidi="ar-SA"/>
        </w:rPr>
        <w:t xml:space="preserve"> وعلاج ذلك هو التوعية وال</w:t>
      </w:r>
      <w:r w:rsidR="00154EAA" w:rsidRPr="00AE2BA7">
        <w:rPr>
          <w:rFonts w:hint="cs"/>
          <w:rtl/>
          <w:lang w:bidi="ar-SA"/>
        </w:rPr>
        <w:t>إ</w:t>
      </w:r>
      <w:r w:rsidRPr="00AE2BA7">
        <w:rPr>
          <w:rtl/>
          <w:lang w:bidi="ar-SA"/>
        </w:rPr>
        <w:t>رشاد السليم.</w:t>
      </w:r>
    </w:p>
    <w:p w:rsidR="00B21EA7" w:rsidRPr="00AE2BA7" w:rsidRDefault="00B21EA7" w:rsidP="00091867">
      <w:pPr>
        <w:spacing w:beforeLines="20" w:before="48" w:afterLines="20" w:after="48" w:line="254" w:lineRule="auto"/>
      </w:pPr>
      <w:r w:rsidRPr="00AE2BA7">
        <w:rPr>
          <w:rtl/>
          <w:lang w:bidi="ar-SA"/>
        </w:rPr>
        <w:t xml:space="preserve">وقد يخطئ الضمير، أو تختلف </w:t>
      </w:r>
      <w:r w:rsidRPr="00AE2BA7">
        <w:rPr>
          <w:rFonts w:hint="cs"/>
          <w:rtl/>
          <w:lang w:bidi="ar-SA"/>
        </w:rPr>
        <w:t>أ</w:t>
      </w:r>
      <w:r w:rsidRPr="00AE2BA7">
        <w:rPr>
          <w:rtl/>
          <w:lang w:bidi="ar-SA"/>
        </w:rPr>
        <w:t>حكام الضمائر، باختلاف العقول وتنو</w:t>
      </w:r>
      <w:r w:rsidR="00F6375D">
        <w:rPr>
          <w:rFonts w:hint="cs"/>
          <w:rtl/>
          <w:lang w:bidi="ar-SA"/>
        </w:rPr>
        <w:t>ُّ</w:t>
      </w:r>
      <w:r w:rsidRPr="00AE2BA7">
        <w:rPr>
          <w:rtl/>
          <w:lang w:bidi="ar-SA"/>
        </w:rPr>
        <w:t>ع درجات الذكاء فيها. فضمير ال</w:t>
      </w:r>
      <w:r w:rsidR="0054188C" w:rsidRPr="00AE2BA7">
        <w:rPr>
          <w:rFonts w:hint="cs"/>
          <w:rtl/>
          <w:lang w:bidi="ar-SA"/>
        </w:rPr>
        <w:t>إنسان</w:t>
      </w:r>
      <w:r w:rsidRPr="00AE2BA7">
        <w:rPr>
          <w:rtl/>
          <w:lang w:bidi="ar-SA"/>
        </w:rPr>
        <w:t xml:space="preserve"> الحكيم العاقل غير ضمير ال</w:t>
      </w:r>
      <w:r w:rsidR="0054188C" w:rsidRPr="00AE2BA7">
        <w:rPr>
          <w:rFonts w:hint="cs"/>
          <w:rtl/>
          <w:lang w:bidi="ar-SA"/>
        </w:rPr>
        <w:t>إنسان</w:t>
      </w:r>
      <w:r w:rsidRPr="00AE2BA7">
        <w:rPr>
          <w:rtl/>
          <w:lang w:bidi="ar-SA"/>
        </w:rPr>
        <w:t xml:space="preserve"> العادي</w:t>
      </w:r>
      <w:r w:rsidRPr="00AE2BA7">
        <w:rPr>
          <w:rFonts w:hint="cs"/>
          <w:rtl/>
          <w:lang w:bidi="ar-SA"/>
        </w:rPr>
        <w:t>،</w:t>
      </w:r>
      <w:r w:rsidRPr="00AE2BA7">
        <w:rPr>
          <w:rtl/>
          <w:lang w:bidi="ar-SA"/>
        </w:rPr>
        <w:t xml:space="preserve"> أو ال</w:t>
      </w:r>
      <w:r w:rsidRPr="00AE2BA7">
        <w:rPr>
          <w:rFonts w:hint="cs"/>
          <w:rtl/>
          <w:lang w:bidi="ar-SA"/>
        </w:rPr>
        <w:t>أ</w:t>
      </w:r>
      <w:r w:rsidRPr="00AE2BA7">
        <w:rPr>
          <w:rtl/>
          <w:lang w:bidi="ar-SA"/>
        </w:rPr>
        <w:t>قل ذكاء أو البسيط في تفكيره.</w:t>
      </w:r>
    </w:p>
    <w:p w:rsidR="000E317D" w:rsidRDefault="00B21EA7" w:rsidP="000E317D">
      <w:pPr>
        <w:spacing w:beforeLines="20" w:before="48" w:afterLines="20" w:after="48" w:line="254" w:lineRule="auto"/>
        <w:rPr>
          <w:rtl/>
          <w:lang w:bidi="ar-SA"/>
        </w:rPr>
      </w:pPr>
      <w:r w:rsidRPr="00AE2BA7">
        <w:rPr>
          <w:b/>
          <w:bCs/>
          <w:rtl/>
          <w:lang w:bidi="ar-SA"/>
        </w:rPr>
        <w:t>وعلاج نقص العقل أو المعرفة هو الاسترشاد</w:t>
      </w:r>
      <w:r w:rsidR="00154EAA" w:rsidRPr="00AE2BA7">
        <w:rPr>
          <w:rFonts w:hint="cs"/>
          <w:b/>
          <w:bCs/>
          <w:rtl/>
          <w:lang w:bidi="ar-SA"/>
        </w:rPr>
        <w:t>.</w:t>
      </w:r>
      <w:r w:rsidRPr="00AE2BA7">
        <w:rPr>
          <w:rtl/>
          <w:lang w:bidi="ar-SA"/>
        </w:rPr>
        <w:t xml:space="preserve"> وكما قال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222"/>
        <w:gridCol w:w="2835"/>
      </w:tblGrid>
      <w:tr w:rsidR="000E317D" w:rsidTr="00011DEA">
        <w:trPr>
          <w:jc w:val="center"/>
        </w:trPr>
        <w:tc>
          <w:tcPr>
            <w:tcW w:w="2324" w:type="dxa"/>
          </w:tcPr>
          <w:p w:rsidR="000E317D" w:rsidRPr="00011DEA" w:rsidRDefault="000E317D" w:rsidP="000E317D">
            <w:pPr>
              <w:spacing w:beforeLines="20" w:before="48" w:afterLines="20" w:after="48" w:line="254" w:lineRule="auto"/>
              <w:rPr>
                <w:sz w:val="2"/>
                <w:szCs w:val="2"/>
                <w:rtl/>
                <w:lang w:bidi="ar-SA"/>
              </w:rPr>
            </w:pPr>
            <w:r w:rsidRPr="00F6375D">
              <w:rPr>
                <w:rFonts w:hint="cs"/>
                <w:b/>
                <w:bCs/>
                <w:rtl/>
                <w:lang w:bidi="ar-SA"/>
              </w:rPr>
              <w:t>فخذوا العلم على أربابه</w:t>
            </w:r>
            <w:r w:rsidR="00011DEA">
              <w:rPr>
                <w:b/>
                <w:bCs/>
                <w:rtl/>
                <w:lang w:bidi="ar-SA"/>
              </w:rPr>
              <w:br/>
            </w:r>
          </w:p>
        </w:tc>
        <w:tc>
          <w:tcPr>
            <w:tcW w:w="0" w:type="dxa"/>
          </w:tcPr>
          <w:p w:rsidR="000E317D" w:rsidRDefault="000E317D" w:rsidP="000E317D">
            <w:pPr>
              <w:spacing w:beforeLines="20" w:before="48" w:afterLines="20" w:after="48" w:line="254" w:lineRule="auto"/>
              <w:rPr>
                <w:rtl/>
                <w:lang w:bidi="ar-SA"/>
              </w:rPr>
            </w:pPr>
          </w:p>
        </w:tc>
        <w:tc>
          <w:tcPr>
            <w:tcW w:w="2835" w:type="dxa"/>
          </w:tcPr>
          <w:p w:rsidR="000E317D" w:rsidRPr="00011DEA" w:rsidRDefault="000E317D" w:rsidP="00011DEA">
            <w:pPr>
              <w:spacing w:beforeLines="20" w:before="48" w:afterLines="20" w:after="48" w:line="254" w:lineRule="auto"/>
              <w:jc w:val="center"/>
              <w:rPr>
                <w:b/>
                <w:bCs/>
                <w:sz w:val="2"/>
                <w:szCs w:val="2"/>
                <w:rtl/>
                <w:lang w:bidi="ar-SA"/>
              </w:rPr>
            </w:pPr>
            <w:r w:rsidRPr="00F6375D">
              <w:rPr>
                <w:rFonts w:hint="cs"/>
                <w:b/>
                <w:bCs/>
                <w:rtl/>
                <w:lang w:bidi="ar-SA"/>
              </w:rPr>
              <w:t>واطلبوا الحكمة عند الحكماء</w:t>
            </w:r>
            <w:r w:rsidR="00011DEA">
              <w:rPr>
                <w:b/>
                <w:bCs/>
                <w:rtl/>
                <w:lang w:bidi="ar-SA"/>
              </w:rPr>
              <w:br/>
            </w:r>
          </w:p>
        </w:tc>
      </w:tr>
    </w:tbl>
    <w:p w:rsidR="009F0AE5" w:rsidRDefault="00B21EA7" w:rsidP="00091867">
      <w:pPr>
        <w:spacing w:beforeLines="20" w:before="48" w:afterLines="20" w:after="48" w:line="254" w:lineRule="auto"/>
        <w:rPr>
          <w:rtl/>
          <w:lang w:bidi="ar-SA"/>
        </w:rPr>
      </w:pPr>
      <w:r w:rsidRPr="00AE2BA7">
        <w:rPr>
          <w:rtl/>
          <w:lang w:bidi="ar-SA"/>
        </w:rPr>
        <w:t xml:space="preserve">ومن الناحية </w:t>
      </w:r>
      <w:r w:rsidR="00742CE2" w:rsidRPr="00AE2BA7">
        <w:rPr>
          <w:rtl/>
          <w:lang w:bidi="ar-SA"/>
        </w:rPr>
        <w:t>المضادة قد يخطئ الضمير نتيجة لل</w:t>
      </w:r>
      <w:r w:rsidR="00742CE2" w:rsidRPr="00AE2BA7">
        <w:rPr>
          <w:rFonts w:hint="cs"/>
          <w:rtl/>
          <w:lang w:bidi="ar-SA"/>
        </w:rPr>
        <w:t>إ</w:t>
      </w:r>
      <w:r w:rsidRPr="00AE2BA7">
        <w:rPr>
          <w:rtl/>
          <w:lang w:bidi="ar-SA"/>
        </w:rPr>
        <w:t xml:space="preserve">رشاد الخاطئ </w:t>
      </w:r>
      <w:r w:rsidRPr="00AE2BA7">
        <w:rPr>
          <w:rFonts w:hint="cs"/>
          <w:rtl/>
          <w:lang w:bidi="ar-SA"/>
        </w:rPr>
        <w:t>إ</w:t>
      </w:r>
      <w:r w:rsidRPr="00AE2BA7">
        <w:rPr>
          <w:rtl/>
          <w:lang w:bidi="ar-SA"/>
        </w:rPr>
        <w:t>ن كان خاضع</w:t>
      </w:r>
      <w:r w:rsidRPr="00AE2BA7">
        <w:rPr>
          <w:rFonts w:hint="cs"/>
          <w:rtl/>
          <w:lang w:bidi="ar-SA"/>
        </w:rPr>
        <w:t>ً</w:t>
      </w:r>
      <w:r w:rsidR="00C90EC7" w:rsidRPr="00AE2BA7">
        <w:rPr>
          <w:rtl/>
          <w:lang w:bidi="ar-SA"/>
        </w:rPr>
        <w:t>ا ل</w:t>
      </w:r>
      <w:r w:rsidR="00C90EC7" w:rsidRPr="00AE2BA7">
        <w:rPr>
          <w:rFonts w:hint="cs"/>
          <w:rtl/>
          <w:lang w:bidi="ar-SA"/>
        </w:rPr>
        <w:t>إ</w:t>
      </w:r>
      <w:r w:rsidRPr="00AE2BA7">
        <w:rPr>
          <w:rtl/>
          <w:lang w:bidi="ar-SA"/>
        </w:rPr>
        <w:t>رشاد يضل</w:t>
      </w:r>
      <w:r w:rsidR="00C51182">
        <w:rPr>
          <w:rFonts w:hint="cs"/>
          <w:rtl/>
          <w:lang w:bidi="ar-SA"/>
        </w:rPr>
        <w:t>ِّ</w:t>
      </w:r>
      <w:r w:rsidRPr="00AE2BA7">
        <w:rPr>
          <w:rtl/>
          <w:lang w:bidi="ar-SA"/>
        </w:rPr>
        <w:t>له.</w:t>
      </w:r>
    </w:p>
    <w:p w:rsidR="00B21EA7" w:rsidRPr="00AE2BA7" w:rsidRDefault="00B21EA7" w:rsidP="00091867">
      <w:pPr>
        <w:spacing w:beforeLines="20" w:before="48" w:afterLines="20" w:after="48" w:line="254" w:lineRule="auto"/>
      </w:pPr>
      <w:r w:rsidRPr="00AE2BA7">
        <w:rPr>
          <w:rtl/>
          <w:lang w:bidi="ar-SA"/>
        </w:rPr>
        <w:t xml:space="preserve"> وكما يقول المثل</w:t>
      </w:r>
      <w:r w:rsidRPr="00AE2BA7">
        <w:rPr>
          <w:rFonts w:hint="cs"/>
          <w:rtl/>
          <w:lang w:bidi="ar-SA"/>
        </w:rPr>
        <w:t>:</w:t>
      </w:r>
      <w:r w:rsidRPr="00AE2BA7">
        <w:rPr>
          <w:rtl/>
          <w:lang w:bidi="ar-SA"/>
        </w:rPr>
        <w:t xml:space="preserve"> </w:t>
      </w:r>
      <w:r w:rsidRPr="00AE2BA7">
        <w:rPr>
          <w:rFonts w:hint="cs"/>
          <w:rtl/>
          <w:lang w:bidi="ar-SA"/>
        </w:rPr>
        <w:t>"</w:t>
      </w:r>
      <w:r w:rsidR="00C90EC7" w:rsidRPr="00AE2BA7">
        <w:rPr>
          <w:rtl/>
          <w:lang w:bidi="ar-SA"/>
        </w:rPr>
        <w:t>أَعْمَى يَقُودُ أَعْمَى يَسْقُطَانِ كِلاَهُمَا فِي حُفْرَةٍ</w:t>
      </w:r>
      <w:r w:rsidR="00C90EC7" w:rsidRPr="00AE2BA7">
        <w:rPr>
          <w:rFonts w:hint="cs"/>
          <w:rtl/>
          <w:lang w:bidi="ar-SA"/>
        </w:rPr>
        <w:t>" (مت15: 14)</w:t>
      </w:r>
      <w:r w:rsidRPr="00AE2BA7">
        <w:rPr>
          <w:rtl/>
          <w:lang w:bidi="ar-SA"/>
        </w:rPr>
        <w:t>.</w:t>
      </w:r>
    </w:p>
    <w:p w:rsidR="00B21EA7" w:rsidRPr="00AE2BA7" w:rsidRDefault="00B21EA7" w:rsidP="00091867">
      <w:pPr>
        <w:spacing w:beforeLines="20" w:before="48" w:afterLines="20" w:after="48" w:line="254" w:lineRule="auto"/>
      </w:pPr>
      <w:r w:rsidRPr="00AE2BA7">
        <w:rPr>
          <w:rtl/>
          <w:lang w:bidi="ar-SA"/>
        </w:rPr>
        <w:t>مما يؤث</w:t>
      </w:r>
      <w:r w:rsidR="00C51182">
        <w:rPr>
          <w:rFonts w:hint="cs"/>
          <w:rtl/>
          <w:lang w:bidi="ar-SA"/>
        </w:rPr>
        <w:t>ِّ</w:t>
      </w:r>
      <w:r w:rsidRPr="00AE2BA7">
        <w:rPr>
          <w:rtl/>
          <w:lang w:bidi="ar-SA"/>
        </w:rPr>
        <w:t>ر على الضمير أيضًا: الع</w:t>
      </w:r>
      <w:r w:rsidRPr="00AE2BA7">
        <w:rPr>
          <w:rFonts w:hint="cs"/>
          <w:rtl/>
          <w:lang w:bidi="ar-SA"/>
        </w:rPr>
        <w:t>ُ</w:t>
      </w:r>
      <w:r w:rsidRPr="00AE2BA7">
        <w:rPr>
          <w:rtl/>
          <w:lang w:bidi="ar-SA"/>
        </w:rPr>
        <w:t>رف والبيئة وحماس الجماعة: فهناك عادات متوارثة وع</w:t>
      </w:r>
      <w:r w:rsidRPr="00AE2BA7">
        <w:rPr>
          <w:rFonts w:hint="cs"/>
          <w:rtl/>
          <w:lang w:bidi="ar-SA"/>
        </w:rPr>
        <w:t>ُ</w:t>
      </w:r>
      <w:r w:rsidRPr="00AE2BA7">
        <w:rPr>
          <w:rtl/>
          <w:lang w:bidi="ar-SA"/>
        </w:rPr>
        <w:t>رف سائد وتأثيرات للبيئة قد يتبعها ال</w:t>
      </w:r>
      <w:r w:rsidR="0054188C" w:rsidRPr="00AE2BA7">
        <w:rPr>
          <w:rFonts w:hint="cs"/>
          <w:rtl/>
          <w:lang w:bidi="ar-SA"/>
        </w:rPr>
        <w:t>إنسان</w:t>
      </w:r>
      <w:r w:rsidRPr="00AE2BA7">
        <w:rPr>
          <w:rtl/>
          <w:lang w:bidi="ar-SA"/>
        </w:rPr>
        <w:t xml:space="preserve"> دون </w:t>
      </w:r>
      <w:r w:rsidRPr="00AE2BA7">
        <w:rPr>
          <w:rFonts w:hint="cs"/>
          <w:rtl/>
          <w:lang w:bidi="ar-SA"/>
        </w:rPr>
        <w:t>أ</w:t>
      </w:r>
      <w:r w:rsidRPr="00AE2BA7">
        <w:rPr>
          <w:rtl/>
          <w:lang w:bidi="ar-SA"/>
        </w:rPr>
        <w:t>ن يفكر أو يحل</w:t>
      </w:r>
      <w:r w:rsidR="00C51182">
        <w:rPr>
          <w:rFonts w:hint="cs"/>
          <w:rtl/>
          <w:lang w:bidi="ar-SA"/>
        </w:rPr>
        <w:t>ِّ</w:t>
      </w:r>
      <w:r w:rsidRPr="00AE2BA7">
        <w:rPr>
          <w:rtl/>
          <w:lang w:bidi="ar-SA"/>
        </w:rPr>
        <w:t>ل.. وبهذا تحل</w:t>
      </w:r>
      <w:r w:rsidR="00C51182">
        <w:rPr>
          <w:rFonts w:hint="cs"/>
          <w:rtl/>
          <w:lang w:bidi="ar-SA"/>
        </w:rPr>
        <w:t>ّ</w:t>
      </w:r>
      <w:r w:rsidRPr="00AE2BA7">
        <w:rPr>
          <w:rtl/>
          <w:lang w:bidi="ar-SA"/>
        </w:rPr>
        <w:t xml:space="preserve"> محل</w:t>
      </w:r>
      <w:r w:rsidR="00C51182">
        <w:rPr>
          <w:rFonts w:hint="cs"/>
          <w:rtl/>
          <w:lang w:bidi="ar-SA"/>
        </w:rPr>
        <w:t>ّ</w:t>
      </w:r>
      <w:r w:rsidRPr="00AE2BA7">
        <w:rPr>
          <w:rtl/>
          <w:lang w:bidi="ar-SA"/>
        </w:rPr>
        <w:t xml:space="preserve"> ضميره!</w:t>
      </w:r>
    </w:p>
    <w:p w:rsidR="00B21EA7" w:rsidRPr="00AE2BA7" w:rsidRDefault="00B21EA7" w:rsidP="00091867">
      <w:pPr>
        <w:spacing w:beforeLines="20" w:before="48" w:afterLines="20" w:after="48" w:line="254" w:lineRule="auto"/>
      </w:pPr>
      <w:r w:rsidRPr="00AE2BA7">
        <w:rPr>
          <w:rtl/>
          <w:lang w:bidi="ar-SA"/>
        </w:rPr>
        <w:t>كما تؤث</w:t>
      </w:r>
      <w:r w:rsidR="00C51182">
        <w:rPr>
          <w:rFonts w:hint="cs"/>
          <w:rtl/>
          <w:lang w:bidi="ar-SA"/>
        </w:rPr>
        <w:t>ِّ</w:t>
      </w:r>
      <w:r w:rsidRPr="00AE2BA7">
        <w:rPr>
          <w:rtl/>
          <w:lang w:bidi="ar-SA"/>
        </w:rPr>
        <w:t xml:space="preserve">ر على الضمير مشاعر الجماعة واقتناعها أو حماسها. </w:t>
      </w:r>
      <w:r w:rsidRPr="00AE2BA7">
        <w:rPr>
          <w:b/>
          <w:bCs/>
          <w:rtl/>
          <w:lang w:bidi="ar-SA"/>
        </w:rPr>
        <w:t>مثال ذلك</w:t>
      </w:r>
      <w:r w:rsidRPr="00AE2BA7">
        <w:rPr>
          <w:rtl/>
          <w:lang w:bidi="ar-SA"/>
        </w:rPr>
        <w:t xml:space="preserve"> في بعض مظاهرات الطلبة قد ينقاد بعضهم وراء هتافات الجماعة وحماسها، دون </w:t>
      </w:r>
      <w:r w:rsidRPr="00AE2BA7">
        <w:rPr>
          <w:rFonts w:hint="cs"/>
          <w:rtl/>
          <w:lang w:bidi="ar-SA"/>
        </w:rPr>
        <w:t>أ</w:t>
      </w:r>
      <w:r w:rsidRPr="00AE2BA7">
        <w:rPr>
          <w:rtl/>
          <w:lang w:bidi="ar-SA"/>
        </w:rPr>
        <w:t xml:space="preserve">ن يفكر ما هو الخير. ولكنه </w:t>
      </w:r>
      <w:r w:rsidRPr="00AE2BA7">
        <w:rPr>
          <w:rFonts w:hint="cs"/>
          <w:rtl/>
          <w:lang w:bidi="ar-SA"/>
        </w:rPr>
        <w:t>إ</w:t>
      </w:r>
      <w:r w:rsidRPr="00AE2BA7">
        <w:rPr>
          <w:rtl/>
          <w:lang w:bidi="ar-SA"/>
        </w:rPr>
        <w:t xml:space="preserve">ذا خلا إلى نفسه، أو </w:t>
      </w:r>
      <w:r w:rsidRPr="00AE2BA7">
        <w:rPr>
          <w:rFonts w:hint="cs"/>
          <w:rtl/>
          <w:lang w:bidi="ar-SA"/>
        </w:rPr>
        <w:t>إ</w:t>
      </w:r>
      <w:r w:rsidRPr="00AE2BA7">
        <w:rPr>
          <w:rtl/>
          <w:lang w:bidi="ar-SA"/>
        </w:rPr>
        <w:t>ذا ق</w:t>
      </w:r>
      <w:r w:rsidR="00C51182">
        <w:rPr>
          <w:rFonts w:hint="cs"/>
          <w:rtl/>
          <w:lang w:bidi="ar-SA"/>
        </w:rPr>
        <w:t>ُ</w:t>
      </w:r>
      <w:r w:rsidRPr="00AE2BA7">
        <w:rPr>
          <w:rtl/>
          <w:lang w:bidi="ar-SA"/>
        </w:rPr>
        <w:t>ب</w:t>
      </w:r>
      <w:r w:rsidR="00C51182">
        <w:rPr>
          <w:rFonts w:hint="cs"/>
          <w:rtl/>
          <w:lang w:bidi="ar-SA"/>
        </w:rPr>
        <w:t>ِ</w:t>
      </w:r>
      <w:r w:rsidRPr="00AE2BA7">
        <w:rPr>
          <w:rtl/>
          <w:lang w:bidi="ar-SA"/>
        </w:rPr>
        <w:t>ض عل</w:t>
      </w:r>
      <w:r w:rsidRPr="00AE2BA7">
        <w:rPr>
          <w:rFonts w:hint="cs"/>
          <w:rtl/>
          <w:lang w:bidi="ar-SA"/>
        </w:rPr>
        <w:t>ي</w:t>
      </w:r>
      <w:r w:rsidRPr="00AE2BA7">
        <w:rPr>
          <w:rtl/>
          <w:lang w:bidi="ar-SA"/>
        </w:rPr>
        <w:t>ه وجلس في الحبس منفرد</w:t>
      </w:r>
      <w:r w:rsidRPr="00AE2BA7">
        <w:rPr>
          <w:rFonts w:hint="cs"/>
          <w:rtl/>
          <w:lang w:bidi="ar-SA"/>
        </w:rPr>
        <w:t>ً</w:t>
      </w:r>
      <w:r w:rsidRPr="00AE2BA7">
        <w:rPr>
          <w:rtl/>
          <w:lang w:bidi="ar-SA"/>
        </w:rPr>
        <w:t>ا، ربما يناقش ال</w:t>
      </w:r>
      <w:r w:rsidRPr="00AE2BA7">
        <w:rPr>
          <w:rFonts w:hint="cs"/>
          <w:rtl/>
          <w:lang w:bidi="ar-SA"/>
        </w:rPr>
        <w:t>أ</w:t>
      </w:r>
      <w:r w:rsidRPr="00AE2BA7">
        <w:rPr>
          <w:rtl/>
          <w:lang w:bidi="ar-SA"/>
        </w:rPr>
        <w:t xml:space="preserve">مر بضمير </w:t>
      </w:r>
      <w:r w:rsidRPr="00AE2BA7">
        <w:rPr>
          <w:rFonts w:hint="cs"/>
          <w:rtl/>
          <w:lang w:bidi="ar-SA"/>
        </w:rPr>
        <w:t>آ</w:t>
      </w:r>
      <w:r w:rsidRPr="00AE2BA7">
        <w:rPr>
          <w:rtl/>
          <w:lang w:bidi="ar-SA"/>
        </w:rPr>
        <w:t>خر</w:t>
      </w:r>
      <w:r w:rsidRPr="00AE2BA7">
        <w:rPr>
          <w:rFonts w:hint="cs"/>
          <w:rtl/>
          <w:lang w:bidi="ar-SA"/>
        </w:rPr>
        <w:t>،</w:t>
      </w:r>
      <w:r w:rsidRPr="00AE2BA7">
        <w:rPr>
          <w:rtl/>
          <w:lang w:bidi="ar-SA"/>
        </w:rPr>
        <w:t xml:space="preserve"> قد تخل</w:t>
      </w:r>
      <w:r w:rsidR="00C51182">
        <w:rPr>
          <w:rFonts w:hint="cs"/>
          <w:rtl/>
          <w:lang w:bidi="ar-SA"/>
        </w:rPr>
        <w:t>َّ</w:t>
      </w:r>
      <w:r w:rsidRPr="00AE2BA7">
        <w:rPr>
          <w:rtl/>
          <w:lang w:bidi="ar-SA"/>
        </w:rPr>
        <w:t>ص من تأثير المظاهرة وهتاف الزملاء..</w:t>
      </w:r>
    </w:p>
    <w:p w:rsidR="00B21EA7" w:rsidRPr="00AE2BA7" w:rsidRDefault="00B21EA7" w:rsidP="00091867">
      <w:pPr>
        <w:spacing w:beforeLines="20" w:before="48" w:afterLines="20" w:after="48" w:line="254" w:lineRule="auto"/>
      </w:pPr>
      <w:r w:rsidRPr="00AE2BA7">
        <w:rPr>
          <w:rtl/>
          <w:lang w:bidi="ar-SA"/>
        </w:rPr>
        <w:t xml:space="preserve">ونفس الوضع لمن يكون تحت تأثير ما تنشره بعض </w:t>
      </w:r>
      <w:r w:rsidR="00D50B41" w:rsidRPr="00AE2BA7">
        <w:rPr>
          <w:rtl/>
          <w:lang w:bidi="ar-SA"/>
        </w:rPr>
        <w:t>الصحف، أو ما توحي به بعض د</w:t>
      </w:r>
      <w:r w:rsidR="00D50B41" w:rsidRPr="00AE2BA7">
        <w:rPr>
          <w:rFonts w:hint="cs"/>
          <w:rtl/>
          <w:lang w:bidi="ar-SA"/>
        </w:rPr>
        <w:t>ُ</w:t>
      </w:r>
      <w:r w:rsidR="00D50B41" w:rsidRPr="00AE2BA7">
        <w:rPr>
          <w:rtl/>
          <w:lang w:bidi="ar-SA"/>
        </w:rPr>
        <w:t>ور ال</w:t>
      </w:r>
      <w:r w:rsidR="00D50B41" w:rsidRPr="00AE2BA7">
        <w:rPr>
          <w:rFonts w:hint="cs"/>
          <w:rtl/>
          <w:lang w:bidi="ar-SA"/>
        </w:rPr>
        <w:t>إ</w:t>
      </w:r>
      <w:r w:rsidRPr="00AE2BA7">
        <w:rPr>
          <w:rtl/>
          <w:lang w:bidi="ar-SA"/>
        </w:rPr>
        <w:t xml:space="preserve">علام. في كل ذلك وما يشبهه يكون الضمير تحت تأثير خارجي، يستمر إلى </w:t>
      </w:r>
      <w:r w:rsidRPr="00AE2BA7">
        <w:rPr>
          <w:rFonts w:hint="cs"/>
          <w:rtl/>
          <w:lang w:bidi="ar-SA"/>
        </w:rPr>
        <w:t>أ</w:t>
      </w:r>
      <w:r w:rsidRPr="00AE2BA7">
        <w:rPr>
          <w:rtl/>
          <w:lang w:bidi="ar-SA"/>
        </w:rPr>
        <w:t>ن يوجد ما يتوازن معه.</w:t>
      </w:r>
    </w:p>
    <w:p w:rsidR="00B21EA7" w:rsidRPr="00AE2BA7" w:rsidRDefault="00B21EA7" w:rsidP="00C51182">
      <w:pPr>
        <w:spacing w:beforeLines="20" w:before="48" w:afterLines="20" w:after="48" w:line="254" w:lineRule="auto"/>
      </w:pPr>
      <w:r w:rsidRPr="00AE2BA7">
        <w:rPr>
          <w:b/>
          <w:bCs/>
          <w:rtl/>
          <w:lang w:bidi="ar-SA"/>
        </w:rPr>
        <w:t>الضمير أيضًا</w:t>
      </w:r>
      <w:r w:rsidRPr="00AE2BA7">
        <w:rPr>
          <w:rtl/>
          <w:lang w:bidi="ar-SA"/>
        </w:rPr>
        <w:t xml:space="preserve"> قد يتأث</w:t>
      </w:r>
      <w:r w:rsidR="00C51182">
        <w:rPr>
          <w:rFonts w:hint="cs"/>
          <w:rtl/>
          <w:lang w:bidi="ar-SA"/>
        </w:rPr>
        <w:t>َّ</w:t>
      </w:r>
      <w:r w:rsidRPr="00AE2BA7">
        <w:rPr>
          <w:rtl/>
          <w:lang w:bidi="ar-SA"/>
        </w:rPr>
        <w:t>ر بالمبدأ الميكيا</w:t>
      </w:r>
      <w:r w:rsidR="00C51182">
        <w:rPr>
          <w:rtl/>
          <w:lang w:bidi="ar-SA"/>
        </w:rPr>
        <w:t>ڤ</w:t>
      </w:r>
      <w:r w:rsidR="00C51182">
        <w:rPr>
          <w:rFonts w:hint="cs"/>
          <w:rtl/>
          <w:lang w:bidi="ar-SA"/>
        </w:rPr>
        <w:t>ي</w:t>
      </w:r>
      <w:r w:rsidRPr="00AE2BA7">
        <w:rPr>
          <w:rtl/>
          <w:lang w:bidi="ar-SA"/>
        </w:rPr>
        <w:t>لي</w:t>
      </w:r>
      <w:r w:rsidR="001A245A" w:rsidRPr="00AE2BA7">
        <w:rPr>
          <w:rFonts w:hint="cs"/>
          <w:rtl/>
          <w:lang w:bidi="ar-SA"/>
        </w:rPr>
        <w:t>:</w:t>
      </w:r>
      <w:r w:rsidRPr="00AE2BA7">
        <w:rPr>
          <w:rtl/>
          <w:lang w:bidi="ar-SA"/>
        </w:rPr>
        <w:t xml:space="preserve"> </w:t>
      </w:r>
      <w:r w:rsidRPr="00AE2BA7">
        <w:rPr>
          <w:rFonts w:hint="cs"/>
          <w:rtl/>
          <w:lang w:bidi="ar-SA"/>
        </w:rPr>
        <w:t>"</w:t>
      </w:r>
      <w:r w:rsidRPr="00AE2BA7">
        <w:rPr>
          <w:rtl/>
          <w:lang w:bidi="ar-SA"/>
        </w:rPr>
        <w:t>الغاية تبر</w:t>
      </w:r>
      <w:r w:rsidR="00C51182">
        <w:rPr>
          <w:rFonts w:hint="cs"/>
          <w:rtl/>
          <w:lang w:bidi="ar-SA"/>
        </w:rPr>
        <w:t>ِّ</w:t>
      </w:r>
      <w:r w:rsidRPr="00AE2BA7">
        <w:rPr>
          <w:rtl/>
          <w:lang w:bidi="ar-SA"/>
        </w:rPr>
        <w:t>ر الو</w:t>
      </w:r>
      <w:r w:rsidR="00C51182">
        <w:rPr>
          <w:rFonts w:hint="cs"/>
          <w:rtl/>
          <w:lang w:bidi="ar-SA"/>
        </w:rPr>
        <w:t>سيلة</w:t>
      </w:r>
      <w:r w:rsidRPr="00AE2BA7">
        <w:rPr>
          <w:rFonts w:hint="cs"/>
          <w:rtl/>
          <w:lang w:bidi="ar-SA"/>
        </w:rPr>
        <w:t>"</w:t>
      </w:r>
      <w:r w:rsidR="00C51182">
        <w:rPr>
          <w:rFonts w:hint="cs"/>
          <w:rtl/>
          <w:lang w:bidi="ar-SA"/>
        </w:rPr>
        <w:t>،</w:t>
      </w:r>
      <w:r w:rsidRPr="00AE2BA7">
        <w:rPr>
          <w:rtl/>
          <w:lang w:bidi="ar-SA"/>
        </w:rPr>
        <w:t xml:space="preserve"> فقد يقبل وسيلة خاطئة، </w:t>
      </w:r>
      <w:r w:rsidRPr="00AE2BA7">
        <w:rPr>
          <w:rFonts w:hint="cs"/>
          <w:rtl/>
          <w:lang w:bidi="ar-SA"/>
        </w:rPr>
        <w:t>إ</w:t>
      </w:r>
      <w:r w:rsidRPr="00AE2BA7">
        <w:rPr>
          <w:rtl/>
          <w:lang w:bidi="ar-SA"/>
        </w:rPr>
        <w:t>ن كانت في نظره توص</w:t>
      </w:r>
      <w:r w:rsidR="00C51182">
        <w:rPr>
          <w:rFonts w:hint="cs"/>
          <w:rtl/>
          <w:lang w:bidi="ar-SA"/>
        </w:rPr>
        <w:t>ِّ</w:t>
      </w:r>
      <w:r w:rsidRPr="00AE2BA7">
        <w:rPr>
          <w:rtl/>
          <w:lang w:bidi="ar-SA"/>
        </w:rPr>
        <w:t>ل إلى هدف يراه سليم</w:t>
      </w:r>
      <w:r w:rsidRPr="00AE2BA7">
        <w:rPr>
          <w:rFonts w:hint="cs"/>
          <w:rtl/>
          <w:lang w:bidi="ar-SA"/>
        </w:rPr>
        <w:t>ً</w:t>
      </w:r>
      <w:r w:rsidRPr="00AE2BA7">
        <w:rPr>
          <w:rtl/>
          <w:lang w:bidi="ar-SA"/>
        </w:rPr>
        <w:t>ا، وكثير</w:t>
      </w:r>
      <w:r w:rsidRPr="00AE2BA7">
        <w:rPr>
          <w:rFonts w:hint="cs"/>
          <w:rtl/>
          <w:lang w:bidi="ar-SA"/>
        </w:rPr>
        <w:t>ً</w:t>
      </w:r>
      <w:r w:rsidRPr="00AE2BA7">
        <w:rPr>
          <w:rtl/>
          <w:lang w:bidi="ar-SA"/>
        </w:rPr>
        <w:t>ا ما تستخدم هذه الفكرة عن</w:t>
      </w:r>
      <w:r w:rsidR="00C51182">
        <w:rPr>
          <w:rFonts w:hint="cs"/>
          <w:rtl/>
          <w:lang w:bidi="ar-SA"/>
        </w:rPr>
        <w:t>د</w:t>
      </w:r>
      <w:r w:rsidRPr="00AE2BA7">
        <w:rPr>
          <w:rtl/>
          <w:lang w:bidi="ar-SA"/>
        </w:rPr>
        <w:t xml:space="preserve"> الوصوليين الذي هدفهم هو مجرد الوصول إلى ما يريدون </w:t>
      </w:r>
      <w:r w:rsidRPr="00AE2BA7">
        <w:rPr>
          <w:rFonts w:hint="cs"/>
          <w:rtl/>
          <w:lang w:bidi="ar-SA"/>
        </w:rPr>
        <w:t>أ</w:t>
      </w:r>
      <w:r w:rsidRPr="00AE2BA7">
        <w:rPr>
          <w:rtl/>
          <w:lang w:bidi="ar-SA"/>
        </w:rPr>
        <w:t>ي</w:t>
      </w:r>
      <w:r w:rsidRPr="00AE2BA7">
        <w:rPr>
          <w:rFonts w:hint="cs"/>
          <w:rtl/>
          <w:lang w:bidi="ar-SA"/>
        </w:rPr>
        <w:t>ً</w:t>
      </w:r>
      <w:r w:rsidRPr="00AE2BA7">
        <w:rPr>
          <w:rtl/>
          <w:lang w:bidi="ar-SA"/>
        </w:rPr>
        <w:t>ا كانت الوسائل!!</w:t>
      </w:r>
    </w:p>
    <w:p w:rsidR="001A245A" w:rsidRPr="00AE2BA7" w:rsidRDefault="00B21EA7" w:rsidP="00091867">
      <w:pPr>
        <w:spacing w:beforeLines="20" w:before="48" w:afterLines="20" w:after="48" w:line="254" w:lineRule="auto"/>
        <w:rPr>
          <w:b/>
          <w:bCs/>
          <w:rtl/>
          <w:lang w:bidi="ar-SA"/>
        </w:rPr>
      </w:pPr>
      <w:r w:rsidRPr="00AE2BA7">
        <w:rPr>
          <w:b/>
          <w:bCs/>
          <w:rtl/>
          <w:lang w:bidi="ar-SA"/>
        </w:rPr>
        <w:t xml:space="preserve">والعجيب </w:t>
      </w:r>
      <w:r w:rsidRPr="00AE2BA7">
        <w:rPr>
          <w:rFonts w:hint="cs"/>
          <w:b/>
          <w:bCs/>
          <w:rtl/>
          <w:lang w:bidi="ar-SA"/>
        </w:rPr>
        <w:t>أ</w:t>
      </w:r>
      <w:r w:rsidRPr="00AE2BA7">
        <w:rPr>
          <w:b/>
          <w:bCs/>
          <w:rtl/>
          <w:lang w:bidi="ar-SA"/>
        </w:rPr>
        <w:t>ن هؤلاء يبر</w:t>
      </w:r>
      <w:r w:rsidR="00C51182">
        <w:rPr>
          <w:rFonts w:hint="cs"/>
          <w:b/>
          <w:bCs/>
          <w:rtl/>
          <w:lang w:bidi="ar-SA"/>
        </w:rPr>
        <w:t>ِّ</w:t>
      </w:r>
      <w:r w:rsidRPr="00AE2BA7">
        <w:rPr>
          <w:b/>
          <w:bCs/>
          <w:rtl/>
          <w:lang w:bidi="ar-SA"/>
        </w:rPr>
        <w:t>رون وسائلهم الخاطئة اعتماد</w:t>
      </w:r>
      <w:r w:rsidRPr="00AE2BA7">
        <w:rPr>
          <w:rFonts w:hint="cs"/>
          <w:b/>
          <w:bCs/>
          <w:rtl/>
          <w:lang w:bidi="ar-SA"/>
        </w:rPr>
        <w:t>ً</w:t>
      </w:r>
      <w:r w:rsidRPr="00AE2BA7">
        <w:rPr>
          <w:b/>
          <w:bCs/>
          <w:rtl/>
          <w:lang w:bidi="ar-SA"/>
        </w:rPr>
        <w:t xml:space="preserve">ا على </w:t>
      </w:r>
      <w:r w:rsidRPr="00AE2BA7">
        <w:rPr>
          <w:rFonts w:hint="cs"/>
          <w:b/>
          <w:bCs/>
          <w:rtl/>
          <w:lang w:bidi="ar-SA"/>
        </w:rPr>
        <w:t>أ</w:t>
      </w:r>
      <w:r w:rsidRPr="00AE2BA7">
        <w:rPr>
          <w:b/>
          <w:bCs/>
          <w:rtl/>
          <w:lang w:bidi="ar-SA"/>
        </w:rPr>
        <w:t>هداف وحجج و</w:t>
      </w:r>
      <w:r w:rsidRPr="00AE2BA7">
        <w:rPr>
          <w:rFonts w:hint="cs"/>
          <w:b/>
          <w:bCs/>
          <w:rtl/>
          <w:lang w:bidi="ar-SA"/>
        </w:rPr>
        <w:t>أ</w:t>
      </w:r>
      <w:r w:rsidRPr="00AE2BA7">
        <w:rPr>
          <w:b/>
          <w:bCs/>
          <w:rtl/>
          <w:lang w:bidi="ar-SA"/>
        </w:rPr>
        <w:t xml:space="preserve">سباب تكون حكيمة في </w:t>
      </w:r>
      <w:r w:rsidRPr="00AE2BA7">
        <w:rPr>
          <w:rFonts w:hint="cs"/>
          <w:b/>
          <w:bCs/>
          <w:rtl/>
          <w:lang w:bidi="ar-SA"/>
        </w:rPr>
        <w:t>أ</w:t>
      </w:r>
      <w:r w:rsidRPr="00AE2BA7">
        <w:rPr>
          <w:b/>
          <w:bCs/>
          <w:rtl/>
          <w:lang w:bidi="ar-SA"/>
        </w:rPr>
        <w:t xml:space="preserve">عينهم! </w:t>
      </w:r>
    </w:p>
    <w:p w:rsidR="00B21EA7" w:rsidRPr="00AE2BA7" w:rsidRDefault="00B21EA7" w:rsidP="00091867">
      <w:pPr>
        <w:spacing w:beforeLines="20" w:before="48" w:afterLines="20" w:after="48" w:line="254" w:lineRule="auto"/>
        <w:rPr>
          <w:rtl/>
          <w:lang w:bidi="ar-SA"/>
        </w:rPr>
      </w:pPr>
      <w:r w:rsidRPr="00AE2BA7">
        <w:rPr>
          <w:b/>
          <w:bCs/>
          <w:rtl/>
          <w:lang w:bidi="ar-SA"/>
        </w:rPr>
        <w:t xml:space="preserve">وقد قال </w:t>
      </w:r>
      <w:r w:rsidRPr="00AE2BA7">
        <w:rPr>
          <w:rFonts w:hint="cs"/>
          <w:b/>
          <w:bCs/>
          <w:rtl/>
          <w:lang w:bidi="ar-SA"/>
        </w:rPr>
        <w:t>أ</w:t>
      </w:r>
      <w:r w:rsidRPr="00AE2BA7">
        <w:rPr>
          <w:b/>
          <w:bCs/>
          <w:rtl/>
          <w:lang w:bidi="ar-SA"/>
        </w:rPr>
        <w:t>حد الآباء الروحيين:</w:t>
      </w:r>
      <w:r w:rsidR="001A245A" w:rsidRPr="00AE2BA7">
        <w:rPr>
          <w:rFonts w:hint="cs"/>
          <w:b/>
          <w:bCs/>
          <w:rtl/>
          <w:lang w:bidi="ar-SA"/>
        </w:rPr>
        <w:t xml:space="preserve"> </w:t>
      </w:r>
      <w:r w:rsidRPr="00AE2BA7">
        <w:rPr>
          <w:rFonts w:hint="cs"/>
          <w:rtl/>
          <w:lang w:bidi="ar-SA"/>
        </w:rPr>
        <w:t>"</w:t>
      </w:r>
      <w:r w:rsidRPr="00AE2BA7">
        <w:rPr>
          <w:rtl/>
          <w:lang w:bidi="ar-SA"/>
        </w:rPr>
        <w:t>كثير</w:t>
      </w:r>
      <w:r w:rsidRPr="00AE2BA7">
        <w:rPr>
          <w:rFonts w:hint="cs"/>
          <w:rtl/>
          <w:lang w:bidi="ar-SA"/>
        </w:rPr>
        <w:t>ً</w:t>
      </w:r>
      <w:r w:rsidRPr="00AE2BA7">
        <w:rPr>
          <w:rtl/>
          <w:lang w:bidi="ar-SA"/>
        </w:rPr>
        <w:t>ا ما يكون طريق جهنم مفروش</w:t>
      </w:r>
      <w:r w:rsidRPr="00AE2BA7">
        <w:rPr>
          <w:rFonts w:hint="cs"/>
          <w:rtl/>
          <w:lang w:bidi="ar-SA"/>
        </w:rPr>
        <w:t>ً</w:t>
      </w:r>
      <w:r w:rsidRPr="00AE2BA7">
        <w:rPr>
          <w:rtl/>
          <w:lang w:bidi="ar-SA"/>
        </w:rPr>
        <w:t>ا بال</w:t>
      </w:r>
      <w:r w:rsidRPr="00AE2BA7">
        <w:rPr>
          <w:rFonts w:hint="cs"/>
          <w:rtl/>
          <w:lang w:bidi="ar-SA"/>
        </w:rPr>
        <w:t>أ</w:t>
      </w:r>
      <w:r w:rsidRPr="00AE2BA7">
        <w:rPr>
          <w:rtl/>
          <w:lang w:bidi="ar-SA"/>
        </w:rPr>
        <w:t>عذار والتبريرات</w:t>
      </w:r>
      <w:r w:rsidRPr="00AE2BA7">
        <w:rPr>
          <w:rFonts w:hint="cs"/>
          <w:rtl/>
          <w:lang w:bidi="ar-SA"/>
        </w:rPr>
        <w:t>"</w:t>
      </w:r>
      <w:r w:rsidR="001A245A" w:rsidRPr="00AE2BA7">
        <w:rPr>
          <w:rFonts w:hint="cs"/>
          <w:rtl/>
        </w:rPr>
        <w:t xml:space="preserve">. </w:t>
      </w:r>
      <w:r w:rsidRPr="00AE2BA7">
        <w:rPr>
          <w:rtl/>
          <w:lang w:bidi="ar-SA"/>
        </w:rPr>
        <w:t>والمقصود هو التبريرات التي تغطي على حكم الضمير.</w:t>
      </w:r>
    </w:p>
    <w:p w:rsidR="00A949EE" w:rsidRPr="00B37CEA" w:rsidRDefault="00A949EE" w:rsidP="00091867">
      <w:pPr>
        <w:spacing w:beforeLines="20" w:before="48" w:afterLines="20" w:after="48" w:line="254" w:lineRule="auto"/>
        <w:rPr>
          <w:color w:val="5B9BD5" w:themeColor="accent1"/>
          <w:rtl/>
          <w:lang w:bidi="ar-SA"/>
        </w:rPr>
      </w:pPr>
    </w:p>
    <w:p w:rsidR="00A949EE" w:rsidRPr="001A245A" w:rsidRDefault="00A949EE" w:rsidP="00091867">
      <w:pPr>
        <w:spacing w:beforeLines="20" w:before="48" w:afterLines="20" w:after="48" w:line="254" w:lineRule="auto"/>
        <w:jc w:val="center"/>
        <w:rPr>
          <w:b/>
          <w:bCs/>
        </w:rPr>
      </w:pPr>
      <w:r>
        <w:rPr>
          <w:lang w:bidi="ar-SA"/>
        </w:rPr>
        <w:sym w:font="Wingdings" w:char="F056"/>
      </w:r>
      <w:r>
        <w:rPr>
          <w:lang w:bidi="ar-SA"/>
        </w:rPr>
        <w:sym w:font="Webdings" w:char="F0FF"/>
      </w:r>
      <w:r>
        <w:rPr>
          <w:lang w:bidi="ar-SA"/>
        </w:rPr>
        <w:sym w:font="Wingdings" w:char="F056"/>
      </w:r>
    </w:p>
    <w:p w:rsidR="00FE2000" w:rsidRDefault="00FE2000">
      <w:pPr>
        <w:widowControl/>
        <w:bidi w:val="0"/>
        <w:spacing w:after="160" w:line="259" w:lineRule="auto"/>
        <w:jc w:val="left"/>
      </w:pPr>
      <w:r>
        <w:br w:type="page"/>
      </w:r>
    </w:p>
    <w:p w:rsidR="004A0F80" w:rsidRPr="00D869F4" w:rsidRDefault="004A0F80" w:rsidP="00D06F53">
      <w:pPr>
        <w:pStyle w:val="Heading2"/>
        <w:rPr>
          <w:rtl/>
        </w:rPr>
      </w:pPr>
      <w:bookmarkStart w:id="101" w:name="_Toc63511905"/>
      <w:bookmarkStart w:id="102" w:name="_Toc65761599"/>
      <w:bookmarkStart w:id="103" w:name="_Toc68703475"/>
      <w:bookmarkStart w:id="104" w:name="_Toc87443520"/>
      <w:r w:rsidRPr="00D869F4">
        <w:rPr>
          <w:rtl/>
        </w:rPr>
        <w:t>الضمير ومدى صلاحيته..</w:t>
      </w:r>
      <w:r w:rsidRPr="00D869F4">
        <w:rPr>
          <w:rStyle w:val="FootnoteReference"/>
          <w:color w:val="000000" w:themeColor="text1"/>
          <w:sz w:val="28"/>
          <w:szCs w:val="28"/>
          <w:rtl/>
        </w:rPr>
        <w:footnoteReference w:id="6"/>
      </w:r>
      <w:bookmarkEnd w:id="101"/>
      <w:bookmarkEnd w:id="102"/>
      <w:bookmarkEnd w:id="103"/>
      <w:bookmarkEnd w:id="104"/>
    </w:p>
    <w:p w:rsidR="0032687C" w:rsidRPr="003603C1" w:rsidRDefault="004A0F80" w:rsidP="00A01251">
      <w:pPr>
        <w:pStyle w:val="Heading4"/>
        <w:rPr>
          <w:rtl/>
        </w:rPr>
      </w:pPr>
      <w:r w:rsidRPr="00D869F4">
        <w:rPr>
          <w:rtl/>
        </w:rPr>
        <w:t xml:space="preserve">الضمير ومدى صلاحيته </w:t>
      </w:r>
      <w:r w:rsidR="003603C1">
        <w:rPr>
          <w:rtl/>
        </w:rPr>
        <w:t>وتأثير ذلك على الحياة الروحية..</w:t>
      </w:r>
    </w:p>
    <w:p w:rsidR="0032687C" w:rsidRPr="002466DD" w:rsidRDefault="0032687C" w:rsidP="005B6425">
      <w:pPr>
        <w:spacing w:beforeLines="40" w:before="96" w:after="40" w:line="257" w:lineRule="auto"/>
        <w:jc w:val="lowKashida"/>
        <w:rPr>
          <w:rtl/>
        </w:rPr>
      </w:pPr>
      <w:r w:rsidRPr="002466DD">
        <w:rPr>
          <w:rFonts w:hint="cs"/>
          <w:rtl/>
        </w:rPr>
        <w:t>الضمير ليس صوت الله في ال</w:t>
      </w:r>
      <w:r w:rsidR="0054188C" w:rsidRPr="002466DD">
        <w:rPr>
          <w:rFonts w:hint="cs"/>
          <w:rtl/>
        </w:rPr>
        <w:t>إنسان</w:t>
      </w:r>
      <w:r w:rsidRPr="002466DD">
        <w:rPr>
          <w:rFonts w:hint="cs"/>
          <w:rtl/>
        </w:rPr>
        <w:t>. لأن الضمير يمكن أن يخطئ، وأن ين</w:t>
      </w:r>
      <w:r w:rsidR="00683598" w:rsidRPr="002466DD">
        <w:rPr>
          <w:rFonts w:hint="cs"/>
          <w:rtl/>
        </w:rPr>
        <w:t>حرف، وصوت الله لا يمكن أن يخطئ</w:t>
      </w:r>
      <w:r w:rsidR="005B6425" w:rsidRPr="002466DD">
        <w:rPr>
          <w:rFonts w:hint="cs"/>
          <w:rtl/>
        </w:rPr>
        <w:t>..</w:t>
      </w:r>
      <w:r w:rsidR="005B6425" w:rsidRPr="002466DD">
        <w:t xml:space="preserve"> </w:t>
      </w:r>
      <w:r w:rsidRPr="002466DD">
        <w:rPr>
          <w:rFonts w:hint="cs"/>
          <w:rtl/>
        </w:rPr>
        <w:t>الضمير داخل ال</w:t>
      </w:r>
      <w:r w:rsidR="0054188C" w:rsidRPr="002466DD">
        <w:rPr>
          <w:rFonts w:hint="cs"/>
          <w:rtl/>
        </w:rPr>
        <w:t>إنسان</w:t>
      </w:r>
      <w:r w:rsidRPr="002466DD">
        <w:rPr>
          <w:rFonts w:hint="cs"/>
          <w:rtl/>
        </w:rPr>
        <w:t xml:space="preserve"> كالعقل والروح، فالعقل يمكن أن يخطئ، وكذلك الروح وكذلك الضمير.</w:t>
      </w:r>
    </w:p>
    <w:p w:rsidR="0032687C" w:rsidRPr="002466DD" w:rsidRDefault="0032687C" w:rsidP="00091867">
      <w:pPr>
        <w:spacing w:beforeLines="40" w:before="96" w:after="40" w:line="257" w:lineRule="auto"/>
        <w:jc w:val="lowKashida"/>
        <w:rPr>
          <w:b/>
          <w:bCs/>
          <w:rtl/>
        </w:rPr>
      </w:pPr>
      <w:r w:rsidRPr="002466DD">
        <w:rPr>
          <w:rFonts w:hint="cs"/>
          <w:b/>
          <w:bCs/>
          <w:rtl/>
        </w:rPr>
        <w:t>وتوجد أمثلة كثيرة تُظهر إمكانية خطأ الضمير وانحرافه.</w:t>
      </w:r>
    </w:p>
    <w:p w:rsidR="0032687C" w:rsidRPr="002466DD" w:rsidRDefault="0032687C" w:rsidP="00091867">
      <w:pPr>
        <w:spacing w:beforeLines="40" w:before="96" w:after="40" w:line="257" w:lineRule="auto"/>
        <w:jc w:val="lowKashida"/>
        <w:rPr>
          <w:rtl/>
        </w:rPr>
      </w:pPr>
      <w:r w:rsidRPr="002466DD">
        <w:rPr>
          <w:rFonts w:hint="cs"/>
          <w:rtl/>
        </w:rPr>
        <w:t>قال السيد المسيح لتلاميذه: "</w:t>
      </w:r>
      <w:r w:rsidRPr="002466DD">
        <w:rPr>
          <w:rtl/>
          <w:lang w:bidi="ar-SA"/>
        </w:rPr>
        <w:t>تَأْتِي سَاعَةٌ فِيهَا يَظُنُّ كُلُّ مَنْ يَقْتُلُكُمْ أَنَّهُ يُقَدِّمُ</w:t>
      </w:r>
      <w:r w:rsidRPr="002466DD">
        <w:t xml:space="preserve"> </w:t>
      </w:r>
      <w:r w:rsidRPr="002466DD">
        <w:rPr>
          <w:rtl/>
          <w:lang w:bidi="ar-SA"/>
        </w:rPr>
        <w:t>خِدْمَةً ِللهِ</w:t>
      </w:r>
      <w:r w:rsidRPr="002466DD">
        <w:rPr>
          <w:rFonts w:hint="cs"/>
          <w:rtl/>
        </w:rPr>
        <w:t>"! (يو16: 2)؛ ولا شك أن الضمائر التي تظن قتل الرسل خدمة لله، هي ضمائر منحرفة. بنفس الوضع عُبَاد الأوثان، الذين كانوا يظنون قتل المسيحيين تطهيرًا للأرض من كفرهم.. ضمائرهم أيضًا كانت ضالة.</w:t>
      </w:r>
    </w:p>
    <w:p w:rsidR="0032687C" w:rsidRPr="002466DD" w:rsidRDefault="0032687C" w:rsidP="00091867">
      <w:pPr>
        <w:spacing w:beforeLines="40" w:before="96" w:after="40" w:line="257" w:lineRule="auto"/>
        <w:jc w:val="lowKashida"/>
        <w:rPr>
          <w:rtl/>
        </w:rPr>
      </w:pPr>
      <w:r w:rsidRPr="002466DD">
        <w:rPr>
          <w:rFonts w:hint="cs"/>
          <w:rtl/>
        </w:rPr>
        <w:t>مثال ذلك أيضًا: أهل الجاهلية الذين وقعوا في وأد البنات، وأيضًا الناس الذين يوزعون السجائر في الجنازات على ضيوفهم، وضميرهم يتعبهم إذا لم يقدموها!! وكذلك أيضًا الذين يستخدمون الميكرفونات بطريقة تتعب الناس، وتؤذي المريض، وتعط</w:t>
      </w:r>
      <w:r w:rsidR="00AD3D41" w:rsidRPr="002466DD">
        <w:rPr>
          <w:rFonts w:hint="cs"/>
          <w:rtl/>
        </w:rPr>
        <w:t>ِّ</w:t>
      </w:r>
      <w:r w:rsidRPr="002466DD">
        <w:rPr>
          <w:rFonts w:hint="cs"/>
          <w:rtl/>
        </w:rPr>
        <w:t>ل الطالب عن مذاكرته، وتزعج النائم المحتاج إلى راحة...</w:t>
      </w:r>
    </w:p>
    <w:p w:rsidR="0032687C" w:rsidRDefault="0032687C" w:rsidP="00091867">
      <w:pPr>
        <w:spacing w:beforeLines="40" w:before="96" w:after="40" w:line="257" w:lineRule="auto"/>
        <w:jc w:val="lowKashida"/>
        <w:rPr>
          <w:b/>
          <w:bCs/>
          <w:rtl/>
        </w:rPr>
      </w:pPr>
      <w:r w:rsidRPr="002466DD">
        <w:rPr>
          <w:rFonts w:hint="cs"/>
          <w:b/>
          <w:bCs/>
          <w:rtl/>
        </w:rPr>
        <w:t>إ</w:t>
      </w:r>
      <w:r w:rsidR="002031F7" w:rsidRPr="002466DD">
        <w:rPr>
          <w:rFonts w:hint="cs"/>
          <w:b/>
          <w:bCs/>
          <w:rtl/>
        </w:rPr>
        <w:t>ن الضمير قاض</w:t>
      </w:r>
      <w:r w:rsidR="00AD3D41" w:rsidRPr="002466DD">
        <w:rPr>
          <w:rFonts w:hint="cs"/>
          <w:b/>
          <w:bCs/>
          <w:rtl/>
        </w:rPr>
        <w:t>ٍ</w:t>
      </w:r>
      <w:r w:rsidRPr="002466DD">
        <w:rPr>
          <w:rFonts w:hint="cs"/>
          <w:b/>
          <w:bCs/>
          <w:rtl/>
        </w:rPr>
        <w:t xml:space="preserve"> يحب الخير، ولكنه ليس معصومًا من الخطأ. كما أن الخير يختلف مفهومه عند كثيرين. والضمير أيضًا يقع تحت تأثيرات كثيرة، نذكر في مقدمتها: المعرفة.</w:t>
      </w:r>
    </w:p>
    <w:p w:rsidR="0032687C" w:rsidRPr="0032687C" w:rsidRDefault="0032687C" w:rsidP="002466DD">
      <w:pPr>
        <w:pStyle w:val="Heading3"/>
        <w:rPr>
          <w:rtl/>
        </w:rPr>
      </w:pPr>
      <w:bookmarkStart w:id="105" w:name="_Toc65761600"/>
      <w:bookmarkStart w:id="106" w:name="_Toc68703476"/>
      <w:bookmarkStart w:id="107" w:name="_Toc87443521"/>
      <w:r w:rsidRPr="002466DD">
        <w:rPr>
          <w:rFonts w:hint="cs"/>
          <w:rtl/>
        </w:rPr>
        <w:t>المعرفة</w:t>
      </w:r>
      <w:r w:rsidRPr="0032687C">
        <w:rPr>
          <w:rFonts w:hint="cs"/>
          <w:rtl/>
        </w:rPr>
        <w:t xml:space="preserve"> تؤث</w:t>
      </w:r>
      <w:r w:rsidR="00AD3D41">
        <w:rPr>
          <w:rFonts w:hint="cs"/>
          <w:rtl/>
        </w:rPr>
        <w:t>ِّ</w:t>
      </w:r>
      <w:r w:rsidRPr="0032687C">
        <w:rPr>
          <w:rFonts w:hint="cs"/>
          <w:rtl/>
        </w:rPr>
        <w:t>ر على الضمير</w:t>
      </w:r>
      <w:bookmarkEnd w:id="105"/>
      <w:bookmarkEnd w:id="106"/>
      <w:bookmarkEnd w:id="107"/>
    </w:p>
    <w:p w:rsidR="0032687C" w:rsidRPr="002466DD" w:rsidRDefault="0032687C" w:rsidP="00091867">
      <w:pPr>
        <w:spacing w:beforeLines="40" w:before="96" w:after="40" w:line="257" w:lineRule="auto"/>
        <w:jc w:val="lowKashida"/>
        <w:rPr>
          <w:rtl/>
        </w:rPr>
      </w:pPr>
      <w:r w:rsidRPr="002466DD">
        <w:rPr>
          <w:rFonts w:hint="cs"/>
          <w:rtl/>
        </w:rPr>
        <w:t>المعرفة السليمة تجعل الضمير يستنير بالفهم، لأنه ما أكثر الذين يخطئون عن جهل، وإذا عرفوا يمتنعون عن الخطأ.</w:t>
      </w:r>
    </w:p>
    <w:p w:rsidR="0032687C" w:rsidRPr="002466DD" w:rsidRDefault="0032687C" w:rsidP="00091867">
      <w:pPr>
        <w:spacing w:beforeLines="40" w:before="96" w:after="40" w:line="257" w:lineRule="auto"/>
        <w:jc w:val="lowKashida"/>
        <w:rPr>
          <w:b/>
          <w:bCs/>
          <w:rtl/>
        </w:rPr>
      </w:pPr>
      <w:r w:rsidRPr="002466DD">
        <w:rPr>
          <w:rFonts w:hint="cs"/>
          <w:b/>
          <w:bCs/>
          <w:rtl/>
        </w:rPr>
        <w:t xml:space="preserve">شاول الطرسوسي كان أحد الأتقياء الذين أخطأوا عن جهل... </w:t>
      </w:r>
    </w:p>
    <w:p w:rsidR="0032687C" w:rsidRPr="002466DD" w:rsidRDefault="0032687C" w:rsidP="00091867">
      <w:pPr>
        <w:spacing w:beforeLines="40" w:before="96" w:after="40" w:line="257" w:lineRule="auto"/>
        <w:jc w:val="lowKashida"/>
        <w:rPr>
          <w:b/>
          <w:bCs/>
          <w:rtl/>
        </w:rPr>
      </w:pPr>
      <w:r w:rsidRPr="002466DD">
        <w:rPr>
          <w:rFonts w:hint="cs"/>
          <w:rtl/>
        </w:rPr>
        <w:t>ولذلك نراه يقول: "</w:t>
      </w:r>
      <w:r w:rsidRPr="002466DD">
        <w:rPr>
          <w:rtl/>
          <w:lang w:bidi="ar-SA"/>
        </w:rPr>
        <w:t>أَنَا الَّذِي لَسْتُ أَهْلًا لأَنْ أُدْعَى رَسُولًا، لأَنِّي اضْطَهَدْتُ</w:t>
      </w:r>
      <w:r w:rsidRPr="002466DD">
        <w:t xml:space="preserve"> </w:t>
      </w:r>
      <w:r w:rsidRPr="002466DD">
        <w:rPr>
          <w:rtl/>
          <w:lang w:bidi="ar-SA"/>
        </w:rPr>
        <w:t>كَنِيسَةَ اللهِ</w:t>
      </w:r>
      <w:r w:rsidRPr="002466DD">
        <w:rPr>
          <w:rFonts w:hint="cs"/>
          <w:rtl/>
          <w:lang w:bidi="ar-SA"/>
        </w:rPr>
        <w:t>" (1كو15: 9)؛</w:t>
      </w:r>
      <w:r w:rsidRPr="002466DD">
        <w:rPr>
          <w:rFonts w:hint="cs"/>
          <w:rtl/>
        </w:rPr>
        <w:t xml:space="preserve"> "</w:t>
      </w:r>
      <w:r w:rsidRPr="002466DD">
        <w:rPr>
          <w:rtl/>
          <w:lang w:bidi="ar-SA"/>
        </w:rPr>
        <w:t>وَلكِنَّنِي رُحِمْتُ، لأَنِّي فَعَلْتُ بِجَهْل</w:t>
      </w:r>
      <w:r w:rsidRPr="002466DD">
        <w:rPr>
          <w:rFonts w:hint="cs"/>
          <w:rtl/>
        </w:rPr>
        <w:t xml:space="preserve">" (1تي1: 13). </w:t>
      </w:r>
      <w:r w:rsidRPr="002466DD">
        <w:rPr>
          <w:rFonts w:hint="cs"/>
          <w:b/>
          <w:bCs/>
          <w:rtl/>
        </w:rPr>
        <w:t>ولكن الجهل لا يمنع من أن الخطية خطية</w:t>
      </w:r>
      <w:r w:rsidRPr="002466DD">
        <w:rPr>
          <w:rFonts w:hint="cs"/>
          <w:rtl/>
        </w:rPr>
        <w:t>.</w:t>
      </w:r>
    </w:p>
    <w:p w:rsidR="0032687C" w:rsidRPr="002466DD" w:rsidRDefault="0032687C" w:rsidP="00091867">
      <w:pPr>
        <w:spacing w:beforeLines="40" w:before="96" w:after="40" w:line="257" w:lineRule="auto"/>
        <w:jc w:val="lowKashida"/>
        <w:rPr>
          <w:rtl/>
        </w:rPr>
      </w:pPr>
      <w:r w:rsidRPr="002466DD">
        <w:rPr>
          <w:rFonts w:hint="cs"/>
          <w:rtl/>
        </w:rPr>
        <w:t>ونحن نصلي في الثلاثة تقديسات ونطلب من الله أن يصفح لنا عن خطايانا التي فعلناها بمعرفة، والتي فعلناها بغير معرفة، وفي العهد القديم كان الذي يفعل خطية سهوًا (بجهل): إذا أعلموه بها، يقد</w:t>
      </w:r>
      <w:r w:rsidR="00AD3D41" w:rsidRPr="002466DD">
        <w:rPr>
          <w:rFonts w:hint="cs"/>
          <w:rtl/>
        </w:rPr>
        <w:t>ِّ</w:t>
      </w:r>
      <w:r w:rsidRPr="002466DD">
        <w:rPr>
          <w:rFonts w:hint="cs"/>
          <w:rtl/>
        </w:rPr>
        <w:t>م عنها ذبيحة لإثمه لت</w:t>
      </w:r>
      <w:r w:rsidR="00AD3D41" w:rsidRPr="002466DD">
        <w:rPr>
          <w:rFonts w:hint="cs"/>
          <w:rtl/>
        </w:rPr>
        <w:t>ُ</w:t>
      </w:r>
      <w:r w:rsidRPr="002466DD">
        <w:rPr>
          <w:rFonts w:hint="cs"/>
          <w:rtl/>
        </w:rPr>
        <w:t>غفر له (لا 4).</w:t>
      </w:r>
    </w:p>
    <w:p w:rsidR="0032687C" w:rsidRPr="002466DD" w:rsidRDefault="0032687C" w:rsidP="00091867">
      <w:pPr>
        <w:spacing w:beforeLines="40" w:before="96" w:after="40" w:line="257" w:lineRule="auto"/>
        <w:jc w:val="lowKashida"/>
        <w:rPr>
          <w:b/>
          <w:bCs/>
          <w:rtl/>
        </w:rPr>
      </w:pPr>
      <w:r w:rsidRPr="002466DD">
        <w:rPr>
          <w:rFonts w:hint="cs"/>
          <w:b/>
          <w:bCs/>
          <w:rtl/>
        </w:rPr>
        <w:t>ما أعمق قول الرب: "</w:t>
      </w:r>
      <w:r w:rsidRPr="002466DD">
        <w:rPr>
          <w:b/>
          <w:bCs/>
          <w:rtl/>
          <w:lang w:bidi="ar-SA"/>
        </w:rPr>
        <w:t>هَلَكَ شَعْبِي مِنْ عَدَمِ الْمَعْرِفَةِ</w:t>
      </w:r>
      <w:r w:rsidRPr="002466DD">
        <w:rPr>
          <w:rFonts w:hint="cs"/>
          <w:b/>
          <w:bCs/>
          <w:rtl/>
        </w:rPr>
        <w:t xml:space="preserve">" (هو4: 6). </w:t>
      </w:r>
    </w:p>
    <w:p w:rsidR="0032687C" w:rsidRPr="002466DD" w:rsidRDefault="0032687C" w:rsidP="00091867">
      <w:pPr>
        <w:spacing w:beforeLines="40" w:before="96" w:after="40" w:line="257" w:lineRule="auto"/>
        <w:jc w:val="lowKashida"/>
        <w:rPr>
          <w:b/>
          <w:bCs/>
          <w:rtl/>
        </w:rPr>
      </w:pPr>
      <w:r w:rsidRPr="002466DD">
        <w:rPr>
          <w:rFonts w:hint="cs"/>
          <w:rtl/>
        </w:rPr>
        <w:t>لهذا أرسل الرَّب الأنبياء والرسل والمعلمين والكهنة والمرشدين، لكي يعرفوا الناس طريقه، لأن ضمائرهم لم تعد كافية لإرشادهم، أو لأن ضمائرهم قادتهم في طريق خاطئة.</w:t>
      </w:r>
    </w:p>
    <w:p w:rsidR="0032687C" w:rsidRPr="002466DD" w:rsidRDefault="0032687C" w:rsidP="00AD3D41">
      <w:pPr>
        <w:spacing w:beforeLines="40" w:before="96" w:after="40" w:line="257" w:lineRule="auto"/>
        <w:jc w:val="lowKashida"/>
        <w:rPr>
          <w:rtl/>
        </w:rPr>
      </w:pPr>
      <w:r w:rsidRPr="002466DD">
        <w:rPr>
          <w:rFonts w:hint="cs"/>
          <w:rtl/>
        </w:rPr>
        <w:t xml:space="preserve">والكتاب المقدس أيضًا، هو لإنارة الضمير، ولهذا قال داود: "لو لم تكن شريعتك هي </w:t>
      </w:r>
      <w:r w:rsidR="00AD3D41" w:rsidRPr="002466DD">
        <w:rPr>
          <w:rFonts w:hint="cs"/>
          <w:rtl/>
        </w:rPr>
        <w:t>لذَّتي</w:t>
      </w:r>
      <w:r w:rsidRPr="002466DD">
        <w:rPr>
          <w:rFonts w:hint="cs"/>
          <w:rtl/>
        </w:rPr>
        <w:t>، لهلكت</w:t>
      </w:r>
      <w:r w:rsidR="00AD3D41" w:rsidRPr="002466DD">
        <w:rPr>
          <w:rFonts w:hint="cs"/>
          <w:rtl/>
        </w:rPr>
        <w:t>ُ</w:t>
      </w:r>
      <w:r w:rsidRPr="002466DD">
        <w:rPr>
          <w:rFonts w:hint="cs"/>
          <w:rtl/>
        </w:rPr>
        <w:t xml:space="preserve"> حينئذ في مذلتي" (مز119: 92).</w:t>
      </w:r>
    </w:p>
    <w:p w:rsidR="0032687C" w:rsidRPr="002466DD" w:rsidRDefault="0032687C" w:rsidP="00091867">
      <w:pPr>
        <w:spacing w:beforeLines="40" w:before="96" w:after="40" w:line="257" w:lineRule="auto"/>
        <w:jc w:val="lowKashida"/>
        <w:rPr>
          <w:rtl/>
        </w:rPr>
      </w:pPr>
      <w:r w:rsidRPr="002466DD">
        <w:rPr>
          <w:rFonts w:hint="cs"/>
          <w:b/>
          <w:bCs/>
          <w:rtl/>
        </w:rPr>
        <w:t>ولأن ضمير ال</w:t>
      </w:r>
      <w:r w:rsidR="0054188C" w:rsidRPr="002466DD">
        <w:rPr>
          <w:rFonts w:hint="cs"/>
          <w:b/>
          <w:bCs/>
          <w:rtl/>
        </w:rPr>
        <w:t>إنسان</w:t>
      </w:r>
      <w:r w:rsidRPr="002466DD">
        <w:rPr>
          <w:rFonts w:hint="cs"/>
          <w:b/>
          <w:bCs/>
          <w:rtl/>
        </w:rPr>
        <w:t xml:space="preserve"> قد لا يكون كافيًا لإرشاده الروحي، أوجد الله آباء الاعتراف، المرشدين الروحيين، لأنه "</w:t>
      </w:r>
      <w:r w:rsidRPr="002466DD">
        <w:rPr>
          <w:rtl/>
          <w:lang w:bidi="ar-SA"/>
        </w:rPr>
        <w:t>تُوجَدُ طَرِيقٌ تَظْهَرُ لِل</w:t>
      </w:r>
      <w:r w:rsidR="0054188C" w:rsidRPr="002466DD">
        <w:rPr>
          <w:rtl/>
          <w:lang w:bidi="ar-SA"/>
        </w:rPr>
        <w:t>إنسان</w:t>
      </w:r>
      <w:r w:rsidRPr="002466DD">
        <w:rPr>
          <w:rtl/>
          <w:lang w:bidi="ar-SA"/>
        </w:rPr>
        <w:t xml:space="preserve"> مُسْتَقِيمَةً وَعَاقِبَتُهَا طُرُقُ</w:t>
      </w:r>
      <w:r w:rsidRPr="002466DD">
        <w:t xml:space="preserve"> </w:t>
      </w:r>
      <w:r w:rsidRPr="002466DD">
        <w:rPr>
          <w:rtl/>
          <w:lang w:bidi="ar-SA"/>
        </w:rPr>
        <w:t>الْمَوْتِ</w:t>
      </w:r>
      <w:r w:rsidRPr="002466DD">
        <w:rPr>
          <w:rFonts w:hint="cs"/>
          <w:rtl/>
        </w:rPr>
        <w:t>" (أم16: 25)...</w:t>
      </w:r>
    </w:p>
    <w:p w:rsidR="0032687C" w:rsidRPr="002466DD" w:rsidRDefault="0032687C" w:rsidP="00091867">
      <w:pPr>
        <w:spacing w:beforeLines="40" w:before="96" w:after="40" w:line="257" w:lineRule="auto"/>
        <w:jc w:val="lowKashida"/>
        <w:rPr>
          <w:rtl/>
        </w:rPr>
      </w:pPr>
      <w:r w:rsidRPr="002466DD">
        <w:rPr>
          <w:rFonts w:hint="cs"/>
          <w:rtl/>
        </w:rPr>
        <w:t>كما أن الشيطان قد يحاول أن يتدخل لكي يرشد ال</w:t>
      </w:r>
      <w:r w:rsidR="0054188C" w:rsidRPr="002466DD">
        <w:rPr>
          <w:rFonts w:hint="cs"/>
          <w:rtl/>
        </w:rPr>
        <w:t>إنسان</w:t>
      </w:r>
      <w:r w:rsidRPr="002466DD">
        <w:rPr>
          <w:rFonts w:hint="cs"/>
          <w:rtl/>
        </w:rPr>
        <w:t xml:space="preserve"> إلى طريق منحرف، كما فعل مع أمنا حواء في القديم.</w:t>
      </w:r>
    </w:p>
    <w:p w:rsidR="0032687C" w:rsidRPr="002466DD" w:rsidRDefault="0032687C" w:rsidP="00091867">
      <w:pPr>
        <w:spacing w:beforeLines="40" w:before="96" w:after="40" w:line="257" w:lineRule="auto"/>
        <w:jc w:val="lowKashida"/>
        <w:rPr>
          <w:b/>
          <w:bCs/>
          <w:rtl/>
        </w:rPr>
      </w:pPr>
      <w:r w:rsidRPr="002466DD">
        <w:rPr>
          <w:rFonts w:hint="cs"/>
          <w:b/>
          <w:bCs/>
          <w:rtl/>
        </w:rPr>
        <w:t>المعرفة إذًا تؤث</w:t>
      </w:r>
      <w:r w:rsidR="00AD3D41" w:rsidRPr="002466DD">
        <w:rPr>
          <w:rFonts w:hint="cs"/>
          <w:b/>
          <w:bCs/>
          <w:rtl/>
        </w:rPr>
        <w:t>ِّ</w:t>
      </w:r>
      <w:r w:rsidRPr="002466DD">
        <w:rPr>
          <w:rFonts w:hint="cs"/>
          <w:b/>
          <w:bCs/>
          <w:rtl/>
        </w:rPr>
        <w:t>ر في الضمير، صالحة كانت أم خاطئة.</w:t>
      </w:r>
    </w:p>
    <w:p w:rsidR="0032687C" w:rsidRPr="002466DD" w:rsidRDefault="0032687C" w:rsidP="00091867">
      <w:pPr>
        <w:spacing w:beforeLines="40" w:before="96" w:after="40" w:line="257" w:lineRule="auto"/>
        <w:jc w:val="lowKashida"/>
        <w:rPr>
          <w:rtl/>
        </w:rPr>
      </w:pPr>
      <w:r w:rsidRPr="002466DD">
        <w:rPr>
          <w:rFonts w:hint="cs"/>
          <w:rtl/>
        </w:rPr>
        <w:t>المعارف الخاطئة يمكن أن تقود الضمير أيضًا. ألم تكن الفلسفة الأبيقورية المبنية على اللذة تقود ضمائر تابعيها؟ وكذلك الفلسفات الإلحادية، ألم تؤثر على ضمائر مَن اعتنقها، وتحر</w:t>
      </w:r>
      <w:r w:rsidR="00AD3D41" w:rsidRPr="002466DD">
        <w:rPr>
          <w:rFonts w:hint="cs"/>
          <w:rtl/>
        </w:rPr>
        <w:t>ِ</w:t>
      </w:r>
      <w:r w:rsidRPr="002466DD">
        <w:rPr>
          <w:rFonts w:hint="cs"/>
          <w:rtl/>
        </w:rPr>
        <w:t>فه عن طريق الإيمان كله وتؤث</w:t>
      </w:r>
      <w:r w:rsidR="00AD3D41" w:rsidRPr="002466DD">
        <w:rPr>
          <w:rFonts w:hint="cs"/>
          <w:rtl/>
        </w:rPr>
        <w:t>ِّ</w:t>
      </w:r>
      <w:r w:rsidRPr="002466DD">
        <w:rPr>
          <w:rFonts w:hint="cs"/>
          <w:rtl/>
        </w:rPr>
        <w:t>ر على سلوكه؟</w:t>
      </w:r>
    </w:p>
    <w:p w:rsidR="0032687C" w:rsidRPr="002466DD" w:rsidRDefault="0032687C" w:rsidP="00091867">
      <w:pPr>
        <w:spacing w:beforeLines="40" w:before="96" w:after="40" w:line="257" w:lineRule="auto"/>
        <w:jc w:val="lowKashida"/>
        <w:rPr>
          <w:rtl/>
        </w:rPr>
      </w:pPr>
      <w:r w:rsidRPr="002466DD">
        <w:rPr>
          <w:rFonts w:hint="cs"/>
          <w:rtl/>
        </w:rPr>
        <w:t>الذين يعترفون بخطاياهم تأث</w:t>
      </w:r>
      <w:r w:rsidR="00AD3D41" w:rsidRPr="002466DD">
        <w:rPr>
          <w:rFonts w:hint="cs"/>
          <w:rtl/>
        </w:rPr>
        <w:t>َّ</w:t>
      </w:r>
      <w:r w:rsidRPr="002466DD">
        <w:rPr>
          <w:rFonts w:hint="cs"/>
          <w:rtl/>
        </w:rPr>
        <w:t>رت ضمائرهم بالإيمان السليم الذي تعل</w:t>
      </w:r>
      <w:r w:rsidR="00AD3D41" w:rsidRPr="002466DD">
        <w:rPr>
          <w:rFonts w:hint="cs"/>
          <w:rtl/>
        </w:rPr>
        <w:t>َّ</w:t>
      </w:r>
      <w:r w:rsidRPr="002466DD">
        <w:rPr>
          <w:rFonts w:hint="cs"/>
          <w:rtl/>
        </w:rPr>
        <w:t>موه. والذين يرفضون الاعتراف من الشيع البروتستانتية تأثروا هم أيضًا بالمعرفة التي تلق</w:t>
      </w:r>
      <w:r w:rsidR="00AD3D41" w:rsidRPr="002466DD">
        <w:rPr>
          <w:rFonts w:hint="cs"/>
          <w:rtl/>
        </w:rPr>
        <w:t>َّ</w:t>
      </w:r>
      <w:r w:rsidRPr="002466DD">
        <w:rPr>
          <w:rFonts w:hint="cs"/>
          <w:rtl/>
        </w:rPr>
        <w:t>نوها ضد الاعتراف.</w:t>
      </w:r>
    </w:p>
    <w:p w:rsidR="0032687C" w:rsidRPr="002466DD" w:rsidRDefault="0032687C" w:rsidP="00D308B1">
      <w:pPr>
        <w:spacing w:beforeLines="40" w:before="96" w:after="40" w:line="257" w:lineRule="auto"/>
        <w:jc w:val="lowKashida"/>
        <w:rPr>
          <w:rtl/>
        </w:rPr>
      </w:pPr>
      <w:r w:rsidRPr="002466DD">
        <w:rPr>
          <w:rFonts w:hint="cs"/>
          <w:rtl/>
        </w:rPr>
        <w:t>هناك معل</w:t>
      </w:r>
      <w:r w:rsidR="00AD3D41" w:rsidRPr="002466DD">
        <w:rPr>
          <w:rFonts w:hint="cs"/>
          <w:rtl/>
        </w:rPr>
        <w:t>ِّ</w:t>
      </w:r>
      <w:r w:rsidRPr="002466DD">
        <w:rPr>
          <w:rFonts w:hint="cs"/>
          <w:rtl/>
        </w:rPr>
        <w:t>مون يدعون تلاميذهم إلى الجدية الكاملة، وعدم الضحك إطلاقًا، لأنه "</w:t>
      </w:r>
      <w:r w:rsidRPr="002466DD">
        <w:rPr>
          <w:rtl/>
          <w:lang w:bidi="ar-SA"/>
        </w:rPr>
        <w:t>بِكَآبَةِ الْوَجْهِ يُصْلَحُ الْقَلْبُ</w:t>
      </w:r>
      <w:r w:rsidRPr="002466DD">
        <w:rPr>
          <w:rFonts w:hint="cs"/>
          <w:rtl/>
        </w:rPr>
        <w:t>" (جا7: 3). ومعل</w:t>
      </w:r>
      <w:r w:rsidR="00AD3D41" w:rsidRPr="002466DD">
        <w:rPr>
          <w:rFonts w:hint="cs"/>
          <w:rtl/>
        </w:rPr>
        <w:t>ِّ</w:t>
      </w:r>
      <w:r w:rsidRPr="002466DD">
        <w:rPr>
          <w:rFonts w:hint="cs"/>
          <w:rtl/>
        </w:rPr>
        <w:t>مون آخرون يدعون تلاميذهم إلى البشاشة وحياة الفرح، لأنه "</w:t>
      </w:r>
      <w:r w:rsidRPr="002466DD">
        <w:rPr>
          <w:rtl/>
          <w:lang w:bidi="ar-SA"/>
        </w:rPr>
        <w:t>لِلْبُكَاءِ وَقْتٌ وَلِلضَّحْكِ وَقْتٌ</w:t>
      </w:r>
      <w:r w:rsidRPr="002466DD">
        <w:rPr>
          <w:rFonts w:hint="cs"/>
          <w:rtl/>
        </w:rPr>
        <w:t>" (جا3: 4). وحسب نوع المعرفة، يتأثر الضمير...</w:t>
      </w:r>
      <w:r w:rsidR="00D308B1" w:rsidRPr="002466DD">
        <w:t xml:space="preserve"> </w:t>
      </w:r>
      <w:r w:rsidRPr="002466DD">
        <w:rPr>
          <w:rFonts w:hint="cs"/>
          <w:rtl/>
        </w:rPr>
        <w:t>هناك من يقولون إن تحديد النسل خاطئ، فيتعب ضمير من يحدد نسله. وآخرون يقولون إنه محل</w:t>
      </w:r>
      <w:r w:rsidR="00AD3D41" w:rsidRPr="002466DD">
        <w:rPr>
          <w:rFonts w:hint="cs"/>
          <w:rtl/>
        </w:rPr>
        <w:t>َّ</w:t>
      </w:r>
      <w:r w:rsidRPr="002466DD">
        <w:rPr>
          <w:rFonts w:hint="cs"/>
          <w:rtl/>
        </w:rPr>
        <w:t>ل، فيستريح الضمير بذلك...</w:t>
      </w:r>
    </w:p>
    <w:p w:rsidR="0032687C" w:rsidRPr="002466DD" w:rsidRDefault="0032687C" w:rsidP="00091867">
      <w:pPr>
        <w:spacing w:beforeLines="40" w:before="96" w:after="40" w:line="257" w:lineRule="auto"/>
        <w:jc w:val="lowKashida"/>
        <w:rPr>
          <w:b/>
          <w:bCs/>
          <w:rtl/>
        </w:rPr>
      </w:pPr>
      <w:r w:rsidRPr="002466DD">
        <w:rPr>
          <w:rFonts w:hint="cs"/>
          <w:b/>
          <w:bCs/>
          <w:rtl/>
        </w:rPr>
        <w:t>لكل هذا، ينبغي وجود وحدة في التعليم في الكنيسة، حتى لا تتبلبل ضمائر الناس بما تسمعه من تعاليم متناقضة...</w:t>
      </w:r>
    </w:p>
    <w:p w:rsidR="0032687C" w:rsidRPr="002466DD" w:rsidRDefault="0032687C" w:rsidP="00091867">
      <w:pPr>
        <w:spacing w:beforeLines="40" w:before="96" w:after="40" w:line="257" w:lineRule="auto"/>
        <w:jc w:val="lowKashida"/>
        <w:rPr>
          <w:rtl/>
        </w:rPr>
      </w:pPr>
      <w:r w:rsidRPr="002466DD">
        <w:rPr>
          <w:rFonts w:hint="cs"/>
          <w:rtl/>
        </w:rPr>
        <w:t>ولهذا قام التعليم في الكنيسة على التسليم، لكي يحتفظ التعليم بنقاوته، وليحتفظ بوحدته. فقال بولس الرسول: "</w:t>
      </w:r>
      <w:r w:rsidRPr="002466DD">
        <w:rPr>
          <w:rtl/>
          <w:lang w:bidi="ar-SA"/>
        </w:rPr>
        <w:t>تَسَلَّمْتُ مِنَ الرَّبِّ مَا سَلَّمْتُكُمْ أَيْضًا</w:t>
      </w:r>
      <w:r w:rsidRPr="002466DD">
        <w:rPr>
          <w:rFonts w:hint="cs"/>
          <w:rtl/>
        </w:rPr>
        <w:t>" (1كو11: 23) وقال لتلميذه تيموثاوس: "</w:t>
      </w:r>
      <w:r w:rsidRPr="002466DD">
        <w:rPr>
          <w:rtl/>
          <w:lang w:bidi="ar-SA"/>
        </w:rPr>
        <w:t>وَمَا سَمِعْتَهُ مِنِّي بِشُهُودٍ كَثِيرِينَ، أَوْدِعْهُ أُنَاسًا أُمَنَاءَ</w:t>
      </w:r>
      <w:r w:rsidR="00D308B1" w:rsidRPr="002466DD">
        <w:rPr>
          <w:rFonts w:hint="cs"/>
          <w:rtl/>
        </w:rPr>
        <w:t>"</w:t>
      </w:r>
      <w:r w:rsidR="00D308B1" w:rsidRPr="002466DD">
        <w:t xml:space="preserve"> </w:t>
      </w:r>
      <w:r w:rsidRPr="002466DD">
        <w:rPr>
          <w:rFonts w:hint="cs"/>
          <w:rtl/>
        </w:rPr>
        <w:t xml:space="preserve">(2تي2: 2). </w:t>
      </w:r>
    </w:p>
    <w:p w:rsidR="0032687C" w:rsidRPr="002466DD" w:rsidRDefault="0032687C" w:rsidP="00091867">
      <w:pPr>
        <w:spacing w:beforeLines="40" w:before="96" w:after="40" w:line="257" w:lineRule="auto"/>
        <w:jc w:val="lowKashida"/>
        <w:rPr>
          <w:rtl/>
        </w:rPr>
      </w:pPr>
      <w:r w:rsidRPr="002466DD">
        <w:rPr>
          <w:rFonts w:hint="cs"/>
          <w:rtl/>
        </w:rPr>
        <w:t>المعرفة تقود الضمير، لذلك اشت</w:t>
      </w:r>
      <w:r w:rsidR="00AD3D41" w:rsidRPr="002466DD">
        <w:rPr>
          <w:rFonts w:hint="cs"/>
          <w:rtl/>
        </w:rPr>
        <w:t>ُ</w:t>
      </w:r>
      <w:r w:rsidRPr="002466DD">
        <w:rPr>
          <w:rFonts w:hint="cs"/>
          <w:rtl/>
        </w:rPr>
        <w:t>ر</w:t>
      </w:r>
      <w:r w:rsidR="00AD3D41" w:rsidRPr="002466DD">
        <w:rPr>
          <w:rFonts w:hint="cs"/>
          <w:rtl/>
        </w:rPr>
        <w:t>ِ</w:t>
      </w:r>
      <w:r w:rsidRPr="002466DD">
        <w:rPr>
          <w:rFonts w:hint="cs"/>
          <w:rtl/>
        </w:rPr>
        <w:t>ط في الأسقف أن يكون صالحًا للتعليم (1تي3)، ولذلك أيضًا وبخ السيد المسيح الكتبة والفريسيين لأن تعليمهم كان يضل</w:t>
      </w:r>
      <w:r w:rsidR="00AD3D41" w:rsidRPr="002466DD">
        <w:rPr>
          <w:rFonts w:hint="cs"/>
          <w:rtl/>
        </w:rPr>
        <w:t>ِّ</w:t>
      </w:r>
      <w:r w:rsidRPr="002466DD">
        <w:rPr>
          <w:rFonts w:hint="cs"/>
          <w:rtl/>
        </w:rPr>
        <w:t>ل ضمائر الناس. ولهذا أيضًا تكل</w:t>
      </w:r>
      <w:r w:rsidR="00AD3D41" w:rsidRPr="002466DD">
        <w:rPr>
          <w:rFonts w:hint="cs"/>
          <w:rtl/>
        </w:rPr>
        <w:t>َّ</w:t>
      </w:r>
      <w:r w:rsidRPr="002466DD">
        <w:rPr>
          <w:rFonts w:hint="cs"/>
          <w:rtl/>
        </w:rPr>
        <w:t>م الكتاب عن "معل</w:t>
      </w:r>
      <w:r w:rsidR="00AD3D41" w:rsidRPr="002466DD">
        <w:rPr>
          <w:rFonts w:hint="cs"/>
          <w:rtl/>
        </w:rPr>
        <w:t>ِّ</w:t>
      </w:r>
      <w:r w:rsidRPr="002466DD">
        <w:rPr>
          <w:rFonts w:hint="cs"/>
          <w:rtl/>
        </w:rPr>
        <w:t>مين كذبة" وقال لإسرائيل: "مُرْشِدُوكَ</w:t>
      </w:r>
      <w:r w:rsidRPr="002466DD">
        <w:rPr>
          <w:rtl/>
        </w:rPr>
        <w:t xml:space="preserve"> </w:t>
      </w:r>
      <w:r w:rsidRPr="002466DD">
        <w:rPr>
          <w:rFonts w:hint="cs"/>
          <w:rtl/>
        </w:rPr>
        <w:t>مُضِلُّونَ" (إش3: 12).</w:t>
      </w:r>
    </w:p>
    <w:p w:rsidR="0032687C" w:rsidRPr="002466DD" w:rsidRDefault="0032687C" w:rsidP="00091867">
      <w:pPr>
        <w:spacing w:beforeLines="40" w:before="96" w:after="40" w:line="257" w:lineRule="auto"/>
        <w:jc w:val="lowKashida"/>
        <w:rPr>
          <w:b/>
          <w:bCs/>
          <w:rtl/>
        </w:rPr>
      </w:pPr>
      <w:r w:rsidRPr="002466DD">
        <w:rPr>
          <w:rFonts w:hint="cs"/>
          <w:b/>
          <w:bCs/>
          <w:rtl/>
        </w:rPr>
        <w:t>إن ضمائر الناس تتأث</w:t>
      </w:r>
      <w:r w:rsidR="00AD3D41" w:rsidRPr="002466DD">
        <w:rPr>
          <w:rFonts w:hint="cs"/>
          <w:b/>
          <w:bCs/>
          <w:rtl/>
        </w:rPr>
        <w:t>َّ</w:t>
      </w:r>
      <w:r w:rsidRPr="002466DD">
        <w:rPr>
          <w:rFonts w:hint="cs"/>
          <w:b/>
          <w:bCs/>
          <w:rtl/>
        </w:rPr>
        <w:t>ر بمعرفة ما هو الخير والشر، وتتأث</w:t>
      </w:r>
      <w:r w:rsidR="00AD3D41" w:rsidRPr="002466DD">
        <w:rPr>
          <w:rFonts w:hint="cs"/>
          <w:b/>
          <w:bCs/>
          <w:rtl/>
        </w:rPr>
        <w:t>َّ</w:t>
      </w:r>
      <w:r w:rsidRPr="002466DD">
        <w:rPr>
          <w:rFonts w:hint="cs"/>
          <w:b/>
          <w:bCs/>
          <w:rtl/>
        </w:rPr>
        <w:t>ر أيضًا - من جهة الإيمان - بالمعلومات العقائدية.</w:t>
      </w:r>
    </w:p>
    <w:p w:rsidR="0032687C" w:rsidRPr="002466DD" w:rsidRDefault="0032687C" w:rsidP="00091867">
      <w:pPr>
        <w:spacing w:beforeLines="40" w:before="96" w:after="40" w:line="257" w:lineRule="auto"/>
        <w:jc w:val="lowKashida"/>
        <w:rPr>
          <w:rtl/>
        </w:rPr>
      </w:pPr>
      <w:r w:rsidRPr="002466DD">
        <w:rPr>
          <w:rFonts w:hint="cs"/>
          <w:rtl/>
        </w:rPr>
        <w:t>وربما تكون المعرفة من الكتب، والنبذات، أو من الاجتماعات. ولهذا يحس</w:t>
      </w:r>
      <w:r w:rsidR="007B3DDD" w:rsidRPr="002466DD">
        <w:rPr>
          <w:rFonts w:hint="cs"/>
          <w:rtl/>
        </w:rPr>
        <w:t>ُ</w:t>
      </w:r>
      <w:r w:rsidRPr="002466DD">
        <w:rPr>
          <w:rFonts w:hint="cs"/>
          <w:rtl/>
        </w:rPr>
        <w:t>ن أن يدق</w:t>
      </w:r>
      <w:r w:rsidR="007B3DDD" w:rsidRPr="002466DD">
        <w:rPr>
          <w:rFonts w:hint="cs"/>
          <w:rtl/>
        </w:rPr>
        <w:t>ِّ</w:t>
      </w:r>
      <w:r w:rsidRPr="002466DD">
        <w:rPr>
          <w:rFonts w:hint="cs"/>
          <w:rtl/>
        </w:rPr>
        <w:t>ق الشخص في الكتب التي يطلع عليها، وفي نوعية الاجتماعات التي يحضرها...</w:t>
      </w:r>
    </w:p>
    <w:p w:rsidR="0032687C" w:rsidRPr="002466DD" w:rsidRDefault="0032687C" w:rsidP="002466DD">
      <w:pPr>
        <w:pStyle w:val="Heading3"/>
        <w:rPr>
          <w:rtl/>
        </w:rPr>
      </w:pPr>
      <w:bookmarkStart w:id="108" w:name="_Toc65761601"/>
      <w:bookmarkStart w:id="109" w:name="_Toc68703477"/>
      <w:bookmarkStart w:id="110" w:name="_Toc87443522"/>
      <w:r w:rsidRPr="002466DD">
        <w:rPr>
          <w:rFonts w:hint="cs"/>
          <w:rtl/>
        </w:rPr>
        <w:t>تأث</w:t>
      </w:r>
      <w:r w:rsidR="007B3DDD" w:rsidRPr="002466DD">
        <w:rPr>
          <w:rFonts w:hint="cs"/>
          <w:rtl/>
        </w:rPr>
        <w:t>ُّ</w:t>
      </w:r>
      <w:r w:rsidRPr="002466DD">
        <w:rPr>
          <w:rFonts w:hint="cs"/>
          <w:rtl/>
        </w:rPr>
        <w:t>ر الضمير بالجماعة</w:t>
      </w:r>
      <w:bookmarkEnd w:id="108"/>
      <w:bookmarkEnd w:id="109"/>
      <w:bookmarkEnd w:id="110"/>
    </w:p>
    <w:p w:rsidR="0032687C" w:rsidRPr="003000DD" w:rsidRDefault="0032687C" w:rsidP="00091867">
      <w:pPr>
        <w:spacing w:beforeLines="40" w:before="96" w:after="40" w:line="257" w:lineRule="auto"/>
        <w:jc w:val="lowKashida"/>
        <w:rPr>
          <w:rtl/>
        </w:rPr>
      </w:pPr>
      <w:r w:rsidRPr="002466DD">
        <w:rPr>
          <w:rFonts w:hint="cs"/>
          <w:rtl/>
        </w:rPr>
        <w:t>في وسط الجماعة يتأث</w:t>
      </w:r>
      <w:r w:rsidR="007B3DDD" w:rsidRPr="002466DD">
        <w:rPr>
          <w:rFonts w:hint="cs"/>
          <w:rtl/>
        </w:rPr>
        <w:t>َّ</w:t>
      </w:r>
      <w:r w:rsidRPr="002466DD">
        <w:rPr>
          <w:rFonts w:hint="cs"/>
          <w:rtl/>
        </w:rPr>
        <w:t>ر ال</w:t>
      </w:r>
      <w:r w:rsidR="0054188C" w:rsidRPr="002466DD">
        <w:rPr>
          <w:rFonts w:hint="cs"/>
          <w:rtl/>
        </w:rPr>
        <w:t>إنسان</w:t>
      </w:r>
      <w:r w:rsidRPr="002466DD">
        <w:rPr>
          <w:rFonts w:hint="cs"/>
          <w:rtl/>
        </w:rPr>
        <w:t xml:space="preserve"> بالانفعال وبضمير الجماعة. وقد يقترف أمرًا، إذا خلا </w:t>
      </w:r>
      <w:r w:rsidRPr="003000DD">
        <w:rPr>
          <w:rFonts w:hint="cs"/>
          <w:rtl/>
        </w:rPr>
        <w:t>إلى نفسه، يوب</w:t>
      </w:r>
      <w:r w:rsidR="007B3DDD" w:rsidRPr="003000DD">
        <w:rPr>
          <w:rFonts w:hint="cs"/>
          <w:rtl/>
        </w:rPr>
        <w:t>ِّ</w:t>
      </w:r>
      <w:r w:rsidRPr="003000DD">
        <w:rPr>
          <w:rFonts w:hint="cs"/>
          <w:rtl/>
        </w:rPr>
        <w:t>خه ضميره عليه.</w:t>
      </w:r>
    </w:p>
    <w:p w:rsidR="0032687C" w:rsidRPr="003000DD" w:rsidRDefault="0032687C" w:rsidP="00D149D6">
      <w:pPr>
        <w:spacing w:beforeLines="40" w:before="96" w:after="40" w:line="257" w:lineRule="auto"/>
        <w:jc w:val="lowKashida"/>
        <w:rPr>
          <w:rtl/>
        </w:rPr>
      </w:pPr>
      <w:r w:rsidRPr="003000DD">
        <w:rPr>
          <w:rFonts w:hint="cs"/>
          <w:rtl/>
        </w:rPr>
        <w:t>مثل شاب يندفع وسط مظاهرة يهتف ويخر</w:t>
      </w:r>
      <w:r w:rsidR="007B3DDD" w:rsidRPr="003000DD">
        <w:rPr>
          <w:rFonts w:hint="cs"/>
          <w:rtl/>
        </w:rPr>
        <w:t>ِّ</w:t>
      </w:r>
      <w:r w:rsidRPr="003000DD">
        <w:rPr>
          <w:rFonts w:hint="cs"/>
          <w:rtl/>
        </w:rPr>
        <w:t>ب. فإذا قُب</w:t>
      </w:r>
      <w:r w:rsidR="007B3DDD" w:rsidRPr="003000DD">
        <w:rPr>
          <w:rFonts w:hint="cs"/>
          <w:rtl/>
        </w:rPr>
        <w:t>ِ</w:t>
      </w:r>
      <w:r w:rsidRPr="003000DD">
        <w:rPr>
          <w:rFonts w:hint="cs"/>
          <w:rtl/>
        </w:rPr>
        <w:t>ض عليه وأ</w:t>
      </w:r>
      <w:r w:rsidR="007B3DDD" w:rsidRPr="003000DD">
        <w:rPr>
          <w:rFonts w:hint="cs"/>
          <w:rtl/>
        </w:rPr>
        <w:t>ُ</w:t>
      </w:r>
      <w:r w:rsidRPr="003000DD">
        <w:rPr>
          <w:rFonts w:hint="cs"/>
          <w:rtl/>
        </w:rPr>
        <w:t>لق</w:t>
      </w:r>
      <w:r w:rsidR="007B3DDD" w:rsidRPr="003000DD">
        <w:rPr>
          <w:rFonts w:hint="cs"/>
          <w:rtl/>
        </w:rPr>
        <w:t>يَ</w:t>
      </w:r>
      <w:r w:rsidRPr="003000DD">
        <w:rPr>
          <w:rFonts w:hint="cs"/>
          <w:rtl/>
        </w:rPr>
        <w:t xml:space="preserve"> في السجن، فأنه وهو وحده في هدوء السجن، يفكر بطريقة أخرى غير هتافه وسط الجماعة. وأيضًا قد يعبث شاب ويلهو وسط جماعة من أصدقائه، دون أن يصحو ضميره أو يوب</w:t>
      </w:r>
      <w:r w:rsidR="007B3DDD" w:rsidRPr="003000DD">
        <w:rPr>
          <w:rFonts w:hint="cs"/>
          <w:rtl/>
        </w:rPr>
        <w:t>ِّ</w:t>
      </w:r>
      <w:r w:rsidRPr="003000DD">
        <w:rPr>
          <w:rFonts w:hint="cs"/>
          <w:rtl/>
        </w:rPr>
        <w:t>خه. فإن خلا إلى نفسه، وب</w:t>
      </w:r>
      <w:r w:rsidR="007B3DDD" w:rsidRPr="003000DD">
        <w:rPr>
          <w:rFonts w:hint="cs"/>
          <w:rtl/>
        </w:rPr>
        <w:t>َّ</w:t>
      </w:r>
      <w:r w:rsidRPr="003000DD">
        <w:rPr>
          <w:rFonts w:hint="cs"/>
          <w:rtl/>
        </w:rPr>
        <w:t>خه</w:t>
      </w:r>
      <w:r w:rsidR="00D149D6" w:rsidRPr="003000DD">
        <w:t xml:space="preserve"> </w:t>
      </w:r>
      <w:r w:rsidR="00D149D6" w:rsidRPr="003000DD">
        <w:rPr>
          <w:rFonts w:hint="cs"/>
          <w:rtl/>
        </w:rPr>
        <w:t>ضميره</w:t>
      </w:r>
      <w:r w:rsidRPr="003000DD">
        <w:rPr>
          <w:rFonts w:hint="cs"/>
          <w:rtl/>
        </w:rPr>
        <w:t>.</w:t>
      </w:r>
    </w:p>
    <w:p w:rsidR="0032687C" w:rsidRPr="002466DD" w:rsidRDefault="0032687C" w:rsidP="00091867">
      <w:pPr>
        <w:spacing w:beforeLines="40" w:before="96" w:after="40" w:line="257" w:lineRule="auto"/>
        <w:jc w:val="lowKashida"/>
        <w:rPr>
          <w:rtl/>
        </w:rPr>
      </w:pPr>
      <w:r w:rsidRPr="003000DD">
        <w:rPr>
          <w:rFonts w:hint="cs"/>
          <w:b/>
          <w:bCs/>
          <w:rtl/>
        </w:rPr>
        <w:t>في وسط</w:t>
      </w:r>
      <w:r w:rsidRPr="002466DD">
        <w:rPr>
          <w:rFonts w:hint="cs"/>
          <w:b/>
          <w:bCs/>
          <w:rtl/>
        </w:rPr>
        <w:t xml:space="preserve"> الجماعة صاحت جموع اليهود: "اصْلِبْهُ</w:t>
      </w:r>
      <w:r w:rsidRPr="002466DD">
        <w:rPr>
          <w:b/>
          <w:bCs/>
          <w:rtl/>
        </w:rPr>
        <w:t xml:space="preserve">! </w:t>
      </w:r>
      <w:r w:rsidRPr="002466DD">
        <w:rPr>
          <w:rFonts w:hint="cs"/>
          <w:b/>
          <w:bCs/>
          <w:rtl/>
        </w:rPr>
        <w:t>اصْلِبْهُ</w:t>
      </w:r>
      <w:r w:rsidRPr="002466DD">
        <w:rPr>
          <w:b/>
          <w:bCs/>
          <w:rtl/>
        </w:rPr>
        <w:t>!</w:t>
      </w:r>
      <w:r w:rsidRPr="002466DD">
        <w:rPr>
          <w:rFonts w:hint="cs"/>
          <w:b/>
          <w:bCs/>
          <w:rtl/>
        </w:rPr>
        <w:t xml:space="preserve">" (لو23: 21)، </w:t>
      </w:r>
      <w:r w:rsidRPr="002466DD">
        <w:rPr>
          <w:rFonts w:hint="cs"/>
          <w:rtl/>
        </w:rPr>
        <w:t>مخالفين ضمائرهم، أو انسياقًا دون دراية بخطورة ما يفعلون. ولذلك قال الرَّب على الصليب: "</w:t>
      </w:r>
      <w:r w:rsidRPr="002466DD">
        <w:rPr>
          <w:rtl/>
          <w:lang w:bidi="ar-SA"/>
        </w:rPr>
        <w:t>يَا أَبَتَاهُ، اغْفِرْ لَهُمْ، لأَنَّهُمْ لاَ يَعْلَمُونَ مَاذَا يَفْعَلُونَ</w:t>
      </w:r>
      <w:r w:rsidRPr="002466DD">
        <w:rPr>
          <w:rFonts w:hint="cs"/>
          <w:rtl/>
        </w:rPr>
        <w:t>" (لو33: 34)، لأن ضميرهم تعط</w:t>
      </w:r>
      <w:r w:rsidR="007B3DDD" w:rsidRPr="002466DD">
        <w:rPr>
          <w:rFonts w:hint="cs"/>
          <w:rtl/>
        </w:rPr>
        <w:t>ِّ</w:t>
      </w:r>
      <w:r w:rsidRPr="002466DD">
        <w:rPr>
          <w:rFonts w:hint="cs"/>
          <w:rtl/>
        </w:rPr>
        <w:t>له دوامة الجماعة.</w:t>
      </w:r>
    </w:p>
    <w:p w:rsidR="0032687C" w:rsidRPr="002466DD" w:rsidRDefault="0032687C" w:rsidP="00091867">
      <w:pPr>
        <w:spacing w:beforeLines="40" w:before="96" w:after="40" w:line="257" w:lineRule="auto"/>
        <w:jc w:val="lowKashida"/>
        <w:rPr>
          <w:rtl/>
        </w:rPr>
      </w:pPr>
      <w:r w:rsidRPr="002466DD">
        <w:rPr>
          <w:rFonts w:hint="cs"/>
          <w:rtl/>
        </w:rPr>
        <w:t>وفي وسط الجماعة، قد تقود الضمير الشائعات والإثارات. وقد يصد</w:t>
      </w:r>
      <w:r w:rsidR="007B3DDD" w:rsidRPr="002466DD">
        <w:rPr>
          <w:rFonts w:hint="cs"/>
          <w:rtl/>
        </w:rPr>
        <w:t>ِّ</w:t>
      </w:r>
      <w:r w:rsidRPr="002466DD">
        <w:rPr>
          <w:rFonts w:hint="cs"/>
          <w:rtl/>
        </w:rPr>
        <w:t>ق ما يقولون ويتصرف متأثرًا بما سمعه.</w:t>
      </w:r>
    </w:p>
    <w:p w:rsidR="0032687C" w:rsidRPr="002466DD" w:rsidRDefault="0032687C" w:rsidP="00091867">
      <w:pPr>
        <w:spacing w:beforeLines="40" w:before="96" w:after="40" w:line="257" w:lineRule="auto"/>
        <w:jc w:val="lowKashida"/>
        <w:rPr>
          <w:b/>
          <w:bCs/>
          <w:rtl/>
        </w:rPr>
      </w:pPr>
      <w:r w:rsidRPr="002466DD">
        <w:rPr>
          <w:rFonts w:hint="cs"/>
          <w:b/>
          <w:bCs/>
          <w:rtl/>
        </w:rPr>
        <w:t>إن مريم المجدلية مثال</w:t>
      </w:r>
      <w:r w:rsidR="007B3DDD" w:rsidRPr="002466DD">
        <w:rPr>
          <w:rFonts w:hint="cs"/>
          <w:b/>
          <w:bCs/>
          <w:rtl/>
        </w:rPr>
        <w:t>ٌ</w:t>
      </w:r>
      <w:r w:rsidRPr="002466DD">
        <w:rPr>
          <w:rFonts w:hint="cs"/>
          <w:b/>
          <w:bCs/>
          <w:rtl/>
        </w:rPr>
        <w:t xml:space="preserve"> واضح لتأثير الجماعة على الضمير. </w:t>
      </w:r>
    </w:p>
    <w:p w:rsidR="0032687C" w:rsidRPr="002466DD" w:rsidRDefault="0032687C" w:rsidP="007B3DDD">
      <w:pPr>
        <w:spacing w:beforeLines="40" w:before="96" w:after="40" w:line="257" w:lineRule="auto"/>
        <w:jc w:val="lowKashida"/>
        <w:rPr>
          <w:rtl/>
        </w:rPr>
      </w:pPr>
      <w:r w:rsidRPr="002466DD">
        <w:rPr>
          <w:rFonts w:hint="cs"/>
          <w:rtl/>
        </w:rPr>
        <w:t>لقد رأت المسيح، وأمسكت بقدميه، وسجدت له (مت 28) وسمعت منه قوله: "</w:t>
      </w:r>
      <w:r w:rsidRPr="002466DD">
        <w:rPr>
          <w:rtl/>
          <w:lang w:bidi="ar-SA"/>
        </w:rPr>
        <w:t>اِذْهَبَا قُولاَ لإِخْوَتِي أَنْ يَذْهَبُوا إِلَى الْجَلِيلِ، وَهُنَاكَ</w:t>
      </w:r>
      <w:r w:rsidR="007B3DDD" w:rsidRPr="002466DD">
        <w:rPr>
          <w:rFonts w:hint="cs"/>
          <w:rtl/>
          <w:lang w:bidi="ar-SA"/>
        </w:rPr>
        <w:t xml:space="preserve"> ي</w:t>
      </w:r>
      <w:r w:rsidRPr="002466DD">
        <w:rPr>
          <w:rtl/>
          <w:lang w:bidi="ar-SA"/>
        </w:rPr>
        <w:t>رَوْنَنِي</w:t>
      </w:r>
      <w:r w:rsidRPr="002466DD">
        <w:rPr>
          <w:rFonts w:hint="cs"/>
          <w:rtl/>
        </w:rPr>
        <w:t>" (مت28: 10). ومع ذلك لما اندمجت وسط الجماعة، وسمعت الشائعات التي نشرها الكهنة عن سرقة الجسد المقدس، ذهبت إلى بطرس ويوحنا وقالت لهما: "</w:t>
      </w:r>
      <w:r w:rsidRPr="002466DD">
        <w:rPr>
          <w:rtl/>
          <w:lang w:bidi="ar-SA"/>
        </w:rPr>
        <w:t>أَخَذُوا سَيِّدِي، وَلَسْتُ أَعْلَمُ أَيْنَ وَضَعُوهُ</w:t>
      </w:r>
      <w:r w:rsidRPr="002466DD">
        <w:t>!</w:t>
      </w:r>
      <w:r w:rsidRPr="002466DD">
        <w:rPr>
          <w:rFonts w:hint="cs"/>
          <w:rtl/>
        </w:rPr>
        <w:t>"؛ وقالت نفس الكلام للملاك (يو20).</w:t>
      </w:r>
    </w:p>
    <w:p w:rsidR="0032687C" w:rsidRPr="002466DD" w:rsidRDefault="0032687C" w:rsidP="00091867">
      <w:pPr>
        <w:spacing w:beforeLines="40" w:before="96" w:after="40" w:line="257" w:lineRule="auto"/>
        <w:jc w:val="lowKashida"/>
        <w:rPr>
          <w:rtl/>
        </w:rPr>
      </w:pPr>
      <w:r w:rsidRPr="002466DD">
        <w:rPr>
          <w:rFonts w:hint="cs"/>
          <w:b/>
          <w:bCs/>
          <w:rtl/>
        </w:rPr>
        <w:t>الضمير قد يتشج</w:t>
      </w:r>
      <w:r w:rsidR="007B3DDD" w:rsidRPr="002466DD">
        <w:rPr>
          <w:rFonts w:hint="cs"/>
          <w:b/>
          <w:bCs/>
          <w:rtl/>
        </w:rPr>
        <w:t>َّ</w:t>
      </w:r>
      <w:r w:rsidRPr="002466DD">
        <w:rPr>
          <w:rFonts w:hint="cs"/>
          <w:b/>
          <w:bCs/>
          <w:rtl/>
        </w:rPr>
        <w:t>ع إذا أث</w:t>
      </w:r>
      <w:r w:rsidR="007B3DDD" w:rsidRPr="002466DD">
        <w:rPr>
          <w:rFonts w:hint="cs"/>
          <w:b/>
          <w:bCs/>
          <w:rtl/>
        </w:rPr>
        <w:t>َّ</w:t>
      </w:r>
      <w:r w:rsidRPr="002466DD">
        <w:rPr>
          <w:rFonts w:hint="cs"/>
          <w:b/>
          <w:bCs/>
          <w:rtl/>
        </w:rPr>
        <w:t>رت عليه جماعة صالحة، وقادته إلى الخير.</w:t>
      </w:r>
      <w:r w:rsidRPr="002466DD">
        <w:rPr>
          <w:rFonts w:hint="cs"/>
          <w:rtl/>
        </w:rPr>
        <w:t xml:space="preserve"> ولكنه قد يتراخى وينام في وسط جماعة منحل</w:t>
      </w:r>
      <w:r w:rsidR="007B3DDD" w:rsidRPr="002466DD">
        <w:rPr>
          <w:rFonts w:hint="cs"/>
          <w:rtl/>
        </w:rPr>
        <w:t>َّ</w:t>
      </w:r>
      <w:r w:rsidRPr="002466DD">
        <w:rPr>
          <w:rFonts w:hint="cs"/>
          <w:rtl/>
        </w:rPr>
        <w:t>ة، أو قد تتغي</w:t>
      </w:r>
      <w:r w:rsidR="007B3DDD" w:rsidRPr="002466DD">
        <w:rPr>
          <w:rFonts w:hint="cs"/>
          <w:rtl/>
        </w:rPr>
        <w:t>َّ</w:t>
      </w:r>
      <w:r w:rsidRPr="002466DD">
        <w:rPr>
          <w:rFonts w:hint="cs"/>
          <w:rtl/>
        </w:rPr>
        <w:t>ر مبادؤه، ويحكم على الأمور حكمًا مختلفًا. وهذا ما نلاحظه في بعض من يتركون بلادهم لمدة طويلة...</w:t>
      </w:r>
    </w:p>
    <w:p w:rsidR="0032687C" w:rsidRPr="002466DD" w:rsidRDefault="0032687C" w:rsidP="00091867">
      <w:pPr>
        <w:spacing w:beforeLines="40" w:before="96" w:after="40" w:line="257" w:lineRule="auto"/>
        <w:jc w:val="lowKashida"/>
        <w:rPr>
          <w:rtl/>
        </w:rPr>
      </w:pPr>
      <w:r w:rsidRPr="002466DD">
        <w:rPr>
          <w:rFonts w:hint="cs"/>
          <w:rtl/>
        </w:rPr>
        <w:t>ولهذا فإننا نرى ضمائر الس</w:t>
      </w:r>
      <w:r w:rsidR="007B3DDD" w:rsidRPr="002466DD">
        <w:rPr>
          <w:rFonts w:hint="cs"/>
          <w:rtl/>
        </w:rPr>
        <w:t>ُ</w:t>
      </w:r>
      <w:r w:rsidRPr="002466DD">
        <w:rPr>
          <w:rFonts w:hint="cs"/>
          <w:rtl/>
        </w:rPr>
        <w:t>و</w:t>
      </w:r>
      <w:r w:rsidR="007B3DDD" w:rsidRPr="002466DD">
        <w:rPr>
          <w:rFonts w:hint="cs"/>
          <w:rtl/>
        </w:rPr>
        <w:t>ّ</w:t>
      </w:r>
      <w:r w:rsidRPr="002466DD">
        <w:rPr>
          <w:rFonts w:hint="cs"/>
          <w:rtl/>
        </w:rPr>
        <w:t>اح والمتوح</w:t>
      </w:r>
      <w:r w:rsidR="007B3DDD" w:rsidRPr="002466DD">
        <w:rPr>
          <w:rFonts w:hint="cs"/>
          <w:rtl/>
        </w:rPr>
        <w:t>ِّ</w:t>
      </w:r>
      <w:r w:rsidRPr="002466DD">
        <w:rPr>
          <w:rFonts w:hint="cs"/>
          <w:rtl/>
        </w:rPr>
        <w:t>دين، تختلف اختلافًا كبيرًا عن ضمائر العلمانيين، في حساسيتها، وأحكامها، واستنارتها، بل قد تختلف عن ضمائر كثير من رهبان المجامع...</w:t>
      </w:r>
    </w:p>
    <w:p w:rsidR="0032687C" w:rsidRPr="002466DD" w:rsidRDefault="0032687C" w:rsidP="00091867">
      <w:pPr>
        <w:spacing w:beforeLines="40" w:before="96" w:after="40" w:line="257" w:lineRule="auto"/>
        <w:jc w:val="lowKashida"/>
        <w:rPr>
          <w:b/>
          <w:bCs/>
          <w:rtl/>
        </w:rPr>
      </w:pPr>
      <w:r w:rsidRPr="002466DD">
        <w:rPr>
          <w:rFonts w:hint="cs"/>
          <w:b/>
          <w:bCs/>
          <w:rtl/>
        </w:rPr>
        <w:t xml:space="preserve">على أن هناك </w:t>
      </w:r>
      <w:r w:rsidR="007B3DDD" w:rsidRPr="002466DD">
        <w:rPr>
          <w:rFonts w:hint="cs"/>
          <w:b/>
          <w:bCs/>
          <w:rtl/>
        </w:rPr>
        <w:t>ضمائر قوية، قد لا يطغى</w:t>
      </w:r>
      <w:r w:rsidRPr="002466DD">
        <w:rPr>
          <w:rFonts w:hint="cs"/>
          <w:b/>
          <w:bCs/>
          <w:rtl/>
        </w:rPr>
        <w:t xml:space="preserve"> عليها تيار المجتمع، وإنما هي التي تؤث</w:t>
      </w:r>
      <w:r w:rsidR="007B3DDD" w:rsidRPr="002466DD">
        <w:rPr>
          <w:rFonts w:hint="cs"/>
          <w:b/>
          <w:bCs/>
          <w:rtl/>
        </w:rPr>
        <w:t>ِّ</w:t>
      </w:r>
      <w:r w:rsidRPr="002466DD">
        <w:rPr>
          <w:rFonts w:hint="cs"/>
          <w:b/>
          <w:bCs/>
          <w:rtl/>
        </w:rPr>
        <w:t>ر فيه. مثال ذلك الأنبياء والمصلحون...</w:t>
      </w:r>
    </w:p>
    <w:p w:rsidR="0032687C" w:rsidRPr="002466DD" w:rsidRDefault="0032687C" w:rsidP="00091867">
      <w:pPr>
        <w:spacing w:beforeLines="40" w:before="96" w:after="40" w:line="257" w:lineRule="auto"/>
        <w:jc w:val="lowKashida"/>
        <w:rPr>
          <w:rtl/>
        </w:rPr>
      </w:pPr>
      <w:r w:rsidRPr="002466DD">
        <w:rPr>
          <w:rFonts w:hint="cs"/>
          <w:rtl/>
        </w:rPr>
        <w:t>إنهم لم يتأث</w:t>
      </w:r>
      <w:r w:rsidR="007B3DDD" w:rsidRPr="002466DD">
        <w:rPr>
          <w:rFonts w:hint="cs"/>
          <w:rtl/>
        </w:rPr>
        <w:t>َّ</w:t>
      </w:r>
      <w:r w:rsidRPr="002466DD">
        <w:rPr>
          <w:rFonts w:hint="cs"/>
          <w:rtl/>
        </w:rPr>
        <w:t>روا بفساد جيلهم، بل تول</w:t>
      </w:r>
      <w:r w:rsidR="007B3DDD" w:rsidRPr="002466DD">
        <w:rPr>
          <w:rFonts w:hint="cs"/>
          <w:rtl/>
        </w:rPr>
        <w:t>ّ</w:t>
      </w:r>
      <w:r w:rsidRPr="002466DD">
        <w:rPr>
          <w:rFonts w:hint="cs"/>
          <w:rtl/>
        </w:rPr>
        <w:t>وا قيادته، وغي</w:t>
      </w:r>
      <w:r w:rsidR="007B3DDD" w:rsidRPr="002466DD">
        <w:rPr>
          <w:rFonts w:hint="cs"/>
          <w:rtl/>
        </w:rPr>
        <w:t>َّ</w:t>
      </w:r>
      <w:r w:rsidRPr="002466DD">
        <w:rPr>
          <w:rFonts w:hint="cs"/>
          <w:rtl/>
        </w:rPr>
        <w:t xml:space="preserve">روه إلى أفضل. ولكن ليس كل </w:t>
      </w:r>
      <w:r w:rsidR="0054188C" w:rsidRPr="002466DD">
        <w:rPr>
          <w:rFonts w:hint="cs"/>
          <w:rtl/>
        </w:rPr>
        <w:t>إنسان</w:t>
      </w:r>
      <w:r w:rsidRPr="002466DD">
        <w:rPr>
          <w:rFonts w:hint="cs"/>
          <w:rtl/>
        </w:rPr>
        <w:t xml:space="preserve"> أقوى من الجماعة...</w:t>
      </w:r>
    </w:p>
    <w:p w:rsidR="0032687C" w:rsidRDefault="0032687C" w:rsidP="00091867">
      <w:pPr>
        <w:spacing w:beforeLines="40" w:before="96" w:after="40" w:line="257" w:lineRule="auto"/>
        <w:jc w:val="lowKashida"/>
        <w:rPr>
          <w:rtl/>
        </w:rPr>
      </w:pPr>
      <w:r w:rsidRPr="002466DD">
        <w:rPr>
          <w:rFonts w:hint="cs"/>
          <w:rtl/>
        </w:rPr>
        <w:t>هؤلاء الأقوياء يت</w:t>
      </w:r>
      <w:r w:rsidR="007B3DDD" w:rsidRPr="002466DD">
        <w:rPr>
          <w:rFonts w:hint="cs"/>
          <w:rtl/>
        </w:rPr>
        <w:t>َّ</w:t>
      </w:r>
      <w:r w:rsidRPr="002466DD">
        <w:rPr>
          <w:rFonts w:hint="cs"/>
          <w:rtl/>
        </w:rPr>
        <w:t>صفون بالصلابة والصمود وعدم الانقياد. إنهم يذك</w:t>
      </w:r>
      <w:r w:rsidR="007B3DDD" w:rsidRPr="002466DD">
        <w:rPr>
          <w:rFonts w:hint="cs"/>
          <w:rtl/>
        </w:rPr>
        <w:t>ِّ</w:t>
      </w:r>
      <w:r w:rsidRPr="002466DD">
        <w:rPr>
          <w:rFonts w:hint="cs"/>
          <w:rtl/>
        </w:rPr>
        <w:t>رونني بالجنادل الستة التي اعترضت مجرى النيل، ولم تؤث</w:t>
      </w:r>
      <w:r w:rsidR="00404FB4" w:rsidRPr="002466DD">
        <w:rPr>
          <w:rFonts w:hint="cs"/>
          <w:rtl/>
        </w:rPr>
        <w:t>ِّ</w:t>
      </w:r>
      <w:r w:rsidRPr="002466DD">
        <w:rPr>
          <w:rFonts w:hint="cs"/>
          <w:rtl/>
        </w:rPr>
        <w:t>ر فيها كل تياراته ومياهه وأمواجه</w:t>
      </w:r>
      <w:r w:rsidR="00404FB4" w:rsidRPr="002466DD">
        <w:rPr>
          <w:rFonts w:hint="cs"/>
          <w:rtl/>
        </w:rPr>
        <w:t xml:space="preserve"> على</w:t>
      </w:r>
      <w:r w:rsidRPr="002466DD">
        <w:rPr>
          <w:rFonts w:hint="cs"/>
          <w:rtl/>
        </w:rPr>
        <w:t xml:space="preserve"> مدى آلاف السنين...</w:t>
      </w:r>
    </w:p>
    <w:p w:rsidR="00BD1C64" w:rsidRPr="002466DD" w:rsidRDefault="00BD1C64" w:rsidP="00091867">
      <w:pPr>
        <w:spacing w:beforeLines="40" w:before="96" w:after="40" w:line="257" w:lineRule="auto"/>
        <w:jc w:val="lowKashida"/>
        <w:rPr>
          <w:rtl/>
        </w:rPr>
      </w:pPr>
    </w:p>
    <w:p w:rsidR="0032687C" w:rsidRPr="002466DD" w:rsidRDefault="0032687C" w:rsidP="002466DD">
      <w:pPr>
        <w:pStyle w:val="Heading3"/>
        <w:rPr>
          <w:rtl/>
        </w:rPr>
      </w:pPr>
      <w:bookmarkStart w:id="111" w:name="_Toc58834068"/>
      <w:bookmarkStart w:id="112" w:name="_Toc65761602"/>
      <w:bookmarkStart w:id="113" w:name="_Toc68703478"/>
      <w:bookmarkStart w:id="114" w:name="_Toc87443523"/>
      <w:r w:rsidRPr="002466DD">
        <w:rPr>
          <w:rFonts w:hint="cs"/>
          <w:rtl/>
        </w:rPr>
        <w:t>الضمير يتأث</w:t>
      </w:r>
      <w:r w:rsidR="00404FB4" w:rsidRPr="002466DD">
        <w:rPr>
          <w:rFonts w:hint="cs"/>
          <w:rtl/>
        </w:rPr>
        <w:t>َّ</w:t>
      </w:r>
      <w:r w:rsidRPr="002466DD">
        <w:rPr>
          <w:rFonts w:hint="cs"/>
          <w:rtl/>
        </w:rPr>
        <w:t>ر بالقادة</w:t>
      </w:r>
      <w:bookmarkEnd w:id="111"/>
      <w:bookmarkEnd w:id="112"/>
      <w:bookmarkEnd w:id="113"/>
      <w:bookmarkEnd w:id="114"/>
    </w:p>
    <w:p w:rsidR="0032687C" w:rsidRPr="002466DD" w:rsidRDefault="0032687C" w:rsidP="00091867">
      <w:pPr>
        <w:spacing w:beforeLines="40" w:before="96" w:after="40" w:line="257" w:lineRule="auto"/>
        <w:jc w:val="lowKashida"/>
        <w:rPr>
          <w:b/>
          <w:bCs/>
          <w:rtl/>
        </w:rPr>
      </w:pPr>
      <w:r w:rsidRPr="002466DD">
        <w:rPr>
          <w:rFonts w:hint="cs"/>
          <w:b/>
          <w:bCs/>
          <w:rtl/>
        </w:rPr>
        <w:t>الضمير أيضًا يتأث</w:t>
      </w:r>
      <w:r w:rsidR="00404FB4" w:rsidRPr="002466DD">
        <w:rPr>
          <w:rFonts w:hint="cs"/>
          <w:b/>
          <w:bCs/>
          <w:rtl/>
        </w:rPr>
        <w:t>َّ</w:t>
      </w:r>
      <w:r w:rsidRPr="002466DD">
        <w:rPr>
          <w:rFonts w:hint="cs"/>
          <w:b/>
          <w:bCs/>
          <w:rtl/>
        </w:rPr>
        <w:t>ر بالقادة والمرشدين والمعل</w:t>
      </w:r>
      <w:r w:rsidR="00404FB4" w:rsidRPr="002466DD">
        <w:rPr>
          <w:rFonts w:hint="cs"/>
          <w:b/>
          <w:bCs/>
          <w:rtl/>
        </w:rPr>
        <w:t>ِّ</w:t>
      </w:r>
      <w:r w:rsidRPr="002466DD">
        <w:rPr>
          <w:rFonts w:hint="cs"/>
          <w:b/>
          <w:bCs/>
          <w:rtl/>
        </w:rPr>
        <w:t>مين والمشهورين والآباء.</w:t>
      </w:r>
    </w:p>
    <w:p w:rsidR="0032687C" w:rsidRPr="002466DD" w:rsidRDefault="0032687C" w:rsidP="00091867">
      <w:pPr>
        <w:spacing w:beforeLines="40" w:before="96" w:after="40" w:line="257" w:lineRule="auto"/>
        <w:jc w:val="lowKashida"/>
        <w:rPr>
          <w:b/>
          <w:bCs/>
          <w:rtl/>
        </w:rPr>
      </w:pPr>
      <w:r w:rsidRPr="002466DD">
        <w:rPr>
          <w:rFonts w:hint="cs"/>
          <w:rtl/>
        </w:rPr>
        <w:t xml:space="preserve">وكثيرًا ما نجد </w:t>
      </w:r>
      <w:r w:rsidR="0054188C" w:rsidRPr="002466DD">
        <w:rPr>
          <w:rFonts w:hint="cs"/>
          <w:rtl/>
        </w:rPr>
        <w:t>إنسان</w:t>
      </w:r>
      <w:r w:rsidRPr="002466DD">
        <w:rPr>
          <w:rFonts w:hint="cs"/>
          <w:rtl/>
        </w:rPr>
        <w:t>ا صورة طبق الأصل من أبيه الروحي أو الجسدي، في أسلوبه، في أفكاره، في طباعه، بل حتى في حركاته. يعتنق كل مبادئه، ويتأث</w:t>
      </w:r>
      <w:r w:rsidR="00404FB4" w:rsidRPr="002466DD">
        <w:rPr>
          <w:rFonts w:hint="cs"/>
          <w:rtl/>
        </w:rPr>
        <w:t>َّ</w:t>
      </w:r>
      <w:r w:rsidRPr="002466DD">
        <w:rPr>
          <w:rFonts w:hint="cs"/>
          <w:rtl/>
        </w:rPr>
        <w:t>ر بها ضميره، وتصير جزءًا من طبعه، وبخاصة بالنسبة إلى المبتدئين، والذين في فترة تكوين مثالياتهم.</w:t>
      </w:r>
    </w:p>
    <w:p w:rsidR="0032687C" w:rsidRPr="002466DD" w:rsidRDefault="0032687C" w:rsidP="00091867">
      <w:pPr>
        <w:spacing w:beforeLines="40" w:before="96" w:after="40" w:line="257" w:lineRule="auto"/>
        <w:jc w:val="lowKashida"/>
        <w:rPr>
          <w:b/>
          <w:bCs/>
          <w:rtl/>
        </w:rPr>
      </w:pPr>
      <w:r w:rsidRPr="002466DD">
        <w:rPr>
          <w:rFonts w:hint="cs"/>
          <w:b/>
          <w:bCs/>
          <w:rtl/>
        </w:rPr>
        <w:t xml:space="preserve">ولكني أعرف </w:t>
      </w:r>
      <w:r w:rsidR="0054188C" w:rsidRPr="002466DD">
        <w:rPr>
          <w:rFonts w:hint="cs"/>
          <w:b/>
          <w:bCs/>
          <w:rtl/>
        </w:rPr>
        <w:t>إنسان</w:t>
      </w:r>
      <w:r w:rsidR="005E1ACF">
        <w:rPr>
          <w:rFonts w:hint="cs"/>
          <w:b/>
          <w:bCs/>
          <w:rtl/>
        </w:rPr>
        <w:t>ً</w:t>
      </w:r>
      <w:r w:rsidRPr="002466DD">
        <w:rPr>
          <w:rFonts w:hint="cs"/>
          <w:b/>
          <w:bCs/>
          <w:rtl/>
        </w:rPr>
        <w:t>ا قديسًا، وقف ضد هذا التيار...</w:t>
      </w:r>
    </w:p>
    <w:p w:rsidR="0032687C" w:rsidRPr="002466DD" w:rsidRDefault="0032687C" w:rsidP="00091867">
      <w:pPr>
        <w:spacing w:beforeLines="40" w:before="96" w:after="40" w:line="257" w:lineRule="auto"/>
        <w:jc w:val="lowKashida"/>
        <w:rPr>
          <w:rtl/>
        </w:rPr>
      </w:pPr>
      <w:r w:rsidRPr="002466DD">
        <w:rPr>
          <w:rFonts w:hint="cs"/>
          <w:rtl/>
        </w:rPr>
        <w:t xml:space="preserve">إنه بولس الرسول، الذي وقف ضد بطرس الرسول أحد الثلاثة المعتبرين أعمدة </w:t>
      </w:r>
      <w:r w:rsidR="00404FB4" w:rsidRPr="002466DD">
        <w:rPr>
          <w:rFonts w:hint="cs"/>
          <w:rtl/>
        </w:rPr>
        <w:t>في الكنيسة (بطرس ويعقوب ويوحنا)،</w:t>
      </w:r>
      <w:r w:rsidRPr="002466DD">
        <w:rPr>
          <w:rFonts w:hint="cs"/>
          <w:rtl/>
        </w:rPr>
        <w:t xml:space="preserve"> وأحد الذين وضعوا عليه اليد وأرسلوه للخدمة (أع13: 3). ومع ذلك لما تصر</w:t>
      </w:r>
      <w:r w:rsidR="00404FB4" w:rsidRPr="002466DD">
        <w:rPr>
          <w:rFonts w:hint="cs"/>
          <w:rtl/>
        </w:rPr>
        <w:t>َّ</w:t>
      </w:r>
      <w:r w:rsidRPr="002466DD">
        <w:rPr>
          <w:rFonts w:hint="cs"/>
          <w:rtl/>
        </w:rPr>
        <w:t>ف القديس بطرس تصر</w:t>
      </w:r>
      <w:r w:rsidR="00404FB4" w:rsidRPr="002466DD">
        <w:rPr>
          <w:rFonts w:hint="cs"/>
          <w:rtl/>
        </w:rPr>
        <w:t>ُّ</w:t>
      </w:r>
      <w:r w:rsidRPr="002466DD">
        <w:rPr>
          <w:rFonts w:hint="cs"/>
          <w:rtl/>
        </w:rPr>
        <w:t>فًا ي</w:t>
      </w:r>
      <w:r w:rsidR="00404FB4" w:rsidRPr="002466DD">
        <w:rPr>
          <w:rFonts w:hint="cs"/>
          <w:rtl/>
        </w:rPr>
        <w:t>ُ</w:t>
      </w:r>
      <w:r w:rsidRPr="002466DD">
        <w:rPr>
          <w:rFonts w:hint="cs"/>
          <w:rtl/>
        </w:rPr>
        <w:t>لام عليه، قال القديس بولس: "</w:t>
      </w:r>
      <w:r w:rsidRPr="002466DD">
        <w:rPr>
          <w:rtl/>
          <w:lang w:bidi="ar-SA"/>
        </w:rPr>
        <w:t>قَاوَمْتُهُ مُواجَهَةً، لأَنَّهُ كَانَ مَلُومًا</w:t>
      </w:r>
      <w:r w:rsidRPr="002466DD">
        <w:rPr>
          <w:rFonts w:hint="cs"/>
          <w:rtl/>
        </w:rPr>
        <w:t>" (غلا2: 11). وقال له: "</w:t>
      </w:r>
      <w:r w:rsidRPr="002466DD">
        <w:rPr>
          <w:rFonts w:hint="cs"/>
          <w:rtl/>
          <w:lang w:bidi="ar-SA"/>
        </w:rPr>
        <w:t>إِنْ</w:t>
      </w:r>
      <w:r w:rsidRPr="002466DD">
        <w:rPr>
          <w:rtl/>
          <w:lang w:bidi="ar-SA"/>
        </w:rPr>
        <w:t xml:space="preserve"> </w:t>
      </w:r>
      <w:r w:rsidRPr="002466DD">
        <w:rPr>
          <w:rFonts w:hint="cs"/>
          <w:rtl/>
          <w:lang w:bidi="ar-SA"/>
        </w:rPr>
        <w:t>كُنْتَ</w:t>
      </w:r>
      <w:r w:rsidRPr="002466DD">
        <w:rPr>
          <w:rtl/>
          <w:lang w:bidi="ar-SA"/>
        </w:rPr>
        <w:t xml:space="preserve"> </w:t>
      </w:r>
      <w:r w:rsidRPr="002466DD">
        <w:rPr>
          <w:rFonts w:hint="cs"/>
          <w:rtl/>
          <w:lang w:bidi="ar-SA"/>
        </w:rPr>
        <w:t>وَأَنْتَ</w:t>
      </w:r>
      <w:r w:rsidRPr="002466DD">
        <w:rPr>
          <w:rtl/>
          <w:lang w:bidi="ar-SA"/>
        </w:rPr>
        <w:t xml:space="preserve"> </w:t>
      </w:r>
      <w:r w:rsidRPr="002466DD">
        <w:rPr>
          <w:rFonts w:hint="cs"/>
          <w:rtl/>
          <w:lang w:bidi="ar-SA"/>
        </w:rPr>
        <w:t>يَهُودِيٌّ</w:t>
      </w:r>
      <w:r w:rsidRPr="002466DD">
        <w:rPr>
          <w:rtl/>
          <w:lang w:bidi="ar-SA"/>
        </w:rPr>
        <w:t xml:space="preserve"> </w:t>
      </w:r>
      <w:r w:rsidRPr="002466DD">
        <w:rPr>
          <w:rFonts w:hint="cs"/>
          <w:rtl/>
          <w:lang w:bidi="ar-SA"/>
        </w:rPr>
        <w:t>تَعِيشُ</w:t>
      </w:r>
      <w:r w:rsidRPr="002466DD">
        <w:rPr>
          <w:rtl/>
          <w:lang w:bidi="ar-SA"/>
        </w:rPr>
        <w:t xml:space="preserve"> </w:t>
      </w:r>
      <w:r w:rsidRPr="002466DD">
        <w:rPr>
          <w:rFonts w:hint="cs"/>
          <w:rtl/>
          <w:lang w:bidi="ar-SA"/>
        </w:rPr>
        <w:t>أُمَمِيًّا</w:t>
      </w:r>
      <w:r w:rsidRPr="002466DD">
        <w:rPr>
          <w:rtl/>
          <w:lang w:bidi="ar-SA"/>
        </w:rPr>
        <w:t xml:space="preserve"> </w:t>
      </w:r>
      <w:r w:rsidRPr="002466DD">
        <w:rPr>
          <w:rFonts w:hint="cs"/>
          <w:rtl/>
          <w:lang w:bidi="ar-SA"/>
        </w:rPr>
        <w:t>لاَ</w:t>
      </w:r>
      <w:r w:rsidRPr="002466DD">
        <w:rPr>
          <w:rtl/>
          <w:lang w:bidi="ar-SA"/>
        </w:rPr>
        <w:t xml:space="preserve"> </w:t>
      </w:r>
      <w:r w:rsidRPr="002466DD">
        <w:rPr>
          <w:rFonts w:hint="cs"/>
          <w:rtl/>
          <w:lang w:bidi="ar-SA"/>
        </w:rPr>
        <w:t>يَهُودِيًّا،</w:t>
      </w:r>
      <w:r w:rsidRPr="002466DD">
        <w:rPr>
          <w:rtl/>
          <w:lang w:bidi="ar-SA"/>
        </w:rPr>
        <w:t xml:space="preserve"> </w:t>
      </w:r>
      <w:r w:rsidRPr="002466DD">
        <w:rPr>
          <w:rFonts w:hint="cs"/>
          <w:rtl/>
          <w:lang w:bidi="ar-SA"/>
        </w:rPr>
        <w:t>فَلِمَاذَا</w:t>
      </w:r>
      <w:r w:rsidRPr="002466DD">
        <w:rPr>
          <w:rtl/>
          <w:lang w:bidi="ar-SA"/>
        </w:rPr>
        <w:t xml:space="preserve"> </w:t>
      </w:r>
      <w:r w:rsidRPr="002466DD">
        <w:rPr>
          <w:rFonts w:hint="cs"/>
          <w:rtl/>
          <w:lang w:bidi="ar-SA"/>
        </w:rPr>
        <w:t>تُلْزِمُ</w:t>
      </w:r>
      <w:r w:rsidRPr="002466DD">
        <w:rPr>
          <w:rtl/>
          <w:lang w:bidi="ar-SA"/>
        </w:rPr>
        <w:t xml:space="preserve"> </w:t>
      </w:r>
      <w:r w:rsidRPr="002466DD">
        <w:rPr>
          <w:rFonts w:hint="cs"/>
          <w:rtl/>
          <w:lang w:bidi="ar-SA"/>
        </w:rPr>
        <w:t>الأُمَمَ</w:t>
      </w:r>
      <w:r w:rsidRPr="002466DD">
        <w:rPr>
          <w:rtl/>
          <w:lang w:bidi="ar-SA"/>
        </w:rPr>
        <w:t xml:space="preserve"> </w:t>
      </w:r>
      <w:r w:rsidRPr="002466DD">
        <w:rPr>
          <w:rFonts w:hint="cs"/>
          <w:rtl/>
          <w:lang w:bidi="ar-SA"/>
        </w:rPr>
        <w:t>أَنْ</w:t>
      </w:r>
      <w:r w:rsidRPr="002466DD">
        <w:rPr>
          <w:rtl/>
          <w:lang w:bidi="ar-SA"/>
        </w:rPr>
        <w:t xml:space="preserve"> </w:t>
      </w:r>
      <w:r w:rsidRPr="002466DD">
        <w:rPr>
          <w:rFonts w:hint="cs"/>
          <w:rtl/>
          <w:lang w:bidi="ar-SA"/>
        </w:rPr>
        <w:t>يَتَهَوَّدُوا؟</w:t>
      </w:r>
      <w:r w:rsidRPr="002466DD">
        <w:rPr>
          <w:rFonts w:hint="cs"/>
          <w:rtl/>
        </w:rPr>
        <w:t>" (غل2: 14).</w:t>
      </w:r>
    </w:p>
    <w:p w:rsidR="0032687C" w:rsidRPr="002466DD" w:rsidRDefault="0032687C" w:rsidP="00091867">
      <w:pPr>
        <w:spacing w:beforeLines="40" w:before="96" w:after="40" w:line="257" w:lineRule="auto"/>
        <w:jc w:val="lowKashida"/>
        <w:rPr>
          <w:b/>
          <w:bCs/>
          <w:rtl/>
        </w:rPr>
      </w:pPr>
      <w:r w:rsidRPr="002466DD">
        <w:rPr>
          <w:rFonts w:hint="cs"/>
          <w:b/>
          <w:bCs/>
          <w:rtl/>
        </w:rPr>
        <w:t>هذا هو تصرف الضمير صاحب المبادئ، الراسخ في معرفته للحق</w:t>
      </w:r>
      <w:r w:rsidR="00B81B56" w:rsidRPr="002466DD">
        <w:rPr>
          <w:rFonts w:hint="cs"/>
          <w:b/>
          <w:bCs/>
          <w:rtl/>
        </w:rPr>
        <w:t>ِّ</w:t>
      </w:r>
      <w:r w:rsidRPr="002466DD">
        <w:rPr>
          <w:rFonts w:hint="cs"/>
          <w:b/>
          <w:bCs/>
          <w:rtl/>
        </w:rPr>
        <w:t xml:space="preserve"> والخير، الذي لا تغي</w:t>
      </w:r>
      <w:r w:rsidR="00404FB4" w:rsidRPr="002466DD">
        <w:rPr>
          <w:rFonts w:hint="cs"/>
          <w:b/>
          <w:bCs/>
          <w:rtl/>
        </w:rPr>
        <w:t>ِّ</w:t>
      </w:r>
      <w:r w:rsidRPr="002466DD">
        <w:rPr>
          <w:rFonts w:hint="cs"/>
          <w:b/>
          <w:bCs/>
          <w:rtl/>
        </w:rPr>
        <w:t>ر موازينه تصرفات الناس الكبار...</w:t>
      </w:r>
    </w:p>
    <w:p w:rsidR="0032687C" w:rsidRPr="002466DD" w:rsidRDefault="0032687C" w:rsidP="002466DD">
      <w:pPr>
        <w:pStyle w:val="Heading3"/>
        <w:rPr>
          <w:rtl/>
        </w:rPr>
      </w:pPr>
      <w:bookmarkStart w:id="115" w:name="_Toc58834069"/>
      <w:bookmarkStart w:id="116" w:name="_Toc65761603"/>
      <w:bookmarkStart w:id="117" w:name="_Toc68703479"/>
      <w:bookmarkStart w:id="118" w:name="_Toc87443524"/>
      <w:r w:rsidRPr="002466DD">
        <w:rPr>
          <w:rFonts w:hint="cs"/>
          <w:rtl/>
        </w:rPr>
        <w:t>الضمير تؤث</w:t>
      </w:r>
      <w:r w:rsidR="00404FB4" w:rsidRPr="002466DD">
        <w:rPr>
          <w:rFonts w:hint="cs"/>
          <w:rtl/>
        </w:rPr>
        <w:t>ِّ</w:t>
      </w:r>
      <w:r w:rsidRPr="002466DD">
        <w:rPr>
          <w:rFonts w:hint="cs"/>
          <w:rtl/>
        </w:rPr>
        <w:t>ر عليه الرغبات</w:t>
      </w:r>
      <w:bookmarkEnd w:id="115"/>
      <w:bookmarkEnd w:id="116"/>
      <w:bookmarkEnd w:id="117"/>
      <w:bookmarkEnd w:id="118"/>
    </w:p>
    <w:p w:rsidR="0032687C" w:rsidRPr="002466DD" w:rsidRDefault="0032687C" w:rsidP="00091867">
      <w:pPr>
        <w:spacing w:beforeLines="40" w:before="96" w:after="40" w:line="257" w:lineRule="auto"/>
        <w:jc w:val="lowKashida"/>
        <w:rPr>
          <w:rtl/>
        </w:rPr>
      </w:pPr>
      <w:r w:rsidRPr="002466DD">
        <w:rPr>
          <w:rFonts w:hint="cs"/>
          <w:rtl/>
        </w:rPr>
        <w:t>الرغبات والعواطف، حبًا كانت أم كرهًا، تؤث</w:t>
      </w:r>
      <w:r w:rsidR="00A86078" w:rsidRPr="002466DD">
        <w:rPr>
          <w:rFonts w:hint="cs"/>
          <w:rtl/>
        </w:rPr>
        <w:t>ِّ</w:t>
      </w:r>
      <w:r w:rsidRPr="002466DD">
        <w:rPr>
          <w:rFonts w:hint="cs"/>
          <w:rtl/>
        </w:rPr>
        <w:t>ر على الضمير في أحكامه وفي سلوكه، إذ يند</w:t>
      </w:r>
      <w:r w:rsidR="00A86078" w:rsidRPr="002466DD">
        <w:rPr>
          <w:rFonts w:hint="cs"/>
          <w:rtl/>
        </w:rPr>
        <w:t>ُ</w:t>
      </w:r>
      <w:r w:rsidRPr="002466DD">
        <w:rPr>
          <w:rFonts w:hint="cs"/>
          <w:rtl/>
        </w:rPr>
        <w:t>ر أن يوجد من يحكم في شيء حكمًا مجردًا تمامًا عن الرغبات وعن العواطف.</w:t>
      </w:r>
    </w:p>
    <w:p w:rsidR="0032687C" w:rsidRPr="00BD00A3" w:rsidRDefault="0032687C" w:rsidP="00091867">
      <w:pPr>
        <w:spacing w:beforeLines="40" w:before="96" w:after="40" w:line="257" w:lineRule="auto"/>
        <w:jc w:val="lowKashida"/>
        <w:rPr>
          <w:rtl/>
        </w:rPr>
      </w:pPr>
      <w:r w:rsidRPr="00BD00A3">
        <w:rPr>
          <w:rFonts w:hint="cs"/>
          <w:b/>
          <w:bCs/>
          <w:rtl/>
        </w:rPr>
        <w:t xml:space="preserve">يقع </w:t>
      </w:r>
      <w:r w:rsidR="0054188C" w:rsidRPr="00BD00A3">
        <w:rPr>
          <w:rFonts w:hint="cs"/>
          <w:b/>
          <w:bCs/>
          <w:rtl/>
        </w:rPr>
        <w:t>إنسان</w:t>
      </w:r>
      <w:r w:rsidRPr="00BD00A3">
        <w:rPr>
          <w:rFonts w:hint="cs"/>
          <w:b/>
          <w:bCs/>
          <w:rtl/>
        </w:rPr>
        <w:t xml:space="preserve"> في مشكلة، يرى أنها لا تُحل إلا بالكذب،</w:t>
      </w:r>
      <w:r w:rsidRPr="00BD00A3">
        <w:rPr>
          <w:rFonts w:hint="cs"/>
          <w:rtl/>
        </w:rPr>
        <w:t xml:space="preserve"> فتراه يسمي الكذب ذكاءً أو دهاءً، وإن أدان تصرفه، فإنه يخفف حكمه عليه جدًا، ويلتمس له ألف عذر، ولا يشتد بنفس الشدة التي يحكم بها على تصرفات الآخرين.. وقد يسمي البعض الكذب "بالكذب الأبيض</w:t>
      </w:r>
      <w:r w:rsidR="0046726D" w:rsidRPr="00BD00A3">
        <w:rPr>
          <w:rFonts w:hint="cs"/>
          <w:rtl/>
        </w:rPr>
        <w:t>"</w:t>
      </w:r>
      <w:r w:rsidRPr="00BD00A3">
        <w:rPr>
          <w:rFonts w:hint="cs"/>
          <w:rtl/>
        </w:rPr>
        <w:t>، أو يسميه مزاحًا..</w:t>
      </w:r>
    </w:p>
    <w:p w:rsidR="0032687C" w:rsidRPr="00BD00A3" w:rsidRDefault="0032687C" w:rsidP="00091867">
      <w:pPr>
        <w:spacing w:beforeLines="40" w:before="96" w:after="40" w:line="257" w:lineRule="auto"/>
        <w:jc w:val="lowKashida"/>
        <w:rPr>
          <w:rtl/>
        </w:rPr>
      </w:pPr>
      <w:r w:rsidRPr="00BD00A3">
        <w:rPr>
          <w:rFonts w:hint="cs"/>
          <w:b/>
          <w:bCs/>
          <w:rtl/>
        </w:rPr>
        <w:t xml:space="preserve">وقد يحب </w:t>
      </w:r>
      <w:r w:rsidR="0054188C" w:rsidRPr="00BD00A3">
        <w:rPr>
          <w:rFonts w:hint="cs"/>
          <w:b/>
          <w:bCs/>
          <w:rtl/>
        </w:rPr>
        <w:t>إنسان</w:t>
      </w:r>
      <w:r w:rsidR="00E27561" w:rsidRPr="00BD00A3">
        <w:rPr>
          <w:rFonts w:hint="cs"/>
          <w:b/>
          <w:bCs/>
          <w:rtl/>
        </w:rPr>
        <w:t>ً</w:t>
      </w:r>
      <w:r w:rsidRPr="00BD00A3">
        <w:rPr>
          <w:rFonts w:hint="cs"/>
          <w:b/>
          <w:bCs/>
          <w:rtl/>
        </w:rPr>
        <w:t>ا، فيدافع عن كل تصرفاته، مهما كانت خاطئة،</w:t>
      </w:r>
      <w:r w:rsidRPr="00BD00A3">
        <w:rPr>
          <w:rFonts w:hint="cs"/>
          <w:rtl/>
        </w:rPr>
        <w:t xml:space="preserve"> دون أن يتعبه ضميره! بل قد يتعبه ضميره إن لم يدافع! وي</w:t>
      </w:r>
      <w:r w:rsidR="00A86078" w:rsidRPr="00BD00A3">
        <w:rPr>
          <w:rFonts w:hint="cs"/>
          <w:rtl/>
        </w:rPr>
        <w:t>ُ</w:t>
      </w:r>
      <w:r w:rsidRPr="00BD00A3">
        <w:rPr>
          <w:rFonts w:hint="cs"/>
          <w:rtl/>
        </w:rPr>
        <w:t>سم</w:t>
      </w:r>
      <w:r w:rsidR="00A86078" w:rsidRPr="00BD00A3">
        <w:rPr>
          <w:rFonts w:hint="cs"/>
          <w:rtl/>
        </w:rPr>
        <w:t>َّ</w:t>
      </w:r>
      <w:r w:rsidRPr="00BD00A3">
        <w:rPr>
          <w:rFonts w:hint="cs"/>
          <w:rtl/>
        </w:rPr>
        <w:t>ى هذا الدفاع الخاطئ لونًا من الوفاء أو الواجب. وربما يدعو غيره أن يسلك مسلكه، ويتكل</w:t>
      </w:r>
      <w:r w:rsidR="00A86078" w:rsidRPr="00BD00A3">
        <w:rPr>
          <w:rFonts w:hint="cs"/>
          <w:rtl/>
        </w:rPr>
        <w:t>َّ</w:t>
      </w:r>
      <w:r w:rsidRPr="00BD00A3">
        <w:rPr>
          <w:rFonts w:hint="cs"/>
          <w:rtl/>
        </w:rPr>
        <w:t>م بحماس شديد وانفعال، يتعط</w:t>
      </w:r>
      <w:r w:rsidR="00A86078" w:rsidRPr="00BD00A3">
        <w:rPr>
          <w:rFonts w:hint="cs"/>
          <w:rtl/>
        </w:rPr>
        <w:t>َّ</w:t>
      </w:r>
      <w:r w:rsidRPr="00BD00A3">
        <w:rPr>
          <w:rFonts w:hint="cs"/>
          <w:rtl/>
        </w:rPr>
        <w:t xml:space="preserve">ل معهما عمل الضمير، وينسى قول الكتاب: </w:t>
      </w:r>
      <w:r w:rsidRPr="00BD00A3">
        <w:rPr>
          <w:rFonts w:hint="cs"/>
          <w:b/>
          <w:bCs/>
          <w:rtl/>
        </w:rPr>
        <w:t>"</w:t>
      </w:r>
      <w:r w:rsidRPr="00BD00A3">
        <w:rPr>
          <w:rtl/>
          <w:lang w:bidi="ar-SA"/>
        </w:rPr>
        <w:t>مُبَرِّئُ الْمُذْنِبَ وَمُذَنِّبُ الْبَرِيءَ كِلاَهُمَا مَكْرَهَةُ الرَّبِّ</w:t>
      </w:r>
      <w:r w:rsidRPr="00BD00A3">
        <w:rPr>
          <w:rFonts w:hint="cs"/>
          <w:rtl/>
        </w:rPr>
        <w:t>" (أم17: 5).</w:t>
      </w:r>
    </w:p>
    <w:p w:rsidR="00970A6E" w:rsidRPr="00BD00A3" w:rsidRDefault="0032687C" w:rsidP="00A86078">
      <w:pPr>
        <w:spacing w:beforeLines="40" w:before="96" w:after="40" w:line="257" w:lineRule="auto"/>
        <w:jc w:val="lowKashida"/>
        <w:rPr>
          <w:rtl/>
        </w:rPr>
      </w:pPr>
      <w:r w:rsidRPr="00BD00A3">
        <w:rPr>
          <w:rFonts w:hint="cs"/>
          <w:rtl/>
        </w:rPr>
        <w:t>إن الذي يبر</w:t>
      </w:r>
      <w:r w:rsidR="00A86078" w:rsidRPr="00BD00A3">
        <w:rPr>
          <w:rFonts w:hint="cs"/>
          <w:rtl/>
        </w:rPr>
        <w:t>ئ</w:t>
      </w:r>
      <w:r w:rsidRPr="00BD00A3">
        <w:rPr>
          <w:rFonts w:hint="cs"/>
          <w:rtl/>
        </w:rPr>
        <w:t xml:space="preserve"> المذنب، هو </w:t>
      </w:r>
      <w:r w:rsidR="0054188C" w:rsidRPr="00BD00A3">
        <w:rPr>
          <w:rFonts w:hint="cs"/>
          <w:rtl/>
        </w:rPr>
        <w:t>إنسان</w:t>
      </w:r>
      <w:r w:rsidRPr="00BD00A3">
        <w:rPr>
          <w:rFonts w:hint="cs"/>
          <w:rtl/>
        </w:rPr>
        <w:t xml:space="preserve"> ضد الحق، وضد العدل. ولا يستطيع أن يعتذر عن هذا، بالعطف أو الرحمة... إذ يمكنه أن يعترف بأن هناك ذنبًا، ثم يطلب لهذا الذنب العطف والرحمة أما تبرئة الذنب، فهي اختلال في الضمير...</w:t>
      </w:r>
    </w:p>
    <w:p w:rsidR="00592D04" w:rsidRPr="00BD00A3" w:rsidRDefault="00592D04" w:rsidP="00A86078">
      <w:pPr>
        <w:spacing w:beforeLines="40" w:before="96" w:after="40" w:line="257" w:lineRule="auto"/>
        <w:jc w:val="lowKashida"/>
        <w:rPr>
          <w:rtl/>
        </w:rPr>
      </w:pPr>
    </w:p>
    <w:p w:rsidR="00712C12" w:rsidRPr="002466DD" w:rsidRDefault="00712C12" w:rsidP="00712C12">
      <w:pPr>
        <w:spacing w:beforeLines="20" w:before="48" w:afterLines="20" w:after="48" w:line="254" w:lineRule="auto"/>
        <w:jc w:val="center"/>
        <w:rPr>
          <w:b/>
          <w:bCs/>
        </w:rPr>
      </w:pPr>
      <w:r w:rsidRPr="00BD00A3">
        <w:rPr>
          <w:lang w:bidi="ar-SA"/>
        </w:rPr>
        <w:sym w:font="Wingdings" w:char="F056"/>
      </w:r>
      <w:r w:rsidRPr="00BD00A3">
        <w:rPr>
          <w:lang w:bidi="ar-SA"/>
        </w:rPr>
        <w:sym w:font="Webdings" w:char="F0FF"/>
      </w:r>
      <w:r w:rsidRPr="00BD00A3">
        <w:rPr>
          <w:lang w:bidi="ar-SA"/>
        </w:rPr>
        <w:sym w:font="Wingdings" w:char="F056"/>
      </w:r>
    </w:p>
    <w:p w:rsidR="00712C12" w:rsidRDefault="00712C12" w:rsidP="00A86078">
      <w:pPr>
        <w:spacing w:beforeLines="40" w:before="96" w:after="40" w:line="257" w:lineRule="auto"/>
        <w:jc w:val="lowKashida"/>
        <w:rPr>
          <w:sz w:val="27"/>
          <w:szCs w:val="27"/>
          <w:rtl/>
        </w:rPr>
      </w:pPr>
    </w:p>
    <w:p w:rsidR="00970A6E" w:rsidRDefault="00970A6E">
      <w:pPr>
        <w:widowControl/>
        <w:bidi w:val="0"/>
        <w:spacing w:after="160" w:line="259" w:lineRule="auto"/>
        <w:jc w:val="left"/>
        <w:rPr>
          <w:sz w:val="27"/>
          <w:szCs w:val="27"/>
          <w:rtl/>
        </w:rPr>
      </w:pPr>
      <w:r>
        <w:rPr>
          <w:sz w:val="27"/>
          <w:szCs w:val="27"/>
          <w:rtl/>
        </w:rPr>
        <w:br w:type="page"/>
      </w:r>
    </w:p>
    <w:p w:rsidR="004A0F80" w:rsidRPr="002466DD" w:rsidRDefault="003C0CCB" w:rsidP="00D06F53">
      <w:pPr>
        <w:pStyle w:val="Heading2"/>
        <w:rPr>
          <w:vertAlign w:val="superscript"/>
          <w:rtl/>
        </w:rPr>
      </w:pPr>
      <w:bookmarkStart w:id="119" w:name="_Toc63511907"/>
      <w:bookmarkStart w:id="120" w:name="_Toc65761608"/>
      <w:bookmarkStart w:id="121" w:name="_Toc68703480"/>
      <w:bookmarkStart w:id="122" w:name="_Toc87443525"/>
      <w:r w:rsidRPr="002466DD">
        <w:rPr>
          <w:rStyle w:val="Heading2Char"/>
          <w:rFonts w:hint="cs"/>
          <w:b/>
          <w:bCs/>
          <w:rtl/>
        </w:rPr>
        <w:t xml:space="preserve">أخطاء </w:t>
      </w:r>
      <w:r w:rsidR="004A0F80" w:rsidRPr="002466DD">
        <w:rPr>
          <w:rStyle w:val="Heading2Char"/>
          <w:b/>
          <w:bCs/>
          <w:rtl/>
        </w:rPr>
        <w:t>الضمير</w:t>
      </w:r>
      <w:r w:rsidR="004A0F80" w:rsidRPr="00444C26">
        <w:rPr>
          <w:b w:val="0"/>
          <w:bCs w:val="0"/>
          <w:sz w:val="28"/>
          <w:szCs w:val="28"/>
          <w:vertAlign w:val="superscript"/>
          <w:rtl/>
        </w:rPr>
        <w:footnoteReference w:id="7"/>
      </w:r>
      <w:bookmarkEnd w:id="119"/>
      <w:bookmarkEnd w:id="120"/>
      <w:bookmarkEnd w:id="121"/>
      <w:bookmarkEnd w:id="122"/>
    </w:p>
    <w:p w:rsidR="00ED0CF5" w:rsidRPr="009B6791" w:rsidRDefault="00ED0CF5" w:rsidP="00091867">
      <w:pPr>
        <w:spacing w:beforeLines="20" w:before="48" w:afterLines="20" w:after="48" w:line="254" w:lineRule="auto"/>
        <w:rPr>
          <w:b/>
          <w:bCs/>
          <w:rtl/>
        </w:rPr>
      </w:pPr>
      <w:r w:rsidRPr="009B6791">
        <w:rPr>
          <w:b/>
          <w:bCs/>
          <w:rtl/>
        </w:rPr>
        <w:t>ما أكثر ما ي</w:t>
      </w:r>
      <w:r w:rsidR="00F571CD">
        <w:rPr>
          <w:rFonts w:hint="cs"/>
          <w:b/>
          <w:bCs/>
          <w:rtl/>
        </w:rPr>
        <w:t>ُ</w:t>
      </w:r>
      <w:r w:rsidRPr="009B6791">
        <w:rPr>
          <w:b/>
          <w:bCs/>
          <w:rtl/>
        </w:rPr>
        <w:t>خط</w:t>
      </w:r>
      <w:r w:rsidRPr="009B6791">
        <w:rPr>
          <w:rFonts w:hint="cs"/>
          <w:b/>
          <w:bCs/>
          <w:rtl/>
        </w:rPr>
        <w:t>ئ</w:t>
      </w:r>
      <w:r w:rsidRPr="009B6791">
        <w:rPr>
          <w:b/>
          <w:bCs/>
          <w:rtl/>
        </w:rPr>
        <w:t xml:space="preserve"> الضمير... وما أكثر المؤث</w:t>
      </w:r>
      <w:r w:rsidR="00A86078">
        <w:rPr>
          <w:rFonts w:hint="cs"/>
          <w:b/>
          <w:bCs/>
          <w:rtl/>
        </w:rPr>
        <w:t>ِّ</w:t>
      </w:r>
      <w:r w:rsidRPr="009B6791">
        <w:rPr>
          <w:b/>
          <w:bCs/>
          <w:rtl/>
        </w:rPr>
        <w:t>رات الت</w:t>
      </w:r>
      <w:r w:rsidRPr="009B6791">
        <w:rPr>
          <w:rFonts w:hint="cs"/>
          <w:b/>
          <w:bCs/>
          <w:rtl/>
        </w:rPr>
        <w:t>ي</w:t>
      </w:r>
      <w:r w:rsidRPr="009B6791">
        <w:rPr>
          <w:b/>
          <w:bCs/>
          <w:rtl/>
        </w:rPr>
        <w:t xml:space="preserve"> يخضع لها</w:t>
      </w:r>
    </w:p>
    <w:p w:rsidR="00ED0CF5" w:rsidRPr="0054703A" w:rsidRDefault="00ED0CF5" w:rsidP="00091867">
      <w:pPr>
        <w:spacing w:beforeLines="20" w:before="48" w:afterLines="20" w:after="48" w:line="254" w:lineRule="auto"/>
        <w:rPr>
          <w:rtl/>
        </w:rPr>
      </w:pPr>
      <w:r w:rsidRPr="009B6791">
        <w:rPr>
          <w:rtl/>
        </w:rPr>
        <w:t>هناك سؤال حيو</w:t>
      </w:r>
      <w:r w:rsidRPr="009B6791">
        <w:rPr>
          <w:rFonts w:hint="cs"/>
          <w:rtl/>
        </w:rPr>
        <w:t>ي</w:t>
      </w:r>
      <w:r w:rsidRPr="009B6791">
        <w:rPr>
          <w:rtl/>
        </w:rPr>
        <w:t xml:space="preserve"> في موضوع الضمير، وهو:</w:t>
      </w:r>
      <w:r w:rsidR="0054703A">
        <w:rPr>
          <w:rFonts w:hint="cs"/>
          <w:rtl/>
        </w:rPr>
        <w:t xml:space="preserve"> </w:t>
      </w:r>
      <w:r w:rsidRPr="00ED0CF5">
        <w:rPr>
          <w:b/>
          <w:bCs/>
          <w:rtl/>
        </w:rPr>
        <w:t>هل يقودك ضميرك، أم أنت الذ</w:t>
      </w:r>
      <w:r w:rsidRPr="00ED0CF5">
        <w:rPr>
          <w:rFonts w:hint="cs"/>
          <w:b/>
          <w:bCs/>
          <w:rtl/>
        </w:rPr>
        <w:t>ي</w:t>
      </w:r>
      <w:r w:rsidRPr="00ED0CF5">
        <w:rPr>
          <w:b/>
          <w:bCs/>
          <w:rtl/>
        </w:rPr>
        <w:t xml:space="preserve"> </w:t>
      </w:r>
      <w:r w:rsidRPr="00ED0CF5">
        <w:rPr>
          <w:rFonts w:hint="cs"/>
          <w:b/>
          <w:bCs/>
          <w:rtl/>
        </w:rPr>
        <w:t>ت</w:t>
      </w:r>
      <w:r w:rsidRPr="00ED0CF5">
        <w:rPr>
          <w:b/>
          <w:bCs/>
          <w:rtl/>
        </w:rPr>
        <w:t>قوده؟!</w:t>
      </w:r>
    </w:p>
    <w:p w:rsidR="00ED0CF5" w:rsidRPr="00ED0CF5" w:rsidRDefault="00ED0CF5" w:rsidP="00091867">
      <w:pPr>
        <w:spacing w:beforeLines="20" w:before="48" w:afterLines="20" w:after="48" w:line="254" w:lineRule="auto"/>
        <w:rPr>
          <w:rtl/>
        </w:rPr>
      </w:pPr>
      <w:r w:rsidRPr="00ED0CF5">
        <w:rPr>
          <w:rtl/>
        </w:rPr>
        <w:t>أ</w:t>
      </w:r>
      <w:r w:rsidRPr="00ED0CF5">
        <w:rPr>
          <w:rFonts w:hint="cs"/>
          <w:rtl/>
        </w:rPr>
        <w:t>ي</w:t>
      </w:r>
      <w:r w:rsidRPr="00ED0CF5">
        <w:rPr>
          <w:rtl/>
        </w:rPr>
        <w:t xml:space="preserve"> هل أنت تخضع لهذا الصوت الداخل</w:t>
      </w:r>
      <w:r w:rsidRPr="00ED0CF5">
        <w:rPr>
          <w:rFonts w:hint="cs"/>
          <w:rtl/>
        </w:rPr>
        <w:t>ي</w:t>
      </w:r>
      <w:r w:rsidRPr="00ED0CF5">
        <w:rPr>
          <w:rtl/>
        </w:rPr>
        <w:t>، أم تحاول أن تشك</w:t>
      </w:r>
      <w:r w:rsidR="00A86078">
        <w:rPr>
          <w:rFonts w:hint="cs"/>
          <w:rtl/>
        </w:rPr>
        <w:t>ِّ</w:t>
      </w:r>
      <w:r w:rsidRPr="00ED0CF5">
        <w:rPr>
          <w:rtl/>
        </w:rPr>
        <w:t>له بحسب رغباتك، وبحسب التأثيرات الواقعة عليك؟</w:t>
      </w:r>
    </w:p>
    <w:p w:rsidR="00ED0CF5" w:rsidRPr="00ED0CF5" w:rsidRDefault="00ED0CF5" w:rsidP="00091867">
      <w:pPr>
        <w:spacing w:beforeLines="20" w:before="48" w:afterLines="20" w:after="48" w:line="254" w:lineRule="auto"/>
        <w:rPr>
          <w:b/>
          <w:bCs/>
        </w:rPr>
      </w:pPr>
      <w:r w:rsidRPr="00ED0CF5">
        <w:rPr>
          <w:b/>
          <w:bCs/>
          <w:rtl/>
        </w:rPr>
        <w:t>وهنا نقول</w:t>
      </w:r>
      <w:r w:rsidR="002D2080">
        <w:rPr>
          <w:b/>
          <w:bCs/>
          <w:rtl/>
        </w:rPr>
        <w:t>: إن الضمير يختلف من شخص</w:t>
      </w:r>
      <w:r w:rsidR="0054703A">
        <w:rPr>
          <w:rFonts w:hint="cs"/>
          <w:b/>
          <w:bCs/>
          <w:rtl/>
        </w:rPr>
        <w:t>ٍ</w:t>
      </w:r>
      <w:r w:rsidR="002D2080">
        <w:rPr>
          <w:b/>
          <w:bCs/>
          <w:rtl/>
        </w:rPr>
        <w:t xml:space="preserve"> لآخر</w:t>
      </w:r>
      <w:r w:rsidR="00C25EFF">
        <w:rPr>
          <w:rFonts w:hint="cs"/>
          <w:b/>
          <w:bCs/>
          <w:rtl/>
        </w:rPr>
        <w:t>.</w:t>
      </w:r>
    </w:p>
    <w:p w:rsidR="00ED0CF5" w:rsidRPr="00ED0CF5" w:rsidRDefault="00ED0CF5" w:rsidP="00091867">
      <w:pPr>
        <w:spacing w:beforeLines="20" w:before="48" w:afterLines="20" w:after="48" w:line="254" w:lineRule="auto"/>
        <w:rPr>
          <w:rtl/>
        </w:rPr>
      </w:pPr>
      <w:r w:rsidRPr="00ED0CF5">
        <w:rPr>
          <w:rtl/>
        </w:rPr>
        <w:t>فإن حدث خلاف بين الزوجة وحماتها، يكون ضمير الزوجة غير ضمير الحماة، ح</w:t>
      </w:r>
      <w:r w:rsidR="004606F4">
        <w:rPr>
          <w:rFonts w:hint="cs"/>
          <w:rtl/>
        </w:rPr>
        <w:t>ُ</w:t>
      </w:r>
      <w:r w:rsidRPr="00ED0CF5">
        <w:rPr>
          <w:rtl/>
        </w:rPr>
        <w:t>كم هذه غير حكم تلك. كل منهما تقول إنها على حق، والأخرى مخطئة. وفي تلك الخلافات الزوجية أيضًا، يكون ضمير أم الزوج غير ضمير أم الزوجة. ح</w:t>
      </w:r>
      <w:r w:rsidR="003C0CCB">
        <w:rPr>
          <w:rFonts w:hint="cs"/>
          <w:rtl/>
        </w:rPr>
        <w:t>ُ</w:t>
      </w:r>
      <w:r w:rsidRPr="00ED0CF5">
        <w:rPr>
          <w:rtl/>
        </w:rPr>
        <w:t>كم كل منهما يختلف عن الآخر.</w:t>
      </w:r>
    </w:p>
    <w:p w:rsidR="00ED0CF5" w:rsidRPr="00ED0CF5" w:rsidRDefault="00ED0CF5" w:rsidP="00091867">
      <w:pPr>
        <w:spacing w:beforeLines="20" w:before="48" w:afterLines="20" w:after="48" w:line="254" w:lineRule="auto"/>
        <w:rPr>
          <w:rtl/>
        </w:rPr>
      </w:pPr>
      <w:r w:rsidRPr="00ED0CF5">
        <w:rPr>
          <w:rtl/>
        </w:rPr>
        <w:t>وعموم</w:t>
      </w:r>
      <w:r w:rsidRPr="00ED0CF5">
        <w:rPr>
          <w:rFonts w:hint="cs"/>
          <w:rtl/>
        </w:rPr>
        <w:t>ً</w:t>
      </w:r>
      <w:r w:rsidRPr="00ED0CF5">
        <w:rPr>
          <w:rtl/>
        </w:rPr>
        <w:t>ا في الشكاوى، يكون ضمير المشتك</w:t>
      </w:r>
      <w:r w:rsidRPr="00ED0CF5">
        <w:rPr>
          <w:rFonts w:hint="cs"/>
          <w:rtl/>
        </w:rPr>
        <w:t>ي</w:t>
      </w:r>
      <w:r w:rsidRPr="00ED0CF5">
        <w:rPr>
          <w:rtl/>
        </w:rPr>
        <w:t xml:space="preserve"> غير ضمير المشتك</w:t>
      </w:r>
      <w:r w:rsidRPr="00ED0CF5">
        <w:rPr>
          <w:rFonts w:hint="cs"/>
          <w:rtl/>
        </w:rPr>
        <w:t>َ</w:t>
      </w:r>
      <w:r w:rsidRPr="00ED0CF5">
        <w:rPr>
          <w:rtl/>
        </w:rPr>
        <w:t>ى ضده. وفي كل الخصومات والمنافسات يكون ضمير الواحد مختلف</w:t>
      </w:r>
      <w:r w:rsidRPr="00ED0CF5">
        <w:rPr>
          <w:rFonts w:hint="cs"/>
          <w:rtl/>
        </w:rPr>
        <w:t>ً</w:t>
      </w:r>
      <w:r w:rsidRPr="00ED0CF5">
        <w:rPr>
          <w:rtl/>
        </w:rPr>
        <w:t>ا عن ضمير الآخر.</w:t>
      </w:r>
    </w:p>
    <w:p w:rsidR="00ED0CF5" w:rsidRPr="00ED0CF5" w:rsidRDefault="00ED0CF5" w:rsidP="00091867">
      <w:pPr>
        <w:spacing w:beforeLines="20" w:before="48" w:afterLines="20" w:after="48" w:line="254" w:lineRule="auto"/>
        <w:rPr>
          <w:rtl/>
        </w:rPr>
      </w:pPr>
      <w:r w:rsidRPr="00ED0CF5">
        <w:rPr>
          <w:rtl/>
        </w:rPr>
        <w:t>كل واحد يحكم حسب ضميره. ولكن ضمير هذا غير ضمير ذاك.</w:t>
      </w:r>
    </w:p>
    <w:p w:rsidR="00ED0CF5" w:rsidRPr="00ED0CF5" w:rsidRDefault="00ED0CF5" w:rsidP="00091867">
      <w:pPr>
        <w:spacing w:beforeLines="20" w:before="48" w:afterLines="20" w:after="48" w:line="254" w:lineRule="auto"/>
        <w:rPr>
          <w:rtl/>
        </w:rPr>
      </w:pPr>
      <w:r w:rsidRPr="00ED0CF5">
        <w:rPr>
          <w:rtl/>
        </w:rPr>
        <w:t>ضمير الدفاع، غير ضمير الهجوم.</w:t>
      </w:r>
    </w:p>
    <w:p w:rsidR="00ED0CF5" w:rsidRPr="003C0CCB" w:rsidRDefault="00ED0CF5" w:rsidP="00091867">
      <w:pPr>
        <w:spacing w:beforeLines="20" w:before="48" w:afterLines="20" w:after="48" w:line="254" w:lineRule="auto"/>
        <w:rPr>
          <w:b/>
          <w:bCs/>
          <w:rtl/>
        </w:rPr>
      </w:pPr>
      <w:r w:rsidRPr="003C0CCB">
        <w:rPr>
          <w:b/>
          <w:bCs/>
          <w:rtl/>
        </w:rPr>
        <w:t>وأحيان</w:t>
      </w:r>
      <w:r w:rsidRPr="003C0CCB">
        <w:rPr>
          <w:rFonts w:hint="cs"/>
          <w:b/>
          <w:bCs/>
          <w:rtl/>
        </w:rPr>
        <w:t>ً</w:t>
      </w:r>
      <w:r w:rsidRPr="003C0CCB">
        <w:rPr>
          <w:b/>
          <w:bCs/>
          <w:rtl/>
        </w:rPr>
        <w:t>ا يختلف الضمير في الشخص الواحد نفسه.</w:t>
      </w:r>
    </w:p>
    <w:p w:rsidR="00B753C7" w:rsidRDefault="00ED0CF5" w:rsidP="00091867">
      <w:pPr>
        <w:spacing w:beforeLines="20" w:before="48" w:afterLines="20" w:after="48" w:line="254" w:lineRule="auto"/>
        <w:rPr>
          <w:rtl/>
        </w:rPr>
      </w:pPr>
      <w:r w:rsidRPr="00ED0CF5">
        <w:rPr>
          <w:rtl/>
        </w:rPr>
        <w:t>فيكون له ميزانان: واحد يحكم به على نفسه، وآخر يحكم به على الناس غيره، في نفس العمل.</w:t>
      </w:r>
    </w:p>
    <w:p w:rsidR="00ED0CF5" w:rsidRPr="00ED0CF5" w:rsidRDefault="00ED0CF5" w:rsidP="00091867">
      <w:pPr>
        <w:spacing w:beforeLines="20" w:before="48" w:afterLines="20" w:after="48" w:line="254" w:lineRule="auto"/>
        <w:rPr>
          <w:rtl/>
        </w:rPr>
      </w:pPr>
      <w:r w:rsidRPr="00ED0CF5">
        <w:rPr>
          <w:rtl/>
        </w:rPr>
        <w:t>فبينما يدين غيره، ي</w:t>
      </w:r>
      <w:r w:rsidR="00C07E0A">
        <w:rPr>
          <w:rFonts w:hint="cs"/>
          <w:rtl/>
        </w:rPr>
        <w:t>ُ</w:t>
      </w:r>
      <w:r w:rsidRPr="00ED0CF5">
        <w:rPr>
          <w:rtl/>
        </w:rPr>
        <w:t>ب</w:t>
      </w:r>
      <w:r w:rsidR="00C07E0A">
        <w:rPr>
          <w:rFonts w:hint="cs"/>
          <w:rtl/>
        </w:rPr>
        <w:t>َ</w:t>
      </w:r>
      <w:r w:rsidRPr="00ED0CF5">
        <w:rPr>
          <w:rtl/>
        </w:rPr>
        <w:t>ر</w:t>
      </w:r>
      <w:r w:rsidR="004304BF">
        <w:rPr>
          <w:rFonts w:hint="cs"/>
          <w:rtl/>
        </w:rPr>
        <w:t>ئ</w:t>
      </w:r>
      <w:r w:rsidRPr="00ED0CF5">
        <w:rPr>
          <w:rtl/>
        </w:rPr>
        <w:t xml:space="preserve"> نفسه ويلتمس لها الأعذار، بنفس الضمير، وعلى نفس العمل!</w:t>
      </w:r>
    </w:p>
    <w:p w:rsidR="00ED0CF5" w:rsidRPr="00ED0CF5" w:rsidRDefault="00ED0CF5" w:rsidP="00091867">
      <w:pPr>
        <w:spacing w:beforeLines="20" w:before="48" w:afterLines="20" w:after="48" w:line="254" w:lineRule="auto"/>
        <w:rPr>
          <w:rtl/>
        </w:rPr>
      </w:pPr>
      <w:r w:rsidRPr="00ED0CF5">
        <w:rPr>
          <w:rtl/>
        </w:rPr>
        <w:t>فالضمير على أنواع... هناك ضمير واسع يبلع الجمل، وضمير ضيق يضيق عن البعوضة.</w:t>
      </w:r>
    </w:p>
    <w:p w:rsidR="00ED0CF5" w:rsidRPr="00ED0CF5" w:rsidRDefault="00ED0CF5" w:rsidP="00091867">
      <w:pPr>
        <w:spacing w:beforeLines="20" w:before="48" w:afterLines="20" w:after="48" w:line="254" w:lineRule="auto"/>
        <w:rPr>
          <w:b/>
          <w:bCs/>
          <w:rtl/>
        </w:rPr>
      </w:pPr>
      <w:r w:rsidRPr="00ED0CF5">
        <w:rPr>
          <w:b/>
          <w:bCs/>
          <w:rtl/>
        </w:rPr>
        <w:t>ونحن بصفة عامة، لا نؤمن بعصمة الضمير العاد</w:t>
      </w:r>
      <w:r w:rsidRPr="00ED0CF5">
        <w:rPr>
          <w:rFonts w:hint="cs"/>
          <w:b/>
          <w:bCs/>
          <w:rtl/>
        </w:rPr>
        <w:t>ي</w:t>
      </w:r>
      <w:r w:rsidRPr="00ED0CF5">
        <w:rPr>
          <w:b/>
          <w:bCs/>
          <w:rtl/>
        </w:rPr>
        <w:t>.</w:t>
      </w:r>
    </w:p>
    <w:p w:rsidR="00ED0CF5" w:rsidRPr="00ED0CF5" w:rsidRDefault="00ED0CF5" w:rsidP="00091867">
      <w:pPr>
        <w:spacing w:beforeLines="20" w:before="48" w:afterLines="20" w:after="48" w:line="254" w:lineRule="auto"/>
        <w:rPr>
          <w:b/>
          <w:bCs/>
          <w:rtl/>
        </w:rPr>
      </w:pPr>
      <w:r w:rsidRPr="00ED0CF5">
        <w:rPr>
          <w:b/>
          <w:bCs/>
          <w:rtl/>
        </w:rPr>
        <w:t>كما أن الضمير ع</w:t>
      </w:r>
      <w:r w:rsidRPr="00ED0CF5">
        <w:rPr>
          <w:rFonts w:hint="cs"/>
          <w:b/>
          <w:bCs/>
          <w:rtl/>
        </w:rPr>
        <w:t>ُـ</w:t>
      </w:r>
      <w:r w:rsidRPr="00ED0CF5">
        <w:rPr>
          <w:b/>
          <w:bCs/>
          <w:rtl/>
        </w:rPr>
        <w:t>رضة للتغيير...</w:t>
      </w:r>
    </w:p>
    <w:p w:rsidR="00ED0CF5" w:rsidRPr="00ED0CF5" w:rsidRDefault="00ED0CF5" w:rsidP="00091867">
      <w:pPr>
        <w:spacing w:beforeLines="20" w:before="48" w:afterLines="20" w:after="48" w:line="254" w:lineRule="auto"/>
        <w:rPr>
          <w:rtl/>
        </w:rPr>
      </w:pPr>
      <w:r w:rsidRPr="00ED0CF5">
        <w:rPr>
          <w:rtl/>
        </w:rPr>
        <w:t>ضمير بولس الرسول غير ضميره وهو شاول الطرسوس</w:t>
      </w:r>
      <w:r w:rsidRPr="00ED0CF5">
        <w:rPr>
          <w:rFonts w:hint="cs"/>
          <w:rtl/>
        </w:rPr>
        <w:t>ي</w:t>
      </w:r>
      <w:r w:rsidRPr="00ED0CF5">
        <w:rPr>
          <w:rtl/>
        </w:rPr>
        <w:t>. لقد شعر بأنه كان قبل</w:t>
      </w:r>
      <w:r w:rsidRPr="00ED0CF5">
        <w:rPr>
          <w:rFonts w:hint="cs"/>
          <w:rtl/>
        </w:rPr>
        <w:t>ً</w:t>
      </w:r>
      <w:r w:rsidRPr="00ED0CF5">
        <w:rPr>
          <w:rtl/>
        </w:rPr>
        <w:t>ا</w:t>
      </w:r>
      <w:r w:rsidRPr="00ED0CF5">
        <w:rPr>
          <w:rFonts w:hint="cs"/>
          <w:rtl/>
        </w:rPr>
        <w:t>:</w:t>
      </w:r>
      <w:r w:rsidRPr="00ED0CF5">
        <w:rPr>
          <w:rtl/>
        </w:rPr>
        <w:t xml:space="preserve"> "</w:t>
      </w:r>
      <w:r w:rsidR="00C07E0A" w:rsidRPr="00C07E0A">
        <w:rPr>
          <w:rtl/>
        </w:rPr>
        <w:t>مُجَدِّفًا وَمُضْطَهِدًا وَمُفْتَرِيًا</w:t>
      </w:r>
      <w:r w:rsidRPr="00ED0CF5">
        <w:rPr>
          <w:rtl/>
        </w:rPr>
        <w:t>". وقال عن ذلك</w:t>
      </w:r>
      <w:r w:rsidRPr="00ED0CF5">
        <w:rPr>
          <w:rFonts w:hint="cs"/>
          <w:rtl/>
        </w:rPr>
        <w:t>:</w:t>
      </w:r>
      <w:r w:rsidRPr="00ED0CF5">
        <w:rPr>
          <w:rtl/>
        </w:rPr>
        <w:t xml:space="preserve"> "</w:t>
      </w:r>
      <w:r w:rsidR="00C30E55" w:rsidRPr="00C30E55">
        <w:rPr>
          <w:rtl/>
        </w:rPr>
        <w:t>وَلكِنَّنِي رُحِمْتُ، لأَنِّي فَعَلْتُ بِجَهْل فِي عَدَمِ إِيمَانٍ</w:t>
      </w:r>
      <w:r w:rsidRPr="00ED0CF5">
        <w:rPr>
          <w:rtl/>
        </w:rPr>
        <w:t>" (1ت</w:t>
      </w:r>
      <w:r w:rsidRPr="00ED0CF5">
        <w:rPr>
          <w:rFonts w:hint="cs"/>
          <w:rtl/>
        </w:rPr>
        <w:t>ي</w:t>
      </w:r>
      <w:r w:rsidRPr="00ED0CF5">
        <w:rPr>
          <w:rtl/>
        </w:rPr>
        <w:t>1: 13).</w:t>
      </w:r>
    </w:p>
    <w:p w:rsidR="00ED0CF5" w:rsidRPr="00ED0CF5" w:rsidRDefault="00C30E55" w:rsidP="00091867">
      <w:pPr>
        <w:spacing w:beforeLines="20" w:before="48" w:afterLines="20" w:after="48" w:line="254" w:lineRule="auto"/>
        <w:rPr>
          <w:b/>
          <w:bCs/>
          <w:rtl/>
        </w:rPr>
      </w:pPr>
      <w:r>
        <w:rPr>
          <w:b/>
          <w:bCs/>
          <w:rtl/>
        </w:rPr>
        <w:t>إذ</w:t>
      </w:r>
      <w:r>
        <w:rPr>
          <w:rFonts w:hint="cs"/>
          <w:b/>
          <w:bCs/>
          <w:rtl/>
        </w:rPr>
        <w:t>ًا</w:t>
      </w:r>
      <w:r w:rsidR="00ED0CF5" w:rsidRPr="00ED0CF5">
        <w:rPr>
          <w:b/>
          <w:bCs/>
          <w:rtl/>
        </w:rPr>
        <w:t xml:space="preserve"> الضمير يتغي</w:t>
      </w:r>
      <w:r w:rsidR="00104E66">
        <w:rPr>
          <w:rFonts w:hint="cs"/>
          <w:b/>
          <w:bCs/>
          <w:rtl/>
        </w:rPr>
        <w:t>َّ</w:t>
      </w:r>
      <w:r w:rsidR="00ED0CF5" w:rsidRPr="00ED0CF5">
        <w:rPr>
          <w:b/>
          <w:bCs/>
          <w:rtl/>
        </w:rPr>
        <w:t>ر بالمعرفة، ويتغي</w:t>
      </w:r>
      <w:r w:rsidR="00104E66">
        <w:rPr>
          <w:rFonts w:hint="cs"/>
          <w:b/>
          <w:bCs/>
          <w:rtl/>
        </w:rPr>
        <w:t>َّ</w:t>
      </w:r>
      <w:r w:rsidR="00ED0CF5" w:rsidRPr="00ED0CF5">
        <w:rPr>
          <w:b/>
          <w:bCs/>
          <w:rtl/>
        </w:rPr>
        <w:t>ر بالإيمان.</w:t>
      </w:r>
    </w:p>
    <w:p w:rsidR="00ED0CF5" w:rsidRPr="00ED0CF5" w:rsidRDefault="00ED0CF5" w:rsidP="00091867">
      <w:pPr>
        <w:spacing w:beforeLines="20" w:before="48" w:afterLines="20" w:after="48" w:line="254" w:lineRule="auto"/>
        <w:rPr>
          <w:rtl/>
        </w:rPr>
      </w:pPr>
      <w:r w:rsidRPr="00ED0CF5">
        <w:rPr>
          <w:rtl/>
        </w:rPr>
        <w:t>الضمير يتغي</w:t>
      </w:r>
      <w:r w:rsidR="00104E66">
        <w:rPr>
          <w:rFonts w:hint="cs"/>
          <w:rtl/>
        </w:rPr>
        <w:t>َّ</w:t>
      </w:r>
      <w:r w:rsidRPr="00ED0CF5">
        <w:rPr>
          <w:rtl/>
        </w:rPr>
        <w:t>ر بالثقافة الروحية، ويتغي</w:t>
      </w:r>
      <w:r w:rsidR="00104E66">
        <w:rPr>
          <w:rFonts w:hint="cs"/>
          <w:rtl/>
        </w:rPr>
        <w:t>َّ</w:t>
      </w:r>
      <w:r w:rsidRPr="00ED0CF5">
        <w:rPr>
          <w:rtl/>
        </w:rPr>
        <w:t>ر بالوعظ والتعليم. يشعر بأن أعماله الأولى كانت مخطئة، بينما لم يكن يشعر بذلك من قبل...</w:t>
      </w:r>
    </w:p>
    <w:p w:rsidR="00ED0CF5" w:rsidRPr="00ED0CF5" w:rsidRDefault="00ED0CF5" w:rsidP="00091867">
      <w:pPr>
        <w:spacing w:beforeLines="20" w:before="48" w:afterLines="20" w:after="48" w:line="254" w:lineRule="auto"/>
        <w:rPr>
          <w:rtl/>
        </w:rPr>
      </w:pPr>
      <w:r w:rsidRPr="00ED0CF5">
        <w:rPr>
          <w:rtl/>
        </w:rPr>
        <w:t>لذلك فإن الكتاب يحدثنا عن "الضمير الصالح" (أع23: 1)، وعن "الضمير الطاهر" (1ت</w:t>
      </w:r>
      <w:r w:rsidRPr="00ED0CF5">
        <w:rPr>
          <w:rFonts w:hint="cs"/>
          <w:rtl/>
        </w:rPr>
        <w:t>ي</w:t>
      </w:r>
      <w:r w:rsidR="00E764F3">
        <w:rPr>
          <w:rtl/>
        </w:rPr>
        <w:t>3: 9)، و</w:t>
      </w:r>
      <w:r w:rsidRPr="00ED0CF5">
        <w:rPr>
          <w:rtl/>
        </w:rPr>
        <w:t>"</w:t>
      </w:r>
      <w:r w:rsidR="00E764F3">
        <w:rPr>
          <w:rtl/>
        </w:rPr>
        <w:t>ضَمِيرٌ بِلاَ عَثْرَةٍ</w:t>
      </w:r>
      <w:r w:rsidRPr="00ED0CF5">
        <w:rPr>
          <w:rtl/>
        </w:rPr>
        <w:t>" (أع24: 16).</w:t>
      </w:r>
    </w:p>
    <w:p w:rsidR="00ED0CF5" w:rsidRPr="00ED0CF5" w:rsidRDefault="00210F60" w:rsidP="00091867">
      <w:pPr>
        <w:spacing w:beforeLines="20" w:before="48" w:afterLines="20" w:after="48" w:line="254" w:lineRule="auto"/>
        <w:rPr>
          <w:b/>
          <w:bCs/>
          <w:rtl/>
        </w:rPr>
      </w:pPr>
      <w:r>
        <w:rPr>
          <w:b/>
          <w:bCs/>
          <w:rtl/>
        </w:rPr>
        <w:t>هناك إذ</w:t>
      </w:r>
      <w:r>
        <w:rPr>
          <w:rFonts w:hint="cs"/>
          <w:b/>
          <w:bCs/>
          <w:rtl/>
        </w:rPr>
        <w:t>ًا</w:t>
      </w:r>
      <w:r w:rsidR="00ED0CF5" w:rsidRPr="00ED0CF5">
        <w:rPr>
          <w:b/>
          <w:bCs/>
          <w:rtl/>
        </w:rPr>
        <w:t xml:space="preserve"> ضمير صالح، وضمير آخر منحرف.</w:t>
      </w:r>
    </w:p>
    <w:p w:rsidR="00ED0CF5" w:rsidRPr="00ED0CF5" w:rsidRDefault="00ED0CF5" w:rsidP="00091867">
      <w:pPr>
        <w:spacing w:beforeLines="20" w:before="48" w:afterLines="20" w:after="48" w:line="254" w:lineRule="auto"/>
        <w:rPr>
          <w:rtl/>
        </w:rPr>
      </w:pPr>
      <w:r w:rsidRPr="00ED0CF5">
        <w:rPr>
          <w:rtl/>
        </w:rPr>
        <w:t>فالضمير المنحرف هو الذ</w:t>
      </w:r>
      <w:r w:rsidRPr="00ED0CF5">
        <w:rPr>
          <w:rFonts w:hint="cs"/>
          <w:rtl/>
        </w:rPr>
        <w:t>ي</w:t>
      </w:r>
      <w:r w:rsidRPr="00ED0CF5">
        <w:rPr>
          <w:rtl/>
        </w:rPr>
        <w:t xml:space="preserve"> يفعل الخطية، ولا يحكم بأنها خطية!</w:t>
      </w:r>
    </w:p>
    <w:p w:rsidR="00ED0CF5" w:rsidRPr="00ED0CF5" w:rsidRDefault="00ED0CF5" w:rsidP="00091867">
      <w:pPr>
        <w:spacing w:beforeLines="20" w:before="48" w:afterLines="20" w:after="48" w:line="254" w:lineRule="auto"/>
        <w:rPr>
          <w:rtl/>
        </w:rPr>
      </w:pPr>
      <w:r w:rsidRPr="00ED0CF5">
        <w:rPr>
          <w:rtl/>
        </w:rPr>
        <w:t>إما أنه لا يشعر أنها خطية ويمر</w:t>
      </w:r>
      <w:r w:rsidR="00104E66">
        <w:rPr>
          <w:rFonts w:hint="cs"/>
          <w:rtl/>
        </w:rPr>
        <w:t>ِّ</w:t>
      </w:r>
      <w:r w:rsidRPr="00ED0CF5">
        <w:rPr>
          <w:rtl/>
        </w:rPr>
        <w:t>رها.</w:t>
      </w:r>
    </w:p>
    <w:p w:rsidR="00667FDE" w:rsidRDefault="00ED0CF5" w:rsidP="00667FDE">
      <w:pPr>
        <w:spacing w:beforeLines="20" w:before="48" w:afterLines="20" w:after="48" w:line="254" w:lineRule="auto"/>
        <w:rPr>
          <w:rtl/>
        </w:rPr>
      </w:pPr>
      <w:r w:rsidRPr="00ED0CF5">
        <w:rPr>
          <w:rtl/>
        </w:rPr>
        <w:t>وإما أنه يشعر أنها خطية، ويبر</w:t>
      </w:r>
      <w:r w:rsidR="00104E66">
        <w:rPr>
          <w:rFonts w:hint="cs"/>
          <w:rtl/>
        </w:rPr>
        <w:t>ِّ</w:t>
      </w:r>
      <w:r w:rsidR="00667FDE">
        <w:rPr>
          <w:rtl/>
        </w:rPr>
        <w:t>رها</w:t>
      </w:r>
      <w:r w:rsidR="00667FDE">
        <w:rPr>
          <w:rFonts w:hint="cs"/>
          <w:rtl/>
        </w:rPr>
        <w:t xml:space="preserve">، </w:t>
      </w:r>
      <w:r w:rsidRPr="00ED0CF5">
        <w:rPr>
          <w:rtl/>
        </w:rPr>
        <w:t>بحيث يتلم</w:t>
      </w:r>
      <w:r w:rsidR="00667FDE">
        <w:rPr>
          <w:rFonts w:hint="cs"/>
          <w:rtl/>
        </w:rPr>
        <w:t>َّ</w:t>
      </w:r>
      <w:r w:rsidRPr="00ED0CF5">
        <w:rPr>
          <w:rtl/>
        </w:rPr>
        <w:t>س لها أسباب</w:t>
      </w:r>
      <w:r w:rsidRPr="00ED0CF5">
        <w:rPr>
          <w:rFonts w:hint="cs"/>
          <w:rtl/>
        </w:rPr>
        <w:t>ً</w:t>
      </w:r>
      <w:r w:rsidRPr="00ED0CF5">
        <w:rPr>
          <w:rtl/>
        </w:rPr>
        <w:t>ا يريح بها ضميره...</w:t>
      </w:r>
      <w:r w:rsidR="005C6116">
        <w:rPr>
          <w:rFonts w:hint="cs"/>
          <w:rtl/>
        </w:rPr>
        <w:t xml:space="preserve"> </w:t>
      </w:r>
    </w:p>
    <w:p w:rsidR="00ED0CF5" w:rsidRDefault="00667FDE" w:rsidP="00667FDE">
      <w:pPr>
        <w:spacing w:beforeLines="20" w:before="48" w:afterLines="20" w:after="48" w:line="254" w:lineRule="auto"/>
        <w:rPr>
          <w:rtl/>
        </w:rPr>
      </w:pPr>
      <w:r>
        <w:rPr>
          <w:rFonts w:hint="cs"/>
          <w:rtl/>
        </w:rPr>
        <w:t>و</w:t>
      </w:r>
      <w:r w:rsidR="00ED0CF5" w:rsidRPr="00ED0CF5">
        <w:rPr>
          <w:rtl/>
        </w:rPr>
        <w:t>هناك</w:t>
      </w:r>
      <w:r>
        <w:rPr>
          <w:rFonts w:hint="cs"/>
          <w:rtl/>
        </w:rPr>
        <w:t xml:space="preserve"> أيضًا</w:t>
      </w:r>
      <w:r w:rsidR="00ED0CF5" w:rsidRPr="00ED0CF5">
        <w:rPr>
          <w:rtl/>
        </w:rPr>
        <w:t xml:space="preserve"> ضمير غائب، وضمير مستتر، وضمير ميت، وضمير مخد</w:t>
      </w:r>
      <w:r w:rsidR="00ED0CF5" w:rsidRPr="00ED0CF5">
        <w:rPr>
          <w:rFonts w:hint="cs"/>
          <w:rtl/>
        </w:rPr>
        <w:t>َّ</w:t>
      </w:r>
      <w:r w:rsidR="00ED0CF5" w:rsidRPr="00ED0CF5">
        <w:rPr>
          <w:rtl/>
        </w:rPr>
        <w:t>ر.</w:t>
      </w:r>
      <w:r w:rsidR="005C6116">
        <w:rPr>
          <w:rFonts w:hint="cs"/>
          <w:rtl/>
        </w:rPr>
        <w:t xml:space="preserve"> </w:t>
      </w:r>
      <w:r w:rsidR="00ED0CF5" w:rsidRPr="00ED0CF5">
        <w:rPr>
          <w:rtl/>
        </w:rPr>
        <w:t>أ</w:t>
      </w:r>
      <w:r w:rsidR="00ED0CF5" w:rsidRPr="00ED0CF5">
        <w:rPr>
          <w:rFonts w:hint="cs"/>
          <w:rtl/>
        </w:rPr>
        <w:t>ي</w:t>
      </w:r>
      <w:r w:rsidR="00ED0CF5" w:rsidRPr="00ED0CF5">
        <w:rPr>
          <w:rtl/>
        </w:rPr>
        <w:t xml:space="preserve"> أن ال</w:t>
      </w:r>
      <w:r w:rsidR="0054188C">
        <w:rPr>
          <w:rtl/>
        </w:rPr>
        <w:t>إنسان</w:t>
      </w:r>
      <w:r w:rsidR="00ED0CF5" w:rsidRPr="00ED0CF5">
        <w:rPr>
          <w:rtl/>
        </w:rPr>
        <w:t xml:space="preserve"> يخد</w:t>
      </w:r>
      <w:r w:rsidR="00ED0CF5" w:rsidRPr="00ED0CF5">
        <w:rPr>
          <w:rFonts w:hint="cs"/>
          <w:rtl/>
        </w:rPr>
        <w:t>ِ</w:t>
      </w:r>
      <w:r w:rsidR="00ED0CF5" w:rsidRPr="00ED0CF5">
        <w:rPr>
          <w:rtl/>
        </w:rPr>
        <w:t>ر ضميره لك</w:t>
      </w:r>
      <w:r w:rsidR="00ED0CF5" w:rsidRPr="00ED0CF5">
        <w:rPr>
          <w:rFonts w:hint="cs"/>
          <w:rtl/>
        </w:rPr>
        <w:t xml:space="preserve">ي </w:t>
      </w:r>
      <w:r w:rsidR="00ED0CF5" w:rsidRPr="00ED0CF5">
        <w:rPr>
          <w:rtl/>
        </w:rPr>
        <w:t>لا يؤلمه.</w:t>
      </w:r>
    </w:p>
    <w:p w:rsidR="00135C86" w:rsidRPr="00ED0CF5" w:rsidRDefault="00135C86" w:rsidP="00667FDE">
      <w:pPr>
        <w:spacing w:beforeLines="20" w:before="48" w:afterLines="20" w:after="48" w:line="254" w:lineRule="auto"/>
        <w:rPr>
          <w:rtl/>
        </w:rPr>
      </w:pPr>
    </w:p>
    <w:p w:rsidR="00ED0CF5" w:rsidRPr="00ED0CF5" w:rsidRDefault="00ED0CF5" w:rsidP="00091867">
      <w:pPr>
        <w:spacing w:beforeLines="20" w:before="48" w:afterLines="20" w:after="48" w:line="254" w:lineRule="auto"/>
        <w:rPr>
          <w:b/>
          <w:bCs/>
          <w:rtl/>
        </w:rPr>
      </w:pPr>
      <w:r w:rsidRPr="00ED0CF5">
        <w:rPr>
          <w:b/>
          <w:bCs/>
          <w:rtl/>
        </w:rPr>
        <w:t>وهناك طرق كثيرة لتخ</w:t>
      </w:r>
      <w:r w:rsidR="005C6116">
        <w:rPr>
          <w:b/>
          <w:bCs/>
          <w:rtl/>
        </w:rPr>
        <w:t>دير الضمير وللتغطية عليه. فما ه</w:t>
      </w:r>
      <w:r w:rsidR="005C6116">
        <w:rPr>
          <w:rFonts w:hint="cs"/>
          <w:b/>
          <w:bCs/>
          <w:rtl/>
        </w:rPr>
        <w:t>ي</w:t>
      </w:r>
      <w:r w:rsidRPr="00ED0CF5">
        <w:rPr>
          <w:b/>
          <w:bCs/>
          <w:rtl/>
        </w:rPr>
        <w:t>؟</w:t>
      </w:r>
    </w:p>
    <w:p w:rsidR="00ED0CF5" w:rsidRPr="00BD00A3" w:rsidRDefault="00ED0CF5" w:rsidP="00091867">
      <w:pPr>
        <w:spacing w:beforeLines="20" w:before="48" w:afterLines="20" w:after="48" w:line="254" w:lineRule="auto"/>
        <w:rPr>
          <w:rtl/>
        </w:rPr>
      </w:pPr>
      <w:r w:rsidRPr="00ED0CF5">
        <w:rPr>
          <w:rtl/>
        </w:rPr>
        <w:t>قد يركز الشخص على مصال</w:t>
      </w:r>
      <w:r w:rsidRPr="00ED0CF5">
        <w:rPr>
          <w:rFonts w:hint="cs"/>
          <w:rtl/>
        </w:rPr>
        <w:t>ح</w:t>
      </w:r>
      <w:r w:rsidRPr="00ED0CF5">
        <w:rPr>
          <w:rtl/>
        </w:rPr>
        <w:t>ه الشخصية، فتقوده مصلحته وليس ضميره. يركن ضميره جانب</w:t>
      </w:r>
      <w:r w:rsidRPr="00ED0CF5">
        <w:rPr>
          <w:rFonts w:hint="cs"/>
          <w:rtl/>
        </w:rPr>
        <w:t>ً</w:t>
      </w:r>
      <w:r w:rsidRPr="00ED0CF5">
        <w:rPr>
          <w:rtl/>
        </w:rPr>
        <w:t>ا، ويقول لنفسه "أفعل ما فيه منفعت</w:t>
      </w:r>
      <w:r w:rsidRPr="00ED0CF5">
        <w:rPr>
          <w:rFonts w:hint="cs"/>
          <w:rtl/>
        </w:rPr>
        <w:t>ي</w:t>
      </w:r>
      <w:r w:rsidRPr="00ED0CF5">
        <w:rPr>
          <w:rtl/>
        </w:rPr>
        <w:t xml:space="preserve"> وربح</w:t>
      </w:r>
      <w:r w:rsidRPr="00ED0CF5">
        <w:rPr>
          <w:rFonts w:hint="cs"/>
          <w:rtl/>
        </w:rPr>
        <w:t>ي</w:t>
      </w:r>
      <w:r w:rsidRPr="00ED0CF5">
        <w:rPr>
          <w:rtl/>
        </w:rPr>
        <w:t>"! ويفعل ذلك مهما ك</w:t>
      </w:r>
      <w:r w:rsidRPr="00ED0CF5">
        <w:rPr>
          <w:rFonts w:hint="cs"/>
          <w:rtl/>
        </w:rPr>
        <w:t>ا</w:t>
      </w:r>
      <w:r w:rsidRPr="00ED0CF5">
        <w:rPr>
          <w:rtl/>
        </w:rPr>
        <w:t>نت الأخطاء، دون أن يتحرك ضميره الذ</w:t>
      </w:r>
      <w:r w:rsidRPr="00ED0CF5">
        <w:rPr>
          <w:rFonts w:hint="cs"/>
          <w:rtl/>
        </w:rPr>
        <w:t>ي</w:t>
      </w:r>
      <w:r w:rsidRPr="00ED0CF5">
        <w:rPr>
          <w:rtl/>
        </w:rPr>
        <w:t xml:space="preserve"> يكون في ذلك الوقت مخدر</w:t>
      </w:r>
      <w:r w:rsidRPr="00ED0CF5">
        <w:rPr>
          <w:rFonts w:hint="cs"/>
          <w:rtl/>
        </w:rPr>
        <w:t>ً</w:t>
      </w:r>
      <w:r w:rsidRPr="00ED0CF5">
        <w:rPr>
          <w:rtl/>
        </w:rPr>
        <w:t>ا، بسبب ما يظنه نفع</w:t>
      </w:r>
      <w:r w:rsidRPr="00ED0CF5">
        <w:rPr>
          <w:rFonts w:hint="cs"/>
          <w:rtl/>
        </w:rPr>
        <w:t>ً</w:t>
      </w:r>
      <w:r w:rsidRPr="00ED0CF5">
        <w:rPr>
          <w:rtl/>
        </w:rPr>
        <w:t>ا! أو بسبب التخل</w:t>
      </w:r>
      <w:r w:rsidR="00667FDE">
        <w:rPr>
          <w:rFonts w:hint="cs"/>
          <w:rtl/>
        </w:rPr>
        <w:t>ُّ</w:t>
      </w:r>
      <w:r w:rsidRPr="00ED0CF5">
        <w:rPr>
          <w:rtl/>
        </w:rPr>
        <w:t>ص من أعباء معي</w:t>
      </w:r>
      <w:r w:rsidR="00667FDE">
        <w:rPr>
          <w:rFonts w:hint="cs"/>
          <w:rtl/>
        </w:rPr>
        <w:t>َّ</w:t>
      </w:r>
      <w:r w:rsidRPr="00ED0CF5">
        <w:rPr>
          <w:rtl/>
        </w:rPr>
        <w:t xml:space="preserve">نة: من عبء الضرائب أو الجمارك أو ضغط </w:t>
      </w:r>
      <w:r w:rsidRPr="00BD00A3">
        <w:rPr>
          <w:rtl/>
        </w:rPr>
        <w:t>بعض القوانين... أو التهر</w:t>
      </w:r>
      <w:r w:rsidR="00667FDE" w:rsidRPr="00BD00A3">
        <w:rPr>
          <w:rFonts w:hint="cs"/>
          <w:rtl/>
        </w:rPr>
        <w:t>ُّ</w:t>
      </w:r>
      <w:r w:rsidRPr="00BD00A3">
        <w:rPr>
          <w:rtl/>
        </w:rPr>
        <w:t>ب من واجبات عليه... وفي كل ذلك يجامل نفسه.</w:t>
      </w:r>
    </w:p>
    <w:p w:rsidR="00ED0CF5" w:rsidRPr="00BD00A3" w:rsidRDefault="00ED0CF5" w:rsidP="00091867">
      <w:pPr>
        <w:spacing w:beforeLines="20" w:before="48" w:afterLines="20" w:after="48" w:line="254" w:lineRule="auto"/>
        <w:rPr>
          <w:b/>
          <w:bCs/>
          <w:rtl/>
        </w:rPr>
      </w:pPr>
      <w:r w:rsidRPr="00BD00A3">
        <w:rPr>
          <w:b/>
          <w:bCs/>
          <w:rtl/>
        </w:rPr>
        <w:t>وقد يعط</w:t>
      </w:r>
      <w:r w:rsidR="00667FDE" w:rsidRPr="00BD00A3">
        <w:rPr>
          <w:rFonts w:hint="cs"/>
          <w:b/>
          <w:bCs/>
          <w:rtl/>
        </w:rPr>
        <w:t>ِّ</w:t>
      </w:r>
      <w:r w:rsidRPr="00BD00A3">
        <w:rPr>
          <w:b/>
          <w:bCs/>
          <w:rtl/>
        </w:rPr>
        <w:t>ل ضميره، لتقود</w:t>
      </w:r>
      <w:r w:rsidR="005E2CAB" w:rsidRPr="00BD00A3">
        <w:rPr>
          <w:rFonts w:hint="cs"/>
          <w:b/>
          <w:bCs/>
          <w:rtl/>
        </w:rPr>
        <w:t>ه</w:t>
      </w:r>
      <w:r w:rsidRPr="00BD00A3">
        <w:rPr>
          <w:b/>
          <w:bCs/>
          <w:rtl/>
        </w:rPr>
        <w:t xml:space="preserve"> الشهوة أو اللذة</w:t>
      </w:r>
      <w:r w:rsidR="002D37CB" w:rsidRPr="00BD00A3">
        <w:rPr>
          <w:rFonts w:hint="cs"/>
          <w:b/>
          <w:bCs/>
          <w:rtl/>
        </w:rPr>
        <w:t>...</w:t>
      </w:r>
    </w:p>
    <w:p w:rsidR="00ED0CF5" w:rsidRPr="00ED0CF5" w:rsidRDefault="00ED0CF5" w:rsidP="00091867">
      <w:pPr>
        <w:spacing w:beforeLines="20" w:before="48" w:afterLines="20" w:after="48" w:line="254" w:lineRule="auto"/>
        <w:rPr>
          <w:rtl/>
        </w:rPr>
      </w:pPr>
      <w:r w:rsidRPr="00BD00A3">
        <w:rPr>
          <w:rtl/>
        </w:rPr>
        <w:t>شهوة المال، أو شهوة الجسد، أو شهوة العظمة أو السيطرة. أو لذة الشماتة في سقوط عدو، أو لذة التلص</w:t>
      </w:r>
      <w:r w:rsidR="00667FDE" w:rsidRPr="00BD00A3">
        <w:rPr>
          <w:rFonts w:hint="cs"/>
          <w:rtl/>
        </w:rPr>
        <w:t>ُّ</w:t>
      </w:r>
      <w:r w:rsidRPr="00BD00A3">
        <w:rPr>
          <w:rtl/>
        </w:rPr>
        <w:t>ص على معرفة أسرار الغير، وبخاصة الأسرار الت</w:t>
      </w:r>
      <w:r w:rsidRPr="00BD00A3">
        <w:rPr>
          <w:rFonts w:hint="cs"/>
          <w:rtl/>
        </w:rPr>
        <w:t>ي</w:t>
      </w:r>
      <w:r w:rsidRPr="00BD00A3">
        <w:rPr>
          <w:rtl/>
        </w:rPr>
        <w:t xml:space="preserve"> تشين وتعيب. وفي كل ذلك لا يكون ضميره متحك</w:t>
      </w:r>
      <w:r w:rsidR="00667FDE" w:rsidRPr="00BD00A3">
        <w:rPr>
          <w:rFonts w:hint="cs"/>
          <w:rtl/>
        </w:rPr>
        <w:t>ِّ</w:t>
      </w:r>
      <w:r w:rsidRPr="00BD00A3">
        <w:rPr>
          <w:rtl/>
        </w:rPr>
        <w:t>م</w:t>
      </w:r>
      <w:r w:rsidRPr="00BD00A3">
        <w:rPr>
          <w:rFonts w:hint="cs"/>
          <w:rtl/>
        </w:rPr>
        <w:t>ً</w:t>
      </w:r>
      <w:r w:rsidRPr="00BD00A3">
        <w:rPr>
          <w:rtl/>
        </w:rPr>
        <w:t>ا في الموقف، بل يكون مخد</w:t>
      </w:r>
      <w:r w:rsidR="00667FDE" w:rsidRPr="00BD00A3">
        <w:rPr>
          <w:rFonts w:hint="cs"/>
          <w:rtl/>
        </w:rPr>
        <w:t>َّ</w:t>
      </w:r>
      <w:r w:rsidRPr="00BD00A3">
        <w:rPr>
          <w:rtl/>
        </w:rPr>
        <w:t>ر</w:t>
      </w:r>
      <w:r w:rsidRPr="00BD00A3">
        <w:rPr>
          <w:rFonts w:hint="cs"/>
          <w:rtl/>
        </w:rPr>
        <w:t>ً</w:t>
      </w:r>
      <w:r w:rsidRPr="00BD00A3">
        <w:rPr>
          <w:rtl/>
        </w:rPr>
        <w:t>ا.</w:t>
      </w:r>
    </w:p>
    <w:p w:rsidR="00ED0CF5" w:rsidRPr="00ED0CF5" w:rsidRDefault="00ED0CF5" w:rsidP="00091867">
      <w:pPr>
        <w:spacing w:beforeLines="20" w:before="48" w:afterLines="20" w:after="48" w:line="254" w:lineRule="auto"/>
        <w:rPr>
          <w:b/>
          <w:bCs/>
          <w:rtl/>
        </w:rPr>
      </w:pPr>
      <w:r w:rsidRPr="00ED0CF5">
        <w:rPr>
          <w:b/>
          <w:bCs/>
          <w:rtl/>
        </w:rPr>
        <w:t>وقد يحاول أن يخدع ضميره ويغي</w:t>
      </w:r>
      <w:r w:rsidRPr="00ED0CF5">
        <w:rPr>
          <w:rFonts w:hint="cs"/>
          <w:b/>
          <w:bCs/>
          <w:rtl/>
        </w:rPr>
        <w:t>ِّ</w:t>
      </w:r>
      <w:r w:rsidRPr="00ED0CF5">
        <w:rPr>
          <w:b/>
          <w:bCs/>
          <w:rtl/>
        </w:rPr>
        <w:t>ر حكمه.</w:t>
      </w:r>
    </w:p>
    <w:p w:rsidR="00ED0CF5" w:rsidRPr="00ED0CF5" w:rsidRDefault="00ED0CF5" w:rsidP="00091867">
      <w:pPr>
        <w:spacing w:beforeLines="20" w:before="48" w:afterLines="20" w:after="48" w:line="254" w:lineRule="auto"/>
        <w:rPr>
          <w:rtl/>
        </w:rPr>
      </w:pPr>
      <w:r w:rsidRPr="00ED0CF5">
        <w:rPr>
          <w:rtl/>
        </w:rPr>
        <w:t>بأن يأت</w:t>
      </w:r>
      <w:r w:rsidRPr="00ED0CF5">
        <w:rPr>
          <w:rFonts w:hint="cs"/>
          <w:rtl/>
        </w:rPr>
        <w:t>ي</w:t>
      </w:r>
      <w:r w:rsidRPr="00ED0CF5">
        <w:rPr>
          <w:rtl/>
        </w:rPr>
        <w:t xml:space="preserve"> بآيات معي</w:t>
      </w:r>
      <w:r w:rsidR="00667FDE">
        <w:rPr>
          <w:rFonts w:hint="cs"/>
          <w:rtl/>
        </w:rPr>
        <w:t>َّ</w:t>
      </w:r>
      <w:r w:rsidRPr="00ED0CF5">
        <w:rPr>
          <w:rtl/>
        </w:rPr>
        <w:t>نة من الكتاب يخط</w:t>
      </w:r>
      <w:r w:rsidRPr="00ED0CF5">
        <w:rPr>
          <w:rFonts w:hint="cs"/>
          <w:rtl/>
        </w:rPr>
        <w:t>ئ</w:t>
      </w:r>
      <w:r w:rsidRPr="00ED0CF5">
        <w:rPr>
          <w:rtl/>
        </w:rPr>
        <w:t xml:space="preserve"> في تفسيرها أو في مناسبتها للموقف، أو بأقوال أو قصص آباء قيلت في مجال آخر... المهم أنه يحاول أن يريح ضميره، وأن يبر</w:t>
      </w:r>
      <w:r w:rsidR="00667FDE">
        <w:rPr>
          <w:rFonts w:hint="cs"/>
          <w:rtl/>
        </w:rPr>
        <w:t>ِّ</w:t>
      </w:r>
      <w:r w:rsidRPr="00ED0CF5">
        <w:rPr>
          <w:rtl/>
        </w:rPr>
        <w:t>ر ما يفعل بأسلوب لا</w:t>
      </w:r>
      <w:r w:rsidRPr="00ED0CF5">
        <w:rPr>
          <w:rFonts w:hint="cs"/>
          <w:rtl/>
        </w:rPr>
        <w:t xml:space="preserve"> </w:t>
      </w:r>
      <w:r w:rsidRPr="00ED0CF5">
        <w:rPr>
          <w:rtl/>
        </w:rPr>
        <w:t>حق</w:t>
      </w:r>
      <w:r w:rsidR="002D37CB">
        <w:rPr>
          <w:rFonts w:hint="cs"/>
          <w:rtl/>
        </w:rPr>
        <w:t>ّ</w:t>
      </w:r>
      <w:r w:rsidRPr="00ED0CF5">
        <w:rPr>
          <w:rtl/>
        </w:rPr>
        <w:t xml:space="preserve"> فيه.</w:t>
      </w:r>
    </w:p>
    <w:p w:rsidR="00ED0CF5" w:rsidRPr="00ED0CF5" w:rsidRDefault="00ED0CF5" w:rsidP="00091867">
      <w:pPr>
        <w:spacing w:beforeLines="20" w:before="48" w:afterLines="20" w:after="48" w:line="254" w:lineRule="auto"/>
        <w:rPr>
          <w:b/>
          <w:bCs/>
          <w:rtl/>
        </w:rPr>
      </w:pPr>
      <w:r w:rsidRPr="00ED0CF5">
        <w:rPr>
          <w:b/>
          <w:bCs/>
          <w:rtl/>
        </w:rPr>
        <w:t>وقد يغير ح</w:t>
      </w:r>
      <w:r w:rsidR="002D37CB">
        <w:rPr>
          <w:rFonts w:hint="cs"/>
          <w:b/>
          <w:bCs/>
          <w:rtl/>
        </w:rPr>
        <w:t>ُ</w:t>
      </w:r>
      <w:r w:rsidRPr="00ED0CF5">
        <w:rPr>
          <w:b/>
          <w:bCs/>
          <w:rtl/>
        </w:rPr>
        <w:t>كم ضميره، بسبب القرابة أو الصداقة أو مساعدة الغير.</w:t>
      </w:r>
    </w:p>
    <w:p w:rsidR="00ED0CF5" w:rsidRPr="00ED0CF5" w:rsidRDefault="00ED0CF5" w:rsidP="00091867">
      <w:pPr>
        <w:spacing w:beforeLines="20" w:before="48" w:afterLines="20" w:after="48" w:line="254" w:lineRule="auto"/>
        <w:rPr>
          <w:rtl/>
        </w:rPr>
      </w:pPr>
      <w:r w:rsidRPr="00ED0CF5">
        <w:rPr>
          <w:rtl/>
        </w:rPr>
        <w:t>كتلميذ يغش</w:t>
      </w:r>
      <w:r w:rsidR="00667FDE">
        <w:rPr>
          <w:rFonts w:hint="cs"/>
          <w:rtl/>
        </w:rPr>
        <w:t>ِّ</w:t>
      </w:r>
      <w:r w:rsidRPr="00ED0CF5">
        <w:rPr>
          <w:rtl/>
        </w:rPr>
        <w:t>ش زميله في ال</w:t>
      </w:r>
      <w:r w:rsidRPr="00ED0CF5">
        <w:rPr>
          <w:rFonts w:hint="cs"/>
          <w:rtl/>
        </w:rPr>
        <w:t>ا</w:t>
      </w:r>
      <w:r w:rsidRPr="00ED0CF5">
        <w:rPr>
          <w:rtl/>
        </w:rPr>
        <w:t>متحان بحجة العطف، أو كطبي</w:t>
      </w:r>
      <w:r w:rsidRPr="00ED0CF5">
        <w:rPr>
          <w:rFonts w:hint="cs"/>
          <w:rtl/>
        </w:rPr>
        <w:t>ب</w:t>
      </w:r>
      <w:r w:rsidRPr="00ED0CF5">
        <w:rPr>
          <w:rtl/>
        </w:rPr>
        <w:t xml:space="preserve"> يكتب شهادة مرضية غير حقيقية بنفس السبب، أو كدفاع باطل عن صديق لتبرئته، أو كإجهاض لفتاة خاطئة قد حملت، بحجة </w:t>
      </w:r>
      <w:r w:rsidRPr="00ED0CF5">
        <w:rPr>
          <w:rFonts w:hint="cs"/>
          <w:rtl/>
        </w:rPr>
        <w:t>إ</w:t>
      </w:r>
      <w:r w:rsidRPr="00ED0CF5">
        <w:rPr>
          <w:rtl/>
        </w:rPr>
        <w:t>نقاذها من الفضيحة. وما إلى ذلك من الحالات المشابهة.</w:t>
      </w:r>
    </w:p>
    <w:p w:rsidR="00ED0CF5" w:rsidRPr="00ED0CF5" w:rsidRDefault="00ED0CF5" w:rsidP="00091867">
      <w:pPr>
        <w:spacing w:beforeLines="20" w:before="48" w:afterLines="20" w:after="48" w:line="254" w:lineRule="auto"/>
        <w:rPr>
          <w:b/>
          <w:bCs/>
          <w:rtl/>
        </w:rPr>
      </w:pPr>
      <w:r w:rsidRPr="00ED0CF5">
        <w:rPr>
          <w:b/>
          <w:bCs/>
          <w:rtl/>
        </w:rPr>
        <w:t>وفي كل ذلك يكون حكم الضمير هو العطف أولا</w:t>
      </w:r>
      <w:r w:rsidR="00667FDE">
        <w:rPr>
          <w:rFonts w:hint="cs"/>
          <w:b/>
          <w:bCs/>
          <w:rtl/>
        </w:rPr>
        <w:t>ً</w:t>
      </w:r>
      <w:r w:rsidRPr="00ED0CF5">
        <w:rPr>
          <w:b/>
          <w:bCs/>
          <w:rtl/>
        </w:rPr>
        <w:t>، والحق</w:t>
      </w:r>
      <w:r w:rsidR="00082246">
        <w:rPr>
          <w:rFonts w:hint="cs"/>
          <w:b/>
          <w:bCs/>
          <w:rtl/>
        </w:rPr>
        <w:t>ّ</w:t>
      </w:r>
      <w:r w:rsidRPr="00ED0CF5">
        <w:rPr>
          <w:b/>
          <w:bCs/>
          <w:rtl/>
        </w:rPr>
        <w:t xml:space="preserve"> أخير</w:t>
      </w:r>
      <w:r w:rsidRPr="00ED0CF5">
        <w:rPr>
          <w:rFonts w:hint="cs"/>
          <w:b/>
          <w:bCs/>
          <w:rtl/>
        </w:rPr>
        <w:t>ً</w:t>
      </w:r>
      <w:r w:rsidRPr="00ED0CF5">
        <w:rPr>
          <w:b/>
          <w:bCs/>
          <w:rtl/>
        </w:rPr>
        <w:t>ا!</w:t>
      </w:r>
    </w:p>
    <w:p w:rsidR="00ED0CF5" w:rsidRPr="00ED0CF5" w:rsidRDefault="00ED0CF5" w:rsidP="00091867">
      <w:pPr>
        <w:spacing w:beforeLines="20" w:before="48" w:afterLines="20" w:after="48" w:line="254" w:lineRule="auto"/>
        <w:rPr>
          <w:rtl/>
        </w:rPr>
      </w:pPr>
      <w:r w:rsidRPr="00ED0CF5">
        <w:rPr>
          <w:rtl/>
        </w:rPr>
        <w:t>بينما الحق</w:t>
      </w:r>
      <w:r w:rsidR="00082246">
        <w:rPr>
          <w:rFonts w:hint="cs"/>
          <w:rtl/>
        </w:rPr>
        <w:t>ّ</w:t>
      </w:r>
      <w:r w:rsidRPr="00ED0CF5">
        <w:rPr>
          <w:rtl/>
        </w:rPr>
        <w:t xml:space="preserve"> هو الله (يو14: 6). فم</w:t>
      </w:r>
      <w:r w:rsidR="008A7A61">
        <w:rPr>
          <w:rFonts w:hint="cs"/>
          <w:rtl/>
        </w:rPr>
        <w:t>َ</w:t>
      </w:r>
      <w:r w:rsidRPr="00ED0CF5">
        <w:rPr>
          <w:rtl/>
        </w:rPr>
        <w:t>ن يبعد عن الحق</w:t>
      </w:r>
      <w:r w:rsidR="008A7A61">
        <w:rPr>
          <w:rFonts w:hint="cs"/>
          <w:rtl/>
        </w:rPr>
        <w:t>ِّ</w:t>
      </w:r>
      <w:r w:rsidRPr="00ED0CF5">
        <w:rPr>
          <w:rtl/>
        </w:rPr>
        <w:t>، فبالضرورة هو يبعد عن الله. والكتاب يقول</w:t>
      </w:r>
      <w:r w:rsidR="009E0914">
        <w:rPr>
          <w:rFonts w:hint="cs"/>
          <w:rtl/>
        </w:rPr>
        <w:t>:</w:t>
      </w:r>
      <w:r w:rsidRPr="00ED0CF5">
        <w:rPr>
          <w:rtl/>
        </w:rPr>
        <w:t xml:space="preserve"> "</w:t>
      </w:r>
      <w:r w:rsidR="00E43805" w:rsidRPr="00E43805">
        <w:rPr>
          <w:rtl/>
        </w:rPr>
        <w:t>مُبَرِّئُ الْمُذْنِبَ وَمُذَنِّبُ الْبَرِيءَ كِلاَهُمَا مَكْرَهَةُ الرَّبِّ</w:t>
      </w:r>
      <w:r w:rsidRPr="00ED0CF5">
        <w:rPr>
          <w:rtl/>
        </w:rPr>
        <w:t>" (أم17: 15). وربما يكون الدفاع عن المذنب ومحاولة تبرئته، سبب</w:t>
      </w:r>
      <w:r w:rsidRPr="00ED0CF5">
        <w:rPr>
          <w:rFonts w:hint="cs"/>
          <w:rtl/>
        </w:rPr>
        <w:t>ً</w:t>
      </w:r>
      <w:r w:rsidRPr="00ED0CF5">
        <w:rPr>
          <w:rtl/>
        </w:rPr>
        <w:t xml:space="preserve">ا في </w:t>
      </w:r>
      <w:r w:rsidRPr="00ED0CF5">
        <w:rPr>
          <w:rFonts w:hint="cs"/>
          <w:rtl/>
        </w:rPr>
        <w:t>ا</w:t>
      </w:r>
      <w:r w:rsidRPr="00ED0CF5">
        <w:rPr>
          <w:rtl/>
        </w:rPr>
        <w:t>ستمراره في الخطأ، بينما المحبة الحقيقية له، ه</w:t>
      </w:r>
      <w:r w:rsidRPr="00ED0CF5">
        <w:rPr>
          <w:rFonts w:hint="cs"/>
          <w:rtl/>
        </w:rPr>
        <w:t>ي</w:t>
      </w:r>
      <w:r w:rsidRPr="00ED0CF5">
        <w:rPr>
          <w:rtl/>
        </w:rPr>
        <w:t xml:space="preserve"> في قيادته إلى التوبة بإقناعه أنه يسلك سلوك</w:t>
      </w:r>
      <w:r w:rsidRPr="00ED0CF5">
        <w:rPr>
          <w:rFonts w:hint="cs"/>
          <w:rtl/>
        </w:rPr>
        <w:t>ً</w:t>
      </w:r>
      <w:r w:rsidRPr="00ED0CF5">
        <w:rPr>
          <w:rtl/>
        </w:rPr>
        <w:t>ا غير سليم.</w:t>
      </w:r>
    </w:p>
    <w:p w:rsidR="00ED0CF5" w:rsidRPr="00ED0CF5" w:rsidRDefault="00ED0CF5" w:rsidP="00091867">
      <w:pPr>
        <w:spacing w:beforeLines="20" w:before="48" w:afterLines="20" w:after="48" w:line="254" w:lineRule="auto"/>
        <w:rPr>
          <w:b/>
          <w:bCs/>
          <w:rtl/>
        </w:rPr>
      </w:pPr>
      <w:r w:rsidRPr="00ED0CF5">
        <w:rPr>
          <w:b/>
          <w:bCs/>
          <w:rtl/>
        </w:rPr>
        <w:t>وقد يستند الضمير إلى أدلة لتبرير خطأ المذنب</w:t>
      </w:r>
      <w:r w:rsidR="00C25EFF">
        <w:rPr>
          <w:rFonts w:hint="cs"/>
          <w:b/>
          <w:bCs/>
          <w:rtl/>
        </w:rPr>
        <w:t>.</w:t>
      </w:r>
    </w:p>
    <w:p w:rsidR="00ED0CF5" w:rsidRPr="00ED0CF5" w:rsidRDefault="00ED0CF5" w:rsidP="00082246">
      <w:pPr>
        <w:spacing w:beforeLines="20" w:before="48" w:afterLines="20" w:after="48" w:line="254" w:lineRule="auto"/>
        <w:rPr>
          <w:rtl/>
        </w:rPr>
      </w:pPr>
      <w:r w:rsidRPr="00ED0CF5">
        <w:rPr>
          <w:rtl/>
        </w:rPr>
        <w:t>إما بسبب السن أو الجهل، وأنه لا يعرف ولا يدرك! أو بسبب النية، وأنه لا يقصد ما فعل! أو بسبب ال</w:t>
      </w:r>
      <w:r w:rsidR="004A66CB">
        <w:rPr>
          <w:rtl/>
        </w:rPr>
        <w:t>ظروف المحيطة به، والضغوط الواقع</w:t>
      </w:r>
      <w:r w:rsidR="004A66CB">
        <w:rPr>
          <w:rFonts w:hint="cs"/>
          <w:rtl/>
        </w:rPr>
        <w:t>ة</w:t>
      </w:r>
      <w:r w:rsidRPr="00ED0CF5">
        <w:rPr>
          <w:rtl/>
        </w:rPr>
        <w:t xml:space="preserve"> عليه! أو بسبب أخطاء غيره، وعدم خبرته بتقليد هذا الغير! أو بسبب الرحمة، وحرام أن نحكم على هذا الضعي</w:t>
      </w:r>
      <w:r w:rsidR="0040643E">
        <w:rPr>
          <w:rtl/>
        </w:rPr>
        <w:t xml:space="preserve">ف، ولا </w:t>
      </w:r>
      <w:r w:rsidR="00082246">
        <w:rPr>
          <w:rFonts w:hint="cs"/>
          <w:rtl/>
        </w:rPr>
        <w:t>ي</w:t>
      </w:r>
      <w:r w:rsidR="0040643E">
        <w:rPr>
          <w:rtl/>
        </w:rPr>
        <w:t>جوز لنا أن نقسو هكذا!</w:t>
      </w:r>
      <w:r w:rsidRPr="00ED0CF5">
        <w:rPr>
          <w:rtl/>
        </w:rPr>
        <w:t xml:space="preserve"> إلى سائر الأسباب. بينما يكون السبب الحقيق</w:t>
      </w:r>
      <w:r w:rsidRPr="00ED0CF5">
        <w:rPr>
          <w:rFonts w:hint="cs"/>
          <w:rtl/>
        </w:rPr>
        <w:t>ي</w:t>
      </w:r>
      <w:r w:rsidRPr="00ED0CF5">
        <w:rPr>
          <w:rtl/>
        </w:rPr>
        <w:t>، هو التعاطف بسبب الصداقة أو القرابة...</w:t>
      </w:r>
    </w:p>
    <w:p w:rsidR="00ED0CF5" w:rsidRPr="00ED0CF5" w:rsidRDefault="00ED0CF5" w:rsidP="00091867">
      <w:pPr>
        <w:spacing w:beforeLines="20" w:before="48" w:afterLines="20" w:after="48" w:line="254" w:lineRule="auto"/>
        <w:rPr>
          <w:b/>
          <w:bCs/>
          <w:rtl/>
        </w:rPr>
      </w:pPr>
      <w:r w:rsidRPr="00ED0CF5">
        <w:rPr>
          <w:b/>
          <w:bCs/>
          <w:rtl/>
        </w:rPr>
        <w:t>وقد يتطو</w:t>
      </w:r>
      <w:r w:rsidR="00082246">
        <w:rPr>
          <w:rFonts w:hint="cs"/>
          <w:b/>
          <w:bCs/>
          <w:rtl/>
        </w:rPr>
        <w:t>َّ</w:t>
      </w:r>
      <w:r w:rsidRPr="00ED0CF5">
        <w:rPr>
          <w:b/>
          <w:bCs/>
          <w:rtl/>
        </w:rPr>
        <w:t>ر الدفاع عن المخط</w:t>
      </w:r>
      <w:r w:rsidRPr="00ED0CF5">
        <w:rPr>
          <w:rFonts w:hint="cs"/>
          <w:b/>
          <w:bCs/>
          <w:rtl/>
        </w:rPr>
        <w:t>ئ</w:t>
      </w:r>
      <w:r w:rsidRPr="00ED0CF5">
        <w:rPr>
          <w:b/>
          <w:bCs/>
          <w:rtl/>
        </w:rPr>
        <w:t xml:space="preserve"> إلى الهجوم على المبدأ.</w:t>
      </w:r>
    </w:p>
    <w:p w:rsidR="00ED0CF5" w:rsidRPr="00ED0CF5" w:rsidRDefault="00ED0CF5" w:rsidP="00091867">
      <w:pPr>
        <w:spacing w:beforeLines="20" w:before="48" w:afterLines="20" w:after="48" w:line="254" w:lineRule="auto"/>
        <w:rPr>
          <w:rtl/>
        </w:rPr>
      </w:pPr>
      <w:r w:rsidRPr="00ED0CF5">
        <w:rPr>
          <w:rtl/>
        </w:rPr>
        <w:t>كأن يقول ضمير المدافع عن قريبه: م</w:t>
      </w:r>
      <w:r w:rsidR="0040643E">
        <w:rPr>
          <w:rFonts w:hint="cs"/>
          <w:rtl/>
        </w:rPr>
        <w:t>َ</w:t>
      </w:r>
      <w:r w:rsidRPr="00ED0CF5">
        <w:rPr>
          <w:rtl/>
        </w:rPr>
        <w:t>ن قال إن الذ</w:t>
      </w:r>
      <w:r w:rsidRPr="00ED0CF5">
        <w:rPr>
          <w:rFonts w:hint="cs"/>
          <w:rtl/>
        </w:rPr>
        <w:t>ي</w:t>
      </w:r>
      <w:r w:rsidRPr="00ED0CF5">
        <w:rPr>
          <w:rtl/>
        </w:rPr>
        <w:t xml:space="preserve"> فعله هو خطأ؟! أ</w:t>
      </w:r>
      <w:r w:rsidRPr="00ED0CF5">
        <w:rPr>
          <w:rFonts w:hint="cs"/>
          <w:rtl/>
        </w:rPr>
        <w:t>ي</w:t>
      </w:r>
      <w:r w:rsidRPr="00ED0CF5">
        <w:rPr>
          <w:rtl/>
        </w:rPr>
        <w:t xml:space="preserve"> خطأ في هذا؟! والخطورة في هذا تكمن في</w:t>
      </w:r>
      <w:r w:rsidR="00551ECF">
        <w:rPr>
          <w:rtl/>
        </w:rPr>
        <w:t xml:space="preserve"> ضياع القيم والمباد</w:t>
      </w:r>
      <w:r w:rsidR="00551ECF">
        <w:rPr>
          <w:rFonts w:hint="cs"/>
          <w:rtl/>
        </w:rPr>
        <w:t>ئ</w:t>
      </w:r>
      <w:r w:rsidRPr="00ED0CF5">
        <w:rPr>
          <w:rtl/>
        </w:rPr>
        <w:t xml:space="preserve">... مثلما يدافع أحدهم عن أب قاس بقوله: </w:t>
      </w:r>
      <w:r w:rsidR="008F13EA">
        <w:rPr>
          <w:rtl/>
        </w:rPr>
        <w:t xml:space="preserve">هوذا مكتوب </w:t>
      </w:r>
      <w:r w:rsidR="008F13EA">
        <w:rPr>
          <w:rFonts w:hint="cs"/>
          <w:rtl/>
        </w:rPr>
        <w:t>"</w:t>
      </w:r>
      <w:r w:rsidR="008F13EA" w:rsidRPr="008F13EA">
        <w:rPr>
          <w:rtl/>
        </w:rPr>
        <w:t>أَدِّبِ ابْنَكَ</w:t>
      </w:r>
      <w:r w:rsidR="008F13EA">
        <w:rPr>
          <w:rFonts w:hint="cs"/>
          <w:rtl/>
        </w:rPr>
        <w:t>.." (أم19: 18)</w:t>
      </w:r>
      <w:r w:rsidRPr="00ED0CF5">
        <w:rPr>
          <w:rtl/>
        </w:rPr>
        <w:t>. وينسى كل ما في الكتاب من آيات وقصص عن الحنو والعطف والرأفة..!</w:t>
      </w:r>
    </w:p>
    <w:p w:rsidR="00ED0CF5" w:rsidRPr="00ED0CF5" w:rsidRDefault="00ED0CF5" w:rsidP="00091867">
      <w:pPr>
        <w:spacing w:beforeLines="20" w:before="48" w:afterLines="20" w:after="48" w:line="254" w:lineRule="auto"/>
        <w:rPr>
          <w:rtl/>
        </w:rPr>
      </w:pPr>
      <w:r w:rsidRPr="00ED0CF5">
        <w:rPr>
          <w:rtl/>
        </w:rPr>
        <w:t>وقد يبر</w:t>
      </w:r>
      <w:r w:rsidR="00082246">
        <w:rPr>
          <w:rFonts w:hint="cs"/>
          <w:rtl/>
        </w:rPr>
        <w:t>ِّ</w:t>
      </w:r>
      <w:r w:rsidRPr="00ED0CF5">
        <w:rPr>
          <w:rtl/>
        </w:rPr>
        <w:t>ر ال</w:t>
      </w:r>
      <w:r w:rsidR="0054188C">
        <w:rPr>
          <w:rtl/>
        </w:rPr>
        <w:t>إنسان</w:t>
      </w:r>
      <w:r w:rsidRPr="00ED0CF5">
        <w:rPr>
          <w:rtl/>
        </w:rPr>
        <w:t xml:space="preserve"> كسره</w:t>
      </w:r>
      <w:r w:rsidR="004C7201">
        <w:rPr>
          <w:rFonts w:hint="cs"/>
          <w:rtl/>
        </w:rPr>
        <w:t>ِ</w:t>
      </w:r>
      <w:r w:rsidRPr="00ED0CF5">
        <w:rPr>
          <w:rtl/>
        </w:rPr>
        <w:t xml:space="preserve"> للقانون، بمهاجمته للقانون نفسه!</w:t>
      </w:r>
    </w:p>
    <w:p w:rsidR="00ED0CF5" w:rsidRPr="00ED0CF5" w:rsidRDefault="00ED0CF5" w:rsidP="002466DD">
      <w:pPr>
        <w:pStyle w:val="Heading3"/>
        <w:rPr>
          <w:rtl/>
        </w:rPr>
      </w:pPr>
      <w:bookmarkStart w:id="123" w:name="_Toc65761609"/>
      <w:bookmarkStart w:id="124" w:name="_Toc68703481"/>
      <w:bookmarkStart w:id="125" w:name="_Toc87443526"/>
      <w:r w:rsidRPr="00ED0CF5">
        <w:rPr>
          <w:rtl/>
        </w:rPr>
        <w:t>ما أكثر الأمثلة لأخطاء الضمير وتنو</w:t>
      </w:r>
      <w:r w:rsidR="00082246">
        <w:rPr>
          <w:rFonts w:hint="cs"/>
          <w:rtl/>
        </w:rPr>
        <w:t>ّ</w:t>
      </w:r>
      <w:r w:rsidRPr="00ED0CF5">
        <w:rPr>
          <w:rtl/>
        </w:rPr>
        <w:t>عها</w:t>
      </w:r>
      <w:bookmarkEnd w:id="123"/>
      <w:bookmarkEnd w:id="124"/>
      <w:bookmarkEnd w:id="125"/>
    </w:p>
    <w:p w:rsidR="00ED0CF5" w:rsidRPr="00ED0CF5" w:rsidRDefault="00ED0CF5" w:rsidP="00091867">
      <w:pPr>
        <w:spacing w:beforeLines="20" w:before="48" w:afterLines="20" w:after="48" w:line="254" w:lineRule="auto"/>
        <w:rPr>
          <w:b/>
          <w:bCs/>
          <w:rtl/>
        </w:rPr>
      </w:pPr>
      <w:r w:rsidRPr="00ED0CF5">
        <w:rPr>
          <w:b/>
          <w:bCs/>
          <w:rtl/>
        </w:rPr>
        <w:t>سواء صدرت هذه الأخطاء من أفراد أو جماعات أو شعوب...</w:t>
      </w:r>
    </w:p>
    <w:p w:rsidR="00ED0CF5" w:rsidRPr="00ED0CF5" w:rsidRDefault="00ED0CF5" w:rsidP="00135C86">
      <w:pPr>
        <w:spacing w:beforeLines="20" w:before="48" w:afterLines="20" w:after="48" w:line="254" w:lineRule="auto"/>
        <w:rPr>
          <w:rtl/>
        </w:rPr>
      </w:pPr>
      <w:r w:rsidRPr="00ED0CF5">
        <w:rPr>
          <w:rtl/>
        </w:rPr>
        <w:t>ففي الحروب مثلا</w:t>
      </w:r>
      <w:r w:rsidR="00082246">
        <w:rPr>
          <w:rFonts w:hint="cs"/>
          <w:rtl/>
        </w:rPr>
        <w:t>ً</w:t>
      </w:r>
      <w:r w:rsidRPr="00ED0CF5">
        <w:rPr>
          <w:rtl/>
        </w:rPr>
        <w:t>، وقتل الأبرياء وتشريدهم وهدم منازلهم: أين يوجد الضمير هنا؟! أو يوجد ضمير يبر</w:t>
      </w:r>
      <w:r w:rsidR="00127CED">
        <w:rPr>
          <w:rFonts w:hint="cs"/>
          <w:rtl/>
        </w:rPr>
        <w:t>ِّ</w:t>
      </w:r>
      <w:r w:rsidRPr="00ED0CF5">
        <w:rPr>
          <w:rtl/>
        </w:rPr>
        <w:t>ر القتل والخراب؟! فيما بعد، حكمت المؤسسات الدولية بإدانة "مجرم</w:t>
      </w:r>
      <w:r w:rsidRPr="00ED0CF5">
        <w:rPr>
          <w:rFonts w:hint="cs"/>
          <w:rtl/>
        </w:rPr>
        <w:t>ي</w:t>
      </w:r>
      <w:r w:rsidRPr="00ED0CF5">
        <w:rPr>
          <w:rtl/>
        </w:rPr>
        <w:t xml:space="preserve"> الحرب". ولكن أثناء الحرب، هل كان لأولئك ضمير يحكم عليهم بأن ما يفعلونه </w:t>
      </w:r>
      <w:r w:rsidR="00135C86">
        <w:rPr>
          <w:rtl/>
        </w:rPr>
        <w:t>جريمة؟!</w:t>
      </w:r>
      <w:r w:rsidR="00135C86">
        <w:rPr>
          <w:rFonts w:hint="cs"/>
          <w:rtl/>
        </w:rPr>
        <w:t xml:space="preserve"> </w:t>
      </w:r>
      <w:r w:rsidRPr="00ED0CF5">
        <w:rPr>
          <w:rtl/>
        </w:rPr>
        <w:t>أيضًا حالات التعذيب الرهيبة كما كان يحدث من الدولة الرومانية الوثنية ضد المسيحية. أما كانت ضمائرهم تشجعهم على ذلك غيرة</w:t>
      </w:r>
      <w:r w:rsidRPr="00ED0CF5">
        <w:rPr>
          <w:rFonts w:hint="cs"/>
          <w:rtl/>
        </w:rPr>
        <w:t>ً</w:t>
      </w:r>
      <w:r w:rsidRPr="00ED0CF5">
        <w:rPr>
          <w:rtl/>
        </w:rPr>
        <w:t xml:space="preserve"> منهم على عبادة الأصنام و</w:t>
      </w:r>
      <w:r w:rsidRPr="00ED0CF5">
        <w:rPr>
          <w:rFonts w:hint="cs"/>
          <w:rtl/>
        </w:rPr>
        <w:t>ا</w:t>
      </w:r>
      <w:r w:rsidRPr="00ED0CF5">
        <w:rPr>
          <w:rtl/>
        </w:rPr>
        <w:t>ستب</w:t>
      </w:r>
      <w:r w:rsidRPr="00ED0CF5">
        <w:rPr>
          <w:rFonts w:hint="cs"/>
          <w:rtl/>
        </w:rPr>
        <w:t>ق</w:t>
      </w:r>
      <w:r w:rsidRPr="00ED0CF5">
        <w:rPr>
          <w:rtl/>
        </w:rPr>
        <w:t>ائها... مهما كانت وسائلهم تتناف</w:t>
      </w:r>
      <w:r w:rsidRPr="00ED0CF5">
        <w:rPr>
          <w:rFonts w:hint="cs"/>
          <w:rtl/>
        </w:rPr>
        <w:t>َى</w:t>
      </w:r>
      <w:r w:rsidRPr="00ED0CF5">
        <w:rPr>
          <w:rtl/>
        </w:rPr>
        <w:t xml:space="preserve"> مع ال</w:t>
      </w:r>
      <w:r w:rsidR="0054188C">
        <w:rPr>
          <w:rtl/>
        </w:rPr>
        <w:t>إنسان</w:t>
      </w:r>
      <w:r w:rsidRPr="00ED0CF5">
        <w:rPr>
          <w:rtl/>
        </w:rPr>
        <w:t>ية!</w:t>
      </w:r>
    </w:p>
    <w:p w:rsidR="00ED0CF5" w:rsidRPr="00ED0CF5" w:rsidRDefault="00ED0CF5" w:rsidP="00091867">
      <w:pPr>
        <w:spacing w:beforeLines="20" w:before="48" w:afterLines="20" w:after="48" w:line="254" w:lineRule="auto"/>
        <w:rPr>
          <w:rtl/>
        </w:rPr>
      </w:pPr>
      <w:r w:rsidRPr="00ED0CF5">
        <w:rPr>
          <w:rtl/>
        </w:rPr>
        <w:t>وكذلك وسائل التعذيب الت</w:t>
      </w:r>
      <w:r w:rsidRPr="00ED0CF5">
        <w:rPr>
          <w:rFonts w:hint="cs"/>
          <w:rtl/>
        </w:rPr>
        <w:t>ي</w:t>
      </w:r>
      <w:r w:rsidRPr="00ED0CF5">
        <w:rPr>
          <w:rtl/>
        </w:rPr>
        <w:t xml:space="preserve"> يلجأ إليها بعض المحققين بغية الوصول إلى </w:t>
      </w:r>
      <w:r w:rsidRPr="00ED0CF5">
        <w:rPr>
          <w:rFonts w:hint="cs"/>
          <w:rtl/>
        </w:rPr>
        <w:t>ا</w:t>
      </w:r>
      <w:r w:rsidRPr="00ED0CF5">
        <w:rPr>
          <w:rtl/>
        </w:rPr>
        <w:t xml:space="preserve">عترافات من المذنبين، دون أن تتحرك ضمائرهم لآلام المعذبين! </w:t>
      </w:r>
    </w:p>
    <w:p w:rsidR="00ED0CF5" w:rsidRPr="00ED0CF5" w:rsidRDefault="00ED0CF5" w:rsidP="00091867">
      <w:pPr>
        <w:spacing w:beforeLines="20" w:before="48" w:afterLines="20" w:after="48" w:line="254" w:lineRule="auto"/>
        <w:rPr>
          <w:b/>
          <w:bCs/>
          <w:rtl/>
        </w:rPr>
      </w:pPr>
      <w:r w:rsidRPr="00ED0CF5">
        <w:rPr>
          <w:b/>
          <w:bCs/>
          <w:rtl/>
        </w:rPr>
        <w:t>كذلك هناك ضمائر تبر</w:t>
      </w:r>
      <w:r w:rsidR="00127CED">
        <w:rPr>
          <w:rFonts w:hint="cs"/>
          <w:b/>
          <w:bCs/>
          <w:rtl/>
        </w:rPr>
        <w:t>ِّ</w:t>
      </w:r>
      <w:r w:rsidRPr="00ED0CF5">
        <w:rPr>
          <w:b/>
          <w:bCs/>
          <w:rtl/>
        </w:rPr>
        <w:t>ر ال</w:t>
      </w:r>
      <w:r w:rsidRPr="00ED0CF5">
        <w:rPr>
          <w:rFonts w:hint="cs"/>
          <w:b/>
          <w:bCs/>
          <w:rtl/>
        </w:rPr>
        <w:t>إ</w:t>
      </w:r>
      <w:r w:rsidRPr="00ED0CF5">
        <w:rPr>
          <w:b/>
          <w:bCs/>
          <w:rtl/>
        </w:rPr>
        <w:t>جهاض.</w:t>
      </w:r>
    </w:p>
    <w:p w:rsidR="00ED0CF5" w:rsidRPr="00ED0CF5" w:rsidRDefault="00ED0CF5" w:rsidP="00091867">
      <w:pPr>
        <w:spacing w:beforeLines="20" w:before="48" w:afterLines="20" w:after="48" w:line="254" w:lineRule="auto"/>
        <w:rPr>
          <w:rtl/>
        </w:rPr>
      </w:pPr>
      <w:r w:rsidRPr="00ED0CF5">
        <w:rPr>
          <w:rtl/>
        </w:rPr>
        <w:t>سواء ضمير الأم، أو ضمير الطبيب الذ</w:t>
      </w:r>
      <w:r w:rsidRPr="00ED0CF5">
        <w:rPr>
          <w:rFonts w:hint="cs"/>
          <w:rtl/>
        </w:rPr>
        <w:t>ي</w:t>
      </w:r>
      <w:r w:rsidR="00F30BB6">
        <w:rPr>
          <w:rtl/>
        </w:rPr>
        <w:t xml:space="preserve"> ي</w:t>
      </w:r>
      <w:r w:rsidR="00127CED">
        <w:rPr>
          <w:rFonts w:hint="cs"/>
          <w:rtl/>
        </w:rPr>
        <w:t>ُ</w:t>
      </w:r>
      <w:r w:rsidR="00F30BB6">
        <w:rPr>
          <w:rtl/>
        </w:rPr>
        <w:t>جر</w:t>
      </w:r>
      <w:r w:rsidR="00F30BB6">
        <w:rPr>
          <w:rFonts w:hint="cs"/>
          <w:rtl/>
        </w:rPr>
        <w:t>ي</w:t>
      </w:r>
      <w:r w:rsidRPr="00ED0CF5">
        <w:rPr>
          <w:rtl/>
        </w:rPr>
        <w:t xml:space="preserve"> هذه العملية... بينما ال</w:t>
      </w:r>
      <w:r w:rsidRPr="00ED0CF5">
        <w:rPr>
          <w:rFonts w:hint="cs"/>
          <w:rtl/>
        </w:rPr>
        <w:t>إ</w:t>
      </w:r>
      <w:r w:rsidRPr="00ED0CF5">
        <w:rPr>
          <w:rtl/>
        </w:rPr>
        <w:t>جهاض هو جريمة قتل، ولا ي</w:t>
      </w:r>
      <w:r w:rsidR="00541106">
        <w:rPr>
          <w:rFonts w:hint="cs"/>
          <w:rtl/>
        </w:rPr>
        <w:t>ُ</w:t>
      </w:r>
      <w:r w:rsidRPr="00ED0CF5">
        <w:rPr>
          <w:rtl/>
        </w:rPr>
        <w:t>سمح به إلا في حالة تعرض أم الجنين إلى الموت إن ولدته.</w:t>
      </w:r>
      <w:r w:rsidR="00541106">
        <w:rPr>
          <w:rFonts w:hint="cs"/>
          <w:rtl/>
        </w:rPr>
        <w:t xml:space="preserve"> </w:t>
      </w:r>
      <w:r w:rsidRPr="00ED0CF5">
        <w:rPr>
          <w:rtl/>
        </w:rPr>
        <w:t>وبنفس الضمير كان العرب في الجاهلية يقومون بوأد البنات، أ</w:t>
      </w:r>
      <w:r w:rsidRPr="00ED0CF5">
        <w:rPr>
          <w:rFonts w:hint="cs"/>
          <w:rtl/>
        </w:rPr>
        <w:t>ي</w:t>
      </w:r>
      <w:r w:rsidRPr="00ED0CF5">
        <w:rPr>
          <w:rtl/>
        </w:rPr>
        <w:t xml:space="preserve"> قتلهم بالحياة بعد ولادتهن!</w:t>
      </w:r>
    </w:p>
    <w:p w:rsidR="00ED0CF5" w:rsidRPr="00ED0CF5" w:rsidRDefault="00ED0CF5" w:rsidP="00091867">
      <w:pPr>
        <w:spacing w:beforeLines="20" w:before="48" w:afterLines="20" w:after="48" w:line="254" w:lineRule="auto"/>
        <w:rPr>
          <w:rtl/>
        </w:rPr>
      </w:pPr>
      <w:r w:rsidRPr="00ED0CF5">
        <w:rPr>
          <w:rtl/>
        </w:rPr>
        <w:t>للأسف الشديد، هناك ضمائر في الغرب تبرر الشذوذ الجنس</w:t>
      </w:r>
      <w:r w:rsidR="00541106">
        <w:rPr>
          <w:rFonts w:hint="cs"/>
          <w:rtl/>
        </w:rPr>
        <w:t>ي</w:t>
      </w:r>
      <w:r w:rsidRPr="00ED0CF5">
        <w:rPr>
          <w:rtl/>
        </w:rPr>
        <w:t>!</w:t>
      </w:r>
    </w:p>
    <w:p w:rsidR="00ED0CF5" w:rsidRPr="00ED0CF5" w:rsidRDefault="00ED0CF5" w:rsidP="00091867">
      <w:pPr>
        <w:spacing w:beforeLines="20" w:before="48" w:afterLines="20" w:after="48" w:line="254" w:lineRule="auto"/>
        <w:rPr>
          <w:rtl/>
        </w:rPr>
      </w:pPr>
      <w:r w:rsidRPr="00ED0CF5">
        <w:rPr>
          <w:rtl/>
        </w:rPr>
        <w:t>إما ب</w:t>
      </w:r>
      <w:r w:rsidRPr="00ED0CF5">
        <w:rPr>
          <w:rFonts w:hint="cs"/>
          <w:rtl/>
        </w:rPr>
        <w:t>ا</w:t>
      </w:r>
      <w:r w:rsidRPr="00ED0CF5">
        <w:rPr>
          <w:rtl/>
        </w:rPr>
        <w:t>عتباره جزء</w:t>
      </w:r>
      <w:r w:rsidRPr="00ED0CF5">
        <w:rPr>
          <w:rFonts w:hint="cs"/>
          <w:rtl/>
        </w:rPr>
        <w:t>ً</w:t>
      </w:r>
      <w:r w:rsidRPr="00ED0CF5">
        <w:rPr>
          <w:rtl/>
        </w:rPr>
        <w:t>ا من الحرية الشخصية! بينما ليس ال</w:t>
      </w:r>
      <w:r w:rsidR="0054188C">
        <w:rPr>
          <w:rtl/>
        </w:rPr>
        <w:t>إنسان</w:t>
      </w:r>
      <w:r w:rsidRPr="00ED0CF5">
        <w:rPr>
          <w:rtl/>
        </w:rPr>
        <w:t xml:space="preserve"> حر</w:t>
      </w:r>
      <w:r w:rsidRPr="00ED0CF5">
        <w:rPr>
          <w:rFonts w:hint="cs"/>
          <w:rtl/>
        </w:rPr>
        <w:t>ً</w:t>
      </w:r>
      <w:r w:rsidRPr="00ED0CF5">
        <w:rPr>
          <w:rtl/>
        </w:rPr>
        <w:t>ا في أن يرتكب الخطية. إنما الحرية الحقيقية ه</w:t>
      </w:r>
      <w:r w:rsidRPr="00ED0CF5">
        <w:rPr>
          <w:rFonts w:hint="cs"/>
          <w:rtl/>
        </w:rPr>
        <w:t>ي</w:t>
      </w:r>
      <w:r w:rsidRPr="00ED0CF5">
        <w:rPr>
          <w:rtl/>
        </w:rPr>
        <w:t xml:space="preserve"> التحر</w:t>
      </w:r>
      <w:r w:rsidR="00127CED">
        <w:rPr>
          <w:rFonts w:hint="cs"/>
          <w:rtl/>
        </w:rPr>
        <w:t>ُّ</w:t>
      </w:r>
      <w:r w:rsidRPr="00ED0CF5">
        <w:rPr>
          <w:rtl/>
        </w:rPr>
        <w:t>ر من الخطية..! والبعض يبر</w:t>
      </w:r>
      <w:r w:rsidR="00127CED">
        <w:rPr>
          <w:rFonts w:hint="cs"/>
          <w:rtl/>
        </w:rPr>
        <w:t>ِّ</w:t>
      </w:r>
      <w:r w:rsidRPr="00ED0CF5">
        <w:rPr>
          <w:rtl/>
        </w:rPr>
        <w:t>رون الشذوذ بأن البعض خ</w:t>
      </w:r>
      <w:r w:rsidR="00A3413D">
        <w:rPr>
          <w:rFonts w:hint="cs"/>
          <w:rtl/>
        </w:rPr>
        <w:t>ُ</w:t>
      </w:r>
      <w:r w:rsidRPr="00ED0CF5">
        <w:rPr>
          <w:rtl/>
        </w:rPr>
        <w:t>لقوا هكذا... لدرجة أن بعض القضاة في الغرب حكموا بجواز أن يتزوج رجل برجل!</w:t>
      </w:r>
    </w:p>
    <w:p w:rsidR="00ED0CF5" w:rsidRPr="00ED0CF5" w:rsidRDefault="00ED0CF5" w:rsidP="00091867">
      <w:pPr>
        <w:spacing w:beforeLines="20" w:before="48" w:afterLines="20" w:after="48" w:line="254" w:lineRule="auto"/>
        <w:rPr>
          <w:rtl/>
        </w:rPr>
      </w:pPr>
      <w:r w:rsidRPr="00ED0CF5">
        <w:rPr>
          <w:rtl/>
        </w:rPr>
        <w:t>وقد قلت في حوار مع بعض كنائس الغرب: لا يجوز لنا أن ن</w:t>
      </w:r>
      <w:r w:rsidRPr="00ED0CF5">
        <w:rPr>
          <w:rFonts w:hint="cs"/>
          <w:rtl/>
        </w:rPr>
        <w:t>ُ</w:t>
      </w:r>
      <w:r w:rsidRPr="00ED0CF5">
        <w:rPr>
          <w:rtl/>
        </w:rPr>
        <w:t>ش</w:t>
      </w:r>
      <w:r w:rsidRPr="00ED0CF5">
        <w:rPr>
          <w:rFonts w:hint="cs"/>
          <w:rtl/>
        </w:rPr>
        <w:t>َ</w:t>
      </w:r>
      <w:r w:rsidRPr="00ED0CF5">
        <w:rPr>
          <w:rtl/>
        </w:rPr>
        <w:t>ر</w:t>
      </w:r>
      <w:r w:rsidRPr="00ED0CF5">
        <w:rPr>
          <w:rFonts w:hint="cs"/>
          <w:rtl/>
        </w:rPr>
        <w:t>ِّ</w:t>
      </w:r>
      <w:r w:rsidRPr="00ED0CF5">
        <w:rPr>
          <w:rtl/>
        </w:rPr>
        <w:t>ع الخطأ. فإن كان الشذوذ بسبب خ</w:t>
      </w:r>
      <w:r w:rsidR="00127CED">
        <w:rPr>
          <w:rFonts w:hint="cs"/>
          <w:rtl/>
        </w:rPr>
        <w:t>ُ</w:t>
      </w:r>
      <w:r w:rsidRPr="00ED0CF5">
        <w:rPr>
          <w:rtl/>
        </w:rPr>
        <w:t>ل</w:t>
      </w:r>
      <w:r w:rsidR="00127CED">
        <w:rPr>
          <w:rFonts w:hint="cs"/>
          <w:rtl/>
        </w:rPr>
        <w:t>ُ</w:t>
      </w:r>
      <w:r w:rsidRPr="00ED0CF5">
        <w:rPr>
          <w:rtl/>
        </w:rPr>
        <w:t>ق</w:t>
      </w:r>
      <w:r w:rsidR="00127CED">
        <w:rPr>
          <w:rFonts w:hint="cs"/>
          <w:rtl/>
        </w:rPr>
        <w:t>ّ</w:t>
      </w:r>
      <w:r w:rsidRPr="00ED0CF5">
        <w:rPr>
          <w:rFonts w:hint="cs"/>
          <w:rtl/>
        </w:rPr>
        <w:t>ي</w:t>
      </w:r>
      <w:r w:rsidRPr="00ED0CF5">
        <w:rPr>
          <w:rtl/>
        </w:rPr>
        <w:t xml:space="preserve"> (أخلاق</w:t>
      </w:r>
      <w:r w:rsidR="00A3413D">
        <w:rPr>
          <w:rFonts w:hint="cs"/>
          <w:rtl/>
        </w:rPr>
        <w:t>ي</w:t>
      </w:r>
      <w:r w:rsidRPr="00ED0CF5">
        <w:rPr>
          <w:rtl/>
        </w:rPr>
        <w:t>)، علينا أن نقود صاحبه إلى التوبة. وإن كان بسبب خ</w:t>
      </w:r>
      <w:r w:rsidR="00127CED">
        <w:rPr>
          <w:rFonts w:hint="cs"/>
          <w:rtl/>
        </w:rPr>
        <w:t>َ</w:t>
      </w:r>
      <w:r w:rsidRPr="00ED0CF5">
        <w:rPr>
          <w:rtl/>
        </w:rPr>
        <w:t>ل</w:t>
      </w:r>
      <w:r w:rsidR="00127CED">
        <w:rPr>
          <w:rFonts w:hint="cs"/>
          <w:rtl/>
        </w:rPr>
        <w:t>ْ</w:t>
      </w:r>
      <w:r w:rsidRPr="00ED0CF5">
        <w:rPr>
          <w:rtl/>
        </w:rPr>
        <w:t>ق</w:t>
      </w:r>
      <w:r w:rsidRPr="00ED0CF5">
        <w:rPr>
          <w:rFonts w:hint="cs"/>
          <w:rtl/>
        </w:rPr>
        <w:t>ي</w:t>
      </w:r>
      <w:r w:rsidRPr="00ED0CF5">
        <w:rPr>
          <w:rtl/>
        </w:rPr>
        <w:t>، علينا أن نعالجه.</w:t>
      </w:r>
    </w:p>
    <w:p w:rsidR="00ED0CF5" w:rsidRPr="00ED0CF5" w:rsidRDefault="00ED0CF5" w:rsidP="00091867">
      <w:pPr>
        <w:spacing w:beforeLines="20" w:before="48" w:afterLines="20" w:after="48" w:line="254" w:lineRule="auto"/>
        <w:rPr>
          <w:b/>
          <w:bCs/>
          <w:rtl/>
        </w:rPr>
      </w:pPr>
      <w:r w:rsidRPr="00ED0CF5">
        <w:rPr>
          <w:b/>
          <w:bCs/>
          <w:rtl/>
        </w:rPr>
        <w:t>التطر</w:t>
      </w:r>
      <w:r w:rsidR="00127CED">
        <w:rPr>
          <w:rFonts w:hint="cs"/>
          <w:b/>
          <w:bCs/>
          <w:rtl/>
        </w:rPr>
        <w:t>ُّ</w:t>
      </w:r>
      <w:r w:rsidRPr="00ED0CF5">
        <w:rPr>
          <w:b/>
          <w:bCs/>
          <w:rtl/>
        </w:rPr>
        <w:t>ف أيضًا، توجد ضمائر تبر</w:t>
      </w:r>
      <w:r w:rsidR="00127CED">
        <w:rPr>
          <w:rFonts w:hint="cs"/>
          <w:b/>
          <w:bCs/>
          <w:rtl/>
        </w:rPr>
        <w:t>ِّ</w:t>
      </w:r>
      <w:r w:rsidRPr="00ED0CF5">
        <w:rPr>
          <w:b/>
          <w:bCs/>
          <w:rtl/>
        </w:rPr>
        <w:t>ره.</w:t>
      </w:r>
    </w:p>
    <w:p w:rsidR="00ED0CF5" w:rsidRDefault="00ED0CF5" w:rsidP="00091867">
      <w:pPr>
        <w:spacing w:beforeLines="20" w:before="48" w:afterLines="20" w:after="48" w:line="254" w:lineRule="auto"/>
        <w:rPr>
          <w:rtl/>
        </w:rPr>
      </w:pPr>
      <w:r w:rsidRPr="00ED0CF5">
        <w:rPr>
          <w:rtl/>
        </w:rPr>
        <w:t>سواء من مرتكبيه، أو من الذين يرشدونهم ويقودونهم. وهكذا يرتكز الضمير على سبب عقيد</w:t>
      </w:r>
      <w:r w:rsidRPr="00ED0CF5">
        <w:rPr>
          <w:rFonts w:hint="cs"/>
          <w:rtl/>
        </w:rPr>
        <w:t>ي</w:t>
      </w:r>
      <w:r w:rsidRPr="00ED0CF5">
        <w:rPr>
          <w:rtl/>
        </w:rPr>
        <w:t>، أو جهل بالعقيدة...</w:t>
      </w:r>
    </w:p>
    <w:p w:rsidR="00135C86" w:rsidRPr="00ED0CF5" w:rsidRDefault="00135C86" w:rsidP="00091867">
      <w:pPr>
        <w:spacing w:beforeLines="20" w:before="48" w:afterLines="20" w:after="48" w:line="254" w:lineRule="auto"/>
        <w:rPr>
          <w:rtl/>
        </w:rPr>
      </w:pPr>
    </w:p>
    <w:p w:rsidR="00ED0CF5" w:rsidRPr="00ED0CF5" w:rsidRDefault="00ED0CF5" w:rsidP="00091867">
      <w:pPr>
        <w:spacing w:beforeLines="20" w:before="48" w:afterLines="20" w:after="48" w:line="254" w:lineRule="auto"/>
        <w:rPr>
          <w:b/>
          <w:bCs/>
          <w:rtl/>
        </w:rPr>
      </w:pPr>
      <w:r w:rsidRPr="00ED0CF5">
        <w:rPr>
          <w:b/>
          <w:bCs/>
          <w:rtl/>
        </w:rPr>
        <w:t>الضمير المنحرف أيضًا يبر</w:t>
      </w:r>
      <w:r w:rsidR="00127CED">
        <w:rPr>
          <w:rFonts w:hint="cs"/>
          <w:b/>
          <w:bCs/>
          <w:rtl/>
        </w:rPr>
        <w:t>ِّ</w:t>
      </w:r>
      <w:r w:rsidRPr="00ED0CF5">
        <w:rPr>
          <w:b/>
          <w:bCs/>
          <w:rtl/>
        </w:rPr>
        <w:t>ر الهندسة الوراثية.</w:t>
      </w:r>
    </w:p>
    <w:p w:rsidR="00ED0CF5" w:rsidRPr="00ED0CF5" w:rsidRDefault="00ED0CF5" w:rsidP="005A36D9">
      <w:pPr>
        <w:spacing w:beforeLines="20" w:before="48" w:afterLines="20" w:after="48" w:line="254" w:lineRule="auto"/>
        <w:rPr>
          <w:rtl/>
        </w:rPr>
      </w:pPr>
      <w:r w:rsidRPr="00ED0CF5">
        <w:rPr>
          <w:rtl/>
        </w:rPr>
        <w:t xml:space="preserve">وفيها يوجد بنك للبويضات المخصبة، تستطيع أن تذهب إليه أية </w:t>
      </w:r>
      <w:r w:rsidR="00A3413D">
        <w:rPr>
          <w:rFonts w:hint="cs"/>
          <w:rtl/>
        </w:rPr>
        <w:t>ا</w:t>
      </w:r>
      <w:r w:rsidRPr="00ED0CF5">
        <w:rPr>
          <w:rtl/>
        </w:rPr>
        <w:t>مرأة لك</w:t>
      </w:r>
      <w:r w:rsidRPr="00ED0CF5">
        <w:rPr>
          <w:rFonts w:hint="cs"/>
          <w:rtl/>
        </w:rPr>
        <w:t>ي</w:t>
      </w:r>
      <w:r w:rsidRPr="00ED0CF5">
        <w:rPr>
          <w:rtl/>
        </w:rPr>
        <w:t xml:space="preserve"> تنتق</w:t>
      </w:r>
      <w:r w:rsidRPr="00ED0CF5">
        <w:rPr>
          <w:rFonts w:hint="cs"/>
          <w:rtl/>
        </w:rPr>
        <w:t>ي</w:t>
      </w:r>
      <w:r w:rsidRPr="00ED0CF5">
        <w:rPr>
          <w:rtl/>
        </w:rPr>
        <w:t xml:space="preserve"> الصنف الذ</w:t>
      </w:r>
      <w:r w:rsidRPr="00ED0CF5">
        <w:rPr>
          <w:rFonts w:hint="cs"/>
          <w:rtl/>
        </w:rPr>
        <w:t>ي</w:t>
      </w:r>
      <w:r w:rsidRPr="00ED0CF5">
        <w:rPr>
          <w:rtl/>
        </w:rPr>
        <w:t xml:space="preserve"> تريد أن تنجبه، </w:t>
      </w:r>
      <w:r w:rsidRPr="00ED0CF5">
        <w:rPr>
          <w:rFonts w:hint="cs"/>
          <w:rtl/>
        </w:rPr>
        <w:t>ا</w:t>
      </w:r>
      <w:r w:rsidRPr="00ED0CF5">
        <w:rPr>
          <w:rtl/>
        </w:rPr>
        <w:t>بن</w:t>
      </w:r>
      <w:r w:rsidRPr="00ED0CF5">
        <w:rPr>
          <w:rFonts w:hint="cs"/>
          <w:rtl/>
        </w:rPr>
        <w:t>ً</w:t>
      </w:r>
      <w:r w:rsidRPr="00ED0CF5">
        <w:rPr>
          <w:rtl/>
        </w:rPr>
        <w:t>ا أو بنت</w:t>
      </w:r>
      <w:r w:rsidRPr="00ED0CF5">
        <w:rPr>
          <w:rFonts w:hint="cs"/>
          <w:rtl/>
        </w:rPr>
        <w:t>ً</w:t>
      </w:r>
      <w:r w:rsidRPr="00ED0CF5">
        <w:rPr>
          <w:rtl/>
        </w:rPr>
        <w:t>ا، بأ</w:t>
      </w:r>
      <w:r w:rsidRPr="00ED0CF5">
        <w:rPr>
          <w:rFonts w:hint="cs"/>
          <w:rtl/>
        </w:rPr>
        <w:t>ي</w:t>
      </w:r>
      <w:r w:rsidRPr="00ED0CF5">
        <w:rPr>
          <w:rtl/>
        </w:rPr>
        <w:t xml:space="preserve"> طول، أو لون للبشرة أو الشعر أو للعين، ونوع العقلية والطبع! وضمير أولئك يبرر الهندسة الوراثية بأنها نمو في العلم، وقدرة على التحك</w:t>
      </w:r>
      <w:r w:rsidR="005A36D9">
        <w:rPr>
          <w:rFonts w:hint="cs"/>
          <w:rtl/>
        </w:rPr>
        <w:t>ُّ</w:t>
      </w:r>
      <w:r w:rsidRPr="00ED0CF5">
        <w:rPr>
          <w:rtl/>
        </w:rPr>
        <w:t>م في ال</w:t>
      </w:r>
      <w:r w:rsidR="005A36D9">
        <w:rPr>
          <w:rtl/>
        </w:rPr>
        <w:t>چ</w:t>
      </w:r>
      <w:r w:rsidRPr="00ED0CF5">
        <w:rPr>
          <w:rtl/>
        </w:rPr>
        <w:t>ينات..! بينما هو تحكم في خليقة الله...</w:t>
      </w:r>
    </w:p>
    <w:p w:rsidR="00ED0CF5" w:rsidRPr="00ED0CF5" w:rsidRDefault="00ED0CF5" w:rsidP="00091867">
      <w:pPr>
        <w:spacing w:beforeLines="20" w:before="48" w:afterLines="20" w:after="48" w:line="254" w:lineRule="auto"/>
        <w:rPr>
          <w:b/>
          <w:bCs/>
          <w:rtl/>
        </w:rPr>
      </w:pPr>
      <w:r w:rsidRPr="00ED0CF5">
        <w:rPr>
          <w:b/>
          <w:bCs/>
          <w:rtl/>
        </w:rPr>
        <w:t>هناك م</w:t>
      </w:r>
      <w:r w:rsidR="008A624A">
        <w:rPr>
          <w:rFonts w:hint="cs"/>
          <w:b/>
          <w:bCs/>
          <w:rtl/>
        </w:rPr>
        <w:t>َ</w:t>
      </w:r>
      <w:r w:rsidRPr="00ED0CF5">
        <w:rPr>
          <w:b/>
          <w:bCs/>
          <w:rtl/>
        </w:rPr>
        <w:t>ن يقول إن الضمير هو قاض</w:t>
      </w:r>
      <w:r w:rsidR="005A36D9">
        <w:rPr>
          <w:rFonts w:hint="cs"/>
          <w:b/>
          <w:bCs/>
          <w:rtl/>
        </w:rPr>
        <w:t>ٍ</w:t>
      </w:r>
      <w:r w:rsidRPr="00ED0CF5">
        <w:rPr>
          <w:b/>
          <w:bCs/>
          <w:rtl/>
        </w:rPr>
        <w:t xml:space="preserve"> عادل، ولكنه ضعيف. وهذا الضعف ي</w:t>
      </w:r>
      <w:r w:rsidR="005A36D9">
        <w:rPr>
          <w:rFonts w:hint="cs"/>
          <w:b/>
          <w:bCs/>
          <w:rtl/>
        </w:rPr>
        <w:t>ُ</w:t>
      </w:r>
      <w:r w:rsidRPr="00ED0CF5">
        <w:rPr>
          <w:b/>
          <w:bCs/>
          <w:rtl/>
        </w:rPr>
        <w:t>عجزه عن تنفيذ أحكامه.. ولكنن</w:t>
      </w:r>
      <w:r w:rsidRPr="00ED0CF5">
        <w:rPr>
          <w:rFonts w:hint="cs"/>
          <w:b/>
          <w:bCs/>
          <w:rtl/>
        </w:rPr>
        <w:t>ي</w:t>
      </w:r>
      <w:r w:rsidRPr="00ED0CF5">
        <w:rPr>
          <w:b/>
          <w:bCs/>
          <w:rtl/>
        </w:rPr>
        <w:t xml:space="preserve"> أقول إن الضمير ليس قاضي</w:t>
      </w:r>
      <w:r w:rsidRPr="00ED0CF5">
        <w:rPr>
          <w:rFonts w:hint="cs"/>
          <w:b/>
          <w:bCs/>
          <w:rtl/>
        </w:rPr>
        <w:t>ً</w:t>
      </w:r>
      <w:r w:rsidRPr="00ED0CF5">
        <w:rPr>
          <w:b/>
          <w:bCs/>
          <w:rtl/>
        </w:rPr>
        <w:t>ا عادلا</w:t>
      </w:r>
      <w:r w:rsidR="005A36D9">
        <w:rPr>
          <w:rFonts w:hint="cs"/>
          <w:b/>
          <w:bCs/>
          <w:rtl/>
        </w:rPr>
        <w:t>ً</w:t>
      </w:r>
      <w:r w:rsidRPr="00ED0CF5">
        <w:rPr>
          <w:b/>
          <w:bCs/>
          <w:rtl/>
        </w:rPr>
        <w:t xml:space="preserve"> في أحكامه، فكثير</w:t>
      </w:r>
      <w:r w:rsidRPr="00ED0CF5">
        <w:rPr>
          <w:rFonts w:hint="cs"/>
          <w:b/>
          <w:bCs/>
          <w:rtl/>
        </w:rPr>
        <w:t>ً</w:t>
      </w:r>
      <w:r w:rsidRPr="00ED0CF5">
        <w:rPr>
          <w:b/>
          <w:bCs/>
          <w:rtl/>
        </w:rPr>
        <w:t>ا ما يخط</w:t>
      </w:r>
      <w:r w:rsidRPr="00ED0CF5">
        <w:rPr>
          <w:rFonts w:hint="cs"/>
          <w:b/>
          <w:bCs/>
          <w:rtl/>
        </w:rPr>
        <w:t>ئ</w:t>
      </w:r>
      <w:r w:rsidRPr="00ED0CF5">
        <w:rPr>
          <w:b/>
          <w:bCs/>
          <w:rtl/>
        </w:rPr>
        <w:t xml:space="preserve"> في حكمه...</w:t>
      </w:r>
    </w:p>
    <w:p w:rsidR="00ED0CF5" w:rsidRPr="00ED0CF5" w:rsidRDefault="00ED0CF5" w:rsidP="00091867">
      <w:pPr>
        <w:spacing w:beforeLines="20" w:before="48" w:afterLines="20" w:after="48" w:line="254" w:lineRule="auto"/>
        <w:rPr>
          <w:rtl/>
        </w:rPr>
      </w:pPr>
      <w:r w:rsidRPr="00ED0CF5">
        <w:rPr>
          <w:rtl/>
        </w:rPr>
        <w:t>ليس كل ضمير ضمير</w:t>
      </w:r>
      <w:r w:rsidRPr="00ED0CF5">
        <w:rPr>
          <w:rFonts w:hint="cs"/>
          <w:rtl/>
        </w:rPr>
        <w:t>ً</w:t>
      </w:r>
      <w:r w:rsidRPr="00ED0CF5">
        <w:rPr>
          <w:rtl/>
        </w:rPr>
        <w:t>ا صالح</w:t>
      </w:r>
      <w:r w:rsidRPr="00ED0CF5">
        <w:rPr>
          <w:rFonts w:hint="cs"/>
          <w:rtl/>
        </w:rPr>
        <w:t>ً</w:t>
      </w:r>
      <w:r w:rsidRPr="00ED0CF5">
        <w:rPr>
          <w:rtl/>
        </w:rPr>
        <w:t>ا. فما أسهل أن تتدخ</w:t>
      </w:r>
      <w:r w:rsidR="005A36D9">
        <w:rPr>
          <w:rFonts w:hint="cs"/>
          <w:rtl/>
        </w:rPr>
        <w:t>َّ</w:t>
      </w:r>
      <w:r w:rsidRPr="00ED0CF5">
        <w:rPr>
          <w:rtl/>
        </w:rPr>
        <w:t>ل في أحكامه عوامل كثيرة. هو يتأثر بدرجة معرفته، وبنوع عقله، وهو يتأثر أيضًا بشهوات ال</w:t>
      </w:r>
      <w:r w:rsidR="0054188C">
        <w:rPr>
          <w:rtl/>
        </w:rPr>
        <w:t>إنسان</w:t>
      </w:r>
      <w:r w:rsidRPr="00ED0CF5">
        <w:rPr>
          <w:rtl/>
        </w:rPr>
        <w:t xml:space="preserve"> ورغباته ونوعية نفسيته. ويتأثر أيضًا بالبيئة والوسط الذ</w:t>
      </w:r>
      <w:r w:rsidRPr="00ED0CF5">
        <w:rPr>
          <w:rFonts w:hint="cs"/>
          <w:rtl/>
        </w:rPr>
        <w:t>ي</w:t>
      </w:r>
      <w:r w:rsidRPr="00ED0CF5">
        <w:rPr>
          <w:rtl/>
        </w:rPr>
        <w:t xml:space="preserve"> يعيش فيه، وبالظروف والضغوط المحيطة.</w:t>
      </w:r>
    </w:p>
    <w:p w:rsidR="00ED0CF5" w:rsidRPr="00ED0CF5" w:rsidRDefault="00ED0CF5" w:rsidP="00091867">
      <w:pPr>
        <w:spacing w:beforeLines="20" w:before="48" w:afterLines="20" w:after="48" w:line="254" w:lineRule="auto"/>
        <w:rPr>
          <w:b/>
          <w:bCs/>
          <w:rtl/>
        </w:rPr>
      </w:pPr>
      <w:r w:rsidRPr="00ED0CF5">
        <w:rPr>
          <w:b/>
          <w:bCs/>
          <w:rtl/>
        </w:rPr>
        <w:t>والضمير المخط</w:t>
      </w:r>
      <w:r w:rsidRPr="00ED0CF5">
        <w:rPr>
          <w:rFonts w:hint="cs"/>
          <w:b/>
          <w:bCs/>
          <w:rtl/>
        </w:rPr>
        <w:t>ئ</w:t>
      </w:r>
      <w:r w:rsidRPr="00ED0CF5">
        <w:rPr>
          <w:b/>
          <w:bCs/>
          <w:rtl/>
        </w:rPr>
        <w:t xml:space="preserve"> يحتاج إلى تقويم وإلى توعية.</w:t>
      </w:r>
    </w:p>
    <w:p w:rsidR="00ED0CF5" w:rsidRPr="00ED0CF5" w:rsidRDefault="00ED0CF5" w:rsidP="00091867">
      <w:pPr>
        <w:spacing w:beforeLines="20" w:before="48" w:afterLines="20" w:after="48" w:line="254" w:lineRule="auto"/>
        <w:rPr>
          <w:rtl/>
        </w:rPr>
      </w:pPr>
      <w:r w:rsidRPr="00ED0CF5">
        <w:rPr>
          <w:rtl/>
        </w:rPr>
        <w:t>من أجل هذا كان الوح</w:t>
      </w:r>
      <w:r w:rsidRPr="00ED0CF5">
        <w:rPr>
          <w:rFonts w:hint="cs"/>
          <w:rtl/>
        </w:rPr>
        <w:t>ي</w:t>
      </w:r>
      <w:r w:rsidRPr="00ED0CF5">
        <w:rPr>
          <w:rtl/>
        </w:rPr>
        <w:t xml:space="preserve"> الإله</w:t>
      </w:r>
      <w:r w:rsidRPr="00ED0CF5">
        <w:rPr>
          <w:rFonts w:hint="cs"/>
          <w:rtl/>
        </w:rPr>
        <w:t>ي</w:t>
      </w:r>
      <w:r w:rsidRPr="00ED0CF5">
        <w:rPr>
          <w:rtl/>
        </w:rPr>
        <w:t>، وأرسل الله الأنبياء والرسل، وأوجد الوعظ والتعليم والإرشاد. ونسمع في كل هذا عن "يقظة الضمير" وعن أناس "ن</w:t>
      </w:r>
      <w:r w:rsidRPr="00ED0CF5">
        <w:rPr>
          <w:rFonts w:hint="cs"/>
          <w:rtl/>
        </w:rPr>
        <w:t>ُ</w:t>
      </w:r>
      <w:r w:rsidRPr="00ED0CF5">
        <w:rPr>
          <w:rtl/>
        </w:rPr>
        <w:t>خ</w:t>
      </w:r>
      <w:r w:rsidRPr="00ED0CF5">
        <w:rPr>
          <w:rFonts w:hint="cs"/>
          <w:rtl/>
        </w:rPr>
        <w:t>ِ</w:t>
      </w:r>
      <w:r w:rsidRPr="00ED0CF5">
        <w:rPr>
          <w:rtl/>
        </w:rPr>
        <w:t>سوا في قلوبهم" بما سمعوه (أع2: 37).</w:t>
      </w:r>
    </w:p>
    <w:p w:rsidR="00ED0CF5" w:rsidRPr="00ED0CF5" w:rsidRDefault="00ED0CF5" w:rsidP="00091867">
      <w:pPr>
        <w:spacing w:beforeLines="20" w:before="48" w:afterLines="20" w:after="48" w:line="254" w:lineRule="auto"/>
        <w:rPr>
          <w:b/>
          <w:bCs/>
          <w:rtl/>
        </w:rPr>
      </w:pPr>
      <w:r w:rsidRPr="00ED0CF5">
        <w:rPr>
          <w:b/>
          <w:bCs/>
          <w:rtl/>
        </w:rPr>
        <w:t xml:space="preserve">وإلى جوار الوعظ والتعليم، يوجد عمل الروح القدس في الضمير، يمنحه </w:t>
      </w:r>
      <w:r w:rsidRPr="00ED0CF5">
        <w:rPr>
          <w:rFonts w:hint="cs"/>
          <w:b/>
          <w:bCs/>
          <w:rtl/>
        </w:rPr>
        <w:t>ا</w:t>
      </w:r>
      <w:r w:rsidRPr="00ED0CF5">
        <w:rPr>
          <w:b/>
          <w:bCs/>
          <w:rtl/>
        </w:rPr>
        <w:t>ستنارة أكثر وشفافية وحكم</w:t>
      </w:r>
      <w:r w:rsidRPr="00ED0CF5">
        <w:rPr>
          <w:rFonts w:hint="cs"/>
          <w:b/>
          <w:bCs/>
          <w:rtl/>
        </w:rPr>
        <w:t>ً</w:t>
      </w:r>
      <w:r w:rsidRPr="00ED0CF5">
        <w:rPr>
          <w:b/>
          <w:bCs/>
          <w:rtl/>
        </w:rPr>
        <w:t>ا سليم</w:t>
      </w:r>
      <w:r w:rsidRPr="00ED0CF5">
        <w:rPr>
          <w:rFonts w:hint="cs"/>
          <w:b/>
          <w:bCs/>
          <w:rtl/>
        </w:rPr>
        <w:t>ً</w:t>
      </w:r>
      <w:r w:rsidRPr="00ED0CF5">
        <w:rPr>
          <w:b/>
          <w:bCs/>
          <w:rtl/>
        </w:rPr>
        <w:t>ا وتأث</w:t>
      </w:r>
      <w:r w:rsidR="005A36D9">
        <w:rPr>
          <w:rFonts w:hint="cs"/>
          <w:b/>
          <w:bCs/>
          <w:rtl/>
        </w:rPr>
        <w:t>ُّ</w:t>
      </w:r>
      <w:r w:rsidRPr="00ED0CF5">
        <w:rPr>
          <w:b/>
          <w:bCs/>
          <w:rtl/>
        </w:rPr>
        <w:t>ر</w:t>
      </w:r>
      <w:r w:rsidRPr="00ED0CF5">
        <w:rPr>
          <w:rFonts w:hint="cs"/>
          <w:b/>
          <w:bCs/>
          <w:rtl/>
        </w:rPr>
        <w:t>ً</w:t>
      </w:r>
      <w:r w:rsidRPr="00ED0CF5">
        <w:rPr>
          <w:b/>
          <w:bCs/>
          <w:rtl/>
        </w:rPr>
        <w:t>ا.</w:t>
      </w:r>
    </w:p>
    <w:p w:rsidR="00ED0CF5" w:rsidRDefault="00ED0CF5" w:rsidP="00091867">
      <w:pPr>
        <w:spacing w:beforeLines="20" w:before="48" w:afterLines="20" w:after="48" w:line="254" w:lineRule="auto"/>
        <w:rPr>
          <w:rtl/>
        </w:rPr>
      </w:pPr>
      <w:r w:rsidRPr="00ED0CF5">
        <w:rPr>
          <w:rtl/>
        </w:rPr>
        <w:t>وهناك عوامل أخرى تؤثر في الضمير وت</w:t>
      </w:r>
      <w:r w:rsidR="0011667A">
        <w:rPr>
          <w:rFonts w:hint="cs"/>
          <w:rtl/>
        </w:rPr>
        <w:t>ُ</w:t>
      </w:r>
      <w:r w:rsidRPr="00ED0CF5">
        <w:rPr>
          <w:rtl/>
        </w:rPr>
        <w:t>نخسه: مثل بعض التجارب والتطبيقات، وبعض الأمراض الشديدة، وموت بعض الأحباء.</w:t>
      </w:r>
    </w:p>
    <w:p w:rsidR="00135C86" w:rsidRPr="00ED0CF5" w:rsidRDefault="00135C86" w:rsidP="00091867">
      <w:pPr>
        <w:spacing w:beforeLines="20" w:before="48" w:afterLines="20" w:after="48" w:line="254" w:lineRule="auto"/>
        <w:rPr>
          <w:rtl/>
        </w:rPr>
      </w:pPr>
    </w:p>
    <w:p w:rsidR="00ED0CF5" w:rsidRPr="00ED0CF5" w:rsidRDefault="00ED0CF5" w:rsidP="00091867">
      <w:pPr>
        <w:spacing w:beforeLines="20" w:before="48" w:afterLines="20" w:after="48" w:line="254" w:lineRule="auto"/>
        <w:rPr>
          <w:b/>
          <w:bCs/>
          <w:rtl/>
        </w:rPr>
      </w:pPr>
      <w:r w:rsidRPr="00ED0CF5">
        <w:rPr>
          <w:b/>
          <w:bCs/>
          <w:rtl/>
        </w:rPr>
        <w:t>على أن الضمائر تختلف في مدى تأث</w:t>
      </w:r>
      <w:r w:rsidR="005A36D9">
        <w:rPr>
          <w:rFonts w:hint="cs"/>
          <w:b/>
          <w:bCs/>
          <w:rtl/>
        </w:rPr>
        <w:t>ُّ</w:t>
      </w:r>
      <w:r w:rsidRPr="00ED0CF5">
        <w:rPr>
          <w:b/>
          <w:bCs/>
          <w:rtl/>
        </w:rPr>
        <w:t>رها.</w:t>
      </w:r>
    </w:p>
    <w:p w:rsidR="00ED0CF5" w:rsidRPr="00ED0CF5" w:rsidRDefault="00ED0CF5" w:rsidP="00091867">
      <w:pPr>
        <w:spacing w:beforeLines="20" w:before="48" w:afterLines="20" w:after="48" w:line="254" w:lineRule="auto"/>
        <w:rPr>
          <w:rtl/>
        </w:rPr>
      </w:pPr>
      <w:r w:rsidRPr="00ED0CF5">
        <w:rPr>
          <w:rtl/>
        </w:rPr>
        <w:t>فهناك ضمائر لا تتأثر إطلاق</w:t>
      </w:r>
      <w:r w:rsidRPr="00ED0CF5">
        <w:rPr>
          <w:rFonts w:hint="cs"/>
          <w:rtl/>
        </w:rPr>
        <w:t>ً</w:t>
      </w:r>
      <w:r w:rsidRPr="00ED0CF5">
        <w:rPr>
          <w:rtl/>
        </w:rPr>
        <w:t>ا، حتى بال</w:t>
      </w:r>
      <w:r w:rsidRPr="00ED0CF5">
        <w:rPr>
          <w:rFonts w:hint="cs"/>
          <w:rtl/>
        </w:rPr>
        <w:t>إ</w:t>
      </w:r>
      <w:r w:rsidRPr="00ED0CF5">
        <w:rPr>
          <w:rtl/>
        </w:rPr>
        <w:t>نذارات ال</w:t>
      </w:r>
      <w:r w:rsidRPr="00ED0CF5">
        <w:rPr>
          <w:rFonts w:hint="cs"/>
          <w:rtl/>
        </w:rPr>
        <w:t>إ</w:t>
      </w:r>
      <w:r w:rsidRPr="00ED0CF5">
        <w:rPr>
          <w:rtl/>
        </w:rPr>
        <w:t>لهية: ومثالها الشعب قبل الطوفان الذ</w:t>
      </w:r>
      <w:r w:rsidRPr="00ED0CF5">
        <w:rPr>
          <w:rFonts w:hint="cs"/>
          <w:rtl/>
        </w:rPr>
        <w:t>ي</w:t>
      </w:r>
      <w:r w:rsidRPr="00ED0CF5">
        <w:rPr>
          <w:rtl/>
        </w:rPr>
        <w:t xml:space="preserve"> لم يبال بإنذار نوح لهم، وغرقوا جميعهم. ومثلهم أيضًا أهل سدوم الذين لما أنذرهم لوط البار "</w:t>
      </w:r>
      <w:r w:rsidR="007B5043" w:rsidRPr="007B5043">
        <w:rPr>
          <w:rtl/>
        </w:rPr>
        <w:t>فَكَانَ كَم</w:t>
      </w:r>
      <w:r w:rsidR="007B5043">
        <w:rPr>
          <w:rtl/>
        </w:rPr>
        <w:t>َازِحٍ فِي أَعْيُنِ أَصْهَارِهِ</w:t>
      </w:r>
      <w:r w:rsidRPr="00ED0CF5">
        <w:rPr>
          <w:rtl/>
        </w:rPr>
        <w:t>"</w:t>
      </w:r>
      <w:r w:rsidRPr="00ED0CF5">
        <w:rPr>
          <w:rFonts w:hint="cs"/>
          <w:rtl/>
        </w:rPr>
        <w:t xml:space="preserve"> </w:t>
      </w:r>
      <w:r w:rsidRPr="00ED0CF5">
        <w:rPr>
          <w:rtl/>
        </w:rPr>
        <w:t>(تك19: 14). وهلكوا بنار غضب الر</w:t>
      </w:r>
      <w:r w:rsidR="0011667A">
        <w:rPr>
          <w:rFonts w:hint="cs"/>
          <w:rtl/>
        </w:rPr>
        <w:t>َّ</w:t>
      </w:r>
      <w:r w:rsidRPr="00ED0CF5">
        <w:rPr>
          <w:rtl/>
        </w:rPr>
        <w:t>ب عليهم.</w:t>
      </w:r>
    </w:p>
    <w:p w:rsidR="00ED0CF5" w:rsidRPr="00ED0CF5" w:rsidRDefault="00ED0CF5" w:rsidP="00091867">
      <w:pPr>
        <w:spacing w:beforeLines="20" w:before="48" w:afterLines="20" w:after="48" w:line="254" w:lineRule="auto"/>
        <w:rPr>
          <w:b/>
          <w:bCs/>
          <w:rtl/>
        </w:rPr>
      </w:pPr>
      <w:r w:rsidRPr="00ED0CF5">
        <w:rPr>
          <w:b/>
          <w:bCs/>
          <w:rtl/>
        </w:rPr>
        <w:t>وهناك من يتأث</w:t>
      </w:r>
      <w:r w:rsidR="005A36D9">
        <w:rPr>
          <w:rFonts w:hint="cs"/>
          <w:b/>
          <w:bCs/>
          <w:rtl/>
        </w:rPr>
        <w:t>ُّ</w:t>
      </w:r>
      <w:r w:rsidRPr="00ED0CF5">
        <w:rPr>
          <w:b/>
          <w:bCs/>
          <w:rtl/>
        </w:rPr>
        <w:t>ر وقتي</w:t>
      </w:r>
      <w:r w:rsidRPr="00ED0CF5">
        <w:rPr>
          <w:rFonts w:hint="cs"/>
          <w:b/>
          <w:bCs/>
          <w:rtl/>
        </w:rPr>
        <w:t>ً</w:t>
      </w:r>
      <w:r w:rsidRPr="00ED0CF5">
        <w:rPr>
          <w:b/>
          <w:bCs/>
          <w:rtl/>
        </w:rPr>
        <w:t xml:space="preserve">ا </w:t>
      </w:r>
      <w:r w:rsidR="005A36D9">
        <w:rPr>
          <w:rFonts w:hint="cs"/>
          <w:b/>
          <w:bCs/>
          <w:rtl/>
        </w:rPr>
        <w:t>و</w:t>
      </w:r>
      <w:r w:rsidRPr="00ED0CF5">
        <w:rPr>
          <w:b/>
          <w:bCs/>
          <w:rtl/>
        </w:rPr>
        <w:t xml:space="preserve">يزول </w:t>
      </w:r>
      <w:r w:rsidR="005A36D9">
        <w:rPr>
          <w:rFonts w:hint="cs"/>
          <w:b/>
          <w:bCs/>
          <w:rtl/>
        </w:rPr>
        <w:t xml:space="preserve">التأثُّر </w:t>
      </w:r>
      <w:r w:rsidRPr="00ED0CF5">
        <w:rPr>
          <w:b/>
          <w:bCs/>
          <w:rtl/>
        </w:rPr>
        <w:t>بعد حين.</w:t>
      </w:r>
    </w:p>
    <w:p w:rsidR="00ED0CF5" w:rsidRPr="00ED0CF5" w:rsidRDefault="00ED0CF5" w:rsidP="00091867">
      <w:pPr>
        <w:spacing w:beforeLines="20" w:before="48" w:afterLines="20" w:after="48" w:line="254" w:lineRule="auto"/>
        <w:rPr>
          <w:rtl/>
        </w:rPr>
      </w:pPr>
      <w:r w:rsidRPr="00ED0CF5">
        <w:rPr>
          <w:rtl/>
        </w:rPr>
        <w:t>مثل فيلكس الوال</w:t>
      </w:r>
      <w:r w:rsidRPr="00ED0CF5">
        <w:rPr>
          <w:rFonts w:hint="cs"/>
          <w:rtl/>
        </w:rPr>
        <w:t>ي</w:t>
      </w:r>
      <w:r w:rsidRPr="00ED0CF5">
        <w:rPr>
          <w:rtl/>
        </w:rPr>
        <w:t xml:space="preserve"> الذ</w:t>
      </w:r>
      <w:r w:rsidRPr="00ED0CF5">
        <w:rPr>
          <w:rFonts w:hint="cs"/>
          <w:rtl/>
        </w:rPr>
        <w:t>ي</w:t>
      </w:r>
      <w:r w:rsidRPr="00ED0CF5">
        <w:rPr>
          <w:rtl/>
        </w:rPr>
        <w:t xml:space="preserve"> </w:t>
      </w:r>
      <w:r w:rsidRPr="00ED0CF5">
        <w:rPr>
          <w:rFonts w:hint="cs"/>
          <w:rtl/>
        </w:rPr>
        <w:t>ا</w:t>
      </w:r>
      <w:r w:rsidRPr="00ED0CF5">
        <w:rPr>
          <w:rtl/>
        </w:rPr>
        <w:t>رتعب لما تحد</w:t>
      </w:r>
      <w:r w:rsidR="005A36D9">
        <w:rPr>
          <w:rFonts w:hint="cs"/>
          <w:rtl/>
        </w:rPr>
        <w:t>َّ</w:t>
      </w:r>
      <w:r w:rsidRPr="00ED0CF5">
        <w:rPr>
          <w:rtl/>
        </w:rPr>
        <w:t xml:space="preserve">ث بولس عن </w:t>
      </w:r>
      <w:r w:rsidR="00CF57D7" w:rsidRPr="00CF57D7">
        <w:rPr>
          <w:rtl/>
        </w:rPr>
        <w:t>الْبِرِّ وَالتَّعَفُّفِ وَالدَّيْنُونَةِ</w:t>
      </w:r>
      <w:r w:rsidRPr="00ED0CF5">
        <w:rPr>
          <w:rtl/>
        </w:rPr>
        <w:t>. ولكنه قال للقديس بولس</w:t>
      </w:r>
      <w:r w:rsidRPr="00ED0CF5">
        <w:rPr>
          <w:rFonts w:hint="cs"/>
          <w:rtl/>
        </w:rPr>
        <w:t>:</w:t>
      </w:r>
      <w:r w:rsidRPr="00ED0CF5">
        <w:rPr>
          <w:rtl/>
        </w:rPr>
        <w:t xml:space="preserve"> "</w:t>
      </w:r>
      <w:r w:rsidR="00CF57D7" w:rsidRPr="00CF57D7">
        <w:rPr>
          <w:rtl/>
        </w:rPr>
        <w:t>أَمَّا الآنَ فَاذْهَبْ، وَمَتَى حَصَلْتُ عَلَى وَقْتٍ أَسْتَدْعِيكَ</w:t>
      </w:r>
      <w:r w:rsidRPr="00ED0CF5">
        <w:rPr>
          <w:rtl/>
        </w:rPr>
        <w:t>"</w:t>
      </w:r>
      <w:r w:rsidR="00CF57D7">
        <w:rPr>
          <w:rFonts w:hint="cs"/>
          <w:rtl/>
        </w:rPr>
        <w:t xml:space="preserve"> </w:t>
      </w:r>
      <w:r w:rsidR="00CF57D7">
        <w:rPr>
          <w:rtl/>
        </w:rPr>
        <w:t>(</w:t>
      </w:r>
      <w:r w:rsidRPr="00ED0CF5">
        <w:rPr>
          <w:rtl/>
        </w:rPr>
        <w:t>أع24: 25). ومثل أغريباس الملك الذ</w:t>
      </w:r>
      <w:r w:rsidRPr="00ED0CF5">
        <w:rPr>
          <w:rFonts w:hint="cs"/>
          <w:rtl/>
        </w:rPr>
        <w:t>ي</w:t>
      </w:r>
      <w:r w:rsidRPr="00ED0CF5">
        <w:rPr>
          <w:rtl/>
        </w:rPr>
        <w:t xml:space="preserve"> قال لنفس القديس</w:t>
      </w:r>
      <w:r w:rsidRPr="00ED0CF5">
        <w:rPr>
          <w:rFonts w:hint="cs"/>
          <w:rtl/>
        </w:rPr>
        <w:t xml:space="preserve">: </w:t>
      </w:r>
      <w:r w:rsidRPr="00ED0CF5">
        <w:rPr>
          <w:rtl/>
        </w:rPr>
        <w:t>"</w:t>
      </w:r>
      <w:r w:rsidR="00476F58" w:rsidRPr="00476F58">
        <w:rPr>
          <w:rtl/>
        </w:rPr>
        <w:t>بِقَلِيل تُقْنِعُنِي أَنْ أَصِيرَ مَسِيحِيًّا</w:t>
      </w:r>
      <w:r w:rsidRPr="00ED0CF5">
        <w:rPr>
          <w:rtl/>
        </w:rPr>
        <w:t>" (أع26: 28). ولم نسمع عنه أنه صار مسيحي</w:t>
      </w:r>
      <w:r w:rsidRPr="00ED0CF5">
        <w:rPr>
          <w:rFonts w:hint="cs"/>
          <w:rtl/>
        </w:rPr>
        <w:t>ً</w:t>
      </w:r>
      <w:r w:rsidRPr="00ED0CF5">
        <w:rPr>
          <w:rtl/>
        </w:rPr>
        <w:t>ا.</w:t>
      </w:r>
    </w:p>
    <w:p w:rsidR="00ED0CF5" w:rsidRPr="00ED0CF5" w:rsidRDefault="00ED0CF5" w:rsidP="005A36D9">
      <w:pPr>
        <w:spacing w:beforeLines="20" w:before="48" w:afterLines="20" w:after="48" w:line="254" w:lineRule="auto"/>
        <w:rPr>
          <w:b/>
          <w:bCs/>
          <w:rtl/>
        </w:rPr>
      </w:pPr>
      <w:r w:rsidRPr="00ED0CF5">
        <w:rPr>
          <w:b/>
          <w:bCs/>
          <w:rtl/>
        </w:rPr>
        <w:t>وهناك ضمائر تتأث</w:t>
      </w:r>
      <w:r w:rsidR="005A36D9">
        <w:rPr>
          <w:rFonts w:hint="cs"/>
          <w:b/>
          <w:bCs/>
          <w:rtl/>
        </w:rPr>
        <w:t>َّ</w:t>
      </w:r>
      <w:r w:rsidR="005A36D9">
        <w:rPr>
          <w:b/>
          <w:bCs/>
          <w:rtl/>
        </w:rPr>
        <w:t>ر تأ</w:t>
      </w:r>
      <w:r w:rsidR="005A36D9">
        <w:rPr>
          <w:rFonts w:hint="cs"/>
          <w:b/>
          <w:bCs/>
          <w:rtl/>
        </w:rPr>
        <w:t>ثُّرًا</w:t>
      </w:r>
      <w:r w:rsidRPr="00ED0CF5">
        <w:rPr>
          <w:b/>
          <w:bCs/>
          <w:rtl/>
        </w:rPr>
        <w:t xml:space="preserve"> عميق</w:t>
      </w:r>
      <w:r w:rsidRPr="00ED0CF5">
        <w:rPr>
          <w:rFonts w:hint="cs"/>
          <w:b/>
          <w:bCs/>
          <w:rtl/>
        </w:rPr>
        <w:t>ً</w:t>
      </w:r>
      <w:r w:rsidRPr="00ED0CF5">
        <w:rPr>
          <w:b/>
          <w:bCs/>
          <w:rtl/>
        </w:rPr>
        <w:t>ا يغي</w:t>
      </w:r>
      <w:r w:rsidR="005A36D9">
        <w:rPr>
          <w:rFonts w:hint="cs"/>
          <w:b/>
          <w:bCs/>
          <w:rtl/>
        </w:rPr>
        <w:t>ِّ</w:t>
      </w:r>
      <w:r w:rsidRPr="00ED0CF5">
        <w:rPr>
          <w:b/>
          <w:bCs/>
          <w:rtl/>
        </w:rPr>
        <w:t>ر حياتها.</w:t>
      </w:r>
    </w:p>
    <w:p w:rsidR="00ED0CF5" w:rsidRPr="00ED0CF5" w:rsidRDefault="00ED0CF5" w:rsidP="00091867">
      <w:pPr>
        <w:spacing w:beforeLines="20" w:before="48" w:afterLines="20" w:after="48" w:line="254" w:lineRule="auto"/>
        <w:rPr>
          <w:rtl/>
        </w:rPr>
      </w:pPr>
      <w:r w:rsidRPr="00ED0CF5">
        <w:rPr>
          <w:rtl/>
        </w:rPr>
        <w:t xml:space="preserve">مثل المرأة السامرية (يو4). ومثل كثير من الخطاة الذين تحولوا إلى قديسين: كموسى الأسود، ومريم القبطية، وبائيسة، </w:t>
      </w:r>
      <w:r w:rsidR="00F83A20">
        <w:rPr>
          <w:rtl/>
        </w:rPr>
        <w:t>وأ</w:t>
      </w:r>
      <w:r w:rsidRPr="00ED0CF5">
        <w:rPr>
          <w:rtl/>
        </w:rPr>
        <w:t>غسطينوس.</w:t>
      </w:r>
    </w:p>
    <w:p w:rsidR="00ED0CF5" w:rsidRPr="00ED0CF5" w:rsidRDefault="00ED0CF5" w:rsidP="00091867">
      <w:pPr>
        <w:spacing w:beforeLines="20" w:before="48" w:afterLines="20" w:after="48" w:line="254" w:lineRule="auto"/>
        <w:rPr>
          <w:b/>
          <w:bCs/>
          <w:rtl/>
        </w:rPr>
      </w:pPr>
      <w:r w:rsidRPr="00ED0CF5">
        <w:rPr>
          <w:b/>
          <w:bCs/>
          <w:rtl/>
        </w:rPr>
        <w:t>على أن البعض على ضمائرهم غشاوة تمنعهم من التأث</w:t>
      </w:r>
      <w:r w:rsidR="005A36D9">
        <w:rPr>
          <w:rFonts w:hint="cs"/>
          <w:b/>
          <w:bCs/>
          <w:rtl/>
        </w:rPr>
        <w:t>ُّ</w:t>
      </w:r>
      <w:r w:rsidRPr="00ED0CF5">
        <w:rPr>
          <w:b/>
          <w:bCs/>
          <w:rtl/>
        </w:rPr>
        <w:t>ر.</w:t>
      </w:r>
    </w:p>
    <w:p w:rsidR="00A20C45" w:rsidRDefault="00ED0CF5" w:rsidP="00091867">
      <w:pPr>
        <w:spacing w:beforeLines="20" w:before="48" w:afterLines="20" w:after="48" w:line="254" w:lineRule="auto"/>
        <w:rPr>
          <w:rtl/>
        </w:rPr>
      </w:pPr>
      <w:r w:rsidRPr="00ED0CF5">
        <w:rPr>
          <w:rtl/>
        </w:rPr>
        <w:t>كالمهتم بكرامته وعزة نفسه، وكالشاب الغن</w:t>
      </w:r>
      <w:r w:rsidRPr="00ED0CF5">
        <w:rPr>
          <w:rFonts w:hint="cs"/>
          <w:rtl/>
        </w:rPr>
        <w:t>ي</w:t>
      </w:r>
      <w:r w:rsidRPr="00ED0CF5">
        <w:rPr>
          <w:rtl/>
        </w:rPr>
        <w:t xml:space="preserve"> الذ</w:t>
      </w:r>
      <w:r w:rsidRPr="00ED0CF5">
        <w:rPr>
          <w:rFonts w:hint="cs"/>
          <w:rtl/>
        </w:rPr>
        <w:t>ي</w:t>
      </w:r>
      <w:r w:rsidRPr="00ED0CF5">
        <w:rPr>
          <w:rtl/>
        </w:rPr>
        <w:t xml:space="preserve"> "</w:t>
      </w:r>
      <w:r w:rsidR="00F87BD4" w:rsidRPr="00F87BD4">
        <w:rPr>
          <w:rtl/>
        </w:rPr>
        <w:t>مَضَى حَزِينًا، لأَنَّهُ كَانَ ذَا أَمْوَال كَثِيرَةٍ</w:t>
      </w:r>
      <w:r w:rsidRPr="00ED0CF5">
        <w:rPr>
          <w:rtl/>
        </w:rPr>
        <w:t xml:space="preserve">" (مت19: 22). </w:t>
      </w:r>
    </w:p>
    <w:p w:rsidR="00ED0CF5" w:rsidRDefault="00ED0CF5" w:rsidP="00091867">
      <w:pPr>
        <w:spacing w:beforeLines="20" w:before="48" w:afterLines="20" w:after="48" w:line="254" w:lineRule="auto"/>
        <w:rPr>
          <w:rtl/>
        </w:rPr>
      </w:pPr>
      <w:r w:rsidRPr="00ED0CF5">
        <w:rPr>
          <w:rtl/>
        </w:rPr>
        <w:t>وكالمتعص</w:t>
      </w:r>
      <w:r w:rsidR="005A36D9">
        <w:rPr>
          <w:rFonts w:hint="cs"/>
          <w:rtl/>
        </w:rPr>
        <w:t>ِّ</w:t>
      </w:r>
      <w:r w:rsidRPr="00ED0CF5">
        <w:rPr>
          <w:rtl/>
        </w:rPr>
        <w:t>بين لأفكارهم: مثل الكتبة والفريسيين والصدوقيين. ومثل بيلاطس الذ</w:t>
      </w:r>
      <w:r w:rsidRPr="00ED0CF5">
        <w:rPr>
          <w:rFonts w:hint="cs"/>
          <w:rtl/>
        </w:rPr>
        <w:t>ي</w:t>
      </w:r>
      <w:r w:rsidRPr="00ED0CF5">
        <w:rPr>
          <w:rtl/>
        </w:rPr>
        <w:t xml:space="preserve"> منعه ج</w:t>
      </w:r>
      <w:r w:rsidR="005A36D9">
        <w:rPr>
          <w:rFonts w:hint="cs"/>
          <w:rtl/>
        </w:rPr>
        <w:t>ُ</w:t>
      </w:r>
      <w:r w:rsidRPr="00ED0CF5">
        <w:rPr>
          <w:rtl/>
        </w:rPr>
        <w:t>بنه، على الرغم من تأث</w:t>
      </w:r>
      <w:r w:rsidR="005A36D9">
        <w:rPr>
          <w:rFonts w:hint="cs"/>
          <w:rtl/>
        </w:rPr>
        <w:t>ُّ</w:t>
      </w:r>
      <w:r w:rsidRPr="00ED0CF5">
        <w:rPr>
          <w:rtl/>
        </w:rPr>
        <w:t>ر ضميره أولا</w:t>
      </w:r>
      <w:r w:rsidR="005A36D9">
        <w:rPr>
          <w:rFonts w:hint="cs"/>
          <w:rtl/>
        </w:rPr>
        <w:t>ً</w:t>
      </w:r>
      <w:r w:rsidR="007D656C">
        <w:rPr>
          <w:rtl/>
        </w:rPr>
        <w:t>..</w:t>
      </w:r>
      <w:r w:rsidR="007D656C">
        <w:rPr>
          <w:rFonts w:hint="cs"/>
          <w:rtl/>
        </w:rPr>
        <w:t>!</w:t>
      </w:r>
    </w:p>
    <w:p w:rsidR="00A20C45" w:rsidRPr="00ED0CF5" w:rsidRDefault="00A20C45" w:rsidP="00091867">
      <w:pPr>
        <w:spacing w:beforeLines="20" w:before="48" w:afterLines="20" w:after="48" w:line="254" w:lineRule="auto"/>
        <w:rPr>
          <w:rtl/>
        </w:rPr>
      </w:pPr>
    </w:p>
    <w:p w:rsidR="002466DD" w:rsidRDefault="00E564DB" w:rsidP="00EF1059">
      <w:pPr>
        <w:spacing w:beforeLines="20" w:before="48" w:afterLines="20" w:after="48" w:line="254" w:lineRule="auto"/>
        <w:jc w:val="center"/>
      </w:pPr>
      <w:bookmarkStart w:id="126" w:name="_Toc65761610"/>
      <w:bookmarkStart w:id="127" w:name="_Toc68703482"/>
      <w:r>
        <w:sym w:font="Wingdings" w:char="F056"/>
      </w:r>
      <w:r>
        <w:sym w:font="Webdings" w:char="F0FF"/>
      </w:r>
      <w:r>
        <w:sym w:font="Wingdings" w:char="F056"/>
      </w:r>
    </w:p>
    <w:p w:rsidR="002466DD" w:rsidRDefault="002466DD">
      <w:pPr>
        <w:widowControl/>
        <w:bidi w:val="0"/>
        <w:spacing w:after="160" w:line="259" w:lineRule="auto"/>
        <w:jc w:val="left"/>
      </w:pPr>
      <w:r>
        <w:br w:type="page"/>
      </w:r>
    </w:p>
    <w:p w:rsidR="00CE298F" w:rsidRPr="002700E8" w:rsidRDefault="00C90DA5" w:rsidP="00D06F53">
      <w:pPr>
        <w:pStyle w:val="Heading2"/>
        <w:rPr>
          <w:rtl/>
        </w:rPr>
      </w:pPr>
      <w:bookmarkStart w:id="128" w:name="_Toc87443527"/>
      <w:r w:rsidRPr="002700E8">
        <w:rPr>
          <w:rtl/>
        </w:rPr>
        <w:t xml:space="preserve">الضمير </w:t>
      </w:r>
      <w:r w:rsidRPr="002700E8">
        <w:rPr>
          <w:rFonts w:hint="cs"/>
          <w:rtl/>
        </w:rPr>
        <w:t>أ</w:t>
      </w:r>
      <w:r w:rsidRPr="002700E8">
        <w:rPr>
          <w:rtl/>
        </w:rPr>
        <w:t xml:space="preserve">مام الضباب </w:t>
      </w:r>
      <w:r w:rsidRPr="002700E8">
        <w:rPr>
          <w:rFonts w:hint="cs"/>
          <w:rtl/>
        </w:rPr>
        <w:t>أ</w:t>
      </w:r>
      <w:r w:rsidR="004A0F80" w:rsidRPr="002700E8">
        <w:rPr>
          <w:rtl/>
        </w:rPr>
        <w:t>حيان</w:t>
      </w:r>
      <w:r w:rsidR="004036B6" w:rsidRPr="002700E8">
        <w:rPr>
          <w:rtl/>
        </w:rPr>
        <w:t>ًا</w:t>
      </w:r>
      <w:r w:rsidR="004A0F80" w:rsidRPr="00444C26">
        <w:rPr>
          <w:b w:val="0"/>
          <w:bCs w:val="0"/>
          <w:sz w:val="28"/>
          <w:szCs w:val="28"/>
          <w:vertAlign w:val="superscript"/>
          <w:rtl/>
        </w:rPr>
        <w:footnoteReference w:id="8"/>
      </w:r>
      <w:bookmarkEnd w:id="126"/>
      <w:bookmarkEnd w:id="127"/>
      <w:bookmarkEnd w:id="128"/>
    </w:p>
    <w:p w:rsidR="00534EE2" w:rsidRPr="00FC5940" w:rsidRDefault="00534EE2" w:rsidP="00CE298F">
      <w:pPr>
        <w:widowControl/>
        <w:spacing w:after="160" w:line="259" w:lineRule="auto"/>
        <w:rPr>
          <w:b/>
          <w:bCs/>
          <w:rtl/>
        </w:rPr>
      </w:pPr>
      <w:r w:rsidRPr="00FC5940">
        <w:rPr>
          <w:rFonts w:hint="cs"/>
          <w:b/>
          <w:bCs/>
          <w:rtl/>
        </w:rPr>
        <w:t>هناك أمور كثيرة تكون واضحة جدًا أمام الضمير، لا يوجد في الحكم</w:t>
      </w:r>
      <w:r w:rsidR="00596108">
        <w:rPr>
          <w:rFonts w:hint="cs"/>
          <w:b/>
          <w:bCs/>
          <w:rtl/>
        </w:rPr>
        <w:t>ِ</w:t>
      </w:r>
      <w:r w:rsidRPr="00FC5940">
        <w:rPr>
          <w:rFonts w:hint="cs"/>
          <w:b/>
          <w:bCs/>
          <w:rtl/>
        </w:rPr>
        <w:t xml:space="preserve"> عليها أية صعوبة على الإطلاق.. بينما أمور أخرى يحيط بها ضباب كثيف، يقف أمامها حائرًا جدًا لا يدري بماذا يحكم، ولا يدري أين الخير وأين الحق؟ وأين النافع وأين الضار؟!</w:t>
      </w:r>
    </w:p>
    <w:p w:rsidR="00534EE2" w:rsidRPr="00534EE2" w:rsidRDefault="00534EE2" w:rsidP="00091867">
      <w:pPr>
        <w:spacing w:beforeLines="20" w:before="48" w:afterLines="20" w:after="48" w:line="254" w:lineRule="auto"/>
        <w:rPr>
          <w:rtl/>
        </w:rPr>
      </w:pPr>
      <w:r w:rsidRPr="00534EE2">
        <w:rPr>
          <w:rFonts w:hint="cs"/>
          <w:rtl/>
        </w:rPr>
        <w:t>وفي هذه الحالة، ربما لا يكتفي الضمير بذاته، فيستعين بضمير أحد المرشدين، وقد يقف هذا المرشد أيضًا في حيرة، لأن الخير ليس واضحًا أمامه، فيقول</w:t>
      </w:r>
      <w:r w:rsidR="00596108">
        <w:rPr>
          <w:rFonts w:hint="cs"/>
          <w:rtl/>
        </w:rPr>
        <w:t>:</w:t>
      </w:r>
      <w:r w:rsidRPr="00534EE2">
        <w:rPr>
          <w:rFonts w:hint="cs"/>
          <w:rtl/>
        </w:rPr>
        <w:t xml:space="preserve"> "نصل</w:t>
      </w:r>
      <w:r w:rsidR="005A36D9">
        <w:rPr>
          <w:rFonts w:hint="cs"/>
          <w:rtl/>
        </w:rPr>
        <w:t>ِّ</w:t>
      </w:r>
      <w:r w:rsidRPr="00534EE2">
        <w:rPr>
          <w:rFonts w:hint="cs"/>
          <w:rtl/>
        </w:rPr>
        <w:t>ي وننتظر، لعل الله يكشف الأمر لنا"..</w:t>
      </w:r>
    </w:p>
    <w:p w:rsidR="00534EE2" w:rsidRPr="00534EE2" w:rsidRDefault="00534EE2" w:rsidP="005A36D9">
      <w:pPr>
        <w:spacing w:beforeLines="20" w:before="48" w:afterLines="20" w:after="48" w:line="254" w:lineRule="auto"/>
        <w:rPr>
          <w:rtl/>
        </w:rPr>
      </w:pPr>
      <w:r w:rsidRPr="00534EE2">
        <w:rPr>
          <w:rFonts w:hint="cs"/>
          <w:rtl/>
        </w:rPr>
        <w:t xml:space="preserve">لذلك يُخَيَل إليَّ أن الطريق الروحي أحيانًا </w:t>
      </w:r>
      <w:r w:rsidR="005A36D9">
        <w:rPr>
          <w:rFonts w:hint="cs"/>
          <w:rtl/>
        </w:rPr>
        <w:t>يشبه</w:t>
      </w:r>
      <w:r w:rsidRPr="00534EE2">
        <w:rPr>
          <w:rFonts w:hint="cs"/>
          <w:rtl/>
        </w:rPr>
        <w:t xml:space="preserve"> عسكري مرور يقف فيه وبيده ع</w:t>
      </w:r>
      <w:r w:rsidR="005A36D9">
        <w:rPr>
          <w:rFonts w:hint="cs"/>
          <w:rtl/>
        </w:rPr>
        <w:t>َ</w:t>
      </w:r>
      <w:r w:rsidRPr="00534EE2">
        <w:rPr>
          <w:rFonts w:hint="cs"/>
          <w:rtl/>
        </w:rPr>
        <w:t>ل</w:t>
      </w:r>
      <w:r w:rsidR="005A36D9">
        <w:rPr>
          <w:rFonts w:hint="cs"/>
          <w:rtl/>
        </w:rPr>
        <w:t>َ</w:t>
      </w:r>
      <w:r w:rsidRPr="00534EE2">
        <w:rPr>
          <w:rFonts w:hint="cs"/>
          <w:rtl/>
        </w:rPr>
        <w:t>مان. أحدهما أخضر والآخر أحمر، فيسمح لهذا الأمر أن يمر</w:t>
      </w:r>
      <w:r w:rsidR="005A36D9">
        <w:rPr>
          <w:rFonts w:hint="cs"/>
          <w:rtl/>
        </w:rPr>
        <w:t>ّ</w:t>
      </w:r>
      <w:r w:rsidRPr="00534EE2">
        <w:rPr>
          <w:rFonts w:hint="cs"/>
          <w:rtl/>
        </w:rPr>
        <w:t>، ولا يسمح لذلك بالمرور، واضعًا حدودًا بين الحلال والحرام، وبين الجائز وغير الجائز.. نقول هذا، لأن أسئلة عديدة تدور حول بعض أمور منها:</w:t>
      </w:r>
    </w:p>
    <w:p w:rsidR="00FC5940" w:rsidRDefault="00534EE2" w:rsidP="00A01251">
      <w:pPr>
        <w:pStyle w:val="Heading4"/>
        <w:rPr>
          <w:rtl/>
        </w:rPr>
      </w:pPr>
      <w:r w:rsidRPr="00FC5940">
        <w:rPr>
          <w:rFonts w:hint="cs"/>
          <w:rtl/>
        </w:rPr>
        <w:t>ما هي الحدود الروحية بين الصمت والكلام؟</w:t>
      </w:r>
      <w:r w:rsidRPr="00534EE2">
        <w:rPr>
          <w:rFonts w:hint="cs"/>
          <w:rtl/>
        </w:rPr>
        <w:t xml:space="preserve"> </w:t>
      </w:r>
    </w:p>
    <w:p w:rsidR="00534EE2" w:rsidRPr="00534EE2" w:rsidRDefault="00534EE2" w:rsidP="00091867">
      <w:pPr>
        <w:spacing w:beforeLines="20" w:before="48" w:afterLines="20" w:after="48" w:line="254" w:lineRule="auto"/>
        <w:rPr>
          <w:rtl/>
        </w:rPr>
      </w:pPr>
      <w:r w:rsidRPr="00534EE2">
        <w:rPr>
          <w:rFonts w:hint="cs"/>
          <w:rtl/>
        </w:rPr>
        <w:t>متى ينبغي لل</w:t>
      </w:r>
      <w:r w:rsidR="0054188C">
        <w:rPr>
          <w:rFonts w:hint="cs"/>
          <w:rtl/>
        </w:rPr>
        <w:t>إنسان</w:t>
      </w:r>
      <w:r w:rsidRPr="00534EE2">
        <w:rPr>
          <w:rFonts w:hint="cs"/>
          <w:rtl/>
        </w:rPr>
        <w:t xml:space="preserve"> أن يصمت، ويكون في صمته حكمة، ويقول: "أنا مالي، خليني في حالي"؟! ومتى يجب عليه أن يتكلم، لأننا في بعض الأحيان ن</w:t>
      </w:r>
      <w:r w:rsidR="005A36D9">
        <w:rPr>
          <w:rFonts w:hint="cs"/>
          <w:rtl/>
        </w:rPr>
        <w:t>ُ</w:t>
      </w:r>
      <w:r w:rsidRPr="00534EE2">
        <w:rPr>
          <w:rFonts w:hint="cs"/>
          <w:rtl/>
        </w:rPr>
        <w:t>دان على صمتنا؟ متى يرَى الخطأ في ضميره. فيوب</w:t>
      </w:r>
      <w:r w:rsidR="005A36D9">
        <w:rPr>
          <w:rFonts w:hint="cs"/>
          <w:rtl/>
        </w:rPr>
        <w:t>ِّ</w:t>
      </w:r>
      <w:r w:rsidRPr="00534EE2">
        <w:rPr>
          <w:rFonts w:hint="cs"/>
          <w:rtl/>
        </w:rPr>
        <w:t>خ وينتهر؟ ومتى يقول: "لا جدوَى من التوبيخ غير فقدان سلامنا مع الآخرين"؟!</w:t>
      </w:r>
    </w:p>
    <w:p w:rsidR="00534EE2" w:rsidRPr="00534EE2" w:rsidRDefault="00534EE2" w:rsidP="00091867">
      <w:pPr>
        <w:spacing w:beforeLines="20" w:before="48" w:afterLines="20" w:after="48" w:line="254" w:lineRule="auto"/>
        <w:rPr>
          <w:rtl/>
        </w:rPr>
      </w:pPr>
      <w:r w:rsidRPr="00AA379D">
        <w:rPr>
          <w:rFonts w:hint="cs"/>
          <w:b/>
          <w:bCs/>
          <w:rtl/>
        </w:rPr>
        <w:t>أيضًا متى يسمح بالمزاح مع الآخرين؟</w:t>
      </w:r>
      <w:r w:rsidRPr="00534EE2">
        <w:rPr>
          <w:rFonts w:hint="cs"/>
          <w:rtl/>
        </w:rPr>
        <w:t xml:space="preserve"> ومتى لا يجوز ذلك؟ وما هو الحد الفاصل بين المزاح المقبول، والمزاح غير المقبول؟ وأيهما أفيَد الروح الجادة أم المرحة؟ وما حدود هذه وتلك؟</w:t>
      </w:r>
    </w:p>
    <w:p w:rsidR="00534EE2" w:rsidRPr="00534EE2" w:rsidRDefault="00534EE2" w:rsidP="00091867">
      <w:pPr>
        <w:spacing w:beforeLines="20" w:before="48" w:afterLines="20" w:after="48" w:line="254" w:lineRule="auto"/>
        <w:rPr>
          <w:rtl/>
        </w:rPr>
      </w:pPr>
      <w:r w:rsidRPr="00AA379D">
        <w:rPr>
          <w:rFonts w:hint="cs"/>
          <w:b/>
          <w:bCs/>
          <w:rtl/>
        </w:rPr>
        <w:t>كذلك ما حدود الشكوى؟ وما حدود العتاب؟</w:t>
      </w:r>
      <w:r w:rsidRPr="00534EE2">
        <w:rPr>
          <w:rFonts w:hint="cs"/>
          <w:rtl/>
        </w:rPr>
        <w:t xml:space="preserve"> ومتى يجوز لل</w:t>
      </w:r>
      <w:r w:rsidR="0054188C">
        <w:rPr>
          <w:rFonts w:hint="cs"/>
          <w:rtl/>
        </w:rPr>
        <w:t>إنسان</w:t>
      </w:r>
      <w:r w:rsidRPr="00534EE2">
        <w:rPr>
          <w:rFonts w:hint="cs"/>
          <w:rtl/>
        </w:rPr>
        <w:t xml:space="preserve"> أن يشكو ويطالب بحقه؟ ومتى يجعل الشكوى لله وحده، ومتى يتنازل عن حقه ولا يطالب به، ولا يدخل في نزاع</w:t>
      </w:r>
      <w:r w:rsidR="00D70A75">
        <w:rPr>
          <w:rFonts w:hint="cs"/>
          <w:rtl/>
        </w:rPr>
        <w:t>ٍ</w:t>
      </w:r>
      <w:r w:rsidRPr="00534EE2">
        <w:rPr>
          <w:rFonts w:hint="cs"/>
          <w:rtl/>
        </w:rPr>
        <w:t xml:space="preserve"> مع آخرين؟</w:t>
      </w:r>
    </w:p>
    <w:p w:rsidR="00534EE2" w:rsidRDefault="00534EE2" w:rsidP="00091867">
      <w:pPr>
        <w:spacing w:beforeLines="20" w:before="48" w:afterLines="20" w:after="48" w:line="254" w:lineRule="auto"/>
        <w:rPr>
          <w:rtl/>
        </w:rPr>
      </w:pPr>
      <w:r w:rsidRPr="00534EE2">
        <w:rPr>
          <w:rFonts w:hint="cs"/>
          <w:rtl/>
        </w:rPr>
        <w:t>ومتى يرى العتاب مفيدًا، يصف</w:t>
      </w:r>
      <w:r w:rsidR="005A36D9">
        <w:rPr>
          <w:rFonts w:hint="cs"/>
          <w:rtl/>
        </w:rPr>
        <w:t>ّ</w:t>
      </w:r>
      <w:r w:rsidRPr="00534EE2">
        <w:rPr>
          <w:rFonts w:hint="cs"/>
          <w:rtl/>
        </w:rPr>
        <w:t>ي به حساباته مع المسيئين؟ ومتى يبعد عن العتاب لئلا تسوء الأمور بالأكثر، حسبما قال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484"/>
        <w:gridCol w:w="1709"/>
      </w:tblGrid>
      <w:tr w:rsidR="00123E8F" w:rsidRPr="00CA46FA" w:rsidTr="00B870F1">
        <w:trPr>
          <w:jc w:val="center"/>
        </w:trPr>
        <w:tc>
          <w:tcPr>
            <w:tcW w:w="2066" w:type="dxa"/>
          </w:tcPr>
          <w:p w:rsidR="00123E8F" w:rsidRPr="00CA46FA" w:rsidRDefault="00123E8F" w:rsidP="00091867">
            <w:pPr>
              <w:spacing w:beforeLines="20" w:before="48" w:afterLines="20" w:after="48" w:line="254" w:lineRule="auto"/>
              <w:jc w:val="lowKashida"/>
              <w:rPr>
                <w:b/>
                <w:bCs/>
                <w:rtl/>
              </w:rPr>
            </w:pPr>
            <w:r w:rsidRPr="00CA46FA">
              <w:rPr>
                <w:b/>
                <w:bCs/>
                <w:rtl/>
              </w:rPr>
              <w:t>ودع العتاب فرُبَ شر</w:t>
            </w:r>
            <w:r w:rsidR="005A36D9">
              <w:rPr>
                <w:rFonts w:hint="cs"/>
                <w:b/>
                <w:bCs/>
                <w:rtl/>
              </w:rPr>
              <w:t xml:space="preserve">   </w:t>
            </w:r>
            <w:r w:rsidRPr="00CA46FA">
              <w:rPr>
                <w:b/>
                <w:bCs/>
                <w:rtl/>
              </w:rPr>
              <w:t xml:space="preserve">    </w:t>
            </w:r>
          </w:p>
        </w:tc>
        <w:tc>
          <w:tcPr>
            <w:tcW w:w="222" w:type="dxa"/>
          </w:tcPr>
          <w:p w:rsidR="00123E8F" w:rsidRPr="00CA46FA" w:rsidRDefault="005A36D9" w:rsidP="005A36D9">
            <w:pPr>
              <w:spacing w:beforeLines="20" w:before="48" w:afterLines="20" w:after="48" w:line="254" w:lineRule="auto"/>
              <w:jc w:val="lowKashida"/>
              <w:rPr>
                <w:b/>
                <w:bCs/>
                <w:rtl/>
              </w:rPr>
            </w:pPr>
            <w:r>
              <w:rPr>
                <w:rFonts w:hint="cs"/>
                <w:b/>
                <w:bCs/>
                <w:rtl/>
              </w:rPr>
              <w:t>.:.</w:t>
            </w:r>
          </w:p>
        </w:tc>
        <w:tc>
          <w:tcPr>
            <w:tcW w:w="1709" w:type="dxa"/>
          </w:tcPr>
          <w:p w:rsidR="00123E8F" w:rsidRPr="00CA46FA" w:rsidRDefault="00123E8F" w:rsidP="00091867">
            <w:pPr>
              <w:spacing w:beforeLines="20" w:before="48" w:afterLines="20" w:after="48" w:line="254" w:lineRule="auto"/>
              <w:jc w:val="lowKashida"/>
              <w:rPr>
                <w:b/>
                <w:bCs/>
                <w:rtl/>
              </w:rPr>
            </w:pPr>
            <w:r w:rsidRPr="00CA46FA">
              <w:rPr>
                <w:b/>
                <w:bCs/>
                <w:rtl/>
              </w:rPr>
              <w:t>كان أوله العتابا</w:t>
            </w:r>
          </w:p>
        </w:tc>
      </w:tr>
    </w:tbl>
    <w:p w:rsidR="00AA379D" w:rsidRDefault="00534EE2" w:rsidP="00A01251">
      <w:pPr>
        <w:pStyle w:val="Heading4"/>
        <w:rPr>
          <w:rtl/>
        </w:rPr>
      </w:pPr>
      <w:r w:rsidRPr="00FC5940">
        <w:rPr>
          <w:rFonts w:hint="cs"/>
          <w:rtl/>
        </w:rPr>
        <w:t>وما الحكم على المنتحر؟</w:t>
      </w:r>
      <w:r w:rsidRPr="00534EE2">
        <w:rPr>
          <w:rFonts w:hint="cs"/>
          <w:rtl/>
        </w:rPr>
        <w:t xml:space="preserve"> </w:t>
      </w:r>
    </w:p>
    <w:p w:rsidR="00534EE2" w:rsidRPr="00534EE2" w:rsidRDefault="00534EE2" w:rsidP="00091867">
      <w:pPr>
        <w:spacing w:beforeLines="20" w:before="48" w:afterLines="20" w:after="48" w:line="254" w:lineRule="auto"/>
        <w:rPr>
          <w:rtl/>
        </w:rPr>
      </w:pPr>
      <w:r w:rsidRPr="00534EE2">
        <w:rPr>
          <w:rFonts w:hint="cs"/>
          <w:rtl/>
        </w:rPr>
        <w:t>هل نعتبره قاتل نفس. لأنه لا يملك نفسه ليقتلها؟ أم نقول عنه: أنه لم يكن يملك قواه العقلية في أثناء انتحاره؟ وإلى أي حد؟.. وبنفس المنطق ما مدى الأحكام على الأطفال إن أخطأوا: هل هم لا يدرون ماذا يفعلون؟ أم نحاسبهم على تصرفاتهم؟ وفي أي مرحلة من العمر؟ وإن حاسبناهم، هل نحاسب معهم البيئة التي عاشوا فيها، ونوعية التربية والتوجيه؟..</w:t>
      </w:r>
    </w:p>
    <w:p w:rsidR="00534EE2" w:rsidRPr="00534EE2" w:rsidRDefault="00534EE2" w:rsidP="00091867">
      <w:pPr>
        <w:spacing w:beforeLines="20" w:before="48" w:afterLines="20" w:after="48" w:line="254" w:lineRule="auto"/>
        <w:rPr>
          <w:rtl/>
        </w:rPr>
      </w:pPr>
      <w:r w:rsidRPr="00AA379D">
        <w:rPr>
          <w:rFonts w:hint="cs"/>
          <w:b/>
          <w:bCs/>
          <w:rtl/>
        </w:rPr>
        <w:t>هناك أسئلة أخرى قد تقف أمام الضمير:</w:t>
      </w:r>
      <w:r w:rsidRPr="00534EE2">
        <w:rPr>
          <w:rFonts w:hint="cs"/>
          <w:rtl/>
        </w:rPr>
        <w:t xml:space="preserve"> ما هي الحدود الفاصلة بين الراحة والكسل، وبين الحزم والقسوة. وبين الحب والشهوة، وبين الحرفية والتدقيق، وبين الحرية والتسيب، وبين النقد والتجريح، وبين الحب والتدليل، وبين التواضع وص</w:t>
      </w:r>
      <w:r w:rsidR="00901A79">
        <w:rPr>
          <w:rFonts w:hint="cs"/>
          <w:rtl/>
        </w:rPr>
        <w:t>ِ</w:t>
      </w:r>
      <w:r w:rsidRPr="00534EE2">
        <w:rPr>
          <w:rFonts w:hint="cs"/>
          <w:rtl/>
        </w:rPr>
        <w:t>غ</w:t>
      </w:r>
      <w:r w:rsidR="00901A79">
        <w:rPr>
          <w:rFonts w:hint="cs"/>
          <w:rtl/>
        </w:rPr>
        <w:t>َ</w:t>
      </w:r>
      <w:r w:rsidRPr="00534EE2">
        <w:rPr>
          <w:rFonts w:hint="cs"/>
          <w:rtl/>
        </w:rPr>
        <w:t>ر النفس؟؟ كلها أسئلة تحتاج إلى إجابات فاصلة، وإلى مزيد من الشرح والتوضيح، وسنحاول أن نتناولها أو بعضها بشيء من التفاصيل.</w:t>
      </w:r>
    </w:p>
    <w:p w:rsidR="00534EE2" w:rsidRPr="00534EE2" w:rsidRDefault="00534EE2" w:rsidP="00091867">
      <w:pPr>
        <w:spacing w:beforeLines="20" w:before="48" w:afterLines="20" w:after="48" w:line="254" w:lineRule="auto"/>
        <w:rPr>
          <w:rtl/>
        </w:rPr>
      </w:pPr>
      <w:r w:rsidRPr="00AA379D">
        <w:rPr>
          <w:rFonts w:hint="cs"/>
          <w:b/>
          <w:bCs/>
          <w:rtl/>
        </w:rPr>
        <w:t>إن مسائل الصمت والكلام والتوبيخ والعتاب والشكوى وما أشبه</w:t>
      </w:r>
      <w:r w:rsidRPr="00534EE2">
        <w:rPr>
          <w:rFonts w:hint="cs"/>
          <w:rtl/>
        </w:rPr>
        <w:t>، كلها تحتاج إلى حكمة من الضمير في حُكمَهُ، فليس كل صمت أو كلام يكون فضيلة أو خيرًا في ذاته، إنما يتكل</w:t>
      </w:r>
      <w:r w:rsidR="00673241">
        <w:rPr>
          <w:rFonts w:hint="cs"/>
          <w:rtl/>
        </w:rPr>
        <w:t>َّ</w:t>
      </w:r>
      <w:r w:rsidRPr="00534EE2">
        <w:rPr>
          <w:rFonts w:hint="cs"/>
          <w:rtl/>
        </w:rPr>
        <w:t>م ال</w:t>
      </w:r>
      <w:r w:rsidR="0054188C">
        <w:rPr>
          <w:rFonts w:hint="cs"/>
          <w:rtl/>
        </w:rPr>
        <w:t>إنسان</w:t>
      </w:r>
      <w:r w:rsidRPr="00534EE2">
        <w:rPr>
          <w:rFonts w:hint="cs"/>
          <w:rtl/>
        </w:rPr>
        <w:t xml:space="preserve"> حين يجب عليه ذلك، ويصمت حين يحسُن الصمت..</w:t>
      </w:r>
    </w:p>
    <w:p w:rsidR="00534EE2" w:rsidRPr="00534EE2" w:rsidRDefault="00534EE2" w:rsidP="00673241">
      <w:pPr>
        <w:spacing w:beforeLines="20" w:before="48" w:afterLines="20" w:after="48" w:line="254" w:lineRule="auto"/>
        <w:rPr>
          <w:rtl/>
        </w:rPr>
      </w:pPr>
      <w:r w:rsidRPr="00AA379D">
        <w:rPr>
          <w:rFonts w:hint="cs"/>
          <w:b/>
          <w:bCs/>
          <w:rtl/>
        </w:rPr>
        <w:t>أما عن المزاح</w:t>
      </w:r>
      <w:r w:rsidRPr="00534EE2">
        <w:rPr>
          <w:rFonts w:hint="cs"/>
          <w:rtl/>
        </w:rPr>
        <w:t>، فيشترط فيه أن يكون بريئًا، ولا يتدنَى ولا يهبط في أخلاقياته، وعمومًا الشخص المرح يكون محبوبًا من الناس لأنه يشيع جوًا من البشاشة والفرح، وأنا باستمرار أقول: "اضحكو مع الناس"، ولا مانع من المزاح بشرط أن الم</w:t>
      </w:r>
      <w:r w:rsidR="00673241">
        <w:rPr>
          <w:rFonts w:hint="cs"/>
          <w:rtl/>
        </w:rPr>
        <w:t>ا</w:t>
      </w:r>
      <w:r w:rsidRPr="00534EE2">
        <w:rPr>
          <w:rFonts w:hint="cs"/>
          <w:rtl/>
        </w:rPr>
        <w:t xml:space="preserve">زح لا </w:t>
      </w:r>
      <w:r w:rsidR="00673241">
        <w:rPr>
          <w:rFonts w:hint="cs"/>
          <w:rtl/>
        </w:rPr>
        <w:t>ي</w:t>
      </w:r>
      <w:r w:rsidRPr="00534EE2">
        <w:rPr>
          <w:rFonts w:hint="cs"/>
          <w:rtl/>
        </w:rPr>
        <w:t>تهك</w:t>
      </w:r>
      <w:r w:rsidR="00673241">
        <w:rPr>
          <w:rFonts w:hint="cs"/>
          <w:rtl/>
        </w:rPr>
        <w:t>َّ</w:t>
      </w:r>
      <w:r w:rsidRPr="00534EE2">
        <w:rPr>
          <w:rFonts w:hint="cs"/>
          <w:rtl/>
        </w:rPr>
        <w:t>م على غير</w:t>
      </w:r>
      <w:r w:rsidR="00673241">
        <w:rPr>
          <w:rFonts w:hint="cs"/>
          <w:rtl/>
        </w:rPr>
        <w:t>ه، أو يجعله مجال</w:t>
      </w:r>
      <w:r w:rsidRPr="00534EE2">
        <w:rPr>
          <w:rFonts w:hint="cs"/>
          <w:rtl/>
        </w:rPr>
        <w:t>ا</w:t>
      </w:r>
      <w:r w:rsidR="00673241">
        <w:rPr>
          <w:rFonts w:hint="cs"/>
          <w:rtl/>
        </w:rPr>
        <w:t>ً</w:t>
      </w:r>
      <w:r w:rsidRPr="00534EE2">
        <w:rPr>
          <w:rFonts w:hint="cs"/>
          <w:rtl/>
        </w:rPr>
        <w:t xml:space="preserve"> للسخرية والتند</w:t>
      </w:r>
      <w:r w:rsidR="00673241">
        <w:rPr>
          <w:rFonts w:hint="cs"/>
          <w:rtl/>
        </w:rPr>
        <w:t>ُّ</w:t>
      </w:r>
      <w:r w:rsidRPr="00534EE2">
        <w:rPr>
          <w:rFonts w:hint="cs"/>
          <w:rtl/>
        </w:rPr>
        <w:t>ر. بل في كل فكاهات، عليه أن يحتفظ باحترامه للغير..</w:t>
      </w:r>
    </w:p>
    <w:p w:rsidR="00534EE2" w:rsidRPr="00534EE2" w:rsidRDefault="00534EE2" w:rsidP="00091867">
      <w:pPr>
        <w:spacing w:beforeLines="20" w:before="48" w:afterLines="20" w:after="48" w:line="254" w:lineRule="auto"/>
        <w:rPr>
          <w:rtl/>
        </w:rPr>
      </w:pPr>
      <w:r w:rsidRPr="00AA379D">
        <w:rPr>
          <w:rFonts w:hint="cs"/>
          <w:b/>
          <w:bCs/>
          <w:rtl/>
        </w:rPr>
        <w:t>أما مطالبة ال</w:t>
      </w:r>
      <w:r w:rsidR="0054188C">
        <w:rPr>
          <w:rFonts w:hint="cs"/>
          <w:b/>
          <w:bCs/>
          <w:rtl/>
        </w:rPr>
        <w:t>إنسان</w:t>
      </w:r>
      <w:r w:rsidRPr="00AA379D">
        <w:rPr>
          <w:rFonts w:hint="cs"/>
          <w:b/>
          <w:bCs/>
          <w:rtl/>
        </w:rPr>
        <w:t xml:space="preserve"> بحقه</w:t>
      </w:r>
      <w:r w:rsidRPr="00AA379D">
        <w:rPr>
          <w:rFonts w:hint="cs"/>
          <w:rtl/>
        </w:rPr>
        <w:t xml:space="preserve"> </w:t>
      </w:r>
      <w:r w:rsidRPr="00AA379D">
        <w:rPr>
          <w:b/>
          <w:bCs/>
          <w:rtl/>
        </w:rPr>
        <w:t>–</w:t>
      </w:r>
      <w:r w:rsidRPr="00AA379D">
        <w:rPr>
          <w:rFonts w:hint="cs"/>
          <w:b/>
          <w:bCs/>
          <w:rtl/>
        </w:rPr>
        <w:t xml:space="preserve"> إذا لحقه ظلم </w:t>
      </w:r>
      <w:r w:rsidRPr="00AA379D">
        <w:rPr>
          <w:b/>
          <w:bCs/>
          <w:rtl/>
        </w:rPr>
        <w:t>–</w:t>
      </w:r>
      <w:r w:rsidRPr="00534EE2">
        <w:rPr>
          <w:rFonts w:hint="cs"/>
          <w:rtl/>
        </w:rPr>
        <w:t xml:space="preserve"> فهذا من حقه تمامًا، ولا يمنعه عنه دين ولا قانون ولا عُرف، ولكن إن كان من الزاهدين وتنازل عن حقه، فهذه درجة سامية، ليست في مستوى الجميع، ولا يمكن أن يطالب الكل به، والدفاع عن الحق</w:t>
      </w:r>
      <w:r w:rsidR="00330FF8">
        <w:rPr>
          <w:rFonts w:hint="cs"/>
          <w:rtl/>
        </w:rPr>
        <w:t>ِّ</w:t>
      </w:r>
      <w:r w:rsidRPr="00534EE2">
        <w:rPr>
          <w:rFonts w:hint="cs"/>
          <w:rtl/>
        </w:rPr>
        <w:t xml:space="preserve"> لازم إن كان الأمر يخص الجماعة وليس مجرد فرد، فالذي يمث</w:t>
      </w:r>
      <w:r w:rsidR="007D1EBC">
        <w:rPr>
          <w:rFonts w:hint="cs"/>
          <w:rtl/>
        </w:rPr>
        <w:t>ِّ</w:t>
      </w:r>
      <w:r w:rsidRPr="00534EE2">
        <w:rPr>
          <w:rFonts w:hint="cs"/>
          <w:rtl/>
        </w:rPr>
        <w:t>ل هذه الجماعة لا يحق له أن يتنازل عن حقوقها، أما من جهة حقوقه هو، فإنه حر</w:t>
      </w:r>
      <w:r w:rsidR="00330FF8">
        <w:rPr>
          <w:rFonts w:hint="cs"/>
          <w:rtl/>
        </w:rPr>
        <w:t>ٌ</w:t>
      </w:r>
      <w:r w:rsidRPr="00534EE2">
        <w:rPr>
          <w:rFonts w:hint="cs"/>
          <w:rtl/>
        </w:rPr>
        <w:t xml:space="preserve"> أن يطالب بها أو يتنازل عنها.</w:t>
      </w:r>
    </w:p>
    <w:p w:rsidR="00534EE2" w:rsidRPr="00534EE2" w:rsidRDefault="00534EE2" w:rsidP="00091867">
      <w:pPr>
        <w:spacing w:beforeLines="20" w:before="48" w:afterLines="20" w:after="48" w:line="254" w:lineRule="auto"/>
        <w:rPr>
          <w:rtl/>
        </w:rPr>
      </w:pPr>
      <w:r w:rsidRPr="00AA379D">
        <w:rPr>
          <w:rFonts w:hint="cs"/>
          <w:b/>
          <w:bCs/>
          <w:rtl/>
        </w:rPr>
        <w:t>ونفس الكلام ينطبق أيضًا على الشكوى</w:t>
      </w:r>
      <w:r w:rsidRPr="00534EE2">
        <w:rPr>
          <w:rFonts w:hint="cs"/>
          <w:rtl/>
        </w:rPr>
        <w:t>، فمن حق</w:t>
      </w:r>
      <w:r w:rsidR="00330FF8">
        <w:rPr>
          <w:rFonts w:hint="cs"/>
          <w:rtl/>
        </w:rPr>
        <w:t>ِّ</w:t>
      </w:r>
      <w:r w:rsidRPr="00534EE2">
        <w:rPr>
          <w:rFonts w:hint="cs"/>
          <w:rtl/>
        </w:rPr>
        <w:t xml:space="preserve"> ال</w:t>
      </w:r>
      <w:r w:rsidR="0054188C">
        <w:rPr>
          <w:rFonts w:hint="cs"/>
          <w:rtl/>
        </w:rPr>
        <w:t>إنسان</w:t>
      </w:r>
      <w:r w:rsidRPr="00534EE2">
        <w:rPr>
          <w:rFonts w:hint="cs"/>
          <w:rtl/>
        </w:rPr>
        <w:t xml:space="preserve"> أن يشكو لوالديه أو مرشديه أو رؤسائه، وحتى إلى المحاكم أيضًا، ولكني هنا أذكر قول أحد الرهبان في تأملاته الروحية: "حينما أشكو يا رب، لمن أشكو إلا</w:t>
      </w:r>
      <w:r w:rsidR="00330FF8">
        <w:rPr>
          <w:rFonts w:hint="cs"/>
          <w:rtl/>
        </w:rPr>
        <w:t>َ</w:t>
      </w:r>
      <w:r w:rsidRPr="00534EE2">
        <w:rPr>
          <w:rFonts w:hint="cs"/>
          <w:rtl/>
        </w:rPr>
        <w:t xml:space="preserve"> لله؟ وحينما أشكو، م</w:t>
      </w:r>
      <w:r w:rsidR="00E54E71">
        <w:rPr>
          <w:rFonts w:hint="cs"/>
          <w:rtl/>
        </w:rPr>
        <w:t>َ</w:t>
      </w:r>
      <w:r w:rsidRPr="00534EE2">
        <w:rPr>
          <w:rFonts w:hint="cs"/>
          <w:rtl/>
        </w:rPr>
        <w:t>ن أشكو إلا</w:t>
      </w:r>
      <w:r w:rsidR="00E54E71">
        <w:rPr>
          <w:rFonts w:hint="cs"/>
          <w:rtl/>
        </w:rPr>
        <w:t>َ</w:t>
      </w:r>
      <w:r w:rsidRPr="00534EE2">
        <w:rPr>
          <w:rFonts w:hint="cs"/>
          <w:rtl/>
        </w:rPr>
        <w:t xml:space="preserve"> نفسي"، إنها درجة روحية عالية، ولا يستطيع الكل أن يصلوا إليها..</w:t>
      </w:r>
    </w:p>
    <w:p w:rsidR="00C161AB" w:rsidRDefault="00534EE2" w:rsidP="00A01251">
      <w:pPr>
        <w:pStyle w:val="Heading4"/>
        <w:rPr>
          <w:rtl/>
        </w:rPr>
      </w:pPr>
      <w:r w:rsidRPr="00C161AB">
        <w:rPr>
          <w:rStyle w:val="Heading4Char"/>
          <w:rFonts w:hint="cs"/>
          <w:b/>
          <w:bCs/>
          <w:rtl/>
        </w:rPr>
        <w:t>أما من جهة الفرق بين الحب والشهوة</w:t>
      </w:r>
      <w:r w:rsidR="00C161AB">
        <w:rPr>
          <w:rFonts w:hint="cs"/>
          <w:rtl/>
        </w:rPr>
        <w:t>...</w:t>
      </w:r>
    </w:p>
    <w:p w:rsidR="00534EE2" w:rsidRPr="00C161AB" w:rsidRDefault="00534EE2" w:rsidP="00091867">
      <w:pPr>
        <w:spacing w:beforeLines="20" w:before="48" w:afterLines="20" w:after="48" w:line="254" w:lineRule="auto"/>
        <w:rPr>
          <w:b/>
          <w:bCs/>
          <w:rtl/>
        </w:rPr>
      </w:pPr>
      <w:r w:rsidRPr="00534EE2">
        <w:rPr>
          <w:rFonts w:hint="cs"/>
          <w:rtl/>
        </w:rPr>
        <w:t>فقد سُئِلت هذه السؤال منذ أكثر من</w:t>
      </w:r>
      <w:r w:rsidR="00F55382">
        <w:rPr>
          <w:rFonts w:hint="cs"/>
          <w:rtl/>
        </w:rPr>
        <w:t xml:space="preserve"> </w:t>
      </w:r>
      <w:r w:rsidRPr="00534EE2">
        <w:rPr>
          <w:rFonts w:hint="cs"/>
          <w:rtl/>
        </w:rPr>
        <w:t xml:space="preserve">35 عامًا، فكان جوابي: </w:t>
      </w:r>
      <w:r w:rsidRPr="00C161AB">
        <w:rPr>
          <w:rFonts w:hint="cs"/>
          <w:b/>
          <w:bCs/>
          <w:rtl/>
        </w:rPr>
        <w:t>"الشهوة تريد دائمًا أن تأخذ أما الحب فهو يريد دائمًا أن يعطي وأن يبذل"..</w:t>
      </w:r>
    </w:p>
    <w:p w:rsidR="00534EE2" w:rsidRPr="00534EE2" w:rsidRDefault="00534EE2" w:rsidP="00091867">
      <w:pPr>
        <w:spacing w:beforeLines="20" w:before="48" w:afterLines="20" w:after="48" w:line="254" w:lineRule="auto"/>
        <w:rPr>
          <w:rtl/>
        </w:rPr>
      </w:pPr>
      <w:r w:rsidRPr="00534EE2">
        <w:rPr>
          <w:rFonts w:hint="cs"/>
          <w:rtl/>
        </w:rPr>
        <w:t>فإن أحب شاب فتاة وأصر</w:t>
      </w:r>
      <w:r w:rsidR="00C161AB">
        <w:rPr>
          <w:rFonts w:hint="cs"/>
          <w:rtl/>
        </w:rPr>
        <w:t>ّ</w:t>
      </w:r>
      <w:r w:rsidRPr="00534EE2">
        <w:rPr>
          <w:rFonts w:hint="cs"/>
          <w:rtl/>
        </w:rPr>
        <w:t xml:space="preserve"> على أن يشغلها، فضيَّعَ بذلك وقتها، وربما ضيَّع دراستها أيضًا، وبكثرة اللقاءات ضيَّع سمعتها، وربما ضي</w:t>
      </w:r>
      <w:r w:rsidR="00C161AB">
        <w:rPr>
          <w:rFonts w:hint="cs"/>
          <w:rtl/>
        </w:rPr>
        <w:t>ّ</w:t>
      </w:r>
      <w:r w:rsidRPr="00534EE2">
        <w:rPr>
          <w:rFonts w:hint="cs"/>
          <w:rtl/>
        </w:rPr>
        <w:t>ع أيضًا عفتها، أترَى نسمي هذا حبًا أم نسميه شهوة، لأن الذي يحب فتاة حبًا حقيقيًا، إنما يحرص عليها حرصه على أخته..</w:t>
      </w:r>
    </w:p>
    <w:p w:rsidR="00C161AB" w:rsidRDefault="00534EE2" w:rsidP="00A01251">
      <w:pPr>
        <w:pStyle w:val="Heading4"/>
        <w:rPr>
          <w:rtl/>
        </w:rPr>
      </w:pPr>
      <w:r w:rsidRPr="00AA379D">
        <w:rPr>
          <w:rFonts w:hint="cs"/>
          <w:rtl/>
        </w:rPr>
        <w:t>ما الفرق بين النقد والتجريح؟</w:t>
      </w:r>
      <w:r w:rsidRPr="00534EE2">
        <w:rPr>
          <w:rFonts w:hint="cs"/>
          <w:rtl/>
        </w:rPr>
        <w:t xml:space="preserve"> </w:t>
      </w:r>
    </w:p>
    <w:p w:rsidR="00534EE2" w:rsidRPr="00534EE2" w:rsidRDefault="007D1EBC" w:rsidP="007D1EBC">
      <w:pPr>
        <w:spacing w:beforeLines="20" w:before="48" w:afterLines="20" w:after="48" w:line="254" w:lineRule="auto"/>
        <w:rPr>
          <w:rtl/>
        </w:rPr>
      </w:pPr>
      <w:r>
        <w:rPr>
          <w:rFonts w:hint="cs"/>
          <w:rtl/>
        </w:rPr>
        <w:t>ليس كل تجريح يسمَّ</w:t>
      </w:r>
      <w:r w:rsidR="00534EE2" w:rsidRPr="00534EE2">
        <w:rPr>
          <w:rFonts w:hint="cs"/>
          <w:rtl/>
        </w:rPr>
        <w:t>ى نقدًا، فالنقد يقتصر على الناحية الموضوعية، أما التجريح فيتناول إهانة الشخصية، والفارق الآخر أن النقد هو لون من التحليل، يذكر النقاط التي تمدح، ومن جهة النقاط التي يعت</w:t>
      </w:r>
      <w:r w:rsidR="005D52D5">
        <w:rPr>
          <w:rFonts w:hint="cs"/>
          <w:rtl/>
        </w:rPr>
        <w:t>رض عليها فإنه يحل</w:t>
      </w:r>
      <w:r>
        <w:rPr>
          <w:rFonts w:hint="cs"/>
          <w:rtl/>
        </w:rPr>
        <w:t>ِّ</w:t>
      </w:r>
      <w:r w:rsidR="005D52D5">
        <w:rPr>
          <w:rFonts w:hint="cs"/>
          <w:rtl/>
        </w:rPr>
        <w:t xml:space="preserve">لها ويشرح </w:t>
      </w:r>
      <w:r>
        <w:rPr>
          <w:rFonts w:hint="cs"/>
          <w:rtl/>
        </w:rPr>
        <w:t>الأخطاء التي فيها</w:t>
      </w:r>
      <w:r w:rsidR="00534EE2" w:rsidRPr="00683494">
        <w:rPr>
          <w:rFonts w:hint="cs"/>
          <w:color w:val="4472C4" w:themeColor="accent5"/>
          <w:rtl/>
        </w:rPr>
        <w:t xml:space="preserve"> </w:t>
      </w:r>
      <w:r w:rsidR="00534EE2" w:rsidRPr="00534EE2">
        <w:rPr>
          <w:rFonts w:hint="cs"/>
          <w:rtl/>
        </w:rPr>
        <w:t>دون أن يمس صاحبها بسوء.</w:t>
      </w:r>
    </w:p>
    <w:p w:rsidR="00534EE2" w:rsidRPr="00534EE2" w:rsidRDefault="00534EE2" w:rsidP="00091867">
      <w:pPr>
        <w:spacing w:beforeLines="20" w:before="48" w:afterLines="20" w:after="48" w:line="254" w:lineRule="auto"/>
        <w:rPr>
          <w:rtl/>
        </w:rPr>
      </w:pPr>
      <w:r w:rsidRPr="00AA379D">
        <w:rPr>
          <w:rFonts w:hint="cs"/>
          <w:b/>
          <w:bCs/>
          <w:rtl/>
        </w:rPr>
        <w:t>أما عن الفروق بين الحزم والقسوة،</w:t>
      </w:r>
      <w:r w:rsidRPr="00534EE2">
        <w:rPr>
          <w:rFonts w:hint="cs"/>
          <w:rtl/>
        </w:rPr>
        <w:t xml:space="preserve"> وبين الحب والتدليل، فالحزم هو الوضع المتوسط بين القسوة والتدليل، فهو لا يقسو بحيث ينفر منه الصغير، ولا يدل</w:t>
      </w:r>
      <w:r w:rsidR="007D1EBC">
        <w:rPr>
          <w:rFonts w:hint="cs"/>
          <w:rtl/>
        </w:rPr>
        <w:t>ِّ</w:t>
      </w:r>
      <w:r w:rsidRPr="00534EE2">
        <w:rPr>
          <w:rFonts w:hint="cs"/>
          <w:rtl/>
        </w:rPr>
        <w:t>ل الصغير بحيث يتلف بدون تربية، إنما</w:t>
      </w:r>
      <w:r w:rsidR="007D1EBC">
        <w:rPr>
          <w:rFonts w:hint="cs"/>
          <w:rtl/>
        </w:rPr>
        <w:t xml:space="preserve"> يكون</w:t>
      </w:r>
      <w:r w:rsidRPr="00534EE2">
        <w:rPr>
          <w:rFonts w:hint="cs"/>
          <w:rtl/>
        </w:rPr>
        <w:t xml:space="preserve"> حازم في رفق، ومُحِب في حكمة.</w:t>
      </w:r>
    </w:p>
    <w:p w:rsidR="00534EE2" w:rsidRDefault="00534EE2" w:rsidP="00091867">
      <w:pPr>
        <w:spacing w:beforeLines="20" w:before="48" w:afterLines="20" w:after="48" w:line="254" w:lineRule="auto"/>
        <w:rPr>
          <w:rtl/>
        </w:rPr>
      </w:pPr>
      <w:r w:rsidRPr="00534EE2">
        <w:rPr>
          <w:rFonts w:hint="cs"/>
          <w:rtl/>
        </w:rPr>
        <w:t>ولعل هذا يذك</w:t>
      </w:r>
      <w:r w:rsidR="007D1EBC">
        <w:rPr>
          <w:rFonts w:hint="cs"/>
          <w:rtl/>
        </w:rPr>
        <w:t>ِّ</w:t>
      </w:r>
      <w:r w:rsidRPr="00534EE2">
        <w:rPr>
          <w:rFonts w:hint="cs"/>
          <w:rtl/>
        </w:rPr>
        <w:t>رني بالمث</w:t>
      </w:r>
      <w:r w:rsidR="007D1EBC">
        <w:rPr>
          <w:rFonts w:hint="cs"/>
          <w:rtl/>
        </w:rPr>
        <w:t>َ</w:t>
      </w:r>
      <w:r w:rsidRPr="00534EE2">
        <w:rPr>
          <w:rFonts w:hint="cs"/>
          <w:rtl/>
        </w:rPr>
        <w:t>ل الفرعوني القائل: "لا تكن يابسًا فتُكسَر، ولا لينًا فتُعصَر"، إنها نفس الوسطية التي نطلبها أيضًا ما بين الحرفية والتدقيق، بحيث يدق</w:t>
      </w:r>
      <w:r w:rsidR="007D1EBC">
        <w:rPr>
          <w:rFonts w:hint="cs"/>
          <w:rtl/>
        </w:rPr>
        <w:t>ِّ</w:t>
      </w:r>
      <w:r w:rsidRPr="00534EE2">
        <w:rPr>
          <w:rFonts w:hint="cs"/>
          <w:rtl/>
        </w:rPr>
        <w:t>ق ال</w:t>
      </w:r>
      <w:r w:rsidR="0054188C">
        <w:rPr>
          <w:rFonts w:hint="cs"/>
          <w:rtl/>
        </w:rPr>
        <w:t>إنسان</w:t>
      </w:r>
      <w:r w:rsidRPr="00534EE2">
        <w:rPr>
          <w:rFonts w:hint="cs"/>
          <w:rtl/>
        </w:rPr>
        <w:t xml:space="preserve"> بالروح التي تتطل</w:t>
      </w:r>
      <w:r w:rsidR="007D1EBC">
        <w:rPr>
          <w:rFonts w:hint="cs"/>
          <w:rtl/>
        </w:rPr>
        <w:t>َّ</w:t>
      </w:r>
      <w:r w:rsidRPr="00534EE2">
        <w:rPr>
          <w:rFonts w:hint="cs"/>
          <w:rtl/>
        </w:rPr>
        <w:t>بها القيم والأوامر دون الخضوع لحرفيتها بدون حكمة وتصرف.</w:t>
      </w:r>
    </w:p>
    <w:p w:rsidR="002700E8" w:rsidRDefault="002700E8" w:rsidP="00091867">
      <w:pPr>
        <w:spacing w:beforeLines="20" w:before="48" w:afterLines="20" w:after="48" w:line="254" w:lineRule="auto"/>
        <w:rPr>
          <w:rtl/>
        </w:rPr>
      </w:pPr>
    </w:p>
    <w:p w:rsidR="002466DD" w:rsidRDefault="00683494" w:rsidP="00091867">
      <w:pPr>
        <w:spacing w:beforeLines="20" w:before="48" w:afterLines="20" w:after="48" w:line="254" w:lineRule="auto"/>
        <w:jc w:val="center"/>
      </w:pPr>
      <w:r>
        <w:sym w:font="Wingdings" w:char="F056"/>
      </w:r>
      <w:r>
        <w:sym w:font="Webdings" w:char="F0FF"/>
      </w:r>
      <w:r>
        <w:sym w:font="Wingdings" w:char="F056"/>
      </w:r>
    </w:p>
    <w:p w:rsidR="002466DD" w:rsidRDefault="002466DD">
      <w:pPr>
        <w:widowControl/>
        <w:bidi w:val="0"/>
        <w:spacing w:after="160" w:line="259" w:lineRule="auto"/>
        <w:jc w:val="left"/>
      </w:pPr>
      <w:r>
        <w:br w:type="page"/>
      </w:r>
    </w:p>
    <w:p w:rsidR="004A0F80" w:rsidRPr="00D869F4" w:rsidRDefault="004A0F80" w:rsidP="00091867">
      <w:pPr>
        <w:spacing w:beforeLines="20" w:before="48" w:afterLines="20" w:after="48" w:line="254" w:lineRule="auto"/>
        <w:rPr>
          <w:rtl/>
        </w:rPr>
      </w:pPr>
      <w:r w:rsidRPr="00D869F4">
        <w:rPr>
          <w:rtl/>
        </w:rPr>
        <w:tab/>
      </w:r>
    </w:p>
    <w:p w:rsidR="004A0F80" w:rsidRPr="00345463" w:rsidRDefault="004A0F80" w:rsidP="00CA2DC7">
      <w:pPr>
        <w:widowControl/>
        <w:spacing w:after="160" w:line="259" w:lineRule="auto"/>
        <w:jc w:val="center"/>
        <w:rPr>
          <w:rtl/>
        </w:rPr>
      </w:pPr>
      <w:bookmarkStart w:id="129" w:name="_Toc63511909"/>
      <w:bookmarkStart w:id="130" w:name="_Toc65761611"/>
      <w:bookmarkStart w:id="131" w:name="_Toc87443528"/>
      <w:bookmarkStart w:id="132" w:name="_Toc68703483"/>
      <w:r w:rsidRPr="00345463">
        <w:rPr>
          <w:rStyle w:val="Heading2Char"/>
          <w:rtl/>
        </w:rPr>
        <w:t>راحة الضمير</w:t>
      </w:r>
      <w:r w:rsidR="00013252" w:rsidRPr="00345463">
        <w:rPr>
          <w:rStyle w:val="Heading2Char"/>
          <w:rtl/>
        </w:rPr>
        <w:t>،</w:t>
      </w:r>
      <w:r w:rsidRPr="00345463">
        <w:rPr>
          <w:rStyle w:val="Heading2Char"/>
          <w:rtl/>
        </w:rPr>
        <w:t xml:space="preserve"> وراحة القلب</w:t>
      </w:r>
      <w:bookmarkEnd w:id="129"/>
      <w:bookmarkEnd w:id="130"/>
      <w:bookmarkEnd w:id="131"/>
      <w:r w:rsidRPr="00345463">
        <w:rPr>
          <w:rStyle w:val="FootnoteReference"/>
          <w:rtl/>
        </w:rPr>
        <w:footnoteReference w:id="9"/>
      </w:r>
      <w:bookmarkEnd w:id="132"/>
    </w:p>
    <w:p w:rsidR="004A0F80" w:rsidRPr="008375E7" w:rsidRDefault="004A0F80" w:rsidP="002466DD">
      <w:pPr>
        <w:pStyle w:val="Heading3"/>
        <w:rPr>
          <w:rtl/>
        </w:rPr>
      </w:pPr>
      <w:bookmarkStart w:id="133" w:name="_Toc65761612"/>
      <w:bookmarkStart w:id="134" w:name="_Toc68703484"/>
      <w:bookmarkStart w:id="135" w:name="_Toc87443529"/>
      <w:r w:rsidRPr="008375E7">
        <w:rPr>
          <w:rtl/>
        </w:rPr>
        <w:t>راحة الضمير</w:t>
      </w:r>
      <w:bookmarkEnd w:id="133"/>
      <w:bookmarkEnd w:id="134"/>
      <w:bookmarkEnd w:id="135"/>
      <w:r w:rsidRPr="008375E7">
        <w:rPr>
          <w:rtl/>
        </w:rPr>
        <w:t xml:space="preserve"> </w:t>
      </w:r>
    </w:p>
    <w:p w:rsidR="001C710B" w:rsidRPr="008E1452" w:rsidRDefault="001C710B" w:rsidP="001D024C">
      <w:pPr>
        <w:spacing w:beforeLines="20" w:before="48" w:afterLines="20" w:after="48" w:line="254" w:lineRule="auto"/>
        <w:rPr>
          <w:b/>
          <w:bCs/>
          <w:rtl/>
        </w:rPr>
      </w:pPr>
      <w:r w:rsidRPr="008E1452">
        <w:rPr>
          <w:rFonts w:hint="cs"/>
          <w:b/>
          <w:bCs/>
          <w:rtl/>
        </w:rPr>
        <w:t>الراحة الحقيقية هي الراحة الداخلية: راحة القلب وراحة الفكر، المبنية على راحة الضمير.</w:t>
      </w:r>
    </w:p>
    <w:p w:rsidR="001C710B" w:rsidRPr="001D024C" w:rsidRDefault="001C710B" w:rsidP="001D024C">
      <w:pPr>
        <w:spacing w:beforeLines="20" w:before="48" w:afterLines="20" w:after="48" w:line="254" w:lineRule="auto"/>
        <w:rPr>
          <w:rtl/>
        </w:rPr>
      </w:pPr>
      <w:r w:rsidRPr="001D024C">
        <w:rPr>
          <w:rFonts w:hint="cs"/>
          <w:rtl/>
        </w:rPr>
        <w:t>حيث يمكن أن ينام ال</w:t>
      </w:r>
      <w:r w:rsidR="0054188C" w:rsidRPr="001D024C">
        <w:rPr>
          <w:rFonts w:hint="cs"/>
          <w:rtl/>
        </w:rPr>
        <w:t>إنسان</w:t>
      </w:r>
      <w:r w:rsidRPr="001D024C">
        <w:rPr>
          <w:rFonts w:hint="cs"/>
          <w:rtl/>
        </w:rPr>
        <w:t xml:space="preserve"> ليله م</w:t>
      </w:r>
      <w:r w:rsidR="003A2F15" w:rsidRPr="001D024C">
        <w:rPr>
          <w:rFonts w:hint="cs"/>
          <w:rtl/>
        </w:rPr>
        <w:t>ُ</w:t>
      </w:r>
      <w:r w:rsidRPr="001D024C">
        <w:rPr>
          <w:rFonts w:hint="cs"/>
          <w:rtl/>
        </w:rPr>
        <w:t>ستريحًا، دون قلق ولا اضطراب، ولا خاطر يزعجه، ولا شعور داخلي بأن هناك شخصًا يشكوه إلى ال</w:t>
      </w:r>
      <w:r w:rsidR="003A2F15" w:rsidRPr="001D024C">
        <w:rPr>
          <w:rFonts w:hint="cs"/>
          <w:rtl/>
        </w:rPr>
        <w:t>له</w:t>
      </w:r>
      <w:r w:rsidRPr="001D024C">
        <w:rPr>
          <w:rFonts w:hint="cs"/>
          <w:rtl/>
        </w:rPr>
        <w:t xml:space="preserve">.. فالضمير المستريح لا يقلقه شيء... </w:t>
      </w:r>
    </w:p>
    <w:p w:rsidR="001C710B" w:rsidRPr="001D024C" w:rsidRDefault="003A2F15" w:rsidP="008059FB">
      <w:pPr>
        <w:spacing w:beforeLines="20" w:before="48" w:afterLines="20" w:after="48" w:line="254" w:lineRule="auto"/>
        <w:rPr>
          <w:rtl/>
        </w:rPr>
      </w:pPr>
      <w:r w:rsidRPr="001D024C">
        <w:rPr>
          <w:rFonts w:hint="cs"/>
          <w:rtl/>
        </w:rPr>
        <w:t>أما ال</w:t>
      </w:r>
      <w:r w:rsidR="0054188C" w:rsidRPr="001D024C">
        <w:rPr>
          <w:rFonts w:hint="cs"/>
          <w:rtl/>
        </w:rPr>
        <w:t>إنسان</w:t>
      </w:r>
      <w:r w:rsidRPr="001D024C">
        <w:rPr>
          <w:rFonts w:hint="cs"/>
          <w:rtl/>
        </w:rPr>
        <w:t xml:space="preserve"> الذي يخطئ</w:t>
      </w:r>
      <w:r w:rsidR="008059FB">
        <w:rPr>
          <w:rFonts w:hint="cs"/>
          <w:rtl/>
        </w:rPr>
        <w:t xml:space="preserve"> </w:t>
      </w:r>
      <w:r w:rsidR="001C710B" w:rsidRPr="001D024C">
        <w:rPr>
          <w:rFonts w:hint="cs"/>
          <w:rtl/>
        </w:rPr>
        <w:t>خطيئة ت</w:t>
      </w:r>
      <w:r w:rsidR="00E1794E" w:rsidRPr="001D024C">
        <w:rPr>
          <w:rFonts w:hint="cs"/>
          <w:rtl/>
        </w:rPr>
        <w:t>ُ</w:t>
      </w:r>
      <w:r w:rsidR="001C710B" w:rsidRPr="001D024C">
        <w:rPr>
          <w:rFonts w:hint="cs"/>
          <w:rtl/>
        </w:rPr>
        <w:t>تعب الضمير، فإن خطيئته تطارده: هل يمكن أن تنكشف؟ وكيف؟ هل ترك أثرًا يؤدي إلى ذلك؟ هل سيخونه البعض ويكشفونه؟ هل ستتعقبه أيدي الح</w:t>
      </w:r>
      <w:r w:rsidR="00E1794E" w:rsidRPr="001D024C">
        <w:rPr>
          <w:rFonts w:hint="cs"/>
          <w:rtl/>
        </w:rPr>
        <w:t>ُ</w:t>
      </w:r>
      <w:r w:rsidR="001C710B" w:rsidRPr="001D024C">
        <w:rPr>
          <w:rFonts w:hint="cs"/>
          <w:rtl/>
        </w:rPr>
        <w:t>ساد أو أيدي الرقباء، وتفحص وتدق</w:t>
      </w:r>
      <w:r w:rsidR="008059FB">
        <w:rPr>
          <w:rFonts w:hint="cs"/>
          <w:rtl/>
        </w:rPr>
        <w:t>ِّ</w:t>
      </w:r>
      <w:r w:rsidR="001C710B" w:rsidRPr="001D024C">
        <w:rPr>
          <w:rFonts w:hint="cs"/>
          <w:rtl/>
        </w:rPr>
        <w:t>ق وتستنتج؟ وهل ستترتب على خطيئته نتائج تدل عليها؟ وماذا يكون الحال وقتذاك؟ وكيف يواجه الموقف؟ وماذا يقول الناس عنه؟</w:t>
      </w:r>
    </w:p>
    <w:p w:rsidR="001C710B" w:rsidRPr="001D024C" w:rsidRDefault="001C710B" w:rsidP="001D024C">
      <w:pPr>
        <w:spacing w:beforeLines="20" w:before="48" w:afterLines="20" w:after="48" w:line="254" w:lineRule="auto"/>
        <w:rPr>
          <w:b/>
          <w:bCs/>
          <w:rtl/>
        </w:rPr>
      </w:pPr>
      <w:r w:rsidRPr="001D024C">
        <w:rPr>
          <w:rFonts w:hint="cs"/>
          <w:b/>
          <w:bCs/>
          <w:rtl/>
        </w:rPr>
        <w:t>ويصبح ذهنه ميدانًا لجمهرة من الأسئلة، تروح وتجيء، وتقف حينًا ثم تعود. ويضطرب لها فكره، ولا يجد له راحة.</w:t>
      </w:r>
    </w:p>
    <w:p w:rsidR="001C710B" w:rsidRPr="00896307" w:rsidRDefault="001C710B" w:rsidP="00EF1059">
      <w:pPr>
        <w:spacing w:beforeLines="20" w:before="48" w:afterLines="20" w:after="48" w:line="254" w:lineRule="auto"/>
        <w:rPr>
          <w:b/>
          <w:bCs/>
          <w:rtl/>
        </w:rPr>
      </w:pPr>
      <w:r w:rsidRPr="00896307">
        <w:rPr>
          <w:rFonts w:hint="cs"/>
          <w:b/>
          <w:bCs/>
          <w:rtl/>
        </w:rPr>
        <w:t xml:space="preserve">وقد يقول البعض </w:t>
      </w:r>
      <w:r w:rsidR="00EF1059">
        <w:rPr>
          <w:rFonts w:hint="cs"/>
          <w:b/>
          <w:bCs/>
          <w:rtl/>
        </w:rPr>
        <w:t>أ</w:t>
      </w:r>
      <w:r w:rsidRPr="00896307">
        <w:rPr>
          <w:rFonts w:hint="cs"/>
          <w:b/>
          <w:bCs/>
          <w:rtl/>
        </w:rPr>
        <w:t>ن هناك نوعًا من الضمائر ما أسهل أن تظل نائمة، فتريح وتستريح!</w:t>
      </w:r>
    </w:p>
    <w:p w:rsidR="001C710B" w:rsidRPr="001D024C" w:rsidRDefault="001C710B" w:rsidP="001D024C">
      <w:pPr>
        <w:spacing w:beforeLines="20" w:before="48" w:afterLines="20" w:after="48" w:line="254" w:lineRule="auto"/>
        <w:rPr>
          <w:rtl/>
        </w:rPr>
      </w:pPr>
      <w:r w:rsidRPr="001D024C">
        <w:rPr>
          <w:rFonts w:hint="cs"/>
          <w:rtl/>
        </w:rPr>
        <w:t>ألم نسمع ما يقوله علماء النحو عن ضمير غائب وضمير مستتر؟! طبعًا قيل هذا في معنى آخر. ولكننا هنا نستعير نفس الصفة...</w:t>
      </w:r>
    </w:p>
    <w:p w:rsidR="001C710B" w:rsidRPr="001D024C" w:rsidRDefault="001C710B" w:rsidP="001D024C">
      <w:pPr>
        <w:spacing w:beforeLines="20" w:before="48" w:afterLines="20" w:after="48" w:line="254" w:lineRule="auto"/>
        <w:rPr>
          <w:b/>
          <w:bCs/>
          <w:rtl/>
        </w:rPr>
      </w:pPr>
      <w:r w:rsidRPr="001D024C">
        <w:rPr>
          <w:rFonts w:hint="cs"/>
          <w:b/>
          <w:bCs/>
          <w:rtl/>
        </w:rPr>
        <w:t>نعم، ما أكثر العوامل التي تساعد الضمير على النوم، وعلى الاختفاء من الساحة: فلا يقوم بعمله كرقيب، ولا بعمله كمنذ</w:t>
      </w:r>
      <w:r w:rsidR="008059FB">
        <w:rPr>
          <w:rFonts w:hint="cs"/>
          <w:b/>
          <w:bCs/>
          <w:rtl/>
        </w:rPr>
        <w:t>ِ</w:t>
      </w:r>
      <w:r w:rsidRPr="001D024C">
        <w:rPr>
          <w:rFonts w:hint="cs"/>
          <w:b/>
          <w:bCs/>
          <w:rtl/>
        </w:rPr>
        <w:t>ر وموب</w:t>
      </w:r>
      <w:r w:rsidR="008059FB">
        <w:rPr>
          <w:rFonts w:hint="cs"/>
          <w:b/>
          <w:bCs/>
          <w:rtl/>
        </w:rPr>
        <w:t>ِّ</w:t>
      </w:r>
      <w:r w:rsidRPr="001D024C">
        <w:rPr>
          <w:rFonts w:hint="cs"/>
          <w:b/>
          <w:bCs/>
          <w:rtl/>
        </w:rPr>
        <w:t>خ.</w:t>
      </w:r>
    </w:p>
    <w:p w:rsidR="001C710B" w:rsidRPr="001D024C" w:rsidRDefault="001C710B" w:rsidP="00167C3E">
      <w:pPr>
        <w:spacing w:beforeLines="20" w:before="48" w:afterLines="20" w:after="48" w:line="254" w:lineRule="auto"/>
        <w:rPr>
          <w:rtl/>
        </w:rPr>
      </w:pPr>
      <w:r w:rsidRPr="001D024C">
        <w:rPr>
          <w:rFonts w:hint="cs"/>
          <w:rtl/>
        </w:rPr>
        <w:t>فالمتعة أو اللذة قد تغطي على الضمير وتني</w:t>
      </w:r>
      <w:r w:rsidR="008059FB">
        <w:rPr>
          <w:rFonts w:hint="cs"/>
          <w:rtl/>
        </w:rPr>
        <w:t>ِّ</w:t>
      </w:r>
      <w:r w:rsidRPr="001D024C">
        <w:rPr>
          <w:rFonts w:hint="cs"/>
          <w:rtl/>
        </w:rPr>
        <w:t xml:space="preserve">مه، وكذلك الرغبة أيًا كان نوعها. </w:t>
      </w:r>
      <w:r w:rsidR="0043714E" w:rsidRPr="001D024C">
        <w:rPr>
          <w:rFonts w:hint="cs"/>
          <w:rtl/>
        </w:rPr>
        <w:t>والطموح الخاطئ</w:t>
      </w:r>
      <w:r w:rsidRPr="001D024C">
        <w:rPr>
          <w:rFonts w:hint="cs"/>
          <w:rtl/>
        </w:rPr>
        <w:t xml:space="preserve"> كثيرًا ما ي</w:t>
      </w:r>
      <w:r w:rsidR="00132353" w:rsidRPr="001D024C">
        <w:rPr>
          <w:rFonts w:hint="cs"/>
          <w:rtl/>
        </w:rPr>
        <w:t>ُ</w:t>
      </w:r>
      <w:r w:rsidRPr="001D024C">
        <w:rPr>
          <w:rFonts w:hint="cs"/>
          <w:rtl/>
        </w:rPr>
        <w:t>لقي ضبابًا أمام الضمير، ولا يجعله يرى كما ينبغي. وحب العظمة وحب السلطة والنفوذ، وحب الظهور... كل ذلك يزيح ال</w:t>
      </w:r>
      <w:r w:rsidR="005C6465" w:rsidRPr="001D024C">
        <w:rPr>
          <w:rFonts w:hint="cs"/>
          <w:rtl/>
        </w:rPr>
        <w:t>ضمير من طريقه حتى لا يعطل وصوله</w:t>
      </w:r>
      <w:r w:rsidR="00552B13">
        <w:rPr>
          <w:rFonts w:hint="cs"/>
          <w:rtl/>
        </w:rPr>
        <w:t>!</w:t>
      </w:r>
    </w:p>
    <w:p w:rsidR="001C710B" w:rsidRPr="001D024C" w:rsidRDefault="001C710B" w:rsidP="001D024C">
      <w:pPr>
        <w:spacing w:beforeLines="20" w:before="48" w:afterLines="20" w:after="48" w:line="254" w:lineRule="auto"/>
        <w:rPr>
          <w:b/>
          <w:bCs/>
          <w:rtl/>
        </w:rPr>
      </w:pPr>
      <w:r w:rsidRPr="001D024C">
        <w:rPr>
          <w:rFonts w:hint="cs"/>
          <w:b/>
          <w:bCs/>
          <w:rtl/>
        </w:rPr>
        <w:t xml:space="preserve">الضمير إذا وقف عقبة أمام </w:t>
      </w:r>
      <w:r w:rsidR="0054188C" w:rsidRPr="001D024C">
        <w:rPr>
          <w:rFonts w:hint="cs"/>
          <w:b/>
          <w:bCs/>
          <w:rtl/>
        </w:rPr>
        <w:t>إنسان</w:t>
      </w:r>
      <w:r w:rsidRPr="001D024C">
        <w:rPr>
          <w:rFonts w:hint="cs"/>
          <w:b/>
          <w:bCs/>
          <w:rtl/>
        </w:rPr>
        <w:t xml:space="preserve"> يريد تحقيق رغباته، فمن السهل </w:t>
      </w:r>
      <w:r w:rsidR="00EA177B" w:rsidRPr="001D024C">
        <w:rPr>
          <w:rFonts w:hint="cs"/>
          <w:b/>
          <w:bCs/>
          <w:rtl/>
        </w:rPr>
        <w:t>إ</w:t>
      </w:r>
      <w:r w:rsidRPr="001D024C">
        <w:rPr>
          <w:rFonts w:hint="cs"/>
          <w:b/>
          <w:bCs/>
          <w:rtl/>
        </w:rPr>
        <w:t>سكاته. وحينئذ يقف العقل ليقد</w:t>
      </w:r>
      <w:r w:rsidR="008059FB">
        <w:rPr>
          <w:rFonts w:hint="cs"/>
          <w:b/>
          <w:bCs/>
          <w:rtl/>
        </w:rPr>
        <w:t>ِّ</w:t>
      </w:r>
      <w:r w:rsidRPr="001D024C">
        <w:rPr>
          <w:rFonts w:hint="cs"/>
          <w:b/>
          <w:bCs/>
          <w:rtl/>
        </w:rPr>
        <w:t>م الحجج والبراهين!</w:t>
      </w:r>
    </w:p>
    <w:p w:rsidR="001C710B" w:rsidRPr="001D024C" w:rsidRDefault="003F3BDF" w:rsidP="001D024C">
      <w:pPr>
        <w:spacing w:beforeLines="20" w:before="48" w:afterLines="20" w:after="48" w:line="254" w:lineRule="auto"/>
        <w:rPr>
          <w:rtl/>
        </w:rPr>
      </w:pPr>
      <w:r w:rsidRPr="001D024C">
        <w:rPr>
          <w:rFonts w:hint="cs"/>
          <w:rtl/>
        </w:rPr>
        <w:t>ولكن إ</w:t>
      </w:r>
      <w:r w:rsidR="001C710B" w:rsidRPr="001D024C">
        <w:rPr>
          <w:rFonts w:hint="cs"/>
          <w:rtl/>
        </w:rPr>
        <w:t>سكات الضمير ما هو إلا مخد</w:t>
      </w:r>
      <w:r w:rsidR="008059FB">
        <w:rPr>
          <w:rFonts w:hint="cs"/>
          <w:rtl/>
        </w:rPr>
        <w:t>ِّ</w:t>
      </w:r>
      <w:r w:rsidR="001C710B" w:rsidRPr="001D024C">
        <w:rPr>
          <w:rFonts w:hint="cs"/>
          <w:rtl/>
        </w:rPr>
        <w:t>ر له مفعول محدود الزمن، توقظه ضمائر الآخرين، وتحل محله، وتزعجه.</w:t>
      </w:r>
    </w:p>
    <w:p w:rsidR="001C710B" w:rsidRPr="001D024C" w:rsidRDefault="001C710B" w:rsidP="001D024C">
      <w:pPr>
        <w:spacing w:beforeLines="20" w:before="48" w:afterLines="20" w:after="48" w:line="254" w:lineRule="auto"/>
        <w:rPr>
          <w:b/>
          <w:bCs/>
          <w:rtl/>
        </w:rPr>
      </w:pPr>
      <w:r w:rsidRPr="001D024C">
        <w:rPr>
          <w:rFonts w:hint="cs"/>
          <w:b/>
          <w:bCs/>
          <w:rtl/>
        </w:rPr>
        <w:t>إن الضمير الحي اليقظ، يجد راحته في أداء رسالته والقيام بواجبه</w:t>
      </w:r>
      <w:r w:rsidR="005A6651" w:rsidRPr="001D024C">
        <w:rPr>
          <w:rFonts w:hint="cs"/>
          <w:b/>
          <w:bCs/>
          <w:rtl/>
        </w:rPr>
        <w:t>...</w:t>
      </w:r>
    </w:p>
    <w:p w:rsidR="001C710B" w:rsidRDefault="001C710B" w:rsidP="001D024C">
      <w:pPr>
        <w:spacing w:beforeLines="20" w:before="48" w:afterLines="20" w:after="48" w:line="254" w:lineRule="auto"/>
        <w:rPr>
          <w:rtl/>
        </w:rPr>
      </w:pPr>
      <w:r w:rsidRPr="001D024C">
        <w:rPr>
          <w:rFonts w:hint="cs"/>
          <w:rtl/>
        </w:rPr>
        <w:t xml:space="preserve">وأن يقوم بذلك على أحسن وجه، مهما كلفه الأمر من جهد ومن تعب الجسد. فهو لا يهتم بتعب جسده في سبيل إكمال عمله وفي تحقيق هدفه الصالح. وكلما كانت آماله عالية، كلما تعب بالأكثر، ووجد راحة في تعبه. وكما قال الشاعر: </w:t>
      </w:r>
    </w:p>
    <w:p w:rsidR="008059FB" w:rsidRDefault="008059FB" w:rsidP="001D024C">
      <w:pPr>
        <w:spacing w:beforeLines="20" w:before="48" w:afterLines="20" w:after="48" w:line="254" w:lineRule="auto"/>
        <w:rPr>
          <w:b/>
          <w:bCs/>
          <w:rtl/>
        </w:rPr>
      </w:pPr>
      <w:r w:rsidRPr="008059FB">
        <w:rPr>
          <w:rFonts w:hint="cs"/>
          <w:b/>
          <w:bCs/>
          <w:rtl/>
        </w:rPr>
        <w:tab/>
      </w:r>
      <w:r w:rsidRPr="008059FB">
        <w:rPr>
          <w:rFonts w:hint="cs"/>
          <w:b/>
          <w:bCs/>
          <w:rtl/>
        </w:rPr>
        <w:tab/>
        <w:t>كلما كانت النفوس كبارًا</w:t>
      </w:r>
      <w:r w:rsidRPr="008059FB">
        <w:rPr>
          <w:rFonts w:hint="cs"/>
          <w:b/>
          <w:bCs/>
          <w:rtl/>
        </w:rPr>
        <w:tab/>
        <w:t xml:space="preserve">  .:.</w:t>
      </w:r>
      <w:r w:rsidRPr="008059FB">
        <w:rPr>
          <w:rFonts w:hint="cs"/>
          <w:b/>
          <w:bCs/>
          <w:rtl/>
        </w:rPr>
        <w:tab/>
        <w:t>تعبت في مرادها الأجسا</w:t>
      </w:r>
      <w:r>
        <w:rPr>
          <w:rFonts w:hint="cs"/>
          <w:b/>
          <w:bCs/>
          <w:rtl/>
        </w:rPr>
        <w:t>د</w:t>
      </w:r>
    </w:p>
    <w:p w:rsidR="001C710B" w:rsidRPr="001D024C" w:rsidRDefault="001C710B" w:rsidP="00A01251">
      <w:pPr>
        <w:pStyle w:val="Heading4"/>
        <w:rPr>
          <w:rtl/>
        </w:rPr>
      </w:pPr>
      <w:r w:rsidRPr="001D024C">
        <w:rPr>
          <w:rFonts w:hint="cs"/>
          <w:rtl/>
        </w:rPr>
        <w:t>وبعكس ذلك الذي يستريح جسديًا، ويتعب ضميره</w:t>
      </w:r>
    </w:p>
    <w:p w:rsidR="001C710B" w:rsidRDefault="001C710B" w:rsidP="001D024C">
      <w:pPr>
        <w:spacing w:beforeLines="20" w:before="48" w:afterLines="20" w:after="48" w:line="254" w:lineRule="auto"/>
        <w:rPr>
          <w:rtl/>
        </w:rPr>
      </w:pPr>
      <w:r w:rsidRPr="001D024C">
        <w:rPr>
          <w:rFonts w:hint="cs"/>
          <w:rtl/>
        </w:rPr>
        <w:t xml:space="preserve">كأي </w:t>
      </w:r>
      <w:r w:rsidR="0054188C" w:rsidRPr="001D024C">
        <w:rPr>
          <w:rFonts w:hint="cs"/>
          <w:rtl/>
        </w:rPr>
        <w:t>إنسان</w:t>
      </w:r>
      <w:r w:rsidRPr="001D024C">
        <w:rPr>
          <w:rFonts w:hint="cs"/>
          <w:rtl/>
        </w:rPr>
        <w:t xml:space="preserve"> يهمل في أداء واجبه، ويتحمل في ألم نتائج هذا الإهمال. وكما قال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222"/>
        <w:gridCol w:w="3203"/>
      </w:tblGrid>
      <w:tr w:rsidR="00472290" w:rsidTr="001E05C8">
        <w:trPr>
          <w:jc w:val="center"/>
        </w:trPr>
        <w:tc>
          <w:tcPr>
            <w:tcW w:w="2900" w:type="dxa"/>
          </w:tcPr>
          <w:p w:rsidR="00472290" w:rsidRDefault="00472290" w:rsidP="001D024C">
            <w:pPr>
              <w:spacing w:beforeLines="20" w:before="48" w:afterLines="20" w:after="48" w:line="254" w:lineRule="auto"/>
              <w:rPr>
                <w:rtl/>
              </w:rPr>
            </w:pPr>
            <w:r w:rsidRPr="008059FB">
              <w:rPr>
                <w:rFonts w:hint="cs"/>
                <w:b/>
                <w:bCs/>
                <w:rtl/>
              </w:rPr>
              <w:t>إذا أنت تزرع وأبصرت حاصدًا</w:t>
            </w:r>
          </w:p>
        </w:tc>
        <w:tc>
          <w:tcPr>
            <w:tcW w:w="0" w:type="dxa"/>
          </w:tcPr>
          <w:p w:rsidR="00472290" w:rsidRDefault="00472290" w:rsidP="00472290">
            <w:pPr>
              <w:spacing w:beforeLines="20" w:before="48" w:afterLines="20" w:after="48" w:line="254" w:lineRule="auto"/>
              <w:jc w:val="center"/>
              <w:rPr>
                <w:rtl/>
              </w:rPr>
            </w:pPr>
          </w:p>
        </w:tc>
        <w:tc>
          <w:tcPr>
            <w:tcW w:w="3203" w:type="dxa"/>
          </w:tcPr>
          <w:p w:rsidR="00472290" w:rsidRDefault="00472290" w:rsidP="001D024C">
            <w:pPr>
              <w:spacing w:beforeLines="20" w:before="48" w:afterLines="20" w:after="48" w:line="254" w:lineRule="auto"/>
              <w:rPr>
                <w:rtl/>
              </w:rPr>
            </w:pPr>
            <w:r w:rsidRPr="008059FB">
              <w:rPr>
                <w:rFonts w:hint="cs"/>
                <w:b/>
                <w:bCs/>
                <w:rtl/>
              </w:rPr>
              <w:t>ندمت على التفريط في زمن البذر</w:t>
            </w:r>
          </w:p>
        </w:tc>
      </w:tr>
    </w:tbl>
    <w:p w:rsidR="001C710B" w:rsidRPr="00C818EE" w:rsidRDefault="001C710B" w:rsidP="001D024C">
      <w:pPr>
        <w:spacing w:beforeLines="20" w:before="48" w:afterLines="20" w:after="48" w:line="254" w:lineRule="auto"/>
        <w:rPr>
          <w:b/>
          <w:bCs/>
          <w:rtl/>
        </w:rPr>
      </w:pPr>
      <w:r w:rsidRPr="00C818EE">
        <w:rPr>
          <w:rFonts w:hint="cs"/>
          <w:b/>
          <w:bCs/>
          <w:rtl/>
        </w:rPr>
        <w:t>والضمير الحي الذي يبحث عن راحته، لا يجامل ذاته، كما لا يجامل الآخرين!!</w:t>
      </w:r>
    </w:p>
    <w:p w:rsidR="001C710B" w:rsidRPr="001D024C" w:rsidRDefault="001C710B" w:rsidP="00BE68D5">
      <w:pPr>
        <w:spacing w:beforeLines="20" w:before="48" w:afterLines="20" w:after="48" w:line="254" w:lineRule="auto"/>
        <w:rPr>
          <w:rtl/>
        </w:rPr>
      </w:pPr>
      <w:r w:rsidRPr="001D024C">
        <w:rPr>
          <w:rFonts w:hint="cs"/>
          <w:rtl/>
        </w:rPr>
        <w:t>إن م</w:t>
      </w:r>
      <w:r w:rsidR="00C818EE">
        <w:rPr>
          <w:rFonts w:hint="cs"/>
          <w:rtl/>
        </w:rPr>
        <w:t>َ</w:t>
      </w:r>
      <w:r w:rsidRPr="001D024C">
        <w:rPr>
          <w:rFonts w:hint="cs"/>
          <w:rtl/>
        </w:rPr>
        <w:t>ن يكذب ليخرج من مأزق، قد يريح نفسه ويتعب ضميره. وبا</w:t>
      </w:r>
      <w:r w:rsidR="00C818EE">
        <w:rPr>
          <w:rFonts w:hint="cs"/>
          <w:rtl/>
        </w:rPr>
        <w:t>لمثل م</w:t>
      </w:r>
      <w:r w:rsidR="000B46BF">
        <w:rPr>
          <w:rFonts w:hint="cs"/>
          <w:rtl/>
        </w:rPr>
        <w:t>َ</w:t>
      </w:r>
      <w:r w:rsidR="00C818EE">
        <w:rPr>
          <w:rFonts w:hint="cs"/>
          <w:rtl/>
        </w:rPr>
        <w:t>ن يلجأ إلى خدعة توص</w:t>
      </w:r>
      <w:r w:rsidR="008059FB">
        <w:rPr>
          <w:rFonts w:hint="cs"/>
          <w:rtl/>
        </w:rPr>
        <w:t>ِّ</w:t>
      </w:r>
      <w:r w:rsidR="00C818EE">
        <w:rPr>
          <w:rFonts w:hint="cs"/>
          <w:rtl/>
        </w:rPr>
        <w:t xml:space="preserve">له إلى </w:t>
      </w:r>
      <w:r w:rsidRPr="001D024C">
        <w:rPr>
          <w:rFonts w:hint="cs"/>
          <w:rtl/>
        </w:rPr>
        <w:t>غرضه. وفي هاتين الحالتين كلتيهما، لا يجامله ضميره على الرغم من وصوله إلى غرضه.</w:t>
      </w:r>
      <w:r w:rsidR="00BE68D5">
        <w:rPr>
          <w:rFonts w:hint="cs"/>
          <w:rtl/>
        </w:rPr>
        <w:t xml:space="preserve"> </w:t>
      </w:r>
      <w:r w:rsidRPr="001D024C">
        <w:rPr>
          <w:rFonts w:hint="cs"/>
          <w:rtl/>
        </w:rPr>
        <w:t>كذلك م</w:t>
      </w:r>
      <w:r w:rsidR="00F9470F">
        <w:rPr>
          <w:rFonts w:hint="cs"/>
          <w:rtl/>
        </w:rPr>
        <w:t>َ</w:t>
      </w:r>
      <w:r w:rsidRPr="001D024C">
        <w:rPr>
          <w:rFonts w:hint="cs"/>
          <w:rtl/>
        </w:rPr>
        <w:t>ن لا يلوم نفسه ويحاسبها على أخطائها، بل م</w:t>
      </w:r>
      <w:r w:rsidR="00E76323">
        <w:rPr>
          <w:rFonts w:hint="cs"/>
          <w:rtl/>
        </w:rPr>
        <w:t>َ</w:t>
      </w:r>
      <w:r w:rsidRPr="001D024C">
        <w:rPr>
          <w:rFonts w:hint="cs"/>
          <w:rtl/>
        </w:rPr>
        <w:t>ن لا يعاقب نفسه أيضًا. هذا لا يستريح ضميره. ولا يقبل الضمير الحي أن يبر</w:t>
      </w:r>
      <w:r w:rsidR="008059FB">
        <w:rPr>
          <w:rFonts w:hint="cs"/>
          <w:rtl/>
        </w:rPr>
        <w:t>ِّ</w:t>
      </w:r>
      <w:r w:rsidRPr="001D024C">
        <w:rPr>
          <w:rFonts w:hint="cs"/>
          <w:rtl/>
        </w:rPr>
        <w:t>ر أخطاءه، لكي تستريح نفسه راحة زائفة!</w:t>
      </w:r>
    </w:p>
    <w:p w:rsidR="001C710B" w:rsidRPr="001D024C" w:rsidRDefault="001C710B" w:rsidP="001D024C">
      <w:pPr>
        <w:spacing w:beforeLines="20" w:before="48" w:afterLines="20" w:after="48" w:line="254" w:lineRule="auto"/>
        <w:rPr>
          <w:rtl/>
        </w:rPr>
      </w:pPr>
      <w:r w:rsidRPr="001D024C">
        <w:rPr>
          <w:rFonts w:hint="cs"/>
          <w:rtl/>
        </w:rPr>
        <w:t xml:space="preserve">وأيضًا لا يجد الضمير راحته في أن يجامل </w:t>
      </w:r>
      <w:r w:rsidR="0054188C" w:rsidRPr="001D024C">
        <w:rPr>
          <w:rFonts w:hint="cs"/>
          <w:rtl/>
        </w:rPr>
        <w:t>إنسان</w:t>
      </w:r>
      <w:r w:rsidR="00E76323">
        <w:rPr>
          <w:rFonts w:hint="cs"/>
          <w:rtl/>
        </w:rPr>
        <w:t>ً</w:t>
      </w:r>
      <w:r w:rsidRPr="001D024C">
        <w:rPr>
          <w:rFonts w:hint="cs"/>
          <w:rtl/>
        </w:rPr>
        <w:t>ا مخطئًا، ليكسب رضاه إن كان أكبر منه مقامًا، أو لكي يحتفظ بمودته، إن كان صديقًا له. لأن المجاملة في الباطل هي ضد الحق</w:t>
      </w:r>
      <w:r w:rsidR="003267C0" w:rsidRPr="001D024C">
        <w:rPr>
          <w:rFonts w:hint="cs"/>
          <w:rtl/>
        </w:rPr>
        <w:t>ّ</w:t>
      </w:r>
      <w:r w:rsidRPr="001D024C">
        <w:rPr>
          <w:rFonts w:hint="cs"/>
          <w:rtl/>
        </w:rPr>
        <w:t>. والضمير لا يريحه أن يقف ضد الحق. بينما هناك قاعدة روحية هامة وهي:</w:t>
      </w:r>
    </w:p>
    <w:p w:rsidR="001C710B" w:rsidRPr="001D024C" w:rsidRDefault="001C710B" w:rsidP="001D024C">
      <w:pPr>
        <w:spacing w:beforeLines="20" w:before="48" w:afterLines="20" w:after="48" w:line="254" w:lineRule="auto"/>
        <w:rPr>
          <w:b/>
          <w:bCs/>
          <w:rtl/>
        </w:rPr>
      </w:pPr>
      <w:r w:rsidRPr="001D024C">
        <w:rPr>
          <w:rFonts w:hint="cs"/>
          <w:b/>
          <w:bCs/>
          <w:rtl/>
        </w:rPr>
        <w:t>إن لم تستطع أن تبك</w:t>
      </w:r>
      <w:r w:rsidR="008059FB">
        <w:rPr>
          <w:rFonts w:hint="cs"/>
          <w:b/>
          <w:bCs/>
          <w:rtl/>
        </w:rPr>
        <w:t>ِّ</w:t>
      </w:r>
      <w:r w:rsidRPr="001D024C">
        <w:rPr>
          <w:rFonts w:hint="cs"/>
          <w:b/>
          <w:bCs/>
          <w:rtl/>
        </w:rPr>
        <w:t>ت الخطأ، فلا تبر</w:t>
      </w:r>
      <w:r w:rsidR="008059FB">
        <w:rPr>
          <w:rFonts w:hint="cs"/>
          <w:b/>
          <w:bCs/>
          <w:rtl/>
        </w:rPr>
        <w:t>ِّ</w:t>
      </w:r>
      <w:r w:rsidRPr="001D024C">
        <w:rPr>
          <w:rFonts w:hint="cs"/>
          <w:b/>
          <w:bCs/>
          <w:rtl/>
        </w:rPr>
        <w:t>ره ولا تجامله</w:t>
      </w:r>
      <w:r w:rsidR="003267C0" w:rsidRPr="001D024C">
        <w:rPr>
          <w:rFonts w:hint="cs"/>
          <w:b/>
          <w:bCs/>
          <w:rtl/>
        </w:rPr>
        <w:t>...</w:t>
      </w:r>
    </w:p>
    <w:p w:rsidR="001C710B" w:rsidRPr="001D024C" w:rsidRDefault="001C710B" w:rsidP="001D024C">
      <w:pPr>
        <w:spacing w:beforeLines="20" w:before="48" w:afterLines="20" w:after="48" w:line="254" w:lineRule="auto"/>
        <w:rPr>
          <w:rtl/>
        </w:rPr>
      </w:pPr>
      <w:r w:rsidRPr="001D024C">
        <w:rPr>
          <w:rFonts w:hint="cs"/>
          <w:rtl/>
        </w:rPr>
        <w:t>ذلك لأن كل من يبر</w:t>
      </w:r>
      <w:r w:rsidR="008059FB">
        <w:rPr>
          <w:rFonts w:hint="cs"/>
          <w:rtl/>
        </w:rPr>
        <w:t>ِّ</w:t>
      </w:r>
      <w:r w:rsidRPr="001D024C">
        <w:rPr>
          <w:rFonts w:hint="cs"/>
          <w:rtl/>
        </w:rPr>
        <w:t xml:space="preserve">ر الخطأ </w:t>
      </w:r>
      <w:r w:rsidRPr="001D024C">
        <w:rPr>
          <w:rtl/>
        </w:rPr>
        <w:t>–</w:t>
      </w:r>
      <w:r w:rsidRPr="001D024C">
        <w:rPr>
          <w:rFonts w:hint="cs"/>
          <w:rtl/>
        </w:rPr>
        <w:t xml:space="preserve"> على سبيل المجاملة </w:t>
      </w:r>
      <w:r w:rsidRPr="001D024C">
        <w:rPr>
          <w:rtl/>
        </w:rPr>
        <w:t>–</w:t>
      </w:r>
      <w:r w:rsidRPr="001D024C">
        <w:rPr>
          <w:rFonts w:hint="cs"/>
          <w:rtl/>
        </w:rPr>
        <w:t xml:space="preserve"> إنما يشترك في المسئولية معه.</w:t>
      </w:r>
    </w:p>
    <w:p w:rsidR="001C710B" w:rsidRPr="000520E2" w:rsidRDefault="001C710B" w:rsidP="000520E2">
      <w:pPr>
        <w:spacing w:beforeLines="20" w:before="48" w:afterLines="20" w:after="48" w:line="254" w:lineRule="auto"/>
        <w:rPr>
          <w:b/>
          <w:bCs/>
          <w:rtl/>
        </w:rPr>
      </w:pPr>
      <w:r w:rsidRPr="001D024C">
        <w:rPr>
          <w:rFonts w:hint="cs"/>
          <w:b/>
          <w:bCs/>
          <w:rtl/>
        </w:rPr>
        <w:t>والضمير لا يجد راحته فقط في البعد عن الشر والخطأ، إنما يجد راحته بالأكثر في عمل الخير.</w:t>
      </w:r>
      <w:r w:rsidR="000520E2">
        <w:rPr>
          <w:b/>
          <w:bCs/>
        </w:rPr>
        <w:t xml:space="preserve"> </w:t>
      </w:r>
      <w:r w:rsidRPr="001D024C">
        <w:rPr>
          <w:rFonts w:hint="cs"/>
          <w:rtl/>
        </w:rPr>
        <w:t xml:space="preserve">فلا يخدع </w:t>
      </w:r>
      <w:r w:rsidR="0054188C" w:rsidRPr="001D024C">
        <w:rPr>
          <w:rFonts w:hint="cs"/>
          <w:rtl/>
        </w:rPr>
        <w:t>إنسان</w:t>
      </w:r>
      <w:r w:rsidRPr="001D024C">
        <w:rPr>
          <w:rFonts w:hint="cs"/>
          <w:rtl/>
        </w:rPr>
        <w:t xml:space="preserve"> نفسه بقول: "أنا لم أفعل شرًا في حياتي"! فهذا بلا شك اتجاه سلبي من جهة فهم الفضيلة. أما الاتجاه الإيجابي فهو عمل الخير. وهو العنصر الأساسي اللازم لحياة البر. </w:t>
      </w:r>
    </w:p>
    <w:p w:rsidR="004840FE" w:rsidRPr="001D024C" w:rsidRDefault="001C710B" w:rsidP="001D024C">
      <w:pPr>
        <w:spacing w:beforeLines="20" w:before="48" w:afterLines="20" w:after="48" w:line="254" w:lineRule="auto"/>
        <w:rPr>
          <w:rtl/>
        </w:rPr>
      </w:pPr>
      <w:r w:rsidRPr="001D024C">
        <w:rPr>
          <w:rFonts w:hint="cs"/>
          <w:b/>
          <w:bCs/>
          <w:rtl/>
        </w:rPr>
        <w:t>كن كالوردة الزكية الرائحة التي عملها هو أن تهب الناس ع</w:t>
      </w:r>
      <w:r w:rsidR="00EF1059">
        <w:rPr>
          <w:rFonts w:hint="cs"/>
          <w:b/>
          <w:bCs/>
          <w:rtl/>
        </w:rPr>
        <w:t>ِ</w:t>
      </w:r>
      <w:r w:rsidRPr="001D024C">
        <w:rPr>
          <w:rFonts w:hint="cs"/>
          <w:b/>
          <w:bCs/>
          <w:rtl/>
        </w:rPr>
        <w:t>طرًا، أيًا كان نوعهم</w:t>
      </w:r>
      <w:r w:rsidRPr="001D024C">
        <w:rPr>
          <w:rFonts w:hint="cs"/>
          <w:rtl/>
        </w:rPr>
        <w:t>.</w:t>
      </w:r>
    </w:p>
    <w:p w:rsidR="001C710B" w:rsidRDefault="001C710B" w:rsidP="001D024C">
      <w:pPr>
        <w:spacing w:beforeLines="20" w:before="48" w:afterLines="20" w:after="48" w:line="254" w:lineRule="auto"/>
        <w:rPr>
          <w:rtl/>
        </w:rPr>
      </w:pPr>
      <w:r w:rsidRPr="001D024C">
        <w:rPr>
          <w:rFonts w:hint="cs"/>
          <w:rtl/>
        </w:rPr>
        <w:t>العطاء هو طبيعتها، لكل من يمر عليها، بل لكل من يقطفها أيضًا، بل لمن يفركها بين يديه: تظل تعطيه من</w:t>
      </w:r>
      <w:r w:rsidR="00BE68D5">
        <w:rPr>
          <w:rFonts w:hint="cs"/>
          <w:rtl/>
        </w:rPr>
        <w:t xml:space="preserve"> عطرها</w:t>
      </w:r>
      <w:r w:rsidR="00EF1059">
        <w:rPr>
          <w:rFonts w:hint="cs"/>
          <w:rtl/>
        </w:rPr>
        <w:t>،</w:t>
      </w:r>
      <w:r w:rsidRPr="001D024C">
        <w:rPr>
          <w:rFonts w:hint="cs"/>
          <w:rtl/>
        </w:rPr>
        <w:t xml:space="preserve"> فهذا هو مبدأ العطاء عندها. كجزء من الطبيعة نقتدي به.</w:t>
      </w:r>
    </w:p>
    <w:p w:rsidR="00135C86" w:rsidRPr="001D024C" w:rsidRDefault="00135C86" w:rsidP="001D024C">
      <w:pPr>
        <w:spacing w:beforeLines="20" w:before="48" w:afterLines="20" w:after="48" w:line="254" w:lineRule="auto"/>
        <w:rPr>
          <w:rtl/>
        </w:rPr>
      </w:pPr>
    </w:p>
    <w:p w:rsidR="001C710B" w:rsidRPr="001D024C" w:rsidRDefault="001C710B" w:rsidP="001D024C">
      <w:pPr>
        <w:spacing w:beforeLines="20" w:before="48" w:afterLines="20" w:after="48" w:line="254" w:lineRule="auto"/>
        <w:rPr>
          <w:b/>
          <w:bCs/>
          <w:rtl/>
        </w:rPr>
      </w:pPr>
      <w:r w:rsidRPr="001D024C">
        <w:rPr>
          <w:rFonts w:hint="cs"/>
          <w:b/>
          <w:bCs/>
          <w:rtl/>
        </w:rPr>
        <w:t>لذلك كل يوم يمر عليك، دون أن تعمل فيه خيرًا، هو يوم يبك</w:t>
      </w:r>
      <w:r w:rsidR="008059FB">
        <w:rPr>
          <w:rFonts w:hint="cs"/>
          <w:b/>
          <w:bCs/>
          <w:rtl/>
        </w:rPr>
        <w:t>ِّ</w:t>
      </w:r>
      <w:r w:rsidRPr="001D024C">
        <w:rPr>
          <w:rFonts w:hint="cs"/>
          <w:b/>
          <w:bCs/>
          <w:rtl/>
        </w:rPr>
        <w:t>تك عليه ضميرك، لكي يستريح.</w:t>
      </w:r>
    </w:p>
    <w:p w:rsidR="001C710B" w:rsidRPr="001D024C" w:rsidRDefault="001C710B" w:rsidP="008059FB">
      <w:pPr>
        <w:spacing w:beforeLines="20" w:before="48" w:afterLines="20" w:after="48" w:line="254" w:lineRule="auto"/>
        <w:rPr>
          <w:rtl/>
        </w:rPr>
      </w:pPr>
      <w:r w:rsidRPr="001D024C">
        <w:rPr>
          <w:rFonts w:hint="cs"/>
          <w:rtl/>
        </w:rPr>
        <w:t>لقد خلقك الله لكي تعمل خيرًا. وبهذا الخير يكون لحياتك وزن، وتكون لها قيمة، بل يكون لها أيضًا هدف. وعندما توزن حياتك من المجتمع الذي تعيش فيه، يكون</w:t>
      </w:r>
      <w:r w:rsidR="00AD25EC">
        <w:rPr>
          <w:rFonts w:hint="cs"/>
          <w:rtl/>
        </w:rPr>
        <w:t xml:space="preserve"> وزنها</w:t>
      </w:r>
      <w:r w:rsidRPr="001D024C">
        <w:rPr>
          <w:rFonts w:hint="cs"/>
          <w:rtl/>
        </w:rPr>
        <w:t xml:space="preserve"> بمقدار الخير الذي فعلته، الذي به يستريح ضميرها، وينتفع الناس.. </w:t>
      </w:r>
    </w:p>
    <w:p w:rsidR="00970A6E" w:rsidRDefault="001C710B" w:rsidP="00EF1059">
      <w:pPr>
        <w:spacing w:after="0"/>
        <w:rPr>
          <w:rtl/>
        </w:rPr>
      </w:pPr>
      <w:r w:rsidRPr="001D024C">
        <w:rPr>
          <w:rFonts w:hint="cs"/>
          <w:rtl/>
        </w:rPr>
        <w:t>أما الحياة بدون خير، فهي كالهباء، عاشت متطف</w:t>
      </w:r>
      <w:r w:rsidR="008059FB">
        <w:rPr>
          <w:rFonts w:hint="cs"/>
          <w:rtl/>
        </w:rPr>
        <w:t>ِّ</w:t>
      </w:r>
      <w:r w:rsidRPr="001D024C">
        <w:rPr>
          <w:rFonts w:hint="cs"/>
          <w:rtl/>
        </w:rPr>
        <w:t>لة على الدنيا. لكي يستريح ضميرك إذ</w:t>
      </w:r>
      <w:r w:rsidR="00BF3586" w:rsidRPr="001D024C">
        <w:rPr>
          <w:rFonts w:hint="cs"/>
          <w:rtl/>
        </w:rPr>
        <w:t>ًا</w:t>
      </w:r>
      <w:r w:rsidRPr="001D024C">
        <w:rPr>
          <w:rFonts w:hint="cs"/>
          <w:rtl/>
        </w:rPr>
        <w:t>، جاهد لكي تفعل خيرًا، على قدر ما تستطيع، وعلى قدر ما وهبك الله من طاقة. وإلا</w:t>
      </w:r>
      <w:r w:rsidR="004C176F" w:rsidRPr="001D024C">
        <w:rPr>
          <w:rFonts w:hint="cs"/>
          <w:rtl/>
        </w:rPr>
        <w:t>َ</w:t>
      </w:r>
      <w:r w:rsidRPr="001D024C">
        <w:rPr>
          <w:rFonts w:hint="cs"/>
          <w:rtl/>
        </w:rPr>
        <w:t xml:space="preserve"> فبك</w:t>
      </w:r>
      <w:r w:rsidR="008059FB">
        <w:rPr>
          <w:rFonts w:hint="cs"/>
          <w:rtl/>
        </w:rPr>
        <w:t>ِّ</w:t>
      </w:r>
      <w:r w:rsidRPr="001D024C">
        <w:rPr>
          <w:rFonts w:hint="cs"/>
          <w:rtl/>
        </w:rPr>
        <w:t>ت نفسك.</w:t>
      </w:r>
    </w:p>
    <w:p w:rsidR="00640325" w:rsidRDefault="00640325" w:rsidP="00EF1059">
      <w:pPr>
        <w:spacing w:after="0"/>
        <w:rPr>
          <w:rtl/>
        </w:rPr>
      </w:pPr>
    </w:p>
    <w:p w:rsidR="00640325" w:rsidRPr="001A245A" w:rsidRDefault="00640325" w:rsidP="00640325">
      <w:pPr>
        <w:spacing w:beforeLines="20" w:before="48" w:afterLines="20" w:after="48" w:line="254" w:lineRule="auto"/>
        <w:jc w:val="center"/>
        <w:rPr>
          <w:b/>
          <w:bCs/>
        </w:rPr>
      </w:pPr>
      <w:r>
        <w:rPr>
          <w:lang w:bidi="ar-SA"/>
        </w:rPr>
        <w:sym w:font="Wingdings" w:char="F056"/>
      </w:r>
      <w:r>
        <w:rPr>
          <w:lang w:bidi="ar-SA"/>
        </w:rPr>
        <w:sym w:font="Webdings" w:char="F0FF"/>
      </w:r>
      <w:r>
        <w:rPr>
          <w:lang w:bidi="ar-SA"/>
        </w:rPr>
        <w:sym w:font="Wingdings" w:char="F056"/>
      </w:r>
    </w:p>
    <w:p w:rsidR="00640325" w:rsidRDefault="00640325" w:rsidP="00EF1059">
      <w:pPr>
        <w:spacing w:after="0"/>
        <w:rPr>
          <w:rtl/>
        </w:rPr>
      </w:pPr>
    </w:p>
    <w:p w:rsidR="00970A6E" w:rsidRDefault="00970A6E">
      <w:pPr>
        <w:widowControl/>
        <w:bidi w:val="0"/>
        <w:spacing w:after="160" w:line="259" w:lineRule="auto"/>
        <w:jc w:val="left"/>
        <w:rPr>
          <w:rtl/>
        </w:rPr>
      </w:pPr>
      <w:r>
        <w:rPr>
          <w:rtl/>
        </w:rPr>
        <w:br w:type="page"/>
      </w:r>
    </w:p>
    <w:p w:rsidR="002278D8" w:rsidRPr="00B15A5B" w:rsidRDefault="002278D8" w:rsidP="00D06F53">
      <w:pPr>
        <w:pStyle w:val="Heading2"/>
        <w:rPr>
          <w:rStyle w:val="Heading2Char"/>
          <w:rtl/>
        </w:rPr>
      </w:pPr>
      <w:bookmarkStart w:id="136" w:name="_Toc68703485"/>
      <w:bookmarkStart w:id="137" w:name="_Toc87443530"/>
      <w:bookmarkStart w:id="138" w:name="_Toc59275757"/>
      <w:bookmarkStart w:id="139" w:name="_Toc63511901"/>
      <w:bookmarkStart w:id="140" w:name="_Toc65761592"/>
      <w:r w:rsidRPr="00B15A5B">
        <w:rPr>
          <w:rStyle w:val="Heading2Char"/>
          <w:rFonts w:hint="cs"/>
          <w:b/>
          <w:bCs/>
          <w:rtl/>
        </w:rPr>
        <w:t>أسئلة حول الضمير</w:t>
      </w:r>
      <w:bookmarkEnd w:id="136"/>
      <w:bookmarkEnd w:id="137"/>
    </w:p>
    <w:p w:rsidR="008C7FD2" w:rsidRDefault="008C7FD2" w:rsidP="002466DD">
      <w:pPr>
        <w:pStyle w:val="Heading3"/>
        <w:rPr>
          <w:rStyle w:val="Heading2Char"/>
          <w:b/>
          <w:bCs/>
          <w:sz w:val="28"/>
          <w:szCs w:val="28"/>
          <w:rtl/>
        </w:rPr>
      </w:pPr>
      <w:bookmarkStart w:id="141" w:name="_Toc68703486"/>
      <w:bookmarkStart w:id="142" w:name="_Toc87443531"/>
      <w:r>
        <w:rPr>
          <w:rStyle w:val="Heading2Char"/>
          <w:rFonts w:hint="cs"/>
          <w:b/>
          <w:bCs/>
          <w:sz w:val="28"/>
          <w:szCs w:val="28"/>
          <w:rtl/>
        </w:rPr>
        <w:t xml:space="preserve">السؤال: </w:t>
      </w:r>
      <w:r w:rsidR="00021B15">
        <w:rPr>
          <w:rStyle w:val="Heading2Char"/>
          <w:rFonts w:hint="cs"/>
          <w:b/>
          <w:bCs/>
          <w:sz w:val="28"/>
          <w:szCs w:val="28"/>
          <w:rtl/>
        </w:rPr>
        <w:t xml:space="preserve">هل </w:t>
      </w:r>
      <w:r w:rsidR="00021B15" w:rsidRPr="00053E13">
        <w:rPr>
          <w:rFonts w:hint="cs"/>
          <w:rtl/>
        </w:rPr>
        <w:t>الضمير</w:t>
      </w:r>
      <w:r w:rsidR="00021B15">
        <w:rPr>
          <w:rStyle w:val="Heading2Char"/>
          <w:rFonts w:hint="cs"/>
          <w:b/>
          <w:bCs/>
          <w:sz w:val="28"/>
          <w:szCs w:val="28"/>
          <w:rtl/>
        </w:rPr>
        <w:t xml:space="preserve"> هو الروح القدس؟</w:t>
      </w:r>
      <w:r w:rsidR="00021B15" w:rsidRPr="00D869F4">
        <w:rPr>
          <w:rStyle w:val="FootnoteReference"/>
          <w:sz w:val="28"/>
          <w:szCs w:val="28"/>
          <w:rtl/>
        </w:rPr>
        <w:footnoteReference w:id="10"/>
      </w:r>
      <w:bookmarkEnd w:id="138"/>
      <w:bookmarkEnd w:id="139"/>
      <w:bookmarkEnd w:id="140"/>
      <w:bookmarkEnd w:id="141"/>
      <w:bookmarkEnd w:id="142"/>
    </w:p>
    <w:p w:rsidR="00021B15" w:rsidRPr="00D869F4" w:rsidRDefault="001854AA" w:rsidP="00A01251">
      <w:pPr>
        <w:pStyle w:val="Heading4"/>
        <w:rPr>
          <w:rtl/>
        </w:rPr>
      </w:pPr>
      <w:r>
        <w:rPr>
          <w:rFonts w:hint="cs"/>
          <w:rtl/>
        </w:rPr>
        <w:t xml:space="preserve">ما هو الضمير؟ </w:t>
      </w:r>
      <w:r w:rsidR="00021B15" w:rsidRPr="00D869F4">
        <w:rPr>
          <w:rtl/>
        </w:rPr>
        <w:t xml:space="preserve">هل </w:t>
      </w:r>
      <w:r w:rsidR="00021B15">
        <w:rPr>
          <w:rFonts w:hint="cs"/>
          <w:rtl/>
        </w:rPr>
        <w:t>الضمير</w:t>
      </w:r>
      <w:r w:rsidR="00021B15" w:rsidRPr="00D869F4">
        <w:rPr>
          <w:rtl/>
        </w:rPr>
        <w:t xml:space="preserve"> </w:t>
      </w:r>
      <w:r w:rsidR="00021B15">
        <w:rPr>
          <w:rFonts w:hint="cs"/>
          <w:rtl/>
        </w:rPr>
        <w:t xml:space="preserve">هو </w:t>
      </w:r>
      <w:r w:rsidR="00021B15" w:rsidRPr="00D869F4">
        <w:rPr>
          <w:rtl/>
        </w:rPr>
        <w:t>صوت الله؟ هل هو الروح القدس؟ وإن لم يكن كذلك فما علاقته بالله وروحه القدوس؟</w:t>
      </w:r>
    </w:p>
    <w:p w:rsidR="00021B15" w:rsidRPr="001735A5" w:rsidRDefault="00DE322C" w:rsidP="00021B15">
      <w:pPr>
        <w:spacing w:beforeLines="20" w:before="48" w:afterLines="20" w:after="48" w:line="254" w:lineRule="auto"/>
        <w:rPr>
          <w:b/>
          <w:bCs/>
          <w:rtl/>
        </w:rPr>
      </w:pPr>
      <w:r>
        <w:rPr>
          <w:rFonts w:hint="cs"/>
          <w:b/>
          <w:bCs/>
          <w:rtl/>
        </w:rPr>
        <w:t xml:space="preserve">الجواب: </w:t>
      </w:r>
      <w:r w:rsidR="00021B15" w:rsidRPr="001735A5">
        <w:rPr>
          <w:rFonts w:hint="cs"/>
          <w:b/>
          <w:bCs/>
          <w:rtl/>
        </w:rPr>
        <w:t xml:space="preserve">الضمير ليس هو صوت الله، وليس هو الروح القدس. </w:t>
      </w:r>
    </w:p>
    <w:p w:rsidR="00021B15" w:rsidRPr="002E1C3B" w:rsidRDefault="00021B15" w:rsidP="00021B15">
      <w:pPr>
        <w:spacing w:beforeLines="20" w:before="48" w:afterLines="20" w:after="48" w:line="254" w:lineRule="auto"/>
        <w:rPr>
          <w:rtl/>
        </w:rPr>
      </w:pPr>
      <w:r w:rsidRPr="002E1C3B">
        <w:rPr>
          <w:rFonts w:hint="cs"/>
          <w:b/>
          <w:bCs/>
          <w:rtl/>
        </w:rPr>
        <w:t>وذلك لأن الضمير يخطئ أحيانًا... وأحيانًا أخرى يجهل، ويتغي</w:t>
      </w:r>
      <w:r w:rsidR="008059FB">
        <w:rPr>
          <w:rFonts w:hint="cs"/>
          <w:b/>
          <w:bCs/>
          <w:rtl/>
        </w:rPr>
        <w:t>َّ</w:t>
      </w:r>
      <w:r w:rsidRPr="002E1C3B">
        <w:rPr>
          <w:rFonts w:hint="cs"/>
          <w:b/>
          <w:bCs/>
          <w:rtl/>
        </w:rPr>
        <w:t xml:space="preserve">ر.. </w:t>
      </w:r>
      <w:r w:rsidRPr="002E1C3B">
        <w:rPr>
          <w:rFonts w:hint="cs"/>
          <w:rtl/>
        </w:rPr>
        <w:t>ولا يمكن أن ينطبق الجهل والتغيير والخطأ على صوت الله، حاشا.</w:t>
      </w:r>
    </w:p>
    <w:p w:rsidR="00021B15" w:rsidRPr="001735A5" w:rsidRDefault="00021B15" w:rsidP="00021B15">
      <w:pPr>
        <w:spacing w:beforeLines="20" w:before="48" w:afterLines="20" w:after="48" w:line="254" w:lineRule="auto"/>
        <w:rPr>
          <w:rtl/>
        </w:rPr>
      </w:pPr>
      <w:r w:rsidRPr="001735A5">
        <w:rPr>
          <w:rFonts w:hint="cs"/>
          <w:rtl/>
        </w:rPr>
        <w:t xml:space="preserve">والدليل على خطأ الضمير أحيانًا هو قول الرب: </w:t>
      </w:r>
      <w:r w:rsidRPr="00DC1D7D">
        <w:rPr>
          <w:rFonts w:hint="cs"/>
          <w:rtl/>
        </w:rPr>
        <w:t>"</w:t>
      </w:r>
      <w:r w:rsidRPr="00DC1D7D">
        <w:rPr>
          <w:rtl/>
        </w:rPr>
        <w:t>تَأْتِي سَاعَةٌ فِيهَا يَظُنُّ كُلُّ مَنْ يَقْتُلُكُمْ أَنَّهُ يُقَدِّمُ خِدْمَةً ِللهِ</w:t>
      </w:r>
      <w:r>
        <w:rPr>
          <w:rFonts w:hint="cs"/>
          <w:rtl/>
        </w:rPr>
        <w:t>" (يو16: 2).</w:t>
      </w:r>
      <w:r w:rsidRPr="00DC1D7D">
        <w:rPr>
          <w:rFonts w:hint="cs"/>
          <w:rtl/>
        </w:rPr>
        <w:t>. فهؤلاء ضميرهم ي</w:t>
      </w:r>
      <w:r w:rsidRPr="001735A5">
        <w:rPr>
          <w:rFonts w:hint="cs"/>
          <w:rtl/>
        </w:rPr>
        <w:t>بر</w:t>
      </w:r>
      <w:r w:rsidR="008059FB">
        <w:rPr>
          <w:rFonts w:hint="cs"/>
          <w:rtl/>
        </w:rPr>
        <w:t>ِّ</w:t>
      </w:r>
      <w:r w:rsidRPr="001735A5">
        <w:rPr>
          <w:rFonts w:hint="cs"/>
          <w:rtl/>
        </w:rPr>
        <w:t>ر القتل، بل يشج</w:t>
      </w:r>
      <w:r w:rsidR="008059FB">
        <w:rPr>
          <w:rFonts w:hint="cs"/>
          <w:rtl/>
        </w:rPr>
        <w:t>ِّ</w:t>
      </w:r>
      <w:r w:rsidRPr="001735A5">
        <w:rPr>
          <w:rFonts w:hint="cs"/>
          <w:rtl/>
        </w:rPr>
        <w:t>عهم عليه، وهو ضمير خاط</w:t>
      </w:r>
      <w:r>
        <w:rPr>
          <w:rFonts w:hint="cs"/>
          <w:rtl/>
        </w:rPr>
        <w:t>ئ</w:t>
      </w:r>
      <w:r w:rsidRPr="001735A5">
        <w:rPr>
          <w:rFonts w:hint="cs"/>
          <w:rtl/>
        </w:rPr>
        <w:t>، مثل ذلك الريفي الذي يدفعه إلى قتل أخت له قد أخطأت مع</w:t>
      </w:r>
      <w:r w:rsidR="000A2E8B">
        <w:rPr>
          <w:rFonts w:hint="cs"/>
          <w:rtl/>
        </w:rPr>
        <w:t xml:space="preserve"> رجل، بدل</w:t>
      </w:r>
      <w:r w:rsidRPr="001735A5">
        <w:rPr>
          <w:rFonts w:hint="cs"/>
          <w:rtl/>
        </w:rPr>
        <w:t>ا</w:t>
      </w:r>
      <w:r w:rsidR="000A2E8B">
        <w:rPr>
          <w:rFonts w:hint="cs"/>
          <w:rtl/>
        </w:rPr>
        <w:t>ً</w:t>
      </w:r>
      <w:r w:rsidRPr="001735A5">
        <w:rPr>
          <w:rFonts w:hint="cs"/>
          <w:rtl/>
        </w:rPr>
        <w:t xml:space="preserve"> من أن يدفعه إلى قيادتها للتوبة. </w:t>
      </w:r>
    </w:p>
    <w:p w:rsidR="00021B15" w:rsidRPr="001735A5" w:rsidRDefault="00021B15" w:rsidP="00021B15">
      <w:pPr>
        <w:spacing w:beforeLines="20" w:before="48" w:afterLines="20" w:after="48" w:line="254" w:lineRule="auto"/>
        <w:rPr>
          <w:rtl/>
        </w:rPr>
      </w:pPr>
      <w:r w:rsidRPr="001735A5">
        <w:rPr>
          <w:rFonts w:hint="cs"/>
          <w:rtl/>
        </w:rPr>
        <w:t>ومن أمثلة هذا الأمر شاول الطرسوسي قبل إيمان</w:t>
      </w:r>
      <w:r w:rsidR="000A2E8B">
        <w:rPr>
          <w:rFonts w:hint="cs"/>
          <w:rtl/>
        </w:rPr>
        <w:t>ه بالمسيحية... فقد كان يجر رجال</w:t>
      </w:r>
      <w:r w:rsidRPr="001735A5">
        <w:rPr>
          <w:rFonts w:hint="cs"/>
          <w:rtl/>
        </w:rPr>
        <w:t>ا</w:t>
      </w:r>
      <w:r w:rsidR="000A2E8B">
        <w:rPr>
          <w:rFonts w:hint="cs"/>
          <w:rtl/>
        </w:rPr>
        <w:t>ً</w:t>
      </w:r>
      <w:r w:rsidRPr="001735A5">
        <w:rPr>
          <w:rFonts w:hint="cs"/>
          <w:rtl/>
        </w:rPr>
        <w:t xml:space="preserve"> ونساء</w:t>
      </w:r>
      <w:r>
        <w:rPr>
          <w:rFonts w:hint="cs"/>
          <w:rtl/>
        </w:rPr>
        <w:t>ً</w:t>
      </w:r>
      <w:r w:rsidRPr="001735A5">
        <w:rPr>
          <w:rFonts w:hint="cs"/>
          <w:rtl/>
        </w:rPr>
        <w:t xml:space="preserve"> من المسيحيين إلى السجن، ويظن أن تلك غيرة مقدسة... فلما آمن، ندم على ما </w:t>
      </w:r>
      <w:r w:rsidR="000A2E8B">
        <w:rPr>
          <w:rFonts w:hint="cs"/>
          <w:rtl/>
        </w:rPr>
        <w:t>فعله قبل</w:t>
      </w:r>
      <w:r w:rsidRPr="001735A5">
        <w:rPr>
          <w:rFonts w:hint="cs"/>
          <w:rtl/>
        </w:rPr>
        <w:t>ا</w:t>
      </w:r>
      <w:r w:rsidR="000A2E8B">
        <w:rPr>
          <w:rFonts w:hint="cs"/>
          <w:rtl/>
        </w:rPr>
        <w:t>ً</w:t>
      </w:r>
      <w:r w:rsidRPr="001735A5">
        <w:rPr>
          <w:rFonts w:hint="cs"/>
          <w:rtl/>
        </w:rPr>
        <w:t>، وقال: "</w:t>
      </w:r>
      <w:r w:rsidRPr="0031587E">
        <w:rPr>
          <w:rtl/>
        </w:rPr>
        <w:t>أَنَا الَّذِي كُنْتُ قَبْل</w:t>
      </w:r>
      <w:r>
        <w:rPr>
          <w:rtl/>
        </w:rPr>
        <w:t>ا</w:t>
      </w:r>
      <w:r w:rsidR="000A2E8B">
        <w:rPr>
          <w:rFonts w:hint="cs"/>
          <w:rtl/>
        </w:rPr>
        <w:t>ً</w:t>
      </w:r>
      <w:r w:rsidRPr="0031587E">
        <w:rPr>
          <w:rtl/>
        </w:rPr>
        <w:t xml:space="preserve"> مُجَدِّفًا وَمُضْطَهِدًا وَمُفْتَرِيًا. وَلكِنَّنِي رُحِمْتُ، لأَنِّي فَعَلْتُ بِجَهْل فِي عَدَمِ إِيمَانٍ</w:t>
      </w:r>
      <w:r w:rsidRPr="001735A5">
        <w:rPr>
          <w:rFonts w:hint="cs"/>
          <w:rtl/>
        </w:rPr>
        <w:t xml:space="preserve">" (1تي1: 13). </w:t>
      </w:r>
    </w:p>
    <w:p w:rsidR="00021B15" w:rsidRPr="001735A5" w:rsidRDefault="00021B15" w:rsidP="00021B15">
      <w:pPr>
        <w:spacing w:beforeLines="20" w:before="48" w:afterLines="20" w:after="48" w:line="254" w:lineRule="auto"/>
        <w:rPr>
          <w:b/>
          <w:bCs/>
          <w:rtl/>
        </w:rPr>
      </w:pPr>
      <w:r w:rsidRPr="001735A5">
        <w:rPr>
          <w:rFonts w:hint="cs"/>
          <w:b/>
          <w:bCs/>
          <w:rtl/>
        </w:rPr>
        <w:t xml:space="preserve">وهذا التغيير في ضميره، يثبت أن الضمير ليس هو صوت الله. </w:t>
      </w:r>
    </w:p>
    <w:p w:rsidR="00021B15" w:rsidRPr="001735A5" w:rsidRDefault="00021B15" w:rsidP="00021B15">
      <w:pPr>
        <w:spacing w:beforeLines="20" w:before="48" w:afterLines="20" w:after="48" w:line="254" w:lineRule="auto"/>
        <w:rPr>
          <w:rtl/>
        </w:rPr>
      </w:pPr>
      <w:r w:rsidRPr="001735A5">
        <w:rPr>
          <w:rFonts w:hint="cs"/>
          <w:rtl/>
        </w:rPr>
        <w:t>لأن الله "</w:t>
      </w:r>
      <w:r w:rsidRPr="00081BAE">
        <w:rPr>
          <w:rtl/>
        </w:rPr>
        <w:t>لَيْسَ عِنْدَهُ تَغْيِيرٌ وَلاَ ظِلُّ دَوَرَانٍ</w:t>
      </w:r>
      <w:r w:rsidRPr="001735A5">
        <w:rPr>
          <w:rFonts w:hint="cs"/>
          <w:rtl/>
        </w:rPr>
        <w:t xml:space="preserve">" (يع1: 17)... والضمير قد يدركه التغيير نتيجة لنوعية الثقافة التي تقنعه بأن هذا خير أو شر، ونتيجة أيضًا لتأثير المجتمع والبيئة.. ومع كل ذلك نقول: </w:t>
      </w:r>
    </w:p>
    <w:p w:rsidR="00021B15" w:rsidRPr="001735A5" w:rsidRDefault="00021B15" w:rsidP="00021B15">
      <w:pPr>
        <w:spacing w:beforeLines="20" w:before="48" w:afterLines="20" w:after="48" w:line="254" w:lineRule="auto"/>
        <w:rPr>
          <w:b/>
          <w:bCs/>
          <w:rtl/>
        </w:rPr>
      </w:pPr>
      <w:r w:rsidRPr="001735A5">
        <w:rPr>
          <w:rFonts w:hint="cs"/>
          <w:b/>
          <w:bCs/>
          <w:rtl/>
        </w:rPr>
        <w:t>إن الضمير ليس هو صوت الله، ولكنه صوت من الله، إن كان ضميرًا سليمًا.</w:t>
      </w:r>
    </w:p>
    <w:p w:rsidR="00021B15" w:rsidRPr="001735A5" w:rsidRDefault="00021B15" w:rsidP="000A2E8B">
      <w:pPr>
        <w:spacing w:beforeLines="20" w:before="48" w:afterLines="20" w:after="48" w:line="254" w:lineRule="auto"/>
        <w:rPr>
          <w:rtl/>
        </w:rPr>
      </w:pPr>
      <w:r w:rsidRPr="001735A5">
        <w:rPr>
          <w:rFonts w:hint="cs"/>
          <w:rtl/>
        </w:rPr>
        <w:t>هو صوت بشري داخلي، يهدي ال</w:t>
      </w:r>
      <w:r>
        <w:rPr>
          <w:rFonts w:hint="cs"/>
          <w:rtl/>
        </w:rPr>
        <w:t>إنسان</w:t>
      </w:r>
      <w:r w:rsidRPr="001735A5">
        <w:rPr>
          <w:rFonts w:hint="cs"/>
          <w:rtl/>
        </w:rPr>
        <w:t xml:space="preserve"> إلى الخير، ويب</w:t>
      </w:r>
      <w:r>
        <w:rPr>
          <w:rFonts w:hint="cs"/>
          <w:rtl/>
        </w:rPr>
        <w:t>ّ</w:t>
      </w:r>
      <w:r w:rsidRPr="001735A5">
        <w:rPr>
          <w:rFonts w:hint="cs"/>
          <w:rtl/>
        </w:rPr>
        <w:t>كته على الشر، ولكنه يتأث</w:t>
      </w:r>
      <w:r w:rsidR="000A2E8B">
        <w:rPr>
          <w:rFonts w:hint="cs"/>
          <w:rtl/>
        </w:rPr>
        <w:t>َّ</w:t>
      </w:r>
      <w:r w:rsidRPr="001735A5">
        <w:rPr>
          <w:rFonts w:hint="cs"/>
          <w:rtl/>
        </w:rPr>
        <w:t>ر بالعقل وبالعاطفة، ويعلو ويهبط تبعًا لاقتناعه وتأث</w:t>
      </w:r>
      <w:r w:rsidR="000A2E8B">
        <w:rPr>
          <w:rFonts w:hint="cs"/>
          <w:rtl/>
        </w:rPr>
        <w:t>ُّ</w:t>
      </w:r>
      <w:r w:rsidRPr="001735A5">
        <w:rPr>
          <w:rFonts w:hint="cs"/>
          <w:rtl/>
        </w:rPr>
        <w:t>راته.. ويحتاج الضمير أحيانًا إلى هداية وإلى توعية... وهو ينام أحيانًا ويحتاج إلى إيقاظ.. ولكنه في حالته السليمة المثالية يمكن أن ي</w:t>
      </w:r>
      <w:r w:rsidR="000A2E8B">
        <w:rPr>
          <w:rFonts w:hint="cs"/>
          <w:rtl/>
        </w:rPr>
        <w:t>ُ</w:t>
      </w:r>
      <w:r w:rsidRPr="001735A5">
        <w:rPr>
          <w:rFonts w:hint="cs"/>
          <w:rtl/>
        </w:rPr>
        <w:t>سم</w:t>
      </w:r>
      <w:r w:rsidR="000A2E8B">
        <w:rPr>
          <w:rFonts w:hint="cs"/>
          <w:rtl/>
        </w:rPr>
        <w:t>َّى</w:t>
      </w:r>
      <w:r w:rsidRPr="001735A5">
        <w:rPr>
          <w:rFonts w:hint="cs"/>
          <w:rtl/>
        </w:rPr>
        <w:t xml:space="preserve"> بالشريعة الأدبية أو الشريعة الداخلية. وكان </w:t>
      </w:r>
      <w:r w:rsidRPr="008375E7">
        <w:rPr>
          <w:rFonts w:hint="cs"/>
          <w:rtl/>
        </w:rPr>
        <w:t>يحكم</w:t>
      </w:r>
      <w:r w:rsidRPr="001735A5">
        <w:rPr>
          <w:rFonts w:hint="cs"/>
          <w:rtl/>
        </w:rPr>
        <w:t xml:space="preserve"> البشرية قبل الشريعة المكتوبة الإلهية. </w:t>
      </w:r>
    </w:p>
    <w:p w:rsidR="00021B15" w:rsidRPr="001735A5" w:rsidRDefault="00021B15" w:rsidP="00021B15">
      <w:pPr>
        <w:spacing w:beforeLines="20" w:before="48" w:afterLines="20" w:after="48" w:line="254" w:lineRule="auto"/>
        <w:rPr>
          <w:b/>
          <w:bCs/>
          <w:rtl/>
        </w:rPr>
      </w:pPr>
      <w:r w:rsidRPr="001735A5">
        <w:rPr>
          <w:rFonts w:hint="cs"/>
          <w:b/>
          <w:bCs/>
          <w:rtl/>
        </w:rPr>
        <w:t xml:space="preserve">والضمير ليس هو الروح القدس، على الأقل لسببين: </w:t>
      </w:r>
    </w:p>
    <w:p w:rsidR="00021B15" w:rsidRPr="001735A5" w:rsidRDefault="00021B15" w:rsidP="00021B15">
      <w:pPr>
        <w:spacing w:beforeLines="20" w:before="48" w:afterLines="20" w:after="48" w:line="254" w:lineRule="auto"/>
        <w:rPr>
          <w:rtl/>
        </w:rPr>
      </w:pPr>
      <w:r w:rsidRPr="001735A5">
        <w:rPr>
          <w:rFonts w:hint="cs"/>
          <w:rtl/>
        </w:rPr>
        <w:t>1-</w:t>
      </w:r>
      <w:r>
        <w:rPr>
          <w:rFonts w:hint="cs"/>
          <w:rtl/>
        </w:rPr>
        <w:t xml:space="preserve"> </w:t>
      </w:r>
      <w:r w:rsidRPr="001735A5">
        <w:rPr>
          <w:rFonts w:hint="cs"/>
          <w:rtl/>
        </w:rPr>
        <w:t xml:space="preserve">لأنه يوجد في جميع الناس، مؤمنين أو غير مؤمنين.. أما الروح القدس فهو في المؤمنين فقط... وقد يدفع غير المؤمنين إلى الإيمان، ولكنه غير ساكن فيهم. </w:t>
      </w:r>
    </w:p>
    <w:p w:rsidR="00021B15" w:rsidRPr="001735A5" w:rsidRDefault="00021B15" w:rsidP="00021B15">
      <w:pPr>
        <w:spacing w:beforeLines="20" w:before="48" w:afterLines="20" w:after="48" w:line="254" w:lineRule="auto"/>
        <w:rPr>
          <w:rtl/>
        </w:rPr>
      </w:pPr>
      <w:r w:rsidRPr="001735A5">
        <w:rPr>
          <w:rFonts w:hint="cs"/>
          <w:rtl/>
        </w:rPr>
        <w:t>2-</w:t>
      </w:r>
      <w:r>
        <w:rPr>
          <w:rFonts w:hint="cs"/>
          <w:rtl/>
        </w:rPr>
        <w:t xml:space="preserve"> </w:t>
      </w:r>
      <w:r w:rsidRPr="001735A5">
        <w:rPr>
          <w:rFonts w:hint="cs"/>
          <w:rtl/>
        </w:rPr>
        <w:t>لو كان الضمير هو الروح القدس، ما كان يخطئ</w:t>
      </w:r>
      <w:r>
        <w:rPr>
          <w:rFonts w:hint="cs"/>
          <w:rtl/>
        </w:rPr>
        <w:t>.</w:t>
      </w:r>
    </w:p>
    <w:p w:rsidR="00021B15" w:rsidRPr="001735A5" w:rsidRDefault="00021B15" w:rsidP="00021B15">
      <w:pPr>
        <w:spacing w:beforeLines="20" w:before="48" w:afterLines="20" w:after="48" w:line="254" w:lineRule="auto"/>
        <w:rPr>
          <w:b/>
          <w:bCs/>
          <w:rtl/>
        </w:rPr>
      </w:pPr>
      <w:r w:rsidRPr="001735A5">
        <w:rPr>
          <w:rFonts w:hint="cs"/>
          <w:b/>
          <w:bCs/>
          <w:rtl/>
        </w:rPr>
        <w:t xml:space="preserve">غير أن الضمير البشري يستنير بالروح القدس. </w:t>
      </w:r>
    </w:p>
    <w:p w:rsidR="00021B15" w:rsidRDefault="00021B15" w:rsidP="00021B15">
      <w:pPr>
        <w:spacing w:beforeLines="20" w:before="48" w:afterLines="20" w:after="48" w:line="254" w:lineRule="auto"/>
        <w:rPr>
          <w:rtl/>
        </w:rPr>
      </w:pPr>
      <w:r w:rsidRPr="001735A5">
        <w:rPr>
          <w:rFonts w:hint="cs"/>
          <w:rtl/>
        </w:rPr>
        <w:t>فال</w:t>
      </w:r>
      <w:r>
        <w:rPr>
          <w:rFonts w:hint="cs"/>
          <w:rtl/>
        </w:rPr>
        <w:t>إنسان</w:t>
      </w:r>
      <w:r w:rsidRPr="001735A5">
        <w:rPr>
          <w:rFonts w:hint="cs"/>
          <w:rtl/>
        </w:rPr>
        <w:t xml:space="preserve"> المؤمن الذي يعمل فيه الروح القدس، يكون ضميره أعمق إدراكًا، وأكثر فهمًا في التمييز بين الخير والشر، ويكون تبكيته على الخطية أقوى تأث</w:t>
      </w:r>
      <w:r w:rsidR="000A2E8B">
        <w:rPr>
          <w:rFonts w:hint="cs"/>
          <w:rtl/>
        </w:rPr>
        <w:t>ي</w:t>
      </w:r>
      <w:r w:rsidRPr="001735A5">
        <w:rPr>
          <w:rFonts w:hint="cs"/>
          <w:rtl/>
        </w:rPr>
        <w:t>رًا على النفس وال</w:t>
      </w:r>
      <w:r>
        <w:rPr>
          <w:rFonts w:hint="cs"/>
          <w:rtl/>
        </w:rPr>
        <w:t>إرادة</w:t>
      </w:r>
      <w:r w:rsidRPr="001735A5">
        <w:rPr>
          <w:rFonts w:hint="cs"/>
          <w:rtl/>
        </w:rPr>
        <w:t>... كما أن الروح القدس يمكن أن يهدي الضمير.</w:t>
      </w:r>
    </w:p>
    <w:p w:rsidR="00707FCA" w:rsidRDefault="00707FCA" w:rsidP="00021B15">
      <w:pPr>
        <w:spacing w:beforeLines="20" w:before="48" w:afterLines="20" w:after="48" w:line="254" w:lineRule="auto"/>
        <w:rPr>
          <w:rtl/>
        </w:rPr>
      </w:pPr>
    </w:p>
    <w:p w:rsidR="00021B15" w:rsidRPr="001735A5" w:rsidRDefault="00021B15" w:rsidP="00021B15">
      <w:pPr>
        <w:spacing w:beforeLines="20" w:before="48" w:afterLines="20" w:after="48" w:line="254" w:lineRule="auto"/>
        <w:jc w:val="center"/>
        <w:rPr>
          <w:rtl/>
        </w:rPr>
      </w:pPr>
      <w:r>
        <w:sym w:font="Wingdings" w:char="F056"/>
      </w:r>
      <w:r>
        <w:sym w:font="Webdings" w:char="F0FF"/>
      </w:r>
      <w:r>
        <w:sym w:font="Wingdings" w:char="F056"/>
      </w:r>
    </w:p>
    <w:p w:rsidR="007D4ACF" w:rsidRPr="000A2E8B" w:rsidRDefault="00021B15" w:rsidP="002466DD">
      <w:pPr>
        <w:pStyle w:val="Heading3"/>
        <w:rPr>
          <w:rtl/>
        </w:rPr>
      </w:pPr>
      <w:r w:rsidRPr="00D869F4">
        <w:rPr>
          <w:rtl/>
        </w:rPr>
        <w:br w:type="page"/>
      </w:r>
      <w:bookmarkStart w:id="143" w:name="_Toc59275759"/>
      <w:bookmarkStart w:id="144" w:name="_Toc63511902"/>
      <w:bookmarkStart w:id="145" w:name="_Toc68703487"/>
      <w:bookmarkStart w:id="146" w:name="_Toc87443532"/>
      <w:bookmarkStart w:id="147" w:name="_Toc65761593"/>
      <w:r w:rsidR="003D5615" w:rsidRPr="000A2E8B">
        <w:rPr>
          <w:rFonts w:hint="cs"/>
          <w:rtl/>
        </w:rPr>
        <w:t xml:space="preserve">السؤال: </w:t>
      </w:r>
      <w:r w:rsidR="007D4ACF" w:rsidRPr="000A2E8B">
        <w:rPr>
          <w:rtl/>
        </w:rPr>
        <w:t>متى نشأ الضمير؟</w:t>
      </w:r>
      <w:r w:rsidR="007D4ACF" w:rsidRPr="000A2E8B">
        <w:rPr>
          <w:rStyle w:val="FootnoteReference"/>
          <w:b w:val="0"/>
          <w:bCs w:val="0"/>
          <w:color w:val="000000" w:themeColor="text1"/>
          <w:rtl/>
        </w:rPr>
        <w:footnoteReference w:id="11"/>
      </w:r>
      <w:bookmarkEnd w:id="143"/>
      <w:bookmarkEnd w:id="144"/>
      <w:bookmarkEnd w:id="145"/>
      <w:bookmarkEnd w:id="146"/>
      <w:r w:rsidR="007D4ACF" w:rsidRPr="000A2E8B">
        <w:rPr>
          <w:rFonts w:hint="cs"/>
          <w:rtl/>
        </w:rPr>
        <w:t xml:space="preserve"> </w:t>
      </w:r>
      <w:bookmarkEnd w:id="147"/>
    </w:p>
    <w:p w:rsidR="007D4ACF" w:rsidRPr="002C2709" w:rsidRDefault="007D4ACF" w:rsidP="00CB0D14">
      <w:pPr>
        <w:spacing w:beforeLines="20" w:before="48" w:afterLines="20" w:after="48" w:line="254" w:lineRule="auto"/>
        <w:rPr>
          <w:rtl/>
        </w:rPr>
      </w:pPr>
      <w:r w:rsidRPr="002C2709">
        <w:rPr>
          <w:rtl/>
        </w:rPr>
        <w:t>قرأت رأي</w:t>
      </w:r>
      <w:r w:rsidRPr="002C2709">
        <w:rPr>
          <w:rFonts w:hint="cs"/>
          <w:rtl/>
        </w:rPr>
        <w:t>ً</w:t>
      </w:r>
      <w:r w:rsidRPr="002C2709">
        <w:rPr>
          <w:rtl/>
        </w:rPr>
        <w:t xml:space="preserve">ا </w:t>
      </w:r>
      <w:r w:rsidR="00CB0D14">
        <w:rPr>
          <w:rFonts w:hint="cs"/>
          <w:rtl/>
        </w:rPr>
        <w:t xml:space="preserve">لـ </w:t>
      </w:r>
      <w:r w:rsidRPr="002C2709">
        <w:rPr>
          <w:rFonts w:hint="cs"/>
          <w:rtl/>
        </w:rPr>
        <w:t>"</w:t>
      </w:r>
      <w:r w:rsidRPr="002C2709">
        <w:rPr>
          <w:rtl/>
        </w:rPr>
        <w:t>ماكنتوش</w:t>
      </w:r>
      <w:r w:rsidRPr="002C2709">
        <w:rPr>
          <w:rFonts w:hint="cs"/>
          <w:rtl/>
        </w:rPr>
        <w:t>"</w:t>
      </w:r>
      <w:r w:rsidRPr="002C2709">
        <w:rPr>
          <w:rtl/>
        </w:rPr>
        <w:t xml:space="preserve"> يقول</w:t>
      </w:r>
      <w:r w:rsidRPr="002C2709">
        <w:rPr>
          <w:rFonts w:hint="cs"/>
          <w:rtl/>
        </w:rPr>
        <w:t>:</w:t>
      </w:r>
      <w:r w:rsidRPr="002C2709">
        <w:rPr>
          <w:rtl/>
        </w:rPr>
        <w:t xml:space="preserve"> إنه لم يكن لل</w:t>
      </w:r>
      <w:r>
        <w:rPr>
          <w:rtl/>
        </w:rPr>
        <w:t>إنسان</w:t>
      </w:r>
      <w:r w:rsidRPr="002C2709">
        <w:rPr>
          <w:rtl/>
        </w:rPr>
        <w:t xml:space="preserve"> ضمير قبل السقوط، إذ لم يكن له ع</w:t>
      </w:r>
      <w:r w:rsidR="00CB0D14">
        <w:rPr>
          <w:rFonts w:hint="cs"/>
          <w:rtl/>
        </w:rPr>
        <w:t>ِ</w:t>
      </w:r>
      <w:r w:rsidRPr="002C2709">
        <w:rPr>
          <w:rtl/>
        </w:rPr>
        <w:t>لم بالشر، لأن الشر إنما ع</w:t>
      </w:r>
      <w:r w:rsidRPr="002C2709">
        <w:rPr>
          <w:rFonts w:hint="cs"/>
          <w:rtl/>
        </w:rPr>
        <w:t>ُ</w:t>
      </w:r>
      <w:r w:rsidRPr="002C2709">
        <w:rPr>
          <w:rtl/>
        </w:rPr>
        <w:t>ر</w:t>
      </w:r>
      <w:r w:rsidRPr="002C2709">
        <w:rPr>
          <w:rFonts w:hint="cs"/>
          <w:rtl/>
        </w:rPr>
        <w:t>ِ</w:t>
      </w:r>
      <w:r w:rsidRPr="002C2709">
        <w:rPr>
          <w:rtl/>
        </w:rPr>
        <w:t>ف</w:t>
      </w:r>
      <w:r w:rsidRPr="002C2709">
        <w:rPr>
          <w:rFonts w:hint="cs"/>
          <w:rtl/>
        </w:rPr>
        <w:t>َ</w:t>
      </w:r>
      <w:r w:rsidRPr="002C2709">
        <w:rPr>
          <w:rtl/>
        </w:rPr>
        <w:t xml:space="preserve"> بعد السقوط</w:t>
      </w:r>
      <w:r w:rsidRPr="002C2709">
        <w:rPr>
          <w:rFonts w:hint="cs"/>
          <w:rtl/>
        </w:rPr>
        <w:t>..</w:t>
      </w:r>
      <w:r w:rsidRPr="002C2709">
        <w:rPr>
          <w:rtl/>
        </w:rPr>
        <w:t>. و</w:t>
      </w:r>
      <w:r w:rsidRPr="002C2709">
        <w:rPr>
          <w:rFonts w:hint="cs"/>
          <w:rtl/>
        </w:rPr>
        <w:t>آ</w:t>
      </w:r>
      <w:r w:rsidRPr="002C2709">
        <w:rPr>
          <w:rtl/>
        </w:rPr>
        <w:t>دم لما خلقه الله كان في حالة م</w:t>
      </w:r>
      <w:r>
        <w:rPr>
          <w:rtl/>
        </w:rPr>
        <w:t>ن الطهارة لا يعرف فيها الشر. إذ</w:t>
      </w:r>
      <w:r>
        <w:rPr>
          <w:rFonts w:hint="cs"/>
          <w:rtl/>
        </w:rPr>
        <w:t>ًا</w:t>
      </w:r>
      <w:r w:rsidRPr="002C2709">
        <w:rPr>
          <w:rtl/>
        </w:rPr>
        <w:t xml:space="preserve"> الضمير و</w:t>
      </w:r>
      <w:r w:rsidRPr="002C2709">
        <w:rPr>
          <w:rFonts w:hint="cs"/>
          <w:rtl/>
        </w:rPr>
        <w:t>ُ</w:t>
      </w:r>
      <w:r w:rsidRPr="002C2709">
        <w:rPr>
          <w:rtl/>
        </w:rPr>
        <w:t>ج</w:t>
      </w:r>
      <w:r w:rsidRPr="002C2709">
        <w:rPr>
          <w:rFonts w:hint="cs"/>
          <w:rtl/>
        </w:rPr>
        <w:t>ِ</w:t>
      </w:r>
      <w:r w:rsidRPr="002C2709">
        <w:rPr>
          <w:rtl/>
        </w:rPr>
        <w:t>د</w:t>
      </w:r>
      <w:r w:rsidRPr="002C2709">
        <w:rPr>
          <w:rFonts w:hint="cs"/>
          <w:rtl/>
        </w:rPr>
        <w:t>َ</w:t>
      </w:r>
      <w:r w:rsidRPr="002C2709">
        <w:rPr>
          <w:rtl/>
        </w:rPr>
        <w:t xml:space="preserve"> بالسقوط ومنذ السقوط</w:t>
      </w:r>
      <w:r>
        <w:rPr>
          <w:rFonts w:hint="cs"/>
          <w:rtl/>
        </w:rPr>
        <w:t>،</w:t>
      </w:r>
      <w:r w:rsidRPr="002C2709">
        <w:rPr>
          <w:rtl/>
        </w:rPr>
        <w:t xml:space="preserve"> وصار لل</w:t>
      </w:r>
      <w:r>
        <w:rPr>
          <w:rtl/>
        </w:rPr>
        <w:t>إنسان</w:t>
      </w:r>
      <w:r w:rsidRPr="002C2709">
        <w:rPr>
          <w:rtl/>
        </w:rPr>
        <w:t xml:space="preserve"> ضمير يميز بين الخير والشر. وكانت باكورة أثمار الضمير أن آدم </w:t>
      </w:r>
      <w:r w:rsidRPr="002C2709">
        <w:rPr>
          <w:rFonts w:hint="cs"/>
          <w:rtl/>
        </w:rPr>
        <w:t>ا</w:t>
      </w:r>
      <w:r w:rsidRPr="002C2709">
        <w:rPr>
          <w:rtl/>
        </w:rPr>
        <w:t>ختبأ وراء الأشجار من الخوف</w:t>
      </w:r>
      <w:r>
        <w:rPr>
          <w:rFonts w:hint="cs"/>
          <w:rtl/>
        </w:rPr>
        <w:t>ِ</w:t>
      </w:r>
      <w:r w:rsidRPr="002C2709">
        <w:rPr>
          <w:rtl/>
        </w:rPr>
        <w:t>. فهل صحيح أن ال</w:t>
      </w:r>
      <w:r>
        <w:rPr>
          <w:rtl/>
        </w:rPr>
        <w:t>إنسان</w:t>
      </w:r>
      <w:r w:rsidRPr="002C2709">
        <w:rPr>
          <w:rtl/>
        </w:rPr>
        <w:t xml:space="preserve"> كان بغير ضمير قبل السقوط؟ </w:t>
      </w:r>
    </w:p>
    <w:p w:rsidR="007D4ACF" w:rsidRPr="002C2709" w:rsidRDefault="003D5615" w:rsidP="007D4ACF">
      <w:pPr>
        <w:spacing w:beforeLines="20" w:before="48" w:afterLines="20" w:after="48" w:line="254" w:lineRule="auto"/>
        <w:rPr>
          <w:b/>
          <w:bCs/>
          <w:rtl/>
        </w:rPr>
      </w:pPr>
      <w:r>
        <w:rPr>
          <w:rFonts w:hint="cs"/>
          <w:b/>
          <w:bCs/>
          <w:rtl/>
        </w:rPr>
        <w:t xml:space="preserve">الجواب: </w:t>
      </w:r>
      <w:r w:rsidR="007D4ACF" w:rsidRPr="002C2709">
        <w:rPr>
          <w:b/>
          <w:bCs/>
          <w:rtl/>
        </w:rPr>
        <w:t>أولا</w:t>
      </w:r>
      <w:r w:rsidR="00CB0D14">
        <w:rPr>
          <w:rFonts w:hint="cs"/>
          <w:b/>
          <w:bCs/>
          <w:rtl/>
        </w:rPr>
        <w:t>ً</w:t>
      </w:r>
      <w:r w:rsidR="007D4ACF" w:rsidRPr="002C2709">
        <w:rPr>
          <w:b/>
          <w:bCs/>
          <w:rtl/>
        </w:rPr>
        <w:t xml:space="preserve">: </w:t>
      </w:r>
      <w:r w:rsidR="007D4ACF" w:rsidRPr="002C2709">
        <w:rPr>
          <w:rFonts w:hint="cs"/>
          <w:b/>
          <w:bCs/>
          <w:rtl/>
        </w:rPr>
        <w:t>"</w:t>
      </w:r>
      <w:r w:rsidR="007D4ACF" w:rsidRPr="002C2709">
        <w:rPr>
          <w:b/>
          <w:bCs/>
          <w:rtl/>
        </w:rPr>
        <w:t>ماكنتوش</w:t>
      </w:r>
      <w:r w:rsidR="007D4ACF" w:rsidRPr="002C2709">
        <w:rPr>
          <w:rFonts w:hint="cs"/>
          <w:b/>
          <w:bCs/>
          <w:rtl/>
        </w:rPr>
        <w:t>"</w:t>
      </w:r>
      <w:r w:rsidR="007D4ACF">
        <w:rPr>
          <w:b/>
          <w:bCs/>
          <w:rtl/>
        </w:rPr>
        <w:t xml:space="preserve"> هو من زعماء ال</w:t>
      </w:r>
      <w:r w:rsidR="007D4ACF">
        <w:rPr>
          <w:rFonts w:hint="cs"/>
          <w:b/>
          <w:bCs/>
          <w:rtl/>
        </w:rPr>
        <w:t>إ</w:t>
      </w:r>
      <w:r w:rsidR="009E7FD2">
        <w:rPr>
          <w:b/>
          <w:bCs/>
          <w:rtl/>
        </w:rPr>
        <w:t>خوة البلاميس</w:t>
      </w:r>
      <w:r w:rsidR="009E7FD2">
        <w:rPr>
          <w:rFonts w:hint="cs"/>
          <w:b/>
          <w:bCs/>
          <w:rtl/>
        </w:rPr>
        <w:t>.</w:t>
      </w:r>
    </w:p>
    <w:p w:rsidR="007D4ACF" w:rsidRPr="002C2709" w:rsidRDefault="007D4ACF" w:rsidP="007D4ACF">
      <w:pPr>
        <w:spacing w:beforeLines="20" w:before="48" w:afterLines="20" w:after="48" w:line="254" w:lineRule="auto"/>
        <w:rPr>
          <w:rtl/>
        </w:rPr>
      </w:pPr>
      <w:r w:rsidRPr="002C2709">
        <w:rPr>
          <w:rtl/>
        </w:rPr>
        <w:t>ولذا، فإن كلامه ينبغ</w:t>
      </w:r>
      <w:r w:rsidRPr="002C2709">
        <w:rPr>
          <w:rFonts w:hint="cs"/>
          <w:rtl/>
        </w:rPr>
        <w:t>ي</w:t>
      </w:r>
      <w:r w:rsidRPr="002C2709">
        <w:rPr>
          <w:rtl/>
        </w:rPr>
        <w:t xml:space="preserve"> أن يؤخذ بحذر. وك</w:t>
      </w:r>
      <w:r w:rsidRPr="002C2709">
        <w:rPr>
          <w:rFonts w:hint="cs"/>
          <w:rtl/>
        </w:rPr>
        <w:t>َ</w:t>
      </w:r>
      <w:r w:rsidRPr="002C2709">
        <w:rPr>
          <w:rtl/>
        </w:rPr>
        <w:t>ون أن ال</w:t>
      </w:r>
      <w:r>
        <w:rPr>
          <w:rtl/>
        </w:rPr>
        <w:t>إنسان</w:t>
      </w:r>
      <w:r w:rsidRPr="002C2709">
        <w:rPr>
          <w:rtl/>
        </w:rPr>
        <w:t xml:space="preserve"> لم يعرف الشر إلا</w:t>
      </w:r>
      <w:r>
        <w:rPr>
          <w:rFonts w:hint="cs"/>
          <w:rtl/>
        </w:rPr>
        <w:t>َ</w:t>
      </w:r>
      <w:r w:rsidRPr="002C2709">
        <w:rPr>
          <w:rtl/>
        </w:rPr>
        <w:t xml:space="preserve"> بعد السقوط، هذا لا </w:t>
      </w:r>
      <w:r w:rsidRPr="002C2709">
        <w:rPr>
          <w:rFonts w:hint="cs"/>
          <w:rtl/>
        </w:rPr>
        <w:t>ا</w:t>
      </w:r>
      <w:r w:rsidRPr="002C2709">
        <w:rPr>
          <w:rtl/>
        </w:rPr>
        <w:t>عتراض لنا عليه. ولكن الضمير له فوائد كثيرة لا تقتصر على معرفة الشر. وسنناقش مع</w:t>
      </w:r>
      <w:r w:rsidRPr="002C2709">
        <w:rPr>
          <w:rFonts w:hint="cs"/>
          <w:rtl/>
        </w:rPr>
        <w:t>ً</w:t>
      </w:r>
      <w:r w:rsidRPr="002C2709">
        <w:rPr>
          <w:rtl/>
        </w:rPr>
        <w:t xml:space="preserve">ا ما ذكره </w:t>
      </w:r>
      <w:r w:rsidRPr="002C2709">
        <w:rPr>
          <w:rFonts w:hint="cs"/>
          <w:rtl/>
        </w:rPr>
        <w:t>"</w:t>
      </w:r>
      <w:r w:rsidRPr="002C2709">
        <w:rPr>
          <w:rtl/>
        </w:rPr>
        <w:t>ماكنتوش</w:t>
      </w:r>
      <w:r w:rsidRPr="002C2709">
        <w:rPr>
          <w:rFonts w:hint="cs"/>
          <w:rtl/>
        </w:rPr>
        <w:t>"</w:t>
      </w:r>
      <w:r w:rsidRPr="002C2709">
        <w:rPr>
          <w:rtl/>
        </w:rPr>
        <w:t xml:space="preserve">. </w:t>
      </w:r>
    </w:p>
    <w:p w:rsidR="007D4ACF" w:rsidRPr="002C2709" w:rsidRDefault="007D4ACF" w:rsidP="007D4ACF">
      <w:pPr>
        <w:spacing w:beforeLines="20" w:before="48" w:afterLines="20" w:after="48" w:line="254" w:lineRule="auto"/>
        <w:rPr>
          <w:rtl/>
        </w:rPr>
      </w:pPr>
      <w:r w:rsidRPr="002C2709">
        <w:rPr>
          <w:rtl/>
        </w:rPr>
        <w:t>1</w:t>
      </w:r>
      <w:r w:rsidRPr="002C2709">
        <w:rPr>
          <w:b/>
          <w:bCs/>
          <w:rtl/>
        </w:rPr>
        <w:t>-</w:t>
      </w:r>
      <w:r w:rsidRPr="002C2709">
        <w:rPr>
          <w:rFonts w:hint="cs"/>
          <w:b/>
          <w:bCs/>
          <w:rtl/>
        </w:rPr>
        <w:t xml:space="preserve"> </w:t>
      </w:r>
      <w:r w:rsidRPr="002C2709">
        <w:rPr>
          <w:b/>
          <w:bCs/>
          <w:rtl/>
        </w:rPr>
        <w:t>الشر ليس له وجود ذات</w:t>
      </w:r>
      <w:r w:rsidRPr="002C2709">
        <w:rPr>
          <w:rFonts w:hint="cs"/>
          <w:b/>
          <w:bCs/>
          <w:rtl/>
        </w:rPr>
        <w:t>ي</w:t>
      </w:r>
      <w:r>
        <w:rPr>
          <w:b/>
          <w:bCs/>
          <w:rtl/>
        </w:rPr>
        <w:t xml:space="preserve">، بقدر ما هو </w:t>
      </w:r>
      <w:r>
        <w:rPr>
          <w:rFonts w:hint="cs"/>
          <w:b/>
          <w:bCs/>
          <w:rtl/>
        </w:rPr>
        <w:t>ا</w:t>
      </w:r>
      <w:r w:rsidRPr="002C2709">
        <w:rPr>
          <w:b/>
          <w:bCs/>
          <w:rtl/>
        </w:rPr>
        <w:t>نعدام الخير المقابل له</w:t>
      </w:r>
      <w:r>
        <w:rPr>
          <w:rFonts w:hint="cs"/>
          <w:rtl/>
        </w:rPr>
        <w:t>.</w:t>
      </w:r>
      <w:r w:rsidRPr="002C2709">
        <w:rPr>
          <w:rtl/>
        </w:rPr>
        <w:t xml:space="preserve"> </w:t>
      </w:r>
    </w:p>
    <w:p w:rsidR="007D4ACF" w:rsidRPr="002C2709" w:rsidRDefault="007D4ACF" w:rsidP="007D4ACF">
      <w:pPr>
        <w:spacing w:beforeLines="20" w:before="48" w:afterLines="20" w:after="48" w:line="254" w:lineRule="auto"/>
        <w:rPr>
          <w:rtl/>
        </w:rPr>
      </w:pPr>
      <w:r>
        <w:rPr>
          <w:rtl/>
        </w:rPr>
        <w:t xml:space="preserve">فالكذب هو عدم الصدق. والزنا هو </w:t>
      </w:r>
      <w:r>
        <w:rPr>
          <w:rFonts w:hint="cs"/>
          <w:rtl/>
        </w:rPr>
        <w:t>ا</w:t>
      </w:r>
      <w:r>
        <w:rPr>
          <w:rtl/>
        </w:rPr>
        <w:t xml:space="preserve">نعدام العفة. والقسوة </w:t>
      </w:r>
      <w:r>
        <w:rPr>
          <w:rFonts w:hint="cs"/>
          <w:rtl/>
        </w:rPr>
        <w:t>ا</w:t>
      </w:r>
      <w:r w:rsidRPr="002C2709">
        <w:rPr>
          <w:rtl/>
        </w:rPr>
        <w:t>نعدام الرحمة والشفقة. والكراهية هي عدم الحب. فالشر كله سلبيات. وال</w:t>
      </w:r>
      <w:r>
        <w:rPr>
          <w:rtl/>
        </w:rPr>
        <w:t>إنسان</w:t>
      </w:r>
      <w:r w:rsidRPr="002C2709">
        <w:rPr>
          <w:rtl/>
        </w:rPr>
        <w:t xml:space="preserve"> الأول لم يكن </w:t>
      </w:r>
      <w:r w:rsidRPr="002C2709">
        <w:rPr>
          <w:rFonts w:hint="cs"/>
          <w:rtl/>
        </w:rPr>
        <w:t xml:space="preserve">على </w:t>
      </w:r>
      <w:r w:rsidRPr="002C2709">
        <w:rPr>
          <w:rtl/>
        </w:rPr>
        <w:t>دراية بهذ</w:t>
      </w:r>
      <w:r w:rsidRPr="002C2709">
        <w:rPr>
          <w:rFonts w:hint="cs"/>
          <w:rtl/>
        </w:rPr>
        <w:t>ه</w:t>
      </w:r>
      <w:r w:rsidRPr="002C2709">
        <w:rPr>
          <w:rtl/>
        </w:rPr>
        <w:t xml:space="preserve"> السلبيات. </w:t>
      </w:r>
    </w:p>
    <w:p w:rsidR="007D4ACF" w:rsidRPr="002C2709" w:rsidRDefault="007D4ACF" w:rsidP="007D4ACF">
      <w:pPr>
        <w:spacing w:beforeLines="20" w:before="48" w:afterLines="20" w:after="48" w:line="254" w:lineRule="auto"/>
        <w:rPr>
          <w:b/>
          <w:bCs/>
          <w:rtl/>
        </w:rPr>
      </w:pPr>
      <w:r w:rsidRPr="002C2709">
        <w:rPr>
          <w:b/>
          <w:bCs/>
          <w:rtl/>
        </w:rPr>
        <w:t>2-</w:t>
      </w:r>
      <w:r w:rsidRPr="002C2709">
        <w:rPr>
          <w:rFonts w:hint="cs"/>
          <w:b/>
          <w:bCs/>
          <w:rtl/>
        </w:rPr>
        <w:t xml:space="preserve"> </w:t>
      </w:r>
      <w:r w:rsidRPr="002C2709">
        <w:rPr>
          <w:b/>
          <w:bCs/>
          <w:rtl/>
        </w:rPr>
        <w:t>لكن ال</w:t>
      </w:r>
      <w:r>
        <w:rPr>
          <w:b/>
          <w:bCs/>
          <w:rtl/>
        </w:rPr>
        <w:t>إنسان</w:t>
      </w:r>
      <w:r w:rsidRPr="002C2709">
        <w:rPr>
          <w:b/>
          <w:bCs/>
          <w:rtl/>
        </w:rPr>
        <w:t xml:space="preserve"> كان على الأقل يعرف أن كلام الحية عكس كلام الله</w:t>
      </w:r>
      <w:r>
        <w:rPr>
          <w:rFonts w:hint="cs"/>
          <w:b/>
          <w:bCs/>
          <w:rtl/>
        </w:rPr>
        <w:t>.</w:t>
      </w:r>
    </w:p>
    <w:p w:rsidR="007D4ACF" w:rsidRPr="002C2709" w:rsidRDefault="007D4ACF" w:rsidP="00A02E97">
      <w:pPr>
        <w:spacing w:beforeLines="20" w:before="48" w:afterLines="20" w:after="48" w:line="254" w:lineRule="auto"/>
        <w:rPr>
          <w:rtl/>
        </w:rPr>
      </w:pPr>
      <w:r w:rsidRPr="002C2709">
        <w:rPr>
          <w:rtl/>
        </w:rPr>
        <w:t>فالله يمنع الأكل من الشجرة قائل</w:t>
      </w:r>
      <w:r w:rsidRPr="002C2709">
        <w:rPr>
          <w:rFonts w:hint="cs"/>
          <w:rtl/>
        </w:rPr>
        <w:t>ً</w:t>
      </w:r>
      <w:r w:rsidRPr="002C2709">
        <w:rPr>
          <w:rtl/>
        </w:rPr>
        <w:t>ا</w:t>
      </w:r>
      <w:r w:rsidRPr="002C2709">
        <w:rPr>
          <w:rFonts w:hint="cs"/>
          <w:rtl/>
        </w:rPr>
        <w:t>:</w:t>
      </w:r>
      <w:r w:rsidRPr="002C2709">
        <w:rPr>
          <w:rtl/>
        </w:rPr>
        <w:t xml:space="preserve"> "</w:t>
      </w:r>
      <w:r w:rsidRPr="00695945">
        <w:rPr>
          <w:rtl/>
        </w:rPr>
        <w:t>وَأَمَّا شَجَرَةُ مَعْرِفَةِ الْخَيْرِ وَ</w:t>
      </w:r>
      <w:r>
        <w:rPr>
          <w:rtl/>
        </w:rPr>
        <w:t>الشَّرِّ فَلاَ تَأْكُلْ مِنْهَا</w:t>
      </w:r>
      <w:r w:rsidRPr="002C2709">
        <w:rPr>
          <w:rtl/>
        </w:rPr>
        <w:t>..</w:t>
      </w:r>
      <w:r>
        <w:rPr>
          <w:rtl/>
        </w:rPr>
        <w:t>"</w:t>
      </w:r>
      <w:r>
        <w:rPr>
          <w:rFonts w:hint="cs"/>
          <w:rtl/>
        </w:rPr>
        <w:t xml:space="preserve"> </w:t>
      </w:r>
      <w:r w:rsidRPr="002C2709">
        <w:rPr>
          <w:rtl/>
        </w:rPr>
        <w:t>(تك2: 17). بينما الحية ت</w:t>
      </w:r>
      <w:r>
        <w:rPr>
          <w:rFonts w:hint="cs"/>
          <w:rtl/>
        </w:rPr>
        <w:t>ُ</w:t>
      </w:r>
      <w:r w:rsidRPr="002C2709">
        <w:rPr>
          <w:rtl/>
        </w:rPr>
        <w:t>غر</w:t>
      </w:r>
      <w:r w:rsidRPr="002C2709">
        <w:rPr>
          <w:rFonts w:hint="cs"/>
          <w:rtl/>
        </w:rPr>
        <w:t>ي</w:t>
      </w:r>
      <w:r w:rsidRPr="002C2709">
        <w:rPr>
          <w:rtl/>
        </w:rPr>
        <w:t xml:space="preserve"> بالأكل من الشجرة. الله يقول</w:t>
      </w:r>
      <w:r w:rsidRPr="002C2709">
        <w:rPr>
          <w:rFonts w:hint="cs"/>
          <w:rtl/>
        </w:rPr>
        <w:t>:</w:t>
      </w:r>
      <w:r w:rsidRPr="002C2709">
        <w:rPr>
          <w:rtl/>
        </w:rPr>
        <w:t xml:space="preserve"> "</w:t>
      </w:r>
      <w:r w:rsidRPr="00BA783B">
        <w:rPr>
          <w:rtl/>
        </w:rPr>
        <w:t>يَوْمَ تَأْكُلُ مِنْهَا مَوْتًا تَمُوتُ</w:t>
      </w:r>
      <w:r w:rsidRPr="002C2709">
        <w:rPr>
          <w:rtl/>
        </w:rPr>
        <w:t>" (تك2: 17). والحية تقول</w:t>
      </w:r>
      <w:r>
        <w:rPr>
          <w:rFonts w:hint="cs"/>
          <w:rtl/>
        </w:rPr>
        <w:t>:</w:t>
      </w:r>
      <w:r w:rsidRPr="002C2709">
        <w:rPr>
          <w:rtl/>
        </w:rPr>
        <w:t xml:space="preserve"> "</w:t>
      </w:r>
      <w:r w:rsidRPr="00BA783B">
        <w:rPr>
          <w:rtl/>
        </w:rPr>
        <w:t>لَنْ تَمُوتَا</w:t>
      </w:r>
      <w:r>
        <w:rPr>
          <w:rFonts w:hint="cs"/>
          <w:rtl/>
        </w:rPr>
        <w:t>!</w:t>
      </w:r>
      <w:r w:rsidR="00A02E97">
        <w:rPr>
          <w:rtl/>
        </w:rPr>
        <w:t xml:space="preserve">" (تك3: 4). </w:t>
      </w:r>
      <w:r>
        <w:rPr>
          <w:rtl/>
        </w:rPr>
        <w:t>إذ</w:t>
      </w:r>
      <w:r>
        <w:rPr>
          <w:rFonts w:hint="cs"/>
          <w:rtl/>
        </w:rPr>
        <w:t>ًا</w:t>
      </w:r>
      <w:r w:rsidRPr="002C2709">
        <w:rPr>
          <w:rtl/>
        </w:rPr>
        <w:t xml:space="preserve"> واضح أن هناك تناقض</w:t>
      </w:r>
      <w:r w:rsidRPr="002C2709">
        <w:rPr>
          <w:rFonts w:hint="cs"/>
          <w:rtl/>
        </w:rPr>
        <w:t>ً</w:t>
      </w:r>
      <w:r w:rsidRPr="002C2709">
        <w:rPr>
          <w:rtl/>
        </w:rPr>
        <w:t>ا بين كلام الحية وكلام الله. وأن ما تدعو إليه الحية هو ضد كلام الله ومخالفة</w:t>
      </w:r>
      <w:r w:rsidRPr="002C2709">
        <w:rPr>
          <w:rFonts w:hint="cs"/>
          <w:rtl/>
        </w:rPr>
        <w:t>ً</w:t>
      </w:r>
      <w:r w:rsidRPr="002C2709">
        <w:rPr>
          <w:rtl/>
        </w:rPr>
        <w:t xml:space="preserve"> له. </w:t>
      </w:r>
    </w:p>
    <w:p w:rsidR="007D4ACF" w:rsidRPr="002C2709" w:rsidRDefault="007D4ACF" w:rsidP="007D4ACF">
      <w:pPr>
        <w:spacing w:beforeLines="20" w:before="48" w:afterLines="20" w:after="48" w:line="254" w:lineRule="auto"/>
        <w:rPr>
          <w:rtl/>
        </w:rPr>
      </w:pPr>
      <w:r w:rsidRPr="002C2709">
        <w:rPr>
          <w:b/>
          <w:bCs/>
          <w:rtl/>
        </w:rPr>
        <w:t>أي</w:t>
      </w:r>
      <w:r w:rsidRPr="002C2709">
        <w:rPr>
          <w:rFonts w:hint="cs"/>
          <w:b/>
          <w:bCs/>
          <w:rtl/>
        </w:rPr>
        <w:t>ً</w:t>
      </w:r>
      <w:r w:rsidRPr="002C2709">
        <w:rPr>
          <w:b/>
          <w:bCs/>
          <w:rtl/>
        </w:rPr>
        <w:t xml:space="preserve">ا كان </w:t>
      </w:r>
      <w:r w:rsidRPr="002C2709">
        <w:rPr>
          <w:rFonts w:hint="cs"/>
          <w:b/>
          <w:bCs/>
          <w:rtl/>
        </w:rPr>
        <w:t>ا</w:t>
      </w:r>
      <w:r w:rsidRPr="002C2709">
        <w:rPr>
          <w:b/>
          <w:bCs/>
          <w:rtl/>
        </w:rPr>
        <w:t>سم هذه المخالفة مما لم يكن يعرفه آدم وحواء، ولكنه على أية الحالات</w:t>
      </w:r>
      <w:r w:rsidRPr="002C2709">
        <w:rPr>
          <w:rtl/>
        </w:rPr>
        <w:t xml:space="preserve"> </w:t>
      </w:r>
      <w:r w:rsidRPr="002C2709">
        <w:rPr>
          <w:b/>
          <w:bCs/>
          <w:rtl/>
        </w:rPr>
        <w:t>مخالفة</w:t>
      </w:r>
      <w:r>
        <w:rPr>
          <w:rFonts w:hint="cs"/>
          <w:rtl/>
        </w:rPr>
        <w:t>.</w:t>
      </w:r>
    </w:p>
    <w:p w:rsidR="007D4ACF" w:rsidRPr="002C2709" w:rsidRDefault="007D4ACF" w:rsidP="007D4ACF">
      <w:pPr>
        <w:spacing w:beforeLines="20" w:before="48" w:afterLines="20" w:after="48" w:line="254" w:lineRule="auto"/>
        <w:rPr>
          <w:rtl/>
        </w:rPr>
      </w:pPr>
      <w:r w:rsidRPr="002C2709">
        <w:rPr>
          <w:rtl/>
        </w:rPr>
        <w:t>صحيح أن آدم وحواء ما كانا يعرفان كل تفاصيل الشر الذ</w:t>
      </w:r>
      <w:r w:rsidRPr="002C2709">
        <w:rPr>
          <w:rFonts w:hint="cs"/>
          <w:rtl/>
        </w:rPr>
        <w:t>ي</w:t>
      </w:r>
      <w:r w:rsidRPr="002C2709">
        <w:rPr>
          <w:rtl/>
        </w:rPr>
        <w:t xml:space="preserve"> في الدنيا، ولكنهما على الأقل كانا يعرفان أن الله نه</w:t>
      </w:r>
      <w:r w:rsidRPr="002C2709">
        <w:rPr>
          <w:rFonts w:hint="cs"/>
          <w:rtl/>
        </w:rPr>
        <w:t>َى</w:t>
      </w:r>
      <w:r w:rsidRPr="002C2709">
        <w:rPr>
          <w:rtl/>
        </w:rPr>
        <w:t xml:space="preserve"> عن الأكل من الشجرة، بل إن حواء رددت الوصية بتفصيل أكثر فقالت</w:t>
      </w:r>
      <w:r w:rsidRPr="002C2709">
        <w:rPr>
          <w:rFonts w:hint="cs"/>
          <w:rtl/>
        </w:rPr>
        <w:t>:</w:t>
      </w:r>
      <w:r w:rsidRPr="002C2709">
        <w:rPr>
          <w:rtl/>
        </w:rPr>
        <w:t xml:space="preserve"> "</w:t>
      </w:r>
      <w:r w:rsidRPr="006060A3">
        <w:rPr>
          <w:rtl/>
        </w:rPr>
        <w:t xml:space="preserve">تَأْكُلاَ مِنْهُ </w:t>
      </w:r>
      <w:r>
        <w:rPr>
          <w:rFonts w:hint="cs"/>
          <w:rtl/>
        </w:rPr>
        <w:t>(</w:t>
      </w:r>
      <w:r w:rsidRPr="006060A3">
        <w:rPr>
          <w:rtl/>
        </w:rPr>
        <w:t>وَلاَ تَمَسَّاهُ</w:t>
      </w:r>
      <w:r>
        <w:rPr>
          <w:rFonts w:hint="cs"/>
          <w:rtl/>
        </w:rPr>
        <w:t>)</w:t>
      </w:r>
      <w:r w:rsidRPr="006060A3">
        <w:rPr>
          <w:rtl/>
        </w:rPr>
        <w:t xml:space="preserve"> لِئَلاَّ تَمُوتَا</w:t>
      </w:r>
      <w:r>
        <w:rPr>
          <w:rFonts w:hint="cs"/>
          <w:rtl/>
        </w:rPr>
        <w:t>" (تك3: 3)</w:t>
      </w:r>
      <w:r>
        <w:rPr>
          <w:rtl/>
        </w:rPr>
        <w:t>. إذ</w:t>
      </w:r>
      <w:r>
        <w:rPr>
          <w:rFonts w:hint="cs"/>
          <w:rtl/>
        </w:rPr>
        <w:t>ًا</w:t>
      </w:r>
      <w:r w:rsidRPr="002C2709">
        <w:rPr>
          <w:rtl/>
        </w:rPr>
        <w:t xml:space="preserve"> كانت تعرف أن الأكل من تلك الشجرة عصيان لله. </w:t>
      </w:r>
    </w:p>
    <w:p w:rsidR="007D4ACF" w:rsidRPr="002C2709" w:rsidRDefault="007D4ACF" w:rsidP="007D4ACF">
      <w:pPr>
        <w:spacing w:beforeLines="20" w:before="48" w:afterLines="20" w:after="48" w:line="254" w:lineRule="auto"/>
        <w:rPr>
          <w:rtl/>
        </w:rPr>
      </w:pPr>
      <w:r w:rsidRPr="002C2709">
        <w:rPr>
          <w:rtl/>
        </w:rPr>
        <w:t>3-</w:t>
      </w:r>
      <w:r w:rsidRPr="002C2709">
        <w:rPr>
          <w:rFonts w:hint="cs"/>
          <w:rtl/>
        </w:rPr>
        <w:t xml:space="preserve"> </w:t>
      </w:r>
      <w:r w:rsidRPr="002C2709">
        <w:rPr>
          <w:rtl/>
        </w:rPr>
        <w:t>وهنا أحب أن أبد</w:t>
      </w:r>
      <w:r w:rsidRPr="002C2709">
        <w:rPr>
          <w:rFonts w:hint="cs"/>
          <w:rtl/>
        </w:rPr>
        <w:t>ي</w:t>
      </w:r>
      <w:r w:rsidRPr="002C2709">
        <w:rPr>
          <w:rtl/>
        </w:rPr>
        <w:t xml:space="preserve"> ملاحظتين: </w:t>
      </w:r>
    </w:p>
    <w:p w:rsidR="007D4ACF" w:rsidRPr="002C2709" w:rsidRDefault="007D4ACF" w:rsidP="007D4ACF">
      <w:pPr>
        <w:spacing w:beforeLines="20" w:before="48" w:afterLines="20" w:after="48" w:line="254" w:lineRule="auto"/>
        <w:rPr>
          <w:rtl/>
        </w:rPr>
      </w:pPr>
      <w:r w:rsidRPr="002C2709">
        <w:rPr>
          <w:rtl/>
        </w:rPr>
        <w:t>أ-</w:t>
      </w:r>
      <w:r w:rsidRPr="002C2709">
        <w:rPr>
          <w:rFonts w:hint="cs"/>
          <w:b/>
          <w:bCs/>
          <w:rtl/>
        </w:rPr>
        <w:t xml:space="preserve"> </w:t>
      </w:r>
      <w:r w:rsidRPr="002C2709">
        <w:rPr>
          <w:b/>
          <w:bCs/>
          <w:rtl/>
        </w:rPr>
        <w:t>لو كان ال</w:t>
      </w:r>
      <w:r>
        <w:rPr>
          <w:b/>
          <w:bCs/>
          <w:rtl/>
        </w:rPr>
        <w:t>إنسان</w:t>
      </w:r>
      <w:r w:rsidRPr="002C2709">
        <w:rPr>
          <w:b/>
          <w:bCs/>
          <w:rtl/>
        </w:rPr>
        <w:t xml:space="preserve"> لا يميز إطلاق</w:t>
      </w:r>
      <w:r w:rsidRPr="002C2709">
        <w:rPr>
          <w:rFonts w:hint="cs"/>
          <w:b/>
          <w:bCs/>
          <w:rtl/>
        </w:rPr>
        <w:t>ً</w:t>
      </w:r>
      <w:r w:rsidRPr="002C2709">
        <w:rPr>
          <w:b/>
          <w:bCs/>
          <w:rtl/>
        </w:rPr>
        <w:t xml:space="preserve">ا بين أمر الله </w:t>
      </w:r>
      <w:r w:rsidRPr="002C2709">
        <w:rPr>
          <w:rFonts w:hint="cs"/>
          <w:b/>
          <w:bCs/>
          <w:rtl/>
        </w:rPr>
        <w:t>و</w:t>
      </w:r>
      <w:r w:rsidRPr="002C2709">
        <w:rPr>
          <w:b/>
          <w:bCs/>
          <w:rtl/>
        </w:rPr>
        <w:t>غواية الحي</w:t>
      </w:r>
      <w:r>
        <w:rPr>
          <w:rFonts w:hint="cs"/>
          <w:b/>
          <w:bCs/>
          <w:rtl/>
        </w:rPr>
        <w:t>ّ</w:t>
      </w:r>
      <w:r w:rsidRPr="002C2709">
        <w:rPr>
          <w:b/>
          <w:bCs/>
          <w:rtl/>
        </w:rPr>
        <w:t>ة. ما كان قد عاقبه الل</w:t>
      </w:r>
      <w:r w:rsidRPr="002C2709">
        <w:rPr>
          <w:rFonts w:hint="cs"/>
          <w:b/>
          <w:bCs/>
          <w:rtl/>
        </w:rPr>
        <w:t>ه:</w:t>
      </w:r>
      <w:r w:rsidRPr="002C2709">
        <w:rPr>
          <w:rtl/>
        </w:rPr>
        <w:t xml:space="preserve"> </w:t>
      </w:r>
    </w:p>
    <w:p w:rsidR="007D4ACF" w:rsidRPr="002C2709" w:rsidRDefault="007D4ACF" w:rsidP="007D4ACF">
      <w:pPr>
        <w:spacing w:beforeLines="20" w:before="48" w:afterLines="20" w:after="48" w:line="254" w:lineRule="auto"/>
        <w:rPr>
          <w:rtl/>
        </w:rPr>
      </w:pPr>
      <w:r w:rsidRPr="002C2709">
        <w:rPr>
          <w:rtl/>
        </w:rPr>
        <w:t>فعقوبة الله لآدم وحواء تدل على أنهما كانا يعرفان. وواضح هذا في قول الرب لآدم</w:t>
      </w:r>
      <w:r w:rsidRPr="002C2709">
        <w:rPr>
          <w:rFonts w:hint="cs"/>
          <w:rtl/>
        </w:rPr>
        <w:t>:</w:t>
      </w:r>
      <w:r w:rsidRPr="002C2709">
        <w:rPr>
          <w:rtl/>
        </w:rPr>
        <w:t xml:space="preserve"> "</w:t>
      </w:r>
      <w:r w:rsidRPr="0052689E">
        <w:rPr>
          <w:rtl/>
        </w:rPr>
        <w:t>لأَنَّكَ سَمِعْتَ لِقَوْلِ امْرَأَتِكَ وَأَكَلْتَ مِنَ الشَّجَرَةِ الَّتِي أَوْصَيْتُكَ</w:t>
      </w:r>
      <w:r>
        <w:rPr>
          <w:rtl/>
        </w:rPr>
        <w:t xml:space="preserve"> قَائِلًا: لاَ تَأْكُلْ مِنْهَا</w:t>
      </w:r>
      <w:r w:rsidRPr="002C2709">
        <w:rPr>
          <w:rtl/>
        </w:rPr>
        <w:t>..." (تك3: 17)</w:t>
      </w:r>
      <w:r>
        <w:rPr>
          <w:rtl/>
        </w:rPr>
        <w:t>. إذ</w:t>
      </w:r>
      <w:r>
        <w:rPr>
          <w:rFonts w:hint="cs"/>
          <w:rtl/>
        </w:rPr>
        <w:t>ًا</w:t>
      </w:r>
      <w:r w:rsidRPr="002C2709">
        <w:rPr>
          <w:rtl/>
        </w:rPr>
        <w:t xml:space="preserve"> هو يعاقبه هنا لأنه عص</w:t>
      </w:r>
      <w:r w:rsidRPr="002C2709">
        <w:rPr>
          <w:rFonts w:hint="cs"/>
          <w:rtl/>
        </w:rPr>
        <w:t>َ</w:t>
      </w:r>
      <w:r>
        <w:rPr>
          <w:rtl/>
        </w:rPr>
        <w:t>ى أمره. إذ</w:t>
      </w:r>
      <w:r>
        <w:rPr>
          <w:rFonts w:hint="cs"/>
          <w:rtl/>
        </w:rPr>
        <w:t>ًا</w:t>
      </w:r>
      <w:r w:rsidRPr="002C2709">
        <w:rPr>
          <w:rtl/>
        </w:rPr>
        <w:t xml:space="preserve"> آدم كان يعرف أنه لم يطع الله وأنه تعرض كعقوبته. </w:t>
      </w:r>
    </w:p>
    <w:p w:rsidR="007D4ACF" w:rsidRPr="002C2709" w:rsidRDefault="007D4ACF" w:rsidP="007D4ACF">
      <w:pPr>
        <w:spacing w:beforeLines="20" w:before="48" w:afterLines="20" w:after="48" w:line="254" w:lineRule="auto"/>
        <w:rPr>
          <w:rtl/>
        </w:rPr>
      </w:pPr>
      <w:r w:rsidRPr="002C2709">
        <w:rPr>
          <w:b/>
          <w:bCs/>
          <w:rtl/>
        </w:rPr>
        <w:t>ب-</w:t>
      </w:r>
      <w:r w:rsidRPr="002C2709">
        <w:rPr>
          <w:rFonts w:hint="cs"/>
          <w:b/>
          <w:bCs/>
          <w:rtl/>
        </w:rPr>
        <w:t xml:space="preserve"> </w:t>
      </w:r>
      <w:r w:rsidRPr="002C2709">
        <w:rPr>
          <w:b/>
          <w:bCs/>
          <w:rtl/>
        </w:rPr>
        <w:t>لو كان ال</w:t>
      </w:r>
      <w:r>
        <w:rPr>
          <w:b/>
          <w:bCs/>
          <w:rtl/>
        </w:rPr>
        <w:t>إنسان</w:t>
      </w:r>
      <w:r w:rsidRPr="002C2709">
        <w:rPr>
          <w:b/>
          <w:bCs/>
          <w:rtl/>
        </w:rPr>
        <w:t xml:space="preserve"> الأول لا يميز إطلاق</w:t>
      </w:r>
      <w:r w:rsidRPr="002C2709">
        <w:rPr>
          <w:rFonts w:hint="cs"/>
          <w:b/>
          <w:bCs/>
          <w:rtl/>
        </w:rPr>
        <w:t>ً</w:t>
      </w:r>
      <w:r w:rsidRPr="002C2709">
        <w:rPr>
          <w:b/>
          <w:bCs/>
          <w:rtl/>
        </w:rPr>
        <w:t>ا، لقلنا إنه لم يكن له عقل</w:t>
      </w:r>
      <w:r w:rsidRPr="002C2709">
        <w:rPr>
          <w:rFonts w:hint="cs"/>
          <w:b/>
          <w:bCs/>
          <w:rtl/>
        </w:rPr>
        <w:t>:</w:t>
      </w:r>
    </w:p>
    <w:p w:rsidR="007D4ACF" w:rsidRPr="002C2709" w:rsidRDefault="007D4ACF" w:rsidP="007D4ACF">
      <w:pPr>
        <w:spacing w:beforeLines="20" w:before="48" w:afterLines="20" w:after="48" w:line="254" w:lineRule="auto"/>
        <w:rPr>
          <w:rtl/>
        </w:rPr>
      </w:pPr>
      <w:r w:rsidRPr="002C2709">
        <w:rPr>
          <w:rtl/>
        </w:rPr>
        <w:t>وهذا غير مقبول إطلاق</w:t>
      </w:r>
      <w:r w:rsidRPr="002C2709">
        <w:rPr>
          <w:rFonts w:hint="cs"/>
          <w:rtl/>
        </w:rPr>
        <w:t>ً</w:t>
      </w:r>
      <w:r w:rsidRPr="002C2709">
        <w:rPr>
          <w:rtl/>
        </w:rPr>
        <w:t>ا، لأنه كان على صورة الله ومنها العقل</w:t>
      </w:r>
      <w:r w:rsidRPr="002C2709">
        <w:rPr>
          <w:rFonts w:hint="cs"/>
          <w:rtl/>
        </w:rPr>
        <w:t>..</w:t>
      </w:r>
      <w:r w:rsidRPr="002C2709">
        <w:rPr>
          <w:rtl/>
        </w:rPr>
        <w:t>. والعقل أحد عناصر الضمير الذ</w:t>
      </w:r>
      <w:r w:rsidRPr="002C2709">
        <w:rPr>
          <w:rFonts w:hint="cs"/>
          <w:rtl/>
        </w:rPr>
        <w:t>ي</w:t>
      </w:r>
      <w:r w:rsidRPr="002C2709">
        <w:rPr>
          <w:rtl/>
        </w:rPr>
        <w:t xml:space="preserve"> به يميز. ولو كان بدون عقل، ما كان أيض</w:t>
      </w:r>
      <w:r w:rsidRPr="002C2709">
        <w:rPr>
          <w:rFonts w:hint="cs"/>
          <w:rtl/>
        </w:rPr>
        <w:t>ً</w:t>
      </w:r>
      <w:r w:rsidRPr="002C2709">
        <w:rPr>
          <w:rtl/>
        </w:rPr>
        <w:t>ا قد عوقب. وفاقد التمييز لا يعاقب. وواضح عقل آدم وتمييزه من قوله بعد خلق حواء</w:t>
      </w:r>
      <w:r w:rsidRPr="002C2709">
        <w:rPr>
          <w:rFonts w:hint="cs"/>
          <w:rtl/>
        </w:rPr>
        <w:t>:</w:t>
      </w:r>
      <w:r w:rsidRPr="002C2709">
        <w:rPr>
          <w:rtl/>
        </w:rPr>
        <w:t xml:space="preserve"> "</w:t>
      </w:r>
      <w:r w:rsidRPr="00B36523">
        <w:rPr>
          <w:rtl/>
        </w:rPr>
        <w:t>هذِهِ الآنَ عَظْمٌ مِنْ عِظَامِي وَلَحْمٌ مِنْ لَحْمِي. هذِهِ تُدْعَى امْرَأَةً لأَنَّهَا مِنِ امْرِءٍ أُخِذَتْ</w:t>
      </w:r>
      <w:r w:rsidRPr="002C2709">
        <w:rPr>
          <w:rtl/>
        </w:rPr>
        <w:t>" (تك2: 23)</w:t>
      </w:r>
      <w:r w:rsidRPr="002C2709">
        <w:rPr>
          <w:rFonts w:hint="cs"/>
          <w:rtl/>
        </w:rPr>
        <w:t>.</w:t>
      </w:r>
      <w:r w:rsidRPr="002C2709">
        <w:rPr>
          <w:rtl/>
        </w:rPr>
        <w:t xml:space="preserve">  </w:t>
      </w:r>
    </w:p>
    <w:p w:rsidR="007D4ACF" w:rsidRPr="002C2709" w:rsidRDefault="007D4ACF" w:rsidP="007D4ACF">
      <w:pPr>
        <w:spacing w:beforeLines="20" w:before="48" w:afterLines="20" w:after="48" w:line="254" w:lineRule="auto"/>
        <w:rPr>
          <w:b/>
          <w:bCs/>
          <w:rtl/>
        </w:rPr>
      </w:pPr>
      <w:r>
        <w:rPr>
          <w:b/>
          <w:bCs/>
          <w:rtl/>
        </w:rPr>
        <w:t>بالعقل إذ</w:t>
      </w:r>
      <w:r>
        <w:rPr>
          <w:rFonts w:hint="cs"/>
          <w:b/>
          <w:bCs/>
          <w:rtl/>
        </w:rPr>
        <w:t>ًا</w:t>
      </w:r>
      <w:r w:rsidRPr="002C2709">
        <w:rPr>
          <w:b/>
          <w:bCs/>
          <w:rtl/>
        </w:rPr>
        <w:t xml:space="preserve"> كان ال</w:t>
      </w:r>
      <w:r>
        <w:rPr>
          <w:b/>
          <w:bCs/>
          <w:rtl/>
        </w:rPr>
        <w:t>إنسان</w:t>
      </w:r>
      <w:r w:rsidRPr="002C2709">
        <w:rPr>
          <w:b/>
          <w:bCs/>
          <w:rtl/>
        </w:rPr>
        <w:t xml:space="preserve"> ي</w:t>
      </w:r>
      <w:r>
        <w:rPr>
          <w:rFonts w:hint="cs"/>
          <w:b/>
          <w:bCs/>
          <w:rtl/>
        </w:rPr>
        <w:t>ُ</w:t>
      </w:r>
      <w:r w:rsidRPr="002C2709">
        <w:rPr>
          <w:b/>
          <w:bCs/>
          <w:rtl/>
        </w:rPr>
        <w:t>ميز أن الأكل من الشجرة هو عدم طاعة الله</w:t>
      </w:r>
      <w:r w:rsidRPr="002C2709">
        <w:rPr>
          <w:rFonts w:hint="cs"/>
          <w:b/>
          <w:bCs/>
          <w:rtl/>
        </w:rPr>
        <w:t>:</w:t>
      </w:r>
      <w:r w:rsidRPr="002C2709">
        <w:rPr>
          <w:b/>
          <w:bCs/>
          <w:rtl/>
        </w:rPr>
        <w:t xml:space="preserve"> </w:t>
      </w:r>
    </w:p>
    <w:p w:rsidR="007D4ACF" w:rsidRPr="002C2709" w:rsidRDefault="007D4ACF" w:rsidP="007D4ACF">
      <w:pPr>
        <w:spacing w:beforeLines="20" w:before="48" w:afterLines="20" w:after="48" w:line="254" w:lineRule="auto"/>
        <w:rPr>
          <w:rtl/>
        </w:rPr>
      </w:pPr>
      <w:r w:rsidRPr="002C2709">
        <w:rPr>
          <w:rtl/>
        </w:rPr>
        <w:t>وما</w:t>
      </w:r>
      <w:r w:rsidRPr="002C2709">
        <w:rPr>
          <w:rFonts w:hint="cs"/>
          <w:rtl/>
        </w:rPr>
        <w:t xml:space="preserve"> </w:t>
      </w:r>
      <w:r>
        <w:rPr>
          <w:rtl/>
        </w:rPr>
        <w:t>دام له عقل، إذ</w:t>
      </w:r>
      <w:r>
        <w:rPr>
          <w:rFonts w:hint="cs"/>
          <w:rtl/>
        </w:rPr>
        <w:t>ًا</w:t>
      </w:r>
      <w:r>
        <w:rPr>
          <w:rtl/>
        </w:rPr>
        <w:t xml:space="preserve"> له فهم، إذ</w:t>
      </w:r>
      <w:r>
        <w:rPr>
          <w:rFonts w:hint="cs"/>
          <w:rtl/>
        </w:rPr>
        <w:t>ًا</w:t>
      </w:r>
      <w:r w:rsidRPr="002C2709">
        <w:rPr>
          <w:rtl/>
        </w:rPr>
        <w:t xml:space="preserve"> له تمييز. </w:t>
      </w:r>
    </w:p>
    <w:p w:rsidR="007D4ACF" w:rsidRPr="002C2709" w:rsidRDefault="007D4ACF" w:rsidP="007D4ACF">
      <w:pPr>
        <w:spacing w:beforeLines="20" w:before="48" w:afterLines="20" w:after="48" w:line="254" w:lineRule="auto"/>
        <w:rPr>
          <w:rtl/>
        </w:rPr>
      </w:pPr>
      <w:r w:rsidRPr="002C2709">
        <w:rPr>
          <w:rtl/>
        </w:rPr>
        <w:t>وهو في كلامه مع الله، لم يقل: ما كنت أعرف، لأنه كان يعرف</w:t>
      </w:r>
      <w:r w:rsidRPr="002C2709">
        <w:rPr>
          <w:rFonts w:hint="cs"/>
          <w:rtl/>
        </w:rPr>
        <w:t>..</w:t>
      </w:r>
      <w:r w:rsidRPr="002C2709">
        <w:rPr>
          <w:rtl/>
        </w:rPr>
        <w:t xml:space="preserve">. </w:t>
      </w:r>
    </w:p>
    <w:p w:rsidR="007D4ACF" w:rsidRPr="002C2709" w:rsidRDefault="007D4ACF" w:rsidP="007D4ACF">
      <w:pPr>
        <w:spacing w:beforeLines="20" w:before="48" w:afterLines="20" w:after="48" w:line="254" w:lineRule="auto"/>
        <w:rPr>
          <w:rtl/>
        </w:rPr>
      </w:pPr>
      <w:r w:rsidRPr="002C2709">
        <w:rPr>
          <w:rtl/>
        </w:rPr>
        <w:t>وعندما اختبأ، لم يكن ذلك لأن ضميره قد وُل</w:t>
      </w:r>
      <w:r w:rsidRPr="002C2709">
        <w:rPr>
          <w:rFonts w:hint="cs"/>
          <w:rtl/>
        </w:rPr>
        <w:t>ِ</w:t>
      </w:r>
      <w:r w:rsidRPr="002C2709">
        <w:rPr>
          <w:rtl/>
        </w:rPr>
        <w:t>د</w:t>
      </w:r>
      <w:r w:rsidRPr="002C2709">
        <w:rPr>
          <w:rFonts w:hint="cs"/>
          <w:rtl/>
        </w:rPr>
        <w:t>َ</w:t>
      </w:r>
      <w:r w:rsidRPr="002C2709">
        <w:rPr>
          <w:rtl/>
        </w:rPr>
        <w:t xml:space="preserve"> وقت ذلك، فأدرك أنه قد أخطأ!! كلا، وإنما قال</w:t>
      </w:r>
      <w:r w:rsidRPr="002C2709">
        <w:rPr>
          <w:rFonts w:hint="cs"/>
          <w:rtl/>
        </w:rPr>
        <w:t>:</w:t>
      </w:r>
      <w:r w:rsidRPr="002C2709">
        <w:rPr>
          <w:rtl/>
        </w:rPr>
        <w:t xml:space="preserve"> "</w:t>
      </w:r>
      <w:r w:rsidRPr="00FE0B41">
        <w:rPr>
          <w:rtl/>
        </w:rPr>
        <w:t>لأَنِّي عُرْيَانٌ فَاخْتَبَأْتُ</w:t>
      </w:r>
      <w:r w:rsidRPr="002C2709">
        <w:rPr>
          <w:rtl/>
        </w:rPr>
        <w:t>" (تك3: 10)</w:t>
      </w:r>
      <w:r w:rsidRPr="002C2709">
        <w:rPr>
          <w:rFonts w:hint="cs"/>
          <w:rtl/>
        </w:rPr>
        <w:t>..</w:t>
      </w:r>
      <w:r w:rsidRPr="002C2709">
        <w:rPr>
          <w:rtl/>
        </w:rPr>
        <w:t xml:space="preserve"> وكيف عرف أنه عريان؟! </w:t>
      </w:r>
    </w:p>
    <w:p w:rsidR="007D4ACF" w:rsidRPr="002C2709" w:rsidRDefault="007D4ACF" w:rsidP="007D4ACF">
      <w:pPr>
        <w:spacing w:beforeLines="20" w:before="48" w:afterLines="20" w:after="48" w:line="254" w:lineRule="auto"/>
        <w:rPr>
          <w:b/>
          <w:bCs/>
          <w:rtl/>
        </w:rPr>
      </w:pPr>
      <w:r w:rsidRPr="002C2709">
        <w:rPr>
          <w:b/>
          <w:bCs/>
          <w:rtl/>
        </w:rPr>
        <w:t>بأكل</w:t>
      </w:r>
      <w:r w:rsidRPr="002C2709">
        <w:rPr>
          <w:rFonts w:hint="cs"/>
          <w:b/>
          <w:bCs/>
          <w:rtl/>
        </w:rPr>
        <w:t>ِ</w:t>
      </w:r>
      <w:r w:rsidRPr="002C2709">
        <w:rPr>
          <w:b/>
          <w:bCs/>
          <w:rtl/>
        </w:rPr>
        <w:t>ه</w:t>
      </w:r>
      <w:r w:rsidRPr="002C2709">
        <w:rPr>
          <w:rFonts w:hint="cs"/>
          <w:b/>
          <w:bCs/>
          <w:rtl/>
        </w:rPr>
        <w:t>ِ</w:t>
      </w:r>
      <w:r w:rsidRPr="002C2709">
        <w:rPr>
          <w:b/>
          <w:bCs/>
          <w:rtl/>
        </w:rPr>
        <w:t xml:space="preserve"> من الشجرة، هبط من المستوى الروح</w:t>
      </w:r>
      <w:r w:rsidRPr="002C2709">
        <w:rPr>
          <w:rFonts w:hint="cs"/>
          <w:b/>
          <w:bCs/>
          <w:rtl/>
        </w:rPr>
        <w:t>ي</w:t>
      </w:r>
      <w:r w:rsidRPr="002C2709">
        <w:rPr>
          <w:b/>
          <w:bCs/>
          <w:rtl/>
        </w:rPr>
        <w:t xml:space="preserve"> إلى المستوى الماد</w:t>
      </w:r>
      <w:r w:rsidRPr="002C2709">
        <w:rPr>
          <w:rFonts w:hint="cs"/>
          <w:b/>
          <w:bCs/>
          <w:rtl/>
        </w:rPr>
        <w:t>ي</w:t>
      </w:r>
      <w:r w:rsidRPr="002C2709">
        <w:rPr>
          <w:b/>
          <w:bCs/>
          <w:rtl/>
        </w:rPr>
        <w:t xml:space="preserve"> والجسد</w:t>
      </w:r>
      <w:r w:rsidRPr="002C2709">
        <w:rPr>
          <w:rFonts w:hint="cs"/>
          <w:b/>
          <w:bCs/>
          <w:rtl/>
        </w:rPr>
        <w:t>ي</w:t>
      </w:r>
      <w:r w:rsidRPr="002C2709">
        <w:rPr>
          <w:b/>
          <w:bCs/>
          <w:rtl/>
        </w:rPr>
        <w:t>، فعرف أنه عريان</w:t>
      </w:r>
      <w:r w:rsidRPr="002C2709">
        <w:rPr>
          <w:rFonts w:hint="cs"/>
          <w:b/>
          <w:bCs/>
          <w:rtl/>
        </w:rPr>
        <w:t>..</w:t>
      </w:r>
      <w:r w:rsidRPr="002C2709">
        <w:rPr>
          <w:b/>
          <w:bCs/>
          <w:rtl/>
        </w:rPr>
        <w:t xml:space="preserve">. </w:t>
      </w:r>
    </w:p>
    <w:p w:rsidR="007D4ACF" w:rsidRPr="002C2709" w:rsidRDefault="007D4ACF" w:rsidP="007D4ACF">
      <w:pPr>
        <w:spacing w:beforeLines="20" w:before="48" w:afterLines="20" w:after="48" w:line="254" w:lineRule="auto"/>
        <w:rPr>
          <w:rtl/>
        </w:rPr>
      </w:pPr>
      <w:r w:rsidRPr="002C2709">
        <w:rPr>
          <w:rtl/>
        </w:rPr>
        <w:t>وبأكل</w:t>
      </w:r>
      <w:r w:rsidRPr="002C2709">
        <w:rPr>
          <w:rFonts w:hint="cs"/>
          <w:rtl/>
        </w:rPr>
        <w:t>ِ</w:t>
      </w:r>
      <w:r w:rsidRPr="002C2709">
        <w:rPr>
          <w:rtl/>
        </w:rPr>
        <w:t>ه</w:t>
      </w:r>
      <w:r w:rsidRPr="002C2709">
        <w:rPr>
          <w:rFonts w:hint="cs"/>
          <w:rtl/>
        </w:rPr>
        <w:t>ِ</w:t>
      </w:r>
      <w:r w:rsidRPr="002C2709">
        <w:rPr>
          <w:rtl/>
        </w:rPr>
        <w:t xml:space="preserve"> من الشجرة وعصيانه لله فق</w:t>
      </w:r>
      <w:r>
        <w:rPr>
          <w:rFonts w:hint="cs"/>
          <w:rtl/>
        </w:rPr>
        <w:t>َ</w:t>
      </w:r>
      <w:r w:rsidRPr="002C2709">
        <w:rPr>
          <w:rtl/>
        </w:rPr>
        <w:t>د الصورة الإلهية الت</w:t>
      </w:r>
      <w:r w:rsidRPr="002C2709">
        <w:rPr>
          <w:rFonts w:hint="cs"/>
          <w:rtl/>
        </w:rPr>
        <w:t>ي</w:t>
      </w:r>
      <w:r w:rsidRPr="002C2709">
        <w:rPr>
          <w:rtl/>
        </w:rPr>
        <w:t xml:space="preserve"> خ</w:t>
      </w:r>
      <w:r w:rsidRPr="002C2709">
        <w:rPr>
          <w:rFonts w:hint="cs"/>
          <w:rtl/>
        </w:rPr>
        <w:t>ُ</w:t>
      </w:r>
      <w:r w:rsidRPr="002C2709">
        <w:rPr>
          <w:rtl/>
        </w:rPr>
        <w:t>ل</w:t>
      </w:r>
      <w:r w:rsidRPr="002C2709">
        <w:rPr>
          <w:rFonts w:hint="cs"/>
          <w:rtl/>
        </w:rPr>
        <w:t>ِ</w:t>
      </w:r>
      <w:r w:rsidRPr="002C2709">
        <w:rPr>
          <w:rtl/>
        </w:rPr>
        <w:t>ق</w:t>
      </w:r>
      <w:r w:rsidRPr="002C2709">
        <w:rPr>
          <w:rFonts w:hint="cs"/>
          <w:rtl/>
        </w:rPr>
        <w:t>َ</w:t>
      </w:r>
      <w:r w:rsidRPr="002C2709">
        <w:rPr>
          <w:rtl/>
        </w:rPr>
        <w:t xml:space="preserve"> على شبهها، فعرف أنه عريان. أو فلنقل أن الطبيعة البشرية، إذ دخلتها الخطية، بدأت تفسد، وهكذا فقد بساطته الأولى، فعرف أنه عريان. </w:t>
      </w:r>
    </w:p>
    <w:p w:rsidR="007D4ACF" w:rsidRPr="002C2709" w:rsidRDefault="007D4ACF" w:rsidP="007D4ACF">
      <w:pPr>
        <w:spacing w:beforeLines="20" w:before="48" w:afterLines="20" w:after="48" w:line="254" w:lineRule="auto"/>
        <w:rPr>
          <w:b/>
          <w:bCs/>
          <w:rtl/>
        </w:rPr>
      </w:pPr>
      <w:r w:rsidRPr="002C2709">
        <w:rPr>
          <w:b/>
          <w:bCs/>
          <w:rtl/>
        </w:rPr>
        <w:t>إذ</w:t>
      </w:r>
      <w:r>
        <w:rPr>
          <w:rFonts w:hint="cs"/>
          <w:b/>
          <w:bCs/>
          <w:rtl/>
        </w:rPr>
        <w:t>ًا</w:t>
      </w:r>
      <w:r w:rsidRPr="002C2709">
        <w:rPr>
          <w:b/>
          <w:bCs/>
          <w:rtl/>
        </w:rPr>
        <w:t xml:space="preserve"> فمعرفته أنه عريان، ليست دليلا</w:t>
      </w:r>
      <w:r w:rsidR="00155A82">
        <w:rPr>
          <w:rFonts w:hint="cs"/>
          <w:b/>
          <w:bCs/>
          <w:rtl/>
        </w:rPr>
        <w:t>ً</w:t>
      </w:r>
      <w:r w:rsidRPr="002C2709">
        <w:rPr>
          <w:b/>
          <w:bCs/>
          <w:rtl/>
        </w:rPr>
        <w:t xml:space="preserve"> على م</w:t>
      </w:r>
      <w:r>
        <w:rPr>
          <w:rFonts w:hint="cs"/>
          <w:b/>
          <w:bCs/>
          <w:rtl/>
        </w:rPr>
        <w:t>َ</w:t>
      </w:r>
      <w:r w:rsidRPr="002C2709">
        <w:rPr>
          <w:b/>
          <w:bCs/>
          <w:rtl/>
        </w:rPr>
        <w:t xml:space="preserve">ولد الضمير، إنما هي دليل على بدء فساد الطبيعة البشرية. </w:t>
      </w:r>
    </w:p>
    <w:p w:rsidR="007D4ACF" w:rsidRPr="002C2709" w:rsidRDefault="007D4ACF" w:rsidP="007D4ACF">
      <w:pPr>
        <w:spacing w:beforeLines="20" w:before="48" w:afterLines="20" w:after="48" w:line="254" w:lineRule="auto"/>
        <w:rPr>
          <w:rtl/>
        </w:rPr>
      </w:pPr>
      <w:r w:rsidRPr="002C2709">
        <w:rPr>
          <w:rtl/>
        </w:rPr>
        <w:t>والدليل على هذا الفساد، أنه من الناحية النفسية، بدأ يخاف، ومن الناحية الجسدية بدأ يعرف أنه عريان. كذلك فإنه من الناحية الروحية، بدأ يهرب من الله...</w:t>
      </w:r>
    </w:p>
    <w:p w:rsidR="007D4ACF" w:rsidRPr="002C2709" w:rsidRDefault="007D4ACF" w:rsidP="007D4ACF">
      <w:pPr>
        <w:spacing w:beforeLines="20" w:before="48" w:afterLines="20" w:after="48" w:line="254" w:lineRule="auto"/>
        <w:rPr>
          <w:rtl/>
        </w:rPr>
      </w:pPr>
      <w:r w:rsidRPr="002C2709">
        <w:rPr>
          <w:rtl/>
        </w:rPr>
        <w:t>أما عن الضمير الذ</w:t>
      </w:r>
      <w:r w:rsidRPr="002C2709">
        <w:rPr>
          <w:rFonts w:hint="cs"/>
          <w:rtl/>
        </w:rPr>
        <w:t>ي</w:t>
      </w:r>
      <w:r w:rsidRPr="002C2709">
        <w:rPr>
          <w:rtl/>
        </w:rPr>
        <w:t xml:space="preserve"> ي</w:t>
      </w:r>
      <w:r>
        <w:rPr>
          <w:rFonts w:hint="cs"/>
          <w:rtl/>
        </w:rPr>
        <w:t>ُ</w:t>
      </w:r>
      <w:r w:rsidRPr="002C2709">
        <w:rPr>
          <w:rtl/>
        </w:rPr>
        <w:t>م</w:t>
      </w:r>
      <w:r>
        <w:rPr>
          <w:rFonts w:hint="cs"/>
          <w:rtl/>
        </w:rPr>
        <w:t>َ</w:t>
      </w:r>
      <w:r w:rsidRPr="002C2709">
        <w:rPr>
          <w:rtl/>
        </w:rPr>
        <w:t>يز، فمن قبل الخطيئة كان يستطيع أن يميز أن الأكل من الشجرة هو ضد وصية الله. ولا</w:t>
      </w:r>
      <w:r>
        <w:rPr>
          <w:rFonts w:hint="cs"/>
          <w:rtl/>
        </w:rPr>
        <w:t xml:space="preserve"> </w:t>
      </w:r>
      <w:r w:rsidRPr="002C2709">
        <w:rPr>
          <w:rtl/>
        </w:rPr>
        <w:t xml:space="preserve">بد أنه كان يعرف أن سماعه لصوت </w:t>
      </w:r>
      <w:r w:rsidRPr="002C2709">
        <w:rPr>
          <w:rFonts w:hint="cs"/>
          <w:rtl/>
        </w:rPr>
        <w:t>ا</w:t>
      </w:r>
      <w:r w:rsidRPr="002C2709">
        <w:rPr>
          <w:rtl/>
        </w:rPr>
        <w:t>مرأته في ذلك هو أيض</w:t>
      </w:r>
      <w:r w:rsidRPr="002C2709">
        <w:rPr>
          <w:rFonts w:hint="cs"/>
          <w:rtl/>
        </w:rPr>
        <w:t>ً</w:t>
      </w:r>
      <w:r w:rsidRPr="002C2709">
        <w:rPr>
          <w:rtl/>
        </w:rPr>
        <w:t>ا ضد الوصية الإلهية، لذلك بدأ الله عقوبته له بعبارة</w:t>
      </w:r>
      <w:r w:rsidRPr="002C2709">
        <w:rPr>
          <w:rFonts w:hint="cs"/>
          <w:rtl/>
        </w:rPr>
        <w:t>:</w:t>
      </w:r>
      <w:r w:rsidRPr="002C2709">
        <w:rPr>
          <w:rtl/>
        </w:rPr>
        <w:t xml:space="preserve"> "</w:t>
      </w:r>
      <w:r w:rsidRPr="006E424F">
        <w:rPr>
          <w:rtl/>
        </w:rPr>
        <w:t>لأَنَّكَ سَمِعْتَ لِقَوْلِ امْرَأَتِكَ وَأَكَلْتَ مِنَ الشَّجَرَةِ</w:t>
      </w:r>
      <w:r w:rsidRPr="002C2709">
        <w:rPr>
          <w:rtl/>
        </w:rPr>
        <w:t xml:space="preserve">..." (تك3: 17). </w:t>
      </w:r>
    </w:p>
    <w:p w:rsidR="007D4ACF" w:rsidRDefault="007D4ACF" w:rsidP="007D4ACF">
      <w:pPr>
        <w:spacing w:beforeLines="20" w:before="48" w:afterLines="20" w:after="48" w:line="254" w:lineRule="auto"/>
        <w:rPr>
          <w:b/>
          <w:bCs/>
          <w:rtl/>
        </w:rPr>
      </w:pPr>
      <w:r>
        <w:rPr>
          <w:b/>
          <w:bCs/>
          <w:rtl/>
        </w:rPr>
        <w:t>كان إذ</w:t>
      </w:r>
      <w:r>
        <w:rPr>
          <w:rFonts w:hint="cs"/>
          <w:b/>
          <w:bCs/>
          <w:rtl/>
        </w:rPr>
        <w:t>ًا</w:t>
      </w:r>
      <w:r w:rsidRPr="002C2709">
        <w:rPr>
          <w:b/>
          <w:bCs/>
          <w:rtl/>
        </w:rPr>
        <w:t xml:space="preserve"> له ضمير يميز</w:t>
      </w:r>
      <w:r w:rsidRPr="002C2709">
        <w:rPr>
          <w:rFonts w:hint="cs"/>
          <w:b/>
          <w:bCs/>
          <w:rtl/>
        </w:rPr>
        <w:t>،</w:t>
      </w:r>
      <w:r w:rsidRPr="002C2709">
        <w:rPr>
          <w:b/>
          <w:bCs/>
          <w:rtl/>
        </w:rPr>
        <w:t xml:space="preserve"> ولكن دائرة ذلك الضمير كانت ضيقة، لقلة المعرفة. </w:t>
      </w:r>
    </w:p>
    <w:p w:rsidR="007D4ACF" w:rsidRDefault="007D4ACF" w:rsidP="007D4ACF">
      <w:pPr>
        <w:spacing w:beforeLines="20" w:before="48" w:afterLines="20" w:after="48" w:line="254" w:lineRule="auto"/>
        <w:rPr>
          <w:rtl/>
        </w:rPr>
      </w:pPr>
      <w:r w:rsidRPr="002C2709">
        <w:rPr>
          <w:rtl/>
        </w:rPr>
        <w:t>ال</w:t>
      </w:r>
      <w:r>
        <w:rPr>
          <w:rtl/>
        </w:rPr>
        <w:t>إنسان</w:t>
      </w:r>
      <w:r w:rsidRPr="002C2709">
        <w:rPr>
          <w:b/>
          <w:bCs/>
          <w:rtl/>
        </w:rPr>
        <w:t xml:space="preserve"> </w:t>
      </w:r>
      <w:r w:rsidRPr="002C2709">
        <w:rPr>
          <w:rtl/>
        </w:rPr>
        <w:t>حالي</w:t>
      </w:r>
      <w:r w:rsidRPr="002C2709">
        <w:rPr>
          <w:rFonts w:hint="cs"/>
          <w:rtl/>
        </w:rPr>
        <w:t>ً</w:t>
      </w:r>
      <w:r w:rsidRPr="002C2709">
        <w:rPr>
          <w:rtl/>
        </w:rPr>
        <w:t>ا يعرف شرور</w:t>
      </w:r>
      <w:r w:rsidRPr="002C2709">
        <w:rPr>
          <w:rFonts w:hint="cs"/>
          <w:rtl/>
        </w:rPr>
        <w:t>ً</w:t>
      </w:r>
      <w:r w:rsidRPr="002C2709">
        <w:rPr>
          <w:rtl/>
        </w:rPr>
        <w:t>ا لا ت</w:t>
      </w:r>
      <w:r w:rsidR="00155A82">
        <w:rPr>
          <w:rFonts w:hint="cs"/>
          <w:rtl/>
        </w:rPr>
        <w:t>ُ</w:t>
      </w:r>
      <w:r w:rsidRPr="002C2709">
        <w:rPr>
          <w:rtl/>
        </w:rPr>
        <w:t>حصى. أما آدم فما كان يعرف شيئ</w:t>
      </w:r>
      <w:r w:rsidRPr="002C2709">
        <w:rPr>
          <w:rFonts w:hint="cs"/>
          <w:rtl/>
        </w:rPr>
        <w:t>ً</w:t>
      </w:r>
      <w:r w:rsidRPr="002C2709">
        <w:rPr>
          <w:rtl/>
        </w:rPr>
        <w:t>ا منها. وأيض</w:t>
      </w:r>
      <w:r w:rsidRPr="002C2709">
        <w:rPr>
          <w:rFonts w:hint="cs"/>
          <w:rtl/>
        </w:rPr>
        <w:t>ً</w:t>
      </w:r>
      <w:r w:rsidRPr="002C2709">
        <w:rPr>
          <w:rtl/>
        </w:rPr>
        <w:t>ا الآن يعرف ال</w:t>
      </w:r>
      <w:r>
        <w:rPr>
          <w:rtl/>
        </w:rPr>
        <w:t>إنسان</w:t>
      </w:r>
      <w:r w:rsidRPr="002C2709">
        <w:rPr>
          <w:rtl/>
        </w:rPr>
        <w:t xml:space="preserve"> شرور</w:t>
      </w:r>
      <w:r w:rsidRPr="002C2709">
        <w:rPr>
          <w:rFonts w:hint="cs"/>
          <w:rtl/>
        </w:rPr>
        <w:t>ً</w:t>
      </w:r>
      <w:r w:rsidRPr="002C2709">
        <w:rPr>
          <w:rtl/>
        </w:rPr>
        <w:t>ا عن طريق العمل والممارسة والخبرة، وآدم لم تكن له هذه المعرفة إطلاق</w:t>
      </w:r>
      <w:r w:rsidRPr="002C2709">
        <w:rPr>
          <w:rFonts w:hint="cs"/>
          <w:rtl/>
        </w:rPr>
        <w:t>ً</w:t>
      </w:r>
      <w:r w:rsidRPr="002C2709">
        <w:rPr>
          <w:rtl/>
        </w:rPr>
        <w:t>ا، لأنه كان نقي</w:t>
      </w:r>
      <w:r w:rsidRPr="002C2709">
        <w:rPr>
          <w:rFonts w:hint="cs"/>
          <w:rtl/>
        </w:rPr>
        <w:t>ً</w:t>
      </w:r>
      <w:r w:rsidRPr="002C2709">
        <w:rPr>
          <w:rtl/>
        </w:rPr>
        <w:t>ا وبسيط</w:t>
      </w:r>
      <w:r w:rsidRPr="002C2709">
        <w:rPr>
          <w:rFonts w:hint="cs"/>
          <w:rtl/>
        </w:rPr>
        <w:t>ً</w:t>
      </w:r>
      <w:r w:rsidRPr="002C2709">
        <w:rPr>
          <w:rtl/>
        </w:rPr>
        <w:t xml:space="preserve">ا. كل ما كان يعرفه هو وصية الله بعدم الأكل من الشجرة. </w:t>
      </w:r>
    </w:p>
    <w:p w:rsidR="00A02E97" w:rsidRPr="00E174DF" w:rsidRDefault="00A02E97" w:rsidP="007D4ACF">
      <w:pPr>
        <w:spacing w:beforeLines="20" w:before="48" w:afterLines="20" w:after="48" w:line="254" w:lineRule="auto"/>
        <w:rPr>
          <w:b/>
          <w:bCs/>
          <w:rtl/>
        </w:rPr>
      </w:pPr>
    </w:p>
    <w:p w:rsidR="007D4ACF" w:rsidRPr="002C2709" w:rsidRDefault="007D4ACF" w:rsidP="007D4ACF">
      <w:pPr>
        <w:spacing w:beforeLines="20" w:before="48" w:afterLines="20" w:after="48" w:line="254" w:lineRule="auto"/>
        <w:rPr>
          <w:b/>
          <w:bCs/>
        </w:rPr>
      </w:pPr>
      <w:r w:rsidRPr="002C2709">
        <w:rPr>
          <w:b/>
          <w:bCs/>
          <w:rtl/>
        </w:rPr>
        <w:t>الضمير البشر</w:t>
      </w:r>
      <w:r w:rsidRPr="002C2709">
        <w:rPr>
          <w:rFonts w:hint="cs"/>
          <w:b/>
          <w:bCs/>
          <w:rtl/>
        </w:rPr>
        <w:t>ي</w:t>
      </w:r>
      <w:r w:rsidRPr="002C2709">
        <w:rPr>
          <w:b/>
          <w:bCs/>
          <w:rtl/>
        </w:rPr>
        <w:t xml:space="preserve"> حالي</w:t>
      </w:r>
      <w:r w:rsidRPr="002C2709">
        <w:rPr>
          <w:rFonts w:hint="cs"/>
          <w:b/>
          <w:bCs/>
          <w:rtl/>
        </w:rPr>
        <w:t>ً</w:t>
      </w:r>
      <w:r w:rsidRPr="002C2709">
        <w:rPr>
          <w:b/>
          <w:bCs/>
          <w:rtl/>
        </w:rPr>
        <w:t xml:space="preserve">ا </w:t>
      </w:r>
      <w:r w:rsidRPr="002C2709">
        <w:rPr>
          <w:rFonts w:hint="cs"/>
          <w:b/>
          <w:bCs/>
          <w:rtl/>
        </w:rPr>
        <w:t>ا</w:t>
      </w:r>
      <w:r w:rsidRPr="002C2709">
        <w:rPr>
          <w:b/>
          <w:bCs/>
          <w:rtl/>
        </w:rPr>
        <w:t>تسعت دائرته جد</w:t>
      </w:r>
      <w:r w:rsidRPr="002C2709">
        <w:rPr>
          <w:rFonts w:hint="cs"/>
          <w:b/>
          <w:bCs/>
          <w:rtl/>
        </w:rPr>
        <w:t>ً</w:t>
      </w:r>
      <w:r w:rsidRPr="002C2709">
        <w:rPr>
          <w:b/>
          <w:bCs/>
          <w:rtl/>
        </w:rPr>
        <w:t>ا، بازدياد معرفته</w:t>
      </w:r>
      <w:r>
        <w:rPr>
          <w:rFonts w:hint="cs"/>
          <w:b/>
          <w:bCs/>
          <w:rtl/>
        </w:rPr>
        <w:t>...</w:t>
      </w:r>
    </w:p>
    <w:p w:rsidR="007D4ACF" w:rsidRPr="002C2709" w:rsidRDefault="007D4ACF" w:rsidP="007D4ACF">
      <w:pPr>
        <w:spacing w:beforeLines="20" w:before="48" w:afterLines="20" w:after="48" w:line="254" w:lineRule="auto"/>
        <w:rPr>
          <w:rtl/>
        </w:rPr>
      </w:pPr>
      <w:r w:rsidRPr="002C2709">
        <w:rPr>
          <w:rtl/>
        </w:rPr>
        <w:t>وأصبح يمارس خصائص في التمييز على نطاق كبير. وكذلك خصائص في التوبيخ والعقاب. ولا شك أن تأنيب الضمير لم يكن موجود</w:t>
      </w:r>
      <w:r w:rsidRPr="002C2709">
        <w:rPr>
          <w:rFonts w:hint="cs"/>
          <w:rtl/>
        </w:rPr>
        <w:t>ً</w:t>
      </w:r>
      <w:r w:rsidRPr="002C2709">
        <w:rPr>
          <w:rtl/>
        </w:rPr>
        <w:t>ا عند آدم قبل السقوط، لأنه لم تكن له خطيئة يبكته عليها ضميره. كذلك الضمير يحث على الخير. وال</w:t>
      </w:r>
      <w:r>
        <w:rPr>
          <w:rtl/>
        </w:rPr>
        <w:t>إنسان</w:t>
      </w:r>
      <w:r w:rsidRPr="002C2709">
        <w:rPr>
          <w:rtl/>
        </w:rPr>
        <w:t xml:space="preserve"> الأول كان يفعل الخير تلقائي</w:t>
      </w:r>
      <w:r w:rsidRPr="002C2709">
        <w:rPr>
          <w:rFonts w:hint="cs"/>
          <w:rtl/>
        </w:rPr>
        <w:t>ً</w:t>
      </w:r>
      <w:r w:rsidRPr="002C2709">
        <w:rPr>
          <w:rtl/>
        </w:rPr>
        <w:t>ا بسبب قداسته. فلما سقط بدأ الضمير يمارس مهمته في الحث</w:t>
      </w:r>
      <w:r>
        <w:rPr>
          <w:rFonts w:hint="cs"/>
          <w:rtl/>
        </w:rPr>
        <w:t>ِ</w:t>
      </w:r>
      <w:r w:rsidRPr="002C2709">
        <w:rPr>
          <w:rtl/>
        </w:rPr>
        <w:t xml:space="preserve"> على الخير. </w:t>
      </w:r>
    </w:p>
    <w:p w:rsidR="007D4ACF" w:rsidRPr="002C2709" w:rsidRDefault="007D4ACF" w:rsidP="007D4ACF">
      <w:pPr>
        <w:spacing w:beforeLines="20" w:before="48" w:afterLines="20" w:after="48" w:line="254" w:lineRule="auto"/>
        <w:rPr>
          <w:b/>
          <w:bCs/>
          <w:rtl/>
        </w:rPr>
      </w:pPr>
      <w:r w:rsidRPr="002C2709">
        <w:rPr>
          <w:b/>
          <w:bCs/>
          <w:rtl/>
        </w:rPr>
        <w:t>كان لل</w:t>
      </w:r>
      <w:r>
        <w:rPr>
          <w:b/>
          <w:bCs/>
          <w:rtl/>
        </w:rPr>
        <w:t>إنسان</w:t>
      </w:r>
      <w:r w:rsidRPr="002C2709">
        <w:rPr>
          <w:b/>
          <w:bCs/>
          <w:rtl/>
        </w:rPr>
        <w:t xml:space="preserve"> ضمير، وخواص كامنة فيه، استخدمت حينما دعت الحاجة إليها</w:t>
      </w:r>
      <w:r>
        <w:rPr>
          <w:rFonts w:hint="cs"/>
          <w:b/>
          <w:bCs/>
          <w:rtl/>
        </w:rPr>
        <w:t>..</w:t>
      </w:r>
    </w:p>
    <w:p w:rsidR="007D4ACF" w:rsidRPr="002C2709" w:rsidRDefault="007D4ACF" w:rsidP="007D4ACF">
      <w:pPr>
        <w:spacing w:beforeLines="20" w:before="48" w:afterLines="20" w:after="48" w:line="254" w:lineRule="auto"/>
        <w:rPr>
          <w:rtl/>
        </w:rPr>
      </w:pPr>
      <w:r w:rsidRPr="002C2709">
        <w:rPr>
          <w:rtl/>
        </w:rPr>
        <w:t>ومثال ذلك الطفل، يولد بطبيعة بشرية كاملة. ولكنها تنمو في المعرفة، وتتسع فيها بالوقت دائرة العقل والضمير. ولها خواص لا يستخدمها الطفل إلا حينما يكبر، أو تدعو الحاجة إليها...</w:t>
      </w:r>
    </w:p>
    <w:p w:rsidR="007D4ACF" w:rsidRPr="002C2709" w:rsidRDefault="007D4ACF" w:rsidP="007D4ACF">
      <w:pPr>
        <w:spacing w:beforeLines="20" w:before="48" w:afterLines="20" w:after="48" w:line="254" w:lineRule="auto"/>
        <w:rPr>
          <w:b/>
          <w:bCs/>
          <w:rtl/>
        </w:rPr>
      </w:pPr>
      <w:r w:rsidRPr="002C2709">
        <w:rPr>
          <w:b/>
          <w:bCs/>
          <w:rtl/>
        </w:rPr>
        <w:t>إن وجود الضمير ش</w:t>
      </w:r>
      <w:r w:rsidRPr="002C2709">
        <w:rPr>
          <w:rFonts w:hint="cs"/>
          <w:b/>
          <w:bCs/>
          <w:rtl/>
        </w:rPr>
        <w:t>يء</w:t>
      </w:r>
      <w:r w:rsidRPr="002C2709">
        <w:rPr>
          <w:b/>
          <w:bCs/>
          <w:rtl/>
        </w:rPr>
        <w:t>، واستخدامه على نطاق واسع ش</w:t>
      </w:r>
      <w:r w:rsidRPr="002C2709">
        <w:rPr>
          <w:rFonts w:hint="cs"/>
          <w:b/>
          <w:bCs/>
          <w:rtl/>
        </w:rPr>
        <w:t>يءٌ</w:t>
      </w:r>
      <w:r w:rsidRPr="002C2709">
        <w:rPr>
          <w:b/>
          <w:bCs/>
          <w:rtl/>
        </w:rPr>
        <w:t xml:space="preserve"> آخر</w:t>
      </w:r>
      <w:r>
        <w:rPr>
          <w:rFonts w:hint="cs"/>
          <w:b/>
          <w:bCs/>
          <w:rtl/>
        </w:rPr>
        <w:t>..</w:t>
      </w:r>
    </w:p>
    <w:p w:rsidR="007D4ACF" w:rsidRPr="002C2709" w:rsidRDefault="007D4ACF" w:rsidP="007D4ACF">
      <w:pPr>
        <w:spacing w:beforeLines="20" w:before="48" w:afterLines="20" w:after="48" w:line="254" w:lineRule="auto"/>
        <w:rPr>
          <w:rtl/>
        </w:rPr>
      </w:pPr>
      <w:r w:rsidRPr="002C2709">
        <w:rPr>
          <w:rtl/>
        </w:rPr>
        <w:t>وكلما تزداد أنواع الخطية في العالم، تتسع تبع</w:t>
      </w:r>
      <w:r w:rsidRPr="002C2709">
        <w:rPr>
          <w:rFonts w:hint="cs"/>
          <w:rtl/>
        </w:rPr>
        <w:t>ً</w:t>
      </w:r>
      <w:r w:rsidRPr="002C2709">
        <w:rPr>
          <w:rtl/>
        </w:rPr>
        <w:t>ا لذلك الدائرة الت</w:t>
      </w:r>
      <w:r w:rsidRPr="002C2709">
        <w:rPr>
          <w:rFonts w:hint="cs"/>
          <w:rtl/>
        </w:rPr>
        <w:t>ي</w:t>
      </w:r>
      <w:r w:rsidRPr="002C2709">
        <w:rPr>
          <w:rtl/>
        </w:rPr>
        <w:t xml:space="preserve"> يعمل فيها الضمير، وكذلك كلما تزداد المعرفة بألوان جديدة من الخير. واستخدام الضمير عند البالغ، أوسع من استخدامه عند الطفل. ولكن الضمير هو الضمير. أما كونه يقو</w:t>
      </w:r>
      <w:r w:rsidRPr="002C2709">
        <w:rPr>
          <w:rFonts w:hint="cs"/>
          <w:rtl/>
        </w:rPr>
        <w:t>َ</w:t>
      </w:r>
      <w:r w:rsidRPr="002C2709">
        <w:rPr>
          <w:rtl/>
        </w:rPr>
        <w:t>ى في عمله أو يضعف، يضيق عمله أو يتسع، فهذا ش</w:t>
      </w:r>
      <w:r w:rsidRPr="002C2709">
        <w:rPr>
          <w:rFonts w:hint="cs"/>
          <w:rtl/>
        </w:rPr>
        <w:t>يءٌ</w:t>
      </w:r>
      <w:r w:rsidRPr="002C2709">
        <w:rPr>
          <w:rtl/>
        </w:rPr>
        <w:t xml:space="preserve"> آخر. ومهما ضاق عمله، فهذا لا يمنع وجوده. وكذلك كثير من طاقات ال</w:t>
      </w:r>
      <w:r>
        <w:rPr>
          <w:rtl/>
        </w:rPr>
        <w:t>إنسان</w:t>
      </w:r>
      <w:r w:rsidRPr="002C2709">
        <w:rPr>
          <w:rFonts w:hint="cs"/>
          <w:rtl/>
        </w:rPr>
        <w:t>..</w:t>
      </w:r>
      <w:r w:rsidRPr="002C2709">
        <w:rPr>
          <w:rtl/>
        </w:rPr>
        <w:t xml:space="preserve">. </w:t>
      </w:r>
    </w:p>
    <w:p w:rsidR="007D4ACF" w:rsidRDefault="007D4ACF" w:rsidP="007D4ACF">
      <w:pPr>
        <w:spacing w:beforeLines="20" w:before="48" w:afterLines="20" w:after="48" w:line="254" w:lineRule="auto"/>
        <w:rPr>
          <w:rtl/>
        </w:rPr>
      </w:pPr>
      <w:r w:rsidRPr="002C2709">
        <w:rPr>
          <w:b/>
          <w:bCs/>
          <w:rtl/>
        </w:rPr>
        <w:t xml:space="preserve">وفي ذلك كله، لا نستطيع </w:t>
      </w:r>
      <w:r w:rsidRPr="002C2709">
        <w:rPr>
          <w:rFonts w:hint="cs"/>
          <w:b/>
          <w:bCs/>
          <w:rtl/>
        </w:rPr>
        <w:t>أ</w:t>
      </w:r>
      <w:r w:rsidRPr="002C2709">
        <w:rPr>
          <w:b/>
          <w:bCs/>
          <w:rtl/>
        </w:rPr>
        <w:t>ن نقول إن ال</w:t>
      </w:r>
      <w:r>
        <w:rPr>
          <w:b/>
          <w:bCs/>
          <w:rtl/>
        </w:rPr>
        <w:t>إنسان</w:t>
      </w:r>
      <w:r w:rsidRPr="002C2709">
        <w:rPr>
          <w:b/>
          <w:bCs/>
          <w:rtl/>
        </w:rPr>
        <w:t xml:space="preserve"> قد خُل</w:t>
      </w:r>
      <w:r w:rsidRPr="002C2709">
        <w:rPr>
          <w:rFonts w:hint="cs"/>
          <w:b/>
          <w:bCs/>
          <w:rtl/>
        </w:rPr>
        <w:t>ِ</w:t>
      </w:r>
      <w:r w:rsidRPr="002C2709">
        <w:rPr>
          <w:b/>
          <w:bCs/>
          <w:rtl/>
        </w:rPr>
        <w:t>ق</w:t>
      </w:r>
      <w:r w:rsidRPr="002C2709">
        <w:rPr>
          <w:rFonts w:hint="cs"/>
          <w:b/>
          <w:bCs/>
          <w:rtl/>
        </w:rPr>
        <w:t>َ</w:t>
      </w:r>
      <w:r w:rsidRPr="002C2709">
        <w:rPr>
          <w:b/>
          <w:bCs/>
          <w:rtl/>
        </w:rPr>
        <w:t xml:space="preserve"> بغير ضمير</w:t>
      </w:r>
      <w:r w:rsidRPr="002C2709">
        <w:rPr>
          <w:rFonts w:hint="cs"/>
          <w:b/>
          <w:bCs/>
          <w:rtl/>
        </w:rPr>
        <w:t>:</w:t>
      </w:r>
      <w:r w:rsidRPr="002C2709">
        <w:rPr>
          <w:b/>
          <w:bCs/>
          <w:rtl/>
        </w:rPr>
        <w:t xml:space="preserve"> </w:t>
      </w:r>
      <w:r w:rsidRPr="002C2709">
        <w:rPr>
          <w:rtl/>
        </w:rPr>
        <w:t>التعبير نفسه ثقيل على السمع</w:t>
      </w:r>
      <w:r>
        <w:rPr>
          <w:rFonts w:hint="cs"/>
          <w:rtl/>
        </w:rPr>
        <w:t>!</w:t>
      </w:r>
    </w:p>
    <w:p w:rsidR="007D4ACF" w:rsidRDefault="007D4ACF" w:rsidP="007D4ACF">
      <w:pPr>
        <w:spacing w:beforeLines="20" w:before="48" w:afterLines="20" w:after="48" w:line="254" w:lineRule="auto"/>
        <w:jc w:val="center"/>
        <w:rPr>
          <w:rtl/>
        </w:rPr>
      </w:pPr>
      <w:r>
        <w:sym w:font="Webdings" w:char="F0FF"/>
      </w:r>
      <w:r>
        <w:sym w:font="Wingdings" w:char="F056"/>
      </w:r>
      <w:r>
        <w:sym w:font="Webdings" w:char="F0FF"/>
      </w:r>
    </w:p>
    <w:p w:rsidR="007D4ACF" w:rsidRPr="001C710B" w:rsidRDefault="007D4ACF" w:rsidP="007D4ACF">
      <w:pPr>
        <w:spacing w:beforeLines="20" w:before="48" w:afterLines="20" w:after="48" w:line="254" w:lineRule="auto"/>
        <w:rPr>
          <w:rtl/>
        </w:rPr>
      </w:pPr>
    </w:p>
    <w:p w:rsidR="00C07129" w:rsidRDefault="00C07129" w:rsidP="00091867">
      <w:pPr>
        <w:spacing w:beforeLines="20" w:before="48" w:afterLines="20" w:after="48" w:line="254" w:lineRule="auto"/>
        <w:rPr>
          <w:rtl/>
        </w:rPr>
        <w:sectPr w:rsidR="00C07129" w:rsidSect="00B5597F">
          <w:headerReference w:type="default" r:id="rId30"/>
          <w:footerReference w:type="default" r:id="rId31"/>
          <w:pgSz w:w="9639" w:h="13608" w:code="13"/>
          <w:pgMar w:top="1134" w:right="1077" w:bottom="1134" w:left="1077" w:header="964" w:footer="851" w:gutter="0"/>
          <w:paperSrc w:first="7"/>
          <w:cols w:space="708"/>
          <w:bidi/>
          <w:docGrid w:linePitch="435"/>
        </w:sectPr>
      </w:pPr>
    </w:p>
    <w:p w:rsidR="00AC4903" w:rsidRPr="00D869F4" w:rsidRDefault="004A0FB2" w:rsidP="00091867">
      <w:pPr>
        <w:spacing w:beforeLines="20" w:before="48" w:afterLines="20" w:after="48" w:line="254" w:lineRule="auto"/>
        <w:rPr>
          <w:rtl/>
        </w:rPr>
      </w:pPr>
      <w:r w:rsidRPr="00D869F4">
        <w:rPr>
          <w:noProof/>
          <w:lang w:bidi="ar-SA"/>
        </w:rPr>
        <w:drawing>
          <wp:anchor distT="0" distB="0" distL="114300" distR="114300" simplePos="0" relativeHeight="251564032" behindDoc="1" locked="0" layoutInCell="1" allowOverlap="1" wp14:anchorId="2718E15E" wp14:editId="008AABDE">
            <wp:simplePos x="0" y="0"/>
            <wp:positionH relativeFrom="margin">
              <wp:posOffset>-204924</wp:posOffset>
            </wp:positionH>
            <wp:positionV relativeFrom="paragraph">
              <wp:posOffset>-429260</wp:posOffset>
            </wp:positionV>
            <wp:extent cx="5066021" cy="7315200"/>
            <wp:effectExtent l="0" t="0" r="1905" b="0"/>
            <wp:wrapNone/>
            <wp:docPr id="14" name="Picture 14"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69698" cy="732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903" w:rsidRPr="00D869F4" w:rsidRDefault="00AC4903" w:rsidP="00091867">
      <w:pPr>
        <w:spacing w:beforeLines="20" w:before="48" w:afterLines="20" w:after="48" w:line="254" w:lineRule="auto"/>
        <w:rPr>
          <w:rtl/>
        </w:rPr>
      </w:pPr>
    </w:p>
    <w:p w:rsidR="00AC4903" w:rsidRPr="00D869F4" w:rsidRDefault="00AC4903" w:rsidP="00091867">
      <w:pPr>
        <w:spacing w:beforeLines="20" w:before="48" w:afterLines="20" w:after="48" w:line="254" w:lineRule="auto"/>
        <w:rPr>
          <w:rtl/>
        </w:rPr>
      </w:pPr>
    </w:p>
    <w:p w:rsidR="004A0F80" w:rsidRPr="00D869F4" w:rsidRDefault="00DF2053" w:rsidP="00FD0FB4">
      <w:pPr>
        <w:pStyle w:val="Heading5"/>
        <w:rPr>
          <w:rtl/>
        </w:rPr>
      </w:pPr>
      <w:bookmarkStart w:id="148" w:name="_Toc87443533"/>
      <w:r>
        <w:rPr>
          <w:rtl/>
        </w:rPr>
        <w:t>الفصل الثان</w:t>
      </w:r>
      <w:r>
        <w:rPr>
          <w:rFonts w:hint="cs"/>
          <w:rtl/>
        </w:rPr>
        <w:t xml:space="preserve">ي </w:t>
      </w:r>
      <w:r>
        <w:rPr>
          <w:rtl/>
        </w:rPr>
        <w:br/>
      </w:r>
      <w:r w:rsidR="00D47409">
        <w:rPr>
          <w:rFonts w:hint="cs"/>
          <w:rtl/>
        </w:rPr>
        <w:t>العوامل المؤثر</w:t>
      </w:r>
      <w:r w:rsidR="00FD0FB4">
        <w:rPr>
          <w:rFonts w:hint="cs"/>
          <w:rtl/>
        </w:rPr>
        <w:t>ة</w:t>
      </w:r>
      <w:r w:rsidR="004A0F80" w:rsidRPr="00D869F4">
        <w:rPr>
          <w:rtl/>
        </w:rPr>
        <w:t xml:space="preserve"> على الضمير</w:t>
      </w:r>
      <w:bookmarkEnd w:id="148"/>
    </w:p>
    <w:p w:rsidR="00AC4903" w:rsidRDefault="00B61ED2" w:rsidP="00B61ED2">
      <w:pPr>
        <w:pStyle w:val="Heading5"/>
        <w:rPr>
          <w:rtl/>
        </w:rPr>
      </w:pPr>
      <w:bookmarkStart w:id="149" w:name="_Toc87443534"/>
      <w:r>
        <w:rPr>
          <w:rFonts w:hint="cs"/>
          <w:rtl/>
        </w:rPr>
        <w:t>أولاً: الإرادة</w:t>
      </w:r>
      <w:bookmarkEnd w:id="149"/>
    </w:p>
    <w:p w:rsidR="00C07129" w:rsidRPr="00D869F4" w:rsidRDefault="00C07129" w:rsidP="007F498C">
      <w:pPr>
        <w:spacing w:beforeLines="20" w:before="48" w:afterLines="20" w:after="48" w:line="254" w:lineRule="auto"/>
        <w:jc w:val="center"/>
        <w:rPr>
          <w:rtl/>
        </w:rPr>
      </w:pPr>
    </w:p>
    <w:p w:rsidR="00C07129" w:rsidRDefault="00AC4903" w:rsidP="007F498C">
      <w:pPr>
        <w:widowControl/>
        <w:bidi w:val="0"/>
        <w:spacing w:beforeLines="20" w:before="48" w:afterLines="20" w:after="48" w:line="254" w:lineRule="auto"/>
        <w:jc w:val="center"/>
        <w:rPr>
          <w:rtl/>
        </w:rPr>
        <w:sectPr w:rsidR="00C07129" w:rsidSect="002B0F25">
          <w:headerReference w:type="default" r:id="rId32"/>
          <w:footerReference w:type="default" r:id="rId33"/>
          <w:pgSz w:w="9639" w:h="13608" w:code="28"/>
          <w:pgMar w:top="1134" w:right="1077" w:bottom="1134" w:left="1077" w:header="964" w:footer="851" w:gutter="0"/>
          <w:paperSrc w:first="7"/>
          <w:cols w:space="708"/>
          <w:bidi/>
          <w:docGrid w:linePitch="435"/>
        </w:sectPr>
      </w:pPr>
      <w:r w:rsidRPr="00D869F4">
        <w:rPr>
          <w:rtl/>
        </w:rPr>
        <w:br w:type="page"/>
      </w:r>
    </w:p>
    <w:p w:rsidR="004A0F80" w:rsidRPr="00D869F4" w:rsidRDefault="004A0F80" w:rsidP="00D06F53">
      <w:pPr>
        <w:pStyle w:val="Heading2"/>
        <w:rPr>
          <w:rtl/>
        </w:rPr>
      </w:pPr>
      <w:bookmarkStart w:id="150" w:name="_Toc63511910"/>
      <w:bookmarkStart w:id="151" w:name="_Toc65761613"/>
      <w:bookmarkStart w:id="152" w:name="_Toc68703488"/>
      <w:bookmarkStart w:id="153" w:name="_Toc87443535"/>
      <w:r w:rsidRPr="00D869F4">
        <w:rPr>
          <w:rtl/>
        </w:rPr>
        <w:t xml:space="preserve">الضمير </w:t>
      </w:r>
      <w:r w:rsidRPr="00D66CDF">
        <w:rPr>
          <w:rtl/>
        </w:rPr>
        <w:t>وال</w:t>
      </w:r>
      <w:r w:rsidR="006913CC">
        <w:rPr>
          <w:rtl/>
        </w:rPr>
        <w:t>إرادة</w:t>
      </w:r>
      <w:r w:rsidRPr="00D869F4">
        <w:rPr>
          <w:rStyle w:val="FootnoteReference"/>
          <w:b w:val="0"/>
          <w:bCs w:val="0"/>
          <w:sz w:val="28"/>
          <w:szCs w:val="28"/>
          <w:rtl/>
        </w:rPr>
        <w:footnoteReference w:id="12"/>
      </w:r>
      <w:bookmarkEnd w:id="150"/>
      <w:bookmarkEnd w:id="151"/>
      <w:bookmarkEnd w:id="152"/>
      <w:bookmarkEnd w:id="153"/>
    </w:p>
    <w:p w:rsidR="00F52293" w:rsidRPr="00F52293" w:rsidRDefault="00F52293" w:rsidP="00091867">
      <w:pPr>
        <w:spacing w:beforeLines="20" w:before="48" w:afterLines="20" w:after="48" w:line="254" w:lineRule="auto"/>
        <w:rPr>
          <w:rtl/>
        </w:rPr>
      </w:pPr>
      <w:r w:rsidRPr="00F52293">
        <w:rPr>
          <w:rtl/>
        </w:rPr>
        <w:t xml:space="preserve">تكلمنا عن الضمير وعدم عصمته، والمؤثرات التي تقع عليه من المعرفة، والبيئة، والإرشاد، والقيادة، والتقاليد. </w:t>
      </w:r>
      <w:r w:rsidRPr="00F52293">
        <w:rPr>
          <w:rFonts w:hint="cs"/>
          <w:rtl/>
        </w:rPr>
        <w:t>و</w:t>
      </w:r>
      <w:r w:rsidRPr="00F52293">
        <w:rPr>
          <w:rtl/>
        </w:rPr>
        <w:t>نتكلم عن</w:t>
      </w:r>
      <w:r w:rsidRPr="00F52293">
        <w:rPr>
          <w:rFonts w:hint="cs"/>
          <w:rtl/>
        </w:rPr>
        <w:t xml:space="preserve"> "</w:t>
      </w:r>
      <w:r w:rsidRPr="00F52293">
        <w:rPr>
          <w:b/>
          <w:bCs/>
          <w:rtl/>
        </w:rPr>
        <w:t>الضمير والإرادة</w:t>
      </w:r>
      <w:r w:rsidRPr="00F52293">
        <w:rPr>
          <w:rFonts w:hint="cs"/>
          <w:b/>
          <w:bCs/>
          <w:rtl/>
        </w:rPr>
        <w:t>"...</w:t>
      </w:r>
    </w:p>
    <w:p w:rsidR="00F52293" w:rsidRPr="00F52293" w:rsidRDefault="00F52293" w:rsidP="0054267C">
      <w:pPr>
        <w:spacing w:beforeLines="20" w:before="48" w:afterLines="20" w:after="48" w:line="254" w:lineRule="auto"/>
        <w:rPr>
          <w:rtl/>
        </w:rPr>
      </w:pPr>
      <w:r w:rsidRPr="00F52293">
        <w:rPr>
          <w:rtl/>
        </w:rPr>
        <w:t>الضمير كأي جهاز من أجهزة ال</w:t>
      </w:r>
      <w:r w:rsidR="0054188C">
        <w:rPr>
          <w:rtl/>
        </w:rPr>
        <w:t>إنسان</w:t>
      </w:r>
      <w:r w:rsidRPr="00F52293">
        <w:rPr>
          <w:rtl/>
        </w:rPr>
        <w:t>، يمكن أن يضعف وأن يقو</w:t>
      </w:r>
      <w:r w:rsidR="0054267C">
        <w:rPr>
          <w:rFonts w:hint="cs"/>
          <w:rtl/>
        </w:rPr>
        <w:t>َ</w:t>
      </w:r>
      <w:r w:rsidRPr="00F52293">
        <w:rPr>
          <w:rtl/>
        </w:rPr>
        <w:t>ى</w:t>
      </w:r>
      <w:r w:rsidRPr="00F52293">
        <w:rPr>
          <w:rFonts w:hint="cs"/>
          <w:rtl/>
        </w:rPr>
        <w:t>؛</w:t>
      </w:r>
      <w:r w:rsidRPr="00F52293">
        <w:rPr>
          <w:rtl/>
        </w:rPr>
        <w:t xml:space="preserve"> يمكن أن يستنير بالروح القدس وبأقوال الآباء والوعظ والتعليم وبالحياة الروحية</w:t>
      </w:r>
      <w:r w:rsidRPr="00F52293">
        <w:rPr>
          <w:rFonts w:hint="cs"/>
          <w:rtl/>
        </w:rPr>
        <w:t>...</w:t>
      </w:r>
      <w:r w:rsidRPr="00F52293">
        <w:rPr>
          <w:rtl/>
        </w:rPr>
        <w:t xml:space="preserve"> كما أنه يمكن أن يضعف وأن ينام، وتطغ</w:t>
      </w:r>
      <w:r w:rsidR="0054267C">
        <w:rPr>
          <w:rFonts w:hint="cs"/>
          <w:rtl/>
        </w:rPr>
        <w:t>َى</w:t>
      </w:r>
      <w:r w:rsidRPr="00F52293">
        <w:rPr>
          <w:rtl/>
        </w:rPr>
        <w:t xml:space="preserve"> عليه المصلحة، وتطغ</w:t>
      </w:r>
      <w:r w:rsidR="0054267C">
        <w:rPr>
          <w:rFonts w:hint="cs"/>
          <w:rtl/>
        </w:rPr>
        <w:t>َى</w:t>
      </w:r>
      <w:r w:rsidRPr="00F52293">
        <w:rPr>
          <w:rtl/>
        </w:rPr>
        <w:t xml:space="preserve"> عليه الإرادة.</w:t>
      </w:r>
    </w:p>
    <w:p w:rsidR="00F52293" w:rsidRPr="00F52293" w:rsidRDefault="00F52293" w:rsidP="00091867">
      <w:pPr>
        <w:spacing w:beforeLines="20" w:before="48" w:afterLines="20" w:after="48" w:line="254" w:lineRule="auto"/>
        <w:rPr>
          <w:rtl/>
        </w:rPr>
      </w:pPr>
      <w:r w:rsidRPr="00F52293">
        <w:rPr>
          <w:rtl/>
        </w:rPr>
        <w:t>ما أسهل أن يختل الضمير، وتتغي</w:t>
      </w:r>
      <w:r w:rsidR="0054267C">
        <w:rPr>
          <w:rFonts w:hint="cs"/>
          <w:rtl/>
        </w:rPr>
        <w:t>َّ</w:t>
      </w:r>
      <w:r w:rsidRPr="00F52293">
        <w:rPr>
          <w:rtl/>
        </w:rPr>
        <w:t>ر أحكامه، وتنقلب موازينه، كالمدرس الذي يدفعه ضميره إلى تغشيش تلميذ، أو كالطبيب الذي شفقة على امر</w:t>
      </w:r>
      <w:r w:rsidRPr="00F52293">
        <w:rPr>
          <w:rFonts w:hint="cs"/>
          <w:rtl/>
        </w:rPr>
        <w:t>أ</w:t>
      </w:r>
      <w:r w:rsidRPr="00F52293">
        <w:rPr>
          <w:rtl/>
        </w:rPr>
        <w:t>ة يجهضها، أو يعمل عملية ليستر فتاة فقدت بكارتها، أو يكتب شهادة مرضية لغير مريض ليساعده</w:t>
      </w:r>
      <w:r w:rsidRPr="00F52293">
        <w:rPr>
          <w:rFonts w:hint="cs"/>
          <w:rtl/>
        </w:rPr>
        <w:t>..</w:t>
      </w:r>
      <w:r w:rsidRPr="00F52293">
        <w:rPr>
          <w:rtl/>
        </w:rPr>
        <w:t>. أو كالأم التي تستر على أولادها لكي تنقذهم من عقوبة أبيهم، فتغطي أخطاءهم بأكاذيب</w:t>
      </w:r>
      <w:r w:rsidRPr="00F52293">
        <w:rPr>
          <w:rFonts w:hint="cs"/>
          <w:rtl/>
        </w:rPr>
        <w:t>..</w:t>
      </w:r>
      <w:r w:rsidRPr="00F52293">
        <w:rPr>
          <w:rtl/>
        </w:rPr>
        <w:t>.</w:t>
      </w:r>
    </w:p>
    <w:p w:rsidR="00F52293" w:rsidRPr="00F52293" w:rsidRDefault="00F52293" w:rsidP="00091867">
      <w:pPr>
        <w:spacing w:beforeLines="20" w:before="48" w:afterLines="20" w:after="48" w:line="254" w:lineRule="auto"/>
        <w:rPr>
          <w:b/>
          <w:bCs/>
          <w:rtl/>
        </w:rPr>
      </w:pPr>
      <w:r w:rsidRPr="00F52293">
        <w:rPr>
          <w:rtl/>
        </w:rPr>
        <w:t>والعجيب في كل هؤلاء أن ضمائرهم لا تتعبهم ولا تبك</w:t>
      </w:r>
      <w:r w:rsidR="0054267C">
        <w:rPr>
          <w:rFonts w:hint="cs"/>
          <w:rtl/>
        </w:rPr>
        <w:t>ِّ</w:t>
      </w:r>
      <w:r w:rsidRPr="00F52293">
        <w:rPr>
          <w:rtl/>
        </w:rPr>
        <w:t>تهم. بل على العكس يشعرون أنهم عملوا شيئًا حسنًا، ي</w:t>
      </w:r>
      <w:r w:rsidRPr="00F52293">
        <w:rPr>
          <w:rFonts w:hint="cs"/>
          <w:rtl/>
        </w:rPr>
        <w:t>ُ</w:t>
      </w:r>
      <w:r w:rsidRPr="00F52293">
        <w:rPr>
          <w:rtl/>
        </w:rPr>
        <w:t>فرح قلوبهم</w:t>
      </w:r>
      <w:r w:rsidRPr="00F52293">
        <w:rPr>
          <w:rFonts w:hint="cs"/>
          <w:rtl/>
        </w:rPr>
        <w:t>..</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 xml:space="preserve">إن عدم تبكيت الضمير على الخطأ، يدل على خلل فيه. أما كونه يفرح بالخطأ، فهذا يدل على </w:t>
      </w:r>
      <w:r w:rsidRPr="00F52293">
        <w:rPr>
          <w:rFonts w:hint="cs"/>
          <w:b/>
          <w:bCs/>
          <w:rtl/>
        </w:rPr>
        <w:t>ا</w:t>
      </w:r>
      <w:r w:rsidRPr="00F52293">
        <w:rPr>
          <w:b/>
          <w:bCs/>
          <w:rtl/>
        </w:rPr>
        <w:t>نقلاب في كل موازينه</w:t>
      </w:r>
      <w:r w:rsidRPr="00F52293">
        <w:rPr>
          <w:rFonts w:hint="cs"/>
          <w:b/>
          <w:bCs/>
          <w:rtl/>
        </w:rPr>
        <w:t>!</w:t>
      </w:r>
      <w:r w:rsidRPr="00F52293">
        <w:rPr>
          <w:b/>
          <w:bCs/>
          <w:rtl/>
        </w:rPr>
        <w:t>!</w:t>
      </w:r>
    </w:p>
    <w:p w:rsidR="005A6726" w:rsidRDefault="00F52293" w:rsidP="005A6726">
      <w:pPr>
        <w:spacing w:beforeLines="20" w:before="48" w:afterLines="20" w:after="48" w:line="254" w:lineRule="auto"/>
        <w:rPr>
          <w:rtl/>
        </w:rPr>
      </w:pPr>
      <w:r w:rsidRPr="00F52293">
        <w:rPr>
          <w:rtl/>
        </w:rPr>
        <w:t>إن الضمير يمكن أن يتشك</w:t>
      </w:r>
      <w:r w:rsidR="0054267C">
        <w:rPr>
          <w:rFonts w:hint="cs"/>
          <w:rtl/>
        </w:rPr>
        <w:t>َّ</w:t>
      </w:r>
      <w:r w:rsidRPr="00F52293">
        <w:rPr>
          <w:rtl/>
        </w:rPr>
        <w:t>ل حسب مبادئ ال</w:t>
      </w:r>
      <w:r w:rsidR="0054188C">
        <w:rPr>
          <w:rtl/>
        </w:rPr>
        <w:t>إنسان</w:t>
      </w:r>
      <w:r w:rsidRPr="00F52293">
        <w:rPr>
          <w:rtl/>
        </w:rPr>
        <w:t xml:space="preserve"> ومثالياته. ويتغي</w:t>
      </w:r>
      <w:r w:rsidR="0054267C">
        <w:rPr>
          <w:rFonts w:hint="cs"/>
          <w:rtl/>
        </w:rPr>
        <w:t>َّ</w:t>
      </w:r>
      <w:r w:rsidRPr="00F52293">
        <w:rPr>
          <w:rtl/>
        </w:rPr>
        <w:t>ر تبعًا لتغي</w:t>
      </w:r>
      <w:r w:rsidR="0054267C">
        <w:rPr>
          <w:rFonts w:hint="cs"/>
          <w:rtl/>
        </w:rPr>
        <w:t>ُّ</w:t>
      </w:r>
      <w:r w:rsidRPr="00F52293">
        <w:rPr>
          <w:rtl/>
        </w:rPr>
        <w:t>ر هذه المثاليات. لهذا لا يكون حكمه سليمًا باستمرار، ولهذا تختلف وتتنو</w:t>
      </w:r>
      <w:r w:rsidR="0054267C">
        <w:rPr>
          <w:rFonts w:hint="cs"/>
          <w:rtl/>
        </w:rPr>
        <w:t>َّ</w:t>
      </w:r>
      <w:r w:rsidRPr="00F52293">
        <w:rPr>
          <w:rtl/>
        </w:rPr>
        <w:t>ع ضمائر الناس. فما يراه أحدهم صوابًا</w:t>
      </w:r>
      <w:r w:rsidR="005A6726">
        <w:rPr>
          <w:rtl/>
        </w:rPr>
        <w:t xml:space="preserve"> يراه غيره شرًا، والعكس بالعكس.</w:t>
      </w:r>
    </w:p>
    <w:p w:rsidR="00F52293" w:rsidRPr="005A6726" w:rsidRDefault="00F52293" w:rsidP="00A01251">
      <w:pPr>
        <w:pStyle w:val="Heading4"/>
        <w:rPr>
          <w:rtl/>
        </w:rPr>
      </w:pPr>
      <w:r w:rsidRPr="00F52293">
        <w:rPr>
          <w:rtl/>
        </w:rPr>
        <w:t>والعواطف قد تتدخل في أحكام الضمائر وتك</w:t>
      </w:r>
      <w:r w:rsidRPr="00F52293">
        <w:rPr>
          <w:rFonts w:hint="cs"/>
          <w:rtl/>
        </w:rPr>
        <w:t>ييف</w:t>
      </w:r>
      <w:r w:rsidRPr="00F52293">
        <w:rPr>
          <w:rtl/>
        </w:rPr>
        <w:t>ها</w:t>
      </w:r>
      <w:r w:rsidRPr="00F52293">
        <w:rPr>
          <w:rFonts w:hint="cs"/>
          <w:rtl/>
        </w:rPr>
        <w:t>.</w:t>
      </w:r>
    </w:p>
    <w:p w:rsidR="00F52293" w:rsidRPr="00F52293" w:rsidRDefault="00F52293" w:rsidP="00091867">
      <w:pPr>
        <w:spacing w:beforeLines="20" w:before="48" w:afterLines="20" w:after="48" w:line="254" w:lineRule="auto"/>
        <w:rPr>
          <w:rtl/>
        </w:rPr>
      </w:pPr>
      <w:r w:rsidRPr="00F52293">
        <w:rPr>
          <w:rtl/>
        </w:rPr>
        <w:t xml:space="preserve">فالذي يحب </w:t>
      </w:r>
      <w:r w:rsidR="0054188C">
        <w:rPr>
          <w:rtl/>
        </w:rPr>
        <w:t>إنسان</w:t>
      </w:r>
      <w:r w:rsidR="0008675E">
        <w:rPr>
          <w:rFonts w:hint="cs"/>
          <w:rtl/>
        </w:rPr>
        <w:t>ً</w:t>
      </w:r>
      <w:r w:rsidRPr="00F52293">
        <w:rPr>
          <w:rtl/>
        </w:rPr>
        <w:t>ا، قد يكذب ويبالغ في مديحه، وهو مستريح القلب. وقد يكذب كثيرًا لإنقاذه من ورطة، وضميره المريض يشج</w:t>
      </w:r>
      <w:r w:rsidR="0054267C">
        <w:rPr>
          <w:rFonts w:hint="cs"/>
          <w:rtl/>
        </w:rPr>
        <w:t>ِّ</w:t>
      </w:r>
      <w:r w:rsidRPr="00F52293">
        <w:rPr>
          <w:rtl/>
        </w:rPr>
        <w:t xml:space="preserve">عه، على </w:t>
      </w:r>
      <w:r w:rsidRPr="00F52293">
        <w:rPr>
          <w:rFonts w:hint="cs"/>
          <w:rtl/>
        </w:rPr>
        <w:t>ا</w:t>
      </w:r>
      <w:r w:rsidRPr="00F52293">
        <w:rPr>
          <w:rtl/>
        </w:rPr>
        <w:t>عتبار أنه يؤد</w:t>
      </w:r>
      <w:r w:rsidR="0054267C">
        <w:rPr>
          <w:rFonts w:hint="cs"/>
          <w:rtl/>
        </w:rPr>
        <w:t>ّ</w:t>
      </w:r>
      <w:r w:rsidRPr="00F52293">
        <w:rPr>
          <w:rtl/>
        </w:rPr>
        <w:t>ي خدمة لصديق</w:t>
      </w:r>
      <w:r w:rsidRPr="00F52293">
        <w:rPr>
          <w:rFonts w:hint="cs"/>
          <w:rtl/>
        </w:rPr>
        <w:t>.</w:t>
      </w:r>
      <w:r w:rsidRPr="00F52293">
        <w:rPr>
          <w:rtl/>
        </w:rPr>
        <w:t>.. وبالتالي ما أسهل أن يقع كثيرون في مبدأ</w:t>
      </w:r>
      <w:r w:rsidRPr="00F52293">
        <w:rPr>
          <w:rFonts w:hint="cs"/>
          <w:rtl/>
        </w:rPr>
        <w:t xml:space="preserve"> </w:t>
      </w:r>
      <w:r w:rsidRPr="00F52293">
        <w:rPr>
          <w:rtl/>
        </w:rPr>
        <w:t>(الغاية تبر</w:t>
      </w:r>
      <w:r w:rsidR="0054267C">
        <w:rPr>
          <w:rFonts w:hint="cs"/>
          <w:rtl/>
        </w:rPr>
        <w:t>ِّ</w:t>
      </w:r>
      <w:r w:rsidRPr="00F52293">
        <w:rPr>
          <w:rtl/>
        </w:rPr>
        <w:t>ر الوسيلة). وتقبل ضمائرهم وسائل كثيرة خاطئة، بحجة أن الغرض نبيل!</w:t>
      </w:r>
      <w:r w:rsidRPr="00F52293">
        <w:rPr>
          <w:rFonts w:hint="cs"/>
          <w:rtl/>
        </w:rPr>
        <w:t>!</w:t>
      </w:r>
    </w:p>
    <w:p w:rsidR="00F52293" w:rsidRPr="00F52293" w:rsidRDefault="00F52293" w:rsidP="00091867">
      <w:pPr>
        <w:spacing w:beforeLines="20" w:before="48" w:afterLines="20" w:after="48" w:line="254" w:lineRule="auto"/>
        <w:rPr>
          <w:rtl/>
        </w:rPr>
      </w:pPr>
      <w:r w:rsidRPr="00F52293">
        <w:rPr>
          <w:rtl/>
        </w:rPr>
        <w:t>الضمير قد يمرض من جهة أحكامه، ومن جهة عواطفه، فلا يبك</w:t>
      </w:r>
      <w:r w:rsidR="0054267C">
        <w:rPr>
          <w:rFonts w:hint="cs"/>
          <w:rtl/>
        </w:rPr>
        <w:t>َّ</w:t>
      </w:r>
      <w:r w:rsidRPr="00F52293">
        <w:rPr>
          <w:rtl/>
        </w:rPr>
        <w:t>ت في حالات تستحق التبكيت، أو يوب</w:t>
      </w:r>
      <w:r w:rsidR="0054267C">
        <w:rPr>
          <w:rFonts w:hint="cs"/>
          <w:rtl/>
        </w:rPr>
        <w:t>ِّ</w:t>
      </w:r>
      <w:r w:rsidRPr="00F52293">
        <w:rPr>
          <w:rtl/>
        </w:rPr>
        <w:t>خ ب</w:t>
      </w:r>
      <w:r w:rsidRPr="00F52293">
        <w:rPr>
          <w:rFonts w:hint="cs"/>
          <w:rtl/>
        </w:rPr>
        <w:t>أ</w:t>
      </w:r>
      <w:r w:rsidRPr="00F52293">
        <w:rPr>
          <w:rtl/>
        </w:rPr>
        <w:t>سلوب هادئ جدًا في أمور خطيرة. وقد قال البعض</w:t>
      </w:r>
      <w:r w:rsidRPr="00F52293">
        <w:rPr>
          <w:rFonts w:hint="cs"/>
          <w:rtl/>
        </w:rPr>
        <w:t>:</w:t>
      </w:r>
      <w:r w:rsidRPr="00F52293">
        <w:rPr>
          <w:rtl/>
        </w:rPr>
        <w:t xml:space="preserve"> "إن</w:t>
      </w:r>
      <w:r w:rsidRPr="00F52293">
        <w:rPr>
          <w:rFonts w:hint="cs"/>
          <w:rtl/>
        </w:rPr>
        <w:t>َّ</w:t>
      </w:r>
      <w:r w:rsidRPr="00F52293">
        <w:rPr>
          <w:rtl/>
        </w:rPr>
        <w:t xml:space="preserve"> الضمير قاض</w:t>
      </w:r>
      <w:r w:rsidR="0054267C">
        <w:rPr>
          <w:rFonts w:hint="cs"/>
          <w:rtl/>
        </w:rPr>
        <w:t>ٍ</w:t>
      </w:r>
      <w:r w:rsidRPr="00F52293">
        <w:rPr>
          <w:rtl/>
        </w:rPr>
        <w:t xml:space="preserve"> عادل، ولكنه ضعيف. وضعفه واقف في سبيل تنفيذ أحكامه". ولكن الصعوبة الكبرى أن يكون الضمير ضعيفًا، وفي نفس الوقت يكون أيضًا غير عادل</w:t>
      </w:r>
      <w:r w:rsidRPr="00F52293">
        <w:rPr>
          <w:rFonts w:hint="cs"/>
          <w:rtl/>
        </w:rPr>
        <w:t>.</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 xml:space="preserve">لذلك لا تعتمد على ضميرك وحده. بل </w:t>
      </w:r>
      <w:r w:rsidRPr="00F52293">
        <w:rPr>
          <w:rFonts w:hint="cs"/>
          <w:b/>
          <w:bCs/>
          <w:rtl/>
        </w:rPr>
        <w:t>ا</w:t>
      </w:r>
      <w:r w:rsidRPr="00F52293">
        <w:rPr>
          <w:b/>
          <w:bCs/>
          <w:rtl/>
        </w:rPr>
        <w:t xml:space="preserve">لجأ إلى تحكيم ضمائر أخرى سليمة ومحايدة، بعيدة عن </w:t>
      </w:r>
      <w:r w:rsidR="0054267C">
        <w:rPr>
          <w:rFonts w:hint="cs"/>
          <w:b/>
          <w:bCs/>
          <w:rtl/>
        </w:rPr>
        <w:t>ال</w:t>
      </w:r>
      <w:r w:rsidRPr="00F52293">
        <w:rPr>
          <w:b/>
          <w:bCs/>
          <w:rtl/>
        </w:rPr>
        <w:t>تأث</w:t>
      </w:r>
      <w:r w:rsidR="0054267C">
        <w:rPr>
          <w:rFonts w:hint="cs"/>
          <w:b/>
          <w:bCs/>
          <w:rtl/>
        </w:rPr>
        <w:t>ُّ</w:t>
      </w:r>
      <w:r w:rsidRPr="00F52293">
        <w:rPr>
          <w:b/>
          <w:bCs/>
          <w:rtl/>
        </w:rPr>
        <w:t xml:space="preserve">ر </w:t>
      </w:r>
      <w:r w:rsidR="0054267C">
        <w:rPr>
          <w:rFonts w:hint="cs"/>
          <w:b/>
          <w:bCs/>
          <w:rtl/>
        </w:rPr>
        <w:t>ب</w:t>
      </w:r>
      <w:r w:rsidRPr="00F52293">
        <w:rPr>
          <w:b/>
          <w:bCs/>
          <w:rtl/>
        </w:rPr>
        <w:t>الأغراض والبيئة والقيادة</w:t>
      </w:r>
      <w:r w:rsidRPr="00F52293">
        <w:rPr>
          <w:rFonts w:hint="cs"/>
          <w:b/>
          <w:bCs/>
          <w:rtl/>
        </w:rPr>
        <w:t>..</w:t>
      </w:r>
      <w:r w:rsidRPr="00F52293">
        <w:rPr>
          <w:b/>
          <w:bCs/>
          <w:rtl/>
        </w:rPr>
        <w:t>.</w:t>
      </w:r>
    </w:p>
    <w:p w:rsidR="00F52293" w:rsidRPr="00F52293" w:rsidRDefault="00F52293" w:rsidP="00091867">
      <w:pPr>
        <w:spacing w:beforeLines="20" w:before="48" w:afterLines="20" w:after="48" w:line="254" w:lineRule="auto"/>
        <w:rPr>
          <w:rtl/>
        </w:rPr>
      </w:pPr>
      <w:r w:rsidRPr="00F52293">
        <w:rPr>
          <w:rtl/>
        </w:rPr>
        <w:t>فالإرشاد الروحي هو ضمير واحد، ي</w:t>
      </w:r>
      <w:r w:rsidRPr="00F52293">
        <w:rPr>
          <w:rFonts w:hint="cs"/>
          <w:rtl/>
        </w:rPr>
        <w:t>ُ</w:t>
      </w:r>
      <w:r w:rsidR="00F426A8">
        <w:rPr>
          <w:rFonts w:hint="cs"/>
          <w:rtl/>
        </w:rPr>
        <w:t>ق</w:t>
      </w:r>
      <w:r w:rsidRPr="00F52293">
        <w:rPr>
          <w:rtl/>
        </w:rPr>
        <w:t>و</w:t>
      </w:r>
      <w:r w:rsidR="00F426A8">
        <w:rPr>
          <w:rFonts w:hint="cs"/>
          <w:rtl/>
        </w:rPr>
        <w:t>ِّ</w:t>
      </w:r>
      <w:r w:rsidRPr="00F52293">
        <w:rPr>
          <w:rtl/>
        </w:rPr>
        <w:t>م مسيرة ضمير المعترف. وكما قال الكتاب</w:t>
      </w:r>
      <w:r w:rsidRPr="00F52293">
        <w:rPr>
          <w:rFonts w:hint="cs"/>
          <w:rtl/>
        </w:rPr>
        <w:t xml:space="preserve">: </w:t>
      </w:r>
      <w:r w:rsidRPr="00F52293">
        <w:rPr>
          <w:rFonts w:hint="cs"/>
          <w:b/>
          <w:bCs/>
          <w:rtl/>
        </w:rPr>
        <w:t>"</w:t>
      </w:r>
      <w:r w:rsidRPr="00F52293">
        <w:rPr>
          <w:rtl/>
          <w:lang w:bidi="ar-SA"/>
        </w:rPr>
        <w:t>تُوجَدُ طَرِيقٌ تَظْهَرُ لِل</w:t>
      </w:r>
      <w:r w:rsidR="0054188C">
        <w:rPr>
          <w:rtl/>
          <w:lang w:bidi="ar-SA"/>
        </w:rPr>
        <w:t>إنسان</w:t>
      </w:r>
      <w:r w:rsidRPr="00F52293">
        <w:rPr>
          <w:rtl/>
          <w:lang w:bidi="ar-SA"/>
        </w:rPr>
        <w:t xml:space="preserve"> مُسْتَقِيمَةً وَعَاقِبَتُهَا طُرُقُ</w:t>
      </w:r>
      <w:r w:rsidRPr="00F52293">
        <w:t xml:space="preserve"> </w:t>
      </w:r>
      <w:r w:rsidRPr="00F52293">
        <w:rPr>
          <w:rtl/>
          <w:lang w:bidi="ar-SA"/>
        </w:rPr>
        <w:t>الْمَوْتِ</w:t>
      </w:r>
      <w:r w:rsidRPr="00F52293">
        <w:rPr>
          <w:rFonts w:hint="cs"/>
          <w:rtl/>
        </w:rPr>
        <w:t>" (أم16: 25)</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هناك ضمير واسع يبلع الجمل، وضمير ضي</w:t>
      </w:r>
      <w:r w:rsidR="00F426A8">
        <w:rPr>
          <w:rFonts w:hint="cs"/>
          <w:b/>
          <w:bCs/>
          <w:rtl/>
        </w:rPr>
        <w:t>ِّ</w:t>
      </w:r>
      <w:r w:rsidRPr="00F52293">
        <w:rPr>
          <w:b/>
          <w:bCs/>
          <w:rtl/>
        </w:rPr>
        <w:t>ق يصف</w:t>
      </w:r>
      <w:r w:rsidR="00F426A8">
        <w:rPr>
          <w:rFonts w:hint="cs"/>
          <w:b/>
          <w:bCs/>
          <w:rtl/>
        </w:rPr>
        <w:t>ِّ</w:t>
      </w:r>
      <w:r w:rsidRPr="00F52293">
        <w:rPr>
          <w:b/>
          <w:bCs/>
          <w:rtl/>
        </w:rPr>
        <w:t xml:space="preserve"> عن البعوضة</w:t>
      </w:r>
      <w:r w:rsidR="002F6E46">
        <w:rPr>
          <w:rFonts w:hint="cs"/>
          <w:b/>
          <w:bCs/>
          <w:rtl/>
        </w:rPr>
        <w:t>.</w:t>
      </w:r>
    </w:p>
    <w:p w:rsidR="00F52293" w:rsidRPr="00F52293" w:rsidRDefault="00F52293" w:rsidP="00091867">
      <w:pPr>
        <w:spacing w:beforeLines="20" w:before="48" w:afterLines="20" w:after="48" w:line="254" w:lineRule="auto"/>
        <w:rPr>
          <w:rtl/>
        </w:rPr>
      </w:pPr>
      <w:r w:rsidRPr="00F52293">
        <w:rPr>
          <w:rtl/>
        </w:rPr>
        <w:t>الضمير الواسع يمكن أن يجد تبريرًا لأخطاء كثيرة. أما الضمير الضي</w:t>
      </w:r>
      <w:r w:rsidR="00F426A8">
        <w:rPr>
          <w:rFonts w:hint="cs"/>
          <w:rtl/>
        </w:rPr>
        <w:t>ِّ</w:t>
      </w:r>
      <w:r w:rsidRPr="00F52293">
        <w:rPr>
          <w:rtl/>
        </w:rPr>
        <w:t>ق فهو ضمير موسو</w:t>
      </w:r>
      <w:r w:rsidR="00F426A8">
        <w:rPr>
          <w:rFonts w:hint="cs"/>
          <w:rtl/>
        </w:rPr>
        <w:t>ِّ</w:t>
      </w:r>
      <w:r w:rsidRPr="00F52293">
        <w:rPr>
          <w:rtl/>
        </w:rPr>
        <w:t>س، يظن الشر حيث لا يوجد شر، ويضخ</w:t>
      </w:r>
      <w:r w:rsidR="00F426A8">
        <w:rPr>
          <w:rFonts w:hint="cs"/>
          <w:rtl/>
        </w:rPr>
        <w:t>ِّ</w:t>
      </w:r>
      <w:r w:rsidRPr="00F52293">
        <w:rPr>
          <w:rtl/>
        </w:rPr>
        <w:t>م من قيمة الأخطاء، ويقع في</w:t>
      </w:r>
      <w:r w:rsidRPr="00F52293">
        <w:rPr>
          <w:rFonts w:hint="cs"/>
          <w:rtl/>
        </w:rPr>
        <w:t xml:space="preserve"> </w:t>
      </w:r>
      <w:r w:rsidR="00F426A8">
        <w:rPr>
          <w:rtl/>
        </w:rPr>
        <w:t>(عقدة الذنب)، ويرى نفسه مسئول</w:t>
      </w:r>
      <w:r w:rsidRPr="00F52293">
        <w:rPr>
          <w:rtl/>
        </w:rPr>
        <w:t>ا</w:t>
      </w:r>
      <w:r w:rsidR="00F426A8">
        <w:rPr>
          <w:rFonts w:hint="cs"/>
          <w:rtl/>
        </w:rPr>
        <w:t>ً</w:t>
      </w:r>
      <w:r w:rsidRPr="00F52293">
        <w:rPr>
          <w:rtl/>
        </w:rPr>
        <w:t xml:space="preserve"> عن أمور لا علاقة له بها إطلاقًا، وتملكه الكآبة أحيانًا واليأس، ويظن أنه لا فائدة من كل جهاده، وأنه هالك، وقد وقع في التجديف على الروح القدس!!</w:t>
      </w:r>
    </w:p>
    <w:p w:rsidR="00F52293" w:rsidRPr="00F52293" w:rsidRDefault="00F52293" w:rsidP="00091867">
      <w:pPr>
        <w:spacing w:beforeLines="20" w:before="48" w:afterLines="20" w:after="48" w:line="254" w:lineRule="auto"/>
        <w:rPr>
          <w:rtl/>
        </w:rPr>
      </w:pPr>
      <w:r w:rsidRPr="00F52293">
        <w:rPr>
          <w:b/>
          <w:bCs/>
          <w:rtl/>
        </w:rPr>
        <w:t>أما الضمير السليم فإنه يشبه ميزان الصيدلي، الزيادة فيه تضر</w:t>
      </w:r>
      <w:r w:rsidRPr="00F52293">
        <w:rPr>
          <w:rFonts w:hint="cs"/>
          <w:b/>
          <w:bCs/>
          <w:rtl/>
        </w:rPr>
        <w:t>،</w:t>
      </w:r>
      <w:r w:rsidRPr="00F52293">
        <w:rPr>
          <w:b/>
          <w:bCs/>
          <w:rtl/>
        </w:rPr>
        <w:t xml:space="preserve"> والنقص يضر</w:t>
      </w:r>
      <w:r w:rsidRPr="00F52293">
        <w:rPr>
          <w:rtl/>
        </w:rPr>
        <w:t>. وما أجمل قول الكتاب</w:t>
      </w:r>
      <w:r w:rsidRPr="00F52293">
        <w:rPr>
          <w:rFonts w:hint="cs"/>
          <w:rtl/>
        </w:rPr>
        <w:t xml:space="preserve">: </w:t>
      </w:r>
      <w:r w:rsidRPr="00F52293">
        <w:rPr>
          <w:rtl/>
        </w:rPr>
        <w:t>"</w:t>
      </w:r>
      <w:r w:rsidRPr="00F52293">
        <w:rPr>
          <w:rtl/>
          <w:lang w:bidi="ar-SA"/>
        </w:rPr>
        <w:t>مُبَرِّئُ الْمُذْنِبَ وَمُذَنِّبُ الْبَرِيءَ كِلاَهُمَا مَكْرَهَةُ الرَّبِّ</w:t>
      </w:r>
      <w:r w:rsidRPr="00F52293">
        <w:rPr>
          <w:rFonts w:hint="cs"/>
          <w:rtl/>
        </w:rPr>
        <w:t xml:space="preserve">" (أم17: 5). </w:t>
      </w:r>
      <w:r w:rsidRPr="00F52293">
        <w:rPr>
          <w:rtl/>
        </w:rPr>
        <w:t>فلا تحسبها فضيلة منك أن تدافع عن مذنب بمحاولة إثبات أنه لم يذنب!! الحق هو الحق. أما طلب الرأفة فلا يمنع ال</w:t>
      </w:r>
      <w:r w:rsidRPr="00F52293">
        <w:rPr>
          <w:rFonts w:hint="cs"/>
          <w:rtl/>
        </w:rPr>
        <w:t>ا</w:t>
      </w:r>
      <w:r w:rsidRPr="00F52293">
        <w:rPr>
          <w:rtl/>
        </w:rPr>
        <w:t>عتراف بأن هناك خطأ</w:t>
      </w:r>
      <w:r w:rsidRPr="00F52293">
        <w:rPr>
          <w:rFonts w:hint="cs"/>
          <w:rtl/>
        </w:rPr>
        <w:t>..</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وإلا نكون قد فقدنا التم</w:t>
      </w:r>
      <w:r w:rsidRPr="00F52293">
        <w:rPr>
          <w:rFonts w:hint="cs"/>
          <w:b/>
          <w:bCs/>
          <w:rtl/>
        </w:rPr>
        <w:t>ي</w:t>
      </w:r>
      <w:r w:rsidRPr="00F52293">
        <w:rPr>
          <w:b/>
          <w:bCs/>
          <w:rtl/>
        </w:rPr>
        <w:t>يز بين الخير والشر، بحجة عدم الوقوع في الإدانة، أو لمجرد الرأفة على المخطئين!</w:t>
      </w:r>
    </w:p>
    <w:p w:rsidR="00F52293" w:rsidRPr="00F52293" w:rsidRDefault="00F52293" w:rsidP="00091867">
      <w:pPr>
        <w:spacing w:beforeLines="20" w:before="48" w:afterLines="20" w:after="48" w:line="254" w:lineRule="auto"/>
        <w:rPr>
          <w:b/>
          <w:bCs/>
          <w:rtl/>
        </w:rPr>
      </w:pPr>
      <w:r w:rsidRPr="00F52293">
        <w:rPr>
          <w:b/>
          <w:bCs/>
          <w:rtl/>
        </w:rPr>
        <w:t>والضمير في طريقه، قد يصطدم بأمور عديدة، أو</w:t>
      </w:r>
      <w:r w:rsidR="00F426A8">
        <w:rPr>
          <w:rFonts w:hint="cs"/>
          <w:b/>
          <w:bCs/>
          <w:rtl/>
        </w:rPr>
        <w:t>َّ</w:t>
      </w:r>
      <w:r w:rsidRPr="00F52293">
        <w:rPr>
          <w:b/>
          <w:bCs/>
          <w:rtl/>
        </w:rPr>
        <w:t>لها الإرادة.</w:t>
      </w:r>
    </w:p>
    <w:p w:rsidR="00F52293" w:rsidRPr="00F52293" w:rsidRDefault="00F52293" w:rsidP="00091867">
      <w:pPr>
        <w:spacing w:beforeLines="20" w:before="48" w:afterLines="20" w:after="48" w:line="254" w:lineRule="auto"/>
        <w:rPr>
          <w:b/>
          <w:bCs/>
          <w:rtl/>
        </w:rPr>
      </w:pPr>
      <w:r w:rsidRPr="00F52293">
        <w:rPr>
          <w:rtl/>
        </w:rPr>
        <w:t>فإذا مالت الإرادة نحو الخطية، وأرادت تنفيذها، وحاول الضمير منعها، فإنها تعمل على إسكات هذا الضمير أو الهروب من صوته. ويقوم صراع بين الضمير والإرادة: إما أن ينتصر فيه الضمير، وإما أن تنتصر فيه الإرادة، وتنف</w:t>
      </w:r>
      <w:r w:rsidR="00F426A8">
        <w:rPr>
          <w:rFonts w:hint="cs"/>
          <w:rtl/>
        </w:rPr>
        <w:t>ِّ</w:t>
      </w:r>
      <w:r w:rsidRPr="00F52293">
        <w:rPr>
          <w:rtl/>
        </w:rPr>
        <w:t>ذ الخطأ.</w:t>
      </w:r>
    </w:p>
    <w:p w:rsidR="00F52293" w:rsidRPr="00F52293" w:rsidRDefault="00F52293" w:rsidP="00091867">
      <w:pPr>
        <w:spacing w:beforeLines="20" w:before="48" w:afterLines="20" w:after="48" w:line="254" w:lineRule="auto"/>
        <w:rPr>
          <w:b/>
          <w:bCs/>
          <w:rtl/>
        </w:rPr>
      </w:pPr>
      <w:r w:rsidRPr="00F52293">
        <w:rPr>
          <w:b/>
          <w:bCs/>
          <w:rtl/>
        </w:rPr>
        <w:t>إن الضمير هو مجرد صوت يوج</w:t>
      </w:r>
      <w:r w:rsidR="00F426A8">
        <w:rPr>
          <w:rFonts w:hint="cs"/>
          <w:b/>
          <w:bCs/>
          <w:rtl/>
        </w:rPr>
        <w:t>ِّ</w:t>
      </w:r>
      <w:r w:rsidRPr="00F52293">
        <w:rPr>
          <w:b/>
          <w:bCs/>
          <w:rtl/>
        </w:rPr>
        <w:t>ه الإرادة نحو الخير، وي</w:t>
      </w:r>
      <w:r w:rsidR="00F426A8">
        <w:rPr>
          <w:rFonts w:hint="cs"/>
          <w:b/>
          <w:bCs/>
          <w:rtl/>
        </w:rPr>
        <w:t>ُ</w:t>
      </w:r>
      <w:r w:rsidRPr="00F52293">
        <w:rPr>
          <w:b/>
          <w:bCs/>
          <w:rtl/>
        </w:rPr>
        <w:t>بعدها عن الشر. ولكنه لا يملك أن يرغمها</w:t>
      </w:r>
      <w:r w:rsidRPr="00F52293">
        <w:rPr>
          <w:rFonts w:hint="cs"/>
          <w:b/>
          <w:bCs/>
          <w:rtl/>
        </w:rPr>
        <w:t>.</w:t>
      </w:r>
      <w:r w:rsidRPr="00F52293">
        <w:rPr>
          <w:b/>
          <w:bCs/>
          <w:rtl/>
        </w:rPr>
        <w:t>..</w:t>
      </w:r>
    </w:p>
    <w:p w:rsidR="00F52293" w:rsidRPr="00F52293" w:rsidRDefault="00F52293" w:rsidP="00091867">
      <w:pPr>
        <w:spacing w:beforeLines="20" w:before="48" w:afterLines="20" w:after="48" w:line="254" w:lineRule="auto"/>
        <w:rPr>
          <w:rtl/>
        </w:rPr>
      </w:pPr>
      <w:r w:rsidRPr="00F52293">
        <w:rPr>
          <w:rtl/>
        </w:rPr>
        <w:t>يكفي أن يكون مجرد صوت، يصيح باستمرار في عقل ال</w:t>
      </w:r>
      <w:r w:rsidR="0054188C">
        <w:rPr>
          <w:rtl/>
        </w:rPr>
        <w:t>إنسان</w:t>
      </w:r>
      <w:r w:rsidRPr="00F52293">
        <w:rPr>
          <w:rtl/>
        </w:rPr>
        <w:t xml:space="preserve"> وفي قلبه: إن هذا الأمر خطأ، فيشهد للحق</w:t>
      </w:r>
      <w:r w:rsidRPr="00F52293">
        <w:rPr>
          <w:rFonts w:hint="cs"/>
          <w:rtl/>
        </w:rPr>
        <w:t>.</w:t>
      </w:r>
      <w:r w:rsidRPr="00F52293">
        <w:rPr>
          <w:rtl/>
        </w:rPr>
        <w:t>..</w:t>
      </w:r>
    </w:p>
    <w:p w:rsidR="00F52293" w:rsidRPr="00F52293" w:rsidRDefault="00F52293" w:rsidP="00091867">
      <w:pPr>
        <w:spacing w:beforeLines="20" w:before="48" w:afterLines="20" w:after="48" w:line="254" w:lineRule="auto"/>
        <w:rPr>
          <w:rtl/>
        </w:rPr>
      </w:pPr>
      <w:r w:rsidRPr="00F52293">
        <w:rPr>
          <w:rtl/>
        </w:rPr>
        <w:t xml:space="preserve">يوحنا المعمدان لم يرغم هيرودس على الخير، بل كان مجرد صوت يصيح في وجهه، أنه لا يحل لك أن تأخذ </w:t>
      </w:r>
      <w:r w:rsidRPr="00F52293">
        <w:rPr>
          <w:rFonts w:hint="cs"/>
          <w:rtl/>
        </w:rPr>
        <w:t>ا</w:t>
      </w:r>
      <w:r w:rsidRPr="00F52293">
        <w:rPr>
          <w:rtl/>
        </w:rPr>
        <w:t>مرأة أخيك زوجة. ولم يسمع هيرودس للمعمدان، ولكن ذلك النبي العظيم بقى ضميرًا للشعب كله، يصيح في وجه الملك الفاسد: لا يحل لك.</w:t>
      </w:r>
    </w:p>
    <w:p w:rsidR="00F52293" w:rsidRPr="00F52293" w:rsidRDefault="00F52293" w:rsidP="00091867">
      <w:pPr>
        <w:spacing w:beforeLines="20" w:before="48" w:afterLines="20" w:after="48" w:line="254" w:lineRule="auto"/>
        <w:rPr>
          <w:rtl/>
        </w:rPr>
      </w:pPr>
      <w:r w:rsidRPr="00F52293">
        <w:rPr>
          <w:b/>
          <w:bCs/>
          <w:rtl/>
        </w:rPr>
        <w:t>والإرادة قد تحاول إسكات الضمير، بحجة سلامها النفسي</w:t>
      </w:r>
      <w:r w:rsidRPr="00F52293">
        <w:rPr>
          <w:rFonts w:hint="cs"/>
          <w:b/>
          <w:bCs/>
          <w:rtl/>
        </w:rPr>
        <w:t>.</w:t>
      </w:r>
      <w:r w:rsidRPr="00F52293">
        <w:rPr>
          <w:b/>
          <w:bCs/>
          <w:rtl/>
        </w:rPr>
        <w:t>.!</w:t>
      </w:r>
    </w:p>
    <w:p w:rsidR="00F52293" w:rsidRPr="00F52293" w:rsidRDefault="00F52293" w:rsidP="00091867">
      <w:pPr>
        <w:spacing w:beforeLines="20" w:before="48" w:afterLines="20" w:after="48" w:line="254" w:lineRule="auto"/>
        <w:rPr>
          <w:rtl/>
        </w:rPr>
      </w:pPr>
      <w:r w:rsidRPr="00F52293">
        <w:rPr>
          <w:rtl/>
        </w:rPr>
        <w:t>إنها لا تريد أن يكون هذا الضمير سببًا في تعكير صفوها الداخلي، في</w:t>
      </w:r>
      <w:r w:rsidR="00F426A8">
        <w:rPr>
          <w:rFonts w:hint="cs"/>
          <w:rtl/>
        </w:rPr>
        <w:t>ُ</w:t>
      </w:r>
      <w:r w:rsidRPr="00F52293">
        <w:rPr>
          <w:rtl/>
        </w:rPr>
        <w:t>فقدها سلامها وي</w:t>
      </w:r>
      <w:r w:rsidR="00F426A8">
        <w:rPr>
          <w:rFonts w:hint="cs"/>
          <w:rtl/>
        </w:rPr>
        <w:t>ُ</w:t>
      </w:r>
      <w:r w:rsidRPr="00F52293">
        <w:rPr>
          <w:rtl/>
        </w:rPr>
        <w:t>تعب نفسيتها. لذلك ت</w:t>
      </w:r>
      <w:r w:rsidR="00F426A8">
        <w:rPr>
          <w:rFonts w:hint="cs"/>
          <w:rtl/>
        </w:rPr>
        <w:t>ُ</w:t>
      </w:r>
      <w:r w:rsidRPr="00F52293">
        <w:rPr>
          <w:rtl/>
        </w:rPr>
        <w:t>سكته.</w:t>
      </w:r>
    </w:p>
    <w:p w:rsidR="00F52293" w:rsidRPr="00F52293" w:rsidRDefault="00F52293" w:rsidP="00091867">
      <w:pPr>
        <w:spacing w:beforeLines="20" w:before="48" w:afterLines="20" w:after="48" w:line="254" w:lineRule="auto"/>
        <w:rPr>
          <w:rtl/>
        </w:rPr>
      </w:pPr>
      <w:r w:rsidRPr="00F52293">
        <w:rPr>
          <w:rtl/>
        </w:rPr>
        <w:t>هذه الإرادة المريضة يهم</w:t>
      </w:r>
      <w:r w:rsidR="00F426A8">
        <w:rPr>
          <w:rFonts w:hint="cs"/>
          <w:rtl/>
        </w:rPr>
        <w:t>َّ</w:t>
      </w:r>
      <w:r w:rsidRPr="00F52293">
        <w:rPr>
          <w:rtl/>
        </w:rPr>
        <w:t>ها راحة النفس، وليس راحة الروح، فالروح تستريح في طاعة الرب وفي نقاوة القلب، وترح</w:t>
      </w:r>
      <w:r w:rsidR="00F426A8">
        <w:rPr>
          <w:rFonts w:hint="cs"/>
          <w:rtl/>
        </w:rPr>
        <w:t>ِّ</w:t>
      </w:r>
      <w:r w:rsidRPr="00F52293">
        <w:rPr>
          <w:rtl/>
        </w:rPr>
        <w:t>ب في هذا بالتوبيخ، بعكس النفس التي يتعبها التوبيخ</w:t>
      </w:r>
      <w:r w:rsidRPr="00F52293">
        <w:rPr>
          <w:rFonts w:hint="cs"/>
          <w:rtl/>
        </w:rPr>
        <w:t>.</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وقد تهرب الإرادة من الضمير، ولا تعطيه فرصة</w:t>
      </w:r>
      <w:r w:rsidRPr="00F52293">
        <w:rPr>
          <w:rFonts w:hint="cs"/>
          <w:b/>
          <w:bCs/>
          <w:rtl/>
        </w:rPr>
        <w:t>.</w:t>
      </w:r>
      <w:r w:rsidRPr="00F52293">
        <w:rPr>
          <w:b/>
          <w:bCs/>
          <w:rtl/>
        </w:rPr>
        <w:t>..</w:t>
      </w:r>
    </w:p>
    <w:p w:rsidR="00F52293" w:rsidRPr="00F52293" w:rsidRDefault="00F52293" w:rsidP="00091867">
      <w:pPr>
        <w:spacing w:beforeLines="20" w:before="48" w:afterLines="20" w:after="48" w:line="254" w:lineRule="auto"/>
        <w:rPr>
          <w:b/>
          <w:bCs/>
          <w:rtl/>
        </w:rPr>
      </w:pPr>
      <w:r w:rsidRPr="00F52293">
        <w:rPr>
          <w:rtl/>
        </w:rPr>
        <w:t>تهرب من محاسبة النفس، وتهرب من توبيخ الضمير، بالمشغولية المستمرة. وإن أتاها صوت الضمير من مصدر خارجي، من أب أو صديق أو معل</w:t>
      </w:r>
      <w:r w:rsidR="00F426A8">
        <w:rPr>
          <w:rFonts w:hint="cs"/>
          <w:rtl/>
        </w:rPr>
        <w:t>ِّ</w:t>
      </w:r>
      <w:r w:rsidRPr="00F52293">
        <w:rPr>
          <w:rtl/>
        </w:rPr>
        <w:t>م، تحاول أن تغي</w:t>
      </w:r>
      <w:r w:rsidR="00F426A8">
        <w:rPr>
          <w:rFonts w:hint="cs"/>
          <w:rtl/>
        </w:rPr>
        <w:t>ِّ</w:t>
      </w:r>
      <w:r w:rsidRPr="00F52293">
        <w:rPr>
          <w:rtl/>
        </w:rPr>
        <w:t>ر مجرى الحديث، إلى موضوع آخر، لأن صوت الضمير يتعبها، فتهرب منه.</w:t>
      </w:r>
    </w:p>
    <w:p w:rsidR="00F52293" w:rsidRPr="00F52293" w:rsidRDefault="00F52293" w:rsidP="00091867">
      <w:pPr>
        <w:spacing w:beforeLines="20" w:before="48" w:afterLines="20" w:after="48" w:line="254" w:lineRule="auto"/>
        <w:rPr>
          <w:b/>
          <w:bCs/>
          <w:rtl/>
        </w:rPr>
      </w:pPr>
      <w:r w:rsidRPr="00F52293">
        <w:rPr>
          <w:b/>
          <w:bCs/>
          <w:rtl/>
        </w:rPr>
        <w:t>وقد يجد الضمير أنه لا مجال له، فيستكين ويصمت</w:t>
      </w:r>
      <w:r w:rsidRPr="00F52293">
        <w:rPr>
          <w:rFonts w:hint="cs"/>
          <w:b/>
          <w:bCs/>
          <w:rtl/>
        </w:rPr>
        <w:t>..</w:t>
      </w:r>
      <w:r w:rsidRPr="00F52293">
        <w:rPr>
          <w:b/>
          <w:bCs/>
          <w:rtl/>
        </w:rPr>
        <w:t>.و</w:t>
      </w:r>
      <w:r w:rsidRPr="00F52293">
        <w:rPr>
          <w:rFonts w:hint="cs"/>
          <w:b/>
          <w:bCs/>
          <w:rtl/>
        </w:rPr>
        <w:t>ب</w:t>
      </w:r>
      <w:r w:rsidRPr="00F52293">
        <w:rPr>
          <w:b/>
          <w:bCs/>
          <w:rtl/>
        </w:rPr>
        <w:t>مضي الوقت يتعو</w:t>
      </w:r>
      <w:r w:rsidR="00BD2A18">
        <w:rPr>
          <w:rFonts w:hint="cs"/>
          <w:b/>
          <w:bCs/>
          <w:rtl/>
        </w:rPr>
        <w:t>َّ</w:t>
      </w:r>
      <w:r w:rsidRPr="00F52293">
        <w:rPr>
          <w:b/>
          <w:bCs/>
          <w:rtl/>
        </w:rPr>
        <w:t>د الصمت، ولا يتدخ</w:t>
      </w:r>
      <w:r w:rsidR="00BD2A18">
        <w:rPr>
          <w:rFonts w:hint="cs"/>
          <w:b/>
          <w:bCs/>
          <w:rtl/>
        </w:rPr>
        <w:t>َّ</w:t>
      </w:r>
      <w:r w:rsidRPr="00F52293">
        <w:rPr>
          <w:b/>
          <w:bCs/>
          <w:rtl/>
        </w:rPr>
        <w:t>ل في أعمال الإرادة</w:t>
      </w:r>
      <w:r w:rsidRPr="00F52293">
        <w:rPr>
          <w:rFonts w:hint="cs"/>
          <w:b/>
          <w:bCs/>
          <w:rtl/>
        </w:rPr>
        <w:t>..</w:t>
      </w:r>
      <w:r w:rsidRPr="00F52293">
        <w:rPr>
          <w:b/>
          <w:bCs/>
          <w:rtl/>
        </w:rPr>
        <w:t>.</w:t>
      </w:r>
    </w:p>
    <w:p w:rsidR="00F52293" w:rsidRPr="00F52293" w:rsidRDefault="00F52293" w:rsidP="00091867">
      <w:pPr>
        <w:spacing w:beforeLines="20" w:before="48" w:afterLines="20" w:after="48" w:line="254" w:lineRule="auto"/>
        <w:rPr>
          <w:rtl/>
        </w:rPr>
      </w:pPr>
      <w:r w:rsidRPr="00F52293">
        <w:rPr>
          <w:rtl/>
        </w:rPr>
        <w:t>وتبقى الإرادة وحدها في الميدان، تعمل ما تشاء، وتتفر</w:t>
      </w:r>
      <w:r w:rsidR="00BD2A18">
        <w:rPr>
          <w:rFonts w:hint="cs"/>
          <w:rtl/>
        </w:rPr>
        <w:t>َّ</w:t>
      </w:r>
      <w:r w:rsidRPr="00F52293">
        <w:rPr>
          <w:rtl/>
        </w:rPr>
        <w:t>غ لرغباتها، ولا تعطي فرصة للضمير</w:t>
      </w:r>
      <w:r w:rsidRPr="00F52293">
        <w:rPr>
          <w:rFonts w:hint="cs"/>
          <w:rtl/>
        </w:rPr>
        <w:t>.</w:t>
      </w:r>
      <w:r w:rsidRPr="00F52293">
        <w:rPr>
          <w:rtl/>
        </w:rPr>
        <w:t>.. فيصبح ضميرًا غائبًا، أو ضميرًا مستترًا، أو ضميرًا نائمًا، ويتعط</w:t>
      </w:r>
      <w:r w:rsidR="00BD2A18">
        <w:rPr>
          <w:rFonts w:hint="cs"/>
          <w:rtl/>
        </w:rPr>
        <w:t>َّ</w:t>
      </w:r>
      <w:r w:rsidRPr="00F52293">
        <w:rPr>
          <w:rtl/>
        </w:rPr>
        <w:t>ل عمله في الإرشاد</w:t>
      </w:r>
      <w:r w:rsidRPr="00F52293">
        <w:rPr>
          <w:rFonts w:hint="cs"/>
          <w:rtl/>
        </w:rPr>
        <w:t>..</w:t>
      </w:r>
      <w:r w:rsidRPr="00F52293">
        <w:rPr>
          <w:rtl/>
        </w:rPr>
        <w:t>.</w:t>
      </w:r>
    </w:p>
    <w:p w:rsidR="00F52293" w:rsidRPr="00F52293" w:rsidRDefault="00F52293" w:rsidP="00091867">
      <w:pPr>
        <w:spacing w:beforeLines="20" w:before="48" w:afterLines="20" w:after="48" w:line="254" w:lineRule="auto"/>
        <w:rPr>
          <w:rtl/>
        </w:rPr>
      </w:pPr>
      <w:r w:rsidRPr="00F52293">
        <w:rPr>
          <w:rtl/>
        </w:rPr>
        <w:t xml:space="preserve">وتساعد الضمير على السكوت، وسائل التسلية المتعددة، ووسائل الترفيه، وطغيان لذة الخطية، والمشغولية المستمرة، وعدم جدوى التوبيخ، ويأس الضمير من إمكانية العمل، أو الوعد المستمر بتأجيل التوبة. </w:t>
      </w:r>
      <w:r w:rsidRPr="00F52293">
        <w:rPr>
          <w:b/>
          <w:bCs/>
          <w:rtl/>
        </w:rPr>
        <w:t>وهكذا يبدو أمام الضمير</w:t>
      </w:r>
      <w:r w:rsidRPr="00F52293">
        <w:rPr>
          <w:rtl/>
        </w:rPr>
        <w:t xml:space="preserve"> </w:t>
      </w:r>
      <w:r w:rsidRPr="00F52293">
        <w:rPr>
          <w:b/>
          <w:bCs/>
          <w:rtl/>
        </w:rPr>
        <w:t>أنه لا فائدة، وتنتصر الإرادة على الضمير، وتبقى في الخطية. لأن الضمير مجرد مرشد، لا يرغم الإرادة على قبول مشورته</w:t>
      </w:r>
      <w:r w:rsidRPr="00F52293">
        <w:rPr>
          <w:rtl/>
        </w:rPr>
        <w:t>.</w:t>
      </w:r>
    </w:p>
    <w:p w:rsidR="00F52293" w:rsidRPr="00F52293" w:rsidRDefault="00F52293" w:rsidP="00E620F4">
      <w:pPr>
        <w:spacing w:beforeLines="20" w:before="48" w:afterLines="20" w:after="48" w:line="254" w:lineRule="auto"/>
        <w:rPr>
          <w:b/>
          <w:bCs/>
          <w:rtl/>
        </w:rPr>
      </w:pPr>
      <w:r w:rsidRPr="00F52293">
        <w:rPr>
          <w:b/>
          <w:bCs/>
          <w:rtl/>
        </w:rPr>
        <w:t>الضمير مثل إشارات المرور في الطريق، قد تض</w:t>
      </w:r>
      <w:r w:rsidR="00E620F4">
        <w:rPr>
          <w:rFonts w:hint="cs"/>
          <w:b/>
          <w:bCs/>
          <w:rtl/>
        </w:rPr>
        <w:t>يء</w:t>
      </w:r>
      <w:r w:rsidRPr="00F52293">
        <w:rPr>
          <w:b/>
          <w:bCs/>
          <w:rtl/>
        </w:rPr>
        <w:t xml:space="preserve"> باللون الأحمر لك</w:t>
      </w:r>
      <w:r w:rsidRPr="00F52293">
        <w:rPr>
          <w:rFonts w:hint="cs"/>
          <w:b/>
          <w:bCs/>
          <w:rtl/>
        </w:rPr>
        <w:t>ي</w:t>
      </w:r>
      <w:r w:rsidRPr="00F52293">
        <w:rPr>
          <w:b/>
          <w:bCs/>
          <w:rtl/>
        </w:rPr>
        <w:t xml:space="preserve"> يقف السائق، ولكنها لا ترغمه على الوقوف!</w:t>
      </w:r>
      <w:r w:rsidRPr="00F52293">
        <w:rPr>
          <w:rFonts w:hint="cs"/>
          <w:b/>
          <w:bCs/>
          <w:rtl/>
        </w:rPr>
        <w:t xml:space="preserve"> </w:t>
      </w:r>
    </w:p>
    <w:p w:rsidR="00F52293" w:rsidRPr="00F52293" w:rsidRDefault="00F52293" w:rsidP="00091867">
      <w:pPr>
        <w:spacing w:beforeLines="20" w:before="48" w:afterLines="20" w:after="48" w:line="254" w:lineRule="auto"/>
        <w:rPr>
          <w:b/>
          <w:bCs/>
          <w:rtl/>
        </w:rPr>
      </w:pPr>
      <w:r w:rsidRPr="00F52293">
        <w:rPr>
          <w:rtl/>
        </w:rPr>
        <w:t>ما أسهل أن يخالف السائق إشارة المرور الحمراء، ويستمر في سيره، وتكتب له مخالفة، ولا يبالي</w:t>
      </w:r>
      <w:r w:rsidRPr="00F52293">
        <w:rPr>
          <w:rFonts w:hint="cs"/>
          <w:rtl/>
        </w:rPr>
        <w:t>.</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إن الضمير مجرد مرشد، أما التنفيذ ففي يد الإرادة.</w:t>
      </w:r>
      <w:r w:rsidRPr="00F52293">
        <w:rPr>
          <w:rFonts w:hint="cs"/>
          <w:b/>
          <w:bCs/>
          <w:rtl/>
        </w:rPr>
        <w:t xml:space="preserve"> </w:t>
      </w:r>
    </w:p>
    <w:p w:rsidR="00F52293" w:rsidRPr="00F52293" w:rsidRDefault="00F52293" w:rsidP="00091867">
      <w:pPr>
        <w:spacing w:beforeLines="20" w:before="48" w:afterLines="20" w:after="48" w:line="254" w:lineRule="auto"/>
        <w:rPr>
          <w:rtl/>
        </w:rPr>
      </w:pPr>
      <w:r w:rsidRPr="00F52293">
        <w:rPr>
          <w:rtl/>
        </w:rPr>
        <w:t>فهل إذا انحرفت الإرادة، وأسكتت الضمير، يهلك ال</w:t>
      </w:r>
      <w:r w:rsidR="0054188C">
        <w:rPr>
          <w:rtl/>
        </w:rPr>
        <w:t>إنسان</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هنا تتدخل إرادة الله، ويرسل نعمته، ليخلص ال</w:t>
      </w:r>
      <w:r w:rsidR="0054188C">
        <w:rPr>
          <w:b/>
          <w:bCs/>
          <w:rtl/>
        </w:rPr>
        <w:t>إنسان</w:t>
      </w:r>
      <w:r w:rsidRPr="00F52293">
        <w:rPr>
          <w:b/>
          <w:bCs/>
          <w:rtl/>
        </w:rPr>
        <w:t xml:space="preserve"> من إرادته</w:t>
      </w:r>
      <w:r w:rsidRPr="00F52293">
        <w:rPr>
          <w:rFonts w:hint="cs"/>
          <w:b/>
          <w:bCs/>
          <w:rtl/>
        </w:rPr>
        <w:t>.</w:t>
      </w:r>
      <w:r w:rsidRPr="00F52293">
        <w:rPr>
          <w:b/>
          <w:bCs/>
          <w:rtl/>
        </w:rPr>
        <w:t>..</w:t>
      </w:r>
      <w:r w:rsidRPr="00F52293">
        <w:rPr>
          <w:rFonts w:hint="cs"/>
          <w:b/>
          <w:bCs/>
          <w:rtl/>
        </w:rPr>
        <w:t xml:space="preserve"> </w:t>
      </w:r>
    </w:p>
    <w:p w:rsidR="00F52293" w:rsidRPr="00F52293" w:rsidRDefault="00F52293" w:rsidP="00091867">
      <w:pPr>
        <w:spacing w:beforeLines="20" w:before="48" w:afterLines="20" w:after="48" w:line="254" w:lineRule="auto"/>
        <w:rPr>
          <w:b/>
          <w:bCs/>
          <w:rtl/>
        </w:rPr>
      </w:pPr>
      <w:r w:rsidRPr="00F52293">
        <w:rPr>
          <w:rtl/>
        </w:rPr>
        <w:t>ما دام ضمير ال</w:t>
      </w:r>
      <w:r w:rsidR="0054188C">
        <w:rPr>
          <w:rtl/>
        </w:rPr>
        <w:t>إنسان</w:t>
      </w:r>
      <w:r w:rsidRPr="00F52293">
        <w:rPr>
          <w:rtl/>
        </w:rPr>
        <w:t xml:space="preserve"> ضعيفًا، والإرادة المنحرفة مسيطرة، إذًا لا بد من قوة خارجية تتدخل لإنقاذه. هنا يدخل روح الله القدوس، وهنا تظهر ثمار صلوات الملائكة والقديسين، وتعمل النعمة، لك</w:t>
      </w:r>
      <w:r w:rsidRPr="00F52293">
        <w:rPr>
          <w:rFonts w:hint="cs"/>
          <w:rtl/>
        </w:rPr>
        <w:t>ي</w:t>
      </w:r>
      <w:r w:rsidRPr="00F52293">
        <w:rPr>
          <w:rtl/>
        </w:rPr>
        <w:t xml:space="preserve"> توقظ ال</w:t>
      </w:r>
      <w:r w:rsidR="0054188C">
        <w:rPr>
          <w:rtl/>
        </w:rPr>
        <w:t>إنسان</w:t>
      </w:r>
      <w:r w:rsidRPr="00F52293">
        <w:rPr>
          <w:rtl/>
        </w:rPr>
        <w:t xml:space="preserve"> الغافل، وتلين قلبه القاسي</w:t>
      </w:r>
      <w:r w:rsidRPr="00F52293">
        <w:rPr>
          <w:rFonts w:hint="cs"/>
          <w:rtl/>
        </w:rPr>
        <w:t>..</w:t>
      </w:r>
      <w:r w:rsidRPr="00F52293">
        <w:rPr>
          <w:rtl/>
        </w:rPr>
        <w:t>.</w:t>
      </w:r>
    </w:p>
    <w:p w:rsidR="00F52293" w:rsidRPr="00F52293" w:rsidRDefault="00F52293" w:rsidP="00BD2A18">
      <w:pPr>
        <w:spacing w:beforeLines="20" w:before="48" w:afterLines="20" w:after="48" w:line="254" w:lineRule="auto"/>
        <w:rPr>
          <w:rtl/>
        </w:rPr>
      </w:pPr>
      <w:r w:rsidRPr="00F52293">
        <w:rPr>
          <w:rtl/>
        </w:rPr>
        <w:t>مثال ذلك ما حدث لمريم القبطية، وه</w:t>
      </w:r>
      <w:r w:rsidRPr="00F52293">
        <w:rPr>
          <w:rFonts w:hint="cs"/>
          <w:rtl/>
        </w:rPr>
        <w:t>ي</w:t>
      </w:r>
      <w:r w:rsidRPr="00F52293">
        <w:rPr>
          <w:rtl/>
        </w:rPr>
        <w:t xml:space="preserve"> في عمق الخطية، لا تفكر إطلاقًا في التوبة، بل تشتاق إلى خطايا جديدة، يسقط فيها</w:t>
      </w:r>
      <w:r w:rsidR="00BD2A18">
        <w:rPr>
          <w:rFonts w:hint="cs"/>
          <w:rtl/>
        </w:rPr>
        <w:t xml:space="preserve"> كثيرون</w:t>
      </w:r>
      <w:r w:rsidRPr="00F52293">
        <w:rPr>
          <w:rFonts w:hint="cs"/>
          <w:rtl/>
        </w:rPr>
        <w:t>..</w:t>
      </w:r>
      <w:r w:rsidRPr="00F52293">
        <w:rPr>
          <w:rtl/>
        </w:rPr>
        <w:t xml:space="preserve">. </w:t>
      </w:r>
    </w:p>
    <w:p w:rsidR="00F52293" w:rsidRPr="00F52293" w:rsidRDefault="00F52293" w:rsidP="00091867">
      <w:pPr>
        <w:spacing w:beforeLines="20" w:before="48" w:afterLines="20" w:after="48" w:line="254" w:lineRule="auto"/>
        <w:rPr>
          <w:rtl/>
        </w:rPr>
      </w:pPr>
      <w:r w:rsidRPr="00F52293">
        <w:rPr>
          <w:rtl/>
        </w:rPr>
        <w:t>ولكن النعمة اجتذبتها في مدينة الق</w:t>
      </w:r>
      <w:r w:rsidR="00BD2A18">
        <w:rPr>
          <w:rFonts w:hint="cs"/>
          <w:rtl/>
        </w:rPr>
        <w:t>ُ</w:t>
      </w:r>
      <w:r w:rsidRPr="00F52293">
        <w:rPr>
          <w:rtl/>
        </w:rPr>
        <w:t>دس، وسرعان ما استجابت لعمل النعمة، وتابت، بل صارت قديسة عظيمة، استحقت أن تبارك القس زوسيما</w:t>
      </w:r>
      <w:r w:rsidRPr="00F52293">
        <w:rPr>
          <w:rFonts w:hint="cs"/>
          <w:rtl/>
        </w:rPr>
        <w:t>..</w:t>
      </w:r>
      <w:r w:rsidRPr="00F52293">
        <w:rPr>
          <w:rtl/>
        </w:rPr>
        <w:t>.</w:t>
      </w:r>
    </w:p>
    <w:p w:rsidR="00F52293" w:rsidRPr="00F52293" w:rsidRDefault="00F52293" w:rsidP="00091867">
      <w:pPr>
        <w:spacing w:beforeLines="20" w:before="48" w:afterLines="20" w:after="48" w:line="254" w:lineRule="auto"/>
        <w:rPr>
          <w:b/>
          <w:bCs/>
          <w:rtl/>
        </w:rPr>
      </w:pPr>
      <w:r w:rsidRPr="00F52293">
        <w:rPr>
          <w:b/>
          <w:bCs/>
          <w:rtl/>
        </w:rPr>
        <w:t>النعمة قد تتدخ</w:t>
      </w:r>
      <w:r w:rsidR="00BD2A18">
        <w:rPr>
          <w:rFonts w:hint="cs"/>
          <w:b/>
          <w:bCs/>
          <w:rtl/>
        </w:rPr>
        <w:t>َّ</w:t>
      </w:r>
      <w:r w:rsidRPr="00F52293">
        <w:rPr>
          <w:b/>
          <w:bCs/>
          <w:rtl/>
        </w:rPr>
        <w:t>ل وحدها، بافتقاد من روح الله القدوس. أو تتدخ</w:t>
      </w:r>
      <w:r w:rsidR="00BD2A18">
        <w:rPr>
          <w:rFonts w:hint="cs"/>
          <w:b/>
          <w:bCs/>
          <w:rtl/>
        </w:rPr>
        <w:t>َّ</w:t>
      </w:r>
      <w:r w:rsidRPr="00F52293">
        <w:rPr>
          <w:b/>
          <w:bCs/>
          <w:rtl/>
        </w:rPr>
        <w:t>ل بناء على صلاة تطلب معونة الله</w:t>
      </w:r>
      <w:r w:rsidRPr="00F52293">
        <w:rPr>
          <w:rFonts w:hint="cs"/>
          <w:b/>
          <w:bCs/>
          <w:rtl/>
        </w:rPr>
        <w:t>.</w:t>
      </w:r>
    </w:p>
    <w:p w:rsidR="00F52293" w:rsidRPr="00F52293" w:rsidRDefault="00F52293" w:rsidP="00091867">
      <w:pPr>
        <w:spacing w:beforeLines="20" w:before="48" w:afterLines="20" w:after="48" w:line="254" w:lineRule="auto"/>
        <w:rPr>
          <w:rtl/>
        </w:rPr>
      </w:pPr>
      <w:r w:rsidRPr="00F52293">
        <w:rPr>
          <w:rtl/>
        </w:rPr>
        <w:t xml:space="preserve">وقد تكون الصلاة من شخص </w:t>
      </w:r>
      <w:r w:rsidR="00BD2A18">
        <w:rPr>
          <w:rtl/>
        </w:rPr>
        <w:t>الخاطئ نفسه، يصرخ إلى الله قائل</w:t>
      </w:r>
      <w:r w:rsidRPr="00F52293">
        <w:rPr>
          <w:rtl/>
        </w:rPr>
        <w:t>ا</w:t>
      </w:r>
      <w:r w:rsidR="00BD2A18">
        <w:rPr>
          <w:rFonts w:hint="cs"/>
          <w:rtl/>
        </w:rPr>
        <w:t>ً</w:t>
      </w:r>
      <w:r w:rsidRPr="00F52293">
        <w:rPr>
          <w:rFonts w:hint="cs"/>
          <w:rtl/>
        </w:rPr>
        <w:t xml:space="preserve">: </w:t>
      </w:r>
      <w:r w:rsidRPr="00F52293">
        <w:rPr>
          <w:rtl/>
        </w:rPr>
        <w:t>"</w:t>
      </w:r>
      <w:r w:rsidR="00815B07" w:rsidRPr="00815B07">
        <w:rPr>
          <w:rtl/>
        </w:rPr>
        <w:t>تَوِّبْنِي</w:t>
      </w:r>
      <w:r w:rsidR="001C2EC6">
        <w:rPr>
          <w:rFonts w:hint="cs"/>
          <w:rtl/>
        </w:rPr>
        <w:t xml:space="preserve"> </w:t>
      </w:r>
      <w:r w:rsidR="00815B07" w:rsidRPr="00815B07">
        <w:rPr>
          <w:rtl/>
        </w:rPr>
        <w:t>فَأَتُوبَ</w:t>
      </w:r>
      <w:r w:rsidRPr="00F52293">
        <w:rPr>
          <w:rtl/>
        </w:rPr>
        <w:t>"</w:t>
      </w:r>
      <w:r w:rsidRPr="00F52293">
        <w:rPr>
          <w:rFonts w:hint="cs"/>
          <w:rtl/>
        </w:rPr>
        <w:t xml:space="preserve"> (إر31: 18)</w:t>
      </w:r>
      <w:r w:rsidRPr="00F52293">
        <w:rPr>
          <w:rtl/>
        </w:rPr>
        <w:t>. وربما تكون من أحبائه المحيطين به، المصل</w:t>
      </w:r>
      <w:r w:rsidR="00BD2A18">
        <w:rPr>
          <w:rFonts w:hint="cs"/>
          <w:rtl/>
        </w:rPr>
        <w:t>ِّ</w:t>
      </w:r>
      <w:r w:rsidRPr="00F52293">
        <w:rPr>
          <w:rtl/>
        </w:rPr>
        <w:t>ين من أجل خلاصه. وقد تكون الصلاة من أرواح الملائكة القديسين الذين انتقلوا.</w:t>
      </w:r>
      <w:r w:rsidRPr="00F52293">
        <w:rPr>
          <w:rFonts w:hint="cs"/>
          <w:rtl/>
        </w:rPr>
        <w:t xml:space="preserve"> </w:t>
      </w:r>
    </w:p>
    <w:p w:rsidR="00F52293" w:rsidRPr="00F52293" w:rsidRDefault="00F52293" w:rsidP="00091867">
      <w:pPr>
        <w:spacing w:beforeLines="20" w:before="48" w:afterLines="20" w:after="48" w:line="254" w:lineRule="auto"/>
        <w:rPr>
          <w:rtl/>
        </w:rPr>
      </w:pPr>
      <w:r w:rsidRPr="00F52293">
        <w:rPr>
          <w:rtl/>
        </w:rPr>
        <w:t>إذًا الأمر يحتاج منا إلى صلوات لتتدخ</w:t>
      </w:r>
      <w:r w:rsidR="00BD2A18">
        <w:rPr>
          <w:rFonts w:hint="cs"/>
          <w:rtl/>
        </w:rPr>
        <w:t>َّ</w:t>
      </w:r>
      <w:r w:rsidRPr="00F52293">
        <w:rPr>
          <w:rtl/>
        </w:rPr>
        <w:t>ل المعونة الإلهية.</w:t>
      </w:r>
    </w:p>
    <w:p w:rsidR="00F52293" w:rsidRPr="00F52293" w:rsidRDefault="00F52293" w:rsidP="00091867">
      <w:pPr>
        <w:spacing w:beforeLines="20" w:before="48" w:afterLines="20" w:after="48" w:line="254" w:lineRule="auto"/>
        <w:rPr>
          <w:b/>
          <w:bCs/>
          <w:rtl/>
        </w:rPr>
      </w:pPr>
      <w:r w:rsidRPr="00F52293">
        <w:rPr>
          <w:b/>
          <w:bCs/>
          <w:rtl/>
        </w:rPr>
        <w:t>إن الناس لا تنقذها مجرد</w:t>
      </w:r>
      <w:r w:rsidRPr="00F52293">
        <w:rPr>
          <w:rFonts w:hint="cs"/>
          <w:b/>
          <w:bCs/>
          <w:rtl/>
        </w:rPr>
        <w:t xml:space="preserve"> </w:t>
      </w:r>
      <w:r w:rsidRPr="00F52293">
        <w:rPr>
          <w:b/>
          <w:bCs/>
          <w:rtl/>
        </w:rPr>
        <w:t>العظات. فالعظات قد تحر</w:t>
      </w:r>
      <w:r w:rsidR="00BD2A18">
        <w:rPr>
          <w:rFonts w:hint="cs"/>
          <w:b/>
          <w:bCs/>
          <w:rtl/>
        </w:rPr>
        <w:t>ِّ</w:t>
      </w:r>
      <w:r w:rsidRPr="00F52293">
        <w:rPr>
          <w:b/>
          <w:bCs/>
          <w:rtl/>
        </w:rPr>
        <w:t>ك الضمير، وربما مع ذلك لا تتحر</w:t>
      </w:r>
      <w:r w:rsidR="00BD2A18">
        <w:rPr>
          <w:rFonts w:hint="cs"/>
          <w:b/>
          <w:bCs/>
          <w:rtl/>
        </w:rPr>
        <w:t>َّ</w:t>
      </w:r>
      <w:r w:rsidRPr="00F52293">
        <w:rPr>
          <w:b/>
          <w:bCs/>
          <w:rtl/>
        </w:rPr>
        <w:t>ك الإرادة نحو الخير</w:t>
      </w:r>
      <w:r w:rsidRPr="00F52293">
        <w:rPr>
          <w:rFonts w:hint="cs"/>
          <w:b/>
          <w:bCs/>
          <w:rtl/>
        </w:rPr>
        <w:t>.</w:t>
      </w:r>
      <w:r w:rsidRPr="00F52293">
        <w:rPr>
          <w:b/>
          <w:bCs/>
          <w:rtl/>
        </w:rPr>
        <w:t>.!</w:t>
      </w:r>
    </w:p>
    <w:p w:rsidR="00F52293" w:rsidRPr="00F52293" w:rsidRDefault="00F52293" w:rsidP="00091867">
      <w:pPr>
        <w:spacing w:beforeLines="20" w:before="48" w:afterLines="20" w:after="48" w:line="254" w:lineRule="auto"/>
        <w:rPr>
          <w:rtl/>
        </w:rPr>
      </w:pPr>
      <w:r w:rsidRPr="00F52293">
        <w:rPr>
          <w:rtl/>
        </w:rPr>
        <w:t>نحن محتاجون إلى قلوب تنسكب أمام الله في الصلاة، لك</w:t>
      </w:r>
      <w:r w:rsidRPr="00F52293">
        <w:rPr>
          <w:rFonts w:hint="cs"/>
          <w:rtl/>
        </w:rPr>
        <w:t>ي</w:t>
      </w:r>
      <w:r w:rsidRPr="00F52293">
        <w:rPr>
          <w:rtl/>
        </w:rPr>
        <w:t xml:space="preserve"> يعمل في الخطاة، ويجذبهم إلى طريقه. </w:t>
      </w:r>
    </w:p>
    <w:p w:rsidR="00F52293" w:rsidRPr="00F52293" w:rsidRDefault="00F52293" w:rsidP="00091867">
      <w:pPr>
        <w:spacing w:beforeLines="20" w:before="48" w:afterLines="20" w:after="48" w:line="254" w:lineRule="auto"/>
        <w:rPr>
          <w:rtl/>
        </w:rPr>
      </w:pPr>
      <w:r w:rsidRPr="00F52293">
        <w:rPr>
          <w:rtl/>
        </w:rPr>
        <w:t>فالرسول يقول</w:t>
      </w:r>
      <w:r w:rsidRPr="00F52293">
        <w:rPr>
          <w:rFonts w:hint="cs"/>
          <w:rtl/>
        </w:rPr>
        <w:t xml:space="preserve">: </w:t>
      </w:r>
      <w:r w:rsidRPr="00F52293">
        <w:rPr>
          <w:rtl/>
        </w:rPr>
        <w:t>"</w:t>
      </w:r>
      <w:r w:rsidRPr="00F52293">
        <w:rPr>
          <w:rtl/>
          <w:lang w:bidi="ar-SA"/>
        </w:rPr>
        <w:t>الإِرَادَةَ حَاضِرَةٌ عِنْدِي، وَأَمَّا أَنْ أَفْعَلَ الْحُسْنَى فَلَسْتُ</w:t>
      </w:r>
      <w:r w:rsidRPr="00F52293">
        <w:t xml:space="preserve"> </w:t>
      </w:r>
      <w:r w:rsidRPr="00F52293">
        <w:rPr>
          <w:rtl/>
          <w:lang w:bidi="ar-SA"/>
        </w:rPr>
        <w:t>أَجِدُ</w:t>
      </w:r>
      <w:r w:rsidRPr="00F52293">
        <w:rPr>
          <w:rtl/>
        </w:rPr>
        <w:t xml:space="preserve">. </w:t>
      </w:r>
      <w:r w:rsidRPr="00F52293">
        <w:rPr>
          <w:rtl/>
          <w:lang w:bidi="ar-SA"/>
        </w:rPr>
        <w:t>لأَنِّي لَسْتُ أَفْعَلُ الصَّالِحَ الَّذِي أُرِيدُهُ، بَلِ الشَّرَّ الَّذِي</w:t>
      </w:r>
      <w:r w:rsidRPr="00F52293">
        <w:t xml:space="preserve"> </w:t>
      </w:r>
      <w:r w:rsidRPr="00F52293">
        <w:rPr>
          <w:rtl/>
          <w:lang w:bidi="ar-SA"/>
        </w:rPr>
        <w:t>لَسْتُ أُرِيدُهُ فَإِيَّاهُ أَفْعَلُ</w:t>
      </w:r>
      <w:r w:rsidRPr="00F52293">
        <w:rPr>
          <w:rtl/>
        </w:rPr>
        <w:t>"</w:t>
      </w:r>
      <w:r w:rsidRPr="00F52293">
        <w:rPr>
          <w:rFonts w:hint="cs"/>
          <w:rtl/>
        </w:rPr>
        <w:t xml:space="preserve"> </w:t>
      </w:r>
      <w:r w:rsidRPr="00F52293">
        <w:rPr>
          <w:rtl/>
        </w:rPr>
        <w:t>(رو7: 18، 19)</w:t>
      </w:r>
      <w:r w:rsidRPr="00F52293">
        <w:rPr>
          <w:rFonts w:hint="cs"/>
          <w:rtl/>
        </w:rPr>
        <w:t>.</w:t>
      </w:r>
    </w:p>
    <w:p w:rsidR="00F52293" w:rsidRPr="00F52293" w:rsidRDefault="00F52293" w:rsidP="00091867">
      <w:pPr>
        <w:spacing w:beforeLines="20" w:before="48" w:afterLines="20" w:after="48" w:line="254" w:lineRule="auto"/>
        <w:rPr>
          <w:rtl/>
        </w:rPr>
      </w:pPr>
      <w:r w:rsidRPr="00F52293">
        <w:rPr>
          <w:rtl/>
        </w:rPr>
        <w:t>هناك عبارة جميلة وردت في سفر زكريا النبي عن يهوشع الذي كان واقفًا بملابس قذرة، والشيطان قائم عن يمينه ليقاومه. فجاء واحد من طغمة الأرباب، وقال للشيطان</w:t>
      </w:r>
      <w:r w:rsidRPr="00F52293">
        <w:rPr>
          <w:rFonts w:hint="cs"/>
          <w:rtl/>
        </w:rPr>
        <w:t xml:space="preserve">: </w:t>
      </w:r>
      <w:r w:rsidRPr="00F52293">
        <w:rPr>
          <w:rtl/>
        </w:rPr>
        <w:t>"</w:t>
      </w:r>
      <w:r w:rsidRPr="00F52293">
        <w:rPr>
          <w:rtl/>
          <w:lang w:bidi="ar-SA"/>
        </w:rPr>
        <w:t>لِيَنْتَهِرْكَ الرَّبُّ يَا شَيْطَانُ! لِيَنْتَهِرْكَ الرَّبُّ</w:t>
      </w:r>
      <w:r w:rsidRPr="00F52293">
        <w:rPr>
          <w:rFonts w:hint="cs"/>
          <w:rtl/>
          <w:lang w:bidi="ar-SA"/>
        </w:rPr>
        <w:t xml:space="preserve">. </w:t>
      </w:r>
      <w:r w:rsidRPr="00F52293">
        <w:rPr>
          <w:rtl/>
          <w:lang w:bidi="ar-SA"/>
        </w:rPr>
        <w:t>أَفَلَيْسَ هذَا شُعْلَةً مُنْتَشَلَةً مِنَ النَّارِ؟</w:t>
      </w:r>
      <w:r w:rsidRPr="00F52293">
        <w:rPr>
          <w:rtl/>
        </w:rPr>
        <w:t>" (زك3: 2). وأنقذ الرب يهوشع</w:t>
      </w:r>
      <w:r w:rsidRPr="00F52293">
        <w:rPr>
          <w:rFonts w:hint="cs"/>
          <w:rtl/>
        </w:rPr>
        <w:t>.</w:t>
      </w:r>
    </w:p>
    <w:p w:rsidR="00F52293" w:rsidRDefault="00F52293" w:rsidP="00091867">
      <w:pPr>
        <w:spacing w:beforeLines="20" w:before="48" w:afterLines="20" w:after="48" w:line="254" w:lineRule="auto"/>
        <w:rPr>
          <w:rtl/>
        </w:rPr>
      </w:pPr>
      <w:r w:rsidRPr="00F52293">
        <w:rPr>
          <w:rtl/>
        </w:rPr>
        <w:t>ومع تدخل النعمة، يبقى ال</w:t>
      </w:r>
      <w:r w:rsidR="0054188C">
        <w:rPr>
          <w:rtl/>
        </w:rPr>
        <w:t>إنسان</w:t>
      </w:r>
      <w:r w:rsidRPr="00F52293">
        <w:rPr>
          <w:rtl/>
        </w:rPr>
        <w:t xml:space="preserve"> أيضًا حرًا</w:t>
      </w:r>
      <w:r w:rsidRPr="00F52293">
        <w:rPr>
          <w:rFonts w:hint="cs"/>
          <w:rtl/>
        </w:rPr>
        <w:t>.</w:t>
      </w:r>
      <w:r w:rsidRPr="00F52293">
        <w:rPr>
          <w:rtl/>
        </w:rPr>
        <w:t>.. يستجيب للنعمة، أو لا يستجيب. يفتح للرب الذي يقرع على بابه. يقبل عمل الروح، أو ي</w:t>
      </w:r>
      <w:r w:rsidR="00BD2A18">
        <w:rPr>
          <w:rFonts w:hint="cs"/>
          <w:rtl/>
        </w:rPr>
        <w:t>ُ</w:t>
      </w:r>
      <w:r w:rsidRPr="00F52293">
        <w:rPr>
          <w:rtl/>
        </w:rPr>
        <w:t>حزن الروح. أو ي</w:t>
      </w:r>
      <w:r w:rsidR="00BD2A18">
        <w:rPr>
          <w:rFonts w:hint="cs"/>
          <w:rtl/>
        </w:rPr>
        <w:t>ُ</w:t>
      </w:r>
      <w:r w:rsidRPr="00F52293">
        <w:rPr>
          <w:rtl/>
        </w:rPr>
        <w:t>طف</w:t>
      </w:r>
      <w:r w:rsidRPr="00F52293">
        <w:rPr>
          <w:rFonts w:hint="cs"/>
          <w:rtl/>
        </w:rPr>
        <w:t>ئ</w:t>
      </w:r>
      <w:r w:rsidRPr="00F52293">
        <w:rPr>
          <w:rtl/>
        </w:rPr>
        <w:t xml:space="preserve"> حرارة الروح، أو يقاوم الروح!</w:t>
      </w:r>
      <w:r w:rsidRPr="00F52293">
        <w:rPr>
          <w:rFonts w:hint="cs"/>
          <w:rtl/>
        </w:rPr>
        <w:t>!</w:t>
      </w:r>
    </w:p>
    <w:p w:rsidR="00455170" w:rsidRPr="00F52293" w:rsidRDefault="00455170" w:rsidP="00455170">
      <w:pPr>
        <w:spacing w:beforeLines="20" w:before="48" w:afterLines="20" w:after="48" w:line="254" w:lineRule="auto"/>
        <w:jc w:val="center"/>
        <w:rPr>
          <w:rtl/>
        </w:rPr>
      </w:pPr>
      <w:r>
        <w:sym w:font="Wingdings" w:char="F056"/>
      </w:r>
      <w:r>
        <w:rPr>
          <w:rtl/>
        </w:rPr>
        <w:t>†</w:t>
      </w:r>
      <w:r>
        <w:sym w:font="Wingdings" w:char="F056"/>
      </w:r>
    </w:p>
    <w:p w:rsidR="00AC4903" w:rsidRPr="00D869F4" w:rsidRDefault="00AC4903" w:rsidP="00091867">
      <w:pPr>
        <w:widowControl/>
        <w:bidi w:val="0"/>
        <w:spacing w:beforeLines="20" w:before="48" w:afterLines="20" w:after="48" w:line="254" w:lineRule="auto"/>
        <w:jc w:val="left"/>
        <w:rPr>
          <w:rtl/>
        </w:rPr>
      </w:pPr>
      <w:r w:rsidRPr="00D869F4">
        <w:rPr>
          <w:rtl/>
        </w:rPr>
        <w:br w:type="page"/>
      </w:r>
    </w:p>
    <w:p w:rsidR="004A0F80" w:rsidRPr="00D869F4" w:rsidRDefault="004A0F80" w:rsidP="00D06F53">
      <w:pPr>
        <w:pStyle w:val="Heading2"/>
        <w:rPr>
          <w:rtl/>
        </w:rPr>
      </w:pPr>
      <w:bookmarkStart w:id="154" w:name="_Toc63511911"/>
      <w:bookmarkStart w:id="155" w:name="_Toc65761614"/>
      <w:bookmarkStart w:id="156" w:name="_Toc68703489"/>
      <w:bookmarkStart w:id="157" w:name="_Toc87443536"/>
      <w:r w:rsidRPr="00D869F4">
        <w:rPr>
          <w:rtl/>
        </w:rPr>
        <w:t>النعمة وال</w:t>
      </w:r>
      <w:r w:rsidR="006913CC">
        <w:rPr>
          <w:rtl/>
        </w:rPr>
        <w:t>إرادة</w:t>
      </w:r>
      <w:r w:rsidRPr="00D869F4">
        <w:rPr>
          <w:rStyle w:val="FootnoteReference"/>
          <w:b w:val="0"/>
          <w:bCs w:val="0"/>
          <w:color w:val="000000" w:themeColor="text1"/>
          <w:sz w:val="28"/>
          <w:szCs w:val="28"/>
          <w:rtl/>
        </w:rPr>
        <w:footnoteReference w:id="13"/>
      </w:r>
      <w:bookmarkEnd w:id="154"/>
      <w:bookmarkEnd w:id="155"/>
      <w:bookmarkEnd w:id="156"/>
      <w:bookmarkEnd w:id="157"/>
    </w:p>
    <w:p w:rsidR="00104221" w:rsidRPr="00104221" w:rsidRDefault="00104221" w:rsidP="00091867">
      <w:pPr>
        <w:spacing w:beforeLines="20" w:before="48" w:afterLines="20" w:after="48" w:line="254" w:lineRule="auto"/>
        <w:rPr>
          <w:rtl/>
        </w:rPr>
      </w:pPr>
      <w:r w:rsidRPr="00104221">
        <w:rPr>
          <w:rFonts w:hint="cs"/>
          <w:rtl/>
        </w:rPr>
        <w:t>النعمة تعمل ف</w:t>
      </w:r>
      <w:r w:rsidR="00661217">
        <w:rPr>
          <w:rFonts w:hint="cs"/>
          <w:rtl/>
        </w:rPr>
        <w:t>ي</w:t>
      </w:r>
      <w:r w:rsidRPr="00104221">
        <w:rPr>
          <w:rFonts w:hint="cs"/>
          <w:rtl/>
        </w:rPr>
        <w:t xml:space="preserve"> ال</w:t>
      </w:r>
      <w:r w:rsidR="0054188C">
        <w:rPr>
          <w:rFonts w:hint="cs"/>
          <w:rtl/>
        </w:rPr>
        <w:t>إنسان</w:t>
      </w:r>
      <w:r w:rsidRPr="00104221">
        <w:rPr>
          <w:rFonts w:hint="cs"/>
          <w:rtl/>
        </w:rPr>
        <w:t>، وتعمل مع ال</w:t>
      </w:r>
      <w:r w:rsidR="0054188C">
        <w:rPr>
          <w:rFonts w:hint="cs"/>
          <w:rtl/>
        </w:rPr>
        <w:t>إنسان</w:t>
      </w:r>
      <w:r w:rsidRPr="00104221">
        <w:rPr>
          <w:rFonts w:hint="cs"/>
          <w:rtl/>
        </w:rPr>
        <w:t xml:space="preserve">. </w:t>
      </w:r>
    </w:p>
    <w:p w:rsidR="00104221" w:rsidRPr="00104221" w:rsidRDefault="00104221" w:rsidP="00091867">
      <w:pPr>
        <w:spacing w:beforeLines="20" w:before="48" w:afterLines="20" w:after="48" w:line="254" w:lineRule="auto"/>
        <w:rPr>
          <w:rtl/>
        </w:rPr>
      </w:pPr>
      <w:r w:rsidRPr="00104221">
        <w:rPr>
          <w:rFonts w:hint="cs"/>
          <w:rtl/>
        </w:rPr>
        <w:t>ووجود الله ف</w:t>
      </w:r>
      <w:r w:rsidR="00661217">
        <w:rPr>
          <w:rFonts w:hint="cs"/>
          <w:rtl/>
        </w:rPr>
        <w:t>ي</w:t>
      </w:r>
      <w:r w:rsidRPr="00104221">
        <w:rPr>
          <w:rFonts w:hint="cs"/>
          <w:rtl/>
        </w:rPr>
        <w:t xml:space="preserve"> حياة ال</w:t>
      </w:r>
      <w:r w:rsidR="0054188C">
        <w:rPr>
          <w:rFonts w:hint="cs"/>
          <w:rtl/>
        </w:rPr>
        <w:t>إنسان</w:t>
      </w:r>
      <w:r w:rsidRPr="00104221">
        <w:rPr>
          <w:rFonts w:hint="cs"/>
          <w:rtl/>
        </w:rPr>
        <w:t>، لا يلغ</w:t>
      </w:r>
      <w:r w:rsidR="00661217">
        <w:rPr>
          <w:rFonts w:hint="cs"/>
          <w:rtl/>
        </w:rPr>
        <w:t>ي</w:t>
      </w:r>
      <w:r w:rsidRPr="00104221">
        <w:rPr>
          <w:rFonts w:hint="cs"/>
          <w:rtl/>
        </w:rPr>
        <w:t xml:space="preserve"> وجود ال</w:t>
      </w:r>
      <w:r w:rsidR="0054188C">
        <w:rPr>
          <w:rFonts w:hint="cs"/>
          <w:rtl/>
        </w:rPr>
        <w:t>إنسان</w:t>
      </w:r>
      <w:r w:rsidRPr="00104221">
        <w:rPr>
          <w:rFonts w:hint="cs"/>
          <w:rtl/>
        </w:rPr>
        <w:t xml:space="preserve">. </w:t>
      </w:r>
    </w:p>
    <w:p w:rsidR="00104221" w:rsidRPr="00104221" w:rsidRDefault="00104221" w:rsidP="005E7320">
      <w:pPr>
        <w:spacing w:beforeLines="20" w:before="48" w:afterLines="20" w:after="48" w:line="254" w:lineRule="auto"/>
        <w:rPr>
          <w:rtl/>
        </w:rPr>
      </w:pPr>
      <w:r w:rsidRPr="00104221">
        <w:rPr>
          <w:rFonts w:hint="cs"/>
          <w:rtl/>
        </w:rPr>
        <w:t>إن الله لا يلغ</w:t>
      </w:r>
      <w:r w:rsidR="00E633F8">
        <w:rPr>
          <w:rFonts w:hint="cs"/>
          <w:rtl/>
        </w:rPr>
        <w:t>ي</w:t>
      </w:r>
      <w:r w:rsidRPr="00104221">
        <w:rPr>
          <w:rFonts w:hint="cs"/>
          <w:rtl/>
        </w:rPr>
        <w:t xml:space="preserve"> إرادة ال</w:t>
      </w:r>
      <w:r w:rsidR="0054188C">
        <w:rPr>
          <w:rFonts w:hint="cs"/>
          <w:rtl/>
        </w:rPr>
        <w:t>إنسان</w:t>
      </w:r>
      <w:r w:rsidRPr="00104221">
        <w:rPr>
          <w:rFonts w:hint="cs"/>
          <w:rtl/>
        </w:rPr>
        <w:t xml:space="preserve"> لك</w:t>
      </w:r>
      <w:r w:rsidR="00E633F8">
        <w:rPr>
          <w:rFonts w:hint="cs"/>
          <w:rtl/>
        </w:rPr>
        <w:t>ي</w:t>
      </w:r>
      <w:r w:rsidRPr="00104221">
        <w:rPr>
          <w:rFonts w:hint="cs"/>
          <w:rtl/>
        </w:rPr>
        <w:t xml:space="preserve"> تبقى إرادته الإلهية هو</w:t>
      </w:r>
      <w:r w:rsidR="005E7320">
        <w:rPr>
          <w:rFonts w:hint="cs"/>
          <w:rtl/>
        </w:rPr>
        <w:t>،</w:t>
      </w:r>
      <w:r w:rsidRPr="00104221">
        <w:rPr>
          <w:rFonts w:hint="cs"/>
          <w:rtl/>
        </w:rPr>
        <w:t xml:space="preserve"> ولا يلغ</w:t>
      </w:r>
      <w:r w:rsidR="00E633F8">
        <w:rPr>
          <w:rFonts w:hint="cs"/>
          <w:rtl/>
        </w:rPr>
        <w:t>ي</w:t>
      </w:r>
      <w:r w:rsidRPr="00104221">
        <w:rPr>
          <w:rFonts w:hint="cs"/>
          <w:rtl/>
        </w:rPr>
        <w:t xml:space="preserve"> شخصية ال</w:t>
      </w:r>
      <w:r w:rsidR="0054188C">
        <w:rPr>
          <w:rFonts w:hint="cs"/>
          <w:rtl/>
        </w:rPr>
        <w:t>إنسان</w:t>
      </w:r>
      <w:r w:rsidRPr="00104221">
        <w:rPr>
          <w:rFonts w:hint="cs"/>
          <w:rtl/>
        </w:rPr>
        <w:t xml:space="preserve"> وحريته، وإلا</w:t>
      </w:r>
      <w:r w:rsidR="005E7320">
        <w:rPr>
          <w:rFonts w:hint="cs"/>
          <w:rtl/>
        </w:rPr>
        <w:t>ّ</w:t>
      </w:r>
      <w:r w:rsidRPr="00104221">
        <w:rPr>
          <w:rFonts w:hint="cs"/>
          <w:rtl/>
        </w:rPr>
        <w:t xml:space="preserve"> وقعنا فيما يشكو منه الوجوديون قائلين</w:t>
      </w:r>
      <w:r w:rsidR="00E633F8">
        <w:rPr>
          <w:rFonts w:hint="cs"/>
          <w:rtl/>
        </w:rPr>
        <w:t xml:space="preserve"> إن وجود الله يلغي</w:t>
      </w:r>
      <w:r w:rsidRPr="00104221">
        <w:rPr>
          <w:rFonts w:hint="cs"/>
          <w:rtl/>
        </w:rPr>
        <w:t xml:space="preserve"> وجود ال</w:t>
      </w:r>
      <w:r w:rsidR="0054188C">
        <w:rPr>
          <w:rFonts w:hint="cs"/>
          <w:rtl/>
        </w:rPr>
        <w:t>إنسان</w:t>
      </w:r>
      <w:r w:rsidRPr="00104221">
        <w:rPr>
          <w:rFonts w:hint="cs"/>
          <w:rtl/>
        </w:rPr>
        <w:t>!! ولو حدث هذا، لأصبح ال</w:t>
      </w:r>
      <w:r w:rsidR="0054188C">
        <w:rPr>
          <w:rFonts w:hint="cs"/>
          <w:rtl/>
        </w:rPr>
        <w:t>إنسان</w:t>
      </w:r>
      <w:r w:rsidRPr="00104221">
        <w:rPr>
          <w:rFonts w:hint="cs"/>
          <w:rtl/>
        </w:rPr>
        <w:t xml:space="preserve"> </w:t>
      </w:r>
      <w:r w:rsidR="007E7A22">
        <w:rPr>
          <w:rtl/>
        </w:rPr>
        <w:t>مُسَيَّر</w:t>
      </w:r>
      <w:r w:rsidR="007E7A22">
        <w:rPr>
          <w:rFonts w:hint="cs"/>
          <w:rtl/>
        </w:rPr>
        <w:t>ً</w:t>
      </w:r>
      <w:r w:rsidRPr="00104221">
        <w:rPr>
          <w:rFonts w:hint="cs"/>
          <w:rtl/>
        </w:rPr>
        <w:t>ا..!</w:t>
      </w:r>
    </w:p>
    <w:p w:rsidR="00104221" w:rsidRPr="00104221" w:rsidRDefault="00104221" w:rsidP="00091867">
      <w:pPr>
        <w:spacing w:beforeLines="20" w:before="48" w:afterLines="20" w:after="48" w:line="254" w:lineRule="auto"/>
        <w:rPr>
          <w:b/>
          <w:bCs/>
          <w:rtl/>
        </w:rPr>
      </w:pPr>
      <w:r w:rsidRPr="00104221">
        <w:rPr>
          <w:rFonts w:hint="cs"/>
          <w:b/>
          <w:bCs/>
          <w:rtl/>
        </w:rPr>
        <w:t>إن عمل النعمة في الإرادة، ليس هو إرغام الإرادة على عمل الخير، إنما هو مساعدة الإرادة على التحر</w:t>
      </w:r>
      <w:r w:rsidR="005E7320">
        <w:rPr>
          <w:rFonts w:hint="cs"/>
          <w:b/>
          <w:bCs/>
          <w:rtl/>
        </w:rPr>
        <w:t>ُّ</w:t>
      </w:r>
      <w:r w:rsidRPr="00104221">
        <w:rPr>
          <w:rFonts w:hint="cs"/>
          <w:b/>
          <w:bCs/>
          <w:rtl/>
        </w:rPr>
        <w:t xml:space="preserve">ر من أخطائها. </w:t>
      </w:r>
    </w:p>
    <w:p w:rsidR="00104221" w:rsidRPr="00104221" w:rsidRDefault="00104221" w:rsidP="00091867">
      <w:pPr>
        <w:spacing w:beforeLines="20" w:before="48" w:afterLines="20" w:after="48" w:line="254" w:lineRule="auto"/>
        <w:rPr>
          <w:rtl/>
        </w:rPr>
      </w:pPr>
      <w:r w:rsidRPr="00104221">
        <w:rPr>
          <w:rFonts w:hint="cs"/>
          <w:rtl/>
        </w:rPr>
        <w:t>على أن تكون عملية التحر</w:t>
      </w:r>
      <w:r w:rsidR="005E7320">
        <w:rPr>
          <w:rFonts w:hint="cs"/>
          <w:rtl/>
        </w:rPr>
        <w:t>ُّ</w:t>
      </w:r>
      <w:r w:rsidRPr="00104221">
        <w:rPr>
          <w:rFonts w:hint="cs"/>
          <w:rtl/>
        </w:rPr>
        <w:t>ر عملية إرادية تمامًا. فالنعمة تشج</w:t>
      </w:r>
      <w:r w:rsidR="005E7320">
        <w:rPr>
          <w:rFonts w:hint="cs"/>
          <w:rtl/>
        </w:rPr>
        <w:t>ِّ</w:t>
      </w:r>
      <w:r w:rsidRPr="00104221">
        <w:rPr>
          <w:rFonts w:hint="cs"/>
          <w:rtl/>
        </w:rPr>
        <w:t>ع ال</w:t>
      </w:r>
      <w:r w:rsidR="0054188C">
        <w:rPr>
          <w:rFonts w:hint="cs"/>
          <w:rtl/>
        </w:rPr>
        <w:t>إنسان</w:t>
      </w:r>
      <w:r w:rsidRPr="00104221">
        <w:rPr>
          <w:rFonts w:hint="cs"/>
          <w:rtl/>
        </w:rPr>
        <w:t xml:space="preserve"> على محبة الخير، وتعطيه قوة للتخل</w:t>
      </w:r>
      <w:r w:rsidR="005E7320">
        <w:rPr>
          <w:rFonts w:hint="cs"/>
          <w:rtl/>
        </w:rPr>
        <w:t>ُّ</w:t>
      </w:r>
      <w:r w:rsidRPr="00104221">
        <w:rPr>
          <w:rFonts w:hint="cs"/>
          <w:rtl/>
        </w:rPr>
        <w:t>ص من ضعفه. وهكذا تشج</w:t>
      </w:r>
      <w:r w:rsidR="005E7320">
        <w:rPr>
          <w:rFonts w:hint="cs"/>
          <w:rtl/>
        </w:rPr>
        <w:t>ِّ</w:t>
      </w:r>
      <w:r w:rsidRPr="00104221">
        <w:rPr>
          <w:rFonts w:hint="cs"/>
          <w:rtl/>
        </w:rPr>
        <w:t xml:space="preserve">ع الإرادة على </w:t>
      </w:r>
      <w:r w:rsidR="004057A7">
        <w:rPr>
          <w:rFonts w:hint="cs"/>
          <w:rtl/>
        </w:rPr>
        <w:t>ا</w:t>
      </w:r>
      <w:r w:rsidRPr="00104221">
        <w:rPr>
          <w:rFonts w:hint="cs"/>
          <w:rtl/>
        </w:rPr>
        <w:t xml:space="preserve">ختيار الخير وتنفيذه. </w:t>
      </w:r>
    </w:p>
    <w:p w:rsidR="00104221" w:rsidRPr="00104221" w:rsidRDefault="00104221" w:rsidP="00091867">
      <w:pPr>
        <w:spacing w:beforeLines="20" w:before="48" w:afterLines="20" w:after="48" w:line="254" w:lineRule="auto"/>
        <w:rPr>
          <w:b/>
          <w:bCs/>
          <w:rtl/>
        </w:rPr>
      </w:pPr>
      <w:r w:rsidRPr="00104221">
        <w:rPr>
          <w:rFonts w:hint="cs"/>
          <w:b/>
          <w:bCs/>
          <w:rtl/>
        </w:rPr>
        <w:t>غاية ما تصل إليه النعمة، أن تكون إرادة ال</w:t>
      </w:r>
      <w:r w:rsidR="0054188C">
        <w:rPr>
          <w:rFonts w:hint="cs"/>
          <w:b/>
          <w:bCs/>
          <w:rtl/>
        </w:rPr>
        <w:t>إنسان</w:t>
      </w:r>
      <w:r w:rsidRPr="00104221">
        <w:rPr>
          <w:rFonts w:hint="cs"/>
          <w:b/>
          <w:bCs/>
          <w:rtl/>
        </w:rPr>
        <w:t xml:space="preserve"> مطابقة لإرادة الله، ورغبته هي رغبة الله. </w:t>
      </w:r>
    </w:p>
    <w:p w:rsidR="00104221" w:rsidRPr="00104221" w:rsidRDefault="00104221" w:rsidP="00091867">
      <w:pPr>
        <w:spacing w:beforeLines="20" w:before="48" w:afterLines="20" w:after="48" w:line="254" w:lineRule="auto"/>
        <w:rPr>
          <w:rtl/>
        </w:rPr>
      </w:pPr>
      <w:r w:rsidRPr="00104221">
        <w:rPr>
          <w:rFonts w:hint="cs"/>
          <w:rtl/>
        </w:rPr>
        <w:t>وهكذا يفعل ال</w:t>
      </w:r>
      <w:r w:rsidR="0054188C">
        <w:rPr>
          <w:rFonts w:hint="cs"/>
          <w:rtl/>
        </w:rPr>
        <w:t>إنسان</w:t>
      </w:r>
      <w:r w:rsidRPr="00104221">
        <w:rPr>
          <w:rFonts w:hint="cs"/>
          <w:rtl/>
        </w:rPr>
        <w:t xml:space="preserve"> الخير بكامل إرادته، بدون وقوع تحت أ</w:t>
      </w:r>
      <w:r w:rsidR="009322B4">
        <w:rPr>
          <w:rFonts w:hint="cs"/>
          <w:rtl/>
        </w:rPr>
        <w:t>ي</w:t>
      </w:r>
      <w:r w:rsidRPr="00104221">
        <w:rPr>
          <w:rFonts w:hint="cs"/>
          <w:rtl/>
        </w:rPr>
        <w:t xml:space="preserve"> لون من ألوان الإرغام. فإذا عمل الخير تكون هذه هي مشيئته الخاصة، وفي نفس الوقت تكون هذه مشيئة الله. وهكذا يدخل ال</w:t>
      </w:r>
      <w:r w:rsidR="0054188C">
        <w:rPr>
          <w:rFonts w:hint="cs"/>
          <w:rtl/>
        </w:rPr>
        <w:t>إنسان</w:t>
      </w:r>
      <w:r w:rsidRPr="00104221">
        <w:rPr>
          <w:rFonts w:hint="cs"/>
          <w:rtl/>
        </w:rPr>
        <w:t xml:space="preserve"> في حياة الشركة مع الله، ويكون "عاملًا مع الله". </w:t>
      </w:r>
    </w:p>
    <w:p w:rsidR="00104221" w:rsidRPr="00104221" w:rsidRDefault="00104221" w:rsidP="00091867">
      <w:pPr>
        <w:spacing w:beforeLines="20" w:before="48" w:afterLines="20" w:after="48" w:line="254" w:lineRule="auto"/>
        <w:rPr>
          <w:b/>
          <w:bCs/>
          <w:rtl/>
        </w:rPr>
      </w:pPr>
      <w:r w:rsidRPr="00104221">
        <w:rPr>
          <w:rFonts w:hint="cs"/>
          <w:b/>
          <w:bCs/>
          <w:rtl/>
        </w:rPr>
        <w:t>حينئذ توجد وحدة في المشيئة بين ال</w:t>
      </w:r>
      <w:r w:rsidR="0054188C">
        <w:rPr>
          <w:rFonts w:hint="cs"/>
          <w:b/>
          <w:bCs/>
          <w:rtl/>
        </w:rPr>
        <w:t>إنسان</w:t>
      </w:r>
      <w:r w:rsidRPr="00104221">
        <w:rPr>
          <w:rFonts w:hint="cs"/>
          <w:b/>
          <w:bCs/>
          <w:rtl/>
        </w:rPr>
        <w:t xml:space="preserve"> والله</w:t>
      </w:r>
    </w:p>
    <w:p w:rsidR="00104221" w:rsidRPr="00104221" w:rsidRDefault="00104221" w:rsidP="00091867">
      <w:pPr>
        <w:spacing w:beforeLines="20" w:before="48" w:afterLines="20" w:after="48" w:line="254" w:lineRule="auto"/>
        <w:rPr>
          <w:b/>
          <w:bCs/>
          <w:rtl/>
        </w:rPr>
      </w:pPr>
      <w:r w:rsidRPr="00104221">
        <w:rPr>
          <w:rFonts w:hint="cs"/>
          <w:rtl/>
        </w:rPr>
        <w:t>وإذا تمت هذه الوحدة، فإن ال</w:t>
      </w:r>
      <w:r w:rsidR="0054188C">
        <w:rPr>
          <w:rFonts w:hint="cs"/>
          <w:rtl/>
        </w:rPr>
        <w:t>إنسان</w:t>
      </w:r>
      <w:r w:rsidRPr="00104221">
        <w:rPr>
          <w:rFonts w:hint="cs"/>
          <w:rtl/>
        </w:rPr>
        <w:t xml:space="preserve"> لا يستطيع أن يخطئ كما قال القديس يوحنا الرسول</w:t>
      </w:r>
      <w:r w:rsidRPr="00104221">
        <w:rPr>
          <w:rFonts w:hint="cs"/>
          <w:b/>
          <w:bCs/>
          <w:rtl/>
        </w:rPr>
        <w:t xml:space="preserve"> </w:t>
      </w:r>
      <w:r w:rsidRPr="00104221">
        <w:rPr>
          <w:rFonts w:hint="cs"/>
          <w:rtl/>
        </w:rPr>
        <w:t>(1يو3: 9) وهكذا يلبس ال</w:t>
      </w:r>
      <w:r w:rsidR="0054188C">
        <w:rPr>
          <w:rFonts w:hint="cs"/>
          <w:rtl/>
        </w:rPr>
        <w:t>إنسان</w:t>
      </w:r>
      <w:r w:rsidRPr="00104221">
        <w:rPr>
          <w:rFonts w:hint="cs"/>
          <w:rtl/>
        </w:rPr>
        <w:t xml:space="preserve"> إكليل البر، أ</w:t>
      </w:r>
      <w:r w:rsidR="00F2523E">
        <w:rPr>
          <w:rFonts w:hint="cs"/>
          <w:rtl/>
        </w:rPr>
        <w:t>ي</w:t>
      </w:r>
      <w:r w:rsidRPr="00104221">
        <w:rPr>
          <w:rFonts w:hint="cs"/>
          <w:rtl/>
        </w:rPr>
        <w:t xml:space="preserve"> يتكل</w:t>
      </w:r>
      <w:r w:rsidR="005E7320">
        <w:rPr>
          <w:rFonts w:hint="cs"/>
          <w:rtl/>
        </w:rPr>
        <w:t>َّ</w:t>
      </w:r>
      <w:r w:rsidRPr="00104221">
        <w:rPr>
          <w:rFonts w:hint="cs"/>
          <w:rtl/>
        </w:rPr>
        <w:t xml:space="preserve">ل بالبر الذي لا يخطئ. </w:t>
      </w:r>
    </w:p>
    <w:p w:rsidR="00104221" w:rsidRPr="00104221" w:rsidRDefault="00104221" w:rsidP="00091867">
      <w:pPr>
        <w:spacing w:beforeLines="20" w:before="48" w:afterLines="20" w:after="48" w:line="254" w:lineRule="auto"/>
        <w:rPr>
          <w:rtl/>
        </w:rPr>
      </w:pPr>
      <w:r w:rsidRPr="00104221">
        <w:rPr>
          <w:rFonts w:hint="cs"/>
          <w:rtl/>
        </w:rPr>
        <w:t xml:space="preserve">هذه الطبيعة البارة التي لا تستطيع أن تخطئ، هي التي ستكون لنا على الدوام في الأبدية... </w:t>
      </w:r>
    </w:p>
    <w:p w:rsidR="00104221" w:rsidRPr="00104221" w:rsidRDefault="00104221" w:rsidP="00091867">
      <w:pPr>
        <w:spacing w:beforeLines="20" w:before="48" w:afterLines="20" w:after="48" w:line="254" w:lineRule="auto"/>
        <w:rPr>
          <w:rtl/>
        </w:rPr>
      </w:pPr>
      <w:r w:rsidRPr="00104221">
        <w:rPr>
          <w:rFonts w:hint="cs"/>
          <w:rtl/>
        </w:rPr>
        <w:t>وإلى أن نصل إلى الأبدية، فالنعمة تطه</w:t>
      </w:r>
      <w:r w:rsidR="005E7320">
        <w:rPr>
          <w:rFonts w:hint="cs"/>
          <w:rtl/>
        </w:rPr>
        <w:t>ِّ</w:t>
      </w:r>
      <w:r w:rsidRPr="00104221">
        <w:rPr>
          <w:rFonts w:hint="cs"/>
          <w:rtl/>
        </w:rPr>
        <w:t>ر وتقو</w:t>
      </w:r>
      <w:r w:rsidR="005E7320">
        <w:rPr>
          <w:rFonts w:hint="cs"/>
          <w:rtl/>
        </w:rPr>
        <w:t>ّ</w:t>
      </w:r>
      <w:r w:rsidRPr="00104221">
        <w:rPr>
          <w:rFonts w:hint="cs"/>
          <w:rtl/>
        </w:rPr>
        <w:t xml:space="preserve">ي. ونتمتع نحن بوحدة المشيئة هنا في فترات، تطول كثيرًا عند القديسين. ويصيبها الضعف عند المبتدئين الذين يجاهدون لكي تكون لهم الإرادة الإلهية. </w:t>
      </w:r>
    </w:p>
    <w:p w:rsidR="00104221" w:rsidRPr="00104221" w:rsidRDefault="00104221" w:rsidP="00091867">
      <w:pPr>
        <w:spacing w:beforeLines="20" w:before="48" w:afterLines="20" w:after="48" w:line="254" w:lineRule="auto"/>
        <w:rPr>
          <w:rtl/>
        </w:rPr>
      </w:pPr>
      <w:r w:rsidRPr="00104221">
        <w:rPr>
          <w:rFonts w:hint="cs"/>
          <w:rtl/>
        </w:rPr>
        <w:t>النعمة تقو</w:t>
      </w:r>
      <w:r w:rsidR="005E7320">
        <w:rPr>
          <w:rFonts w:hint="cs"/>
          <w:rtl/>
        </w:rPr>
        <w:t>ّ</w:t>
      </w:r>
      <w:r w:rsidRPr="00104221">
        <w:rPr>
          <w:rFonts w:hint="cs"/>
          <w:rtl/>
        </w:rPr>
        <w:t>ي وتشج</w:t>
      </w:r>
      <w:r w:rsidR="005E7320">
        <w:rPr>
          <w:rFonts w:hint="cs"/>
          <w:rtl/>
        </w:rPr>
        <w:t>ِّ</w:t>
      </w:r>
      <w:r w:rsidRPr="00104221">
        <w:rPr>
          <w:rFonts w:hint="cs"/>
          <w:rtl/>
        </w:rPr>
        <w:t>ع، ولكنها لا ت</w:t>
      </w:r>
      <w:r w:rsidR="00E45ACC">
        <w:rPr>
          <w:rFonts w:hint="cs"/>
          <w:rtl/>
        </w:rPr>
        <w:t>ُ</w:t>
      </w:r>
      <w:r w:rsidRPr="00104221">
        <w:rPr>
          <w:rFonts w:hint="cs"/>
          <w:rtl/>
        </w:rPr>
        <w:t>رغ</w:t>
      </w:r>
      <w:r w:rsidR="005E7320">
        <w:rPr>
          <w:rFonts w:hint="cs"/>
          <w:rtl/>
        </w:rPr>
        <w:t>ِ</w:t>
      </w:r>
      <w:r w:rsidRPr="00104221">
        <w:rPr>
          <w:rFonts w:hint="cs"/>
          <w:rtl/>
        </w:rPr>
        <w:t>م. وإلا</w:t>
      </w:r>
      <w:r w:rsidR="00E45ACC">
        <w:rPr>
          <w:rFonts w:hint="cs"/>
          <w:rtl/>
        </w:rPr>
        <w:t>َ</w:t>
      </w:r>
      <w:r w:rsidRPr="00104221">
        <w:rPr>
          <w:rFonts w:hint="cs"/>
          <w:rtl/>
        </w:rPr>
        <w:t xml:space="preserve"> فإن ال</w:t>
      </w:r>
      <w:r w:rsidR="0054188C">
        <w:rPr>
          <w:rFonts w:hint="cs"/>
          <w:rtl/>
        </w:rPr>
        <w:t>إنسان</w:t>
      </w:r>
      <w:r w:rsidRPr="00104221">
        <w:rPr>
          <w:rFonts w:hint="cs"/>
          <w:rtl/>
        </w:rPr>
        <w:t xml:space="preserve"> لا يستحق المكافأة، إذ لم يفعل الخير بإرادته. وفي نفس الوقت يكون قد فقد حريته. وهكذا يهبط مستواه ك</w:t>
      </w:r>
      <w:r w:rsidR="0054188C">
        <w:rPr>
          <w:rFonts w:hint="cs"/>
          <w:rtl/>
        </w:rPr>
        <w:t>إنسان</w:t>
      </w:r>
      <w:r w:rsidRPr="00104221">
        <w:rPr>
          <w:rFonts w:hint="cs"/>
          <w:rtl/>
        </w:rPr>
        <w:t xml:space="preserve"> خ</w:t>
      </w:r>
      <w:r w:rsidR="000F55E7">
        <w:rPr>
          <w:rFonts w:hint="cs"/>
          <w:rtl/>
        </w:rPr>
        <w:t>ُ</w:t>
      </w:r>
      <w:r w:rsidRPr="00104221">
        <w:rPr>
          <w:rFonts w:hint="cs"/>
          <w:rtl/>
        </w:rPr>
        <w:t xml:space="preserve">لق على صورة الله، بما فيها الحرية والإرادة. </w:t>
      </w:r>
    </w:p>
    <w:p w:rsidR="00104221" w:rsidRPr="00104221" w:rsidRDefault="00104221" w:rsidP="00091867">
      <w:pPr>
        <w:spacing w:beforeLines="20" w:before="48" w:afterLines="20" w:after="48" w:line="254" w:lineRule="auto"/>
        <w:rPr>
          <w:b/>
          <w:bCs/>
          <w:rtl/>
        </w:rPr>
      </w:pPr>
      <w:r w:rsidRPr="00104221">
        <w:rPr>
          <w:rFonts w:hint="cs"/>
          <w:b/>
          <w:bCs/>
          <w:rtl/>
        </w:rPr>
        <w:t>النعمة التي تقودنا إلى البر، لا ت</w:t>
      </w:r>
      <w:r w:rsidR="005E7320">
        <w:rPr>
          <w:rFonts w:hint="cs"/>
          <w:b/>
          <w:bCs/>
          <w:rtl/>
        </w:rPr>
        <w:t>ُ</w:t>
      </w:r>
      <w:r w:rsidRPr="00104221">
        <w:rPr>
          <w:rFonts w:hint="cs"/>
          <w:b/>
          <w:bCs/>
          <w:rtl/>
        </w:rPr>
        <w:t>فقدنا نعمة الحرية</w:t>
      </w:r>
    </w:p>
    <w:p w:rsidR="00104221" w:rsidRPr="00104221" w:rsidRDefault="00104221" w:rsidP="00091867">
      <w:pPr>
        <w:spacing w:beforeLines="20" w:before="48" w:afterLines="20" w:after="48" w:line="254" w:lineRule="auto"/>
        <w:rPr>
          <w:rtl/>
        </w:rPr>
      </w:pPr>
      <w:r w:rsidRPr="00104221">
        <w:rPr>
          <w:rFonts w:hint="cs"/>
          <w:rtl/>
        </w:rPr>
        <w:t>فالله لا يعطينا نعمة، بسلب نعمة أخرى</w:t>
      </w:r>
      <w:r w:rsidR="00F7447D">
        <w:rPr>
          <w:rFonts w:hint="cs"/>
          <w:rtl/>
        </w:rPr>
        <w:t xml:space="preserve"> منا. النعمة إذًا</w:t>
      </w:r>
      <w:r w:rsidRPr="00104221">
        <w:rPr>
          <w:rFonts w:hint="cs"/>
          <w:rtl/>
        </w:rPr>
        <w:t xml:space="preserve"> تعمل فينا، لكي نختار الخير بكامل إرادتنا، ولكي نعمل الخير بكامل حريتنا، وبمحبة، ومن القلب. </w:t>
      </w:r>
    </w:p>
    <w:p w:rsidR="00104221" w:rsidRPr="00104221" w:rsidRDefault="00104221" w:rsidP="00091867">
      <w:pPr>
        <w:spacing w:beforeLines="20" w:before="48" w:afterLines="20" w:after="48" w:line="254" w:lineRule="auto"/>
        <w:rPr>
          <w:b/>
          <w:bCs/>
          <w:rtl/>
        </w:rPr>
      </w:pPr>
      <w:r w:rsidRPr="00104221">
        <w:rPr>
          <w:rFonts w:hint="cs"/>
          <w:b/>
          <w:bCs/>
          <w:rtl/>
        </w:rPr>
        <w:t>والنعمة تصح</w:t>
      </w:r>
      <w:r w:rsidR="005E7320">
        <w:rPr>
          <w:rFonts w:hint="cs"/>
          <w:b/>
          <w:bCs/>
          <w:rtl/>
        </w:rPr>
        <w:t>ُ</w:t>
      </w:r>
      <w:r w:rsidRPr="00104221">
        <w:rPr>
          <w:rFonts w:hint="cs"/>
          <w:b/>
          <w:bCs/>
          <w:rtl/>
        </w:rPr>
        <w:t>ب ال</w:t>
      </w:r>
      <w:r w:rsidR="0054188C">
        <w:rPr>
          <w:rFonts w:hint="cs"/>
          <w:b/>
          <w:bCs/>
          <w:rtl/>
        </w:rPr>
        <w:t>إنسان</w:t>
      </w:r>
      <w:r w:rsidRPr="00104221">
        <w:rPr>
          <w:rFonts w:hint="cs"/>
          <w:b/>
          <w:bCs/>
          <w:rtl/>
        </w:rPr>
        <w:t xml:space="preserve"> باستمرار ولا تتخل</w:t>
      </w:r>
      <w:r w:rsidR="005E7320">
        <w:rPr>
          <w:rFonts w:hint="cs"/>
          <w:b/>
          <w:bCs/>
          <w:rtl/>
        </w:rPr>
        <w:t>َّ</w:t>
      </w:r>
      <w:r w:rsidRPr="00104221">
        <w:rPr>
          <w:rFonts w:hint="cs"/>
          <w:b/>
          <w:bCs/>
          <w:rtl/>
        </w:rPr>
        <w:t xml:space="preserve">ى عنه.. </w:t>
      </w:r>
    </w:p>
    <w:p w:rsidR="00104221" w:rsidRPr="00104221" w:rsidRDefault="00104221" w:rsidP="000E1D56">
      <w:pPr>
        <w:spacing w:beforeLines="20" w:before="48" w:afterLines="20" w:after="48" w:line="254" w:lineRule="auto"/>
        <w:rPr>
          <w:rtl/>
        </w:rPr>
      </w:pPr>
      <w:r w:rsidRPr="00104221">
        <w:rPr>
          <w:rFonts w:hint="cs"/>
          <w:rtl/>
        </w:rPr>
        <w:t>حتى أثناء الخطية. لأنه لو تخل</w:t>
      </w:r>
      <w:r w:rsidR="005E7320">
        <w:rPr>
          <w:rFonts w:hint="cs"/>
          <w:rtl/>
        </w:rPr>
        <w:t>َّ</w:t>
      </w:r>
      <w:r w:rsidRPr="00104221">
        <w:rPr>
          <w:rFonts w:hint="cs"/>
          <w:rtl/>
        </w:rPr>
        <w:t>ت النعمة عنا، ونحن في الخطية، ما أمكننا أن نتوب إذ أننا نتوب بعمل النعمة فينا، بعمل الروح القدس الذي ي</w:t>
      </w:r>
      <w:r w:rsidR="00CD6A6F">
        <w:rPr>
          <w:rFonts w:hint="cs"/>
          <w:rtl/>
        </w:rPr>
        <w:t>ُ</w:t>
      </w:r>
      <w:r w:rsidRPr="00104221">
        <w:rPr>
          <w:rFonts w:hint="cs"/>
          <w:rtl/>
        </w:rPr>
        <w:t>بك</w:t>
      </w:r>
      <w:r w:rsidR="005E7320">
        <w:rPr>
          <w:rFonts w:hint="cs"/>
          <w:rtl/>
        </w:rPr>
        <w:t>ِّ</w:t>
      </w:r>
      <w:r w:rsidRPr="00104221">
        <w:rPr>
          <w:rFonts w:hint="cs"/>
          <w:rtl/>
        </w:rPr>
        <w:t xml:space="preserve">تنا على خطية، والذي يحثنا على التوبة، كما يقول </w:t>
      </w:r>
      <w:r w:rsidR="000E1D56">
        <w:rPr>
          <w:rFonts w:hint="cs"/>
          <w:rtl/>
        </w:rPr>
        <w:t>إرميا النبي</w:t>
      </w:r>
      <w:r w:rsidRPr="00104221">
        <w:rPr>
          <w:rFonts w:hint="cs"/>
          <w:rtl/>
        </w:rPr>
        <w:t>: "</w:t>
      </w:r>
      <w:r w:rsidR="000E1D56">
        <w:rPr>
          <w:rtl/>
        </w:rPr>
        <w:t>تَوِّبْنِي فَأَتُوبَ</w:t>
      </w:r>
      <w:r w:rsidRPr="00104221">
        <w:rPr>
          <w:rFonts w:hint="cs"/>
          <w:rtl/>
        </w:rPr>
        <w:t>"</w:t>
      </w:r>
      <w:r w:rsidR="000E1D56">
        <w:rPr>
          <w:rFonts w:hint="cs"/>
          <w:rtl/>
        </w:rPr>
        <w:t xml:space="preserve"> (إر31: 18)</w:t>
      </w:r>
      <w:r w:rsidRPr="00104221">
        <w:rPr>
          <w:rFonts w:hint="cs"/>
          <w:rtl/>
        </w:rPr>
        <w:t>.</w:t>
      </w:r>
    </w:p>
    <w:p w:rsidR="00104221" w:rsidRPr="00104221" w:rsidRDefault="00104221" w:rsidP="00091867">
      <w:pPr>
        <w:spacing w:beforeLines="20" w:before="48" w:afterLines="20" w:after="48" w:line="254" w:lineRule="auto"/>
        <w:rPr>
          <w:b/>
          <w:bCs/>
          <w:rtl/>
        </w:rPr>
      </w:pPr>
      <w:r w:rsidRPr="00104221">
        <w:rPr>
          <w:rFonts w:hint="cs"/>
          <w:b/>
          <w:bCs/>
          <w:rtl/>
        </w:rPr>
        <w:t>ولكن يوجد أحيانًا ما يمكن أن ي</w:t>
      </w:r>
      <w:r w:rsidR="005E7320">
        <w:rPr>
          <w:rFonts w:hint="cs"/>
          <w:b/>
          <w:bCs/>
          <w:rtl/>
        </w:rPr>
        <w:t>ُ</w:t>
      </w:r>
      <w:r w:rsidRPr="00104221">
        <w:rPr>
          <w:rFonts w:hint="cs"/>
          <w:b/>
          <w:bCs/>
          <w:rtl/>
        </w:rPr>
        <w:t>سم</w:t>
      </w:r>
      <w:r w:rsidR="005E7320">
        <w:rPr>
          <w:rFonts w:hint="cs"/>
          <w:b/>
          <w:bCs/>
          <w:rtl/>
        </w:rPr>
        <w:t>َّ</w:t>
      </w:r>
      <w:r w:rsidRPr="00104221">
        <w:rPr>
          <w:rFonts w:hint="cs"/>
          <w:b/>
          <w:bCs/>
          <w:rtl/>
        </w:rPr>
        <w:t>ى بالتخل</w:t>
      </w:r>
      <w:r w:rsidR="005E7320">
        <w:rPr>
          <w:rFonts w:hint="cs"/>
          <w:b/>
          <w:bCs/>
          <w:rtl/>
        </w:rPr>
        <w:t>ِّ</w:t>
      </w:r>
      <w:r w:rsidRPr="00104221">
        <w:rPr>
          <w:rFonts w:hint="cs"/>
          <w:b/>
          <w:bCs/>
          <w:rtl/>
        </w:rPr>
        <w:t xml:space="preserve">ي الجزئي. </w:t>
      </w:r>
    </w:p>
    <w:p w:rsidR="00104221" w:rsidRPr="00104221" w:rsidRDefault="00104221" w:rsidP="00091867">
      <w:pPr>
        <w:spacing w:beforeLines="20" w:before="48" w:afterLines="20" w:after="48" w:line="254" w:lineRule="auto"/>
        <w:rPr>
          <w:rtl/>
        </w:rPr>
      </w:pPr>
      <w:r w:rsidRPr="00104221">
        <w:rPr>
          <w:rFonts w:hint="cs"/>
          <w:rtl/>
        </w:rPr>
        <w:t>وهو ما قال عنه الكتاب:</w:t>
      </w:r>
      <w:r>
        <w:rPr>
          <w:rFonts w:hint="cs"/>
          <w:rtl/>
        </w:rPr>
        <w:t xml:space="preserve"> </w:t>
      </w:r>
      <w:r w:rsidRPr="00104221">
        <w:rPr>
          <w:rFonts w:hint="cs"/>
          <w:rtl/>
        </w:rPr>
        <w:t>"</w:t>
      </w:r>
      <w:r w:rsidR="00403D25" w:rsidRPr="00403D25">
        <w:rPr>
          <w:rtl/>
        </w:rPr>
        <w:t>لُحَيْظَةً تَرَكْتُكِ</w:t>
      </w:r>
      <w:r w:rsidRPr="00104221">
        <w:rPr>
          <w:rFonts w:hint="cs"/>
          <w:rtl/>
        </w:rPr>
        <w:t>" (</w:t>
      </w:r>
      <w:r w:rsidR="00403D25">
        <w:rPr>
          <w:rFonts w:hint="cs"/>
          <w:rtl/>
        </w:rPr>
        <w:t>إ</w:t>
      </w:r>
      <w:r w:rsidRPr="00104221">
        <w:rPr>
          <w:rFonts w:hint="cs"/>
          <w:rtl/>
        </w:rPr>
        <w:t>ش54: 7) أو ما قالت عنه عذراء النشيد "</w:t>
      </w:r>
      <w:r w:rsidR="00403D25" w:rsidRPr="00403D25">
        <w:rPr>
          <w:rtl/>
        </w:rPr>
        <w:t>طَلَبْتُهُ فَمَا وَجَدْتُهُ. دَعَوْتُهُ فَمَا أَجَابَنِي</w:t>
      </w:r>
      <w:r w:rsidRPr="00104221">
        <w:rPr>
          <w:rFonts w:hint="cs"/>
          <w:rtl/>
        </w:rPr>
        <w:t>" (نش5: 6) وغالبًا ما يكون هذا التخل</w:t>
      </w:r>
      <w:r w:rsidR="005E7320">
        <w:rPr>
          <w:rFonts w:hint="cs"/>
          <w:rtl/>
        </w:rPr>
        <w:t>ِّ</w:t>
      </w:r>
      <w:r w:rsidRPr="00104221">
        <w:rPr>
          <w:rFonts w:hint="cs"/>
          <w:rtl/>
        </w:rPr>
        <w:t xml:space="preserve">ي لأحد سببين: الكبرياء أو التراخي. </w:t>
      </w:r>
    </w:p>
    <w:p w:rsidR="00104221" w:rsidRPr="00104221" w:rsidRDefault="00104221" w:rsidP="00091867">
      <w:pPr>
        <w:spacing w:beforeLines="20" w:before="48" w:afterLines="20" w:after="48" w:line="254" w:lineRule="auto"/>
        <w:rPr>
          <w:rtl/>
        </w:rPr>
      </w:pPr>
      <w:r w:rsidRPr="00104221">
        <w:rPr>
          <w:rFonts w:hint="cs"/>
          <w:rtl/>
        </w:rPr>
        <w:t>إذ تتخلى النعمة لحيظة على ال</w:t>
      </w:r>
      <w:r w:rsidR="0054188C">
        <w:rPr>
          <w:rFonts w:hint="cs"/>
          <w:rtl/>
        </w:rPr>
        <w:t>إنسان</w:t>
      </w:r>
      <w:r w:rsidRPr="00104221">
        <w:rPr>
          <w:rFonts w:hint="cs"/>
          <w:rtl/>
        </w:rPr>
        <w:t xml:space="preserve">، حتى إذا ما سقط، يشعر بضعفه، فيكون أكثر </w:t>
      </w:r>
      <w:r w:rsidR="00301027">
        <w:rPr>
          <w:rFonts w:hint="cs"/>
          <w:rtl/>
        </w:rPr>
        <w:t>ا</w:t>
      </w:r>
      <w:r w:rsidRPr="00104221">
        <w:rPr>
          <w:rFonts w:hint="cs"/>
          <w:rtl/>
        </w:rPr>
        <w:t xml:space="preserve">حتراسًا في المستقبل، وأكثر </w:t>
      </w:r>
      <w:r w:rsidR="00301027">
        <w:rPr>
          <w:rFonts w:hint="cs"/>
          <w:rtl/>
        </w:rPr>
        <w:t>ا</w:t>
      </w:r>
      <w:r w:rsidRPr="00104221">
        <w:rPr>
          <w:rFonts w:hint="cs"/>
          <w:rtl/>
        </w:rPr>
        <w:t>تضاعًا، ويطلب الرب ومعونته في كل</w:t>
      </w:r>
      <w:r w:rsidR="005E7320">
        <w:rPr>
          <w:rFonts w:hint="cs"/>
          <w:rtl/>
        </w:rPr>
        <w:t>ِّ</w:t>
      </w:r>
      <w:r w:rsidRPr="00104221">
        <w:rPr>
          <w:rFonts w:hint="cs"/>
          <w:rtl/>
        </w:rPr>
        <w:t xml:space="preserve"> حين، فتقو</w:t>
      </w:r>
      <w:r w:rsidR="005E7320">
        <w:rPr>
          <w:rFonts w:hint="cs"/>
          <w:rtl/>
        </w:rPr>
        <w:t>َ</w:t>
      </w:r>
      <w:r w:rsidRPr="00104221">
        <w:rPr>
          <w:rFonts w:hint="cs"/>
          <w:rtl/>
        </w:rPr>
        <w:t xml:space="preserve">ى صلواته. </w:t>
      </w:r>
    </w:p>
    <w:p w:rsidR="00104221" w:rsidRPr="00104221" w:rsidRDefault="00104221" w:rsidP="00091867">
      <w:pPr>
        <w:spacing w:beforeLines="20" w:before="48" w:afterLines="20" w:after="48" w:line="254" w:lineRule="auto"/>
        <w:rPr>
          <w:rtl/>
        </w:rPr>
      </w:pPr>
      <w:r w:rsidRPr="00104221">
        <w:rPr>
          <w:rFonts w:hint="cs"/>
          <w:rtl/>
        </w:rPr>
        <w:t>النعمة قد تتخل</w:t>
      </w:r>
      <w:r w:rsidR="005E7320">
        <w:rPr>
          <w:rFonts w:hint="cs"/>
          <w:rtl/>
        </w:rPr>
        <w:t>َّ</w:t>
      </w:r>
      <w:r w:rsidRPr="00104221">
        <w:rPr>
          <w:rFonts w:hint="cs"/>
          <w:rtl/>
        </w:rPr>
        <w:t>ى إلى حين، ولكنها تقف وترقب عن بعد، كالأم الت</w:t>
      </w:r>
      <w:r w:rsidR="005436AE">
        <w:rPr>
          <w:rFonts w:hint="cs"/>
          <w:rtl/>
        </w:rPr>
        <w:t>ي</w:t>
      </w:r>
      <w:r w:rsidRPr="00104221">
        <w:rPr>
          <w:rFonts w:hint="cs"/>
          <w:rtl/>
        </w:rPr>
        <w:t xml:space="preserve"> تعل</w:t>
      </w:r>
      <w:r w:rsidR="005E7320">
        <w:rPr>
          <w:rFonts w:hint="cs"/>
          <w:rtl/>
        </w:rPr>
        <w:t>ِّ</w:t>
      </w:r>
      <w:r w:rsidRPr="00104221">
        <w:rPr>
          <w:rFonts w:hint="cs"/>
          <w:rtl/>
        </w:rPr>
        <w:t>م ابنها المشي، فيقع ويقوم ويتعل</w:t>
      </w:r>
      <w:r w:rsidR="005E7320">
        <w:rPr>
          <w:rFonts w:hint="cs"/>
          <w:rtl/>
        </w:rPr>
        <w:t>َّ</w:t>
      </w:r>
      <w:r w:rsidRPr="00104221">
        <w:rPr>
          <w:rFonts w:hint="cs"/>
          <w:rtl/>
        </w:rPr>
        <w:t xml:space="preserve">م، وهي ترقبه. فإن وجدته محتاجًا إلى معونة، أسرعت إليه للتو بلا تأخير. </w:t>
      </w:r>
    </w:p>
    <w:p w:rsidR="00104221" w:rsidRPr="00104221" w:rsidRDefault="00104221" w:rsidP="00091867">
      <w:pPr>
        <w:spacing w:beforeLines="20" w:before="48" w:afterLines="20" w:after="48" w:line="254" w:lineRule="auto"/>
        <w:rPr>
          <w:rtl/>
        </w:rPr>
      </w:pPr>
      <w:r w:rsidRPr="00104221">
        <w:rPr>
          <w:rFonts w:hint="cs"/>
          <w:rtl/>
        </w:rPr>
        <w:t>وهذا التخل</w:t>
      </w:r>
      <w:r w:rsidR="005E7320">
        <w:rPr>
          <w:rFonts w:hint="cs"/>
          <w:rtl/>
        </w:rPr>
        <w:t>ِّ</w:t>
      </w:r>
      <w:r w:rsidRPr="00104221">
        <w:rPr>
          <w:rFonts w:hint="cs"/>
          <w:rtl/>
        </w:rPr>
        <w:t>ي الجزئي لا يمنع الحب مط</w:t>
      </w:r>
      <w:r w:rsidR="00314BBE">
        <w:rPr>
          <w:rFonts w:hint="cs"/>
          <w:rtl/>
        </w:rPr>
        <w:t>ل</w:t>
      </w:r>
      <w:r w:rsidRPr="00104221">
        <w:rPr>
          <w:rFonts w:hint="cs"/>
          <w:rtl/>
        </w:rPr>
        <w:t>قًا، بل هو نوع</w:t>
      </w:r>
      <w:r w:rsidR="005E7320">
        <w:rPr>
          <w:rFonts w:hint="cs"/>
          <w:rtl/>
        </w:rPr>
        <w:t>ٌ</w:t>
      </w:r>
      <w:r w:rsidRPr="00104221">
        <w:rPr>
          <w:rFonts w:hint="cs"/>
          <w:rtl/>
        </w:rPr>
        <w:t xml:space="preserve"> من التدبير الإلهي لصالح ال</w:t>
      </w:r>
      <w:r w:rsidR="0054188C">
        <w:rPr>
          <w:rFonts w:hint="cs"/>
          <w:rtl/>
        </w:rPr>
        <w:t>إنسان</w:t>
      </w:r>
      <w:r w:rsidRPr="00104221">
        <w:rPr>
          <w:rFonts w:hint="cs"/>
          <w:rtl/>
        </w:rPr>
        <w:t xml:space="preserve"> ولمنحه</w:t>
      </w:r>
      <w:r w:rsidR="00C13571">
        <w:rPr>
          <w:rFonts w:hint="cs"/>
          <w:rtl/>
        </w:rPr>
        <w:t xml:space="preserve"> فضائل أكثر.</w:t>
      </w:r>
    </w:p>
    <w:p w:rsidR="00104221" w:rsidRPr="00104221" w:rsidRDefault="00104221" w:rsidP="00091867">
      <w:pPr>
        <w:spacing w:beforeLines="20" w:before="48" w:afterLines="20" w:after="48" w:line="254" w:lineRule="auto"/>
        <w:rPr>
          <w:rtl/>
        </w:rPr>
      </w:pPr>
      <w:r w:rsidRPr="00104221">
        <w:rPr>
          <w:rFonts w:hint="cs"/>
          <w:rtl/>
        </w:rPr>
        <w:t>نعمة الله قد تتخل</w:t>
      </w:r>
      <w:r w:rsidR="005E7320">
        <w:rPr>
          <w:rFonts w:hint="cs"/>
          <w:rtl/>
        </w:rPr>
        <w:t>َّ</w:t>
      </w:r>
      <w:r w:rsidRPr="00104221">
        <w:rPr>
          <w:rFonts w:hint="cs"/>
          <w:rtl/>
        </w:rPr>
        <w:t xml:space="preserve">ى جزئيًا، لا لكي يختبرنا الله، فالله يعرفنا تمامًا، وإنما لكي نختبر نحن الله، ونختبر أنفسنا، ونعرف مقدار ضعفنا، وننسحق، وننجو من المجد الباطل.. </w:t>
      </w:r>
    </w:p>
    <w:p w:rsidR="00104221" w:rsidRPr="00104221" w:rsidRDefault="00104221" w:rsidP="00091867">
      <w:pPr>
        <w:spacing w:beforeLines="20" w:before="48" w:afterLines="20" w:after="48" w:line="254" w:lineRule="auto"/>
        <w:rPr>
          <w:rtl/>
        </w:rPr>
      </w:pPr>
      <w:r w:rsidRPr="00104221">
        <w:rPr>
          <w:rFonts w:hint="cs"/>
          <w:rtl/>
        </w:rPr>
        <w:t>أحيانًا نظن أن النعمة بعيدة عنا. ولا تكون هي التي بعدت عنا، إنما نحن الذين بعدن</w:t>
      </w:r>
      <w:r w:rsidR="00676D84">
        <w:rPr>
          <w:rFonts w:hint="cs"/>
          <w:rtl/>
        </w:rPr>
        <w:t>ا. فإن طلبناها وجدناها.</w:t>
      </w:r>
    </w:p>
    <w:p w:rsidR="00676D84" w:rsidRDefault="00104221" w:rsidP="00091867">
      <w:pPr>
        <w:spacing w:beforeLines="20" w:before="48" w:afterLines="20" w:after="48" w:line="254" w:lineRule="auto"/>
        <w:rPr>
          <w:rtl/>
        </w:rPr>
      </w:pPr>
      <w:r w:rsidRPr="00104221">
        <w:rPr>
          <w:rFonts w:hint="cs"/>
          <w:rtl/>
        </w:rPr>
        <w:t>نحن أحيانًا نطلب النعمة، لا لكي تعمل معنا، إنما في الواقع لكي نحس بعملها. كما قال: "أرني يا</w:t>
      </w:r>
      <w:r w:rsidR="00676D84">
        <w:rPr>
          <w:rFonts w:hint="cs"/>
          <w:rtl/>
        </w:rPr>
        <w:t xml:space="preserve"> </w:t>
      </w:r>
      <w:r w:rsidRPr="00104221">
        <w:rPr>
          <w:rFonts w:hint="cs"/>
          <w:rtl/>
        </w:rPr>
        <w:t xml:space="preserve">رب رحمتك".  </w:t>
      </w:r>
    </w:p>
    <w:p w:rsidR="00104221" w:rsidRPr="00104221" w:rsidRDefault="00676D84" w:rsidP="00091867">
      <w:pPr>
        <w:spacing w:beforeLines="20" w:before="48" w:afterLines="20" w:after="48" w:line="254" w:lineRule="auto"/>
        <w:jc w:val="center"/>
      </w:pPr>
      <w:r>
        <w:sym w:font="Webdings" w:char="F0FF"/>
      </w:r>
      <w:r>
        <w:sym w:font="Wingdings" w:char="F056"/>
      </w:r>
      <w:r>
        <w:sym w:font="Webdings" w:char="F0FF"/>
      </w:r>
    </w:p>
    <w:p w:rsidR="00AC4903" w:rsidRPr="00D869F4" w:rsidRDefault="00AC4903" w:rsidP="00091867">
      <w:pPr>
        <w:widowControl/>
        <w:bidi w:val="0"/>
        <w:spacing w:beforeLines="20" w:before="48" w:afterLines="20" w:after="48" w:line="254" w:lineRule="auto"/>
        <w:jc w:val="left"/>
        <w:rPr>
          <w:rtl/>
        </w:rPr>
      </w:pPr>
      <w:r w:rsidRPr="00D869F4">
        <w:rPr>
          <w:rtl/>
        </w:rPr>
        <w:br w:type="page"/>
      </w:r>
    </w:p>
    <w:p w:rsidR="004A0F80" w:rsidRPr="00D869F4" w:rsidRDefault="004A0F80" w:rsidP="00D06F53">
      <w:pPr>
        <w:pStyle w:val="Heading2"/>
        <w:rPr>
          <w:rtl/>
        </w:rPr>
      </w:pPr>
      <w:bookmarkStart w:id="158" w:name="_Toc63511912"/>
      <w:bookmarkStart w:id="159" w:name="_Toc65761615"/>
      <w:bookmarkStart w:id="160" w:name="_Toc68703490"/>
      <w:bookmarkStart w:id="161" w:name="_Toc87443537"/>
      <w:r w:rsidRPr="00D869F4">
        <w:rPr>
          <w:rtl/>
        </w:rPr>
        <w:t>ال</w:t>
      </w:r>
      <w:r w:rsidR="006913CC">
        <w:rPr>
          <w:rtl/>
        </w:rPr>
        <w:t>إرادة</w:t>
      </w:r>
      <w:r w:rsidRPr="00D869F4">
        <w:rPr>
          <w:rtl/>
        </w:rPr>
        <w:t xml:space="preserve"> كيف تقو</w:t>
      </w:r>
      <w:r w:rsidR="005E7320">
        <w:rPr>
          <w:rFonts w:hint="cs"/>
          <w:rtl/>
        </w:rPr>
        <w:t>َ</w:t>
      </w:r>
      <w:r w:rsidRPr="00D869F4">
        <w:rPr>
          <w:rtl/>
        </w:rPr>
        <w:t>ى وكيف تضع</w:t>
      </w:r>
      <w:r w:rsidR="005E7320">
        <w:rPr>
          <w:rFonts w:hint="cs"/>
          <w:rtl/>
        </w:rPr>
        <w:t>ُ</w:t>
      </w:r>
      <w:r w:rsidRPr="00D869F4">
        <w:rPr>
          <w:rtl/>
        </w:rPr>
        <w:t>ف؟</w:t>
      </w:r>
      <w:r w:rsidRPr="00444C26">
        <w:rPr>
          <w:rStyle w:val="FootnoteReference"/>
          <w:b w:val="0"/>
          <w:bCs w:val="0"/>
          <w:color w:val="000000" w:themeColor="text1"/>
          <w:sz w:val="28"/>
          <w:szCs w:val="28"/>
          <w:rtl/>
        </w:rPr>
        <w:footnoteReference w:id="14"/>
      </w:r>
      <w:bookmarkEnd w:id="158"/>
      <w:bookmarkEnd w:id="159"/>
      <w:bookmarkEnd w:id="160"/>
      <w:bookmarkEnd w:id="161"/>
    </w:p>
    <w:p w:rsidR="00443813" w:rsidRPr="00443813" w:rsidRDefault="00443813" w:rsidP="00091867">
      <w:pPr>
        <w:spacing w:beforeLines="20" w:before="48" w:afterLines="20" w:after="48" w:line="254" w:lineRule="auto"/>
        <w:rPr>
          <w:lang w:bidi="ar-SA"/>
        </w:rPr>
      </w:pPr>
      <w:r w:rsidRPr="00443813">
        <w:rPr>
          <w:rFonts w:hint="cs"/>
          <w:rtl/>
          <w:lang w:bidi="ar-SA"/>
        </w:rPr>
        <w:t>كل</w:t>
      </w:r>
      <w:r w:rsidR="005E7320">
        <w:rPr>
          <w:rFonts w:hint="cs"/>
          <w:rtl/>
          <w:lang w:bidi="ar-SA"/>
        </w:rPr>
        <w:t>َّ</w:t>
      </w:r>
      <w:r w:rsidRPr="00443813">
        <w:rPr>
          <w:rFonts w:hint="cs"/>
          <w:rtl/>
          <w:lang w:bidi="ar-SA"/>
        </w:rPr>
        <w:t>متكم من قبل عن الضمير،</w:t>
      </w:r>
      <w:r>
        <w:rPr>
          <w:rFonts w:hint="cs"/>
          <w:rtl/>
          <w:lang w:bidi="ar-SA"/>
        </w:rPr>
        <w:t xml:space="preserve"> و</w:t>
      </w:r>
      <w:r w:rsidRPr="00443813">
        <w:rPr>
          <w:rFonts w:hint="cs"/>
          <w:rtl/>
          <w:lang w:bidi="ar-SA"/>
        </w:rPr>
        <w:t>نواحي</w:t>
      </w:r>
      <w:r>
        <w:rPr>
          <w:rFonts w:hint="cs"/>
          <w:rtl/>
          <w:lang w:bidi="ar-SA"/>
        </w:rPr>
        <w:t xml:space="preserve"> القوة و</w:t>
      </w:r>
      <w:r w:rsidRPr="00443813">
        <w:rPr>
          <w:rFonts w:hint="cs"/>
          <w:rtl/>
          <w:lang w:bidi="ar-SA"/>
        </w:rPr>
        <w:t>الضعف التى</w:t>
      </w:r>
      <w:r>
        <w:rPr>
          <w:rFonts w:hint="cs"/>
          <w:rtl/>
          <w:lang w:bidi="ar-SA"/>
        </w:rPr>
        <w:t xml:space="preserve"> يتعرض لها. </w:t>
      </w:r>
      <w:r w:rsidR="00CF6D7B">
        <w:rPr>
          <w:rFonts w:hint="cs"/>
          <w:rtl/>
          <w:lang w:bidi="ar-SA"/>
        </w:rPr>
        <w:t>و</w:t>
      </w:r>
      <w:r w:rsidRPr="00443813">
        <w:rPr>
          <w:rFonts w:hint="cs"/>
          <w:rtl/>
          <w:lang w:bidi="ar-SA"/>
        </w:rPr>
        <w:t>أحب أن أكل</w:t>
      </w:r>
      <w:r w:rsidR="005E7320">
        <w:rPr>
          <w:rFonts w:hint="cs"/>
          <w:rtl/>
          <w:lang w:bidi="ar-SA"/>
        </w:rPr>
        <w:t>ِّ</w:t>
      </w:r>
      <w:r w:rsidRPr="00443813">
        <w:rPr>
          <w:rFonts w:hint="cs"/>
          <w:rtl/>
          <w:lang w:bidi="ar-SA"/>
        </w:rPr>
        <w:t>مكم عن الإرادة، ومركزها بالنسبة إلى ال</w:t>
      </w:r>
      <w:r w:rsidR="0054188C">
        <w:rPr>
          <w:rFonts w:hint="cs"/>
          <w:rtl/>
          <w:lang w:bidi="ar-SA"/>
        </w:rPr>
        <w:t>إنسان</w:t>
      </w:r>
      <w:r w:rsidRPr="00443813">
        <w:rPr>
          <w:rFonts w:hint="cs"/>
          <w:rtl/>
          <w:lang w:bidi="ar-SA"/>
        </w:rPr>
        <w:t>، وكيف تقو</w:t>
      </w:r>
      <w:r w:rsidR="005E7320">
        <w:rPr>
          <w:rFonts w:hint="cs"/>
          <w:rtl/>
          <w:lang w:bidi="ar-SA"/>
        </w:rPr>
        <w:t>َ</w:t>
      </w:r>
      <w:r w:rsidRPr="00443813">
        <w:rPr>
          <w:rFonts w:hint="cs"/>
          <w:rtl/>
          <w:lang w:bidi="ar-SA"/>
        </w:rPr>
        <w:t>ى وكيف تضعف</w:t>
      </w:r>
      <w:r>
        <w:rPr>
          <w:rFonts w:hint="cs"/>
          <w:rtl/>
          <w:lang w:bidi="ar-SA"/>
        </w:rPr>
        <w:t>؟</w:t>
      </w:r>
    </w:p>
    <w:p w:rsidR="00443813" w:rsidRPr="00443813" w:rsidRDefault="00443813" w:rsidP="00091867">
      <w:pPr>
        <w:spacing w:beforeLines="20" w:before="48" w:afterLines="20" w:after="48" w:line="254" w:lineRule="auto"/>
        <w:rPr>
          <w:rtl/>
          <w:lang w:bidi="ar-SA"/>
        </w:rPr>
      </w:pPr>
      <w:r w:rsidRPr="00443813">
        <w:rPr>
          <w:rtl/>
          <w:lang w:bidi="ar-SA"/>
        </w:rPr>
        <w:t xml:space="preserve">هناك كثيرون يقولون </w:t>
      </w:r>
      <w:r w:rsidRPr="00443813">
        <w:rPr>
          <w:rFonts w:hint="cs"/>
          <w:rtl/>
          <w:lang w:bidi="ar-SA"/>
        </w:rPr>
        <w:t>إ</w:t>
      </w:r>
      <w:r w:rsidRPr="00443813">
        <w:rPr>
          <w:rtl/>
          <w:lang w:bidi="ar-SA"/>
        </w:rPr>
        <w:t>نهم يحبون الخي</w:t>
      </w:r>
      <w:r w:rsidRPr="00443813">
        <w:rPr>
          <w:rFonts w:hint="cs"/>
          <w:rtl/>
          <w:lang w:bidi="ar-SA"/>
        </w:rPr>
        <w:t>ر</w:t>
      </w:r>
      <w:r w:rsidRPr="00443813">
        <w:rPr>
          <w:rtl/>
          <w:lang w:bidi="ar-SA"/>
        </w:rPr>
        <w:t>، ولكنهم عاجزون عن عمله، ولسان</w:t>
      </w:r>
      <w:r w:rsidRPr="00443813">
        <w:rPr>
          <w:rFonts w:hint="cs"/>
          <w:rtl/>
          <w:lang w:bidi="ar-SA"/>
        </w:rPr>
        <w:t xml:space="preserve"> </w:t>
      </w:r>
      <w:r w:rsidRPr="00443813">
        <w:rPr>
          <w:rtl/>
          <w:lang w:bidi="ar-SA"/>
        </w:rPr>
        <w:t>حالهم قول الرسول</w:t>
      </w:r>
      <w:r w:rsidR="00CF6D7B">
        <w:rPr>
          <w:rFonts w:hint="cs"/>
          <w:rtl/>
          <w:lang w:bidi="ar-SA"/>
        </w:rPr>
        <w:t>:</w:t>
      </w:r>
      <w:r w:rsidRPr="00443813">
        <w:rPr>
          <w:rtl/>
          <w:lang w:bidi="ar-SA"/>
        </w:rPr>
        <w:t xml:space="preserve"> </w:t>
      </w:r>
      <w:r w:rsidR="00582124">
        <w:rPr>
          <w:rFonts w:hint="cs"/>
          <w:rtl/>
          <w:lang w:bidi="ar-SA"/>
        </w:rPr>
        <w:t>"</w:t>
      </w:r>
      <w:r w:rsidR="00DD5193" w:rsidRPr="00DD5193">
        <w:rPr>
          <w:rtl/>
          <w:lang w:bidi="ar-SA"/>
        </w:rPr>
        <w:t>وَأَمَّا أَنْ أَفْعَلَ الْحُسْنَى فَلَسْتُ أَجِدُ.</w:t>
      </w:r>
      <w:r w:rsidR="00582124" w:rsidRPr="00582124">
        <w:rPr>
          <w:rtl/>
        </w:rPr>
        <w:t xml:space="preserve"> </w:t>
      </w:r>
      <w:r w:rsidR="00582124" w:rsidRPr="00582124">
        <w:rPr>
          <w:rtl/>
          <w:lang w:bidi="ar-SA"/>
        </w:rPr>
        <w:t>لأَنِّي لَسْتُ أَفْعَلُ الصَّالِحَ الَّذِي أُرِيدُهُ، بَلِ الشَّرَّ الَّذِي لَسْتُ أُرِيدُهُ فَإِيَّاهُ أَفْعَلُ</w:t>
      </w:r>
      <w:r w:rsidRPr="00443813">
        <w:rPr>
          <w:rtl/>
          <w:lang w:bidi="ar-SA"/>
        </w:rPr>
        <w:t>"</w:t>
      </w:r>
      <w:r w:rsidR="00DD5193">
        <w:rPr>
          <w:rFonts w:hint="cs"/>
          <w:rtl/>
          <w:lang w:bidi="ar-SA"/>
        </w:rPr>
        <w:t xml:space="preserve"> (رو7: 18، 19)</w:t>
      </w:r>
      <w:r w:rsidRPr="00443813">
        <w:rPr>
          <w:rtl/>
          <w:lang w:bidi="ar-SA"/>
        </w:rPr>
        <w:t>. وي</w:t>
      </w:r>
      <w:r w:rsidRPr="00443813">
        <w:rPr>
          <w:rFonts w:hint="cs"/>
          <w:rtl/>
          <w:lang w:bidi="ar-SA"/>
        </w:rPr>
        <w:t>ع</w:t>
      </w:r>
      <w:r w:rsidRPr="00443813">
        <w:rPr>
          <w:rtl/>
          <w:lang w:bidi="ar-SA"/>
        </w:rPr>
        <w:t>ل</w:t>
      </w:r>
      <w:r w:rsidR="005E7320">
        <w:rPr>
          <w:rFonts w:hint="cs"/>
          <w:rtl/>
          <w:lang w:bidi="ar-SA"/>
        </w:rPr>
        <w:t>ِّ</w:t>
      </w:r>
      <w:r w:rsidRPr="00443813">
        <w:rPr>
          <w:rtl/>
          <w:lang w:bidi="ar-SA"/>
        </w:rPr>
        <w:t>لون ذلك ب</w:t>
      </w:r>
      <w:r w:rsidRPr="00443813">
        <w:rPr>
          <w:rFonts w:hint="cs"/>
          <w:rtl/>
          <w:lang w:bidi="ar-SA"/>
        </w:rPr>
        <w:t>أ</w:t>
      </w:r>
      <w:r w:rsidRPr="00443813">
        <w:rPr>
          <w:rtl/>
          <w:lang w:bidi="ar-SA"/>
        </w:rPr>
        <w:t xml:space="preserve">ن </w:t>
      </w:r>
      <w:r w:rsidRPr="00443813">
        <w:rPr>
          <w:rFonts w:hint="cs"/>
          <w:rtl/>
          <w:lang w:bidi="ar-SA"/>
        </w:rPr>
        <w:t>إ</w:t>
      </w:r>
      <w:r w:rsidRPr="00443813">
        <w:rPr>
          <w:rtl/>
          <w:lang w:bidi="ar-SA"/>
        </w:rPr>
        <w:t>رادتهم ضعيف</w:t>
      </w:r>
      <w:r w:rsidRPr="00443813">
        <w:rPr>
          <w:rFonts w:hint="cs"/>
          <w:rtl/>
          <w:lang w:bidi="ar-SA"/>
        </w:rPr>
        <w:t>ة</w:t>
      </w:r>
      <w:r w:rsidRPr="00443813">
        <w:rPr>
          <w:rtl/>
          <w:lang w:bidi="ar-SA"/>
        </w:rPr>
        <w:t xml:space="preserve">. </w:t>
      </w:r>
    </w:p>
    <w:p w:rsidR="00443813" w:rsidRPr="00443813" w:rsidRDefault="00443813" w:rsidP="00091867">
      <w:pPr>
        <w:spacing w:beforeLines="20" w:before="48" w:afterLines="20" w:after="48" w:line="254" w:lineRule="auto"/>
        <w:rPr>
          <w:rtl/>
          <w:lang w:bidi="ar-SA"/>
        </w:rPr>
      </w:pPr>
      <w:r w:rsidRPr="00443813">
        <w:rPr>
          <w:rtl/>
          <w:lang w:bidi="ar-SA"/>
        </w:rPr>
        <w:t>وهنا نبحث الموضوع من النقاط ال</w:t>
      </w:r>
      <w:r w:rsidRPr="00443813">
        <w:rPr>
          <w:rFonts w:hint="cs"/>
          <w:rtl/>
          <w:lang w:bidi="ar-SA"/>
        </w:rPr>
        <w:t>آ</w:t>
      </w:r>
      <w:r w:rsidRPr="00443813">
        <w:rPr>
          <w:rtl/>
          <w:lang w:bidi="ar-SA"/>
        </w:rPr>
        <w:t>تي</w:t>
      </w:r>
      <w:r w:rsidRPr="00443813">
        <w:rPr>
          <w:rFonts w:hint="cs"/>
          <w:rtl/>
          <w:lang w:bidi="ar-SA"/>
        </w:rPr>
        <w:t>ة</w:t>
      </w:r>
      <w:r w:rsidRPr="00443813">
        <w:rPr>
          <w:rtl/>
          <w:lang w:bidi="ar-SA"/>
        </w:rPr>
        <w:t>:</w:t>
      </w:r>
    </w:p>
    <w:p w:rsidR="00443813" w:rsidRPr="00443813" w:rsidRDefault="00990A75" w:rsidP="00091867">
      <w:pPr>
        <w:spacing w:beforeLines="20" w:before="48" w:afterLines="20" w:after="48" w:line="254" w:lineRule="auto"/>
        <w:rPr>
          <w:rtl/>
          <w:lang w:bidi="ar-SA"/>
        </w:rPr>
      </w:pPr>
      <w:r>
        <w:rPr>
          <w:rtl/>
          <w:lang w:bidi="ar-SA"/>
        </w:rPr>
        <w:t>1</w:t>
      </w:r>
      <w:r>
        <w:rPr>
          <w:rFonts w:hint="cs"/>
          <w:rtl/>
          <w:lang w:bidi="ar-SA"/>
        </w:rPr>
        <w:t xml:space="preserve">) </w:t>
      </w:r>
      <w:r w:rsidR="00443813" w:rsidRPr="00443813">
        <w:rPr>
          <w:rtl/>
          <w:lang w:bidi="ar-SA"/>
        </w:rPr>
        <w:t xml:space="preserve">هل تستطيع </w:t>
      </w:r>
      <w:r w:rsidR="00443813" w:rsidRPr="00443813">
        <w:rPr>
          <w:rFonts w:hint="cs"/>
          <w:rtl/>
          <w:lang w:bidi="ar-SA"/>
        </w:rPr>
        <w:t>أ</w:t>
      </w:r>
      <w:r w:rsidR="00443813" w:rsidRPr="00443813">
        <w:rPr>
          <w:rtl/>
          <w:lang w:bidi="ar-SA"/>
        </w:rPr>
        <w:t>ن تقاوم ال</w:t>
      </w:r>
      <w:r w:rsidR="00443813" w:rsidRPr="00443813">
        <w:rPr>
          <w:rFonts w:hint="cs"/>
          <w:rtl/>
          <w:lang w:bidi="ar-SA"/>
        </w:rPr>
        <w:t>خ</w:t>
      </w:r>
      <w:r w:rsidR="00443813" w:rsidRPr="00443813">
        <w:rPr>
          <w:rtl/>
          <w:lang w:bidi="ar-SA"/>
        </w:rPr>
        <w:t>طي</w:t>
      </w:r>
      <w:r w:rsidR="00443813" w:rsidRPr="00443813">
        <w:rPr>
          <w:rFonts w:hint="cs"/>
          <w:rtl/>
          <w:lang w:bidi="ar-SA"/>
        </w:rPr>
        <w:t>ة أ</w:t>
      </w:r>
      <w:r w:rsidR="00443813" w:rsidRPr="00443813">
        <w:rPr>
          <w:rtl/>
          <w:lang w:bidi="ar-SA"/>
        </w:rPr>
        <w:t xml:space="preserve">م </w:t>
      </w:r>
      <w:r w:rsidR="00443813" w:rsidRPr="00443813">
        <w:rPr>
          <w:rFonts w:hint="cs"/>
          <w:rtl/>
          <w:lang w:bidi="ar-SA"/>
        </w:rPr>
        <w:t>أ</w:t>
      </w:r>
      <w:r w:rsidR="00443813" w:rsidRPr="00443813">
        <w:rPr>
          <w:rtl/>
          <w:lang w:bidi="ar-SA"/>
        </w:rPr>
        <w:t xml:space="preserve">نت تضعف </w:t>
      </w:r>
      <w:r w:rsidR="00443813" w:rsidRPr="00443813">
        <w:rPr>
          <w:rFonts w:hint="cs"/>
          <w:rtl/>
          <w:lang w:bidi="ar-SA"/>
        </w:rPr>
        <w:t>أ</w:t>
      </w:r>
      <w:r w:rsidR="00443813" w:rsidRPr="00443813">
        <w:rPr>
          <w:rtl/>
          <w:lang w:bidi="ar-SA"/>
        </w:rPr>
        <w:t>مامها؟</w:t>
      </w:r>
    </w:p>
    <w:p w:rsidR="00443813" w:rsidRPr="00443813" w:rsidRDefault="00990A75" w:rsidP="00091867">
      <w:pPr>
        <w:spacing w:beforeLines="20" w:before="48" w:afterLines="20" w:after="48" w:line="254" w:lineRule="auto"/>
        <w:rPr>
          <w:rtl/>
          <w:lang w:bidi="ar-SA"/>
        </w:rPr>
      </w:pPr>
      <w:r>
        <w:rPr>
          <w:rtl/>
          <w:lang w:bidi="ar-SA"/>
        </w:rPr>
        <w:t>2</w:t>
      </w:r>
      <w:r>
        <w:rPr>
          <w:rFonts w:hint="cs"/>
          <w:rtl/>
          <w:lang w:bidi="ar-SA"/>
        </w:rPr>
        <w:t xml:space="preserve">) </w:t>
      </w:r>
      <w:r w:rsidR="00443813" w:rsidRPr="00443813">
        <w:rPr>
          <w:rtl/>
          <w:lang w:bidi="ar-SA"/>
        </w:rPr>
        <w:t>هل بسهول</w:t>
      </w:r>
      <w:r w:rsidR="00443813" w:rsidRPr="00443813">
        <w:rPr>
          <w:rFonts w:hint="cs"/>
          <w:rtl/>
          <w:lang w:bidi="ar-SA"/>
        </w:rPr>
        <w:t>ة</w:t>
      </w:r>
      <w:r w:rsidR="00443813" w:rsidRPr="00443813">
        <w:rPr>
          <w:rtl/>
          <w:lang w:bidi="ar-SA"/>
        </w:rPr>
        <w:t xml:space="preserve"> تقدر </w:t>
      </w:r>
      <w:r w:rsidR="00443813" w:rsidRPr="00443813">
        <w:rPr>
          <w:rFonts w:hint="cs"/>
          <w:rtl/>
          <w:lang w:bidi="ar-SA"/>
        </w:rPr>
        <w:t>أ</w:t>
      </w:r>
      <w:r w:rsidR="00443813" w:rsidRPr="00443813">
        <w:rPr>
          <w:rtl/>
          <w:lang w:bidi="ar-SA"/>
        </w:rPr>
        <w:t xml:space="preserve">ن تعمل </w:t>
      </w:r>
      <w:r w:rsidR="00443813" w:rsidRPr="00443813">
        <w:rPr>
          <w:rFonts w:hint="cs"/>
          <w:rtl/>
          <w:lang w:bidi="ar-SA"/>
        </w:rPr>
        <w:t>ا</w:t>
      </w:r>
      <w:r w:rsidR="00443813" w:rsidRPr="00443813">
        <w:rPr>
          <w:rtl/>
          <w:lang w:bidi="ar-SA"/>
        </w:rPr>
        <w:t>لخير</w:t>
      </w:r>
      <w:r w:rsidR="00443813" w:rsidRPr="00443813">
        <w:rPr>
          <w:rFonts w:hint="cs"/>
          <w:rtl/>
          <w:lang w:bidi="ar-SA"/>
        </w:rPr>
        <w:t xml:space="preserve"> أ</w:t>
      </w:r>
      <w:r w:rsidR="00443813" w:rsidRPr="00443813">
        <w:rPr>
          <w:rtl/>
          <w:lang w:bidi="ar-SA"/>
        </w:rPr>
        <w:t>م بتغ</w:t>
      </w:r>
      <w:r w:rsidR="00443813" w:rsidRPr="00443813">
        <w:rPr>
          <w:rFonts w:hint="cs"/>
          <w:rtl/>
          <w:lang w:bidi="ar-SA"/>
        </w:rPr>
        <w:t>ص</w:t>
      </w:r>
      <w:r w:rsidR="005E7320">
        <w:rPr>
          <w:rFonts w:hint="cs"/>
          <w:rtl/>
          <w:lang w:bidi="ar-SA"/>
        </w:rPr>
        <w:t>ُّ</w:t>
      </w:r>
      <w:r w:rsidR="00443813" w:rsidRPr="00443813">
        <w:rPr>
          <w:rtl/>
          <w:lang w:bidi="ar-SA"/>
        </w:rPr>
        <w:t>ب؟</w:t>
      </w:r>
    </w:p>
    <w:p w:rsidR="00443813" w:rsidRPr="00443813" w:rsidRDefault="00990A75" w:rsidP="00091867">
      <w:pPr>
        <w:spacing w:beforeLines="20" w:before="48" w:afterLines="20" w:after="48" w:line="254" w:lineRule="auto"/>
        <w:rPr>
          <w:rtl/>
          <w:lang w:bidi="ar-SA"/>
        </w:rPr>
      </w:pPr>
      <w:r>
        <w:rPr>
          <w:rtl/>
          <w:lang w:bidi="ar-SA"/>
        </w:rPr>
        <w:t>3</w:t>
      </w:r>
      <w:r>
        <w:rPr>
          <w:rFonts w:hint="cs"/>
          <w:rtl/>
          <w:lang w:bidi="ar-SA"/>
        </w:rPr>
        <w:t xml:space="preserve">) </w:t>
      </w:r>
      <w:r w:rsidR="00443813" w:rsidRPr="00443813">
        <w:rPr>
          <w:rtl/>
          <w:lang w:bidi="ar-SA"/>
        </w:rPr>
        <w:t xml:space="preserve">عندما تكون </w:t>
      </w:r>
      <w:r w:rsidR="00443813" w:rsidRPr="00443813">
        <w:rPr>
          <w:rFonts w:hint="cs"/>
          <w:rtl/>
          <w:lang w:bidi="ar-SA"/>
        </w:rPr>
        <w:t>إ</w:t>
      </w:r>
      <w:r w:rsidR="00443813" w:rsidRPr="00443813">
        <w:rPr>
          <w:rtl/>
          <w:lang w:bidi="ar-SA"/>
        </w:rPr>
        <w:t>رادتك ضعيف</w:t>
      </w:r>
      <w:r w:rsidR="00443813" w:rsidRPr="00443813">
        <w:rPr>
          <w:rFonts w:hint="cs"/>
          <w:rtl/>
          <w:lang w:bidi="ar-SA"/>
        </w:rPr>
        <w:t>ة</w:t>
      </w:r>
      <w:r w:rsidR="00443813" w:rsidRPr="00443813">
        <w:rPr>
          <w:rtl/>
          <w:lang w:bidi="ar-SA"/>
        </w:rPr>
        <w:t>،</w:t>
      </w:r>
      <w:r w:rsidR="00443813" w:rsidRPr="00443813">
        <w:rPr>
          <w:rFonts w:hint="cs"/>
          <w:rtl/>
          <w:lang w:bidi="ar-SA"/>
        </w:rPr>
        <w:t xml:space="preserve"> </w:t>
      </w:r>
      <w:r w:rsidR="00443813" w:rsidRPr="00443813">
        <w:rPr>
          <w:rtl/>
          <w:lang w:bidi="ar-SA"/>
        </w:rPr>
        <w:t>هل تبذل جهدك لتقويتها؟</w:t>
      </w:r>
    </w:p>
    <w:p w:rsidR="00443813" w:rsidRPr="00443813" w:rsidRDefault="00990A75" w:rsidP="00091867">
      <w:pPr>
        <w:spacing w:beforeLines="20" w:before="48" w:afterLines="20" w:after="48" w:line="254" w:lineRule="auto"/>
        <w:rPr>
          <w:rtl/>
          <w:lang w:bidi="ar-SA"/>
        </w:rPr>
      </w:pPr>
      <w:r>
        <w:rPr>
          <w:rtl/>
          <w:lang w:bidi="ar-SA"/>
        </w:rPr>
        <w:t>4</w:t>
      </w:r>
      <w:r>
        <w:rPr>
          <w:rFonts w:hint="cs"/>
          <w:rtl/>
          <w:lang w:bidi="ar-SA"/>
        </w:rPr>
        <w:t xml:space="preserve">) </w:t>
      </w:r>
      <w:r w:rsidR="00443813" w:rsidRPr="00443813">
        <w:rPr>
          <w:rtl/>
          <w:lang w:bidi="ar-SA"/>
        </w:rPr>
        <w:t xml:space="preserve">هل </w:t>
      </w:r>
      <w:r w:rsidR="00C43DDB">
        <w:rPr>
          <w:rFonts w:hint="cs"/>
          <w:rtl/>
          <w:lang w:bidi="ar-SA"/>
        </w:rPr>
        <w:t>ال</w:t>
      </w:r>
      <w:r w:rsidR="00443813" w:rsidRPr="00443813">
        <w:rPr>
          <w:rFonts w:hint="cs"/>
          <w:rtl/>
          <w:lang w:bidi="ar-SA"/>
        </w:rPr>
        <w:t>إ</w:t>
      </w:r>
      <w:r w:rsidR="00443813" w:rsidRPr="00443813">
        <w:rPr>
          <w:rtl/>
          <w:lang w:bidi="ar-SA"/>
        </w:rPr>
        <w:t>رادة ضعيف</w:t>
      </w:r>
      <w:r w:rsidR="00443813" w:rsidRPr="00443813">
        <w:rPr>
          <w:rFonts w:hint="cs"/>
          <w:rtl/>
          <w:lang w:bidi="ar-SA"/>
        </w:rPr>
        <w:t>ة</w:t>
      </w:r>
      <w:r w:rsidR="00443813" w:rsidRPr="00443813">
        <w:rPr>
          <w:rtl/>
          <w:lang w:bidi="ar-SA"/>
        </w:rPr>
        <w:t xml:space="preserve"> </w:t>
      </w:r>
      <w:r w:rsidR="00443813" w:rsidRPr="00443813">
        <w:rPr>
          <w:rFonts w:hint="cs"/>
          <w:rtl/>
          <w:lang w:bidi="ar-SA"/>
        </w:rPr>
        <w:t>أ</w:t>
      </w:r>
      <w:r w:rsidR="00443813" w:rsidRPr="00443813">
        <w:rPr>
          <w:rtl/>
          <w:lang w:bidi="ar-SA"/>
        </w:rPr>
        <w:t>صل</w:t>
      </w:r>
      <w:r w:rsidR="009F5392">
        <w:rPr>
          <w:rtl/>
          <w:lang w:bidi="ar-SA"/>
        </w:rPr>
        <w:t>ا</w:t>
      </w:r>
      <w:r w:rsidR="005E7320">
        <w:rPr>
          <w:rFonts w:hint="cs"/>
          <w:rtl/>
          <w:lang w:bidi="ar-SA"/>
        </w:rPr>
        <w:t>ً</w:t>
      </w:r>
      <w:r w:rsidR="00443813" w:rsidRPr="00443813">
        <w:rPr>
          <w:rtl/>
          <w:lang w:bidi="ar-SA"/>
        </w:rPr>
        <w:t>،</w:t>
      </w:r>
      <w:r w:rsidR="00443813" w:rsidRPr="00443813">
        <w:rPr>
          <w:rFonts w:hint="cs"/>
          <w:rtl/>
          <w:lang w:bidi="ar-SA"/>
        </w:rPr>
        <w:t xml:space="preserve"> أ</w:t>
      </w:r>
      <w:r w:rsidR="00443813" w:rsidRPr="00443813">
        <w:rPr>
          <w:rtl/>
          <w:lang w:bidi="ar-SA"/>
        </w:rPr>
        <w:t xml:space="preserve">م بسبب </w:t>
      </w:r>
      <w:r w:rsidR="00443813" w:rsidRPr="00443813">
        <w:rPr>
          <w:rFonts w:hint="cs"/>
          <w:rtl/>
          <w:lang w:bidi="ar-SA"/>
        </w:rPr>
        <w:t>إ</w:t>
      </w:r>
      <w:r w:rsidR="00443813" w:rsidRPr="00443813">
        <w:rPr>
          <w:rtl/>
          <w:lang w:bidi="ar-SA"/>
        </w:rPr>
        <w:t>همالك الروحي؟</w:t>
      </w:r>
    </w:p>
    <w:p w:rsidR="00443813" w:rsidRPr="00443813" w:rsidRDefault="00C43DDB" w:rsidP="00091867">
      <w:pPr>
        <w:spacing w:beforeLines="20" w:before="48" w:afterLines="20" w:after="48" w:line="254" w:lineRule="auto"/>
        <w:rPr>
          <w:b/>
          <w:bCs/>
          <w:rtl/>
          <w:lang w:bidi="ar-SA"/>
        </w:rPr>
      </w:pPr>
      <w:r>
        <w:rPr>
          <w:rFonts w:hint="cs"/>
          <w:b/>
          <w:bCs/>
          <w:rtl/>
          <w:lang w:bidi="ar-SA"/>
        </w:rPr>
        <w:t>إ</w:t>
      </w:r>
      <w:r w:rsidR="00443813" w:rsidRPr="00443813">
        <w:rPr>
          <w:b/>
          <w:bCs/>
          <w:rtl/>
          <w:lang w:bidi="ar-SA"/>
        </w:rPr>
        <w:t xml:space="preserve">ن </w:t>
      </w:r>
      <w:r w:rsidR="00443813" w:rsidRPr="00443813">
        <w:rPr>
          <w:rFonts w:hint="cs"/>
          <w:b/>
          <w:bCs/>
          <w:rtl/>
          <w:lang w:bidi="ar-SA"/>
        </w:rPr>
        <w:t>أ</w:t>
      </w:r>
      <w:r w:rsidR="00443813" w:rsidRPr="00443813">
        <w:rPr>
          <w:b/>
          <w:bCs/>
          <w:rtl/>
          <w:lang w:bidi="ar-SA"/>
        </w:rPr>
        <w:t xml:space="preserve">صل </w:t>
      </w:r>
      <w:r w:rsidR="00443813" w:rsidRPr="00443813">
        <w:rPr>
          <w:rFonts w:hint="cs"/>
          <w:b/>
          <w:bCs/>
          <w:rtl/>
          <w:lang w:bidi="ar-SA"/>
        </w:rPr>
        <w:t>إ</w:t>
      </w:r>
      <w:r w:rsidR="00443813" w:rsidRPr="00443813">
        <w:rPr>
          <w:b/>
          <w:bCs/>
          <w:rtl/>
          <w:lang w:bidi="ar-SA"/>
        </w:rPr>
        <w:t>راد</w:t>
      </w:r>
      <w:r w:rsidR="00443813" w:rsidRPr="00443813">
        <w:rPr>
          <w:rFonts w:hint="cs"/>
          <w:b/>
          <w:bCs/>
          <w:rtl/>
          <w:lang w:bidi="ar-SA"/>
        </w:rPr>
        <w:t>ة</w:t>
      </w:r>
      <w:r w:rsidR="00443813" w:rsidRPr="00443813">
        <w:rPr>
          <w:b/>
          <w:bCs/>
          <w:rtl/>
          <w:lang w:bidi="ar-SA"/>
        </w:rPr>
        <w:t xml:space="preserve"> ال</w:t>
      </w:r>
      <w:r w:rsidR="0054188C">
        <w:rPr>
          <w:rFonts w:hint="cs"/>
          <w:b/>
          <w:bCs/>
          <w:rtl/>
          <w:lang w:bidi="ar-SA"/>
        </w:rPr>
        <w:t>إنسان</w:t>
      </w:r>
      <w:r w:rsidR="00443813" w:rsidRPr="00443813">
        <w:rPr>
          <w:b/>
          <w:bCs/>
          <w:rtl/>
          <w:lang w:bidi="ar-SA"/>
        </w:rPr>
        <w:t xml:space="preserve"> مي</w:t>
      </w:r>
      <w:r w:rsidR="005E7320">
        <w:rPr>
          <w:rFonts w:hint="cs"/>
          <w:b/>
          <w:bCs/>
          <w:rtl/>
          <w:lang w:bidi="ar-SA"/>
        </w:rPr>
        <w:t>َّ</w:t>
      </w:r>
      <w:r w:rsidR="00443813" w:rsidRPr="00443813">
        <w:rPr>
          <w:b/>
          <w:bCs/>
          <w:rtl/>
          <w:lang w:bidi="ar-SA"/>
        </w:rPr>
        <w:t>ال</w:t>
      </w:r>
      <w:r w:rsidR="00443813" w:rsidRPr="00443813">
        <w:rPr>
          <w:rFonts w:hint="cs"/>
          <w:b/>
          <w:bCs/>
          <w:rtl/>
          <w:lang w:bidi="ar-SA"/>
        </w:rPr>
        <w:t xml:space="preserve">ة </w:t>
      </w:r>
      <w:r w:rsidR="00443813" w:rsidRPr="00443813">
        <w:rPr>
          <w:b/>
          <w:bCs/>
          <w:rtl/>
          <w:lang w:bidi="ar-SA"/>
        </w:rPr>
        <w:t>للخي</w:t>
      </w:r>
      <w:r w:rsidR="00443813" w:rsidRPr="00443813">
        <w:rPr>
          <w:rFonts w:hint="cs"/>
          <w:b/>
          <w:bCs/>
          <w:rtl/>
          <w:lang w:bidi="ar-SA"/>
        </w:rPr>
        <w:t>ر</w:t>
      </w:r>
      <w:r w:rsidR="00443813" w:rsidRPr="00443813">
        <w:rPr>
          <w:b/>
          <w:bCs/>
          <w:rtl/>
          <w:lang w:bidi="ar-SA"/>
        </w:rPr>
        <w:t>، كصور</w:t>
      </w:r>
      <w:r w:rsidR="00443813" w:rsidRPr="00443813">
        <w:rPr>
          <w:rFonts w:hint="cs"/>
          <w:b/>
          <w:bCs/>
          <w:rtl/>
          <w:lang w:bidi="ar-SA"/>
        </w:rPr>
        <w:t>ة</w:t>
      </w:r>
      <w:r w:rsidR="00443813" w:rsidRPr="00443813">
        <w:rPr>
          <w:b/>
          <w:bCs/>
          <w:rtl/>
          <w:lang w:bidi="ar-SA"/>
        </w:rPr>
        <w:t xml:space="preserve"> الله</w:t>
      </w:r>
      <w:r w:rsidR="00443813" w:rsidRPr="00443813">
        <w:rPr>
          <w:rFonts w:hint="cs"/>
          <w:b/>
          <w:bCs/>
          <w:rtl/>
          <w:lang w:bidi="ar-SA"/>
        </w:rPr>
        <w:t>.</w:t>
      </w:r>
      <w:r w:rsidR="00443813" w:rsidRPr="00443813">
        <w:rPr>
          <w:b/>
          <w:bCs/>
          <w:rtl/>
          <w:lang w:bidi="ar-SA"/>
        </w:rPr>
        <w:t xml:space="preserve"> لذلك ف</w:t>
      </w:r>
      <w:r w:rsidR="00443813" w:rsidRPr="00443813">
        <w:rPr>
          <w:rFonts w:hint="cs"/>
          <w:b/>
          <w:bCs/>
          <w:rtl/>
          <w:lang w:bidi="ar-SA"/>
        </w:rPr>
        <w:t>إ</w:t>
      </w:r>
      <w:r w:rsidR="00443813" w:rsidRPr="00443813">
        <w:rPr>
          <w:b/>
          <w:bCs/>
          <w:rtl/>
          <w:lang w:bidi="ar-SA"/>
        </w:rPr>
        <w:t>ن ضعف ال</w:t>
      </w:r>
      <w:r w:rsidR="00443813" w:rsidRPr="00443813">
        <w:rPr>
          <w:rFonts w:hint="cs"/>
          <w:b/>
          <w:bCs/>
          <w:rtl/>
          <w:lang w:bidi="ar-SA"/>
        </w:rPr>
        <w:t>إر</w:t>
      </w:r>
      <w:r w:rsidR="00443813" w:rsidRPr="00443813">
        <w:rPr>
          <w:b/>
          <w:bCs/>
          <w:rtl/>
          <w:lang w:bidi="ar-SA"/>
        </w:rPr>
        <w:t>اد</w:t>
      </w:r>
      <w:r w:rsidR="00443813" w:rsidRPr="00443813">
        <w:rPr>
          <w:rFonts w:hint="cs"/>
          <w:b/>
          <w:bCs/>
          <w:rtl/>
          <w:lang w:bidi="ar-SA"/>
        </w:rPr>
        <w:t>ة</w:t>
      </w:r>
      <w:r w:rsidR="00DC01AC">
        <w:rPr>
          <w:b/>
          <w:bCs/>
          <w:rtl/>
          <w:lang w:bidi="ar-SA"/>
        </w:rPr>
        <w:t xml:space="preserve"> وعدم قدرتها عل</w:t>
      </w:r>
      <w:r w:rsidR="00DC01AC">
        <w:rPr>
          <w:rFonts w:hint="cs"/>
          <w:b/>
          <w:bCs/>
          <w:rtl/>
          <w:lang w:bidi="ar-SA"/>
        </w:rPr>
        <w:t>ى</w:t>
      </w:r>
      <w:r w:rsidR="00443813" w:rsidRPr="00443813">
        <w:rPr>
          <w:b/>
          <w:bCs/>
          <w:rtl/>
          <w:lang w:bidi="ar-SA"/>
        </w:rPr>
        <w:t xml:space="preserve"> الخير، </w:t>
      </w:r>
      <w:r w:rsidR="00443813" w:rsidRPr="00443813">
        <w:rPr>
          <w:rFonts w:hint="cs"/>
          <w:b/>
          <w:bCs/>
          <w:rtl/>
          <w:lang w:bidi="ar-SA"/>
        </w:rPr>
        <w:t>أ</w:t>
      </w:r>
      <w:r w:rsidR="00443813" w:rsidRPr="00443813">
        <w:rPr>
          <w:b/>
          <w:bCs/>
          <w:rtl/>
          <w:lang w:bidi="ar-SA"/>
        </w:rPr>
        <w:t>مر د</w:t>
      </w:r>
      <w:r w:rsidR="00443813" w:rsidRPr="00443813">
        <w:rPr>
          <w:rFonts w:hint="cs"/>
          <w:b/>
          <w:bCs/>
          <w:rtl/>
          <w:lang w:bidi="ar-SA"/>
        </w:rPr>
        <w:t>خ</w:t>
      </w:r>
      <w:r w:rsidR="00443813" w:rsidRPr="00443813">
        <w:rPr>
          <w:b/>
          <w:bCs/>
          <w:rtl/>
          <w:lang w:bidi="ar-SA"/>
        </w:rPr>
        <w:t>يل</w:t>
      </w:r>
      <w:r w:rsidR="00443813" w:rsidRPr="00443813">
        <w:rPr>
          <w:rFonts w:hint="cs"/>
          <w:b/>
          <w:bCs/>
          <w:rtl/>
          <w:lang w:bidi="ar-SA"/>
        </w:rPr>
        <w:t xml:space="preserve"> على</w:t>
      </w:r>
      <w:r w:rsidR="00443813" w:rsidRPr="00443813">
        <w:rPr>
          <w:b/>
          <w:bCs/>
          <w:rtl/>
          <w:lang w:bidi="ar-SA"/>
        </w:rPr>
        <w:t xml:space="preserve"> ال</w:t>
      </w:r>
      <w:r w:rsidR="0054188C">
        <w:rPr>
          <w:rFonts w:hint="cs"/>
          <w:b/>
          <w:bCs/>
          <w:rtl/>
          <w:lang w:bidi="ar-SA"/>
        </w:rPr>
        <w:t>إنسان</w:t>
      </w:r>
      <w:r w:rsidR="00443813" w:rsidRPr="00443813">
        <w:rPr>
          <w:b/>
          <w:bCs/>
          <w:rtl/>
          <w:lang w:bidi="ar-SA"/>
        </w:rPr>
        <w:t>.</w:t>
      </w:r>
    </w:p>
    <w:p w:rsidR="00443813" w:rsidRPr="00443813" w:rsidRDefault="00443813" w:rsidP="00091867">
      <w:pPr>
        <w:spacing w:beforeLines="20" w:before="48" w:afterLines="20" w:after="48" w:line="254" w:lineRule="auto"/>
        <w:rPr>
          <w:rtl/>
          <w:lang w:bidi="ar-SA"/>
        </w:rPr>
      </w:pPr>
      <w:r w:rsidRPr="00443813">
        <w:rPr>
          <w:rtl/>
          <w:lang w:bidi="ar-SA"/>
        </w:rPr>
        <w:t xml:space="preserve">الميل </w:t>
      </w:r>
      <w:r w:rsidRPr="00443813">
        <w:rPr>
          <w:rFonts w:hint="cs"/>
          <w:rtl/>
          <w:lang w:bidi="ar-SA"/>
        </w:rPr>
        <w:t>إ</w:t>
      </w:r>
      <w:r w:rsidRPr="00443813">
        <w:rPr>
          <w:rtl/>
          <w:lang w:bidi="ar-SA"/>
        </w:rPr>
        <w:t>ل</w:t>
      </w:r>
      <w:r w:rsidRPr="00443813">
        <w:rPr>
          <w:rFonts w:hint="cs"/>
          <w:rtl/>
          <w:lang w:bidi="ar-SA"/>
        </w:rPr>
        <w:t>ى ا</w:t>
      </w:r>
      <w:r w:rsidRPr="00443813">
        <w:rPr>
          <w:rtl/>
          <w:lang w:bidi="ar-SA"/>
        </w:rPr>
        <w:t>لخير هو ال</w:t>
      </w:r>
      <w:r w:rsidRPr="00443813">
        <w:rPr>
          <w:rFonts w:hint="cs"/>
          <w:rtl/>
          <w:lang w:bidi="ar-SA"/>
        </w:rPr>
        <w:t>أ</w:t>
      </w:r>
      <w:r w:rsidRPr="00443813">
        <w:rPr>
          <w:rtl/>
          <w:lang w:bidi="ar-SA"/>
        </w:rPr>
        <w:t>صل في ال</w:t>
      </w:r>
      <w:r w:rsidR="0054188C">
        <w:rPr>
          <w:rFonts w:hint="cs"/>
          <w:rtl/>
          <w:lang w:bidi="ar-SA"/>
        </w:rPr>
        <w:t>إنسان</w:t>
      </w:r>
      <w:r w:rsidRPr="00443813">
        <w:rPr>
          <w:rtl/>
          <w:lang w:bidi="ar-SA"/>
        </w:rPr>
        <w:t>.</w:t>
      </w:r>
      <w:r w:rsidRPr="00443813">
        <w:rPr>
          <w:rFonts w:hint="cs"/>
          <w:rtl/>
          <w:lang w:bidi="ar-SA"/>
        </w:rPr>
        <w:t xml:space="preserve"> أ</w:t>
      </w:r>
      <w:r w:rsidRPr="00443813">
        <w:rPr>
          <w:rtl/>
          <w:lang w:bidi="ar-SA"/>
        </w:rPr>
        <w:t xml:space="preserve">ما الميل </w:t>
      </w:r>
      <w:r w:rsidRPr="00443813">
        <w:rPr>
          <w:rFonts w:hint="cs"/>
          <w:rtl/>
          <w:lang w:bidi="ar-SA"/>
        </w:rPr>
        <w:t>إ</w:t>
      </w:r>
      <w:r w:rsidR="00DC01AC">
        <w:rPr>
          <w:rtl/>
          <w:lang w:bidi="ar-SA"/>
        </w:rPr>
        <w:t>ل</w:t>
      </w:r>
      <w:r w:rsidR="00DC01AC">
        <w:rPr>
          <w:rFonts w:hint="cs"/>
          <w:rtl/>
          <w:lang w:bidi="ar-SA"/>
        </w:rPr>
        <w:t>ى</w:t>
      </w:r>
      <w:r w:rsidRPr="00443813">
        <w:rPr>
          <w:rtl/>
          <w:lang w:bidi="ar-SA"/>
        </w:rPr>
        <w:t xml:space="preserve"> الشر، ف</w:t>
      </w:r>
      <w:r w:rsidRPr="00443813">
        <w:rPr>
          <w:rFonts w:hint="cs"/>
          <w:rtl/>
          <w:lang w:bidi="ar-SA"/>
        </w:rPr>
        <w:t>أ</w:t>
      </w:r>
      <w:r w:rsidRPr="00443813">
        <w:rPr>
          <w:rtl/>
          <w:lang w:bidi="ar-SA"/>
        </w:rPr>
        <w:t>مر دخيل علي</w:t>
      </w:r>
      <w:r w:rsidRPr="00443813">
        <w:rPr>
          <w:rFonts w:hint="cs"/>
          <w:rtl/>
          <w:lang w:bidi="ar-SA"/>
        </w:rPr>
        <w:t>ه</w:t>
      </w:r>
      <w:r w:rsidRPr="00443813">
        <w:rPr>
          <w:rtl/>
          <w:lang w:bidi="ar-SA"/>
        </w:rPr>
        <w:t>،</w:t>
      </w:r>
      <w:r w:rsidRPr="00443813">
        <w:rPr>
          <w:rFonts w:hint="cs"/>
          <w:rtl/>
          <w:lang w:bidi="ar-SA"/>
        </w:rPr>
        <w:t xml:space="preserve"> </w:t>
      </w:r>
      <w:r w:rsidRPr="00443813">
        <w:rPr>
          <w:rtl/>
          <w:lang w:bidi="ar-SA"/>
        </w:rPr>
        <w:t>لا</w:t>
      </w:r>
      <w:r w:rsidR="00DC01AC">
        <w:rPr>
          <w:rFonts w:hint="cs"/>
          <w:rtl/>
          <w:lang w:bidi="ar-SA"/>
        </w:rPr>
        <w:t xml:space="preserve"> </w:t>
      </w:r>
      <w:r w:rsidRPr="00443813">
        <w:rPr>
          <w:rtl/>
          <w:lang w:bidi="ar-SA"/>
        </w:rPr>
        <w:t xml:space="preserve">بد </w:t>
      </w:r>
      <w:r w:rsidRPr="00443813">
        <w:rPr>
          <w:rFonts w:hint="cs"/>
          <w:rtl/>
          <w:lang w:bidi="ar-SA"/>
        </w:rPr>
        <w:t>أ</w:t>
      </w:r>
      <w:r w:rsidRPr="00443813">
        <w:rPr>
          <w:rtl/>
          <w:lang w:bidi="ar-SA"/>
        </w:rPr>
        <w:t xml:space="preserve">ن نبحث عن </w:t>
      </w:r>
      <w:r w:rsidRPr="00443813">
        <w:rPr>
          <w:rFonts w:hint="cs"/>
          <w:rtl/>
          <w:lang w:bidi="ar-SA"/>
        </w:rPr>
        <w:t>أ</w:t>
      </w:r>
      <w:r w:rsidRPr="00443813">
        <w:rPr>
          <w:rtl/>
          <w:lang w:bidi="ar-SA"/>
        </w:rPr>
        <w:t>سباب</w:t>
      </w:r>
      <w:r w:rsidRPr="00443813">
        <w:rPr>
          <w:rFonts w:hint="cs"/>
          <w:rtl/>
          <w:lang w:bidi="ar-SA"/>
        </w:rPr>
        <w:t>ه</w:t>
      </w:r>
      <w:r w:rsidRPr="00443813">
        <w:rPr>
          <w:rtl/>
          <w:lang w:bidi="ar-SA"/>
        </w:rPr>
        <w:t>...</w:t>
      </w:r>
    </w:p>
    <w:p w:rsidR="00443813" w:rsidRPr="00443813" w:rsidRDefault="00443813" w:rsidP="00091867">
      <w:pPr>
        <w:spacing w:beforeLines="20" w:before="48" w:afterLines="20" w:after="48" w:line="254" w:lineRule="auto"/>
        <w:rPr>
          <w:rtl/>
          <w:lang w:bidi="ar-SA"/>
        </w:rPr>
      </w:pPr>
      <w:r w:rsidRPr="00443813">
        <w:rPr>
          <w:rtl/>
          <w:lang w:bidi="ar-SA"/>
        </w:rPr>
        <w:t>ب</w:t>
      </w:r>
      <w:r w:rsidRPr="00443813">
        <w:rPr>
          <w:rFonts w:hint="cs"/>
          <w:rtl/>
          <w:lang w:bidi="ar-SA"/>
        </w:rPr>
        <w:t>إ</w:t>
      </w:r>
      <w:r w:rsidRPr="00443813">
        <w:rPr>
          <w:rtl/>
          <w:lang w:bidi="ar-SA"/>
        </w:rPr>
        <w:t>مكان ال</w:t>
      </w:r>
      <w:r w:rsidR="0054188C">
        <w:rPr>
          <w:rFonts w:hint="cs"/>
          <w:rtl/>
          <w:lang w:bidi="ar-SA"/>
        </w:rPr>
        <w:t>إنسان</w:t>
      </w:r>
      <w:r w:rsidRPr="00443813">
        <w:rPr>
          <w:rtl/>
          <w:lang w:bidi="ar-SA"/>
        </w:rPr>
        <w:t xml:space="preserve"> </w:t>
      </w:r>
      <w:r w:rsidRPr="00443813">
        <w:rPr>
          <w:rFonts w:hint="cs"/>
          <w:rtl/>
          <w:lang w:bidi="ar-SA"/>
        </w:rPr>
        <w:t>-</w:t>
      </w:r>
      <w:r w:rsidR="00DC01AC">
        <w:rPr>
          <w:rtl/>
          <w:lang w:bidi="ar-SA"/>
        </w:rPr>
        <w:t xml:space="preserve"> و</w:t>
      </w:r>
      <w:r w:rsidRPr="00443813">
        <w:rPr>
          <w:rtl/>
          <w:lang w:bidi="ar-SA"/>
        </w:rPr>
        <w:t>بخاص</w:t>
      </w:r>
      <w:r w:rsidRPr="00443813">
        <w:rPr>
          <w:rFonts w:hint="cs"/>
          <w:rtl/>
          <w:lang w:bidi="ar-SA"/>
        </w:rPr>
        <w:t>ة</w:t>
      </w:r>
      <w:r w:rsidRPr="00443813">
        <w:rPr>
          <w:rtl/>
          <w:lang w:bidi="ar-SA"/>
        </w:rPr>
        <w:t xml:space="preserve"> في ن</w:t>
      </w:r>
      <w:r w:rsidR="008C4722">
        <w:rPr>
          <w:rFonts w:hint="cs"/>
          <w:rtl/>
          <w:lang w:bidi="ar-SA"/>
        </w:rPr>
        <w:t>ِ</w:t>
      </w:r>
      <w:r w:rsidRPr="00443813">
        <w:rPr>
          <w:rtl/>
          <w:lang w:bidi="ar-SA"/>
        </w:rPr>
        <w:t xml:space="preserve">عم </w:t>
      </w:r>
      <w:r w:rsidRPr="00443813">
        <w:rPr>
          <w:rFonts w:hint="cs"/>
          <w:rtl/>
          <w:lang w:bidi="ar-SA"/>
        </w:rPr>
        <w:t>ا</w:t>
      </w:r>
      <w:r w:rsidRPr="00443813">
        <w:rPr>
          <w:rtl/>
          <w:lang w:bidi="ar-SA"/>
        </w:rPr>
        <w:t xml:space="preserve">لعهد الجديد </w:t>
      </w:r>
      <w:r w:rsidRPr="00443813">
        <w:rPr>
          <w:rFonts w:hint="cs"/>
          <w:rtl/>
          <w:lang w:bidi="ar-SA"/>
        </w:rPr>
        <w:t>-</w:t>
      </w:r>
      <w:r w:rsidRPr="00443813">
        <w:rPr>
          <w:rtl/>
          <w:lang w:bidi="ar-SA"/>
        </w:rPr>
        <w:t xml:space="preserve"> </w:t>
      </w:r>
      <w:r w:rsidRPr="00443813">
        <w:rPr>
          <w:rFonts w:hint="cs"/>
          <w:rtl/>
          <w:lang w:bidi="ar-SA"/>
        </w:rPr>
        <w:t>أ</w:t>
      </w:r>
      <w:r w:rsidRPr="00443813">
        <w:rPr>
          <w:rtl/>
          <w:lang w:bidi="ar-SA"/>
        </w:rPr>
        <w:t>ن يسير ف</w:t>
      </w:r>
      <w:r w:rsidRPr="00443813">
        <w:rPr>
          <w:rFonts w:hint="cs"/>
          <w:rtl/>
          <w:lang w:bidi="ar-SA"/>
        </w:rPr>
        <w:t>ي</w:t>
      </w:r>
      <w:r w:rsidRPr="00443813">
        <w:rPr>
          <w:rtl/>
          <w:lang w:bidi="ar-SA"/>
        </w:rPr>
        <w:t xml:space="preserve"> طريق الرب.</w:t>
      </w:r>
      <w:r w:rsidRPr="00443813">
        <w:rPr>
          <w:rFonts w:hint="cs"/>
          <w:rtl/>
          <w:lang w:bidi="ar-SA"/>
        </w:rPr>
        <w:t xml:space="preserve"> </w:t>
      </w:r>
      <w:r w:rsidRPr="00443813">
        <w:rPr>
          <w:rtl/>
          <w:lang w:bidi="ar-SA"/>
        </w:rPr>
        <w:t>فما الذي يدفع</w:t>
      </w:r>
      <w:r w:rsidRPr="00443813">
        <w:rPr>
          <w:rFonts w:hint="cs"/>
          <w:rtl/>
          <w:lang w:bidi="ar-SA"/>
        </w:rPr>
        <w:t>ه</w:t>
      </w:r>
      <w:r w:rsidRPr="00443813">
        <w:rPr>
          <w:rtl/>
          <w:lang w:bidi="ar-SA"/>
        </w:rPr>
        <w:t xml:space="preserve"> </w:t>
      </w:r>
      <w:r w:rsidRPr="00443813">
        <w:rPr>
          <w:rFonts w:hint="cs"/>
          <w:rtl/>
          <w:lang w:bidi="ar-SA"/>
        </w:rPr>
        <w:t>إ</w:t>
      </w:r>
      <w:r w:rsidRPr="00443813">
        <w:rPr>
          <w:rtl/>
          <w:lang w:bidi="ar-SA"/>
        </w:rPr>
        <w:t>ذ</w:t>
      </w:r>
      <w:r w:rsidR="000E1142">
        <w:rPr>
          <w:rFonts w:hint="cs"/>
          <w:rtl/>
          <w:lang w:bidi="ar-SA"/>
        </w:rPr>
        <w:t>ًا</w:t>
      </w:r>
      <w:r w:rsidRPr="00443813">
        <w:rPr>
          <w:rtl/>
          <w:lang w:bidi="ar-SA"/>
        </w:rPr>
        <w:t xml:space="preserve"> </w:t>
      </w:r>
      <w:r w:rsidRPr="00443813">
        <w:rPr>
          <w:rFonts w:hint="cs"/>
          <w:rtl/>
          <w:lang w:bidi="ar-SA"/>
        </w:rPr>
        <w:t>إ</w:t>
      </w:r>
      <w:r w:rsidR="000E1142">
        <w:rPr>
          <w:rtl/>
          <w:lang w:bidi="ar-SA"/>
        </w:rPr>
        <w:t>ل</w:t>
      </w:r>
      <w:r w:rsidR="000E1142">
        <w:rPr>
          <w:rFonts w:hint="cs"/>
          <w:rtl/>
          <w:lang w:bidi="ar-SA"/>
        </w:rPr>
        <w:t>ى</w:t>
      </w:r>
      <w:r w:rsidRPr="00443813">
        <w:rPr>
          <w:rtl/>
          <w:lang w:bidi="ar-SA"/>
        </w:rPr>
        <w:t xml:space="preserve"> الخطي</w:t>
      </w:r>
      <w:r w:rsidR="00DC01AC">
        <w:rPr>
          <w:rFonts w:hint="cs"/>
          <w:rtl/>
          <w:lang w:bidi="ar-SA"/>
        </w:rPr>
        <w:t>ة</w:t>
      </w:r>
      <w:r w:rsidRPr="00443813">
        <w:rPr>
          <w:rtl/>
          <w:lang w:bidi="ar-SA"/>
        </w:rPr>
        <w:t>؟</w:t>
      </w:r>
    </w:p>
    <w:p w:rsidR="00443813" w:rsidRPr="00443813" w:rsidRDefault="00DC01AC" w:rsidP="00FF40C8">
      <w:pPr>
        <w:spacing w:beforeLines="20" w:before="48" w:afterLines="20" w:after="48" w:line="254" w:lineRule="auto"/>
        <w:rPr>
          <w:rtl/>
          <w:lang w:bidi="ar-SA"/>
        </w:rPr>
      </w:pPr>
      <w:r>
        <w:rPr>
          <w:rtl/>
          <w:lang w:bidi="ar-SA"/>
        </w:rPr>
        <w:t>حواء مثل</w:t>
      </w:r>
      <w:r w:rsidR="009F5392">
        <w:rPr>
          <w:rtl/>
          <w:lang w:bidi="ar-SA"/>
        </w:rPr>
        <w:t>ا</w:t>
      </w:r>
      <w:r w:rsidR="008C4722">
        <w:rPr>
          <w:rFonts w:hint="cs"/>
          <w:rtl/>
          <w:lang w:bidi="ar-SA"/>
        </w:rPr>
        <w:t>ً</w:t>
      </w:r>
      <w:r w:rsidR="00443813" w:rsidRPr="00443813">
        <w:rPr>
          <w:rtl/>
          <w:lang w:bidi="ar-SA"/>
        </w:rPr>
        <w:t>:</w:t>
      </w:r>
      <w:r>
        <w:rPr>
          <w:rFonts w:hint="cs"/>
          <w:rtl/>
          <w:lang w:bidi="ar-SA"/>
        </w:rPr>
        <w:t xml:space="preserve"> </w:t>
      </w:r>
      <w:r w:rsidR="00443813" w:rsidRPr="00443813">
        <w:rPr>
          <w:rtl/>
          <w:lang w:bidi="ar-SA"/>
        </w:rPr>
        <w:t>عندما خلقها الله</w:t>
      </w:r>
      <w:r w:rsidR="00443813" w:rsidRPr="00443813">
        <w:rPr>
          <w:rFonts w:hint="cs"/>
          <w:rtl/>
          <w:lang w:bidi="ar-SA"/>
        </w:rPr>
        <w:t>،</w:t>
      </w:r>
      <w:r w:rsidR="00443813" w:rsidRPr="00443813">
        <w:rPr>
          <w:rtl/>
          <w:lang w:bidi="ar-SA"/>
        </w:rPr>
        <w:t xml:space="preserve"> لم تكن فيها خطي</w:t>
      </w:r>
      <w:r w:rsidR="00443813" w:rsidRPr="00443813">
        <w:rPr>
          <w:rFonts w:hint="cs"/>
          <w:rtl/>
          <w:lang w:bidi="ar-SA"/>
        </w:rPr>
        <w:t>ة</w:t>
      </w:r>
      <w:r w:rsidR="00443813" w:rsidRPr="00443813">
        <w:rPr>
          <w:rtl/>
          <w:lang w:bidi="ar-SA"/>
        </w:rPr>
        <w:t xml:space="preserve"> ولكنها </w:t>
      </w:r>
      <w:r w:rsidR="00FF40C8">
        <w:rPr>
          <w:rFonts w:hint="cs"/>
          <w:rtl/>
          <w:lang w:bidi="ar-SA"/>
        </w:rPr>
        <w:t>أ</w:t>
      </w:r>
      <w:r w:rsidR="00443813" w:rsidRPr="00443813">
        <w:rPr>
          <w:rtl/>
          <w:lang w:bidi="ar-SA"/>
        </w:rPr>
        <w:t xml:space="preserve">خطأت حينما اشتهت. وكيف اشتهت؟ حدث ذلك لما </w:t>
      </w:r>
      <w:r w:rsidR="00443813" w:rsidRPr="00443813">
        <w:rPr>
          <w:rFonts w:hint="cs"/>
          <w:rtl/>
          <w:lang w:bidi="ar-SA"/>
        </w:rPr>
        <w:t>أ</w:t>
      </w:r>
      <w:r w:rsidR="00443813" w:rsidRPr="00443813">
        <w:rPr>
          <w:rtl/>
          <w:lang w:bidi="ar-SA"/>
        </w:rPr>
        <w:t xml:space="preserve">دخل الشيطان </w:t>
      </w:r>
      <w:r w:rsidR="00443813" w:rsidRPr="00443813">
        <w:rPr>
          <w:rFonts w:hint="cs"/>
          <w:rtl/>
          <w:lang w:bidi="ar-SA"/>
        </w:rPr>
        <w:t>إ</w:t>
      </w:r>
      <w:r w:rsidR="00443813" w:rsidRPr="00443813">
        <w:rPr>
          <w:rtl/>
          <w:lang w:bidi="ar-SA"/>
        </w:rPr>
        <w:t>ل</w:t>
      </w:r>
      <w:r w:rsidR="00443813" w:rsidRPr="00443813">
        <w:rPr>
          <w:rFonts w:hint="cs"/>
          <w:rtl/>
          <w:lang w:bidi="ar-SA"/>
        </w:rPr>
        <w:t>ى</w:t>
      </w:r>
      <w:r>
        <w:rPr>
          <w:rtl/>
          <w:lang w:bidi="ar-SA"/>
        </w:rPr>
        <w:t xml:space="preserve"> قلبها الشك، و</w:t>
      </w:r>
      <w:r w:rsidR="00443813" w:rsidRPr="00443813">
        <w:rPr>
          <w:rtl/>
          <w:lang w:bidi="ar-SA"/>
        </w:rPr>
        <w:t>الشهو</w:t>
      </w:r>
      <w:r w:rsidR="00443813" w:rsidRPr="00443813">
        <w:rPr>
          <w:rFonts w:hint="cs"/>
          <w:rtl/>
          <w:lang w:bidi="ar-SA"/>
        </w:rPr>
        <w:t>ة أ</w:t>
      </w:r>
      <w:r w:rsidR="00443813" w:rsidRPr="00443813">
        <w:rPr>
          <w:rtl/>
          <w:lang w:bidi="ar-SA"/>
        </w:rPr>
        <w:t>ن تصير مثل الله...</w:t>
      </w:r>
    </w:p>
    <w:p w:rsidR="00443813" w:rsidRPr="00443813" w:rsidRDefault="00443813" w:rsidP="00FF40C8">
      <w:pPr>
        <w:spacing w:beforeLines="20" w:before="48" w:afterLines="20" w:after="48" w:line="254" w:lineRule="auto"/>
        <w:rPr>
          <w:b/>
          <w:bCs/>
          <w:rtl/>
          <w:lang w:bidi="ar-SA"/>
        </w:rPr>
      </w:pPr>
      <w:r w:rsidRPr="00443813">
        <w:rPr>
          <w:b/>
          <w:bCs/>
          <w:rtl/>
          <w:lang w:bidi="ar-SA"/>
        </w:rPr>
        <w:t>وبالشهو</w:t>
      </w:r>
      <w:r w:rsidRPr="00443813">
        <w:rPr>
          <w:rFonts w:hint="cs"/>
          <w:b/>
          <w:bCs/>
          <w:rtl/>
          <w:lang w:bidi="ar-SA"/>
        </w:rPr>
        <w:t>ة</w:t>
      </w:r>
      <w:r w:rsidRPr="00443813">
        <w:rPr>
          <w:b/>
          <w:bCs/>
          <w:rtl/>
          <w:lang w:bidi="ar-SA"/>
        </w:rPr>
        <w:t xml:space="preserve"> ضعفت ال</w:t>
      </w:r>
      <w:r w:rsidRPr="00443813">
        <w:rPr>
          <w:rFonts w:hint="cs"/>
          <w:b/>
          <w:bCs/>
          <w:rtl/>
          <w:lang w:bidi="ar-SA"/>
        </w:rPr>
        <w:t>إ</w:t>
      </w:r>
      <w:r w:rsidRPr="00443813">
        <w:rPr>
          <w:b/>
          <w:bCs/>
          <w:rtl/>
          <w:lang w:bidi="ar-SA"/>
        </w:rPr>
        <w:t>راد</w:t>
      </w:r>
      <w:r w:rsidRPr="00443813">
        <w:rPr>
          <w:rFonts w:hint="cs"/>
          <w:b/>
          <w:bCs/>
          <w:rtl/>
          <w:lang w:bidi="ar-SA"/>
        </w:rPr>
        <w:t>ة</w:t>
      </w:r>
      <w:r w:rsidRPr="00443813">
        <w:rPr>
          <w:b/>
          <w:bCs/>
          <w:rtl/>
          <w:lang w:bidi="ar-SA"/>
        </w:rPr>
        <w:t>. وحينئذ عجزت عن المقاوم</w:t>
      </w:r>
      <w:r w:rsidRPr="00443813">
        <w:rPr>
          <w:rFonts w:hint="cs"/>
          <w:b/>
          <w:bCs/>
          <w:rtl/>
          <w:lang w:bidi="ar-SA"/>
        </w:rPr>
        <w:t>ة</w:t>
      </w:r>
      <w:r w:rsidRPr="00443813">
        <w:rPr>
          <w:b/>
          <w:bCs/>
          <w:rtl/>
          <w:lang w:bidi="ar-SA"/>
        </w:rPr>
        <w:t>، ف</w:t>
      </w:r>
      <w:r w:rsidR="00FF40C8">
        <w:rPr>
          <w:rFonts w:hint="cs"/>
          <w:b/>
          <w:bCs/>
          <w:rtl/>
          <w:lang w:bidi="ar-SA"/>
        </w:rPr>
        <w:t>أ</w:t>
      </w:r>
      <w:r w:rsidRPr="00443813">
        <w:rPr>
          <w:b/>
          <w:bCs/>
          <w:rtl/>
          <w:lang w:bidi="ar-SA"/>
        </w:rPr>
        <w:t>خطأت.</w:t>
      </w:r>
    </w:p>
    <w:p w:rsidR="00443813" w:rsidRPr="00443813" w:rsidRDefault="00443813" w:rsidP="00091867">
      <w:pPr>
        <w:spacing w:beforeLines="20" w:before="48" w:afterLines="20" w:after="48" w:line="254" w:lineRule="auto"/>
        <w:rPr>
          <w:rtl/>
          <w:lang w:bidi="ar-SA"/>
        </w:rPr>
      </w:pPr>
      <w:r w:rsidRPr="00443813">
        <w:rPr>
          <w:rtl/>
          <w:lang w:bidi="ar-SA"/>
        </w:rPr>
        <w:t>حينما تدخل الشهو</w:t>
      </w:r>
      <w:r w:rsidRPr="00443813">
        <w:rPr>
          <w:rFonts w:hint="cs"/>
          <w:rtl/>
          <w:lang w:bidi="ar-SA"/>
        </w:rPr>
        <w:t>ة</w:t>
      </w:r>
      <w:r w:rsidRPr="00443813">
        <w:rPr>
          <w:rtl/>
          <w:lang w:bidi="ar-SA"/>
        </w:rPr>
        <w:t xml:space="preserve"> </w:t>
      </w:r>
      <w:r w:rsidRPr="00443813">
        <w:rPr>
          <w:rFonts w:hint="cs"/>
          <w:rtl/>
          <w:lang w:bidi="ar-SA"/>
        </w:rPr>
        <w:t>إ</w:t>
      </w:r>
      <w:r w:rsidRPr="00443813">
        <w:rPr>
          <w:rtl/>
          <w:lang w:bidi="ar-SA"/>
        </w:rPr>
        <w:t>ل</w:t>
      </w:r>
      <w:r w:rsidRPr="00443813">
        <w:rPr>
          <w:rFonts w:hint="cs"/>
          <w:rtl/>
          <w:lang w:bidi="ar-SA"/>
        </w:rPr>
        <w:t>ى</w:t>
      </w:r>
      <w:r w:rsidRPr="00443813">
        <w:rPr>
          <w:rtl/>
          <w:lang w:bidi="ar-SA"/>
        </w:rPr>
        <w:t xml:space="preserve"> القلب تضعف ال</w:t>
      </w:r>
      <w:r w:rsidRPr="00443813">
        <w:rPr>
          <w:rFonts w:hint="cs"/>
          <w:rtl/>
          <w:lang w:bidi="ar-SA"/>
        </w:rPr>
        <w:t>إ</w:t>
      </w:r>
      <w:r w:rsidRPr="00443813">
        <w:rPr>
          <w:rtl/>
          <w:lang w:bidi="ar-SA"/>
        </w:rPr>
        <w:t>راد</w:t>
      </w:r>
      <w:r w:rsidRPr="00443813">
        <w:rPr>
          <w:rFonts w:hint="cs"/>
          <w:rtl/>
          <w:lang w:bidi="ar-SA"/>
        </w:rPr>
        <w:t>ة</w:t>
      </w:r>
      <w:r w:rsidRPr="00443813">
        <w:rPr>
          <w:rtl/>
          <w:lang w:bidi="ar-SA"/>
        </w:rPr>
        <w:t xml:space="preserve">. وكلما </w:t>
      </w:r>
      <w:r w:rsidR="005311A5">
        <w:rPr>
          <w:rFonts w:hint="cs"/>
          <w:rtl/>
          <w:lang w:bidi="ar-SA"/>
        </w:rPr>
        <w:t>ا</w:t>
      </w:r>
      <w:r w:rsidRPr="00443813">
        <w:rPr>
          <w:rtl/>
          <w:lang w:bidi="ar-SA"/>
        </w:rPr>
        <w:t>زدادت الشهو</w:t>
      </w:r>
      <w:r w:rsidRPr="00443813">
        <w:rPr>
          <w:rFonts w:hint="cs"/>
          <w:rtl/>
          <w:lang w:bidi="ar-SA"/>
        </w:rPr>
        <w:t>ة</w:t>
      </w:r>
      <w:r w:rsidRPr="00443813">
        <w:rPr>
          <w:rtl/>
          <w:lang w:bidi="ar-SA"/>
        </w:rPr>
        <w:t>،</w:t>
      </w:r>
      <w:r w:rsidRPr="00443813">
        <w:rPr>
          <w:rFonts w:hint="cs"/>
          <w:rtl/>
          <w:lang w:bidi="ar-SA"/>
        </w:rPr>
        <w:t xml:space="preserve"> </w:t>
      </w:r>
      <w:r w:rsidRPr="00443813">
        <w:rPr>
          <w:rtl/>
          <w:lang w:bidi="ar-SA"/>
        </w:rPr>
        <w:t>ضغطت عل</w:t>
      </w:r>
      <w:r w:rsidRPr="00443813">
        <w:rPr>
          <w:rFonts w:hint="cs"/>
          <w:rtl/>
          <w:lang w:bidi="ar-SA"/>
        </w:rPr>
        <w:t>ى</w:t>
      </w:r>
      <w:r w:rsidRPr="00443813">
        <w:rPr>
          <w:rtl/>
          <w:lang w:bidi="ar-SA"/>
        </w:rPr>
        <w:t xml:space="preserve"> ال</w:t>
      </w:r>
      <w:r w:rsidRPr="00443813">
        <w:rPr>
          <w:rFonts w:hint="cs"/>
          <w:rtl/>
          <w:lang w:bidi="ar-SA"/>
        </w:rPr>
        <w:t>إ</w:t>
      </w:r>
      <w:r w:rsidRPr="00443813">
        <w:rPr>
          <w:rtl/>
          <w:lang w:bidi="ar-SA"/>
        </w:rPr>
        <w:t>راد</w:t>
      </w:r>
      <w:r w:rsidRPr="00443813">
        <w:rPr>
          <w:rFonts w:hint="cs"/>
          <w:rtl/>
          <w:lang w:bidi="ar-SA"/>
        </w:rPr>
        <w:t>ة</w:t>
      </w:r>
      <w:r w:rsidRPr="00443813">
        <w:rPr>
          <w:rtl/>
          <w:lang w:bidi="ar-SA"/>
        </w:rPr>
        <w:t xml:space="preserve"> بشد</w:t>
      </w:r>
      <w:r w:rsidRPr="00443813">
        <w:rPr>
          <w:rFonts w:hint="cs"/>
          <w:rtl/>
          <w:lang w:bidi="ar-SA"/>
        </w:rPr>
        <w:t>ة</w:t>
      </w:r>
      <w:r w:rsidRPr="00443813">
        <w:rPr>
          <w:rtl/>
          <w:lang w:bidi="ar-SA"/>
        </w:rPr>
        <w:t>... لذلك فمن عوامل تقوي</w:t>
      </w:r>
      <w:r w:rsidRPr="00443813">
        <w:rPr>
          <w:rFonts w:hint="cs"/>
          <w:rtl/>
          <w:lang w:bidi="ar-SA"/>
        </w:rPr>
        <w:t>ة</w:t>
      </w:r>
      <w:r w:rsidRPr="00443813">
        <w:rPr>
          <w:rtl/>
          <w:lang w:bidi="ar-SA"/>
        </w:rPr>
        <w:t xml:space="preserve"> ال</w:t>
      </w:r>
      <w:r w:rsidRPr="00443813">
        <w:rPr>
          <w:rFonts w:hint="cs"/>
          <w:rtl/>
          <w:lang w:bidi="ar-SA"/>
        </w:rPr>
        <w:t>إ</w:t>
      </w:r>
      <w:r w:rsidRPr="00443813">
        <w:rPr>
          <w:rtl/>
          <w:lang w:bidi="ar-SA"/>
        </w:rPr>
        <w:t>راد</w:t>
      </w:r>
      <w:r w:rsidRPr="00443813">
        <w:rPr>
          <w:rFonts w:hint="cs"/>
          <w:rtl/>
          <w:lang w:bidi="ar-SA"/>
        </w:rPr>
        <w:t>ة</w:t>
      </w:r>
      <w:r w:rsidRPr="00443813">
        <w:rPr>
          <w:rtl/>
          <w:lang w:bidi="ar-SA"/>
        </w:rPr>
        <w:t>، معالج</w:t>
      </w:r>
      <w:r w:rsidRPr="00443813">
        <w:rPr>
          <w:rFonts w:hint="cs"/>
          <w:rtl/>
          <w:lang w:bidi="ar-SA"/>
        </w:rPr>
        <w:t>ة</w:t>
      </w:r>
      <w:r w:rsidRPr="00443813">
        <w:rPr>
          <w:rtl/>
          <w:lang w:bidi="ar-SA"/>
        </w:rPr>
        <w:t xml:space="preserve"> الشهو</w:t>
      </w:r>
      <w:r w:rsidRPr="00443813">
        <w:rPr>
          <w:rFonts w:hint="cs"/>
          <w:rtl/>
          <w:lang w:bidi="ar-SA"/>
        </w:rPr>
        <w:t>ة</w:t>
      </w:r>
      <w:r w:rsidRPr="00443813">
        <w:rPr>
          <w:rtl/>
          <w:lang w:bidi="ar-SA"/>
        </w:rPr>
        <w:t xml:space="preserve"> وطردها من القلب.</w:t>
      </w:r>
    </w:p>
    <w:p w:rsidR="00443813" w:rsidRPr="00443813" w:rsidRDefault="00443813" w:rsidP="00A01251">
      <w:pPr>
        <w:pStyle w:val="Heading4"/>
        <w:rPr>
          <w:rtl/>
          <w:lang w:bidi="ar-SA"/>
        </w:rPr>
      </w:pPr>
      <w:r w:rsidRPr="00443813">
        <w:rPr>
          <w:rtl/>
          <w:lang w:bidi="ar-SA"/>
        </w:rPr>
        <w:t>و</w:t>
      </w:r>
      <w:r w:rsidRPr="00443813">
        <w:rPr>
          <w:rFonts w:hint="cs"/>
          <w:rtl/>
          <w:lang w:bidi="ar-SA"/>
        </w:rPr>
        <w:t>م</w:t>
      </w:r>
      <w:r w:rsidRPr="00443813">
        <w:rPr>
          <w:rtl/>
          <w:lang w:bidi="ar-SA"/>
        </w:rPr>
        <w:t>ما يضعف ال</w:t>
      </w:r>
      <w:r w:rsidRPr="00443813">
        <w:rPr>
          <w:rFonts w:hint="cs"/>
          <w:rtl/>
          <w:lang w:bidi="ar-SA"/>
        </w:rPr>
        <w:t>إ</w:t>
      </w:r>
      <w:r w:rsidRPr="00443813">
        <w:rPr>
          <w:rtl/>
          <w:lang w:bidi="ar-SA"/>
        </w:rPr>
        <w:t>راد</w:t>
      </w:r>
      <w:r w:rsidRPr="00443813">
        <w:rPr>
          <w:rFonts w:hint="cs"/>
          <w:rtl/>
          <w:lang w:bidi="ar-SA"/>
        </w:rPr>
        <w:t>ة</w:t>
      </w:r>
      <w:r w:rsidRPr="00443813">
        <w:rPr>
          <w:rtl/>
          <w:lang w:bidi="ar-SA"/>
        </w:rPr>
        <w:t xml:space="preserve"> ويقو</w:t>
      </w:r>
      <w:r w:rsidRPr="00443813">
        <w:rPr>
          <w:rFonts w:hint="cs"/>
          <w:rtl/>
          <w:lang w:bidi="ar-SA"/>
        </w:rPr>
        <w:t>ي</w:t>
      </w:r>
      <w:r w:rsidRPr="00443813">
        <w:rPr>
          <w:rtl/>
          <w:lang w:bidi="ar-SA"/>
        </w:rPr>
        <w:t xml:space="preserve"> الشهو</w:t>
      </w:r>
      <w:r w:rsidRPr="00443813">
        <w:rPr>
          <w:rFonts w:hint="cs"/>
          <w:rtl/>
          <w:lang w:bidi="ar-SA"/>
        </w:rPr>
        <w:t>ة</w:t>
      </w:r>
      <w:r w:rsidRPr="00443813">
        <w:rPr>
          <w:rtl/>
          <w:lang w:bidi="ar-SA"/>
        </w:rPr>
        <w:t>، القرب من ماد</w:t>
      </w:r>
      <w:r w:rsidRPr="00443813">
        <w:rPr>
          <w:rFonts w:hint="cs"/>
          <w:rtl/>
          <w:lang w:bidi="ar-SA"/>
        </w:rPr>
        <w:t>ة</w:t>
      </w:r>
      <w:r w:rsidRPr="00443813">
        <w:rPr>
          <w:rtl/>
          <w:lang w:bidi="ar-SA"/>
        </w:rPr>
        <w:t xml:space="preserve"> ال</w:t>
      </w:r>
      <w:r w:rsidRPr="00443813">
        <w:rPr>
          <w:rFonts w:hint="cs"/>
          <w:rtl/>
          <w:lang w:bidi="ar-SA"/>
        </w:rPr>
        <w:t>خطية</w:t>
      </w:r>
      <w:r w:rsidRPr="00443813">
        <w:rPr>
          <w:rtl/>
          <w:lang w:bidi="ar-SA"/>
        </w:rPr>
        <w:t>.</w:t>
      </w:r>
    </w:p>
    <w:p w:rsidR="00443813" w:rsidRPr="00443813" w:rsidRDefault="00443813" w:rsidP="008C4722">
      <w:pPr>
        <w:spacing w:beforeLines="20" w:before="48" w:afterLines="20" w:after="48" w:line="254" w:lineRule="auto"/>
        <w:rPr>
          <w:rtl/>
          <w:lang w:bidi="ar-SA"/>
        </w:rPr>
      </w:pPr>
      <w:r w:rsidRPr="00443813">
        <w:rPr>
          <w:rtl/>
          <w:lang w:bidi="ar-SA"/>
        </w:rPr>
        <w:t xml:space="preserve">قال </w:t>
      </w:r>
      <w:r w:rsidRPr="00443813">
        <w:rPr>
          <w:rFonts w:hint="cs"/>
          <w:rtl/>
          <w:lang w:bidi="ar-SA"/>
        </w:rPr>
        <w:t>أ</w:t>
      </w:r>
      <w:r w:rsidRPr="00443813">
        <w:rPr>
          <w:rtl/>
          <w:lang w:bidi="ar-SA"/>
        </w:rPr>
        <w:t>حد ال</w:t>
      </w:r>
      <w:r w:rsidRPr="00443813">
        <w:rPr>
          <w:rFonts w:hint="cs"/>
          <w:rtl/>
          <w:lang w:bidi="ar-SA"/>
        </w:rPr>
        <w:t>آ</w:t>
      </w:r>
      <w:r w:rsidRPr="00443813">
        <w:rPr>
          <w:rtl/>
          <w:lang w:bidi="ar-SA"/>
        </w:rPr>
        <w:t>باء</w:t>
      </w:r>
      <w:r w:rsidR="00DB6E7B">
        <w:rPr>
          <w:rtl/>
          <w:lang w:bidi="ar-SA"/>
        </w:rPr>
        <w:t>:</w:t>
      </w:r>
      <w:r w:rsidRPr="00443813">
        <w:rPr>
          <w:rtl/>
          <w:lang w:bidi="ar-SA"/>
        </w:rPr>
        <w:t xml:space="preserve"> و</w:t>
      </w:r>
      <w:r w:rsidRPr="00443813">
        <w:rPr>
          <w:rFonts w:hint="cs"/>
          <w:rtl/>
          <w:lang w:bidi="ar-SA"/>
        </w:rPr>
        <w:t>أ</w:t>
      </w:r>
      <w:r w:rsidRPr="00443813">
        <w:rPr>
          <w:rtl/>
          <w:lang w:bidi="ar-SA"/>
        </w:rPr>
        <w:t>نت بعيد عن ماد</w:t>
      </w:r>
      <w:r w:rsidRPr="00443813">
        <w:rPr>
          <w:rFonts w:hint="cs"/>
          <w:rtl/>
          <w:lang w:bidi="ar-SA"/>
        </w:rPr>
        <w:t>ة</w:t>
      </w:r>
      <w:r w:rsidRPr="00443813">
        <w:rPr>
          <w:rtl/>
          <w:lang w:bidi="ar-SA"/>
        </w:rPr>
        <w:t xml:space="preserve"> الخطي</w:t>
      </w:r>
      <w:r w:rsidRPr="00443813">
        <w:rPr>
          <w:rFonts w:hint="cs"/>
          <w:rtl/>
          <w:lang w:bidi="ar-SA"/>
        </w:rPr>
        <w:t>ة،</w:t>
      </w:r>
      <w:r w:rsidRPr="00443813">
        <w:rPr>
          <w:rtl/>
          <w:lang w:bidi="ar-SA"/>
        </w:rPr>
        <w:t xml:space="preserve"> قد تحارب من الداخل فقط</w:t>
      </w:r>
      <w:r w:rsidR="00DB6E7B">
        <w:rPr>
          <w:rtl/>
          <w:lang w:bidi="ar-SA"/>
        </w:rPr>
        <w:t>.</w:t>
      </w:r>
      <w:r w:rsidRPr="00443813">
        <w:rPr>
          <w:rtl/>
          <w:lang w:bidi="ar-SA"/>
        </w:rPr>
        <w:t xml:space="preserve"> </w:t>
      </w:r>
      <w:r w:rsidRPr="00443813">
        <w:rPr>
          <w:rFonts w:hint="cs"/>
          <w:rtl/>
          <w:lang w:bidi="ar-SA"/>
        </w:rPr>
        <w:t>أ</w:t>
      </w:r>
      <w:r w:rsidRPr="00443813">
        <w:rPr>
          <w:rtl/>
          <w:lang w:bidi="ar-SA"/>
        </w:rPr>
        <w:t>ما و</w:t>
      </w:r>
      <w:r w:rsidRPr="00443813">
        <w:rPr>
          <w:rFonts w:hint="cs"/>
          <w:rtl/>
          <w:lang w:bidi="ar-SA"/>
        </w:rPr>
        <w:t>أ</w:t>
      </w:r>
      <w:r w:rsidRPr="00443813">
        <w:rPr>
          <w:rtl/>
          <w:lang w:bidi="ar-SA"/>
        </w:rPr>
        <w:t>نت قريب من ماد</w:t>
      </w:r>
      <w:r w:rsidRPr="00443813">
        <w:rPr>
          <w:rFonts w:hint="cs"/>
          <w:rtl/>
          <w:lang w:bidi="ar-SA"/>
        </w:rPr>
        <w:t>ة</w:t>
      </w:r>
      <w:r w:rsidRPr="00443813">
        <w:rPr>
          <w:rtl/>
          <w:lang w:bidi="ar-SA"/>
        </w:rPr>
        <w:t xml:space="preserve"> الخطي</w:t>
      </w:r>
      <w:r w:rsidRPr="00443813">
        <w:rPr>
          <w:rFonts w:hint="cs"/>
          <w:rtl/>
          <w:lang w:bidi="ar-SA"/>
        </w:rPr>
        <w:t>ة</w:t>
      </w:r>
      <w:r w:rsidRPr="00443813">
        <w:rPr>
          <w:rtl/>
          <w:lang w:bidi="ar-SA"/>
        </w:rPr>
        <w:t>، ف</w:t>
      </w:r>
      <w:r w:rsidRPr="00443813">
        <w:rPr>
          <w:rFonts w:hint="cs"/>
          <w:rtl/>
          <w:lang w:bidi="ar-SA"/>
        </w:rPr>
        <w:t>إ</w:t>
      </w:r>
      <w:r w:rsidRPr="00443813">
        <w:rPr>
          <w:rtl/>
          <w:lang w:bidi="ar-SA"/>
        </w:rPr>
        <w:t xml:space="preserve">نه تقوم عليك حربان: </w:t>
      </w:r>
      <w:r w:rsidRPr="00443813">
        <w:rPr>
          <w:rFonts w:hint="cs"/>
          <w:rtl/>
          <w:lang w:bidi="ar-SA"/>
        </w:rPr>
        <w:t>أ</w:t>
      </w:r>
      <w:r w:rsidRPr="00443813">
        <w:rPr>
          <w:rtl/>
          <w:lang w:bidi="ar-SA"/>
        </w:rPr>
        <w:t>حدهما من الدا</w:t>
      </w:r>
      <w:r w:rsidRPr="00443813">
        <w:rPr>
          <w:rFonts w:hint="cs"/>
          <w:rtl/>
          <w:lang w:bidi="ar-SA"/>
        </w:rPr>
        <w:t>خ</w:t>
      </w:r>
      <w:r w:rsidRPr="00443813">
        <w:rPr>
          <w:rtl/>
          <w:lang w:bidi="ar-SA"/>
        </w:rPr>
        <w:t>ل، وال</w:t>
      </w:r>
      <w:r w:rsidR="008C4722">
        <w:rPr>
          <w:rFonts w:hint="cs"/>
          <w:rtl/>
          <w:lang w:bidi="ar-SA"/>
        </w:rPr>
        <w:t>آ</w:t>
      </w:r>
      <w:r w:rsidRPr="00443813">
        <w:rPr>
          <w:rtl/>
          <w:lang w:bidi="ar-SA"/>
        </w:rPr>
        <w:t>خر من الخارج.</w:t>
      </w:r>
    </w:p>
    <w:p w:rsidR="00443813" w:rsidRPr="00443813" w:rsidRDefault="00443813" w:rsidP="00091867">
      <w:pPr>
        <w:spacing w:beforeLines="20" w:before="48" w:afterLines="20" w:after="48" w:line="254" w:lineRule="auto"/>
        <w:rPr>
          <w:b/>
          <w:bCs/>
          <w:rtl/>
          <w:lang w:bidi="ar-SA"/>
        </w:rPr>
      </w:pPr>
      <w:r w:rsidRPr="00443813">
        <w:rPr>
          <w:b/>
          <w:bCs/>
          <w:rtl/>
          <w:lang w:bidi="ar-SA"/>
        </w:rPr>
        <w:t>لذلك عل</w:t>
      </w:r>
      <w:r w:rsidRPr="00443813">
        <w:rPr>
          <w:rFonts w:hint="cs"/>
          <w:b/>
          <w:bCs/>
          <w:rtl/>
          <w:lang w:bidi="ar-SA"/>
        </w:rPr>
        <w:t>ى</w:t>
      </w:r>
      <w:r w:rsidRPr="00443813">
        <w:rPr>
          <w:b/>
          <w:bCs/>
          <w:rtl/>
          <w:lang w:bidi="ar-SA"/>
        </w:rPr>
        <w:t xml:space="preserve"> ال</w:t>
      </w:r>
      <w:r w:rsidR="0054188C">
        <w:rPr>
          <w:rFonts w:hint="cs"/>
          <w:b/>
          <w:bCs/>
          <w:rtl/>
          <w:lang w:bidi="ar-SA"/>
        </w:rPr>
        <w:t>إنسان</w:t>
      </w:r>
      <w:r w:rsidRPr="00443813">
        <w:rPr>
          <w:b/>
          <w:bCs/>
          <w:rtl/>
          <w:lang w:bidi="ar-SA"/>
        </w:rPr>
        <w:t xml:space="preserve"> الحكيم </w:t>
      </w:r>
      <w:r w:rsidRPr="00443813">
        <w:rPr>
          <w:rFonts w:hint="cs"/>
          <w:b/>
          <w:bCs/>
          <w:rtl/>
          <w:lang w:bidi="ar-SA"/>
        </w:rPr>
        <w:t>أ</w:t>
      </w:r>
      <w:r w:rsidRPr="00443813">
        <w:rPr>
          <w:b/>
          <w:bCs/>
          <w:rtl/>
          <w:lang w:bidi="ar-SA"/>
        </w:rPr>
        <w:t xml:space="preserve">ن يبعد عن العثرات وعن كل </w:t>
      </w:r>
      <w:r w:rsidRPr="00443813">
        <w:rPr>
          <w:rFonts w:hint="cs"/>
          <w:b/>
          <w:bCs/>
          <w:rtl/>
          <w:lang w:bidi="ar-SA"/>
        </w:rPr>
        <w:t>أ</w:t>
      </w:r>
      <w:r w:rsidRPr="00443813">
        <w:rPr>
          <w:b/>
          <w:bCs/>
          <w:rtl/>
          <w:lang w:bidi="ar-SA"/>
        </w:rPr>
        <w:t>س</w:t>
      </w:r>
      <w:r w:rsidRPr="00443813">
        <w:rPr>
          <w:rFonts w:hint="cs"/>
          <w:b/>
          <w:bCs/>
          <w:rtl/>
          <w:lang w:bidi="ar-SA"/>
        </w:rPr>
        <w:t>ب</w:t>
      </w:r>
      <w:r w:rsidRPr="00443813">
        <w:rPr>
          <w:b/>
          <w:bCs/>
          <w:rtl/>
          <w:lang w:bidi="ar-SA"/>
        </w:rPr>
        <w:t>اب ال</w:t>
      </w:r>
      <w:r w:rsidRPr="00443813">
        <w:rPr>
          <w:rFonts w:hint="cs"/>
          <w:b/>
          <w:bCs/>
          <w:rtl/>
          <w:lang w:bidi="ar-SA"/>
        </w:rPr>
        <w:t>خ</w:t>
      </w:r>
      <w:r w:rsidRPr="00443813">
        <w:rPr>
          <w:b/>
          <w:bCs/>
          <w:rtl/>
          <w:lang w:bidi="ar-SA"/>
        </w:rPr>
        <w:t>طي</w:t>
      </w:r>
      <w:r w:rsidRPr="00443813">
        <w:rPr>
          <w:rFonts w:hint="cs"/>
          <w:b/>
          <w:bCs/>
          <w:rtl/>
          <w:lang w:bidi="ar-SA"/>
        </w:rPr>
        <w:t>ة</w:t>
      </w:r>
      <w:r w:rsidRPr="00443813">
        <w:rPr>
          <w:b/>
          <w:bCs/>
          <w:rtl/>
          <w:lang w:bidi="ar-SA"/>
        </w:rPr>
        <w:t>، لك</w:t>
      </w:r>
      <w:r w:rsidRPr="00443813">
        <w:rPr>
          <w:rFonts w:hint="cs"/>
          <w:b/>
          <w:bCs/>
          <w:rtl/>
          <w:lang w:bidi="ar-SA"/>
        </w:rPr>
        <w:t>ي</w:t>
      </w:r>
      <w:r w:rsidRPr="00443813">
        <w:rPr>
          <w:b/>
          <w:bCs/>
          <w:rtl/>
          <w:lang w:bidi="ar-SA"/>
        </w:rPr>
        <w:t xml:space="preserve"> لا تضعف </w:t>
      </w:r>
      <w:r w:rsidRPr="00443813">
        <w:rPr>
          <w:rFonts w:hint="cs"/>
          <w:b/>
          <w:bCs/>
          <w:rtl/>
          <w:lang w:bidi="ar-SA"/>
        </w:rPr>
        <w:t>إ</w:t>
      </w:r>
      <w:r w:rsidRPr="00443813">
        <w:rPr>
          <w:b/>
          <w:bCs/>
          <w:rtl/>
          <w:lang w:bidi="ar-SA"/>
        </w:rPr>
        <w:t>رادت</w:t>
      </w:r>
      <w:r w:rsidR="00B026C8">
        <w:rPr>
          <w:rFonts w:hint="cs"/>
          <w:b/>
          <w:bCs/>
          <w:rtl/>
          <w:lang w:bidi="ar-SA"/>
        </w:rPr>
        <w:t>ه</w:t>
      </w:r>
      <w:r w:rsidRPr="00443813">
        <w:rPr>
          <w:rFonts w:hint="cs"/>
          <w:b/>
          <w:bCs/>
          <w:rtl/>
          <w:lang w:bidi="ar-SA"/>
        </w:rPr>
        <w:t xml:space="preserve"> أ</w:t>
      </w:r>
      <w:r w:rsidRPr="00443813">
        <w:rPr>
          <w:b/>
          <w:bCs/>
          <w:rtl/>
          <w:lang w:bidi="ar-SA"/>
        </w:rPr>
        <w:t>مام العثرات.</w:t>
      </w:r>
    </w:p>
    <w:p w:rsidR="00443813" w:rsidRPr="00443813" w:rsidRDefault="00443813" w:rsidP="00091867">
      <w:pPr>
        <w:spacing w:beforeLines="20" w:before="48" w:afterLines="20" w:after="48" w:line="254" w:lineRule="auto"/>
        <w:rPr>
          <w:rtl/>
          <w:lang w:bidi="ar-SA"/>
        </w:rPr>
      </w:pPr>
      <w:r w:rsidRPr="00443813">
        <w:rPr>
          <w:rtl/>
          <w:lang w:bidi="ar-SA"/>
        </w:rPr>
        <w:t>ومن ضمن هذ</w:t>
      </w:r>
      <w:r w:rsidRPr="00443813">
        <w:rPr>
          <w:rFonts w:hint="cs"/>
          <w:rtl/>
          <w:lang w:bidi="ar-SA"/>
        </w:rPr>
        <w:t xml:space="preserve">ه </w:t>
      </w:r>
      <w:r w:rsidRPr="00443813">
        <w:rPr>
          <w:rtl/>
          <w:lang w:bidi="ar-SA"/>
        </w:rPr>
        <w:t>ال</w:t>
      </w:r>
      <w:r w:rsidRPr="00443813">
        <w:rPr>
          <w:rFonts w:hint="cs"/>
          <w:rtl/>
          <w:lang w:bidi="ar-SA"/>
        </w:rPr>
        <w:t>أ</w:t>
      </w:r>
      <w:r w:rsidRPr="00443813">
        <w:rPr>
          <w:rtl/>
          <w:lang w:bidi="ar-SA"/>
        </w:rPr>
        <w:t>سباب البعد عن المعاشرات الرديئ</w:t>
      </w:r>
      <w:r w:rsidRPr="00443813">
        <w:rPr>
          <w:rFonts w:hint="cs"/>
          <w:rtl/>
          <w:lang w:bidi="ar-SA"/>
        </w:rPr>
        <w:t>ة</w:t>
      </w:r>
      <w:r w:rsidRPr="00443813">
        <w:rPr>
          <w:rtl/>
          <w:lang w:bidi="ar-SA"/>
        </w:rPr>
        <w:t xml:space="preserve">، التي قال الكتاب </w:t>
      </w:r>
      <w:r w:rsidRPr="00443813">
        <w:rPr>
          <w:rFonts w:hint="cs"/>
          <w:rtl/>
          <w:lang w:bidi="ar-SA"/>
        </w:rPr>
        <w:t>إ</w:t>
      </w:r>
      <w:r w:rsidRPr="00443813">
        <w:rPr>
          <w:rtl/>
          <w:lang w:bidi="ar-SA"/>
        </w:rPr>
        <w:t>نها</w:t>
      </w:r>
      <w:r w:rsidR="00B026C8">
        <w:rPr>
          <w:rFonts w:hint="cs"/>
          <w:rtl/>
          <w:lang w:bidi="ar-SA"/>
        </w:rPr>
        <w:t>:</w:t>
      </w:r>
      <w:r w:rsidRPr="00443813">
        <w:rPr>
          <w:rtl/>
          <w:lang w:bidi="ar-SA"/>
        </w:rPr>
        <w:t xml:space="preserve"> "</w:t>
      </w:r>
      <w:r w:rsidR="00B026C8" w:rsidRPr="00B026C8">
        <w:rPr>
          <w:rtl/>
          <w:lang w:bidi="ar-SA"/>
        </w:rPr>
        <w:t>تُفْسِدُ الأَخْلاَقَ الْجَيِّدَةَ</w:t>
      </w:r>
      <w:r w:rsidRPr="00443813">
        <w:rPr>
          <w:rtl/>
          <w:lang w:bidi="ar-SA"/>
        </w:rPr>
        <w:t>"</w:t>
      </w:r>
      <w:r w:rsidR="00B026C8">
        <w:rPr>
          <w:rFonts w:hint="cs"/>
          <w:rtl/>
          <w:lang w:bidi="ar-SA"/>
        </w:rPr>
        <w:t xml:space="preserve"> (1كو15: 33)</w:t>
      </w:r>
      <w:r w:rsidRPr="00443813">
        <w:rPr>
          <w:rtl/>
          <w:lang w:bidi="ar-SA"/>
        </w:rPr>
        <w:t>.</w:t>
      </w:r>
    </w:p>
    <w:p w:rsidR="00443813" w:rsidRPr="00443813" w:rsidRDefault="00443813" w:rsidP="00A01251">
      <w:pPr>
        <w:pStyle w:val="Heading4"/>
        <w:rPr>
          <w:rtl/>
          <w:lang w:bidi="ar-SA"/>
        </w:rPr>
      </w:pPr>
      <w:r w:rsidRPr="00443813">
        <w:rPr>
          <w:rtl/>
          <w:lang w:bidi="ar-SA"/>
        </w:rPr>
        <w:t>مما يضعف ال</w:t>
      </w:r>
      <w:r w:rsidRPr="00443813">
        <w:rPr>
          <w:rFonts w:hint="cs"/>
          <w:rtl/>
          <w:lang w:bidi="ar-SA"/>
        </w:rPr>
        <w:t>إ</w:t>
      </w:r>
      <w:r w:rsidRPr="00443813">
        <w:rPr>
          <w:rtl/>
          <w:lang w:bidi="ar-SA"/>
        </w:rPr>
        <w:t>راد</w:t>
      </w:r>
      <w:r w:rsidRPr="00443813">
        <w:rPr>
          <w:rFonts w:hint="cs"/>
          <w:rtl/>
          <w:lang w:bidi="ar-SA"/>
        </w:rPr>
        <w:t>ة أ</w:t>
      </w:r>
      <w:r w:rsidRPr="00443813">
        <w:rPr>
          <w:rtl/>
          <w:lang w:bidi="ar-SA"/>
        </w:rPr>
        <w:t>يض</w:t>
      </w:r>
      <w:r w:rsidRPr="00443813">
        <w:rPr>
          <w:rFonts w:hint="cs"/>
          <w:rtl/>
          <w:lang w:bidi="ar-SA"/>
        </w:rPr>
        <w:t>ً</w:t>
      </w:r>
      <w:r w:rsidRPr="00443813">
        <w:rPr>
          <w:rtl/>
          <w:lang w:bidi="ar-SA"/>
        </w:rPr>
        <w:t>ا عنصر المد</w:t>
      </w:r>
      <w:r w:rsidRPr="00443813">
        <w:rPr>
          <w:rFonts w:hint="cs"/>
          <w:rtl/>
          <w:lang w:bidi="ar-SA"/>
        </w:rPr>
        <w:t>ة</w:t>
      </w:r>
      <w:r w:rsidRPr="00443813">
        <w:rPr>
          <w:rtl/>
          <w:lang w:bidi="ar-SA"/>
        </w:rPr>
        <w:t>، والاستدام</w:t>
      </w:r>
      <w:r w:rsidR="00B026C8">
        <w:rPr>
          <w:rFonts w:hint="cs"/>
          <w:rtl/>
          <w:lang w:bidi="ar-SA"/>
        </w:rPr>
        <w:t>ة</w:t>
      </w:r>
      <w:r w:rsidRPr="00443813">
        <w:rPr>
          <w:rtl/>
          <w:lang w:bidi="ar-SA"/>
        </w:rPr>
        <w:t>...</w:t>
      </w:r>
    </w:p>
    <w:p w:rsidR="00443813" w:rsidRPr="00443813" w:rsidRDefault="00443813" w:rsidP="00091867">
      <w:pPr>
        <w:spacing w:beforeLines="20" w:before="48" w:afterLines="20" w:after="48" w:line="254" w:lineRule="auto"/>
        <w:rPr>
          <w:rtl/>
          <w:lang w:bidi="ar-SA"/>
        </w:rPr>
      </w:pPr>
      <w:r w:rsidRPr="00443813">
        <w:rPr>
          <w:rFonts w:hint="cs"/>
          <w:rtl/>
          <w:lang w:bidi="ar-SA"/>
        </w:rPr>
        <w:t>إ</w:t>
      </w:r>
      <w:r w:rsidRPr="00443813">
        <w:rPr>
          <w:rtl/>
          <w:lang w:bidi="ar-SA"/>
        </w:rPr>
        <w:t>ن حاربتك الخطي</w:t>
      </w:r>
      <w:r w:rsidRPr="00443813">
        <w:rPr>
          <w:rFonts w:hint="cs"/>
          <w:rtl/>
          <w:lang w:bidi="ar-SA"/>
        </w:rPr>
        <w:t>ة</w:t>
      </w:r>
      <w:r w:rsidRPr="00443813">
        <w:rPr>
          <w:rtl/>
          <w:lang w:bidi="ar-SA"/>
        </w:rPr>
        <w:t>، فقاوم</w:t>
      </w:r>
      <w:r w:rsidR="008C4722">
        <w:rPr>
          <w:rFonts w:hint="cs"/>
          <w:rtl/>
          <w:lang w:bidi="ar-SA"/>
        </w:rPr>
        <w:t>ت</w:t>
      </w:r>
      <w:r w:rsidRPr="00443813">
        <w:rPr>
          <w:rtl/>
          <w:lang w:bidi="ar-SA"/>
        </w:rPr>
        <w:t xml:space="preserve">ها للتو، ولم تستبقها، تجد </w:t>
      </w:r>
      <w:r w:rsidRPr="00443813">
        <w:rPr>
          <w:rFonts w:hint="cs"/>
          <w:rtl/>
          <w:lang w:bidi="ar-SA"/>
        </w:rPr>
        <w:t>إ</w:t>
      </w:r>
      <w:r w:rsidRPr="00443813">
        <w:rPr>
          <w:rtl/>
          <w:lang w:bidi="ar-SA"/>
        </w:rPr>
        <w:t>رادتك قوي</w:t>
      </w:r>
      <w:r w:rsidRPr="00443813">
        <w:rPr>
          <w:rFonts w:hint="cs"/>
          <w:rtl/>
          <w:lang w:bidi="ar-SA"/>
        </w:rPr>
        <w:t>ة</w:t>
      </w:r>
      <w:r w:rsidRPr="00443813">
        <w:rPr>
          <w:rtl/>
          <w:lang w:bidi="ar-SA"/>
        </w:rPr>
        <w:t>، قادر</w:t>
      </w:r>
      <w:r w:rsidRPr="00443813">
        <w:rPr>
          <w:rFonts w:hint="cs"/>
          <w:rtl/>
          <w:lang w:bidi="ar-SA"/>
        </w:rPr>
        <w:t>ة</w:t>
      </w:r>
      <w:r w:rsidRPr="00443813">
        <w:rPr>
          <w:rtl/>
          <w:lang w:bidi="ar-SA"/>
        </w:rPr>
        <w:t xml:space="preserve"> عل</w:t>
      </w:r>
      <w:r w:rsidRPr="00443813">
        <w:rPr>
          <w:rFonts w:hint="cs"/>
          <w:rtl/>
          <w:lang w:bidi="ar-SA"/>
        </w:rPr>
        <w:t>ى</w:t>
      </w:r>
      <w:r w:rsidRPr="00443813">
        <w:rPr>
          <w:rtl/>
          <w:lang w:bidi="ar-SA"/>
        </w:rPr>
        <w:t xml:space="preserve"> طرد ال</w:t>
      </w:r>
      <w:r w:rsidRPr="00443813">
        <w:rPr>
          <w:rFonts w:hint="cs"/>
          <w:rtl/>
          <w:lang w:bidi="ar-SA"/>
        </w:rPr>
        <w:t>خ</w:t>
      </w:r>
      <w:r w:rsidRPr="00443813">
        <w:rPr>
          <w:rtl/>
          <w:lang w:bidi="ar-SA"/>
        </w:rPr>
        <w:t>طي</w:t>
      </w:r>
      <w:r w:rsidRPr="00443813">
        <w:rPr>
          <w:rFonts w:hint="cs"/>
          <w:rtl/>
          <w:lang w:bidi="ar-SA"/>
        </w:rPr>
        <w:t>ة</w:t>
      </w:r>
      <w:r w:rsidRPr="00443813">
        <w:rPr>
          <w:rtl/>
          <w:lang w:bidi="ar-SA"/>
        </w:rPr>
        <w:t xml:space="preserve">. </w:t>
      </w:r>
      <w:r w:rsidRPr="00443813">
        <w:rPr>
          <w:rFonts w:hint="cs"/>
          <w:rtl/>
          <w:lang w:bidi="ar-SA"/>
        </w:rPr>
        <w:t>أ</w:t>
      </w:r>
      <w:r w:rsidRPr="00443813">
        <w:rPr>
          <w:rtl/>
          <w:lang w:bidi="ar-SA"/>
        </w:rPr>
        <w:t xml:space="preserve">ما </w:t>
      </w:r>
      <w:r w:rsidRPr="00443813">
        <w:rPr>
          <w:rFonts w:hint="cs"/>
          <w:rtl/>
          <w:lang w:bidi="ar-SA"/>
        </w:rPr>
        <w:t>إ</w:t>
      </w:r>
      <w:r w:rsidRPr="00443813">
        <w:rPr>
          <w:rtl/>
          <w:lang w:bidi="ar-SA"/>
        </w:rPr>
        <w:t xml:space="preserve">ن </w:t>
      </w:r>
      <w:r w:rsidRPr="00443813">
        <w:rPr>
          <w:rFonts w:hint="cs"/>
          <w:rtl/>
          <w:lang w:bidi="ar-SA"/>
        </w:rPr>
        <w:t>تركتها</w:t>
      </w:r>
      <w:r w:rsidRPr="00443813">
        <w:rPr>
          <w:rtl/>
          <w:lang w:bidi="ar-SA"/>
        </w:rPr>
        <w:t xml:space="preserve"> ترع</w:t>
      </w:r>
      <w:r w:rsidRPr="00443813">
        <w:rPr>
          <w:rFonts w:hint="cs"/>
          <w:rtl/>
          <w:lang w:bidi="ar-SA"/>
        </w:rPr>
        <w:t>ى</w:t>
      </w:r>
      <w:r w:rsidRPr="00443813">
        <w:rPr>
          <w:rtl/>
          <w:lang w:bidi="ar-SA"/>
        </w:rPr>
        <w:t xml:space="preserve"> ف</w:t>
      </w:r>
      <w:r w:rsidR="00377E7C">
        <w:rPr>
          <w:rFonts w:hint="cs"/>
          <w:rtl/>
          <w:lang w:bidi="ar-SA"/>
        </w:rPr>
        <w:t>ي</w:t>
      </w:r>
      <w:r w:rsidRPr="00443813">
        <w:rPr>
          <w:rtl/>
          <w:lang w:bidi="ar-SA"/>
        </w:rPr>
        <w:t xml:space="preserve"> قلبك، وتدغدغ حواسك، وتلعب بعواطفك، وتغر</w:t>
      </w:r>
      <w:r w:rsidRPr="00443813">
        <w:rPr>
          <w:rFonts w:hint="cs"/>
          <w:rtl/>
          <w:lang w:bidi="ar-SA"/>
        </w:rPr>
        <w:t>ي</w:t>
      </w:r>
      <w:r w:rsidRPr="00443813">
        <w:rPr>
          <w:rtl/>
          <w:lang w:bidi="ar-SA"/>
        </w:rPr>
        <w:t xml:space="preserve"> نفسك، وتقنع عقلك، ف</w:t>
      </w:r>
      <w:r w:rsidRPr="00443813">
        <w:rPr>
          <w:rFonts w:hint="cs"/>
          <w:rtl/>
          <w:lang w:bidi="ar-SA"/>
        </w:rPr>
        <w:t>إ</w:t>
      </w:r>
      <w:r w:rsidRPr="00443813">
        <w:rPr>
          <w:rtl/>
          <w:lang w:bidi="ar-SA"/>
        </w:rPr>
        <w:t>نها بطول المد</w:t>
      </w:r>
      <w:r w:rsidRPr="00443813">
        <w:rPr>
          <w:rFonts w:hint="cs"/>
          <w:rtl/>
          <w:lang w:bidi="ar-SA"/>
        </w:rPr>
        <w:t>ة</w:t>
      </w:r>
      <w:r w:rsidRPr="00443813">
        <w:rPr>
          <w:rtl/>
          <w:lang w:bidi="ar-SA"/>
        </w:rPr>
        <w:t xml:space="preserve"> تقو</w:t>
      </w:r>
      <w:r w:rsidR="008C4722">
        <w:rPr>
          <w:rFonts w:hint="cs"/>
          <w:rtl/>
          <w:lang w:bidi="ar-SA"/>
        </w:rPr>
        <w:t>َ</w:t>
      </w:r>
      <w:r w:rsidRPr="00443813">
        <w:rPr>
          <w:rtl/>
          <w:lang w:bidi="ar-SA"/>
        </w:rPr>
        <w:t xml:space="preserve">ى عليك، وتضعف </w:t>
      </w:r>
      <w:r w:rsidRPr="00443813">
        <w:rPr>
          <w:rFonts w:hint="cs"/>
          <w:rtl/>
          <w:lang w:bidi="ar-SA"/>
        </w:rPr>
        <w:t>إرادتك</w:t>
      </w:r>
      <w:r w:rsidRPr="00443813">
        <w:rPr>
          <w:rtl/>
          <w:lang w:bidi="ar-SA"/>
        </w:rPr>
        <w:t xml:space="preserve"> عن مقاومتها</w:t>
      </w:r>
      <w:r w:rsidRPr="00443813">
        <w:rPr>
          <w:rFonts w:hint="cs"/>
          <w:rtl/>
          <w:lang w:bidi="ar-SA"/>
        </w:rPr>
        <w:t>.</w:t>
      </w:r>
      <w:r w:rsidRPr="00443813">
        <w:rPr>
          <w:rtl/>
          <w:lang w:bidi="ar-SA"/>
        </w:rPr>
        <w:t xml:space="preserve"> و</w:t>
      </w:r>
      <w:r w:rsidRPr="00443813">
        <w:rPr>
          <w:rFonts w:hint="cs"/>
          <w:rtl/>
          <w:lang w:bidi="ar-SA"/>
        </w:rPr>
        <w:t>إ</w:t>
      </w:r>
      <w:r w:rsidRPr="00443813">
        <w:rPr>
          <w:rtl/>
          <w:lang w:bidi="ar-SA"/>
        </w:rPr>
        <w:t xml:space="preserve">ن </w:t>
      </w:r>
      <w:r w:rsidR="00377E7C">
        <w:rPr>
          <w:rFonts w:hint="cs"/>
          <w:rtl/>
          <w:lang w:bidi="ar-SA"/>
        </w:rPr>
        <w:t>ا</w:t>
      </w:r>
      <w:r w:rsidRPr="00443813">
        <w:rPr>
          <w:rtl/>
          <w:lang w:bidi="ar-SA"/>
        </w:rPr>
        <w:t>نتصرت يكون ذلك بمجهود كبير وبتدخ</w:t>
      </w:r>
      <w:r w:rsidR="008C4722">
        <w:rPr>
          <w:rFonts w:hint="cs"/>
          <w:rtl/>
          <w:lang w:bidi="ar-SA"/>
        </w:rPr>
        <w:t>ُّ</w:t>
      </w:r>
      <w:r w:rsidRPr="00443813">
        <w:rPr>
          <w:rtl/>
          <w:lang w:bidi="ar-SA"/>
        </w:rPr>
        <w:t>ل النعم</w:t>
      </w:r>
      <w:r w:rsidRPr="00443813">
        <w:rPr>
          <w:rFonts w:hint="cs"/>
          <w:rtl/>
          <w:lang w:bidi="ar-SA"/>
        </w:rPr>
        <w:t>ة</w:t>
      </w:r>
      <w:r w:rsidRPr="00443813">
        <w:rPr>
          <w:rtl/>
          <w:lang w:bidi="ar-SA"/>
        </w:rPr>
        <w:t>...</w:t>
      </w:r>
    </w:p>
    <w:p w:rsidR="00443813" w:rsidRPr="00443813" w:rsidRDefault="00443813" w:rsidP="00795909">
      <w:pPr>
        <w:spacing w:beforeLines="20" w:before="48" w:afterLines="20" w:after="48" w:line="254" w:lineRule="auto"/>
        <w:rPr>
          <w:rtl/>
          <w:lang w:bidi="ar-SA"/>
        </w:rPr>
      </w:pPr>
      <w:r w:rsidRPr="00443813">
        <w:rPr>
          <w:rFonts w:hint="cs"/>
          <w:rtl/>
          <w:lang w:bidi="ar-SA"/>
        </w:rPr>
        <w:t>فرق</w:t>
      </w:r>
      <w:r w:rsidR="008C4722">
        <w:rPr>
          <w:rFonts w:hint="cs"/>
          <w:rtl/>
          <w:lang w:bidi="ar-SA"/>
        </w:rPr>
        <w:t>ٌ</w:t>
      </w:r>
      <w:r w:rsidRPr="00443813">
        <w:rPr>
          <w:rFonts w:hint="cs"/>
          <w:rtl/>
          <w:lang w:bidi="ar-SA"/>
        </w:rPr>
        <w:t xml:space="preserve"> كبير بين أن تنزع الخطية وهي عشب في الأرض، أو أن تحاول نزعها بعد أن تتأص</w:t>
      </w:r>
      <w:r w:rsidR="008C4722">
        <w:rPr>
          <w:rFonts w:hint="cs"/>
          <w:rtl/>
          <w:lang w:bidi="ar-SA"/>
        </w:rPr>
        <w:t>َّ</w:t>
      </w:r>
      <w:r w:rsidRPr="00443813">
        <w:rPr>
          <w:rFonts w:hint="cs"/>
          <w:rtl/>
          <w:lang w:bidi="ar-SA"/>
        </w:rPr>
        <w:t xml:space="preserve">ل جذورها </w:t>
      </w:r>
      <w:r w:rsidR="008C39B9">
        <w:rPr>
          <w:rFonts w:hint="cs"/>
          <w:rtl/>
          <w:lang w:bidi="ar-SA"/>
        </w:rPr>
        <w:t>ويرتفع جذعها عاليًا في</w:t>
      </w:r>
      <w:r w:rsidRPr="00443813">
        <w:rPr>
          <w:rFonts w:hint="cs"/>
          <w:rtl/>
          <w:lang w:bidi="ar-SA"/>
        </w:rPr>
        <w:t xml:space="preserve"> الهواء. ولهذا حسنًا قال المزمور</w:t>
      </w:r>
      <w:r w:rsidR="008C39B9">
        <w:rPr>
          <w:rFonts w:hint="cs"/>
          <w:rtl/>
          <w:lang w:bidi="ar-SA"/>
        </w:rPr>
        <w:t>:</w:t>
      </w:r>
      <w:r w:rsidRPr="00443813">
        <w:rPr>
          <w:rFonts w:hint="cs"/>
          <w:rtl/>
          <w:lang w:bidi="ar-SA"/>
        </w:rPr>
        <w:t xml:space="preserve"> "</w:t>
      </w:r>
      <w:r w:rsidR="008C39B9" w:rsidRPr="008C39B9">
        <w:rPr>
          <w:rtl/>
          <w:lang w:bidi="ar-SA"/>
        </w:rPr>
        <w:t>طُوبَى لِمَنْ يُمْسِكُ أَطْفَالَكِ وَيَضْرِبُ بِهِمُ الصَّخْرَةَ!</w:t>
      </w:r>
      <w:r w:rsidRPr="00443813">
        <w:rPr>
          <w:rFonts w:hint="cs"/>
          <w:rtl/>
          <w:lang w:bidi="ar-SA"/>
        </w:rPr>
        <w:t>"</w:t>
      </w:r>
      <w:r w:rsidR="008C39B9">
        <w:rPr>
          <w:rFonts w:hint="cs"/>
          <w:rtl/>
          <w:lang w:bidi="ar-SA"/>
        </w:rPr>
        <w:t xml:space="preserve"> (مز137: 9)</w:t>
      </w:r>
      <w:r w:rsidRPr="00443813">
        <w:rPr>
          <w:rFonts w:hint="cs"/>
          <w:rtl/>
          <w:lang w:bidi="ar-SA"/>
        </w:rPr>
        <w:t xml:space="preserve"> والصخرة كانت المسيح</w:t>
      </w:r>
      <w:r w:rsidR="00DB6E7B">
        <w:rPr>
          <w:rFonts w:hint="cs"/>
          <w:rtl/>
          <w:lang w:bidi="ar-SA"/>
        </w:rPr>
        <w:t>.</w:t>
      </w:r>
      <w:r w:rsidRPr="00443813">
        <w:rPr>
          <w:rFonts w:hint="cs"/>
          <w:rtl/>
          <w:lang w:bidi="ar-SA"/>
        </w:rPr>
        <w:t xml:space="preserve"> إن أتاك فكر خاط</w:t>
      </w:r>
      <w:r w:rsidR="00B7754F">
        <w:rPr>
          <w:rFonts w:hint="cs"/>
          <w:rtl/>
          <w:lang w:bidi="ar-SA"/>
        </w:rPr>
        <w:t>ئ</w:t>
      </w:r>
      <w:r w:rsidR="00C279DA">
        <w:rPr>
          <w:rFonts w:hint="cs"/>
          <w:rtl/>
          <w:lang w:bidi="ar-SA"/>
        </w:rPr>
        <w:t>، وطردته</w:t>
      </w:r>
      <w:r w:rsidRPr="00443813">
        <w:rPr>
          <w:rFonts w:hint="cs"/>
          <w:rtl/>
          <w:lang w:bidi="ar-SA"/>
        </w:rPr>
        <w:t xml:space="preserve"> بسرعة، تكون إرادتك قوية.</w:t>
      </w:r>
      <w:r w:rsidR="00A733C9">
        <w:rPr>
          <w:rFonts w:hint="cs"/>
          <w:rtl/>
          <w:lang w:bidi="ar-SA"/>
        </w:rPr>
        <w:t xml:space="preserve"> </w:t>
      </w:r>
      <w:r w:rsidRPr="00443813">
        <w:rPr>
          <w:rFonts w:hint="cs"/>
          <w:rtl/>
          <w:lang w:bidi="ar-SA"/>
        </w:rPr>
        <w:t>أما إن أخذت مع الفكر وأ</w:t>
      </w:r>
      <w:r w:rsidR="00C279DA">
        <w:rPr>
          <w:rFonts w:hint="cs"/>
          <w:rtl/>
          <w:lang w:bidi="ar-SA"/>
        </w:rPr>
        <w:t>عطيت، وا</w:t>
      </w:r>
      <w:r w:rsidRPr="00443813">
        <w:rPr>
          <w:rFonts w:hint="cs"/>
          <w:rtl/>
          <w:lang w:bidi="ar-SA"/>
        </w:rPr>
        <w:t>ستمر الفكر فترة في ذهنك، فحينئذ يكون طرده بصعوبة.</w:t>
      </w:r>
    </w:p>
    <w:p w:rsidR="00443813" w:rsidRPr="00443813" w:rsidRDefault="00443813" w:rsidP="00091867">
      <w:pPr>
        <w:spacing w:beforeLines="20" w:before="48" w:afterLines="20" w:after="48" w:line="254" w:lineRule="auto"/>
        <w:rPr>
          <w:b/>
          <w:bCs/>
          <w:rtl/>
          <w:lang w:bidi="ar-SA"/>
        </w:rPr>
      </w:pPr>
      <w:r w:rsidRPr="00443813">
        <w:rPr>
          <w:rFonts w:hint="cs"/>
          <w:b/>
          <w:bCs/>
          <w:rtl/>
          <w:lang w:bidi="ar-SA"/>
        </w:rPr>
        <w:t>لهذا فالسرعة لازمة. و</w:t>
      </w:r>
      <w:r w:rsidR="000E7413">
        <w:rPr>
          <w:rFonts w:hint="cs"/>
          <w:b/>
          <w:bCs/>
          <w:rtl/>
          <w:lang w:bidi="ar-SA"/>
        </w:rPr>
        <w:t>البطؤ</w:t>
      </w:r>
      <w:r w:rsidRPr="00443813">
        <w:rPr>
          <w:rFonts w:hint="cs"/>
          <w:b/>
          <w:bCs/>
          <w:rtl/>
          <w:lang w:bidi="ar-SA"/>
        </w:rPr>
        <w:t xml:space="preserve"> يساعد على </w:t>
      </w:r>
      <w:r w:rsidR="0090146C">
        <w:rPr>
          <w:rFonts w:hint="cs"/>
          <w:b/>
          <w:bCs/>
          <w:rtl/>
          <w:lang w:bidi="ar-SA"/>
        </w:rPr>
        <w:t>إ</w:t>
      </w:r>
      <w:r w:rsidRPr="00443813">
        <w:rPr>
          <w:rFonts w:hint="cs"/>
          <w:b/>
          <w:bCs/>
          <w:rtl/>
          <w:lang w:bidi="ar-SA"/>
        </w:rPr>
        <w:t xml:space="preserve">ضعاف الإرادة. </w:t>
      </w:r>
    </w:p>
    <w:p w:rsidR="00663960" w:rsidRDefault="00443813" w:rsidP="00091867">
      <w:pPr>
        <w:spacing w:beforeLines="20" w:before="48" w:afterLines="20" w:after="48" w:line="254" w:lineRule="auto"/>
        <w:rPr>
          <w:rtl/>
          <w:lang w:bidi="ar-SA"/>
        </w:rPr>
      </w:pPr>
      <w:r w:rsidRPr="00443813">
        <w:rPr>
          <w:rFonts w:hint="cs"/>
          <w:rtl/>
          <w:lang w:bidi="ar-SA"/>
        </w:rPr>
        <w:t>حسنً</w:t>
      </w:r>
      <w:r w:rsidR="00996C41">
        <w:rPr>
          <w:rFonts w:hint="cs"/>
          <w:rtl/>
          <w:lang w:bidi="ar-SA"/>
        </w:rPr>
        <w:t>ا أ</w:t>
      </w:r>
      <w:r w:rsidRPr="00443813">
        <w:rPr>
          <w:rFonts w:hint="cs"/>
          <w:rtl/>
          <w:lang w:bidi="ar-SA"/>
        </w:rPr>
        <w:t xml:space="preserve">ن يوسف الصديق هرب بسرعة من وجه الخطية. </w:t>
      </w:r>
      <w:r w:rsidR="00A1749F">
        <w:rPr>
          <w:rFonts w:hint="cs"/>
          <w:rtl/>
          <w:lang w:bidi="ar-SA"/>
        </w:rPr>
        <w:t>وكذلك الا</w:t>
      </w:r>
      <w:r w:rsidRPr="00443813">
        <w:rPr>
          <w:rFonts w:hint="cs"/>
          <w:rtl/>
          <w:lang w:bidi="ar-SA"/>
        </w:rPr>
        <w:t>بن الضال لم يبط</w:t>
      </w:r>
      <w:r w:rsidR="00A1749F">
        <w:rPr>
          <w:rFonts w:hint="cs"/>
          <w:rtl/>
          <w:lang w:bidi="ar-SA"/>
        </w:rPr>
        <w:t>ئ</w:t>
      </w:r>
      <w:r w:rsidRPr="00443813">
        <w:rPr>
          <w:rFonts w:hint="cs"/>
          <w:rtl/>
          <w:lang w:bidi="ar-SA"/>
        </w:rPr>
        <w:t xml:space="preserve"> في تقديم التوبة، وإنما قال</w:t>
      </w:r>
      <w:r w:rsidR="00663960">
        <w:rPr>
          <w:rFonts w:hint="cs"/>
          <w:rtl/>
          <w:lang w:bidi="ar-SA"/>
        </w:rPr>
        <w:t>:</w:t>
      </w:r>
      <w:r w:rsidRPr="00443813">
        <w:rPr>
          <w:rFonts w:hint="cs"/>
          <w:rtl/>
          <w:lang w:bidi="ar-SA"/>
        </w:rPr>
        <w:t xml:space="preserve"> "</w:t>
      </w:r>
      <w:r w:rsidR="001727FA" w:rsidRPr="001727FA">
        <w:rPr>
          <w:rtl/>
          <w:lang w:bidi="ar-SA"/>
        </w:rPr>
        <w:t>أَقُومُ وَأَذْهَبُ إِلَى أَبِي</w:t>
      </w:r>
      <w:r w:rsidR="001727FA">
        <w:rPr>
          <w:rFonts w:hint="cs"/>
          <w:rtl/>
          <w:lang w:bidi="ar-SA"/>
        </w:rPr>
        <w:t>..</w:t>
      </w:r>
      <w:r w:rsidR="00663960">
        <w:rPr>
          <w:rFonts w:hint="cs"/>
          <w:rtl/>
          <w:lang w:bidi="ar-SA"/>
        </w:rPr>
        <w:t>" (</w:t>
      </w:r>
      <w:r w:rsidR="001727FA">
        <w:rPr>
          <w:rFonts w:hint="cs"/>
          <w:rtl/>
          <w:lang w:bidi="ar-SA"/>
        </w:rPr>
        <w:t>لو15: 18</w:t>
      </w:r>
      <w:r w:rsidR="00663960">
        <w:rPr>
          <w:rFonts w:hint="cs"/>
          <w:rtl/>
          <w:lang w:bidi="ar-SA"/>
        </w:rPr>
        <w:t>)</w:t>
      </w:r>
      <w:r w:rsidRPr="00443813">
        <w:rPr>
          <w:rFonts w:hint="cs"/>
          <w:rtl/>
          <w:lang w:bidi="ar-SA"/>
        </w:rPr>
        <w:t xml:space="preserve"> وقام لتوه وذهب..</w:t>
      </w:r>
    </w:p>
    <w:p w:rsidR="00443813" w:rsidRPr="00443813" w:rsidRDefault="00443813" w:rsidP="00091867">
      <w:pPr>
        <w:spacing w:beforeLines="20" w:before="48" w:afterLines="20" w:after="48" w:line="254" w:lineRule="auto"/>
        <w:rPr>
          <w:rtl/>
          <w:lang w:bidi="ar-SA"/>
        </w:rPr>
      </w:pPr>
      <w:r w:rsidRPr="00443813">
        <w:rPr>
          <w:rFonts w:hint="cs"/>
          <w:rtl/>
          <w:lang w:bidi="ar-SA"/>
        </w:rPr>
        <w:t>و</w:t>
      </w:r>
      <w:r w:rsidR="00733FB6">
        <w:rPr>
          <w:rFonts w:hint="cs"/>
          <w:rtl/>
          <w:lang w:bidi="ar-SA"/>
        </w:rPr>
        <w:t>إبراهيم</w:t>
      </w:r>
      <w:r w:rsidRPr="00443813">
        <w:rPr>
          <w:rFonts w:hint="cs"/>
          <w:rtl/>
          <w:lang w:bidi="ar-SA"/>
        </w:rPr>
        <w:t xml:space="preserve"> أبو الآباء لما أتاه الأمر أن يقدم </w:t>
      </w:r>
      <w:r w:rsidR="001727FA">
        <w:rPr>
          <w:rFonts w:hint="cs"/>
          <w:rtl/>
          <w:lang w:bidi="ar-SA"/>
        </w:rPr>
        <w:t>ا</w:t>
      </w:r>
      <w:r w:rsidRPr="00443813">
        <w:rPr>
          <w:rFonts w:hint="cs"/>
          <w:rtl/>
          <w:lang w:bidi="ar-SA"/>
        </w:rPr>
        <w:t>بنه الوحيد محرقة، لم يتباطأ ولم يعط للأفكار فرصة لمحاربته، بل بإرادة قوية "بك</w:t>
      </w:r>
      <w:r w:rsidR="008C4722">
        <w:rPr>
          <w:rFonts w:hint="cs"/>
          <w:rtl/>
          <w:lang w:bidi="ar-SA"/>
        </w:rPr>
        <w:t>َّ</w:t>
      </w:r>
      <w:r w:rsidRPr="00443813">
        <w:rPr>
          <w:rFonts w:hint="cs"/>
          <w:rtl/>
          <w:lang w:bidi="ar-SA"/>
        </w:rPr>
        <w:t>ر صباحًا جدًا، وأخذ الحطب والسكين"</w:t>
      </w:r>
      <w:r w:rsidR="004D4C63">
        <w:rPr>
          <w:rFonts w:hint="cs"/>
          <w:rtl/>
          <w:lang w:bidi="ar-SA"/>
        </w:rPr>
        <w:t xml:space="preserve"> (تك22: 3)</w:t>
      </w:r>
      <w:r w:rsidRPr="00443813">
        <w:rPr>
          <w:rFonts w:hint="cs"/>
          <w:rtl/>
          <w:lang w:bidi="ar-SA"/>
        </w:rPr>
        <w:t>..</w:t>
      </w:r>
    </w:p>
    <w:p w:rsidR="00443813" w:rsidRPr="00443813" w:rsidRDefault="00443813" w:rsidP="00091867">
      <w:pPr>
        <w:spacing w:beforeLines="20" w:before="48" w:afterLines="20" w:after="48" w:line="254" w:lineRule="auto"/>
        <w:rPr>
          <w:rtl/>
          <w:lang w:bidi="ar-SA"/>
        </w:rPr>
      </w:pPr>
      <w:r w:rsidRPr="00443813">
        <w:rPr>
          <w:rFonts w:hint="cs"/>
          <w:rtl/>
          <w:lang w:bidi="ar-SA"/>
        </w:rPr>
        <w:t>كذلك أنت إن تباطأت في دفع عشورك، قد تضعف إرادتك عن دفعها، وتعطي فرصة للشيطان يخترع فيها معوقات...</w:t>
      </w:r>
    </w:p>
    <w:p w:rsidR="00443813" w:rsidRPr="000F6371" w:rsidRDefault="00443813" w:rsidP="00091867">
      <w:pPr>
        <w:spacing w:beforeLines="20" w:before="48" w:afterLines="20" w:after="48" w:line="254" w:lineRule="auto"/>
        <w:rPr>
          <w:rtl/>
          <w:lang w:bidi="ar-SA"/>
        </w:rPr>
      </w:pPr>
      <w:r w:rsidRPr="00443813">
        <w:rPr>
          <w:rFonts w:hint="cs"/>
          <w:rtl/>
          <w:lang w:bidi="ar-SA"/>
        </w:rPr>
        <w:t xml:space="preserve">لما تباطأ (لوط) في الخروج من سدوم، دفعه الملاكان، وأمراه بالإسراع. وزكا، قال له </w:t>
      </w:r>
      <w:r w:rsidRPr="000F6371">
        <w:rPr>
          <w:rFonts w:hint="cs"/>
          <w:rtl/>
          <w:lang w:bidi="ar-SA"/>
        </w:rPr>
        <w:t>المسيح</w:t>
      </w:r>
      <w:r w:rsidR="000F00B3" w:rsidRPr="000F6371">
        <w:rPr>
          <w:rFonts w:hint="cs"/>
          <w:rtl/>
          <w:lang w:bidi="ar-SA"/>
        </w:rPr>
        <w:t>:</w:t>
      </w:r>
      <w:r w:rsidRPr="000F6371">
        <w:rPr>
          <w:rFonts w:hint="cs"/>
          <w:rtl/>
          <w:lang w:bidi="ar-SA"/>
        </w:rPr>
        <w:t xml:space="preserve"> </w:t>
      </w:r>
      <w:r w:rsidR="000F00B3" w:rsidRPr="000F6371">
        <w:rPr>
          <w:rFonts w:hint="cs"/>
          <w:rtl/>
          <w:lang w:bidi="ar-SA"/>
        </w:rPr>
        <w:t>"</w:t>
      </w:r>
      <w:r w:rsidR="000F00B3" w:rsidRPr="000F6371">
        <w:rPr>
          <w:b/>
          <w:bCs/>
          <w:rtl/>
          <w:lang w:bidi="ar-SA"/>
        </w:rPr>
        <w:t>أَسْرِعْ وَانْزِلْ</w:t>
      </w:r>
      <w:r w:rsidR="000F00B3" w:rsidRPr="000F6371">
        <w:rPr>
          <w:rFonts w:hint="cs"/>
          <w:rtl/>
          <w:lang w:bidi="ar-SA"/>
        </w:rPr>
        <w:t>" (لو19: 5)</w:t>
      </w:r>
      <w:r w:rsidRPr="000F6371">
        <w:rPr>
          <w:rFonts w:hint="cs"/>
          <w:rtl/>
          <w:lang w:bidi="ar-SA"/>
        </w:rPr>
        <w:t>...</w:t>
      </w:r>
    </w:p>
    <w:p w:rsidR="00443813" w:rsidRPr="000F6371" w:rsidRDefault="00443813" w:rsidP="00091867">
      <w:pPr>
        <w:spacing w:beforeLines="20" w:before="48" w:afterLines="20" w:after="48" w:line="254" w:lineRule="auto"/>
        <w:rPr>
          <w:b/>
          <w:bCs/>
          <w:rtl/>
          <w:lang w:bidi="ar-SA"/>
        </w:rPr>
      </w:pPr>
      <w:r w:rsidRPr="000F6371">
        <w:rPr>
          <w:rFonts w:hint="cs"/>
          <w:b/>
          <w:bCs/>
          <w:rtl/>
          <w:lang w:bidi="ar-SA"/>
        </w:rPr>
        <w:t>إنها دفعة من النعمة، أسرع في ال</w:t>
      </w:r>
      <w:r w:rsidR="000F00B3" w:rsidRPr="000F6371">
        <w:rPr>
          <w:rFonts w:hint="cs"/>
          <w:b/>
          <w:bCs/>
          <w:rtl/>
          <w:lang w:bidi="ar-SA"/>
        </w:rPr>
        <w:t>ا</w:t>
      </w:r>
      <w:r w:rsidRPr="000F6371">
        <w:rPr>
          <w:rFonts w:hint="cs"/>
          <w:b/>
          <w:bCs/>
          <w:rtl/>
          <w:lang w:bidi="ar-SA"/>
        </w:rPr>
        <w:t>نتفاع بها وأنت مي</w:t>
      </w:r>
      <w:r w:rsidR="008C4722">
        <w:rPr>
          <w:rFonts w:hint="cs"/>
          <w:b/>
          <w:bCs/>
          <w:rtl/>
          <w:lang w:bidi="ar-SA"/>
        </w:rPr>
        <w:t>َّ</w:t>
      </w:r>
      <w:r w:rsidRPr="000F6371">
        <w:rPr>
          <w:rFonts w:hint="cs"/>
          <w:b/>
          <w:bCs/>
          <w:rtl/>
          <w:lang w:bidi="ar-SA"/>
        </w:rPr>
        <w:t>ال للخير، قبل أن يتدخ</w:t>
      </w:r>
      <w:r w:rsidR="008C4722">
        <w:rPr>
          <w:rFonts w:hint="cs"/>
          <w:b/>
          <w:bCs/>
          <w:rtl/>
          <w:lang w:bidi="ar-SA"/>
        </w:rPr>
        <w:t>َّ</w:t>
      </w:r>
      <w:r w:rsidRPr="000F6371">
        <w:rPr>
          <w:rFonts w:hint="cs"/>
          <w:b/>
          <w:bCs/>
          <w:rtl/>
          <w:lang w:bidi="ar-SA"/>
        </w:rPr>
        <w:t>ل الشيطان وي</w:t>
      </w:r>
      <w:r w:rsidR="008C4722">
        <w:rPr>
          <w:rFonts w:hint="cs"/>
          <w:b/>
          <w:bCs/>
          <w:rtl/>
          <w:lang w:bidi="ar-SA"/>
        </w:rPr>
        <w:t>ُ</w:t>
      </w:r>
      <w:r w:rsidRPr="000F6371">
        <w:rPr>
          <w:rFonts w:hint="cs"/>
          <w:b/>
          <w:bCs/>
          <w:rtl/>
          <w:lang w:bidi="ar-SA"/>
        </w:rPr>
        <w:t>ضعف إرادتك بأسبابه.</w:t>
      </w:r>
    </w:p>
    <w:p w:rsidR="00443813" w:rsidRPr="000F6371" w:rsidRDefault="00193D36" w:rsidP="00091867">
      <w:pPr>
        <w:spacing w:beforeLines="20" w:before="48" w:afterLines="20" w:after="48" w:line="254" w:lineRule="auto"/>
        <w:rPr>
          <w:rtl/>
          <w:lang w:bidi="ar-SA"/>
        </w:rPr>
      </w:pPr>
      <w:r>
        <w:rPr>
          <w:rFonts w:hint="cs"/>
          <w:rtl/>
          <w:lang w:bidi="ar-SA"/>
        </w:rPr>
        <w:t>أية</w:t>
      </w:r>
      <w:r w:rsidR="00443813" w:rsidRPr="000F6371">
        <w:rPr>
          <w:rFonts w:hint="cs"/>
          <w:rtl/>
          <w:lang w:bidi="ar-SA"/>
        </w:rPr>
        <w:t xml:space="preserve"> علاق</w:t>
      </w:r>
      <w:r w:rsidR="00E66BB1">
        <w:rPr>
          <w:rFonts w:hint="cs"/>
          <w:rtl/>
          <w:lang w:bidi="ar-SA"/>
        </w:rPr>
        <w:t>ة</w:t>
      </w:r>
      <w:r w:rsidR="00443813" w:rsidRPr="000F6371">
        <w:rPr>
          <w:rFonts w:hint="cs"/>
          <w:rtl/>
          <w:lang w:bidi="ar-SA"/>
        </w:rPr>
        <w:t xml:space="preserve"> آثمة، </w:t>
      </w:r>
      <w:r>
        <w:rPr>
          <w:rFonts w:hint="cs"/>
          <w:rtl/>
          <w:lang w:bidi="ar-SA"/>
        </w:rPr>
        <w:t>أو أية مادة رديئة، أو أية</w:t>
      </w:r>
      <w:r w:rsidR="00443813" w:rsidRPr="000F6371">
        <w:rPr>
          <w:rFonts w:hint="cs"/>
          <w:rtl/>
          <w:lang w:bidi="ar-SA"/>
        </w:rPr>
        <w:t xml:space="preserve"> خطية، غالبًا كانت الإرادة قوية في أولها، وكانت تقدر على التخل</w:t>
      </w:r>
      <w:r w:rsidR="008C4722">
        <w:rPr>
          <w:rFonts w:hint="cs"/>
          <w:rtl/>
          <w:lang w:bidi="ar-SA"/>
        </w:rPr>
        <w:t>ُّ</w:t>
      </w:r>
      <w:r w:rsidR="00443813" w:rsidRPr="000F6371">
        <w:rPr>
          <w:rFonts w:hint="cs"/>
          <w:rtl/>
          <w:lang w:bidi="ar-SA"/>
        </w:rPr>
        <w:t>ص منها ولكن بمرور الوقت، بدأت تضعف...</w:t>
      </w:r>
    </w:p>
    <w:p w:rsidR="00443813" w:rsidRPr="00443813" w:rsidRDefault="00443813" w:rsidP="00091867">
      <w:pPr>
        <w:spacing w:beforeLines="20" w:before="48" w:afterLines="20" w:after="48" w:line="254" w:lineRule="auto"/>
        <w:rPr>
          <w:rtl/>
          <w:lang w:bidi="ar-SA"/>
        </w:rPr>
      </w:pPr>
      <w:r w:rsidRPr="000F6371">
        <w:rPr>
          <w:rFonts w:hint="cs"/>
          <w:rtl/>
          <w:lang w:bidi="ar-SA"/>
        </w:rPr>
        <w:t>في قصة قايين قال له الله</w:t>
      </w:r>
      <w:r w:rsidR="00193D36">
        <w:rPr>
          <w:rFonts w:hint="cs"/>
          <w:rtl/>
          <w:lang w:bidi="ar-SA"/>
        </w:rPr>
        <w:t>:</w:t>
      </w:r>
      <w:r w:rsidRPr="000F6371">
        <w:rPr>
          <w:rFonts w:hint="cs"/>
          <w:rtl/>
          <w:lang w:bidi="ar-SA"/>
        </w:rPr>
        <w:t xml:space="preserve"> "</w:t>
      </w:r>
      <w:r w:rsidR="007E596D" w:rsidRPr="007E596D">
        <w:rPr>
          <w:rtl/>
          <w:lang w:bidi="ar-SA"/>
        </w:rPr>
        <w:t>عِنْدَ الْبَابِ خَطِيَّةٌ رَا</w:t>
      </w:r>
      <w:r w:rsidR="00F01259">
        <w:rPr>
          <w:rtl/>
          <w:lang w:bidi="ar-SA"/>
        </w:rPr>
        <w:t>بِضَةٌ</w:t>
      </w:r>
      <w:r w:rsidR="00F01259">
        <w:rPr>
          <w:rFonts w:hint="cs"/>
          <w:rtl/>
          <w:lang w:bidi="ar-SA"/>
        </w:rPr>
        <w:t>...</w:t>
      </w:r>
      <w:r w:rsidR="007E596D" w:rsidRPr="007E596D">
        <w:rPr>
          <w:rtl/>
          <w:lang w:bidi="ar-SA"/>
        </w:rPr>
        <w:t xml:space="preserve"> وَأَنْتَ تَسُودُ عَلَيْهَا</w:t>
      </w:r>
      <w:r w:rsidR="007E596D">
        <w:rPr>
          <w:rFonts w:hint="cs"/>
          <w:rtl/>
          <w:lang w:bidi="ar-SA"/>
        </w:rPr>
        <w:t>"</w:t>
      </w:r>
      <w:r w:rsidR="007E596D" w:rsidRPr="007E596D">
        <w:rPr>
          <w:rFonts w:hint="cs"/>
          <w:rtl/>
          <w:lang w:bidi="ar-SA"/>
        </w:rPr>
        <w:t xml:space="preserve"> </w:t>
      </w:r>
      <w:r w:rsidR="007E596D">
        <w:rPr>
          <w:rFonts w:hint="cs"/>
          <w:rtl/>
          <w:lang w:bidi="ar-SA"/>
        </w:rPr>
        <w:t>(تك4: 7)</w:t>
      </w:r>
      <w:r w:rsidR="00F01259">
        <w:rPr>
          <w:rFonts w:hint="cs"/>
          <w:rtl/>
          <w:lang w:bidi="ar-SA"/>
        </w:rPr>
        <w:t>.</w:t>
      </w:r>
      <w:r w:rsidRPr="000F6371">
        <w:rPr>
          <w:rFonts w:hint="cs"/>
          <w:rtl/>
          <w:lang w:bidi="ar-SA"/>
        </w:rPr>
        <w:t xml:space="preserve"> فلما </w:t>
      </w:r>
      <w:r w:rsidR="00F01259">
        <w:rPr>
          <w:rFonts w:hint="cs"/>
          <w:rtl/>
          <w:lang w:bidi="ar-SA"/>
        </w:rPr>
        <w:t>ا</w:t>
      </w:r>
      <w:r w:rsidRPr="000F6371">
        <w:rPr>
          <w:rFonts w:hint="cs"/>
          <w:rtl/>
          <w:lang w:bidi="ar-SA"/>
        </w:rPr>
        <w:t>ستمرت داخله، أصبحت هي التي تسود عليه.</w:t>
      </w:r>
    </w:p>
    <w:p w:rsidR="00443813" w:rsidRPr="00443813" w:rsidRDefault="00443813" w:rsidP="00091867">
      <w:pPr>
        <w:spacing w:beforeLines="20" w:before="48" w:afterLines="20" w:after="48" w:line="254" w:lineRule="auto"/>
        <w:rPr>
          <w:rtl/>
          <w:lang w:bidi="ar-SA"/>
        </w:rPr>
      </w:pPr>
      <w:r w:rsidRPr="00443813">
        <w:rPr>
          <w:rFonts w:hint="cs"/>
          <w:rtl/>
          <w:lang w:bidi="ar-SA"/>
        </w:rPr>
        <w:t>إن محاربات الخطية تحتاج إلى عمل حاسم للتخلص منها، لأن التراخي والتباطؤ والتكاسل، يعطي فرصة ل</w:t>
      </w:r>
      <w:r w:rsidR="000A342F">
        <w:rPr>
          <w:rFonts w:hint="cs"/>
          <w:rtl/>
          <w:lang w:bidi="ar-SA"/>
        </w:rPr>
        <w:t>إ</w:t>
      </w:r>
      <w:r w:rsidRPr="00443813">
        <w:rPr>
          <w:rFonts w:hint="cs"/>
          <w:rtl/>
          <w:lang w:bidi="ar-SA"/>
        </w:rPr>
        <w:t>ضعاف الإرادة</w:t>
      </w:r>
      <w:r w:rsidR="00DB6E7B">
        <w:rPr>
          <w:rFonts w:hint="cs"/>
          <w:rtl/>
          <w:lang w:bidi="ar-SA"/>
        </w:rPr>
        <w:t>.</w:t>
      </w:r>
      <w:r w:rsidRPr="00443813">
        <w:rPr>
          <w:rFonts w:hint="cs"/>
          <w:rtl/>
          <w:lang w:bidi="ar-SA"/>
        </w:rPr>
        <w:t xml:space="preserve"> إن شمشون لما طالت المدة في إلحاح الخطية عليه، ضعف أخيرًا.</w:t>
      </w:r>
    </w:p>
    <w:p w:rsidR="00443813" w:rsidRPr="00443813" w:rsidRDefault="00443813" w:rsidP="00091867">
      <w:pPr>
        <w:spacing w:beforeLines="20" w:before="48" w:afterLines="20" w:after="48" w:line="254" w:lineRule="auto"/>
        <w:rPr>
          <w:b/>
          <w:bCs/>
          <w:rtl/>
          <w:lang w:bidi="ar-SA"/>
        </w:rPr>
      </w:pPr>
      <w:r w:rsidRPr="00443813">
        <w:rPr>
          <w:rFonts w:hint="cs"/>
          <w:b/>
          <w:bCs/>
          <w:rtl/>
          <w:lang w:bidi="ar-SA"/>
        </w:rPr>
        <w:t>إن ال</w:t>
      </w:r>
      <w:r w:rsidR="0054188C">
        <w:rPr>
          <w:rFonts w:hint="cs"/>
          <w:b/>
          <w:bCs/>
          <w:rtl/>
          <w:lang w:bidi="ar-SA"/>
        </w:rPr>
        <w:t>إنسان</w:t>
      </w:r>
      <w:r w:rsidRPr="00443813">
        <w:rPr>
          <w:rFonts w:hint="cs"/>
          <w:b/>
          <w:bCs/>
          <w:rtl/>
          <w:lang w:bidi="ar-SA"/>
        </w:rPr>
        <w:t xml:space="preserve"> عبارة عن مجموعة من الأجهزة الحساسة. كل شيء يؤثر عليها بالخير أو الشر، ويزيد التأثير بالمدة...</w:t>
      </w:r>
    </w:p>
    <w:p w:rsidR="00443813" w:rsidRPr="00443813" w:rsidRDefault="00443813" w:rsidP="00091867">
      <w:pPr>
        <w:spacing w:beforeLines="20" w:before="48" w:afterLines="20" w:after="48" w:line="254" w:lineRule="auto"/>
        <w:rPr>
          <w:rtl/>
          <w:lang w:bidi="ar-SA"/>
        </w:rPr>
      </w:pPr>
      <w:r w:rsidRPr="00443813">
        <w:rPr>
          <w:rFonts w:hint="cs"/>
          <w:rtl/>
          <w:lang w:bidi="ar-SA"/>
        </w:rPr>
        <w:t>تؤث</w:t>
      </w:r>
      <w:r w:rsidR="008C4722">
        <w:rPr>
          <w:rFonts w:hint="cs"/>
          <w:rtl/>
          <w:lang w:bidi="ar-SA"/>
        </w:rPr>
        <w:t>َّ</w:t>
      </w:r>
      <w:r w:rsidRPr="00443813">
        <w:rPr>
          <w:rFonts w:hint="cs"/>
          <w:rtl/>
          <w:lang w:bidi="ar-SA"/>
        </w:rPr>
        <w:t xml:space="preserve">ر عليه الأفكار، والحواس، والمشاعر الداخلية، والأسباب الخارجية، البيئة، والمعاشرات، والسماعات... </w:t>
      </w:r>
      <w:r w:rsidR="00BD7388">
        <w:rPr>
          <w:rFonts w:hint="cs"/>
          <w:rtl/>
          <w:lang w:bidi="ar-SA"/>
        </w:rPr>
        <w:t>إ</w:t>
      </w:r>
      <w:r w:rsidRPr="00443813">
        <w:rPr>
          <w:rFonts w:hint="cs"/>
          <w:rtl/>
          <w:lang w:bidi="ar-SA"/>
        </w:rPr>
        <w:t>لخ</w:t>
      </w:r>
      <w:r w:rsidR="00DB6E7B">
        <w:rPr>
          <w:rFonts w:hint="cs"/>
          <w:rtl/>
          <w:lang w:bidi="ar-SA"/>
        </w:rPr>
        <w:t>.</w:t>
      </w:r>
      <w:r w:rsidRPr="00443813">
        <w:rPr>
          <w:rFonts w:hint="cs"/>
          <w:rtl/>
          <w:lang w:bidi="ar-SA"/>
        </w:rPr>
        <w:t xml:space="preserve"> </w:t>
      </w:r>
    </w:p>
    <w:p w:rsidR="00443813" w:rsidRPr="00443813" w:rsidRDefault="00443813" w:rsidP="00091867">
      <w:pPr>
        <w:spacing w:beforeLines="20" w:before="48" w:afterLines="20" w:after="48" w:line="254" w:lineRule="auto"/>
        <w:rPr>
          <w:b/>
          <w:bCs/>
          <w:rtl/>
          <w:lang w:bidi="ar-SA"/>
        </w:rPr>
      </w:pPr>
      <w:r w:rsidRPr="00443813">
        <w:rPr>
          <w:rFonts w:hint="cs"/>
          <w:b/>
          <w:bCs/>
          <w:rtl/>
          <w:lang w:bidi="ar-SA"/>
        </w:rPr>
        <w:t>كثيرًا ما تضعف إرادتنا، لأننا لم نكن حازمين وحاسمين في معالجة الأسباب التي ت</w:t>
      </w:r>
      <w:r w:rsidR="008C4722">
        <w:rPr>
          <w:rFonts w:hint="cs"/>
          <w:b/>
          <w:bCs/>
          <w:rtl/>
          <w:lang w:bidi="ar-SA"/>
        </w:rPr>
        <w:t>ُ</w:t>
      </w:r>
      <w:r w:rsidRPr="00443813">
        <w:rPr>
          <w:rFonts w:hint="cs"/>
          <w:b/>
          <w:bCs/>
          <w:rtl/>
          <w:lang w:bidi="ar-SA"/>
        </w:rPr>
        <w:t>ضعف الإرادة...</w:t>
      </w:r>
    </w:p>
    <w:p w:rsidR="00443813" w:rsidRPr="00443813" w:rsidRDefault="006A3801" w:rsidP="00091867">
      <w:pPr>
        <w:spacing w:beforeLines="20" w:before="48" w:afterLines="20" w:after="48" w:line="254" w:lineRule="auto"/>
        <w:rPr>
          <w:rtl/>
          <w:lang w:bidi="ar-SA"/>
        </w:rPr>
      </w:pPr>
      <w:r>
        <w:rPr>
          <w:rFonts w:hint="cs"/>
          <w:rtl/>
          <w:lang w:bidi="ar-SA"/>
        </w:rPr>
        <w:t>بسبب تهاو</w:t>
      </w:r>
      <w:r w:rsidR="00443813" w:rsidRPr="00443813">
        <w:rPr>
          <w:rFonts w:hint="cs"/>
          <w:rtl/>
          <w:lang w:bidi="ar-SA"/>
        </w:rPr>
        <w:t>ن</w:t>
      </w:r>
      <w:r w:rsidR="002559C5">
        <w:rPr>
          <w:rFonts w:hint="cs"/>
          <w:rtl/>
          <w:lang w:bidi="ar-SA"/>
        </w:rPr>
        <w:t>ن</w:t>
      </w:r>
      <w:r w:rsidR="00443813" w:rsidRPr="00443813">
        <w:rPr>
          <w:rFonts w:hint="cs"/>
          <w:rtl/>
          <w:lang w:bidi="ar-SA"/>
        </w:rPr>
        <w:t>ا وتراخينا، نفقد قوتنا ونقف موقف الضعف. فليتنا نكون متيق</w:t>
      </w:r>
      <w:r w:rsidR="008C4722">
        <w:rPr>
          <w:rFonts w:hint="cs"/>
          <w:rtl/>
          <w:lang w:bidi="ar-SA"/>
        </w:rPr>
        <w:t>ِّ</w:t>
      </w:r>
      <w:r w:rsidR="00443813" w:rsidRPr="00443813">
        <w:rPr>
          <w:rFonts w:hint="cs"/>
          <w:rtl/>
          <w:lang w:bidi="ar-SA"/>
        </w:rPr>
        <w:t>ظين ب</w:t>
      </w:r>
      <w:r w:rsidR="006762A7">
        <w:rPr>
          <w:rFonts w:hint="cs"/>
          <w:rtl/>
          <w:lang w:bidi="ar-SA"/>
        </w:rPr>
        <w:t>ا</w:t>
      </w:r>
      <w:r w:rsidR="00443813" w:rsidRPr="00443813">
        <w:rPr>
          <w:rFonts w:hint="cs"/>
          <w:rtl/>
          <w:lang w:bidi="ar-SA"/>
        </w:rPr>
        <w:t>ستمرار وساهرين على خلاص نفوسنا...</w:t>
      </w:r>
    </w:p>
    <w:p w:rsidR="00B74EA3" w:rsidRDefault="00443813" w:rsidP="00A01251">
      <w:pPr>
        <w:pStyle w:val="Heading4"/>
        <w:rPr>
          <w:rtl/>
          <w:lang w:bidi="ar-SA"/>
        </w:rPr>
      </w:pPr>
      <w:r w:rsidRPr="00443813">
        <w:rPr>
          <w:rFonts w:hint="cs"/>
          <w:rtl/>
          <w:lang w:bidi="ar-SA"/>
        </w:rPr>
        <w:t>من الأسباب التي ت</w:t>
      </w:r>
      <w:r w:rsidR="008C4722">
        <w:rPr>
          <w:rFonts w:hint="cs"/>
          <w:rtl/>
          <w:lang w:bidi="ar-SA"/>
        </w:rPr>
        <w:t>ُ</w:t>
      </w:r>
      <w:r w:rsidRPr="00443813">
        <w:rPr>
          <w:rFonts w:hint="cs"/>
          <w:rtl/>
          <w:lang w:bidi="ar-SA"/>
        </w:rPr>
        <w:t>ضعف إرادتنا أيضًا، البعد عن وسائط النعمة.</w:t>
      </w:r>
    </w:p>
    <w:p w:rsidR="00443813" w:rsidRPr="00443813" w:rsidRDefault="00443813" w:rsidP="00091867">
      <w:pPr>
        <w:spacing w:beforeLines="20" w:before="48" w:afterLines="20" w:after="48" w:line="254" w:lineRule="auto"/>
        <w:rPr>
          <w:b/>
          <w:bCs/>
          <w:rtl/>
          <w:lang w:bidi="ar-SA"/>
        </w:rPr>
      </w:pPr>
      <w:r w:rsidRPr="00443813">
        <w:rPr>
          <w:rFonts w:hint="cs"/>
          <w:b/>
          <w:bCs/>
          <w:rtl/>
          <w:lang w:bidi="ar-SA"/>
        </w:rPr>
        <w:t xml:space="preserve"> لأنه طالما نحاط بجو روحي، تكون إرادتنا قوية</w:t>
      </w:r>
      <w:r w:rsidR="00DB6E7B">
        <w:rPr>
          <w:rFonts w:hint="cs"/>
          <w:b/>
          <w:bCs/>
          <w:rtl/>
          <w:lang w:bidi="ar-SA"/>
        </w:rPr>
        <w:t>.</w:t>
      </w:r>
    </w:p>
    <w:p w:rsidR="00443813" w:rsidRPr="00443813" w:rsidRDefault="00443813" w:rsidP="00091867">
      <w:pPr>
        <w:spacing w:beforeLines="20" w:before="48" w:afterLines="20" w:after="48" w:line="254" w:lineRule="auto"/>
        <w:rPr>
          <w:rtl/>
          <w:lang w:bidi="ar-SA"/>
        </w:rPr>
      </w:pPr>
      <w:r w:rsidRPr="00443813">
        <w:rPr>
          <w:rFonts w:hint="cs"/>
          <w:rtl/>
          <w:lang w:bidi="ar-SA"/>
        </w:rPr>
        <w:t>هناك عوامل روحية كالصلاة</w:t>
      </w:r>
      <w:r w:rsidR="003E7C1B">
        <w:rPr>
          <w:rFonts w:hint="cs"/>
          <w:rtl/>
          <w:lang w:bidi="ar-SA"/>
        </w:rPr>
        <w:t>،</w:t>
      </w:r>
      <w:r w:rsidRPr="00443813">
        <w:rPr>
          <w:rFonts w:hint="cs"/>
          <w:rtl/>
          <w:lang w:bidi="ar-SA"/>
        </w:rPr>
        <w:t xml:space="preserve"> والتأمل</w:t>
      </w:r>
      <w:r w:rsidR="003E7C1B">
        <w:rPr>
          <w:rFonts w:hint="cs"/>
          <w:rtl/>
          <w:lang w:bidi="ar-SA"/>
        </w:rPr>
        <w:t>،</w:t>
      </w:r>
      <w:r w:rsidRPr="00443813">
        <w:rPr>
          <w:rFonts w:hint="cs"/>
          <w:rtl/>
          <w:lang w:bidi="ar-SA"/>
        </w:rPr>
        <w:t xml:space="preserve"> والقراءة الروحية</w:t>
      </w:r>
      <w:r w:rsidR="003E7C1B">
        <w:rPr>
          <w:rFonts w:hint="cs"/>
          <w:rtl/>
          <w:lang w:bidi="ar-SA"/>
        </w:rPr>
        <w:t>،</w:t>
      </w:r>
      <w:r w:rsidRPr="00443813">
        <w:rPr>
          <w:rFonts w:hint="cs"/>
          <w:rtl/>
          <w:lang w:bidi="ar-SA"/>
        </w:rPr>
        <w:t xml:space="preserve"> والاجتماع</w:t>
      </w:r>
      <w:r w:rsidR="00D9073D">
        <w:rPr>
          <w:rFonts w:hint="cs"/>
          <w:rtl/>
          <w:lang w:bidi="ar-SA"/>
        </w:rPr>
        <w:t>ا</w:t>
      </w:r>
      <w:r w:rsidRPr="00443813">
        <w:rPr>
          <w:rFonts w:hint="cs"/>
          <w:rtl/>
          <w:lang w:bidi="ar-SA"/>
        </w:rPr>
        <w:t>ت الروحية، والمداومة على التناول وال</w:t>
      </w:r>
      <w:r w:rsidR="003E7C1B">
        <w:rPr>
          <w:rFonts w:hint="cs"/>
          <w:rtl/>
          <w:lang w:bidi="ar-SA"/>
        </w:rPr>
        <w:t>ا</w:t>
      </w:r>
      <w:r w:rsidRPr="00443813">
        <w:rPr>
          <w:rFonts w:hint="cs"/>
          <w:rtl/>
          <w:lang w:bidi="ar-SA"/>
        </w:rPr>
        <w:t>عتراف، والتأثر بالصداقات الروحية، كلها تلهب القلب بمحبة الله، وتقو</w:t>
      </w:r>
      <w:r w:rsidR="00E5235B">
        <w:rPr>
          <w:rFonts w:hint="cs"/>
          <w:rtl/>
          <w:lang w:bidi="ar-SA"/>
        </w:rPr>
        <w:t>ّ</w:t>
      </w:r>
      <w:r w:rsidRPr="00443813">
        <w:rPr>
          <w:rFonts w:hint="cs"/>
          <w:rtl/>
          <w:lang w:bidi="ar-SA"/>
        </w:rPr>
        <w:t xml:space="preserve">ي الإرادة في </w:t>
      </w:r>
      <w:r w:rsidR="003E7C1B">
        <w:rPr>
          <w:rFonts w:hint="cs"/>
          <w:rtl/>
          <w:lang w:bidi="ar-SA"/>
        </w:rPr>
        <w:t>الا</w:t>
      </w:r>
      <w:r w:rsidRPr="00443813">
        <w:rPr>
          <w:rFonts w:hint="cs"/>
          <w:rtl/>
          <w:lang w:bidi="ar-SA"/>
        </w:rPr>
        <w:t>لتصاق بالرب، وتعطي مناعة أثناء مقاومة الخطية.</w:t>
      </w:r>
    </w:p>
    <w:p w:rsidR="00443813" w:rsidRPr="00443813" w:rsidRDefault="00443813" w:rsidP="00091867">
      <w:pPr>
        <w:spacing w:beforeLines="20" w:before="48" w:afterLines="20" w:after="48" w:line="254" w:lineRule="auto"/>
        <w:rPr>
          <w:rtl/>
          <w:lang w:bidi="ar-SA"/>
        </w:rPr>
      </w:pPr>
      <w:r w:rsidRPr="00443813">
        <w:rPr>
          <w:rFonts w:hint="cs"/>
          <w:rtl/>
          <w:lang w:bidi="ar-SA"/>
        </w:rPr>
        <w:t>ولكن إذا بع</w:t>
      </w:r>
      <w:r w:rsidR="00E5235B">
        <w:rPr>
          <w:rFonts w:hint="cs"/>
          <w:rtl/>
          <w:lang w:bidi="ar-SA"/>
        </w:rPr>
        <w:t>ُ</w:t>
      </w:r>
      <w:r w:rsidRPr="00443813">
        <w:rPr>
          <w:rFonts w:hint="cs"/>
          <w:rtl/>
          <w:lang w:bidi="ar-SA"/>
        </w:rPr>
        <w:t>د ال</w:t>
      </w:r>
      <w:r w:rsidR="0054188C">
        <w:rPr>
          <w:rFonts w:hint="cs"/>
          <w:rtl/>
          <w:lang w:bidi="ar-SA"/>
        </w:rPr>
        <w:t>إنسان</w:t>
      </w:r>
      <w:r w:rsidRPr="00443813">
        <w:rPr>
          <w:rFonts w:hint="cs"/>
          <w:rtl/>
          <w:lang w:bidi="ar-SA"/>
        </w:rPr>
        <w:t xml:space="preserve"> عن الوس</w:t>
      </w:r>
      <w:r w:rsidR="00A8426B">
        <w:rPr>
          <w:rFonts w:hint="cs"/>
          <w:rtl/>
          <w:lang w:bidi="ar-SA"/>
        </w:rPr>
        <w:t>ائط الروحية، تضع</w:t>
      </w:r>
      <w:r w:rsidR="00E5235B">
        <w:rPr>
          <w:rFonts w:hint="cs"/>
          <w:rtl/>
          <w:lang w:bidi="ar-SA"/>
        </w:rPr>
        <w:t>ُ</w:t>
      </w:r>
      <w:r w:rsidR="00A8426B">
        <w:rPr>
          <w:rFonts w:hint="cs"/>
          <w:rtl/>
          <w:lang w:bidi="ar-SA"/>
        </w:rPr>
        <w:t>ف روحياته</w:t>
      </w:r>
      <w:r w:rsidRPr="00443813">
        <w:rPr>
          <w:rFonts w:hint="cs"/>
          <w:rtl/>
          <w:lang w:bidi="ar-SA"/>
        </w:rPr>
        <w:t>، ويقل ميله نحو الخير</w:t>
      </w:r>
      <w:r w:rsidR="006E55B5">
        <w:rPr>
          <w:rFonts w:hint="cs"/>
          <w:rtl/>
          <w:lang w:bidi="ar-SA"/>
        </w:rPr>
        <w:t>، وتصير إرادته سهلة الا</w:t>
      </w:r>
      <w:r w:rsidRPr="00443813">
        <w:rPr>
          <w:rFonts w:hint="cs"/>
          <w:rtl/>
          <w:lang w:bidi="ar-SA"/>
        </w:rPr>
        <w:t>نجذاب نحو الخطية. وينتهز الشيطان الفرصة فيضربها، وليس حولها سلاح روحي يقو</w:t>
      </w:r>
      <w:r w:rsidR="00E5235B">
        <w:rPr>
          <w:rFonts w:hint="cs"/>
          <w:rtl/>
          <w:lang w:bidi="ar-SA"/>
        </w:rPr>
        <w:t>ّ</w:t>
      </w:r>
      <w:r w:rsidRPr="00443813">
        <w:rPr>
          <w:rFonts w:hint="cs"/>
          <w:rtl/>
          <w:lang w:bidi="ar-SA"/>
        </w:rPr>
        <w:t>ي عزيمتها في مقاومته، إذ تبعد عن الهاتف الداخلي الذي يدعوها إلى الله</w:t>
      </w:r>
      <w:r w:rsidR="00DB6E7B">
        <w:rPr>
          <w:rFonts w:hint="cs"/>
          <w:rtl/>
          <w:lang w:bidi="ar-SA"/>
        </w:rPr>
        <w:t>.</w:t>
      </w:r>
      <w:r w:rsidRPr="00443813">
        <w:rPr>
          <w:rFonts w:hint="cs"/>
          <w:rtl/>
          <w:lang w:bidi="ar-SA"/>
        </w:rPr>
        <w:t xml:space="preserve"> </w:t>
      </w:r>
    </w:p>
    <w:p w:rsidR="00443813" w:rsidRPr="00443813" w:rsidRDefault="00443813" w:rsidP="00091867">
      <w:pPr>
        <w:spacing w:beforeLines="20" w:before="48" w:afterLines="20" w:after="48" w:line="254" w:lineRule="auto"/>
        <w:rPr>
          <w:rtl/>
          <w:lang w:bidi="ar-SA"/>
        </w:rPr>
      </w:pPr>
      <w:r w:rsidRPr="00443813">
        <w:rPr>
          <w:rFonts w:hint="cs"/>
          <w:rtl/>
          <w:lang w:bidi="ar-SA"/>
        </w:rPr>
        <w:t>انظروا إلى لوط، لقد كانت نفسه البارة تتعذ</w:t>
      </w:r>
      <w:r w:rsidR="00E5235B">
        <w:rPr>
          <w:rFonts w:hint="cs"/>
          <w:rtl/>
          <w:lang w:bidi="ar-SA"/>
        </w:rPr>
        <w:t>َّ</w:t>
      </w:r>
      <w:r w:rsidRPr="00443813">
        <w:rPr>
          <w:rFonts w:hint="cs"/>
          <w:rtl/>
          <w:lang w:bidi="ar-SA"/>
        </w:rPr>
        <w:t>ب كل يوم في سدوم لأنه فقد واسطتي</w:t>
      </w:r>
      <w:r w:rsidR="006E55B5">
        <w:rPr>
          <w:rFonts w:hint="cs"/>
          <w:rtl/>
          <w:lang w:bidi="ar-SA"/>
        </w:rPr>
        <w:t>ن روحيتين: ع</w:t>
      </w:r>
      <w:r w:rsidR="00E5235B">
        <w:rPr>
          <w:rFonts w:hint="cs"/>
          <w:rtl/>
          <w:lang w:bidi="ar-SA"/>
        </w:rPr>
        <w:t>ِ</w:t>
      </w:r>
      <w:r w:rsidR="006E55B5">
        <w:rPr>
          <w:rFonts w:hint="cs"/>
          <w:rtl/>
          <w:lang w:bidi="ar-SA"/>
        </w:rPr>
        <w:t xml:space="preserve">شرة </w:t>
      </w:r>
      <w:r w:rsidR="00733FB6">
        <w:rPr>
          <w:rFonts w:hint="cs"/>
          <w:rtl/>
          <w:lang w:bidi="ar-SA"/>
        </w:rPr>
        <w:t>إبراهيم</w:t>
      </w:r>
      <w:r w:rsidRPr="00443813">
        <w:rPr>
          <w:rFonts w:hint="cs"/>
          <w:rtl/>
          <w:lang w:bidi="ar-SA"/>
        </w:rPr>
        <w:t xml:space="preserve"> القديس، والوجود إلى جوار المذبح...</w:t>
      </w:r>
    </w:p>
    <w:p w:rsidR="00443813" w:rsidRPr="00443813" w:rsidRDefault="00443813" w:rsidP="00091867">
      <w:pPr>
        <w:spacing w:beforeLines="20" w:before="48" w:afterLines="20" w:after="48" w:line="254" w:lineRule="auto"/>
        <w:rPr>
          <w:rtl/>
          <w:lang w:bidi="ar-SA"/>
        </w:rPr>
      </w:pPr>
      <w:r w:rsidRPr="00443813">
        <w:rPr>
          <w:rFonts w:hint="cs"/>
          <w:rtl/>
          <w:lang w:bidi="ar-SA"/>
        </w:rPr>
        <w:t xml:space="preserve">سدوم لم يكن فيها المذبح ولا </w:t>
      </w:r>
      <w:r w:rsidR="00733FB6">
        <w:rPr>
          <w:rFonts w:hint="cs"/>
          <w:rtl/>
          <w:lang w:bidi="ar-SA"/>
        </w:rPr>
        <w:t>إبراهيم</w:t>
      </w:r>
      <w:r w:rsidRPr="00443813">
        <w:rPr>
          <w:rFonts w:hint="cs"/>
          <w:rtl/>
          <w:lang w:bidi="ar-SA"/>
        </w:rPr>
        <w:t>، لذلك ضعفت إرادة امرأة لوط وهلكت، وضعفت إرادة ابنتيه ووقعتا في الخطية. ولوط نفسه لم يعد في قوته الأولى.</w:t>
      </w:r>
    </w:p>
    <w:p w:rsidR="00443813" w:rsidRPr="00443813" w:rsidRDefault="00443813" w:rsidP="00091867">
      <w:pPr>
        <w:spacing w:beforeLines="20" w:before="48" w:afterLines="20" w:after="48" w:line="254" w:lineRule="auto"/>
        <w:rPr>
          <w:rtl/>
          <w:lang w:bidi="ar-SA"/>
        </w:rPr>
      </w:pPr>
      <w:r w:rsidRPr="00443813">
        <w:rPr>
          <w:rFonts w:hint="cs"/>
          <w:rtl/>
          <w:lang w:bidi="ar-SA"/>
        </w:rPr>
        <w:t>لأهمية الوسائط الروحية في تقوية الإرادة</w:t>
      </w:r>
      <w:r w:rsidR="00DB6E7B">
        <w:rPr>
          <w:rFonts w:hint="cs"/>
          <w:rtl/>
          <w:lang w:bidi="ar-SA"/>
        </w:rPr>
        <w:t>،</w:t>
      </w:r>
      <w:r w:rsidRPr="00443813">
        <w:rPr>
          <w:rFonts w:hint="cs"/>
          <w:rtl/>
          <w:lang w:bidi="ar-SA"/>
        </w:rPr>
        <w:t xml:space="preserve"> يقول الكتاب عن الرجل البار أنه</w:t>
      </w:r>
      <w:r w:rsidR="00A867E4">
        <w:rPr>
          <w:rFonts w:hint="cs"/>
          <w:rtl/>
          <w:lang w:bidi="ar-SA"/>
        </w:rPr>
        <w:t xml:space="preserve"> </w:t>
      </w:r>
      <w:r w:rsidRPr="00443813">
        <w:rPr>
          <w:rFonts w:hint="cs"/>
          <w:rtl/>
          <w:lang w:bidi="ar-SA"/>
        </w:rPr>
        <w:t>"</w:t>
      </w:r>
      <w:r w:rsidR="00A867E4" w:rsidRPr="00A867E4">
        <w:rPr>
          <w:rtl/>
          <w:lang w:bidi="ar-SA"/>
        </w:rPr>
        <w:t>كَشَجَرَةٍ مَغْرُوس</w:t>
      </w:r>
      <w:r w:rsidR="00A867E4">
        <w:rPr>
          <w:rtl/>
          <w:lang w:bidi="ar-SA"/>
        </w:rPr>
        <w:t>َةٍ عِنْدَ مَجَارِي الْمِيَاهِ</w:t>
      </w:r>
      <w:r w:rsidRPr="00443813">
        <w:rPr>
          <w:rFonts w:hint="cs"/>
          <w:rtl/>
          <w:lang w:bidi="ar-SA"/>
        </w:rPr>
        <w:t>"</w:t>
      </w:r>
      <w:r w:rsidR="00A867E4">
        <w:rPr>
          <w:rFonts w:hint="cs"/>
          <w:rtl/>
          <w:lang w:bidi="ar-SA"/>
        </w:rPr>
        <w:t xml:space="preserve"> (مز1: 3)</w:t>
      </w:r>
      <w:r w:rsidRPr="00443813">
        <w:rPr>
          <w:rFonts w:hint="cs"/>
          <w:rtl/>
          <w:lang w:bidi="ar-SA"/>
        </w:rPr>
        <w:t xml:space="preserve"> أي متصلة بينابيع الغذاء الروحي باستمرار، لذلك تكون قوي</w:t>
      </w:r>
      <w:r w:rsidR="00E5235B">
        <w:rPr>
          <w:rFonts w:hint="cs"/>
          <w:rtl/>
          <w:lang w:bidi="ar-SA"/>
        </w:rPr>
        <w:t>ّ</w:t>
      </w:r>
      <w:r w:rsidRPr="00443813">
        <w:rPr>
          <w:rFonts w:hint="cs"/>
          <w:rtl/>
          <w:lang w:bidi="ar-SA"/>
        </w:rPr>
        <w:t>ة ومثمرة عل</w:t>
      </w:r>
      <w:r w:rsidR="00A867E4">
        <w:rPr>
          <w:rFonts w:hint="cs"/>
          <w:rtl/>
          <w:lang w:bidi="ar-SA"/>
        </w:rPr>
        <w:t>ى</w:t>
      </w:r>
      <w:r w:rsidRPr="00443813">
        <w:rPr>
          <w:rFonts w:hint="cs"/>
          <w:rtl/>
          <w:lang w:bidi="ar-SA"/>
        </w:rPr>
        <w:t xml:space="preserve"> الدوام.</w:t>
      </w:r>
    </w:p>
    <w:p w:rsidR="00443813" w:rsidRPr="00443813" w:rsidRDefault="00A867E4" w:rsidP="00091867">
      <w:pPr>
        <w:spacing w:beforeLines="20" w:before="48" w:afterLines="20" w:after="48" w:line="254" w:lineRule="auto"/>
        <w:rPr>
          <w:b/>
          <w:bCs/>
          <w:rtl/>
          <w:lang w:bidi="ar-SA"/>
        </w:rPr>
      </w:pPr>
      <w:r>
        <w:rPr>
          <w:rFonts w:hint="cs"/>
          <w:b/>
          <w:bCs/>
          <w:rtl/>
          <w:lang w:bidi="ar-SA"/>
        </w:rPr>
        <w:t>إذًا</w:t>
      </w:r>
      <w:r w:rsidR="00443813" w:rsidRPr="00443813">
        <w:rPr>
          <w:rFonts w:hint="cs"/>
          <w:b/>
          <w:bCs/>
          <w:rtl/>
          <w:lang w:bidi="ar-SA"/>
        </w:rPr>
        <w:t xml:space="preserve"> الإرادة يمكن أن تقو</w:t>
      </w:r>
      <w:r w:rsidR="00E5235B">
        <w:rPr>
          <w:rFonts w:hint="cs"/>
          <w:b/>
          <w:bCs/>
          <w:rtl/>
          <w:lang w:bidi="ar-SA"/>
        </w:rPr>
        <w:t>َ</w:t>
      </w:r>
      <w:r w:rsidR="00443813" w:rsidRPr="00443813">
        <w:rPr>
          <w:rFonts w:hint="cs"/>
          <w:b/>
          <w:bCs/>
          <w:rtl/>
          <w:lang w:bidi="ar-SA"/>
        </w:rPr>
        <w:t>ى وأن تضعف. إن منحتها أسباب القوة تقو</w:t>
      </w:r>
      <w:r w:rsidR="00E5235B">
        <w:rPr>
          <w:rFonts w:hint="cs"/>
          <w:b/>
          <w:bCs/>
          <w:rtl/>
          <w:lang w:bidi="ar-SA"/>
        </w:rPr>
        <w:t>َ</w:t>
      </w:r>
      <w:r w:rsidR="00443813" w:rsidRPr="00443813">
        <w:rPr>
          <w:rFonts w:hint="cs"/>
          <w:b/>
          <w:bCs/>
          <w:rtl/>
          <w:lang w:bidi="ar-SA"/>
        </w:rPr>
        <w:t>ى. وإن عرضتها لعوامل الضعف تضعف.</w:t>
      </w:r>
    </w:p>
    <w:p w:rsidR="00443813" w:rsidRPr="00443813" w:rsidRDefault="00443813" w:rsidP="00091867">
      <w:pPr>
        <w:spacing w:beforeLines="20" w:before="48" w:afterLines="20" w:after="48" w:line="254" w:lineRule="auto"/>
        <w:rPr>
          <w:rtl/>
          <w:lang w:bidi="ar-SA"/>
        </w:rPr>
      </w:pPr>
      <w:r w:rsidRPr="00443813">
        <w:rPr>
          <w:rFonts w:hint="cs"/>
          <w:rtl/>
          <w:lang w:bidi="ar-SA"/>
        </w:rPr>
        <w:t>بطرس وهو موجود في جو روحي مع السيد ومع التلاميذ، امتلأ بالقوة التي قال بها</w:t>
      </w:r>
      <w:r w:rsidR="00AE5005">
        <w:rPr>
          <w:rFonts w:hint="cs"/>
          <w:rtl/>
          <w:lang w:bidi="ar-SA"/>
        </w:rPr>
        <w:t>:</w:t>
      </w:r>
      <w:r w:rsidRPr="00443813">
        <w:rPr>
          <w:rFonts w:hint="cs"/>
          <w:rtl/>
          <w:lang w:bidi="ar-SA"/>
        </w:rPr>
        <w:t xml:space="preserve"> "</w:t>
      </w:r>
      <w:r w:rsidR="006C0519" w:rsidRPr="006C0519">
        <w:rPr>
          <w:rtl/>
          <w:lang w:bidi="ar-SA"/>
        </w:rPr>
        <w:t xml:space="preserve">وَلَوِ اضْطُرِرْتُ أَنْ </w:t>
      </w:r>
      <w:r w:rsidR="006C0519">
        <w:rPr>
          <w:rtl/>
          <w:lang w:bidi="ar-SA"/>
        </w:rPr>
        <w:t>أَمُوتَ مَعَكَ لاَ أُنْكِرُكَ!</w:t>
      </w:r>
      <w:r w:rsidRPr="00443813">
        <w:rPr>
          <w:rFonts w:hint="cs"/>
          <w:rtl/>
          <w:lang w:bidi="ar-SA"/>
        </w:rPr>
        <w:t xml:space="preserve">" </w:t>
      </w:r>
      <w:r w:rsidR="00AE5005">
        <w:rPr>
          <w:rFonts w:hint="cs"/>
          <w:rtl/>
          <w:lang w:bidi="ar-SA"/>
        </w:rPr>
        <w:t>(مت26: 35)</w:t>
      </w:r>
      <w:r w:rsidR="006C0519">
        <w:rPr>
          <w:rFonts w:hint="cs"/>
          <w:rtl/>
          <w:lang w:bidi="ar-SA"/>
        </w:rPr>
        <w:t xml:space="preserve"> </w:t>
      </w:r>
      <w:r w:rsidRPr="00443813">
        <w:rPr>
          <w:rFonts w:hint="cs"/>
          <w:rtl/>
          <w:lang w:bidi="ar-SA"/>
        </w:rPr>
        <w:t>ولو أد</w:t>
      </w:r>
      <w:r w:rsidR="00E5235B">
        <w:rPr>
          <w:rFonts w:hint="cs"/>
          <w:rtl/>
          <w:lang w:bidi="ar-SA"/>
        </w:rPr>
        <w:t>َّ</w:t>
      </w:r>
      <w:r w:rsidRPr="00443813">
        <w:rPr>
          <w:rFonts w:hint="cs"/>
          <w:rtl/>
          <w:lang w:bidi="ar-SA"/>
        </w:rPr>
        <w:t>ى الأمر أن أموت معك</w:t>
      </w:r>
      <w:r w:rsidR="00B31010">
        <w:rPr>
          <w:rFonts w:hint="cs"/>
          <w:rtl/>
          <w:lang w:bidi="ar-SA"/>
        </w:rPr>
        <w:t>!</w:t>
      </w:r>
      <w:r w:rsidRPr="00443813">
        <w:rPr>
          <w:rFonts w:hint="cs"/>
          <w:rtl/>
          <w:lang w:bidi="ar-SA"/>
        </w:rPr>
        <w:t xml:space="preserve"> ولكن بطرس نفسه، وهو في وسط آخر مع جواري وعبيد رئيس الكهنة، ضعفت إرادته، فسب</w:t>
      </w:r>
      <w:r w:rsidR="00D001AB">
        <w:rPr>
          <w:rFonts w:hint="cs"/>
          <w:rtl/>
          <w:lang w:bidi="ar-SA"/>
        </w:rPr>
        <w:t>َّ</w:t>
      </w:r>
      <w:r w:rsidRPr="00443813">
        <w:rPr>
          <w:rFonts w:hint="cs"/>
          <w:rtl/>
          <w:lang w:bidi="ar-SA"/>
        </w:rPr>
        <w:t xml:space="preserve"> ولعن وقال: "</w:t>
      </w:r>
      <w:r w:rsidR="00D001AB" w:rsidRPr="00D001AB">
        <w:rPr>
          <w:rtl/>
          <w:lang w:bidi="ar-SA"/>
        </w:rPr>
        <w:t>إِنِّي لاَ أَعْرِفُ الرَّجُلَ</w:t>
      </w:r>
      <w:r w:rsidRPr="00443813">
        <w:rPr>
          <w:rFonts w:hint="cs"/>
          <w:rtl/>
          <w:lang w:bidi="ar-SA"/>
        </w:rPr>
        <w:t>"</w:t>
      </w:r>
      <w:r w:rsidR="00AE0E37">
        <w:rPr>
          <w:rFonts w:hint="cs"/>
          <w:rtl/>
          <w:lang w:bidi="ar-SA"/>
        </w:rPr>
        <w:t xml:space="preserve"> (مت26: 74)</w:t>
      </w:r>
      <w:r w:rsidRPr="00443813">
        <w:rPr>
          <w:rFonts w:hint="cs"/>
          <w:rtl/>
          <w:lang w:bidi="ar-SA"/>
        </w:rPr>
        <w:t xml:space="preserve">!! </w:t>
      </w:r>
    </w:p>
    <w:p w:rsidR="00443813" w:rsidRPr="00443813" w:rsidRDefault="00443813" w:rsidP="00091867">
      <w:pPr>
        <w:spacing w:beforeLines="20" w:before="48" w:afterLines="20" w:after="48" w:line="254" w:lineRule="auto"/>
        <w:rPr>
          <w:rtl/>
          <w:lang w:bidi="ar-SA"/>
        </w:rPr>
      </w:pPr>
      <w:r w:rsidRPr="00443813">
        <w:rPr>
          <w:rFonts w:hint="cs"/>
          <w:rtl/>
          <w:lang w:bidi="ar-SA"/>
        </w:rPr>
        <w:t>وأنت ما هو الوسط الذي يحيط بك؟ وهل يقو</w:t>
      </w:r>
      <w:r w:rsidR="00E5235B">
        <w:rPr>
          <w:rFonts w:hint="cs"/>
          <w:rtl/>
          <w:lang w:bidi="ar-SA"/>
        </w:rPr>
        <w:t>ِّ</w:t>
      </w:r>
      <w:r w:rsidRPr="00443813">
        <w:rPr>
          <w:rFonts w:hint="cs"/>
          <w:rtl/>
          <w:lang w:bidi="ar-SA"/>
        </w:rPr>
        <w:t>ي إرادتك أم ي</w:t>
      </w:r>
      <w:r w:rsidR="00E5235B">
        <w:rPr>
          <w:rFonts w:hint="cs"/>
          <w:rtl/>
          <w:lang w:bidi="ar-SA"/>
        </w:rPr>
        <w:t>ُ</w:t>
      </w:r>
      <w:r w:rsidRPr="00443813">
        <w:rPr>
          <w:rFonts w:hint="cs"/>
          <w:rtl/>
          <w:lang w:bidi="ar-SA"/>
        </w:rPr>
        <w:t>ضعفها؟ هل عوامل التسلية والترفيه التي تحيط بك تقو</w:t>
      </w:r>
      <w:r w:rsidR="00E5235B">
        <w:rPr>
          <w:rFonts w:hint="cs"/>
          <w:rtl/>
          <w:lang w:bidi="ar-SA"/>
        </w:rPr>
        <w:t>ِّ</w:t>
      </w:r>
      <w:r w:rsidRPr="00443813">
        <w:rPr>
          <w:rFonts w:hint="cs"/>
          <w:rtl/>
          <w:lang w:bidi="ar-SA"/>
        </w:rPr>
        <w:t xml:space="preserve">ي إرادتك نحو الخير؟ وتعطيك مقاومة للخطية؟ أم العكس؟ هل </w:t>
      </w:r>
      <w:r w:rsidR="00A22289">
        <w:rPr>
          <w:rFonts w:hint="cs"/>
          <w:rtl/>
          <w:lang w:bidi="ar-SA"/>
        </w:rPr>
        <w:t>أصدقاؤك ومعارفك وأ</w:t>
      </w:r>
      <w:r w:rsidRPr="00443813">
        <w:rPr>
          <w:rFonts w:hint="cs"/>
          <w:rtl/>
          <w:lang w:bidi="ar-SA"/>
        </w:rPr>
        <w:t>صحابك الذين</w:t>
      </w:r>
      <w:r w:rsidR="00D71298">
        <w:rPr>
          <w:rFonts w:hint="cs"/>
          <w:rtl/>
          <w:lang w:bidi="ar-SA"/>
        </w:rPr>
        <w:t xml:space="preserve"> تقضي معهم وقتك، يشج</w:t>
      </w:r>
      <w:r w:rsidR="00E5235B">
        <w:rPr>
          <w:rFonts w:hint="cs"/>
          <w:rtl/>
          <w:lang w:bidi="ar-SA"/>
        </w:rPr>
        <w:t>ِّ</w:t>
      </w:r>
      <w:r w:rsidR="00D71298">
        <w:rPr>
          <w:rFonts w:hint="cs"/>
          <w:rtl/>
          <w:lang w:bidi="ar-SA"/>
        </w:rPr>
        <w:t>عونك على الا</w:t>
      </w:r>
      <w:r w:rsidRPr="00443813">
        <w:rPr>
          <w:rFonts w:hint="cs"/>
          <w:rtl/>
          <w:lang w:bidi="ar-SA"/>
        </w:rPr>
        <w:t>لتصاق بالله.</w:t>
      </w:r>
    </w:p>
    <w:p w:rsidR="00443813" w:rsidRPr="00443813" w:rsidRDefault="00443813" w:rsidP="00A01251">
      <w:pPr>
        <w:pStyle w:val="Heading4"/>
        <w:rPr>
          <w:rtl/>
          <w:lang w:bidi="ar-SA"/>
        </w:rPr>
      </w:pPr>
      <w:r w:rsidRPr="00443813">
        <w:rPr>
          <w:rFonts w:hint="cs"/>
          <w:rtl/>
          <w:lang w:bidi="ar-SA"/>
        </w:rPr>
        <w:t>مسأله أخرى تؤ</w:t>
      </w:r>
      <w:r w:rsidR="00E5235B">
        <w:rPr>
          <w:rFonts w:hint="cs"/>
          <w:rtl/>
          <w:lang w:bidi="ar-SA"/>
        </w:rPr>
        <w:t>ِّ</w:t>
      </w:r>
      <w:r w:rsidRPr="00443813">
        <w:rPr>
          <w:rFonts w:hint="cs"/>
          <w:rtl/>
          <w:lang w:bidi="ar-SA"/>
        </w:rPr>
        <w:t>ثر على الإرادة وهي عامل التدر</w:t>
      </w:r>
      <w:r w:rsidR="00E5235B">
        <w:rPr>
          <w:rFonts w:hint="cs"/>
          <w:rtl/>
          <w:lang w:bidi="ar-SA"/>
        </w:rPr>
        <w:t>ُّ</w:t>
      </w:r>
      <w:r w:rsidR="008D2190">
        <w:rPr>
          <w:rFonts w:hint="cs"/>
          <w:rtl/>
          <w:lang w:bidi="ar-SA"/>
        </w:rPr>
        <w:t>ج</w:t>
      </w:r>
      <w:r w:rsidR="00B74EA3">
        <w:rPr>
          <w:rFonts w:hint="cs"/>
          <w:rtl/>
          <w:lang w:bidi="ar-SA"/>
        </w:rPr>
        <w:t>.</w:t>
      </w:r>
    </w:p>
    <w:p w:rsidR="00443813" w:rsidRPr="00443813" w:rsidRDefault="00443813" w:rsidP="00091867">
      <w:pPr>
        <w:spacing w:beforeLines="20" w:before="48" w:afterLines="20" w:after="48" w:line="254" w:lineRule="auto"/>
        <w:rPr>
          <w:rtl/>
          <w:lang w:bidi="ar-SA"/>
        </w:rPr>
      </w:pPr>
      <w:r w:rsidRPr="00443813">
        <w:rPr>
          <w:rFonts w:hint="cs"/>
          <w:rtl/>
        </w:rPr>
        <w:t>إ</w:t>
      </w:r>
      <w:r w:rsidRPr="00443813">
        <w:rPr>
          <w:rFonts w:hint="cs"/>
          <w:rtl/>
          <w:lang w:bidi="ar-SA"/>
        </w:rPr>
        <w:t>ن الخطية قد لا تحاربك دفعة واحدة بوجه مكشوف، بل قد تتدر</w:t>
      </w:r>
      <w:r w:rsidR="00E5235B">
        <w:rPr>
          <w:rFonts w:hint="cs"/>
          <w:rtl/>
          <w:lang w:bidi="ar-SA"/>
        </w:rPr>
        <w:t>َّ</w:t>
      </w:r>
      <w:r w:rsidRPr="00443813">
        <w:rPr>
          <w:rFonts w:hint="cs"/>
          <w:rtl/>
          <w:lang w:bidi="ar-SA"/>
        </w:rPr>
        <w:t>ج معك تدر</w:t>
      </w:r>
      <w:r w:rsidR="00E5235B">
        <w:rPr>
          <w:rFonts w:hint="cs"/>
          <w:rtl/>
          <w:lang w:bidi="ar-SA"/>
        </w:rPr>
        <w:t>ُّ</w:t>
      </w:r>
      <w:r w:rsidRPr="00443813">
        <w:rPr>
          <w:rFonts w:hint="cs"/>
          <w:rtl/>
          <w:lang w:bidi="ar-SA"/>
        </w:rPr>
        <w:t>ج</w:t>
      </w:r>
      <w:r w:rsidR="00E5235B">
        <w:rPr>
          <w:rFonts w:hint="cs"/>
          <w:rtl/>
          <w:lang w:bidi="ar-SA"/>
        </w:rPr>
        <w:t>ًّا طويل</w:t>
      </w:r>
      <w:r w:rsidRPr="00443813">
        <w:rPr>
          <w:rFonts w:hint="cs"/>
          <w:rtl/>
          <w:lang w:bidi="ar-SA"/>
        </w:rPr>
        <w:t>ا</w:t>
      </w:r>
      <w:r w:rsidR="00E5235B">
        <w:rPr>
          <w:rFonts w:hint="cs"/>
          <w:rtl/>
          <w:lang w:bidi="ar-SA"/>
        </w:rPr>
        <w:t>ً</w:t>
      </w:r>
      <w:r w:rsidRPr="00443813">
        <w:rPr>
          <w:rFonts w:hint="cs"/>
          <w:rtl/>
          <w:lang w:bidi="ar-SA"/>
        </w:rPr>
        <w:t xml:space="preserve"> لا تشعر به حتى تقع في الهوة! وربما تكون الخطوة الأولى التي تقودك إلى الخطية، ليست في حد ذاتها خطية واضحة... وبهذا التدر</w:t>
      </w:r>
      <w:r w:rsidR="00E5235B">
        <w:rPr>
          <w:rFonts w:hint="cs"/>
          <w:rtl/>
          <w:lang w:bidi="ar-SA"/>
        </w:rPr>
        <w:t>ُّ</w:t>
      </w:r>
      <w:r w:rsidRPr="00443813">
        <w:rPr>
          <w:rFonts w:hint="cs"/>
          <w:rtl/>
          <w:lang w:bidi="ar-SA"/>
        </w:rPr>
        <w:t>ج تسلب إرادتك شيئًا فشيئًا دون أ</w:t>
      </w:r>
      <w:r w:rsidR="00362153">
        <w:rPr>
          <w:rFonts w:hint="cs"/>
          <w:rtl/>
          <w:lang w:bidi="ar-SA"/>
        </w:rPr>
        <w:t>ن تحس!</w:t>
      </w:r>
    </w:p>
    <w:p w:rsidR="00443813" w:rsidRPr="00443813" w:rsidRDefault="00443813" w:rsidP="00A01251">
      <w:pPr>
        <w:pStyle w:val="Heading4"/>
        <w:rPr>
          <w:rtl/>
          <w:lang w:bidi="ar-SA"/>
        </w:rPr>
      </w:pPr>
      <w:r w:rsidRPr="00443813">
        <w:rPr>
          <w:rFonts w:hint="cs"/>
          <w:rtl/>
          <w:lang w:bidi="ar-SA"/>
        </w:rPr>
        <w:t>من ضمن الأشياء التي ت</w:t>
      </w:r>
      <w:r w:rsidR="00E5235B">
        <w:rPr>
          <w:rFonts w:hint="cs"/>
          <w:rtl/>
          <w:lang w:bidi="ar-SA"/>
        </w:rPr>
        <w:t>ُ</w:t>
      </w:r>
      <w:r w:rsidRPr="00443813">
        <w:rPr>
          <w:rFonts w:hint="cs"/>
          <w:rtl/>
          <w:lang w:bidi="ar-SA"/>
        </w:rPr>
        <w:t>ضعف الإرادة وتقو</w:t>
      </w:r>
      <w:r w:rsidR="00E5235B">
        <w:rPr>
          <w:rFonts w:hint="cs"/>
          <w:rtl/>
          <w:lang w:bidi="ar-SA"/>
        </w:rPr>
        <w:t>ِّ</w:t>
      </w:r>
      <w:r w:rsidRPr="00443813">
        <w:rPr>
          <w:rFonts w:hint="cs"/>
          <w:rtl/>
          <w:lang w:bidi="ar-SA"/>
        </w:rPr>
        <w:t>يها</w:t>
      </w:r>
      <w:r w:rsidR="000647E3">
        <w:rPr>
          <w:rFonts w:hint="cs"/>
          <w:rtl/>
          <w:lang w:bidi="ar-SA"/>
        </w:rPr>
        <w:t>، الفكر</w:t>
      </w:r>
      <w:r w:rsidR="00B74EA3">
        <w:rPr>
          <w:rFonts w:hint="cs"/>
          <w:rtl/>
          <w:lang w:bidi="ar-SA"/>
        </w:rPr>
        <w:t>.</w:t>
      </w:r>
    </w:p>
    <w:p w:rsidR="00443813" w:rsidRPr="00443813" w:rsidRDefault="00443813" w:rsidP="00091867">
      <w:pPr>
        <w:spacing w:beforeLines="20" w:before="48" w:afterLines="20" w:after="48" w:line="254" w:lineRule="auto"/>
        <w:rPr>
          <w:rtl/>
          <w:lang w:bidi="ar-SA"/>
        </w:rPr>
      </w:pPr>
      <w:r w:rsidRPr="00443813">
        <w:rPr>
          <w:rFonts w:hint="cs"/>
          <w:rtl/>
          <w:lang w:bidi="ar-SA"/>
        </w:rPr>
        <w:t>إن كانت أفكارك متعل</w:t>
      </w:r>
      <w:r w:rsidR="00E5235B">
        <w:rPr>
          <w:rFonts w:hint="cs"/>
          <w:rtl/>
          <w:lang w:bidi="ar-SA"/>
        </w:rPr>
        <w:t>ِّ</w:t>
      </w:r>
      <w:r w:rsidRPr="00443813">
        <w:rPr>
          <w:rFonts w:hint="cs"/>
          <w:rtl/>
          <w:lang w:bidi="ar-SA"/>
        </w:rPr>
        <w:t>ق</w:t>
      </w:r>
      <w:r w:rsidR="000647E3">
        <w:rPr>
          <w:rFonts w:hint="cs"/>
          <w:rtl/>
          <w:lang w:bidi="ar-SA"/>
        </w:rPr>
        <w:t>ة بالله باستمرار، وبالعمل الروحي</w:t>
      </w:r>
      <w:r w:rsidRPr="00443813">
        <w:rPr>
          <w:rFonts w:hint="cs"/>
          <w:rtl/>
          <w:lang w:bidi="ar-SA"/>
        </w:rPr>
        <w:t>، تجد إرادتك قوية، مستعدة كل حين لعمل الخير. أما إذا انشغل فكرك بالمحاربات الشيطانية، أو حتى بالأمور العالمية والمادية، أو ظل</w:t>
      </w:r>
      <w:r w:rsidR="003D00E3">
        <w:rPr>
          <w:rFonts w:hint="cs"/>
          <w:rtl/>
          <w:lang w:bidi="ar-SA"/>
        </w:rPr>
        <w:t>َّ</w:t>
      </w:r>
      <w:r w:rsidRPr="00443813">
        <w:rPr>
          <w:rFonts w:hint="cs"/>
          <w:rtl/>
          <w:lang w:bidi="ar-SA"/>
        </w:rPr>
        <w:t xml:space="preserve"> فكرك متغر</w:t>
      </w:r>
      <w:r w:rsidR="00E5235B">
        <w:rPr>
          <w:rFonts w:hint="cs"/>
          <w:rtl/>
          <w:lang w:bidi="ar-SA"/>
        </w:rPr>
        <w:t>ِّ</w:t>
      </w:r>
      <w:r w:rsidRPr="00443813">
        <w:rPr>
          <w:rFonts w:hint="cs"/>
          <w:rtl/>
          <w:lang w:bidi="ar-SA"/>
        </w:rPr>
        <w:t>بًا عن الله مدة طويلة، فحينئذ لا تكون إرادتك في نفس القوة التي تساعدها على المقاومة.</w:t>
      </w:r>
    </w:p>
    <w:p w:rsidR="00443813" w:rsidRPr="00443813" w:rsidRDefault="00443813" w:rsidP="00A01251">
      <w:pPr>
        <w:pStyle w:val="Heading4"/>
        <w:rPr>
          <w:rtl/>
          <w:lang w:bidi="ar-SA"/>
        </w:rPr>
      </w:pPr>
      <w:r w:rsidRPr="00443813">
        <w:rPr>
          <w:rFonts w:hint="cs"/>
          <w:rtl/>
          <w:lang w:bidi="ar-SA"/>
        </w:rPr>
        <w:t>من العوامل الأخرى التي لها تأثير على الإرادة: التغص</w:t>
      </w:r>
      <w:r w:rsidR="00E5235B">
        <w:rPr>
          <w:rFonts w:hint="cs"/>
          <w:rtl/>
          <w:lang w:bidi="ar-SA"/>
        </w:rPr>
        <w:t>ُّ</w:t>
      </w:r>
      <w:r w:rsidRPr="00443813">
        <w:rPr>
          <w:rFonts w:hint="cs"/>
          <w:rtl/>
          <w:lang w:bidi="ar-SA"/>
        </w:rPr>
        <w:t>ب.</w:t>
      </w:r>
    </w:p>
    <w:p w:rsidR="00443813" w:rsidRPr="00443813" w:rsidRDefault="00443813" w:rsidP="00091867">
      <w:pPr>
        <w:spacing w:beforeLines="20" w:before="48" w:afterLines="20" w:after="48" w:line="254" w:lineRule="auto"/>
        <w:rPr>
          <w:rtl/>
          <w:lang w:bidi="ar-SA"/>
        </w:rPr>
      </w:pPr>
      <w:r w:rsidRPr="00443813">
        <w:rPr>
          <w:rFonts w:hint="cs"/>
          <w:rtl/>
          <w:lang w:bidi="ar-SA"/>
        </w:rPr>
        <w:t xml:space="preserve">هل أنت باستمرار </w:t>
      </w:r>
      <w:r w:rsidR="00D70B4B">
        <w:rPr>
          <w:rFonts w:hint="cs"/>
          <w:rtl/>
          <w:lang w:bidi="ar-SA"/>
        </w:rPr>
        <w:t>تدل</w:t>
      </w:r>
      <w:r w:rsidR="005F4B92">
        <w:rPr>
          <w:rFonts w:hint="cs"/>
          <w:rtl/>
          <w:lang w:bidi="ar-SA"/>
        </w:rPr>
        <w:t>ِّ</w:t>
      </w:r>
      <w:r w:rsidR="00D70B4B">
        <w:rPr>
          <w:rFonts w:hint="cs"/>
          <w:rtl/>
          <w:lang w:bidi="ar-SA"/>
        </w:rPr>
        <w:t>ل نفسك، وتعطيها ما تهواه</w:t>
      </w:r>
      <w:r w:rsidRPr="00443813">
        <w:rPr>
          <w:rFonts w:hint="cs"/>
          <w:rtl/>
          <w:lang w:bidi="ar-SA"/>
        </w:rPr>
        <w:t>؟ أم أ</w:t>
      </w:r>
      <w:r w:rsidR="00D70B4B">
        <w:rPr>
          <w:rFonts w:hint="cs"/>
          <w:rtl/>
          <w:lang w:bidi="ar-SA"/>
        </w:rPr>
        <w:t>نت تقف بحزم وتغص</w:t>
      </w:r>
      <w:r w:rsidR="005F4B92">
        <w:rPr>
          <w:rFonts w:hint="cs"/>
          <w:rtl/>
          <w:lang w:bidi="ar-SA"/>
        </w:rPr>
        <w:t>ِ</w:t>
      </w:r>
      <w:r w:rsidR="00D70B4B">
        <w:rPr>
          <w:rFonts w:hint="cs"/>
          <w:rtl/>
          <w:lang w:bidi="ar-SA"/>
        </w:rPr>
        <w:t>ب نفسك على</w:t>
      </w:r>
      <w:r w:rsidRPr="00443813">
        <w:rPr>
          <w:rFonts w:hint="cs"/>
          <w:rtl/>
          <w:lang w:bidi="ar-SA"/>
        </w:rPr>
        <w:t xml:space="preserve"> العمل الروحي؟ ولا تطاوع رغباتك في</w:t>
      </w:r>
      <w:r w:rsidR="00684EE7">
        <w:rPr>
          <w:rFonts w:hint="cs"/>
          <w:rtl/>
          <w:lang w:bidi="ar-SA"/>
        </w:rPr>
        <w:t xml:space="preserve"> كلِّ شيء</w:t>
      </w:r>
      <w:r w:rsidRPr="00443813">
        <w:rPr>
          <w:rFonts w:hint="cs"/>
          <w:rtl/>
          <w:lang w:bidi="ar-SA"/>
        </w:rPr>
        <w:t>؟ إن كنت باستمرار تجاهد نفسك، ستقو</w:t>
      </w:r>
      <w:r w:rsidR="005F4B92">
        <w:rPr>
          <w:rFonts w:hint="cs"/>
          <w:rtl/>
          <w:lang w:bidi="ar-SA"/>
        </w:rPr>
        <w:t>َ</w:t>
      </w:r>
      <w:r w:rsidRPr="00443813">
        <w:rPr>
          <w:rFonts w:hint="cs"/>
          <w:rtl/>
          <w:lang w:bidi="ar-SA"/>
        </w:rPr>
        <w:t>ى إرادتك بلا شك. أما إن قادتك الرغبة وحب الراحة وإطاعة الهو</w:t>
      </w:r>
      <w:r w:rsidR="005F4B92">
        <w:rPr>
          <w:rFonts w:hint="cs"/>
          <w:rtl/>
          <w:lang w:bidi="ar-SA"/>
        </w:rPr>
        <w:t>َ</w:t>
      </w:r>
      <w:r w:rsidRPr="00443813">
        <w:rPr>
          <w:rFonts w:hint="cs"/>
          <w:rtl/>
          <w:lang w:bidi="ar-SA"/>
        </w:rPr>
        <w:t>ى، فإن إرادتك ستفقد كل سيطرتها</w:t>
      </w:r>
      <w:r w:rsidR="00DB6E7B">
        <w:rPr>
          <w:rFonts w:hint="cs"/>
          <w:rtl/>
          <w:lang w:bidi="ar-SA"/>
        </w:rPr>
        <w:t>.</w:t>
      </w:r>
      <w:r w:rsidRPr="00443813">
        <w:rPr>
          <w:rFonts w:hint="cs"/>
          <w:rtl/>
          <w:lang w:bidi="ar-SA"/>
        </w:rPr>
        <w:t>..</w:t>
      </w:r>
    </w:p>
    <w:p w:rsidR="00443813" w:rsidRPr="00443813" w:rsidRDefault="00443813" w:rsidP="00091867">
      <w:pPr>
        <w:spacing w:beforeLines="20" w:before="48" w:afterLines="20" w:after="48" w:line="254" w:lineRule="auto"/>
        <w:rPr>
          <w:rtl/>
          <w:lang w:bidi="ar-SA"/>
        </w:rPr>
      </w:pPr>
      <w:r w:rsidRPr="00443813">
        <w:rPr>
          <w:rFonts w:hint="cs"/>
          <w:rtl/>
          <w:lang w:bidi="ar-SA"/>
        </w:rPr>
        <w:t>إن أعطيت نفسك هواها، فأين إ</w:t>
      </w:r>
      <w:r w:rsidR="00ED2D3E">
        <w:rPr>
          <w:rFonts w:hint="cs"/>
          <w:rtl/>
          <w:lang w:bidi="ar-SA"/>
        </w:rPr>
        <w:t>ذًا</w:t>
      </w:r>
      <w:r w:rsidRPr="00443813">
        <w:rPr>
          <w:rFonts w:hint="cs"/>
          <w:rtl/>
          <w:lang w:bidi="ar-SA"/>
        </w:rPr>
        <w:t xml:space="preserve"> الالتزام؟ وأين المبادئ والق</w:t>
      </w:r>
      <w:r w:rsidR="005F4B92">
        <w:rPr>
          <w:rFonts w:hint="cs"/>
          <w:rtl/>
          <w:lang w:bidi="ar-SA"/>
        </w:rPr>
        <w:t>ِ</w:t>
      </w:r>
      <w:r w:rsidRPr="00443813">
        <w:rPr>
          <w:rFonts w:hint="cs"/>
          <w:rtl/>
          <w:lang w:bidi="ar-SA"/>
        </w:rPr>
        <w:t>يم؟ وأين قوة الإرادة.</w:t>
      </w:r>
    </w:p>
    <w:p w:rsidR="00443813" w:rsidRPr="00443813" w:rsidRDefault="00443813" w:rsidP="00091867">
      <w:pPr>
        <w:spacing w:beforeLines="20" w:before="48" w:afterLines="20" w:after="48" w:line="254" w:lineRule="auto"/>
        <w:rPr>
          <w:b/>
          <w:bCs/>
          <w:rtl/>
          <w:lang w:bidi="ar-SA"/>
        </w:rPr>
      </w:pPr>
      <w:r w:rsidRPr="00443813">
        <w:rPr>
          <w:rFonts w:hint="cs"/>
          <w:b/>
          <w:bCs/>
          <w:rtl/>
          <w:lang w:bidi="ar-SA"/>
        </w:rPr>
        <w:t>المسألة تحتاج إلى جدية، وإلى ال</w:t>
      </w:r>
      <w:r w:rsidR="00ED2D3E">
        <w:rPr>
          <w:rFonts w:hint="cs"/>
          <w:b/>
          <w:bCs/>
          <w:rtl/>
          <w:lang w:bidi="ar-SA"/>
        </w:rPr>
        <w:t>ا</w:t>
      </w:r>
      <w:r w:rsidRPr="00443813">
        <w:rPr>
          <w:rFonts w:hint="cs"/>
          <w:b/>
          <w:bCs/>
          <w:rtl/>
          <w:lang w:bidi="ar-SA"/>
        </w:rPr>
        <w:t>نتصار على العقبات...</w:t>
      </w:r>
    </w:p>
    <w:p w:rsidR="00443813" w:rsidRPr="00443813" w:rsidRDefault="00443813" w:rsidP="00091867">
      <w:pPr>
        <w:spacing w:beforeLines="20" w:before="48" w:afterLines="20" w:after="48" w:line="254" w:lineRule="auto"/>
        <w:rPr>
          <w:rtl/>
          <w:lang w:bidi="ar-SA"/>
        </w:rPr>
      </w:pPr>
      <w:r w:rsidRPr="00443813">
        <w:rPr>
          <w:rFonts w:hint="cs"/>
          <w:rtl/>
          <w:lang w:bidi="ar-SA"/>
        </w:rPr>
        <w:t>ال</w:t>
      </w:r>
      <w:r w:rsidR="0054188C">
        <w:rPr>
          <w:rFonts w:hint="cs"/>
          <w:rtl/>
          <w:lang w:bidi="ar-SA"/>
        </w:rPr>
        <w:t>إنسان</w:t>
      </w:r>
      <w:r w:rsidRPr="00443813">
        <w:rPr>
          <w:rFonts w:hint="cs"/>
          <w:rtl/>
          <w:lang w:bidi="ar-SA"/>
        </w:rPr>
        <w:t xml:space="preserve"> الجاد في حياته</w:t>
      </w:r>
      <w:r w:rsidR="00ED2D3E">
        <w:rPr>
          <w:rFonts w:hint="cs"/>
          <w:rtl/>
          <w:lang w:bidi="ar-SA"/>
        </w:rPr>
        <w:t xml:space="preserve"> الروحية لا يتراخي</w:t>
      </w:r>
      <w:r w:rsidRPr="00443813">
        <w:rPr>
          <w:rFonts w:hint="cs"/>
          <w:rtl/>
          <w:lang w:bidi="ar-SA"/>
        </w:rPr>
        <w:t xml:space="preserve"> ولا يتراجع، ولا يفشل ولا ييأس، ولا يعترف بعقبات، </w:t>
      </w:r>
      <w:r w:rsidR="002B1646">
        <w:rPr>
          <w:rFonts w:hint="cs"/>
          <w:rtl/>
          <w:lang w:bidi="ar-SA"/>
        </w:rPr>
        <w:t>وإنما يبذل جهده للانتصار على</w:t>
      </w:r>
      <w:r w:rsidRPr="00443813">
        <w:rPr>
          <w:rFonts w:hint="cs"/>
          <w:rtl/>
          <w:lang w:bidi="ar-SA"/>
        </w:rPr>
        <w:t xml:space="preserve"> كل عقبة تصادفه...</w:t>
      </w:r>
    </w:p>
    <w:p w:rsidR="00443813" w:rsidRPr="00443813" w:rsidRDefault="00443813" w:rsidP="00091867">
      <w:pPr>
        <w:spacing w:beforeLines="20" w:before="48" w:afterLines="20" w:after="48" w:line="254" w:lineRule="auto"/>
        <w:rPr>
          <w:rtl/>
          <w:lang w:bidi="ar-SA"/>
        </w:rPr>
      </w:pPr>
      <w:r w:rsidRPr="00443813">
        <w:rPr>
          <w:rFonts w:hint="cs"/>
          <w:rtl/>
          <w:lang w:bidi="ar-SA"/>
        </w:rPr>
        <w:t>داود أمام جليات كانت تقف أمامه عقبات تدعو إلى اليأس، لكنه بالإيمان تصد</w:t>
      </w:r>
      <w:r w:rsidR="005F4B92">
        <w:rPr>
          <w:rFonts w:hint="cs"/>
          <w:rtl/>
          <w:lang w:bidi="ar-SA"/>
        </w:rPr>
        <w:t>َّ</w:t>
      </w:r>
      <w:r w:rsidRPr="00443813">
        <w:rPr>
          <w:rFonts w:hint="cs"/>
          <w:rtl/>
          <w:lang w:bidi="ar-SA"/>
        </w:rPr>
        <w:t>ى لها وانتصر...</w:t>
      </w:r>
    </w:p>
    <w:p w:rsidR="00443813" w:rsidRPr="00443813" w:rsidRDefault="00443813" w:rsidP="00A01251">
      <w:pPr>
        <w:pStyle w:val="Heading4"/>
        <w:rPr>
          <w:rtl/>
          <w:lang w:bidi="ar-SA"/>
        </w:rPr>
      </w:pPr>
      <w:r w:rsidRPr="00443813">
        <w:rPr>
          <w:rFonts w:hint="cs"/>
          <w:rtl/>
          <w:lang w:bidi="ar-SA"/>
        </w:rPr>
        <w:t>أهم نقطة أقولها في موضوع الإرادة هي</w:t>
      </w:r>
      <w:r w:rsidR="006B1D01">
        <w:rPr>
          <w:rFonts w:hint="cs"/>
          <w:rtl/>
          <w:lang w:bidi="ar-SA"/>
        </w:rPr>
        <w:t xml:space="preserve"> محبة الله.</w:t>
      </w:r>
    </w:p>
    <w:p w:rsidR="00443813" w:rsidRPr="00443813" w:rsidRDefault="00443813" w:rsidP="00091867">
      <w:pPr>
        <w:spacing w:beforeLines="20" w:before="48" w:afterLines="20" w:after="48" w:line="254" w:lineRule="auto"/>
        <w:rPr>
          <w:b/>
          <w:bCs/>
          <w:rtl/>
          <w:lang w:bidi="ar-SA"/>
        </w:rPr>
      </w:pPr>
      <w:r w:rsidRPr="00443813">
        <w:rPr>
          <w:rFonts w:hint="cs"/>
          <w:b/>
          <w:bCs/>
          <w:rtl/>
          <w:lang w:bidi="ar-SA"/>
        </w:rPr>
        <w:t xml:space="preserve"> وأيض</w:t>
      </w:r>
      <w:r w:rsidR="009F5392">
        <w:rPr>
          <w:rFonts w:hint="cs"/>
          <w:b/>
          <w:bCs/>
          <w:rtl/>
          <w:lang w:bidi="ar-SA"/>
        </w:rPr>
        <w:t xml:space="preserve">ًا </w:t>
      </w:r>
      <w:r w:rsidRPr="00443813">
        <w:rPr>
          <w:rFonts w:hint="cs"/>
          <w:b/>
          <w:bCs/>
          <w:rtl/>
          <w:lang w:bidi="ar-SA"/>
        </w:rPr>
        <w:t>عمل النعمة في القلب</w:t>
      </w:r>
      <w:r w:rsidR="00DB6E7B">
        <w:rPr>
          <w:rFonts w:hint="cs"/>
          <w:b/>
          <w:bCs/>
          <w:rtl/>
          <w:lang w:bidi="ar-SA"/>
        </w:rPr>
        <w:t>.</w:t>
      </w:r>
      <w:r w:rsidRPr="00443813">
        <w:rPr>
          <w:rFonts w:hint="cs"/>
          <w:b/>
          <w:bCs/>
          <w:rtl/>
          <w:lang w:bidi="ar-SA"/>
        </w:rPr>
        <w:t>..</w:t>
      </w:r>
    </w:p>
    <w:p w:rsidR="00443813" w:rsidRDefault="00443813" w:rsidP="00091867">
      <w:pPr>
        <w:spacing w:beforeLines="20" w:before="48" w:afterLines="20" w:after="48" w:line="254" w:lineRule="auto"/>
        <w:rPr>
          <w:rtl/>
          <w:lang w:bidi="ar-SA"/>
        </w:rPr>
      </w:pPr>
      <w:r w:rsidRPr="00414FDC">
        <w:rPr>
          <w:rFonts w:hint="cs"/>
          <w:rtl/>
          <w:lang w:bidi="ar-SA"/>
        </w:rPr>
        <w:t>إن ملكت محبة الله على القلب، ستملك الإرادة أيضًا، والمحبة تقود الإرادة إلى الخير. وحتى إن ضعفت الإرادة تقودها النعمة، بإلقاء النفس أمام الله طلبًا للمعونة.</w:t>
      </w:r>
    </w:p>
    <w:p w:rsidR="004A0F80" w:rsidRPr="00D869F4" w:rsidRDefault="0074447E" w:rsidP="00D06F53">
      <w:pPr>
        <w:pStyle w:val="Heading2"/>
        <w:rPr>
          <w:rtl/>
        </w:rPr>
      </w:pPr>
      <w:bookmarkStart w:id="162" w:name="_Toc63511913"/>
      <w:bookmarkStart w:id="163" w:name="_Toc65761616"/>
      <w:bookmarkStart w:id="164" w:name="_Toc59275772"/>
      <w:bookmarkStart w:id="165" w:name="_Toc68703491"/>
      <w:bookmarkStart w:id="166" w:name="_Toc87443538"/>
      <w:r>
        <w:rPr>
          <w:rFonts w:hint="cs"/>
          <w:rtl/>
        </w:rPr>
        <w:t>الإرادة بين القوة والضعف</w:t>
      </w:r>
      <w:r w:rsidR="007A65C5" w:rsidRPr="00D869F4">
        <w:rPr>
          <w:rStyle w:val="FootnoteReference"/>
          <w:b w:val="0"/>
          <w:bCs w:val="0"/>
          <w:color w:val="000000" w:themeColor="text1"/>
          <w:sz w:val="28"/>
          <w:szCs w:val="28"/>
          <w:rtl/>
        </w:rPr>
        <w:footnoteReference w:id="15"/>
      </w:r>
      <w:bookmarkEnd w:id="162"/>
      <w:bookmarkEnd w:id="163"/>
      <w:bookmarkEnd w:id="164"/>
      <w:bookmarkEnd w:id="165"/>
      <w:bookmarkEnd w:id="166"/>
    </w:p>
    <w:p w:rsidR="007F7754" w:rsidRPr="007F7754" w:rsidRDefault="007F7754" w:rsidP="00091867">
      <w:pPr>
        <w:spacing w:beforeLines="20" w:before="48" w:afterLines="20" w:after="48" w:line="254" w:lineRule="auto"/>
        <w:rPr>
          <w:rtl/>
        </w:rPr>
      </w:pPr>
      <w:r w:rsidRPr="007F7754">
        <w:rPr>
          <w:rtl/>
        </w:rPr>
        <w:t>كثيرًا ما يرغب ال</w:t>
      </w:r>
      <w:r w:rsidR="0054188C">
        <w:rPr>
          <w:rtl/>
        </w:rPr>
        <w:t>إنسان</w:t>
      </w:r>
      <w:r w:rsidRPr="007F7754">
        <w:rPr>
          <w:rtl/>
        </w:rPr>
        <w:t xml:space="preserve"> في أن يسلك حسنًا، ولكنه لا يستطيع. أو أن يعرف خطأ أو خطورة أمر من الأمور، وأنه ينبغي أن يبتعد عنه، ولكنه لا يقدر. </w:t>
      </w:r>
      <w:r w:rsidRPr="004E136B">
        <w:rPr>
          <w:b/>
          <w:bCs/>
          <w:rtl/>
        </w:rPr>
        <w:t>والسبب في كل ذلك أن إرادته ضعيفة.</w:t>
      </w:r>
      <w:r w:rsidRPr="007F7754">
        <w:rPr>
          <w:rtl/>
        </w:rPr>
        <w:t xml:space="preserve"> ك</w:t>
      </w:r>
      <w:r w:rsidR="0054188C">
        <w:rPr>
          <w:rtl/>
        </w:rPr>
        <w:t>إنسان</w:t>
      </w:r>
      <w:r w:rsidRPr="007F7754">
        <w:rPr>
          <w:rtl/>
        </w:rPr>
        <w:t xml:space="preserve"> واقع تحت سيطرة عادة رديئة، ويعجز عن التخلص منها.</w:t>
      </w:r>
    </w:p>
    <w:p w:rsidR="007F7754" w:rsidRPr="00C436C7" w:rsidRDefault="007F7754" w:rsidP="00091867">
      <w:pPr>
        <w:spacing w:beforeLines="20" w:before="48" w:afterLines="20" w:after="48" w:line="254" w:lineRule="auto"/>
        <w:rPr>
          <w:b/>
          <w:bCs/>
          <w:rtl/>
        </w:rPr>
      </w:pPr>
      <w:r w:rsidRPr="00C436C7">
        <w:rPr>
          <w:rtl/>
        </w:rPr>
        <w:t>يعرف مثلًا أن التدخين يتعب صحت</w:t>
      </w:r>
      <w:r w:rsidR="004E136B">
        <w:rPr>
          <w:rFonts w:hint="cs"/>
          <w:rtl/>
        </w:rPr>
        <w:t>ه</w:t>
      </w:r>
      <w:r w:rsidRPr="00C436C7">
        <w:rPr>
          <w:rtl/>
        </w:rPr>
        <w:t xml:space="preserve">، ويضيع ماله، ويفقده إرادته، وتبقى رائحته في فمه وأسنانه، ومع ذلك لا يقدر على إبطال التدخين. يود ذلك، ولكنه لا يستطيع.. إنها حالة </w:t>
      </w:r>
      <w:r w:rsidR="0054188C">
        <w:rPr>
          <w:rtl/>
        </w:rPr>
        <w:t>إنسان</w:t>
      </w:r>
      <w:r w:rsidRPr="00C436C7">
        <w:rPr>
          <w:rtl/>
        </w:rPr>
        <w:t xml:space="preserve"> عاجز عن مقاومة الخطيئة، وعاجز أيضًا عن فعل الخير.. إرادته ضعيفة في الحالَيْن.</w:t>
      </w:r>
    </w:p>
    <w:p w:rsidR="007F7754" w:rsidRPr="00C436C7" w:rsidRDefault="007F7754" w:rsidP="002466DD">
      <w:pPr>
        <w:pStyle w:val="Heading3"/>
        <w:rPr>
          <w:rtl/>
        </w:rPr>
      </w:pPr>
      <w:bookmarkStart w:id="167" w:name="_Toc65761617"/>
      <w:bookmarkStart w:id="168" w:name="_Toc68703492"/>
      <w:bookmarkStart w:id="169" w:name="_Toc87443539"/>
      <w:r w:rsidRPr="00C436C7">
        <w:rPr>
          <w:rtl/>
        </w:rPr>
        <w:t>أسباب ضعف الإرادة</w:t>
      </w:r>
      <w:bookmarkEnd w:id="167"/>
      <w:bookmarkEnd w:id="168"/>
      <w:bookmarkEnd w:id="169"/>
    </w:p>
    <w:p w:rsidR="007F7754" w:rsidRPr="00C436C7" w:rsidRDefault="00C436C7" w:rsidP="00A01251">
      <w:pPr>
        <w:pStyle w:val="Heading4"/>
        <w:rPr>
          <w:rtl/>
        </w:rPr>
      </w:pPr>
      <w:r>
        <w:rPr>
          <w:rtl/>
        </w:rPr>
        <w:t>أول شيء ي</w:t>
      </w:r>
      <w:r w:rsidR="00062662">
        <w:rPr>
          <w:rFonts w:hint="cs"/>
          <w:rtl/>
        </w:rPr>
        <w:t>ُّ</w:t>
      </w:r>
      <w:r>
        <w:rPr>
          <w:rtl/>
        </w:rPr>
        <w:t>ضعف الإرادة هو الشهوة</w:t>
      </w:r>
      <w:r w:rsidR="008C6102">
        <w:rPr>
          <w:rFonts w:hint="cs"/>
          <w:rtl/>
        </w:rPr>
        <w:t>.</w:t>
      </w:r>
    </w:p>
    <w:p w:rsidR="007F7754" w:rsidRPr="00C436C7" w:rsidRDefault="007F7754" w:rsidP="00091867">
      <w:pPr>
        <w:spacing w:beforeLines="20" w:before="48" w:afterLines="20" w:after="48" w:line="254" w:lineRule="auto"/>
        <w:rPr>
          <w:rtl/>
        </w:rPr>
      </w:pPr>
      <w:r w:rsidRPr="00C436C7">
        <w:rPr>
          <w:rtl/>
        </w:rPr>
        <w:t>ولا نقصد شهوة معي</w:t>
      </w:r>
      <w:r w:rsidR="00062662">
        <w:rPr>
          <w:rFonts w:hint="cs"/>
          <w:rtl/>
        </w:rPr>
        <w:t>َّ</w:t>
      </w:r>
      <w:r w:rsidRPr="00C436C7">
        <w:rPr>
          <w:rtl/>
        </w:rPr>
        <w:t>نة، إنما أية شهوة، سواء شهو</w:t>
      </w:r>
      <w:r w:rsidR="004E136B">
        <w:rPr>
          <w:rtl/>
        </w:rPr>
        <w:t>ة الجسد، أو شهوة المال وال</w:t>
      </w:r>
      <w:r w:rsidR="004E136B">
        <w:rPr>
          <w:rFonts w:hint="cs"/>
          <w:rtl/>
        </w:rPr>
        <w:t>ا</w:t>
      </w:r>
      <w:r w:rsidRPr="00C436C7">
        <w:rPr>
          <w:rtl/>
        </w:rPr>
        <w:t>قتناء، أو شهوة ال</w:t>
      </w:r>
      <w:r w:rsidR="004E136B">
        <w:rPr>
          <w:rtl/>
        </w:rPr>
        <w:t>مناصب وتعظ</w:t>
      </w:r>
      <w:r w:rsidR="00062662">
        <w:rPr>
          <w:rFonts w:hint="cs"/>
          <w:rtl/>
        </w:rPr>
        <w:t>ُّ</w:t>
      </w:r>
      <w:r w:rsidR="004E136B">
        <w:rPr>
          <w:rtl/>
        </w:rPr>
        <w:t>م المعيشة، أو شهوة ال</w:t>
      </w:r>
      <w:r w:rsidR="004E136B">
        <w:rPr>
          <w:rFonts w:hint="cs"/>
          <w:rtl/>
        </w:rPr>
        <w:t>ا</w:t>
      </w:r>
      <w:r w:rsidRPr="00C436C7">
        <w:rPr>
          <w:rtl/>
        </w:rPr>
        <w:t>نتقام.. كلها وغيرها شهوات تتسب</w:t>
      </w:r>
      <w:r w:rsidR="00062662">
        <w:rPr>
          <w:rFonts w:hint="cs"/>
          <w:rtl/>
        </w:rPr>
        <w:t>َّ</w:t>
      </w:r>
      <w:r w:rsidRPr="00C436C7">
        <w:rPr>
          <w:rtl/>
        </w:rPr>
        <w:t>ب في إضعاف الإرادة.</w:t>
      </w:r>
    </w:p>
    <w:p w:rsidR="007F7754" w:rsidRPr="00C436C7" w:rsidRDefault="007F7754" w:rsidP="00D61137">
      <w:pPr>
        <w:spacing w:beforeLines="20" w:before="48" w:afterLines="20" w:after="48" w:line="254" w:lineRule="auto"/>
        <w:rPr>
          <w:rtl/>
        </w:rPr>
      </w:pPr>
      <w:r w:rsidRPr="00C436C7">
        <w:rPr>
          <w:rtl/>
        </w:rPr>
        <w:t>فعندما تدخل الشهوة إلى القلب تؤث</w:t>
      </w:r>
      <w:r w:rsidR="00062662">
        <w:rPr>
          <w:rFonts w:hint="cs"/>
          <w:rtl/>
        </w:rPr>
        <w:t>ِّ</w:t>
      </w:r>
      <w:r w:rsidRPr="00C436C7">
        <w:rPr>
          <w:rtl/>
        </w:rPr>
        <w:t>ر على الإرادة وتجذبها إليها. وكلما ازدادت الشهوة، ت</w:t>
      </w:r>
      <w:r w:rsidR="00EF5DCA">
        <w:rPr>
          <w:rtl/>
        </w:rPr>
        <w:t>ضعف الإرادة عن مقاومتها، وبتوال</w:t>
      </w:r>
      <w:r w:rsidR="00D61137">
        <w:rPr>
          <w:rFonts w:hint="cs"/>
          <w:rtl/>
        </w:rPr>
        <w:t>ي</w:t>
      </w:r>
      <w:r w:rsidRPr="00C436C7">
        <w:rPr>
          <w:rtl/>
        </w:rPr>
        <w:t xml:space="preserve"> ضغط الشهوة على الإرادة، ربما تنهار الإرادة تمامًا، وتستسلم للشهوة، والعلاج هو البعد عن هذه الشهوات بقدر الإمكان، وإن حورب ال</w:t>
      </w:r>
      <w:r w:rsidR="0054188C">
        <w:rPr>
          <w:rtl/>
        </w:rPr>
        <w:t>إنسان</w:t>
      </w:r>
      <w:r w:rsidRPr="00C436C7">
        <w:rPr>
          <w:rtl/>
        </w:rPr>
        <w:t xml:space="preserve"> بها، يسرع في مقاومتها والبعد عنها.</w:t>
      </w:r>
    </w:p>
    <w:p w:rsidR="008843C7" w:rsidRPr="00C436C7" w:rsidRDefault="008843C7" w:rsidP="00091867">
      <w:pPr>
        <w:spacing w:beforeLines="20" w:before="48" w:afterLines="20" w:after="48" w:line="254" w:lineRule="auto"/>
        <w:rPr>
          <w:rtl/>
        </w:rPr>
      </w:pPr>
      <w:r w:rsidRPr="00C436C7">
        <w:rPr>
          <w:rFonts w:hint="cs"/>
          <w:rtl/>
        </w:rPr>
        <w:t>الشهوة تُخضِع العقل لها، وتستخدمه لتنفيذ أغراضها، فيبر</w:t>
      </w:r>
      <w:r w:rsidR="00062662">
        <w:rPr>
          <w:rFonts w:hint="cs"/>
          <w:rtl/>
        </w:rPr>
        <w:t>ِّ</w:t>
      </w:r>
      <w:r w:rsidRPr="00C436C7">
        <w:rPr>
          <w:rFonts w:hint="cs"/>
          <w:rtl/>
        </w:rPr>
        <w:t>ر لها الهدف، ويبحث لها عن وسائل للت</w:t>
      </w:r>
      <w:r w:rsidR="00062662">
        <w:rPr>
          <w:rFonts w:hint="cs"/>
          <w:rtl/>
        </w:rPr>
        <w:t>نفيذ. ويجعل العقل يشتعل بالرغبة.</w:t>
      </w:r>
      <w:r w:rsidRPr="00C436C7">
        <w:rPr>
          <w:rFonts w:hint="cs"/>
          <w:rtl/>
        </w:rPr>
        <w:t xml:space="preserve"> وأمام طغيان الشهوة، وخضوع العقل والقلب لها، تصبح</w:t>
      </w:r>
      <w:r w:rsidR="00062662">
        <w:rPr>
          <w:rFonts w:hint="cs"/>
          <w:rtl/>
        </w:rPr>
        <w:t xml:space="preserve"> الإرادة أيضًا مجرد أداة مُنفِّذ</w:t>
      </w:r>
      <w:r w:rsidRPr="00C436C7">
        <w:rPr>
          <w:rFonts w:hint="cs"/>
          <w:rtl/>
        </w:rPr>
        <w:t>ة لرغبات الشهوة، وهنا تصبح الإرادة ضعيفة لا تستطيع أن تقاوم الشهوة، فلا يقف إلى معونتها عقل ولا ضمير.. لذلك على ال</w:t>
      </w:r>
      <w:r w:rsidR="0054188C">
        <w:rPr>
          <w:rFonts w:hint="cs"/>
          <w:rtl/>
        </w:rPr>
        <w:t>إنسان</w:t>
      </w:r>
      <w:r w:rsidRPr="00C436C7">
        <w:rPr>
          <w:rFonts w:hint="cs"/>
          <w:rtl/>
        </w:rPr>
        <w:t xml:space="preserve"> الصالح أن يقاوم أية شهوة خاطئة، من بادئ الأمر، قبل أن تقوَى وتدخل إلى القلب وتسيطر عليه، وقبل أن يخضع العقل لها...</w:t>
      </w:r>
    </w:p>
    <w:p w:rsidR="008C6102" w:rsidRDefault="008843C7" w:rsidP="00A01251">
      <w:pPr>
        <w:pStyle w:val="Heading4"/>
        <w:rPr>
          <w:rtl/>
        </w:rPr>
      </w:pPr>
      <w:r w:rsidRPr="006C157B">
        <w:rPr>
          <w:rFonts w:hint="cs"/>
          <w:rtl/>
        </w:rPr>
        <w:t>وإن كانت الإرادة تضعف أمام الشهوة، فهي تضعف بالأكثر أمام العادات الخاطئة</w:t>
      </w:r>
      <w:r w:rsidR="006C157B">
        <w:rPr>
          <w:rFonts w:hint="cs"/>
          <w:rtl/>
        </w:rPr>
        <w:t>.</w:t>
      </w:r>
    </w:p>
    <w:p w:rsidR="008843C7" w:rsidRPr="008C6102" w:rsidRDefault="008843C7" w:rsidP="008C6102">
      <w:pPr>
        <w:spacing w:beforeLines="20" w:before="48" w:afterLines="20" w:after="48" w:line="254" w:lineRule="auto"/>
        <w:rPr>
          <w:b/>
          <w:bCs/>
          <w:rtl/>
        </w:rPr>
      </w:pPr>
      <w:r w:rsidRPr="00C436C7">
        <w:rPr>
          <w:rFonts w:hint="cs"/>
          <w:rtl/>
        </w:rPr>
        <w:t>وتنهار الإرادة الخي</w:t>
      </w:r>
      <w:r w:rsidR="00062662">
        <w:rPr>
          <w:rFonts w:hint="cs"/>
          <w:rtl/>
        </w:rPr>
        <w:t>ِّ</w:t>
      </w:r>
      <w:r w:rsidRPr="00C436C7">
        <w:rPr>
          <w:rFonts w:hint="cs"/>
          <w:rtl/>
        </w:rPr>
        <w:t>رة تمامًا إن تحو</w:t>
      </w:r>
      <w:r w:rsidR="00062662">
        <w:rPr>
          <w:rFonts w:hint="cs"/>
          <w:rtl/>
        </w:rPr>
        <w:t>َّ</w:t>
      </w:r>
      <w:r w:rsidRPr="00C436C7">
        <w:rPr>
          <w:rFonts w:hint="cs"/>
          <w:rtl/>
        </w:rPr>
        <w:t>لت العادة إلى طبع، فال</w:t>
      </w:r>
      <w:r w:rsidR="0054188C">
        <w:rPr>
          <w:rFonts w:hint="cs"/>
          <w:rtl/>
        </w:rPr>
        <w:t>إنسان</w:t>
      </w:r>
      <w:r w:rsidRPr="00C436C7">
        <w:rPr>
          <w:rFonts w:hint="cs"/>
          <w:rtl/>
        </w:rPr>
        <w:t xml:space="preserve"> </w:t>
      </w:r>
      <w:r w:rsidRPr="00C436C7">
        <w:rPr>
          <w:rtl/>
        </w:rPr>
        <w:t>–</w:t>
      </w:r>
      <w:r w:rsidRPr="00C436C7">
        <w:rPr>
          <w:rFonts w:hint="cs"/>
          <w:rtl/>
        </w:rPr>
        <w:t xml:space="preserve"> بصفة عامة </w:t>
      </w:r>
      <w:r w:rsidRPr="00C436C7">
        <w:rPr>
          <w:rtl/>
        </w:rPr>
        <w:t>–</w:t>
      </w:r>
      <w:r w:rsidRPr="00C436C7">
        <w:rPr>
          <w:rFonts w:hint="cs"/>
          <w:rtl/>
        </w:rPr>
        <w:t xml:space="preserve"> ضعيف الإرادة أمام ط</w:t>
      </w:r>
      <w:r w:rsidR="006C157B">
        <w:rPr>
          <w:rFonts w:hint="cs"/>
          <w:rtl/>
        </w:rPr>
        <w:t xml:space="preserve">بعه وأمام </w:t>
      </w:r>
      <w:r w:rsidRPr="00C436C7">
        <w:rPr>
          <w:rFonts w:hint="cs"/>
          <w:rtl/>
        </w:rPr>
        <w:t>عاداته. ولهذا لا تسمح لأخطائك أن تتطو</w:t>
      </w:r>
      <w:r w:rsidR="00062662">
        <w:rPr>
          <w:rFonts w:hint="cs"/>
          <w:rtl/>
        </w:rPr>
        <w:t>َّ</w:t>
      </w:r>
      <w:r w:rsidRPr="00C436C7">
        <w:rPr>
          <w:rFonts w:hint="cs"/>
          <w:rtl/>
        </w:rPr>
        <w:t>ر إلى عادات. والمعروف أن العادة تنتج عن عمل إرادي يتكرر، فالخطأ الذي تعمله بإرادتك اليوم، قد تجد نفسك منساقًا إلى عمله بغير إرادتك، إذا طالت المدة عليك في عمله، لذلك لا تسمح لنفسك أن تخضع لعادة معينة يصبح لها سيطرة عليك. قاوم ذلك من بادئ الأمر قبل أن يتأص</w:t>
      </w:r>
      <w:r w:rsidR="00062662">
        <w:rPr>
          <w:rFonts w:hint="cs"/>
          <w:rtl/>
        </w:rPr>
        <w:t>َّ</w:t>
      </w:r>
      <w:r w:rsidRPr="00C436C7">
        <w:rPr>
          <w:rFonts w:hint="cs"/>
          <w:rtl/>
        </w:rPr>
        <w:t>ل...</w:t>
      </w:r>
    </w:p>
    <w:p w:rsidR="00374B1F" w:rsidRDefault="008843C7" w:rsidP="00A01251">
      <w:pPr>
        <w:pStyle w:val="Heading4"/>
        <w:rPr>
          <w:rtl/>
        </w:rPr>
      </w:pPr>
      <w:r w:rsidRPr="00C436C7">
        <w:rPr>
          <w:rFonts w:hint="cs"/>
          <w:rtl/>
        </w:rPr>
        <w:t>ي</w:t>
      </w:r>
      <w:r w:rsidR="00374B1F">
        <w:rPr>
          <w:rFonts w:hint="cs"/>
          <w:rtl/>
        </w:rPr>
        <w:t>ُ</w:t>
      </w:r>
      <w:r w:rsidRPr="00C436C7">
        <w:rPr>
          <w:rFonts w:hint="cs"/>
          <w:rtl/>
        </w:rPr>
        <w:t>ضعف الإرادة أيضًا الإغراء الشديد، والقرب منه</w:t>
      </w:r>
      <w:r w:rsidR="008C6102">
        <w:rPr>
          <w:rFonts w:hint="cs"/>
          <w:rtl/>
        </w:rPr>
        <w:t>.</w:t>
      </w:r>
    </w:p>
    <w:p w:rsidR="008843C7" w:rsidRPr="00C436C7" w:rsidRDefault="008843C7" w:rsidP="00091867">
      <w:pPr>
        <w:spacing w:beforeLines="20" w:before="48" w:afterLines="20" w:after="48" w:line="254" w:lineRule="auto"/>
        <w:rPr>
          <w:rtl/>
        </w:rPr>
      </w:pPr>
      <w:r w:rsidRPr="00C436C7">
        <w:rPr>
          <w:rFonts w:hint="cs"/>
          <w:rtl/>
        </w:rPr>
        <w:t>لذلك أبعد عما يغريك، وبالتوالي يضعف إرادتك، فلا تستطيع أن تقاوم. إن الهروب من مصادر الخطيئة، والبعد عن مؤث</w:t>
      </w:r>
      <w:r w:rsidR="00062662">
        <w:rPr>
          <w:rFonts w:hint="cs"/>
          <w:rtl/>
        </w:rPr>
        <w:t>ِّ</w:t>
      </w:r>
      <w:r w:rsidRPr="00C436C7">
        <w:rPr>
          <w:rFonts w:hint="cs"/>
          <w:rtl/>
        </w:rPr>
        <w:t>راتها. أمر</w:t>
      </w:r>
      <w:r w:rsidR="00062662">
        <w:rPr>
          <w:rFonts w:hint="cs"/>
          <w:rtl/>
        </w:rPr>
        <w:t>ٌ</w:t>
      </w:r>
      <w:r w:rsidRPr="00C436C7">
        <w:rPr>
          <w:rFonts w:hint="cs"/>
          <w:rtl/>
        </w:rPr>
        <w:t xml:space="preserve"> يعتبر فضيلة في حد ذاته، لأنه يدل على رفض القلب لتلك الخطيئة..</w:t>
      </w:r>
    </w:p>
    <w:p w:rsidR="008843C7" w:rsidRPr="00C436C7" w:rsidRDefault="008843C7" w:rsidP="00091867">
      <w:pPr>
        <w:spacing w:beforeLines="20" w:before="48" w:afterLines="20" w:after="48" w:line="254" w:lineRule="auto"/>
        <w:rPr>
          <w:rtl/>
        </w:rPr>
      </w:pPr>
      <w:r w:rsidRPr="00C436C7">
        <w:rPr>
          <w:rFonts w:hint="cs"/>
          <w:rtl/>
        </w:rPr>
        <w:t>ومن هذه المصادر الضارة التي ينبغي أن يبعد عنها ال</w:t>
      </w:r>
      <w:r w:rsidR="0054188C">
        <w:rPr>
          <w:rFonts w:hint="cs"/>
          <w:rtl/>
        </w:rPr>
        <w:t>إنسان</w:t>
      </w:r>
      <w:r w:rsidRPr="00C436C7">
        <w:rPr>
          <w:rFonts w:hint="cs"/>
          <w:rtl/>
        </w:rPr>
        <w:t xml:space="preserve"> الصالح: الأماكن والأشخاص والمغريات،</w:t>
      </w:r>
      <w:r w:rsidR="00DF566D">
        <w:rPr>
          <w:rFonts w:hint="cs"/>
          <w:rtl/>
        </w:rPr>
        <w:t xml:space="preserve"> "</w:t>
      </w:r>
      <w:r w:rsidR="004307E1" w:rsidRPr="004307E1">
        <w:rPr>
          <w:rtl/>
        </w:rPr>
        <w:t>فَإِنَّ الْمُعَاشَرَاتِ الرَّدِيَّةَ تُفْسِدُ الأَخْلاَقَ الْجَيِّدَةَ</w:t>
      </w:r>
      <w:r w:rsidR="00DF566D">
        <w:rPr>
          <w:rFonts w:hint="cs"/>
          <w:rtl/>
        </w:rPr>
        <w:t>"</w:t>
      </w:r>
      <w:r w:rsidR="004307E1" w:rsidRPr="004307E1">
        <w:rPr>
          <w:rFonts w:hint="cs"/>
          <w:rtl/>
        </w:rPr>
        <w:t xml:space="preserve"> </w:t>
      </w:r>
      <w:r w:rsidR="009B68CB">
        <w:rPr>
          <w:rFonts w:hint="cs"/>
          <w:rtl/>
        </w:rPr>
        <w:t>(</w:t>
      </w:r>
      <w:r w:rsidR="004307E1">
        <w:rPr>
          <w:rFonts w:hint="cs"/>
          <w:rtl/>
        </w:rPr>
        <w:t>1كو15: 33</w:t>
      </w:r>
      <w:r w:rsidR="009B68CB">
        <w:rPr>
          <w:rFonts w:hint="cs"/>
          <w:rtl/>
        </w:rPr>
        <w:t>)</w:t>
      </w:r>
      <w:r w:rsidRPr="00C436C7">
        <w:rPr>
          <w:rFonts w:hint="cs"/>
          <w:rtl/>
        </w:rPr>
        <w:t>. وليس حقًا أن يد</w:t>
      </w:r>
      <w:r w:rsidR="00062662">
        <w:rPr>
          <w:rFonts w:hint="cs"/>
          <w:rtl/>
        </w:rPr>
        <w:t>َّ</w:t>
      </w:r>
      <w:r w:rsidRPr="00C436C7">
        <w:rPr>
          <w:rFonts w:hint="cs"/>
          <w:rtl/>
        </w:rPr>
        <w:t xml:space="preserve">عي </w:t>
      </w:r>
      <w:r w:rsidR="0054188C">
        <w:rPr>
          <w:rFonts w:hint="cs"/>
          <w:rtl/>
        </w:rPr>
        <w:t>إنسان</w:t>
      </w:r>
      <w:r w:rsidRPr="00C436C7">
        <w:rPr>
          <w:rFonts w:hint="cs"/>
          <w:rtl/>
        </w:rPr>
        <w:t xml:space="preserve"> بأنه لا يتأث</w:t>
      </w:r>
      <w:r w:rsidR="00062662">
        <w:rPr>
          <w:rFonts w:hint="cs"/>
          <w:rtl/>
        </w:rPr>
        <w:t>َّ</w:t>
      </w:r>
      <w:r w:rsidRPr="00C436C7">
        <w:rPr>
          <w:rFonts w:hint="cs"/>
          <w:rtl/>
        </w:rPr>
        <w:t>ر! على الأقل كلما تعر</w:t>
      </w:r>
      <w:r w:rsidR="00062662">
        <w:rPr>
          <w:rFonts w:hint="cs"/>
          <w:rtl/>
        </w:rPr>
        <w:t>َّ</w:t>
      </w:r>
      <w:r w:rsidRPr="00C436C7">
        <w:rPr>
          <w:rFonts w:hint="cs"/>
          <w:rtl/>
        </w:rPr>
        <w:t>ض للأسباب، سيتأث</w:t>
      </w:r>
      <w:r w:rsidR="00062662">
        <w:rPr>
          <w:rFonts w:hint="cs"/>
          <w:rtl/>
        </w:rPr>
        <w:t>َّ</w:t>
      </w:r>
      <w:r w:rsidRPr="00C436C7">
        <w:rPr>
          <w:rFonts w:hint="cs"/>
          <w:rtl/>
        </w:rPr>
        <w:t xml:space="preserve">ر </w:t>
      </w:r>
      <w:r w:rsidR="00062662">
        <w:rPr>
          <w:rFonts w:hint="cs"/>
          <w:rtl/>
        </w:rPr>
        <w:t>شيئًا فشيئًا، ولو قليل</w:t>
      </w:r>
      <w:r w:rsidRPr="00C436C7">
        <w:rPr>
          <w:rFonts w:hint="cs"/>
          <w:rtl/>
        </w:rPr>
        <w:t>ا</w:t>
      </w:r>
      <w:r w:rsidR="00062662">
        <w:rPr>
          <w:rFonts w:hint="cs"/>
          <w:rtl/>
        </w:rPr>
        <w:t>ً قليل</w:t>
      </w:r>
      <w:r w:rsidRPr="00C436C7">
        <w:rPr>
          <w:rFonts w:hint="cs"/>
          <w:rtl/>
        </w:rPr>
        <w:t>ا</w:t>
      </w:r>
      <w:r w:rsidR="00062662">
        <w:rPr>
          <w:rFonts w:hint="cs"/>
          <w:rtl/>
        </w:rPr>
        <w:t>ً،</w:t>
      </w:r>
      <w:r w:rsidRPr="00C436C7">
        <w:rPr>
          <w:rFonts w:hint="cs"/>
          <w:rtl/>
        </w:rPr>
        <w:t xml:space="preserve"> مما يُضعف إرادته...</w:t>
      </w:r>
    </w:p>
    <w:p w:rsidR="008843C7" w:rsidRPr="00C436C7" w:rsidRDefault="008843C7" w:rsidP="00A01251">
      <w:pPr>
        <w:pStyle w:val="Heading4"/>
        <w:rPr>
          <w:rtl/>
        </w:rPr>
      </w:pPr>
      <w:r w:rsidRPr="00C436C7">
        <w:rPr>
          <w:rFonts w:hint="cs"/>
          <w:rtl/>
        </w:rPr>
        <w:t>تضعف الإرادة أيضًا أمام الضغوط الخارجية...</w:t>
      </w:r>
    </w:p>
    <w:p w:rsidR="008843C7" w:rsidRPr="00C436C7" w:rsidRDefault="008843C7" w:rsidP="00091867">
      <w:pPr>
        <w:spacing w:beforeLines="20" w:before="48" w:afterLines="20" w:after="48" w:line="254" w:lineRule="auto"/>
        <w:rPr>
          <w:rtl/>
        </w:rPr>
      </w:pPr>
      <w:r w:rsidRPr="00C436C7">
        <w:rPr>
          <w:rFonts w:hint="cs"/>
          <w:rtl/>
        </w:rPr>
        <w:t>وهكذا قد يتصرف ال</w:t>
      </w:r>
      <w:r w:rsidR="0054188C">
        <w:rPr>
          <w:rFonts w:hint="cs"/>
          <w:rtl/>
        </w:rPr>
        <w:t>إنسان</w:t>
      </w:r>
      <w:r w:rsidRPr="00C436C7">
        <w:rPr>
          <w:rFonts w:hint="cs"/>
          <w:rtl/>
        </w:rPr>
        <w:t xml:space="preserve"> بغير إرادته نتيجة لضغوط تُفرض عليه من والديه، أو من رئيسه في العمل، أو من إلحاح ودموع زوجة، أو من سيطرة زوج... وفي كل هذا قد يضعف ولا يملك إرادته. وفي خضوعه أو استسلامه لهذه الضغوط الخارجية، قد يتصر</w:t>
      </w:r>
      <w:r w:rsidR="00062662">
        <w:rPr>
          <w:rFonts w:hint="cs"/>
          <w:rtl/>
        </w:rPr>
        <w:t>َّ</w:t>
      </w:r>
      <w:r w:rsidRPr="00C436C7">
        <w:rPr>
          <w:rFonts w:hint="cs"/>
          <w:rtl/>
        </w:rPr>
        <w:t>ف بعكس ما يريد!!</w:t>
      </w:r>
    </w:p>
    <w:p w:rsidR="008843C7" w:rsidRPr="00C436C7" w:rsidRDefault="008843C7" w:rsidP="00091867">
      <w:pPr>
        <w:spacing w:beforeLines="20" w:before="48" w:afterLines="20" w:after="48" w:line="254" w:lineRule="auto"/>
        <w:rPr>
          <w:rtl/>
        </w:rPr>
      </w:pPr>
      <w:r w:rsidRPr="00C436C7">
        <w:rPr>
          <w:rFonts w:hint="cs"/>
          <w:rtl/>
        </w:rPr>
        <w:t xml:space="preserve">وإن قاوم ورفض، ما أسهل أن يتهموه بالعناد وصلابة الرأي، وعدم التفاهم أو عدم الطاعة..! ويبقَى الأمر معلقًا </w:t>
      </w:r>
      <w:r w:rsidRPr="00C436C7">
        <w:rPr>
          <w:rtl/>
        </w:rPr>
        <w:t>–</w:t>
      </w:r>
      <w:r w:rsidRPr="00C436C7">
        <w:rPr>
          <w:rFonts w:hint="cs"/>
          <w:rtl/>
        </w:rPr>
        <w:t xml:space="preserve"> حسب نوعية شخصيته </w:t>
      </w:r>
      <w:r w:rsidRPr="00C436C7">
        <w:rPr>
          <w:rtl/>
        </w:rPr>
        <w:t>–</w:t>
      </w:r>
      <w:r w:rsidRPr="00C436C7">
        <w:rPr>
          <w:rFonts w:hint="cs"/>
          <w:rtl/>
        </w:rPr>
        <w:t xml:space="preserve"> هل تنتصر إرادته، أم تنتصر الضغوط الواقعة عليه...</w:t>
      </w:r>
    </w:p>
    <w:p w:rsidR="008843C7" w:rsidRPr="00C436C7" w:rsidRDefault="008843C7" w:rsidP="00A01251">
      <w:pPr>
        <w:pStyle w:val="Heading4"/>
        <w:rPr>
          <w:rtl/>
        </w:rPr>
      </w:pPr>
      <w:r w:rsidRPr="00C436C7">
        <w:rPr>
          <w:rFonts w:hint="cs"/>
          <w:rtl/>
        </w:rPr>
        <w:t>من الجائز أن يكون الضغط الخارجي على الإرادة بسبب التيار العام</w:t>
      </w:r>
      <w:r w:rsidR="008C6102">
        <w:rPr>
          <w:rFonts w:hint="cs"/>
          <w:rtl/>
        </w:rPr>
        <w:t>.</w:t>
      </w:r>
    </w:p>
    <w:p w:rsidR="008843C7" w:rsidRPr="00C436C7" w:rsidRDefault="008843C7" w:rsidP="00091867">
      <w:pPr>
        <w:spacing w:beforeLines="20" w:before="48" w:afterLines="20" w:after="48" w:line="254" w:lineRule="auto"/>
        <w:rPr>
          <w:rtl/>
        </w:rPr>
      </w:pPr>
      <w:r w:rsidRPr="00C436C7">
        <w:rPr>
          <w:rFonts w:hint="cs"/>
          <w:rtl/>
        </w:rPr>
        <w:t>فلا يستطيع الشخص أن يسبح عكس</w:t>
      </w:r>
      <w:r w:rsidR="00062662">
        <w:rPr>
          <w:rFonts w:hint="cs"/>
          <w:rtl/>
        </w:rPr>
        <w:t xml:space="preserve"> التيار، وإنما يجعل إرادته تتمشَّ</w:t>
      </w:r>
      <w:r w:rsidRPr="00C436C7">
        <w:rPr>
          <w:rFonts w:hint="cs"/>
          <w:rtl/>
        </w:rPr>
        <w:t>ى مع الوضع السائد بقدر إمكانه. في حدود ما يرضاه ضميره..</w:t>
      </w:r>
    </w:p>
    <w:p w:rsidR="008843C7" w:rsidRPr="00C436C7" w:rsidRDefault="008843C7" w:rsidP="00091867">
      <w:pPr>
        <w:spacing w:beforeLines="20" w:before="48" w:afterLines="20" w:after="48" w:line="254" w:lineRule="auto"/>
        <w:rPr>
          <w:rtl/>
        </w:rPr>
      </w:pPr>
      <w:r w:rsidRPr="00C436C7">
        <w:rPr>
          <w:rFonts w:hint="cs"/>
          <w:rtl/>
        </w:rPr>
        <w:t>أما المصلحون الاجتماعيون، فقد وقفوا بإرادة قوية وبعقلية مؤث</w:t>
      </w:r>
      <w:r w:rsidR="00062662">
        <w:rPr>
          <w:rFonts w:hint="cs"/>
          <w:rtl/>
        </w:rPr>
        <w:t>ِّ</w:t>
      </w:r>
      <w:r w:rsidRPr="00C436C7">
        <w:rPr>
          <w:rFonts w:hint="cs"/>
          <w:rtl/>
        </w:rPr>
        <w:t>رة ضد أوضاع مجتمعهم، واحتملوا النقد والمقاومة، ونجحوا أخيرًا، وغي</w:t>
      </w:r>
      <w:r w:rsidR="00062662">
        <w:rPr>
          <w:rFonts w:hint="cs"/>
          <w:rtl/>
        </w:rPr>
        <w:t>َّ</w:t>
      </w:r>
      <w:r w:rsidRPr="00C436C7">
        <w:rPr>
          <w:rFonts w:hint="cs"/>
          <w:rtl/>
        </w:rPr>
        <w:t>روا أوضاعًا كانت قائمة وراسخة.. ولكن ليس الجميع بمثل هذه القوة...</w:t>
      </w:r>
    </w:p>
    <w:p w:rsidR="008843C7" w:rsidRPr="00C436C7" w:rsidRDefault="008843C7" w:rsidP="00A01251">
      <w:pPr>
        <w:pStyle w:val="Heading4"/>
        <w:rPr>
          <w:rtl/>
        </w:rPr>
      </w:pPr>
      <w:r w:rsidRPr="00C436C7">
        <w:rPr>
          <w:rFonts w:hint="cs"/>
          <w:rtl/>
        </w:rPr>
        <w:t>مما يضعف الإرادة أحيانًا: بعض العوائق القائمة ضدها..</w:t>
      </w:r>
    </w:p>
    <w:p w:rsidR="008843C7" w:rsidRPr="00C436C7" w:rsidRDefault="008843C7" w:rsidP="00091867">
      <w:pPr>
        <w:spacing w:beforeLines="20" w:before="48" w:afterLines="20" w:after="48" w:line="254" w:lineRule="auto"/>
        <w:rPr>
          <w:rtl/>
        </w:rPr>
      </w:pPr>
      <w:r w:rsidRPr="00C436C7">
        <w:rPr>
          <w:rFonts w:hint="cs"/>
          <w:rtl/>
        </w:rPr>
        <w:t>على أن العوائق ليست كلها موانع. وصاحب الإرادة القوية يمكنه أن ينتصر على العوائق، فلا تمنعه من تنفيذ ما يريد..</w:t>
      </w:r>
    </w:p>
    <w:p w:rsidR="008843C7" w:rsidRPr="00C436C7" w:rsidRDefault="008843C7" w:rsidP="00091867">
      <w:pPr>
        <w:spacing w:beforeLines="20" w:before="48" w:afterLines="20" w:after="48" w:line="254" w:lineRule="auto"/>
        <w:rPr>
          <w:rtl/>
        </w:rPr>
      </w:pPr>
      <w:r w:rsidRPr="00C436C7">
        <w:rPr>
          <w:rFonts w:hint="cs"/>
          <w:rtl/>
        </w:rPr>
        <w:t>هكذا فعل العصاميون الذين شق</w:t>
      </w:r>
      <w:r w:rsidR="00062662">
        <w:rPr>
          <w:rFonts w:hint="cs"/>
          <w:rtl/>
        </w:rPr>
        <w:t>ُّ</w:t>
      </w:r>
      <w:r w:rsidRPr="00C436C7">
        <w:rPr>
          <w:rFonts w:hint="cs"/>
          <w:rtl/>
        </w:rPr>
        <w:t>وا طريقهم في الحياة بدون إمكانيات، وكأن</w:t>
      </w:r>
      <w:r w:rsidR="00062662">
        <w:rPr>
          <w:rFonts w:hint="cs"/>
          <w:rtl/>
        </w:rPr>
        <w:t>َّ</w:t>
      </w:r>
      <w:r w:rsidRPr="00C436C7">
        <w:rPr>
          <w:rFonts w:hint="cs"/>
          <w:rtl/>
        </w:rPr>
        <w:t>هم يحفرون في صخر! وهكذا أيضًا سلك بعض الذين قاسوا من تعويقات جسدية وانتصروا عليها.. إن طه حسين م</w:t>
      </w:r>
      <w:r w:rsidR="00DE2545">
        <w:rPr>
          <w:rFonts w:hint="cs"/>
          <w:rtl/>
        </w:rPr>
        <w:t>َ</w:t>
      </w:r>
      <w:r w:rsidRPr="00C436C7">
        <w:rPr>
          <w:rFonts w:hint="cs"/>
          <w:rtl/>
        </w:rPr>
        <w:t>ث</w:t>
      </w:r>
      <w:r w:rsidR="00DE2545">
        <w:rPr>
          <w:rFonts w:hint="cs"/>
          <w:rtl/>
        </w:rPr>
        <w:t>َ</w:t>
      </w:r>
      <w:r w:rsidRPr="00C436C7">
        <w:rPr>
          <w:rFonts w:hint="cs"/>
          <w:rtl/>
        </w:rPr>
        <w:t>ل رائع في هذا المجال. لأنه وقد فقد بصره، استطاع بقوة إرادته ومثابرته وجهاده، أن يدر</w:t>
      </w:r>
      <w:r w:rsidR="00062662">
        <w:rPr>
          <w:rFonts w:hint="cs"/>
          <w:rtl/>
        </w:rPr>
        <w:t>ِ</w:t>
      </w:r>
      <w:r w:rsidRPr="00C436C7">
        <w:rPr>
          <w:rFonts w:hint="cs"/>
          <w:rtl/>
        </w:rPr>
        <w:t>س ويتفو</w:t>
      </w:r>
      <w:r w:rsidR="00062662">
        <w:rPr>
          <w:rFonts w:hint="cs"/>
          <w:rtl/>
        </w:rPr>
        <w:t>َّ</w:t>
      </w:r>
      <w:r w:rsidRPr="00C436C7">
        <w:rPr>
          <w:rFonts w:hint="cs"/>
          <w:rtl/>
        </w:rPr>
        <w:t xml:space="preserve">ق، ويصير زعيم الأدب العربي في عصره، ويصل إلى الأستاذية وإلى رئاسة جامعة الإسكندرية، وإلى منصب وزير التربية والتعليم.. بتهوفن </w:t>
      </w:r>
      <w:r w:rsidRPr="00C436C7">
        <w:rPr>
          <w:rtl/>
        </w:rPr>
        <w:t>–</w:t>
      </w:r>
      <w:r w:rsidRPr="00C436C7">
        <w:rPr>
          <w:rFonts w:hint="cs"/>
          <w:rtl/>
        </w:rPr>
        <w:t xml:space="preserve"> في الموسيقى </w:t>
      </w:r>
      <w:r w:rsidRPr="00C436C7">
        <w:rPr>
          <w:rtl/>
        </w:rPr>
        <w:t>–</w:t>
      </w:r>
      <w:r w:rsidR="00062662">
        <w:rPr>
          <w:rFonts w:hint="cs"/>
          <w:rtl/>
        </w:rPr>
        <w:t xml:space="preserve"> كان مثل</w:t>
      </w:r>
      <w:r w:rsidRPr="00C436C7">
        <w:rPr>
          <w:rFonts w:hint="cs"/>
          <w:rtl/>
        </w:rPr>
        <w:t>ا</w:t>
      </w:r>
      <w:r w:rsidR="00062662">
        <w:rPr>
          <w:rFonts w:hint="cs"/>
          <w:rtl/>
        </w:rPr>
        <w:t>ً</w:t>
      </w:r>
      <w:r w:rsidRPr="00C436C7">
        <w:rPr>
          <w:rFonts w:hint="cs"/>
          <w:rtl/>
        </w:rPr>
        <w:t xml:space="preserve"> آخر. وغير هذي</w:t>
      </w:r>
      <w:r w:rsidR="00062662">
        <w:rPr>
          <w:rFonts w:hint="cs"/>
          <w:rtl/>
        </w:rPr>
        <w:t>ْ</w:t>
      </w:r>
      <w:r w:rsidRPr="00C436C7">
        <w:rPr>
          <w:rFonts w:hint="cs"/>
          <w:rtl/>
        </w:rPr>
        <w:t>ن كثيرون.</w:t>
      </w:r>
    </w:p>
    <w:p w:rsidR="008843C7" w:rsidRPr="00C436C7" w:rsidRDefault="008843C7" w:rsidP="00A01251">
      <w:pPr>
        <w:pStyle w:val="Heading4"/>
        <w:rPr>
          <w:rtl/>
        </w:rPr>
      </w:pPr>
      <w:r w:rsidRPr="00C436C7">
        <w:rPr>
          <w:rFonts w:hint="cs"/>
          <w:rtl/>
        </w:rPr>
        <w:t>قد تضعف الإرادة أيضًا</w:t>
      </w:r>
      <w:r w:rsidR="00B55AF5">
        <w:rPr>
          <w:rFonts w:hint="cs"/>
          <w:rtl/>
        </w:rPr>
        <w:t xml:space="preserve"> بسبب ضعف الشخصية</w:t>
      </w:r>
      <w:r w:rsidR="008C6102">
        <w:rPr>
          <w:rFonts w:hint="cs"/>
          <w:rtl/>
        </w:rPr>
        <w:t>.</w:t>
      </w:r>
    </w:p>
    <w:p w:rsidR="008843C7" w:rsidRPr="00C436C7" w:rsidRDefault="008843C7" w:rsidP="00091867">
      <w:pPr>
        <w:spacing w:beforeLines="20" w:before="48" w:afterLines="20" w:after="48" w:line="254" w:lineRule="auto"/>
        <w:rPr>
          <w:rtl/>
        </w:rPr>
      </w:pPr>
      <w:r w:rsidRPr="00C436C7">
        <w:rPr>
          <w:rFonts w:hint="cs"/>
          <w:rtl/>
        </w:rPr>
        <w:t>كأن يكون الشخص غير قادر على البت</w:t>
      </w:r>
      <w:r w:rsidR="006324D3">
        <w:rPr>
          <w:rFonts w:hint="cs"/>
          <w:rtl/>
        </w:rPr>
        <w:t>ِ</w:t>
      </w:r>
      <w:r w:rsidR="003B5120">
        <w:rPr>
          <w:rFonts w:hint="cs"/>
          <w:rtl/>
        </w:rPr>
        <w:t>ّ</w:t>
      </w:r>
      <w:r w:rsidRPr="00C436C7">
        <w:rPr>
          <w:rFonts w:hint="cs"/>
          <w:rtl/>
        </w:rPr>
        <w:t xml:space="preserve"> في الأمور، أو أنه يريد ول</w:t>
      </w:r>
      <w:r w:rsidR="0017613C">
        <w:rPr>
          <w:rFonts w:hint="cs"/>
          <w:rtl/>
        </w:rPr>
        <w:t>ا يستطيع، أو يكون من النوع المت</w:t>
      </w:r>
      <w:r w:rsidRPr="00C436C7">
        <w:rPr>
          <w:rFonts w:hint="cs"/>
          <w:rtl/>
        </w:rPr>
        <w:t>ر</w:t>
      </w:r>
      <w:r w:rsidR="0017613C">
        <w:rPr>
          <w:rFonts w:hint="cs"/>
          <w:rtl/>
        </w:rPr>
        <w:t>د</w:t>
      </w:r>
      <w:r w:rsidR="00062662">
        <w:rPr>
          <w:rFonts w:hint="cs"/>
          <w:rtl/>
        </w:rPr>
        <w:t>ِّ</w:t>
      </w:r>
      <w:r w:rsidRPr="00C436C7">
        <w:rPr>
          <w:rFonts w:hint="cs"/>
          <w:rtl/>
        </w:rPr>
        <w:t>د، المتحي</w:t>
      </w:r>
      <w:r w:rsidR="00062662">
        <w:rPr>
          <w:rFonts w:hint="cs"/>
          <w:rtl/>
        </w:rPr>
        <w:t>ِّ</w:t>
      </w:r>
      <w:r w:rsidRPr="00C436C7">
        <w:rPr>
          <w:rFonts w:hint="cs"/>
          <w:rtl/>
        </w:rPr>
        <w:t>ر بين أن يفعل أو لا يفعل. أو يكون خائفًا من جهة النتائج وردود الفعل. أو يكون متحيرًا في أسلوب التنفيذ، بأية الطرق يكون؟! أو يكون الأمر غير واضح أمامه..</w:t>
      </w:r>
    </w:p>
    <w:p w:rsidR="008843C7" w:rsidRPr="00C436C7" w:rsidRDefault="008843C7" w:rsidP="00091867">
      <w:pPr>
        <w:spacing w:beforeLines="20" w:before="48" w:afterLines="20" w:after="48" w:line="254" w:lineRule="auto"/>
        <w:rPr>
          <w:rtl/>
        </w:rPr>
      </w:pPr>
      <w:r w:rsidRPr="00C436C7">
        <w:rPr>
          <w:rFonts w:hint="cs"/>
          <w:rtl/>
        </w:rPr>
        <w:t>كل ذلك يجعل إرادته ضعيفة، مهتز</w:t>
      </w:r>
      <w:r w:rsidR="00062662">
        <w:rPr>
          <w:rFonts w:hint="cs"/>
          <w:rtl/>
        </w:rPr>
        <w:t>َّ</w:t>
      </w:r>
      <w:r w:rsidRPr="00C436C7">
        <w:rPr>
          <w:rFonts w:hint="cs"/>
          <w:rtl/>
        </w:rPr>
        <w:t>ة، غير واثقة من العمل ذاته، ولا من نتائج</w:t>
      </w:r>
      <w:r w:rsidR="00062662">
        <w:rPr>
          <w:rFonts w:hint="cs"/>
          <w:rtl/>
        </w:rPr>
        <w:t>ه..! وعلى مثل هذا الشخص أن يتروَّ</w:t>
      </w:r>
      <w:r w:rsidRPr="00C436C7">
        <w:rPr>
          <w:rFonts w:hint="cs"/>
          <w:rtl/>
        </w:rPr>
        <w:t>ى، ويدرس الموضوع جيدًا. ولا يُقدِم عليه إلا بعد التأك</w:t>
      </w:r>
      <w:r w:rsidR="00062662">
        <w:rPr>
          <w:rFonts w:hint="cs"/>
          <w:rtl/>
        </w:rPr>
        <w:t>ُّ</w:t>
      </w:r>
      <w:r w:rsidRPr="00C436C7">
        <w:rPr>
          <w:rFonts w:hint="cs"/>
          <w:rtl/>
        </w:rPr>
        <w:t>د والثقة التامة.</w:t>
      </w:r>
    </w:p>
    <w:p w:rsidR="008843C7" w:rsidRPr="0086192D" w:rsidRDefault="008843C7" w:rsidP="00091867">
      <w:pPr>
        <w:spacing w:beforeLines="20" w:before="48" w:afterLines="20" w:after="48" w:line="254" w:lineRule="auto"/>
        <w:rPr>
          <w:b/>
          <w:bCs/>
          <w:rtl/>
        </w:rPr>
      </w:pPr>
      <w:r w:rsidRPr="0086192D">
        <w:rPr>
          <w:rFonts w:hint="cs"/>
          <w:b/>
          <w:bCs/>
          <w:rtl/>
        </w:rPr>
        <w:t>يسأل البعض عن الأحلام التي تشمل بعض الأخطاء، وما موقف الإراد</w:t>
      </w:r>
      <w:r w:rsidR="00062662">
        <w:rPr>
          <w:rFonts w:hint="cs"/>
          <w:b/>
          <w:bCs/>
          <w:rtl/>
        </w:rPr>
        <w:t>ة فيها؟ وهل تعتبر أخطاؤها أعمال</w:t>
      </w:r>
      <w:r w:rsidRPr="0086192D">
        <w:rPr>
          <w:rFonts w:hint="cs"/>
          <w:b/>
          <w:bCs/>
          <w:rtl/>
        </w:rPr>
        <w:t>ا</w:t>
      </w:r>
      <w:r w:rsidR="00062662">
        <w:rPr>
          <w:rFonts w:hint="cs"/>
          <w:b/>
          <w:bCs/>
          <w:rtl/>
        </w:rPr>
        <w:t>ً</w:t>
      </w:r>
      <w:r w:rsidRPr="0086192D">
        <w:rPr>
          <w:rFonts w:hint="cs"/>
          <w:b/>
          <w:bCs/>
          <w:rtl/>
        </w:rPr>
        <w:t xml:space="preserve"> غير إرادية؟</w:t>
      </w:r>
    </w:p>
    <w:p w:rsidR="008843C7" w:rsidRPr="00C436C7" w:rsidRDefault="008843C7" w:rsidP="00091867">
      <w:pPr>
        <w:spacing w:beforeLines="20" w:before="48" w:afterLines="20" w:after="48" w:line="254" w:lineRule="auto"/>
        <w:rPr>
          <w:rtl/>
        </w:rPr>
      </w:pPr>
      <w:r w:rsidRPr="00C436C7">
        <w:rPr>
          <w:rFonts w:hint="cs"/>
          <w:rtl/>
        </w:rPr>
        <w:t xml:space="preserve">لا يمكن أن نقول أنها غير إرادية تمامًا. لأن غالبيتها تكون عبارة عن صور أو أخبار أو رغبات، ترسبت في العقل الباطن نتيجة لأعمال إرادية سابقة. فالإرادة قائمة </w:t>
      </w:r>
      <w:r w:rsidRPr="00C436C7">
        <w:rPr>
          <w:rtl/>
        </w:rPr>
        <w:t>–</w:t>
      </w:r>
      <w:r w:rsidRPr="00C436C7">
        <w:rPr>
          <w:rFonts w:hint="cs"/>
          <w:rtl/>
        </w:rPr>
        <w:t xml:space="preserve"> ليست في موضوع الحلم بالذات </w:t>
      </w:r>
      <w:r w:rsidRPr="00C436C7">
        <w:rPr>
          <w:rtl/>
        </w:rPr>
        <w:t>–</w:t>
      </w:r>
      <w:r w:rsidRPr="00C436C7">
        <w:rPr>
          <w:rFonts w:hint="cs"/>
          <w:rtl/>
        </w:rPr>
        <w:t xml:space="preserve"> إنما فيما سبقه من أعمال إرادية كانت هي السبب فيه.</w:t>
      </w:r>
    </w:p>
    <w:p w:rsidR="008843C7" w:rsidRPr="00C436C7" w:rsidRDefault="008843C7" w:rsidP="00091867">
      <w:pPr>
        <w:spacing w:beforeLines="20" w:before="48" w:afterLines="20" w:after="48" w:line="254" w:lineRule="auto"/>
        <w:rPr>
          <w:rtl/>
        </w:rPr>
      </w:pPr>
      <w:r w:rsidRPr="00C436C7">
        <w:rPr>
          <w:rFonts w:hint="cs"/>
          <w:rtl/>
        </w:rPr>
        <w:t>أما لو كان الخطأ الذي في الحلم غير مقبول تمامًا، وضد الإرادة والرغبة بطريقة</w:t>
      </w:r>
      <w:r w:rsidR="00062662">
        <w:rPr>
          <w:rFonts w:hint="cs"/>
          <w:rtl/>
        </w:rPr>
        <w:t xml:space="preserve"> ما</w:t>
      </w:r>
      <w:r w:rsidRPr="00C436C7">
        <w:rPr>
          <w:rFonts w:hint="cs"/>
          <w:rtl/>
        </w:rPr>
        <w:t>، فلا بد أن الشخص يستيقظ ولا يكمل حلمه، لأنه لا يحتمله..</w:t>
      </w:r>
    </w:p>
    <w:p w:rsidR="008843C7" w:rsidRPr="00C436C7" w:rsidRDefault="008843C7" w:rsidP="00091867">
      <w:pPr>
        <w:spacing w:beforeLines="20" w:before="48" w:afterLines="20" w:after="48" w:line="254" w:lineRule="auto"/>
        <w:rPr>
          <w:rtl/>
        </w:rPr>
      </w:pPr>
      <w:r w:rsidRPr="00C436C7">
        <w:rPr>
          <w:rFonts w:hint="cs"/>
          <w:rtl/>
        </w:rPr>
        <w:t>لذلك يمكن أن نقول عن هذه الأحلام إنها شبه إرادية. فهي ليست إرادية، وليست غير إرادية بحكم مطلق...</w:t>
      </w:r>
    </w:p>
    <w:p w:rsidR="00A0656C" w:rsidRPr="00C436C7" w:rsidRDefault="00A0656C" w:rsidP="00A01251">
      <w:pPr>
        <w:pStyle w:val="Heading4"/>
        <w:rPr>
          <w:rtl/>
        </w:rPr>
      </w:pPr>
      <w:r w:rsidRPr="00C436C7">
        <w:rPr>
          <w:rtl/>
        </w:rPr>
        <w:t>السرعة لازمة لتقوية الإرادة ف</w:t>
      </w:r>
      <w:r w:rsidR="00765B28">
        <w:rPr>
          <w:rtl/>
        </w:rPr>
        <w:t>ي عمل الخير أو في مقاومة الخطية</w:t>
      </w:r>
    </w:p>
    <w:p w:rsidR="00A0656C" w:rsidRPr="00C436C7" w:rsidRDefault="00A0656C" w:rsidP="00091867">
      <w:pPr>
        <w:spacing w:beforeLines="20" w:before="48" w:afterLines="20" w:after="48" w:line="254" w:lineRule="auto"/>
        <w:rPr>
          <w:rtl/>
        </w:rPr>
      </w:pPr>
      <w:r w:rsidRPr="00C436C7">
        <w:rPr>
          <w:rtl/>
        </w:rPr>
        <w:t>لا تتباطأ في عمل الخير ولا تؤجل ذلك، لئلا يغريك الشيطان بإعادة التفكير، وربما يحاول تغيير فكرك. فالشيطان لكي يبعد ال</w:t>
      </w:r>
      <w:r w:rsidR="0054188C">
        <w:rPr>
          <w:rtl/>
        </w:rPr>
        <w:t>إنسان</w:t>
      </w:r>
      <w:r w:rsidRPr="00C436C7">
        <w:rPr>
          <w:rtl/>
        </w:rPr>
        <w:t xml:space="preserve"> عن فعل الخير، أو يضعف إرادته في ذلك، لا يقول </w:t>
      </w:r>
      <w:r w:rsidR="00127FA7">
        <w:rPr>
          <w:rtl/>
        </w:rPr>
        <w:t>له لا تفعل، بل يقول له: انتظر</w:t>
      </w:r>
      <w:r w:rsidR="00127FA7">
        <w:rPr>
          <w:rFonts w:hint="cs"/>
          <w:rtl/>
        </w:rPr>
        <w:t>.</w:t>
      </w:r>
      <w:r w:rsidRPr="00C436C7">
        <w:rPr>
          <w:rtl/>
        </w:rPr>
        <w:t xml:space="preserve"> فكر.. لا تندفع</w:t>
      </w:r>
      <w:r w:rsidR="00602F8A">
        <w:rPr>
          <w:rFonts w:hint="cs"/>
          <w:rtl/>
        </w:rPr>
        <w:t>،</w:t>
      </w:r>
      <w:r w:rsidRPr="00C436C7">
        <w:rPr>
          <w:rtl/>
        </w:rPr>
        <w:t xml:space="preserve"> ولنناقش الأمر معًا. وهكذا يدفعه في عمل الخير إلى شيء من التردد، تضعف الإرادة فيه، وبالتباطؤ يتحول قلب ال</w:t>
      </w:r>
      <w:r w:rsidR="0054188C">
        <w:rPr>
          <w:rtl/>
        </w:rPr>
        <w:t>إنسان</w:t>
      </w:r>
      <w:r w:rsidRPr="00C436C7">
        <w:rPr>
          <w:rtl/>
        </w:rPr>
        <w:t xml:space="preserve"> من العزيمة إلى التفكير. وربما يفتح المجال أمام حرب مضادة تمنع ال</w:t>
      </w:r>
      <w:r w:rsidR="0054188C">
        <w:rPr>
          <w:rtl/>
        </w:rPr>
        <w:t>إنسان</w:t>
      </w:r>
      <w:r w:rsidRPr="00C436C7">
        <w:rPr>
          <w:rtl/>
        </w:rPr>
        <w:t xml:space="preserve"> من فعل ذلك الخير!!</w:t>
      </w:r>
    </w:p>
    <w:p w:rsidR="00A0656C" w:rsidRPr="00C436C7" w:rsidRDefault="00A0656C" w:rsidP="00091867">
      <w:pPr>
        <w:spacing w:beforeLines="20" w:before="48" w:afterLines="20" w:after="48" w:line="254" w:lineRule="auto"/>
        <w:rPr>
          <w:rtl/>
        </w:rPr>
      </w:pPr>
      <w:r w:rsidRPr="00C436C7">
        <w:rPr>
          <w:rtl/>
        </w:rPr>
        <w:t>وقد يت</w:t>
      </w:r>
      <w:r w:rsidR="00602F8A">
        <w:rPr>
          <w:rFonts w:hint="cs"/>
          <w:rtl/>
        </w:rPr>
        <w:t>َّ</w:t>
      </w:r>
      <w:r w:rsidRPr="00C436C7">
        <w:rPr>
          <w:rtl/>
        </w:rPr>
        <w:t>سع الأمر إلى نقاش تفصيلي: لماذا فعل الخير لهذا المكان بالذات؟ ولماذا لهذا الشخص بالذات؟ ألا يوجد من هو أحق؟ ألا</w:t>
      </w:r>
      <w:r w:rsidR="00602EC2">
        <w:rPr>
          <w:rFonts w:hint="cs"/>
          <w:rtl/>
        </w:rPr>
        <w:t>َ</w:t>
      </w:r>
      <w:r w:rsidRPr="00C436C7">
        <w:rPr>
          <w:rtl/>
        </w:rPr>
        <w:t xml:space="preserve"> يوجد مشروع أفضل، ووسط هذا النقاش وأمثاله تتقاعس الإرادة وتضعف!</w:t>
      </w:r>
    </w:p>
    <w:p w:rsidR="00A0656C" w:rsidRPr="00C436C7" w:rsidRDefault="007B71E6" w:rsidP="00A01251">
      <w:pPr>
        <w:pStyle w:val="Heading4"/>
        <w:rPr>
          <w:rtl/>
        </w:rPr>
      </w:pPr>
      <w:r>
        <w:rPr>
          <w:rtl/>
        </w:rPr>
        <w:t>مثال ذلك</w:t>
      </w:r>
      <w:r w:rsidR="00A0656C" w:rsidRPr="00C436C7">
        <w:rPr>
          <w:rtl/>
        </w:rPr>
        <w:t>: نصيب الله في مالك</w:t>
      </w:r>
      <w:r w:rsidR="008E6BC4">
        <w:rPr>
          <w:rFonts w:hint="cs"/>
          <w:rtl/>
        </w:rPr>
        <w:t>.</w:t>
      </w:r>
    </w:p>
    <w:p w:rsidR="00A0656C" w:rsidRPr="00C436C7" w:rsidRDefault="00A0656C" w:rsidP="00091867">
      <w:pPr>
        <w:spacing w:beforeLines="20" w:before="48" w:afterLines="20" w:after="48" w:line="254" w:lineRule="auto"/>
        <w:rPr>
          <w:rtl/>
        </w:rPr>
      </w:pPr>
      <w:r w:rsidRPr="00C436C7">
        <w:rPr>
          <w:rtl/>
        </w:rPr>
        <w:t>إن عزمت بسرعة على دفع نصيب الله من مالك، حالما يصل إليك مرتبك، أو أي إيراد جديد، تجد إرادتك قوية لتنفيذ الوصية الإلهية.</w:t>
      </w:r>
    </w:p>
    <w:p w:rsidR="00A0656C" w:rsidRPr="00C436C7" w:rsidRDefault="00602F8A" w:rsidP="00091867">
      <w:pPr>
        <w:spacing w:beforeLines="20" w:before="48" w:afterLines="20" w:after="48" w:line="254" w:lineRule="auto"/>
        <w:rPr>
          <w:rtl/>
        </w:rPr>
      </w:pPr>
      <w:r>
        <w:rPr>
          <w:rtl/>
        </w:rPr>
        <w:t>أما إن تباطأت، وقلت: ننتظر قليل</w:t>
      </w:r>
      <w:r w:rsidR="00A0656C" w:rsidRPr="00C436C7">
        <w:rPr>
          <w:rtl/>
        </w:rPr>
        <w:t>ا</w:t>
      </w:r>
      <w:r>
        <w:rPr>
          <w:rFonts w:hint="cs"/>
          <w:rtl/>
        </w:rPr>
        <w:t>ً</w:t>
      </w:r>
      <w:r w:rsidR="00A0656C" w:rsidRPr="00C436C7">
        <w:rPr>
          <w:rtl/>
        </w:rPr>
        <w:t xml:space="preserve"> حتى ندبر بعض الأمور، أو </w:t>
      </w:r>
      <w:r w:rsidR="00D634CB">
        <w:rPr>
          <w:rFonts w:hint="cs"/>
          <w:rtl/>
        </w:rPr>
        <w:t xml:space="preserve">إن </w:t>
      </w:r>
      <w:r w:rsidR="00A0656C" w:rsidRPr="00C436C7">
        <w:rPr>
          <w:rtl/>
        </w:rPr>
        <w:t>أخذت تفكر لمن تدفع المال؟ هل إلى بيت الله مباشرة أم إلى بعض الجمعيات الخيرية والملاجئ المحتاجة، أم إلى الطلبة الفقراء</w:t>
      </w:r>
      <w:r w:rsidR="00310635">
        <w:rPr>
          <w:rtl/>
        </w:rPr>
        <w:t>، أو إلى الأسرات المستورة، أو</w:t>
      </w:r>
      <w:r w:rsidR="00A0656C" w:rsidRPr="00C436C7">
        <w:rPr>
          <w:rtl/>
        </w:rPr>
        <w:t xml:space="preserve"> ربما في أثناء هذ</w:t>
      </w:r>
      <w:r w:rsidR="00310635">
        <w:rPr>
          <w:rtl/>
        </w:rPr>
        <w:t>ا التباطؤ قد تتردد، وتقول لنفسك</w:t>
      </w:r>
      <w:r w:rsidR="00310635">
        <w:rPr>
          <w:rFonts w:hint="cs"/>
          <w:rtl/>
        </w:rPr>
        <w:t>:</w:t>
      </w:r>
      <w:r w:rsidR="00A0656C" w:rsidRPr="00C436C7">
        <w:rPr>
          <w:rtl/>
        </w:rPr>
        <w:t xml:space="preserve"> أنا أريد أن أفعل الخير، ولكني لا أدري كيف؟ وإلى م</w:t>
      </w:r>
      <w:r w:rsidR="00654D94">
        <w:rPr>
          <w:rFonts w:hint="cs"/>
          <w:rtl/>
        </w:rPr>
        <w:t>َ</w:t>
      </w:r>
      <w:r w:rsidR="00A0656C" w:rsidRPr="00C436C7">
        <w:rPr>
          <w:rtl/>
        </w:rPr>
        <w:t>ن؟ وإلى أين؟.. وقد لا تفعل شيئًا.. وربما تنسى ما تريد أن تدفعه، وقد يضيع منك قبل أن تبت في الأمر، وتضعف إرادتك.</w:t>
      </w:r>
    </w:p>
    <w:p w:rsidR="00A0656C" w:rsidRPr="00C436C7" w:rsidRDefault="00654D94" w:rsidP="00A01251">
      <w:pPr>
        <w:pStyle w:val="Heading4"/>
        <w:rPr>
          <w:rtl/>
        </w:rPr>
      </w:pPr>
      <w:r>
        <w:rPr>
          <w:rtl/>
        </w:rPr>
        <w:t>الإرادة يضعفها عنصر الترد</w:t>
      </w:r>
      <w:r w:rsidR="00602F8A">
        <w:rPr>
          <w:rFonts w:hint="cs"/>
          <w:rtl/>
        </w:rPr>
        <w:t>ُّ</w:t>
      </w:r>
      <w:r>
        <w:rPr>
          <w:rtl/>
        </w:rPr>
        <w:t>د</w:t>
      </w:r>
      <w:r w:rsidR="008C6102">
        <w:rPr>
          <w:rFonts w:hint="cs"/>
          <w:rtl/>
        </w:rPr>
        <w:t>.</w:t>
      </w:r>
    </w:p>
    <w:p w:rsidR="00A0656C" w:rsidRPr="00C436C7" w:rsidRDefault="00A0656C" w:rsidP="00091867">
      <w:pPr>
        <w:spacing w:beforeLines="20" w:before="48" w:afterLines="20" w:after="48" w:line="254" w:lineRule="auto"/>
        <w:rPr>
          <w:rtl/>
        </w:rPr>
      </w:pPr>
      <w:r w:rsidRPr="00C436C7">
        <w:rPr>
          <w:rtl/>
        </w:rPr>
        <w:t>سواء الإرادة في فعل الخير، أو في البعد عن الخطية، أو حتى الترد</w:t>
      </w:r>
      <w:r w:rsidR="00602F8A">
        <w:rPr>
          <w:rFonts w:hint="cs"/>
          <w:rtl/>
        </w:rPr>
        <w:t>ُّ</w:t>
      </w:r>
      <w:r w:rsidRPr="00C436C7">
        <w:rPr>
          <w:rtl/>
        </w:rPr>
        <w:t>د في القيام بالواجب. كترد</w:t>
      </w:r>
      <w:r w:rsidR="00602F8A">
        <w:rPr>
          <w:rFonts w:hint="cs"/>
          <w:rtl/>
        </w:rPr>
        <w:t>ُّ</w:t>
      </w:r>
      <w:r w:rsidRPr="00C436C7">
        <w:rPr>
          <w:rtl/>
        </w:rPr>
        <w:t>د التلميذ في استذكار دروسه يومًا بيوم، أو الترد</w:t>
      </w:r>
      <w:r w:rsidR="00602F8A">
        <w:rPr>
          <w:rFonts w:hint="cs"/>
          <w:rtl/>
        </w:rPr>
        <w:t>ُّ</w:t>
      </w:r>
      <w:r w:rsidRPr="00C436C7">
        <w:rPr>
          <w:rtl/>
        </w:rPr>
        <w:t>د في القيام بواجب مجاملة في تعزية حزين، أو في زيارة مريض، أو في إعانة محتاج.</w:t>
      </w:r>
    </w:p>
    <w:p w:rsidR="00A0656C" w:rsidRPr="00C436C7" w:rsidRDefault="00A0656C" w:rsidP="00091867">
      <w:pPr>
        <w:spacing w:beforeLines="20" w:before="48" w:afterLines="20" w:after="48" w:line="254" w:lineRule="auto"/>
        <w:rPr>
          <w:rtl/>
        </w:rPr>
      </w:pPr>
      <w:r w:rsidRPr="00C436C7">
        <w:rPr>
          <w:rtl/>
        </w:rPr>
        <w:t>الترد</w:t>
      </w:r>
      <w:r w:rsidR="00602F8A">
        <w:rPr>
          <w:rFonts w:hint="cs"/>
          <w:rtl/>
        </w:rPr>
        <w:t>ُّ</w:t>
      </w:r>
      <w:r w:rsidRPr="00C436C7">
        <w:rPr>
          <w:rtl/>
        </w:rPr>
        <w:t>د يضعف العزيمة، ويضعف الإرادة في التنفيذ ويُربِ</w:t>
      </w:r>
      <w:r w:rsidR="007436C7">
        <w:rPr>
          <w:rtl/>
        </w:rPr>
        <w:t xml:space="preserve">ك العقل في </w:t>
      </w:r>
      <w:r w:rsidR="007436C7">
        <w:rPr>
          <w:rFonts w:hint="cs"/>
          <w:rtl/>
        </w:rPr>
        <w:t>إ</w:t>
      </w:r>
      <w:r w:rsidRPr="00C436C7">
        <w:rPr>
          <w:rtl/>
        </w:rPr>
        <w:t>تخاذ القرار، ويغرس الشك في القلب: هل أفعل أم لا أفعل؟ وهل الآن أم فيم</w:t>
      </w:r>
      <w:r w:rsidR="00C92D0F">
        <w:rPr>
          <w:rtl/>
        </w:rPr>
        <w:t>ا بعد؟ وهل يجب أم لا يجب؟</w:t>
      </w:r>
      <w:r w:rsidR="00C92D0F">
        <w:rPr>
          <w:rFonts w:hint="cs"/>
          <w:rtl/>
        </w:rPr>
        <w:t xml:space="preserve"> </w:t>
      </w:r>
      <w:r w:rsidRPr="00C436C7">
        <w:rPr>
          <w:rtl/>
        </w:rPr>
        <w:t>وفي كل هذا، تضعف الإرادة وربما لا تنفذ على الإطلاق.</w:t>
      </w:r>
    </w:p>
    <w:p w:rsidR="00A0656C" w:rsidRPr="00C436C7" w:rsidRDefault="00A0656C" w:rsidP="00091867">
      <w:pPr>
        <w:spacing w:beforeLines="20" w:before="48" w:afterLines="20" w:after="48" w:line="254" w:lineRule="auto"/>
        <w:rPr>
          <w:rtl/>
        </w:rPr>
      </w:pPr>
      <w:r w:rsidRPr="00C436C7">
        <w:rPr>
          <w:rtl/>
        </w:rPr>
        <w:t>لذلك عالج الترد</w:t>
      </w:r>
      <w:r w:rsidR="00602F8A">
        <w:rPr>
          <w:rFonts w:hint="cs"/>
          <w:rtl/>
        </w:rPr>
        <w:t>ُّ</w:t>
      </w:r>
      <w:r w:rsidRPr="00C436C7">
        <w:rPr>
          <w:rtl/>
        </w:rPr>
        <w:t>د في نفسيتك بصفة عامة، وفي قيامك بعمل الخير بصفة خاصة، كذلك لا تترد</w:t>
      </w:r>
      <w:r w:rsidR="00602F8A">
        <w:rPr>
          <w:rFonts w:hint="cs"/>
          <w:rtl/>
        </w:rPr>
        <w:t>َّ</w:t>
      </w:r>
      <w:r w:rsidRPr="00C436C7">
        <w:rPr>
          <w:rtl/>
        </w:rPr>
        <w:t>د على الإطلاق في السرعة بمقاومة كل أسباب الخطية، وكل مصادرها بشرية أو مادية.</w:t>
      </w:r>
    </w:p>
    <w:p w:rsidR="00A0656C" w:rsidRPr="00C436C7" w:rsidRDefault="00A0656C" w:rsidP="00A01251">
      <w:pPr>
        <w:pStyle w:val="Heading4"/>
        <w:rPr>
          <w:rtl/>
        </w:rPr>
      </w:pPr>
      <w:r w:rsidRPr="00C436C7">
        <w:rPr>
          <w:rtl/>
        </w:rPr>
        <w:t>مما يضعف الإرادة في مقا</w:t>
      </w:r>
      <w:r w:rsidR="007436C7">
        <w:rPr>
          <w:rtl/>
        </w:rPr>
        <w:t>ومة الخطية: التدر</w:t>
      </w:r>
      <w:r w:rsidR="00602F8A">
        <w:rPr>
          <w:rFonts w:hint="cs"/>
          <w:rtl/>
        </w:rPr>
        <w:t>ُّ</w:t>
      </w:r>
      <w:r w:rsidR="007436C7">
        <w:rPr>
          <w:rtl/>
        </w:rPr>
        <w:t>ج في جو الخطية</w:t>
      </w:r>
      <w:r w:rsidR="008C6102">
        <w:rPr>
          <w:rFonts w:hint="cs"/>
          <w:rtl/>
        </w:rPr>
        <w:t>.</w:t>
      </w:r>
    </w:p>
    <w:p w:rsidR="00A0656C" w:rsidRPr="00C436C7" w:rsidRDefault="00A0656C" w:rsidP="00091867">
      <w:pPr>
        <w:spacing w:beforeLines="20" w:before="48" w:afterLines="20" w:after="48" w:line="254" w:lineRule="auto"/>
        <w:rPr>
          <w:rtl/>
        </w:rPr>
      </w:pPr>
      <w:r w:rsidRPr="00C436C7">
        <w:rPr>
          <w:rtl/>
        </w:rPr>
        <w:t>إن ال</w:t>
      </w:r>
      <w:r w:rsidR="007436C7">
        <w:rPr>
          <w:rFonts w:hint="cs"/>
          <w:rtl/>
        </w:rPr>
        <w:t>ا</w:t>
      </w:r>
      <w:r w:rsidRPr="00C436C7">
        <w:rPr>
          <w:rtl/>
        </w:rPr>
        <w:t xml:space="preserve">نحدار المفاجئ </w:t>
      </w:r>
      <w:r w:rsidR="007436C7">
        <w:rPr>
          <w:rtl/>
        </w:rPr>
        <w:t>أو السريع هو أمر ملحوظ، ولكن ال</w:t>
      </w:r>
      <w:r w:rsidR="007436C7">
        <w:rPr>
          <w:rFonts w:hint="cs"/>
          <w:rtl/>
        </w:rPr>
        <w:t>ا</w:t>
      </w:r>
      <w:r w:rsidRPr="00C436C7">
        <w:rPr>
          <w:rtl/>
        </w:rPr>
        <w:t>نحدار التدريج</w:t>
      </w:r>
      <w:r w:rsidR="00602F8A">
        <w:rPr>
          <w:rtl/>
        </w:rPr>
        <w:t>ي قد لا تلحظه. ربما لا تدرك مثل</w:t>
      </w:r>
      <w:r w:rsidRPr="00C436C7">
        <w:rPr>
          <w:rtl/>
        </w:rPr>
        <w:t>ا</w:t>
      </w:r>
      <w:r w:rsidR="00602F8A">
        <w:rPr>
          <w:rFonts w:hint="cs"/>
          <w:rtl/>
        </w:rPr>
        <w:t>ً</w:t>
      </w:r>
      <w:r w:rsidRPr="00C436C7">
        <w:rPr>
          <w:rtl/>
        </w:rPr>
        <w:t xml:space="preserve"> أنك لا تنزل عشرات الأمتار في الطريق الصحراوي من وادي النطرون إلى القاهرة أو إلى البحيرة المالحة في الإسكندرية.</w:t>
      </w:r>
    </w:p>
    <w:p w:rsidR="00A0656C" w:rsidRPr="00C436C7" w:rsidRDefault="00A0656C" w:rsidP="00091867">
      <w:pPr>
        <w:spacing w:beforeLines="20" w:before="48" w:afterLines="20" w:after="48" w:line="254" w:lineRule="auto"/>
        <w:rPr>
          <w:rtl/>
        </w:rPr>
      </w:pPr>
      <w:r w:rsidRPr="00C436C7">
        <w:rPr>
          <w:rtl/>
        </w:rPr>
        <w:t>هكذا في الحياة الروحية: قد تنزل تدريجيًا من الحرارة الروحية، إلى الفتور، إلى البرودة فالسقوط، حيث تنهار إرادتك، وأنت لم تلحظ كيف ضعفت بالتدريج، ولم تعد إرادتك مرتبطة بالخير. احترس إذ</w:t>
      </w:r>
      <w:r w:rsidR="00900C0E">
        <w:rPr>
          <w:rFonts w:hint="cs"/>
          <w:rtl/>
        </w:rPr>
        <w:t>ًا</w:t>
      </w:r>
      <w:r w:rsidRPr="00C436C7">
        <w:rPr>
          <w:rtl/>
        </w:rPr>
        <w:t xml:space="preserve"> لنفسك... إن وجدت أنك ترفض تلقائيًا خطايا معينة، وبسرعة </w:t>
      </w:r>
      <w:r w:rsidR="007F47DA">
        <w:rPr>
          <w:rFonts w:hint="cs"/>
          <w:rtl/>
        </w:rPr>
        <w:t>ا</w:t>
      </w:r>
      <w:r w:rsidRPr="00C436C7">
        <w:rPr>
          <w:rtl/>
        </w:rPr>
        <w:t>عرف أن إرادتك لا تزال قوية.</w:t>
      </w:r>
    </w:p>
    <w:p w:rsidR="00A0656C" w:rsidRPr="00C436C7" w:rsidRDefault="00A0656C" w:rsidP="00602F8A">
      <w:pPr>
        <w:spacing w:beforeLines="20" w:before="48" w:afterLines="20" w:after="48" w:line="254" w:lineRule="auto"/>
        <w:rPr>
          <w:b/>
          <w:bCs/>
          <w:rtl/>
        </w:rPr>
      </w:pPr>
      <w:r w:rsidRPr="00C436C7">
        <w:rPr>
          <w:b/>
          <w:bCs/>
          <w:rtl/>
        </w:rPr>
        <w:t>ولكن إن وجدت أنك ترفض الخطأ، ولكن بعد ترد</w:t>
      </w:r>
      <w:r w:rsidR="00602F8A">
        <w:rPr>
          <w:rFonts w:hint="cs"/>
          <w:b/>
          <w:bCs/>
          <w:rtl/>
        </w:rPr>
        <w:t>ُّ</w:t>
      </w:r>
      <w:r w:rsidRPr="00C436C7">
        <w:rPr>
          <w:b/>
          <w:bCs/>
          <w:rtl/>
        </w:rPr>
        <w:t xml:space="preserve">د، </w:t>
      </w:r>
      <w:r w:rsidR="00602F8A">
        <w:rPr>
          <w:rFonts w:hint="cs"/>
          <w:b/>
          <w:bCs/>
          <w:rtl/>
        </w:rPr>
        <w:t>اِ</w:t>
      </w:r>
      <w:r w:rsidRPr="00C436C7">
        <w:rPr>
          <w:b/>
          <w:bCs/>
          <w:rtl/>
        </w:rPr>
        <w:t>عرف أن إرادتك للخير قد بدأ</w:t>
      </w:r>
      <w:r w:rsidR="00360EC1">
        <w:rPr>
          <w:b/>
          <w:bCs/>
          <w:rtl/>
        </w:rPr>
        <w:t>ت تفقد قوتها الأولى، وبدأت تضعف</w:t>
      </w:r>
      <w:r w:rsidR="00360EC1">
        <w:rPr>
          <w:rFonts w:hint="cs"/>
          <w:b/>
          <w:bCs/>
          <w:rtl/>
        </w:rPr>
        <w:t>..</w:t>
      </w:r>
    </w:p>
    <w:p w:rsidR="00A0656C" w:rsidRPr="00C436C7" w:rsidRDefault="00A0656C" w:rsidP="00377770">
      <w:pPr>
        <w:spacing w:beforeLines="20" w:before="48" w:afterLines="20" w:after="48" w:line="254" w:lineRule="auto"/>
        <w:rPr>
          <w:rtl/>
        </w:rPr>
      </w:pPr>
      <w:r w:rsidRPr="00C436C7">
        <w:rPr>
          <w:rtl/>
        </w:rPr>
        <w:t xml:space="preserve">لم يعد لك: </w:t>
      </w:r>
      <w:r w:rsidR="00377770">
        <w:rPr>
          <w:rFonts w:hint="cs"/>
          <w:rtl/>
        </w:rPr>
        <w:t>العمد</w:t>
      </w:r>
      <w:r w:rsidRPr="00C436C7">
        <w:rPr>
          <w:rtl/>
        </w:rPr>
        <w:t xml:space="preserve"> المباشر للخطية، ولا البعد التلقائي عنها.. وإن وجدت أنك تسير مع فكر الخطيئة بضع خطوات ثم تستيقظ لنفسك وتمتنع عن الاستمرار، اعرف أن إرادتك ضعفت، ولكنها شعرت بذلك ولم تستمر. سقطت ولم تكمل درجات السقوط.</w:t>
      </w:r>
    </w:p>
    <w:p w:rsidR="00A0656C" w:rsidRPr="00C436C7" w:rsidRDefault="00A0656C" w:rsidP="00091867">
      <w:pPr>
        <w:spacing w:beforeLines="20" w:before="48" w:afterLines="20" w:after="48" w:line="254" w:lineRule="auto"/>
        <w:rPr>
          <w:rtl/>
        </w:rPr>
      </w:pPr>
      <w:r w:rsidRPr="00C436C7">
        <w:rPr>
          <w:rtl/>
        </w:rPr>
        <w:t>أما إن سقطت ولم تعرف كيف تقوم، أو لا تريد أن تقوم! فاعرف أن إرادتك قد انهارت، أصابها العجز، وأصبحت في حاجة إلى علاج قوي وسريع.</w:t>
      </w:r>
    </w:p>
    <w:p w:rsidR="00A0656C" w:rsidRPr="00C436C7" w:rsidRDefault="00A0656C" w:rsidP="00091867">
      <w:pPr>
        <w:spacing w:beforeLines="20" w:before="48" w:afterLines="20" w:after="48" w:line="254" w:lineRule="auto"/>
        <w:rPr>
          <w:b/>
          <w:bCs/>
          <w:rtl/>
        </w:rPr>
      </w:pPr>
      <w:r w:rsidRPr="00C436C7">
        <w:rPr>
          <w:b/>
          <w:bCs/>
          <w:rtl/>
        </w:rPr>
        <w:t>إن الخطيئة قد لا تحاربك دفعة واحدة وبوجه مكشوف، لكي لا ترفضها إرادتك الصالحة. ولكنها قد تخدع هذه الإرادة بالتدر</w:t>
      </w:r>
      <w:r w:rsidR="00602F8A">
        <w:rPr>
          <w:rFonts w:hint="cs"/>
          <w:b/>
          <w:bCs/>
          <w:rtl/>
        </w:rPr>
        <w:t>ُّ</w:t>
      </w:r>
      <w:r w:rsidRPr="00C436C7">
        <w:rPr>
          <w:b/>
          <w:bCs/>
          <w:rtl/>
        </w:rPr>
        <w:t>ج.</w:t>
      </w:r>
    </w:p>
    <w:p w:rsidR="00A0656C" w:rsidRPr="00C436C7" w:rsidRDefault="00602F8A" w:rsidP="00091867">
      <w:pPr>
        <w:spacing w:beforeLines="20" w:before="48" w:afterLines="20" w:after="48" w:line="254" w:lineRule="auto"/>
        <w:rPr>
          <w:rtl/>
        </w:rPr>
      </w:pPr>
      <w:r>
        <w:rPr>
          <w:rtl/>
        </w:rPr>
        <w:t>لهذا تتدر</w:t>
      </w:r>
      <w:r>
        <w:rPr>
          <w:rFonts w:hint="cs"/>
          <w:rtl/>
        </w:rPr>
        <w:t>َّ</w:t>
      </w:r>
      <w:r>
        <w:rPr>
          <w:rtl/>
        </w:rPr>
        <w:t>ج معك تدر</w:t>
      </w:r>
      <w:r>
        <w:rPr>
          <w:rFonts w:hint="cs"/>
          <w:rtl/>
        </w:rPr>
        <w:t>ُّ</w:t>
      </w:r>
      <w:r>
        <w:rPr>
          <w:rtl/>
        </w:rPr>
        <w:t>جًا طويل</w:t>
      </w:r>
      <w:r w:rsidR="00A0656C" w:rsidRPr="00C436C7">
        <w:rPr>
          <w:rtl/>
        </w:rPr>
        <w:t>ا</w:t>
      </w:r>
      <w:r>
        <w:rPr>
          <w:rFonts w:hint="cs"/>
          <w:rtl/>
        </w:rPr>
        <w:t>ً</w:t>
      </w:r>
      <w:r w:rsidR="00A0656C" w:rsidRPr="00C436C7">
        <w:rPr>
          <w:rtl/>
        </w:rPr>
        <w:t>، ربما لا تشعر به. وفي كل ذلك تضعف إرادتك بقبول ذلك التدر</w:t>
      </w:r>
      <w:r>
        <w:rPr>
          <w:rFonts w:hint="cs"/>
          <w:rtl/>
        </w:rPr>
        <w:t>ُّ</w:t>
      </w:r>
      <w:r w:rsidR="00A0656C" w:rsidRPr="00C436C7">
        <w:rPr>
          <w:rtl/>
        </w:rPr>
        <w:t>ج.. إلى أن توق</w:t>
      </w:r>
      <w:r>
        <w:rPr>
          <w:rFonts w:hint="cs"/>
          <w:rtl/>
        </w:rPr>
        <w:t>ِ</w:t>
      </w:r>
      <w:r w:rsidR="00A0656C" w:rsidRPr="00C436C7">
        <w:rPr>
          <w:rtl/>
        </w:rPr>
        <w:t>عك في الهوة.</w:t>
      </w:r>
    </w:p>
    <w:p w:rsidR="00A0656C" w:rsidRPr="00C436C7" w:rsidRDefault="00A0656C" w:rsidP="00091867">
      <w:pPr>
        <w:spacing w:beforeLines="20" w:before="48" w:afterLines="20" w:after="48" w:line="254" w:lineRule="auto"/>
        <w:rPr>
          <w:rtl/>
        </w:rPr>
      </w:pPr>
      <w:r w:rsidRPr="00C436C7">
        <w:rPr>
          <w:rtl/>
        </w:rPr>
        <w:t>وربما تكون الخطية الأولى التي تقودك إلى الخطية، ليست خطية في ذاتها، بل هي خطوة مخادعة مستترة، وبتدر</w:t>
      </w:r>
      <w:r w:rsidR="00602F8A">
        <w:rPr>
          <w:rFonts w:hint="cs"/>
          <w:rtl/>
        </w:rPr>
        <w:t>ُّ</w:t>
      </w:r>
      <w:r w:rsidRPr="00C436C7">
        <w:rPr>
          <w:rtl/>
        </w:rPr>
        <w:t>جها تخدع إرادتك فتقبلها وتفقد هيبتك الأولى وتسلبك قوة الإرادة بالتدريج حتى تستسلم أخيرًا.</w:t>
      </w:r>
    </w:p>
    <w:p w:rsidR="00A0656C" w:rsidRPr="00C436C7" w:rsidRDefault="00C436C7" w:rsidP="00A01251">
      <w:pPr>
        <w:pStyle w:val="Heading4"/>
        <w:rPr>
          <w:rtl/>
        </w:rPr>
      </w:pPr>
      <w:r>
        <w:rPr>
          <w:rtl/>
        </w:rPr>
        <w:t>إذ</w:t>
      </w:r>
      <w:r>
        <w:rPr>
          <w:rFonts w:hint="cs"/>
          <w:rtl/>
        </w:rPr>
        <w:t>ًا</w:t>
      </w:r>
      <w:r w:rsidR="00A0656C" w:rsidRPr="00C436C7">
        <w:rPr>
          <w:rtl/>
        </w:rPr>
        <w:t xml:space="preserve"> مما يضعف الإرا</w:t>
      </w:r>
      <w:r w:rsidR="000C335E">
        <w:rPr>
          <w:rtl/>
        </w:rPr>
        <w:t>دة عدم الحزم والحسم من أول خطوة</w:t>
      </w:r>
      <w:r w:rsidR="000C335E">
        <w:rPr>
          <w:rFonts w:hint="cs"/>
          <w:rtl/>
        </w:rPr>
        <w:t>..</w:t>
      </w:r>
    </w:p>
    <w:p w:rsidR="00A0656C" w:rsidRDefault="00A0656C" w:rsidP="00091867">
      <w:pPr>
        <w:spacing w:beforeLines="20" w:before="48" w:afterLines="20" w:after="48" w:line="254" w:lineRule="auto"/>
        <w:rPr>
          <w:rtl/>
        </w:rPr>
      </w:pPr>
      <w:r w:rsidRPr="00C436C7">
        <w:rPr>
          <w:rtl/>
        </w:rPr>
        <w:t>وبسبب التهاون والتراخي، تفقد الإرادة قوتها، وتقف في ضعف. فينبغي على الإرادة أن تصد</w:t>
      </w:r>
      <w:r w:rsidR="00602F8A">
        <w:rPr>
          <w:rFonts w:hint="cs"/>
          <w:rtl/>
        </w:rPr>
        <w:t>ّ</w:t>
      </w:r>
      <w:r w:rsidRPr="00C436C7">
        <w:rPr>
          <w:rtl/>
        </w:rPr>
        <w:t xml:space="preserve"> كل أسباب الخطية من بادئ الأمر، ببصيرة حكيمة تتفه</w:t>
      </w:r>
      <w:r w:rsidR="00602F8A">
        <w:rPr>
          <w:rFonts w:hint="cs"/>
          <w:rtl/>
        </w:rPr>
        <w:t>َّ</w:t>
      </w:r>
      <w:r w:rsidRPr="00C436C7">
        <w:rPr>
          <w:rtl/>
        </w:rPr>
        <w:t>م العواقب وت</w:t>
      </w:r>
      <w:r w:rsidR="00602F8A">
        <w:rPr>
          <w:rFonts w:hint="cs"/>
          <w:rtl/>
        </w:rPr>
        <w:t>ُ</w:t>
      </w:r>
      <w:r w:rsidRPr="00C436C7">
        <w:rPr>
          <w:rtl/>
        </w:rPr>
        <w:t>دركها قبل وقوعها.</w:t>
      </w:r>
    </w:p>
    <w:p w:rsidR="00E179E9" w:rsidRDefault="008E6BC4" w:rsidP="008E6BC4">
      <w:pPr>
        <w:spacing w:beforeLines="20" w:before="48" w:afterLines="20" w:after="48" w:line="254" w:lineRule="auto"/>
        <w:jc w:val="center"/>
      </w:pPr>
      <w:r>
        <w:sym w:font="Wingdings" w:char="F056"/>
      </w:r>
      <w:r>
        <w:sym w:font="Webdings" w:char="F0FF"/>
      </w:r>
      <w:r>
        <w:sym w:font="Wingdings" w:char="F056"/>
      </w:r>
    </w:p>
    <w:p w:rsidR="00E179E9" w:rsidRDefault="00E179E9">
      <w:pPr>
        <w:widowControl/>
        <w:bidi w:val="0"/>
        <w:spacing w:after="160" w:line="259" w:lineRule="auto"/>
        <w:jc w:val="left"/>
      </w:pPr>
      <w:r>
        <w:br w:type="page"/>
      </w:r>
    </w:p>
    <w:p w:rsidR="00A0656C" w:rsidRPr="00C436C7" w:rsidRDefault="004A0F80" w:rsidP="002466DD">
      <w:pPr>
        <w:pStyle w:val="Heading3"/>
        <w:rPr>
          <w:rtl/>
        </w:rPr>
      </w:pPr>
      <w:bookmarkStart w:id="170" w:name="_Toc65761618"/>
      <w:bookmarkStart w:id="171" w:name="_Toc68703493"/>
      <w:bookmarkStart w:id="172" w:name="_Toc87443540"/>
      <w:r w:rsidRPr="00C436C7">
        <w:rPr>
          <w:rtl/>
        </w:rPr>
        <w:t>كيف تقو</w:t>
      </w:r>
      <w:r w:rsidR="00EC01FF">
        <w:rPr>
          <w:rFonts w:hint="cs"/>
          <w:rtl/>
        </w:rPr>
        <w:t>َ</w:t>
      </w:r>
      <w:r w:rsidRPr="00C436C7">
        <w:rPr>
          <w:rtl/>
        </w:rPr>
        <w:t>ى ال</w:t>
      </w:r>
      <w:r w:rsidR="006913CC" w:rsidRPr="00C436C7">
        <w:rPr>
          <w:rtl/>
        </w:rPr>
        <w:t>إرادة</w:t>
      </w:r>
      <w:r w:rsidRPr="00C436C7">
        <w:rPr>
          <w:rtl/>
        </w:rPr>
        <w:t>؟</w:t>
      </w:r>
      <w:bookmarkEnd w:id="170"/>
      <w:bookmarkEnd w:id="171"/>
      <w:bookmarkEnd w:id="172"/>
    </w:p>
    <w:p w:rsidR="00A0656C" w:rsidRPr="00C436C7" w:rsidRDefault="00A0656C" w:rsidP="00A421A3">
      <w:pPr>
        <w:numPr>
          <w:ilvl w:val="0"/>
          <w:numId w:val="27"/>
        </w:numPr>
        <w:spacing w:beforeLines="20" w:before="48" w:afterLines="20" w:after="48" w:line="254" w:lineRule="auto"/>
        <w:ind w:left="0" w:firstLine="0"/>
        <w:rPr>
          <w:b/>
          <w:bCs/>
          <w:rtl/>
        </w:rPr>
      </w:pPr>
      <w:r w:rsidRPr="00C436C7">
        <w:rPr>
          <w:b/>
          <w:bCs/>
          <w:rtl/>
        </w:rPr>
        <w:t>مما يقو</w:t>
      </w:r>
      <w:r w:rsidR="00EC01FF">
        <w:rPr>
          <w:rFonts w:hint="cs"/>
          <w:b/>
          <w:bCs/>
          <w:rtl/>
        </w:rPr>
        <w:t>ِّ</w:t>
      </w:r>
      <w:r w:rsidRPr="00C436C7">
        <w:rPr>
          <w:b/>
          <w:bCs/>
          <w:rtl/>
        </w:rPr>
        <w:t>ي الإرادة أن يعيش</w:t>
      </w:r>
      <w:r w:rsidR="000C335E">
        <w:rPr>
          <w:b/>
          <w:bCs/>
          <w:rtl/>
        </w:rPr>
        <w:t xml:space="preserve"> ال</w:t>
      </w:r>
      <w:r w:rsidR="0054188C">
        <w:rPr>
          <w:b/>
          <w:bCs/>
          <w:rtl/>
        </w:rPr>
        <w:t>إنسان</w:t>
      </w:r>
      <w:r w:rsidR="000C335E">
        <w:rPr>
          <w:b/>
          <w:bCs/>
          <w:rtl/>
        </w:rPr>
        <w:t xml:space="preserve"> في جو يساعده على الخير</w:t>
      </w:r>
      <w:r w:rsidR="00100BDE">
        <w:rPr>
          <w:rFonts w:hint="cs"/>
          <w:b/>
          <w:bCs/>
          <w:rtl/>
        </w:rPr>
        <w:t>.</w:t>
      </w:r>
    </w:p>
    <w:p w:rsidR="00A0656C" w:rsidRPr="00C436C7" w:rsidRDefault="00A0656C" w:rsidP="00EC01FF">
      <w:pPr>
        <w:spacing w:beforeLines="20" w:before="48" w:afterLines="20" w:after="48" w:line="254" w:lineRule="auto"/>
        <w:rPr>
          <w:rtl/>
        </w:rPr>
      </w:pPr>
      <w:r w:rsidRPr="00C436C7">
        <w:rPr>
          <w:rtl/>
        </w:rPr>
        <w:t>سواء من جهة الأشخاص الذين يساعدونه على الثبات في عمل الخير، وبتقديم القدوة الصالحة له التي تشج</w:t>
      </w:r>
      <w:r w:rsidR="00EC01FF">
        <w:rPr>
          <w:rFonts w:hint="cs"/>
          <w:rtl/>
        </w:rPr>
        <w:t>ِّ</w:t>
      </w:r>
      <w:r w:rsidRPr="00C436C7">
        <w:rPr>
          <w:rtl/>
        </w:rPr>
        <w:t>عه أو تقو</w:t>
      </w:r>
      <w:r w:rsidR="00EC01FF">
        <w:rPr>
          <w:rFonts w:hint="cs"/>
          <w:rtl/>
        </w:rPr>
        <w:t>ِّ</w:t>
      </w:r>
      <w:r w:rsidRPr="00C436C7">
        <w:rPr>
          <w:rtl/>
        </w:rPr>
        <w:t>ي إرا</w:t>
      </w:r>
      <w:r w:rsidR="00EC01FF">
        <w:rPr>
          <w:rtl/>
        </w:rPr>
        <w:t>دته، أو بتوبيخه إن مال ولو قليل</w:t>
      </w:r>
      <w:r w:rsidRPr="00C436C7">
        <w:rPr>
          <w:rtl/>
        </w:rPr>
        <w:t>ا</w:t>
      </w:r>
      <w:r w:rsidR="00EC01FF">
        <w:rPr>
          <w:rFonts w:hint="cs"/>
          <w:rtl/>
        </w:rPr>
        <w:t>ً</w:t>
      </w:r>
      <w:r w:rsidRPr="00C436C7">
        <w:rPr>
          <w:rtl/>
        </w:rPr>
        <w:t xml:space="preserve"> عن الطريق ال</w:t>
      </w:r>
      <w:r w:rsidR="00EC01FF">
        <w:rPr>
          <w:rtl/>
        </w:rPr>
        <w:t>خَيّ</w:t>
      </w:r>
      <w:r w:rsidR="00EC01FF">
        <w:rPr>
          <w:rFonts w:hint="cs"/>
          <w:rtl/>
        </w:rPr>
        <w:t>ِ</w:t>
      </w:r>
      <w:r w:rsidR="00C71D1D">
        <w:rPr>
          <w:rtl/>
        </w:rPr>
        <w:t>ر، وضعفت إرادته.. كذلك تقو</w:t>
      </w:r>
      <w:r w:rsidR="00EC01FF">
        <w:rPr>
          <w:rFonts w:hint="cs"/>
          <w:rtl/>
        </w:rPr>
        <w:t>َ</w:t>
      </w:r>
      <w:r w:rsidR="00C71D1D">
        <w:rPr>
          <w:rFonts w:hint="cs"/>
          <w:rtl/>
        </w:rPr>
        <w:t>ى</w:t>
      </w:r>
      <w:r w:rsidRPr="00C436C7">
        <w:rPr>
          <w:rtl/>
        </w:rPr>
        <w:t xml:space="preserve"> الإرادة بجو الفضيلة التي تحيط ب</w:t>
      </w:r>
      <w:r w:rsidR="00EC01FF">
        <w:rPr>
          <w:rFonts w:hint="cs"/>
          <w:rtl/>
        </w:rPr>
        <w:t>الشخص</w:t>
      </w:r>
      <w:r w:rsidRPr="00C436C7">
        <w:rPr>
          <w:rtl/>
        </w:rPr>
        <w:t>، والتي يؤمن بها قلبه.</w:t>
      </w:r>
    </w:p>
    <w:p w:rsidR="00A0656C" w:rsidRPr="00C436C7" w:rsidRDefault="00A0656C" w:rsidP="00091867">
      <w:pPr>
        <w:spacing w:beforeLines="20" w:before="48" w:afterLines="20" w:after="48" w:line="254" w:lineRule="auto"/>
        <w:rPr>
          <w:b/>
          <w:bCs/>
          <w:rtl/>
        </w:rPr>
      </w:pPr>
      <w:r w:rsidRPr="00C436C7">
        <w:rPr>
          <w:b/>
          <w:bCs/>
          <w:rtl/>
        </w:rPr>
        <w:t>أمامنا في ميزان الح</w:t>
      </w:r>
      <w:r w:rsidR="000C335E">
        <w:rPr>
          <w:b/>
          <w:bCs/>
          <w:rtl/>
        </w:rPr>
        <w:t>ياة كف</w:t>
      </w:r>
      <w:r w:rsidR="00EC01FF">
        <w:rPr>
          <w:rFonts w:hint="cs"/>
          <w:b/>
          <w:bCs/>
          <w:rtl/>
        </w:rPr>
        <w:t>َّ</w:t>
      </w:r>
      <w:r w:rsidR="000C335E">
        <w:rPr>
          <w:b/>
          <w:bCs/>
          <w:rtl/>
        </w:rPr>
        <w:t>تان: كف</w:t>
      </w:r>
      <w:r w:rsidR="00EC01FF">
        <w:rPr>
          <w:rFonts w:hint="cs"/>
          <w:b/>
          <w:bCs/>
          <w:rtl/>
        </w:rPr>
        <w:t>َّ</w:t>
      </w:r>
      <w:r w:rsidR="000C335E">
        <w:rPr>
          <w:b/>
          <w:bCs/>
          <w:rtl/>
        </w:rPr>
        <w:t>ة الخير، وكف</w:t>
      </w:r>
      <w:r w:rsidR="00EC01FF">
        <w:rPr>
          <w:rFonts w:hint="cs"/>
          <w:b/>
          <w:bCs/>
          <w:rtl/>
        </w:rPr>
        <w:t>َّ</w:t>
      </w:r>
      <w:r w:rsidR="000C335E">
        <w:rPr>
          <w:b/>
          <w:bCs/>
          <w:rtl/>
        </w:rPr>
        <w:t>ة الشر</w:t>
      </w:r>
      <w:r w:rsidR="00100BDE">
        <w:rPr>
          <w:rFonts w:hint="cs"/>
          <w:b/>
          <w:bCs/>
          <w:rtl/>
        </w:rPr>
        <w:t>.</w:t>
      </w:r>
    </w:p>
    <w:p w:rsidR="00A0656C" w:rsidRPr="00C436C7" w:rsidRDefault="00A0656C" w:rsidP="00091867">
      <w:pPr>
        <w:spacing w:beforeLines="20" w:before="48" w:afterLines="20" w:after="48" w:line="254" w:lineRule="auto"/>
        <w:rPr>
          <w:rtl/>
        </w:rPr>
      </w:pPr>
      <w:r w:rsidRPr="00C436C7">
        <w:rPr>
          <w:rtl/>
        </w:rPr>
        <w:t>فإن رجحت كف</w:t>
      </w:r>
      <w:r w:rsidR="00EC01FF">
        <w:rPr>
          <w:rFonts w:hint="cs"/>
          <w:rtl/>
        </w:rPr>
        <w:t>َّ</w:t>
      </w:r>
      <w:r w:rsidRPr="00C436C7">
        <w:rPr>
          <w:rtl/>
        </w:rPr>
        <w:t>ة الخير في حياتنا تقوَى الإرادة، وإن رجحت كف</w:t>
      </w:r>
      <w:r w:rsidR="00EC01FF">
        <w:rPr>
          <w:rFonts w:hint="cs"/>
          <w:rtl/>
        </w:rPr>
        <w:t>َّ</w:t>
      </w:r>
      <w:r w:rsidRPr="00C436C7">
        <w:rPr>
          <w:rtl/>
        </w:rPr>
        <w:t xml:space="preserve">ة المغريات الشريرة، تضعف الإرادة.. تذكر أنك </w:t>
      </w:r>
      <w:r w:rsidR="0054188C">
        <w:rPr>
          <w:rtl/>
        </w:rPr>
        <w:t>إنسان</w:t>
      </w:r>
      <w:r w:rsidRPr="00C436C7">
        <w:rPr>
          <w:rtl/>
        </w:rPr>
        <w:t xml:space="preserve"> تتأث</w:t>
      </w:r>
      <w:r w:rsidR="00EC01FF">
        <w:rPr>
          <w:rFonts w:hint="cs"/>
          <w:rtl/>
        </w:rPr>
        <w:t>َّ</w:t>
      </w:r>
      <w:r w:rsidRPr="00C436C7">
        <w:rPr>
          <w:rtl/>
        </w:rPr>
        <w:t>ر بأشياء كثيرة حولك. وأنك أحيانًا تشبه بندول الساع</w:t>
      </w:r>
      <w:r w:rsidR="00EC01FF">
        <w:rPr>
          <w:rtl/>
        </w:rPr>
        <w:t>ة، تارة تتحرك يمينًا وتارة شمال</w:t>
      </w:r>
      <w:r w:rsidRPr="00C436C7">
        <w:rPr>
          <w:rtl/>
        </w:rPr>
        <w:t>ا</w:t>
      </w:r>
      <w:r w:rsidR="00EC01FF">
        <w:rPr>
          <w:rFonts w:hint="cs"/>
          <w:rtl/>
        </w:rPr>
        <w:t>ً</w:t>
      </w:r>
      <w:r w:rsidRPr="00C436C7">
        <w:rPr>
          <w:rtl/>
        </w:rPr>
        <w:t>، فاجعل ميلك نحو الخير هو العنصر الغالب في حياتك، تقو</w:t>
      </w:r>
      <w:r w:rsidR="00EC01FF">
        <w:rPr>
          <w:rFonts w:hint="cs"/>
          <w:rtl/>
        </w:rPr>
        <w:t>ِّ</w:t>
      </w:r>
      <w:r w:rsidRPr="00C436C7">
        <w:rPr>
          <w:rtl/>
        </w:rPr>
        <w:t>ي به إرادتك.</w:t>
      </w:r>
    </w:p>
    <w:p w:rsidR="00A0656C" w:rsidRPr="00C436C7" w:rsidRDefault="00A0656C" w:rsidP="00091867">
      <w:pPr>
        <w:spacing w:beforeLines="20" w:before="48" w:afterLines="20" w:after="48" w:line="254" w:lineRule="auto"/>
        <w:rPr>
          <w:b/>
          <w:bCs/>
          <w:rtl/>
        </w:rPr>
      </w:pPr>
      <w:r w:rsidRPr="00C436C7">
        <w:rPr>
          <w:b/>
          <w:bCs/>
          <w:rtl/>
        </w:rPr>
        <w:t>2- مم</w:t>
      </w:r>
      <w:r w:rsidR="00D564B9">
        <w:rPr>
          <w:b/>
          <w:bCs/>
          <w:rtl/>
        </w:rPr>
        <w:t>ا يقو</w:t>
      </w:r>
      <w:r w:rsidR="00EC01FF">
        <w:rPr>
          <w:rFonts w:hint="cs"/>
          <w:b/>
          <w:bCs/>
          <w:rtl/>
        </w:rPr>
        <w:t>ِّ</w:t>
      </w:r>
      <w:r w:rsidR="00D564B9">
        <w:rPr>
          <w:b/>
          <w:bCs/>
          <w:rtl/>
        </w:rPr>
        <w:t>ي الإرادة تداريب ضبط النفس</w:t>
      </w:r>
      <w:r w:rsidR="00520B11">
        <w:rPr>
          <w:rFonts w:hint="cs"/>
          <w:b/>
          <w:bCs/>
          <w:rtl/>
        </w:rPr>
        <w:t>.</w:t>
      </w:r>
    </w:p>
    <w:p w:rsidR="00A0656C" w:rsidRPr="00C436C7" w:rsidRDefault="00A0656C" w:rsidP="00091867">
      <w:pPr>
        <w:spacing w:beforeLines="20" w:before="48" w:afterLines="20" w:after="48" w:line="254" w:lineRule="auto"/>
        <w:rPr>
          <w:rtl/>
        </w:rPr>
      </w:pPr>
      <w:r w:rsidRPr="00C436C7">
        <w:rPr>
          <w:rtl/>
        </w:rPr>
        <w:t>إن لم تكن نفسك تميل بطبيعتها نحو الخير، فاضبطها بإرادة قوية. إن ضبط النفس يقو</w:t>
      </w:r>
      <w:r w:rsidR="00EC01FF">
        <w:rPr>
          <w:rFonts w:hint="cs"/>
          <w:rtl/>
        </w:rPr>
        <w:t>ِّ</w:t>
      </w:r>
      <w:r w:rsidRPr="00C436C7">
        <w:rPr>
          <w:rtl/>
        </w:rPr>
        <w:t>ي الإرادة، وقوة الإرادة تضبط النفس إذا انحرفت وتعد</w:t>
      </w:r>
      <w:r w:rsidR="00EC01FF">
        <w:rPr>
          <w:rFonts w:hint="cs"/>
          <w:rtl/>
        </w:rPr>
        <w:t>ِّ</w:t>
      </w:r>
      <w:r w:rsidRPr="00C436C7">
        <w:rPr>
          <w:rtl/>
        </w:rPr>
        <w:t xml:space="preserve">ل مسارها.. وذلك إن كنت في كل حين </w:t>
      </w:r>
      <w:r w:rsidRPr="00BE5958">
        <w:rPr>
          <w:rtl/>
        </w:rPr>
        <w:t>تعط</w:t>
      </w:r>
      <w:r w:rsidR="00EC01FF">
        <w:rPr>
          <w:rFonts w:hint="cs"/>
          <w:rtl/>
        </w:rPr>
        <w:t>ي</w:t>
      </w:r>
      <w:r w:rsidRPr="00C436C7">
        <w:rPr>
          <w:rtl/>
        </w:rPr>
        <w:t xml:space="preserve"> نفسك كل ما تهواه – بدون حكمة – سوف تضعف إرادتك وتقودها الشهوات والرغبات! لذلك </w:t>
      </w:r>
      <w:r w:rsidR="00841781">
        <w:rPr>
          <w:rFonts w:hint="cs"/>
          <w:rtl/>
        </w:rPr>
        <w:t>ا</w:t>
      </w:r>
      <w:r w:rsidRPr="00C436C7">
        <w:rPr>
          <w:rtl/>
        </w:rPr>
        <w:t>غصِب نفسك على عمل الخير، إن لم يكن لك ميل طبيعي نحو الخير، وكلما تغصب نفسك، تقوَى إرادتك، وتصل أخيرًا إلى محبة الخير.</w:t>
      </w:r>
    </w:p>
    <w:p w:rsidR="00A0656C" w:rsidRPr="00C436C7" w:rsidRDefault="00A0656C" w:rsidP="00091867">
      <w:pPr>
        <w:spacing w:beforeLines="20" w:before="48" w:afterLines="20" w:after="48" w:line="254" w:lineRule="auto"/>
        <w:rPr>
          <w:b/>
          <w:bCs/>
          <w:rtl/>
        </w:rPr>
      </w:pPr>
      <w:r w:rsidRPr="00C436C7">
        <w:rPr>
          <w:b/>
          <w:bCs/>
          <w:rtl/>
        </w:rPr>
        <w:t>إن التغص</w:t>
      </w:r>
      <w:r w:rsidR="00EC01FF">
        <w:rPr>
          <w:rFonts w:hint="cs"/>
          <w:b/>
          <w:bCs/>
          <w:rtl/>
        </w:rPr>
        <w:t>ُّ</w:t>
      </w:r>
      <w:r w:rsidRPr="00C436C7">
        <w:rPr>
          <w:b/>
          <w:bCs/>
          <w:rtl/>
        </w:rPr>
        <w:t>ب هو نقطة البدء،</w:t>
      </w:r>
      <w:r w:rsidR="00841781">
        <w:rPr>
          <w:b/>
          <w:bCs/>
          <w:rtl/>
        </w:rPr>
        <w:t xml:space="preserve"> ولكنه لا يستمر هكذا</w:t>
      </w:r>
      <w:r w:rsidR="00841781">
        <w:rPr>
          <w:rFonts w:hint="cs"/>
          <w:b/>
          <w:bCs/>
          <w:rtl/>
        </w:rPr>
        <w:t>...</w:t>
      </w:r>
    </w:p>
    <w:p w:rsidR="00517569" w:rsidRDefault="00A0656C" w:rsidP="00347E83">
      <w:pPr>
        <w:spacing w:beforeLines="20" w:before="48" w:afterLines="20" w:after="48" w:line="254" w:lineRule="auto"/>
        <w:rPr>
          <w:rtl/>
        </w:rPr>
      </w:pPr>
      <w:r w:rsidRPr="00C436C7">
        <w:rPr>
          <w:rtl/>
        </w:rPr>
        <w:t>فالطفل الصغير حينما يرسلونه إلى المدرسة لأول مرة، قد يرفض ويبكي، لأنه سيبعد عن حضن والديه ومحبة أق</w:t>
      </w:r>
      <w:r w:rsidR="00EC01FF">
        <w:rPr>
          <w:rtl/>
        </w:rPr>
        <w:t>ربائه له، ويترك الجو الذي تَعَو</w:t>
      </w:r>
      <w:r w:rsidR="00EC01FF">
        <w:rPr>
          <w:rFonts w:hint="cs"/>
          <w:rtl/>
        </w:rPr>
        <w:t>َّ</w:t>
      </w:r>
      <w:r w:rsidR="00EC01FF">
        <w:rPr>
          <w:rtl/>
        </w:rPr>
        <w:t>د</w:t>
      </w:r>
      <w:r w:rsidRPr="00C436C7">
        <w:rPr>
          <w:rtl/>
        </w:rPr>
        <w:t xml:space="preserve"> عليه في بيته، ويذهب إلى جو غريب عنه. ولكنه بعد قليل يجد لذة في جو المدرسة أو في الحضانة أو روضة الأطفال، ويجد تسليات كثيرة وأصدقاء جددًا وما في الجو الجديد من دروس وتعليم، فيألفه ويشتاق إليه ويذهب إليه برغبة.. وهكذا في الجو الروحي التغص</w:t>
      </w:r>
      <w:r w:rsidR="00EC01FF">
        <w:rPr>
          <w:rFonts w:hint="cs"/>
          <w:rtl/>
        </w:rPr>
        <w:t>ُّ</w:t>
      </w:r>
      <w:r w:rsidR="00EC01FF">
        <w:rPr>
          <w:rtl/>
        </w:rPr>
        <w:t>ب أول</w:t>
      </w:r>
      <w:r w:rsidRPr="00C436C7">
        <w:rPr>
          <w:rtl/>
        </w:rPr>
        <w:t>ا</w:t>
      </w:r>
      <w:r w:rsidR="00EC01FF">
        <w:rPr>
          <w:rFonts w:hint="cs"/>
          <w:rtl/>
        </w:rPr>
        <w:t>ً</w:t>
      </w:r>
      <w:r w:rsidRPr="00C436C7">
        <w:rPr>
          <w:rtl/>
        </w:rPr>
        <w:t xml:space="preserve"> يوص</w:t>
      </w:r>
      <w:r w:rsidR="00EC01FF">
        <w:rPr>
          <w:rFonts w:hint="cs"/>
          <w:rtl/>
        </w:rPr>
        <w:t>ِّ</w:t>
      </w:r>
      <w:r w:rsidRPr="00C436C7">
        <w:rPr>
          <w:rtl/>
        </w:rPr>
        <w:t>ل ال</w:t>
      </w:r>
      <w:r w:rsidR="0054188C">
        <w:rPr>
          <w:rtl/>
        </w:rPr>
        <w:t>إنسان</w:t>
      </w:r>
      <w:r w:rsidRPr="00C436C7">
        <w:rPr>
          <w:rtl/>
        </w:rPr>
        <w:t xml:space="preserve"> إلى محبة الخير.</w:t>
      </w:r>
      <w:r w:rsidR="00786143">
        <w:rPr>
          <w:rFonts w:hint="cs"/>
          <w:rtl/>
        </w:rPr>
        <w:t xml:space="preserve"> </w:t>
      </w:r>
    </w:p>
    <w:p w:rsidR="00A0656C" w:rsidRPr="00786143" w:rsidRDefault="00A0656C" w:rsidP="00347E83">
      <w:pPr>
        <w:spacing w:beforeLines="20" w:before="48" w:afterLines="20" w:after="48" w:line="254" w:lineRule="auto"/>
        <w:rPr>
          <w:rtl/>
        </w:rPr>
      </w:pPr>
      <w:r w:rsidRPr="00786143">
        <w:rPr>
          <w:b/>
          <w:bCs/>
          <w:rtl/>
        </w:rPr>
        <w:t>اغصب نفسك على حياة التوبة، وستجد في التوبة ما يريحك.</w:t>
      </w:r>
    </w:p>
    <w:p w:rsidR="00A0656C" w:rsidRPr="00C436C7" w:rsidRDefault="00A0656C" w:rsidP="00091867">
      <w:pPr>
        <w:spacing w:beforeLines="20" w:before="48" w:afterLines="20" w:after="48" w:line="254" w:lineRule="auto"/>
        <w:rPr>
          <w:b/>
          <w:bCs/>
          <w:rtl/>
        </w:rPr>
      </w:pPr>
      <w:r w:rsidRPr="00C436C7">
        <w:rPr>
          <w:b/>
          <w:bCs/>
          <w:rtl/>
        </w:rPr>
        <w:t>3- من الأشياء التي تقو</w:t>
      </w:r>
      <w:r w:rsidR="00EC01FF">
        <w:rPr>
          <w:rFonts w:hint="cs"/>
          <w:b/>
          <w:bCs/>
          <w:rtl/>
        </w:rPr>
        <w:t>ِّ</w:t>
      </w:r>
      <w:r w:rsidRPr="00C436C7">
        <w:rPr>
          <w:b/>
          <w:bCs/>
          <w:rtl/>
        </w:rPr>
        <w:t>ي ال</w:t>
      </w:r>
      <w:r w:rsidR="00786143">
        <w:rPr>
          <w:b/>
          <w:bCs/>
          <w:rtl/>
        </w:rPr>
        <w:t>إرادة: مخافة الله</w:t>
      </w:r>
      <w:r w:rsidR="00EC01FF">
        <w:rPr>
          <w:rFonts w:hint="cs"/>
          <w:b/>
          <w:bCs/>
          <w:rtl/>
        </w:rPr>
        <w:t>،</w:t>
      </w:r>
      <w:r w:rsidR="00786143">
        <w:rPr>
          <w:b/>
          <w:bCs/>
          <w:rtl/>
        </w:rPr>
        <w:t xml:space="preserve"> ويقظة الضمير</w:t>
      </w:r>
      <w:r w:rsidR="00517569">
        <w:rPr>
          <w:rFonts w:hint="cs"/>
          <w:b/>
          <w:bCs/>
          <w:rtl/>
        </w:rPr>
        <w:t>.</w:t>
      </w:r>
    </w:p>
    <w:p w:rsidR="00A0656C" w:rsidRPr="00C436C7" w:rsidRDefault="00A0656C" w:rsidP="00091867">
      <w:pPr>
        <w:spacing w:beforeLines="20" w:before="48" w:afterLines="20" w:after="48" w:line="254" w:lineRule="auto"/>
        <w:rPr>
          <w:rtl/>
        </w:rPr>
      </w:pPr>
      <w:r w:rsidRPr="00C436C7">
        <w:rPr>
          <w:rtl/>
        </w:rPr>
        <w:t>شعورك أن الله يراك في كل عمل تعمله، ويسمعك في كل كلمة تقولها، هذا يغرس مخافة الله في قلبك، ويقو</w:t>
      </w:r>
      <w:r w:rsidR="00EC01FF">
        <w:rPr>
          <w:rFonts w:hint="cs"/>
          <w:rtl/>
        </w:rPr>
        <w:t>ِّ</w:t>
      </w:r>
      <w:r w:rsidRPr="00C436C7">
        <w:rPr>
          <w:rtl/>
        </w:rPr>
        <w:t>ي إرادتك نحو الخير، ويجعل ضميرك صاحيًا باستمرار لا ينعس ولا ينام. والضمير الحي يقو</w:t>
      </w:r>
      <w:r w:rsidR="00EC01FF">
        <w:rPr>
          <w:rFonts w:hint="cs"/>
          <w:rtl/>
        </w:rPr>
        <w:t>ِّ</w:t>
      </w:r>
      <w:r w:rsidRPr="00C436C7">
        <w:rPr>
          <w:rtl/>
        </w:rPr>
        <w:t>ي الإرادة وارتباطك بالله في حياتك، وبحياة التأم</w:t>
      </w:r>
      <w:r w:rsidR="00EC01FF">
        <w:rPr>
          <w:rFonts w:hint="cs"/>
          <w:rtl/>
        </w:rPr>
        <w:t>ُّ</w:t>
      </w:r>
      <w:r w:rsidRPr="00C436C7">
        <w:rPr>
          <w:rtl/>
        </w:rPr>
        <w:t>ل والصلاة، وترديد كلمات الله في فكرك، وتشب</w:t>
      </w:r>
      <w:r w:rsidR="00EC01FF">
        <w:rPr>
          <w:rFonts w:hint="cs"/>
          <w:rtl/>
        </w:rPr>
        <w:t>ُّ</w:t>
      </w:r>
      <w:r w:rsidRPr="00C436C7">
        <w:rPr>
          <w:rtl/>
        </w:rPr>
        <w:t>ع</w:t>
      </w:r>
      <w:r w:rsidR="00E82BF0">
        <w:rPr>
          <w:rFonts w:hint="cs"/>
          <w:rtl/>
        </w:rPr>
        <w:t>َ</w:t>
      </w:r>
      <w:r w:rsidRPr="00C436C7">
        <w:rPr>
          <w:rtl/>
        </w:rPr>
        <w:t>ك بسِيَر الأبرار من البشر.. كل ذلك يحفظه فكرك وقلبك في جو روحي يقو</w:t>
      </w:r>
      <w:r w:rsidR="00EC01FF">
        <w:rPr>
          <w:rFonts w:hint="cs"/>
          <w:rtl/>
        </w:rPr>
        <w:t>ِّ</w:t>
      </w:r>
      <w:r w:rsidRPr="00C436C7">
        <w:rPr>
          <w:rtl/>
        </w:rPr>
        <w:t>ي إرادتك نحو الخير، ويجعلك بهذه الإرادة تشمئ</w:t>
      </w:r>
      <w:r w:rsidR="00EC01FF">
        <w:rPr>
          <w:rFonts w:hint="cs"/>
          <w:rtl/>
        </w:rPr>
        <w:t>ِّ</w:t>
      </w:r>
      <w:r w:rsidRPr="00C436C7">
        <w:rPr>
          <w:rtl/>
        </w:rPr>
        <w:t>ز من كل ألوان الخطية، وتكون قويًا في مقاومتها.</w:t>
      </w:r>
    </w:p>
    <w:p w:rsidR="00A0656C" w:rsidRPr="00C436C7" w:rsidRDefault="00A0656C" w:rsidP="00A43BCC">
      <w:pPr>
        <w:spacing w:beforeLines="20" w:before="48" w:afterLines="20" w:after="48" w:line="254" w:lineRule="auto"/>
        <w:rPr>
          <w:b/>
          <w:bCs/>
          <w:rtl/>
        </w:rPr>
      </w:pPr>
      <w:r w:rsidRPr="00C436C7">
        <w:rPr>
          <w:b/>
          <w:bCs/>
          <w:rtl/>
        </w:rPr>
        <w:t>4- ل</w:t>
      </w:r>
      <w:r w:rsidR="00F93389">
        <w:rPr>
          <w:b/>
          <w:bCs/>
          <w:rtl/>
        </w:rPr>
        <w:t>كي تقو</w:t>
      </w:r>
      <w:r w:rsidR="00EC01FF">
        <w:rPr>
          <w:rFonts w:hint="cs"/>
          <w:b/>
          <w:bCs/>
          <w:rtl/>
        </w:rPr>
        <w:t>ِّ</w:t>
      </w:r>
      <w:r w:rsidR="00A43BCC">
        <w:rPr>
          <w:rFonts w:hint="cs"/>
          <w:b/>
          <w:bCs/>
          <w:rtl/>
        </w:rPr>
        <w:t>ي</w:t>
      </w:r>
      <w:r w:rsidRPr="00C436C7">
        <w:rPr>
          <w:b/>
          <w:bCs/>
          <w:rtl/>
        </w:rPr>
        <w:t xml:space="preserve"> الإرادة، لا</w:t>
      </w:r>
      <w:r w:rsidR="00F93389">
        <w:rPr>
          <w:rFonts w:hint="cs"/>
          <w:b/>
          <w:bCs/>
          <w:rtl/>
        </w:rPr>
        <w:t xml:space="preserve"> </w:t>
      </w:r>
      <w:r w:rsidRPr="00C436C7">
        <w:rPr>
          <w:b/>
          <w:bCs/>
          <w:rtl/>
        </w:rPr>
        <w:t>بد من ق</w:t>
      </w:r>
      <w:r w:rsidR="00EC01FF">
        <w:rPr>
          <w:rFonts w:hint="cs"/>
          <w:b/>
          <w:bCs/>
          <w:rtl/>
        </w:rPr>
        <w:t>ِ</w:t>
      </w:r>
      <w:r w:rsidRPr="00C436C7">
        <w:rPr>
          <w:b/>
          <w:bCs/>
          <w:rtl/>
        </w:rPr>
        <w:t>ي</w:t>
      </w:r>
      <w:r w:rsidR="00EC01FF">
        <w:rPr>
          <w:rFonts w:hint="cs"/>
          <w:b/>
          <w:bCs/>
          <w:rtl/>
        </w:rPr>
        <w:t>َ</w:t>
      </w:r>
      <w:r w:rsidRPr="00C436C7">
        <w:rPr>
          <w:b/>
          <w:bCs/>
          <w:rtl/>
        </w:rPr>
        <w:t>م</w:t>
      </w:r>
      <w:r w:rsidR="00F93389">
        <w:rPr>
          <w:b/>
          <w:bCs/>
          <w:rtl/>
        </w:rPr>
        <w:t xml:space="preserve"> يتمس</w:t>
      </w:r>
      <w:r w:rsidR="00EC01FF">
        <w:rPr>
          <w:rFonts w:hint="cs"/>
          <w:b/>
          <w:bCs/>
          <w:rtl/>
        </w:rPr>
        <w:t>َّ</w:t>
      </w:r>
      <w:r w:rsidR="00F93389">
        <w:rPr>
          <w:b/>
          <w:bCs/>
          <w:rtl/>
        </w:rPr>
        <w:t>ك بها ال</w:t>
      </w:r>
      <w:r w:rsidR="0054188C">
        <w:rPr>
          <w:b/>
          <w:bCs/>
          <w:rtl/>
        </w:rPr>
        <w:t>إنسان</w:t>
      </w:r>
      <w:r w:rsidR="00F93389">
        <w:rPr>
          <w:b/>
          <w:bCs/>
          <w:rtl/>
        </w:rPr>
        <w:t xml:space="preserve"> ويلتزم بها</w:t>
      </w:r>
      <w:r w:rsidR="004F0451">
        <w:rPr>
          <w:rFonts w:hint="cs"/>
          <w:b/>
          <w:bCs/>
          <w:rtl/>
        </w:rPr>
        <w:t>.</w:t>
      </w:r>
    </w:p>
    <w:p w:rsidR="00A0656C" w:rsidRPr="00C436C7" w:rsidRDefault="00A0656C" w:rsidP="00091867">
      <w:pPr>
        <w:spacing w:beforeLines="20" w:before="48" w:afterLines="20" w:after="48" w:line="254" w:lineRule="auto"/>
        <w:rPr>
          <w:rtl/>
        </w:rPr>
      </w:pPr>
      <w:r w:rsidRPr="00C436C7">
        <w:rPr>
          <w:rtl/>
        </w:rPr>
        <w:t>لا</w:t>
      </w:r>
      <w:r w:rsidR="00F93389">
        <w:rPr>
          <w:rFonts w:hint="cs"/>
          <w:rtl/>
        </w:rPr>
        <w:t xml:space="preserve"> </w:t>
      </w:r>
      <w:r w:rsidRPr="00C436C7">
        <w:rPr>
          <w:rtl/>
        </w:rPr>
        <w:t>بد أن تكون له ق</w:t>
      </w:r>
      <w:r w:rsidR="00EC01FF">
        <w:rPr>
          <w:rFonts w:hint="cs"/>
          <w:rtl/>
        </w:rPr>
        <w:t>ِ</w:t>
      </w:r>
      <w:r w:rsidRPr="00C436C7">
        <w:rPr>
          <w:rtl/>
        </w:rPr>
        <w:t>ي</w:t>
      </w:r>
      <w:r w:rsidR="00EC01FF">
        <w:rPr>
          <w:rFonts w:hint="cs"/>
          <w:rtl/>
        </w:rPr>
        <w:t>َ</w:t>
      </w:r>
      <w:r w:rsidRPr="00C436C7">
        <w:rPr>
          <w:rtl/>
        </w:rPr>
        <w:t>م معي</w:t>
      </w:r>
      <w:r w:rsidR="00EC01FF">
        <w:rPr>
          <w:rFonts w:hint="cs"/>
          <w:rtl/>
        </w:rPr>
        <w:t>َّ</w:t>
      </w:r>
      <w:r w:rsidRPr="00C436C7">
        <w:rPr>
          <w:rtl/>
        </w:rPr>
        <w:t>نة، لو قامت الدنيا وقعدت لا يمكنه أن يتنازل عنها</w:t>
      </w:r>
      <w:r w:rsidR="00EA0A16">
        <w:rPr>
          <w:rFonts w:hint="cs"/>
          <w:rtl/>
        </w:rPr>
        <w:t>.</w:t>
      </w:r>
      <w:r w:rsidRPr="00C436C7">
        <w:rPr>
          <w:rtl/>
        </w:rPr>
        <w:t xml:space="preserve"> فال</w:t>
      </w:r>
      <w:r w:rsidR="0054188C">
        <w:rPr>
          <w:rtl/>
        </w:rPr>
        <w:t>إنسان</w:t>
      </w:r>
      <w:r w:rsidRPr="00C436C7">
        <w:rPr>
          <w:rtl/>
        </w:rPr>
        <w:t xml:space="preserve"> الذي جعل الأمانة والصدق من الق</w:t>
      </w:r>
      <w:r w:rsidR="00EC01FF">
        <w:rPr>
          <w:rFonts w:hint="cs"/>
          <w:rtl/>
        </w:rPr>
        <w:t>ِ</w:t>
      </w:r>
      <w:r w:rsidRPr="00C436C7">
        <w:rPr>
          <w:rtl/>
        </w:rPr>
        <w:t>ي</w:t>
      </w:r>
      <w:r w:rsidR="00EC01FF">
        <w:rPr>
          <w:rFonts w:hint="cs"/>
          <w:rtl/>
        </w:rPr>
        <w:t>َ</w:t>
      </w:r>
      <w:r w:rsidRPr="00C436C7">
        <w:rPr>
          <w:rtl/>
        </w:rPr>
        <w:t>م التي يتمس</w:t>
      </w:r>
      <w:r w:rsidR="00EC01FF">
        <w:rPr>
          <w:rFonts w:hint="cs"/>
          <w:rtl/>
        </w:rPr>
        <w:t>َّ</w:t>
      </w:r>
      <w:r w:rsidRPr="00C436C7">
        <w:rPr>
          <w:rtl/>
        </w:rPr>
        <w:t>ك بها، تكون إرادته في منتهى الق</w:t>
      </w:r>
      <w:r w:rsidR="00EA0A16">
        <w:rPr>
          <w:rtl/>
        </w:rPr>
        <w:t xml:space="preserve">وة إن حورب بإغراء ضد الأمانة.. </w:t>
      </w:r>
      <w:r w:rsidR="00EA0A16">
        <w:rPr>
          <w:rFonts w:hint="cs"/>
          <w:rtl/>
        </w:rPr>
        <w:t>إ</w:t>
      </w:r>
      <w:r w:rsidRPr="00C436C7">
        <w:rPr>
          <w:rtl/>
        </w:rPr>
        <w:t>نه لا يستطيع أن يكون غير أمين أو غير صادق.</w:t>
      </w:r>
    </w:p>
    <w:p w:rsidR="00A0656C" w:rsidRPr="00C436C7" w:rsidRDefault="00A0656C" w:rsidP="00091867">
      <w:pPr>
        <w:spacing w:beforeLines="20" w:before="48" w:afterLines="20" w:after="48" w:line="254" w:lineRule="auto"/>
        <w:rPr>
          <w:rtl/>
        </w:rPr>
      </w:pPr>
      <w:r w:rsidRPr="00B26DCC">
        <w:rPr>
          <w:b/>
          <w:bCs/>
          <w:rtl/>
        </w:rPr>
        <w:t>الشهداء</w:t>
      </w:r>
      <w:r w:rsidR="00EC01FF">
        <w:rPr>
          <w:rtl/>
        </w:rPr>
        <w:t xml:space="preserve"> مثل</w:t>
      </w:r>
      <w:r w:rsidRPr="00C436C7">
        <w:rPr>
          <w:rtl/>
        </w:rPr>
        <w:t>ا</w:t>
      </w:r>
      <w:r w:rsidR="00EC01FF">
        <w:rPr>
          <w:rFonts w:hint="cs"/>
          <w:rtl/>
        </w:rPr>
        <w:t>ً</w:t>
      </w:r>
      <w:r w:rsidRPr="00C436C7">
        <w:rPr>
          <w:rtl/>
        </w:rPr>
        <w:t>، الذين جعلوا الإيمان من القيم الثابتة في قلوبهم، هؤلاء تكون إرادتهم قوية جدًا في الحفاظ على إيم</w:t>
      </w:r>
      <w:r w:rsidR="00AE6C71">
        <w:rPr>
          <w:rtl/>
        </w:rPr>
        <w:t>انهم مهما قوبلوا بتهديدات، وم</w:t>
      </w:r>
      <w:r w:rsidR="00AE6C71">
        <w:rPr>
          <w:rFonts w:hint="cs"/>
          <w:rtl/>
        </w:rPr>
        <w:t>هم</w:t>
      </w:r>
      <w:r w:rsidR="00AE6C71">
        <w:rPr>
          <w:rtl/>
        </w:rPr>
        <w:t xml:space="preserve">ا </w:t>
      </w:r>
      <w:r w:rsidR="00AE6C71">
        <w:rPr>
          <w:rFonts w:hint="cs"/>
          <w:rtl/>
        </w:rPr>
        <w:t>ا</w:t>
      </w:r>
      <w:r w:rsidRPr="00C436C7">
        <w:rPr>
          <w:rtl/>
        </w:rPr>
        <w:t>حتملوا من عذابات إرادتهم لا يمكن أن تضعف.</w:t>
      </w:r>
    </w:p>
    <w:p w:rsidR="00A0656C" w:rsidRPr="00C436C7" w:rsidRDefault="00A0656C" w:rsidP="00091867">
      <w:pPr>
        <w:spacing w:beforeLines="20" w:before="48" w:afterLines="20" w:after="48" w:line="254" w:lineRule="auto"/>
        <w:rPr>
          <w:rtl/>
        </w:rPr>
      </w:pPr>
      <w:r w:rsidRPr="00B128D3">
        <w:rPr>
          <w:rtl/>
        </w:rPr>
        <w:t>أما الذي بلا ق</w:t>
      </w:r>
      <w:r w:rsidR="00EC01FF">
        <w:rPr>
          <w:rFonts w:hint="cs"/>
          <w:rtl/>
        </w:rPr>
        <w:t>ِ</w:t>
      </w:r>
      <w:r w:rsidRPr="00B128D3">
        <w:rPr>
          <w:rtl/>
        </w:rPr>
        <w:t>ي</w:t>
      </w:r>
      <w:r w:rsidR="00EC01FF">
        <w:rPr>
          <w:rFonts w:hint="cs"/>
          <w:rtl/>
        </w:rPr>
        <w:t>َ</w:t>
      </w:r>
      <w:r w:rsidRPr="00B128D3">
        <w:rPr>
          <w:rtl/>
        </w:rPr>
        <w:t>م ملتزم بها، فهو ك</w:t>
      </w:r>
      <w:r w:rsidR="0054188C" w:rsidRPr="00B128D3">
        <w:rPr>
          <w:rtl/>
        </w:rPr>
        <w:t>إنسان</w:t>
      </w:r>
      <w:r w:rsidRPr="00B128D3">
        <w:rPr>
          <w:rtl/>
        </w:rPr>
        <w:t xml:space="preserve"> تائه في صحراء، لا يعرف </w:t>
      </w:r>
      <w:r w:rsidR="00AE6C71" w:rsidRPr="00B128D3">
        <w:rPr>
          <w:rtl/>
        </w:rPr>
        <w:t>ال</w:t>
      </w:r>
      <w:r w:rsidR="00AE6C71" w:rsidRPr="00B128D3">
        <w:rPr>
          <w:rFonts w:hint="cs"/>
          <w:rtl/>
        </w:rPr>
        <w:t>ا</w:t>
      </w:r>
      <w:r w:rsidRPr="00B128D3">
        <w:rPr>
          <w:rtl/>
        </w:rPr>
        <w:t>تجاه الذي يسير فيه، فتكون إرادته مزعزعة.</w:t>
      </w:r>
    </w:p>
    <w:p w:rsidR="00A0656C" w:rsidRPr="00C436C7" w:rsidRDefault="00A0656C" w:rsidP="00091867">
      <w:pPr>
        <w:spacing w:beforeLines="20" w:before="48" w:afterLines="20" w:after="48" w:line="254" w:lineRule="auto"/>
        <w:rPr>
          <w:b/>
          <w:bCs/>
          <w:rtl/>
        </w:rPr>
      </w:pPr>
      <w:r w:rsidRPr="00C436C7">
        <w:rPr>
          <w:b/>
          <w:bCs/>
          <w:rtl/>
        </w:rPr>
        <w:t xml:space="preserve">إن إرادتنا تضعف أحيانًا، </w:t>
      </w:r>
      <w:r w:rsidR="00AE6C71">
        <w:rPr>
          <w:b/>
          <w:bCs/>
          <w:rtl/>
        </w:rPr>
        <w:t>لأن بعض القيم في حياتنا قد ضعفت</w:t>
      </w:r>
      <w:r w:rsidR="00520B11">
        <w:rPr>
          <w:rFonts w:hint="cs"/>
          <w:b/>
          <w:bCs/>
          <w:rtl/>
        </w:rPr>
        <w:t>.</w:t>
      </w:r>
    </w:p>
    <w:p w:rsidR="00A0656C" w:rsidRPr="00C436C7" w:rsidRDefault="00A0656C" w:rsidP="00091867">
      <w:pPr>
        <w:spacing w:beforeLines="20" w:before="48" w:afterLines="20" w:after="48" w:line="254" w:lineRule="auto"/>
        <w:rPr>
          <w:rtl/>
        </w:rPr>
      </w:pPr>
      <w:r w:rsidRPr="00C436C7">
        <w:rPr>
          <w:rtl/>
        </w:rPr>
        <w:t>أما إن بقيت الق</w:t>
      </w:r>
      <w:r w:rsidR="00EC01FF">
        <w:rPr>
          <w:rFonts w:hint="cs"/>
          <w:rtl/>
        </w:rPr>
        <w:t>ِ</w:t>
      </w:r>
      <w:r w:rsidRPr="00C436C7">
        <w:rPr>
          <w:rtl/>
        </w:rPr>
        <w:t>ي</w:t>
      </w:r>
      <w:r w:rsidR="00EC01FF">
        <w:rPr>
          <w:rFonts w:hint="cs"/>
          <w:rtl/>
        </w:rPr>
        <w:t>َ</w:t>
      </w:r>
      <w:r w:rsidRPr="00C436C7">
        <w:rPr>
          <w:rtl/>
        </w:rPr>
        <w:t>م في حياتنا قوية، وكان التزامنا بها قويًا، فإن إرادتنا تكون قوية أيضًا. هناك ق</w:t>
      </w:r>
      <w:r w:rsidR="00EC01FF">
        <w:rPr>
          <w:rFonts w:hint="cs"/>
          <w:rtl/>
        </w:rPr>
        <w:t>ِ</w:t>
      </w:r>
      <w:r w:rsidRPr="00C436C7">
        <w:rPr>
          <w:rtl/>
        </w:rPr>
        <w:t>ي</w:t>
      </w:r>
      <w:r w:rsidR="00EC01FF">
        <w:rPr>
          <w:rFonts w:hint="cs"/>
          <w:rtl/>
        </w:rPr>
        <w:t>َ</w:t>
      </w:r>
      <w:r w:rsidRPr="00C436C7">
        <w:rPr>
          <w:rtl/>
        </w:rPr>
        <w:t>م مثل احترام القانون، واحترام النظام العام، واحترام الكبار. طالما توجد هذه الق</w:t>
      </w:r>
      <w:r w:rsidR="00EC01FF">
        <w:rPr>
          <w:rFonts w:hint="cs"/>
          <w:rtl/>
        </w:rPr>
        <w:t>ِ</w:t>
      </w:r>
      <w:r w:rsidRPr="00C436C7">
        <w:rPr>
          <w:rtl/>
        </w:rPr>
        <w:t>ي</w:t>
      </w:r>
      <w:r w:rsidR="00EC01FF">
        <w:rPr>
          <w:rFonts w:hint="cs"/>
          <w:rtl/>
        </w:rPr>
        <w:t>َ</w:t>
      </w:r>
      <w:r w:rsidRPr="00C436C7">
        <w:rPr>
          <w:rtl/>
        </w:rPr>
        <w:t>م، تكون الإرادة قوية في</w:t>
      </w:r>
      <w:r w:rsidR="00AE6C71">
        <w:rPr>
          <w:rtl/>
        </w:rPr>
        <w:t xml:space="preserve"> ال</w:t>
      </w:r>
      <w:r w:rsidR="00AE6C71">
        <w:rPr>
          <w:rFonts w:hint="cs"/>
          <w:rtl/>
        </w:rPr>
        <w:t>ا</w:t>
      </w:r>
      <w:r w:rsidRPr="00C436C7">
        <w:rPr>
          <w:rtl/>
        </w:rPr>
        <w:t>لتزام بها، فإن ضع</w:t>
      </w:r>
      <w:r w:rsidR="00EC01FF">
        <w:rPr>
          <w:rFonts w:hint="cs"/>
          <w:rtl/>
        </w:rPr>
        <w:t>ُ</w:t>
      </w:r>
      <w:r w:rsidRPr="00C436C7">
        <w:rPr>
          <w:rtl/>
        </w:rPr>
        <w:t>فت إحدى هذه القيم، تجد الإرادة منقادة إلى الثورة أو الاحتجاج والعصيان.</w:t>
      </w:r>
    </w:p>
    <w:p w:rsidR="00A0656C" w:rsidRPr="00C436C7" w:rsidRDefault="00A0656C" w:rsidP="00091867">
      <w:pPr>
        <w:spacing w:beforeLines="20" w:before="48" w:afterLines="20" w:after="48" w:line="254" w:lineRule="auto"/>
        <w:rPr>
          <w:b/>
          <w:bCs/>
          <w:rtl/>
        </w:rPr>
      </w:pPr>
      <w:r w:rsidRPr="00C436C7">
        <w:rPr>
          <w:b/>
          <w:bCs/>
          <w:rtl/>
        </w:rPr>
        <w:t>إن الدين يقدم لنا ق</w:t>
      </w:r>
      <w:r w:rsidR="00EC01FF">
        <w:rPr>
          <w:rFonts w:hint="cs"/>
          <w:b/>
          <w:bCs/>
          <w:rtl/>
        </w:rPr>
        <w:t>ِ</w:t>
      </w:r>
      <w:r w:rsidRPr="00C436C7">
        <w:rPr>
          <w:b/>
          <w:bCs/>
          <w:rtl/>
        </w:rPr>
        <w:t>ي</w:t>
      </w:r>
      <w:r w:rsidR="00EC01FF">
        <w:rPr>
          <w:rFonts w:hint="cs"/>
          <w:b/>
          <w:bCs/>
          <w:rtl/>
        </w:rPr>
        <w:t>َ</w:t>
      </w:r>
      <w:r w:rsidRPr="00C436C7">
        <w:rPr>
          <w:b/>
          <w:bCs/>
          <w:rtl/>
        </w:rPr>
        <w:t>مًا معي</w:t>
      </w:r>
      <w:r w:rsidR="00EC01FF">
        <w:rPr>
          <w:rFonts w:hint="cs"/>
          <w:b/>
          <w:bCs/>
          <w:rtl/>
        </w:rPr>
        <w:t>َّ</w:t>
      </w:r>
      <w:r w:rsidRPr="00C436C7">
        <w:rPr>
          <w:b/>
          <w:bCs/>
          <w:rtl/>
        </w:rPr>
        <w:t>ن</w:t>
      </w:r>
      <w:r w:rsidR="00AE6C71">
        <w:rPr>
          <w:b/>
          <w:bCs/>
          <w:rtl/>
        </w:rPr>
        <w:t>ة، تكون الإرادة قوية في تنفيذها</w:t>
      </w:r>
      <w:r w:rsidR="00520B11">
        <w:rPr>
          <w:rFonts w:hint="cs"/>
          <w:b/>
          <w:bCs/>
          <w:rtl/>
        </w:rPr>
        <w:t>.</w:t>
      </w:r>
    </w:p>
    <w:p w:rsidR="00A0656C" w:rsidRDefault="00A0656C" w:rsidP="00091867">
      <w:pPr>
        <w:spacing w:beforeLines="20" w:before="48" w:afterLines="20" w:after="48" w:line="254" w:lineRule="auto"/>
        <w:rPr>
          <w:rtl/>
        </w:rPr>
      </w:pPr>
      <w:r w:rsidRPr="00C436C7">
        <w:rPr>
          <w:rtl/>
        </w:rPr>
        <w:t xml:space="preserve">مثال ذلك الصوم، تجد الإرادة القوية </w:t>
      </w:r>
      <w:r w:rsidRPr="001C218B">
        <w:rPr>
          <w:rtl/>
        </w:rPr>
        <w:t>أثناءه</w:t>
      </w:r>
      <w:r w:rsidRPr="00C436C7">
        <w:rPr>
          <w:rtl/>
        </w:rPr>
        <w:t xml:space="preserve"> في</w:t>
      </w:r>
      <w:r w:rsidR="00DE3ED4">
        <w:rPr>
          <w:rtl/>
        </w:rPr>
        <w:t xml:space="preserve"> ال</w:t>
      </w:r>
      <w:r w:rsidR="00DE3ED4">
        <w:rPr>
          <w:rFonts w:hint="cs"/>
          <w:rtl/>
        </w:rPr>
        <w:t>ا</w:t>
      </w:r>
      <w:r w:rsidRPr="00C436C7">
        <w:rPr>
          <w:rtl/>
        </w:rPr>
        <w:t>متناع عن الطعام، فهو وسيلة لتقوية الإرادة، كما أن الإرادة القوية وسيلة لممارسته. كذلك يتحك</w:t>
      </w:r>
      <w:r w:rsidR="00EC01FF">
        <w:rPr>
          <w:rFonts w:hint="cs"/>
          <w:rtl/>
        </w:rPr>
        <w:t>َّ</w:t>
      </w:r>
      <w:r w:rsidRPr="00C436C7">
        <w:rPr>
          <w:rtl/>
        </w:rPr>
        <w:t>م في إرادة ال</w:t>
      </w:r>
      <w:r w:rsidR="0054188C">
        <w:rPr>
          <w:rtl/>
        </w:rPr>
        <w:t>إنسان</w:t>
      </w:r>
      <w:r w:rsidRPr="00C436C7">
        <w:rPr>
          <w:rtl/>
        </w:rPr>
        <w:t xml:space="preserve"> قوة وضعفًا، مدى تديُنَهُ وقربَه من الله أو بُعده.</w:t>
      </w:r>
    </w:p>
    <w:p w:rsidR="00B61ED2" w:rsidRDefault="00DE3ED4" w:rsidP="00091867">
      <w:pPr>
        <w:spacing w:beforeLines="20" w:before="48" w:afterLines="20" w:after="48" w:line="254" w:lineRule="auto"/>
        <w:jc w:val="center"/>
        <w:rPr>
          <w:rtl/>
        </w:rPr>
      </w:pPr>
      <w:r>
        <w:sym w:font="Webdings" w:char="F0FF"/>
      </w:r>
      <w:r>
        <w:sym w:font="Wingdings" w:char="F056"/>
      </w:r>
      <w:r>
        <w:sym w:font="Webdings" w:char="F0FF"/>
      </w:r>
    </w:p>
    <w:p w:rsidR="00D06F53" w:rsidRDefault="00D06F53" w:rsidP="00091867">
      <w:pPr>
        <w:spacing w:beforeLines="20" w:before="48" w:afterLines="20" w:after="48" w:line="254" w:lineRule="auto"/>
        <w:jc w:val="center"/>
        <w:rPr>
          <w:rtl/>
        </w:rPr>
      </w:pPr>
    </w:p>
    <w:p w:rsidR="00D06F53" w:rsidRDefault="00D06F53" w:rsidP="00091867">
      <w:pPr>
        <w:spacing w:beforeLines="20" w:before="48" w:afterLines="20" w:after="48" w:line="254" w:lineRule="auto"/>
        <w:jc w:val="center"/>
        <w:rPr>
          <w:rtl/>
        </w:rPr>
      </w:pPr>
    </w:p>
    <w:p w:rsidR="00BF17B7" w:rsidRDefault="00BF17B7" w:rsidP="00091867">
      <w:pPr>
        <w:spacing w:beforeLines="20" w:before="48" w:afterLines="20" w:after="48" w:line="254" w:lineRule="auto"/>
        <w:jc w:val="center"/>
        <w:rPr>
          <w:rtl/>
        </w:rPr>
        <w:sectPr w:rsidR="00BF17B7" w:rsidSect="004B7988">
          <w:headerReference w:type="even" r:id="rId34"/>
          <w:headerReference w:type="default" r:id="rId35"/>
          <w:footerReference w:type="even" r:id="rId36"/>
          <w:footerReference w:type="default" r:id="rId37"/>
          <w:pgSz w:w="9639" w:h="13608" w:code="28"/>
          <w:pgMar w:top="1134" w:right="1077" w:bottom="1134" w:left="1077" w:header="964" w:footer="851" w:gutter="0"/>
          <w:paperSrc w:first="7"/>
          <w:cols w:space="708"/>
          <w:bidi/>
          <w:docGrid w:linePitch="435"/>
        </w:sectPr>
      </w:pPr>
    </w:p>
    <w:p w:rsidR="00BF17B7" w:rsidRDefault="00BF17B7" w:rsidP="00D06F53">
      <w:pPr>
        <w:pStyle w:val="Heading5"/>
        <w:rPr>
          <w:rtl/>
        </w:rPr>
      </w:pPr>
      <w:bookmarkStart w:id="173" w:name="_Toc87443541"/>
      <w:bookmarkStart w:id="174" w:name="_Toc63511917"/>
      <w:bookmarkStart w:id="175" w:name="_Toc65761619"/>
      <w:bookmarkStart w:id="176" w:name="_Toc68703494"/>
      <w:r w:rsidRPr="00D869F4">
        <w:rPr>
          <w:noProof/>
          <w:lang w:bidi="ar-SA"/>
        </w:rPr>
        <w:drawing>
          <wp:anchor distT="0" distB="0" distL="114300" distR="114300" simplePos="0" relativeHeight="251560960" behindDoc="1" locked="0" layoutInCell="1" allowOverlap="1" wp14:anchorId="032284A2" wp14:editId="5E46EDCD">
            <wp:simplePos x="0" y="0"/>
            <wp:positionH relativeFrom="margin">
              <wp:posOffset>-117838</wp:posOffset>
            </wp:positionH>
            <wp:positionV relativeFrom="paragraph">
              <wp:posOffset>-407489</wp:posOffset>
            </wp:positionV>
            <wp:extent cx="4968834" cy="7289619"/>
            <wp:effectExtent l="0" t="0" r="3810" b="6985"/>
            <wp:wrapNone/>
            <wp:docPr id="6" name="Picture 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72118" cy="729443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3"/>
    </w:p>
    <w:p w:rsidR="00BF17B7" w:rsidRDefault="00BF17B7" w:rsidP="00D06F53">
      <w:pPr>
        <w:pStyle w:val="Heading5"/>
        <w:rPr>
          <w:rtl/>
        </w:rPr>
      </w:pPr>
    </w:p>
    <w:p w:rsidR="00B61ED2" w:rsidRDefault="00B61ED2" w:rsidP="00D06F53">
      <w:pPr>
        <w:pStyle w:val="Heading5"/>
        <w:rPr>
          <w:rtl/>
        </w:rPr>
      </w:pPr>
      <w:bookmarkStart w:id="177" w:name="_Toc87443542"/>
      <w:r>
        <w:rPr>
          <w:rFonts w:hint="cs"/>
          <w:rtl/>
        </w:rPr>
        <w:t>ثانيًا: الحرية</w:t>
      </w:r>
      <w:bookmarkEnd w:id="177"/>
    </w:p>
    <w:p w:rsidR="00D06F53" w:rsidRDefault="00D06F53" w:rsidP="00D06F53">
      <w:pPr>
        <w:rPr>
          <w:rtl/>
        </w:rPr>
      </w:pPr>
    </w:p>
    <w:p w:rsidR="00D06F53" w:rsidRDefault="00D06F53" w:rsidP="00D06F53">
      <w:pPr>
        <w:rPr>
          <w:rtl/>
        </w:rPr>
        <w:sectPr w:rsidR="00D06F53" w:rsidSect="004B7988">
          <w:headerReference w:type="default" r:id="rId38"/>
          <w:footerReference w:type="default" r:id="rId39"/>
          <w:pgSz w:w="9639" w:h="13608" w:code="28"/>
          <w:pgMar w:top="1134" w:right="1077" w:bottom="1134" w:left="1077" w:header="964" w:footer="851" w:gutter="0"/>
          <w:paperSrc w:first="7"/>
          <w:cols w:space="708"/>
          <w:bidi/>
          <w:docGrid w:linePitch="435"/>
        </w:sectPr>
      </w:pPr>
    </w:p>
    <w:p w:rsidR="00F81201" w:rsidRPr="00D869F4" w:rsidRDefault="00F81201" w:rsidP="00D06F53">
      <w:pPr>
        <w:pStyle w:val="Heading2"/>
        <w:rPr>
          <w:rtl/>
        </w:rPr>
      </w:pPr>
      <w:bookmarkStart w:id="178" w:name="_Toc87443543"/>
      <w:r w:rsidRPr="00D869F4">
        <w:rPr>
          <w:rtl/>
        </w:rPr>
        <w:t>الحرية، والطاعة، والتسليم</w:t>
      </w:r>
      <w:r w:rsidRPr="00D869F4">
        <w:rPr>
          <w:rStyle w:val="FootnoteReference"/>
          <w:b w:val="0"/>
          <w:bCs w:val="0"/>
          <w:color w:val="000000" w:themeColor="text1"/>
          <w:sz w:val="28"/>
          <w:szCs w:val="28"/>
          <w:rtl/>
        </w:rPr>
        <w:footnoteReference w:id="16"/>
      </w:r>
      <w:bookmarkEnd w:id="174"/>
      <w:bookmarkEnd w:id="175"/>
      <w:bookmarkEnd w:id="176"/>
      <w:bookmarkEnd w:id="178"/>
    </w:p>
    <w:p w:rsidR="00F81201" w:rsidRPr="00D869F4" w:rsidRDefault="00F81201" w:rsidP="00F81201">
      <w:pPr>
        <w:spacing w:beforeLines="20" w:before="48" w:afterLines="20" w:after="48" w:line="254" w:lineRule="auto"/>
        <w:rPr>
          <w:b/>
          <w:bCs/>
          <w:rtl/>
        </w:rPr>
      </w:pPr>
      <w:r w:rsidRPr="00D869F4">
        <w:rPr>
          <w:b/>
          <w:bCs/>
          <w:rtl/>
        </w:rPr>
        <w:t>سؤال يخطر على قلوب الكثيرين</w:t>
      </w:r>
      <w:r w:rsidR="00F46D28">
        <w:rPr>
          <w:rFonts w:hint="cs"/>
          <w:b/>
          <w:bCs/>
          <w:rtl/>
        </w:rPr>
        <w:t xml:space="preserve"> </w:t>
      </w:r>
      <w:r w:rsidRPr="00D869F4">
        <w:rPr>
          <w:b/>
          <w:bCs/>
          <w:rtl/>
        </w:rPr>
        <w:t>- وبخاصة من الشباب</w:t>
      </w:r>
      <w:r w:rsidR="00F46D28">
        <w:rPr>
          <w:rFonts w:hint="cs"/>
          <w:b/>
          <w:bCs/>
          <w:rtl/>
        </w:rPr>
        <w:t xml:space="preserve"> </w:t>
      </w:r>
      <w:r w:rsidRPr="00D869F4">
        <w:rPr>
          <w:b/>
          <w:bCs/>
          <w:rtl/>
        </w:rPr>
        <w:t xml:space="preserve">- ألم يخلقنا الله أحرارًا؟ فلماذا لا نعيش في حرية كاملة؟ </w:t>
      </w:r>
    </w:p>
    <w:p w:rsidR="00F81201" w:rsidRPr="00D869F4" w:rsidRDefault="00F81201" w:rsidP="00D223A9">
      <w:pPr>
        <w:spacing w:beforeLines="20" w:before="48" w:afterLines="20" w:after="48" w:line="254" w:lineRule="auto"/>
        <w:rPr>
          <w:b/>
          <w:bCs/>
          <w:rtl/>
        </w:rPr>
      </w:pPr>
      <w:r w:rsidRPr="00D869F4">
        <w:rPr>
          <w:rtl/>
        </w:rPr>
        <w:t>لذلك سأحدثكم بمشيئة الرب عن</w:t>
      </w:r>
      <w:r w:rsidR="00D223A9">
        <w:rPr>
          <w:rFonts w:hint="cs"/>
          <w:rtl/>
        </w:rPr>
        <w:t xml:space="preserve"> </w:t>
      </w:r>
      <w:r w:rsidRPr="00D869F4">
        <w:rPr>
          <w:b/>
          <w:bCs/>
          <w:rtl/>
        </w:rPr>
        <w:t>الحرية، وعلاقة الحرية بالطاعة</w:t>
      </w:r>
      <w:r w:rsidRPr="00D869F4">
        <w:rPr>
          <w:rtl/>
        </w:rPr>
        <w:t xml:space="preserve">، </w:t>
      </w:r>
      <w:r w:rsidRPr="00D869F4">
        <w:rPr>
          <w:b/>
          <w:bCs/>
          <w:rtl/>
        </w:rPr>
        <w:t>وبحياة التسليم.</w:t>
      </w:r>
    </w:p>
    <w:p w:rsidR="00860692" w:rsidRPr="00860692" w:rsidRDefault="00860692" w:rsidP="00860692">
      <w:pPr>
        <w:spacing w:beforeLines="20" w:before="48" w:afterLines="20" w:after="48" w:line="254" w:lineRule="auto"/>
        <w:rPr>
          <w:rtl/>
        </w:rPr>
      </w:pPr>
      <w:r w:rsidRPr="00860692">
        <w:rPr>
          <w:rFonts w:hint="cs"/>
          <w:rtl/>
        </w:rPr>
        <w:t>حقًا، إن الله خلقنا أحرارًا. ولكن حريتنا كثيرًا ما تكون حرية مخر</w:t>
      </w:r>
      <w:r w:rsidR="00574B81">
        <w:rPr>
          <w:rFonts w:hint="cs"/>
          <w:rtl/>
        </w:rPr>
        <w:t>ِّ</w:t>
      </w:r>
      <w:r w:rsidRPr="00860692">
        <w:rPr>
          <w:rFonts w:hint="cs"/>
          <w:rtl/>
        </w:rPr>
        <w:t>بة، مؤذية، نؤذي بها الآخرين، ونؤذي أنفسنا، ونحط</w:t>
      </w:r>
      <w:r w:rsidR="00574B81">
        <w:rPr>
          <w:rFonts w:hint="cs"/>
          <w:rtl/>
        </w:rPr>
        <w:t>ِّ</w:t>
      </w:r>
      <w:r w:rsidRPr="00860692">
        <w:rPr>
          <w:rFonts w:hint="cs"/>
          <w:rtl/>
        </w:rPr>
        <w:t>م المثاليات، نتعد</w:t>
      </w:r>
      <w:r w:rsidR="00574B81">
        <w:rPr>
          <w:rFonts w:hint="cs"/>
          <w:rtl/>
        </w:rPr>
        <w:t>َّ</w:t>
      </w:r>
      <w:r w:rsidRPr="00860692">
        <w:rPr>
          <w:rFonts w:hint="cs"/>
          <w:rtl/>
        </w:rPr>
        <w:t>ى حدود الغير... أفهذه هي الحرية؟!</w:t>
      </w:r>
    </w:p>
    <w:p w:rsidR="00860692" w:rsidRPr="00860692" w:rsidRDefault="00860692" w:rsidP="00860692">
      <w:pPr>
        <w:spacing w:beforeLines="20" w:before="48" w:afterLines="20" w:after="48" w:line="254" w:lineRule="auto"/>
        <w:rPr>
          <w:b/>
          <w:bCs/>
          <w:rtl/>
        </w:rPr>
      </w:pPr>
      <w:r w:rsidRPr="00860692">
        <w:rPr>
          <w:rFonts w:hint="cs"/>
          <w:b/>
          <w:bCs/>
          <w:rtl/>
        </w:rPr>
        <w:t>لذلك لا توجد حرية مطلقة، إلا لله وحده، أما حرية الإنسان فهي حرية مقي</w:t>
      </w:r>
      <w:r w:rsidR="00574B81">
        <w:rPr>
          <w:rFonts w:hint="cs"/>
          <w:b/>
          <w:bCs/>
          <w:rtl/>
        </w:rPr>
        <w:t>َّ</w:t>
      </w:r>
      <w:r w:rsidRPr="00860692">
        <w:rPr>
          <w:rFonts w:hint="cs"/>
          <w:b/>
          <w:bCs/>
          <w:rtl/>
        </w:rPr>
        <w:t>دة، يشترط فيها ألا</w:t>
      </w:r>
      <w:r w:rsidR="00574B81">
        <w:rPr>
          <w:rFonts w:hint="cs"/>
          <w:b/>
          <w:bCs/>
          <w:rtl/>
        </w:rPr>
        <w:t>ّ</w:t>
      </w:r>
      <w:r w:rsidRPr="00860692">
        <w:rPr>
          <w:rFonts w:hint="cs"/>
          <w:b/>
          <w:bCs/>
          <w:rtl/>
        </w:rPr>
        <w:t xml:space="preserve"> يتعد</w:t>
      </w:r>
      <w:r w:rsidR="00574B81">
        <w:rPr>
          <w:rFonts w:hint="cs"/>
          <w:b/>
          <w:bCs/>
          <w:rtl/>
        </w:rPr>
        <w:t>َّ</w:t>
      </w:r>
      <w:r w:rsidRPr="00860692">
        <w:rPr>
          <w:rFonts w:hint="cs"/>
          <w:b/>
          <w:bCs/>
          <w:rtl/>
        </w:rPr>
        <w:t>ى فيها على حريات الآخرين، وألا يضر</w:t>
      </w:r>
      <w:r w:rsidR="00574B81">
        <w:rPr>
          <w:rFonts w:hint="cs"/>
          <w:b/>
          <w:bCs/>
          <w:rtl/>
        </w:rPr>
        <w:t>ّ</w:t>
      </w:r>
      <w:r w:rsidRPr="00860692">
        <w:rPr>
          <w:rFonts w:hint="cs"/>
          <w:b/>
          <w:bCs/>
          <w:rtl/>
        </w:rPr>
        <w:t xml:space="preserve"> نفسه، منغمسًا في الشر والخطيئة. </w:t>
      </w:r>
    </w:p>
    <w:p w:rsidR="00860692" w:rsidRPr="00860692" w:rsidRDefault="00860692" w:rsidP="00860692">
      <w:pPr>
        <w:spacing w:beforeLines="20" w:before="48" w:afterLines="20" w:after="48" w:line="254" w:lineRule="auto"/>
        <w:rPr>
          <w:rtl/>
        </w:rPr>
      </w:pPr>
      <w:r w:rsidRPr="00860692">
        <w:rPr>
          <w:rFonts w:hint="cs"/>
          <w:rtl/>
        </w:rPr>
        <w:t>قبل أن يسقط الشيطان، كان ملاكًا خلقه الله بحرية الإرادة وحرية الفكر. وبحريته سقط  وضي</w:t>
      </w:r>
      <w:r w:rsidR="00574B81">
        <w:rPr>
          <w:rFonts w:hint="cs"/>
          <w:rtl/>
        </w:rPr>
        <w:t>َّ</w:t>
      </w:r>
      <w:r w:rsidRPr="00860692">
        <w:rPr>
          <w:rFonts w:hint="cs"/>
          <w:rtl/>
        </w:rPr>
        <w:t>ع نفسه. وما زال في حريته يؤذي البشر ويضي</w:t>
      </w:r>
      <w:r w:rsidR="00574B81">
        <w:rPr>
          <w:rFonts w:hint="cs"/>
          <w:rtl/>
        </w:rPr>
        <w:t>ِّ</w:t>
      </w:r>
      <w:r w:rsidRPr="00860692">
        <w:rPr>
          <w:rFonts w:hint="cs"/>
          <w:rtl/>
        </w:rPr>
        <w:t>عهم. إنها حرية مخر</w:t>
      </w:r>
      <w:r w:rsidR="00574B81">
        <w:rPr>
          <w:rFonts w:hint="cs"/>
          <w:rtl/>
        </w:rPr>
        <w:t>ِّ</w:t>
      </w:r>
      <w:r w:rsidRPr="00860692">
        <w:rPr>
          <w:rFonts w:hint="cs"/>
          <w:rtl/>
        </w:rPr>
        <w:t>بة...</w:t>
      </w:r>
    </w:p>
    <w:p w:rsidR="00860692" w:rsidRPr="00860692" w:rsidRDefault="00860692" w:rsidP="00860692">
      <w:pPr>
        <w:spacing w:beforeLines="20" w:before="48" w:afterLines="20" w:after="48" w:line="254" w:lineRule="auto"/>
        <w:rPr>
          <w:rtl/>
        </w:rPr>
      </w:pPr>
      <w:r w:rsidRPr="00860692">
        <w:rPr>
          <w:rFonts w:hint="cs"/>
          <w:rtl/>
        </w:rPr>
        <w:t>وهكذا الإنسان الأول خ</w:t>
      </w:r>
      <w:r w:rsidR="00AF4900">
        <w:rPr>
          <w:rFonts w:hint="cs"/>
          <w:rtl/>
        </w:rPr>
        <w:t>ُ</w:t>
      </w:r>
      <w:r w:rsidRPr="00860692">
        <w:rPr>
          <w:rFonts w:hint="cs"/>
          <w:rtl/>
        </w:rPr>
        <w:t>لق حرًا، وبحريته اختار لنفسه الموت، وسقط، وط</w:t>
      </w:r>
      <w:r w:rsidR="00AF4900">
        <w:rPr>
          <w:rFonts w:hint="cs"/>
          <w:rtl/>
        </w:rPr>
        <w:t>ُ</w:t>
      </w:r>
      <w:r w:rsidRPr="00860692">
        <w:rPr>
          <w:rFonts w:hint="cs"/>
          <w:rtl/>
        </w:rPr>
        <w:t>رد من الجنة. وما زال في هذه الحرية يسقط ويقوم.</w:t>
      </w:r>
    </w:p>
    <w:p w:rsidR="00860692" w:rsidRPr="00860692" w:rsidRDefault="00860692" w:rsidP="00574B81">
      <w:pPr>
        <w:spacing w:beforeLines="20" w:before="48" w:afterLines="20" w:after="48" w:line="254" w:lineRule="auto"/>
        <w:rPr>
          <w:b/>
          <w:bCs/>
          <w:rtl/>
        </w:rPr>
      </w:pPr>
      <w:r w:rsidRPr="00860692">
        <w:rPr>
          <w:rFonts w:hint="cs"/>
          <w:b/>
          <w:bCs/>
          <w:rtl/>
        </w:rPr>
        <w:t>لذلك من عطف الله على الإنسان، ألا</w:t>
      </w:r>
      <w:r w:rsidR="00AF4900">
        <w:rPr>
          <w:rFonts w:hint="cs"/>
          <w:b/>
          <w:bCs/>
          <w:rtl/>
        </w:rPr>
        <w:t>َ</w:t>
      </w:r>
      <w:r w:rsidRPr="00860692">
        <w:rPr>
          <w:rFonts w:hint="cs"/>
          <w:b/>
          <w:bCs/>
          <w:rtl/>
        </w:rPr>
        <w:t xml:space="preserve"> يتركه </w:t>
      </w:r>
      <w:r w:rsidR="00574B81">
        <w:rPr>
          <w:rFonts w:hint="cs"/>
          <w:b/>
          <w:bCs/>
          <w:rtl/>
        </w:rPr>
        <w:t>ل</w:t>
      </w:r>
      <w:r w:rsidRPr="00860692">
        <w:rPr>
          <w:rFonts w:hint="cs"/>
          <w:b/>
          <w:bCs/>
          <w:rtl/>
        </w:rPr>
        <w:t>حريته.</w:t>
      </w:r>
    </w:p>
    <w:p w:rsidR="00860692" w:rsidRPr="00860692" w:rsidRDefault="00860692" w:rsidP="00860692">
      <w:pPr>
        <w:spacing w:beforeLines="20" w:before="48" w:afterLines="20" w:after="48" w:line="254" w:lineRule="auto"/>
        <w:rPr>
          <w:rtl/>
        </w:rPr>
      </w:pPr>
      <w:r w:rsidRPr="00860692">
        <w:rPr>
          <w:rFonts w:hint="cs"/>
          <w:rtl/>
        </w:rPr>
        <w:t>وقد أوجد الله للإنسان ضوابط، ترشد هذه الحرية، وتبك</w:t>
      </w:r>
      <w:r w:rsidR="00574B81">
        <w:rPr>
          <w:rFonts w:hint="cs"/>
          <w:rtl/>
        </w:rPr>
        <w:t>ِّ</w:t>
      </w:r>
      <w:r w:rsidRPr="00860692">
        <w:rPr>
          <w:rFonts w:hint="cs"/>
          <w:rtl/>
        </w:rPr>
        <w:t xml:space="preserve">تها أو تعاقبها إذا انحرفت. ومن هذه الضوابط الضمير: الذي كلما شاء الإنسان أن ينحرف حسب هواه يقف الضمير ضد حريته. </w:t>
      </w:r>
    </w:p>
    <w:p w:rsidR="00860692" w:rsidRPr="001C1E08" w:rsidRDefault="00BD30F0" w:rsidP="00860692">
      <w:pPr>
        <w:spacing w:beforeLines="20" w:before="48" w:afterLines="20" w:after="48" w:line="254" w:lineRule="auto"/>
        <w:rPr>
          <w:b/>
          <w:bCs/>
          <w:rtl/>
        </w:rPr>
      </w:pPr>
      <w:r>
        <w:rPr>
          <w:rFonts w:hint="cs"/>
          <w:b/>
          <w:bCs/>
          <w:rtl/>
        </w:rPr>
        <w:t>وإذ</w:t>
      </w:r>
      <w:r w:rsidR="00690923" w:rsidRPr="001C1E08">
        <w:rPr>
          <w:rFonts w:hint="cs"/>
          <w:b/>
          <w:bCs/>
          <w:rtl/>
        </w:rPr>
        <w:t xml:space="preserve"> كان </w:t>
      </w:r>
      <w:r w:rsidR="00860692" w:rsidRPr="001C1E08">
        <w:rPr>
          <w:rFonts w:hint="cs"/>
          <w:b/>
          <w:bCs/>
          <w:rtl/>
        </w:rPr>
        <w:t xml:space="preserve">الضمير ينحرف أيضًا أو يضعف، </w:t>
      </w:r>
      <w:r>
        <w:rPr>
          <w:rFonts w:hint="cs"/>
          <w:b/>
          <w:bCs/>
          <w:rtl/>
        </w:rPr>
        <w:t xml:space="preserve">لذا </w:t>
      </w:r>
      <w:r w:rsidR="00860692" w:rsidRPr="001C1E08">
        <w:rPr>
          <w:rFonts w:hint="cs"/>
          <w:b/>
          <w:bCs/>
          <w:rtl/>
        </w:rPr>
        <w:t>أوجد الله الرعاة والمرشدين، والآباء والناصحين، يقفون أمام هذه الحرية.</w:t>
      </w:r>
    </w:p>
    <w:p w:rsidR="00860692" w:rsidRPr="00860692" w:rsidRDefault="00860692" w:rsidP="00BD30F0">
      <w:pPr>
        <w:spacing w:beforeLines="20" w:before="48" w:afterLines="20" w:after="48" w:line="254" w:lineRule="auto"/>
        <w:rPr>
          <w:rtl/>
        </w:rPr>
      </w:pPr>
      <w:r w:rsidRPr="00860692">
        <w:rPr>
          <w:rFonts w:hint="cs"/>
          <w:rtl/>
        </w:rPr>
        <w:t>ولتوعية هذه الحرية، وضع الله الوصايا من الناحية الدينية، ووضعت الدول القوانين واللوائح، لكيما لا ي</w:t>
      </w:r>
      <w:r w:rsidR="00BD30F0">
        <w:rPr>
          <w:rFonts w:hint="cs"/>
          <w:rtl/>
        </w:rPr>
        <w:t>ُ</w:t>
      </w:r>
      <w:r w:rsidRPr="00860692">
        <w:rPr>
          <w:rFonts w:hint="cs"/>
          <w:rtl/>
        </w:rPr>
        <w:t xml:space="preserve">ترك الإنسان </w:t>
      </w:r>
      <w:r w:rsidR="00BD30F0">
        <w:rPr>
          <w:rFonts w:hint="cs"/>
          <w:rtl/>
        </w:rPr>
        <w:t>ل</w:t>
      </w:r>
      <w:r w:rsidRPr="00860692">
        <w:rPr>
          <w:rFonts w:hint="cs"/>
          <w:rtl/>
        </w:rPr>
        <w:t>حريته لئلا يسيء استخدامها فيضر</w:t>
      </w:r>
      <w:r w:rsidR="00BD30F0">
        <w:rPr>
          <w:rFonts w:hint="cs"/>
          <w:rtl/>
        </w:rPr>
        <w:t>ّ</w:t>
      </w:r>
      <w:r w:rsidRPr="00860692">
        <w:rPr>
          <w:rFonts w:hint="cs"/>
          <w:rtl/>
        </w:rPr>
        <w:t xml:space="preserve"> نفسه والمجتمع... </w:t>
      </w:r>
    </w:p>
    <w:p w:rsidR="00860692" w:rsidRPr="00860692" w:rsidRDefault="00860692" w:rsidP="00860692">
      <w:pPr>
        <w:spacing w:beforeLines="20" w:before="48" w:afterLines="20" w:after="48" w:line="254" w:lineRule="auto"/>
        <w:rPr>
          <w:b/>
          <w:bCs/>
          <w:rtl/>
        </w:rPr>
      </w:pPr>
      <w:r w:rsidRPr="00860692">
        <w:rPr>
          <w:rFonts w:hint="cs"/>
          <w:b/>
          <w:bCs/>
          <w:rtl/>
        </w:rPr>
        <w:t>ولما كان الإنسان في حريته يستطيع أن يكسر الوصية، ويكسر القانون، لذلك أوجد الله السلطة وأعطاها حقوقً</w:t>
      </w:r>
      <w:r w:rsidR="001D25A4">
        <w:rPr>
          <w:rFonts w:hint="cs"/>
          <w:b/>
          <w:bCs/>
          <w:rtl/>
        </w:rPr>
        <w:t>ا..</w:t>
      </w:r>
      <w:r w:rsidR="000E593F">
        <w:rPr>
          <w:rFonts w:hint="cs"/>
          <w:b/>
          <w:bCs/>
          <w:rtl/>
        </w:rPr>
        <w:t>.</w:t>
      </w:r>
    </w:p>
    <w:p w:rsidR="00860692" w:rsidRPr="00004E19" w:rsidRDefault="00860692" w:rsidP="00044AF4">
      <w:pPr>
        <w:spacing w:beforeLines="20" w:before="48" w:afterLines="20" w:after="48" w:line="254" w:lineRule="auto"/>
        <w:rPr>
          <w:rtl/>
        </w:rPr>
      </w:pPr>
      <w:r w:rsidRPr="00004E19">
        <w:rPr>
          <w:rFonts w:hint="cs"/>
          <w:rtl/>
        </w:rPr>
        <w:t>أوجد السلطة في</w:t>
      </w:r>
      <w:r w:rsidR="00BD30F0">
        <w:rPr>
          <w:rFonts w:hint="cs"/>
          <w:rtl/>
        </w:rPr>
        <w:t xml:space="preserve"> محيط الأسرة، سلطة الوالدين مثل</w:t>
      </w:r>
      <w:r w:rsidRPr="00004E19">
        <w:rPr>
          <w:rFonts w:hint="cs"/>
          <w:rtl/>
        </w:rPr>
        <w:t>ا</w:t>
      </w:r>
      <w:r w:rsidR="00BD30F0">
        <w:rPr>
          <w:rFonts w:hint="cs"/>
          <w:rtl/>
        </w:rPr>
        <w:t>ً</w:t>
      </w:r>
      <w:r w:rsidRPr="00004E19">
        <w:rPr>
          <w:rFonts w:hint="cs"/>
          <w:rtl/>
        </w:rPr>
        <w:t xml:space="preserve"> على أبنائهما: وقالت الوصية: "أدب ابنك بقضيب من حديد". وأوجد السلطة في محيط الدولة، وقال: "إن الملك لا يحمل السيف عبثًا"</w:t>
      </w:r>
      <w:r w:rsidR="00063E45" w:rsidRPr="00004E19">
        <w:rPr>
          <w:rFonts w:hint="cs"/>
          <w:rtl/>
        </w:rPr>
        <w:t>.</w:t>
      </w:r>
    </w:p>
    <w:p w:rsidR="00860692" w:rsidRPr="00004E19" w:rsidRDefault="00860692" w:rsidP="00044AF4">
      <w:pPr>
        <w:spacing w:beforeLines="20" w:before="48" w:afterLines="20" w:after="48" w:line="254" w:lineRule="auto"/>
        <w:rPr>
          <w:b/>
          <w:bCs/>
          <w:rtl/>
        </w:rPr>
      </w:pPr>
      <w:r w:rsidRPr="00004E19">
        <w:rPr>
          <w:rFonts w:hint="cs"/>
          <w:b/>
          <w:bCs/>
          <w:rtl/>
        </w:rPr>
        <w:t>وأوجد ال</w:t>
      </w:r>
      <w:r w:rsidR="00004E19">
        <w:rPr>
          <w:rFonts w:hint="cs"/>
          <w:b/>
          <w:bCs/>
          <w:rtl/>
        </w:rPr>
        <w:t>له السلطة أيضًا في محيط الكنيسة.</w:t>
      </w:r>
    </w:p>
    <w:p w:rsidR="00860692" w:rsidRPr="00004E19" w:rsidRDefault="00BD30F0" w:rsidP="00044AF4">
      <w:pPr>
        <w:spacing w:beforeLines="20" w:before="48" w:afterLines="20" w:after="48" w:line="254" w:lineRule="auto"/>
        <w:rPr>
          <w:rtl/>
        </w:rPr>
      </w:pPr>
      <w:r>
        <w:rPr>
          <w:rFonts w:hint="cs"/>
          <w:rtl/>
        </w:rPr>
        <w:t>فقال ما حللتموه يكون محلول</w:t>
      </w:r>
      <w:r w:rsidR="00860692" w:rsidRPr="00004E19">
        <w:rPr>
          <w:rFonts w:hint="cs"/>
          <w:rtl/>
        </w:rPr>
        <w:t>ا</w:t>
      </w:r>
      <w:r>
        <w:rPr>
          <w:rFonts w:hint="cs"/>
          <w:rtl/>
        </w:rPr>
        <w:t>ً</w:t>
      </w:r>
      <w:r w:rsidR="00860692" w:rsidRPr="00004E19">
        <w:rPr>
          <w:rFonts w:hint="cs"/>
          <w:rtl/>
        </w:rPr>
        <w:t>، وما ربطتموه يكون مربوطًا (مت18). وقال: "</w:t>
      </w:r>
      <w:r w:rsidR="00063E45" w:rsidRPr="00004E19">
        <w:rPr>
          <w:rtl/>
        </w:rPr>
        <w:t>مَنْ غَفَرْتُمْ خَطَايَاهُ تُغْفَرُ لَهُ، وَمَنْ أَمْسَكْتُمْ خَطَايَاهُ أُمْسِكَتْ</w:t>
      </w:r>
      <w:r w:rsidR="00860692" w:rsidRPr="00004E19">
        <w:rPr>
          <w:rFonts w:hint="cs"/>
          <w:rtl/>
        </w:rPr>
        <w:t>" (يو20</w:t>
      </w:r>
      <w:r w:rsidR="00DB61F2" w:rsidRPr="00004E19">
        <w:rPr>
          <w:rFonts w:hint="cs"/>
          <w:rtl/>
        </w:rPr>
        <w:t>: 23</w:t>
      </w:r>
      <w:r w:rsidR="00860692" w:rsidRPr="00004E19">
        <w:rPr>
          <w:rFonts w:hint="cs"/>
          <w:rtl/>
        </w:rPr>
        <w:t>). وبولس الرسول استخدم هذا السلطان بالنسبة إلى خاط</w:t>
      </w:r>
      <w:r w:rsidR="00022DF5" w:rsidRPr="00004E19">
        <w:rPr>
          <w:rFonts w:hint="cs"/>
          <w:rtl/>
        </w:rPr>
        <w:t>ئ</w:t>
      </w:r>
      <w:r w:rsidR="00860692" w:rsidRPr="00004E19">
        <w:rPr>
          <w:rFonts w:hint="cs"/>
          <w:rtl/>
        </w:rPr>
        <w:t xml:space="preserve"> كورنثوس، واستخدم آية</w:t>
      </w:r>
      <w:r w:rsidR="00524422" w:rsidRPr="00004E19">
        <w:rPr>
          <w:rFonts w:hint="cs"/>
          <w:rtl/>
        </w:rPr>
        <w:t>:</w:t>
      </w:r>
      <w:r w:rsidR="00860692" w:rsidRPr="00004E19">
        <w:rPr>
          <w:rFonts w:hint="cs"/>
          <w:rtl/>
        </w:rPr>
        <w:t xml:space="preserve"> </w:t>
      </w:r>
      <w:r w:rsidR="00524422" w:rsidRPr="00004E19">
        <w:rPr>
          <w:rFonts w:hint="cs"/>
          <w:rtl/>
        </w:rPr>
        <w:t>"</w:t>
      </w:r>
      <w:r w:rsidR="004032DF" w:rsidRPr="00004E19">
        <w:rPr>
          <w:rtl/>
        </w:rPr>
        <w:t>فَاعْزِلُوا الْخَبِيثَ مِنْ بَيْنِكُمْ</w:t>
      </w:r>
      <w:r w:rsidR="00524422" w:rsidRPr="00004E19">
        <w:rPr>
          <w:rFonts w:hint="cs"/>
          <w:rtl/>
        </w:rPr>
        <w:t>" (1كو5: 13)</w:t>
      </w:r>
      <w:r w:rsidR="00860692" w:rsidRPr="00004E19">
        <w:rPr>
          <w:rFonts w:hint="cs"/>
          <w:rtl/>
        </w:rPr>
        <w:t>.</w:t>
      </w:r>
    </w:p>
    <w:p w:rsidR="00860692" w:rsidRPr="00004E19" w:rsidRDefault="00860692" w:rsidP="00640DE3">
      <w:pPr>
        <w:spacing w:beforeLines="20" w:before="48" w:afterLines="20" w:after="48" w:line="254" w:lineRule="auto"/>
        <w:rPr>
          <w:rtl/>
        </w:rPr>
      </w:pPr>
      <w:r w:rsidRPr="00004E19">
        <w:rPr>
          <w:rFonts w:hint="cs"/>
          <w:rtl/>
        </w:rPr>
        <w:t>هل يسلك كل إنسان كما يشاء، بحريته، ولا تتدخ</w:t>
      </w:r>
      <w:r w:rsidR="00BD30F0">
        <w:rPr>
          <w:rFonts w:hint="cs"/>
          <w:rtl/>
        </w:rPr>
        <w:t>َّ</w:t>
      </w:r>
      <w:r w:rsidRPr="00004E19">
        <w:rPr>
          <w:rFonts w:hint="cs"/>
          <w:rtl/>
        </w:rPr>
        <w:t>ل الكنيسة في تصرفاته؟! إذ</w:t>
      </w:r>
      <w:r w:rsidR="00640DE3">
        <w:rPr>
          <w:rFonts w:hint="cs"/>
          <w:rtl/>
        </w:rPr>
        <w:t>ًا</w:t>
      </w:r>
      <w:r w:rsidRPr="00004E19">
        <w:rPr>
          <w:rFonts w:hint="cs"/>
          <w:rtl/>
        </w:rPr>
        <w:t xml:space="preserve"> تتلف الكنيسة، وتمتل</w:t>
      </w:r>
      <w:r w:rsidR="0082654B">
        <w:rPr>
          <w:rFonts w:hint="cs"/>
          <w:rtl/>
        </w:rPr>
        <w:t>ئ</w:t>
      </w:r>
      <w:r w:rsidRPr="00004E19">
        <w:rPr>
          <w:rFonts w:hint="cs"/>
          <w:rtl/>
        </w:rPr>
        <w:t xml:space="preserve"> بالبدع والهرطقات، وي</w:t>
      </w:r>
      <w:r w:rsidR="00BD30F0">
        <w:rPr>
          <w:rFonts w:hint="cs"/>
          <w:rtl/>
        </w:rPr>
        <w:t>ُ</w:t>
      </w:r>
      <w:r w:rsidRPr="00004E19">
        <w:rPr>
          <w:rFonts w:hint="cs"/>
          <w:rtl/>
        </w:rPr>
        <w:t>فسد المنحرفون ضمير الشعب!!</w:t>
      </w:r>
    </w:p>
    <w:p w:rsidR="00860692" w:rsidRPr="00004E19" w:rsidRDefault="00860692" w:rsidP="00044AF4">
      <w:pPr>
        <w:spacing w:beforeLines="20" w:before="48" w:afterLines="20" w:after="48" w:line="254" w:lineRule="auto"/>
        <w:rPr>
          <w:rtl/>
        </w:rPr>
      </w:pPr>
      <w:r w:rsidRPr="00004E19">
        <w:rPr>
          <w:rFonts w:hint="cs"/>
          <w:rtl/>
        </w:rPr>
        <w:t>كذل</w:t>
      </w:r>
      <w:r w:rsidR="00BD30F0">
        <w:rPr>
          <w:rFonts w:hint="cs"/>
          <w:rtl/>
        </w:rPr>
        <w:t>ك هل يسلك الإنسان بحريته متجاهل</w:t>
      </w:r>
      <w:r w:rsidRPr="00004E19">
        <w:rPr>
          <w:rFonts w:hint="cs"/>
          <w:rtl/>
        </w:rPr>
        <w:t>ا</w:t>
      </w:r>
      <w:r w:rsidR="00BD30F0">
        <w:rPr>
          <w:rFonts w:hint="cs"/>
          <w:rtl/>
        </w:rPr>
        <w:t>ً</w:t>
      </w:r>
      <w:r w:rsidRPr="00004E19">
        <w:rPr>
          <w:rFonts w:hint="cs"/>
          <w:rtl/>
        </w:rPr>
        <w:t xml:space="preserve"> سلطة الدولة؟ كلا. فقد قيل عن فساد عصر القضاة "</w:t>
      </w:r>
      <w:r w:rsidR="00114942" w:rsidRPr="00004E19">
        <w:rPr>
          <w:rtl/>
        </w:rPr>
        <w:t>وَفِي تِلْكَ الأَيَّامِ لَمْ يَكُنْ مَلِكٌ فِي إِسْرَائِيلَ. كَانَ كُلُّ وَاحِدٍ يَعْمَلُ مَا يَحْسُنُ فِي عَيْنَيْهِ</w:t>
      </w:r>
      <w:r w:rsidR="00114942" w:rsidRPr="00004E19">
        <w:rPr>
          <w:rFonts w:hint="cs"/>
          <w:rtl/>
        </w:rPr>
        <w:t xml:space="preserve">" </w:t>
      </w:r>
      <w:r w:rsidRPr="00004E19">
        <w:rPr>
          <w:rFonts w:hint="cs"/>
          <w:rtl/>
        </w:rPr>
        <w:t xml:space="preserve">(قض17: 6). </w:t>
      </w:r>
    </w:p>
    <w:p w:rsidR="00860692" w:rsidRPr="00004E19" w:rsidRDefault="00860692" w:rsidP="00044AF4">
      <w:pPr>
        <w:spacing w:beforeLines="20" w:before="48" w:afterLines="20" w:after="48" w:line="254" w:lineRule="auto"/>
        <w:rPr>
          <w:b/>
          <w:bCs/>
          <w:rtl/>
        </w:rPr>
      </w:pPr>
      <w:r w:rsidRPr="00004E19">
        <w:rPr>
          <w:rFonts w:hint="cs"/>
          <w:b/>
          <w:bCs/>
          <w:rtl/>
        </w:rPr>
        <w:t xml:space="preserve">هل السلطة ضد الحرية؟ وهل يثور عليها الإنسان؟ </w:t>
      </w:r>
    </w:p>
    <w:p w:rsidR="00860692" w:rsidRPr="00860692" w:rsidRDefault="00860692" w:rsidP="00860692">
      <w:pPr>
        <w:spacing w:beforeLines="20" w:before="48" w:afterLines="20" w:after="48" w:line="254" w:lineRule="auto"/>
        <w:rPr>
          <w:rtl/>
        </w:rPr>
      </w:pPr>
      <w:r w:rsidRPr="00004E19">
        <w:rPr>
          <w:rFonts w:hint="cs"/>
          <w:rtl/>
        </w:rPr>
        <w:t>كلا، السلطة لازمة لحماية المجتمع من حرية المنحرفين، وأيضًا من حرية الإنسان التي يستخدمها ضد نفسه.</w:t>
      </w:r>
    </w:p>
    <w:p w:rsidR="00860692" w:rsidRPr="00860692" w:rsidRDefault="00BD6B54" w:rsidP="00860692">
      <w:pPr>
        <w:spacing w:beforeLines="20" w:before="48" w:afterLines="20" w:after="48" w:line="254" w:lineRule="auto"/>
        <w:rPr>
          <w:rtl/>
        </w:rPr>
      </w:pPr>
      <w:r>
        <w:rPr>
          <w:rFonts w:hint="cs"/>
          <w:rtl/>
        </w:rPr>
        <w:t>وهكذا نجد أن القانون يحر</w:t>
      </w:r>
      <w:r w:rsidR="00BD30F0">
        <w:rPr>
          <w:rFonts w:hint="cs"/>
          <w:rtl/>
        </w:rPr>
        <w:t>ِّ</w:t>
      </w:r>
      <w:r>
        <w:rPr>
          <w:rFonts w:hint="cs"/>
          <w:rtl/>
        </w:rPr>
        <w:t>م الا</w:t>
      </w:r>
      <w:r w:rsidR="00860692" w:rsidRPr="00860692">
        <w:rPr>
          <w:rFonts w:hint="cs"/>
          <w:rtl/>
        </w:rPr>
        <w:t>نتحار، وفي نفس الوقت يحر</w:t>
      </w:r>
      <w:r w:rsidR="00BD30F0">
        <w:rPr>
          <w:rFonts w:hint="cs"/>
          <w:rtl/>
        </w:rPr>
        <w:t>ِّ</w:t>
      </w:r>
      <w:r w:rsidR="00860692" w:rsidRPr="00860692">
        <w:rPr>
          <w:rFonts w:hint="cs"/>
          <w:rtl/>
        </w:rPr>
        <w:t>م تعاطي المخدرات، لأن الإنسان هنا يضر</w:t>
      </w:r>
      <w:r w:rsidR="00BD30F0">
        <w:rPr>
          <w:rFonts w:hint="cs"/>
          <w:rtl/>
        </w:rPr>
        <w:t>ّ</w:t>
      </w:r>
      <w:r w:rsidR="00860692" w:rsidRPr="00860692">
        <w:rPr>
          <w:rFonts w:hint="cs"/>
          <w:rtl/>
        </w:rPr>
        <w:t xml:space="preserve"> نفسه، فيجب على السلطة أن توقفه عند حده، وتسحب</w:t>
      </w:r>
      <w:r w:rsidR="00BC3A4E">
        <w:rPr>
          <w:rFonts w:hint="cs"/>
          <w:rtl/>
        </w:rPr>
        <w:t xml:space="preserve"> منه السكين التي يقتل بها نفسه.</w:t>
      </w:r>
    </w:p>
    <w:p w:rsidR="00860692" w:rsidRPr="00860692" w:rsidRDefault="00860692" w:rsidP="00860692">
      <w:pPr>
        <w:spacing w:beforeLines="20" w:before="48" w:afterLines="20" w:after="48" w:line="254" w:lineRule="auto"/>
        <w:rPr>
          <w:b/>
          <w:bCs/>
          <w:rtl/>
        </w:rPr>
      </w:pPr>
      <w:r w:rsidRPr="00860692">
        <w:rPr>
          <w:rFonts w:hint="cs"/>
          <w:b/>
          <w:bCs/>
          <w:rtl/>
        </w:rPr>
        <w:t xml:space="preserve">إن الإنسان لا يملك نفسه تمامًا، أمام الله والقانون </w:t>
      </w:r>
    </w:p>
    <w:p w:rsidR="00860692" w:rsidRPr="00860692" w:rsidRDefault="00860692" w:rsidP="00860692">
      <w:pPr>
        <w:spacing w:beforeLines="20" w:before="48" w:afterLines="20" w:after="48" w:line="254" w:lineRule="auto"/>
        <w:rPr>
          <w:rtl/>
        </w:rPr>
      </w:pPr>
      <w:r w:rsidRPr="00860692">
        <w:rPr>
          <w:rFonts w:hint="cs"/>
          <w:rtl/>
        </w:rPr>
        <w:t>لذلك لا يجوز أن ينحرف إنسان في استخدام حريته، ويقول: "أنا حر بالنسبة إلى نفسي". كلا، إنه لا يملك نفسه وحده. إنه أيضًا م</w:t>
      </w:r>
      <w:r w:rsidR="00694B95">
        <w:rPr>
          <w:rFonts w:hint="cs"/>
          <w:rtl/>
        </w:rPr>
        <w:t>ِ</w:t>
      </w:r>
      <w:r w:rsidRPr="00860692">
        <w:rPr>
          <w:rFonts w:hint="cs"/>
          <w:rtl/>
        </w:rPr>
        <w:t>لك لله، وللمجتمع وللأسرة، وللخير...</w:t>
      </w:r>
    </w:p>
    <w:p w:rsidR="00860692" w:rsidRPr="00860692" w:rsidRDefault="00860692" w:rsidP="00860692">
      <w:pPr>
        <w:spacing w:beforeLines="20" w:before="48" w:afterLines="20" w:after="48" w:line="254" w:lineRule="auto"/>
        <w:rPr>
          <w:rtl/>
        </w:rPr>
      </w:pPr>
      <w:r w:rsidRPr="00860692">
        <w:rPr>
          <w:rFonts w:hint="cs"/>
          <w:b/>
          <w:bCs/>
          <w:rtl/>
        </w:rPr>
        <w:t>إنك لا تملك نفسك، بل أنت م</w:t>
      </w:r>
      <w:r w:rsidR="00694B95">
        <w:rPr>
          <w:rFonts w:hint="cs"/>
          <w:b/>
          <w:bCs/>
          <w:rtl/>
        </w:rPr>
        <w:t>ِ</w:t>
      </w:r>
      <w:r w:rsidRPr="00860692">
        <w:rPr>
          <w:rFonts w:hint="cs"/>
          <w:b/>
          <w:bCs/>
          <w:rtl/>
        </w:rPr>
        <w:t>لك لمن اشتراك بدمه،</w:t>
      </w:r>
      <w:r w:rsidRPr="00860692">
        <w:rPr>
          <w:rFonts w:hint="cs"/>
          <w:rtl/>
        </w:rPr>
        <w:t xml:space="preserve"> وخل</w:t>
      </w:r>
      <w:r w:rsidR="00694B95">
        <w:rPr>
          <w:rFonts w:hint="cs"/>
          <w:rtl/>
        </w:rPr>
        <w:t>َّ</w:t>
      </w:r>
      <w:r w:rsidRPr="00860692">
        <w:rPr>
          <w:rFonts w:hint="cs"/>
          <w:rtl/>
        </w:rPr>
        <w:t>صك وفداك فأصبحت له. كذلك أنت م</w:t>
      </w:r>
      <w:r w:rsidR="00694B95">
        <w:rPr>
          <w:rFonts w:hint="cs"/>
          <w:rtl/>
        </w:rPr>
        <w:t>ِ</w:t>
      </w:r>
      <w:r w:rsidRPr="00860692">
        <w:rPr>
          <w:rFonts w:hint="cs"/>
          <w:rtl/>
        </w:rPr>
        <w:t xml:space="preserve">لك للمجتمع الذي تعيش فيه، للوطن، للكنيسة، للأسرة. أنت لا تعيش في عزلة مطلقة، بل تحيا في مجتمع، لك عليه حقوق، وله عليك حقوق. لذلك أنت لا تملك نفسك. </w:t>
      </w:r>
    </w:p>
    <w:p w:rsidR="00860692" w:rsidRPr="00860692" w:rsidRDefault="00860692" w:rsidP="0077147B">
      <w:pPr>
        <w:spacing w:beforeLines="20" w:before="48" w:afterLines="20" w:after="48" w:line="254" w:lineRule="auto"/>
        <w:rPr>
          <w:b/>
          <w:bCs/>
          <w:rtl/>
        </w:rPr>
      </w:pPr>
      <w:r w:rsidRPr="00860692">
        <w:rPr>
          <w:rFonts w:hint="cs"/>
          <w:b/>
          <w:bCs/>
          <w:rtl/>
        </w:rPr>
        <w:t>أنت طاقة يملكها المجتمع، وخسارتك ه</w:t>
      </w:r>
      <w:r w:rsidR="0077147B">
        <w:rPr>
          <w:rFonts w:hint="cs"/>
          <w:b/>
          <w:bCs/>
          <w:rtl/>
        </w:rPr>
        <w:t>ي خس</w:t>
      </w:r>
      <w:r w:rsidRPr="00860692">
        <w:rPr>
          <w:rFonts w:hint="cs"/>
          <w:b/>
          <w:bCs/>
          <w:rtl/>
        </w:rPr>
        <w:t>ارة له...</w:t>
      </w:r>
    </w:p>
    <w:p w:rsidR="00860692" w:rsidRPr="00860692" w:rsidRDefault="00694B95" w:rsidP="00860692">
      <w:pPr>
        <w:spacing w:beforeLines="20" w:before="48" w:afterLines="20" w:after="48" w:line="254" w:lineRule="auto"/>
        <w:rPr>
          <w:rtl/>
        </w:rPr>
      </w:pPr>
      <w:r>
        <w:rPr>
          <w:rFonts w:hint="cs"/>
          <w:rtl/>
        </w:rPr>
        <w:t>فلا تقل أنا حر في نفسي</w:t>
      </w:r>
      <w:r w:rsidR="00860692" w:rsidRPr="00860692">
        <w:rPr>
          <w:rFonts w:hint="cs"/>
          <w:rtl/>
        </w:rPr>
        <w:t xml:space="preserve"> وتبد</w:t>
      </w:r>
      <w:r>
        <w:rPr>
          <w:rFonts w:hint="cs"/>
          <w:rtl/>
        </w:rPr>
        <w:t>ِّ</w:t>
      </w:r>
      <w:r w:rsidR="00860692" w:rsidRPr="00860692">
        <w:rPr>
          <w:rFonts w:hint="cs"/>
          <w:rtl/>
        </w:rPr>
        <w:t>د صحتك بالتدخين أو بالس</w:t>
      </w:r>
      <w:r>
        <w:rPr>
          <w:rFonts w:hint="cs"/>
          <w:rtl/>
        </w:rPr>
        <w:t>ُ</w:t>
      </w:r>
      <w:r w:rsidR="00860692" w:rsidRPr="00860692">
        <w:rPr>
          <w:rFonts w:hint="cs"/>
          <w:rtl/>
        </w:rPr>
        <w:t>كر. فصح</w:t>
      </w:r>
      <w:r>
        <w:rPr>
          <w:rFonts w:hint="cs"/>
          <w:rtl/>
        </w:rPr>
        <w:t>ِّ</w:t>
      </w:r>
      <w:r w:rsidR="00860692" w:rsidRPr="00860692">
        <w:rPr>
          <w:rFonts w:hint="cs"/>
          <w:rtl/>
        </w:rPr>
        <w:t xml:space="preserve">تك طاقة يملكها المجتمع وتملكها الكنيسة. </w:t>
      </w:r>
    </w:p>
    <w:p w:rsidR="00860692" w:rsidRPr="00860692" w:rsidRDefault="00860692" w:rsidP="00860692">
      <w:pPr>
        <w:spacing w:beforeLines="20" w:before="48" w:afterLines="20" w:after="48" w:line="254" w:lineRule="auto"/>
        <w:rPr>
          <w:rtl/>
        </w:rPr>
      </w:pPr>
      <w:r w:rsidRPr="00860692">
        <w:rPr>
          <w:rFonts w:hint="cs"/>
          <w:rtl/>
        </w:rPr>
        <w:t>ولا تبد</w:t>
      </w:r>
      <w:r w:rsidR="00694B95">
        <w:rPr>
          <w:rFonts w:hint="cs"/>
          <w:rtl/>
        </w:rPr>
        <w:t>ِّد مالك حيثما اتفق، قائل</w:t>
      </w:r>
      <w:r w:rsidRPr="00860692">
        <w:rPr>
          <w:rFonts w:hint="cs"/>
          <w:rtl/>
        </w:rPr>
        <w:t>ا</w:t>
      </w:r>
      <w:r w:rsidR="00694B95">
        <w:rPr>
          <w:rFonts w:hint="cs"/>
          <w:rtl/>
        </w:rPr>
        <w:t>ً</w:t>
      </w:r>
      <w:r w:rsidR="00706848">
        <w:rPr>
          <w:rFonts w:hint="cs"/>
          <w:rtl/>
        </w:rPr>
        <w:t>:</w:t>
      </w:r>
      <w:r w:rsidRPr="00860692">
        <w:rPr>
          <w:rFonts w:hint="cs"/>
          <w:rtl/>
        </w:rPr>
        <w:t xml:space="preserve"> أنا ح</w:t>
      </w:r>
      <w:r w:rsidR="00694B95">
        <w:rPr>
          <w:rFonts w:hint="cs"/>
          <w:rtl/>
        </w:rPr>
        <w:t>ُ</w:t>
      </w:r>
      <w:r w:rsidRPr="00860692">
        <w:rPr>
          <w:rFonts w:hint="cs"/>
          <w:rtl/>
        </w:rPr>
        <w:t>ر</w:t>
      </w:r>
      <w:r w:rsidR="00694B95">
        <w:rPr>
          <w:rFonts w:hint="cs"/>
          <w:rtl/>
        </w:rPr>
        <w:t>ّ</w:t>
      </w:r>
      <w:r w:rsidRPr="00860692">
        <w:rPr>
          <w:rFonts w:hint="cs"/>
          <w:rtl/>
        </w:rPr>
        <w:t xml:space="preserve"> في مالي. فمالك جزء من الثروة العامة، وأنت مجرد أمين عليها. </w:t>
      </w:r>
    </w:p>
    <w:p w:rsidR="00860692" w:rsidRPr="00860692" w:rsidRDefault="00860692" w:rsidP="00860692">
      <w:pPr>
        <w:spacing w:beforeLines="20" w:before="48" w:afterLines="20" w:after="48" w:line="254" w:lineRule="auto"/>
        <w:rPr>
          <w:b/>
          <w:bCs/>
          <w:rtl/>
        </w:rPr>
      </w:pPr>
      <w:r w:rsidRPr="00860692">
        <w:rPr>
          <w:rFonts w:hint="cs"/>
          <w:b/>
          <w:bCs/>
          <w:rtl/>
        </w:rPr>
        <w:t>لذلك قد يحكم المجتمع بالحج</w:t>
      </w:r>
      <w:r w:rsidR="0025107A">
        <w:rPr>
          <w:rFonts w:hint="cs"/>
          <w:b/>
          <w:bCs/>
          <w:rtl/>
        </w:rPr>
        <w:t>ْ</w:t>
      </w:r>
      <w:r w:rsidRPr="00860692">
        <w:rPr>
          <w:rFonts w:hint="cs"/>
          <w:b/>
          <w:bCs/>
          <w:rtl/>
        </w:rPr>
        <w:t>ر على شخص إذا ساءت تصرفاته، وأصبحت تؤول إلى ضياع قد يضر</w:t>
      </w:r>
      <w:r w:rsidR="0025107A">
        <w:rPr>
          <w:rFonts w:hint="cs"/>
          <w:b/>
          <w:bCs/>
          <w:rtl/>
        </w:rPr>
        <w:t>ّ</w:t>
      </w:r>
      <w:r w:rsidRPr="00860692">
        <w:rPr>
          <w:rFonts w:hint="cs"/>
          <w:b/>
          <w:bCs/>
          <w:rtl/>
        </w:rPr>
        <w:t xml:space="preserve"> غيره. </w:t>
      </w:r>
    </w:p>
    <w:p w:rsidR="00860692" w:rsidRPr="00860692" w:rsidRDefault="00860692" w:rsidP="00860692">
      <w:pPr>
        <w:spacing w:beforeLines="20" w:before="48" w:afterLines="20" w:after="48" w:line="254" w:lineRule="auto"/>
        <w:rPr>
          <w:rtl/>
        </w:rPr>
      </w:pPr>
      <w:r w:rsidRPr="00860692">
        <w:rPr>
          <w:rFonts w:hint="cs"/>
          <w:rtl/>
        </w:rPr>
        <w:t>ويكون من حق المجتمع أن يفعل هذا، لأن ذلك الإنسان لم ي</w:t>
      </w:r>
      <w:r w:rsidR="0025107A">
        <w:rPr>
          <w:rFonts w:hint="cs"/>
          <w:rtl/>
        </w:rPr>
        <w:t>ُ</w:t>
      </w:r>
      <w:r w:rsidRPr="00860692">
        <w:rPr>
          <w:rFonts w:hint="cs"/>
          <w:rtl/>
        </w:rPr>
        <w:t>حسن استخدام حريته، وأصبحت تؤول إلى ضرر.</w:t>
      </w:r>
    </w:p>
    <w:p w:rsidR="00860692" w:rsidRPr="00860692" w:rsidRDefault="00860692" w:rsidP="00A01251">
      <w:pPr>
        <w:pStyle w:val="Heading4"/>
        <w:rPr>
          <w:rtl/>
        </w:rPr>
      </w:pPr>
      <w:r w:rsidRPr="00860692">
        <w:rPr>
          <w:rFonts w:hint="cs"/>
          <w:rtl/>
        </w:rPr>
        <w:t>لذلك علينا أن ن</w:t>
      </w:r>
      <w:r w:rsidR="00706848">
        <w:rPr>
          <w:rFonts w:hint="cs"/>
          <w:rtl/>
        </w:rPr>
        <w:t>فهم ما هو المفهوم السليم للحرية</w:t>
      </w:r>
      <w:r w:rsidR="00570876">
        <w:rPr>
          <w:rFonts w:hint="cs"/>
          <w:rtl/>
        </w:rPr>
        <w:t>؟</w:t>
      </w:r>
      <w:r w:rsidRPr="00860692">
        <w:rPr>
          <w:rFonts w:hint="cs"/>
          <w:rtl/>
        </w:rPr>
        <w:t xml:space="preserve"> </w:t>
      </w:r>
    </w:p>
    <w:p w:rsidR="00860692" w:rsidRPr="00860692" w:rsidRDefault="00860692" w:rsidP="00860692">
      <w:pPr>
        <w:spacing w:beforeLines="20" w:before="48" w:afterLines="20" w:after="48" w:line="254" w:lineRule="auto"/>
        <w:rPr>
          <w:rtl/>
        </w:rPr>
      </w:pPr>
      <w:r w:rsidRPr="00860692">
        <w:rPr>
          <w:rFonts w:hint="cs"/>
          <w:rtl/>
        </w:rPr>
        <w:t xml:space="preserve">إننا لا نستطيع أن نترك سكينًا في يد طفل، ونقول له أنت حر تطعن بها نفسك كما تشاء... </w:t>
      </w:r>
    </w:p>
    <w:p w:rsidR="00860692" w:rsidRPr="00860692" w:rsidRDefault="00860692" w:rsidP="00860692">
      <w:pPr>
        <w:spacing w:beforeLines="20" w:before="48" w:afterLines="20" w:after="48" w:line="254" w:lineRule="auto"/>
        <w:rPr>
          <w:rtl/>
        </w:rPr>
      </w:pPr>
      <w:r w:rsidRPr="00570876">
        <w:rPr>
          <w:rFonts w:hint="cs"/>
          <w:b/>
          <w:bCs/>
          <w:rtl/>
        </w:rPr>
        <w:t>لهذا ينبغي أن توقف حرية الإنسان إذا استخدمها ضد نفسه.</w:t>
      </w:r>
      <w:r w:rsidRPr="00860692">
        <w:rPr>
          <w:rFonts w:hint="cs"/>
          <w:rtl/>
        </w:rPr>
        <w:t xml:space="preserve"> ولا نسمي هذا قيدًا للحرية، وإنما نسميه ح</w:t>
      </w:r>
      <w:r w:rsidR="0025107A">
        <w:rPr>
          <w:rFonts w:hint="cs"/>
          <w:rtl/>
        </w:rPr>
        <w:t>ِ</w:t>
      </w:r>
      <w:r w:rsidRPr="00860692">
        <w:rPr>
          <w:rFonts w:hint="cs"/>
          <w:rtl/>
        </w:rPr>
        <w:t xml:space="preserve">فظًا للحرية. </w:t>
      </w:r>
    </w:p>
    <w:p w:rsidR="00860692" w:rsidRPr="00860692" w:rsidRDefault="00860692" w:rsidP="00860692">
      <w:pPr>
        <w:spacing w:beforeLines="20" w:before="48" w:afterLines="20" w:after="48" w:line="254" w:lineRule="auto"/>
        <w:rPr>
          <w:b/>
          <w:bCs/>
          <w:rtl/>
        </w:rPr>
      </w:pPr>
      <w:r w:rsidRPr="00860692">
        <w:rPr>
          <w:rFonts w:hint="cs"/>
          <w:b/>
          <w:bCs/>
          <w:rtl/>
        </w:rPr>
        <w:t>مثل النهر له شاطئان، ليسا هما قيودًا له، وإنما حفظ لمياهه بدونهما تنسكب مياهه وتتحو</w:t>
      </w:r>
      <w:r w:rsidR="0025107A">
        <w:rPr>
          <w:rFonts w:hint="cs"/>
          <w:b/>
          <w:bCs/>
          <w:rtl/>
        </w:rPr>
        <w:t>َّ</w:t>
      </w:r>
      <w:r w:rsidRPr="00860692">
        <w:rPr>
          <w:rFonts w:hint="cs"/>
          <w:b/>
          <w:bCs/>
          <w:rtl/>
        </w:rPr>
        <w:t>ل إلى مستنقعات.</w:t>
      </w:r>
    </w:p>
    <w:p w:rsidR="00860692" w:rsidRPr="00860692" w:rsidRDefault="00860692" w:rsidP="00860692">
      <w:pPr>
        <w:spacing w:beforeLines="20" w:before="48" w:afterLines="20" w:after="48" w:line="254" w:lineRule="auto"/>
        <w:rPr>
          <w:rtl/>
        </w:rPr>
      </w:pPr>
      <w:r w:rsidRPr="00860692">
        <w:rPr>
          <w:rFonts w:hint="cs"/>
          <w:rtl/>
        </w:rPr>
        <w:t xml:space="preserve">أترانا نحارب الشاطئين، أم نشعر بلزومهما وفائدتهما؟ </w:t>
      </w:r>
    </w:p>
    <w:p w:rsidR="00860692" w:rsidRPr="00860692" w:rsidRDefault="00860692" w:rsidP="00860692">
      <w:pPr>
        <w:spacing w:beforeLines="20" w:before="48" w:afterLines="20" w:after="48" w:line="254" w:lineRule="auto"/>
        <w:rPr>
          <w:rtl/>
        </w:rPr>
      </w:pPr>
      <w:r w:rsidRPr="00860692">
        <w:rPr>
          <w:rFonts w:hint="cs"/>
          <w:rtl/>
        </w:rPr>
        <w:t>إن الحرية ي</w:t>
      </w:r>
      <w:r w:rsidR="0025107A">
        <w:rPr>
          <w:rFonts w:hint="cs"/>
          <w:rtl/>
        </w:rPr>
        <w:t>ُ</w:t>
      </w:r>
      <w:r w:rsidRPr="00860692">
        <w:rPr>
          <w:rFonts w:hint="cs"/>
          <w:rtl/>
        </w:rPr>
        <w:t xml:space="preserve">تلفها الجهل، لذلك أوجد الله الضمير، والوصية، والنصح والإرشاد والقوانين. </w:t>
      </w:r>
    </w:p>
    <w:p w:rsidR="00860692" w:rsidRPr="00860692" w:rsidRDefault="00860692" w:rsidP="00AE27E1">
      <w:pPr>
        <w:spacing w:beforeLines="20" w:before="48" w:afterLines="20" w:after="48" w:line="254" w:lineRule="auto"/>
        <w:rPr>
          <w:rtl/>
        </w:rPr>
      </w:pPr>
      <w:r w:rsidRPr="00860692">
        <w:rPr>
          <w:rFonts w:hint="cs"/>
          <w:rtl/>
        </w:rPr>
        <w:t>كذلك الحرية ت</w:t>
      </w:r>
      <w:r w:rsidR="0025107A">
        <w:rPr>
          <w:rFonts w:hint="cs"/>
          <w:rtl/>
        </w:rPr>
        <w:t>ُ</w:t>
      </w:r>
      <w:r w:rsidRPr="00860692">
        <w:rPr>
          <w:rFonts w:hint="cs"/>
          <w:rtl/>
        </w:rPr>
        <w:t>تلفها الشهوة، كما حدث للابن الضال، الذي تركه أبوه في حريته يفعل ما يشاء، إلى أن شعر بأن هذه الحرية قد ضيعته، ففض</w:t>
      </w:r>
      <w:r w:rsidR="0025107A">
        <w:rPr>
          <w:rFonts w:hint="cs"/>
          <w:rtl/>
        </w:rPr>
        <w:t>َّ</w:t>
      </w:r>
      <w:r w:rsidRPr="00860692">
        <w:rPr>
          <w:rFonts w:hint="cs"/>
          <w:rtl/>
        </w:rPr>
        <w:t>ل عليها الطاعة، ورجع إلى كنف أبيه نادمًا.</w:t>
      </w:r>
      <w:r w:rsidR="00AE27E1">
        <w:rPr>
          <w:rFonts w:hint="cs"/>
          <w:rtl/>
        </w:rPr>
        <w:t xml:space="preserve"> </w:t>
      </w:r>
      <w:r w:rsidRPr="00860692">
        <w:rPr>
          <w:rFonts w:hint="cs"/>
          <w:rtl/>
        </w:rPr>
        <w:t xml:space="preserve">إن الحرية تحتاج إلى نضوج، نضوج فكري وروحي... وغير الناضجين قد يسيئون استخدام الحرية. </w:t>
      </w:r>
    </w:p>
    <w:p w:rsidR="00860692" w:rsidRPr="00860692" w:rsidRDefault="00860692" w:rsidP="00860692">
      <w:pPr>
        <w:spacing w:beforeLines="20" w:before="48" w:afterLines="20" w:after="48" w:line="254" w:lineRule="auto"/>
        <w:rPr>
          <w:b/>
          <w:bCs/>
          <w:rtl/>
        </w:rPr>
      </w:pPr>
      <w:r w:rsidRPr="00860692">
        <w:rPr>
          <w:rFonts w:hint="cs"/>
          <w:b/>
          <w:bCs/>
          <w:rtl/>
        </w:rPr>
        <w:t>إن الحرية الحقيقية، هي تحر</w:t>
      </w:r>
      <w:r w:rsidR="0025107A">
        <w:rPr>
          <w:rFonts w:hint="cs"/>
          <w:b/>
          <w:bCs/>
          <w:rtl/>
        </w:rPr>
        <w:t>ُّ</w:t>
      </w:r>
      <w:r w:rsidRPr="00860692">
        <w:rPr>
          <w:rFonts w:hint="cs"/>
          <w:b/>
          <w:bCs/>
          <w:rtl/>
        </w:rPr>
        <w:t>ر الإنسان من الداخل...</w:t>
      </w:r>
    </w:p>
    <w:p w:rsidR="00860692" w:rsidRPr="00860692" w:rsidRDefault="00860692" w:rsidP="00860692">
      <w:pPr>
        <w:spacing w:beforeLines="20" w:before="48" w:afterLines="20" w:after="48" w:line="254" w:lineRule="auto"/>
        <w:rPr>
          <w:rtl/>
        </w:rPr>
      </w:pPr>
      <w:r w:rsidRPr="00860692">
        <w:rPr>
          <w:rFonts w:hint="cs"/>
          <w:rtl/>
        </w:rPr>
        <w:t>فالذي يسل</w:t>
      </w:r>
      <w:r w:rsidR="0025107A">
        <w:rPr>
          <w:rFonts w:hint="cs"/>
          <w:rtl/>
        </w:rPr>
        <w:t>ُ</w:t>
      </w:r>
      <w:r w:rsidRPr="00860692">
        <w:rPr>
          <w:rFonts w:hint="cs"/>
          <w:rtl/>
        </w:rPr>
        <w:t>ك في الخطية، با</w:t>
      </w:r>
      <w:r w:rsidR="0025107A">
        <w:rPr>
          <w:rFonts w:hint="cs"/>
          <w:rtl/>
        </w:rPr>
        <w:t>ِ</w:t>
      </w:r>
      <w:r w:rsidRPr="00860692">
        <w:rPr>
          <w:rFonts w:hint="cs"/>
          <w:rtl/>
        </w:rPr>
        <w:t>سم الحرية، هو عبد</w:t>
      </w:r>
      <w:r w:rsidR="0025107A">
        <w:rPr>
          <w:rFonts w:hint="cs"/>
          <w:rtl/>
        </w:rPr>
        <w:t>ٌ</w:t>
      </w:r>
      <w:r w:rsidRPr="00860692">
        <w:rPr>
          <w:rFonts w:hint="cs"/>
          <w:rtl/>
        </w:rPr>
        <w:t xml:space="preserve"> للخطية وليس حرًا. والذي يخضع لعادة معي</w:t>
      </w:r>
      <w:r w:rsidR="0025107A">
        <w:rPr>
          <w:rFonts w:hint="cs"/>
          <w:rtl/>
        </w:rPr>
        <w:t>َّ</w:t>
      </w:r>
      <w:r w:rsidRPr="00860692">
        <w:rPr>
          <w:rFonts w:hint="cs"/>
          <w:rtl/>
        </w:rPr>
        <w:t>نة، هو عبد</w:t>
      </w:r>
      <w:r w:rsidR="0025107A">
        <w:rPr>
          <w:rFonts w:hint="cs"/>
          <w:rtl/>
        </w:rPr>
        <w:t>ٌ</w:t>
      </w:r>
      <w:r w:rsidRPr="00860692">
        <w:rPr>
          <w:rFonts w:hint="cs"/>
          <w:rtl/>
        </w:rPr>
        <w:t xml:space="preserve"> لهذه العادة وليس حرًا. أمثال هؤلاء لم ينالوا الحرية بعد...</w:t>
      </w:r>
    </w:p>
    <w:p w:rsidR="00860692" w:rsidRPr="00860692" w:rsidRDefault="00860692" w:rsidP="00860692">
      <w:pPr>
        <w:spacing w:beforeLines="20" w:before="48" w:afterLines="20" w:after="48" w:line="254" w:lineRule="auto"/>
        <w:rPr>
          <w:b/>
          <w:bCs/>
          <w:rtl/>
        </w:rPr>
      </w:pPr>
      <w:r w:rsidRPr="00860692">
        <w:rPr>
          <w:rFonts w:hint="cs"/>
          <w:b/>
          <w:bCs/>
          <w:rtl/>
        </w:rPr>
        <w:t>هؤلاء ليسوا أحرارًا، إنما يستبدلون سيدًا بسيد.</w:t>
      </w:r>
    </w:p>
    <w:p w:rsidR="00860692" w:rsidRPr="00B7466A" w:rsidRDefault="00860692" w:rsidP="00B7466A">
      <w:pPr>
        <w:spacing w:beforeLines="20" w:before="48" w:afterLines="20" w:after="48" w:line="254" w:lineRule="auto"/>
        <w:rPr>
          <w:rtl/>
        </w:rPr>
      </w:pPr>
      <w:r w:rsidRPr="00860692">
        <w:rPr>
          <w:rFonts w:hint="cs"/>
          <w:rtl/>
        </w:rPr>
        <w:t>يظنون أنهم أحرار في انحرافاتهم وفي فسادهم بينما هم عبيد لهذا الانحراف، وتحت سلطانه أما الحرية الحقيقية فهي التي قال عنها الكتاب:</w:t>
      </w:r>
      <w:r w:rsidR="00B7466A">
        <w:rPr>
          <w:rFonts w:hint="cs"/>
          <w:rtl/>
        </w:rPr>
        <w:t xml:space="preserve"> </w:t>
      </w:r>
      <w:r w:rsidRPr="00860692">
        <w:rPr>
          <w:rFonts w:hint="cs"/>
          <w:b/>
          <w:bCs/>
          <w:rtl/>
        </w:rPr>
        <w:t>"</w:t>
      </w:r>
      <w:r w:rsidR="00B7466A" w:rsidRPr="00B7466A">
        <w:rPr>
          <w:b/>
          <w:bCs/>
          <w:rtl/>
        </w:rPr>
        <w:t>فَإِنْ حَرَّرَكُمْ الابْنُ فَبِالْحَقِيقَةِ تَكُونُونَ أَحْرَارًا</w:t>
      </w:r>
      <w:r w:rsidRPr="00860692">
        <w:rPr>
          <w:rFonts w:hint="cs"/>
          <w:b/>
          <w:bCs/>
          <w:rtl/>
        </w:rPr>
        <w:t>"</w:t>
      </w:r>
      <w:r w:rsidR="00B7466A">
        <w:rPr>
          <w:rFonts w:hint="cs"/>
          <w:b/>
          <w:bCs/>
          <w:rtl/>
        </w:rPr>
        <w:t xml:space="preserve"> </w:t>
      </w:r>
      <w:r w:rsidR="00B7466A" w:rsidRPr="007046B8">
        <w:rPr>
          <w:rFonts w:hint="cs"/>
          <w:rtl/>
        </w:rPr>
        <w:t>(يو8: 36)</w:t>
      </w:r>
      <w:r w:rsidRPr="007046B8">
        <w:rPr>
          <w:rFonts w:hint="cs"/>
          <w:rtl/>
        </w:rPr>
        <w:t>.</w:t>
      </w:r>
    </w:p>
    <w:p w:rsidR="00860692" w:rsidRPr="00860692" w:rsidRDefault="00860692" w:rsidP="00860692">
      <w:pPr>
        <w:spacing w:beforeLines="20" w:before="48" w:afterLines="20" w:after="48" w:line="254" w:lineRule="auto"/>
        <w:rPr>
          <w:b/>
          <w:bCs/>
          <w:rtl/>
        </w:rPr>
      </w:pPr>
      <w:r w:rsidRPr="00860692">
        <w:rPr>
          <w:rFonts w:hint="cs"/>
          <w:b/>
          <w:bCs/>
          <w:rtl/>
        </w:rPr>
        <w:t>الحرية هي أن يتحر</w:t>
      </w:r>
      <w:r w:rsidR="0025107A">
        <w:rPr>
          <w:rFonts w:hint="cs"/>
          <w:b/>
          <w:bCs/>
          <w:rtl/>
        </w:rPr>
        <w:t>َّ</w:t>
      </w:r>
      <w:r w:rsidRPr="00860692">
        <w:rPr>
          <w:rFonts w:hint="cs"/>
          <w:b/>
          <w:bCs/>
          <w:rtl/>
        </w:rPr>
        <w:t>ر الإنسان من سلطان العادات والرغبات، ومن سلطان الخطية والشيطان. والذي يتحر</w:t>
      </w:r>
      <w:r w:rsidR="0025107A">
        <w:rPr>
          <w:rFonts w:hint="cs"/>
          <w:b/>
          <w:bCs/>
          <w:rtl/>
        </w:rPr>
        <w:t>َّ</w:t>
      </w:r>
      <w:r w:rsidRPr="00860692">
        <w:rPr>
          <w:rFonts w:hint="cs"/>
          <w:b/>
          <w:bCs/>
          <w:rtl/>
        </w:rPr>
        <w:t>ر قلبه وفكره هكذا، يمكنه أن يستخدم حريته حسنًا...</w:t>
      </w:r>
    </w:p>
    <w:p w:rsidR="00860692" w:rsidRPr="00860692" w:rsidRDefault="00860692" w:rsidP="00482BC6">
      <w:pPr>
        <w:spacing w:beforeLines="20" w:before="48" w:afterLines="20" w:after="48" w:line="254" w:lineRule="auto"/>
        <w:rPr>
          <w:rtl/>
        </w:rPr>
      </w:pPr>
      <w:r w:rsidRPr="00860692">
        <w:rPr>
          <w:rFonts w:hint="cs"/>
          <w:rtl/>
        </w:rPr>
        <w:t>ولا خوف على مثل هذا من الحرية. إنها لا تؤذيه. بل على العكس إنها نافع</w:t>
      </w:r>
      <w:r w:rsidR="00482BC6">
        <w:rPr>
          <w:rFonts w:hint="cs"/>
          <w:rtl/>
        </w:rPr>
        <w:t>ة</w:t>
      </w:r>
      <w:r w:rsidRPr="00860692">
        <w:rPr>
          <w:rFonts w:hint="cs"/>
          <w:rtl/>
        </w:rPr>
        <w:t xml:space="preserve"> له وللناس، ولا تتعارض مع الوصايا. ومثل هذا الإنسان الحر، لا يمكن أن يشكو من وصية أو قانون، لأنه لا يضغط على نفسه من أجل الطاعة. بل هو بطبيعته يطيع هذه القوانين، حتى إن لم تصدر.</w:t>
      </w:r>
    </w:p>
    <w:p w:rsidR="00860692" w:rsidRPr="00860692" w:rsidRDefault="00860692" w:rsidP="00860692">
      <w:pPr>
        <w:spacing w:beforeLines="20" w:before="48" w:afterLines="20" w:after="48" w:line="254" w:lineRule="auto"/>
        <w:rPr>
          <w:b/>
          <w:bCs/>
          <w:rtl/>
        </w:rPr>
      </w:pPr>
      <w:r w:rsidRPr="00860692">
        <w:rPr>
          <w:rFonts w:hint="cs"/>
          <w:b/>
          <w:bCs/>
          <w:rtl/>
        </w:rPr>
        <w:t>لا يوجد تناقض إطلاقًا بين الطاعة والحرية. السيد المسيح كان حرًا في كامل الحرية. وكان يطيع الآب بأكمل طاعة، وقد جمع بين الحرية والطاعة.</w:t>
      </w:r>
    </w:p>
    <w:p w:rsidR="00860692" w:rsidRPr="00AE27E1" w:rsidRDefault="00860692" w:rsidP="00AE27E1">
      <w:pPr>
        <w:spacing w:beforeLines="20" w:before="48" w:afterLines="20" w:after="48" w:line="254" w:lineRule="auto"/>
        <w:rPr>
          <w:b/>
          <w:bCs/>
          <w:rtl/>
        </w:rPr>
      </w:pPr>
      <w:r w:rsidRPr="00860692">
        <w:rPr>
          <w:rFonts w:hint="cs"/>
          <w:b/>
          <w:bCs/>
          <w:rtl/>
        </w:rPr>
        <w:t>إن الله يريدنا أن نكون أحرارًا، وأن نكون أبرارًا!</w:t>
      </w:r>
      <w:r w:rsidR="00AE27E1">
        <w:rPr>
          <w:rFonts w:hint="cs"/>
          <w:b/>
          <w:bCs/>
          <w:rtl/>
        </w:rPr>
        <w:t xml:space="preserve"> </w:t>
      </w:r>
      <w:r w:rsidRPr="00860692">
        <w:rPr>
          <w:rFonts w:hint="cs"/>
          <w:rtl/>
        </w:rPr>
        <w:t>ويمكننا أن نجمع بين الحرية والب</w:t>
      </w:r>
      <w:r w:rsidR="0025107A">
        <w:rPr>
          <w:rFonts w:hint="cs"/>
          <w:rtl/>
        </w:rPr>
        <w:t>ِ</w:t>
      </w:r>
      <w:r w:rsidRPr="00860692">
        <w:rPr>
          <w:rFonts w:hint="cs"/>
          <w:rtl/>
        </w:rPr>
        <w:t>ر، إن تحر</w:t>
      </w:r>
      <w:r w:rsidR="0025107A">
        <w:rPr>
          <w:rFonts w:hint="cs"/>
          <w:rtl/>
        </w:rPr>
        <w:t>َّ</w:t>
      </w:r>
      <w:r w:rsidRPr="00860692">
        <w:rPr>
          <w:rFonts w:hint="cs"/>
          <w:rtl/>
        </w:rPr>
        <w:t>رنا من الداخل من الشهوات الخاطئة وأصبحت حريتنا الشخصية لا تميل إلى الخطية، وأصبحت طاعتنا لا تجد صعوبة داخلية من شهوة تمنعها...</w:t>
      </w:r>
    </w:p>
    <w:p w:rsidR="00860692" w:rsidRPr="00860692" w:rsidRDefault="00860692" w:rsidP="00860692">
      <w:pPr>
        <w:spacing w:beforeLines="20" w:before="48" w:afterLines="20" w:after="48" w:line="254" w:lineRule="auto"/>
        <w:rPr>
          <w:b/>
          <w:bCs/>
          <w:rtl/>
        </w:rPr>
      </w:pPr>
      <w:r w:rsidRPr="00860692">
        <w:rPr>
          <w:rFonts w:hint="cs"/>
          <w:b/>
          <w:bCs/>
          <w:rtl/>
        </w:rPr>
        <w:t>عندما خلقنا الله على صورته ومثاله، خلقنا أحرارًا لأنه ح</w:t>
      </w:r>
      <w:r w:rsidR="0025107A">
        <w:rPr>
          <w:rFonts w:hint="cs"/>
          <w:b/>
          <w:bCs/>
          <w:rtl/>
        </w:rPr>
        <w:t>ُ</w:t>
      </w:r>
      <w:r w:rsidRPr="00860692">
        <w:rPr>
          <w:rFonts w:hint="cs"/>
          <w:b/>
          <w:bCs/>
          <w:rtl/>
        </w:rPr>
        <w:t xml:space="preserve">ر. </w:t>
      </w:r>
    </w:p>
    <w:p w:rsidR="00860692" w:rsidRPr="00860692" w:rsidRDefault="00860692" w:rsidP="00860692">
      <w:pPr>
        <w:spacing w:beforeLines="20" w:before="48" w:afterLines="20" w:after="48" w:line="254" w:lineRule="auto"/>
        <w:rPr>
          <w:rtl/>
        </w:rPr>
      </w:pPr>
      <w:r w:rsidRPr="00860692">
        <w:rPr>
          <w:rFonts w:hint="cs"/>
          <w:rtl/>
        </w:rPr>
        <w:t xml:space="preserve">وخلقنا أيضًا أبرارًا لأنه بار. وكنا نجمع بين الحرية والبر، ونجمع بين الحرية وطاعة الله، لأن الشهوة لم تكن بعد قد دخلت إلى قلوبنا. بل إننا نستطيع أن ننمو من طاعة الرب إلى حياة التسليم، وفي نفس الوقت نبقى أحرارًا، ما دام لا يوجد فينا انحراف... </w:t>
      </w:r>
    </w:p>
    <w:p w:rsidR="00860692" w:rsidRPr="00860692" w:rsidRDefault="00860692" w:rsidP="00860692">
      <w:pPr>
        <w:spacing w:beforeLines="20" w:before="48" w:afterLines="20" w:after="48" w:line="254" w:lineRule="auto"/>
        <w:rPr>
          <w:rtl/>
        </w:rPr>
      </w:pPr>
      <w:r w:rsidRPr="00860692">
        <w:rPr>
          <w:rFonts w:hint="cs"/>
          <w:rtl/>
        </w:rPr>
        <w:t>لقد أعطى الله للإنسان حرية، يستطيع بها إذا شاء أن يكسر وصية الله، بل يستطيع أن ينكر وجود الله.</w:t>
      </w:r>
    </w:p>
    <w:p w:rsidR="00860692" w:rsidRPr="00860692" w:rsidRDefault="00860692" w:rsidP="00860692">
      <w:pPr>
        <w:spacing w:beforeLines="20" w:before="48" w:afterLines="20" w:after="48" w:line="254" w:lineRule="auto"/>
        <w:rPr>
          <w:b/>
          <w:bCs/>
          <w:rtl/>
        </w:rPr>
      </w:pPr>
      <w:r w:rsidRPr="00860692">
        <w:rPr>
          <w:rFonts w:hint="cs"/>
          <w:b/>
          <w:bCs/>
          <w:rtl/>
        </w:rPr>
        <w:t>ولكن الحرية، لا</w:t>
      </w:r>
      <w:r w:rsidR="00D6661F">
        <w:rPr>
          <w:rFonts w:hint="cs"/>
          <w:b/>
          <w:bCs/>
          <w:rtl/>
        </w:rPr>
        <w:t xml:space="preserve"> </w:t>
      </w:r>
      <w:r w:rsidRPr="00860692">
        <w:rPr>
          <w:rFonts w:hint="cs"/>
          <w:b/>
          <w:bCs/>
          <w:rtl/>
        </w:rPr>
        <w:t>بد أن تقابلها المسئولية...</w:t>
      </w:r>
    </w:p>
    <w:p w:rsidR="00860692" w:rsidRPr="00860692" w:rsidRDefault="00860692" w:rsidP="00860692">
      <w:pPr>
        <w:spacing w:beforeLines="20" w:before="48" w:afterLines="20" w:after="48" w:line="254" w:lineRule="auto"/>
        <w:rPr>
          <w:rtl/>
        </w:rPr>
      </w:pPr>
      <w:r w:rsidRPr="00860692">
        <w:rPr>
          <w:rFonts w:hint="cs"/>
          <w:rtl/>
        </w:rPr>
        <w:t>الله يعطينا الحرية أن نفعل ما نشاء، وفي نفس الوقت يحاسبنا عما نفعله، ونكون متحم</w:t>
      </w:r>
      <w:r w:rsidR="0025107A">
        <w:rPr>
          <w:rFonts w:hint="cs"/>
          <w:rtl/>
        </w:rPr>
        <w:t>ِّ</w:t>
      </w:r>
      <w:r w:rsidRPr="00860692">
        <w:rPr>
          <w:rFonts w:hint="cs"/>
          <w:rtl/>
        </w:rPr>
        <w:t>لين نتائج أعمالنا...</w:t>
      </w:r>
    </w:p>
    <w:p w:rsidR="00860692" w:rsidRPr="00860692" w:rsidRDefault="00860692" w:rsidP="00860692">
      <w:pPr>
        <w:spacing w:beforeLines="20" w:before="48" w:afterLines="20" w:after="48" w:line="254" w:lineRule="auto"/>
        <w:rPr>
          <w:b/>
          <w:bCs/>
          <w:rtl/>
        </w:rPr>
      </w:pPr>
      <w:r w:rsidRPr="00860692">
        <w:rPr>
          <w:rFonts w:hint="cs"/>
          <w:b/>
          <w:bCs/>
          <w:rtl/>
        </w:rPr>
        <w:t>أما الذي بحسب الوصية يحيا في الطاعة، فالمسئولية لا تقع عليه، وإنما على من يأمره أو يوجهه.</w:t>
      </w:r>
    </w:p>
    <w:p w:rsidR="00860692" w:rsidRPr="00860692" w:rsidRDefault="00860692" w:rsidP="00860692">
      <w:pPr>
        <w:spacing w:beforeLines="20" w:before="48" w:afterLines="20" w:after="48" w:line="254" w:lineRule="auto"/>
        <w:rPr>
          <w:rtl/>
        </w:rPr>
      </w:pPr>
      <w:r w:rsidRPr="00860692">
        <w:rPr>
          <w:rFonts w:hint="cs"/>
          <w:rtl/>
        </w:rPr>
        <w:t xml:space="preserve">فالذي يحيا في طاعة أب اعتراف ويسلك حسب إرشاداته، فلا مسئولية عليه في ذلك وإنما المسئولية على المرشد، أب الاعتراف. وكذلك الجندي لا مسئولية عليه في الحرب، إنما على القائد الذي يأمره. </w:t>
      </w:r>
    </w:p>
    <w:p w:rsidR="00860692" w:rsidRPr="00860692" w:rsidRDefault="00860692" w:rsidP="00860692">
      <w:pPr>
        <w:spacing w:beforeLines="20" w:before="48" w:afterLines="20" w:after="48" w:line="254" w:lineRule="auto"/>
        <w:rPr>
          <w:rtl/>
        </w:rPr>
      </w:pPr>
      <w:r w:rsidRPr="00860692">
        <w:rPr>
          <w:rFonts w:hint="cs"/>
          <w:rtl/>
        </w:rPr>
        <w:t xml:space="preserve">لذلك فالمتواضعون الذين يطيعون ينجون من المسئولية. </w:t>
      </w:r>
    </w:p>
    <w:p w:rsidR="00860692" w:rsidRPr="00860692" w:rsidRDefault="00860692" w:rsidP="00A01251">
      <w:pPr>
        <w:pStyle w:val="Heading4"/>
        <w:rPr>
          <w:rtl/>
        </w:rPr>
      </w:pPr>
      <w:r w:rsidRPr="00860692">
        <w:rPr>
          <w:rFonts w:hint="cs"/>
          <w:rtl/>
        </w:rPr>
        <w:t>وفي نفس الوقت للطاعة بركة، وللطاعة فوائد؟</w:t>
      </w:r>
    </w:p>
    <w:p w:rsidR="00860692" w:rsidRPr="00860692" w:rsidRDefault="00860692" w:rsidP="00860692">
      <w:pPr>
        <w:spacing w:beforeLines="20" w:before="48" w:afterLines="20" w:after="48" w:line="254" w:lineRule="auto"/>
        <w:rPr>
          <w:rtl/>
        </w:rPr>
      </w:pPr>
      <w:r w:rsidRPr="00860692">
        <w:rPr>
          <w:rFonts w:hint="cs"/>
          <w:rtl/>
        </w:rPr>
        <w:t>ومن فوائد الطاعة الانتفاع بخبرة من تطيعه، وبعلمه ومعرفته، وبتحم</w:t>
      </w:r>
      <w:r w:rsidR="0025107A">
        <w:rPr>
          <w:rFonts w:hint="cs"/>
          <w:rtl/>
        </w:rPr>
        <w:t>ُّ</w:t>
      </w:r>
      <w:r w:rsidRPr="00860692">
        <w:rPr>
          <w:rFonts w:hint="cs"/>
          <w:rtl/>
        </w:rPr>
        <w:t>له المسئولية نيابة عنك</w:t>
      </w:r>
      <w:r w:rsidR="0025107A">
        <w:rPr>
          <w:rFonts w:hint="cs"/>
          <w:rtl/>
        </w:rPr>
        <w:t>.</w:t>
      </w:r>
      <w:r w:rsidRPr="00860692">
        <w:rPr>
          <w:rFonts w:hint="cs"/>
          <w:rtl/>
        </w:rPr>
        <w:t xml:space="preserve"> وتحتاج هذه الطاعة إلى ثقة وإلى اتضاع. الابن الضال سلك حسب هواه، ولم يأخذ مشورة أبيه فيما انتوى فعله، لذلك فإنه تحم</w:t>
      </w:r>
      <w:r w:rsidR="0025107A">
        <w:rPr>
          <w:rFonts w:hint="cs"/>
          <w:rtl/>
        </w:rPr>
        <w:t>َّ</w:t>
      </w:r>
      <w:r w:rsidRPr="00860692">
        <w:rPr>
          <w:rFonts w:hint="cs"/>
          <w:rtl/>
        </w:rPr>
        <w:t>ل مسئولية عمله، ودفع الثمن. وكان خيرًا له لو عاش في الطاعة.</w:t>
      </w:r>
    </w:p>
    <w:p w:rsidR="00860692" w:rsidRPr="00860692" w:rsidRDefault="00860692" w:rsidP="00860692">
      <w:pPr>
        <w:spacing w:beforeLines="20" w:before="48" w:afterLines="20" w:after="48" w:line="254" w:lineRule="auto"/>
        <w:rPr>
          <w:b/>
          <w:bCs/>
          <w:rtl/>
        </w:rPr>
      </w:pPr>
      <w:r w:rsidRPr="00860692">
        <w:rPr>
          <w:rFonts w:hint="cs"/>
          <w:b/>
          <w:bCs/>
          <w:rtl/>
        </w:rPr>
        <w:t>والطاعة لا تضعف الشخصية، بل تقو</w:t>
      </w:r>
      <w:r w:rsidR="0025107A">
        <w:rPr>
          <w:rFonts w:hint="cs"/>
          <w:b/>
          <w:bCs/>
          <w:rtl/>
        </w:rPr>
        <w:t>ِّ</w:t>
      </w:r>
      <w:r w:rsidRPr="00860692">
        <w:rPr>
          <w:rFonts w:hint="cs"/>
          <w:b/>
          <w:bCs/>
          <w:rtl/>
        </w:rPr>
        <w:t xml:space="preserve">يها بما تضيفه إليها من معرفة الغير ومن خبراته، إن كانت طاعة في الرب... </w:t>
      </w:r>
    </w:p>
    <w:p w:rsidR="00860692" w:rsidRPr="00860692" w:rsidRDefault="00860692" w:rsidP="00860692">
      <w:pPr>
        <w:spacing w:beforeLines="20" w:before="48" w:afterLines="20" w:after="48" w:line="254" w:lineRule="auto"/>
        <w:rPr>
          <w:b/>
          <w:bCs/>
          <w:rtl/>
        </w:rPr>
      </w:pPr>
      <w:r w:rsidRPr="00860692">
        <w:rPr>
          <w:rFonts w:hint="cs"/>
          <w:b/>
          <w:bCs/>
          <w:rtl/>
        </w:rPr>
        <w:t>وأجمل ما في الطاعة، ما تصل إليه من وحدة المشيئة.</w:t>
      </w:r>
    </w:p>
    <w:p w:rsidR="00860692" w:rsidRPr="00860692" w:rsidRDefault="00860692" w:rsidP="00860692">
      <w:pPr>
        <w:spacing w:beforeLines="20" w:before="48" w:afterLines="20" w:after="48" w:line="254" w:lineRule="auto"/>
        <w:rPr>
          <w:rtl/>
        </w:rPr>
      </w:pPr>
      <w:r w:rsidRPr="00860692">
        <w:rPr>
          <w:rFonts w:hint="cs"/>
          <w:rtl/>
        </w:rPr>
        <w:t>إنها ليست لونًا من الاستشهاد كما يقول البعض. فطاعة الاستشهاد، إنما طاعة المبتدئين الذين يتغص</w:t>
      </w:r>
      <w:r w:rsidR="0025107A">
        <w:rPr>
          <w:rFonts w:hint="cs"/>
          <w:rtl/>
        </w:rPr>
        <w:t>َّ</w:t>
      </w:r>
      <w:r w:rsidRPr="00860692">
        <w:rPr>
          <w:rFonts w:hint="cs"/>
          <w:rtl/>
        </w:rPr>
        <w:t>بون ويطيعون، ويقضون بالطاعة على مشيئتهم التي لها اتجاه آخر.</w:t>
      </w:r>
    </w:p>
    <w:p w:rsidR="00860692" w:rsidRPr="00860692" w:rsidRDefault="00860692" w:rsidP="00725654">
      <w:pPr>
        <w:spacing w:beforeLines="20" w:before="48" w:afterLines="20" w:after="48" w:line="254" w:lineRule="auto"/>
        <w:rPr>
          <w:rtl/>
        </w:rPr>
      </w:pPr>
      <w:r w:rsidRPr="00860692">
        <w:rPr>
          <w:rFonts w:hint="cs"/>
          <w:rtl/>
        </w:rPr>
        <w:t>أما الطاعة في كمالها، فه</w:t>
      </w:r>
      <w:r w:rsidR="00725654">
        <w:rPr>
          <w:rFonts w:hint="cs"/>
          <w:rtl/>
        </w:rPr>
        <w:t>ي</w:t>
      </w:r>
      <w:r w:rsidRPr="00860692">
        <w:rPr>
          <w:rFonts w:hint="cs"/>
          <w:rtl/>
        </w:rPr>
        <w:t xml:space="preserve"> طاعة مع اتحاد المشيئة. هي طاعة في فرح. مثل طاعة السيد المسيح للآب، ومشيئت</w:t>
      </w:r>
      <w:r w:rsidR="0070359E">
        <w:rPr>
          <w:rFonts w:hint="cs"/>
          <w:rtl/>
        </w:rPr>
        <w:t>ه هي مشيئة</w:t>
      </w:r>
      <w:r w:rsidRPr="00860692">
        <w:rPr>
          <w:rFonts w:hint="cs"/>
          <w:rtl/>
        </w:rPr>
        <w:t xml:space="preserve"> الآب. وليس في طاعة تغص</w:t>
      </w:r>
      <w:r w:rsidR="0025107A">
        <w:rPr>
          <w:rFonts w:hint="cs"/>
          <w:rtl/>
        </w:rPr>
        <w:t>ُّ</w:t>
      </w:r>
      <w:r w:rsidRPr="00860692">
        <w:rPr>
          <w:rFonts w:hint="cs"/>
          <w:rtl/>
        </w:rPr>
        <w:t>ب...</w:t>
      </w:r>
    </w:p>
    <w:p w:rsidR="00860692" w:rsidRDefault="00860692" w:rsidP="00860692">
      <w:pPr>
        <w:spacing w:beforeLines="20" w:before="48" w:afterLines="20" w:after="48" w:line="254" w:lineRule="auto"/>
        <w:rPr>
          <w:b/>
          <w:bCs/>
          <w:rtl/>
        </w:rPr>
      </w:pPr>
      <w:r w:rsidRPr="00860692">
        <w:rPr>
          <w:rFonts w:hint="cs"/>
          <w:b/>
          <w:bCs/>
          <w:rtl/>
        </w:rPr>
        <w:t>والطاعة إذا امتزجت بالحب، يسل</w:t>
      </w:r>
      <w:r w:rsidR="0025107A">
        <w:rPr>
          <w:rFonts w:hint="cs"/>
          <w:b/>
          <w:bCs/>
          <w:rtl/>
        </w:rPr>
        <w:t>ِّ</w:t>
      </w:r>
      <w:r w:rsidRPr="00860692">
        <w:rPr>
          <w:rFonts w:hint="cs"/>
          <w:b/>
          <w:bCs/>
          <w:rtl/>
        </w:rPr>
        <w:t xml:space="preserve">م فيها الإنسان مشيئته بكل فرح.      </w:t>
      </w:r>
    </w:p>
    <w:p w:rsidR="004A0F80" w:rsidRPr="00D869F4" w:rsidRDefault="00671E29" w:rsidP="00D06F53">
      <w:pPr>
        <w:pStyle w:val="Heading2"/>
        <w:rPr>
          <w:rtl/>
        </w:rPr>
      </w:pPr>
      <w:bookmarkStart w:id="179" w:name="_Toc63511914"/>
      <w:bookmarkStart w:id="180" w:name="_Toc65761620"/>
      <w:bookmarkStart w:id="181" w:name="_Toc68703495"/>
      <w:bookmarkStart w:id="182" w:name="_Toc87443544"/>
      <w:r>
        <w:rPr>
          <w:rFonts w:hint="cs"/>
          <w:rtl/>
        </w:rPr>
        <w:t xml:space="preserve">مفهوم </w:t>
      </w:r>
      <w:r w:rsidR="004A0F80" w:rsidRPr="00D869F4">
        <w:rPr>
          <w:rtl/>
        </w:rPr>
        <w:t>الحرية</w:t>
      </w:r>
      <w:r w:rsidR="004A0F80" w:rsidRPr="00444C26">
        <w:rPr>
          <w:b w:val="0"/>
          <w:bCs w:val="0"/>
          <w:sz w:val="28"/>
          <w:szCs w:val="28"/>
          <w:vertAlign w:val="superscript"/>
          <w:rtl/>
        </w:rPr>
        <w:footnoteReference w:id="17"/>
      </w:r>
      <w:bookmarkEnd w:id="179"/>
      <w:bookmarkEnd w:id="180"/>
      <w:bookmarkEnd w:id="181"/>
      <w:bookmarkEnd w:id="182"/>
    </w:p>
    <w:p w:rsidR="004A0F80" w:rsidRPr="00D869F4" w:rsidRDefault="004A0F80" w:rsidP="00A01251">
      <w:pPr>
        <w:pStyle w:val="Heading4"/>
        <w:rPr>
          <w:rtl/>
        </w:rPr>
      </w:pPr>
      <w:bookmarkStart w:id="183" w:name="_Toc65761621"/>
      <w:r w:rsidRPr="00D869F4">
        <w:rPr>
          <w:rtl/>
        </w:rPr>
        <w:t>أول</w:t>
      </w:r>
      <w:r w:rsidR="004036B6" w:rsidRPr="00D869F4">
        <w:rPr>
          <w:rtl/>
        </w:rPr>
        <w:t>ا</w:t>
      </w:r>
      <w:r w:rsidR="007B4A5C">
        <w:rPr>
          <w:rFonts w:hint="cs"/>
          <w:rtl/>
        </w:rPr>
        <w:t>ً</w:t>
      </w:r>
      <w:r w:rsidRPr="00D869F4">
        <w:rPr>
          <w:rtl/>
        </w:rPr>
        <w:t xml:space="preserve">: إن الله يحب لكل </w:t>
      </w:r>
      <w:r w:rsidR="0054188C">
        <w:rPr>
          <w:rtl/>
        </w:rPr>
        <w:t>إنسان</w:t>
      </w:r>
      <w:r w:rsidRPr="00D869F4">
        <w:rPr>
          <w:rtl/>
        </w:rPr>
        <w:t xml:space="preserve"> أن يكون حر</w:t>
      </w:r>
      <w:r w:rsidR="004036B6" w:rsidRPr="00D869F4">
        <w:rPr>
          <w:rtl/>
        </w:rPr>
        <w:t>ًا</w:t>
      </w:r>
      <w:r w:rsidR="003F794E">
        <w:rPr>
          <w:rFonts w:hint="cs"/>
          <w:rtl/>
        </w:rPr>
        <w:t>.</w:t>
      </w:r>
      <w:bookmarkEnd w:id="183"/>
      <w:r w:rsidR="007E2F6B">
        <w:rPr>
          <w:rFonts w:hint="cs"/>
          <w:rtl/>
        </w:rPr>
        <w:t>.</w:t>
      </w:r>
    </w:p>
    <w:p w:rsidR="004A0F80" w:rsidRPr="00D869F4" w:rsidRDefault="004A0F80" w:rsidP="00603A2A">
      <w:pPr>
        <w:pStyle w:val="ListParagraph"/>
        <w:spacing w:beforeLines="20" w:before="48" w:afterLines="20" w:after="48" w:line="254" w:lineRule="auto"/>
        <w:ind w:left="0" w:firstLine="0"/>
        <w:rPr>
          <w:sz w:val="28"/>
          <w:szCs w:val="28"/>
          <w:rtl/>
        </w:rPr>
      </w:pPr>
      <w:r w:rsidRPr="00D869F4">
        <w:rPr>
          <w:sz w:val="28"/>
          <w:szCs w:val="28"/>
          <w:rtl/>
        </w:rPr>
        <w:t xml:space="preserve">وقد خلق </w:t>
      </w:r>
      <w:r w:rsidR="002B75DE">
        <w:rPr>
          <w:sz w:val="28"/>
          <w:szCs w:val="28"/>
          <w:rtl/>
        </w:rPr>
        <w:t>ال</w:t>
      </w:r>
      <w:r w:rsidR="0054188C">
        <w:rPr>
          <w:sz w:val="28"/>
          <w:szCs w:val="28"/>
          <w:rtl/>
        </w:rPr>
        <w:t>إنسان</w:t>
      </w:r>
      <w:r w:rsidRPr="00D869F4">
        <w:rPr>
          <w:sz w:val="28"/>
          <w:szCs w:val="28"/>
          <w:rtl/>
        </w:rPr>
        <w:t xml:space="preserve"> ب</w:t>
      </w:r>
      <w:r w:rsidR="006913CC">
        <w:rPr>
          <w:sz w:val="28"/>
          <w:szCs w:val="28"/>
          <w:rtl/>
        </w:rPr>
        <w:t>إرادة</w:t>
      </w:r>
      <w:r w:rsidRPr="00D869F4">
        <w:rPr>
          <w:sz w:val="28"/>
          <w:szCs w:val="28"/>
          <w:rtl/>
        </w:rPr>
        <w:t xml:space="preserve"> حرة. وقال له</w:t>
      </w:r>
      <w:r w:rsidR="00013252" w:rsidRPr="00D869F4">
        <w:rPr>
          <w:sz w:val="28"/>
          <w:szCs w:val="28"/>
          <w:rtl/>
        </w:rPr>
        <w:t xml:space="preserve"> في </w:t>
      </w:r>
      <w:r w:rsidRPr="00D869F4">
        <w:rPr>
          <w:sz w:val="28"/>
          <w:szCs w:val="28"/>
          <w:rtl/>
        </w:rPr>
        <w:t>آخر سفر التثنية: "</w:t>
      </w:r>
      <w:r w:rsidR="001E5B12" w:rsidRPr="001E5B12">
        <w:rPr>
          <w:sz w:val="28"/>
          <w:szCs w:val="28"/>
          <w:rtl/>
        </w:rPr>
        <w:t>اُنْظُرْ. قَدْ جَعَلْتُ الْيَوْمَ قُدَّامَكَ الْحَيَاةَ وَال</w:t>
      </w:r>
      <w:r w:rsidR="00CE372C">
        <w:rPr>
          <w:sz w:val="28"/>
          <w:szCs w:val="28"/>
          <w:rtl/>
        </w:rPr>
        <w:t>ْخَيْرَ، وَالْمَوْتَ وَالشَّرَّ</w:t>
      </w:r>
      <w:r w:rsidRPr="00D869F4">
        <w:rPr>
          <w:sz w:val="28"/>
          <w:szCs w:val="28"/>
          <w:rtl/>
        </w:rPr>
        <w:t xml:space="preserve">... </w:t>
      </w:r>
      <w:r w:rsidR="001E5B12" w:rsidRPr="001E5B12">
        <w:rPr>
          <w:sz w:val="28"/>
          <w:szCs w:val="28"/>
          <w:rtl/>
        </w:rPr>
        <w:t xml:space="preserve">أُشْهِدُ عَلَيْكُمُ الْيَوْمَ السَّمَاءَ وَالأَرْضَ. قَدْ جَعَلْتُ قُدَّامَكَ الْحَيَاةَ وَالْمَوْتَ. الْبَرَكَةَ وَاللَّعْنَةَ. </w:t>
      </w:r>
      <w:r w:rsidR="001E5B12" w:rsidRPr="00603A2A">
        <w:rPr>
          <w:b/>
          <w:bCs/>
          <w:sz w:val="28"/>
          <w:szCs w:val="28"/>
          <w:rtl/>
        </w:rPr>
        <w:t xml:space="preserve">فَاخْتَرِ </w:t>
      </w:r>
      <w:r w:rsidR="001E5B12" w:rsidRPr="00603A2A">
        <w:rPr>
          <w:sz w:val="28"/>
          <w:szCs w:val="28"/>
          <w:rtl/>
        </w:rPr>
        <w:t>الْحَيَاةَ لِكَيْ تَحْيَا أَنْتَ وَنَسْلُكَ</w:t>
      </w:r>
      <w:r w:rsidRPr="00D869F4">
        <w:rPr>
          <w:sz w:val="28"/>
          <w:szCs w:val="28"/>
          <w:rtl/>
        </w:rPr>
        <w:t xml:space="preserve">. </w:t>
      </w:r>
      <w:r w:rsidR="0040238D" w:rsidRPr="0040238D">
        <w:rPr>
          <w:sz w:val="28"/>
          <w:szCs w:val="28"/>
          <w:rtl/>
        </w:rPr>
        <w:t>إِذْ تُحِبُّ الرَّبَّ إِلهَكَ وَتَسْمَعُ لِصَوْتِهِ وَتَلْتَصِقُ بِهِ، لأَنَّهُ هُوَ حَيَاتُكَ</w:t>
      </w:r>
      <w:r w:rsidR="00013252" w:rsidRPr="00D869F4">
        <w:rPr>
          <w:sz w:val="28"/>
          <w:szCs w:val="28"/>
          <w:rtl/>
        </w:rPr>
        <w:t>.</w:t>
      </w:r>
      <w:r w:rsidRPr="00D869F4">
        <w:rPr>
          <w:sz w:val="28"/>
          <w:szCs w:val="28"/>
          <w:rtl/>
        </w:rPr>
        <w:t>.." (تث30</w:t>
      </w:r>
      <w:r w:rsidR="00013252" w:rsidRPr="00D869F4">
        <w:rPr>
          <w:sz w:val="28"/>
          <w:szCs w:val="28"/>
          <w:rtl/>
        </w:rPr>
        <w:t>:</w:t>
      </w:r>
      <w:r w:rsidRPr="00D869F4">
        <w:rPr>
          <w:sz w:val="28"/>
          <w:szCs w:val="28"/>
          <w:rtl/>
        </w:rPr>
        <w:t xml:space="preserve"> 15 – 20).</w:t>
      </w:r>
    </w:p>
    <w:p w:rsidR="004A0F80" w:rsidRPr="00D869F4" w:rsidRDefault="004A0F80" w:rsidP="00A01251">
      <w:pPr>
        <w:pStyle w:val="Heading4"/>
        <w:rPr>
          <w:rtl/>
        </w:rPr>
      </w:pPr>
      <w:bookmarkStart w:id="184" w:name="_Toc65761622"/>
      <w:r w:rsidRPr="00D869F4">
        <w:rPr>
          <w:rtl/>
        </w:rPr>
        <w:t>ثاني</w:t>
      </w:r>
      <w:r w:rsidR="004036B6" w:rsidRPr="00D869F4">
        <w:rPr>
          <w:rtl/>
        </w:rPr>
        <w:t>ًا</w:t>
      </w:r>
      <w:r w:rsidRPr="00D869F4">
        <w:rPr>
          <w:rtl/>
        </w:rPr>
        <w:t>: يقابل الحرية حساب ومسئولية</w:t>
      </w:r>
      <w:r w:rsidR="003F794E">
        <w:rPr>
          <w:rFonts w:hint="cs"/>
          <w:rtl/>
        </w:rPr>
        <w:t>.</w:t>
      </w:r>
      <w:bookmarkEnd w:id="184"/>
    </w:p>
    <w:p w:rsidR="004A0F80" w:rsidRPr="00D869F4" w:rsidRDefault="004A0F80" w:rsidP="00872CE9">
      <w:pPr>
        <w:pStyle w:val="ListParagraph"/>
        <w:spacing w:beforeLines="20" w:before="48" w:afterLines="20" w:after="48" w:line="254" w:lineRule="auto"/>
        <w:ind w:left="0" w:firstLine="0"/>
        <w:rPr>
          <w:sz w:val="28"/>
          <w:szCs w:val="28"/>
          <w:rtl/>
        </w:rPr>
      </w:pPr>
      <w:r w:rsidRPr="00D869F4">
        <w:rPr>
          <w:sz w:val="28"/>
          <w:szCs w:val="28"/>
          <w:rtl/>
        </w:rPr>
        <w:t>ف</w:t>
      </w:r>
      <w:r w:rsidR="002B75DE">
        <w:rPr>
          <w:sz w:val="28"/>
          <w:szCs w:val="28"/>
          <w:rtl/>
        </w:rPr>
        <w:t>ال</w:t>
      </w:r>
      <w:r w:rsidR="0054188C">
        <w:rPr>
          <w:sz w:val="28"/>
          <w:szCs w:val="28"/>
          <w:rtl/>
        </w:rPr>
        <w:t>إنسان</w:t>
      </w:r>
      <w:r w:rsidRPr="00D869F4">
        <w:rPr>
          <w:sz w:val="28"/>
          <w:szCs w:val="28"/>
          <w:rtl/>
        </w:rPr>
        <w:t xml:space="preserve"> أو الكائن غير الح</w:t>
      </w:r>
      <w:r w:rsidR="007B4A5C">
        <w:rPr>
          <w:rFonts w:hint="cs"/>
          <w:sz w:val="28"/>
          <w:szCs w:val="28"/>
          <w:rtl/>
        </w:rPr>
        <w:t>ُ</w:t>
      </w:r>
      <w:r w:rsidRPr="00D869F4">
        <w:rPr>
          <w:sz w:val="28"/>
          <w:szCs w:val="28"/>
          <w:rtl/>
        </w:rPr>
        <w:t>ر</w:t>
      </w:r>
      <w:r w:rsidR="007B4A5C">
        <w:rPr>
          <w:rFonts w:hint="cs"/>
          <w:sz w:val="28"/>
          <w:szCs w:val="28"/>
          <w:rtl/>
        </w:rPr>
        <w:t>ّ</w:t>
      </w:r>
      <w:r w:rsidRPr="00D869F4">
        <w:rPr>
          <w:sz w:val="28"/>
          <w:szCs w:val="28"/>
          <w:rtl/>
        </w:rPr>
        <w:t>، لا يحاس</w:t>
      </w:r>
      <w:r w:rsidR="007B4A5C">
        <w:rPr>
          <w:rFonts w:hint="cs"/>
          <w:sz w:val="28"/>
          <w:szCs w:val="28"/>
          <w:rtl/>
        </w:rPr>
        <w:t>َ</w:t>
      </w:r>
      <w:r w:rsidRPr="00D869F4">
        <w:rPr>
          <w:sz w:val="28"/>
          <w:szCs w:val="28"/>
          <w:rtl/>
        </w:rPr>
        <w:t xml:space="preserve">ب على أفعاله. أم مع الحرية فيوجد حساب على كل ما يفعله </w:t>
      </w:r>
      <w:r w:rsidR="002B75DE">
        <w:rPr>
          <w:sz w:val="28"/>
          <w:szCs w:val="28"/>
          <w:rtl/>
        </w:rPr>
        <w:t>ال</w:t>
      </w:r>
      <w:r w:rsidR="0054188C">
        <w:rPr>
          <w:sz w:val="28"/>
          <w:szCs w:val="28"/>
          <w:rtl/>
        </w:rPr>
        <w:t>إنسان</w:t>
      </w:r>
      <w:r w:rsidRPr="00D869F4">
        <w:rPr>
          <w:sz w:val="28"/>
          <w:szCs w:val="28"/>
          <w:rtl/>
        </w:rPr>
        <w:t xml:space="preserve"> خير</w:t>
      </w:r>
      <w:r w:rsidR="004036B6" w:rsidRPr="00D869F4">
        <w:rPr>
          <w:sz w:val="28"/>
          <w:szCs w:val="28"/>
          <w:rtl/>
        </w:rPr>
        <w:t>ًا</w:t>
      </w:r>
      <w:r w:rsidRPr="00D869F4">
        <w:rPr>
          <w:sz w:val="28"/>
          <w:szCs w:val="28"/>
          <w:rtl/>
        </w:rPr>
        <w:t xml:space="preserve"> كان أو شر</w:t>
      </w:r>
      <w:r w:rsidR="004036B6" w:rsidRPr="00D869F4">
        <w:rPr>
          <w:sz w:val="28"/>
          <w:szCs w:val="28"/>
          <w:rtl/>
        </w:rPr>
        <w:t>ًا</w:t>
      </w:r>
      <w:r w:rsidR="00C4241D">
        <w:rPr>
          <w:sz w:val="28"/>
          <w:szCs w:val="28"/>
          <w:rtl/>
        </w:rPr>
        <w:t xml:space="preserve">. فينال المكافأة على </w:t>
      </w:r>
      <w:r w:rsidR="00C4241D">
        <w:rPr>
          <w:rFonts w:hint="cs"/>
          <w:sz w:val="28"/>
          <w:szCs w:val="28"/>
          <w:rtl/>
        </w:rPr>
        <w:t>أ</w:t>
      </w:r>
      <w:r w:rsidRPr="00D869F4">
        <w:rPr>
          <w:sz w:val="28"/>
          <w:szCs w:val="28"/>
          <w:rtl/>
        </w:rPr>
        <w:t>عماله الخيرة. كما ت</w:t>
      </w:r>
      <w:r w:rsidR="007B4A5C">
        <w:rPr>
          <w:rFonts w:hint="cs"/>
          <w:sz w:val="28"/>
          <w:szCs w:val="28"/>
          <w:rtl/>
        </w:rPr>
        <w:t>ُ</w:t>
      </w:r>
      <w:r w:rsidRPr="00D869F4">
        <w:rPr>
          <w:sz w:val="28"/>
          <w:szCs w:val="28"/>
          <w:rtl/>
        </w:rPr>
        <w:t>وق</w:t>
      </w:r>
      <w:r w:rsidR="007B4A5C">
        <w:rPr>
          <w:rFonts w:hint="cs"/>
          <w:sz w:val="28"/>
          <w:szCs w:val="28"/>
          <w:rtl/>
        </w:rPr>
        <w:t>ًّ</w:t>
      </w:r>
      <w:r w:rsidRPr="00D869F4">
        <w:rPr>
          <w:sz w:val="28"/>
          <w:szCs w:val="28"/>
          <w:rtl/>
        </w:rPr>
        <w:t>ع عليه العقوبة</w:t>
      </w:r>
      <w:r w:rsidR="00013252" w:rsidRPr="00D869F4">
        <w:rPr>
          <w:sz w:val="28"/>
          <w:szCs w:val="28"/>
          <w:rtl/>
        </w:rPr>
        <w:t xml:space="preserve"> في </w:t>
      </w:r>
      <w:r w:rsidRPr="00D869F4">
        <w:rPr>
          <w:sz w:val="28"/>
          <w:szCs w:val="28"/>
          <w:rtl/>
        </w:rPr>
        <w:t>أعماله الخاطئة أو الشريرة.</w:t>
      </w:r>
    </w:p>
    <w:p w:rsidR="004A0F80" w:rsidRPr="00D869F4" w:rsidRDefault="004A0F80" w:rsidP="00872CE9">
      <w:pPr>
        <w:pStyle w:val="ListParagraph"/>
        <w:spacing w:beforeLines="20" w:before="48" w:afterLines="20" w:after="48" w:line="254" w:lineRule="auto"/>
        <w:ind w:left="0" w:firstLine="0"/>
        <w:rPr>
          <w:sz w:val="28"/>
          <w:szCs w:val="28"/>
          <w:rtl/>
        </w:rPr>
      </w:pPr>
      <w:r w:rsidRPr="00D869F4">
        <w:rPr>
          <w:sz w:val="28"/>
          <w:szCs w:val="28"/>
          <w:rtl/>
        </w:rPr>
        <w:t>آدم وحواء كانا ح</w:t>
      </w:r>
      <w:r w:rsidR="00AC700B">
        <w:rPr>
          <w:rFonts w:hint="cs"/>
          <w:sz w:val="28"/>
          <w:szCs w:val="28"/>
          <w:rtl/>
        </w:rPr>
        <w:t>ُ</w:t>
      </w:r>
      <w:r w:rsidRPr="00D869F4">
        <w:rPr>
          <w:sz w:val="28"/>
          <w:szCs w:val="28"/>
          <w:rtl/>
        </w:rPr>
        <w:t>ر</w:t>
      </w:r>
      <w:r w:rsidR="00AC700B">
        <w:rPr>
          <w:rFonts w:hint="cs"/>
          <w:sz w:val="28"/>
          <w:szCs w:val="28"/>
          <w:rtl/>
        </w:rPr>
        <w:t>َّ</w:t>
      </w:r>
      <w:r w:rsidRPr="00D869F4">
        <w:rPr>
          <w:sz w:val="28"/>
          <w:szCs w:val="28"/>
          <w:rtl/>
        </w:rPr>
        <w:t>ين. وأمامهما وصية الله. يمكن أن يطيعاها أو يخالفاها. وقد خالفا الوصية. وأوقع الله على كل منهما عقوبة مسب</w:t>
      </w:r>
      <w:r w:rsidR="007B4A5C">
        <w:rPr>
          <w:rFonts w:hint="cs"/>
          <w:sz w:val="28"/>
          <w:szCs w:val="28"/>
          <w:rtl/>
        </w:rPr>
        <w:t>َّ</w:t>
      </w:r>
      <w:r w:rsidRPr="00D869F4">
        <w:rPr>
          <w:sz w:val="28"/>
          <w:szCs w:val="28"/>
          <w:rtl/>
        </w:rPr>
        <w:t>بة (تك 3</w:t>
      </w:r>
      <w:r w:rsidR="00013252" w:rsidRPr="00D869F4">
        <w:rPr>
          <w:sz w:val="28"/>
          <w:szCs w:val="28"/>
          <w:rtl/>
        </w:rPr>
        <w:t>:</w:t>
      </w:r>
      <w:r w:rsidRPr="00D869F4">
        <w:rPr>
          <w:sz w:val="28"/>
          <w:szCs w:val="28"/>
          <w:rtl/>
        </w:rPr>
        <w:t xml:space="preserve"> 9 – 19).</w:t>
      </w:r>
    </w:p>
    <w:p w:rsidR="004A0F80" w:rsidRPr="00D869F4" w:rsidRDefault="004A0F80" w:rsidP="001220AB">
      <w:pPr>
        <w:pStyle w:val="ListParagraph"/>
        <w:spacing w:beforeLines="20" w:before="48" w:afterLines="20" w:after="48" w:line="254" w:lineRule="auto"/>
        <w:ind w:left="0" w:firstLine="0"/>
        <w:rPr>
          <w:sz w:val="28"/>
          <w:szCs w:val="28"/>
          <w:rtl/>
        </w:rPr>
      </w:pPr>
      <w:r w:rsidRPr="00D869F4">
        <w:rPr>
          <w:sz w:val="28"/>
          <w:szCs w:val="28"/>
          <w:rtl/>
        </w:rPr>
        <w:t xml:space="preserve">والعقوبة على الخطأ </w:t>
      </w:r>
      <w:r w:rsidR="00013252" w:rsidRPr="00D869F4">
        <w:rPr>
          <w:sz w:val="28"/>
          <w:szCs w:val="28"/>
          <w:rtl/>
        </w:rPr>
        <w:t>الذي</w:t>
      </w:r>
      <w:r w:rsidRPr="00D869F4">
        <w:rPr>
          <w:sz w:val="28"/>
          <w:szCs w:val="28"/>
          <w:rtl/>
        </w:rPr>
        <w:t xml:space="preserve"> يفعله </w:t>
      </w:r>
      <w:r w:rsidR="002B75DE">
        <w:rPr>
          <w:sz w:val="28"/>
          <w:szCs w:val="28"/>
          <w:rtl/>
        </w:rPr>
        <w:t>ال</w:t>
      </w:r>
      <w:r w:rsidR="0054188C">
        <w:rPr>
          <w:sz w:val="28"/>
          <w:szCs w:val="28"/>
          <w:rtl/>
        </w:rPr>
        <w:t>إنسان</w:t>
      </w:r>
      <w:r w:rsidRPr="00D869F4">
        <w:rPr>
          <w:sz w:val="28"/>
          <w:szCs w:val="28"/>
          <w:rtl/>
        </w:rPr>
        <w:t xml:space="preserve"> بحريته، ه</w:t>
      </w:r>
      <w:r w:rsidR="00C82FE2">
        <w:rPr>
          <w:rFonts w:hint="cs"/>
          <w:sz w:val="28"/>
          <w:szCs w:val="28"/>
          <w:rtl/>
        </w:rPr>
        <w:t>ي</w:t>
      </w:r>
      <w:r w:rsidRPr="00D869F4">
        <w:rPr>
          <w:sz w:val="28"/>
          <w:szCs w:val="28"/>
          <w:rtl/>
        </w:rPr>
        <w:t xml:space="preserve"> عقوبة مزدوجة: على الأرض وف</w:t>
      </w:r>
      <w:r w:rsidR="001220AB">
        <w:rPr>
          <w:rFonts w:hint="cs"/>
          <w:sz w:val="28"/>
          <w:szCs w:val="28"/>
          <w:rtl/>
        </w:rPr>
        <w:t>ي</w:t>
      </w:r>
      <w:r w:rsidRPr="00D869F4">
        <w:rPr>
          <w:sz w:val="28"/>
          <w:szCs w:val="28"/>
          <w:rtl/>
        </w:rPr>
        <w:t xml:space="preserve"> السماء. وقد ينجو </w:t>
      </w:r>
      <w:r w:rsidR="002B75DE">
        <w:rPr>
          <w:sz w:val="28"/>
          <w:szCs w:val="28"/>
          <w:rtl/>
        </w:rPr>
        <w:t>ال</w:t>
      </w:r>
      <w:r w:rsidR="0054188C">
        <w:rPr>
          <w:sz w:val="28"/>
          <w:szCs w:val="28"/>
          <w:rtl/>
        </w:rPr>
        <w:t>إنسان</w:t>
      </w:r>
      <w:r w:rsidRPr="00D869F4">
        <w:rPr>
          <w:sz w:val="28"/>
          <w:szCs w:val="28"/>
          <w:rtl/>
        </w:rPr>
        <w:t xml:space="preserve"> من عقوبة على الأرض. ولكن تبقى العقوبة</w:t>
      </w:r>
      <w:r w:rsidR="00013252" w:rsidRPr="00D869F4">
        <w:rPr>
          <w:sz w:val="28"/>
          <w:szCs w:val="28"/>
          <w:rtl/>
        </w:rPr>
        <w:t xml:space="preserve"> في </w:t>
      </w:r>
      <w:r w:rsidRPr="00D869F4">
        <w:rPr>
          <w:sz w:val="28"/>
          <w:szCs w:val="28"/>
          <w:rtl/>
        </w:rPr>
        <w:t>العالم الآخر قائمة، لا ت</w:t>
      </w:r>
      <w:r w:rsidR="007B4A5C">
        <w:rPr>
          <w:rFonts w:hint="cs"/>
          <w:sz w:val="28"/>
          <w:szCs w:val="28"/>
          <w:rtl/>
        </w:rPr>
        <w:t>ُ</w:t>
      </w:r>
      <w:r w:rsidRPr="00D869F4">
        <w:rPr>
          <w:sz w:val="28"/>
          <w:szCs w:val="28"/>
          <w:rtl/>
        </w:rPr>
        <w:t>محى إلا بالتوبة (لو 13</w:t>
      </w:r>
      <w:r w:rsidR="00013252" w:rsidRPr="00D869F4">
        <w:rPr>
          <w:sz w:val="28"/>
          <w:szCs w:val="28"/>
          <w:rtl/>
        </w:rPr>
        <w:t>:</w:t>
      </w:r>
      <w:r w:rsidRPr="00D869F4">
        <w:rPr>
          <w:sz w:val="28"/>
          <w:szCs w:val="28"/>
          <w:rtl/>
        </w:rPr>
        <w:t xml:space="preserve"> 3</w:t>
      </w:r>
      <w:r w:rsidR="00013252" w:rsidRPr="00D869F4">
        <w:rPr>
          <w:sz w:val="28"/>
          <w:szCs w:val="28"/>
          <w:rtl/>
        </w:rPr>
        <w:t>،</w:t>
      </w:r>
      <w:r w:rsidRPr="00D869F4">
        <w:rPr>
          <w:sz w:val="28"/>
          <w:szCs w:val="28"/>
          <w:rtl/>
        </w:rPr>
        <w:t xml:space="preserve"> 5).</w:t>
      </w:r>
    </w:p>
    <w:p w:rsidR="004A0F80" w:rsidRPr="00D869F4" w:rsidRDefault="004A0F80" w:rsidP="00804258">
      <w:pPr>
        <w:pStyle w:val="ListParagraph"/>
        <w:spacing w:beforeLines="20" w:before="48" w:afterLines="20" w:after="48" w:line="254" w:lineRule="auto"/>
        <w:ind w:left="0" w:firstLine="0"/>
        <w:rPr>
          <w:sz w:val="28"/>
          <w:szCs w:val="28"/>
          <w:rtl/>
        </w:rPr>
      </w:pPr>
      <w:r w:rsidRPr="00D869F4">
        <w:rPr>
          <w:sz w:val="28"/>
          <w:szCs w:val="28"/>
          <w:rtl/>
        </w:rPr>
        <w:t xml:space="preserve">كما أن الخير </w:t>
      </w:r>
      <w:r w:rsidR="00013252" w:rsidRPr="00D869F4">
        <w:rPr>
          <w:sz w:val="28"/>
          <w:szCs w:val="28"/>
          <w:rtl/>
        </w:rPr>
        <w:t>الذي</w:t>
      </w:r>
      <w:r w:rsidRPr="00D869F4">
        <w:rPr>
          <w:sz w:val="28"/>
          <w:szCs w:val="28"/>
          <w:rtl/>
        </w:rPr>
        <w:t xml:space="preserve"> يفعله </w:t>
      </w:r>
      <w:r w:rsidR="002B75DE">
        <w:rPr>
          <w:sz w:val="28"/>
          <w:szCs w:val="28"/>
          <w:rtl/>
        </w:rPr>
        <w:t>ال</w:t>
      </w:r>
      <w:r w:rsidR="0054188C">
        <w:rPr>
          <w:sz w:val="28"/>
          <w:szCs w:val="28"/>
          <w:rtl/>
        </w:rPr>
        <w:t>إنسان</w:t>
      </w:r>
      <w:r w:rsidRPr="00D869F4">
        <w:rPr>
          <w:sz w:val="28"/>
          <w:szCs w:val="28"/>
          <w:rtl/>
        </w:rPr>
        <w:t xml:space="preserve"> بحرية إرادته</w:t>
      </w:r>
      <w:r w:rsidR="00013252" w:rsidRPr="00D869F4">
        <w:rPr>
          <w:sz w:val="28"/>
          <w:szCs w:val="28"/>
          <w:rtl/>
        </w:rPr>
        <w:t>،</w:t>
      </w:r>
      <w:r w:rsidRPr="00D869F4">
        <w:rPr>
          <w:sz w:val="28"/>
          <w:szCs w:val="28"/>
          <w:rtl/>
        </w:rPr>
        <w:t xml:space="preserve"> له مكافأة مزدوجة </w:t>
      </w:r>
      <w:r w:rsidR="00293311">
        <w:rPr>
          <w:sz w:val="28"/>
          <w:szCs w:val="28"/>
          <w:rtl/>
        </w:rPr>
        <w:t>أيضًا</w:t>
      </w:r>
      <w:r w:rsidRPr="00D869F4">
        <w:rPr>
          <w:sz w:val="28"/>
          <w:szCs w:val="28"/>
          <w:rtl/>
        </w:rPr>
        <w:t xml:space="preserve">. وإن لم ينل </w:t>
      </w:r>
      <w:r w:rsidR="002B75DE">
        <w:rPr>
          <w:sz w:val="28"/>
          <w:szCs w:val="28"/>
          <w:rtl/>
        </w:rPr>
        <w:t>ال</w:t>
      </w:r>
      <w:r w:rsidR="0054188C">
        <w:rPr>
          <w:sz w:val="28"/>
          <w:szCs w:val="28"/>
          <w:rtl/>
        </w:rPr>
        <w:t>إنسان</w:t>
      </w:r>
      <w:r w:rsidRPr="00D869F4">
        <w:rPr>
          <w:sz w:val="28"/>
          <w:szCs w:val="28"/>
          <w:rtl/>
        </w:rPr>
        <w:t xml:space="preserve"> مكافأة على الأرض، فأجره محفوظ</w:t>
      </w:r>
      <w:r w:rsidR="00013252" w:rsidRPr="00D869F4">
        <w:rPr>
          <w:sz w:val="28"/>
          <w:szCs w:val="28"/>
          <w:rtl/>
        </w:rPr>
        <w:t xml:space="preserve"> في </w:t>
      </w:r>
      <w:r w:rsidRPr="00D869F4">
        <w:rPr>
          <w:sz w:val="28"/>
          <w:szCs w:val="28"/>
          <w:rtl/>
        </w:rPr>
        <w:t>السماء "</w:t>
      </w:r>
      <w:r w:rsidR="00804258" w:rsidRPr="00804258">
        <w:rPr>
          <w:sz w:val="28"/>
          <w:szCs w:val="28"/>
          <w:rtl/>
        </w:rPr>
        <w:t>فَأَبُوكَ الَّذِي يَرَى فِي الْخَفَ</w:t>
      </w:r>
      <w:r w:rsidR="00804258">
        <w:rPr>
          <w:sz w:val="28"/>
          <w:szCs w:val="28"/>
          <w:rtl/>
        </w:rPr>
        <w:t>اءِ هُوَ يُجَازِيكَ عَلاَنِيَةً</w:t>
      </w:r>
      <w:r w:rsidRPr="00D869F4">
        <w:rPr>
          <w:sz w:val="28"/>
          <w:szCs w:val="28"/>
          <w:rtl/>
        </w:rPr>
        <w:t>" (مت 6</w:t>
      </w:r>
      <w:r w:rsidR="00013252" w:rsidRPr="00D869F4">
        <w:rPr>
          <w:sz w:val="28"/>
          <w:szCs w:val="28"/>
          <w:rtl/>
        </w:rPr>
        <w:t>:</w:t>
      </w:r>
      <w:r w:rsidRPr="00D869F4">
        <w:rPr>
          <w:sz w:val="28"/>
          <w:szCs w:val="28"/>
          <w:rtl/>
        </w:rPr>
        <w:t xml:space="preserve"> 4</w:t>
      </w:r>
      <w:r w:rsidR="00013252" w:rsidRPr="00D869F4">
        <w:rPr>
          <w:sz w:val="28"/>
          <w:szCs w:val="28"/>
          <w:rtl/>
        </w:rPr>
        <w:t>،</w:t>
      </w:r>
      <w:r w:rsidRPr="00D869F4">
        <w:rPr>
          <w:sz w:val="28"/>
          <w:szCs w:val="28"/>
          <w:rtl/>
        </w:rPr>
        <w:t xml:space="preserve"> 6)</w:t>
      </w:r>
      <w:r w:rsidR="00603A2A">
        <w:rPr>
          <w:rFonts w:hint="cs"/>
          <w:sz w:val="28"/>
          <w:szCs w:val="28"/>
          <w:rtl/>
        </w:rPr>
        <w:t>.</w:t>
      </w:r>
    </w:p>
    <w:p w:rsidR="004A0F80" w:rsidRPr="00D869F4" w:rsidRDefault="004A0F80" w:rsidP="00A01251">
      <w:pPr>
        <w:pStyle w:val="Heading4"/>
        <w:rPr>
          <w:rtl/>
        </w:rPr>
      </w:pPr>
      <w:bookmarkStart w:id="185" w:name="_Toc65761623"/>
      <w:r w:rsidRPr="00D869F4">
        <w:rPr>
          <w:rtl/>
        </w:rPr>
        <w:t>ثالث</w:t>
      </w:r>
      <w:r w:rsidR="004036B6" w:rsidRPr="00D869F4">
        <w:rPr>
          <w:rtl/>
        </w:rPr>
        <w:t>ًا</w:t>
      </w:r>
      <w:r w:rsidRPr="00D869F4">
        <w:rPr>
          <w:rtl/>
        </w:rPr>
        <w:t>: ليس من حقك إطلاق</w:t>
      </w:r>
      <w:r w:rsidR="004036B6" w:rsidRPr="00D869F4">
        <w:rPr>
          <w:rtl/>
        </w:rPr>
        <w:t>ًا</w:t>
      </w:r>
      <w:r w:rsidRPr="00D869F4">
        <w:rPr>
          <w:rtl/>
        </w:rPr>
        <w:t xml:space="preserve"> أن تنال حرية مطلقة.</w:t>
      </w:r>
      <w:bookmarkEnd w:id="185"/>
    </w:p>
    <w:p w:rsidR="004A0F80" w:rsidRPr="00D869F4" w:rsidRDefault="004A0F80" w:rsidP="009853F2">
      <w:pPr>
        <w:pStyle w:val="ListParagraph"/>
        <w:spacing w:beforeLines="20" w:before="48" w:afterLines="20" w:after="48" w:line="254" w:lineRule="auto"/>
        <w:ind w:left="0" w:firstLine="0"/>
        <w:rPr>
          <w:sz w:val="28"/>
          <w:szCs w:val="28"/>
          <w:rtl/>
        </w:rPr>
      </w:pPr>
      <w:r w:rsidRPr="00D869F4">
        <w:rPr>
          <w:sz w:val="28"/>
          <w:szCs w:val="28"/>
          <w:rtl/>
        </w:rPr>
        <w:t>فأنت حر</w:t>
      </w:r>
      <w:r w:rsidR="00F53309">
        <w:rPr>
          <w:rFonts w:hint="cs"/>
          <w:sz w:val="28"/>
          <w:szCs w:val="28"/>
          <w:rtl/>
        </w:rPr>
        <w:t>ّ</w:t>
      </w:r>
      <w:r w:rsidR="00013252" w:rsidRPr="00D869F4">
        <w:rPr>
          <w:sz w:val="28"/>
          <w:szCs w:val="28"/>
          <w:rtl/>
        </w:rPr>
        <w:t xml:space="preserve"> في </w:t>
      </w:r>
      <w:r w:rsidRPr="00D869F4">
        <w:rPr>
          <w:sz w:val="28"/>
          <w:szCs w:val="28"/>
          <w:rtl/>
        </w:rPr>
        <w:t>كل ما تفعله، بحيث أنك لا تعتد</w:t>
      </w:r>
      <w:r w:rsidR="009853F2">
        <w:rPr>
          <w:rFonts w:hint="cs"/>
          <w:sz w:val="28"/>
          <w:szCs w:val="28"/>
          <w:rtl/>
        </w:rPr>
        <w:t>ي</w:t>
      </w:r>
      <w:r w:rsidRPr="00D869F4">
        <w:rPr>
          <w:sz w:val="28"/>
          <w:szCs w:val="28"/>
          <w:rtl/>
        </w:rPr>
        <w:t xml:space="preserve"> على حقوق أو حريات الآخرين. وبحيث أنك لا تكسر وصايا الله، ولا تخالف القانون والنظام العام </w:t>
      </w:r>
      <w:r w:rsidR="00013252" w:rsidRPr="00D869F4">
        <w:rPr>
          <w:sz w:val="28"/>
          <w:szCs w:val="28"/>
          <w:rtl/>
        </w:rPr>
        <w:t>الذي</w:t>
      </w:r>
      <w:r w:rsidRPr="00D869F4">
        <w:rPr>
          <w:sz w:val="28"/>
          <w:szCs w:val="28"/>
          <w:rtl/>
        </w:rPr>
        <w:t xml:space="preserve"> ج</w:t>
      </w:r>
      <w:r w:rsidR="007B4A5C">
        <w:rPr>
          <w:rFonts w:hint="cs"/>
          <w:sz w:val="28"/>
          <w:szCs w:val="28"/>
          <w:rtl/>
        </w:rPr>
        <w:t>ُ</w:t>
      </w:r>
      <w:r w:rsidRPr="00D869F4">
        <w:rPr>
          <w:sz w:val="28"/>
          <w:szCs w:val="28"/>
          <w:rtl/>
        </w:rPr>
        <w:t>عل من أجل سلامة وراحة الآخرين...</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فليس من حقك مثل</w:t>
      </w:r>
      <w:r w:rsidR="004036B6" w:rsidRPr="00D869F4">
        <w:rPr>
          <w:sz w:val="28"/>
          <w:szCs w:val="28"/>
          <w:rtl/>
        </w:rPr>
        <w:t>ا</w:t>
      </w:r>
      <w:r w:rsidR="007B4A5C">
        <w:rPr>
          <w:rFonts w:hint="cs"/>
          <w:sz w:val="28"/>
          <w:szCs w:val="28"/>
          <w:rtl/>
        </w:rPr>
        <w:t>ً</w:t>
      </w:r>
      <w:r w:rsidRPr="00D869F4">
        <w:rPr>
          <w:sz w:val="28"/>
          <w:szCs w:val="28"/>
          <w:rtl/>
        </w:rPr>
        <w:t xml:space="preserve"> أن تركب سيارة وتخالف قواعد المرور،</w:t>
      </w:r>
      <w:r w:rsidR="00F53309">
        <w:rPr>
          <w:sz w:val="28"/>
          <w:szCs w:val="28"/>
          <w:rtl/>
        </w:rPr>
        <w:t xml:space="preserve"> وتقول: أنا حر، أسير حيثما أشاء</w:t>
      </w:r>
      <w:r w:rsidR="00F53309">
        <w:rPr>
          <w:rFonts w:hint="cs"/>
          <w:sz w:val="28"/>
          <w:szCs w:val="28"/>
          <w:rtl/>
        </w:rPr>
        <w:t>!!</w:t>
      </w:r>
      <w:r w:rsidRPr="00D869F4">
        <w:rPr>
          <w:sz w:val="28"/>
          <w:szCs w:val="28"/>
          <w:rtl/>
        </w:rPr>
        <w:t xml:space="preserve"> وليس من حقك أن ترفع صوتك</w:t>
      </w:r>
      <w:r w:rsidR="00013252" w:rsidRPr="00D869F4">
        <w:rPr>
          <w:sz w:val="28"/>
          <w:szCs w:val="28"/>
          <w:rtl/>
        </w:rPr>
        <w:t xml:space="preserve"> في </w:t>
      </w:r>
      <w:r w:rsidRPr="00D869F4">
        <w:rPr>
          <w:sz w:val="28"/>
          <w:szCs w:val="28"/>
          <w:rtl/>
        </w:rPr>
        <w:t>ضوضاء تزعج بها ال</w:t>
      </w:r>
      <w:r w:rsidR="00F53309">
        <w:rPr>
          <w:sz w:val="28"/>
          <w:szCs w:val="28"/>
          <w:rtl/>
        </w:rPr>
        <w:t>آخرين، وتقول: أنا حر أرفع صوت</w:t>
      </w:r>
      <w:r w:rsidR="00F53309">
        <w:rPr>
          <w:rFonts w:hint="cs"/>
          <w:sz w:val="28"/>
          <w:szCs w:val="28"/>
          <w:rtl/>
        </w:rPr>
        <w:t>ي</w:t>
      </w:r>
      <w:r w:rsidR="00F53309">
        <w:rPr>
          <w:sz w:val="28"/>
          <w:szCs w:val="28"/>
          <w:rtl/>
        </w:rPr>
        <w:t xml:space="preserve"> كما أشاء</w:t>
      </w:r>
      <w:r w:rsidR="00F53309">
        <w:rPr>
          <w:rFonts w:hint="cs"/>
          <w:sz w:val="28"/>
          <w:szCs w:val="28"/>
          <w:rtl/>
        </w:rPr>
        <w:t>!!</w:t>
      </w:r>
      <w:r w:rsidRPr="00D869F4">
        <w:rPr>
          <w:sz w:val="28"/>
          <w:szCs w:val="28"/>
          <w:rtl/>
        </w:rPr>
        <w:t xml:space="preserve"> وليس من حقك أن تأخذ معك ورقة وتغ</w:t>
      </w:r>
      <w:r w:rsidR="007B4A5C">
        <w:rPr>
          <w:rFonts w:hint="cs"/>
          <w:sz w:val="28"/>
          <w:szCs w:val="28"/>
          <w:rtl/>
        </w:rPr>
        <w:t>ِّ</w:t>
      </w:r>
      <w:r w:rsidRPr="00D869F4">
        <w:rPr>
          <w:sz w:val="28"/>
          <w:szCs w:val="28"/>
          <w:rtl/>
        </w:rPr>
        <w:t>ش بها</w:t>
      </w:r>
      <w:r w:rsidR="00013252" w:rsidRPr="00D869F4">
        <w:rPr>
          <w:sz w:val="28"/>
          <w:szCs w:val="28"/>
          <w:rtl/>
        </w:rPr>
        <w:t xml:space="preserve"> في </w:t>
      </w:r>
      <w:r w:rsidR="00685051">
        <w:rPr>
          <w:sz w:val="28"/>
          <w:szCs w:val="28"/>
          <w:rtl/>
        </w:rPr>
        <w:t>ال</w:t>
      </w:r>
      <w:r w:rsidR="00685051">
        <w:rPr>
          <w:rFonts w:hint="cs"/>
          <w:sz w:val="28"/>
          <w:szCs w:val="28"/>
          <w:rtl/>
        </w:rPr>
        <w:t>ا</w:t>
      </w:r>
      <w:r w:rsidRPr="00D869F4">
        <w:rPr>
          <w:sz w:val="28"/>
          <w:szCs w:val="28"/>
          <w:rtl/>
        </w:rPr>
        <w:t>متحان، وتقول أنا حر، أستعمل ما أشاء من أوراق.</w:t>
      </w:r>
    </w:p>
    <w:p w:rsidR="004A0F80" w:rsidRPr="00D869F4" w:rsidRDefault="004A0F80" w:rsidP="00091867">
      <w:pPr>
        <w:pStyle w:val="ListParagraph"/>
        <w:spacing w:beforeLines="20" w:before="48" w:afterLines="20" w:after="48" w:line="254" w:lineRule="auto"/>
        <w:ind w:left="0" w:firstLine="0"/>
        <w:rPr>
          <w:b/>
          <w:bCs/>
          <w:sz w:val="28"/>
          <w:szCs w:val="28"/>
          <w:rtl/>
        </w:rPr>
      </w:pPr>
      <w:r w:rsidRPr="00D869F4">
        <w:rPr>
          <w:b/>
          <w:bCs/>
          <w:sz w:val="28"/>
          <w:szCs w:val="28"/>
          <w:rtl/>
        </w:rPr>
        <w:t>كذلك كما تستخدم حريتك، بحيث لا تض</w:t>
      </w:r>
      <w:r w:rsidR="007B4A5C">
        <w:rPr>
          <w:rFonts w:hint="cs"/>
          <w:b/>
          <w:bCs/>
          <w:sz w:val="28"/>
          <w:szCs w:val="28"/>
          <w:rtl/>
        </w:rPr>
        <w:t>ُ</w:t>
      </w:r>
      <w:r w:rsidRPr="00D869F4">
        <w:rPr>
          <w:b/>
          <w:bCs/>
          <w:sz w:val="28"/>
          <w:szCs w:val="28"/>
          <w:rtl/>
        </w:rPr>
        <w:t>ر</w:t>
      </w:r>
      <w:r w:rsidR="007B4A5C">
        <w:rPr>
          <w:rFonts w:hint="cs"/>
          <w:b/>
          <w:bCs/>
          <w:sz w:val="28"/>
          <w:szCs w:val="28"/>
          <w:rtl/>
        </w:rPr>
        <w:t>ّ</w:t>
      </w:r>
      <w:r w:rsidRPr="00D869F4">
        <w:rPr>
          <w:b/>
          <w:bCs/>
          <w:sz w:val="28"/>
          <w:szCs w:val="28"/>
          <w:rtl/>
        </w:rPr>
        <w:t xml:space="preserve"> الآخرين. فأنت </w:t>
      </w:r>
      <w:r w:rsidR="00293311">
        <w:rPr>
          <w:b/>
          <w:bCs/>
          <w:sz w:val="28"/>
          <w:szCs w:val="28"/>
          <w:rtl/>
        </w:rPr>
        <w:t>أيضًا</w:t>
      </w:r>
      <w:r w:rsidRPr="00D869F4">
        <w:rPr>
          <w:b/>
          <w:bCs/>
          <w:sz w:val="28"/>
          <w:szCs w:val="28"/>
          <w:rtl/>
        </w:rPr>
        <w:t xml:space="preserve"> من حقك أن تستخدم حريتك، بحيث لا تض</w:t>
      </w:r>
      <w:r w:rsidR="007B4A5C">
        <w:rPr>
          <w:rFonts w:hint="cs"/>
          <w:b/>
          <w:bCs/>
          <w:sz w:val="28"/>
          <w:szCs w:val="28"/>
          <w:rtl/>
        </w:rPr>
        <w:t>ُ</w:t>
      </w:r>
      <w:r w:rsidRPr="00D869F4">
        <w:rPr>
          <w:b/>
          <w:bCs/>
          <w:sz w:val="28"/>
          <w:szCs w:val="28"/>
          <w:rtl/>
        </w:rPr>
        <w:t>ر</w:t>
      </w:r>
      <w:r w:rsidR="007B4A5C">
        <w:rPr>
          <w:rFonts w:hint="cs"/>
          <w:b/>
          <w:bCs/>
          <w:sz w:val="28"/>
          <w:szCs w:val="28"/>
          <w:rtl/>
        </w:rPr>
        <w:t>ّ</w:t>
      </w:r>
      <w:r w:rsidRPr="00D869F4">
        <w:rPr>
          <w:b/>
          <w:bCs/>
          <w:sz w:val="28"/>
          <w:szCs w:val="28"/>
          <w:rtl/>
        </w:rPr>
        <w:t xml:space="preserve"> نفسك.</w:t>
      </w:r>
    </w:p>
    <w:p w:rsidR="004A0F80" w:rsidRPr="00D869F4" w:rsidRDefault="004A0F80" w:rsidP="00091867">
      <w:pPr>
        <w:pStyle w:val="ListParagraph"/>
        <w:spacing w:beforeLines="20" w:before="48" w:afterLines="20" w:after="48" w:line="254" w:lineRule="auto"/>
        <w:ind w:left="0" w:firstLine="0"/>
        <w:rPr>
          <w:sz w:val="28"/>
          <w:szCs w:val="28"/>
        </w:rPr>
      </w:pPr>
      <w:r w:rsidRPr="00D869F4">
        <w:rPr>
          <w:sz w:val="28"/>
          <w:szCs w:val="28"/>
          <w:rtl/>
        </w:rPr>
        <w:t>لأن نفسك ليست ملك</w:t>
      </w:r>
      <w:r w:rsidR="004036B6" w:rsidRPr="00D869F4">
        <w:rPr>
          <w:sz w:val="28"/>
          <w:szCs w:val="28"/>
          <w:rtl/>
        </w:rPr>
        <w:t>ًا</w:t>
      </w:r>
      <w:r w:rsidRPr="00D869F4">
        <w:rPr>
          <w:sz w:val="28"/>
          <w:szCs w:val="28"/>
          <w:rtl/>
        </w:rPr>
        <w:t xml:space="preserve"> لك. إنها م</w:t>
      </w:r>
      <w:r w:rsidR="007B4A5C">
        <w:rPr>
          <w:rFonts w:hint="cs"/>
          <w:sz w:val="28"/>
          <w:szCs w:val="28"/>
          <w:rtl/>
        </w:rPr>
        <w:t>ِ</w:t>
      </w:r>
      <w:r w:rsidRPr="00D869F4">
        <w:rPr>
          <w:sz w:val="28"/>
          <w:szCs w:val="28"/>
          <w:rtl/>
        </w:rPr>
        <w:t xml:space="preserve">لك لله </w:t>
      </w:r>
      <w:r w:rsidR="00013252" w:rsidRPr="00D869F4">
        <w:rPr>
          <w:sz w:val="28"/>
          <w:szCs w:val="28"/>
          <w:rtl/>
        </w:rPr>
        <w:t>الذي</w:t>
      </w:r>
      <w:r w:rsidRPr="00D869F4">
        <w:rPr>
          <w:sz w:val="28"/>
          <w:szCs w:val="28"/>
          <w:rtl/>
        </w:rPr>
        <w:t xml:space="preserve"> خلقها وفداها، وم</w:t>
      </w:r>
      <w:r w:rsidR="007B4A5C">
        <w:rPr>
          <w:rFonts w:hint="cs"/>
          <w:sz w:val="28"/>
          <w:szCs w:val="28"/>
          <w:rtl/>
        </w:rPr>
        <w:t>ِ</w:t>
      </w:r>
      <w:r w:rsidRPr="00D869F4">
        <w:rPr>
          <w:sz w:val="28"/>
          <w:szCs w:val="28"/>
          <w:rtl/>
        </w:rPr>
        <w:t xml:space="preserve">لك </w:t>
      </w:r>
      <w:r w:rsidR="00293311">
        <w:rPr>
          <w:sz w:val="28"/>
          <w:szCs w:val="28"/>
          <w:rtl/>
        </w:rPr>
        <w:t>أيضًا</w:t>
      </w:r>
      <w:r w:rsidRPr="00D869F4">
        <w:rPr>
          <w:sz w:val="28"/>
          <w:szCs w:val="28"/>
          <w:rtl/>
        </w:rPr>
        <w:t xml:space="preserve"> للمجتمع </w:t>
      </w:r>
      <w:r w:rsidR="00013252" w:rsidRPr="00D869F4">
        <w:rPr>
          <w:sz w:val="28"/>
          <w:szCs w:val="28"/>
          <w:rtl/>
        </w:rPr>
        <w:t>الذي</w:t>
      </w:r>
      <w:r w:rsidRPr="00D869F4">
        <w:rPr>
          <w:sz w:val="28"/>
          <w:szCs w:val="28"/>
          <w:rtl/>
        </w:rPr>
        <w:t xml:space="preserve"> رعاك ورباك، وله عليك حقوق يجب أن تؤديها...</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ولذلك فقت</w:t>
      </w:r>
      <w:r w:rsidR="007B4A5C">
        <w:rPr>
          <w:rFonts w:hint="cs"/>
          <w:sz w:val="28"/>
          <w:szCs w:val="28"/>
          <w:rtl/>
        </w:rPr>
        <w:t>ْ</w:t>
      </w:r>
      <w:r w:rsidRPr="00D869F4">
        <w:rPr>
          <w:sz w:val="28"/>
          <w:szCs w:val="28"/>
          <w:rtl/>
        </w:rPr>
        <w:t xml:space="preserve">ل </w:t>
      </w:r>
      <w:r w:rsidR="002B75DE">
        <w:rPr>
          <w:sz w:val="28"/>
          <w:szCs w:val="28"/>
          <w:rtl/>
        </w:rPr>
        <w:t>ال</w:t>
      </w:r>
      <w:r w:rsidR="0054188C">
        <w:rPr>
          <w:sz w:val="28"/>
          <w:szCs w:val="28"/>
          <w:rtl/>
        </w:rPr>
        <w:t>إنسان</w:t>
      </w:r>
      <w:r w:rsidR="00ED5297">
        <w:rPr>
          <w:sz w:val="28"/>
          <w:szCs w:val="28"/>
          <w:rtl/>
        </w:rPr>
        <w:t xml:space="preserve"> لنفسه بال</w:t>
      </w:r>
      <w:r w:rsidR="00ED5297">
        <w:rPr>
          <w:rFonts w:hint="cs"/>
          <w:sz w:val="28"/>
          <w:szCs w:val="28"/>
          <w:rtl/>
        </w:rPr>
        <w:t>ا</w:t>
      </w:r>
      <w:r w:rsidRPr="00D869F4">
        <w:rPr>
          <w:sz w:val="28"/>
          <w:szCs w:val="28"/>
          <w:rtl/>
        </w:rPr>
        <w:t>نتحار، جريمة يعاقب عليها الله، ولا يوافق عليها القانون. ونفس الوضع ينطبق على من يض</w:t>
      </w:r>
      <w:r w:rsidR="0096463E">
        <w:rPr>
          <w:rFonts w:hint="cs"/>
          <w:sz w:val="28"/>
          <w:szCs w:val="28"/>
          <w:rtl/>
        </w:rPr>
        <w:t>ُ</w:t>
      </w:r>
      <w:r w:rsidRPr="00D869F4">
        <w:rPr>
          <w:sz w:val="28"/>
          <w:szCs w:val="28"/>
          <w:rtl/>
        </w:rPr>
        <w:t>ر</w:t>
      </w:r>
      <w:r w:rsidR="0096463E">
        <w:rPr>
          <w:rFonts w:hint="cs"/>
          <w:sz w:val="28"/>
          <w:szCs w:val="28"/>
          <w:rtl/>
        </w:rPr>
        <w:t>ّ</w:t>
      </w:r>
      <w:r w:rsidRPr="00D869F4">
        <w:rPr>
          <w:sz w:val="28"/>
          <w:szCs w:val="28"/>
          <w:rtl/>
        </w:rPr>
        <w:t xml:space="preserve"> نفسه عن طريق التدخين أو المخدرات. فليس من حقه أن يقو</w:t>
      </w:r>
      <w:r w:rsidR="00ED5297">
        <w:rPr>
          <w:sz w:val="28"/>
          <w:szCs w:val="28"/>
          <w:rtl/>
        </w:rPr>
        <w:t>ل أنا ح</w:t>
      </w:r>
      <w:r w:rsidR="0096463E">
        <w:rPr>
          <w:rFonts w:hint="cs"/>
          <w:sz w:val="28"/>
          <w:szCs w:val="28"/>
          <w:rtl/>
        </w:rPr>
        <w:t>ُ</w:t>
      </w:r>
      <w:r w:rsidR="00ED5297">
        <w:rPr>
          <w:sz w:val="28"/>
          <w:szCs w:val="28"/>
          <w:rtl/>
        </w:rPr>
        <w:t>ر</w:t>
      </w:r>
      <w:r w:rsidR="0096463E">
        <w:rPr>
          <w:rFonts w:hint="cs"/>
          <w:sz w:val="28"/>
          <w:szCs w:val="28"/>
          <w:rtl/>
        </w:rPr>
        <w:t>ّ</w:t>
      </w:r>
      <w:r w:rsidR="00ED5297">
        <w:rPr>
          <w:sz w:val="28"/>
          <w:szCs w:val="28"/>
          <w:rtl/>
        </w:rPr>
        <w:t>، أدخ</w:t>
      </w:r>
      <w:r w:rsidR="0096463E">
        <w:rPr>
          <w:rFonts w:hint="cs"/>
          <w:sz w:val="28"/>
          <w:szCs w:val="28"/>
          <w:rtl/>
        </w:rPr>
        <w:t>ِّ</w:t>
      </w:r>
      <w:r w:rsidR="00ED5297">
        <w:rPr>
          <w:sz w:val="28"/>
          <w:szCs w:val="28"/>
          <w:rtl/>
        </w:rPr>
        <w:t>ن كما أشاء، وأتعاط</w:t>
      </w:r>
      <w:r w:rsidR="00ED5297">
        <w:rPr>
          <w:rFonts w:hint="cs"/>
          <w:sz w:val="28"/>
          <w:szCs w:val="28"/>
          <w:rtl/>
        </w:rPr>
        <w:t>ى</w:t>
      </w:r>
      <w:r w:rsidR="00ED5297">
        <w:rPr>
          <w:sz w:val="28"/>
          <w:szCs w:val="28"/>
          <w:rtl/>
        </w:rPr>
        <w:t xml:space="preserve"> المخدرات كما أشاء</w:t>
      </w:r>
      <w:r w:rsidR="00ED5297">
        <w:rPr>
          <w:rFonts w:hint="cs"/>
          <w:sz w:val="28"/>
          <w:szCs w:val="28"/>
          <w:rtl/>
        </w:rPr>
        <w:t>!!</w:t>
      </w:r>
      <w:r w:rsidRPr="00D869F4">
        <w:rPr>
          <w:sz w:val="28"/>
          <w:szCs w:val="28"/>
          <w:rtl/>
        </w:rPr>
        <w:t xml:space="preserve"> لأنه ليس من حقه أن ي</w:t>
      </w:r>
      <w:r w:rsidR="0096463E">
        <w:rPr>
          <w:rFonts w:hint="cs"/>
          <w:sz w:val="28"/>
          <w:szCs w:val="28"/>
          <w:rtl/>
        </w:rPr>
        <w:t>ُ</w:t>
      </w:r>
      <w:r w:rsidRPr="00D869F4">
        <w:rPr>
          <w:sz w:val="28"/>
          <w:szCs w:val="28"/>
          <w:rtl/>
        </w:rPr>
        <w:t>هلك نفسه. وليس من حقه أن يحر</w:t>
      </w:r>
      <w:r w:rsidR="0096463E">
        <w:rPr>
          <w:rFonts w:hint="cs"/>
          <w:sz w:val="28"/>
          <w:szCs w:val="28"/>
          <w:rtl/>
        </w:rPr>
        <w:t>ِ</w:t>
      </w:r>
      <w:r w:rsidRPr="00D869F4">
        <w:rPr>
          <w:sz w:val="28"/>
          <w:szCs w:val="28"/>
          <w:rtl/>
        </w:rPr>
        <w:t>م المجتمع من وجوده مؤد</w:t>
      </w:r>
      <w:r w:rsidR="0096463E">
        <w:rPr>
          <w:rFonts w:hint="cs"/>
          <w:sz w:val="28"/>
          <w:szCs w:val="28"/>
          <w:rtl/>
        </w:rPr>
        <w:t>ِّ</w:t>
      </w:r>
      <w:r w:rsidRPr="00D869F4">
        <w:rPr>
          <w:sz w:val="28"/>
          <w:szCs w:val="28"/>
          <w:rtl/>
        </w:rPr>
        <w:t>ي</w:t>
      </w:r>
      <w:r w:rsidR="004036B6" w:rsidRPr="00D869F4">
        <w:rPr>
          <w:sz w:val="28"/>
          <w:szCs w:val="28"/>
          <w:rtl/>
        </w:rPr>
        <w:t>ًا</w:t>
      </w:r>
      <w:r w:rsidRPr="00D869F4">
        <w:rPr>
          <w:sz w:val="28"/>
          <w:szCs w:val="28"/>
          <w:rtl/>
        </w:rPr>
        <w:t xml:space="preserve"> واجبه نحو المجتمع.</w:t>
      </w:r>
    </w:p>
    <w:p w:rsidR="004A0F80" w:rsidRPr="00D869F4" w:rsidRDefault="004A0F80" w:rsidP="00A01251">
      <w:pPr>
        <w:pStyle w:val="Heading4"/>
        <w:rPr>
          <w:rtl/>
        </w:rPr>
      </w:pPr>
      <w:bookmarkStart w:id="186" w:name="_Toc65761624"/>
      <w:r w:rsidRPr="00D869F4">
        <w:rPr>
          <w:rtl/>
        </w:rPr>
        <w:t>رابع</w:t>
      </w:r>
      <w:r w:rsidR="004036B6" w:rsidRPr="00D869F4">
        <w:rPr>
          <w:rtl/>
        </w:rPr>
        <w:t>ًا</w:t>
      </w:r>
      <w:r w:rsidRPr="00D869F4">
        <w:rPr>
          <w:rtl/>
        </w:rPr>
        <w:t>: الضوابط الت</w:t>
      </w:r>
      <w:r w:rsidR="00ED5297">
        <w:rPr>
          <w:rFonts w:hint="cs"/>
          <w:rtl/>
        </w:rPr>
        <w:t>ي</w:t>
      </w:r>
      <w:r w:rsidRPr="00D869F4">
        <w:rPr>
          <w:rtl/>
        </w:rPr>
        <w:t xml:space="preserve"> توضع على الحرية، ه</w:t>
      </w:r>
      <w:r w:rsidR="00ED5297">
        <w:rPr>
          <w:rFonts w:hint="cs"/>
          <w:rtl/>
        </w:rPr>
        <w:t>ي</w:t>
      </w:r>
      <w:r w:rsidRPr="00D869F4">
        <w:rPr>
          <w:rtl/>
        </w:rPr>
        <w:t xml:space="preserve"> لفائدتك وليس لتقييدك.</w:t>
      </w:r>
      <w:bookmarkEnd w:id="186"/>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ومن فائدتها أنها تمنعك من الإضرار بنفسك، ومن الإ</w:t>
      </w:r>
      <w:r w:rsidR="0096463E">
        <w:rPr>
          <w:rFonts w:hint="cs"/>
          <w:sz w:val="28"/>
          <w:szCs w:val="28"/>
          <w:rtl/>
        </w:rPr>
        <w:t>ِ</w:t>
      </w:r>
      <w:r w:rsidRPr="00D869F4">
        <w:rPr>
          <w:sz w:val="28"/>
          <w:szCs w:val="28"/>
          <w:rtl/>
        </w:rPr>
        <w:t>ضرار بغيرك، ومن الإ</w:t>
      </w:r>
      <w:r w:rsidR="0096463E">
        <w:rPr>
          <w:rFonts w:hint="cs"/>
          <w:sz w:val="28"/>
          <w:szCs w:val="28"/>
          <w:rtl/>
        </w:rPr>
        <w:t>ِ</w:t>
      </w:r>
      <w:r w:rsidRPr="00D869F4">
        <w:rPr>
          <w:sz w:val="28"/>
          <w:szCs w:val="28"/>
          <w:rtl/>
        </w:rPr>
        <w:t>ضرار بالمجتمع، ومن مخالفة وصايا الله...</w:t>
      </w:r>
    </w:p>
    <w:p w:rsidR="004A0F80" w:rsidRPr="00ED5297" w:rsidRDefault="004A0F80" w:rsidP="00091867">
      <w:pPr>
        <w:pStyle w:val="ListParagraph"/>
        <w:spacing w:beforeLines="20" w:before="48" w:afterLines="20" w:after="48" w:line="254" w:lineRule="auto"/>
        <w:ind w:left="0" w:firstLine="0"/>
        <w:rPr>
          <w:b/>
          <w:bCs/>
          <w:sz w:val="28"/>
          <w:szCs w:val="28"/>
          <w:rtl/>
        </w:rPr>
      </w:pPr>
      <w:r w:rsidRPr="00ED5297">
        <w:rPr>
          <w:b/>
          <w:bCs/>
          <w:sz w:val="28"/>
          <w:szCs w:val="28"/>
          <w:rtl/>
        </w:rPr>
        <w:t>النهر له شاطئان، لا يقي</w:t>
      </w:r>
      <w:r w:rsidR="0096463E">
        <w:rPr>
          <w:rFonts w:hint="cs"/>
          <w:b/>
          <w:bCs/>
          <w:sz w:val="28"/>
          <w:szCs w:val="28"/>
          <w:rtl/>
        </w:rPr>
        <w:t>ِّ</w:t>
      </w:r>
      <w:r w:rsidRPr="00ED5297">
        <w:rPr>
          <w:b/>
          <w:bCs/>
          <w:sz w:val="28"/>
          <w:szCs w:val="28"/>
          <w:rtl/>
        </w:rPr>
        <w:t>دان مجراه، وإنما يحفظانه.</w:t>
      </w:r>
    </w:p>
    <w:p w:rsidR="004A0F80" w:rsidRPr="00D869F4" w:rsidRDefault="004A0F80" w:rsidP="002545A4">
      <w:pPr>
        <w:pStyle w:val="ListParagraph"/>
        <w:spacing w:beforeLines="20" w:before="48" w:afterLines="20" w:after="48" w:line="254" w:lineRule="auto"/>
        <w:ind w:left="0" w:firstLine="0"/>
        <w:rPr>
          <w:sz w:val="28"/>
          <w:szCs w:val="28"/>
          <w:rtl/>
        </w:rPr>
      </w:pPr>
      <w:r w:rsidRPr="00D869F4">
        <w:rPr>
          <w:sz w:val="28"/>
          <w:szCs w:val="28"/>
          <w:rtl/>
        </w:rPr>
        <w:t>وإذا لم تكن للنهر شواطئ، فإنه سينسك</w:t>
      </w:r>
      <w:r w:rsidR="0096463E">
        <w:rPr>
          <w:rFonts w:hint="cs"/>
          <w:sz w:val="28"/>
          <w:szCs w:val="28"/>
          <w:rtl/>
        </w:rPr>
        <w:t>ِ</w:t>
      </w:r>
      <w:r w:rsidRPr="00D869F4">
        <w:rPr>
          <w:sz w:val="28"/>
          <w:szCs w:val="28"/>
          <w:rtl/>
        </w:rPr>
        <w:t>ب ويفيض على الجانبين، وي</w:t>
      </w:r>
      <w:r w:rsidR="0096463E">
        <w:rPr>
          <w:rFonts w:hint="cs"/>
          <w:sz w:val="28"/>
          <w:szCs w:val="28"/>
          <w:rtl/>
        </w:rPr>
        <w:t>ُ</w:t>
      </w:r>
      <w:r w:rsidRPr="00D869F4">
        <w:rPr>
          <w:sz w:val="28"/>
          <w:szCs w:val="28"/>
          <w:rtl/>
        </w:rPr>
        <w:t>غر</w:t>
      </w:r>
      <w:r w:rsidR="0096463E">
        <w:rPr>
          <w:rFonts w:hint="cs"/>
          <w:sz w:val="28"/>
          <w:szCs w:val="28"/>
          <w:rtl/>
        </w:rPr>
        <w:t>ِ</w:t>
      </w:r>
      <w:r w:rsidRPr="00D869F4">
        <w:rPr>
          <w:sz w:val="28"/>
          <w:szCs w:val="28"/>
          <w:rtl/>
        </w:rPr>
        <w:t>ق الأرض، ويحو</w:t>
      </w:r>
      <w:r w:rsidR="0096463E">
        <w:rPr>
          <w:rFonts w:hint="cs"/>
          <w:sz w:val="28"/>
          <w:szCs w:val="28"/>
          <w:rtl/>
        </w:rPr>
        <w:t>ِّ</w:t>
      </w:r>
      <w:r w:rsidRPr="00D869F4">
        <w:rPr>
          <w:sz w:val="28"/>
          <w:szCs w:val="28"/>
          <w:rtl/>
        </w:rPr>
        <w:t>لها إلى مستنقعات. أترى يستطيع أ</w:t>
      </w:r>
      <w:r w:rsidR="002545A4">
        <w:rPr>
          <w:rFonts w:hint="cs"/>
          <w:sz w:val="28"/>
          <w:szCs w:val="28"/>
          <w:rtl/>
        </w:rPr>
        <w:t>ي</w:t>
      </w:r>
      <w:r w:rsidRPr="00D869F4">
        <w:rPr>
          <w:sz w:val="28"/>
          <w:szCs w:val="28"/>
          <w:rtl/>
        </w:rPr>
        <w:t xml:space="preserve"> نهر أن يحتج</w:t>
      </w:r>
      <w:r w:rsidR="0096463E">
        <w:rPr>
          <w:rFonts w:hint="cs"/>
          <w:sz w:val="28"/>
          <w:szCs w:val="28"/>
          <w:rtl/>
        </w:rPr>
        <w:t>ّ</w:t>
      </w:r>
      <w:r w:rsidRPr="00D869F4">
        <w:rPr>
          <w:sz w:val="28"/>
          <w:szCs w:val="28"/>
          <w:rtl/>
        </w:rPr>
        <w:t xml:space="preserve"> على وجود شاطئين له، ويقول أنهما يقيدان حريت</w:t>
      </w:r>
      <w:r w:rsidR="002545A4">
        <w:rPr>
          <w:rFonts w:hint="cs"/>
          <w:sz w:val="28"/>
          <w:szCs w:val="28"/>
          <w:rtl/>
        </w:rPr>
        <w:t>ي</w:t>
      </w:r>
      <w:r w:rsidR="00AC4903" w:rsidRPr="00D869F4">
        <w:rPr>
          <w:sz w:val="28"/>
          <w:szCs w:val="28"/>
          <w:rtl/>
        </w:rPr>
        <w:t>؟</w:t>
      </w:r>
    </w:p>
    <w:p w:rsidR="004A0F80" w:rsidRPr="00D869F4" w:rsidRDefault="002545A4" w:rsidP="002545A4">
      <w:pPr>
        <w:pStyle w:val="ListParagraph"/>
        <w:spacing w:beforeLines="20" w:before="48" w:afterLines="20" w:after="48" w:line="254" w:lineRule="auto"/>
        <w:ind w:left="0" w:firstLine="0"/>
        <w:rPr>
          <w:sz w:val="28"/>
          <w:szCs w:val="28"/>
          <w:rtl/>
        </w:rPr>
      </w:pPr>
      <w:r>
        <w:rPr>
          <w:sz w:val="28"/>
          <w:szCs w:val="28"/>
          <w:rtl/>
        </w:rPr>
        <w:t>كذلك أنت:</w:t>
      </w:r>
      <w:r>
        <w:rPr>
          <w:rFonts w:hint="cs"/>
          <w:sz w:val="28"/>
          <w:szCs w:val="28"/>
          <w:rtl/>
        </w:rPr>
        <w:t xml:space="preserve"> </w:t>
      </w:r>
      <w:r w:rsidR="004A0F80" w:rsidRPr="00D869F4">
        <w:rPr>
          <w:sz w:val="28"/>
          <w:szCs w:val="28"/>
          <w:rtl/>
        </w:rPr>
        <w:t xml:space="preserve">الشاطئان بالنسبة إليك، هما وصايا الله، وقوانين أو تقاليد المجتمع. أو الشاطئان هما الدين والتربية. وكلاهما لفائدتك. فالطفل </w:t>
      </w:r>
      <w:r w:rsidR="00013252" w:rsidRPr="00D869F4">
        <w:rPr>
          <w:sz w:val="28"/>
          <w:szCs w:val="28"/>
          <w:rtl/>
        </w:rPr>
        <w:t>الذي</w:t>
      </w:r>
      <w:r w:rsidR="004A0F80" w:rsidRPr="00D869F4">
        <w:rPr>
          <w:sz w:val="28"/>
          <w:szCs w:val="28"/>
          <w:rtl/>
        </w:rPr>
        <w:t xml:space="preserve"> يرفض التربية، ويحسبها تقييد</w:t>
      </w:r>
      <w:r w:rsidR="004036B6" w:rsidRPr="00D869F4">
        <w:rPr>
          <w:sz w:val="28"/>
          <w:szCs w:val="28"/>
          <w:rtl/>
        </w:rPr>
        <w:t>ًا</w:t>
      </w:r>
      <w:r w:rsidR="004A0F80" w:rsidRPr="00D869F4">
        <w:rPr>
          <w:sz w:val="28"/>
          <w:szCs w:val="28"/>
          <w:rtl/>
        </w:rPr>
        <w:t xml:space="preserve"> لحريته، والشاب </w:t>
      </w:r>
      <w:r w:rsidR="00013252" w:rsidRPr="00D869F4">
        <w:rPr>
          <w:sz w:val="28"/>
          <w:szCs w:val="28"/>
          <w:rtl/>
        </w:rPr>
        <w:t>الذي</w:t>
      </w:r>
      <w:r w:rsidR="004A0F80" w:rsidRPr="00D869F4">
        <w:rPr>
          <w:sz w:val="28"/>
          <w:szCs w:val="28"/>
          <w:rtl/>
        </w:rPr>
        <w:t xml:space="preserve"> يرفض نصيحة أبويه أو معلميه أو مرشديه، ويرى ذلك تقييد</w:t>
      </w:r>
      <w:r w:rsidR="004036B6" w:rsidRPr="00D869F4">
        <w:rPr>
          <w:sz w:val="28"/>
          <w:szCs w:val="28"/>
          <w:rtl/>
        </w:rPr>
        <w:t>ًا</w:t>
      </w:r>
      <w:r w:rsidR="004A0F80" w:rsidRPr="00D869F4">
        <w:rPr>
          <w:sz w:val="28"/>
          <w:szCs w:val="28"/>
          <w:rtl/>
        </w:rPr>
        <w:t xml:space="preserve"> لحريته، لا</w:t>
      </w:r>
      <w:r>
        <w:rPr>
          <w:rFonts w:hint="cs"/>
          <w:sz w:val="28"/>
          <w:szCs w:val="28"/>
          <w:rtl/>
        </w:rPr>
        <w:t xml:space="preserve"> </w:t>
      </w:r>
      <w:r w:rsidR="004A0F80" w:rsidRPr="00D869F4">
        <w:rPr>
          <w:sz w:val="28"/>
          <w:szCs w:val="28"/>
          <w:rtl/>
        </w:rPr>
        <w:t>بد أنه سيفس</w:t>
      </w:r>
      <w:r w:rsidR="0096463E">
        <w:rPr>
          <w:rFonts w:hint="cs"/>
          <w:sz w:val="28"/>
          <w:szCs w:val="28"/>
          <w:rtl/>
        </w:rPr>
        <w:t>َ</w:t>
      </w:r>
      <w:r w:rsidR="004A0F80" w:rsidRPr="00D869F4">
        <w:rPr>
          <w:sz w:val="28"/>
          <w:szCs w:val="28"/>
          <w:rtl/>
        </w:rPr>
        <w:t>د، ويفقد الطريق السليم السو</w:t>
      </w:r>
      <w:r>
        <w:rPr>
          <w:rFonts w:hint="cs"/>
          <w:sz w:val="28"/>
          <w:szCs w:val="28"/>
          <w:rtl/>
        </w:rPr>
        <w:t>ي</w:t>
      </w:r>
      <w:r w:rsidR="004A0F80" w:rsidRPr="00D869F4">
        <w:rPr>
          <w:sz w:val="28"/>
          <w:szCs w:val="28"/>
          <w:rtl/>
        </w:rPr>
        <w:t>، ويضل</w:t>
      </w:r>
      <w:r>
        <w:rPr>
          <w:rFonts w:hint="cs"/>
          <w:sz w:val="28"/>
          <w:szCs w:val="28"/>
          <w:rtl/>
        </w:rPr>
        <w:t>ّ</w:t>
      </w:r>
      <w:r w:rsidR="004A0F80" w:rsidRPr="00D869F4">
        <w:rPr>
          <w:sz w:val="28"/>
          <w:szCs w:val="28"/>
          <w:rtl/>
        </w:rPr>
        <w:t xml:space="preserve">... فهل الضلال هو </w:t>
      </w:r>
      <w:r>
        <w:rPr>
          <w:rFonts w:hint="cs"/>
          <w:sz w:val="28"/>
          <w:szCs w:val="28"/>
          <w:rtl/>
        </w:rPr>
        <w:t>ا</w:t>
      </w:r>
      <w:r w:rsidR="004A0F80" w:rsidRPr="00D869F4">
        <w:rPr>
          <w:sz w:val="28"/>
          <w:szCs w:val="28"/>
          <w:rtl/>
        </w:rPr>
        <w:t>سم آخر للحرية، أو نتيجة لها</w:t>
      </w:r>
      <w:r w:rsidR="00AC4903" w:rsidRPr="00D869F4">
        <w:rPr>
          <w:sz w:val="28"/>
          <w:szCs w:val="28"/>
          <w:rtl/>
        </w:rPr>
        <w:t>؟</w:t>
      </w:r>
    </w:p>
    <w:p w:rsidR="004A0F80" w:rsidRPr="00D869F4" w:rsidRDefault="004A0F80" w:rsidP="00A01251">
      <w:pPr>
        <w:pStyle w:val="Heading4"/>
        <w:rPr>
          <w:rtl/>
        </w:rPr>
      </w:pPr>
      <w:bookmarkStart w:id="187" w:name="_Toc65761625"/>
      <w:r w:rsidRPr="00D869F4">
        <w:rPr>
          <w:rtl/>
        </w:rPr>
        <w:t>خامس</w:t>
      </w:r>
      <w:r w:rsidR="004036B6" w:rsidRPr="00D869F4">
        <w:rPr>
          <w:rtl/>
        </w:rPr>
        <w:t>ًا</w:t>
      </w:r>
      <w:r w:rsidRPr="00D869F4">
        <w:rPr>
          <w:rtl/>
        </w:rPr>
        <w:t>: الحرية الحقيقية ه</w:t>
      </w:r>
      <w:r w:rsidR="00B33BAB">
        <w:rPr>
          <w:rFonts w:hint="cs"/>
          <w:rtl/>
        </w:rPr>
        <w:t>ي</w:t>
      </w:r>
      <w:r w:rsidRPr="00D869F4">
        <w:rPr>
          <w:rtl/>
        </w:rPr>
        <w:t xml:space="preserve"> أن يتحر</w:t>
      </w:r>
      <w:r w:rsidR="0096463E">
        <w:rPr>
          <w:rFonts w:hint="cs"/>
          <w:rtl/>
        </w:rPr>
        <w:t>َّ</w:t>
      </w:r>
      <w:r w:rsidRPr="00D869F4">
        <w:rPr>
          <w:rtl/>
        </w:rPr>
        <w:t xml:space="preserve">ر </w:t>
      </w:r>
      <w:r w:rsidR="002B75DE">
        <w:rPr>
          <w:rtl/>
        </w:rPr>
        <w:t>ال</w:t>
      </w:r>
      <w:r w:rsidR="0054188C">
        <w:rPr>
          <w:rtl/>
        </w:rPr>
        <w:t>إنسان</w:t>
      </w:r>
      <w:r w:rsidRPr="00D869F4">
        <w:rPr>
          <w:rtl/>
        </w:rPr>
        <w:t xml:space="preserve"> من الأخطاء.</w:t>
      </w:r>
      <w:bookmarkEnd w:id="187"/>
    </w:p>
    <w:p w:rsidR="004A0F80" w:rsidRPr="00D869F4" w:rsidRDefault="004A0F80" w:rsidP="00B33BAB">
      <w:pPr>
        <w:pStyle w:val="ListParagraph"/>
        <w:spacing w:beforeLines="20" w:before="48" w:afterLines="20" w:after="48" w:line="254" w:lineRule="auto"/>
        <w:ind w:left="0" w:firstLine="0"/>
        <w:rPr>
          <w:sz w:val="28"/>
          <w:szCs w:val="28"/>
          <w:rtl/>
        </w:rPr>
      </w:pPr>
      <w:r w:rsidRPr="00D869F4">
        <w:rPr>
          <w:sz w:val="28"/>
          <w:szCs w:val="28"/>
          <w:rtl/>
        </w:rPr>
        <w:t>فيتحر</w:t>
      </w:r>
      <w:r w:rsidR="0096463E">
        <w:rPr>
          <w:rFonts w:hint="cs"/>
          <w:sz w:val="28"/>
          <w:szCs w:val="28"/>
          <w:rtl/>
        </w:rPr>
        <w:t>َّ</w:t>
      </w:r>
      <w:r w:rsidRPr="00D869F4">
        <w:rPr>
          <w:sz w:val="28"/>
          <w:szCs w:val="28"/>
          <w:rtl/>
        </w:rPr>
        <w:t>ر من الخطايا والسقطات، ويتحر</w:t>
      </w:r>
      <w:r w:rsidR="0096463E">
        <w:rPr>
          <w:rFonts w:hint="cs"/>
          <w:sz w:val="28"/>
          <w:szCs w:val="28"/>
          <w:rtl/>
        </w:rPr>
        <w:t>َّ</w:t>
      </w:r>
      <w:r w:rsidRPr="00D869F4">
        <w:rPr>
          <w:sz w:val="28"/>
          <w:szCs w:val="28"/>
          <w:rtl/>
        </w:rPr>
        <w:t>ر من العادات الرديئة. يتحر</w:t>
      </w:r>
      <w:r w:rsidR="0096463E">
        <w:rPr>
          <w:rFonts w:hint="cs"/>
          <w:sz w:val="28"/>
          <w:szCs w:val="28"/>
          <w:rtl/>
        </w:rPr>
        <w:t>َّ</w:t>
      </w:r>
      <w:r w:rsidRPr="00D869F4">
        <w:rPr>
          <w:sz w:val="28"/>
          <w:szCs w:val="28"/>
          <w:rtl/>
        </w:rPr>
        <w:t>ر قلبه من كل المشاعر الرديئة، ويتحر</w:t>
      </w:r>
      <w:r w:rsidR="0096463E">
        <w:rPr>
          <w:rFonts w:hint="cs"/>
          <w:sz w:val="28"/>
          <w:szCs w:val="28"/>
          <w:rtl/>
        </w:rPr>
        <w:t>َّ</w:t>
      </w:r>
      <w:r w:rsidRPr="00D869F4">
        <w:rPr>
          <w:sz w:val="28"/>
          <w:szCs w:val="28"/>
          <w:rtl/>
        </w:rPr>
        <w:t>ر عقله من الأفكار المنحرفة ومن كل خطأ فكر</w:t>
      </w:r>
      <w:r w:rsidR="00B33BAB">
        <w:rPr>
          <w:rFonts w:hint="cs"/>
          <w:sz w:val="28"/>
          <w:szCs w:val="28"/>
          <w:rtl/>
        </w:rPr>
        <w:t>ي</w:t>
      </w:r>
      <w:r w:rsidR="00013252" w:rsidRPr="00D869F4">
        <w:rPr>
          <w:sz w:val="28"/>
          <w:szCs w:val="28"/>
          <w:rtl/>
        </w:rPr>
        <w:t>.</w:t>
      </w:r>
      <w:r w:rsidRPr="00D869F4">
        <w:rPr>
          <w:sz w:val="28"/>
          <w:szCs w:val="28"/>
          <w:rtl/>
        </w:rPr>
        <w:t>.. يتحر</w:t>
      </w:r>
      <w:r w:rsidR="0096463E">
        <w:rPr>
          <w:rFonts w:hint="cs"/>
          <w:sz w:val="28"/>
          <w:szCs w:val="28"/>
          <w:rtl/>
        </w:rPr>
        <w:t>َّ</w:t>
      </w:r>
      <w:r w:rsidRPr="00D869F4">
        <w:rPr>
          <w:sz w:val="28"/>
          <w:szCs w:val="28"/>
          <w:rtl/>
        </w:rPr>
        <w:t xml:space="preserve">ر </w:t>
      </w:r>
      <w:r w:rsidR="00293311">
        <w:rPr>
          <w:sz w:val="28"/>
          <w:szCs w:val="28"/>
          <w:rtl/>
        </w:rPr>
        <w:t>أيضًا</w:t>
      </w:r>
      <w:r w:rsidRPr="00D869F4">
        <w:rPr>
          <w:sz w:val="28"/>
          <w:szCs w:val="28"/>
          <w:rtl/>
        </w:rPr>
        <w:t xml:space="preserve"> من الخضوع للشيطان وكل أعوانه. ويتحر</w:t>
      </w:r>
      <w:r w:rsidR="0096463E">
        <w:rPr>
          <w:rFonts w:hint="cs"/>
          <w:sz w:val="28"/>
          <w:szCs w:val="28"/>
          <w:rtl/>
        </w:rPr>
        <w:t>َّ</w:t>
      </w:r>
      <w:r w:rsidRPr="00D869F4">
        <w:rPr>
          <w:sz w:val="28"/>
          <w:szCs w:val="28"/>
          <w:rtl/>
        </w:rPr>
        <w:t>ر من تأثير الصحبة الرديئة والمعاشرات المفس</w:t>
      </w:r>
      <w:r w:rsidR="0096463E">
        <w:rPr>
          <w:rFonts w:hint="cs"/>
          <w:sz w:val="28"/>
          <w:szCs w:val="28"/>
          <w:rtl/>
        </w:rPr>
        <w:t>ِ</w:t>
      </w:r>
      <w:r w:rsidRPr="00D869F4">
        <w:rPr>
          <w:sz w:val="28"/>
          <w:szCs w:val="28"/>
          <w:rtl/>
        </w:rPr>
        <w:t>دة. ويتحر</w:t>
      </w:r>
      <w:r w:rsidR="0096463E">
        <w:rPr>
          <w:rFonts w:hint="cs"/>
          <w:sz w:val="28"/>
          <w:szCs w:val="28"/>
          <w:rtl/>
        </w:rPr>
        <w:t>َّ</w:t>
      </w:r>
      <w:r w:rsidRPr="00D869F4">
        <w:rPr>
          <w:sz w:val="28"/>
          <w:szCs w:val="28"/>
          <w:rtl/>
        </w:rPr>
        <w:t>ر من كل قيادة تفرض سلطانها على إرادته، لتقوده حسب هواها</w:t>
      </w:r>
      <w:r w:rsidR="00013252" w:rsidRPr="00D869F4">
        <w:rPr>
          <w:sz w:val="28"/>
          <w:szCs w:val="28"/>
          <w:rtl/>
        </w:rPr>
        <w:t xml:space="preserve"> في </w:t>
      </w:r>
      <w:r w:rsidRPr="00D869F4">
        <w:rPr>
          <w:sz w:val="28"/>
          <w:szCs w:val="28"/>
          <w:rtl/>
        </w:rPr>
        <w:t>مسيرة منحرفة.</w:t>
      </w:r>
    </w:p>
    <w:p w:rsidR="004A0F80" w:rsidRPr="00D869F4" w:rsidRDefault="004A0F80" w:rsidP="00D14148">
      <w:pPr>
        <w:pStyle w:val="ListParagraph"/>
        <w:spacing w:beforeLines="20" w:before="48" w:afterLines="20" w:after="48" w:line="254" w:lineRule="auto"/>
        <w:ind w:left="0" w:firstLine="0"/>
        <w:rPr>
          <w:sz w:val="28"/>
          <w:szCs w:val="28"/>
          <w:rtl/>
        </w:rPr>
      </w:pPr>
      <w:r w:rsidRPr="00D869F4">
        <w:rPr>
          <w:sz w:val="28"/>
          <w:szCs w:val="28"/>
          <w:rtl/>
        </w:rPr>
        <w:t>هذه ه</w:t>
      </w:r>
      <w:r w:rsidR="00D14148">
        <w:rPr>
          <w:rFonts w:hint="cs"/>
          <w:sz w:val="28"/>
          <w:szCs w:val="28"/>
          <w:rtl/>
        </w:rPr>
        <w:t>ي</w:t>
      </w:r>
      <w:r w:rsidRPr="00D869F4">
        <w:rPr>
          <w:sz w:val="28"/>
          <w:szCs w:val="28"/>
          <w:rtl/>
        </w:rPr>
        <w:t xml:space="preserve"> الحرية، الت</w:t>
      </w:r>
      <w:r w:rsidR="00D14148">
        <w:rPr>
          <w:rFonts w:hint="cs"/>
          <w:sz w:val="28"/>
          <w:szCs w:val="28"/>
          <w:rtl/>
        </w:rPr>
        <w:t>ي</w:t>
      </w:r>
      <w:r w:rsidRPr="00D869F4">
        <w:rPr>
          <w:sz w:val="28"/>
          <w:szCs w:val="28"/>
          <w:rtl/>
        </w:rPr>
        <w:t xml:space="preserve"> قال عنها الكتاب</w:t>
      </w:r>
      <w:r w:rsidR="00D14148">
        <w:rPr>
          <w:rFonts w:hint="cs"/>
          <w:sz w:val="28"/>
          <w:szCs w:val="28"/>
          <w:rtl/>
        </w:rPr>
        <w:t>:</w:t>
      </w:r>
      <w:r w:rsidR="00D14148">
        <w:rPr>
          <w:sz w:val="28"/>
          <w:szCs w:val="28"/>
          <w:rtl/>
        </w:rPr>
        <w:t xml:space="preserve"> "</w:t>
      </w:r>
      <w:r w:rsidR="00D14148" w:rsidRPr="00D14148">
        <w:rPr>
          <w:sz w:val="28"/>
          <w:szCs w:val="28"/>
          <w:rtl/>
        </w:rPr>
        <w:t>فَإِنْ حَرَّرَكُمْ الابْنُ فَبِالْحَقِيقَةِ تَكُونُونَ أَحْرَارًا</w:t>
      </w:r>
      <w:r w:rsidRPr="00D869F4">
        <w:rPr>
          <w:sz w:val="28"/>
          <w:szCs w:val="28"/>
          <w:rtl/>
        </w:rPr>
        <w:t>" (يو 8</w:t>
      </w:r>
      <w:r w:rsidR="00013252" w:rsidRPr="00D869F4">
        <w:rPr>
          <w:sz w:val="28"/>
          <w:szCs w:val="28"/>
          <w:rtl/>
        </w:rPr>
        <w:t>:</w:t>
      </w:r>
      <w:r w:rsidRPr="00D869F4">
        <w:rPr>
          <w:sz w:val="28"/>
          <w:szCs w:val="28"/>
          <w:rtl/>
        </w:rPr>
        <w:t xml:space="preserve"> 36).</w:t>
      </w:r>
    </w:p>
    <w:p w:rsidR="004A0F80" w:rsidRPr="00D869F4" w:rsidRDefault="004A0F80" w:rsidP="00A01251">
      <w:pPr>
        <w:pStyle w:val="Heading4"/>
        <w:rPr>
          <w:rtl/>
        </w:rPr>
      </w:pPr>
      <w:bookmarkStart w:id="188" w:name="_Toc65761626"/>
      <w:r w:rsidRPr="00D869F4">
        <w:rPr>
          <w:rtl/>
        </w:rPr>
        <w:t>سادس</w:t>
      </w:r>
      <w:r w:rsidR="004036B6" w:rsidRPr="00D869F4">
        <w:rPr>
          <w:rtl/>
        </w:rPr>
        <w:t>ًا</w:t>
      </w:r>
      <w:r w:rsidRPr="00D869F4">
        <w:rPr>
          <w:rtl/>
        </w:rPr>
        <w:t xml:space="preserve">: </w:t>
      </w:r>
      <w:r w:rsidR="00013252" w:rsidRPr="00D869F4">
        <w:rPr>
          <w:rtl/>
        </w:rPr>
        <w:t>الذي</w:t>
      </w:r>
      <w:r w:rsidRPr="00D869F4">
        <w:rPr>
          <w:rtl/>
        </w:rPr>
        <w:t xml:space="preserve"> يتحر</w:t>
      </w:r>
      <w:r w:rsidR="0096463E">
        <w:rPr>
          <w:rFonts w:hint="cs"/>
          <w:rtl/>
        </w:rPr>
        <w:t>َّ</w:t>
      </w:r>
      <w:r w:rsidRPr="00D869F4">
        <w:rPr>
          <w:rtl/>
        </w:rPr>
        <w:t>ر داخله من الخطية، يمكن أن يستخدم الحرية الخارجية بطريق سليم.</w:t>
      </w:r>
      <w:bookmarkEnd w:id="188"/>
    </w:p>
    <w:p w:rsidR="004A0F80" w:rsidRPr="00D869F4" w:rsidRDefault="00C816FC" w:rsidP="00091867">
      <w:pPr>
        <w:pStyle w:val="ListParagraph"/>
        <w:spacing w:beforeLines="20" w:before="48" w:afterLines="20" w:after="48" w:line="254" w:lineRule="auto"/>
        <w:ind w:left="0" w:firstLine="0"/>
        <w:rPr>
          <w:sz w:val="28"/>
          <w:szCs w:val="28"/>
          <w:rtl/>
        </w:rPr>
      </w:pPr>
      <w:r>
        <w:rPr>
          <w:sz w:val="28"/>
          <w:szCs w:val="28"/>
          <w:rtl/>
        </w:rPr>
        <w:t>فمثلا</w:t>
      </w:r>
      <w:r>
        <w:rPr>
          <w:rFonts w:hint="cs"/>
          <w:sz w:val="28"/>
          <w:szCs w:val="28"/>
          <w:rtl/>
        </w:rPr>
        <w:t>ً</w:t>
      </w:r>
      <w:r w:rsidR="004A0F80" w:rsidRPr="00D869F4">
        <w:rPr>
          <w:sz w:val="28"/>
          <w:szCs w:val="28"/>
          <w:rtl/>
        </w:rPr>
        <w:t xml:space="preserve"> </w:t>
      </w:r>
      <w:r w:rsidR="00013252" w:rsidRPr="00D869F4">
        <w:rPr>
          <w:sz w:val="28"/>
          <w:szCs w:val="28"/>
          <w:rtl/>
        </w:rPr>
        <w:t>الذي</w:t>
      </w:r>
      <w:r w:rsidR="004A0F80" w:rsidRPr="00D869F4">
        <w:rPr>
          <w:sz w:val="28"/>
          <w:szCs w:val="28"/>
          <w:rtl/>
        </w:rPr>
        <w:t xml:space="preserve"> يتحر</w:t>
      </w:r>
      <w:r w:rsidR="0096463E">
        <w:rPr>
          <w:rFonts w:hint="cs"/>
          <w:sz w:val="28"/>
          <w:szCs w:val="28"/>
          <w:rtl/>
        </w:rPr>
        <w:t>َّ</w:t>
      </w:r>
      <w:r w:rsidR="004A0F80" w:rsidRPr="00D869F4">
        <w:rPr>
          <w:sz w:val="28"/>
          <w:szCs w:val="28"/>
          <w:rtl/>
        </w:rPr>
        <w:t>ر من الكراهية والقسوة والعنف والظلم، يستطيع أن يستخدم حريته</w:t>
      </w:r>
      <w:r w:rsidR="00013252" w:rsidRPr="00D869F4">
        <w:rPr>
          <w:sz w:val="28"/>
          <w:szCs w:val="28"/>
          <w:rtl/>
        </w:rPr>
        <w:t xml:space="preserve"> في </w:t>
      </w:r>
      <w:r w:rsidR="004A0F80" w:rsidRPr="00D869F4">
        <w:rPr>
          <w:sz w:val="28"/>
          <w:szCs w:val="28"/>
          <w:rtl/>
        </w:rPr>
        <w:t>التعامل مع الناس بطريق سليم.</w:t>
      </w:r>
    </w:p>
    <w:p w:rsidR="004A0F80" w:rsidRPr="00D869F4" w:rsidRDefault="004A0F80" w:rsidP="00F056ED">
      <w:pPr>
        <w:pStyle w:val="ListParagraph"/>
        <w:spacing w:beforeLines="20" w:before="48" w:afterLines="20" w:after="48" w:line="254" w:lineRule="auto"/>
        <w:ind w:left="0" w:firstLine="0"/>
        <w:rPr>
          <w:sz w:val="28"/>
          <w:szCs w:val="28"/>
          <w:rtl/>
        </w:rPr>
      </w:pPr>
      <w:r w:rsidRPr="00D869F4">
        <w:rPr>
          <w:sz w:val="28"/>
          <w:szCs w:val="28"/>
          <w:rtl/>
        </w:rPr>
        <w:t>أما إن كان</w:t>
      </w:r>
      <w:r w:rsidR="00C816FC">
        <w:rPr>
          <w:sz w:val="28"/>
          <w:szCs w:val="28"/>
          <w:rtl/>
        </w:rPr>
        <w:t xml:space="preserve"> ظالم</w:t>
      </w:r>
      <w:r w:rsidR="00C816FC">
        <w:rPr>
          <w:rFonts w:hint="cs"/>
          <w:sz w:val="28"/>
          <w:szCs w:val="28"/>
          <w:rtl/>
        </w:rPr>
        <w:t>ً</w:t>
      </w:r>
      <w:r w:rsidR="00C816FC">
        <w:rPr>
          <w:sz w:val="28"/>
          <w:szCs w:val="28"/>
          <w:rtl/>
        </w:rPr>
        <w:t>ا أو قاسي</w:t>
      </w:r>
      <w:r w:rsidR="00C816FC">
        <w:rPr>
          <w:rFonts w:hint="cs"/>
          <w:sz w:val="28"/>
          <w:szCs w:val="28"/>
          <w:rtl/>
        </w:rPr>
        <w:t>ً</w:t>
      </w:r>
      <w:r w:rsidR="00C816FC">
        <w:rPr>
          <w:sz w:val="28"/>
          <w:szCs w:val="28"/>
          <w:rtl/>
        </w:rPr>
        <w:t>ا</w:t>
      </w:r>
      <w:r w:rsidRPr="00D869F4">
        <w:rPr>
          <w:sz w:val="28"/>
          <w:szCs w:val="28"/>
          <w:rtl/>
        </w:rPr>
        <w:t>، وقال</w:t>
      </w:r>
      <w:r w:rsidR="00430D80">
        <w:rPr>
          <w:rFonts w:hint="cs"/>
          <w:sz w:val="28"/>
          <w:szCs w:val="28"/>
          <w:rtl/>
        </w:rPr>
        <w:t>:</w:t>
      </w:r>
      <w:r w:rsidRPr="00D869F4">
        <w:rPr>
          <w:sz w:val="28"/>
          <w:szCs w:val="28"/>
          <w:rtl/>
        </w:rPr>
        <w:t xml:space="preserve"> أريد أن أستخدم حريت</w:t>
      </w:r>
      <w:r w:rsidR="00F056ED">
        <w:rPr>
          <w:rFonts w:hint="cs"/>
          <w:sz w:val="28"/>
          <w:szCs w:val="28"/>
          <w:rtl/>
        </w:rPr>
        <w:t>ي</w:t>
      </w:r>
      <w:r w:rsidR="00013252" w:rsidRPr="00D869F4">
        <w:rPr>
          <w:sz w:val="28"/>
          <w:szCs w:val="28"/>
          <w:rtl/>
        </w:rPr>
        <w:t xml:space="preserve"> في </w:t>
      </w:r>
      <w:r w:rsidRPr="00D869F4">
        <w:rPr>
          <w:sz w:val="28"/>
          <w:szCs w:val="28"/>
          <w:rtl/>
        </w:rPr>
        <w:t>التعامل ك</w:t>
      </w:r>
      <w:r w:rsidR="00FA4545">
        <w:rPr>
          <w:rFonts w:hint="cs"/>
          <w:sz w:val="28"/>
          <w:szCs w:val="28"/>
          <w:rtl/>
        </w:rPr>
        <w:t>م</w:t>
      </w:r>
      <w:r w:rsidR="00851231">
        <w:rPr>
          <w:sz w:val="28"/>
          <w:szCs w:val="28"/>
          <w:rtl/>
        </w:rPr>
        <w:t>ا أشاء... فإنه سوف يؤذ</w:t>
      </w:r>
      <w:r w:rsidR="00851231">
        <w:rPr>
          <w:rFonts w:hint="cs"/>
          <w:sz w:val="28"/>
          <w:szCs w:val="28"/>
          <w:rtl/>
        </w:rPr>
        <w:t>ي</w:t>
      </w:r>
      <w:r w:rsidRPr="00D869F4">
        <w:rPr>
          <w:sz w:val="28"/>
          <w:szCs w:val="28"/>
          <w:rtl/>
        </w:rPr>
        <w:t xml:space="preserve"> غيره بقسوته وبظلمه، أو بعدم تحر</w:t>
      </w:r>
      <w:r w:rsidR="0096463E">
        <w:rPr>
          <w:rFonts w:hint="cs"/>
          <w:sz w:val="28"/>
          <w:szCs w:val="28"/>
          <w:rtl/>
        </w:rPr>
        <w:t>ُّ</w:t>
      </w:r>
      <w:r w:rsidRPr="00D869F4">
        <w:rPr>
          <w:sz w:val="28"/>
          <w:szCs w:val="28"/>
          <w:rtl/>
        </w:rPr>
        <w:t>ره من القسوة والظلم...</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 xml:space="preserve">كذلك </w:t>
      </w:r>
      <w:r w:rsidR="00013252" w:rsidRPr="00D869F4">
        <w:rPr>
          <w:sz w:val="28"/>
          <w:szCs w:val="28"/>
          <w:rtl/>
        </w:rPr>
        <w:t>الذي</w:t>
      </w:r>
      <w:r w:rsidRPr="00D869F4">
        <w:rPr>
          <w:sz w:val="28"/>
          <w:szCs w:val="28"/>
          <w:rtl/>
        </w:rPr>
        <w:t xml:space="preserve"> لم تتحر</w:t>
      </w:r>
      <w:r w:rsidR="0096463E">
        <w:rPr>
          <w:rFonts w:hint="cs"/>
          <w:sz w:val="28"/>
          <w:szCs w:val="28"/>
          <w:rtl/>
        </w:rPr>
        <w:t>َّ</w:t>
      </w:r>
      <w:r w:rsidRPr="00D869F4">
        <w:rPr>
          <w:sz w:val="28"/>
          <w:szCs w:val="28"/>
          <w:rtl/>
        </w:rPr>
        <w:t>ر عفته من الشهوات الجسدية، فإنه حينما يستخدم حريته لتنفيذ شهواته، لا</w:t>
      </w:r>
      <w:r w:rsidR="00A7487D">
        <w:rPr>
          <w:rFonts w:hint="cs"/>
          <w:sz w:val="28"/>
          <w:szCs w:val="28"/>
          <w:rtl/>
        </w:rPr>
        <w:t xml:space="preserve"> </w:t>
      </w:r>
      <w:r w:rsidR="00A7487D">
        <w:rPr>
          <w:sz w:val="28"/>
          <w:szCs w:val="28"/>
          <w:rtl/>
        </w:rPr>
        <w:t>بد سيؤذ</w:t>
      </w:r>
      <w:r w:rsidR="00A7487D">
        <w:rPr>
          <w:rFonts w:hint="cs"/>
          <w:sz w:val="28"/>
          <w:szCs w:val="28"/>
          <w:rtl/>
        </w:rPr>
        <w:t>ي</w:t>
      </w:r>
      <w:r w:rsidRPr="00D869F4">
        <w:rPr>
          <w:sz w:val="28"/>
          <w:szCs w:val="28"/>
          <w:rtl/>
        </w:rPr>
        <w:t xml:space="preserve"> نفسه وغيره.</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وفيما يظن أنه يستخدم حريته، يكون قد أضاف قيود</w:t>
      </w:r>
      <w:r w:rsidR="004036B6" w:rsidRPr="00D869F4">
        <w:rPr>
          <w:sz w:val="28"/>
          <w:szCs w:val="28"/>
          <w:rtl/>
        </w:rPr>
        <w:t>ًا</w:t>
      </w:r>
      <w:r w:rsidRPr="00D869F4">
        <w:rPr>
          <w:sz w:val="28"/>
          <w:szCs w:val="28"/>
          <w:rtl/>
        </w:rPr>
        <w:t xml:space="preserve"> جديدة على عفته ونقاوته.</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و</w:t>
      </w:r>
      <w:r w:rsidR="00293311">
        <w:rPr>
          <w:sz w:val="28"/>
          <w:szCs w:val="28"/>
          <w:rtl/>
        </w:rPr>
        <w:t>أيضًا</w:t>
      </w:r>
      <w:r w:rsidR="00FC6317">
        <w:rPr>
          <w:sz w:val="28"/>
          <w:szCs w:val="28"/>
          <w:rtl/>
        </w:rPr>
        <w:t xml:space="preserve"> الفتا</w:t>
      </w:r>
      <w:r w:rsidR="00FC6317">
        <w:rPr>
          <w:rFonts w:hint="cs"/>
          <w:sz w:val="28"/>
          <w:szCs w:val="28"/>
          <w:rtl/>
        </w:rPr>
        <w:t>ة</w:t>
      </w:r>
      <w:r w:rsidR="00FC6317">
        <w:rPr>
          <w:sz w:val="28"/>
          <w:szCs w:val="28"/>
          <w:rtl/>
        </w:rPr>
        <w:t xml:space="preserve"> الت</w:t>
      </w:r>
      <w:r w:rsidR="00FC6317">
        <w:rPr>
          <w:rFonts w:hint="cs"/>
          <w:sz w:val="28"/>
          <w:szCs w:val="28"/>
          <w:rtl/>
        </w:rPr>
        <w:t>ي</w:t>
      </w:r>
      <w:r w:rsidRPr="00D869F4">
        <w:rPr>
          <w:sz w:val="28"/>
          <w:szCs w:val="28"/>
          <w:rtl/>
        </w:rPr>
        <w:t xml:space="preserve"> تقول ألبس كما أشاء، وأضحك وألهو كما أشاء. وبهذا الأ</w:t>
      </w:r>
      <w:r w:rsidR="006E3E25">
        <w:rPr>
          <w:sz w:val="28"/>
          <w:szCs w:val="28"/>
          <w:rtl/>
        </w:rPr>
        <w:t>سلوب ت</w:t>
      </w:r>
      <w:r w:rsidR="0096463E">
        <w:rPr>
          <w:rFonts w:hint="cs"/>
          <w:sz w:val="28"/>
          <w:szCs w:val="28"/>
          <w:rtl/>
        </w:rPr>
        <w:t>ُ</w:t>
      </w:r>
      <w:r w:rsidR="006E3E25">
        <w:rPr>
          <w:sz w:val="28"/>
          <w:szCs w:val="28"/>
          <w:rtl/>
        </w:rPr>
        <w:t>عث</w:t>
      </w:r>
      <w:r w:rsidR="0096463E">
        <w:rPr>
          <w:rFonts w:hint="cs"/>
          <w:sz w:val="28"/>
          <w:szCs w:val="28"/>
          <w:rtl/>
        </w:rPr>
        <w:t>ِ</w:t>
      </w:r>
      <w:r w:rsidR="006E3E25">
        <w:rPr>
          <w:sz w:val="28"/>
          <w:szCs w:val="28"/>
          <w:rtl/>
        </w:rPr>
        <w:t>ر غيرها وت</w:t>
      </w:r>
      <w:r w:rsidR="0096463E">
        <w:rPr>
          <w:rFonts w:hint="cs"/>
          <w:sz w:val="28"/>
          <w:szCs w:val="28"/>
          <w:rtl/>
        </w:rPr>
        <w:t>ُ</w:t>
      </w:r>
      <w:r w:rsidR="006E3E25">
        <w:rPr>
          <w:sz w:val="28"/>
          <w:szCs w:val="28"/>
          <w:rtl/>
        </w:rPr>
        <w:t>سق</w:t>
      </w:r>
      <w:r w:rsidR="0096463E">
        <w:rPr>
          <w:rFonts w:hint="cs"/>
          <w:sz w:val="28"/>
          <w:szCs w:val="28"/>
          <w:rtl/>
        </w:rPr>
        <w:t>ِ</w:t>
      </w:r>
      <w:r w:rsidR="006E3E25">
        <w:rPr>
          <w:sz w:val="28"/>
          <w:szCs w:val="28"/>
          <w:rtl/>
        </w:rPr>
        <w:t>طه، وت</w:t>
      </w:r>
      <w:r w:rsidR="0096463E">
        <w:rPr>
          <w:rFonts w:hint="cs"/>
          <w:sz w:val="28"/>
          <w:szCs w:val="28"/>
          <w:rtl/>
        </w:rPr>
        <w:t>َ</w:t>
      </w:r>
      <w:r w:rsidR="006E3E25">
        <w:rPr>
          <w:sz w:val="28"/>
          <w:szCs w:val="28"/>
          <w:rtl/>
        </w:rPr>
        <w:t>سق</w:t>
      </w:r>
      <w:r w:rsidR="0096463E">
        <w:rPr>
          <w:rFonts w:hint="cs"/>
          <w:sz w:val="28"/>
          <w:szCs w:val="28"/>
          <w:rtl/>
        </w:rPr>
        <w:t>ُ</w:t>
      </w:r>
      <w:r w:rsidR="006E3E25">
        <w:rPr>
          <w:sz w:val="28"/>
          <w:szCs w:val="28"/>
          <w:rtl/>
        </w:rPr>
        <w:t>ط ه</w:t>
      </w:r>
      <w:r w:rsidR="006E3E25">
        <w:rPr>
          <w:rFonts w:hint="cs"/>
          <w:sz w:val="28"/>
          <w:szCs w:val="28"/>
          <w:rtl/>
        </w:rPr>
        <w:t>ي</w:t>
      </w:r>
      <w:r w:rsidRPr="00D869F4">
        <w:rPr>
          <w:sz w:val="28"/>
          <w:szCs w:val="28"/>
          <w:rtl/>
        </w:rPr>
        <w:t xml:space="preserve"> </w:t>
      </w:r>
      <w:r w:rsidR="00293311">
        <w:rPr>
          <w:sz w:val="28"/>
          <w:szCs w:val="28"/>
          <w:rtl/>
        </w:rPr>
        <w:t>أيضًا</w:t>
      </w:r>
      <w:r w:rsidR="00430D80">
        <w:rPr>
          <w:sz w:val="28"/>
          <w:szCs w:val="28"/>
          <w:rtl/>
        </w:rPr>
        <w:t xml:space="preserve"> معه</w:t>
      </w:r>
      <w:r w:rsidRPr="00D869F4">
        <w:rPr>
          <w:sz w:val="28"/>
          <w:szCs w:val="28"/>
          <w:rtl/>
        </w:rPr>
        <w:t>.. هذه الفتاة لم تتحر</w:t>
      </w:r>
      <w:r w:rsidR="0096463E">
        <w:rPr>
          <w:rFonts w:hint="cs"/>
          <w:sz w:val="28"/>
          <w:szCs w:val="28"/>
          <w:rtl/>
        </w:rPr>
        <w:t>َّ</w:t>
      </w:r>
      <w:r w:rsidRPr="00D869F4">
        <w:rPr>
          <w:sz w:val="28"/>
          <w:szCs w:val="28"/>
          <w:rtl/>
        </w:rPr>
        <w:t>ر بعد من الداخل. لذلك تستخدم حريتها الخارجية بطريقة ضارة لها ولغيرها...</w:t>
      </w:r>
    </w:p>
    <w:p w:rsidR="004A0F80" w:rsidRPr="00D869F4" w:rsidRDefault="004A0F80" w:rsidP="00A63F6F">
      <w:pPr>
        <w:pStyle w:val="ListParagraph"/>
        <w:spacing w:beforeLines="20" w:before="48" w:afterLines="20" w:after="48" w:line="254" w:lineRule="auto"/>
        <w:ind w:left="0" w:firstLine="0"/>
        <w:rPr>
          <w:sz w:val="28"/>
          <w:szCs w:val="28"/>
          <w:rtl/>
        </w:rPr>
      </w:pPr>
      <w:r w:rsidRPr="00D869F4">
        <w:rPr>
          <w:sz w:val="28"/>
          <w:szCs w:val="28"/>
          <w:rtl/>
        </w:rPr>
        <w:t xml:space="preserve">والطالب </w:t>
      </w:r>
      <w:r w:rsidR="00013252" w:rsidRPr="00D869F4">
        <w:rPr>
          <w:sz w:val="28"/>
          <w:szCs w:val="28"/>
          <w:rtl/>
        </w:rPr>
        <w:t>الذي</w:t>
      </w:r>
      <w:r w:rsidRPr="00D869F4">
        <w:rPr>
          <w:sz w:val="28"/>
          <w:szCs w:val="28"/>
          <w:rtl/>
        </w:rPr>
        <w:t xml:space="preserve"> يلعب طول ا</w:t>
      </w:r>
      <w:r w:rsidR="00A63F6F">
        <w:rPr>
          <w:sz w:val="28"/>
          <w:szCs w:val="28"/>
          <w:rtl/>
        </w:rPr>
        <w:t>لعام ويهمل دروسه، ويقول أنا حر</w:t>
      </w:r>
      <w:r w:rsidR="00042E97">
        <w:rPr>
          <w:rFonts w:hint="cs"/>
          <w:sz w:val="28"/>
          <w:szCs w:val="28"/>
          <w:rtl/>
        </w:rPr>
        <w:t>ّ</w:t>
      </w:r>
      <w:r w:rsidR="00A63F6F">
        <w:rPr>
          <w:rFonts w:hint="cs"/>
          <w:sz w:val="28"/>
          <w:szCs w:val="28"/>
          <w:rtl/>
        </w:rPr>
        <w:t>!!</w:t>
      </w:r>
      <w:r w:rsidRPr="00D869F4">
        <w:rPr>
          <w:sz w:val="28"/>
          <w:szCs w:val="28"/>
          <w:rtl/>
        </w:rPr>
        <w:t xml:space="preserve"> إنما يض</w:t>
      </w:r>
      <w:r w:rsidR="0096463E">
        <w:rPr>
          <w:rFonts w:hint="cs"/>
          <w:sz w:val="28"/>
          <w:szCs w:val="28"/>
          <w:rtl/>
        </w:rPr>
        <w:t>ُ</w:t>
      </w:r>
      <w:r w:rsidRPr="00D869F4">
        <w:rPr>
          <w:sz w:val="28"/>
          <w:szCs w:val="28"/>
          <w:rtl/>
        </w:rPr>
        <w:t>ر</w:t>
      </w:r>
      <w:r w:rsidR="0096463E">
        <w:rPr>
          <w:rFonts w:hint="cs"/>
          <w:sz w:val="28"/>
          <w:szCs w:val="28"/>
          <w:rtl/>
        </w:rPr>
        <w:t>ّ</w:t>
      </w:r>
      <w:r w:rsidRPr="00D869F4">
        <w:rPr>
          <w:sz w:val="28"/>
          <w:szCs w:val="28"/>
          <w:rtl/>
        </w:rPr>
        <w:t xml:space="preserve"> نفسه ب</w:t>
      </w:r>
      <w:r w:rsidR="00A63F6F">
        <w:rPr>
          <w:rFonts w:hint="cs"/>
          <w:sz w:val="28"/>
          <w:szCs w:val="28"/>
          <w:rtl/>
        </w:rPr>
        <w:t>ا</w:t>
      </w:r>
      <w:r w:rsidR="0096463E">
        <w:rPr>
          <w:rFonts w:hint="cs"/>
          <w:sz w:val="28"/>
          <w:szCs w:val="28"/>
          <w:rtl/>
        </w:rPr>
        <w:t>ِ</w:t>
      </w:r>
      <w:r w:rsidRPr="00D869F4">
        <w:rPr>
          <w:sz w:val="28"/>
          <w:szCs w:val="28"/>
          <w:rtl/>
        </w:rPr>
        <w:t>سم الحرية الخاطئة ويفقد مستقبله. لأنه لم يتحر</w:t>
      </w:r>
      <w:r w:rsidR="0096463E">
        <w:rPr>
          <w:rFonts w:hint="cs"/>
          <w:sz w:val="28"/>
          <w:szCs w:val="28"/>
          <w:rtl/>
        </w:rPr>
        <w:t>َّ</w:t>
      </w:r>
      <w:r w:rsidRPr="00D869F4">
        <w:rPr>
          <w:sz w:val="28"/>
          <w:szCs w:val="28"/>
          <w:rtl/>
        </w:rPr>
        <w:t>ر</w:t>
      </w:r>
      <w:r w:rsidR="00013252" w:rsidRPr="00D869F4">
        <w:rPr>
          <w:sz w:val="28"/>
          <w:szCs w:val="28"/>
          <w:rtl/>
        </w:rPr>
        <w:t xml:space="preserve"> في </w:t>
      </w:r>
      <w:r w:rsidRPr="00D869F4">
        <w:rPr>
          <w:sz w:val="28"/>
          <w:szCs w:val="28"/>
          <w:rtl/>
        </w:rPr>
        <w:t>الداخل من سيطرة اللهو عليه...</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إذ</w:t>
      </w:r>
      <w:r w:rsidR="004036B6" w:rsidRPr="00D869F4">
        <w:rPr>
          <w:sz w:val="28"/>
          <w:szCs w:val="28"/>
          <w:rtl/>
        </w:rPr>
        <w:t>ًا</w:t>
      </w:r>
      <w:r w:rsidR="00042E97">
        <w:rPr>
          <w:sz w:val="28"/>
          <w:szCs w:val="28"/>
          <w:rtl/>
        </w:rPr>
        <w:t xml:space="preserve"> نصيحتنا لك: </w:t>
      </w:r>
      <w:r w:rsidR="00042E97">
        <w:rPr>
          <w:rFonts w:hint="cs"/>
          <w:sz w:val="28"/>
          <w:szCs w:val="28"/>
          <w:rtl/>
        </w:rPr>
        <w:t>ا</w:t>
      </w:r>
      <w:r w:rsidRPr="00D869F4">
        <w:rPr>
          <w:sz w:val="28"/>
          <w:szCs w:val="28"/>
          <w:rtl/>
        </w:rPr>
        <w:t>ستخد</w:t>
      </w:r>
      <w:r w:rsidR="0096463E">
        <w:rPr>
          <w:rFonts w:hint="cs"/>
          <w:sz w:val="28"/>
          <w:szCs w:val="28"/>
          <w:rtl/>
        </w:rPr>
        <w:t>ِ</w:t>
      </w:r>
      <w:r w:rsidRPr="00D869F4">
        <w:rPr>
          <w:sz w:val="28"/>
          <w:szCs w:val="28"/>
          <w:rtl/>
        </w:rPr>
        <w:t>م حري</w:t>
      </w:r>
      <w:r w:rsidR="0096463E">
        <w:rPr>
          <w:rFonts w:hint="cs"/>
          <w:sz w:val="28"/>
          <w:szCs w:val="28"/>
          <w:rtl/>
        </w:rPr>
        <w:t>َّ</w:t>
      </w:r>
      <w:r w:rsidRPr="00D869F4">
        <w:rPr>
          <w:sz w:val="28"/>
          <w:szCs w:val="28"/>
          <w:rtl/>
        </w:rPr>
        <w:t>تك لفائدتك وفائدة غيرك. وتحر</w:t>
      </w:r>
      <w:r w:rsidR="0096463E">
        <w:rPr>
          <w:rFonts w:hint="cs"/>
          <w:sz w:val="28"/>
          <w:szCs w:val="28"/>
          <w:rtl/>
        </w:rPr>
        <w:t>َّ</w:t>
      </w:r>
      <w:r w:rsidRPr="00D869F4">
        <w:rPr>
          <w:sz w:val="28"/>
          <w:szCs w:val="28"/>
          <w:rtl/>
        </w:rPr>
        <w:t>ر أول</w:t>
      </w:r>
      <w:r w:rsidR="004036B6" w:rsidRPr="00D869F4">
        <w:rPr>
          <w:sz w:val="28"/>
          <w:szCs w:val="28"/>
          <w:rtl/>
        </w:rPr>
        <w:t>ا</w:t>
      </w:r>
      <w:r w:rsidR="0096463E">
        <w:rPr>
          <w:rFonts w:hint="cs"/>
          <w:sz w:val="28"/>
          <w:szCs w:val="28"/>
          <w:rtl/>
        </w:rPr>
        <w:t>ً</w:t>
      </w:r>
      <w:r w:rsidRPr="00D869F4">
        <w:rPr>
          <w:sz w:val="28"/>
          <w:szCs w:val="28"/>
          <w:rtl/>
        </w:rPr>
        <w:t xml:space="preserve"> من الداخل، قبل أن تمارس الحرية الخارجية.</w:t>
      </w:r>
    </w:p>
    <w:p w:rsidR="004A0F80" w:rsidRPr="00D869F4" w:rsidRDefault="004A0F80" w:rsidP="00A01251">
      <w:pPr>
        <w:pStyle w:val="Heading4"/>
        <w:rPr>
          <w:rtl/>
        </w:rPr>
      </w:pPr>
      <w:bookmarkStart w:id="189" w:name="_Toc65761627"/>
      <w:r w:rsidRPr="00D869F4">
        <w:rPr>
          <w:rtl/>
        </w:rPr>
        <w:t>سابع</w:t>
      </w:r>
      <w:r w:rsidR="004036B6" w:rsidRPr="00D869F4">
        <w:rPr>
          <w:rtl/>
        </w:rPr>
        <w:t>ًا</w:t>
      </w:r>
      <w:r w:rsidRPr="00D869F4">
        <w:rPr>
          <w:rtl/>
        </w:rPr>
        <w:t>: يضغط البعض على نفسه، ليصل إلى الحرية الحقيقية.</w:t>
      </w:r>
      <w:bookmarkEnd w:id="189"/>
    </w:p>
    <w:p w:rsidR="004A0F80" w:rsidRPr="00D869F4" w:rsidRDefault="002E0FB8" w:rsidP="00A338E9">
      <w:pPr>
        <w:pStyle w:val="ListParagraph"/>
        <w:spacing w:beforeLines="20" w:before="48" w:afterLines="20" w:after="48" w:line="254" w:lineRule="auto"/>
        <w:ind w:left="0" w:firstLine="0"/>
        <w:rPr>
          <w:sz w:val="28"/>
          <w:szCs w:val="28"/>
          <w:rtl/>
        </w:rPr>
      </w:pPr>
      <w:r>
        <w:rPr>
          <w:sz w:val="28"/>
          <w:szCs w:val="28"/>
          <w:rtl/>
        </w:rPr>
        <w:t>فلا يعط</w:t>
      </w:r>
      <w:r>
        <w:rPr>
          <w:rFonts w:hint="cs"/>
          <w:sz w:val="28"/>
          <w:szCs w:val="28"/>
          <w:rtl/>
        </w:rPr>
        <w:t>ي</w:t>
      </w:r>
      <w:r w:rsidR="004A0F80" w:rsidRPr="00D869F4">
        <w:rPr>
          <w:sz w:val="28"/>
          <w:szCs w:val="28"/>
          <w:rtl/>
        </w:rPr>
        <w:t xml:space="preserve"> ذاته ك</w:t>
      </w:r>
      <w:r w:rsidR="00764D05">
        <w:rPr>
          <w:rFonts w:hint="cs"/>
          <w:sz w:val="28"/>
          <w:szCs w:val="28"/>
          <w:rtl/>
        </w:rPr>
        <w:t xml:space="preserve">ل </w:t>
      </w:r>
      <w:r w:rsidR="004A0F80" w:rsidRPr="00D869F4">
        <w:rPr>
          <w:sz w:val="28"/>
          <w:szCs w:val="28"/>
          <w:rtl/>
        </w:rPr>
        <w:t>ما تطلب، لئلا يصل إلى تدليل النفس،</w:t>
      </w:r>
      <w:r w:rsidR="00764D05">
        <w:rPr>
          <w:sz w:val="28"/>
          <w:szCs w:val="28"/>
          <w:rtl/>
        </w:rPr>
        <w:t xml:space="preserve"> ويفقد سيطرته على نفسه، وبالتال</w:t>
      </w:r>
      <w:r w:rsidR="00764D05">
        <w:rPr>
          <w:rFonts w:hint="cs"/>
          <w:sz w:val="28"/>
          <w:szCs w:val="28"/>
          <w:rtl/>
        </w:rPr>
        <w:t>ي</w:t>
      </w:r>
      <w:r w:rsidR="00A338E9">
        <w:rPr>
          <w:sz w:val="28"/>
          <w:szCs w:val="28"/>
          <w:rtl/>
        </w:rPr>
        <w:t xml:space="preserve"> يفقد حريته الحقيقية.</w:t>
      </w:r>
      <w:r w:rsidR="00A338E9">
        <w:rPr>
          <w:rFonts w:hint="cs"/>
          <w:sz w:val="28"/>
          <w:szCs w:val="28"/>
          <w:rtl/>
        </w:rPr>
        <w:t xml:space="preserve"> </w:t>
      </w:r>
      <w:r w:rsidR="004A0F80" w:rsidRPr="00D869F4">
        <w:rPr>
          <w:sz w:val="28"/>
          <w:szCs w:val="28"/>
          <w:rtl/>
        </w:rPr>
        <w:t xml:space="preserve">وهكذا يدخل هذا </w:t>
      </w:r>
      <w:r w:rsidR="002B75DE">
        <w:rPr>
          <w:sz w:val="28"/>
          <w:szCs w:val="28"/>
          <w:rtl/>
        </w:rPr>
        <w:t>ال</w:t>
      </w:r>
      <w:r w:rsidR="0054188C">
        <w:rPr>
          <w:sz w:val="28"/>
          <w:szCs w:val="28"/>
          <w:rtl/>
        </w:rPr>
        <w:t>إنسان</w:t>
      </w:r>
      <w:r w:rsidR="00013252" w:rsidRPr="00D869F4">
        <w:rPr>
          <w:sz w:val="28"/>
          <w:szCs w:val="28"/>
          <w:rtl/>
        </w:rPr>
        <w:t xml:space="preserve"> في </w:t>
      </w:r>
      <w:r w:rsidR="004A0F80" w:rsidRPr="00D869F4">
        <w:rPr>
          <w:sz w:val="28"/>
          <w:szCs w:val="28"/>
          <w:rtl/>
        </w:rPr>
        <w:t>تداريب روحية لضبط النفس، لضبط اللسان فلا يقع</w:t>
      </w:r>
      <w:r w:rsidR="00013252" w:rsidRPr="00D869F4">
        <w:rPr>
          <w:sz w:val="28"/>
          <w:szCs w:val="28"/>
          <w:rtl/>
        </w:rPr>
        <w:t xml:space="preserve"> في </w:t>
      </w:r>
      <w:r w:rsidR="004A0F80" w:rsidRPr="00D869F4">
        <w:rPr>
          <w:sz w:val="28"/>
          <w:szCs w:val="28"/>
          <w:rtl/>
        </w:rPr>
        <w:t>أخطاء. لضبط الأعصاب حتى لا</w:t>
      </w:r>
      <w:r w:rsidR="001A6D6E">
        <w:rPr>
          <w:rFonts w:hint="cs"/>
          <w:sz w:val="28"/>
          <w:szCs w:val="28"/>
          <w:rtl/>
        </w:rPr>
        <w:t xml:space="preserve"> </w:t>
      </w:r>
      <w:r w:rsidR="004A0F80" w:rsidRPr="00D869F4">
        <w:rPr>
          <w:sz w:val="28"/>
          <w:szCs w:val="28"/>
          <w:rtl/>
        </w:rPr>
        <w:t>يثور ويفقد</w:t>
      </w:r>
      <w:r w:rsidR="00013252" w:rsidRPr="00D869F4">
        <w:rPr>
          <w:sz w:val="28"/>
          <w:szCs w:val="28"/>
          <w:rtl/>
        </w:rPr>
        <w:t xml:space="preserve"> في </w:t>
      </w:r>
      <w:r w:rsidR="00BA0A9F">
        <w:rPr>
          <w:sz w:val="28"/>
          <w:szCs w:val="28"/>
          <w:rtl/>
        </w:rPr>
        <w:t>غضبه معارفه وأصدقا</w:t>
      </w:r>
      <w:r w:rsidR="00BA0A9F">
        <w:rPr>
          <w:rFonts w:hint="cs"/>
          <w:sz w:val="28"/>
          <w:szCs w:val="28"/>
          <w:rtl/>
        </w:rPr>
        <w:t>ء</w:t>
      </w:r>
      <w:r w:rsidR="004A0F80" w:rsidRPr="00D869F4">
        <w:rPr>
          <w:sz w:val="28"/>
          <w:szCs w:val="28"/>
          <w:rtl/>
        </w:rPr>
        <w:t>ه. و</w:t>
      </w:r>
      <w:r w:rsidR="00293311">
        <w:rPr>
          <w:sz w:val="28"/>
          <w:szCs w:val="28"/>
          <w:rtl/>
        </w:rPr>
        <w:t>أيضًا</w:t>
      </w:r>
      <w:r w:rsidR="004A0F80" w:rsidRPr="00D869F4">
        <w:rPr>
          <w:sz w:val="28"/>
          <w:szCs w:val="28"/>
          <w:rtl/>
        </w:rPr>
        <w:t xml:space="preserve"> تداريب لضبط الفكر، حتى لا</w:t>
      </w:r>
      <w:r w:rsidR="002C4D62">
        <w:rPr>
          <w:rFonts w:hint="cs"/>
          <w:sz w:val="28"/>
          <w:szCs w:val="28"/>
          <w:rtl/>
        </w:rPr>
        <w:t xml:space="preserve"> </w:t>
      </w:r>
      <w:r w:rsidR="004A0F80" w:rsidRPr="00D869F4">
        <w:rPr>
          <w:sz w:val="28"/>
          <w:szCs w:val="28"/>
          <w:rtl/>
        </w:rPr>
        <w:t>يسرح</w:t>
      </w:r>
      <w:r w:rsidR="00013252" w:rsidRPr="00D869F4">
        <w:rPr>
          <w:sz w:val="28"/>
          <w:szCs w:val="28"/>
          <w:rtl/>
        </w:rPr>
        <w:t xml:space="preserve"> في </w:t>
      </w:r>
      <w:r w:rsidR="004A0F80" w:rsidRPr="00D869F4">
        <w:rPr>
          <w:sz w:val="28"/>
          <w:szCs w:val="28"/>
          <w:rtl/>
        </w:rPr>
        <w:t>أمور تض</w:t>
      </w:r>
      <w:r w:rsidR="0096463E">
        <w:rPr>
          <w:rFonts w:hint="cs"/>
          <w:sz w:val="28"/>
          <w:szCs w:val="28"/>
          <w:rtl/>
        </w:rPr>
        <w:t>ُ</w:t>
      </w:r>
      <w:r w:rsidR="004A0F80" w:rsidRPr="00D869F4">
        <w:rPr>
          <w:sz w:val="28"/>
          <w:szCs w:val="28"/>
          <w:rtl/>
        </w:rPr>
        <w:t>ر</w:t>
      </w:r>
      <w:r w:rsidR="0096463E">
        <w:rPr>
          <w:rFonts w:hint="cs"/>
          <w:sz w:val="28"/>
          <w:szCs w:val="28"/>
          <w:rtl/>
        </w:rPr>
        <w:t>ُّ</w:t>
      </w:r>
      <w:r w:rsidR="004A0F80" w:rsidRPr="00D869F4">
        <w:rPr>
          <w:sz w:val="28"/>
          <w:szCs w:val="28"/>
          <w:rtl/>
        </w:rPr>
        <w:t>ه. بل يدخل</w:t>
      </w:r>
      <w:r w:rsidR="00013252" w:rsidRPr="00D869F4">
        <w:rPr>
          <w:sz w:val="28"/>
          <w:szCs w:val="28"/>
          <w:rtl/>
        </w:rPr>
        <w:t xml:space="preserve"> في </w:t>
      </w:r>
      <w:r w:rsidR="004A0F80" w:rsidRPr="00D869F4">
        <w:rPr>
          <w:sz w:val="28"/>
          <w:szCs w:val="28"/>
          <w:rtl/>
        </w:rPr>
        <w:t>تداريب لضبط الحواس، ولضبط الجسد بالصوم والسهر، وضبطه</w:t>
      </w:r>
      <w:r w:rsidR="00013252" w:rsidRPr="00D869F4">
        <w:rPr>
          <w:sz w:val="28"/>
          <w:szCs w:val="28"/>
          <w:rtl/>
        </w:rPr>
        <w:t xml:space="preserve"> في </w:t>
      </w:r>
      <w:r w:rsidR="004A0F80" w:rsidRPr="00D869F4">
        <w:rPr>
          <w:sz w:val="28"/>
          <w:szCs w:val="28"/>
          <w:rtl/>
        </w:rPr>
        <w:t>البعد عن الشهوات حتى لا</w:t>
      </w:r>
      <w:r w:rsidR="002C4D62">
        <w:rPr>
          <w:rFonts w:hint="cs"/>
          <w:sz w:val="28"/>
          <w:szCs w:val="28"/>
          <w:rtl/>
        </w:rPr>
        <w:t xml:space="preserve"> </w:t>
      </w:r>
      <w:r w:rsidR="004A0F80" w:rsidRPr="00D869F4">
        <w:rPr>
          <w:sz w:val="28"/>
          <w:szCs w:val="28"/>
          <w:rtl/>
        </w:rPr>
        <w:t>ينساب</w:t>
      </w:r>
      <w:r w:rsidR="00013252" w:rsidRPr="00D869F4">
        <w:rPr>
          <w:sz w:val="28"/>
          <w:szCs w:val="28"/>
          <w:rtl/>
        </w:rPr>
        <w:t xml:space="preserve"> في </w:t>
      </w:r>
      <w:r w:rsidR="002C4D62">
        <w:rPr>
          <w:sz w:val="28"/>
          <w:szCs w:val="28"/>
          <w:rtl/>
        </w:rPr>
        <w:t>الملاه</w:t>
      </w:r>
      <w:r w:rsidR="002C4D62">
        <w:rPr>
          <w:rFonts w:hint="cs"/>
          <w:sz w:val="28"/>
          <w:szCs w:val="28"/>
          <w:rtl/>
        </w:rPr>
        <w:t>ي</w:t>
      </w:r>
      <w:r w:rsidR="004A0F80" w:rsidRPr="00D869F4">
        <w:rPr>
          <w:sz w:val="28"/>
          <w:szCs w:val="28"/>
          <w:rtl/>
        </w:rPr>
        <w:t xml:space="preserve"> والملاذ الجسدية ويفقد روحياته.</w:t>
      </w:r>
    </w:p>
    <w:p w:rsidR="000E71DD" w:rsidRDefault="004A0F80" w:rsidP="00BE10A1">
      <w:pPr>
        <w:pStyle w:val="ListParagraph"/>
        <w:spacing w:beforeLines="20" w:before="48" w:afterLines="20" w:after="48" w:line="254" w:lineRule="auto"/>
        <w:ind w:left="0" w:firstLine="0"/>
        <w:rPr>
          <w:sz w:val="28"/>
          <w:szCs w:val="28"/>
          <w:rtl/>
        </w:rPr>
      </w:pPr>
      <w:r w:rsidRPr="00AE2A02">
        <w:rPr>
          <w:b/>
          <w:bCs/>
          <w:sz w:val="28"/>
          <w:szCs w:val="28"/>
          <w:rtl/>
        </w:rPr>
        <w:t>هل يجوز أن يقول أسلك ح</w:t>
      </w:r>
      <w:r w:rsidR="00AE2A02">
        <w:rPr>
          <w:b/>
          <w:bCs/>
          <w:sz w:val="28"/>
          <w:szCs w:val="28"/>
          <w:rtl/>
        </w:rPr>
        <w:t>سب هوا</w:t>
      </w:r>
      <w:r w:rsidR="00AE2A02">
        <w:rPr>
          <w:rFonts w:hint="cs"/>
          <w:b/>
          <w:bCs/>
          <w:sz w:val="28"/>
          <w:szCs w:val="28"/>
          <w:rtl/>
        </w:rPr>
        <w:t>ي</w:t>
      </w:r>
      <w:r w:rsidR="005A333A">
        <w:rPr>
          <w:b/>
          <w:bCs/>
          <w:sz w:val="28"/>
          <w:szCs w:val="28"/>
          <w:rtl/>
        </w:rPr>
        <w:t>، بحريت</w:t>
      </w:r>
      <w:r w:rsidR="005A333A">
        <w:rPr>
          <w:rFonts w:hint="cs"/>
          <w:b/>
          <w:bCs/>
          <w:sz w:val="28"/>
          <w:szCs w:val="28"/>
          <w:rtl/>
        </w:rPr>
        <w:t>ي</w:t>
      </w:r>
      <w:r w:rsidRPr="00AE2A02">
        <w:rPr>
          <w:b/>
          <w:bCs/>
          <w:sz w:val="28"/>
          <w:szCs w:val="28"/>
          <w:rtl/>
        </w:rPr>
        <w:t>، ولا</w:t>
      </w:r>
      <w:r w:rsidR="005A333A">
        <w:rPr>
          <w:rFonts w:hint="cs"/>
          <w:b/>
          <w:bCs/>
          <w:sz w:val="28"/>
          <w:szCs w:val="28"/>
          <w:rtl/>
        </w:rPr>
        <w:t xml:space="preserve"> </w:t>
      </w:r>
      <w:r w:rsidRPr="00AE2A02">
        <w:rPr>
          <w:b/>
          <w:bCs/>
          <w:sz w:val="28"/>
          <w:szCs w:val="28"/>
          <w:rtl/>
        </w:rPr>
        <w:t>ي</w:t>
      </w:r>
      <w:r w:rsidR="005A333A">
        <w:rPr>
          <w:b/>
          <w:bCs/>
          <w:sz w:val="28"/>
          <w:szCs w:val="28"/>
          <w:rtl/>
        </w:rPr>
        <w:t>ضبط نفسه ويغص</w:t>
      </w:r>
      <w:r w:rsidR="0096463E">
        <w:rPr>
          <w:rFonts w:hint="cs"/>
          <w:b/>
          <w:bCs/>
          <w:sz w:val="28"/>
          <w:szCs w:val="28"/>
          <w:rtl/>
        </w:rPr>
        <w:t>ِ</w:t>
      </w:r>
      <w:r w:rsidR="005A333A">
        <w:rPr>
          <w:b/>
          <w:bCs/>
          <w:sz w:val="28"/>
          <w:szCs w:val="28"/>
          <w:rtl/>
        </w:rPr>
        <w:t>بها على عمل الخير؟</w:t>
      </w:r>
      <w:r w:rsidR="00BE10A1">
        <w:rPr>
          <w:rFonts w:hint="cs"/>
          <w:b/>
          <w:bCs/>
          <w:sz w:val="28"/>
          <w:szCs w:val="28"/>
          <w:rtl/>
        </w:rPr>
        <w:t xml:space="preserve"> </w:t>
      </w:r>
      <w:r w:rsidRPr="00D869F4">
        <w:rPr>
          <w:sz w:val="28"/>
          <w:szCs w:val="28"/>
          <w:rtl/>
        </w:rPr>
        <w:t>وإن سلك هكذا، أيكون حر</w:t>
      </w:r>
      <w:r w:rsidR="004036B6" w:rsidRPr="00D869F4">
        <w:rPr>
          <w:sz w:val="28"/>
          <w:szCs w:val="28"/>
          <w:rtl/>
        </w:rPr>
        <w:t>ًا</w:t>
      </w:r>
      <w:r w:rsidRPr="00D869F4">
        <w:rPr>
          <w:sz w:val="28"/>
          <w:szCs w:val="28"/>
          <w:rtl/>
        </w:rPr>
        <w:t xml:space="preserve"> أم مقيد</w:t>
      </w:r>
      <w:r w:rsidR="004036B6" w:rsidRPr="00D869F4">
        <w:rPr>
          <w:sz w:val="28"/>
          <w:szCs w:val="28"/>
          <w:rtl/>
        </w:rPr>
        <w:t>ًا</w:t>
      </w:r>
      <w:r w:rsidRPr="00D869F4">
        <w:rPr>
          <w:sz w:val="28"/>
          <w:szCs w:val="28"/>
          <w:rtl/>
        </w:rPr>
        <w:t xml:space="preserve"> بشهواته؟</w:t>
      </w:r>
      <w:r w:rsidR="00BE10A1">
        <w:rPr>
          <w:rFonts w:hint="cs"/>
          <w:sz w:val="28"/>
          <w:szCs w:val="28"/>
          <w:rtl/>
        </w:rPr>
        <w:t xml:space="preserve"> </w:t>
      </w:r>
      <w:r w:rsidRPr="00D869F4">
        <w:rPr>
          <w:sz w:val="28"/>
          <w:szCs w:val="28"/>
          <w:rtl/>
        </w:rPr>
        <w:t>إنها قواعد نذكرها لك لفهم موضوع الحرية. ونحن مستعدون أن نناقش معك أ</w:t>
      </w:r>
      <w:r w:rsidR="005A333A">
        <w:rPr>
          <w:rFonts w:hint="cs"/>
          <w:sz w:val="28"/>
          <w:szCs w:val="28"/>
          <w:rtl/>
        </w:rPr>
        <w:t>ي</w:t>
      </w:r>
      <w:r w:rsidRPr="00D869F4">
        <w:rPr>
          <w:sz w:val="28"/>
          <w:szCs w:val="28"/>
          <w:rtl/>
        </w:rPr>
        <w:t xml:space="preserve"> فكر..</w:t>
      </w:r>
    </w:p>
    <w:p w:rsidR="004A0F80" w:rsidRPr="00D869F4" w:rsidRDefault="004A0F80" w:rsidP="00D06F53">
      <w:pPr>
        <w:pStyle w:val="Heading2"/>
        <w:rPr>
          <w:rtl/>
        </w:rPr>
      </w:pPr>
      <w:bookmarkStart w:id="190" w:name="_Toc63511915"/>
      <w:bookmarkStart w:id="191" w:name="_Toc65761628"/>
      <w:bookmarkStart w:id="192" w:name="_Toc68703496"/>
      <w:bookmarkStart w:id="193" w:name="_Toc87443545"/>
      <w:r w:rsidRPr="00D869F4">
        <w:rPr>
          <w:rtl/>
        </w:rPr>
        <w:t>الحرية أهميتها</w:t>
      </w:r>
      <w:r w:rsidR="00013252" w:rsidRPr="00D869F4">
        <w:rPr>
          <w:rtl/>
        </w:rPr>
        <w:t>.</w:t>
      </w:r>
      <w:r w:rsidR="00E828ED">
        <w:rPr>
          <w:rtl/>
        </w:rPr>
        <w:t>أنواع</w:t>
      </w:r>
      <w:r w:rsidRPr="00D869F4">
        <w:rPr>
          <w:rtl/>
        </w:rPr>
        <w:t>ها. ضوابطه</w:t>
      </w:r>
      <w:r w:rsidR="003C4FE5">
        <w:rPr>
          <w:rFonts w:hint="cs"/>
          <w:rtl/>
        </w:rPr>
        <w:t>ا</w:t>
      </w:r>
      <w:r w:rsidRPr="00444C26">
        <w:rPr>
          <w:b w:val="0"/>
          <w:bCs w:val="0"/>
          <w:sz w:val="28"/>
          <w:szCs w:val="28"/>
          <w:vertAlign w:val="superscript"/>
          <w:rtl/>
        </w:rPr>
        <w:footnoteReference w:id="18"/>
      </w:r>
      <w:bookmarkEnd w:id="190"/>
      <w:bookmarkEnd w:id="191"/>
      <w:bookmarkEnd w:id="192"/>
      <w:bookmarkEnd w:id="193"/>
    </w:p>
    <w:p w:rsidR="004A0F80" w:rsidRPr="00D869F4" w:rsidRDefault="004A0F80" w:rsidP="00091867">
      <w:pPr>
        <w:spacing w:beforeLines="20" w:before="48" w:afterLines="20" w:after="48" w:line="254" w:lineRule="auto"/>
        <w:rPr>
          <w:rtl/>
        </w:rPr>
      </w:pPr>
      <w:r w:rsidRPr="00D869F4">
        <w:rPr>
          <w:b/>
          <w:bCs/>
          <w:rtl/>
        </w:rPr>
        <w:t xml:space="preserve">لقد خلق الله </w:t>
      </w:r>
      <w:r w:rsidR="002B75DE">
        <w:rPr>
          <w:b/>
          <w:bCs/>
          <w:rtl/>
        </w:rPr>
        <w:t>ال</w:t>
      </w:r>
      <w:r w:rsidR="0054188C">
        <w:rPr>
          <w:b/>
          <w:bCs/>
          <w:rtl/>
        </w:rPr>
        <w:t>إنسان</w:t>
      </w:r>
      <w:r w:rsidRPr="00D869F4">
        <w:rPr>
          <w:b/>
          <w:bCs/>
          <w:rtl/>
        </w:rPr>
        <w:t xml:space="preserve"> حر</w:t>
      </w:r>
      <w:r w:rsidR="004036B6" w:rsidRPr="00D869F4">
        <w:rPr>
          <w:b/>
          <w:bCs/>
          <w:rtl/>
        </w:rPr>
        <w:t>ًا</w:t>
      </w:r>
      <w:r w:rsidRPr="00D869F4">
        <w:rPr>
          <w:rtl/>
        </w:rPr>
        <w:t>. وبالحرية مي</w:t>
      </w:r>
      <w:r w:rsidR="0096463E">
        <w:rPr>
          <w:rFonts w:hint="cs"/>
          <w:rtl/>
        </w:rPr>
        <w:t>َّ</w:t>
      </w:r>
      <w:r w:rsidRPr="00D869F4">
        <w:rPr>
          <w:rtl/>
        </w:rPr>
        <w:t>ز</w:t>
      </w:r>
      <w:r w:rsidR="00754CF6">
        <w:rPr>
          <w:rtl/>
        </w:rPr>
        <w:t xml:space="preserve">ه عن مخلوقات </w:t>
      </w:r>
      <w:r w:rsidR="00754CF6">
        <w:rPr>
          <w:rFonts w:hint="cs"/>
          <w:rtl/>
        </w:rPr>
        <w:t>أ</w:t>
      </w:r>
      <w:r w:rsidRPr="00D869F4">
        <w:rPr>
          <w:rtl/>
        </w:rPr>
        <w:t>خرى كثيرة. وقد تغن</w:t>
      </w:r>
      <w:r w:rsidR="0096463E">
        <w:rPr>
          <w:rFonts w:hint="cs"/>
          <w:rtl/>
        </w:rPr>
        <w:t>َّ</w:t>
      </w:r>
      <w:r w:rsidRPr="00D869F4">
        <w:rPr>
          <w:rtl/>
        </w:rPr>
        <w:t xml:space="preserve">ى الناس بالحرية. فقال أحد </w:t>
      </w:r>
      <w:r w:rsidR="00773A31" w:rsidRPr="00D869F4">
        <w:rPr>
          <w:rtl/>
        </w:rPr>
        <w:t>أدب</w:t>
      </w:r>
      <w:r w:rsidRPr="00D869F4">
        <w:rPr>
          <w:rtl/>
        </w:rPr>
        <w:t>اء الغرب</w:t>
      </w:r>
      <w:r w:rsidR="00013252" w:rsidRPr="00D869F4">
        <w:rPr>
          <w:rtl/>
        </w:rPr>
        <w:t>:</w:t>
      </w:r>
      <w:r w:rsidR="003E023D">
        <w:rPr>
          <w:rtl/>
        </w:rPr>
        <w:t xml:space="preserve"> "لو </w:t>
      </w:r>
      <w:r w:rsidR="003E023D">
        <w:rPr>
          <w:rFonts w:hint="cs"/>
          <w:rtl/>
        </w:rPr>
        <w:t>أ</w:t>
      </w:r>
      <w:r w:rsidR="00B57405">
        <w:rPr>
          <w:rtl/>
        </w:rPr>
        <w:t>نك فقدت كل ش</w:t>
      </w:r>
      <w:r w:rsidR="00B57405">
        <w:rPr>
          <w:rFonts w:hint="cs"/>
          <w:rtl/>
        </w:rPr>
        <w:t>ي</w:t>
      </w:r>
      <w:r w:rsidR="004403DF">
        <w:rPr>
          <w:rFonts w:hint="cs"/>
          <w:rtl/>
        </w:rPr>
        <w:t>ء</w:t>
      </w:r>
      <w:r w:rsidR="00DB6E7B">
        <w:rPr>
          <w:rtl/>
        </w:rPr>
        <w:t>،</w:t>
      </w:r>
      <w:r w:rsidR="00B57405">
        <w:rPr>
          <w:rFonts w:hint="cs"/>
          <w:rtl/>
        </w:rPr>
        <w:t xml:space="preserve"> </w:t>
      </w:r>
      <w:r w:rsidRPr="00D869F4">
        <w:rPr>
          <w:rtl/>
        </w:rPr>
        <w:t>ما عدا الحرية</w:t>
      </w:r>
      <w:r w:rsidR="006B0697">
        <w:rPr>
          <w:rtl/>
        </w:rPr>
        <w:t>،</w:t>
      </w:r>
      <w:r w:rsidRPr="00D869F4">
        <w:rPr>
          <w:rtl/>
        </w:rPr>
        <w:t xml:space="preserve"> فأنت لا تزال غني</w:t>
      </w:r>
      <w:r w:rsidR="004036B6" w:rsidRPr="00D869F4">
        <w:rPr>
          <w:rtl/>
        </w:rPr>
        <w:t>ًا</w:t>
      </w:r>
      <w:r w:rsidRPr="00D869F4">
        <w:rPr>
          <w:rtl/>
        </w:rPr>
        <w:t>". وتجاه الحرية</w:t>
      </w:r>
      <w:r w:rsidR="006B0697">
        <w:rPr>
          <w:rtl/>
        </w:rPr>
        <w:t>،</w:t>
      </w:r>
      <w:r w:rsidR="009F128E">
        <w:rPr>
          <w:rtl/>
        </w:rPr>
        <w:t xml:space="preserve"> يقف ذلك السؤال الشهير</w:t>
      </w:r>
      <w:r w:rsidR="009F128E">
        <w:rPr>
          <w:rFonts w:hint="cs"/>
          <w:rtl/>
        </w:rPr>
        <w:t>...</w:t>
      </w:r>
    </w:p>
    <w:p w:rsidR="004A0F80" w:rsidRPr="00D869F4" w:rsidRDefault="004A0F80" w:rsidP="002466DD">
      <w:pPr>
        <w:pStyle w:val="Heading3"/>
        <w:rPr>
          <w:rtl/>
        </w:rPr>
      </w:pPr>
      <w:bookmarkStart w:id="194" w:name="_Toc65761629"/>
      <w:bookmarkStart w:id="195" w:name="_Toc68703497"/>
      <w:bookmarkStart w:id="196" w:name="_Toc87443546"/>
      <w:r w:rsidRPr="00D869F4">
        <w:rPr>
          <w:rtl/>
        </w:rPr>
        <w:t xml:space="preserve">هل </w:t>
      </w:r>
      <w:r w:rsidR="002B75DE">
        <w:rPr>
          <w:rtl/>
        </w:rPr>
        <w:t>ال</w:t>
      </w:r>
      <w:r w:rsidR="0054188C">
        <w:rPr>
          <w:rtl/>
        </w:rPr>
        <w:t>إنسان</w:t>
      </w:r>
      <w:r w:rsidRPr="00D869F4">
        <w:rPr>
          <w:rtl/>
        </w:rPr>
        <w:t xml:space="preserve"> </w:t>
      </w:r>
      <w:r w:rsidR="007E7A22" w:rsidRPr="007E7A22">
        <w:rPr>
          <w:rtl/>
        </w:rPr>
        <w:t>مُسَيَّر</w:t>
      </w:r>
      <w:r w:rsidRPr="00D869F4">
        <w:rPr>
          <w:rtl/>
        </w:rPr>
        <w:t xml:space="preserve"> أم م</w:t>
      </w:r>
      <w:r w:rsidR="007E7A22">
        <w:rPr>
          <w:rFonts w:hint="cs"/>
          <w:rtl/>
        </w:rPr>
        <w:t>ُ</w:t>
      </w:r>
      <w:r w:rsidRPr="00D869F4">
        <w:rPr>
          <w:rtl/>
        </w:rPr>
        <w:t>خ</w:t>
      </w:r>
      <w:r w:rsidR="007E7A22">
        <w:rPr>
          <w:rFonts w:hint="cs"/>
          <w:rtl/>
        </w:rPr>
        <w:t>َ</w:t>
      </w:r>
      <w:r w:rsidRPr="00D869F4">
        <w:rPr>
          <w:rtl/>
        </w:rPr>
        <w:t>ي</w:t>
      </w:r>
      <w:r w:rsidR="007E7A22">
        <w:rPr>
          <w:rFonts w:hint="cs"/>
          <w:rtl/>
        </w:rPr>
        <w:t>َّ</w:t>
      </w:r>
      <w:r w:rsidRPr="00D869F4">
        <w:rPr>
          <w:rtl/>
        </w:rPr>
        <w:t>ر؟</w:t>
      </w:r>
      <w:bookmarkEnd w:id="194"/>
      <w:bookmarkEnd w:id="195"/>
      <w:bookmarkEnd w:id="196"/>
    </w:p>
    <w:p w:rsidR="004A0F80" w:rsidRPr="00D869F4" w:rsidRDefault="00807DF6" w:rsidP="00091867">
      <w:pPr>
        <w:spacing w:beforeLines="20" w:before="48" w:afterLines="20" w:after="48" w:line="254" w:lineRule="auto"/>
        <w:rPr>
          <w:rtl/>
        </w:rPr>
      </w:pPr>
      <w:r>
        <w:rPr>
          <w:rtl/>
        </w:rPr>
        <w:t xml:space="preserve">وواضح </w:t>
      </w:r>
      <w:r>
        <w:rPr>
          <w:rFonts w:hint="cs"/>
          <w:rtl/>
        </w:rPr>
        <w:t>أ</w:t>
      </w:r>
      <w:r w:rsidR="004A0F80" w:rsidRPr="00D869F4">
        <w:rPr>
          <w:rtl/>
        </w:rPr>
        <w:t xml:space="preserve">ن </w:t>
      </w:r>
      <w:r w:rsidR="002B75DE">
        <w:rPr>
          <w:rtl/>
        </w:rPr>
        <w:t>ال</w:t>
      </w:r>
      <w:r w:rsidR="0054188C">
        <w:rPr>
          <w:rtl/>
        </w:rPr>
        <w:t>إنسان</w:t>
      </w:r>
      <w:r>
        <w:rPr>
          <w:rtl/>
        </w:rPr>
        <w:t xml:space="preserve"> مخي</w:t>
      </w:r>
      <w:r w:rsidR="0096463E">
        <w:rPr>
          <w:rFonts w:hint="cs"/>
          <w:rtl/>
        </w:rPr>
        <w:t>َّ</w:t>
      </w:r>
      <w:r>
        <w:rPr>
          <w:rtl/>
        </w:rPr>
        <w:t>ر ف</w:t>
      </w:r>
      <w:r>
        <w:rPr>
          <w:rFonts w:hint="cs"/>
          <w:rtl/>
        </w:rPr>
        <w:t xml:space="preserve">ي </w:t>
      </w:r>
      <w:r>
        <w:rPr>
          <w:rtl/>
        </w:rPr>
        <w:t>كل ما يفعله. ولك</w:t>
      </w:r>
      <w:r>
        <w:rPr>
          <w:rFonts w:hint="cs"/>
          <w:rtl/>
        </w:rPr>
        <w:t>ي</w:t>
      </w:r>
      <w:r w:rsidR="004A0F80" w:rsidRPr="00D869F4">
        <w:rPr>
          <w:rtl/>
        </w:rPr>
        <w:t xml:space="preserve"> لا ينحرف بحريته فيخطئ</w:t>
      </w:r>
      <w:r w:rsidR="006B0697">
        <w:rPr>
          <w:rtl/>
        </w:rPr>
        <w:t>،</w:t>
      </w:r>
      <w:r w:rsidR="004A0F80" w:rsidRPr="00D869F4">
        <w:rPr>
          <w:rtl/>
        </w:rPr>
        <w:t xml:space="preserve"> زود</w:t>
      </w:r>
      <w:r w:rsidR="0096463E">
        <w:rPr>
          <w:rFonts w:hint="cs"/>
          <w:rtl/>
        </w:rPr>
        <w:t>َّ</w:t>
      </w:r>
      <w:r w:rsidR="004A0F80" w:rsidRPr="00D869F4">
        <w:rPr>
          <w:rtl/>
        </w:rPr>
        <w:t xml:space="preserve">ه الله بالعقل </w:t>
      </w:r>
      <w:r w:rsidR="00013252" w:rsidRPr="00D869F4">
        <w:rPr>
          <w:rtl/>
        </w:rPr>
        <w:t>الذي</w:t>
      </w:r>
      <w:r w:rsidR="004A0F80" w:rsidRPr="00D869F4">
        <w:rPr>
          <w:rtl/>
        </w:rPr>
        <w:t xml:space="preserve"> ي</w:t>
      </w:r>
      <w:r>
        <w:rPr>
          <w:rFonts w:hint="cs"/>
          <w:rtl/>
        </w:rPr>
        <w:t>ُ</w:t>
      </w:r>
      <w:r w:rsidR="004A0F80" w:rsidRPr="00D869F4">
        <w:rPr>
          <w:rtl/>
        </w:rPr>
        <w:t>نير أمامه الطريق</w:t>
      </w:r>
      <w:r w:rsidR="006B0697">
        <w:rPr>
          <w:rtl/>
        </w:rPr>
        <w:t>،</w:t>
      </w:r>
      <w:r w:rsidR="004A0F80" w:rsidRPr="00D869F4">
        <w:rPr>
          <w:rtl/>
        </w:rPr>
        <w:t xml:space="preserve"> و</w:t>
      </w:r>
      <w:r w:rsidR="00293311">
        <w:rPr>
          <w:rtl/>
        </w:rPr>
        <w:t>أيضًا</w:t>
      </w:r>
      <w:r>
        <w:rPr>
          <w:rtl/>
        </w:rPr>
        <w:t xml:space="preserve"> بالضمير لك</w:t>
      </w:r>
      <w:r>
        <w:rPr>
          <w:rFonts w:hint="cs"/>
          <w:rtl/>
        </w:rPr>
        <w:t>ي</w:t>
      </w:r>
      <w:r w:rsidR="004A0F80" w:rsidRPr="00D869F4">
        <w:rPr>
          <w:rtl/>
        </w:rPr>
        <w:t xml:space="preserve"> يمي</w:t>
      </w:r>
      <w:r w:rsidR="0096463E">
        <w:rPr>
          <w:rFonts w:hint="cs"/>
          <w:rtl/>
        </w:rPr>
        <w:t>ِّ</w:t>
      </w:r>
      <w:r w:rsidR="004A0F80" w:rsidRPr="00D869F4">
        <w:rPr>
          <w:rtl/>
        </w:rPr>
        <w:t>ز بين الخير والشر</w:t>
      </w:r>
      <w:r w:rsidR="006B0697">
        <w:rPr>
          <w:rtl/>
        </w:rPr>
        <w:t>،</w:t>
      </w:r>
      <w:r w:rsidR="004A0F80" w:rsidRPr="00D869F4">
        <w:rPr>
          <w:rtl/>
        </w:rPr>
        <w:t xml:space="preserve"> ك</w:t>
      </w:r>
      <w:r>
        <w:rPr>
          <w:rtl/>
        </w:rPr>
        <w:t>ما زو</w:t>
      </w:r>
      <w:r w:rsidR="0096463E">
        <w:rPr>
          <w:rFonts w:hint="cs"/>
          <w:rtl/>
        </w:rPr>
        <w:t>َّ</w:t>
      </w:r>
      <w:r>
        <w:rPr>
          <w:rtl/>
        </w:rPr>
        <w:t>ده كذلك بالوصية الإلهية لك</w:t>
      </w:r>
      <w:r>
        <w:rPr>
          <w:rFonts w:hint="cs"/>
          <w:rtl/>
        </w:rPr>
        <w:t>ي</w:t>
      </w:r>
      <w:r w:rsidR="004A0F80" w:rsidRPr="00D869F4">
        <w:rPr>
          <w:rtl/>
        </w:rPr>
        <w:t xml:space="preserve"> يلتزم بها</w:t>
      </w:r>
      <w:r w:rsidR="00013252" w:rsidRPr="00D869F4">
        <w:rPr>
          <w:rtl/>
        </w:rPr>
        <w:t xml:space="preserve"> في </w:t>
      </w:r>
      <w:r w:rsidR="004A0F80" w:rsidRPr="00D869F4">
        <w:rPr>
          <w:rtl/>
        </w:rPr>
        <w:t>كل تصرفات حياته.</w:t>
      </w:r>
    </w:p>
    <w:p w:rsidR="00B3588F" w:rsidRDefault="004A0F80" w:rsidP="00091867">
      <w:pPr>
        <w:spacing w:beforeLines="20" w:before="48" w:afterLines="20" w:after="48" w:line="254" w:lineRule="auto"/>
        <w:rPr>
          <w:rtl/>
        </w:rPr>
      </w:pPr>
      <w:r w:rsidRPr="00D869F4">
        <w:rPr>
          <w:rtl/>
        </w:rPr>
        <w:t xml:space="preserve">والدليل على حرية </w:t>
      </w:r>
      <w:r w:rsidR="002B75DE">
        <w:rPr>
          <w:rtl/>
        </w:rPr>
        <w:t>ال</w:t>
      </w:r>
      <w:r w:rsidR="0054188C">
        <w:rPr>
          <w:rtl/>
        </w:rPr>
        <w:t>إنسان</w:t>
      </w:r>
      <w:r w:rsidR="0078281F">
        <w:rPr>
          <w:rFonts w:hint="cs"/>
          <w:rtl/>
        </w:rPr>
        <w:t xml:space="preserve"> أ</w:t>
      </w:r>
      <w:r w:rsidRPr="00D869F4">
        <w:rPr>
          <w:rtl/>
        </w:rPr>
        <w:t>ن الحرية ترتبط دائم</w:t>
      </w:r>
      <w:r w:rsidR="004036B6" w:rsidRPr="00D869F4">
        <w:rPr>
          <w:rtl/>
        </w:rPr>
        <w:t>ًا</w:t>
      </w:r>
      <w:r w:rsidRPr="00D869F4">
        <w:rPr>
          <w:rtl/>
        </w:rPr>
        <w:t xml:space="preserve"> بالمسئولية</w:t>
      </w:r>
      <w:r w:rsidR="006B0697">
        <w:rPr>
          <w:rtl/>
        </w:rPr>
        <w:t>،</w:t>
      </w:r>
      <w:r w:rsidRPr="00D869F4">
        <w:rPr>
          <w:rtl/>
        </w:rPr>
        <w:t xml:space="preserve"> فإن لم يكن الشخص ح</w:t>
      </w:r>
      <w:r w:rsidR="0096463E">
        <w:rPr>
          <w:rFonts w:hint="cs"/>
          <w:rtl/>
        </w:rPr>
        <w:t>ُ</w:t>
      </w:r>
      <w:r w:rsidRPr="00D869F4">
        <w:rPr>
          <w:rtl/>
        </w:rPr>
        <w:t>ر</w:t>
      </w:r>
      <w:r w:rsidR="0096463E">
        <w:rPr>
          <w:rFonts w:hint="cs"/>
          <w:rtl/>
        </w:rPr>
        <w:t>ّ</w:t>
      </w:r>
      <w:r w:rsidRPr="00D869F4">
        <w:rPr>
          <w:rtl/>
        </w:rPr>
        <w:t xml:space="preserve"> ال</w:t>
      </w:r>
      <w:r w:rsidR="006913CC">
        <w:rPr>
          <w:rtl/>
        </w:rPr>
        <w:t>إرادة</w:t>
      </w:r>
      <w:r w:rsidRPr="00D869F4">
        <w:rPr>
          <w:rtl/>
        </w:rPr>
        <w:t xml:space="preserve"> فلا مسئولية عليه وإن لم يكن حر</w:t>
      </w:r>
      <w:r w:rsidR="004036B6" w:rsidRPr="00D869F4">
        <w:rPr>
          <w:rtl/>
        </w:rPr>
        <w:t>ًا</w:t>
      </w:r>
      <w:r w:rsidR="00DB6E7B">
        <w:rPr>
          <w:rtl/>
        </w:rPr>
        <w:t>،</w:t>
      </w:r>
      <w:r w:rsidRPr="00D869F4">
        <w:rPr>
          <w:rtl/>
        </w:rPr>
        <w:t xml:space="preserve"> فكيف يلتزم بوصايا الله؟ وما لزوم أمور عديدة ينهاه الله عنها إن لم تكن له حرية </w:t>
      </w:r>
      <w:r w:rsidR="006913CC">
        <w:rPr>
          <w:rtl/>
        </w:rPr>
        <w:t>إرادة</w:t>
      </w:r>
      <w:r w:rsidRPr="00D869F4">
        <w:rPr>
          <w:rtl/>
        </w:rPr>
        <w:t>؟ وإلا</w:t>
      </w:r>
      <w:r w:rsidR="0078281F">
        <w:rPr>
          <w:rFonts w:hint="cs"/>
          <w:rtl/>
        </w:rPr>
        <w:t>َ</w:t>
      </w:r>
      <w:r w:rsidRPr="00D869F4">
        <w:rPr>
          <w:rtl/>
        </w:rPr>
        <w:t xml:space="preserve"> انطبق عليه قول الشاعر: </w:t>
      </w:r>
    </w:p>
    <w:p w:rsidR="00333938" w:rsidRPr="00333938" w:rsidRDefault="00333938" w:rsidP="00333938">
      <w:pPr>
        <w:spacing w:beforeLines="20" w:before="48" w:afterLines="20" w:after="48" w:line="254" w:lineRule="auto"/>
        <w:jc w:val="center"/>
        <w:rPr>
          <w:b/>
          <w:bCs/>
          <w:rtl/>
        </w:rPr>
      </w:pPr>
      <w:r w:rsidRPr="00333938">
        <w:rPr>
          <w:rFonts w:hint="cs"/>
          <w:b/>
          <w:bCs/>
          <w:rtl/>
        </w:rPr>
        <w:t>ألقاه في اليمِّ مكتوفًا وقال له</w:t>
      </w:r>
      <w:r w:rsidRPr="00333938">
        <w:rPr>
          <w:rFonts w:hint="cs"/>
          <w:b/>
          <w:bCs/>
          <w:rtl/>
        </w:rPr>
        <w:tab/>
        <w:t>.:.</w:t>
      </w:r>
      <w:r w:rsidRPr="00333938">
        <w:rPr>
          <w:rFonts w:hint="cs"/>
          <w:b/>
          <w:bCs/>
          <w:rtl/>
        </w:rPr>
        <w:tab/>
        <w:t>إياك إياك أن تبتل بالمــاء</w:t>
      </w:r>
    </w:p>
    <w:p w:rsidR="004A0F80" w:rsidRPr="00D869F4" w:rsidRDefault="004A0F80" w:rsidP="00C84689">
      <w:pPr>
        <w:spacing w:beforeLines="20" w:before="48" w:afterLines="20" w:after="48" w:line="254" w:lineRule="auto"/>
        <w:rPr>
          <w:rtl/>
        </w:rPr>
      </w:pPr>
      <w:r w:rsidRPr="00D869F4">
        <w:rPr>
          <w:rtl/>
        </w:rPr>
        <w:t xml:space="preserve">كذلك فإن ارتكاب الخطيئة دليل على أن </w:t>
      </w:r>
      <w:r w:rsidR="002B75DE">
        <w:rPr>
          <w:rtl/>
        </w:rPr>
        <w:t>ال</w:t>
      </w:r>
      <w:r w:rsidR="0054188C">
        <w:rPr>
          <w:rtl/>
        </w:rPr>
        <w:t>إنسان</w:t>
      </w:r>
      <w:r w:rsidRPr="00D869F4">
        <w:rPr>
          <w:rtl/>
        </w:rPr>
        <w:t xml:space="preserve"> م</w:t>
      </w:r>
      <w:r w:rsidR="00B45CCD">
        <w:rPr>
          <w:rFonts w:hint="cs"/>
          <w:rtl/>
        </w:rPr>
        <w:t>ُ</w:t>
      </w:r>
      <w:r w:rsidRPr="00D869F4">
        <w:rPr>
          <w:rtl/>
        </w:rPr>
        <w:t>خي</w:t>
      </w:r>
      <w:r w:rsidR="00C84689">
        <w:rPr>
          <w:rFonts w:hint="cs"/>
          <w:rtl/>
        </w:rPr>
        <w:t>َّ</w:t>
      </w:r>
      <w:r w:rsidRPr="00D869F4">
        <w:rPr>
          <w:rtl/>
        </w:rPr>
        <w:t>ر</w:t>
      </w:r>
      <w:r w:rsidR="00C84689">
        <w:rPr>
          <w:rFonts w:hint="cs"/>
          <w:rtl/>
        </w:rPr>
        <w:t>،</w:t>
      </w:r>
      <w:r w:rsidRPr="00D869F4">
        <w:rPr>
          <w:rtl/>
        </w:rPr>
        <w:t xml:space="preserve"> لأن الله لا يسي</w:t>
      </w:r>
      <w:r w:rsidR="00C84689">
        <w:rPr>
          <w:rFonts w:hint="cs"/>
          <w:rtl/>
        </w:rPr>
        <w:t>ِّ</w:t>
      </w:r>
      <w:r w:rsidRPr="00D869F4">
        <w:rPr>
          <w:rtl/>
        </w:rPr>
        <w:t>ر أحد</w:t>
      </w:r>
      <w:r w:rsidR="004036B6" w:rsidRPr="00D869F4">
        <w:rPr>
          <w:rtl/>
        </w:rPr>
        <w:t>ًا</w:t>
      </w:r>
      <w:r w:rsidR="00013252" w:rsidRPr="00D869F4">
        <w:rPr>
          <w:rtl/>
        </w:rPr>
        <w:t xml:space="preserve"> في </w:t>
      </w:r>
      <w:r w:rsidRPr="00D869F4">
        <w:rPr>
          <w:rtl/>
        </w:rPr>
        <w:t>طريق خاطئ</w:t>
      </w:r>
      <w:r w:rsidR="00C84689">
        <w:rPr>
          <w:rFonts w:hint="cs"/>
          <w:rtl/>
        </w:rPr>
        <w:t>،</w:t>
      </w:r>
      <w:r w:rsidRPr="00D869F4">
        <w:rPr>
          <w:rtl/>
        </w:rPr>
        <w:t xml:space="preserve"> إ</w:t>
      </w:r>
      <w:r w:rsidR="000760D4">
        <w:rPr>
          <w:rtl/>
        </w:rPr>
        <w:t xml:space="preserve">نما المخطئ يرتكب الخطأ عن طريق </w:t>
      </w:r>
      <w:r w:rsidR="000760D4">
        <w:rPr>
          <w:rFonts w:hint="cs"/>
          <w:rtl/>
        </w:rPr>
        <w:t>ا</w:t>
      </w:r>
      <w:r w:rsidRPr="00D869F4">
        <w:rPr>
          <w:rtl/>
        </w:rPr>
        <w:t>ختياره له</w:t>
      </w:r>
      <w:r w:rsidR="000760D4">
        <w:rPr>
          <w:rFonts w:hint="cs"/>
          <w:rtl/>
        </w:rPr>
        <w:t>.</w:t>
      </w:r>
      <w:r w:rsidRPr="00D869F4">
        <w:rPr>
          <w:rtl/>
        </w:rPr>
        <w:t xml:space="preserve"> و</w:t>
      </w:r>
      <w:r w:rsidR="00293311">
        <w:rPr>
          <w:rtl/>
        </w:rPr>
        <w:t>أيضًا</w:t>
      </w:r>
      <w:r w:rsidRPr="00D869F4">
        <w:rPr>
          <w:rtl/>
        </w:rPr>
        <w:t xml:space="preserve"> إن لم تكن</w:t>
      </w:r>
      <w:r w:rsidR="00446F45">
        <w:rPr>
          <w:rFonts w:hint="cs"/>
          <w:rtl/>
        </w:rPr>
        <w:t xml:space="preserve"> </w:t>
      </w:r>
      <w:r w:rsidRPr="00D869F4">
        <w:rPr>
          <w:rtl/>
        </w:rPr>
        <w:t>هناك حرية فلا حساب إذ</w:t>
      </w:r>
      <w:r w:rsidR="00E7613A">
        <w:rPr>
          <w:rFonts w:hint="cs"/>
          <w:rtl/>
        </w:rPr>
        <w:t>ًا</w:t>
      </w:r>
      <w:r w:rsidRPr="00D869F4">
        <w:rPr>
          <w:rtl/>
        </w:rPr>
        <w:t xml:space="preserve"> ولا دينونة</w:t>
      </w:r>
      <w:r w:rsidR="00013252" w:rsidRPr="00D869F4">
        <w:rPr>
          <w:rtl/>
        </w:rPr>
        <w:t xml:space="preserve"> في </w:t>
      </w:r>
      <w:r w:rsidRPr="00D869F4">
        <w:rPr>
          <w:rtl/>
        </w:rPr>
        <w:t>الآخرة ولا ثواب ولا عقاب</w:t>
      </w:r>
      <w:r w:rsidR="00A4329F">
        <w:rPr>
          <w:rFonts w:hint="cs"/>
          <w:rtl/>
        </w:rPr>
        <w:t>.</w:t>
      </w:r>
    </w:p>
    <w:p w:rsidR="004A0F80" w:rsidRPr="00D869F4" w:rsidRDefault="002B75DE" w:rsidP="008B332E">
      <w:pPr>
        <w:spacing w:beforeLines="20" w:before="48" w:afterLines="20" w:after="48" w:line="254" w:lineRule="auto"/>
        <w:rPr>
          <w:b/>
          <w:bCs/>
          <w:rtl/>
        </w:rPr>
      </w:pPr>
      <w:r>
        <w:rPr>
          <w:b/>
          <w:bCs/>
          <w:rtl/>
        </w:rPr>
        <w:t>ال</w:t>
      </w:r>
      <w:r w:rsidR="0054188C">
        <w:rPr>
          <w:b/>
          <w:bCs/>
          <w:rtl/>
        </w:rPr>
        <w:t>إنسان</w:t>
      </w:r>
      <w:r w:rsidR="00446F45">
        <w:rPr>
          <w:b/>
          <w:bCs/>
          <w:rtl/>
        </w:rPr>
        <w:t xml:space="preserve"> إذ</w:t>
      </w:r>
      <w:r w:rsidR="00446F45">
        <w:rPr>
          <w:rFonts w:hint="cs"/>
          <w:b/>
          <w:bCs/>
          <w:rtl/>
        </w:rPr>
        <w:t>ًا</w:t>
      </w:r>
      <w:r w:rsidR="00A4329F">
        <w:rPr>
          <w:b/>
          <w:bCs/>
          <w:rtl/>
        </w:rPr>
        <w:t xml:space="preserve"> مخير لا </w:t>
      </w:r>
      <w:r w:rsidR="008B332E" w:rsidRPr="008B332E">
        <w:rPr>
          <w:b/>
          <w:bCs/>
          <w:rtl/>
        </w:rPr>
        <w:t>مُسَيَّر</w:t>
      </w:r>
      <w:r w:rsidR="00FB68DB">
        <w:rPr>
          <w:rFonts w:hint="cs"/>
          <w:b/>
          <w:bCs/>
          <w:rtl/>
        </w:rPr>
        <w:t>..</w:t>
      </w:r>
      <w:r w:rsidR="004A0F80" w:rsidRPr="00D869F4">
        <w:rPr>
          <w:b/>
          <w:bCs/>
          <w:rtl/>
        </w:rPr>
        <w:t xml:space="preserve"> فهل هو م</w:t>
      </w:r>
      <w:r w:rsidR="008B332E">
        <w:rPr>
          <w:rFonts w:hint="cs"/>
          <w:b/>
          <w:bCs/>
          <w:rtl/>
        </w:rPr>
        <w:t>ُ</w:t>
      </w:r>
      <w:r w:rsidR="004A0F80" w:rsidRPr="00D869F4">
        <w:rPr>
          <w:b/>
          <w:bCs/>
          <w:rtl/>
        </w:rPr>
        <w:t>خ</w:t>
      </w:r>
      <w:r w:rsidR="008B332E">
        <w:rPr>
          <w:rFonts w:hint="cs"/>
          <w:b/>
          <w:bCs/>
          <w:rtl/>
        </w:rPr>
        <w:t>َ</w:t>
      </w:r>
      <w:r w:rsidR="004A0F80" w:rsidRPr="00D869F4">
        <w:rPr>
          <w:b/>
          <w:bCs/>
          <w:rtl/>
        </w:rPr>
        <w:t>ي</w:t>
      </w:r>
      <w:r w:rsidR="008B332E">
        <w:rPr>
          <w:rFonts w:hint="cs"/>
          <w:b/>
          <w:bCs/>
          <w:rtl/>
        </w:rPr>
        <w:t>َّ</w:t>
      </w:r>
      <w:r w:rsidR="004A0F80" w:rsidRPr="00D869F4">
        <w:rPr>
          <w:b/>
          <w:bCs/>
          <w:rtl/>
        </w:rPr>
        <w:t>ر</w:t>
      </w:r>
      <w:r w:rsidR="00013252" w:rsidRPr="00D869F4">
        <w:rPr>
          <w:b/>
          <w:bCs/>
          <w:rtl/>
        </w:rPr>
        <w:t xml:space="preserve"> في </w:t>
      </w:r>
      <w:r w:rsidR="00446F45">
        <w:rPr>
          <w:b/>
          <w:bCs/>
          <w:rtl/>
        </w:rPr>
        <w:t>كل ش</w:t>
      </w:r>
      <w:r w:rsidR="00446F45">
        <w:rPr>
          <w:rFonts w:hint="cs"/>
          <w:b/>
          <w:bCs/>
          <w:rtl/>
        </w:rPr>
        <w:t>يء</w:t>
      </w:r>
      <w:r w:rsidR="004A0F80" w:rsidRPr="00D869F4">
        <w:rPr>
          <w:b/>
          <w:bCs/>
          <w:rtl/>
        </w:rPr>
        <w:t>؟</w:t>
      </w:r>
    </w:p>
    <w:p w:rsidR="004A0F80" w:rsidRPr="00D869F4" w:rsidRDefault="004A0F80" w:rsidP="00FB68DB">
      <w:pPr>
        <w:spacing w:beforeLines="20" w:before="48" w:afterLines="20" w:after="48" w:line="254" w:lineRule="auto"/>
        <w:rPr>
          <w:rtl/>
        </w:rPr>
      </w:pPr>
      <w:r w:rsidRPr="00D869F4">
        <w:rPr>
          <w:rtl/>
        </w:rPr>
        <w:t>طبع</w:t>
      </w:r>
      <w:r w:rsidR="004036B6" w:rsidRPr="00D869F4">
        <w:rPr>
          <w:rtl/>
        </w:rPr>
        <w:t>ًا</w:t>
      </w:r>
      <w:r w:rsidR="00A4329F">
        <w:rPr>
          <w:rtl/>
        </w:rPr>
        <w:t xml:space="preserve"> لم يكن أ</w:t>
      </w:r>
      <w:r w:rsidR="00A4329F">
        <w:rPr>
          <w:rFonts w:hint="cs"/>
          <w:rtl/>
        </w:rPr>
        <w:t>ي</w:t>
      </w:r>
      <w:r w:rsidRPr="00D869F4">
        <w:rPr>
          <w:rtl/>
        </w:rPr>
        <w:t xml:space="preserve"> شخص مخي</w:t>
      </w:r>
      <w:r w:rsidR="00C84689">
        <w:rPr>
          <w:rFonts w:hint="cs"/>
          <w:rtl/>
        </w:rPr>
        <w:t>َّ</w:t>
      </w:r>
      <w:r w:rsidRPr="00D869F4">
        <w:rPr>
          <w:rtl/>
        </w:rPr>
        <w:t xml:space="preserve">ر من جهة البلد </w:t>
      </w:r>
      <w:r w:rsidR="00013252" w:rsidRPr="00D869F4">
        <w:rPr>
          <w:rtl/>
        </w:rPr>
        <w:t>الذي</w:t>
      </w:r>
      <w:r w:rsidRPr="00D869F4">
        <w:rPr>
          <w:rtl/>
        </w:rPr>
        <w:t xml:space="preserve"> و</w:t>
      </w:r>
      <w:r w:rsidR="00C84689">
        <w:rPr>
          <w:rFonts w:hint="cs"/>
          <w:rtl/>
        </w:rPr>
        <w:t>ُ</w:t>
      </w:r>
      <w:r w:rsidRPr="00D869F4">
        <w:rPr>
          <w:rtl/>
        </w:rPr>
        <w:t>ل</w:t>
      </w:r>
      <w:r w:rsidR="00C84689">
        <w:rPr>
          <w:rFonts w:hint="cs"/>
          <w:rtl/>
        </w:rPr>
        <w:t>ِ</w:t>
      </w:r>
      <w:r w:rsidRPr="00D869F4">
        <w:rPr>
          <w:rtl/>
        </w:rPr>
        <w:t>د فيه</w:t>
      </w:r>
      <w:r w:rsidR="00FB68DB">
        <w:rPr>
          <w:rFonts w:hint="cs"/>
          <w:rtl/>
        </w:rPr>
        <w:t>،</w:t>
      </w:r>
      <w:r w:rsidRPr="00D869F4">
        <w:rPr>
          <w:rtl/>
        </w:rPr>
        <w:t xml:space="preserve"> ولا من</w:t>
      </w:r>
      <w:r w:rsidR="003944A8">
        <w:rPr>
          <w:rFonts w:hint="cs"/>
          <w:rtl/>
        </w:rPr>
        <w:t xml:space="preserve"> </w:t>
      </w:r>
      <w:r w:rsidRPr="00D869F4">
        <w:rPr>
          <w:rtl/>
        </w:rPr>
        <w:t xml:space="preserve">جهة الجنس </w:t>
      </w:r>
      <w:r w:rsidR="00013252" w:rsidRPr="00D869F4">
        <w:rPr>
          <w:rtl/>
        </w:rPr>
        <w:t>الذي</w:t>
      </w:r>
      <w:r w:rsidRPr="00D869F4">
        <w:rPr>
          <w:rtl/>
        </w:rPr>
        <w:t xml:space="preserve"> </w:t>
      </w:r>
      <w:r w:rsidR="003944A8">
        <w:rPr>
          <w:rtl/>
        </w:rPr>
        <w:t>ينتم</w:t>
      </w:r>
      <w:r w:rsidR="003944A8">
        <w:rPr>
          <w:rFonts w:hint="cs"/>
          <w:rtl/>
        </w:rPr>
        <w:t>ي</w:t>
      </w:r>
      <w:r w:rsidR="00FF4840">
        <w:rPr>
          <w:rtl/>
        </w:rPr>
        <w:t xml:space="preserve"> </w:t>
      </w:r>
      <w:r w:rsidR="00FF4840">
        <w:rPr>
          <w:rFonts w:hint="cs"/>
          <w:rtl/>
        </w:rPr>
        <w:t>إ</w:t>
      </w:r>
      <w:r w:rsidRPr="00D869F4">
        <w:rPr>
          <w:rtl/>
        </w:rPr>
        <w:t>ليه</w:t>
      </w:r>
      <w:r w:rsidR="00FB68DB">
        <w:rPr>
          <w:rFonts w:hint="cs"/>
          <w:rtl/>
        </w:rPr>
        <w:t>،</w:t>
      </w:r>
      <w:r w:rsidRPr="00D869F4">
        <w:rPr>
          <w:rtl/>
        </w:rPr>
        <w:t xml:space="preserve"> ولم يكن مخير</w:t>
      </w:r>
      <w:r w:rsidR="004036B6" w:rsidRPr="00D869F4">
        <w:rPr>
          <w:rtl/>
        </w:rPr>
        <w:t>ًا</w:t>
      </w:r>
      <w:r w:rsidR="00013252" w:rsidRPr="00D869F4">
        <w:rPr>
          <w:rtl/>
        </w:rPr>
        <w:t xml:space="preserve"> في </w:t>
      </w:r>
      <w:r w:rsidR="00D57317">
        <w:rPr>
          <w:rtl/>
        </w:rPr>
        <w:t>نوع شكل</w:t>
      </w:r>
      <w:r w:rsidR="00D57317">
        <w:rPr>
          <w:rFonts w:hint="cs"/>
          <w:rtl/>
        </w:rPr>
        <w:t>ه</w:t>
      </w:r>
      <w:r w:rsidR="00BF5367">
        <w:rPr>
          <w:rtl/>
        </w:rPr>
        <w:t xml:space="preserve"> وملامحه وف</w:t>
      </w:r>
      <w:r w:rsidR="00BF5367">
        <w:rPr>
          <w:rFonts w:hint="cs"/>
          <w:rtl/>
        </w:rPr>
        <w:t>ي</w:t>
      </w:r>
      <w:r w:rsidRPr="00D869F4">
        <w:rPr>
          <w:rtl/>
        </w:rPr>
        <w:t xml:space="preserve"> فصيلة دمه</w:t>
      </w:r>
      <w:r w:rsidR="00BF5367">
        <w:rPr>
          <w:rFonts w:hint="cs"/>
          <w:rtl/>
        </w:rPr>
        <w:t xml:space="preserve">، </w:t>
      </w:r>
      <w:r w:rsidR="00BF5367">
        <w:rPr>
          <w:rtl/>
        </w:rPr>
        <w:t>وف</w:t>
      </w:r>
      <w:r w:rsidR="00BF5367">
        <w:rPr>
          <w:rFonts w:hint="cs"/>
          <w:rtl/>
        </w:rPr>
        <w:t>ي</w:t>
      </w:r>
      <w:r w:rsidR="00BF5367">
        <w:rPr>
          <w:rtl/>
        </w:rPr>
        <w:t xml:space="preserve"> كثير من المواهب الت</w:t>
      </w:r>
      <w:r w:rsidR="00BF5367">
        <w:rPr>
          <w:rFonts w:hint="cs"/>
          <w:rtl/>
        </w:rPr>
        <w:t>ي</w:t>
      </w:r>
      <w:r w:rsidR="00BF5367">
        <w:rPr>
          <w:rtl/>
        </w:rPr>
        <w:t xml:space="preserve"> </w:t>
      </w:r>
      <w:r w:rsidR="00FB68DB">
        <w:rPr>
          <w:rFonts w:hint="cs"/>
          <w:rtl/>
        </w:rPr>
        <w:t>أ</w:t>
      </w:r>
      <w:r w:rsidR="00C84689">
        <w:rPr>
          <w:rFonts w:hint="cs"/>
          <w:rtl/>
        </w:rPr>
        <w:t>ُ</w:t>
      </w:r>
      <w:r w:rsidR="00BF5367">
        <w:rPr>
          <w:rtl/>
        </w:rPr>
        <w:t>عطيت له أو الت</w:t>
      </w:r>
      <w:r w:rsidR="00BF5367">
        <w:rPr>
          <w:rFonts w:hint="cs"/>
          <w:rtl/>
        </w:rPr>
        <w:t>ي</w:t>
      </w:r>
      <w:r w:rsidRPr="00D869F4">
        <w:rPr>
          <w:rtl/>
        </w:rPr>
        <w:t xml:space="preserve"> ح</w:t>
      </w:r>
      <w:r w:rsidR="00BF5367">
        <w:rPr>
          <w:rFonts w:hint="cs"/>
          <w:rtl/>
        </w:rPr>
        <w:t>ُ</w:t>
      </w:r>
      <w:r w:rsidRPr="00D869F4">
        <w:rPr>
          <w:rtl/>
        </w:rPr>
        <w:t>رم منها</w:t>
      </w:r>
      <w:r w:rsidR="00C84689">
        <w:rPr>
          <w:rFonts w:hint="cs"/>
          <w:rtl/>
        </w:rPr>
        <w:t>،</w:t>
      </w:r>
      <w:r w:rsidRPr="00D869F4">
        <w:rPr>
          <w:rtl/>
        </w:rPr>
        <w:t xml:space="preserve"> ولم يكن مخي</w:t>
      </w:r>
      <w:r w:rsidR="00C84689">
        <w:rPr>
          <w:rFonts w:hint="cs"/>
          <w:rtl/>
        </w:rPr>
        <w:t>َّ</w:t>
      </w:r>
      <w:r w:rsidRPr="00D869F4">
        <w:rPr>
          <w:rtl/>
        </w:rPr>
        <w:t>ر</w:t>
      </w:r>
      <w:r w:rsidR="004036B6" w:rsidRPr="00D869F4">
        <w:rPr>
          <w:rtl/>
        </w:rPr>
        <w:t>ًا</w:t>
      </w:r>
      <w:r w:rsidR="00013252" w:rsidRPr="00D869F4">
        <w:rPr>
          <w:rtl/>
        </w:rPr>
        <w:t xml:space="preserve"> في </w:t>
      </w:r>
      <w:r w:rsidRPr="00D869F4">
        <w:rPr>
          <w:rtl/>
        </w:rPr>
        <w:t>نشأته</w:t>
      </w:r>
      <w:r w:rsidR="006B0697">
        <w:rPr>
          <w:rtl/>
        </w:rPr>
        <w:t>،</w:t>
      </w:r>
      <w:r w:rsidRPr="00D869F4">
        <w:rPr>
          <w:rtl/>
        </w:rPr>
        <w:t xml:space="preserve"> ولا</w:t>
      </w:r>
      <w:r w:rsidR="00013252" w:rsidRPr="00D869F4">
        <w:rPr>
          <w:rtl/>
        </w:rPr>
        <w:t xml:space="preserve"> في </w:t>
      </w:r>
      <w:r w:rsidRPr="00D869F4">
        <w:rPr>
          <w:rtl/>
        </w:rPr>
        <w:t>اختيار أسرته</w:t>
      </w:r>
      <w:r w:rsidR="006B0697">
        <w:rPr>
          <w:rtl/>
        </w:rPr>
        <w:t>،</w:t>
      </w:r>
      <w:r w:rsidRPr="00D869F4">
        <w:rPr>
          <w:rtl/>
        </w:rPr>
        <w:t xml:space="preserve"> ولا فيما</w:t>
      </w:r>
      <w:r w:rsidR="00BF5367">
        <w:rPr>
          <w:rFonts w:hint="cs"/>
          <w:rtl/>
        </w:rPr>
        <w:t xml:space="preserve"> </w:t>
      </w:r>
      <w:r w:rsidRPr="00D869F4">
        <w:rPr>
          <w:rtl/>
        </w:rPr>
        <w:t>ورثه عن تلك الأسرة من دم ومن عقل</w:t>
      </w:r>
      <w:r w:rsidR="006B0697">
        <w:rPr>
          <w:rtl/>
        </w:rPr>
        <w:t>،</w:t>
      </w:r>
      <w:r w:rsidRPr="00D869F4">
        <w:rPr>
          <w:rtl/>
        </w:rPr>
        <w:t xml:space="preserve"> وأمور اجتماعية..</w:t>
      </w:r>
    </w:p>
    <w:p w:rsidR="004A0F80" w:rsidRPr="00D869F4" w:rsidRDefault="004A0F80" w:rsidP="00091867">
      <w:pPr>
        <w:spacing w:beforeLines="20" w:before="48" w:afterLines="20" w:after="48" w:line="254" w:lineRule="auto"/>
        <w:rPr>
          <w:rtl/>
        </w:rPr>
      </w:pPr>
      <w:r w:rsidRPr="00D869F4">
        <w:rPr>
          <w:rtl/>
        </w:rPr>
        <w:t>ولكنه – على الرغم من كل هذا – هو مخي</w:t>
      </w:r>
      <w:r w:rsidR="00C84689">
        <w:rPr>
          <w:rFonts w:hint="cs"/>
          <w:rtl/>
        </w:rPr>
        <w:t>َّ</w:t>
      </w:r>
      <w:r w:rsidRPr="00D869F4">
        <w:rPr>
          <w:rtl/>
        </w:rPr>
        <w:t>ر</w:t>
      </w:r>
      <w:r w:rsidR="00013252" w:rsidRPr="00D869F4">
        <w:rPr>
          <w:rtl/>
        </w:rPr>
        <w:t xml:space="preserve"> في </w:t>
      </w:r>
      <w:r w:rsidRPr="00D869F4">
        <w:rPr>
          <w:rtl/>
        </w:rPr>
        <w:t>تصرفاته</w:t>
      </w:r>
      <w:r w:rsidR="006B0697">
        <w:rPr>
          <w:rtl/>
        </w:rPr>
        <w:t>،</w:t>
      </w:r>
      <w:r w:rsidRPr="00D869F4">
        <w:rPr>
          <w:rtl/>
        </w:rPr>
        <w:t xml:space="preserve"> ومخي</w:t>
      </w:r>
      <w:r w:rsidR="00C84689">
        <w:rPr>
          <w:rFonts w:hint="cs"/>
          <w:rtl/>
        </w:rPr>
        <w:t>َّ</w:t>
      </w:r>
      <w:r w:rsidRPr="00D869F4">
        <w:rPr>
          <w:rtl/>
        </w:rPr>
        <w:t>ر</w:t>
      </w:r>
      <w:r w:rsidR="00013252" w:rsidRPr="00D869F4">
        <w:rPr>
          <w:rtl/>
        </w:rPr>
        <w:t xml:space="preserve"> في </w:t>
      </w:r>
      <w:r w:rsidRPr="00D869F4">
        <w:rPr>
          <w:rtl/>
        </w:rPr>
        <w:t>أن ي</w:t>
      </w:r>
      <w:r w:rsidR="00C84689">
        <w:rPr>
          <w:rFonts w:hint="cs"/>
          <w:rtl/>
        </w:rPr>
        <w:t>ُ</w:t>
      </w:r>
      <w:r w:rsidRPr="00D869F4">
        <w:rPr>
          <w:rtl/>
        </w:rPr>
        <w:t>صلح بقدر الإمكان من مستوى نشأته</w:t>
      </w:r>
      <w:r w:rsidR="006B0697">
        <w:rPr>
          <w:rtl/>
        </w:rPr>
        <w:t>،</w:t>
      </w:r>
      <w:r w:rsidRPr="00D869F4">
        <w:rPr>
          <w:rtl/>
        </w:rPr>
        <w:t xml:space="preserve"> كما</w:t>
      </w:r>
      <w:r w:rsidR="00013252" w:rsidRPr="00D869F4">
        <w:rPr>
          <w:rtl/>
        </w:rPr>
        <w:t xml:space="preserve"> في </w:t>
      </w:r>
      <w:r w:rsidRPr="00D869F4">
        <w:rPr>
          <w:rtl/>
        </w:rPr>
        <w:t>تغيير مستواه</w:t>
      </w:r>
      <w:r w:rsidR="00013252" w:rsidRPr="00D869F4">
        <w:rPr>
          <w:rtl/>
        </w:rPr>
        <w:t xml:space="preserve"> في </w:t>
      </w:r>
      <w:r w:rsidRPr="00D869F4">
        <w:rPr>
          <w:rtl/>
        </w:rPr>
        <w:t>أمور عديدة.</w:t>
      </w:r>
    </w:p>
    <w:p w:rsidR="004A0F80" w:rsidRPr="00D869F4" w:rsidRDefault="004A0F80" w:rsidP="00A01251">
      <w:pPr>
        <w:pStyle w:val="Heading4"/>
        <w:rPr>
          <w:rtl/>
        </w:rPr>
      </w:pPr>
      <w:r w:rsidRPr="00D869F4">
        <w:rPr>
          <w:rtl/>
        </w:rPr>
        <w:t xml:space="preserve">هنا </w:t>
      </w:r>
      <w:r w:rsidR="00E62960">
        <w:rPr>
          <w:rFonts w:hint="cs"/>
          <w:rtl/>
        </w:rPr>
        <w:t>و</w:t>
      </w:r>
      <w:r w:rsidRPr="00D869F4">
        <w:rPr>
          <w:rtl/>
        </w:rPr>
        <w:t>نسأل</w:t>
      </w:r>
      <w:r w:rsidR="00013252" w:rsidRPr="00D869F4">
        <w:rPr>
          <w:rtl/>
        </w:rPr>
        <w:t>:</w:t>
      </w:r>
      <w:r w:rsidR="00E62960">
        <w:rPr>
          <w:rFonts w:hint="cs"/>
          <w:rtl/>
        </w:rPr>
        <w:t xml:space="preserve"> </w:t>
      </w:r>
      <w:r w:rsidRPr="00D869F4">
        <w:rPr>
          <w:rtl/>
        </w:rPr>
        <w:t xml:space="preserve">هل </w:t>
      </w:r>
      <w:r w:rsidR="002B75DE">
        <w:rPr>
          <w:rtl/>
        </w:rPr>
        <w:t>ال</w:t>
      </w:r>
      <w:r w:rsidR="0054188C">
        <w:rPr>
          <w:rtl/>
        </w:rPr>
        <w:t>إنسان</w:t>
      </w:r>
      <w:r w:rsidRPr="00D869F4">
        <w:rPr>
          <w:rtl/>
        </w:rPr>
        <w:t xml:space="preserve"> ح</w:t>
      </w:r>
      <w:r w:rsidR="00C84689">
        <w:rPr>
          <w:rFonts w:hint="cs"/>
          <w:rtl/>
        </w:rPr>
        <w:t>ُ</w:t>
      </w:r>
      <w:r w:rsidRPr="00D869F4">
        <w:rPr>
          <w:rtl/>
        </w:rPr>
        <w:t>ر</w:t>
      </w:r>
      <w:r w:rsidR="00C84689">
        <w:rPr>
          <w:rFonts w:hint="cs"/>
          <w:rtl/>
        </w:rPr>
        <w:t>ّ</w:t>
      </w:r>
      <w:r w:rsidRPr="00D869F4">
        <w:rPr>
          <w:rtl/>
        </w:rPr>
        <w:t xml:space="preserve"> في أحلامه؟</w:t>
      </w:r>
    </w:p>
    <w:p w:rsidR="004A0F80" w:rsidRPr="00D869F4" w:rsidRDefault="00E62960" w:rsidP="00091867">
      <w:pPr>
        <w:spacing w:beforeLines="20" w:before="48" w:afterLines="20" w:after="48" w:line="254" w:lineRule="auto"/>
        <w:rPr>
          <w:rtl/>
        </w:rPr>
      </w:pPr>
      <w:r>
        <w:rPr>
          <w:rtl/>
        </w:rPr>
        <w:t>وللإجابة عل</w:t>
      </w:r>
      <w:r>
        <w:rPr>
          <w:rFonts w:hint="cs"/>
          <w:rtl/>
        </w:rPr>
        <w:t>ى</w:t>
      </w:r>
      <w:r w:rsidR="004A0F80" w:rsidRPr="00D869F4">
        <w:rPr>
          <w:rtl/>
        </w:rPr>
        <w:t xml:space="preserve"> هذا السؤال</w:t>
      </w:r>
      <w:r w:rsidR="006B0697">
        <w:rPr>
          <w:rtl/>
        </w:rPr>
        <w:t>،</w:t>
      </w:r>
      <w:r w:rsidR="004A0F80" w:rsidRPr="00D869F4">
        <w:rPr>
          <w:rtl/>
        </w:rPr>
        <w:t xml:space="preserve"> نقول أن هناك </w:t>
      </w:r>
      <w:r w:rsidR="00E828ED">
        <w:rPr>
          <w:rtl/>
        </w:rPr>
        <w:t>أنواع</w:t>
      </w:r>
      <w:r>
        <w:rPr>
          <w:rFonts w:hint="cs"/>
          <w:rtl/>
        </w:rPr>
        <w:t>ً</w:t>
      </w:r>
      <w:r w:rsidR="004036B6" w:rsidRPr="00D869F4">
        <w:rPr>
          <w:rtl/>
        </w:rPr>
        <w:t>ا</w:t>
      </w:r>
      <w:r>
        <w:rPr>
          <w:rtl/>
        </w:rPr>
        <w:t xml:space="preserve"> من ال</w:t>
      </w:r>
      <w:r>
        <w:rPr>
          <w:rFonts w:hint="cs"/>
          <w:rtl/>
        </w:rPr>
        <w:t>أ</w:t>
      </w:r>
      <w:r w:rsidR="004A0F80" w:rsidRPr="00D869F4">
        <w:rPr>
          <w:rtl/>
        </w:rPr>
        <w:t>حلام عبارة عن إعلان من الله</w:t>
      </w:r>
      <w:r w:rsidR="006B0697">
        <w:rPr>
          <w:rtl/>
        </w:rPr>
        <w:t>،</w:t>
      </w:r>
      <w:r w:rsidR="004A0F80" w:rsidRPr="00D869F4">
        <w:rPr>
          <w:rtl/>
        </w:rPr>
        <w:t xml:space="preserve"> مثل الأحلام التي فسرها يوسف الصديق لفرعون. وهناك أحل</w:t>
      </w:r>
      <w:r>
        <w:rPr>
          <w:rtl/>
        </w:rPr>
        <w:t>ام أخر</w:t>
      </w:r>
      <w:r>
        <w:rPr>
          <w:rFonts w:hint="cs"/>
          <w:rtl/>
        </w:rPr>
        <w:t>ى</w:t>
      </w:r>
      <w:r w:rsidR="004A0F80" w:rsidRPr="00D869F4">
        <w:rPr>
          <w:rtl/>
        </w:rPr>
        <w:t xml:space="preserve"> عبارة عن حروب من الشياطين. وهذان النوعان لا </w:t>
      </w:r>
      <w:r w:rsidR="006913CC">
        <w:rPr>
          <w:rtl/>
        </w:rPr>
        <w:t>إرادة</w:t>
      </w:r>
      <w:r w:rsidR="004A0F80" w:rsidRPr="00D869F4">
        <w:rPr>
          <w:rtl/>
        </w:rPr>
        <w:t xml:space="preserve"> لل</w:t>
      </w:r>
      <w:r w:rsidR="0054188C">
        <w:rPr>
          <w:rtl/>
        </w:rPr>
        <w:t>إنسان</w:t>
      </w:r>
      <w:r w:rsidR="004A0F80" w:rsidRPr="00D869F4">
        <w:rPr>
          <w:rtl/>
        </w:rPr>
        <w:t xml:space="preserve"> فيهما ولا حرية</w:t>
      </w:r>
      <w:r w:rsidR="006B0697">
        <w:rPr>
          <w:rtl/>
        </w:rPr>
        <w:t>،</w:t>
      </w:r>
      <w:r w:rsidR="00134894">
        <w:rPr>
          <w:rtl/>
        </w:rPr>
        <w:t xml:space="preserve"> وبالتالي لا مس</w:t>
      </w:r>
      <w:r w:rsidR="00134894">
        <w:rPr>
          <w:rFonts w:hint="cs"/>
          <w:rtl/>
        </w:rPr>
        <w:t>ئو</w:t>
      </w:r>
      <w:r w:rsidR="004A0F80" w:rsidRPr="00D869F4">
        <w:rPr>
          <w:rtl/>
        </w:rPr>
        <w:t>لية.</w:t>
      </w:r>
    </w:p>
    <w:p w:rsidR="004A0F80" w:rsidRPr="00532DB2" w:rsidRDefault="004A0F80" w:rsidP="00091867">
      <w:pPr>
        <w:spacing w:beforeLines="20" w:before="48" w:afterLines="20" w:after="48" w:line="254" w:lineRule="auto"/>
        <w:rPr>
          <w:b/>
          <w:bCs/>
          <w:rtl/>
        </w:rPr>
      </w:pPr>
      <w:r w:rsidRPr="00D869F4">
        <w:rPr>
          <w:rtl/>
        </w:rPr>
        <w:t>غير أن هناك أحلام</w:t>
      </w:r>
      <w:r w:rsidR="004036B6" w:rsidRPr="00D869F4">
        <w:rPr>
          <w:rtl/>
        </w:rPr>
        <w:t>ًا</w:t>
      </w:r>
      <w:r w:rsidRPr="00D869F4">
        <w:rPr>
          <w:rtl/>
        </w:rPr>
        <w:t xml:space="preserve"> ناتجة عما ي</w:t>
      </w:r>
      <w:r w:rsidR="00134894">
        <w:rPr>
          <w:rFonts w:hint="cs"/>
          <w:rtl/>
        </w:rPr>
        <w:t>ُ</w:t>
      </w:r>
      <w:r w:rsidRPr="00D869F4">
        <w:rPr>
          <w:rtl/>
        </w:rPr>
        <w:t>خ</w:t>
      </w:r>
      <w:r w:rsidR="00134894">
        <w:rPr>
          <w:rFonts w:hint="cs"/>
          <w:rtl/>
        </w:rPr>
        <w:t>َ</w:t>
      </w:r>
      <w:r w:rsidRPr="00D869F4">
        <w:rPr>
          <w:rtl/>
        </w:rPr>
        <w:t>زنه كل شخص في عقله الباطن من شهوات أو رغبات أو أفكار أو مخاوف.. وما تجمعه الحواس من نظر وسمع.. وهذه قد تظهر له بصورة أحلام</w:t>
      </w:r>
      <w:r w:rsidR="00134894">
        <w:rPr>
          <w:rtl/>
        </w:rPr>
        <w:t>. ويبدو</w:t>
      </w:r>
      <w:r w:rsidRPr="00D869F4">
        <w:rPr>
          <w:rtl/>
        </w:rPr>
        <w:t xml:space="preserve"> أنه لا حرية لل</w:t>
      </w:r>
      <w:r w:rsidR="0054188C">
        <w:rPr>
          <w:rtl/>
        </w:rPr>
        <w:t>إنسان</w:t>
      </w:r>
      <w:r w:rsidRPr="00D869F4">
        <w:rPr>
          <w:rtl/>
        </w:rPr>
        <w:t xml:space="preserve"> فيها. ولكنها ناتجة عن حرية سابقة</w:t>
      </w:r>
      <w:r w:rsidR="006B0697">
        <w:rPr>
          <w:rtl/>
        </w:rPr>
        <w:t>،</w:t>
      </w:r>
      <w:r w:rsidRPr="00D869F4">
        <w:rPr>
          <w:rtl/>
        </w:rPr>
        <w:t xml:space="preserve"> فيما خز</w:t>
      </w:r>
      <w:r w:rsidR="00C84689">
        <w:rPr>
          <w:rFonts w:hint="cs"/>
          <w:rtl/>
        </w:rPr>
        <w:t>َّ</w:t>
      </w:r>
      <w:r w:rsidRPr="00D869F4">
        <w:rPr>
          <w:rtl/>
        </w:rPr>
        <w:t>نه لنفسه.. وهي لا تدخل في نطاق الأمور الإرادية</w:t>
      </w:r>
      <w:r w:rsidR="006B0697">
        <w:rPr>
          <w:rtl/>
        </w:rPr>
        <w:t>،</w:t>
      </w:r>
      <w:r w:rsidRPr="00D869F4">
        <w:rPr>
          <w:rtl/>
        </w:rPr>
        <w:t xml:space="preserve"> إنما في شبه الإ</w:t>
      </w:r>
      <w:r w:rsidR="005B730E">
        <w:rPr>
          <w:rtl/>
        </w:rPr>
        <w:t>رادية أو نصف الإرادية. وعليه مس</w:t>
      </w:r>
      <w:r w:rsidR="005B730E">
        <w:rPr>
          <w:rFonts w:hint="cs"/>
          <w:rtl/>
        </w:rPr>
        <w:t>ئو</w:t>
      </w:r>
      <w:r w:rsidRPr="00D869F4">
        <w:rPr>
          <w:rtl/>
        </w:rPr>
        <w:t>لية تجاهها</w:t>
      </w:r>
      <w:r w:rsidR="006B0697">
        <w:rPr>
          <w:rtl/>
        </w:rPr>
        <w:t>،</w:t>
      </w:r>
      <w:r w:rsidR="00532DB2">
        <w:rPr>
          <w:rtl/>
        </w:rPr>
        <w:t xml:space="preserve"> عل</w:t>
      </w:r>
      <w:r w:rsidR="00532DB2">
        <w:rPr>
          <w:rFonts w:hint="cs"/>
          <w:rtl/>
        </w:rPr>
        <w:t>ى</w:t>
      </w:r>
      <w:r w:rsidR="00532DB2">
        <w:rPr>
          <w:rtl/>
        </w:rPr>
        <w:t xml:space="preserve"> ال</w:t>
      </w:r>
      <w:r w:rsidR="00532DB2">
        <w:rPr>
          <w:rFonts w:hint="cs"/>
          <w:rtl/>
        </w:rPr>
        <w:t>أ</w:t>
      </w:r>
      <w:r w:rsidRPr="00D869F4">
        <w:rPr>
          <w:rtl/>
        </w:rPr>
        <w:t xml:space="preserve">قل من جهة الأسباب التي أوصلتها إليه. </w:t>
      </w:r>
      <w:r w:rsidRPr="00532DB2">
        <w:rPr>
          <w:b/>
          <w:bCs/>
          <w:rtl/>
        </w:rPr>
        <w:t xml:space="preserve">ولهذا فإن كان </w:t>
      </w:r>
      <w:r w:rsidR="002B75DE" w:rsidRPr="00532DB2">
        <w:rPr>
          <w:b/>
          <w:bCs/>
          <w:rtl/>
        </w:rPr>
        <w:t>ال</w:t>
      </w:r>
      <w:r w:rsidR="0054188C">
        <w:rPr>
          <w:b/>
          <w:bCs/>
          <w:rtl/>
        </w:rPr>
        <w:t>إنسان</w:t>
      </w:r>
      <w:r w:rsidRPr="00532DB2">
        <w:rPr>
          <w:b/>
          <w:bCs/>
          <w:rtl/>
        </w:rPr>
        <w:t xml:space="preserve"> أمين</w:t>
      </w:r>
      <w:r w:rsidR="004036B6" w:rsidRPr="00532DB2">
        <w:rPr>
          <w:b/>
          <w:bCs/>
          <w:rtl/>
        </w:rPr>
        <w:t>ًا</w:t>
      </w:r>
      <w:r w:rsidR="00532DB2" w:rsidRPr="00532DB2">
        <w:rPr>
          <w:b/>
          <w:bCs/>
          <w:rtl/>
        </w:rPr>
        <w:t xml:space="preserve"> عل</w:t>
      </w:r>
      <w:r w:rsidR="00532DB2" w:rsidRPr="00532DB2">
        <w:rPr>
          <w:rFonts w:hint="cs"/>
          <w:b/>
          <w:bCs/>
          <w:rtl/>
        </w:rPr>
        <w:t>ى</w:t>
      </w:r>
      <w:r w:rsidRPr="00532DB2">
        <w:rPr>
          <w:b/>
          <w:bCs/>
          <w:rtl/>
        </w:rPr>
        <w:t xml:space="preserve"> نفسه وروحياته أثناء الصحو</w:t>
      </w:r>
      <w:r w:rsidR="00DB6E7B" w:rsidRPr="00532DB2">
        <w:rPr>
          <w:b/>
          <w:bCs/>
          <w:rtl/>
        </w:rPr>
        <w:t>،</w:t>
      </w:r>
      <w:r w:rsidR="00532DB2" w:rsidRPr="00532DB2">
        <w:rPr>
          <w:rFonts w:hint="cs"/>
          <w:b/>
          <w:bCs/>
          <w:rtl/>
        </w:rPr>
        <w:t xml:space="preserve"> </w:t>
      </w:r>
      <w:r w:rsidRPr="00532DB2">
        <w:rPr>
          <w:b/>
          <w:bCs/>
          <w:rtl/>
        </w:rPr>
        <w:t>ستكون أحلامه أمينة له أثناء نومه.</w:t>
      </w:r>
    </w:p>
    <w:p w:rsidR="004A0F80" w:rsidRPr="00532DB2" w:rsidRDefault="004A0F80" w:rsidP="002466DD">
      <w:pPr>
        <w:pStyle w:val="Heading3"/>
        <w:rPr>
          <w:rtl/>
        </w:rPr>
      </w:pPr>
      <w:bookmarkStart w:id="197" w:name="_Toc65761630"/>
      <w:bookmarkStart w:id="198" w:name="_Toc68703498"/>
      <w:bookmarkStart w:id="199" w:name="_Toc87443547"/>
      <w:r w:rsidRPr="00532DB2">
        <w:rPr>
          <w:rtl/>
        </w:rPr>
        <w:t>ضوابط الحرية وحدودها</w:t>
      </w:r>
      <w:bookmarkEnd w:id="197"/>
      <w:bookmarkEnd w:id="198"/>
      <w:bookmarkEnd w:id="199"/>
    </w:p>
    <w:p w:rsidR="00DD6727" w:rsidRDefault="004A0F80" w:rsidP="00DD6727">
      <w:pPr>
        <w:spacing w:beforeLines="20" w:before="48" w:afterLines="20" w:after="48" w:line="254" w:lineRule="auto"/>
        <w:rPr>
          <w:rtl/>
        </w:rPr>
      </w:pPr>
      <w:r w:rsidRPr="00D869F4">
        <w:rPr>
          <w:rtl/>
        </w:rPr>
        <w:t xml:space="preserve">إن </w:t>
      </w:r>
      <w:r w:rsidR="002B75DE">
        <w:rPr>
          <w:rtl/>
        </w:rPr>
        <w:t>ال</w:t>
      </w:r>
      <w:r w:rsidR="0054188C">
        <w:rPr>
          <w:rtl/>
        </w:rPr>
        <w:t>إنسان</w:t>
      </w:r>
      <w:r w:rsidRPr="00D869F4">
        <w:rPr>
          <w:rtl/>
        </w:rPr>
        <w:t xml:space="preserve"> فيما هو مخي</w:t>
      </w:r>
      <w:r w:rsidR="00C84689">
        <w:rPr>
          <w:rFonts w:hint="cs"/>
          <w:rtl/>
        </w:rPr>
        <w:t>َّ</w:t>
      </w:r>
      <w:r w:rsidRPr="00D869F4">
        <w:rPr>
          <w:rtl/>
        </w:rPr>
        <w:t>ر فيما يفعل</w:t>
      </w:r>
      <w:r w:rsidR="006B0697">
        <w:rPr>
          <w:rtl/>
        </w:rPr>
        <w:t>،</w:t>
      </w:r>
      <w:r w:rsidRPr="00D869F4">
        <w:rPr>
          <w:rtl/>
        </w:rPr>
        <w:t xml:space="preserve"> لكنه ليس مخي</w:t>
      </w:r>
      <w:r w:rsidR="00C84689">
        <w:rPr>
          <w:rFonts w:hint="cs"/>
          <w:rtl/>
        </w:rPr>
        <w:t>ِّ</w:t>
      </w:r>
      <w:r w:rsidRPr="00D869F4">
        <w:rPr>
          <w:rtl/>
        </w:rPr>
        <w:t>ر</w:t>
      </w:r>
      <w:r w:rsidR="004036B6" w:rsidRPr="00D869F4">
        <w:rPr>
          <w:rtl/>
        </w:rPr>
        <w:t>ًا</w:t>
      </w:r>
      <w:r w:rsidRPr="00D869F4">
        <w:rPr>
          <w:rtl/>
        </w:rPr>
        <w:t xml:space="preserve"> بطريقة مطلقة</w:t>
      </w:r>
      <w:r w:rsidR="006B0697">
        <w:rPr>
          <w:rtl/>
        </w:rPr>
        <w:t>،</w:t>
      </w:r>
      <w:r w:rsidRPr="00D869F4">
        <w:rPr>
          <w:rtl/>
        </w:rPr>
        <w:t xml:space="preserve"> إنما تح</w:t>
      </w:r>
      <w:r w:rsidR="00C84689">
        <w:rPr>
          <w:rFonts w:hint="cs"/>
          <w:rtl/>
        </w:rPr>
        <w:t>ِ</w:t>
      </w:r>
      <w:r w:rsidRPr="00D869F4">
        <w:rPr>
          <w:rtl/>
        </w:rPr>
        <w:t>د</w:t>
      </w:r>
      <w:r w:rsidR="00C84689">
        <w:rPr>
          <w:rFonts w:hint="cs"/>
          <w:rtl/>
        </w:rPr>
        <w:t>ُّ</w:t>
      </w:r>
      <w:r w:rsidRPr="00D869F4">
        <w:rPr>
          <w:rtl/>
        </w:rPr>
        <w:t xml:space="preserve"> من </w:t>
      </w:r>
      <w:r w:rsidR="00DD6727">
        <w:rPr>
          <w:rtl/>
        </w:rPr>
        <w:t>حريته أمور مهمة تنطبق على الكل.</w:t>
      </w:r>
    </w:p>
    <w:p w:rsidR="00751914" w:rsidRDefault="00DD6727" w:rsidP="00C84689">
      <w:pPr>
        <w:spacing w:beforeLines="20" w:before="48" w:afterLines="20" w:after="48" w:line="254" w:lineRule="auto"/>
        <w:rPr>
          <w:rtl/>
        </w:rPr>
      </w:pPr>
      <w:r>
        <w:rPr>
          <w:b/>
          <w:bCs/>
          <w:rtl/>
        </w:rPr>
        <w:t xml:space="preserve">فله </w:t>
      </w:r>
      <w:r>
        <w:rPr>
          <w:rFonts w:hint="cs"/>
          <w:b/>
          <w:bCs/>
          <w:rtl/>
        </w:rPr>
        <w:t>أ</w:t>
      </w:r>
      <w:r w:rsidR="004A0F80" w:rsidRPr="00D869F4">
        <w:rPr>
          <w:b/>
          <w:bCs/>
          <w:rtl/>
        </w:rPr>
        <w:t>ن يستخدم حريته</w:t>
      </w:r>
      <w:r w:rsidR="006B0697">
        <w:rPr>
          <w:b/>
          <w:bCs/>
          <w:rtl/>
        </w:rPr>
        <w:t>،</w:t>
      </w:r>
      <w:r>
        <w:rPr>
          <w:b/>
          <w:bCs/>
          <w:rtl/>
        </w:rPr>
        <w:t xml:space="preserve"> بحيث لا يعتد</w:t>
      </w:r>
      <w:r>
        <w:rPr>
          <w:rFonts w:hint="cs"/>
          <w:b/>
          <w:bCs/>
          <w:rtl/>
        </w:rPr>
        <w:t>ي</w:t>
      </w:r>
      <w:r w:rsidR="004A0F80" w:rsidRPr="00D869F4">
        <w:rPr>
          <w:b/>
          <w:bCs/>
          <w:rtl/>
        </w:rPr>
        <w:t xml:space="preserve"> على حريات الآخرين وحقوقهم</w:t>
      </w:r>
      <w:r w:rsidR="006B0697">
        <w:rPr>
          <w:b/>
          <w:bCs/>
          <w:rtl/>
        </w:rPr>
        <w:t>،</w:t>
      </w:r>
      <w:r w:rsidR="004A0F80" w:rsidRPr="00D869F4">
        <w:rPr>
          <w:rtl/>
        </w:rPr>
        <w:t xml:space="preserve"> فلا تستخدم الحرية</w:t>
      </w:r>
      <w:r w:rsidR="00013252" w:rsidRPr="00D869F4">
        <w:rPr>
          <w:rtl/>
        </w:rPr>
        <w:t xml:space="preserve"> في </w:t>
      </w:r>
      <w:r w:rsidR="004A0F80" w:rsidRPr="00D869F4">
        <w:rPr>
          <w:rtl/>
        </w:rPr>
        <w:t>إهانة الغير</w:t>
      </w:r>
      <w:r w:rsidR="006B0697">
        <w:rPr>
          <w:rtl/>
        </w:rPr>
        <w:t>،</w:t>
      </w:r>
      <w:r w:rsidR="004A0F80" w:rsidRPr="00D869F4">
        <w:rPr>
          <w:rtl/>
        </w:rPr>
        <w:t xml:space="preserve"> ولا</w:t>
      </w:r>
      <w:r w:rsidR="00013252" w:rsidRPr="00D869F4">
        <w:rPr>
          <w:rtl/>
        </w:rPr>
        <w:t xml:space="preserve"> في </w:t>
      </w:r>
      <w:r w:rsidR="00C84689">
        <w:rPr>
          <w:rtl/>
        </w:rPr>
        <w:t>الس</w:t>
      </w:r>
      <w:r w:rsidR="00C84689">
        <w:rPr>
          <w:rFonts w:hint="cs"/>
          <w:rtl/>
        </w:rPr>
        <w:t>بِّ</w:t>
      </w:r>
      <w:r w:rsidR="004A0F80" w:rsidRPr="00D869F4">
        <w:rPr>
          <w:rtl/>
        </w:rPr>
        <w:t xml:space="preserve"> والقذف</w:t>
      </w:r>
      <w:r w:rsidR="006B0697">
        <w:rPr>
          <w:rtl/>
        </w:rPr>
        <w:t>،</w:t>
      </w:r>
      <w:r w:rsidR="00001BB4">
        <w:rPr>
          <w:rtl/>
        </w:rPr>
        <w:t xml:space="preserve"> ولا </w:t>
      </w:r>
      <w:r w:rsidR="00001BB4">
        <w:rPr>
          <w:rFonts w:hint="cs"/>
          <w:rtl/>
        </w:rPr>
        <w:t>أ</w:t>
      </w:r>
      <w:r w:rsidR="002A345B">
        <w:rPr>
          <w:rtl/>
        </w:rPr>
        <w:t>ن ت</w:t>
      </w:r>
      <w:r w:rsidR="00C84689">
        <w:rPr>
          <w:rFonts w:hint="cs"/>
          <w:rtl/>
        </w:rPr>
        <w:t>ُ</w:t>
      </w:r>
      <w:r w:rsidR="002A345B">
        <w:rPr>
          <w:rtl/>
        </w:rPr>
        <w:t>بن</w:t>
      </w:r>
      <w:r w:rsidR="002A345B">
        <w:rPr>
          <w:rFonts w:hint="cs"/>
          <w:rtl/>
        </w:rPr>
        <w:t>ي</w:t>
      </w:r>
      <w:r w:rsidR="00182A35">
        <w:rPr>
          <w:rtl/>
        </w:rPr>
        <w:t xml:space="preserve"> راحته على تعب ال</w:t>
      </w:r>
      <w:r w:rsidR="00182A35">
        <w:rPr>
          <w:rFonts w:hint="cs"/>
          <w:rtl/>
        </w:rPr>
        <w:t>آ</w:t>
      </w:r>
      <w:r w:rsidR="004A0F80" w:rsidRPr="00D869F4">
        <w:rPr>
          <w:rtl/>
        </w:rPr>
        <w:t>خرين. وليس هو حر</w:t>
      </w:r>
      <w:r w:rsidR="00751914">
        <w:rPr>
          <w:rFonts w:hint="cs"/>
          <w:rtl/>
        </w:rPr>
        <w:t>ً</w:t>
      </w:r>
      <w:r w:rsidR="004A0F80" w:rsidRPr="00D869F4">
        <w:rPr>
          <w:rtl/>
        </w:rPr>
        <w:t>ا</w:t>
      </w:r>
      <w:r w:rsidR="00013252" w:rsidRPr="00D869F4">
        <w:rPr>
          <w:rtl/>
        </w:rPr>
        <w:t xml:space="preserve"> في </w:t>
      </w:r>
      <w:r w:rsidR="004A0F80" w:rsidRPr="00D869F4">
        <w:rPr>
          <w:rtl/>
        </w:rPr>
        <w:t>استخدام العنف ضد غيره.</w:t>
      </w:r>
    </w:p>
    <w:p w:rsidR="00751914" w:rsidRDefault="004A0F80" w:rsidP="00751914">
      <w:pPr>
        <w:spacing w:beforeLines="20" w:before="48" w:afterLines="20" w:after="48" w:line="254" w:lineRule="auto"/>
        <w:rPr>
          <w:rtl/>
        </w:rPr>
      </w:pPr>
      <w:r w:rsidRPr="00D869F4">
        <w:rPr>
          <w:b/>
          <w:bCs/>
          <w:rtl/>
        </w:rPr>
        <w:t xml:space="preserve">وهو </w:t>
      </w:r>
      <w:r w:rsidR="00293311">
        <w:rPr>
          <w:b/>
          <w:bCs/>
          <w:rtl/>
        </w:rPr>
        <w:t>أيضًا</w:t>
      </w:r>
      <w:r w:rsidRPr="00D869F4">
        <w:rPr>
          <w:b/>
          <w:bCs/>
          <w:rtl/>
        </w:rPr>
        <w:t xml:space="preserve"> حر</w:t>
      </w:r>
      <w:r w:rsidR="00013252" w:rsidRPr="00D869F4">
        <w:rPr>
          <w:b/>
          <w:bCs/>
          <w:rtl/>
        </w:rPr>
        <w:t xml:space="preserve"> في </w:t>
      </w:r>
      <w:r w:rsidRPr="00D869F4">
        <w:rPr>
          <w:b/>
          <w:bCs/>
          <w:rtl/>
        </w:rPr>
        <w:t>حدود الالتزام بالنظام العام</w:t>
      </w:r>
      <w:r w:rsidR="006B0697">
        <w:rPr>
          <w:b/>
          <w:bCs/>
          <w:rtl/>
        </w:rPr>
        <w:t>،</w:t>
      </w:r>
      <w:r w:rsidRPr="00D869F4">
        <w:rPr>
          <w:b/>
          <w:bCs/>
          <w:rtl/>
        </w:rPr>
        <w:t xml:space="preserve"> والالتزام بالآداب العامة</w:t>
      </w:r>
      <w:r w:rsidR="006B0697">
        <w:rPr>
          <w:b/>
          <w:bCs/>
          <w:rtl/>
        </w:rPr>
        <w:t>،</w:t>
      </w:r>
      <w:r w:rsidRPr="00D869F4">
        <w:rPr>
          <w:b/>
          <w:bCs/>
          <w:rtl/>
        </w:rPr>
        <w:t xml:space="preserve"> وبقوانين البلد </w:t>
      </w:r>
      <w:r w:rsidR="00013252" w:rsidRPr="00D869F4">
        <w:rPr>
          <w:b/>
          <w:bCs/>
          <w:rtl/>
        </w:rPr>
        <w:t>الذي</w:t>
      </w:r>
      <w:r w:rsidRPr="00D869F4">
        <w:rPr>
          <w:b/>
          <w:bCs/>
          <w:rtl/>
        </w:rPr>
        <w:t xml:space="preserve"> يعيش</w:t>
      </w:r>
      <w:r w:rsidR="00C84689">
        <w:rPr>
          <w:rFonts w:hint="cs"/>
          <w:b/>
          <w:bCs/>
          <w:rtl/>
        </w:rPr>
        <w:t xml:space="preserve"> فيه</w:t>
      </w:r>
      <w:r w:rsidRPr="00D869F4">
        <w:rPr>
          <w:b/>
          <w:bCs/>
          <w:rtl/>
        </w:rPr>
        <w:t>.</w:t>
      </w:r>
      <w:r w:rsidRPr="00D869F4">
        <w:rPr>
          <w:rtl/>
        </w:rPr>
        <w:t xml:space="preserve"> مثال ذلك فإنه</w:t>
      </w:r>
      <w:r w:rsidR="00013252" w:rsidRPr="00D869F4">
        <w:rPr>
          <w:rtl/>
        </w:rPr>
        <w:t xml:space="preserve"> في </w:t>
      </w:r>
      <w:r w:rsidRPr="00D869F4">
        <w:rPr>
          <w:rtl/>
        </w:rPr>
        <w:t>أكثر البلاد تمس</w:t>
      </w:r>
      <w:r w:rsidR="00C84689">
        <w:rPr>
          <w:rFonts w:hint="cs"/>
          <w:rtl/>
        </w:rPr>
        <w:t>ُّ</w:t>
      </w:r>
      <w:r w:rsidRPr="00D869F4">
        <w:rPr>
          <w:rtl/>
        </w:rPr>
        <w:t>ك</w:t>
      </w:r>
      <w:r w:rsidR="004036B6" w:rsidRPr="00D869F4">
        <w:rPr>
          <w:rtl/>
        </w:rPr>
        <w:t>ًا</w:t>
      </w:r>
      <w:r w:rsidRPr="00D869F4">
        <w:rPr>
          <w:rtl/>
        </w:rPr>
        <w:t xml:space="preserve"> بالحرية</w:t>
      </w:r>
      <w:r w:rsidR="006B0697">
        <w:rPr>
          <w:rtl/>
        </w:rPr>
        <w:t>،</w:t>
      </w:r>
      <w:r w:rsidRPr="00D869F4">
        <w:rPr>
          <w:rtl/>
        </w:rPr>
        <w:t xml:space="preserve"> لا يستطيع أحد أن يكسر قواعد المرور وإشاراته</w:t>
      </w:r>
      <w:r w:rsidR="006B0697">
        <w:rPr>
          <w:rtl/>
        </w:rPr>
        <w:t>،</w:t>
      </w:r>
      <w:r w:rsidRPr="00D869F4">
        <w:rPr>
          <w:rtl/>
        </w:rPr>
        <w:t xml:space="preserve"> ويقول: أنا حر أفعل ما أشاء!</w:t>
      </w:r>
    </w:p>
    <w:p w:rsidR="006E22F6" w:rsidRDefault="004A0F80" w:rsidP="00450398">
      <w:pPr>
        <w:spacing w:beforeLines="20" w:before="48" w:afterLines="20" w:after="48" w:line="254" w:lineRule="auto"/>
        <w:rPr>
          <w:b/>
          <w:bCs/>
          <w:rtl/>
        </w:rPr>
      </w:pPr>
      <w:r w:rsidRPr="00D869F4">
        <w:rPr>
          <w:b/>
          <w:bCs/>
          <w:rtl/>
        </w:rPr>
        <w:t xml:space="preserve">هو </w:t>
      </w:r>
      <w:r w:rsidR="00293311">
        <w:rPr>
          <w:b/>
          <w:bCs/>
          <w:rtl/>
        </w:rPr>
        <w:t>أيضًا</w:t>
      </w:r>
      <w:r w:rsidRPr="00D869F4">
        <w:rPr>
          <w:b/>
          <w:bCs/>
          <w:rtl/>
        </w:rPr>
        <w:t xml:space="preserve"> ح</w:t>
      </w:r>
      <w:r w:rsidR="00C84689">
        <w:rPr>
          <w:rFonts w:hint="cs"/>
          <w:b/>
          <w:bCs/>
          <w:rtl/>
        </w:rPr>
        <w:t>ُ</w:t>
      </w:r>
      <w:r w:rsidRPr="00D869F4">
        <w:rPr>
          <w:b/>
          <w:bCs/>
          <w:rtl/>
        </w:rPr>
        <w:t>ر</w:t>
      </w:r>
      <w:r w:rsidR="00C84689">
        <w:rPr>
          <w:rFonts w:hint="cs"/>
          <w:b/>
          <w:bCs/>
          <w:rtl/>
        </w:rPr>
        <w:t>ّ</w:t>
      </w:r>
      <w:r w:rsidR="00013252" w:rsidRPr="00D869F4">
        <w:rPr>
          <w:b/>
          <w:bCs/>
          <w:rtl/>
        </w:rPr>
        <w:t xml:space="preserve"> في </w:t>
      </w:r>
      <w:r w:rsidRPr="00D869F4">
        <w:rPr>
          <w:b/>
          <w:bCs/>
          <w:rtl/>
        </w:rPr>
        <w:t>حدود وصايا الله</w:t>
      </w:r>
      <w:r w:rsidR="006B0697">
        <w:rPr>
          <w:b/>
          <w:bCs/>
          <w:rtl/>
        </w:rPr>
        <w:t>،</w:t>
      </w:r>
      <w:r w:rsidRPr="00D869F4">
        <w:rPr>
          <w:b/>
          <w:bCs/>
          <w:rtl/>
        </w:rPr>
        <w:t xml:space="preserve"> فلا يعصاها ويسلك حسب هواه.</w:t>
      </w:r>
    </w:p>
    <w:p w:rsidR="00450398" w:rsidRDefault="004A0F80" w:rsidP="00450398">
      <w:pPr>
        <w:spacing w:beforeLines="20" w:before="48" w:afterLines="20" w:after="48" w:line="254" w:lineRule="auto"/>
        <w:rPr>
          <w:rtl/>
        </w:rPr>
      </w:pPr>
      <w:r w:rsidRPr="00D869F4">
        <w:rPr>
          <w:rtl/>
        </w:rPr>
        <w:t>وهكذا فإن المؤمنين بالحرية</w:t>
      </w:r>
      <w:r w:rsidR="006B0697">
        <w:rPr>
          <w:rtl/>
        </w:rPr>
        <w:t>،</w:t>
      </w:r>
      <w:r w:rsidRPr="00D869F4">
        <w:rPr>
          <w:rtl/>
        </w:rPr>
        <w:t xml:space="preserve"> ينادون بالحرية المنضبطة</w:t>
      </w:r>
      <w:r w:rsidR="006B0697">
        <w:rPr>
          <w:rtl/>
        </w:rPr>
        <w:t>،</w:t>
      </w:r>
      <w:r w:rsidRPr="00D869F4">
        <w:rPr>
          <w:rtl/>
        </w:rPr>
        <w:t xml:space="preserve"> وليس بالحرية المطلقة. ولهذا</w:t>
      </w:r>
      <w:r w:rsidR="005A0169">
        <w:rPr>
          <w:rFonts w:hint="cs"/>
          <w:rtl/>
        </w:rPr>
        <w:t xml:space="preserve"> </w:t>
      </w:r>
      <w:r w:rsidRPr="00D869F4">
        <w:rPr>
          <w:rtl/>
        </w:rPr>
        <w:t xml:space="preserve">فإن </w:t>
      </w:r>
      <w:r w:rsidR="00013252" w:rsidRPr="00D869F4">
        <w:rPr>
          <w:rtl/>
        </w:rPr>
        <w:t>الذي</w:t>
      </w:r>
      <w:r w:rsidRPr="00D869F4">
        <w:rPr>
          <w:rtl/>
        </w:rPr>
        <w:t xml:space="preserve"> يتجاوز حدود حريته</w:t>
      </w:r>
      <w:r w:rsidR="006B0697">
        <w:rPr>
          <w:rtl/>
        </w:rPr>
        <w:t>،</w:t>
      </w:r>
      <w:r w:rsidRPr="00D869F4">
        <w:rPr>
          <w:rtl/>
        </w:rPr>
        <w:t xml:space="preserve"> ولا يلتزم بالوضع السليم</w:t>
      </w:r>
      <w:r w:rsidR="006B0697">
        <w:rPr>
          <w:rtl/>
        </w:rPr>
        <w:t>،</w:t>
      </w:r>
      <w:r w:rsidRPr="00D869F4">
        <w:rPr>
          <w:rtl/>
        </w:rPr>
        <w:t xml:space="preserve"> فإن القانون يلزمه بذلك</w:t>
      </w:r>
      <w:r w:rsidR="006B0697">
        <w:rPr>
          <w:rtl/>
        </w:rPr>
        <w:t>،</w:t>
      </w:r>
      <w:r w:rsidR="005A0169">
        <w:rPr>
          <w:rtl/>
        </w:rPr>
        <w:t xml:space="preserve"> والعقوبة تردعه.. بل </w:t>
      </w:r>
      <w:r w:rsidR="005A0169">
        <w:rPr>
          <w:rFonts w:hint="cs"/>
          <w:rtl/>
        </w:rPr>
        <w:t>إ</w:t>
      </w:r>
      <w:r w:rsidRPr="00D869F4">
        <w:rPr>
          <w:rtl/>
        </w:rPr>
        <w:t xml:space="preserve">ن حرية </w:t>
      </w:r>
      <w:r w:rsidR="002B75DE">
        <w:rPr>
          <w:rtl/>
        </w:rPr>
        <w:t>ال</w:t>
      </w:r>
      <w:r w:rsidR="0054188C">
        <w:rPr>
          <w:rtl/>
        </w:rPr>
        <w:t>إنسان</w:t>
      </w:r>
      <w:r w:rsidR="005A0169">
        <w:rPr>
          <w:rtl/>
        </w:rPr>
        <w:t xml:space="preserve"> ينبغ</w:t>
      </w:r>
      <w:r w:rsidR="005A0169">
        <w:rPr>
          <w:rFonts w:hint="cs"/>
          <w:rtl/>
        </w:rPr>
        <w:t>ي</w:t>
      </w:r>
      <w:r w:rsidRPr="00D869F4">
        <w:rPr>
          <w:rtl/>
        </w:rPr>
        <w:t xml:space="preserve"> ضبطها منذ الصغر. وهنا يبرز لزوم التربية والتعليم. ويقوم واجب الأسرة</w:t>
      </w:r>
      <w:r w:rsidR="00013252" w:rsidRPr="00D869F4">
        <w:rPr>
          <w:rtl/>
        </w:rPr>
        <w:t xml:space="preserve"> في </w:t>
      </w:r>
      <w:r w:rsidRPr="00D869F4">
        <w:rPr>
          <w:rtl/>
        </w:rPr>
        <w:t>ضبط حرية الطفل</w:t>
      </w:r>
      <w:r w:rsidR="006B0697">
        <w:rPr>
          <w:rtl/>
        </w:rPr>
        <w:t>،</w:t>
      </w:r>
      <w:r w:rsidRPr="00D869F4">
        <w:rPr>
          <w:rtl/>
        </w:rPr>
        <w:t xml:space="preserve"> بح</w:t>
      </w:r>
      <w:r w:rsidR="00BE5410">
        <w:rPr>
          <w:rFonts w:hint="cs"/>
          <w:rtl/>
        </w:rPr>
        <w:t>ِ</w:t>
      </w:r>
      <w:r w:rsidRPr="00D869F4">
        <w:rPr>
          <w:rtl/>
        </w:rPr>
        <w:t>كمة</w:t>
      </w:r>
      <w:r w:rsidR="006B0697">
        <w:rPr>
          <w:rtl/>
        </w:rPr>
        <w:t>،</w:t>
      </w:r>
      <w:r w:rsidRPr="00D869F4">
        <w:rPr>
          <w:rtl/>
        </w:rPr>
        <w:t xml:space="preserve"> حتى لا ينحرف. ثم واجب المدرسة </w:t>
      </w:r>
      <w:r w:rsidR="00293311">
        <w:rPr>
          <w:rtl/>
        </w:rPr>
        <w:t>أيضًا</w:t>
      </w:r>
      <w:r w:rsidR="00013252" w:rsidRPr="00D869F4">
        <w:rPr>
          <w:rtl/>
        </w:rPr>
        <w:t xml:space="preserve"> في </w:t>
      </w:r>
      <w:r w:rsidRPr="00D869F4">
        <w:rPr>
          <w:rtl/>
        </w:rPr>
        <w:t>تعليم الطلبة قواعد الحرية وحدودها وضوابطها.</w:t>
      </w:r>
    </w:p>
    <w:p w:rsidR="004A0F80" w:rsidRPr="00450398" w:rsidRDefault="004A0F80" w:rsidP="00450398">
      <w:pPr>
        <w:spacing w:beforeLines="20" w:before="48" w:afterLines="20" w:after="48" w:line="254" w:lineRule="auto"/>
      </w:pPr>
      <w:r w:rsidRPr="00D869F4">
        <w:rPr>
          <w:b/>
          <w:bCs/>
          <w:rtl/>
        </w:rPr>
        <w:t xml:space="preserve">كذلك ليس </w:t>
      </w:r>
      <w:r w:rsidR="002B75DE">
        <w:rPr>
          <w:b/>
          <w:bCs/>
          <w:rtl/>
        </w:rPr>
        <w:t>ال</w:t>
      </w:r>
      <w:r w:rsidR="0054188C">
        <w:rPr>
          <w:b/>
          <w:bCs/>
          <w:rtl/>
        </w:rPr>
        <w:t>إنسان</w:t>
      </w:r>
      <w:r w:rsidRPr="00D869F4">
        <w:rPr>
          <w:b/>
          <w:bCs/>
          <w:rtl/>
        </w:rPr>
        <w:t xml:space="preserve"> حر</w:t>
      </w:r>
      <w:r w:rsidR="004036B6" w:rsidRPr="00D869F4">
        <w:rPr>
          <w:b/>
          <w:bCs/>
          <w:rtl/>
        </w:rPr>
        <w:t>ًا</w:t>
      </w:r>
      <w:r w:rsidR="00013252" w:rsidRPr="00D869F4">
        <w:rPr>
          <w:b/>
          <w:bCs/>
          <w:rtl/>
        </w:rPr>
        <w:t xml:space="preserve"> في </w:t>
      </w:r>
      <w:r w:rsidR="007E69CE">
        <w:rPr>
          <w:rFonts w:hint="cs"/>
          <w:b/>
          <w:bCs/>
          <w:rtl/>
        </w:rPr>
        <w:t>إ</w:t>
      </w:r>
      <w:r w:rsidR="007E69CE">
        <w:rPr>
          <w:b/>
          <w:bCs/>
          <w:rtl/>
        </w:rPr>
        <w:t>يذاء نفسه</w:t>
      </w:r>
      <w:r w:rsidR="000E1B8E">
        <w:rPr>
          <w:rFonts w:hint="cs"/>
          <w:b/>
          <w:bCs/>
          <w:rtl/>
        </w:rPr>
        <w:t>.</w:t>
      </w:r>
    </w:p>
    <w:p w:rsidR="004A0F80" w:rsidRDefault="004A0F80" w:rsidP="008D7D61">
      <w:pPr>
        <w:pStyle w:val="ListParagraph"/>
        <w:spacing w:beforeLines="20" w:before="48" w:afterLines="20" w:after="48" w:line="254" w:lineRule="auto"/>
        <w:ind w:left="0" w:firstLine="0"/>
        <w:rPr>
          <w:sz w:val="28"/>
          <w:szCs w:val="28"/>
          <w:rtl/>
        </w:rPr>
      </w:pPr>
      <w:r w:rsidRPr="00D869F4">
        <w:rPr>
          <w:sz w:val="28"/>
          <w:szCs w:val="28"/>
          <w:rtl/>
        </w:rPr>
        <w:t xml:space="preserve">فلا يقع </w:t>
      </w:r>
      <w:r w:rsidR="002B75DE">
        <w:rPr>
          <w:sz w:val="28"/>
          <w:szCs w:val="28"/>
          <w:rtl/>
        </w:rPr>
        <w:t>ال</w:t>
      </w:r>
      <w:r w:rsidR="0054188C">
        <w:rPr>
          <w:sz w:val="28"/>
          <w:szCs w:val="28"/>
          <w:rtl/>
        </w:rPr>
        <w:t>إنسان</w:t>
      </w:r>
      <w:r w:rsidR="00013252" w:rsidRPr="00D869F4">
        <w:rPr>
          <w:sz w:val="28"/>
          <w:szCs w:val="28"/>
          <w:rtl/>
        </w:rPr>
        <w:t xml:space="preserve"> في </w:t>
      </w:r>
      <w:r w:rsidRPr="00D869F4">
        <w:rPr>
          <w:sz w:val="28"/>
          <w:szCs w:val="28"/>
          <w:rtl/>
        </w:rPr>
        <w:t>إدمان الخمر أو المخدرات أو التدخين</w:t>
      </w:r>
      <w:r w:rsidR="006B0697">
        <w:rPr>
          <w:sz w:val="28"/>
          <w:szCs w:val="28"/>
          <w:rtl/>
        </w:rPr>
        <w:t>،</w:t>
      </w:r>
      <w:r w:rsidRPr="00D869F4">
        <w:rPr>
          <w:sz w:val="28"/>
          <w:szCs w:val="28"/>
          <w:rtl/>
        </w:rPr>
        <w:t xml:space="preserve"> ويتلف صحته وإرادته</w:t>
      </w:r>
      <w:r w:rsidR="006B0697">
        <w:rPr>
          <w:sz w:val="28"/>
          <w:szCs w:val="28"/>
          <w:rtl/>
        </w:rPr>
        <w:t>،</w:t>
      </w:r>
      <w:r w:rsidRPr="00D869F4">
        <w:rPr>
          <w:sz w:val="28"/>
          <w:szCs w:val="28"/>
          <w:rtl/>
        </w:rPr>
        <w:t xml:space="preserve"> ويضيع ماله فيما يضره. ويقول أنا حر!.. كلا</w:t>
      </w:r>
      <w:r w:rsidR="006B0697">
        <w:rPr>
          <w:sz w:val="28"/>
          <w:szCs w:val="28"/>
          <w:rtl/>
        </w:rPr>
        <w:t>،</w:t>
      </w:r>
      <w:r w:rsidRPr="00D869F4">
        <w:rPr>
          <w:sz w:val="28"/>
          <w:szCs w:val="28"/>
          <w:rtl/>
        </w:rPr>
        <w:t xml:space="preserve"> ليس هو حر</w:t>
      </w:r>
      <w:r w:rsidR="004036B6" w:rsidRPr="00D869F4">
        <w:rPr>
          <w:sz w:val="28"/>
          <w:szCs w:val="28"/>
          <w:rtl/>
        </w:rPr>
        <w:t>ًا</w:t>
      </w:r>
      <w:r w:rsidRPr="00D869F4">
        <w:rPr>
          <w:sz w:val="28"/>
          <w:szCs w:val="28"/>
          <w:rtl/>
        </w:rPr>
        <w:t xml:space="preserve"> فيما يجلب له الأذى. فصحته وديعة</w:t>
      </w:r>
      <w:r w:rsidR="00013252" w:rsidRPr="00D869F4">
        <w:rPr>
          <w:sz w:val="28"/>
          <w:szCs w:val="28"/>
          <w:rtl/>
        </w:rPr>
        <w:t xml:space="preserve"> في </w:t>
      </w:r>
      <w:r w:rsidRPr="00D869F4">
        <w:rPr>
          <w:sz w:val="28"/>
          <w:szCs w:val="28"/>
          <w:rtl/>
        </w:rPr>
        <w:t>يديه</w:t>
      </w:r>
      <w:r w:rsidR="006B0697">
        <w:rPr>
          <w:sz w:val="28"/>
          <w:szCs w:val="28"/>
          <w:rtl/>
        </w:rPr>
        <w:t>،</w:t>
      </w:r>
      <w:r w:rsidRPr="00D869F4">
        <w:rPr>
          <w:sz w:val="28"/>
          <w:szCs w:val="28"/>
          <w:rtl/>
        </w:rPr>
        <w:t xml:space="preserve"> لا يملكها وحده</w:t>
      </w:r>
      <w:r w:rsidR="006B0697">
        <w:rPr>
          <w:sz w:val="28"/>
          <w:szCs w:val="28"/>
          <w:rtl/>
        </w:rPr>
        <w:t>،</w:t>
      </w:r>
      <w:r w:rsidRPr="00D869F4">
        <w:rPr>
          <w:sz w:val="28"/>
          <w:szCs w:val="28"/>
          <w:rtl/>
        </w:rPr>
        <w:t xml:space="preserve"> بل يملكها </w:t>
      </w:r>
      <w:r w:rsidR="00293311">
        <w:rPr>
          <w:sz w:val="28"/>
          <w:szCs w:val="28"/>
          <w:rtl/>
        </w:rPr>
        <w:t>أيضًا</w:t>
      </w:r>
      <w:r w:rsidRPr="00D869F4">
        <w:rPr>
          <w:sz w:val="28"/>
          <w:szCs w:val="28"/>
          <w:rtl/>
        </w:rPr>
        <w:t xml:space="preserve"> المجتمع </w:t>
      </w:r>
      <w:r w:rsidR="00013252" w:rsidRPr="00D869F4">
        <w:rPr>
          <w:sz w:val="28"/>
          <w:szCs w:val="28"/>
          <w:rtl/>
        </w:rPr>
        <w:t>الذي</w:t>
      </w:r>
      <w:r w:rsidRPr="00D869F4">
        <w:rPr>
          <w:sz w:val="28"/>
          <w:szCs w:val="28"/>
          <w:rtl/>
        </w:rPr>
        <w:t xml:space="preserve"> رباه ورعاه</w:t>
      </w:r>
      <w:r w:rsidR="006B0697">
        <w:rPr>
          <w:sz w:val="28"/>
          <w:szCs w:val="28"/>
          <w:rtl/>
        </w:rPr>
        <w:t>،</w:t>
      </w:r>
      <w:r w:rsidRPr="00D869F4">
        <w:rPr>
          <w:sz w:val="28"/>
          <w:szCs w:val="28"/>
          <w:rtl/>
        </w:rPr>
        <w:t xml:space="preserve"> و</w:t>
      </w:r>
      <w:r w:rsidR="00013252" w:rsidRPr="00D869F4">
        <w:rPr>
          <w:sz w:val="28"/>
          <w:szCs w:val="28"/>
          <w:rtl/>
        </w:rPr>
        <w:t>الذي</w:t>
      </w:r>
      <w:r w:rsidRPr="00D869F4">
        <w:rPr>
          <w:sz w:val="28"/>
          <w:szCs w:val="28"/>
          <w:rtl/>
        </w:rPr>
        <w:t xml:space="preserve"> هو مكل</w:t>
      </w:r>
      <w:r w:rsidR="00BE5410">
        <w:rPr>
          <w:rFonts w:hint="cs"/>
          <w:sz w:val="28"/>
          <w:szCs w:val="28"/>
          <w:rtl/>
        </w:rPr>
        <w:t>َّ</w:t>
      </w:r>
      <w:r w:rsidRPr="00D869F4">
        <w:rPr>
          <w:sz w:val="28"/>
          <w:szCs w:val="28"/>
          <w:rtl/>
        </w:rPr>
        <w:t xml:space="preserve">ف بخدمته وأداء واجبه نحوه.. كذلك ليس </w:t>
      </w:r>
      <w:r w:rsidR="002B75DE">
        <w:rPr>
          <w:sz w:val="28"/>
          <w:szCs w:val="28"/>
          <w:rtl/>
        </w:rPr>
        <w:t>ال</w:t>
      </w:r>
      <w:r w:rsidR="0054188C">
        <w:rPr>
          <w:sz w:val="28"/>
          <w:szCs w:val="28"/>
          <w:rtl/>
        </w:rPr>
        <w:t>إنسان</w:t>
      </w:r>
      <w:r w:rsidRPr="00D869F4">
        <w:rPr>
          <w:sz w:val="28"/>
          <w:szCs w:val="28"/>
          <w:rtl/>
        </w:rPr>
        <w:t xml:space="preserve"> حر</w:t>
      </w:r>
      <w:r w:rsidR="004036B6" w:rsidRPr="00D869F4">
        <w:rPr>
          <w:sz w:val="28"/>
          <w:szCs w:val="28"/>
          <w:rtl/>
        </w:rPr>
        <w:t>ًا</w:t>
      </w:r>
      <w:r w:rsidR="00013252" w:rsidRPr="00D869F4">
        <w:rPr>
          <w:sz w:val="28"/>
          <w:szCs w:val="28"/>
          <w:rtl/>
        </w:rPr>
        <w:t xml:space="preserve"> في </w:t>
      </w:r>
      <w:r w:rsidRPr="00D869F4">
        <w:rPr>
          <w:sz w:val="28"/>
          <w:szCs w:val="28"/>
          <w:rtl/>
        </w:rPr>
        <w:t>أن يقتل نفسه</w:t>
      </w:r>
      <w:r w:rsidR="006B0697">
        <w:rPr>
          <w:sz w:val="28"/>
          <w:szCs w:val="28"/>
          <w:rtl/>
        </w:rPr>
        <w:t>،</w:t>
      </w:r>
      <w:r w:rsidRPr="00D869F4">
        <w:rPr>
          <w:sz w:val="28"/>
          <w:szCs w:val="28"/>
          <w:rtl/>
        </w:rPr>
        <w:t xml:space="preserve"> أ</w:t>
      </w:r>
      <w:r w:rsidR="00AC04A3">
        <w:rPr>
          <w:rFonts w:hint="cs"/>
          <w:sz w:val="28"/>
          <w:szCs w:val="28"/>
          <w:rtl/>
        </w:rPr>
        <w:t>ي</w:t>
      </w:r>
      <w:r w:rsidRPr="00D869F4">
        <w:rPr>
          <w:sz w:val="28"/>
          <w:szCs w:val="28"/>
          <w:rtl/>
        </w:rPr>
        <w:t xml:space="preserve"> ينتحر بطريقة ما. فحياته ليست ملك</w:t>
      </w:r>
      <w:r w:rsidR="004036B6" w:rsidRPr="00D869F4">
        <w:rPr>
          <w:sz w:val="28"/>
          <w:szCs w:val="28"/>
          <w:rtl/>
        </w:rPr>
        <w:t>ًا</w:t>
      </w:r>
      <w:r w:rsidR="00A2213B">
        <w:rPr>
          <w:sz w:val="28"/>
          <w:szCs w:val="28"/>
          <w:rtl/>
        </w:rPr>
        <w:t xml:space="preserve"> له وحده. كما </w:t>
      </w:r>
      <w:r w:rsidR="00A2213B">
        <w:rPr>
          <w:rFonts w:hint="cs"/>
          <w:sz w:val="28"/>
          <w:szCs w:val="28"/>
          <w:rtl/>
        </w:rPr>
        <w:t>أ</w:t>
      </w:r>
      <w:r w:rsidRPr="00D869F4">
        <w:rPr>
          <w:sz w:val="28"/>
          <w:szCs w:val="28"/>
          <w:rtl/>
        </w:rPr>
        <w:t>نه ليس حر</w:t>
      </w:r>
      <w:r w:rsidR="004036B6" w:rsidRPr="00D869F4">
        <w:rPr>
          <w:sz w:val="28"/>
          <w:szCs w:val="28"/>
          <w:rtl/>
        </w:rPr>
        <w:t>ًا</w:t>
      </w:r>
      <w:r w:rsidR="00013252" w:rsidRPr="00D869F4">
        <w:rPr>
          <w:sz w:val="28"/>
          <w:szCs w:val="28"/>
          <w:rtl/>
        </w:rPr>
        <w:t xml:space="preserve"> في </w:t>
      </w:r>
      <w:r w:rsidRPr="00D869F4">
        <w:rPr>
          <w:sz w:val="28"/>
          <w:szCs w:val="28"/>
          <w:rtl/>
        </w:rPr>
        <w:t>كسر وصية الله القائلة</w:t>
      </w:r>
      <w:r w:rsidR="00A2213B">
        <w:rPr>
          <w:rFonts w:hint="cs"/>
          <w:sz w:val="28"/>
          <w:szCs w:val="28"/>
          <w:rtl/>
        </w:rPr>
        <w:t>:</w:t>
      </w:r>
      <w:r w:rsidRPr="00D869F4">
        <w:rPr>
          <w:sz w:val="28"/>
          <w:szCs w:val="28"/>
          <w:rtl/>
        </w:rPr>
        <w:t xml:space="preserve"> "</w:t>
      </w:r>
      <w:r w:rsidR="008D7D61" w:rsidRPr="008D7D61">
        <w:rPr>
          <w:sz w:val="28"/>
          <w:szCs w:val="28"/>
          <w:rtl/>
        </w:rPr>
        <w:t>لاَ تَقْتُلْ</w:t>
      </w:r>
      <w:r w:rsidRPr="00D869F4">
        <w:rPr>
          <w:sz w:val="28"/>
          <w:szCs w:val="28"/>
          <w:rtl/>
        </w:rPr>
        <w:t>"</w:t>
      </w:r>
      <w:r w:rsidR="00A2213B">
        <w:rPr>
          <w:rFonts w:hint="cs"/>
          <w:sz w:val="28"/>
          <w:szCs w:val="28"/>
          <w:rtl/>
        </w:rPr>
        <w:t xml:space="preserve"> (خر20: 13)</w:t>
      </w:r>
      <w:r w:rsidR="003E1105">
        <w:rPr>
          <w:sz w:val="28"/>
          <w:szCs w:val="28"/>
          <w:rtl/>
        </w:rPr>
        <w:t>. والت</w:t>
      </w:r>
      <w:r w:rsidR="003E1105">
        <w:rPr>
          <w:rFonts w:hint="cs"/>
          <w:sz w:val="28"/>
          <w:szCs w:val="28"/>
          <w:rtl/>
        </w:rPr>
        <w:t>ي</w:t>
      </w:r>
      <w:r w:rsidRPr="00D869F4">
        <w:rPr>
          <w:sz w:val="28"/>
          <w:szCs w:val="28"/>
          <w:rtl/>
        </w:rPr>
        <w:t xml:space="preserve"> تنطبق </w:t>
      </w:r>
      <w:r w:rsidR="00293311">
        <w:rPr>
          <w:sz w:val="28"/>
          <w:szCs w:val="28"/>
          <w:rtl/>
        </w:rPr>
        <w:t>أيضًا</w:t>
      </w:r>
      <w:r w:rsidRPr="00D869F4">
        <w:rPr>
          <w:sz w:val="28"/>
          <w:szCs w:val="28"/>
          <w:rtl/>
        </w:rPr>
        <w:t xml:space="preserve"> عليه من جهة نفسه كما من جهة غيره.</w:t>
      </w:r>
    </w:p>
    <w:p w:rsidR="00353822" w:rsidRDefault="00353822" w:rsidP="008D7D61">
      <w:pPr>
        <w:pStyle w:val="ListParagraph"/>
        <w:spacing w:beforeLines="20" w:before="48" w:afterLines="20" w:after="48" w:line="254" w:lineRule="auto"/>
        <w:ind w:left="0" w:firstLine="0"/>
        <w:rPr>
          <w:sz w:val="28"/>
          <w:szCs w:val="28"/>
          <w:rtl/>
        </w:rPr>
      </w:pPr>
    </w:p>
    <w:p w:rsidR="00707FCA" w:rsidRPr="00D869F4" w:rsidRDefault="00707FCA" w:rsidP="008D7D61">
      <w:pPr>
        <w:pStyle w:val="ListParagraph"/>
        <w:spacing w:beforeLines="20" w:before="48" w:afterLines="20" w:after="48" w:line="254" w:lineRule="auto"/>
        <w:ind w:left="0" w:firstLine="0"/>
        <w:rPr>
          <w:sz w:val="28"/>
          <w:szCs w:val="28"/>
        </w:rPr>
      </w:pPr>
    </w:p>
    <w:p w:rsidR="004A0F80" w:rsidRPr="00D869F4" w:rsidRDefault="00E828ED" w:rsidP="002466DD">
      <w:pPr>
        <w:pStyle w:val="Heading3"/>
        <w:rPr>
          <w:rtl/>
        </w:rPr>
      </w:pPr>
      <w:bookmarkStart w:id="200" w:name="_Toc65761631"/>
      <w:bookmarkStart w:id="201" w:name="_Toc68703499"/>
      <w:bookmarkStart w:id="202" w:name="_Toc87443548"/>
      <w:r>
        <w:rPr>
          <w:rtl/>
        </w:rPr>
        <w:t>أنواع</w:t>
      </w:r>
      <w:r w:rsidR="004A0F80" w:rsidRPr="00D869F4">
        <w:rPr>
          <w:rtl/>
        </w:rPr>
        <w:t xml:space="preserve"> الحرية</w:t>
      </w:r>
      <w:bookmarkEnd w:id="200"/>
      <w:bookmarkEnd w:id="201"/>
      <w:bookmarkEnd w:id="202"/>
    </w:p>
    <w:p w:rsidR="004A0F80" w:rsidRPr="00D869F4" w:rsidRDefault="004A0F80" w:rsidP="00091867">
      <w:pPr>
        <w:spacing w:beforeLines="20" w:before="48" w:afterLines="20" w:after="48" w:line="254" w:lineRule="auto"/>
        <w:rPr>
          <w:rtl/>
        </w:rPr>
      </w:pPr>
      <w:r w:rsidRPr="00D869F4">
        <w:rPr>
          <w:rtl/>
        </w:rPr>
        <w:t>ف</w:t>
      </w:r>
      <w:r w:rsidR="00EE150B">
        <w:rPr>
          <w:rFonts w:hint="cs"/>
          <w:rtl/>
        </w:rPr>
        <w:t>ي</w:t>
      </w:r>
      <w:r w:rsidRPr="00D869F4">
        <w:rPr>
          <w:rtl/>
        </w:rPr>
        <w:t xml:space="preserve"> نطاق الحرية المنضبطة</w:t>
      </w:r>
      <w:r w:rsidR="006B0697">
        <w:rPr>
          <w:rtl/>
        </w:rPr>
        <w:t>،</w:t>
      </w:r>
      <w:r w:rsidRPr="00D869F4">
        <w:rPr>
          <w:rtl/>
        </w:rPr>
        <w:t xml:space="preserve"> توجد </w:t>
      </w:r>
      <w:r w:rsidR="00E828ED">
        <w:rPr>
          <w:rtl/>
        </w:rPr>
        <w:t>أنواع</w:t>
      </w:r>
      <w:r w:rsidRPr="00D869F4">
        <w:rPr>
          <w:rtl/>
        </w:rPr>
        <w:t xml:space="preserve"> من الحرية</w:t>
      </w:r>
      <w:r w:rsidR="006B0697">
        <w:rPr>
          <w:rtl/>
        </w:rPr>
        <w:t>،</w:t>
      </w:r>
      <w:r w:rsidRPr="00D869F4">
        <w:rPr>
          <w:rtl/>
        </w:rPr>
        <w:t xml:space="preserve"> منها الحرية الشخصية</w:t>
      </w:r>
      <w:r w:rsidR="006B0697">
        <w:rPr>
          <w:rtl/>
        </w:rPr>
        <w:t>،</w:t>
      </w:r>
      <w:r w:rsidRPr="00D869F4">
        <w:rPr>
          <w:rtl/>
        </w:rPr>
        <w:t xml:space="preserve"> حرية ال</w:t>
      </w:r>
      <w:r w:rsidR="006913CC">
        <w:rPr>
          <w:rtl/>
        </w:rPr>
        <w:t>إرادة</w:t>
      </w:r>
      <w:r w:rsidR="006B0697">
        <w:rPr>
          <w:rtl/>
        </w:rPr>
        <w:t>،</w:t>
      </w:r>
      <w:r w:rsidRPr="00D869F4">
        <w:rPr>
          <w:rtl/>
        </w:rPr>
        <w:t xml:space="preserve"> وحرية الفكر</w:t>
      </w:r>
      <w:r w:rsidR="00DB6E7B">
        <w:rPr>
          <w:rtl/>
        </w:rPr>
        <w:t>،</w:t>
      </w:r>
      <w:r w:rsidR="00EE150B">
        <w:rPr>
          <w:rFonts w:hint="cs"/>
          <w:rtl/>
        </w:rPr>
        <w:t xml:space="preserve"> </w:t>
      </w:r>
      <w:r w:rsidR="007C4ACA">
        <w:rPr>
          <w:rtl/>
        </w:rPr>
        <w:t>وحرية إبداء الرأ</w:t>
      </w:r>
      <w:r w:rsidR="007C4ACA">
        <w:rPr>
          <w:rFonts w:hint="cs"/>
          <w:rtl/>
        </w:rPr>
        <w:t>ي</w:t>
      </w:r>
      <w:r w:rsidR="006B0697">
        <w:rPr>
          <w:rtl/>
        </w:rPr>
        <w:t>،</w:t>
      </w:r>
      <w:r w:rsidRPr="00D869F4">
        <w:rPr>
          <w:rtl/>
        </w:rPr>
        <w:t xml:space="preserve"> وحرية الاجتماع</w:t>
      </w:r>
      <w:r w:rsidR="006B0697">
        <w:rPr>
          <w:rtl/>
        </w:rPr>
        <w:t>،</w:t>
      </w:r>
      <w:r w:rsidRPr="00D869F4">
        <w:rPr>
          <w:rtl/>
        </w:rPr>
        <w:t xml:space="preserve"> وحرية العقيدة</w:t>
      </w:r>
      <w:r w:rsidR="006B0697">
        <w:rPr>
          <w:rtl/>
        </w:rPr>
        <w:t>،</w:t>
      </w:r>
      <w:r w:rsidRPr="00D869F4">
        <w:rPr>
          <w:rtl/>
        </w:rPr>
        <w:t xml:space="preserve"> والحرية السياسية.</w:t>
      </w:r>
    </w:p>
    <w:p w:rsidR="000553D4" w:rsidRDefault="004A0F80" w:rsidP="000553D4">
      <w:pPr>
        <w:rPr>
          <w:b/>
          <w:bCs/>
          <w:rtl/>
        </w:rPr>
      </w:pPr>
      <w:r w:rsidRPr="000553D4">
        <w:rPr>
          <w:b/>
          <w:bCs/>
          <w:rtl/>
        </w:rPr>
        <w:t>ف</w:t>
      </w:r>
      <w:r w:rsidR="002B75DE" w:rsidRPr="000553D4">
        <w:rPr>
          <w:b/>
          <w:bCs/>
          <w:rtl/>
        </w:rPr>
        <w:t>ال</w:t>
      </w:r>
      <w:r w:rsidR="0054188C">
        <w:rPr>
          <w:b/>
          <w:bCs/>
          <w:rtl/>
        </w:rPr>
        <w:t>إنسان</w:t>
      </w:r>
      <w:r w:rsidR="00742120" w:rsidRPr="000553D4">
        <w:rPr>
          <w:b/>
          <w:bCs/>
          <w:rtl/>
        </w:rPr>
        <w:t xml:space="preserve"> من حقه </w:t>
      </w:r>
      <w:r w:rsidR="00742120" w:rsidRPr="000553D4">
        <w:rPr>
          <w:rFonts w:hint="cs"/>
          <w:b/>
          <w:bCs/>
          <w:rtl/>
        </w:rPr>
        <w:t>أ</w:t>
      </w:r>
      <w:r w:rsidRPr="000553D4">
        <w:rPr>
          <w:b/>
          <w:bCs/>
          <w:rtl/>
        </w:rPr>
        <w:t>ن يف</w:t>
      </w:r>
      <w:r w:rsidR="000553D4" w:rsidRPr="000553D4">
        <w:rPr>
          <w:b/>
          <w:bCs/>
          <w:rtl/>
        </w:rPr>
        <w:t>كر بح</w:t>
      </w:r>
      <w:r w:rsidR="00BE5410">
        <w:rPr>
          <w:rFonts w:hint="cs"/>
          <w:b/>
          <w:bCs/>
          <w:rtl/>
        </w:rPr>
        <w:t>ُ</w:t>
      </w:r>
      <w:r w:rsidR="000553D4" w:rsidRPr="000553D4">
        <w:rPr>
          <w:b/>
          <w:bCs/>
          <w:rtl/>
        </w:rPr>
        <w:t>ر</w:t>
      </w:r>
      <w:r w:rsidR="00BE5410">
        <w:rPr>
          <w:rFonts w:hint="cs"/>
          <w:b/>
          <w:bCs/>
          <w:rtl/>
        </w:rPr>
        <w:t>ِّ</w:t>
      </w:r>
      <w:r w:rsidR="000553D4" w:rsidRPr="000553D4">
        <w:rPr>
          <w:b/>
          <w:bCs/>
          <w:rtl/>
        </w:rPr>
        <w:t>ية كما يشاء. ولكن بضوابط</w:t>
      </w:r>
      <w:r w:rsidR="000553D4" w:rsidRPr="000553D4">
        <w:rPr>
          <w:rFonts w:hint="cs"/>
          <w:b/>
          <w:bCs/>
          <w:rtl/>
        </w:rPr>
        <w:t>.</w:t>
      </w:r>
      <w:r w:rsidR="002D27D3" w:rsidRPr="000553D4">
        <w:rPr>
          <w:b/>
          <w:bCs/>
          <w:rtl/>
        </w:rPr>
        <w:t xml:space="preserve"> </w:t>
      </w:r>
    </w:p>
    <w:p w:rsidR="00BA244D" w:rsidRDefault="00E75948" w:rsidP="000553D4">
      <w:pPr>
        <w:rPr>
          <w:rtl/>
        </w:rPr>
      </w:pPr>
      <w:r>
        <w:rPr>
          <w:rtl/>
        </w:rPr>
        <w:t xml:space="preserve">فليس من حريته </w:t>
      </w:r>
      <w:r>
        <w:rPr>
          <w:rFonts w:hint="cs"/>
          <w:rtl/>
        </w:rPr>
        <w:t>أ</w:t>
      </w:r>
      <w:r w:rsidR="004A0F80" w:rsidRPr="00D869F4">
        <w:rPr>
          <w:rtl/>
        </w:rPr>
        <w:t>ن يسرح</w:t>
      </w:r>
      <w:r w:rsidR="00013252" w:rsidRPr="00D869F4">
        <w:rPr>
          <w:rtl/>
        </w:rPr>
        <w:t xml:space="preserve"> في </w:t>
      </w:r>
      <w:r w:rsidR="004A0F80" w:rsidRPr="00D869F4">
        <w:rPr>
          <w:rtl/>
        </w:rPr>
        <w:t>أفكار ظالمة</w:t>
      </w:r>
      <w:r w:rsidR="006B0697">
        <w:rPr>
          <w:rtl/>
        </w:rPr>
        <w:t>،</w:t>
      </w:r>
      <w:r w:rsidR="004A0F80" w:rsidRPr="00D869F4">
        <w:rPr>
          <w:rtl/>
        </w:rPr>
        <w:t xml:space="preserve"> أو</w:t>
      </w:r>
      <w:r w:rsidR="00013252" w:rsidRPr="00D869F4">
        <w:rPr>
          <w:rtl/>
        </w:rPr>
        <w:t xml:space="preserve"> في </w:t>
      </w:r>
      <w:r w:rsidR="004A0F80" w:rsidRPr="00D869F4">
        <w:rPr>
          <w:rtl/>
        </w:rPr>
        <w:t>أفكار نجسة</w:t>
      </w:r>
      <w:r w:rsidR="006B0697">
        <w:rPr>
          <w:rtl/>
        </w:rPr>
        <w:t>،</w:t>
      </w:r>
      <w:r>
        <w:rPr>
          <w:rtl/>
        </w:rPr>
        <w:t xml:space="preserve"> و</w:t>
      </w:r>
      <w:r>
        <w:rPr>
          <w:rFonts w:hint="cs"/>
          <w:rtl/>
        </w:rPr>
        <w:t>إ</w:t>
      </w:r>
      <w:r w:rsidR="004A0F80" w:rsidRPr="00D869F4">
        <w:rPr>
          <w:rtl/>
        </w:rPr>
        <w:t>ن كانت قوانين الدولة لا تردعه من جهة هذا الفكر</w:t>
      </w:r>
      <w:r w:rsidR="006B0697">
        <w:rPr>
          <w:rtl/>
        </w:rPr>
        <w:t>،</w:t>
      </w:r>
      <w:r w:rsidR="004A0F80" w:rsidRPr="00D869F4">
        <w:rPr>
          <w:rtl/>
        </w:rPr>
        <w:t xml:space="preserve"> فإن الضمير يوبخه</w:t>
      </w:r>
      <w:r w:rsidR="006B0697">
        <w:rPr>
          <w:rtl/>
        </w:rPr>
        <w:t>،</w:t>
      </w:r>
      <w:r>
        <w:rPr>
          <w:rtl/>
        </w:rPr>
        <w:t xml:space="preserve"> ويأمره </w:t>
      </w:r>
      <w:r>
        <w:rPr>
          <w:rFonts w:hint="cs"/>
          <w:rtl/>
        </w:rPr>
        <w:t>أ</w:t>
      </w:r>
      <w:r w:rsidR="006F4D31">
        <w:rPr>
          <w:rtl/>
        </w:rPr>
        <w:t>ن يضبط فكره حتى لا يدنس نفسه.</w:t>
      </w:r>
      <w:r w:rsidR="004A0F80" w:rsidRPr="00D869F4">
        <w:rPr>
          <w:rtl/>
        </w:rPr>
        <w:t>.</w:t>
      </w:r>
    </w:p>
    <w:p w:rsidR="004A0F80" w:rsidRPr="000553D4" w:rsidRDefault="004A0F80" w:rsidP="000553D4">
      <w:pPr>
        <w:rPr>
          <w:b/>
          <w:bCs/>
          <w:rtl/>
        </w:rPr>
      </w:pPr>
      <w:r w:rsidRPr="00D869F4">
        <w:rPr>
          <w:rtl/>
        </w:rPr>
        <w:t>ثم هل</w:t>
      </w:r>
      <w:r w:rsidR="00013252" w:rsidRPr="00D869F4">
        <w:rPr>
          <w:rtl/>
        </w:rPr>
        <w:t xml:space="preserve"> في </w:t>
      </w:r>
      <w:r w:rsidR="006F4D31">
        <w:rPr>
          <w:rtl/>
        </w:rPr>
        <w:t xml:space="preserve">حريته </w:t>
      </w:r>
      <w:r w:rsidR="006F4D31">
        <w:rPr>
          <w:rFonts w:hint="cs"/>
          <w:rtl/>
        </w:rPr>
        <w:t>أ</w:t>
      </w:r>
      <w:r w:rsidRPr="00D869F4">
        <w:rPr>
          <w:rtl/>
        </w:rPr>
        <w:t>ن يعتنق فكر</w:t>
      </w:r>
      <w:r w:rsidR="004036B6" w:rsidRPr="00D869F4">
        <w:rPr>
          <w:rtl/>
        </w:rPr>
        <w:t>ًا</w:t>
      </w:r>
      <w:r w:rsidRPr="00D869F4">
        <w:rPr>
          <w:rtl/>
        </w:rPr>
        <w:t xml:space="preserve"> هدام</w:t>
      </w:r>
      <w:r w:rsidR="004036B6" w:rsidRPr="00D869F4">
        <w:rPr>
          <w:rtl/>
        </w:rPr>
        <w:t>ًا</w:t>
      </w:r>
      <w:r w:rsidR="006F4D31">
        <w:rPr>
          <w:rtl/>
        </w:rPr>
        <w:t>؟! و</w:t>
      </w:r>
      <w:r w:rsidR="006F4D31">
        <w:rPr>
          <w:rFonts w:hint="cs"/>
          <w:rtl/>
        </w:rPr>
        <w:t>إ</w:t>
      </w:r>
      <w:r w:rsidRPr="00D869F4">
        <w:rPr>
          <w:rtl/>
        </w:rPr>
        <w:t>ن اختار بحريته هذا الفكر</w:t>
      </w:r>
      <w:r w:rsidR="006B0697">
        <w:rPr>
          <w:rtl/>
        </w:rPr>
        <w:t>،</w:t>
      </w:r>
      <w:r w:rsidR="006F4D31">
        <w:rPr>
          <w:rtl/>
        </w:rPr>
        <w:t xml:space="preserve"> فليس من حقه </w:t>
      </w:r>
      <w:r w:rsidR="006F4D31">
        <w:rPr>
          <w:rFonts w:hint="cs"/>
          <w:rtl/>
        </w:rPr>
        <w:t>أ</w:t>
      </w:r>
      <w:r w:rsidRPr="00D869F4">
        <w:rPr>
          <w:rtl/>
        </w:rPr>
        <w:t>ن ينشره.</w:t>
      </w:r>
      <w:r w:rsidR="006F4D31">
        <w:rPr>
          <w:rFonts w:hint="cs"/>
          <w:rtl/>
        </w:rPr>
        <w:t xml:space="preserve"> </w:t>
      </w:r>
      <w:r w:rsidRPr="00D869F4">
        <w:rPr>
          <w:rtl/>
        </w:rPr>
        <w:t>وإلا</w:t>
      </w:r>
      <w:r w:rsidR="006F4D31">
        <w:rPr>
          <w:rFonts w:hint="cs"/>
          <w:rtl/>
        </w:rPr>
        <w:t>َ</w:t>
      </w:r>
      <w:r w:rsidR="006F4D31">
        <w:rPr>
          <w:rtl/>
        </w:rPr>
        <w:t xml:space="preserve"> فإنه يؤذ</w:t>
      </w:r>
      <w:r w:rsidR="006F4D31">
        <w:rPr>
          <w:rFonts w:hint="cs"/>
          <w:rtl/>
        </w:rPr>
        <w:t>ي</w:t>
      </w:r>
      <w:r w:rsidRPr="00D869F4">
        <w:rPr>
          <w:rtl/>
        </w:rPr>
        <w:t xml:space="preserve"> المجتمع </w:t>
      </w:r>
      <w:r w:rsidR="00013252" w:rsidRPr="00D869F4">
        <w:rPr>
          <w:rtl/>
        </w:rPr>
        <w:t>الذي</w:t>
      </w:r>
      <w:r w:rsidRPr="00D869F4">
        <w:rPr>
          <w:rtl/>
        </w:rPr>
        <w:t xml:space="preserve"> يعيش فيه. وهنا من حق</w:t>
      </w:r>
      <w:r w:rsidR="00E8493C">
        <w:rPr>
          <w:rFonts w:hint="cs"/>
          <w:rtl/>
        </w:rPr>
        <w:t>ِّ</w:t>
      </w:r>
      <w:r w:rsidR="00474D89">
        <w:rPr>
          <w:rtl/>
        </w:rPr>
        <w:t xml:space="preserve"> الدولة </w:t>
      </w:r>
      <w:r w:rsidR="00474D89">
        <w:rPr>
          <w:rFonts w:hint="cs"/>
          <w:rtl/>
        </w:rPr>
        <w:t>أ</w:t>
      </w:r>
      <w:r w:rsidR="00474D89">
        <w:rPr>
          <w:rtl/>
        </w:rPr>
        <w:t>ن تضبط الأفكار الهدامة الت</w:t>
      </w:r>
      <w:r w:rsidR="00474D89">
        <w:rPr>
          <w:rFonts w:hint="cs"/>
          <w:rtl/>
        </w:rPr>
        <w:t>ي</w:t>
      </w:r>
      <w:r w:rsidRPr="00D869F4">
        <w:rPr>
          <w:rtl/>
        </w:rPr>
        <w:t xml:space="preserve"> ت</w:t>
      </w:r>
      <w:r w:rsidR="00474D89">
        <w:rPr>
          <w:rFonts w:hint="cs"/>
          <w:rtl/>
        </w:rPr>
        <w:t>ُ</w:t>
      </w:r>
      <w:r w:rsidRPr="00D869F4">
        <w:rPr>
          <w:rtl/>
        </w:rPr>
        <w:t>بلبل أذهان الناس وتقود تصرفاتهم</w:t>
      </w:r>
      <w:r w:rsidR="00013252" w:rsidRPr="00D869F4">
        <w:rPr>
          <w:rtl/>
        </w:rPr>
        <w:t xml:space="preserve"> في </w:t>
      </w:r>
      <w:r w:rsidRPr="00D869F4">
        <w:rPr>
          <w:rtl/>
        </w:rPr>
        <w:t>اتجاه ضار.</w:t>
      </w:r>
    </w:p>
    <w:p w:rsidR="007F6B1E" w:rsidRPr="007F6B1E" w:rsidRDefault="002B75DE" w:rsidP="007F6B1E">
      <w:pPr>
        <w:rPr>
          <w:b/>
          <w:bCs/>
          <w:rtl/>
        </w:rPr>
      </w:pPr>
      <w:r w:rsidRPr="007F6B1E">
        <w:rPr>
          <w:b/>
          <w:bCs/>
          <w:rtl/>
        </w:rPr>
        <w:t>ال</w:t>
      </w:r>
      <w:r w:rsidR="0054188C">
        <w:rPr>
          <w:b/>
          <w:bCs/>
          <w:rtl/>
        </w:rPr>
        <w:t>إنسان</w:t>
      </w:r>
      <w:r w:rsidR="004A0F80" w:rsidRPr="007F6B1E">
        <w:rPr>
          <w:b/>
          <w:bCs/>
          <w:rtl/>
        </w:rPr>
        <w:t xml:space="preserve"> له حرية العقيدة</w:t>
      </w:r>
      <w:r w:rsidR="00DB6E7B" w:rsidRPr="007F6B1E">
        <w:rPr>
          <w:b/>
          <w:bCs/>
          <w:rtl/>
        </w:rPr>
        <w:t>،</w:t>
      </w:r>
      <w:r w:rsidR="004A0F80" w:rsidRPr="007F6B1E">
        <w:rPr>
          <w:b/>
          <w:bCs/>
          <w:rtl/>
        </w:rPr>
        <w:t xml:space="preserve"> من جهة الدين أو التدين</w:t>
      </w:r>
      <w:r w:rsidR="006B0697" w:rsidRPr="007F6B1E">
        <w:rPr>
          <w:b/>
          <w:bCs/>
          <w:rtl/>
        </w:rPr>
        <w:t>،</w:t>
      </w:r>
      <w:r w:rsidR="007F6B1E" w:rsidRPr="007F6B1E">
        <w:rPr>
          <w:b/>
          <w:bCs/>
          <w:rtl/>
        </w:rPr>
        <w:t xml:space="preserve"> وما </w:t>
      </w:r>
      <w:r w:rsidR="0056483F">
        <w:rPr>
          <w:rFonts w:hint="cs"/>
          <w:b/>
          <w:bCs/>
          <w:rtl/>
        </w:rPr>
        <w:t xml:space="preserve">يتبع </w:t>
      </w:r>
      <w:r w:rsidR="0056483F">
        <w:rPr>
          <w:b/>
          <w:bCs/>
          <w:rtl/>
        </w:rPr>
        <w:t>ذلك</w:t>
      </w:r>
      <w:r w:rsidR="007F6B1E" w:rsidRPr="007F6B1E">
        <w:rPr>
          <w:b/>
          <w:bCs/>
          <w:rtl/>
        </w:rPr>
        <w:t xml:space="preserve"> من حرية العبادة.</w:t>
      </w:r>
    </w:p>
    <w:p w:rsidR="004A0F80" w:rsidRPr="001F2359" w:rsidRDefault="007F6B1E" w:rsidP="007F6B1E">
      <w:r w:rsidRPr="001F2359">
        <w:rPr>
          <w:rtl/>
        </w:rPr>
        <w:t>وقد تماد</w:t>
      </w:r>
      <w:r w:rsidR="00BE5410">
        <w:rPr>
          <w:rFonts w:hint="cs"/>
          <w:rtl/>
        </w:rPr>
        <w:t>َ</w:t>
      </w:r>
      <w:r w:rsidRPr="001F2359">
        <w:rPr>
          <w:rFonts w:hint="cs"/>
          <w:rtl/>
        </w:rPr>
        <w:t>ى</w:t>
      </w:r>
      <w:r w:rsidR="004A0F80" w:rsidRPr="001F2359">
        <w:rPr>
          <w:rtl/>
        </w:rPr>
        <w:t xml:space="preserve"> البعض في هذه الحرية</w:t>
      </w:r>
      <w:r w:rsidR="006B0697" w:rsidRPr="001F2359">
        <w:rPr>
          <w:rtl/>
        </w:rPr>
        <w:t>،</w:t>
      </w:r>
      <w:r w:rsidR="00BB161D" w:rsidRPr="001F2359">
        <w:rPr>
          <w:rtl/>
        </w:rPr>
        <w:t xml:space="preserve"> حت</w:t>
      </w:r>
      <w:r w:rsidR="00BB161D" w:rsidRPr="001F2359">
        <w:rPr>
          <w:rFonts w:hint="cs"/>
          <w:rtl/>
        </w:rPr>
        <w:t>ى</w:t>
      </w:r>
      <w:r w:rsidR="0056483F" w:rsidRPr="001F2359">
        <w:rPr>
          <w:rtl/>
        </w:rPr>
        <w:t xml:space="preserve"> وصلوا في بعض البلاد إل</w:t>
      </w:r>
      <w:r w:rsidR="0056483F" w:rsidRPr="001F2359">
        <w:rPr>
          <w:rFonts w:hint="cs"/>
          <w:rtl/>
        </w:rPr>
        <w:t>ى</w:t>
      </w:r>
      <w:r w:rsidR="0056483F" w:rsidRPr="001F2359">
        <w:rPr>
          <w:rtl/>
        </w:rPr>
        <w:t xml:space="preserve"> الإلحاد. كما وصلوا إل</w:t>
      </w:r>
      <w:r w:rsidR="0056483F" w:rsidRPr="001F2359">
        <w:rPr>
          <w:rFonts w:hint="cs"/>
          <w:rtl/>
        </w:rPr>
        <w:t>ى</w:t>
      </w:r>
      <w:r w:rsidR="0092203C" w:rsidRPr="001F2359">
        <w:rPr>
          <w:rtl/>
        </w:rPr>
        <w:t xml:space="preserve"> </w:t>
      </w:r>
      <w:r w:rsidR="00277254" w:rsidRPr="001F2359">
        <w:rPr>
          <w:rFonts w:hint="cs"/>
          <w:rtl/>
        </w:rPr>
        <w:t xml:space="preserve">كثير </w:t>
      </w:r>
      <w:r w:rsidR="0092203C" w:rsidRPr="001F2359">
        <w:rPr>
          <w:rFonts w:hint="cs"/>
          <w:rtl/>
        </w:rPr>
        <w:t>من</w:t>
      </w:r>
      <w:r w:rsidR="0056483F" w:rsidRPr="001F2359">
        <w:rPr>
          <w:rtl/>
        </w:rPr>
        <w:t xml:space="preserve"> ال</w:t>
      </w:r>
      <w:r w:rsidR="0056483F" w:rsidRPr="001F2359">
        <w:rPr>
          <w:rFonts w:hint="cs"/>
          <w:rtl/>
        </w:rPr>
        <w:t>ا</w:t>
      </w:r>
      <w:r w:rsidR="0056483F" w:rsidRPr="001F2359">
        <w:rPr>
          <w:rtl/>
        </w:rPr>
        <w:t>نحرافات العقائدية وإل</w:t>
      </w:r>
      <w:r w:rsidR="0056483F" w:rsidRPr="001F2359">
        <w:rPr>
          <w:rFonts w:hint="cs"/>
          <w:rtl/>
        </w:rPr>
        <w:t>ى</w:t>
      </w:r>
      <w:r w:rsidR="004A0F80" w:rsidRPr="001F2359">
        <w:rPr>
          <w:rtl/>
        </w:rPr>
        <w:t xml:space="preserve"> تشويش أذهان الآخرين</w:t>
      </w:r>
      <w:r w:rsidR="006B0697" w:rsidRPr="001F2359">
        <w:rPr>
          <w:rtl/>
        </w:rPr>
        <w:t>،</w:t>
      </w:r>
      <w:r w:rsidR="004A0F80" w:rsidRPr="001F2359">
        <w:rPr>
          <w:rtl/>
        </w:rPr>
        <w:t xml:space="preserve"> ونشر الشكوك في الثوابت من الأمور الإيماني</w:t>
      </w:r>
      <w:r w:rsidR="00791A41" w:rsidRPr="001F2359">
        <w:rPr>
          <w:rtl/>
        </w:rPr>
        <w:t>ة. وتجرأ بعضهم في بلاد الغرب إل</w:t>
      </w:r>
      <w:r w:rsidR="00791A41" w:rsidRPr="001F2359">
        <w:rPr>
          <w:rFonts w:hint="cs"/>
          <w:rtl/>
        </w:rPr>
        <w:t>ى</w:t>
      </w:r>
      <w:r w:rsidR="004A0F80" w:rsidRPr="001F2359">
        <w:rPr>
          <w:rtl/>
        </w:rPr>
        <w:t xml:space="preserve"> مطالبتهم بعدم تدريس الدين</w:t>
      </w:r>
      <w:r w:rsidR="006B0697" w:rsidRPr="001F2359">
        <w:rPr>
          <w:rtl/>
        </w:rPr>
        <w:t>،</w:t>
      </w:r>
      <w:r w:rsidR="004A0F80" w:rsidRPr="001F2359">
        <w:rPr>
          <w:rtl/>
        </w:rPr>
        <w:t xml:space="preserve"> لأنه لا يوافق م</w:t>
      </w:r>
      <w:r w:rsidR="007B3BF9" w:rsidRPr="001F2359">
        <w:rPr>
          <w:rtl/>
        </w:rPr>
        <w:t>عتقداتهم. كذلك وصل بهم الأمر إل</w:t>
      </w:r>
      <w:r w:rsidR="007B3BF9" w:rsidRPr="001F2359">
        <w:rPr>
          <w:rFonts w:hint="cs"/>
          <w:rtl/>
        </w:rPr>
        <w:t>ى</w:t>
      </w:r>
      <w:r w:rsidR="00DB2043" w:rsidRPr="001F2359">
        <w:rPr>
          <w:rtl/>
        </w:rPr>
        <w:t xml:space="preserve"> الشذوذ الجنسي والمطالبة ب</w:t>
      </w:r>
      <w:r w:rsidR="00DB2043" w:rsidRPr="001F2359">
        <w:rPr>
          <w:rFonts w:hint="cs"/>
          <w:rtl/>
        </w:rPr>
        <w:t>ا</w:t>
      </w:r>
      <w:r w:rsidR="004A0F80" w:rsidRPr="001F2359">
        <w:rPr>
          <w:rtl/>
        </w:rPr>
        <w:t>عتماد قانون من الدولة. وبعض الدول سمحت لهم</w:t>
      </w:r>
      <w:r w:rsidR="00DB2043" w:rsidRPr="001F2359">
        <w:rPr>
          <w:rtl/>
        </w:rPr>
        <w:t xml:space="preserve"> بهذا كما في كندا. كما ضغطوا عل</w:t>
      </w:r>
      <w:r w:rsidR="00DB2043" w:rsidRPr="001F2359">
        <w:rPr>
          <w:rFonts w:hint="cs"/>
          <w:rtl/>
        </w:rPr>
        <w:t>ى</w:t>
      </w:r>
      <w:r w:rsidR="00DB2043" w:rsidRPr="001F2359">
        <w:rPr>
          <w:rtl/>
        </w:rPr>
        <w:t xml:space="preserve"> بعض الهيئات الدينية ل</w:t>
      </w:r>
      <w:r w:rsidR="00DB2043" w:rsidRPr="001F2359">
        <w:rPr>
          <w:rFonts w:hint="cs"/>
          <w:rtl/>
        </w:rPr>
        <w:t>ا</w:t>
      </w:r>
      <w:r w:rsidR="004A0F80" w:rsidRPr="001F2359">
        <w:rPr>
          <w:rtl/>
        </w:rPr>
        <w:t>عتماد ال</w:t>
      </w:r>
      <w:r w:rsidR="00C90806" w:rsidRPr="001F2359">
        <w:rPr>
          <w:rtl/>
        </w:rPr>
        <w:t>شذوذ وطالبوا ل</w:t>
      </w:r>
      <w:r w:rsidR="00D47CD3">
        <w:rPr>
          <w:rFonts w:hint="cs"/>
          <w:rtl/>
        </w:rPr>
        <w:t>أ</w:t>
      </w:r>
      <w:r w:rsidR="00C90806" w:rsidRPr="001F2359">
        <w:rPr>
          <w:rtl/>
        </w:rPr>
        <w:t>نفسهم بحقوق كشواذ</w:t>
      </w:r>
      <w:r w:rsidR="00C90806" w:rsidRPr="001F2359">
        <w:rPr>
          <w:rFonts w:hint="cs"/>
          <w:rtl/>
        </w:rPr>
        <w:t>!</w:t>
      </w:r>
    </w:p>
    <w:p w:rsidR="002D27D3" w:rsidRPr="005B3EEB" w:rsidRDefault="004A0F80" w:rsidP="005B3EEB">
      <w:pPr>
        <w:rPr>
          <w:b/>
          <w:bCs/>
        </w:rPr>
      </w:pPr>
      <w:r w:rsidRPr="005B3EEB">
        <w:rPr>
          <w:b/>
          <w:bCs/>
          <w:rtl/>
        </w:rPr>
        <w:t>أما عن الحرية السياسية فلل</w:t>
      </w:r>
      <w:r w:rsidR="0054188C">
        <w:rPr>
          <w:b/>
          <w:bCs/>
          <w:rtl/>
        </w:rPr>
        <w:t>إنسان</w:t>
      </w:r>
      <w:r w:rsidRPr="005B3EEB">
        <w:rPr>
          <w:b/>
          <w:bCs/>
          <w:rtl/>
        </w:rPr>
        <w:t xml:space="preserve"> الحق</w:t>
      </w:r>
      <w:r w:rsidR="00F6575F">
        <w:rPr>
          <w:rFonts w:hint="cs"/>
          <w:b/>
          <w:bCs/>
          <w:rtl/>
        </w:rPr>
        <w:t>ّ</w:t>
      </w:r>
      <w:r w:rsidR="00F6575F">
        <w:rPr>
          <w:b/>
          <w:bCs/>
          <w:rtl/>
        </w:rPr>
        <w:t xml:space="preserve"> في </w:t>
      </w:r>
      <w:r w:rsidR="00F6575F">
        <w:rPr>
          <w:rFonts w:hint="cs"/>
          <w:b/>
          <w:bCs/>
          <w:rtl/>
        </w:rPr>
        <w:t>ا</w:t>
      </w:r>
      <w:r w:rsidRPr="005B3EEB">
        <w:rPr>
          <w:b/>
          <w:bCs/>
          <w:rtl/>
        </w:rPr>
        <w:t>ختيار النهج السياسي الذي يوافقه</w:t>
      </w:r>
      <w:r w:rsidR="006B0697" w:rsidRPr="005B3EEB">
        <w:rPr>
          <w:b/>
          <w:bCs/>
          <w:rtl/>
        </w:rPr>
        <w:t>،</w:t>
      </w:r>
      <w:r w:rsidRPr="005B3EEB">
        <w:rPr>
          <w:b/>
          <w:bCs/>
          <w:rtl/>
        </w:rPr>
        <w:t xml:space="preserve"> والح</w:t>
      </w:r>
      <w:r w:rsidR="00C9451D">
        <w:rPr>
          <w:b/>
          <w:bCs/>
          <w:rtl/>
        </w:rPr>
        <w:t>زب السياسي الذي يستريح لمبادئه.</w:t>
      </w:r>
    </w:p>
    <w:p w:rsidR="004A0F80" w:rsidRPr="00D869F4" w:rsidRDefault="00F6575F" w:rsidP="005B3EEB">
      <w:pPr>
        <w:pStyle w:val="ListParagraph"/>
        <w:spacing w:beforeLines="20" w:before="48" w:afterLines="20" w:after="48" w:line="254" w:lineRule="auto"/>
        <w:ind w:left="0" w:firstLine="0"/>
        <w:rPr>
          <w:sz w:val="28"/>
          <w:szCs w:val="28"/>
        </w:rPr>
      </w:pPr>
      <w:r>
        <w:rPr>
          <w:sz w:val="28"/>
          <w:szCs w:val="28"/>
          <w:rtl/>
        </w:rPr>
        <w:t xml:space="preserve">كما </w:t>
      </w:r>
      <w:r>
        <w:rPr>
          <w:rFonts w:hint="cs"/>
          <w:sz w:val="28"/>
          <w:szCs w:val="28"/>
          <w:rtl/>
        </w:rPr>
        <w:t>أ</w:t>
      </w:r>
      <w:r>
        <w:rPr>
          <w:sz w:val="28"/>
          <w:szCs w:val="28"/>
          <w:rtl/>
        </w:rPr>
        <w:t>ن له حق ال</w:t>
      </w:r>
      <w:r>
        <w:rPr>
          <w:rFonts w:hint="cs"/>
          <w:sz w:val="28"/>
          <w:szCs w:val="28"/>
          <w:rtl/>
        </w:rPr>
        <w:t>ا</w:t>
      </w:r>
      <w:r w:rsidR="004A0F80" w:rsidRPr="00D869F4">
        <w:rPr>
          <w:sz w:val="28"/>
          <w:szCs w:val="28"/>
          <w:rtl/>
        </w:rPr>
        <w:t>نتخاب وحق الترشيح في حدود القانون. ولكن الحرية السياسية ينبغي أن تكون منضب</w:t>
      </w:r>
      <w:r w:rsidR="00BE5410">
        <w:rPr>
          <w:rFonts w:hint="cs"/>
          <w:sz w:val="28"/>
          <w:szCs w:val="28"/>
          <w:rtl/>
        </w:rPr>
        <w:t>ِ</w:t>
      </w:r>
      <w:r w:rsidR="004A0F80" w:rsidRPr="00D869F4">
        <w:rPr>
          <w:sz w:val="28"/>
          <w:szCs w:val="28"/>
          <w:rtl/>
        </w:rPr>
        <w:t xml:space="preserve">طة </w:t>
      </w:r>
      <w:r w:rsidR="00293311">
        <w:rPr>
          <w:sz w:val="28"/>
          <w:szCs w:val="28"/>
          <w:rtl/>
        </w:rPr>
        <w:t>أيضًا</w:t>
      </w:r>
      <w:r w:rsidR="00E1217A">
        <w:rPr>
          <w:sz w:val="28"/>
          <w:szCs w:val="28"/>
          <w:rtl/>
        </w:rPr>
        <w:t>. فلا ينضم أحد إل</w:t>
      </w:r>
      <w:r w:rsidR="00E1217A">
        <w:rPr>
          <w:rFonts w:hint="cs"/>
          <w:sz w:val="28"/>
          <w:szCs w:val="28"/>
          <w:rtl/>
        </w:rPr>
        <w:t>ى</w:t>
      </w:r>
      <w:r w:rsidR="004A0F80" w:rsidRPr="00D869F4">
        <w:rPr>
          <w:sz w:val="28"/>
          <w:szCs w:val="28"/>
          <w:rtl/>
        </w:rPr>
        <w:t xml:space="preserve"> نهج سياسي مدم</w:t>
      </w:r>
      <w:r w:rsidR="00BE5410">
        <w:rPr>
          <w:rFonts w:hint="cs"/>
          <w:sz w:val="28"/>
          <w:szCs w:val="28"/>
          <w:rtl/>
        </w:rPr>
        <w:t>ِّ</w:t>
      </w:r>
      <w:r w:rsidR="004A0F80" w:rsidRPr="00D869F4">
        <w:rPr>
          <w:sz w:val="28"/>
          <w:szCs w:val="28"/>
          <w:rtl/>
        </w:rPr>
        <w:t>ر</w:t>
      </w:r>
      <w:r w:rsidR="006B0697">
        <w:rPr>
          <w:sz w:val="28"/>
          <w:szCs w:val="28"/>
          <w:rtl/>
        </w:rPr>
        <w:t>،</w:t>
      </w:r>
      <w:r w:rsidR="00E87DED">
        <w:rPr>
          <w:sz w:val="28"/>
          <w:szCs w:val="28"/>
          <w:rtl/>
        </w:rPr>
        <w:t xml:space="preserve"> ولا ينضم إل</w:t>
      </w:r>
      <w:r w:rsidR="00E87DED">
        <w:rPr>
          <w:rFonts w:hint="cs"/>
          <w:sz w:val="28"/>
          <w:szCs w:val="28"/>
          <w:rtl/>
        </w:rPr>
        <w:t>ى</w:t>
      </w:r>
      <w:r w:rsidR="00932630">
        <w:rPr>
          <w:sz w:val="28"/>
          <w:szCs w:val="28"/>
          <w:rtl/>
        </w:rPr>
        <w:t xml:space="preserve"> حزب متمر</w:t>
      </w:r>
      <w:r w:rsidR="00BE5410">
        <w:rPr>
          <w:rFonts w:hint="cs"/>
          <w:sz w:val="28"/>
          <w:szCs w:val="28"/>
          <w:rtl/>
        </w:rPr>
        <w:t>ِّ</w:t>
      </w:r>
      <w:r w:rsidR="00932630">
        <w:rPr>
          <w:sz w:val="28"/>
          <w:szCs w:val="28"/>
          <w:rtl/>
        </w:rPr>
        <w:t>د عل</w:t>
      </w:r>
      <w:r w:rsidR="00932630">
        <w:rPr>
          <w:rFonts w:hint="cs"/>
          <w:sz w:val="28"/>
          <w:szCs w:val="28"/>
          <w:rtl/>
        </w:rPr>
        <w:t>ى</w:t>
      </w:r>
      <w:r w:rsidR="004A0F80" w:rsidRPr="00D869F4">
        <w:rPr>
          <w:sz w:val="28"/>
          <w:szCs w:val="28"/>
          <w:rtl/>
        </w:rPr>
        <w:t xml:space="preserve"> النظام</w:t>
      </w:r>
      <w:r w:rsidR="006B0697">
        <w:rPr>
          <w:sz w:val="28"/>
          <w:szCs w:val="28"/>
          <w:rtl/>
        </w:rPr>
        <w:t>،</w:t>
      </w:r>
      <w:r w:rsidR="000825FA">
        <w:rPr>
          <w:sz w:val="28"/>
          <w:szCs w:val="28"/>
          <w:rtl/>
        </w:rPr>
        <w:t xml:space="preserve"> يثير الشقاق ويدعو</w:t>
      </w:r>
      <w:r w:rsidR="008B2FED">
        <w:rPr>
          <w:sz w:val="28"/>
          <w:szCs w:val="28"/>
          <w:rtl/>
        </w:rPr>
        <w:t xml:space="preserve"> إل</w:t>
      </w:r>
      <w:r w:rsidR="008B2FED">
        <w:rPr>
          <w:rFonts w:hint="cs"/>
          <w:sz w:val="28"/>
          <w:szCs w:val="28"/>
          <w:rtl/>
        </w:rPr>
        <w:t>ى</w:t>
      </w:r>
      <w:r w:rsidR="008B2FED">
        <w:rPr>
          <w:sz w:val="28"/>
          <w:szCs w:val="28"/>
          <w:rtl/>
        </w:rPr>
        <w:t xml:space="preserve"> التخريب وإل</w:t>
      </w:r>
      <w:r w:rsidR="008B2FED">
        <w:rPr>
          <w:rFonts w:hint="cs"/>
          <w:sz w:val="28"/>
          <w:szCs w:val="28"/>
          <w:rtl/>
        </w:rPr>
        <w:t>ى</w:t>
      </w:r>
      <w:r w:rsidR="004A0F80" w:rsidRPr="00D869F4">
        <w:rPr>
          <w:sz w:val="28"/>
          <w:szCs w:val="28"/>
          <w:rtl/>
        </w:rPr>
        <w:t xml:space="preserve"> محاولة قلب نظام الحكم.</w:t>
      </w:r>
    </w:p>
    <w:p w:rsidR="00C9451D" w:rsidRDefault="004A0F80" w:rsidP="00091867">
      <w:pPr>
        <w:pStyle w:val="ListParagraph"/>
        <w:spacing w:beforeLines="20" w:before="48" w:afterLines="20" w:after="48" w:line="254" w:lineRule="auto"/>
        <w:ind w:left="0" w:firstLine="0"/>
        <w:rPr>
          <w:sz w:val="28"/>
          <w:szCs w:val="28"/>
          <w:rtl/>
        </w:rPr>
      </w:pPr>
      <w:r w:rsidRPr="00C9451D">
        <w:rPr>
          <w:b/>
          <w:bCs/>
          <w:sz w:val="28"/>
          <w:szCs w:val="28"/>
          <w:rtl/>
        </w:rPr>
        <w:t>وفي نطاق الحرية</w:t>
      </w:r>
      <w:r w:rsidRPr="00D869F4">
        <w:rPr>
          <w:sz w:val="28"/>
          <w:szCs w:val="28"/>
          <w:rtl/>
        </w:rPr>
        <w:t xml:space="preserve"> </w:t>
      </w:r>
      <w:r w:rsidRPr="00C9451D">
        <w:rPr>
          <w:b/>
          <w:bCs/>
          <w:sz w:val="28"/>
          <w:szCs w:val="28"/>
          <w:rtl/>
        </w:rPr>
        <w:t>السياسية</w:t>
      </w:r>
      <w:r w:rsidR="006B0697" w:rsidRPr="00C9451D">
        <w:rPr>
          <w:b/>
          <w:bCs/>
          <w:sz w:val="28"/>
          <w:szCs w:val="28"/>
          <w:rtl/>
        </w:rPr>
        <w:t>،</w:t>
      </w:r>
      <w:r w:rsidRPr="00C9451D">
        <w:rPr>
          <w:b/>
          <w:bCs/>
          <w:sz w:val="28"/>
          <w:szCs w:val="28"/>
          <w:rtl/>
        </w:rPr>
        <w:t xml:space="preserve"> تدخل حرية الصحافة وحرية النشر</w:t>
      </w:r>
      <w:r w:rsidR="00C9451D">
        <w:rPr>
          <w:rFonts w:hint="cs"/>
          <w:sz w:val="28"/>
          <w:szCs w:val="28"/>
          <w:rtl/>
        </w:rPr>
        <w:t>.</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 xml:space="preserve">والمفروض في هذه الحرية أن تكون منضبطة </w:t>
      </w:r>
      <w:r w:rsidR="00293311">
        <w:rPr>
          <w:sz w:val="28"/>
          <w:szCs w:val="28"/>
          <w:rtl/>
        </w:rPr>
        <w:t>أيضًا</w:t>
      </w:r>
      <w:r w:rsidR="006B0697">
        <w:rPr>
          <w:sz w:val="28"/>
          <w:szCs w:val="28"/>
          <w:rtl/>
        </w:rPr>
        <w:t>،</w:t>
      </w:r>
      <w:r w:rsidRPr="00D869F4">
        <w:rPr>
          <w:sz w:val="28"/>
          <w:szCs w:val="28"/>
          <w:rtl/>
        </w:rPr>
        <w:t xml:space="preserve"> بحيث لا تكون أداة تشهير بالناس</w:t>
      </w:r>
      <w:r w:rsidR="006B0697">
        <w:rPr>
          <w:sz w:val="28"/>
          <w:szCs w:val="28"/>
          <w:rtl/>
        </w:rPr>
        <w:t>،</w:t>
      </w:r>
      <w:r w:rsidRPr="00D869F4">
        <w:rPr>
          <w:sz w:val="28"/>
          <w:szCs w:val="28"/>
          <w:rtl/>
        </w:rPr>
        <w:t xml:space="preserve"> وسب البعض وقذفهم بحج</w:t>
      </w:r>
      <w:r w:rsidR="0070240C">
        <w:rPr>
          <w:sz w:val="28"/>
          <w:szCs w:val="28"/>
          <w:rtl/>
        </w:rPr>
        <w:t xml:space="preserve">ة حرية الرأي. ولا يجوز للصحافة </w:t>
      </w:r>
      <w:r w:rsidR="0070240C">
        <w:rPr>
          <w:rFonts w:hint="cs"/>
          <w:sz w:val="28"/>
          <w:szCs w:val="28"/>
          <w:rtl/>
        </w:rPr>
        <w:t>أ</w:t>
      </w:r>
      <w:r w:rsidR="0070240C">
        <w:rPr>
          <w:sz w:val="28"/>
          <w:szCs w:val="28"/>
          <w:rtl/>
        </w:rPr>
        <w:t>ن تخرج من الناحية الموضوعية إل</w:t>
      </w:r>
      <w:r w:rsidR="0070240C">
        <w:rPr>
          <w:rFonts w:hint="cs"/>
          <w:sz w:val="28"/>
          <w:szCs w:val="28"/>
          <w:rtl/>
        </w:rPr>
        <w:t>ى</w:t>
      </w:r>
      <w:r w:rsidRPr="00D869F4">
        <w:rPr>
          <w:sz w:val="28"/>
          <w:szCs w:val="28"/>
          <w:rtl/>
        </w:rPr>
        <w:t xml:space="preserve"> النواحي الشخصية</w:t>
      </w:r>
      <w:r w:rsidR="006B0697">
        <w:rPr>
          <w:sz w:val="28"/>
          <w:szCs w:val="28"/>
          <w:rtl/>
        </w:rPr>
        <w:t>،</w:t>
      </w:r>
      <w:r w:rsidRPr="00D869F4">
        <w:rPr>
          <w:sz w:val="28"/>
          <w:szCs w:val="28"/>
          <w:rtl/>
        </w:rPr>
        <w:t xml:space="preserve"> التي تمس أعراض الناس وسمعتهم وأمورهم الشخصية</w:t>
      </w:r>
      <w:r w:rsidR="00280733">
        <w:rPr>
          <w:rFonts w:hint="cs"/>
          <w:sz w:val="28"/>
          <w:szCs w:val="28"/>
          <w:rtl/>
        </w:rPr>
        <w:t>.</w:t>
      </w:r>
    </w:p>
    <w:p w:rsidR="004A0F80" w:rsidRPr="00D869F4" w:rsidRDefault="004A0F80" w:rsidP="00091867">
      <w:pPr>
        <w:pStyle w:val="ListParagraph"/>
        <w:spacing w:beforeLines="20" w:before="48" w:afterLines="20" w:after="48" w:line="254" w:lineRule="auto"/>
        <w:ind w:left="0" w:firstLine="0"/>
        <w:rPr>
          <w:sz w:val="28"/>
          <w:szCs w:val="28"/>
          <w:rtl/>
        </w:rPr>
      </w:pPr>
      <w:r w:rsidRPr="00D869F4">
        <w:rPr>
          <w:sz w:val="28"/>
          <w:szCs w:val="28"/>
          <w:rtl/>
        </w:rPr>
        <w:t>إن الحرية سلاح ذو حد</w:t>
      </w:r>
      <w:r w:rsidR="00BE5410">
        <w:rPr>
          <w:rFonts w:hint="cs"/>
          <w:sz w:val="28"/>
          <w:szCs w:val="28"/>
          <w:rtl/>
        </w:rPr>
        <w:t>َّ</w:t>
      </w:r>
      <w:r w:rsidRPr="00D869F4">
        <w:rPr>
          <w:sz w:val="28"/>
          <w:szCs w:val="28"/>
          <w:rtl/>
        </w:rPr>
        <w:t>ي</w:t>
      </w:r>
      <w:r w:rsidR="00BE5410">
        <w:rPr>
          <w:rFonts w:hint="cs"/>
          <w:sz w:val="28"/>
          <w:szCs w:val="28"/>
          <w:rtl/>
        </w:rPr>
        <w:t>ْ</w:t>
      </w:r>
      <w:r w:rsidRPr="00D869F4">
        <w:rPr>
          <w:sz w:val="28"/>
          <w:szCs w:val="28"/>
          <w:rtl/>
        </w:rPr>
        <w:t>ن</w:t>
      </w:r>
      <w:r w:rsidR="006B0697">
        <w:rPr>
          <w:sz w:val="28"/>
          <w:szCs w:val="28"/>
          <w:rtl/>
        </w:rPr>
        <w:t>،</w:t>
      </w:r>
      <w:r w:rsidRPr="00D869F4">
        <w:rPr>
          <w:sz w:val="28"/>
          <w:szCs w:val="28"/>
          <w:rtl/>
        </w:rPr>
        <w:t xml:space="preserve"> فهي نافعة ولازمة إن سارت في طريق سليم وإلا</w:t>
      </w:r>
      <w:r w:rsidR="00BE5410">
        <w:rPr>
          <w:rFonts w:hint="cs"/>
          <w:sz w:val="28"/>
          <w:szCs w:val="28"/>
          <w:rtl/>
        </w:rPr>
        <w:t>ّ</w:t>
      </w:r>
      <w:r w:rsidRPr="00D869F4">
        <w:rPr>
          <w:sz w:val="28"/>
          <w:szCs w:val="28"/>
          <w:rtl/>
        </w:rPr>
        <w:t xml:space="preserve"> – إذا </w:t>
      </w:r>
      <w:r w:rsidR="006009F6">
        <w:rPr>
          <w:rFonts w:hint="cs"/>
          <w:sz w:val="28"/>
          <w:szCs w:val="28"/>
          <w:rtl/>
        </w:rPr>
        <w:t>ا</w:t>
      </w:r>
      <w:r w:rsidRPr="00D869F4">
        <w:rPr>
          <w:sz w:val="28"/>
          <w:szCs w:val="28"/>
          <w:rtl/>
        </w:rPr>
        <w:t>نحرفت – فإنها تض</w:t>
      </w:r>
      <w:r w:rsidR="00BE5410">
        <w:rPr>
          <w:rFonts w:hint="cs"/>
          <w:sz w:val="28"/>
          <w:szCs w:val="28"/>
          <w:rtl/>
        </w:rPr>
        <w:t>ُ</w:t>
      </w:r>
      <w:r w:rsidRPr="00D869F4">
        <w:rPr>
          <w:sz w:val="28"/>
          <w:szCs w:val="28"/>
          <w:rtl/>
        </w:rPr>
        <w:t>ر</w:t>
      </w:r>
      <w:r w:rsidR="00BE5410">
        <w:rPr>
          <w:rFonts w:hint="cs"/>
          <w:sz w:val="28"/>
          <w:szCs w:val="28"/>
          <w:rtl/>
        </w:rPr>
        <w:t>ّ</w:t>
      </w:r>
      <w:r w:rsidRPr="00D869F4">
        <w:rPr>
          <w:sz w:val="28"/>
          <w:szCs w:val="28"/>
          <w:rtl/>
        </w:rPr>
        <w:t xml:space="preserve"> </w:t>
      </w:r>
      <w:r w:rsidR="002B75DE">
        <w:rPr>
          <w:sz w:val="28"/>
          <w:szCs w:val="28"/>
          <w:rtl/>
        </w:rPr>
        <w:t>ال</w:t>
      </w:r>
      <w:r w:rsidR="0054188C">
        <w:rPr>
          <w:sz w:val="28"/>
          <w:szCs w:val="28"/>
          <w:rtl/>
        </w:rPr>
        <w:t>إنسان</w:t>
      </w:r>
      <w:r w:rsidRPr="00D869F4">
        <w:rPr>
          <w:sz w:val="28"/>
          <w:szCs w:val="28"/>
          <w:rtl/>
        </w:rPr>
        <w:t xml:space="preserve"> ومن حوله.</w:t>
      </w:r>
    </w:p>
    <w:p w:rsidR="004A0F80" w:rsidRPr="00D869F4" w:rsidRDefault="004A0F80" w:rsidP="002466DD">
      <w:pPr>
        <w:pStyle w:val="Heading3"/>
        <w:rPr>
          <w:rtl/>
        </w:rPr>
      </w:pPr>
      <w:bookmarkStart w:id="203" w:name="_Toc65761632"/>
      <w:bookmarkStart w:id="204" w:name="_Toc68703500"/>
      <w:bookmarkStart w:id="205" w:name="_Toc87443549"/>
      <w:r w:rsidRPr="00D869F4">
        <w:rPr>
          <w:rtl/>
        </w:rPr>
        <w:t>الحرية الحقيقية</w:t>
      </w:r>
      <w:bookmarkEnd w:id="203"/>
      <w:bookmarkEnd w:id="204"/>
      <w:bookmarkEnd w:id="205"/>
    </w:p>
    <w:p w:rsidR="004A0F80" w:rsidRPr="00D869F4" w:rsidRDefault="004A0F80" w:rsidP="005B39BA">
      <w:pPr>
        <w:pStyle w:val="ListParagraph"/>
        <w:spacing w:beforeLines="20" w:before="48" w:afterLines="20" w:after="48" w:line="254" w:lineRule="auto"/>
        <w:ind w:left="0" w:firstLine="0"/>
        <w:rPr>
          <w:sz w:val="28"/>
          <w:szCs w:val="28"/>
          <w:rtl/>
        </w:rPr>
      </w:pPr>
      <w:r w:rsidRPr="00D869F4">
        <w:rPr>
          <w:sz w:val="28"/>
          <w:szCs w:val="28"/>
          <w:rtl/>
        </w:rPr>
        <w:t>ختام</w:t>
      </w:r>
      <w:r w:rsidR="004036B6" w:rsidRPr="00D869F4">
        <w:rPr>
          <w:sz w:val="28"/>
          <w:szCs w:val="28"/>
          <w:rtl/>
        </w:rPr>
        <w:t>ًا</w:t>
      </w:r>
      <w:r w:rsidR="00BE5410">
        <w:rPr>
          <w:rFonts w:hint="cs"/>
          <w:sz w:val="28"/>
          <w:szCs w:val="28"/>
          <w:rtl/>
        </w:rPr>
        <w:t>،</w:t>
      </w:r>
      <w:r w:rsidR="00A77F38">
        <w:rPr>
          <w:sz w:val="28"/>
          <w:szCs w:val="28"/>
          <w:rtl/>
        </w:rPr>
        <w:t xml:space="preserve"> ما ه</w:t>
      </w:r>
      <w:r w:rsidR="00A77F38">
        <w:rPr>
          <w:rFonts w:hint="cs"/>
          <w:sz w:val="28"/>
          <w:szCs w:val="28"/>
          <w:rtl/>
        </w:rPr>
        <w:t>ي</w:t>
      </w:r>
      <w:r w:rsidRPr="00D869F4">
        <w:rPr>
          <w:sz w:val="28"/>
          <w:szCs w:val="28"/>
          <w:rtl/>
        </w:rPr>
        <w:t xml:space="preserve"> الحرية الحقيقية؟ ذلك لأ</w:t>
      </w:r>
      <w:r w:rsidR="006F4A07">
        <w:rPr>
          <w:sz w:val="28"/>
          <w:szCs w:val="28"/>
          <w:rtl/>
        </w:rPr>
        <w:t>ن هناك بعض الناس يسمون أنفسهم أ</w:t>
      </w:r>
      <w:r w:rsidR="006F4A07">
        <w:rPr>
          <w:rFonts w:hint="cs"/>
          <w:sz w:val="28"/>
          <w:szCs w:val="28"/>
          <w:rtl/>
        </w:rPr>
        <w:t>ي</w:t>
      </w:r>
      <w:r w:rsidRPr="00D869F4">
        <w:rPr>
          <w:sz w:val="28"/>
          <w:szCs w:val="28"/>
          <w:rtl/>
        </w:rPr>
        <w:t xml:space="preserve"> متحر</w:t>
      </w:r>
      <w:r w:rsidR="00BE5410">
        <w:rPr>
          <w:rFonts w:hint="cs"/>
          <w:sz w:val="28"/>
          <w:szCs w:val="28"/>
          <w:rtl/>
        </w:rPr>
        <w:t>ِّ</w:t>
      </w:r>
      <w:r w:rsidRPr="00D869F4">
        <w:rPr>
          <w:sz w:val="28"/>
          <w:szCs w:val="28"/>
          <w:rtl/>
        </w:rPr>
        <w:t>رين</w:t>
      </w:r>
      <w:r w:rsidR="006B0697">
        <w:rPr>
          <w:sz w:val="28"/>
          <w:szCs w:val="28"/>
          <w:rtl/>
        </w:rPr>
        <w:t>،</w:t>
      </w:r>
      <w:r w:rsidRPr="00D869F4">
        <w:rPr>
          <w:sz w:val="28"/>
          <w:szCs w:val="28"/>
          <w:rtl/>
        </w:rPr>
        <w:t xml:space="preserve"> وهم يسيرون حسب هواهم</w:t>
      </w:r>
      <w:r w:rsidR="00013252" w:rsidRPr="00D869F4">
        <w:rPr>
          <w:sz w:val="28"/>
          <w:szCs w:val="28"/>
          <w:rtl/>
        </w:rPr>
        <w:t xml:space="preserve"> في </w:t>
      </w:r>
      <w:r w:rsidRPr="00D869F4">
        <w:rPr>
          <w:sz w:val="28"/>
          <w:szCs w:val="28"/>
          <w:rtl/>
        </w:rPr>
        <w:t>طريق خاطئ</w:t>
      </w:r>
      <w:r w:rsidR="006B0697">
        <w:rPr>
          <w:sz w:val="28"/>
          <w:szCs w:val="28"/>
          <w:rtl/>
        </w:rPr>
        <w:t>،</w:t>
      </w:r>
      <w:r w:rsidRPr="00D869F4">
        <w:rPr>
          <w:sz w:val="28"/>
          <w:szCs w:val="28"/>
          <w:rtl/>
        </w:rPr>
        <w:t xml:space="preserve"> ي</w:t>
      </w:r>
      <w:r w:rsidR="005B39BA">
        <w:rPr>
          <w:sz w:val="28"/>
          <w:szCs w:val="28"/>
          <w:rtl/>
        </w:rPr>
        <w:t>تحر</w:t>
      </w:r>
      <w:r w:rsidR="00BE5410">
        <w:rPr>
          <w:rFonts w:hint="cs"/>
          <w:sz w:val="28"/>
          <w:szCs w:val="28"/>
          <w:rtl/>
        </w:rPr>
        <w:t>َّ</w:t>
      </w:r>
      <w:r w:rsidR="005B39BA">
        <w:rPr>
          <w:sz w:val="28"/>
          <w:szCs w:val="28"/>
          <w:rtl/>
        </w:rPr>
        <w:t>رون فيه من الق</w:t>
      </w:r>
      <w:r w:rsidR="00BE5410">
        <w:rPr>
          <w:rFonts w:hint="cs"/>
          <w:sz w:val="28"/>
          <w:szCs w:val="28"/>
          <w:rtl/>
        </w:rPr>
        <w:t>ِ</w:t>
      </w:r>
      <w:r w:rsidR="005B39BA">
        <w:rPr>
          <w:sz w:val="28"/>
          <w:szCs w:val="28"/>
          <w:rtl/>
        </w:rPr>
        <w:t>ي</w:t>
      </w:r>
      <w:r w:rsidR="00BE5410">
        <w:rPr>
          <w:rFonts w:hint="cs"/>
          <w:sz w:val="28"/>
          <w:szCs w:val="28"/>
          <w:rtl/>
        </w:rPr>
        <w:t>َ</w:t>
      </w:r>
      <w:r w:rsidR="005B39BA">
        <w:rPr>
          <w:sz w:val="28"/>
          <w:szCs w:val="28"/>
          <w:rtl/>
        </w:rPr>
        <w:t>م والثوابت..!</w:t>
      </w:r>
      <w:r w:rsidR="005B39BA">
        <w:rPr>
          <w:rFonts w:hint="cs"/>
          <w:sz w:val="28"/>
          <w:szCs w:val="28"/>
          <w:rtl/>
        </w:rPr>
        <w:t xml:space="preserve"> </w:t>
      </w:r>
      <w:r w:rsidRPr="00D869F4">
        <w:rPr>
          <w:sz w:val="28"/>
          <w:szCs w:val="28"/>
          <w:rtl/>
        </w:rPr>
        <w:t>أما الحرية الحقيقية</w:t>
      </w:r>
      <w:r w:rsidR="006B0697">
        <w:rPr>
          <w:sz w:val="28"/>
          <w:szCs w:val="28"/>
          <w:rtl/>
        </w:rPr>
        <w:t>،</w:t>
      </w:r>
      <w:r w:rsidRPr="00D869F4">
        <w:rPr>
          <w:sz w:val="28"/>
          <w:szCs w:val="28"/>
          <w:rtl/>
        </w:rPr>
        <w:t xml:space="preserve"> فه</w:t>
      </w:r>
      <w:r w:rsidR="005B39BA">
        <w:rPr>
          <w:rFonts w:hint="cs"/>
          <w:sz w:val="28"/>
          <w:szCs w:val="28"/>
          <w:rtl/>
        </w:rPr>
        <w:t>ي</w:t>
      </w:r>
      <w:r w:rsidR="005B39BA">
        <w:rPr>
          <w:sz w:val="28"/>
          <w:szCs w:val="28"/>
          <w:rtl/>
        </w:rPr>
        <w:t xml:space="preserve"> </w:t>
      </w:r>
      <w:r w:rsidR="005B39BA">
        <w:rPr>
          <w:rFonts w:hint="cs"/>
          <w:sz w:val="28"/>
          <w:szCs w:val="28"/>
          <w:rtl/>
        </w:rPr>
        <w:t>أ</w:t>
      </w:r>
      <w:r w:rsidRPr="00D869F4">
        <w:rPr>
          <w:sz w:val="28"/>
          <w:szCs w:val="28"/>
          <w:rtl/>
        </w:rPr>
        <w:t>ن يتحر</w:t>
      </w:r>
      <w:r w:rsidR="00BE5410">
        <w:rPr>
          <w:rFonts w:hint="cs"/>
          <w:sz w:val="28"/>
          <w:szCs w:val="28"/>
          <w:rtl/>
        </w:rPr>
        <w:t>َّ</w:t>
      </w:r>
      <w:r w:rsidRPr="00D869F4">
        <w:rPr>
          <w:sz w:val="28"/>
          <w:szCs w:val="28"/>
          <w:rtl/>
        </w:rPr>
        <w:t xml:space="preserve">ر </w:t>
      </w:r>
      <w:r w:rsidR="002B75DE">
        <w:rPr>
          <w:sz w:val="28"/>
          <w:szCs w:val="28"/>
          <w:rtl/>
        </w:rPr>
        <w:t>ال</w:t>
      </w:r>
      <w:r w:rsidR="0054188C">
        <w:rPr>
          <w:sz w:val="28"/>
          <w:szCs w:val="28"/>
          <w:rtl/>
        </w:rPr>
        <w:t>إنسان</w:t>
      </w:r>
      <w:r w:rsidRPr="00D869F4">
        <w:rPr>
          <w:sz w:val="28"/>
          <w:szCs w:val="28"/>
          <w:rtl/>
        </w:rPr>
        <w:t xml:space="preserve"> من كل فكر خاطئ</w:t>
      </w:r>
      <w:r w:rsidR="006B0697">
        <w:rPr>
          <w:sz w:val="28"/>
          <w:szCs w:val="28"/>
          <w:rtl/>
        </w:rPr>
        <w:t>،</w:t>
      </w:r>
      <w:r w:rsidR="001F7259">
        <w:rPr>
          <w:sz w:val="28"/>
          <w:szCs w:val="28"/>
          <w:rtl/>
        </w:rPr>
        <w:t xml:space="preserve"> ومن كل طبع رد</w:t>
      </w:r>
      <w:r w:rsidR="001F7259">
        <w:rPr>
          <w:rFonts w:hint="cs"/>
          <w:sz w:val="28"/>
          <w:szCs w:val="28"/>
          <w:rtl/>
        </w:rPr>
        <w:t>يء</w:t>
      </w:r>
      <w:r w:rsidRPr="00D869F4">
        <w:rPr>
          <w:sz w:val="28"/>
          <w:szCs w:val="28"/>
          <w:rtl/>
        </w:rPr>
        <w:t xml:space="preserve"> ومن كل شهوة منحرفة</w:t>
      </w:r>
      <w:r w:rsidR="006B0697">
        <w:rPr>
          <w:sz w:val="28"/>
          <w:szCs w:val="28"/>
          <w:rtl/>
        </w:rPr>
        <w:t>،</w:t>
      </w:r>
      <w:r w:rsidRPr="00D869F4">
        <w:rPr>
          <w:sz w:val="28"/>
          <w:szCs w:val="28"/>
          <w:rtl/>
        </w:rPr>
        <w:t xml:space="preserve"> ومن كل خطيئة.</w:t>
      </w:r>
    </w:p>
    <w:p w:rsidR="004A0F80" w:rsidRPr="00D869F4" w:rsidRDefault="004A0F80" w:rsidP="00DD470C">
      <w:pPr>
        <w:pStyle w:val="ListParagraph"/>
        <w:spacing w:beforeLines="20" w:before="48" w:afterLines="20" w:after="48" w:line="254" w:lineRule="auto"/>
        <w:ind w:left="0" w:firstLine="0"/>
        <w:rPr>
          <w:sz w:val="28"/>
          <w:szCs w:val="28"/>
          <w:rtl/>
        </w:rPr>
      </w:pPr>
      <w:r w:rsidRPr="00D869F4">
        <w:rPr>
          <w:sz w:val="28"/>
          <w:szCs w:val="28"/>
          <w:rtl/>
        </w:rPr>
        <w:t xml:space="preserve">مثل هذا </w:t>
      </w:r>
      <w:r w:rsidR="002B75DE">
        <w:rPr>
          <w:sz w:val="28"/>
          <w:szCs w:val="28"/>
          <w:rtl/>
        </w:rPr>
        <w:t>ال</w:t>
      </w:r>
      <w:r w:rsidR="0054188C">
        <w:rPr>
          <w:sz w:val="28"/>
          <w:szCs w:val="28"/>
          <w:rtl/>
        </w:rPr>
        <w:t>إنسان</w:t>
      </w:r>
      <w:r w:rsidRPr="00D869F4">
        <w:rPr>
          <w:sz w:val="28"/>
          <w:szCs w:val="28"/>
          <w:rtl/>
        </w:rPr>
        <w:t xml:space="preserve"> – إذا منح الحرية – فإنه سيسلك فيها ب</w:t>
      </w:r>
      <w:r w:rsidR="00DD470C">
        <w:rPr>
          <w:rFonts w:hint="cs"/>
          <w:sz w:val="28"/>
          <w:szCs w:val="28"/>
          <w:rtl/>
        </w:rPr>
        <w:t>أ</w:t>
      </w:r>
      <w:r w:rsidRPr="00D869F4">
        <w:rPr>
          <w:sz w:val="28"/>
          <w:szCs w:val="28"/>
          <w:rtl/>
        </w:rPr>
        <w:t>سلوب سليم نافع له ولغيره..</w:t>
      </w:r>
    </w:p>
    <w:p w:rsidR="004A0F80" w:rsidRDefault="004A0F80" w:rsidP="00091867">
      <w:pPr>
        <w:pStyle w:val="ListParagraph"/>
        <w:spacing w:beforeLines="20" w:before="48" w:afterLines="20" w:after="48" w:line="254" w:lineRule="auto"/>
        <w:ind w:left="0" w:firstLine="0"/>
        <w:rPr>
          <w:sz w:val="28"/>
          <w:szCs w:val="28"/>
          <w:rtl/>
        </w:rPr>
      </w:pPr>
      <w:r w:rsidRPr="00D869F4">
        <w:rPr>
          <w:sz w:val="28"/>
          <w:szCs w:val="28"/>
          <w:rtl/>
        </w:rPr>
        <w:t>لذلك على طالب الحرية</w:t>
      </w:r>
      <w:r w:rsidR="006B0697">
        <w:rPr>
          <w:sz w:val="28"/>
          <w:szCs w:val="28"/>
          <w:rtl/>
        </w:rPr>
        <w:t>،</w:t>
      </w:r>
      <w:r w:rsidR="00A67456">
        <w:rPr>
          <w:sz w:val="28"/>
          <w:szCs w:val="28"/>
          <w:rtl/>
        </w:rPr>
        <w:t xml:space="preserve"> </w:t>
      </w:r>
      <w:r w:rsidR="00A67456">
        <w:rPr>
          <w:rFonts w:hint="cs"/>
          <w:sz w:val="28"/>
          <w:szCs w:val="28"/>
          <w:rtl/>
        </w:rPr>
        <w:t>أ</w:t>
      </w:r>
      <w:r w:rsidRPr="00D869F4">
        <w:rPr>
          <w:sz w:val="28"/>
          <w:szCs w:val="28"/>
          <w:rtl/>
        </w:rPr>
        <w:t>ن يتحر</w:t>
      </w:r>
      <w:r w:rsidR="00BE5410">
        <w:rPr>
          <w:rFonts w:hint="cs"/>
          <w:sz w:val="28"/>
          <w:szCs w:val="28"/>
          <w:rtl/>
        </w:rPr>
        <w:t>َّ</w:t>
      </w:r>
      <w:r w:rsidRPr="00D869F4">
        <w:rPr>
          <w:sz w:val="28"/>
          <w:szCs w:val="28"/>
          <w:rtl/>
        </w:rPr>
        <w:t>ر أول</w:t>
      </w:r>
      <w:r w:rsidR="004036B6" w:rsidRPr="00D869F4">
        <w:rPr>
          <w:sz w:val="28"/>
          <w:szCs w:val="28"/>
          <w:rtl/>
        </w:rPr>
        <w:t>ا</w:t>
      </w:r>
      <w:r w:rsidR="00BE5410">
        <w:rPr>
          <w:rFonts w:hint="cs"/>
          <w:sz w:val="28"/>
          <w:szCs w:val="28"/>
          <w:rtl/>
        </w:rPr>
        <w:t>ً</w:t>
      </w:r>
      <w:r w:rsidR="00A67456">
        <w:rPr>
          <w:sz w:val="28"/>
          <w:szCs w:val="28"/>
          <w:rtl/>
        </w:rPr>
        <w:t xml:space="preserve"> من الداخل.. وبهذا يمكنه </w:t>
      </w:r>
      <w:r w:rsidR="00A67456">
        <w:rPr>
          <w:rFonts w:hint="cs"/>
          <w:sz w:val="28"/>
          <w:szCs w:val="28"/>
          <w:rtl/>
        </w:rPr>
        <w:t>أ</w:t>
      </w:r>
      <w:r w:rsidRPr="00D869F4">
        <w:rPr>
          <w:sz w:val="28"/>
          <w:szCs w:val="28"/>
          <w:rtl/>
        </w:rPr>
        <w:t>ن يستخدم الحرية للخير.</w:t>
      </w:r>
    </w:p>
    <w:p w:rsidR="00B61ED2" w:rsidRDefault="00CD2E8E" w:rsidP="00CD2E8E">
      <w:pPr>
        <w:pStyle w:val="ListParagraph"/>
        <w:spacing w:beforeLines="20" w:before="48" w:afterLines="20" w:after="48" w:line="254" w:lineRule="auto"/>
        <w:ind w:left="0" w:firstLine="0"/>
        <w:jc w:val="center"/>
        <w:rPr>
          <w:sz w:val="28"/>
          <w:szCs w:val="28"/>
        </w:rPr>
      </w:pPr>
      <w:r>
        <w:rPr>
          <w:sz w:val="28"/>
          <w:szCs w:val="28"/>
        </w:rPr>
        <w:sym w:font="Webdings" w:char="F0FF"/>
      </w:r>
      <w:r>
        <w:rPr>
          <w:sz w:val="28"/>
          <w:szCs w:val="28"/>
        </w:rPr>
        <w:sym w:font="Wingdings" w:char="F056"/>
      </w:r>
      <w:r>
        <w:rPr>
          <w:sz w:val="28"/>
          <w:szCs w:val="28"/>
        </w:rPr>
        <w:sym w:font="Webdings" w:char="F0FF"/>
      </w:r>
    </w:p>
    <w:p w:rsidR="00AE27E1" w:rsidRDefault="00B61ED2">
      <w:pPr>
        <w:widowControl/>
        <w:bidi w:val="0"/>
        <w:spacing w:after="160" w:line="259" w:lineRule="auto"/>
        <w:jc w:val="left"/>
        <w:rPr>
          <w:rtl/>
        </w:rPr>
        <w:sectPr w:rsidR="00AE27E1" w:rsidSect="004B7988">
          <w:headerReference w:type="even" r:id="rId40"/>
          <w:headerReference w:type="default" r:id="rId41"/>
          <w:footerReference w:type="even" r:id="rId42"/>
          <w:footerReference w:type="default" r:id="rId43"/>
          <w:pgSz w:w="9639" w:h="13608" w:code="28"/>
          <w:pgMar w:top="1134" w:right="1077" w:bottom="1134" w:left="1077" w:header="964" w:footer="851" w:gutter="0"/>
          <w:paperSrc w:first="7"/>
          <w:cols w:space="708"/>
          <w:bidi/>
          <w:docGrid w:linePitch="435"/>
        </w:sectPr>
      </w:pPr>
      <w:r>
        <w:br w:type="page"/>
      </w:r>
    </w:p>
    <w:p w:rsidR="00D3504D" w:rsidRDefault="003D632C" w:rsidP="00B61ED2">
      <w:pPr>
        <w:rPr>
          <w:noProof/>
          <w:rtl/>
          <w:lang w:bidi="ar-SA"/>
        </w:rPr>
      </w:pPr>
      <w:r w:rsidRPr="00D869F4">
        <w:rPr>
          <w:noProof/>
          <w:lang w:bidi="ar-SA"/>
        </w:rPr>
        <w:drawing>
          <wp:anchor distT="0" distB="0" distL="114300" distR="114300" simplePos="0" relativeHeight="251563008" behindDoc="1" locked="0" layoutInCell="1" allowOverlap="1" wp14:anchorId="032284A2" wp14:editId="5E46EDCD">
            <wp:simplePos x="0" y="0"/>
            <wp:positionH relativeFrom="margin">
              <wp:posOffset>-229153</wp:posOffset>
            </wp:positionH>
            <wp:positionV relativeFrom="paragraph">
              <wp:posOffset>-427718</wp:posOffset>
            </wp:positionV>
            <wp:extent cx="5143698" cy="7427365"/>
            <wp:effectExtent l="0" t="0" r="0" b="2540"/>
            <wp:wrapNone/>
            <wp:docPr id="7" name="Picture 7"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3698" cy="742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1DD" w:rsidRDefault="000E71DD" w:rsidP="00D3504D">
      <w:pPr>
        <w:rPr>
          <w:rtl/>
        </w:rPr>
      </w:pPr>
    </w:p>
    <w:p w:rsidR="00D3504D" w:rsidRDefault="00D3504D" w:rsidP="00D3504D">
      <w:pPr>
        <w:rPr>
          <w:rtl/>
        </w:rPr>
      </w:pPr>
    </w:p>
    <w:p w:rsidR="00D467F7" w:rsidRDefault="00D467F7" w:rsidP="00D3504D">
      <w:pPr>
        <w:rPr>
          <w:rtl/>
        </w:rPr>
      </w:pPr>
    </w:p>
    <w:p w:rsidR="004C2DC2" w:rsidRDefault="004C2DC2" w:rsidP="00D3504D"/>
    <w:p w:rsidR="00B61ED2" w:rsidRDefault="00B61ED2" w:rsidP="00B61ED2">
      <w:pPr>
        <w:pStyle w:val="Heading5"/>
        <w:rPr>
          <w:rtl/>
        </w:rPr>
      </w:pPr>
      <w:bookmarkStart w:id="206" w:name="_Toc87443550"/>
      <w:r>
        <w:rPr>
          <w:rFonts w:hint="cs"/>
          <w:rtl/>
        </w:rPr>
        <w:t>ثالثًا: المعرفة</w:t>
      </w:r>
      <w:bookmarkEnd w:id="206"/>
      <w:r w:rsidRPr="005B2A96">
        <w:rPr>
          <w:rFonts w:hint="cs"/>
          <w:rtl/>
        </w:rPr>
        <w:t xml:space="preserve"> </w:t>
      </w:r>
    </w:p>
    <w:p w:rsidR="00CD2E8E" w:rsidRDefault="00CD2E8E" w:rsidP="00CD2E8E">
      <w:pPr>
        <w:pStyle w:val="ListParagraph"/>
        <w:spacing w:beforeLines="20" w:before="48" w:afterLines="20" w:after="48" w:line="254" w:lineRule="auto"/>
        <w:ind w:left="0" w:firstLine="0"/>
        <w:jc w:val="center"/>
        <w:rPr>
          <w:sz w:val="28"/>
          <w:szCs w:val="28"/>
          <w:rtl/>
        </w:rPr>
      </w:pPr>
    </w:p>
    <w:p w:rsidR="00AE27E1" w:rsidRDefault="00AE27E1" w:rsidP="00CD2E8E">
      <w:pPr>
        <w:pStyle w:val="ListParagraph"/>
        <w:spacing w:beforeLines="20" w:before="48" w:afterLines="20" w:after="48" w:line="254" w:lineRule="auto"/>
        <w:ind w:left="0" w:firstLine="0"/>
        <w:jc w:val="center"/>
        <w:rPr>
          <w:sz w:val="28"/>
          <w:szCs w:val="28"/>
          <w:rtl/>
        </w:rPr>
        <w:sectPr w:rsidR="00AE27E1" w:rsidSect="004B7988">
          <w:headerReference w:type="default" r:id="rId44"/>
          <w:footerReference w:type="default" r:id="rId45"/>
          <w:pgSz w:w="9639" w:h="13608" w:code="28"/>
          <w:pgMar w:top="1134" w:right="1077" w:bottom="1134" w:left="1077" w:header="964" w:footer="851" w:gutter="0"/>
          <w:paperSrc w:first="7"/>
          <w:cols w:space="708"/>
          <w:bidi/>
          <w:docGrid w:linePitch="435"/>
        </w:sectPr>
      </w:pPr>
    </w:p>
    <w:p w:rsidR="004A0F80" w:rsidRPr="00D869F4" w:rsidRDefault="004A0F80" w:rsidP="00D06F53">
      <w:pPr>
        <w:pStyle w:val="Heading2"/>
        <w:rPr>
          <w:rtl/>
        </w:rPr>
      </w:pPr>
      <w:bookmarkStart w:id="207" w:name="_Toc65761635"/>
      <w:bookmarkStart w:id="208" w:name="_Toc68703501"/>
      <w:bookmarkStart w:id="209" w:name="_Toc87443551"/>
      <w:r w:rsidRPr="00D869F4">
        <w:rPr>
          <w:rtl/>
        </w:rPr>
        <w:t>مفهوم المعرفة</w:t>
      </w:r>
      <w:r w:rsidRPr="00EF27A5">
        <w:rPr>
          <w:rStyle w:val="FootnoteReference"/>
          <w:b w:val="0"/>
          <w:bCs w:val="0"/>
          <w:color w:val="000000" w:themeColor="text1"/>
          <w:sz w:val="28"/>
          <w:szCs w:val="28"/>
          <w:rtl/>
        </w:rPr>
        <w:footnoteReference w:id="19"/>
      </w:r>
      <w:bookmarkEnd w:id="207"/>
      <w:bookmarkEnd w:id="208"/>
      <w:bookmarkEnd w:id="209"/>
    </w:p>
    <w:p w:rsidR="004A0F80" w:rsidRPr="00ED0F8A" w:rsidRDefault="004A0F80" w:rsidP="00ED0F8A">
      <w:pPr>
        <w:spacing w:beforeLines="20" w:before="48" w:afterLines="20" w:after="48" w:line="254" w:lineRule="auto"/>
        <w:rPr>
          <w:rtl/>
        </w:rPr>
      </w:pPr>
      <w:r w:rsidRPr="00D869F4">
        <w:rPr>
          <w:rtl/>
        </w:rPr>
        <w:t>لقد أعطانا الر</w:t>
      </w:r>
      <w:r w:rsidR="004B41C2">
        <w:rPr>
          <w:rFonts w:hint="cs"/>
          <w:rtl/>
        </w:rPr>
        <w:t>َّ</w:t>
      </w:r>
      <w:r w:rsidRPr="00D869F4">
        <w:rPr>
          <w:rtl/>
        </w:rPr>
        <w:t>ب</w:t>
      </w:r>
      <w:r w:rsidR="004B41C2">
        <w:rPr>
          <w:rFonts w:hint="cs"/>
          <w:rtl/>
        </w:rPr>
        <w:t>ُ</w:t>
      </w:r>
      <w:r w:rsidRPr="00D869F4">
        <w:rPr>
          <w:rtl/>
        </w:rPr>
        <w:t xml:space="preserve"> عقل</w:t>
      </w:r>
      <w:r w:rsidR="004036B6" w:rsidRPr="00D869F4">
        <w:rPr>
          <w:rtl/>
        </w:rPr>
        <w:t>ا</w:t>
      </w:r>
      <w:r w:rsidR="00734045">
        <w:rPr>
          <w:rFonts w:hint="cs"/>
          <w:rtl/>
        </w:rPr>
        <w:t>ً</w:t>
      </w:r>
      <w:r w:rsidR="00194963">
        <w:rPr>
          <w:rtl/>
        </w:rPr>
        <w:t xml:space="preserve"> يمكنه </w:t>
      </w:r>
      <w:r w:rsidR="004B41C2">
        <w:rPr>
          <w:rtl/>
        </w:rPr>
        <w:t>أن يعرف</w:t>
      </w:r>
      <w:r w:rsidR="00ED0F8A">
        <w:rPr>
          <w:rFonts w:hint="cs"/>
          <w:rtl/>
        </w:rPr>
        <w:t xml:space="preserve">، </w:t>
      </w:r>
      <w:r w:rsidRPr="00D869F4">
        <w:rPr>
          <w:b/>
          <w:bCs/>
          <w:rtl/>
        </w:rPr>
        <w:t>ولكنه أراد لنا أن نعرف ما يفيدنا وينفعنا.</w:t>
      </w:r>
    </w:p>
    <w:p w:rsidR="004A0F80" w:rsidRPr="00D869F4" w:rsidRDefault="00ED0F8A" w:rsidP="004B41C2">
      <w:pPr>
        <w:spacing w:beforeLines="20" w:before="48" w:afterLines="20" w:after="48" w:line="254" w:lineRule="auto"/>
        <w:rPr>
          <w:rtl/>
        </w:rPr>
      </w:pPr>
      <w:r>
        <w:rPr>
          <w:rtl/>
        </w:rPr>
        <w:t>و</w:t>
      </w:r>
      <w:r w:rsidR="00293311">
        <w:rPr>
          <w:rtl/>
        </w:rPr>
        <w:t>أيضًا</w:t>
      </w:r>
      <w:r w:rsidR="004A0F80" w:rsidRPr="00D869F4">
        <w:rPr>
          <w:rtl/>
        </w:rPr>
        <w:t xml:space="preserve"> ما يفيد وينفع الآخرين، أفراد</w:t>
      </w:r>
      <w:r w:rsidR="004036B6" w:rsidRPr="00D869F4">
        <w:rPr>
          <w:rtl/>
        </w:rPr>
        <w:t>ًا</w:t>
      </w:r>
      <w:r w:rsidR="004A0F80" w:rsidRPr="00D869F4">
        <w:rPr>
          <w:rtl/>
        </w:rPr>
        <w:t xml:space="preserve"> كان</w:t>
      </w:r>
      <w:r w:rsidR="00F520D5">
        <w:rPr>
          <w:rtl/>
        </w:rPr>
        <w:t>وا أو جماعات غير أن المشكلة الت</w:t>
      </w:r>
      <w:r w:rsidR="00F520D5">
        <w:rPr>
          <w:rFonts w:hint="cs"/>
          <w:rtl/>
        </w:rPr>
        <w:t>ي</w:t>
      </w:r>
      <w:r w:rsidR="004A0F80" w:rsidRPr="00D869F4">
        <w:rPr>
          <w:rtl/>
        </w:rPr>
        <w:t xml:space="preserve"> قابلت </w:t>
      </w:r>
      <w:r w:rsidR="002B75DE">
        <w:rPr>
          <w:rtl/>
        </w:rPr>
        <w:t>ال</w:t>
      </w:r>
      <w:r w:rsidR="0054188C">
        <w:rPr>
          <w:rtl/>
        </w:rPr>
        <w:t>إنسان</w:t>
      </w:r>
      <w:r w:rsidR="00F520D5">
        <w:rPr>
          <w:rtl/>
        </w:rPr>
        <w:t xml:space="preserve"> منذ البدء، ه</w:t>
      </w:r>
      <w:r w:rsidR="00F520D5">
        <w:rPr>
          <w:rFonts w:hint="cs"/>
          <w:rtl/>
        </w:rPr>
        <w:t>ي</w:t>
      </w:r>
      <w:r w:rsidR="004A0F80" w:rsidRPr="00D869F4">
        <w:rPr>
          <w:rtl/>
        </w:rPr>
        <w:t xml:space="preserve"> أنه أراد أ</w:t>
      </w:r>
      <w:r w:rsidR="00F520D5">
        <w:rPr>
          <w:rtl/>
        </w:rPr>
        <w:t>ن يعرف وحسب، ولو أن يعرف الشر.</w:t>
      </w:r>
      <w:r w:rsidR="004A0F80" w:rsidRPr="00D869F4">
        <w:rPr>
          <w:rtl/>
        </w:rPr>
        <w:t xml:space="preserve">. كان </w:t>
      </w:r>
      <w:r w:rsidR="002B75DE">
        <w:rPr>
          <w:rtl/>
        </w:rPr>
        <w:t>ال</w:t>
      </w:r>
      <w:r w:rsidR="0054188C">
        <w:rPr>
          <w:rtl/>
        </w:rPr>
        <w:t>إنسان</w:t>
      </w:r>
      <w:r w:rsidR="004A0F80" w:rsidRPr="00D869F4">
        <w:rPr>
          <w:rtl/>
        </w:rPr>
        <w:t xml:space="preserve"> الأول يعرف الخير فقط</w:t>
      </w:r>
      <w:r w:rsidR="00013252" w:rsidRPr="00D869F4">
        <w:rPr>
          <w:rtl/>
        </w:rPr>
        <w:t>.</w:t>
      </w:r>
      <w:r w:rsidR="004A0F80" w:rsidRPr="00D869F4">
        <w:rPr>
          <w:rtl/>
        </w:rPr>
        <w:t xml:space="preserve"> ولكنه </w:t>
      </w:r>
      <w:r w:rsidR="00F520D5">
        <w:rPr>
          <w:rtl/>
        </w:rPr>
        <w:t>أكل من شجرة معرفة الخير والشر..</w:t>
      </w:r>
      <w:r w:rsidR="00F520D5">
        <w:rPr>
          <w:rFonts w:hint="cs"/>
          <w:rtl/>
        </w:rPr>
        <w:t xml:space="preserve"> </w:t>
      </w:r>
      <w:r w:rsidR="004A0F80" w:rsidRPr="00D869F4">
        <w:rPr>
          <w:rtl/>
        </w:rPr>
        <w:t xml:space="preserve">فصار يعرف الشر </w:t>
      </w:r>
      <w:r w:rsidR="00293311">
        <w:rPr>
          <w:rtl/>
        </w:rPr>
        <w:t>أيضًا</w:t>
      </w:r>
      <w:r w:rsidR="004A0F80" w:rsidRPr="00D869F4">
        <w:rPr>
          <w:rtl/>
        </w:rPr>
        <w:t>. وبهذا أضر</w:t>
      </w:r>
      <w:r w:rsidR="00734045">
        <w:rPr>
          <w:rFonts w:hint="cs"/>
          <w:rtl/>
        </w:rPr>
        <w:t>ّ</w:t>
      </w:r>
      <w:r w:rsidR="004A0F80" w:rsidRPr="00D869F4">
        <w:rPr>
          <w:rtl/>
        </w:rPr>
        <w:t xml:space="preserve"> نفسه. </w:t>
      </w:r>
    </w:p>
    <w:p w:rsidR="004A0F80" w:rsidRPr="00D869F4" w:rsidRDefault="004A0F80" w:rsidP="002466DD">
      <w:pPr>
        <w:pStyle w:val="Heading3"/>
        <w:rPr>
          <w:rtl/>
        </w:rPr>
      </w:pPr>
      <w:bookmarkStart w:id="210" w:name="_Toc65761636"/>
      <w:bookmarkStart w:id="211" w:name="_Toc68703502"/>
      <w:bookmarkStart w:id="212" w:name="_Toc87443552"/>
      <w:r w:rsidRPr="00D869F4">
        <w:rPr>
          <w:rtl/>
        </w:rPr>
        <w:t>الم</w:t>
      </w:r>
      <w:r w:rsidR="00B82C3C" w:rsidRPr="00D869F4">
        <w:rPr>
          <w:rtl/>
        </w:rPr>
        <w:t>ع</w:t>
      </w:r>
      <w:r w:rsidRPr="00D869F4">
        <w:rPr>
          <w:rtl/>
        </w:rPr>
        <w:t>رفة الضَارة</w:t>
      </w:r>
      <w:bookmarkEnd w:id="210"/>
      <w:bookmarkEnd w:id="211"/>
      <w:bookmarkEnd w:id="212"/>
    </w:p>
    <w:p w:rsidR="004A0F80" w:rsidRPr="003A2270" w:rsidRDefault="004A0F80" w:rsidP="004F51CE">
      <w:pPr>
        <w:rPr>
          <w:rtl/>
        </w:rPr>
      </w:pPr>
      <w:r w:rsidRPr="00D869F4">
        <w:rPr>
          <w:rtl/>
        </w:rPr>
        <w:t>هناك معرفة ضارة جد</w:t>
      </w:r>
      <w:r w:rsidR="004036B6" w:rsidRPr="00D869F4">
        <w:rPr>
          <w:rtl/>
        </w:rPr>
        <w:t>ًا</w:t>
      </w:r>
      <w:r w:rsidRPr="00D869F4">
        <w:rPr>
          <w:rtl/>
        </w:rPr>
        <w:t xml:space="preserve">، </w:t>
      </w:r>
      <w:r w:rsidR="00F520D5">
        <w:rPr>
          <w:rtl/>
        </w:rPr>
        <w:t>مثل الت</w:t>
      </w:r>
      <w:r w:rsidR="00F520D5">
        <w:rPr>
          <w:rFonts w:hint="cs"/>
          <w:rtl/>
        </w:rPr>
        <w:t>ي</w:t>
      </w:r>
      <w:r w:rsidRPr="00D869F4">
        <w:rPr>
          <w:rtl/>
        </w:rPr>
        <w:t xml:space="preserve"> وقع فيها أبونا آدم وأمنا حواء. وكانت النتيجة أنهما فقدا البراءة</w:t>
      </w:r>
      <w:r w:rsidR="003A2270">
        <w:rPr>
          <w:rtl/>
        </w:rPr>
        <w:t xml:space="preserve"> والبساطة الت</w:t>
      </w:r>
      <w:r w:rsidR="003A2270">
        <w:rPr>
          <w:rFonts w:hint="cs"/>
          <w:rtl/>
        </w:rPr>
        <w:t>ي</w:t>
      </w:r>
      <w:r w:rsidRPr="00D869F4">
        <w:rPr>
          <w:rtl/>
        </w:rPr>
        <w:t xml:space="preserve"> كانت لهما. وعاشا</w:t>
      </w:r>
      <w:r w:rsidR="00013252" w:rsidRPr="00D869F4">
        <w:rPr>
          <w:rtl/>
        </w:rPr>
        <w:t xml:space="preserve"> في </w:t>
      </w:r>
      <w:r w:rsidRPr="00D869F4">
        <w:rPr>
          <w:rtl/>
        </w:rPr>
        <w:t>ثنائية الخير والشر، الحق</w:t>
      </w:r>
      <w:r w:rsidR="003A2270">
        <w:rPr>
          <w:rFonts w:hint="cs"/>
          <w:rtl/>
        </w:rPr>
        <w:t>ّ</w:t>
      </w:r>
      <w:r w:rsidR="003A2270">
        <w:rPr>
          <w:rtl/>
        </w:rPr>
        <w:t xml:space="preserve"> والباطل، الحرام والحلال.. هذه الثنائية الت</w:t>
      </w:r>
      <w:r w:rsidR="003A2270">
        <w:rPr>
          <w:rFonts w:hint="cs"/>
          <w:rtl/>
        </w:rPr>
        <w:t>ي</w:t>
      </w:r>
      <w:r w:rsidRPr="00D869F4">
        <w:rPr>
          <w:rtl/>
        </w:rPr>
        <w:t xml:space="preserve"> عاش فيها أولادهما إلى يومنا الحاضر. ولذلك ما أصدق قول الحكيم</w:t>
      </w:r>
      <w:r w:rsidR="00013252" w:rsidRPr="00D869F4">
        <w:rPr>
          <w:rtl/>
        </w:rPr>
        <w:t xml:space="preserve"> في </w:t>
      </w:r>
      <w:r w:rsidR="003A2270">
        <w:rPr>
          <w:rtl/>
        </w:rPr>
        <w:t>سفر الجامعة</w:t>
      </w:r>
      <w:r w:rsidR="003A2270" w:rsidRPr="003A2270">
        <w:rPr>
          <w:rtl/>
        </w:rPr>
        <w:t xml:space="preserve">: </w:t>
      </w:r>
      <w:r w:rsidR="003A2270" w:rsidRPr="003A2270">
        <w:rPr>
          <w:rFonts w:hint="cs"/>
          <w:rtl/>
        </w:rPr>
        <w:t>"</w:t>
      </w:r>
      <w:r w:rsidR="004F51CE" w:rsidRPr="004F51CE">
        <w:rPr>
          <w:rtl/>
        </w:rPr>
        <w:t>وَالَّذِي يَزِيدُ عِلْمًا يَزِيدُ حُزْنًا</w:t>
      </w:r>
      <w:r w:rsidR="003A2270" w:rsidRPr="003A2270">
        <w:rPr>
          <w:rFonts w:hint="cs"/>
          <w:rtl/>
        </w:rPr>
        <w:t>"</w:t>
      </w:r>
      <w:r w:rsidRPr="003A2270">
        <w:rPr>
          <w:rtl/>
        </w:rPr>
        <w:t xml:space="preserve"> (جا1: 18).</w:t>
      </w:r>
    </w:p>
    <w:p w:rsidR="004A0F80" w:rsidRPr="00C9479C" w:rsidRDefault="004A0F80" w:rsidP="00734045">
      <w:pPr>
        <w:spacing w:beforeLines="20" w:before="48" w:afterLines="20" w:after="48" w:line="254" w:lineRule="auto"/>
        <w:rPr>
          <w:b/>
          <w:bCs/>
          <w:rtl/>
        </w:rPr>
      </w:pPr>
      <w:r w:rsidRPr="00D869F4">
        <w:rPr>
          <w:rtl/>
        </w:rPr>
        <w:t>ويقصد طبع</w:t>
      </w:r>
      <w:r w:rsidR="004036B6" w:rsidRPr="00D869F4">
        <w:rPr>
          <w:rtl/>
        </w:rPr>
        <w:t>ًا</w:t>
      </w:r>
      <w:r w:rsidRPr="00D869F4">
        <w:rPr>
          <w:rtl/>
        </w:rPr>
        <w:t xml:space="preserve"> معرفة </w:t>
      </w:r>
      <w:r w:rsidR="002B75DE">
        <w:rPr>
          <w:rtl/>
        </w:rPr>
        <w:t>ال</w:t>
      </w:r>
      <w:r w:rsidR="0054188C">
        <w:rPr>
          <w:rtl/>
        </w:rPr>
        <w:t>إنسان</w:t>
      </w:r>
      <w:r w:rsidRPr="00D869F4">
        <w:rPr>
          <w:rtl/>
        </w:rPr>
        <w:t xml:space="preserve"> بأمور تضره، ليست من صالحه. ويجمع</w:t>
      </w:r>
      <w:r w:rsidR="00013252" w:rsidRPr="00D869F4">
        <w:rPr>
          <w:rtl/>
        </w:rPr>
        <w:t xml:space="preserve"> في </w:t>
      </w:r>
      <w:r w:rsidR="00155895">
        <w:rPr>
          <w:rtl/>
        </w:rPr>
        <w:t>فكره أشياء تؤذيه. وللأسف ي</w:t>
      </w:r>
      <w:r w:rsidR="00155895">
        <w:rPr>
          <w:rFonts w:hint="cs"/>
          <w:rtl/>
        </w:rPr>
        <w:t>َ</w:t>
      </w:r>
      <w:r w:rsidR="00155895">
        <w:rPr>
          <w:rtl/>
        </w:rPr>
        <w:t>د</w:t>
      </w:r>
      <w:r w:rsidR="00734045">
        <w:rPr>
          <w:rFonts w:hint="cs"/>
          <w:rtl/>
        </w:rPr>
        <w:t>َّ</w:t>
      </w:r>
      <w:r w:rsidR="00155895">
        <w:rPr>
          <w:rtl/>
        </w:rPr>
        <w:t>ع</w:t>
      </w:r>
      <w:r w:rsidR="00155895">
        <w:rPr>
          <w:rFonts w:hint="cs"/>
          <w:rtl/>
        </w:rPr>
        <w:t>ي</w:t>
      </w:r>
      <w:r w:rsidRPr="00D869F4">
        <w:rPr>
          <w:rtl/>
        </w:rPr>
        <w:t xml:space="preserve"> أن معرفة تلك الأمور الضارة لون من الثقافة العامة!! لذلك قال أحد الآباء الروحيين كلمة لطيفة جد</w:t>
      </w:r>
      <w:r w:rsidR="004036B6" w:rsidRPr="00D869F4">
        <w:rPr>
          <w:rtl/>
        </w:rPr>
        <w:t>ًا</w:t>
      </w:r>
      <w:r w:rsidR="00390517">
        <w:rPr>
          <w:rtl/>
        </w:rPr>
        <w:t xml:space="preserve"> وه</w:t>
      </w:r>
      <w:r w:rsidR="00390517">
        <w:rPr>
          <w:rFonts w:hint="cs"/>
          <w:rtl/>
        </w:rPr>
        <w:t>ي</w:t>
      </w:r>
      <w:r w:rsidR="00155895">
        <w:rPr>
          <w:rtl/>
        </w:rPr>
        <w:t xml:space="preserve">: </w:t>
      </w:r>
      <w:r w:rsidR="00155895" w:rsidRPr="00C9479C">
        <w:rPr>
          <w:rFonts w:hint="cs"/>
          <w:b/>
          <w:bCs/>
          <w:rtl/>
        </w:rPr>
        <w:t>"</w:t>
      </w:r>
      <w:r w:rsidRPr="00C9479C">
        <w:rPr>
          <w:b/>
          <w:bCs/>
          <w:rtl/>
        </w:rPr>
        <w:t>أحيان</w:t>
      </w:r>
      <w:r w:rsidR="004036B6" w:rsidRPr="00C9479C">
        <w:rPr>
          <w:b/>
          <w:bCs/>
          <w:rtl/>
        </w:rPr>
        <w:t>ًا</w:t>
      </w:r>
      <w:r w:rsidRPr="00C9479C">
        <w:rPr>
          <w:b/>
          <w:bCs/>
          <w:rtl/>
        </w:rPr>
        <w:t xml:space="preserve"> نجهد أنفسنا</w:t>
      </w:r>
      <w:r w:rsidR="00013252" w:rsidRPr="00C9479C">
        <w:rPr>
          <w:b/>
          <w:bCs/>
          <w:rtl/>
        </w:rPr>
        <w:t xml:space="preserve"> في </w:t>
      </w:r>
      <w:r w:rsidRPr="00C9479C">
        <w:rPr>
          <w:b/>
          <w:bCs/>
          <w:rtl/>
        </w:rPr>
        <w:t>معرفة أمور، لسنا ن</w:t>
      </w:r>
      <w:r w:rsidR="007811B7">
        <w:rPr>
          <w:rFonts w:hint="cs"/>
          <w:b/>
          <w:bCs/>
          <w:rtl/>
        </w:rPr>
        <w:t>ُ</w:t>
      </w:r>
      <w:r w:rsidRPr="00C9479C">
        <w:rPr>
          <w:b/>
          <w:bCs/>
          <w:rtl/>
        </w:rPr>
        <w:t>لام</w:t>
      </w:r>
      <w:r w:rsidR="00013252" w:rsidRPr="00C9479C">
        <w:rPr>
          <w:b/>
          <w:bCs/>
          <w:rtl/>
        </w:rPr>
        <w:t xml:space="preserve"> في </w:t>
      </w:r>
      <w:r w:rsidRPr="00C9479C">
        <w:rPr>
          <w:b/>
          <w:bCs/>
          <w:rtl/>
        </w:rPr>
        <w:t>يوم الدين على جهلنا إياها</w:t>
      </w:r>
      <w:r w:rsidR="00155895" w:rsidRPr="00C9479C">
        <w:rPr>
          <w:rFonts w:hint="cs"/>
          <w:b/>
          <w:bCs/>
          <w:rtl/>
        </w:rPr>
        <w:t>"</w:t>
      </w:r>
      <w:r w:rsidRPr="00C9479C">
        <w:rPr>
          <w:b/>
          <w:bCs/>
          <w:rtl/>
        </w:rPr>
        <w:t>.</w:t>
      </w:r>
    </w:p>
    <w:p w:rsidR="004A0F80" w:rsidRPr="00D869F4" w:rsidRDefault="004A0F80" w:rsidP="00091867">
      <w:pPr>
        <w:spacing w:beforeLines="20" w:before="48" w:afterLines="20" w:after="48" w:line="254" w:lineRule="auto"/>
        <w:rPr>
          <w:rtl/>
        </w:rPr>
      </w:pPr>
      <w:r w:rsidRPr="00D869F4">
        <w:rPr>
          <w:rtl/>
        </w:rPr>
        <w:t>فإن كنا لا نلام على معرفة هذه الأمور، فكم وكم يح</w:t>
      </w:r>
      <w:r w:rsidR="007811B7">
        <w:rPr>
          <w:rtl/>
        </w:rPr>
        <w:t>اسبنا الله على معرفة الأمور الت</w:t>
      </w:r>
      <w:r w:rsidR="007811B7">
        <w:rPr>
          <w:rFonts w:hint="cs"/>
          <w:rtl/>
        </w:rPr>
        <w:t>ي</w:t>
      </w:r>
      <w:r w:rsidRPr="00D869F4">
        <w:rPr>
          <w:rtl/>
        </w:rPr>
        <w:t xml:space="preserve"> تضرنا، ونتائجها السيئة علينا. ضع</w:t>
      </w:r>
      <w:r w:rsidR="00013252" w:rsidRPr="00D869F4">
        <w:rPr>
          <w:rtl/>
        </w:rPr>
        <w:t xml:space="preserve"> في </w:t>
      </w:r>
      <w:r w:rsidRPr="00D869F4">
        <w:rPr>
          <w:rtl/>
        </w:rPr>
        <w:t xml:space="preserve">ذهنك مدى نتائح تلك المعرفة الضارة. </w:t>
      </w:r>
    </w:p>
    <w:p w:rsidR="004A0F80" w:rsidRPr="00D869F4" w:rsidRDefault="004A0F80" w:rsidP="00091867">
      <w:pPr>
        <w:spacing w:beforeLines="20" w:before="48" w:afterLines="20" w:after="48" w:line="254" w:lineRule="auto"/>
        <w:rPr>
          <w:b/>
          <w:bCs/>
          <w:rtl/>
        </w:rPr>
      </w:pPr>
      <w:r w:rsidRPr="00D869F4">
        <w:rPr>
          <w:b/>
          <w:bCs/>
          <w:rtl/>
        </w:rPr>
        <w:t>ما يدخل</w:t>
      </w:r>
      <w:r w:rsidR="00013252" w:rsidRPr="00D869F4">
        <w:rPr>
          <w:b/>
          <w:bCs/>
          <w:rtl/>
        </w:rPr>
        <w:t xml:space="preserve"> في </w:t>
      </w:r>
      <w:r w:rsidRPr="00D869F4">
        <w:rPr>
          <w:b/>
          <w:bCs/>
          <w:rtl/>
        </w:rPr>
        <w:t>ذهنك من معارف، يؤث</w:t>
      </w:r>
      <w:r w:rsidR="002B7D76">
        <w:rPr>
          <w:rFonts w:hint="cs"/>
          <w:b/>
          <w:bCs/>
          <w:rtl/>
        </w:rPr>
        <w:t>ِّ</w:t>
      </w:r>
      <w:r w:rsidRPr="00D869F4">
        <w:rPr>
          <w:b/>
          <w:bCs/>
          <w:rtl/>
        </w:rPr>
        <w:t>ر على حواسك ومشاعرك، وقد يؤث</w:t>
      </w:r>
      <w:r w:rsidR="002B7D76">
        <w:rPr>
          <w:rFonts w:hint="cs"/>
          <w:b/>
          <w:bCs/>
          <w:rtl/>
        </w:rPr>
        <w:t>ِّ</w:t>
      </w:r>
      <w:r w:rsidRPr="00D869F4">
        <w:rPr>
          <w:b/>
          <w:bCs/>
          <w:rtl/>
        </w:rPr>
        <w:t>ر على علاقتك بالآخرين. بل الأكثر من هذا ي</w:t>
      </w:r>
      <w:r w:rsidR="007811B7">
        <w:rPr>
          <w:rFonts w:hint="cs"/>
          <w:b/>
          <w:bCs/>
          <w:rtl/>
        </w:rPr>
        <w:t>ُ</w:t>
      </w:r>
      <w:r w:rsidRPr="00D869F4">
        <w:rPr>
          <w:b/>
          <w:bCs/>
          <w:rtl/>
        </w:rPr>
        <w:t>خ</w:t>
      </w:r>
      <w:r w:rsidR="002B7D76">
        <w:rPr>
          <w:rFonts w:hint="cs"/>
          <w:b/>
          <w:bCs/>
          <w:rtl/>
        </w:rPr>
        <w:t>َ</w:t>
      </w:r>
      <w:r w:rsidRPr="00D869F4">
        <w:rPr>
          <w:b/>
          <w:bCs/>
          <w:rtl/>
        </w:rPr>
        <w:t>ز</w:t>
      </w:r>
      <w:r w:rsidR="002B7D76">
        <w:rPr>
          <w:rFonts w:hint="cs"/>
          <w:b/>
          <w:bCs/>
          <w:rtl/>
        </w:rPr>
        <w:t>َّ</w:t>
      </w:r>
      <w:r w:rsidRPr="00D869F4">
        <w:rPr>
          <w:b/>
          <w:bCs/>
          <w:rtl/>
        </w:rPr>
        <w:t>ن</w:t>
      </w:r>
      <w:r w:rsidR="00013252" w:rsidRPr="00D869F4">
        <w:rPr>
          <w:b/>
          <w:bCs/>
          <w:rtl/>
        </w:rPr>
        <w:t xml:space="preserve"> في </w:t>
      </w:r>
      <w:r w:rsidRPr="00D869F4">
        <w:rPr>
          <w:b/>
          <w:bCs/>
          <w:rtl/>
        </w:rPr>
        <w:t>عقلك الباطن...</w:t>
      </w:r>
    </w:p>
    <w:p w:rsidR="004A0F80" w:rsidRPr="00D869F4" w:rsidRDefault="004A0F80" w:rsidP="00E641A9">
      <w:pPr>
        <w:spacing w:beforeLines="20" w:before="48" w:afterLines="20" w:after="48" w:line="254" w:lineRule="auto"/>
        <w:rPr>
          <w:rtl/>
        </w:rPr>
      </w:pPr>
      <w:r w:rsidRPr="00D869F4">
        <w:rPr>
          <w:rtl/>
        </w:rPr>
        <w:t>ثم يخرج من عقلك الباطن، على هيئة ظنون أو أفكار أو أحلام... وإذا بهذه المعرفة الت</w:t>
      </w:r>
      <w:r w:rsidR="00E641A9">
        <w:rPr>
          <w:rFonts w:hint="cs"/>
          <w:rtl/>
        </w:rPr>
        <w:t>ي</w:t>
      </w:r>
      <w:r w:rsidRPr="00D869F4">
        <w:rPr>
          <w:rtl/>
        </w:rPr>
        <w:t xml:space="preserve"> أخذتها قد امتدت</w:t>
      </w:r>
      <w:r w:rsidR="00013252" w:rsidRPr="00D869F4">
        <w:rPr>
          <w:rtl/>
        </w:rPr>
        <w:t xml:space="preserve"> في </w:t>
      </w:r>
      <w:r w:rsidRPr="00D869F4">
        <w:rPr>
          <w:rtl/>
        </w:rPr>
        <w:t>داخلك وخارجك إلى ن</w:t>
      </w:r>
      <w:r w:rsidR="00076F1D">
        <w:rPr>
          <w:rtl/>
        </w:rPr>
        <w:t>طاق واسع، وقد لا تستطيع أن تح</w:t>
      </w:r>
      <w:r w:rsidR="002B7D76">
        <w:rPr>
          <w:rFonts w:hint="cs"/>
          <w:rtl/>
        </w:rPr>
        <w:t>ِ</w:t>
      </w:r>
      <w:r w:rsidR="00076F1D">
        <w:rPr>
          <w:rtl/>
        </w:rPr>
        <w:t>د</w:t>
      </w:r>
      <w:r w:rsidR="002B7D76">
        <w:rPr>
          <w:rFonts w:hint="cs"/>
          <w:rtl/>
        </w:rPr>
        <w:t>ّ</w:t>
      </w:r>
      <w:r w:rsidR="00076F1D">
        <w:rPr>
          <w:rtl/>
        </w:rPr>
        <w:t xml:space="preserve"> </w:t>
      </w:r>
      <w:r w:rsidR="00076F1D">
        <w:rPr>
          <w:rFonts w:hint="cs"/>
          <w:rtl/>
        </w:rPr>
        <w:t>ا</w:t>
      </w:r>
      <w:r w:rsidRPr="00D869F4">
        <w:rPr>
          <w:rtl/>
        </w:rPr>
        <w:t>ن</w:t>
      </w:r>
      <w:r w:rsidR="00076F1D">
        <w:rPr>
          <w:rtl/>
        </w:rPr>
        <w:t>تشارها ومدى أضرارها... علينا إذ</w:t>
      </w:r>
      <w:r w:rsidR="00076F1D">
        <w:rPr>
          <w:rFonts w:hint="cs"/>
          <w:rtl/>
        </w:rPr>
        <w:t>ًا</w:t>
      </w:r>
      <w:r w:rsidRPr="00D869F4">
        <w:rPr>
          <w:rtl/>
        </w:rPr>
        <w:t xml:space="preserve"> أن نستخدم قدرة عقلنا</w:t>
      </w:r>
      <w:r w:rsidR="00013252" w:rsidRPr="00D869F4">
        <w:rPr>
          <w:rtl/>
        </w:rPr>
        <w:t xml:space="preserve"> في </w:t>
      </w:r>
      <w:r w:rsidRPr="00D869F4">
        <w:rPr>
          <w:rtl/>
        </w:rPr>
        <w:t>المعرفة،</w:t>
      </w:r>
      <w:r w:rsidR="00013252" w:rsidRPr="00D869F4">
        <w:rPr>
          <w:rtl/>
        </w:rPr>
        <w:t xml:space="preserve"> في </w:t>
      </w:r>
      <w:r w:rsidRPr="00D869F4">
        <w:rPr>
          <w:rtl/>
        </w:rPr>
        <w:t>ما ينفعنا وينفع غيرنا.</w:t>
      </w:r>
    </w:p>
    <w:p w:rsidR="004A0F80" w:rsidRPr="00D869F4" w:rsidRDefault="004A0F80" w:rsidP="00A01251">
      <w:pPr>
        <w:pStyle w:val="Heading4"/>
        <w:rPr>
          <w:rtl/>
        </w:rPr>
      </w:pPr>
      <w:r w:rsidRPr="00D869F4">
        <w:rPr>
          <w:rtl/>
        </w:rPr>
        <w:t>البعض يستخدم عقله</w:t>
      </w:r>
      <w:r w:rsidR="00013252" w:rsidRPr="00D869F4">
        <w:rPr>
          <w:rtl/>
        </w:rPr>
        <w:t xml:space="preserve"> في </w:t>
      </w:r>
      <w:r w:rsidRPr="00D869F4">
        <w:rPr>
          <w:rtl/>
        </w:rPr>
        <w:t>جمع معارف فاني</w:t>
      </w:r>
      <w:r w:rsidR="00C51AD0">
        <w:rPr>
          <w:rFonts w:hint="cs"/>
          <w:rtl/>
        </w:rPr>
        <w:t>ة</w:t>
      </w:r>
      <w:r w:rsidRPr="00D869F4">
        <w:rPr>
          <w:rtl/>
        </w:rPr>
        <w:t xml:space="preserve"> وباطلة. </w:t>
      </w:r>
    </w:p>
    <w:p w:rsidR="004A0F80" w:rsidRPr="00D869F4" w:rsidRDefault="004A0F80" w:rsidP="00091867">
      <w:pPr>
        <w:spacing w:beforeLines="20" w:before="48" w:afterLines="20" w:after="48" w:line="254" w:lineRule="auto"/>
        <w:rPr>
          <w:rtl/>
        </w:rPr>
      </w:pPr>
      <w:r w:rsidRPr="00D869F4">
        <w:rPr>
          <w:rtl/>
        </w:rPr>
        <w:t>قد لا تكون</w:t>
      </w:r>
      <w:r w:rsidR="00013252" w:rsidRPr="00D869F4">
        <w:rPr>
          <w:rtl/>
        </w:rPr>
        <w:t xml:space="preserve"> في </w:t>
      </w:r>
      <w:r w:rsidRPr="00D869F4">
        <w:rPr>
          <w:rtl/>
        </w:rPr>
        <w:t>حد ذاتها خطية، ولكنها أمور تافهة تشغل عقله، و</w:t>
      </w:r>
      <w:r w:rsidR="00171B01">
        <w:rPr>
          <w:rtl/>
        </w:rPr>
        <w:t>تعط</w:t>
      </w:r>
      <w:r w:rsidR="002B7D76">
        <w:rPr>
          <w:rFonts w:hint="cs"/>
          <w:rtl/>
        </w:rPr>
        <w:t>ِّ</w:t>
      </w:r>
      <w:r w:rsidR="00171B01">
        <w:rPr>
          <w:rtl/>
        </w:rPr>
        <w:t>ل هذا العقل عن ال</w:t>
      </w:r>
      <w:r w:rsidR="00171B01">
        <w:rPr>
          <w:rFonts w:hint="cs"/>
          <w:rtl/>
        </w:rPr>
        <w:t>ا</w:t>
      </w:r>
      <w:r w:rsidR="00171B01">
        <w:rPr>
          <w:rtl/>
        </w:rPr>
        <w:t>نشغال بالروحيات والإلهيات، أ</w:t>
      </w:r>
      <w:r w:rsidR="00171B01">
        <w:rPr>
          <w:rFonts w:hint="cs"/>
          <w:rtl/>
        </w:rPr>
        <w:t>ي</w:t>
      </w:r>
      <w:r w:rsidRPr="00D869F4">
        <w:rPr>
          <w:rtl/>
        </w:rPr>
        <w:t xml:space="preserve"> أنها ت</w:t>
      </w:r>
      <w:r w:rsidR="00171B01">
        <w:rPr>
          <w:rFonts w:hint="cs"/>
          <w:rtl/>
        </w:rPr>
        <w:t>ُ</w:t>
      </w:r>
      <w:r w:rsidR="00171B01">
        <w:rPr>
          <w:rtl/>
        </w:rPr>
        <w:t>عط</w:t>
      </w:r>
      <w:r w:rsidR="002B7D76">
        <w:rPr>
          <w:rFonts w:hint="cs"/>
          <w:rtl/>
        </w:rPr>
        <w:t>ِّ</w:t>
      </w:r>
      <w:r w:rsidR="00171B01">
        <w:rPr>
          <w:rtl/>
        </w:rPr>
        <w:t>ل العمل الإيجاب</w:t>
      </w:r>
      <w:r w:rsidR="00171B01">
        <w:rPr>
          <w:rFonts w:hint="cs"/>
          <w:rtl/>
        </w:rPr>
        <w:t>ي</w:t>
      </w:r>
      <w:r w:rsidR="00013252" w:rsidRPr="00D869F4">
        <w:rPr>
          <w:rtl/>
        </w:rPr>
        <w:t xml:space="preserve"> في </w:t>
      </w:r>
      <w:r w:rsidR="00171B01">
        <w:rPr>
          <w:rtl/>
        </w:rPr>
        <w:t>بناء حياتهم الروحية، وف</w:t>
      </w:r>
      <w:r w:rsidR="00171B01">
        <w:rPr>
          <w:rFonts w:hint="cs"/>
          <w:rtl/>
        </w:rPr>
        <w:t>ي</w:t>
      </w:r>
      <w:r w:rsidRPr="00D869F4">
        <w:rPr>
          <w:rtl/>
        </w:rPr>
        <w:t xml:space="preserve"> تعطيل ذهنهم عن التأمل النافع. </w:t>
      </w:r>
    </w:p>
    <w:p w:rsidR="004A0F80" w:rsidRPr="00D869F4" w:rsidRDefault="004A0F80" w:rsidP="00A01251">
      <w:pPr>
        <w:pStyle w:val="Heading4"/>
        <w:rPr>
          <w:rtl/>
        </w:rPr>
      </w:pPr>
      <w:r w:rsidRPr="00D869F4">
        <w:rPr>
          <w:rtl/>
        </w:rPr>
        <w:t>وقد ينقلون هذه المعرفة التافهة إلى الآخرين.</w:t>
      </w:r>
    </w:p>
    <w:p w:rsidR="004A0F80" w:rsidRPr="00D869F4" w:rsidRDefault="00171B01" w:rsidP="006B421C">
      <w:pPr>
        <w:spacing w:beforeLines="20" w:before="48" w:afterLines="20" w:after="48" w:line="254" w:lineRule="auto"/>
        <w:rPr>
          <w:rtl/>
        </w:rPr>
      </w:pPr>
      <w:r>
        <w:rPr>
          <w:rtl/>
        </w:rPr>
        <w:t>ف</w:t>
      </w:r>
      <w:r>
        <w:rPr>
          <w:rFonts w:hint="cs"/>
          <w:rtl/>
        </w:rPr>
        <w:t>ي</w:t>
      </w:r>
      <w:r>
        <w:rPr>
          <w:rtl/>
        </w:rPr>
        <w:t xml:space="preserve"> أحاديثهم الت</w:t>
      </w:r>
      <w:r>
        <w:rPr>
          <w:rFonts w:hint="cs"/>
          <w:rtl/>
        </w:rPr>
        <w:t>ي</w:t>
      </w:r>
      <w:r w:rsidR="004A0F80" w:rsidRPr="00D869F4">
        <w:rPr>
          <w:rtl/>
        </w:rPr>
        <w:t xml:space="preserve"> تش</w:t>
      </w:r>
      <w:r w:rsidR="006130A7">
        <w:rPr>
          <w:rtl/>
        </w:rPr>
        <w:t>غل آذان الناس وأذهانهم، وبالتال</w:t>
      </w:r>
      <w:r w:rsidR="006130A7">
        <w:rPr>
          <w:rFonts w:hint="cs"/>
          <w:rtl/>
        </w:rPr>
        <w:t>ي</w:t>
      </w:r>
      <w:r w:rsidR="004A0F80" w:rsidRPr="00D869F4">
        <w:rPr>
          <w:rtl/>
        </w:rPr>
        <w:t xml:space="preserve"> تشغل أفكارهم </w:t>
      </w:r>
      <w:r w:rsidR="00293311">
        <w:rPr>
          <w:rtl/>
        </w:rPr>
        <w:t>أيضًا</w:t>
      </w:r>
      <w:r w:rsidR="006130A7">
        <w:rPr>
          <w:rtl/>
        </w:rPr>
        <w:t xml:space="preserve">، </w:t>
      </w:r>
      <w:r w:rsidR="004A0F80" w:rsidRPr="00D869F4">
        <w:rPr>
          <w:rtl/>
        </w:rPr>
        <w:t xml:space="preserve">دون أية فائدة من ذلك كله إلا ضياع الوقت </w:t>
      </w:r>
      <w:r w:rsidR="00013252" w:rsidRPr="00D869F4">
        <w:rPr>
          <w:rtl/>
        </w:rPr>
        <w:t>الذي</w:t>
      </w:r>
      <w:r w:rsidR="004A0F80" w:rsidRPr="00D869F4">
        <w:rPr>
          <w:rtl/>
        </w:rPr>
        <w:t xml:space="preserve"> يمكن استخدامه فيما ينفع. يا لي</w:t>
      </w:r>
      <w:r w:rsidR="001846B0">
        <w:rPr>
          <w:rtl/>
        </w:rPr>
        <w:t>ت عقلك لا تشغله إلا المعرفة الت</w:t>
      </w:r>
      <w:r w:rsidR="001846B0">
        <w:rPr>
          <w:rFonts w:hint="cs"/>
          <w:rtl/>
        </w:rPr>
        <w:t>ي</w:t>
      </w:r>
      <w:r w:rsidR="004A0F80" w:rsidRPr="00D869F4">
        <w:rPr>
          <w:rtl/>
        </w:rPr>
        <w:t xml:space="preserve"> تبنيه، وتكون سبب</w:t>
      </w:r>
      <w:r w:rsidR="004036B6" w:rsidRPr="00D869F4">
        <w:rPr>
          <w:rtl/>
        </w:rPr>
        <w:t>ًا</w:t>
      </w:r>
      <w:r w:rsidR="00013252" w:rsidRPr="00D869F4">
        <w:rPr>
          <w:rtl/>
        </w:rPr>
        <w:t xml:space="preserve"> في </w:t>
      </w:r>
      <w:r w:rsidR="004A0F80" w:rsidRPr="00D869F4">
        <w:rPr>
          <w:rtl/>
        </w:rPr>
        <w:t>تقوية شخصيته، والسمو ب</w:t>
      </w:r>
      <w:r w:rsidR="0054188C">
        <w:rPr>
          <w:rtl/>
        </w:rPr>
        <w:t>إنسان</w:t>
      </w:r>
      <w:r w:rsidR="00927ED2">
        <w:rPr>
          <w:rtl/>
        </w:rPr>
        <w:t>يته ونموه الروح</w:t>
      </w:r>
      <w:r w:rsidR="00927ED2">
        <w:rPr>
          <w:rFonts w:hint="cs"/>
          <w:rtl/>
        </w:rPr>
        <w:t>ي</w:t>
      </w:r>
      <w:r w:rsidR="008B47D4">
        <w:rPr>
          <w:rtl/>
        </w:rPr>
        <w:t>... أعن</w:t>
      </w:r>
      <w:r w:rsidR="008B47D4">
        <w:rPr>
          <w:rFonts w:hint="cs"/>
          <w:rtl/>
        </w:rPr>
        <w:t>ي</w:t>
      </w:r>
      <w:r w:rsidR="004C224D">
        <w:rPr>
          <w:rtl/>
        </w:rPr>
        <w:t xml:space="preserve"> المعارف الت</w:t>
      </w:r>
      <w:r w:rsidR="004C224D">
        <w:rPr>
          <w:rFonts w:hint="cs"/>
          <w:rtl/>
        </w:rPr>
        <w:t>ي</w:t>
      </w:r>
      <w:r w:rsidR="004A0F80" w:rsidRPr="00D869F4">
        <w:rPr>
          <w:rtl/>
        </w:rPr>
        <w:t xml:space="preserve"> تنفعك</w:t>
      </w:r>
      <w:r w:rsidR="00013252" w:rsidRPr="00D869F4">
        <w:rPr>
          <w:rtl/>
        </w:rPr>
        <w:t xml:space="preserve"> في </w:t>
      </w:r>
      <w:r w:rsidR="004A0F80" w:rsidRPr="00D869F4">
        <w:rPr>
          <w:rtl/>
        </w:rPr>
        <w:t>أبديتك، وف</w:t>
      </w:r>
      <w:r w:rsidR="006B421C">
        <w:rPr>
          <w:rFonts w:hint="cs"/>
          <w:rtl/>
        </w:rPr>
        <w:t>ي</w:t>
      </w:r>
      <w:r w:rsidR="004A0F80" w:rsidRPr="00D869F4">
        <w:rPr>
          <w:rtl/>
        </w:rPr>
        <w:t xml:space="preserve"> نفع </w:t>
      </w:r>
      <w:r w:rsidR="002B75DE">
        <w:rPr>
          <w:rtl/>
        </w:rPr>
        <w:t>ال</w:t>
      </w:r>
      <w:r w:rsidR="0054188C">
        <w:rPr>
          <w:rtl/>
        </w:rPr>
        <w:t>إنسان</w:t>
      </w:r>
      <w:r w:rsidR="004A0F80" w:rsidRPr="00D869F4">
        <w:rPr>
          <w:rtl/>
        </w:rPr>
        <w:t xml:space="preserve">ية أو المجتمع </w:t>
      </w:r>
      <w:r w:rsidR="00013252" w:rsidRPr="00D869F4">
        <w:rPr>
          <w:rtl/>
        </w:rPr>
        <w:t>الذي</w:t>
      </w:r>
      <w:r w:rsidR="004A0F80" w:rsidRPr="00D869F4">
        <w:rPr>
          <w:rtl/>
        </w:rPr>
        <w:t xml:space="preserve"> تعيش فيه...</w:t>
      </w:r>
    </w:p>
    <w:p w:rsidR="004A0F80" w:rsidRPr="002B1B7E" w:rsidRDefault="004A0F80" w:rsidP="002B1B7E">
      <w:pPr>
        <w:rPr>
          <w:b/>
          <w:bCs/>
          <w:rtl/>
        </w:rPr>
      </w:pPr>
      <w:r w:rsidRPr="002B1B7E">
        <w:rPr>
          <w:b/>
          <w:bCs/>
          <w:rtl/>
        </w:rPr>
        <w:t>إن عقلك مثل كومبيوتر، له طاقة معي</w:t>
      </w:r>
      <w:r w:rsidR="002B7D76">
        <w:rPr>
          <w:rFonts w:hint="cs"/>
          <w:b/>
          <w:bCs/>
          <w:rtl/>
        </w:rPr>
        <w:t>َّ</w:t>
      </w:r>
      <w:r w:rsidRPr="002B1B7E">
        <w:rPr>
          <w:b/>
          <w:bCs/>
          <w:rtl/>
        </w:rPr>
        <w:t>نة</w:t>
      </w:r>
      <w:r w:rsidR="00013252" w:rsidRPr="002B1B7E">
        <w:rPr>
          <w:b/>
          <w:bCs/>
          <w:rtl/>
        </w:rPr>
        <w:t xml:space="preserve"> في </w:t>
      </w:r>
      <w:r w:rsidRPr="002B1B7E">
        <w:rPr>
          <w:b/>
          <w:bCs/>
          <w:rtl/>
        </w:rPr>
        <w:t>جمع المعلومات.</w:t>
      </w:r>
    </w:p>
    <w:p w:rsidR="004A0F80" w:rsidRPr="00D869F4" w:rsidRDefault="004A0F80" w:rsidP="00091867">
      <w:pPr>
        <w:spacing w:beforeLines="20" w:before="48" w:afterLines="20" w:after="48" w:line="254" w:lineRule="auto"/>
        <w:rPr>
          <w:rtl/>
        </w:rPr>
      </w:pPr>
      <w:r w:rsidRPr="00D869F4">
        <w:rPr>
          <w:rtl/>
        </w:rPr>
        <w:t>فلا تشغل جزء</w:t>
      </w:r>
      <w:r w:rsidR="004036B6" w:rsidRPr="00D869F4">
        <w:rPr>
          <w:rtl/>
        </w:rPr>
        <w:t>ًا</w:t>
      </w:r>
      <w:r w:rsidRPr="00D869F4">
        <w:rPr>
          <w:rtl/>
        </w:rPr>
        <w:t xml:space="preserve"> كبير</w:t>
      </w:r>
      <w:r w:rsidR="004036B6" w:rsidRPr="00D869F4">
        <w:rPr>
          <w:rtl/>
        </w:rPr>
        <w:t>ًا</w:t>
      </w:r>
      <w:r w:rsidRPr="00D869F4">
        <w:rPr>
          <w:rtl/>
        </w:rPr>
        <w:t xml:space="preserve"> فيه بأمور تافهة، تعط</w:t>
      </w:r>
      <w:r w:rsidR="002B7D76">
        <w:rPr>
          <w:rFonts w:hint="cs"/>
          <w:rtl/>
        </w:rPr>
        <w:t>ِّ</w:t>
      </w:r>
      <w:r w:rsidRPr="00D869F4">
        <w:rPr>
          <w:rtl/>
        </w:rPr>
        <w:t>له عن تسجيل ما ينفعه... وهكذا لا تخ</w:t>
      </w:r>
      <w:r w:rsidR="002B7D76">
        <w:rPr>
          <w:rFonts w:hint="cs"/>
          <w:rtl/>
        </w:rPr>
        <w:t>َ</w:t>
      </w:r>
      <w:r w:rsidRPr="00D869F4">
        <w:rPr>
          <w:rtl/>
        </w:rPr>
        <w:t>ز</w:t>
      </w:r>
      <w:r w:rsidR="002B7D76">
        <w:rPr>
          <w:rFonts w:hint="cs"/>
          <w:rtl/>
        </w:rPr>
        <w:t>ِّ</w:t>
      </w:r>
      <w:r w:rsidRPr="00D869F4">
        <w:rPr>
          <w:rtl/>
        </w:rPr>
        <w:t>ن فيه إلا ما تحتاج إليه وما يلزمك</w:t>
      </w:r>
      <w:r w:rsidR="00013252" w:rsidRPr="00D869F4">
        <w:rPr>
          <w:rtl/>
        </w:rPr>
        <w:t xml:space="preserve"> في </w:t>
      </w:r>
      <w:r w:rsidRPr="00D869F4">
        <w:rPr>
          <w:rtl/>
        </w:rPr>
        <w:t>حياتك بحيث تخرج منه تلك المعرفة</w:t>
      </w:r>
      <w:r w:rsidR="00013252" w:rsidRPr="00D869F4">
        <w:rPr>
          <w:rtl/>
        </w:rPr>
        <w:t xml:space="preserve"> في </w:t>
      </w:r>
      <w:r w:rsidRPr="00D869F4">
        <w:rPr>
          <w:rtl/>
        </w:rPr>
        <w:t>الوقت المناسب، لهدف نافع... واعلم أن ما تخز</w:t>
      </w:r>
      <w:r w:rsidR="002B7D76">
        <w:rPr>
          <w:rFonts w:hint="cs"/>
          <w:rtl/>
        </w:rPr>
        <w:t>ِّ</w:t>
      </w:r>
      <w:r w:rsidRPr="00D869F4">
        <w:rPr>
          <w:rtl/>
        </w:rPr>
        <w:t>نه</w:t>
      </w:r>
      <w:r w:rsidR="00013252" w:rsidRPr="00D869F4">
        <w:rPr>
          <w:rtl/>
        </w:rPr>
        <w:t xml:space="preserve"> في </w:t>
      </w:r>
      <w:r w:rsidRPr="00D869F4">
        <w:rPr>
          <w:rtl/>
        </w:rPr>
        <w:t>عقلك لا</w:t>
      </w:r>
      <w:r w:rsidR="00833BC0">
        <w:rPr>
          <w:rFonts w:hint="cs"/>
          <w:rtl/>
        </w:rPr>
        <w:t xml:space="preserve"> </w:t>
      </w:r>
      <w:r w:rsidRPr="00D869F4">
        <w:rPr>
          <w:rtl/>
        </w:rPr>
        <w:t>بد سيخرج منه أردت أو لم ترد... وربما معلومات قد خز</w:t>
      </w:r>
      <w:r w:rsidR="002B7D76">
        <w:rPr>
          <w:rFonts w:hint="cs"/>
          <w:rtl/>
        </w:rPr>
        <w:t>َّ</w:t>
      </w:r>
      <w:r w:rsidRPr="00D869F4">
        <w:rPr>
          <w:rtl/>
        </w:rPr>
        <w:t>نتها</w:t>
      </w:r>
      <w:r w:rsidR="00013252" w:rsidRPr="00D869F4">
        <w:rPr>
          <w:rtl/>
        </w:rPr>
        <w:t xml:space="preserve"> في </w:t>
      </w:r>
      <w:r w:rsidRPr="00D869F4">
        <w:rPr>
          <w:rtl/>
        </w:rPr>
        <w:t>عقلك الباطن منذ سنوات، تجدها تخرج من ذاكرتك</w:t>
      </w:r>
      <w:r w:rsidR="00013252" w:rsidRPr="00D869F4">
        <w:rPr>
          <w:rtl/>
        </w:rPr>
        <w:t xml:space="preserve"> في </w:t>
      </w:r>
      <w:r w:rsidRPr="00D869F4">
        <w:rPr>
          <w:rtl/>
        </w:rPr>
        <w:t>موعد لا تتوق</w:t>
      </w:r>
      <w:r w:rsidR="002B7D76">
        <w:rPr>
          <w:rFonts w:hint="cs"/>
          <w:rtl/>
        </w:rPr>
        <w:t>َّ</w:t>
      </w:r>
      <w:r w:rsidRPr="00D869F4">
        <w:rPr>
          <w:rtl/>
        </w:rPr>
        <w:t xml:space="preserve">عه، أو </w:t>
      </w:r>
      <w:r w:rsidR="00013252" w:rsidRPr="00D869F4">
        <w:rPr>
          <w:rtl/>
        </w:rPr>
        <w:t xml:space="preserve">في </w:t>
      </w:r>
      <w:r w:rsidRPr="00D869F4">
        <w:rPr>
          <w:rtl/>
        </w:rPr>
        <w:t>مناسبة ما كنت تدريها.</w:t>
      </w:r>
    </w:p>
    <w:p w:rsidR="004A0F80" w:rsidRPr="00D869F4" w:rsidRDefault="004A0F80" w:rsidP="00A01251">
      <w:pPr>
        <w:pStyle w:val="Heading4"/>
        <w:rPr>
          <w:rtl/>
        </w:rPr>
      </w:pPr>
      <w:r w:rsidRPr="00D869F4">
        <w:rPr>
          <w:rtl/>
        </w:rPr>
        <w:t>كم من أناس بكوا بدموع بسبب معارف خز</w:t>
      </w:r>
      <w:r w:rsidR="002B7D76">
        <w:rPr>
          <w:rFonts w:hint="cs"/>
          <w:rtl/>
        </w:rPr>
        <w:t>َّ</w:t>
      </w:r>
      <w:r w:rsidRPr="00D869F4">
        <w:rPr>
          <w:rtl/>
        </w:rPr>
        <w:t>نوها</w:t>
      </w:r>
      <w:r w:rsidR="00013252" w:rsidRPr="00D869F4">
        <w:rPr>
          <w:rtl/>
        </w:rPr>
        <w:t xml:space="preserve"> في </w:t>
      </w:r>
      <w:r w:rsidRPr="00D869F4">
        <w:rPr>
          <w:rtl/>
        </w:rPr>
        <w:t>أذهانهم.</w:t>
      </w:r>
    </w:p>
    <w:p w:rsidR="004A0F80" w:rsidRPr="00D869F4" w:rsidRDefault="004A0F80" w:rsidP="00091867">
      <w:pPr>
        <w:spacing w:beforeLines="20" w:before="48" w:afterLines="20" w:after="48" w:line="254" w:lineRule="auto"/>
      </w:pPr>
      <w:r w:rsidRPr="00D869F4">
        <w:rPr>
          <w:rtl/>
        </w:rPr>
        <w:t>وقالوا يا ليتنا ما كنا عرفنا، سواء بالقراءة أو الحواس... ويحتارون كيف يمكنهم إخراج ما</w:t>
      </w:r>
      <w:r w:rsidR="00013252" w:rsidRPr="00D869F4">
        <w:rPr>
          <w:rtl/>
        </w:rPr>
        <w:t xml:space="preserve"> في </w:t>
      </w:r>
      <w:r w:rsidRPr="00D869F4">
        <w:rPr>
          <w:rtl/>
        </w:rPr>
        <w:t>ذهنهم من معلومات رسخت فيه... مثلهم</w:t>
      </w:r>
      <w:r w:rsidR="00013252" w:rsidRPr="00D869F4">
        <w:rPr>
          <w:rtl/>
        </w:rPr>
        <w:t xml:space="preserve"> في </w:t>
      </w:r>
      <w:r w:rsidR="001C718B">
        <w:rPr>
          <w:rtl/>
        </w:rPr>
        <w:t xml:space="preserve">ذلك مثل الذين </w:t>
      </w:r>
      <w:r w:rsidRPr="00D869F4">
        <w:rPr>
          <w:rtl/>
        </w:rPr>
        <w:t>وقعوا</w:t>
      </w:r>
      <w:r w:rsidR="00013252" w:rsidRPr="00D869F4">
        <w:rPr>
          <w:rtl/>
        </w:rPr>
        <w:t xml:space="preserve"> في </w:t>
      </w:r>
      <w:r w:rsidR="001C718B">
        <w:rPr>
          <w:rtl/>
        </w:rPr>
        <w:t>إدمان نوع من المخدرات</w:t>
      </w:r>
      <w:r w:rsidR="001C718B">
        <w:rPr>
          <w:rFonts w:hint="cs"/>
          <w:rtl/>
        </w:rPr>
        <w:t xml:space="preserve"> </w:t>
      </w:r>
      <w:r w:rsidR="001C718B">
        <w:t>drugs</w:t>
      </w:r>
      <w:r w:rsidR="00013252" w:rsidRPr="00D869F4">
        <w:rPr>
          <w:rtl/>
        </w:rPr>
        <w:t>،</w:t>
      </w:r>
      <w:r w:rsidRPr="00D869F4">
        <w:rPr>
          <w:rtl/>
        </w:rPr>
        <w:t xml:space="preserve"> وأصبحوا عاجزين عن الخروج من سيطرة ما قد أدمنوا عليه</w:t>
      </w:r>
      <w:r w:rsidR="00585078">
        <w:rPr>
          <w:rFonts w:hint="cs"/>
          <w:rtl/>
        </w:rPr>
        <w:t>.</w:t>
      </w:r>
    </w:p>
    <w:p w:rsidR="004A0F80" w:rsidRPr="0036573E" w:rsidRDefault="004A0F80" w:rsidP="0036573E">
      <w:pPr>
        <w:rPr>
          <w:b/>
          <w:bCs/>
        </w:rPr>
      </w:pPr>
      <w:r w:rsidRPr="0036573E">
        <w:rPr>
          <w:b/>
          <w:bCs/>
          <w:rtl/>
        </w:rPr>
        <w:t>هناك ألوان من المعرفة تغي</w:t>
      </w:r>
      <w:r w:rsidR="002B7D76">
        <w:rPr>
          <w:rFonts w:hint="cs"/>
          <w:b/>
          <w:bCs/>
          <w:rtl/>
        </w:rPr>
        <w:t>ِّ</w:t>
      </w:r>
      <w:r w:rsidRPr="0036573E">
        <w:rPr>
          <w:b/>
          <w:bCs/>
          <w:rtl/>
        </w:rPr>
        <w:t xml:space="preserve">ر نظرة </w:t>
      </w:r>
      <w:r w:rsidR="002B75DE" w:rsidRPr="0036573E">
        <w:rPr>
          <w:b/>
          <w:bCs/>
          <w:rtl/>
        </w:rPr>
        <w:t>ال</w:t>
      </w:r>
      <w:r w:rsidR="0054188C" w:rsidRPr="0036573E">
        <w:rPr>
          <w:b/>
          <w:bCs/>
          <w:rtl/>
        </w:rPr>
        <w:t>إنسان</w:t>
      </w:r>
      <w:r w:rsidRPr="0036573E">
        <w:rPr>
          <w:b/>
          <w:bCs/>
          <w:rtl/>
        </w:rPr>
        <w:t xml:space="preserve"> إلى كثير من الأمور، وتغي</w:t>
      </w:r>
      <w:r w:rsidR="002B7D76">
        <w:rPr>
          <w:rFonts w:hint="cs"/>
          <w:b/>
          <w:bCs/>
          <w:rtl/>
        </w:rPr>
        <w:t>ِّ</w:t>
      </w:r>
      <w:r w:rsidRPr="0036573E">
        <w:rPr>
          <w:b/>
          <w:bCs/>
          <w:rtl/>
        </w:rPr>
        <w:t xml:space="preserve">ر نظرتهم </w:t>
      </w:r>
      <w:r w:rsidR="00293311" w:rsidRPr="0036573E">
        <w:rPr>
          <w:b/>
          <w:bCs/>
          <w:rtl/>
        </w:rPr>
        <w:t>أيضًا</w:t>
      </w:r>
      <w:r w:rsidRPr="0036573E">
        <w:rPr>
          <w:b/>
          <w:bCs/>
          <w:rtl/>
        </w:rPr>
        <w:t xml:space="preserve"> إلى بعض الناس.</w:t>
      </w:r>
    </w:p>
    <w:p w:rsidR="004A0F80" w:rsidRPr="00D869F4" w:rsidRDefault="004A0F80" w:rsidP="008135F7">
      <w:pPr>
        <w:spacing w:beforeLines="20" w:before="48" w:afterLines="20" w:after="48" w:line="254" w:lineRule="auto"/>
        <w:rPr>
          <w:rtl/>
        </w:rPr>
      </w:pPr>
      <w:r w:rsidRPr="00D869F4">
        <w:rPr>
          <w:rtl/>
        </w:rPr>
        <w:t>أمنا حواء: بعد أن أخذت من الحي</w:t>
      </w:r>
      <w:r w:rsidR="0036573E">
        <w:rPr>
          <w:rFonts w:hint="cs"/>
          <w:rtl/>
        </w:rPr>
        <w:t>ّ</w:t>
      </w:r>
      <w:r w:rsidRPr="00D869F4">
        <w:rPr>
          <w:rtl/>
        </w:rPr>
        <w:t>ة معرفة ضارة خد</w:t>
      </w:r>
      <w:r w:rsidR="002B7D76">
        <w:rPr>
          <w:rFonts w:hint="cs"/>
          <w:rtl/>
        </w:rPr>
        <w:t>ّ</w:t>
      </w:r>
      <w:r w:rsidRPr="00D869F4">
        <w:rPr>
          <w:rtl/>
        </w:rPr>
        <w:t>اعة، تغي</w:t>
      </w:r>
      <w:r w:rsidR="002B7D76">
        <w:rPr>
          <w:rFonts w:hint="cs"/>
          <w:rtl/>
        </w:rPr>
        <w:t>َّ</w:t>
      </w:r>
      <w:r w:rsidRPr="00D869F4">
        <w:rPr>
          <w:rtl/>
        </w:rPr>
        <w:t xml:space="preserve">رت نظرة حواء </w:t>
      </w:r>
      <w:r w:rsidR="008F50CF">
        <w:rPr>
          <w:rtl/>
        </w:rPr>
        <w:t>إلى شجرة معرفة الخير والشر، الت</w:t>
      </w:r>
      <w:r w:rsidR="008F50CF">
        <w:rPr>
          <w:rFonts w:hint="cs"/>
          <w:rtl/>
        </w:rPr>
        <w:t>ي</w:t>
      </w:r>
      <w:r w:rsidRPr="00D869F4">
        <w:rPr>
          <w:rtl/>
        </w:rPr>
        <w:t xml:space="preserve"> كانت</w:t>
      </w:r>
      <w:r w:rsidR="00013252" w:rsidRPr="00D869F4">
        <w:rPr>
          <w:rtl/>
        </w:rPr>
        <w:t xml:space="preserve"> في </w:t>
      </w:r>
      <w:r w:rsidRPr="00D869F4">
        <w:rPr>
          <w:rtl/>
        </w:rPr>
        <w:t xml:space="preserve">وسط الجنة، وربما كانت تراها كل يوم... بعد ما دخل ذهن حواء من معرفة </w:t>
      </w:r>
      <w:r w:rsidR="008F50CF">
        <w:rPr>
          <w:rFonts w:hint="cs"/>
          <w:rtl/>
        </w:rPr>
        <w:t>"</w:t>
      </w:r>
      <w:r w:rsidR="008F50CF" w:rsidRPr="008F50CF">
        <w:rPr>
          <w:rtl/>
        </w:rPr>
        <w:t>فَرَأَتِ الْمَرْأَةُ أَنَّ الشَّجَرَةَ جَيِّدَةٌ لِلأَكْلِ، وَأَنَّهَا بَهِجَةٌ لِلْعُيُونِ، وَأَنَّ الشَّجَرَةَ شَهِيَّةٌ لِلنَّظَرِ</w:t>
      </w:r>
      <w:r w:rsidR="008135F7">
        <w:rPr>
          <w:rFonts w:hint="cs"/>
          <w:rtl/>
        </w:rPr>
        <w:t>..</w:t>
      </w:r>
      <w:r w:rsidR="008F50CF">
        <w:rPr>
          <w:rFonts w:hint="cs"/>
          <w:rtl/>
        </w:rPr>
        <w:t>"</w:t>
      </w:r>
      <w:r w:rsidRPr="00D869F4">
        <w:rPr>
          <w:rtl/>
        </w:rPr>
        <w:t xml:space="preserve"> (تك3: 6). وبعد أن تغي</w:t>
      </w:r>
      <w:r w:rsidR="002B7D76">
        <w:rPr>
          <w:rFonts w:hint="cs"/>
          <w:rtl/>
        </w:rPr>
        <w:t>َّ</w:t>
      </w:r>
      <w:r w:rsidRPr="00D869F4">
        <w:rPr>
          <w:rtl/>
        </w:rPr>
        <w:t xml:space="preserve">رت نظرتها هذه إلى الشجرة، دخلت شهوة الأكل منها إلى قلبها </w:t>
      </w:r>
      <w:r w:rsidR="008135F7">
        <w:rPr>
          <w:rFonts w:hint="cs"/>
          <w:rtl/>
        </w:rPr>
        <w:t>"</w:t>
      </w:r>
      <w:r w:rsidR="008135F7" w:rsidRPr="008135F7">
        <w:rPr>
          <w:rtl/>
        </w:rPr>
        <w:t>فَأَخَذَتْ مِنْ ثَمَرِهَا وَأَكَلَتْ، وَأَعْطَتْ رَجُلَهَا أَيْضًا مَعَهَا فَأَكَلَ</w:t>
      </w:r>
      <w:r w:rsidR="008135F7">
        <w:rPr>
          <w:rFonts w:hint="cs"/>
          <w:rtl/>
        </w:rPr>
        <w:t>" (تك3: 6)</w:t>
      </w:r>
      <w:r w:rsidRPr="00D869F4">
        <w:rPr>
          <w:rtl/>
        </w:rPr>
        <w:t>.</w:t>
      </w:r>
    </w:p>
    <w:p w:rsidR="004A0F80" w:rsidRPr="006222ED" w:rsidRDefault="004A0F80" w:rsidP="006222ED">
      <w:pPr>
        <w:spacing w:beforeLines="20" w:before="48" w:afterLines="20" w:after="48" w:line="254" w:lineRule="auto"/>
        <w:rPr>
          <w:b/>
          <w:bCs/>
          <w:rtl/>
        </w:rPr>
      </w:pPr>
      <w:r w:rsidRPr="00D869F4">
        <w:rPr>
          <w:rtl/>
        </w:rPr>
        <w:t>مثال</w:t>
      </w:r>
      <w:r w:rsidR="002B7D76">
        <w:rPr>
          <w:rFonts w:hint="cs"/>
          <w:rtl/>
        </w:rPr>
        <w:t>ٌ</w:t>
      </w:r>
      <w:r w:rsidRPr="00D869F4">
        <w:rPr>
          <w:rtl/>
        </w:rPr>
        <w:t xml:space="preserve"> آخر للمعرفة الضارة</w:t>
      </w:r>
      <w:r w:rsidR="006222ED">
        <w:rPr>
          <w:rtl/>
        </w:rPr>
        <w:t xml:space="preserve"> وهو الشك. وكما قال أحد العلماء</w:t>
      </w:r>
      <w:r w:rsidR="006222ED">
        <w:rPr>
          <w:rFonts w:hint="cs"/>
          <w:rtl/>
        </w:rPr>
        <w:t xml:space="preserve">: </w:t>
      </w:r>
      <w:r w:rsidR="006222ED" w:rsidRPr="006222ED">
        <w:rPr>
          <w:rFonts w:hint="cs"/>
          <w:b/>
          <w:bCs/>
          <w:rtl/>
        </w:rPr>
        <w:t>"</w:t>
      </w:r>
      <w:r w:rsidRPr="006222ED">
        <w:rPr>
          <w:b/>
          <w:bCs/>
          <w:rtl/>
        </w:rPr>
        <w:t>سهل</w:t>
      </w:r>
      <w:r w:rsidR="002B7D76">
        <w:rPr>
          <w:rFonts w:hint="cs"/>
          <w:b/>
          <w:bCs/>
          <w:rtl/>
        </w:rPr>
        <w:t>ٌ</w:t>
      </w:r>
      <w:r w:rsidRPr="006222ED">
        <w:rPr>
          <w:b/>
          <w:bCs/>
          <w:rtl/>
        </w:rPr>
        <w:t xml:space="preserve"> أن يدخل الشك إلى عقل </w:t>
      </w:r>
      <w:r w:rsidR="0054188C" w:rsidRPr="006222ED">
        <w:rPr>
          <w:b/>
          <w:bCs/>
          <w:rtl/>
        </w:rPr>
        <w:t>إنسان</w:t>
      </w:r>
      <w:r w:rsidRPr="006222ED">
        <w:rPr>
          <w:b/>
          <w:bCs/>
          <w:rtl/>
        </w:rPr>
        <w:t>. ولكن ما أصعب خروج هذا الشك من عقله</w:t>
      </w:r>
      <w:r w:rsidR="004E4898">
        <w:rPr>
          <w:rFonts w:hint="cs"/>
          <w:b/>
          <w:bCs/>
          <w:rtl/>
        </w:rPr>
        <w:t>"</w:t>
      </w:r>
      <w:r w:rsidRPr="006222ED">
        <w:rPr>
          <w:b/>
          <w:bCs/>
          <w:rtl/>
        </w:rPr>
        <w:t>.</w:t>
      </w:r>
    </w:p>
    <w:p w:rsidR="004A0F80" w:rsidRPr="00D869F4" w:rsidRDefault="004A0F80" w:rsidP="004E4898">
      <w:pPr>
        <w:spacing w:beforeLines="20" w:before="48" w:afterLines="20" w:after="48" w:line="254" w:lineRule="auto"/>
        <w:rPr>
          <w:rtl/>
        </w:rPr>
      </w:pPr>
      <w:r w:rsidRPr="00D869F4">
        <w:rPr>
          <w:rtl/>
        </w:rPr>
        <w:t>فإن أملت أذنك لمن يلق</w:t>
      </w:r>
      <w:r w:rsidR="004E4898">
        <w:rPr>
          <w:rFonts w:hint="cs"/>
          <w:rtl/>
        </w:rPr>
        <w:t>ي</w:t>
      </w:r>
      <w:r w:rsidR="00013252" w:rsidRPr="00D869F4">
        <w:rPr>
          <w:rtl/>
        </w:rPr>
        <w:t xml:space="preserve"> في </w:t>
      </w:r>
      <w:r w:rsidRPr="00D869F4">
        <w:rPr>
          <w:rtl/>
        </w:rPr>
        <w:t>قلبك شك</w:t>
      </w:r>
      <w:r w:rsidR="004036B6" w:rsidRPr="00D869F4">
        <w:rPr>
          <w:rtl/>
        </w:rPr>
        <w:t>ًا</w:t>
      </w:r>
      <w:r w:rsidRPr="00D869F4">
        <w:rPr>
          <w:rtl/>
        </w:rPr>
        <w:t xml:space="preserve"> من جهة </w:t>
      </w:r>
      <w:r w:rsidR="0054188C">
        <w:rPr>
          <w:rtl/>
        </w:rPr>
        <w:t>إنسان</w:t>
      </w:r>
      <w:r w:rsidRPr="00D869F4">
        <w:rPr>
          <w:rtl/>
        </w:rPr>
        <w:t xml:space="preserve"> باثباتات معينة قد تكون زائفة... أو إن سمحت لنفسك أن تقرأ قراءات خطرة تشكك</w:t>
      </w:r>
      <w:r w:rsidR="00013252" w:rsidRPr="00D869F4">
        <w:rPr>
          <w:rtl/>
        </w:rPr>
        <w:t xml:space="preserve"> في </w:t>
      </w:r>
      <w:r w:rsidRPr="00D869F4">
        <w:rPr>
          <w:rtl/>
        </w:rPr>
        <w:t>الإيمان أو</w:t>
      </w:r>
      <w:r w:rsidR="00013252" w:rsidRPr="00D869F4">
        <w:rPr>
          <w:rtl/>
        </w:rPr>
        <w:t xml:space="preserve"> في </w:t>
      </w:r>
      <w:r w:rsidR="00D70595">
        <w:rPr>
          <w:rtl/>
        </w:rPr>
        <w:t>الكتاب... قد تبذ</w:t>
      </w:r>
      <w:r w:rsidR="00D70595">
        <w:rPr>
          <w:rFonts w:hint="cs"/>
          <w:rtl/>
        </w:rPr>
        <w:t xml:space="preserve">ل </w:t>
      </w:r>
      <w:r w:rsidRPr="00D869F4">
        <w:rPr>
          <w:rtl/>
        </w:rPr>
        <w:t>جهد</w:t>
      </w:r>
      <w:r w:rsidR="004036B6" w:rsidRPr="00D869F4">
        <w:rPr>
          <w:rtl/>
        </w:rPr>
        <w:t>ًا</w:t>
      </w:r>
      <w:r w:rsidRPr="00D869F4">
        <w:rPr>
          <w:rtl/>
        </w:rPr>
        <w:t xml:space="preserve"> كبير</w:t>
      </w:r>
      <w:r w:rsidR="004036B6" w:rsidRPr="00D869F4">
        <w:rPr>
          <w:rtl/>
        </w:rPr>
        <w:t>ًا</w:t>
      </w:r>
      <w:r w:rsidRPr="00D869F4">
        <w:rPr>
          <w:rtl/>
        </w:rPr>
        <w:t xml:space="preserve"> للخروج من هذا الشك... وقد يبقى معك فترة طويلة، إلى أن تفتقدك النعمة، فتريحك منه... </w:t>
      </w:r>
    </w:p>
    <w:p w:rsidR="004A0F80" w:rsidRPr="00D70595" w:rsidRDefault="004A0F80" w:rsidP="00D70595">
      <w:pPr>
        <w:rPr>
          <w:b/>
          <w:bCs/>
          <w:rtl/>
        </w:rPr>
      </w:pPr>
      <w:r w:rsidRPr="00D70595">
        <w:rPr>
          <w:b/>
          <w:bCs/>
          <w:rtl/>
        </w:rPr>
        <w:t>لذلك يلزم أن يدق</w:t>
      </w:r>
      <w:r w:rsidR="007D5E5E">
        <w:rPr>
          <w:rFonts w:hint="cs"/>
          <w:b/>
          <w:bCs/>
          <w:rtl/>
        </w:rPr>
        <w:t>ِّ</w:t>
      </w:r>
      <w:r w:rsidRPr="00D70595">
        <w:rPr>
          <w:b/>
          <w:bCs/>
          <w:rtl/>
        </w:rPr>
        <w:t xml:space="preserve">ق كل </w:t>
      </w:r>
      <w:r w:rsidR="0054188C" w:rsidRPr="00D70595">
        <w:rPr>
          <w:b/>
          <w:bCs/>
          <w:rtl/>
        </w:rPr>
        <w:t>إنسان</w:t>
      </w:r>
      <w:r w:rsidR="00013252" w:rsidRPr="00D70595">
        <w:rPr>
          <w:b/>
          <w:bCs/>
          <w:rtl/>
        </w:rPr>
        <w:t xml:space="preserve"> في </w:t>
      </w:r>
      <w:r w:rsidRPr="00D70595">
        <w:rPr>
          <w:b/>
          <w:bCs/>
          <w:rtl/>
        </w:rPr>
        <w:t>اختيار مصادر معرفته.</w:t>
      </w:r>
    </w:p>
    <w:p w:rsidR="004A0F80" w:rsidRPr="00D869F4" w:rsidRDefault="004A0F80" w:rsidP="004C211D">
      <w:pPr>
        <w:spacing w:beforeLines="20" w:before="48" w:afterLines="20" w:after="48" w:line="254" w:lineRule="auto"/>
        <w:rPr>
          <w:rtl/>
        </w:rPr>
      </w:pPr>
      <w:r w:rsidRPr="00D869F4">
        <w:rPr>
          <w:rtl/>
        </w:rPr>
        <w:t>احتفظ بنقاوة فكرك، ولا تلو</w:t>
      </w:r>
      <w:r w:rsidR="007D5E5E">
        <w:rPr>
          <w:rFonts w:hint="cs"/>
          <w:rtl/>
        </w:rPr>
        <w:t>ِّ</w:t>
      </w:r>
      <w:r w:rsidRPr="00D869F4">
        <w:rPr>
          <w:rtl/>
        </w:rPr>
        <w:t>ثه بمعرفة ضارة. وينبغ</w:t>
      </w:r>
      <w:r w:rsidR="004C211D">
        <w:rPr>
          <w:rFonts w:hint="cs"/>
          <w:rtl/>
        </w:rPr>
        <w:t>ي</w:t>
      </w:r>
      <w:r w:rsidRPr="00D869F4">
        <w:rPr>
          <w:rtl/>
        </w:rPr>
        <w:t xml:space="preserve"> أن تدق</w:t>
      </w:r>
      <w:r w:rsidR="007D5E5E">
        <w:rPr>
          <w:rFonts w:hint="cs"/>
          <w:rtl/>
        </w:rPr>
        <w:t>ِّ</w:t>
      </w:r>
      <w:r w:rsidRPr="00D869F4">
        <w:rPr>
          <w:rtl/>
        </w:rPr>
        <w:t>ق كثير</w:t>
      </w:r>
      <w:r w:rsidR="004036B6" w:rsidRPr="00D869F4">
        <w:rPr>
          <w:rtl/>
        </w:rPr>
        <w:t>ًا</w:t>
      </w:r>
      <w:r w:rsidR="00013252" w:rsidRPr="00D869F4">
        <w:rPr>
          <w:rtl/>
        </w:rPr>
        <w:t xml:space="preserve"> في </w:t>
      </w:r>
      <w:r w:rsidRPr="00D869F4">
        <w:rPr>
          <w:rtl/>
        </w:rPr>
        <w:t>كل ما تقرأه، وكل ما تسمعه، وكل ما تراه. وتدق</w:t>
      </w:r>
      <w:r w:rsidR="007D5E5E">
        <w:rPr>
          <w:rFonts w:hint="cs"/>
          <w:rtl/>
        </w:rPr>
        <w:t>ِّ</w:t>
      </w:r>
      <w:r w:rsidRPr="00D869F4">
        <w:rPr>
          <w:rtl/>
        </w:rPr>
        <w:t xml:space="preserve">ق </w:t>
      </w:r>
      <w:r w:rsidR="00293311">
        <w:rPr>
          <w:rtl/>
        </w:rPr>
        <w:t>أيضًا</w:t>
      </w:r>
      <w:r w:rsidR="00013252" w:rsidRPr="00D869F4">
        <w:rPr>
          <w:rtl/>
        </w:rPr>
        <w:t xml:space="preserve"> في </w:t>
      </w:r>
      <w:r w:rsidRPr="00D869F4">
        <w:rPr>
          <w:rtl/>
        </w:rPr>
        <w:t>اختيار الأصدقاء الذين يصبون معلومات</w:t>
      </w:r>
      <w:r w:rsidR="00013252" w:rsidRPr="00D869F4">
        <w:rPr>
          <w:rtl/>
        </w:rPr>
        <w:t xml:space="preserve"> في </w:t>
      </w:r>
      <w:r w:rsidRPr="00D869F4">
        <w:rPr>
          <w:rtl/>
        </w:rPr>
        <w:t>أذنيك، أو ينقلون خبرة أمور ضارة، أو أخبار</w:t>
      </w:r>
      <w:r w:rsidR="004036B6" w:rsidRPr="00D869F4">
        <w:rPr>
          <w:rtl/>
        </w:rPr>
        <w:t>ًا</w:t>
      </w:r>
      <w:r w:rsidRPr="00D869F4">
        <w:rPr>
          <w:rtl/>
        </w:rPr>
        <w:t xml:space="preserve"> ضارة، أو أفكار</w:t>
      </w:r>
      <w:r w:rsidR="004036B6" w:rsidRPr="00D869F4">
        <w:rPr>
          <w:rtl/>
        </w:rPr>
        <w:t>ًا</w:t>
      </w:r>
      <w:r w:rsidRPr="00D869F4">
        <w:rPr>
          <w:rtl/>
        </w:rPr>
        <w:t xml:space="preserve"> متعبة... ولا تسمح لكل تلك المعرفة أن تثبت</w:t>
      </w:r>
      <w:r w:rsidR="00013252" w:rsidRPr="00D869F4">
        <w:rPr>
          <w:rtl/>
        </w:rPr>
        <w:t xml:space="preserve"> في </w:t>
      </w:r>
      <w:r w:rsidRPr="00D869F4">
        <w:rPr>
          <w:rtl/>
        </w:rPr>
        <w:t>ذهنك، إلا بعد أن تتحق</w:t>
      </w:r>
      <w:r w:rsidR="007D5E5E">
        <w:rPr>
          <w:rFonts w:hint="cs"/>
          <w:rtl/>
        </w:rPr>
        <w:t>َّ</w:t>
      </w:r>
      <w:r w:rsidRPr="00D869F4">
        <w:rPr>
          <w:rtl/>
        </w:rPr>
        <w:t>ق منها تمام</w:t>
      </w:r>
      <w:r w:rsidR="004036B6" w:rsidRPr="00D869F4">
        <w:rPr>
          <w:rtl/>
        </w:rPr>
        <w:t>ًا</w:t>
      </w:r>
      <w:r w:rsidRPr="00D869F4">
        <w:rPr>
          <w:rtl/>
        </w:rPr>
        <w:t>، وتعرف الحق فيها من الباطل والزيف...</w:t>
      </w:r>
    </w:p>
    <w:p w:rsidR="004A0F80" w:rsidRPr="004178BC" w:rsidRDefault="004A0F80" w:rsidP="004178BC">
      <w:pPr>
        <w:rPr>
          <w:b/>
          <w:bCs/>
          <w:rtl/>
        </w:rPr>
      </w:pPr>
      <w:r w:rsidRPr="004178BC">
        <w:rPr>
          <w:b/>
          <w:bCs/>
          <w:rtl/>
        </w:rPr>
        <w:t>ولا تظن أن الأفكار عواقر، بل ما أكثر ما تلد أفكار</w:t>
      </w:r>
      <w:r w:rsidR="004036B6" w:rsidRPr="004178BC">
        <w:rPr>
          <w:b/>
          <w:bCs/>
          <w:rtl/>
        </w:rPr>
        <w:t>ًا</w:t>
      </w:r>
      <w:r w:rsidRPr="004178BC">
        <w:rPr>
          <w:b/>
          <w:bCs/>
          <w:rtl/>
        </w:rPr>
        <w:t xml:space="preserve"> أخرى كثيرة.</w:t>
      </w:r>
    </w:p>
    <w:p w:rsidR="004A0F80" w:rsidRPr="00D869F4" w:rsidRDefault="004A0F80" w:rsidP="004178BC">
      <w:pPr>
        <w:spacing w:beforeLines="20" w:before="48" w:afterLines="20" w:after="48" w:line="254" w:lineRule="auto"/>
        <w:rPr>
          <w:rtl/>
        </w:rPr>
      </w:pPr>
      <w:r w:rsidRPr="00D869F4">
        <w:rPr>
          <w:rtl/>
        </w:rPr>
        <w:t xml:space="preserve">بل ربما كلمة واحدة تصل إلى ذهنك، فتلد حكاية </w:t>
      </w:r>
      <w:r w:rsidR="004178BC">
        <w:rPr>
          <w:rFonts w:hint="cs"/>
          <w:rtl/>
        </w:rPr>
        <w:t>أ</w:t>
      </w:r>
      <w:r w:rsidRPr="00D869F4">
        <w:rPr>
          <w:rtl/>
        </w:rPr>
        <w:t>و حكايات. وأعرف أن الوقاية من الفكر، خير بكثير من قبوله ثم محاولة التخلص منه...</w:t>
      </w:r>
    </w:p>
    <w:p w:rsidR="004A0F80" w:rsidRPr="00E02014" w:rsidRDefault="004A0F80" w:rsidP="00E02014">
      <w:pPr>
        <w:rPr>
          <w:b/>
          <w:bCs/>
          <w:rtl/>
        </w:rPr>
      </w:pPr>
      <w:r w:rsidRPr="00E02014">
        <w:rPr>
          <w:b/>
          <w:bCs/>
          <w:rtl/>
        </w:rPr>
        <w:t>واحترس جد</w:t>
      </w:r>
      <w:r w:rsidR="004036B6" w:rsidRPr="00E02014">
        <w:rPr>
          <w:b/>
          <w:bCs/>
          <w:rtl/>
        </w:rPr>
        <w:t>ًا</w:t>
      </w:r>
      <w:r w:rsidRPr="00E02014">
        <w:rPr>
          <w:b/>
          <w:bCs/>
          <w:rtl/>
        </w:rPr>
        <w:t xml:space="preserve"> من نقل المعرفة والأفكار...</w:t>
      </w:r>
    </w:p>
    <w:p w:rsidR="004A0F80" w:rsidRPr="00D869F4" w:rsidRDefault="004A0F80" w:rsidP="004F3897">
      <w:pPr>
        <w:spacing w:beforeLines="20" w:before="48" w:afterLines="20" w:after="48" w:line="254" w:lineRule="auto"/>
        <w:rPr>
          <w:b/>
          <w:bCs/>
          <w:rtl/>
        </w:rPr>
      </w:pPr>
      <w:r w:rsidRPr="00D869F4">
        <w:rPr>
          <w:rtl/>
        </w:rPr>
        <w:t>ربما تصل إليك معرفة تضر</w:t>
      </w:r>
      <w:r w:rsidR="007D5E5E">
        <w:rPr>
          <w:rFonts w:hint="cs"/>
          <w:rtl/>
        </w:rPr>
        <w:t>ُّ</w:t>
      </w:r>
      <w:r w:rsidRPr="00D869F4">
        <w:rPr>
          <w:rtl/>
        </w:rPr>
        <w:t>ك. وتنقلها أنت بدورك</w:t>
      </w:r>
      <w:r w:rsidR="007D6E11">
        <w:rPr>
          <w:rtl/>
        </w:rPr>
        <w:t xml:space="preserve"> إلى غيرك فتضر</w:t>
      </w:r>
      <w:r w:rsidR="007D5E5E">
        <w:rPr>
          <w:rFonts w:hint="cs"/>
          <w:rtl/>
        </w:rPr>
        <w:t>ُّ</w:t>
      </w:r>
      <w:r w:rsidR="007D6E11">
        <w:rPr>
          <w:rtl/>
        </w:rPr>
        <w:t>ه. ثم بعد أن تقاس</w:t>
      </w:r>
      <w:r w:rsidR="007D6E11">
        <w:rPr>
          <w:rFonts w:hint="cs"/>
          <w:rtl/>
        </w:rPr>
        <w:t>ي</w:t>
      </w:r>
      <w:r w:rsidRPr="00D869F4">
        <w:rPr>
          <w:rtl/>
        </w:rPr>
        <w:t xml:space="preserve"> من تلك المعرفة، تحاول أن تتخل</w:t>
      </w:r>
      <w:r w:rsidR="007D5E5E">
        <w:rPr>
          <w:rFonts w:hint="cs"/>
          <w:rtl/>
        </w:rPr>
        <w:t>َّ</w:t>
      </w:r>
      <w:r w:rsidRPr="00D869F4">
        <w:rPr>
          <w:rtl/>
        </w:rPr>
        <w:t>ص منها. وربما تتخل</w:t>
      </w:r>
      <w:r w:rsidR="007D5E5E">
        <w:rPr>
          <w:rFonts w:hint="cs"/>
          <w:rtl/>
        </w:rPr>
        <w:t>َّ</w:t>
      </w:r>
      <w:r w:rsidRPr="00D869F4">
        <w:rPr>
          <w:rtl/>
        </w:rPr>
        <w:t>ص بنعمة من الرب. ولكن ما نقلته إلى الغير لا</w:t>
      </w:r>
      <w:r w:rsidR="00E02014">
        <w:rPr>
          <w:rFonts w:hint="cs"/>
          <w:rtl/>
        </w:rPr>
        <w:t xml:space="preserve"> </w:t>
      </w:r>
      <w:r w:rsidRPr="00D869F4">
        <w:rPr>
          <w:rtl/>
        </w:rPr>
        <w:t>يزال ثابت</w:t>
      </w:r>
      <w:r w:rsidR="004036B6" w:rsidRPr="00D869F4">
        <w:rPr>
          <w:rtl/>
        </w:rPr>
        <w:t>ًا</w:t>
      </w:r>
      <w:r w:rsidRPr="00D869F4">
        <w:rPr>
          <w:rtl/>
        </w:rPr>
        <w:t xml:space="preserve"> فيه، تضر</w:t>
      </w:r>
      <w:r w:rsidR="007D5E5E">
        <w:rPr>
          <w:rFonts w:hint="cs"/>
          <w:rtl/>
        </w:rPr>
        <w:t>ُّ</w:t>
      </w:r>
      <w:r w:rsidRPr="00D869F4">
        <w:rPr>
          <w:rtl/>
        </w:rPr>
        <w:t>ه معرفته... وتكون أنت مدان</w:t>
      </w:r>
      <w:r w:rsidR="004036B6" w:rsidRPr="00D869F4">
        <w:rPr>
          <w:rtl/>
        </w:rPr>
        <w:t>ًا</w:t>
      </w:r>
      <w:r w:rsidRPr="00D869F4">
        <w:rPr>
          <w:rtl/>
        </w:rPr>
        <w:t xml:space="preserve"> عن ضرر غيرك، لأنك كنت السبب فيه. وحينئذ لا ت</w:t>
      </w:r>
      <w:r w:rsidR="007D5E5E">
        <w:rPr>
          <w:rFonts w:hint="cs"/>
          <w:rtl/>
        </w:rPr>
        <w:t>ُ</w:t>
      </w:r>
      <w:r w:rsidRPr="00D869F4">
        <w:rPr>
          <w:rtl/>
        </w:rPr>
        <w:t>تعبك خطيئتك</w:t>
      </w:r>
      <w:r w:rsidR="00013252" w:rsidRPr="00D869F4">
        <w:rPr>
          <w:rtl/>
        </w:rPr>
        <w:t xml:space="preserve"> في </w:t>
      </w:r>
      <w:r w:rsidRPr="00D869F4">
        <w:rPr>
          <w:rtl/>
        </w:rPr>
        <w:t>معرفتك، بل ت</w:t>
      </w:r>
      <w:r w:rsidR="007D5E5E">
        <w:rPr>
          <w:rFonts w:hint="cs"/>
          <w:rtl/>
        </w:rPr>
        <w:t>ُ</w:t>
      </w:r>
      <w:r w:rsidRPr="00D869F4">
        <w:rPr>
          <w:rtl/>
        </w:rPr>
        <w:t>تعبك خطيئتك</w:t>
      </w:r>
      <w:r w:rsidR="00013252" w:rsidRPr="00D869F4">
        <w:rPr>
          <w:rtl/>
        </w:rPr>
        <w:t xml:space="preserve"> في </w:t>
      </w:r>
      <w:r w:rsidRPr="00D869F4">
        <w:rPr>
          <w:rtl/>
        </w:rPr>
        <w:t xml:space="preserve">نقل تلك المعرفة الضارة إلى غيرك. </w:t>
      </w:r>
      <w:r w:rsidRPr="004F3897">
        <w:rPr>
          <w:b/>
          <w:bCs/>
          <w:rtl/>
        </w:rPr>
        <w:t>إنه</w:t>
      </w:r>
      <w:r w:rsidRPr="00D869F4">
        <w:rPr>
          <w:rtl/>
        </w:rPr>
        <w:t xml:space="preserve"> </w:t>
      </w:r>
      <w:r w:rsidRPr="00D869F4">
        <w:rPr>
          <w:b/>
          <w:bCs/>
          <w:rtl/>
        </w:rPr>
        <w:t xml:space="preserve">ماضيك </w:t>
      </w:r>
      <w:r w:rsidR="00013252" w:rsidRPr="00D869F4">
        <w:rPr>
          <w:b/>
          <w:bCs/>
          <w:rtl/>
        </w:rPr>
        <w:t>الذي</w:t>
      </w:r>
      <w:r w:rsidRPr="00D869F4">
        <w:rPr>
          <w:b/>
          <w:bCs/>
          <w:rtl/>
        </w:rPr>
        <w:t xml:space="preserve"> يطاردك: المعرفة الضارة الت</w:t>
      </w:r>
      <w:r w:rsidR="004F3897">
        <w:rPr>
          <w:rFonts w:hint="cs"/>
          <w:b/>
          <w:bCs/>
          <w:rtl/>
        </w:rPr>
        <w:t>ي</w:t>
      </w:r>
      <w:r w:rsidRPr="00D869F4">
        <w:rPr>
          <w:b/>
          <w:bCs/>
          <w:rtl/>
        </w:rPr>
        <w:t xml:space="preserve"> نشرتها.</w:t>
      </w:r>
    </w:p>
    <w:p w:rsidR="004A0F80" w:rsidRPr="00D869F4" w:rsidRDefault="004A0F80" w:rsidP="00091867">
      <w:pPr>
        <w:spacing w:beforeLines="20" w:before="48" w:afterLines="20" w:after="48" w:line="254" w:lineRule="auto"/>
      </w:pPr>
      <w:r w:rsidRPr="00D869F4">
        <w:rPr>
          <w:rtl/>
        </w:rPr>
        <w:t>سواء نقلتها بالكلام، أو بالكتابة، أو بطرق حسية كثيرة... ومن ذلك فإن الذين يقعون</w:t>
      </w:r>
      <w:r w:rsidR="00013252" w:rsidRPr="00D869F4">
        <w:rPr>
          <w:rtl/>
        </w:rPr>
        <w:t xml:space="preserve"> في </w:t>
      </w:r>
      <w:r w:rsidRPr="00D869F4">
        <w:rPr>
          <w:rtl/>
        </w:rPr>
        <w:t>التشهير بالغير، الذين ينقلون أخبار</w:t>
      </w:r>
      <w:r w:rsidR="004036B6" w:rsidRPr="00D869F4">
        <w:rPr>
          <w:rtl/>
        </w:rPr>
        <w:t>ًا</w:t>
      </w:r>
      <w:r w:rsidRPr="00D869F4">
        <w:rPr>
          <w:rtl/>
        </w:rPr>
        <w:t xml:space="preserve"> سيئة عن أخطاء الغير، أو ما يظنونها أخطاء، أو ما يخترعونها... ويل لهم إذا استيقظت ضمائرهم</w:t>
      </w:r>
      <w:r w:rsidR="00013252" w:rsidRPr="00D869F4">
        <w:rPr>
          <w:rtl/>
        </w:rPr>
        <w:t>،</w:t>
      </w:r>
      <w:r w:rsidRPr="00D869F4">
        <w:rPr>
          <w:rtl/>
        </w:rPr>
        <w:t xml:space="preserve"> وبدأت تلومهم على ما كانوا يقولونه من قبل.</w:t>
      </w:r>
    </w:p>
    <w:p w:rsidR="004A0F80" w:rsidRDefault="004A0F80" w:rsidP="00091867">
      <w:pPr>
        <w:spacing w:beforeLines="20" w:before="48" w:afterLines="20" w:after="48" w:line="254" w:lineRule="auto"/>
        <w:rPr>
          <w:rtl/>
        </w:rPr>
      </w:pPr>
      <w:r w:rsidRPr="00D869F4">
        <w:rPr>
          <w:rtl/>
        </w:rPr>
        <w:t>ويدخل</w:t>
      </w:r>
      <w:r w:rsidR="00013252" w:rsidRPr="00D869F4">
        <w:rPr>
          <w:rtl/>
        </w:rPr>
        <w:t xml:space="preserve"> في </w:t>
      </w:r>
      <w:r w:rsidRPr="00D869F4">
        <w:rPr>
          <w:rtl/>
        </w:rPr>
        <w:t>هذا النطاق الذين يطلقون الشائعات أو ينشرونها، سواء بقصد الإيذاء، أو لمجرد التسلية الخاطئ</w:t>
      </w:r>
      <w:r w:rsidR="0023282F">
        <w:rPr>
          <w:rtl/>
        </w:rPr>
        <w:t>ة بالتحد</w:t>
      </w:r>
      <w:r w:rsidR="00DC4C5E">
        <w:rPr>
          <w:rFonts w:hint="cs"/>
          <w:rtl/>
        </w:rPr>
        <w:t>ُّ</w:t>
      </w:r>
      <w:r w:rsidR="0023282F">
        <w:rPr>
          <w:rtl/>
        </w:rPr>
        <w:t>ث عن أسرار الآخرين، الت</w:t>
      </w:r>
      <w:r w:rsidR="0023282F">
        <w:rPr>
          <w:rFonts w:hint="cs"/>
          <w:rtl/>
        </w:rPr>
        <w:t>ي</w:t>
      </w:r>
      <w:r w:rsidR="0023282F">
        <w:rPr>
          <w:rtl/>
        </w:rPr>
        <w:t xml:space="preserve"> يلذ</w:t>
      </w:r>
      <w:r w:rsidR="00DC4C5E">
        <w:rPr>
          <w:rFonts w:hint="cs"/>
          <w:rtl/>
        </w:rPr>
        <w:t>ّ</w:t>
      </w:r>
      <w:r w:rsidR="0023282F">
        <w:rPr>
          <w:rtl/>
        </w:rPr>
        <w:t xml:space="preserve"> لهم الحديث عنها: إما كما ه</w:t>
      </w:r>
      <w:r w:rsidR="0023282F">
        <w:rPr>
          <w:rFonts w:hint="cs"/>
          <w:rtl/>
        </w:rPr>
        <w:t>ي</w:t>
      </w:r>
      <w:r w:rsidRPr="00D869F4">
        <w:rPr>
          <w:rtl/>
        </w:rPr>
        <w:t>، أو بإضافة استنتاجات، من خيالهم... وهذه الشائعات تنتشر مثل النار</w:t>
      </w:r>
      <w:r w:rsidR="00013252" w:rsidRPr="00D869F4">
        <w:rPr>
          <w:rtl/>
        </w:rPr>
        <w:t xml:space="preserve"> في </w:t>
      </w:r>
      <w:r w:rsidRPr="00D869F4">
        <w:rPr>
          <w:rtl/>
        </w:rPr>
        <w:t>القش، وتكون لها نتائجها المخر</w:t>
      </w:r>
      <w:r w:rsidR="00DC4C5E">
        <w:rPr>
          <w:rFonts w:hint="cs"/>
          <w:rtl/>
        </w:rPr>
        <w:t>ِّ</w:t>
      </w:r>
      <w:r w:rsidRPr="00D869F4">
        <w:rPr>
          <w:rtl/>
        </w:rPr>
        <w:t>بة...</w:t>
      </w:r>
    </w:p>
    <w:p w:rsidR="004A0F80" w:rsidRPr="00D869F4" w:rsidRDefault="00E828ED" w:rsidP="002466DD">
      <w:pPr>
        <w:pStyle w:val="Heading3"/>
        <w:rPr>
          <w:rtl/>
        </w:rPr>
      </w:pPr>
      <w:bookmarkStart w:id="213" w:name="_Toc65761637"/>
      <w:bookmarkStart w:id="214" w:name="_Toc68703503"/>
      <w:bookmarkStart w:id="215" w:name="_Toc87443553"/>
      <w:r>
        <w:rPr>
          <w:rtl/>
        </w:rPr>
        <w:t>أنواع</w:t>
      </w:r>
      <w:r w:rsidR="004A0F80" w:rsidRPr="00D869F4">
        <w:rPr>
          <w:rtl/>
        </w:rPr>
        <w:t xml:space="preserve"> من المعرفة</w:t>
      </w:r>
      <w:bookmarkEnd w:id="213"/>
      <w:bookmarkEnd w:id="214"/>
      <w:bookmarkEnd w:id="215"/>
    </w:p>
    <w:p w:rsidR="004A0F80" w:rsidRPr="00D869F4" w:rsidRDefault="004A0F80" w:rsidP="00DA7A7B">
      <w:pPr>
        <w:spacing w:beforeLines="20" w:before="48" w:afterLines="20" w:after="48" w:line="254" w:lineRule="auto"/>
        <w:rPr>
          <w:rtl/>
        </w:rPr>
      </w:pPr>
      <w:r w:rsidRPr="00D869F4">
        <w:rPr>
          <w:rtl/>
        </w:rPr>
        <w:t>هناك معرفة حسية</w:t>
      </w:r>
      <w:r w:rsidR="0023282F">
        <w:rPr>
          <w:rFonts w:hint="cs"/>
          <w:rtl/>
        </w:rPr>
        <w:t xml:space="preserve"> </w:t>
      </w:r>
      <w:r w:rsidR="0023282F">
        <w:rPr>
          <w:rtl/>
        </w:rPr>
        <w:t>تأت</w:t>
      </w:r>
      <w:r w:rsidR="0023282F">
        <w:rPr>
          <w:rFonts w:hint="cs"/>
          <w:rtl/>
        </w:rPr>
        <w:t>ي</w:t>
      </w:r>
      <w:r w:rsidRPr="00D869F4">
        <w:rPr>
          <w:rtl/>
        </w:rPr>
        <w:t xml:space="preserve"> عن طريق الحواس، يعرفها الناس بالنظر، أو باللمس، أو بالشم، أو بالسمع. وهناك معرفة تأت</w:t>
      </w:r>
      <w:r w:rsidR="00DA7A7B">
        <w:rPr>
          <w:rFonts w:hint="cs"/>
          <w:rtl/>
        </w:rPr>
        <w:t>ي</w:t>
      </w:r>
      <w:r w:rsidRPr="00D869F4">
        <w:rPr>
          <w:rtl/>
        </w:rPr>
        <w:t xml:space="preserve"> عن طر</w:t>
      </w:r>
      <w:r w:rsidR="000647C1">
        <w:rPr>
          <w:rtl/>
        </w:rPr>
        <w:t>يق العقل، يعرفها بالدراسة أو ال</w:t>
      </w:r>
      <w:r w:rsidR="000647C1">
        <w:rPr>
          <w:rFonts w:hint="cs"/>
          <w:rtl/>
        </w:rPr>
        <w:t>ا</w:t>
      </w:r>
      <w:r w:rsidRPr="00D869F4">
        <w:rPr>
          <w:rtl/>
        </w:rPr>
        <w:t>ستنتاج.</w:t>
      </w:r>
    </w:p>
    <w:p w:rsidR="004A0F80" w:rsidRPr="000647C1" w:rsidRDefault="000647C1" w:rsidP="00E56855">
      <w:pPr>
        <w:rPr>
          <w:b/>
          <w:bCs/>
          <w:rtl/>
        </w:rPr>
      </w:pPr>
      <w:r>
        <w:rPr>
          <w:b/>
          <w:bCs/>
          <w:rtl/>
        </w:rPr>
        <w:t>وهناك معرفة ه</w:t>
      </w:r>
      <w:r>
        <w:rPr>
          <w:rFonts w:hint="cs"/>
          <w:b/>
          <w:bCs/>
          <w:rtl/>
        </w:rPr>
        <w:t>ي</w:t>
      </w:r>
      <w:r w:rsidR="004A0F80" w:rsidRPr="000647C1">
        <w:rPr>
          <w:b/>
          <w:bCs/>
          <w:rtl/>
        </w:rPr>
        <w:t xml:space="preserve"> نوع من الكشف الإله</w:t>
      </w:r>
      <w:r w:rsidR="00E56855">
        <w:rPr>
          <w:rFonts w:hint="cs"/>
          <w:b/>
          <w:bCs/>
          <w:rtl/>
        </w:rPr>
        <w:t>ي</w:t>
      </w:r>
      <w:r w:rsidR="00E56855">
        <w:rPr>
          <w:b/>
          <w:bCs/>
          <w:rtl/>
        </w:rPr>
        <w:t xml:space="preserve"> أو الإعلان الإله</w:t>
      </w:r>
      <w:r w:rsidR="00E56855">
        <w:rPr>
          <w:rFonts w:hint="cs"/>
          <w:b/>
          <w:bCs/>
          <w:rtl/>
        </w:rPr>
        <w:t>ي</w:t>
      </w:r>
      <w:r w:rsidR="002B3276">
        <w:rPr>
          <w:rFonts w:hint="cs"/>
          <w:b/>
          <w:bCs/>
          <w:rtl/>
        </w:rPr>
        <w:t>.</w:t>
      </w:r>
    </w:p>
    <w:p w:rsidR="004A0F80" w:rsidRPr="00612AD2" w:rsidRDefault="00E959C0" w:rsidP="001E16EA">
      <w:pPr>
        <w:spacing w:beforeLines="20" w:before="48" w:afterLines="20" w:after="48" w:line="254" w:lineRule="auto"/>
        <w:rPr>
          <w:b/>
          <w:bCs/>
          <w:rtl/>
        </w:rPr>
      </w:pPr>
      <w:r>
        <w:rPr>
          <w:rtl/>
        </w:rPr>
        <w:t>يكشف بها الرب لقديسي</w:t>
      </w:r>
      <w:r>
        <w:rPr>
          <w:rFonts w:hint="cs"/>
          <w:rtl/>
        </w:rPr>
        <w:t>ه</w:t>
      </w:r>
      <w:r w:rsidR="004A0F80" w:rsidRPr="00D869F4">
        <w:rPr>
          <w:rtl/>
        </w:rPr>
        <w:t xml:space="preserve"> ما يريد لهم أن يعرفوه.</w:t>
      </w:r>
      <w:r w:rsidR="003D4CEA">
        <w:rPr>
          <w:rFonts w:hint="cs"/>
          <w:rtl/>
        </w:rPr>
        <w:t xml:space="preserve"> </w:t>
      </w:r>
      <w:r w:rsidR="004A0F80" w:rsidRPr="00D869F4">
        <w:rPr>
          <w:rtl/>
        </w:rPr>
        <w:t>وذلك</w:t>
      </w:r>
      <w:r w:rsidR="003D4CEA">
        <w:rPr>
          <w:rFonts w:hint="cs"/>
          <w:rtl/>
        </w:rPr>
        <w:t xml:space="preserve"> </w:t>
      </w:r>
      <w:r w:rsidR="004A0F80" w:rsidRPr="00D869F4">
        <w:rPr>
          <w:rtl/>
        </w:rPr>
        <w:t>بواسطة</w:t>
      </w:r>
      <w:r w:rsidR="003D4CEA">
        <w:rPr>
          <w:rFonts w:hint="cs"/>
          <w:rtl/>
        </w:rPr>
        <w:t xml:space="preserve"> </w:t>
      </w:r>
      <w:r w:rsidR="004A0F80" w:rsidRPr="00D869F4">
        <w:rPr>
          <w:rtl/>
        </w:rPr>
        <w:t>الروح القدس</w:t>
      </w:r>
      <w:r w:rsidR="003D4CEA">
        <w:rPr>
          <w:rFonts w:hint="cs"/>
          <w:rtl/>
        </w:rPr>
        <w:t xml:space="preserve"> </w:t>
      </w:r>
      <w:r w:rsidR="00013252" w:rsidRPr="00D869F4">
        <w:rPr>
          <w:rtl/>
        </w:rPr>
        <w:t>الذي</w:t>
      </w:r>
      <w:r w:rsidR="003D4CEA">
        <w:rPr>
          <w:rtl/>
        </w:rPr>
        <w:t xml:space="preserve"> قيل عنه في سفر </w:t>
      </w:r>
      <w:r w:rsidR="003D4CEA">
        <w:rPr>
          <w:rFonts w:hint="cs"/>
          <w:rtl/>
        </w:rPr>
        <w:t>إ</w:t>
      </w:r>
      <w:r w:rsidR="004A0F80" w:rsidRPr="00D869F4">
        <w:rPr>
          <w:rtl/>
        </w:rPr>
        <w:t>شعياء النب</w:t>
      </w:r>
      <w:r w:rsidR="003D4CEA">
        <w:rPr>
          <w:rFonts w:hint="cs"/>
          <w:rtl/>
        </w:rPr>
        <w:t>ي</w:t>
      </w:r>
      <w:r w:rsidR="004A0F80" w:rsidRPr="00D869F4">
        <w:rPr>
          <w:rtl/>
        </w:rPr>
        <w:t xml:space="preserve"> روح الحكمة والفهم...</w:t>
      </w:r>
      <w:r w:rsidR="009B5E87">
        <w:rPr>
          <w:rFonts w:hint="cs"/>
          <w:rtl/>
        </w:rPr>
        <w:t xml:space="preserve"> </w:t>
      </w:r>
      <w:r w:rsidR="004A0F80" w:rsidRPr="00D869F4">
        <w:rPr>
          <w:rtl/>
        </w:rPr>
        <w:t>روح</w:t>
      </w:r>
      <w:r w:rsidR="009B5E87">
        <w:rPr>
          <w:rFonts w:hint="cs"/>
          <w:rtl/>
        </w:rPr>
        <w:t xml:space="preserve"> </w:t>
      </w:r>
      <w:r w:rsidR="009B5E87">
        <w:rPr>
          <w:rtl/>
        </w:rPr>
        <w:t>المعرفة (</w:t>
      </w:r>
      <w:r w:rsidR="009B5E87">
        <w:rPr>
          <w:rFonts w:hint="cs"/>
          <w:rtl/>
        </w:rPr>
        <w:t>إ</w:t>
      </w:r>
      <w:r w:rsidR="004A0F80" w:rsidRPr="00D869F4">
        <w:rPr>
          <w:rtl/>
        </w:rPr>
        <w:t>ش</w:t>
      </w:r>
      <w:r w:rsidR="001E16EA">
        <w:rPr>
          <w:rFonts w:hint="cs"/>
          <w:rtl/>
        </w:rPr>
        <w:t>11: 2</w:t>
      </w:r>
      <w:r w:rsidR="004A0F80" w:rsidRPr="00D869F4">
        <w:rPr>
          <w:rtl/>
        </w:rPr>
        <w:t>).</w:t>
      </w:r>
      <w:r w:rsidR="006B6B5C">
        <w:rPr>
          <w:rFonts w:hint="cs"/>
          <w:rtl/>
        </w:rPr>
        <w:t xml:space="preserve"> </w:t>
      </w:r>
      <w:r w:rsidR="004A0F80" w:rsidRPr="00D869F4">
        <w:rPr>
          <w:rtl/>
        </w:rPr>
        <w:t>وه</w:t>
      </w:r>
      <w:r w:rsidR="006B6B5C">
        <w:rPr>
          <w:rFonts w:hint="cs"/>
          <w:rtl/>
        </w:rPr>
        <w:t>ي</w:t>
      </w:r>
      <w:r w:rsidR="004A0F80" w:rsidRPr="00D869F4">
        <w:rPr>
          <w:rtl/>
        </w:rPr>
        <w:t xml:space="preserve"> الت</w:t>
      </w:r>
      <w:r w:rsidR="006B6B5C">
        <w:rPr>
          <w:rFonts w:hint="cs"/>
          <w:rtl/>
        </w:rPr>
        <w:t>ي</w:t>
      </w:r>
      <w:r w:rsidR="004A0F80" w:rsidRPr="00D869F4">
        <w:rPr>
          <w:rtl/>
        </w:rPr>
        <w:t xml:space="preserve"> </w:t>
      </w:r>
      <w:r w:rsidR="004A0F80" w:rsidRPr="00612AD2">
        <w:rPr>
          <w:rtl/>
        </w:rPr>
        <w:t>كان يطلبها المرت</w:t>
      </w:r>
      <w:r w:rsidR="00DC4C5E">
        <w:rPr>
          <w:rFonts w:hint="cs"/>
          <w:rtl/>
        </w:rPr>
        <w:t>ِّ</w:t>
      </w:r>
      <w:r w:rsidR="004A0F80" w:rsidRPr="00612AD2">
        <w:rPr>
          <w:rtl/>
        </w:rPr>
        <w:t>ل في صلواته قائل</w:t>
      </w:r>
      <w:r w:rsidR="004036B6" w:rsidRPr="00612AD2">
        <w:rPr>
          <w:rtl/>
        </w:rPr>
        <w:t>ا</w:t>
      </w:r>
      <w:r w:rsidR="00DC4C5E">
        <w:rPr>
          <w:rFonts w:hint="cs"/>
          <w:rtl/>
        </w:rPr>
        <w:t>ً</w:t>
      </w:r>
      <w:r w:rsidR="001245D1">
        <w:rPr>
          <w:rFonts w:hint="cs"/>
          <w:rtl/>
        </w:rPr>
        <w:t>:</w:t>
      </w:r>
      <w:r w:rsidR="00FF2B22" w:rsidRPr="00612AD2">
        <w:rPr>
          <w:rtl/>
        </w:rPr>
        <w:t xml:space="preserve"> عر</w:t>
      </w:r>
      <w:r w:rsidR="00DC4C5E">
        <w:rPr>
          <w:rFonts w:hint="cs"/>
          <w:rtl/>
        </w:rPr>
        <w:t>ِّ</w:t>
      </w:r>
      <w:r w:rsidR="00FF2B22" w:rsidRPr="00612AD2">
        <w:rPr>
          <w:rtl/>
        </w:rPr>
        <w:t>فن</w:t>
      </w:r>
      <w:r w:rsidR="00FF2B22" w:rsidRPr="00612AD2">
        <w:rPr>
          <w:rFonts w:hint="cs"/>
          <w:rtl/>
        </w:rPr>
        <w:t>ي</w:t>
      </w:r>
      <w:r w:rsidR="004A0F80" w:rsidRPr="00612AD2">
        <w:rPr>
          <w:rtl/>
        </w:rPr>
        <w:t xml:space="preserve"> طرقك</w:t>
      </w:r>
      <w:r w:rsidR="00013252" w:rsidRPr="00612AD2">
        <w:rPr>
          <w:rtl/>
        </w:rPr>
        <w:t>،</w:t>
      </w:r>
      <w:r w:rsidR="00FF2B22" w:rsidRPr="00612AD2">
        <w:rPr>
          <w:rtl/>
        </w:rPr>
        <w:t xml:space="preserve"> فه</w:t>
      </w:r>
      <w:r w:rsidR="00DC4C5E">
        <w:rPr>
          <w:rFonts w:hint="cs"/>
          <w:rtl/>
        </w:rPr>
        <w:t>ِّ</w:t>
      </w:r>
      <w:r w:rsidR="00FF2B22" w:rsidRPr="00612AD2">
        <w:rPr>
          <w:rtl/>
        </w:rPr>
        <w:t>من</w:t>
      </w:r>
      <w:r w:rsidR="00FF2B22" w:rsidRPr="00612AD2">
        <w:rPr>
          <w:rFonts w:hint="cs"/>
          <w:rtl/>
        </w:rPr>
        <w:t>ي</w:t>
      </w:r>
      <w:r w:rsidR="004A0F80" w:rsidRPr="00612AD2">
        <w:rPr>
          <w:rtl/>
        </w:rPr>
        <w:t xml:space="preserve"> سبلك.</w:t>
      </w:r>
    </w:p>
    <w:p w:rsidR="004A0F80" w:rsidRPr="00050122" w:rsidRDefault="00612AD2" w:rsidP="00050122">
      <w:pPr>
        <w:rPr>
          <w:b/>
          <w:bCs/>
          <w:rtl/>
        </w:rPr>
      </w:pPr>
      <w:r w:rsidRPr="00050122">
        <w:rPr>
          <w:b/>
          <w:bCs/>
          <w:rtl/>
        </w:rPr>
        <w:t>وهناك معرفة تأت</w:t>
      </w:r>
      <w:r w:rsidRPr="00050122">
        <w:rPr>
          <w:rFonts w:hint="cs"/>
          <w:b/>
          <w:bCs/>
          <w:rtl/>
        </w:rPr>
        <w:t>ي</w:t>
      </w:r>
      <w:r w:rsidR="004A0F80" w:rsidRPr="00050122">
        <w:rPr>
          <w:b/>
          <w:bCs/>
          <w:rtl/>
        </w:rPr>
        <w:t xml:space="preserve"> من الآخرين.</w:t>
      </w:r>
    </w:p>
    <w:p w:rsidR="004A0F80" w:rsidRPr="00612AD2" w:rsidRDefault="004A0F80" w:rsidP="00091867">
      <w:pPr>
        <w:spacing w:beforeLines="20" w:before="48" w:afterLines="20" w:after="48" w:line="254" w:lineRule="auto"/>
        <w:rPr>
          <w:rtl/>
        </w:rPr>
      </w:pPr>
      <w:r w:rsidRPr="00612AD2">
        <w:rPr>
          <w:rtl/>
        </w:rPr>
        <w:t>عن طريق الكتب، أو الصحف، أو الأفل</w:t>
      </w:r>
      <w:r w:rsidR="00050122">
        <w:rPr>
          <w:rtl/>
        </w:rPr>
        <w:t>ام، أو وسائل الإعلام المتعددة.</w:t>
      </w:r>
      <w:r w:rsidRPr="00612AD2">
        <w:rPr>
          <w:rtl/>
        </w:rPr>
        <w:t xml:space="preserve"> ومعرفة</w:t>
      </w:r>
      <w:r w:rsidR="00050122">
        <w:rPr>
          <w:rtl/>
        </w:rPr>
        <w:t xml:space="preserve"> تأت</w:t>
      </w:r>
      <w:r w:rsidR="00050122">
        <w:rPr>
          <w:rFonts w:hint="cs"/>
          <w:rtl/>
        </w:rPr>
        <w:t>ي</w:t>
      </w:r>
      <w:r w:rsidRPr="00612AD2">
        <w:rPr>
          <w:rtl/>
        </w:rPr>
        <w:t xml:space="preserve"> عن طريق الأصدقاء أو</w:t>
      </w:r>
      <w:r w:rsidR="00050122">
        <w:rPr>
          <w:rFonts w:hint="cs"/>
          <w:rtl/>
        </w:rPr>
        <w:t xml:space="preserve"> </w:t>
      </w:r>
      <w:r w:rsidRPr="00612AD2">
        <w:rPr>
          <w:rtl/>
        </w:rPr>
        <w:t xml:space="preserve">الزملاء. </w:t>
      </w:r>
    </w:p>
    <w:p w:rsidR="004A0F80" w:rsidRPr="00050122" w:rsidRDefault="004A0F80" w:rsidP="00050122">
      <w:pPr>
        <w:rPr>
          <w:b/>
          <w:bCs/>
          <w:rtl/>
        </w:rPr>
      </w:pPr>
      <w:r w:rsidRPr="00050122">
        <w:rPr>
          <w:b/>
          <w:bCs/>
          <w:rtl/>
        </w:rPr>
        <w:t>وهناك معرفة تأت</w:t>
      </w:r>
      <w:r w:rsidR="0069217E" w:rsidRPr="00050122">
        <w:rPr>
          <w:rFonts w:hint="cs"/>
          <w:b/>
          <w:bCs/>
          <w:rtl/>
        </w:rPr>
        <w:t>ي</w:t>
      </w:r>
      <w:r w:rsidRPr="00050122">
        <w:rPr>
          <w:b/>
          <w:bCs/>
          <w:rtl/>
        </w:rPr>
        <w:t xml:space="preserve"> عن طريق الشيطان.</w:t>
      </w:r>
    </w:p>
    <w:p w:rsidR="0033228C" w:rsidRDefault="004A0F80" w:rsidP="00091867">
      <w:pPr>
        <w:spacing w:beforeLines="20" w:before="48" w:afterLines="20" w:after="48" w:line="254" w:lineRule="auto"/>
        <w:rPr>
          <w:rtl/>
        </w:rPr>
      </w:pPr>
      <w:r w:rsidRPr="00612AD2">
        <w:rPr>
          <w:rtl/>
        </w:rPr>
        <w:t xml:space="preserve">إما يلقيها إلى أذهان </w:t>
      </w:r>
      <w:r w:rsidR="00050122">
        <w:rPr>
          <w:rtl/>
        </w:rPr>
        <w:t>الناس، كما فعل مع حواء. وقد يلق</w:t>
      </w:r>
      <w:r w:rsidR="00050122">
        <w:rPr>
          <w:rFonts w:hint="cs"/>
          <w:rtl/>
        </w:rPr>
        <w:t>ي</w:t>
      </w:r>
      <w:r w:rsidRPr="00612AD2">
        <w:rPr>
          <w:rtl/>
        </w:rPr>
        <w:t xml:space="preserve"> الشيطان معرفة ما عن طريق فكر أو حلم أو بواسطة أحد جنوده... وقد تكون معرفة كاذبة. أو قد تكون صح</w:t>
      </w:r>
      <w:r w:rsidR="00DC3383">
        <w:rPr>
          <w:rtl/>
        </w:rPr>
        <w:t>يحة، ولكنه يستغلها من أجل غرض س</w:t>
      </w:r>
      <w:r w:rsidR="00DC3383">
        <w:rPr>
          <w:rFonts w:hint="cs"/>
          <w:rtl/>
        </w:rPr>
        <w:t>يء</w:t>
      </w:r>
      <w:r w:rsidR="0033228C">
        <w:rPr>
          <w:rtl/>
        </w:rPr>
        <w:t>.</w:t>
      </w:r>
    </w:p>
    <w:p w:rsidR="00DE3F43" w:rsidRDefault="004A0F80" w:rsidP="00A1455E">
      <w:pPr>
        <w:spacing w:beforeLines="20" w:before="48" w:afterLines="20" w:after="48" w:line="254" w:lineRule="auto"/>
        <w:rPr>
          <w:rtl/>
        </w:rPr>
      </w:pPr>
      <w:r w:rsidRPr="00612AD2">
        <w:rPr>
          <w:rtl/>
        </w:rPr>
        <w:t xml:space="preserve">وربما يسعى </w:t>
      </w:r>
      <w:r w:rsidR="002B75DE" w:rsidRPr="00612AD2">
        <w:rPr>
          <w:rtl/>
        </w:rPr>
        <w:t>ال</w:t>
      </w:r>
      <w:r w:rsidR="0054188C" w:rsidRPr="00612AD2">
        <w:rPr>
          <w:rtl/>
        </w:rPr>
        <w:t>إنسان</w:t>
      </w:r>
      <w:r w:rsidRPr="00612AD2">
        <w:rPr>
          <w:rtl/>
        </w:rPr>
        <w:t xml:space="preserve"> بنفسه ليحصل على معرفة من الشيطان عن طريق السحر، أو است</w:t>
      </w:r>
      <w:r w:rsidR="008B0A7A">
        <w:rPr>
          <w:rtl/>
        </w:rPr>
        <w:t>شارة الموتى أو الأ</w:t>
      </w:r>
      <w:r w:rsidRPr="00612AD2">
        <w:rPr>
          <w:rtl/>
        </w:rPr>
        <w:t>رواح</w:t>
      </w:r>
      <w:r w:rsidR="00013252" w:rsidRPr="00612AD2">
        <w:rPr>
          <w:rtl/>
        </w:rPr>
        <w:t>،</w:t>
      </w:r>
      <w:r w:rsidRPr="00612AD2">
        <w:rPr>
          <w:rtl/>
        </w:rPr>
        <w:t xml:space="preserve"> أو بطرق عديدة... هذا </w:t>
      </w:r>
      <w:r w:rsidR="00013252" w:rsidRPr="00612AD2">
        <w:rPr>
          <w:rtl/>
        </w:rPr>
        <w:t>الذي</w:t>
      </w:r>
      <w:r w:rsidR="0033228C">
        <w:rPr>
          <w:rtl/>
        </w:rPr>
        <w:t xml:space="preserve"> نه</w:t>
      </w:r>
      <w:r w:rsidR="00DC4C5E">
        <w:rPr>
          <w:rFonts w:hint="cs"/>
          <w:rtl/>
        </w:rPr>
        <w:t>َ</w:t>
      </w:r>
      <w:r w:rsidR="0033228C">
        <w:rPr>
          <w:rtl/>
        </w:rPr>
        <w:t>ى عنه الوح</w:t>
      </w:r>
      <w:r w:rsidR="0033228C">
        <w:rPr>
          <w:rFonts w:hint="cs"/>
          <w:rtl/>
        </w:rPr>
        <w:t>ي</w:t>
      </w:r>
      <w:r w:rsidR="0033228C">
        <w:rPr>
          <w:rtl/>
        </w:rPr>
        <w:t xml:space="preserve"> الإله</w:t>
      </w:r>
      <w:r w:rsidR="0033228C">
        <w:rPr>
          <w:rFonts w:hint="cs"/>
          <w:rtl/>
        </w:rPr>
        <w:t>ي</w:t>
      </w:r>
      <w:r w:rsidRPr="00612AD2">
        <w:rPr>
          <w:rtl/>
        </w:rPr>
        <w:t xml:space="preserve"> بقوله</w:t>
      </w:r>
      <w:r w:rsidR="0033228C">
        <w:rPr>
          <w:rFonts w:hint="cs"/>
          <w:rtl/>
        </w:rPr>
        <w:t>:</w:t>
      </w:r>
      <w:r w:rsidRPr="00612AD2">
        <w:rPr>
          <w:rtl/>
        </w:rPr>
        <w:t xml:space="preserve"> </w:t>
      </w:r>
      <w:r w:rsidR="00B26D85">
        <w:rPr>
          <w:rFonts w:hint="cs"/>
          <w:rtl/>
        </w:rPr>
        <w:t>"</w:t>
      </w:r>
      <w:r w:rsidR="00E747C3" w:rsidRPr="00E747C3">
        <w:rPr>
          <w:rtl/>
        </w:rPr>
        <w:t>لاَ يُوجَد</w:t>
      </w:r>
      <w:r w:rsidR="00E747C3">
        <w:rPr>
          <w:rtl/>
        </w:rPr>
        <w:t>ْ فِيكَ</w:t>
      </w:r>
      <w:r w:rsidR="00E747C3">
        <w:rPr>
          <w:rFonts w:hint="cs"/>
          <w:rtl/>
        </w:rPr>
        <w:t>...</w:t>
      </w:r>
      <w:r w:rsidR="00E747C3">
        <w:rPr>
          <w:rtl/>
        </w:rPr>
        <w:t xml:space="preserve"> مَنْ </w:t>
      </w:r>
      <w:r w:rsidR="00E747C3" w:rsidRPr="00E747C3">
        <w:rPr>
          <w:rtl/>
        </w:rPr>
        <w:t>يَعْرُفُ عِرَافَةً، وَلاَ عَائِفٌ وَلاَ مُتَفَائِلٌ وَلاَ سَاحِرٌ،</w:t>
      </w:r>
      <w:r w:rsidR="0088686E">
        <w:rPr>
          <w:rFonts w:hint="cs"/>
          <w:rtl/>
        </w:rPr>
        <w:t xml:space="preserve"> </w:t>
      </w:r>
      <w:r w:rsidR="0088686E" w:rsidRPr="0088686E">
        <w:rPr>
          <w:rtl/>
        </w:rPr>
        <w:t>وَلاَ مَنْ يَسْأَلُ جَانًّا أَوْ تَابِعَةً، وَلاَ مَنْ يَسْتَشِيرُ الْمَوْتَى</w:t>
      </w:r>
      <w:r w:rsidRPr="00D869F4">
        <w:rPr>
          <w:rtl/>
        </w:rPr>
        <w:t xml:space="preserve">، </w:t>
      </w:r>
      <w:r w:rsidR="0088686E" w:rsidRPr="0088686E">
        <w:rPr>
          <w:rtl/>
        </w:rPr>
        <w:t>لأَنَّ كُلَّ مَنْ يَفْعَلُ ذلِكَ مَكْرُوهٌ عِنْدَ الرَّبِّ</w:t>
      </w:r>
      <w:r w:rsidR="00B26D85">
        <w:rPr>
          <w:rFonts w:hint="cs"/>
          <w:rtl/>
        </w:rPr>
        <w:t>"</w:t>
      </w:r>
      <w:r w:rsidRPr="00D869F4">
        <w:rPr>
          <w:rtl/>
        </w:rPr>
        <w:t xml:space="preserve"> (تث18: 10</w:t>
      </w:r>
      <w:r w:rsidR="0088686E">
        <w:rPr>
          <w:rFonts w:hint="cs"/>
          <w:rtl/>
        </w:rPr>
        <w:t>-</w:t>
      </w:r>
      <w:r w:rsidRPr="00D869F4">
        <w:rPr>
          <w:rtl/>
        </w:rPr>
        <w:t xml:space="preserve"> </w:t>
      </w:r>
      <w:r w:rsidR="0088686E">
        <w:rPr>
          <w:rFonts w:hint="cs"/>
          <w:rtl/>
        </w:rPr>
        <w:t>12</w:t>
      </w:r>
      <w:r w:rsidRPr="00D869F4">
        <w:rPr>
          <w:rtl/>
        </w:rPr>
        <w:t>). ومن أمثلة م</w:t>
      </w:r>
      <w:r w:rsidR="00FD2B81">
        <w:rPr>
          <w:rFonts w:hint="cs"/>
          <w:rtl/>
        </w:rPr>
        <w:t>َ</w:t>
      </w:r>
      <w:r w:rsidRPr="00D869F4">
        <w:rPr>
          <w:rtl/>
        </w:rPr>
        <w:t>ن وقعوا</w:t>
      </w:r>
      <w:r w:rsidR="00013252" w:rsidRPr="00D869F4">
        <w:rPr>
          <w:rtl/>
        </w:rPr>
        <w:t xml:space="preserve"> في </w:t>
      </w:r>
      <w:r w:rsidRPr="00D869F4">
        <w:rPr>
          <w:rtl/>
        </w:rPr>
        <w:t>هذا الأمر شاول الملك، حينما طلب المعرفة عن طريق صاحبة جان كانت ع</w:t>
      </w:r>
      <w:r w:rsidR="007F2EAB">
        <w:rPr>
          <w:rFonts w:hint="cs"/>
          <w:rtl/>
        </w:rPr>
        <w:t>َ</w:t>
      </w:r>
      <w:r w:rsidRPr="00D869F4">
        <w:rPr>
          <w:rtl/>
        </w:rPr>
        <w:t>راف</w:t>
      </w:r>
      <w:r w:rsidR="007F2EAB">
        <w:rPr>
          <w:rFonts w:hint="cs"/>
          <w:rtl/>
        </w:rPr>
        <w:t>َ</w:t>
      </w:r>
      <w:r w:rsidRPr="00D869F4">
        <w:rPr>
          <w:rtl/>
        </w:rPr>
        <w:t>ة</w:t>
      </w:r>
      <w:r w:rsidR="00013252" w:rsidRPr="00D869F4">
        <w:rPr>
          <w:rtl/>
        </w:rPr>
        <w:t xml:space="preserve"> في </w:t>
      </w:r>
      <w:r w:rsidR="007F2EAB" w:rsidRPr="007F2EAB">
        <w:rPr>
          <w:rtl/>
        </w:rPr>
        <w:t xml:space="preserve">عَيْنِ دُورٍ </w:t>
      </w:r>
      <w:r w:rsidRPr="00D869F4">
        <w:rPr>
          <w:rtl/>
        </w:rPr>
        <w:t xml:space="preserve">(1صم28: 7). </w:t>
      </w:r>
    </w:p>
    <w:p w:rsidR="007E3296" w:rsidRDefault="004A0F80" w:rsidP="008B0A7A">
      <w:pPr>
        <w:spacing w:beforeLines="20" w:before="48" w:afterLines="20" w:after="48" w:line="254" w:lineRule="auto"/>
        <w:rPr>
          <w:rtl/>
        </w:rPr>
      </w:pPr>
      <w:r w:rsidRPr="00D869F4">
        <w:rPr>
          <w:rtl/>
        </w:rPr>
        <w:t>ومن أمثلة هؤلاء أي</w:t>
      </w:r>
      <w:r w:rsidR="00A1455E">
        <w:rPr>
          <w:rFonts w:hint="cs"/>
          <w:rtl/>
        </w:rPr>
        <w:t>ض</w:t>
      </w:r>
      <w:r w:rsidR="004036B6" w:rsidRPr="00D869F4">
        <w:rPr>
          <w:rtl/>
        </w:rPr>
        <w:t>ًا</w:t>
      </w:r>
      <w:r w:rsidRPr="00D869F4">
        <w:rPr>
          <w:rtl/>
        </w:rPr>
        <w:t>: م</w:t>
      </w:r>
      <w:r w:rsidR="00AA2E25">
        <w:rPr>
          <w:rFonts w:hint="cs"/>
          <w:rtl/>
        </w:rPr>
        <w:t>َ</w:t>
      </w:r>
      <w:r w:rsidRPr="00D869F4">
        <w:rPr>
          <w:rtl/>
        </w:rPr>
        <w:t>ن</w:t>
      </w:r>
      <w:r w:rsidR="00DE3F43">
        <w:rPr>
          <w:rtl/>
        </w:rPr>
        <w:t xml:space="preserve"> يلجأون إلى المنج</w:t>
      </w:r>
      <w:r w:rsidR="00DC4C5E">
        <w:rPr>
          <w:rFonts w:hint="cs"/>
          <w:rtl/>
        </w:rPr>
        <w:t>ِّ</w:t>
      </w:r>
      <w:r w:rsidR="00DE3F43">
        <w:rPr>
          <w:rtl/>
        </w:rPr>
        <w:t>مين، وإلى قارئ</w:t>
      </w:r>
      <w:r w:rsidR="00DE3F43">
        <w:rPr>
          <w:rFonts w:hint="cs"/>
          <w:rtl/>
        </w:rPr>
        <w:t>ي</w:t>
      </w:r>
      <w:r w:rsidR="00AA2E25">
        <w:rPr>
          <w:rtl/>
        </w:rPr>
        <w:t xml:space="preserve"> الكف والفنجان، وإلى ضارب</w:t>
      </w:r>
      <w:r w:rsidR="00AA2E25">
        <w:rPr>
          <w:rFonts w:hint="cs"/>
          <w:rtl/>
        </w:rPr>
        <w:t>ي</w:t>
      </w:r>
      <w:r w:rsidRPr="00D869F4">
        <w:rPr>
          <w:rtl/>
        </w:rPr>
        <w:t xml:space="preserve"> الرمل، وإلى </w:t>
      </w:r>
      <w:r w:rsidR="009B73E5">
        <w:rPr>
          <w:rFonts w:hint="cs"/>
          <w:rtl/>
        </w:rPr>
        <w:t>ا</w:t>
      </w:r>
      <w:r w:rsidRPr="00D869F4">
        <w:rPr>
          <w:rtl/>
        </w:rPr>
        <w:t>ستشارة الأرواح عن طريق التنو</w:t>
      </w:r>
      <w:r w:rsidR="008B0A7A">
        <w:rPr>
          <w:rFonts w:hint="cs"/>
          <w:rtl/>
        </w:rPr>
        <w:t>ي</w:t>
      </w:r>
      <w:r w:rsidRPr="00D869F4">
        <w:rPr>
          <w:rtl/>
        </w:rPr>
        <w:t>م المغناطيس</w:t>
      </w:r>
      <w:r w:rsidR="009B73E5">
        <w:rPr>
          <w:rFonts w:hint="cs"/>
          <w:rtl/>
        </w:rPr>
        <w:t>ي</w:t>
      </w:r>
      <w:r w:rsidR="00AA2E25">
        <w:rPr>
          <w:rtl/>
        </w:rPr>
        <w:t xml:space="preserve"> أو البندول، وما أشبه.. من الأمور الت</w:t>
      </w:r>
      <w:r w:rsidR="00AA2E25">
        <w:rPr>
          <w:rFonts w:hint="cs"/>
          <w:rtl/>
        </w:rPr>
        <w:t>ي</w:t>
      </w:r>
      <w:r w:rsidRPr="00D869F4">
        <w:rPr>
          <w:rtl/>
        </w:rPr>
        <w:t xml:space="preserve"> وصفها الرب بأنها ر</w:t>
      </w:r>
      <w:r w:rsidR="00B60666">
        <w:rPr>
          <w:rFonts w:hint="cs"/>
          <w:rtl/>
        </w:rPr>
        <w:t>ِ</w:t>
      </w:r>
      <w:r w:rsidRPr="00D869F4">
        <w:rPr>
          <w:rtl/>
        </w:rPr>
        <w:t>جس الأمم</w:t>
      </w:r>
      <w:r w:rsidR="009B73E5">
        <w:rPr>
          <w:rFonts w:hint="cs"/>
          <w:rtl/>
        </w:rPr>
        <w:t xml:space="preserve"> </w:t>
      </w:r>
      <w:r w:rsidRPr="00D869F4">
        <w:rPr>
          <w:rtl/>
        </w:rPr>
        <w:t xml:space="preserve">(تث18: 9، 12). </w:t>
      </w:r>
    </w:p>
    <w:p w:rsidR="004A0F80" w:rsidRPr="00D869F4" w:rsidRDefault="004A0F80" w:rsidP="007E3296">
      <w:pPr>
        <w:spacing w:beforeLines="20" w:before="48" w:afterLines="20" w:after="48" w:line="254" w:lineRule="auto"/>
        <w:rPr>
          <w:rtl/>
        </w:rPr>
      </w:pPr>
      <w:r w:rsidRPr="00D869F4">
        <w:rPr>
          <w:rtl/>
        </w:rPr>
        <w:t xml:space="preserve">ما </w:t>
      </w:r>
      <w:r w:rsidR="00013252" w:rsidRPr="00D869F4">
        <w:rPr>
          <w:rtl/>
        </w:rPr>
        <w:t>الذي</w:t>
      </w:r>
      <w:r w:rsidRPr="00D869F4">
        <w:rPr>
          <w:rtl/>
        </w:rPr>
        <w:t xml:space="preserve"> تعرف</w:t>
      </w:r>
      <w:r w:rsidR="007E3296">
        <w:rPr>
          <w:rFonts w:hint="cs"/>
          <w:rtl/>
        </w:rPr>
        <w:t xml:space="preserve">ه </w:t>
      </w:r>
      <w:r w:rsidRPr="00D869F4">
        <w:rPr>
          <w:rtl/>
        </w:rPr>
        <w:t>من يقينية هذه الأخب</w:t>
      </w:r>
      <w:r w:rsidR="009B73E5">
        <w:rPr>
          <w:rtl/>
        </w:rPr>
        <w:t>ار، أو مدى استخدامها للضلالة؟!</w:t>
      </w:r>
      <w:r w:rsidRPr="00D869F4">
        <w:rPr>
          <w:rtl/>
        </w:rPr>
        <w:t xml:space="preserve"> أعرف جيد</w:t>
      </w:r>
      <w:r w:rsidR="004036B6" w:rsidRPr="00D869F4">
        <w:rPr>
          <w:rtl/>
        </w:rPr>
        <w:t>ًا</w:t>
      </w:r>
      <w:r w:rsidRPr="00D869F4">
        <w:rPr>
          <w:rtl/>
        </w:rPr>
        <w:t xml:space="preserve"> أن الشيطان إن أعطاك معرفة ما، لا يعطيها لك مجان</w:t>
      </w:r>
      <w:r w:rsidR="004036B6" w:rsidRPr="00D869F4">
        <w:rPr>
          <w:rtl/>
        </w:rPr>
        <w:t>ًا</w:t>
      </w:r>
      <w:r w:rsidRPr="00D869F4">
        <w:rPr>
          <w:rtl/>
        </w:rPr>
        <w:t>، أو بدون م</w:t>
      </w:r>
      <w:r w:rsidR="007E3296">
        <w:rPr>
          <w:rtl/>
        </w:rPr>
        <w:t>قابل. ولا يعطيها بدون هدف شيطان</w:t>
      </w:r>
      <w:r w:rsidR="007E3296">
        <w:rPr>
          <w:rFonts w:hint="cs"/>
          <w:rtl/>
        </w:rPr>
        <w:t>ي</w:t>
      </w:r>
      <w:r w:rsidRPr="00D869F4">
        <w:rPr>
          <w:rtl/>
        </w:rPr>
        <w:t xml:space="preserve"> يريد الوصول إليه </w:t>
      </w:r>
      <w:r w:rsidR="007F372E">
        <w:rPr>
          <w:rFonts w:hint="cs"/>
          <w:rtl/>
        </w:rPr>
        <w:t>ل</w:t>
      </w:r>
      <w:r w:rsidRPr="00D869F4">
        <w:rPr>
          <w:rtl/>
        </w:rPr>
        <w:t xml:space="preserve">لإضرار بك، أو </w:t>
      </w:r>
      <w:r w:rsidR="00E858AD">
        <w:rPr>
          <w:rtl/>
        </w:rPr>
        <w:t>لجعلك تحت سلطانه أو تحت إرشاده.</w:t>
      </w:r>
    </w:p>
    <w:p w:rsidR="004A0F80" w:rsidRPr="00D869F4" w:rsidRDefault="004A0F80" w:rsidP="002466DD">
      <w:pPr>
        <w:pStyle w:val="Heading3"/>
        <w:rPr>
          <w:rtl/>
        </w:rPr>
      </w:pPr>
      <w:bookmarkStart w:id="216" w:name="_Toc65761638"/>
      <w:bookmarkStart w:id="217" w:name="_Toc68703504"/>
      <w:bookmarkStart w:id="218" w:name="_Toc87443554"/>
      <w:r w:rsidRPr="00D869F4">
        <w:rPr>
          <w:rtl/>
        </w:rPr>
        <w:t>معرفة من الله</w:t>
      </w:r>
      <w:bookmarkEnd w:id="216"/>
      <w:bookmarkEnd w:id="217"/>
      <w:bookmarkEnd w:id="218"/>
    </w:p>
    <w:p w:rsidR="004A0F80" w:rsidRPr="00D869F4" w:rsidRDefault="004A0F80" w:rsidP="006E2B6A">
      <w:pPr>
        <w:spacing w:beforeLines="20" w:before="48" w:afterLines="20" w:after="48" w:line="254" w:lineRule="auto"/>
        <w:rPr>
          <w:rtl/>
        </w:rPr>
      </w:pPr>
      <w:r w:rsidRPr="00D869F4">
        <w:rPr>
          <w:rtl/>
        </w:rPr>
        <w:t>إنها أعظم معرفة، هذه الت</w:t>
      </w:r>
      <w:r w:rsidR="005025E2">
        <w:rPr>
          <w:rFonts w:hint="cs"/>
          <w:rtl/>
        </w:rPr>
        <w:t>ي</w:t>
      </w:r>
      <w:r w:rsidRPr="00D869F4">
        <w:rPr>
          <w:rtl/>
        </w:rPr>
        <w:t xml:space="preserve"> نقول عنها</w:t>
      </w:r>
      <w:r w:rsidR="00013252" w:rsidRPr="00D869F4">
        <w:rPr>
          <w:rtl/>
        </w:rPr>
        <w:t xml:space="preserve"> في </w:t>
      </w:r>
      <w:r w:rsidRPr="00D869F4">
        <w:rPr>
          <w:rtl/>
        </w:rPr>
        <w:t>القداس الغريغور</w:t>
      </w:r>
      <w:r w:rsidR="005025E2">
        <w:rPr>
          <w:rFonts w:hint="cs"/>
          <w:rtl/>
        </w:rPr>
        <w:t>ي:</w:t>
      </w:r>
      <w:r w:rsidRPr="00D869F4">
        <w:rPr>
          <w:rtl/>
        </w:rPr>
        <w:t xml:space="preserve"> </w:t>
      </w:r>
      <w:r w:rsidR="005025E2">
        <w:rPr>
          <w:rFonts w:hint="cs"/>
          <w:rtl/>
        </w:rPr>
        <w:t>"</w:t>
      </w:r>
      <w:r w:rsidRPr="00D869F4">
        <w:rPr>
          <w:rtl/>
        </w:rPr>
        <w:t>أعطيتن</w:t>
      </w:r>
      <w:r w:rsidR="005025E2">
        <w:rPr>
          <w:rFonts w:hint="cs"/>
          <w:rtl/>
        </w:rPr>
        <w:t>ي</w:t>
      </w:r>
      <w:r w:rsidRPr="00D869F4">
        <w:rPr>
          <w:rtl/>
        </w:rPr>
        <w:t xml:space="preserve"> ع</w:t>
      </w:r>
      <w:r w:rsidR="00DC4C5E">
        <w:rPr>
          <w:rFonts w:hint="cs"/>
          <w:rtl/>
        </w:rPr>
        <w:t>ِ</w:t>
      </w:r>
      <w:r w:rsidRPr="00D869F4">
        <w:rPr>
          <w:rtl/>
        </w:rPr>
        <w:t>لم معرفتك</w:t>
      </w:r>
      <w:r w:rsidR="005025E2">
        <w:rPr>
          <w:rFonts w:hint="cs"/>
          <w:rtl/>
        </w:rPr>
        <w:t>"،</w:t>
      </w:r>
      <w:r w:rsidRPr="00D869F4">
        <w:rPr>
          <w:rtl/>
        </w:rPr>
        <w:t xml:space="preserve"> هذه </w:t>
      </w:r>
      <w:r w:rsidR="00293311">
        <w:rPr>
          <w:rtl/>
        </w:rPr>
        <w:t>أيضًا</w:t>
      </w:r>
      <w:r w:rsidR="00605F0F">
        <w:rPr>
          <w:rtl/>
        </w:rPr>
        <w:t xml:space="preserve"> الت</w:t>
      </w:r>
      <w:r w:rsidR="00605F0F">
        <w:rPr>
          <w:rFonts w:hint="cs"/>
          <w:rtl/>
        </w:rPr>
        <w:t>ي</w:t>
      </w:r>
      <w:r w:rsidRPr="00D869F4">
        <w:rPr>
          <w:rtl/>
        </w:rPr>
        <w:t xml:space="preserve"> قال عنها السيد المسيح</w:t>
      </w:r>
      <w:r w:rsidR="00013252" w:rsidRPr="00D869F4">
        <w:rPr>
          <w:rtl/>
        </w:rPr>
        <w:t xml:space="preserve"> في </w:t>
      </w:r>
      <w:r w:rsidRPr="00D869F4">
        <w:rPr>
          <w:rtl/>
        </w:rPr>
        <w:t>مناجاته للآب</w:t>
      </w:r>
      <w:r w:rsidR="00605F0F">
        <w:rPr>
          <w:rFonts w:hint="cs"/>
          <w:rtl/>
        </w:rPr>
        <w:t>:</w:t>
      </w:r>
      <w:r w:rsidRPr="00D869F4">
        <w:rPr>
          <w:rtl/>
        </w:rPr>
        <w:t xml:space="preserve"> </w:t>
      </w:r>
      <w:r w:rsidR="00605F0F">
        <w:rPr>
          <w:rFonts w:hint="cs"/>
          <w:rtl/>
        </w:rPr>
        <w:t>"</w:t>
      </w:r>
      <w:r w:rsidR="0034312F" w:rsidRPr="0034312F">
        <w:rPr>
          <w:rtl/>
        </w:rPr>
        <w:t>وَهذِهِ هِيَ الْحَيَاةُ الأَبَدِيَّةُ: أَنْ يَعْرِفُوكَ أَنْتَ الإِلهَ الْحَقِيقِيَّ وَحْدَكَ</w:t>
      </w:r>
      <w:r w:rsidR="00605F0F">
        <w:rPr>
          <w:rFonts w:hint="cs"/>
          <w:rtl/>
        </w:rPr>
        <w:t>"</w:t>
      </w:r>
      <w:r w:rsidRPr="00D869F4">
        <w:rPr>
          <w:rtl/>
        </w:rPr>
        <w:t xml:space="preserve"> (يو17: 3). وقال </w:t>
      </w:r>
      <w:r w:rsidR="00293311">
        <w:rPr>
          <w:rtl/>
        </w:rPr>
        <w:t>أيضًا</w:t>
      </w:r>
      <w:r w:rsidR="00E57DE2">
        <w:rPr>
          <w:rFonts w:hint="cs"/>
          <w:rtl/>
        </w:rPr>
        <w:t>:</w:t>
      </w:r>
      <w:r w:rsidRPr="00D869F4">
        <w:rPr>
          <w:rtl/>
        </w:rPr>
        <w:t xml:space="preserve"> </w:t>
      </w:r>
      <w:r w:rsidR="00E57DE2">
        <w:rPr>
          <w:rFonts w:hint="cs"/>
          <w:rtl/>
        </w:rPr>
        <w:t>"</w:t>
      </w:r>
      <w:r w:rsidR="00F04036" w:rsidRPr="00F04036">
        <w:rPr>
          <w:rtl/>
        </w:rPr>
        <w:t>أَيُّهَا الآبُ الْبَارُّ، إِنَّ الْعَالَمَ لَمْ يَعْرِفْكَ، أَمَّا أَنَا فَعَرَفْتُكَ</w:t>
      </w:r>
      <w:r w:rsidR="002E6675">
        <w:rPr>
          <w:rFonts w:hint="cs"/>
          <w:rtl/>
        </w:rPr>
        <w:t>..</w:t>
      </w:r>
      <w:r w:rsidR="00E57DE2">
        <w:rPr>
          <w:rFonts w:hint="cs"/>
          <w:rtl/>
        </w:rPr>
        <w:t>"</w:t>
      </w:r>
      <w:r w:rsidRPr="00D869F4">
        <w:rPr>
          <w:rtl/>
        </w:rPr>
        <w:t xml:space="preserve"> (يو17: 25). وقال عن تلاميذه في منحه لهم لهذه المعرفة الإلهية</w:t>
      </w:r>
      <w:r w:rsidR="006E2B6A">
        <w:rPr>
          <w:rFonts w:hint="cs"/>
          <w:rtl/>
        </w:rPr>
        <w:t>: "</w:t>
      </w:r>
      <w:r w:rsidR="006E2B6A" w:rsidRPr="006E2B6A">
        <w:rPr>
          <w:rtl/>
        </w:rPr>
        <w:t>وَعَرَّفْتُهُمُ اسْمَكَ وَسَأُعَرِّفُهُمْ، لِيَكُونَ فِيهِمُ الْحُبُّ الَّذِي أَحْبَبْتَنِي بِهِ، وَأَكُونَ أَنَا فِيهِمْ</w:t>
      </w:r>
      <w:r w:rsidR="006E2B6A">
        <w:rPr>
          <w:rFonts w:hint="cs"/>
          <w:rtl/>
        </w:rPr>
        <w:t xml:space="preserve">" </w:t>
      </w:r>
      <w:r w:rsidRPr="00D869F4">
        <w:rPr>
          <w:rtl/>
        </w:rPr>
        <w:t>(يو17: 26).</w:t>
      </w:r>
    </w:p>
    <w:p w:rsidR="004A0F80" w:rsidRPr="00D869F4" w:rsidRDefault="004A0F80" w:rsidP="005025E2">
      <w:pPr>
        <w:spacing w:beforeLines="20" w:before="48" w:afterLines="20" w:after="48" w:line="254" w:lineRule="auto"/>
        <w:rPr>
          <w:b/>
          <w:bCs/>
          <w:rtl/>
        </w:rPr>
      </w:pPr>
      <w:r w:rsidRPr="00D869F4">
        <w:rPr>
          <w:b/>
          <w:bCs/>
          <w:rtl/>
        </w:rPr>
        <w:t>إذ</w:t>
      </w:r>
      <w:r w:rsidR="005025E2">
        <w:rPr>
          <w:rFonts w:hint="cs"/>
          <w:b/>
          <w:bCs/>
          <w:rtl/>
        </w:rPr>
        <w:t>ًا</w:t>
      </w:r>
      <w:r w:rsidR="005025E2">
        <w:rPr>
          <w:b/>
          <w:bCs/>
          <w:rtl/>
        </w:rPr>
        <w:t xml:space="preserve"> ه</w:t>
      </w:r>
      <w:r w:rsidR="005025E2">
        <w:rPr>
          <w:rFonts w:hint="cs"/>
          <w:b/>
          <w:bCs/>
          <w:rtl/>
        </w:rPr>
        <w:t>ي</w:t>
      </w:r>
      <w:r w:rsidR="005025E2">
        <w:rPr>
          <w:b/>
          <w:bCs/>
          <w:rtl/>
        </w:rPr>
        <w:t xml:space="preserve"> المعرفة الت</w:t>
      </w:r>
      <w:r w:rsidR="005025E2">
        <w:rPr>
          <w:rFonts w:hint="cs"/>
          <w:b/>
          <w:bCs/>
          <w:rtl/>
        </w:rPr>
        <w:t>ي</w:t>
      </w:r>
      <w:r w:rsidRPr="00D869F4">
        <w:rPr>
          <w:b/>
          <w:bCs/>
          <w:rtl/>
        </w:rPr>
        <w:t xml:space="preserve"> تقود إلى محبة الله، وإلى سكناه فينا.</w:t>
      </w:r>
    </w:p>
    <w:p w:rsidR="004A0F80" w:rsidRPr="00D869F4" w:rsidRDefault="004A0F80" w:rsidP="00827A90">
      <w:pPr>
        <w:spacing w:beforeLines="20" w:before="48" w:afterLines="20" w:after="48" w:line="254" w:lineRule="auto"/>
        <w:rPr>
          <w:rtl/>
        </w:rPr>
      </w:pPr>
      <w:r w:rsidRPr="00D869F4">
        <w:rPr>
          <w:rtl/>
        </w:rPr>
        <w:t>العالم شغوف أن يبحث عن المعرفة الت</w:t>
      </w:r>
      <w:r w:rsidR="006E2B6A">
        <w:rPr>
          <w:rFonts w:hint="cs"/>
          <w:rtl/>
        </w:rPr>
        <w:t>ي</w:t>
      </w:r>
      <w:r w:rsidRPr="00D869F4">
        <w:rPr>
          <w:rtl/>
        </w:rPr>
        <w:t xml:space="preserve"> تعطيه فكرة عن القمر والكواكب</w:t>
      </w:r>
      <w:r w:rsidR="00013252" w:rsidRPr="00D869F4">
        <w:rPr>
          <w:rtl/>
        </w:rPr>
        <w:t>،</w:t>
      </w:r>
      <w:r w:rsidRPr="00D869F4">
        <w:rPr>
          <w:rtl/>
        </w:rPr>
        <w:t xml:space="preserve"> بسفن الفضاء الت</w:t>
      </w:r>
      <w:r w:rsidR="008907D8">
        <w:rPr>
          <w:rFonts w:hint="cs"/>
          <w:rtl/>
        </w:rPr>
        <w:t>ي</w:t>
      </w:r>
      <w:r w:rsidRPr="00D869F4">
        <w:rPr>
          <w:rtl/>
        </w:rPr>
        <w:t xml:space="preserve"> تكلفه أموال</w:t>
      </w:r>
      <w:r w:rsidR="004036B6" w:rsidRPr="00D869F4">
        <w:rPr>
          <w:rtl/>
        </w:rPr>
        <w:t>ا</w:t>
      </w:r>
      <w:r w:rsidR="00DC4C5E">
        <w:rPr>
          <w:rFonts w:hint="cs"/>
          <w:rtl/>
        </w:rPr>
        <w:t>ً</w:t>
      </w:r>
      <w:r w:rsidRPr="00D869F4">
        <w:rPr>
          <w:rtl/>
        </w:rPr>
        <w:t xml:space="preserve"> طائلة جد</w:t>
      </w:r>
      <w:r w:rsidR="004036B6" w:rsidRPr="00D869F4">
        <w:rPr>
          <w:rtl/>
        </w:rPr>
        <w:t>ًا</w:t>
      </w:r>
      <w:r w:rsidRPr="00D869F4">
        <w:rPr>
          <w:rtl/>
        </w:rPr>
        <w:t>... ولكن ليس بنفس الشوق إطلاق</w:t>
      </w:r>
      <w:r w:rsidR="004036B6" w:rsidRPr="00D869F4">
        <w:rPr>
          <w:rtl/>
        </w:rPr>
        <w:t>ًا</w:t>
      </w:r>
      <w:r w:rsidRPr="00D869F4">
        <w:rPr>
          <w:rtl/>
        </w:rPr>
        <w:t xml:space="preserve"> إلى معرفة الله... إنه يسعد جد</w:t>
      </w:r>
      <w:r w:rsidR="004036B6" w:rsidRPr="00D869F4">
        <w:rPr>
          <w:rtl/>
        </w:rPr>
        <w:t>ًا</w:t>
      </w:r>
      <w:r w:rsidRPr="00D869F4">
        <w:rPr>
          <w:rtl/>
        </w:rPr>
        <w:t xml:space="preserve"> </w:t>
      </w:r>
      <w:r w:rsidR="00827A90">
        <w:rPr>
          <w:rFonts w:hint="cs"/>
          <w:rtl/>
        </w:rPr>
        <w:t>إ</w:t>
      </w:r>
      <w:r w:rsidRPr="00D869F4">
        <w:rPr>
          <w:rtl/>
        </w:rPr>
        <w:t>ن أحضر بعض حجارة من القمر، أو بعض صور، لأنها ت</w:t>
      </w:r>
      <w:r w:rsidR="00104A9D">
        <w:rPr>
          <w:rtl/>
        </w:rPr>
        <w:t>عطيه بعض المعرفة عن الطبيعة الت</w:t>
      </w:r>
      <w:r w:rsidR="00104A9D">
        <w:rPr>
          <w:rFonts w:hint="cs"/>
          <w:rtl/>
        </w:rPr>
        <w:t>ي</w:t>
      </w:r>
      <w:r w:rsidRPr="00D869F4">
        <w:rPr>
          <w:rtl/>
        </w:rPr>
        <w:t xml:space="preserve"> م</w:t>
      </w:r>
      <w:r w:rsidR="00942F72">
        <w:rPr>
          <w:rFonts w:hint="cs"/>
          <w:rtl/>
        </w:rPr>
        <w:t>ِ</w:t>
      </w:r>
      <w:r w:rsidRPr="00D869F4">
        <w:rPr>
          <w:rtl/>
        </w:rPr>
        <w:t>ن خلق الله، دون أن يسعد بمعرفة الله</w:t>
      </w:r>
      <w:r w:rsidR="00942F72">
        <w:rPr>
          <w:rtl/>
        </w:rPr>
        <w:t xml:space="preserve"> ذاته... ونفس الكلام يقال عن ال</w:t>
      </w:r>
      <w:r w:rsidR="00942F72">
        <w:rPr>
          <w:rFonts w:hint="cs"/>
          <w:rtl/>
        </w:rPr>
        <w:t>ا</w:t>
      </w:r>
      <w:r w:rsidR="00942F72">
        <w:rPr>
          <w:rtl/>
        </w:rPr>
        <w:t>كتشافات الت</w:t>
      </w:r>
      <w:r w:rsidR="00942F72">
        <w:rPr>
          <w:rFonts w:hint="cs"/>
          <w:rtl/>
        </w:rPr>
        <w:t>ي</w:t>
      </w:r>
      <w:r w:rsidRPr="00D869F4">
        <w:rPr>
          <w:rtl/>
        </w:rPr>
        <w:t xml:space="preserve"> يقوم بها </w:t>
      </w:r>
      <w:r w:rsidR="002B75DE">
        <w:rPr>
          <w:rtl/>
        </w:rPr>
        <w:t>ال</w:t>
      </w:r>
      <w:r w:rsidR="0054188C">
        <w:rPr>
          <w:rtl/>
        </w:rPr>
        <w:t>إنسان</w:t>
      </w:r>
      <w:r w:rsidRPr="00D869F4">
        <w:rPr>
          <w:rtl/>
        </w:rPr>
        <w:t xml:space="preserve">... </w:t>
      </w:r>
    </w:p>
    <w:p w:rsidR="004A0F80" w:rsidRPr="00D869F4" w:rsidRDefault="004A0F80" w:rsidP="00A01251">
      <w:pPr>
        <w:pStyle w:val="Heading4"/>
        <w:rPr>
          <w:rtl/>
        </w:rPr>
      </w:pPr>
      <w:r w:rsidRPr="00D869F4">
        <w:rPr>
          <w:rtl/>
        </w:rPr>
        <w:t>نوع آخر من المعرفة هو أن تعرف نفسك.</w:t>
      </w:r>
    </w:p>
    <w:p w:rsidR="008E7AB7" w:rsidRDefault="004A0F80" w:rsidP="004D29C0">
      <w:pPr>
        <w:spacing w:beforeLines="20" w:before="48" w:afterLines="20" w:after="48" w:line="254" w:lineRule="auto"/>
        <w:rPr>
          <w:rtl/>
        </w:rPr>
      </w:pPr>
      <w:r w:rsidRPr="00D869F4">
        <w:rPr>
          <w:rtl/>
        </w:rPr>
        <w:t>هذه الحكمة الت</w:t>
      </w:r>
      <w:r w:rsidR="00EE7005">
        <w:rPr>
          <w:rFonts w:hint="cs"/>
          <w:rtl/>
        </w:rPr>
        <w:t>ي</w:t>
      </w:r>
      <w:r w:rsidRPr="00D869F4">
        <w:rPr>
          <w:rtl/>
        </w:rPr>
        <w:t xml:space="preserve"> دعا إليها سقراط الفيلسوف: </w:t>
      </w:r>
      <w:r w:rsidR="00721D96">
        <w:rPr>
          <w:rFonts w:hint="cs"/>
          <w:rtl/>
        </w:rPr>
        <w:t>"</w:t>
      </w:r>
      <w:r w:rsidR="004D29C0">
        <w:rPr>
          <w:rFonts w:hint="cs"/>
          <w:rtl/>
        </w:rPr>
        <w:t>ا</w:t>
      </w:r>
      <w:r w:rsidR="00095F62">
        <w:rPr>
          <w:rFonts w:hint="cs"/>
          <w:rtl/>
        </w:rPr>
        <w:t>ِ</w:t>
      </w:r>
      <w:r w:rsidRPr="00D869F4">
        <w:rPr>
          <w:rtl/>
        </w:rPr>
        <w:t>عرف نفسك</w:t>
      </w:r>
      <w:r w:rsidR="00721D96">
        <w:rPr>
          <w:rFonts w:hint="cs"/>
          <w:rtl/>
        </w:rPr>
        <w:t>"</w:t>
      </w:r>
      <w:r w:rsidRPr="00D869F4">
        <w:rPr>
          <w:rtl/>
        </w:rPr>
        <w:t xml:space="preserve">. </w:t>
      </w:r>
    </w:p>
    <w:p w:rsidR="004A0F80" w:rsidRPr="00D869F4" w:rsidRDefault="004A0F80" w:rsidP="007A305B">
      <w:pPr>
        <w:spacing w:beforeLines="20" w:before="48" w:afterLines="20" w:after="48" w:line="254" w:lineRule="auto"/>
        <w:rPr>
          <w:rtl/>
        </w:rPr>
      </w:pPr>
      <w:r w:rsidRPr="00D869F4">
        <w:rPr>
          <w:rtl/>
        </w:rPr>
        <w:t>وما أعظم الفوائد الت</w:t>
      </w:r>
      <w:r w:rsidR="0099736F">
        <w:rPr>
          <w:rFonts w:hint="cs"/>
          <w:rtl/>
        </w:rPr>
        <w:t>ي</w:t>
      </w:r>
      <w:r w:rsidRPr="00D869F4">
        <w:rPr>
          <w:rtl/>
        </w:rPr>
        <w:t xml:space="preserve"> تحصل عليها من معرفة</w:t>
      </w:r>
      <w:r w:rsidR="009A12A4">
        <w:rPr>
          <w:rtl/>
        </w:rPr>
        <w:t xml:space="preserve"> النفس. تعرف أنك تراب ورماد، لك</w:t>
      </w:r>
      <w:r w:rsidR="009A12A4">
        <w:rPr>
          <w:rFonts w:hint="cs"/>
          <w:rtl/>
        </w:rPr>
        <w:t>ي</w:t>
      </w:r>
      <w:r w:rsidR="00FA09B8">
        <w:rPr>
          <w:rtl/>
        </w:rPr>
        <w:t xml:space="preserve"> تت</w:t>
      </w:r>
      <w:r w:rsidR="00095F62">
        <w:rPr>
          <w:rFonts w:hint="cs"/>
          <w:rtl/>
        </w:rPr>
        <w:t>َّ</w:t>
      </w:r>
      <w:r w:rsidR="00FA09B8">
        <w:rPr>
          <w:rtl/>
        </w:rPr>
        <w:t>ضع. وتعرف خطاياك لك</w:t>
      </w:r>
      <w:r w:rsidR="00FA09B8">
        <w:rPr>
          <w:rFonts w:hint="cs"/>
          <w:rtl/>
        </w:rPr>
        <w:t>ي</w:t>
      </w:r>
      <w:r w:rsidRPr="00D869F4">
        <w:rPr>
          <w:rtl/>
        </w:rPr>
        <w:t xml:space="preserve"> تندم وتتوب وتنسح</w:t>
      </w:r>
      <w:r w:rsidR="005D27D4">
        <w:rPr>
          <w:rtl/>
        </w:rPr>
        <w:t>ق نفسك. وتعرف طبيعتك وحروبك، لك</w:t>
      </w:r>
      <w:r w:rsidR="005D27D4">
        <w:rPr>
          <w:rFonts w:hint="cs"/>
          <w:rtl/>
        </w:rPr>
        <w:t>ي</w:t>
      </w:r>
      <w:r w:rsidRPr="00D869F4">
        <w:rPr>
          <w:rtl/>
        </w:rPr>
        <w:t xml:space="preserve"> تنجو</w:t>
      </w:r>
      <w:r w:rsidR="005D27D4">
        <w:rPr>
          <w:rFonts w:hint="cs"/>
          <w:rtl/>
        </w:rPr>
        <w:t xml:space="preserve"> </w:t>
      </w:r>
      <w:r w:rsidR="00393152">
        <w:rPr>
          <w:rtl/>
        </w:rPr>
        <w:t>منها. بل تعرف مواهبك، لك</w:t>
      </w:r>
      <w:r w:rsidR="00393152">
        <w:rPr>
          <w:rFonts w:hint="cs"/>
          <w:rtl/>
        </w:rPr>
        <w:t>ي</w:t>
      </w:r>
      <w:r w:rsidRPr="00D869F4">
        <w:rPr>
          <w:rtl/>
        </w:rPr>
        <w:t xml:space="preserve"> تستخدمها لتمجيد الله.</w:t>
      </w:r>
    </w:p>
    <w:p w:rsidR="004A0F80" w:rsidRPr="00AE2A4B" w:rsidRDefault="00AE2A4B" w:rsidP="00AE2A4B">
      <w:pPr>
        <w:rPr>
          <w:b/>
          <w:bCs/>
          <w:rtl/>
        </w:rPr>
      </w:pPr>
      <w:r w:rsidRPr="00AE2A4B">
        <w:rPr>
          <w:b/>
          <w:bCs/>
          <w:rtl/>
        </w:rPr>
        <w:t>معرفة</w:t>
      </w:r>
      <w:r w:rsidR="004A0F80" w:rsidRPr="00AE2A4B">
        <w:rPr>
          <w:b/>
          <w:bCs/>
          <w:rtl/>
        </w:rPr>
        <w:t xml:space="preserve"> أخرى ه</w:t>
      </w:r>
      <w:r>
        <w:rPr>
          <w:rFonts w:hint="cs"/>
          <w:b/>
          <w:bCs/>
          <w:rtl/>
        </w:rPr>
        <w:t>ي</w:t>
      </w:r>
      <w:r w:rsidR="004A0F80" w:rsidRPr="00AE2A4B">
        <w:rPr>
          <w:b/>
          <w:bCs/>
          <w:rtl/>
        </w:rPr>
        <w:t xml:space="preserve"> أن تعرف كتاب الله ووصاياه. </w:t>
      </w:r>
    </w:p>
    <w:p w:rsidR="004A0F80" w:rsidRPr="00D869F4" w:rsidRDefault="004A0F80" w:rsidP="004F542B">
      <w:pPr>
        <w:spacing w:beforeLines="20" w:before="48" w:afterLines="20" w:after="48" w:line="254" w:lineRule="auto"/>
        <w:rPr>
          <w:rtl/>
        </w:rPr>
      </w:pPr>
      <w:r w:rsidRPr="00D869F4">
        <w:rPr>
          <w:rtl/>
        </w:rPr>
        <w:t>كما قال القديس بولس الرسول لتلميذه تيموثاوس</w:t>
      </w:r>
      <w:r w:rsidR="00BE1EA8">
        <w:rPr>
          <w:rFonts w:hint="cs"/>
          <w:rtl/>
        </w:rPr>
        <w:t>:</w:t>
      </w:r>
      <w:r w:rsidRPr="00D869F4">
        <w:rPr>
          <w:rtl/>
        </w:rPr>
        <w:t xml:space="preserve"> </w:t>
      </w:r>
      <w:r w:rsidR="00BE1EA8">
        <w:rPr>
          <w:rFonts w:hint="cs"/>
          <w:rtl/>
        </w:rPr>
        <w:t>"</w:t>
      </w:r>
      <w:r w:rsidR="00A21BF9" w:rsidRPr="00A21BF9">
        <w:rPr>
          <w:rtl/>
        </w:rPr>
        <w:t>وَأَنَّكَ مُنْذُ الطُّفُولِيَّةِ تَعْرِفُ الْكُتُبَ الْمُقَدَّسَةَ، الْقَادِرَةَ أَنْ تُحَكِّمَكَ لِلْخَلاَصِ، بِالإِيمَانِ</w:t>
      </w:r>
      <w:r w:rsidR="00A21BF9">
        <w:rPr>
          <w:rFonts w:hint="cs"/>
          <w:rtl/>
        </w:rPr>
        <w:t>..</w:t>
      </w:r>
      <w:r w:rsidR="00BE1EA8">
        <w:rPr>
          <w:rFonts w:hint="cs"/>
          <w:rtl/>
        </w:rPr>
        <w:t>"</w:t>
      </w:r>
      <w:r w:rsidR="00BE1EA8">
        <w:rPr>
          <w:rtl/>
        </w:rPr>
        <w:t xml:space="preserve"> (2ت</w:t>
      </w:r>
      <w:r w:rsidR="00BE1EA8">
        <w:rPr>
          <w:rFonts w:hint="cs"/>
          <w:rtl/>
        </w:rPr>
        <w:t>ي</w:t>
      </w:r>
      <w:r w:rsidRPr="00D869F4">
        <w:rPr>
          <w:rtl/>
        </w:rPr>
        <w:t xml:space="preserve">3: 15)... هذا الكتاب </w:t>
      </w:r>
      <w:r w:rsidR="00013252" w:rsidRPr="00D869F4">
        <w:rPr>
          <w:rtl/>
        </w:rPr>
        <w:t>الذي</w:t>
      </w:r>
      <w:r w:rsidR="004F542B" w:rsidRPr="004F542B">
        <w:rPr>
          <w:rtl/>
        </w:rPr>
        <w:t xml:space="preserve"> هُوَ </w:t>
      </w:r>
      <w:r w:rsidR="004F542B">
        <w:rPr>
          <w:rFonts w:hint="cs"/>
          <w:rtl/>
        </w:rPr>
        <w:t>"...</w:t>
      </w:r>
      <w:r w:rsidR="002E5881">
        <w:rPr>
          <w:rFonts w:hint="cs"/>
          <w:rtl/>
        </w:rPr>
        <w:t xml:space="preserve"> </w:t>
      </w:r>
      <w:r w:rsidR="004F542B" w:rsidRPr="004F542B">
        <w:rPr>
          <w:rtl/>
        </w:rPr>
        <w:t>نَافِعٌ لِلتَّعْلِيمِ وَالتَّوْبِيخِ، لِلتَّقْوِيمِ وَالتَّأْدِيبِ الَّذِي فِي ال</w:t>
      </w:r>
      <w:r w:rsidR="004F542B">
        <w:rPr>
          <w:rtl/>
        </w:rPr>
        <w:t>ْبِرِّ</w:t>
      </w:r>
      <w:r w:rsidR="004F542B">
        <w:rPr>
          <w:rFonts w:hint="cs"/>
          <w:rtl/>
        </w:rPr>
        <w:t>"</w:t>
      </w:r>
      <w:r w:rsidR="004F542B" w:rsidRPr="004F542B">
        <w:rPr>
          <w:rtl/>
        </w:rPr>
        <w:t xml:space="preserve"> </w:t>
      </w:r>
      <w:r w:rsidRPr="00D869F4">
        <w:rPr>
          <w:rtl/>
        </w:rPr>
        <w:t>(2ت</w:t>
      </w:r>
      <w:r w:rsidR="005B164A">
        <w:rPr>
          <w:rFonts w:hint="cs"/>
          <w:rtl/>
        </w:rPr>
        <w:t>ي</w:t>
      </w:r>
      <w:r w:rsidRPr="00D869F4">
        <w:rPr>
          <w:rtl/>
        </w:rPr>
        <w:t xml:space="preserve">3: 16). وهو </w:t>
      </w:r>
      <w:r w:rsidR="00013252" w:rsidRPr="00D869F4">
        <w:rPr>
          <w:rtl/>
        </w:rPr>
        <w:t>الذي</w:t>
      </w:r>
      <w:r w:rsidRPr="00D869F4">
        <w:rPr>
          <w:rtl/>
        </w:rPr>
        <w:t xml:space="preserve"> بمعرفته تعرف طريق الرب، وتعرف كيف سار</w:t>
      </w:r>
      <w:r w:rsidR="00542FF8">
        <w:rPr>
          <w:rFonts w:hint="cs"/>
          <w:rtl/>
        </w:rPr>
        <w:t xml:space="preserve"> </w:t>
      </w:r>
      <w:r w:rsidRPr="00D869F4">
        <w:rPr>
          <w:rtl/>
        </w:rPr>
        <w:t xml:space="preserve">فيه القديسون. </w:t>
      </w:r>
    </w:p>
    <w:p w:rsidR="004A0F80" w:rsidRPr="00D869F4" w:rsidRDefault="004A0F80" w:rsidP="00091867">
      <w:pPr>
        <w:spacing w:beforeLines="20" w:before="48" w:afterLines="20" w:after="48" w:line="254" w:lineRule="auto"/>
        <w:rPr>
          <w:b/>
          <w:bCs/>
          <w:rtl/>
        </w:rPr>
      </w:pPr>
      <w:r w:rsidRPr="00D869F4">
        <w:rPr>
          <w:b/>
          <w:bCs/>
          <w:rtl/>
        </w:rPr>
        <w:t>وبهذه المعرفة تدخل إلى الحكمة والتمييز.</w:t>
      </w:r>
    </w:p>
    <w:p w:rsidR="004A0F80" w:rsidRPr="00D869F4" w:rsidRDefault="004A0F80" w:rsidP="00BA5E9D">
      <w:pPr>
        <w:spacing w:beforeLines="20" w:before="48" w:afterLines="20" w:after="48" w:line="254" w:lineRule="auto"/>
        <w:rPr>
          <w:rtl/>
        </w:rPr>
      </w:pPr>
      <w:r w:rsidRPr="00D869F4">
        <w:rPr>
          <w:rtl/>
        </w:rPr>
        <w:t>وتعرف ما هو الخير لك، وتمي</w:t>
      </w:r>
      <w:r w:rsidR="00095F62">
        <w:rPr>
          <w:rFonts w:hint="cs"/>
          <w:rtl/>
        </w:rPr>
        <w:t>ِّ</w:t>
      </w:r>
      <w:r w:rsidRPr="00D869F4">
        <w:rPr>
          <w:rtl/>
        </w:rPr>
        <w:t>ز طريق الله وضلالة الشياطين وح</w:t>
      </w:r>
      <w:r w:rsidR="00095F62">
        <w:rPr>
          <w:rFonts w:hint="cs"/>
          <w:rtl/>
        </w:rPr>
        <w:t>ِ</w:t>
      </w:r>
      <w:r w:rsidRPr="00D869F4">
        <w:rPr>
          <w:rtl/>
        </w:rPr>
        <w:t>ي</w:t>
      </w:r>
      <w:r w:rsidR="00095F62">
        <w:rPr>
          <w:rFonts w:hint="cs"/>
          <w:rtl/>
        </w:rPr>
        <w:t>َ</w:t>
      </w:r>
      <w:r w:rsidRPr="00D869F4">
        <w:rPr>
          <w:rtl/>
        </w:rPr>
        <w:t>لهم.</w:t>
      </w:r>
      <w:r w:rsidR="00540F30">
        <w:rPr>
          <w:rFonts w:hint="cs"/>
          <w:rtl/>
        </w:rPr>
        <w:t xml:space="preserve"> </w:t>
      </w:r>
      <w:r w:rsidRPr="00D869F4">
        <w:rPr>
          <w:rtl/>
        </w:rPr>
        <w:t>بل إن عرفت هذا "</w:t>
      </w:r>
      <w:r w:rsidR="00540F30" w:rsidRPr="00540F30">
        <w:rPr>
          <w:rtl/>
        </w:rPr>
        <w:t>تُخَلِّصُ نَفْسَكَ وَ</w:t>
      </w:r>
      <w:r w:rsidR="00540F30">
        <w:rPr>
          <w:rtl/>
        </w:rPr>
        <w:t>الَّذِينَ يَسْمَعُونَكَ أَيْضًا</w:t>
      </w:r>
      <w:r w:rsidRPr="00D869F4">
        <w:rPr>
          <w:rtl/>
        </w:rPr>
        <w:t>"</w:t>
      </w:r>
      <w:r w:rsidR="005F66DC">
        <w:rPr>
          <w:rFonts w:hint="cs"/>
          <w:rtl/>
        </w:rPr>
        <w:t xml:space="preserve"> </w:t>
      </w:r>
      <w:r w:rsidRPr="00D869F4">
        <w:rPr>
          <w:rtl/>
        </w:rPr>
        <w:t>(1ت</w:t>
      </w:r>
      <w:r w:rsidR="005F66DC">
        <w:rPr>
          <w:rFonts w:hint="cs"/>
          <w:rtl/>
        </w:rPr>
        <w:t>ي</w:t>
      </w:r>
      <w:r w:rsidRPr="00D869F4">
        <w:rPr>
          <w:rtl/>
        </w:rPr>
        <w:t>4: 16). وبهذه المعرفة تمي</w:t>
      </w:r>
      <w:r w:rsidR="00682C3C">
        <w:rPr>
          <w:rFonts w:hint="cs"/>
          <w:rtl/>
        </w:rPr>
        <w:t>ِّ</w:t>
      </w:r>
      <w:r w:rsidRPr="00D869F4">
        <w:rPr>
          <w:rtl/>
        </w:rPr>
        <w:t>ز بين الأرواح. كما قال القديس يوحنا الرسول</w:t>
      </w:r>
      <w:r w:rsidR="00BA5E9D">
        <w:rPr>
          <w:rFonts w:hint="cs"/>
          <w:rtl/>
        </w:rPr>
        <w:t>:</w:t>
      </w:r>
      <w:r w:rsidRPr="00D869F4">
        <w:rPr>
          <w:rtl/>
        </w:rPr>
        <w:t xml:space="preserve"> "</w:t>
      </w:r>
      <w:r w:rsidR="00BA5E9D" w:rsidRPr="00BA5E9D">
        <w:rPr>
          <w:rtl/>
        </w:rPr>
        <w:t>لاَ تُصَدِّقُوا كُلَّ رُوحٍ، بَلِ امْتَحِنُوا الأَرْوَاحَ: هَلْ هِيَ مِنَ اللهِ؟ لأَنَّ أَنْبِيَاءَ كَذَبَةً كَثِيرِينَ قَدْ خَرَجُوا إِلَى الْعَالَمِ</w:t>
      </w:r>
      <w:r w:rsidRPr="00D869F4">
        <w:rPr>
          <w:rtl/>
        </w:rPr>
        <w:t xml:space="preserve">" (1يو4: 1). </w:t>
      </w:r>
    </w:p>
    <w:p w:rsidR="004A0F80" w:rsidRPr="00D869F4" w:rsidRDefault="00293311" w:rsidP="00A01251">
      <w:pPr>
        <w:pStyle w:val="Heading4"/>
        <w:rPr>
          <w:rtl/>
        </w:rPr>
      </w:pPr>
      <w:r>
        <w:rPr>
          <w:rtl/>
        </w:rPr>
        <w:t>أيضًا</w:t>
      </w:r>
      <w:r w:rsidR="00B95404">
        <w:rPr>
          <w:rtl/>
        </w:rPr>
        <w:t xml:space="preserve"> </w:t>
      </w:r>
      <w:r w:rsidR="00B95404">
        <w:rPr>
          <w:rFonts w:hint="cs"/>
          <w:rtl/>
        </w:rPr>
        <w:t>ا</w:t>
      </w:r>
      <w:r w:rsidR="00682C3C">
        <w:rPr>
          <w:rFonts w:hint="cs"/>
          <w:rtl/>
        </w:rPr>
        <w:t>ِ</w:t>
      </w:r>
      <w:r w:rsidR="004A0F80" w:rsidRPr="00D869F4">
        <w:rPr>
          <w:rtl/>
        </w:rPr>
        <w:t>عرف غيرك، لك</w:t>
      </w:r>
      <w:r w:rsidR="00B40119">
        <w:rPr>
          <w:rFonts w:hint="cs"/>
          <w:rtl/>
        </w:rPr>
        <w:t xml:space="preserve">ي </w:t>
      </w:r>
      <w:r w:rsidR="004A0F80" w:rsidRPr="00D869F4">
        <w:rPr>
          <w:rtl/>
        </w:rPr>
        <w:t>تعرف كيف تتعامل معه.</w:t>
      </w:r>
    </w:p>
    <w:p w:rsidR="004A0F80" w:rsidRPr="00D869F4" w:rsidRDefault="004A0F80" w:rsidP="00091867">
      <w:pPr>
        <w:spacing w:beforeLines="20" w:before="48" w:afterLines="20" w:after="48" w:line="254" w:lineRule="auto"/>
        <w:rPr>
          <w:rtl/>
        </w:rPr>
      </w:pPr>
      <w:r w:rsidRPr="00D869F4">
        <w:rPr>
          <w:rtl/>
        </w:rPr>
        <w:t>وهذا كما ينطبق في محيط الص</w:t>
      </w:r>
      <w:r w:rsidR="00683D07">
        <w:rPr>
          <w:rtl/>
        </w:rPr>
        <w:t>داقة، وفي محيط العمل والحياة ال</w:t>
      </w:r>
      <w:r w:rsidR="00683D07">
        <w:rPr>
          <w:rFonts w:hint="cs"/>
          <w:rtl/>
        </w:rPr>
        <w:t>ا</w:t>
      </w:r>
      <w:r w:rsidRPr="00D869F4">
        <w:rPr>
          <w:rtl/>
        </w:rPr>
        <w:t xml:space="preserve">جتماعية، ينطبق </w:t>
      </w:r>
      <w:r w:rsidR="00293311">
        <w:rPr>
          <w:rtl/>
        </w:rPr>
        <w:t>أيضًا</w:t>
      </w:r>
      <w:r w:rsidR="00013252" w:rsidRPr="00D869F4">
        <w:rPr>
          <w:rtl/>
        </w:rPr>
        <w:t xml:space="preserve"> في </w:t>
      </w:r>
      <w:r w:rsidRPr="00D869F4">
        <w:rPr>
          <w:rtl/>
        </w:rPr>
        <w:t>محيط الأسرة. حيث يعرف كل من الزوجين طبيعة شريكه في الحياة وكيفية التعامل معه. بل ويعرف نفسية ا</w:t>
      </w:r>
      <w:r w:rsidR="00AB650E">
        <w:rPr>
          <w:rtl/>
        </w:rPr>
        <w:t>لطفل وكيف يعامله. وف</w:t>
      </w:r>
      <w:r w:rsidR="00AB650E">
        <w:rPr>
          <w:rFonts w:hint="cs"/>
          <w:rtl/>
        </w:rPr>
        <w:t>ي</w:t>
      </w:r>
      <w:r w:rsidR="00AB650E">
        <w:rPr>
          <w:rtl/>
        </w:rPr>
        <w:t xml:space="preserve"> الحياة ال</w:t>
      </w:r>
      <w:r w:rsidR="00AB650E">
        <w:rPr>
          <w:rFonts w:hint="cs"/>
          <w:rtl/>
        </w:rPr>
        <w:t>ا</w:t>
      </w:r>
      <w:r w:rsidRPr="00D869F4">
        <w:rPr>
          <w:rtl/>
        </w:rPr>
        <w:t>جتماعية يعرف نفسية المعو</w:t>
      </w:r>
      <w:r w:rsidR="00682C3C">
        <w:rPr>
          <w:rFonts w:hint="cs"/>
          <w:rtl/>
        </w:rPr>
        <w:t>َّ</w:t>
      </w:r>
      <w:r w:rsidRPr="00D869F4">
        <w:rPr>
          <w:rtl/>
        </w:rPr>
        <w:t xml:space="preserve">ق، ونفسية العاقر، ونفسية المراهق، وكيف يتعامل مع كل هؤلاء... </w:t>
      </w:r>
    </w:p>
    <w:p w:rsidR="004A0F80" w:rsidRPr="00D869F4" w:rsidRDefault="004A0F80" w:rsidP="00A01251">
      <w:pPr>
        <w:pStyle w:val="Heading4"/>
        <w:rPr>
          <w:rtl/>
        </w:rPr>
      </w:pPr>
      <w:r w:rsidRPr="00D869F4">
        <w:rPr>
          <w:rtl/>
        </w:rPr>
        <w:t>ا</w:t>
      </w:r>
      <w:r w:rsidR="00682C3C">
        <w:rPr>
          <w:rFonts w:hint="cs"/>
          <w:rtl/>
        </w:rPr>
        <w:t>ِ</w:t>
      </w:r>
      <w:r w:rsidRPr="00D869F4">
        <w:rPr>
          <w:rtl/>
        </w:rPr>
        <w:t xml:space="preserve">عرف الله. واعرف أنه يراك حيثما كنت. </w:t>
      </w:r>
    </w:p>
    <w:p w:rsidR="004A0F80" w:rsidRPr="00D869F4" w:rsidRDefault="004A0F80" w:rsidP="00333AD6">
      <w:pPr>
        <w:spacing w:beforeLines="20" w:before="48" w:afterLines="20" w:after="48" w:line="254" w:lineRule="auto"/>
        <w:rPr>
          <w:rtl/>
        </w:rPr>
      </w:pPr>
      <w:r w:rsidRPr="00D869F4">
        <w:rPr>
          <w:rtl/>
        </w:rPr>
        <w:t>ويعرف أفكارك ونياتك وشهواتك وخطاياك، لك</w:t>
      </w:r>
      <w:r w:rsidR="00CE3411">
        <w:rPr>
          <w:rFonts w:hint="cs"/>
          <w:rtl/>
        </w:rPr>
        <w:t>ي</w:t>
      </w:r>
      <w:r w:rsidRPr="00D869F4">
        <w:rPr>
          <w:rtl/>
        </w:rPr>
        <w:t xml:space="preserve"> يدركك الخجل من كل فكر شرير ومن كل شهوة بط</w:t>
      </w:r>
      <w:r w:rsidR="00682C3C">
        <w:rPr>
          <w:rFonts w:hint="cs"/>
          <w:rtl/>
        </w:rPr>
        <w:t>ّ</w:t>
      </w:r>
      <w:r w:rsidRPr="00D869F4">
        <w:rPr>
          <w:rtl/>
        </w:rPr>
        <w:t>الة. بل ضع أمامك العبارة الت</w:t>
      </w:r>
      <w:r w:rsidR="005D05C3">
        <w:rPr>
          <w:rFonts w:hint="cs"/>
          <w:rtl/>
        </w:rPr>
        <w:t>ي</w:t>
      </w:r>
      <w:r w:rsidRPr="00D869F4">
        <w:rPr>
          <w:rtl/>
        </w:rPr>
        <w:t xml:space="preserve"> كر</w:t>
      </w:r>
      <w:r w:rsidR="00682C3C">
        <w:rPr>
          <w:rFonts w:hint="cs"/>
          <w:rtl/>
        </w:rPr>
        <w:t>َّ</w:t>
      </w:r>
      <w:r w:rsidRPr="00D869F4">
        <w:rPr>
          <w:rtl/>
        </w:rPr>
        <w:t>رها الرب</w:t>
      </w:r>
      <w:r w:rsidR="00013252" w:rsidRPr="00D869F4">
        <w:rPr>
          <w:rtl/>
        </w:rPr>
        <w:t xml:space="preserve"> في </w:t>
      </w:r>
      <w:r w:rsidRPr="00D869F4">
        <w:rPr>
          <w:rtl/>
        </w:rPr>
        <w:t>كل رسائله إلى ملائكة الكنائس السبع الت</w:t>
      </w:r>
      <w:r w:rsidR="00333AD6">
        <w:rPr>
          <w:rFonts w:hint="cs"/>
          <w:rtl/>
        </w:rPr>
        <w:t>ي</w:t>
      </w:r>
      <w:r w:rsidR="00013252" w:rsidRPr="00D869F4">
        <w:rPr>
          <w:rtl/>
        </w:rPr>
        <w:t xml:space="preserve"> في </w:t>
      </w:r>
      <w:r w:rsidRPr="00D869F4">
        <w:rPr>
          <w:rtl/>
        </w:rPr>
        <w:t>آسيا:</w:t>
      </w:r>
      <w:r w:rsidR="00333AD6">
        <w:rPr>
          <w:rFonts w:hint="cs"/>
          <w:rtl/>
        </w:rPr>
        <w:t xml:space="preserve"> </w:t>
      </w:r>
      <w:r w:rsidRPr="00D869F4">
        <w:rPr>
          <w:rtl/>
        </w:rPr>
        <w:t>"</w:t>
      </w:r>
      <w:r w:rsidR="00333AD6">
        <w:rPr>
          <w:rtl/>
        </w:rPr>
        <w:t>أَنَا عَارِفٌ أَعْمَالَكَ</w:t>
      </w:r>
      <w:r w:rsidRPr="00D869F4">
        <w:rPr>
          <w:rtl/>
        </w:rPr>
        <w:t xml:space="preserve">" (رؤ2: </w:t>
      </w:r>
      <w:r w:rsidR="00333AD6">
        <w:rPr>
          <w:rFonts w:hint="cs"/>
          <w:rtl/>
        </w:rPr>
        <w:t>2</w:t>
      </w:r>
      <w:r w:rsidRPr="00D869F4">
        <w:rPr>
          <w:rtl/>
        </w:rPr>
        <w:t>). وبهذه المعرفة تدخل إلى قلبك مخافة الله...</w:t>
      </w:r>
    </w:p>
    <w:p w:rsidR="004A0F80" w:rsidRPr="00D869F4" w:rsidRDefault="004A0F80" w:rsidP="00A01251">
      <w:pPr>
        <w:pStyle w:val="Heading4"/>
        <w:rPr>
          <w:rtl/>
        </w:rPr>
      </w:pPr>
      <w:r w:rsidRPr="00D869F4">
        <w:rPr>
          <w:rtl/>
        </w:rPr>
        <w:t>تأكد من سلامة كل معرفة تصل إليك. وتأكد من فائدتها قبل أن تقبلها.</w:t>
      </w:r>
    </w:p>
    <w:p w:rsidR="004A0F80" w:rsidRPr="00D869F4" w:rsidRDefault="00CB6EE5" w:rsidP="008E5BD9">
      <w:pPr>
        <w:spacing w:beforeLines="20" w:before="48" w:afterLines="20" w:after="48" w:line="254" w:lineRule="auto"/>
        <w:rPr>
          <w:rtl/>
        </w:rPr>
      </w:pPr>
      <w:r>
        <w:rPr>
          <w:rtl/>
        </w:rPr>
        <w:t>و</w:t>
      </w:r>
      <w:r>
        <w:rPr>
          <w:rFonts w:hint="cs"/>
          <w:rtl/>
        </w:rPr>
        <w:t>ا</w:t>
      </w:r>
      <w:r w:rsidR="004A0F80" w:rsidRPr="00D869F4">
        <w:rPr>
          <w:rtl/>
        </w:rPr>
        <w:t>عرف أن المع</w:t>
      </w:r>
      <w:r>
        <w:rPr>
          <w:rtl/>
        </w:rPr>
        <w:t>رفة ليست غاية في ذاتها، وإنما ه</w:t>
      </w:r>
      <w:r>
        <w:rPr>
          <w:rFonts w:hint="cs"/>
          <w:rtl/>
        </w:rPr>
        <w:t>ي</w:t>
      </w:r>
      <w:r w:rsidR="004A0F80" w:rsidRPr="00D869F4">
        <w:rPr>
          <w:rtl/>
        </w:rPr>
        <w:t xml:space="preserve"> وسيلة لمنفعتك. اختر إذ</w:t>
      </w:r>
      <w:r w:rsidR="008E5BD9">
        <w:rPr>
          <w:rFonts w:hint="cs"/>
          <w:rtl/>
        </w:rPr>
        <w:t>ًا</w:t>
      </w:r>
      <w:r w:rsidR="004A0F80" w:rsidRPr="00D869F4">
        <w:rPr>
          <w:rtl/>
        </w:rPr>
        <w:t xml:space="preserve"> هذا اللون من المعرفة.</w:t>
      </w:r>
    </w:p>
    <w:p w:rsidR="004A0F80" w:rsidRPr="00D869F4" w:rsidRDefault="004A0F80" w:rsidP="00A01251">
      <w:pPr>
        <w:pStyle w:val="Heading4"/>
        <w:rPr>
          <w:rtl/>
        </w:rPr>
      </w:pPr>
      <w:r w:rsidRPr="00D869F4">
        <w:rPr>
          <w:rtl/>
        </w:rPr>
        <w:t>واحتر</w:t>
      </w:r>
      <w:r w:rsidR="00682C3C">
        <w:rPr>
          <w:rFonts w:hint="cs"/>
          <w:rtl/>
        </w:rPr>
        <w:t>ِ</w:t>
      </w:r>
      <w:r w:rsidRPr="00D869F4">
        <w:rPr>
          <w:rtl/>
        </w:rPr>
        <w:t>س من المعارف الت</w:t>
      </w:r>
      <w:r w:rsidR="00BF0065">
        <w:rPr>
          <w:rFonts w:hint="cs"/>
          <w:rtl/>
        </w:rPr>
        <w:t>ي</w:t>
      </w:r>
      <w:r w:rsidRPr="00D869F4">
        <w:rPr>
          <w:rtl/>
        </w:rPr>
        <w:t xml:space="preserve"> فوق مستواك.</w:t>
      </w:r>
    </w:p>
    <w:p w:rsidR="004A0F80" w:rsidRPr="0057346C" w:rsidRDefault="004A0F80" w:rsidP="00682C3C">
      <w:pPr>
        <w:spacing w:beforeLines="20" w:before="48" w:afterLines="20" w:after="48" w:line="254" w:lineRule="auto"/>
        <w:rPr>
          <w:rtl/>
        </w:rPr>
      </w:pPr>
      <w:r w:rsidRPr="00D869F4">
        <w:rPr>
          <w:rtl/>
        </w:rPr>
        <w:t>الت</w:t>
      </w:r>
      <w:r w:rsidR="00682C3C">
        <w:rPr>
          <w:rFonts w:hint="cs"/>
          <w:rtl/>
        </w:rPr>
        <w:t>ي</w:t>
      </w:r>
      <w:r w:rsidRPr="00D869F4">
        <w:rPr>
          <w:rtl/>
        </w:rPr>
        <w:t xml:space="preserve"> قال عنها أيوب النب</w:t>
      </w:r>
      <w:r w:rsidR="00BF0065">
        <w:rPr>
          <w:rFonts w:hint="cs"/>
          <w:rtl/>
        </w:rPr>
        <w:t>ي:</w:t>
      </w:r>
      <w:r w:rsidRPr="00D869F4">
        <w:rPr>
          <w:rtl/>
        </w:rPr>
        <w:t xml:space="preserve"> "</w:t>
      </w:r>
      <w:r w:rsidR="002C600C" w:rsidRPr="002C600C">
        <w:rPr>
          <w:rtl/>
        </w:rPr>
        <w:t>قَدْ نَطَقْتُ بِمَا لَمْ أَفْهَمْ. بِعَج</w:t>
      </w:r>
      <w:r w:rsidR="002C600C">
        <w:rPr>
          <w:rtl/>
        </w:rPr>
        <w:t>َائِبَ فَوْقِي لَمْ أَعْرِفْهَا</w:t>
      </w:r>
      <w:r w:rsidRPr="00D869F4">
        <w:rPr>
          <w:rtl/>
        </w:rPr>
        <w:t>" (أ</w:t>
      </w:r>
      <w:r w:rsidR="002C600C">
        <w:rPr>
          <w:rFonts w:hint="cs"/>
          <w:rtl/>
        </w:rPr>
        <w:t>ي</w:t>
      </w:r>
      <w:r w:rsidRPr="00D869F4">
        <w:rPr>
          <w:rtl/>
        </w:rPr>
        <w:t>42: 3)... فكثير من الناس يبحثون في الإلهيات فوق مستواهم فيضلون</w:t>
      </w:r>
      <w:r w:rsidR="00BF0065">
        <w:rPr>
          <w:rtl/>
        </w:rPr>
        <w:t>..</w:t>
      </w:r>
      <w:r w:rsidRPr="00D869F4">
        <w:rPr>
          <w:rtl/>
        </w:rPr>
        <w:t xml:space="preserve"> وكثيرون يبحثون في أمور خاصة بعالم الأرواح ف</w:t>
      </w:r>
      <w:r w:rsidR="00BF0065">
        <w:rPr>
          <w:rtl/>
        </w:rPr>
        <w:t>تضل أفكارهم... أما أنت فتواضع.. وابحث عن الأمور الت</w:t>
      </w:r>
      <w:r w:rsidR="00BF0065">
        <w:rPr>
          <w:rFonts w:hint="cs"/>
          <w:rtl/>
        </w:rPr>
        <w:t>ي</w:t>
      </w:r>
      <w:r w:rsidRPr="00D869F4">
        <w:rPr>
          <w:rtl/>
        </w:rPr>
        <w:t xml:space="preserve"> توص</w:t>
      </w:r>
      <w:r w:rsidRPr="0057346C">
        <w:rPr>
          <w:rtl/>
        </w:rPr>
        <w:t>لك إلى خلاص نفسك</w:t>
      </w:r>
      <w:r w:rsidR="00BF0065" w:rsidRPr="0057346C">
        <w:rPr>
          <w:rFonts w:hint="cs"/>
          <w:rtl/>
        </w:rPr>
        <w:t>.</w:t>
      </w:r>
      <w:r w:rsidRPr="0057346C">
        <w:rPr>
          <w:rtl/>
        </w:rPr>
        <w:t xml:space="preserve"> </w:t>
      </w:r>
    </w:p>
    <w:p w:rsidR="004A0F80" w:rsidRPr="0057346C" w:rsidRDefault="004A0F80" w:rsidP="00A01251">
      <w:pPr>
        <w:pStyle w:val="Heading4"/>
        <w:rPr>
          <w:rtl/>
        </w:rPr>
      </w:pPr>
      <w:r w:rsidRPr="0057346C">
        <w:rPr>
          <w:rtl/>
        </w:rPr>
        <w:t>اهتم بمعرفة الحق. وإن عرفته ات</w:t>
      </w:r>
      <w:r w:rsidR="0057346C">
        <w:rPr>
          <w:rFonts w:hint="cs"/>
          <w:rtl/>
        </w:rPr>
        <w:t>بع</w:t>
      </w:r>
      <w:r w:rsidRPr="0057346C">
        <w:rPr>
          <w:rtl/>
        </w:rPr>
        <w:t>ه.</w:t>
      </w:r>
    </w:p>
    <w:p w:rsidR="004A0F80" w:rsidRPr="00D869F4" w:rsidRDefault="00BF0065" w:rsidP="001333EC">
      <w:pPr>
        <w:spacing w:beforeLines="20" w:before="48" w:afterLines="20" w:after="48" w:line="254" w:lineRule="auto"/>
        <w:rPr>
          <w:rtl/>
        </w:rPr>
      </w:pPr>
      <w:r w:rsidRPr="0057346C">
        <w:rPr>
          <w:rtl/>
        </w:rPr>
        <w:t>وما أجمل قول داود النب</w:t>
      </w:r>
      <w:r w:rsidRPr="0057346C">
        <w:rPr>
          <w:rFonts w:hint="cs"/>
          <w:rtl/>
        </w:rPr>
        <w:t>ي</w:t>
      </w:r>
      <w:r w:rsidR="004A0F80" w:rsidRPr="0057346C">
        <w:rPr>
          <w:rtl/>
        </w:rPr>
        <w:t xml:space="preserve"> في المزمور الكبير</w:t>
      </w:r>
      <w:r w:rsidRPr="0057346C">
        <w:rPr>
          <w:rFonts w:hint="cs"/>
          <w:rtl/>
        </w:rPr>
        <w:t xml:space="preserve">: </w:t>
      </w:r>
      <w:r w:rsidR="004A0F80" w:rsidRPr="0057346C">
        <w:rPr>
          <w:rtl/>
        </w:rPr>
        <w:t>"</w:t>
      </w:r>
      <w:r w:rsidR="001333EC" w:rsidRPr="001333EC">
        <w:rPr>
          <w:rtl/>
        </w:rPr>
        <w:t>أرْدُدْ عَينيَّ لئلا تُعاينا الأباطيلَ</w:t>
      </w:r>
      <w:r w:rsidR="004A0F80" w:rsidRPr="0057346C">
        <w:rPr>
          <w:rtl/>
        </w:rPr>
        <w:t>" (مز119</w:t>
      </w:r>
      <w:r w:rsidR="001333EC">
        <w:rPr>
          <w:rFonts w:hint="cs"/>
          <w:rtl/>
        </w:rPr>
        <w:t>: 37</w:t>
      </w:r>
      <w:r w:rsidR="004A0F80" w:rsidRPr="0057346C">
        <w:rPr>
          <w:rtl/>
        </w:rPr>
        <w:t xml:space="preserve">). وحاول أن تعرف </w:t>
      </w:r>
      <w:r w:rsidR="00293311" w:rsidRPr="0057346C">
        <w:rPr>
          <w:rtl/>
        </w:rPr>
        <w:t>أيضًا</w:t>
      </w:r>
      <w:r w:rsidRPr="0057346C">
        <w:rPr>
          <w:rtl/>
        </w:rPr>
        <w:t xml:space="preserve"> احتياجات الناس، لك</w:t>
      </w:r>
      <w:r w:rsidRPr="0057346C">
        <w:rPr>
          <w:rFonts w:hint="cs"/>
          <w:rtl/>
        </w:rPr>
        <w:t>ي</w:t>
      </w:r>
      <w:r w:rsidR="004A0F80" w:rsidRPr="0057346C">
        <w:rPr>
          <w:rtl/>
        </w:rPr>
        <w:t xml:space="preserve"> تدبرها لهم</w:t>
      </w:r>
      <w:r w:rsidRPr="0057346C">
        <w:rPr>
          <w:rtl/>
        </w:rPr>
        <w:t>. وأن تعرف طريق الخلاص، لك</w:t>
      </w:r>
      <w:r w:rsidRPr="0057346C">
        <w:rPr>
          <w:rFonts w:hint="cs"/>
          <w:rtl/>
        </w:rPr>
        <w:t>ي</w:t>
      </w:r>
      <w:r w:rsidRPr="0057346C">
        <w:rPr>
          <w:rtl/>
        </w:rPr>
        <w:t xml:space="preserve"> تمش</w:t>
      </w:r>
      <w:r w:rsidRPr="0057346C">
        <w:rPr>
          <w:rFonts w:hint="cs"/>
          <w:rtl/>
        </w:rPr>
        <w:t>ي</w:t>
      </w:r>
      <w:r w:rsidR="004A0F80" w:rsidRPr="0057346C">
        <w:rPr>
          <w:rtl/>
        </w:rPr>
        <w:t xml:space="preserve"> فيه، وتقود الناس إليه.</w:t>
      </w:r>
    </w:p>
    <w:p w:rsidR="004A0F80" w:rsidRPr="00D869F4" w:rsidRDefault="00B64AFB" w:rsidP="00B64AFB">
      <w:pPr>
        <w:spacing w:beforeLines="20" w:before="48" w:afterLines="20" w:after="48" w:line="254" w:lineRule="auto"/>
        <w:jc w:val="center"/>
        <w:rPr>
          <w:rtl/>
        </w:rPr>
      </w:pPr>
      <w:r>
        <w:sym w:font="Wingdings" w:char="F056"/>
      </w:r>
      <w:r>
        <w:sym w:font="Wingdings" w:char="F055"/>
      </w:r>
      <w:r>
        <w:sym w:font="Wingdings" w:char="F056"/>
      </w:r>
    </w:p>
    <w:p w:rsidR="004A0F80" w:rsidRPr="00D869F4" w:rsidRDefault="004A0F80" w:rsidP="00D06F53">
      <w:pPr>
        <w:pStyle w:val="Heading2"/>
        <w:rPr>
          <w:rtl/>
        </w:rPr>
      </w:pPr>
      <w:bookmarkStart w:id="219" w:name="_Toc65761639"/>
      <w:bookmarkStart w:id="220" w:name="_Toc68703505"/>
      <w:bookmarkStart w:id="221" w:name="_Toc87443555"/>
      <w:r w:rsidRPr="00D869F4">
        <w:rPr>
          <w:rtl/>
        </w:rPr>
        <w:t>المعرفة</w:t>
      </w:r>
      <w:r w:rsidR="00CF33DD">
        <w:rPr>
          <w:rFonts w:hint="cs"/>
          <w:rtl/>
        </w:rPr>
        <w:t>.. أهميتها وأنواعها</w:t>
      </w:r>
      <w:r w:rsidRPr="00EF27A5">
        <w:rPr>
          <w:rStyle w:val="FootnoteReference"/>
          <w:b w:val="0"/>
          <w:bCs w:val="0"/>
          <w:color w:val="000000" w:themeColor="text1"/>
          <w:sz w:val="28"/>
          <w:szCs w:val="28"/>
          <w:rtl/>
        </w:rPr>
        <w:footnoteReference w:id="20"/>
      </w:r>
      <w:bookmarkEnd w:id="219"/>
      <w:bookmarkEnd w:id="220"/>
      <w:bookmarkEnd w:id="221"/>
    </w:p>
    <w:p w:rsidR="00BE3C43" w:rsidRPr="00BE3C43" w:rsidRDefault="00BE3C43" w:rsidP="00BE3C43">
      <w:pPr>
        <w:spacing w:beforeLines="20" w:before="48" w:afterLines="20" w:after="48" w:line="254" w:lineRule="auto"/>
        <w:rPr>
          <w:rtl/>
        </w:rPr>
      </w:pPr>
      <w:r w:rsidRPr="00BE3C43">
        <w:rPr>
          <w:rtl/>
        </w:rPr>
        <w:t>بمناسبة ذكرى الأستاذ حبيب جرجس الذ</w:t>
      </w:r>
      <w:r w:rsidRPr="00BE3C43">
        <w:rPr>
          <w:rFonts w:hint="cs"/>
          <w:rtl/>
        </w:rPr>
        <w:t>ي</w:t>
      </w:r>
      <w:r w:rsidRPr="00BE3C43">
        <w:rPr>
          <w:rtl/>
        </w:rPr>
        <w:t xml:space="preserve"> قاد المعرفة الدينية ف</w:t>
      </w:r>
      <w:r w:rsidRPr="00BE3C43">
        <w:rPr>
          <w:rFonts w:hint="cs"/>
          <w:rtl/>
        </w:rPr>
        <w:t>ي</w:t>
      </w:r>
      <w:r w:rsidRPr="00BE3C43">
        <w:rPr>
          <w:rtl/>
        </w:rPr>
        <w:t xml:space="preserve"> جيلنا، أود أن أكل</w:t>
      </w:r>
      <w:r w:rsidR="007036C0">
        <w:rPr>
          <w:rFonts w:hint="cs"/>
          <w:rtl/>
        </w:rPr>
        <w:t>ِّ</w:t>
      </w:r>
      <w:r w:rsidRPr="00BE3C43">
        <w:rPr>
          <w:rtl/>
        </w:rPr>
        <w:t>مكم عن المعرفة: أهميتها، وأنواعها، وتاريخها، وموقفنا منها.</w:t>
      </w:r>
    </w:p>
    <w:p w:rsidR="00BE3C43" w:rsidRPr="00BE3C43" w:rsidRDefault="00BE3C43" w:rsidP="00BE3C43">
      <w:pPr>
        <w:spacing w:beforeLines="20" w:before="48" w:afterLines="20" w:after="48" w:line="254" w:lineRule="auto"/>
        <w:rPr>
          <w:b/>
          <w:bCs/>
          <w:rtl/>
        </w:rPr>
      </w:pPr>
      <w:r w:rsidRPr="00BE3C43">
        <w:rPr>
          <w:b/>
          <w:bCs/>
          <w:rtl/>
        </w:rPr>
        <w:t>من أهمية المعرفة، علاقتها بالثالوث الأقدس...</w:t>
      </w:r>
    </w:p>
    <w:p w:rsidR="00BE3C43" w:rsidRPr="00BE3C43" w:rsidRDefault="00BE3C43" w:rsidP="00BE3C43">
      <w:pPr>
        <w:spacing w:beforeLines="20" w:before="48" w:afterLines="20" w:after="48" w:line="254" w:lineRule="auto"/>
        <w:rPr>
          <w:rtl/>
        </w:rPr>
      </w:pPr>
      <w:r w:rsidRPr="00BE3C43">
        <w:rPr>
          <w:rtl/>
        </w:rPr>
        <w:t>فالابن هو أقنوم المعرفة، أقنوم العقل والحكمة، المذخرة فيه كل كنوز العلم والمعرفة. والروح القدس هو الناطق في الأنبياء، الذي قال عنه الابن</w:t>
      </w:r>
      <w:r w:rsidRPr="00BE3C43">
        <w:rPr>
          <w:rFonts w:hint="cs"/>
          <w:rtl/>
        </w:rPr>
        <w:t>:</w:t>
      </w:r>
      <w:r w:rsidRPr="00BE3C43">
        <w:rPr>
          <w:rtl/>
        </w:rPr>
        <w:t xml:space="preserve"> "</w:t>
      </w:r>
      <w:r w:rsidRPr="00BE3C43">
        <w:rPr>
          <w:rFonts w:hint="cs"/>
          <w:rtl/>
        </w:rPr>
        <w:t>يُعَلِّمُكُمْ</w:t>
      </w:r>
      <w:r w:rsidRPr="00BE3C43">
        <w:rPr>
          <w:rtl/>
        </w:rPr>
        <w:t xml:space="preserve"> </w:t>
      </w:r>
      <w:r w:rsidRPr="00BE3C43">
        <w:rPr>
          <w:rFonts w:hint="cs"/>
          <w:rtl/>
        </w:rPr>
        <w:t>كُلَّ</w:t>
      </w:r>
      <w:r w:rsidRPr="00BE3C43">
        <w:rPr>
          <w:rtl/>
        </w:rPr>
        <w:t xml:space="preserve"> </w:t>
      </w:r>
      <w:r w:rsidRPr="00BE3C43">
        <w:rPr>
          <w:rFonts w:hint="cs"/>
          <w:rtl/>
        </w:rPr>
        <w:t>شَيْءٍ،</w:t>
      </w:r>
      <w:r w:rsidRPr="00BE3C43">
        <w:rPr>
          <w:rtl/>
        </w:rPr>
        <w:t xml:space="preserve"> </w:t>
      </w:r>
      <w:r w:rsidRPr="00BE3C43">
        <w:rPr>
          <w:rFonts w:hint="cs"/>
          <w:rtl/>
        </w:rPr>
        <w:t>وَيُذَكِّرُكُمْ</w:t>
      </w:r>
      <w:r w:rsidRPr="00BE3C43">
        <w:rPr>
          <w:rtl/>
        </w:rPr>
        <w:t xml:space="preserve"> </w:t>
      </w:r>
      <w:r w:rsidRPr="00BE3C43">
        <w:rPr>
          <w:rFonts w:hint="cs"/>
          <w:rtl/>
        </w:rPr>
        <w:t>بِكُلِّ</w:t>
      </w:r>
      <w:r w:rsidRPr="00BE3C43">
        <w:rPr>
          <w:rtl/>
        </w:rPr>
        <w:t xml:space="preserve"> </w:t>
      </w:r>
      <w:r w:rsidRPr="00BE3C43">
        <w:rPr>
          <w:rFonts w:hint="cs"/>
          <w:rtl/>
        </w:rPr>
        <w:t>مَا</w:t>
      </w:r>
      <w:r w:rsidRPr="00BE3C43">
        <w:rPr>
          <w:rtl/>
        </w:rPr>
        <w:t xml:space="preserve"> </w:t>
      </w:r>
      <w:r w:rsidRPr="00BE3C43">
        <w:rPr>
          <w:rFonts w:hint="cs"/>
          <w:rtl/>
        </w:rPr>
        <w:t>قُلْتُهُ</w:t>
      </w:r>
      <w:r w:rsidRPr="00BE3C43">
        <w:rPr>
          <w:rtl/>
        </w:rPr>
        <w:t xml:space="preserve"> </w:t>
      </w:r>
      <w:r w:rsidRPr="00BE3C43">
        <w:rPr>
          <w:rFonts w:hint="cs"/>
          <w:rtl/>
        </w:rPr>
        <w:t>لَكُمْ</w:t>
      </w:r>
      <w:r w:rsidRPr="00BE3C43">
        <w:rPr>
          <w:rtl/>
        </w:rPr>
        <w:t>"</w:t>
      </w:r>
      <w:r w:rsidRPr="00BE3C43">
        <w:rPr>
          <w:rFonts w:hint="cs"/>
          <w:rtl/>
        </w:rPr>
        <w:t xml:space="preserve"> (يو14: 26)</w:t>
      </w:r>
      <w:r w:rsidRPr="00BE3C43">
        <w:rPr>
          <w:rtl/>
        </w:rPr>
        <w:t xml:space="preserve">، </w:t>
      </w:r>
      <w:r w:rsidRPr="00BE3C43">
        <w:rPr>
          <w:rFonts w:hint="cs"/>
          <w:rtl/>
        </w:rPr>
        <w:t>"لَسْتُمْ</w:t>
      </w:r>
      <w:r w:rsidRPr="00BE3C43">
        <w:rPr>
          <w:rtl/>
        </w:rPr>
        <w:t xml:space="preserve"> </w:t>
      </w:r>
      <w:r w:rsidRPr="00BE3C43">
        <w:rPr>
          <w:rFonts w:hint="cs"/>
          <w:rtl/>
        </w:rPr>
        <w:t>أَنْتُمُ</w:t>
      </w:r>
      <w:r w:rsidRPr="00BE3C43">
        <w:rPr>
          <w:rtl/>
        </w:rPr>
        <w:t xml:space="preserve"> </w:t>
      </w:r>
      <w:r w:rsidRPr="00BE3C43">
        <w:rPr>
          <w:rFonts w:hint="cs"/>
          <w:rtl/>
        </w:rPr>
        <w:t>الْمُتَكَلِّمِينَ</w:t>
      </w:r>
      <w:r w:rsidRPr="00BE3C43">
        <w:rPr>
          <w:rtl/>
        </w:rPr>
        <w:t xml:space="preserve"> </w:t>
      </w:r>
      <w:r w:rsidRPr="00BE3C43">
        <w:rPr>
          <w:rFonts w:hint="cs"/>
          <w:rtl/>
        </w:rPr>
        <w:t>بَلْ</w:t>
      </w:r>
      <w:r w:rsidRPr="00BE3C43">
        <w:rPr>
          <w:rtl/>
        </w:rPr>
        <w:t xml:space="preserve"> </w:t>
      </w:r>
      <w:r w:rsidRPr="00BE3C43">
        <w:rPr>
          <w:rFonts w:hint="cs"/>
          <w:rtl/>
        </w:rPr>
        <w:t>رُوحُ</w:t>
      </w:r>
      <w:r w:rsidRPr="00BE3C43">
        <w:rPr>
          <w:rtl/>
        </w:rPr>
        <w:t xml:space="preserve"> </w:t>
      </w:r>
      <w:r w:rsidRPr="00BE3C43">
        <w:rPr>
          <w:rFonts w:hint="cs"/>
          <w:rtl/>
        </w:rPr>
        <w:t>أَبِيكُمُ</w:t>
      </w:r>
      <w:r w:rsidRPr="00BE3C43">
        <w:rPr>
          <w:rtl/>
        </w:rPr>
        <w:t xml:space="preserve"> </w:t>
      </w:r>
      <w:r w:rsidRPr="00BE3C43">
        <w:rPr>
          <w:rFonts w:hint="cs"/>
          <w:rtl/>
        </w:rPr>
        <w:t>الَّذِي</w:t>
      </w:r>
      <w:r w:rsidRPr="00BE3C43">
        <w:rPr>
          <w:rtl/>
        </w:rPr>
        <w:t xml:space="preserve"> </w:t>
      </w:r>
      <w:r w:rsidRPr="00BE3C43">
        <w:rPr>
          <w:rFonts w:hint="cs"/>
          <w:rtl/>
        </w:rPr>
        <w:t>يَتَكَلَّمُ</w:t>
      </w:r>
      <w:r w:rsidRPr="00BE3C43">
        <w:rPr>
          <w:rtl/>
        </w:rPr>
        <w:t xml:space="preserve"> </w:t>
      </w:r>
      <w:r w:rsidRPr="00BE3C43">
        <w:rPr>
          <w:rFonts w:hint="cs"/>
          <w:rtl/>
        </w:rPr>
        <w:t>فِيكُمْ</w:t>
      </w:r>
      <w:r w:rsidRPr="00BE3C43">
        <w:rPr>
          <w:rtl/>
        </w:rPr>
        <w:t>"</w:t>
      </w:r>
      <w:r w:rsidRPr="00BE3C43">
        <w:rPr>
          <w:rFonts w:hint="cs"/>
          <w:rtl/>
        </w:rPr>
        <w:t xml:space="preserve"> (مت10: 20)</w:t>
      </w:r>
      <w:r w:rsidRPr="00BE3C43">
        <w:rPr>
          <w:rtl/>
        </w:rPr>
        <w:t xml:space="preserve"> وقال الرسول</w:t>
      </w:r>
      <w:r w:rsidRPr="00BE3C43">
        <w:rPr>
          <w:rFonts w:hint="cs"/>
          <w:rtl/>
        </w:rPr>
        <w:t>:</w:t>
      </w:r>
      <w:r w:rsidRPr="00BE3C43">
        <w:rPr>
          <w:rtl/>
        </w:rPr>
        <w:t xml:space="preserve"> "</w:t>
      </w:r>
      <w:r w:rsidRPr="00BE3C43">
        <w:rPr>
          <w:rFonts w:hint="cs"/>
          <w:rtl/>
        </w:rPr>
        <w:t>وَيَكُونُ</w:t>
      </w:r>
      <w:r w:rsidRPr="00BE3C43">
        <w:rPr>
          <w:rtl/>
        </w:rPr>
        <w:t xml:space="preserve"> </w:t>
      </w:r>
      <w:r w:rsidRPr="00BE3C43">
        <w:rPr>
          <w:rFonts w:hint="cs"/>
          <w:rtl/>
        </w:rPr>
        <w:t>الْجَمِيعُ</w:t>
      </w:r>
      <w:r w:rsidRPr="00BE3C43">
        <w:rPr>
          <w:rtl/>
        </w:rPr>
        <w:t xml:space="preserve"> </w:t>
      </w:r>
      <w:r w:rsidRPr="00BE3C43">
        <w:rPr>
          <w:rFonts w:hint="cs"/>
          <w:rtl/>
        </w:rPr>
        <w:t>مُتَعَلِّمِينَ</w:t>
      </w:r>
      <w:r w:rsidRPr="00BE3C43">
        <w:rPr>
          <w:rtl/>
        </w:rPr>
        <w:t xml:space="preserve"> </w:t>
      </w:r>
      <w:r w:rsidRPr="00BE3C43">
        <w:rPr>
          <w:rFonts w:hint="cs"/>
          <w:rtl/>
        </w:rPr>
        <w:t>مِنَ</w:t>
      </w:r>
      <w:r w:rsidRPr="00BE3C43">
        <w:rPr>
          <w:rtl/>
        </w:rPr>
        <w:t xml:space="preserve"> </w:t>
      </w:r>
      <w:r w:rsidRPr="00BE3C43">
        <w:rPr>
          <w:rFonts w:hint="cs"/>
          <w:rtl/>
        </w:rPr>
        <w:t>اللهِ</w:t>
      </w:r>
      <w:r w:rsidRPr="00BE3C43">
        <w:rPr>
          <w:rtl/>
        </w:rPr>
        <w:t>"</w:t>
      </w:r>
      <w:r w:rsidRPr="00BE3C43">
        <w:rPr>
          <w:rFonts w:hint="cs"/>
          <w:rtl/>
        </w:rPr>
        <w:t xml:space="preserve"> (يو6: 45)</w:t>
      </w:r>
      <w:r w:rsidRPr="00BE3C43">
        <w:rPr>
          <w:rtl/>
        </w:rPr>
        <w:t xml:space="preserve">. </w:t>
      </w:r>
    </w:p>
    <w:p w:rsidR="00BE3C43" w:rsidRPr="00BE3C43" w:rsidRDefault="00BE3C43" w:rsidP="00BE3C43">
      <w:pPr>
        <w:spacing w:beforeLines="20" w:before="48" w:afterLines="20" w:after="48" w:line="254" w:lineRule="auto"/>
        <w:rPr>
          <w:rtl/>
        </w:rPr>
      </w:pPr>
      <w:r w:rsidRPr="00BE3C43">
        <w:rPr>
          <w:b/>
          <w:bCs/>
          <w:rtl/>
        </w:rPr>
        <w:t>الله هو مصدر المعرفة، ومن الخطأ أن نتلق</w:t>
      </w:r>
      <w:r w:rsidR="007036C0">
        <w:rPr>
          <w:rFonts w:hint="cs"/>
          <w:b/>
          <w:bCs/>
          <w:rtl/>
        </w:rPr>
        <w:t>َّ</w:t>
      </w:r>
      <w:r w:rsidRPr="00BE3C43">
        <w:rPr>
          <w:b/>
          <w:bCs/>
          <w:rtl/>
        </w:rPr>
        <w:t>ى معرفة من غيره، فقد كانت هذه هي خطية آدم وحواء.</w:t>
      </w:r>
      <w:r w:rsidRPr="00BE3C43">
        <w:rPr>
          <w:rtl/>
        </w:rPr>
        <w:t xml:space="preserve"> </w:t>
      </w:r>
    </w:p>
    <w:p w:rsidR="00BE3C43" w:rsidRPr="00BE3C43" w:rsidRDefault="00BE3C43" w:rsidP="00BE3C43">
      <w:pPr>
        <w:spacing w:beforeLines="20" w:before="48" w:afterLines="20" w:after="48" w:line="254" w:lineRule="auto"/>
        <w:rPr>
          <w:rtl/>
        </w:rPr>
      </w:pPr>
      <w:r w:rsidRPr="00BE3C43">
        <w:rPr>
          <w:rtl/>
        </w:rPr>
        <w:t>قبل السقوط، كانا يأخذان المعرفة من الله وحده. ثم جلس</w:t>
      </w:r>
      <w:r w:rsidRPr="00BE3C43">
        <w:rPr>
          <w:rFonts w:hint="cs"/>
          <w:rtl/>
        </w:rPr>
        <w:t>ت</w:t>
      </w:r>
      <w:r w:rsidRPr="00BE3C43">
        <w:rPr>
          <w:rtl/>
        </w:rPr>
        <w:t xml:space="preserve"> حواء م</w:t>
      </w:r>
      <w:r w:rsidRPr="00BE3C43">
        <w:rPr>
          <w:rFonts w:hint="cs"/>
          <w:rtl/>
        </w:rPr>
        <w:t>ع</w:t>
      </w:r>
      <w:r w:rsidRPr="00BE3C43">
        <w:rPr>
          <w:rtl/>
        </w:rPr>
        <w:t xml:space="preserve"> الحية، وبدأت الحية ت</w:t>
      </w:r>
      <w:r w:rsidRPr="00BE3C43">
        <w:rPr>
          <w:rFonts w:hint="cs"/>
          <w:rtl/>
        </w:rPr>
        <w:t>ُ</w:t>
      </w:r>
      <w:r w:rsidRPr="00BE3C43">
        <w:rPr>
          <w:rtl/>
        </w:rPr>
        <w:t>عطيها معرفة من نوع آخر، غير المعرفة الصادرة من الله، التي تكل</w:t>
      </w:r>
      <w:r w:rsidR="007036C0">
        <w:rPr>
          <w:rFonts w:hint="cs"/>
          <w:rtl/>
        </w:rPr>
        <w:t>َّ</w:t>
      </w:r>
      <w:r w:rsidRPr="00BE3C43">
        <w:rPr>
          <w:rtl/>
        </w:rPr>
        <w:t>مت الحية ضدها قائلة</w:t>
      </w:r>
      <w:r w:rsidRPr="00BE3C43">
        <w:rPr>
          <w:rFonts w:hint="cs"/>
          <w:rtl/>
        </w:rPr>
        <w:t>: "</w:t>
      </w:r>
      <w:r w:rsidRPr="00BE3C43">
        <w:rPr>
          <w:rtl/>
        </w:rPr>
        <w:t xml:space="preserve">كلا، </w:t>
      </w:r>
      <w:r w:rsidRPr="00BE3C43">
        <w:rPr>
          <w:rFonts w:hint="cs"/>
          <w:rtl/>
        </w:rPr>
        <w:t>لَنْ</w:t>
      </w:r>
      <w:r w:rsidRPr="00BE3C43">
        <w:rPr>
          <w:rtl/>
        </w:rPr>
        <w:t xml:space="preserve"> </w:t>
      </w:r>
      <w:r w:rsidRPr="00BE3C43">
        <w:rPr>
          <w:rFonts w:hint="cs"/>
          <w:rtl/>
        </w:rPr>
        <w:t>تَمُوتَا</w:t>
      </w:r>
      <w:r w:rsidRPr="00BE3C43">
        <w:rPr>
          <w:rtl/>
        </w:rPr>
        <w:t>!</w:t>
      </w:r>
      <w:r w:rsidRPr="00BE3C43">
        <w:rPr>
          <w:rFonts w:hint="cs"/>
          <w:rtl/>
        </w:rPr>
        <w:t>" (تك3: 4)</w:t>
      </w:r>
      <w:r w:rsidRPr="00BE3C43">
        <w:rPr>
          <w:rtl/>
        </w:rPr>
        <w:t>.</w:t>
      </w:r>
    </w:p>
    <w:p w:rsidR="00BE3C43" w:rsidRPr="00BE3C43" w:rsidRDefault="00BE3C43" w:rsidP="00BE3C43">
      <w:pPr>
        <w:spacing w:beforeLines="20" w:before="48" w:afterLines="20" w:after="48" w:line="254" w:lineRule="auto"/>
        <w:rPr>
          <w:rtl/>
        </w:rPr>
      </w:pPr>
      <w:r w:rsidRPr="00BE3C43">
        <w:rPr>
          <w:b/>
          <w:bCs/>
          <w:rtl/>
        </w:rPr>
        <w:t>وأكل الإنسان من شجرة معرفة الخير والشر، فعرف الشر.</w:t>
      </w:r>
    </w:p>
    <w:p w:rsidR="00BE3C43" w:rsidRPr="00BE3C43" w:rsidRDefault="00BE3C43" w:rsidP="00BE3C43">
      <w:pPr>
        <w:spacing w:beforeLines="20" w:before="48" w:afterLines="20" w:after="48" w:line="254" w:lineRule="auto"/>
        <w:rPr>
          <w:rtl/>
        </w:rPr>
      </w:pPr>
      <w:r w:rsidRPr="00BE3C43">
        <w:rPr>
          <w:rFonts w:hint="cs"/>
          <w:rtl/>
        </w:rPr>
        <w:t>ك</w:t>
      </w:r>
      <w:r w:rsidRPr="00BE3C43">
        <w:rPr>
          <w:rtl/>
        </w:rPr>
        <w:t>ان من قبل، لا يعرف سوى الخير وحده، في بساطة المعرفة التي وضعها الله فيه. أما الآن فقد بدأ يعرف الخير والشر، أ</w:t>
      </w:r>
      <w:r w:rsidRPr="00BE3C43">
        <w:rPr>
          <w:rFonts w:hint="cs"/>
          <w:rtl/>
        </w:rPr>
        <w:t>ي</w:t>
      </w:r>
      <w:r w:rsidRPr="00BE3C43">
        <w:rPr>
          <w:rtl/>
        </w:rPr>
        <w:t xml:space="preserve"> أ</w:t>
      </w:r>
      <w:r w:rsidR="007036C0">
        <w:rPr>
          <w:rFonts w:hint="cs"/>
          <w:rtl/>
        </w:rPr>
        <w:t>ُ</w:t>
      </w:r>
      <w:r w:rsidRPr="00BE3C43">
        <w:rPr>
          <w:rtl/>
        </w:rPr>
        <w:t>ضيفت إليه معرفة الشر. وكان هذا أول مثال من الكتاب عن المعرفة الضارة.</w:t>
      </w:r>
    </w:p>
    <w:p w:rsidR="00BE3C43" w:rsidRPr="00BE3C43" w:rsidRDefault="00BE3C43" w:rsidP="00BE3C43">
      <w:pPr>
        <w:spacing w:beforeLines="20" w:before="48" w:afterLines="20" w:after="48" w:line="254" w:lineRule="auto"/>
        <w:rPr>
          <w:rtl/>
        </w:rPr>
      </w:pPr>
      <w:r w:rsidRPr="00BE3C43">
        <w:rPr>
          <w:b/>
          <w:bCs/>
          <w:rtl/>
        </w:rPr>
        <w:t>عندما خلق الله الإنسان على صورته ومثاله، خلق</w:t>
      </w:r>
      <w:r w:rsidRPr="00BE3C43">
        <w:rPr>
          <w:rFonts w:hint="cs"/>
          <w:b/>
          <w:bCs/>
          <w:rtl/>
        </w:rPr>
        <w:t>ه</w:t>
      </w:r>
      <w:r w:rsidRPr="00BE3C43">
        <w:rPr>
          <w:b/>
          <w:bCs/>
          <w:rtl/>
        </w:rPr>
        <w:t xml:space="preserve"> على صورته أيضًا ف</w:t>
      </w:r>
      <w:r w:rsidRPr="00BE3C43">
        <w:rPr>
          <w:rFonts w:hint="cs"/>
          <w:b/>
          <w:bCs/>
          <w:rtl/>
        </w:rPr>
        <w:t>ي</w:t>
      </w:r>
      <w:r w:rsidRPr="00BE3C43">
        <w:rPr>
          <w:b/>
          <w:bCs/>
          <w:rtl/>
        </w:rPr>
        <w:t xml:space="preserve"> المعرفة، أراد له أن يعرف.</w:t>
      </w:r>
    </w:p>
    <w:p w:rsidR="00BE3C43" w:rsidRPr="00BE3C43" w:rsidRDefault="00BE3C43" w:rsidP="00BE3C43">
      <w:pPr>
        <w:spacing w:beforeLines="20" w:before="48" w:afterLines="20" w:after="48" w:line="254" w:lineRule="auto"/>
        <w:rPr>
          <w:rtl/>
        </w:rPr>
      </w:pPr>
      <w:r w:rsidRPr="00BE3C43">
        <w:rPr>
          <w:rtl/>
        </w:rPr>
        <w:t>وهكذا وضع الله فيه الوسائط التي تساعده على المعرفة، ولعل أولها كان العقل، من صميم طبيعة الإنسان.</w:t>
      </w:r>
    </w:p>
    <w:p w:rsidR="00BE3C43" w:rsidRPr="00BE3C43" w:rsidRDefault="00BE3C43" w:rsidP="00BE3C43">
      <w:pPr>
        <w:spacing w:beforeLines="20" w:before="48" w:afterLines="20" w:after="48" w:line="254" w:lineRule="auto"/>
        <w:rPr>
          <w:rtl/>
        </w:rPr>
      </w:pPr>
      <w:r w:rsidRPr="00BE3C43">
        <w:rPr>
          <w:rtl/>
        </w:rPr>
        <w:t>هذا إلى جوار المعرفة التي هي من طبيعة الروح، روح الإنسان التي تستطيع أن تفحص كل شيء، حتى أعماق الله.</w:t>
      </w:r>
    </w:p>
    <w:p w:rsidR="00BE3C43" w:rsidRPr="00BE3C43" w:rsidRDefault="00BE3C43" w:rsidP="00BE3C43">
      <w:pPr>
        <w:spacing w:beforeLines="20" w:before="48" w:afterLines="20" w:after="48" w:line="254" w:lineRule="auto"/>
        <w:rPr>
          <w:rtl/>
        </w:rPr>
      </w:pPr>
      <w:r w:rsidRPr="00BE3C43">
        <w:rPr>
          <w:b/>
          <w:bCs/>
          <w:rtl/>
        </w:rPr>
        <w:t>وإلى جوار العقل والروح، منحه الله الضمير كمصدر للمعرفة.</w:t>
      </w:r>
    </w:p>
    <w:p w:rsidR="00BE3C43" w:rsidRPr="00BE3C43" w:rsidRDefault="00BE3C43" w:rsidP="00BE3C43">
      <w:pPr>
        <w:spacing w:beforeLines="20" w:before="48" w:afterLines="20" w:after="48" w:line="254" w:lineRule="auto"/>
        <w:rPr>
          <w:rtl/>
        </w:rPr>
      </w:pPr>
      <w:r w:rsidRPr="00BE3C43">
        <w:rPr>
          <w:rtl/>
        </w:rPr>
        <w:t>وس</w:t>
      </w:r>
      <w:r w:rsidRPr="00BE3C43">
        <w:rPr>
          <w:rFonts w:hint="cs"/>
          <w:rtl/>
        </w:rPr>
        <w:t>ُ</w:t>
      </w:r>
      <w:r w:rsidRPr="00BE3C43">
        <w:rPr>
          <w:rtl/>
        </w:rPr>
        <w:t>م</w:t>
      </w:r>
      <w:r w:rsidRPr="00BE3C43">
        <w:rPr>
          <w:rFonts w:hint="cs"/>
          <w:rtl/>
        </w:rPr>
        <w:t>يَ</w:t>
      </w:r>
      <w:r w:rsidRPr="00BE3C43">
        <w:rPr>
          <w:rtl/>
        </w:rPr>
        <w:t xml:space="preserve"> الضمير بالشريعة الأدبية، الشريعة الداخلية، الت</w:t>
      </w:r>
      <w:r w:rsidRPr="00BE3C43">
        <w:rPr>
          <w:rFonts w:hint="cs"/>
          <w:rtl/>
        </w:rPr>
        <w:t>ي</w:t>
      </w:r>
      <w:r w:rsidRPr="00BE3C43">
        <w:rPr>
          <w:rtl/>
        </w:rPr>
        <w:t xml:space="preserve"> تعرف، وتشجع أو تمنع، ثم تحكم أيضًا. وكان ضمير الإنسان نقيًا لم يدخله ال</w:t>
      </w:r>
      <w:r w:rsidRPr="00BE3C43">
        <w:rPr>
          <w:rFonts w:hint="cs"/>
          <w:rtl/>
        </w:rPr>
        <w:t>ا</w:t>
      </w:r>
      <w:r w:rsidRPr="00BE3C43">
        <w:rPr>
          <w:rtl/>
        </w:rPr>
        <w:t>نحراف بعد...</w:t>
      </w:r>
    </w:p>
    <w:p w:rsidR="00BE3C43" w:rsidRPr="00BE3C43" w:rsidRDefault="00BE3C43" w:rsidP="00BE3C43">
      <w:pPr>
        <w:spacing w:beforeLines="20" w:before="48" w:afterLines="20" w:after="48" w:line="254" w:lineRule="auto"/>
        <w:rPr>
          <w:b/>
          <w:bCs/>
          <w:rtl/>
        </w:rPr>
      </w:pPr>
      <w:r w:rsidRPr="00BE3C43">
        <w:rPr>
          <w:b/>
          <w:bCs/>
          <w:rtl/>
        </w:rPr>
        <w:t>ومنح الإنسان الوصية، كمصدر آخر للمعرفة...</w:t>
      </w:r>
    </w:p>
    <w:p w:rsidR="00BE3C43" w:rsidRPr="00BE3C43" w:rsidRDefault="00BE3C43" w:rsidP="00BE3C43">
      <w:pPr>
        <w:spacing w:beforeLines="20" w:before="48" w:afterLines="20" w:after="48" w:line="254" w:lineRule="auto"/>
        <w:rPr>
          <w:rtl/>
        </w:rPr>
      </w:pPr>
      <w:r w:rsidRPr="00BE3C43">
        <w:rPr>
          <w:b/>
          <w:bCs/>
          <w:rtl/>
        </w:rPr>
        <w:t>وتناقل الناس الوصية عن طريق التقليد، يسل</w:t>
      </w:r>
      <w:r w:rsidR="007036C0">
        <w:rPr>
          <w:rFonts w:hint="cs"/>
          <w:b/>
          <w:bCs/>
          <w:rtl/>
        </w:rPr>
        <w:t>ِّ</w:t>
      </w:r>
      <w:r w:rsidRPr="00BE3C43">
        <w:rPr>
          <w:b/>
          <w:bCs/>
          <w:rtl/>
        </w:rPr>
        <w:t>مها جيل لجيل.</w:t>
      </w:r>
    </w:p>
    <w:p w:rsidR="00BE3C43" w:rsidRPr="00BE3C43" w:rsidRDefault="00BE3C43" w:rsidP="00BE3C43">
      <w:pPr>
        <w:spacing w:beforeLines="20" w:before="48" w:afterLines="20" w:after="48" w:line="254" w:lineRule="auto"/>
        <w:rPr>
          <w:rtl/>
        </w:rPr>
      </w:pPr>
      <w:r w:rsidRPr="00BE3C43">
        <w:rPr>
          <w:rtl/>
        </w:rPr>
        <w:t xml:space="preserve">بالتقليد </w:t>
      </w:r>
      <w:r w:rsidRPr="00BE3C43">
        <w:t>(Tradition)</w:t>
      </w:r>
      <w:r w:rsidRPr="00BE3C43">
        <w:rPr>
          <w:rtl/>
        </w:rPr>
        <w:t xml:space="preserve"> عرف هابيل فكرة الذبيحة وقد</w:t>
      </w:r>
      <w:r w:rsidR="007036C0">
        <w:rPr>
          <w:rFonts w:hint="cs"/>
          <w:rtl/>
        </w:rPr>
        <w:t>َّ</w:t>
      </w:r>
      <w:r w:rsidRPr="00BE3C43">
        <w:rPr>
          <w:rtl/>
        </w:rPr>
        <w:t>م لله "</w:t>
      </w:r>
      <w:r w:rsidRPr="00BE3C43">
        <w:rPr>
          <w:rFonts w:hint="cs"/>
          <w:rtl/>
        </w:rPr>
        <w:t>مِنْ</w:t>
      </w:r>
      <w:r w:rsidRPr="00BE3C43">
        <w:rPr>
          <w:rtl/>
        </w:rPr>
        <w:t xml:space="preserve"> </w:t>
      </w:r>
      <w:r w:rsidRPr="00BE3C43">
        <w:rPr>
          <w:rFonts w:hint="cs"/>
          <w:rtl/>
        </w:rPr>
        <w:t>أَبْكَارِ</w:t>
      </w:r>
      <w:r w:rsidRPr="00BE3C43">
        <w:rPr>
          <w:rtl/>
        </w:rPr>
        <w:t xml:space="preserve"> </w:t>
      </w:r>
      <w:r w:rsidRPr="00BE3C43">
        <w:rPr>
          <w:rFonts w:hint="cs"/>
          <w:rtl/>
        </w:rPr>
        <w:t>غَنَمِهِ</w:t>
      </w:r>
      <w:r w:rsidRPr="00BE3C43">
        <w:rPr>
          <w:rtl/>
        </w:rPr>
        <w:t xml:space="preserve"> </w:t>
      </w:r>
      <w:r w:rsidRPr="00BE3C43">
        <w:rPr>
          <w:rFonts w:hint="cs"/>
          <w:rtl/>
        </w:rPr>
        <w:t>وَمِنْ</w:t>
      </w:r>
      <w:r w:rsidRPr="00BE3C43">
        <w:rPr>
          <w:rtl/>
        </w:rPr>
        <w:t xml:space="preserve"> </w:t>
      </w:r>
      <w:r w:rsidRPr="00BE3C43">
        <w:rPr>
          <w:rFonts w:hint="cs"/>
          <w:rtl/>
        </w:rPr>
        <w:t>سِمَانِهَا</w:t>
      </w:r>
      <w:r w:rsidRPr="00BE3C43">
        <w:rPr>
          <w:rtl/>
        </w:rPr>
        <w:t xml:space="preserve">" </w:t>
      </w:r>
      <w:r w:rsidRPr="00BE3C43">
        <w:rPr>
          <w:rFonts w:hint="cs"/>
          <w:rtl/>
        </w:rPr>
        <w:t xml:space="preserve">(تك4: 4) </w:t>
      </w:r>
      <w:r w:rsidRPr="00BE3C43">
        <w:rPr>
          <w:rtl/>
        </w:rPr>
        <w:t>وانتقلت فكرة الذبيحة عن طريق التقليد حتى عرفتها كل شعوب العالم، وقد</w:t>
      </w:r>
      <w:r w:rsidR="007036C0">
        <w:rPr>
          <w:rFonts w:hint="cs"/>
          <w:rtl/>
        </w:rPr>
        <w:t>َّ</w:t>
      </w:r>
      <w:r w:rsidRPr="00BE3C43">
        <w:rPr>
          <w:rtl/>
        </w:rPr>
        <w:t>مت ذبائح، وبنت مذابح.</w:t>
      </w:r>
    </w:p>
    <w:p w:rsidR="00BE3C43" w:rsidRPr="00BE3C43" w:rsidRDefault="00BE3C43" w:rsidP="00BE3C43">
      <w:pPr>
        <w:spacing w:beforeLines="20" w:before="48" w:afterLines="20" w:after="48" w:line="254" w:lineRule="auto"/>
        <w:rPr>
          <w:rtl/>
        </w:rPr>
      </w:pPr>
      <w:r w:rsidRPr="00BE3C43">
        <w:rPr>
          <w:rtl/>
        </w:rPr>
        <w:t>وعن طريق التقليد عرف العالم فكرة (بيت الله) وتدشين هذا البيت للعبادة (تك 28) وتخصيصه لله... وبالتقليد أيضًا عرف الناس الصلاة والسجود وبسط اليدين، ورفع البصر إلى السماء... وظل التقليد مصدرًا للمعرفة عبر الأجيال.</w:t>
      </w:r>
    </w:p>
    <w:p w:rsidR="00BE3C43" w:rsidRPr="00BE3C43" w:rsidRDefault="00BE3C43" w:rsidP="00BE3C43">
      <w:pPr>
        <w:spacing w:beforeLines="20" w:before="48" w:afterLines="20" w:after="48" w:line="254" w:lineRule="auto"/>
        <w:rPr>
          <w:b/>
          <w:bCs/>
          <w:rtl/>
        </w:rPr>
      </w:pPr>
      <w:r w:rsidRPr="00BE3C43">
        <w:rPr>
          <w:b/>
          <w:bCs/>
          <w:rtl/>
        </w:rPr>
        <w:t>ولما ضل</w:t>
      </w:r>
      <w:r w:rsidR="007036C0">
        <w:rPr>
          <w:rFonts w:hint="cs"/>
          <w:b/>
          <w:bCs/>
          <w:rtl/>
        </w:rPr>
        <w:t>َّ</w:t>
      </w:r>
      <w:r w:rsidRPr="00BE3C43">
        <w:rPr>
          <w:b/>
          <w:bCs/>
          <w:rtl/>
        </w:rPr>
        <w:t xml:space="preserve"> الناس ف</w:t>
      </w:r>
      <w:r w:rsidRPr="00BE3C43">
        <w:rPr>
          <w:rFonts w:hint="cs"/>
          <w:b/>
          <w:bCs/>
          <w:rtl/>
        </w:rPr>
        <w:t>ي</w:t>
      </w:r>
      <w:r w:rsidRPr="00BE3C43">
        <w:rPr>
          <w:b/>
          <w:bCs/>
          <w:rtl/>
        </w:rPr>
        <w:t xml:space="preserve"> معرفتهم، منحهم الله مصدرًا آخر هو الأنبياء، ومصدرًا آخر هو الكهنوت...</w:t>
      </w:r>
    </w:p>
    <w:p w:rsidR="00BE3C43" w:rsidRPr="00BE3C43" w:rsidRDefault="00BE3C43" w:rsidP="00BE3C43">
      <w:pPr>
        <w:spacing w:beforeLines="20" w:before="48" w:afterLines="20" w:after="48" w:line="254" w:lineRule="auto"/>
        <w:rPr>
          <w:rtl/>
        </w:rPr>
      </w:pPr>
      <w:r w:rsidRPr="00BE3C43">
        <w:rPr>
          <w:rtl/>
        </w:rPr>
        <w:t>وظل الأنبياء مصدرًا قوي</w:t>
      </w:r>
      <w:r w:rsidRPr="00BE3C43">
        <w:rPr>
          <w:rFonts w:hint="cs"/>
          <w:rtl/>
        </w:rPr>
        <w:t>ً</w:t>
      </w:r>
      <w:r w:rsidRPr="00BE3C43">
        <w:rPr>
          <w:rtl/>
        </w:rPr>
        <w:t>ا للمعرفة، يحملون إلى الناس صوت الله وتحذيراته ووصاياه. أما عن الكهنوت، فقد قال الكتاب</w:t>
      </w:r>
      <w:r w:rsidRPr="00BE3C43">
        <w:rPr>
          <w:rFonts w:hint="cs"/>
          <w:rtl/>
        </w:rPr>
        <w:t>:</w:t>
      </w:r>
      <w:r w:rsidRPr="00BE3C43">
        <w:rPr>
          <w:rtl/>
        </w:rPr>
        <w:t xml:space="preserve"> من فم الكاهن ت</w:t>
      </w:r>
      <w:r w:rsidR="007036C0">
        <w:rPr>
          <w:rFonts w:hint="cs"/>
          <w:rtl/>
        </w:rPr>
        <w:t>ُ</w:t>
      </w:r>
      <w:r w:rsidRPr="00BE3C43">
        <w:rPr>
          <w:rtl/>
        </w:rPr>
        <w:t>طلب الشريعة</w:t>
      </w:r>
      <w:r w:rsidRPr="00BE3C43">
        <w:rPr>
          <w:rFonts w:hint="cs"/>
          <w:rtl/>
        </w:rPr>
        <w:t xml:space="preserve"> "لأَنَّ</w:t>
      </w:r>
      <w:r w:rsidRPr="00BE3C43">
        <w:rPr>
          <w:rtl/>
        </w:rPr>
        <w:t xml:space="preserve"> </w:t>
      </w:r>
      <w:r w:rsidRPr="00BE3C43">
        <w:rPr>
          <w:rFonts w:hint="cs"/>
          <w:rtl/>
        </w:rPr>
        <w:t>شَفَتَيِ</w:t>
      </w:r>
      <w:r w:rsidRPr="00BE3C43">
        <w:rPr>
          <w:rtl/>
        </w:rPr>
        <w:t xml:space="preserve"> </w:t>
      </w:r>
      <w:r w:rsidRPr="00BE3C43">
        <w:rPr>
          <w:rFonts w:hint="cs"/>
          <w:rtl/>
        </w:rPr>
        <w:t>الْكَاهِنِ</w:t>
      </w:r>
      <w:r w:rsidRPr="00BE3C43">
        <w:rPr>
          <w:rtl/>
        </w:rPr>
        <w:t xml:space="preserve"> </w:t>
      </w:r>
      <w:r w:rsidRPr="00BE3C43">
        <w:rPr>
          <w:rFonts w:hint="cs"/>
          <w:rtl/>
        </w:rPr>
        <w:t>تَحْفَظَانِ</w:t>
      </w:r>
      <w:r w:rsidRPr="00BE3C43">
        <w:rPr>
          <w:rtl/>
        </w:rPr>
        <w:t xml:space="preserve"> </w:t>
      </w:r>
      <w:r w:rsidRPr="00BE3C43">
        <w:rPr>
          <w:rFonts w:hint="cs"/>
          <w:rtl/>
        </w:rPr>
        <w:t>مَعْرِفَةً،</w:t>
      </w:r>
      <w:r w:rsidRPr="00BE3C43">
        <w:rPr>
          <w:rtl/>
        </w:rPr>
        <w:t xml:space="preserve"> </w:t>
      </w:r>
      <w:r w:rsidRPr="00BE3C43">
        <w:rPr>
          <w:rFonts w:hint="cs"/>
          <w:rtl/>
        </w:rPr>
        <w:t>وَمِنْ</w:t>
      </w:r>
      <w:r w:rsidRPr="00BE3C43">
        <w:rPr>
          <w:rtl/>
        </w:rPr>
        <w:t xml:space="preserve"> </w:t>
      </w:r>
      <w:r w:rsidRPr="00BE3C43">
        <w:rPr>
          <w:rFonts w:hint="cs"/>
          <w:rtl/>
        </w:rPr>
        <w:t>فَمِهِ</w:t>
      </w:r>
      <w:r w:rsidRPr="00BE3C43">
        <w:rPr>
          <w:rtl/>
        </w:rPr>
        <w:t xml:space="preserve"> </w:t>
      </w:r>
      <w:r w:rsidRPr="00BE3C43">
        <w:rPr>
          <w:rFonts w:hint="cs"/>
          <w:rtl/>
        </w:rPr>
        <w:t>يَطْلُبُونَ</w:t>
      </w:r>
      <w:r w:rsidRPr="00BE3C43">
        <w:rPr>
          <w:rtl/>
        </w:rPr>
        <w:t xml:space="preserve"> </w:t>
      </w:r>
      <w:r w:rsidRPr="00BE3C43">
        <w:rPr>
          <w:rFonts w:hint="cs"/>
          <w:rtl/>
        </w:rPr>
        <w:t>الشَّرِيعَةَ،</w:t>
      </w:r>
      <w:r w:rsidRPr="00BE3C43">
        <w:rPr>
          <w:rtl/>
        </w:rPr>
        <w:t xml:space="preserve"> </w:t>
      </w:r>
      <w:r w:rsidRPr="00BE3C43">
        <w:rPr>
          <w:rFonts w:hint="cs"/>
          <w:rtl/>
        </w:rPr>
        <w:t>لأَنَّهُ</w:t>
      </w:r>
      <w:r w:rsidRPr="00BE3C43">
        <w:rPr>
          <w:rtl/>
        </w:rPr>
        <w:t xml:space="preserve"> </w:t>
      </w:r>
      <w:r w:rsidRPr="00BE3C43">
        <w:rPr>
          <w:rFonts w:hint="cs"/>
          <w:rtl/>
        </w:rPr>
        <w:t>رَسُولُ</w:t>
      </w:r>
      <w:r w:rsidRPr="00BE3C43">
        <w:rPr>
          <w:rtl/>
        </w:rPr>
        <w:t xml:space="preserve"> </w:t>
      </w:r>
      <w:r w:rsidRPr="00BE3C43">
        <w:rPr>
          <w:rFonts w:hint="cs"/>
          <w:rtl/>
        </w:rPr>
        <w:t>رَبِّ</w:t>
      </w:r>
      <w:r w:rsidRPr="00BE3C43">
        <w:rPr>
          <w:rtl/>
        </w:rPr>
        <w:t xml:space="preserve"> </w:t>
      </w:r>
      <w:r w:rsidRPr="00BE3C43">
        <w:rPr>
          <w:rFonts w:hint="cs"/>
          <w:rtl/>
        </w:rPr>
        <w:t>الْجُنُودِ</w:t>
      </w:r>
      <w:r w:rsidRPr="00BE3C43">
        <w:rPr>
          <w:rtl/>
        </w:rPr>
        <w:t>" (</w:t>
      </w:r>
      <w:r w:rsidRPr="00BE3C43">
        <w:rPr>
          <w:rFonts w:hint="cs"/>
          <w:rtl/>
        </w:rPr>
        <w:t>ملا</w:t>
      </w:r>
      <w:r w:rsidRPr="00BE3C43">
        <w:rPr>
          <w:rtl/>
        </w:rPr>
        <w:t xml:space="preserve"> 2: 7)</w:t>
      </w:r>
      <w:r w:rsidRPr="00BE3C43">
        <w:rPr>
          <w:rFonts w:hint="cs"/>
          <w:rtl/>
        </w:rPr>
        <w:t>.</w:t>
      </w:r>
    </w:p>
    <w:p w:rsidR="00BE3C43" w:rsidRPr="00BE3C43" w:rsidRDefault="00BE3C43" w:rsidP="00BE3C43">
      <w:pPr>
        <w:spacing w:beforeLines="20" w:before="48" w:afterLines="20" w:after="48" w:line="254" w:lineRule="auto"/>
        <w:rPr>
          <w:rtl/>
        </w:rPr>
      </w:pPr>
      <w:r w:rsidRPr="00BE3C43">
        <w:rPr>
          <w:rtl/>
        </w:rPr>
        <w:t>وأعطى الله العالم، إلى جوار الشريعة غير المكتوبة، شريعة أخرى مكتوبة، تقرأ على الناس باستمرار، ليعرفوا ويتذك</w:t>
      </w:r>
      <w:r w:rsidR="007036C0">
        <w:rPr>
          <w:rFonts w:hint="cs"/>
          <w:rtl/>
        </w:rPr>
        <w:t>َّ</w:t>
      </w:r>
      <w:r w:rsidRPr="00BE3C43">
        <w:rPr>
          <w:rtl/>
        </w:rPr>
        <w:t>روا.</w:t>
      </w:r>
    </w:p>
    <w:p w:rsidR="00BE3C43" w:rsidRPr="00BE3C43" w:rsidRDefault="00BE3C43" w:rsidP="00BE3C43">
      <w:pPr>
        <w:spacing w:beforeLines="20" w:before="48" w:afterLines="20" w:after="48" w:line="254" w:lineRule="auto"/>
        <w:rPr>
          <w:rtl/>
        </w:rPr>
      </w:pPr>
      <w:r w:rsidRPr="00BE3C43">
        <w:rPr>
          <w:b/>
          <w:bCs/>
          <w:rtl/>
        </w:rPr>
        <w:t>وكانت أول شريعة مكتوب</w:t>
      </w:r>
      <w:r w:rsidRPr="00BE3C43">
        <w:rPr>
          <w:rFonts w:hint="cs"/>
          <w:b/>
          <w:bCs/>
          <w:rtl/>
        </w:rPr>
        <w:t>ة</w:t>
      </w:r>
      <w:r w:rsidRPr="00BE3C43">
        <w:rPr>
          <w:b/>
          <w:bCs/>
          <w:rtl/>
        </w:rPr>
        <w:t xml:space="preserve"> ه</w:t>
      </w:r>
      <w:r w:rsidRPr="00BE3C43">
        <w:rPr>
          <w:rFonts w:hint="cs"/>
          <w:b/>
          <w:bCs/>
          <w:rtl/>
        </w:rPr>
        <w:t>ي</w:t>
      </w:r>
      <w:r w:rsidRPr="00BE3C43">
        <w:rPr>
          <w:b/>
          <w:bCs/>
          <w:rtl/>
        </w:rPr>
        <w:t xml:space="preserve"> شريعة ك</w:t>
      </w:r>
      <w:r w:rsidR="007036C0">
        <w:rPr>
          <w:rFonts w:hint="cs"/>
          <w:b/>
          <w:bCs/>
          <w:rtl/>
        </w:rPr>
        <w:t>ُ</w:t>
      </w:r>
      <w:r w:rsidRPr="00BE3C43">
        <w:rPr>
          <w:b/>
          <w:bCs/>
          <w:rtl/>
        </w:rPr>
        <w:t>تبت بأصبع الله...</w:t>
      </w:r>
    </w:p>
    <w:p w:rsidR="00BE3C43" w:rsidRPr="00BE3C43" w:rsidRDefault="00BE3C43" w:rsidP="00BE3C43">
      <w:pPr>
        <w:spacing w:beforeLines="20" w:before="48" w:afterLines="20" w:after="48" w:line="254" w:lineRule="auto"/>
        <w:rPr>
          <w:rtl/>
        </w:rPr>
      </w:pPr>
      <w:r w:rsidRPr="00BE3C43">
        <w:rPr>
          <w:rtl/>
        </w:rPr>
        <w:t>إن عبارة (بأصبع الله) عبارة مؤثرة جدًا وعميقة، تعطينا فكرة عن مدى اهتمام الله بالمعرفة التي يمنحها للإنسان...</w:t>
      </w:r>
    </w:p>
    <w:p w:rsidR="00BE3C43" w:rsidRPr="00BE3C43" w:rsidRDefault="00BE3C43" w:rsidP="00BE3C43">
      <w:pPr>
        <w:spacing w:beforeLines="20" w:before="48" w:afterLines="20" w:after="48" w:line="254" w:lineRule="auto"/>
        <w:rPr>
          <w:rtl/>
        </w:rPr>
      </w:pPr>
      <w:r w:rsidRPr="00BE3C43">
        <w:rPr>
          <w:rtl/>
        </w:rPr>
        <w:t>وكث</w:t>
      </w:r>
      <w:r w:rsidR="007036C0">
        <w:rPr>
          <w:rFonts w:hint="cs"/>
          <w:rtl/>
        </w:rPr>
        <w:t>ُ</w:t>
      </w:r>
      <w:r w:rsidRPr="00BE3C43">
        <w:rPr>
          <w:rtl/>
        </w:rPr>
        <w:t>رت الكتب المقدسة، ت</w:t>
      </w:r>
      <w:r w:rsidR="007036C0">
        <w:rPr>
          <w:rFonts w:hint="cs"/>
          <w:rtl/>
        </w:rPr>
        <w:t>ُ</w:t>
      </w:r>
      <w:r w:rsidRPr="00BE3C43">
        <w:rPr>
          <w:rtl/>
        </w:rPr>
        <w:t>قرأ ف</w:t>
      </w:r>
      <w:r w:rsidRPr="00BE3C43">
        <w:rPr>
          <w:rFonts w:hint="cs"/>
          <w:rtl/>
        </w:rPr>
        <w:t>ي</w:t>
      </w:r>
      <w:r w:rsidRPr="00BE3C43">
        <w:rPr>
          <w:rtl/>
        </w:rPr>
        <w:t xml:space="preserve"> المجامع، وت</w:t>
      </w:r>
      <w:r w:rsidR="007036C0">
        <w:rPr>
          <w:rFonts w:hint="cs"/>
          <w:rtl/>
        </w:rPr>
        <w:t>ُ</w:t>
      </w:r>
      <w:r w:rsidRPr="00BE3C43">
        <w:rPr>
          <w:rtl/>
        </w:rPr>
        <w:t>درس ف</w:t>
      </w:r>
      <w:r w:rsidRPr="00BE3C43">
        <w:rPr>
          <w:rFonts w:hint="cs"/>
          <w:rtl/>
        </w:rPr>
        <w:t>ي</w:t>
      </w:r>
      <w:r w:rsidRPr="00BE3C43">
        <w:rPr>
          <w:rtl/>
        </w:rPr>
        <w:t xml:space="preserve"> البيوت. وقال الله للإنسان</w:t>
      </w:r>
      <w:r w:rsidRPr="00BE3C43">
        <w:rPr>
          <w:rFonts w:hint="cs"/>
          <w:rtl/>
        </w:rPr>
        <w:t>:</w:t>
      </w:r>
      <w:r w:rsidRPr="00BE3C43">
        <w:rPr>
          <w:rtl/>
        </w:rPr>
        <w:t xml:space="preserve"> "</w:t>
      </w:r>
      <w:r w:rsidRPr="00BE3C43">
        <w:rPr>
          <w:rFonts w:hint="cs"/>
          <w:rtl/>
        </w:rPr>
        <w:t>وَلْتَكُنْ</w:t>
      </w:r>
      <w:r w:rsidRPr="00BE3C43">
        <w:rPr>
          <w:rtl/>
        </w:rPr>
        <w:t xml:space="preserve"> </w:t>
      </w:r>
      <w:r w:rsidRPr="00BE3C43">
        <w:rPr>
          <w:rFonts w:hint="cs"/>
          <w:rtl/>
        </w:rPr>
        <w:t>هذِهِ</w:t>
      </w:r>
      <w:r w:rsidRPr="00BE3C43">
        <w:rPr>
          <w:rtl/>
        </w:rPr>
        <w:t xml:space="preserve"> </w:t>
      </w:r>
      <w:r w:rsidRPr="00BE3C43">
        <w:rPr>
          <w:rFonts w:hint="cs"/>
          <w:rtl/>
        </w:rPr>
        <w:t>الْكَلِمَاتُ</w:t>
      </w:r>
      <w:r w:rsidRPr="00BE3C43">
        <w:rPr>
          <w:rtl/>
        </w:rPr>
        <w:t xml:space="preserve"> </w:t>
      </w:r>
      <w:r w:rsidRPr="00BE3C43">
        <w:rPr>
          <w:rFonts w:hint="cs"/>
          <w:rtl/>
        </w:rPr>
        <w:t>الَّتِي</w:t>
      </w:r>
      <w:r w:rsidRPr="00BE3C43">
        <w:rPr>
          <w:rtl/>
        </w:rPr>
        <w:t xml:space="preserve"> </w:t>
      </w:r>
      <w:r w:rsidRPr="00BE3C43">
        <w:rPr>
          <w:rFonts w:hint="cs"/>
          <w:rtl/>
        </w:rPr>
        <w:t>أَنَا</w:t>
      </w:r>
      <w:r w:rsidRPr="00BE3C43">
        <w:rPr>
          <w:rtl/>
        </w:rPr>
        <w:t xml:space="preserve"> </w:t>
      </w:r>
      <w:r w:rsidRPr="00BE3C43">
        <w:rPr>
          <w:rFonts w:hint="cs"/>
          <w:rtl/>
        </w:rPr>
        <w:t>أُوصِيكَ</w:t>
      </w:r>
      <w:r w:rsidRPr="00BE3C43">
        <w:rPr>
          <w:rtl/>
        </w:rPr>
        <w:t xml:space="preserve"> </w:t>
      </w:r>
      <w:r w:rsidRPr="00BE3C43">
        <w:rPr>
          <w:rFonts w:hint="cs"/>
          <w:rtl/>
        </w:rPr>
        <w:t>بِهَا</w:t>
      </w:r>
      <w:r w:rsidRPr="00BE3C43">
        <w:rPr>
          <w:rtl/>
        </w:rPr>
        <w:t xml:space="preserve"> </w:t>
      </w:r>
      <w:r w:rsidRPr="00BE3C43">
        <w:rPr>
          <w:rFonts w:hint="cs"/>
          <w:rtl/>
        </w:rPr>
        <w:t>الْيَوْمَ</w:t>
      </w:r>
      <w:r w:rsidRPr="00BE3C43">
        <w:rPr>
          <w:rtl/>
        </w:rPr>
        <w:t xml:space="preserve"> </w:t>
      </w:r>
      <w:r w:rsidRPr="00BE3C43">
        <w:rPr>
          <w:rFonts w:hint="cs"/>
          <w:rtl/>
        </w:rPr>
        <w:t>عَلَى</w:t>
      </w:r>
      <w:r w:rsidRPr="00BE3C43">
        <w:rPr>
          <w:rtl/>
        </w:rPr>
        <w:t xml:space="preserve"> </w:t>
      </w:r>
      <w:r w:rsidRPr="00BE3C43">
        <w:rPr>
          <w:rFonts w:hint="cs"/>
          <w:rtl/>
        </w:rPr>
        <w:t>قَلْبِكَ، وَقُصَّهَا</w:t>
      </w:r>
      <w:r w:rsidRPr="00BE3C43">
        <w:rPr>
          <w:rtl/>
        </w:rPr>
        <w:t xml:space="preserve"> </w:t>
      </w:r>
      <w:r w:rsidRPr="00BE3C43">
        <w:rPr>
          <w:rFonts w:hint="cs"/>
          <w:rtl/>
        </w:rPr>
        <w:t>عَلَى</w:t>
      </w:r>
      <w:r w:rsidRPr="00BE3C43">
        <w:rPr>
          <w:rtl/>
        </w:rPr>
        <w:t xml:space="preserve"> </w:t>
      </w:r>
      <w:r w:rsidRPr="00BE3C43">
        <w:rPr>
          <w:rFonts w:hint="cs"/>
          <w:rtl/>
        </w:rPr>
        <w:t>أَوْلاَدِكَ،</w:t>
      </w:r>
      <w:r w:rsidRPr="00BE3C43">
        <w:rPr>
          <w:rtl/>
        </w:rPr>
        <w:t xml:space="preserve"> </w:t>
      </w:r>
      <w:r w:rsidRPr="00BE3C43">
        <w:rPr>
          <w:rFonts w:hint="cs"/>
          <w:rtl/>
        </w:rPr>
        <w:t>وَتَكَلَّمْ</w:t>
      </w:r>
      <w:r w:rsidRPr="00BE3C43">
        <w:rPr>
          <w:rtl/>
        </w:rPr>
        <w:t xml:space="preserve"> </w:t>
      </w:r>
      <w:r w:rsidRPr="00BE3C43">
        <w:rPr>
          <w:rFonts w:hint="cs"/>
          <w:rtl/>
        </w:rPr>
        <w:t>بِهَا</w:t>
      </w:r>
      <w:r w:rsidRPr="00BE3C43">
        <w:rPr>
          <w:rtl/>
        </w:rPr>
        <w:t xml:space="preserve"> </w:t>
      </w:r>
      <w:r w:rsidRPr="00BE3C43">
        <w:rPr>
          <w:rFonts w:hint="cs"/>
          <w:rtl/>
        </w:rPr>
        <w:t>حِينَ</w:t>
      </w:r>
      <w:r w:rsidRPr="00BE3C43">
        <w:rPr>
          <w:rtl/>
        </w:rPr>
        <w:t xml:space="preserve"> </w:t>
      </w:r>
      <w:r w:rsidRPr="00BE3C43">
        <w:rPr>
          <w:rFonts w:hint="cs"/>
          <w:rtl/>
        </w:rPr>
        <w:t>تَجْلِسُ</w:t>
      </w:r>
      <w:r w:rsidRPr="00BE3C43">
        <w:rPr>
          <w:rtl/>
        </w:rPr>
        <w:t xml:space="preserve"> </w:t>
      </w:r>
      <w:r w:rsidRPr="00BE3C43">
        <w:rPr>
          <w:rFonts w:hint="cs"/>
          <w:rtl/>
        </w:rPr>
        <w:t>فِي</w:t>
      </w:r>
      <w:r w:rsidRPr="00BE3C43">
        <w:rPr>
          <w:rtl/>
        </w:rPr>
        <w:t xml:space="preserve"> </w:t>
      </w:r>
      <w:r w:rsidRPr="00BE3C43">
        <w:rPr>
          <w:rFonts w:hint="cs"/>
          <w:rtl/>
        </w:rPr>
        <w:t>بَيْتِكَ،</w:t>
      </w:r>
      <w:r w:rsidRPr="00BE3C43">
        <w:rPr>
          <w:rtl/>
        </w:rPr>
        <w:t xml:space="preserve"> </w:t>
      </w:r>
      <w:r w:rsidRPr="00BE3C43">
        <w:rPr>
          <w:rFonts w:hint="cs"/>
          <w:rtl/>
        </w:rPr>
        <w:t>وَحِينَ</w:t>
      </w:r>
      <w:r w:rsidRPr="00BE3C43">
        <w:rPr>
          <w:rtl/>
        </w:rPr>
        <w:t xml:space="preserve"> </w:t>
      </w:r>
      <w:r w:rsidRPr="00BE3C43">
        <w:rPr>
          <w:rFonts w:hint="cs"/>
          <w:rtl/>
        </w:rPr>
        <w:t>تَمْشِي</w:t>
      </w:r>
      <w:r w:rsidRPr="00BE3C43">
        <w:rPr>
          <w:rtl/>
        </w:rPr>
        <w:t xml:space="preserve"> </w:t>
      </w:r>
      <w:r w:rsidRPr="00BE3C43">
        <w:rPr>
          <w:rFonts w:hint="cs"/>
          <w:rtl/>
        </w:rPr>
        <w:t>فِي</w:t>
      </w:r>
      <w:r w:rsidRPr="00BE3C43">
        <w:rPr>
          <w:rtl/>
        </w:rPr>
        <w:t xml:space="preserve"> </w:t>
      </w:r>
      <w:r w:rsidRPr="00BE3C43">
        <w:rPr>
          <w:rFonts w:hint="cs"/>
          <w:rtl/>
        </w:rPr>
        <w:t>الطَّرِيقِ،</w:t>
      </w:r>
      <w:r w:rsidRPr="00BE3C43">
        <w:rPr>
          <w:rtl/>
        </w:rPr>
        <w:t xml:space="preserve"> </w:t>
      </w:r>
      <w:r w:rsidRPr="00BE3C43">
        <w:rPr>
          <w:rFonts w:hint="cs"/>
          <w:rtl/>
        </w:rPr>
        <w:t>وَحِينَ</w:t>
      </w:r>
      <w:r w:rsidRPr="00BE3C43">
        <w:rPr>
          <w:rtl/>
        </w:rPr>
        <w:t xml:space="preserve"> </w:t>
      </w:r>
      <w:r w:rsidRPr="00BE3C43">
        <w:rPr>
          <w:rFonts w:hint="cs"/>
          <w:rtl/>
        </w:rPr>
        <w:t>تَنَامُ</w:t>
      </w:r>
      <w:r w:rsidRPr="00BE3C43">
        <w:rPr>
          <w:rtl/>
        </w:rPr>
        <w:t xml:space="preserve"> </w:t>
      </w:r>
      <w:r w:rsidRPr="00BE3C43">
        <w:rPr>
          <w:rFonts w:hint="cs"/>
          <w:rtl/>
        </w:rPr>
        <w:t>وَحِينَ</w:t>
      </w:r>
      <w:r w:rsidRPr="00BE3C43">
        <w:rPr>
          <w:rtl/>
        </w:rPr>
        <w:t xml:space="preserve"> </w:t>
      </w:r>
      <w:r w:rsidRPr="00BE3C43">
        <w:rPr>
          <w:rFonts w:hint="cs"/>
          <w:rtl/>
        </w:rPr>
        <w:t>تَقُومُ،</w:t>
      </w:r>
      <w:r w:rsidRPr="00BE3C43">
        <w:rPr>
          <w:rtl/>
        </w:rPr>
        <w:t xml:space="preserve"> </w:t>
      </w:r>
      <w:r w:rsidRPr="00BE3C43">
        <w:rPr>
          <w:rFonts w:hint="cs"/>
          <w:rtl/>
        </w:rPr>
        <w:t>وَارْبُطْهَا</w:t>
      </w:r>
      <w:r w:rsidRPr="00BE3C43">
        <w:rPr>
          <w:rtl/>
        </w:rPr>
        <w:t xml:space="preserve"> </w:t>
      </w:r>
      <w:r w:rsidRPr="00BE3C43">
        <w:rPr>
          <w:rFonts w:hint="cs"/>
          <w:rtl/>
        </w:rPr>
        <w:t>عَلاَمَةً</w:t>
      </w:r>
      <w:r w:rsidRPr="00BE3C43">
        <w:rPr>
          <w:rtl/>
        </w:rPr>
        <w:t xml:space="preserve"> </w:t>
      </w:r>
      <w:r w:rsidRPr="00BE3C43">
        <w:rPr>
          <w:rFonts w:hint="cs"/>
          <w:rtl/>
        </w:rPr>
        <w:t>عَلَى</w:t>
      </w:r>
      <w:r w:rsidRPr="00BE3C43">
        <w:rPr>
          <w:rtl/>
        </w:rPr>
        <w:t xml:space="preserve"> </w:t>
      </w:r>
      <w:r w:rsidRPr="00BE3C43">
        <w:rPr>
          <w:rFonts w:hint="cs"/>
          <w:rtl/>
        </w:rPr>
        <w:t>يَدِكَ،</w:t>
      </w:r>
      <w:r w:rsidRPr="00BE3C43">
        <w:rPr>
          <w:rtl/>
        </w:rPr>
        <w:t xml:space="preserve"> </w:t>
      </w:r>
      <w:r w:rsidRPr="00BE3C43">
        <w:rPr>
          <w:rFonts w:hint="cs"/>
          <w:rtl/>
        </w:rPr>
        <w:t>وَلْتَكُنْ</w:t>
      </w:r>
      <w:r w:rsidRPr="00BE3C43">
        <w:rPr>
          <w:rtl/>
        </w:rPr>
        <w:t xml:space="preserve"> </w:t>
      </w:r>
      <w:r w:rsidRPr="00BE3C43">
        <w:rPr>
          <w:rFonts w:hint="cs"/>
          <w:rtl/>
        </w:rPr>
        <w:t>عَصَائِبَ</w:t>
      </w:r>
      <w:r w:rsidRPr="00BE3C43">
        <w:rPr>
          <w:rtl/>
        </w:rPr>
        <w:t xml:space="preserve"> </w:t>
      </w:r>
      <w:r w:rsidRPr="00BE3C43">
        <w:rPr>
          <w:rFonts w:hint="cs"/>
          <w:rtl/>
        </w:rPr>
        <w:t>بَيْنَ</w:t>
      </w:r>
      <w:r w:rsidRPr="00BE3C43">
        <w:rPr>
          <w:rtl/>
        </w:rPr>
        <w:t xml:space="preserve"> </w:t>
      </w:r>
      <w:r w:rsidRPr="00BE3C43">
        <w:rPr>
          <w:rFonts w:hint="cs"/>
          <w:rtl/>
        </w:rPr>
        <w:t>عَيْنَيْكَ،</w:t>
      </w:r>
      <w:r w:rsidRPr="00BE3C43">
        <w:rPr>
          <w:rtl/>
        </w:rPr>
        <w:t xml:space="preserve"> </w:t>
      </w:r>
      <w:r w:rsidRPr="00BE3C43">
        <w:rPr>
          <w:rFonts w:hint="cs"/>
          <w:rtl/>
        </w:rPr>
        <w:t>وَاكْتُبْهَا</w:t>
      </w:r>
      <w:r w:rsidRPr="00BE3C43">
        <w:rPr>
          <w:rtl/>
        </w:rPr>
        <w:t xml:space="preserve"> </w:t>
      </w:r>
      <w:r w:rsidRPr="00BE3C43">
        <w:rPr>
          <w:rFonts w:hint="cs"/>
          <w:rtl/>
        </w:rPr>
        <w:t>عَلَى</w:t>
      </w:r>
      <w:r w:rsidRPr="00BE3C43">
        <w:rPr>
          <w:rtl/>
        </w:rPr>
        <w:t xml:space="preserve"> </w:t>
      </w:r>
      <w:r w:rsidRPr="00BE3C43">
        <w:rPr>
          <w:rFonts w:hint="cs"/>
          <w:rtl/>
        </w:rPr>
        <w:t>قَوَائِمِ</w:t>
      </w:r>
      <w:r w:rsidRPr="00BE3C43">
        <w:rPr>
          <w:rtl/>
        </w:rPr>
        <w:t xml:space="preserve"> </w:t>
      </w:r>
      <w:r w:rsidRPr="00BE3C43">
        <w:rPr>
          <w:rFonts w:hint="cs"/>
          <w:rtl/>
        </w:rPr>
        <w:t>أَبْوَابِ</w:t>
      </w:r>
      <w:r w:rsidRPr="00BE3C43">
        <w:rPr>
          <w:rtl/>
        </w:rPr>
        <w:t xml:space="preserve"> </w:t>
      </w:r>
      <w:r w:rsidRPr="00BE3C43">
        <w:rPr>
          <w:rFonts w:hint="cs"/>
          <w:rtl/>
        </w:rPr>
        <w:t>بَيْتِكَ</w:t>
      </w:r>
      <w:r w:rsidRPr="00BE3C43">
        <w:rPr>
          <w:rtl/>
        </w:rPr>
        <w:t xml:space="preserve"> </w:t>
      </w:r>
      <w:r w:rsidRPr="00BE3C43">
        <w:rPr>
          <w:rFonts w:hint="cs"/>
          <w:rtl/>
        </w:rPr>
        <w:t>وَعَلَى</w:t>
      </w:r>
      <w:r w:rsidRPr="00BE3C43">
        <w:rPr>
          <w:rtl/>
        </w:rPr>
        <w:t xml:space="preserve"> </w:t>
      </w:r>
      <w:r w:rsidRPr="00BE3C43">
        <w:rPr>
          <w:rFonts w:hint="cs"/>
          <w:rtl/>
        </w:rPr>
        <w:t>أَبْوَابِكَ</w:t>
      </w:r>
      <w:r w:rsidRPr="00BE3C43">
        <w:rPr>
          <w:rtl/>
        </w:rPr>
        <w:t>" (تث6: 6- 9).</w:t>
      </w:r>
    </w:p>
    <w:p w:rsidR="00BE3C43" w:rsidRPr="00BE3C43" w:rsidRDefault="00BE3C43" w:rsidP="00BE3C43">
      <w:pPr>
        <w:spacing w:beforeLines="20" w:before="48" w:afterLines="20" w:after="48" w:line="254" w:lineRule="auto"/>
        <w:rPr>
          <w:rtl/>
        </w:rPr>
      </w:pPr>
      <w:r w:rsidRPr="00BE3C43">
        <w:rPr>
          <w:b/>
          <w:bCs/>
          <w:rtl/>
        </w:rPr>
        <w:t>وصار الوحي الإله</w:t>
      </w:r>
      <w:r w:rsidRPr="00BE3C43">
        <w:rPr>
          <w:rFonts w:hint="cs"/>
          <w:b/>
          <w:bCs/>
          <w:rtl/>
        </w:rPr>
        <w:t>ي</w:t>
      </w:r>
      <w:r w:rsidRPr="00BE3C43">
        <w:rPr>
          <w:b/>
          <w:bCs/>
          <w:rtl/>
        </w:rPr>
        <w:t xml:space="preserve"> معل</w:t>
      </w:r>
      <w:r w:rsidR="007036C0">
        <w:rPr>
          <w:rFonts w:hint="cs"/>
          <w:b/>
          <w:bCs/>
          <w:rtl/>
        </w:rPr>
        <w:t>ِّ</w:t>
      </w:r>
      <w:r w:rsidRPr="00BE3C43">
        <w:rPr>
          <w:b/>
          <w:bCs/>
          <w:rtl/>
        </w:rPr>
        <w:t xml:space="preserve">مًا للإنسان يمنحه المعرفة وكلام الله... </w:t>
      </w:r>
    </w:p>
    <w:p w:rsidR="00BE3C43" w:rsidRPr="00BE3C43" w:rsidRDefault="00BE3C43" w:rsidP="00BE3C43">
      <w:pPr>
        <w:spacing w:beforeLines="20" w:before="48" w:afterLines="20" w:after="48" w:line="254" w:lineRule="auto"/>
        <w:rPr>
          <w:rtl/>
        </w:rPr>
      </w:pPr>
      <w:r w:rsidRPr="00BE3C43">
        <w:rPr>
          <w:rtl/>
        </w:rPr>
        <w:t>لأن "</w:t>
      </w:r>
      <w:r w:rsidRPr="00BE3C43">
        <w:rPr>
          <w:rFonts w:hint="cs"/>
          <w:rtl/>
        </w:rPr>
        <w:t>كُلُّ</w:t>
      </w:r>
      <w:r w:rsidRPr="00BE3C43">
        <w:rPr>
          <w:rtl/>
        </w:rPr>
        <w:t xml:space="preserve"> </w:t>
      </w:r>
      <w:r w:rsidRPr="00BE3C43">
        <w:rPr>
          <w:rFonts w:hint="cs"/>
          <w:rtl/>
        </w:rPr>
        <w:t>الْكِتَابِ</w:t>
      </w:r>
      <w:r w:rsidRPr="00BE3C43">
        <w:rPr>
          <w:rtl/>
        </w:rPr>
        <w:t xml:space="preserve"> </w:t>
      </w:r>
      <w:r w:rsidRPr="00BE3C43">
        <w:rPr>
          <w:rFonts w:hint="cs"/>
          <w:rtl/>
        </w:rPr>
        <w:t>هُوَ</w:t>
      </w:r>
      <w:r w:rsidRPr="00BE3C43">
        <w:rPr>
          <w:rtl/>
        </w:rPr>
        <w:t xml:space="preserve"> </w:t>
      </w:r>
      <w:r w:rsidRPr="00BE3C43">
        <w:rPr>
          <w:rFonts w:hint="cs"/>
          <w:rtl/>
        </w:rPr>
        <w:t>مُوحًى</w:t>
      </w:r>
      <w:r w:rsidRPr="00BE3C43">
        <w:rPr>
          <w:rtl/>
        </w:rPr>
        <w:t xml:space="preserve"> </w:t>
      </w:r>
      <w:r w:rsidRPr="00BE3C43">
        <w:rPr>
          <w:rFonts w:hint="cs"/>
          <w:rtl/>
        </w:rPr>
        <w:t>بِهِ</w:t>
      </w:r>
      <w:r w:rsidRPr="00BE3C43">
        <w:rPr>
          <w:rtl/>
        </w:rPr>
        <w:t xml:space="preserve"> </w:t>
      </w:r>
      <w:r w:rsidRPr="00BE3C43">
        <w:rPr>
          <w:rFonts w:hint="cs"/>
          <w:rtl/>
        </w:rPr>
        <w:t>مِنَ</w:t>
      </w:r>
      <w:r w:rsidRPr="00BE3C43">
        <w:rPr>
          <w:rtl/>
        </w:rPr>
        <w:t xml:space="preserve"> </w:t>
      </w:r>
      <w:r w:rsidRPr="00BE3C43">
        <w:rPr>
          <w:rFonts w:hint="cs"/>
          <w:rtl/>
        </w:rPr>
        <w:t>اللهِ،</w:t>
      </w:r>
      <w:r w:rsidRPr="00BE3C43">
        <w:rPr>
          <w:rtl/>
        </w:rPr>
        <w:t xml:space="preserve"> </w:t>
      </w:r>
      <w:r w:rsidRPr="00BE3C43">
        <w:rPr>
          <w:rFonts w:hint="cs"/>
          <w:rtl/>
        </w:rPr>
        <w:t>وَنَافِعٌ</w:t>
      </w:r>
      <w:r w:rsidRPr="00BE3C43">
        <w:rPr>
          <w:rtl/>
        </w:rPr>
        <w:t xml:space="preserve"> </w:t>
      </w:r>
      <w:r w:rsidRPr="00BE3C43">
        <w:rPr>
          <w:rFonts w:hint="cs"/>
          <w:rtl/>
        </w:rPr>
        <w:t>لِلتَّعْلِيمِ</w:t>
      </w:r>
      <w:r w:rsidRPr="00BE3C43">
        <w:rPr>
          <w:rtl/>
        </w:rPr>
        <w:t>...</w:t>
      </w:r>
      <w:r w:rsidRPr="00BE3C43">
        <w:rPr>
          <w:rFonts w:hint="cs"/>
          <w:rtl/>
        </w:rPr>
        <w:t>"</w:t>
      </w:r>
      <w:r w:rsidRPr="00BE3C43">
        <w:rPr>
          <w:rtl/>
        </w:rPr>
        <w:t xml:space="preserve"> (2ت</w:t>
      </w:r>
      <w:r w:rsidRPr="00BE3C43">
        <w:rPr>
          <w:rFonts w:hint="cs"/>
          <w:rtl/>
        </w:rPr>
        <w:t>ي</w:t>
      </w:r>
      <w:r w:rsidRPr="00BE3C43">
        <w:rPr>
          <w:rtl/>
        </w:rPr>
        <w:t>3: 16) والوحي كان من الروح القدس الناطق في الأنبياء.</w:t>
      </w:r>
    </w:p>
    <w:p w:rsidR="00BE3C43" w:rsidRPr="00BE3C43" w:rsidRDefault="00BE3C43" w:rsidP="00BE3C43">
      <w:pPr>
        <w:spacing w:beforeLines="20" w:before="48" w:afterLines="20" w:after="48" w:line="254" w:lineRule="auto"/>
        <w:rPr>
          <w:rtl/>
        </w:rPr>
      </w:pPr>
      <w:r w:rsidRPr="00BE3C43">
        <w:rPr>
          <w:rtl/>
        </w:rPr>
        <w:t>كل هذه المصادر التي منحها الله لل</w:t>
      </w:r>
      <w:r w:rsidR="00204FD9">
        <w:rPr>
          <w:rtl/>
        </w:rPr>
        <w:t>معرفة، لعله من فرط محبته للبشر،</w:t>
      </w:r>
      <w:r w:rsidRPr="00BE3C43">
        <w:rPr>
          <w:rtl/>
        </w:rPr>
        <w:t xml:space="preserve"> لم يجدها كافية وهكذا يقول الكتاب: "</w:t>
      </w:r>
      <w:r w:rsidRPr="00BE3C43">
        <w:rPr>
          <w:rFonts w:hint="cs"/>
          <w:rtl/>
        </w:rPr>
        <w:t>اَللهُ،</w:t>
      </w:r>
      <w:r w:rsidRPr="00BE3C43">
        <w:rPr>
          <w:rtl/>
        </w:rPr>
        <w:t xml:space="preserve"> </w:t>
      </w:r>
      <w:r w:rsidRPr="00BE3C43">
        <w:rPr>
          <w:rFonts w:hint="cs"/>
          <w:rtl/>
        </w:rPr>
        <w:t>بَعْدَ</w:t>
      </w:r>
      <w:r w:rsidRPr="00BE3C43">
        <w:rPr>
          <w:rtl/>
        </w:rPr>
        <w:t xml:space="preserve"> </w:t>
      </w:r>
      <w:r w:rsidRPr="00BE3C43">
        <w:rPr>
          <w:rFonts w:hint="cs"/>
          <w:rtl/>
        </w:rPr>
        <w:t>مَا</w:t>
      </w:r>
      <w:r w:rsidRPr="00BE3C43">
        <w:rPr>
          <w:rtl/>
        </w:rPr>
        <w:t xml:space="preserve"> </w:t>
      </w:r>
      <w:r w:rsidRPr="00BE3C43">
        <w:rPr>
          <w:rFonts w:hint="cs"/>
          <w:rtl/>
        </w:rPr>
        <w:t>كَلَّمَ</w:t>
      </w:r>
      <w:r w:rsidRPr="00BE3C43">
        <w:rPr>
          <w:rtl/>
        </w:rPr>
        <w:t xml:space="preserve"> </w:t>
      </w:r>
      <w:r w:rsidRPr="00BE3C43">
        <w:rPr>
          <w:rFonts w:hint="cs"/>
          <w:rtl/>
        </w:rPr>
        <w:t>الآبَاءَ</w:t>
      </w:r>
      <w:r w:rsidRPr="00BE3C43">
        <w:rPr>
          <w:rtl/>
        </w:rPr>
        <w:t xml:space="preserve"> </w:t>
      </w:r>
      <w:r w:rsidRPr="00BE3C43">
        <w:rPr>
          <w:rFonts w:hint="cs"/>
          <w:rtl/>
        </w:rPr>
        <w:t>بِالأَنْبِيَاءِ</w:t>
      </w:r>
      <w:r w:rsidRPr="00BE3C43">
        <w:rPr>
          <w:rtl/>
        </w:rPr>
        <w:t xml:space="preserve"> </w:t>
      </w:r>
      <w:r w:rsidRPr="00BE3C43">
        <w:rPr>
          <w:rFonts w:hint="cs"/>
          <w:rtl/>
        </w:rPr>
        <w:t>قَدِيمًا،</w:t>
      </w:r>
      <w:r w:rsidRPr="00BE3C43">
        <w:rPr>
          <w:rtl/>
        </w:rPr>
        <w:t xml:space="preserve"> </w:t>
      </w:r>
      <w:r w:rsidRPr="00BE3C43">
        <w:rPr>
          <w:rFonts w:hint="cs"/>
          <w:rtl/>
        </w:rPr>
        <w:t>بِأَنْوَاعٍ</w:t>
      </w:r>
      <w:r w:rsidRPr="00BE3C43">
        <w:rPr>
          <w:rtl/>
        </w:rPr>
        <w:t xml:space="preserve"> </w:t>
      </w:r>
      <w:r w:rsidRPr="00BE3C43">
        <w:rPr>
          <w:rFonts w:hint="cs"/>
          <w:rtl/>
        </w:rPr>
        <w:t>وَطُرُق</w:t>
      </w:r>
      <w:r w:rsidRPr="00BE3C43">
        <w:rPr>
          <w:rtl/>
        </w:rPr>
        <w:t xml:space="preserve"> </w:t>
      </w:r>
      <w:r w:rsidRPr="00BE3C43">
        <w:rPr>
          <w:rFonts w:hint="cs"/>
          <w:rtl/>
        </w:rPr>
        <w:t>كَثِيرَةٍ</w:t>
      </w:r>
      <w:r w:rsidRPr="00BE3C43">
        <w:rPr>
          <w:rtl/>
        </w:rPr>
        <w:t xml:space="preserve">، </w:t>
      </w:r>
      <w:r w:rsidRPr="00BE3C43">
        <w:rPr>
          <w:rFonts w:hint="cs"/>
          <w:rtl/>
        </w:rPr>
        <w:t>كَلَّمَنَا</w:t>
      </w:r>
      <w:r w:rsidRPr="00BE3C43">
        <w:rPr>
          <w:rtl/>
        </w:rPr>
        <w:t xml:space="preserve"> </w:t>
      </w:r>
      <w:r w:rsidRPr="00BE3C43">
        <w:rPr>
          <w:rFonts w:hint="cs"/>
          <w:rtl/>
        </w:rPr>
        <w:t>فِي</w:t>
      </w:r>
      <w:r w:rsidRPr="00BE3C43">
        <w:rPr>
          <w:rtl/>
        </w:rPr>
        <w:t xml:space="preserve"> </w:t>
      </w:r>
      <w:r w:rsidRPr="00BE3C43">
        <w:rPr>
          <w:rFonts w:hint="cs"/>
          <w:rtl/>
        </w:rPr>
        <w:t>هذِهِ</w:t>
      </w:r>
      <w:r w:rsidRPr="00BE3C43">
        <w:rPr>
          <w:rtl/>
        </w:rPr>
        <w:t xml:space="preserve"> </w:t>
      </w:r>
      <w:r w:rsidRPr="00BE3C43">
        <w:rPr>
          <w:rFonts w:hint="cs"/>
          <w:rtl/>
        </w:rPr>
        <w:t>الأَيَّامِ</w:t>
      </w:r>
      <w:r w:rsidRPr="00BE3C43">
        <w:rPr>
          <w:rtl/>
        </w:rPr>
        <w:t xml:space="preserve"> </w:t>
      </w:r>
      <w:r w:rsidRPr="00BE3C43">
        <w:rPr>
          <w:rFonts w:hint="cs"/>
          <w:rtl/>
        </w:rPr>
        <w:t>الأَخِيرَةِ</w:t>
      </w:r>
      <w:r w:rsidRPr="00BE3C43">
        <w:rPr>
          <w:rtl/>
        </w:rPr>
        <w:t xml:space="preserve"> </w:t>
      </w:r>
      <w:r w:rsidRPr="00BE3C43">
        <w:rPr>
          <w:rFonts w:hint="cs"/>
          <w:rtl/>
        </w:rPr>
        <w:t>فِي</w:t>
      </w:r>
      <w:r w:rsidRPr="00BE3C43">
        <w:rPr>
          <w:rtl/>
        </w:rPr>
        <w:t xml:space="preserve"> </w:t>
      </w:r>
      <w:r w:rsidRPr="00BE3C43">
        <w:rPr>
          <w:rFonts w:hint="cs"/>
          <w:rtl/>
        </w:rPr>
        <w:t>ابْنِهِ</w:t>
      </w:r>
      <w:r w:rsidRPr="00BE3C43">
        <w:rPr>
          <w:rtl/>
        </w:rPr>
        <w:t>" (عب1: 1، 2)</w:t>
      </w:r>
      <w:r w:rsidRPr="00BE3C43">
        <w:rPr>
          <w:rFonts w:hint="cs"/>
          <w:rtl/>
        </w:rPr>
        <w:t>.</w:t>
      </w:r>
    </w:p>
    <w:p w:rsidR="00BE3C43" w:rsidRPr="00BE3C43" w:rsidRDefault="00BE3C43" w:rsidP="00BE3C43">
      <w:pPr>
        <w:spacing w:beforeLines="20" w:before="48" w:afterLines="20" w:after="48" w:line="254" w:lineRule="auto"/>
        <w:rPr>
          <w:rtl/>
        </w:rPr>
      </w:pPr>
      <w:r w:rsidRPr="00BE3C43">
        <w:rPr>
          <w:b/>
          <w:bCs/>
          <w:rtl/>
        </w:rPr>
        <w:t xml:space="preserve">ليست معرفة أعمق من هذه، </w:t>
      </w:r>
      <w:r w:rsidRPr="00BE3C43">
        <w:rPr>
          <w:rFonts w:hint="cs"/>
          <w:b/>
          <w:bCs/>
          <w:rtl/>
        </w:rPr>
        <w:t>أ</w:t>
      </w:r>
      <w:r w:rsidRPr="00BE3C43">
        <w:rPr>
          <w:b/>
          <w:bCs/>
          <w:rtl/>
        </w:rPr>
        <w:t>ن نتعل</w:t>
      </w:r>
      <w:r w:rsidR="007036C0">
        <w:rPr>
          <w:rFonts w:hint="cs"/>
          <w:b/>
          <w:bCs/>
          <w:rtl/>
        </w:rPr>
        <w:t>َّ</w:t>
      </w:r>
      <w:r w:rsidRPr="00BE3C43">
        <w:rPr>
          <w:b/>
          <w:bCs/>
          <w:rtl/>
        </w:rPr>
        <w:t>م من فم الله ذاته، يع</w:t>
      </w:r>
      <w:r w:rsidR="007036C0">
        <w:rPr>
          <w:rFonts w:hint="cs"/>
          <w:b/>
          <w:bCs/>
          <w:rtl/>
        </w:rPr>
        <w:t>ِ</w:t>
      </w:r>
      <w:r w:rsidRPr="00BE3C43">
        <w:rPr>
          <w:b/>
          <w:bCs/>
          <w:rtl/>
        </w:rPr>
        <w:t>ظ ويكر</w:t>
      </w:r>
      <w:r w:rsidR="007036C0">
        <w:rPr>
          <w:rFonts w:hint="cs"/>
          <w:b/>
          <w:bCs/>
          <w:rtl/>
        </w:rPr>
        <w:t>ِ</w:t>
      </w:r>
      <w:r w:rsidRPr="00BE3C43">
        <w:rPr>
          <w:b/>
          <w:bCs/>
          <w:rtl/>
        </w:rPr>
        <w:t>ز ويعل</w:t>
      </w:r>
      <w:r w:rsidR="007036C0">
        <w:rPr>
          <w:rFonts w:hint="cs"/>
          <w:b/>
          <w:bCs/>
          <w:rtl/>
        </w:rPr>
        <w:t>ِّ</w:t>
      </w:r>
      <w:r w:rsidRPr="00BE3C43">
        <w:rPr>
          <w:b/>
          <w:bCs/>
          <w:rtl/>
        </w:rPr>
        <w:t>م، ويسم</w:t>
      </w:r>
      <w:r w:rsidR="007036C0">
        <w:rPr>
          <w:rFonts w:hint="cs"/>
          <w:b/>
          <w:bCs/>
          <w:rtl/>
        </w:rPr>
        <w:t>ّ</w:t>
      </w:r>
      <w:r w:rsidRPr="00BE3C43">
        <w:rPr>
          <w:b/>
          <w:bCs/>
          <w:rtl/>
        </w:rPr>
        <w:t>ونه عن ثقة (المعل</w:t>
      </w:r>
      <w:r w:rsidR="007036C0">
        <w:rPr>
          <w:rFonts w:hint="cs"/>
          <w:b/>
          <w:bCs/>
          <w:rtl/>
        </w:rPr>
        <w:t>ِّ</w:t>
      </w:r>
      <w:r w:rsidRPr="00BE3C43">
        <w:rPr>
          <w:b/>
          <w:bCs/>
          <w:rtl/>
        </w:rPr>
        <w:t>م الصالح).</w:t>
      </w:r>
    </w:p>
    <w:p w:rsidR="00BE3C43" w:rsidRPr="00BE3C43" w:rsidRDefault="00BE3C43" w:rsidP="00BE3C43">
      <w:pPr>
        <w:spacing w:beforeLines="20" w:before="48" w:afterLines="20" w:after="48" w:line="254" w:lineRule="auto"/>
        <w:rPr>
          <w:rtl/>
        </w:rPr>
      </w:pPr>
      <w:r w:rsidRPr="00BE3C43">
        <w:rPr>
          <w:rtl/>
        </w:rPr>
        <w:t>كان يجول ف</w:t>
      </w:r>
      <w:r w:rsidRPr="00BE3C43">
        <w:rPr>
          <w:rFonts w:hint="cs"/>
          <w:rtl/>
        </w:rPr>
        <w:t>ي</w:t>
      </w:r>
      <w:r w:rsidRPr="00BE3C43">
        <w:rPr>
          <w:rtl/>
        </w:rPr>
        <w:t xml:space="preserve"> كل القرى والمدن، معل</w:t>
      </w:r>
      <w:r w:rsidR="00694A05">
        <w:rPr>
          <w:rFonts w:hint="cs"/>
          <w:rtl/>
        </w:rPr>
        <w:t>ِّ</w:t>
      </w:r>
      <w:r w:rsidRPr="00BE3C43">
        <w:rPr>
          <w:rtl/>
        </w:rPr>
        <w:t>مًا للناس، على الجبل، على شاطئ البحيرة، وسط الحقول، ف</w:t>
      </w:r>
      <w:r w:rsidRPr="00BE3C43">
        <w:rPr>
          <w:rFonts w:hint="cs"/>
          <w:rtl/>
        </w:rPr>
        <w:t>ي</w:t>
      </w:r>
      <w:r w:rsidRPr="00BE3C43">
        <w:rPr>
          <w:rtl/>
        </w:rPr>
        <w:t xml:space="preserve"> القفر، ف</w:t>
      </w:r>
      <w:r w:rsidRPr="00BE3C43">
        <w:rPr>
          <w:rFonts w:hint="cs"/>
          <w:rtl/>
        </w:rPr>
        <w:t>ي</w:t>
      </w:r>
      <w:r w:rsidRPr="00BE3C43">
        <w:rPr>
          <w:rtl/>
        </w:rPr>
        <w:t xml:space="preserve"> البيوت، ينشر المعرفة اللازمة للخلاص، ويفتح أذهان تلاميذه ليفهموا..</w:t>
      </w:r>
    </w:p>
    <w:p w:rsidR="00BE3C43" w:rsidRPr="00BE3C43" w:rsidRDefault="00BE3C43" w:rsidP="00BE3C43">
      <w:pPr>
        <w:spacing w:beforeLines="20" w:before="48" w:afterLines="20" w:after="48" w:line="254" w:lineRule="auto"/>
        <w:rPr>
          <w:rtl/>
        </w:rPr>
      </w:pPr>
      <w:r w:rsidRPr="00BE3C43">
        <w:rPr>
          <w:rtl/>
        </w:rPr>
        <w:t>كل هذا يدل</w:t>
      </w:r>
      <w:r w:rsidR="00694A05">
        <w:rPr>
          <w:rFonts w:hint="cs"/>
          <w:rtl/>
        </w:rPr>
        <w:t>ّ</w:t>
      </w:r>
      <w:r w:rsidRPr="00BE3C43">
        <w:rPr>
          <w:rtl/>
        </w:rPr>
        <w:t xml:space="preserve"> على اهتمام الرب بالمعرفة وتقديمها للناس.</w:t>
      </w:r>
    </w:p>
    <w:p w:rsidR="00BE3C43" w:rsidRPr="00627FBA" w:rsidRDefault="00BE3C43" w:rsidP="00BE3C43">
      <w:pPr>
        <w:spacing w:beforeLines="20" w:before="48" w:afterLines="20" w:after="48" w:line="254" w:lineRule="auto"/>
        <w:rPr>
          <w:rtl/>
        </w:rPr>
      </w:pPr>
      <w:r w:rsidRPr="00BE3C43">
        <w:rPr>
          <w:b/>
          <w:bCs/>
          <w:rtl/>
        </w:rPr>
        <w:t xml:space="preserve">ومن اهتمامه </w:t>
      </w:r>
      <w:r w:rsidRPr="00627FBA">
        <w:rPr>
          <w:b/>
          <w:bCs/>
          <w:rtl/>
        </w:rPr>
        <w:t>بالمعرفة أن أوصى بها تلاميذ</w:t>
      </w:r>
      <w:r w:rsidRPr="00627FBA">
        <w:rPr>
          <w:rFonts w:hint="cs"/>
          <w:b/>
          <w:bCs/>
          <w:rtl/>
        </w:rPr>
        <w:t>ه</w:t>
      </w:r>
      <w:r w:rsidRPr="00627FBA">
        <w:rPr>
          <w:b/>
          <w:bCs/>
          <w:rtl/>
        </w:rPr>
        <w:t xml:space="preserve"> قبل صعوده</w:t>
      </w:r>
      <w:r w:rsidRPr="00627FBA">
        <w:rPr>
          <w:rFonts w:hint="cs"/>
          <w:b/>
          <w:bCs/>
          <w:rtl/>
        </w:rPr>
        <w:t>.</w:t>
      </w:r>
    </w:p>
    <w:p w:rsidR="00BE3C43" w:rsidRPr="00627FBA" w:rsidRDefault="00BE3C43" w:rsidP="00BE3C43">
      <w:pPr>
        <w:spacing w:beforeLines="20" w:before="48" w:afterLines="20" w:after="48" w:line="254" w:lineRule="auto"/>
        <w:rPr>
          <w:rtl/>
        </w:rPr>
      </w:pPr>
      <w:r w:rsidRPr="00627FBA">
        <w:rPr>
          <w:rtl/>
        </w:rPr>
        <w:t>"</w:t>
      </w:r>
      <w:r w:rsidRPr="00627FBA">
        <w:rPr>
          <w:rFonts w:hint="cs"/>
          <w:rtl/>
        </w:rPr>
        <w:t>اذْهَبُوا</w:t>
      </w:r>
      <w:r w:rsidRPr="00627FBA">
        <w:rPr>
          <w:rFonts w:hint="cs"/>
          <w:rtl/>
          <w:lang w:bidi="ar-SA"/>
        </w:rPr>
        <w:t xml:space="preserve"> </w:t>
      </w:r>
      <w:r w:rsidRPr="00627FBA">
        <w:rPr>
          <w:rFonts w:hint="cs"/>
          <w:rtl/>
        </w:rPr>
        <w:t>إِلَى</w:t>
      </w:r>
      <w:r w:rsidRPr="00627FBA">
        <w:rPr>
          <w:rtl/>
        </w:rPr>
        <w:t xml:space="preserve"> </w:t>
      </w:r>
      <w:r w:rsidRPr="00627FBA">
        <w:rPr>
          <w:rFonts w:hint="cs"/>
          <w:rtl/>
        </w:rPr>
        <w:t>الْعَالَمِ</w:t>
      </w:r>
      <w:r w:rsidRPr="00627FBA">
        <w:rPr>
          <w:rtl/>
        </w:rPr>
        <w:t xml:space="preserve"> </w:t>
      </w:r>
      <w:r w:rsidRPr="00627FBA">
        <w:rPr>
          <w:rFonts w:hint="cs"/>
          <w:rtl/>
        </w:rPr>
        <w:t>أَجْمَعَ</w:t>
      </w:r>
      <w:r w:rsidRPr="00627FBA">
        <w:rPr>
          <w:rtl/>
        </w:rPr>
        <w:t xml:space="preserve"> </w:t>
      </w:r>
      <w:r w:rsidRPr="00627FBA">
        <w:rPr>
          <w:rFonts w:hint="cs"/>
          <w:rtl/>
        </w:rPr>
        <w:t>وَاكْرِزُوا</w:t>
      </w:r>
      <w:r w:rsidRPr="00627FBA">
        <w:rPr>
          <w:rtl/>
        </w:rPr>
        <w:t xml:space="preserve"> </w:t>
      </w:r>
      <w:r w:rsidRPr="00627FBA">
        <w:rPr>
          <w:rFonts w:hint="cs"/>
          <w:rtl/>
        </w:rPr>
        <w:t>بِالإِنْجِيلِ</w:t>
      </w:r>
      <w:r w:rsidRPr="00627FBA">
        <w:rPr>
          <w:rtl/>
        </w:rPr>
        <w:t xml:space="preserve"> </w:t>
      </w:r>
      <w:r w:rsidRPr="00627FBA">
        <w:rPr>
          <w:rFonts w:hint="cs"/>
          <w:rtl/>
        </w:rPr>
        <w:t>لِلْخَلِيقَةِ</w:t>
      </w:r>
      <w:r w:rsidRPr="00627FBA">
        <w:rPr>
          <w:rtl/>
        </w:rPr>
        <w:t xml:space="preserve"> </w:t>
      </w:r>
      <w:r w:rsidRPr="00627FBA">
        <w:rPr>
          <w:rFonts w:hint="cs"/>
          <w:rtl/>
        </w:rPr>
        <w:t>كُلِّهَا</w:t>
      </w:r>
      <w:r w:rsidRPr="00627FBA">
        <w:rPr>
          <w:rtl/>
        </w:rPr>
        <w:t>" (مر16: 15)</w:t>
      </w:r>
      <w:r w:rsidRPr="00627FBA">
        <w:rPr>
          <w:rFonts w:hint="cs"/>
          <w:rtl/>
        </w:rPr>
        <w:t>،</w:t>
      </w:r>
      <w:r w:rsidRPr="00627FBA">
        <w:rPr>
          <w:rtl/>
        </w:rPr>
        <w:t xml:space="preserve"> </w:t>
      </w:r>
      <w:r w:rsidRPr="00627FBA">
        <w:rPr>
          <w:rFonts w:hint="cs"/>
          <w:rtl/>
        </w:rPr>
        <w:t>"اذْهَبُوا</w:t>
      </w:r>
      <w:r w:rsidRPr="00627FBA">
        <w:rPr>
          <w:rtl/>
        </w:rPr>
        <w:t xml:space="preserve"> </w:t>
      </w:r>
      <w:r w:rsidRPr="00627FBA">
        <w:rPr>
          <w:rFonts w:hint="cs"/>
          <w:rtl/>
        </w:rPr>
        <w:t>وَتَلْمِذُوا</w:t>
      </w:r>
      <w:r w:rsidRPr="00627FBA">
        <w:rPr>
          <w:rtl/>
        </w:rPr>
        <w:t xml:space="preserve"> </w:t>
      </w:r>
      <w:r w:rsidRPr="00627FBA">
        <w:rPr>
          <w:rFonts w:hint="cs"/>
          <w:rtl/>
        </w:rPr>
        <w:t>جَمِيعَ</w:t>
      </w:r>
      <w:r w:rsidRPr="00627FBA">
        <w:rPr>
          <w:rtl/>
        </w:rPr>
        <w:t xml:space="preserve"> </w:t>
      </w:r>
      <w:r w:rsidRPr="00627FBA">
        <w:rPr>
          <w:rFonts w:hint="cs"/>
          <w:rtl/>
        </w:rPr>
        <w:t>الأُمَمِ</w:t>
      </w:r>
      <w:r w:rsidRPr="00627FBA">
        <w:rPr>
          <w:rtl/>
        </w:rPr>
        <w:t xml:space="preserve"> </w:t>
      </w:r>
      <w:r w:rsidRPr="00627FBA">
        <w:rPr>
          <w:rFonts w:hint="cs"/>
          <w:rtl/>
        </w:rPr>
        <w:t>وَعَمِّدُوهُمْ</w:t>
      </w:r>
      <w:r w:rsidRPr="00627FBA">
        <w:rPr>
          <w:rtl/>
        </w:rPr>
        <w:t xml:space="preserve">... </w:t>
      </w:r>
      <w:r w:rsidRPr="00627FBA">
        <w:rPr>
          <w:rFonts w:hint="cs"/>
          <w:rtl/>
        </w:rPr>
        <w:t>وَعَلِّمُوهُمْ</w:t>
      </w:r>
      <w:r w:rsidRPr="00627FBA">
        <w:rPr>
          <w:rtl/>
        </w:rPr>
        <w:t xml:space="preserve"> </w:t>
      </w:r>
      <w:r w:rsidRPr="00627FBA">
        <w:rPr>
          <w:rFonts w:hint="cs"/>
          <w:rtl/>
        </w:rPr>
        <w:t>أَنْ</w:t>
      </w:r>
      <w:r w:rsidRPr="00627FBA">
        <w:rPr>
          <w:rtl/>
        </w:rPr>
        <w:t xml:space="preserve"> </w:t>
      </w:r>
      <w:r w:rsidRPr="00627FBA">
        <w:rPr>
          <w:rFonts w:hint="cs"/>
          <w:rtl/>
        </w:rPr>
        <w:t>يَحْفَظُوا</w:t>
      </w:r>
      <w:r w:rsidRPr="00627FBA">
        <w:rPr>
          <w:rtl/>
        </w:rPr>
        <w:t xml:space="preserve"> </w:t>
      </w:r>
      <w:r w:rsidRPr="00627FBA">
        <w:rPr>
          <w:rFonts w:hint="cs"/>
          <w:rtl/>
        </w:rPr>
        <w:t>جَمِيعَ</w:t>
      </w:r>
      <w:r w:rsidRPr="00627FBA">
        <w:rPr>
          <w:rtl/>
        </w:rPr>
        <w:t xml:space="preserve"> </w:t>
      </w:r>
      <w:r w:rsidRPr="00627FBA">
        <w:rPr>
          <w:rFonts w:hint="cs"/>
          <w:rtl/>
        </w:rPr>
        <w:t>مَا</w:t>
      </w:r>
      <w:r w:rsidRPr="00627FBA">
        <w:rPr>
          <w:rtl/>
        </w:rPr>
        <w:t xml:space="preserve"> </w:t>
      </w:r>
      <w:r w:rsidRPr="00627FBA">
        <w:rPr>
          <w:rFonts w:hint="cs"/>
          <w:rtl/>
        </w:rPr>
        <w:t>أَوْصَيْتُكُمْ</w:t>
      </w:r>
      <w:r w:rsidRPr="00627FBA">
        <w:rPr>
          <w:rtl/>
        </w:rPr>
        <w:t xml:space="preserve"> </w:t>
      </w:r>
      <w:r w:rsidRPr="00627FBA">
        <w:rPr>
          <w:rFonts w:hint="cs"/>
          <w:rtl/>
        </w:rPr>
        <w:t>بِهِ</w:t>
      </w:r>
      <w:r w:rsidRPr="00627FBA">
        <w:rPr>
          <w:rtl/>
        </w:rPr>
        <w:t>" (مت28: 19، 20).</w:t>
      </w:r>
    </w:p>
    <w:p w:rsidR="00BE3C43" w:rsidRPr="00BE3C43" w:rsidRDefault="00BE3C43" w:rsidP="00BE3C43">
      <w:pPr>
        <w:spacing w:beforeLines="20" w:before="48" w:afterLines="20" w:after="48" w:line="254" w:lineRule="auto"/>
        <w:rPr>
          <w:rtl/>
        </w:rPr>
      </w:pPr>
      <w:r w:rsidRPr="00627FBA">
        <w:rPr>
          <w:b/>
          <w:bCs/>
          <w:rtl/>
        </w:rPr>
        <w:t>وبسبب المعرفة س</w:t>
      </w:r>
      <w:r w:rsidR="00694A05">
        <w:rPr>
          <w:rFonts w:hint="cs"/>
          <w:b/>
          <w:bCs/>
          <w:rtl/>
        </w:rPr>
        <w:t>ُ</w:t>
      </w:r>
      <w:r w:rsidRPr="00627FBA">
        <w:rPr>
          <w:b/>
          <w:bCs/>
          <w:rtl/>
        </w:rPr>
        <w:t>م</w:t>
      </w:r>
      <w:r w:rsidR="00694A05">
        <w:rPr>
          <w:rFonts w:hint="cs"/>
          <w:b/>
          <w:bCs/>
          <w:rtl/>
        </w:rPr>
        <w:t>ِّ</w:t>
      </w:r>
      <w:r w:rsidRPr="00627FBA">
        <w:rPr>
          <w:rFonts w:hint="cs"/>
          <w:b/>
          <w:bCs/>
          <w:rtl/>
        </w:rPr>
        <w:t>يَ</w:t>
      </w:r>
      <w:r w:rsidRPr="00627FBA">
        <w:rPr>
          <w:b/>
          <w:bCs/>
          <w:rtl/>
        </w:rPr>
        <w:t xml:space="preserve"> المؤمنين تلاميذًا قبل</w:t>
      </w:r>
      <w:r w:rsidRPr="00BE3C43">
        <w:rPr>
          <w:b/>
          <w:bCs/>
          <w:rtl/>
        </w:rPr>
        <w:t xml:space="preserve"> تسميتهم مسيحيين.</w:t>
      </w:r>
    </w:p>
    <w:p w:rsidR="00BE3C43" w:rsidRPr="00BE3C43" w:rsidRDefault="00BE3C43" w:rsidP="00BE3C43">
      <w:pPr>
        <w:spacing w:beforeLines="20" w:before="48" w:afterLines="20" w:after="48" w:line="254" w:lineRule="auto"/>
        <w:rPr>
          <w:rtl/>
        </w:rPr>
      </w:pPr>
      <w:r w:rsidRPr="00BE3C43">
        <w:rPr>
          <w:rtl/>
        </w:rPr>
        <w:t>حتى الآباء الرسل أنفسهم، تسم</w:t>
      </w:r>
      <w:r w:rsidR="00694A05">
        <w:rPr>
          <w:rFonts w:hint="cs"/>
          <w:rtl/>
        </w:rPr>
        <w:t>ّ</w:t>
      </w:r>
      <w:r w:rsidRPr="00BE3C43">
        <w:rPr>
          <w:rtl/>
        </w:rPr>
        <w:t>وا (</w:t>
      </w:r>
      <w:r w:rsidRPr="00BE3C43">
        <w:rPr>
          <w:rFonts w:hint="cs"/>
          <w:rtl/>
        </w:rPr>
        <w:t>تَلاَمِيذِ</w:t>
      </w:r>
      <w:r w:rsidRPr="00BE3C43">
        <w:rPr>
          <w:rtl/>
        </w:rPr>
        <w:t xml:space="preserve"> </w:t>
      </w:r>
      <w:r w:rsidRPr="00BE3C43">
        <w:rPr>
          <w:rFonts w:hint="cs"/>
          <w:rtl/>
        </w:rPr>
        <w:t>الرَّبِّ</w:t>
      </w:r>
      <w:r w:rsidRPr="00BE3C43">
        <w:rPr>
          <w:rtl/>
        </w:rPr>
        <w:t>...).</w:t>
      </w:r>
    </w:p>
    <w:p w:rsidR="00BE3C43" w:rsidRPr="00BE3C43" w:rsidRDefault="00BE3C43" w:rsidP="00BE3C43">
      <w:pPr>
        <w:spacing w:beforeLines="20" w:before="48" w:afterLines="20" w:after="48" w:line="254" w:lineRule="auto"/>
        <w:rPr>
          <w:rtl/>
        </w:rPr>
      </w:pPr>
      <w:r w:rsidRPr="00BE3C43">
        <w:rPr>
          <w:rtl/>
        </w:rPr>
        <w:t>وظل اسم (تلاميذ) هو ال</w:t>
      </w:r>
      <w:r w:rsidRPr="00BE3C43">
        <w:rPr>
          <w:rFonts w:hint="cs"/>
          <w:rtl/>
        </w:rPr>
        <w:t>ا</w:t>
      </w:r>
      <w:r w:rsidRPr="00BE3C43">
        <w:rPr>
          <w:rtl/>
        </w:rPr>
        <w:t>سم السائد لكل</w:t>
      </w:r>
      <w:r w:rsidR="00694A05">
        <w:rPr>
          <w:rFonts w:hint="cs"/>
          <w:rtl/>
        </w:rPr>
        <w:t>ِّ</w:t>
      </w:r>
      <w:r w:rsidRPr="00BE3C43">
        <w:rPr>
          <w:rtl/>
        </w:rPr>
        <w:t xml:space="preserve"> المؤمنين، إلى أن "</w:t>
      </w:r>
      <w:r w:rsidRPr="00BE3C43">
        <w:rPr>
          <w:rFonts w:hint="cs"/>
          <w:rtl/>
        </w:rPr>
        <w:t>دُعِيَ</w:t>
      </w:r>
      <w:r w:rsidRPr="00BE3C43">
        <w:rPr>
          <w:rtl/>
        </w:rPr>
        <w:t xml:space="preserve"> </w:t>
      </w:r>
      <w:r w:rsidRPr="00BE3C43">
        <w:rPr>
          <w:rFonts w:hint="cs"/>
          <w:rtl/>
        </w:rPr>
        <w:t>التَّلاَمِيذُ</w:t>
      </w:r>
      <w:r w:rsidRPr="00BE3C43">
        <w:rPr>
          <w:rtl/>
        </w:rPr>
        <w:t xml:space="preserve"> «</w:t>
      </w:r>
      <w:r w:rsidRPr="00BE3C43">
        <w:rPr>
          <w:rFonts w:hint="cs"/>
          <w:rtl/>
        </w:rPr>
        <w:t>مَسِيحِيِّينَ</w:t>
      </w:r>
      <w:r w:rsidRPr="00BE3C43">
        <w:rPr>
          <w:rFonts w:hint="eastAsia"/>
          <w:rtl/>
        </w:rPr>
        <w:t>»</w:t>
      </w:r>
      <w:r w:rsidRPr="00BE3C43">
        <w:rPr>
          <w:rtl/>
        </w:rPr>
        <w:t xml:space="preserve"> </w:t>
      </w:r>
      <w:r w:rsidRPr="00BE3C43">
        <w:rPr>
          <w:rFonts w:hint="cs"/>
          <w:rtl/>
        </w:rPr>
        <w:t>فِي</w:t>
      </w:r>
      <w:r w:rsidRPr="00BE3C43">
        <w:rPr>
          <w:rtl/>
        </w:rPr>
        <w:t xml:space="preserve"> </w:t>
      </w:r>
      <w:r w:rsidRPr="00BE3C43">
        <w:rPr>
          <w:rFonts w:hint="cs"/>
          <w:rtl/>
        </w:rPr>
        <w:t>أَنْطَاكِيَةَ</w:t>
      </w:r>
      <w:r w:rsidRPr="00BE3C43">
        <w:rPr>
          <w:rtl/>
        </w:rPr>
        <w:t xml:space="preserve"> </w:t>
      </w:r>
      <w:r w:rsidRPr="00BE3C43">
        <w:rPr>
          <w:rFonts w:hint="cs"/>
          <w:rtl/>
        </w:rPr>
        <w:t>أَوَّلاً</w:t>
      </w:r>
      <w:r w:rsidRPr="00BE3C43">
        <w:rPr>
          <w:rtl/>
        </w:rPr>
        <w:t>" (</w:t>
      </w:r>
      <w:r w:rsidRPr="00BE3C43">
        <w:rPr>
          <w:rFonts w:hint="cs"/>
          <w:rtl/>
        </w:rPr>
        <w:t>أ</w:t>
      </w:r>
      <w:r w:rsidRPr="00BE3C43">
        <w:rPr>
          <w:rtl/>
        </w:rPr>
        <w:t>ع11: 26).</w:t>
      </w:r>
    </w:p>
    <w:p w:rsidR="00BE3C43" w:rsidRPr="00BE3C43" w:rsidRDefault="00BE3C43" w:rsidP="00BE3C43">
      <w:pPr>
        <w:spacing w:beforeLines="20" w:before="48" w:afterLines="20" w:after="48" w:line="254" w:lineRule="auto"/>
        <w:rPr>
          <w:rtl/>
        </w:rPr>
      </w:pPr>
      <w:r w:rsidRPr="00BE3C43">
        <w:rPr>
          <w:b/>
          <w:bCs/>
          <w:rtl/>
        </w:rPr>
        <w:t>ولهذا كله ف</w:t>
      </w:r>
      <w:r w:rsidRPr="00BE3C43">
        <w:rPr>
          <w:rFonts w:hint="cs"/>
          <w:b/>
          <w:bCs/>
          <w:rtl/>
        </w:rPr>
        <w:t>َ</w:t>
      </w:r>
      <w:r w:rsidRPr="00BE3C43">
        <w:rPr>
          <w:b/>
          <w:bCs/>
          <w:rtl/>
        </w:rPr>
        <w:t>ض</w:t>
      </w:r>
      <w:r w:rsidR="00694A05">
        <w:rPr>
          <w:rFonts w:hint="cs"/>
          <w:b/>
          <w:bCs/>
          <w:rtl/>
        </w:rPr>
        <w:t>َّ</w:t>
      </w:r>
      <w:r w:rsidRPr="00BE3C43">
        <w:rPr>
          <w:b/>
          <w:bCs/>
          <w:rtl/>
        </w:rPr>
        <w:t>ل الرسل (خدمة الكلمة) على كل عمل</w:t>
      </w:r>
      <w:r w:rsidRPr="00BE3C43">
        <w:rPr>
          <w:rFonts w:hint="cs"/>
          <w:b/>
          <w:bCs/>
          <w:rtl/>
        </w:rPr>
        <w:t>.</w:t>
      </w:r>
    </w:p>
    <w:p w:rsidR="00BE3C43" w:rsidRPr="00BE3C43" w:rsidRDefault="00BE3C43" w:rsidP="00BE3C43">
      <w:pPr>
        <w:spacing w:beforeLines="20" w:before="48" w:afterLines="20" w:after="48" w:line="254" w:lineRule="auto"/>
        <w:rPr>
          <w:rtl/>
        </w:rPr>
      </w:pPr>
      <w:r w:rsidRPr="00BE3C43">
        <w:rPr>
          <w:rtl/>
        </w:rPr>
        <w:t>وقالوا</w:t>
      </w:r>
      <w:r w:rsidRPr="00BE3C43">
        <w:rPr>
          <w:rFonts w:hint="cs"/>
          <w:rtl/>
        </w:rPr>
        <w:t>:</w:t>
      </w:r>
      <w:r w:rsidRPr="00BE3C43">
        <w:rPr>
          <w:rtl/>
        </w:rPr>
        <w:t xml:space="preserve"> "</w:t>
      </w:r>
      <w:r w:rsidRPr="00BE3C43">
        <w:rPr>
          <w:rFonts w:hint="cs"/>
          <w:rtl/>
        </w:rPr>
        <w:t>وَأَمَّا</w:t>
      </w:r>
      <w:r w:rsidRPr="00BE3C43">
        <w:rPr>
          <w:rtl/>
        </w:rPr>
        <w:t xml:space="preserve"> </w:t>
      </w:r>
      <w:r w:rsidRPr="00BE3C43">
        <w:rPr>
          <w:rFonts w:hint="cs"/>
          <w:rtl/>
        </w:rPr>
        <w:t>نَحْنُ</w:t>
      </w:r>
      <w:r w:rsidRPr="00BE3C43">
        <w:rPr>
          <w:rtl/>
        </w:rPr>
        <w:t xml:space="preserve"> </w:t>
      </w:r>
      <w:r w:rsidRPr="00BE3C43">
        <w:rPr>
          <w:rFonts w:hint="cs"/>
          <w:rtl/>
        </w:rPr>
        <w:t>فَنُواظِبُ</w:t>
      </w:r>
      <w:r w:rsidRPr="00BE3C43">
        <w:rPr>
          <w:rtl/>
        </w:rPr>
        <w:t xml:space="preserve"> </w:t>
      </w:r>
      <w:r w:rsidRPr="00BE3C43">
        <w:rPr>
          <w:rFonts w:hint="cs"/>
          <w:rtl/>
        </w:rPr>
        <w:t>عَلَى</w:t>
      </w:r>
      <w:r w:rsidRPr="00BE3C43">
        <w:rPr>
          <w:rtl/>
        </w:rPr>
        <w:t xml:space="preserve"> </w:t>
      </w:r>
      <w:r w:rsidRPr="00BE3C43">
        <w:rPr>
          <w:rFonts w:hint="cs"/>
          <w:rtl/>
        </w:rPr>
        <w:t>الصَّلاَةِ</w:t>
      </w:r>
      <w:r w:rsidRPr="00BE3C43">
        <w:rPr>
          <w:rtl/>
        </w:rPr>
        <w:t xml:space="preserve"> </w:t>
      </w:r>
      <w:r w:rsidRPr="00BE3C43">
        <w:rPr>
          <w:rFonts w:hint="cs"/>
          <w:rtl/>
        </w:rPr>
        <w:t>وَخِدْمَةِ</w:t>
      </w:r>
      <w:r w:rsidRPr="00BE3C43">
        <w:rPr>
          <w:rtl/>
        </w:rPr>
        <w:t xml:space="preserve"> </w:t>
      </w:r>
      <w:r w:rsidRPr="00BE3C43">
        <w:rPr>
          <w:rFonts w:hint="cs"/>
          <w:rtl/>
        </w:rPr>
        <w:t>الْكَلِمَةِ</w:t>
      </w:r>
      <w:r w:rsidRPr="00BE3C43">
        <w:rPr>
          <w:rtl/>
        </w:rPr>
        <w:t>" (أع6: 4). وقال بولس الرسول</w:t>
      </w:r>
      <w:r w:rsidRPr="00BE3C43">
        <w:rPr>
          <w:rFonts w:hint="cs"/>
          <w:rtl/>
        </w:rPr>
        <w:t>:</w:t>
      </w:r>
      <w:r w:rsidRPr="00BE3C43">
        <w:rPr>
          <w:rtl/>
        </w:rPr>
        <w:t xml:space="preserve"> "</w:t>
      </w:r>
      <w:r w:rsidRPr="00BE3C43">
        <w:rPr>
          <w:rFonts w:hint="cs"/>
          <w:rtl/>
        </w:rPr>
        <w:t>وَيْلٌ</w:t>
      </w:r>
      <w:r w:rsidRPr="00BE3C43">
        <w:rPr>
          <w:rtl/>
        </w:rPr>
        <w:t xml:space="preserve"> </w:t>
      </w:r>
      <w:r w:rsidRPr="00BE3C43">
        <w:rPr>
          <w:rFonts w:hint="cs"/>
          <w:rtl/>
        </w:rPr>
        <w:t>لِي</w:t>
      </w:r>
      <w:r w:rsidRPr="00BE3C43">
        <w:rPr>
          <w:rtl/>
        </w:rPr>
        <w:t xml:space="preserve"> </w:t>
      </w:r>
      <w:r w:rsidRPr="00BE3C43">
        <w:rPr>
          <w:rFonts w:hint="cs"/>
          <w:rtl/>
        </w:rPr>
        <w:t>إِنْ</w:t>
      </w:r>
      <w:r w:rsidRPr="00BE3C43">
        <w:rPr>
          <w:rtl/>
        </w:rPr>
        <w:t xml:space="preserve"> </w:t>
      </w:r>
      <w:r w:rsidRPr="00BE3C43">
        <w:rPr>
          <w:rFonts w:hint="cs"/>
          <w:rtl/>
        </w:rPr>
        <w:t>كُنْتُ</w:t>
      </w:r>
      <w:r w:rsidRPr="00BE3C43">
        <w:rPr>
          <w:rtl/>
        </w:rPr>
        <w:t xml:space="preserve"> </w:t>
      </w:r>
      <w:r w:rsidRPr="00BE3C43">
        <w:rPr>
          <w:rFonts w:hint="cs"/>
          <w:rtl/>
        </w:rPr>
        <w:t>لاَ</w:t>
      </w:r>
      <w:r w:rsidRPr="00BE3C43">
        <w:rPr>
          <w:rtl/>
        </w:rPr>
        <w:t xml:space="preserve"> </w:t>
      </w:r>
      <w:r w:rsidRPr="00BE3C43">
        <w:rPr>
          <w:rFonts w:hint="cs"/>
          <w:rtl/>
        </w:rPr>
        <w:t>أُبَشِّرُ</w:t>
      </w:r>
      <w:r w:rsidRPr="00BE3C43">
        <w:rPr>
          <w:rtl/>
        </w:rPr>
        <w:t>"</w:t>
      </w:r>
      <w:r w:rsidRPr="00BE3C43">
        <w:rPr>
          <w:rFonts w:hint="cs"/>
          <w:rtl/>
        </w:rPr>
        <w:t xml:space="preserve"> (1كو9: 16)</w:t>
      </w:r>
      <w:r w:rsidRPr="00BE3C43">
        <w:rPr>
          <w:rtl/>
        </w:rPr>
        <w:t>. وصار عمل الرسل أن يوص</w:t>
      </w:r>
      <w:r w:rsidR="00694A05">
        <w:rPr>
          <w:rFonts w:hint="cs"/>
          <w:rtl/>
        </w:rPr>
        <w:t>ِّ</w:t>
      </w:r>
      <w:r w:rsidRPr="00BE3C43">
        <w:rPr>
          <w:rtl/>
        </w:rPr>
        <w:t xml:space="preserve">لوا معرفة الرب وكلماته إلى </w:t>
      </w:r>
      <w:r w:rsidRPr="00BE3C43">
        <w:rPr>
          <w:rFonts w:hint="cs"/>
          <w:rtl/>
        </w:rPr>
        <w:t xml:space="preserve">كل </w:t>
      </w:r>
      <w:r w:rsidRPr="00BE3C43">
        <w:rPr>
          <w:rtl/>
        </w:rPr>
        <w:t>أحد. وهكذا تكل</w:t>
      </w:r>
      <w:r w:rsidR="00694A05">
        <w:rPr>
          <w:rFonts w:hint="cs"/>
          <w:rtl/>
        </w:rPr>
        <w:t>َّ</w:t>
      </w:r>
      <w:r w:rsidRPr="00BE3C43">
        <w:rPr>
          <w:rtl/>
        </w:rPr>
        <w:t>موا بكل</w:t>
      </w:r>
      <w:r w:rsidR="00694A05">
        <w:rPr>
          <w:rFonts w:hint="cs"/>
          <w:rtl/>
        </w:rPr>
        <w:t>ِّ</w:t>
      </w:r>
      <w:r w:rsidRPr="00BE3C43">
        <w:rPr>
          <w:rtl/>
        </w:rPr>
        <w:t xml:space="preserve"> مجاهرة، و"إلى أقطار المسكونة بلغت أقوالهم"</w:t>
      </w:r>
      <w:r w:rsidRPr="00BE3C43">
        <w:rPr>
          <w:rFonts w:hint="cs"/>
          <w:rtl/>
        </w:rPr>
        <w:t xml:space="preserve"> (مز19: 4)، </w:t>
      </w:r>
      <w:r w:rsidRPr="00BE3C43">
        <w:rPr>
          <w:rtl/>
        </w:rPr>
        <w:t>"</w:t>
      </w:r>
      <w:r w:rsidRPr="00BE3C43">
        <w:rPr>
          <w:rFonts w:hint="cs"/>
          <w:rtl/>
        </w:rPr>
        <w:t>وَكَانَتْ</w:t>
      </w:r>
      <w:r w:rsidRPr="00BE3C43">
        <w:rPr>
          <w:rtl/>
        </w:rPr>
        <w:t xml:space="preserve"> </w:t>
      </w:r>
      <w:r w:rsidRPr="00BE3C43">
        <w:rPr>
          <w:rFonts w:hint="cs"/>
          <w:rtl/>
        </w:rPr>
        <w:t>كَلِمَةُ</w:t>
      </w:r>
      <w:r w:rsidRPr="00BE3C43">
        <w:rPr>
          <w:rtl/>
        </w:rPr>
        <w:t xml:space="preserve"> </w:t>
      </w:r>
      <w:r w:rsidRPr="00BE3C43">
        <w:rPr>
          <w:rFonts w:hint="cs"/>
          <w:rtl/>
        </w:rPr>
        <w:t>اللهِ</w:t>
      </w:r>
      <w:r w:rsidRPr="00BE3C43">
        <w:rPr>
          <w:rtl/>
        </w:rPr>
        <w:t xml:space="preserve"> </w:t>
      </w:r>
      <w:r w:rsidRPr="00BE3C43">
        <w:rPr>
          <w:rFonts w:hint="cs"/>
          <w:rtl/>
        </w:rPr>
        <w:t>تَنْمُو،</w:t>
      </w:r>
      <w:r w:rsidRPr="00BE3C43">
        <w:rPr>
          <w:rtl/>
        </w:rPr>
        <w:t xml:space="preserve"> </w:t>
      </w:r>
      <w:r w:rsidRPr="00BE3C43">
        <w:rPr>
          <w:rFonts w:hint="cs"/>
          <w:rtl/>
        </w:rPr>
        <w:t>وَعَدَدُ</w:t>
      </w:r>
      <w:r w:rsidRPr="00BE3C43">
        <w:rPr>
          <w:rtl/>
        </w:rPr>
        <w:t xml:space="preserve"> </w:t>
      </w:r>
      <w:r w:rsidRPr="00BE3C43">
        <w:rPr>
          <w:rFonts w:hint="cs"/>
          <w:rtl/>
        </w:rPr>
        <w:t>التَّلاَمِيذِ</w:t>
      </w:r>
      <w:r w:rsidRPr="00BE3C43">
        <w:rPr>
          <w:rtl/>
        </w:rPr>
        <w:t xml:space="preserve"> </w:t>
      </w:r>
      <w:r w:rsidRPr="00BE3C43">
        <w:rPr>
          <w:rFonts w:hint="cs"/>
          <w:rtl/>
        </w:rPr>
        <w:t>يَتَكَاثَرُ</w:t>
      </w:r>
      <w:r w:rsidRPr="00BE3C43">
        <w:rPr>
          <w:rtl/>
        </w:rPr>
        <w:t xml:space="preserve"> </w:t>
      </w:r>
      <w:r w:rsidRPr="00BE3C43">
        <w:rPr>
          <w:rFonts w:hint="cs"/>
          <w:rtl/>
        </w:rPr>
        <w:t>جِدًّا</w:t>
      </w:r>
      <w:r w:rsidRPr="00BE3C43">
        <w:rPr>
          <w:rtl/>
        </w:rPr>
        <w:t xml:space="preserve">... </w:t>
      </w:r>
      <w:r w:rsidRPr="00BE3C43">
        <w:rPr>
          <w:rFonts w:hint="cs"/>
          <w:rtl/>
        </w:rPr>
        <w:t>وَجُمْهُورٌ</w:t>
      </w:r>
      <w:r w:rsidRPr="00BE3C43">
        <w:rPr>
          <w:rtl/>
        </w:rPr>
        <w:t xml:space="preserve"> </w:t>
      </w:r>
      <w:r w:rsidRPr="00BE3C43">
        <w:rPr>
          <w:rFonts w:hint="cs"/>
          <w:rtl/>
        </w:rPr>
        <w:t>كَثِيرٌ</w:t>
      </w:r>
      <w:r w:rsidRPr="00BE3C43">
        <w:rPr>
          <w:rtl/>
        </w:rPr>
        <w:t xml:space="preserve"> </w:t>
      </w:r>
      <w:r w:rsidRPr="00BE3C43">
        <w:rPr>
          <w:rFonts w:hint="cs"/>
          <w:rtl/>
        </w:rPr>
        <w:t>مِنَ</w:t>
      </w:r>
      <w:r w:rsidRPr="00BE3C43">
        <w:rPr>
          <w:rtl/>
        </w:rPr>
        <w:t xml:space="preserve"> </w:t>
      </w:r>
      <w:r w:rsidRPr="00BE3C43">
        <w:rPr>
          <w:rFonts w:hint="cs"/>
          <w:rtl/>
        </w:rPr>
        <w:t>الْكَهَنَةِ</w:t>
      </w:r>
      <w:r w:rsidRPr="00BE3C43">
        <w:rPr>
          <w:rtl/>
        </w:rPr>
        <w:t xml:space="preserve"> </w:t>
      </w:r>
      <w:r w:rsidRPr="00BE3C43">
        <w:rPr>
          <w:rFonts w:hint="cs"/>
          <w:rtl/>
        </w:rPr>
        <w:t>يُطِيعُونَ</w:t>
      </w:r>
      <w:r w:rsidRPr="00BE3C43">
        <w:rPr>
          <w:rtl/>
        </w:rPr>
        <w:t xml:space="preserve"> </w:t>
      </w:r>
      <w:r w:rsidRPr="00BE3C43">
        <w:rPr>
          <w:rFonts w:hint="cs"/>
          <w:rtl/>
        </w:rPr>
        <w:t>الإِيمَانَ</w:t>
      </w:r>
      <w:r w:rsidRPr="00BE3C43">
        <w:rPr>
          <w:rtl/>
        </w:rPr>
        <w:t>" (أع6: 7)</w:t>
      </w:r>
      <w:r w:rsidRPr="00BE3C43">
        <w:rPr>
          <w:rFonts w:hint="cs"/>
          <w:rtl/>
        </w:rPr>
        <w:t>.</w:t>
      </w:r>
    </w:p>
    <w:p w:rsidR="00BE3C43" w:rsidRPr="00BE3C43" w:rsidRDefault="00BE3C43" w:rsidP="00BE3C43">
      <w:pPr>
        <w:spacing w:beforeLines="20" w:before="48" w:afterLines="20" w:after="48" w:line="254" w:lineRule="auto"/>
        <w:rPr>
          <w:b/>
          <w:bCs/>
          <w:rtl/>
        </w:rPr>
      </w:pPr>
      <w:r w:rsidRPr="00BE3C43">
        <w:rPr>
          <w:b/>
          <w:bCs/>
          <w:rtl/>
        </w:rPr>
        <w:t>كان التعليم ونشر المعرفة ب</w:t>
      </w:r>
      <w:r w:rsidRPr="00BE3C43">
        <w:rPr>
          <w:rFonts w:hint="cs"/>
          <w:b/>
          <w:bCs/>
          <w:rtl/>
        </w:rPr>
        <w:t>أ</w:t>
      </w:r>
      <w:r w:rsidRPr="00BE3C43">
        <w:rPr>
          <w:b/>
          <w:bCs/>
          <w:rtl/>
        </w:rPr>
        <w:t>سلوب الرسل، يعن</w:t>
      </w:r>
      <w:r w:rsidRPr="00BE3C43">
        <w:rPr>
          <w:rFonts w:hint="cs"/>
          <w:b/>
          <w:bCs/>
          <w:rtl/>
        </w:rPr>
        <w:t>ي</w:t>
      </w:r>
      <w:r w:rsidRPr="00BE3C43">
        <w:rPr>
          <w:b/>
          <w:bCs/>
          <w:rtl/>
        </w:rPr>
        <w:t xml:space="preserve"> نشر الإيمان. فالمعرفة الحقيقية هي معرفة الله، ومعرفة وصاياه، وخلاصه العظيم.</w:t>
      </w:r>
    </w:p>
    <w:p w:rsidR="00BE3C43" w:rsidRPr="00BE3C43" w:rsidRDefault="00BE3C43" w:rsidP="00BE3C43">
      <w:pPr>
        <w:spacing w:beforeLines="20" w:before="48" w:afterLines="20" w:after="48" w:line="254" w:lineRule="auto"/>
        <w:rPr>
          <w:rtl/>
        </w:rPr>
      </w:pPr>
      <w:r w:rsidRPr="00BE3C43">
        <w:rPr>
          <w:rtl/>
        </w:rPr>
        <w:t>والربط بين التعليم والإيمان، واضح في وصية بولس الرسول لتلميذه تيموثاوس</w:t>
      </w:r>
      <w:r w:rsidRPr="00BE3C43">
        <w:rPr>
          <w:rFonts w:hint="cs"/>
          <w:rtl/>
        </w:rPr>
        <w:t>:</w:t>
      </w:r>
      <w:r w:rsidRPr="00BE3C43">
        <w:rPr>
          <w:rtl/>
        </w:rPr>
        <w:t xml:space="preserve"> "</w:t>
      </w:r>
      <w:r w:rsidRPr="00BE3C43">
        <w:rPr>
          <w:rFonts w:hint="cs"/>
          <w:rtl/>
        </w:rPr>
        <w:t>اعْكُفْ</w:t>
      </w:r>
      <w:r w:rsidRPr="00BE3C43">
        <w:rPr>
          <w:rtl/>
        </w:rPr>
        <w:t xml:space="preserve"> </w:t>
      </w:r>
      <w:r w:rsidRPr="00BE3C43">
        <w:rPr>
          <w:rFonts w:hint="cs"/>
          <w:rtl/>
        </w:rPr>
        <w:t>عَلَى</w:t>
      </w:r>
      <w:r w:rsidRPr="00BE3C43">
        <w:rPr>
          <w:rtl/>
        </w:rPr>
        <w:t xml:space="preserve"> </w:t>
      </w:r>
      <w:r w:rsidRPr="00BE3C43">
        <w:rPr>
          <w:rFonts w:hint="cs"/>
          <w:rtl/>
        </w:rPr>
        <w:t>الْقِرَاءَةِ</w:t>
      </w:r>
      <w:r w:rsidRPr="00BE3C43">
        <w:rPr>
          <w:rtl/>
        </w:rPr>
        <w:t xml:space="preserve"> </w:t>
      </w:r>
      <w:r w:rsidRPr="00BE3C43">
        <w:rPr>
          <w:rFonts w:hint="cs"/>
          <w:rtl/>
        </w:rPr>
        <w:t>وَالْوَعْظِ</w:t>
      </w:r>
      <w:r w:rsidRPr="00BE3C43">
        <w:rPr>
          <w:rtl/>
        </w:rPr>
        <w:t xml:space="preserve"> </w:t>
      </w:r>
      <w:r w:rsidRPr="00BE3C43">
        <w:rPr>
          <w:rFonts w:hint="cs"/>
          <w:rtl/>
        </w:rPr>
        <w:t>وَالتَّعْلِيمِ</w:t>
      </w:r>
      <w:r w:rsidRPr="00BE3C43">
        <w:rPr>
          <w:rtl/>
        </w:rPr>
        <w:t xml:space="preserve">.. </w:t>
      </w:r>
      <w:r w:rsidRPr="00BE3C43">
        <w:rPr>
          <w:rFonts w:hint="cs"/>
          <w:rtl/>
        </w:rPr>
        <w:t>لاَحِظْ</w:t>
      </w:r>
      <w:r w:rsidRPr="00BE3C43">
        <w:rPr>
          <w:rtl/>
        </w:rPr>
        <w:t xml:space="preserve"> </w:t>
      </w:r>
      <w:r w:rsidRPr="00BE3C43">
        <w:rPr>
          <w:rFonts w:hint="cs"/>
          <w:rtl/>
        </w:rPr>
        <w:t>نَفْسَكَ</w:t>
      </w:r>
      <w:r w:rsidRPr="00BE3C43">
        <w:rPr>
          <w:rtl/>
        </w:rPr>
        <w:t xml:space="preserve"> </w:t>
      </w:r>
      <w:r w:rsidRPr="00BE3C43">
        <w:rPr>
          <w:rFonts w:hint="cs"/>
          <w:rtl/>
        </w:rPr>
        <w:t>وَالتَّعْلِيمَ</w:t>
      </w:r>
      <w:r w:rsidRPr="00BE3C43">
        <w:rPr>
          <w:rtl/>
        </w:rPr>
        <w:t xml:space="preserve"> </w:t>
      </w:r>
      <w:r w:rsidRPr="00BE3C43">
        <w:rPr>
          <w:rFonts w:hint="cs"/>
          <w:rtl/>
        </w:rPr>
        <w:t>وَدَاوِمْ</w:t>
      </w:r>
      <w:r w:rsidRPr="00BE3C43">
        <w:rPr>
          <w:rtl/>
        </w:rPr>
        <w:t xml:space="preserve"> </w:t>
      </w:r>
      <w:r w:rsidRPr="00BE3C43">
        <w:rPr>
          <w:rFonts w:hint="cs"/>
          <w:rtl/>
        </w:rPr>
        <w:t>عَلَى</w:t>
      </w:r>
      <w:r w:rsidRPr="00BE3C43">
        <w:rPr>
          <w:rtl/>
        </w:rPr>
        <w:t xml:space="preserve"> </w:t>
      </w:r>
      <w:r w:rsidRPr="00BE3C43">
        <w:rPr>
          <w:rFonts w:hint="cs"/>
          <w:rtl/>
        </w:rPr>
        <w:t>ذلِكَ،</w:t>
      </w:r>
      <w:r w:rsidRPr="00BE3C43">
        <w:rPr>
          <w:rtl/>
        </w:rPr>
        <w:t xml:space="preserve"> </w:t>
      </w:r>
      <w:r w:rsidRPr="00BE3C43">
        <w:rPr>
          <w:rFonts w:hint="cs"/>
          <w:rtl/>
        </w:rPr>
        <w:t>لأَنَّكَ</w:t>
      </w:r>
      <w:r w:rsidRPr="00BE3C43">
        <w:rPr>
          <w:rtl/>
        </w:rPr>
        <w:t xml:space="preserve"> </w:t>
      </w:r>
      <w:r w:rsidRPr="00BE3C43">
        <w:rPr>
          <w:rFonts w:hint="cs"/>
          <w:rtl/>
        </w:rPr>
        <w:t>إِذَا</w:t>
      </w:r>
      <w:r w:rsidRPr="00BE3C43">
        <w:rPr>
          <w:rtl/>
        </w:rPr>
        <w:t xml:space="preserve"> </w:t>
      </w:r>
      <w:r w:rsidRPr="00BE3C43">
        <w:rPr>
          <w:rFonts w:hint="cs"/>
          <w:rtl/>
        </w:rPr>
        <w:t>فَعَلْتَ</w:t>
      </w:r>
      <w:r w:rsidRPr="00BE3C43">
        <w:rPr>
          <w:rtl/>
        </w:rPr>
        <w:t xml:space="preserve"> </w:t>
      </w:r>
      <w:r w:rsidRPr="00BE3C43">
        <w:rPr>
          <w:rFonts w:hint="cs"/>
          <w:rtl/>
        </w:rPr>
        <w:t>هذَا،</w:t>
      </w:r>
      <w:r w:rsidRPr="00BE3C43">
        <w:rPr>
          <w:rtl/>
        </w:rPr>
        <w:t xml:space="preserve"> </w:t>
      </w:r>
      <w:r w:rsidRPr="00BE3C43">
        <w:rPr>
          <w:rFonts w:hint="cs"/>
          <w:rtl/>
        </w:rPr>
        <w:t>تُخَلِّصُ</w:t>
      </w:r>
      <w:r w:rsidRPr="00BE3C43">
        <w:rPr>
          <w:rtl/>
        </w:rPr>
        <w:t xml:space="preserve"> </w:t>
      </w:r>
      <w:r w:rsidRPr="00BE3C43">
        <w:rPr>
          <w:rFonts w:hint="cs"/>
          <w:rtl/>
        </w:rPr>
        <w:t>نَفْسَكَ</w:t>
      </w:r>
      <w:r w:rsidRPr="00BE3C43">
        <w:rPr>
          <w:rtl/>
        </w:rPr>
        <w:t xml:space="preserve"> </w:t>
      </w:r>
      <w:r w:rsidRPr="00BE3C43">
        <w:rPr>
          <w:rFonts w:hint="cs"/>
          <w:rtl/>
        </w:rPr>
        <w:t>وَالَّذِينَ</w:t>
      </w:r>
      <w:r w:rsidRPr="00BE3C43">
        <w:rPr>
          <w:rtl/>
        </w:rPr>
        <w:t xml:space="preserve"> </w:t>
      </w:r>
      <w:r w:rsidRPr="00BE3C43">
        <w:rPr>
          <w:rFonts w:hint="cs"/>
          <w:rtl/>
        </w:rPr>
        <w:t>يَسْمَعُونَكَ</w:t>
      </w:r>
      <w:r w:rsidRPr="00BE3C43">
        <w:rPr>
          <w:rtl/>
        </w:rPr>
        <w:t xml:space="preserve"> </w:t>
      </w:r>
      <w:r w:rsidRPr="00BE3C43">
        <w:rPr>
          <w:rFonts w:hint="cs"/>
          <w:rtl/>
        </w:rPr>
        <w:t>أَيْضًا</w:t>
      </w:r>
      <w:r w:rsidRPr="00BE3C43">
        <w:rPr>
          <w:rtl/>
        </w:rPr>
        <w:t>" (</w:t>
      </w:r>
      <w:r w:rsidRPr="00BE3C43">
        <w:rPr>
          <w:rFonts w:hint="cs"/>
          <w:rtl/>
        </w:rPr>
        <w:t>1</w:t>
      </w:r>
      <w:r w:rsidRPr="00BE3C43">
        <w:rPr>
          <w:rtl/>
        </w:rPr>
        <w:t>ت</w:t>
      </w:r>
      <w:r w:rsidRPr="00BE3C43">
        <w:rPr>
          <w:rFonts w:hint="cs"/>
          <w:rtl/>
        </w:rPr>
        <w:t>ي</w:t>
      </w:r>
      <w:r w:rsidRPr="00BE3C43">
        <w:rPr>
          <w:rtl/>
        </w:rPr>
        <w:t>4: 13، 16)</w:t>
      </w:r>
      <w:r w:rsidRPr="00BE3C43">
        <w:rPr>
          <w:rFonts w:hint="cs"/>
          <w:rtl/>
        </w:rPr>
        <w:t>.</w:t>
      </w:r>
    </w:p>
    <w:p w:rsidR="00BE3C43" w:rsidRPr="00BE3C43" w:rsidRDefault="00BE3C43" w:rsidP="00BE3C43">
      <w:pPr>
        <w:spacing w:beforeLines="20" w:before="48" w:afterLines="20" w:after="48" w:line="254" w:lineRule="auto"/>
        <w:rPr>
          <w:rtl/>
        </w:rPr>
      </w:pPr>
      <w:r w:rsidRPr="00BE3C43">
        <w:rPr>
          <w:rtl/>
        </w:rPr>
        <w:t>وقال له أيضًا</w:t>
      </w:r>
      <w:r w:rsidRPr="00BE3C43">
        <w:rPr>
          <w:rFonts w:hint="cs"/>
          <w:rtl/>
        </w:rPr>
        <w:t>:</w:t>
      </w:r>
      <w:r w:rsidRPr="00BE3C43">
        <w:rPr>
          <w:rtl/>
        </w:rPr>
        <w:t xml:space="preserve"> "</w:t>
      </w:r>
      <w:r w:rsidRPr="00BE3C43">
        <w:rPr>
          <w:rFonts w:hint="cs"/>
          <w:rtl/>
        </w:rPr>
        <w:t>وَأَنَّكَ</w:t>
      </w:r>
      <w:r w:rsidRPr="00BE3C43">
        <w:rPr>
          <w:rtl/>
        </w:rPr>
        <w:t xml:space="preserve"> </w:t>
      </w:r>
      <w:r w:rsidRPr="00BE3C43">
        <w:rPr>
          <w:rFonts w:hint="cs"/>
          <w:rtl/>
        </w:rPr>
        <w:t>مُنْذُ</w:t>
      </w:r>
      <w:r w:rsidRPr="00BE3C43">
        <w:rPr>
          <w:rtl/>
        </w:rPr>
        <w:t xml:space="preserve"> </w:t>
      </w:r>
      <w:r w:rsidRPr="00BE3C43">
        <w:rPr>
          <w:rFonts w:hint="cs"/>
          <w:rtl/>
        </w:rPr>
        <w:t>الطُّفُولِيَّةِ</w:t>
      </w:r>
      <w:r w:rsidRPr="00BE3C43">
        <w:rPr>
          <w:rtl/>
        </w:rPr>
        <w:t xml:space="preserve"> </w:t>
      </w:r>
      <w:r w:rsidRPr="00BE3C43">
        <w:rPr>
          <w:rFonts w:hint="cs"/>
          <w:rtl/>
        </w:rPr>
        <w:t>تَعْرِفُ</w:t>
      </w:r>
      <w:r w:rsidRPr="00BE3C43">
        <w:rPr>
          <w:rtl/>
        </w:rPr>
        <w:t xml:space="preserve"> </w:t>
      </w:r>
      <w:r w:rsidRPr="00BE3C43">
        <w:rPr>
          <w:rFonts w:hint="cs"/>
          <w:rtl/>
        </w:rPr>
        <w:t>الْكُتُبَ</w:t>
      </w:r>
      <w:r w:rsidRPr="00BE3C43">
        <w:rPr>
          <w:rtl/>
        </w:rPr>
        <w:t xml:space="preserve"> </w:t>
      </w:r>
      <w:r w:rsidRPr="00BE3C43">
        <w:rPr>
          <w:rFonts w:hint="cs"/>
          <w:rtl/>
        </w:rPr>
        <w:t>الْمُقَدَّسَةَ،</w:t>
      </w:r>
      <w:r w:rsidRPr="00BE3C43">
        <w:rPr>
          <w:rtl/>
        </w:rPr>
        <w:t xml:space="preserve"> </w:t>
      </w:r>
      <w:r w:rsidRPr="00BE3C43">
        <w:rPr>
          <w:rFonts w:hint="cs"/>
          <w:rtl/>
        </w:rPr>
        <w:t>الْقَادِرَةَ</w:t>
      </w:r>
      <w:r w:rsidRPr="00BE3C43">
        <w:rPr>
          <w:rtl/>
        </w:rPr>
        <w:t xml:space="preserve"> </w:t>
      </w:r>
      <w:r w:rsidRPr="00BE3C43">
        <w:rPr>
          <w:rFonts w:hint="cs"/>
          <w:rtl/>
        </w:rPr>
        <w:t>أَنْ</w:t>
      </w:r>
      <w:r w:rsidRPr="00BE3C43">
        <w:rPr>
          <w:rtl/>
        </w:rPr>
        <w:t xml:space="preserve"> </w:t>
      </w:r>
      <w:r w:rsidRPr="00BE3C43">
        <w:rPr>
          <w:rFonts w:hint="cs"/>
          <w:rtl/>
        </w:rPr>
        <w:t>تُحَكِّمَكَ</w:t>
      </w:r>
      <w:r w:rsidRPr="00BE3C43">
        <w:rPr>
          <w:rtl/>
        </w:rPr>
        <w:t xml:space="preserve"> </w:t>
      </w:r>
      <w:r w:rsidRPr="00BE3C43">
        <w:rPr>
          <w:rFonts w:hint="cs"/>
          <w:rtl/>
        </w:rPr>
        <w:t>لِلْخَلاَصِ...</w:t>
      </w:r>
      <w:r w:rsidRPr="00BE3C43">
        <w:rPr>
          <w:rtl/>
        </w:rPr>
        <w:t>" (2ت</w:t>
      </w:r>
      <w:r w:rsidRPr="00BE3C43">
        <w:rPr>
          <w:rFonts w:hint="cs"/>
          <w:rtl/>
        </w:rPr>
        <w:t>ي</w:t>
      </w:r>
      <w:r w:rsidRPr="00BE3C43">
        <w:rPr>
          <w:rtl/>
        </w:rPr>
        <w:t>3: 15)</w:t>
      </w:r>
      <w:r w:rsidRPr="00BE3C43">
        <w:rPr>
          <w:rFonts w:hint="cs"/>
          <w:rtl/>
        </w:rPr>
        <w:t>.</w:t>
      </w:r>
    </w:p>
    <w:p w:rsidR="00BE3C43" w:rsidRPr="00BE3C43" w:rsidRDefault="00BE3C43" w:rsidP="00BE3C43">
      <w:pPr>
        <w:spacing w:beforeLines="20" w:before="48" w:afterLines="20" w:after="48" w:line="254" w:lineRule="auto"/>
        <w:rPr>
          <w:b/>
          <w:bCs/>
          <w:rtl/>
        </w:rPr>
      </w:pPr>
      <w:r w:rsidRPr="00BE3C43">
        <w:rPr>
          <w:b/>
          <w:bCs/>
          <w:rtl/>
        </w:rPr>
        <w:t>إذ</w:t>
      </w:r>
      <w:r w:rsidRPr="00BE3C43">
        <w:rPr>
          <w:rFonts w:hint="cs"/>
          <w:b/>
          <w:bCs/>
          <w:rtl/>
        </w:rPr>
        <w:t>ًا</w:t>
      </w:r>
      <w:r w:rsidRPr="00BE3C43">
        <w:rPr>
          <w:b/>
          <w:bCs/>
          <w:rtl/>
        </w:rPr>
        <w:t xml:space="preserve"> هي معرفة، هدفها الخلاص...</w:t>
      </w:r>
    </w:p>
    <w:p w:rsidR="00BE3C43" w:rsidRPr="00BE3C43" w:rsidRDefault="00BE3C43" w:rsidP="00BE3C43">
      <w:pPr>
        <w:spacing w:beforeLines="20" w:before="48" w:afterLines="20" w:after="48" w:line="254" w:lineRule="auto"/>
        <w:rPr>
          <w:rtl/>
        </w:rPr>
      </w:pPr>
      <w:r w:rsidRPr="00BE3C43">
        <w:rPr>
          <w:rtl/>
        </w:rPr>
        <w:t>نشر هذه المعرفة التي تقود إلى الخلاص، كان هو عمل الرسل وتلاميذهم. وكان العمل الأساسي للآباء البطاركة والأساقفة في كل</w:t>
      </w:r>
      <w:r w:rsidR="00694A05">
        <w:rPr>
          <w:rFonts w:hint="cs"/>
          <w:rtl/>
        </w:rPr>
        <w:t>ِّ</w:t>
      </w:r>
      <w:r w:rsidRPr="00BE3C43">
        <w:rPr>
          <w:rtl/>
        </w:rPr>
        <w:t xml:space="preserve"> جيل. ويعوزنا الوقت إن تحد</w:t>
      </w:r>
      <w:r w:rsidR="00694A05">
        <w:rPr>
          <w:rFonts w:hint="cs"/>
          <w:rtl/>
        </w:rPr>
        <w:t>َّ</w:t>
      </w:r>
      <w:r w:rsidRPr="00BE3C43">
        <w:rPr>
          <w:rtl/>
        </w:rPr>
        <w:t xml:space="preserve">ثنا عن القديس أثناسيوس الرسولي، والقديس يوحنا ذهبي الفم، والقديس غريغوريوس الناطق </w:t>
      </w:r>
      <w:r w:rsidRPr="00BE3C43">
        <w:rPr>
          <w:rFonts w:hint="cs"/>
          <w:rtl/>
        </w:rPr>
        <w:t>بالإلهيات</w:t>
      </w:r>
      <w:r w:rsidRPr="00BE3C43">
        <w:rPr>
          <w:rtl/>
        </w:rPr>
        <w:t>، والقديس باسيليوس الكبير، والقديس كيرلس عمود الدين، وغيرهم من الآباء البطاركة الذين كان عملهم الأول هو التعليم ونشر المعرفة اللازمة للإيمان والخلاص.</w:t>
      </w:r>
    </w:p>
    <w:p w:rsidR="00BE3C43" w:rsidRPr="00BE3C43" w:rsidRDefault="00BE3C43" w:rsidP="00BE3C43">
      <w:pPr>
        <w:spacing w:beforeLines="20" w:before="48" w:afterLines="20" w:after="48" w:line="254" w:lineRule="auto"/>
        <w:rPr>
          <w:rtl/>
        </w:rPr>
      </w:pPr>
      <w:r w:rsidRPr="00BE3C43">
        <w:rPr>
          <w:b/>
          <w:bCs/>
          <w:rtl/>
        </w:rPr>
        <w:t>ولهذا السبب، قال الكتاب ف</w:t>
      </w:r>
      <w:r w:rsidRPr="00BE3C43">
        <w:rPr>
          <w:rFonts w:hint="cs"/>
          <w:b/>
          <w:bCs/>
          <w:rtl/>
        </w:rPr>
        <w:t>ي</w:t>
      </w:r>
      <w:r w:rsidRPr="00BE3C43">
        <w:rPr>
          <w:b/>
          <w:bCs/>
          <w:rtl/>
        </w:rPr>
        <w:t xml:space="preserve"> شروط الأسقف، إنه ينبغي أن يكون</w:t>
      </w:r>
      <w:r w:rsidRPr="00BE3C43">
        <w:rPr>
          <w:rFonts w:hint="cs"/>
          <w:b/>
          <w:bCs/>
          <w:rtl/>
        </w:rPr>
        <w:t xml:space="preserve"> </w:t>
      </w:r>
      <w:r w:rsidRPr="00BE3C43">
        <w:rPr>
          <w:b/>
          <w:bCs/>
          <w:rtl/>
        </w:rPr>
        <w:t>"</w:t>
      </w:r>
      <w:r w:rsidRPr="00BE3C43">
        <w:rPr>
          <w:rFonts w:hint="cs"/>
          <w:b/>
          <w:bCs/>
          <w:rtl/>
        </w:rPr>
        <w:t>صَالِحًا</w:t>
      </w:r>
      <w:r w:rsidRPr="00BE3C43">
        <w:rPr>
          <w:b/>
          <w:bCs/>
          <w:rtl/>
        </w:rPr>
        <w:t xml:space="preserve"> </w:t>
      </w:r>
      <w:r w:rsidRPr="00BE3C43">
        <w:rPr>
          <w:rFonts w:hint="cs"/>
          <w:b/>
          <w:bCs/>
          <w:rtl/>
        </w:rPr>
        <w:t>لِلتَّعْلِيمِ</w:t>
      </w:r>
      <w:r w:rsidRPr="00BE3C43">
        <w:rPr>
          <w:b/>
          <w:bCs/>
          <w:rtl/>
        </w:rPr>
        <w:t>" (1ت</w:t>
      </w:r>
      <w:r w:rsidRPr="00BE3C43">
        <w:rPr>
          <w:rFonts w:hint="cs"/>
          <w:b/>
          <w:bCs/>
          <w:rtl/>
        </w:rPr>
        <w:t>ي</w:t>
      </w:r>
      <w:r w:rsidRPr="00BE3C43">
        <w:rPr>
          <w:b/>
          <w:bCs/>
          <w:rtl/>
        </w:rPr>
        <w:t xml:space="preserve">3: </w:t>
      </w:r>
      <w:r w:rsidRPr="00BE3C43">
        <w:rPr>
          <w:rFonts w:hint="cs"/>
          <w:b/>
          <w:bCs/>
          <w:rtl/>
        </w:rPr>
        <w:t>2</w:t>
      </w:r>
      <w:r w:rsidRPr="00BE3C43">
        <w:rPr>
          <w:b/>
          <w:bCs/>
          <w:rtl/>
        </w:rPr>
        <w:t>).</w:t>
      </w:r>
    </w:p>
    <w:p w:rsidR="00BE3C43" w:rsidRPr="00BE3C43" w:rsidRDefault="00BE3C43" w:rsidP="00BE3C43">
      <w:pPr>
        <w:spacing w:beforeLines="20" w:before="48" w:afterLines="20" w:after="48" w:line="254" w:lineRule="auto"/>
        <w:rPr>
          <w:rtl/>
        </w:rPr>
      </w:pPr>
      <w:r w:rsidRPr="00BE3C43">
        <w:rPr>
          <w:rtl/>
        </w:rPr>
        <w:t>المعرفة الإلهية كان يطلبها داود النب</w:t>
      </w:r>
      <w:r w:rsidRPr="00BE3C43">
        <w:rPr>
          <w:rFonts w:hint="cs"/>
          <w:rtl/>
        </w:rPr>
        <w:t>ي</w:t>
      </w:r>
      <w:r w:rsidRPr="00BE3C43">
        <w:rPr>
          <w:rtl/>
        </w:rPr>
        <w:t xml:space="preserve"> ف</w:t>
      </w:r>
      <w:r w:rsidRPr="00BE3C43">
        <w:rPr>
          <w:rFonts w:hint="cs"/>
          <w:rtl/>
        </w:rPr>
        <w:t>ي</w:t>
      </w:r>
      <w:r w:rsidRPr="00BE3C43">
        <w:rPr>
          <w:rtl/>
        </w:rPr>
        <w:t xml:space="preserve"> مزاميره بقوله: </w:t>
      </w:r>
      <w:r w:rsidRPr="00BE3C43">
        <w:rPr>
          <w:rFonts w:hint="cs"/>
          <w:rtl/>
        </w:rPr>
        <w:t>"طُرُقَكَ</w:t>
      </w:r>
      <w:r w:rsidRPr="00BE3C43">
        <w:rPr>
          <w:rtl/>
        </w:rPr>
        <w:t xml:space="preserve"> </w:t>
      </w:r>
      <w:r w:rsidRPr="00BE3C43">
        <w:rPr>
          <w:rFonts w:hint="cs"/>
          <w:rtl/>
        </w:rPr>
        <w:t>يَا</w:t>
      </w:r>
      <w:r w:rsidRPr="00BE3C43">
        <w:rPr>
          <w:rtl/>
        </w:rPr>
        <w:t xml:space="preserve"> </w:t>
      </w:r>
      <w:r w:rsidRPr="00BE3C43">
        <w:rPr>
          <w:rFonts w:hint="cs"/>
          <w:rtl/>
        </w:rPr>
        <w:t>رَبُّ</w:t>
      </w:r>
      <w:r w:rsidRPr="00BE3C43">
        <w:rPr>
          <w:rtl/>
        </w:rPr>
        <w:t xml:space="preserve"> </w:t>
      </w:r>
      <w:r w:rsidRPr="00BE3C43">
        <w:rPr>
          <w:rFonts w:hint="cs"/>
          <w:rtl/>
        </w:rPr>
        <w:t>عَرِّفْنِي</w:t>
      </w:r>
      <w:r w:rsidRPr="00BE3C43">
        <w:rPr>
          <w:rtl/>
        </w:rPr>
        <w:t xml:space="preserve">. </w:t>
      </w:r>
      <w:r w:rsidRPr="00BE3C43">
        <w:rPr>
          <w:rFonts w:hint="cs"/>
          <w:rtl/>
        </w:rPr>
        <w:t>سُبُلَكَ</w:t>
      </w:r>
      <w:r w:rsidRPr="00BE3C43">
        <w:rPr>
          <w:rtl/>
        </w:rPr>
        <w:t xml:space="preserve"> </w:t>
      </w:r>
      <w:r w:rsidRPr="00BE3C43">
        <w:rPr>
          <w:rFonts w:hint="cs"/>
          <w:rtl/>
        </w:rPr>
        <w:t>عَلِّمْنِي</w:t>
      </w:r>
      <w:r w:rsidRPr="00BE3C43">
        <w:rPr>
          <w:rtl/>
        </w:rPr>
        <w:t>...</w:t>
      </w:r>
      <w:r w:rsidRPr="00BE3C43">
        <w:rPr>
          <w:rFonts w:hint="cs"/>
          <w:rtl/>
        </w:rPr>
        <w:t>" (مز25: 4).</w:t>
      </w:r>
    </w:p>
    <w:p w:rsidR="00BE3C43" w:rsidRDefault="00BE3C43" w:rsidP="00BE3C43">
      <w:pPr>
        <w:spacing w:beforeLines="20" w:before="48" w:afterLines="20" w:after="48" w:line="254" w:lineRule="auto"/>
        <w:rPr>
          <w:rtl/>
        </w:rPr>
      </w:pPr>
      <w:r w:rsidRPr="00BE3C43">
        <w:rPr>
          <w:rtl/>
        </w:rPr>
        <w:t>بهذه المعرفة يرى الإنسان كيف تت</w:t>
      </w:r>
      <w:r w:rsidR="00694A05">
        <w:rPr>
          <w:rFonts w:hint="cs"/>
          <w:rtl/>
        </w:rPr>
        <w:t>َّ</w:t>
      </w:r>
      <w:r w:rsidRPr="00BE3C43">
        <w:rPr>
          <w:rtl/>
        </w:rPr>
        <w:t>ف</w:t>
      </w:r>
      <w:r w:rsidR="00694A05">
        <w:rPr>
          <w:rFonts w:hint="cs"/>
          <w:rtl/>
        </w:rPr>
        <w:t>ِ</w:t>
      </w:r>
      <w:r w:rsidRPr="00BE3C43">
        <w:rPr>
          <w:rtl/>
        </w:rPr>
        <w:t>ق أعماله ومشيئة الله. وهي صلاة نرد</w:t>
      </w:r>
      <w:r w:rsidR="00694A05">
        <w:rPr>
          <w:rFonts w:hint="cs"/>
          <w:rtl/>
        </w:rPr>
        <w:t>ِّ</w:t>
      </w:r>
      <w:r w:rsidRPr="00BE3C43">
        <w:rPr>
          <w:rtl/>
        </w:rPr>
        <w:t>دها جميعًا، طالبين أن يعرفنا الرب كيف نسلك... وطلبة أخرى يرد</w:t>
      </w:r>
      <w:r w:rsidR="00694A05">
        <w:rPr>
          <w:rFonts w:hint="cs"/>
          <w:rtl/>
        </w:rPr>
        <w:t>ِّ</w:t>
      </w:r>
      <w:r w:rsidRPr="00BE3C43">
        <w:rPr>
          <w:rtl/>
        </w:rPr>
        <w:t>دها داود النب</w:t>
      </w:r>
      <w:r w:rsidRPr="00BE3C43">
        <w:rPr>
          <w:rFonts w:hint="cs"/>
          <w:rtl/>
        </w:rPr>
        <w:t>ي</w:t>
      </w:r>
      <w:r w:rsidRPr="00BE3C43">
        <w:rPr>
          <w:rtl/>
        </w:rPr>
        <w:t xml:space="preserve"> طالبًا معرفة شيء آخر: "</w:t>
      </w:r>
      <w:r w:rsidRPr="00BE3C43">
        <w:rPr>
          <w:rFonts w:hint="cs"/>
          <w:rtl/>
        </w:rPr>
        <w:t>عَرِّفْنِي</w:t>
      </w:r>
      <w:r w:rsidRPr="00BE3C43">
        <w:rPr>
          <w:rtl/>
        </w:rPr>
        <w:t xml:space="preserve"> </w:t>
      </w:r>
      <w:r w:rsidRPr="00BE3C43">
        <w:rPr>
          <w:rFonts w:hint="cs"/>
          <w:rtl/>
        </w:rPr>
        <w:t>يَا</w:t>
      </w:r>
      <w:r w:rsidRPr="00BE3C43">
        <w:rPr>
          <w:rtl/>
        </w:rPr>
        <w:t xml:space="preserve"> </w:t>
      </w:r>
      <w:r w:rsidRPr="00BE3C43">
        <w:rPr>
          <w:rFonts w:hint="cs"/>
          <w:rtl/>
        </w:rPr>
        <w:t>رَبُّ</w:t>
      </w:r>
      <w:r w:rsidRPr="00BE3C43">
        <w:rPr>
          <w:rtl/>
        </w:rPr>
        <w:t xml:space="preserve"> </w:t>
      </w:r>
      <w:r w:rsidRPr="00BE3C43">
        <w:rPr>
          <w:rFonts w:hint="cs"/>
          <w:rtl/>
        </w:rPr>
        <w:t>نِهَايَتِي</w:t>
      </w:r>
      <w:r w:rsidRPr="00BE3C43">
        <w:rPr>
          <w:rtl/>
        </w:rPr>
        <w:t xml:space="preserve"> </w:t>
      </w:r>
      <w:r w:rsidRPr="00BE3C43">
        <w:rPr>
          <w:rFonts w:hint="cs"/>
          <w:rtl/>
        </w:rPr>
        <w:t>وَمِقْدَارَ</w:t>
      </w:r>
      <w:r w:rsidRPr="00BE3C43">
        <w:rPr>
          <w:rtl/>
        </w:rPr>
        <w:t xml:space="preserve"> </w:t>
      </w:r>
      <w:r w:rsidRPr="00BE3C43">
        <w:rPr>
          <w:rFonts w:hint="cs"/>
          <w:rtl/>
        </w:rPr>
        <w:t>أَيَّامِي</w:t>
      </w:r>
      <w:r w:rsidRPr="00BE3C43">
        <w:rPr>
          <w:rtl/>
        </w:rPr>
        <w:t xml:space="preserve"> </w:t>
      </w:r>
      <w:r w:rsidRPr="00BE3C43">
        <w:rPr>
          <w:rFonts w:hint="cs"/>
          <w:rtl/>
        </w:rPr>
        <w:t>كَمْ</w:t>
      </w:r>
      <w:r w:rsidRPr="00BE3C43">
        <w:rPr>
          <w:rtl/>
        </w:rPr>
        <w:t xml:space="preserve"> </w:t>
      </w:r>
      <w:r w:rsidRPr="00BE3C43">
        <w:rPr>
          <w:rFonts w:hint="cs"/>
          <w:rtl/>
        </w:rPr>
        <w:t>هِيَ،</w:t>
      </w:r>
      <w:r w:rsidRPr="00BE3C43">
        <w:rPr>
          <w:rtl/>
        </w:rPr>
        <w:t xml:space="preserve"> </w:t>
      </w:r>
      <w:r w:rsidRPr="00BE3C43">
        <w:rPr>
          <w:rFonts w:hint="cs"/>
          <w:rtl/>
        </w:rPr>
        <w:t>فَأَعْلَمَ</w:t>
      </w:r>
      <w:r w:rsidRPr="00BE3C43">
        <w:rPr>
          <w:rtl/>
        </w:rPr>
        <w:t xml:space="preserve"> </w:t>
      </w:r>
      <w:r w:rsidRPr="00BE3C43">
        <w:rPr>
          <w:rFonts w:hint="cs"/>
          <w:rtl/>
        </w:rPr>
        <w:t>كَيْفَ</w:t>
      </w:r>
      <w:r w:rsidRPr="00BE3C43">
        <w:rPr>
          <w:rtl/>
        </w:rPr>
        <w:t xml:space="preserve"> </w:t>
      </w:r>
      <w:r w:rsidRPr="00BE3C43">
        <w:rPr>
          <w:rFonts w:hint="cs"/>
          <w:rtl/>
        </w:rPr>
        <w:t>أَنَا</w:t>
      </w:r>
      <w:r w:rsidRPr="00BE3C43">
        <w:rPr>
          <w:rtl/>
        </w:rPr>
        <w:t xml:space="preserve"> </w:t>
      </w:r>
      <w:r w:rsidRPr="00BE3C43">
        <w:rPr>
          <w:rFonts w:hint="cs"/>
          <w:rtl/>
        </w:rPr>
        <w:t>زَائِلٌ</w:t>
      </w:r>
      <w:r w:rsidRPr="00BE3C43">
        <w:rPr>
          <w:rtl/>
        </w:rPr>
        <w:t>"</w:t>
      </w:r>
      <w:r w:rsidRPr="00BE3C43">
        <w:rPr>
          <w:rFonts w:hint="cs"/>
          <w:rtl/>
        </w:rPr>
        <w:t xml:space="preserve"> (مز39: 4)</w:t>
      </w:r>
      <w:r w:rsidRPr="00BE3C43">
        <w:rPr>
          <w:rtl/>
        </w:rPr>
        <w:t>... نعم إن معرفة الموت والتأمل فيه وفي الأبدية، يجلب للإنسان الحكمة. بهذا الأمر دخل القديس الأنبا أنطونيوس في حياة الرهبنة. واقتادته حقيقة الموت إلى الزهد...</w:t>
      </w:r>
    </w:p>
    <w:p w:rsidR="00C938B5" w:rsidRPr="00BE3C43" w:rsidRDefault="00C938B5" w:rsidP="00BE3C43">
      <w:pPr>
        <w:spacing w:beforeLines="20" w:before="48" w:afterLines="20" w:after="48" w:line="254" w:lineRule="auto"/>
        <w:rPr>
          <w:rtl/>
        </w:rPr>
      </w:pPr>
    </w:p>
    <w:p w:rsidR="00BE3C43" w:rsidRPr="00BE3C43" w:rsidRDefault="00BE3C43" w:rsidP="00BE3C43">
      <w:pPr>
        <w:spacing w:beforeLines="20" w:before="48" w:afterLines="20" w:after="48" w:line="254" w:lineRule="auto"/>
        <w:rPr>
          <w:b/>
          <w:bCs/>
          <w:rtl/>
        </w:rPr>
      </w:pPr>
      <w:r w:rsidRPr="00BE3C43">
        <w:rPr>
          <w:b/>
          <w:bCs/>
          <w:rtl/>
        </w:rPr>
        <w:t>يحتاج الإنسان أيضًا أن يعرف الخير، وأن يعرف ذاته</w:t>
      </w:r>
      <w:r w:rsidRPr="00BE3C43">
        <w:rPr>
          <w:rFonts w:hint="cs"/>
          <w:b/>
          <w:bCs/>
          <w:rtl/>
        </w:rPr>
        <w:t>.</w:t>
      </w:r>
    </w:p>
    <w:p w:rsidR="00BE3C43" w:rsidRPr="00BE3C43" w:rsidRDefault="00BE3C43" w:rsidP="002E5881">
      <w:pPr>
        <w:spacing w:beforeLines="20" w:before="48" w:afterLines="20" w:after="48" w:line="254" w:lineRule="auto"/>
        <w:rPr>
          <w:rtl/>
        </w:rPr>
      </w:pPr>
      <w:r w:rsidRPr="00BE3C43">
        <w:rPr>
          <w:rtl/>
        </w:rPr>
        <w:t>بهذا ينال موهبة الإفراز، ويستطيع أن يمي</w:t>
      </w:r>
      <w:r w:rsidR="00694A05">
        <w:rPr>
          <w:rFonts w:hint="cs"/>
          <w:rtl/>
        </w:rPr>
        <w:t>ِّ</w:t>
      </w:r>
      <w:r w:rsidRPr="00BE3C43">
        <w:rPr>
          <w:rtl/>
        </w:rPr>
        <w:t>ز بين الحق والباطل. وإذا عرف الحق، عرف ال</w:t>
      </w:r>
      <w:r w:rsidR="002E5881">
        <w:rPr>
          <w:rtl/>
        </w:rPr>
        <w:t>له، لأن الله هو الحق...</w:t>
      </w:r>
      <w:r w:rsidR="002E5881">
        <w:rPr>
          <w:rFonts w:hint="cs"/>
          <w:rtl/>
        </w:rPr>
        <w:t xml:space="preserve"> </w:t>
      </w:r>
      <w:r w:rsidRPr="00BE3C43">
        <w:rPr>
          <w:rtl/>
        </w:rPr>
        <w:t>ومعرفة الذات هي أمر دعا إليه الفلاسفة والحكماء.</w:t>
      </w:r>
    </w:p>
    <w:p w:rsidR="00BE3C43" w:rsidRPr="00BE3C43" w:rsidRDefault="00BE3C43" w:rsidP="00BE3C43">
      <w:pPr>
        <w:spacing w:beforeLines="20" w:before="48" w:afterLines="20" w:after="48" w:line="254" w:lineRule="auto"/>
        <w:rPr>
          <w:b/>
          <w:bCs/>
          <w:rtl/>
        </w:rPr>
      </w:pPr>
      <w:r w:rsidRPr="00BE3C43">
        <w:rPr>
          <w:b/>
          <w:bCs/>
          <w:rtl/>
        </w:rPr>
        <w:t>على أن أعمق لون من المعرفة، هو بلا شك معرفة الله</w:t>
      </w:r>
      <w:r w:rsidR="00EE3458">
        <w:rPr>
          <w:rFonts w:hint="cs"/>
          <w:b/>
          <w:bCs/>
          <w:rtl/>
        </w:rPr>
        <w:t>.</w:t>
      </w:r>
    </w:p>
    <w:p w:rsidR="00BE3C43" w:rsidRPr="00BE3C43" w:rsidRDefault="00BE3C43" w:rsidP="00BE3C43">
      <w:pPr>
        <w:spacing w:beforeLines="20" w:before="48" w:afterLines="20" w:after="48" w:line="254" w:lineRule="auto"/>
        <w:rPr>
          <w:rtl/>
        </w:rPr>
      </w:pPr>
      <w:r w:rsidRPr="00BE3C43">
        <w:rPr>
          <w:rtl/>
        </w:rPr>
        <w:t>قال السيد المسيح لله الآب</w:t>
      </w:r>
      <w:r w:rsidRPr="00BE3C43">
        <w:rPr>
          <w:rFonts w:hint="cs"/>
          <w:rtl/>
        </w:rPr>
        <w:t>:</w:t>
      </w:r>
      <w:r w:rsidRPr="00BE3C43">
        <w:rPr>
          <w:rtl/>
        </w:rPr>
        <w:t xml:space="preserve"> "</w:t>
      </w:r>
      <w:r w:rsidRPr="00BE3C43">
        <w:rPr>
          <w:rFonts w:hint="cs"/>
          <w:rtl/>
        </w:rPr>
        <w:t>وَهذِهِ</w:t>
      </w:r>
      <w:r w:rsidRPr="00BE3C43">
        <w:rPr>
          <w:rtl/>
        </w:rPr>
        <w:t xml:space="preserve"> </w:t>
      </w:r>
      <w:r w:rsidRPr="00BE3C43">
        <w:rPr>
          <w:rFonts w:hint="cs"/>
          <w:rtl/>
        </w:rPr>
        <w:t>هِيَ</w:t>
      </w:r>
      <w:r w:rsidRPr="00BE3C43">
        <w:rPr>
          <w:rtl/>
        </w:rPr>
        <w:t xml:space="preserve"> </w:t>
      </w:r>
      <w:r w:rsidRPr="00BE3C43">
        <w:rPr>
          <w:rFonts w:hint="cs"/>
          <w:rtl/>
        </w:rPr>
        <w:t>الْحَيَاةُ</w:t>
      </w:r>
      <w:r w:rsidRPr="00BE3C43">
        <w:rPr>
          <w:rtl/>
        </w:rPr>
        <w:t xml:space="preserve"> </w:t>
      </w:r>
      <w:r w:rsidRPr="00BE3C43">
        <w:rPr>
          <w:rFonts w:hint="cs"/>
          <w:rtl/>
        </w:rPr>
        <w:t>الأَبَدِيَّةُ</w:t>
      </w:r>
      <w:r w:rsidRPr="00BE3C43">
        <w:rPr>
          <w:rtl/>
        </w:rPr>
        <w:t xml:space="preserve">: </w:t>
      </w:r>
      <w:r w:rsidRPr="00BE3C43">
        <w:rPr>
          <w:rFonts w:hint="cs"/>
          <w:rtl/>
        </w:rPr>
        <w:t>أَنْ</w:t>
      </w:r>
      <w:r w:rsidRPr="00BE3C43">
        <w:rPr>
          <w:rtl/>
        </w:rPr>
        <w:t xml:space="preserve"> </w:t>
      </w:r>
      <w:r w:rsidRPr="00BE3C43">
        <w:rPr>
          <w:rFonts w:hint="cs"/>
          <w:rtl/>
        </w:rPr>
        <w:t>يَعْرِفُوكَ</w:t>
      </w:r>
      <w:r w:rsidRPr="00BE3C43">
        <w:rPr>
          <w:rtl/>
        </w:rPr>
        <w:t xml:space="preserve"> </w:t>
      </w:r>
      <w:r w:rsidRPr="00BE3C43">
        <w:rPr>
          <w:rFonts w:hint="cs"/>
          <w:rtl/>
        </w:rPr>
        <w:t>أَنْتَ</w:t>
      </w:r>
      <w:r w:rsidRPr="00BE3C43">
        <w:rPr>
          <w:rtl/>
        </w:rPr>
        <w:t xml:space="preserve"> </w:t>
      </w:r>
      <w:r w:rsidRPr="00BE3C43">
        <w:rPr>
          <w:rFonts w:hint="cs"/>
          <w:rtl/>
        </w:rPr>
        <w:t>الإِلهَ</w:t>
      </w:r>
      <w:r w:rsidRPr="00BE3C43">
        <w:rPr>
          <w:rtl/>
        </w:rPr>
        <w:t xml:space="preserve"> </w:t>
      </w:r>
      <w:r w:rsidRPr="00BE3C43">
        <w:rPr>
          <w:rFonts w:hint="cs"/>
          <w:rtl/>
        </w:rPr>
        <w:t>الْحَقِيقِيَّ</w:t>
      </w:r>
      <w:r w:rsidRPr="00BE3C43">
        <w:rPr>
          <w:rtl/>
        </w:rPr>
        <w:t xml:space="preserve"> </w:t>
      </w:r>
      <w:r w:rsidRPr="00BE3C43">
        <w:rPr>
          <w:rFonts w:hint="cs"/>
          <w:rtl/>
        </w:rPr>
        <w:t>وَحْدَكَ.."</w:t>
      </w:r>
      <w:r w:rsidRPr="00BE3C43">
        <w:rPr>
          <w:rtl/>
        </w:rPr>
        <w:t xml:space="preserve"> (يو17: 3).</w:t>
      </w:r>
    </w:p>
    <w:p w:rsidR="00BE3C43" w:rsidRPr="00BE3C43" w:rsidRDefault="00BE3C43" w:rsidP="00BE3C43">
      <w:pPr>
        <w:spacing w:beforeLines="20" w:before="48" w:afterLines="20" w:after="48" w:line="254" w:lineRule="auto"/>
        <w:rPr>
          <w:rtl/>
        </w:rPr>
      </w:pPr>
      <w:r w:rsidRPr="00BE3C43">
        <w:rPr>
          <w:rtl/>
        </w:rPr>
        <w:t>وأصدق معرفة نعرف بها الله، هي أن يكشف لنا ذاته لنعرفه، يفتح عيوننا لكي نراه، يفتح أذهاننا لكي ندرك ما يسمح لنا بإدراكه من لا نهائيته..</w:t>
      </w:r>
    </w:p>
    <w:p w:rsidR="00BE3C43" w:rsidRPr="00BE3C43" w:rsidRDefault="00BE3C43" w:rsidP="00BE3C43">
      <w:pPr>
        <w:spacing w:beforeLines="20" w:before="48" w:afterLines="20" w:after="48" w:line="254" w:lineRule="auto"/>
        <w:rPr>
          <w:rtl/>
        </w:rPr>
      </w:pPr>
      <w:r w:rsidRPr="00BE3C43">
        <w:rPr>
          <w:rtl/>
        </w:rPr>
        <w:t>هذه هي المعرفة اللازمة لخلاصنا، ويجب أن نسعى إليها.</w:t>
      </w:r>
    </w:p>
    <w:p w:rsidR="00BE3C43" w:rsidRPr="00BE3C43" w:rsidRDefault="00BE3C43" w:rsidP="00BE3C43">
      <w:pPr>
        <w:spacing w:beforeLines="20" w:before="48" w:afterLines="20" w:after="48" w:line="254" w:lineRule="auto"/>
        <w:rPr>
          <w:rtl/>
        </w:rPr>
      </w:pPr>
      <w:r w:rsidRPr="00BE3C43">
        <w:rPr>
          <w:b/>
          <w:bCs/>
          <w:rtl/>
        </w:rPr>
        <w:t xml:space="preserve">على أن هناك معرفة أخرى خاطئة، ينبغي أن نبعد عنها. </w:t>
      </w:r>
    </w:p>
    <w:p w:rsidR="00BE3C43" w:rsidRPr="00BE3C43" w:rsidRDefault="00BE3C43" w:rsidP="00BE3C43">
      <w:pPr>
        <w:spacing w:beforeLines="20" w:before="48" w:afterLines="20" w:after="48" w:line="254" w:lineRule="auto"/>
        <w:rPr>
          <w:rtl/>
        </w:rPr>
      </w:pPr>
      <w:r w:rsidRPr="00BE3C43">
        <w:rPr>
          <w:rtl/>
        </w:rPr>
        <w:t>عن هذه قال الكتاب</w:t>
      </w:r>
      <w:r w:rsidRPr="00BE3C43">
        <w:rPr>
          <w:rFonts w:hint="cs"/>
          <w:rtl/>
        </w:rPr>
        <w:t>:</w:t>
      </w:r>
      <w:r w:rsidRPr="00BE3C43">
        <w:rPr>
          <w:rtl/>
        </w:rPr>
        <w:t xml:space="preserve"> "</w:t>
      </w:r>
      <w:r w:rsidRPr="00BE3C43">
        <w:rPr>
          <w:rFonts w:hint="cs"/>
          <w:rtl/>
        </w:rPr>
        <w:t>وَالَّذِي</w:t>
      </w:r>
      <w:r w:rsidRPr="00BE3C43">
        <w:rPr>
          <w:rtl/>
        </w:rPr>
        <w:t xml:space="preserve"> </w:t>
      </w:r>
      <w:r w:rsidRPr="00BE3C43">
        <w:rPr>
          <w:rFonts w:hint="cs"/>
          <w:rtl/>
        </w:rPr>
        <w:t>يَزِيدُ</w:t>
      </w:r>
      <w:r w:rsidRPr="00BE3C43">
        <w:rPr>
          <w:rtl/>
        </w:rPr>
        <w:t xml:space="preserve"> </w:t>
      </w:r>
      <w:r w:rsidRPr="00BE3C43">
        <w:rPr>
          <w:rFonts w:hint="cs"/>
          <w:rtl/>
        </w:rPr>
        <w:t>عِلْمًا</w:t>
      </w:r>
      <w:r w:rsidRPr="00BE3C43">
        <w:rPr>
          <w:rtl/>
        </w:rPr>
        <w:t xml:space="preserve"> </w:t>
      </w:r>
      <w:r w:rsidRPr="00BE3C43">
        <w:rPr>
          <w:rFonts w:hint="cs"/>
          <w:rtl/>
        </w:rPr>
        <w:t>يَزِيدُ</w:t>
      </w:r>
      <w:r w:rsidRPr="00BE3C43">
        <w:rPr>
          <w:rtl/>
        </w:rPr>
        <w:t xml:space="preserve"> </w:t>
      </w:r>
      <w:r w:rsidRPr="00BE3C43">
        <w:rPr>
          <w:rFonts w:hint="cs"/>
          <w:rtl/>
        </w:rPr>
        <w:t>حُزْنًا</w:t>
      </w:r>
      <w:r w:rsidRPr="00BE3C43">
        <w:rPr>
          <w:rtl/>
        </w:rPr>
        <w:t>"</w:t>
      </w:r>
      <w:r w:rsidRPr="00BE3C43">
        <w:rPr>
          <w:rFonts w:hint="cs"/>
          <w:rtl/>
        </w:rPr>
        <w:t xml:space="preserve"> (جا1: 8)</w:t>
      </w:r>
      <w:r w:rsidRPr="00BE3C43">
        <w:rPr>
          <w:rtl/>
        </w:rPr>
        <w:t>.</w:t>
      </w:r>
    </w:p>
    <w:p w:rsidR="00BE3C43" w:rsidRPr="00BE3C43" w:rsidRDefault="00BE3C43" w:rsidP="00BE3C43">
      <w:pPr>
        <w:spacing w:beforeLines="20" w:before="48" w:afterLines="20" w:after="48" w:line="254" w:lineRule="auto"/>
        <w:rPr>
          <w:rtl/>
        </w:rPr>
      </w:pPr>
      <w:r w:rsidRPr="00BE3C43">
        <w:rPr>
          <w:rtl/>
        </w:rPr>
        <w:t>يقصد الأمور الضارة، والأمور المعثرة، الت</w:t>
      </w:r>
      <w:r w:rsidRPr="00BE3C43">
        <w:rPr>
          <w:rFonts w:hint="cs"/>
          <w:rtl/>
        </w:rPr>
        <w:t>ي</w:t>
      </w:r>
      <w:r w:rsidRPr="00BE3C43">
        <w:rPr>
          <w:rtl/>
        </w:rPr>
        <w:t xml:space="preserve"> تعكر صفاء أذهاننا، وتدنس نقاوة قلوبنا، وت</w:t>
      </w:r>
      <w:r w:rsidR="00D4469B">
        <w:rPr>
          <w:rFonts w:hint="cs"/>
          <w:rtl/>
        </w:rPr>
        <w:t>ُ</w:t>
      </w:r>
      <w:r w:rsidRPr="00BE3C43">
        <w:rPr>
          <w:rtl/>
        </w:rPr>
        <w:t>فقدنا بساطتنا، فنقول ف</w:t>
      </w:r>
      <w:r w:rsidRPr="00BE3C43">
        <w:rPr>
          <w:rFonts w:hint="cs"/>
          <w:rtl/>
        </w:rPr>
        <w:t>ي</w:t>
      </w:r>
      <w:r w:rsidRPr="00BE3C43">
        <w:rPr>
          <w:rtl/>
        </w:rPr>
        <w:t xml:space="preserve"> أسف</w:t>
      </w:r>
      <w:r w:rsidRPr="00BE3C43">
        <w:rPr>
          <w:rFonts w:hint="cs"/>
          <w:rtl/>
        </w:rPr>
        <w:t>ٍ:</w:t>
      </w:r>
      <w:r w:rsidRPr="00BE3C43">
        <w:rPr>
          <w:rtl/>
        </w:rPr>
        <w:t xml:space="preserve"> ليتنا ما عرفنا هذا الأمر. ليتنا ما سمعنا..</w:t>
      </w:r>
    </w:p>
    <w:p w:rsidR="00BE3C43" w:rsidRPr="00BE3C43" w:rsidRDefault="00BE3C43" w:rsidP="00BE3C43">
      <w:pPr>
        <w:spacing w:beforeLines="20" w:before="48" w:afterLines="20" w:after="48" w:line="254" w:lineRule="auto"/>
        <w:rPr>
          <w:rtl/>
        </w:rPr>
      </w:pPr>
      <w:r w:rsidRPr="00BE3C43">
        <w:rPr>
          <w:rtl/>
        </w:rPr>
        <w:t>وهناك معرفة أخرى باطلة، ليست خطيئة ف</w:t>
      </w:r>
      <w:r w:rsidRPr="00BE3C43">
        <w:rPr>
          <w:rFonts w:hint="cs"/>
          <w:rtl/>
        </w:rPr>
        <w:t>ي</w:t>
      </w:r>
      <w:r w:rsidRPr="00BE3C43">
        <w:rPr>
          <w:rtl/>
        </w:rPr>
        <w:t xml:space="preserve"> حد ذاتها، وإنما ه</w:t>
      </w:r>
      <w:r w:rsidRPr="00BE3C43">
        <w:rPr>
          <w:rFonts w:hint="cs"/>
          <w:rtl/>
        </w:rPr>
        <w:t>ي</w:t>
      </w:r>
      <w:r w:rsidRPr="00BE3C43">
        <w:rPr>
          <w:rtl/>
        </w:rPr>
        <w:t xml:space="preserve"> مضيعة للوقت فيما لا يفيد. قال أحد الروحيين:</w:t>
      </w:r>
      <w:r w:rsidRPr="00BE3C43">
        <w:rPr>
          <w:rFonts w:hint="cs"/>
          <w:rtl/>
        </w:rPr>
        <w:t xml:space="preserve"> </w:t>
      </w:r>
      <w:r w:rsidRPr="00BE3C43">
        <w:rPr>
          <w:rFonts w:hint="cs"/>
          <w:b/>
          <w:bCs/>
          <w:rtl/>
        </w:rPr>
        <w:t>"</w:t>
      </w:r>
      <w:r w:rsidRPr="00BE3C43">
        <w:rPr>
          <w:b/>
          <w:bCs/>
          <w:rtl/>
        </w:rPr>
        <w:t>أليس من المؤسف أن نجهد أنفسنا في معرفة أمور، لا ندان في اليوم الأخير على جهلنا إياها</w:t>
      </w:r>
      <w:r w:rsidRPr="00BE3C43">
        <w:rPr>
          <w:rFonts w:hint="cs"/>
          <w:b/>
          <w:bCs/>
          <w:rtl/>
        </w:rPr>
        <w:t>"</w:t>
      </w:r>
      <w:r w:rsidRPr="00BE3C43">
        <w:rPr>
          <w:b/>
          <w:bCs/>
          <w:rtl/>
        </w:rPr>
        <w:t>.</w:t>
      </w:r>
    </w:p>
    <w:p w:rsidR="00BE3C43" w:rsidRPr="00BE3C43" w:rsidRDefault="00BE3C43" w:rsidP="00BE3C43">
      <w:pPr>
        <w:spacing w:beforeLines="20" w:before="48" w:afterLines="20" w:after="48" w:line="254" w:lineRule="auto"/>
        <w:rPr>
          <w:rtl/>
        </w:rPr>
      </w:pPr>
      <w:r w:rsidRPr="00BE3C43">
        <w:rPr>
          <w:b/>
          <w:bCs/>
          <w:rtl/>
        </w:rPr>
        <w:t>إذًا يجب علينا أن نمي</w:t>
      </w:r>
      <w:r w:rsidR="00D4469B">
        <w:rPr>
          <w:rFonts w:hint="cs"/>
          <w:b/>
          <w:bCs/>
          <w:rtl/>
        </w:rPr>
        <w:t>ِّ</w:t>
      </w:r>
      <w:r w:rsidRPr="00BE3C43">
        <w:rPr>
          <w:b/>
          <w:bCs/>
          <w:rtl/>
        </w:rPr>
        <w:t>ز تمامًا بين ما ينبغي لنا معرفته، مما يبني حياتنا، وما ينبغي أن نبعد عن معرفته...</w:t>
      </w:r>
    </w:p>
    <w:p w:rsidR="00BE3C43" w:rsidRPr="00BE3C43" w:rsidRDefault="00BE3C43" w:rsidP="00BE3C43">
      <w:pPr>
        <w:spacing w:beforeLines="20" w:before="48" w:afterLines="20" w:after="48" w:line="254" w:lineRule="auto"/>
        <w:rPr>
          <w:rtl/>
        </w:rPr>
      </w:pPr>
      <w:r w:rsidRPr="00BE3C43">
        <w:rPr>
          <w:rtl/>
        </w:rPr>
        <w:t xml:space="preserve">والذي ليس له هذا التمييز، عليه أن يبحث عنه عند المرشدين الروحيين. </w:t>
      </w:r>
      <w:r w:rsidRPr="00BE3C43">
        <w:rPr>
          <w:b/>
          <w:bCs/>
          <w:rtl/>
        </w:rPr>
        <w:t>فالإرشاد</w:t>
      </w:r>
      <w:r w:rsidRPr="00BE3C43">
        <w:rPr>
          <w:rtl/>
        </w:rPr>
        <w:t xml:space="preserve"> مصدر</w:t>
      </w:r>
      <w:r w:rsidR="00D4469B">
        <w:rPr>
          <w:rFonts w:hint="cs"/>
          <w:rtl/>
        </w:rPr>
        <w:t>ٌ</w:t>
      </w:r>
      <w:r w:rsidRPr="00BE3C43">
        <w:rPr>
          <w:rtl/>
        </w:rPr>
        <w:t xml:space="preserve"> آخر من مصادر المعرفة، إذا ما كان المرشد روحيًا وبانيًا للنفوس. إذ ليس كل إرشاد ينفع، لأن "</w:t>
      </w:r>
      <w:r w:rsidRPr="00BE3C43">
        <w:rPr>
          <w:rFonts w:hint="cs"/>
          <w:rtl/>
        </w:rPr>
        <w:t>أَعْمَى</w:t>
      </w:r>
      <w:r w:rsidRPr="00BE3C43">
        <w:rPr>
          <w:rtl/>
        </w:rPr>
        <w:t xml:space="preserve"> </w:t>
      </w:r>
      <w:r w:rsidRPr="00BE3C43">
        <w:rPr>
          <w:rFonts w:hint="cs"/>
          <w:rtl/>
        </w:rPr>
        <w:t>يَقُودُ</w:t>
      </w:r>
      <w:r w:rsidRPr="00BE3C43">
        <w:rPr>
          <w:rtl/>
        </w:rPr>
        <w:t xml:space="preserve"> </w:t>
      </w:r>
      <w:r w:rsidRPr="00BE3C43">
        <w:rPr>
          <w:rFonts w:hint="cs"/>
          <w:rtl/>
        </w:rPr>
        <w:t>أَعْمَى</w:t>
      </w:r>
      <w:r w:rsidRPr="00BE3C43">
        <w:rPr>
          <w:rtl/>
        </w:rPr>
        <w:t xml:space="preserve"> </w:t>
      </w:r>
      <w:r w:rsidRPr="00BE3C43">
        <w:rPr>
          <w:rFonts w:hint="cs"/>
          <w:rtl/>
        </w:rPr>
        <w:t>يَسْقُطَانِ</w:t>
      </w:r>
      <w:r w:rsidRPr="00BE3C43">
        <w:rPr>
          <w:rtl/>
        </w:rPr>
        <w:t xml:space="preserve"> </w:t>
      </w:r>
      <w:r w:rsidRPr="00BE3C43">
        <w:rPr>
          <w:rFonts w:hint="cs"/>
          <w:rtl/>
        </w:rPr>
        <w:t>كِلاَهُمَا</w:t>
      </w:r>
      <w:r w:rsidRPr="00BE3C43">
        <w:rPr>
          <w:rtl/>
        </w:rPr>
        <w:t xml:space="preserve"> </w:t>
      </w:r>
      <w:r w:rsidRPr="00BE3C43">
        <w:rPr>
          <w:rFonts w:hint="cs"/>
          <w:rtl/>
        </w:rPr>
        <w:t>فِي</w:t>
      </w:r>
      <w:r w:rsidRPr="00BE3C43">
        <w:rPr>
          <w:rtl/>
        </w:rPr>
        <w:t xml:space="preserve"> </w:t>
      </w:r>
      <w:r w:rsidRPr="00BE3C43">
        <w:rPr>
          <w:rFonts w:hint="cs"/>
          <w:rtl/>
        </w:rPr>
        <w:t>حُفْرَةٍ</w:t>
      </w:r>
      <w:r w:rsidRPr="00BE3C43">
        <w:rPr>
          <w:rtl/>
        </w:rPr>
        <w:t>"</w:t>
      </w:r>
      <w:r w:rsidRPr="00BE3C43">
        <w:rPr>
          <w:rFonts w:hint="cs"/>
          <w:rtl/>
        </w:rPr>
        <w:t xml:space="preserve"> (مت15: 14)</w:t>
      </w:r>
      <w:r w:rsidRPr="00BE3C43">
        <w:rPr>
          <w:rtl/>
        </w:rPr>
        <w:t>.</w:t>
      </w:r>
    </w:p>
    <w:p w:rsidR="00BE3C43" w:rsidRPr="00BE3C43" w:rsidRDefault="00BE3C43" w:rsidP="00BE3C43">
      <w:pPr>
        <w:spacing w:beforeLines="20" w:before="48" w:afterLines="20" w:after="48" w:line="254" w:lineRule="auto"/>
        <w:rPr>
          <w:b/>
          <w:bCs/>
          <w:rtl/>
        </w:rPr>
      </w:pPr>
      <w:r w:rsidRPr="00BE3C43">
        <w:rPr>
          <w:b/>
          <w:bCs/>
          <w:rtl/>
        </w:rPr>
        <w:t>من المعارف الضارة أيضًا، حب الاستطلاع لمعرفة أسرار الناس.</w:t>
      </w:r>
    </w:p>
    <w:p w:rsidR="00BE3C43" w:rsidRPr="00BE3C43" w:rsidRDefault="00BE3C43" w:rsidP="00BE3C43">
      <w:pPr>
        <w:spacing w:beforeLines="20" w:before="48" w:afterLines="20" w:after="48" w:line="254" w:lineRule="auto"/>
        <w:rPr>
          <w:rtl/>
        </w:rPr>
      </w:pPr>
      <w:r w:rsidRPr="00BE3C43">
        <w:rPr>
          <w:rtl/>
        </w:rPr>
        <w:t>والحديث عن أسرار الناس لكي يعرفها الآخرون. وكل هذا دخول في خصوصيات غيرنا، ليس من حقنا أن نخوض فيه...</w:t>
      </w:r>
    </w:p>
    <w:p w:rsidR="00BE3C43" w:rsidRPr="00BE3C43" w:rsidRDefault="00BE3C43" w:rsidP="00BE3C43">
      <w:pPr>
        <w:spacing w:beforeLines="20" w:before="48" w:afterLines="20" w:after="48" w:line="254" w:lineRule="auto"/>
        <w:rPr>
          <w:b/>
          <w:bCs/>
          <w:rtl/>
        </w:rPr>
      </w:pPr>
      <w:r w:rsidRPr="00BE3C43">
        <w:rPr>
          <w:b/>
          <w:bCs/>
          <w:rtl/>
        </w:rPr>
        <w:t>ليتك ت</w:t>
      </w:r>
      <w:r w:rsidRPr="00BE3C43">
        <w:rPr>
          <w:rFonts w:hint="cs"/>
          <w:b/>
          <w:bCs/>
          <w:rtl/>
        </w:rPr>
        <w:t>ُ</w:t>
      </w:r>
      <w:r w:rsidRPr="00BE3C43">
        <w:rPr>
          <w:b/>
          <w:bCs/>
          <w:rtl/>
        </w:rPr>
        <w:t xml:space="preserve">حسن </w:t>
      </w:r>
      <w:r w:rsidRPr="00BE3C43">
        <w:rPr>
          <w:rFonts w:hint="cs"/>
          <w:b/>
          <w:bCs/>
          <w:rtl/>
        </w:rPr>
        <w:t>ا</w:t>
      </w:r>
      <w:r w:rsidRPr="00BE3C43">
        <w:rPr>
          <w:b/>
          <w:bCs/>
          <w:rtl/>
        </w:rPr>
        <w:t xml:space="preserve">نتقاء معارفك، وتختار من المعارف ما يبنيك. </w:t>
      </w:r>
    </w:p>
    <w:p w:rsidR="00BE3C43" w:rsidRDefault="00BE3C43" w:rsidP="00BE3C43">
      <w:pPr>
        <w:spacing w:beforeLines="20" w:before="48" w:afterLines="20" w:after="48" w:line="254" w:lineRule="auto"/>
        <w:rPr>
          <w:rtl/>
        </w:rPr>
      </w:pPr>
      <w:r w:rsidRPr="00BE3C43">
        <w:rPr>
          <w:rtl/>
        </w:rPr>
        <w:t>وليتك</w:t>
      </w:r>
      <w:r w:rsidRPr="00BE3C43">
        <w:rPr>
          <w:b/>
          <w:bCs/>
          <w:rtl/>
        </w:rPr>
        <w:t xml:space="preserve"> </w:t>
      </w:r>
      <w:r w:rsidRPr="00BE3C43">
        <w:rPr>
          <w:rtl/>
        </w:rPr>
        <w:t>فيما تقدم للناس من معرفة، تبحث عن خلاصهم، ولا تعرفهم بشيء يضرهم أو يس</w:t>
      </w:r>
      <w:r w:rsidRPr="00BE3C43">
        <w:rPr>
          <w:rFonts w:hint="cs"/>
          <w:rtl/>
        </w:rPr>
        <w:t>يء</w:t>
      </w:r>
      <w:r w:rsidRPr="00BE3C43">
        <w:rPr>
          <w:rtl/>
        </w:rPr>
        <w:t xml:space="preserve"> إلى نقاوتهم. </w:t>
      </w:r>
    </w:p>
    <w:p w:rsidR="00CE298F" w:rsidRPr="00D869F4" w:rsidRDefault="00CE298F" w:rsidP="00CE298F">
      <w:pPr>
        <w:spacing w:beforeLines="20" w:before="48" w:afterLines="20" w:after="48" w:line="254" w:lineRule="auto"/>
        <w:jc w:val="center"/>
        <w:rPr>
          <w:rtl/>
        </w:rPr>
      </w:pPr>
      <w:r>
        <w:sym w:font="Wingdings" w:char="F056"/>
      </w:r>
      <w:r>
        <w:sym w:font="Wingdings" w:char="F055"/>
      </w:r>
      <w:r>
        <w:sym w:font="Wingdings" w:char="F056"/>
      </w:r>
    </w:p>
    <w:p w:rsidR="00CE298F" w:rsidRDefault="00CE298F">
      <w:pPr>
        <w:widowControl/>
        <w:bidi w:val="0"/>
        <w:spacing w:after="160" w:line="259" w:lineRule="auto"/>
        <w:jc w:val="left"/>
        <w:rPr>
          <w:rtl/>
        </w:rPr>
      </w:pPr>
      <w:r>
        <w:rPr>
          <w:rtl/>
        </w:rPr>
        <w:br w:type="page"/>
      </w:r>
    </w:p>
    <w:p w:rsidR="004A0F80" w:rsidRPr="00813415" w:rsidRDefault="004A0F80" w:rsidP="00D06F53">
      <w:pPr>
        <w:pStyle w:val="Heading2"/>
        <w:rPr>
          <w:rtl/>
        </w:rPr>
      </w:pPr>
      <w:bookmarkStart w:id="222" w:name="_Toc63511918"/>
      <w:bookmarkStart w:id="223" w:name="_Toc65761640"/>
      <w:bookmarkStart w:id="224" w:name="_Toc68703506"/>
      <w:bookmarkStart w:id="225" w:name="_Toc87443556"/>
      <w:r w:rsidRPr="00813415">
        <w:rPr>
          <w:rtl/>
        </w:rPr>
        <w:t>معرفة الله ومعرفة الناس</w:t>
      </w:r>
      <w:r w:rsidR="000C6214" w:rsidRPr="00813415">
        <w:rPr>
          <w:rStyle w:val="FootnoteReference"/>
          <w:b w:val="0"/>
          <w:bCs w:val="0"/>
          <w:color w:val="000000" w:themeColor="text1"/>
          <w:sz w:val="28"/>
          <w:szCs w:val="28"/>
          <w:rtl/>
        </w:rPr>
        <w:footnoteReference w:id="21"/>
      </w:r>
      <w:bookmarkEnd w:id="222"/>
      <w:bookmarkEnd w:id="223"/>
      <w:bookmarkEnd w:id="224"/>
      <w:bookmarkEnd w:id="225"/>
    </w:p>
    <w:p w:rsidR="003C56BF" w:rsidRPr="000663A4" w:rsidRDefault="003C56BF" w:rsidP="008E75AC">
      <w:pPr>
        <w:spacing w:beforeLines="20" w:before="48" w:afterLines="20" w:after="48" w:line="254" w:lineRule="auto"/>
        <w:rPr>
          <w:b/>
          <w:bCs/>
          <w:rtl/>
        </w:rPr>
      </w:pPr>
      <w:r w:rsidRPr="00A82758">
        <w:rPr>
          <w:b/>
          <w:bCs/>
          <w:rtl/>
        </w:rPr>
        <w:t>الناس في معرفتهم، يعرفون بعض ال</w:t>
      </w:r>
      <w:r w:rsidR="00E05898">
        <w:rPr>
          <w:b/>
          <w:bCs/>
          <w:rtl/>
        </w:rPr>
        <w:t xml:space="preserve">أشياء عن بعض الأشياء. أما الله </w:t>
      </w:r>
      <w:r w:rsidRPr="00A82758">
        <w:rPr>
          <w:b/>
          <w:bCs/>
          <w:rtl/>
        </w:rPr>
        <w:t>تبارك اسم</w:t>
      </w:r>
      <w:r w:rsidR="00F70752">
        <w:rPr>
          <w:b/>
          <w:bCs/>
          <w:rtl/>
        </w:rPr>
        <w:t>ه</w:t>
      </w:r>
      <w:r w:rsidR="008E75AC">
        <w:rPr>
          <w:b/>
          <w:bCs/>
          <w:rtl/>
        </w:rPr>
        <w:t xml:space="preserve"> فإنه يعرف كل شيء عن كل شيء</w:t>
      </w:r>
      <w:r w:rsidR="00F70752">
        <w:rPr>
          <w:rFonts w:hint="cs"/>
          <w:b/>
          <w:bCs/>
          <w:rtl/>
        </w:rPr>
        <w:t>،</w:t>
      </w:r>
      <w:r w:rsidR="008E75AC">
        <w:rPr>
          <w:rFonts w:hint="cs"/>
          <w:b/>
          <w:bCs/>
          <w:rtl/>
        </w:rPr>
        <w:t xml:space="preserve"> </w:t>
      </w:r>
      <w:r w:rsidRPr="00A82758">
        <w:rPr>
          <w:rtl/>
        </w:rPr>
        <w:t xml:space="preserve">لذلك فهو الوحيد الذي </w:t>
      </w:r>
      <w:r w:rsidRPr="000663A4">
        <w:rPr>
          <w:rtl/>
        </w:rPr>
        <w:t>نقول عنه إنه "ك</w:t>
      </w:r>
      <w:r w:rsidR="008E75AC" w:rsidRPr="000663A4">
        <w:rPr>
          <w:rFonts w:hint="cs"/>
          <w:rtl/>
        </w:rPr>
        <w:t>ُ</w:t>
      </w:r>
      <w:r w:rsidRPr="000663A4">
        <w:rPr>
          <w:rtl/>
        </w:rPr>
        <w:t>لي المعرفة".</w:t>
      </w:r>
    </w:p>
    <w:p w:rsidR="003C56BF" w:rsidRPr="000663A4" w:rsidRDefault="003C56BF" w:rsidP="003C56BF">
      <w:pPr>
        <w:spacing w:beforeLines="20" w:before="48" w:afterLines="20" w:after="48" w:line="254" w:lineRule="auto"/>
        <w:rPr>
          <w:rtl/>
        </w:rPr>
      </w:pPr>
      <w:r w:rsidRPr="000663A4">
        <w:rPr>
          <w:rtl/>
        </w:rPr>
        <w:t>وكمثال لذلك فهو يعرف الخفيات والظاهرات: يعرف ما في القلوب من مشاعر، وما في العقول من أفكار. كذلك يعرف ن</w:t>
      </w:r>
      <w:r w:rsidR="00D4469B">
        <w:rPr>
          <w:rFonts w:hint="cs"/>
          <w:rtl/>
        </w:rPr>
        <w:t>ِ</w:t>
      </w:r>
      <w:r w:rsidRPr="000663A4">
        <w:rPr>
          <w:rtl/>
        </w:rPr>
        <w:t>ي</w:t>
      </w:r>
      <w:r w:rsidR="00D4469B">
        <w:rPr>
          <w:rFonts w:hint="cs"/>
          <w:rtl/>
        </w:rPr>
        <w:t>ّ</w:t>
      </w:r>
      <w:r w:rsidRPr="000663A4">
        <w:rPr>
          <w:rtl/>
        </w:rPr>
        <w:t>ات الناس، ما ينوون أن يفعلوه قبل أن يفعلوه..</w:t>
      </w:r>
    </w:p>
    <w:p w:rsidR="003C56BF" w:rsidRPr="000663A4" w:rsidRDefault="003C56BF" w:rsidP="003C56BF">
      <w:pPr>
        <w:spacing w:beforeLines="20" w:before="48" w:afterLines="20" w:after="48" w:line="254" w:lineRule="auto"/>
        <w:rPr>
          <w:rtl/>
        </w:rPr>
      </w:pPr>
      <w:r w:rsidRPr="000663A4">
        <w:rPr>
          <w:rtl/>
        </w:rPr>
        <w:t xml:space="preserve">الناس يعرفون طبائع الأشياء بالدراسة والخبرة. أما الله فإنه يعرف طبائع الأشياء. لأنه هو الذي منحها طبائعها حينما خلقها... </w:t>
      </w:r>
    </w:p>
    <w:p w:rsidR="003C56BF" w:rsidRPr="000663A4" w:rsidRDefault="003C56BF" w:rsidP="003C56BF">
      <w:pPr>
        <w:spacing w:beforeLines="20" w:before="48" w:afterLines="20" w:after="48" w:line="254" w:lineRule="auto"/>
        <w:rPr>
          <w:rtl/>
        </w:rPr>
      </w:pPr>
      <w:r w:rsidRPr="000663A4">
        <w:rPr>
          <w:rtl/>
        </w:rPr>
        <w:t>ومعرفة الله عن كل شيء هي معرفة مؤك</w:t>
      </w:r>
      <w:r w:rsidR="00D4469B">
        <w:rPr>
          <w:rFonts w:hint="cs"/>
          <w:rtl/>
        </w:rPr>
        <w:t>َّ</w:t>
      </w:r>
      <w:r w:rsidRPr="000663A4">
        <w:rPr>
          <w:rtl/>
        </w:rPr>
        <w:t>دة، أما معرفة الإنسان عن الشيء قد تتغي</w:t>
      </w:r>
      <w:r w:rsidR="00D4469B">
        <w:rPr>
          <w:rFonts w:hint="cs"/>
          <w:rtl/>
        </w:rPr>
        <w:t>َّ</w:t>
      </w:r>
      <w:r w:rsidRPr="000663A4">
        <w:rPr>
          <w:rtl/>
        </w:rPr>
        <w:t>ر وقد تتطو</w:t>
      </w:r>
      <w:r w:rsidR="00D4469B">
        <w:rPr>
          <w:rFonts w:hint="cs"/>
          <w:rtl/>
        </w:rPr>
        <w:t>َّ</w:t>
      </w:r>
      <w:r w:rsidRPr="000663A4">
        <w:rPr>
          <w:rtl/>
        </w:rPr>
        <w:t>ر حسبما تكشفه الأيام والدراسات.</w:t>
      </w:r>
    </w:p>
    <w:p w:rsidR="003C56BF" w:rsidRPr="000663A4" w:rsidRDefault="003C56BF" w:rsidP="003C56BF">
      <w:pPr>
        <w:spacing w:beforeLines="20" w:before="48" w:afterLines="20" w:after="48" w:line="254" w:lineRule="auto"/>
        <w:rPr>
          <w:b/>
          <w:bCs/>
          <w:rtl/>
        </w:rPr>
      </w:pPr>
      <w:r w:rsidRPr="000663A4">
        <w:rPr>
          <w:b/>
          <w:bCs/>
          <w:rtl/>
        </w:rPr>
        <w:t>معرفة الله بدون و</w:t>
      </w:r>
      <w:r w:rsidR="00B56102" w:rsidRPr="000663A4">
        <w:rPr>
          <w:b/>
          <w:bCs/>
          <w:rtl/>
        </w:rPr>
        <w:t>سائل. وبدون تدرج. وبدون اكتشاف</w:t>
      </w:r>
      <w:r w:rsidR="00B56102" w:rsidRPr="000663A4">
        <w:rPr>
          <w:rFonts w:hint="cs"/>
          <w:b/>
          <w:bCs/>
          <w:rtl/>
        </w:rPr>
        <w:t>.</w:t>
      </w:r>
    </w:p>
    <w:p w:rsidR="003C56BF" w:rsidRPr="000663A4" w:rsidRDefault="00D4469B" w:rsidP="003C56BF">
      <w:pPr>
        <w:spacing w:beforeLines="20" w:before="48" w:afterLines="20" w:after="48" w:line="254" w:lineRule="auto"/>
        <w:rPr>
          <w:rtl/>
        </w:rPr>
      </w:pPr>
      <w:r>
        <w:rPr>
          <w:rtl/>
        </w:rPr>
        <w:t>الطبيب مثل</w:t>
      </w:r>
      <w:r w:rsidR="003C56BF" w:rsidRPr="000663A4">
        <w:rPr>
          <w:rtl/>
        </w:rPr>
        <w:t>ا</w:t>
      </w:r>
      <w:r>
        <w:rPr>
          <w:rFonts w:hint="cs"/>
          <w:rtl/>
        </w:rPr>
        <w:t>ً</w:t>
      </w:r>
      <w:r w:rsidR="003C56BF" w:rsidRPr="000663A4">
        <w:rPr>
          <w:rtl/>
        </w:rPr>
        <w:t xml:space="preserve"> قد يعرف المريض</w:t>
      </w:r>
      <w:r w:rsidR="00F70752">
        <w:rPr>
          <w:rtl/>
        </w:rPr>
        <w:t xml:space="preserve"> بكثير من الفحوصات</w:t>
      </w:r>
      <w:r w:rsidR="00F70752">
        <w:rPr>
          <w:rFonts w:hint="cs"/>
          <w:rtl/>
        </w:rPr>
        <w:t>،</w:t>
      </w:r>
      <w:r w:rsidR="00F70752">
        <w:rPr>
          <w:rtl/>
        </w:rPr>
        <w:t xml:space="preserve"> ومن الأشعات</w:t>
      </w:r>
      <w:r w:rsidR="00F70752">
        <w:rPr>
          <w:rFonts w:hint="cs"/>
          <w:rtl/>
        </w:rPr>
        <w:t>،</w:t>
      </w:r>
      <w:r w:rsidR="003C56BF" w:rsidRPr="000663A4">
        <w:rPr>
          <w:rtl/>
        </w:rPr>
        <w:t xml:space="preserve"> ومن التحاليل، أو من السونار. أو من علامات وظواهر تبدو على المريض، أو بطرق ووسائل أخرى. وقد يبذل جهدًا ووقتًا إلى أن يصل إلى تشخيص سليم. أما الله فيعرف كل شيء للوقت، وبدون وسائل.</w:t>
      </w:r>
    </w:p>
    <w:p w:rsidR="003C56BF" w:rsidRPr="000663A4" w:rsidRDefault="003C56BF" w:rsidP="003C56BF">
      <w:pPr>
        <w:spacing w:beforeLines="20" w:before="48" w:afterLines="20" w:after="48" w:line="254" w:lineRule="auto"/>
        <w:rPr>
          <w:rtl/>
        </w:rPr>
      </w:pPr>
      <w:r w:rsidRPr="000663A4">
        <w:rPr>
          <w:rtl/>
        </w:rPr>
        <w:t>شركات البترول تقوم بكثير من الحفر، وإلى أعماق معينة، وبعد دراسات، حتى تعرف الأماكن التي ي</w:t>
      </w:r>
      <w:r w:rsidR="00D4469B">
        <w:rPr>
          <w:rFonts w:hint="cs"/>
          <w:rtl/>
        </w:rPr>
        <w:t>ُ</w:t>
      </w:r>
      <w:r w:rsidRPr="000663A4">
        <w:rPr>
          <w:rtl/>
        </w:rPr>
        <w:t>خزن فيها البترول. أما الله فلا يحتاج إلى اكتشافات لكي يعرف.. بل إنه يعرف تمامًا أين يوجد هذا البترول، لأنه هو الذي وضعه في تلك الأماكن...</w:t>
      </w:r>
    </w:p>
    <w:p w:rsidR="003C56BF" w:rsidRPr="000663A4" w:rsidRDefault="003C56BF" w:rsidP="003C56BF">
      <w:pPr>
        <w:spacing w:beforeLines="20" w:before="48" w:afterLines="20" w:after="48" w:line="254" w:lineRule="auto"/>
        <w:rPr>
          <w:rtl/>
        </w:rPr>
      </w:pPr>
      <w:r w:rsidRPr="000663A4">
        <w:rPr>
          <w:rtl/>
        </w:rPr>
        <w:t>نفس الكلام يمكن أن يقال عن مناجم الذهب أو الماس أو المنجنيز: الناس يبذلون الجهد لكي يصلوا إلى معرفتها. أما الله فيعرف أنه يوجد كل ذلك وغيره. لأنه هو الذي وضعه في أماكنه حين خلق الطبيعة.</w:t>
      </w:r>
    </w:p>
    <w:p w:rsidR="003C56BF" w:rsidRPr="000663A4" w:rsidRDefault="003C56BF" w:rsidP="003C56BF">
      <w:pPr>
        <w:spacing w:beforeLines="20" w:before="48" w:afterLines="20" w:after="48" w:line="254" w:lineRule="auto"/>
        <w:rPr>
          <w:b/>
          <w:bCs/>
          <w:rtl/>
        </w:rPr>
      </w:pPr>
      <w:r w:rsidRPr="000663A4">
        <w:rPr>
          <w:b/>
          <w:bCs/>
          <w:rtl/>
        </w:rPr>
        <w:t>الله يعرف المستقبل. ولا أحد يعرف المستقبل غيره..</w:t>
      </w:r>
    </w:p>
    <w:p w:rsidR="003C56BF" w:rsidRPr="000663A4" w:rsidRDefault="003C56BF" w:rsidP="003C56BF">
      <w:pPr>
        <w:spacing w:beforeLines="20" w:before="48" w:afterLines="20" w:after="48" w:line="254" w:lineRule="auto"/>
        <w:rPr>
          <w:rtl/>
        </w:rPr>
      </w:pPr>
      <w:r w:rsidRPr="000663A4">
        <w:rPr>
          <w:rtl/>
        </w:rPr>
        <w:t xml:space="preserve">ونقصد الأمور التي تحدث في المستقبل. ولا يمكن معرفتها عن طريق </w:t>
      </w:r>
      <w:r w:rsidR="00AC3364">
        <w:rPr>
          <w:rtl/>
        </w:rPr>
        <w:t>الدراسة أو الفراسة أو الاستنتاج</w:t>
      </w:r>
      <w:r w:rsidRPr="000663A4">
        <w:rPr>
          <w:rtl/>
        </w:rPr>
        <w:t xml:space="preserve">.. فقد يقول الطبيب عن أحد المرضى أنه سيموت بعد </w:t>
      </w:r>
      <w:r w:rsidR="00D4469B">
        <w:rPr>
          <w:rtl/>
        </w:rPr>
        <w:t>أسبوع على الأكثر. ويحدث ذلك فعل</w:t>
      </w:r>
      <w:r w:rsidRPr="000663A4">
        <w:rPr>
          <w:rtl/>
        </w:rPr>
        <w:t>ا</w:t>
      </w:r>
      <w:r w:rsidR="00D4469B">
        <w:rPr>
          <w:rFonts w:hint="cs"/>
          <w:rtl/>
        </w:rPr>
        <w:t>ً</w:t>
      </w:r>
      <w:r w:rsidRPr="000663A4">
        <w:rPr>
          <w:rtl/>
        </w:rPr>
        <w:t xml:space="preserve"> بسبب تتب</w:t>
      </w:r>
      <w:r w:rsidR="00D4469B">
        <w:rPr>
          <w:rFonts w:hint="cs"/>
          <w:rtl/>
        </w:rPr>
        <w:t>ُّ</w:t>
      </w:r>
      <w:r w:rsidRPr="000663A4">
        <w:rPr>
          <w:rtl/>
        </w:rPr>
        <w:t>ع الطبيب لحالة المرض وتطو</w:t>
      </w:r>
      <w:r w:rsidR="00D4469B">
        <w:rPr>
          <w:rFonts w:hint="cs"/>
          <w:rtl/>
        </w:rPr>
        <w:t>ّ</w:t>
      </w:r>
      <w:r w:rsidRPr="000663A4">
        <w:rPr>
          <w:rtl/>
        </w:rPr>
        <w:t>ره وخطواته، وليست هذه معرفة بالمستقبل!</w:t>
      </w:r>
    </w:p>
    <w:p w:rsidR="003C56BF" w:rsidRPr="000663A4" w:rsidRDefault="00E65063" w:rsidP="003C56BF">
      <w:pPr>
        <w:spacing w:beforeLines="20" w:before="48" w:afterLines="20" w:after="48" w:line="254" w:lineRule="auto"/>
        <w:rPr>
          <w:rtl/>
        </w:rPr>
      </w:pPr>
      <w:r>
        <w:rPr>
          <w:rtl/>
        </w:rPr>
        <w:t>أو قد يقول مدرس عن أحد تلاميذ</w:t>
      </w:r>
      <w:r>
        <w:rPr>
          <w:rFonts w:hint="cs"/>
          <w:rtl/>
        </w:rPr>
        <w:t>ه</w:t>
      </w:r>
      <w:r w:rsidR="003C56BF" w:rsidRPr="000663A4">
        <w:rPr>
          <w:rtl/>
        </w:rPr>
        <w:t xml:space="preserve"> أنه لا</w:t>
      </w:r>
      <w:r w:rsidR="000B4B0D">
        <w:rPr>
          <w:rFonts w:hint="cs"/>
          <w:rtl/>
        </w:rPr>
        <w:t xml:space="preserve"> </w:t>
      </w:r>
      <w:r w:rsidR="003C56BF" w:rsidRPr="000663A4">
        <w:rPr>
          <w:rtl/>
        </w:rPr>
        <w:t>بد سيرسب في الامتحان.</w:t>
      </w:r>
    </w:p>
    <w:p w:rsidR="003C56BF" w:rsidRPr="000663A4" w:rsidRDefault="003C56BF" w:rsidP="003C56BF">
      <w:pPr>
        <w:spacing w:beforeLines="20" w:before="48" w:afterLines="20" w:after="48" w:line="254" w:lineRule="auto"/>
        <w:rPr>
          <w:rtl/>
        </w:rPr>
      </w:pPr>
      <w:r w:rsidRPr="000663A4">
        <w:rPr>
          <w:rtl/>
        </w:rPr>
        <w:t>كما يقول عن آخر أنه سينجح بامتياز. ويكون كلامه هذا عن معرفته بحالة كل من التلميذين ومستواه العلمي. ولا نقول عن هذا الأمر أنه معرفة بالمس</w:t>
      </w:r>
      <w:r w:rsidR="00F54B35">
        <w:rPr>
          <w:rtl/>
        </w:rPr>
        <w:t>تقبل</w:t>
      </w:r>
      <w:r w:rsidRPr="000663A4">
        <w:rPr>
          <w:rtl/>
        </w:rPr>
        <w:t>!</w:t>
      </w:r>
    </w:p>
    <w:p w:rsidR="003C56BF" w:rsidRPr="000663A4" w:rsidRDefault="003C56BF" w:rsidP="003C56BF">
      <w:pPr>
        <w:spacing w:beforeLines="20" w:before="48" w:afterLines="20" w:after="48" w:line="254" w:lineRule="auto"/>
        <w:rPr>
          <w:rtl/>
        </w:rPr>
      </w:pPr>
      <w:r w:rsidRPr="000663A4">
        <w:rPr>
          <w:rtl/>
        </w:rPr>
        <w:t xml:space="preserve">كذلك من يتنبأ بحالة الجو، عن دراسة. ويحدث ما يقوله، دون أن يعتبر كلامه نبوءة بالمعنى الصحيح، إنما هو مجرد استنتاج أو دراسة... </w:t>
      </w:r>
    </w:p>
    <w:p w:rsidR="003C56BF" w:rsidRPr="000663A4" w:rsidRDefault="003C56BF" w:rsidP="003C56BF">
      <w:pPr>
        <w:spacing w:beforeLines="20" w:before="48" w:afterLines="20" w:after="48" w:line="254" w:lineRule="auto"/>
        <w:rPr>
          <w:rtl/>
        </w:rPr>
      </w:pPr>
      <w:r w:rsidRPr="000663A4">
        <w:rPr>
          <w:rtl/>
        </w:rPr>
        <w:t>الله هو الوحيد الذي يعرف المستقبل. وقد ي</w:t>
      </w:r>
      <w:r w:rsidR="00D4469B">
        <w:rPr>
          <w:rFonts w:hint="cs"/>
          <w:rtl/>
        </w:rPr>
        <w:t>ُ</w:t>
      </w:r>
      <w:r w:rsidRPr="000663A4">
        <w:rPr>
          <w:rtl/>
        </w:rPr>
        <w:t>علن شيئًا من هذا المستقبل عن طريق أنبيائه. ولا صحة لما يقوله بعض المنج</w:t>
      </w:r>
      <w:r w:rsidR="00D4469B">
        <w:rPr>
          <w:rFonts w:hint="cs"/>
          <w:rtl/>
        </w:rPr>
        <w:t>ِّ</w:t>
      </w:r>
      <w:r w:rsidRPr="000663A4">
        <w:rPr>
          <w:rtl/>
        </w:rPr>
        <w:t>مين، أو قارئي الكف، أو قارئي الفنجان، أو ضاربي الرمل، وموشوش</w:t>
      </w:r>
      <w:r w:rsidR="00D4469B">
        <w:rPr>
          <w:rFonts w:hint="cs"/>
          <w:rtl/>
        </w:rPr>
        <w:t>ي</w:t>
      </w:r>
      <w:r w:rsidRPr="000663A4">
        <w:rPr>
          <w:rtl/>
        </w:rPr>
        <w:t xml:space="preserve"> الود</w:t>
      </w:r>
      <w:r w:rsidR="00D4469B">
        <w:rPr>
          <w:rFonts w:hint="cs"/>
          <w:rtl/>
        </w:rPr>
        <w:t>َ</w:t>
      </w:r>
      <w:r w:rsidRPr="000663A4">
        <w:rPr>
          <w:rtl/>
        </w:rPr>
        <w:t>ع!!</w:t>
      </w:r>
    </w:p>
    <w:p w:rsidR="003C56BF" w:rsidRPr="00A82758" w:rsidRDefault="00002B95" w:rsidP="003C56BF">
      <w:pPr>
        <w:spacing w:beforeLines="20" w:before="48" w:afterLines="20" w:after="48" w:line="254" w:lineRule="auto"/>
        <w:rPr>
          <w:b/>
          <w:bCs/>
          <w:rtl/>
        </w:rPr>
      </w:pPr>
      <w:r>
        <w:rPr>
          <w:b/>
          <w:bCs/>
          <w:rtl/>
        </w:rPr>
        <w:t xml:space="preserve">الله </w:t>
      </w:r>
      <w:r>
        <w:rPr>
          <w:rFonts w:hint="cs"/>
          <w:b/>
          <w:bCs/>
          <w:rtl/>
        </w:rPr>
        <w:t>-</w:t>
      </w:r>
      <w:r>
        <w:rPr>
          <w:b/>
          <w:bCs/>
          <w:rtl/>
        </w:rPr>
        <w:t xml:space="preserve"> كما قلنا </w:t>
      </w:r>
      <w:r>
        <w:rPr>
          <w:rFonts w:hint="cs"/>
          <w:b/>
          <w:bCs/>
          <w:rtl/>
        </w:rPr>
        <w:t>-</w:t>
      </w:r>
      <w:r w:rsidR="003C56BF" w:rsidRPr="000663A4">
        <w:rPr>
          <w:b/>
          <w:bCs/>
          <w:rtl/>
        </w:rPr>
        <w:t xml:space="preserve"> هو كلي المعرفة</w:t>
      </w:r>
      <w:r w:rsidR="003C56BF" w:rsidRPr="00A82758">
        <w:rPr>
          <w:b/>
          <w:bCs/>
          <w:rtl/>
        </w:rPr>
        <w:t>. وهو أيضًا مانح المعرفة الحقيقية وهو يمنحنا من المعرفة، ما يفيدنا، وما يلزمنا..</w:t>
      </w:r>
    </w:p>
    <w:p w:rsidR="003C56BF" w:rsidRPr="00A82758" w:rsidRDefault="003C56BF" w:rsidP="00002B95">
      <w:pPr>
        <w:spacing w:beforeLines="20" w:before="48" w:afterLines="20" w:after="48" w:line="254" w:lineRule="auto"/>
        <w:rPr>
          <w:rtl/>
        </w:rPr>
      </w:pPr>
      <w:r w:rsidRPr="00A82758">
        <w:rPr>
          <w:rtl/>
        </w:rPr>
        <w:t>وهو منحنا المعرفة عن طريق الوحي. وأيضًا عن طريق الإعلان الإلهي أو الكشف الإلهي</w:t>
      </w:r>
      <w:r w:rsidRPr="00A82758">
        <w:t xml:space="preserve">Revelation </w:t>
      </w:r>
      <w:r w:rsidRPr="00A82758">
        <w:rPr>
          <w:rtl/>
        </w:rPr>
        <w:t xml:space="preserve"> ويكشف لنا بعض المستقبل عن طريق النبوءة. أحيانًا عن طريق الرؤى الحقيقية. أو بعض الأحلام التي من عنده وتفسيرها. كما حدث مع يوسف الصد</w:t>
      </w:r>
      <w:r w:rsidR="00D4469B">
        <w:rPr>
          <w:rFonts w:hint="cs"/>
          <w:rtl/>
        </w:rPr>
        <w:t>ِّ</w:t>
      </w:r>
      <w:r w:rsidRPr="00A82758">
        <w:rPr>
          <w:rtl/>
        </w:rPr>
        <w:t xml:space="preserve">يق.     </w:t>
      </w:r>
    </w:p>
    <w:p w:rsidR="003C56BF" w:rsidRPr="00A82758" w:rsidRDefault="003C56BF" w:rsidP="003C56BF">
      <w:pPr>
        <w:spacing w:beforeLines="20" w:before="48" w:afterLines="20" w:after="48" w:line="254" w:lineRule="auto"/>
        <w:rPr>
          <w:rtl/>
        </w:rPr>
      </w:pPr>
      <w:r w:rsidRPr="00A82758">
        <w:rPr>
          <w:rtl/>
        </w:rPr>
        <w:t>والشيطان قد يتظاهر بأن عنده لونًا من المعرفة. ويقد</w:t>
      </w:r>
      <w:r w:rsidR="00D4469B">
        <w:rPr>
          <w:rFonts w:hint="cs"/>
          <w:rtl/>
        </w:rPr>
        <w:t>ِّ</w:t>
      </w:r>
      <w:r w:rsidRPr="00A82758">
        <w:rPr>
          <w:rtl/>
        </w:rPr>
        <w:t xml:space="preserve">م بعضها عن طريق رؤى وأحلام كاذبة. أو بواسطة معاونيه من السحرة </w:t>
      </w:r>
      <w:r w:rsidR="00FE25C5">
        <w:rPr>
          <w:rtl/>
        </w:rPr>
        <w:t>والمشعوذين</w:t>
      </w:r>
      <w:r w:rsidRPr="00A82758">
        <w:rPr>
          <w:rtl/>
        </w:rPr>
        <w:t>.</w:t>
      </w:r>
    </w:p>
    <w:p w:rsidR="003C56BF" w:rsidRPr="00A82758" w:rsidRDefault="003C56BF" w:rsidP="003C56BF">
      <w:pPr>
        <w:spacing w:beforeLines="20" w:before="48" w:afterLines="20" w:after="48" w:line="254" w:lineRule="auto"/>
        <w:rPr>
          <w:rtl/>
        </w:rPr>
      </w:pPr>
      <w:r w:rsidRPr="00A82758">
        <w:rPr>
          <w:rtl/>
        </w:rPr>
        <w:t>ولكن كل المعرفة التي يقد</w:t>
      </w:r>
      <w:r w:rsidR="00D4469B">
        <w:rPr>
          <w:rFonts w:hint="cs"/>
          <w:rtl/>
        </w:rPr>
        <w:t>ِّ</w:t>
      </w:r>
      <w:r w:rsidRPr="00A82758">
        <w:rPr>
          <w:rtl/>
        </w:rPr>
        <w:t>مها الشيطان وأعوانه. هي معرفة مضل</w:t>
      </w:r>
      <w:r w:rsidR="00D4469B">
        <w:rPr>
          <w:rFonts w:hint="cs"/>
          <w:rtl/>
        </w:rPr>
        <w:t>ِّ</w:t>
      </w:r>
      <w:r w:rsidRPr="00A82758">
        <w:rPr>
          <w:rtl/>
        </w:rPr>
        <w:t>لة وخادعة. والذي يسير في طريقها. ي</w:t>
      </w:r>
      <w:r w:rsidR="00D4469B">
        <w:rPr>
          <w:rFonts w:hint="cs"/>
          <w:rtl/>
        </w:rPr>
        <w:t>ُ</w:t>
      </w:r>
      <w:r w:rsidRPr="00A82758">
        <w:rPr>
          <w:rtl/>
        </w:rPr>
        <w:t>صاب بضرر شديد... وي</w:t>
      </w:r>
      <w:r w:rsidR="00D4469B">
        <w:rPr>
          <w:rFonts w:hint="cs"/>
          <w:rtl/>
        </w:rPr>
        <w:t>ُ</w:t>
      </w:r>
      <w:r w:rsidRPr="00A82758">
        <w:rPr>
          <w:rtl/>
        </w:rPr>
        <w:t>صبح ألعوبة في أيدي الشياطين. كما أن البعض معارفهم دنسة أو كاذبة.</w:t>
      </w:r>
    </w:p>
    <w:p w:rsidR="003C56BF" w:rsidRPr="00A82758" w:rsidRDefault="003C56BF" w:rsidP="001A7E29">
      <w:pPr>
        <w:spacing w:beforeLines="20" w:before="48" w:afterLines="20" w:after="48" w:line="254" w:lineRule="auto"/>
        <w:rPr>
          <w:b/>
          <w:bCs/>
          <w:rtl/>
        </w:rPr>
      </w:pPr>
      <w:r w:rsidRPr="00A82758">
        <w:rPr>
          <w:b/>
          <w:bCs/>
          <w:rtl/>
        </w:rPr>
        <w:t>والمعرفة على أنواع: فهناك معرفة نافعة. ومعرفة ضارة. ومعرفة تافه</w:t>
      </w:r>
      <w:r w:rsidR="001A7E29">
        <w:rPr>
          <w:rFonts w:hint="cs"/>
          <w:b/>
          <w:bCs/>
          <w:rtl/>
        </w:rPr>
        <w:t>ة</w:t>
      </w:r>
      <w:r w:rsidRPr="00A82758">
        <w:rPr>
          <w:b/>
          <w:bCs/>
          <w:rtl/>
        </w:rPr>
        <w:t>... هناك معرفة عميقة. ومعرفة سطحية...</w:t>
      </w:r>
    </w:p>
    <w:p w:rsidR="00F501C4" w:rsidRDefault="00F501C4" w:rsidP="00A01251">
      <w:pPr>
        <w:pStyle w:val="Heading4"/>
        <w:rPr>
          <w:rtl/>
        </w:rPr>
      </w:pPr>
      <w:r>
        <w:rPr>
          <w:rtl/>
        </w:rPr>
        <w:t>المعرفة التافهة والسطحية</w:t>
      </w:r>
    </w:p>
    <w:p w:rsidR="003C56BF" w:rsidRPr="00A82758" w:rsidRDefault="003C56BF" w:rsidP="003C56BF">
      <w:pPr>
        <w:spacing w:beforeLines="20" w:before="48" w:afterLines="20" w:after="48" w:line="254" w:lineRule="auto"/>
        <w:rPr>
          <w:rtl/>
        </w:rPr>
      </w:pPr>
      <w:r w:rsidRPr="00A82758">
        <w:rPr>
          <w:rtl/>
        </w:rPr>
        <w:t>هي حشو الذهن بمعلومات لا تنفعه بشيء. بل هي ضياع للوقت. وصدق ذلك الحكيم الذي قال: "من العجب أننا نره</w:t>
      </w:r>
      <w:r w:rsidR="00D4469B">
        <w:rPr>
          <w:rFonts w:hint="cs"/>
          <w:rtl/>
        </w:rPr>
        <w:t>ِّ</w:t>
      </w:r>
      <w:r w:rsidRPr="00A82758">
        <w:rPr>
          <w:rtl/>
        </w:rPr>
        <w:t xml:space="preserve">ق أنفسنا لمعرفة أمور كثيرة. لسنا ندان في اليوم الأخير على جهلنا إياها!" ولعل من أنواع المعرفة التافهة. سعي البعض وراء معرفة أخبار الناس. وتداول الأحاديث في أمور لا تنفع بشيء.. أو التعليق على أمور عملية من غير المتخصصين.. في كل هذه يكون الصمت أفضل من الكلام.            </w:t>
      </w:r>
    </w:p>
    <w:p w:rsidR="003C56BF" w:rsidRPr="00A82758" w:rsidRDefault="003C56BF" w:rsidP="003C56BF">
      <w:pPr>
        <w:spacing w:beforeLines="20" w:before="48" w:afterLines="20" w:after="48" w:line="254" w:lineRule="auto"/>
        <w:rPr>
          <w:b/>
          <w:bCs/>
          <w:rtl/>
        </w:rPr>
      </w:pPr>
      <w:r w:rsidRPr="00A82758">
        <w:rPr>
          <w:b/>
          <w:bCs/>
          <w:rtl/>
        </w:rPr>
        <w:t xml:space="preserve">أما المعرفة النافعة، فإنها لازمة. وهي على أنواع: </w:t>
      </w:r>
    </w:p>
    <w:p w:rsidR="003C56BF" w:rsidRPr="00A82758" w:rsidRDefault="003C56BF" w:rsidP="003C56BF">
      <w:pPr>
        <w:spacing w:beforeLines="20" w:before="48" w:afterLines="20" w:after="48" w:line="254" w:lineRule="auto"/>
        <w:rPr>
          <w:rtl/>
        </w:rPr>
      </w:pPr>
      <w:r w:rsidRPr="00A82758">
        <w:rPr>
          <w:rtl/>
        </w:rPr>
        <w:t>منها معرفة الذات. كما قال الحكيم: ا</w:t>
      </w:r>
      <w:r w:rsidR="00D4469B">
        <w:rPr>
          <w:rFonts w:hint="cs"/>
          <w:rtl/>
        </w:rPr>
        <w:t>ِ</w:t>
      </w:r>
      <w:r w:rsidRPr="00A82758">
        <w:rPr>
          <w:rtl/>
        </w:rPr>
        <w:t>عرف نفسك.</w:t>
      </w:r>
    </w:p>
    <w:p w:rsidR="003C56BF" w:rsidRPr="00A82758" w:rsidRDefault="003C56BF" w:rsidP="003C56BF">
      <w:pPr>
        <w:spacing w:beforeLines="20" w:before="48" w:afterLines="20" w:after="48" w:line="254" w:lineRule="auto"/>
        <w:rPr>
          <w:rtl/>
        </w:rPr>
      </w:pPr>
      <w:r w:rsidRPr="00A82758">
        <w:rPr>
          <w:rtl/>
        </w:rPr>
        <w:t>ومنها المعرفة الدينية، مثل معرفة الله ووصاياه وقواعد الإيمان.</w:t>
      </w:r>
    </w:p>
    <w:p w:rsidR="003C56BF" w:rsidRPr="00A82758" w:rsidRDefault="00292650" w:rsidP="00D4469B">
      <w:pPr>
        <w:spacing w:beforeLines="20" w:before="48" w:afterLines="20" w:after="48" w:line="254" w:lineRule="auto"/>
        <w:rPr>
          <w:rtl/>
        </w:rPr>
      </w:pPr>
      <w:r>
        <w:rPr>
          <w:rtl/>
        </w:rPr>
        <w:t>أيضًا</w:t>
      </w:r>
      <w:r>
        <w:rPr>
          <w:rFonts w:hint="cs"/>
          <w:rtl/>
        </w:rPr>
        <w:t xml:space="preserve"> </w:t>
      </w:r>
      <w:r w:rsidR="003C56BF" w:rsidRPr="00A82758">
        <w:rPr>
          <w:rtl/>
        </w:rPr>
        <w:t>المعرفة الثقافية. وتشم</w:t>
      </w:r>
      <w:r>
        <w:rPr>
          <w:rtl/>
        </w:rPr>
        <w:t>ل كل ألوان المعرفة التي توس</w:t>
      </w:r>
      <w:r w:rsidR="00D4469B">
        <w:rPr>
          <w:rFonts w:hint="cs"/>
          <w:rtl/>
        </w:rPr>
        <w:t>ِّ</w:t>
      </w:r>
      <w:r>
        <w:rPr>
          <w:rtl/>
        </w:rPr>
        <w:t>ع م</w:t>
      </w:r>
      <w:r w:rsidR="002429C3">
        <w:rPr>
          <w:rFonts w:hint="cs"/>
          <w:rtl/>
        </w:rPr>
        <w:t>َ</w:t>
      </w:r>
      <w:r>
        <w:rPr>
          <w:rtl/>
        </w:rPr>
        <w:t>د</w:t>
      </w:r>
      <w:r w:rsidR="003C56BF" w:rsidRPr="00A82758">
        <w:rPr>
          <w:rtl/>
        </w:rPr>
        <w:t>ا</w:t>
      </w:r>
      <w:r>
        <w:rPr>
          <w:rFonts w:hint="cs"/>
          <w:rtl/>
        </w:rPr>
        <w:t>ر</w:t>
      </w:r>
      <w:r w:rsidR="003C56BF" w:rsidRPr="00A82758">
        <w:rPr>
          <w:rtl/>
        </w:rPr>
        <w:t>ك الإنسان. بكل المعلومات النافعة لحياته، والمرشد</w:t>
      </w:r>
      <w:r w:rsidR="00D4469B">
        <w:rPr>
          <w:rFonts w:hint="cs"/>
          <w:rtl/>
        </w:rPr>
        <w:t>ة</w:t>
      </w:r>
      <w:r w:rsidR="003C56BF" w:rsidRPr="00A82758">
        <w:rPr>
          <w:rtl/>
        </w:rPr>
        <w:t xml:space="preserve"> له في علاقاته الاجتماعية. كما أنها تنم</w:t>
      </w:r>
      <w:r w:rsidR="00D4469B">
        <w:rPr>
          <w:rFonts w:hint="cs"/>
          <w:rtl/>
        </w:rPr>
        <w:t>ِّ</w:t>
      </w:r>
      <w:r w:rsidR="003C56BF" w:rsidRPr="00A82758">
        <w:rPr>
          <w:rtl/>
        </w:rPr>
        <w:t>ي فهمه وتدر</w:t>
      </w:r>
      <w:r w:rsidR="00D4469B">
        <w:rPr>
          <w:rFonts w:hint="cs"/>
          <w:rtl/>
        </w:rPr>
        <w:t>ِّ</w:t>
      </w:r>
      <w:r w:rsidR="003C56BF" w:rsidRPr="00A82758">
        <w:rPr>
          <w:rtl/>
        </w:rPr>
        <w:t>ب ذكاءه.</w:t>
      </w:r>
    </w:p>
    <w:p w:rsidR="003C56BF" w:rsidRPr="00A82758" w:rsidRDefault="003C56BF" w:rsidP="003C56BF">
      <w:pPr>
        <w:spacing w:beforeLines="20" w:before="48" w:afterLines="20" w:after="48" w:line="254" w:lineRule="auto"/>
        <w:rPr>
          <w:rtl/>
        </w:rPr>
      </w:pPr>
      <w:r w:rsidRPr="00A82758">
        <w:rPr>
          <w:rtl/>
        </w:rPr>
        <w:t xml:space="preserve">ولا يوجد </w:t>
      </w:r>
      <w:r w:rsidR="005C29D4">
        <w:rPr>
          <w:rtl/>
        </w:rPr>
        <w:t>أحد يستغنَى عن المعرفة التي تسم</w:t>
      </w:r>
      <w:r w:rsidR="005C29D4">
        <w:rPr>
          <w:rFonts w:hint="cs"/>
          <w:rtl/>
        </w:rPr>
        <w:t>َّ</w:t>
      </w:r>
      <w:r w:rsidRPr="00A82758">
        <w:rPr>
          <w:rtl/>
        </w:rPr>
        <w:t>ى أيضًا بالعلم. والمعرفة نور يضيء الطريق. أما الجاهل فيسلك في الظلمة.</w:t>
      </w:r>
    </w:p>
    <w:p w:rsidR="003C56BF" w:rsidRPr="00A82758" w:rsidRDefault="003C56BF" w:rsidP="00A01251">
      <w:pPr>
        <w:pStyle w:val="Heading4"/>
        <w:rPr>
          <w:rtl/>
        </w:rPr>
      </w:pPr>
      <w:r w:rsidRPr="00A82758">
        <w:rPr>
          <w:rtl/>
        </w:rPr>
        <w:t>و</w:t>
      </w:r>
      <w:r w:rsidR="002429C3">
        <w:rPr>
          <w:rtl/>
        </w:rPr>
        <w:t>لنبدأ حاليًا بعبارة (ا</w:t>
      </w:r>
      <w:r w:rsidR="005C29D4">
        <w:rPr>
          <w:rFonts w:hint="cs"/>
          <w:rtl/>
        </w:rPr>
        <w:t>ِ</w:t>
      </w:r>
      <w:r w:rsidR="002429C3">
        <w:rPr>
          <w:rtl/>
        </w:rPr>
        <w:t>عرف نفسك)</w:t>
      </w:r>
      <w:r w:rsidRPr="00A82758">
        <w:rPr>
          <w:rtl/>
        </w:rPr>
        <w:tab/>
      </w:r>
    </w:p>
    <w:p w:rsidR="003C56BF" w:rsidRPr="00A82758" w:rsidRDefault="003C56BF" w:rsidP="003C56BF">
      <w:pPr>
        <w:spacing w:beforeLines="20" w:before="48" w:afterLines="20" w:after="48" w:line="254" w:lineRule="auto"/>
        <w:rPr>
          <w:rtl/>
        </w:rPr>
      </w:pPr>
      <w:r w:rsidRPr="00A82758">
        <w:rPr>
          <w:rtl/>
        </w:rPr>
        <w:t>ا</w:t>
      </w:r>
      <w:r w:rsidR="005C29D4">
        <w:rPr>
          <w:rFonts w:hint="cs"/>
          <w:rtl/>
        </w:rPr>
        <w:t>ِ</w:t>
      </w:r>
      <w:r w:rsidRPr="00A82758">
        <w:rPr>
          <w:rtl/>
        </w:rPr>
        <w:t>عرف أنك مخلوق من تراب الأرض. فلا تتصر</w:t>
      </w:r>
      <w:r w:rsidR="005C29D4">
        <w:rPr>
          <w:rFonts w:hint="cs"/>
          <w:rtl/>
        </w:rPr>
        <w:t>َّ</w:t>
      </w:r>
      <w:r w:rsidRPr="00A82758">
        <w:rPr>
          <w:rtl/>
        </w:rPr>
        <w:t>ف في عجرفة وفي خيلاء. ولا تمش</w:t>
      </w:r>
      <w:r w:rsidR="005C29D4">
        <w:rPr>
          <w:rFonts w:hint="cs"/>
          <w:rtl/>
        </w:rPr>
        <w:t>ِ</w:t>
      </w:r>
      <w:r w:rsidR="00E758D0">
        <w:rPr>
          <w:rtl/>
        </w:rPr>
        <w:t xml:space="preserve"> في الأرض مرحًا، ولا تتعال</w:t>
      </w:r>
      <w:r w:rsidR="00E758D0">
        <w:rPr>
          <w:rFonts w:hint="cs"/>
          <w:rtl/>
        </w:rPr>
        <w:t>َ</w:t>
      </w:r>
      <w:r w:rsidRPr="00A82758">
        <w:rPr>
          <w:rtl/>
        </w:rPr>
        <w:t xml:space="preserve"> على غيرك..</w:t>
      </w:r>
    </w:p>
    <w:p w:rsidR="003C56BF" w:rsidRPr="00A82758" w:rsidRDefault="003C56BF" w:rsidP="006C4481">
      <w:pPr>
        <w:spacing w:beforeLines="20" w:before="48" w:afterLines="20" w:after="48" w:line="254" w:lineRule="auto"/>
        <w:rPr>
          <w:rtl/>
        </w:rPr>
      </w:pPr>
      <w:r w:rsidRPr="00A82758">
        <w:rPr>
          <w:rtl/>
        </w:rPr>
        <w:t>ا</w:t>
      </w:r>
      <w:r w:rsidR="005C29D4">
        <w:rPr>
          <w:rFonts w:hint="cs"/>
          <w:rtl/>
        </w:rPr>
        <w:t>ِ</w:t>
      </w:r>
      <w:r w:rsidRPr="00A82758">
        <w:rPr>
          <w:rtl/>
        </w:rPr>
        <w:t>عرف أيضًا أنك من روح</w:t>
      </w:r>
      <w:r w:rsidR="003428F2">
        <w:rPr>
          <w:rtl/>
        </w:rPr>
        <w:t xml:space="preserve"> وجسد. فالجسد له ضعفاته وغرائزه</w:t>
      </w:r>
      <w:r w:rsidR="003428F2">
        <w:rPr>
          <w:rFonts w:hint="cs"/>
          <w:rtl/>
        </w:rPr>
        <w:t>،</w:t>
      </w:r>
      <w:r w:rsidRPr="00A82758">
        <w:rPr>
          <w:rtl/>
        </w:rPr>
        <w:t xml:space="preserve"> فاحترس منها. والروح لها سمو</w:t>
      </w:r>
      <w:r w:rsidR="00E758D0">
        <w:rPr>
          <w:rFonts w:hint="cs"/>
          <w:rtl/>
        </w:rPr>
        <w:t>ّ</w:t>
      </w:r>
      <w:r w:rsidRPr="00A82758">
        <w:rPr>
          <w:rtl/>
        </w:rPr>
        <w:t>ها، ف</w:t>
      </w:r>
      <w:r w:rsidR="006C4481">
        <w:rPr>
          <w:rFonts w:hint="cs"/>
          <w:rtl/>
        </w:rPr>
        <w:t>أ</w:t>
      </w:r>
      <w:r w:rsidRPr="00A82758">
        <w:rPr>
          <w:rtl/>
        </w:rPr>
        <w:t>عطها مجال</w:t>
      </w:r>
      <w:r w:rsidR="002E1406">
        <w:rPr>
          <w:rtl/>
        </w:rPr>
        <w:t>ها، ولا تحبسها في سجن الجسد. بل</w:t>
      </w:r>
      <w:r w:rsidRPr="00A82758">
        <w:rPr>
          <w:rtl/>
        </w:rPr>
        <w:t xml:space="preserve"> </w:t>
      </w:r>
      <w:r w:rsidR="002E1406">
        <w:rPr>
          <w:rFonts w:hint="cs"/>
          <w:rtl/>
        </w:rPr>
        <w:t>أ</w:t>
      </w:r>
      <w:r w:rsidRPr="00A82758">
        <w:rPr>
          <w:rtl/>
        </w:rPr>
        <w:t>عطها غذاءها الروحي الذي تحتاج إليه.</w:t>
      </w:r>
    </w:p>
    <w:p w:rsidR="003C56BF" w:rsidRPr="00A82758" w:rsidRDefault="003C56BF" w:rsidP="003C56BF">
      <w:pPr>
        <w:spacing w:beforeLines="20" w:before="48" w:afterLines="20" w:after="48" w:line="254" w:lineRule="auto"/>
        <w:rPr>
          <w:rtl/>
        </w:rPr>
      </w:pPr>
      <w:r w:rsidRPr="00A82758">
        <w:rPr>
          <w:rtl/>
        </w:rPr>
        <w:t>ا</w:t>
      </w:r>
      <w:r w:rsidR="00E758D0">
        <w:rPr>
          <w:rFonts w:hint="cs"/>
          <w:rtl/>
        </w:rPr>
        <w:t>ِ</w:t>
      </w:r>
      <w:r w:rsidRPr="00A82758">
        <w:rPr>
          <w:rtl/>
        </w:rPr>
        <w:t>عرف طباعك، وما يمكن أن يبقَى منها، وما يجب أن يتغي</w:t>
      </w:r>
      <w:r w:rsidR="00E758D0">
        <w:rPr>
          <w:rFonts w:hint="cs"/>
          <w:rtl/>
        </w:rPr>
        <w:t>َّ</w:t>
      </w:r>
      <w:r w:rsidRPr="00A82758">
        <w:rPr>
          <w:rtl/>
        </w:rPr>
        <w:t>ر، ا</w:t>
      </w:r>
      <w:r w:rsidR="00E758D0">
        <w:rPr>
          <w:rFonts w:hint="cs"/>
          <w:rtl/>
        </w:rPr>
        <w:t>ِ</w:t>
      </w:r>
      <w:r w:rsidRPr="00A82758">
        <w:rPr>
          <w:rtl/>
        </w:rPr>
        <w:t>عرف نقائصك وأخطاءك. لكيما ت</w:t>
      </w:r>
      <w:r w:rsidR="00E758D0">
        <w:rPr>
          <w:rFonts w:hint="cs"/>
          <w:rtl/>
        </w:rPr>
        <w:t>ُ</w:t>
      </w:r>
      <w:r w:rsidRPr="00A82758">
        <w:rPr>
          <w:rtl/>
        </w:rPr>
        <w:t>صلح نفسك، وتتحو</w:t>
      </w:r>
      <w:r w:rsidR="00E758D0">
        <w:rPr>
          <w:rFonts w:hint="cs"/>
          <w:rtl/>
        </w:rPr>
        <w:t>َّ</w:t>
      </w:r>
      <w:r w:rsidRPr="00A82758">
        <w:rPr>
          <w:rtl/>
        </w:rPr>
        <w:t>ل في كل شيء إلى أفضل. لأنك لو عشت تائهًا عن ذاتك. ستبقى حيث أنت، بلا تغيير، بنفس العيوب التي يلاحظها الناس فيك..!</w:t>
      </w:r>
    </w:p>
    <w:p w:rsidR="003C56BF" w:rsidRPr="00A82758" w:rsidRDefault="003C56BF" w:rsidP="003C56BF">
      <w:pPr>
        <w:spacing w:beforeLines="20" w:before="48" w:afterLines="20" w:after="48" w:line="254" w:lineRule="auto"/>
        <w:rPr>
          <w:rtl/>
        </w:rPr>
      </w:pPr>
      <w:r w:rsidRPr="00A82758">
        <w:rPr>
          <w:rtl/>
        </w:rPr>
        <w:t>ا</w:t>
      </w:r>
      <w:r w:rsidR="00E758D0">
        <w:rPr>
          <w:rFonts w:hint="cs"/>
          <w:rtl/>
        </w:rPr>
        <w:t>ِ</w:t>
      </w:r>
      <w:r w:rsidRPr="00A82758">
        <w:rPr>
          <w:rtl/>
        </w:rPr>
        <w:t>عرف إلى أي شيء تنجذب نفسك، وبأي الأسباب تسقط أحيانًا. لكيما تحترس ولا تعاود السقوط مرة أخرى.</w:t>
      </w:r>
    </w:p>
    <w:p w:rsidR="003C56BF" w:rsidRPr="00A82758" w:rsidRDefault="003C56BF" w:rsidP="003C56BF">
      <w:pPr>
        <w:spacing w:beforeLines="20" w:before="48" w:afterLines="20" w:after="48" w:line="254" w:lineRule="auto"/>
        <w:rPr>
          <w:rtl/>
        </w:rPr>
      </w:pPr>
      <w:r w:rsidRPr="00A82758">
        <w:rPr>
          <w:rtl/>
        </w:rPr>
        <w:t>ا</w:t>
      </w:r>
      <w:r w:rsidR="00E758D0">
        <w:rPr>
          <w:rFonts w:hint="cs"/>
          <w:rtl/>
        </w:rPr>
        <w:t>ِ</w:t>
      </w:r>
      <w:r w:rsidRPr="00A82758">
        <w:rPr>
          <w:rtl/>
        </w:rPr>
        <w:t>عرف مواهبك لكي تتعه</w:t>
      </w:r>
      <w:r w:rsidR="00E758D0">
        <w:rPr>
          <w:rFonts w:hint="cs"/>
          <w:rtl/>
        </w:rPr>
        <w:t>َّ</w:t>
      </w:r>
      <w:r w:rsidRPr="00A82758">
        <w:rPr>
          <w:rtl/>
        </w:rPr>
        <w:t>دها بالحفظ، وتنم</w:t>
      </w:r>
      <w:r w:rsidR="00E758D0">
        <w:rPr>
          <w:rFonts w:hint="cs"/>
          <w:rtl/>
        </w:rPr>
        <w:t>ِّ</w:t>
      </w:r>
      <w:r w:rsidRPr="00A82758">
        <w:rPr>
          <w:rtl/>
        </w:rPr>
        <w:t>يها. وتجعلها لخيرك ولخير الآخرين.</w:t>
      </w:r>
    </w:p>
    <w:p w:rsidR="003C56BF" w:rsidRPr="00A82758" w:rsidRDefault="003C56BF" w:rsidP="003C56BF">
      <w:pPr>
        <w:spacing w:beforeLines="20" w:before="48" w:afterLines="20" w:after="48" w:line="254" w:lineRule="auto"/>
        <w:rPr>
          <w:b/>
          <w:bCs/>
          <w:rtl/>
        </w:rPr>
      </w:pPr>
      <w:r w:rsidRPr="00A82758">
        <w:rPr>
          <w:b/>
          <w:bCs/>
          <w:rtl/>
        </w:rPr>
        <w:t xml:space="preserve">على أنه من أهم ما يجب أن تعرفه، هو أن تعرف الله معرفة حقيقية ليست من </w:t>
      </w:r>
      <w:r w:rsidR="00573103">
        <w:rPr>
          <w:b/>
          <w:bCs/>
          <w:rtl/>
        </w:rPr>
        <w:t>مجرد قراءة الكتب أو سماع العظات</w:t>
      </w:r>
      <w:r w:rsidR="00573103">
        <w:rPr>
          <w:rFonts w:hint="cs"/>
          <w:b/>
          <w:bCs/>
          <w:rtl/>
        </w:rPr>
        <w:t>.</w:t>
      </w:r>
    </w:p>
    <w:p w:rsidR="003C56BF" w:rsidRPr="00A82758" w:rsidRDefault="003C56BF" w:rsidP="003C56BF">
      <w:pPr>
        <w:spacing w:beforeLines="20" w:before="48" w:afterLines="20" w:after="48" w:line="254" w:lineRule="auto"/>
        <w:rPr>
          <w:rtl/>
        </w:rPr>
      </w:pPr>
      <w:r w:rsidRPr="00A82758">
        <w:rPr>
          <w:rtl/>
        </w:rPr>
        <w:t>تعرف جلال الله لكي تخشع أمامه في كل حين وتهابه. وتعرف قداسة الله وصلاحه، حتى لا تجرؤ أن تخطئ قدامه حيث يراك.</w:t>
      </w:r>
    </w:p>
    <w:p w:rsidR="003C56BF" w:rsidRPr="00A82758" w:rsidRDefault="003C56BF" w:rsidP="004E3A8B">
      <w:pPr>
        <w:spacing w:beforeLines="20" w:before="48" w:afterLines="20" w:after="48" w:line="254" w:lineRule="auto"/>
        <w:rPr>
          <w:rtl/>
        </w:rPr>
      </w:pPr>
      <w:r w:rsidRPr="00A82758">
        <w:rPr>
          <w:rtl/>
        </w:rPr>
        <w:t>وتعرف عناية الله بك بتذك</w:t>
      </w:r>
      <w:r w:rsidR="00E758D0">
        <w:rPr>
          <w:rFonts w:hint="cs"/>
          <w:rtl/>
        </w:rPr>
        <w:t>ُّ</w:t>
      </w:r>
      <w:r w:rsidRPr="00A82758">
        <w:rPr>
          <w:rtl/>
        </w:rPr>
        <w:t>ر</w:t>
      </w:r>
      <w:r w:rsidR="00E758D0">
        <w:rPr>
          <w:rFonts w:hint="cs"/>
          <w:rtl/>
        </w:rPr>
        <w:t>ِ</w:t>
      </w:r>
      <w:r w:rsidRPr="00A82758">
        <w:rPr>
          <w:rtl/>
        </w:rPr>
        <w:t>ك لأحداث كثيرة مرت بحياتك، وكانت واضحة فيها يد الله وهي تسندك وتعمل معك، وبهذا تشكر الله من أعماقك وتقول: "</w:t>
      </w:r>
      <w:r w:rsidR="004E3A8B" w:rsidRPr="004E3A8B">
        <w:rPr>
          <w:rtl/>
        </w:rPr>
        <w:t>بَارِكِي يَا نَفْسِي الرَّبَّ، وَلاَ تَنْسَيْ كُلَّ حَسَنَاتِهِ</w:t>
      </w:r>
      <w:r w:rsidRPr="00A82758">
        <w:rPr>
          <w:rtl/>
        </w:rPr>
        <w:t>"</w:t>
      </w:r>
      <w:r w:rsidR="004E3A8B">
        <w:rPr>
          <w:rFonts w:hint="cs"/>
          <w:rtl/>
        </w:rPr>
        <w:t xml:space="preserve"> (مز103: 2)</w:t>
      </w:r>
      <w:r w:rsidRPr="00A82758">
        <w:rPr>
          <w:rtl/>
        </w:rPr>
        <w:t>. تذك</w:t>
      </w:r>
      <w:r w:rsidR="00E758D0">
        <w:rPr>
          <w:rFonts w:hint="cs"/>
          <w:rtl/>
        </w:rPr>
        <w:t>َّ</w:t>
      </w:r>
      <w:r w:rsidRPr="00A82758">
        <w:rPr>
          <w:rtl/>
        </w:rPr>
        <w:t>ر كل ضيقة مر</w:t>
      </w:r>
      <w:r w:rsidR="00E758D0">
        <w:rPr>
          <w:rFonts w:hint="cs"/>
          <w:rtl/>
        </w:rPr>
        <w:t>َّ</w:t>
      </w:r>
      <w:r w:rsidRPr="00A82758">
        <w:rPr>
          <w:rtl/>
        </w:rPr>
        <w:t>ت بك، وأنقذك الله منها..</w:t>
      </w:r>
    </w:p>
    <w:p w:rsidR="003C56BF" w:rsidRPr="00A82758" w:rsidRDefault="003C56BF" w:rsidP="003C56BF">
      <w:pPr>
        <w:spacing w:beforeLines="20" w:before="48" w:afterLines="20" w:after="48" w:line="254" w:lineRule="auto"/>
        <w:rPr>
          <w:rtl/>
        </w:rPr>
      </w:pPr>
      <w:r w:rsidRPr="00A82758">
        <w:rPr>
          <w:rtl/>
        </w:rPr>
        <w:t>ا</w:t>
      </w:r>
      <w:r w:rsidR="00E758D0">
        <w:rPr>
          <w:rFonts w:hint="cs"/>
          <w:rtl/>
        </w:rPr>
        <w:t>ِ</w:t>
      </w:r>
      <w:r w:rsidRPr="00A82758">
        <w:rPr>
          <w:rtl/>
        </w:rPr>
        <w:t>عرف الله السخي في عطائه، الذي يعطي الكل حت</w:t>
      </w:r>
      <w:r w:rsidR="00E758D0">
        <w:rPr>
          <w:rFonts w:hint="cs"/>
          <w:rtl/>
        </w:rPr>
        <w:t>َّ</w:t>
      </w:r>
      <w:r w:rsidRPr="00A82758">
        <w:rPr>
          <w:rtl/>
        </w:rPr>
        <w:t>ى غير المستحقين. الذي يعطي دون أن نطلب، ويعطي فوق ما نطلب. وي</w:t>
      </w:r>
      <w:r w:rsidR="00E758D0">
        <w:rPr>
          <w:rFonts w:hint="cs"/>
          <w:rtl/>
        </w:rPr>
        <w:t>ُ</w:t>
      </w:r>
      <w:r w:rsidRPr="00A82758">
        <w:rPr>
          <w:rtl/>
        </w:rPr>
        <w:t>شبع الكل من رضاه..</w:t>
      </w:r>
    </w:p>
    <w:p w:rsidR="003C56BF" w:rsidRPr="00A82758" w:rsidRDefault="003C56BF" w:rsidP="003C56BF">
      <w:pPr>
        <w:spacing w:beforeLines="20" w:before="48" w:afterLines="20" w:after="48" w:line="254" w:lineRule="auto"/>
        <w:rPr>
          <w:rtl/>
        </w:rPr>
      </w:pPr>
      <w:r w:rsidRPr="00A82758">
        <w:rPr>
          <w:rtl/>
        </w:rPr>
        <w:t>ا</w:t>
      </w:r>
      <w:r w:rsidR="00E758D0">
        <w:rPr>
          <w:rFonts w:hint="cs"/>
          <w:rtl/>
        </w:rPr>
        <w:t>ِ</w:t>
      </w:r>
      <w:r w:rsidRPr="00A82758">
        <w:rPr>
          <w:rtl/>
        </w:rPr>
        <w:t>عرف الله الديان العادل، الذي ستقف أمامه في اليوم الأخير، لكي تقد</w:t>
      </w:r>
      <w:r w:rsidR="00E758D0">
        <w:rPr>
          <w:rFonts w:hint="cs"/>
          <w:rtl/>
        </w:rPr>
        <w:t>ِّ</w:t>
      </w:r>
      <w:r w:rsidR="0078099F">
        <w:rPr>
          <w:rtl/>
        </w:rPr>
        <w:t>م حسابًا عن كل ما عملته وما نوي</w:t>
      </w:r>
      <w:r w:rsidR="0078099F">
        <w:rPr>
          <w:rFonts w:hint="cs"/>
          <w:rtl/>
        </w:rPr>
        <w:t>ت</w:t>
      </w:r>
      <w:r w:rsidRPr="00A82758">
        <w:rPr>
          <w:rtl/>
        </w:rPr>
        <w:t xml:space="preserve"> أن تعمله. كما تقدم حسابًا له عن كل</w:t>
      </w:r>
      <w:r w:rsidR="0078099F">
        <w:rPr>
          <w:rFonts w:hint="cs"/>
          <w:rtl/>
        </w:rPr>
        <w:t>ِّ</w:t>
      </w:r>
      <w:r w:rsidRPr="00A82758">
        <w:rPr>
          <w:rtl/>
        </w:rPr>
        <w:t xml:space="preserve"> أفكارك، وكل مشاعرك. فإنك إن عرفت هذا جيدًا وتذك</w:t>
      </w:r>
      <w:r w:rsidR="00E758D0">
        <w:rPr>
          <w:rFonts w:hint="cs"/>
          <w:rtl/>
        </w:rPr>
        <w:t>َّ</w:t>
      </w:r>
      <w:r w:rsidRPr="00A82758">
        <w:rPr>
          <w:rtl/>
        </w:rPr>
        <w:t>رته. سوف ي</w:t>
      </w:r>
      <w:r w:rsidR="00E758D0">
        <w:rPr>
          <w:rtl/>
        </w:rPr>
        <w:t>كون بالضرورة محترسًا قلبًا وعقل</w:t>
      </w:r>
      <w:r w:rsidRPr="00A82758">
        <w:rPr>
          <w:rtl/>
        </w:rPr>
        <w:t>ا</w:t>
      </w:r>
      <w:r w:rsidR="00E758D0">
        <w:rPr>
          <w:rFonts w:hint="cs"/>
          <w:rtl/>
        </w:rPr>
        <w:t>ً</w:t>
      </w:r>
      <w:r w:rsidR="00E758D0">
        <w:rPr>
          <w:rtl/>
        </w:rPr>
        <w:t xml:space="preserve"> وعمل</w:t>
      </w:r>
      <w:r w:rsidRPr="00A82758">
        <w:rPr>
          <w:rtl/>
        </w:rPr>
        <w:t>ا</w:t>
      </w:r>
      <w:r w:rsidR="00E758D0">
        <w:rPr>
          <w:rFonts w:hint="cs"/>
          <w:rtl/>
        </w:rPr>
        <w:t>ً</w:t>
      </w:r>
      <w:r w:rsidRPr="00A82758">
        <w:rPr>
          <w:rtl/>
        </w:rPr>
        <w:t>.</w:t>
      </w:r>
    </w:p>
    <w:p w:rsidR="003C56BF" w:rsidRPr="003B51D2" w:rsidRDefault="003C56BF" w:rsidP="00F279F1">
      <w:pPr>
        <w:spacing w:beforeLines="20" w:before="48" w:afterLines="20" w:after="48" w:line="254" w:lineRule="auto"/>
        <w:rPr>
          <w:b/>
          <w:bCs/>
          <w:rtl/>
        </w:rPr>
      </w:pPr>
      <w:r w:rsidRPr="00A82758">
        <w:rPr>
          <w:b/>
          <w:bCs/>
          <w:rtl/>
        </w:rPr>
        <w:t>صل</w:t>
      </w:r>
      <w:r w:rsidR="00034DF8">
        <w:rPr>
          <w:rFonts w:hint="cs"/>
          <w:b/>
          <w:bCs/>
          <w:rtl/>
        </w:rPr>
        <w:t>ّ</w:t>
      </w:r>
      <w:r w:rsidR="00E758D0">
        <w:rPr>
          <w:rFonts w:hint="cs"/>
          <w:b/>
          <w:bCs/>
          <w:rtl/>
        </w:rPr>
        <w:t>ِ</w:t>
      </w:r>
      <w:r w:rsidRPr="00A82758">
        <w:rPr>
          <w:b/>
          <w:bCs/>
          <w:rtl/>
        </w:rPr>
        <w:t xml:space="preserve"> في كل يوم.</w:t>
      </w:r>
      <w:r w:rsidR="0078099F">
        <w:rPr>
          <w:rFonts w:hint="cs"/>
          <w:b/>
          <w:bCs/>
          <w:rtl/>
        </w:rPr>
        <w:t>.</w:t>
      </w:r>
      <w:r w:rsidRPr="00A82758">
        <w:rPr>
          <w:b/>
          <w:bCs/>
          <w:rtl/>
        </w:rPr>
        <w:t xml:space="preserve"> وقل له: </w:t>
      </w:r>
      <w:r w:rsidR="0078099F">
        <w:rPr>
          <w:rFonts w:hint="cs"/>
          <w:b/>
          <w:bCs/>
          <w:rtl/>
        </w:rPr>
        <w:t>"</w:t>
      </w:r>
      <w:r w:rsidR="0078099F">
        <w:rPr>
          <w:b/>
          <w:bCs/>
          <w:rtl/>
        </w:rPr>
        <w:t>عر</w:t>
      </w:r>
      <w:r w:rsidR="00E758D0">
        <w:rPr>
          <w:rFonts w:hint="cs"/>
          <w:b/>
          <w:bCs/>
          <w:rtl/>
        </w:rPr>
        <w:t>ِّ</w:t>
      </w:r>
      <w:r w:rsidR="0078099F">
        <w:rPr>
          <w:b/>
          <w:bCs/>
          <w:rtl/>
        </w:rPr>
        <w:t>فني يا</w:t>
      </w:r>
      <w:r w:rsidR="00034DF8">
        <w:rPr>
          <w:rFonts w:hint="cs"/>
          <w:b/>
          <w:bCs/>
          <w:rtl/>
        </w:rPr>
        <w:t xml:space="preserve"> </w:t>
      </w:r>
      <w:r w:rsidR="0078099F">
        <w:rPr>
          <w:b/>
          <w:bCs/>
          <w:rtl/>
        </w:rPr>
        <w:t>رب طرقك. فه</w:t>
      </w:r>
      <w:r w:rsidR="00E758D0">
        <w:rPr>
          <w:rFonts w:hint="cs"/>
          <w:b/>
          <w:bCs/>
          <w:rtl/>
        </w:rPr>
        <w:t>ِّ</w:t>
      </w:r>
      <w:r w:rsidR="0078099F">
        <w:rPr>
          <w:b/>
          <w:bCs/>
          <w:rtl/>
        </w:rPr>
        <w:t>مني سبلك</w:t>
      </w:r>
      <w:r w:rsidR="0078099F">
        <w:rPr>
          <w:rFonts w:hint="cs"/>
          <w:b/>
          <w:bCs/>
          <w:rtl/>
        </w:rPr>
        <w:t xml:space="preserve">.. </w:t>
      </w:r>
      <w:r w:rsidR="00E758D0">
        <w:rPr>
          <w:rFonts w:hint="cs"/>
          <w:rtl/>
        </w:rPr>
        <w:t>أ</w:t>
      </w:r>
      <w:r w:rsidRPr="00A82758">
        <w:rPr>
          <w:rtl/>
        </w:rPr>
        <w:t>رشدني إلى العمل بوصاياك. أنر طريقك قدامي لكي لا أضل عنك... اكشف عن عيني. لأرى سموًا في وصاياك، ومتعة في الحياة معك...</w:t>
      </w:r>
      <w:r w:rsidR="003B51D2">
        <w:rPr>
          <w:rFonts w:hint="cs"/>
          <w:b/>
          <w:bCs/>
          <w:rtl/>
        </w:rPr>
        <w:t xml:space="preserve"> </w:t>
      </w:r>
      <w:r w:rsidRPr="00A82758">
        <w:rPr>
          <w:rtl/>
        </w:rPr>
        <w:t xml:space="preserve">وكما تعطيني علم معرفتك، </w:t>
      </w:r>
      <w:r w:rsidR="00034DF8">
        <w:rPr>
          <w:rFonts w:hint="cs"/>
          <w:rtl/>
        </w:rPr>
        <w:t>أ</w:t>
      </w:r>
      <w:r w:rsidRPr="00A82758">
        <w:rPr>
          <w:rtl/>
        </w:rPr>
        <w:t>عطني أيضًا محبة الخير. و</w:t>
      </w:r>
      <w:r w:rsidR="003B51D2">
        <w:rPr>
          <w:rFonts w:hint="cs"/>
          <w:rtl/>
        </w:rPr>
        <w:t>أ</w:t>
      </w:r>
      <w:r w:rsidRPr="00A82758">
        <w:rPr>
          <w:rtl/>
        </w:rPr>
        <w:t>عطني الإرادة والقوة، لكي أسلك كما ينبغي. ولا أضعف أمام المقاومات..</w:t>
      </w:r>
    </w:p>
    <w:p w:rsidR="003C56BF" w:rsidRPr="00A82758" w:rsidRDefault="003C56BF" w:rsidP="003C56BF">
      <w:pPr>
        <w:spacing w:beforeLines="20" w:before="48" w:afterLines="20" w:after="48" w:line="254" w:lineRule="auto"/>
        <w:rPr>
          <w:rtl/>
        </w:rPr>
      </w:pPr>
      <w:r w:rsidRPr="00A82758">
        <w:rPr>
          <w:rtl/>
        </w:rPr>
        <w:t>وأبعد عني أنواع المعرفة التي ت</w:t>
      </w:r>
      <w:r w:rsidR="00E758D0">
        <w:rPr>
          <w:rFonts w:hint="cs"/>
          <w:rtl/>
        </w:rPr>
        <w:t>ُ</w:t>
      </w:r>
      <w:r w:rsidRPr="00A82758">
        <w:rPr>
          <w:rtl/>
        </w:rPr>
        <w:t>بعدني عنك. ذلك لأن فلاسفة كثيرين كانوا ذوي فكر. ولكنهم ضل</w:t>
      </w:r>
      <w:r w:rsidR="00E758D0">
        <w:rPr>
          <w:rFonts w:hint="cs"/>
          <w:rtl/>
        </w:rPr>
        <w:t>ّ</w:t>
      </w:r>
      <w:r w:rsidRPr="00A82758">
        <w:rPr>
          <w:rtl/>
        </w:rPr>
        <w:t>وا عن معرفة الله. بل أنكروا وجوده!!</w:t>
      </w:r>
    </w:p>
    <w:p w:rsidR="003C56BF" w:rsidRPr="00A82758" w:rsidRDefault="003C56BF" w:rsidP="003C56BF">
      <w:pPr>
        <w:spacing w:beforeLines="20" w:before="48" w:afterLines="20" w:after="48" w:line="254" w:lineRule="auto"/>
        <w:rPr>
          <w:rtl/>
        </w:rPr>
      </w:pPr>
      <w:r w:rsidRPr="00A82758">
        <w:rPr>
          <w:rtl/>
        </w:rPr>
        <w:t>كذلك أبعد عني المعرفة التي تنف</w:t>
      </w:r>
      <w:r w:rsidR="00E758D0">
        <w:rPr>
          <w:rFonts w:hint="cs"/>
          <w:rtl/>
        </w:rPr>
        <w:t>ُ</w:t>
      </w:r>
      <w:r w:rsidRPr="00A82758">
        <w:rPr>
          <w:rtl/>
        </w:rPr>
        <w:t>خ. التي تصيب صاحبها بالكبرياء والخيلاء، فيتخي</w:t>
      </w:r>
      <w:r w:rsidR="00E758D0">
        <w:rPr>
          <w:rFonts w:hint="cs"/>
          <w:rtl/>
        </w:rPr>
        <w:t>َّ</w:t>
      </w:r>
      <w:r w:rsidRPr="00A82758">
        <w:rPr>
          <w:rtl/>
        </w:rPr>
        <w:t>ل أنه يعرف أكثر من غيره. ويتباهَى بالمعرفة. ويظن أنه أكثر معرفة من غيره، وينظر في استصغار إلى غير العارفين..!</w:t>
      </w:r>
      <w:r w:rsidR="002447A8">
        <w:rPr>
          <w:rFonts w:hint="cs"/>
          <w:rtl/>
        </w:rPr>
        <w:t>".</w:t>
      </w:r>
    </w:p>
    <w:p w:rsidR="003C56BF" w:rsidRPr="00A82758" w:rsidRDefault="003C56BF" w:rsidP="003C56BF">
      <w:pPr>
        <w:spacing w:beforeLines="20" w:before="48" w:afterLines="20" w:after="48" w:line="254" w:lineRule="auto"/>
        <w:rPr>
          <w:b/>
          <w:bCs/>
          <w:rtl/>
        </w:rPr>
      </w:pPr>
      <w:r w:rsidRPr="00A82758">
        <w:rPr>
          <w:b/>
          <w:bCs/>
          <w:rtl/>
        </w:rPr>
        <w:t>إن مصادر المعرفة كثيرة جدًا، وبخاصة في أيامنا</w:t>
      </w:r>
      <w:r w:rsidR="002447A8">
        <w:rPr>
          <w:b/>
          <w:bCs/>
          <w:rtl/>
        </w:rPr>
        <w:t xml:space="preserve"> التي اشتهرت بثورة المعلومات. ومنها ال</w:t>
      </w:r>
      <w:r w:rsidR="002447A8">
        <w:rPr>
          <w:rFonts w:hint="cs"/>
          <w:b/>
          <w:bCs/>
          <w:rtl/>
        </w:rPr>
        <w:t>إ</w:t>
      </w:r>
      <w:r w:rsidR="002447A8">
        <w:rPr>
          <w:b/>
          <w:bCs/>
          <w:rtl/>
        </w:rPr>
        <w:t>نترنت، و</w:t>
      </w:r>
      <w:r w:rsidRPr="00A82758">
        <w:rPr>
          <w:b/>
          <w:bCs/>
          <w:rtl/>
        </w:rPr>
        <w:t>الكومبيوتر، وبنوك المعلومات..</w:t>
      </w:r>
    </w:p>
    <w:p w:rsidR="003C56BF" w:rsidRPr="00A82758" w:rsidRDefault="003C56BF" w:rsidP="003C56BF">
      <w:pPr>
        <w:spacing w:beforeLines="20" w:before="48" w:afterLines="20" w:after="48" w:line="254" w:lineRule="auto"/>
        <w:rPr>
          <w:rtl/>
        </w:rPr>
      </w:pPr>
      <w:r w:rsidRPr="00A82758">
        <w:rPr>
          <w:rtl/>
        </w:rPr>
        <w:t>بالإضافة إلى وسائل الإعلا</w:t>
      </w:r>
      <w:r w:rsidR="00343C07">
        <w:rPr>
          <w:rtl/>
        </w:rPr>
        <w:t>م المتعد</w:t>
      </w:r>
      <w:r w:rsidR="00E758D0">
        <w:rPr>
          <w:rFonts w:hint="cs"/>
          <w:rtl/>
        </w:rPr>
        <w:t>ِّ</w:t>
      </w:r>
      <w:r w:rsidR="00343C07">
        <w:rPr>
          <w:rtl/>
        </w:rPr>
        <w:t>دة من الإذاعة و</w:t>
      </w:r>
      <w:r w:rsidRPr="00A82758">
        <w:rPr>
          <w:rtl/>
        </w:rPr>
        <w:t>قنوات التليف</w:t>
      </w:r>
      <w:r w:rsidR="00343C07">
        <w:rPr>
          <w:rtl/>
        </w:rPr>
        <w:t>زيون الكثيرة. وانتشار الطباعة والمطبوعات: من كتب و</w:t>
      </w:r>
      <w:r w:rsidRPr="00A82758">
        <w:rPr>
          <w:rtl/>
        </w:rPr>
        <w:t>جرائد ومجلات ونبذات. والعديد من دوائر المعارف: بعضها ع</w:t>
      </w:r>
      <w:r w:rsidR="00343C07">
        <w:rPr>
          <w:rtl/>
        </w:rPr>
        <w:t>امة. وبعضها في تخص</w:t>
      </w:r>
      <w:r w:rsidR="00E758D0">
        <w:rPr>
          <w:rFonts w:hint="cs"/>
          <w:rtl/>
        </w:rPr>
        <w:t>ُّ</w:t>
      </w:r>
      <w:r w:rsidR="00343C07">
        <w:rPr>
          <w:rtl/>
        </w:rPr>
        <w:t>صات معي</w:t>
      </w:r>
      <w:r w:rsidR="00E758D0">
        <w:rPr>
          <w:rFonts w:hint="cs"/>
          <w:rtl/>
        </w:rPr>
        <w:t>َّ</w:t>
      </w:r>
      <w:r w:rsidR="00343C07">
        <w:rPr>
          <w:rtl/>
        </w:rPr>
        <w:t>نة.. وكل علم من العلوم. و</w:t>
      </w:r>
      <w:r w:rsidRPr="00A82758">
        <w:rPr>
          <w:rtl/>
        </w:rPr>
        <w:t>كل فن من الفنون، نشرت عنه مؤلفات وكتب. بالإضافة إلى البحوث التي تقوم بها الجامعات وكافة الهيئات العلمية.</w:t>
      </w:r>
    </w:p>
    <w:p w:rsidR="003C56BF" w:rsidRPr="00A82758" w:rsidRDefault="00343C07" w:rsidP="003C56BF">
      <w:pPr>
        <w:spacing w:beforeLines="20" w:before="48" w:afterLines="20" w:after="48" w:line="254" w:lineRule="auto"/>
        <w:rPr>
          <w:rtl/>
        </w:rPr>
      </w:pPr>
      <w:r>
        <w:rPr>
          <w:rtl/>
        </w:rPr>
        <w:t>مادة المعرفة إذ</w:t>
      </w:r>
      <w:r>
        <w:rPr>
          <w:rFonts w:hint="cs"/>
          <w:rtl/>
        </w:rPr>
        <w:t>ًا</w:t>
      </w:r>
      <w:r w:rsidR="003C56BF" w:rsidRPr="00A82758">
        <w:rPr>
          <w:rtl/>
        </w:rPr>
        <w:t xml:space="preserve"> موجودة بوفرة شديدة في كل فروعها. ولا عائق</w:t>
      </w:r>
      <w:r>
        <w:rPr>
          <w:rtl/>
        </w:rPr>
        <w:t xml:space="preserve"> أمام طالب المعرفة. إذ يجد كل ش</w:t>
      </w:r>
      <w:r>
        <w:rPr>
          <w:rFonts w:hint="cs"/>
          <w:rtl/>
        </w:rPr>
        <w:t>يء</w:t>
      </w:r>
      <w:r w:rsidR="003C56BF" w:rsidRPr="00A82758">
        <w:rPr>
          <w:rtl/>
        </w:rPr>
        <w:t xml:space="preserve"> معروضًا أمامه. وأحيانًا بالصوت والصورة. وما عليه إلا أن ينتقي من كل ذلك ما يشاء..</w:t>
      </w:r>
    </w:p>
    <w:p w:rsidR="003C56BF" w:rsidRPr="00A82758" w:rsidRDefault="003C56BF" w:rsidP="003C56BF">
      <w:pPr>
        <w:spacing w:beforeLines="20" w:before="48" w:afterLines="20" w:after="48" w:line="254" w:lineRule="auto"/>
        <w:rPr>
          <w:rtl/>
        </w:rPr>
      </w:pPr>
      <w:r w:rsidRPr="00A82758">
        <w:rPr>
          <w:rtl/>
        </w:rPr>
        <w:t>ودور العلم مفتوحة لمن يريد لونًا خاصًا من المعرفة. يدرسه أو يحصل فيه على درجة علمية، أو يقد</w:t>
      </w:r>
      <w:r w:rsidR="00E758D0">
        <w:rPr>
          <w:rFonts w:hint="cs"/>
          <w:rtl/>
        </w:rPr>
        <w:t>ِّ</w:t>
      </w:r>
      <w:r w:rsidRPr="00A82758">
        <w:rPr>
          <w:rtl/>
        </w:rPr>
        <w:t>م بحثًا فيه الجديد من المعرفة..</w:t>
      </w:r>
    </w:p>
    <w:p w:rsidR="003C56BF" w:rsidRPr="00A82758" w:rsidRDefault="003C56BF" w:rsidP="003C56BF">
      <w:pPr>
        <w:spacing w:beforeLines="20" w:before="48" w:afterLines="20" w:after="48" w:line="254" w:lineRule="auto"/>
        <w:rPr>
          <w:rtl/>
        </w:rPr>
      </w:pPr>
      <w:r w:rsidRPr="00A82758">
        <w:rPr>
          <w:rtl/>
        </w:rPr>
        <w:t>وقد انتشرت المعرفة أيضًا بحركات واسعة من الترجمات إلى عديد من اللغات، لكي تصل سهلة مفهومة إلى بلدان</w:t>
      </w:r>
      <w:r w:rsidR="00E758D0">
        <w:rPr>
          <w:rFonts w:hint="cs"/>
          <w:rtl/>
        </w:rPr>
        <w:t>ٍ</w:t>
      </w:r>
      <w:r w:rsidRPr="00A82758">
        <w:rPr>
          <w:rtl/>
        </w:rPr>
        <w:t xml:space="preserve"> أخرى تتكل</w:t>
      </w:r>
      <w:r w:rsidR="00E758D0">
        <w:rPr>
          <w:rFonts w:hint="cs"/>
          <w:rtl/>
        </w:rPr>
        <w:t>َّ</w:t>
      </w:r>
      <w:r w:rsidRPr="00A82758">
        <w:rPr>
          <w:rtl/>
        </w:rPr>
        <w:t>م بلسان آخر غير الذي و</w:t>
      </w:r>
      <w:r w:rsidR="00E758D0">
        <w:rPr>
          <w:rFonts w:hint="cs"/>
          <w:rtl/>
        </w:rPr>
        <w:t>ُ</w:t>
      </w:r>
      <w:r w:rsidRPr="00A82758">
        <w:rPr>
          <w:rtl/>
        </w:rPr>
        <w:t>ضعت به المؤلفات في أصلها.</w:t>
      </w:r>
    </w:p>
    <w:p w:rsidR="003C56BF" w:rsidRPr="00A82758" w:rsidRDefault="003C56BF" w:rsidP="003C56BF">
      <w:pPr>
        <w:spacing w:beforeLines="20" w:before="48" w:afterLines="20" w:after="48" w:line="254" w:lineRule="auto"/>
        <w:rPr>
          <w:b/>
          <w:bCs/>
          <w:rtl/>
        </w:rPr>
      </w:pPr>
      <w:r w:rsidRPr="00A82758">
        <w:rPr>
          <w:b/>
          <w:bCs/>
          <w:rtl/>
        </w:rPr>
        <w:t>والقراءة وسيلة هامة في الحصول على المعرفة...</w:t>
      </w:r>
    </w:p>
    <w:p w:rsidR="003C56BF" w:rsidRPr="00A82758" w:rsidRDefault="003C56BF" w:rsidP="003C56BF">
      <w:pPr>
        <w:spacing w:beforeLines="20" w:before="48" w:afterLines="20" w:after="48" w:line="254" w:lineRule="auto"/>
        <w:rPr>
          <w:rtl/>
        </w:rPr>
      </w:pPr>
      <w:r w:rsidRPr="00A82758">
        <w:rPr>
          <w:rtl/>
        </w:rPr>
        <w:t>وقديمًا كانت القراءة محصورة في المخطوطات وهي قليلة وغير متوافرة. أما الآن فإن الطباعة قد فتحت المجال واسعًا أمام الق</w:t>
      </w:r>
      <w:r w:rsidR="00E758D0">
        <w:rPr>
          <w:rFonts w:hint="cs"/>
          <w:rtl/>
        </w:rPr>
        <w:t>ُ</w:t>
      </w:r>
      <w:r w:rsidRPr="00A82758">
        <w:rPr>
          <w:rtl/>
        </w:rPr>
        <w:t>ر</w:t>
      </w:r>
      <w:r w:rsidR="00E758D0">
        <w:rPr>
          <w:rFonts w:hint="cs"/>
          <w:rtl/>
        </w:rPr>
        <w:t>ّ</w:t>
      </w:r>
      <w:r w:rsidRPr="00A82758">
        <w:rPr>
          <w:rtl/>
        </w:rPr>
        <w:t>اء. وأصبحت المكتبات عامرة ب</w:t>
      </w:r>
      <w:r w:rsidR="00CA626C">
        <w:rPr>
          <w:rtl/>
        </w:rPr>
        <w:t>كل أنواع الكتب. وصارت القراءة م</w:t>
      </w:r>
      <w:r w:rsidRPr="00A82758">
        <w:rPr>
          <w:rtl/>
        </w:rPr>
        <w:t>ي</w:t>
      </w:r>
      <w:r w:rsidR="00CA626C">
        <w:rPr>
          <w:rFonts w:hint="cs"/>
          <w:rtl/>
        </w:rPr>
        <w:t>س</w:t>
      </w:r>
      <w:r w:rsidR="00E758D0">
        <w:rPr>
          <w:rFonts w:hint="cs"/>
          <w:rtl/>
        </w:rPr>
        <w:t>َّ</w:t>
      </w:r>
      <w:r w:rsidRPr="00A82758">
        <w:rPr>
          <w:rtl/>
        </w:rPr>
        <w:t>رة. وبالقراءة يمكن أن يتثق</w:t>
      </w:r>
      <w:r w:rsidR="00E758D0">
        <w:rPr>
          <w:rFonts w:hint="cs"/>
          <w:rtl/>
        </w:rPr>
        <w:t>َّ</w:t>
      </w:r>
      <w:r w:rsidRPr="00A82758">
        <w:rPr>
          <w:rtl/>
        </w:rPr>
        <w:t>ف كل م</w:t>
      </w:r>
      <w:r w:rsidR="00395995">
        <w:rPr>
          <w:rFonts w:hint="cs"/>
          <w:rtl/>
        </w:rPr>
        <w:t>َ</w:t>
      </w:r>
      <w:r w:rsidRPr="00A82758">
        <w:rPr>
          <w:rtl/>
        </w:rPr>
        <w:t xml:space="preserve">ن يقرأ، ويزداد معرفة.. </w:t>
      </w:r>
    </w:p>
    <w:p w:rsidR="003C56BF" w:rsidRPr="00A82758" w:rsidRDefault="00343C07" w:rsidP="003C56BF">
      <w:pPr>
        <w:spacing w:beforeLines="20" w:before="48" w:afterLines="20" w:after="48" w:line="254" w:lineRule="auto"/>
        <w:rPr>
          <w:rtl/>
        </w:rPr>
      </w:pPr>
      <w:r>
        <w:rPr>
          <w:rtl/>
        </w:rPr>
        <w:t>إذ</w:t>
      </w:r>
      <w:r>
        <w:rPr>
          <w:rFonts w:hint="cs"/>
          <w:rtl/>
        </w:rPr>
        <w:t>ًا</w:t>
      </w:r>
      <w:r w:rsidR="003C56BF" w:rsidRPr="00A82758">
        <w:rPr>
          <w:rtl/>
        </w:rPr>
        <w:t xml:space="preserve"> الأمر الآن ليس هو مجرد المعرفة، إنما النمو</w:t>
      </w:r>
      <w:r w:rsidR="00E758D0">
        <w:rPr>
          <w:rFonts w:hint="cs"/>
          <w:rtl/>
        </w:rPr>
        <w:t>ّ</w:t>
      </w:r>
      <w:r w:rsidR="003C56BF" w:rsidRPr="00A82758">
        <w:rPr>
          <w:rtl/>
        </w:rPr>
        <w:t xml:space="preserve"> في المعرفة أيضًا. وعن طريق ال</w:t>
      </w:r>
      <w:r w:rsidR="00E758D0">
        <w:rPr>
          <w:rFonts w:hint="cs"/>
          <w:rtl/>
        </w:rPr>
        <w:t>ـ</w:t>
      </w:r>
      <w:r w:rsidR="003C56BF" w:rsidRPr="00A82758">
        <w:rPr>
          <w:rtl/>
        </w:rPr>
        <w:t xml:space="preserve"> </w:t>
      </w:r>
      <w:r w:rsidR="003C56BF" w:rsidRPr="00A82758">
        <w:t>CD</w:t>
      </w:r>
      <w:r w:rsidR="003C56BF" w:rsidRPr="00A82758">
        <w:rPr>
          <w:rtl/>
        </w:rPr>
        <w:t xml:space="preserve"> يمكن أن يحصل الإنسان على أكثر من مائة من المقالات مسج</w:t>
      </w:r>
      <w:r w:rsidR="006E13B0">
        <w:rPr>
          <w:rFonts w:hint="cs"/>
          <w:rtl/>
        </w:rPr>
        <w:t>َّ</w:t>
      </w:r>
      <w:r w:rsidR="003C56BF" w:rsidRPr="00A82758">
        <w:rPr>
          <w:rtl/>
        </w:rPr>
        <w:t>لة أو أكثر، في كل واحدة منها.</w:t>
      </w:r>
    </w:p>
    <w:p w:rsidR="003C56BF" w:rsidRDefault="003C56BF" w:rsidP="00B55F87">
      <w:pPr>
        <w:spacing w:beforeLines="20" w:before="48" w:afterLines="20" w:after="48" w:line="254" w:lineRule="auto"/>
        <w:rPr>
          <w:rtl/>
        </w:rPr>
      </w:pPr>
      <w:r w:rsidRPr="00A82758">
        <w:rPr>
          <w:rtl/>
        </w:rPr>
        <w:t>إن العالم الآن يسه</w:t>
      </w:r>
      <w:r w:rsidR="006E13B0">
        <w:rPr>
          <w:rFonts w:hint="cs"/>
          <w:rtl/>
        </w:rPr>
        <w:t>ِّ</w:t>
      </w:r>
      <w:r w:rsidRPr="00A82758">
        <w:rPr>
          <w:rtl/>
        </w:rPr>
        <w:t>ل طريقة الحصول على المعرفة، على كل فرد يريد. في أ</w:t>
      </w:r>
      <w:r w:rsidR="00B55F87">
        <w:rPr>
          <w:rFonts w:hint="cs"/>
          <w:rtl/>
        </w:rPr>
        <w:t>ي</w:t>
      </w:r>
      <w:r w:rsidRPr="00A82758">
        <w:rPr>
          <w:rtl/>
        </w:rPr>
        <w:t xml:space="preserve"> لون من المعرفة يشاء...</w:t>
      </w:r>
    </w:p>
    <w:p w:rsidR="00E85980" w:rsidRPr="00A82758" w:rsidRDefault="00E85980" w:rsidP="00B55F87">
      <w:pPr>
        <w:spacing w:beforeLines="20" w:before="48" w:afterLines="20" w:after="48" w:line="254" w:lineRule="auto"/>
        <w:rPr>
          <w:rtl/>
        </w:rPr>
      </w:pPr>
    </w:p>
    <w:p w:rsidR="003C56BF" w:rsidRPr="00A82758" w:rsidRDefault="003C56BF" w:rsidP="003C56BF">
      <w:pPr>
        <w:spacing w:beforeLines="20" w:before="48" w:afterLines="20" w:after="48" w:line="254" w:lineRule="auto"/>
        <w:rPr>
          <w:b/>
          <w:bCs/>
          <w:rtl/>
        </w:rPr>
      </w:pPr>
      <w:r w:rsidRPr="00A82758">
        <w:rPr>
          <w:b/>
          <w:bCs/>
          <w:rtl/>
        </w:rPr>
        <w:t>هناك وسائل أخرى للمعرفة، وهي المشورة، والخبرة..</w:t>
      </w:r>
    </w:p>
    <w:p w:rsidR="003C56BF" w:rsidRPr="00A82758" w:rsidRDefault="003C56BF" w:rsidP="003C56BF">
      <w:pPr>
        <w:spacing w:beforeLines="20" w:before="48" w:afterLines="20" w:after="48" w:line="254" w:lineRule="auto"/>
        <w:rPr>
          <w:rtl/>
        </w:rPr>
      </w:pPr>
      <w:r w:rsidRPr="00A82758">
        <w:rPr>
          <w:rtl/>
        </w:rPr>
        <w:t>بالمشورة يمكن الحصول على المعرفة من الآخرين، سواء من الذين ا</w:t>
      </w:r>
      <w:r w:rsidR="00B55F87">
        <w:rPr>
          <w:rtl/>
        </w:rPr>
        <w:t>ت</w:t>
      </w:r>
      <w:r w:rsidR="006E13B0">
        <w:rPr>
          <w:rFonts w:hint="cs"/>
          <w:rtl/>
        </w:rPr>
        <w:t>َّ</w:t>
      </w:r>
      <w:r w:rsidR="00B55F87">
        <w:rPr>
          <w:rtl/>
        </w:rPr>
        <w:t>صفوا بالعلم عن طريق دراساتهم و</w:t>
      </w:r>
      <w:r w:rsidR="00B55F87">
        <w:rPr>
          <w:rFonts w:hint="cs"/>
          <w:rtl/>
        </w:rPr>
        <w:t>إ</w:t>
      </w:r>
      <w:r w:rsidRPr="00A82758">
        <w:rPr>
          <w:rtl/>
        </w:rPr>
        <w:t xml:space="preserve">نتاجهم الفكري، أو من الشيوخ الذين بعامل السن قد </w:t>
      </w:r>
      <w:r w:rsidR="00EA2E41">
        <w:rPr>
          <w:rFonts w:hint="cs"/>
          <w:rtl/>
        </w:rPr>
        <w:t>ا</w:t>
      </w:r>
      <w:r w:rsidRPr="00A82758">
        <w:rPr>
          <w:rtl/>
        </w:rPr>
        <w:t>خ</w:t>
      </w:r>
      <w:r w:rsidR="00EA2E41">
        <w:rPr>
          <w:rFonts w:hint="cs"/>
          <w:rtl/>
        </w:rPr>
        <w:t>ت</w:t>
      </w:r>
      <w:r w:rsidRPr="00A82758">
        <w:rPr>
          <w:rtl/>
        </w:rPr>
        <w:t>بروا الحياة، وعرفوا حلوها وم</w:t>
      </w:r>
      <w:r w:rsidR="006E13B0">
        <w:rPr>
          <w:rFonts w:hint="cs"/>
          <w:rtl/>
        </w:rPr>
        <w:t>ُ</w:t>
      </w:r>
      <w:r w:rsidRPr="00A82758">
        <w:rPr>
          <w:rtl/>
        </w:rPr>
        <w:t>ر</w:t>
      </w:r>
      <w:r w:rsidR="006E13B0">
        <w:rPr>
          <w:rFonts w:hint="cs"/>
          <w:rtl/>
        </w:rPr>
        <w:t>ّ</w:t>
      </w:r>
      <w:r w:rsidRPr="00A82758">
        <w:rPr>
          <w:rtl/>
        </w:rPr>
        <w:t>ها، ويمكنهم أن ينقلوا خبرتهم العملية إلى غيرهم. وسعيد هو م</w:t>
      </w:r>
      <w:r w:rsidR="00EA2E41">
        <w:rPr>
          <w:rFonts w:hint="cs"/>
          <w:rtl/>
        </w:rPr>
        <w:t>َ</w:t>
      </w:r>
      <w:r w:rsidRPr="00A82758">
        <w:rPr>
          <w:rtl/>
        </w:rPr>
        <w:t>ن يسأل ويستشير، فيستفيد من خبرة غيره ومعرفته.</w:t>
      </w:r>
    </w:p>
    <w:p w:rsidR="003C56BF" w:rsidRPr="00A82758" w:rsidRDefault="003C56BF" w:rsidP="003C56BF">
      <w:pPr>
        <w:spacing w:beforeLines="20" w:before="48" w:afterLines="20" w:after="48" w:line="254" w:lineRule="auto"/>
        <w:rPr>
          <w:rtl/>
        </w:rPr>
      </w:pPr>
      <w:r w:rsidRPr="00A82758">
        <w:rPr>
          <w:rtl/>
        </w:rPr>
        <w:t>على أن الإنسان يمكنه – بخبرته الشخصية – أن يكتسب لونًا من المعرفة لم يكن له من قبل. وكلما ازداد في الخبرة، ازداد معرفة.</w:t>
      </w:r>
    </w:p>
    <w:p w:rsidR="003C56BF" w:rsidRPr="00A82758" w:rsidRDefault="003C56BF" w:rsidP="003C56BF">
      <w:pPr>
        <w:spacing w:beforeLines="20" w:before="48" w:afterLines="20" w:after="48" w:line="254" w:lineRule="auto"/>
        <w:rPr>
          <w:rtl/>
        </w:rPr>
      </w:pPr>
      <w:r w:rsidRPr="00A82758">
        <w:rPr>
          <w:rtl/>
        </w:rPr>
        <w:t>وغالبًا ما تكون ا</w:t>
      </w:r>
      <w:r w:rsidR="006E13B0">
        <w:rPr>
          <w:rtl/>
        </w:rPr>
        <w:t>لخبرة</w:t>
      </w:r>
      <w:r w:rsidRPr="00A82758">
        <w:rPr>
          <w:rtl/>
        </w:rPr>
        <w:t xml:space="preserve"> العملية أكثر عمقًا وتأثيرًا من المعرفة النظرية. ومن هنا كان المثل السائر "ا</w:t>
      </w:r>
      <w:r w:rsidR="006E13B0">
        <w:rPr>
          <w:rFonts w:hint="cs"/>
          <w:rtl/>
        </w:rPr>
        <w:t>ِ</w:t>
      </w:r>
      <w:r w:rsidRPr="00A82758">
        <w:rPr>
          <w:rtl/>
        </w:rPr>
        <w:t>سأل مجربًا، ولا تسأل طبيبًا"...</w:t>
      </w:r>
    </w:p>
    <w:p w:rsidR="003C56BF" w:rsidRPr="00A82758" w:rsidRDefault="003C56BF" w:rsidP="003C56BF">
      <w:pPr>
        <w:spacing w:beforeLines="20" w:before="48" w:afterLines="20" w:after="48" w:line="254" w:lineRule="auto"/>
        <w:rPr>
          <w:b/>
          <w:bCs/>
          <w:rtl/>
        </w:rPr>
      </w:pPr>
      <w:r w:rsidRPr="00A82758">
        <w:rPr>
          <w:b/>
          <w:bCs/>
          <w:rtl/>
        </w:rPr>
        <w:t>والمعرفة شرط لازم للذين يتولون القيادة...</w:t>
      </w:r>
    </w:p>
    <w:p w:rsidR="003C56BF" w:rsidRPr="00A82758" w:rsidRDefault="003C56BF" w:rsidP="003C56BF">
      <w:pPr>
        <w:spacing w:beforeLines="20" w:before="48" w:afterLines="20" w:after="48" w:line="254" w:lineRule="auto"/>
        <w:rPr>
          <w:rtl/>
        </w:rPr>
      </w:pPr>
      <w:r w:rsidRPr="00A82758">
        <w:rPr>
          <w:rtl/>
        </w:rPr>
        <w:t>سواء كان ذلك في محيط الأسرة من حيث تربية الأبناء ومعرفة أساليب التربية لكل مرحلة من مراحل العمر. أو من حيث القائم</w:t>
      </w:r>
      <w:r w:rsidR="001E11DE">
        <w:rPr>
          <w:rtl/>
        </w:rPr>
        <w:t>ين بمهنة التعليم في المدارس، أو</w:t>
      </w:r>
      <w:r w:rsidR="001E11DE">
        <w:rPr>
          <w:rFonts w:hint="cs"/>
          <w:rtl/>
        </w:rPr>
        <w:t xml:space="preserve"> </w:t>
      </w:r>
      <w:r w:rsidRPr="00A82758">
        <w:rPr>
          <w:rtl/>
        </w:rPr>
        <w:t>المشرفين الاجتماعيين في مراكز الشباب.</w:t>
      </w:r>
    </w:p>
    <w:p w:rsidR="003C56BF" w:rsidRPr="00A82758" w:rsidRDefault="003C56BF" w:rsidP="003C56BF">
      <w:pPr>
        <w:spacing w:beforeLines="20" w:before="48" w:afterLines="20" w:after="48" w:line="254" w:lineRule="auto"/>
        <w:rPr>
          <w:rtl/>
        </w:rPr>
      </w:pPr>
      <w:r w:rsidRPr="00A82758">
        <w:rPr>
          <w:rtl/>
        </w:rPr>
        <w:t>أو المعرفة اللازمة لكل م</w:t>
      </w:r>
      <w:r w:rsidR="001E11DE">
        <w:rPr>
          <w:rFonts w:hint="cs"/>
          <w:rtl/>
        </w:rPr>
        <w:t>َ</w:t>
      </w:r>
      <w:r w:rsidRPr="00A82758">
        <w:rPr>
          <w:rtl/>
        </w:rPr>
        <w:t>ن يتول</w:t>
      </w:r>
      <w:r w:rsidR="006E13B0">
        <w:rPr>
          <w:rFonts w:hint="cs"/>
          <w:rtl/>
        </w:rPr>
        <w:t>َّ</w:t>
      </w:r>
      <w:r w:rsidRPr="00A82758">
        <w:rPr>
          <w:rtl/>
        </w:rPr>
        <w:t>ى منصبًا إداريًا أو قياديًا في أية مؤسسة اجتماعية أو إداره حكومية أو عمل خاص.</w:t>
      </w:r>
    </w:p>
    <w:p w:rsidR="003C56BF" w:rsidRPr="00A82758" w:rsidRDefault="003C56BF" w:rsidP="003C56BF">
      <w:pPr>
        <w:spacing w:beforeLines="20" w:before="48" w:afterLines="20" w:after="48" w:line="254" w:lineRule="auto"/>
        <w:rPr>
          <w:rtl/>
        </w:rPr>
      </w:pPr>
      <w:r w:rsidRPr="00A82758">
        <w:rPr>
          <w:rtl/>
        </w:rPr>
        <w:t>بالمعرفة ينال المدير احترام مرؤوسيه، وبالمعرفة يمكن أن يؤدي واجبه في العمل أداءً حسنًا بكل توفيق.</w:t>
      </w:r>
    </w:p>
    <w:p w:rsidR="003C56BF" w:rsidRPr="00A82758" w:rsidRDefault="003C56BF" w:rsidP="003C56BF">
      <w:pPr>
        <w:spacing w:beforeLines="20" w:before="48" w:afterLines="20" w:after="48" w:line="254" w:lineRule="auto"/>
        <w:rPr>
          <w:b/>
          <w:bCs/>
          <w:rtl/>
        </w:rPr>
      </w:pPr>
      <w:r w:rsidRPr="00A82758">
        <w:rPr>
          <w:b/>
          <w:bCs/>
          <w:rtl/>
        </w:rPr>
        <w:t>يبقَى هناك لون من المعرفة سيتم في العالم الآخر</w:t>
      </w:r>
      <w:r w:rsidR="001E11DE">
        <w:rPr>
          <w:rFonts w:hint="cs"/>
          <w:b/>
          <w:bCs/>
          <w:rtl/>
        </w:rPr>
        <w:t>.</w:t>
      </w:r>
    </w:p>
    <w:p w:rsidR="003C56BF" w:rsidRPr="00A82758" w:rsidRDefault="003C56BF" w:rsidP="003C56BF">
      <w:pPr>
        <w:spacing w:beforeLines="20" w:before="48" w:afterLines="20" w:after="48" w:line="254" w:lineRule="auto"/>
        <w:rPr>
          <w:rtl/>
        </w:rPr>
      </w:pPr>
      <w:r w:rsidRPr="00A82758">
        <w:rPr>
          <w:rtl/>
        </w:rPr>
        <w:t>هو طبيعة الحياة في الأبدية. ثم التعارف بين كل الذين سوف يعيشون معًا في ذلك العالم الجديد علينا..</w:t>
      </w:r>
    </w:p>
    <w:p w:rsidR="003C56BF" w:rsidRPr="00A82758" w:rsidRDefault="006E13B0" w:rsidP="003C56BF">
      <w:pPr>
        <w:spacing w:beforeLines="20" w:before="48" w:afterLines="20" w:after="48" w:line="254" w:lineRule="auto"/>
        <w:rPr>
          <w:rtl/>
        </w:rPr>
      </w:pPr>
      <w:r>
        <w:rPr>
          <w:rtl/>
        </w:rPr>
        <w:t>يخيل إليَّ ملاكًا سيتول</w:t>
      </w:r>
      <w:r>
        <w:rPr>
          <w:rFonts w:hint="cs"/>
          <w:rtl/>
        </w:rPr>
        <w:t>َّ</w:t>
      </w:r>
      <w:r w:rsidR="003C56BF" w:rsidRPr="00A82758">
        <w:rPr>
          <w:rtl/>
        </w:rPr>
        <w:t>ى تعريف الأرواح بكل من هناك: ي</w:t>
      </w:r>
      <w:r w:rsidR="00923B37">
        <w:rPr>
          <w:rFonts w:hint="cs"/>
          <w:rtl/>
        </w:rPr>
        <w:t>ُ</w:t>
      </w:r>
      <w:r w:rsidR="003C56BF" w:rsidRPr="00A82758">
        <w:rPr>
          <w:rtl/>
        </w:rPr>
        <w:t>عر</w:t>
      </w:r>
      <w:r>
        <w:rPr>
          <w:rFonts w:hint="cs"/>
          <w:rtl/>
        </w:rPr>
        <w:t>ِّ</w:t>
      </w:r>
      <w:r w:rsidR="003C56BF" w:rsidRPr="00A82758">
        <w:rPr>
          <w:rtl/>
        </w:rPr>
        <w:t xml:space="preserve">فهم بالملائكة ورؤساء الملائكة، وبالأنبياء والرسل والرعاة كل </w:t>
      </w:r>
      <w:r>
        <w:rPr>
          <w:rtl/>
        </w:rPr>
        <w:t>واحد من هؤلاء باسمه، وما قد أَه</w:t>
      </w:r>
      <w:r>
        <w:rPr>
          <w:rFonts w:hint="cs"/>
          <w:rtl/>
        </w:rPr>
        <w:t>َّ</w:t>
      </w:r>
      <w:r w:rsidR="003C56BF" w:rsidRPr="00A82758">
        <w:rPr>
          <w:rtl/>
        </w:rPr>
        <w:t>لَهُ للدخول في عالم الأحياء.</w:t>
      </w:r>
    </w:p>
    <w:p w:rsidR="00EC2A24" w:rsidRDefault="003C56BF" w:rsidP="00CE298F">
      <w:pPr>
        <w:spacing w:beforeLines="20" w:before="48" w:afterLines="20" w:after="48" w:line="254" w:lineRule="auto"/>
        <w:rPr>
          <w:rtl/>
        </w:rPr>
      </w:pPr>
      <w:r w:rsidRPr="00A82758">
        <w:rPr>
          <w:rtl/>
        </w:rPr>
        <w:t>كما ي</w:t>
      </w:r>
      <w:r w:rsidR="006E13B0">
        <w:rPr>
          <w:rFonts w:hint="cs"/>
          <w:rtl/>
        </w:rPr>
        <w:t>ُ</w:t>
      </w:r>
      <w:r w:rsidRPr="00A82758">
        <w:rPr>
          <w:rtl/>
        </w:rPr>
        <w:t>عر</w:t>
      </w:r>
      <w:r w:rsidR="006E13B0">
        <w:rPr>
          <w:rFonts w:hint="cs"/>
          <w:rtl/>
        </w:rPr>
        <w:t>ِّ</w:t>
      </w:r>
      <w:r w:rsidRPr="00A82758">
        <w:rPr>
          <w:rtl/>
        </w:rPr>
        <w:t>فهم أيضًا بأسماء الشهداء والشهيدات، وأسماء الأبرار جميعًا، وحياة كل واحد منهم على الأرض.</w:t>
      </w:r>
      <w:r w:rsidR="00CE298F">
        <w:rPr>
          <w:rFonts w:hint="cs"/>
          <w:rtl/>
        </w:rPr>
        <w:t xml:space="preserve"> </w:t>
      </w:r>
      <w:r w:rsidR="00671F6A" w:rsidRPr="00B23E11">
        <w:rPr>
          <w:rtl/>
        </w:rPr>
        <w:t>ت</w:t>
      </w:r>
      <w:r w:rsidR="006E13B0">
        <w:rPr>
          <w:rFonts w:hint="cs"/>
          <w:rtl/>
        </w:rPr>
        <w:t>ُ</w:t>
      </w:r>
      <w:r w:rsidR="00671F6A" w:rsidRPr="00B23E11">
        <w:rPr>
          <w:rtl/>
        </w:rPr>
        <w:t>رى كم من الزمن يحتاج</w:t>
      </w:r>
      <w:r w:rsidRPr="00B23E11">
        <w:rPr>
          <w:rtl/>
        </w:rPr>
        <w:t xml:space="preserve"> حفل التعارف هذ</w:t>
      </w:r>
      <w:r w:rsidR="00671F6A" w:rsidRPr="00B23E11">
        <w:rPr>
          <w:rFonts w:hint="cs"/>
          <w:rtl/>
        </w:rPr>
        <w:t>ا</w:t>
      </w:r>
      <w:r w:rsidRPr="00B23E11">
        <w:rPr>
          <w:rtl/>
        </w:rPr>
        <w:t>؟!</w:t>
      </w:r>
    </w:p>
    <w:p w:rsidR="00072B52" w:rsidRDefault="00072B52" w:rsidP="00CE298F">
      <w:pPr>
        <w:spacing w:beforeLines="20" w:before="48" w:afterLines="20" w:after="48" w:line="254" w:lineRule="auto"/>
        <w:rPr>
          <w:rtl/>
        </w:rPr>
      </w:pPr>
    </w:p>
    <w:p w:rsidR="00072B52" w:rsidRDefault="00072B52" w:rsidP="00072B52">
      <w:pPr>
        <w:spacing w:beforeLines="20" w:before="48" w:afterLines="20" w:after="48" w:line="254" w:lineRule="auto"/>
        <w:jc w:val="center"/>
        <w:rPr>
          <w:rtl/>
        </w:rPr>
      </w:pPr>
      <w:r>
        <w:sym w:font="Wingdings" w:char="F056"/>
      </w:r>
      <w:r>
        <w:sym w:font="Wingdings 2" w:char="F085"/>
      </w:r>
      <w:r>
        <w:sym w:font="Wingdings" w:char="F056"/>
      </w:r>
    </w:p>
    <w:p w:rsidR="00CA3489" w:rsidRDefault="00CA3489">
      <w:pPr>
        <w:widowControl/>
        <w:bidi w:val="0"/>
        <w:spacing w:after="160" w:line="259" w:lineRule="auto"/>
        <w:jc w:val="left"/>
        <w:rPr>
          <w:rtl/>
        </w:rPr>
      </w:pPr>
      <w:r>
        <w:rPr>
          <w:rtl/>
        </w:rPr>
        <w:br w:type="page"/>
      </w:r>
    </w:p>
    <w:p w:rsidR="004A0F80" w:rsidRPr="00D869F4" w:rsidRDefault="004A0F80" w:rsidP="00D06F53">
      <w:pPr>
        <w:pStyle w:val="Heading2"/>
        <w:rPr>
          <w:rtl/>
        </w:rPr>
      </w:pPr>
      <w:bookmarkStart w:id="226" w:name="_Toc63511922"/>
      <w:bookmarkStart w:id="227" w:name="_Toc65761642"/>
      <w:bookmarkStart w:id="228" w:name="_Toc68703507"/>
      <w:bookmarkStart w:id="229" w:name="_Toc87443557"/>
      <w:r w:rsidRPr="00D869F4">
        <w:rPr>
          <w:rtl/>
        </w:rPr>
        <w:t>معرفة الشر</w:t>
      </w:r>
      <w:r w:rsidRPr="00D869F4">
        <w:rPr>
          <w:rStyle w:val="FootnoteReference"/>
          <w:b w:val="0"/>
          <w:bCs w:val="0"/>
          <w:color w:val="000000" w:themeColor="text1"/>
          <w:sz w:val="28"/>
          <w:szCs w:val="28"/>
          <w:rtl/>
        </w:rPr>
        <w:footnoteReference w:id="22"/>
      </w:r>
      <w:bookmarkEnd w:id="226"/>
      <w:bookmarkEnd w:id="227"/>
      <w:bookmarkEnd w:id="228"/>
      <w:bookmarkEnd w:id="229"/>
    </w:p>
    <w:p w:rsidR="00F07884" w:rsidRPr="00F07884" w:rsidRDefault="00F07884" w:rsidP="00A01251">
      <w:pPr>
        <w:pStyle w:val="Heading4"/>
        <w:rPr>
          <w:rtl/>
        </w:rPr>
      </w:pPr>
      <w:r w:rsidRPr="00F07884">
        <w:rPr>
          <w:rFonts w:hint="cs"/>
          <w:rtl/>
        </w:rPr>
        <w:t>معرفة الشر؟ ما هي وما هي أضرارها؟</w:t>
      </w:r>
    </w:p>
    <w:p w:rsidR="00F07884" w:rsidRPr="00F07884" w:rsidRDefault="00F07884" w:rsidP="00F07884">
      <w:pPr>
        <w:spacing w:beforeLines="20" w:before="48" w:afterLines="20" w:after="48" w:line="254" w:lineRule="auto"/>
        <w:rPr>
          <w:rtl/>
        </w:rPr>
      </w:pPr>
      <w:r w:rsidRPr="00F07884">
        <w:rPr>
          <w:rtl/>
        </w:rPr>
        <w:t>قالت الحية لأمنا حواء عن ثمر شجرة معرفة الخير والشر</w:t>
      </w:r>
      <w:r w:rsidR="00B94444">
        <w:rPr>
          <w:rFonts w:hint="cs"/>
          <w:rtl/>
        </w:rPr>
        <w:t>:</w:t>
      </w:r>
      <w:r w:rsidRPr="00F07884">
        <w:rPr>
          <w:rtl/>
        </w:rPr>
        <w:t xml:space="preserve"> "يَوْمَ تَأْكُلاَنِ مِنْهُ تَنْفَتِحُ أَعْيُنُكُمَا وَتَكُونَانِ كَاللهِ عَارِفَيْنِ الْخَيْرَ وَالشَّرَّ" (تك3: 5). فلما أكلا من الشجرة "انْفَتَحَتْ أَعْيُنُهُمَا وَعَلِمَا أَنَّهُمَا عُرْيَانَانِ" (تك3: 7). </w:t>
      </w:r>
    </w:p>
    <w:p w:rsidR="00F07884" w:rsidRPr="00F07884" w:rsidRDefault="00F07884" w:rsidP="00F07884">
      <w:pPr>
        <w:spacing w:beforeLines="20" w:before="48" w:afterLines="20" w:after="48" w:line="254" w:lineRule="auto"/>
        <w:rPr>
          <w:b/>
          <w:bCs/>
          <w:rtl/>
        </w:rPr>
      </w:pPr>
      <w:r w:rsidRPr="00F07884">
        <w:rPr>
          <w:b/>
          <w:bCs/>
          <w:rtl/>
        </w:rPr>
        <w:t>كان آدم وحواء</w:t>
      </w:r>
      <w:r w:rsidRPr="00F07884">
        <w:rPr>
          <w:rFonts w:hint="cs"/>
          <w:b/>
          <w:bCs/>
          <w:rtl/>
        </w:rPr>
        <w:t xml:space="preserve"> </w:t>
      </w:r>
      <w:r w:rsidRPr="00F07884">
        <w:rPr>
          <w:b/>
          <w:bCs/>
          <w:rtl/>
        </w:rPr>
        <w:t>-</w:t>
      </w:r>
      <w:r w:rsidRPr="00F07884">
        <w:rPr>
          <w:rFonts w:hint="cs"/>
          <w:b/>
          <w:bCs/>
          <w:rtl/>
        </w:rPr>
        <w:t xml:space="preserve"> </w:t>
      </w:r>
      <w:r w:rsidRPr="00F07884">
        <w:rPr>
          <w:b/>
          <w:bCs/>
          <w:rtl/>
        </w:rPr>
        <w:t>قبل الخطيئة</w:t>
      </w:r>
      <w:r w:rsidRPr="00F07884">
        <w:rPr>
          <w:rFonts w:hint="cs"/>
          <w:b/>
          <w:bCs/>
          <w:rtl/>
        </w:rPr>
        <w:t xml:space="preserve"> </w:t>
      </w:r>
      <w:r w:rsidRPr="00F07884">
        <w:rPr>
          <w:b/>
          <w:bCs/>
          <w:rtl/>
        </w:rPr>
        <w:t>-</w:t>
      </w:r>
      <w:r w:rsidRPr="00F07884">
        <w:rPr>
          <w:rFonts w:hint="cs"/>
          <w:b/>
          <w:bCs/>
          <w:rtl/>
        </w:rPr>
        <w:t xml:space="preserve"> </w:t>
      </w:r>
      <w:r w:rsidRPr="00F07884">
        <w:rPr>
          <w:b/>
          <w:bCs/>
          <w:rtl/>
        </w:rPr>
        <w:t>لا يعرفان إلا الخير وحده. فلما أكلا من الثمرة المحرّ</w:t>
      </w:r>
      <w:r w:rsidR="006E13B0">
        <w:rPr>
          <w:rFonts w:hint="cs"/>
          <w:b/>
          <w:bCs/>
          <w:rtl/>
        </w:rPr>
        <w:t>َ</w:t>
      </w:r>
      <w:r w:rsidRPr="00F07884">
        <w:rPr>
          <w:b/>
          <w:bCs/>
          <w:rtl/>
        </w:rPr>
        <w:t xml:space="preserve">مة أضيفت إليهما معرفة الشر. </w:t>
      </w:r>
    </w:p>
    <w:p w:rsidR="00F07884" w:rsidRPr="00F07884" w:rsidRDefault="00F07884" w:rsidP="00F07884">
      <w:pPr>
        <w:spacing w:beforeLines="20" w:before="48" w:afterLines="20" w:after="48" w:line="254" w:lineRule="auto"/>
        <w:rPr>
          <w:rtl/>
        </w:rPr>
      </w:pPr>
      <w:r w:rsidRPr="00F07884">
        <w:rPr>
          <w:rtl/>
        </w:rPr>
        <w:t xml:space="preserve">ذلك لأنهما أكلا من شجرة معرفة الخير </w:t>
      </w:r>
      <w:r w:rsidR="00952329">
        <w:rPr>
          <w:rFonts w:hint="cs"/>
          <w:rtl/>
        </w:rPr>
        <w:t>و</w:t>
      </w:r>
      <w:r w:rsidRPr="00F07884">
        <w:rPr>
          <w:rtl/>
        </w:rPr>
        <w:t xml:space="preserve">الشر. </w:t>
      </w:r>
    </w:p>
    <w:p w:rsidR="00F07884" w:rsidRPr="00F07884" w:rsidRDefault="00F07884" w:rsidP="00F07884">
      <w:pPr>
        <w:spacing w:beforeLines="20" w:before="48" w:afterLines="20" w:after="48" w:line="254" w:lineRule="auto"/>
        <w:rPr>
          <w:rtl/>
        </w:rPr>
      </w:pPr>
      <w:r w:rsidRPr="00F07884">
        <w:rPr>
          <w:rtl/>
        </w:rPr>
        <w:t>فقدا بساطتهما الأولى بمعرفة الشر. وكانت أول معرفة لهما، أنهما عرفا أنهما عريانان. بينما كانا من قبل عريانين وكانا لا يخجلان (تك2: 25). ولعل هذه كانت معرفة الجنس</w:t>
      </w:r>
      <w:r w:rsidR="006E13B0">
        <w:rPr>
          <w:rFonts w:hint="cs"/>
          <w:rtl/>
        </w:rPr>
        <w:t xml:space="preserve"> (النوع)</w:t>
      </w:r>
      <w:r w:rsidRPr="00F07884">
        <w:rPr>
          <w:rtl/>
        </w:rPr>
        <w:t xml:space="preserve"> </w:t>
      </w:r>
      <w:r w:rsidRPr="00F07884">
        <w:t>Gender</w:t>
      </w:r>
      <w:r w:rsidRPr="00F07884">
        <w:rPr>
          <w:rtl/>
        </w:rPr>
        <w:t xml:space="preserve"> التي قادت إلى معرفة الجنس </w:t>
      </w:r>
      <w:r w:rsidRPr="00F07884">
        <w:t>Sex</w:t>
      </w:r>
      <w:r w:rsidRPr="00F07884">
        <w:rPr>
          <w:rtl/>
        </w:rPr>
        <w:t>.</w:t>
      </w:r>
    </w:p>
    <w:p w:rsidR="00F07884" w:rsidRPr="00F07884" w:rsidRDefault="00F07884" w:rsidP="00F07884">
      <w:pPr>
        <w:spacing w:beforeLines="20" w:before="48" w:afterLines="20" w:after="48" w:line="254" w:lineRule="auto"/>
        <w:rPr>
          <w:rtl/>
        </w:rPr>
      </w:pPr>
      <w:r w:rsidRPr="00F07884">
        <w:rPr>
          <w:rtl/>
        </w:rPr>
        <w:t>هناك أمور معرفتها تضرّ، أو أنها تُعث</w:t>
      </w:r>
      <w:r w:rsidR="006E13B0">
        <w:rPr>
          <w:rFonts w:hint="cs"/>
          <w:rtl/>
        </w:rPr>
        <w:t>ِ</w:t>
      </w:r>
      <w:r w:rsidRPr="00F07884">
        <w:rPr>
          <w:rtl/>
        </w:rPr>
        <w:t xml:space="preserve">ر. أو أنها معرفة تقود إلى معرفة الشر. وصدق الكتاب حينما قال: </w:t>
      </w:r>
      <w:r w:rsidRPr="00F07884">
        <w:rPr>
          <w:b/>
          <w:bCs/>
          <w:rtl/>
        </w:rPr>
        <w:t xml:space="preserve">"الَّذِي يَزِيدُ عِلْمًا يَزِيدُ حُزْنًا" (جا1: 18). </w:t>
      </w:r>
    </w:p>
    <w:p w:rsidR="00F07884" w:rsidRPr="00F07884" w:rsidRDefault="00F07884" w:rsidP="00F07884">
      <w:pPr>
        <w:spacing w:beforeLines="20" w:before="48" w:afterLines="20" w:after="48" w:line="254" w:lineRule="auto"/>
        <w:rPr>
          <w:rtl/>
        </w:rPr>
      </w:pPr>
      <w:r w:rsidRPr="00F07884">
        <w:rPr>
          <w:rtl/>
        </w:rPr>
        <w:t>والمقصود بذلك: الذي يزداد علمًا بالأمور الضارة أو المُعث</w:t>
      </w:r>
      <w:r w:rsidR="00445104">
        <w:rPr>
          <w:rFonts w:hint="cs"/>
          <w:rtl/>
        </w:rPr>
        <w:t>ِ</w:t>
      </w:r>
      <w:r w:rsidRPr="00F07884">
        <w:rPr>
          <w:rtl/>
        </w:rPr>
        <w:t>رة. معرفة الشر عند الإنسان الأول كانت قليلة. أما الآن فالإنسان بدأ "يزداد علمًا" بها، أي بكل ما يُدن</w:t>
      </w:r>
      <w:r w:rsidR="00445104">
        <w:rPr>
          <w:rFonts w:hint="cs"/>
          <w:rtl/>
        </w:rPr>
        <w:t>ِّ</w:t>
      </w:r>
      <w:r w:rsidRPr="00F07884">
        <w:rPr>
          <w:rtl/>
        </w:rPr>
        <w:t>س فكره ويُعك</w:t>
      </w:r>
      <w:r w:rsidR="00445104">
        <w:rPr>
          <w:rFonts w:hint="cs"/>
          <w:rtl/>
        </w:rPr>
        <w:t>ِّ</w:t>
      </w:r>
      <w:r w:rsidRPr="00F07884">
        <w:rPr>
          <w:rtl/>
        </w:rPr>
        <w:t>ر ذهنه. لأنه دخل في معرفة الشر "الم</w:t>
      </w:r>
      <w:r w:rsidR="00445104">
        <w:rPr>
          <w:rFonts w:hint="cs"/>
          <w:rtl/>
        </w:rPr>
        <w:t>ُ</w:t>
      </w:r>
      <w:r w:rsidRPr="00F07884">
        <w:rPr>
          <w:rtl/>
        </w:rPr>
        <w:t>لب</w:t>
      </w:r>
      <w:r w:rsidR="00445104">
        <w:rPr>
          <w:rFonts w:hint="cs"/>
          <w:rtl/>
        </w:rPr>
        <w:t>ِ</w:t>
      </w:r>
      <w:r w:rsidRPr="00F07884">
        <w:rPr>
          <w:rtl/>
        </w:rPr>
        <w:t xml:space="preserve">س الموت" كما يقول القداس الإلهي. </w:t>
      </w:r>
    </w:p>
    <w:p w:rsidR="00F07884" w:rsidRPr="00F07884" w:rsidRDefault="00F07884" w:rsidP="00F07884">
      <w:pPr>
        <w:spacing w:beforeLines="20" w:before="48" w:afterLines="20" w:after="48" w:line="254" w:lineRule="auto"/>
        <w:rPr>
          <w:rtl/>
        </w:rPr>
      </w:pPr>
      <w:r w:rsidRPr="00F07884">
        <w:rPr>
          <w:rtl/>
        </w:rPr>
        <w:t xml:space="preserve">ونريد الآن أن نعرف من أين تأتي معرفة الشر. </w:t>
      </w:r>
    </w:p>
    <w:p w:rsidR="00F07884" w:rsidRPr="00F07884" w:rsidRDefault="00F07884" w:rsidP="00A01251">
      <w:pPr>
        <w:pStyle w:val="Heading4"/>
        <w:rPr>
          <w:rtl/>
        </w:rPr>
      </w:pPr>
      <w:bookmarkStart w:id="230" w:name="_Toc55916335"/>
      <w:r w:rsidRPr="00F07884">
        <w:rPr>
          <w:rtl/>
        </w:rPr>
        <w:t>مصادر معرفة الشر</w:t>
      </w:r>
      <w:bookmarkEnd w:id="230"/>
    </w:p>
    <w:p w:rsidR="00F07884" w:rsidRPr="00F07884" w:rsidRDefault="00F07884" w:rsidP="00F07884">
      <w:pPr>
        <w:spacing w:beforeLines="20" w:before="48" w:afterLines="20" w:after="48" w:line="254" w:lineRule="auto"/>
        <w:rPr>
          <w:rtl/>
        </w:rPr>
      </w:pPr>
      <w:r w:rsidRPr="00F07884">
        <w:rPr>
          <w:rtl/>
        </w:rPr>
        <w:t xml:space="preserve">تأتي هذه المعرفة من البيئة الشريرة، والقراءات المنحرفة، والصداقة الرديئة. الإنسان يمكن أن يعرف الشر عن طريق الجرائد والمجلات. ولست أقصد كلها. </w:t>
      </w:r>
    </w:p>
    <w:p w:rsidR="00F07884" w:rsidRPr="00F07884" w:rsidRDefault="00F07884" w:rsidP="00F07884">
      <w:pPr>
        <w:spacing w:beforeLines="20" w:before="48" w:afterLines="20" w:after="48" w:line="254" w:lineRule="auto"/>
        <w:rPr>
          <w:rtl/>
        </w:rPr>
      </w:pPr>
      <w:r w:rsidRPr="00F07884">
        <w:rPr>
          <w:rtl/>
        </w:rPr>
        <w:t>ولكن البعض منها يشمل معرفة للشر، وبخاصة للذي يريد أن يبحث عن هذه المعرفة!</w:t>
      </w:r>
    </w:p>
    <w:p w:rsidR="00F07884" w:rsidRPr="00F07884" w:rsidRDefault="00F07884" w:rsidP="00445104">
      <w:pPr>
        <w:spacing w:beforeLines="20" w:before="48" w:afterLines="20" w:after="48" w:line="254" w:lineRule="auto"/>
        <w:rPr>
          <w:rtl/>
        </w:rPr>
      </w:pPr>
      <w:r w:rsidRPr="00F07884">
        <w:rPr>
          <w:rtl/>
        </w:rPr>
        <w:t>تأتي أيضًا عن طريق أجزاء من التليفزيون، ومن الإنترنت، ومن الكومبيوتر... وتأتي عن طريق أماكن اللهو، وبعض أفلام الس</w:t>
      </w:r>
      <w:r w:rsidR="00445104">
        <w:rPr>
          <w:rFonts w:hint="cs"/>
          <w:rtl/>
        </w:rPr>
        <w:t>ي</w:t>
      </w:r>
      <w:r w:rsidRPr="00F07884">
        <w:rPr>
          <w:rtl/>
        </w:rPr>
        <w:t xml:space="preserve">نما. </w:t>
      </w:r>
    </w:p>
    <w:p w:rsidR="00F07884" w:rsidRPr="00F07884" w:rsidRDefault="00F07884" w:rsidP="00F07884">
      <w:pPr>
        <w:spacing w:beforeLines="20" w:before="48" w:afterLines="20" w:after="48" w:line="254" w:lineRule="auto"/>
        <w:rPr>
          <w:rtl/>
        </w:rPr>
      </w:pPr>
      <w:r w:rsidRPr="00F07884">
        <w:rPr>
          <w:rtl/>
        </w:rPr>
        <w:t>وتأتي أيضًا عن طريق القصص البوليسية، وقصص الجريمة، وأفلام العنف. وتأتي كذلك عن طريق التوجيه المنحرف من قادة منحرفين. ولا أنسى تلميذًا لي منذ أكثر من خمسين عامًا سألته عن مثله الأعلى، فأجابني "أرسين لوبين"! وهو اللص البوليسي الظريف... حاليًا توجد أسماء أخرى تحل محله، بنفس الأسلوب. أسلوب اللص الذي لا يرتكب جريمة. ولكنه قد يقتحم البيوت لكي يأخذ منها أدلة تساعد على كشف جريمة...</w:t>
      </w:r>
    </w:p>
    <w:p w:rsidR="00F07884" w:rsidRPr="00F07884" w:rsidRDefault="00F07884" w:rsidP="00F07884">
      <w:pPr>
        <w:spacing w:beforeLines="20" w:before="48" w:afterLines="20" w:after="48" w:line="254" w:lineRule="auto"/>
        <w:rPr>
          <w:b/>
          <w:bCs/>
          <w:rtl/>
        </w:rPr>
      </w:pPr>
      <w:r w:rsidRPr="00F07884">
        <w:rPr>
          <w:b/>
          <w:bCs/>
          <w:rtl/>
        </w:rPr>
        <w:t>حاليًا المعرفة</w:t>
      </w:r>
      <w:r w:rsidRPr="00F07884">
        <w:rPr>
          <w:rFonts w:hint="cs"/>
          <w:b/>
          <w:bCs/>
          <w:rtl/>
        </w:rPr>
        <w:t xml:space="preserve"> </w:t>
      </w:r>
      <w:r w:rsidRPr="00F07884">
        <w:rPr>
          <w:b/>
          <w:bCs/>
          <w:rtl/>
        </w:rPr>
        <w:t>- عن طريق العلم</w:t>
      </w:r>
      <w:r w:rsidRPr="00F07884">
        <w:rPr>
          <w:rFonts w:hint="cs"/>
          <w:b/>
          <w:bCs/>
          <w:rtl/>
        </w:rPr>
        <w:t xml:space="preserve"> </w:t>
      </w:r>
      <w:r w:rsidRPr="00F07884">
        <w:rPr>
          <w:b/>
          <w:bCs/>
          <w:rtl/>
        </w:rPr>
        <w:t>- وصلت إلى أمور عجيب</w:t>
      </w:r>
      <w:r w:rsidR="00327052">
        <w:rPr>
          <w:b/>
          <w:bCs/>
          <w:rtl/>
        </w:rPr>
        <w:t>ة، يعرف الناس بعضها ويمارسونها.</w:t>
      </w:r>
    </w:p>
    <w:p w:rsidR="00F07884" w:rsidRPr="00F07884" w:rsidRDefault="00445104" w:rsidP="00F07884">
      <w:pPr>
        <w:spacing w:beforeLines="20" w:before="48" w:afterLines="20" w:after="48" w:line="254" w:lineRule="auto"/>
        <w:rPr>
          <w:rtl/>
        </w:rPr>
      </w:pPr>
      <w:r>
        <w:rPr>
          <w:rtl/>
        </w:rPr>
        <w:t xml:space="preserve"> يعرفون مثل</w:t>
      </w:r>
      <w:r w:rsidR="00F07884" w:rsidRPr="00F07884">
        <w:rPr>
          <w:rtl/>
        </w:rPr>
        <w:t>ا</w:t>
      </w:r>
      <w:r>
        <w:rPr>
          <w:rFonts w:hint="cs"/>
          <w:rtl/>
        </w:rPr>
        <w:t>ً</w:t>
      </w:r>
      <w:r w:rsidR="00F07884" w:rsidRPr="00F07884">
        <w:rPr>
          <w:rtl/>
        </w:rPr>
        <w:t xml:space="preserve"> بنوك "البويضات المخصبة". ويأخذون منها حسب طلبهم لكي توضع في رحم الأم لتلد حسب طلبها، على الرغم من أن البويضة لم ت</w:t>
      </w:r>
      <w:r w:rsidR="00327052">
        <w:rPr>
          <w:rFonts w:hint="cs"/>
          <w:rtl/>
        </w:rPr>
        <w:t>ُ</w:t>
      </w:r>
      <w:r w:rsidR="00F07884" w:rsidRPr="00F07884">
        <w:rPr>
          <w:rtl/>
        </w:rPr>
        <w:t>خ</w:t>
      </w:r>
      <w:r w:rsidR="00327052">
        <w:rPr>
          <w:rFonts w:hint="cs"/>
          <w:rtl/>
        </w:rPr>
        <w:t>َ</w:t>
      </w:r>
      <w:r w:rsidR="00F07884" w:rsidRPr="00F07884">
        <w:rPr>
          <w:rtl/>
        </w:rPr>
        <w:t>ص</w:t>
      </w:r>
      <w:r>
        <w:rPr>
          <w:rFonts w:hint="cs"/>
          <w:rtl/>
        </w:rPr>
        <w:t>َّ</w:t>
      </w:r>
      <w:r w:rsidR="00F07884" w:rsidRPr="00F07884">
        <w:rPr>
          <w:rtl/>
        </w:rPr>
        <w:t>ب عن طريق زوج هذه الأم!! مما نحرّ</w:t>
      </w:r>
      <w:r>
        <w:rPr>
          <w:rFonts w:hint="cs"/>
          <w:rtl/>
        </w:rPr>
        <w:t>ِ</w:t>
      </w:r>
      <w:r w:rsidR="00F07884" w:rsidRPr="00F07884">
        <w:rPr>
          <w:rtl/>
        </w:rPr>
        <w:t>مه دينيًا، لأن الابن الذي تنجبه هذه الأم لا يعرف له أبًا! وتكون أمه مجرد حاضنة وليست أمًا!</w:t>
      </w:r>
    </w:p>
    <w:p w:rsidR="00F07884" w:rsidRPr="00F07884" w:rsidRDefault="00F07884" w:rsidP="00F07884">
      <w:pPr>
        <w:spacing w:beforeLines="20" w:before="48" w:afterLines="20" w:after="48" w:line="254" w:lineRule="auto"/>
        <w:rPr>
          <w:rtl/>
        </w:rPr>
      </w:pPr>
      <w:r w:rsidRPr="00F07884">
        <w:rPr>
          <w:rtl/>
        </w:rPr>
        <w:t>والعلم قدّ</w:t>
      </w:r>
      <w:r w:rsidR="00445104">
        <w:rPr>
          <w:rFonts w:hint="cs"/>
          <w:rtl/>
        </w:rPr>
        <w:t>َ</w:t>
      </w:r>
      <w:r w:rsidRPr="00F07884">
        <w:rPr>
          <w:rtl/>
        </w:rPr>
        <w:t xml:space="preserve">م لنا أيضًا الاستنساخ، مما لا يوافق عليه الدين أيضًا. ولكن العلماء يستمرّون </w:t>
      </w:r>
      <w:r w:rsidR="00327052">
        <w:rPr>
          <w:rtl/>
        </w:rPr>
        <w:t>فيه، محاولين أن يتدرجوا ليس فقط</w:t>
      </w:r>
      <w:r w:rsidRPr="00F07884">
        <w:rPr>
          <w:rtl/>
        </w:rPr>
        <w:t xml:space="preserve"> من استنساخ الأغنام أو البهائم، بل الإنسان أيضًا. </w:t>
      </w:r>
    </w:p>
    <w:p w:rsidR="00EA1548" w:rsidRDefault="00F07884" w:rsidP="00F07884">
      <w:pPr>
        <w:spacing w:beforeLines="20" w:before="48" w:afterLines="20" w:after="48" w:line="254" w:lineRule="auto"/>
        <w:rPr>
          <w:rtl/>
        </w:rPr>
      </w:pPr>
      <w:r w:rsidRPr="00F07884">
        <w:rPr>
          <w:rtl/>
        </w:rPr>
        <w:t xml:space="preserve"> في فترة مضت قد</w:t>
      </w:r>
      <w:r w:rsidR="00445104">
        <w:rPr>
          <w:rFonts w:hint="cs"/>
          <w:rtl/>
        </w:rPr>
        <w:t>َّ</w:t>
      </w:r>
      <w:r w:rsidRPr="00F07884">
        <w:rPr>
          <w:rtl/>
        </w:rPr>
        <w:t xml:space="preserve">موا للناس معرفة المستقبل عن طريق (البندول). </w:t>
      </w:r>
    </w:p>
    <w:p w:rsidR="00F07884" w:rsidRPr="00F07884" w:rsidRDefault="00F07884" w:rsidP="00F07884">
      <w:pPr>
        <w:spacing w:beforeLines="20" w:before="48" w:afterLines="20" w:after="48" w:line="254" w:lineRule="auto"/>
        <w:rPr>
          <w:rtl/>
        </w:rPr>
      </w:pPr>
      <w:r w:rsidRPr="00F07884">
        <w:rPr>
          <w:rtl/>
        </w:rPr>
        <w:t>وأيضًا معرفة الاتصال (بالأرواح!) عن طريق التنويم المغناطيسي. باستخدام (وسيط) يكون تحت قيادة المنو</w:t>
      </w:r>
      <w:r w:rsidR="00445104">
        <w:rPr>
          <w:rFonts w:hint="cs"/>
          <w:rtl/>
        </w:rPr>
        <w:t>ِّ</w:t>
      </w:r>
      <w:r w:rsidRPr="00F07884">
        <w:rPr>
          <w:rtl/>
        </w:rPr>
        <w:t xml:space="preserve">م المغناطيسي! </w:t>
      </w:r>
    </w:p>
    <w:p w:rsidR="00F07884" w:rsidRPr="00F07884" w:rsidRDefault="00F07884" w:rsidP="00445104">
      <w:pPr>
        <w:spacing w:beforeLines="20" w:before="48" w:afterLines="20" w:after="48" w:line="254" w:lineRule="auto"/>
        <w:rPr>
          <w:rtl/>
        </w:rPr>
      </w:pPr>
      <w:r w:rsidRPr="00F07884">
        <w:rPr>
          <w:rtl/>
        </w:rPr>
        <w:t>وحاليًا لا تزال هناك طرق أخرى مثل قراءة الكف، أو قراءة (الفنجا</w:t>
      </w:r>
      <w:r w:rsidR="00445104">
        <w:rPr>
          <w:rFonts w:hint="cs"/>
          <w:rtl/>
        </w:rPr>
        <w:t>ن</w:t>
      </w:r>
      <w:r w:rsidRPr="00F07884">
        <w:rPr>
          <w:rtl/>
        </w:rPr>
        <w:t xml:space="preserve">) أو معرفة المستقبل عن طريق النجوم والأبراج. </w:t>
      </w:r>
    </w:p>
    <w:p w:rsidR="00F07884" w:rsidRPr="00F07884" w:rsidRDefault="00F07884" w:rsidP="00F07884">
      <w:pPr>
        <w:spacing w:beforeLines="20" w:before="48" w:afterLines="20" w:after="48" w:line="254" w:lineRule="auto"/>
        <w:rPr>
          <w:rtl/>
        </w:rPr>
      </w:pPr>
      <w:r w:rsidRPr="00F07884">
        <w:rPr>
          <w:rtl/>
        </w:rPr>
        <w:t>وللأسف يوجد كثيرون يؤمنون بهذه الغيبيات، ويت</w:t>
      </w:r>
      <w:r w:rsidR="00445104">
        <w:rPr>
          <w:rFonts w:hint="cs"/>
          <w:rtl/>
        </w:rPr>
        <w:t>َّ</w:t>
      </w:r>
      <w:r w:rsidRPr="00F07884">
        <w:rPr>
          <w:rtl/>
        </w:rPr>
        <w:t>خذونها وسيلة للمعرفة، ويمارسونها ويتأثرون بها. و</w:t>
      </w:r>
      <w:r w:rsidR="00445104">
        <w:rPr>
          <w:rtl/>
        </w:rPr>
        <w:t>حتى في الزواج، تحاول الزوجة مثل</w:t>
      </w:r>
      <w:r w:rsidRPr="00F07884">
        <w:rPr>
          <w:rtl/>
        </w:rPr>
        <w:t>ا</w:t>
      </w:r>
      <w:r w:rsidR="00445104">
        <w:rPr>
          <w:rFonts w:hint="cs"/>
          <w:rtl/>
        </w:rPr>
        <w:t>ً</w:t>
      </w:r>
      <w:r w:rsidRPr="00F07884">
        <w:rPr>
          <w:rtl/>
        </w:rPr>
        <w:t xml:space="preserve"> أن تعرف هل برج طالب الزواج يت</w:t>
      </w:r>
      <w:r w:rsidR="00445104">
        <w:rPr>
          <w:rFonts w:hint="cs"/>
          <w:rtl/>
        </w:rPr>
        <w:t>َّ</w:t>
      </w:r>
      <w:r w:rsidRPr="00F07884">
        <w:rPr>
          <w:rtl/>
        </w:rPr>
        <w:t>فق مع ب</w:t>
      </w:r>
      <w:r w:rsidR="00445104">
        <w:rPr>
          <w:rFonts w:hint="cs"/>
          <w:rtl/>
        </w:rPr>
        <w:t>ُ</w:t>
      </w:r>
      <w:r w:rsidRPr="00F07884">
        <w:rPr>
          <w:rtl/>
        </w:rPr>
        <w:t xml:space="preserve">رجها أم لا! إنها معرفة توجّه بعض العقول التي تؤمن بها. ولكن المؤمن الحقيقي لا يؤمن بهذه المعرفة، ويرفضها. وإن وصلت إليه لا يقبلها. </w:t>
      </w:r>
    </w:p>
    <w:p w:rsidR="00F07884" w:rsidRPr="00F07884" w:rsidRDefault="00776BAA" w:rsidP="00F07884">
      <w:pPr>
        <w:spacing w:beforeLines="20" w:before="48" w:afterLines="20" w:after="48" w:line="254" w:lineRule="auto"/>
        <w:rPr>
          <w:b/>
          <w:bCs/>
          <w:rtl/>
        </w:rPr>
      </w:pPr>
      <w:r>
        <w:rPr>
          <w:b/>
          <w:bCs/>
          <w:rtl/>
        </w:rPr>
        <w:t>قصة عن القديس الأنبا أبر</w:t>
      </w:r>
      <w:r>
        <w:rPr>
          <w:rFonts w:hint="cs"/>
          <w:b/>
          <w:bCs/>
          <w:rtl/>
        </w:rPr>
        <w:t>ا</w:t>
      </w:r>
      <w:r w:rsidR="00F07884" w:rsidRPr="00F07884">
        <w:rPr>
          <w:b/>
          <w:bCs/>
          <w:rtl/>
        </w:rPr>
        <w:t>م أسقف الفيوم الأسبق.</w:t>
      </w:r>
    </w:p>
    <w:p w:rsidR="00F07884" w:rsidRPr="00F07884" w:rsidRDefault="00F07884" w:rsidP="00445104">
      <w:pPr>
        <w:spacing w:beforeLines="20" w:before="48" w:afterLines="20" w:after="48" w:line="254" w:lineRule="auto"/>
        <w:rPr>
          <w:rtl/>
        </w:rPr>
      </w:pPr>
      <w:r w:rsidRPr="00F07884">
        <w:rPr>
          <w:rtl/>
        </w:rPr>
        <w:t>قبل القانون الذي صدر سنة 1955</w:t>
      </w:r>
      <w:r w:rsidR="001D0AEC">
        <w:rPr>
          <w:rFonts w:hint="cs"/>
          <w:rtl/>
        </w:rPr>
        <w:t>م</w:t>
      </w:r>
      <w:r w:rsidRPr="00F07884">
        <w:rPr>
          <w:rtl/>
        </w:rPr>
        <w:t xml:space="preserve"> بتحويل قضايا الزواج والطلاق إلى محاكم الأحوال الشخصية، كانت أمثال هذه القضايا تُعر</w:t>
      </w:r>
      <w:r w:rsidR="00445104">
        <w:rPr>
          <w:rFonts w:hint="cs"/>
          <w:rtl/>
        </w:rPr>
        <w:t>َ</w:t>
      </w:r>
      <w:r w:rsidRPr="00F07884">
        <w:rPr>
          <w:rtl/>
        </w:rPr>
        <w:t>ض على المجالس الإكليريكية التي يرأسها المطران أو الأسقف في إيبارشيته، أو المجلس المل</w:t>
      </w:r>
      <w:r w:rsidR="00445104">
        <w:rPr>
          <w:rFonts w:hint="cs"/>
          <w:rtl/>
        </w:rPr>
        <w:t>ّ</w:t>
      </w:r>
      <w:r w:rsidRPr="00F07884">
        <w:rPr>
          <w:rtl/>
        </w:rPr>
        <w:t>ي في القاهرة وال</w:t>
      </w:r>
      <w:r w:rsidR="00445104">
        <w:rPr>
          <w:rFonts w:hint="cs"/>
          <w:rtl/>
        </w:rPr>
        <w:t>أ</w:t>
      </w:r>
      <w:r w:rsidRPr="00F07884">
        <w:rPr>
          <w:rtl/>
        </w:rPr>
        <w:t xml:space="preserve">سكندرية. </w:t>
      </w:r>
    </w:p>
    <w:p w:rsidR="00F07884" w:rsidRPr="00F07884" w:rsidRDefault="00F07884" w:rsidP="00F07884">
      <w:pPr>
        <w:spacing w:beforeLines="20" w:before="48" w:afterLines="20" w:after="48" w:line="254" w:lineRule="auto"/>
        <w:rPr>
          <w:rtl/>
        </w:rPr>
      </w:pPr>
      <w:r w:rsidRPr="00F07884">
        <w:rPr>
          <w:rtl/>
        </w:rPr>
        <w:t xml:space="preserve">فحدث أن قضية أحوال شخصية خاصة بالفيوم، قام المحامي برفعها على نيافة الأنبا أبرآم القديس. وقال له "يا سيدنا إن الزوج تزوج هذه المرأة على أنها بنت فوجدها ست". فقال له الأسقف "وماله يا بني هو مش عايز ست بيت، تخدمه!" فقال المحامي "لا يا سيدنا، هناك فرق بين البنت والست. وأخذ يشرح له. وهنا قال الأسقف القديس: </w:t>
      </w:r>
    </w:p>
    <w:p w:rsidR="00F07884" w:rsidRPr="00F07884" w:rsidRDefault="00F07884" w:rsidP="00F07884">
      <w:pPr>
        <w:spacing w:beforeLines="20" w:before="48" w:afterLines="20" w:after="48" w:line="254" w:lineRule="auto"/>
        <w:rPr>
          <w:b/>
          <w:bCs/>
          <w:rtl/>
        </w:rPr>
      </w:pPr>
      <w:r w:rsidRPr="00F07884">
        <w:rPr>
          <w:b/>
          <w:bCs/>
          <w:rtl/>
        </w:rPr>
        <w:t xml:space="preserve">"ملعون هو اليوم الذي عرفت فيه الفرق بين البنت والست". </w:t>
      </w:r>
    </w:p>
    <w:p w:rsidR="00F07884" w:rsidRPr="00F07884" w:rsidRDefault="00F07884" w:rsidP="00F07884">
      <w:pPr>
        <w:spacing w:beforeLines="20" w:before="48" w:afterLines="20" w:after="48" w:line="254" w:lineRule="auto"/>
        <w:rPr>
          <w:rtl/>
        </w:rPr>
      </w:pPr>
      <w:r w:rsidRPr="00F07884">
        <w:rPr>
          <w:rtl/>
        </w:rPr>
        <w:t>إلى هذه الدرجة كانت نقاوة فكره ببعده عن أمثال هذه المعرفة، التي كان بعيدًا عنها في طفولته البريئة وفي رهبنته النقية.</w:t>
      </w:r>
    </w:p>
    <w:p w:rsidR="00F07884" w:rsidRPr="00F07884" w:rsidRDefault="00F07884" w:rsidP="00F07884">
      <w:pPr>
        <w:spacing w:beforeLines="20" w:before="48" w:afterLines="20" w:after="48" w:line="254" w:lineRule="auto"/>
        <w:rPr>
          <w:rtl/>
        </w:rPr>
      </w:pPr>
      <w:r w:rsidRPr="00F07884">
        <w:rPr>
          <w:rtl/>
        </w:rPr>
        <w:t>أليس حقًا أن هناك معارف تدن</w:t>
      </w:r>
      <w:r w:rsidR="00445104">
        <w:rPr>
          <w:rFonts w:hint="cs"/>
          <w:rtl/>
        </w:rPr>
        <w:t>ِّ</w:t>
      </w:r>
      <w:r w:rsidRPr="00F07884">
        <w:rPr>
          <w:rtl/>
        </w:rPr>
        <w:t>س الفكر، وتدن</w:t>
      </w:r>
      <w:r w:rsidR="00445104">
        <w:rPr>
          <w:rFonts w:hint="cs"/>
          <w:rtl/>
        </w:rPr>
        <w:t>ِّ</w:t>
      </w:r>
      <w:r w:rsidRPr="00F07884">
        <w:rPr>
          <w:rtl/>
        </w:rPr>
        <w:t xml:space="preserve">س القلب أيضًا، وإن لم يكن في ساعة معرفتها، فعلى الأقل بعد حين. </w:t>
      </w:r>
    </w:p>
    <w:p w:rsidR="00F07884" w:rsidRPr="00F07884" w:rsidRDefault="00F07884" w:rsidP="00F07884">
      <w:pPr>
        <w:spacing w:beforeLines="20" w:before="48" w:afterLines="20" w:after="48" w:line="254" w:lineRule="auto"/>
        <w:rPr>
          <w:rtl/>
        </w:rPr>
      </w:pPr>
      <w:r w:rsidRPr="00F07884">
        <w:rPr>
          <w:rtl/>
        </w:rPr>
        <w:t xml:space="preserve">وهناك معارف أخرى لا شأن لها بخلاصنا وأبديتنا. </w:t>
      </w:r>
    </w:p>
    <w:p w:rsidR="00F07884" w:rsidRPr="00F07884" w:rsidRDefault="00F07884" w:rsidP="00F07884">
      <w:pPr>
        <w:spacing w:beforeLines="20" w:before="48" w:afterLines="20" w:after="48" w:line="254" w:lineRule="auto"/>
        <w:rPr>
          <w:rtl/>
        </w:rPr>
      </w:pPr>
      <w:r w:rsidRPr="00F07884">
        <w:rPr>
          <w:rtl/>
        </w:rPr>
        <w:t xml:space="preserve">وصدق ذلك الأب الروحاني الذي قال: </w:t>
      </w:r>
      <w:r w:rsidRPr="00F07884">
        <w:rPr>
          <w:b/>
          <w:bCs/>
          <w:rtl/>
        </w:rPr>
        <w:t xml:space="preserve">"هناك أمور نبذل وقتًا وجهدًا لنصل إلى معرفتها، بينما لا ندان في اليوم الأخير على جهلنا إياها". </w:t>
      </w:r>
    </w:p>
    <w:p w:rsidR="00F07884" w:rsidRPr="00F07884" w:rsidRDefault="00F07884" w:rsidP="00F07884">
      <w:pPr>
        <w:spacing w:beforeLines="20" w:before="48" w:afterLines="20" w:after="48" w:line="254" w:lineRule="auto"/>
        <w:rPr>
          <w:rtl/>
        </w:rPr>
      </w:pPr>
      <w:r w:rsidRPr="00F07884">
        <w:rPr>
          <w:rtl/>
        </w:rPr>
        <w:t xml:space="preserve">حتى إن لم تكن معرفة للشر، فعلى الأقل هي معارف لا تنفع روحيًا، على الرغم من أنها ليست خطية... </w:t>
      </w:r>
    </w:p>
    <w:p w:rsidR="00F07884" w:rsidRPr="00F07884" w:rsidRDefault="00F07884" w:rsidP="00F07884">
      <w:pPr>
        <w:spacing w:beforeLines="20" w:before="48" w:afterLines="20" w:after="48" w:line="254" w:lineRule="auto"/>
        <w:rPr>
          <w:rtl/>
        </w:rPr>
      </w:pPr>
      <w:r w:rsidRPr="00F07884">
        <w:rPr>
          <w:rtl/>
        </w:rPr>
        <w:t xml:space="preserve">وكثير من الناس مشغولون بمعرفة أمور تافهة، ينشغلون بقراءتها أو بسماعها أو بالجدل فيها. </w:t>
      </w:r>
    </w:p>
    <w:p w:rsidR="00F07884" w:rsidRPr="00F07884" w:rsidRDefault="00F07884" w:rsidP="00F07884">
      <w:pPr>
        <w:spacing w:beforeLines="20" w:before="48" w:afterLines="20" w:after="48" w:line="254" w:lineRule="auto"/>
        <w:rPr>
          <w:b/>
          <w:bCs/>
          <w:rtl/>
        </w:rPr>
      </w:pPr>
      <w:r w:rsidRPr="00F07884">
        <w:rPr>
          <w:b/>
          <w:bCs/>
          <w:rtl/>
        </w:rPr>
        <w:t>معرفة الشر ت</w:t>
      </w:r>
      <w:r w:rsidR="00B6339C">
        <w:rPr>
          <w:rFonts w:hint="cs"/>
          <w:b/>
          <w:bCs/>
          <w:rtl/>
        </w:rPr>
        <w:t>ُ</w:t>
      </w:r>
      <w:r w:rsidRPr="00F07884">
        <w:rPr>
          <w:b/>
          <w:bCs/>
          <w:rtl/>
        </w:rPr>
        <w:t>علّ</w:t>
      </w:r>
      <w:r w:rsidR="007027A0">
        <w:rPr>
          <w:rFonts w:hint="cs"/>
          <w:b/>
          <w:bCs/>
          <w:rtl/>
        </w:rPr>
        <w:t>ِ</w:t>
      </w:r>
      <w:r w:rsidRPr="00F07884">
        <w:rPr>
          <w:b/>
          <w:bCs/>
          <w:rtl/>
        </w:rPr>
        <w:t xml:space="preserve">م الإنسان أين توجد الخطية، وكيفية ممارستها، وأيضًا كيفية تغطيتها، أو كيفية الهروب من مسئوليتها. </w:t>
      </w:r>
    </w:p>
    <w:p w:rsidR="00F07884" w:rsidRPr="00F07884" w:rsidRDefault="00F07884" w:rsidP="00F07884">
      <w:pPr>
        <w:spacing w:beforeLines="20" w:before="48" w:afterLines="20" w:after="48" w:line="254" w:lineRule="auto"/>
        <w:rPr>
          <w:rtl/>
        </w:rPr>
      </w:pPr>
      <w:r w:rsidRPr="00F07884">
        <w:rPr>
          <w:rtl/>
        </w:rPr>
        <w:t>منذ أكثر من خ</w:t>
      </w:r>
      <w:r w:rsidR="007027A0">
        <w:rPr>
          <w:rtl/>
        </w:rPr>
        <w:t>مسين سنة نشرت مجلة الاثنين مقال</w:t>
      </w:r>
      <w:r w:rsidRPr="00F07884">
        <w:rPr>
          <w:rtl/>
        </w:rPr>
        <w:t>ا</w:t>
      </w:r>
      <w:r w:rsidR="007027A0">
        <w:rPr>
          <w:rFonts w:hint="cs"/>
          <w:rtl/>
        </w:rPr>
        <w:t>ً</w:t>
      </w:r>
      <w:r w:rsidRPr="00F07884">
        <w:rPr>
          <w:rtl/>
        </w:rPr>
        <w:t xml:space="preserve"> عن مدرسة لتعليم النشل، والتدر</w:t>
      </w:r>
      <w:r w:rsidR="007027A0">
        <w:rPr>
          <w:rFonts w:hint="cs"/>
          <w:rtl/>
        </w:rPr>
        <w:t>ُّ</w:t>
      </w:r>
      <w:r w:rsidRPr="00F07884">
        <w:rPr>
          <w:rtl/>
        </w:rPr>
        <w:t>ب على خفة اليد بوسائل متعددة: مثل نشل أشياء من جيوب جاكتة معلّ</w:t>
      </w:r>
      <w:r w:rsidR="007027A0">
        <w:rPr>
          <w:rFonts w:hint="cs"/>
          <w:rtl/>
        </w:rPr>
        <w:t>َ</w:t>
      </w:r>
      <w:r w:rsidRPr="00F07884">
        <w:rPr>
          <w:rtl/>
        </w:rPr>
        <w:t>قة، وفيها أجراس كثيرة ت</w:t>
      </w:r>
      <w:r w:rsidR="007027A0">
        <w:rPr>
          <w:rFonts w:hint="cs"/>
          <w:rtl/>
        </w:rPr>
        <w:t>ُ</w:t>
      </w:r>
      <w:r w:rsidRPr="00F07884">
        <w:rPr>
          <w:rtl/>
        </w:rPr>
        <w:t>حد</w:t>
      </w:r>
      <w:r w:rsidR="007027A0">
        <w:rPr>
          <w:rFonts w:hint="cs"/>
          <w:rtl/>
        </w:rPr>
        <w:t>ِ</w:t>
      </w:r>
      <w:r w:rsidRPr="00F07884">
        <w:rPr>
          <w:rtl/>
        </w:rPr>
        <w:t xml:space="preserve">ث صوتًا إن لمس أحد تلك الجيوب. </w:t>
      </w:r>
    </w:p>
    <w:p w:rsidR="00F07884" w:rsidRPr="00F07884" w:rsidRDefault="00F07884" w:rsidP="00F07884">
      <w:pPr>
        <w:spacing w:beforeLines="20" w:before="48" w:afterLines="20" w:after="48" w:line="254" w:lineRule="auto"/>
        <w:rPr>
          <w:rtl/>
        </w:rPr>
      </w:pPr>
      <w:r w:rsidRPr="00F07884">
        <w:rPr>
          <w:rtl/>
        </w:rPr>
        <w:t>هناك أيضًا أفلام تعلّ</w:t>
      </w:r>
      <w:r w:rsidR="007027A0">
        <w:rPr>
          <w:rFonts w:hint="cs"/>
          <w:rtl/>
        </w:rPr>
        <w:t>ِ</w:t>
      </w:r>
      <w:r w:rsidRPr="00F07884">
        <w:rPr>
          <w:rtl/>
        </w:rPr>
        <w:t xml:space="preserve">م العنف، </w:t>
      </w:r>
      <w:r w:rsidR="007027A0">
        <w:rPr>
          <w:rFonts w:hint="cs"/>
          <w:rtl/>
        </w:rPr>
        <w:t>و</w:t>
      </w:r>
      <w:r w:rsidRPr="00F07884">
        <w:rPr>
          <w:rtl/>
        </w:rPr>
        <w:t>أخرى تثير بعض الغرائز البشرية، وموسيقى تحرك أيضًا</w:t>
      </w:r>
      <w:r w:rsidR="00B6339C">
        <w:rPr>
          <w:rtl/>
        </w:rPr>
        <w:t xml:space="preserve"> مشاعر عنيفة</w:t>
      </w:r>
      <w:r w:rsidR="00B6339C">
        <w:rPr>
          <w:rFonts w:hint="cs"/>
          <w:rtl/>
        </w:rPr>
        <w:t>!</w:t>
      </w:r>
    </w:p>
    <w:p w:rsidR="00F07884" w:rsidRPr="00F07884" w:rsidRDefault="00F07884" w:rsidP="00F07884">
      <w:pPr>
        <w:spacing w:beforeLines="20" w:before="48" w:afterLines="20" w:after="48" w:line="254" w:lineRule="auto"/>
        <w:rPr>
          <w:rtl/>
        </w:rPr>
      </w:pPr>
      <w:r w:rsidRPr="00F07884">
        <w:rPr>
          <w:rtl/>
        </w:rPr>
        <w:t>وعلينا أن نرب</w:t>
      </w:r>
      <w:r w:rsidR="007027A0">
        <w:rPr>
          <w:rFonts w:hint="cs"/>
          <w:rtl/>
        </w:rPr>
        <w:t>ّ</w:t>
      </w:r>
      <w:r w:rsidRPr="00F07884">
        <w:rPr>
          <w:rtl/>
        </w:rPr>
        <w:t>ي أولادنا بالطريقة التي يبعدون بها عن معرفة الشر، أو على الأقل عدم التأث</w:t>
      </w:r>
      <w:r w:rsidR="007027A0">
        <w:rPr>
          <w:rFonts w:hint="cs"/>
          <w:rtl/>
        </w:rPr>
        <w:t>ُّ</w:t>
      </w:r>
      <w:r w:rsidRPr="00F07884">
        <w:rPr>
          <w:rtl/>
        </w:rPr>
        <w:t>ر به، وعدم السعي إلى المعرفة المنحرفة بمشاعر منحرفة!</w:t>
      </w:r>
    </w:p>
    <w:p w:rsidR="00F07884" w:rsidRPr="00F07884" w:rsidRDefault="00F07884" w:rsidP="00F07884">
      <w:pPr>
        <w:spacing w:beforeLines="20" w:before="48" w:afterLines="20" w:after="48" w:line="254" w:lineRule="auto"/>
        <w:rPr>
          <w:b/>
          <w:bCs/>
          <w:rtl/>
        </w:rPr>
      </w:pPr>
      <w:r w:rsidRPr="00F07884">
        <w:rPr>
          <w:b/>
          <w:bCs/>
          <w:rtl/>
        </w:rPr>
        <w:t>إن معرفة الخطية شيء، ومعرفة لذة الخطية شيء آخر، بممارستها!</w:t>
      </w:r>
    </w:p>
    <w:p w:rsidR="00F07884" w:rsidRPr="00F07884" w:rsidRDefault="00F07884" w:rsidP="00F07884">
      <w:pPr>
        <w:spacing w:beforeLines="20" w:before="48" w:afterLines="20" w:after="48" w:line="254" w:lineRule="auto"/>
        <w:rPr>
          <w:rtl/>
        </w:rPr>
      </w:pPr>
      <w:r w:rsidRPr="00F07884">
        <w:rPr>
          <w:rtl/>
        </w:rPr>
        <w:t>ولا نقصد بالخطية مجرد خطا</w:t>
      </w:r>
      <w:r w:rsidR="0022448C">
        <w:rPr>
          <w:rtl/>
        </w:rPr>
        <w:t>يا الجسد.</w:t>
      </w:r>
      <w:r w:rsidRPr="00F07884">
        <w:rPr>
          <w:rtl/>
        </w:rPr>
        <w:t xml:space="preserve">. أو خطايا الحواس </w:t>
      </w:r>
      <w:r w:rsidR="007027A0">
        <w:rPr>
          <w:rtl/>
        </w:rPr>
        <w:t>على أنواعها. كمعرفة التدخين مثل</w:t>
      </w:r>
      <w:r w:rsidRPr="00F07884">
        <w:rPr>
          <w:rtl/>
        </w:rPr>
        <w:t>ا</w:t>
      </w:r>
      <w:r w:rsidR="007027A0">
        <w:rPr>
          <w:rFonts w:hint="cs"/>
          <w:rtl/>
        </w:rPr>
        <w:t>ً</w:t>
      </w:r>
      <w:r w:rsidRPr="00F07884">
        <w:rPr>
          <w:rtl/>
        </w:rPr>
        <w:t xml:space="preserve"> وش</w:t>
      </w:r>
      <w:r w:rsidR="007027A0">
        <w:rPr>
          <w:rFonts w:hint="cs"/>
          <w:rtl/>
        </w:rPr>
        <w:t>ُ</w:t>
      </w:r>
      <w:r w:rsidRPr="00F07884">
        <w:rPr>
          <w:rtl/>
        </w:rPr>
        <w:t>رب الخمر، أو معرفة الإدمان بتعاطي مواد تدمّ</w:t>
      </w:r>
      <w:r w:rsidR="007027A0">
        <w:rPr>
          <w:rFonts w:hint="cs"/>
          <w:rtl/>
        </w:rPr>
        <w:t>ِ</w:t>
      </w:r>
      <w:r w:rsidRPr="00F07884">
        <w:rPr>
          <w:rtl/>
        </w:rPr>
        <w:t>ر المخ، أو تتل</w:t>
      </w:r>
      <w:r w:rsidR="007027A0">
        <w:rPr>
          <w:rFonts w:hint="cs"/>
          <w:rtl/>
        </w:rPr>
        <w:t>ِ</w:t>
      </w:r>
      <w:r w:rsidRPr="00F07884">
        <w:rPr>
          <w:rtl/>
        </w:rPr>
        <w:t>ف الجسد...</w:t>
      </w:r>
    </w:p>
    <w:p w:rsidR="00F07884" w:rsidRPr="00F07884" w:rsidRDefault="00F07884" w:rsidP="00F07884">
      <w:pPr>
        <w:spacing w:beforeLines="20" w:before="48" w:afterLines="20" w:after="48" w:line="254" w:lineRule="auto"/>
        <w:rPr>
          <w:b/>
          <w:bCs/>
          <w:rtl/>
        </w:rPr>
      </w:pPr>
      <w:r w:rsidRPr="00F07884">
        <w:rPr>
          <w:b/>
          <w:bCs/>
          <w:rtl/>
        </w:rPr>
        <w:t>هناك خطايا أخرى تخص الفكر، مثل الشكوك!</w:t>
      </w:r>
    </w:p>
    <w:p w:rsidR="00F07884" w:rsidRPr="00F07884" w:rsidRDefault="00F07884" w:rsidP="00F07884">
      <w:pPr>
        <w:spacing w:beforeLines="20" w:before="48" w:afterLines="20" w:after="48" w:line="254" w:lineRule="auto"/>
        <w:rPr>
          <w:rtl/>
        </w:rPr>
      </w:pPr>
      <w:r w:rsidRPr="00F07884">
        <w:rPr>
          <w:rtl/>
        </w:rPr>
        <w:t>ليس الشك فقط في المعاملات الشخصية: مثل شك إنسان في إخلاص صديق، أو شكّ</w:t>
      </w:r>
      <w:r w:rsidR="007027A0">
        <w:rPr>
          <w:rFonts w:hint="cs"/>
          <w:rtl/>
        </w:rPr>
        <w:t>َ</w:t>
      </w:r>
      <w:r w:rsidRPr="00F07884">
        <w:rPr>
          <w:rtl/>
        </w:rPr>
        <w:t>ه في إخلاص زوجته نتيجة ما يصل إليه من معلومات ت</w:t>
      </w:r>
      <w:r w:rsidR="007027A0">
        <w:rPr>
          <w:rFonts w:hint="cs"/>
          <w:rtl/>
        </w:rPr>
        <w:t>ُ</w:t>
      </w:r>
      <w:r w:rsidRPr="00F07884">
        <w:rPr>
          <w:rtl/>
        </w:rPr>
        <w:t>تل</w:t>
      </w:r>
      <w:r w:rsidR="007027A0">
        <w:rPr>
          <w:rFonts w:hint="cs"/>
          <w:rtl/>
        </w:rPr>
        <w:t>ِ</w:t>
      </w:r>
      <w:r w:rsidRPr="00F07884">
        <w:rPr>
          <w:rtl/>
        </w:rPr>
        <w:t>ف فكره وتقل</w:t>
      </w:r>
      <w:r w:rsidR="007027A0">
        <w:rPr>
          <w:rFonts w:hint="cs"/>
          <w:rtl/>
        </w:rPr>
        <w:t>ِّ</w:t>
      </w:r>
      <w:r w:rsidRPr="00F07884">
        <w:rPr>
          <w:rtl/>
        </w:rPr>
        <w:t>ل ثقته بها.</w:t>
      </w:r>
    </w:p>
    <w:p w:rsidR="00F07884" w:rsidRPr="00F07884" w:rsidRDefault="00F07884" w:rsidP="00F07884">
      <w:pPr>
        <w:spacing w:beforeLines="20" w:before="48" w:afterLines="20" w:after="48" w:line="254" w:lineRule="auto"/>
        <w:rPr>
          <w:b/>
          <w:bCs/>
          <w:rtl/>
        </w:rPr>
      </w:pPr>
      <w:r w:rsidRPr="00F07884">
        <w:rPr>
          <w:b/>
          <w:bCs/>
          <w:rtl/>
        </w:rPr>
        <w:t xml:space="preserve">هناك </w:t>
      </w:r>
      <w:r w:rsidR="0061685B">
        <w:rPr>
          <w:b/>
          <w:bCs/>
          <w:rtl/>
        </w:rPr>
        <w:t>شكوك أخرى تتعلق بالدين والعقيدة</w:t>
      </w:r>
      <w:r w:rsidR="0061685B">
        <w:rPr>
          <w:rFonts w:hint="cs"/>
          <w:b/>
          <w:bCs/>
          <w:rtl/>
        </w:rPr>
        <w:t>...</w:t>
      </w:r>
      <w:r w:rsidRPr="00F07884">
        <w:rPr>
          <w:b/>
          <w:bCs/>
          <w:rtl/>
        </w:rPr>
        <w:t xml:space="preserve"> </w:t>
      </w:r>
    </w:p>
    <w:p w:rsidR="00F07884" w:rsidRPr="00F07884" w:rsidRDefault="00F07884" w:rsidP="00F07884">
      <w:pPr>
        <w:spacing w:beforeLines="20" w:before="48" w:afterLines="20" w:after="48" w:line="254" w:lineRule="auto"/>
        <w:rPr>
          <w:rtl/>
        </w:rPr>
      </w:pPr>
      <w:r w:rsidRPr="00F07884">
        <w:rPr>
          <w:rtl/>
        </w:rPr>
        <w:t>وتكون مصدرها بعض الطوائف التي تريد أن تنشر مذاهبها، أو عن طريق غواة التعليم ونشر أفكارهم الخاصة كأنها عقائد!</w:t>
      </w:r>
    </w:p>
    <w:p w:rsidR="00F07884" w:rsidRPr="00F07884" w:rsidRDefault="00F07884" w:rsidP="00F07884">
      <w:pPr>
        <w:spacing w:beforeLines="20" w:before="48" w:afterLines="20" w:after="48" w:line="254" w:lineRule="auto"/>
        <w:rPr>
          <w:rtl/>
        </w:rPr>
      </w:pPr>
      <w:r w:rsidRPr="00F07884">
        <w:rPr>
          <w:rtl/>
        </w:rPr>
        <w:t>بينما يقول الكتاب المقدس</w:t>
      </w:r>
      <w:r w:rsidRPr="00F07884">
        <w:rPr>
          <w:rFonts w:hint="cs"/>
          <w:rtl/>
        </w:rPr>
        <w:t>:</w:t>
      </w:r>
      <w:r w:rsidRPr="00F07884">
        <w:rPr>
          <w:rtl/>
        </w:rPr>
        <w:t xml:space="preserve"> "لاَ تَكُونُوا مُعَلِّمِينَ كَثِيرِينَ يَا إِخْوَتِي، عَالِمِينَ أَنَّنَا نَأْخُذُ دَيْنُونَةً أَعْظَمَ. لأَنَّنَا فِي أَشْيَاءَ كَثِيرَةٍ نَعْثُرُ جَمِيعُنَا" (يع3: 1، 2). </w:t>
      </w:r>
    </w:p>
    <w:p w:rsidR="00F07884" w:rsidRPr="00F07884" w:rsidRDefault="00F07884" w:rsidP="00F07884">
      <w:pPr>
        <w:spacing w:beforeLines="20" w:before="48" w:afterLines="20" w:after="48" w:line="254" w:lineRule="auto"/>
        <w:rPr>
          <w:rtl/>
        </w:rPr>
      </w:pPr>
      <w:r w:rsidRPr="00F07884">
        <w:rPr>
          <w:rtl/>
        </w:rPr>
        <w:t>وهؤلاء يقد</w:t>
      </w:r>
      <w:r w:rsidR="007027A0">
        <w:rPr>
          <w:rFonts w:hint="cs"/>
          <w:rtl/>
        </w:rPr>
        <w:t>ِّ</w:t>
      </w:r>
      <w:r w:rsidRPr="00F07884">
        <w:rPr>
          <w:rtl/>
        </w:rPr>
        <w:t>مون معرفة منحر</w:t>
      </w:r>
      <w:r w:rsidR="007027A0">
        <w:rPr>
          <w:rFonts w:hint="cs"/>
          <w:rtl/>
        </w:rPr>
        <w:t>ِ</w:t>
      </w:r>
      <w:r w:rsidRPr="00F07884">
        <w:rPr>
          <w:rtl/>
        </w:rPr>
        <w:t>فة، قد تقود إلى الهلاك، إذا لم تقف الكنيسة ضدها وترد عليها. إنها لون</w:t>
      </w:r>
      <w:r w:rsidR="007027A0">
        <w:rPr>
          <w:rFonts w:hint="cs"/>
          <w:rtl/>
        </w:rPr>
        <w:t>ٌ</w:t>
      </w:r>
      <w:r w:rsidRPr="00F07884">
        <w:rPr>
          <w:rtl/>
        </w:rPr>
        <w:t xml:space="preserve"> من معرفة الشر. </w:t>
      </w:r>
    </w:p>
    <w:p w:rsidR="00F07884" w:rsidRPr="00F07884" w:rsidRDefault="00F07884" w:rsidP="00F07884">
      <w:pPr>
        <w:spacing w:beforeLines="20" w:before="48" w:afterLines="20" w:after="48" w:line="254" w:lineRule="auto"/>
        <w:rPr>
          <w:rtl/>
        </w:rPr>
      </w:pPr>
      <w:r w:rsidRPr="00F07884">
        <w:rPr>
          <w:rtl/>
        </w:rPr>
        <w:t>وتأتي هذه عن طريق النشرات والكتب، وبعض الاجتماعات، وعن طريق المعلمين الكذبة. وأيضًا عن طريق "أصحاب الرياسات" الذين يد</w:t>
      </w:r>
      <w:r w:rsidR="007027A0">
        <w:rPr>
          <w:rFonts w:hint="cs"/>
          <w:rtl/>
        </w:rPr>
        <w:t>َ</w:t>
      </w:r>
      <w:r w:rsidRPr="00F07884">
        <w:rPr>
          <w:rtl/>
        </w:rPr>
        <w:t>ّعون أنهم قد تلق</w:t>
      </w:r>
      <w:r w:rsidR="007027A0">
        <w:rPr>
          <w:rFonts w:hint="cs"/>
          <w:rtl/>
        </w:rPr>
        <w:t>ّ</w:t>
      </w:r>
      <w:r w:rsidRPr="00F07884">
        <w:rPr>
          <w:rtl/>
        </w:rPr>
        <w:t>وا رسائل من الروح القدس!! وعليهم أن يوصّ</w:t>
      </w:r>
      <w:r w:rsidR="007027A0">
        <w:rPr>
          <w:rFonts w:hint="cs"/>
          <w:rtl/>
        </w:rPr>
        <w:t>ِ</w:t>
      </w:r>
      <w:r w:rsidRPr="00F07884">
        <w:rPr>
          <w:rtl/>
        </w:rPr>
        <w:t xml:space="preserve">لوها إلى الناس. ونحن لا ندري من أي روح هم! لقد قال الرسول القديس "أَيُّهَا الأَحِبَّاءُ، لاَ تُصَدِّقُوا كُلَّ رُوحٍ، بَلِ امْتَحِنُوا الأَرْوَاحَ: هَلْ هِيَ مِنَ اللهِ؟ لأَنَّ أَنْبِيَاءَ كَذَبَةً كَثِيرِينَ قَدْ خَرَجُوا إِلَى الْعَالَمِ" (1يو4: 1). </w:t>
      </w:r>
    </w:p>
    <w:p w:rsidR="00F07884" w:rsidRPr="00F07884" w:rsidRDefault="00F07884" w:rsidP="00F07884">
      <w:pPr>
        <w:spacing w:beforeLines="20" w:before="48" w:afterLines="20" w:after="48" w:line="254" w:lineRule="auto"/>
        <w:rPr>
          <w:rtl/>
        </w:rPr>
      </w:pPr>
      <w:r w:rsidRPr="00F07884">
        <w:rPr>
          <w:rtl/>
        </w:rPr>
        <w:t>وقال هذا الرسول القديس نفسه في التحذير من أمثال هؤلاء المعلمين الكذبة الذين لهم تعليم خارج عن تعليم الكنيسة</w:t>
      </w:r>
      <w:r w:rsidR="007027A0">
        <w:rPr>
          <w:rFonts w:hint="cs"/>
          <w:rtl/>
        </w:rPr>
        <w:t>:</w:t>
      </w:r>
      <w:r w:rsidRPr="00F07884">
        <w:rPr>
          <w:rtl/>
        </w:rPr>
        <w:t xml:space="preserve"> "إِنْ كَانَ أَحَدٌ يَأْتِيكُمْ، وَلاَ يَجِيءُ بِهذَا التَّعْلِيمِ (تعليم الآباء الرسل)، فَلاَ تَقْبَلُوهُ فِي الْبَيْتِ، وَلاَ تَقُولُوا لَهُ سَلاَمٌ. لأَنَّ مَنْ يُسَلِّمُ عَلَيْهِ يَشْتَرِكُ فِي أَعْمَالِهِ الشِّرِّيرَةِ" (2يو11،10). </w:t>
      </w:r>
    </w:p>
    <w:p w:rsidR="00F07884" w:rsidRPr="00F07884" w:rsidRDefault="00F07884" w:rsidP="00F07884">
      <w:pPr>
        <w:spacing w:beforeLines="20" w:before="48" w:afterLines="20" w:after="48" w:line="254" w:lineRule="auto"/>
        <w:rPr>
          <w:b/>
          <w:bCs/>
          <w:rtl/>
        </w:rPr>
      </w:pPr>
      <w:r w:rsidRPr="00F07884">
        <w:rPr>
          <w:b/>
          <w:bCs/>
          <w:rtl/>
        </w:rPr>
        <w:t>إن التأث</w:t>
      </w:r>
      <w:r w:rsidR="007027A0">
        <w:rPr>
          <w:rFonts w:hint="cs"/>
          <w:b/>
          <w:bCs/>
          <w:rtl/>
        </w:rPr>
        <w:t>ُّ</w:t>
      </w:r>
      <w:r w:rsidRPr="00F07884">
        <w:rPr>
          <w:b/>
          <w:bCs/>
          <w:rtl/>
        </w:rPr>
        <w:t>ر بالب</w:t>
      </w:r>
      <w:r w:rsidR="007027A0">
        <w:rPr>
          <w:rFonts w:hint="cs"/>
          <w:b/>
          <w:bCs/>
          <w:rtl/>
        </w:rPr>
        <w:t>ِ</w:t>
      </w:r>
      <w:r w:rsidRPr="00F07884">
        <w:rPr>
          <w:b/>
          <w:bCs/>
          <w:rtl/>
        </w:rPr>
        <w:t>دع شر، والاقتناع بها ونشرها شر</w:t>
      </w:r>
      <w:r w:rsidR="007027A0">
        <w:rPr>
          <w:rFonts w:hint="cs"/>
          <w:b/>
          <w:bCs/>
          <w:rtl/>
        </w:rPr>
        <w:t>ٌ</w:t>
      </w:r>
      <w:r w:rsidRPr="00F07884">
        <w:rPr>
          <w:b/>
          <w:bCs/>
          <w:rtl/>
        </w:rPr>
        <w:t xml:space="preserve"> أكبر. فالب</w:t>
      </w:r>
      <w:r w:rsidR="007027A0">
        <w:rPr>
          <w:rFonts w:hint="cs"/>
          <w:b/>
          <w:bCs/>
          <w:rtl/>
        </w:rPr>
        <w:t>ُ</w:t>
      </w:r>
      <w:r w:rsidRPr="00F07884">
        <w:rPr>
          <w:b/>
          <w:bCs/>
          <w:rtl/>
        </w:rPr>
        <w:t>عد عن اجتماع</w:t>
      </w:r>
      <w:r w:rsidR="00BD754B">
        <w:rPr>
          <w:b/>
          <w:bCs/>
          <w:rtl/>
        </w:rPr>
        <w:t>ات هؤلاء، هو ب</w:t>
      </w:r>
      <w:r w:rsidR="007027A0">
        <w:rPr>
          <w:rFonts w:hint="cs"/>
          <w:b/>
          <w:bCs/>
          <w:rtl/>
        </w:rPr>
        <w:t>ُ</w:t>
      </w:r>
      <w:r w:rsidR="00BD754B">
        <w:rPr>
          <w:b/>
          <w:bCs/>
          <w:rtl/>
        </w:rPr>
        <w:t>عد عن معرفة الشر.</w:t>
      </w:r>
    </w:p>
    <w:p w:rsidR="00F07884" w:rsidRPr="00F07884" w:rsidRDefault="00F07884" w:rsidP="00F07884">
      <w:pPr>
        <w:spacing w:beforeLines="20" w:before="48" w:afterLines="20" w:after="48" w:line="254" w:lineRule="auto"/>
        <w:rPr>
          <w:rtl/>
        </w:rPr>
      </w:pPr>
      <w:r w:rsidRPr="00F07884">
        <w:rPr>
          <w:rtl/>
        </w:rPr>
        <w:t>ولا تقل إنني أحضر ولا أتأث</w:t>
      </w:r>
      <w:r w:rsidR="007027A0">
        <w:rPr>
          <w:rFonts w:hint="cs"/>
          <w:rtl/>
        </w:rPr>
        <w:t>َّ</w:t>
      </w:r>
      <w:r w:rsidRPr="00F07884">
        <w:rPr>
          <w:rtl/>
        </w:rPr>
        <w:t>ر ولا أتغي</w:t>
      </w:r>
      <w:r w:rsidR="007027A0">
        <w:rPr>
          <w:rFonts w:hint="cs"/>
          <w:rtl/>
        </w:rPr>
        <w:t>َّ</w:t>
      </w:r>
      <w:r w:rsidRPr="00F07884">
        <w:rPr>
          <w:rtl/>
        </w:rPr>
        <w:t>ر. كلا، تتغي</w:t>
      </w:r>
      <w:r w:rsidR="007027A0">
        <w:rPr>
          <w:rFonts w:hint="cs"/>
          <w:rtl/>
        </w:rPr>
        <w:t>َّ</w:t>
      </w:r>
      <w:r w:rsidRPr="00F07884">
        <w:rPr>
          <w:rtl/>
        </w:rPr>
        <w:t>ر دون أن تدري</w:t>
      </w:r>
      <w:r w:rsidR="007027A0">
        <w:rPr>
          <w:rFonts w:hint="cs"/>
          <w:rtl/>
        </w:rPr>
        <w:t>،</w:t>
      </w:r>
      <w:r w:rsidRPr="00F07884">
        <w:rPr>
          <w:rtl/>
        </w:rPr>
        <w:t xml:space="preserve"> بالمداومة على السماع. وقد تتغيّ</w:t>
      </w:r>
      <w:r w:rsidR="002E1A09">
        <w:rPr>
          <w:rFonts w:hint="cs"/>
          <w:rtl/>
        </w:rPr>
        <w:t>َ</w:t>
      </w:r>
      <w:r w:rsidRPr="00F07884">
        <w:rPr>
          <w:rtl/>
        </w:rPr>
        <w:t>ر وتدري أنك قد تغي</w:t>
      </w:r>
      <w:r w:rsidR="002E1A09">
        <w:rPr>
          <w:rFonts w:hint="cs"/>
          <w:rtl/>
        </w:rPr>
        <w:t>َّ</w:t>
      </w:r>
      <w:r w:rsidRPr="00F07884">
        <w:rPr>
          <w:rtl/>
        </w:rPr>
        <w:t>رت، وتظن أن ذلك التغيّ</w:t>
      </w:r>
      <w:r w:rsidR="002E1A09">
        <w:rPr>
          <w:rFonts w:hint="cs"/>
          <w:rtl/>
        </w:rPr>
        <w:t>ُ</w:t>
      </w:r>
      <w:r w:rsidRPr="00F07884">
        <w:rPr>
          <w:rtl/>
        </w:rPr>
        <w:t>ر هو خير...</w:t>
      </w:r>
    </w:p>
    <w:p w:rsidR="00F07884" w:rsidRPr="00F07884" w:rsidRDefault="00F07884" w:rsidP="00F07884">
      <w:pPr>
        <w:spacing w:beforeLines="20" w:before="48" w:afterLines="20" w:after="48" w:line="254" w:lineRule="auto"/>
        <w:rPr>
          <w:b/>
          <w:bCs/>
          <w:rtl/>
        </w:rPr>
      </w:pPr>
      <w:r w:rsidRPr="00F07884">
        <w:rPr>
          <w:b/>
          <w:bCs/>
          <w:rtl/>
        </w:rPr>
        <w:t xml:space="preserve"> معرفة الشر قد تأتي إلى الكبار من التحقيقات في الشر. </w:t>
      </w:r>
    </w:p>
    <w:p w:rsidR="00F07884" w:rsidRPr="00F07884" w:rsidRDefault="00F07884" w:rsidP="00F07884">
      <w:pPr>
        <w:spacing w:beforeLines="20" w:before="48" w:afterLines="20" w:after="48" w:line="254" w:lineRule="auto"/>
        <w:rPr>
          <w:rtl/>
        </w:rPr>
      </w:pPr>
      <w:r w:rsidRPr="00F07884">
        <w:rPr>
          <w:rtl/>
        </w:rPr>
        <w:t>ما أكثر ما كنا في بساطة كبيرة</w:t>
      </w:r>
      <w:r w:rsidR="002E4798">
        <w:rPr>
          <w:rFonts w:hint="cs"/>
          <w:rtl/>
        </w:rPr>
        <w:t xml:space="preserve"> </w:t>
      </w:r>
      <w:r w:rsidR="002E4798">
        <w:rPr>
          <w:rtl/>
        </w:rPr>
        <w:t>–</w:t>
      </w:r>
      <w:r w:rsidR="002E4798">
        <w:rPr>
          <w:rFonts w:hint="cs"/>
          <w:rtl/>
        </w:rPr>
        <w:t xml:space="preserve"> </w:t>
      </w:r>
      <w:r w:rsidRPr="00F07884">
        <w:rPr>
          <w:rtl/>
        </w:rPr>
        <w:t>ونحن صغار</w:t>
      </w:r>
      <w:r w:rsidR="002E4798">
        <w:rPr>
          <w:rFonts w:hint="cs"/>
          <w:rtl/>
        </w:rPr>
        <w:t xml:space="preserve"> </w:t>
      </w:r>
      <w:r w:rsidRPr="00F07884">
        <w:rPr>
          <w:rtl/>
        </w:rPr>
        <w:t>-</w:t>
      </w:r>
      <w:r w:rsidR="002E4798">
        <w:rPr>
          <w:rFonts w:hint="cs"/>
          <w:rtl/>
        </w:rPr>
        <w:t xml:space="preserve"> </w:t>
      </w:r>
      <w:r w:rsidRPr="00F07884">
        <w:rPr>
          <w:rtl/>
        </w:rPr>
        <w:t>نجري لكي نحصل على بركة بعض الكبار. ثم ما لبثنا في التحقيقات أن شعرنا بأن هناك أخطاء أو خطايا تلحق هؤلاء الناس، بدأت تتعب ضمائرنا، وت</w:t>
      </w:r>
      <w:r w:rsidR="002E1A09">
        <w:rPr>
          <w:rFonts w:hint="cs"/>
          <w:rtl/>
        </w:rPr>
        <w:t>ُ</w:t>
      </w:r>
      <w:r w:rsidRPr="00F07884">
        <w:rPr>
          <w:rtl/>
        </w:rPr>
        <w:t>شعرنا بأننا دخلنا في معرفة الشر، إن كان لا يغيّ</w:t>
      </w:r>
      <w:r w:rsidR="002E1A09">
        <w:rPr>
          <w:rFonts w:hint="cs"/>
          <w:rtl/>
        </w:rPr>
        <w:t>ِ</w:t>
      </w:r>
      <w:r w:rsidRPr="00F07884">
        <w:rPr>
          <w:rtl/>
        </w:rPr>
        <w:t>ر حياتنا.</w:t>
      </w:r>
    </w:p>
    <w:p w:rsidR="00F07884" w:rsidRPr="00F07884" w:rsidRDefault="00F07884" w:rsidP="00F07884">
      <w:pPr>
        <w:spacing w:beforeLines="20" w:before="48" w:afterLines="20" w:after="48" w:line="254" w:lineRule="auto"/>
        <w:rPr>
          <w:rtl/>
        </w:rPr>
      </w:pPr>
      <w:r w:rsidRPr="00F07884">
        <w:rPr>
          <w:rtl/>
        </w:rPr>
        <w:t xml:space="preserve">كذلك ما أكثر الشرور التي نعرفها عن طريق التحقيق في قضايا الأحوال الشخصية ومعرفة أسرار العائلات. </w:t>
      </w:r>
    </w:p>
    <w:p w:rsidR="00F07884" w:rsidRPr="00F07884" w:rsidRDefault="00F07884" w:rsidP="00E632B9">
      <w:pPr>
        <w:spacing w:beforeLines="20" w:before="48" w:afterLines="20" w:after="48" w:line="254" w:lineRule="auto"/>
        <w:rPr>
          <w:rtl/>
        </w:rPr>
      </w:pPr>
      <w:r w:rsidRPr="00F07884">
        <w:rPr>
          <w:rtl/>
        </w:rPr>
        <w:t xml:space="preserve">ونحن في كل ذلك نود أن نكون بعيدين عن معرفة الشر. ولكن </w:t>
      </w:r>
      <w:r w:rsidR="00E632B9" w:rsidRPr="00E632B9">
        <w:rPr>
          <w:rtl/>
        </w:rPr>
        <w:t>الضَّرُورَةُ مَوْضُوعَةٌ</w:t>
      </w:r>
      <w:r w:rsidR="00E632B9">
        <w:rPr>
          <w:rFonts w:hint="cs"/>
          <w:rtl/>
        </w:rPr>
        <w:t xml:space="preserve"> </w:t>
      </w:r>
      <w:r w:rsidRPr="00F07884">
        <w:rPr>
          <w:rtl/>
        </w:rPr>
        <w:t>علينا (1كو9: 16). فماذا نفعل؟! هل نقول للرب</w:t>
      </w:r>
      <w:r w:rsidR="00E632B9">
        <w:rPr>
          <w:rFonts w:hint="cs"/>
          <w:rtl/>
        </w:rPr>
        <w:t>:</w:t>
      </w:r>
      <w:r w:rsidRPr="00F07884">
        <w:rPr>
          <w:rtl/>
        </w:rPr>
        <w:t xml:space="preserve"> "غَسَلْتُ رِجْلَيَّ، فَكَيْفَ أُوَسِّخُهُمَا؟" (نش5: 3). يذكرنا الرب بأنه قد غسل أرجل التلاميذ (يو13). فلا تخافوا إذًا. </w:t>
      </w:r>
    </w:p>
    <w:p w:rsidR="00F07884" w:rsidRPr="00F07884" w:rsidRDefault="00F07884" w:rsidP="00F07884">
      <w:pPr>
        <w:spacing w:beforeLines="20" w:before="48" w:afterLines="20" w:after="48" w:line="254" w:lineRule="auto"/>
        <w:rPr>
          <w:b/>
          <w:bCs/>
          <w:rtl/>
        </w:rPr>
      </w:pPr>
      <w:r w:rsidRPr="00F07884">
        <w:rPr>
          <w:b/>
          <w:bCs/>
          <w:rtl/>
        </w:rPr>
        <w:t xml:space="preserve">نفس معرفة الشر، كما يتعرض له الكبار في التحقيقات يتعرض له الآباء الكهنة في سماع الاعترافات. </w:t>
      </w:r>
    </w:p>
    <w:p w:rsidR="00F07884" w:rsidRPr="00F07884" w:rsidRDefault="00F07884" w:rsidP="00F07884">
      <w:pPr>
        <w:spacing w:beforeLines="20" w:before="48" w:afterLines="20" w:after="48" w:line="254" w:lineRule="auto"/>
        <w:rPr>
          <w:rtl/>
        </w:rPr>
      </w:pPr>
      <w:r w:rsidRPr="00F07884">
        <w:rPr>
          <w:rtl/>
        </w:rPr>
        <w:t>لذلك فإن الآباء الرهبان الحريصين على نقاوة أفكارهم يمتنعون عن سماع الاعترافات وعن سماع خطايا الناس. بل إن د</w:t>
      </w:r>
      <w:r w:rsidR="002E1A09">
        <w:rPr>
          <w:rFonts w:hint="cs"/>
          <w:rtl/>
        </w:rPr>
        <w:t>َ</w:t>
      </w:r>
      <w:r w:rsidRPr="00F07884">
        <w:rPr>
          <w:rtl/>
        </w:rPr>
        <w:t>ع</w:t>
      </w:r>
      <w:r w:rsidR="002E1A09">
        <w:rPr>
          <w:rFonts w:hint="cs"/>
          <w:rtl/>
        </w:rPr>
        <w:t>َ</w:t>
      </w:r>
      <w:r w:rsidRPr="00F07884">
        <w:rPr>
          <w:rtl/>
        </w:rPr>
        <w:t xml:space="preserve">تهم الضرورة، يكتفون فقط بالإرشاد الروحي بوجه عام... </w:t>
      </w:r>
    </w:p>
    <w:p w:rsidR="00F07884" w:rsidRPr="00F07884" w:rsidRDefault="00F07884" w:rsidP="00F07884">
      <w:pPr>
        <w:spacing w:beforeLines="20" w:before="48" w:afterLines="20" w:after="48" w:line="254" w:lineRule="auto"/>
        <w:rPr>
          <w:rtl/>
        </w:rPr>
      </w:pPr>
      <w:r w:rsidRPr="00F07884">
        <w:rPr>
          <w:rtl/>
        </w:rPr>
        <w:t>والآباء الكهنة في العالم يُصلّون بعمق قبل سماع الاعترافات، وفي سماعها لا يدخلون في تفاصيلها التي ت</w:t>
      </w:r>
      <w:r w:rsidR="002E1A09">
        <w:rPr>
          <w:rFonts w:hint="cs"/>
          <w:rtl/>
        </w:rPr>
        <w:t>ُ</w:t>
      </w:r>
      <w:r w:rsidRPr="00F07884">
        <w:rPr>
          <w:rtl/>
        </w:rPr>
        <w:t xml:space="preserve">عثر، والتي تبقى مدة في الذاكرة. </w:t>
      </w:r>
    </w:p>
    <w:p w:rsidR="00F07884" w:rsidRPr="00F07884" w:rsidRDefault="00F07884" w:rsidP="00F07884">
      <w:pPr>
        <w:spacing w:beforeLines="20" w:before="48" w:afterLines="20" w:after="48" w:line="254" w:lineRule="auto"/>
        <w:rPr>
          <w:b/>
          <w:bCs/>
          <w:rtl/>
        </w:rPr>
      </w:pPr>
      <w:r w:rsidRPr="00F07884">
        <w:rPr>
          <w:b/>
          <w:bCs/>
          <w:rtl/>
        </w:rPr>
        <w:t>كذلك ما أكثر ما تدخل معرفة الشر في التدخ</w:t>
      </w:r>
      <w:r w:rsidR="002E1A09">
        <w:rPr>
          <w:rFonts w:hint="cs"/>
          <w:b/>
          <w:bCs/>
          <w:rtl/>
        </w:rPr>
        <w:t>ُّ</w:t>
      </w:r>
      <w:r w:rsidRPr="00F07884">
        <w:rPr>
          <w:b/>
          <w:bCs/>
          <w:rtl/>
        </w:rPr>
        <w:t>ل في حل</w:t>
      </w:r>
      <w:r w:rsidR="002E1A09">
        <w:rPr>
          <w:rFonts w:hint="cs"/>
          <w:b/>
          <w:bCs/>
          <w:rtl/>
        </w:rPr>
        <w:t>ِّ</w:t>
      </w:r>
      <w:r w:rsidRPr="00F07884">
        <w:rPr>
          <w:b/>
          <w:bCs/>
          <w:rtl/>
        </w:rPr>
        <w:t xml:space="preserve"> المشاكل. </w:t>
      </w:r>
    </w:p>
    <w:p w:rsidR="00F07884" w:rsidRPr="00F07884" w:rsidRDefault="00F07884" w:rsidP="00F07884">
      <w:pPr>
        <w:spacing w:beforeLines="20" w:before="48" w:afterLines="20" w:after="48" w:line="254" w:lineRule="auto"/>
        <w:rPr>
          <w:rtl/>
        </w:rPr>
      </w:pPr>
      <w:r w:rsidRPr="00F07884">
        <w:rPr>
          <w:rtl/>
        </w:rPr>
        <w:t>وبخاصة إذا كان كل طرف يحاول أن ي</w:t>
      </w:r>
      <w:r w:rsidR="002E1A09">
        <w:rPr>
          <w:rFonts w:hint="cs"/>
          <w:rtl/>
        </w:rPr>
        <w:t>ُ</w:t>
      </w:r>
      <w:r w:rsidRPr="00F07884">
        <w:rPr>
          <w:rtl/>
        </w:rPr>
        <w:t>لقي المسئولية على الطرف الآخر شارحًا ما يرتكبه من شرور، وما في نياته من شر...</w:t>
      </w:r>
    </w:p>
    <w:p w:rsidR="00F07884" w:rsidRPr="00F07884" w:rsidRDefault="00F07884" w:rsidP="00F07884">
      <w:pPr>
        <w:spacing w:beforeLines="20" w:before="48" w:afterLines="20" w:after="48" w:line="254" w:lineRule="auto"/>
        <w:rPr>
          <w:rtl/>
        </w:rPr>
      </w:pPr>
      <w:r w:rsidRPr="00F07884">
        <w:rPr>
          <w:rtl/>
        </w:rPr>
        <w:t>ويصب</w:t>
      </w:r>
      <w:r w:rsidR="002E1A09">
        <w:rPr>
          <w:rFonts w:hint="cs"/>
          <w:rtl/>
        </w:rPr>
        <w:t>ّ</w:t>
      </w:r>
      <w:r w:rsidRPr="00F07884">
        <w:rPr>
          <w:rtl/>
        </w:rPr>
        <w:t xml:space="preserve"> كل ذلك في سمع الكاهن! إنها معرفة تُوجبها المسئولية. ومن الصعب أن يبعد رجال الكهنوت عنها!</w:t>
      </w:r>
    </w:p>
    <w:p w:rsidR="00F07884" w:rsidRPr="00F07884" w:rsidRDefault="00F07884" w:rsidP="00F07884">
      <w:pPr>
        <w:spacing w:beforeLines="20" w:before="48" w:afterLines="20" w:after="48" w:line="254" w:lineRule="auto"/>
        <w:rPr>
          <w:b/>
          <w:bCs/>
          <w:rtl/>
        </w:rPr>
      </w:pPr>
      <w:r w:rsidRPr="00F07884">
        <w:rPr>
          <w:b/>
          <w:bCs/>
          <w:rtl/>
        </w:rPr>
        <w:t>ويبقى السؤال قائمًا: متى يرجع الإنسان إلى نقاوة الأطفال؟! أو متى يرجع إلى بساطة الإنسان الأول قبل أن يأكل من شجرة المعرفة؟!</w:t>
      </w:r>
    </w:p>
    <w:p w:rsidR="00F07884" w:rsidRPr="00F07884" w:rsidRDefault="00F07884" w:rsidP="00F07884">
      <w:pPr>
        <w:spacing w:beforeLines="20" w:before="48" w:afterLines="20" w:after="48" w:line="254" w:lineRule="auto"/>
        <w:rPr>
          <w:rtl/>
        </w:rPr>
      </w:pPr>
      <w:r w:rsidRPr="00F07884">
        <w:rPr>
          <w:rtl/>
        </w:rPr>
        <w:t>قبل أن تنفتح عيناه، ويرى أن شجرة المعرفة "جَيِّدَةٌ لِلأَكْلِ، وَأَنَّهَا بَهِجَةٌ لِلْعُيُونِ، وَأَنَّ الشَّجَرَةَ شَهِيَّةٌ لِلنَّظَرِ" (تك3: 6). وللأسف ما زالت نظرة الإنسان هكذا إلى شجرة المعرفة!! وكثيرون يشتهون أن تنفتح عيونهم حسب نصيحة الحي</w:t>
      </w:r>
      <w:r w:rsidR="00332FE9">
        <w:rPr>
          <w:rFonts w:hint="cs"/>
          <w:rtl/>
        </w:rPr>
        <w:t>ّ</w:t>
      </w:r>
      <w:r w:rsidRPr="00F07884">
        <w:rPr>
          <w:rtl/>
        </w:rPr>
        <w:t xml:space="preserve">ة (تك3: 5). </w:t>
      </w:r>
    </w:p>
    <w:p w:rsidR="00F07884" w:rsidRPr="00F07884" w:rsidRDefault="00F07884" w:rsidP="00F07884">
      <w:pPr>
        <w:spacing w:beforeLines="20" w:before="48" w:afterLines="20" w:after="48" w:line="254" w:lineRule="auto"/>
        <w:rPr>
          <w:b/>
          <w:bCs/>
          <w:rtl/>
        </w:rPr>
      </w:pPr>
      <w:r w:rsidRPr="00F07884">
        <w:rPr>
          <w:b/>
          <w:bCs/>
          <w:rtl/>
        </w:rPr>
        <w:t>إن كانت هناك ضرورة أحيانًا إلى معرفة الشر عند البعض، فإن المعرفة الاختيارية قد تكون خطية، كمن تلوك ألسنتهم في معرفة أسرار العائلات...</w:t>
      </w:r>
    </w:p>
    <w:p w:rsidR="00F07884" w:rsidRPr="00F07884" w:rsidRDefault="00F07884" w:rsidP="00F07884">
      <w:pPr>
        <w:spacing w:beforeLines="20" w:before="48" w:afterLines="20" w:after="48" w:line="254" w:lineRule="auto"/>
        <w:rPr>
          <w:rtl/>
        </w:rPr>
      </w:pPr>
      <w:r w:rsidRPr="00F07884">
        <w:rPr>
          <w:rtl/>
        </w:rPr>
        <w:t>أين الضرورة ههنا؟! لا توجد إلا لذ</w:t>
      </w:r>
      <w:r w:rsidR="002E1A09">
        <w:rPr>
          <w:rFonts w:hint="cs"/>
          <w:rtl/>
        </w:rPr>
        <w:t>َّ</w:t>
      </w:r>
      <w:r w:rsidRPr="00F07884">
        <w:rPr>
          <w:rtl/>
        </w:rPr>
        <w:t xml:space="preserve">ة المعرفة الخاطئة. </w:t>
      </w:r>
    </w:p>
    <w:p w:rsidR="00F07884" w:rsidRPr="00F07884" w:rsidRDefault="00F07884" w:rsidP="00F07884">
      <w:pPr>
        <w:spacing w:beforeLines="20" w:before="48" w:afterLines="20" w:after="48" w:line="254" w:lineRule="auto"/>
        <w:rPr>
          <w:rtl/>
        </w:rPr>
      </w:pPr>
      <w:r w:rsidRPr="00F07884">
        <w:rPr>
          <w:rtl/>
        </w:rPr>
        <w:t>فأحيانًا يوجد أشخاص مصابون بمحبة الاستطلاع! يريدون بكل وسيلة أن يعرفوا أسرار غيرهم. وأيضًا</w:t>
      </w:r>
      <w:r w:rsidR="005B7F47">
        <w:rPr>
          <w:rtl/>
        </w:rPr>
        <w:t xml:space="preserve"> توجد ألسنة تبحث عن آذان</w:t>
      </w:r>
      <w:r w:rsidRPr="00F07884">
        <w:rPr>
          <w:rtl/>
        </w:rPr>
        <w:t xml:space="preserve"> لتصب فيها ما تعرفه من أسرار الغير، وت</w:t>
      </w:r>
      <w:r w:rsidR="002E1A09">
        <w:rPr>
          <w:rFonts w:hint="cs"/>
          <w:rtl/>
        </w:rPr>
        <w:t>ُ</w:t>
      </w:r>
      <w:r w:rsidRPr="00F07884">
        <w:rPr>
          <w:rtl/>
        </w:rPr>
        <w:t xml:space="preserve">فرغ فيها ما تعرفه من معلومات، وقد تكون معرفة ضارة وأيضًا قد تكون معرفة خاطئة. </w:t>
      </w:r>
    </w:p>
    <w:p w:rsidR="00F07884" w:rsidRPr="00F07884" w:rsidRDefault="00F07884" w:rsidP="00F07884">
      <w:pPr>
        <w:spacing w:beforeLines="20" w:before="48" w:afterLines="20" w:after="48" w:line="254" w:lineRule="auto"/>
        <w:rPr>
          <w:rtl/>
        </w:rPr>
      </w:pPr>
      <w:r w:rsidRPr="00F07884">
        <w:rPr>
          <w:rtl/>
        </w:rPr>
        <w:t>كذلك توجد أقلام شغوفة بأن تكتب أسرار الغير، سواء ما تعرفه حقًا، أو ما تستنتجه، أو ما تتخيله، أو ما تريد أن تلصقه بس</w:t>
      </w:r>
      <w:r w:rsidR="002E1A09">
        <w:rPr>
          <w:rFonts w:hint="cs"/>
          <w:rtl/>
        </w:rPr>
        <w:t>ُ</w:t>
      </w:r>
      <w:r w:rsidRPr="00F07884">
        <w:rPr>
          <w:rtl/>
        </w:rPr>
        <w:t>معة ا</w:t>
      </w:r>
      <w:r w:rsidR="002E1A09">
        <w:rPr>
          <w:rtl/>
        </w:rPr>
        <w:t>لغير من شرّ، حقًا كان أو باطل</w:t>
      </w:r>
      <w:r w:rsidRPr="00F07884">
        <w:rPr>
          <w:rtl/>
        </w:rPr>
        <w:t>ا</w:t>
      </w:r>
      <w:r w:rsidR="002E1A09">
        <w:rPr>
          <w:rFonts w:hint="cs"/>
          <w:rtl/>
        </w:rPr>
        <w:t>ً</w:t>
      </w:r>
      <w:r w:rsidRPr="00F07884">
        <w:rPr>
          <w:rtl/>
        </w:rPr>
        <w:t>! ولكنها محبة النشر وإثارة الغير بالمعرفة</w:t>
      </w:r>
      <w:r w:rsidR="005D33B8">
        <w:rPr>
          <w:rFonts w:hint="cs"/>
          <w:rtl/>
        </w:rPr>
        <w:t>..</w:t>
      </w:r>
      <w:r w:rsidRPr="00F07884">
        <w:rPr>
          <w:rtl/>
        </w:rPr>
        <w:t xml:space="preserve"> هذه خطية المعرفة. </w:t>
      </w:r>
    </w:p>
    <w:p w:rsidR="00F07884" w:rsidRPr="00F07884" w:rsidRDefault="00F07884" w:rsidP="00F07884">
      <w:pPr>
        <w:spacing w:beforeLines="20" w:before="48" w:afterLines="20" w:after="48" w:line="254" w:lineRule="auto"/>
        <w:rPr>
          <w:b/>
          <w:bCs/>
          <w:rtl/>
        </w:rPr>
      </w:pPr>
      <w:r w:rsidRPr="00F07884">
        <w:rPr>
          <w:b/>
          <w:bCs/>
          <w:rtl/>
        </w:rPr>
        <w:t>المفروض أننا نرك</w:t>
      </w:r>
      <w:r w:rsidR="002E1A09">
        <w:rPr>
          <w:rFonts w:hint="cs"/>
          <w:b/>
          <w:bCs/>
          <w:rtl/>
        </w:rPr>
        <w:t>ِّ</w:t>
      </w:r>
      <w:r w:rsidRPr="00F07884">
        <w:rPr>
          <w:b/>
          <w:bCs/>
          <w:rtl/>
        </w:rPr>
        <w:t>ز على معرفة الأمور التي تقودنا إلى الملكوت. ولا نقد</w:t>
      </w:r>
      <w:r w:rsidR="002E1A09">
        <w:rPr>
          <w:rFonts w:hint="cs"/>
          <w:b/>
          <w:bCs/>
          <w:rtl/>
        </w:rPr>
        <w:t>ِّ</w:t>
      </w:r>
      <w:r w:rsidRPr="00F07884">
        <w:rPr>
          <w:b/>
          <w:bCs/>
          <w:rtl/>
        </w:rPr>
        <w:t xml:space="preserve">م للناس معرفة تتعارض مع خلاص نفوسهم. </w:t>
      </w:r>
    </w:p>
    <w:p w:rsidR="00F07884" w:rsidRPr="00F07884" w:rsidRDefault="00F07884" w:rsidP="002E1A09">
      <w:pPr>
        <w:spacing w:beforeLines="20" w:before="48" w:afterLines="20" w:after="48" w:line="254" w:lineRule="auto"/>
        <w:rPr>
          <w:rtl/>
        </w:rPr>
      </w:pPr>
      <w:r w:rsidRPr="00F07884">
        <w:rPr>
          <w:rtl/>
        </w:rPr>
        <w:t xml:space="preserve">من المعارف المتعبة أيضًا لكثير من الناس: المعرفة الخاصة بالأمور الجنسية، أو العلاقات الخاصة بالرجل والمرأة. ومعرفة مثل هذه الأمور كثيرًا ما تقود البعض إلى فكر دنس، أو إلى مشاعر دنسة، وبخاصة </w:t>
      </w:r>
      <w:r w:rsidR="002E1A09">
        <w:rPr>
          <w:rFonts w:hint="cs"/>
          <w:rtl/>
        </w:rPr>
        <w:t>إذا</w:t>
      </w:r>
      <w:r w:rsidRPr="00F07884">
        <w:rPr>
          <w:rtl/>
        </w:rPr>
        <w:t xml:space="preserve"> دخلوا في تفاصيل الأمور الجنسية وأنواعها ودرجاتها...</w:t>
      </w:r>
    </w:p>
    <w:p w:rsidR="00F07884" w:rsidRPr="00F07884" w:rsidRDefault="00F07884" w:rsidP="00F07884">
      <w:pPr>
        <w:spacing w:beforeLines="20" w:before="48" w:afterLines="20" w:after="48" w:line="254" w:lineRule="auto"/>
        <w:rPr>
          <w:b/>
          <w:bCs/>
          <w:rtl/>
        </w:rPr>
      </w:pPr>
      <w:r w:rsidRPr="00F07884">
        <w:rPr>
          <w:b/>
          <w:bCs/>
          <w:rtl/>
        </w:rPr>
        <w:t>ومن ضمن معرفة الشر، معرفة ما يقول الناس عنا!</w:t>
      </w:r>
    </w:p>
    <w:p w:rsidR="00F07884" w:rsidRPr="00F07884" w:rsidRDefault="00F07884" w:rsidP="00F07884">
      <w:pPr>
        <w:spacing w:beforeLines="20" w:before="48" w:afterLines="20" w:after="48" w:line="254" w:lineRule="auto"/>
        <w:rPr>
          <w:rtl/>
        </w:rPr>
      </w:pPr>
      <w:r w:rsidRPr="00F07884">
        <w:rPr>
          <w:rtl/>
        </w:rPr>
        <w:t>وبخاصة في غيبتنا. ولذلك يسمونها خطية الغيبة أو الاغتياب. وهي مسائل ت</w:t>
      </w:r>
      <w:r w:rsidR="002E1A09">
        <w:rPr>
          <w:rFonts w:hint="cs"/>
          <w:rtl/>
        </w:rPr>
        <w:t>ُ</w:t>
      </w:r>
      <w:r w:rsidRPr="00F07884">
        <w:rPr>
          <w:rtl/>
        </w:rPr>
        <w:t>تعب الفكر، وتغيّ</w:t>
      </w:r>
      <w:r w:rsidR="002E1A09">
        <w:rPr>
          <w:rFonts w:hint="cs"/>
          <w:rtl/>
        </w:rPr>
        <w:t>ِ</w:t>
      </w:r>
      <w:r w:rsidRPr="00F07884">
        <w:rPr>
          <w:rtl/>
        </w:rPr>
        <w:t>ر النظرة إلى الناس وطريقة التعامل معهم لذلك إن سمعت كلامًا مثل هذا، لا تحاول أن تجعله يستمر فيه، بل أسك</w:t>
      </w:r>
      <w:r w:rsidR="002E1A09">
        <w:rPr>
          <w:rFonts w:hint="cs"/>
          <w:rtl/>
        </w:rPr>
        <w:t>ِ</w:t>
      </w:r>
      <w:r w:rsidRPr="00F07884">
        <w:rPr>
          <w:rtl/>
        </w:rPr>
        <w:t xml:space="preserve">ته بأية طريقة ممكنة. </w:t>
      </w:r>
    </w:p>
    <w:p w:rsidR="00F07884" w:rsidRPr="00F07884" w:rsidRDefault="00F07884" w:rsidP="00F07884">
      <w:pPr>
        <w:spacing w:beforeLines="20" w:before="48" w:afterLines="20" w:after="48" w:line="254" w:lineRule="auto"/>
        <w:rPr>
          <w:b/>
          <w:bCs/>
          <w:rtl/>
        </w:rPr>
      </w:pPr>
      <w:r w:rsidRPr="00F07884">
        <w:rPr>
          <w:b/>
          <w:bCs/>
          <w:rtl/>
        </w:rPr>
        <w:t xml:space="preserve">من معرفة الشر أيضًا: معرفة طرق النصب والاحتيال. </w:t>
      </w:r>
    </w:p>
    <w:p w:rsidR="00F07884" w:rsidRPr="00F07884" w:rsidRDefault="00F07884" w:rsidP="00F07884">
      <w:pPr>
        <w:spacing w:beforeLines="20" w:before="48" w:afterLines="20" w:after="48" w:line="254" w:lineRule="auto"/>
        <w:rPr>
          <w:rtl/>
        </w:rPr>
      </w:pPr>
      <w:r w:rsidRPr="00F07884">
        <w:rPr>
          <w:rtl/>
        </w:rPr>
        <w:t xml:space="preserve">مثل من يبيع شقة لإنسان، ويكون قد باعها في نفس الوقت لإنسان آخر! وأيضًا ما أكثر طرق الغش وأنواعه. ومن أمثلته الغش في التجارة. </w:t>
      </w:r>
    </w:p>
    <w:p w:rsidR="00F07884" w:rsidRPr="00F07884" w:rsidRDefault="00F07884" w:rsidP="00F07884">
      <w:pPr>
        <w:spacing w:beforeLines="20" w:before="48" w:afterLines="20" w:after="48" w:line="254" w:lineRule="auto"/>
        <w:rPr>
          <w:rtl/>
        </w:rPr>
      </w:pPr>
      <w:r w:rsidRPr="00F07884">
        <w:rPr>
          <w:rtl/>
        </w:rPr>
        <w:t>وفي الزواج يحدث أحيانًا نوع من الغش في (البكارة).</w:t>
      </w:r>
    </w:p>
    <w:p w:rsidR="00F07884" w:rsidRPr="00F07884" w:rsidRDefault="00F07884" w:rsidP="00F07884">
      <w:pPr>
        <w:spacing w:beforeLines="20" w:before="48" w:afterLines="20" w:after="48" w:line="254" w:lineRule="auto"/>
        <w:rPr>
          <w:b/>
          <w:bCs/>
          <w:rtl/>
        </w:rPr>
      </w:pPr>
      <w:r w:rsidRPr="00F07884">
        <w:rPr>
          <w:b/>
          <w:bCs/>
          <w:rtl/>
        </w:rPr>
        <w:t>ومن أنواع الغش طرق كثيرة للتهر</w:t>
      </w:r>
      <w:r w:rsidR="002E1A09">
        <w:rPr>
          <w:rFonts w:hint="cs"/>
          <w:b/>
          <w:bCs/>
          <w:rtl/>
        </w:rPr>
        <w:t>ُّ</w:t>
      </w:r>
      <w:r w:rsidRPr="00F07884">
        <w:rPr>
          <w:b/>
          <w:bCs/>
          <w:rtl/>
        </w:rPr>
        <w:t>ب من الضرائب أو من الجمارك. وهي تشمل داخلها ألونًا من الكذب ومن سرقة أموال الدولة!</w:t>
      </w:r>
    </w:p>
    <w:p w:rsidR="00F07884" w:rsidRPr="00F07884" w:rsidRDefault="00F07884" w:rsidP="00F07884">
      <w:pPr>
        <w:spacing w:beforeLines="20" w:before="48" w:afterLines="20" w:after="48" w:line="254" w:lineRule="auto"/>
        <w:rPr>
          <w:rtl/>
        </w:rPr>
      </w:pPr>
      <w:r w:rsidRPr="00F07884">
        <w:rPr>
          <w:rtl/>
        </w:rPr>
        <w:t>وتوجد لذلك مدرسة تعلّ</w:t>
      </w:r>
      <w:r w:rsidR="002E1A09">
        <w:rPr>
          <w:rFonts w:hint="cs"/>
          <w:rtl/>
        </w:rPr>
        <w:t>ِ</w:t>
      </w:r>
      <w:r w:rsidRPr="00F07884">
        <w:rPr>
          <w:rtl/>
        </w:rPr>
        <w:t>م ذلك من محاسبين قدام</w:t>
      </w:r>
      <w:r w:rsidR="002E1A09">
        <w:rPr>
          <w:rFonts w:hint="cs"/>
          <w:rtl/>
        </w:rPr>
        <w:t>َ</w:t>
      </w:r>
      <w:r w:rsidRPr="00F07884">
        <w:rPr>
          <w:rtl/>
        </w:rPr>
        <w:t xml:space="preserve">ى لهم خبرة في هذه الأمور، بحيث أن تحدث ولا تنكشف. </w:t>
      </w:r>
    </w:p>
    <w:p w:rsidR="00F07884" w:rsidRPr="00F07884" w:rsidRDefault="00F07884" w:rsidP="00F07884">
      <w:pPr>
        <w:spacing w:beforeLines="20" w:before="48" w:afterLines="20" w:after="48" w:line="254" w:lineRule="auto"/>
        <w:rPr>
          <w:b/>
          <w:bCs/>
          <w:rtl/>
        </w:rPr>
      </w:pPr>
      <w:r w:rsidRPr="00F07884">
        <w:rPr>
          <w:b/>
          <w:bCs/>
          <w:rtl/>
        </w:rPr>
        <w:t xml:space="preserve">وهناك معرفة الغش في الامتحانات. </w:t>
      </w:r>
    </w:p>
    <w:p w:rsidR="00F07884" w:rsidRPr="00F07884" w:rsidRDefault="00F07884" w:rsidP="00F07884">
      <w:pPr>
        <w:spacing w:beforeLines="20" w:before="48" w:afterLines="20" w:after="48" w:line="254" w:lineRule="auto"/>
        <w:rPr>
          <w:rtl/>
        </w:rPr>
      </w:pPr>
      <w:r w:rsidRPr="00F07884">
        <w:rPr>
          <w:rtl/>
        </w:rPr>
        <w:t xml:space="preserve">ويوجد طلبة مختبرون في ذلك. حدث مرة أن طالبًا كتب جزءًا كبيرًا من المقرر في ورقة صغيرة. ولما ضبطوه، وضعوا هذه الورقة في متحف الكلية لإتقانها العجيب. وعوقب الطالب طبعًا بعقوبة كبيرة. </w:t>
      </w:r>
    </w:p>
    <w:p w:rsidR="00F07884" w:rsidRPr="00F07884" w:rsidRDefault="00F07884" w:rsidP="00F07884">
      <w:pPr>
        <w:spacing w:beforeLines="20" w:before="48" w:afterLines="20" w:after="48" w:line="254" w:lineRule="auto"/>
        <w:rPr>
          <w:b/>
          <w:bCs/>
          <w:rtl/>
        </w:rPr>
      </w:pPr>
      <w:r w:rsidRPr="00F07884">
        <w:rPr>
          <w:b/>
          <w:bCs/>
          <w:rtl/>
        </w:rPr>
        <w:t xml:space="preserve">هناك في معرفة الشر: معرفة لعب القمار. </w:t>
      </w:r>
    </w:p>
    <w:p w:rsidR="00F07884" w:rsidRPr="00F07884" w:rsidRDefault="00F07884" w:rsidP="00F07884">
      <w:pPr>
        <w:spacing w:beforeLines="20" w:before="48" w:afterLines="20" w:after="48" w:line="254" w:lineRule="auto"/>
        <w:rPr>
          <w:rtl/>
        </w:rPr>
      </w:pPr>
      <w:r w:rsidRPr="00F07884">
        <w:rPr>
          <w:rtl/>
        </w:rPr>
        <w:t>وهذا القمار له أنواع كثيرة، وله أساتذة متخص</w:t>
      </w:r>
      <w:r w:rsidR="002E1A09">
        <w:rPr>
          <w:rFonts w:hint="cs"/>
          <w:rtl/>
        </w:rPr>
        <w:t>ِّ</w:t>
      </w:r>
      <w:r w:rsidRPr="00F07884">
        <w:rPr>
          <w:rtl/>
        </w:rPr>
        <w:t>صون يعرفون كيفية</w:t>
      </w:r>
      <w:r w:rsidR="009509CE">
        <w:rPr>
          <w:rtl/>
        </w:rPr>
        <w:t xml:space="preserve"> الغش فيه بطرق من الكسب الحرام.</w:t>
      </w:r>
    </w:p>
    <w:p w:rsidR="00F07884" w:rsidRPr="00F07884" w:rsidRDefault="00F07884" w:rsidP="00F07884">
      <w:pPr>
        <w:spacing w:beforeLines="20" w:before="48" w:afterLines="20" w:after="48" w:line="254" w:lineRule="auto"/>
        <w:rPr>
          <w:rtl/>
        </w:rPr>
      </w:pPr>
      <w:r w:rsidRPr="00F07884">
        <w:rPr>
          <w:rtl/>
        </w:rPr>
        <w:t>وهناك من يتعل</w:t>
      </w:r>
      <w:r w:rsidR="002E1A09">
        <w:rPr>
          <w:rFonts w:hint="cs"/>
          <w:rtl/>
        </w:rPr>
        <w:t>َّ</w:t>
      </w:r>
      <w:r w:rsidRPr="00F07884">
        <w:rPr>
          <w:rtl/>
        </w:rPr>
        <w:t>م اللعب في البورصة بطرق قد تضيّ</w:t>
      </w:r>
      <w:r w:rsidR="002E1A09">
        <w:rPr>
          <w:rFonts w:hint="cs"/>
          <w:rtl/>
        </w:rPr>
        <w:t>ِ</w:t>
      </w:r>
      <w:r w:rsidRPr="00F07884">
        <w:rPr>
          <w:rtl/>
        </w:rPr>
        <w:t xml:space="preserve">ع الكثيرين. </w:t>
      </w:r>
    </w:p>
    <w:p w:rsidR="00F07884" w:rsidRPr="00F07884" w:rsidRDefault="00F07884" w:rsidP="00F07884">
      <w:pPr>
        <w:spacing w:beforeLines="20" w:before="48" w:afterLines="20" w:after="48" w:line="254" w:lineRule="auto"/>
        <w:rPr>
          <w:b/>
          <w:bCs/>
          <w:rtl/>
        </w:rPr>
      </w:pPr>
      <w:r w:rsidRPr="00F07884">
        <w:rPr>
          <w:b/>
          <w:bCs/>
          <w:rtl/>
        </w:rPr>
        <w:t xml:space="preserve">ومعرفة أخرى شريرة هي معرفة السرقة. </w:t>
      </w:r>
    </w:p>
    <w:p w:rsidR="00F07884" w:rsidRPr="00F07884" w:rsidRDefault="00F07884" w:rsidP="00F07884">
      <w:pPr>
        <w:spacing w:beforeLines="20" w:before="48" w:afterLines="20" w:after="48" w:line="254" w:lineRule="auto"/>
        <w:rPr>
          <w:rtl/>
        </w:rPr>
      </w:pPr>
      <w:r w:rsidRPr="00F07884">
        <w:rPr>
          <w:rtl/>
        </w:rPr>
        <w:t>وهي على أنواع: ففيها من يسرقون البنوك، ومن يسرقون البيوت، ومن يسرقون الأفراد، ومن يسرقون شققًا أثناء سفر أصحابها...</w:t>
      </w:r>
    </w:p>
    <w:p w:rsidR="00F07884" w:rsidRPr="00F07884" w:rsidRDefault="00F07884" w:rsidP="00F07884">
      <w:pPr>
        <w:spacing w:beforeLines="20" w:before="48" w:afterLines="20" w:after="48" w:line="254" w:lineRule="auto"/>
        <w:rPr>
          <w:rtl/>
        </w:rPr>
      </w:pPr>
      <w:r w:rsidRPr="00F07884">
        <w:rPr>
          <w:rtl/>
        </w:rPr>
        <w:t>من يستخدمون ال</w:t>
      </w:r>
      <w:r w:rsidRPr="00F07884">
        <w:rPr>
          <w:rFonts w:hint="cs"/>
          <w:rtl/>
        </w:rPr>
        <w:t>ـ</w:t>
      </w:r>
      <w:r w:rsidRPr="00F07884">
        <w:t>Key</w:t>
      </w:r>
      <w:r w:rsidRPr="00F07884">
        <w:rPr>
          <w:rtl/>
        </w:rPr>
        <w:t xml:space="preserve"> </w:t>
      </w:r>
      <w:r w:rsidRPr="00F07884">
        <w:t>Master</w:t>
      </w:r>
      <w:r w:rsidRPr="00F07884">
        <w:rPr>
          <w:rtl/>
        </w:rPr>
        <w:t>، وليس مجموعة من المفاتيح معه كما ترون في صور الكاريكاتير. ومن يتخص</w:t>
      </w:r>
      <w:r w:rsidR="002E1A09">
        <w:rPr>
          <w:rFonts w:hint="cs"/>
          <w:rtl/>
        </w:rPr>
        <w:t>َّ</w:t>
      </w:r>
      <w:r w:rsidRPr="00F07884">
        <w:rPr>
          <w:rtl/>
        </w:rPr>
        <w:t>صون في فتح الخزائن</w:t>
      </w:r>
      <w:r w:rsidR="009509CE">
        <w:rPr>
          <w:rFonts w:hint="cs"/>
          <w:rtl/>
        </w:rPr>
        <w:t>،</w:t>
      </w:r>
      <w:r w:rsidRPr="00F07884">
        <w:rPr>
          <w:rtl/>
        </w:rPr>
        <w:t xml:space="preserve"> وهناك ما يسمونها (مافيا) وهي تضم مجموعات من الناس. </w:t>
      </w:r>
    </w:p>
    <w:p w:rsidR="00F07884" w:rsidRPr="00F07884" w:rsidRDefault="00F07884" w:rsidP="00F07884">
      <w:pPr>
        <w:spacing w:beforeLines="20" w:before="48" w:afterLines="20" w:after="48" w:line="254" w:lineRule="auto"/>
        <w:rPr>
          <w:rtl/>
        </w:rPr>
      </w:pPr>
      <w:r w:rsidRPr="00F07884">
        <w:rPr>
          <w:rtl/>
        </w:rPr>
        <w:t>وكل هؤلاء لهم خبرة مبنية على ممارسة المهنة مدة طويلة. ولهم ذكاء ولهم حيل لا تخطر على بال إنسان.</w:t>
      </w:r>
    </w:p>
    <w:p w:rsidR="00F07884" w:rsidRPr="00F07884" w:rsidRDefault="00F07884" w:rsidP="00F07884">
      <w:pPr>
        <w:spacing w:beforeLines="20" w:before="48" w:afterLines="20" w:after="48" w:line="254" w:lineRule="auto"/>
        <w:rPr>
          <w:rtl/>
        </w:rPr>
      </w:pPr>
      <w:r w:rsidRPr="00F07884">
        <w:rPr>
          <w:rtl/>
        </w:rPr>
        <w:t>وهناك طرق أخرى، مسكين من يتعل</w:t>
      </w:r>
      <w:r w:rsidR="002E1A09">
        <w:rPr>
          <w:rFonts w:hint="cs"/>
          <w:rtl/>
        </w:rPr>
        <w:t>َّ</w:t>
      </w:r>
      <w:r w:rsidRPr="00F07884">
        <w:rPr>
          <w:rtl/>
        </w:rPr>
        <w:t>مها، ومن يعتادها ويحترفها.</w:t>
      </w:r>
    </w:p>
    <w:p w:rsidR="00F07884" w:rsidRPr="00F07884" w:rsidRDefault="00F07884" w:rsidP="00F07884">
      <w:pPr>
        <w:spacing w:beforeLines="20" w:before="48" w:afterLines="20" w:after="48" w:line="254" w:lineRule="auto"/>
        <w:rPr>
          <w:b/>
          <w:bCs/>
          <w:rtl/>
        </w:rPr>
      </w:pPr>
      <w:r w:rsidRPr="00F07884">
        <w:rPr>
          <w:b/>
          <w:bCs/>
          <w:rtl/>
        </w:rPr>
        <w:t>من معرفة الشر أيضًا، معرفة التهر</w:t>
      </w:r>
      <w:r w:rsidR="00D870AD">
        <w:rPr>
          <w:rFonts w:hint="cs"/>
          <w:b/>
          <w:bCs/>
          <w:rtl/>
        </w:rPr>
        <w:t>ُّ</w:t>
      </w:r>
      <w:r w:rsidRPr="00F07884">
        <w:rPr>
          <w:b/>
          <w:bCs/>
          <w:rtl/>
        </w:rPr>
        <w:t xml:space="preserve">ب من المسئولية. </w:t>
      </w:r>
    </w:p>
    <w:p w:rsidR="00F07884" w:rsidRPr="00F07884" w:rsidRDefault="00F07884" w:rsidP="00F07884">
      <w:pPr>
        <w:spacing w:beforeLines="20" w:before="48" w:afterLines="20" w:after="48" w:line="254" w:lineRule="auto"/>
        <w:rPr>
          <w:rtl/>
        </w:rPr>
      </w:pPr>
      <w:r w:rsidRPr="00F07884">
        <w:rPr>
          <w:rtl/>
        </w:rPr>
        <w:t>وربما في نفس الوقت إلصاقها بالغير. وهناك يكون الشرّ شر</w:t>
      </w:r>
      <w:r w:rsidR="00D870AD">
        <w:rPr>
          <w:rFonts w:hint="cs"/>
          <w:rtl/>
        </w:rPr>
        <w:t>َّ</w:t>
      </w:r>
      <w:r w:rsidRPr="00F07884">
        <w:rPr>
          <w:rtl/>
        </w:rPr>
        <w:t xml:space="preserve">ين: ومن الأمور العجيبة أن من يفعل هذا، قد يرى نفسه ماهرًا. ومع ازدواج الشر الذي ارتكبه يكون سعيدًا، ويزاول التهرب من المسئولية باستمرار ما دام قد نجا من العقوبة، ولو بخطية أخرى. </w:t>
      </w:r>
    </w:p>
    <w:p w:rsidR="00F07884" w:rsidRDefault="00F07884" w:rsidP="00F07884">
      <w:pPr>
        <w:spacing w:beforeLines="20" w:before="48" w:afterLines="20" w:after="48" w:line="254" w:lineRule="auto"/>
        <w:rPr>
          <w:rtl/>
        </w:rPr>
      </w:pPr>
      <w:r w:rsidRPr="00F07884">
        <w:rPr>
          <w:rtl/>
        </w:rPr>
        <w:t>مثال ذلك: رئيس مجلس إدارة شركة، يسرق مبلغًا كبيرًا من أموالها. ثم يلصق ذلك بكاتب حسابات، أو أمين خزنة، ويخرج هو شريفًا!!</w:t>
      </w:r>
    </w:p>
    <w:p w:rsidR="00E909DD" w:rsidRPr="00F07884" w:rsidRDefault="00E909DD" w:rsidP="00F07884">
      <w:pPr>
        <w:spacing w:beforeLines="20" w:before="48" w:afterLines="20" w:after="48" w:line="254" w:lineRule="auto"/>
        <w:rPr>
          <w:rtl/>
        </w:rPr>
      </w:pPr>
    </w:p>
    <w:p w:rsidR="00F07884" w:rsidRPr="00F07884" w:rsidRDefault="00F07884" w:rsidP="00F07884">
      <w:pPr>
        <w:spacing w:beforeLines="20" w:before="48" w:afterLines="20" w:after="48" w:line="254" w:lineRule="auto"/>
        <w:rPr>
          <w:b/>
          <w:bCs/>
          <w:rtl/>
        </w:rPr>
      </w:pPr>
      <w:r w:rsidRPr="00F07884">
        <w:rPr>
          <w:b/>
          <w:bCs/>
          <w:rtl/>
        </w:rPr>
        <w:t>هناك طرق أخرى يتعل</w:t>
      </w:r>
      <w:r w:rsidR="00D870AD">
        <w:rPr>
          <w:rFonts w:hint="cs"/>
          <w:b/>
          <w:bCs/>
          <w:rtl/>
        </w:rPr>
        <w:t>َّ</w:t>
      </w:r>
      <w:r w:rsidRPr="00F07884">
        <w:rPr>
          <w:b/>
          <w:bCs/>
          <w:rtl/>
        </w:rPr>
        <w:t>مها البعض في إغواء الغير وإسقاطه.</w:t>
      </w:r>
    </w:p>
    <w:p w:rsidR="00F07884" w:rsidRPr="00F07884" w:rsidRDefault="00F07884" w:rsidP="00F07884">
      <w:pPr>
        <w:spacing w:beforeLines="20" w:before="48" w:afterLines="20" w:after="48" w:line="254" w:lineRule="auto"/>
        <w:rPr>
          <w:rtl/>
        </w:rPr>
      </w:pPr>
      <w:r w:rsidRPr="00F07884">
        <w:rPr>
          <w:rtl/>
        </w:rPr>
        <w:t xml:space="preserve">ومن أمثلتها محاولة إغواء فتيات لتغيير دينهم، بطرق تكاد </w:t>
      </w:r>
      <w:r w:rsidR="00D870AD">
        <w:rPr>
          <w:rFonts w:hint="cs"/>
          <w:rtl/>
        </w:rPr>
        <w:t xml:space="preserve">تكون </w:t>
      </w:r>
      <w:r w:rsidRPr="00F07884">
        <w:rPr>
          <w:rtl/>
        </w:rPr>
        <w:t>معروفة أو محفوظة، ولا تُعرف إلا بعد أن ت</w:t>
      </w:r>
      <w:r w:rsidR="00FC3305">
        <w:rPr>
          <w:rtl/>
        </w:rPr>
        <w:t>تم.</w:t>
      </w:r>
    </w:p>
    <w:p w:rsidR="00F07884" w:rsidRPr="00F07884" w:rsidRDefault="00F07884" w:rsidP="00F07884">
      <w:pPr>
        <w:spacing w:beforeLines="20" w:before="48" w:afterLines="20" w:after="48" w:line="254" w:lineRule="auto"/>
        <w:rPr>
          <w:rtl/>
        </w:rPr>
      </w:pPr>
      <w:r w:rsidRPr="00F07884">
        <w:rPr>
          <w:rtl/>
        </w:rPr>
        <w:t>وطرق أخرى يتعل</w:t>
      </w:r>
      <w:r w:rsidR="00D870AD">
        <w:rPr>
          <w:rFonts w:hint="cs"/>
          <w:rtl/>
        </w:rPr>
        <w:t>َّ</w:t>
      </w:r>
      <w:r w:rsidRPr="00F07884">
        <w:rPr>
          <w:rtl/>
        </w:rPr>
        <w:t>مها البعض للتحايل على الكبار، منها أساليب كثيرة</w:t>
      </w:r>
      <w:r w:rsidR="00022975">
        <w:rPr>
          <w:rtl/>
        </w:rPr>
        <w:t xml:space="preserve"> للنفاق والمديح الكاذب والرياء.</w:t>
      </w:r>
    </w:p>
    <w:p w:rsidR="00F07884" w:rsidRPr="00F07884" w:rsidRDefault="00022975" w:rsidP="00A01251">
      <w:pPr>
        <w:pStyle w:val="Heading4"/>
        <w:rPr>
          <w:rtl/>
        </w:rPr>
      </w:pPr>
      <w:r>
        <w:rPr>
          <w:rtl/>
        </w:rPr>
        <w:t>موقفنا من معرفة الشر</w:t>
      </w:r>
      <w:r w:rsidR="00794F28">
        <w:rPr>
          <w:rFonts w:hint="cs"/>
          <w:rtl/>
        </w:rPr>
        <w:t>..</w:t>
      </w:r>
      <w:r w:rsidR="00F07884" w:rsidRPr="00F07884">
        <w:rPr>
          <w:rtl/>
        </w:rPr>
        <w:t xml:space="preserve"> </w:t>
      </w:r>
    </w:p>
    <w:p w:rsidR="00F07884" w:rsidRPr="00F07884" w:rsidRDefault="00F07884" w:rsidP="00F07884">
      <w:pPr>
        <w:spacing w:beforeLines="20" w:before="48" w:afterLines="20" w:after="48" w:line="254" w:lineRule="auto"/>
        <w:rPr>
          <w:rtl/>
        </w:rPr>
      </w:pPr>
      <w:r w:rsidRPr="00F07884">
        <w:rPr>
          <w:rtl/>
        </w:rPr>
        <w:t xml:space="preserve">توجد معرفة للشر تقود إلى السقوط، ومعرفة أخرى تقود إلى الوقاية، وتعليم </w:t>
      </w:r>
      <w:r w:rsidR="00794F28">
        <w:rPr>
          <w:rFonts w:hint="cs"/>
          <w:rtl/>
        </w:rPr>
        <w:t>أ</w:t>
      </w:r>
      <w:r w:rsidRPr="00F07884">
        <w:rPr>
          <w:rtl/>
        </w:rPr>
        <w:t>بنائنا كيف يبتعدون عن هذا الشر وعن الخوض فيه، م</w:t>
      </w:r>
      <w:r w:rsidR="00D870AD">
        <w:rPr>
          <w:rFonts w:hint="cs"/>
          <w:rtl/>
        </w:rPr>
        <w:t>ُ</w:t>
      </w:r>
      <w:r w:rsidRPr="00F07884">
        <w:rPr>
          <w:rtl/>
        </w:rPr>
        <w:t xml:space="preserve">ظهرين لهم الأضرار والنتائج السيئة. </w:t>
      </w:r>
    </w:p>
    <w:p w:rsidR="00F07884" w:rsidRPr="00F07884" w:rsidRDefault="00F07884" w:rsidP="00F07884">
      <w:pPr>
        <w:spacing w:beforeLines="20" w:before="48" w:afterLines="20" w:after="48" w:line="254" w:lineRule="auto"/>
        <w:rPr>
          <w:rtl/>
        </w:rPr>
      </w:pPr>
      <w:r w:rsidRPr="00F07884">
        <w:rPr>
          <w:rtl/>
        </w:rPr>
        <w:t xml:space="preserve">ومثال ذلك كتبنا عن حيل الشيطان وعن الحروب الروحية. </w:t>
      </w:r>
    </w:p>
    <w:p w:rsidR="00F07884" w:rsidRPr="00F07884" w:rsidRDefault="00F07884" w:rsidP="00F07884">
      <w:pPr>
        <w:spacing w:beforeLines="20" w:before="48" w:afterLines="20" w:after="48" w:line="254" w:lineRule="auto"/>
        <w:rPr>
          <w:rtl/>
        </w:rPr>
      </w:pPr>
      <w:r w:rsidRPr="00F07884">
        <w:rPr>
          <w:rtl/>
        </w:rPr>
        <w:t>ومنها أيضًا الإرشاد الروحي من أب الاعتراف لمن يعترفون عليه. وكذلك التربية المنزلية</w:t>
      </w:r>
      <w:r w:rsidR="00DF1E6A">
        <w:rPr>
          <w:rtl/>
        </w:rPr>
        <w:t xml:space="preserve"> التي يقوم بها الآباء والأمهات.</w:t>
      </w:r>
    </w:p>
    <w:p w:rsidR="00F07884" w:rsidRPr="008B488C" w:rsidRDefault="00F07884" w:rsidP="008B488C">
      <w:pPr>
        <w:spacing w:beforeLines="20" w:before="48" w:afterLines="20" w:after="48" w:line="254" w:lineRule="auto"/>
        <w:rPr>
          <w:rtl/>
        </w:rPr>
      </w:pPr>
      <w:r w:rsidRPr="00F07884">
        <w:rPr>
          <w:rtl/>
        </w:rPr>
        <w:t xml:space="preserve">وإن سقط إنسان بواسطة معرفة الشر، يحاول أن يحترس حتى لا يسقط مرة أخرى. وفي ذلك قال أحد الآباء: </w:t>
      </w:r>
      <w:r w:rsidRPr="00F07884">
        <w:rPr>
          <w:b/>
          <w:bCs/>
          <w:rtl/>
        </w:rPr>
        <w:t xml:space="preserve">لا أتذكر أن الشياطين أطغوني في خطية واحدة مرتين. </w:t>
      </w:r>
    </w:p>
    <w:p w:rsidR="00817659" w:rsidRDefault="00F07884" w:rsidP="00F07884">
      <w:pPr>
        <w:spacing w:beforeLines="20" w:before="48" w:afterLines="20" w:after="48" w:line="254" w:lineRule="auto"/>
        <w:rPr>
          <w:rtl/>
        </w:rPr>
      </w:pPr>
      <w:r w:rsidRPr="00F07884">
        <w:rPr>
          <w:rtl/>
        </w:rPr>
        <w:t>كذلك فإن معرفة الشر تعطي القادة خبرة وحنكة في قيادة م</w:t>
      </w:r>
      <w:r w:rsidR="008B488C">
        <w:rPr>
          <w:rFonts w:hint="cs"/>
          <w:rtl/>
        </w:rPr>
        <w:t>َ</w:t>
      </w:r>
      <w:r w:rsidRPr="00F07884">
        <w:rPr>
          <w:rtl/>
        </w:rPr>
        <w:t xml:space="preserve">ن يلتمسون منهم المشورة والإرشاد. وهكذا يكون لهم الحكمة في انتشال </w:t>
      </w:r>
      <w:r w:rsidR="009E388B">
        <w:rPr>
          <w:rtl/>
        </w:rPr>
        <w:t>البعض من النار، و</w:t>
      </w:r>
      <w:r w:rsidR="009E388B">
        <w:rPr>
          <w:rFonts w:hint="cs"/>
          <w:rtl/>
        </w:rPr>
        <w:t>إ</w:t>
      </w:r>
      <w:r w:rsidRPr="00F07884">
        <w:rPr>
          <w:rtl/>
        </w:rPr>
        <w:t>نقاذ الآخرين من الوقوع في الخطية عن جهل... وأن يحترسوا من الخطايا التي تأتيهم في ثياب الحملان وهي ذئاب خاطفة. ومن الشيطان الذي يأتي في "شِبْهِ مَلاَكِ نُورٍ" (2كو11: 14).</w:t>
      </w:r>
    </w:p>
    <w:p w:rsidR="00CE1D40" w:rsidRPr="001A245A" w:rsidRDefault="00CE1D40" w:rsidP="00CE1D40">
      <w:pPr>
        <w:spacing w:beforeLines="20" w:before="48" w:afterLines="20" w:after="48" w:line="254" w:lineRule="auto"/>
        <w:jc w:val="center"/>
        <w:rPr>
          <w:b/>
          <w:bCs/>
        </w:rPr>
      </w:pPr>
      <w:r>
        <w:rPr>
          <w:lang w:bidi="ar-SA"/>
        </w:rPr>
        <w:sym w:font="Wingdings" w:char="F056"/>
      </w:r>
      <w:r>
        <w:rPr>
          <w:lang w:bidi="ar-SA"/>
        </w:rPr>
        <w:sym w:font="Webdings" w:char="F0FF"/>
      </w:r>
      <w:r>
        <w:rPr>
          <w:lang w:bidi="ar-SA"/>
        </w:rPr>
        <w:sym w:font="Wingdings" w:char="F056"/>
      </w:r>
    </w:p>
    <w:p w:rsidR="00CE1D40" w:rsidRDefault="00CE1D40" w:rsidP="00F07884">
      <w:pPr>
        <w:spacing w:beforeLines="20" w:before="48" w:afterLines="20" w:after="48" w:line="254" w:lineRule="auto"/>
      </w:pPr>
    </w:p>
    <w:p w:rsidR="008D2580" w:rsidRPr="008D2580" w:rsidRDefault="008D2580" w:rsidP="00F07884">
      <w:pPr>
        <w:spacing w:beforeLines="20" w:before="48" w:afterLines="20" w:after="48" w:line="254" w:lineRule="auto"/>
        <w:rPr>
          <w:sz w:val="14"/>
          <w:szCs w:val="14"/>
          <w:rtl/>
        </w:rPr>
      </w:pPr>
    </w:p>
    <w:p w:rsidR="00CA3489" w:rsidRPr="007F7305" w:rsidRDefault="00CA3489" w:rsidP="00F07884">
      <w:pPr>
        <w:spacing w:beforeLines="20" w:before="48" w:afterLines="20" w:after="48" w:line="254" w:lineRule="auto"/>
        <w:rPr>
          <w:sz w:val="2"/>
          <w:szCs w:val="2"/>
          <w:rtl/>
        </w:rPr>
        <w:sectPr w:rsidR="00CA3489" w:rsidRPr="007F7305" w:rsidSect="004B7988">
          <w:headerReference w:type="even" r:id="rId46"/>
          <w:headerReference w:type="default" r:id="rId47"/>
          <w:footerReference w:type="even" r:id="rId48"/>
          <w:footerReference w:type="default" r:id="rId49"/>
          <w:pgSz w:w="9639" w:h="13608" w:code="28"/>
          <w:pgMar w:top="1134" w:right="1077" w:bottom="1134" w:left="1077" w:header="964" w:footer="851" w:gutter="0"/>
          <w:paperSrc w:first="7"/>
          <w:cols w:space="708"/>
          <w:bidi/>
          <w:docGrid w:linePitch="435"/>
        </w:sectPr>
      </w:pPr>
    </w:p>
    <w:p w:rsidR="001C7264" w:rsidRDefault="001C7264" w:rsidP="00F07884">
      <w:pPr>
        <w:spacing w:beforeLines="20" w:before="48" w:afterLines="20" w:after="48" w:line="254" w:lineRule="auto"/>
        <w:rPr>
          <w:rtl/>
        </w:rPr>
      </w:pPr>
      <w:r w:rsidRPr="00D869F4">
        <w:rPr>
          <w:noProof/>
          <w:lang w:bidi="ar-SA"/>
        </w:rPr>
        <w:drawing>
          <wp:anchor distT="0" distB="0" distL="114300" distR="114300" simplePos="0" relativeHeight="251565056" behindDoc="1" locked="0" layoutInCell="1" allowOverlap="1" wp14:anchorId="032284A2" wp14:editId="5E46EDCD">
            <wp:simplePos x="0" y="0"/>
            <wp:positionH relativeFrom="margin">
              <wp:posOffset>-154305</wp:posOffset>
            </wp:positionH>
            <wp:positionV relativeFrom="paragraph">
              <wp:posOffset>-435654</wp:posOffset>
            </wp:positionV>
            <wp:extent cx="5063382" cy="7311390"/>
            <wp:effectExtent l="0" t="0" r="4445" b="3810"/>
            <wp:wrapNone/>
            <wp:docPr id="9" name="Picture 9"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63382" cy="731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264" w:rsidRDefault="001C7264" w:rsidP="00F07884">
      <w:pPr>
        <w:spacing w:beforeLines="20" w:before="48" w:afterLines="20" w:after="48" w:line="254" w:lineRule="auto"/>
        <w:rPr>
          <w:rtl/>
        </w:rPr>
      </w:pPr>
    </w:p>
    <w:p w:rsidR="00F07884" w:rsidRDefault="00F07884" w:rsidP="00F07884">
      <w:pPr>
        <w:spacing w:beforeLines="20" w:before="48" w:afterLines="20" w:after="48" w:line="254" w:lineRule="auto"/>
        <w:rPr>
          <w:rtl/>
        </w:rPr>
      </w:pPr>
    </w:p>
    <w:p w:rsidR="00D467F7" w:rsidRDefault="00D467F7" w:rsidP="00F07884">
      <w:pPr>
        <w:spacing w:beforeLines="20" w:before="48" w:afterLines="20" w:after="48" w:line="254" w:lineRule="auto"/>
        <w:rPr>
          <w:rtl/>
        </w:rPr>
      </w:pPr>
    </w:p>
    <w:p w:rsidR="00000B2A" w:rsidRDefault="00000B2A" w:rsidP="00000B2A"/>
    <w:p w:rsidR="00CA3489" w:rsidRDefault="00000B2A" w:rsidP="00CA3489">
      <w:pPr>
        <w:pStyle w:val="Heading5"/>
        <w:rPr>
          <w:rtl/>
        </w:rPr>
      </w:pPr>
      <w:bookmarkStart w:id="231" w:name="_Toc87443558"/>
      <w:r>
        <w:rPr>
          <w:rFonts w:hint="cs"/>
          <w:rtl/>
        </w:rPr>
        <w:t>رابعًا: الحق</w:t>
      </w:r>
      <w:bookmarkEnd w:id="231"/>
    </w:p>
    <w:p w:rsidR="004E4F19" w:rsidRDefault="004E4F19" w:rsidP="004E4F19"/>
    <w:p w:rsidR="0066441B" w:rsidRPr="004E4F19" w:rsidRDefault="0066441B" w:rsidP="004E4F19">
      <w:pPr>
        <w:rPr>
          <w:rtl/>
        </w:rPr>
        <w:sectPr w:rsidR="0066441B" w:rsidRPr="004E4F19" w:rsidSect="004B7988">
          <w:headerReference w:type="even" r:id="rId50"/>
          <w:headerReference w:type="default" r:id="rId51"/>
          <w:footerReference w:type="even" r:id="rId52"/>
          <w:footerReference w:type="default" r:id="rId53"/>
          <w:pgSz w:w="9639" w:h="13608" w:code="28"/>
          <w:pgMar w:top="1134" w:right="1077" w:bottom="1134" w:left="1077" w:header="964" w:footer="851" w:gutter="0"/>
          <w:paperSrc w:first="7"/>
          <w:cols w:space="708"/>
          <w:bidi/>
          <w:docGrid w:linePitch="435"/>
        </w:sectPr>
      </w:pPr>
    </w:p>
    <w:p w:rsidR="004A0F80" w:rsidRPr="00D869F4" w:rsidRDefault="004A0F80" w:rsidP="00D06F53">
      <w:pPr>
        <w:pStyle w:val="Heading2"/>
        <w:rPr>
          <w:rtl/>
        </w:rPr>
      </w:pPr>
      <w:bookmarkStart w:id="232" w:name="_Toc63511926"/>
      <w:bookmarkStart w:id="233" w:name="_Toc65761651"/>
      <w:bookmarkStart w:id="234" w:name="_Toc68703508"/>
      <w:bookmarkStart w:id="235" w:name="_Toc87443559"/>
      <w:r w:rsidRPr="00D869F4">
        <w:rPr>
          <w:rtl/>
        </w:rPr>
        <w:t>مفهوم الحق</w:t>
      </w:r>
      <w:r w:rsidRPr="00D869F4">
        <w:rPr>
          <w:rStyle w:val="FootnoteReference"/>
          <w:b w:val="0"/>
          <w:bCs w:val="0"/>
          <w:color w:val="000000" w:themeColor="text1"/>
          <w:sz w:val="28"/>
          <w:szCs w:val="28"/>
          <w:rtl/>
        </w:rPr>
        <w:footnoteReference w:id="23"/>
      </w:r>
      <w:bookmarkEnd w:id="232"/>
      <w:bookmarkEnd w:id="233"/>
      <w:bookmarkEnd w:id="234"/>
      <w:bookmarkEnd w:id="235"/>
    </w:p>
    <w:p w:rsidR="004A0F80" w:rsidRPr="008D49AC" w:rsidRDefault="004A0F80" w:rsidP="00A01251">
      <w:pPr>
        <w:pStyle w:val="Heading4"/>
        <w:rPr>
          <w:rtl/>
        </w:rPr>
      </w:pPr>
      <w:r w:rsidRPr="008D49AC">
        <w:rPr>
          <w:rtl/>
        </w:rPr>
        <w:t>أول مفهوم للحق</w:t>
      </w:r>
      <w:r w:rsidR="008D49AC">
        <w:rPr>
          <w:rFonts w:hint="cs"/>
          <w:rtl/>
        </w:rPr>
        <w:t>ِّ</w:t>
      </w:r>
      <w:r w:rsidRPr="008D49AC">
        <w:rPr>
          <w:rtl/>
        </w:rPr>
        <w:t xml:space="preserve"> أنه الصدق </w:t>
      </w:r>
      <w:r w:rsidRPr="008D49AC">
        <w:t>Truth</w:t>
      </w:r>
      <w:r w:rsidRPr="008D49AC">
        <w:rPr>
          <w:rtl/>
        </w:rPr>
        <w:t xml:space="preserve"> </w:t>
      </w:r>
    </w:p>
    <w:p w:rsidR="004A0F80" w:rsidRPr="00D869F4" w:rsidRDefault="004A0F80" w:rsidP="009B4325">
      <w:pPr>
        <w:spacing w:beforeLines="20" w:before="48" w:afterLines="20" w:after="48" w:line="254" w:lineRule="auto"/>
        <w:rPr>
          <w:rtl/>
        </w:rPr>
      </w:pPr>
      <w:r w:rsidRPr="00D869F4">
        <w:rPr>
          <w:rtl/>
        </w:rPr>
        <w:t>وكثيرًا ما كان السيد المسيح يبدأ كلامه بقوله "</w:t>
      </w:r>
      <w:r w:rsidR="00A974E3" w:rsidRPr="00A974E3">
        <w:rPr>
          <w:rtl/>
        </w:rPr>
        <w:t>الْحَقَّ أَقُولُ لَكُمْ</w:t>
      </w:r>
      <w:r w:rsidRPr="00D869F4">
        <w:rPr>
          <w:rtl/>
        </w:rPr>
        <w:t>" (مت5: 18) (مت6: 2- 5- 16) (مت8: 10) وأحيانًا كان يكرر كلمة الحق، فيقول</w:t>
      </w:r>
      <w:r w:rsidR="009B4325">
        <w:rPr>
          <w:rFonts w:hint="cs"/>
          <w:rtl/>
        </w:rPr>
        <w:t>:</w:t>
      </w:r>
      <w:r w:rsidRPr="00D869F4">
        <w:rPr>
          <w:rtl/>
        </w:rPr>
        <w:t xml:space="preserve"> "</w:t>
      </w:r>
      <w:r w:rsidR="009B4325" w:rsidRPr="009B4325">
        <w:rPr>
          <w:rtl/>
        </w:rPr>
        <w:t>الْحَقَّ الْحَقَّ أَقُولُ لَكُمْ</w:t>
      </w:r>
      <w:r w:rsidRPr="00D869F4">
        <w:rPr>
          <w:rtl/>
        </w:rPr>
        <w:t>" (يو5: 19- 24- 25) (يو8: 34- 51- 58).</w:t>
      </w:r>
    </w:p>
    <w:p w:rsidR="004A0F80" w:rsidRPr="00D869F4" w:rsidRDefault="004A0F80" w:rsidP="00682712">
      <w:pPr>
        <w:spacing w:beforeLines="20" w:before="48" w:afterLines="20" w:after="48" w:line="254" w:lineRule="auto"/>
        <w:rPr>
          <w:rtl/>
        </w:rPr>
      </w:pPr>
      <w:r w:rsidRPr="00D869F4">
        <w:rPr>
          <w:rtl/>
        </w:rPr>
        <w:t>وفي المحاكم ي</w:t>
      </w:r>
      <w:r w:rsidR="00392080">
        <w:rPr>
          <w:rFonts w:hint="cs"/>
          <w:rtl/>
        </w:rPr>
        <w:t>ُ</w:t>
      </w:r>
      <w:r w:rsidRPr="00D869F4">
        <w:rPr>
          <w:rtl/>
        </w:rPr>
        <w:t>قس</w:t>
      </w:r>
      <w:r w:rsidR="00392080">
        <w:rPr>
          <w:rFonts w:hint="cs"/>
          <w:rtl/>
        </w:rPr>
        <w:t>ِ</w:t>
      </w:r>
      <w:r w:rsidR="00392080">
        <w:rPr>
          <w:rtl/>
        </w:rPr>
        <w:t>م الشاهد قائل</w:t>
      </w:r>
      <w:r w:rsidRPr="00D869F4">
        <w:rPr>
          <w:rtl/>
        </w:rPr>
        <w:t>ا</w:t>
      </w:r>
      <w:r w:rsidR="00392080">
        <w:rPr>
          <w:rFonts w:hint="cs"/>
          <w:rtl/>
        </w:rPr>
        <w:t>ً</w:t>
      </w:r>
      <w:r w:rsidR="00AB1E54">
        <w:rPr>
          <w:rFonts w:hint="cs"/>
          <w:rtl/>
        </w:rPr>
        <w:t>:</w:t>
      </w:r>
      <w:r w:rsidRPr="00D869F4">
        <w:rPr>
          <w:rtl/>
        </w:rPr>
        <w:t xml:space="preserve"> "أقول</w:t>
      </w:r>
      <w:r w:rsidR="00AB1E54">
        <w:rPr>
          <w:rFonts w:hint="cs"/>
          <w:rtl/>
        </w:rPr>
        <w:t>ُ</w:t>
      </w:r>
      <w:r w:rsidRPr="00D869F4">
        <w:rPr>
          <w:rtl/>
        </w:rPr>
        <w:t xml:space="preserve"> الح</w:t>
      </w:r>
      <w:r w:rsidR="00AB1E54">
        <w:rPr>
          <w:rFonts w:hint="cs"/>
          <w:rtl/>
        </w:rPr>
        <w:t>َ</w:t>
      </w:r>
      <w:r w:rsidRPr="00D869F4">
        <w:rPr>
          <w:rtl/>
        </w:rPr>
        <w:t>ق</w:t>
      </w:r>
      <w:r w:rsidR="00AB1E54">
        <w:rPr>
          <w:rFonts w:hint="cs"/>
          <w:rtl/>
        </w:rPr>
        <w:t>َّ</w:t>
      </w:r>
      <w:r w:rsidRPr="00D869F4">
        <w:rPr>
          <w:rtl/>
        </w:rPr>
        <w:t>، كل الحق</w:t>
      </w:r>
      <w:r w:rsidR="00AB1E54">
        <w:rPr>
          <w:rFonts w:hint="cs"/>
          <w:rtl/>
        </w:rPr>
        <w:t>ِّ</w:t>
      </w:r>
      <w:r w:rsidR="00AB1E54">
        <w:rPr>
          <w:rtl/>
        </w:rPr>
        <w:t>، ولا ش</w:t>
      </w:r>
      <w:r w:rsidR="00AB1E54">
        <w:rPr>
          <w:rFonts w:hint="cs"/>
          <w:rtl/>
        </w:rPr>
        <w:t>يء</w:t>
      </w:r>
      <w:r w:rsidRPr="00D869F4">
        <w:rPr>
          <w:rtl/>
        </w:rPr>
        <w:t xml:space="preserve"> غير الحق</w:t>
      </w:r>
      <w:r w:rsidR="00AB1E54">
        <w:rPr>
          <w:rFonts w:hint="cs"/>
          <w:rtl/>
        </w:rPr>
        <w:t>ِّ</w:t>
      </w:r>
      <w:r w:rsidRPr="00D869F4">
        <w:rPr>
          <w:rtl/>
        </w:rPr>
        <w:t>"</w:t>
      </w:r>
      <w:r w:rsidR="00013252" w:rsidRPr="00D869F4">
        <w:rPr>
          <w:rtl/>
        </w:rPr>
        <w:t>.</w:t>
      </w:r>
      <w:r w:rsidRPr="00D869F4">
        <w:rPr>
          <w:rtl/>
        </w:rPr>
        <w:t>. ذلك لأن هناك قاعدة هامة وهي</w:t>
      </w:r>
      <w:r w:rsidR="00013252" w:rsidRPr="00D869F4">
        <w:rPr>
          <w:rtl/>
        </w:rPr>
        <w:t>:</w:t>
      </w:r>
      <w:r w:rsidR="00682712">
        <w:rPr>
          <w:rFonts w:hint="cs"/>
          <w:rtl/>
        </w:rPr>
        <w:t xml:space="preserve"> "</w:t>
      </w:r>
      <w:r w:rsidRPr="00D869F4">
        <w:rPr>
          <w:rtl/>
        </w:rPr>
        <w:t>أنصاف الحقائق ليست كلها حقائق".</w:t>
      </w:r>
    </w:p>
    <w:p w:rsidR="004A0F80" w:rsidRPr="006967D8" w:rsidRDefault="004A0F80" w:rsidP="00091867">
      <w:pPr>
        <w:spacing w:beforeLines="20" w:before="48" w:afterLines="20" w:after="48" w:line="254" w:lineRule="auto"/>
        <w:rPr>
          <w:b/>
          <w:bCs/>
          <w:rtl/>
        </w:rPr>
      </w:pPr>
      <w:r w:rsidRPr="006967D8">
        <w:rPr>
          <w:b/>
          <w:bCs/>
          <w:rtl/>
        </w:rPr>
        <w:t>أو كما يقال</w:t>
      </w:r>
      <w:r w:rsidR="004A4178" w:rsidRPr="006967D8">
        <w:rPr>
          <w:rFonts w:hint="cs"/>
          <w:b/>
          <w:bCs/>
          <w:rtl/>
        </w:rPr>
        <w:t>:</w:t>
      </w:r>
      <w:r w:rsidR="004A4178" w:rsidRPr="006967D8">
        <w:rPr>
          <w:b/>
          <w:bCs/>
          <w:rtl/>
        </w:rPr>
        <w:t xml:space="preserve"> "أنصاف الحقائق ليست </w:t>
      </w:r>
      <w:r w:rsidR="004A4178" w:rsidRPr="006967D8">
        <w:rPr>
          <w:rFonts w:hint="cs"/>
          <w:b/>
          <w:bCs/>
          <w:rtl/>
        </w:rPr>
        <w:t>إ</w:t>
      </w:r>
      <w:r w:rsidRPr="006967D8">
        <w:rPr>
          <w:b/>
          <w:bCs/>
          <w:rtl/>
        </w:rPr>
        <w:t>نصافًا للحقائق"...</w:t>
      </w:r>
    </w:p>
    <w:p w:rsidR="004A0F80" w:rsidRPr="00D869F4" w:rsidRDefault="008F20C1" w:rsidP="00091867">
      <w:pPr>
        <w:spacing w:beforeLines="20" w:before="48" w:afterLines="20" w:after="48" w:line="254" w:lineRule="auto"/>
        <w:rPr>
          <w:rtl/>
        </w:rPr>
      </w:pPr>
      <w:r>
        <w:rPr>
          <w:rtl/>
        </w:rPr>
        <w:t xml:space="preserve">فقد تأتي </w:t>
      </w:r>
      <w:r>
        <w:rPr>
          <w:rFonts w:hint="cs"/>
          <w:rtl/>
        </w:rPr>
        <w:t>ا</w:t>
      </w:r>
      <w:r w:rsidR="004A0F80" w:rsidRPr="00D869F4">
        <w:rPr>
          <w:rtl/>
        </w:rPr>
        <w:t>مرأة تشكو زوجها، وتشرح كي</w:t>
      </w:r>
      <w:r>
        <w:rPr>
          <w:rtl/>
        </w:rPr>
        <w:t xml:space="preserve">ف أنه ضربها أو أهانها.. وتترك النصف الآخر من الحقيقة وهي </w:t>
      </w:r>
      <w:r>
        <w:rPr>
          <w:rFonts w:hint="cs"/>
          <w:rtl/>
        </w:rPr>
        <w:t>إ</w:t>
      </w:r>
      <w:r w:rsidR="004A0F80" w:rsidRPr="00D869F4">
        <w:rPr>
          <w:rtl/>
        </w:rPr>
        <w:t xml:space="preserve">غاظتها له بطريقة أثارته، فخرج عن وعيه أو فقد أعصابه، فضربها.. وهكذا تذكر ما حدث لها كأنه تصرف من الزوج، وليس مجرد رد فعل لتصرفها. أو يذكر </w:t>
      </w:r>
      <w:r w:rsidR="0054188C">
        <w:rPr>
          <w:rtl/>
        </w:rPr>
        <w:t>إنسان</w:t>
      </w:r>
      <w:r w:rsidR="004A0F80" w:rsidRPr="00D869F4">
        <w:rPr>
          <w:rtl/>
        </w:rPr>
        <w:t xml:space="preserve"> أن الكنيسة قد عاقبته، أو أن </w:t>
      </w:r>
      <w:r w:rsidR="006913CC">
        <w:rPr>
          <w:rtl/>
        </w:rPr>
        <w:t>إدارة</w:t>
      </w:r>
      <w:r w:rsidR="004A0F80" w:rsidRPr="00D869F4">
        <w:rPr>
          <w:rtl/>
        </w:rPr>
        <w:t xml:space="preserve"> عمله قد فصلته، دون أن يذكر السبب الذي من أجله قد عوقب أو ف</w:t>
      </w:r>
      <w:r w:rsidR="00B951F9">
        <w:rPr>
          <w:rFonts w:hint="cs"/>
          <w:rtl/>
        </w:rPr>
        <w:t>ُ</w:t>
      </w:r>
      <w:r w:rsidR="00B951F9">
        <w:rPr>
          <w:rtl/>
        </w:rPr>
        <w:t>صل.</w:t>
      </w:r>
    </w:p>
    <w:p w:rsidR="004A0F80" w:rsidRPr="00D869F4" w:rsidRDefault="004A0F80" w:rsidP="00B951F9">
      <w:pPr>
        <w:spacing w:beforeLines="20" w:before="48" w:afterLines="20" w:after="48" w:line="254" w:lineRule="auto"/>
        <w:rPr>
          <w:b/>
          <w:bCs/>
          <w:rtl/>
        </w:rPr>
      </w:pPr>
      <w:r w:rsidRPr="00D869F4">
        <w:rPr>
          <w:b/>
          <w:bCs/>
          <w:rtl/>
        </w:rPr>
        <w:t>المهم أن كلا</w:t>
      </w:r>
      <w:r w:rsidR="00B951F9">
        <w:rPr>
          <w:b/>
          <w:bCs/>
          <w:rtl/>
        </w:rPr>
        <w:t>مه لا يعطي صورة حقيقية عما حدث.</w:t>
      </w:r>
      <w:r w:rsidR="00B951F9">
        <w:rPr>
          <w:rFonts w:hint="cs"/>
          <w:b/>
          <w:bCs/>
          <w:rtl/>
        </w:rPr>
        <w:t xml:space="preserve"> </w:t>
      </w:r>
      <w:r w:rsidRPr="00D869F4">
        <w:rPr>
          <w:b/>
          <w:bCs/>
          <w:rtl/>
        </w:rPr>
        <w:t>لذلك في القضايا يحد</w:t>
      </w:r>
      <w:r w:rsidR="00392080">
        <w:rPr>
          <w:rFonts w:hint="cs"/>
          <w:b/>
          <w:bCs/>
          <w:rtl/>
        </w:rPr>
        <w:t>ُ</w:t>
      </w:r>
      <w:r w:rsidRPr="00D869F4">
        <w:rPr>
          <w:b/>
          <w:bCs/>
          <w:rtl/>
        </w:rPr>
        <w:t>ث تحقيق. والمقصود به الوصول إلى الحقيقة.</w:t>
      </w:r>
    </w:p>
    <w:p w:rsidR="004A0F80" w:rsidRPr="00D869F4" w:rsidRDefault="004A0F80" w:rsidP="00863FC7">
      <w:pPr>
        <w:spacing w:beforeLines="20" w:before="48" w:afterLines="20" w:after="48" w:line="254" w:lineRule="auto"/>
        <w:rPr>
          <w:rtl/>
        </w:rPr>
      </w:pPr>
      <w:r w:rsidRPr="00D869F4">
        <w:rPr>
          <w:rtl/>
        </w:rPr>
        <w:t>وتتكامل الحقيقة حينما ي</w:t>
      </w:r>
      <w:r w:rsidR="00392080">
        <w:rPr>
          <w:rFonts w:hint="cs"/>
          <w:rtl/>
        </w:rPr>
        <w:t>ُ</w:t>
      </w:r>
      <w:r w:rsidRPr="00D869F4">
        <w:rPr>
          <w:rtl/>
        </w:rPr>
        <w:t xml:space="preserve">بحث </w:t>
      </w:r>
      <w:r w:rsidR="00863FC7">
        <w:rPr>
          <w:rtl/>
        </w:rPr>
        <w:t>الأمر من جميع جوانبه. وي</w:t>
      </w:r>
      <w:r w:rsidR="00392080">
        <w:rPr>
          <w:rFonts w:hint="cs"/>
          <w:rtl/>
        </w:rPr>
        <w:t>ُ</w:t>
      </w:r>
      <w:r w:rsidR="00863FC7">
        <w:rPr>
          <w:rtl/>
        </w:rPr>
        <w:t>سمع الر</w:t>
      </w:r>
      <w:r w:rsidRPr="00D869F4">
        <w:rPr>
          <w:rtl/>
        </w:rPr>
        <w:t>أي، والرأي الآخر. وي</w:t>
      </w:r>
      <w:r w:rsidR="00392080">
        <w:rPr>
          <w:rFonts w:hint="cs"/>
          <w:rtl/>
        </w:rPr>
        <w:t>ُ</w:t>
      </w:r>
      <w:r w:rsidRPr="00D869F4">
        <w:rPr>
          <w:rtl/>
        </w:rPr>
        <w:t>بحث السبب والنتيجة، وأيهما الفعل وأيهما رد</w:t>
      </w:r>
      <w:r w:rsidR="00863FC7">
        <w:rPr>
          <w:rFonts w:hint="cs"/>
          <w:rtl/>
        </w:rPr>
        <w:t>ّ</w:t>
      </w:r>
      <w:r w:rsidRPr="00D869F4">
        <w:rPr>
          <w:rtl/>
        </w:rPr>
        <w:t xml:space="preserve"> الفعل... أما الذي يسمع من جانب واحد، فلا تتضح له الصورة الحقيقية. ولهذا يلجأ المحق</w:t>
      </w:r>
      <w:r w:rsidR="00392080">
        <w:rPr>
          <w:rFonts w:hint="cs"/>
          <w:rtl/>
        </w:rPr>
        <w:t>ِّ</w:t>
      </w:r>
      <w:r w:rsidRPr="00D869F4">
        <w:rPr>
          <w:rtl/>
        </w:rPr>
        <w:t xml:space="preserve">ق إلى المواجهة، أي يقف كل جانب في </w:t>
      </w:r>
      <w:r w:rsidR="00860E71">
        <w:rPr>
          <w:rtl/>
        </w:rPr>
        <w:t>مواجهة الآخر.</w:t>
      </w:r>
    </w:p>
    <w:p w:rsidR="004A0F80" w:rsidRPr="00D869F4" w:rsidRDefault="004A0F80" w:rsidP="00091867">
      <w:pPr>
        <w:spacing w:beforeLines="20" w:before="48" w:afterLines="20" w:after="48" w:line="254" w:lineRule="auto"/>
        <w:rPr>
          <w:b/>
          <w:bCs/>
          <w:rtl/>
        </w:rPr>
      </w:pPr>
      <w:r w:rsidRPr="00D869F4">
        <w:rPr>
          <w:b/>
          <w:bCs/>
          <w:rtl/>
        </w:rPr>
        <w:t>في كل قضية ت</w:t>
      </w:r>
      <w:r w:rsidR="00120FAB">
        <w:rPr>
          <w:rFonts w:hint="cs"/>
          <w:b/>
          <w:bCs/>
          <w:rtl/>
        </w:rPr>
        <w:t>ُ</w:t>
      </w:r>
      <w:r w:rsidRPr="00D869F4">
        <w:rPr>
          <w:b/>
          <w:bCs/>
          <w:rtl/>
        </w:rPr>
        <w:t>عر</w:t>
      </w:r>
      <w:r w:rsidR="00392080">
        <w:rPr>
          <w:rFonts w:hint="cs"/>
          <w:b/>
          <w:bCs/>
          <w:rtl/>
        </w:rPr>
        <w:t>َ</w:t>
      </w:r>
      <w:r w:rsidRPr="00D869F4">
        <w:rPr>
          <w:b/>
          <w:bCs/>
          <w:rtl/>
        </w:rPr>
        <w:t>ض عليك، يمكنك أن تسأل: لماذا</w:t>
      </w:r>
      <w:r w:rsidR="00AC4903" w:rsidRPr="00D869F4">
        <w:rPr>
          <w:b/>
          <w:bCs/>
          <w:rtl/>
        </w:rPr>
        <w:t>؟</w:t>
      </w:r>
      <w:r w:rsidRPr="00D869F4">
        <w:rPr>
          <w:b/>
          <w:bCs/>
          <w:rtl/>
        </w:rPr>
        <w:t xml:space="preserve"> </w:t>
      </w:r>
    </w:p>
    <w:p w:rsidR="004A0F80" w:rsidRPr="00D869F4" w:rsidRDefault="00120FAB" w:rsidP="0008140A">
      <w:pPr>
        <w:spacing w:beforeLines="20" w:before="48" w:afterLines="20" w:after="48" w:line="254" w:lineRule="auto"/>
        <w:rPr>
          <w:rtl/>
        </w:rPr>
      </w:pPr>
      <w:r>
        <w:rPr>
          <w:rtl/>
        </w:rPr>
        <w:t>وعلى رأي المثل</w:t>
      </w:r>
      <w:r w:rsidR="00392080">
        <w:rPr>
          <w:rFonts w:hint="cs"/>
          <w:rtl/>
        </w:rPr>
        <w:t>:</w:t>
      </w:r>
      <w:r>
        <w:rPr>
          <w:rtl/>
        </w:rPr>
        <w:t xml:space="preserve"> "إذا عُرف السبب، بط</w:t>
      </w:r>
      <w:r w:rsidR="00392080">
        <w:rPr>
          <w:rFonts w:hint="cs"/>
          <w:rtl/>
        </w:rPr>
        <w:t>ُ</w:t>
      </w:r>
      <w:r>
        <w:rPr>
          <w:rtl/>
        </w:rPr>
        <w:t>ل العجب</w:t>
      </w:r>
      <w:r w:rsidR="004A0F80" w:rsidRPr="00D869F4">
        <w:rPr>
          <w:rtl/>
        </w:rPr>
        <w:t>"</w:t>
      </w:r>
      <w:r w:rsidR="00013252" w:rsidRPr="00D869F4">
        <w:rPr>
          <w:rtl/>
        </w:rPr>
        <w:t>.</w:t>
      </w:r>
      <w:r w:rsidR="00392080">
        <w:rPr>
          <w:rtl/>
        </w:rPr>
        <w:t xml:space="preserve"> فإن قال لك شخص مثل</w:t>
      </w:r>
      <w:r w:rsidR="004A0F80" w:rsidRPr="00D869F4">
        <w:rPr>
          <w:rtl/>
        </w:rPr>
        <w:t>ا</w:t>
      </w:r>
      <w:r w:rsidR="00392080">
        <w:rPr>
          <w:rFonts w:hint="cs"/>
          <w:rtl/>
        </w:rPr>
        <w:t>ً</w:t>
      </w:r>
      <w:r>
        <w:rPr>
          <w:rFonts w:hint="cs"/>
          <w:rtl/>
        </w:rPr>
        <w:t>:</w:t>
      </w:r>
      <w:r>
        <w:rPr>
          <w:rtl/>
        </w:rPr>
        <w:t xml:space="preserve"> "أب </w:t>
      </w:r>
      <w:r>
        <w:rPr>
          <w:rFonts w:hint="cs"/>
          <w:rtl/>
        </w:rPr>
        <w:t>ا</w:t>
      </w:r>
      <w:r>
        <w:rPr>
          <w:rtl/>
        </w:rPr>
        <w:t>عترافي منعني أن أكل</w:t>
      </w:r>
      <w:r w:rsidR="00392080">
        <w:rPr>
          <w:rFonts w:hint="cs"/>
          <w:rtl/>
        </w:rPr>
        <w:t>ِّ</w:t>
      </w:r>
      <w:r>
        <w:rPr>
          <w:rtl/>
        </w:rPr>
        <w:t>م فلانًا".. لا تق</w:t>
      </w:r>
      <w:r w:rsidR="00392080">
        <w:rPr>
          <w:rFonts w:hint="cs"/>
          <w:rtl/>
        </w:rPr>
        <w:t>ُ</w:t>
      </w:r>
      <w:r>
        <w:rPr>
          <w:rtl/>
        </w:rPr>
        <w:t>ل في نفسك "عجبًا، هل أب ال</w:t>
      </w:r>
      <w:r>
        <w:rPr>
          <w:rFonts w:hint="cs"/>
          <w:rtl/>
        </w:rPr>
        <w:t>ا</w:t>
      </w:r>
      <w:r w:rsidR="004A0F80" w:rsidRPr="00D869F4">
        <w:rPr>
          <w:rtl/>
        </w:rPr>
        <w:t>عتراف يدعو إلى الخصام؟!". ربما لو أدركت السب</w:t>
      </w:r>
      <w:r w:rsidR="00392080">
        <w:rPr>
          <w:rtl/>
        </w:rPr>
        <w:t>ب، لعرفت مثل</w:t>
      </w:r>
      <w:r>
        <w:rPr>
          <w:rtl/>
        </w:rPr>
        <w:t>ا</w:t>
      </w:r>
      <w:r w:rsidR="00392080">
        <w:rPr>
          <w:rFonts w:hint="cs"/>
          <w:rtl/>
        </w:rPr>
        <w:t>ً</w:t>
      </w:r>
      <w:r>
        <w:rPr>
          <w:rtl/>
        </w:rPr>
        <w:t xml:space="preserve"> أن هذا الشخص عثر</w:t>
      </w:r>
      <w:r>
        <w:rPr>
          <w:rFonts w:hint="cs"/>
          <w:rtl/>
        </w:rPr>
        <w:t>ة</w:t>
      </w:r>
      <w:r w:rsidR="004A0F80" w:rsidRPr="00D869F4">
        <w:rPr>
          <w:rtl/>
        </w:rPr>
        <w:t xml:space="preserve"> له وسبب خطيئة، أو أنه في كل مرة يلتقي به يحد</w:t>
      </w:r>
      <w:r w:rsidR="00392080">
        <w:rPr>
          <w:rFonts w:hint="cs"/>
          <w:rtl/>
        </w:rPr>
        <w:t>ِّ</w:t>
      </w:r>
      <w:r w:rsidR="004A0F80" w:rsidRPr="00D869F4">
        <w:rPr>
          <w:rtl/>
        </w:rPr>
        <w:t>ثه عن أمور تتعب ضميره، وتسبب له أفكارًا متعبة</w:t>
      </w:r>
      <w:r w:rsidR="00013252" w:rsidRPr="00D869F4">
        <w:rPr>
          <w:rtl/>
        </w:rPr>
        <w:t>.</w:t>
      </w:r>
      <w:r w:rsidR="004A0F80" w:rsidRPr="00D869F4">
        <w:rPr>
          <w:rtl/>
        </w:rPr>
        <w:t>.. أو أن يثيره ويغضبه. وخلاصة القول إنه ينطبق عليه القول</w:t>
      </w:r>
      <w:r w:rsidR="00392080">
        <w:rPr>
          <w:rFonts w:hint="cs"/>
          <w:rtl/>
        </w:rPr>
        <w:t>:</w:t>
      </w:r>
      <w:r w:rsidR="004A0F80" w:rsidRPr="00D869F4">
        <w:rPr>
          <w:rtl/>
        </w:rPr>
        <w:t xml:space="preserve"> "</w:t>
      </w:r>
      <w:r w:rsidR="00756AB0" w:rsidRPr="00756AB0">
        <w:rPr>
          <w:rtl/>
        </w:rPr>
        <w:t>الْمُعَاشَرَاتِ الرَّدِيَّةَ تُفْسِدُ الأَخْلاَقَ الْجَيِّدَةَ</w:t>
      </w:r>
      <w:r w:rsidR="004A0F80" w:rsidRPr="00D869F4">
        <w:rPr>
          <w:rtl/>
        </w:rPr>
        <w:t>" (1كو15: 33</w:t>
      </w:r>
      <w:r w:rsidR="00013252" w:rsidRPr="00D869F4">
        <w:rPr>
          <w:rtl/>
        </w:rPr>
        <w:t>)</w:t>
      </w:r>
      <w:r w:rsidR="004A0F80" w:rsidRPr="00D869F4">
        <w:rPr>
          <w:rtl/>
        </w:rPr>
        <w:t xml:space="preserve"> أو تنطبق عليه عبارة</w:t>
      </w:r>
      <w:r w:rsidR="00392080">
        <w:rPr>
          <w:rFonts w:hint="cs"/>
          <w:rtl/>
        </w:rPr>
        <w:t>:</w:t>
      </w:r>
      <w:r w:rsidR="004A0F80" w:rsidRPr="00D869F4">
        <w:rPr>
          <w:rtl/>
        </w:rPr>
        <w:t xml:space="preserve"> "</w:t>
      </w:r>
      <w:r w:rsidR="00696DA1" w:rsidRPr="00696DA1">
        <w:rPr>
          <w:rtl/>
        </w:rPr>
        <w:t>فَاعْزِلُوا الْخَبِيثَ مِنْ بَيْنِكُمْ</w:t>
      </w:r>
      <w:r w:rsidR="00696DA1">
        <w:rPr>
          <w:rtl/>
        </w:rPr>
        <w:t xml:space="preserve">" </w:t>
      </w:r>
      <w:r w:rsidR="004A0F80" w:rsidRPr="00D869F4">
        <w:rPr>
          <w:rtl/>
        </w:rPr>
        <w:t>(1كو5: 13</w:t>
      </w:r>
      <w:r w:rsidR="00013252" w:rsidRPr="00D869F4">
        <w:rPr>
          <w:rtl/>
        </w:rPr>
        <w:t>)</w:t>
      </w:r>
      <w:r w:rsidR="0008140A">
        <w:rPr>
          <w:rFonts w:hint="cs"/>
          <w:rtl/>
        </w:rPr>
        <w:t>،</w:t>
      </w:r>
      <w:r w:rsidR="004A0F80" w:rsidRPr="00D869F4">
        <w:rPr>
          <w:rtl/>
        </w:rPr>
        <w:t xml:space="preserve"> أو "</w:t>
      </w:r>
      <w:r w:rsidR="0008140A">
        <w:rPr>
          <w:rtl/>
        </w:rPr>
        <w:t>طُوبَى لِلرَّجُلِ الَّذِي</w:t>
      </w:r>
      <w:r w:rsidR="0008140A" w:rsidRPr="0008140A">
        <w:rPr>
          <w:rtl/>
        </w:rPr>
        <w:t>َ</w:t>
      </w:r>
      <w:r w:rsidR="0008140A">
        <w:rPr>
          <w:rFonts w:hint="cs"/>
          <w:rtl/>
        </w:rPr>
        <w:t xml:space="preserve">.. </w:t>
      </w:r>
      <w:r w:rsidR="0008140A" w:rsidRPr="0008140A">
        <w:rPr>
          <w:rtl/>
        </w:rPr>
        <w:t>فِي طَرِيقِ الْخُطَاةِ لَمْ يَقِفْ، وَفِي مَجْلِسِ الْمُسْتَهْزِئِينَ لَمْ يَجْلِسْ</w:t>
      </w:r>
      <w:r w:rsidR="004A0F80" w:rsidRPr="00D869F4">
        <w:rPr>
          <w:rtl/>
        </w:rPr>
        <w:t>" (مز1).</w:t>
      </w:r>
    </w:p>
    <w:p w:rsidR="004A0F80" w:rsidRPr="00D869F4" w:rsidRDefault="004A0F80" w:rsidP="00091867">
      <w:pPr>
        <w:spacing w:beforeLines="20" w:before="48" w:afterLines="20" w:after="48" w:line="254" w:lineRule="auto"/>
        <w:rPr>
          <w:b/>
          <w:bCs/>
          <w:rtl/>
        </w:rPr>
      </w:pPr>
      <w:r w:rsidRPr="00D869F4">
        <w:rPr>
          <w:b/>
          <w:bCs/>
          <w:rtl/>
        </w:rPr>
        <w:t xml:space="preserve">أنصاف الحقائق التي ليست هي حقائق، تنطبق </w:t>
      </w:r>
      <w:r w:rsidR="00293311">
        <w:rPr>
          <w:b/>
          <w:bCs/>
          <w:rtl/>
        </w:rPr>
        <w:t>أيضًا</w:t>
      </w:r>
      <w:r w:rsidRPr="00D869F4">
        <w:rPr>
          <w:b/>
          <w:bCs/>
          <w:rtl/>
        </w:rPr>
        <w:t xml:space="preserve"> في اللاهوتيات. </w:t>
      </w:r>
    </w:p>
    <w:p w:rsidR="004A0F80" w:rsidRPr="00D869F4" w:rsidRDefault="004A0F80" w:rsidP="00C97C2A">
      <w:pPr>
        <w:spacing w:beforeLines="20" w:before="48" w:afterLines="20" w:after="48" w:line="254" w:lineRule="auto"/>
        <w:rPr>
          <w:rtl/>
        </w:rPr>
      </w:pPr>
      <w:r w:rsidRPr="00D869F4">
        <w:rPr>
          <w:rtl/>
        </w:rPr>
        <w:t>مثال ذلك م</w:t>
      </w:r>
      <w:r w:rsidR="00F67BBF">
        <w:rPr>
          <w:rFonts w:hint="cs"/>
          <w:rtl/>
        </w:rPr>
        <w:t>َ</w:t>
      </w:r>
      <w:r w:rsidRPr="00D869F4">
        <w:rPr>
          <w:rtl/>
        </w:rPr>
        <w:t xml:space="preserve">ن يستخدم آية واحدة، ويترك باقي الآيات المتعلقة بالموضوع، والتي بها يتكامل فهم العقيدة. كأن يتكلم </w:t>
      </w:r>
      <w:r w:rsidR="0054188C">
        <w:rPr>
          <w:rtl/>
        </w:rPr>
        <w:t>إنسان</w:t>
      </w:r>
      <w:r w:rsidRPr="00D869F4">
        <w:rPr>
          <w:rtl/>
        </w:rPr>
        <w:t xml:space="preserve"> عن الإيمان وحده فيقول لك: مكتوب "</w:t>
      </w:r>
      <w:r w:rsidR="00186510" w:rsidRPr="00186510">
        <w:rPr>
          <w:rtl/>
        </w:rPr>
        <w:t>آمِنْ بِالرَّبِّ يَسُوعَ الْمَسِيحِ فَتَخْلُصَ أَنْتَ وَأَهْلُ بَيْتِكَ</w:t>
      </w:r>
      <w:r w:rsidRPr="00D869F4">
        <w:rPr>
          <w:rtl/>
        </w:rPr>
        <w:t>" (أع16: 31). مثل هذا نقول له: ضع إلى جوارها قول الرب</w:t>
      </w:r>
      <w:r w:rsidR="009C38F9">
        <w:rPr>
          <w:rFonts w:hint="cs"/>
          <w:rtl/>
        </w:rPr>
        <w:t>:</w:t>
      </w:r>
      <w:r w:rsidRPr="00D869F4">
        <w:rPr>
          <w:rtl/>
        </w:rPr>
        <w:t xml:space="preserve"> "</w:t>
      </w:r>
      <w:r w:rsidR="009C38F9">
        <w:rPr>
          <w:rtl/>
        </w:rPr>
        <w:t>مَنْ آمَنَ وَاعْتَمَدَ خَلَصَ</w:t>
      </w:r>
      <w:r w:rsidR="009C38F9">
        <w:rPr>
          <w:rFonts w:hint="cs"/>
          <w:rtl/>
        </w:rPr>
        <w:t>..</w:t>
      </w:r>
      <w:r w:rsidRPr="00D869F4">
        <w:rPr>
          <w:rtl/>
        </w:rPr>
        <w:t>" (مر16:16). و</w:t>
      </w:r>
      <w:r w:rsidR="00293311">
        <w:rPr>
          <w:rtl/>
        </w:rPr>
        <w:t>أيضًا</w:t>
      </w:r>
      <w:r w:rsidRPr="00D869F4">
        <w:rPr>
          <w:rtl/>
        </w:rPr>
        <w:t xml:space="preserve"> قول القديس بطرس الرسول لليهود الذين آمنوا في يوم الخمسين "</w:t>
      </w:r>
      <w:r w:rsidR="00C97C2A" w:rsidRPr="00C97C2A">
        <w:rPr>
          <w:rtl/>
        </w:rPr>
        <w:t>تُوبُوا وَلْيَعْتَمِدْ كُلُّ وَاحِدٍ مِنْكُمْ عَلَى اسْمِ يَسُوعَ الْمَسِيحِ لِغُفْرَانِ الْخَطَايَا، فَتَقْبَلُوا عَطِيَّةَ الرُّوحِ الْقُدُسِ</w:t>
      </w:r>
      <w:r w:rsidRPr="00D869F4">
        <w:rPr>
          <w:rtl/>
        </w:rPr>
        <w:t xml:space="preserve">" (أع2: 38). </w:t>
      </w:r>
    </w:p>
    <w:p w:rsidR="004A0F80" w:rsidRPr="00D869F4" w:rsidRDefault="004A0F80" w:rsidP="00BF5B82">
      <w:pPr>
        <w:spacing w:beforeLines="20" w:before="48" w:afterLines="20" w:after="48" w:line="254" w:lineRule="auto"/>
        <w:rPr>
          <w:rtl/>
        </w:rPr>
      </w:pPr>
      <w:r w:rsidRPr="00D869F4">
        <w:rPr>
          <w:b/>
          <w:bCs/>
          <w:rtl/>
        </w:rPr>
        <w:t>نعم، إن قال</w:t>
      </w:r>
      <w:r w:rsidRPr="00D869F4">
        <w:rPr>
          <w:rtl/>
        </w:rPr>
        <w:t xml:space="preserve"> </w:t>
      </w:r>
      <w:r w:rsidRPr="00D869F4">
        <w:rPr>
          <w:b/>
          <w:bCs/>
          <w:rtl/>
        </w:rPr>
        <w:t>لك أحد: مكتوب، قل له</w:t>
      </w:r>
      <w:r w:rsidR="00BF5B82">
        <w:rPr>
          <w:rFonts w:hint="cs"/>
          <w:b/>
          <w:bCs/>
          <w:rtl/>
        </w:rPr>
        <w:t>:</w:t>
      </w:r>
      <w:r w:rsidRPr="00D869F4">
        <w:rPr>
          <w:b/>
          <w:bCs/>
          <w:rtl/>
        </w:rPr>
        <w:t xml:space="preserve"> "</w:t>
      </w:r>
      <w:r w:rsidR="00BF5B82" w:rsidRPr="00BF5B82">
        <w:rPr>
          <w:b/>
          <w:bCs/>
          <w:rtl/>
        </w:rPr>
        <w:t>مَكْتُوبٌ أَيْضًا</w:t>
      </w:r>
      <w:r w:rsidRPr="00D869F4">
        <w:rPr>
          <w:b/>
          <w:bCs/>
          <w:rtl/>
        </w:rPr>
        <w:t>".</w:t>
      </w:r>
    </w:p>
    <w:p w:rsidR="00A156CE" w:rsidRDefault="004A0F80" w:rsidP="006823CF">
      <w:pPr>
        <w:spacing w:beforeLines="20" w:before="48" w:afterLines="20" w:after="48" w:line="254" w:lineRule="auto"/>
        <w:rPr>
          <w:rtl/>
        </w:rPr>
      </w:pPr>
      <w:r w:rsidRPr="00D869F4">
        <w:rPr>
          <w:rtl/>
        </w:rPr>
        <w:t>فهكذا فعل السيد الرب في التجربة على الجبل، مقدمًا الطريقة المثلى للحوار، وللرد على الأفكار</w:t>
      </w:r>
      <w:r w:rsidR="00013252" w:rsidRPr="00D869F4">
        <w:rPr>
          <w:rtl/>
        </w:rPr>
        <w:t>.</w:t>
      </w:r>
      <w:r w:rsidRPr="00D869F4">
        <w:rPr>
          <w:rtl/>
        </w:rPr>
        <w:t xml:space="preserve">. </w:t>
      </w:r>
    </w:p>
    <w:p w:rsidR="006823CF" w:rsidRDefault="004A0F80" w:rsidP="006823CF">
      <w:pPr>
        <w:spacing w:beforeLines="20" w:before="48" w:afterLines="20" w:after="48" w:line="254" w:lineRule="auto"/>
        <w:rPr>
          <w:rtl/>
        </w:rPr>
      </w:pPr>
      <w:r w:rsidRPr="00D869F4">
        <w:rPr>
          <w:rtl/>
        </w:rPr>
        <w:t>وهكذا يكون الحق معناه الحقيقة كاملة. فإخفاء ش</w:t>
      </w:r>
      <w:r w:rsidR="00BF5B82">
        <w:rPr>
          <w:rFonts w:hint="cs"/>
          <w:rtl/>
        </w:rPr>
        <w:t>يء</w:t>
      </w:r>
      <w:r w:rsidRPr="00D869F4">
        <w:rPr>
          <w:rtl/>
        </w:rPr>
        <w:t xml:space="preserve"> منها، قد يعطي فهمًا خاطئًا</w:t>
      </w:r>
      <w:r w:rsidR="00013252" w:rsidRPr="00D869F4">
        <w:rPr>
          <w:rtl/>
        </w:rPr>
        <w:t>.</w:t>
      </w:r>
      <w:r w:rsidR="000F1EFC">
        <w:rPr>
          <w:rtl/>
        </w:rPr>
        <w:t>..</w:t>
      </w:r>
    </w:p>
    <w:p w:rsidR="004A0F80" w:rsidRPr="00D869F4" w:rsidRDefault="004A0F80" w:rsidP="00A01251">
      <w:pPr>
        <w:pStyle w:val="Heading4"/>
        <w:rPr>
          <w:rtl/>
        </w:rPr>
      </w:pPr>
      <w:r w:rsidRPr="00835349">
        <w:rPr>
          <w:rtl/>
        </w:rPr>
        <w:t xml:space="preserve">معنى الحق </w:t>
      </w:r>
      <w:r w:rsidR="00293311" w:rsidRPr="00835349">
        <w:rPr>
          <w:rtl/>
        </w:rPr>
        <w:t>أيضًا</w:t>
      </w:r>
      <w:r w:rsidRPr="00835349">
        <w:rPr>
          <w:rtl/>
        </w:rPr>
        <w:t xml:space="preserve"> هو حقوق </w:t>
      </w:r>
      <w:r w:rsidR="002B75DE" w:rsidRPr="00835349">
        <w:rPr>
          <w:rtl/>
        </w:rPr>
        <w:t>ال</w:t>
      </w:r>
      <w:r w:rsidR="0054188C" w:rsidRPr="00835349">
        <w:rPr>
          <w:rtl/>
        </w:rPr>
        <w:t>إنسان</w:t>
      </w:r>
    </w:p>
    <w:p w:rsidR="004A0F80" w:rsidRPr="00D869F4" w:rsidRDefault="004A0F80" w:rsidP="00E55D12">
      <w:pPr>
        <w:spacing w:beforeLines="20" w:before="48" w:afterLines="20" w:after="48" w:line="254" w:lineRule="auto"/>
        <w:rPr>
          <w:rtl/>
        </w:rPr>
      </w:pPr>
      <w:r w:rsidRPr="00D869F4">
        <w:rPr>
          <w:rtl/>
        </w:rPr>
        <w:t>ومن هنا جاء المثل "</w:t>
      </w:r>
      <w:r w:rsidR="00E55D12">
        <w:rPr>
          <w:rFonts w:hint="cs"/>
          <w:rtl/>
        </w:rPr>
        <w:t>أ</w:t>
      </w:r>
      <w:r w:rsidRPr="00D869F4">
        <w:rPr>
          <w:rtl/>
        </w:rPr>
        <w:t>عطِ لكل ذي حق حقه"</w:t>
      </w:r>
      <w:r w:rsidR="00013252" w:rsidRPr="00D869F4">
        <w:rPr>
          <w:rtl/>
        </w:rPr>
        <w:t>.</w:t>
      </w:r>
      <w:r w:rsidRPr="00D869F4">
        <w:rPr>
          <w:rtl/>
        </w:rPr>
        <w:t xml:space="preserve"> ومن هنا جاءت </w:t>
      </w:r>
      <w:r w:rsidR="00293311">
        <w:rPr>
          <w:rtl/>
        </w:rPr>
        <w:t>أيضًا</w:t>
      </w:r>
      <w:r w:rsidRPr="00D869F4">
        <w:rPr>
          <w:rtl/>
        </w:rPr>
        <w:t xml:space="preserve"> عبارة "حقوق </w:t>
      </w:r>
      <w:r w:rsidR="002B75DE">
        <w:rPr>
          <w:rtl/>
        </w:rPr>
        <w:t>ال</w:t>
      </w:r>
      <w:r w:rsidR="0054188C">
        <w:rPr>
          <w:rtl/>
        </w:rPr>
        <w:t>إنسان</w:t>
      </w:r>
      <w:r w:rsidRPr="00D869F4">
        <w:rPr>
          <w:rtl/>
        </w:rPr>
        <w:t xml:space="preserve"> </w:t>
      </w:r>
      <w:r w:rsidRPr="00D869F4">
        <w:rPr>
          <w:b/>
          <w:bCs/>
        </w:rPr>
        <w:t>Human Rights</w:t>
      </w:r>
      <w:r w:rsidRPr="00D869F4">
        <w:rPr>
          <w:b/>
          <w:bCs/>
          <w:rtl/>
        </w:rPr>
        <w:t>"</w:t>
      </w:r>
      <w:r w:rsidR="00013252" w:rsidRPr="00D869F4">
        <w:rPr>
          <w:b/>
          <w:bCs/>
          <w:rtl/>
        </w:rPr>
        <w:t>.</w:t>
      </w:r>
      <w:r w:rsidRPr="00D869F4">
        <w:rPr>
          <w:b/>
          <w:bCs/>
          <w:rtl/>
        </w:rPr>
        <w:t xml:space="preserve"> </w:t>
      </w:r>
      <w:r w:rsidRPr="00D869F4">
        <w:rPr>
          <w:rtl/>
        </w:rPr>
        <w:t>وهكذا كانت وزارة العدل تسمى قديمًا "وزارة الحقانية". وكلية القانون تسمى "كلية الحقوق". أي التي تد</w:t>
      </w:r>
      <w:r w:rsidR="007A2BF9">
        <w:rPr>
          <w:rFonts w:hint="cs"/>
          <w:rtl/>
        </w:rPr>
        <w:t>َ</w:t>
      </w:r>
      <w:r w:rsidRPr="00D869F4">
        <w:rPr>
          <w:rtl/>
        </w:rPr>
        <w:t>رس فيها القوانين الخاصة بحقوق الناس، ما</w:t>
      </w:r>
      <w:r w:rsidR="0001367B">
        <w:rPr>
          <w:rFonts w:hint="cs"/>
          <w:rtl/>
        </w:rPr>
        <w:t xml:space="preserve"> </w:t>
      </w:r>
      <w:r w:rsidRPr="00D869F4">
        <w:rPr>
          <w:rtl/>
        </w:rPr>
        <w:t>لهم وما عليهم.</w:t>
      </w:r>
    </w:p>
    <w:p w:rsidR="004A0F80" w:rsidRPr="00D869F4" w:rsidRDefault="004A0F80" w:rsidP="00091867">
      <w:pPr>
        <w:spacing w:beforeLines="20" w:before="48" w:afterLines="20" w:after="48" w:line="254" w:lineRule="auto"/>
        <w:rPr>
          <w:rtl/>
        </w:rPr>
      </w:pPr>
      <w:r w:rsidRPr="00D869F4">
        <w:rPr>
          <w:rtl/>
        </w:rPr>
        <w:t>هنا كلمة حق ليست بمعنى صدق. وليس عكسها الكذب أو شهادة الزور. وإنما عكسها هنا</w:t>
      </w:r>
      <w:r w:rsidR="002A2442">
        <w:rPr>
          <w:rtl/>
        </w:rPr>
        <w:t xml:space="preserve"> هو الظلم الذي تضيع فيه الحقوق.</w:t>
      </w:r>
    </w:p>
    <w:p w:rsidR="004A0F80" w:rsidRPr="00D869F4" w:rsidRDefault="004A0F80" w:rsidP="00091867">
      <w:pPr>
        <w:spacing w:beforeLines="20" w:before="48" w:afterLines="20" w:after="48" w:line="254" w:lineRule="auto"/>
        <w:rPr>
          <w:b/>
          <w:bCs/>
          <w:rtl/>
        </w:rPr>
      </w:pPr>
      <w:r w:rsidRPr="00D869F4">
        <w:rPr>
          <w:b/>
          <w:bCs/>
          <w:rtl/>
        </w:rPr>
        <w:t xml:space="preserve">ولعل من اشتقاقها هنا عبارة يستحق أو لا يستحق. </w:t>
      </w:r>
    </w:p>
    <w:p w:rsidR="004A0F80" w:rsidRPr="00D869F4" w:rsidRDefault="004A0F80" w:rsidP="00036661">
      <w:pPr>
        <w:spacing w:beforeLines="20" w:before="48" w:afterLines="20" w:after="48" w:line="254" w:lineRule="auto"/>
        <w:rPr>
          <w:rtl/>
        </w:rPr>
      </w:pPr>
      <w:r w:rsidRPr="00D869F4">
        <w:rPr>
          <w:rtl/>
        </w:rPr>
        <w:t>أي من حقه كذا، أو ليس من حقه. وبنفس المعنى وب</w:t>
      </w:r>
      <w:r w:rsidR="00080028">
        <w:rPr>
          <w:rFonts w:hint="cs"/>
          <w:rtl/>
        </w:rPr>
        <w:t>َّ</w:t>
      </w:r>
      <w:r w:rsidRPr="00D869F4">
        <w:rPr>
          <w:rtl/>
        </w:rPr>
        <w:t>خ اللص اليمين ع</w:t>
      </w:r>
      <w:r w:rsidR="00080028">
        <w:rPr>
          <w:rtl/>
        </w:rPr>
        <w:t>لى الصليب زميله اللص الآخر قائل</w:t>
      </w:r>
      <w:r w:rsidRPr="00D869F4">
        <w:rPr>
          <w:rtl/>
        </w:rPr>
        <w:t>ا</w:t>
      </w:r>
      <w:r w:rsidR="00080028">
        <w:rPr>
          <w:rFonts w:hint="cs"/>
          <w:rtl/>
        </w:rPr>
        <w:t>ً</w:t>
      </w:r>
      <w:r w:rsidR="00036661">
        <w:rPr>
          <w:rFonts w:hint="cs"/>
          <w:rtl/>
        </w:rPr>
        <w:t>:</w:t>
      </w:r>
      <w:r w:rsidRPr="00D869F4">
        <w:rPr>
          <w:rtl/>
        </w:rPr>
        <w:t xml:space="preserve"> "</w:t>
      </w:r>
      <w:r w:rsidR="00036661" w:rsidRPr="00036661">
        <w:rPr>
          <w:rtl/>
        </w:rPr>
        <w:t>أَمَّا نَحْنُ فَبِعَدْل، لأَنَّنَا نَنَالُ اسْتِحْقَاقَ مَا فَعَلْنَا</w:t>
      </w:r>
      <w:r w:rsidR="00036661">
        <w:rPr>
          <w:rFonts w:hint="cs"/>
          <w:rtl/>
        </w:rPr>
        <w:t>.."</w:t>
      </w:r>
      <w:r w:rsidR="00036661" w:rsidRPr="00036661">
        <w:rPr>
          <w:rtl/>
        </w:rPr>
        <w:t xml:space="preserve"> </w:t>
      </w:r>
      <w:r w:rsidRPr="00D869F4">
        <w:rPr>
          <w:rtl/>
        </w:rPr>
        <w:t xml:space="preserve">(لو23: 41). </w:t>
      </w:r>
    </w:p>
    <w:p w:rsidR="004A0F80" w:rsidRPr="00D869F4" w:rsidRDefault="004A0F80" w:rsidP="000F0729">
      <w:pPr>
        <w:spacing w:beforeLines="20" w:before="48" w:afterLines="20" w:after="48" w:line="254" w:lineRule="auto"/>
        <w:rPr>
          <w:rtl/>
        </w:rPr>
      </w:pPr>
      <w:r w:rsidRPr="00D869F4">
        <w:rPr>
          <w:rtl/>
        </w:rPr>
        <w:t xml:space="preserve">ومن هنا </w:t>
      </w:r>
      <w:r w:rsidR="00293311">
        <w:rPr>
          <w:rtl/>
        </w:rPr>
        <w:t>أيضًا</w:t>
      </w:r>
      <w:r w:rsidRPr="00D869F4">
        <w:rPr>
          <w:rtl/>
        </w:rPr>
        <w:t xml:space="preserve"> تأتي عبارة "يتن</w:t>
      </w:r>
      <w:r w:rsidR="000F0729">
        <w:rPr>
          <w:rtl/>
        </w:rPr>
        <w:t>اول باستحقاق من الأسرار المقدسة</w:t>
      </w:r>
      <w:r w:rsidR="000F0729">
        <w:rPr>
          <w:rFonts w:hint="cs"/>
          <w:rtl/>
        </w:rPr>
        <w:t xml:space="preserve"> </w:t>
      </w:r>
      <w:r w:rsidRPr="00D869F4">
        <w:rPr>
          <w:rtl/>
        </w:rPr>
        <w:t>أو يتناول بغير استحقاق</w:t>
      </w:r>
      <w:r w:rsidR="000F0729">
        <w:rPr>
          <w:rFonts w:hint="cs"/>
          <w:rtl/>
        </w:rPr>
        <w:t>"</w:t>
      </w:r>
      <w:r w:rsidRPr="00D869F4">
        <w:rPr>
          <w:rtl/>
        </w:rPr>
        <w:t xml:space="preserve"> (1كو11: 27)، أي ليس من حقه أن يتناول. فمناولة الأسرار تأخذ حقها من التوبة ونقاوة القلب. </w:t>
      </w:r>
    </w:p>
    <w:p w:rsidR="004A0F80" w:rsidRPr="00D869F4" w:rsidRDefault="004A0F80" w:rsidP="00A855CD">
      <w:pPr>
        <w:spacing w:beforeLines="20" w:before="48" w:afterLines="20" w:after="48" w:line="254" w:lineRule="auto"/>
        <w:rPr>
          <w:rtl/>
        </w:rPr>
      </w:pPr>
      <w:r w:rsidRPr="00D869F4">
        <w:rPr>
          <w:rtl/>
        </w:rPr>
        <w:t>لعله بنفس المعنى قال ال</w:t>
      </w:r>
      <w:r w:rsidR="00075209">
        <w:rPr>
          <w:rFonts w:hint="cs"/>
          <w:rtl/>
        </w:rPr>
        <w:t>ا</w:t>
      </w:r>
      <w:r w:rsidRPr="00D869F4">
        <w:rPr>
          <w:rtl/>
        </w:rPr>
        <w:t>بن الضال لأبيه</w:t>
      </w:r>
      <w:r w:rsidR="00075209">
        <w:rPr>
          <w:rFonts w:hint="cs"/>
          <w:rtl/>
        </w:rPr>
        <w:t>:</w:t>
      </w:r>
      <w:r w:rsidRPr="00D869F4">
        <w:rPr>
          <w:rtl/>
        </w:rPr>
        <w:t xml:space="preserve"> "</w:t>
      </w:r>
      <w:r w:rsidR="00075209" w:rsidRPr="00075209">
        <w:rPr>
          <w:rtl/>
        </w:rPr>
        <w:t>وَلَسْتُ مُسْتَحِقًّا بَعْدُ أَنْ أُدْعَى لَكَ ابْنًا</w:t>
      </w:r>
      <w:r w:rsidRPr="00D869F4">
        <w:rPr>
          <w:rtl/>
        </w:rPr>
        <w:t>" (لو15: 21). وقيل أي</w:t>
      </w:r>
      <w:r w:rsidR="00852E8A">
        <w:rPr>
          <w:rFonts w:hint="cs"/>
          <w:rtl/>
        </w:rPr>
        <w:t>ض</w:t>
      </w:r>
      <w:r w:rsidR="00A855CD">
        <w:rPr>
          <w:rtl/>
        </w:rPr>
        <w:t>ًا</w:t>
      </w:r>
      <w:r w:rsidR="00A855CD">
        <w:rPr>
          <w:rFonts w:hint="cs"/>
          <w:rtl/>
        </w:rPr>
        <w:t>:</w:t>
      </w:r>
      <w:r w:rsidRPr="00D869F4">
        <w:rPr>
          <w:rtl/>
        </w:rPr>
        <w:t xml:space="preserve"> "</w:t>
      </w:r>
      <w:r w:rsidR="00A855CD" w:rsidRPr="00A855CD">
        <w:rPr>
          <w:rtl/>
        </w:rPr>
        <w:t>الْفَاعِلَ مُسْتَحِقٌّ أُجْرَتَهُ</w:t>
      </w:r>
      <w:r w:rsidRPr="00D869F4">
        <w:rPr>
          <w:rtl/>
        </w:rPr>
        <w:t xml:space="preserve">" (مت10: 10) (لو10: 7). </w:t>
      </w:r>
    </w:p>
    <w:p w:rsidR="004A0F80" w:rsidRPr="00D869F4" w:rsidRDefault="004A0F80" w:rsidP="00A01251">
      <w:pPr>
        <w:pStyle w:val="Heading4"/>
        <w:rPr>
          <w:rtl/>
        </w:rPr>
      </w:pPr>
      <w:r w:rsidRPr="00D869F4">
        <w:rPr>
          <w:rtl/>
        </w:rPr>
        <w:t xml:space="preserve">معنى آخر للحق، وهو أنه ضد الزيف أو ضد الباطل. </w:t>
      </w:r>
    </w:p>
    <w:p w:rsidR="004A0F80" w:rsidRPr="00D869F4" w:rsidRDefault="004A0F80" w:rsidP="001A710F">
      <w:pPr>
        <w:spacing w:beforeLines="20" w:before="48" w:afterLines="20" w:after="48" w:line="254" w:lineRule="auto"/>
        <w:rPr>
          <w:rtl/>
        </w:rPr>
      </w:pPr>
      <w:r w:rsidRPr="00D869F4">
        <w:rPr>
          <w:rtl/>
        </w:rPr>
        <w:t>فالذهب الحقيقي غير الذهب الزائف. والزواج الحقيقي (أ</w:t>
      </w:r>
      <w:r w:rsidR="0015766E">
        <w:rPr>
          <w:rFonts w:hint="cs"/>
          <w:rtl/>
        </w:rPr>
        <w:t>ي</w:t>
      </w:r>
      <w:r w:rsidRPr="00D869F4">
        <w:rPr>
          <w:rtl/>
        </w:rPr>
        <w:t xml:space="preserve"> الشرعي) </w:t>
      </w:r>
      <w:r w:rsidRPr="00D869F4">
        <w:rPr>
          <w:b/>
          <w:bCs/>
          <w:rtl/>
        </w:rPr>
        <w:t xml:space="preserve">عكس الزواج الباطل أي غير الشرعي. </w:t>
      </w:r>
      <w:r w:rsidRPr="00D869F4">
        <w:rPr>
          <w:rtl/>
        </w:rPr>
        <w:t>وهكذا يقال عن السيد المسيح إنه</w:t>
      </w:r>
      <w:r w:rsidR="00600A01">
        <w:rPr>
          <w:rFonts w:hint="cs"/>
          <w:rtl/>
        </w:rPr>
        <w:t>:</w:t>
      </w:r>
      <w:r w:rsidR="00600A01">
        <w:rPr>
          <w:rtl/>
        </w:rPr>
        <w:t xml:space="preserve"> "</w:t>
      </w:r>
      <w:r w:rsidR="001A710F" w:rsidRPr="001A710F">
        <w:rPr>
          <w:b/>
          <w:bCs/>
          <w:rtl/>
        </w:rPr>
        <w:t>النُّورُ الْحَقِيقِيُّ</w:t>
      </w:r>
      <w:r w:rsidRPr="00D869F4">
        <w:rPr>
          <w:rtl/>
        </w:rPr>
        <w:t>" (يو1: 9). وقيل عن يوحنا المعمدان "</w:t>
      </w:r>
      <w:r w:rsidR="001A710F" w:rsidRPr="001A710F">
        <w:rPr>
          <w:rtl/>
        </w:rPr>
        <w:t>لَمْ يَكُنْ هُوَ النُّورَ، بَلْ لِيَشْهَدَ لِلنُّورِ</w:t>
      </w:r>
      <w:r w:rsidRPr="00D869F4">
        <w:rPr>
          <w:rtl/>
        </w:rPr>
        <w:t xml:space="preserve">" (يو1: 8). </w:t>
      </w:r>
    </w:p>
    <w:p w:rsidR="004A0F80" w:rsidRPr="00D869F4" w:rsidRDefault="004A0F80" w:rsidP="00B22A98">
      <w:pPr>
        <w:spacing w:beforeLines="20" w:before="48" w:afterLines="20" w:after="48" w:line="254" w:lineRule="auto"/>
        <w:rPr>
          <w:rtl/>
        </w:rPr>
      </w:pPr>
      <w:r w:rsidRPr="00D869F4">
        <w:rPr>
          <w:rtl/>
        </w:rPr>
        <w:t>قال السيد المسيح عن نفسه</w:t>
      </w:r>
      <w:r w:rsidR="00B22A98">
        <w:rPr>
          <w:rFonts w:hint="cs"/>
          <w:rtl/>
        </w:rPr>
        <w:t>:</w:t>
      </w:r>
      <w:r w:rsidRPr="00D869F4">
        <w:rPr>
          <w:rtl/>
        </w:rPr>
        <w:t xml:space="preserve"> "</w:t>
      </w:r>
      <w:r w:rsidR="00B22A98" w:rsidRPr="00B22A98">
        <w:rPr>
          <w:rtl/>
        </w:rPr>
        <w:t>أَنَا هُوَ نُورُ الْعَالَمِ. مَنْ يَتْبَعْنِ</w:t>
      </w:r>
      <w:r w:rsidR="00B22A98">
        <w:rPr>
          <w:rtl/>
        </w:rPr>
        <w:t>ي فَلاَ يَمْشِي فِي الظُّلْمَةِ</w:t>
      </w:r>
      <w:r w:rsidR="00B22A98">
        <w:rPr>
          <w:rFonts w:hint="cs"/>
          <w:rtl/>
        </w:rPr>
        <w:t>..</w:t>
      </w:r>
      <w:r w:rsidRPr="00D869F4">
        <w:rPr>
          <w:rtl/>
        </w:rPr>
        <w:t>" (يو8: 12).</w:t>
      </w:r>
      <w:r w:rsidR="00B22A98">
        <w:rPr>
          <w:rFonts w:hint="cs"/>
          <w:rtl/>
        </w:rPr>
        <w:t xml:space="preserve"> </w:t>
      </w:r>
      <w:r w:rsidRPr="00D869F4">
        <w:rPr>
          <w:rtl/>
        </w:rPr>
        <w:t>وقال لنا</w:t>
      </w:r>
      <w:r w:rsidR="00B22A98">
        <w:rPr>
          <w:rFonts w:hint="cs"/>
          <w:rtl/>
        </w:rPr>
        <w:t>:</w:t>
      </w:r>
      <w:r w:rsidRPr="00D869F4">
        <w:rPr>
          <w:rtl/>
        </w:rPr>
        <w:t xml:space="preserve"> "</w:t>
      </w:r>
      <w:r w:rsidR="00B22A98" w:rsidRPr="00B22A98">
        <w:rPr>
          <w:rtl/>
        </w:rPr>
        <w:t>أَنْتُمْ نُورُ الْعَالَمِ</w:t>
      </w:r>
      <w:r w:rsidR="00B22A98">
        <w:rPr>
          <w:rFonts w:hint="cs"/>
          <w:rtl/>
        </w:rPr>
        <w:t>"</w:t>
      </w:r>
      <w:r w:rsidR="00B22A98" w:rsidRPr="00B22A98">
        <w:rPr>
          <w:rtl/>
        </w:rPr>
        <w:t xml:space="preserve"> </w:t>
      </w:r>
      <w:r w:rsidRPr="00D869F4">
        <w:rPr>
          <w:rtl/>
        </w:rPr>
        <w:t xml:space="preserve">(مت5: 14). ولكنه هو النور </w:t>
      </w:r>
      <w:r w:rsidRPr="00D869F4">
        <w:rPr>
          <w:b/>
          <w:bCs/>
          <w:rtl/>
        </w:rPr>
        <w:t>الحقيقي</w:t>
      </w:r>
      <w:r w:rsidRPr="00D869F4">
        <w:rPr>
          <w:rtl/>
        </w:rPr>
        <w:t xml:space="preserve">، لأنه نور في ذاته. أما نحن، فلسنا كذلك، إنما بنوره نعاين النور. </w:t>
      </w:r>
    </w:p>
    <w:p w:rsidR="004A0F80" w:rsidRPr="00D869F4" w:rsidRDefault="004A0F80" w:rsidP="0066009F">
      <w:pPr>
        <w:spacing w:beforeLines="20" w:before="48" w:afterLines="20" w:after="48" w:line="254" w:lineRule="auto"/>
        <w:rPr>
          <w:rtl/>
        </w:rPr>
      </w:pPr>
      <w:r w:rsidRPr="00D869F4">
        <w:rPr>
          <w:rtl/>
        </w:rPr>
        <w:t xml:space="preserve">نور الشمس نور حقيقي. أما نور القمر فليس كذلك، بل هو مجرد </w:t>
      </w:r>
      <w:r w:rsidR="0066009F">
        <w:rPr>
          <w:rFonts w:hint="cs"/>
          <w:rtl/>
        </w:rPr>
        <w:t>ا</w:t>
      </w:r>
      <w:r w:rsidRPr="00D869F4">
        <w:rPr>
          <w:rtl/>
        </w:rPr>
        <w:t>نعكاس نور الشمس عليه، وبدون نورها يصبح مظلمًا.</w:t>
      </w:r>
    </w:p>
    <w:p w:rsidR="00966331" w:rsidRDefault="004A0F80" w:rsidP="00091867">
      <w:pPr>
        <w:spacing w:beforeLines="20" w:before="48" w:afterLines="20" w:after="48" w:line="254" w:lineRule="auto"/>
        <w:rPr>
          <w:b/>
          <w:bCs/>
          <w:rtl/>
        </w:rPr>
      </w:pPr>
      <w:r w:rsidRPr="00D869F4">
        <w:rPr>
          <w:b/>
          <w:bCs/>
          <w:rtl/>
        </w:rPr>
        <w:t xml:space="preserve">هكذا بالنسبة إلى الله، هو الإله الحقيقي وحده (يو17: 3). </w:t>
      </w:r>
    </w:p>
    <w:p w:rsidR="004A0F80" w:rsidRPr="00966331" w:rsidRDefault="004A0F80" w:rsidP="00E54B5D">
      <w:pPr>
        <w:spacing w:beforeLines="20" w:before="48" w:afterLines="20" w:after="48" w:line="254" w:lineRule="auto"/>
        <w:rPr>
          <w:rtl/>
        </w:rPr>
      </w:pPr>
      <w:r w:rsidRPr="00966331">
        <w:rPr>
          <w:rtl/>
        </w:rPr>
        <w:t>لأن كثيرين د</w:t>
      </w:r>
      <w:r w:rsidR="00080028">
        <w:rPr>
          <w:rFonts w:hint="cs"/>
          <w:rtl/>
        </w:rPr>
        <w:t>ُ</w:t>
      </w:r>
      <w:r w:rsidRPr="00966331">
        <w:rPr>
          <w:rtl/>
        </w:rPr>
        <w:t>عوا آله</w:t>
      </w:r>
      <w:r w:rsidR="00532403">
        <w:rPr>
          <w:rFonts w:hint="cs"/>
          <w:rtl/>
        </w:rPr>
        <w:t>ة</w:t>
      </w:r>
      <w:r w:rsidRPr="00966331">
        <w:rPr>
          <w:rtl/>
        </w:rPr>
        <w:t>، كمجرد لقب، ولم يكونوا آلهة بالحقيقة. كما ورد في المزمور</w:t>
      </w:r>
      <w:r w:rsidR="00E54B5D">
        <w:rPr>
          <w:rFonts w:hint="cs"/>
          <w:rtl/>
        </w:rPr>
        <w:t xml:space="preserve"> </w:t>
      </w:r>
      <w:r w:rsidRPr="00966331">
        <w:rPr>
          <w:rtl/>
        </w:rPr>
        <w:t>"</w:t>
      </w:r>
      <w:r w:rsidR="00966331" w:rsidRPr="00966331">
        <w:rPr>
          <w:rtl/>
        </w:rPr>
        <w:t>اَللهُ قَائِمٌ فِي مَجْمَعِ اللهِ. فِي وَسْطِ الآلِهَةِ يَقْضِي</w:t>
      </w:r>
      <w:r w:rsidRPr="00966331">
        <w:rPr>
          <w:rtl/>
        </w:rPr>
        <w:t>" (مز82: 1) و</w:t>
      </w:r>
      <w:r w:rsidR="00293311" w:rsidRPr="00966331">
        <w:rPr>
          <w:rtl/>
        </w:rPr>
        <w:t>أيضًا</w:t>
      </w:r>
      <w:r w:rsidRPr="00966331">
        <w:rPr>
          <w:rtl/>
        </w:rPr>
        <w:t xml:space="preserve"> "</w:t>
      </w:r>
      <w:r w:rsidR="00E54B5D" w:rsidRPr="00E54B5D">
        <w:rPr>
          <w:rtl/>
        </w:rPr>
        <w:t>أَنَا قُلْتُ: إِنَّكُمْ آلِهَةٌ وَبَنُو الْعَلِيِّ كُلُّكُمْ لكِنْ مِثْلَ النَّاسِ تَمُوتُونَ وَكَأَحَدِ الرُّؤَسَاءِ تَسْقُطُونَ</w:t>
      </w:r>
      <w:r w:rsidRPr="00966331">
        <w:rPr>
          <w:rtl/>
        </w:rPr>
        <w:t xml:space="preserve">" (مز82: 6- 7). </w:t>
      </w:r>
    </w:p>
    <w:p w:rsidR="004A0F80" w:rsidRPr="00D869F4" w:rsidRDefault="004A0F80" w:rsidP="00FB2540">
      <w:pPr>
        <w:spacing w:beforeLines="20" w:before="48" w:afterLines="20" w:after="48" w:line="254" w:lineRule="auto"/>
        <w:rPr>
          <w:rtl/>
        </w:rPr>
      </w:pPr>
      <w:r w:rsidRPr="00D869F4">
        <w:rPr>
          <w:rtl/>
        </w:rPr>
        <w:t>قال الرب لموسى</w:t>
      </w:r>
      <w:r w:rsidR="00C94475">
        <w:rPr>
          <w:rFonts w:hint="cs"/>
          <w:rtl/>
        </w:rPr>
        <w:t>:</w:t>
      </w:r>
      <w:r w:rsidRPr="00D869F4">
        <w:rPr>
          <w:rtl/>
        </w:rPr>
        <w:t xml:space="preserve"> "</w:t>
      </w:r>
      <w:r w:rsidR="00C94475" w:rsidRPr="00C94475">
        <w:rPr>
          <w:rtl/>
        </w:rPr>
        <w:t>جَعَلْتُكَ إِلهًا لِفِرْعَوْنَ</w:t>
      </w:r>
      <w:r w:rsidRPr="00D869F4">
        <w:rPr>
          <w:rtl/>
        </w:rPr>
        <w:t>" (خر7: 1). ولكن بمعنى "سيد" وليس بمعنى خالق، أو كلي</w:t>
      </w:r>
      <w:r w:rsidR="00080028">
        <w:rPr>
          <w:rFonts w:hint="cs"/>
          <w:rtl/>
        </w:rPr>
        <w:t>ّ</w:t>
      </w:r>
      <w:r w:rsidRPr="00D869F4">
        <w:rPr>
          <w:rtl/>
        </w:rPr>
        <w:t xml:space="preserve"> القدرة، أو موجود في كل مكان. وقيل </w:t>
      </w:r>
      <w:r w:rsidR="00293311">
        <w:rPr>
          <w:rtl/>
        </w:rPr>
        <w:t>أيضًا</w:t>
      </w:r>
      <w:r w:rsidR="007464E2">
        <w:rPr>
          <w:rFonts w:hint="cs"/>
          <w:rtl/>
        </w:rPr>
        <w:t>:</w:t>
      </w:r>
      <w:r w:rsidR="00686B49">
        <w:rPr>
          <w:rtl/>
        </w:rPr>
        <w:t xml:space="preserve"> </w:t>
      </w:r>
      <w:r w:rsidR="007464E2">
        <w:rPr>
          <w:rFonts w:hint="cs"/>
          <w:rtl/>
        </w:rPr>
        <w:t>"</w:t>
      </w:r>
      <w:r w:rsidR="007464E2" w:rsidRPr="007464E2">
        <w:rPr>
          <w:rtl/>
        </w:rPr>
        <w:t>كُل</w:t>
      </w:r>
      <w:r w:rsidR="007464E2">
        <w:rPr>
          <w:rtl/>
        </w:rPr>
        <w:t xml:space="preserve">َّ آلِهَةِ الشُّعُوبِ </w:t>
      </w:r>
      <w:r w:rsidR="007464E2">
        <w:rPr>
          <w:rFonts w:hint="cs"/>
          <w:rtl/>
        </w:rPr>
        <w:t>شياطين (</w:t>
      </w:r>
      <w:r w:rsidR="007464E2">
        <w:rPr>
          <w:rtl/>
        </w:rPr>
        <w:t>أَصْنَامٌ</w:t>
      </w:r>
      <w:r w:rsidR="007464E2">
        <w:rPr>
          <w:rFonts w:hint="cs"/>
          <w:rtl/>
        </w:rPr>
        <w:t>)"</w:t>
      </w:r>
      <w:r w:rsidR="007464E2" w:rsidRPr="007464E2">
        <w:rPr>
          <w:rtl/>
        </w:rPr>
        <w:t xml:space="preserve"> </w:t>
      </w:r>
      <w:r w:rsidR="00FB2540">
        <w:rPr>
          <w:rtl/>
        </w:rPr>
        <w:t xml:space="preserve">(مز96: 5). </w:t>
      </w:r>
      <w:r w:rsidRPr="00FB2540">
        <w:rPr>
          <w:b/>
          <w:bCs/>
          <w:rtl/>
        </w:rPr>
        <w:t>هنا الفرق بين الحق والزيف</w:t>
      </w:r>
      <w:r w:rsidRPr="00D869F4">
        <w:rPr>
          <w:rtl/>
        </w:rPr>
        <w:t>.</w:t>
      </w:r>
    </w:p>
    <w:p w:rsidR="004A0F80" w:rsidRPr="00DC3875" w:rsidRDefault="004A0F80" w:rsidP="00DC3875">
      <w:pPr>
        <w:spacing w:beforeLines="20" w:before="48" w:afterLines="20" w:after="48" w:line="254" w:lineRule="auto"/>
        <w:rPr>
          <w:b/>
          <w:bCs/>
          <w:rtl/>
        </w:rPr>
      </w:pPr>
      <w:r w:rsidRPr="00D869F4">
        <w:rPr>
          <w:b/>
          <w:bCs/>
          <w:rtl/>
        </w:rPr>
        <w:t>وبنفس الوضع تكل</w:t>
      </w:r>
      <w:r w:rsidR="00080028">
        <w:rPr>
          <w:rFonts w:hint="cs"/>
          <w:b/>
          <w:bCs/>
          <w:rtl/>
        </w:rPr>
        <w:t>َّ</w:t>
      </w:r>
      <w:r w:rsidR="00DC3875">
        <w:rPr>
          <w:b/>
          <w:bCs/>
          <w:rtl/>
        </w:rPr>
        <w:t>م بولس الرسول عن الأرامل.</w:t>
      </w:r>
      <w:r w:rsidR="00DC3875">
        <w:rPr>
          <w:b/>
          <w:bCs/>
        </w:rPr>
        <w:t xml:space="preserve"> </w:t>
      </w:r>
      <w:r w:rsidRPr="00D869F4">
        <w:rPr>
          <w:rtl/>
        </w:rPr>
        <w:t>فقال</w:t>
      </w:r>
      <w:r w:rsidR="00FB2540">
        <w:rPr>
          <w:rFonts w:hint="cs"/>
          <w:rtl/>
        </w:rPr>
        <w:t>:</w:t>
      </w:r>
      <w:r w:rsidRPr="00D869F4">
        <w:rPr>
          <w:rtl/>
        </w:rPr>
        <w:t xml:space="preserve"> "</w:t>
      </w:r>
      <w:r w:rsidR="00AF7DE4" w:rsidRPr="00AF7DE4">
        <w:rPr>
          <w:rtl/>
        </w:rPr>
        <w:t>وَلاَ يُثَقَّلْ عَلَى الْكَنِيسَةِ، لِكَيْ تُسَاعِدَ هِيَ اللَّوَاتِي</w:t>
      </w:r>
      <w:r w:rsidR="00AF7DE4">
        <w:rPr>
          <w:rtl/>
        </w:rPr>
        <w:t xml:space="preserve"> هُنَّ بِالْحَقِيقَةِ أَرَامِلُ</w:t>
      </w:r>
      <w:r w:rsidRPr="00D869F4">
        <w:rPr>
          <w:rtl/>
        </w:rPr>
        <w:t>" (1تي5: 16).</w:t>
      </w:r>
    </w:p>
    <w:p w:rsidR="004A0F80" w:rsidRPr="00D869F4" w:rsidRDefault="004A0F80" w:rsidP="00091867">
      <w:pPr>
        <w:spacing w:beforeLines="20" w:before="48" w:afterLines="20" w:after="48" w:line="254" w:lineRule="auto"/>
        <w:rPr>
          <w:b/>
          <w:bCs/>
          <w:rtl/>
        </w:rPr>
      </w:pPr>
      <w:r w:rsidRPr="00D869F4">
        <w:rPr>
          <w:b/>
          <w:bCs/>
          <w:rtl/>
        </w:rPr>
        <w:t xml:space="preserve">وبنفس الوضع </w:t>
      </w:r>
      <w:r w:rsidR="00293311">
        <w:rPr>
          <w:b/>
          <w:bCs/>
          <w:rtl/>
        </w:rPr>
        <w:t>أيضًا</w:t>
      </w:r>
      <w:r w:rsidRPr="00D869F4">
        <w:rPr>
          <w:b/>
          <w:bCs/>
          <w:rtl/>
        </w:rPr>
        <w:t xml:space="preserve"> يمكن التكل</w:t>
      </w:r>
      <w:r w:rsidR="00080028">
        <w:rPr>
          <w:rFonts w:hint="cs"/>
          <w:b/>
          <w:bCs/>
          <w:rtl/>
        </w:rPr>
        <w:t>ُّ</w:t>
      </w:r>
      <w:r w:rsidRPr="00D869F4">
        <w:rPr>
          <w:b/>
          <w:bCs/>
          <w:rtl/>
        </w:rPr>
        <w:t>م عن المؤمن الحقيقي، وأبناء الله بالحقيقة.</w:t>
      </w:r>
    </w:p>
    <w:p w:rsidR="007460E5" w:rsidRDefault="004A0F80" w:rsidP="00BD1330">
      <w:pPr>
        <w:spacing w:beforeLines="20" w:before="48" w:afterLines="20" w:after="48" w:line="254" w:lineRule="auto"/>
        <w:rPr>
          <w:rtl/>
        </w:rPr>
      </w:pPr>
      <w:r w:rsidRPr="00D869F4">
        <w:rPr>
          <w:rtl/>
        </w:rPr>
        <w:t xml:space="preserve">كثيرون لهم </w:t>
      </w:r>
      <w:r w:rsidR="00A35F60">
        <w:rPr>
          <w:rFonts w:hint="cs"/>
          <w:rtl/>
        </w:rPr>
        <w:t>ا</w:t>
      </w:r>
      <w:r w:rsidRPr="00D869F4">
        <w:rPr>
          <w:rtl/>
        </w:rPr>
        <w:t>سم أبناء الله، ويصل</w:t>
      </w:r>
      <w:r w:rsidR="00080028">
        <w:rPr>
          <w:rFonts w:hint="cs"/>
          <w:rtl/>
        </w:rPr>
        <w:t>ّ</w:t>
      </w:r>
      <w:r w:rsidRPr="00D869F4">
        <w:rPr>
          <w:rtl/>
        </w:rPr>
        <w:t>ون قائلين</w:t>
      </w:r>
      <w:r w:rsidR="00EE720D">
        <w:rPr>
          <w:rFonts w:hint="cs"/>
          <w:rtl/>
        </w:rPr>
        <w:t>:</w:t>
      </w:r>
      <w:r w:rsidRPr="00D869F4">
        <w:rPr>
          <w:rtl/>
        </w:rPr>
        <w:t xml:space="preserve"> "</w:t>
      </w:r>
      <w:r w:rsidR="00EE720D" w:rsidRPr="00EE720D">
        <w:rPr>
          <w:rtl/>
        </w:rPr>
        <w:t>أَبَ</w:t>
      </w:r>
      <w:r w:rsidR="002465AE">
        <w:rPr>
          <w:rtl/>
        </w:rPr>
        <w:t>انَا الَّذِي فِي السَّمَاوَاتِ</w:t>
      </w:r>
      <w:r w:rsidRPr="00D869F4">
        <w:rPr>
          <w:rtl/>
        </w:rPr>
        <w:t>"</w:t>
      </w:r>
      <w:r w:rsidR="002465AE">
        <w:rPr>
          <w:rFonts w:hint="cs"/>
          <w:rtl/>
        </w:rPr>
        <w:t xml:space="preserve"> (</w:t>
      </w:r>
      <w:r w:rsidR="00B73610">
        <w:rPr>
          <w:rFonts w:hint="cs"/>
          <w:rtl/>
        </w:rPr>
        <w:t xml:space="preserve">مت6: </w:t>
      </w:r>
      <w:r w:rsidR="00C7480E">
        <w:rPr>
          <w:rFonts w:hint="cs"/>
          <w:rtl/>
        </w:rPr>
        <w:t>9</w:t>
      </w:r>
      <w:r w:rsidR="002465AE">
        <w:rPr>
          <w:rFonts w:hint="cs"/>
          <w:rtl/>
        </w:rPr>
        <w:t>)</w:t>
      </w:r>
      <w:r w:rsidRPr="00D869F4">
        <w:rPr>
          <w:rtl/>
        </w:rPr>
        <w:t>. ولكنهم ليسوا أبناء بالحقيقة، ولا ينطبق عليهم قول القديس يوحنا الرسول</w:t>
      </w:r>
      <w:r w:rsidR="00403B42">
        <w:rPr>
          <w:rFonts w:hint="cs"/>
          <w:rtl/>
        </w:rPr>
        <w:t>:</w:t>
      </w:r>
      <w:r w:rsidRPr="00D869F4">
        <w:rPr>
          <w:rtl/>
        </w:rPr>
        <w:t xml:space="preserve"> "</w:t>
      </w:r>
      <w:r w:rsidR="000141EC" w:rsidRPr="000141EC">
        <w:rPr>
          <w:rtl/>
        </w:rPr>
        <w:t>الْمَوْلُودُ مِنَ اللهِ يَحْفَظُ نَفْسَهُ، وَالشِّرِّيرُ لاَ يَمَسُّهُ</w:t>
      </w:r>
      <w:r w:rsidR="000141EC">
        <w:rPr>
          <w:rFonts w:hint="cs"/>
          <w:rtl/>
        </w:rPr>
        <w:t>..</w:t>
      </w:r>
      <w:r w:rsidR="000141EC" w:rsidRPr="000141EC">
        <w:rPr>
          <w:rtl/>
        </w:rPr>
        <w:t>.</w:t>
      </w:r>
      <w:r w:rsidRPr="00D869F4">
        <w:rPr>
          <w:rtl/>
        </w:rPr>
        <w:t xml:space="preserve"> </w:t>
      </w:r>
      <w:r w:rsidR="000141EC" w:rsidRPr="000141EC">
        <w:rPr>
          <w:rtl/>
        </w:rPr>
        <w:t>وَلاَ يَسْتَطِيعُ أَنْ يُخْطِئَ لأَنَّهُ مَوْلُودٌ مِنَ اللهِ</w:t>
      </w:r>
      <w:r w:rsidRPr="00D869F4">
        <w:rPr>
          <w:rtl/>
        </w:rPr>
        <w:t>" (1يو3: 9) (1يو5: 18).</w:t>
      </w:r>
    </w:p>
    <w:p w:rsidR="004A0F80" w:rsidRPr="00D869F4" w:rsidRDefault="004A0F80" w:rsidP="00BD1330">
      <w:pPr>
        <w:spacing w:beforeLines="20" w:before="48" w:afterLines="20" w:after="48" w:line="254" w:lineRule="auto"/>
        <w:rPr>
          <w:rtl/>
        </w:rPr>
      </w:pPr>
      <w:r w:rsidRPr="00D869F4">
        <w:rPr>
          <w:rtl/>
        </w:rPr>
        <w:t xml:space="preserve"> ولا ينطبق </w:t>
      </w:r>
      <w:r w:rsidR="00293311">
        <w:rPr>
          <w:rtl/>
        </w:rPr>
        <w:t>أيضًا</w:t>
      </w:r>
      <w:r w:rsidRPr="00D869F4">
        <w:rPr>
          <w:rtl/>
        </w:rPr>
        <w:t xml:space="preserve"> عليه قول الرسول عن الرب</w:t>
      </w:r>
      <w:r w:rsidR="00BD1330">
        <w:rPr>
          <w:rFonts w:hint="cs"/>
          <w:rtl/>
        </w:rPr>
        <w:t>:</w:t>
      </w:r>
      <w:r w:rsidRPr="00D869F4">
        <w:rPr>
          <w:rtl/>
        </w:rPr>
        <w:t xml:space="preserve"> "</w:t>
      </w:r>
      <w:r w:rsidR="00BD1330" w:rsidRPr="00BD1330">
        <w:rPr>
          <w:rtl/>
        </w:rPr>
        <w:t>إِنْ عَلِمْتُمْ أَنَّهُ بَارٌّ هُوَ، فَاعْلَمُوا أَنَّ كُلَّ مَنْ يَصْنَعُ الْبِرَّ مَوْلُودٌ</w:t>
      </w:r>
      <w:r w:rsidR="00BD1330">
        <w:rPr>
          <w:rtl/>
        </w:rPr>
        <w:t xml:space="preserve"> مِنْهُ</w:t>
      </w:r>
      <w:r w:rsidRPr="00D869F4">
        <w:rPr>
          <w:rtl/>
        </w:rPr>
        <w:t xml:space="preserve">" (1يو2: 29).  </w:t>
      </w:r>
    </w:p>
    <w:p w:rsidR="004A0F80" w:rsidRPr="00D869F4" w:rsidRDefault="004A0F80" w:rsidP="007718B6">
      <w:pPr>
        <w:spacing w:beforeLines="20" w:before="48" w:afterLines="20" w:after="48" w:line="254" w:lineRule="auto"/>
        <w:rPr>
          <w:rtl/>
        </w:rPr>
      </w:pPr>
      <w:r w:rsidRPr="00D869F4">
        <w:rPr>
          <w:rtl/>
        </w:rPr>
        <w:t>كذلك م</w:t>
      </w:r>
      <w:r w:rsidR="00C17006">
        <w:rPr>
          <w:rFonts w:hint="cs"/>
          <w:rtl/>
        </w:rPr>
        <w:t>َ</w:t>
      </w:r>
      <w:r w:rsidRPr="00D869F4">
        <w:rPr>
          <w:rtl/>
        </w:rPr>
        <w:t>ن يقول إنه مؤمن، ولا يبرهن على إيمانه بأعماله. يقول القديس يعقوب عنه</w:t>
      </w:r>
      <w:r w:rsidR="007718B6">
        <w:rPr>
          <w:rFonts w:hint="cs"/>
          <w:rtl/>
        </w:rPr>
        <w:t>:</w:t>
      </w:r>
      <w:r w:rsidRPr="00D869F4">
        <w:rPr>
          <w:rtl/>
        </w:rPr>
        <w:t xml:space="preserve"> "</w:t>
      </w:r>
      <w:r w:rsidR="007718B6" w:rsidRPr="007718B6">
        <w:rPr>
          <w:rtl/>
        </w:rPr>
        <w:t>هَلْ تُرِيدُ أَنْ تَعْلَمَ أَيُّهَا الإِنْسَانُ الْبَاطِلُ أَنَّ الإِيمَانَ بِدُونِ أَعْمَال مَيِّتٌ؟</w:t>
      </w:r>
      <w:r w:rsidRPr="00D869F4">
        <w:rPr>
          <w:rtl/>
        </w:rPr>
        <w:t xml:space="preserve">" (يع2: 20). </w:t>
      </w:r>
    </w:p>
    <w:p w:rsidR="004A0F80" w:rsidRPr="00901AA6" w:rsidRDefault="004A0F80" w:rsidP="00901AA6">
      <w:pPr>
        <w:spacing w:beforeLines="20" w:before="48" w:afterLines="20" w:after="48" w:line="254" w:lineRule="auto"/>
        <w:rPr>
          <w:rtl/>
        </w:rPr>
      </w:pPr>
      <w:r w:rsidRPr="00D869F4">
        <w:rPr>
          <w:rtl/>
        </w:rPr>
        <w:t>بل إن القديس بولس الرسول يقول عبارة خطي</w:t>
      </w:r>
      <w:r w:rsidR="00080028">
        <w:rPr>
          <w:rFonts w:hint="cs"/>
          <w:rtl/>
        </w:rPr>
        <w:t>ر</w:t>
      </w:r>
      <w:r w:rsidRPr="00D869F4">
        <w:rPr>
          <w:rtl/>
        </w:rPr>
        <w:t>ة هي "</w:t>
      </w:r>
      <w:r w:rsidR="00A971B0" w:rsidRPr="00A971B0">
        <w:rPr>
          <w:rtl/>
        </w:rPr>
        <w:t>جَرِّبُوا أَنْفُسَكُمْ، هَلْ أَنْتُمْ فِي الإِيمَانِ؟ امْتَحِنُوا أَنْفُسَكُمْ</w:t>
      </w:r>
      <w:r w:rsidRPr="00D869F4">
        <w:rPr>
          <w:rtl/>
        </w:rPr>
        <w:t>" (2كو13: 5). بل ما أصعب تلك العبارة التي قالها الرب لملاك كنيسة ساردس</w:t>
      </w:r>
      <w:r w:rsidR="00013252" w:rsidRPr="00D869F4">
        <w:rPr>
          <w:rtl/>
        </w:rPr>
        <w:t>:</w:t>
      </w:r>
      <w:r w:rsidR="00901AA6">
        <w:rPr>
          <w:rFonts w:hint="cs"/>
          <w:rtl/>
        </w:rPr>
        <w:t xml:space="preserve"> "</w:t>
      </w:r>
      <w:r w:rsidR="00901AA6" w:rsidRPr="00901AA6">
        <w:rPr>
          <w:rtl/>
        </w:rPr>
        <w:t>أَنَّ لَكَ اسْمًا أَنَّكَ حَيٌّ وَأَنْتَ مَيْتٌ</w:t>
      </w:r>
      <w:r w:rsidRPr="00901AA6">
        <w:rPr>
          <w:rtl/>
        </w:rPr>
        <w:t>" (رؤ3: 1</w:t>
      </w:r>
      <w:r w:rsidR="00013252" w:rsidRPr="00901AA6">
        <w:rPr>
          <w:rtl/>
        </w:rPr>
        <w:t>)</w:t>
      </w:r>
      <w:r w:rsidR="00901AA6">
        <w:rPr>
          <w:rtl/>
        </w:rPr>
        <w:t>.</w:t>
      </w:r>
    </w:p>
    <w:p w:rsidR="004A0F80" w:rsidRPr="00D869F4" w:rsidRDefault="00EA780B" w:rsidP="00091867">
      <w:pPr>
        <w:spacing w:beforeLines="20" w:before="48" w:afterLines="20" w:after="48" w:line="254" w:lineRule="auto"/>
        <w:rPr>
          <w:rtl/>
        </w:rPr>
      </w:pPr>
      <w:r>
        <w:rPr>
          <w:rtl/>
        </w:rPr>
        <w:t xml:space="preserve">كلمة حيّ هنا ليست </w:t>
      </w:r>
      <w:r>
        <w:rPr>
          <w:rFonts w:hint="cs"/>
          <w:rtl/>
        </w:rPr>
        <w:t>ا</w:t>
      </w:r>
      <w:r w:rsidR="004A0F80" w:rsidRPr="00D869F4">
        <w:rPr>
          <w:rtl/>
        </w:rPr>
        <w:t>سمًا حقيقيًا يستحق</w:t>
      </w:r>
      <w:r w:rsidR="00080028">
        <w:rPr>
          <w:rFonts w:hint="cs"/>
          <w:rtl/>
        </w:rPr>
        <w:t>َّ</w:t>
      </w:r>
      <w:r w:rsidR="004A0F80" w:rsidRPr="00D869F4">
        <w:rPr>
          <w:rtl/>
        </w:rPr>
        <w:t>ه ذلك الراعي. لأنه ليس حيً</w:t>
      </w:r>
      <w:r>
        <w:rPr>
          <w:rtl/>
        </w:rPr>
        <w:t>ا بالحقيقة، إنما هو ميت روحيًا.</w:t>
      </w:r>
    </w:p>
    <w:p w:rsidR="004A0F80" w:rsidRPr="00D869F4" w:rsidRDefault="004A0F80" w:rsidP="00157FB3">
      <w:pPr>
        <w:spacing w:beforeLines="20" w:before="48" w:afterLines="20" w:after="48" w:line="254" w:lineRule="auto"/>
        <w:rPr>
          <w:b/>
          <w:bCs/>
          <w:rtl/>
        </w:rPr>
      </w:pPr>
      <w:r w:rsidRPr="00D869F4">
        <w:rPr>
          <w:b/>
          <w:bCs/>
          <w:rtl/>
        </w:rPr>
        <w:t xml:space="preserve">هنا كلمة حق أو حقيقي بمعنى </w:t>
      </w:r>
      <w:r w:rsidRPr="00D869F4">
        <w:rPr>
          <w:b/>
          <w:bCs/>
        </w:rPr>
        <w:t>True</w:t>
      </w:r>
      <w:r w:rsidRPr="00D869F4">
        <w:rPr>
          <w:b/>
          <w:bCs/>
          <w:rtl/>
        </w:rPr>
        <w:t xml:space="preserve"> أو</w:t>
      </w:r>
      <w:r w:rsidRPr="00D869F4">
        <w:rPr>
          <w:b/>
          <w:bCs/>
        </w:rPr>
        <w:t xml:space="preserve">Genuine </w:t>
      </w:r>
      <w:r w:rsidRPr="00D869F4">
        <w:rPr>
          <w:b/>
          <w:bCs/>
          <w:rtl/>
        </w:rPr>
        <w:t xml:space="preserve"> تدخل في أمور عديدة. </w:t>
      </w:r>
    </w:p>
    <w:p w:rsidR="004A0F80" w:rsidRPr="00D869F4" w:rsidRDefault="004A0F80" w:rsidP="00157FB3">
      <w:pPr>
        <w:spacing w:beforeLines="20" w:before="48" w:afterLines="20" w:after="48" w:line="254" w:lineRule="auto"/>
        <w:rPr>
          <w:rtl/>
        </w:rPr>
      </w:pPr>
      <w:r w:rsidRPr="00D869F4">
        <w:rPr>
          <w:rtl/>
        </w:rPr>
        <w:t xml:space="preserve">قد يقول شخص إنه </w:t>
      </w:r>
      <w:r w:rsidR="00157FB3">
        <w:rPr>
          <w:rFonts w:hint="cs"/>
          <w:rtl/>
        </w:rPr>
        <w:t>ا</w:t>
      </w:r>
      <w:r w:rsidRPr="00D869F4">
        <w:rPr>
          <w:rtl/>
        </w:rPr>
        <w:t>بن في ال</w:t>
      </w:r>
      <w:r w:rsidR="00157FB3">
        <w:rPr>
          <w:rFonts w:hint="cs"/>
          <w:rtl/>
        </w:rPr>
        <w:t>ا</w:t>
      </w:r>
      <w:r w:rsidRPr="00D869F4">
        <w:rPr>
          <w:rtl/>
        </w:rPr>
        <w:t>عتراف لكاهن معي</w:t>
      </w:r>
      <w:r w:rsidR="00080028">
        <w:rPr>
          <w:rFonts w:hint="cs"/>
          <w:rtl/>
        </w:rPr>
        <w:t>َّ</w:t>
      </w:r>
      <w:r w:rsidRPr="00D869F4">
        <w:rPr>
          <w:rtl/>
        </w:rPr>
        <w:t xml:space="preserve">ن، ولا يكون </w:t>
      </w:r>
      <w:r w:rsidR="00157FB3">
        <w:rPr>
          <w:rFonts w:hint="cs"/>
          <w:rtl/>
        </w:rPr>
        <w:t>ا</w:t>
      </w:r>
      <w:r w:rsidRPr="00D869F4">
        <w:rPr>
          <w:rtl/>
        </w:rPr>
        <w:t>بنًا بالحقيقة لأنه لا يطيعه ولا يستشيره. وقد يقول شخص إنه قد تاب ولا يكون تائبًا بالحقيقة لأنه في كل مرة يترك الخطية، يرجع إليها مرة أخرى. وقد يقول شخص إنه يصل</w:t>
      </w:r>
      <w:r w:rsidR="00080028">
        <w:rPr>
          <w:rFonts w:hint="cs"/>
          <w:rtl/>
        </w:rPr>
        <w:t>ِّ</w:t>
      </w:r>
      <w:r w:rsidRPr="00D869F4">
        <w:rPr>
          <w:rtl/>
        </w:rPr>
        <w:t>ي، وهو ليس مصليًا بالحقيقة. لأنه يكلم الرب بشفتيه، وقلبه مبتعد عنه بعيدًا.</w:t>
      </w:r>
    </w:p>
    <w:p w:rsidR="004A0F80" w:rsidRPr="00D869F4" w:rsidRDefault="004A0F80" w:rsidP="00091867">
      <w:pPr>
        <w:spacing w:beforeLines="20" w:before="48" w:afterLines="20" w:after="48" w:line="254" w:lineRule="auto"/>
        <w:rPr>
          <w:rtl/>
        </w:rPr>
      </w:pPr>
      <w:r w:rsidRPr="00D869F4">
        <w:rPr>
          <w:rtl/>
        </w:rPr>
        <w:t xml:space="preserve">وقد يقول شخص إنه صائم، وليس هو صائم بالحقيقة، إنما هو مجرد </w:t>
      </w:r>
      <w:r w:rsidR="0054188C">
        <w:rPr>
          <w:rtl/>
        </w:rPr>
        <w:t>إنسان</w:t>
      </w:r>
      <w:r w:rsidRPr="00D869F4">
        <w:rPr>
          <w:rtl/>
        </w:rPr>
        <w:t xml:space="preserve"> نباتي، يتناول الأطعمة النباتية ويحرص أن تكون شهية. وليس له ضبط نفس أثناء الصوم، ولا تنطبق عليه قواعده الروحية. </w:t>
      </w:r>
    </w:p>
    <w:p w:rsidR="004A0F80" w:rsidRPr="00D869F4" w:rsidRDefault="004A0F80" w:rsidP="00091867">
      <w:pPr>
        <w:spacing w:beforeLines="20" w:before="48" w:afterLines="20" w:after="48" w:line="254" w:lineRule="auto"/>
        <w:rPr>
          <w:b/>
          <w:bCs/>
          <w:rtl/>
        </w:rPr>
      </w:pPr>
      <w:r w:rsidRPr="00D869F4">
        <w:rPr>
          <w:b/>
          <w:bCs/>
          <w:rtl/>
        </w:rPr>
        <w:t xml:space="preserve">إنما يبدأ الحق بالقيم التي يراعيها </w:t>
      </w:r>
      <w:r w:rsidR="002B75DE">
        <w:rPr>
          <w:b/>
          <w:bCs/>
          <w:rtl/>
        </w:rPr>
        <w:t>ال</w:t>
      </w:r>
      <w:r w:rsidR="0054188C">
        <w:rPr>
          <w:b/>
          <w:bCs/>
          <w:rtl/>
        </w:rPr>
        <w:t>إنسان</w:t>
      </w:r>
      <w:r w:rsidRPr="00D869F4">
        <w:rPr>
          <w:b/>
          <w:bCs/>
          <w:rtl/>
        </w:rPr>
        <w:t xml:space="preserve"> في حياته. </w:t>
      </w:r>
    </w:p>
    <w:p w:rsidR="004A0F80" w:rsidRDefault="004A0F80" w:rsidP="00091867">
      <w:pPr>
        <w:spacing w:beforeLines="20" w:before="48" w:afterLines="20" w:after="48" w:line="254" w:lineRule="auto"/>
        <w:rPr>
          <w:rtl/>
        </w:rPr>
      </w:pPr>
      <w:r w:rsidRPr="00D869F4">
        <w:rPr>
          <w:rtl/>
        </w:rPr>
        <w:t xml:space="preserve">كل ما يتمشى مع القيم الروحية السامية هو حق. وكل ما يتفق والعقائد اللاهوتية السليمة هو حق. وغير ذلك زائف وزائل. </w:t>
      </w:r>
    </w:p>
    <w:p w:rsidR="00A23BAE" w:rsidRDefault="00A23BAE" w:rsidP="00A01251">
      <w:pPr>
        <w:pStyle w:val="Heading4"/>
        <w:rPr>
          <w:rtl/>
        </w:rPr>
      </w:pPr>
      <w:r>
        <w:rPr>
          <w:rFonts w:hint="cs"/>
          <w:rtl/>
        </w:rPr>
        <w:t>المبالغة والكذب ضد الحق</w:t>
      </w:r>
    </w:p>
    <w:p w:rsidR="00A23BAE" w:rsidRPr="003818C5" w:rsidRDefault="00A23BAE" w:rsidP="00A23BAE">
      <w:pPr>
        <w:spacing w:beforeLines="20" w:before="48" w:afterLines="20" w:after="48" w:line="254" w:lineRule="auto"/>
        <w:rPr>
          <w:b/>
          <w:bCs/>
          <w:rtl/>
        </w:rPr>
      </w:pPr>
      <w:r w:rsidRPr="003818C5">
        <w:rPr>
          <w:b/>
          <w:bCs/>
          <w:rtl/>
        </w:rPr>
        <w:t>والذي ل</w:t>
      </w:r>
      <w:r>
        <w:rPr>
          <w:b/>
          <w:bCs/>
          <w:rtl/>
        </w:rPr>
        <w:t>ا يقول الحق يقع في خطايا عديدة</w:t>
      </w:r>
    </w:p>
    <w:p w:rsidR="00A23BAE" w:rsidRPr="003818C5" w:rsidRDefault="00A23BAE" w:rsidP="00A23BAE">
      <w:pPr>
        <w:spacing w:beforeLines="20" w:before="48" w:afterLines="20" w:after="48" w:line="254" w:lineRule="auto"/>
        <w:rPr>
          <w:rtl/>
        </w:rPr>
      </w:pPr>
      <w:r w:rsidRPr="003818C5">
        <w:rPr>
          <w:rtl/>
        </w:rPr>
        <w:t xml:space="preserve">فالكذب ضد الحق. والمبالغة ضد الحق. </w:t>
      </w:r>
    </w:p>
    <w:p w:rsidR="00A23BAE" w:rsidRPr="003818C5" w:rsidRDefault="00A23BAE" w:rsidP="00A23BAE">
      <w:pPr>
        <w:spacing w:beforeLines="20" w:before="48" w:afterLines="20" w:after="48" w:line="254" w:lineRule="auto"/>
        <w:rPr>
          <w:rtl/>
        </w:rPr>
      </w:pPr>
      <w:r w:rsidRPr="003818C5">
        <w:rPr>
          <w:rtl/>
        </w:rPr>
        <w:t>من أمثلة المبالغة أن يرسل لنا أحدهم برقية يقول فيها "شعب مدينة كذا.. يريد". بي</w:t>
      </w:r>
      <w:r>
        <w:rPr>
          <w:rtl/>
        </w:rPr>
        <w:t>نما يكون هذا هو مجرد رأيه الشخص</w:t>
      </w:r>
      <w:r>
        <w:rPr>
          <w:rFonts w:hint="cs"/>
          <w:rtl/>
        </w:rPr>
        <w:t>ي</w:t>
      </w:r>
      <w:r w:rsidRPr="003818C5">
        <w:rPr>
          <w:rtl/>
        </w:rPr>
        <w:t xml:space="preserve"> أو رأي مجموعة قليلة.. </w:t>
      </w:r>
    </w:p>
    <w:p w:rsidR="00A23BAE" w:rsidRPr="003818C5" w:rsidRDefault="00A23BAE" w:rsidP="00A23BAE">
      <w:pPr>
        <w:spacing w:beforeLines="20" w:before="48" w:afterLines="20" w:after="48" w:line="254" w:lineRule="auto"/>
        <w:rPr>
          <w:rtl/>
        </w:rPr>
      </w:pPr>
      <w:r w:rsidRPr="003818C5">
        <w:rPr>
          <w:rtl/>
        </w:rPr>
        <w:t>وأحيانًا تكون المبالغة في استعمال كلمة</w:t>
      </w:r>
      <w:r w:rsidRPr="003818C5">
        <w:rPr>
          <w:rFonts w:hint="cs"/>
          <w:rtl/>
        </w:rPr>
        <w:t xml:space="preserve"> </w:t>
      </w:r>
      <w:r w:rsidRPr="003818C5">
        <w:rPr>
          <w:rtl/>
        </w:rPr>
        <w:t>(</w:t>
      </w:r>
      <w:r w:rsidRPr="00151F0E">
        <w:rPr>
          <w:b/>
          <w:bCs/>
          <w:rtl/>
        </w:rPr>
        <w:t>كل</w:t>
      </w:r>
      <w:r w:rsidRPr="003818C5">
        <w:rPr>
          <w:rtl/>
        </w:rPr>
        <w:t>) إيجابًا أو سلبًا.. كأن تقول كل الآباء قالوا كذا.. أو لم يحدث أن أحدًا من كل الآباء قال كذا.. بينما صاحب هذا الرأي لم يقرأ كتابات</w:t>
      </w:r>
      <w:r>
        <w:rPr>
          <w:rFonts w:hint="cs"/>
          <w:rtl/>
        </w:rPr>
        <w:t xml:space="preserve"> </w:t>
      </w:r>
      <w:r>
        <w:rPr>
          <w:rtl/>
        </w:rPr>
        <w:t>(كل) الآباء</w:t>
      </w:r>
      <w:r w:rsidRPr="003818C5">
        <w:rPr>
          <w:rtl/>
        </w:rPr>
        <w:t>!! إنها مبالغات بعيدة عن الحق بلا شك..</w:t>
      </w:r>
    </w:p>
    <w:p w:rsidR="00A23BAE" w:rsidRPr="003818C5" w:rsidRDefault="00A23BAE" w:rsidP="00A23BAE">
      <w:pPr>
        <w:spacing w:beforeLines="20" w:before="48" w:afterLines="20" w:after="48" w:line="254" w:lineRule="auto"/>
        <w:rPr>
          <w:rtl/>
        </w:rPr>
      </w:pPr>
      <w:r w:rsidRPr="003818C5">
        <w:rPr>
          <w:rtl/>
        </w:rPr>
        <w:t xml:space="preserve">وكثيرون يخرجون عن الحق بإحدى سياستين: إما التهوين أو التهويل. </w:t>
      </w:r>
    </w:p>
    <w:p w:rsidR="00A23BAE" w:rsidRPr="003818C5" w:rsidRDefault="00A23BAE" w:rsidP="00A23BAE">
      <w:pPr>
        <w:spacing w:beforeLines="20" w:before="48" w:afterLines="20" w:after="48" w:line="254" w:lineRule="auto"/>
        <w:rPr>
          <w:rtl/>
        </w:rPr>
      </w:pPr>
      <w:r w:rsidRPr="00BD4201">
        <w:rPr>
          <w:b/>
          <w:bCs/>
          <w:rtl/>
        </w:rPr>
        <w:t>فالتهوين</w:t>
      </w:r>
      <w:r>
        <w:rPr>
          <w:rFonts w:hint="cs"/>
          <w:b/>
          <w:bCs/>
          <w:rtl/>
        </w:rPr>
        <w:t>:</w:t>
      </w:r>
      <w:r w:rsidRPr="003818C5">
        <w:rPr>
          <w:rtl/>
        </w:rPr>
        <w:t xml:space="preserve"> هو تبسيط الأخطار بطريقة ت</w:t>
      </w:r>
      <w:r w:rsidR="00080028">
        <w:rPr>
          <w:rFonts w:hint="cs"/>
          <w:rtl/>
        </w:rPr>
        <w:t>ُ</w:t>
      </w:r>
      <w:r w:rsidRPr="003818C5">
        <w:rPr>
          <w:rtl/>
        </w:rPr>
        <w:t xml:space="preserve">خرجها عن واقعها. </w:t>
      </w:r>
    </w:p>
    <w:p w:rsidR="00A23BAE" w:rsidRPr="003818C5" w:rsidRDefault="00A23BAE" w:rsidP="00A23BAE">
      <w:pPr>
        <w:spacing w:beforeLines="20" w:before="48" w:afterLines="20" w:after="48" w:line="254" w:lineRule="auto"/>
        <w:rPr>
          <w:rtl/>
        </w:rPr>
      </w:pPr>
      <w:r w:rsidRPr="00BD4201">
        <w:rPr>
          <w:b/>
          <w:bCs/>
          <w:rtl/>
        </w:rPr>
        <w:t>والتهويل</w:t>
      </w:r>
      <w:r>
        <w:rPr>
          <w:rFonts w:hint="cs"/>
          <w:b/>
          <w:bCs/>
          <w:rtl/>
        </w:rPr>
        <w:t>:</w:t>
      </w:r>
      <w:r w:rsidRPr="003818C5">
        <w:rPr>
          <w:rtl/>
        </w:rPr>
        <w:t xml:space="preserve"> هو تضخيم الأمور بطريقة أخرى ت</w:t>
      </w:r>
      <w:r w:rsidR="00080028">
        <w:rPr>
          <w:rFonts w:hint="cs"/>
          <w:rtl/>
        </w:rPr>
        <w:t>ُ</w:t>
      </w:r>
      <w:r w:rsidRPr="003818C5">
        <w:rPr>
          <w:rtl/>
        </w:rPr>
        <w:t xml:space="preserve">خرجها أيضًا عن حقيقتها. </w:t>
      </w:r>
    </w:p>
    <w:p w:rsidR="00A23BAE" w:rsidRPr="003818C5" w:rsidRDefault="00A23BAE" w:rsidP="00A23BAE">
      <w:pPr>
        <w:spacing w:beforeLines="20" w:before="48" w:afterLines="20" w:after="48" w:line="254" w:lineRule="auto"/>
        <w:rPr>
          <w:rtl/>
        </w:rPr>
      </w:pPr>
      <w:r w:rsidRPr="003818C5">
        <w:rPr>
          <w:rtl/>
        </w:rPr>
        <w:t>أما الإنسان الحق، فهو الذي يكون دقيقًا تمامًا في كل ما يقول. بحيث لا ينحرف عن الحق ي</w:t>
      </w:r>
      <w:r w:rsidR="00080028">
        <w:rPr>
          <w:rFonts w:hint="cs"/>
          <w:rtl/>
        </w:rPr>
        <w:t>ُ</w:t>
      </w:r>
      <w:r w:rsidRPr="003818C5">
        <w:rPr>
          <w:rtl/>
        </w:rPr>
        <w:t>منة ولا ي</w:t>
      </w:r>
      <w:r w:rsidR="00080028">
        <w:rPr>
          <w:rFonts w:hint="cs"/>
          <w:rtl/>
        </w:rPr>
        <w:t>ُ</w:t>
      </w:r>
      <w:r w:rsidRPr="003818C5">
        <w:rPr>
          <w:rtl/>
        </w:rPr>
        <w:t>سرة.</w:t>
      </w:r>
    </w:p>
    <w:p w:rsidR="00A23BAE" w:rsidRPr="003818C5" w:rsidRDefault="00A23BAE" w:rsidP="00A01251">
      <w:pPr>
        <w:pStyle w:val="Heading4"/>
        <w:rPr>
          <w:rtl/>
        </w:rPr>
      </w:pPr>
      <w:r w:rsidRPr="003818C5">
        <w:rPr>
          <w:rtl/>
        </w:rPr>
        <w:t xml:space="preserve">المحاباة أيضًا ضد الحق، كما أن الظلم أيضًا ضد الحق. </w:t>
      </w:r>
    </w:p>
    <w:p w:rsidR="00A23BAE" w:rsidRPr="003818C5" w:rsidRDefault="00A23BAE" w:rsidP="00A23BAE">
      <w:pPr>
        <w:spacing w:beforeLines="20" w:before="48" w:afterLines="20" w:after="48" w:line="254" w:lineRule="auto"/>
        <w:rPr>
          <w:rtl/>
        </w:rPr>
      </w:pPr>
      <w:r>
        <w:rPr>
          <w:rtl/>
        </w:rPr>
        <w:t>فإذ</w:t>
      </w:r>
      <w:r w:rsidRPr="003818C5">
        <w:rPr>
          <w:rtl/>
        </w:rPr>
        <w:t>ا كان هناك مدير لعمل، وحاب</w:t>
      </w:r>
      <w:r w:rsidR="00080028">
        <w:rPr>
          <w:rFonts w:hint="cs"/>
          <w:rtl/>
        </w:rPr>
        <w:t>َ</w:t>
      </w:r>
      <w:r>
        <w:rPr>
          <w:rFonts w:hint="cs"/>
          <w:rtl/>
        </w:rPr>
        <w:t>ى</w:t>
      </w:r>
      <w:r w:rsidRPr="003818C5">
        <w:rPr>
          <w:rtl/>
        </w:rPr>
        <w:t xml:space="preserve"> أقرباءه أو أصدقاءه، وأعطاهم ما لا يستحقون، يكون ضد الحق. كما أنه من الجانب الآخر، لو أنه ظلم أقرباءه أو أصدقاءه، ولم يعي</w:t>
      </w:r>
      <w:r w:rsidR="00080028">
        <w:rPr>
          <w:rFonts w:hint="cs"/>
          <w:rtl/>
        </w:rPr>
        <w:t>ِّ</w:t>
      </w:r>
      <w:r w:rsidRPr="003818C5">
        <w:rPr>
          <w:rtl/>
        </w:rPr>
        <w:t>نهم في وظائف، أو لم يعطهم ما يستحقونه من حقوق، يكون أيضًا ضد الحق..</w:t>
      </w:r>
    </w:p>
    <w:p w:rsidR="00A23BAE" w:rsidRPr="003818C5" w:rsidRDefault="00A23BAE" w:rsidP="00A23BAE">
      <w:pPr>
        <w:spacing w:beforeLines="20" w:before="48" w:afterLines="20" w:after="48" w:line="254" w:lineRule="auto"/>
        <w:rPr>
          <w:rtl/>
        </w:rPr>
      </w:pPr>
      <w:r w:rsidRPr="003818C5">
        <w:rPr>
          <w:rtl/>
        </w:rPr>
        <w:t>مثال ذلك: قبطي يوضع في منصب كبير، فلا يعي</w:t>
      </w:r>
      <w:r w:rsidR="00080028">
        <w:rPr>
          <w:rFonts w:hint="cs"/>
          <w:rtl/>
        </w:rPr>
        <w:t>ِّ</w:t>
      </w:r>
      <w:r w:rsidRPr="003818C5">
        <w:rPr>
          <w:rtl/>
        </w:rPr>
        <w:t>ن أحدًا من الأقباط، أو لا يرق</w:t>
      </w:r>
      <w:r w:rsidR="00080028">
        <w:rPr>
          <w:rFonts w:hint="cs"/>
          <w:rtl/>
        </w:rPr>
        <w:t>ّ</w:t>
      </w:r>
      <w:r w:rsidRPr="003818C5">
        <w:rPr>
          <w:rtl/>
        </w:rPr>
        <w:t>ي أحدًا، حتى لا يقال عنه إنه يحابيهم. وبهذا يظلمهم، ويكون ضد الحق.. وتكون ذاته وسمعته هي المسيطرة عليه، أو عامل ال</w:t>
      </w:r>
      <w:r>
        <w:rPr>
          <w:rtl/>
        </w:rPr>
        <w:t>خوف هو الميسطر عليه، وليس الحق</w:t>
      </w:r>
      <w:r w:rsidRPr="003818C5">
        <w:rPr>
          <w:rtl/>
        </w:rPr>
        <w:t>!!</w:t>
      </w:r>
    </w:p>
    <w:p w:rsidR="004A0F80" w:rsidRPr="00D869F4" w:rsidRDefault="004A0F80" w:rsidP="00A01251">
      <w:pPr>
        <w:pStyle w:val="Heading4"/>
        <w:rPr>
          <w:rtl/>
        </w:rPr>
      </w:pPr>
      <w:r w:rsidRPr="00D869F4">
        <w:rPr>
          <w:rtl/>
        </w:rPr>
        <w:t xml:space="preserve">والحق </w:t>
      </w:r>
      <w:r w:rsidR="00293311">
        <w:rPr>
          <w:rtl/>
        </w:rPr>
        <w:t>أيضًا</w:t>
      </w:r>
      <w:r w:rsidR="002B010E">
        <w:rPr>
          <w:rtl/>
        </w:rPr>
        <w:t xml:space="preserve"> ضد الرياء</w:t>
      </w:r>
      <w:r w:rsidRPr="00D869F4">
        <w:rPr>
          <w:rtl/>
        </w:rPr>
        <w:t xml:space="preserve"> </w:t>
      </w:r>
    </w:p>
    <w:p w:rsidR="004A0F80" w:rsidRPr="00D869F4" w:rsidRDefault="004A0F80" w:rsidP="00091867">
      <w:pPr>
        <w:spacing w:beforeLines="20" w:before="48" w:afterLines="20" w:after="48" w:line="254" w:lineRule="auto"/>
        <w:rPr>
          <w:rtl/>
        </w:rPr>
      </w:pPr>
      <w:r w:rsidRPr="00D869F4">
        <w:rPr>
          <w:rtl/>
        </w:rPr>
        <w:t>ذلك لأن الرياء ضد الحقيقة. لأن فيه زيفًا، إذ أن الداخل عكس الظاهر من الخارج، ولهذا السبب وب</w:t>
      </w:r>
      <w:r w:rsidR="00080028">
        <w:rPr>
          <w:rFonts w:hint="cs"/>
          <w:rtl/>
        </w:rPr>
        <w:t>َّ</w:t>
      </w:r>
      <w:r w:rsidRPr="00D869F4">
        <w:rPr>
          <w:rtl/>
        </w:rPr>
        <w:t>خ السيد المسيح الكتبة والفريسيين المرائين، لأنهم كانوا مثل القبور الم</w:t>
      </w:r>
      <w:r w:rsidR="00B26B5F">
        <w:rPr>
          <w:rFonts w:hint="cs"/>
          <w:rtl/>
        </w:rPr>
        <w:t>ُ</w:t>
      </w:r>
      <w:r w:rsidRPr="00D869F4">
        <w:rPr>
          <w:rtl/>
        </w:rPr>
        <w:t>بي</w:t>
      </w:r>
      <w:r w:rsidR="00B26B5F">
        <w:rPr>
          <w:rFonts w:hint="cs"/>
          <w:rtl/>
        </w:rPr>
        <w:t>َّ</w:t>
      </w:r>
      <w:r w:rsidRPr="00D869F4">
        <w:rPr>
          <w:rtl/>
        </w:rPr>
        <w:t>ضة من الخارج وفي الداخل عظام نتنه (مت 23: 27</w:t>
      </w:r>
      <w:r w:rsidR="00013252" w:rsidRPr="00D869F4">
        <w:rPr>
          <w:rtl/>
        </w:rPr>
        <w:t>)</w:t>
      </w:r>
      <w:r w:rsidRPr="00D869F4">
        <w:rPr>
          <w:rtl/>
        </w:rPr>
        <w:t xml:space="preserve">. </w:t>
      </w:r>
    </w:p>
    <w:p w:rsidR="004A0F80" w:rsidRPr="00D869F4" w:rsidRDefault="004A0F80" w:rsidP="00091867">
      <w:pPr>
        <w:spacing w:beforeLines="20" w:before="48" w:afterLines="20" w:after="48" w:line="254" w:lineRule="auto"/>
        <w:rPr>
          <w:rtl/>
        </w:rPr>
      </w:pPr>
      <w:r w:rsidRPr="00D869F4">
        <w:rPr>
          <w:rtl/>
        </w:rPr>
        <w:t xml:space="preserve">فالمرائي يتظاهر بما ليس فيه. يعطي صورة جميلة عن نفسه، وحقيقته غير ذلك تمامًا. </w:t>
      </w:r>
    </w:p>
    <w:p w:rsidR="004A0F80" w:rsidRPr="00D869F4" w:rsidRDefault="004A0F80" w:rsidP="00A01251">
      <w:pPr>
        <w:pStyle w:val="Heading4"/>
        <w:rPr>
          <w:rtl/>
        </w:rPr>
      </w:pPr>
      <w:r w:rsidRPr="00D869F4">
        <w:rPr>
          <w:rtl/>
        </w:rPr>
        <w:t xml:space="preserve">النفاق </w:t>
      </w:r>
      <w:r w:rsidR="00293311">
        <w:rPr>
          <w:rtl/>
        </w:rPr>
        <w:t>أيضًا</w:t>
      </w:r>
      <w:r w:rsidR="002B010E">
        <w:rPr>
          <w:rtl/>
        </w:rPr>
        <w:t xml:space="preserve"> ضد الحق</w:t>
      </w:r>
    </w:p>
    <w:p w:rsidR="004A0F80" w:rsidRPr="00D869F4" w:rsidRDefault="004A0F80" w:rsidP="009C4771">
      <w:pPr>
        <w:spacing w:beforeLines="20" w:before="48" w:afterLines="20" w:after="48" w:line="254" w:lineRule="auto"/>
        <w:rPr>
          <w:rtl/>
        </w:rPr>
      </w:pPr>
      <w:r w:rsidRPr="00D869F4">
        <w:rPr>
          <w:rtl/>
        </w:rPr>
        <w:t xml:space="preserve">لأنه مديح باطل للغير، أو دفاع باطل عنه. بينما الحقيقة غير ذلك. </w:t>
      </w:r>
      <w:r w:rsidR="009C4771">
        <w:rPr>
          <w:rFonts w:hint="cs"/>
          <w:rtl/>
        </w:rPr>
        <w:t xml:space="preserve">وما يعتقده </w:t>
      </w:r>
      <w:r w:rsidRPr="00D869F4">
        <w:rPr>
          <w:rtl/>
        </w:rPr>
        <w:t>وما يوجد في قلبه عكس ما يقوله بلسان</w:t>
      </w:r>
      <w:r w:rsidR="009C4771">
        <w:rPr>
          <w:rFonts w:hint="cs"/>
          <w:rtl/>
        </w:rPr>
        <w:t>ه</w:t>
      </w:r>
      <w:r w:rsidRPr="00D869F4">
        <w:rPr>
          <w:rtl/>
        </w:rPr>
        <w:t>.</w:t>
      </w:r>
    </w:p>
    <w:p w:rsidR="004A0F80" w:rsidRPr="00D869F4" w:rsidRDefault="004A0F80" w:rsidP="00091867">
      <w:pPr>
        <w:spacing w:beforeLines="20" w:before="48" w:afterLines="20" w:after="48" w:line="254" w:lineRule="auto"/>
        <w:rPr>
          <w:b/>
          <w:bCs/>
          <w:rtl/>
        </w:rPr>
      </w:pPr>
      <w:r w:rsidRPr="00D869F4">
        <w:rPr>
          <w:b/>
          <w:bCs/>
          <w:rtl/>
        </w:rPr>
        <w:t xml:space="preserve">ويضيع الحق </w:t>
      </w:r>
      <w:r w:rsidR="00293311">
        <w:rPr>
          <w:b/>
          <w:bCs/>
          <w:rtl/>
        </w:rPr>
        <w:t>أيضًا</w:t>
      </w:r>
      <w:r w:rsidRPr="00D869F4">
        <w:rPr>
          <w:b/>
          <w:bCs/>
          <w:rtl/>
        </w:rPr>
        <w:t xml:space="preserve"> تحت ستار المجاملة أو </w:t>
      </w:r>
      <w:r w:rsidR="00013252" w:rsidRPr="00D869F4">
        <w:rPr>
          <w:b/>
          <w:bCs/>
          <w:rtl/>
        </w:rPr>
        <w:t>(</w:t>
      </w:r>
      <w:r w:rsidRPr="00D869F4">
        <w:rPr>
          <w:b/>
          <w:bCs/>
          <w:rtl/>
        </w:rPr>
        <w:t>الحب</w:t>
      </w:r>
      <w:r w:rsidR="00013252" w:rsidRPr="00D869F4">
        <w:rPr>
          <w:b/>
          <w:bCs/>
          <w:rtl/>
        </w:rPr>
        <w:t>)</w:t>
      </w:r>
      <w:r w:rsidRPr="00D869F4">
        <w:rPr>
          <w:b/>
          <w:bCs/>
          <w:rtl/>
        </w:rPr>
        <w:t xml:space="preserve">! </w:t>
      </w:r>
    </w:p>
    <w:p w:rsidR="004A0F80" w:rsidRPr="00D869F4" w:rsidRDefault="004A0F80" w:rsidP="00091867">
      <w:pPr>
        <w:spacing w:beforeLines="20" w:before="48" w:afterLines="20" w:after="48" w:line="254" w:lineRule="auto"/>
        <w:rPr>
          <w:rtl/>
        </w:rPr>
      </w:pPr>
      <w:r w:rsidRPr="00D869F4">
        <w:rPr>
          <w:rtl/>
        </w:rPr>
        <w:t>أو تحت ستار الحب الزائف. وقد يد</w:t>
      </w:r>
      <w:r w:rsidR="00080028">
        <w:rPr>
          <w:rFonts w:hint="cs"/>
          <w:rtl/>
        </w:rPr>
        <w:t>َّ</w:t>
      </w:r>
      <w:r w:rsidRPr="00D869F4">
        <w:rPr>
          <w:rtl/>
        </w:rPr>
        <w:t xml:space="preserve">عي </w:t>
      </w:r>
      <w:r w:rsidR="0054188C">
        <w:rPr>
          <w:rtl/>
        </w:rPr>
        <w:t>إنسان</w:t>
      </w:r>
      <w:r w:rsidRPr="00D869F4">
        <w:rPr>
          <w:rtl/>
        </w:rPr>
        <w:t xml:space="preserve"> أنه صديق لشخص آخر، بينما يجر</w:t>
      </w:r>
      <w:r w:rsidR="00080028">
        <w:rPr>
          <w:rFonts w:hint="cs"/>
          <w:rtl/>
        </w:rPr>
        <w:t>َّ</w:t>
      </w:r>
      <w:r w:rsidRPr="00D869F4">
        <w:rPr>
          <w:rtl/>
        </w:rPr>
        <w:t>ه معه إلى الهاوية، أو يشج</w:t>
      </w:r>
      <w:r w:rsidR="00080028">
        <w:rPr>
          <w:rFonts w:hint="cs"/>
          <w:rtl/>
        </w:rPr>
        <w:t>ِّ</w:t>
      </w:r>
      <w:r w:rsidRPr="00D869F4">
        <w:rPr>
          <w:rtl/>
        </w:rPr>
        <w:t xml:space="preserve">عه على الخطأ، ويكون هذا التشجيع ضد الحق، يجعله يستمر فيما هو فيه من خطأ. وقد يدّعي أنه يحبه، بينما هو بهذا (الحب) الزائف يضيعه تمامًا. </w:t>
      </w:r>
    </w:p>
    <w:p w:rsidR="004A0F80" w:rsidRPr="00D869F4" w:rsidRDefault="004A0F80" w:rsidP="001E3452">
      <w:pPr>
        <w:spacing w:beforeLines="20" w:before="48" w:afterLines="20" w:after="48" w:line="254" w:lineRule="auto"/>
        <w:rPr>
          <w:rtl/>
        </w:rPr>
      </w:pPr>
      <w:r w:rsidRPr="00D869F4">
        <w:rPr>
          <w:rtl/>
        </w:rPr>
        <w:t xml:space="preserve">كالأم التي تظن أنها تحب </w:t>
      </w:r>
      <w:r w:rsidR="001E3452">
        <w:rPr>
          <w:rFonts w:hint="cs"/>
          <w:rtl/>
        </w:rPr>
        <w:t>ا</w:t>
      </w:r>
      <w:r w:rsidRPr="00D869F4">
        <w:rPr>
          <w:rtl/>
        </w:rPr>
        <w:t>بنها، فتدل</w:t>
      </w:r>
      <w:r w:rsidR="00D15812">
        <w:rPr>
          <w:rFonts w:hint="cs"/>
          <w:rtl/>
        </w:rPr>
        <w:t>ِّ</w:t>
      </w:r>
      <w:r w:rsidR="001E3452">
        <w:rPr>
          <w:rFonts w:hint="cs"/>
          <w:rtl/>
        </w:rPr>
        <w:t>ـ</w:t>
      </w:r>
      <w:r w:rsidR="00D15812">
        <w:rPr>
          <w:rtl/>
        </w:rPr>
        <w:t>له تدليل</w:t>
      </w:r>
      <w:r w:rsidRPr="00D869F4">
        <w:rPr>
          <w:rtl/>
        </w:rPr>
        <w:t>ا</w:t>
      </w:r>
      <w:r w:rsidR="00D15812">
        <w:rPr>
          <w:rFonts w:hint="cs"/>
          <w:rtl/>
        </w:rPr>
        <w:t>ً</w:t>
      </w:r>
      <w:r w:rsidRPr="00D869F4">
        <w:rPr>
          <w:rtl/>
        </w:rPr>
        <w:t xml:space="preserve"> ي</w:t>
      </w:r>
      <w:r w:rsidR="00D15812">
        <w:rPr>
          <w:rFonts w:hint="cs"/>
          <w:rtl/>
        </w:rPr>
        <w:t>ُ</w:t>
      </w:r>
      <w:r w:rsidRPr="00D869F4">
        <w:rPr>
          <w:rtl/>
        </w:rPr>
        <w:t>فسده. ولا يكون حبها له حبًا حقيقيًا له الق</w:t>
      </w:r>
      <w:r w:rsidR="00D15812">
        <w:rPr>
          <w:rFonts w:hint="cs"/>
          <w:rtl/>
        </w:rPr>
        <w:t>ِ</w:t>
      </w:r>
      <w:r w:rsidRPr="00D869F4">
        <w:rPr>
          <w:rtl/>
        </w:rPr>
        <w:t>ي</w:t>
      </w:r>
      <w:r w:rsidR="00D15812">
        <w:rPr>
          <w:rFonts w:hint="cs"/>
          <w:rtl/>
        </w:rPr>
        <w:t>َّ</w:t>
      </w:r>
      <w:r w:rsidRPr="00D869F4">
        <w:rPr>
          <w:rtl/>
        </w:rPr>
        <w:t>م الحقيقية للحب.</w:t>
      </w:r>
    </w:p>
    <w:p w:rsidR="004A0F80" w:rsidRPr="00D869F4" w:rsidRDefault="004A0F80" w:rsidP="00091867">
      <w:pPr>
        <w:spacing w:beforeLines="20" w:before="48" w:afterLines="20" w:after="48" w:line="254" w:lineRule="auto"/>
        <w:rPr>
          <w:rtl/>
        </w:rPr>
      </w:pPr>
      <w:r w:rsidRPr="00D869F4">
        <w:rPr>
          <w:rtl/>
        </w:rPr>
        <w:t>وقد يدّعي شاب أنه يحب فتاة، بينما تكون علاقته بها شهوة وليست حبًا. وتحت س</w:t>
      </w:r>
      <w:r w:rsidR="00540478">
        <w:rPr>
          <w:rtl/>
        </w:rPr>
        <w:t>تار ما يسميه (حبًا) يضي</w:t>
      </w:r>
      <w:r w:rsidR="00D15812">
        <w:rPr>
          <w:rFonts w:hint="cs"/>
          <w:rtl/>
        </w:rPr>
        <w:t>ِّ</w:t>
      </w:r>
      <w:r w:rsidR="00540478">
        <w:rPr>
          <w:rtl/>
        </w:rPr>
        <w:t>ع أخلاقه</w:t>
      </w:r>
      <w:r w:rsidRPr="00D869F4">
        <w:rPr>
          <w:rtl/>
        </w:rPr>
        <w:t>ا وس</w:t>
      </w:r>
      <w:r w:rsidR="00D15812">
        <w:rPr>
          <w:rFonts w:hint="cs"/>
          <w:rtl/>
        </w:rPr>
        <w:t>ُ</w:t>
      </w:r>
      <w:r w:rsidRPr="00D869F4">
        <w:rPr>
          <w:rtl/>
        </w:rPr>
        <w:t>معتها ومستقبلها. ولا يمكن أن يكون ما بينهما حبًا بالمعنى الحقيقي للحب، ما</w:t>
      </w:r>
      <w:r w:rsidR="004B6EE1">
        <w:rPr>
          <w:rFonts w:hint="cs"/>
          <w:rtl/>
        </w:rPr>
        <w:t xml:space="preserve"> </w:t>
      </w:r>
      <w:r w:rsidRPr="00D869F4">
        <w:rPr>
          <w:rtl/>
        </w:rPr>
        <w:t>دام قد خلا من الق</w:t>
      </w:r>
      <w:r w:rsidR="00D15812">
        <w:rPr>
          <w:rFonts w:hint="cs"/>
          <w:rtl/>
        </w:rPr>
        <w:t>ِ</w:t>
      </w:r>
      <w:r w:rsidRPr="00D869F4">
        <w:rPr>
          <w:rtl/>
        </w:rPr>
        <w:t>ي</w:t>
      </w:r>
      <w:r w:rsidR="00D15812">
        <w:rPr>
          <w:rFonts w:hint="cs"/>
          <w:rtl/>
        </w:rPr>
        <w:t>َّ</w:t>
      </w:r>
      <w:r w:rsidRPr="00D869F4">
        <w:rPr>
          <w:rtl/>
        </w:rPr>
        <w:t xml:space="preserve">م. </w:t>
      </w:r>
    </w:p>
    <w:p w:rsidR="004A0F80" w:rsidRPr="00D141DE" w:rsidRDefault="004A0F80" w:rsidP="00D141DE">
      <w:pPr>
        <w:spacing w:beforeLines="20" w:before="48" w:afterLines="20" w:after="48" w:line="254" w:lineRule="auto"/>
        <w:rPr>
          <w:rtl/>
        </w:rPr>
      </w:pPr>
      <w:r w:rsidRPr="00D869F4">
        <w:rPr>
          <w:rtl/>
        </w:rPr>
        <w:t xml:space="preserve">وفي هذا المجال، نذكر </w:t>
      </w:r>
      <w:r w:rsidR="00293311">
        <w:rPr>
          <w:rtl/>
        </w:rPr>
        <w:t>أيضًا</w:t>
      </w:r>
      <w:r w:rsidR="00D15812">
        <w:rPr>
          <w:rtl/>
        </w:rPr>
        <w:t xml:space="preserve"> من يدافعون دفاعًا باطل</w:t>
      </w:r>
      <w:r w:rsidRPr="00D869F4">
        <w:rPr>
          <w:rtl/>
        </w:rPr>
        <w:t>ا</w:t>
      </w:r>
      <w:r w:rsidR="00D15812">
        <w:rPr>
          <w:rFonts w:hint="cs"/>
          <w:rtl/>
        </w:rPr>
        <w:t>ً</w:t>
      </w:r>
      <w:r w:rsidRPr="00D869F4">
        <w:rPr>
          <w:rtl/>
        </w:rPr>
        <w:t xml:space="preserve"> ع</w:t>
      </w:r>
      <w:r w:rsidR="00D141DE">
        <w:rPr>
          <w:rtl/>
        </w:rPr>
        <w:t xml:space="preserve">ن المخطئين، وينسون قول الكتاب: </w:t>
      </w:r>
      <w:r w:rsidR="00D141DE">
        <w:rPr>
          <w:rFonts w:hint="cs"/>
          <w:rtl/>
        </w:rPr>
        <w:t>"</w:t>
      </w:r>
      <w:r w:rsidR="00D141DE" w:rsidRPr="00D141DE">
        <w:rPr>
          <w:b/>
          <w:bCs/>
          <w:rtl/>
        </w:rPr>
        <w:t>مُبَرِّئُ الْمُذْنِبَ وَمُذَنِّبُ الْبَرِيءَ كِلاَهُمَا مَكْرَهَةُ الرَّبِّ</w:t>
      </w:r>
      <w:r w:rsidR="00D141DE">
        <w:rPr>
          <w:rFonts w:hint="cs"/>
          <w:b/>
          <w:bCs/>
          <w:rtl/>
        </w:rPr>
        <w:t>"</w:t>
      </w:r>
      <w:r w:rsidR="00D141DE" w:rsidRPr="00D141DE">
        <w:rPr>
          <w:b/>
          <w:bCs/>
          <w:rtl/>
        </w:rPr>
        <w:t xml:space="preserve"> </w:t>
      </w:r>
      <w:r w:rsidRPr="00D869F4">
        <w:rPr>
          <w:b/>
          <w:bCs/>
          <w:rtl/>
        </w:rPr>
        <w:t>(أم17: 15).</w:t>
      </w:r>
    </w:p>
    <w:p w:rsidR="00A156CE" w:rsidRDefault="004A0F80" w:rsidP="00F25A30">
      <w:pPr>
        <w:spacing w:beforeLines="20" w:before="48" w:afterLines="20" w:after="48" w:line="254" w:lineRule="auto"/>
        <w:rPr>
          <w:rtl/>
        </w:rPr>
      </w:pPr>
      <w:r w:rsidRPr="00D869F4">
        <w:rPr>
          <w:rtl/>
        </w:rPr>
        <w:t>لماذا؟ لأن كليهما ضد الحق. وقد ينف</w:t>
      </w:r>
      <w:r w:rsidR="00D15812">
        <w:rPr>
          <w:rFonts w:hint="cs"/>
          <w:rtl/>
        </w:rPr>
        <w:t>ُ</w:t>
      </w:r>
      <w:r w:rsidRPr="00D869F4">
        <w:rPr>
          <w:rtl/>
        </w:rPr>
        <w:t>ر البعض من عبارة "</w:t>
      </w:r>
      <w:r w:rsidR="00F25A30">
        <w:rPr>
          <w:rtl/>
        </w:rPr>
        <w:t>مُذَنِّبُ الْبَرِيءَ</w:t>
      </w:r>
      <w:r w:rsidRPr="00D869F4">
        <w:rPr>
          <w:rtl/>
        </w:rPr>
        <w:t>" إذ يرى فيها ظلمًا. ولكن ما أكثر ما يوجد مبر</w:t>
      </w:r>
      <w:r w:rsidR="00D15812">
        <w:rPr>
          <w:rFonts w:hint="cs"/>
          <w:rtl/>
        </w:rPr>
        <w:t>ِّ</w:t>
      </w:r>
      <w:r w:rsidRPr="00D869F4">
        <w:rPr>
          <w:rtl/>
        </w:rPr>
        <w:t xml:space="preserve">ئ المذنب، ظانًا أن هذا لونًا من الإشفاق والرحمة. ولكن هذا الإشفاق ضد الحق من جهة. </w:t>
      </w:r>
    </w:p>
    <w:p w:rsidR="004A0F80" w:rsidRPr="00D869F4" w:rsidRDefault="004A0F80" w:rsidP="00F25A30">
      <w:pPr>
        <w:spacing w:beforeLines="20" w:before="48" w:afterLines="20" w:after="48" w:line="254" w:lineRule="auto"/>
        <w:rPr>
          <w:rtl/>
        </w:rPr>
      </w:pPr>
      <w:r w:rsidRPr="00D869F4">
        <w:rPr>
          <w:rtl/>
        </w:rPr>
        <w:t>ومن جهة أخرى أنه ليس إشفاقًا حقيقيًا. فالمشفق الحقيقي هو الذي يقود المذنب</w:t>
      </w:r>
      <w:r w:rsidR="00F25A30">
        <w:rPr>
          <w:rtl/>
        </w:rPr>
        <w:t xml:space="preserve"> إلى التوبة، ومن شروط التوبة</w:t>
      </w:r>
      <w:r w:rsidR="00701DF4">
        <w:rPr>
          <w:rFonts w:hint="cs"/>
          <w:rtl/>
        </w:rPr>
        <w:t>؛</w:t>
      </w:r>
      <w:r w:rsidR="00F25A30">
        <w:rPr>
          <w:rtl/>
        </w:rPr>
        <w:t xml:space="preserve"> ال</w:t>
      </w:r>
      <w:r w:rsidR="00F25A30">
        <w:rPr>
          <w:rFonts w:hint="cs"/>
          <w:rtl/>
        </w:rPr>
        <w:t>ا</w:t>
      </w:r>
      <w:r w:rsidRPr="00D869F4">
        <w:rPr>
          <w:rtl/>
        </w:rPr>
        <w:t>عتراف بالذنب والإقلاع عنه. أما تبرئة المذنب فإنها تشعره بأنه لم يفعل خطأ، في</w:t>
      </w:r>
      <w:r w:rsidR="00443506">
        <w:rPr>
          <w:rtl/>
        </w:rPr>
        <w:t>ستمر فيما هو فيه، ويفقد الندم و</w:t>
      </w:r>
      <w:r w:rsidR="00443506">
        <w:rPr>
          <w:rFonts w:hint="cs"/>
          <w:rtl/>
        </w:rPr>
        <w:t>ا</w:t>
      </w:r>
      <w:r w:rsidRPr="00D869F4">
        <w:rPr>
          <w:rtl/>
        </w:rPr>
        <w:t>نسحاق القلب ويكون من ب</w:t>
      </w:r>
      <w:r w:rsidR="00701DF4">
        <w:rPr>
          <w:rFonts w:hint="cs"/>
          <w:rtl/>
        </w:rPr>
        <w:t>َ</w:t>
      </w:r>
      <w:r w:rsidRPr="00D869F4">
        <w:rPr>
          <w:rtl/>
        </w:rPr>
        <w:t>ر</w:t>
      </w:r>
      <w:r w:rsidR="00701DF4">
        <w:rPr>
          <w:rFonts w:hint="cs"/>
          <w:rtl/>
        </w:rPr>
        <w:t>ّ</w:t>
      </w:r>
      <w:r w:rsidRPr="00D869F4">
        <w:rPr>
          <w:rtl/>
        </w:rPr>
        <w:t>أ</w:t>
      </w:r>
      <w:r w:rsidR="006C4229">
        <w:rPr>
          <w:rFonts w:hint="cs"/>
          <w:rtl/>
        </w:rPr>
        <w:t>َ</w:t>
      </w:r>
      <w:r w:rsidRPr="00D869F4">
        <w:rPr>
          <w:rtl/>
        </w:rPr>
        <w:t>ه قد أضر</w:t>
      </w:r>
      <w:r w:rsidR="00701DF4">
        <w:rPr>
          <w:rFonts w:hint="cs"/>
          <w:rtl/>
        </w:rPr>
        <w:t>َّ</w:t>
      </w:r>
      <w:r w:rsidRPr="00D869F4">
        <w:rPr>
          <w:rtl/>
        </w:rPr>
        <w:t xml:space="preserve"> به... </w:t>
      </w:r>
    </w:p>
    <w:p w:rsidR="004A0F80" w:rsidRPr="00D869F4" w:rsidRDefault="004A0F80" w:rsidP="00091867">
      <w:pPr>
        <w:spacing w:beforeLines="20" w:before="48" w:afterLines="20" w:after="48" w:line="254" w:lineRule="auto"/>
        <w:rPr>
          <w:b/>
          <w:bCs/>
          <w:rtl/>
        </w:rPr>
      </w:pPr>
      <w:r w:rsidRPr="00D869F4">
        <w:rPr>
          <w:b/>
          <w:bCs/>
          <w:rtl/>
        </w:rPr>
        <w:t xml:space="preserve">وقد يبرئ </w:t>
      </w:r>
      <w:r w:rsidR="0054188C">
        <w:rPr>
          <w:b/>
          <w:bCs/>
          <w:rtl/>
        </w:rPr>
        <w:t>إنسان</w:t>
      </w:r>
      <w:r w:rsidRPr="00D869F4">
        <w:rPr>
          <w:b/>
          <w:bCs/>
          <w:rtl/>
        </w:rPr>
        <w:t xml:space="preserve"> شخصًا مذنبًا، ويكون ذلك عن جهل. </w:t>
      </w:r>
    </w:p>
    <w:p w:rsidR="004A0F80" w:rsidRPr="00D869F4" w:rsidRDefault="004A0F80" w:rsidP="004A60F2">
      <w:pPr>
        <w:spacing w:beforeLines="20" w:before="48" w:afterLines="20" w:after="48" w:line="254" w:lineRule="auto"/>
        <w:rPr>
          <w:rtl/>
        </w:rPr>
      </w:pPr>
      <w:r w:rsidRPr="00D869F4">
        <w:rPr>
          <w:rtl/>
        </w:rPr>
        <w:t xml:space="preserve">ويكون هو </w:t>
      </w:r>
      <w:r w:rsidR="00293311">
        <w:rPr>
          <w:rtl/>
        </w:rPr>
        <w:t>أيضًا</w:t>
      </w:r>
      <w:r w:rsidRPr="00D869F4">
        <w:rPr>
          <w:rtl/>
        </w:rPr>
        <w:t xml:space="preserve"> م</w:t>
      </w:r>
      <w:r w:rsidR="00D15812">
        <w:rPr>
          <w:rFonts w:hint="cs"/>
          <w:rtl/>
        </w:rPr>
        <w:t>ُ</w:t>
      </w:r>
      <w:r w:rsidRPr="00D869F4">
        <w:rPr>
          <w:rtl/>
        </w:rPr>
        <w:t>كرهة للرب، لأنه لم يبحث عن الحقيقة، أو</w:t>
      </w:r>
      <w:r w:rsidR="00EC7F9E">
        <w:rPr>
          <w:rFonts w:hint="cs"/>
          <w:rtl/>
        </w:rPr>
        <w:t xml:space="preserve"> </w:t>
      </w:r>
      <w:r w:rsidRPr="00D869F4">
        <w:rPr>
          <w:rtl/>
        </w:rPr>
        <w:t>على الأقل فعل ما هو ضد الحقيقة ولو عن جهل. وربما فيما يكون مبرئًا لشخص مذنب، مذنبًا لشخص آخر بر</w:t>
      </w:r>
      <w:r w:rsidR="004A60F2">
        <w:rPr>
          <w:rFonts w:hint="cs"/>
          <w:rtl/>
        </w:rPr>
        <w:t>يء</w:t>
      </w:r>
      <w:r w:rsidRPr="00D869F4">
        <w:rPr>
          <w:rtl/>
        </w:rPr>
        <w:t>، ويكون قد ظلمه بهذا وأساء إليه. وفي كل الحالات هو بعيد عن الحق، أو هو ظالم بالحقيقة</w:t>
      </w:r>
      <w:r w:rsidR="00013252" w:rsidRPr="00D869F4">
        <w:rPr>
          <w:rtl/>
        </w:rPr>
        <w:t>.</w:t>
      </w:r>
      <w:r w:rsidRPr="00D869F4">
        <w:rPr>
          <w:rtl/>
        </w:rPr>
        <w:t>.. ونصيحتي لمثل هؤلاء</w:t>
      </w:r>
      <w:r w:rsidR="00013252" w:rsidRPr="00D869F4">
        <w:rPr>
          <w:rtl/>
        </w:rPr>
        <w:t>:</w:t>
      </w:r>
    </w:p>
    <w:p w:rsidR="004A0F80" w:rsidRPr="00D869F4" w:rsidRDefault="00D15812" w:rsidP="00091867">
      <w:pPr>
        <w:spacing w:beforeLines="20" w:before="48" w:afterLines="20" w:after="48" w:line="254" w:lineRule="auto"/>
        <w:rPr>
          <w:rtl/>
        </w:rPr>
      </w:pPr>
      <w:r>
        <w:rPr>
          <w:b/>
          <w:bCs/>
          <w:rtl/>
        </w:rPr>
        <w:t>دافع عن الحق، بدل</w:t>
      </w:r>
      <w:r w:rsidR="004A0F80" w:rsidRPr="00D869F4">
        <w:rPr>
          <w:b/>
          <w:bCs/>
          <w:rtl/>
        </w:rPr>
        <w:t>ا</w:t>
      </w:r>
      <w:r>
        <w:rPr>
          <w:rFonts w:hint="cs"/>
          <w:b/>
          <w:bCs/>
          <w:rtl/>
        </w:rPr>
        <w:t>ً</w:t>
      </w:r>
      <w:r w:rsidR="004A0F80" w:rsidRPr="00D869F4">
        <w:rPr>
          <w:b/>
          <w:bCs/>
          <w:rtl/>
        </w:rPr>
        <w:t xml:space="preserve"> من أن تدافع عن شخص</w:t>
      </w:r>
      <w:r w:rsidR="004A0F80" w:rsidRPr="00D869F4">
        <w:rPr>
          <w:rtl/>
        </w:rPr>
        <w:t xml:space="preserve">. </w:t>
      </w:r>
    </w:p>
    <w:p w:rsidR="004A0F80" w:rsidRPr="00D869F4" w:rsidRDefault="004A0F80" w:rsidP="00091867">
      <w:pPr>
        <w:spacing w:beforeLines="20" w:before="48" w:afterLines="20" w:after="48" w:line="254" w:lineRule="auto"/>
        <w:rPr>
          <w:rtl/>
        </w:rPr>
      </w:pPr>
      <w:r w:rsidRPr="00D869F4">
        <w:rPr>
          <w:rtl/>
        </w:rPr>
        <w:t xml:space="preserve">وقد يكون دفاعك عنه ضد الحق... </w:t>
      </w:r>
    </w:p>
    <w:p w:rsidR="004A0F80" w:rsidRPr="00D869F4" w:rsidRDefault="004A0F80" w:rsidP="00091867">
      <w:pPr>
        <w:spacing w:beforeLines="20" w:before="48" w:afterLines="20" w:after="48" w:line="254" w:lineRule="auto"/>
        <w:rPr>
          <w:rtl/>
        </w:rPr>
      </w:pPr>
      <w:r w:rsidRPr="00D869F4">
        <w:rPr>
          <w:rtl/>
        </w:rPr>
        <w:t xml:space="preserve">ولكي تدافع عن الحق، ينبغي أن تعرف الحق. وكثيرون ليست لهم هذه المعرفة. وقد يسيرون في جو من الشائعات. وقد يتلقون المعلومات عن أشخاص هم </w:t>
      </w:r>
      <w:r w:rsidR="00293311">
        <w:rPr>
          <w:rtl/>
        </w:rPr>
        <w:t>أيضًا</w:t>
      </w:r>
      <w:r w:rsidRPr="00D869F4">
        <w:rPr>
          <w:rtl/>
        </w:rPr>
        <w:t xml:space="preserve"> ليست لهم المعرفة الحقيقية.</w:t>
      </w:r>
    </w:p>
    <w:p w:rsidR="004A0F80" w:rsidRPr="00D869F4" w:rsidRDefault="004A0F80" w:rsidP="00091867">
      <w:pPr>
        <w:spacing w:beforeLines="20" w:before="48" w:afterLines="20" w:after="48" w:line="254" w:lineRule="auto"/>
        <w:rPr>
          <w:rtl/>
        </w:rPr>
      </w:pPr>
      <w:r w:rsidRPr="00D869F4">
        <w:rPr>
          <w:rtl/>
        </w:rPr>
        <w:t>وما أكثر ما نجد</w:t>
      </w:r>
      <w:r w:rsidR="00F42423">
        <w:rPr>
          <w:rtl/>
        </w:rPr>
        <w:t xml:space="preserve"> أشخاصًا يقول الواحد منهم "أنا </w:t>
      </w:r>
      <w:r w:rsidR="00F42423">
        <w:rPr>
          <w:rFonts w:hint="cs"/>
          <w:rtl/>
        </w:rPr>
        <w:t>أ</w:t>
      </w:r>
      <w:r w:rsidRPr="00D869F4">
        <w:rPr>
          <w:rtl/>
        </w:rPr>
        <w:t>دافع عن الحق" بينما يكون ما يدافع عنه بعيدًا عن الحق تمامًا</w:t>
      </w:r>
      <w:r w:rsidR="00013252" w:rsidRPr="00D869F4">
        <w:rPr>
          <w:rtl/>
        </w:rPr>
        <w:t>.</w:t>
      </w:r>
      <w:r w:rsidR="00F42423">
        <w:rPr>
          <w:rtl/>
        </w:rPr>
        <w:t>..</w:t>
      </w:r>
    </w:p>
    <w:p w:rsidR="004A0F80" w:rsidRPr="00D869F4" w:rsidRDefault="004A0F80" w:rsidP="00091867">
      <w:pPr>
        <w:spacing w:beforeLines="20" w:before="48" w:afterLines="20" w:after="48" w:line="254" w:lineRule="auto"/>
        <w:rPr>
          <w:b/>
          <w:bCs/>
          <w:rtl/>
        </w:rPr>
      </w:pPr>
      <w:r w:rsidRPr="00D869F4">
        <w:rPr>
          <w:b/>
          <w:bCs/>
          <w:rtl/>
        </w:rPr>
        <w:t xml:space="preserve">أو قد يوجد </w:t>
      </w:r>
      <w:r w:rsidR="0054188C">
        <w:rPr>
          <w:b/>
          <w:bCs/>
          <w:rtl/>
        </w:rPr>
        <w:t>إنسان</w:t>
      </w:r>
      <w:r w:rsidRPr="00D869F4">
        <w:rPr>
          <w:b/>
          <w:bCs/>
          <w:rtl/>
        </w:rPr>
        <w:t xml:space="preserve"> يدافع عن الحق، أو عما يظنه حقًا، بأسلوب بعيد عن الحق تمامًا. </w:t>
      </w:r>
    </w:p>
    <w:p w:rsidR="004A0F80" w:rsidRPr="00D869F4" w:rsidRDefault="00475B80" w:rsidP="00091867">
      <w:pPr>
        <w:spacing w:beforeLines="20" w:before="48" w:afterLines="20" w:after="48" w:line="254" w:lineRule="auto"/>
        <w:rPr>
          <w:rtl/>
        </w:rPr>
      </w:pPr>
      <w:r>
        <w:rPr>
          <w:rtl/>
        </w:rPr>
        <w:t xml:space="preserve">أو </w:t>
      </w:r>
      <w:r w:rsidR="004A0F80" w:rsidRPr="00D869F4">
        <w:rPr>
          <w:rtl/>
        </w:rPr>
        <w:t>يتجاوز حقه في الكلام، أو يقول كلامًا ليس من حقه أن يقوله، أو يلجأ إلى طرق التشهير والإدانة والإيذاء وجرح شعور الآخرين، أو نشر معلومات خاطئة. ويكون بذلك قد أساء إلى غيره إساءة كبيرة، ووقع في أخطاء عديدة يدينه الله عليها.</w:t>
      </w:r>
    </w:p>
    <w:p w:rsidR="004A0F80" w:rsidRPr="00D869F4" w:rsidRDefault="004A0F80" w:rsidP="00091867">
      <w:pPr>
        <w:spacing w:beforeLines="20" w:before="48" w:afterLines="20" w:after="48" w:line="254" w:lineRule="auto"/>
        <w:rPr>
          <w:b/>
          <w:bCs/>
          <w:rtl/>
        </w:rPr>
      </w:pPr>
      <w:r w:rsidRPr="00D869F4">
        <w:rPr>
          <w:b/>
          <w:bCs/>
          <w:rtl/>
        </w:rPr>
        <w:t>ويبدو أنه يدافع عن (الحق) بطريقة غير حق</w:t>
      </w:r>
      <w:r w:rsidR="00D15812">
        <w:rPr>
          <w:rFonts w:hint="cs"/>
          <w:b/>
          <w:bCs/>
          <w:rtl/>
        </w:rPr>
        <w:t>ّ</w:t>
      </w:r>
      <w:r w:rsidRPr="00D869F4">
        <w:rPr>
          <w:b/>
          <w:bCs/>
          <w:rtl/>
        </w:rPr>
        <w:t>انية!</w:t>
      </w:r>
    </w:p>
    <w:p w:rsidR="00791381" w:rsidRDefault="004A0F80" w:rsidP="00791381">
      <w:pPr>
        <w:spacing w:beforeLines="20" w:before="48" w:afterLines="20" w:after="48" w:line="254" w:lineRule="auto"/>
        <w:rPr>
          <w:rtl/>
        </w:rPr>
      </w:pPr>
      <w:r w:rsidRPr="00D869F4">
        <w:rPr>
          <w:rtl/>
        </w:rPr>
        <w:t>ويمكن أن يسأل ا</w:t>
      </w:r>
      <w:r w:rsidR="00791381">
        <w:rPr>
          <w:rtl/>
        </w:rPr>
        <w:t>لبعض "وهل من حقك أن تفعل هكذا؟!".</w:t>
      </w:r>
    </w:p>
    <w:p w:rsidR="004A0F80" w:rsidRPr="00D869F4" w:rsidRDefault="004A0F80" w:rsidP="00CA64BF">
      <w:pPr>
        <w:spacing w:beforeLines="20" w:before="48" w:afterLines="20" w:after="48" w:line="254" w:lineRule="auto"/>
        <w:rPr>
          <w:rtl/>
        </w:rPr>
      </w:pPr>
      <w:r w:rsidRPr="00D869F4">
        <w:rPr>
          <w:rtl/>
        </w:rPr>
        <w:t>ويكون الحق قد ضاع في دفاعه عن (الحق)، أو عما يظنه أنه حقً</w:t>
      </w:r>
      <w:r w:rsidR="00CA64BF">
        <w:rPr>
          <w:rFonts w:hint="cs"/>
          <w:rtl/>
        </w:rPr>
        <w:t>ّ</w:t>
      </w:r>
      <w:r w:rsidRPr="00D869F4">
        <w:rPr>
          <w:rtl/>
        </w:rPr>
        <w:t>ا</w:t>
      </w:r>
      <w:r w:rsidR="00CA64BF">
        <w:rPr>
          <w:rFonts w:hint="cs"/>
          <w:rtl/>
        </w:rPr>
        <w:t>!!</w:t>
      </w:r>
      <w:r w:rsidRPr="00D869F4">
        <w:rPr>
          <w:rtl/>
        </w:rPr>
        <w:t xml:space="preserve"> إذا أردتم أن تتمس</w:t>
      </w:r>
      <w:r w:rsidR="00D15812">
        <w:rPr>
          <w:rFonts w:hint="cs"/>
          <w:rtl/>
        </w:rPr>
        <w:t>َّ</w:t>
      </w:r>
      <w:r w:rsidRPr="00D869F4">
        <w:rPr>
          <w:rtl/>
        </w:rPr>
        <w:t>كوا بالحق، ا</w:t>
      </w:r>
      <w:r w:rsidR="00D15812">
        <w:rPr>
          <w:rFonts w:hint="cs"/>
          <w:rtl/>
        </w:rPr>
        <w:t>ِ</w:t>
      </w:r>
      <w:r w:rsidRPr="00D869F4">
        <w:rPr>
          <w:rtl/>
        </w:rPr>
        <w:t>بعدوا عن الشائعات. ولا تصد</w:t>
      </w:r>
      <w:r w:rsidR="00D15812">
        <w:rPr>
          <w:rFonts w:hint="cs"/>
          <w:rtl/>
        </w:rPr>
        <w:t>ِّ</w:t>
      </w:r>
      <w:r w:rsidRPr="00D869F4">
        <w:rPr>
          <w:rtl/>
        </w:rPr>
        <w:t xml:space="preserve">قوا كل خبر يصل إليكم وتذكروا </w:t>
      </w:r>
      <w:r w:rsidR="00845A09">
        <w:rPr>
          <w:rFonts w:hint="cs"/>
          <w:rtl/>
        </w:rPr>
        <w:t>أ</w:t>
      </w:r>
      <w:r w:rsidRPr="00D869F4">
        <w:rPr>
          <w:rtl/>
        </w:rPr>
        <w:t>ن الذي ضد الحق، هو ضد الله نفسه. فلماذا؟</w:t>
      </w:r>
    </w:p>
    <w:p w:rsidR="004A0F80" w:rsidRPr="00D869F4" w:rsidRDefault="004A0F80" w:rsidP="00A01251">
      <w:pPr>
        <w:pStyle w:val="Heading4"/>
        <w:rPr>
          <w:rtl/>
        </w:rPr>
      </w:pPr>
      <w:r w:rsidRPr="00D869F4">
        <w:rPr>
          <w:rtl/>
        </w:rPr>
        <w:t>لأن الله</w:t>
      </w:r>
      <w:r w:rsidR="008B46E2">
        <w:rPr>
          <w:rFonts w:hint="cs"/>
          <w:rtl/>
        </w:rPr>
        <w:t xml:space="preserve"> هو</w:t>
      </w:r>
      <w:r w:rsidRPr="00D869F4">
        <w:rPr>
          <w:rtl/>
        </w:rPr>
        <w:t xml:space="preserve"> الحق. هو الحق المطلق.</w:t>
      </w:r>
    </w:p>
    <w:p w:rsidR="004A0F80" w:rsidRPr="006967D8" w:rsidRDefault="00AC7CC5" w:rsidP="00BD4B4B">
      <w:pPr>
        <w:spacing w:beforeLines="20" w:before="48" w:afterLines="20" w:after="48" w:line="254" w:lineRule="auto"/>
        <w:rPr>
          <w:rtl/>
        </w:rPr>
      </w:pPr>
      <w:r w:rsidRPr="006967D8">
        <w:rPr>
          <w:rtl/>
        </w:rPr>
        <w:t>قال السيد المسيح له المجد</w:t>
      </w:r>
      <w:r w:rsidRPr="006967D8">
        <w:rPr>
          <w:rFonts w:hint="cs"/>
          <w:rtl/>
        </w:rPr>
        <w:t xml:space="preserve">: </w:t>
      </w:r>
      <w:r w:rsidRPr="006967D8">
        <w:rPr>
          <w:rtl/>
        </w:rPr>
        <w:t>"وَتَعْرِفُونَ الْحَقَّ، وَالْحَقُّ يُحَرِّرُكُمْ</w:t>
      </w:r>
      <w:r w:rsidR="004A0F80" w:rsidRPr="006967D8">
        <w:rPr>
          <w:rtl/>
        </w:rPr>
        <w:t xml:space="preserve">" (يو8: 32). وقال </w:t>
      </w:r>
      <w:r w:rsidR="00293311" w:rsidRPr="006967D8">
        <w:rPr>
          <w:rtl/>
        </w:rPr>
        <w:t>أيضًا</w:t>
      </w:r>
      <w:r w:rsidR="00BD4B4B" w:rsidRPr="006967D8">
        <w:rPr>
          <w:rFonts w:hint="cs"/>
          <w:rtl/>
        </w:rPr>
        <w:t>:</w:t>
      </w:r>
      <w:r w:rsidR="004A0F80" w:rsidRPr="006967D8">
        <w:rPr>
          <w:rtl/>
        </w:rPr>
        <w:t xml:space="preserve"> "</w:t>
      </w:r>
      <w:r w:rsidR="00BD4B4B" w:rsidRPr="006967D8">
        <w:rPr>
          <w:rtl/>
        </w:rPr>
        <w:t>أَنَا هُوَ الطَّرِيقُ وَالْحَقُّ وَالْحَيَاةُ</w:t>
      </w:r>
      <w:r w:rsidR="004A0F80" w:rsidRPr="006967D8">
        <w:rPr>
          <w:rtl/>
        </w:rPr>
        <w:t xml:space="preserve">" (يو14: 6). فالذي يبعد عن الحق، إنما يبعد عن الله. وهنا الخطورة. </w:t>
      </w:r>
    </w:p>
    <w:p w:rsidR="004A0F80" w:rsidRPr="006967D8" w:rsidRDefault="004A0F80" w:rsidP="007F7997">
      <w:pPr>
        <w:spacing w:beforeLines="20" w:before="48" w:afterLines="20" w:after="48" w:line="254" w:lineRule="auto"/>
        <w:rPr>
          <w:rtl/>
        </w:rPr>
      </w:pPr>
      <w:r w:rsidRPr="006967D8">
        <w:rPr>
          <w:rtl/>
        </w:rPr>
        <w:t>و</w:t>
      </w:r>
      <w:r w:rsidR="002B75DE" w:rsidRPr="006967D8">
        <w:rPr>
          <w:rtl/>
        </w:rPr>
        <w:t>ال</w:t>
      </w:r>
      <w:r w:rsidR="0054188C" w:rsidRPr="006967D8">
        <w:rPr>
          <w:rtl/>
        </w:rPr>
        <w:t>إنسان</w:t>
      </w:r>
      <w:r w:rsidRPr="006967D8">
        <w:rPr>
          <w:rtl/>
        </w:rPr>
        <w:t xml:space="preserve"> الحق</w:t>
      </w:r>
      <w:r w:rsidR="00D15812">
        <w:rPr>
          <w:rFonts w:hint="cs"/>
          <w:rtl/>
        </w:rPr>
        <w:t>ّ</w:t>
      </w:r>
      <w:r w:rsidRPr="006967D8">
        <w:rPr>
          <w:rtl/>
        </w:rPr>
        <w:t xml:space="preserve">اني هو </w:t>
      </w:r>
      <w:r w:rsidR="0054188C" w:rsidRPr="006967D8">
        <w:rPr>
          <w:rtl/>
        </w:rPr>
        <w:t>إنسان</w:t>
      </w:r>
      <w:r w:rsidRPr="006967D8">
        <w:rPr>
          <w:rtl/>
        </w:rPr>
        <w:t xml:space="preserve"> عادل. و</w:t>
      </w:r>
      <w:r w:rsidR="0054188C" w:rsidRPr="006967D8">
        <w:rPr>
          <w:rtl/>
        </w:rPr>
        <w:t>إنسان</w:t>
      </w:r>
      <w:r w:rsidRPr="006967D8">
        <w:rPr>
          <w:rtl/>
        </w:rPr>
        <w:t xml:space="preserve"> له ق</w:t>
      </w:r>
      <w:r w:rsidR="00D15812">
        <w:rPr>
          <w:rFonts w:hint="cs"/>
          <w:rtl/>
        </w:rPr>
        <w:t>ِ</w:t>
      </w:r>
      <w:r w:rsidRPr="006967D8">
        <w:rPr>
          <w:rtl/>
        </w:rPr>
        <w:t>ي</w:t>
      </w:r>
      <w:r w:rsidR="00D15812">
        <w:rPr>
          <w:rFonts w:hint="cs"/>
          <w:rtl/>
        </w:rPr>
        <w:t>َ</w:t>
      </w:r>
      <w:r w:rsidRPr="006967D8">
        <w:rPr>
          <w:rtl/>
        </w:rPr>
        <w:t>م في الحياة يسير بموجبها. و</w:t>
      </w:r>
      <w:r w:rsidR="002B75DE" w:rsidRPr="006967D8">
        <w:rPr>
          <w:rtl/>
        </w:rPr>
        <w:t>ال</w:t>
      </w:r>
      <w:r w:rsidR="0054188C" w:rsidRPr="006967D8">
        <w:rPr>
          <w:rtl/>
        </w:rPr>
        <w:t>إنسان</w:t>
      </w:r>
      <w:r w:rsidRPr="006967D8">
        <w:rPr>
          <w:rtl/>
        </w:rPr>
        <w:t xml:space="preserve"> الحقاني فيه روح الله، لأنه </w:t>
      </w:r>
      <w:r w:rsidR="007F7997" w:rsidRPr="007F7997">
        <w:rPr>
          <w:rtl/>
        </w:rPr>
        <w:t xml:space="preserve">رُوحُ الْحَقِّ </w:t>
      </w:r>
      <w:r w:rsidR="007F7997">
        <w:rPr>
          <w:rtl/>
        </w:rPr>
        <w:t>(يو14: 17) (يو15: 26). إذ</w:t>
      </w:r>
      <w:r w:rsidR="007F7997">
        <w:rPr>
          <w:rFonts w:hint="cs"/>
          <w:rtl/>
        </w:rPr>
        <w:t>ًا</w:t>
      </w:r>
      <w:r w:rsidRPr="006967D8">
        <w:rPr>
          <w:rtl/>
        </w:rPr>
        <w:t xml:space="preserve"> البعيد عن الحق، بعيد عن روح الله. الذي ينفصل عن الحق، ينفصل عن الله.</w:t>
      </w:r>
    </w:p>
    <w:p w:rsidR="004A0F80" w:rsidRPr="006967D8" w:rsidRDefault="004A0F80" w:rsidP="00AC026D">
      <w:pPr>
        <w:spacing w:beforeLines="20" w:before="48" w:afterLines="20" w:after="48" w:line="254" w:lineRule="auto"/>
        <w:rPr>
          <w:rtl/>
        </w:rPr>
      </w:pPr>
      <w:r w:rsidRPr="006967D8">
        <w:rPr>
          <w:rtl/>
        </w:rPr>
        <w:t xml:space="preserve">كذلك </w:t>
      </w:r>
      <w:r w:rsidR="002B75DE" w:rsidRPr="006967D8">
        <w:rPr>
          <w:rtl/>
        </w:rPr>
        <w:t>ال</w:t>
      </w:r>
      <w:r w:rsidR="0054188C" w:rsidRPr="006967D8">
        <w:rPr>
          <w:rtl/>
        </w:rPr>
        <w:t>إنسان</w:t>
      </w:r>
      <w:r w:rsidRPr="006967D8">
        <w:rPr>
          <w:rtl/>
        </w:rPr>
        <w:t xml:space="preserve"> الحق</w:t>
      </w:r>
      <w:r w:rsidR="00F44E7F">
        <w:rPr>
          <w:rFonts w:hint="cs"/>
          <w:rtl/>
        </w:rPr>
        <w:t>ّ</w:t>
      </w:r>
      <w:r w:rsidRPr="006967D8">
        <w:rPr>
          <w:rtl/>
        </w:rPr>
        <w:t xml:space="preserve">اني لا يكيل بكيلين: لمحبيه بكيل، ولغيرهم بكيل آخر. ويكون في ذلك قد </w:t>
      </w:r>
      <w:r w:rsidR="00AC026D">
        <w:rPr>
          <w:rFonts w:hint="cs"/>
          <w:rtl/>
        </w:rPr>
        <w:t>ا</w:t>
      </w:r>
      <w:r w:rsidRPr="006967D8">
        <w:rPr>
          <w:rtl/>
        </w:rPr>
        <w:t xml:space="preserve">نفصل </w:t>
      </w:r>
      <w:r w:rsidR="00293311" w:rsidRPr="006967D8">
        <w:rPr>
          <w:rtl/>
        </w:rPr>
        <w:t>أيضًا</w:t>
      </w:r>
      <w:r w:rsidRPr="006967D8">
        <w:rPr>
          <w:rtl/>
        </w:rPr>
        <w:t xml:space="preserve"> عن الحق. </w:t>
      </w:r>
    </w:p>
    <w:p w:rsidR="004A0F80" w:rsidRPr="006967D8" w:rsidRDefault="004A0F80" w:rsidP="002B3184">
      <w:pPr>
        <w:spacing w:beforeLines="20" w:before="48" w:afterLines="20" w:after="48" w:line="254" w:lineRule="auto"/>
        <w:rPr>
          <w:rtl/>
        </w:rPr>
      </w:pPr>
      <w:r w:rsidRPr="006967D8">
        <w:rPr>
          <w:rtl/>
        </w:rPr>
        <w:t xml:space="preserve">لما انفصل الشيطان عن عشرة الله، قال عنه الرب إنه </w:t>
      </w:r>
      <w:r w:rsidR="00DD46E8" w:rsidRPr="00DD46E8">
        <w:rPr>
          <w:rtl/>
        </w:rPr>
        <w:t>كَذَّابٌ</w:t>
      </w:r>
      <w:r w:rsidR="00DD46E8">
        <w:rPr>
          <w:rFonts w:hint="cs"/>
          <w:rtl/>
        </w:rPr>
        <w:t xml:space="preserve"> </w:t>
      </w:r>
      <w:r w:rsidRPr="006967D8">
        <w:rPr>
          <w:rtl/>
        </w:rPr>
        <w:t>وأب</w:t>
      </w:r>
      <w:r w:rsidR="001C68EB">
        <w:rPr>
          <w:rFonts w:hint="cs"/>
          <w:rtl/>
        </w:rPr>
        <w:t>ٌ</w:t>
      </w:r>
      <w:r w:rsidRPr="006967D8">
        <w:rPr>
          <w:rtl/>
        </w:rPr>
        <w:t xml:space="preserve"> لكل</w:t>
      </w:r>
      <w:r w:rsidR="00A06AB8">
        <w:rPr>
          <w:rFonts w:hint="cs"/>
          <w:rtl/>
        </w:rPr>
        <w:t>ِّ</w:t>
      </w:r>
      <w:r w:rsidRPr="006967D8">
        <w:rPr>
          <w:rtl/>
        </w:rPr>
        <w:t xml:space="preserve"> كذ</w:t>
      </w:r>
      <w:r w:rsidR="00A06AB8">
        <w:rPr>
          <w:rFonts w:hint="cs"/>
          <w:rtl/>
        </w:rPr>
        <w:t>ّ</w:t>
      </w:r>
      <w:r w:rsidRPr="006967D8">
        <w:rPr>
          <w:rtl/>
        </w:rPr>
        <w:t>اب (يو8: 44). وقال عنه</w:t>
      </w:r>
      <w:r w:rsidR="002B3184">
        <w:rPr>
          <w:rFonts w:hint="cs"/>
          <w:rtl/>
        </w:rPr>
        <w:t>:</w:t>
      </w:r>
      <w:r w:rsidRPr="006967D8">
        <w:rPr>
          <w:rtl/>
        </w:rPr>
        <w:t xml:space="preserve"> "</w:t>
      </w:r>
      <w:r w:rsidR="002B3184" w:rsidRPr="002B3184">
        <w:rPr>
          <w:rtl/>
        </w:rPr>
        <w:t>ذَاكَ كَانَ قَتَّالاً لِلنَّاسِ مِنَ الْبَدْءِ، وَلَمْ يَثْبُتْ فِي الْحَقِّ لأَنَّهُ لَيْسَ فِيهِ حَقٌّ</w:t>
      </w:r>
      <w:r w:rsidRPr="006967D8">
        <w:rPr>
          <w:rtl/>
        </w:rPr>
        <w:t>" (يو8: 44</w:t>
      </w:r>
      <w:r w:rsidR="00013252" w:rsidRPr="006967D8">
        <w:rPr>
          <w:rtl/>
        </w:rPr>
        <w:t>)</w:t>
      </w:r>
      <w:r w:rsidRPr="006967D8">
        <w:rPr>
          <w:rtl/>
        </w:rPr>
        <w:t>.</w:t>
      </w:r>
    </w:p>
    <w:p w:rsidR="004A0F80" w:rsidRPr="006967D8" w:rsidRDefault="00DD46E8" w:rsidP="00096513">
      <w:pPr>
        <w:spacing w:beforeLines="20" w:before="48" w:afterLines="20" w:after="48" w:line="254" w:lineRule="auto"/>
        <w:rPr>
          <w:b/>
          <w:bCs/>
          <w:rtl/>
        </w:rPr>
      </w:pPr>
      <w:r>
        <w:rPr>
          <w:rFonts w:hint="cs"/>
          <w:b/>
          <w:bCs/>
          <w:rtl/>
        </w:rPr>
        <w:t>ا</w:t>
      </w:r>
      <w:r w:rsidR="004A0F80" w:rsidRPr="006967D8">
        <w:rPr>
          <w:b/>
          <w:bCs/>
          <w:rtl/>
        </w:rPr>
        <w:t>نظروا أية عقوبة عوقب بها حنانيا</w:t>
      </w:r>
      <w:r>
        <w:rPr>
          <w:rFonts w:hint="cs"/>
          <w:b/>
          <w:bCs/>
          <w:rtl/>
        </w:rPr>
        <w:t xml:space="preserve"> </w:t>
      </w:r>
      <w:r w:rsidR="004A0F80" w:rsidRPr="006967D8">
        <w:rPr>
          <w:b/>
          <w:bCs/>
          <w:rtl/>
        </w:rPr>
        <w:t>وسفير</w:t>
      </w:r>
      <w:r w:rsidR="00096513">
        <w:rPr>
          <w:rFonts w:hint="cs"/>
          <w:b/>
          <w:bCs/>
          <w:rtl/>
        </w:rPr>
        <w:t>ة</w:t>
      </w:r>
      <w:r w:rsidR="004A0F80" w:rsidRPr="006967D8">
        <w:rPr>
          <w:b/>
          <w:bCs/>
          <w:rtl/>
        </w:rPr>
        <w:t xml:space="preserve"> لأنهما لم يقولا الحق.</w:t>
      </w:r>
    </w:p>
    <w:p w:rsidR="004A0F80" w:rsidRDefault="004A0F80" w:rsidP="00BE436B">
      <w:pPr>
        <w:spacing w:beforeLines="20" w:before="48" w:afterLines="20" w:after="48" w:line="254" w:lineRule="auto"/>
        <w:rPr>
          <w:rtl/>
        </w:rPr>
      </w:pPr>
      <w:r w:rsidRPr="006967D8">
        <w:rPr>
          <w:rtl/>
        </w:rPr>
        <w:t>وقال القديس بطرس لحنانيا</w:t>
      </w:r>
      <w:r w:rsidR="000C68E5">
        <w:rPr>
          <w:rFonts w:hint="cs"/>
          <w:rtl/>
        </w:rPr>
        <w:t>:</w:t>
      </w:r>
      <w:r w:rsidRPr="006967D8">
        <w:rPr>
          <w:rtl/>
        </w:rPr>
        <w:t xml:space="preserve"> "</w:t>
      </w:r>
      <w:r w:rsidR="00BE436B" w:rsidRPr="00BE436B">
        <w:rPr>
          <w:rtl/>
        </w:rPr>
        <w:t>أَنْتَ لَمْ تَكْذِبْ عَلَى النَّاسِ بَلْ عَلَى اللهِ</w:t>
      </w:r>
      <w:r w:rsidRPr="006967D8">
        <w:rPr>
          <w:rtl/>
        </w:rPr>
        <w:t>" (أع5:</w:t>
      </w:r>
      <w:r w:rsidRPr="00D869F4">
        <w:rPr>
          <w:rtl/>
        </w:rPr>
        <w:t xml:space="preserve"> 4). </w:t>
      </w:r>
    </w:p>
    <w:p w:rsidR="00072B52" w:rsidRPr="006E7347" w:rsidRDefault="00072B52" w:rsidP="00BE436B">
      <w:pPr>
        <w:spacing w:beforeLines="20" w:before="48" w:afterLines="20" w:after="48" w:line="254" w:lineRule="auto"/>
        <w:rPr>
          <w:sz w:val="2"/>
          <w:szCs w:val="2"/>
          <w:rtl/>
        </w:rPr>
      </w:pPr>
    </w:p>
    <w:p w:rsidR="003B5653" w:rsidRDefault="003B5653" w:rsidP="003B5653">
      <w:pPr>
        <w:spacing w:beforeLines="20" w:before="48" w:afterLines="20" w:after="48" w:line="254" w:lineRule="auto"/>
        <w:jc w:val="center"/>
        <w:rPr>
          <w:sz w:val="32"/>
          <w:szCs w:val="32"/>
          <w:rtl/>
        </w:rPr>
      </w:pPr>
      <w:r w:rsidRPr="00CE4C29">
        <w:rPr>
          <w:sz w:val="32"/>
          <w:szCs w:val="32"/>
        </w:rPr>
        <w:sym w:font="Wingdings" w:char="F056"/>
      </w:r>
      <w:r w:rsidRPr="00CE4C29">
        <w:rPr>
          <w:sz w:val="32"/>
          <w:szCs w:val="32"/>
        </w:rPr>
        <w:sym w:font="Webdings" w:char="F0FF"/>
      </w:r>
      <w:r w:rsidRPr="00CE4C29">
        <w:rPr>
          <w:sz w:val="32"/>
          <w:szCs w:val="32"/>
        </w:rPr>
        <w:sym w:font="Wingdings" w:char="F056"/>
      </w:r>
    </w:p>
    <w:p w:rsidR="008B7E59" w:rsidRPr="00651A38" w:rsidRDefault="008B7E59" w:rsidP="00A01251">
      <w:pPr>
        <w:pStyle w:val="Heading4"/>
      </w:pPr>
      <w:r>
        <w:rPr>
          <w:rtl/>
        </w:rPr>
        <w:t>كلمة الحق قد تعن</w:t>
      </w:r>
      <w:r>
        <w:rPr>
          <w:rFonts w:hint="cs"/>
          <w:rtl/>
        </w:rPr>
        <w:t>ي</w:t>
      </w:r>
      <w:r w:rsidRPr="00651A38">
        <w:rPr>
          <w:rtl/>
        </w:rPr>
        <w:t xml:space="preserve"> أحيانًا البر</w:t>
      </w:r>
    </w:p>
    <w:p w:rsidR="008B7E59" w:rsidRDefault="008B7E59" w:rsidP="008B7E59">
      <w:pPr>
        <w:spacing w:beforeLines="20" w:before="48" w:afterLines="20" w:after="48" w:line="254" w:lineRule="auto"/>
        <w:rPr>
          <w:rtl/>
        </w:rPr>
      </w:pPr>
      <w:r w:rsidRPr="00651A38">
        <w:rPr>
          <w:rtl/>
        </w:rPr>
        <w:t>الذي يوافق وصية الله، والسلوك بالروح.. وهكذا يقول القديس يوحنا الرسول</w:t>
      </w:r>
      <w:r w:rsidRPr="00651A38">
        <w:rPr>
          <w:rFonts w:hint="cs"/>
          <w:rtl/>
        </w:rPr>
        <w:t>:</w:t>
      </w:r>
      <w:r w:rsidRPr="00651A38">
        <w:rPr>
          <w:rtl/>
        </w:rPr>
        <w:t xml:space="preserve"> "</w:t>
      </w:r>
      <w:r w:rsidRPr="00DE7EE4">
        <w:rPr>
          <w:rtl/>
        </w:rPr>
        <w:t>لَيْسَ لِي فَرَحٌ أَعْظَمُ مِنْ هذَا: أَنْ أَسْمَعَ عَنْ أَوْلاَدِي أَنَّهُمْ يَسْلُكُونَ بِالْحَقِّ</w:t>
      </w:r>
      <w:r w:rsidRPr="00651A38">
        <w:rPr>
          <w:rtl/>
        </w:rPr>
        <w:t>" (3يو4). وعبارة "يعطي كل ذي حق حقه" أي يعطيه نصيبه الذي يستحقه.</w:t>
      </w:r>
    </w:p>
    <w:p w:rsidR="008B7E59" w:rsidRPr="00651A38" w:rsidRDefault="008B7E59" w:rsidP="002466DD">
      <w:pPr>
        <w:pStyle w:val="Heading3"/>
        <w:rPr>
          <w:rtl/>
        </w:rPr>
      </w:pPr>
      <w:bookmarkStart w:id="236" w:name="_Toc65761659"/>
      <w:bookmarkStart w:id="237" w:name="_Toc68703509"/>
      <w:bookmarkStart w:id="238" w:name="_Toc87443560"/>
      <w:r w:rsidRPr="00651A38">
        <w:rPr>
          <w:rtl/>
        </w:rPr>
        <w:t>قوة الحق</w:t>
      </w:r>
      <w:bookmarkEnd w:id="236"/>
      <w:bookmarkEnd w:id="237"/>
      <w:bookmarkEnd w:id="238"/>
    </w:p>
    <w:p w:rsidR="008B7E59" w:rsidRPr="00651A38" w:rsidRDefault="008B7E59" w:rsidP="008B7E59">
      <w:pPr>
        <w:spacing w:beforeLines="20" w:before="48" w:afterLines="20" w:after="48" w:line="254" w:lineRule="auto"/>
        <w:rPr>
          <w:b/>
          <w:bCs/>
          <w:rtl/>
        </w:rPr>
      </w:pPr>
      <w:r w:rsidRPr="00651A38">
        <w:rPr>
          <w:b/>
          <w:bCs/>
          <w:rtl/>
        </w:rPr>
        <w:t>كلمة الحق</w:t>
      </w:r>
      <w:r w:rsidRPr="00651A38">
        <w:rPr>
          <w:rFonts w:hint="cs"/>
          <w:b/>
          <w:bCs/>
          <w:rtl/>
        </w:rPr>
        <w:t>ِّ</w:t>
      </w:r>
      <w:r w:rsidRPr="00651A38">
        <w:rPr>
          <w:b/>
          <w:bCs/>
          <w:rtl/>
        </w:rPr>
        <w:t xml:space="preserve"> لها قوتها، حتى إن صدرت من طفل!</w:t>
      </w:r>
    </w:p>
    <w:p w:rsidR="008B7E59" w:rsidRPr="00651A38" w:rsidRDefault="008B7E59" w:rsidP="008B7E59">
      <w:pPr>
        <w:spacing w:beforeLines="20" w:before="48" w:afterLines="20" w:after="48" w:line="254" w:lineRule="auto"/>
        <w:rPr>
          <w:rtl/>
        </w:rPr>
      </w:pPr>
      <w:r w:rsidRPr="00651A38">
        <w:rPr>
          <w:rtl/>
        </w:rPr>
        <w:t>لأن كلمة الحق، قد تكون كلمة الله على فمه. وكلمة الله قوية، ولا ترجع فارغة</w:t>
      </w:r>
      <w:r w:rsidRPr="00651A38">
        <w:rPr>
          <w:rFonts w:hint="cs"/>
          <w:rtl/>
        </w:rPr>
        <w:t xml:space="preserve"> </w:t>
      </w:r>
      <w:r w:rsidRPr="00651A38">
        <w:rPr>
          <w:rtl/>
        </w:rPr>
        <w:t>(</w:t>
      </w:r>
      <w:r w:rsidRPr="00651A38">
        <w:rPr>
          <w:rFonts w:hint="cs"/>
          <w:rtl/>
        </w:rPr>
        <w:t>إ</w:t>
      </w:r>
      <w:r w:rsidRPr="00651A38">
        <w:rPr>
          <w:rtl/>
        </w:rPr>
        <w:t xml:space="preserve">ش55: 11). </w:t>
      </w:r>
    </w:p>
    <w:p w:rsidR="008B7E59" w:rsidRPr="00651A38" w:rsidRDefault="008B7E59" w:rsidP="00215796">
      <w:pPr>
        <w:spacing w:beforeLines="20" w:before="48" w:afterLines="20" w:after="48" w:line="254" w:lineRule="auto"/>
        <w:rPr>
          <w:rtl/>
        </w:rPr>
      </w:pPr>
      <w:r w:rsidRPr="00651A38">
        <w:rPr>
          <w:rtl/>
        </w:rPr>
        <w:t xml:space="preserve">قد يقول البعض إن الظلم هو السائد على الأرض، كما شكا من ذلك </w:t>
      </w:r>
      <w:r w:rsidRPr="00651A38">
        <w:rPr>
          <w:rFonts w:hint="cs"/>
          <w:rtl/>
        </w:rPr>
        <w:t>إ</w:t>
      </w:r>
      <w:r w:rsidRPr="00651A38">
        <w:rPr>
          <w:rtl/>
        </w:rPr>
        <w:t>رميا النبي وقال: "</w:t>
      </w:r>
      <w:r w:rsidRPr="00651A38">
        <w:rPr>
          <w:rFonts w:hint="cs"/>
          <w:rtl/>
        </w:rPr>
        <w:t>..</w:t>
      </w:r>
      <w:r w:rsidR="00DF213F">
        <w:rPr>
          <w:rFonts w:hint="cs"/>
          <w:rtl/>
        </w:rPr>
        <w:t xml:space="preserve"> </w:t>
      </w:r>
      <w:r w:rsidRPr="00651A38">
        <w:rPr>
          <w:rtl/>
        </w:rPr>
        <w:t>لِمَاذَا تَنْجَحُ طَرِيقُ الأَشْرَارِ؟ اِطْمَأَنَّ كُلُّ الْغَادِرِينَ غَدْرًا!؟" (</w:t>
      </w:r>
      <w:r w:rsidRPr="00651A38">
        <w:rPr>
          <w:rFonts w:hint="cs"/>
          <w:rtl/>
        </w:rPr>
        <w:t>إ</w:t>
      </w:r>
      <w:r w:rsidRPr="00651A38">
        <w:rPr>
          <w:rtl/>
        </w:rPr>
        <w:t>ر</w:t>
      </w:r>
      <w:r w:rsidRPr="00651A38">
        <w:rPr>
          <w:rFonts w:hint="cs"/>
          <w:rtl/>
        </w:rPr>
        <w:t>12</w:t>
      </w:r>
      <w:r w:rsidRPr="00651A38">
        <w:rPr>
          <w:rtl/>
        </w:rPr>
        <w:t>: 1). ولكنه نجاح مزيف، وإلى حين، ولا</w:t>
      </w:r>
      <w:r w:rsidRPr="00651A38">
        <w:rPr>
          <w:rFonts w:hint="cs"/>
          <w:rtl/>
        </w:rPr>
        <w:t xml:space="preserve"> </w:t>
      </w:r>
      <w:r w:rsidRPr="00651A38">
        <w:rPr>
          <w:rtl/>
        </w:rPr>
        <w:t>بد أن الحق سينجح أخيرًا.</w:t>
      </w:r>
    </w:p>
    <w:p w:rsidR="00F66994" w:rsidRDefault="008B7E59" w:rsidP="008B7E59">
      <w:pPr>
        <w:spacing w:beforeLines="20" w:before="48" w:afterLines="20" w:after="48" w:line="254" w:lineRule="auto"/>
        <w:rPr>
          <w:rtl/>
        </w:rPr>
      </w:pPr>
      <w:r w:rsidRPr="00651A38">
        <w:rPr>
          <w:rtl/>
        </w:rPr>
        <w:t>وفي ذلك قال القديس أغسطينوس</w:t>
      </w:r>
      <w:r w:rsidR="00F66994">
        <w:rPr>
          <w:rFonts w:hint="cs"/>
          <w:rtl/>
        </w:rPr>
        <w:t>:</w:t>
      </w:r>
    </w:p>
    <w:p w:rsidR="008B7E59" w:rsidRPr="00D869F4" w:rsidRDefault="008B7E59" w:rsidP="008B7E59">
      <w:pPr>
        <w:spacing w:beforeLines="20" w:before="48" w:afterLines="20" w:after="48" w:line="254" w:lineRule="auto"/>
        <w:rPr>
          <w:rtl/>
        </w:rPr>
      </w:pPr>
      <w:r w:rsidRPr="00651A38">
        <w:rPr>
          <w:rtl/>
        </w:rPr>
        <w:t>إن هؤلاء</w:t>
      </w:r>
      <w:r w:rsidRPr="00D869F4">
        <w:rPr>
          <w:rtl/>
        </w:rPr>
        <w:t xml:space="preserve"> الأشرار كالدخان الذي يرتفع إلى فوق، بينما النار باقية أسفل.. ولكن الدخان فيما يرتفع وينتشر، يتبدد. وتبق</w:t>
      </w:r>
      <w:r>
        <w:rPr>
          <w:rFonts w:hint="cs"/>
          <w:rtl/>
        </w:rPr>
        <w:t>ى</w:t>
      </w:r>
      <w:r w:rsidRPr="00D869F4">
        <w:rPr>
          <w:rtl/>
        </w:rPr>
        <w:t xml:space="preserve"> النار في قو</w:t>
      </w:r>
      <w:r w:rsidR="00F44E7F">
        <w:rPr>
          <w:rFonts w:hint="cs"/>
          <w:rtl/>
        </w:rPr>
        <w:t>َّ</w:t>
      </w:r>
      <w:r w:rsidRPr="00D869F4">
        <w:rPr>
          <w:rtl/>
        </w:rPr>
        <w:t xml:space="preserve">تها. </w:t>
      </w:r>
    </w:p>
    <w:p w:rsidR="008B7E59" w:rsidRPr="00D869F4" w:rsidRDefault="008B7E59" w:rsidP="008B7E59">
      <w:pPr>
        <w:spacing w:beforeLines="20" w:before="48" w:afterLines="20" w:after="48" w:line="254" w:lineRule="auto"/>
        <w:rPr>
          <w:b/>
          <w:bCs/>
          <w:rtl/>
        </w:rPr>
      </w:pPr>
      <w:r w:rsidRPr="00D869F4">
        <w:rPr>
          <w:b/>
          <w:bCs/>
          <w:rtl/>
        </w:rPr>
        <w:t xml:space="preserve">والذي يهتم بالحق وقوته، عليه أن ينتظر. </w:t>
      </w:r>
    </w:p>
    <w:p w:rsidR="006D064C" w:rsidRDefault="008B7E59" w:rsidP="008B7E59">
      <w:pPr>
        <w:spacing w:beforeLines="20" w:before="48" w:afterLines="20" w:after="48" w:line="254" w:lineRule="auto"/>
        <w:rPr>
          <w:rtl/>
        </w:rPr>
      </w:pPr>
      <w:r w:rsidRPr="00D869F4">
        <w:rPr>
          <w:rtl/>
        </w:rPr>
        <w:t>لقد بدا أن الباطل انتصر على يوسف الصديق، وضاع الحق.. ولكن بعد حين انتصر يوسف..</w:t>
      </w:r>
    </w:p>
    <w:p w:rsidR="007460E5" w:rsidRDefault="008B7E59" w:rsidP="008B7E59">
      <w:pPr>
        <w:spacing w:beforeLines="20" w:before="48" w:afterLines="20" w:after="48" w:line="254" w:lineRule="auto"/>
        <w:rPr>
          <w:rtl/>
        </w:rPr>
      </w:pPr>
      <w:r w:rsidRPr="00D869F4">
        <w:rPr>
          <w:rtl/>
        </w:rPr>
        <w:t>الباطل ألق</w:t>
      </w:r>
      <w:r w:rsidR="00F44E7F">
        <w:rPr>
          <w:rFonts w:hint="cs"/>
          <w:rtl/>
        </w:rPr>
        <w:t>َ</w:t>
      </w:r>
      <w:r>
        <w:rPr>
          <w:rFonts w:hint="cs"/>
          <w:rtl/>
        </w:rPr>
        <w:t>ى</w:t>
      </w:r>
      <w:r w:rsidRPr="00D869F4">
        <w:rPr>
          <w:rtl/>
        </w:rPr>
        <w:t xml:space="preserve"> دانيال في جب الأسود، وبدا أنه انتصر. ولكن إلى حين، ثم انقلب الموقف إلى الض</w:t>
      </w:r>
      <w:r w:rsidR="00F44E7F">
        <w:rPr>
          <w:rFonts w:hint="cs"/>
          <w:rtl/>
        </w:rPr>
        <w:t>ِ</w:t>
      </w:r>
      <w:r w:rsidRPr="00D869F4">
        <w:rPr>
          <w:rtl/>
        </w:rPr>
        <w:t>د تمامًا</w:t>
      </w:r>
      <w:r>
        <w:rPr>
          <w:rFonts w:hint="cs"/>
          <w:rtl/>
        </w:rPr>
        <w:t xml:space="preserve"> </w:t>
      </w:r>
      <w:r w:rsidRPr="00D869F4">
        <w:rPr>
          <w:rtl/>
        </w:rPr>
        <w:t xml:space="preserve">(دا 6). </w:t>
      </w:r>
    </w:p>
    <w:p w:rsidR="007460E5" w:rsidRDefault="008B7E59" w:rsidP="008B7E59">
      <w:pPr>
        <w:spacing w:beforeLines="20" w:before="48" w:afterLines="20" w:after="48" w:line="254" w:lineRule="auto"/>
        <w:rPr>
          <w:rtl/>
        </w:rPr>
      </w:pPr>
      <w:r w:rsidRPr="00D869F4">
        <w:rPr>
          <w:rtl/>
        </w:rPr>
        <w:t>ونفس الوضع بالنسبة إلى مردخا</w:t>
      </w:r>
      <w:r>
        <w:rPr>
          <w:rFonts w:hint="cs"/>
          <w:rtl/>
        </w:rPr>
        <w:t>ي</w:t>
      </w:r>
      <w:r w:rsidRPr="00D869F4">
        <w:rPr>
          <w:rtl/>
        </w:rPr>
        <w:t xml:space="preserve"> وهامان. لقد بدا أن الباطل قد انتصر. وأعد</w:t>
      </w:r>
      <w:r w:rsidR="00F44E7F">
        <w:rPr>
          <w:rFonts w:hint="cs"/>
          <w:rtl/>
        </w:rPr>
        <w:t>َ</w:t>
      </w:r>
      <w:r>
        <w:rPr>
          <w:rFonts w:hint="cs"/>
          <w:rtl/>
        </w:rPr>
        <w:t>ّ</w:t>
      </w:r>
      <w:r w:rsidRPr="00D869F4">
        <w:rPr>
          <w:rtl/>
        </w:rPr>
        <w:t xml:space="preserve"> هامان صليبًا ليصلب عليه مردخا</w:t>
      </w:r>
      <w:r>
        <w:rPr>
          <w:rFonts w:hint="cs"/>
          <w:rtl/>
        </w:rPr>
        <w:t>ي</w:t>
      </w:r>
      <w:r w:rsidRPr="00D869F4">
        <w:rPr>
          <w:rtl/>
        </w:rPr>
        <w:t>. وتغي</w:t>
      </w:r>
      <w:r w:rsidR="00F44E7F">
        <w:rPr>
          <w:rFonts w:hint="cs"/>
          <w:rtl/>
        </w:rPr>
        <w:t>َّ</w:t>
      </w:r>
      <w:r w:rsidRPr="00D869F4">
        <w:rPr>
          <w:rtl/>
        </w:rPr>
        <w:t>ر الموقف وصلب عليه هامان</w:t>
      </w:r>
      <w:r>
        <w:rPr>
          <w:rFonts w:hint="cs"/>
          <w:rtl/>
        </w:rPr>
        <w:t xml:space="preserve"> </w:t>
      </w:r>
      <w:r w:rsidRPr="00D869F4">
        <w:rPr>
          <w:rtl/>
        </w:rPr>
        <w:t>(</w:t>
      </w:r>
      <w:r>
        <w:rPr>
          <w:rFonts w:hint="cs"/>
          <w:rtl/>
        </w:rPr>
        <w:t>أ</w:t>
      </w:r>
      <w:r w:rsidRPr="00D869F4">
        <w:rPr>
          <w:rtl/>
        </w:rPr>
        <w:t xml:space="preserve">س 7: </w:t>
      </w:r>
      <w:r>
        <w:rPr>
          <w:rFonts w:hint="cs"/>
          <w:rtl/>
        </w:rPr>
        <w:t>10</w:t>
      </w:r>
      <w:r w:rsidRPr="00D869F4">
        <w:rPr>
          <w:rtl/>
        </w:rPr>
        <w:t xml:space="preserve">). </w:t>
      </w:r>
    </w:p>
    <w:p w:rsidR="007460E5" w:rsidRDefault="007460E5" w:rsidP="008B7E59">
      <w:pPr>
        <w:spacing w:beforeLines="20" w:before="48" w:afterLines="20" w:after="48" w:line="254" w:lineRule="auto"/>
        <w:rPr>
          <w:rtl/>
        </w:rPr>
      </w:pPr>
    </w:p>
    <w:p w:rsidR="008B7E59" w:rsidRDefault="008B7E59" w:rsidP="008B7E59">
      <w:pPr>
        <w:spacing w:beforeLines="20" w:before="48" w:afterLines="20" w:after="48" w:line="254" w:lineRule="auto"/>
        <w:rPr>
          <w:rtl/>
        </w:rPr>
      </w:pPr>
      <w:r w:rsidRPr="00D869F4">
        <w:rPr>
          <w:rtl/>
        </w:rPr>
        <w:t xml:space="preserve"> </w:t>
      </w:r>
    </w:p>
    <w:p w:rsidR="00CE4C29" w:rsidRPr="003B20AD" w:rsidRDefault="00CE4C29" w:rsidP="00CE4C29">
      <w:pPr>
        <w:spacing w:beforeLines="20" w:before="48" w:afterLines="20" w:after="48" w:line="254" w:lineRule="auto"/>
        <w:jc w:val="center"/>
        <w:rPr>
          <w:sz w:val="44"/>
          <w:szCs w:val="44"/>
          <w:rtl/>
        </w:rPr>
      </w:pPr>
      <w:r w:rsidRPr="003B20AD">
        <w:rPr>
          <w:sz w:val="36"/>
          <w:szCs w:val="36"/>
        </w:rPr>
        <w:sym w:font="Wingdings" w:char="F056"/>
      </w:r>
      <w:r w:rsidRPr="003B20AD">
        <w:rPr>
          <w:sz w:val="36"/>
          <w:szCs w:val="36"/>
        </w:rPr>
        <w:sym w:font="Webdings" w:char="F0FF"/>
      </w:r>
      <w:r w:rsidRPr="003B20AD">
        <w:rPr>
          <w:sz w:val="36"/>
          <w:szCs w:val="36"/>
        </w:rPr>
        <w:sym w:font="Wingdings" w:char="F056"/>
      </w:r>
    </w:p>
    <w:p w:rsidR="00CE4C29" w:rsidRPr="00CE1D40" w:rsidRDefault="00CE4C29" w:rsidP="008B7E59">
      <w:pPr>
        <w:spacing w:beforeLines="20" w:before="48" w:afterLines="20" w:after="48" w:line="254" w:lineRule="auto"/>
        <w:rPr>
          <w:sz w:val="2"/>
          <w:szCs w:val="2"/>
          <w:rtl/>
        </w:rPr>
      </w:pPr>
    </w:p>
    <w:p w:rsidR="00294D93" w:rsidRDefault="00294D93">
      <w:pPr>
        <w:widowControl/>
        <w:bidi w:val="0"/>
        <w:spacing w:after="160" w:line="259" w:lineRule="auto"/>
        <w:jc w:val="left"/>
        <w:rPr>
          <w:sz w:val="2"/>
          <w:szCs w:val="2"/>
          <w:rtl/>
        </w:rPr>
      </w:pPr>
      <w:r w:rsidRPr="00CE1D40">
        <w:rPr>
          <w:sz w:val="2"/>
          <w:szCs w:val="2"/>
        </w:rPr>
        <w:br w:type="page"/>
      </w:r>
    </w:p>
    <w:p w:rsidR="00215796" w:rsidRPr="00CE1D40" w:rsidRDefault="00215796" w:rsidP="00215796">
      <w:pPr>
        <w:widowControl/>
        <w:bidi w:val="0"/>
        <w:spacing w:after="160" w:line="259" w:lineRule="auto"/>
        <w:jc w:val="left"/>
        <w:rPr>
          <w:sz w:val="2"/>
          <w:szCs w:val="2"/>
        </w:rPr>
      </w:pPr>
    </w:p>
    <w:p w:rsidR="004A0F80" w:rsidRPr="00D869F4" w:rsidRDefault="004A0F80" w:rsidP="00D06F53">
      <w:pPr>
        <w:pStyle w:val="Heading2"/>
      </w:pPr>
      <w:bookmarkStart w:id="239" w:name="_Toc63511927"/>
      <w:bookmarkStart w:id="240" w:name="_Toc65761652"/>
      <w:bookmarkStart w:id="241" w:name="_Toc68703510"/>
      <w:bookmarkStart w:id="242" w:name="_Toc87443561"/>
      <w:r w:rsidRPr="00D869F4">
        <w:rPr>
          <w:rtl/>
        </w:rPr>
        <w:t>ال</w:t>
      </w:r>
      <w:r w:rsidR="00A3588B">
        <w:rPr>
          <w:rtl/>
        </w:rPr>
        <w:t>حق</w:t>
      </w:r>
      <w:r w:rsidR="00693326">
        <w:rPr>
          <w:rFonts w:hint="cs"/>
          <w:rtl/>
        </w:rPr>
        <w:t>ُّ</w:t>
      </w:r>
      <w:r w:rsidR="00A3588B">
        <w:rPr>
          <w:rFonts w:hint="cs"/>
          <w:rtl/>
        </w:rPr>
        <w:t>، وأنواع من الحقوق</w:t>
      </w:r>
      <w:r w:rsidRPr="00D869F4">
        <w:rPr>
          <w:rStyle w:val="FootnoteReference"/>
          <w:b w:val="0"/>
          <w:bCs w:val="0"/>
          <w:color w:val="000000" w:themeColor="text1"/>
          <w:sz w:val="28"/>
          <w:szCs w:val="28"/>
          <w:rtl/>
        </w:rPr>
        <w:footnoteReference w:id="24"/>
      </w:r>
      <w:bookmarkEnd w:id="239"/>
      <w:bookmarkEnd w:id="240"/>
      <w:bookmarkEnd w:id="241"/>
      <w:bookmarkEnd w:id="242"/>
    </w:p>
    <w:p w:rsidR="00F03EEC" w:rsidRPr="00407862" w:rsidRDefault="00F03EEC" w:rsidP="00F03EEC">
      <w:pPr>
        <w:spacing w:beforeLines="20" w:before="48" w:afterLines="20" w:after="48" w:line="254" w:lineRule="auto"/>
        <w:rPr>
          <w:rtl/>
        </w:rPr>
      </w:pPr>
      <w:r w:rsidRPr="00407862">
        <w:rPr>
          <w:rFonts w:hint="cs"/>
          <w:rtl/>
        </w:rPr>
        <w:t>كلمة الحق لها ثلاث معان</w:t>
      </w:r>
      <w:r w:rsidR="00027A47">
        <w:rPr>
          <w:rFonts w:hint="cs"/>
          <w:rtl/>
        </w:rPr>
        <w:t>ٍ</w:t>
      </w:r>
      <w:r w:rsidRPr="00407862">
        <w:rPr>
          <w:rFonts w:hint="cs"/>
          <w:rtl/>
        </w:rPr>
        <w:t xml:space="preserve"> روحية، وهي:</w:t>
      </w:r>
    </w:p>
    <w:p w:rsidR="00F03EEC" w:rsidRPr="00407862" w:rsidRDefault="00F03EEC" w:rsidP="00101E9C">
      <w:pPr>
        <w:spacing w:beforeLines="20" w:before="48" w:afterLines="20" w:after="48" w:line="254" w:lineRule="auto"/>
        <w:rPr>
          <w:rtl/>
        </w:rPr>
      </w:pPr>
      <w:r w:rsidRPr="00407862">
        <w:rPr>
          <w:rFonts w:hint="cs"/>
          <w:rtl/>
        </w:rPr>
        <w:t>1- الحق بمعنى الصدق</w:t>
      </w:r>
      <w:r w:rsidR="00101E9C" w:rsidRPr="00407862">
        <w:rPr>
          <w:rFonts w:hint="cs"/>
          <w:rtl/>
        </w:rPr>
        <w:t xml:space="preserve"> </w:t>
      </w:r>
      <w:r w:rsidRPr="00407862">
        <w:t xml:space="preserve"> </w:t>
      </w:r>
      <w:r w:rsidR="004C7F28" w:rsidRPr="00407862">
        <w:t>Truth</w:t>
      </w:r>
      <w:r w:rsidRPr="00407862">
        <w:rPr>
          <w:rFonts w:hint="cs"/>
          <w:rtl/>
        </w:rPr>
        <w:t>كما في عبارة: (أقول الحق لا أكذب).</w:t>
      </w:r>
    </w:p>
    <w:p w:rsidR="00F03EEC" w:rsidRPr="00407862" w:rsidRDefault="00F03EEC" w:rsidP="00F03EEC">
      <w:pPr>
        <w:spacing w:beforeLines="20" w:before="48" w:afterLines="20" w:after="48" w:line="254" w:lineRule="auto"/>
      </w:pPr>
      <w:r w:rsidRPr="00407862">
        <w:rPr>
          <w:rFonts w:hint="cs"/>
          <w:rtl/>
        </w:rPr>
        <w:t xml:space="preserve">2- الحق هو ما يستحقه الإنسان أي الذي له. وهنا بمعنى كلمة </w:t>
      </w:r>
      <w:r w:rsidR="004C7F28" w:rsidRPr="00407862">
        <w:t>Right</w:t>
      </w:r>
      <w:r w:rsidR="004C7F28" w:rsidRPr="00407862">
        <w:rPr>
          <w:rtl/>
        </w:rPr>
        <w:t>.</w:t>
      </w:r>
    </w:p>
    <w:p w:rsidR="00F03EEC" w:rsidRPr="00407862" w:rsidRDefault="00F03EEC" w:rsidP="00F03EEC">
      <w:pPr>
        <w:spacing w:beforeLines="20" w:before="48" w:afterLines="20" w:after="48" w:line="254" w:lineRule="auto"/>
        <w:rPr>
          <w:rtl/>
        </w:rPr>
      </w:pPr>
      <w:r w:rsidRPr="00407862">
        <w:rPr>
          <w:rFonts w:hint="cs"/>
          <w:rtl/>
        </w:rPr>
        <w:t xml:space="preserve">ومن هنا جاءت عبارة حقوق الإنسان </w:t>
      </w:r>
      <w:r w:rsidR="004C7F28" w:rsidRPr="00407862">
        <w:t>Human Right</w:t>
      </w:r>
      <w:r w:rsidR="004C7F28" w:rsidRPr="00407862">
        <w:rPr>
          <w:rtl/>
        </w:rPr>
        <w:t>.</w:t>
      </w:r>
    </w:p>
    <w:p w:rsidR="00F03EEC" w:rsidRPr="00407862" w:rsidRDefault="00F03EEC" w:rsidP="00F03EEC">
      <w:pPr>
        <w:spacing w:beforeLines="20" w:before="48" w:afterLines="20" w:after="48" w:line="254" w:lineRule="auto"/>
        <w:rPr>
          <w:rtl/>
        </w:rPr>
      </w:pPr>
      <w:r w:rsidRPr="00407862">
        <w:rPr>
          <w:rFonts w:hint="cs"/>
          <w:rtl/>
        </w:rPr>
        <w:t>والإنسان الحق</w:t>
      </w:r>
      <w:r w:rsidR="00027A47">
        <w:rPr>
          <w:rFonts w:hint="cs"/>
          <w:rtl/>
        </w:rPr>
        <w:t>ّ</w:t>
      </w:r>
      <w:r w:rsidRPr="00407862">
        <w:rPr>
          <w:rFonts w:hint="cs"/>
          <w:rtl/>
        </w:rPr>
        <w:t>اني هو الذي يقيم الحق، ويحكم بالحق. أي أنه إنسان عادل.</w:t>
      </w:r>
    </w:p>
    <w:p w:rsidR="00F03EEC" w:rsidRPr="00407862" w:rsidRDefault="00F03EEC" w:rsidP="00F03EEC">
      <w:pPr>
        <w:spacing w:beforeLines="20" w:before="48" w:afterLines="20" w:after="48" w:line="254" w:lineRule="auto"/>
        <w:rPr>
          <w:rtl/>
        </w:rPr>
      </w:pPr>
      <w:r w:rsidRPr="00407862">
        <w:rPr>
          <w:rFonts w:hint="cs"/>
          <w:rtl/>
        </w:rPr>
        <w:t>والكلية في الجامعة الخاصة بالقانو</w:t>
      </w:r>
      <w:r w:rsidR="00027A47">
        <w:rPr>
          <w:rFonts w:hint="cs"/>
          <w:rtl/>
        </w:rPr>
        <w:t>ن هي كلية الحقوق، أي التي تُدَرِّ</w:t>
      </w:r>
      <w:r w:rsidRPr="00407862">
        <w:rPr>
          <w:rFonts w:hint="cs"/>
          <w:rtl/>
        </w:rPr>
        <w:t>س حق كل إنسان وما له وما عليه.</w:t>
      </w:r>
      <w:r w:rsidR="00027A47">
        <w:rPr>
          <w:rFonts w:hint="cs"/>
          <w:rtl/>
        </w:rPr>
        <w:t xml:space="preserve"> وقديمًا كانت وزارة العدل تُسَمَّ</w:t>
      </w:r>
      <w:r w:rsidRPr="00407862">
        <w:rPr>
          <w:rFonts w:hint="cs"/>
          <w:rtl/>
        </w:rPr>
        <w:t>ى وزارة الحق</w:t>
      </w:r>
      <w:r w:rsidR="00027A47">
        <w:rPr>
          <w:rFonts w:hint="cs"/>
          <w:rtl/>
        </w:rPr>
        <w:t>ّ</w:t>
      </w:r>
      <w:r w:rsidRPr="00407862">
        <w:rPr>
          <w:rFonts w:hint="cs"/>
          <w:rtl/>
        </w:rPr>
        <w:t>انية. وفي المحاكم ينبغي على الشاهد (أن يقول الحق، كل الحق، ولا شيء غير الحق).</w:t>
      </w:r>
    </w:p>
    <w:p w:rsidR="00F03EEC" w:rsidRPr="00407862" w:rsidRDefault="00F03EEC" w:rsidP="00D6399D">
      <w:pPr>
        <w:spacing w:beforeLines="20" w:before="48" w:afterLines="20" w:after="48" w:line="254" w:lineRule="auto"/>
        <w:rPr>
          <w:rtl/>
        </w:rPr>
      </w:pPr>
      <w:r w:rsidRPr="00407862">
        <w:rPr>
          <w:rFonts w:hint="cs"/>
          <w:rtl/>
        </w:rPr>
        <w:t>3- والحق أيضًا هو الله، في المسيحية، وأيضًا في الإسلام. ففي المسيحية يقول الرب: "</w:t>
      </w:r>
      <w:r w:rsidR="00D6399D" w:rsidRPr="00407862">
        <w:rPr>
          <w:rtl/>
        </w:rPr>
        <w:t>أَنَا هُوَ الطَّرِيقُ وَالْحَقُّ وَالْحَيَاةُ</w:t>
      </w:r>
      <w:r w:rsidRPr="00407862">
        <w:rPr>
          <w:rFonts w:hint="cs"/>
          <w:rtl/>
        </w:rPr>
        <w:t>"</w:t>
      </w:r>
      <w:r w:rsidR="00D6399D" w:rsidRPr="00407862">
        <w:rPr>
          <w:rFonts w:hint="cs"/>
          <w:rtl/>
        </w:rPr>
        <w:t xml:space="preserve"> (يو14: 6)</w:t>
      </w:r>
      <w:r w:rsidRPr="00407862">
        <w:rPr>
          <w:rFonts w:hint="cs"/>
          <w:rtl/>
        </w:rPr>
        <w:t>. وفي الإسلام: "الله هو القدوس والحق والسلام"... من أجل ذلك فإن من يدافع عن الحق يدافع الحق عنه</w:t>
      </w:r>
      <w:r w:rsidR="00027A47">
        <w:rPr>
          <w:rFonts w:hint="cs"/>
          <w:rtl/>
        </w:rPr>
        <w:t>،</w:t>
      </w:r>
      <w:r w:rsidRPr="00407862">
        <w:rPr>
          <w:rFonts w:hint="cs"/>
          <w:rtl/>
        </w:rPr>
        <w:t xml:space="preserve"> أي: "الله يدافع عنه". أي من يقف إلى جوار الحق إنما يقف إلى جوار الله. والله يعينه وينصره.</w:t>
      </w:r>
    </w:p>
    <w:p w:rsidR="00F03EEC" w:rsidRPr="00407862" w:rsidRDefault="00F03EEC" w:rsidP="00F03EEC">
      <w:pPr>
        <w:spacing w:beforeLines="20" w:before="48" w:afterLines="20" w:after="48" w:line="254" w:lineRule="auto"/>
        <w:rPr>
          <w:rtl/>
        </w:rPr>
      </w:pPr>
      <w:r w:rsidRPr="00407862">
        <w:rPr>
          <w:rFonts w:hint="cs"/>
          <w:rtl/>
        </w:rPr>
        <w:t>من أجل كل هذا وُج</w:t>
      </w:r>
      <w:r w:rsidR="00027A47">
        <w:rPr>
          <w:rFonts w:hint="cs"/>
          <w:rtl/>
        </w:rPr>
        <w:t>ِ</w:t>
      </w:r>
      <w:r w:rsidRPr="00407862">
        <w:rPr>
          <w:rFonts w:hint="cs"/>
          <w:rtl/>
        </w:rPr>
        <w:t>دت هيئات لحقوق الإنسان تدافع عنه. أيضًا عن حقوق الدولة، كما في موضوع ماء النيل وتوزيعه.</w:t>
      </w:r>
    </w:p>
    <w:p w:rsidR="00F03EEC" w:rsidRDefault="00F03EEC" w:rsidP="00027A47">
      <w:pPr>
        <w:spacing w:beforeLines="20" w:before="48" w:afterLines="20" w:after="48" w:line="254" w:lineRule="auto"/>
        <w:rPr>
          <w:rtl/>
        </w:rPr>
      </w:pPr>
      <w:r w:rsidRPr="00407862">
        <w:rPr>
          <w:rFonts w:hint="cs"/>
          <w:rtl/>
        </w:rPr>
        <w:t>وقد ضُبِطَ الحق بقوانين تدخل في جميع التفصيلات الخاصة بها</w:t>
      </w:r>
      <w:r w:rsidR="00027A47">
        <w:rPr>
          <w:rFonts w:hint="cs"/>
          <w:rtl/>
        </w:rPr>
        <w:t>،</w:t>
      </w:r>
      <w:r w:rsidR="00B72E44" w:rsidRPr="00407862">
        <w:rPr>
          <w:rFonts w:hint="cs"/>
          <w:rtl/>
        </w:rPr>
        <w:t xml:space="preserve"> </w:t>
      </w:r>
      <w:r w:rsidRPr="00407862">
        <w:rPr>
          <w:rFonts w:hint="cs"/>
          <w:rtl/>
        </w:rPr>
        <w:t>توض</w:t>
      </w:r>
      <w:r w:rsidR="00027A47">
        <w:rPr>
          <w:rFonts w:hint="cs"/>
          <w:rtl/>
        </w:rPr>
        <w:t>ِّ</w:t>
      </w:r>
      <w:r w:rsidRPr="00407862">
        <w:rPr>
          <w:rFonts w:hint="cs"/>
          <w:rtl/>
        </w:rPr>
        <w:t>ح المنازعات بين أصحاب الحقوق.</w:t>
      </w:r>
    </w:p>
    <w:p w:rsidR="00F03EEC" w:rsidRPr="00F03EEC" w:rsidRDefault="00F03EEC" w:rsidP="002466DD">
      <w:pPr>
        <w:pStyle w:val="Heading3"/>
        <w:rPr>
          <w:rtl/>
        </w:rPr>
      </w:pPr>
      <w:bookmarkStart w:id="243" w:name="_Toc68703511"/>
      <w:bookmarkStart w:id="244" w:name="_Toc87443562"/>
      <w:r w:rsidRPr="00F03EEC">
        <w:rPr>
          <w:rFonts w:hint="cs"/>
          <w:rtl/>
        </w:rPr>
        <w:t>أنواع من الح</w:t>
      </w:r>
      <w:r w:rsidR="00101E9C">
        <w:rPr>
          <w:rFonts w:hint="cs"/>
          <w:rtl/>
        </w:rPr>
        <w:t>قوق</w:t>
      </w:r>
      <w:bookmarkEnd w:id="243"/>
      <w:bookmarkEnd w:id="244"/>
    </w:p>
    <w:p w:rsidR="00F03EEC" w:rsidRPr="00F03EEC" w:rsidRDefault="00F03EEC" w:rsidP="001F7B9E">
      <w:pPr>
        <w:spacing w:beforeLines="20" w:before="48" w:afterLines="20" w:after="48" w:line="254" w:lineRule="auto"/>
        <w:rPr>
          <w:rtl/>
        </w:rPr>
      </w:pPr>
      <w:r w:rsidRPr="00F03EEC">
        <w:rPr>
          <w:rFonts w:hint="cs"/>
          <w:rtl/>
        </w:rPr>
        <w:t xml:space="preserve">لكل إنسان </w:t>
      </w:r>
      <w:r w:rsidR="000F304A">
        <w:rPr>
          <w:rFonts w:hint="cs"/>
          <w:rtl/>
        </w:rPr>
        <w:t xml:space="preserve">الحق </w:t>
      </w:r>
      <w:r w:rsidRPr="00F03EEC">
        <w:rPr>
          <w:rFonts w:hint="cs"/>
          <w:rtl/>
        </w:rPr>
        <w:t>في الحياة، ولا يجوز لأي أحد أن يحر</w:t>
      </w:r>
      <w:r w:rsidR="00534B59">
        <w:rPr>
          <w:rFonts w:hint="cs"/>
          <w:rtl/>
        </w:rPr>
        <w:t>مه من هذه الحياة، كأن يقتله مثل</w:t>
      </w:r>
      <w:r w:rsidRPr="00F03EEC">
        <w:rPr>
          <w:rFonts w:hint="cs"/>
          <w:rtl/>
        </w:rPr>
        <w:t>ا</w:t>
      </w:r>
      <w:r w:rsidR="00534B59">
        <w:rPr>
          <w:rFonts w:hint="cs"/>
          <w:rtl/>
        </w:rPr>
        <w:t>ً</w:t>
      </w:r>
      <w:r w:rsidRPr="00F03EEC">
        <w:rPr>
          <w:rFonts w:hint="cs"/>
          <w:rtl/>
        </w:rPr>
        <w:t xml:space="preserve">، </w:t>
      </w:r>
      <w:r w:rsidR="00534B59">
        <w:rPr>
          <w:rFonts w:hint="cs"/>
          <w:rtl/>
        </w:rPr>
        <w:t>ف</w:t>
      </w:r>
      <w:r w:rsidRPr="00F03EEC">
        <w:rPr>
          <w:rFonts w:hint="cs"/>
          <w:rtl/>
        </w:rPr>
        <w:t>الكتاب المقدس يقول: "</w:t>
      </w:r>
      <w:r w:rsidR="001F7B9E" w:rsidRPr="001F7B9E">
        <w:rPr>
          <w:rtl/>
        </w:rPr>
        <w:t>سَافِكُ دَمِ الإِنْسَانِ بِالإِنْسَانِ يُسْفَكُ دَمُهُ</w:t>
      </w:r>
      <w:r w:rsidRPr="00F03EEC">
        <w:rPr>
          <w:rFonts w:hint="cs"/>
          <w:rtl/>
        </w:rPr>
        <w:t>" (تك9: 6). أي يوجد إنسان (وهو القاضي) يأمر بسفك دم هذا القاتل.</w:t>
      </w:r>
    </w:p>
    <w:p w:rsidR="00F03EEC" w:rsidRPr="00F03EEC" w:rsidRDefault="00A959E0" w:rsidP="00F03EEC">
      <w:pPr>
        <w:spacing w:beforeLines="20" w:before="48" w:afterLines="20" w:after="48" w:line="254" w:lineRule="auto"/>
        <w:rPr>
          <w:rtl/>
        </w:rPr>
      </w:pPr>
      <w:r>
        <w:rPr>
          <w:rFonts w:hint="cs"/>
          <w:rtl/>
        </w:rPr>
        <w:t>ويدخل في حدود القتل: الا</w:t>
      </w:r>
      <w:r w:rsidR="00F03EEC" w:rsidRPr="00F03EEC">
        <w:rPr>
          <w:rFonts w:hint="cs"/>
          <w:rtl/>
        </w:rPr>
        <w:t>جهاض. وهو قتل نفس حت</w:t>
      </w:r>
      <w:r w:rsidR="00534B59">
        <w:rPr>
          <w:rFonts w:hint="cs"/>
          <w:rtl/>
        </w:rPr>
        <w:t>َّ</w:t>
      </w:r>
      <w:r w:rsidR="00F03EEC" w:rsidRPr="00F03EEC">
        <w:rPr>
          <w:rFonts w:hint="cs"/>
          <w:rtl/>
        </w:rPr>
        <w:t>ى قبل أن تخرج من البطن. والجنين هو نفس حية من حقها أن تستمر في الحياة، ومن حق الحياة أن يكفل المجتمع لكل إنسان حقه في الأكل والشرب الذي تتوق</w:t>
      </w:r>
      <w:r w:rsidR="00534B59">
        <w:rPr>
          <w:rFonts w:hint="cs"/>
          <w:rtl/>
        </w:rPr>
        <w:t>َّ</w:t>
      </w:r>
      <w:r w:rsidR="00F03EEC" w:rsidRPr="00F03EEC">
        <w:rPr>
          <w:rFonts w:hint="cs"/>
          <w:rtl/>
        </w:rPr>
        <w:t>ف عليه الحياة. وحقه أيضًا في العلاج. فلا يتركه المجتمع لكي يموت. وإنما تتكف</w:t>
      </w:r>
      <w:r w:rsidR="00534B59">
        <w:rPr>
          <w:rFonts w:hint="cs"/>
          <w:rtl/>
        </w:rPr>
        <w:t>َّ</w:t>
      </w:r>
      <w:r w:rsidR="00F03EEC" w:rsidRPr="00F03EEC">
        <w:rPr>
          <w:rFonts w:hint="cs"/>
          <w:rtl/>
        </w:rPr>
        <w:t>ل بالطب والدواء. ومن هنا فإنني أقابل بالإعجاب مستشفى سرطان الأطفال. وكذلك المستشفيات المتعد</w:t>
      </w:r>
      <w:r w:rsidR="00534B59">
        <w:rPr>
          <w:rFonts w:hint="cs"/>
          <w:rtl/>
        </w:rPr>
        <w:t>ِّ</w:t>
      </w:r>
      <w:r w:rsidR="00F03EEC" w:rsidRPr="00F03EEC">
        <w:rPr>
          <w:rFonts w:hint="cs"/>
          <w:rtl/>
        </w:rPr>
        <w:t xml:space="preserve">دة التي تعالج السرطانات، وأمراض الجُزام، وأمراض السُل... </w:t>
      </w:r>
    </w:p>
    <w:p w:rsidR="00F03EEC" w:rsidRPr="00F03EEC" w:rsidRDefault="00F03EEC" w:rsidP="00F03EEC">
      <w:pPr>
        <w:spacing w:beforeLines="20" w:before="48" w:afterLines="20" w:after="48" w:line="254" w:lineRule="auto"/>
        <w:rPr>
          <w:rtl/>
        </w:rPr>
      </w:pPr>
      <w:r w:rsidRPr="00F03EEC">
        <w:rPr>
          <w:rFonts w:hint="cs"/>
          <w:rtl/>
        </w:rPr>
        <w:t xml:space="preserve">كل تلك الأمراض التي تهدد حياة الإنسان بدرجة خطيرة، وأمثالها. </w:t>
      </w:r>
    </w:p>
    <w:p w:rsidR="00F03EEC" w:rsidRPr="00F03EEC" w:rsidRDefault="00F03EEC" w:rsidP="00CF2A71">
      <w:pPr>
        <w:spacing w:beforeLines="20" w:before="48" w:afterLines="20" w:after="48" w:line="254" w:lineRule="auto"/>
        <w:rPr>
          <w:rtl/>
        </w:rPr>
      </w:pPr>
      <w:r w:rsidRPr="00CF2A71">
        <w:rPr>
          <w:rFonts w:hint="cs"/>
          <w:b/>
          <w:bCs/>
          <w:rtl/>
        </w:rPr>
        <w:t>ومن حقوق الإنسان:</w:t>
      </w:r>
      <w:r w:rsidRPr="00F03EEC">
        <w:rPr>
          <w:rFonts w:hint="cs"/>
          <w:rtl/>
        </w:rPr>
        <w:t xml:space="preserve"> </w:t>
      </w:r>
      <w:r w:rsidRPr="00CF2A71">
        <w:rPr>
          <w:rFonts w:hint="cs"/>
          <w:b/>
          <w:bCs/>
          <w:rtl/>
        </w:rPr>
        <w:t>حقه في العدل والمساواة، وحق التقاضي.</w:t>
      </w:r>
      <w:r w:rsidRPr="00F03EEC">
        <w:rPr>
          <w:rFonts w:hint="cs"/>
          <w:rtl/>
        </w:rPr>
        <w:t xml:space="preserve"> وحق الحرية بحيث لا تكون لون من التسي</w:t>
      </w:r>
      <w:r w:rsidR="00534B59">
        <w:rPr>
          <w:rFonts w:hint="cs"/>
          <w:rtl/>
        </w:rPr>
        <w:t>ُّ</w:t>
      </w:r>
      <w:r w:rsidRPr="00F03EEC">
        <w:rPr>
          <w:rFonts w:hint="cs"/>
          <w:rtl/>
        </w:rPr>
        <w:t>ب، أو أن يستخدم الإنسان حريته ضد حقوق الآخرين وحرياتهم، ويدخل في نطاق الحرية: حرية الفكر والتعبير عن الرأي، بحيث لا يتناول هذا التعبير الإيذاء بالآخرين أو بنظام الدولة.</w:t>
      </w:r>
    </w:p>
    <w:p w:rsidR="00F03EEC" w:rsidRPr="00F03EEC" w:rsidRDefault="00F03EEC" w:rsidP="00F03EEC">
      <w:pPr>
        <w:spacing w:beforeLines="20" w:before="48" w:afterLines="20" w:after="48" w:line="254" w:lineRule="auto"/>
        <w:rPr>
          <w:rtl/>
        </w:rPr>
      </w:pPr>
      <w:r w:rsidRPr="00F934C9">
        <w:rPr>
          <w:rFonts w:hint="cs"/>
          <w:b/>
          <w:bCs/>
          <w:rtl/>
        </w:rPr>
        <w:t>ومن حقوق الإنسان: حق الزواج</w:t>
      </w:r>
      <w:r w:rsidRPr="00F03EEC">
        <w:rPr>
          <w:rFonts w:hint="cs"/>
          <w:rtl/>
        </w:rPr>
        <w:t>؛ بحيث أن يكون زواجًا سليمًا لا يصطدم بقانون أو بعقيدة أو بخطأ اجتماعي.</w:t>
      </w:r>
    </w:p>
    <w:p w:rsidR="00F03EEC" w:rsidRPr="00F03EEC" w:rsidRDefault="00F03EEC" w:rsidP="00F03EEC">
      <w:pPr>
        <w:spacing w:beforeLines="20" w:before="48" w:afterLines="20" w:after="48" w:line="254" w:lineRule="auto"/>
        <w:rPr>
          <w:rtl/>
        </w:rPr>
      </w:pPr>
      <w:r w:rsidRPr="00F934C9">
        <w:rPr>
          <w:rFonts w:hint="cs"/>
          <w:b/>
          <w:bCs/>
          <w:rtl/>
        </w:rPr>
        <w:t>ومن حقوق الإنسان: حق العمل</w:t>
      </w:r>
      <w:r w:rsidRPr="00F03EEC">
        <w:rPr>
          <w:rFonts w:hint="cs"/>
          <w:rtl/>
        </w:rPr>
        <w:t>؛ وفي ذلك من حق الأجير أن يأخذ أجره بغير إجحاف به، أو ظُلمُه بما يتناسب مع تعبه.</w:t>
      </w:r>
    </w:p>
    <w:p w:rsidR="00F03EEC" w:rsidRPr="00F03EEC" w:rsidRDefault="00F03EEC" w:rsidP="008F211B">
      <w:pPr>
        <w:spacing w:beforeLines="20" w:before="48" w:afterLines="20" w:after="48" w:line="254" w:lineRule="auto"/>
        <w:rPr>
          <w:rtl/>
        </w:rPr>
      </w:pPr>
      <w:r w:rsidRPr="00F934C9">
        <w:rPr>
          <w:rFonts w:hint="cs"/>
          <w:b/>
          <w:bCs/>
          <w:rtl/>
        </w:rPr>
        <w:t>ومن الحقوق أيضًا: حق الفقير على المجتمع</w:t>
      </w:r>
      <w:r w:rsidRPr="00F03EEC">
        <w:rPr>
          <w:rFonts w:hint="cs"/>
          <w:rtl/>
        </w:rPr>
        <w:t>. فلا ي</w:t>
      </w:r>
      <w:r w:rsidR="00534B59">
        <w:rPr>
          <w:rFonts w:hint="cs"/>
          <w:rtl/>
        </w:rPr>
        <w:t>ُ</w:t>
      </w:r>
      <w:r w:rsidRPr="00F03EEC">
        <w:rPr>
          <w:rFonts w:hint="cs"/>
          <w:rtl/>
        </w:rPr>
        <w:t>همله المجتمع ويتغاضى عنه حتى ي</w:t>
      </w:r>
      <w:r w:rsidR="008F211B">
        <w:rPr>
          <w:rFonts w:hint="cs"/>
          <w:rtl/>
        </w:rPr>
        <w:t>ض</w:t>
      </w:r>
      <w:r w:rsidRPr="00F03EEC">
        <w:rPr>
          <w:rFonts w:hint="cs"/>
          <w:rtl/>
        </w:rPr>
        <w:t>يع، أو يلجأ إلى أنواع من الخطيئة يعال</w:t>
      </w:r>
      <w:r w:rsidR="00534B59">
        <w:rPr>
          <w:rFonts w:hint="cs"/>
          <w:rtl/>
        </w:rPr>
        <w:t>ِ</w:t>
      </w:r>
      <w:r w:rsidRPr="00F03EEC">
        <w:rPr>
          <w:rFonts w:hint="cs"/>
          <w:rtl/>
        </w:rPr>
        <w:t>ج بها فقره. وهنا أتذك</w:t>
      </w:r>
      <w:r w:rsidR="00534B59">
        <w:rPr>
          <w:rFonts w:hint="cs"/>
          <w:rtl/>
        </w:rPr>
        <w:t>َّ</w:t>
      </w:r>
      <w:r w:rsidRPr="00F03EEC">
        <w:rPr>
          <w:rFonts w:hint="cs"/>
          <w:rtl/>
        </w:rPr>
        <w:t>ر عبارة قالها أحد الأدباء الروحيين وهي: "ليس المسروق بريئًا من خطيئة السرقة"</w:t>
      </w:r>
      <w:r w:rsidR="0031161D">
        <w:rPr>
          <w:rFonts w:hint="cs"/>
          <w:rtl/>
        </w:rPr>
        <w:t>،</w:t>
      </w:r>
      <w:r w:rsidRPr="00F03EEC">
        <w:rPr>
          <w:rFonts w:hint="cs"/>
          <w:rtl/>
        </w:rPr>
        <w:t xml:space="preserve"> ويقصد المسروق البخيل الذي يعيش وسط الفقراء ولا يُحسِن من ماله إليهم، فيضطرون إلى سرقته لكي يعيشوا. فهم مدانون طبعًا، ولكن ذلك الغني البخيل ليس بريئًا، إذ قد دفعهم ببخله إلى سرقته.</w:t>
      </w:r>
    </w:p>
    <w:p w:rsidR="00F03EEC" w:rsidRPr="00F03EEC" w:rsidRDefault="00F03EEC" w:rsidP="00F03EEC">
      <w:pPr>
        <w:spacing w:beforeLines="20" w:before="48" w:afterLines="20" w:after="48" w:line="254" w:lineRule="auto"/>
        <w:rPr>
          <w:b/>
          <w:bCs/>
          <w:rtl/>
        </w:rPr>
      </w:pPr>
      <w:r w:rsidRPr="00F03EEC">
        <w:rPr>
          <w:rFonts w:hint="cs"/>
          <w:b/>
          <w:bCs/>
          <w:rtl/>
        </w:rPr>
        <w:t>ملاحظ</w:t>
      </w:r>
      <w:r w:rsidR="00101E9C">
        <w:rPr>
          <w:rFonts w:hint="cs"/>
          <w:b/>
          <w:bCs/>
          <w:rtl/>
        </w:rPr>
        <w:t>ات</w:t>
      </w:r>
    </w:p>
    <w:p w:rsidR="00F03EEC" w:rsidRPr="00F03EEC" w:rsidRDefault="00F03EEC" w:rsidP="002B62F1">
      <w:pPr>
        <w:spacing w:beforeLines="20" w:before="48" w:afterLines="20" w:after="48" w:line="254" w:lineRule="auto"/>
        <w:rPr>
          <w:rtl/>
        </w:rPr>
      </w:pPr>
      <w:r w:rsidRPr="00F03EEC">
        <w:rPr>
          <w:rFonts w:hint="cs"/>
          <w:rtl/>
        </w:rPr>
        <w:t>1- من المعروف أن: (كل حق يقابله واجب، أو واجبات)...</w:t>
      </w:r>
      <w:r w:rsidR="002B62F1">
        <w:rPr>
          <w:rFonts w:hint="cs"/>
          <w:rtl/>
        </w:rPr>
        <w:t xml:space="preserve"> </w:t>
      </w:r>
      <w:r w:rsidRPr="00F03EEC">
        <w:rPr>
          <w:rFonts w:hint="cs"/>
          <w:rtl/>
        </w:rPr>
        <w:t>فالعامل له الحق في الأجر. ولكن عليه أيضًا واجب في الإنتاج.</w:t>
      </w:r>
      <w:r w:rsidR="002B62F1">
        <w:rPr>
          <w:rFonts w:hint="cs"/>
          <w:rtl/>
        </w:rPr>
        <w:t xml:space="preserve"> </w:t>
      </w:r>
      <w:r w:rsidRPr="00F03EEC">
        <w:rPr>
          <w:rFonts w:hint="cs"/>
          <w:rtl/>
        </w:rPr>
        <w:t>وحقنا في عمل الوطن لأجلنا، يقابله واجب في عملنا نحن لأجل الوطن من كافة النواحي.</w:t>
      </w:r>
    </w:p>
    <w:p w:rsidR="00F03EEC" w:rsidRPr="00F03EEC" w:rsidRDefault="00F03EEC" w:rsidP="00193E21">
      <w:pPr>
        <w:spacing w:beforeLines="20" w:before="48" w:afterLines="20" w:after="48" w:line="254" w:lineRule="auto"/>
        <w:rPr>
          <w:rtl/>
        </w:rPr>
      </w:pPr>
      <w:r w:rsidRPr="00F03EEC">
        <w:rPr>
          <w:rFonts w:hint="cs"/>
          <w:rtl/>
        </w:rPr>
        <w:t xml:space="preserve">2- وكل إنسان من حقه أن يتمتع بكل الحقوق السابقة. ولكن (في نطاق </w:t>
      </w:r>
      <w:r w:rsidR="0031161D">
        <w:rPr>
          <w:rFonts w:hint="cs"/>
          <w:rtl/>
        </w:rPr>
        <w:t>النظام العام). فسائق العربة مثل</w:t>
      </w:r>
      <w:r w:rsidRPr="00F03EEC">
        <w:rPr>
          <w:rFonts w:hint="cs"/>
          <w:rtl/>
        </w:rPr>
        <w:t>ا</w:t>
      </w:r>
      <w:r w:rsidR="0031161D">
        <w:rPr>
          <w:rFonts w:hint="cs"/>
          <w:rtl/>
        </w:rPr>
        <w:t>ً</w:t>
      </w:r>
      <w:r w:rsidRPr="00F03EEC">
        <w:rPr>
          <w:rFonts w:hint="cs"/>
          <w:rtl/>
        </w:rPr>
        <w:t xml:space="preserve"> من حق</w:t>
      </w:r>
      <w:r w:rsidR="00193E21">
        <w:rPr>
          <w:rFonts w:hint="cs"/>
          <w:rtl/>
        </w:rPr>
        <w:t>ه</w:t>
      </w:r>
      <w:r w:rsidRPr="00F03EEC">
        <w:rPr>
          <w:rFonts w:hint="cs"/>
          <w:rtl/>
        </w:rPr>
        <w:t xml:space="preserve"> أن يصل إلى هدفه. ولكن من واجبه أنه لا يكسر قواعد المرور لكي يصل.</w:t>
      </w:r>
    </w:p>
    <w:p w:rsidR="00F03EEC" w:rsidRPr="00F03EEC" w:rsidRDefault="00F03EEC" w:rsidP="000646D1">
      <w:pPr>
        <w:spacing w:beforeLines="20" w:before="48" w:afterLines="20" w:after="48" w:line="254" w:lineRule="auto"/>
        <w:rPr>
          <w:rtl/>
        </w:rPr>
      </w:pPr>
      <w:r w:rsidRPr="00F03EEC">
        <w:rPr>
          <w:rFonts w:hint="cs"/>
          <w:rtl/>
        </w:rPr>
        <w:t>3- إننا جميعًا نطلب الحق أمام الله. وقد قال داود النبي: "</w:t>
      </w:r>
      <w:r w:rsidR="000646D1" w:rsidRPr="000646D1">
        <w:rPr>
          <w:rtl/>
        </w:rPr>
        <w:t>فَلْنَسْقُطْ فِي يَدِ الرَّبِّ، لأَنَّ مَرَاحِمَهُ كَثِيرَةٌ وَلاَ أَسْقُطْ فِي يَدِ إِنْسَانٍ</w:t>
      </w:r>
      <w:r w:rsidRPr="00F03EEC">
        <w:rPr>
          <w:rFonts w:hint="cs"/>
          <w:rtl/>
        </w:rPr>
        <w:t>"</w:t>
      </w:r>
      <w:r w:rsidR="000E0BD5">
        <w:rPr>
          <w:rFonts w:hint="cs"/>
          <w:rtl/>
        </w:rPr>
        <w:t xml:space="preserve"> (2صم24: </w:t>
      </w:r>
      <w:r w:rsidR="000646D1">
        <w:rPr>
          <w:rFonts w:hint="cs"/>
          <w:rtl/>
        </w:rPr>
        <w:t>14</w:t>
      </w:r>
      <w:r w:rsidR="000E0BD5">
        <w:rPr>
          <w:rFonts w:hint="cs"/>
          <w:rtl/>
        </w:rPr>
        <w:t>)</w:t>
      </w:r>
      <w:r w:rsidR="000646D1">
        <w:rPr>
          <w:rFonts w:hint="cs"/>
          <w:rtl/>
        </w:rPr>
        <w:t>،</w:t>
      </w:r>
      <w:r w:rsidRPr="00F03EEC">
        <w:rPr>
          <w:rFonts w:hint="cs"/>
          <w:rtl/>
        </w:rPr>
        <w:t xml:space="preserve"> فالله (تبارك اسمه) هو العدل المُطلَق، وهو في نفس الوقت الرحمة المطلقة.</w:t>
      </w:r>
      <w:r w:rsidR="0031161D">
        <w:rPr>
          <w:rFonts w:hint="cs"/>
          <w:rtl/>
        </w:rPr>
        <w:t xml:space="preserve"> عدله كله رحمه. ورحمته كلها عدل</w:t>
      </w:r>
      <w:r w:rsidRPr="00F03EEC">
        <w:rPr>
          <w:rFonts w:hint="cs"/>
          <w:rtl/>
        </w:rPr>
        <w:t>ا</w:t>
      </w:r>
      <w:r w:rsidR="0031161D">
        <w:rPr>
          <w:rFonts w:hint="cs"/>
          <w:rtl/>
        </w:rPr>
        <w:t>ً</w:t>
      </w:r>
      <w:r w:rsidRPr="00F03EEC">
        <w:rPr>
          <w:rFonts w:hint="cs"/>
          <w:rtl/>
        </w:rPr>
        <w:t>. والذي لا يجد حقه عند الناس، لا</w:t>
      </w:r>
      <w:r w:rsidR="000646D1">
        <w:rPr>
          <w:rFonts w:hint="cs"/>
          <w:rtl/>
        </w:rPr>
        <w:t xml:space="preserve"> </w:t>
      </w:r>
      <w:r w:rsidRPr="00F03EEC">
        <w:rPr>
          <w:rFonts w:hint="cs"/>
          <w:rtl/>
        </w:rPr>
        <w:t>بد أنه سيجد حقه عند الله.</w:t>
      </w:r>
    </w:p>
    <w:p w:rsidR="00F03EEC" w:rsidRPr="00F03EEC" w:rsidRDefault="00F03EEC" w:rsidP="00F03EEC">
      <w:pPr>
        <w:spacing w:beforeLines="20" w:before="48" w:afterLines="20" w:after="48" w:line="254" w:lineRule="auto"/>
        <w:rPr>
          <w:rtl/>
        </w:rPr>
      </w:pPr>
      <w:r w:rsidRPr="00F03EEC">
        <w:rPr>
          <w:rFonts w:hint="cs"/>
          <w:rtl/>
        </w:rPr>
        <w:t>4- المهم في منح الحق، السرعة أيضًا في منح هذا الحق. لأنه كثيرًا ما تكون هناك نتائج سيئة جدًا نتيجة البُطء في منح الحقوق.</w:t>
      </w:r>
    </w:p>
    <w:p w:rsidR="00F03EEC" w:rsidRPr="00F03EEC" w:rsidRDefault="00F03EEC" w:rsidP="002466DD">
      <w:pPr>
        <w:pStyle w:val="Heading3"/>
        <w:rPr>
          <w:rtl/>
        </w:rPr>
      </w:pPr>
      <w:bookmarkStart w:id="245" w:name="_Toc68703512"/>
      <w:bookmarkStart w:id="246" w:name="_Toc87443563"/>
      <w:r w:rsidRPr="00F03EEC">
        <w:rPr>
          <w:rFonts w:hint="cs"/>
          <w:rtl/>
        </w:rPr>
        <w:t>الحق كل الح</w:t>
      </w:r>
      <w:r w:rsidR="00101E9C">
        <w:rPr>
          <w:rFonts w:hint="cs"/>
          <w:rtl/>
        </w:rPr>
        <w:t>ق</w:t>
      </w:r>
      <w:bookmarkEnd w:id="245"/>
      <w:bookmarkEnd w:id="246"/>
    </w:p>
    <w:p w:rsidR="00F03EEC" w:rsidRPr="00F03EEC" w:rsidRDefault="00F03EEC" w:rsidP="00F03EEC">
      <w:pPr>
        <w:spacing w:beforeLines="20" w:before="48" w:afterLines="20" w:after="48" w:line="254" w:lineRule="auto"/>
        <w:rPr>
          <w:rtl/>
        </w:rPr>
      </w:pPr>
      <w:r w:rsidRPr="00F03EEC">
        <w:rPr>
          <w:rFonts w:hint="cs"/>
          <w:rtl/>
        </w:rPr>
        <w:t>ينبغي لمن يحكم بالحق أن يضع أمامه كل التفاصيل وليس بعضها أو نصفها. والمث</w:t>
      </w:r>
      <w:r w:rsidR="0031161D">
        <w:rPr>
          <w:rFonts w:hint="cs"/>
          <w:rtl/>
        </w:rPr>
        <w:t>َ</w:t>
      </w:r>
      <w:r w:rsidRPr="00F03EEC">
        <w:rPr>
          <w:rFonts w:hint="cs"/>
          <w:rtl/>
        </w:rPr>
        <w:t>ل يقول (أنصاف الحقائق، ليس فيها إنصاف للحقائق)، ويضربون المث</w:t>
      </w:r>
      <w:r w:rsidR="00CB391E">
        <w:rPr>
          <w:rFonts w:hint="cs"/>
          <w:rtl/>
        </w:rPr>
        <w:t>ل لذلك عبارة: (لا تقربوا الصلاة)</w:t>
      </w:r>
      <w:r w:rsidRPr="00F03EEC">
        <w:rPr>
          <w:rFonts w:hint="cs"/>
          <w:rtl/>
        </w:rPr>
        <w:t xml:space="preserve"> وترك نصفها الآخر: (وأنتم سكارى). أو نظرية نصف الكوب الممتلئ. فالبعض يشكو من النصف الفارغ، ولا ينظر إطلاقًا إلى النصف الممتلئ. ومثله أيضًا الورد والشوك. فالبعض يُعجب بالوردة ورائحتها وشكلها ولا يلتفت إلى الشوك. والبعض يرك</w:t>
      </w:r>
      <w:r w:rsidR="0031161D">
        <w:rPr>
          <w:rFonts w:hint="cs"/>
          <w:rtl/>
        </w:rPr>
        <w:t>ِّ</w:t>
      </w:r>
      <w:r w:rsidRPr="00F03EEC">
        <w:rPr>
          <w:rFonts w:hint="cs"/>
          <w:rtl/>
        </w:rPr>
        <w:t>ز على الشوك ولا يلتفت إلى الوردة.</w:t>
      </w:r>
    </w:p>
    <w:p w:rsidR="00F03EEC" w:rsidRPr="00F03EEC" w:rsidRDefault="00F03EEC" w:rsidP="0031161D">
      <w:pPr>
        <w:spacing w:beforeLines="20" w:before="48" w:afterLines="20" w:after="48" w:line="254" w:lineRule="auto"/>
        <w:rPr>
          <w:rtl/>
        </w:rPr>
      </w:pPr>
      <w:r w:rsidRPr="00F03EEC">
        <w:rPr>
          <w:rFonts w:hint="cs"/>
          <w:rtl/>
        </w:rPr>
        <w:t xml:space="preserve">لهذا فقد يأتي إلى القاضي إنسان قد </w:t>
      </w:r>
      <w:r w:rsidR="00B91DA4">
        <w:rPr>
          <w:rFonts w:hint="cs"/>
          <w:rtl/>
        </w:rPr>
        <w:t>ف</w:t>
      </w:r>
      <w:r w:rsidR="0031161D">
        <w:rPr>
          <w:rFonts w:hint="cs"/>
          <w:rtl/>
        </w:rPr>
        <w:t>ُ</w:t>
      </w:r>
      <w:r w:rsidR="00B91DA4">
        <w:rPr>
          <w:rFonts w:hint="cs"/>
          <w:rtl/>
        </w:rPr>
        <w:t>قئ</w:t>
      </w:r>
      <w:r w:rsidRPr="00F03EEC">
        <w:rPr>
          <w:rFonts w:hint="cs"/>
          <w:rtl/>
        </w:rPr>
        <w:t>ت إحدى عينيه نتيجة لاعتداء من شخص آخر. فلا يصح أن يحكم بظلم الشخص الآخر قبل أن يراه، إذ قد يكون قد ف</w:t>
      </w:r>
      <w:r w:rsidR="0031161D">
        <w:rPr>
          <w:rFonts w:hint="cs"/>
          <w:rtl/>
        </w:rPr>
        <w:t>ُ</w:t>
      </w:r>
      <w:r w:rsidRPr="00F03EEC">
        <w:rPr>
          <w:rFonts w:hint="cs"/>
          <w:rtl/>
        </w:rPr>
        <w:t>قئت عيناه الاثن</w:t>
      </w:r>
      <w:r w:rsidR="005F205D">
        <w:rPr>
          <w:rFonts w:hint="cs"/>
          <w:rtl/>
        </w:rPr>
        <w:t>ت</w:t>
      </w:r>
      <w:r w:rsidRPr="00F03EEC">
        <w:rPr>
          <w:rFonts w:hint="cs"/>
          <w:rtl/>
        </w:rPr>
        <w:t>ان. وأيضًا نصف الحقيقة النظر إلى النتيجة. والنصف الآخر هو السبب الذي أدى إلى النتيجة.</w:t>
      </w:r>
    </w:p>
    <w:p w:rsidR="00F03EEC" w:rsidRPr="00F03EEC" w:rsidRDefault="00F03EEC" w:rsidP="0031161D">
      <w:pPr>
        <w:spacing w:beforeLines="20" w:before="48" w:afterLines="20" w:after="48" w:line="254" w:lineRule="auto"/>
        <w:rPr>
          <w:rtl/>
        </w:rPr>
      </w:pPr>
      <w:r w:rsidRPr="00F03EEC">
        <w:rPr>
          <w:rFonts w:hint="cs"/>
          <w:rtl/>
        </w:rPr>
        <w:t>ومن الفكاهات في هذا المجال: أن متهمًا بالسرقة وقف أمام القاضي. ف</w:t>
      </w:r>
      <w:r w:rsidR="0031161D">
        <w:rPr>
          <w:rFonts w:hint="cs"/>
          <w:rtl/>
        </w:rPr>
        <w:t>سأله: ماذا أخذت؟ فقال: وجدت حبل</w:t>
      </w:r>
      <w:r w:rsidRPr="00F03EEC">
        <w:rPr>
          <w:rFonts w:hint="cs"/>
          <w:rtl/>
        </w:rPr>
        <w:t>ا</w:t>
      </w:r>
      <w:r w:rsidR="0031161D">
        <w:rPr>
          <w:rFonts w:hint="cs"/>
          <w:rtl/>
        </w:rPr>
        <w:t>ً</w:t>
      </w:r>
      <w:r w:rsidRPr="00F03EEC">
        <w:rPr>
          <w:rFonts w:hint="cs"/>
          <w:rtl/>
        </w:rPr>
        <w:t xml:space="preserve"> ملق</w:t>
      </w:r>
      <w:r w:rsidR="0031161D">
        <w:rPr>
          <w:rFonts w:hint="cs"/>
          <w:rtl/>
        </w:rPr>
        <w:t>َ</w:t>
      </w:r>
      <w:r w:rsidRPr="00F03EEC">
        <w:rPr>
          <w:rFonts w:hint="cs"/>
          <w:rtl/>
        </w:rPr>
        <w:t>ى في الطريق فأخذته وسِرت،</w:t>
      </w:r>
      <w:r w:rsidR="0031161D">
        <w:rPr>
          <w:rFonts w:hint="cs"/>
          <w:rtl/>
        </w:rPr>
        <w:t xml:space="preserve"> </w:t>
      </w:r>
      <w:r w:rsidR="0031161D" w:rsidRPr="00F03EEC">
        <w:rPr>
          <w:rFonts w:hint="cs"/>
          <w:rtl/>
        </w:rPr>
        <w:t>وهذه طبعًا هي نصف الحقيقة الهامة في الموضوع</w:t>
      </w:r>
      <w:r w:rsidR="0031161D">
        <w:rPr>
          <w:rFonts w:hint="cs"/>
          <w:rtl/>
        </w:rPr>
        <w:t>.</w:t>
      </w:r>
      <w:r w:rsidRPr="00F03EEC">
        <w:rPr>
          <w:rFonts w:hint="cs"/>
          <w:rtl/>
        </w:rPr>
        <w:t xml:space="preserve"> وهنا قال القاضي بحزم: هل هو فق</w:t>
      </w:r>
      <w:r w:rsidR="005F205D">
        <w:rPr>
          <w:rFonts w:hint="cs"/>
          <w:rtl/>
        </w:rPr>
        <w:t xml:space="preserve">ط </w:t>
      </w:r>
      <w:r w:rsidRPr="00F03EEC">
        <w:rPr>
          <w:rFonts w:hint="cs"/>
          <w:rtl/>
        </w:rPr>
        <w:t>مجرد حبل؟ فأجاب المتهم وقال: هو حبل ولكن في آخره كان</w:t>
      </w:r>
      <w:r w:rsidR="0031161D">
        <w:rPr>
          <w:rFonts w:hint="cs"/>
          <w:rtl/>
        </w:rPr>
        <w:t>ت</w:t>
      </w:r>
      <w:r w:rsidRPr="00F03EEC">
        <w:rPr>
          <w:rFonts w:hint="cs"/>
          <w:rtl/>
        </w:rPr>
        <w:t xml:space="preserve"> مربوطة معزاه.</w:t>
      </w:r>
    </w:p>
    <w:p w:rsidR="00E179E9" w:rsidRDefault="00F03EEC" w:rsidP="00A14986">
      <w:pPr>
        <w:spacing w:beforeLines="20" w:before="48" w:afterLines="20" w:after="48" w:line="254" w:lineRule="auto"/>
        <w:rPr>
          <w:rtl/>
        </w:rPr>
      </w:pPr>
      <w:r w:rsidRPr="00F03EEC">
        <w:rPr>
          <w:rFonts w:hint="cs"/>
          <w:rtl/>
        </w:rPr>
        <w:t>من نصف الحقائق أن ننفعل بالمشاكل التي حولنا. أما النصف الآخر هو أن نقول: ربنا موجود سوف يحل</w:t>
      </w:r>
      <w:r w:rsidR="0031161D">
        <w:rPr>
          <w:rFonts w:hint="cs"/>
          <w:rtl/>
        </w:rPr>
        <w:t>ّ</w:t>
      </w:r>
      <w:r w:rsidRPr="00F03EEC">
        <w:rPr>
          <w:rFonts w:hint="cs"/>
          <w:rtl/>
        </w:rPr>
        <w:t xml:space="preserve"> المشاكل. من نصف الحقائق أن نذكر ما لم تفعله الدولة من أجلنا. أما النصف الآخر فهو أن نذكر ما قد فعلته من أجلنا</w:t>
      </w:r>
      <w:r w:rsidR="00A14986">
        <w:rPr>
          <w:rFonts w:hint="cs"/>
          <w:rtl/>
        </w:rPr>
        <w:t xml:space="preserve">. </w:t>
      </w:r>
      <w:r w:rsidRPr="00F03EEC">
        <w:rPr>
          <w:rFonts w:hint="cs"/>
          <w:rtl/>
        </w:rPr>
        <w:t>ونذكر أيضًا أن كل الأشياء تعمل معًا للخير.</w:t>
      </w:r>
    </w:p>
    <w:p w:rsidR="00966AED" w:rsidRDefault="00966AED" w:rsidP="00966AED">
      <w:pPr>
        <w:spacing w:beforeLines="20" w:before="48" w:afterLines="20" w:after="48" w:line="254" w:lineRule="auto"/>
        <w:jc w:val="center"/>
        <w:rPr>
          <w:rtl/>
        </w:rPr>
      </w:pPr>
      <w:r>
        <w:sym w:font="Wingdings" w:char="F056"/>
      </w:r>
      <w:r>
        <w:sym w:font="Wingdings" w:char="F027"/>
      </w:r>
      <w:r>
        <w:sym w:font="Wingdings" w:char="F056"/>
      </w:r>
    </w:p>
    <w:p w:rsidR="00E179E9" w:rsidRDefault="00E179E9">
      <w:pPr>
        <w:widowControl/>
        <w:bidi w:val="0"/>
        <w:spacing w:after="160" w:line="259" w:lineRule="auto"/>
        <w:jc w:val="left"/>
        <w:rPr>
          <w:rtl/>
        </w:rPr>
      </w:pPr>
      <w:r>
        <w:rPr>
          <w:rtl/>
        </w:rPr>
        <w:br w:type="page"/>
      </w:r>
    </w:p>
    <w:p w:rsidR="004A0F80" w:rsidRPr="00D869F4" w:rsidRDefault="004A0F80" w:rsidP="00D06F53">
      <w:pPr>
        <w:pStyle w:val="Heading2"/>
      </w:pPr>
      <w:bookmarkStart w:id="247" w:name="_Toc63511928"/>
      <w:bookmarkStart w:id="248" w:name="_Toc65761660"/>
      <w:bookmarkStart w:id="249" w:name="_Toc68703513"/>
      <w:bookmarkStart w:id="250" w:name="_Toc87443564"/>
      <w:r w:rsidRPr="00D869F4">
        <w:rPr>
          <w:rtl/>
        </w:rPr>
        <w:t>الحق والدفاع عنه</w:t>
      </w:r>
      <w:r w:rsidRPr="00D869F4">
        <w:rPr>
          <w:rStyle w:val="FootnoteReference"/>
          <w:b w:val="0"/>
          <w:bCs w:val="0"/>
          <w:color w:val="000000" w:themeColor="text1"/>
          <w:sz w:val="28"/>
          <w:szCs w:val="28"/>
          <w:rtl/>
        </w:rPr>
        <w:footnoteReference w:id="25"/>
      </w:r>
      <w:bookmarkEnd w:id="247"/>
      <w:bookmarkEnd w:id="248"/>
      <w:bookmarkEnd w:id="249"/>
      <w:bookmarkEnd w:id="250"/>
    </w:p>
    <w:p w:rsidR="004A0F80" w:rsidRPr="00D869F4" w:rsidRDefault="004A0F80" w:rsidP="002466DD">
      <w:pPr>
        <w:pStyle w:val="Heading3"/>
        <w:rPr>
          <w:rtl/>
        </w:rPr>
      </w:pPr>
      <w:bookmarkStart w:id="251" w:name="_Toc65761662"/>
      <w:bookmarkStart w:id="252" w:name="_Toc68703514"/>
      <w:bookmarkStart w:id="253" w:name="_Toc87443565"/>
      <w:r w:rsidRPr="00D869F4">
        <w:rPr>
          <w:rtl/>
        </w:rPr>
        <w:t>التطر</w:t>
      </w:r>
      <w:r w:rsidR="0031161D">
        <w:rPr>
          <w:rFonts w:hint="cs"/>
          <w:rtl/>
        </w:rPr>
        <w:t>ُّ</w:t>
      </w:r>
      <w:r w:rsidRPr="00D869F4">
        <w:rPr>
          <w:rtl/>
        </w:rPr>
        <w:t>ف</w:t>
      </w:r>
      <w:r w:rsidR="00013252" w:rsidRPr="00D869F4">
        <w:rPr>
          <w:rtl/>
        </w:rPr>
        <w:t xml:space="preserve"> في </w:t>
      </w:r>
      <w:r w:rsidRPr="00D869F4">
        <w:rPr>
          <w:rtl/>
        </w:rPr>
        <w:t>فهم الحق</w:t>
      </w:r>
      <w:bookmarkEnd w:id="251"/>
      <w:bookmarkEnd w:id="252"/>
      <w:bookmarkEnd w:id="253"/>
    </w:p>
    <w:p w:rsidR="004A0F80" w:rsidRPr="00D869F4" w:rsidRDefault="004A0F80" w:rsidP="00091867">
      <w:pPr>
        <w:spacing w:beforeLines="20" w:before="48" w:afterLines="20" w:after="48" w:line="254" w:lineRule="auto"/>
        <w:rPr>
          <w:rtl/>
        </w:rPr>
      </w:pPr>
      <w:r w:rsidRPr="00D869F4">
        <w:rPr>
          <w:rtl/>
        </w:rPr>
        <w:t xml:space="preserve">سعيد هو </w:t>
      </w:r>
      <w:r w:rsidR="002B75DE">
        <w:rPr>
          <w:rtl/>
        </w:rPr>
        <w:t>ال</w:t>
      </w:r>
      <w:r w:rsidR="0054188C">
        <w:rPr>
          <w:rtl/>
        </w:rPr>
        <w:t>إنسان</w:t>
      </w:r>
      <w:r w:rsidRPr="00D869F4">
        <w:rPr>
          <w:rtl/>
        </w:rPr>
        <w:t xml:space="preserve"> </w:t>
      </w:r>
      <w:r w:rsidR="00013252" w:rsidRPr="00D869F4">
        <w:rPr>
          <w:rtl/>
        </w:rPr>
        <w:t>الذي</w:t>
      </w:r>
      <w:r w:rsidRPr="00D869F4">
        <w:rPr>
          <w:rtl/>
        </w:rPr>
        <w:t xml:space="preserve"> لا</w:t>
      </w:r>
      <w:r w:rsidR="00A874BD">
        <w:rPr>
          <w:rFonts w:hint="cs"/>
          <w:rtl/>
        </w:rPr>
        <w:t xml:space="preserve"> </w:t>
      </w:r>
      <w:r w:rsidR="00A874BD">
        <w:rPr>
          <w:rtl/>
        </w:rPr>
        <w:t xml:space="preserve">يقول </w:t>
      </w:r>
      <w:r w:rsidR="00A874BD">
        <w:rPr>
          <w:rFonts w:hint="cs"/>
          <w:rtl/>
        </w:rPr>
        <w:t>إ</w:t>
      </w:r>
      <w:r w:rsidRPr="00D869F4">
        <w:rPr>
          <w:rtl/>
        </w:rPr>
        <w:t>لا</w:t>
      </w:r>
      <w:r w:rsidR="00A874BD">
        <w:rPr>
          <w:rFonts w:hint="cs"/>
          <w:rtl/>
        </w:rPr>
        <w:t xml:space="preserve"> </w:t>
      </w:r>
      <w:r w:rsidRPr="00D869F4">
        <w:rPr>
          <w:rtl/>
        </w:rPr>
        <w:t>الحق ولا</w:t>
      </w:r>
      <w:r w:rsidR="00A874BD">
        <w:rPr>
          <w:rFonts w:hint="cs"/>
          <w:rtl/>
        </w:rPr>
        <w:t xml:space="preserve"> </w:t>
      </w:r>
      <w:r w:rsidR="00A874BD">
        <w:rPr>
          <w:rtl/>
        </w:rPr>
        <w:t xml:space="preserve">يحكم </w:t>
      </w:r>
      <w:r w:rsidR="00A874BD">
        <w:rPr>
          <w:rFonts w:hint="cs"/>
          <w:rtl/>
        </w:rPr>
        <w:t>إ</w:t>
      </w:r>
      <w:r w:rsidRPr="00D869F4">
        <w:rPr>
          <w:rtl/>
        </w:rPr>
        <w:t>لا</w:t>
      </w:r>
      <w:r w:rsidR="00A874BD">
        <w:rPr>
          <w:rFonts w:hint="cs"/>
          <w:rtl/>
        </w:rPr>
        <w:t xml:space="preserve"> </w:t>
      </w:r>
      <w:r w:rsidRPr="00D869F4">
        <w:rPr>
          <w:rtl/>
        </w:rPr>
        <w:t>بالحق</w:t>
      </w:r>
      <w:r w:rsidR="006D0766">
        <w:rPr>
          <w:rFonts w:hint="cs"/>
          <w:rtl/>
        </w:rPr>
        <w:t>،</w:t>
      </w:r>
      <w:r w:rsidRPr="00D869F4">
        <w:rPr>
          <w:rtl/>
        </w:rPr>
        <w:t xml:space="preserve"> ولا</w:t>
      </w:r>
      <w:r w:rsidR="00A874BD">
        <w:rPr>
          <w:rFonts w:hint="cs"/>
          <w:rtl/>
        </w:rPr>
        <w:t xml:space="preserve"> </w:t>
      </w:r>
      <w:r w:rsidR="00A874BD">
        <w:rPr>
          <w:rtl/>
        </w:rPr>
        <w:t xml:space="preserve">يتصرف </w:t>
      </w:r>
      <w:r w:rsidR="00A874BD">
        <w:rPr>
          <w:rFonts w:hint="cs"/>
          <w:rtl/>
        </w:rPr>
        <w:t>إ</w:t>
      </w:r>
      <w:r w:rsidRPr="00D869F4">
        <w:rPr>
          <w:rtl/>
        </w:rPr>
        <w:t>لا بالحق</w:t>
      </w:r>
      <w:r w:rsidR="006D0766">
        <w:rPr>
          <w:rFonts w:hint="cs"/>
          <w:rtl/>
        </w:rPr>
        <w:t>.</w:t>
      </w:r>
      <w:r w:rsidRPr="00D869F4">
        <w:rPr>
          <w:rtl/>
        </w:rPr>
        <w:t xml:space="preserve">  والمغالاة فيما تظنه حق</w:t>
      </w:r>
      <w:r w:rsidR="00A874BD">
        <w:rPr>
          <w:rFonts w:hint="cs"/>
          <w:rtl/>
        </w:rPr>
        <w:t>ً</w:t>
      </w:r>
      <w:r w:rsidR="00A874BD">
        <w:rPr>
          <w:rtl/>
        </w:rPr>
        <w:t>ا ليست ه</w:t>
      </w:r>
      <w:r w:rsidR="00A874BD">
        <w:rPr>
          <w:rFonts w:hint="cs"/>
          <w:rtl/>
        </w:rPr>
        <w:t>ي</w:t>
      </w:r>
      <w:r w:rsidRPr="00D869F4">
        <w:rPr>
          <w:rtl/>
        </w:rPr>
        <w:t xml:space="preserve"> حق</w:t>
      </w:r>
      <w:r w:rsidR="00A874BD">
        <w:rPr>
          <w:rFonts w:hint="cs"/>
          <w:rtl/>
        </w:rPr>
        <w:t>ً</w:t>
      </w:r>
      <w:r w:rsidRPr="00D869F4">
        <w:rPr>
          <w:rtl/>
        </w:rPr>
        <w:t>ا خالص</w:t>
      </w:r>
      <w:r w:rsidR="00A874BD">
        <w:rPr>
          <w:rFonts w:hint="cs"/>
          <w:rtl/>
        </w:rPr>
        <w:t>ً</w:t>
      </w:r>
      <w:r w:rsidRPr="00D869F4">
        <w:rPr>
          <w:rtl/>
        </w:rPr>
        <w:t>ا</w:t>
      </w:r>
      <w:r w:rsidR="00A874BD">
        <w:rPr>
          <w:rFonts w:hint="cs"/>
          <w:rtl/>
        </w:rPr>
        <w:t>،</w:t>
      </w:r>
      <w:r w:rsidR="00A874BD">
        <w:rPr>
          <w:rtl/>
        </w:rPr>
        <w:t xml:space="preserve"> ف</w:t>
      </w:r>
      <w:r w:rsidR="00A874BD">
        <w:rPr>
          <w:rFonts w:hint="cs"/>
          <w:rtl/>
        </w:rPr>
        <w:t>إ</w:t>
      </w:r>
      <w:r w:rsidRPr="00D869F4">
        <w:rPr>
          <w:rtl/>
        </w:rPr>
        <w:t>ن بعض الذين يحبون الحق يتطر</w:t>
      </w:r>
      <w:r w:rsidR="0031161D">
        <w:rPr>
          <w:rFonts w:hint="cs"/>
          <w:rtl/>
        </w:rPr>
        <w:t>َّ</w:t>
      </w:r>
      <w:r w:rsidRPr="00D869F4">
        <w:rPr>
          <w:rtl/>
        </w:rPr>
        <w:t>فون</w:t>
      </w:r>
      <w:r w:rsidR="00013252" w:rsidRPr="00D869F4">
        <w:rPr>
          <w:rtl/>
        </w:rPr>
        <w:t xml:space="preserve"> في </w:t>
      </w:r>
      <w:r w:rsidRPr="00D869F4">
        <w:rPr>
          <w:rtl/>
        </w:rPr>
        <w:t>فهمه</w:t>
      </w:r>
      <w:r w:rsidR="0014037C">
        <w:rPr>
          <w:rFonts w:hint="cs"/>
          <w:rtl/>
        </w:rPr>
        <w:t>.</w:t>
      </w:r>
      <w:r w:rsidRPr="00D869F4">
        <w:rPr>
          <w:rtl/>
        </w:rPr>
        <w:t xml:space="preserve"> ويكون هذا التطر</w:t>
      </w:r>
      <w:r w:rsidR="0031161D">
        <w:rPr>
          <w:rFonts w:hint="cs"/>
          <w:rtl/>
        </w:rPr>
        <w:t>ُّ</w:t>
      </w:r>
      <w:r w:rsidRPr="00D869F4">
        <w:rPr>
          <w:rtl/>
        </w:rPr>
        <w:t>ف</w:t>
      </w:r>
      <w:r w:rsidR="0014037C">
        <w:rPr>
          <w:rtl/>
        </w:rPr>
        <w:t xml:space="preserve"> ضد الحق</w:t>
      </w:r>
      <w:r w:rsidR="006D0766">
        <w:rPr>
          <w:rFonts w:hint="cs"/>
          <w:rtl/>
        </w:rPr>
        <w:t>،</w:t>
      </w:r>
      <w:r w:rsidR="0014037C">
        <w:rPr>
          <w:rtl/>
        </w:rPr>
        <w:t xml:space="preserve"> لذلك قال بعض الفلاسفة</w:t>
      </w:r>
      <w:r w:rsidR="0014037C">
        <w:rPr>
          <w:rFonts w:hint="cs"/>
          <w:rtl/>
        </w:rPr>
        <w:t>:</w:t>
      </w:r>
      <w:r w:rsidR="0014037C">
        <w:rPr>
          <w:rtl/>
        </w:rPr>
        <w:t xml:space="preserve"> </w:t>
      </w:r>
      <w:r w:rsidR="0014037C">
        <w:rPr>
          <w:rFonts w:hint="cs"/>
          <w:rtl/>
        </w:rPr>
        <w:t>"إ</w:t>
      </w:r>
      <w:r w:rsidR="0014037C">
        <w:rPr>
          <w:rtl/>
        </w:rPr>
        <w:t>ن الفضيلة الحق</w:t>
      </w:r>
      <w:r w:rsidR="0031161D">
        <w:rPr>
          <w:rFonts w:hint="cs"/>
          <w:rtl/>
        </w:rPr>
        <w:t>َّ</w:t>
      </w:r>
      <w:r w:rsidR="0014037C">
        <w:rPr>
          <w:rtl/>
        </w:rPr>
        <w:t>ة ه</w:t>
      </w:r>
      <w:r w:rsidR="0014037C">
        <w:rPr>
          <w:rFonts w:hint="cs"/>
          <w:rtl/>
        </w:rPr>
        <w:t>ي</w:t>
      </w:r>
      <w:r w:rsidRPr="00D869F4">
        <w:rPr>
          <w:rtl/>
        </w:rPr>
        <w:t xml:space="preserve"> توازن بين نقيضين</w:t>
      </w:r>
      <w:r w:rsidR="0014037C">
        <w:rPr>
          <w:rtl/>
        </w:rPr>
        <w:t xml:space="preserve"> هما ال</w:t>
      </w:r>
      <w:r w:rsidR="0014037C">
        <w:rPr>
          <w:rFonts w:hint="cs"/>
          <w:rtl/>
        </w:rPr>
        <w:t>إ</w:t>
      </w:r>
      <w:r w:rsidRPr="00D869F4">
        <w:rPr>
          <w:rtl/>
        </w:rPr>
        <w:t>فراط والتفريط</w:t>
      </w:r>
      <w:r w:rsidR="0014037C">
        <w:rPr>
          <w:rFonts w:hint="cs"/>
          <w:rtl/>
        </w:rPr>
        <w:t>..</w:t>
      </w:r>
      <w:r w:rsidR="0014037C">
        <w:rPr>
          <w:rtl/>
        </w:rPr>
        <w:t xml:space="preserve"> وهكذا ف</w:t>
      </w:r>
      <w:r w:rsidR="0014037C">
        <w:rPr>
          <w:rFonts w:hint="cs"/>
          <w:rtl/>
        </w:rPr>
        <w:t>إ</w:t>
      </w:r>
      <w:r w:rsidR="0014037C">
        <w:rPr>
          <w:rtl/>
        </w:rPr>
        <w:t>ن بعض محب</w:t>
      </w:r>
      <w:r w:rsidR="0014037C">
        <w:rPr>
          <w:rFonts w:hint="cs"/>
          <w:rtl/>
        </w:rPr>
        <w:t>ي</w:t>
      </w:r>
      <w:r w:rsidRPr="00D869F4">
        <w:rPr>
          <w:rtl/>
        </w:rPr>
        <w:t xml:space="preserve"> الحق يحتارون بين الوداعة والشجاعة</w:t>
      </w:r>
      <w:r w:rsidR="0014037C">
        <w:rPr>
          <w:rFonts w:hint="cs"/>
          <w:rtl/>
        </w:rPr>
        <w:t>،</w:t>
      </w:r>
      <w:r w:rsidRPr="00D869F4">
        <w:rPr>
          <w:rtl/>
        </w:rPr>
        <w:t xml:space="preserve"> فالبعض قد يبالغون</w:t>
      </w:r>
      <w:r w:rsidR="00013252" w:rsidRPr="00D869F4">
        <w:rPr>
          <w:rtl/>
        </w:rPr>
        <w:t xml:space="preserve"> في </w:t>
      </w:r>
      <w:r w:rsidRPr="00D869F4">
        <w:rPr>
          <w:rtl/>
        </w:rPr>
        <w:t>الوداعة حت</w:t>
      </w:r>
      <w:r w:rsidR="0031161D">
        <w:rPr>
          <w:rFonts w:hint="cs"/>
          <w:rtl/>
        </w:rPr>
        <w:t>َّ</w:t>
      </w:r>
      <w:r w:rsidRPr="00D869F4">
        <w:rPr>
          <w:rtl/>
        </w:rPr>
        <w:t>ى تتحو</w:t>
      </w:r>
      <w:r w:rsidR="0031161D">
        <w:rPr>
          <w:rFonts w:hint="cs"/>
          <w:rtl/>
        </w:rPr>
        <w:t>َّ</w:t>
      </w:r>
      <w:r w:rsidRPr="00D869F4">
        <w:rPr>
          <w:rtl/>
        </w:rPr>
        <w:t xml:space="preserve">ل </w:t>
      </w:r>
      <w:r w:rsidR="008D69D7">
        <w:rPr>
          <w:rFonts w:hint="cs"/>
          <w:rtl/>
        </w:rPr>
        <w:t xml:space="preserve">إلى </w:t>
      </w:r>
      <w:r w:rsidRPr="00D869F4">
        <w:rPr>
          <w:rtl/>
        </w:rPr>
        <w:t>ضعف و</w:t>
      </w:r>
      <w:r w:rsidR="008D69D7">
        <w:rPr>
          <w:rFonts w:hint="cs"/>
          <w:rtl/>
        </w:rPr>
        <w:t xml:space="preserve">إلى </w:t>
      </w:r>
      <w:r w:rsidRPr="00D869F4">
        <w:rPr>
          <w:rtl/>
        </w:rPr>
        <w:t>ليونة</w:t>
      </w:r>
      <w:r w:rsidR="00013252" w:rsidRPr="00D869F4">
        <w:rPr>
          <w:rtl/>
        </w:rPr>
        <w:t xml:space="preserve"> في </w:t>
      </w:r>
      <w:r w:rsidR="0014037C">
        <w:rPr>
          <w:rtl/>
        </w:rPr>
        <w:t xml:space="preserve">الطبع </w:t>
      </w:r>
      <w:r w:rsidR="0014037C">
        <w:rPr>
          <w:rFonts w:hint="cs"/>
          <w:rtl/>
        </w:rPr>
        <w:t>أ</w:t>
      </w:r>
      <w:r w:rsidRPr="00D869F4">
        <w:rPr>
          <w:rtl/>
        </w:rPr>
        <w:t>و قد يبالغون</w:t>
      </w:r>
      <w:r w:rsidR="00013252" w:rsidRPr="00D869F4">
        <w:rPr>
          <w:rtl/>
        </w:rPr>
        <w:t xml:space="preserve"> في </w:t>
      </w:r>
      <w:r w:rsidR="0014037C">
        <w:rPr>
          <w:rtl/>
        </w:rPr>
        <w:t>الشجاعة حت</w:t>
      </w:r>
      <w:r w:rsidR="0031161D">
        <w:rPr>
          <w:rFonts w:hint="cs"/>
          <w:rtl/>
        </w:rPr>
        <w:t>َّ</w:t>
      </w:r>
      <w:r w:rsidR="0014037C">
        <w:rPr>
          <w:rtl/>
        </w:rPr>
        <w:t>ى تتحو</w:t>
      </w:r>
      <w:r w:rsidR="0031161D">
        <w:rPr>
          <w:rFonts w:hint="cs"/>
          <w:rtl/>
        </w:rPr>
        <w:t>َّ</w:t>
      </w:r>
      <w:r w:rsidR="0014037C">
        <w:rPr>
          <w:rtl/>
        </w:rPr>
        <w:t xml:space="preserve">ل </w:t>
      </w:r>
      <w:r w:rsidR="0014037C">
        <w:rPr>
          <w:rFonts w:hint="cs"/>
          <w:rtl/>
        </w:rPr>
        <w:t>إ</w:t>
      </w:r>
      <w:r w:rsidR="0014037C">
        <w:rPr>
          <w:rtl/>
        </w:rPr>
        <w:t>لى تهو</w:t>
      </w:r>
      <w:r w:rsidR="0031161D">
        <w:rPr>
          <w:rFonts w:hint="cs"/>
          <w:rtl/>
        </w:rPr>
        <w:t>ُّ</w:t>
      </w:r>
      <w:r w:rsidR="0014037C">
        <w:rPr>
          <w:rtl/>
        </w:rPr>
        <w:t>ر واندفاع</w:t>
      </w:r>
      <w:r w:rsidR="00DB0201">
        <w:rPr>
          <w:rFonts w:hint="cs"/>
          <w:rtl/>
        </w:rPr>
        <w:t>،</w:t>
      </w:r>
      <w:r w:rsidR="0014037C">
        <w:rPr>
          <w:rtl/>
        </w:rPr>
        <w:t xml:space="preserve"> بينما الحق </w:t>
      </w:r>
      <w:r w:rsidR="0014037C">
        <w:rPr>
          <w:rFonts w:hint="cs"/>
          <w:rtl/>
        </w:rPr>
        <w:t>أ</w:t>
      </w:r>
      <w:r w:rsidRPr="00D869F4">
        <w:rPr>
          <w:rtl/>
        </w:rPr>
        <w:t>ن يكون التصرف</w:t>
      </w:r>
      <w:r w:rsidR="00013252" w:rsidRPr="00D869F4">
        <w:rPr>
          <w:rtl/>
        </w:rPr>
        <w:t xml:space="preserve"> في </w:t>
      </w:r>
      <w:r w:rsidR="0014037C">
        <w:rPr>
          <w:rtl/>
        </w:rPr>
        <w:t xml:space="preserve">حكمة </w:t>
      </w:r>
      <w:r w:rsidRPr="00D869F4">
        <w:rPr>
          <w:rtl/>
        </w:rPr>
        <w:t xml:space="preserve">فيكون </w:t>
      </w:r>
      <w:r w:rsidR="002B75DE">
        <w:rPr>
          <w:rtl/>
        </w:rPr>
        <w:t>ال</w:t>
      </w:r>
      <w:r w:rsidR="0054188C">
        <w:rPr>
          <w:rtl/>
        </w:rPr>
        <w:t>إنسان</w:t>
      </w:r>
      <w:r w:rsidRPr="00D869F4">
        <w:rPr>
          <w:rtl/>
        </w:rPr>
        <w:t xml:space="preserve"> وديع</w:t>
      </w:r>
      <w:r w:rsidR="0014037C">
        <w:rPr>
          <w:rFonts w:hint="cs"/>
          <w:rtl/>
        </w:rPr>
        <w:t>ً</w:t>
      </w:r>
      <w:r w:rsidRPr="00D869F4">
        <w:rPr>
          <w:rtl/>
        </w:rPr>
        <w:t>ا</w:t>
      </w:r>
      <w:r w:rsidR="00013252" w:rsidRPr="00D869F4">
        <w:rPr>
          <w:rtl/>
        </w:rPr>
        <w:t xml:space="preserve"> في </w:t>
      </w:r>
      <w:r w:rsidR="00643DC3">
        <w:rPr>
          <w:rtl/>
        </w:rPr>
        <w:t>شجاعته</w:t>
      </w:r>
      <w:r w:rsidR="00643DC3">
        <w:rPr>
          <w:rFonts w:hint="cs"/>
          <w:rtl/>
        </w:rPr>
        <w:t>،</w:t>
      </w:r>
      <w:r w:rsidRPr="00D869F4">
        <w:rPr>
          <w:rtl/>
        </w:rPr>
        <w:t xml:space="preserve"> شجاع</w:t>
      </w:r>
      <w:r w:rsidR="00643DC3">
        <w:rPr>
          <w:rFonts w:hint="cs"/>
          <w:rtl/>
        </w:rPr>
        <w:t>ً</w:t>
      </w:r>
      <w:r w:rsidRPr="00D869F4">
        <w:rPr>
          <w:rtl/>
        </w:rPr>
        <w:t>ا</w:t>
      </w:r>
      <w:r w:rsidR="00013252" w:rsidRPr="00D869F4">
        <w:rPr>
          <w:rtl/>
        </w:rPr>
        <w:t xml:space="preserve"> في </w:t>
      </w:r>
      <w:r w:rsidRPr="00D869F4">
        <w:rPr>
          <w:rtl/>
        </w:rPr>
        <w:t>وداعته</w:t>
      </w:r>
      <w:r w:rsidR="0031161D">
        <w:rPr>
          <w:rFonts w:hint="cs"/>
          <w:rtl/>
        </w:rPr>
        <w:t>،</w:t>
      </w:r>
      <w:r w:rsidRPr="00D869F4">
        <w:rPr>
          <w:rtl/>
        </w:rPr>
        <w:t xml:space="preserve"> لا</w:t>
      </w:r>
      <w:r w:rsidR="00643DC3">
        <w:rPr>
          <w:rFonts w:hint="cs"/>
          <w:rtl/>
        </w:rPr>
        <w:t xml:space="preserve"> </w:t>
      </w:r>
      <w:r w:rsidRPr="00D869F4">
        <w:rPr>
          <w:rtl/>
        </w:rPr>
        <w:t>يتطر</w:t>
      </w:r>
      <w:r w:rsidR="0031161D">
        <w:rPr>
          <w:rFonts w:hint="cs"/>
          <w:rtl/>
        </w:rPr>
        <w:t>َّ</w:t>
      </w:r>
      <w:r w:rsidRPr="00D869F4">
        <w:rPr>
          <w:rtl/>
        </w:rPr>
        <w:t>ف بل يحفظ التوازن بينهما</w:t>
      </w:r>
      <w:r w:rsidR="00013252" w:rsidRPr="00D869F4">
        <w:rPr>
          <w:rtl/>
        </w:rPr>
        <w:t>.</w:t>
      </w:r>
    </w:p>
    <w:p w:rsidR="004A0F80" w:rsidRDefault="004A0F80" w:rsidP="00091867">
      <w:pPr>
        <w:spacing w:beforeLines="20" w:before="48" w:afterLines="20" w:after="48" w:line="254" w:lineRule="auto"/>
        <w:rPr>
          <w:rtl/>
        </w:rPr>
      </w:pPr>
      <w:r w:rsidRPr="00D869F4">
        <w:rPr>
          <w:rtl/>
        </w:rPr>
        <w:t>و</w:t>
      </w:r>
      <w:r w:rsidR="00293311">
        <w:rPr>
          <w:rtl/>
        </w:rPr>
        <w:t>أ</w:t>
      </w:r>
      <w:r w:rsidR="00293311" w:rsidRPr="00643DC3">
        <w:rPr>
          <w:b/>
          <w:bCs/>
          <w:rtl/>
        </w:rPr>
        <w:t>يضًا</w:t>
      </w:r>
      <w:r w:rsidR="00013252" w:rsidRPr="00643DC3">
        <w:rPr>
          <w:b/>
          <w:bCs/>
          <w:rtl/>
        </w:rPr>
        <w:t xml:space="preserve"> في </w:t>
      </w:r>
      <w:r w:rsidRPr="00643DC3">
        <w:rPr>
          <w:b/>
          <w:bCs/>
          <w:rtl/>
        </w:rPr>
        <w:t>التربية الحق</w:t>
      </w:r>
      <w:r w:rsidR="0031161D">
        <w:rPr>
          <w:rFonts w:hint="cs"/>
          <w:b/>
          <w:bCs/>
          <w:rtl/>
        </w:rPr>
        <w:t>َّ</w:t>
      </w:r>
      <w:r w:rsidRPr="00643DC3">
        <w:rPr>
          <w:b/>
          <w:bCs/>
          <w:rtl/>
        </w:rPr>
        <w:t>ة يحفظ التوازن بين التدليل والشدة</w:t>
      </w:r>
      <w:r w:rsidR="00643DC3" w:rsidRPr="00643DC3">
        <w:rPr>
          <w:rFonts w:hint="cs"/>
          <w:b/>
          <w:bCs/>
          <w:rtl/>
        </w:rPr>
        <w:t>..</w:t>
      </w:r>
      <w:r w:rsidR="00643DC3">
        <w:rPr>
          <w:rFonts w:hint="cs"/>
          <w:rtl/>
        </w:rPr>
        <w:t>.</w:t>
      </w:r>
      <w:r w:rsidRPr="00D869F4">
        <w:rPr>
          <w:rtl/>
        </w:rPr>
        <w:t xml:space="preserve"> فليس الحنان الحقا</w:t>
      </w:r>
      <w:r w:rsidR="00F35D2E">
        <w:rPr>
          <w:rtl/>
        </w:rPr>
        <w:t>ن</w:t>
      </w:r>
      <w:r w:rsidR="00F35D2E">
        <w:rPr>
          <w:rFonts w:hint="cs"/>
          <w:rtl/>
        </w:rPr>
        <w:t>ي</w:t>
      </w:r>
      <w:r w:rsidR="005F3BD0">
        <w:rPr>
          <w:rtl/>
        </w:rPr>
        <w:t xml:space="preserve"> حب</w:t>
      </w:r>
      <w:r w:rsidR="00F35D2E">
        <w:rPr>
          <w:rFonts w:hint="cs"/>
          <w:rtl/>
        </w:rPr>
        <w:t>ً</w:t>
      </w:r>
      <w:r w:rsidR="005F3BD0">
        <w:rPr>
          <w:rtl/>
        </w:rPr>
        <w:t>ا بلا ضابط وبلا مبالاة بال</w:t>
      </w:r>
      <w:r w:rsidR="005F3BD0">
        <w:rPr>
          <w:rFonts w:hint="cs"/>
          <w:rtl/>
        </w:rPr>
        <w:t>أ</w:t>
      </w:r>
      <w:r w:rsidRPr="00D869F4">
        <w:rPr>
          <w:rtl/>
        </w:rPr>
        <w:t>خطاء مما يشجع على الاستمرار فيها</w:t>
      </w:r>
      <w:r w:rsidR="0048477C">
        <w:rPr>
          <w:rFonts w:hint="cs"/>
          <w:rtl/>
        </w:rPr>
        <w:t>،</w:t>
      </w:r>
      <w:r w:rsidRPr="00D869F4">
        <w:rPr>
          <w:rtl/>
        </w:rPr>
        <w:t xml:space="preserve"> كذلك من الناحية العملية لا</w:t>
      </w:r>
      <w:r w:rsidR="0048477C">
        <w:rPr>
          <w:rFonts w:hint="cs"/>
          <w:rtl/>
        </w:rPr>
        <w:t xml:space="preserve"> </w:t>
      </w:r>
      <w:r w:rsidR="0048477C">
        <w:rPr>
          <w:rtl/>
        </w:rPr>
        <w:t>مانع من استخدام الحزم</w:t>
      </w:r>
      <w:r w:rsidR="00013252" w:rsidRPr="00D869F4">
        <w:rPr>
          <w:rtl/>
        </w:rPr>
        <w:t xml:space="preserve"> في </w:t>
      </w:r>
      <w:r w:rsidR="0048477C">
        <w:rPr>
          <w:rtl/>
        </w:rPr>
        <w:t>غير</w:t>
      </w:r>
      <w:r w:rsidR="0048477C">
        <w:rPr>
          <w:rFonts w:hint="cs"/>
          <w:rtl/>
        </w:rPr>
        <w:t xml:space="preserve"> </w:t>
      </w:r>
      <w:r w:rsidRPr="00D869F4">
        <w:rPr>
          <w:rtl/>
        </w:rPr>
        <w:t>عنف منف</w:t>
      </w:r>
      <w:r w:rsidR="0031161D">
        <w:rPr>
          <w:rFonts w:hint="cs"/>
          <w:rtl/>
        </w:rPr>
        <w:t>ِّ</w:t>
      </w:r>
      <w:r w:rsidRPr="00D869F4">
        <w:rPr>
          <w:rtl/>
        </w:rPr>
        <w:t>ر.. و</w:t>
      </w:r>
      <w:r w:rsidR="00013252" w:rsidRPr="00D869F4">
        <w:rPr>
          <w:rtl/>
        </w:rPr>
        <w:t>الذي</w:t>
      </w:r>
      <w:r w:rsidRPr="00D869F4">
        <w:rPr>
          <w:rtl/>
        </w:rPr>
        <w:t xml:space="preserve"> يحب الحق</w:t>
      </w:r>
      <w:r w:rsidR="00DB0201">
        <w:rPr>
          <w:rtl/>
        </w:rPr>
        <w:t xml:space="preserve"> ويهمه الدفاع عنه يجب عليه قبل </w:t>
      </w:r>
      <w:r w:rsidR="00DB0201">
        <w:rPr>
          <w:rFonts w:hint="cs"/>
          <w:rtl/>
        </w:rPr>
        <w:t>أ</w:t>
      </w:r>
      <w:r w:rsidR="00DB0201">
        <w:rPr>
          <w:rtl/>
        </w:rPr>
        <w:t>ن ي</w:t>
      </w:r>
      <w:r w:rsidR="00DB0201">
        <w:rPr>
          <w:rFonts w:hint="cs"/>
          <w:rtl/>
        </w:rPr>
        <w:t>أ</w:t>
      </w:r>
      <w:r w:rsidR="00DB0201">
        <w:rPr>
          <w:rtl/>
        </w:rPr>
        <w:t xml:space="preserve">خذ حق الله من الناس </w:t>
      </w:r>
      <w:r w:rsidR="00DB0201">
        <w:rPr>
          <w:rFonts w:hint="cs"/>
          <w:rtl/>
        </w:rPr>
        <w:t>أ</w:t>
      </w:r>
      <w:r w:rsidR="00DB0201">
        <w:rPr>
          <w:rtl/>
        </w:rPr>
        <w:t>ن ي</w:t>
      </w:r>
      <w:r w:rsidR="00DB0201">
        <w:rPr>
          <w:rFonts w:hint="cs"/>
          <w:rtl/>
        </w:rPr>
        <w:t>أ</w:t>
      </w:r>
      <w:r w:rsidR="00DB0201">
        <w:rPr>
          <w:rtl/>
        </w:rPr>
        <w:t xml:space="preserve">خذ حق الله </w:t>
      </w:r>
      <w:r w:rsidR="00DB0201">
        <w:rPr>
          <w:rFonts w:hint="cs"/>
          <w:rtl/>
        </w:rPr>
        <w:t>أ</w:t>
      </w:r>
      <w:r w:rsidRPr="00D869F4">
        <w:rPr>
          <w:rtl/>
        </w:rPr>
        <w:t>ول</w:t>
      </w:r>
      <w:r w:rsidR="00DB0201">
        <w:rPr>
          <w:rtl/>
        </w:rPr>
        <w:t>ا</w:t>
      </w:r>
      <w:r w:rsidR="0031161D">
        <w:rPr>
          <w:rFonts w:hint="cs"/>
          <w:rtl/>
        </w:rPr>
        <w:t>ً</w:t>
      </w:r>
      <w:r w:rsidR="00DB0201">
        <w:rPr>
          <w:rtl/>
        </w:rPr>
        <w:t xml:space="preserve"> وقبل كل ش</w:t>
      </w:r>
      <w:r w:rsidR="00DB0201">
        <w:rPr>
          <w:rFonts w:hint="cs"/>
          <w:rtl/>
        </w:rPr>
        <w:t>يء</w:t>
      </w:r>
      <w:r w:rsidRPr="00D869F4">
        <w:rPr>
          <w:rtl/>
        </w:rPr>
        <w:t xml:space="preserve"> من نفسه هو.</w:t>
      </w:r>
      <w:r w:rsidR="00A651B7">
        <w:rPr>
          <w:rFonts w:hint="cs"/>
          <w:rtl/>
        </w:rPr>
        <w:t xml:space="preserve"> </w:t>
      </w:r>
      <w:r w:rsidR="00A651B7">
        <w:rPr>
          <w:rtl/>
        </w:rPr>
        <w:t>وكما قال الشاعر</w:t>
      </w:r>
      <w:r w:rsidR="00A651B7">
        <w:rPr>
          <w:rFonts w:hint="cs"/>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284"/>
        <w:gridCol w:w="2667"/>
      </w:tblGrid>
      <w:tr w:rsidR="00B22765" w:rsidRPr="006E6AE6" w:rsidTr="006E6AE6">
        <w:trPr>
          <w:jc w:val="center"/>
        </w:trPr>
        <w:tc>
          <w:tcPr>
            <w:tcW w:w="2757" w:type="dxa"/>
          </w:tcPr>
          <w:p w:rsidR="00B22765" w:rsidRPr="006E6AE6" w:rsidRDefault="00B22765" w:rsidP="00D67977">
            <w:pPr>
              <w:spacing w:beforeLines="20" w:before="48" w:afterLines="20" w:after="48" w:line="254" w:lineRule="auto"/>
              <w:rPr>
                <w:b/>
                <w:bCs/>
                <w:sz w:val="2"/>
                <w:szCs w:val="2"/>
                <w:rtl/>
              </w:rPr>
            </w:pPr>
            <w:r w:rsidRPr="006E6AE6">
              <w:rPr>
                <w:b/>
                <w:bCs/>
                <w:rtl/>
              </w:rPr>
              <w:t>يا أيها الرجل الم</w:t>
            </w:r>
            <w:r w:rsidR="006E6AE6">
              <w:rPr>
                <w:rFonts w:hint="cs"/>
                <w:b/>
                <w:bCs/>
                <w:rtl/>
              </w:rPr>
              <w:t>ُ</w:t>
            </w:r>
            <w:r w:rsidRPr="006E6AE6">
              <w:rPr>
                <w:b/>
                <w:bCs/>
                <w:rtl/>
              </w:rPr>
              <w:t>عل</w:t>
            </w:r>
            <w:r w:rsidR="006E6AE6">
              <w:rPr>
                <w:rFonts w:hint="cs"/>
                <w:b/>
                <w:bCs/>
                <w:rtl/>
              </w:rPr>
              <w:t>ّ</w:t>
            </w:r>
            <w:r w:rsidR="0031161D">
              <w:rPr>
                <w:rFonts w:hint="cs"/>
                <w:b/>
                <w:bCs/>
                <w:rtl/>
              </w:rPr>
              <w:t>ِ</w:t>
            </w:r>
            <w:r w:rsidRPr="006E6AE6">
              <w:rPr>
                <w:b/>
                <w:bCs/>
                <w:rtl/>
              </w:rPr>
              <w:t>م غيره</w:t>
            </w:r>
            <w:r w:rsidRPr="006E6AE6">
              <w:rPr>
                <w:b/>
                <w:bCs/>
                <w:rtl/>
              </w:rPr>
              <w:br/>
              <w:t>ا</w:t>
            </w:r>
            <w:r w:rsidR="0031161D">
              <w:rPr>
                <w:rFonts w:hint="cs"/>
                <w:b/>
                <w:bCs/>
                <w:rtl/>
              </w:rPr>
              <w:t>ِ</w:t>
            </w:r>
            <w:r w:rsidRPr="006E6AE6">
              <w:rPr>
                <w:b/>
                <w:bCs/>
                <w:rtl/>
              </w:rPr>
              <w:t>بدأ بنفس</w:t>
            </w:r>
            <w:r w:rsidR="0031161D">
              <w:rPr>
                <w:rFonts w:hint="cs"/>
                <w:b/>
                <w:bCs/>
                <w:rtl/>
              </w:rPr>
              <w:t>ِ</w:t>
            </w:r>
            <w:r w:rsidRPr="006E6AE6">
              <w:rPr>
                <w:b/>
                <w:bCs/>
                <w:rtl/>
              </w:rPr>
              <w:t>ك ف</w:t>
            </w:r>
            <w:r w:rsidR="00D67977">
              <w:rPr>
                <w:rFonts w:hint="cs"/>
                <w:b/>
                <w:bCs/>
                <w:rtl/>
              </w:rPr>
              <w:t>اِ</w:t>
            </w:r>
            <w:r w:rsidRPr="006E6AE6">
              <w:rPr>
                <w:b/>
                <w:bCs/>
                <w:rtl/>
              </w:rPr>
              <w:t>لهها</w:t>
            </w:r>
            <w:r w:rsidR="00D67977">
              <w:rPr>
                <w:rFonts w:hint="cs"/>
                <w:b/>
                <w:bCs/>
                <w:rtl/>
              </w:rPr>
              <w:t xml:space="preserve"> </w:t>
            </w:r>
            <w:r w:rsidRPr="006E6AE6">
              <w:rPr>
                <w:b/>
                <w:bCs/>
                <w:rtl/>
              </w:rPr>
              <w:t>عن غي</w:t>
            </w:r>
            <w:r w:rsidR="0031161D">
              <w:rPr>
                <w:rFonts w:hint="cs"/>
                <w:b/>
                <w:bCs/>
                <w:rtl/>
              </w:rPr>
              <w:t>ِّ</w:t>
            </w:r>
            <w:r w:rsidRPr="006E6AE6">
              <w:rPr>
                <w:b/>
                <w:bCs/>
                <w:rtl/>
              </w:rPr>
              <w:t>ها</w:t>
            </w:r>
            <w:r w:rsidRPr="006E6AE6">
              <w:rPr>
                <w:b/>
                <w:bCs/>
                <w:rtl/>
              </w:rPr>
              <w:br/>
            </w:r>
          </w:p>
        </w:tc>
        <w:tc>
          <w:tcPr>
            <w:tcW w:w="284" w:type="dxa"/>
          </w:tcPr>
          <w:p w:rsidR="00B22765" w:rsidRPr="006E6AE6" w:rsidRDefault="00B22765" w:rsidP="00091867">
            <w:pPr>
              <w:spacing w:beforeLines="20" w:before="48" w:afterLines="20" w:after="48" w:line="254" w:lineRule="auto"/>
              <w:rPr>
                <w:b/>
                <w:bCs/>
                <w:rtl/>
              </w:rPr>
            </w:pPr>
          </w:p>
        </w:tc>
        <w:tc>
          <w:tcPr>
            <w:tcW w:w="2667" w:type="dxa"/>
          </w:tcPr>
          <w:p w:rsidR="00B22765" w:rsidRPr="006E6AE6" w:rsidRDefault="00B22765" w:rsidP="00091867">
            <w:pPr>
              <w:spacing w:beforeLines="20" w:before="48" w:afterLines="20" w:after="48" w:line="254" w:lineRule="auto"/>
              <w:rPr>
                <w:b/>
                <w:bCs/>
                <w:sz w:val="2"/>
                <w:szCs w:val="2"/>
                <w:rtl/>
              </w:rPr>
            </w:pPr>
            <w:r w:rsidRPr="006E6AE6">
              <w:rPr>
                <w:b/>
                <w:bCs/>
                <w:rtl/>
              </w:rPr>
              <w:t>هلا</w:t>
            </w:r>
            <w:r w:rsidR="0031161D">
              <w:rPr>
                <w:rFonts w:hint="cs"/>
                <w:b/>
                <w:bCs/>
                <w:rtl/>
              </w:rPr>
              <w:t>ّ</w:t>
            </w:r>
            <w:r w:rsidRPr="006E6AE6">
              <w:rPr>
                <w:b/>
                <w:bCs/>
                <w:rtl/>
              </w:rPr>
              <w:t xml:space="preserve"> لنفسك كان ذا التعليم</w:t>
            </w:r>
            <w:r w:rsidRPr="006E6AE6">
              <w:rPr>
                <w:b/>
                <w:bCs/>
                <w:rtl/>
              </w:rPr>
              <w:br/>
            </w:r>
            <w:r w:rsidR="00862AF5" w:rsidRPr="006E6AE6">
              <w:rPr>
                <w:b/>
                <w:bCs/>
                <w:rtl/>
              </w:rPr>
              <w:t>فإذا انتهت عنه فأنت حكيم</w:t>
            </w:r>
            <w:r w:rsidR="00862AF5" w:rsidRPr="006E6AE6">
              <w:rPr>
                <w:b/>
                <w:bCs/>
                <w:rtl/>
              </w:rPr>
              <w:br/>
            </w:r>
          </w:p>
        </w:tc>
      </w:tr>
    </w:tbl>
    <w:p w:rsidR="004A0F80" w:rsidRPr="00BA6D8E" w:rsidRDefault="004A0F80" w:rsidP="002466DD">
      <w:pPr>
        <w:pStyle w:val="Heading3"/>
        <w:rPr>
          <w:rtl/>
        </w:rPr>
      </w:pPr>
      <w:bookmarkStart w:id="254" w:name="_Toc65761663"/>
      <w:bookmarkStart w:id="255" w:name="_Toc68703515"/>
      <w:bookmarkStart w:id="256" w:name="_Toc87443566"/>
      <w:r w:rsidRPr="00BA6D8E">
        <w:rPr>
          <w:rtl/>
        </w:rPr>
        <w:t>الدفاع عن الحق</w:t>
      </w:r>
      <w:bookmarkEnd w:id="254"/>
      <w:bookmarkEnd w:id="255"/>
      <w:bookmarkEnd w:id="256"/>
    </w:p>
    <w:p w:rsidR="00813997" w:rsidRDefault="00013252" w:rsidP="00EA0573">
      <w:pPr>
        <w:spacing w:beforeLines="20" w:before="48" w:afterLines="20" w:after="48" w:line="254" w:lineRule="auto"/>
        <w:rPr>
          <w:rtl/>
        </w:rPr>
      </w:pPr>
      <w:r w:rsidRPr="00BA6D8E">
        <w:rPr>
          <w:rtl/>
        </w:rPr>
        <w:t>الذي</w:t>
      </w:r>
      <w:r w:rsidR="004A0F80" w:rsidRPr="00BA6D8E">
        <w:rPr>
          <w:rtl/>
        </w:rPr>
        <w:t xml:space="preserve"> يحب الحق لا</w:t>
      </w:r>
      <w:r w:rsidR="00595AE7">
        <w:rPr>
          <w:rFonts w:hint="cs"/>
          <w:rtl/>
        </w:rPr>
        <w:t xml:space="preserve"> </w:t>
      </w:r>
      <w:r w:rsidR="00595AE7">
        <w:rPr>
          <w:rtl/>
        </w:rPr>
        <w:t xml:space="preserve">يجامل نفسه </w:t>
      </w:r>
      <w:r w:rsidR="00595AE7">
        <w:rPr>
          <w:rFonts w:hint="cs"/>
          <w:rtl/>
        </w:rPr>
        <w:t>أ</w:t>
      </w:r>
      <w:r w:rsidR="004A0F80" w:rsidRPr="00BA6D8E">
        <w:rPr>
          <w:rtl/>
        </w:rPr>
        <w:t>بد</w:t>
      </w:r>
      <w:r w:rsidR="00595AE7">
        <w:rPr>
          <w:rFonts w:hint="cs"/>
          <w:rtl/>
        </w:rPr>
        <w:t>ً</w:t>
      </w:r>
      <w:r w:rsidR="004A0F80" w:rsidRPr="00BA6D8E">
        <w:rPr>
          <w:rtl/>
        </w:rPr>
        <w:t>ا ولا</w:t>
      </w:r>
      <w:r w:rsidR="00595AE7">
        <w:rPr>
          <w:rFonts w:hint="cs"/>
          <w:rtl/>
        </w:rPr>
        <w:t xml:space="preserve"> </w:t>
      </w:r>
      <w:r w:rsidR="00595AE7">
        <w:rPr>
          <w:rtl/>
        </w:rPr>
        <w:t xml:space="preserve">يدافع عن </w:t>
      </w:r>
      <w:r w:rsidR="00595AE7">
        <w:rPr>
          <w:rFonts w:hint="cs"/>
          <w:rtl/>
        </w:rPr>
        <w:t>أ</w:t>
      </w:r>
      <w:r w:rsidR="004A0F80" w:rsidRPr="00BA6D8E">
        <w:rPr>
          <w:rtl/>
        </w:rPr>
        <w:t>خطائه ولا</w:t>
      </w:r>
      <w:r w:rsidR="00595AE7">
        <w:rPr>
          <w:rFonts w:hint="cs"/>
          <w:rtl/>
        </w:rPr>
        <w:t xml:space="preserve"> </w:t>
      </w:r>
      <w:r w:rsidR="004A0F80" w:rsidRPr="00BA6D8E">
        <w:rPr>
          <w:rtl/>
        </w:rPr>
        <w:t>يبررها ولا</w:t>
      </w:r>
      <w:r w:rsidR="00595AE7">
        <w:rPr>
          <w:rFonts w:hint="cs"/>
          <w:rtl/>
        </w:rPr>
        <w:t xml:space="preserve"> </w:t>
      </w:r>
      <w:r w:rsidR="00595AE7">
        <w:rPr>
          <w:rtl/>
        </w:rPr>
        <w:t>يلتمس لنفسه ال</w:t>
      </w:r>
      <w:r w:rsidR="00595AE7">
        <w:rPr>
          <w:rFonts w:hint="cs"/>
          <w:rtl/>
        </w:rPr>
        <w:t>أ</w:t>
      </w:r>
      <w:r w:rsidR="004A0F80" w:rsidRPr="00BA6D8E">
        <w:rPr>
          <w:rtl/>
        </w:rPr>
        <w:t>عذار</w:t>
      </w:r>
      <w:r w:rsidRPr="00BA6D8E">
        <w:rPr>
          <w:rtl/>
        </w:rPr>
        <w:t xml:space="preserve"> في </w:t>
      </w:r>
      <w:r w:rsidR="00813997">
        <w:rPr>
          <w:rtl/>
        </w:rPr>
        <w:t>كل سقطاته وضعفاته بل يعترف ب</w:t>
      </w:r>
      <w:r w:rsidR="00813997">
        <w:rPr>
          <w:rFonts w:hint="cs"/>
          <w:rtl/>
        </w:rPr>
        <w:t>أ</w:t>
      </w:r>
      <w:r w:rsidR="00813997">
        <w:rPr>
          <w:rtl/>
        </w:rPr>
        <w:t xml:space="preserve">نه </w:t>
      </w:r>
      <w:r w:rsidR="00EA0573">
        <w:rPr>
          <w:rFonts w:hint="cs"/>
          <w:rtl/>
        </w:rPr>
        <w:t>أ</w:t>
      </w:r>
      <w:r w:rsidR="00813997">
        <w:rPr>
          <w:rtl/>
        </w:rPr>
        <w:t xml:space="preserve">خطأ فهذا </w:t>
      </w:r>
      <w:r w:rsidR="004A0F80" w:rsidRPr="00BA6D8E">
        <w:rPr>
          <w:rtl/>
        </w:rPr>
        <w:t>حق</w:t>
      </w:r>
      <w:r w:rsidR="00813997">
        <w:rPr>
          <w:rFonts w:hint="cs"/>
          <w:rtl/>
        </w:rPr>
        <w:t>...</w:t>
      </w:r>
    </w:p>
    <w:p w:rsidR="004A0F80" w:rsidRPr="00BA6D8E" w:rsidRDefault="004A0F80" w:rsidP="00091867">
      <w:pPr>
        <w:spacing w:beforeLines="20" w:before="48" w:afterLines="20" w:after="48" w:line="254" w:lineRule="auto"/>
        <w:rPr>
          <w:rtl/>
        </w:rPr>
      </w:pPr>
      <w:r w:rsidRPr="00813997">
        <w:rPr>
          <w:b/>
          <w:bCs/>
          <w:rtl/>
        </w:rPr>
        <w:t>و</w:t>
      </w:r>
      <w:r w:rsidR="00293311" w:rsidRPr="00813997">
        <w:rPr>
          <w:b/>
          <w:bCs/>
          <w:rtl/>
        </w:rPr>
        <w:t>أيضًا</w:t>
      </w:r>
      <w:r w:rsidRPr="00813997">
        <w:rPr>
          <w:b/>
          <w:bCs/>
          <w:rtl/>
        </w:rPr>
        <w:t xml:space="preserve"> لا</w:t>
      </w:r>
      <w:r w:rsidR="00813997" w:rsidRPr="00813997">
        <w:rPr>
          <w:rFonts w:hint="cs"/>
          <w:b/>
          <w:bCs/>
          <w:rtl/>
        </w:rPr>
        <w:t xml:space="preserve"> </w:t>
      </w:r>
      <w:r w:rsidR="00813997" w:rsidRPr="00813997">
        <w:rPr>
          <w:b/>
          <w:bCs/>
          <w:rtl/>
        </w:rPr>
        <w:t xml:space="preserve">يجامل </w:t>
      </w:r>
      <w:r w:rsidR="00813997" w:rsidRPr="00813997">
        <w:rPr>
          <w:rFonts w:hint="cs"/>
          <w:b/>
          <w:bCs/>
          <w:rtl/>
        </w:rPr>
        <w:t>أ</w:t>
      </w:r>
      <w:r w:rsidR="00813997" w:rsidRPr="00813997">
        <w:rPr>
          <w:b/>
          <w:bCs/>
          <w:rtl/>
        </w:rPr>
        <w:t xml:space="preserve">حد من </w:t>
      </w:r>
      <w:r w:rsidR="00813997" w:rsidRPr="00813997">
        <w:rPr>
          <w:rFonts w:hint="cs"/>
          <w:b/>
          <w:bCs/>
          <w:rtl/>
        </w:rPr>
        <w:t>أ</w:t>
      </w:r>
      <w:r w:rsidR="00813997" w:rsidRPr="00813997">
        <w:rPr>
          <w:b/>
          <w:bCs/>
          <w:rtl/>
        </w:rPr>
        <w:t xml:space="preserve">حبائه </w:t>
      </w:r>
      <w:r w:rsidR="00813997" w:rsidRPr="00813997">
        <w:rPr>
          <w:rFonts w:hint="cs"/>
          <w:b/>
          <w:bCs/>
          <w:rtl/>
        </w:rPr>
        <w:t>أ</w:t>
      </w:r>
      <w:r w:rsidR="00813997" w:rsidRPr="00813997">
        <w:rPr>
          <w:b/>
          <w:bCs/>
          <w:rtl/>
        </w:rPr>
        <w:t xml:space="preserve">و </w:t>
      </w:r>
      <w:r w:rsidR="00813997" w:rsidRPr="00813997">
        <w:rPr>
          <w:rFonts w:hint="cs"/>
          <w:b/>
          <w:bCs/>
          <w:rtl/>
        </w:rPr>
        <w:t>أ</w:t>
      </w:r>
      <w:r w:rsidR="00813997" w:rsidRPr="00813997">
        <w:rPr>
          <w:b/>
          <w:bCs/>
          <w:rtl/>
        </w:rPr>
        <w:t>صدقائه على حساب الحق</w:t>
      </w:r>
      <w:r w:rsidR="00813997">
        <w:rPr>
          <w:rFonts w:hint="cs"/>
          <w:rtl/>
        </w:rPr>
        <w:t>.</w:t>
      </w:r>
      <w:r w:rsidR="00813997">
        <w:rPr>
          <w:rtl/>
        </w:rPr>
        <w:t xml:space="preserve"> ف</w:t>
      </w:r>
      <w:r w:rsidR="00813997">
        <w:rPr>
          <w:rFonts w:hint="cs"/>
          <w:rtl/>
        </w:rPr>
        <w:t>إ</w:t>
      </w:r>
      <w:r w:rsidRPr="00BA6D8E">
        <w:rPr>
          <w:rtl/>
        </w:rPr>
        <w:t xml:space="preserve">ن </w:t>
      </w:r>
      <w:r w:rsidR="00013252" w:rsidRPr="00BA6D8E">
        <w:rPr>
          <w:rtl/>
        </w:rPr>
        <w:t>الذي</w:t>
      </w:r>
      <w:r w:rsidR="00E97FA4">
        <w:rPr>
          <w:rtl/>
        </w:rPr>
        <w:t xml:space="preserve"> يحب الحق يفض</w:t>
      </w:r>
      <w:r w:rsidR="005F513E">
        <w:rPr>
          <w:rFonts w:hint="cs"/>
          <w:rtl/>
        </w:rPr>
        <w:t>ِّ</w:t>
      </w:r>
      <w:r w:rsidR="00E97FA4">
        <w:rPr>
          <w:rtl/>
        </w:rPr>
        <w:t xml:space="preserve">ل الحق </w:t>
      </w:r>
      <w:r w:rsidR="00E97FA4">
        <w:rPr>
          <w:rFonts w:hint="cs"/>
          <w:rtl/>
        </w:rPr>
        <w:t>أ</w:t>
      </w:r>
      <w:r w:rsidR="005F3A83">
        <w:rPr>
          <w:rtl/>
        </w:rPr>
        <w:t>كثر من محبته ل</w:t>
      </w:r>
      <w:r w:rsidR="005F3A83">
        <w:rPr>
          <w:rFonts w:hint="cs"/>
          <w:rtl/>
        </w:rPr>
        <w:t>أ</w:t>
      </w:r>
      <w:r w:rsidRPr="00BA6D8E">
        <w:rPr>
          <w:rtl/>
        </w:rPr>
        <w:t>صدقائه و</w:t>
      </w:r>
      <w:r w:rsidR="00013252" w:rsidRPr="00BA6D8E">
        <w:rPr>
          <w:rtl/>
        </w:rPr>
        <w:t>الذي</w:t>
      </w:r>
      <w:r w:rsidRPr="00BA6D8E">
        <w:rPr>
          <w:rtl/>
        </w:rPr>
        <w:t xml:space="preserve"> يحب الحق له ميزا</w:t>
      </w:r>
      <w:r w:rsidR="004C5F8C">
        <w:rPr>
          <w:rtl/>
        </w:rPr>
        <w:t>ن واحد يزن به كل ال</w:t>
      </w:r>
      <w:r w:rsidR="004C5F8C">
        <w:rPr>
          <w:rFonts w:hint="cs"/>
          <w:rtl/>
        </w:rPr>
        <w:t>أ</w:t>
      </w:r>
      <w:r w:rsidR="004C5F8C">
        <w:rPr>
          <w:rtl/>
        </w:rPr>
        <w:t>فعال وكل ال</w:t>
      </w:r>
      <w:r w:rsidR="004C5F8C">
        <w:rPr>
          <w:rFonts w:hint="cs"/>
          <w:rtl/>
        </w:rPr>
        <w:t>أ</w:t>
      </w:r>
      <w:r w:rsidRPr="00BA6D8E">
        <w:rPr>
          <w:rtl/>
        </w:rPr>
        <w:t>شخاص</w:t>
      </w:r>
      <w:r w:rsidR="005F513E">
        <w:rPr>
          <w:rFonts w:hint="cs"/>
          <w:rtl/>
        </w:rPr>
        <w:t>،</w:t>
      </w:r>
      <w:r w:rsidRPr="00BA6D8E">
        <w:rPr>
          <w:rtl/>
        </w:rPr>
        <w:t xml:space="preserve"> فهو بعيد عن الطائفية والتعص</w:t>
      </w:r>
      <w:r w:rsidR="005F513E">
        <w:rPr>
          <w:rFonts w:hint="cs"/>
          <w:rtl/>
        </w:rPr>
        <w:t>ُّ</w:t>
      </w:r>
      <w:r w:rsidRPr="00BA6D8E">
        <w:rPr>
          <w:rtl/>
        </w:rPr>
        <w:t>ب</w:t>
      </w:r>
      <w:r w:rsidR="005F513E">
        <w:rPr>
          <w:rFonts w:hint="cs"/>
          <w:rtl/>
        </w:rPr>
        <w:t>،</w:t>
      </w:r>
      <w:r w:rsidRPr="00BA6D8E">
        <w:rPr>
          <w:rtl/>
        </w:rPr>
        <w:t xml:space="preserve"> لا</w:t>
      </w:r>
      <w:r w:rsidR="004C5F8C">
        <w:rPr>
          <w:rFonts w:hint="cs"/>
          <w:rtl/>
        </w:rPr>
        <w:t xml:space="preserve"> </w:t>
      </w:r>
      <w:r w:rsidRPr="00BA6D8E">
        <w:rPr>
          <w:rtl/>
        </w:rPr>
        <w:t>فرق عنده بين قريب وغريب</w:t>
      </w:r>
      <w:r w:rsidR="005F513E">
        <w:rPr>
          <w:rFonts w:hint="cs"/>
          <w:rtl/>
        </w:rPr>
        <w:t>،</w:t>
      </w:r>
      <w:r w:rsidRPr="00BA6D8E">
        <w:rPr>
          <w:rtl/>
        </w:rPr>
        <w:t xml:space="preserve"> والحق عنده لا</w:t>
      </w:r>
      <w:r w:rsidR="004C5F8C">
        <w:rPr>
          <w:rFonts w:hint="cs"/>
          <w:rtl/>
        </w:rPr>
        <w:t xml:space="preserve"> </w:t>
      </w:r>
      <w:r w:rsidR="004C5F8C">
        <w:rPr>
          <w:rtl/>
        </w:rPr>
        <w:t>يت</w:t>
      </w:r>
      <w:r w:rsidR="004C5F8C">
        <w:rPr>
          <w:rFonts w:hint="cs"/>
          <w:rtl/>
        </w:rPr>
        <w:t>أ</w:t>
      </w:r>
      <w:r w:rsidR="004C5F8C">
        <w:rPr>
          <w:rtl/>
        </w:rPr>
        <w:t>رجح بعوامل تتص</w:t>
      </w:r>
      <w:r w:rsidR="005F513E">
        <w:rPr>
          <w:rFonts w:hint="cs"/>
          <w:rtl/>
        </w:rPr>
        <w:t>ِّ</w:t>
      </w:r>
      <w:r w:rsidR="004C5F8C">
        <w:rPr>
          <w:rtl/>
        </w:rPr>
        <w:t xml:space="preserve">ل بالدين </w:t>
      </w:r>
      <w:r w:rsidR="004C5F8C">
        <w:rPr>
          <w:rFonts w:hint="cs"/>
          <w:rtl/>
        </w:rPr>
        <w:t>أ</w:t>
      </w:r>
      <w:r w:rsidR="004C5F8C">
        <w:rPr>
          <w:rtl/>
        </w:rPr>
        <w:t xml:space="preserve">و الجنس </w:t>
      </w:r>
      <w:r w:rsidR="004C5F8C">
        <w:rPr>
          <w:rFonts w:hint="cs"/>
          <w:rtl/>
        </w:rPr>
        <w:t>أ</w:t>
      </w:r>
      <w:r w:rsidRPr="00BA6D8E">
        <w:rPr>
          <w:rtl/>
        </w:rPr>
        <w:t>و القربة و</w:t>
      </w:r>
      <w:r w:rsidR="00293311" w:rsidRPr="00BA6D8E">
        <w:rPr>
          <w:rtl/>
        </w:rPr>
        <w:t>أيضًا</w:t>
      </w:r>
      <w:r w:rsidR="00013252" w:rsidRPr="00BA6D8E">
        <w:rPr>
          <w:rtl/>
        </w:rPr>
        <w:t xml:space="preserve"> في </w:t>
      </w:r>
      <w:r w:rsidR="004C5F8C">
        <w:rPr>
          <w:rtl/>
        </w:rPr>
        <w:t>حكمة على ال</w:t>
      </w:r>
      <w:r w:rsidR="004C5F8C">
        <w:rPr>
          <w:rFonts w:hint="cs"/>
          <w:rtl/>
        </w:rPr>
        <w:t>أ</w:t>
      </w:r>
      <w:r w:rsidRPr="00BA6D8E">
        <w:rPr>
          <w:rtl/>
        </w:rPr>
        <w:t>فعال لا</w:t>
      </w:r>
      <w:r w:rsidR="004C5F8C">
        <w:rPr>
          <w:rFonts w:hint="cs"/>
          <w:rtl/>
        </w:rPr>
        <w:t xml:space="preserve"> </w:t>
      </w:r>
      <w:r w:rsidRPr="00BA6D8E">
        <w:rPr>
          <w:rtl/>
        </w:rPr>
        <w:t>يبالغ</w:t>
      </w:r>
      <w:r w:rsidR="00013252" w:rsidRPr="00BA6D8E">
        <w:rPr>
          <w:rtl/>
        </w:rPr>
        <w:t xml:space="preserve"> في </w:t>
      </w:r>
      <w:r w:rsidR="004C5F8C">
        <w:rPr>
          <w:rtl/>
        </w:rPr>
        <w:t>تقدير الخط</w:t>
      </w:r>
      <w:r w:rsidR="004C5F8C">
        <w:rPr>
          <w:rFonts w:hint="cs"/>
          <w:rtl/>
        </w:rPr>
        <w:t>أ</w:t>
      </w:r>
      <w:r w:rsidRPr="00BA6D8E">
        <w:rPr>
          <w:rtl/>
        </w:rPr>
        <w:t xml:space="preserve"> والصواب ويعرف تمام</w:t>
      </w:r>
      <w:r w:rsidR="004C5F8C">
        <w:rPr>
          <w:rFonts w:hint="cs"/>
          <w:rtl/>
        </w:rPr>
        <w:t>ً</w:t>
      </w:r>
      <w:r w:rsidR="004C5F8C">
        <w:rPr>
          <w:rtl/>
        </w:rPr>
        <w:t xml:space="preserve">ا </w:t>
      </w:r>
      <w:r w:rsidR="004C5F8C">
        <w:rPr>
          <w:rFonts w:hint="cs"/>
          <w:rtl/>
        </w:rPr>
        <w:t>أ</w:t>
      </w:r>
      <w:r w:rsidRPr="00BA6D8E">
        <w:rPr>
          <w:rtl/>
        </w:rPr>
        <w:t>ن</w:t>
      </w:r>
      <w:r w:rsidR="004C5F8C">
        <w:rPr>
          <w:rFonts w:hint="cs"/>
          <w:rtl/>
        </w:rPr>
        <w:t>َّ</w:t>
      </w:r>
      <w:r w:rsidRPr="00BA6D8E">
        <w:rPr>
          <w:rtl/>
        </w:rPr>
        <w:t xml:space="preserve"> </w:t>
      </w:r>
      <w:r w:rsidR="004C5F8C">
        <w:rPr>
          <w:rtl/>
        </w:rPr>
        <w:t>مبر</w:t>
      </w:r>
      <w:r w:rsidR="005F513E">
        <w:rPr>
          <w:rFonts w:hint="cs"/>
          <w:rtl/>
        </w:rPr>
        <w:t>ِّ</w:t>
      </w:r>
      <w:r w:rsidR="004C5F8C">
        <w:rPr>
          <w:rFonts w:hint="cs"/>
          <w:rtl/>
        </w:rPr>
        <w:t>ئ</w:t>
      </w:r>
      <w:r w:rsidR="004C5F8C">
        <w:rPr>
          <w:rtl/>
        </w:rPr>
        <w:t xml:space="preserve"> المذنب ومذن</w:t>
      </w:r>
      <w:r w:rsidR="005F513E">
        <w:rPr>
          <w:rFonts w:hint="cs"/>
          <w:rtl/>
        </w:rPr>
        <w:t>ِّ</w:t>
      </w:r>
      <w:r w:rsidR="004C5F8C">
        <w:rPr>
          <w:rtl/>
        </w:rPr>
        <w:t>ب البر</w:t>
      </w:r>
      <w:r w:rsidR="004C5F8C">
        <w:rPr>
          <w:rFonts w:hint="cs"/>
          <w:rtl/>
        </w:rPr>
        <w:t>يء</w:t>
      </w:r>
      <w:r w:rsidRPr="00BA6D8E">
        <w:rPr>
          <w:rtl/>
        </w:rPr>
        <w:t xml:space="preserve"> كلاهما غي</w:t>
      </w:r>
      <w:r w:rsidR="004C5F8C">
        <w:rPr>
          <w:rtl/>
        </w:rPr>
        <w:t xml:space="preserve">ر مقبول </w:t>
      </w:r>
      <w:r w:rsidR="004C5F8C">
        <w:rPr>
          <w:rFonts w:hint="cs"/>
          <w:rtl/>
        </w:rPr>
        <w:t>أ</w:t>
      </w:r>
      <w:r w:rsidR="004C5F8C">
        <w:rPr>
          <w:rtl/>
        </w:rPr>
        <w:t>مام الله ل</w:t>
      </w:r>
      <w:r w:rsidR="004C5F8C">
        <w:rPr>
          <w:rFonts w:hint="cs"/>
          <w:rtl/>
        </w:rPr>
        <w:t>أ</w:t>
      </w:r>
      <w:r w:rsidRPr="00BA6D8E">
        <w:rPr>
          <w:rtl/>
        </w:rPr>
        <w:t>ن كليهما ضد الحق</w:t>
      </w:r>
      <w:r w:rsidR="004C5F8C">
        <w:rPr>
          <w:rFonts w:hint="cs"/>
          <w:rtl/>
        </w:rPr>
        <w:t>.</w:t>
      </w:r>
    </w:p>
    <w:p w:rsidR="004A0F80" w:rsidRPr="00D869F4" w:rsidRDefault="004A0F80" w:rsidP="00091867">
      <w:pPr>
        <w:spacing w:beforeLines="20" w:before="48" w:afterLines="20" w:after="48" w:line="254" w:lineRule="auto"/>
        <w:rPr>
          <w:rtl/>
        </w:rPr>
      </w:pPr>
      <w:r w:rsidRPr="00334C85">
        <w:rPr>
          <w:b/>
          <w:bCs/>
          <w:rtl/>
        </w:rPr>
        <w:t>و</w:t>
      </w:r>
      <w:r w:rsidR="00013252" w:rsidRPr="00334C85">
        <w:rPr>
          <w:b/>
          <w:bCs/>
          <w:rtl/>
        </w:rPr>
        <w:t>الذي</w:t>
      </w:r>
      <w:r w:rsidRPr="00334C85">
        <w:rPr>
          <w:b/>
          <w:bCs/>
          <w:rtl/>
        </w:rPr>
        <w:t xml:space="preserve"> يحب الحق لا</w:t>
      </w:r>
      <w:r w:rsidR="00B04353" w:rsidRPr="00334C85">
        <w:rPr>
          <w:rFonts w:hint="cs"/>
          <w:b/>
          <w:bCs/>
          <w:rtl/>
        </w:rPr>
        <w:t xml:space="preserve"> </w:t>
      </w:r>
      <w:r w:rsidR="00B04353" w:rsidRPr="00334C85">
        <w:rPr>
          <w:b/>
          <w:bCs/>
          <w:rtl/>
        </w:rPr>
        <w:t xml:space="preserve">يظلم </w:t>
      </w:r>
      <w:r w:rsidR="00B04353" w:rsidRPr="00334C85">
        <w:rPr>
          <w:rFonts w:hint="cs"/>
          <w:b/>
          <w:bCs/>
          <w:rtl/>
        </w:rPr>
        <w:t>أ</w:t>
      </w:r>
      <w:r w:rsidRPr="00334C85">
        <w:rPr>
          <w:b/>
          <w:bCs/>
          <w:rtl/>
        </w:rPr>
        <w:t>حد</w:t>
      </w:r>
      <w:r w:rsidR="005F513E">
        <w:rPr>
          <w:rFonts w:hint="cs"/>
          <w:b/>
          <w:bCs/>
          <w:rtl/>
        </w:rPr>
        <w:t>ًا،</w:t>
      </w:r>
      <w:r w:rsidRPr="00334C85">
        <w:rPr>
          <w:b/>
          <w:bCs/>
          <w:rtl/>
        </w:rPr>
        <w:t xml:space="preserve"> ولا</w:t>
      </w:r>
      <w:r w:rsidR="00B04353" w:rsidRPr="00334C85">
        <w:rPr>
          <w:rFonts w:hint="cs"/>
          <w:b/>
          <w:bCs/>
          <w:rtl/>
        </w:rPr>
        <w:t xml:space="preserve"> </w:t>
      </w:r>
      <w:r w:rsidR="00B04353" w:rsidRPr="00334C85">
        <w:rPr>
          <w:b/>
          <w:bCs/>
          <w:rtl/>
        </w:rPr>
        <w:t xml:space="preserve">يقبل </w:t>
      </w:r>
      <w:r w:rsidR="00B04353" w:rsidRPr="00334C85">
        <w:rPr>
          <w:rFonts w:hint="cs"/>
          <w:b/>
          <w:bCs/>
          <w:rtl/>
        </w:rPr>
        <w:t>أ</w:t>
      </w:r>
      <w:r w:rsidR="00B04353" w:rsidRPr="00334C85">
        <w:rPr>
          <w:b/>
          <w:bCs/>
          <w:rtl/>
        </w:rPr>
        <w:t xml:space="preserve">ن يقع ظلم على </w:t>
      </w:r>
      <w:r w:rsidR="00B04353" w:rsidRPr="00334C85">
        <w:rPr>
          <w:rFonts w:hint="cs"/>
          <w:b/>
          <w:bCs/>
          <w:rtl/>
        </w:rPr>
        <w:t>أ</w:t>
      </w:r>
      <w:r w:rsidR="00B04353" w:rsidRPr="00334C85">
        <w:rPr>
          <w:b/>
          <w:bCs/>
          <w:rtl/>
        </w:rPr>
        <w:t>حد</w:t>
      </w:r>
      <w:r w:rsidR="00334C85">
        <w:rPr>
          <w:rFonts w:hint="cs"/>
          <w:b/>
          <w:bCs/>
          <w:rtl/>
        </w:rPr>
        <w:t>،</w:t>
      </w:r>
      <w:r w:rsidR="00B04353">
        <w:rPr>
          <w:rtl/>
        </w:rPr>
        <w:t xml:space="preserve"> حتى </w:t>
      </w:r>
      <w:r w:rsidRPr="00BA6D8E">
        <w:rPr>
          <w:rtl/>
        </w:rPr>
        <w:t>لو كان من الذين يعادونه</w:t>
      </w:r>
      <w:r w:rsidR="00334C85">
        <w:rPr>
          <w:rFonts w:hint="cs"/>
          <w:rtl/>
        </w:rPr>
        <w:t>.</w:t>
      </w:r>
      <w:r w:rsidRPr="00BA6D8E">
        <w:rPr>
          <w:rtl/>
        </w:rPr>
        <w:t xml:space="preserve"> وهو</w:t>
      </w:r>
      <w:r w:rsidR="00B04353">
        <w:rPr>
          <w:rFonts w:hint="cs"/>
          <w:rtl/>
        </w:rPr>
        <w:t xml:space="preserve"> </w:t>
      </w:r>
      <w:r w:rsidR="00B04353">
        <w:rPr>
          <w:rtl/>
        </w:rPr>
        <w:t xml:space="preserve">لا يدين </w:t>
      </w:r>
      <w:r w:rsidR="00B04353">
        <w:rPr>
          <w:rFonts w:hint="cs"/>
          <w:rtl/>
        </w:rPr>
        <w:t>أ</w:t>
      </w:r>
      <w:r w:rsidRPr="00BA6D8E">
        <w:rPr>
          <w:rtl/>
        </w:rPr>
        <w:t>حد</w:t>
      </w:r>
      <w:r w:rsidR="00013252" w:rsidRPr="00BA6D8E">
        <w:rPr>
          <w:rtl/>
        </w:rPr>
        <w:t xml:space="preserve"> في </w:t>
      </w:r>
      <w:r w:rsidR="00B04353">
        <w:rPr>
          <w:rFonts w:hint="cs"/>
          <w:rtl/>
        </w:rPr>
        <w:t>أ</w:t>
      </w:r>
      <w:r w:rsidRPr="00BA6D8E">
        <w:rPr>
          <w:rtl/>
        </w:rPr>
        <w:t>مر</w:t>
      </w:r>
      <w:r w:rsidR="00B04353">
        <w:rPr>
          <w:rtl/>
        </w:rPr>
        <w:t xml:space="preserve"> من ال</w:t>
      </w:r>
      <w:r w:rsidR="00B04353">
        <w:rPr>
          <w:rFonts w:hint="cs"/>
          <w:rtl/>
        </w:rPr>
        <w:t>أ</w:t>
      </w:r>
      <w:r w:rsidR="00B04353">
        <w:rPr>
          <w:rtl/>
        </w:rPr>
        <w:t xml:space="preserve">مور </w:t>
      </w:r>
      <w:r w:rsidRPr="00D869F4">
        <w:rPr>
          <w:rtl/>
        </w:rPr>
        <w:t>بينما يبر</w:t>
      </w:r>
      <w:r w:rsidR="005F513E">
        <w:rPr>
          <w:rFonts w:hint="cs"/>
          <w:rtl/>
        </w:rPr>
        <w:t>ِّ</w:t>
      </w:r>
      <w:r w:rsidRPr="00D869F4">
        <w:rPr>
          <w:rtl/>
        </w:rPr>
        <w:t>ر غيره</w:t>
      </w:r>
      <w:r w:rsidR="00013252" w:rsidRPr="00D869F4">
        <w:rPr>
          <w:rtl/>
        </w:rPr>
        <w:t xml:space="preserve"> في </w:t>
      </w:r>
      <w:r w:rsidR="00B04353">
        <w:rPr>
          <w:rtl/>
        </w:rPr>
        <w:t>نفس ال</w:t>
      </w:r>
      <w:r w:rsidR="00B04353">
        <w:rPr>
          <w:rFonts w:hint="cs"/>
          <w:rtl/>
        </w:rPr>
        <w:t>أ</w:t>
      </w:r>
      <w:r w:rsidRPr="00D869F4">
        <w:rPr>
          <w:rtl/>
        </w:rPr>
        <w:t>مر بسبب نوعية عواطفه تجاه هذا وتجاه ذاك</w:t>
      </w:r>
      <w:r w:rsidR="00334C85">
        <w:rPr>
          <w:rFonts w:hint="cs"/>
          <w:rtl/>
        </w:rPr>
        <w:t>.</w:t>
      </w:r>
      <w:r w:rsidRPr="00D869F4">
        <w:rPr>
          <w:rtl/>
        </w:rPr>
        <w:t xml:space="preserve"> هو </w:t>
      </w:r>
      <w:r w:rsidR="00293311">
        <w:rPr>
          <w:rtl/>
        </w:rPr>
        <w:t>أيضًا</w:t>
      </w:r>
      <w:r w:rsidRPr="00D869F4">
        <w:rPr>
          <w:rtl/>
        </w:rPr>
        <w:t xml:space="preserve"> لا</w:t>
      </w:r>
      <w:r w:rsidR="00B04353">
        <w:rPr>
          <w:rFonts w:hint="cs"/>
          <w:rtl/>
        </w:rPr>
        <w:t xml:space="preserve"> </w:t>
      </w:r>
      <w:r w:rsidR="00B04353">
        <w:rPr>
          <w:rtl/>
        </w:rPr>
        <w:t xml:space="preserve">مانع عنده من </w:t>
      </w:r>
      <w:r w:rsidR="00B04353">
        <w:rPr>
          <w:rFonts w:hint="cs"/>
          <w:rtl/>
        </w:rPr>
        <w:t>أ</w:t>
      </w:r>
      <w:r w:rsidRPr="00D869F4">
        <w:rPr>
          <w:rtl/>
        </w:rPr>
        <w:t>ن يدين نفسه</w:t>
      </w:r>
      <w:r w:rsidR="00013252" w:rsidRPr="00D869F4">
        <w:rPr>
          <w:rtl/>
        </w:rPr>
        <w:t xml:space="preserve"> في </w:t>
      </w:r>
      <w:r w:rsidR="00B04353">
        <w:rPr>
          <w:rtl/>
        </w:rPr>
        <w:t>عمل من ال</w:t>
      </w:r>
      <w:r w:rsidR="00B04353">
        <w:rPr>
          <w:rFonts w:hint="cs"/>
          <w:rtl/>
        </w:rPr>
        <w:t>أ</w:t>
      </w:r>
      <w:r w:rsidR="00B04353">
        <w:rPr>
          <w:rtl/>
        </w:rPr>
        <w:t xml:space="preserve">عمال </w:t>
      </w:r>
      <w:r w:rsidR="00B04353">
        <w:rPr>
          <w:rFonts w:hint="cs"/>
          <w:rtl/>
        </w:rPr>
        <w:t>إ</w:t>
      </w:r>
      <w:r w:rsidRPr="00D869F4">
        <w:rPr>
          <w:rtl/>
        </w:rPr>
        <w:t>ن كان ما</w:t>
      </w:r>
      <w:r w:rsidR="00B04353">
        <w:rPr>
          <w:rFonts w:hint="cs"/>
          <w:rtl/>
        </w:rPr>
        <w:t xml:space="preserve"> </w:t>
      </w:r>
      <w:r w:rsidRPr="00D869F4">
        <w:rPr>
          <w:rtl/>
        </w:rPr>
        <w:t>عمله ضد الحق</w:t>
      </w:r>
      <w:r w:rsidR="00013252" w:rsidRPr="00D869F4">
        <w:rPr>
          <w:rtl/>
        </w:rPr>
        <w:t>.</w:t>
      </w:r>
    </w:p>
    <w:p w:rsidR="006B78EC" w:rsidRDefault="004A0F80" w:rsidP="00E8729C">
      <w:pPr>
        <w:spacing w:beforeLines="20" w:before="48" w:afterLines="20" w:after="48" w:line="254" w:lineRule="auto"/>
        <w:rPr>
          <w:rtl/>
        </w:rPr>
      </w:pPr>
      <w:r w:rsidRPr="00334C85">
        <w:rPr>
          <w:b/>
          <w:bCs/>
          <w:rtl/>
        </w:rPr>
        <w:t>ف</w:t>
      </w:r>
      <w:r w:rsidR="00013252" w:rsidRPr="00334C85">
        <w:rPr>
          <w:b/>
          <w:bCs/>
          <w:rtl/>
        </w:rPr>
        <w:t>الذي</w:t>
      </w:r>
      <w:r w:rsidR="00B04353" w:rsidRPr="00334C85">
        <w:rPr>
          <w:b/>
          <w:bCs/>
          <w:rtl/>
        </w:rPr>
        <w:t xml:space="preserve"> يدافع عن الحق</w:t>
      </w:r>
      <w:r w:rsidR="00B04353" w:rsidRPr="00334C85">
        <w:rPr>
          <w:rFonts w:hint="cs"/>
          <w:b/>
          <w:bCs/>
          <w:rtl/>
        </w:rPr>
        <w:t>ِّ</w:t>
      </w:r>
      <w:r w:rsidR="00B04353" w:rsidRPr="00334C85">
        <w:rPr>
          <w:b/>
          <w:bCs/>
          <w:rtl/>
        </w:rPr>
        <w:t xml:space="preserve"> ينبغ</w:t>
      </w:r>
      <w:r w:rsidR="00B04353" w:rsidRPr="00334C85">
        <w:rPr>
          <w:rFonts w:hint="cs"/>
          <w:b/>
          <w:bCs/>
          <w:rtl/>
        </w:rPr>
        <w:t>ي</w:t>
      </w:r>
      <w:r w:rsidR="00B04353" w:rsidRPr="00334C85">
        <w:rPr>
          <w:b/>
          <w:bCs/>
          <w:rtl/>
        </w:rPr>
        <w:t xml:space="preserve"> </w:t>
      </w:r>
      <w:r w:rsidR="00B04353" w:rsidRPr="00334C85">
        <w:rPr>
          <w:rFonts w:hint="cs"/>
          <w:b/>
          <w:bCs/>
          <w:rtl/>
        </w:rPr>
        <w:t>أ</w:t>
      </w:r>
      <w:r w:rsidR="00B04353" w:rsidRPr="00334C85">
        <w:rPr>
          <w:b/>
          <w:bCs/>
          <w:rtl/>
        </w:rPr>
        <w:t>ن يت</w:t>
      </w:r>
      <w:r w:rsidR="00B04353" w:rsidRPr="00334C85">
        <w:rPr>
          <w:rFonts w:hint="cs"/>
          <w:b/>
          <w:bCs/>
          <w:rtl/>
        </w:rPr>
        <w:t>أ</w:t>
      </w:r>
      <w:r w:rsidRPr="00334C85">
        <w:rPr>
          <w:b/>
          <w:bCs/>
          <w:rtl/>
        </w:rPr>
        <w:t>ك</w:t>
      </w:r>
      <w:r w:rsidR="002A3753">
        <w:rPr>
          <w:rFonts w:hint="cs"/>
          <w:b/>
          <w:bCs/>
          <w:rtl/>
        </w:rPr>
        <w:t>َّ</w:t>
      </w:r>
      <w:r w:rsidRPr="00334C85">
        <w:rPr>
          <w:b/>
          <w:bCs/>
          <w:rtl/>
        </w:rPr>
        <w:t>د تمام</w:t>
      </w:r>
      <w:r w:rsidR="00B04353" w:rsidRPr="00334C85">
        <w:rPr>
          <w:rFonts w:hint="cs"/>
          <w:b/>
          <w:bCs/>
          <w:rtl/>
        </w:rPr>
        <w:t>ً</w:t>
      </w:r>
      <w:r w:rsidR="00F42B2E" w:rsidRPr="00334C85">
        <w:rPr>
          <w:b/>
          <w:bCs/>
          <w:rtl/>
        </w:rPr>
        <w:t xml:space="preserve">ا </w:t>
      </w:r>
      <w:r w:rsidR="00F42B2E" w:rsidRPr="00334C85">
        <w:rPr>
          <w:rFonts w:hint="cs"/>
          <w:b/>
          <w:bCs/>
          <w:rtl/>
        </w:rPr>
        <w:t>أ</w:t>
      </w:r>
      <w:r w:rsidRPr="00334C85">
        <w:rPr>
          <w:b/>
          <w:bCs/>
          <w:rtl/>
        </w:rPr>
        <w:t>ن ما</w:t>
      </w:r>
      <w:r w:rsidR="00F42B2E" w:rsidRPr="00334C85">
        <w:rPr>
          <w:rFonts w:hint="cs"/>
          <w:b/>
          <w:bCs/>
          <w:rtl/>
        </w:rPr>
        <w:t xml:space="preserve"> </w:t>
      </w:r>
      <w:r w:rsidRPr="00334C85">
        <w:rPr>
          <w:b/>
          <w:bCs/>
          <w:rtl/>
        </w:rPr>
        <w:t>يدافع عنه هو</w:t>
      </w:r>
      <w:r w:rsidR="00F42B2E" w:rsidRPr="00334C85">
        <w:rPr>
          <w:b/>
          <w:bCs/>
          <w:rtl/>
        </w:rPr>
        <w:t xml:space="preserve"> الحق</w:t>
      </w:r>
      <w:r w:rsidR="00334C85">
        <w:rPr>
          <w:rFonts w:hint="cs"/>
          <w:b/>
          <w:bCs/>
          <w:rtl/>
        </w:rPr>
        <w:t>..</w:t>
      </w:r>
      <w:r w:rsidR="00F42B2E">
        <w:rPr>
          <w:rtl/>
        </w:rPr>
        <w:t xml:space="preserve"> ل</w:t>
      </w:r>
      <w:r w:rsidR="00F42B2E">
        <w:rPr>
          <w:rFonts w:hint="cs"/>
          <w:rtl/>
        </w:rPr>
        <w:t>أ</w:t>
      </w:r>
      <w:r w:rsidR="00F42B2E">
        <w:rPr>
          <w:rtl/>
        </w:rPr>
        <w:t>ن كثيرين يتحمسون ل</w:t>
      </w:r>
      <w:r w:rsidR="00F42B2E">
        <w:rPr>
          <w:rFonts w:hint="cs"/>
          <w:rtl/>
        </w:rPr>
        <w:t>أ</w:t>
      </w:r>
      <w:r w:rsidRPr="00D869F4">
        <w:rPr>
          <w:rtl/>
        </w:rPr>
        <w:t>مو</w:t>
      </w:r>
      <w:r w:rsidR="00F42B2E">
        <w:rPr>
          <w:rtl/>
        </w:rPr>
        <w:t>ر معينة ويدافعون عنها بكل قوتهم</w:t>
      </w:r>
      <w:r w:rsidRPr="00D869F4">
        <w:rPr>
          <w:rtl/>
        </w:rPr>
        <w:t xml:space="preserve"> عن جهل واندفاع</w:t>
      </w:r>
      <w:r w:rsidR="006B78EC">
        <w:rPr>
          <w:rFonts w:hint="cs"/>
          <w:rtl/>
        </w:rPr>
        <w:t>،</w:t>
      </w:r>
      <w:r w:rsidRPr="00D869F4">
        <w:rPr>
          <w:rtl/>
        </w:rPr>
        <w:t xml:space="preserve"> بينما لا</w:t>
      </w:r>
      <w:r w:rsidR="00F42B2E">
        <w:rPr>
          <w:rFonts w:hint="cs"/>
          <w:rtl/>
        </w:rPr>
        <w:t xml:space="preserve"> </w:t>
      </w:r>
      <w:r w:rsidR="00F42B2E">
        <w:rPr>
          <w:rtl/>
        </w:rPr>
        <w:t>تكون هذه ال</w:t>
      </w:r>
      <w:r w:rsidR="00F42B2E">
        <w:rPr>
          <w:rFonts w:hint="cs"/>
          <w:rtl/>
        </w:rPr>
        <w:t>أ</w:t>
      </w:r>
      <w:r w:rsidRPr="00D869F4">
        <w:rPr>
          <w:rtl/>
        </w:rPr>
        <w:t>مور حق</w:t>
      </w:r>
      <w:r w:rsidR="00F42B2E">
        <w:rPr>
          <w:rFonts w:hint="cs"/>
          <w:rtl/>
        </w:rPr>
        <w:t>ً</w:t>
      </w:r>
      <w:r w:rsidRPr="00D869F4">
        <w:rPr>
          <w:rtl/>
        </w:rPr>
        <w:t>ا</w:t>
      </w:r>
      <w:r w:rsidR="00013252" w:rsidRPr="00D869F4">
        <w:rPr>
          <w:rtl/>
        </w:rPr>
        <w:t xml:space="preserve"> في </w:t>
      </w:r>
      <w:r w:rsidR="00E8729C">
        <w:rPr>
          <w:rtl/>
        </w:rPr>
        <w:t xml:space="preserve">ذاتها بل تحتاج منهم </w:t>
      </w:r>
      <w:r w:rsidR="00E8729C">
        <w:rPr>
          <w:rFonts w:hint="cs"/>
          <w:rtl/>
        </w:rPr>
        <w:t>إ</w:t>
      </w:r>
      <w:r w:rsidRPr="00D869F4">
        <w:rPr>
          <w:rtl/>
        </w:rPr>
        <w:t>لى دراسة</w:t>
      </w:r>
      <w:r w:rsidR="00E8729C">
        <w:rPr>
          <w:rFonts w:hint="cs"/>
          <w:rtl/>
        </w:rPr>
        <w:t>ٍ</w:t>
      </w:r>
      <w:r w:rsidR="00E8729C">
        <w:rPr>
          <w:rtl/>
        </w:rPr>
        <w:t xml:space="preserve"> متأن</w:t>
      </w:r>
      <w:r w:rsidR="002A3753">
        <w:rPr>
          <w:rFonts w:hint="cs"/>
          <w:rtl/>
        </w:rPr>
        <w:t>ِّ</w:t>
      </w:r>
      <w:r w:rsidR="00E8729C">
        <w:rPr>
          <w:rtl/>
        </w:rPr>
        <w:t>ية ليت</w:t>
      </w:r>
      <w:r w:rsidR="00E8729C">
        <w:rPr>
          <w:rFonts w:hint="cs"/>
          <w:rtl/>
        </w:rPr>
        <w:t>أ</w:t>
      </w:r>
      <w:r w:rsidR="00E8729C">
        <w:rPr>
          <w:rtl/>
        </w:rPr>
        <w:t>ك</w:t>
      </w:r>
      <w:r w:rsidR="002A3753">
        <w:rPr>
          <w:rFonts w:hint="cs"/>
          <w:rtl/>
        </w:rPr>
        <w:t>َّ</w:t>
      </w:r>
      <w:r w:rsidR="00E8729C">
        <w:rPr>
          <w:rtl/>
        </w:rPr>
        <w:t xml:space="preserve">دوا </w:t>
      </w:r>
      <w:r w:rsidR="00E8729C">
        <w:rPr>
          <w:rFonts w:hint="cs"/>
          <w:rtl/>
        </w:rPr>
        <w:t>أ</w:t>
      </w:r>
      <w:r w:rsidRPr="00D869F4">
        <w:rPr>
          <w:rtl/>
        </w:rPr>
        <w:t>ن الحق</w:t>
      </w:r>
      <w:r w:rsidR="00E8729C">
        <w:rPr>
          <w:rFonts w:hint="cs"/>
          <w:rtl/>
        </w:rPr>
        <w:t>َّ</w:t>
      </w:r>
      <w:r w:rsidR="00013252" w:rsidRPr="00D869F4">
        <w:rPr>
          <w:rtl/>
        </w:rPr>
        <w:t xml:space="preserve"> في </w:t>
      </w:r>
      <w:r w:rsidRPr="00D869F4">
        <w:rPr>
          <w:rtl/>
        </w:rPr>
        <w:t>جانبهم</w:t>
      </w:r>
      <w:r w:rsidR="00013252" w:rsidRPr="00D869F4">
        <w:rPr>
          <w:rtl/>
        </w:rPr>
        <w:t xml:space="preserve"> في </w:t>
      </w:r>
      <w:r w:rsidR="00F42B2E">
        <w:rPr>
          <w:rtl/>
        </w:rPr>
        <w:t>حماسهم هذا</w:t>
      </w:r>
      <w:r w:rsidR="006B78EC">
        <w:rPr>
          <w:rFonts w:hint="cs"/>
          <w:rtl/>
        </w:rPr>
        <w:t>،</w:t>
      </w:r>
      <w:r w:rsidR="00F42B2E">
        <w:rPr>
          <w:rtl/>
        </w:rPr>
        <w:t xml:space="preserve"> </w:t>
      </w:r>
      <w:r w:rsidRPr="00D869F4">
        <w:rPr>
          <w:rtl/>
        </w:rPr>
        <w:t>وبالمثل من يهاجم شخص</w:t>
      </w:r>
      <w:r w:rsidR="00811F31">
        <w:rPr>
          <w:rFonts w:hint="cs"/>
          <w:rtl/>
        </w:rPr>
        <w:t>ً</w:t>
      </w:r>
      <w:r w:rsidR="00811F31">
        <w:rPr>
          <w:rtl/>
        </w:rPr>
        <w:t>ا ما باسم الحق</w:t>
      </w:r>
      <w:r w:rsidR="00811F31">
        <w:rPr>
          <w:rFonts w:hint="cs"/>
          <w:rtl/>
        </w:rPr>
        <w:t>.</w:t>
      </w:r>
      <w:r w:rsidR="00811F31">
        <w:rPr>
          <w:rtl/>
        </w:rPr>
        <w:t xml:space="preserve"> ينبغ</w:t>
      </w:r>
      <w:r w:rsidR="00811F31">
        <w:rPr>
          <w:rFonts w:hint="cs"/>
          <w:rtl/>
        </w:rPr>
        <w:t>ي</w:t>
      </w:r>
      <w:r w:rsidR="007A791E">
        <w:rPr>
          <w:rtl/>
        </w:rPr>
        <w:t xml:space="preserve"> </w:t>
      </w:r>
      <w:r w:rsidR="007A791E">
        <w:rPr>
          <w:rFonts w:hint="cs"/>
          <w:rtl/>
        </w:rPr>
        <w:t>أ</w:t>
      </w:r>
      <w:r w:rsidR="007A791E">
        <w:rPr>
          <w:rtl/>
        </w:rPr>
        <w:t>ن يت</w:t>
      </w:r>
      <w:r w:rsidR="007A791E">
        <w:rPr>
          <w:rFonts w:hint="cs"/>
          <w:rtl/>
        </w:rPr>
        <w:t>أ</w:t>
      </w:r>
      <w:r w:rsidRPr="00D869F4">
        <w:rPr>
          <w:rtl/>
        </w:rPr>
        <w:t>ك</w:t>
      </w:r>
      <w:r w:rsidR="002A3753">
        <w:rPr>
          <w:rFonts w:hint="cs"/>
          <w:rtl/>
        </w:rPr>
        <w:t>َّ</w:t>
      </w:r>
      <w:r w:rsidRPr="00D869F4">
        <w:rPr>
          <w:rtl/>
        </w:rPr>
        <w:t xml:space="preserve">د قبل مهاجمته له من </w:t>
      </w:r>
      <w:r w:rsidR="007A791E">
        <w:rPr>
          <w:rtl/>
        </w:rPr>
        <w:t>أنه قد</w:t>
      </w:r>
      <w:r w:rsidR="007A791E">
        <w:rPr>
          <w:rFonts w:hint="cs"/>
          <w:rtl/>
        </w:rPr>
        <w:t xml:space="preserve"> ا</w:t>
      </w:r>
      <w:r w:rsidRPr="00D869F4">
        <w:rPr>
          <w:rtl/>
        </w:rPr>
        <w:t>نحرف عن طريق الحق.</w:t>
      </w:r>
      <w:r w:rsidR="007A791E">
        <w:rPr>
          <w:rFonts w:hint="cs"/>
          <w:rtl/>
        </w:rPr>
        <w:t xml:space="preserve"> </w:t>
      </w:r>
    </w:p>
    <w:p w:rsidR="004A0F80" w:rsidRPr="00D869F4" w:rsidRDefault="004A0F80" w:rsidP="00E8729C">
      <w:pPr>
        <w:spacing w:beforeLines="20" w:before="48" w:afterLines="20" w:after="48" w:line="254" w:lineRule="auto"/>
        <w:rPr>
          <w:rtl/>
        </w:rPr>
      </w:pPr>
      <w:r w:rsidRPr="00D869F4">
        <w:rPr>
          <w:rtl/>
        </w:rPr>
        <w:t>وإلا فإن مهاجمته له تكون لون</w:t>
      </w:r>
      <w:r w:rsidR="007A791E">
        <w:rPr>
          <w:rFonts w:hint="cs"/>
          <w:rtl/>
        </w:rPr>
        <w:t>ً</w:t>
      </w:r>
      <w:r w:rsidR="007A791E">
        <w:rPr>
          <w:rtl/>
        </w:rPr>
        <w:t xml:space="preserve">ا من الظلم </w:t>
      </w:r>
      <w:r w:rsidR="007A791E">
        <w:rPr>
          <w:rFonts w:hint="cs"/>
          <w:rtl/>
        </w:rPr>
        <w:t>و</w:t>
      </w:r>
      <w:r w:rsidRPr="00D869F4">
        <w:rPr>
          <w:rtl/>
        </w:rPr>
        <w:t>التشهير لا</w:t>
      </w:r>
      <w:r w:rsidR="007A791E">
        <w:rPr>
          <w:rFonts w:hint="cs"/>
          <w:rtl/>
        </w:rPr>
        <w:t xml:space="preserve"> </w:t>
      </w:r>
      <w:r w:rsidRPr="00D869F4">
        <w:rPr>
          <w:rtl/>
        </w:rPr>
        <w:t>يرضى عنها الحق</w:t>
      </w:r>
      <w:r w:rsidR="00013252" w:rsidRPr="00D869F4">
        <w:rPr>
          <w:rtl/>
        </w:rPr>
        <w:t xml:space="preserve"> في </w:t>
      </w:r>
      <w:r w:rsidR="007A791E">
        <w:rPr>
          <w:rtl/>
        </w:rPr>
        <w:t>ش</w:t>
      </w:r>
      <w:r w:rsidR="007A791E">
        <w:rPr>
          <w:rFonts w:hint="cs"/>
          <w:rtl/>
        </w:rPr>
        <w:t>يء</w:t>
      </w:r>
      <w:r w:rsidRPr="00D869F4">
        <w:rPr>
          <w:rtl/>
        </w:rPr>
        <w:t xml:space="preserve"> بل يرفضها</w:t>
      </w:r>
      <w:r w:rsidR="00013252" w:rsidRPr="00D869F4">
        <w:rPr>
          <w:rtl/>
        </w:rPr>
        <w:t>.</w:t>
      </w:r>
    </w:p>
    <w:p w:rsidR="007A791E" w:rsidRDefault="004A0F80" w:rsidP="00091867">
      <w:pPr>
        <w:spacing w:beforeLines="20" w:before="48" w:afterLines="20" w:after="48" w:line="254" w:lineRule="auto"/>
        <w:rPr>
          <w:rtl/>
        </w:rPr>
      </w:pPr>
      <w:r w:rsidRPr="006B78EC">
        <w:rPr>
          <w:b/>
          <w:bCs/>
          <w:rtl/>
        </w:rPr>
        <w:t>و</w:t>
      </w:r>
      <w:r w:rsidR="00013252" w:rsidRPr="006B78EC">
        <w:rPr>
          <w:b/>
          <w:bCs/>
          <w:rtl/>
        </w:rPr>
        <w:t>الذي</w:t>
      </w:r>
      <w:r w:rsidRPr="006B78EC">
        <w:rPr>
          <w:b/>
          <w:bCs/>
          <w:rtl/>
        </w:rPr>
        <w:t xml:space="preserve"> يسير</w:t>
      </w:r>
      <w:r w:rsidR="00013252" w:rsidRPr="006B78EC">
        <w:rPr>
          <w:b/>
          <w:bCs/>
          <w:rtl/>
        </w:rPr>
        <w:t xml:space="preserve"> في </w:t>
      </w:r>
      <w:r w:rsidRPr="006B78EC">
        <w:rPr>
          <w:b/>
          <w:bCs/>
          <w:rtl/>
        </w:rPr>
        <w:t>طريق الحق</w:t>
      </w:r>
      <w:r w:rsidR="007A791E" w:rsidRPr="006B78EC">
        <w:rPr>
          <w:rFonts w:hint="cs"/>
          <w:b/>
          <w:bCs/>
          <w:rtl/>
        </w:rPr>
        <w:t>ِّ</w:t>
      </w:r>
      <w:r w:rsidRPr="006B78EC">
        <w:rPr>
          <w:b/>
          <w:bCs/>
          <w:rtl/>
        </w:rPr>
        <w:t xml:space="preserve"> يكون بار</w:t>
      </w:r>
      <w:r w:rsidR="004036B6" w:rsidRPr="006B78EC">
        <w:rPr>
          <w:b/>
          <w:bCs/>
          <w:rtl/>
        </w:rPr>
        <w:t>ًا</w:t>
      </w:r>
      <w:r w:rsidRPr="006B78EC">
        <w:rPr>
          <w:b/>
          <w:bCs/>
          <w:rtl/>
        </w:rPr>
        <w:t xml:space="preserve"> يتحر</w:t>
      </w:r>
      <w:r w:rsidR="002A3753">
        <w:rPr>
          <w:rFonts w:hint="cs"/>
          <w:b/>
          <w:bCs/>
          <w:rtl/>
        </w:rPr>
        <w:t>َّ</w:t>
      </w:r>
      <w:r w:rsidRPr="006B78EC">
        <w:rPr>
          <w:b/>
          <w:bCs/>
          <w:rtl/>
        </w:rPr>
        <w:t>ر من الباطل</w:t>
      </w:r>
      <w:r w:rsidR="007A791E">
        <w:rPr>
          <w:rFonts w:hint="cs"/>
          <w:rtl/>
        </w:rPr>
        <w:t>،</w:t>
      </w:r>
      <w:r w:rsidRPr="00D869F4">
        <w:rPr>
          <w:rtl/>
        </w:rPr>
        <w:t xml:space="preserve"> ومن الزيف</w:t>
      </w:r>
      <w:r w:rsidR="007A791E">
        <w:rPr>
          <w:rFonts w:hint="cs"/>
          <w:rtl/>
        </w:rPr>
        <w:t>،</w:t>
      </w:r>
      <w:r w:rsidRPr="00D869F4">
        <w:rPr>
          <w:rtl/>
        </w:rPr>
        <w:t xml:space="preserve"> ومن الرياء</w:t>
      </w:r>
      <w:r w:rsidR="007A791E">
        <w:rPr>
          <w:rFonts w:hint="cs"/>
          <w:rtl/>
        </w:rPr>
        <w:t>،</w:t>
      </w:r>
      <w:r w:rsidRPr="00D869F4">
        <w:rPr>
          <w:rtl/>
        </w:rPr>
        <w:t xml:space="preserve"> والتمل</w:t>
      </w:r>
      <w:r w:rsidR="002A3753">
        <w:rPr>
          <w:rFonts w:hint="cs"/>
          <w:rtl/>
        </w:rPr>
        <w:t>ُّ</w:t>
      </w:r>
      <w:r w:rsidRPr="00D869F4">
        <w:rPr>
          <w:rtl/>
        </w:rPr>
        <w:t>ق والن</w:t>
      </w:r>
      <w:r w:rsidR="002A3753">
        <w:rPr>
          <w:rFonts w:hint="cs"/>
          <w:rtl/>
        </w:rPr>
        <w:t>ِ</w:t>
      </w:r>
      <w:r w:rsidRPr="00D869F4">
        <w:rPr>
          <w:rtl/>
        </w:rPr>
        <w:t>فاق</w:t>
      </w:r>
      <w:r w:rsidR="007A791E">
        <w:rPr>
          <w:rFonts w:hint="cs"/>
          <w:rtl/>
        </w:rPr>
        <w:t>،</w:t>
      </w:r>
      <w:r w:rsidRPr="00D869F4">
        <w:rPr>
          <w:rtl/>
        </w:rPr>
        <w:t xml:space="preserve"> ومن التظاه</w:t>
      </w:r>
      <w:r w:rsidR="002A3753">
        <w:rPr>
          <w:rFonts w:hint="cs"/>
          <w:rtl/>
        </w:rPr>
        <w:t>ُ</w:t>
      </w:r>
      <w:r w:rsidRPr="00D869F4">
        <w:rPr>
          <w:rtl/>
        </w:rPr>
        <w:t>ر بما ليس فيه</w:t>
      </w:r>
      <w:r w:rsidR="007A791E">
        <w:rPr>
          <w:rFonts w:hint="cs"/>
          <w:rtl/>
        </w:rPr>
        <w:t>...</w:t>
      </w:r>
    </w:p>
    <w:p w:rsidR="004A0F80" w:rsidRDefault="007A791E" w:rsidP="00091867">
      <w:pPr>
        <w:spacing w:beforeLines="20" w:before="48" w:afterLines="20" w:after="48" w:line="254" w:lineRule="auto"/>
        <w:rPr>
          <w:rtl/>
        </w:rPr>
      </w:pPr>
      <w:r>
        <w:rPr>
          <w:rtl/>
        </w:rPr>
        <w:t xml:space="preserve">فكل هذه </w:t>
      </w:r>
      <w:r>
        <w:rPr>
          <w:rFonts w:hint="cs"/>
          <w:rtl/>
        </w:rPr>
        <w:t>أ</w:t>
      </w:r>
      <w:r w:rsidR="004A0F80" w:rsidRPr="00D869F4">
        <w:rPr>
          <w:rtl/>
        </w:rPr>
        <w:t>مور ضد الحق</w:t>
      </w:r>
      <w:r w:rsidR="002A3753">
        <w:rPr>
          <w:rFonts w:hint="cs"/>
          <w:rtl/>
        </w:rPr>
        <w:t>..</w:t>
      </w:r>
      <w:r w:rsidR="004A0F80" w:rsidRPr="00D869F4">
        <w:rPr>
          <w:rtl/>
        </w:rPr>
        <w:t xml:space="preserve"> و</w:t>
      </w:r>
      <w:r w:rsidR="00293311">
        <w:rPr>
          <w:rtl/>
        </w:rPr>
        <w:t>أيضًا</w:t>
      </w:r>
      <w:r w:rsidR="004A0F80" w:rsidRPr="00D869F4">
        <w:rPr>
          <w:rtl/>
        </w:rPr>
        <w:t xml:space="preserve"> لا</w:t>
      </w:r>
      <w:r>
        <w:rPr>
          <w:rFonts w:hint="cs"/>
          <w:rtl/>
        </w:rPr>
        <w:t xml:space="preserve"> </w:t>
      </w:r>
      <w:r w:rsidR="004A0F80" w:rsidRPr="00D869F4">
        <w:rPr>
          <w:rtl/>
        </w:rPr>
        <w:t>يكون شخص</w:t>
      </w:r>
      <w:r>
        <w:rPr>
          <w:rFonts w:hint="cs"/>
          <w:rtl/>
        </w:rPr>
        <w:t>ً</w:t>
      </w:r>
      <w:r w:rsidR="004A0F80" w:rsidRPr="00D869F4">
        <w:rPr>
          <w:rtl/>
        </w:rPr>
        <w:t>ا ذا وجهين ولا</w:t>
      </w:r>
      <w:r>
        <w:rPr>
          <w:rFonts w:hint="cs"/>
          <w:rtl/>
        </w:rPr>
        <w:t xml:space="preserve"> </w:t>
      </w:r>
      <w:r w:rsidR="004A0F80" w:rsidRPr="00D869F4">
        <w:rPr>
          <w:rtl/>
        </w:rPr>
        <w:t>يقول غير</w:t>
      </w:r>
      <w:r>
        <w:rPr>
          <w:rFonts w:hint="cs"/>
          <w:rtl/>
        </w:rPr>
        <w:t xml:space="preserve"> </w:t>
      </w:r>
      <w:r w:rsidR="004A0F80" w:rsidRPr="00D869F4">
        <w:rPr>
          <w:rtl/>
        </w:rPr>
        <w:t>ما ي</w:t>
      </w:r>
      <w:r w:rsidR="002A3753">
        <w:rPr>
          <w:rFonts w:hint="cs"/>
          <w:rtl/>
        </w:rPr>
        <w:t>ُ</w:t>
      </w:r>
      <w:r w:rsidR="004A0F80" w:rsidRPr="00D869F4">
        <w:rPr>
          <w:rtl/>
        </w:rPr>
        <w:t>بط</w:t>
      </w:r>
      <w:r w:rsidR="002A3753">
        <w:rPr>
          <w:rFonts w:hint="cs"/>
          <w:rtl/>
        </w:rPr>
        <w:t>ِ</w:t>
      </w:r>
      <w:r w:rsidR="004A0F80" w:rsidRPr="00D869F4">
        <w:rPr>
          <w:rtl/>
        </w:rPr>
        <w:t>ن</w:t>
      </w:r>
      <w:r w:rsidR="00732BAD">
        <w:rPr>
          <w:rFonts w:hint="cs"/>
          <w:rtl/>
        </w:rPr>
        <w:t>،</w:t>
      </w:r>
      <w:r w:rsidR="004A0F80" w:rsidRPr="00D869F4">
        <w:rPr>
          <w:rtl/>
        </w:rPr>
        <w:t xml:space="preserve"> بل يكون صادق</w:t>
      </w:r>
      <w:r>
        <w:rPr>
          <w:rFonts w:hint="cs"/>
          <w:rtl/>
        </w:rPr>
        <w:t>ً</w:t>
      </w:r>
      <w:r w:rsidR="004A0F80" w:rsidRPr="00D869F4">
        <w:rPr>
          <w:rtl/>
        </w:rPr>
        <w:t>ا</w:t>
      </w:r>
      <w:r w:rsidR="00013252" w:rsidRPr="00D869F4">
        <w:rPr>
          <w:rtl/>
        </w:rPr>
        <w:t xml:space="preserve"> في </w:t>
      </w:r>
      <w:r w:rsidR="004A0F80" w:rsidRPr="00D869F4">
        <w:rPr>
          <w:rtl/>
        </w:rPr>
        <w:t>كل ما</w:t>
      </w:r>
      <w:r>
        <w:rPr>
          <w:rFonts w:hint="cs"/>
          <w:rtl/>
        </w:rPr>
        <w:t xml:space="preserve"> </w:t>
      </w:r>
      <w:r>
        <w:rPr>
          <w:rtl/>
        </w:rPr>
        <w:t>يقول</w:t>
      </w:r>
      <w:r w:rsidR="00732BAD">
        <w:rPr>
          <w:rFonts w:hint="cs"/>
          <w:rtl/>
        </w:rPr>
        <w:t>،</w:t>
      </w:r>
      <w:r>
        <w:rPr>
          <w:rtl/>
        </w:rPr>
        <w:t xml:space="preserve"> وليعلم </w:t>
      </w:r>
      <w:r>
        <w:rPr>
          <w:rFonts w:hint="cs"/>
          <w:rtl/>
        </w:rPr>
        <w:t>أ</w:t>
      </w:r>
      <w:r w:rsidR="004A0F80" w:rsidRPr="00D869F4">
        <w:rPr>
          <w:rtl/>
        </w:rPr>
        <w:t>ن الرياء لا</w:t>
      </w:r>
      <w:r>
        <w:rPr>
          <w:rFonts w:hint="cs"/>
          <w:rtl/>
        </w:rPr>
        <w:t xml:space="preserve"> </w:t>
      </w:r>
      <w:r w:rsidR="004A0F80" w:rsidRPr="00D869F4">
        <w:rPr>
          <w:rtl/>
        </w:rPr>
        <w:t>ينفعه بل ينكشف</w:t>
      </w:r>
      <w:r w:rsidR="002A3753">
        <w:rPr>
          <w:rFonts w:hint="cs"/>
          <w:rtl/>
        </w:rPr>
        <w:t>،</w:t>
      </w:r>
      <w:r w:rsidR="004A0F80" w:rsidRPr="00D869F4">
        <w:rPr>
          <w:rtl/>
        </w:rPr>
        <w:t xml:space="preserve"> كما قال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222"/>
        <w:gridCol w:w="2665"/>
      </w:tblGrid>
      <w:tr w:rsidR="007A791E" w:rsidRPr="006B78EC" w:rsidTr="00170220">
        <w:trPr>
          <w:jc w:val="center"/>
        </w:trPr>
        <w:tc>
          <w:tcPr>
            <w:tcW w:w="2665" w:type="dxa"/>
          </w:tcPr>
          <w:p w:rsidR="007A791E" w:rsidRPr="006B78EC" w:rsidRDefault="007A791E" w:rsidP="003C4B2B">
            <w:pPr>
              <w:spacing w:beforeLines="20" w:before="48" w:afterLines="20" w:after="48" w:line="254" w:lineRule="auto"/>
              <w:jc w:val="lowKashida"/>
              <w:rPr>
                <w:b/>
                <w:bCs/>
                <w:sz w:val="2"/>
                <w:szCs w:val="2"/>
                <w:rtl/>
              </w:rPr>
            </w:pPr>
            <w:r w:rsidRPr="006B78EC">
              <w:rPr>
                <w:b/>
                <w:bCs/>
                <w:rtl/>
              </w:rPr>
              <w:t>ثوب</w:t>
            </w:r>
            <w:r w:rsidR="002A3753">
              <w:rPr>
                <w:rFonts w:hint="cs"/>
                <w:b/>
                <w:bCs/>
                <w:rtl/>
              </w:rPr>
              <w:t>ُ</w:t>
            </w:r>
            <w:r w:rsidRPr="006B78EC">
              <w:rPr>
                <w:b/>
                <w:bCs/>
                <w:rtl/>
              </w:rPr>
              <w:t xml:space="preserve"> الرياء يش</w:t>
            </w:r>
            <w:r w:rsidR="002A3753">
              <w:rPr>
                <w:rFonts w:hint="cs"/>
                <w:b/>
                <w:bCs/>
                <w:rtl/>
              </w:rPr>
              <w:t>ِ</w:t>
            </w:r>
            <w:r w:rsidRPr="006B78EC">
              <w:rPr>
                <w:b/>
                <w:bCs/>
                <w:rtl/>
              </w:rPr>
              <w:t>ف</w:t>
            </w:r>
            <w:r w:rsidR="002A3753">
              <w:rPr>
                <w:rFonts w:hint="cs"/>
                <w:b/>
                <w:bCs/>
                <w:rtl/>
              </w:rPr>
              <w:t>ُّ</w:t>
            </w:r>
            <w:r w:rsidRPr="006B78EC">
              <w:rPr>
                <w:b/>
                <w:bCs/>
                <w:rtl/>
              </w:rPr>
              <w:t xml:space="preserve"> عما تحته</w:t>
            </w:r>
            <w:r w:rsidRPr="006B78EC">
              <w:rPr>
                <w:b/>
                <w:bCs/>
                <w:rtl/>
              </w:rPr>
              <w:br/>
            </w:r>
          </w:p>
        </w:tc>
        <w:tc>
          <w:tcPr>
            <w:tcW w:w="0" w:type="dxa"/>
          </w:tcPr>
          <w:p w:rsidR="007A791E" w:rsidRPr="006B78EC" w:rsidRDefault="007A791E" w:rsidP="007A791E">
            <w:pPr>
              <w:spacing w:beforeLines="20" w:before="48" w:afterLines="20" w:after="48" w:line="254" w:lineRule="auto"/>
              <w:jc w:val="lowKashida"/>
              <w:rPr>
                <w:b/>
                <w:bCs/>
                <w:rtl/>
              </w:rPr>
            </w:pPr>
          </w:p>
        </w:tc>
        <w:tc>
          <w:tcPr>
            <w:tcW w:w="2665" w:type="dxa"/>
          </w:tcPr>
          <w:p w:rsidR="007A791E" w:rsidRPr="006B78EC" w:rsidRDefault="007A791E" w:rsidP="003C4B2B">
            <w:pPr>
              <w:spacing w:beforeLines="20" w:before="48" w:afterLines="20" w:after="48" w:line="254" w:lineRule="auto"/>
              <w:jc w:val="lowKashida"/>
              <w:rPr>
                <w:b/>
                <w:bCs/>
                <w:sz w:val="2"/>
                <w:szCs w:val="2"/>
                <w:rtl/>
              </w:rPr>
            </w:pPr>
            <w:r w:rsidRPr="006B78EC">
              <w:rPr>
                <w:b/>
                <w:bCs/>
                <w:rtl/>
              </w:rPr>
              <w:t>ف</w:t>
            </w:r>
            <w:r w:rsidRPr="006B78EC">
              <w:rPr>
                <w:rFonts w:hint="cs"/>
                <w:b/>
                <w:bCs/>
                <w:rtl/>
              </w:rPr>
              <w:t>إ</w:t>
            </w:r>
            <w:r w:rsidRPr="006B78EC">
              <w:rPr>
                <w:b/>
                <w:bCs/>
                <w:rtl/>
              </w:rPr>
              <w:t>ذا التحفت</w:t>
            </w:r>
            <w:r w:rsidR="002A3753">
              <w:rPr>
                <w:rFonts w:hint="cs"/>
                <w:b/>
                <w:bCs/>
                <w:rtl/>
              </w:rPr>
              <w:t>َ</w:t>
            </w:r>
            <w:r w:rsidRPr="006B78EC">
              <w:rPr>
                <w:b/>
                <w:bCs/>
                <w:rtl/>
              </w:rPr>
              <w:t xml:space="preserve"> به ف</w:t>
            </w:r>
            <w:r w:rsidRPr="006B78EC">
              <w:rPr>
                <w:rFonts w:hint="cs"/>
                <w:b/>
                <w:bCs/>
                <w:rtl/>
              </w:rPr>
              <w:t>إ</w:t>
            </w:r>
            <w:r w:rsidRPr="006B78EC">
              <w:rPr>
                <w:b/>
                <w:bCs/>
                <w:rtl/>
              </w:rPr>
              <w:t>نك عار</w:t>
            </w:r>
            <w:r w:rsidRPr="006B78EC">
              <w:rPr>
                <w:rFonts w:hint="cs"/>
                <w:b/>
                <w:bCs/>
                <w:rtl/>
              </w:rPr>
              <w:t>ي</w:t>
            </w:r>
            <w:r w:rsidR="002A3753">
              <w:rPr>
                <w:rFonts w:hint="cs"/>
                <w:b/>
                <w:bCs/>
                <w:rtl/>
              </w:rPr>
              <w:t>ٌ</w:t>
            </w:r>
            <w:r w:rsidR="003C4B2B" w:rsidRPr="006B78EC">
              <w:rPr>
                <w:b/>
                <w:bCs/>
                <w:rtl/>
              </w:rPr>
              <w:br/>
            </w:r>
          </w:p>
        </w:tc>
      </w:tr>
    </w:tbl>
    <w:p w:rsidR="004A0F80" w:rsidRPr="00D869F4" w:rsidRDefault="00FA4C79" w:rsidP="002466DD">
      <w:pPr>
        <w:pStyle w:val="Heading3"/>
        <w:rPr>
          <w:rtl/>
        </w:rPr>
      </w:pPr>
      <w:bookmarkStart w:id="257" w:name="_Toc65761664"/>
      <w:bookmarkStart w:id="258" w:name="_Toc68703516"/>
      <w:bookmarkStart w:id="259" w:name="_Toc87443567"/>
      <w:r>
        <w:rPr>
          <w:rtl/>
        </w:rPr>
        <w:t xml:space="preserve">الاحتمال من </w:t>
      </w:r>
      <w:r>
        <w:rPr>
          <w:rFonts w:hint="cs"/>
          <w:rtl/>
        </w:rPr>
        <w:t>أ</w:t>
      </w:r>
      <w:r w:rsidR="004A0F80" w:rsidRPr="00D869F4">
        <w:rPr>
          <w:rtl/>
        </w:rPr>
        <w:t>جل الحق</w:t>
      </w:r>
      <w:bookmarkEnd w:id="257"/>
      <w:bookmarkEnd w:id="258"/>
      <w:bookmarkEnd w:id="259"/>
    </w:p>
    <w:p w:rsidR="000F6AEE" w:rsidRDefault="004A0F80" w:rsidP="00091867">
      <w:pPr>
        <w:spacing w:beforeLines="20" w:before="48" w:afterLines="20" w:after="48" w:line="254" w:lineRule="auto"/>
        <w:rPr>
          <w:rtl/>
        </w:rPr>
      </w:pPr>
      <w:r w:rsidRPr="00D869F4">
        <w:rPr>
          <w:rtl/>
        </w:rPr>
        <w:t>و</w:t>
      </w:r>
      <w:r w:rsidR="00013252" w:rsidRPr="00D869F4">
        <w:rPr>
          <w:rtl/>
        </w:rPr>
        <w:t>الذي</w:t>
      </w:r>
      <w:r w:rsidR="00BA5D24">
        <w:rPr>
          <w:rtl/>
        </w:rPr>
        <w:t xml:space="preserve"> يحب الحق يحتمل من </w:t>
      </w:r>
      <w:r w:rsidR="00BA5D24">
        <w:rPr>
          <w:rFonts w:hint="cs"/>
          <w:rtl/>
        </w:rPr>
        <w:t>أ</w:t>
      </w:r>
      <w:r w:rsidR="00BA5D24">
        <w:rPr>
          <w:rtl/>
        </w:rPr>
        <w:t>جله ل</w:t>
      </w:r>
      <w:r w:rsidR="00BA5D24">
        <w:rPr>
          <w:rFonts w:hint="cs"/>
          <w:rtl/>
        </w:rPr>
        <w:t>أ</w:t>
      </w:r>
      <w:r w:rsidRPr="00D869F4">
        <w:rPr>
          <w:rtl/>
        </w:rPr>
        <w:t>ن كثيرين لا</w:t>
      </w:r>
      <w:r w:rsidR="00B65DEF">
        <w:rPr>
          <w:rFonts w:hint="cs"/>
          <w:rtl/>
        </w:rPr>
        <w:t xml:space="preserve"> </w:t>
      </w:r>
      <w:r w:rsidR="00B65DEF">
        <w:rPr>
          <w:rtl/>
        </w:rPr>
        <w:t xml:space="preserve">يحبون </w:t>
      </w:r>
      <w:r w:rsidR="0028398F">
        <w:rPr>
          <w:rtl/>
        </w:rPr>
        <w:t xml:space="preserve">الحق </w:t>
      </w:r>
      <w:r w:rsidR="00732BAD">
        <w:rPr>
          <w:rFonts w:hint="cs"/>
          <w:rtl/>
        </w:rPr>
        <w:t>إ</w:t>
      </w:r>
      <w:r w:rsidRPr="00D869F4">
        <w:rPr>
          <w:rtl/>
        </w:rPr>
        <w:t>ن كان هذا</w:t>
      </w:r>
      <w:r w:rsidR="0028398F">
        <w:rPr>
          <w:rtl/>
        </w:rPr>
        <w:t xml:space="preserve"> ضد </w:t>
      </w:r>
      <w:r w:rsidR="0028398F">
        <w:rPr>
          <w:rFonts w:hint="cs"/>
          <w:rtl/>
        </w:rPr>
        <w:t>أ</w:t>
      </w:r>
      <w:r w:rsidR="000F6AEE">
        <w:rPr>
          <w:rtl/>
        </w:rPr>
        <w:t>هوائهم</w:t>
      </w:r>
      <w:r w:rsidR="00732BAD">
        <w:rPr>
          <w:rFonts w:hint="cs"/>
          <w:rtl/>
        </w:rPr>
        <w:t>،</w:t>
      </w:r>
      <w:r w:rsidR="000F6AEE">
        <w:rPr>
          <w:rtl/>
        </w:rPr>
        <w:t xml:space="preserve"> </w:t>
      </w:r>
      <w:r w:rsidR="000F6AEE">
        <w:rPr>
          <w:rFonts w:hint="cs"/>
          <w:rtl/>
        </w:rPr>
        <w:t>أ</w:t>
      </w:r>
      <w:r w:rsidR="000F6AEE">
        <w:rPr>
          <w:rtl/>
        </w:rPr>
        <w:t>و ضد مصالحهم</w:t>
      </w:r>
      <w:r w:rsidR="00732BAD">
        <w:rPr>
          <w:rFonts w:hint="cs"/>
          <w:rtl/>
        </w:rPr>
        <w:t>،</w:t>
      </w:r>
      <w:r w:rsidR="000F6AEE">
        <w:rPr>
          <w:rtl/>
        </w:rPr>
        <w:t xml:space="preserve"> </w:t>
      </w:r>
      <w:r w:rsidR="000F6AEE">
        <w:rPr>
          <w:rFonts w:hint="cs"/>
          <w:rtl/>
        </w:rPr>
        <w:t>أ</w:t>
      </w:r>
      <w:r w:rsidRPr="00D869F4">
        <w:rPr>
          <w:rtl/>
        </w:rPr>
        <w:t>و</w:t>
      </w:r>
      <w:r w:rsidR="000F6AEE">
        <w:rPr>
          <w:rFonts w:hint="cs"/>
          <w:rtl/>
        </w:rPr>
        <w:t xml:space="preserve"> إ</w:t>
      </w:r>
      <w:r w:rsidR="000F6AEE">
        <w:rPr>
          <w:rtl/>
        </w:rPr>
        <w:t xml:space="preserve">ن كان هذا الحق يكشفهم </w:t>
      </w:r>
      <w:r w:rsidR="000F6AEE">
        <w:rPr>
          <w:rFonts w:hint="cs"/>
          <w:rtl/>
        </w:rPr>
        <w:t>أ</w:t>
      </w:r>
      <w:r w:rsidR="000F6AEE">
        <w:rPr>
          <w:rtl/>
        </w:rPr>
        <w:t>مام غيرهم</w:t>
      </w:r>
      <w:r w:rsidR="00732BAD">
        <w:rPr>
          <w:rFonts w:hint="cs"/>
          <w:rtl/>
        </w:rPr>
        <w:t>،</w:t>
      </w:r>
      <w:r w:rsidR="000F6AEE">
        <w:rPr>
          <w:rtl/>
        </w:rPr>
        <w:t xml:space="preserve"> </w:t>
      </w:r>
      <w:r w:rsidRPr="00D869F4">
        <w:rPr>
          <w:rtl/>
        </w:rPr>
        <w:t xml:space="preserve">لذلك فهم </w:t>
      </w:r>
      <w:r w:rsidR="000F6AEE">
        <w:rPr>
          <w:rtl/>
        </w:rPr>
        <w:t>يهاجمون من يقول الحق ويحاولون</w:t>
      </w:r>
      <w:r w:rsidR="000F6AEE">
        <w:rPr>
          <w:rFonts w:hint="cs"/>
          <w:rtl/>
        </w:rPr>
        <w:t xml:space="preserve"> أ</w:t>
      </w:r>
      <w:r w:rsidRPr="00D869F4">
        <w:rPr>
          <w:rtl/>
        </w:rPr>
        <w:t>ن يزيحوه من طريقهم</w:t>
      </w:r>
      <w:r w:rsidR="002A3753">
        <w:rPr>
          <w:rFonts w:hint="cs"/>
          <w:rtl/>
        </w:rPr>
        <w:t>،</w:t>
      </w:r>
      <w:r w:rsidRPr="00D869F4">
        <w:rPr>
          <w:rtl/>
        </w:rPr>
        <w:t xml:space="preserve"> فعليه أن يحتمل</w:t>
      </w:r>
      <w:r w:rsidR="000F6AEE">
        <w:rPr>
          <w:rFonts w:hint="cs"/>
          <w:rtl/>
        </w:rPr>
        <w:t>..</w:t>
      </w:r>
    </w:p>
    <w:p w:rsidR="00732BAD" w:rsidRDefault="000F6AEE" w:rsidP="00091867">
      <w:pPr>
        <w:spacing w:beforeLines="20" w:before="48" w:afterLines="20" w:after="48" w:line="254" w:lineRule="auto"/>
        <w:rPr>
          <w:rtl/>
        </w:rPr>
      </w:pPr>
      <w:r w:rsidRPr="00732BAD">
        <w:rPr>
          <w:b/>
          <w:bCs/>
          <w:rtl/>
        </w:rPr>
        <w:t xml:space="preserve">على </w:t>
      </w:r>
      <w:r w:rsidRPr="00732BAD">
        <w:rPr>
          <w:rFonts w:hint="cs"/>
          <w:b/>
          <w:bCs/>
          <w:rtl/>
        </w:rPr>
        <w:t>أ</w:t>
      </w:r>
      <w:r w:rsidRPr="00732BAD">
        <w:rPr>
          <w:b/>
          <w:bCs/>
          <w:rtl/>
        </w:rPr>
        <w:t xml:space="preserve">ن كلمة الحق لها قوتها حتى </w:t>
      </w:r>
      <w:r w:rsidRPr="00732BAD">
        <w:rPr>
          <w:rFonts w:hint="cs"/>
          <w:b/>
          <w:bCs/>
          <w:rtl/>
        </w:rPr>
        <w:t>إ</w:t>
      </w:r>
      <w:r w:rsidR="004A0F80" w:rsidRPr="00732BAD">
        <w:rPr>
          <w:b/>
          <w:bCs/>
          <w:rtl/>
        </w:rPr>
        <w:t>ن صدرت من طفل صغير</w:t>
      </w:r>
      <w:r w:rsidR="00732BAD">
        <w:rPr>
          <w:rFonts w:hint="cs"/>
          <w:rtl/>
        </w:rPr>
        <w:t>.</w:t>
      </w:r>
    </w:p>
    <w:p w:rsidR="004A0F80" w:rsidRPr="00D869F4" w:rsidRDefault="000F6AEE" w:rsidP="00091867">
      <w:pPr>
        <w:spacing w:beforeLines="20" w:before="48" w:afterLines="20" w:after="48" w:line="254" w:lineRule="auto"/>
        <w:rPr>
          <w:rtl/>
        </w:rPr>
      </w:pPr>
      <w:r>
        <w:rPr>
          <w:rtl/>
        </w:rPr>
        <w:t>ذلك ل</w:t>
      </w:r>
      <w:r>
        <w:rPr>
          <w:rFonts w:hint="cs"/>
          <w:rtl/>
        </w:rPr>
        <w:t>أ</w:t>
      </w:r>
      <w:r w:rsidR="004A0F80" w:rsidRPr="00D869F4">
        <w:rPr>
          <w:rtl/>
        </w:rPr>
        <w:t>ن قوة الحق تنبع من ذاته لا من قائلها</w:t>
      </w:r>
      <w:r>
        <w:rPr>
          <w:rFonts w:hint="cs"/>
          <w:rtl/>
        </w:rPr>
        <w:t>..</w:t>
      </w:r>
      <w:r w:rsidR="004A0F80" w:rsidRPr="00D869F4">
        <w:rPr>
          <w:rtl/>
        </w:rPr>
        <w:t xml:space="preserve"> فكم تكون كلمة الحق أقو</w:t>
      </w:r>
      <w:r w:rsidR="00CB0E47">
        <w:rPr>
          <w:rFonts w:hint="cs"/>
          <w:rtl/>
        </w:rPr>
        <w:t>َ</w:t>
      </w:r>
      <w:r w:rsidR="004A0F80" w:rsidRPr="00D869F4">
        <w:rPr>
          <w:rtl/>
        </w:rPr>
        <w:t>ى</w:t>
      </w:r>
      <w:r>
        <w:rPr>
          <w:rtl/>
        </w:rPr>
        <w:t xml:space="preserve"> و</w:t>
      </w:r>
      <w:r>
        <w:rPr>
          <w:rFonts w:hint="cs"/>
          <w:rtl/>
        </w:rPr>
        <w:t>أ</w:t>
      </w:r>
      <w:r>
        <w:rPr>
          <w:rtl/>
        </w:rPr>
        <w:t>قو</w:t>
      </w:r>
      <w:r w:rsidR="00CB0E47">
        <w:rPr>
          <w:rFonts w:hint="cs"/>
          <w:rtl/>
        </w:rPr>
        <w:t>َ</w:t>
      </w:r>
      <w:r>
        <w:rPr>
          <w:rtl/>
        </w:rPr>
        <w:t xml:space="preserve">ى </w:t>
      </w:r>
      <w:r>
        <w:rPr>
          <w:rFonts w:hint="cs"/>
          <w:rtl/>
        </w:rPr>
        <w:t>إ</w:t>
      </w:r>
      <w:r w:rsidR="004A0F80" w:rsidRPr="00D869F4">
        <w:rPr>
          <w:rtl/>
        </w:rPr>
        <w:t xml:space="preserve">ن صدرت من </w:t>
      </w:r>
      <w:r w:rsidR="0054188C">
        <w:rPr>
          <w:rtl/>
        </w:rPr>
        <w:t>إنسان</w:t>
      </w:r>
      <w:r w:rsidR="004A0F80" w:rsidRPr="00D869F4">
        <w:rPr>
          <w:rtl/>
        </w:rPr>
        <w:t xml:space="preserve"> مسئول له مكانته</w:t>
      </w:r>
      <w:r w:rsidR="00CB0E47">
        <w:rPr>
          <w:rFonts w:hint="cs"/>
          <w:rtl/>
        </w:rPr>
        <w:t>،</w:t>
      </w:r>
      <w:r w:rsidR="004A0F80" w:rsidRPr="00D869F4">
        <w:rPr>
          <w:rtl/>
        </w:rPr>
        <w:t xml:space="preserve"> بعكس ذلك الباطل </w:t>
      </w:r>
      <w:r w:rsidR="00013252" w:rsidRPr="00D869F4">
        <w:rPr>
          <w:rtl/>
        </w:rPr>
        <w:t>الذي</w:t>
      </w:r>
      <w:r w:rsidR="004A0F80" w:rsidRPr="00D869F4">
        <w:rPr>
          <w:rtl/>
        </w:rPr>
        <w:t xml:space="preserve"> ليس له قوة</w:t>
      </w:r>
      <w:r w:rsidR="00013252" w:rsidRPr="00D869F4">
        <w:rPr>
          <w:rtl/>
        </w:rPr>
        <w:t xml:space="preserve"> في </w:t>
      </w:r>
      <w:r w:rsidR="004A0F80" w:rsidRPr="00D869F4">
        <w:rPr>
          <w:rtl/>
        </w:rPr>
        <w:t xml:space="preserve">ذاته مهما كانت قوة من يدافع </w:t>
      </w:r>
      <w:r>
        <w:rPr>
          <w:rtl/>
        </w:rPr>
        <w:t>عنه ومهما كانت سلطته. ومع ذلك ف</w:t>
      </w:r>
      <w:r>
        <w:rPr>
          <w:rFonts w:hint="cs"/>
          <w:rtl/>
        </w:rPr>
        <w:t>إ</w:t>
      </w:r>
      <w:r w:rsidR="004A0F80" w:rsidRPr="00D869F4">
        <w:rPr>
          <w:rtl/>
        </w:rPr>
        <w:t>ن العالم منذ الق</w:t>
      </w:r>
      <w:r w:rsidR="00CB0E47">
        <w:rPr>
          <w:rFonts w:hint="cs"/>
          <w:rtl/>
        </w:rPr>
        <w:t>ِ</w:t>
      </w:r>
      <w:r w:rsidR="004A0F80" w:rsidRPr="00D869F4">
        <w:rPr>
          <w:rtl/>
        </w:rPr>
        <w:t>دم يشهد صراع</w:t>
      </w:r>
      <w:r w:rsidR="00BC0EA4">
        <w:rPr>
          <w:rFonts w:hint="cs"/>
          <w:rtl/>
        </w:rPr>
        <w:t>ً</w:t>
      </w:r>
      <w:r w:rsidR="004A0F80" w:rsidRPr="00D869F4">
        <w:rPr>
          <w:rtl/>
        </w:rPr>
        <w:t>ا مستمر</w:t>
      </w:r>
      <w:r w:rsidR="00BC0EA4">
        <w:rPr>
          <w:rFonts w:hint="cs"/>
          <w:rtl/>
        </w:rPr>
        <w:t>ً</w:t>
      </w:r>
      <w:r w:rsidR="00BC0EA4">
        <w:rPr>
          <w:rtl/>
        </w:rPr>
        <w:t>ا طوال ال</w:t>
      </w:r>
      <w:r w:rsidR="00BC0EA4">
        <w:rPr>
          <w:rFonts w:hint="cs"/>
          <w:rtl/>
        </w:rPr>
        <w:t>أ</w:t>
      </w:r>
      <w:r w:rsidR="004A0F80" w:rsidRPr="00D869F4">
        <w:rPr>
          <w:rtl/>
        </w:rPr>
        <w:t>جيال بين الحق والباطل</w:t>
      </w:r>
      <w:r w:rsidR="00D9651E">
        <w:rPr>
          <w:rFonts w:hint="cs"/>
          <w:rtl/>
        </w:rPr>
        <w:t>،</w:t>
      </w:r>
      <w:r w:rsidR="00D9651E">
        <w:rPr>
          <w:rtl/>
        </w:rPr>
        <w:t xml:space="preserve"> والمعروف </w:t>
      </w:r>
      <w:r w:rsidR="00D9651E">
        <w:rPr>
          <w:rFonts w:hint="cs"/>
          <w:rtl/>
        </w:rPr>
        <w:t>أ</w:t>
      </w:r>
      <w:r w:rsidR="004A0F80" w:rsidRPr="00D869F4">
        <w:rPr>
          <w:rtl/>
        </w:rPr>
        <w:t>ن الحق له طريق واحد ومستقيم بينما الباطل له طرق كثيرة وملتوية.</w:t>
      </w:r>
    </w:p>
    <w:p w:rsidR="004A0F80" w:rsidRPr="00D869F4" w:rsidRDefault="004A0F80" w:rsidP="002466DD">
      <w:pPr>
        <w:pStyle w:val="Heading3"/>
        <w:rPr>
          <w:rtl/>
        </w:rPr>
      </w:pPr>
      <w:bookmarkStart w:id="260" w:name="_Toc65761665"/>
      <w:bookmarkStart w:id="261" w:name="_Toc68703517"/>
      <w:bookmarkStart w:id="262" w:name="_Toc87443568"/>
      <w:r w:rsidRPr="00D869F4">
        <w:rPr>
          <w:rtl/>
        </w:rPr>
        <w:t>الصراع بين الحق والباطل</w:t>
      </w:r>
      <w:bookmarkEnd w:id="260"/>
      <w:bookmarkEnd w:id="261"/>
      <w:bookmarkEnd w:id="262"/>
    </w:p>
    <w:p w:rsidR="00CC2334" w:rsidRDefault="007473B1" w:rsidP="00091867">
      <w:pPr>
        <w:spacing w:beforeLines="20" w:before="48" w:afterLines="20" w:after="48" w:line="254" w:lineRule="auto"/>
        <w:rPr>
          <w:rtl/>
        </w:rPr>
      </w:pPr>
      <w:r>
        <w:rPr>
          <w:rtl/>
        </w:rPr>
        <w:t>وف</w:t>
      </w:r>
      <w:r>
        <w:rPr>
          <w:rFonts w:hint="cs"/>
          <w:rtl/>
        </w:rPr>
        <w:t>ي</w:t>
      </w:r>
      <w:r w:rsidR="004A0F80" w:rsidRPr="00D869F4">
        <w:rPr>
          <w:rtl/>
        </w:rPr>
        <w:t xml:space="preserve"> الصراع بين الحق والباطل قد يبدو الحق منهزم</w:t>
      </w:r>
      <w:r w:rsidR="004E7C8F">
        <w:rPr>
          <w:rFonts w:hint="cs"/>
          <w:rtl/>
        </w:rPr>
        <w:t>ً</w:t>
      </w:r>
      <w:r w:rsidR="004A0F80" w:rsidRPr="00D869F4">
        <w:rPr>
          <w:rtl/>
        </w:rPr>
        <w:t>ا</w:t>
      </w:r>
      <w:r w:rsidR="00013252" w:rsidRPr="00D869F4">
        <w:rPr>
          <w:rtl/>
        </w:rPr>
        <w:t xml:space="preserve"> في </w:t>
      </w:r>
      <w:r w:rsidR="004E7C8F">
        <w:rPr>
          <w:rtl/>
        </w:rPr>
        <w:t>باد</w:t>
      </w:r>
      <w:r w:rsidR="004E7C8F">
        <w:rPr>
          <w:rFonts w:hint="cs"/>
          <w:rtl/>
        </w:rPr>
        <w:t>ئ</w:t>
      </w:r>
      <w:r w:rsidR="004E7C8F">
        <w:rPr>
          <w:rtl/>
        </w:rPr>
        <w:t xml:space="preserve"> ال</w:t>
      </w:r>
      <w:r w:rsidR="004E7C8F">
        <w:rPr>
          <w:rFonts w:hint="cs"/>
          <w:rtl/>
        </w:rPr>
        <w:t>أ</w:t>
      </w:r>
      <w:r w:rsidR="004A0F80" w:rsidRPr="00D869F4">
        <w:rPr>
          <w:rtl/>
        </w:rPr>
        <w:t>مر ولكنه لا</w:t>
      </w:r>
      <w:r w:rsidR="00CC2334">
        <w:rPr>
          <w:rFonts w:hint="cs"/>
          <w:rtl/>
        </w:rPr>
        <w:t xml:space="preserve"> </w:t>
      </w:r>
      <w:r w:rsidR="00CC2334">
        <w:rPr>
          <w:rtl/>
        </w:rPr>
        <w:t xml:space="preserve">بد </w:t>
      </w:r>
      <w:r w:rsidR="00CC2334">
        <w:rPr>
          <w:rFonts w:hint="cs"/>
          <w:rtl/>
        </w:rPr>
        <w:t>أ</w:t>
      </w:r>
      <w:r w:rsidR="00CC2334">
        <w:rPr>
          <w:rtl/>
        </w:rPr>
        <w:t xml:space="preserve">ن ينتصر </w:t>
      </w:r>
      <w:r w:rsidR="00CC2334">
        <w:rPr>
          <w:rFonts w:hint="cs"/>
          <w:rtl/>
        </w:rPr>
        <w:t>أ</w:t>
      </w:r>
      <w:r w:rsidR="004A0F80" w:rsidRPr="00D869F4">
        <w:rPr>
          <w:rtl/>
        </w:rPr>
        <w:t>خير</w:t>
      </w:r>
      <w:r w:rsidR="00CC2334">
        <w:rPr>
          <w:rFonts w:hint="cs"/>
          <w:rtl/>
        </w:rPr>
        <w:t>ًا...</w:t>
      </w:r>
    </w:p>
    <w:p w:rsidR="0056685D" w:rsidRDefault="00CC2334" w:rsidP="00091867">
      <w:pPr>
        <w:spacing w:beforeLines="20" w:before="48" w:afterLines="20" w:after="48" w:line="254" w:lineRule="auto"/>
        <w:rPr>
          <w:rtl/>
        </w:rPr>
      </w:pPr>
      <w:r>
        <w:rPr>
          <w:rtl/>
        </w:rPr>
        <w:t xml:space="preserve">ولكن لماذا ينهزم الحق </w:t>
      </w:r>
      <w:r>
        <w:rPr>
          <w:rFonts w:hint="cs"/>
          <w:rtl/>
        </w:rPr>
        <w:t>أ</w:t>
      </w:r>
      <w:r w:rsidR="004A0F80" w:rsidRPr="00D869F4">
        <w:rPr>
          <w:rtl/>
        </w:rPr>
        <w:t>ولا</w:t>
      </w:r>
      <w:r w:rsidR="00CB0E47">
        <w:rPr>
          <w:rFonts w:hint="cs"/>
          <w:rtl/>
        </w:rPr>
        <w:t>ً</w:t>
      </w:r>
      <w:r w:rsidR="004A0F80" w:rsidRPr="00D869F4">
        <w:rPr>
          <w:rtl/>
        </w:rPr>
        <w:t xml:space="preserve"> وينتصر الباطل</w:t>
      </w:r>
      <w:r w:rsidR="00AC4903" w:rsidRPr="00D869F4">
        <w:rPr>
          <w:rtl/>
        </w:rPr>
        <w:t>؟</w:t>
      </w:r>
      <w:r>
        <w:rPr>
          <w:rtl/>
        </w:rPr>
        <w:t xml:space="preserve"> ذلك </w:t>
      </w:r>
      <w:r>
        <w:rPr>
          <w:rFonts w:hint="cs"/>
          <w:rtl/>
        </w:rPr>
        <w:t>لأ</w:t>
      </w:r>
      <w:r>
        <w:rPr>
          <w:rtl/>
        </w:rPr>
        <w:t xml:space="preserve">ن الباطل يستطيع </w:t>
      </w:r>
      <w:r>
        <w:rPr>
          <w:rFonts w:hint="cs"/>
          <w:rtl/>
        </w:rPr>
        <w:t>أ</w:t>
      </w:r>
      <w:r w:rsidR="004A0F80" w:rsidRPr="00D869F4">
        <w:rPr>
          <w:rtl/>
        </w:rPr>
        <w:t>ن يستخدم الك</w:t>
      </w:r>
      <w:r w:rsidR="00CB0E47">
        <w:rPr>
          <w:rFonts w:hint="cs"/>
          <w:rtl/>
        </w:rPr>
        <w:t>ِ</w:t>
      </w:r>
      <w:r w:rsidR="004A0F80" w:rsidRPr="00D869F4">
        <w:rPr>
          <w:rtl/>
        </w:rPr>
        <w:t>ذب وا</w:t>
      </w:r>
      <w:r>
        <w:rPr>
          <w:rtl/>
        </w:rPr>
        <w:t>لخداع  بينما يتسام</w:t>
      </w:r>
      <w:r w:rsidR="00CB0E47">
        <w:rPr>
          <w:rFonts w:hint="cs"/>
          <w:rtl/>
        </w:rPr>
        <w:t>َ</w:t>
      </w:r>
      <w:r>
        <w:rPr>
          <w:rtl/>
        </w:rPr>
        <w:t>ى الحق عن هذا</w:t>
      </w:r>
      <w:r>
        <w:rPr>
          <w:rFonts w:hint="cs"/>
          <w:rtl/>
        </w:rPr>
        <w:t>.</w:t>
      </w:r>
      <w:r w:rsidR="004A0F80" w:rsidRPr="00D869F4">
        <w:rPr>
          <w:rtl/>
        </w:rPr>
        <w:t xml:space="preserve"> و</w:t>
      </w:r>
      <w:r w:rsidR="00293311">
        <w:rPr>
          <w:rtl/>
        </w:rPr>
        <w:t>أيضًا</w:t>
      </w:r>
      <w:r w:rsidR="004A0F80" w:rsidRPr="00D869F4">
        <w:rPr>
          <w:rtl/>
        </w:rPr>
        <w:t xml:space="preserve"> ال</w:t>
      </w:r>
      <w:r>
        <w:rPr>
          <w:rtl/>
        </w:rPr>
        <w:t>باطل يلج</w:t>
      </w:r>
      <w:r>
        <w:rPr>
          <w:rFonts w:hint="cs"/>
          <w:rtl/>
        </w:rPr>
        <w:t>أ</w:t>
      </w:r>
      <w:r>
        <w:rPr>
          <w:rtl/>
        </w:rPr>
        <w:t xml:space="preserve"> </w:t>
      </w:r>
      <w:r w:rsidR="004A0F80" w:rsidRPr="00D869F4">
        <w:rPr>
          <w:rtl/>
        </w:rPr>
        <w:t>إل</w:t>
      </w:r>
      <w:r w:rsidR="00BC4EB6">
        <w:rPr>
          <w:rtl/>
        </w:rPr>
        <w:t>ى اللف والدوران، وإلى الدس والت</w:t>
      </w:r>
      <w:r w:rsidR="00BC4EB6">
        <w:rPr>
          <w:rFonts w:hint="cs"/>
          <w:rtl/>
        </w:rPr>
        <w:t>آ</w:t>
      </w:r>
      <w:r w:rsidR="004A0F80" w:rsidRPr="00D869F4">
        <w:rPr>
          <w:rtl/>
        </w:rPr>
        <w:t>مر</w:t>
      </w:r>
      <w:r w:rsidR="00BC4EB6">
        <w:rPr>
          <w:rFonts w:hint="cs"/>
          <w:rtl/>
        </w:rPr>
        <w:t>،</w:t>
      </w:r>
      <w:r w:rsidR="00BC4EB6">
        <w:rPr>
          <w:rtl/>
        </w:rPr>
        <w:t xml:space="preserve"> وقد يجذب</w:t>
      </w:r>
      <w:r w:rsidR="00BC4EB6">
        <w:rPr>
          <w:rFonts w:hint="cs"/>
          <w:rtl/>
        </w:rPr>
        <w:t xml:space="preserve"> إ</w:t>
      </w:r>
      <w:r w:rsidR="000333E3">
        <w:rPr>
          <w:rtl/>
        </w:rPr>
        <w:t>ليه كثيرين ب</w:t>
      </w:r>
      <w:r w:rsidR="000333E3">
        <w:rPr>
          <w:rFonts w:hint="cs"/>
          <w:rtl/>
        </w:rPr>
        <w:t>أ</w:t>
      </w:r>
      <w:r w:rsidR="000333E3">
        <w:rPr>
          <w:rtl/>
        </w:rPr>
        <w:t>ساليبه المخادعة وب</w:t>
      </w:r>
      <w:r w:rsidR="000333E3">
        <w:rPr>
          <w:rFonts w:hint="cs"/>
          <w:rtl/>
        </w:rPr>
        <w:t>إ</w:t>
      </w:r>
      <w:r w:rsidR="004A0F80" w:rsidRPr="00D869F4">
        <w:rPr>
          <w:rtl/>
        </w:rPr>
        <w:t>غرا</w:t>
      </w:r>
      <w:r w:rsidR="00C340D7" w:rsidRPr="00D869F4">
        <w:rPr>
          <w:rtl/>
        </w:rPr>
        <w:t>ءا</w:t>
      </w:r>
      <w:r w:rsidR="004A0F80" w:rsidRPr="00D869F4">
        <w:rPr>
          <w:rtl/>
        </w:rPr>
        <w:t>ت ووعود ولكنه لا</w:t>
      </w:r>
      <w:r w:rsidR="00C37FA4" w:rsidRPr="00D869F4">
        <w:rPr>
          <w:rtl/>
        </w:rPr>
        <w:t xml:space="preserve"> </w:t>
      </w:r>
      <w:r w:rsidR="0056685D">
        <w:rPr>
          <w:rtl/>
        </w:rPr>
        <w:t xml:space="preserve">يستطيع </w:t>
      </w:r>
      <w:r w:rsidR="0056685D">
        <w:rPr>
          <w:rFonts w:hint="cs"/>
          <w:rtl/>
        </w:rPr>
        <w:t>أ</w:t>
      </w:r>
      <w:r w:rsidR="0056685D">
        <w:rPr>
          <w:rtl/>
        </w:rPr>
        <w:t xml:space="preserve">ن يستمر فينتصر الحق </w:t>
      </w:r>
      <w:r w:rsidR="0056685D">
        <w:rPr>
          <w:rFonts w:hint="cs"/>
          <w:rtl/>
        </w:rPr>
        <w:t>أ</w:t>
      </w:r>
      <w:r w:rsidR="004A0F80" w:rsidRPr="00D869F4">
        <w:rPr>
          <w:rtl/>
        </w:rPr>
        <w:t>خير</w:t>
      </w:r>
      <w:r w:rsidR="0056685D">
        <w:rPr>
          <w:rFonts w:hint="cs"/>
          <w:rtl/>
        </w:rPr>
        <w:t>ً</w:t>
      </w:r>
      <w:r w:rsidR="004A0F80" w:rsidRPr="00D869F4">
        <w:rPr>
          <w:rtl/>
        </w:rPr>
        <w:t>ا</w:t>
      </w:r>
      <w:r w:rsidR="0056685D">
        <w:rPr>
          <w:rFonts w:hint="cs"/>
          <w:rtl/>
        </w:rPr>
        <w:t>..</w:t>
      </w:r>
      <w:r w:rsidR="004A0F80" w:rsidRPr="00D869F4">
        <w:rPr>
          <w:rtl/>
        </w:rPr>
        <w:t xml:space="preserve"> </w:t>
      </w:r>
    </w:p>
    <w:p w:rsidR="00925CEF" w:rsidRDefault="0056685D" w:rsidP="00CB0E47">
      <w:pPr>
        <w:spacing w:beforeLines="20" w:before="48" w:afterLines="20" w:after="48" w:line="254" w:lineRule="auto"/>
        <w:rPr>
          <w:rtl/>
        </w:rPr>
      </w:pPr>
      <w:r>
        <w:rPr>
          <w:rtl/>
        </w:rPr>
        <w:t>هذا ال</w:t>
      </w:r>
      <w:r>
        <w:rPr>
          <w:rFonts w:hint="cs"/>
          <w:rtl/>
        </w:rPr>
        <w:t>أ</w:t>
      </w:r>
      <w:r>
        <w:rPr>
          <w:rtl/>
        </w:rPr>
        <w:t>مر شب</w:t>
      </w:r>
      <w:r w:rsidR="00CB0E47">
        <w:rPr>
          <w:rFonts w:hint="cs"/>
          <w:rtl/>
        </w:rPr>
        <w:t>َّ</w:t>
      </w:r>
      <w:r>
        <w:rPr>
          <w:rtl/>
        </w:rPr>
        <w:t xml:space="preserve">هه القديس </w:t>
      </w:r>
      <w:r>
        <w:rPr>
          <w:rFonts w:hint="cs"/>
          <w:rtl/>
        </w:rPr>
        <w:t>أ</w:t>
      </w:r>
      <w:r w:rsidR="004A0F80" w:rsidRPr="00D869F4">
        <w:rPr>
          <w:rtl/>
        </w:rPr>
        <w:t xml:space="preserve">غسطينوس بالوقود </w:t>
      </w:r>
      <w:r w:rsidR="00013252" w:rsidRPr="00D869F4">
        <w:rPr>
          <w:rtl/>
        </w:rPr>
        <w:t>الذي</w:t>
      </w:r>
      <w:r w:rsidR="004A0F80" w:rsidRPr="00D869F4">
        <w:rPr>
          <w:rtl/>
        </w:rPr>
        <w:t xml:space="preserve"> ينت</w:t>
      </w:r>
      <w:r w:rsidR="00CB0E47">
        <w:rPr>
          <w:rFonts w:hint="cs"/>
          <w:rtl/>
        </w:rPr>
        <w:t>ُ</w:t>
      </w:r>
      <w:r w:rsidR="004A0F80" w:rsidRPr="00D869F4">
        <w:rPr>
          <w:rtl/>
        </w:rPr>
        <w:t>ج عنه دخان ونار</w:t>
      </w:r>
      <w:r>
        <w:rPr>
          <w:rFonts w:hint="cs"/>
          <w:rtl/>
        </w:rPr>
        <w:t xml:space="preserve">، </w:t>
      </w:r>
      <w:r>
        <w:rPr>
          <w:rtl/>
        </w:rPr>
        <w:t xml:space="preserve">فالدخان يعلو </w:t>
      </w:r>
      <w:r>
        <w:rPr>
          <w:rFonts w:hint="cs"/>
          <w:rtl/>
        </w:rPr>
        <w:t>إ</w:t>
      </w:r>
      <w:r w:rsidR="004A0F80" w:rsidRPr="00D869F4">
        <w:rPr>
          <w:rtl/>
        </w:rPr>
        <w:t>لى فوق ويظل يعلو ويعلو وتتسع رقعته</w:t>
      </w:r>
      <w:r>
        <w:rPr>
          <w:rFonts w:hint="cs"/>
          <w:rtl/>
        </w:rPr>
        <w:t>،</w:t>
      </w:r>
      <w:r>
        <w:rPr>
          <w:rtl/>
        </w:rPr>
        <w:t xml:space="preserve"> وبينما هو يعلو وتتسع رقعته ف</w:t>
      </w:r>
      <w:r>
        <w:rPr>
          <w:rFonts w:hint="cs"/>
          <w:rtl/>
        </w:rPr>
        <w:t>إ</w:t>
      </w:r>
      <w:r>
        <w:rPr>
          <w:rtl/>
        </w:rPr>
        <w:t>نه يتبد</w:t>
      </w:r>
      <w:r w:rsidR="00CB0E47">
        <w:rPr>
          <w:rFonts w:hint="cs"/>
          <w:rtl/>
        </w:rPr>
        <w:t>َّ</w:t>
      </w:r>
      <w:r>
        <w:rPr>
          <w:rtl/>
        </w:rPr>
        <w:t xml:space="preserve">د </w:t>
      </w:r>
      <w:r>
        <w:rPr>
          <w:rFonts w:hint="cs"/>
          <w:rtl/>
        </w:rPr>
        <w:t>أ</w:t>
      </w:r>
      <w:r>
        <w:rPr>
          <w:rtl/>
        </w:rPr>
        <w:t>ما النار فه</w:t>
      </w:r>
      <w:r>
        <w:rPr>
          <w:rFonts w:hint="cs"/>
          <w:rtl/>
        </w:rPr>
        <w:t>ي</w:t>
      </w:r>
      <w:r>
        <w:rPr>
          <w:rtl/>
        </w:rPr>
        <w:t xml:space="preserve"> تبق</w:t>
      </w:r>
      <w:r w:rsidR="00CB0E47">
        <w:rPr>
          <w:rFonts w:hint="cs"/>
          <w:rtl/>
        </w:rPr>
        <w:t>َ</w:t>
      </w:r>
      <w:r>
        <w:rPr>
          <w:rtl/>
        </w:rPr>
        <w:t>ى تحت</w:t>
      </w:r>
      <w:r w:rsidR="00CB0E47">
        <w:rPr>
          <w:rFonts w:hint="cs"/>
          <w:rtl/>
        </w:rPr>
        <w:t>،</w:t>
      </w:r>
      <w:r>
        <w:rPr>
          <w:rtl/>
        </w:rPr>
        <w:t xml:space="preserve"> ول</w:t>
      </w:r>
      <w:r>
        <w:rPr>
          <w:rFonts w:hint="cs"/>
          <w:rtl/>
        </w:rPr>
        <w:t>أ</w:t>
      </w:r>
      <w:r w:rsidR="004A0F80" w:rsidRPr="00D869F4">
        <w:rPr>
          <w:rtl/>
        </w:rPr>
        <w:t xml:space="preserve">نها تحتفظ بقوتها وحرارتها </w:t>
      </w:r>
      <w:r w:rsidR="00CB0E47">
        <w:rPr>
          <w:rFonts w:hint="cs"/>
          <w:rtl/>
        </w:rPr>
        <w:t xml:space="preserve">فهي </w:t>
      </w:r>
      <w:r w:rsidR="004A0F80" w:rsidRPr="00D869F4">
        <w:rPr>
          <w:rtl/>
        </w:rPr>
        <w:t>تستمر.</w:t>
      </w:r>
    </w:p>
    <w:p w:rsidR="004E18A4" w:rsidRDefault="004E18A4" w:rsidP="00CB0E47">
      <w:pPr>
        <w:spacing w:beforeLines="20" w:before="48" w:afterLines="20" w:after="48" w:line="254" w:lineRule="auto"/>
        <w:rPr>
          <w:rtl/>
        </w:rPr>
      </w:pPr>
    </w:p>
    <w:p w:rsidR="00CE298F" w:rsidRPr="00DF213F" w:rsidRDefault="00CE298F" w:rsidP="00CE298F">
      <w:pPr>
        <w:spacing w:beforeLines="20" w:before="48" w:afterLines="20" w:after="48" w:line="254" w:lineRule="auto"/>
        <w:jc w:val="center"/>
        <w:rPr>
          <w:sz w:val="52"/>
          <w:szCs w:val="52"/>
          <w:rtl/>
        </w:rPr>
      </w:pPr>
      <w:r w:rsidRPr="00DF213F">
        <w:rPr>
          <w:sz w:val="44"/>
          <w:szCs w:val="44"/>
        </w:rPr>
        <w:sym w:font="Wingdings" w:char="F056"/>
      </w:r>
      <w:r w:rsidRPr="00DF213F">
        <w:rPr>
          <w:sz w:val="44"/>
          <w:szCs w:val="44"/>
        </w:rPr>
        <w:sym w:font="Webdings" w:char="F0FF"/>
      </w:r>
      <w:r w:rsidRPr="00DF213F">
        <w:rPr>
          <w:sz w:val="44"/>
          <w:szCs w:val="44"/>
        </w:rPr>
        <w:sym w:font="Wingdings" w:char="F056"/>
      </w:r>
    </w:p>
    <w:p w:rsidR="00CE298F" w:rsidRDefault="00CE298F">
      <w:pPr>
        <w:widowControl/>
        <w:bidi w:val="0"/>
        <w:spacing w:after="160" w:line="259" w:lineRule="auto"/>
        <w:jc w:val="left"/>
        <w:rPr>
          <w:rtl/>
        </w:rPr>
      </w:pPr>
      <w:r>
        <w:rPr>
          <w:rtl/>
        </w:rPr>
        <w:br w:type="page"/>
      </w:r>
    </w:p>
    <w:p w:rsidR="00D63180" w:rsidRPr="00D63180" w:rsidRDefault="00925CEF" w:rsidP="002466DD">
      <w:pPr>
        <w:pStyle w:val="Heading3"/>
        <w:rPr>
          <w:color w:val="000000" w:themeColor="text1"/>
        </w:rPr>
      </w:pPr>
      <w:bookmarkStart w:id="263" w:name="_Toc87443569"/>
      <w:r w:rsidRPr="00D63180">
        <w:rPr>
          <w:rFonts w:hint="cs"/>
          <w:rtl/>
        </w:rPr>
        <w:t>بين الحق والباطل..!</w:t>
      </w:r>
      <w:r w:rsidR="004A0F80" w:rsidRPr="00D63180">
        <w:rPr>
          <w:rtl/>
        </w:rPr>
        <w:t xml:space="preserve"> </w:t>
      </w:r>
      <w:r w:rsidR="00D63180" w:rsidRPr="00D63180">
        <w:rPr>
          <w:rStyle w:val="FootnoteReference"/>
          <w:b w:val="0"/>
          <w:bCs w:val="0"/>
          <w:color w:val="000000" w:themeColor="text1"/>
          <w:rtl/>
        </w:rPr>
        <w:footnoteReference w:id="26"/>
      </w:r>
      <w:bookmarkEnd w:id="263"/>
    </w:p>
    <w:p w:rsidR="00C37FA4" w:rsidRPr="00D869F4" w:rsidRDefault="00C37FA4" w:rsidP="00091867">
      <w:pPr>
        <w:spacing w:beforeLines="20" w:before="48" w:afterLines="20" w:after="48" w:line="254" w:lineRule="auto"/>
        <w:rPr>
          <w:color w:val="000000" w:themeColor="text1"/>
          <w:rtl/>
        </w:rPr>
      </w:pPr>
      <w:r w:rsidRPr="00D869F4">
        <w:rPr>
          <w:b/>
          <w:bCs/>
          <w:color w:val="000000" w:themeColor="text1"/>
          <w:rtl/>
        </w:rPr>
        <w:t>انظر إلى قصة داود مع شاول</w:t>
      </w:r>
      <w:r w:rsidRPr="00D869F4">
        <w:rPr>
          <w:color w:val="000000" w:themeColor="text1"/>
          <w:rtl/>
        </w:rPr>
        <w:t>: ترى داود يبدأ منكس</w:t>
      </w:r>
      <w:r w:rsidR="00CB0E47">
        <w:rPr>
          <w:rFonts w:hint="cs"/>
          <w:color w:val="000000" w:themeColor="text1"/>
          <w:rtl/>
        </w:rPr>
        <w:t>ِ</w:t>
      </w:r>
      <w:r w:rsidRPr="00D869F4">
        <w:rPr>
          <w:color w:val="000000" w:themeColor="text1"/>
          <w:rtl/>
        </w:rPr>
        <w:t>رًا ومنهزمًا أمام شاول، هاربًا منه، مهد</w:t>
      </w:r>
      <w:r w:rsidR="00CB0E47">
        <w:rPr>
          <w:rFonts w:hint="cs"/>
          <w:color w:val="000000" w:themeColor="text1"/>
          <w:rtl/>
        </w:rPr>
        <w:t>َّ</w:t>
      </w:r>
      <w:r w:rsidRPr="00D869F4">
        <w:rPr>
          <w:color w:val="000000" w:themeColor="text1"/>
          <w:rtl/>
        </w:rPr>
        <w:t>دًا بالقتل بين لحظة</w:t>
      </w:r>
      <w:r w:rsidR="00CB0E47">
        <w:rPr>
          <w:rFonts w:hint="cs"/>
          <w:color w:val="000000" w:themeColor="text1"/>
          <w:rtl/>
        </w:rPr>
        <w:t>ٍ</w:t>
      </w:r>
      <w:r w:rsidR="009E0A61">
        <w:rPr>
          <w:color w:val="000000" w:themeColor="text1"/>
          <w:rtl/>
        </w:rPr>
        <w:t xml:space="preserve"> وأخرى. ولكن كيف كانت النهاية؟.</w:t>
      </w:r>
      <w:r w:rsidRPr="00D869F4">
        <w:rPr>
          <w:color w:val="000000" w:themeColor="text1"/>
          <w:rtl/>
        </w:rPr>
        <w:t>. قُضي</w:t>
      </w:r>
      <w:r w:rsidR="00CB0E47">
        <w:rPr>
          <w:rFonts w:hint="cs"/>
          <w:color w:val="000000" w:themeColor="text1"/>
          <w:rtl/>
        </w:rPr>
        <w:t>َ</w:t>
      </w:r>
      <w:r w:rsidRPr="00D869F4">
        <w:rPr>
          <w:color w:val="000000" w:themeColor="text1"/>
          <w:rtl/>
        </w:rPr>
        <w:t xml:space="preserve"> على شاول نهائيًا، وانتصر داود.</w:t>
      </w:r>
    </w:p>
    <w:p w:rsidR="00C37FA4" w:rsidRPr="00D869F4" w:rsidRDefault="00C37FA4" w:rsidP="00091867">
      <w:pPr>
        <w:spacing w:beforeLines="20" w:before="48" w:afterLines="20" w:after="48" w:line="254" w:lineRule="auto"/>
        <w:rPr>
          <w:color w:val="000000" w:themeColor="text1"/>
          <w:rtl/>
        </w:rPr>
      </w:pPr>
      <w:r w:rsidRPr="00D869F4">
        <w:rPr>
          <w:color w:val="000000" w:themeColor="text1"/>
          <w:rtl/>
        </w:rPr>
        <w:t xml:space="preserve">انظر </w:t>
      </w:r>
      <w:r w:rsidR="00293311">
        <w:rPr>
          <w:color w:val="000000" w:themeColor="text1"/>
          <w:rtl/>
        </w:rPr>
        <w:t>أيضًا</w:t>
      </w:r>
      <w:r w:rsidRPr="00D869F4">
        <w:rPr>
          <w:color w:val="000000" w:themeColor="text1"/>
          <w:rtl/>
        </w:rPr>
        <w:t xml:space="preserve"> إلى </w:t>
      </w:r>
      <w:r w:rsidRPr="00D869F4">
        <w:rPr>
          <w:b/>
          <w:bCs/>
          <w:color w:val="000000" w:themeColor="text1"/>
          <w:rtl/>
        </w:rPr>
        <w:t>قصة المسيحية مع الوثنية</w:t>
      </w:r>
      <w:r w:rsidRPr="00D869F4">
        <w:rPr>
          <w:color w:val="000000" w:themeColor="text1"/>
          <w:rtl/>
        </w:rPr>
        <w:t>: ترى المسيحية واقعة تحت القتل والتعذيب والتشريد والاضطهاد المُر</w:t>
      </w:r>
      <w:r w:rsidR="00160FC0">
        <w:rPr>
          <w:rFonts w:hint="cs"/>
          <w:color w:val="000000" w:themeColor="text1"/>
          <w:rtl/>
        </w:rPr>
        <w:t>ّ</w:t>
      </w:r>
      <w:r w:rsidRPr="00D869F4">
        <w:rPr>
          <w:color w:val="000000" w:themeColor="text1"/>
          <w:rtl/>
        </w:rPr>
        <w:t>، كما لو كانت في طريقها إلى الفناء! ولكنها انتصرت في النهاية وانتشرت، بينما بادت الوثنية على الرغم من كل قو</w:t>
      </w:r>
      <w:r w:rsidR="00160FC0">
        <w:rPr>
          <w:rFonts w:hint="cs"/>
          <w:color w:val="000000" w:themeColor="text1"/>
          <w:rtl/>
        </w:rPr>
        <w:t>َّ</w:t>
      </w:r>
      <w:r w:rsidRPr="00D869F4">
        <w:rPr>
          <w:color w:val="000000" w:themeColor="text1"/>
          <w:rtl/>
        </w:rPr>
        <w:t>تها!</w:t>
      </w:r>
    </w:p>
    <w:p w:rsidR="00C37FA4" w:rsidRPr="00D869F4" w:rsidRDefault="00C37FA4" w:rsidP="00091867">
      <w:pPr>
        <w:spacing w:beforeLines="20" w:before="48" w:afterLines="20" w:after="48" w:line="254" w:lineRule="auto"/>
        <w:rPr>
          <w:color w:val="000000" w:themeColor="text1"/>
          <w:rtl/>
        </w:rPr>
      </w:pPr>
      <w:r w:rsidRPr="00D869F4">
        <w:rPr>
          <w:b/>
          <w:bCs/>
          <w:color w:val="000000" w:themeColor="text1"/>
          <w:rtl/>
        </w:rPr>
        <w:t>السيد المسيح نفسه على الصليب</w:t>
      </w:r>
      <w:r w:rsidR="008A7630">
        <w:rPr>
          <w:color w:val="000000" w:themeColor="text1"/>
          <w:rtl/>
        </w:rPr>
        <w:t>، كان يبدو "محتقرًا</w:t>
      </w:r>
      <w:r w:rsidR="00160FC0">
        <w:rPr>
          <w:color w:val="000000" w:themeColor="text1"/>
          <w:rtl/>
        </w:rPr>
        <w:t xml:space="preserve"> ومخذول</w:t>
      </w:r>
      <w:r w:rsidRPr="00D869F4">
        <w:rPr>
          <w:color w:val="000000" w:themeColor="text1"/>
          <w:rtl/>
        </w:rPr>
        <w:t>ا</w:t>
      </w:r>
      <w:r w:rsidR="00160FC0">
        <w:rPr>
          <w:rFonts w:hint="cs"/>
          <w:color w:val="000000" w:themeColor="text1"/>
          <w:rtl/>
        </w:rPr>
        <w:t>ً</w:t>
      </w:r>
      <w:r w:rsidRPr="00D869F4">
        <w:rPr>
          <w:color w:val="000000" w:themeColor="text1"/>
          <w:rtl/>
        </w:rPr>
        <w:t xml:space="preserve"> من الناس</w:t>
      </w:r>
      <w:r w:rsidR="008A7630">
        <w:rPr>
          <w:rFonts w:hint="cs"/>
          <w:color w:val="000000" w:themeColor="text1"/>
          <w:rtl/>
        </w:rPr>
        <w:t>"</w:t>
      </w:r>
      <w:r w:rsidRPr="00D869F4">
        <w:rPr>
          <w:color w:val="000000" w:themeColor="text1"/>
          <w:rtl/>
        </w:rPr>
        <w:t>، م</w:t>
      </w:r>
      <w:r w:rsidR="00160FC0">
        <w:rPr>
          <w:rFonts w:hint="cs"/>
          <w:color w:val="000000" w:themeColor="text1"/>
          <w:rtl/>
        </w:rPr>
        <w:t>ُ</w:t>
      </w:r>
      <w:r w:rsidRPr="00D869F4">
        <w:rPr>
          <w:color w:val="000000" w:themeColor="text1"/>
          <w:rtl/>
        </w:rPr>
        <w:t>هانًا</w:t>
      </w:r>
      <w:r w:rsidR="008A7630">
        <w:rPr>
          <w:rFonts w:hint="cs"/>
          <w:color w:val="000000" w:themeColor="text1"/>
          <w:rtl/>
        </w:rPr>
        <w:t xml:space="preserve"> </w:t>
      </w:r>
      <w:r w:rsidRPr="00D869F4">
        <w:rPr>
          <w:color w:val="000000" w:themeColor="text1"/>
          <w:rtl/>
        </w:rPr>
        <w:t>وضعيفًا ومهزومًا أمام اليهود وخيانتهم...</w:t>
      </w:r>
      <w:r w:rsidR="008A7630">
        <w:rPr>
          <w:rFonts w:hint="cs"/>
          <w:color w:val="000000" w:themeColor="text1"/>
          <w:rtl/>
        </w:rPr>
        <w:t xml:space="preserve"> </w:t>
      </w:r>
      <w:r w:rsidRPr="00D869F4">
        <w:rPr>
          <w:color w:val="000000" w:themeColor="text1"/>
          <w:rtl/>
        </w:rPr>
        <w:t>ولكن اليهود تشت</w:t>
      </w:r>
      <w:r w:rsidR="00160FC0">
        <w:rPr>
          <w:rFonts w:hint="cs"/>
          <w:color w:val="000000" w:themeColor="text1"/>
          <w:rtl/>
        </w:rPr>
        <w:t>َّ</w:t>
      </w:r>
      <w:r w:rsidRPr="00D869F4">
        <w:rPr>
          <w:color w:val="000000" w:themeColor="text1"/>
          <w:rtl/>
        </w:rPr>
        <w:t>توا وزال كهنوتهم، وملك يسوع المصلوب على قلوب الكل.</w:t>
      </w:r>
    </w:p>
    <w:p w:rsidR="00C37FA4" w:rsidRPr="00D869F4" w:rsidRDefault="00C37FA4" w:rsidP="00091867">
      <w:pPr>
        <w:spacing w:beforeLines="20" w:before="48" w:afterLines="20" w:after="48" w:line="254" w:lineRule="auto"/>
        <w:rPr>
          <w:b/>
          <w:bCs/>
          <w:color w:val="000000" w:themeColor="text1"/>
          <w:rtl/>
        </w:rPr>
      </w:pPr>
      <w:r w:rsidRPr="00D869F4">
        <w:rPr>
          <w:b/>
          <w:bCs/>
          <w:color w:val="000000" w:themeColor="text1"/>
          <w:rtl/>
        </w:rPr>
        <w:t>إنه مجد</w:t>
      </w:r>
      <w:r w:rsidR="00160FC0">
        <w:rPr>
          <w:rFonts w:hint="cs"/>
          <w:b/>
          <w:bCs/>
          <w:color w:val="000000" w:themeColor="text1"/>
          <w:rtl/>
        </w:rPr>
        <w:t>ٌ</w:t>
      </w:r>
      <w:r w:rsidRPr="00D869F4">
        <w:rPr>
          <w:b/>
          <w:bCs/>
          <w:color w:val="000000" w:themeColor="text1"/>
          <w:rtl/>
        </w:rPr>
        <w:t xml:space="preserve"> عظيم للحق أن يرتفع على الصليب. آلامه دليل أكيد على أنه في طريق الله. الضيقات التي يلاقيها الحق تصنع له أك</w:t>
      </w:r>
      <w:r w:rsidR="008A7630">
        <w:rPr>
          <w:b/>
          <w:bCs/>
          <w:color w:val="000000" w:themeColor="text1"/>
          <w:rtl/>
        </w:rPr>
        <w:t>اليل في السماء... هذه الضيقات ه</w:t>
      </w:r>
      <w:r w:rsidR="008A7630">
        <w:rPr>
          <w:rFonts w:hint="cs"/>
          <w:b/>
          <w:bCs/>
          <w:color w:val="000000" w:themeColor="text1"/>
          <w:rtl/>
        </w:rPr>
        <w:t>ي</w:t>
      </w:r>
      <w:r w:rsidRPr="00D869F4">
        <w:rPr>
          <w:b/>
          <w:bCs/>
          <w:color w:val="000000" w:themeColor="text1"/>
          <w:rtl/>
        </w:rPr>
        <w:t xml:space="preserve"> </w:t>
      </w:r>
      <w:r w:rsidR="00293311">
        <w:rPr>
          <w:b/>
          <w:bCs/>
          <w:color w:val="000000" w:themeColor="text1"/>
          <w:rtl/>
        </w:rPr>
        <w:t>أيضًا</w:t>
      </w:r>
      <w:r w:rsidRPr="00D869F4">
        <w:rPr>
          <w:b/>
          <w:bCs/>
          <w:color w:val="000000" w:themeColor="text1"/>
          <w:rtl/>
        </w:rPr>
        <w:t xml:space="preserve"> اختبار لثباته.</w:t>
      </w:r>
    </w:p>
    <w:p w:rsidR="00C37FA4" w:rsidRPr="00D869F4" w:rsidRDefault="00C37FA4" w:rsidP="00091867">
      <w:pPr>
        <w:spacing w:beforeLines="20" w:before="48" w:afterLines="20" w:after="48" w:line="254" w:lineRule="auto"/>
        <w:rPr>
          <w:color w:val="000000" w:themeColor="text1"/>
          <w:rtl/>
        </w:rPr>
      </w:pPr>
      <w:r w:rsidRPr="00206B62">
        <w:rPr>
          <w:b/>
          <w:bCs/>
          <w:color w:val="000000" w:themeColor="text1"/>
          <w:rtl/>
        </w:rPr>
        <w:t>كل ما هو مطلوب من الحق</w:t>
      </w:r>
      <w:r w:rsidRPr="00D869F4">
        <w:rPr>
          <w:color w:val="000000" w:themeColor="text1"/>
          <w:rtl/>
        </w:rPr>
        <w:t>: أن ينتظر في إيمان خلاص الرب. لا ييأس، ولا يتراجع، ولا يخور في الطريق. ولا يظن أن الله قد تخل</w:t>
      </w:r>
      <w:r w:rsidR="00160FC0">
        <w:rPr>
          <w:rFonts w:hint="cs"/>
          <w:color w:val="000000" w:themeColor="text1"/>
          <w:rtl/>
        </w:rPr>
        <w:t>َّ</w:t>
      </w:r>
      <w:r w:rsidRPr="00D869F4">
        <w:rPr>
          <w:color w:val="000000" w:themeColor="text1"/>
          <w:rtl/>
        </w:rPr>
        <w:t>ى عنه، أو أن الباطل سيستمر..</w:t>
      </w:r>
    </w:p>
    <w:p w:rsidR="00C37FA4" w:rsidRPr="00D869F4" w:rsidRDefault="00C37FA4" w:rsidP="00091867">
      <w:pPr>
        <w:spacing w:beforeLines="20" w:before="48" w:afterLines="20" w:after="48" w:line="254" w:lineRule="auto"/>
        <w:rPr>
          <w:color w:val="000000" w:themeColor="text1"/>
          <w:rtl/>
        </w:rPr>
      </w:pPr>
      <w:r w:rsidRPr="00D869F4">
        <w:rPr>
          <w:color w:val="000000" w:themeColor="text1"/>
          <w:rtl/>
        </w:rPr>
        <w:t xml:space="preserve">إن الباطل ضعيف... إنه يخاف الحق ويرتعد منه. </w:t>
      </w:r>
      <w:r w:rsidRPr="00D869F4">
        <w:rPr>
          <w:b/>
          <w:bCs/>
          <w:color w:val="000000" w:themeColor="text1"/>
          <w:rtl/>
        </w:rPr>
        <w:t>وحينما يضط</w:t>
      </w:r>
      <w:r w:rsidR="00160FC0">
        <w:rPr>
          <w:rFonts w:hint="cs"/>
          <w:b/>
          <w:bCs/>
          <w:color w:val="000000" w:themeColor="text1"/>
          <w:rtl/>
        </w:rPr>
        <w:t>َّ</w:t>
      </w:r>
      <w:r w:rsidRPr="00D869F4">
        <w:rPr>
          <w:b/>
          <w:bCs/>
          <w:color w:val="000000" w:themeColor="text1"/>
          <w:rtl/>
        </w:rPr>
        <w:t>هد الحق، إنما يضط</w:t>
      </w:r>
      <w:r w:rsidR="00160FC0">
        <w:rPr>
          <w:rFonts w:hint="cs"/>
          <w:b/>
          <w:bCs/>
          <w:color w:val="000000" w:themeColor="text1"/>
          <w:rtl/>
        </w:rPr>
        <w:t>َّ</w:t>
      </w:r>
      <w:r w:rsidRPr="00D869F4">
        <w:rPr>
          <w:b/>
          <w:bCs/>
          <w:color w:val="000000" w:themeColor="text1"/>
          <w:rtl/>
        </w:rPr>
        <w:t>هده خوفًا منه على مصيره</w:t>
      </w:r>
      <w:r w:rsidRPr="00D869F4">
        <w:rPr>
          <w:color w:val="000000" w:themeColor="text1"/>
          <w:rtl/>
        </w:rPr>
        <w:t>. لكي يجعله يصمت فلا يكشفه، ولكنه بقدر ما يضطهده، بقدر ما يزداد الحق قوة، وبنفس القدر ينحدر الباطل إلى أسفل، وينكشف بالأكثر، ويقترب مصيره!</w:t>
      </w:r>
    </w:p>
    <w:p w:rsidR="00645135" w:rsidRDefault="00C37FA4" w:rsidP="00925CEF">
      <w:pPr>
        <w:spacing w:beforeLines="20" w:before="48" w:afterLines="20" w:after="48" w:line="254" w:lineRule="auto"/>
        <w:rPr>
          <w:b/>
          <w:bCs/>
          <w:color w:val="000000" w:themeColor="text1"/>
          <w:rtl/>
        </w:rPr>
      </w:pPr>
      <w:r w:rsidRPr="00D869F4">
        <w:rPr>
          <w:b/>
          <w:bCs/>
          <w:color w:val="000000" w:themeColor="text1"/>
          <w:rtl/>
        </w:rPr>
        <w:t>مسكين هو الباطل في طريقة تفكيره: يظن أن الحق للقو</w:t>
      </w:r>
      <w:r w:rsidR="001A2A49">
        <w:rPr>
          <w:rFonts w:hint="cs"/>
          <w:b/>
          <w:bCs/>
          <w:color w:val="000000" w:themeColor="text1"/>
          <w:rtl/>
        </w:rPr>
        <w:t>َّ</w:t>
      </w:r>
      <w:r w:rsidRPr="00D869F4">
        <w:rPr>
          <w:b/>
          <w:bCs/>
          <w:color w:val="000000" w:themeColor="text1"/>
          <w:rtl/>
        </w:rPr>
        <w:t>ة. وكلنا نعرف أن القو</w:t>
      </w:r>
      <w:r w:rsidR="001A2A49">
        <w:rPr>
          <w:rFonts w:hint="cs"/>
          <w:b/>
          <w:bCs/>
          <w:color w:val="000000" w:themeColor="text1"/>
          <w:rtl/>
        </w:rPr>
        <w:t>َّ</w:t>
      </w:r>
      <w:r w:rsidRPr="00D869F4">
        <w:rPr>
          <w:b/>
          <w:bCs/>
          <w:color w:val="000000" w:themeColor="text1"/>
          <w:rtl/>
        </w:rPr>
        <w:t>ة للحق... وهو</w:t>
      </w:r>
      <w:r w:rsidRPr="00D869F4">
        <w:rPr>
          <w:color w:val="000000" w:themeColor="text1"/>
          <w:rtl/>
        </w:rPr>
        <w:t xml:space="preserve"> </w:t>
      </w:r>
      <w:r w:rsidRPr="00D869F4">
        <w:rPr>
          <w:b/>
          <w:bCs/>
          <w:color w:val="000000" w:themeColor="text1"/>
          <w:rtl/>
        </w:rPr>
        <w:t>الذي ينتصر أخيرًا</w:t>
      </w:r>
      <w:r w:rsidR="00645135">
        <w:rPr>
          <w:rFonts w:hint="cs"/>
          <w:b/>
          <w:bCs/>
          <w:color w:val="000000" w:themeColor="text1"/>
          <w:rtl/>
        </w:rPr>
        <w:t>.</w:t>
      </w:r>
    </w:p>
    <w:p w:rsidR="004A0F80" w:rsidRDefault="00175035" w:rsidP="00925CEF">
      <w:pPr>
        <w:spacing w:beforeLines="20" w:before="48" w:afterLines="20" w:after="48" w:line="254" w:lineRule="auto"/>
        <w:rPr>
          <w:rtl/>
        </w:rPr>
      </w:pPr>
      <w:r>
        <w:rPr>
          <w:rtl/>
        </w:rPr>
        <w:t xml:space="preserve">لذلك فلا يصح </w:t>
      </w:r>
      <w:r>
        <w:rPr>
          <w:rFonts w:hint="cs"/>
          <w:rtl/>
        </w:rPr>
        <w:t>أ</w:t>
      </w:r>
      <w:r w:rsidR="004A0F80" w:rsidRPr="00D869F4">
        <w:rPr>
          <w:rtl/>
        </w:rPr>
        <w:t>ن يخاف السائرون</w:t>
      </w:r>
      <w:r w:rsidR="00013252" w:rsidRPr="00D869F4">
        <w:rPr>
          <w:rtl/>
        </w:rPr>
        <w:t xml:space="preserve"> في </w:t>
      </w:r>
      <w:r>
        <w:rPr>
          <w:rtl/>
        </w:rPr>
        <w:t xml:space="preserve">طريق الحق </w:t>
      </w:r>
      <w:r>
        <w:rPr>
          <w:rFonts w:hint="cs"/>
          <w:rtl/>
        </w:rPr>
        <w:t>أ</w:t>
      </w:r>
      <w:r>
        <w:rPr>
          <w:rtl/>
        </w:rPr>
        <w:t xml:space="preserve">و ييأسوا </w:t>
      </w:r>
      <w:r>
        <w:rPr>
          <w:rFonts w:hint="cs"/>
          <w:rtl/>
        </w:rPr>
        <w:t>إ</w:t>
      </w:r>
      <w:r>
        <w:rPr>
          <w:rtl/>
        </w:rPr>
        <w:t xml:space="preserve">ن وجدوا </w:t>
      </w:r>
      <w:r>
        <w:rPr>
          <w:rFonts w:hint="cs"/>
          <w:rtl/>
        </w:rPr>
        <w:t>أ</w:t>
      </w:r>
      <w:r w:rsidR="004A0F80" w:rsidRPr="00D869F4">
        <w:rPr>
          <w:rtl/>
        </w:rPr>
        <w:t>ن ال</w:t>
      </w:r>
      <w:r w:rsidR="002B661B">
        <w:rPr>
          <w:rtl/>
        </w:rPr>
        <w:t>باطل يرتفع ويعلو</w:t>
      </w:r>
      <w:r w:rsidR="001A2A49">
        <w:rPr>
          <w:rFonts w:hint="cs"/>
          <w:rtl/>
        </w:rPr>
        <w:t>،</w:t>
      </w:r>
      <w:r w:rsidR="002B661B">
        <w:rPr>
          <w:rtl/>
        </w:rPr>
        <w:t xml:space="preserve"> </w:t>
      </w:r>
      <w:r w:rsidR="002B661B">
        <w:rPr>
          <w:rFonts w:hint="cs"/>
          <w:rtl/>
        </w:rPr>
        <w:t>أ</w:t>
      </w:r>
      <w:r>
        <w:rPr>
          <w:rtl/>
        </w:rPr>
        <w:t xml:space="preserve">و حتى </w:t>
      </w:r>
      <w:r w:rsidR="002B661B">
        <w:rPr>
          <w:rtl/>
        </w:rPr>
        <w:t>يسود</w:t>
      </w:r>
      <w:r w:rsidR="001A2A49">
        <w:rPr>
          <w:rFonts w:hint="cs"/>
          <w:rtl/>
        </w:rPr>
        <w:t>،</w:t>
      </w:r>
      <w:r w:rsidR="002B661B">
        <w:rPr>
          <w:rtl/>
        </w:rPr>
        <w:t xml:space="preserve"> ف</w:t>
      </w:r>
      <w:r w:rsidR="002B661B">
        <w:rPr>
          <w:rFonts w:hint="cs"/>
          <w:rtl/>
        </w:rPr>
        <w:t>إ</w:t>
      </w:r>
      <w:r>
        <w:rPr>
          <w:rtl/>
        </w:rPr>
        <w:t xml:space="preserve">ن هذا كله </w:t>
      </w:r>
      <w:r>
        <w:rPr>
          <w:rFonts w:hint="cs"/>
          <w:rtl/>
        </w:rPr>
        <w:t>إ</w:t>
      </w:r>
      <w:r>
        <w:rPr>
          <w:rtl/>
        </w:rPr>
        <w:t>لى حين ولن يستمر</w:t>
      </w:r>
      <w:r w:rsidR="00645135">
        <w:rPr>
          <w:rFonts w:hint="cs"/>
          <w:rtl/>
        </w:rPr>
        <w:t>،</w:t>
      </w:r>
      <w:r>
        <w:rPr>
          <w:rtl/>
        </w:rPr>
        <w:t xml:space="preserve"> </w:t>
      </w:r>
      <w:r w:rsidR="004A0F80" w:rsidRPr="00D869F4">
        <w:rPr>
          <w:rtl/>
        </w:rPr>
        <w:t>فلا</w:t>
      </w:r>
      <w:r>
        <w:rPr>
          <w:rFonts w:hint="cs"/>
          <w:rtl/>
        </w:rPr>
        <w:t xml:space="preserve"> </w:t>
      </w:r>
      <w:r>
        <w:rPr>
          <w:rtl/>
        </w:rPr>
        <w:t xml:space="preserve">بد </w:t>
      </w:r>
      <w:r>
        <w:rPr>
          <w:rFonts w:hint="cs"/>
          <w:rtl/>
        </w:rPr>
        <w:t>أ</w:t>
      </w:r>
      <w:r>
        <w:rPr>
          <w:rtl/>
        </w:rPr>
        <w:t xml:space="preserve">ن ينتصر الحق </w:t>
      </w:r>
      <w:r>
        <w:rPr>
          <w:rFonts w:hint="cs"/>
          <w:rtl/>
        </w:rPr>
        <w:t>أ</w:t>
      </w:r>
      <w:r w:rsidR="004A0F80" w:rsidRPr="00D869F4">
        <w:rPr>
          <w:rtl/>
        </w:rPr>
        <w:t>خير</w:t>
      </w:r>
      <w:r>
        <w:rPr>
          <w:rFonts w:hint="cs"/>
          <w:rtl/>
        </w:rPr>
        <w:t>ً</w:t>
      </w:r>
      <w:r w:rsidR="00F8652C">
        <w:rPr>
          <w:rtl/>
        </w:rPr>
        <w:t xml:space="preserve">ا وينهزم الباطل </w:t>
      </w:r>
      <w:r w:rsidR="00F8652C">
        <w:rPr>
          <w:rFonts w:hint="cs"/>
          <w:rtl/>
        </w:rPr>
        <w:t>أ</w:t>
      </w:r>
      <w:r w:rsidR="004A0F80" w:rsidRPr="00D869F4">
        <w:rPr>
          <w:rtl/>
        </w:rPr>
        <w:t>و</w:t>
      </w:r>
      <w:r w:rsidR="00F8652C">
        <w:rPr>
          <w:rFonts w:hint="cs"/>
          <w:rtl/>
        </w:rPr>
        <w:t xml:space="preserve"> </w:t>
      </w:r>
      <w:r w:rsidR="00F8652C">
        <w:rPr>
          <w:rtl/>
        </w:rPr>
        <w:t>يزول</w:t>
      </w:r>
      <w:r w:rsidR="001A2A49">
        <w:rPr>
          <w:rFonts w:hint="cs"/>
          <w:rtl/>
        </w:rPr>
        <w:t>.</w:t>
      </w:r>
      <w:r w:rsidR="00F8652C">
        <w:rPr>
          <w:rtl/>
        </w:rPr>
        <w:t xml:space="preserve"> ينبغ</w:t>
      </w:r>
      <w:r w:rsidR="00F8652C">
        <w:rPr>
          <w:rFonts w:hint="cs"/>
          <w:rtl/>
        </w:rPr>
        <w:t>ي</w:t>
      </w:r>
      <w:r w:rsidR="00F8652C">
        <w:rPr>
          <w:rtl/>
        </w:rPr>
        <w:t xml:space="preserve"> </w:t>
      </w:r>
      <w:r w:rsidR="00F8652C">
        <w:rPr>
          <w:rFonts w:hint="cs"/>
          <w:rtl/>
        </w:rPr>
        <w:t>أ</w:t>
      </w:r>
      <w:r w:rsidR="00F8652C">
        <w:rPr>
          <w:rtl/>
        </w:rPr>
        <w:t>ن يبقى الحق ص</w:t>
      </w:r>
      <w:r w:rsidR="00F8652C">
        <w:rPr>
          <w:rFonts w:hint="cs"/>
          <w:rtl/>
        </w:rPr>
        <w:t>ا</w:t>
      </w:r>
      <w:r w:rsidR="004A0F80" w:rsidRPr="00D869F4">
        <w:rPr>
          <w:rtl/>
        </w:rPr>
        <w:t>مد</w:t>
      </w:r>
      <w:r w:rsidR="004036B6" w:rsidRPr="00D869F4">
        <w:rPr>
          <w:rtl/>
        </w:rPr>
        <w:t>ًا</w:t>
      </w:r>
      <w:r w:rsidR="004A0F80" w:rsidRPr="00D869F4">
        <w:rPr>
          <w:rtl/>
        </w:rPr>
        <w:t xml:space="preserve"> لا</w:t>
      </w:r>
      <w:r w:rsidR="00F8652C">
        <w:rPr>
          <w:rFonts w:hint="cs"/>
          <w:rtl/>
        </w:rPr>
        <w:t xml:space="preserve"> </w:t>
      </w:r>
      <w:r w:rsidR="004A0F80" w:rsidRPr="00D869F4">
        <w:rPr>
          <w:rtl/>
        </w:rPr>
        <w:t>يتزعزع فقو</w:t>
      </w:r>
      <w:r w:rsidR="001A2A49">
        <w:rPr>
          <w:rFonts w:hint="cs"/>
          <w:rtl/>
        </w:rPr>
        <w:t>َّ</w:t>
      </w:r>
      <w:r w:rsidR="004A0F80" w:rsidRPr="00D869F4">
        <w:rPr>
          <w:rtl/>
        </w:rPr>
        <w:t>ته</w:t>
      </w:r>
      <w:r w:rsidR="00013252" w:rsidRPr="00D869F4">
        <w:rPr>
          <w:rtl/>
        </w:rPr>
        <w:t xml:space="preserve"> في </w:t>
      </w:r>
      <w:r w:rsidR="00F8652C">
        <w:rPr>
          <w:rtl/>
        </w:rPr>
        <w:t>صموده وف</w:t>
      </w:r>
      <w:r w:rsidR="00F8652C">
        <w:rPr>
          <w:rFonts w:hint="cs"/>
          <w:rtl/>
        </w:rPr>
        <w:t>ي</w:t>
      </w:r>
      <w:r w:rsidR="00092C48">
        <w:rPr>
          <w:rtl/>
        </w:rPr>
        <w:t xml:space="preserve"> المعونة ال</w:t>
      </w:r>
      <w:r w:rsidR="00092C48">
        <w:rPr>
          <w:rFonts w:hint="cs"/>
          <w:rtl/>
        </w:rPr>
        <w:t>إ</w:t>
      </w:r>
      <w:r w:rsidR="00092C48">
        <w:rPr>
          <w:rtl/>
        </w:rPr>
        <w:t>لهية الت</w:t>
      </w:r>
      <w:r w:rsidR="00092C48">
        <w:rPr>
          <w:rFonts w:hint="cs"/>
          <w:rtl/>
        </w:rPr>
        <w:t>ي</w:t>
      </w:r>
      <w:r w:rsidR="00C473B4">
        <w:rPr>
          <w:rtl/>
        </w:rPr>
        <w:t xml:space="preserve"> تعاضده من فوق.</w:t>
      </w:r>
    </w:p>
    <w:p w:rsidR="00C473B4" w:rsidRPr="00C473B4" w:rsidRDefault="00C473B4" w:rsidP="00925CEF">
      <w:pPr>
        <w:spacing w:beforeLines="20" w:before="48" w:afterLines="20" w:after="48" w:line="254" w:lineRule="auto"/>
        <w:rPr>
          <w:sz w:val="20"/>
          <w:szCs w:val="20"/>
          <w:rtl/>
        </w:rPr>
      </w:pPr>
    </w:p>
    <w:p w:rsidR="004A0F80" w:rsidRPr="0084529C" w:rsidRDefault="00C473B4" w:rsidP="00C473B4">
      <w:pPr>
        <w:spacing w:beforeLines="20" w:before="48" w:afterLines="20" w:after="48" w:line="254" w:lineRule="auto"/>
        <w:jc w:val="center"/>
        <w:rPr>
          <w:b/>
          <w:bCs/>
          <w:sz w:val="32"/>
          <w:szCs w:val="32"/>
          <w:rtl/>
        </w:rPr>
      </w:pPr>
      <w:r w:rsidRPr="0084529C">
        <w:rPr>
          <w:b/>
          <w:bCs/>
          <w:sz w:val="32"/>
          <w:szCs w:val="32"/>
        </w:rPr>
        <w:sym w:font="Webdings" w:char="F0FF"/>
      </w:r>
      <w:r w:rsidRPr="0084529C">
        <w:rPr>
          <w:b/>
          <w:bCs/>
          <w:sz w:val="32"/>
          <w:szCs w:val="32"/>
        </w:rPr>
        <w:sym w:font="Wingdings" w:char="F056"/>
      </w:r>
      <w:r w:rsidRPr="0084529C">
        <w:rPr>
          <w:b/>
          <w:bCs/>
          <w:sz w:val="32"/>
          <w:szCs w:val="32"/>
        </w:rPr>
        <w:sym w:font="Webdings" w:char="F0FF"/>
      </w:r>
    </w:p>
    <w:p w:rsidR="005165F9" w:rsidRDefault="005165F9" w:rsidP="00091867">
      <w:pPr>
        <w:widowControl/>
        <w:bidi w:val="0"/>
        <w:spacing w:after="160" w:line="259" w:lineRule="auto"/>
        <w:jc w:val="left"/>
        <w:rPr>
          <w:rtl/>
        </w:rPr>
      </w:pPr>
      <w:r>
        <w:rPr>
          <w:rtl/>
        </w:rPr>
        <w:br w:type="page"/>
      </w:r>
    </w:p>
    <w:p w:rsidR="004A0F80" w:rsidRPr="00D869F4" w:rsidRDefault="004A0F80" w:rsidP="00D06F53">
      <w:pPr>
        <w:pStyle w:val="Heading2"/>
        <w:rPr>
          <w:rtl/>
        </w:rPr>
      </w:pPr>
      <w:bookmarkStart w:id="264" w:name="_Toc68703518"/>
      <w:bookmarkStart w:id="265" w:name="_Toc87443570"/>
      <w:r w:rsidRPr="00DE5D51">
        <w:rPr>
          <w:rtl/>
        </w:rPr>
        <w:t>الحق والباطل</w:t>
      </w:r>
      <w:r w:rsidRPr="00247F63">
        <w:rPr>
          <w:rStyle w:val="FootnoteReference"/>
          <w:b w:val="0"/>
          <w:bCs w:val="0"/>
          <w:color w:val="000000" w:themeColor="text1"/>
          <w:sz w:val="28"/>
          <w:szCs w:val="28"/>
          <w:rtl/>
        </w:rPr>
        <w:footnoteReference w:id="27"/>
      </w:r>
      <w:bookmarkEnd w:id="264"/>
      <w:bookmarkEnd w:id="265"/>
    </w:p>
    <w:p w:rsidR="004A0F80" w:rsidRPr="00D869F4" w:rsidRDefault="004A0F80" w:rsidP="002466DD">
      <w:pPr>
        <w:pStyle w:val="Heading3"/>
        <w:rPr>
          <w:rtl/>
        </w:rPr>
      </w:pPr>
      <w:bookmarkStart w:id="266" w:name="_Toc65761666"/>
      <w:bookmarkStart w:id="267" w:name="_Toc68703519"/>
      <w:bookmarkStart w:id="268" w:name="_Toc87443571"/>
      <w:r w:rsidRPr="00D869F4">
        <w:rPr>
          <w:rtl/>
        </w:rPr>
        <w:t>صراع الحق</w:t>
      </w:r>
      <w:bookmarkEnd w:id="266"/>
      <w:bookmarkEnd w:id="267"/>
      <w:bookmarkEnd w:id="268"/>
    </w:p>
    <w:p w:rsidR="00F90BD0" w:rsidRDefault="004A0F80" w:rsidP="001A2A49">
      <w:pPr>
        <w:spacing w:beforeLines="20" w:before="48" w:afterLines="20" w:after="48" w:line="254" w:lineRule="auto"/>
        <w:rPr>
          <w:rtl/>
        </w:rPr>
      </w:pPr>
      <w:r w:rsidRPr="00D869F4">
        <w:rPr>
          <w:rtl/>
        </w:rPr>
        <w:t>منذ بداية الخليقة وهناك الحق والباطل. الحق في الملائكة الأطهار</w:t>
      </w:r>
      <w:r w:rsidR="006B0697">
        <w:rPr>
          <w:rtl/>
        </w:rPr>
        <w:t>،</w:t>
      </w:r>
      <w:r w:rsidRPr="00D869F4">
        <w:rPr>
          <w:rtl/>
        </w:rPr>
        <w:t xml:space="preserve"> والباطل في الشيطان وأعو</w:t>
      </w:r>
      <w:r w:rsidR="00F90BD0">
        <w:rPr>
          <w:rFonts w:hint="cs"/>
          <w:rtl/>
        </w:rPr>
        <w:t>ا</w:t>
      </w:r>
      <w:r w:rsidRPr="00D869F4">
        <w:rPr>
          <w:rtl/>
        </w:rPr>
        <w:t>ن</w:t>
      </w:r>
      <w:r w:rsidR="00F90BD0">
        <w:rPr>
          <w:rtl/>
        </w:rPr>
        <w:t xml:space="preserve">ه الأشرار. الحق في هابيل البار </w:t>
      </w:r>
      <w:r w:rsidR="00F90BD0">
        <w:rPr>
          <w:rFonts w:hint="cs"/>
          <w:rtl/>
        </w:rPr>
        <w:t>ا</w:t>
      </w:r>
      <w:r w:rsidRPr="00D869F4">
        <w:rPr>
          <w:rtl/>
        </w:rPr>
        <w:t>بن أبينا آدم</w:t>
      </w:r>
      <w:r w:rsidR="006B0697">
        <w:rPr>
          <w:rtl/>
        </w:rPr>
        <w:t>،</w:t>
      </w:r>
      <w:r w:rsidR="001A2A49">
        <w:rPr>
          <w:rtl/>
        </w:rPr>
        <w:t xml:space="preserve"> والباطل في أخيه الذي قتله.. و</w:t>
      </w:r>
      <w:r w:rsidR="001A2A49">
        <w:rPr>
          <w:rFonts w:hint="cs"/>
          <w:rtl/>
        </w:rPr>
        <w:t>مرَّت</w:t>
      </w:r>
      <w:r w:rsidRPr="00D869F4">
        <w:rPr>
          <w:rtl/>
        </w:rPr>
        <w:t xml:space="preserve"> </w:t>
      </w:r>
      <w:r w:rsidR="00F90BD0">
        <w:rPr>
          <w:rFonts w:hint="cs"/>
          <w:rtl/>
        </w:rPr>
        <w:t>ال</w:t>
      </w:r>
      <w:r w:rsidRPr="00D869F4">
        <w:rPr>
          <w:rtl/>
        </w:rPr>
        <w:t xml:space="preserve">عصور والحق والباطل موجودان. </w:t>
      </w:r>
    </w:p>
    <w:p w:rsidR="004A0F80" w:rsidRPr="00D869F4" w:rsidRDefault="00F90BD0" w:rsidP="00F90BD0">
      <w:pPr>
        <w:spacing w:beforeLines="20" w:before="48" w:afterLines="20" w:after="48" w:line="254" w:lineRule="auto"/>
        <w:rPr>
          <w:rtl/>
        </w:rPr>
      </w:pPr>
      <w:r>
        <w:rPr>
          <w:rtl/>
        </w:rPr>
        <w:t xml:space="preserve">والعجيب أن الباطل </w:t>
      </w:r>
      <w:r>
        <w:rPr>
          <w:rFonts w:hint="cs"/>
          <w:rtl/>
        </w:rPr>
        <w:t>ا</w:t>
      </w:r>
      <w:r>
        <w:rPr>
          <w:rtl/>
        </w:rPr>
        <w:t xml:space="preserve">نتشر </w:t>
      </w:r>
      <w:r>
        <w:rPr>
          <w:rFonts w:hint="cs"/>
          <w:rtl/>
        </w:rPr>
        <w:t>ا</w:t>
      </w:r>
      <w:r w:rsidR="004A0F80" w:rsidRPr="00D869F4">
        <w:rPr>
          <w:rtl/>
        </w:rPr>
        <w:t>نتشار كبير في الوثنية</w:t>
      </w:r>
      <w:r w:rsidR="006B0697">
        <w:rPr>
          <w:rtl/>
        </w:rPr>
        <w:t>،</w:t>
      </w:r>
      <w:r w:rsidR="004A0F80" w:rsidRPr="00D869F4">
        <w:rPr>
          <w:rtl/>
        </w:rPr>
        <w:t xml:space="preserve"> وتعد</w:t>
      </w:r>
      <w:r w:rsidR="001A2A49">
        <w:rPr>
          <w:rFonts w:hint="cs"/>
          <w:rtl/>
        </w:rPr>
        <w:t>ُّ</w:t>
      </w:r>
      <w:r w:rsidR="004A0F80" w:rsidRPr="00D869F4">
        <w:rPr>
          <w:rtl/>
        </w:rPr>
        <w:t>د الآلهة</w:t>
      </w:r>
      <w:r w:rsidR="006B0697">
        <w:rPr>
          <w:rtl/>
        </w:rPr>
        <w:t>،</w:t>
      </w:r>
      <w:r w:rsidR="004A0F80" w:rsidRPr="00D869F4">
        <w:rPr>
          <w:rtl/>
        </w:rPr>
        <w:t xml:space="preserve"> وعبادة الشمس</w:t>
      </w:r>
      <w:r w:rsidR="006B0697">
        <w:rPr>
          <w:rtl/>
        </w:rPr>
        <w:t>،</w:t>
      </w:r>
      <w:r w:rsidR="002235BA">
        <w:rPr>
          <w:rtl/>
        </w:rPr>
        <w:t xml:space="preserve"> وعبادة الأرواح. كما </w:t>
      </w:r>
      <w:r w:rsidR="002235BA">
        <w:rPr>
          <w:rFonts w:hint="cs"/>
          <w:rtl/>
        </w:rPr>
        <w:t>ا</w:t>
      </w:r>
      <w:r w:rsidR="004A0F80" w:rsidRPr="00D869F4">
        <w:rPr>
          <w:rtl/>
        </w:rPr>
        <w:t>نتشر الباطل في الفساد بألوانه و</w:t>
      </w:r>
      <w:r w:rsidR="00E828ED">
        <w:rPr>
          <w:rtl/>
        </w:rPr>
        <w:t>أنواع</w:t>
      </w:r>
      <w:r w:rsidR="002235BA">
        <w:rPr>
          <w:rtl/>
        </w:rPr>
        <w:t xml:space="preserve">ه.. بينما </w:t>
      </w:r>
      <w:r w:rsidR="002235BA">
        <w:rPr>
          <w:rFonts w:hint="cs"/>
          <w:rtl/>
        </w:rPr>
        <w:t>ا</w:t>
      </w:r>
      <w:r w:rsidR="002235BA">
        <w:rPr>
          <w:rtl/>
        </w:rPr>
        <w:t>نزو</w:t>
      </w:r>
      <w:r w:rsidR="002235BA">
        <w:rPr>
          <w:rFonts w:hint="cs"/>
          <w:rtl/>
        </w:rPr>
        <w:t>ى</w:t>
      </w:r>
      <w:r w:rsidR="004A0F80" w:rsidRPr="00D869F4">
        <w:rPr>
          <w:rtl/>
        </w:rPr>
        <w:t xml:space="preserve"> الحق بين ق</w:t>
      </w:r>
      <w:r w:rsidR="001A2A49">
        <w:rPr>
          <w:rFonts w:hint="cs"/>
          <w:rtl/>
        </w:rPr>
        <w:t>ِ</w:t>
      </w:r>
      <w:r w:rsidR="004A0F80" w:rsidRPr="00D869F4">
        <w:rPr>
          <w:rtl/>
        </w:rPr>
        <w:t>ل</w:t>
      </w:r>
      <w:r w:rsidR="001A2A49">
        <w:rPr>
          <w:rFonts w:hint="cs"/>
          <w:rtl/>
        </w:rPr>
        <w:t>َّ</w:t>
      </w:r>
      <w:r w:rsidR="004A0F80" w:rsidRPr="00D869F4">
        <w:rPr>
          <w:rtl/>
        </w:rPr>
        <w:t>ة تعبد الله الحق</w:t>
      </w:r>
      <w:r w:rsidR="006B0697">
        <w:rPr>
          <w:rtl/>
        </w:rPr>
        <w:t>،</w:t>
      </w:r>
      <w:r w:rsidR="004A0F80" w:rsidRPr="00D869F4">
        <w:rPr>
          <w:rtl/>
        </w:rPr>
        <w:t xml:space="preserve"> وتتمس</w:t>
      </w:r>
      <w:r w:rsidR="001A2A49">
        <w:rPr>
          <w:rFonts w:hint="cs"/>
          <w:rtl/>
        </w:rPr>
        <w:t>َّ</w:t>
      </w:r>
      <w:r w:rsidR="004A0F80" w:rsidRPr="00D869F4">
        <w:rPr>
          <w:rtl/>
        </w:rPr>
        <w:t>ك بالإيمان والفضيلة والعمل الصالح.. وظل الحق وا</w:t>
      </w:r>
      <w:r w:rsidR="002235BA">
        <w:rPr>
          <w:rtl/>
        </w:rPr>
        <w:t>لباطل يتصارعان عل</w:t>
      </w:r>
      <w:r w:rsidR="002235BA">
        <w:rPr>
          <w:rFonts w:hint="cs"/>
          <w:rtl/>
        </w:rPr>
        <w:t>ى</w:t>
      </w:r>
      <w:r w:rsidR="002235BA">
        <w:rPr>
          <w:rtl/>
        </w:rPr>
        <w:t xml:space="preserve"> مد</w:t>
      </w:r>
      <w:r w:rsidR="002235BA">
        <w:rPr>
          <w:rFonts w:hint="cs"/>
          <w:rtl/>
        </w:rPr>
        <w:t>ى</w:t>
      </w:r>
      <w:r w:rsidR="004A0F80" w:rsidRPr="00D869F4">
        <w:rPr>
          <w:rtl/>
        </w:rPr>
        <w:t xml:space="preserve"> العصور.</w:t>
      </w:r>
    </w:p>
    <w:p w:rsidR="004A0F80" w:rsidRPr="00D869F4" w:rsidRDefault="004A0F80" w:rsidP="002466DD">
      <w:pPr>
        <w:pStyle w:val="Heading3"/>
        <w:rPr>
          <w:rtl/>
        </w:rPr>
      </w:pPr>
      <w:bookmarkStart w:id="269" w:name="_Toc65761667"/>
      <w:bookmarkStart w:id="270" w:name="_Toc68703520"/>
      <w:bookmarkStart w:id="271" w:name="_Toc87443572"/>
      <w:r w:rsidRPr="00D869F4">
        <w:rPr>
          <w:rtl/>
        </w:rPr>
        <w:t>وسائل الباطل</w:t>
      </w:r>
      <w:bookmarkEnd w:id="269"/>
      <w:bookmarkEnd w:id="270"/>
      <w:bookmarkEnd w:id="271"/>
    </w:p>
    <w:p w:rsidR="00B03B5F" w:rsidRDefault="004A0F80" w:rsidP="00B03B5F">
      <w:pPr>
        <w:spacing w:beforeLines="20" w:before="48" w:afterLines="20" w:after="48" w:line="254" w:lineRule="auto"/>
        <w:rPr>
          <w:rtl/>
        </w:rPr>
      </w:pPr>
      <w:r w:rsidRPr="00D869F4">
        <w:rPr>
          <w:rtl/>
        </w:rPr>
        <w:t>وكثير</w:t>
      </w:r>
      <w:r w:rsidR="004036B6" w:rsidRPr="00D869F4">
        <w:rPr>
          <w:rtl/>
        </w:rPr>
        <w:t>ًا</w:t>
      </w:r>
      <w:r w:rsidRPr="00D869F4">
        <w:rPr>
          <w:rtl/>
        </w:rPr>
        <w:t xml:space="preserve"> ما كان الباطل ينتصر</w:t>
      </w:r>
      <w:r w:rsidR="006B0697">
        <w:rPr>
          <w:rtl/>
        </w:rPr>
        <w:t>،</w:t>
      </w:r>
      <w:r w:rsidRPr="00D869F4">
        <w:rPr>
          <w:rtl/>
        </w:rPr>
        <w:t xml:space="preserve"> لأن وسائله أكثر... الباطل يستطيع أن يكذب ويغش ويخدع</w:t>
      </w:r>
      <w:r w:rsidR="00DB6E7B">
        <w:rPr>
          <w:rtl/>
        </w:rPr>
        <w:t>،</w:t>
      </w:r>
      <w:r w:rsidRPr="00D869F4">
        <w:rPr>
          <w:rtl/>
        </w:rPr>
        <w:t xml:space="preserve"> والحق لا يستطيع ذلك. الباطل يمكنه أن يقسو ويبطش ويقتل ويغدر. والحق لا يستطيع أن يفعل ذلك. الباطل يلجأ إل</w:t>
      </w:r>
      <w:r w:rsidR="00B03B5F">
        <w:rPr>
          <w:rFonts w:hint="cs"/>
          <w:rtl/>
        </w:rPr>
        <w:t>ى</w:t>
      </w:r>
      <w:r w:rsidRPr="00D869F4">
        <w:rPr>
          <w:rtl/>
        </w:rPr>
        <w:t xml:space="preserve"> حب</w:t>
      </w:r>
      <w:r w:rsidR="001A2A49">
        <w:rPr>
          <w:rFonts w:hint="cs"/>
          <w:rtl/>
        </w:rPr>
        <w:t>ْ</w:t>
      </w:r>
      <w:r w:rsidRPr="00D869F4">
        <w:rPr>
          <w:rtl/>
        </w:rPr>
        <w:t>ك المؤامرات وتدبير الح</w:t>
      </w:r>
      <w:r w:rsidR="001A2A49">
        <w:rPr>
          <w:rFonts w:hint="cs"/>
          <w:rtl/>
        </w:rPr>
        <w:t>ِ</w:t>
      </w:r>
      <w:r w:rsidRPr="00D869F4">
        <w:rPr>
          <w:rtl/>
        </w:rPr>
        <w:t>ي</w:t>
      </w:r>
      <w:r w:rsidR="001A2A49">
        <w:rPr>
          <w:rFonts w:hint="cs"/>
          <w:rtl/>
        </w:rPr>
        <w:t>َ</w:t>
      </w:r>
      <w:r w:rsidRPr="00D869F4">
        <w:rPr>
          <w:rtl/>
        </w:rPr>
        <w:t>ل المهلكة</w:t>
      </w:r>
      <w:r w:rsidR="006B0697">
        <w:rPr>
          <w:rtl/>
        </w:rPr>
        <w:t>،</w:t>
      </w:r>
      <w:r w:rsidRPr="00D869F4">
        <w:rPr>
          <w:rtl/>
        </w:rPr>
        <w:t xml:space="preserve"> وتغطية أعماله الخاطئة بخ</w:t>
      </w:r>
      <w:r w:rsidR="001A2A49">
        <w:rPr>
          <w:rFonts w:hint="cs"/>
          <w:rtl/>
        </w:rPr>
        <w:t>ِ</w:t>
      </w:r>
      <w:r w:rsidRPr="00D869F4">
        <w:rPr>
          <w:rtl/>
        </w:rPr>
        <w:t>د</w:t>
      </w:r>
      <w:r w:rsidR="001A2A49">
        <w:rPr>
          <w:rFonts w:hint="cs"/>
          <w:rtl/>
        </w:rPr>
        <w:t>َ</w:t>
      </w:r>
      <w:r w:rsidRPr="00D869F4">
        <w:rPr>
          <w:rtl/>
        </w:rPr>
        <w:t>ع</w:t>
      </w:r>
      <w:r w:rsidR="006B0697">
        <w:rPr>
          <w:rtl/>
        </w:rPr>
        <w:t>،</w:t>
      </w:r>
      <w:r w:rsidRPr="00D869F4">
        <w:rPr>
          <w:rtl/>
        </w:rPr>
        <w:t xml:space="preserve"> بينما الحق لا يسمح له ضميره بفعل ش</w:t>
      </w:r>
      <w:r w:rsidR="00D076C4">
        <w:rPr>
          <w:rFonts w:hint="cs"/>
          <w:rtl/>
        </w:rPr>
        <w:t>يء</w:t>
      </w:r>
      <w:r w:rsidRPr="00D869F4">
        <w:rPr>
          <w:rtl/>
        </w:rPr>
        <w:t xml:space="preserve"> من هذا كله. </w:t>
      </w:r>
    </w:p>
    <w:p w:rsidR="004A0F80" w:rsidRPr="00D869F4" w:rsidRDefault="004A0F80" w:rsidP="00B03B5F">
      <w:pPr>
        <w:spacing w:beforeLines="20" w:before="48" w:afterLines="20" w:after="48" w:line="254" w:lineRule="auto"/>
        <w:rPr>
          <w:rtl/>
        </w:rPr>
      </w:pPr>
      <w:r w:rsidRPr="00D869F4">
        <w:rPr>
          <w:rtl/>
        </w:rPr>
        <w:t>الباطل يقدم لأتباعه الم</w:t>
      </w:r>
      <w:r w:rsidR="001A2A49">
        <w:rPr>
          <w:rFonts w:hint="cs"/>
          <w:rtl/>
        </w:rPr>
        <w:t>ُ</w:t>
      </w:r>
      <w:r w:rsidRPr="00D869F4">
        <w:rPr>
          <w:rtl/>
        </w:rPr>
        <w:t>غريات والنجاسات التي ت</w:t>
      </w:r>
      <w:r w:rsidR="001A2A49">
        <w:rPr>
          <w:rFonts w:hint="cs"/>
          <w:rtl/>
        </w:rPr>
        <w:t>ُ</w:t>
      </w:r>
      <w:r w:rsidRPr="00D869F4">
        <w:rPr>
          <w:rtl/>
        </w:rPr>
        <w:t>رضي غرائزه المنحرفة</w:t>
      </w:r>
      <w:r w:rsidR="006B0697">
        <w:rPr>
          <w:rtl/>
        </w:rPr>
        <w:t>،</w:t>
      </w:r>
      <w:r w:rsidRPr="00D869F4">
        <w:rPr>
          <w:rtl/>
        </w:rPr>
        <w:t xml:space="preserve"> والحق يرتفع عن هذا المستو</w:t>
      </w:r>
      <w:r w:rsidR="00B03B5F">
        <w:rPr>
          <w:rFonts w:hint="cs"/>
          <w:rtl/>
        </w:rPr>
        <w:t>ى</w:t>
      </w:r>
      <w:r w:rsidRPr="00D869F4">
        <w:rPr>
          <w:rtl/>
        </w:rPr>
        <w:t>.. كما أن الحق مقي</w:t>
      </w:r>
      <w:r w:rsidR="001A2A49">
        <w:rPr>
          <w:rFonts w:hint="cs"/>
          <w:rtl/>
        </w:rPr>
        <w:t>َّ</w:t>
      </w:r>
      <w:r w:rsidRPr="00D869F4">
        <w:rPr>
          <w:rtl/>
        </w:rPr>
        <w:t>د بق</w:t>
      </w:r>
      <w:r w:rsidR="001A2A49">
        <w:rPr>
          <w:rFonts w:hint="cs"/>
          <w:rtl/>
        </w:rPr>
        <w:t>ِ</w:t>
      </w:r>
      <w:r w:rsidRPr="00D869F4">
        <w:rPr>
          <w:rtl/>
        </w:rPr>
        <w:t>ي</w:t>
      </w:r>
      <w:r w:rsidR="001A2A49">
        <w:rPr>
          <w:rFonts w:hint="cs"/>
          <w:rtl/>
        </w:rPr>
        <w:t>َ</w:t>
      </w:r>
      <w:r w:rsidRPr="00D869F4">
        <w:rPr>
          <w:rtl/>
        </w:rPr>
        <w:t>م ومبادئ ووصايا إلهية</w:t>
      </w:r>
      <w:r w:rsidR="006B0697">
        <w:rPr>
          <w:rtl/>
        </w:rPr>
        <w:t>،</w:t>
      </w:r>
      <w:r w:rsidRPr="00D869F4">
        <w:rPr>
          <w:rtl/>
        </w:rPr>
        <w:t xml:space="preserve"> لا يستطيع أن يخرج عن طاعتها. بينما الباطل متسي</w:t>
      </w:r>
      <w:r w:rsidR="001A2A49">
        <w:rPr>
          <w:rFonts w:hint="cs"/>
          <w:rtl/>
        </w:rPr>
        <w:t>ِّ</w:t>
      </w:r>
      <w:r w:rsidRPr="00D869F4">
        <w:rPr>
          <w:rtl/>
        </w:rPr>
        <w:t>ب يفعل ما يشاء</w:t>
      </w:r>
      <w:r w:rsidR="006B0697">
        <w:rPr>
          <w:rtl/>
        </w:rPr>
        <w:t>،</w:t>
      </w:r>
      <w:r w:rsidRPr="00D869F4">
        <w:rPr>
          <w:rtl/>
        </w:rPr>
        <w:t xml:space="preserve"> ويسلك حسب هواه بلا ضابط. لذلك فكل الوسائل متاحة أمامه</w:t>
      </w:r>
      <w:r w:rsidR="006B0697">
        <w:rPr>
          <w:rtl/>
        </w:rPr>
        <w:t>،</w:t>
      </w:r>
      <w:r w:rsidR="00645DD1">
        <w:rPr>
          <w:rtl/>
        </w:rPr>
        <w:t xml:space="preserve"> والباب مفتوح له في </w:t>
      </w:r>
      <w:r w:rsidR="00645DD1">
        <w:rPr>
          <w:rFonts w:hint="cs"/>
          <w:rtl/>
        </w:rPr>
        <w:t>أ</w:t>
      </w:r>
      <w:r w:rsidRPr="00D869F4">
        <w:rPr>
          <w:rtl/>
        </w:rPr>
        <w:t>ي طريق يسلكه!</w:t>
      </w:r>
    </w:p>
    <w:p w:rsidR="004A0F80" w:rsidRPr="00D869F4" w:rsidRDefault="00DE3C27" w:rsidP="002466DD">
      <w:pPr>
        <w:pStyle w:val="Heading3"/>
        <w:rPr>
          <w:rtl/>
        </w:rPr>
      </w:pPr>
      <w:bookmarkStart w:id="272" w:name="_Toc65761668"/>
      <w:bookmarkStart w:id="273" w:name="_Toc68703521"/>
      <w:bookmarkStart w:id="274" w:name="_Toc87443573"/>
      <w:r>
        <w:rPr>
          <w:rtl/>
        </w:rPr>
        <w:t>طرق وحيل و</w:t>
      </w:r>
      <w:r>
        <w:rPr>
          <w:rFonts w:hint="cs"/>
          <w:rtl/>
        </w:rPr>
        <w:t>أ</w:t>
      </w:r>
      <w:r w:rsidR="004A0F80" w:rsidRPr="00D869F4">
        <w:rPr>
          <w:rtl/>
        </w:rPr>
        <w:t>ساليب الباطل</w:t>
      </w:r>
      <w:bookmarkEnd w:id="272"/>
      <w:bookmarkEnd w:id="273"/>
      <w:bookmarkEnd w:id="274"/>
    </w:p>
    <w:p w:rsidR="00DC03F4" w:rsidRDefault="004A0F80" w:rsidP="00A668C2">
      <w:pPr>
        <w:spacing w:beforeLines="20" w:before="48" w:afterLines="20" w:after="48" w:line="254" w:lineRule="auto"/>
        <w:rPr>
          <w:rtl/>
        </w:rPr>
      </w:pPr>
      <w:r w:rsidRPr="00D869F4">
        <w:rPr>
          <w:rtl/>
        </w:rPr>
        <w:t>لذلك فالباطل له أنصاره و</w:t>
      </w:r>
      <w:r w:rsidR="00A668C2">
        <w:rPr>
          <w:rFonts w:hint="cs"/>
          <w:rtl/>
        </w:rPr>
        <w:t>أ</w:t>
      </w:r>
      <w:r w:rsidRPr="00D869F4">
        <w:rPr>
          <w:rtl/>
        </w:rPr>
        <w:t>تباعه الكثيرون</w:t>
      </w:r>
      <w:r w:rsidR="006B0697">
        <w:rPr>
          <w:rtl/>
        </w:rPr>
        <w:t>،</w:t>
      </w:r>
      <w:r w:rsidR="00A668C2">
        <w:rPr>
          <w:rtl/>
        </w:rPr>
        <w:t xml:space="preserve"> لأنه يوص</w:t>
      </w:r>
      <w:r w:rsidR="001A2A49">
        <w:rPr>
          <w:rFonts w:hint="cs"/>
          <w:rtl/>
        </w:rPr>
        <w:t>ِّ</w:t>
      </w:r>
      <w:r w:rsidR="00A668C2">
        <w:rPr>
          <w:rtl/>
        </w:rPr>
        <w:t>لهم إل</w:t>
      </w:r>
      <w:r w:rsidR="00A668C2">
        <w:rPr>
          <w:rFonts w:hint="cs"/>
          <w:rtl/>
        </w:rPr>
        <w:t>ى</w:t>
      </w:r>
      <w:r w:rsidR="00E27922">
        <w:rPr>
          <w:rtl/>
        </w:rPr>
        <w:t xml:space="preserve"> أغراضهم بشت</w:t>
      </w:r>
      <w:r w:rsidR="001A2A49">
        <w:rPr>
          <w:rFonts w:hint="cs"/>
          <w:rtl/>
        </w:rPr>
        <w:t>َّ</w:t>
      </w:r>
      <w:r w:rsidR="00E27922">
        <w:rPr>
          <w:rFonts w:hint="cs"/>
          <w:rtl/>
        </w:rPr>
        <w:t>ى</w:t>
      </w:r>
      <w:r w:rsidRPr="00D869F4">
        <w:rPr>
          <w:rtl/>
        </w:rPr>
        <w:t xml:space="preserve"> الطرق والحيل والأساليب.. يوص</w:t>
      </w:r>
      <w:r w:rsidR="001A2A49">
        <w:rPr>
          <w:rFonts w:hint="cs"/>
          <w:rtl/>
        </w:rPr>
        <w:t>ِّ</w:t>
      </w:r>
      <w:r w:rsidRPr="00D869F4">
        <w:rPr>
          <w:rtl/>
        </w:rPr>
        <w:t>لهم بالإد</w:t>
      </w:r>
      <w:r w:rsidR="001A2A49">
        <w:rPr>
          <w:rFonts w:hint="cs"/>
          <w:rtl/>
        </w:rPr>
        <w:t>ِّ</w:t>
      </w:r>
      <w:r w:rsidRPr="00D869F4">
        <w:rPr>
          <w:rtl/>
        </w:rPr>
        <w:t>عاء أو بالرشوة</w:t>
      </w:r>
      <w:r w:rsidR="006B0697">
        <w:rPr>
          <w:rtl/>
        </w:rPr>
        <w:t>،</w:t>
      </w:r>
      <w:r w:rsidRPr="00D869F4">
        <w:rPr>
          <w:rtl/>
        </w:rPr>
        <w:t xml:space="preserve"> أو بالتزوير والتز</w:t>
      </w:r>
      <w:r w:rsidR="001A2A49">
        <w:rPr>
          <w:rFonts w:hint="cs"/>
          <w:rtl/>
        </w:rPr>
        <w:t>ي</w:t>
      </w:r>
      <w:r w:rsidRPr="00D869F4">
        <w:rPr>
          <w:rtl/>
        </w:rPr>
        <w:t>يف</w:t>
      </w:r>
      <w:r w:rsidR="006B0697">
        <w:rPr>
          <w:rtl/>
        </w:rPr>
        <w:t>،</w:t>
      </w:r>
      <w:r w:rsidR="001E7E8E">
        <w:rPr>
          <w:rtl/>
        </w:rPr>
        <w:t xml:space="preserve"> أو بال</w:t>
      </w:r>
      <w:r w:rsidR="001E7E8E">
        <w:rPr>
          <w:rFonts w:hint="cs"/>
          <w:rtl/>
        </w:rPr>
        <w:t>ا</w:t>
      </w:r>
      <w:r w:rsidR="001E7E8E">
        <w:rPr>
          <w:rtl/>
        </w:rPr>
        <w:t>تصال بمراكز القو</w:t>
      </w:r>
      <w:r w:rsidR="001E7E8E">
        <w:rPr>
          <w:rFonts w:hint="cs"/>
          <w:rtl/>
        </w:rPr>
        <w:t>ى</w:t>
      </w:r>
      <w:r w:rsidRPr="00D869F4">
        <w:rPr>
          <w:rtl/>
        </w:rPr>
        <w:t xml:space="preserve"> وأصحاب القرار فينالون ما يشتهون!</w:t>
      </w:r>
    </w:p>
    <w:p w:rsidR="00DC03F4" w:rsidRPr="00DC03F4" w:rsidRDefault="004A0F80" w:rsidP="001A2A49">
      <w:pPr>
        <w:spacing w:beforeLines="20" w:before="48" w:afterLines="20" w:after="48" w:line="254" w:lineRule="auto"/>
        <w:rPr>
          <w:b/>
          <w:bCs/>
          <w:rtl/>
        </w:rPr>
      </w:pPr>
      <w:r w:rsidRPr="00D869F4">
        <w:rPr>
          <w:rtl/>
        </w:rPr>
        <w:t xml:space="preserve">أما الحق </w:t>
      </w:r>
      <w:r w:rsidR="001A2A49">
        <w:rPr>
          <w:rFonts w:hint="cs"/>
          <w:rtl/>
        </w:rPr>
        <w:t>ف</w:t>
      </w:r>
      <w:r w:rsidRPr="00D869F4">
        <w:rPr>
          <w:rtl/>
        </w:rPr>
        <w:t>طرقه ضي</w:t>
      </w:r>
      <w:r w:rsidR="001A2A49">
        <w:rPr>
          <w:rFonts w:hint="cs"/>
          <w:rtl/>
        </w:rPr>
        <w:t>ِّ</w:t>
      </w:r>
      <w:r w:rsidRPr="00D869F4">
        <w:rPr>
          <w:rtl/>
        </w:rPr>
        <w:t>قة ومحدودة</w:t>
      </w:r>
      <w:r w:rsidR="001A2A49">
        <w:rPr>
          <w:rFonts w:hint="cs"/>
          <w:rtl/>
        </w:rPr>
        <w:t>،</w:t>
      </w:r>
      <w:r w:rsidRPr="00D869F4">
        <w:rPr>
          <w:rtl/>
        </w:rPr>
        <w:t xml:space="preserve"> يقول لمن يتبعونه: هذا ضد الدين</w:t>
      </w:r>
      <w:r w:rsidR="00DB6E7B">
        <w:rPr>
          <w:rtl/>
        </w:rPr>
        <w:t>،</w:t>
      </w:r>
      <w:r w:rsidRPr="00D869F4">
        <w:rPr>
          <w:rtl/>
        </w:rPr>
        <w:t xml:space="preserve"> وهذا ضد القانون</w:t>
      </w:r>
      <w:r w:rsidR="006B0697">
        <w:rPr>
          <w:rtl/>
        </w:rPr>
        <w:t>،</w:t>
      </w:r>
      <w:r w:rsidRPr="00D869F4">
        <w:rPr>
          <w:rtl/>
        </w:rPr>
        <w:t xml:space="preserve"> وهذا ضد الأخلاق</w:t>
      </w:r>
      <w:r w:rsidR="006B0697">
        <w:rPr>
          <w:rtl/>
        </w:rPr>
        <w:t>،</w:t>
      </w:r>
      <w:r w:rsidRPr="00D869F4">
        <w:rPr>
          <w:rtl/>
        </w:rPr>
        <w:t xml:space="preserve"> هذا لا يليق</w:t>
      </w:r>
      <w:r w:rsidR="006B0697">
        <w:rPr>
          <w:rtl/>
        </w:rPr>
        <w:t>،</w:t>
      </w:r>
      <w:r w:rsidRPr="00D869F4">
        <w:rPr>
          <w:rtl/>
        </w:rPr>
        <w:t xml:space="preserve"> وهذا لا يجوز</w:t>
      </w:r>
      <w:r w:rsidRPr="00DC03F4">
        <w:rPr>
          <w:b/>
          <w:bCs/>
          <w:rtl/>
        </w:rPr>
        <w:t>.. لذلك يبعد الناس عن الحق أحيان</w:t>
      </w:r>
      <w:r w:rsidR="004036B6" w:rsidRPr="00DC03F4">
        <w:rPr>
          <w:b/>
          <w:bCs/>
          <w:rtl/>
        </w:rPr>
        <w:t>ًا</w:t>
      </w:r>
      <w:r w:rsidR="006B0697" w:rsidRPr="00DC03F4">
        <w:rPr>
          <w:b/>
          <w:bCs/>
          <w:rtl/>
        </w:rPr>
        <w:t>،</w:t>
      </w:r>
      <w:r w:rsidRPr="00DC03F4">
        <w:rPr>
          <w:b/>
          <w:bCs/>
          <w:rtl/>
        </w:rPr>
        <w:t xml:space="preserve"> ويت</w:t>
      </w:r>
      <w:r w:rsidR="001A2A49">
        <w:rPr>
          <w:rFonts w:hint="cs"/>
          <w:b/>
          <w:bCs/>
          <w:rtl/>
        </w:rPr>
        <w:t>َّ</w:t>
      </w:r>
      <w:r w:rsidRPr="00DC03F4">
        <w:rPr>
          <w:b/>
          <w:bCs/>
          <w:rtl/>
        </w:rPr>
        <w:t>همونه بأنه يعق</w:t>
      </w:r>
      <w:r w:rsidR="001A2A49">
        <w:rPr>
          <w:rFonts w:hint="cs"/>
          <w:b/>
          <w:bCs/>
          <w:rtl/>
        </w:rPr>
        <w:t>ِّ</w:t>
      </w:r>
      <w:r w:rsidRPr="00DC03F4">
        <w:rPr>
          <w:b/>
          <w:bCs/>
          <w:rtl/>
        </w:rPr>
        <w:t>د الأمور</w:t>
      </w:r>
      <w:r w:rsidR="006B0697" w:rsidRPr="00DC03F4">
        <w:rPr>
          <w:b/>
          <w:bCs/>
          <w:rtl/>
        </w:rPr>
        <w:t>،</w:t>
      </w:r>
      <w:r w:rsidR="00DC03F4">
        <w:rPr>
          <w:b/>
          <w:bCs/>
          <w:rtl/>
        </w:rPr>
        <w:t xml:space="preserve"> بينما الباطل يسه</w:t>
      </w:r>
      <w:r w:rsidR="001A2A49">
        <w:rPr>
          <w:rFonts w:hint="cs"/>
          <w:b/>
          <w:bCs/>
          <w:rtl/>
        </w:rPr>
        <w:t>ِّ</w:t>
      </w:r>
      <w:r w:rsidR="00DC03F4">
        <w:rPr>
          <w:b/>
          <w:bCs/>
          <w:rtl/>
        </w:rPr>
        <w:t>لها!</w:t>
      </w:r>
      <w:r w:rsidR="00DC03F4">
        <w:rPr>
          <w:rFonts w:hint="cs"/>
          <w:b/>
          <w:bCs/>
          <w:rtl/>
        </w:rPr>
        <w:t xml:space="preserve"> </w:t>
      </w:r>
      <w:r w:rsidRPr="00D869F4">
        <w:rPr>
          <w:rtl/>
        </w:rPr>
        <w:t>وبهذا يصبح أصحاب الباطل أكثر وينتشر الفساد.</w:t>
      </w:r>
    </w:p>
    <w:p w:rsidR="00DC03F4" w:rsidRDefault="004A0F80" w:rsidP="00091867">
      <w:pPr>
        <w:spacing w:beforeLines="20" w:before="48" w:afterLines="20" w:after="48" w:line="254" w:lineRule="auto"/>
        <w:rPr>
          <w:rtl/>
        </w:rPr>
      </w:pPr>
      <w:r w:rsidRPr="00DC03F4">
        <w:rPr>
          <w:b/>
          <w:bCs/>
          <w:rtl/>
        </w:rPr>
        <w:t>والباطل يسمي الأخطاء بغير أسمائها</w:t>
      </w:r>
      <w:r w:rsidR="006B0697" w:rsidRPr="00DC03F4">
        <w:rPr>
          <w:b/>
          <w:bCs/>
          <w:rtl/>
        </w:rPr>
        <w:t>،</w:t>
      </w:r>
      <w:r w:rsidRPr="00DC03F4">
        <w:rPr>
          <w:b/>
          <w:bCs/>
          <w:rtl/>
        </w:rPr>
        <w:t xml:space="preserve"> وكأنها حق!!</w:t>
      </w:r>
      <w:r w:rsidRPr="00D869F4">
        <w:rPr>
          <w:rtl/>
        </w:rPr>
        <w:t xml:space="preserve"> </w:t>
      </w:r>
    </w:p>
    <w:p w:rsidR="00AC3276" w:rsidRDefault="004A0F80" w:rsidP="00DC03F4">
      <w:pPr>
        <w:spacing w:beforeLines="20" w:before="48" w:afterLines="20" w:after="48" w:line="254" w:lineRule="auto"/>
        <w:rPr>
          <w:rtl/>
        </w:rPr>
      </w:pPr>
      <w:r w:rsidRPr="00D869F4">
        <w:rPr>
          <w:rtl/>
        </w:rPr>
        <w:t>ي</w:t>
      </w:r>
      <w:r w:rsidR="00DC03F4">
        <w:rPr>
          <w:rtl/>
        </w:rPr>
        <w:t>سم</w:t>
      </w:r>
      <w:r w:rsidR="00AE53BE">
        <w:rPr>
          <w:rFonts w:hint="cs"/>
          <w:rtl/>
        </w:rPr>
        <w:t>ّ</w:t>
      </w:r>
      <w:r w:rsidR="00DC03F4">
        <w:rPr>
          <w:rtl/>
        </w:rPr>
        <w:t>ي التحايل بأنه لون</w:t>
      </w:r>
      <w:r w:rsidR="00AE53BE">
        <w:rPr>
          <w:rFonts w:hint="cs"/>
          <w:rtl/>
        </w:rPr>
        <w:t>ٌ</w:t>
      </w:r>
      <w:r w:rsidR="00DC03F4">
        <w:rPr>
          <w:rtl/>
        </w:rPr>
        <w:t xml:space="preserve"> من الذكاء.</w:t>
      </w:r>
      <w:r w:rsidR="00DC03F4">
        <w:rPr>
          <w:rFonts w:hint="cs"/>
          <w:rtl/>
        </w:rPr>
        <w:t xml:space="preserve"> </w:t>
      </w:r>
      <w:r w:rsidR="00D41A5E" w:rsidRPr="00DC03F4">
        <w:rPr>
          <w:rtl/>
        </w:rPr>
        <w:t>ويسم</w:t>
      </w:r>
      <w:r w:rsidR="00AE53BE">
        <w:rPr>
          <w:rFonts w:hint="cs"/>
          <w:rtl/>
        </w:rPr>
        <w:t>ّ</w:t>
      </w:r>
      <w:r w:rsidR="00D41A5E" w:rsidRPr="00DC03F4">
        <w:rPr>
          <w:rtl/>
        </w:rPr>
        <w:t>ي القسوة بأنها ش</w:t>
      </w:r>
      <w:r w:rsidR="00D41A5E" w:rsidRPr="00DC03F4">
        <w:rPr>
          <w:rFonts w:hint="cs"/>
          <w:rtl/>
        </w:rPr>
        <w:t>يء</w:t>
      </w:r>
      <w:r w:rsidR="00AE53BE">
        <w:rPr>
          <w:rFonts w:hint="cs"/>
          <w:rtl/>
        </w:rPr>
        <w:t>ٌ</w:t>
      </w:r>
      <w:r w:rsidRPr="00DC03F4">
        <w:rPr>
          <w:rtl/>
        </w:rPr>
        <w:t xml:space="preserve"> من الحزم. ويسم</w:t>
      </w:r>
      <w:r w:rsidR="00AE53BE">
        <w:rPr>
          <w:rFonts w:hint="cs"/>
          <w:rtl/>
        </w:rPr>
        <w:t>ّ</w:t>
      </w:r>
      <w:r w:rsidRPr="00DC03F4">
        <w:rPr>
          <w:rtl/>
        </w:rPr>
        <w:t>ي</w:t>
      </w:r>
      <w:r w:rsidRPr="00D869F4">
        <w:rPr>
          <w:rtl/>
        </w:rPr>
        <w:t xml:space="preserve"> الب</w:t>
      </w:r>
      <w:r w:rsidR="00AE53BE">
        <w:rPr>
          <w:rFonts w:hint="cs"/>
          <w:rtl/>
        </w:rPr>
        <w:t>ُ</w:t>
      </w:r>
      <w:r w:rsidRPr="00D869F4">
        <w:rPr>
          <w:rtl/>
        </w:rPr>
        <w:t>خل بأنه ح</w:t>
      </w:r>
      <w:r w:rsidR="00AE53BE">
        <w:rPr>
          <w:rFonts w:hint="cs"/>
          <w:rtl/>
        </w:rPr>
        <w:t>ِ</w:t>
      </w:r>
      <w:r w:rsidRPr="00D869F4">
        <w:rPr>
          <w:rtl/>
        </w:rPr>
        <w:t>كمة في التدبير. ويسم</w:t>
      </w:r>
      <w:r w:rsidR="00AE53BE">
        <w:rPr>
          <w:rFonts w:hint="cs"/>
          <w:rtl/>
        </w:rPr>
        <w:t>ّ</w:t>
      </w:r>
      <w:r w:rsidRPr="00D869F4">
        <w:rPr>
          <w:rtl/>
        </w:rPr>
        <w:t>ي العلاقات الشبابية الخا</w:t>
      </w:r>
      <w:r w:rsidR="002C28C6">
        <w:rPr>
          <w:rtl/>
        </w:rPr>
        <w:t>طئة ب</w:t>
      </w:r>
      <w:r w:rsidR="002C28C6">
        <w:rPr>
          <w:rFonts w:hint="cs"/>
          <w:rtl/>
        </w:rPr>
        <w:t>ا</w:t>
      </w:r>
      <w:r w:rsidR="00AE53BE">
        <w:rPr>
          <w:rFonts w:hint="cs"/>
          <w:rtl/>
        </w:rPr>
        <w:t>ِ</w:t>
      </w:r>
      <w:r w:rsidRPr="00D869F4">
        <w:rPr>
          <w:rtl/>
        </w:rPr>
        <w:t>سم الحب. كما يسم</w:t>
      </w:r>
      <w:r w:rsidR="00AE53BE">
        <w:rPr>
          <w:rFonts w:hint="cs"/>
          <w:rtl/>
        </w:rPr>
        <w:t>ّ</w:t>
      </w:r>
      <w:r w:rsidRPr="00D869F4">
        <w:rPr>
          <w:rtl/>
        </w:rPr>
        <w:t>ي الم</w:t>
      </w:r>
      <w:r w:rsidR="00AE53BE">
        <w:rPr>
          <w:rFonts w:hint="cs"/>
          <w:rtl/>
        </w:rPr>
        <w:t>ُ</w:t>
      </w:r>
      <w:r w:rsidRPr="00D869F4">
        <w:rPr>
          <w:rtl/>
        </w:rPr>
        <w:t>غريات من وسائل اللهو ب</w:t>
      </w:r>
      <w:r w:rsidR="00CF32D5">
        <w:rPr>
          <w:rFonts w:hint="cs"/>
          <w:rtl/>
        </w:rPr>
        <w:t>ا</w:t>
      </w:r>
      <w:r w:rsidR="00AE53BE">
        <w:rPr>
          <w:rFonts w:hint="cs"/>
          <w:rtl/>
        </w:rPr>
        <w:t>ِ</w:t>
      </w:r>
      <w:r w:rsidRPr="00D869F4">
        <w:rPr>
          <w:rtl/>
        </w:rPr>
        <w:t xml:space="preserve">سم الفن. ويعتبر سلوك كل </w:t>
      </w:r>
      <w:r w:rsidR="0054188C">
        <w:rPr>
          <w:rtl/>
        </w:rPr>
        <w:t>إنسان</w:t>
      </w:r>
      <w:r w:rsidRPr="00D869F4">
        <w:rPr>
          <w:rtl/>
        </w:rPr>
        <w:t xml:space="preserve"> حسب هواه بأن هذه هي الحرية. ويسم</w:t>
      </w:r>
      <w:r w:rsidR="00AE53BE">
        <w:rPr>
          <w:rFonts w:hint="cs"/>
          <w:rtl/>
        </w:rPr>
        <w:t>ّ</w:t>
      </w:r>
      <w:r w:rsidRPr="00D869F4">
        <w:rPr>
          <w:rtl/>
        </w:rPr>
        <w:t>ي السب</w:t>
      </w:r>
      <w:r w:rsidR="00AE53BE">
        <w:rPr>
          <w:rFonts w:hint="cs"/>
          <w:rtl/>
        </w:rPr>
        <w:t>ّ</w:t>
      </w:r>
      <w:r w:rsidRPr="00D869F4">
        <w:rPr>
          <w:rtl/>
        </w:rPr>
        <w:t xml:space="preserve"> والقذف في الجرائد والمجلات بأنه حرية النشر وال</w:t>
      </w:r>
      <w:r w:rsidR="00343C06">
        <w:rPr>
          <w:rtl/>
        </w:rPr>
        <w:t xml:space="preserve">تعبير!!! وكل خطأ له عند الباطل </w:t>
      </w:r>
      <w:r w:rsidR="00343C06">
        <w:rPr>
          <w:rFonts w:hint="cs"/>
          <w:rtl/>
        </w:rPr>
        <w:t>ا</w:t>
      </w:r>
      <w:r w:rsidR="00AE53BE">
        <w:rPr>
          <w:rFonts w:hint="cs"/>
          <w:rtl/>
        </w:rPr>
        <w:t>ِ</w:t>
      </w:r>
      <w:r w:rsidRPr="00D869F4">
        <w:rPr>
          <w:rtl/>
        </w:rPr>
        <w:t>سم جميل يجلب الناس إليه أو سبب معقول يبر</w:t>
      </w:r>
      <w:r w:rsidR="00AE53BE">
        <w:rPr>
          <w:rFonts w:hint="cs"/>
          <w:rtl/>
        </w:rPr>
        <w:t>ِّ</w:t>
      </w:r>
      <w:r w:rsidRPr="00D869F4">
        <w:rPr>
          <w:rtl/>
        </w:rPr>
        <w:t>رهم. انتصار الحق با</w:t>
      </w:r>
      <w:r w:rsidR="00AC3276">
        <w:rPr>
          <w:rtl/>
        </w:rPr>
        <w:t>ل</w:t>
      </w:r>
      <w:r w:rsidR="00AC3276">
        <w:rPr>
          <w:rFonts w:hint="cs"/>
          <w:rtl/>
        </w:rPr>
        <w:t>ا</w:t>
      </w:r>
      <w:r w:rsidR="00AC3276">
        <w:rPr>
          <w:rtl/>
        </w:rPr>
        <w:t>حتمال</w:t>
      </w:r>
      <w:r w:rsidR="00AC3276">
        <w:rPr>
          <w:rFonts w:hint="cs"/>
          <w:rtl/>
        </w:rPr>
        <w:t>.</w:t>
      </w:r>
    </w:p>
    <w:p w:rsidR="00DC3875" w:rsidRPr="00DC3875" w:rsidRDefault="002C28C6" w:rsidP="00AC3276">
      <w:pPr>
        <w:spacing w:beforeLines="20" w:before="48" w:afterLines="20" w:after="48" w:line="254" w:lineRule="auto"/>
        <w:rPr>
          <w:b/>
          <w:bCs/>
        </w:rPr>
      </w:pPr>
      <w:r w:rsidRPr="00DC3875">
        <w:rPr>
          <w:b/>
          <w:bCs/>
          <w:rtl/>
        </w:rPr>
        <w:t>عل</w:t>
      </w:r>
      <w:r w:rsidR="00BF4BB6" w:rsidRPr="00DC3875">
        <w:rPr>
          <w:rFonts w:hint="cs"/>
          <w:b/>
          <w:bCs/>
          <w:rtl/>
        </w:rPr>
        <w:t>ى</w:t>
      </w:r>
      <w:r w:rsidRPr="00DC3875">
        <w:rPr>
          <w:b/>
          <w:bCs/>
          <w:rtl/>
        </w:rPr>
        <w:t xml:space="preserve"> أن الباطل إن </w:t>
      </w:r>
      <w:r w:rsidRPr="00DC3875">
        <w:rPr>
          <w:rFonts w:hint="cs"/>
          <w:b/>
          <w:bCs/>
          <w:rtl/>
        </w:rPr>
        <w:t>ا</w:t>
      </w:r>
      <w:r w:rsidR="004A0F80" w:rsidRPr="00DC3875">
        <w:rPr>
          <w:b/>
          <w:bCs/>
          <w:rtl/>
        </w:rPr>
        <w:t>نتصر أول</w:t>
      </w:r>
      <w:r w:rsidR="004036B6" w:rsidRPr="00DC3875">
        <w:rPr>
          <w:b/>
          <w:bCs/>
          <w:rtl/>
        </w:rPr>
        <w:t>ا</w:t>
      </w:r>
      <w:r w:rsidR="004008CF" w:rsidRPr="00DC3875">
        <w:rPr>
          <w:rFonts w:hint="cs"/>
          <w:b/>
          <w:bCs/>
          <w:rtl/>
        </w:rPr>
        <w:t>ً</w:t>
      </w:r>
      <w:r w:rsidR="006B0697" w:rsidRPr="00DC3875">
        <w:rPr>
          <w:b/>
          <w:bCs/>
          <w:rtl/>
        </w:rPr>
        <w:t>،</w:t>
      </w:r>
      <w:r w:rsidR="004A0F80" w:rsidRPr="00DC3875">
        <w:rPr>
          <w:b/>
          <w:bCs/>
          <w:rtl/>
        </w:rPr>
        <w:t xml:space="preserve"> فإن الحق ينتصر أخير</w:t>
      </w:r>
      <w:r w:rsidR="004036B6" w:rsidRPr="00DC3875">
        <w:rPr>
          <w:b/>
          <w:bCs/>
          <w:rtl/>
        </w:rPr>
        <w:t>ًا</w:t>
      </w:r>
      <w:r w:rsidR="00BF4BB6" w:rsidRPr="00DC3875">
        <w:rPr>
          <w:b/>
          <w:bCs/>
          <w:rtl/>
        </w:rPr>
        <w:t>.</w:t>
      </w:r>
    </w:p>
    <w:p w:rsidR="00A41BC3" w:rsidRDefault="00BF4BB6" w:rsidP="00AC3276">
      <w:pPr>
        <w:spacing w:beforeLines="20" w:before="48" w:afterLines="20" w:after="48" w:line="254" w:lineRule="auto"/>
        <w:rPr>
          <w:rtl/>
        </w:rPr>
      </w:pPr>
      <w:r>
        <w:rPr>
          <w:rtl/>
        </w:rPr>
        <w:t>ولو بكثير من ال</w:t>
      </w:r>
      <w:r>
        <w:rPr>
          <w:rFonts w:hint="cs"/>
          <w:rtl/>
        </w:rPr>
        <w:t>ا</w:t>
      </w:r>
      <w:r w:rsidR="004A0F80" w:rsidRPr="00D869F4">
        <w:rPr>
          <w:rtl/>
        </w:rPr>
        <w:t>حتمال</w:t>
      </w:r>
      <w:r w:rsidR="006B0697">
        <w:rPr>
          <w:rtl/>
        </w:rPr>
        <w:t>،</w:t>
      </w:r>
      <w:r w:rsidR="004A0F80" w:rsidRPr="00D869F4">
        <w:rPr>
          <w:rtl/>
        </w:rPr>
        <w:t xml:space="preserve"> لقد قال المصلي: "</w:t>
      </w:r>
      <w:r w:rsidRPr="00BF4BB6">
        <w:rPr>
          <w:rtl/>
        </w:rPr>
        <w:t>لِمَاذَا تَنْجَحُ طَرِيقُ الأَشْرَارِ؟ اِطْمَأَنَّ كُلُّ الْغَادِرِينَ غَدْرًا!</w:t>
      </w:r>
      <w:r w:rsidR="004A0F80" w:rsidRPr="00D869F4">
        <w:rPr>
          <w:rtl/>
        </w:rPr>
        <w:t>"</w:t>
      </w:r>
      <w:r w:rsidR="00DC3875">
        <w:t xml:space="preserve"> </w:t>
      </w:r>
      <w:r>
        <w:rPr>
          <w:rFonts w:hint="cs"/>
          <w:rtl/>
        </w:rPr>
        <w:t>(إر12: 1)</w:t>
      </w:r>
      <w:r w:rsidR="00EF4146">
        <w:rPr>
          <w:rtl/>
        </w:rPr>
        <w:t xml:space="preserve">. </w:t>
      </w:r>
    </w:p>
    <w:p w:rsidR="004A0F80" w:rsidRPr="00D869F4" w:rsidRDefault="00EF4146" w:rsidP="00AC3276">
      <w:pPr>
        <w:spacing w:beforeLines="20" w:before="48" w:afterLines="20" w:after="48" w:line="254" w:lineRule="auto"/>
        <w:rPr>
          <w:rtl/>
        </w:rPr>
      </w:pPr>
      <w:r>
        <w:rPr>
          <w:rtl/>
        </w:rPr>
        <w:t>وأجاب القديس أغسطينوس عل</w:t>
      </w:r>
      <w:r>
        <w:rPr>
          <w:rFonts w:hint="cs"/>
          <w:rtl/>
        </w:rPr>
        <w:t>ى</w:t>
      </w:r>
      <w:r w:rsidR="004A0F80" w:rsidRPr="00D869F4">
        <w:rPr>
          <w:rtl/>
        </w:rPr>
        <w:t xml:space="preserve"> ذلك</w:t>
      </w:r>
      <w:r w:rsidR="004008CF">
        <w:rPr>
          <w:rFonts w:hint="cs"/>
          <w:rtl/>
        </w:rPr>
        <w:t>،</w:t>
      </w:r>
      <w:r w:rsidR="004A0F80" w:rsidRPr="00D869F4">
        <w:rPr>
          <w:rtl/>
        </w:rPr>
        <w:t xml:space="preserve"> فقال:</w:t>
      </w:r>
      <w:r>
        <w:rPr>
          <w:rFonts w:hint="cs"/>
          <w:rtl/>
        </w:rPr>
        <w:t xml:space="preserve"> </w:t>
      </w:r>
      <w:r>
        <w:rPr>
          <w:rtl/>
        </w:rPr>
        <w:t>"</w:t>
      </w:r>
      <w:r w:rsidR="004A0F80" w:rsidRPr="00D869F4">
        <w:rPr>
          <w:rtl/>
        </w:rPr>
        <w:t>إن الباطل ال</w:t>
      </w:r>
      <w:r>
        <w:rPr>
          <w:rtl/>
        </w:rPr>
        <w:t>منتصر يشبه الدخان الذي يرتفع إل</w:t>
      </w:r>
      <w:r>
        <w:rPr>
          <w:rFonts w:hint="cs"/>
          <w:rtl/>
        </w:rPr>
        <w:t>ى</w:t>
      </w:r>
      <w:r w:rsidR="004A0F80" w:rsidRPr="00D869F4">
        <w:rPr>
          <w:rtl/>
        </w:rPr>
        <w:t xml:space="preserve"> فوق</w:t>
      </w:r>
      <w:r w:rsidR="006B0697">
        <w:rPr>
          <w:rtl/>
        </w:rPr>
        <w:t>،</w:t>
      </w:r>
      <w:r w:rsidR="004A0F80" w:rsidRPr="00D869F4">
        <w:rPr>
          <w:rtl/>
        </w:rPr>
        <w:t xml:space="preserve"> وتتسع دائرته ولكنه في كل ذلك يتبد</w:t>
      </w:r>
      <w:r w:rsidR="004008CF">
        <w:rPr>
          <w:rFonts w:hint="cs"/>
          <w:rtl/>
        </w:rPr>
        <w:t>َّ</w:t>
      </w:r>
      <w:r w:rsidR="004A0F80" w:rsidRPr="00D869F4">
        <w:rPr>
          <w:rtl/>
        </w:rPr>
        <w:t>د".</w:t>
      </w:r>
    </w:p>
    <w:p w:rsidR="004A0F80" w:rsidRPr="00D869F4" w:rsidRDefault="003404A7" w:rsidP="00091867">
      <w:pPr>
        <w:spacing w:beforeLines="20" w:before="48" w:afterLines="20" w:after="48" w:line="254" w:lineRule="auto"/>
        <w:rPr>
          <w:rtl/>
        </w:rPr>
      </w:pPr>
      <w:r>
        <w:rPr>
          <w:rtl/>
        </w:rPr>
        <w:t>إن ال</w:t>
      </w:r>
      <w:r>
        <w:rPr>
          <w:rFonts w:hint="cs"/>
          <w:rtl/>
        </w:rPr>
        <w:t>ا</w:t>
      </w:r>
      <w:r>
        <w:rPr>
          <w:rtl/>
        </w:rPr>
        <w:t>ستعمار هجم عل</w:t>
      </w:r>
      <w:r>
        <w:rPr>
          <w:rFonts w:hint="cs"/>
          <w:rtl/>
        </w:rPr>
        <w:t>ى</w:t>
      </w:r>
      <w:r w:rsidR="004A0F80" w:rsidRPr="00D869F4">
        <w:rPr>
          <w:rtl/>
        </w:rPr>
        <w:t xml:space="preserve"> كثير م</w:t>
      </w:r>
      <w:r>
        <w:rPr>
          <w:rtl/>
        </w:rPr>
        <w:t>ن البلاد التي هي أضعف منه</w:t>
      </w:r>
      <w:r>
        <w:rPr>
          <w:rFonts w:hint="cs"/>
          <w:rtl/>
        </w:rPr>
        <w:t>،</w:t>
      </w:r>
      <w:r>
        <w:rPr>
          <w:rtl/>
        </w:rPr>
        <w:t xml:space="preserve"> وبر</w:t>
      </w:r>
      <w:r w:rsidR="004008CF">
        <w:rPr>
          <w:rFonts w:hint="cs"/>
          <w:rtl/>
        </w:rPr>
        <w:t>َّ</w:t>
      </w:r>
      <w:r>
        <w:rPr>
          <w:rtl/>
        </w:rPr>
        <w:t>ر</w:t>
      </w:r>
      <w:r>
        <w:rPr>
          <w:rFonts w:hint="cs"/>
          <w:rtl/>
        </w:rPr>
        <w:t xml:space="preserve"> ا</w:t>
      </w:r>
      <w:r>
        <w:rPr>
          <w:rtl/>
        </w:rPr>
        <w:t>نتشاره بأسباب سياسية و</w:t>
      </w:r>
      <w:r>
        <w:rPr>
          <w:rFonts w:hint="cs"/>
          <w:rtl/>
        </w:rPr>
        <w:t>ا</w:t>
      </w:r>
      <w:r w:rsidR="004A0F80" w:rsidRPr="00D869F4">
        <w:rPr>
          <w:rtl/>
        </w:rPr>
        <w:t>قتصادية</w:t>
      </w:r>
      <w:r w:rsidR="006B0697">
        <w:rPr>
          <w:rtl/>
        </w:rPr>
        <w:t>،</w:t>
      </w:r>
      <w:r w:rsidR="00EB7D3A">
        <w:rPr>
          <w:rtl/>
        </w:rPr>
        <w:t xml:space="preserve"> ثم جاء الوقت الذي </w:t>
      </w:r>
      <w:r w:rsidR="00EB7D3A">
        <w:rPr>
          <w:rFonts w:hint="cs"/>
          <w:rtl/>
        </w:rPr>
        <w:t>ا</w:t>
      </w:r>
      <w:r w:rsidR="004008CF">
        <w:rPr>
          <w:rtl/>
        </w:rPr>
        <w:t>نته</w:t>
      </w:r>
      <w:r w:rsidR="004008CF">
        <w:rPr>
          <w:rFonts w:hint="cs"/>
          <w:rtl/>
        </w:rPr>
        <w:t>ى</w:t>
      </w:r>
      <w:r w:rsidR="00EB7D3A">
        <w:rPr>
          <w:rtl/>
        </w:rPr>
        <w:t xml:space="preserve"> فيه ال</w:t>
      </w:r>
      <w:r w:rsidR="00EB7D3A">
        <w:rPr>
          <w:rFonts w:hint="cs"/>
          <w:rtl/>
        </w:rPr>
        <w:t>ا</w:t>
      </w:r>
      <w:r w:rsidR="004A0F80" w:rsidRPr="00D869F4">
        <w:rPr>
          <w:rtl/>
        </w:rPr>
        <w:t>ستعمار</w:t>
      </w:r>
      <w:r w:rsidR="006B0697">
        <w:rPr>
          <w:rtl/>
        </w:rPr>
        <w:t>،</w:t>
      </w:r>
      <w:r w:rsidR="004A0F80" w:rsidRPr="00D869F4">
        <w:rPr>
          <w:rtl/>
        </w:rPr>
        <w:t xml:space="preserve"> تأس</w:t>
      </w:r>
      <w:r w:rsidR="004008CF">
        <w:rPr>
          <w:rFonts w:hint="cs"/>
          <w:rtl/>
        </w:rPr>
        <w:t>َّ</w:t>
      </w:r>
      <w:r w:rsidR="004A0F80" w:rsidRPr="00D869F4">
        <w:rPr>
          <w:rtl/>
        </w:rPr>
        <w:t>ست</w:t>
      </w:r>
      <w:r w:rsidR="00EB7D3A">
        <w:rPr>
          <w:rtl/>
        </w:rPr>
        <w:t xml:space="preserve"> مكانه دول مستقلة. في وقت من ال</w:t>
      </w:r>
      <w:r w:rsidR="00EB7D3A">
        <w:rPr>
          <w:rFonts w:hint="cs"/>
          <w:rtl/>
        </w:rPr>
        <w:t>أ</w:t>
      </w:r>
      <w:r w:rsidR="00EB7D3A">
        <w:rPr>
          <w:rtl/>
        </w:rPr>
        <w:t xml:space="preserve">وقات </w:t>
      </w:r>
      <w:r w:rsidR="00EB7D3A">
        <w:rPr>
          <w:rFonts w:hint="cs"/>
          <w:rtl/>
        </w:rPr>
        <w:t>ا</w:t>
      </w:r>
      <w:r w:rsidR="004A0F80" w:rsidRPr="00D869F4">
        <w:rPr>
          <w:rtl/>
        </w:rPr>
        <w:t>ستعمرت إنجلترا الهند</w:t>
      </w:r>
      <w:r w:rsidR="006B0697">
        <w:rPr>
          <w:rtl/>
        </w:rPr>
        <w:t>،</w:t>
      </w:r>
      <w:r w:rsidR="004A0F80" w:rsidRPr="00D869F4">
        <w:rPr>
          <w:rtl/>
        </w:rPr>
        <w:t xml:space="preserve"> ثم حدث أن الناسك الهندي المهاتما غاندي </w:t>
      </w:r>
      <w:r w:rsidR="00A330E4">
        <w:rPr>
          <w:rFonts w:hint="cs"/>
          <w:rtl/>
        </w:rPr>
        <w:t>ا</w:t>
      </w:r>
      <w:r w:rsidR="00671C73">
        <w:rPr>
          <w:rtl/>
        </w:rPr>
        <w:t>ستطاع بهدوئه وسلامه أن يحصل عل</w:t>
      </w:r>
      <w:r w:rsidR="00671C73">
        <w:rPr>
          <w:rFonts w:hint="cs"/>
          <w:rtl/>
        </w:rPr>
        <w:t>ى</w:t>
      </w:r>
      <w:r w:rsidR="00671C73">
        <w:rPr>
          <w:rtl/>
        </w:rPr>
        <w:t xml:space="preserve"> </w:t>
      </w:r>
      <w:r w:rsidR="00671C73">
        <w:rPr>
          <w:rFonts w:hint="cs"/>
          <w:rtl/>
        </w:rPr>
        <w:t>ا</w:t>
      </w:r>
      <w:r w:rsidR="00671C73">
        <w:rPr>
          <w:rtl/>
        </w:rPr>
        <w:t>ستقلال الهند وتخل</w:t>
      </w:r>
      <w:r w:rsidR="004008CF">
        <w:rPr>
          <w:rFonts w:hint="cs"/>
          <w:rtl/>
        </w:rPr>
        <w:t>َّ</w:t>
      </w:r>
      <w:r w:rsidR="00671C73">
        <w:rPr>
          <w:rtl/>
        </w:rPr>
        <w:t>ص</w:t>
      </w:r>
      <w:r w:rsidR="004008CF">
        <w:rPr>
          <w:rFonts w:hint="cs"/>
          <w:rtl/>
        </w:rPr>
        <w:t>َ</w:t>
      </w:r>
      <w:r w:rsidR="00671C73">
        <w:rPr>
          <w:rtl/>
        </w:rPr>
        <w:t>ت من ال</w:t>
      </w:r>
      <w:r w:rsidR="00671C73">
        <w:rPr>
          <w:rFonts w:hint="cs"/>
          <w:rtl/>
        </w:rPr>
        <w:t>ا</w:t>
      </w:r>
      <w:r w:rsidR="004A0F80" w:rsidRPr="00D869F4">
        <w:rPr>
          <w:rtl/>
        </w:rPr>
        <w:t>ستعمار.</w:t>
      </w:r>
    </w:p>
    <w:p w:rsidR="00D9149D" w:rsidRDefault="004A0F80" w:rsidP="00091867">
      <w:pPr>
        <w:spacing w:beforeLines="20" w:before="48" w:afterLines="20" w:after="48" w:line="254" w:lineRule="auto"/>
        <w:rPr>
          <w:rtl/>
        </w:rPr>
      </w:pPr>
      <w:r w:rsidRPr="00D9149D">
        <w:rPr>
          <w:b/>
          <w:bCs/>
          <w:rtl/>
        </w:rPr>
        <w:t xml:space="preserve">إن </w:t>
      </w:r>
      <w:r w:rsidR="00F84DDF" w:rsidRPr="00D9149D">
        <w:rPr>
          <w:b/>
          <w:bCs/>
          <w:rtl/>
        </w:rPr>
        <w:t>الحق عليه أن يحتمل بعض الوقت حت</w:t>
      </w:r>
      <w:r w:rsidR="004008CF">
        <w:rPr>
          <w:rFonts w:hint="cs"/>
          <w:b/>
          <w:bCs/>
          <w:rtl/>
        </w:rPr>
        <w:t>َّ</w:t>
      </w:r>
      <w:r w:rsidR="00F84DDF" w:rsidRPr="00D9149D">
        <w:rPr>
          <w:rFonts w:hint="cs"/>
          <w:b/>
          <w:bCs/>
          <w:rtl/>
        </w:rPr>
        <w:t>ى</w:t>
      </w:r>
      <w:r w:rsidR="00F84DDF" w:rsidRPr="00D9149D">
        <w:rPr>
          <w:b/>
          <w:bCs/>
          <w:rtl/>
        </w:rPr>
        <w:t xml:space="preserve"> ينتصر </w:t>
      </w:r>
      <w:r w:rsidR="00F84DDF" w:rsidRPr="00D9149D">
        <w:rPr>
          <w:rFonts w:hint="cs"/>
          <w:b/>
          <w:bCs/>
          <w:rtl/>
        </w:rPr>
        <w:t>أ</w:t>
      </w:r>
      <w:r w:rsidRPr="00D9149D">
        <w:rPr>
          <w:b/>
          <w:bCs/>
          <w:rtl/>
        </w:rPr>
        <w:t>خير</w:t>
      </w:r>
      <w:r w:rsidR="004036B6" w:rsidRPr="00D9149D">
        <w:rPr>
          <w:b/>
          <w:bCs/>
          <w:rtl/>
        </w:rPr>
        <w:t>ًا</w:t>
      </w:r>
      <w:r w:rsidRPr="00D9149D">
        <w:rPr>
          <w:b/>
          <w:bCs/>
          <w:rtl/>
        </w:rPr>
        <w:t>.</w:t>
      </w:r>
    </w:p>
    <w:p w:rsidR="004A0F80" w:rsidRPr="00013AB5" w:rsidRDefault="004A0F80" w:rsidP="00091867">
      <w:pPr>
        <w:spacing w:beforeLines="20" w:before="48" w:afterLines="20" w:after="48" w:line="254" w:lineRule="auto"/>
        <w:rPr>
          <w:b/>
          <w:bCs/>
          <w:rtl/>
        </w:rPr>
      </w:pPr>
      <w:r w:rsidRPr="00D869F4">
        <w:rPr>
          <w:rtl/>
        </w:rPr>
        <w:t>فسياسة الب</w:t>
      </w:r>
      <w:r w:rsidR="00D534F9">
        <w:rPr>
          <w:rFonts w:hint="cs"/>
          <w:rtl/>
        </w:rPr>
        <w:t>ِ</w:t>
      </w:r>
      <w:r w:rsidRPr="00D869F4">
        <w:rPr>
          <w:rtl/>
        </w:rPr>
        <w:t>يض</w:t>
      </w:r>
      <w:r w:rsidR="00D534F9">
        <w:rPr>
          <w:rFonts w:hint="cs"/>
          <w:rtl/>
        </w:rPr>
        <w:t>ِ</w:t>
      </w:r>
      <w:r w:rsidRPr="00D869F4">
        <w:rPr>
          <w:rtl/>
        </w:rPr>
        <w:t xml:space="preserve"> حكم</w:t>
      </w:r>
      <w:r w:rsidR="004008CF">
        <w:rPr>
          <w:rFonts w:hint="cs"/>
          <w:rtl/>
        </w:rPr>
        <w:t>َ</w:t>
      </w:r>
      <w:r w:rsidRPr="00D869F4">
        <w:rPr>
          <w:rtl/>
        </w:rPr>
        <w:t>ت جنوب إفريقيا زمن</w:t>
      </w:r>
      <w:r w:rsidR="004036B6" w:rsidRPr="00D869F4">
        <w:rPr>
          <w:rtl/>
        </w:rPr>
        <w:t>ًا</w:t>
      </w:r>
      <w:r w:rsidRPr="00D869F4">
        <w:rPr>
          <w:rtl/>
        </w:rPr>
        <w:t xml:space="preserve"> مضط</w:t>
      </w:r>
      <w:r w:rsidR="004008CF">
        <w:rPr>
          <w:rFonts w:hint="cs"/>
          <w:rtl/>
        </w:rPr>
        <w:t>َّ</w:t>
      </w:r>
      <w:r w:rsidRPr="00D869F4">
        <w:rPr>
          <w:rtl/>
        </w:rPr>
        <w:t>ه</w:t>
      </w:r>
      <w:r w:rsidR="004008CF">
        <w:rPr>
          <w:rFonts w:hint="cs"/>
          <w:rtl/>
        </w:rPr>
        <w:t>ِ</w:t>
      </w:r>
      <w:r w:rsidRPr="00D869F4">
        <w:rPr>
          <w:rtl/>
        </w:rPr>
        <w:t>دة السود</w:t>
      </w:r>
      <w:r w:rsidR="006B0697">
        <w:rPr>
          <w:rtl/>
        </w:rPr>
        <w:t>،</w:t>
      </w:r>
      <w:r w:rsidRPr="00D869F4">
        <w:rPr>
          <w:rtl/>
        </w:rPr>
        <w:t xml:space="preserve"> ثم خرج واحد من المسجونين السود ليكون أول رئيس لجنوب إفريقيا. وهتلر د</w:t>
      </w:r>
      <w:r w:rsidR="00D9149D">
        <w:rPr>
          <w:rFonts w:hint="cs"/>
          <w:rtl/>
        </w:rPr>
        <w:t>َ</w:t>
      </w:r>
      <w:r w:rsidRPr="00D869F4">
        <w:rPr>
          <w:rtl/>
        </w:rPr>
        <w:t>و</w:t>
      </w:r>
      <w:r w:rsidR="004008CF">
        <w:rPr>
          <w:rFonts w:hint="cs"/>
          <w:rtl/>
        </w:rPr>
        <w:t>َّ</w:t>
      </w:r>
      <w:r w:rsidRPr="00D869F4">
        <w:rPr>
          <w:rtl/>
        </w:rPr>
        <w:t>خ العالم زمن</w:t>
      </w:r>
      <w:r w:rsidR="004036B6" w:rsidRPr="00D869F4">
        <w:rPr>
          <w:rtl/>
        </w:rPr>
        <w:t>ًا</w:t>
      </w:r>
      <w:r w:rsidRPr="00D869F4">
        <w:rPr>
          <w:rtl/>
        </w:rPr>
        <w:t xml:space="preserve"> بقوة</w:t>
      </w:r>
      <w:r w:rsidR="00D9149D">
        <w:rPr>
          <w:rFonts w:hint="cs"/>
          <w:rtl/>
        </w:rPr>
        <w:t>ٍ</w:t>
      </w:r>
      <w:r w:rsidRPr="00D869F4">
        <w:rPr>
          <w:rtl/>
        </w:rPr>
        <w:t xml:space="preserve"> عجيبة</w:t>
      </w:r>
      <w:r w:rsidR="006B0697">
        <w:rPr>
          <w:rtl/>
        </w:rPr>
        <w:t>،</w:t>
      </w:r>
      <w:r w:rsidR="00187BAF">
        <w:rPr>
          <w:rtl/>
        </w:rPr>
        <w:t xml:space="preserve"> و</w:t>
      </w:r>
      <w:r w:rsidR="00187BAF">
        <w:rPr>
          <w:rFonts w:hint="cs"/>
          <w:rtl/>
        </w:rPr>
        <w:t>ا</w:t>
      </w:r>
      <w:r w:rsidR="006B629C">
        <w:rPr>
          <w:rtl/>
        </w:rPr>
        <w:t>ستول</w:t>
      </w:r>
      <w:r w:rsidR="006B629C">
        <w:rPr>
          <w:rFonts w:hint="cs"/>
          <w:rtl/>
        </w:rPr>
        <w:t>ى</w:t>
      </w:r>
      <w:r w:rsidR="006B629C">
        <w:rPr>
          <w:rtl/>
        </w:rPr>
        <w:t xml:space="preserve"> ع</w:t>
      </w:r>
      <w:r w:rsidR="006B629C">
        <w:rPr>
          <w:rFonts w:hint="cs"/>
          <w:rtl/>
        </w:rPr>
        <w:t>لى</w:t>
      </w:r>
      <w:r w:rsidRPr="00D869F4">
        <w:rPr>
          <w:rtl/>
        </w:rPr>
        <w:t xml:space="preserve"> بلاد</w:t>
      </w:r>
      <w:r w:rsidR="003D092F">
        <w:rPr>
          <w:rFonts w:hint="cs"/>
          <w:rtl/>
        </w:rPr>
        <w:t>ٍ</w:t>
      </w:r>
      <w:r w:rsidRPr="00D869F4">
        <w:rPr>
          <w:rtl/>
        </w:rPr>
        <w:t xml:space="preserve"> عديدة وصار ر</w:t>
      </w:r>
      <w:r w:rsidR="004008CF">
        <w:rPr>
          <w:rFonts w:hint="cs"/>
          <w:rtl/>
        </w:rPr>
        <w:t>ُ</w:t>
      </w:r>
      <w:r w:rsidRPr="00D869F4">
        <w:rPr>
          <w:rtl/>
        </w:rPr>
        <w:t>عب</w:t>
      </w:r>
      <w:r w:rsidR="004036B6" w:rsidRPr="00D869F4">
        <w:rPr>
          <w:rtl/>
        </w:rPr>
        <w:t>ًا</w:t>
      </w:r>
      <w:r w:rsidR="00297D3D">
        <w:rPr>
          <w:rtl/>
        </w:rPr>
        <w:t xml:space="preserve"> في زمنه. ثم أت</w:t>
      </w:r>
      <w:r w:rsidR="004008CF">
        <w:rPr>
          <w:rFonts w:hint="cs"/>
          <w:rtl/>
        </w:rPr>
        <w:t>َ</w:t>
      </w:r>
      <w:r w:rsidR="00297D3D">
        <w:rPr>
          <w:rFonts w:hint="cs"/>
          <w:rtl/>
        </w:rPr>
        <w:t>ى</w:t>
      </w:r>
      <w:r w:rsidR="003D092F">
        <w:rPr>
          <w:rtl/>
        </w:rPr>
        <w:t xml:space="preserve"> الوقت الذي </w:t>
      </w:r>
      <w:r w:rsidR="003D092F">
        <w:rPr>
          <w:rFonts w:hint="cs"/>
          <w:rtl/>
        </w:rPr>
        <w:t>ا</w:t>
      </w:r>
      <w:r w:rsidR="003D092F">
        <w:rPr>
          <w:rtl/>
        </w:rPr>
        <w:t>نته</w:t>
      </w:r>
      <w:r w:rsidR="003D092F">
        <w:rPr>
          <w:rFonts w:hint="cs"/>
          <w:rtl/>
        </w:rPr>
        <w:t>ى</w:t>
      </w:r>
      <w:r w:rsidR="003D092F">
        <w:rPr>
          <w:rtl/>
        </w:rPr>
        <w:t xml:space="preserve"> فيه هتلر و</w:t>
      </w:r>
      <w:r w:rsidR="003D092F">
        <w:rPr>
          <w:rFonts w:hint="cs"/>
          <w:rtl/>
        </w:rPr>
        <w:t>ا</w:t>
      </w:r>
      <w:r w:rsidRPr="00D869F4">
        <w:rPr>
          <w:rtl/>
        </w:rPr>
        <w:t xml:space="preserve">نتصر </w:t>
      </w:r>
      <w:r w:rsidR="003D092F">
        <w:rPr>
          <w:rtl/>
        </w:rPr>
        <w:t>الحلفاء. كذلك الشيوعية سيط</w:t>
      </w:r>
      <w:r w:rsidR="004008CF">
        <w:rPr>
          <w:rFonts w:hint="cs"/>
          <w:rtl/>
        </w:rPr>
        <w:t>َ</w:t>
      </w:r>
      <w:r w:rsidR="003D092F">
        <w:rPr>
          <w:rtl/>
        </w:rPr>
        <w:t>ر</w:t>
      </w:r>
      <w:r w:rsidR="004008CF">
        <w:rPr>
          <w:rFonts w:hint="cs"/>
          <w:rtl/>
        </w:rPr>
        <w:t>َ</w:t>
      </w:r>
      <w:r w:rsidR="003D092F">
        <w:rPr>
          <w:rtl/>
        </w:rPr>
        <w:t>ت عل</w:t>
      </w:r>
      <w:r w:rsidR="003D092F">
        <w:rPr>
          <w:rFonts w:hint="cs"/>
          <w:rtl/>
        </w:rPr>
        <w:t>ى</w:t>
      </w:r>
      <w:r w:rsidRPr="00D869F4">
        <w:rPr>
          <w:rtl/>
        </w:rPr>
        <w:t xml:space="preserve"> روسيا سبعين عام</w:t>
      </w:r>
      <w:r w:rsidR="004036B6" w:rsidRPr="00D869F4">
        <w:rPr>
          <w:rtl/>
        </w:rPr>
        <w:t>ًا</w:t>
      </w:r>
      <w:r w:rsidRPr="00D869F4">
        <w:rPr>
          <w:rtl/>
        </w:rPr>
        <w:t xml:space="preserve"> ونشرت الإلحاد. ثم بعد </w:t>
      </w:r>
      <w:r w:rsidR="003D092F">
        <w:rPr>
          <w:rtl/>
        </w:rPr>
        <w:t>ذلك عاد الإيمان إليهم و</w:t>
      </w:r>
      <w:r w:rsidR="003D092F">
        <w:rPr>
          <w:rFonts w:hint="cs"/>
          <w:rtl/>
        </w:rPr>
        <w:t>ا</w:t>
      </w:r>
      <w:r w:rsidR="003D092F">
        <w:rPr>
          <w:rtl/>
        </w:rPr>
        <w:t>نتصر عل</w:t>
      </w:r>
      <w:r w:rsidR="003D092F">
        <w:rPr>
          <w:rFonts w:hint="cs"/>
          <w:rtl/>
        </w:rPr>
        <w:t>ى</w:t>
      </w:r>
      <w:r w:rsidRPr="00D869F4">
        <w:rPr>
          <w:rtl/>
        </w:rPr>
        <w:t xml:space="preserve"> الشيوعية</w:t>
      </w:r>
      <w:r w:rsidRPr="00013AB5">
        <w:rPr>
          <w:b/>
          <w:bCs/>
          <w:rtl/>
        </w:rPr>
        <w:t>... حق</w:t>
      </w:r>
      <w:r w:rsidR="004036B6" w:rsidRPr="00013AB5">
        <w:rPr>
          <w:b/>
          <w:bCs/>
          <w:rtl/>
        </w:rPr>
        <w:t>ًا</w:t>
      </w:r>
      <w:r w:rsidRPr="00013AB5">
        <w:rPr>
          <w:b/>
          <w:bCs/>
          <w:rtl/>
        </w:rPr>
        <w:t xml:space="preserve"> إنه بعد كل ليل مظلم دامس</w:t>
      </w:r>
      <w:r w:rsidR="006B0697" w:rsidRPr="00013AB5">
        <w:rPr>
          <w:b/>
          <w:bCs/>
          <w:rtl/>
        </w:rPr>
        <w:t>،</w:t>
      </w:r>
      <w:r w:rsidRPr="00013AB5">
        <w:rPr>
          <w:b/>
          <w:bCs/>
          <w:rtl/>
        </w:rPr>
        <w:t xml:space="preserve"> يأتي الفجر ثم النهار الساطع النور.</w:t>
      </w:r>
    </w:p>
    <w:p w:rsidR="004A0F80" w:rsidRDefault="004A0F80" w:rsidP="002B02F5">
      <w:pPr>
        <w:spacing w:beforeLines="20" w:before="48" w:afterLines="20" w:after="48" w:line="254" w:lineRule="auto"/>
        <w:rPr>
          <w:rtl/>
        </w:rPr>
      </w:pPr>
      <w:r w:rsidRPr="00055316">
        <w:rPr>
          <w:b/>
          <w:bCs/>
          <w:rtl/>
        </w:rPr>
        <w:t>الباطل قد يعتز</w:t>
      </w:r>
      <w:r w:rsidR="004008CF">
        <w:rPr>
          <w:rFonts w:hint="cs"/>
          <w:b/>
          <w:bCs/>
          <w:rtl/>
        </w:rPr>
        <w:t>ّ</w:t>
      </w:r>
      <w:r w:rsidRPr="00055316">
        <w:rPr>
          <w:b/>
          <w:bCs/>
          <w:rtl/>
        </w:rPr>
        <w:t xml:space="preserve"> بأساليبه وبنجاحه الأول.</w:t>
      </w:r>
      <w:r w:rsidRPr="00D869F4">
        <w:rPr>
          <w:rtl/>
        </w:rPr>
        <w:t xml:space="preserve"> لكن ذلك لا يس</w:t>
      </w:r>
      <w:r w:rsidR="006F4F66">
        <w:rPr>
          <w:rtl/>
        </w:rPr>
        <w:t>تمر. بالغ</w:t>
      </w:r>
      <w:r w:rsidR="004008CF">
        <w:rPr>
          <w:rFonts w:hint="cs"/>
          <w:rtl/>
        </w:rPr>
        <w:t>ِ</w:t>
      </w:r>
      <w:r w:rsidR="006F4F66">
        <w:rPr>
          <w:rtl/>
        </w:rPr>
        <w:t>ش قد ينجح الطالب في ال</w:t>
      </w:r>
      <w:r w:rsidR="006F4F66">
        <w:rPr>
          <w:rFonts w:hint="cs"/>
          <w:rtl/>
        </w:rPr>
        <w:t>ا</w:t>
      </w:r>
      <w:r w:rsidRPr="00D869F4">
        <w:rPr>
          <w:rtl/>
        </w:rPr>
        <w:t>متحان</w:t>
      </w:r>
      <w:r w:rsidR="006B0697">
        <w:rPr>
          <w:rtl/>
        </w:rPr>
        <w:t>،</w:t>
      </w:r>
      <w:r w:rsidRPr="00D869F4">
        <w:rPr>
          <w:rtl/>
        </w:rPr>
        <w:t xml:space="preserve"> ولكنه لا ينجح في حياته ال</w:t>
      </w:r>
      <w:r w:rsidR="00055316">
        <w:rPr>
          <w:rFonts w:hint="cs"/>
          <w:rtl/>
        </w:rPr>
        <w:t>عمل</w:t>
      </w:r>
      <w:r w:rsidRPr="00D869F4">
        <w:rPr>
          <w:rtl/>
        </w:rPr>
        <w:t>ية.</w:t>
      </w:r>
      <w:r w:rsidR="00055316">
        <w:rPr>
          <w:rFonts w:hint="cs"/>
          <w:rtl/>
        </w:rPr>
        <w:t xml:space="preserve"> </w:t>
      </w:r>
      <w:r w:rsidRPr="00D869F4">
        <w:rPr>
          <w:rtl/>
        </w:rPr>
        <w:t>ونجاحه هو نجاح مؤق</w:t>
      </w:r>
      <w:r w:rsidR="004008CF">
        <w:rPr>
          <w:rFonts w:hint="cs"/>
          <w:rtl/>
        </w:rPr>
        <w:t>َّ</w:t>
      </w:r>
      <w:r w:rsidRPr="00D869F4">
        <w:rPr>
          <w:rtl/>
        </w:rPr>
        <w:t>ت</w:t>
      </w:r>
      <w:r w:rsidR="006B0697">
        <w:rPr>
          <w:rtl/>
        </w:rPr>
        <w:t>،</w:t>
      </w:r>
      <w:r w:rsidRPr="00D869F4">
        <w:rPr>
          <w:rtl/>
        </w:rPr>
        <w:t xml:space="preserve"> كالبخار </w:t>
      </w:r>
      <w:r w:rsidR="004C7A61" w:rsidRPr="004C7A61">
        <w:rPr>
          <w:rtl/>
        </w:rPr>
        <w:t>يَظْهَرُ قَلِيلاً ثُمَّ يَضْمَحِلُّ</w:t>
      </w:r>
      <w:r w:rsidR="004C7A61">
        <w:rPr>
          <w:rFonts w:hint="cs"/>
          <w:rtl/>
        </w:rPr>
        <w:t xml:space="preserve"> (يع4: 14)</w:t>
      </w:r>
      <w:r w:rsidRPr="00D869F4">
        <w:rPr>
          <w:rtl/>
        </w:rPr>
        <w:t>. والباطل قد يقول</w:t>
      </w:r>
      <w:r w:rsidR="00013252" w:rsidRPr="00D869F4">
        <w:rPr>
          <w:rtl/>
        </w:rPr>
        <w:t>:</w:t>
      </w:r>
      <w:r w:rsidRPr="00D869F4">
        <w:rPr>
          <w:rtl/>
        </w:rPr>
        <w:t xml:space="preserve"> إن الكذب </w:t>
      </w:r>
      <w:r w:rsidR="00B2153E">
        <w:rPr>
          <w:rFonts w:hint="cs"/>
          <w:rtl/>
        </w:rPr>
        <w:t>ي</w:t>
      </w:r>
      <w:r w:rsidR="004008CF">
        <w:rPr>
          <w:rFonts w:hint="cs"/>
          <w:rtl/>
        </w:rPr>
        <w:t>ُ</w:t>
      </w:r>
      <w:r w:rsidR="00B2153E">
        <w:rPr>
          <w:rFonts w:hint="cs"/>
          <w:rtl/>
        </w:rPr>
        <w:t>نج</w:t>
      </w:r>
      <w:r w:rsidR="004008CF">
        <w:rPr>
          <w:rFonts w:hint="cs"/>
          <w:rtl/>
        </w:rPr>
        <w:t>ّ</w:t>
      </w:r>
      <w:r w:rsidR="00B2153E">
        <w:rPr>
          <w:rFonts w:hint="cs"/>
          <w:rtl/>
        </w:rPr>
        <w:t>ي! ولكن ليس في كل حال</w:t>
      </w:r>
      <w:r w:rsidR="004008CF">
        <w:rPr>
          <w:rFonts w:hint="cs"/>
          <w:rtl/>
        </w:rPr>
        <w:t>،</w:t>
      </w:r>
      <w:r w:rsidR="00B2153E">
        <w:rPr>
          <w:rFonts w:hint="cs"/>
          <w:rtl/>
        </w:rPr>
        <w:t xml:space="preserve"> كما أن الكذب </w:t>
      </w:r>
      <w:r w:rsidRPr="00D869F4">
        <w:rPr>
          <w:rtl/>
        </w:rPr>
        <w:t>قد ينكشف فتكون النتيجة أسوأ... والطغاة قد يبط</w:t>
      </w:r>
      <w:r w:rsidR="004008CF">
        <w:rPr>
          <w:rFonts w:hint="cs"/>
          <w:rtl/>
        </w:rPr>
        <w:t>ِ</w:t>
      </w:r>
      <w:r w:rsidRPr="00D869F4">
        <w:rPr>
          <w:rtl/>
        </w:rPr>
        <w:t>شون بالضعفاء فيخضعون لهم إل</w:t>
      </w:r>
      <w:r w:rsidR="002B02F5">
        <w:rPr>
          <w:rFonts w:hint="cs"/>
          <w:rtl/>
        </w:rPr>
        <w:t>ى</w:t>
      </w:r>
      <w:r w:rsidRPr="00D869F4">
        <w:rPr>
          <w:rtl/>
        </w:rPr>
        <w:t xml:space="preserve"> حين ومع ذلك فالحال لا يستمر. فما أسهل أن يثور هؤلاء عل</w:t>
      </w:r>
      <w:r w:rsidR="002B02F5">
        <w:rPr>
          <w:rFonts w:hint="cs"/>
          <w:rtl/>
        </w:rPr>
        <w:t>ى</w:t>
      </w:r>
      <w:r w:rsidRPr="00D869F4">
        <w:rPr>
          <w:rtl/>
        </w:rPr>
        <w:t xml:space="preserve"> الطغاة ويتخل</w:t>
      </w:r>
      <w:r w:rsidR="004008CF">
        <w:rPr>
          <w:rFonts w:hint="cs"/>
          <w:rtl/>
        </w:rPr>
        <w:t>َّ</w:t>
      </w:r>
      <w:r w:rsidRPr="00D869F4">
        <w:rPr>
          <w:rtl/>
        </w:rPr>
        <w:t>صوا من بطشهم.</w:t>
      </w:r>
    </w:p>
    <w:p w:rsidR="00A41BC3" w:rsidRPr="00D869F4" w:rsidRDefault="00A41BC3" w:rsidP="002B02F5">
      <w:pPr>
        <w:spacing w:beforeLines="20" w:before="48" w:afterLines="20" w:after="48" w:line="254" w:lineRule="auto"/>
        <w:rPr>
          <w:rtl/>
        </w:rPr>
      </w:pPr>
    </w:p>
    <w:p w:rsidR="004A0F80" w:rsidRPr="00D869F4" w:rsidRDefault="004A0F80" w:rsidP="00C26630">
      <w:pPr>
        <w:spacing w:beforeLines="20" w:before="48" w:afterLines="20" w:after="48" w:line="254" w:lineRule="auto"/>
        <w:rPr>
          <w:rtl/>
        </w:rPr>
      </w:pPr>
      <w:r w:rsidRPr="00D869F4">
        <w:rPr>
          <w:rtl/>
        </w:rPr>
        <w:t>إن الأب</w:t>
      </w:r>
      <w:r w:rsidR="009A47CD">
        <w:rPr>
          <w:rFonts w:hint="cs"/>
          <w:rtl/>
        </w:rPr>
        <w:t>َ</w:t>
      </w:r>
      <w:r w:rsidRPr="00D869F4">
        <w:rPr>
          <w:rtl/>
        </w:rPr>
        <w:t xml:space="preserve"> القاسي قد يصو</w:t>
      </w:r>
      <w:r w:rsidR="004008CF">
        <w:rPr>
          <w:rFonts w:hint="cs"/>
          <w:rtl/>
        </w:rPr>
        <w:t>ِّ</w:t>
      </w:r>
      <w:r w:rsidRPr="00D869F4">
        <w:rPr>
          <w:rtl/>
        </w:rPr>
        <w:t>ر له الباطل إنه بالشدة والعنف يرب</w:t>
      </w:r>
      <w:r w:rsidR="004008CF">
        <w:rPr>
          <w:rFonts w:hint="cs"/>
          <w:rtl/>
        </w:rPr>
        <w:t>ِّ</w:t>
      </w:r>
      <w:r w:rsidRPr="00D869F4">
        <w:rPr>
          <w:rtl/>
        </w:rPr>
        <w:t>ي بناته تربية سليمة</w:t>
      </w:r>
      <w:r w:rsidR="009A47CD">
        <w:rPr>
          <w:rFonts w:hint="cs"/>
          <w:rtl/>
        </w:rPr>
        <w:t>،</w:t>
      </w:r>
      <w:r w:rsidRPr="00D869F4">
        <w:rPr>
          <w:rtl/>
        </w:rPr>
        <w:t xml:space="preserve"> فيحبسهم في البيت</w:t>
      </w:r>
      <w:r w:rsidR="006B0697">
        <w:rPr>
          <w:rtl/>
        </w:rPr>
        <w:t>،</w:t>
      </w:r>
      <w:r w:rsidRPr="00D869F4">
        <w:rPr>
          <w:rtl/>
        </w:rPr>
        <w:t xml:space="preserve"> ويمنع عنهن كل صلة.. وربما تكون النتيجة عكسية</w:t>
      </w:r>
      <w:r w:rsidR="006B0697">
        <w:rPr>
          <w:rtl/>
        </w:rPr>
        <w:t>،</w:t>
      </w:r>
      <w:r w:rsidRPr="00D869F4">
        <w:rPr>
          <w:rtl/>
        </w:rPr>
        <w:t xml:space="preserve"> فيهرب البنات من سطوته إل</w:t>
      </w:r>
      <w:r w:rsidR="00C26630">
        <w:rPr>
          <w:rFonts w:hint="cs"/>
          <w:rtl/>
        </w:rPr>
        <w:t xml:space="preserve">ى </w:t>
      </w:r>
      <w:r w:rsidRPr="00D869F4">
        <w:rPr>
          <w:rtl/>
        </w:rPr>
        <w:t>أي صدر</w:t>
      </w:r>
      <w:r w:rsidR="004008CF">
        <w:rPr>
          <w:rFonts w:hint="cs"/>
          <w:rtl/>
        </w:rPr>
        <w:t>ٍ</w:t>
      </w:r>
      <w:r w:rsidRPr="00D869F4">
        <w:rPr>
          <w:rtl/>
        </w:rPr>
        <w:t xml:space="preserve"> حنون!</w:t>
      </w:r>
    </w:p>
    <w:p w:rsidR="004A0F80" w:rsidRPr="00D869F4" w:rsidRDefault="004A0F80" w:rsidP="002466DD">
      <w:pPr>
        <w:pStyle w:val="Heading3"/>
        <w:rPr>
          <w:rtl/>
        </w:rPr>
      </w:pPr>
      <w:bookmarkStart w:id="275" w:name="_Toc65761669"/>
      <w:bookmarkStart w:id="276" w:name="_Toc68703522"/>
      <w:bookmarkStart w:id="277" w:name="_Toc87443574"/>
      <w:r w:rsidRPr="00D869F4">
        <w:rPr>
          <w:rtl/>
        </w:rPr>
        <w:t>صراع الحق والباطل</w:t>
      </w:r>
      <w:bookmarkEnd w:id="275"/>
      <w:bookmarkEnd w:id="276"/>
      <w:bookmarkEnd w:id="277"/>
    </w:p>
    <w:p w:rsidR="004A0F80" w:rsidRPr="00D869F4" w:rsidRDefault="004A0F80" w:rsidP="00C0634D">
      <w:pPr>
        <w:spacing w:beforeLines="20" w:before="48" w:afterLines="20" w:after="48" w:line="254" w:lineRule="auto"/>
        <w:rPr>
          <w:rtl/>
        </w:rPr>
      </w:pPr>
      <w:r w:rsidRPr="00C0634D">
        <w:rPr>
          <w:b/>
          <w:bCs/>
          <w:rtl/>
        </w:rPr>
        <w:t>إن الحق والباطل قد يتصارعان حول المبادئ والقيم</w:t>
      </w:r>
      <w:r w:rsidRPr="00D869F4">
        <w:rPr>
          <w:rtl/>
        </w:rPr>
        <w:t>. وقد تختلف الموازين وتنعكس المفاهيم. فيح</w:t>
      </w:r>
      <w:r w:rsidR="0049652B">
        <w:rPr>
          <w:rtl/>
        </w:rPr>
        <w:t>تار الناس أين الحق وأين الباطل؟! الكل يقول إنه عل</w:t>
      </w:r>
      <w:r w:rsidR="0049652B">
        <w:rPr>
          <w:rFonts w:hint="cs"/>
          <w:rtl/>
        </w:rPr>
        <w:t>ى</w:t>
      </w:r>
      <w:r w:rsidR="0049652B">
        <w:rPr>
          <w:rtl/>
        </w:rPr>
        <w:t xml:space="preserve"> حق. حت</w:t>
      </w:r>
      <w:r w:rsidR="00C0634D">
        <w:rPr>
          <w:rFonts w:hint="cs"/>
          <w:rtl/>
        </w:rPr>
        <w:t>ى</w:t>
      </w:r>
      <w:r w:rsidRPr="00D869F4">
        <w:rPr>
          <w:rtl/>
        </w:rPr>
        <w:t xml:space="preserve"> الباطل نفسه يدعي أنه هو الحق!! والمسألة تدور حول الخلاف في المفاهيم</w:t>
      </w:r>
      <w:r w:rsidR="006B0697">
        <w:rPr>
          <w:rtl/>
        </w:rPr>
        <w:t>،</w:t>
      </w:r>
      <w:r w:rsidR="0049652B">
        <w:rPr>
          <w:rtl/>
        </w:rPr>
        <w:t xml:space="preserve"> أو الخلاف في ال</w:t>
      </w:r>
      <w:r w:rsidR="0049652B">
        <w:rPr>
          <w:rFonts w:hint="cs"/>
          <w:rtl/>
        </w:rPr>
        <w:t>ا</w:t>
      </w:r>
      <w:r w:rsidR="0049652B">
        <w:rPr>
          <w:rtl/>
        </w:rPr>
        <w:t>نتماء. وكل فريق ينتمي إل</w:t>
      </w:r>
      <w:r w:rsidR="0049652B">
        <w:rPr>
          <w:rFonts w:hint="cs"/>
          <w:rtl/>
        </w:rPr>
        <w:t>ى</w:t>
      </w:r>
      <w:r w:rsidR="0049652B">
        <w:rPr>
          <w:rtl/>
        </w:rPr>
        <w:t xml:space="preserve"> مجموعة معي</w:t>
      </w:r>
      <w:r w:rsidR="00DA7003">
        <w:rPr>
          <w:rFonts w:hint="cs"/>
          <w:rtl/>
        </w:rPr>
        <w:t>َّ</w:t>
      </w:r>
      <w:r w:rsidR="0049652B">
        <w:rPr>
          <w:rtl/>
        </w:rPr>
        <w:t>نة يقول إنها عل</w:t>
      </w:r>
      <w:r w:rsidR="0049652B">
        <w:rPr>
          <w:rFonts w:hint="cs"/>
          <w:rtl/>
        </w:rPr>
        <w:t>ى</w:t>
      </w:r>
      <w:r w:rsidRPr="00D869F4">
        <w:rPr>
          <w:rtl/>
        </w:rPr>
        <w:t xml:space="preserve"> حق.</w:t>
      </w:r>
    </w:p>
    <w:p w:rsidR="004A0F80" w:rsidRPr="00D869F4" w:rsidRDefault="004A0F80" w:rsidP="00091867">
      <w:pPr>
        <w:spacing w:beforeLines="20" w:before="48" w:afterLines="20" w:after="48" w:line="254" w:lineRule="auto"/>
        <w:rPr>
          <w:rtl/>
        </w:rPr>
      </w:pPr>
      <w:r w:rsidRPr="00D869F4">
        <w:rPr>
          <w:rtl/>
        </w:rPr>
        <w:t>وأحيان</w:t>
      </w:r>
      <w:r w:rsidR="004036B6" w:rsidRPr="00D869F4">
        <w:rPr>
          <w:rtl/>
        </w:rPr>
        <w:t>ًا</w:t>
      </w:r>
      <w:r w:rsidR="00E66624">
        <w:rPr>
          <w:rtl/>
        </w:rPr>
        <w:t xml:space="preserve"> يتوق</w:t>
      </w:r>
      <w:r w:rsidR="00DA7003">
        <w:rPr>
          <w:rFonts w:hint="cs"/>
          <w:rtl/>
        </w:rPr>
        <w:t>َّ</w:t>
      </w:r>
      <w:r w:rsidR="00E66624">
        <w:rPr>
          <w:rtl/>
        </w:rPr>
        <w:t>ف ميزان الحق عل</w:t>
      </w:r>
      <w:r w:rsidR="00E66624">
        <w:rPr>
          <w:rFonts w:hint="cs"/>
          <w:rtl/>
        </w:rPr>
        <w:t>ى</w:t>
      </w:r>
      <w:r w:rsidRPr="00D869F4">
        <w:rPr>
          <w:rtl/>
        </w:rPr>
        <w:t xml:space="preserve"> القو</w:t>
      </w:r>
      <w:r w:rsidR="00DA7003">
        <w:rPr>
          <w:rFonts w:hint="cs"/>
          <w:rtl/>
        </w:rPr>
        <w:t>َّ</w:t>
      </w:r>
      <w:r w:rsidRPr="00D869F4">
        <w:rPr>
          <w:rtl/>
        </w:rPr>
        <w:t>ة. فدائم</w:t>
      </w:r>
      <w:r w:rsidR="004036B6" w:rsidRPr="00D869F4">
        <w:rPr>
          <w:rtl/>
        </w:rPr>
        <w:t>ًا</w:t>
      </w:r>
      <w:r w:rsidR="00E66624">
        <w:rPr>
          <w:rtl/>
        </w:rPr>
        <w:t xml:space="preserve"> ير</w:t>
      </w:r>
      <w:r w:rsidR="00E66624">
        <w:rPr>
          <w:rFonts w:hint="cs"/>
          <w:rtl/>
        </w:rPr>
        <w:t>ى</w:t>
      </w:r>
      <w:r w:rsidRPr="00D869F4">
        <w:rPr>
          <w:rtl/>
        </w:rPr>
        <w:t xml:space="preserve"> الفريق القوي إنه يمث</w:t>
      </w:r>
      <w:r w:rsidR="00DA7003">
        <w:rPr>
          <w:rFonts w:hint="cs"/>
          <w:rtl/>
        </w:rPr>
        <w:t>ِّ</w:t>
      </w:r>
      <w:r w:rsidRPr="00D869F4">
        <w:rPr>
          <w:rtl/>
        </w:rPr>
        <w:t>ل الحق. وأن الحق هو مصدر قو</w:t>
      </w:r>
      <w:r w:rsidR="00DA7003">
        <w:rPr>
          <w:rFonts w:hint="cs"/>
          <w:rtl/>
        </w:rPr>
        <w:t>َّ</w:t>
      </w:r>
      <w:r w:rsidRPr="00D869F4">
        <w:rPr>
          <w:rtl/>
        </w:rPr>
        <w:t>ته. وما أعمق كلمة الزعيم سعد زغلول حينما قال: "الحق</w:t>
      </w:r>
      <w:r w:rsidR="00E66624">
        <w:rPr>
          <w:rFonts w:hint="cs"/>
          <w:rtl/>
        </w:rPr>
        <w:t>ُّ</w:t>
      </w:r>
      <w:r w:rsidRPr="00D869F4">
        <w:rPr>
          <w:rtl/>
        </w:rPr>
        <w:t xml:space="preserve"> فوق القو</w:t>
      </w:r>
      <w:r w:rsidR="00DA7003">
        <w:rPr>
          <w:rFonts w:hint="cs"/>
          <w:rtl/>
        </w:rPr>
        <w:t>َّ</w:t>
      </w:r>
      <w:r w:rsidRPr="00D869F4">
        <w:rPr>
          <w:rtl/>
        </w:rPr>
        <w:t>ة". ولعله لا يقصد كل قو</w:t>
      </w:r>
      <w:r w:rsidR="00DA7003">
        <w:rPr>
          <w:rFonts w:hint="cs"/>
          <w:rtl/>
        </w:rPr>
        <w:t>َّ</w:t>
      </w:r>
      <w:r w:rsidRPr="00D869F4">
        <w:rPr>
          <w:rtl/>
        </w:rPr>
        <w:t>ة إنما القو</w:t>
      </w:r>
      <w:r w:rsidR="00DA7003">
        <w:rPr>
          <w:rFonts w:hint="cs"/>
          <w:rtl/>
        </w:rPr>
        <w:t>َّ</w:t>
      </w:r>
      <w:r w:rsidRPr="00D869F4">
        <w:rPr>
          <w:rtl/>
        </w:rPr>
        <w:t>ة التي هي ضد الحق. فهذه يكون</w:t>
      </w:r>
      <w:r w:rsidR="00E66624">
        <w:rPr>
          <w:rFonts w:hint="cs"/>
          <w:rtl/>
        </w:rPr>
        <w:t>ُ</w:t>
      </w:r>
      <w:r w:rsidRPr="00D869F4">
        <w:rPr>
          <w:rtl/>
        </w:rPr>
        <w:t xml:space="preserve"> الحق فوقها.</w:t>
      </w:r>
    </w:p>
    <w:p w:rsidR="00D71829" w:rsidRPr="000C38C3" w:rsidRDefault="004A0F80" w:rsidP="00D71829">
      <w:pPr>
        <w:spacing w:beforeLines="20" w:before="48" w:afterLines="20" w:after="48" w:line="254" w:lineRule="auto"/>
        <w:rPr>
          <w:b/>
          <w:bCs/>
          <w:rtl/>
        </w:rPr>
      </w:pPr>
      <w:r w:rsidRPr="000C38C3">
        <w:rPr>
          <w:b/>
          <w:bCs/>
          <w:rtl/>
        </w:rPr>
        <w:t>من أجل هذا أرسل الل</w:t>
      </w:r>
      <w:r w:rsidR="00D71829" w:rsidRPr="000C38C3">
        <w:rPr>
          <w:b/>
          <w:bCs/>
          <w:rtl/>
        </w:rPr>
        <w:t>ه أنبياءه ليعل</w:t>
      </w:r>
      <w:r w:rsidR="00D71829" w:rsidRPr="000C38C3">
        <w:rPr>
          <w:rFonts w:hint="cs"/>
          <w:b/>
          <w:bCs/>
          <w:rtl/>
        </w:rPr>
        <w:t>م</w:t>
      </w:r>
      <w:r w:rsidR="00D71829" w:rsidRPr="000C38C3">
        <w:rPr>
          <w:b/>
          <w:bCs/>
          <w:rtl/>
        </w:rPr>
        <w:t>وا ما هو الحق.</w:t>
      </w:r>
    </w:p>
    <w:p w:rsidR="004A0F80" w:rsidRPr="00D869F4" w:rsidRDefault="00D71829" w:rsidP="00D71829">
      <w:pPr>
        <w:spacing w:beforeLines="20" w:before="48" w:afterLines="20" w:after="48" w:line="254" w:lineRule="auto"/>
        <w:rPr>
          <w:rtl/>
        </w:rPr>
      </w:pPr>
      <w:r>
        <w:rPr>
          <w:rtl/>
        </w:rPr>
        <w:t>و</w:t>
      </w:r>
      <w:r>
        <w:rPr>
          <w:rFonts w:hint="cs"/>
          <w:rtl/>
        </w:rPr>
        <w:t>أ</w:t>
      </w:r>
      <w:r w:rsidR="004A0F80" w:rsidRPr="00D869F4">
        <w:rPr>
          <w:rtl/>
        </w:rPr>
        <w:t>عطا</w:t>
      </w:r>
      <w:r>
        <w:rPr>
          <w:rFonts w:hint="cs"/>
          <w:rtl/>
        </w:rPr>
        <w:t>نا</w:t>
      </w:r>
      <w:r w:rsidR="004A0F80" w:rsidRPr="00D869F4">
        <w:rPr>
          <w:rtl/>
        </w:rPr>
        <w:t xml:space="preserve"> وصاياه الإلهية تشرح لنا ما هو الحق</w:t>
      </w:r>
      <w:r w:rsidR="006B0697">
        <w:rPr>
          <w:rtl/>
        </w:rPr>
        <w:t>،</w:t>
      </w:r>
      <w:r w:rsidR="004A0F80" w:rsidRPr="00D869F4">
        <w:rPr>
          <w:rtl/>
        </w:rPr>
        <w:t xml:space="preserve"> كما وهب لنا الضمير. والضمير الصالح دائم</w:t>
      </w:r>
      <w:r w:rsidR="004036B6" w:rsidRPr="00D869F4">
        <w:rPr>
          <w:rtl/>
        </w:rPr>
        <w:t>ًا</w:t>
      </w:r>
      <w:r w:rsidR="004A0F80" w:rsidRPr="00D869F4">
        <w:rPr>
          <w:rtl/>
        </w:rPr>
        <w:t xml:space="preserve"> </w:t>
      </w:r>
      <w:r w:rsidR="000C38C3">
        <w:rPr>
          <w:rtl/>
        </w:rPr>
        <w:t>يحكم بالحق. ولكن الباطل قد يغزو</w:t>
      </w:r>
      <w:r w:rsidR="004A0F80" w:rsidRPr="00D869F4">
        <w:rPr>
          <w:rtl/>
        </w:rPr>
        <w:t xml:space="preserve"> الضمير </w:t>
      </w:r>
      <w:r w:rsidR="00293311">
        <w:rPr>
          <w:rtl/>
        </w:rPr>
        <w:t>أيضًا</w:t>
      </w:r>
      <w:r w:rsidR="004A0F80" w:rsidRPr="00D869F4">
        <w:rPr>
          <w:rtl/>
        </w:rPr>
        <w:t xml:space="preserve"> فيضل</w:t>
      </w:r>
      <w:r w:rsidR="00DA7003">
        <w:rPr>
          <w:rFonts w:hint="cs"/>
          <w:rtl/>
        </w:rPr>
        <w:t>ِّ</w:t>
      </w:r>
      <w:r w:rsidR="004A0F80" w:rsidRPr="00D869F4">
        <w:rPr>
          <w:rtl/>
        </w:rPr>
        <w:t>له. وذلك إذا ما جعل الشهوة تنتصر علي الضمير وتصو</w:t>
      </w:r>
      <w:r w:rsidR="00DA7003">
        <w:rPr>
          <w:rFonts w:hint="cs"/>
          <w:rtl/>
        </w:rPr>
        <w:t>ِّ</w:t>
      </w:r>
      <w:r w:rsidR="004A0F80" w:rsidRPr="00D869F4">
        <w:rPr>
          <w:rtl/>
        </w:rPr>
        <w:t>ر له بالباطل طريق</w:t>
      </w:r>
      <w:r w:rsidR="004036B6" w:rsidRPr="00D869F4">
        <w:rPr>
          <w:rtl/>
        </w:rPr>
        <w:t>ًا</w:t>
      </w:r>
      <w:r w:rsidR="004A0F80" w:rsidRPr="00D869F4">
        <w:rPr>
          <w:rtl/>
        </w:rPr>
        <w:t xml:space="preserve"> آخر يسلكه ضد الحق. و</w:t>
      </w:r>
      <w:r w:rsidR="00293311">
        <w:rPr>
          <w:rtl/>
        </w:rPr>
        <w:t>أيضًا</w:t>
      </w:r>
      <w:r w:rsidR="004A0F80" w:rsidRPr="00D869F4">
        <w:rPr>
          <w:rtl/>
        </w:rPr>
        <w:t xml:space="preserve"> يتوه الحق إذا ما تعرض لمشورة خاطئة أو قيادة باطلة.</w:t>
      </w:r>
    </w:p>
    <w:p w:rsidR="00E179E9" w:rsidRDefault="004A0F80" w:rsidP="00CC55A3">
      <w:pPr>
        <w:spacing w:beforeLines="20" w:before="48" w:afterLines="20" w:after="48" w:line="254" w:lineRule="auto"/>
        <w:rPr>
          <w:rtl/>
        </w:rPr>
      </w:pPr>
      <w:r w:rsidRPr="00D869F4">
        <w:rPr>
          <w:rtl/>
        </w:rPr>
        <w:t xml:space="preserve">وهكذا </w:t>
      </w:r>
      <w:r w:rsidR="00CC55A3">
        <w:rPr>
          <w:rtl/>
        </w:rPr>
        <w:t>ورد في الكتاب المقدس قول الر</w:t>
      </w:r>
      <w:r w:rsidR="00525022">
        <w:rPr>
          <w:rFonts w:hint="cs"/>
          <w:rtl/>
        </w:rPr>
        <w:t>َّ</w:t>
      </w:r>
      <w:r w:rsidR="00CC55A3">
        <w:rPr>
          <w:rtl/>
        </w:rPr>
        <w:t xml:space="preserve">ب: </w:t>
      </w:r>
      <w:r w:rsidRPr="00D869F4">
        <w:rPr>
          <w:rtl/>
        </w:rPr>
        <w:t xml:space="preserve">يا إسرائيل </w:t>
      </w:r>
      <w:r w:rsidR="00CC55A3">
        <w:rPr>
          <w:rFonts w:hint="cs"/>
          <w:rtl/>
        </w:rPr>
        <w:t>"</w:t>
      </w:r>
      <w:r w:rsidR="00CC55A3">
        <w:rPr>
          <w:rtl/>
        </w:rPr>
        <w:t>مُرْشِدُوكَ مُضِلُّونَ</w:t>
      </w:r>
      <w:r w:rsidRPr="00D869F4">
        <w:rPr>
          <w:rtl/>
        </w:rPr>
        <w:t>"</w:t>
      </w:r>
      <w:r w:rsidR="00CC55A3">
        <w:rPr>
          <w:rFonts w:hint="cs"/>
          <w:rtl/>
        </w:rPr>
        <w:t xml:space="preserve"> (إش3: 12)</w:t>
      </w:r>
      <w:r w:rsidRPr="00D869F4">
        <w:rPr>
          <w:rtl/>
        </w:rPr>
        <w:t>.</w:t>
      </w:r>
    </w:p>
    <w:p w:rsidR="00EF48EC" w:rsidRPr="00A41BC3" w:rsidRDefault="00EF48EC" w:rsidP="00CC55A3">
      <w:pPr>
        <w:spacing w:beforeLines="20" w:before="48" w:afterLines="20" w:after="48" w:line="254" w:lineRule="auto"/>
        <w:rPr>
          <w:sz w:val="22"/>
          <w:szCs w:val="22"/>
          <w:rtl/>
        </w:rPr>
      </w:pPr>
    </w:p>
    <w:p w:rsidR="00EF48EC" w:rsidRDefault="00EF48EC" w:rsidP="00EF48EC">
      <w:pPr>
        <w:spacing w:beforeLines="20" w:before="48" w:afterLines="20" w:after="48" w:line="254" w:lineRule="auto"/>
        <w:jc w:val="center"/>
        <w:rPr>
          <w:rtl/>
        </w:rPr>
      </w:pPr>
      <w:r>
        <w:sym w:font="Wingdings" w:char="F056"/>
      </w:r>
      <w:r>
        <w:sym w:font="Wingdings" w:char="F027"/>
      </w:r>
      <w:r>
        <w:sym w:font="Wingdings" w:char="F056"/>
      </w:r>
    </w:p>
    <w:p w:rsidR="00E179E9" w:rsidRDefault="00E179E9">
      <w:pPr>
        <w:widowControl/>
        <w:bidi w:val="0"/>
        <w:spacing w:after="160" w:line="259" w:lineRule="auto"/>
        <w:jc w:val="left"/>
        <w:rPr>
          <w:rtl/>
        </w:rPr>
      </w:pPr>
      <w:r>
        <w:rPr>
          <w:rtl/>
        </w:rPr>
        <w:br w:type="page"/>
      </w:r>
    </w:p>
    <w:p w:rsidR="004A0F80" w:rsidRPr="00D869F4" w:rsidRDefault="004A0F80" w:rsidP="00D06F53">
      <w:pPr>
        <w:pStyle w:val="Heading2"/>
        <w:rPr>
          <w:rtl/>
        </w:rPr>
      </w:pPr>
      <w:bookmarkStart w:id="278" w:name="_Toc63511930"/>
      <w:bookmarkStart w:id="279" w:name="_Toc65761675"/>
      <w:bookmarkStart w:id="280" w:name="_Toc68703523"/>
      <w:bookmarkStart w:id="281" w:name="_Toc87443575"/>
      <w:r w:rsidRPr="00D869F4">
        <w:rPr>
          <w:rtl/>
        </w:rPr>
        <w:t>أنصاف الحقائق والنصف الآخر للحقيقة</w:t>
      </w:r>
      <w:r w:rsidRPr="00D869F4">
        <w:rPr>
          <w:rStyle w:val="FootnoteReference"/>
          <w:b w:val="0"/>
          <w:bCs w:val="0"/>
          <w:color w:val="000000" w:themeColor="text1"/>
          <w:sz w:val="28"/>
          <w:szCs w:val="28"/>
          <w:rtl/>
        </w:rPr>
        <w:footnoteReference w:id="28"/>
      </w:r>
      <w:bookmarkEnd w:id="278"/>
      <w:bookmarkEnd w:id="279"/>
      <w:bookmarkEnd w:id="280"/>
      <w:bookmarkEnd w:id="281"/>
    </w:p>
    <w:p w:rsidR="004A0F80" w:rsidRPr="00B97586" w:rsidRDefault="00AA595B" w:rsidP="00091867">
      <w:pPr>
        <w:spacing w:beforeLines="20" w:before="48" w:afterLines="20" w:after="48" w:line="254" w:lineRule="auto"/>
        <w:rPr>
          <w:rtl/>
        </w:rPr>
      </w:pPr>
      <w:r>
        <w:rPr>
          <w:rtl/>
        </w:rPr>
        <w:t>ال</w:t>
      </w:r>
      <w:r>
        <w:rPr>
          <w:rFonts w:hint="cs"/>
          <w:rtl/>
        </w:rPr>
        <w:t>إ</w:t>
      </w:r>
      <w:r w:rsidR="004A0F80" w:rsidRPr="00B97586">
        <w:rPr>
          <w:rtl/>
        </w:rPr>
        <w:t xml:space="preserve">نسان </w:t>
      </w:r>
      <w:r w:rsidR="00B97586">
        <w:rPr>
          <w:rtl/>
        </w:rPr>
        <w:t>الحق</w:t>
      </w:r>
      <w:r w:rsidR="00912533">
        <w:rPr>
          <w:rFonts w:hint="cs"/>
          <w:rtl/>
        </w:rPr>
        <w:t>َّ</w:t>
      </w:r>
      <w:r w:rsidR="00B97586">
        <w:rPr>
          <w:rtl/>
        </w:rPr>
        <w:t>اني يقول الحقيقة كلها،</w:t>
      </w:r>
      <w:r w:rsidR="004A0F80" w:rsidRPr="00B97586">
        <w:rPr>
          <w:rtl/>
        </w:rPr>
        <w:t xml:space="preserve"> ولا يكتفي بذ</w:t>
      </w:r>
      <w:r w:rsidR="00912533">
        <w:rPr>
          <w:rFonts w:hint="cs"/>
          <w:rtl/>
        </w:rPr>
        <w:t>ِ</w:t>
      </w:r>
      <w:r w:rsidR="004A0F80" w:rsidRPr="00B97586">
        <w:rPr>
          <w:rtl/>
        </w:rPr>
        <w:t>كر نصف الحقيقة م</w:t>
      </w:r>
      <w:r w:rsidR="00912533">
        <w:rPr>
          <w:rFonts w:hint="cs"/>
          <w:rtl/>
        </w:rPr>
        <w:t>ُ</w:t>
      </w:r>
      <w:r w:rsidR="004A0F80" w:rsidRPr="00B97586">
        <w:rPr>
          <w:rtl/>
        </w:rPr>
        <w:t>خفيًا النصف الآخر.</w:t>
      </w:r>
    </w:p>
    <w:p w:rsidR="004A0F80" w:rsidRPr="00B97586" w:rsidRDefault="004A0F80" w:rsidP="00912533">
      <w:pPr>
        <w:spacing w:beforeLines="20" w:before="48" w:afterLines="20" w:after="48" w:line="254" w:lineRule="auto"/>
        <w:rPr>
          <w:rtl/>
        </w:rPr>
      </w:pPr>
      <w:r w:rsidRPr="00B97586">
        <w:rPr>
          <w:rtl/>
        </w:rPr>
        <w:t>لذلك ف</w:t>
      </w:r>
      <w:r w:rsidR="00912533">
        <w:rPr>
          <w:rFonts w:hint="cs"/>
          <w:rtl/>
        </w:rPr>
        <w:t>إن</w:t>
      </w:r>
      <w:r w:rsidRPr="00B97586">
        <w:rPr>
          <w:rtl/>
        </w:rPr>
        <w:t xml:space="preserve"> الشاهد ف</w:t>
      </w:r>
      <w:r w:rsidR="00912533">
        <w:rPr>
          <w:rFonts w:hint="cs"/>
          <w:rtl/>
        </w:rPr>
        <w:t xml:space="preserve">ي </w:t>
      </w:r>
      <w:r w:rsidRPr="00B97586">
        <w:rPr>
          <w:rtl/>
        </w:rPr>
        <w:t>المحكمة ي</w:t>
      </w:r>
      <w:r w:rsidR="00912533">
        <w:rPr>
          <w:rFonts w:hint="cs"/>
          <w:rtl/>
        </w:rPr>
        <w:t>ُ</w:t>
      </w:r>
      <w:r w:rsidRPr="00B97586">
        <w:rPr>
          <w:rtl/>
        </w:rPr>
        <w:t>قس</w:t>
      </w:r>
      <w:r w:rsidR="00912533">
        <w:rPr>
          <w:rFonts w:hint="cs"/>
          <w:rtl/>
        </w:rPr>
        <w:t>ِ</w:t>
      </w:r>
      <w:r w:rsidRPr="00B97586">
        <w:rPr>
          <w:rtl/>
        </w:rPr>
        <w:t xml:space="preserve">م أمام القاضي بعبارة: </w:t>
      </w:r>
    </w:p>
    <w:p w:rsidR="004A0F80" w:rsidRPr="00B97586" w:rsidRDefault="004A0F80" w:rsidP="00091867">
      <w:pPr>
        <w:spacing w:beforeLines="20" w:before="48" w:afterLines="20" w:after="48" w:line="254" w:lineRule="auto"/>
        <w:rPr>
          <w:b/>
          <w:bCs/>
          <w:rtl/>
        </w:rPr>
      </w:pPr>
      <w:r w:rsidRPr="00B97586">
        <w:rPr>
          <w:b/>
          <w:bCs/>
          <w:rtl/>
        </w:rPr>
        <w:t>أ</w:t>
      </w:r>
      <w:r w:rsidR="00912533">
        <w:rPr>
          <w:rFonts w:hint="cs"/>
          <w:b/>
          <w:bCs/>
          <w:rtl/>
        </w:rPr>
        <w:t>ُ</w:t>
      </w:r>
      <w:r w:rsidRPr="00B97586">
        <w:rPr>
          <w:b/>
          <w:bCs/>
          <w:rtl/>
        </w:rPr>
        <w:t>قس</w:t>
      </w:r>
      <w:r w:rsidR="00912533">
        <w:rPr>
          <w:rFonts w:hint="cs"/>
          <w:b/>
          <w:bCs/>
          <w:rtl/>
        </w:rPr>
        <w:t>ِ</w:t>
      </w:r>
      <w:r w:rsidRPr="00B97586">
        <w:rPr>
          <w:b/>
          <w:bCs/>
          <w:rtl/>
        </w:rPr>
        <w:t>م أن أقول الحق، كل الحق، ولا</w:t>
      </w:r>
      <w:r w:rsidR="00AA595B">
        <w:rPr>
          <w:rFonts w:hint="cs"/>
          <w:b/>
          <w:bCs/>
          <w:rtl/>
        </w:rPr>
        <w:t xml:space="preserve"> </w:t>
      </w:r>
      <w:r w:rsidR="00AA595B">
        <w:rPr>
          <w:b/>
          <w:bCs/>
          <w:rtl/>
        </w:rPr>
        <w:t>ش</w:t>
      </w:r>
      <w:r w:rsidR="00AA595B">
        <w:rPr>
          <w:rFonts w:hint="cs"/>
          <w:b/>
          <w:bCs/>
          <w:rtl/>
        </w:rPr>
        <w:t>يء</w:t>
      </w:r>
      <w:r w:rsidRPr="00B97586">
        <w:rPr>
          <w:b/>
          <w:bCs/>
          <w:rtl/>
        </w:rPr>
        <w:t xml:space="preserve"> غير الحق.  </w:t>
      </w:r>
    </w:p>
    <w:p w:rsidR="004A0F80" w:rsidRPr="00B97586" w:rsidRDefault="004A0F80" w:rsidP="00091867">
      <w:pPr>
        <w:spacing w:beforeLines="20" w:before="48" w:afterLines="20" w:after="48" w:line="254" w:lineRule="auto"/>
        <w:rPr>
          <w:rtl/>
        </w:rPr>
      </w:pPr>
      <w:r w:rsidRPr="00B97586">
        <w:rPr>
          <w:rtl/>
        </w:rPr>
        <w:t xml:space="preserve">كذلك في النقد السليم </w:t>
      </w:r>
      <w:r w:rsidRPr="00B97586">
        <w:t>criticism</w:t>
      </w:r>
      <w:r w:rsidRPr="00B97586">
        <w:rPr>
          <w:rtl/>
        </w:rPr>
        <w:t>، يحل</w:t>
      </w:r>
      <w:r w:rsidR="00912533">
        <w:rPr>
          <w:rFonts w:hint="cs"/>
          <w:rtl/>
        </w:rPr>
        <w:t>ِّ</w:t>
      </w:r>
      <w:r w:rsidRPr="00B97586">
        <w:rPr>
          <w:rtl/>
        </w:rPr>
        <w:t xml:space="preserve">ل </w:t>
      </w:r>
      <w:r w:rsidR="002B75DE" w:rsidRPr="00B97586">
        <w:rPr>
          <w:rtl/>
        </w:rPr>
        <w:t>ال</w:t>
      </w:r>
      <w:r w:rsidR="0054188C" w:rsidRPr="00B97586">
        <w:rPr>
          <w:rtl/>
        </w:rPr>
        <w:t>إنسان</w:t>
      </w:r>
      <w:r w:rsidRPr="00B97586">
        <w:rPr>
          <w:rtl/>
        </w:rPr>
        <w:t xml:space="preserve"> الموضوع أو الكتاب </w:t>
      </w:r>
      <w:r w:rsidR="00013252" w:rsidRPr="00B97586">
        <w:rPr>
          <w:rtl/>
        </w:rPr>
        <w:t>الذي</w:t>
      </w:r>
      <w:r w:rsidRPr="00B97586">
        <w:rPr>
          <w:rtl/>
        </w:rPr>
        <w:t xml:space="preserve"> أمامه،  ويذك</w:t>
      </w:r>
      <w:r w:rsidR="00912533">
        <w:rPr>
          <w:rFonts w:hint="cs"/>
          <w:rtl/>
        </w:rPr>
        <w:t>ُ</w:t>
      </w:r>
      <w:r w:rsidRPr="00B97586">
        <w:rPr>
          <w:rtl/>
        </w:rPr>
        <w:t>ر مزاياه وعيوبه، ن</w:t>
      </w:r>
      <w:r w:rsidR="00912533">
        <w:rPr>
          <w:rFonts w:hint="cs"/>
          <w:rtl/>
        </w:rPr>
        <w:t>ِ</w:t>
      </w:r>
      <w:r w:rsidRPr="00B97586">
        <w:rPr>
          <w:rtl/>
        </w:rPr>
        <w:t>قاط الجودة، ون</w:t>
      </w:r>
      <w:r w:rsidR="00912533">
        <w:rPr>
          <w:rFonts w:hint="cs"/>
          <w:rtl/>
        </w:rPr>
        <w:t>ِ</w:t>
      </w:r>
      <w:r w:rsidRPr="00B97586">
        <w:rPr>
          <w:rtl/>
        </w:rPr>
        <w:t>قاط النقص أو الخطأ.</w:t>
      </w:r>
    </w:p>
    <w:p w:rsidR="004A0F80" w:rsidRPr="00B97586" w:rsidRDefault="00550859" w:rsidP="00091867">
      <w:pPr>
        <w:spacing w:beforeLines="20" w:before="48" w:afterLines="20" w:after="48" w:line="254" w:lineRule="auto"/>
        <w:rPr>
          <w:rtl/>
        </w:rPr>
      </w:pPr>
      <w:r>
        <w:rPr>
          <w:rtl/>
        </w:rPr>
        <w:t>ويكون مخطئًا إن اكتف</w:t>
      </w:r>
      <w:r>
        <w:rPr>
          <w:rFonts w:hint="cs"/>
          <w:rtl/>
        </w:rPr>
        <w:t>ى</w:t>
      </w:r>
      <w:r w:rsidR="004A0F80" w:rsidRPr="00B97586">
        <w:rPr>
          <w:rtl/>
        </w:rPr>
        <w:t xml:space="preserve"> بإحدى الناحيتين دون الأخرى. </w:t>
      </w:r>
    </w:p>
    <w:p w:rsidR="004A0F80" w:rsidRPr="00550859" w:rsidRDefault="001F6B63" w:rsidP="00550859">
      <w:pPr>
        <w:spacing w:beforeLines="20" w:before="48" w:afterLines="20" w:after="48" w:line="254" w:lineRule="auto"/>
        <w:rPr>
          <w:b/>
          <w:bCs/>
          <w:rtl/>
        </w:rPr>
      </w:pPr>
      <w:r>
        <w:rPr>
          <w:rFonts w:hint="cs"/>
          <w:rtl/>
        </w:rPr>
        <w:t>أ</w:t>
      </w:r>
      <w:r w:rsidR="004A0F80" w:rsidRPr="00B97586">
        <w:rPr>
          <w:rtl/>
        </w:rPr>
        <w:t>ذكر أنني في إحدى المرات د</w:t>
      </w:r>
      <w:r w:rsidR="001A0639">
        <w:rPr>
          <w:rFonts w:hint="cs"/>
          <w:rtl/>
        </w:rPr>
        <w:t>ُ</w:t>
      </w:r>
      <w:r w:rsidR="004A0F80" w:rsidRPr="00B97586">
        <w:rPr>
          <w:rtl/>
        </w:rPr>
        <w:t>عيت من معهد في إحدى جامعات إنجلترا، متخص</w:t>
      </w:r>
      <w:r w:rsidR="001A0639">
        <w:rPr>
          <w:rFonts w:hint="cs"/>
          <w:rtl/>
        </w:rPr>
        <w:t>ِّ</w:t>
      </w:r>
      <w:r w:rsidR="004A0F80" w:rsidRPr="00B97586">
        <w:rPr>
          <w:rtl/>
        </w:rPr>
        <w:t>ص في الدر</w:t>
      </w:r>
      <w:r w:rsidR="00550859">
        <w:rPr>
          <w:rFonts w:hint="cs"/>
          <w:rtl/>
        </w:rPr>
        <w:t>ا</w:t>
      </w:r>
      <w:r w:rsidR="004A0F80" w:rsidRPr="00B97586">
        <w:rPr>
          <w:rtl/>
        </w:rPr>
        <w:t>سات الشرقية، لإلقاء محاضرة عن أولاد العسال، فكان عنو</w:t>
      </w:r>
      <w:r w:rsidR="00550859">
        <w:rPr>
          <w:rtl/>
        </w:rPr>
        <w:t xml:space="preserve">ان محاضرتي هو: </w:t>
      </w:r>
      <w:r w:rsidR="00550859">
        <w:rPr>
          <w:rFonts w:hint="cs"/>
          <w:rtl/>
        </w:rPr>
        <w:t>"</w:t>
      </w:r>
      <w:r w:rsidR="00550859" w:rsidRPr="00550859">
        <w:rPr>
          <w:rFonts w:hint="cs"/>
          <w:b/>
          <w:bCs/>
          <w:rtl/>
        </w:rPr>
        <w:t>ابن</w:t>
      </w:r>
      <w:r w:rsidR="00550859" w:rsidRPr="00550859">
        <w:rPr>
          <w:b/>
          <w:bCs/>
          <w:rtl/>
        </w:rPr>
        <w:t xml:space="preserve"> العسال</w:t>
      </w:r>
      <w:r w:rsidR="004A0F80" w:rsidRPr="00550859">
        <w:rPr>
          <w:b/>
          <w:bCs/>
          <w:rtl/>
        </w:rPr>
        <w:t xml:space="preserve"> ما له وما عليه</w:t>
      </w:r>
      <w:r w:rsidR="00550859">
        <w:rPr>
          <w:rFonts w:hint="cs"/>
          <w:b/>
          <w:bCs/>
          <w:rtl/>
        </w:rPr>
        <w:t>"</w:t>
      </w:r>
      <w:r w:rsidR="004A0F80" w:rsidRPr="00550859">
        <w:rPr>
          <w:b/>
          <w:bCs/>
          <w:rtl/>
        </w:rPr>
        <w:t xml:space="preserve">. </w:t>
      </w:r>
    </w:p>
    <w:p w:rsidR="004A0F80" w:rsidRPr="00D869F4" w:rsidRDefault="00550859" w:rsidP="001A0639">
      <w:pPr>
        <w:spacing w:beforeLines="20" w:before="48" w:afterLines="20" w:after="48" w:line="254" w:lineRule="auto"/>
        <w:rPr>
          <w:rtl/>
        </w:rPr>
      </w:pPr>
      <w:r>
        <w:rPr>
          <w:rtl/>
        </w:rPr>
        <w:t>ذلك لأن بعض الأقباط</w:t>
      </w:r>
      <w:r w:rsidR="004A0F80" w:rsidRPr="00B97586">
        <w:rPr>
          <w:rtl/>
        </w:rPr>
        <w:t xml:space="preserve"> </w:t>
      </w:r>
      <w:r>
        <w:rPr>
          <w:rFonts w:hint="cs"/>
          <w:rtl/>
        </w:rPr>
        <w:t>-</w:t>
      </w:r>
      <w:r w:rsidR="001A0639">
        <w:rPr>
          <w:rFonts w:hint="cs"/>
          <w:rtl/>
        </w:rPr>
        <w:t xml:space="preserve"> </w:t>
      </w:r>
      <w:r w:rsidR="004A0F80" w:rsidRPr="00B97586">
        <w:rPr>
          <w:rtl/>
        </w:rPr>
        <w:t>من غير العارفين</w:t>
      </w:r>
      <w:r w:rsidR="001A0639">
        <w:rPr>
          <w:rFonts w:hint="cs"/>
          <w:rtl/>
        </w:rPr>
        <w:t xml:space="preserve"> </w:t>
      </w:r>
      <w:r>
        <w:rPr>
          <w:rFonts w:hint="cs"/>
          <w:rtl/>
        </w:rPr>
        <w:t>-</w:t>
      </w:r>
      <w:r w:rsidR="004A0F80" w:rsidRPr="00B97586">
        <w:rPr>
          <w:rtl/>
        </w:rPr>
        <w:t xml:space="preserve"> يظنون أن القانون الكنسي مرك</w:t>
      </w:r>
      <w:r w:rsidR="001A0639">
        <w:rPr>
          <w:rFonts w:hint="cs"/>
          <w:rtl/>
        </w:rPr>
        <w:t>َّ</w:t>
      </w:r>
      <w:r w:rsidR="004A0F80" w:rsidRPr="00B97586">
        <w:rPr>
          <w:rtl/>
        </w:rPr>
        <w:t>ز في كتاب</w:t>
      </w:r>
      <w:r w:rsidR="001A0639">
        <w:rPr>
          <w:rFonts w:hint="cs"/>
          <w:rtl/>
        </w:rPr>
        <w:t xml:space="preserve"> </w:t>
      </w:r>
      <w:r w:rsidR="00170618">
        <w:rPr>
          <w:rtl/>
        </w:rPr>
        <w:t>"المجموع الصفوي لابن العسال".</w:t>
      </w:r>
      <w:r w:rsidR="00170618">
        <w:rPr>
          <w:rFonts w:hint="cs"/>
          <w:rtl/>
        </w:rPr>
        <w:t xml:space="preserve"> </w:t>
      </w:r>
      <w:r w:rsidR="004A0F80" w:rsidRPr="00B97586">
        <w:rPr>
          <w:rtl/>
        </w:rPr>
        <w:t xml:space="preserve">بينما ابن العسال له أخطاء جسيمة، على الرغم من المجهود الكبير </w:t>
      </w:r>
      <w:r w:rsidR="00013252" w:rsidRPr="00B97586">
        <w:rPr>
          <w:rtl/>
        </w:rPr>
        <w:t>الذي</w:t>
      </w:r>
      <w:r w:rsidR="004A0F80" w:rsidRPr="00B97586">
        <w:rPr>
          <w:rtl/>
        </w:rPr>
        <w:t xml:space="preserve"> قام</w:t>
      </w:r>
      <w:r w:rsidR="00170618">
        <w:rPr>
          <w:rtl/>
        </w:rPr>
        <w:t xml:space="preserve"> به في جمع القوانين وتصنيفها. </w:t>
      </w:r>
      <w:r w:rsidR="004A0F80" w:rsidRPr="00B97586">
        <w:rPr>
          <w:rtl/>
        </w:rPr>
        <w:t>ولكنه جم</w:t>
      </w:r>
      <w:r w:rsidR="001A0639">
        <w:rPr>
          <w:rFonts w:hint="cs"/>
          <w:rtl/>
        </w:rPr>
        <w:t>َ</w:t>
      </w:r>
      <w:r w:rsidR="004A0F80" w:rsidRPr="00B97586">
        <w:rPr>
          <w:rtl/>
        </w:rPr>
        <w:t>ع القوانين الصحيحة والمزو</w:t>
      </w:r>
      <w:r w:rsidR="001A0639">
        <w:rPr>
          <w:rFonts w:hint="cs"/>
          <w:rtl/>
        </w:rPr>
        <w:t>َّ</w:t>
      </w:r>
      <w:r w:rsidR="004A0F80" w:rsidRPr="00B97586">
        <w:rPr>
          <w:rtl/>
        </w:rPr>
        <w:t xml:space="preserve">رة، ومعها قوانين الملوك </w:t>
      </w:r>
      <w:r w:rsidR="00293311" w:rsidRPr="00B97586">
        <w:rPr>
          <w:rtl/>
        </w:rPr>
        <w:t>أيضًا</w:t>
      </w:r>
      <w:r w:rsidR="00013252" w:rsidRPr="00B97586">
        <w:rPr>
          <w:rtl/>
        </w:rPr>
        <w:t>.</w:t>
      </w:r>
      <w:r w:rsidR="00170618">
        <w:rPr>
          <w:rtl/>
        </w:rPr>
        <w:t>.</w:t>
      </w:r>
      <w:r w:rsidR="00170618">
        <w:rPr>
          <w:rFonts w:hint="cs"/>
          <w:rtl/>
        </w:rPr>
        <w:t xml:space="preserve"> </w:t>
      </w:r>
      <w:r w:rsidR="004A0F80" w:rsidRPr="00B97586">
        <w:rPr>
          <w:rtl/>
        </w:rPr>
        <w:t>ويكفي أن الباب</w:t>
      </w:r>
      <w:r w:rsidR="004A0F80" w:rsidRPr="00D869F4">
        <w:rPr>
          <w:rtl/>
        </w:rPr>
        <w:t xml:space="preserve"> الرابع منه، كله تقريبًا من القوانين المزو</w:t>
      </w:r>
      <w:r w:rsidR="001A0639">
        <w:rPr>
          <w:rFonts w:hint="cs"/>
          <w:rtl/>
        </w:rPr>
        <w:t>َّ</w:t>
      </w:r>
      <w:r w:rsidR="004A0F80" w:rsidRPr="00D869F4">
        <w:rPr>
          <w:rtl/>
        </w:rPr>
        <w:t xml:space="preserve">رة. </w:t>
      </w:r>
    </w:p>
    <w:p w:rsidR="004A0F80" w:rsidRPr="00027360" w:rsidRDefault="004A0F80" w:rsidP="00027360">
      <w:pPr>
        <w:rPr>
          <w:b/>
          <w:bCs/>
          <w:rtl/>
        </w:rPr>
      </w:pPr>
      <w:r w:rsidRPr="00027360">
        <w:rPr>
          <w:b/>
          <w:bCs/>
          <w:rtl/>
        </w:rPr>
        <w:t xml:space="preserve">حتى كتب التاريخ </w:t>
      </w:r>
      <w:r w:rsidR="00293311" w:rsidRPr="00027360">
        <w:rPr>
          <w:b/>
          <w:bCs/>
          <w:rtl/>
        </w:rPr>
        <w:t>أيضًا</w:t>
      </w:r>
      <w:r w:rsidRPr="00027360">
        <w:rPr>
          <w:b/>
          <w:bCs/>
          <w:rtl/>
        </w:rPr>
        <w:t xml:space="preserve">، كثيرًا ما يكتبها البعض حسب اتجاهه الخاص. </w:t>
      </w:r>
    </w:p>
    <w:p w:rsidR="004A0F80" w:rsidRPr="00D869F4" w:rsidRDefault="004A0F80" w:rsidP="00091867">
      <w:pPr>
        <w:spacing w:beforeLines="20" w:before="48" w:afterLines="20" w:after="48" w:line="254" w:lineRule="auto"/>
        <w:rPr>
          <w:rtl/>
        </w:rPr>
      </w:pPr>
      <w:r w:rsidRPr="00D869F4">
        <w:rPr>
          <w:rtl/>
        </w:rPr>
        <w:t>ولهذا ينبغي لدارس التاريخ ألا يأخذ معلوماته من كتاب واحد، ولا حتى من مجموعة كتب تسير كلها في تيا</w:t>
      </w:r>
      <w:r w:rsidR="00027360">
        <w:rPr>
          <w:rtl/>
        </w:rPr>
        <w:t>ر</w:t>
      </w:r>
      <w:r w:rsidR="001A0639">
        <w:rPr>
          <w:rFonts w:hint="cs"/>
          <w:rtl/>
        </w:rPr>
        <w:t>ٍ</w:t>
      </w:r>
      <w:r w:rsidR="00027360">
        <w:rPr>
          <w:rtl/>
        </w:rPr>
        <w:t xml:space="preserve"> واحد. ويستتنج ماذا يكون السلي</w:t>
      </w:r>
      <w:r w:rsidRPr="00D869F4">
        <w:rPr>
          <w:rtl/>
        </w:rPr>
        <w:t xml:space="preserve">م منها. </w:t>
      </w:r>
    </w:p>
    <w:p w:rsidR="004A0F80" w:rsidRPr="008F0772" w:rsidRDefault="00027360" w:rsidP="008F0772">
      <w:pPr>
        <w:spacing w:beforeLines="20" w:before="48" w:afterLines="20" w:after="48" w:line="254" w:lineRule="auto"/>
        <w:rPr>
          <w:b/>
          <w:bCs/>
          <w:rtl/>
        </w:rPr>
      </w:pPr>
      <w:r w:rsidRPr="008F0772">
        <w:rPr>
          <w:b/>
          <w:bCs/>
          <w:rtl/>
        </w:rPr>
        <w:t>ومثل</w:t>
      </w:r>
      <w:r w:rsidR="004A0F80" w:rsidRPr="008F0772">
        <w:rPr>
          <w:b/>
          <w:bCs/>
          <w:rtl/>
        </w:rPr>
        <w:t>ا</w:t>
      </w:r>
      <w:r w:rsidRPr="008F0772">
        <w:rPr>
          <w:rFonts w:hint="cs"/>
          <w:b/>
          <w:bCs/>
          <w:rtl/>
        </w:rPr>
        <w:t>ً</w:t>
      </w:r>
      <w:r w:rsidR="004A0F80" w:rsidRPr="008F0772">
        <w:rPr>
          <w:b/>
          <w:bCs/>
          <w:rtl/>
        </w:rPr>
        <w:t xml:space="preserve"> تاريخ كاتب شهير مثل أوريجانوس، من </w:t>
      </w:r>
      <w:r w:rsidR="00D46CFB">
        <w:rPr>
          <w:b/>
          <w:bCs/>
          <w:rtl/>
        </w:rPr>
        <w:t>علماء عصره، ندرس</w:t>
      </w:r>
      <w:r w:rsidR="00D46CFB">
        <w:rPr>
          <w:rFonts w:hint="cs"/>
          <w:b/>
          <w:bCs/>
          <w:rtl/>
        </w:rPr>
        <w:t>ه</w:t>
      </w:r>
      <w:r w:rsidR="008F0772">
        <w:rPr>
          <w:b/>
          <w:bCs/>
          <w:rtl/>
        </w:rPr>
        <w:t xml:space="preserve"> بنفس القاعدة:</w:t>
      </w:r>
      <w:r w:rsidR="008F0772">
        <w:rPr>
          <w:rFonts w:hint="cs"/>
          <w:b/>
          <w:bCs/>
          <w:rtl/>
        </w:rPr>
        <w:t xml:space="preserve"> </w:t>
      </w:r>
      <w:r w:rsidR="004A0F80" w:rsidRPr="008F0772">
        <w:rPr>
          <w:b/>
          <w:bCs/>
          <w:rtl/>
        </w:rPr>
        <w:t>ما له، وما عليه.</w:t>
      </w:r>
    </w:p>
    <w:p w:rsidR="004A0F80" w:rsidRPr="00D869F4" w:rsidRDefault="004A0F80" w:rsidP="00091867">
      <w:pPr>
        <w:spacing w:beforeLines="20" w:before="48" w:afterLines="20" w:after="48" w:line="254" w:lineRule="auto"/>
        <w:rPr>
          <w:rtl/>
        </w:rPr>
      </w:pPr>
      <w:r w:rsidRPr="00D869F4">
        <w:rPr>
          <w:rtl/>
        </w:rPr>
        <w:t>وهذا هو الفارق بين من يحكم حكمًا سليمًا بعد تحليل دقيق، ومن يندفع في تيار</w:t>
      </w:r>
      <w:r w:rsidR="001A0639">
        <w:rPr>
          <w:rFonts w:hint="cs"/>
          <w:rtl/>
        </w:rPr>
        <w:t>ٍ</w:t>
      </w:r>
      <w:r w:rsidRPr="00D869F4">
        <w:rPr>
          <w:rtl/>
        </w:rPr>
        <w:t xml:space="preserve"> معي</w:t>
      </w:r>
      <w:r w:rsidR="001A0639">
        <w:rPr>
          <w:rFonts w:hint="cs"/>
          <w:rtl/>
        </w:rPr>
        <w:t>َّ</w:t>
      </w:r>
      <w:r w:rsidRPr="00D869F4">
        <w:rPr>
          <w:rtl/>
        </w:rPr>
        <w:t>ن، يتحم</w:t>
      </w:r>
      <w:r w:rsidR="001A0639">
        <w:rPr>
          <w:rFonts w:hint="cs"/>
          <w:rtl/>
        </w:rPr>
        <w:t>َّ</w:t>
      </w:r>
      <w:r w:rsidRPr="00D869F4">
        <w:rPr>
          <w:rtl/>
        </w:rPr>
        <w:t xml:space="preserve">س له عن غير معرفة. </w:t>
      </w:r>
    </w:p>
    <w:p w:rsidR="004A0F80" w:rsidRPr="00D869F4" w:rsidRDefault="00D46CFB" w:rsidP="00091867">
      <w:pPr>
        <w:spacing w:beforeLines="20" w:before="48" w:afterLines="20" w:after="48" w:line="254" w:lineRule="auto"/>
        <w:rPr>
          <w:rtl/>
        </w:rPr>
      </w:pPr>
      <w:r>
        <w:rPr>
          <w:rtl/>
        </w:rPr>
        <w:t xml:space="preserve">لذلك </w:t>
      </w:r>
      <w:r>
        <w:rPr>
          <w:rFonts w:hint="cs"/>
          <w:rtl/>
        </w:rPr>
        <w:t>ا</w:t>
      </w:r>
      <w:r w:rsidR="004A0F80" w:rsidRPr="00D869F4">
        <w:rPr>
          <w:rtl/>
        </w:rPr>
        <w:t>نتق</w:t>
      </w:r>
      <w:r w:rsidR="001A0639">
        <w:rPr>
          <w:rFonts w:hint="cs"/>
          <w:rtl/>
        </w:rPr>
        <w:t>ِ</w:t>
      </w:r>
      <w:r w:rsidR="004A0F80" w:rsidRPr="00D869F4">
        <w:rPr>
          <w:rtl/>
        </w:rPr>
        <w:t xml:space="preserve">د أحيانًا بعض الجرائد حينما تكتب عن </w:t>
      </w:r>
      <w:r w:rsidR="00013252" w:rsidRPr="00D869F4">
        <w:rPr>
          <w:rtl/>
        </w:rPr>
        <w:t>(</w:t>
      </w:r>
      <w:r w:rsidR="004A0F80" w:rsidRPr="00D869F4">
        <w:rPr>
          <w:rtl/>
        </w:rPr>
        <w:t>رأي المثق</w:t>
      </w:r>
      <w:r w:rsidR="001A0639">
        <w:rPr>
          <w:rFonts w:hint="cs"/>
          <w:rtl/>
        </w:rPr>
        <w:t>َّ</w:t>
      </w:r>
      <w:r w:rsidR="004A0F80" w:rsidRPr="00D869F4">
        <w:rPr>
          <w:rtl/>
        </w:rPr>
        <w:t>فين</w:t>
      </w:r>
      <w:r w:rsidR="00013252" w:rsidRPr="00D869F4">
        <w:rPr>
          <w:rtl/>
        </w:rPr>
        <w:t>)</w:t>
      </w:r>
      <w:r w:rsidR="004A0F80" w:rsidRPr="00D869F4">
        <w:rPr>
          <w:rtl/>
        </w:rPr>
        <w:t xml:space="preserve"> مكتفية بأسماء ت</w:t>
      </w:r>
      <w:r w:rsidR="001A0639">
        <w:rPr>
          <w:rFonts w:hint="cs"/>
          <w:rtl/>
        </w:rPr>
        <w:t>ُ</w:t>
      </w:r>
      <w:r w:rsidR="004A0F80" w:rsidRPr="00D869F4">
        <w:rPr>
          <w:rtl/>
        </w:rPr>
        <w:t>عد</w:t>
      </w:r>
      <w:r w:rsidR="001A0639">
        <w:rPr>
          <w:rFonts w:hint="cs"/>
          <w:rtl/>
        </w:rPr>
        <w:t>ّ</w:t>
      </w:r>
      <w:r w:rsidR="004A0F80" w:rsidRPr="00D869F4">
        <w:rPr>
          <w:rtl/>
        </w:rPr>
        <w:t xml:space="preserve"> على أصابع اليد الواحدة، كما</w:t>
      </w:r>
      <w:r w:rsidR="00B71449">
        <w:rPr>
          <w:rtl/>
        </w:rPr>
        <w:t xml:space="preserve"> لو كان باقي الكت</w:t>
      </w:r>
      <w:r w:rsidR="00B71449">
        <w:rPr>
          <w:rFonts w:hint="cs"/>
          <w:rtl/>
        </w:rPr>
        <w:t>ّ</w:t>
      </w:r>
      <w:r w:rsidR="00B71449">
        <w:rPr>
          <w:rtl/>
        </w:rPr>
        <w:t>اب وأصحاب الرأ</w:t>
      </w:r>
      <w:r w:rsidR="00B71449">
        <w:rPr>
          <w:rFonts w:hint="cs"/>
          <w:rtl/>
        </w:rPr>
        <w:t>ي</w:t>
      </w:r>
      <w:r w:rsidR="004A0F80" w:rsidRPr="00D869F4">
        <w:rPr>
          <w:rtl/>
        </w:rPr>
        <w:t xml:space="preserve"> من غير المثق</w:t>
      </w:r>
      <w:r w:rsidR="001A0639">
        <w:rPr>
          <w:rFonts w:hint="cs"/>
          <w:rtl/>
        </w:rPr>
        <w:t>َّ</w:t>
      </w:r>
      <w:r w:rsidR="004A0F80" w:rsidRPr="00D869F4">
        <w:rPr>
          <w:rtl/>
        </w:rPr>
        <w:t>فين!!</w:t>
      </w:r>
    </w:p>
    <w:p w:rsidR="004A0F80" w:rsidRPr="00F45752" w:rsidRDefault="001A0639" w:rsidP="00F45752">
      <w:pPr>
        <w:rPr>
          <w:b/>
          <w:bCs/>
          <w:rtl/>
        </w:rPr>
      </w:pPr>
      <w:r>
        <w:rPr>
          <w:b/>
          <w:bCs/>
          <w:rtl/>
        </w:rPr>
        <w:t>التكنولوجيا مثل</w:t>
      </w:r>
      <w:r w:rsidR="004A0F80" w:rsidRPr="00F45752">
        <w:rPr>
          <w:b/>
          <w:bCs/>
          <w:rtl/>
        </w:rPr>
        <w:t>ا</w:t>
      </w:r>
      <w:r>
        <w:rPr>
          <w:rFonts w:hint="cs"/>
          <w:b/>
          <w:bCs/>
          <w:rtl/>
        </w:rPr>
        <w:t>ً</w:t>
      </w:r>
      <w:r w:rsidR="004A0F80" w:rsidRPr="00F45752">
        <w:rPr>
          <w:b/>
          <w:bCs/>
          <w:rtl/>
        </w:rPr>
        <w:t xml:space="preserve">، ننظر إليها </w:t>
      </w:r>
      <w:r w:rsidR="00293311" w:rsidRPr="00F45752">
        <w:rPr>
          <w:b/>
          <w:bCs/>
          <w:rtl/>
        </w:rPr>
        <w:t>أيضًا</w:t>
      </w:r>
      <w:r w:rsidR="004A0F80" w:rsidRPr="00F45752">
        <w:rPr>
          <w:b/>
          <w:bCs/>
          <w:rtl/>
        </w:rPr>
        <w:t xml:space="preserve"> بمقياس: ما لها وما عليها. </w:t>
      </w:r>
    </w:p>
    <w:p w:rsidR="004A0F80" w:rsidRPr="00D869F4" w:rsidRDefault="004A0F80" w:rsidP="001A0639">
      <w:pPr>
        <w:spacing w:beforeLines="20" w:before="48" w:afterLines="20" w:after="48" w:line="254" w:lineRule="auto"/>
        <w:rPr>
          <w:rtl/>
        </w:rPr>
      </w:pPr>
      <w:r w:rsidRPr="00D869F4">
        <w:rPr>
          <w:rtl/>
        </w:rPr>
        <w:t xml:space="preserve">وقد يكشف لنا المستقبل في </w:t>
      </w:r>
      <w:r w:rsidR="00F45752">
        <w:rPr>
          <w:rtl/>
        </w:rPr>
        <w:t>يوم</w:t>
      </w:r>
      <w:r w:rsidR="001A0639">
        <w:rPr>
          <w:rFonts w:hint="cs"/>
          <w:rtl/>
        </w:rPr>
        <w:t>ٍ</w:t>
      </w:r>
      <w:r w:rsidR="00F45752">
        <w:rPr>
          <w:rtl/>
        </w:rPr>
        <w:t xml:space="preserve"> ما عن أضرار بعض الأجهزة الت</w:t>
      </w:r>
      <w:r w:rsidR="00F45752">
        <w:rPr>
          <w:rFonts w:hint="cs"/>
          <w:rtl/>
        </w:rPr>
        <w:t>ي</w:t>
      </w:r>
      <w:r w:rsidRPr="00D869F4">
        <w:rPr>
          <w:rtl/>
        </w:rPr>
        <w:t xml:space="preserve"> يعجب البعض بها اليوم</w:t>
      </w:r>
      <w:r w:rsidR="001A0639">
        <w:rPr>
          <w:rFonts w:hint="cs"/>
          <w:rtl/>
        </w:rPr>
        <w:t>،</w:t>
      </w:r>
      <w:r w:rsidRPr="00D869F4">
        <w:rPr>
          <w:rtl/>
        </w:rPr>
        <w:t xml:space="preserve"> مثل ال</w:t>
      </w:r>
      <w:r w:rsidR="00F45752">
        <w:rPr>
          <w:rFonts w:hint="cs"/>
          <w:rtl/>
        </w:rPr>
        <w:t>ـ</w:t>
      </w:r>
      <w:r w:rsidRPr="00D869F4">
        <w:t>Mobile phone</w:t>
      </w:r>
      <w:r w:rsidR="00013252" w:rsidRPr="00D869F4">
        <w:rPr>
          <w:rtl/>
        </w:rPr>
        <w:t>.</w:t>
      </w:r>
      <w:r w:rsidRPr="00D869F4">
        <w:rPr>
          <w:rtl/>
        </w:rPr>
        <w:t xml:space="preserve"> فمع فوائده ال</w:t>
      </w:r>
      <w:r w:rsidR="00714C20">
        <w:rPr>
          <w:rtl/>
        </w:rPr>
        <w:t>كثيرة في ا</w:t>
      </w:r>
      <w:r w:rsidR="00714C20">
        <w:rPr>
          <w:rFonts w:hint="cs"/>
          <w:rtl/>
        </w:rPr>
        <w:t>لا</w:t>
      </w:r>
      <w:r w:rsidR="00714C20">
        <w:rPr>
          <w:rtl/>
        </w:rPr>
        <w:t xml:space="preserve">تصال السهل السريع، </w:t>
      </w:r>
      <w:r w:rsidRPr="00D869F4">
        <w:rPr>
          <w:rtl/>
        </w:rPr>
        <w:t>إلا أن التجربة أثبتت أنه يتسب</w:t>
      </w:r>
      <w:r w:rsidR="001A0639">
        <w:rPr>
          <w:rFonts w:hint="cs"/>
          <w:rtl/>
        </w:rPr>
        <w:t>َّ</w:t>
      </w:r>
      <w:r w:rsidRPr="00D869F4">
        <w:rPr>
          <w:rtl/>
        </w:rPr>
        <w:t xml:space="preserve">ب في سرطانات في الإذن وفي المخ، إذا التصق الجهاز بالجسم مباشرة، لذلك يستعمله المحترسون بواسطة </w:t>
      </w:r>
      <w:r w:rsidRPr="00D869F4">
        <w:t>cord</w:t>
      </w:r>
      <w:r w:rsidRPr="00D869F4">
        <w:rPr>
          <w:rtl/>
        </w:rPr>
        <w:t xml:space="preserve"> مع بقاء الجهاز بعيدًا عن الجسم نصف متر على الأقل...</w:t>
      </w:r>
    </w:p>
    <w:p w:rsidR="004A0F80" w:rsidRPr="004328DB" w:rsidRDefault="004A0F80" w:rsidP="00511935">
      <w:pPr>
        <w:spacing w:beforeLines="20" w:before="48" w:afterLines="20" w:after="48" w:line="254" w:lineRule="auto"/>
        <w:rPr>
          <w:b/>
          <w:bCs/>
          <w:rtl/>
        </w:rPr>
      </w:pPr>
      <w:r w:rsidRPr="004328DB">
        <w:rPr>
          <w:b/>
          <w:bCs/>
          <w:rtl/>
        </w:rPr>
        <w:t>الورد يحيطه الشوك. فالبعض يعجبه</w:t>
      </w:r>
      <w:r w:rsidR="00511935" w:rsidRPr="004328DB">
        <w:rPr>
          <w:b/>
          <w:bCs/>
          <w:rtl/>
        </w:rPr>
        <w:t xml:space="preserve"> الورد، ولا يحسب حسابًا للشوك. </w:t>
      </w:r>
      <w:r w:rsidRPr="004328DB">
        <w:rPr>
          <w:b/>
          <w:bCs/>
          <w:rtl/>
        </w:rPr>
        <w:t>والبعض يخاف الشوك فيبعد عن الورد. وكلاهما ينظر بأنصاف الحقائق</w:t>
      </w:r>
      <w:r w:rsidRPr="004328DB">
        <w:rPr>
          <w:rtl/>
        </w:rPr>
        <w:t>.</w:t>
      </w:r>
    </w:p>
    <w:p w:rsidR="004A0F80" w:rsidRPr="004328DB" w:rsidRDefault="003357B9" w:rsidP="003357B9">
      <w:pPr>
        <w:spacing w:beforeLines="20" w:before="48" w:afterLines="20" w:after="48" w:line="254" w:lineRule="auto"/>
        <w:rPr>
          <w:rtl/>
        </w:rPr>
      </w:pPr>
      <w:r>
        <w:rPr>
          <w:rtl/>
        </w:rPr>
        <w:t>في الكتاب المقدس آية تقول:</w:t>
      </w:r>
      <w:r>
        <w:rPr>
          <w:rFonts w:hint="cs"/>
          <w:rtl/>
        </w:rPr>
        <w:t xml:space="preserve"> </w:t>
      </w:r>
      <w:r>
        <w:rPr>
          <w:rtl/>
        </w:rPr>
        <w:t>"</w:t>
      </w:r>
      <w:r w:rsidRPr="003357B9">
        <w:rPr>
          <w:rtl/>
        </w:rPr>
        <w:t>أَيُّهَا النِّسَاءُ اخْضَعْنَ</w:t>
      </w:r>
      <w:r>
        <w:rPr>
          <w:rtl/>
        </w:rPr>
        <w:t xml:space="preserve"> لِرِجَالِكُنَّ كَمَا لِلرَّبِّ</w:t>
      </w:r>
      <w:r w:rsidR="004A0F80" w:rsidRPr="004328DB">
        <w:rPr>
          <w:rtl/>
        </w:rPr>
        <w:t>"</w:t>
      </w:r>
      <w:r w:rsidR="00FF0593">
        <w:rPr>
          <w:rFonts w:hint="cs"/>
          <w:rtl/>
        </w:rPr>
        <w:t xml:space="preserve"> (أف5: 22) </w:t>
      </w:r>
      <w:r w:rsidR="00013252" w:rsidRPr="004328DB">
        <w:rPr>
          <w:rtl/>
        </w:rPr>
        <w:t>.</w:t>
      </w:r>
    </w:p>
    <w:p w:rsidR="004A0F80" w:rsidRPr="004328DB" w:rsidRDefault="004A0F80" w:rsidP="003357B9">
      <w:pPr>
        <w:spacing w:beforeLines="20" w:before="48" w:afterLines="20" w:after="48" w:line="254" w:lineRule="auto"/>
        <w:rPr>
          <w:rtl/>
        </w:rPr>
      </w:pPr>
      <w:r w:rsidRPr="004328DB">
        <w:rPr>
          <w:rtl/>
        </w:rPr>
        <w:t>وإلى جوارها في نفس الإصحاح</w:t>
      </w:r>
      <w:r w:rsidR="003357B9">
        <w:rPr>
          <w:rtl/>
        </w:rPr>
        <w:t xml:space="preserve"> "</w:t>
      </w:r>
      <w:r w:rsidR="003357B9" w:rsidRPr="003357B9">
        <w:rPr>
          <w:rtl/>
        </w:rPr>
        <w:t>أَيُّهَا الرِّجَالُ، أَحِبُّوا نِسَاءَكُمْ كَمَا أَحَبَّ الْمَسِيحُ أَيْضًا الْكَنِيسَةَ</w:t>
      </w:r>
      <w:r w:rsidR="003357B9">
        <w:rPr>
          <w:rtl/>
        </w:rPr>
        <w:t xml:space="preserve"> وَأَسْلَمَ نَفْسَهُ لأَجْلِهَا</w:t>
      </w:r>
      <w:r w:rsidR="00FF0593">
        <w:rPr>
          <w:rtl/>
        </w:rPr>
        <w:t>" (</w:t>
      </w:r>
      <w:r w:rsidR="00FF0593">
        <w:rPr>
          <w:rFonts w:hint="cs"/>
          <w:rtl/>
        </w:rPr>
        <w:t>أ</w:t>
      </w:r>
      <w:r w:rsidR="003357B9">
        <w:rPr>
          <w:rtl/>
        </w:rPr>
        <w:t xml:space="preserve">ف5: </w:t>
      </w:r>
      <w:r w:rsidR="003357B9">
        <w:rPr>
          <w:rFonts w:hint="cs"/>
          <w:rtl/>
        </w:rPr>
        <w:t>25</w:t>
      </w:r>
      <w:r w:rsidRPr="004328DB">
        <w:rPr>
          <w:rtl/>
        </w:rPr>
        <w:t>)</w:t>
      </w:r>
      <w:r w:rsidR="003357B9">
        <w:rPr>
          <w:rFonts w:hint="cs"/>
          <w:rtl/>
        </w:rPr>
        <w:t>.</w:t>
      </w:r>
    </w:p>
    <w:p w:rsidR="004A0F80" w:rsidRPr="004328DB" w:rsidRDefault="004A0F80" w:rsidP="00091867">
      <w:pPr>
        <w:spacing w:beforeLines="20" w:before="48" w:afterLines="20" w:after="48" w:line="254" w:lineRule="auto"/>
        <w:rPr>
          <w:rtl/>
        </w:rPr>
      </w:pPr>
      <w:r w:rsidRPr="004328DB">
        <w:rPr>
          <w:rtl/>
        </w:rPr>
        <w:t>وطبيعي أن الرجل إذا أحب امرأته كما أحب ال</w:t>
      </w:r>
      <w:r w:rsidR="00392D7A">
        <w:rPr>
          <w:rtl/>
        </w:rPr>
        <w:t>مسيح الكنيسة، فسوف تخضع له المر</w:t>
      </w:r>
      <w:r w:rsidR="00392D7A">
        <w:rPr>
          <w:rFonts w:hint="cs"/>
          <w:rtl/>
        </w:rPr>
        <w:t>أ</w:t>
      </w:r>
      <w:r w:rsidRPr="004328DB">
        <w:rPr>
          <w:rtl/>
        </w:rPr>
        <w:t xml:space="preserve">ة خضوع الحب لا خضوع العبودية. </w:t>
      </w:r>
    </w:p>
    <w:p w:rsidR="004A0F80" w:rsidRPr="004328DB" w:rsidRDefault="00392D7A" w:rsidP="00091867">
      <w:pPr>
        <w:spacing w:beforeLines="20" w:before="48" w:afterLines="20" w:after="48" w:line="254" w:lineRule="auto"/>
        <w:rPr>
          <w:rtl/>
        </w:rPr>
      </w:pPr>
      <w:r>
        <w:rPr>
          <w:rtl/>
        </w:rPr>
        <w:t>إذ</w:t>
      </w:r>
      <w:r>
        <w:rPr>
          <w:rFonts w:hint="cs"/>
          <w:rtl/>
        </w:rPr>
        <w:t>ًا</w:t>
      </w:r>
      <w:r>
        <w:rPr>
          <w:rtl/>
        </w:rPr>
        <w:t xml:space="preserve"> لا نستخدم الآية الواحدة الت</w:t>
      </w:r>
      <w:r>
        <w:rPr>
          <w:rFonts w:hint="cs"/>
          <w:rtl/>
        </w:rPr>
        <w:t>ي</w:t>
      </w:r>
      <w:r w:rsidR="004A0F80" w:rsidRPr="004328DB">
        <w:rPr>
          <w:rtl/>
        </w:rPr>
        <w:t xml:space="preserve"> تعب</w:t>
      </w:r>
      <w:r w:rsidR="001A0639">
        <w:rPr>
          <w:rFonts w:hint="cs"/>
          <w:rtl/>
        </w:rPr>
        <w:t>ِّ</w:t>
      </w:r>
      <w:r w:rsidR="004A0F80" w:rsidRPr="004328DB">
        <w:rPr>
          <w:rtl/>
        </w:rPr>
        <w:t xml:space="preserve">ر عن نصف الحقيقة. </w:t>
      </w:r>
    </w:p>
    <w:p w:rsidR="004A0F80" w:rsidRPr="00D2457C" w:rsidRDefault="004A0F80" w:rsidP="00D2457C">
      <w:pPr>
        <w:rPr>
          <w:b/>
          <w:bCs/>
          <w:rtl/>
        </w:rPr>
      </w:pPr>
      <w:r w:rsidRPr="00D2457C">
        <w:rPr>
          <w:b/>
          <w:bCs/>
          <w:rtl/>
        </w:rPr>
        <w:t>قد نسمع عن فتاة قد انحرفت فنلومها بشدة.</w:t>
      </w:r>
    </w:p>
    <w:p w:rsidR="004A0F80" w:rsidRPr="004328DB" w:rsidRDefault="004A0F80" w:rsidP="00913F8C">
      <w:pPr>
        <w:spacing w:beforeLines="20" w:before="48" w:afterLines="20" w:after="48" w:line="254" w:lineRule="auto"/>
        <w:rPr>
          <w:rtl/>
        </w:rPr>
      </w:pPr>
      <w:r w:rsidRPr="004328DB">
        <w:rPr>
          <w:rtl/>
        </w:rPr>
        <w:t>هذه نصف الحقيقة، وربما نبحث عن النصف الآخر، فنجد أنها عاشت في بيت م</w:t>
      </w:r>
      <w:r w:rsidR="001A0639">
        <w:rPr>
          <w:rFonts w:hint="cs"/>
          <w:rtl/>
        </w:rPr>
        <w:t>ُ</w:t>
      </w:r>
      <w:r w:rsidRPr="004328DB">
        <w:rPr>
          <w:rtl/>
        </w:rPr>
        <w:t>نحل</w:t>
      </w:r>
      <w:r w:rsidR="001A0639">
        <w:rPr>
          <w:rFonts w:hint="cs"/>
          <w:rtl/>
        </w:rPr>
        <w:t>ّ</w:t>
      </w:r>
      <w:r w:rsidRPr="004328DB">
        <w:rPr>
          <w:rtl/>
        </w:rPr>
        <w:t xml:space="preserve"> أسريًا، و</w:t>
      </w:r>
      <w:r w:rsidR="00913F8C">
        <w:rPr>
          <w:rtl/>
        </w:rPr>
        <w:t>مع أب قاسي يعاملها بقسوة بالغة.</w:t>
      </w:r>
      <w:r w:rsidR="00913F8C">
        <w:rPr>
          <w:rFonts w:hint="cs"/>
          <w:rtl/>
        </w:rPr>
        <w:t xml:space="preserve"> </w:t>
      </w:r>
      <w:r w:rsidRPr="004328DB">
        <w:rPr>
          <w:rtl/>
        </w:rPr>
        <w:t xml:space="preserve">فبحثت عن صدر حنون خارج البيت فانحرفت. </w:t>
      </w:r>
    </w:p>
    <w:p w:rsidR="004A0F80" w:rsidRPr="00D869F4" w:rsidRDefault="004A0F80" w:rsidP="00091867">
      <w:pPr>
        <w:spacing w:beforeLines="20" w:before="48" w:afterLines="20" w:after="48" w:line="254" w:lineRule="auto"/>
        <w:rPr>
          <w:rtl/>
        </w:rPr>
      </w:pPr>
      <w:r w:rsidRPr="004328DB">
        <w:rPr>
          <w:rtl/>
        </w:rPr>
        <w:t>لسنا نبر</w:t>
      </w:r>
      <w:r w:rsidR="001A0639">
        <w:rPr>
          <w:rFonts w:hint="cs"/>
          <w:rtl/>
        </w:rPr>
        <w:t>ِّ</w:t>
      </w:r>
      <w:r w:rsidRPr="004328DB">
        <w:rPr>
          <w:rtl/>
        </w:rPr>
        <w:t>ر انحرافها، إنما نضع صورة للحقيقة كاملة... وفيما نلوم انحرافها</w:t>
      </w:r>
      <w:r w:rsidRPr="00D869F4">
        <w:rPr>
          <w:rtl/>
        </w:rPr>
        <w:t>، نلوم في نفس الوقت أباها القاسي</w:t>
      </w:r>
      <w:r w:rsidR="00013252" w:rsidRPr="00D869F4">
        <w:rPr>
          <w:rtl/>
        </w:rPr>
        <w:t xml:space="preserve"> و</w:t>
      </w:r>
      <w:r w:rsidRPr="00D869F4">
        <w:rPr>
          <w:rtl/>
        </w:rPr>
        <w:t>أسرتها الم</w:t>
      </w:r>
      <w:r w:rsidR="001A0639">
        <w:rPr>
          <w:rFonts w:hint="cs"/>
          <w:rtl/>
        </w:rPr>
        <w:t>ُ</w:t>
      </w:r>
      <w:r w:rsidRPr="00D869F4">
        <w:rPr>
          <w:rtl/>
        </w:rPr>
        <w:t>نحل</w:t>
      </w:r>
      <w:r w:rsidR="001A0639">
        <w:rPr>
          <w:rFonts w:hint="cs"/>
          <w:rtl/>
        </w:rPr>
        <w:t>َّ</w:t>
      </w:r>
      <w:r w:rsidRPr="00D869F4">
        <w:rPr>
          <w:rtl/>
        </w:rPr>
        <w:t xml:space="preserve">ة. </w:t>
      </w:r>
    </w:p>
    <w:p w:rsidR="004A0F80" w:rsidRPr="002F66F4" w:rsidRDefault="004A0F80" w:rsidP="002F66F4">
      <w:pPr>
        <w:rPr>
          <w:b/>
          <w:bCs/>
          <w:rtl/>
        </w:rPr>
      </w:pPr>
      <w:r w:rsidRPr="002F66F4">
        <w:rPr>
          <w:b/>
          <w:bCs/>
          <w:rtl/>
        </w:rPr>
        <w:t>قد يقول شخص</w:t>
      </w:r>
      <w:r w:rsidR="00013252" w:rsidRPr="002F66F4">
        <w:rPr>
          <w:b/>
          <w:bCs/>
          <w:rtl/>
        </w:rPr>
        <w:t>:</w:t>
      </w:r>
      <w:r w:rsidR="002F66F4">
        <w:rPr>
          <w:rFonts w:hint="cs"/>
          <w:b/>
          <w:bCs/>
          <w:rtl/>
        </w:rPr>
        <w:t xml:space="preserve"> </w:t>
      </w:r>
      <w:r w:rsidRPr="002F66F4">
        <w:rPr>
          <w:b/>
          <w:bCs/>
          <w:rtl/>
        </w:rPr>
        <w:t>المنطقة الفلانية شعبها ضال ومرتد</w:t>
      </w:r>
      <w:r w:rsidR="001A0639">
        <w:rPr>
          <w:rFonts w:hint="cs"/>
          <w:b/>
          <w:bCs/>
          <w:rtl/>
        </w:rPr>
        <w:t>ّ</w:t>
      </w:r>
      <w:r w:rsidRPr="002F66F4">
        <w:rPr>
          <w:b/>
          <w:bCs/>
          <w:rtl/>
        </w:rPr>
        <w:t xml:space="preserve">. </w:t>
      </w:r>
    </w:p>
    <w:p w:rsidR="004A0F80" w:rsidRPr="00D869F4" w:rsidRDefault="004A0F80" w:rsidP="000B6E23">
      <w:pPr>
        <w:spacing w:beforeLines="20" w:before="48" w:afterLines="20" w:after="48" w:line="254" w:lineRule="auto"/>
        <w:rPr>
          <w:rtl/>
        </w:rPr>
      </w:pPr>
      <w:r w:rsidRPr="00D869F4">
        <w:rPr>
          <w:rtl/>
        </w:rPr>
        <w:t>هذه نصف الحقيقة. والنصف الآخر هو ضعف الرعاية في الم</w:t>
      </w:r>
      <w:r w:rsidR="000B6E23">
        <w:rPr>
          <w:rtl/>
        </w:rPr>
        <w:t>نطقة وعدم الافتقاد وقلة التعليم</w:t>
      </w:r>
      <w:r w:rsidR="001A0639">
        <w:rPr>
          <w:rFonts w:hint="cs"/>
          <w:rtl/>
        </w:rPr>
        <w:t>،</w:t>
      </w:r>
      <w:r w:rsidRPr="00D869F4">
        <w:rPr>
          <w:rtl/>
        </w:rPr>
        <w:t xml:space="preserve"> لذلك ضل</w:t>
      </w:r>
      <w:r w:rsidR="001A0639">
        <w:rPr>
          <w:rFonts w:hint="cs"/>
          <w:rtl/>
        </w:rPr>
        <w:t>َّ</w:t>
      </w:r>
      <w:r w:rsidRPr="00D869F4">
        <w:rPr>
          <w:rtl/>
        </w:rPr>
        <w:t xml:space="preserve"> الشعب</w:t>
      </w:r>
      <w:r w:rsidR="000B6E23">
        <w:rPr>
          <w:rFonts w:hint="cs"/>
          <w:rtl/>
        </w:rPr>
        <w:t>.</w:t>
      </w:r>
      <w:r w:rsidRPr="00D869F4">
        <w:rPr>
          <w:rtl/>
        </w:rPr>
        <w:t xml:space="preserve"> لقد رأى السيد المسيح شعبًا كه</w:t>
      </w:r>
      <w:r w:rsidR="000B6E23">
        <w:rPr>
          <w:rFonts w:hint="cs"/>
          <w:rtl/>
        </w:rPr>
        <w:t>ؤ</w:t>
      </w:r>
      <w:r w:rsidR="000B6E23">
        <w:rPr>
          <w:rtl/>
        </w:rPr>
        <w:t>لاء</w:t>
      </w:r>
      <w:r w:rsidR="000B6E23">
        <w:rPr>
          <w:rFonts w:hint="cs"/>
          <w:rtl/>
        </w:rPr>
        <w:t>:</w:t>
      </w:r>
      <w:r w:rsidR="000B6E23">
        <w:rPr>
          <w:rtl/>
        </w:rPr>
        <w:t xml:space="preserve"> "</w:t>
      </w:r>
      <w:r w:rsidR="000B6E23" w:rsidRPr="000B6E23">
        <w:rPr>
          <w:rtl/>
        </w:rPr>
        <w:t>تَحَنَّنَ عَلَيْهِمْ، إِذْ كَانُوا مُنْزَعِجِينَ وَمُنْطَرِحِينَ كَغَنَمٍ لاَ رَاعِيَ لَهَا</w:t>
      </w:r>
      <w:r w:rsidRPr="00D869F4">
        <w:rPr>
          <w:rtl/>
        </w:rPr>
        <w:t xml:space="preserve">" </w:t>
      </w:r>
      <w:r w:rsidR="00013252" w:rsidRPr="00D869F4">
        <w:rPr>
          <w:rtl/>
        </w:rPr>
        <w:t>(</w:t>
      </w:r>
      <w:r w:rsidRPr="00D869F4">
        <w:rPr>
          <w:rtl/>
        </w:rPr>
        <w:t xml:space="preserve">مت 9: 36). </w:t>
      </w:r>
    </w:p>
    <w:p w:rsidR="004A0F80" w:rsidRPr="00EB76C3" w:rsidRDefault="004A0F80" w:rsidP="00EB76C3">
      <w:pPr>
        <w:rPr>
          <w:b/>
          <w:bCs/>
          <w:rtl/>
        </w:rPr>
      </w:pPr>
      <w:r w:rsidRPr="00EB76C3">
        <w:rPr>
          <w:b/>
          <w:bCs/>
          <w:rtl/>
        </w:rPr>
        <w:t xml:space="preserve">أحيانًا ترى </w:t>
      </w:r>
      <w:r w:rsidR="0054188C" w:rsidRPr="00EB76C3">
        <w:rPr>
          <w:b/>
          <w:bCs/>
          <w:rtl/>
        </w:rPr>
        <w:t>إنسان</w:t>
      </w:r>
      <w:r w:rsidR="00EB76C3" w:rsidRPr="00EB76C3">
        <w:rPr>
          <w:rFonts w:hint="cs"/>
          <w:b/>
          <w:bCs/>
          <w:rtl/>
        </w:rPr>
        <w:t>ً</w:t>
      </w:r>
      <w:r w:rsidRPr="00EB76C3">
        <w:rPr>
          <w:b/>
          <w:bCs/>
          <w:rtl/>
        </w:rPr>
        <w:t>ا تمل</w:t>
      </w:r>
      <w:r w:rsidR="001A0639">
        <w:rPr>
          <w:rFonts w:hint="cs"/>
          <w:b/>
          <w:bCs/>
          <w:rtl/>
        </w:rPr>
        <w:t>َّ</w:t>
      </w:r>
      <w:r w:rsidRPr="00EB76C3">
        <w:rPr>
          <w:b/>
          <w:bCs/>
          <w:rtl/>
        </w:rPr>
        <w:t xml:space="preserve">كه الغضب والنرفزة، فتدينه. </w:t>
      </w:r>
    </w:p>
    <w:p w:rsidR="004A0F80" w:rsidRPr="00D869F4" w:rsidRDefault="004A0F80" w:rsidP="00091867">
      <w:pPr>
        <w:spacing w:beforeLines="20" w:before="48" w:afterLines="20" w:after="48" w:line="254" w:lineRule="auto"/>
        <w:rPr>
          <w:rtl/>
        </w:rPr>
      </w:pPr>
      <w:r w:rsidRPr="00D869F4">
        <w:rPr>
          <w:rtl/>
        </w:rPr>
        <w:t>وتنسى النصف الآخر من الحقيقة، وهو</w:t>
      </w:r>
      <w:r w:rsidR="00B967C1">
        <w:rPr>
          <w:rFonts w:hint="cs"/>
          <w:rtl/>
        </w:rPr>
        <w:t xml:space="preserve"> </w:t>
      </w:r>
      <w:r w:rsidRPr="00D869F4">
        <w:rPr>
          <w:rtl/>
        </w:rPr>
        <w:t>سبب نرفزته، وم</w:t>
      </w:r>
      <w:r w:rsidR="00B967C1">
        <w:rPr>
          <w:rFonts w:hint="cs"/>
          <w:rtl/>
        </w:rPr>
        <w:t>َ</w:t>
      </w:r>
      <w:r w:rsidRPr="00D869F4">
        <w:rPr>
          <w:rtl/>
        </w:rPr>
        <w:t xml:space="preserve">ن </w:t>
      </w:r>
      <w:r w:rsidR="00013252" w:rsidRPr="00D869F4">
        <w:rPr>
          <w:rtl/>
        </w:rPr>
        <w:t>الذي</w:t>
      </w:r>
      <w:r w:rsidRPr="00D869F4">
        <w:rPr>
          <w:rtl/>
        </w:rPr>
        <w:t xml:space="preserve"> أثاره إذ لا يوجد قتيل بلا قاتل!</w:t>
      </w:r>
    </w:p>
    <w:p w:rsidR="004A0F80" w:rsidRPr="00D869F4" w:rsidRDefault="004A0F80" w:rsidP="00174241">
      <w:pPr>
        <w:spacing w:beforeLines="20" w:before="48" w:afterLines="20" w:after="48" w:line="254" w:lineRule="auto"/>
        <w:rPr>
          <w:rtl/>
        </w:rPr>
      </w:pPr>
      <w:r w:rsidRPr="00D869F4">
        <w:rPr>
          <w:rtl/>
        </w:rPr>
        <w:t>المرأة الخاطئة الت</w:t>
      </w:r>
      <w:r w:rsidR="00245E45">
        <w:rPr>
          <w:rFonts w:hint="cs"/>
          <w:rtl/>
        </w:rPr>
        <w:t>ي</w:t>
      </w:r>
      <w:r w:rsidRPr="00D869F4">
        <w:rPr>
          <w:rtl/>
        </w:rPr>
        <w:t xml:space="preserve"> ضبطوها في ذات الفعل، وأرادوا تنفيذ الشريعة عليها بال</w:t>
      </w:r>
      <w:r w:rsidR="00EB76C3">
        <w:rPr>
          <w:rtl/>
        </w:rPr>
        <w:t>رجم</w:t>
      </w:r>
      <w:r w:rsidRPr="00D869F4">
        <w:rPr>
          <w:rtl/>
        </w:rPr>
        <w:t xml:space="preserve"> (يو 8: 4</w:t>
      </w:r>
      <w:r w:rsidR="00174241">
        <w:rPr>
          <w:rFonts w:hint="cs"/>
          <w:rtl/>
        </w:rPr>
        <w:t>،</w:t>
      </w:r>
      <w:r w:rsidRPr="00D869F4">
        <w:rPr>
          <w:rtl/>
        </w:rPr>
        <w:t xml:space="preserve"> 5</w:t>
      </w:r>
      <w:r w:rsidR="00013252" w:rsidRPr="00D869F4">
        <w:rPr>
          <w:rtl/>
        </w:rPr>
        <w:t>)</w:t>
      </w:r>
      <w:r w:rsidR="00245E45">
        <w:rPr>
          <w:rtl/>
        </w:rPr>
        <w:t>..</w:t>
      </w:r>
      <w:r w:rsidR="00245E45">
        <w:rPr>
          <w:rFonts w:hint="cs"/>
          <w:rtl/>
        </w:rPr>
        <w:t xml:space="preserve"> </w:t>
      </w:r>
      <w:r w:rsidRPr="00D869F4">
        <w:rPr>
          <w:rtl/>
        </w:rPr>
        <w:t>لا</w:t>
      </w:r>
      <w:r w:rsidR="00245E45">
        <w:rPr>
          <w:rFonts w:hint="cs"/>
          <w:rtl/>
        </w:rPr>
        <w:t xml:space="preserve"> </w:t>
      </w:r>
      <w:r w:rsidRPr="00D869F4">
        <w:rPr>
          <w:rtl/>
        </w:rPr>
        <w:t>بد كان هناك رجل أخطأ معها في ذات الفعل. ولكن الكتبة والفريس</w:t>
      </w:r>
      <w:r w:rsidR="001A0639">
        <w:rPr>
          <w:rFonts w:hint="cs"/>
          <w:rtl/>
        </w:rPr>
        <w:t>ي</w:t>
      </w:r>
      <w:r w:rsidRPr="00D869F4">
        <w:rPr>
          <w:rtl/>
        </w:rPr>
        <w:t>ين تجاهلوا هذا النصف الثاني من الحقيقة. أما السيد المسيح فخل</w:t>
      </w:r>
      <w:r w:rsidR="001A0639">
        <w:rPr>
          <w:rFonts w:hint="cs"/>
          <w:rtl/>
        </w:rPr>
        <w:t>َّ</w:t>
      </w:r>
      <w:r w:rsidRPr="00D869F4">
        <w:rPr>
          <w:rtl/>
        </w:rPr>
        <w:t>صها من أيديهم...</w:t>
      </w:r>
    </w:p>
    <w:p w:rsidR="004A0F80" w:rsidRPr="00D869F4" w:rsidRDefault="004A0F80" w:rsidP="0072271E">
      <w:pPr>
        <w:rPr>
          <w:rtl/>
        </w:rPr>
      </w:pPr>
      <w:r w:rsidRPr="00D869F4">
        <w:rPr>
          <w:rtl/>
        </w:rPr>
        <w:t>أبونا آدم قال للرب</w:t>
      </w:r>
      <w:r w:rsidR="00174241">
        <w:rPr>
          <w:rFonts w:hint="cs"/>
          <w:rtl/>
        </w:rPr>
        <w:t>:</w:t>
      </w:r>
      <w:r w:rsidR="00174241">
        <w:rPr>
          <w:rtl/>
        </w:rPr>
        <w:t xml:space="preserve"> "</w:t>
      </w:r>
      <w:r w:rsidR="00174241" w:rsidRPr="00174241">
        <w:rPr>
          <w:rtl/>
        </w:rPr>
        <w:t>الْمَرْأَةُ الَّتِي جَعَلْتَهَا مَعِي هِيَ أَعْطَتْنِي مِنَ الشَّجَرَةِ فَأَكَلْتُ</w:t>
      </w:r>
      <w:r w:rsidRPr="00D869F4">
        <w:rPr>
          <w:rtl/>
        </w:rPr>
        <w:t xml:space="preserve">" </w:t>
      </w:r>
      <w:r w:rsidR="002F1139">
        <w:rPr>
          <w:rtl/>
        </w:rPr>
        <w:t>(تك3: 12).</w:t>
      </w:r>
      <w:r w:rsidR="002F1139">
        <w:rPr>
          <w:rFonts w:hint="cs"/>
          <w:rtl/>
        </w:rPr>
        <w:t xml:space="preserve"> </w:t>
      </w:r>
      <w:r w:rsidRPr="00D869F4">
        <w:rPr>
          <w:rtl/>
        </w:rPr>
        <w:t>هذه نصف الحقيقة. أم النصف الآخر، فهو لماذا أكلت،</w:t>
      </w:r>
      <w:r w:rsidR="009672AC">
        <w:rPr>
          <w:rtl/>
        </w:rPr>
        <w:t xml:space="preserve"> وأمامك الوصية أخذت بها تحذيرًا</w:t>
      </w:r>
      <w:r w:rsidR="009672AC">
        <w:rPr>
          <w:rFonts w:hint="cs"/>
          <w:rtl/>
        </w:rPr>
        <w:t xml:space="preserve"> </w:t>
      </w:r>
      <w:r w:rsidR="009672AC">
        <w:rPr>
          <w:rtl/>
        </w:rPr>
        <w:t>من قبل بأنه "</w:t>
      </w:r>
      <w:r w:rsidR="00CD30DD" w:rsidRPr="00CD30DD">
        <w:rPr>
          <w:rtl/>
        </w:rPr>
        <w:t>يَوْمَ تَأْكُلُ مِنْهَا مَوْتًا تَمُوتُ</w:t>
      </w:r>
      <w:r w:rsidR="009672AC">
        <w:rPr>
          <w:rtl/>
        </w:rPr>
        <w:t>" (تك</w:t>
      </w:r>
      <w:r w:rsidRPr="00D869F4">
        <w:rPr>
          <w:rtl/>
        </w:rPr>
        <w:t>2: 17</w:t>
      </w:r>
      <w:r w:rsidR="00013252" w:rsidRPr="00D869F4">
        <w:rPr>
          <w:rtl/>
        </w:rPr>
        <w:t>)</w:t>
      </w:r>
      <w:r w:rsidR="001A0639">
        <w:rPr>
          <w:rtl/>
        </w:rPr>
        <w:t>. لذلك عاقبه الرب قائل</w:t>
      </w:r>
      <w:r w:rsidRPr="00D869F4">
        <w:rPr>
          <w:rtl/>
        </w:rPr>
        <w:t>ا</w:t>
      </w:r>
      <w:r w:rsidR="001A0639">
        <w:rPr>
          <w:rFonts w:hint="cs"/>
          <w:rtl/>
        </w:rPr>
        <w:t>ً</w:t>
      </w:r>
      <w:r w:rsidRPr="00D869F4">
        <w:rPr>
          <w:rtl/>
        </w:rPr>
        <w:t xml:space="preserve"> له</w:t>
      </w:r>
      <w:r w:rsidR="00013252" w:rsidRPr="00D869F4">
        <w:rPr>
          <w:rtl/>
        </w:rPr>
        <w:t>:</w:t>
      </w:r>
      <w:r w:rsidR="009672AC">
        <w:rPr>
          <w:rFonts w:hint="cs"/>
          <w:rtl/>
        </w:rPr>
        <w:t xml:space="preserve"> </w:t>
      </w:r>
      <w:r w:rsidR="009672AC">
        <w:rPr>
          <w:rtl/>
        </w:rPr>
        <w:t>"</w:t>
      </w:r>
      <w:r w:rsidR="000A0670" w:rsidRPr="000A0670">
        <w:rPr>
          <w:rtl/>
        </w:rPr>
        <w:t xml:space="preserve">لأَنَّكَ سَمِعْتَ </w:t>
      </w:r>
      <w:r w:rsidR="000A0670">
        <w:rPr>
          <w:rtl/>
        </w:rPr>
        <w:t>لِقَوْلِ امْرَأَتِكَ وَأَكَلْتَ</w:t>
      </w:r>
      <w:r w:rsidR="000A0670">
        <w:rPr>
          <w:rFonts w:hint="cs"/>
          <w:rtl/>
        </w:rPr>
        <w:t>..</w:t>
      </w:r>
      <w:r w:rsidRPr="00D869F4">
        <w:rPr>
          <w:rtl/>
        </w:rPr>
        <w:t xml:space="preserve">" </w:t>
      </w:r>
      <w:r w:rsidR="00013252" w:rsidRPr="00D869F4">
        <w:rPr>
          <w:rtl/>
        </w:rPr>
        <w:t>(</w:t>
      </w:r>
      <w:r w:rsidR="009672AC">
        <w:rPr>
          <w:rtl/>
        </w:rPr>
        <w:t>تك3:</w:t>
      </w:r>
      <w:r w:rsidRPr="00D869F4">
        <w:rPr>
          <w:rtl/>
        </w:rPr>
        <w:t xml:space="preserve"> 17</w:t>
      </w:r>
      <w:r w:rsidR="00013252" w:rsidRPr="00D869F4">
        <w:rPr>
          <w:rtl/>
        </w:rPr>
        <w:t>)</w:t>
      </w:r>
      <w:r w:rsidR="0072271E">
        <w:rPr>
          <w:rtl/>
        </w:rPr>
        <w:t>.</w:t>
      </w:r>
      <w:r w:rsidR="0072271E">
        <w:rPr>
          <w:rFonts w:hint="cs"/>
          <w:rtl/>
        </w:rPr>
        <w:t xml:space="preserve"> </w:t>
      </w:r>
      <w:r w:rsidR="001F42FE">
        <w:rPr>
          <w:rtl/>
        </w:rPr>
        <w:t>المرأة ه</w:t>
      </w:r>
      <w:r w:rsidR="001F42FE">
        <w:rPr>
          <w:rFonts w:hint="cs"/>
          <w:rtl/>
        </w:rPr>
        <w:t>ي</w:t>
      </w:r>
      <w:r w:rsidRPr="00D869F4">
        <w:rPr>
          <w:rtl/>
        </w:rPr>
        <w:t xml:space="preserve"> نصف الحقيقة. والنصف الآخر لماذا سمعت لها</w:t>
      </w:r>
      <w:r w:rsidR="00AC4903" w:rsidRPr="00D869F4">
        <w:rPr>
          <w:rtl/>
        </w:rPr>
        <w:t>؟</w:t>
      </w:r>
    </w:p>
    <w:p w:rsidR="004A0F80" w:rsidRPr="0072271E" w:rsidRDefault="004A0F80" w:rsidP="0072271E">
      <w:pPr>
        <w:rPr>
          <w:b/>
          <w:bCs/>
          <w:rtl/>
        </w:rPr>
      </w:pPr>
      <w:r w:rsidRPr="0072271E">
        <w:rPr>
          <w:b/>
          <w:bCs/>
          <w:rtl/>
        </w:rPr>
        <w:t>أب يعاقب ابن</w:t>
      </w:r>
      <w:r w:rsidR="0072271E">
        <w:rPr>
          <w:rFonts w:hint="cs"/>
          <w:b/>
          <w:bCs/>
          <w:rtl/>
        </w:rPr>
        <w:t>ه.</w:t>
      </w:r>
      <w:r w:rsidRPr="0072271E">
        <w:rPr>
          <w:b/>
          <w:bCs/>
          <w:rtl/>
        </w:rPr>
        <w:t xml:space="preserve"> فيصرخ البعض: أين الأبو</w:t>
      </w:r>
      <w:r w:rsidR="001A0639">
        <w:rPr>
          <w:rFonts w:hint="cs"/>
          <w:b/>
          <w:bCs/>
          <w:rtl/>
        </w:rPr>
        <w:t>َّ</w:t>
      </w:r>
      <w:r w:rsidRPr="0072271E">
        <w:rPr>
          <w:b/>
          <w:bCs/>
          <w:rtl/>
        </w:rPr>
        <w:t xml:space="preserve">ة؟ أين الحنان؟  </w:t>
      </w:r>
    </w:p>
    <w:p w:rsidR="004A0F80" w:rsidRPr="00D869F4" w:rsidRDefault="001A0639" w:rsidP="00091867">
      <w:pPr>
        <w:spacing w:beforeLines="20" w:before="48" w:afterLines="20" w:after="48" w:line="254" w:lineRule="auto"/>
        <w:rPr>
          <w:rtl/>
        </w:rPr>
      </w:pPr>
      <w:r>
        <w:rPr>
          <w:rtl/>
        </w:rPr>
        <w:t>ف</w:t>
      </w:r>
      <w:r>
        <w:rPr>
          <w:rFonts w:hint="cs"/>
          <w:rtl/>
        </w:rPr>
        <w:t>إ</w:t>
      </w:r>
      <w:r w:rsidR="004A0F80" w:rsidRPr="00D869F4">
        <w:rPr>
          <w:rtl/>
        </w:rPr>
        <w:t>ن كان الابن عاقًا متمر</w:t>
      </w:r>
      <w:r>
        <w:rPr>
          <w:rFonts w:hint="cs"/>
          <w:rtl/>
        </w:rPr>
        <w:t>ِّ</w:t>
      </w:r>
      <w:r w:rsidR="004A0F80" w:rsidRPr="00D869F4">
        <w:rPr>
          <w:rtl/>
        </w:rPr>
        <w:t>دًا تضع النصف الآخر من الحقيقة وهو</w:t>
      </w:r>
      <w:r w:rsidR="00E31338">
        <w:rPr>
          <w:rFonts w:hint="cs"/>
          <w:rtl/>
        </w:rPr>
        <w:t>:</w:t>
      </w:r>
      <w:r w:rsidR="004A0F80" w:rsidRPr="00D869F4">
        <w:rPr>
          <w:rtl/>
        </w:rPr>
        <w:t xml:space="preserve"> و</w:t>
      </w:r>
      <w:r w:rsidR="00293311">
        <w:rPr>
          <w:rtl/>
        </w:rPr>
        <w:t>أيضًا</w:t>
      </w:r>
      <w:r w:rsidR="004A0F80" w:rsidRPr="00D869F4">
        <w:rPr>
          <w:rtl/>
        </w:rPr>
        <w:t xml:space="preserve"> أين البنوة؟!</w:t>
      </w:r>
    </w:p>
    <w:p w:rsidR="004A0F80" w:rsidRPr="00D869F4" w:rsidRDefault="004A0F80" w:rsidP="0078201A">
      <w:pPr>
        <w:spacing w:beforeLines="20" w:before="48" w:afterLines="20" w:after="48" w:line="254" w:lineRule="auto"/>
        <w:rPr>
          <w:rtl/>
        </w:rPr>
      </w:pPr>
      <w:r w:rsidRPr="00D869F4">
        <w:rPr>
          <w:rtl/>
        </w:rPr>
        <w:t>والكتاب يقول</w:t>
      </w:r>
      <w:r w:rsidR="008D2C2A">
        <w:rPr>
          <w:rFonts w:hint="cs"/>
          <w:rtl/>
        </w:rPr>
        <w:t>:</w:t>
      </w:r>
      <w:r w:rsidR="008D2C2A">
        <w:rPr>
          <w:rtl/>
        </w:rPr>
        <w:t xml:space="preserve"> "</w:t>
      </w:r>
      <w:r w:rsidR="008D2C2A" w:rsidRPr="008D2C2A">
        <w:rPr>
          <w:rtl/>
        </w:rPr>
        <w:t>فَأَيُّ ابْنٍ لاَ يُؤَدِّبُهُ أَبُوهُ؟</w:t>
      </w:r>
      <w:r w:rsidRPr="00D869F4">
        <w:rPr>
          <w:rtl/>
        </w:rPr>
        <w:t xml:space="preserve"> </w:t>
      </w:r>
      <w:r w:rsidR="0078201A" w:rsidRPr="0078201A">
        <w:rPr>
          <w:rtl/>
        </w:rPr>
        <w:t>وَلكِنْ إِنْ كُنْتُمْ بِلاَ تَأْدِيبٍ، قَدْ صَارَ الْجَمِيعُ شُرَكَاءَ فِيهِ، فَأَنْتُمْ نُغُولٌ لاَ بَنُونَ</w:t>
      </w:r>
      <w:r w:rsidRPr="00D869F4">
        <w:rPr>
          <w:rtl/>
        </w:rPr>
        <w:t xml:space="preserve">" </w:t>
      </w:r>
      <w:r w:rsidR="00013252" w:rsidRPr="00D869F4">
        <w:rPr>
          <w:rtl/>
        </w:rPr>
        <w:t>(</w:t>
      </w:r>
      <w:r w:rsidRPr="00D869F4">
        <w:rPr>
          <w:rtl/>
        </w:rPr>
        <w:t>عب 12: 7</w:t>
      </w:r>
      <w:r w:rsidR="008D2C2A">
        <w:rPr>
          <w:rFonts w:hint="cs"/>
          <w:rtl/>
        </w:rPr>
        <w:t>،</w:t>
      </w:r>
      <w:r w:rsidRPr="00D869F4">
        <w:rPr>
          <w:rtl/>
        </w:rPr>
        <w:t xml:space="preserve"> 8</w:t>
      </w:r>
      <w:r w:rsidR="00013252" w:rsidRPr="00D869F4">
        <w:rPr>
          <w:rtl/>
        </w:rPr>
        <w:t>)</w:t>
      </w:r>
      <w:r w:rsidRPr="00D869F4">
        <w:rPr>
          <w:rtl/>
        </w:rPr>
        <w:t xml:space="preserve">. </w:t>
      </w:r>
    </w:p>
    <w:p w:rsidR="004A0F80" w:rsidRPr="00E22E43" w:rsidRDefault="00013252" w:rsidP="00E22E43">
      <w:pPr>
        <w:rPr>
          <w:b/>
          <w:bCs/>
          <w:rtl/>
        </w:rPr>
      </w:pPr>
      <w:r w:rsidRPr="00E22E43">
        <w:rPr>
          <w:b/>
          <w:bCs/>
          <w:rtl/>
        </w:rPr>
        <w:t>الذي</w:t>
      </w:r>
      <w:r w:rsidR="004A0F80" w:rsidRPr="00E22E43">
        <w:rPr>
          <w:b/>
          <w:bCs/>
          <w:rtl/>
        </w:rPr>
        <w:t xml:space="preserve"> ينظر إلى العقوبة، ويتجاهل الذنب </w:t>
      </w:r>
      <w:r w:rsidRPr="00E22E43">
        <w:rPr>
          <w:b/>
          <w:bCs/>
          <w:rtl/>
        </w:rPr>
        <w:t>الذي</w:t>
      </w:r>
      <w:r w:rsidR="004A0F80" w:rsidRPr="00E22E43">
        <w:rPr>
          <w:b/>
          <w:bCs/>
          <w:rtl/>
        </w:rPr>
        <w:t xml:space="preserve"> هو سبب العقوبة، ليس هو </w:t>
      </w:r>
      <w:r w:rsidR="0054188C" w:rsidRPr="00E22E43">
        <w:rPr>
          <w:b/>
          <w:bCs/>
          <w:rtl/>
        </w:rPr>
        <w:t>إنسان</w:t>
      </w:r>
      <w:r w:rsidR="00E22E43">
        <w:rPr>
          <w:rFonts w:hint="cs"/>
          <w:b/>
          <w:bCs/>
          <w:rtl/>
        </w:rPr>
        <w:t>ً</w:t>
      </w:r>
      <w:r w:rsidR="004A0F80" w:rsidRPr="00E22E43">
        <w:rPr>
          <w:b/>
          <w:bCs/>
          <w:rtl/>
        </w:rPr>
        <w:t xml:space="preserve">ا </w:t>
      </w:r>
      <w:r w:rsidR="00E31338">
        <w:rPr>
          <w:b/>
          <w:bCs/>
          <w:rtl/>
        </w:rPr>
        <w:t>عادل</w:t>
      </w:r>
      <w:r w:rsidR="00E22E43">
        <w:rPr>
          <w:b/>
          <w:bCs/>
          <w:rtl/>
        </w:rPr>
        <w:t>ا</w:t>
      </w:r>
      <w:r w:rsidR="00E31338">
        <w:rPr>
          <w:rFonts w:hint="cs"/>
          <w:b/>
          <w:bCs/>
          <w:rtl/>
        </w:rPr>
        <w:t>ً</w:t>
      </w:r>
      <w:r w:rsidR="00E22E43">
        <w:rPr>
          <w:b/>
          <w:bCs/>
          <w:rtl/>
        </w:rPr>
        <w:t>، بل يعمل بأنصاف الحقائق.</w:t>
      </w:r>
    </w:p>
    <w:p w:rsidR="004A0F80" w:rsidRPr="00D869F4" w:rsidRDefault="00872391" w:rsidP="00091867">
      <w:pPr>
        <w:spacing w:beforeLines="20" w:before="48" w:afterLines="20" w:after="48" w:line="254" w:lineRule="auto"/>
        <w:rPr>
          <w:rtl/>
        </w:rPr>
      </w:pPr>
      <w:r>
        <w:rPr>
          <w:rtl/>
        </w:rPr>
        <w:t>وإذا كان الله يعاقب مع أنه كل</w:t>
      </w:r>
      <w:r>
        <w:rPr>
          <w:rFonts w:hint="cs"/>
          <w:rtl/>
        </w:rPr>
        <w:t>ي</w:t>
      </w:r>
      <w:r w:rsidR="00E31338">
        <w:rPr>
          <w:rFonts w:hint="cs"/>
          <w:rtl/>
        </w:rPr>
        <w:t>ّ</w:t>
      </w:r>
      <w:r w:rsidR="004A0F80" w:rsidRPr="00D869F4">
        <w:rPr>
          <w:rtl/>
        </w:rPr>
        <w:t xml:space="preserve"> الرحمة، فكم بالأولى </w:t>
      </w:r>
      <w:r w:rsidR="002B75DE">
        <w:rPr>
          <w:rtl/>
        </w:rPr>
        <w:t>ال</w:t>
      </w:r>
      <w:r w:rsidR="0054188C">
        <w:rPr>
          <w:rtl/>
        </w:rPr>
        <w:t>إنسان</w:t>
      </w:r>
      <w:r w:rsidR="00222368">
        <w:rPr>
          <w:rtl/>
        </w:rPr>
        <w:t>.</w:t>
      </w:r>
      <w:r w:rsidR="004A0F80" w:rsidRPr="00D869F4">
        <w:rPr>
          <w:rtl/>
        </w:rPr>
        <w:t>.</w:t>
      </w:r>
      <w:r w:rsidR="00222368">
        <w:rPr>
          <w:rFonts w:hint="cs"/>
          <w:rtl/>
        </w:rPr>
        <w:t xml:space="preserve"> </w:t>
      </w:r>
      <w:r w:rsidR="004A0F80" w:rsidRPr="00D869F4">
        <w:rPr>
          <w:rtl/>
        </w:rPr>
        <w:t>وإذا لم توجد عقوبة، سيوجد تسي</w:t>
      </w:r>
      <w:r w:rsidR="00E31338">
        <w:rPr>
          <w:rFonts w:hint="cs"/>
          <w:rtl/>
        </w:rPr>
        <w:t>ُّ</w:t>
      </w:r>
      <w:r w:rsidR="004A0F80" w:rsidRPr="00D869F4">
        <w:rPr>
          <w:rtl/>
        </w:rPr>
        <w:t xml:space="preserve">ب. لأن </w:t>
      </w:r>
      <w:r w:rsidR="00013252" w:rsidRPr="00D869F4">
        <w:rPr>
          <w:rtl/>
        </w:rPr>
        <w:t>الذي</w:t>
      </w:r>
      <w:r w:rsidR="004A0F80" w:rsidRPr="00D869F4">
        <w:rPr>
          <w:rtl/>
        </w:rPr>
        <w:t xml:space="preserve"> لا يخاف، يفعل ما يشاء، ويتمادى فيما يفعل.. </w:t>
      </w:r>
    </w:p>
    <w:p w:rsidR="004A0F80" w:rsidRPr="00872391" w:rsidRDefault="004A0F80" w:rsidP="00091867">
      <w:pPr>
        <w:spacing w:beforeLines="20" w:before="48" w:afterLines="20" w:after="48" w:line="254" w:lineRule="auto"/>
        <w:rPr>
          <w:rtl/>
        </w:rPr>
      </w:pPr>
      <w:r w:rsidRPr="00872391">
        <w:rPr>
          <w:b/>
          <w:bCs/>
          <w:rtl/>
        </w:rPr>
        <w:t xml:space="preserve">والعقوبات لم تكن في العهد القديم فقط، وإنما في العهد الجديد </w:t>
      </w:r>
      <w:r w:rsidR="00293311" w:rsidRPr="00872391">
        <w:rPr>
          <w:b/>
          <w:bCs/>
          <w:rtl/>
        </w:rPr>
        <w:t>أيضًا</w:t>
      </w:r>
      <w:r w:rsidRPr="00872391">
        <w:rPr>
          <w:rtl/>
        </w:rPr>
        <w:t xml:space="preserve">. </w:t>
      </w:r>
    </w:p>
    <w:p w:rsidR="004A0F80" w:rsidRPr="00872391" w:rsidRDefault="004A0F80" w:rsidP="00E31338">
      <w:pPr>
        <w:spacing w:beforeLines="20" w:before="48" w:afterLines="20" w:after="48" w:line="254" w:lineRule="auto"/>
        <w:rPr>
          <w:rtl/>
        </w:rPr>
      </w:pPr>
      <w:r w:rsidRPr="00872391">
        <w:rPr>
          <w:rtl/>
        </w:rPr>
        <w:t>القديس بطرس الرسول</w:t>
      </w:r>
      <w:r w:rsidR="00E31338">
        <w:rPr>
          <w:rFonts w:hint="cs"/>
          <w:rtl/>
        </w:rPr>
        <w:t>:</w:t>
      </w:r>
      <w:r w:rsidRPr="00872391">
        <w:rPr>
          <w:rtl/>
        </w:rPr>
        <w:t xml:space="preserve"> ألم يعاقب حنانيا وسفير</w:t>
      </w:r>
      <w:r w:rsidR="004732BD">
        <w:rPr>
          <w:rFonts w:hint="cs"/>
          <w:rtl/>
        </w:rPr>
        <w:t>ة</w:t>
      </w:r>
      <w:r w:rsidRPr="00872391">
        <w:rPr>
          <w:rtl/>
        </w:rPr>
        <w:t>، دون أن</w:t>
      </w:r>
      <w:r w:rsidR="00985CA8">
        <w:rPr>
          <w:rtl/>
        </w:rPr>
        <w:t xml:space="preserve"> يع</w:t>
      </w:r>
      <w:r w:rsidR="00E31338">
        <w:rPr>
          <w:rFonts w:hint="cs"/>
          <w:rtl/>
        </w:rPr>
        <w:t>ط</w:t>
      </w:r>
      <w:r w:rsidR="00985CA8">
        <w:rPr>
          <w:rtl/>
        </w:rPr>
        <w:t>يهما فرصة للنقاش ولا للتوبة</w:t>
      </w:r>
      <w:r w:rsidR="00985CA8">
        <w:rPr>
          <w:rFonts w:hint="cs"/>
          <w:rtl/>
        </w:rPr>
        <w:t xml:space="preserve"> </w:t>
      </w:r>
      <w:r w:rsidR="00013252" w:rsidRPr="00872391">
        <w:rPr>
          <w:rtl/>
        </w:rPr>
        <w:t>(</w:t>
      </w:r>
      <w:r w:rsidRPr="00872391">
        <w:rPr>
          <w:rtl/>
        </w:rPr>
        <w:t>أع 5</w:t>
      </w:r>
      <w:r w:rsidR="00013252" w:rsidRPr="00872391">
        <w:rPr>
          <w:rtl/>
        </w:rPr>
        <w:t>)</w:t>
      </w:r>
      <w:r w:rsidR="00D739BE" w:rsidRPr="00872391">
        <w:rPr>
          <w:rtl/>
        </w:rPr>
        <w:t xml:space="preserve">؟ </w:t>
      </w:r>
      <w:r w:rsidRPr="00872391">
        <w:rPr>
          <w:rtl/>
        </w:rPr>
        <w:t xml:space="preserve">ألم يعاقب سيمون الساحر بالهلاك </w:t>
      </w:r>
      <w:r w:rsidR="00013252" w:rsidRPr="00872391">
        <w:rPr>
          <w:rtl/>
        </w:rPr>
        <w:t>(</w:t>
      </w:r>
      <w:r w:rsidRPr="00872391">
        <w:rPr>
          <w:rtl/>
        </w:rPr>
        <w:t>أع 8: 20</w:t>
      </w:r>
      <w:r w:rsidR="00013252" w:rsidRPr="00872391">
        <w:rPr>
          <w:rtl/>
        </w:rPr>
        <w:t>)</w:t>
      </w:r>
      <w:r w:rsidRPr="00872391">
        <w:rPr>
          <w:rtl/>
        </w:rPr>
        <w:t>.</w:t>
      </w:r>
    </w:p>
    <w:p w:rsidR="004A0F80" w:rsidRPr="00872391" w:rsidRDefault="004A0F80" w:rsidP="00E31338">
      <w:pPr>
        <w:spacing w:beforeLines="20" w:before="48" w:afterLines="20" w:after="48" w:line="254" w:lineRule="auto"/>
        <w:rPr>
          <w:rtl/>
        </w:rPr>
      </w:pPr>
      <w:r w:rsidRPr="00872391">
        <w:rPr>
          <w:rtl/>
        </w:rPr>
        <w:t>ولا تزال لعنته باقية حتى الآن</w:t>
      </w:r>
      <w:r w:rsidR="00013252" w:rsidRPr="00872391">
        <w:rPr>
          <w:rtl/>
        </w:rPr>
        <w:t>.</w:t>
      </w:r>
      <w:r w:rsidRPr="00872391">
        <w:rPr>
          <w:rtl/>
        </w:rPr>
        <w:t>.. والقديس بولس الرسول: ألم يعاقب باريشوع وضرب</w:t>
      </w:r>
      <w:r w:rsidR="00E31338">
        <w:rPr>
          <w:rFonts w:hint="cs"/>
          <w:rtl/>
        </w:rPr>
        <w:t>َ</w:t>
      </w:r>
      <w:r w:rsidRPr="00872391">
        <w:rPr>
          <w:rtl/>
        </w:rPr>
        <w:t>ه بالعم</w:t>
      </w:r>
      <w:r w:rsidR="00E31338">
        <w:rPr>
          <w:rFonts w:hint="cs"/>
          <w:rtl/>
        </w:rPr>
        <w:t>َ</w:t>
      </w:r>
      <w:r w:rsidRPr="00872391">
        <w:rPr>
          <w:rtl/>
        </w:rPr>
        <w:t xml:space="preserve">ى فجعله يدور ملتمسًا من يقوده بيده، وذلك لأنه قاوم كلمة الله </w:t>
      </w:r>
      <w:r w:rsidR="00013252" w:rsidRPr="00872391">
        <w:rPr>
          <w:rtl/>
        </w:rPr>
        <w:t>(</w:t>
      </w:r>
      <w:r w:rsidR="00134724">
        <w:rPr>
          <w:rtl/>
        </w:rPr>
        <w:t>أع 13: 8</w:t>
      </w:r>
      <w:r w:rsidR="00134724">
        <w:rPr>
          <w:rFonts w:hint="cs"/>
          <w:rtl/>
        </w:rPr>
        <w:t>-11</w:t>
      </w:r>
      <w:r w:rsidR="00013252" w:rsidRPr="00872391">
        <w:rPr>
          <w:rtl/>
        </w:rPr>
        <w:t>)</w:t>
      </w:r>
      <w:r w:rsidRPr="00872391">
        <w:rPr>
          <w:rtl/>
        </w:rPr>
        <w:t xml:space="preserve">. </w:t>
      </w:r>
    </w:p>
    <w:p w:rsidR="004A0F80" w:rsidRPr="00872391" w:rsidRDefault="004A0F80" w:rsidP="0039255B">
      <w:pPr>
        <w:spacing w:beforeLines="20" w:before="48" w:afterLines="20" w:after="48" w:line="254" w:lineRule="auto"/>
        <w:rPr>
          <w:b/>
          <w:bCs/>
          <w:rtl/>
        </w:rPr>
      </w:pPr>
      <w:r w:rsidRPr="00872391">
        <w:rPr>
          <w:b/>
          <w:bCs/>
          <w:rtl/>
        </w:rPr>
        <w:t>إن أبو</w:t>
      </w:r>
      <w:r w:rsidR="0039255B">
        <w:rPr>
          <w:rFonts w:hint="cs"/>
          <w:b/>
          <w:bCs/>
          <w:rtl/>
        </w:rPr>
        <w:t>ة</w:t>
      </w:r>
      <w:r w:rsidRPr="00872391">
        <w:rPr>
          <w:b/>
          <w:bCs/>
          <w:rtl/>
        </w:rPr>
        <w:t xml:space="preserve"> الله، وكرامة الله لا ينفصلان. </w:t>
      </w:r>
    </w:p>
    <w:p w:rsidR="004A0F80" w:rsidRPr="00872391" w:rsidRDefault="004A0F80" w:rsidP="00C969EE">
      <w:pPr>
        <w:spacing w:beforeLines="20" w:before="48" w:afterLines="20" w:after="48" w:line="254" w:lineRule="auto"/>
        <w:rPr>
          <w:rtl/>
        </w:rPr>
      </w:pPr>
      <w:r w:rsidRPr="00872391">
        <w:rPr>
          <w:rtl/>
        </w:rPr>
        <w:t>إنه القائل</w:t>
      </w:r>
      <w:r w:rsidR="0039255B">
        <w:rPr>
          <w:rFonts w:hint="cs"/>
          <w:rtl/>
        </w:rPr>
        <w:t>:</w:t>
      </w:r>
      <w:r w:rsidR="0039255B">
        <w:rPr>
          <w:rtl/>
        </w:rPr>
        <w:t xml:space="preserve"> "</w:t>
      </w:r>
      <w:r w:rsidR="0039255B" w:rsidRPr="0039255B">
        <w:rPr>
          <w:rtl/>
        </w:rPr>
        <w:t>فَإِنْ كُنْتُ أَنَا أَبًا، فَأَيْنَ كَرَامَتِي؟ وَإِنْ كُنْت</w:t>
      </w:r>
      <w:r w:rsidR="0039255B">
        <w:rPr>
          <w:rtl/>
        </w:rPr>
        <w:t>ُ سَيِّدًا، فَأَيْنَ هَيْبَتِي؟</w:t>
      </w:r>
      <w:r w:rsidR="0039255B">
        <w:rPr>
          <w:rFonts w:hint="cs"/>
          <w:rtl/>
        </w:rPr>
        <w:t>" (ملا1: 6)</w:t>
      </w:r>
      <w:r w:rsidRPr="00872391">
        <w:rPr>
          <w:rtl/>
        </w:rPr>
        <w:t xml:space="preserve"> لا يجوز أن نأخذ نصف الحقيقة ونترك الباقي! </w:t>
      </w:r>
    </w:p>
    <w:p w:rsidR="004A0F80" w:rsidRPr="00872391" w:rsidRDefault="0026143C" w:rsidP="00D71FA7">
      <w:pPr>
        <w:spacing w:beforeLines="20" w:before="48" w:afterLines="20" w:after="48" w:line="254" w:lineRule="auto"/>
        <w:rPr>
          <w:rtl/>
        </w:rPr>
      </w:pPr>
      <w:r>
        <w:rPr>
          <w:rFonts w:hint="cs"/>
          <w:rtl/>
        </w:rPr>
        <w:t>إ</w:t>
      </w:r>
      <w:r w:rsidR="004A0F80" w:rsidRPr="00872391">
        <w:rPr>
          <w:rtl/>
        </w:rPr>
        <w:t>ن قال أحد: أين حنان الأبوة؟ نقول له: وأين و</w:t>
      </w:r>
      <w:r w:rsidR="00D71FA7">
        <w:rPr>
          <w:rFonts w:hint="cs"/>
          <w:rtl/>
        </w:rPr>
        <w:t>ا</w:t>
      </w:r>
      <w:r w:rsidR="00D71FA7">
        <w:rPr>
          <w:rtl/>
        </w:rPr>
        <w:t xml:space="preserve">جبات البنوة؟! </w:t>
      </w:r>
      <w:r w:rsidR="004A0F80" w:rsidRPr="00872391">
        <w:rPr>
          <w:rtl/>
        </w:rPr>
        <w:t>في العهد القديم كان من</w:t>
      </w:r>
      <w:r w:rsidR="00880D59">
        <w:rPr>
          <w:rtl/>
        </w:rPr>
        <w:t xml:space="preserve"> يشتم أبًا أو أمًا، موتًا يموت </w:t>
      </w:r>
      <w:r w:rsidR="004A0F80" w:rsidRPr="00872391">
        <w:rPr>
          <w:rtl/>
        </w:rPr>
        <w:t>(خر 21: 17</w:t>
      </w:r>
      <w:r w:rsidR="00013252" w:rsidRPr="00872391">
        <w:rPr>
          <w:rtl/>
        </w:rPr>
        <w:t>)</w:t>
      </w:r>
      <w:r w:rsidR="004A0F80" w:rsidRPr="00872391">
        <w:rPr>
          <w:rtl/>
        </w:rPr>
        <w:t xml:space="preserve">. </w:t>
      </w:r>
    </w:p>
    <w:p w:rsidR="004A0F80" w:rsidRPr="00D869F4" w:rsidRDefault="004A0F80" w:rsidP="00091867">
      <w:pPr>
        <w:spacing w:beforeLines="20" w:before="48" w:afterLines="20" w:after="48" w:line="254" w:lineRule="auto"/>
        <w:rPr>
          <w:b/>
          <w:bCs/>
          <w:rtl/>
        </w:rPr>
      </w:pPr>
      <w:r w:rsidRPr="00872391">
        <w:rPr>
          <w:b/>
          <w:bCs/>
          <w:rtl/>
        </w:rPr>
        <w:t xml:space="preserve">لا ننظر فقط إلى النتيجة، بل نبحث </w:t>
      </w:r>
      <w:r w:rsidR="00293311" w:rsidRPr="00872391">
        <w:rPr>
          <w:b/>
          <w:bCs/>
          <w:rtl/>
        </w:rPr>
        <w:t>أيضًا</w:t>
      </w:r>
      <w:r w:rsidRPr="00872391">
        <w:rPr>
          <w:b/>
          <w:bCs/>
          <w:rtl/>
        </w:rPr>
        <w:t xml:space="preserve"> عن</w:t>
      </w:r>
      <w:r w:rsidRPr="00D869F4">
        <w:rPr>
          <w:b/>
          <w:bCs/>
          <w:rtl/>
        </w:rPr>
        <w:t xml:space="preserve"> السبب. </w:t>
      </w:r>
    </w:p>
    <w:p w:rsidR="004A0F80" w:rsidRPr="00D869F4" w:rsidRDefault="004A0F80" w:rsidP="00C23EDE">
      <w:pPr>
        <w:spacing w:beforeLines="20" w:before="48" w:afterLines="20" w:after="48" w:line="254" w:lineRule="auto"/>
        <w:rPr>
          <w:rtl/>
        </w:rPr>
      </w:pPr>
      <w:r w:rsidRPr="00D869F4">
        <w:rPr>
          <w:rtl/>
        </w:rPr>
        <w:t>لا تقل فقط: فلان سقط، بل فت</w:t>
      </w:r>
      <w:r w:rsidR="00E31338">
        <w:rPr>
          <w:rFonts w:hint="cs"/>
          <w:rtl/>
        </w:rPr>
        <w:t>ِّ</w:t>
      </w:r>
      <w:r w:rsidRPr="00D869F4">
        <w:rPr>
          <w:rtl/>
        </w:rPr>
        <w:t>ش عن أسباب سقوطه. ا</w:t>
      </w:r>
      <w:r w:rsidR="00E31338">
        <w:rPr>
          <w:rFonts w:hint="cs"/>
          <w:rtl/>
        </w:rPr>
        <w:t>ِ</w:t>
      </w:r>
      <w:r w:rsidRPr="00D869F4">
        <w:rPr>
          <w:rtl/>
        </w:rPr>
        <w:t>بحث عن حالة قلبه الداخلية، وعن العثرات الت</w:t>
      </w:r>
      <w:r w:rsidR="00C23EDE">
        <w:rPr>
          <w:rFonts w:hint="cs"/>
          <w:rtl/>
        </w:rPr>
        <w:t>ي</w:t>
      </w:r>
      <w:r w:rsidRPr="00D869F4">
        <w:rPr>
          <w:rtl/>
        </w:rPr>
        <w:t xml:space="preserve"> من الخارج. </w:t>
      </w:r>
    </w:p>
    <w:p w:rsidR="004A0F80" w:rsidRPr="002A7B76" w:rsidRDefault="004A0F80" w:rsidP="002A7B76">
      <w:pPr>
        <w:rPr>
          <w:b/>
          <w:bCs/>
          <w:rtl/>
        </w:rPr>
      </w:pPr>
      <w:r w:rsidRPr="002A7B76">
        <w:rPr>
          <w:b/>
          <w:bCs/>
          <w:rtl/>
        </w:rPr>
        <w:t xml:space="preserve"> يتحدث البعض عن نشاط الطوائف. ويثور. </w:t>
      </w:r>
    </w:p>
    <w:p w:rsidR="004A0F80" w:rsidRPr="00D869F4" w:rsidRDefault="004A0F80" w:rsidP="00091867">
      <w:pPr>
        <w:spacing w:beforeLines="20" w:before="48" w:afterLines="20" w:after="48" w:line="254" w:lineRule="auto"/>
        <w:rPr>
          <w:b/>
          <w:bCs/>
          <w:rtl/>
        </w:rPr>
      </w:pPr>
      <w:r w:rsidRPr="00D869F4">
        <w:rPr>
          <w:rtl/>
        </w:rPr>
        <w:t>هذه نصف الحقيقة فأين النصف الآخر. ربما لا توجد رعاية</w:t>
      </w:r>
      <w:r w:rsidR="00E31338">
        <w:rPr>
          <w:rFonts w:hint="cs"/>
          <w:rtl/>
        </w:rPr>
        <w:t>،</w:t>
      </w:r>
      <w:r w:rsidRPr="00D869F4">
        <w:rPr>
          <w:rtl/>
        </w:rPr>
        <w:t xml:space="preserve"> ربما عدد الكهنة قليل.</w:t>
      </w:r>
    </w:p>
    <w:p w:rsidR="004A0F80" w:rsidRPr="00D869F4" w:rsidRDefault="004A0F80" w:rsidP="00167D4D">
      <w:pPr>
        <w:spacing w:beforeLines="20" w:before="48" w:afterLines="20" w:after="48" w:line="254" w:lineRule="auto"/>
        <w:rPr>
          <w:rtl/>
        </w:rPr>
      </w:pPr>
      <w:r w:rsidRPr="00D869F4">
        <w:rPr>
          <w:rtl/>
        </w:rPr>
        <w:t>أو ربما لا يقومون بواجبهم، أو لا يوجد من يحاسبهم. وإن حاسبهم أسقفهم وعاقب المخطئ يقولون له</w:t>
      </w:r>
      <w:r w:rsidR="00013252" w:rsidRPr="00D869F4">
        <w:rPr>
          <w:rtl/>
        </w:rPr>
        <w:t>:</w:t>
      </w:r>
      <w:r w:rsidRPr="00D869F4">
        <w:rPr>
          <w:rtl/>
        </w:rPr>
        <w:t xml:space="preserve"> أين الأبوة</w:t>
      </w:r>
      <w:r w:rsidR="00AC4903" w:rsidRPr="00D869F4">
        <w:rPr>
          <w:rtl/>
        </w:rPr>
        <w:t>؟</w:t>
      </w:r>
      <w:r w:rsidRPr="00D869F4">
        <w:rPr>
          <w:rtl/>
        </w:rPr>
        <w:t>! فيجيبهم</w:t>
      </w:r>
      <w:r w:rsidR="00013252" w:rsidRPr="00D869F4">
        <w:rPr>
          <w:rtl/>
        </w:rPr>
        <w:t>:</w:t>
      </w:r>
      <w:r w:rsidRPr="00D869F4">
        <w:rPr>
          <w:rtl/>
        </w:rPr>
        <w:t xml:space="preserve"> وأين الرعاية</w:t>
      </w:r>
      <w:r w:rsidR="00AC4903" w:rsidRPr="00D869F4">
        <w:rPr>
          <w:rtl/>
        </w:rPr>
        <w:t>؟</w:t>
      </w:r>
      <w:r w:rsidRPr="00D869F4">
        <w:rPr>
          <w:rtl/>
        </w:rPr>
        <w:t>! ليت م</w:t>
      </w:r>
      <w:r w:rsidR="00404E19">
        <w:rPr>
          <w:rFonts w:hint="cs"/>
          <w:rtl/>
        </w:rPr>
        <w:t>َ</w:t>
      </w:r>
      <w:r w:rsidR="00A76B64">
        <w:rPr>
          <w:rtl/>
        </w:rPr>
        <w:t>ن يحتج</w:t>
      </w:r>
      <w:r w:rsidR="00E31338">
        <w:rPr>
          <w:rFonts w:hint="cs"/>
          <w:rtl/>
        </w:rPr>
        <w:t>ّ</w:t>
      </w:r>
      <w:r w:rsidR="00A76B64">
        <w:rPr>
          <w:rtl/>
        </w:rPr>
        <w:t xml:space="preserve"> ويثور، يقرأ ال</w:t>
      </w:r>
      <w:r w:rsidR="00A76B64">
        <w:rPr>
          <w:rFonts w:hint="cs"/>
          <w:rtl/>
        </w:rPr>
        <w:t>إ</w:t>
      </w:r>
      <w:r w:rsidRPr="00D869F4">
        <w:rPr>
          <w:rtl/>
        </w:rPr>
        <w:t>صحاح الراب</w:t>
      </w:r>
      <w:r w:rsidR="00A76B64">
        <w:rPr>
          <w:rtl/>
        </w:rPr>
        <w:t>ع والثلاثين من سفر حزقيال النب</w:t>
      </w:r>
      <w:r w:rsidR="00A76B64">
        <w:rPr>
          <w:rFonts w:hint="cs"/>
          <w:rtl/>
        </w:rPr>
        <w:t>ي.</w:t>
      </w:r>
      <w:r w:rsidR="00167D4D">
        <w:rPr>
          <w:rFonts w:hint="cs"/>
          <w:rtl/>
        </w:rPr>
        <w:t>. إ</w:t>
      </w:r>
      <w:r w:rsidR="00167D4D">
        <w:rPr>
          <w:rtl/>
        </w:rPr>
        <w:t>نه يعط</w:t>
      </w:r>
      <w:r w:rsidR="00167D4D">
        <w:rPr>
          <w:rFonts w:hint="cs"/>
          <w:rtl/>
        </w:rPr>
        <w:t>ي</w:t>
      </w:r>
      <w:r w:rsidRPr="00D869F4">
        <w:rPr>
          <w:rtl/>
        </w:rPr>
        <w:t xml:space="preserve"> النصف الآخر من الحقيقة...</w:t>
      </w:r>
    </w:p>
    <w:p w:rsidR="004A0F80" w:rsidRPr="00167D4D" w:rsidRDefault="0054188C" w:rsidP="002A7B76">
      <w:pPr>
        <w:rPr>
          <w:b/>
          <w:bCs/>
          <w:rtl/>
        </w:rPr>
      </w:pPr>
      <w:r w:rsidRPr="00167D4D">
        <w:rPr>
          <w:b/>
          <w:bCs/>
          <w:rtl/>
        </w:rPr>
        <w:t>إنسان</w:t>
      </w:r>
      <w:r w:rsidR="002A7B76" w:rsidRPr="00167D4D">
        <w:rPr>
          <w:b/>
          <w:bCs/>
          <w:rtl/>
        </w:rPr>
        <w:t xml:space="preserve"> غن</w:t>
      </w:r>
      <w:r w:rsidR="002A7B76" w:rsidRPr="00167D4D">
        <w:rPr>
          <w:rFonts w:hint="cs"/>
          <w:b/>
          <w:bCs/>
          <w:rtl/>
        </w:rPr>
        <w:t>ي</w:t>
      </w:r>
      <w:r w:rsidR="004A0F80" w:rsidRPr="00167D4D">
        <w:rPr>
          <w:b/>
          <w:bCs/>
          <w:rtl/>
        </w:rPr>
        <w:t xml:space="preserve"> سرقه اللصوص. هذه نصف الحقيقة. </w:t>
      </w:r>
    </w:p>
    <w:p w:rsidR="004A0F80" w:rsidRPr="00D869F4" w:rsidRDefault="00167D4D" w:rsidP="00091867">
      <w:pPr>
        <w:spacing w:beforeLines="20" w:before="48" w:afterLines="20" w:after="48" w:line="254" w:lineRule="auto"/>
        <w:rPr>
          <w:rtl/>
        </w:rPr>
      </w:pPr>
      <w:r>
        <w:rPr>
          <w:rtl/>
        </w:rPr>
        <w:t>والنصف الآخر: ربما كان الغن</w:t>
      </w:r>
      <w:r>
        <w:rPr>
          <w:rFonts w:hint="cs"/>
          <w:rtl/>
        </w:rPr>
        <w:t>ي</w:t>
      </w:r>
      <w:r w:rsidR="00E31338">
        <w:rPr>
          <w:rtl/>
        </w:rPr>
        <w:t xml:space="preserve"> بخيل</w:t>
      </w:r>
      <w:r w:rsidR="004A0F80" w:rsidRPr="00D869F4">
        <w:rPr>
          <w:rtl/>
        </w:rPr>
        <w:t>ا</w:t>
      </w:r>
      <w:r w:rsidR="00E31338">
        <w:rPr>
          <w:rFonts w:hint="cs"/>
          <w:rtl/>
        </w:rPr>
        <w:t>ً</w:t>
      </w:r>
      <w:r w:rsidR="004A0F80" w:rsidRPr="00D869F4">
        <w:rPr>
          <w:rtl/>
        </w:rPr>
        <w:t xml:space="preserve"> لا ي</w:t>
      </w:r>
      <w:r w:rsidR="00E31338">
        <w:rPr>
          <w:rFonts w:hint="cs"/>
          <w:rtl/>
        </w:rPr>
        <w:t>ُ</w:t>
      </w:r>
      <w:r w:rsidR="004A0F80" w:rsidRPr="00D869F4">
        <w:rPr>
          <w:rtl/>
        </w:rPr>
        <w:t>نف</w:t>
      </w:r>
      <w:r w:rsidR="00E31338">
        <w:rPr>
          <w:rFonts w:hint="cs"/>
          <w:rtl/>
        </w:rPr>
        <w:t>ِ</w:t>
      </w:r>
      <w:r w:rsidR="004A0F80" w:rsidRPr="00D869F4">
        <w:rPr>
          <w:rtl/>
        </w:rPr>
        <w:t>ق على أحد</w:t>
      </w:r>
      <w:r>
        <w:rPr>
          <w:rtl/>
        </w:rPr>
        <w:t>. يجمع المال ويخز</w:t>
      </w:r>
      <w:r w:rsidR="00E31338">
        <w:rPr>
          <w:rFonts w:hint="cs"/>
          <w:rtl/>
        </w:rPr>
        <w:t>ِّ</w:t>
      </w:r>
      <w:r>
        <w:rPr>
          <w:rtl/>
        </w:rPr>
        <w:t>نه دون أن يعط</w:t>
      </w:r>
      <w:r>
        <w:rPr>
          <w:rFonts w:hint="cs"/>
          <w:rtl/>
        </w:rPr>
        <w:t>ي</w:t>
      </w:r>
      <w:r w:rsidR="004A0F80" w:rsidRPr="00D869F4">
        <w:rPr>
          <w:rtl/>
        </w:rPr>
        <w:t>. ويعيش في ترف ورفاهية تثير ا</w:t>
      </w:r>
      <w:r>
        <w:rPr>
          <w:rtl/>
        </w:rPr>
        <w:t>لمحتاجين المعو</w:t>
      </w:r>
      <w:r w:rsidR="00E31338">
        <w:rPr>
          <w:rFonts w:hint="cs"/>
          <w:rtl/>
        </w:rPr>
        <w:t>َ</w:t>
      </w:r>
      <w:r>
        <w:rPr>
          <w:rtl/>
        </w:rPr>
        <w:t>زين. وويل لمن تأت</w:t>
      </w:r>
      <w:r>
        <w:rPr>
          <w:rFonts w:hint="cs"/>
          <w:rtl/>
        </w:rPr>
        <w:t>ي</w:t>
      </w:r>
      <w:r w:rsidR="004A0F80" w:rsidRPr="00D869F4">
        <w:rPr>
          <w:rtl/>
        </w:rPr>
        <w:t xml:space="preserve"> من قبله العثرات </w:t>
      </w:r>
      <w:r w:rsidR="00013252" w:rsidRPr="00D869F4">
        <w:rPr>
          <w:rtl/>
        </w:rPr>
        <w:t>(</w:t>
      </w:r>
      <w:r w:rsidR="004A0F80" w:rsidRPr="00D869F4">
        <w:rPr>
          <w:rtl/>
        </w:rPr>
        <w:t>مت 18: 7</w:t>
      </w:r>
      <w:r w:rsidR="00013252" w:rsidRPr="00D869F4">
        <w:rPr>
          <w:rtl/>
        </w:rPr>
        <w:t>)</w:t>
      </w:r>
      <w:r w:rsidR="004A0F80" w:rsidRPr="00D869F4">
        <w:rPr>
          <w:rtl/>
        </w:rPr>
        <w:t xml:space="preserve">. </w:t>
      </w:r>
    </w:p>
    <w:p w:rsidR="004A0F80" w:rsidRPr="00D869F4" w:rsidRDefault="004A0F80" w:rsidP="009A0BFB">
      <w:pPr>
        <w:spacing w:beforeLines="20" w:before="48" w:afterLines="20" w:after="48" w:line="254" w:lineRule="auto"/>
        <w:rPr>
          <w:rtl/>
        </w:rPr>
      </w:pPr>
      <w:r w:rsidRPr="00D869F4">
        <w:rPr>
          <w:rtl/>
        </w:rPr>
        <w:t xml:space="preserve">مثل سيدة غنية تدخل إلى أحد الفنادق، ويداها مثقلتان بالذهب، </w:t>
      </w:r>
      <w:r w:rsidR="009A0BFB">
        <w:rPr>
          <w:rtl/>
        </w:rPr>
        <w:t xml:space="preserve">وصدرها كأنه فاترينة للمجوهرات. </w:t>
      </w:r>
      <w:r w:rsidR="0097345E">
        <w:rPr>
          <w:rtl/>
        </w:rPr>
        <w:t>وتصبح عثرة للصوص، فيتب</w:t>
      </w:r>
      <w:r w:rsidR="0097345E">
        <w:rPr>
          <w:rFonts w:hint="cs"/>
          <w:rtl/>
        </w:rPr>
        <w:t>ع</w:t>
      </w:r>
      <w:r w:rsidR="0097345E">
        <w:rPr>
          <w:rtl/>
        </w:rPr>
        <w:t>و</w:t>
      </w:r>
      <w:r w:rsidR="0097345E">
        <w:rPr>
          <w:rFonts w:hint="cs"/>
          <w:rtl/>
        </w:rPr>
        <w:t>نه</w:t>
      </w:r>
      <w:r w:rsidRPr="00D869F4">
        <w:rPr>
          <w:rtl/>
        </w:rPr>
        <w:t>ا لأنهم أ</w:t>
      </w:r>
      <w:r w:rsidR="00E31338">
        <w:rPr>
          <w:rFonts w:hint="cs"/>
          <w:rtl/>
        </w:rPr>
        <w:t>ُ</w:t>
      </w:r>
      <w:r w:rsidRPr="00D869F4">
        <w:rPr>
          <w:rtl/>
        </w:rPr>
        <w:t>عثروا من</w:t>
      </w:r>
      <w:r w:rsidR="009A0BFB">
        <w:rPr>
          <w:rtl/>
        </w:rPr>
        <w:t xml:space="preserve"> غناها. </w:t>
      </w:r>
      <w:r w:rsidRPr="00D869F4">
        <w:rPr>
          <w:rtl/>
        </w:rPr>
        <w:t>لا يستطيع أحد أن يبر</w:t>
      </w:r>
      <w:r w:rsidR="00E31338">
        <w:rPr>
          <w:rFonts w:hint="cs"/>
          <w:rtl/>
        </w:rPr>
        <w:t>ِّ</w:t>
      </w:r>
      <w:r w:rsidRPr="00D869F4">
        <w:rPr>
          <w:rtl/>
        </w:rPr>
        <w:t xml:space="preserve">أهم، ولكن في نفس الوقت نذكر النصف الآخر من الحقيقة. </w:t>
      </w:r>
    </w:p>
    <w:p w:rsidR="004A0F80" w:rsidRPr="00D869F4" w:rsidRDefault="004A0F80" w:rsidP="00091867">
      <w:pPr>
        <w:spacing w:beforeLines="20" w:before="48" w:afterLines="20" w:after="48" w:line="254" w:lineRule="auto"/>
        <w:rPr>
          <w:rtl/>
        </w:rPr>
      </w:pPr>
      <w:r w:rsidRPr="00D869F4">
        <w:rPr>
          <w:rtl/>
        </w:rPr>
        <w:t>لا ننس</w:t>
      </w:r>
      <w:r w:rsidR="00E31338">
        <w:rPr>
          <w:rFonts w:hint="cs"/>
          <w:rtl/>
        </w:rPr>
        <w:t>َ</w:t>
      </w:r>
      <w:r w:rsidRPr="00D869F4">
        <w:rPr>
          <w:rtl/>
        </w:rPr>
        <w:t>ى مطلقًا أن الغ</w:t>
      </w:r>
      <w:r w:rsidR="00E31338">
        <w:rPr>
          <w:rFonts w:hint="cs"/>
          <w:rtl/>
        </w:rPr>
        <w:t>ِ</w:t>
      </w:r>
      <w:r w:rsidRPr="00D869F4">
        <w:rPr>
          <w:rtl/>
        </w:rPr>
        <w:t xml:space="preserve">نى الفاحش المثير </w:t>
      </w:r>
      <w:r w:rsidR="00013252" w:rsidRPr="00D869F4">
        <w:rPr>
          <w:rtl/>
        </w:rPr>
        <w:t>الذي</w:t>
      </w:r>
      <w:r w:rsidRPr="00D869F4">
        <w:rPr>
          <w:rtl/>
        </w:rPr>
        <w:t xml:space="preserve"> كان في روسيا في عهد القيصرية، كان أحد أسباب البلشفية والثورة الشيوعية، بل كان أحد أسباب الإلحاد الماركسي </w:t>
      </w:r>
      <w:r w:rsidR="00013252" w:rsidRPr="00D869F4">
        <w:rPr>
          <w:rtl/>
        </w:rPr>
        <w:t>الذي</w:t>
      </w:r>
      <w:r w:rsidRPr="00D869F4">
        <w:rPr>
          <w:rtl/>
        </w:rPr>
        <w:t xml:space="preserve"> ات</w:t>
      </w:r>
      <w:r w:rsidR="00E31338">
        <w:rPr>
          <w:rFonts w:hint="cs"/>
          <w:rtl/>
        </w:rPr>
        <w:t>َّ</w:t>
      </w:r>
      <w:r w:rsidRPr="00D869F4">
        <w:rPr>
          <w:rtl/>
        </w:rPr>
        <w:t>هم الله بعدم العدل في توزيع الثروة</w:t>
      </w:r>
      <w:r w:rsidR="00AC4903" w:rsidRPr="00D869F4">
        <w:rPr>
          <w:rtl/>
        </w:rPr>
        <w:t>؟</w:t>
      </w:r>
      <w:r w:rsidR="00E36518">
        <w:rPr>
          <w:rtl/>
        </w:rPr>
        <w:t>!</w:t>
      </w:r>
    </w:p>
    <w:p w:rsidR="004A0F80" w:rsidRPr="00E36518" w:rsidRDefault="004A0F80" w:rsidP="00E36518">
      <w:pPr>
        <w:rPr>
          <w:b/>
          <w:bCs/>
          <w:rtl/>
        </w:rPr>
      </w:pPr>
      <w:r w:rsidRPr="00E36518">
        <w:rPr>
          <w:b/>
          <w:bCs/>
          <w:rtl/>
        </w:rPr>
        <w:t xml:space="preserve">قد يقول البعض: يوجد شباب بعيد عن الكنيسة. </w:t>
      </w:r>
    </w:p>
    <w:p w:rsidR="004A0F80" w:rsidRDefault="004A0F80" w:rsidP="00E36518">
      <w:pPr>
        <w:spacing w:beforeLines="20" w:before="48" w:afterLines="20" w:after="48" w:line="254" w:lineRule="auto"/>
        <w:rPr>
          <w:rtl/>
        </w:rPr>
      </w:pPr>
      <w:r w:rsidRPr="00D869F4">
        <w:rPr>
          <w:rtl/>
        </w:rPr>
        <w:t>هذه حقي</w:t>
      </w:r>
      <w:r w:rsidR="00E36518">
        <w:rPr>
          <w:rtl/>
        </w:rPr>
        <w:t>قة لا ننكرها. ولكن</w:t>
      </w:r>
      <w:r w:rsidR="00E31338">
        <w:rPr>
          <w:rFonts w:hint="cs"/>
          <w:rtl/>
        </w:rPr>
        <w:t>ها</w:t>
      </w:r>
      <w:r w:rsidR="00E36518">
        <w:rPr>
          <w:rtl/>
        </w:rPr>
        <w:t xml:space="preserve"> نصف الواقع. </w:t>
      </w:r>
      <w:r w:rsidRPr="00D869F4">
        <w:rPr>
          <w:rtl/>
        </w:rPr>
        <w:t>أما النصف الآخر فهو لما</w:t>
      </w:r>
      <w:r w:rsidR="00E36518">
        <w:rPr>
          <w:rtl/>
        </w:rPr>
        <w:t xml:space="preserve">ذا يبعد بعض الشباب عن الكنيسة؟ هل لأنه لا توجد فيها </w:t>
      </w:r>
      <w:r w:rsidR="00E36518">
        <w:rPr>
          <w:rFonts w:hint="cs"/>
          <w:rtl/>
        </w:rPr>
        <w:t>أ</w:t>
      </w:r>
      <w:r w:rsidRPr="00D869F4">
        <w:rPr>
          <w:rtl/>
        </w:rPr>
        <w:t>نشطة تشغ</w:t>
      </w:r>
      <w:r w:rsidR="00E31338">
        <w:rPr>
          <w:rFonts w:hint="cs"/>
          <w:rtl/>
        </w:rPr>
        <w:t>ِ</w:t>
      </w:r>
      <w:r w:rsidRPr="00D869F4">
        <w:rPr>
          <w:rtl/>
        </w:rPr>
        <w:t>له</w:t>
      </w:r>
      <w:r w:rsidR="00AC4903" w:rsidRPr="00D869F4">
        <w:rPr>
          <w:rtl/>
        </w:rPr>
        <w:t>؟</w:t>
      </w:r>
      <w:r w:rsidR="00E36518">
        <w:rPr>
          <w:rtl/>
        </w:rPr>
        <w:t xml:space="preserve"> هل ل</w:t>
      </w:r>
      <w:r w:rsidR="00E36518">
        <w:rPr>
          <w:rFonts w:hint="cs"/>
          <w:rtl/>
        </w:rPr>
        <w:t>أ</w:t>
      </w:r>
      <w:r w:rsidRPr="00D869F4">
        <w:rPr>
          <w:rtl/>
        </w:rPr>
        <w:t>نه لا توجد عظات وقد</w:t>
      </w:r>
      <w:r w:rsidR="00E31338">
        <w:rPr>
          <w:rFonts w:hint="cs"/>
          <w:rtl/>
        </w:rPr>
        <w:t>ّ</w:t>
      </w:r>
      <w:r w:rsidRPr="00D869F4">
        <w:rPr>
          <w:rtl/>
        </w:rPr>
        <w:t>اسات تشبعه</w:t>
      </w:r>
      <w:r w:rsidR="00AC4903" w:rsidRPr="00D869F4">
        <w:rPr>
          <w:rtl/>
        </w:rPr>
        <w:t>؟</w:t>
      </w:r>
      <w:r w:rsidR="00E36518">
        <w:rPr>
          <w:rtl/>
        </w:rPr>
        <w:t xml:space="preserve"> هل ل</w:t>
      </w:r>
      <w:r w:rsidR="00E36518">
        <w:rPr>
          <w:rFonts w:hint="cs"/>
          <w:rtl/>
        </w:rPr>
        <w:t>أ</w:t>
      </w:r>
      <w:r w:rsidRPr="00D869F4">
        <w:rPr>
          <w:rtl/>
        </w:rPr>
        <w:t>ن العالم أكثر جاذبية له</w:t>
      </w:r>
      <w:r w:rsidR="00AC4903" w:rsidRPr="00D869F4">
        <w:rPr>
          <w:rtl/>
        </w:rPr>
        <w:t>؟</w:t>
      </w:r>
      <w:r w:rsidRPr="00D869F4">
        <w:rPr>
          <w:rtl/>
        </w:rPr>
        <w:t xml:space="preserve"> هل لأنه لا توجد رعاية تحفظه</w:t>
      </w:r>
      <w:r w:rsidR="00AC4903" w:rsidRPr="00D869F4">
        <w:rPr>
          <w:rtl/>
        </w:rPr>
        <w:t>؟</w:t>
      </w:r>
      <w:r w:rsidR="00E36518">
        <w:rPr>
          <w:rtl/>
        </w:rPr>
        <w:t xml:space="preserve"> </w:t>
      </w:r>
      <w:r w:rsidRPr="00D869F4">
        <w:rPr>
          <w:rtl/>
        </w:rPr>
        <w:t>هل لأن الكنيس</w:t>
      </w:r>
      <w:r w:rsidR="00E36518">
        <w:rPr>
          <w:rtl/>
        </w:rPr>
        <w:t xml:space="preserve">ة لا تجلس مع الشباب وتحاوره في </w:t>
      </w:r>
      <w:r w:rsidR="00E36518">
        <w:rPr>
          <w:rFonts w:hint="cs"/>
          <w:rtl/>
        </w:rPr>
        <w:t>أ</w:t>
      </w:r>
      <w:r w:rsidR="00E36518">
        <w:rPr>
          <w:rtl/>
        </w:rPr>
        <w:t>سباب بعده؟</w:t>
      </w:r>
      <w:r w:rsidR="00E36518">
        <w:rPr>
          <w:rFonts w:hint="cs"/>
          <w:rtl/>
        </w:rPr>
        <w:t xml:space="preserve"> </w:t>
      </w:r>
      <w:r w:rsidR="00E36518">
        <w:rPr>
          <w:rtl/>
        </w:rPr>
        <w:t>هل لكل هذه ال</w:t>
      </w:r>
      <w:r w:rsidR="00E36518">
        <w:rPr>
          <w:rFonts w:hint="cs"/>
          <w:rtl/>
        </w:rPr>
        <w:t>أ</w:t>
      </w:r>
      <w:r w:rsidRPr="00D869F4">
        <w:rPr>
          <w:rtl/>
        </w:rPr>
        <w:t>سباب مجتمعة؟ أو لبعضها</w:t>
      </w:r>
      <w:r w:rsidR="00AC4903" w:rsidRPr="00D869F4">
        <w:rPr>
          <w:rtl/>
        </w:rPr>
        <w:t>؟</w:t>
      </w:r>
      <w:r w:rsidR="00E36518">
        <w:rPr>
          <w:rtl/>
        </w:rPr>
        <w:t xml:space="preserve"> </w:t>
      </w:r>
      <w:r w:rsidRPr="00D869F4">
        <w:rPr>
          <w:rtl/>
        </w:rPr>
        <w:t>لا</w:t>
      </w:r>
      <w:r w:rsidR="00E36518">
        <w:rPr>
          <w:rFonts w:hint="cs"/>
          <w:rtl/>
        </w:rPr>
        <w:t xml:space="preserve"> </w:t>
      </w:r>
      <w:r w:rsidRPr="00D869F4">
        <w:rPr>
          <w:rtl/>
        </w:rPr>
        <w:t xml:space="preserve">بد أن نبحث عن النصف الآخر من الحقيقة ونعالجه. </w:t>
      </w:r>
    </w:p>
    <w:p w:rsidR="004A0F80" w:rsidRPr="00C04B98" w:rsidRDefault="004A0F80" w:rsidP="00C04B98">
      <w:pPr>
        <w:rPr>
          <w:b/>
          <w:bCs/>
          <w:rtl/>
        </w:rPr>
      </w:pPr>
      <w:r w:rsidRPr="00C04B98">
        <w:rPr>
          <w:b/>
          <w:bCs/>
          <w:rtl/>
        </w:rPr>
        <w:t>من الناحية الأخرى، قد نقول إن فلانًا خي</w:t>
      </w:r>
      <w:r w:rsidR="00E31338">
        <w:rPr>
          <w:rFonts w:hint="cs"/>
          <w:b/>
          <w:bCs/>
          <w:rtl/>
        </w:rPr>
        <w:t>ِّ</w:t>
      </w:r>
      <w:r w:rsidRPr="00C04B98">
        <w:rPr>
          <w:b/>
          <w:bCs/>
          <w:rtl/>
        </w:rPr>
        <w:t xml:space="preserve">ر.  </w:t>
      </w:r>
    </w:p>
    <w:p w:rsidR="00734874" w:rsidRDefault="004A0F80" w:rsidP="00E323D8">
      <w:pPr>
        <w:spacing w:beforeLines="20" w:before="48" w:afterLines="20" w:after="48" w:line="254" w:lineRule="auto"/>
        <w:rPr>
          <w:rtl/>
        </w:rPr>
      </w:pPr>
      <w:r w:rsidRPr="00D869F4">
        <w:rPr>
          <w:rtl/>
        </w:rPr>
        <w:t>هذه نصف الحقيقة، وربما النصف الآخر أنه يوجد أشخاص كرماء ي</w:t>
      </w:r>
      <w:r w:rsidR="0097524C">
        <w:rPr>
          <w:rtl/>
        </w:rPr>
        <w:t>عطونه من عشورهم ليعط</w:t>
      </w:r>
      <w:r w:rsidR="00E323D8">
        <w:rPr>
          <w:rFonts w:hint="cs"/>
          <w:rtl/>
        </w:rPr>
        <w:t>ي</w:t>
      </w:r>
      <w:r w:rsidR="0097524C">
        <w:rPr>
          <w:rtl/>
        </w:rPr>
        <w:t xml:space="preserve"> الفقراء. </w:t>
      </w:r>
      <w:r w:rsidRPr="00D869F4">
        <w:rPr>
          <w:rtl/>
        </w:rPr>
        <w:t>وكما يقول الش</w:t>
      </w:r>
      <w:r w:rsidR="00F66E14">
        <w:rPr>
          <w:rtl/>
        </w:rPr>
        <w:t>اعر</w:t>
      </w:r>
      <w:r w:rsidR="00734874">
        <w:rPr>
          <w:rFonts w:hint="cs"/>
          <w:rtl/>
        </w:rPr>
        <w:t xml:space="preserve">: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6"/>
        <w:gridCol w:w="284"/>
        <w:gridCol w:w="2693"/>
      </w:tblGrid>
      <w:tr w:rsidR="005A6F16" w:rsidRPr="005A6F16" w:rsidTr="00DF5FFC">
        <w:trPr>
          <w:jc w:val="center"/>
        </w:trPr>
        <w:tc>
          <w:tcPr>
            <w:tcW w:w="2746" w:type="dxa"/>
          </w:tcPr>
          <w:p w:rsidR="005A6F16" w:rsidRPr="005A6F16" w:rsidRDefault="005A6F16" w:rsidP="0097524C">
            <w:pPr>
              <w:spacing w:beforeLines="20" w:before="48" w:afterLines="20" w:after="48" w:line="254" w:lineRule="auto"/>
              <w:rPr>
                <w:b/>
                <w:bCs/>
                <w:sz w:val="2"/>
                <w:szCs w:val="2"/>
                <w:rtl/>
              </w:rPr>
            </w:pPr>
            <w:r w:rsidRPr="005A6F16">
              <w:rPr>
                <w:b/>
                <w:bCs/>
                <w:rtl/>
              </w:rPr>
              <w:t>يجود علينا الخي</w:t>
            </w:r>
            <w:r w:rsidRPr="005A6F16">
              <w:rPr>
                <w:rFonts w:hint="cs"/>
                <w:b/>
                <w:bCs/>
                <w:rtl/>
              </w:rPr>
              <w:t>ّ</w:t>
            </w:r>
            <w:r w:rsidR="00D54526">
              <w:rPr>
                <w:rFonts w:hint="cs"/>
                <w:b/>
                <w:bCs/>
                <w:rtl/>
              </w:rPr>
              <w:t>ِ</w:t>
            </w:r>
            <w:r w:rsidRPr="005A6F16">
              <w:rPr>
                <w:b/>
                <w:bCs/>
                <w:rtl/>
              </w:rPr>
              <w:t>رون بمالهم</w:t>
            </w:r>
            <w:r w:rsidRPr="005A6F16">
              <w:rPr>
                <w:b/>
                <w:bCs/>
                <w:rtl/>
              </w:rPr>
              <w:br/>
            </w:r>
          </w:p>
        </w:tc>
        <w:tc>
          <w:tcPr>
            <w:tcW w:w="284" w:type="dxa"/>
          </w:tcPr>
          <w:p w:rsidR="005A6F16" w:rsidRPr="005A6F16" w:rsidRDefault="005A6F16" w:rsidP="0097524C">
            <w:pPr>
              <w:spacing w:beforeLines="20" w:before="48" w:afterLines="20" w:after="48" w:line="254" w:lineRule="auto"/>
              <w:rPr>
                <w:b/>
                <w:bCs/>
                <w:rtl/>
              </w:rPr>
            </w:pPr>
          </w:p>
        </w:tc>
        <w:tc>
          <w:tcPr>
            <w:tcW w:w="2693" w:type="dxa"/>
          </w:tcPr>
          <w:p w:rsidR="005A6F16" w:rsidRPr="005A6F16" w:rsidRDefault="005A6F16" w:rsidP="0097524C">
            <w:pPr>
              <w:spacing w:beforeLines="20" w:before="48" w:afterLines="20" w:after="48" w:line="254" w:lineRule="auto"/>
              <w:rPr>
                <w:b/>
                <w:bCs/>
                <w:sz w:val="2"/>
                <w:szCs w:val="2"/>
                <w:rtl/>
              </w:rPr>
            </w:pPr>
            <w:r w:rsidRPr="005A6F16">
              <w:rPr>
                <w:b/>
                <w:bCs/>
                <w:rtl/>
              </w:rPr>
              <w:t>ونحن بمال الخي</w:t>
            </w:r>
            <w:r w:rsidR="00D54526">
              <w:rPr>
                <w:rFonts w:hint="cs"/>
                <w:b/>
                <w:bCs/>
                <w:rtl/>
              </w:rPr>
              <w:t>ِّ</w:t>
            </w:r>
            <w:r w:rsidRPr="005A6F16">
              <w:rPr>
                <w:b/>
                <w:bCs/>
                <w:rtl/>
              </w:rPr>
              <w:t>رين نجود</w:t>
            </w:r>
            <w:r w:rsidRPr="005A6F16">
              <w:rPr>
                <w:b/>
                <w:bCs/>
                <w:rtl/>
              </w:rPr>
              <w:br/>
            </w:r>
          </w:p>
        </w:tc>
      </w:tr>
    </w:tbl>
    <w:p w:rsidR="004A0F80" w:rsidRPr="00D869F4" w:rsidRDefault="004A0F80" w:rsidP="00DA7D58">
      <w:pPr>
        <w:spacing w:beforeLines="20" w:before="48" w:afterLines="20" w:after="48" w:line="254" w:lineRule="auto"/>
        <w:rPr>
          <w:rtl/>
        </w:rPr>
      </w:pPr>
      <w:r w:rsidRPr="00D869F4">
        <w:rPr>
          <w:rtl/>
        </w:rPr>
        <w:t xml:space="preserve">هؤلاء الذين أسماؤهم </w:t>
      </w:r>
      <w:r w:rsidR="00DA7D58">
        <w:rPr>
          <w:rtl/>
        </w:rPr>
        <w:t xml:space="preserve">مخفاة، هم أكثر أجرًا عند الله. </w:t>
      </w:r>
      <w:r w:rsidR="00E323D8">
        <w:rPr>
          <w:rtl/>
        </w:rPr>
        <w:t>يشبه ذلك كثيرًا من ال</w:t>
      </w:r>
      <w:r w:rsidR="00E323D8">
        <w:rPr>
          <w:rFonts w:hint="cs"/>
          <w:rtl/>
        </w:rPr>
        <w:t>أ</w:t>
      </w:r>
      <w:r w:rsidRPr="00D869F4">
        <w:rPr>
          <w:rtl/>
        </w:rPr>
        <w:t>غا</w:t>
      </w:r>
      <w:r w:rsidR="00DA7D58">
        <w:rPr>
          <w:rtl/>
        </w:rPr>
        <w:t xml:space="preserve">ني الشعبية، يقول المعجبون بها: </w:t>
      </w:r>
      <w:r w:rsidRPr="00D869F4">
        <w:rPr>
          <w:rtl/>
        </w:rPr>
        <w:t>هذه أغنية فلان أو أغنية فلا</w:t>
      </w:r>
      <w:r w:rsidR="00DA7D58">
        <w:rPr>
          <w:rtl/>
        </w:rPr>
        <w:t>ن</w:t>
      </w:r>
      <w:r w:rsidR="00D54526">
        <w:rPr>
          <w:rFonts w:hint="cs"/>
          <w:rtl/>
        </w:rPr>
        <w:t>ة</w:t>
      </w:r>
      <w:r w:rsidR="00DA7D58">
        <w:rPr>
          <w:rtl/>
        </w:rPr>
        <w:t xml:space="preserve">. </w:t>
      </w:r>
      <w:r w:rsidRPr="00D869F4">
        <w:rPr>
          <w:rtl/>
        </w:rPr>
        <w:t>أما اسم الشاعر أو المؤل</w:t>
      </w:r>
      <w:r w:rsidR="00D54526">
        <w:rPr>
          <w:rFonts w:hint="cs"/>
          <w:rtl/>
        </w:rPr>
        <w:t>ِّ</w:t>
      </w:r>
      <w:r w:rsidRPr="00D869F4">
        <w:rPr>
          <w:rtl/>
        </w:rPr>
        <w:t xml:space="preserve">ف </w:t>
      </w:r>
      <w:r w:rsidR="00013252" w:rsidRPr="00D869F4">
        <w:rPr>
          <w:rtl/>
        </w:rPr>
        <w:t>الذي</w:t>
      </w:r>
      <w:r w:rsidR="00DA7D58">
        <w:rPr>
          <w:rtl/>
        </w:rPr>
        <w:t xml:space="preserve"> كتب الأغنية فقد لا يعرفونه.</w:t>
      </w:r>
      <w:r w:rsidR="00DA7D58">
        <w:rPr>
          <w:rFonts w:hint="cs"/>
          <w:rtl/>
        </w:rPr>
        <w:t xml:space="preserve"> </w:t>
      </w:r>
      <w:r w:rsidRPr="00D869F4">
        <w:rPr>
          <w:rtl/>
        </w:rPr>
        <w:t xml:space="preserve">ولولاه ما كانت تلك الأغنية! </w:t>
      </w:r>
    </w:p>
    <w:p w:rsidR="004A0F80" w:rsidRPr="004C579A" w:rsidRDefault="004A0F80" w:rsidP="00DA7D58">
      <w:pPr>
        <w:rPr>
          <w:b/>
          <w:bCs/>
          <w:rtl/>
        </w:rPr>
      </w:pPr>
      <w:r w:rsidRPr="004C579A">
        <w:rPr>
          <w:b/>
          <w:bCs/>
          <w:rtl/>
        </w:rPr>
        <w:t xml:space="preserve">مثال آخر </w:t>
      </w:r>
      <w:r w:rsidR="0054188C" w:rsidRPr="004C579A">
        <w:rPr>
          <w:b/>
          <w:bCs/>
          <w:rtl/>
        </w:rPr>
        <w:t>إنسان</w:t>
      </w:r>
      <w:r w:rsidRPr="004C579A">
        <w:rPr>
          <w:b/>
          <w:bCs/>
          <w:rtl/>
        </w:rPr>
        <w:t xml:space="preserve"> ناجح في خدمته، يمدحه الناس. </w:t>
      </w:r>
    </w:p>
    <w:p w:rsidR="004A0F80" w:rsidRPr="00D869F4" w:rsidRDefault="004A0F80" w:rsidP="00D54526">
      <w:pPr>
        <w:spacing w:beforeLines="20" w:before="48" w:afterLines="20" w:after="48" w:line="254" w:lineRule="auto"/>
        <w:rPr>
          <w:rtl/>
        </w:rPr>
      </w:pPr>
      <w:r w:rsidRPr="00D869F4">
        <w:rPr>
          <w:rtl/>
        </w:rPr>
        <w:t>بينما هذه نصف الحقيقة. أما النصف الآخر وال</w:t>
      </w:r>
      <w:r w:rsidR="00DA7D58">
        <w:rPr>
          <w:rtl/>
        </w:rPr>
        <w:t>أهم، فهو النعمة المعطاه له، الت</w:t>
      </w:r>
      <w:r w:rsidR="00DA7D58">
        <w:rPr>
          <w:rFonts w:hint="cs"/>
          <w:rtl/>
        </w:rPr>
        <w:t>ي</w:t>
      </w:r>
      <w:r w:rsidRPr="00D869F4">
        <w:rPr>
          <w:rtl/>
        </w:rPr>
        <w:t xml:space="preserve"> لولاها</w:t>
      </w:r>
      <w:r w:rsidR="00D54526">
        <w:rPr>
          <w:rFonts w:hint="cs"/>
          <w:rtl/>
        </w:rPr>
        <w:t xml:space="preserve"> </w:t>
      </w:r>
      <w:r w:rsidR="004C579A">
        <w:rPr>
          <w:rtl/>
        </w:rPr>
        <w:t>ما نجح في خدمته.</w:t>
      </w:r>
      <w:r w:rsidR="004C579A">
        <w:rPr>
          <w:rFonts w:hint="cs"/>
          <w:rtl/>
        </w:rPr>
        <w:t xml:space="preserve"> </w:t>
      </w:r>
      <w:r w:rsidRPr="00D869F4">
        <w:rPr>
          <w:rtl/>
        </w:rPr>
        <w:t xml:space="preserve">وفي هذا قال القديس بولس الرسول: </w:t>
      </w:r>
      <w:r w:rsidR="00A87B05">
        <w:rPr>
          <w:rFonts w:hint="cs"/>
          <w:rtl/>
        </w:rPr>
        <w:t>"</w:t>
      </w:r>
      <w:r w:rsidR="00A87B05" w:rsidRPr="00A87B05">
        <w:rPr>
          <w:rtl/>
        </w:rPr>
        <w:t>لأَنِّي أَصْغَرُ الرُّسُلِ، أَنَا الَّذِي لَسْتُ أَهْلاً لأَنْ أُدْعَى رَسُولاً، لأَنِّي اضْطَهَدْتُ كَنِيسَةَ اللهِ</w:t>
      </w:r>
      <w:r w:rsidRPr="00D869F4">
        <w:rPr>
          <w:rtl/>
        </w:rPr>
        <w:t xml:space="preserve">. </w:t>
      </w:r>
      <w:r w:rsidR="00A87B05" w:rsidRPr="00A87B05">
        <w:rPr>
          <w:rtl/>
        </w:rPr>
        <w:t>وَلكِنْ بِنِعْمَةِ اللهِ أَنَا مَا أَنَا، وَنِعْمَتُهُ الْمُعْطَاةُ لِي لَمْ تَكُنْ بَاطِلَةً، بَلْ أَنَا تَعِبْتُ أَكْثَرَ مِنْهُمْ جَمِيعِهِمْ. وَلكِنْ لاَ أَنَا، بَلْ نِعْمَةُ اللهِ الَّتِي مَعِي</w:t>
      </w:r>
      <w:r w:rsidRPr="00D869F4">
        <w:rPr>
          <w:rtl/>
        </w:rPr>
        <w:t xml:space="preserve">" </w:t>
      </w:r>
      <w:r w:rsidR="00013252" w:rsidRPr="00D869F4">
        <w:rPr>
          <w:rtl/>
        </w:rPr>
        <w:t>(</w:t>
      </w:r>
      <w:r w:rsidR="00CB7AE5">
        <w:rPr>
          <w:rFonts w:hint="cs"/>
          <w:rtl/>
        </w:rPr>
        <w:t>1</w:t>
      </w:r>
      <w:r w:rsidR="00CB7AE5">
        <w:rPr>
          <w:rtl/>
        </w:rPr>
        <w:t>كو15: 9</w:t>
      </w:r>
      <w:r w:rsidR="00A87B05">
        <w:rPr>
          <w:rFonts w:hint="cs"/>
          <w:rtl/>
        </w:rPr>
        <w:t>،</w:t>
      </w:r>
      <w:r w:rsidRPr="00D869F4">
        <w:rPr>
          <w:rtl/>
        </w:rPr>
        <w:t xml:space="preserve"> 10). </w:t>
      </w:r>
    </w:p>
    <w:p w:rsidR="004A0F80" w:rsidRPr="00D869F4" w:rsidRDefault="004A0F80" w:rsidP="00D54526">
      <w:pPr>
        <w:spacing w:beforeLines="20" w:before="48" w:afterLines="20" w:after="48" w:line="254" w:lineRule="auto"/>
        <w:rPr>
          <w:rtl/>
        </w:rPr>
      </w:pPr>
      <w:r w:rsidRPr="00D869F4">
        <w:rPr>
          <w:rtl/>
        </w:rPr>
        <w:t xml:space="preserve">حقًا ما أكثر ما ننسى هذا النصف الآخر من الحقيقة </w:t>
      </w:r>
      <w:r w:rsidR="00013252" w:rsidRPr="00D869F4">
        <w:rPr>
          <w:rtl/>
        </w:rPr>
        <w:t>الذي</w:t>
      </w:r>
      <w:r w:rsidRPr="00D869F4">
        <w:rPr>
          <w:rtl/>
        </w:rPr>
        <w:t xml:space="preserve"> هو نعمة الله العاملة معنا</w:t>
      </w:r>
      <w:r w:rsidR="00CB3637">
        <w:rPr>
          <w:rFonts w:hint="cs"/>
          <w:rtl/>
        </w:rPr>
        <w:t xml:space="preserve">. </w:t>
      </w:r>
      <w:r w:rsidR="004C579A">
        <w:rPr>
          <w:rtl/>
        </w:rPr>
        <w:t>الت</w:t>
      </w:r>
      <w:r w:rsidR="004C579A">
        <w:rPr>
          <w:rFonts w:hint="cs"/>
          <w:rtl/>
        </w:rPr>
        <w:t>ي</w:t>
      </w:r>
      <w:r w:rsidR="00445347">
        <w:rPr>
          <w:rtl/>
        </w:rPr>
        <w:t xml:space="preserve"> لولاها ما عملنا شيئًا. </w:t>
      </w:r>
      <w:r w:rsidRPr="00D869F4">
        <w:rPr>
          <w:rtl/>
        </w:rPr>
        <w:t>أو مثل شخص يمدحونه للقيام بمشروع عظيم. وهذه نصف الحقيقة. أما النصف الآخر الم</w:t>
      </w:r>
      <w:r w:rsidR="00CB3637">
        <w:rPr>
          <w:rtl/>
        </w:rPr>
        <w:t>نس</w:t>
      </w:r>
      <w:r w:rsidR="00CB3637">
        <w:rPr>
          <w:rFonts w:hint="cs"/>
          <w:rtl/>
        </w:rPr>
        <w:t>ي</w:t>
      </w:r>
      <w:r w:rsidR="00F2301D">
        <w:rPr>
          <w:rtl/>
        </w:rPr>
        <w:t xml:space="preserve"> فهو م</w:t>
      </w:r>
      <w:r w:rsidR="002E2079">
        <w:rPr>
          <w:rFonts w:hint="cs"/>
          <w:rtl/>
        </w:rPr>
        <w:t>َ</w:t>
      </w:r>
      <w:r w:rsidR="00D54526">
        <w:rPr>
          <w:rtl/>
        </w:rPr>
        <w:t>ن اشترك معه من الناس</w:t>
      </w:r>
      <w:r w:rsidR="00D54526">
        <w:rPr>
          <w:rFonts w:hint="cs"/>
          <w:rtl/>
        </w:rPr>
        <w:t>،</w:t>
      </w:r>
      <w:r w:rsidR="00F2301D">
        <w:rPr>
          <w:rtl/>
        </w:rPr>
        <w:t xml:space="preserve"> </w:t>
      </w:r>
      <w:r w:rsidRPr="00D869F4">
        <w:rPr>
          <w:rtl/>
        </w:rPr>
        <w:t>ولولا اشتراكهم، ما كان يتم ذلك المشروع</w:t>
      </w:r>
      <w:r w:rsidR="00013252" w:rsidRPr="00D869F4">
        <w:rPr>
          <w:rtl/>
        </w:rPr>
        <w:t>.</w:t>
      </w:r>
      <w:r w:rsidR="00F2301D">
        <w:rPr>
          <w:rtl/>
        </w:rPr>
        <w:t xml:space="preserve"> </w:t>
      </w:r>
      <w:r w:rsidRPr="00D869F4">
        <w:rPr>
          <w:rtl/>
        </w:rPr>
        <w:t>هنا وأذكر أبًا قد تني</w:t>
      </w:r>
      <w:r w:rsidR="00D54526">
        <w:rPr>
          <w:rFonts w:hint="cs"/>
          <w:rtl/>
        </w:rPr>
        <w:t>َّ</w:t>
      </w:r>
      <w:r w:rsidR="00D54526">
        <w:rPr>
          <w:rtl/>
        </w:rPr>
        <w:t>ح من الرهبان: كان إذا عمل عمل</w:t>
      </w:r>
      <w:r w:rsidRPr="00D869F4">
        <w:rPr>
          <w:rtl/>
        </w:rPr>
        <w:t>ا</w:t>
      </w:r>
      <w:r w:rsidR="00D54526">
        <w:rPr>
          <w:rFonts w:hint="cs"/>
          <w:rtl/>
        </w:rPr>
        <w:t>ً</w:t>
      </w:r>
      <w:r w:rsidRPr="00D869F4">
        <w:rPr>
          <w:rtl/>
        </w:rPr>
        <w:t xml:space="preserve"> يستحق المديح، ي</w:t>
      </w:r>
      <w:r w:rsidR="00D54526">
        <w:rPr>
          <w:rFonts w:hint="cs"/>
          <w:rtl/>
        </w:rPr>
        <w:t>ُ</w:t>
      </w:r>
      <w:r w:rsidRPr="00D869F4">
        <w:rPr>
          <w:rtl/>
        </w:rPr>
        <w:t>شر</w:t>
      </w:r>
      <w:r w:rsidR="00D54526">
        <w:rPr>
          <w:rFonts w:hint="cs"/>
          <w:rtl/>
        </w:rPr>
        <w:t>ِ</w:t>
      </w:r>
      <w:r w:rsidRPr="00D869F4">
        <w:rPr>
          <w:rtl/>
        </w:rPr>
        <w:t>ك معه أحد الآباء، ولو في جزء طفيف منه. حت</w:t>
      </w:r>
      <w:r w:rsidR="00D54526">
        <w:rPr>
          <w:rFonts w:hint="cs"/>
          <w:rtl/>
        </w:rPr>
        <w:t>َّ</w:t>
      </w:r>
      <w:r w:rsidRPr="00D869F4">
        <w:rPr>
          <w:rtl/>
        </w:rPr>
        <w:t>ى إذا ما تم العمل ونجح، ومدحه الناس عليه، يقول: البركة</w:t>
      </w:r>
      <w:r w:rsidR="00013252" w:rsidRPr="00D869F4">
        <w:rPr>
          <w:rtl/>
        </w:rPr>
        <w:t xml:space="preserve"> في </w:t>
      </w:r>
      <w:r w:rsidRPr="00D869F4">
        <w:rPr>
          <w:rtl/>
        </w:rPr>
        <w:t xml:space="preserve">الأب فلان </w:t>
      </w:r>
      <w:r w:rsidR="00013252" w:rsidRPr="00D869F4">
        <w:rPr>
          <w:rtl/>
        </w:rPr>
        <w:t>الذي</w:t>
      </w:r>
      <w:r w:rsidR="00F2301D">
        <w:rPr>
          <w:rtl/>
        </w:rPr>
        <w:t xml:space="preserve"> اشترك مع</w:t>
      </w:r>
      <w:r w:rsidR="00F2301D">
        <w:rPr>
          <w:rFonts w:hint="cs"/>
          <w:rtl/>
        </w:rPr>
        <w:t>ي</w:t>
      </w:r>
      <w:r w:rsidRPr="00D869F4">
        <w:rPr>
          <w:rtl/>
        </w:rPr>
        <w:t xml:space="preserve"> فيه. </w:t>
      </w:r>
    </w:p>
    <w:p w:rsidR="004A0F80" w:rsidRPr="00D869F4" w:rsidRDefault="004A0F80" w:rsidP="00091867">
      <w:pPr>
        <w:spacing w:beforeLines="20" w:before="48" w:afterLines="20" w:after="48" w:line="254" w:lineRule="auto"/>
        <w:rPr>
          <w:rtl/>
        </w:rPr>
      </w:pPr>
      <w:r w:rsidRPr="00D869F4">
        <w:rPr>
          <w:rtl/>
        </w:rPr>
        <w:t>يا</w:t>
      </w:r>
      <w:r w:rsidR="00F2301D">
        <w:rPr>
          <w:rFonts w:hint="cs"/>
          <w:rtl/>
        </w:rPr>
        <w:t xml:space="preserve"> </w:t>
      </w:r>
      <w:r w:rsidRPr="00D869F4">
        <w:rPr>
          <w:rtl/>
        </w:rPr>
        <w:t xml:space="preserve">ليتنا باستمرار، نذكر النصف الثاني من الحقيقة. </w:t>
      </w:r>
    </w:p>
    <w:p w:rsidR="00DB3A77" w:rsidRDefault="004A0F80" w:rsidP="00F2301D">
      <w:pPr>
        <w:spacing w:beforeLines="20" w:before="48" w:afterLines="20" w:after="48" w:line="254" w:lineRule="auto"/>
        <w:rPr>
          <w:rtl/>
        </w:rPr>
      </w:pPr>
      <w:r w:rsidRPr="00D869F4">
        <w:rPr>
          <w:rtl/>
        </w:rPr>
        <w:t>حتى فيما بيننا وبين أنفسنا: إن حوربنا بالمجد الباطل</w:t>
      </w:r>
      <w:r w:rsidR="00013252" w:rsidRPr="00D869F4">
        <w:rPr>
          <w:rtl/>
        </w:rPr>
        <w:t xml:space="preserve"> في </w:t>
      </w:r>
      <w:r w:rsidRPr="00D869F4">
        <w:rPr>
          <w:rtl/>
        </w:rPr>
        <w:t>فضائل ق</w:t>
      </w:r>
      <w:r w:rsidR="00D54526">
        <w:rPr>
          <w:rFonts w:hint="cs"/>
          <w:rtl/>
        </w:rPr>
        <w:t>ُ</w:t>
      </w:r>
      <w:r w:rsidRPr="00D869F4">
        <w:rPr>
          <w:rtl/>
        </w:rPr>
        <w:t xml:space="preserve">منا بها، نذكر </w:t>
      </w:r>
      <w:r w:rsidR="00293311">
        <w:rPr>
          <w:rtl/>
        </w:rPr>
        <w:t>أيضًا</w:t>
      </w:r>
      <w:r w:rsidR="00F2301D">
        <w:rPr>
          <w:rtl/>
        </w:rPr>
        <w:t xml:space="preserve"> خطايانا ونقائصنا. </w:t>
      </w:r>
      <w:r w:rsidRPr="00D869F4">
        <w:rPr>
          <w:rtl/>
        </w:rPr>
        <w:t>وبهذا تتكامل الصورة، ولا</w:t>
      </w:r>
      <w:r w:rsidR="00F2301D">
        <w:rPr>
          <w:rFonts w:hint="cs"/>
          <w:rtl/>
        </w:rPr>
        <w:t xml:space="preserve"> </w:t>
      </w:r>
      <w:r w:rsidR="00F2301D">
        <w:rPr>
          <w:rtl/>
        </w:rPr>
        <w:t>ننسى النصف ال</w:t>
      </w:r>
      <w:r w:rsidR="00F2301D">
        <w:rPr>
          <w:rFonts w:hint="cs"/>
          <w:rtl/>
        </w:rPr>
        <w:t>آ</w:t>
      </w:r>
      <w:r w:rsidRPr="00D869F4">
        <w:rPr>
          <w:rtl/>
        </w:rPr>
        <w:t xml:space="preserve">خر من حقيقتنا. </w:t>
      </w:r>
    </w:p>
    <w:p w:rsidR="00EF48EC" w:rsidRDefault="00EF48EC" w:rsidP="00F2301D">
      <w:pPr>
        <w:spacing w:beforeLines="20" w:before="48" w:afterLines="20" w:after="48" w:line="254" w:lineRule="auto"/>
        <w:rPr>
          <w:rtl/>
        </w:rPr>
      </w:pPr>
    </w:p>
    <w:p w:rsidR="00EF48EC" w:rsidRDefault="00EF48EC" w:rsidP="00EF48EC">
      <w:pPr>
        <w:spacing w:beforeLines="20" w:before="48" w:afterLines="20" w:after="48" w:line="254" w:lineRule="auto"/>
        <w:jc w:val="center"/>
        <w:rPr>
          <w:rtl/>
        </w:rPr>
      </w:pPr>
      <w:r>
        <w:sym w:font="Wingdings" w:char="F056"/>
      </w:r>
      <w:r>
        <w:sym w:font="Wingdings" w:char="F027"/>
      </w:r>
      <w:r>
        <w:sym w:font="Wingdings" w:char="F056"/>
      </w:r>
    </w:p>
    <w:p w:rsidR="00EF48EC" w:rsidRDefault="00EF48EC" w:rsidP="00F2301D">
      <w:pPr>
        <w:spacing w:beforeLines="20" w:before="48" w:afterLines="20" w:after="48" w:line="254" w:lineRule="auto"/>
        <w:rPr>
          <w:rtl/>
        </w:rPr>
      </w:pPr>
    </w:p>
    <w:p w:rsidR="00DB3A77" w:rsidRDefault="00DB3A77">
      <w:pPr>
        <w:widowControl/>
        <w:bidi w:val="0"/>
        <w:spacing w:after="160" w:line="259" w:lineRule="auto"/>
        <w:jc w:val="left"/>
        <w:rPr>
          <w:rtl/>
        </w:rPr>
      </w:pPr>
      <w:r>
        <w:rPr>
          <w:rtl/>
        </w:rPr>
        <w:br w:type="page"/>
      </w:r>
    </w:p>
    <w:p w:rsidR="00837A30" w:rsidRPr="00F062D9" w:rsidRDefault="005E2232" w:rsidP="00D06F53">
      <w:pPr>
        <w:pStyle w:val="Heading2"/>
        <w:rPr>
          <w:rtl/>
        </w:rPr>
      </w:pPr>
      <w:bookmarkStart w:id="282" w:name="_Toc65761677"/>
      <w:bookmarkStart w:id="283" w:name="_Toc68703524"/>
      <w:bookmarkStart w:id="284" w:name="_Toc87443576"/>
      <w:r>
        <w:rPr>
          <w:rFonts w:hint="cs"/>
          <w:rtl/>
        </w:rPr>
        <w:t>المفهوم الكامل للحقيقة</w:t>
      </w:r>
      <w:r w:rsidR="004A0F80" w:rsidRPr="00200E25">
        <w:rPr>
          <w:rStyle w:val="FootnoteReference"/>
          <w:b w:val="0"/>
          <w:bCs w:val="0"/>
          <w:color w:val="000000" w:themeColor="text1"/>
          <w:sz w:val="28"/>
          <w:szCs w:val="28"/>
          <w:rtl/>
        </w:rPr>
        <w:footnoteReference w:id="29"/>
      </w:r>
      <w:bookmarkEnd w:id="282"/>
      <w:bookmarkEnd w:id="283"/>
      <w:bookmarkEnd w:id="284"/>
    </w:p>
    <w:p w:rsidR="004A0F80" w:rsidRPr="00942100" w:rsidRDefault="004A0F80" w:rsidP="00942100">
      <w:pPr>
        <w:rPr>
          <w:b/>
          <w:bCs/>
          <w:rtl/>
        </w:rPr>
      </w:pPr>
      <w:bookmarkStart w:id="285" w:name="_Toc65761678"/>
      <w:r w:rsidRPr="00942100">
        <w:rPr>
          <w:b/>
          <w:bCs/>
          <w:rtl/>
        </w:rPr>
        <w:t>ليس في أنصاف الحقائق أي إنصاف للحقائق</w:t>
      </w:r>
      <w:bookmarkEnd w:id="285"/>
      <w:r w:rsidR="00942100" w:rsidRPr="00942100">
        <w:rPr>
          <w:rFonts w:hint="cs"/>
          <w:b/>
          <w:bCs/>
          <w:rtl/>
        </w:rPr>
        <w:t>..</w:t>
      </w:r>
    </w:p>
    <w:p w:rsidR="004A0F80" w:rsidRPr="00F062D9" w:rsidRDefault="00F062D9" w:rsidP="00CA5CA3">
      <w:pPr>
        <w:spacing w:beforeLines="20" w:before="48" w:afterLines="20" w:after="48" w:line="254" w:lineRule="auto"/>
        <w:rPr>
          <w:rtl/>
        </w:rPr>
      </w:pPr>
      <w:r>
        <w:rPr>
          <w:rtl/>
        </w:rPr>
        <w:t>فهي عل</w:t>
      </w:r>
      <w:r>
        <w:rPr>
          <w:rFonts w:hint="cs"/>
          <w:rtl/>
        </w:rPr>
        <w:t>ى</w:t>
      </w:r>
      <w:r w:rsidR="004A0F80" w:rsidRPr="00F062D9">
        <w:rPr>
          <w:rtl/>
        </w:rPr>
        <w:t xml:space="preserve"> الرغم من ظاهر صدقها! لا تعطي مفهوم</w:t>
      </w:r>
      <w:r w:rsidR="004036B6" w:rsidRPr="00F062D9">
        <w:rPr>
          <w:rtl/>
        </w:rPr>
        <w:t>ًا</w:t>
      </w:r>
      <w:r w:rsidR="004A0F80" w:rsidRPr="00F062D9">
        <w:rPr>
          <w:rtl/>
        </w:rPr>
        <w:t xml:space="preserve"> كامل</w:t>
      </w:r>
      <w:r w:rsidR="004036B6" w:rsidRPr="00F062D9">
        <w:rPr>
          <w:rtl/>
        </w:rPr>
        <w:t>ا</w:t>
      </w:r>
      <w:r w:rsidR="00D54526">
        <w:rPr>
          <w:rFonts w:hint="cs"/>
          <w:rtl/>
        </w:rPr>
        <w:t>ً</w:t>
      </w:r>
      <w:r w:rsidR="004A0F80" w:rsidRPr="00F062D9">
        <w:rPr>
          <w:rtl/>
        </w:rPr>
        <w:t xml:space="preserve"> للحقيقة كما هي.. ولذلك حسن</w:t>
      </w:r>
      <w:r w:rsidR="004036B6" w:rsidRPr="00F062D9">
        <w:rPr>
          <w:rtl/>
        </w:rPr>
        <w:t>ًا</w:t>
      </w:r>
      <w:r w:rsidR="004A0F80" w:rsidRPr="00F062D9">
        <w:rPr>
          <w:rtl/>
        </w:rPr>
        <w:t xml:space="preserve"> أنه في الشهادة أمام المحكمة</w:t>
      </w:r>
      <w:r w:rsidR="00DB6E7B" w:rsidRPr="00F062D9">
        <w:rPr>
          <w:rtl/>
        </w:rPr>
        <w:t>،</w:t>
      </w:r>
      <w:r>
        <w:rPr>
          <w:rFonts w:hint="cs"/>
          <w:rtl/>
        </w:rPr>
        <w:t xml:space="preserve"> </w:t>
      </w:r>
      <w:r w:rsidR="004A0F80" w:rsidRPr="00F062D9">
        <w:rPr>
          <w:rtl/>
        </w:rPr>
        <w:t>ينص القسم الذي يقول الشاهد عل</w:t>
      </w:r>
      <w:r w:rsidR="00CA5CA3">
        <w:rPr>
          <w:rFonts w:hint="cs"/>
          <w:rtl/>
        </w:rPr>
        <w:t>ى</w:t>
      </w:r>
      <w:r w:rsidR="004A0F80" w:rsidRPr="00F062D9">
        <w:rPr>
          <w:rtl/>
        </w:rPr>
        <w:t xml:space="preserve"> أنه</w:t>
      </w:r>
      <w:r w:rsidR="00CA5CA3">
        <w:rPr>
          <w:rFonts w:hint="cs"/>
          <w:rtl/>
        </w:rPr>
        <w:t>:</w:t>
      </w:r>
      <w:r w:rsidR="004A0F80" w:rsidRPr="00F062D9">
        <w:rPr>
          <w:rtl/>
        </w:rPr>
        <w:t xml:space="preserve"> "يقول الحق</w:t>
      </w:r>
      <w:r w:rsidR="00CA5CA3">
        <w:rPr>
          <w:rFonts w:hint="cs"/>
          <w:rtl/>
        </w:rPr>
        <w:t>َّ</w:t>
      </w:r>
      <w:r w:rsidR="004A0F80" w:rsidRPr="00F062D9">
        <w:rPr>
          <w:rtl/>
        </w:rPr>
        <w:t xml:space="preserve"> كل</w:t>
      </w:r>
      <w:r w:rsidR="00CA5CA3">
        <w:rPr>
          <w:rFonts w:hint="cs"/>
          <w:rtl/>
        </w:rPr>
        <w:t>َّ</w:t>
      </w:r>
      <w:r w:rsidR="004A0F80" w:rsidRPr="00F062D9">
        <w:rPr>
          <w:rtl/>
        </w:rPr>
        <w:t xml:space="preserve"> الحق</w:t>
      </w:r>
      <w:r w:rsidR="00CA5CA3">
        <w:rPr>
          <w:rFonts w:hint="cs"/>
          <w:rtl/>
        </w:rPr>
        <w:t>ِّ</w:t>
      </w:r>
      <w:r w:rsidR="004A0F80" w:rsidRPr="00F062D9">
        <w:rPr>
          <w:rtl/>
        </w:rPr>
        <w:t xml:space="preserve"> ولا</w:t>
      </w:r>
      <w:r>
        <w:rPr>
          <w:rFonts w:hint="cs"/>
          <w:rtl/>
        </w:rPr>
        <w:t xml:space="preserve"> </w:t>
      </w:r>
      <w:r w:rsidR="00CA5CA3">
        <w:rPr>
          <w:rtl/>
        </w:rPr>
        <w:t>ش</w:t>
      </w:r>
      <w:r w:rsidR="00CA5CA3">
        <w:rPr>
          <w:rFonts w:hint="cs"/>
          <w:rtl/>
        </w:rPr>
        <w:t>يء</w:t>
      </w:r>
      <w:r w:rsidR="004A0F80" w:rsidRPr="00F062D9">
        <w:rPr>
          <w:rtl/>
        </w:rPr>
        <w:t xml:space="preserve"> غير الحق</w:t>
      </w:r>
      <w:r w:rsidR="00CA5CA3">
        <w:rPr>
          <w:rFonts w:hint="cs"/>
          <w:rtl/>
        </w:rPr>
        <w:t>ِّ</w:t>
      </w:r>
      <w:r w:rsidR="004A0F80" w:rsidRPr="00F062D9">
        <w:rPr>
          <w:rtl/>
        </w:rPr>
        <w:t>". وعبارة (كل</w:t>
      </w:r>
      <w:r w:rsidR="00CA5CA3">
        <w:rPr>
          <w:rFonts w:hint="cs"/>
          <w:rtl/>
        </w:rPr>
        <w:t>ُّ</w:t>
      </w:r>
      <w:r w:rsidR="004A0F80" w:rsidRPr="00F062D9">
        <w:rPr>
          <w:rtl/>
        </w:rPr>
        <w:t xml:space="preserve"> الحق</w:t>
      </w:r>
      <w:r w:rsidR="00CA5CA3">
        <w:rPr>
          <w:rFonts w:hint="cs"/>
          <w:rtl/>
        </w:rPr>
        <w:t>ِّ</w:t>
      </w:r>
      <w:r w:rsidR="004A0F80" w:rsidRPr="00F062D9">
        <w:rPr>
          <w:rtl/>
        </w:rPr>
        <w:t>) لها معناها بلا شك..</w:t>
      </w:r>
    </w:p>
    <w:p w:rsidR="004A0F80" w:rsidRDefault="004A0F80" w:rsidP="00091867">
      <w:pPr>
        <w:spacing w:beforeLines="20" w:before="48" w:afterLines="20" w:after="48" w:line="254" w:lineRule="auto"/>
        <w:rPr>
          <w:rtl/>
        </w:rPr>
      </w:pPr>
      <w:r w:rsidRPr="00F062D9">
        <w:rPr>
          <w:rtl/>
        </w:rPr>
        <w:t>وكمثال أنصاف ا</w:t>
      </w:r>
      <w:r w:rsidR="00CA5CA3">
        <w:rPr>
          <w:rtl/>
        </w:rPr>
        <w:t>لحقائق أنني في بدء رهبنتي – و</w:t>
      </w:r>
      <w:r w:rsidR="00CA5CA3">
        <w:rPr>
          <w:rFonts w:hint="cs"/>
          <w:rtl/>
        </w:rPr>
        <w:t>أ</w:t>
      </w:r>
      <w:r w:rsidR="00CA5CA3">
        <w:rPr>
          <w:rtl/>
        </w:rPr>
        <w:t>نا أتأمل في حياة ال</w:t>
      </w:r>
      <w:r w:rsidR="00CA5CA3">
        <w:rPr>
          <w:rFonts w:hint="cs"/>
          <w:rtl/>
        </w:rPr>
        <w:t>ا</w:t>
      </w:r>
      <w:r w:rsidRPr="00F062D9">
        <w:rPr>
          <w:rtl/>
        </w:rPr>
        <w:t>تضاع – كتبت هذه الأبيات:</w:t>
      </w:r>
    </w:p>
    <w:tbl>
      <w:tblPr>
        <w:tblStyle w:val="TableGrid"/>
        <w:bidiVisual/>
        <w:tblW w:w="4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F1206E" w:rsidRPr="003E6A48" w:rsidTr="00707FEC">
        <w:trPr>
          <w:jc w:val="center"/>
        </w:trPr>
        <w:tc>
          <w:tcPr>
            <w:tcW w:w="4535" w:type="dxa"/>
          </w:tcPr>
          <w:p w:rsidR="00F1206E" w:rsidRPr="00732041" w:rsidRDefault="00F1206E" w:rsidP="00707FEC">
            <w:pPr>
              <w:rPr>
                <w:sz w:val="2"/>
                <w:szCs w:val="2"/>
                <w:rtl/>
              </w:rPr>
            </w:pPr>
            <w:r w:rsidRPr="00D274F1">
              <w:rPr>
                <w:rtl/>
              </w:rPr>
              <w:t>يا تراب الأرض</w:t>
            </w:r>
            <w:r w:rsidRPr="00D274F1">
              <w:rPr>
                <w:rFonts w:hint="cs"/>
                <w:rtl/>
              </w:rPr>
              <w:t>ِ</w:t>
            </w:r>
            <w:r w:rsidRPr="00D274F1">
              <w:rPr>
                <w:rtl/>
              </w:rPr>
              <w:t xml:space="preserve"> يا جد</w:t>
            </w:r>
            <w:r>
              <w:rPr>
                <w:rFonts w:hint="cs"/>
                <w:rtl/>
              </w:rPr>
              <w:t>ّ</w:t>
            </w:r>
            <w:r w:rsidRPr="00D274F1">
              <w:rPr>
                <w:rtl/>
              </w:rPr>
              <w:t>ي وجد</w:t>
            </w:r>
            <w:r w:rsidRPr="00D274F1">
              <w:rPr>
                <w:rFonts w:hint="cs"/>
                <w:rtl/>
              </w:rPr>
              <w:t>ّ</w:t>
            </w:r>
            <w:r w:rsidRPr="00D274F1">
              <w:rPr>
                <w:rtl/>
              </w:rPr>
              <w:t xml:space="preserve"> الناس</w:t>
            </w:r>
            <w:r w:rsidRPr="00D274F1">
              <w:rPr>
                <w:rFonts w:hint="cs"/>
                <w:rtl/>
              </w:rPr>
              <w:t>ِ</w:t>
            </w:r>
            <w:r w:rsidRPr="00D274F1">
              <w:rPr>
                <w:rtl/>
              </w:rPr>
              <w:t xml:space="preserve"> طُرّا</w:t>
            </w:r>
            <w:r w:rsidRPr="00D274F1">
              <w:rPr>
                <w:rtl/>
              </w:rPr>
              <w:br/>
            </w:r>
            <w:r w:rsidRPr="00D274F1">
              <w:rPr>
                <w:rFonts w:hint="cs"/>
                <w:rtl/>
              </w:rPr>
              <w:t>أ</w:t>
            </w:r>
            <w:r w:rsidRPr="00D274F1">
              <w:rPr>
                <w:rtl/>
              </w:rPr>
              <w:t>نت</w:t>
            </w:r>
            <w:r w:rsidRPr="00D274F1">
              <w:rPr>
                <w:rFonts w:hint="cs"/>
                <w:rtl/>
              </w:rPr>
              <w:t>َ</w:t>
            </w:r>
            <w:r w:rsidRPr="00D274F1">
              <w:rPr>
                <w:rtl/>
              </w:rPr>
              <w:t xml:space="preserve"> </w:t>
            </w:r>
            <w:r w:rsidRPr="00D274F1">
              <w:rPr>
                <w:rFonts w:hint="cs"/>
                <w:rtl/>
              </w:rPr>
              <w:t>أ</w:t>
            </w:r>
            <w:r w:rsidRPr="00D274F1">
              <w:rPr>
                <w:rtl/>
              </w:rPr>
              <w:t>صل</w:t>
            </w:r>
            <w:r>
              <w:rPr>
                <w:rFonts w:hint="cs"/>
                <w:rtl/>
              </w:rPr>
              <w:t>ِ</w:t>
            </w:r>
            <w:r w:rsidRPr="00D274F1">
              <w:rPr>
                <w:rtl/>
              </w:rPr>
              <w:t>ي</w:t>
            </w:r>
            <w:r w:rsidRPr="00D274F1">
              <w:rPr>
                <w:rFonts w:hint="cs"/>
                <w:rtl/>
              </w:rPr>
              <w:t>،</w:t>
            </w:r>
            <w:r w:rsidRPr="00D274F1">
              <w:rPr>
                <w:rtl/>
              </w:rPr>
              <w:t xml:space="preserve"> أنت</w:t>
            </w:r>
            <w:r w:rsidRPr="00D274F1">
              <w:rPr>
                <w:rFonts w:hint="cs"/>
                <w:rtl/>
              </w:rPr>
              <w:t>َ</w:t>
            </w:r>
            <w:r w:rsidRPr="00D274F1">
              <w:rPr>
                <w:rtl/>
              </w:rPr>
              <w:t xml:space="preserve"> يا أقدم م</w:t>
            </w:r>
            <w:r>
              <w:rPr>
                <w:rFonts w:hint="cs"/>
                <w:rtl/>
              </w:rPr>
              <w:t>ِ</w:t>
            </w:r>
            <w:r w:rsidRPr="00D274F1">
              <w:rPr>
                <w:rtl/>
              </w:rPr>
              <w:t>ن آدم ع</w:t>
            </w:r>
            <w:r>
              <w:rPr>
                <w:rFonts w:hint="cs"/>
                <w:rtl/>
              </w:rPr>
              <w:t>ُ</w:t>
            </w:r>
            <w:r>
              <w:rPr>
                <w:rtl/>
              </w:rPr>
              <w:t>مر</w:t>
            </w:r>
            <w:r w:rsidRPr="00D274F1">
              <w:rPr>
                <w:rtl/>
              </w:rPr>
              <w:t>ا</w:t>
            </w:r>
            <w:r w:rsidRPr="00D274F1">
              <w:rPr>
                <w:rtl/>
              </w:rPr>
              <w:br/>
              <w:t>و</w:t>
            </w:r>
            <w:r>
              <w:rPr>
                <w:rFonts w:hint="cs"/>
                <w:rtl/>
              </w:rPr>
              <w:t>َ</w:t>
            </w:r>
            <w:r w:rsidRPr="00D274F1">
              <w:rPr>
                <w:rtl/>
              </w:rPr>
              <w:t>مصيري أنت</w:t>
            </w:r>
            <w:r w:rsidRPr="00D274F1">
              <w:rPr>
                <w:rFonts w:hint="cs"/>
                <w:rtl/>
              </w:rPr>
              <w:t>َ</w:t>
            </w:r>
            <w:r w:rsidRPr="00D274F1">
              <w:rPr>
                <w:rtl/>
              </w:rPr>
              <w:t xml:space="preserve"> في القبر</w:t>
            </w:r>
            <w:r w:rsidRPr="00D274F1">
              <w:rPr>
                <w:rFonts w:hint="cs"/>
                <w:rtl/>
              </w:rPr>
              <w:t>ِ</w:t>
            </w:r>
            <w:r w:rsidRPr="00D274F1">
              <w:rPr>
                <w:rtl/>
              </w:rPr>
              <w:t xml:space="preserve"> إذا وُس</w:t>
            </w:r>
            <w:r w:rsidRPr="00D274F1">
              <w:rPr>
                <w:rFonts w:hint="cs"/>
                <w:rtl/>
              </w:rPr>
              <w:t>ِّ</w:t>
            </w:r>
            <w:r>
              <w:rPr>
                <w:rtl/>
              </w:rPr>
              <w:t>دتُ ق</w:t>
            </w:r>
            <w:r>
              <w:rPr>
                <w:rFonts w:hint="cs"/>
                <w:rtl/>
              </w:rPr>
              <w:t>َ</w:t>
            </w:r>
            <w:r>
              <w:rPr>
                <w:rtl/>
              </w:rPr>
              <w:t>بر</w:t>
            </w:r>
            <w:r w:rsidRPr="00D274F1">
              <w:rPr>
                <w:rtl/>
              </w:rPr>
              <w:t>ا</w:t>
            </w:r>
            <w:r w:rsidRPr="00D274F1">
              <w:rPr>
                <w:rtl/>
              </w:rPr>
              <w:br/>
            </w:r>
          </w:p>
        </w:tc>
      </w:tr>
    </w:tbl>
    <w:p w:rsidR="004A0F80" w:rsidRPr="00732041" w:rsidRDefault="004A0F80" w:rsidP="00091867">
      <w:pPr>
        <w:spacing w:beforeLines="20" w:before="48" w:afterLines="20" w:after="48" w:line="254" w:lineRule="auto"/>
        <w:jc w:val="left"/>
        <w:rPr>
          <w:b/>
          <w:bCs/>
          <w:rtl/>
        </w:rPr>
      </w:pPr>
      <w:r w:rsidRPr="00732041">
        <w:rPr>
          <w:b/>
          <w:bCs/>
          <w:rtl/>
        </w:rPr>
        <w:t>فلما تقدمت في حياة الروح</w:t>
      </w:r>
      <w:r w:rsidR="006B0697" w:rsidRPr="00732041">
        <w:rPr>
          <w:b/>
          <w:bCs/>
          <w:rtl/>
        </w:rPr>
        <w:t>،</w:t>
      </w:r>
      <w:r w:rsidR="00CA5CA3">
        <w:rPr>
          <w:b/>
          <w:bCs/>
          <w:rtl/>
        </w:rPr>
        <w:t xml:space="preserve"> غيرت ر</w:t>
      </w:r>
      <w:r w:rsidR="00CA5CA3">
        <w:rPr>
          <w:rFonts w:hint="cs"/>
          <w:b/>
          <w:bCs/>
          <w:rtl/>
        </w:rPr>
        <w:t>أ</w:t>
      </w:r>
      <w:r w:rsidRPr="00732041">
        <w:rPr>
          <w:b/>
          <w:bCs/>
          <w:rtl/>
        </w:rPr>
        <w:t>يي وقلت</w:t>
      </w:r>
      <w:r w:rsidR="00CA5CA3">
        <w:rPr>
          <w:rFonts w:hint="cs"/>
          <w:b/>
          <w:bCs/>
          <w:rtl/>
        </w:rPr>
        <w:t>ُ</w:t>
      </w:r>
      <w:r w:rsidRPr="00732041">
        <w:rPr>
          <w:b/>
          <w:bCs/>
          <w:rtl/>
        </w:rPr>
        <w:t>:</w:t>
      </w:r>
    </w:p>
    <w:tbl>
      <w:tblPr>
        <w:tblStyle w:val="TableGrid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732041" w:rsidRPr="00732041" w:rsidTr="00707FEC">
        <w:trPr>
          <w:jc w:val="center"/>
        </w:trPr>
        <w:tc>
          <w:tcPr>
            <w:tcW w:w="4536" w:type="dxa"/>
          </w:tcPr>
          <w:p w:rsidR="00732041" w:rsidRPr="00732041" w:rsidRDefault="00732041" w:rsidP="00732041">
            <w:pPr>
              <w:spacing w:before="80" w:after="60" w:line="262" w:lineRule="auto"/>
              <w:jc w:val="lowKashida"/>
              <w:rPr>
                <w:noProof/>
                <w:sz w:val="2"/>
                <w:szCs w:val="2"/>
                <w:rtl/>
              </w:rPr>
            </w:pPr>
            <w:r w:rsidRPr="00732041">
              <w:rPr>
                <w:rFonts w:hint="cs"/>
                <w:noProof/>
                <w:rtl/>
              </w:rPr>
              <w:t>ما أنا طينٌ ولكن أنَا في الطينِ سكنتُ</w:t>
            </w:r>
            <w:r w:rsidRPr="00732041">
              <w:rPr>
                <w:noProof/>
                <w:rtl/>
              </w:rPr>
              <w:br/>
            </w:r>
            <w:r w:rsidRPr="00732041">
              <w:rPr>
                <w:rFonts w:hint="cs"/>
                <w:noProof/>
                <w:rtl/>
              </w:rPr>
              <w:t>لستُ طينًا أنا روحٌ من فمِ اللهِ خرجتُ</w:t>
            </w:r>
            <w:r w:rsidRPr="00732041">
              <w:rPr>
                <w:noProof/>
                <w:rtl/>
              </w:rPr>
              <w:br/>
            </w:r>
            <w:r w:rsidRPr="00732041">
              <w:rPr>
                <w:rFonts w:hint="cs"/>
                <w:noProof/>
                <w:rtl/>
              </w:rPr>
              <w:t>وسأمضي راجعًا لله أحيا حيثُ كنتُ</w:t>
            </w:r>
            <w:r w:rsidRPr="00732041">
              <w:rPr>
                <w:noProof/>
                <w:rtl/>
              </w:rPr>
              <w:br/>
            </w:r>
          </w:p>
        </w:tc>
      </w:tr>
    </w:tbl>
    <w:p w:rsidR="004A0F80" w:rsidRPr="00D869F4" w:rsidRDefault="004A0F80" w:rsidP="00091867">
      <w:pPr>
        <w:spacing w:beforeLines="20" w:before="48" w:afterLines="20" w:after="48" w:line="254" w:lineRule="auto"/>
        <w:rPr>
          <w:rtl/>
        </w:rPr>
      </w:pPr>
      <w:r w:rsidRPr="00D869F4">
        <w:rPr>
          <w:rtl/>
        </w:rPr>
        <w:t xml:space="preserve">وفي مجموعتي الأبيات هاتين تظهر </w:t>
      </w:r>
      <w:r w:rsidR="00293311">
        <w:rPr>
          <w:rtl/>
        </w:rPr>
        <w:t>أيضًا</w:t>
      </w:r>
      <w:r w:rsidRPr="00D869F4">
        <w:rPr>
          <w:rtl/>
        </w:rPr>
        <w:t xml:space="preserve"> أنصاف الحقائق</w:t>
      </w:r>
      <w:r w:rsidR="006B0697">
        <w:rPr>
          <w:rtl/>
        </w:rPr>
        <w:t>،</w:t>
      </w:r>
      <w:r w:rsidRPr="00D869F4">
        <w:rPr>
          <w:rtl/>
        </w:rPr>
        <w:t xml:space="preserve"> ف</w:t>
      </w:r>
      <w:r w:rsidR="002B75DE">
        <w:rPr>
          <w:rtl/>
        </w:rPr>
        <w:t>ال</w:t>
      </w:r>
      <w:r w:rsidR="0054188C">
        <w:rPr>
          <w:rtl/>
        </w:rPr>
        <w:t>إنسان</w:t>
      </w:r>
      <w:r w:rsidRPr="00D869F4">
        <w:rPr>
          <w:rtl/>
        </w:rPr>
        <w:t xml:space="preserve"> ليس مجرد </w:t>
      </w:r>
      <w:r w:rsidR="0054188C">
        <w:rPr>
          <w:rtl/>
        </w:rPr>
        <w:t>إنسان</w:t>
      </w:r>
      <w:r w:rsidRPr="00D869F4">
        <w:rPr>
          <w:rtl/>
        </w:rPr>
        <w:t xml:space="preserve"> مخلوق من تراب الأرض وحده</w:t>
      </w:r>
      <w:r w:rsidR="006B0697">
        <w:rPr>
          <w:rtl/>
        </w:rPr>
        <w:t>،</w:t>
      </w:r>
      <w:r w:rsidRPr="00D869F4">
        <w:rPr>
          <w:rtl/>
        </w:rPr>
        <w:t xml:space="preserve"> ولا هو مجرد روح من عند الله</w:t>
      </w:r>
      <w:r w:rsidR="006B0697">
        <w:rPr>
          <w:rtl/>
        </w:rPr>
        <w:t>،</w:t>
      </w:r>
      <w:r w:rsidRPr="00D869F4">
        <w:rPr>
          <w:rtl/>
        </w:rPr>
        <w:t xml:space="preserve"> إنما هو مكو</w:t>
      </w:r>
      <w:r w:rsidR="00D54526">
        <w:rPr>
          <w:rFonts w:hint="cs"/>
          <w:rtl/>
        </w:rPr>
        <w:t>َّ</w:t>
      </w:r>
      <w:r w:rsidRPr="00D869F4">
        <w:rPr>
          <w:rtl/>
        </w:rPr>
        <w:t>ن من الجسد والروح كليهما مع</w:t>
      </w:r>
      <w:r w:rsidR="004036B6" w:rsidRPr="00D869F4">
        <w:rPr>
          <w:rtl/>
        </w:rPr>
        <w:t>ًا</w:t>
      </w:r>
      <w:r w:rsidRPr="00D869F4">
        <w:rPr>
          <w:rtl/>
        </w:rPr>
        <w:t>.</w:t>
      </w:r>
    </w:p>
    <w:p w:rsidR="004A0F80" w:rsidRPr="00D869F4" w:rsidRDefault="004A0F80" w:rsidP="00E41B02">
      <w:bookmarkStart w:id="286" w:name="_Toc65761679"/>
      <w:r w:rsidRPr="00D869F4">
        <w:rPr>
          <w:rtl/>
        </w:rPr>
        <w:t>موضوع أنصاف الحقائق</w:t>
      </w:r>
      <w:r w:rsidR="006B0697">
        <w:rPr>
          <w:rtl/>
        </w:rPr>
        <w:t>،</w:t>
      </w:r>
      <w:r w:rsidRPr="00D869F4">
        <w:rPr>
          <w:rtl/>
        </w:rPr>
        <w:t xml:space="preserve"> كما ينطبق عل</w:t>
      </w:r>
      <w:r w:rsidR="00E41B02">
        <w:rPr>
          <w:rFonts w:hint="cs"/>
          <w:rtl/>
        </w:rPr>
        <w:t>ى</w:t>
      </w:r>
      <w:r w:rsidRPr="00D869F4">
        <w:rPr>
          <w:rtl/>
        </w:rPr>
        <w:t xml:space="preserve"> الكلام</w:t>
      </w:r>
      <w:r w:rsidR="006B0697">
        <w:rPr>
          <w:rtl/>
        </w:rPr>
        <w:t>،</w:t>
      </w:r>
      <w:r w:rsidRPr="00D869F4">
        <w:rPr>
          <w:rtl/>
        </w:rPr>
        <w:t xml:space="preserve"> كذلك ينطبق عل</w:t>
      </w:r>
      <w:r w:rsidR="00E41B02">
        <w:rPr>
          <w:rFonts w:hint="cs"/>
          <w:rtl/>
        </w:rPr>
        <w:t>ى</w:t>
      </w:r>
      <w:r w:rsidRPr="00D869F4">
        <w:rPr>
          <w:rtl/>
        </w:rPr>
        <w:t xml:space="preserve"> الحياة العملية </w:t>
      </w:r>
      <w:r w:rsidR="00293311">
        <w:rPr>
          <w:rtl/>
        </w:rPr>
        <w:t>أيضًا</w:t>
      </w:r>
      <w:bookmarkEnd w:id="286"/>
      <w:r w:rsidR="00E41B02">
        <w:rPr>
          <w:rFonts w:hint="cs"/>
          <w:rtl/>
        </w:rPr>
        <w:t xml:space="preserve"> </w:t>
      </w:r>
      <w:r w:rsidR="00E41B02">
        <w:rPr>
          <w:rtl/>
        </w:rPr>
        <w:t>وسنقدم لذلك الكثير من الأمثلة</w:t>
      </w:r>
      <w:r w:rsidR="00D54526">
        <w:rPr>
          <w:rFonts w:hint="cs"/>
          <w:rtl/>
        </w:rPr>
        <w:t>...</w:t>
      </w:r>
    </w:p>
    <w:p w:rsidR="00A4121F" w:rsidRPr="00D869F4" w:rsidRDefault="002F7EE7" w:rsidP="00A01251">
      <w:pPr>
        <w:pStyle w:val="Heading4"/>
        <w:rPr>
          <w:rtl/>
        </w:rPr>
      </w:pPr>
      <w:r>
        <w:rPr>
          <w:rtl/>
        </w:rPr>
        <w:t>ففي محيط الأسرة</w:t>
      </w:r>
    </w:p>
    <w:p w:rsidR="004A0F80" w:rsidRPr="00D869F4" w:rsidRDefault="004A0F80" w:rsidP="00E41B02">
      <w:pPr>
        <w:pStyle w:val="ListParagraph"/>
        <w:spacing w:beforeLines="20" w:before="48" w:afterLines="20" w:after="48" w:line="254" w:lineRule="auto"/>
        <w:ind w:left="0" w:firstLine="0"/>
        <w:rPr>
          <w:sz w:val="28"/>
          <w:szCs w:val="28"/>
        </w:rPr>
      </w:pPr>
      <w:r w:rsidRPr="00D869F4">
        <w:rPr>
          <w:sz w:val="28"/>
          <w:szCs w:val="28"/>
          <w:rtl/>
        </w:rPr>
        <w:t>يحدث الطلاق أحيان</w:t>
      </w:r>
      <w:r w:rsidR="004036B6" w:rsidRPr="00D869F4">
        <w:rPr>
          <w:sz w:val="28"/>
          <w:szCs w:val="28"/>
          <w:rtl/>
        </w:rPr>
        <w:t>ًا</w:t>
      </w:r>
      <w:r w:rsidRPr="00D869F4">
        <w:rPr>
          <w:sz w:val="28"/>
          <w:szCs w:val="28"/>
          <w:rtl/>
        </w:rPr>
        <w:t>. وكل من الز</w:t>
      </w:r>
      <w:r w:rsidR="00E41B02">
        <w:rPr>
          <w:sz w:val="28"/>
          <w:szCs w:val="28"/>
          <w:rtl/>
        </w:rPr>
        <w:t>وج والزوجة يلقي السبب في ذلك عل</w:t>
      </w:r>
      <w:r w:rsidR="00E41B02">
        <w:rPr>
          <w:rFonts w:hint="cs"/>
          <w:sz w:val="28"/>
          <w:szCs w:val="28"/>
          <w:rtl/>
        </w:rPr>
        <w:t>ى</w:t>
      </w:r>
      <w:r w:rsidRPr="00D869F4">
        <w:rPr>
          <w:sz w:val="28"/>
          <w:szCs w:val="28"/>
          <w:rtl/>
        </w:rPr>
        <w:t xml:space="preserve"> الطرف </w:t>
      </w:r>
      <w:r w:rsidR="00A4121F" w:rsidRPr="00D869F4">
        <w:rPr>
          <w:sz w:val="28"/>
          <w:szCs w:val="28"/>
          <w:rtl/>
        </w:rPr>
        <w:t>ا</w:t>
      </w:r>
      <w:r w:rsidRPr="00D869F4">
        <w:rPr>
          <w:sz w:val="28"/>
          <w:szCs w:val="28"/>
          <w:rtl/>
        </w:rPr>
        <w:t>لآخر. فالزوجة تقول إن سوء معاملته هي السبب. بينما يقول هو إن تصرفاتها الخاطئة</w:t>
      </w:r>
      <w:r w:rsidR="00997D31">
        <w:rPr>
          <w:sz w:val="28"/>
          <w:szCs w:val="28"/>
          <w:rtl/>
        </w:rPr>
        <w:t xml:space="preserve"> كانت تثيرني ب</w:t>
      </w:r>
      <w:r w:rsidR="00997D31">
        <w:rPr>
          <w:rFonts w:hint="cs"/>
          <w:sz w:val="28"/>
          <w:szCs w:val="28"/>
          <w:rtl/>
        </w:rPr>
        <w:t>ا</w:t>
      </w:r>
      <w:r w:rsidR="00997D31">
        <w:rPr>
          <w:sz w:val="28"/>
          <w:szCs w:val="28"/>
          <w:rtl/>
        </w:rPr>
        <w:t>ستمرار. عل</w:t>
      </w:r>
      <w:r w:rsidR="00997D31">
        <w:rPr>
          <w:rFonts w:hint="cs"/>
          <w:sz w:val="28"/>
          <w:szCs w:val="28"/>
          <w:rtl/>
        </w:rPr>
        <w:t>ى</w:t>
      </w:r>
      <w:r w:rsidR="00997D31">
        <w:rPr>
          <w:sz w:val="28"/>
          <w:szCs w:val="28"/>
          <w:rtl/>
        </w:rPr>
        <w:t xml:space="preserve"> أن هذه ال</w:t>
      </w:r>
      <w:r w:rsidR="00997D31">
        <w:rPr>
          <w:rFonts w:hint="cs"/>
          <w:sz w:val="28"/>
          <w:szCs w:val="28"/>
          <w:rtl/>
        </w:rPr>
        <w:t>ا</w:t>
      </w:r>
      <w:r w:rsidRPr="00D869F4">
        <w:rPr>
          <w:sz w:val="28"/>
          <w:szCs w:val="28"/>
          <w:rtl/>
        </w:rPr>
        <w:t>تهامات المتبادلة بين الطرفين تمث</w:t>
      </w:r>
      <w:r w:rsidR="00E5233A">
        <w:rPr>
          <w:rFonts w:hint="cs"/>
          <w:sz w:val="28"/>
          <w:szCs w:val="28"/>
          <w:rtl/>
        </w:rPr>
        <w:t>ِّ</w:t>
      </w:r>
      <w:r w:rsidRPr="00D869F4">
        <w:rPr>
          <w:sz w:val="28"/>
          <w:szCs w:val="28"/>
          <w:rtl/>
        </w:rPr>
        <w:t>ل نصف الحقيقة. أما النصف الثاني الأساسي</w:t>
      </w:r>
      <w:r w:rsidR="00DB6E7B">
        <w:rPr>
          <w:sz w:val="28"/>
          <w:szCs w:val="28"/>
          <w:rtl/>
        </w:rPr>
        <w:t>،</w:t>
      </w:r>
      <w:r w:rsidRPr="00D869F4">
        <w:rPr>
          <w:sz w:val="28"/>
          <w:szCs w:val="28"/>
          <w:rtl/>
        </w:rPr>
        <w:t xml:space="preserve"> فهو أن المحبة المتبادلة التي</w:t>
      </w:r>
      <w:r w:rsidR="00997D31">
        <w:rPr>
          <w:sz w:val="28"/>
          <w:szCs w:val="28"/>
          <w:rtl/>
        </w:rPr>
        <w:t xml:space="preserve"> كانت بينهما والتي هي الدافع إل</w:t>
      </w:r>
      <w:r w:rsidR="00997D31">
        <w:rPr>
          <w:rFonts w:hint="cs"/>
          <w:sz w:val="28"/>
          <w:szCs w:val="28"/>
          <w:rtl/>
        </w:rPr>
        <w:t>ى</w:t>
      </w:r>
      <w:r w:rsidRPr="00D869F4">
        <w:rPr>
          <w:sz w:val="28"/>
          <w:szCs w:val="28"/>
          <w:rtl/>
        </w:rPr>
        <w:t xml:space="preserve"> الزواج قد فترت</w:t>
      </w:r>
      <w:r w:rsidR="00997D31">
        <w:rPr>
          <w:rFonts w:hint="cs"/>
          <w:sz w:val="28"/>
          <w:szCs w:val="28"/>
          <w:rtl/>
        </w:rPr>
        <w:t>،</w:t>
      </w:r>
      <w:r w:rsidR="00997D31">
        <w:rPr>
          <w:sz w:val="28"/>
          <w:szCs w:val="28"/>
          <w:rtl/>
        </w:rPr>
        <w:t xml:space="preserve"> ثم ظلت تقل</w:t>
      </w:r>
      <w:r w:rsidR="00E5233A">
        <w:rPr>
          <w:rFonts w:hint="cs"/>
          <w:sz w:val="28"/>
          <w:szCs w:val="28"/>
          <w:rtl/>
        </w:rPr>
        <w:t>ّ</w:t>
      </w:r>
      <w:r w:rsidR="00997D31">
        <w:rPr>
          <w:sz w:val="28"/>
          <w:szCs w:val="28"/>
          <w:rtl/>
        </w:rPr>
        <w:t xml:space="preserve"> بالتدريج إل</w:t>
      </w:r>
      <w:r w:rsidR="00997D31">
        <w:rPr>
          <w:rFonts w:hint="cs"/>
          <w:sz w:val="28"/>
          <w:szCs w:val="28"/>
          <w:rtl/>
        </w:rPr>
        <w:t>ى</w:t>
      </w:r>
      <w:r w:rsidRPr="00D869F4">
        <w:rPr>
          <w:sz w:val="28"/>
          <w:szCs w:val="28"/>
          <w:rtl/>
        </w:rPr>
        <w:t xml:space="preserve"> أن زالت وحل</w:t>
      </w:r>
      <w:r w:rsidR="00E5233A">
        <w:rPr>
          <w:rFonts w:hint="cs"/>
          <w:sz w:val="28"/>
          <w:szCs w:val="28"/>
          <w:rtl/>
        </w:rPr>
        <w:t>َّ</w:t>
      </w:r>
      <w:r w:rsidRPr="00D869F4">
        <w:rPr>
          <w:sz w:val="28"/>
          <w:szCs w:val="28"/>
          <w:rtl/>
        </w:rPr>
        <w:t xml:space="preserve"> محلها شعور</w:t>
      </w:r>
      <w:r w:rsidR="00997D31">
        <w:rPr>
          <w:rFonts w:hint="cs"/>
          <w:sz w:val="28"/>
          <w:szCs w:val="28"/>
          <w:rtl/>
        </w:rPr>
        <w:t xml:space="preserve"> </w:t>
      </w:r>
      <w:r w:rsidR="00997D31">
        <w:rPr>
          <w:sz w:val="28"/>
          <w:szCs w:val="28"/>
          <w:rtl/>
        </w:rPr>
        <w:t>بالضيق والرغبة في ال</w:t>
      </w:r>
      <w:r w:rsidR="00997D31">
        <w:rPr>
          <w:rFonts w:hint="cs"/>
          <w:sz w:val="28"/>
          <w:szCs w:val="28"/>
          <w:rtl/>
        </w:rPr>
        <w:t>ا</w:t>
      </w:r>
      <w:r w:rsidRPr="00D869F4">
        <w:rPr>
          <w:sz w:val="28"/>
          <w:szCs w:val="28"/>
          <w:rtl/>
        </w:rPr>
        <w:t>نفصال...</w:t>
      </w:r>
    </w:p>
    <w:p w:rsidR="00A4121F" w:rsidRPr="00997D31" w:rsidRDefault="004A0F80" w:rsidP="00997D31">
      <w:pPr>
        <w:spacing w:beforeLines="20" w:before="48" w:afterLines="20" w:after="48" w:line="254" w:lineRule="auto"/>
        <w:rPr>
          <w:b/>
          <w:bCs/>
          <w:rtl/>
        </w:rPr>
      </w:pPr>
      <w:r w:rsidRPr="00997D31">
        <w:rPr>
          <w:b/>
          <w:bCs/>
          <w:rtl/>
        </w:rPr>
        <w:t xml:space="preserve">هناك في الحياة العملية </w:t>
      </w:r>
      <w:r w:rsidR="00293311" w:rsidRPr="00997D31">
        <w:rPr>
          <w:b/>
          <w:bCs/>
          <w:rtl/>
        </w:rPr>
        <w:t>أيضًا</w:t>
      </w:r>
      <w:r w:rsidRPr="00997D31">
        <w:rPr>
          <w:b/>
          <w:bCs/>
          <w:rtl/>
        </w:rPr>
        <w:t xml:space="preserve"> نصفان من الحقيقية يجب أن نذكرهما مع</w:t>
      </w:r>
      <w:r w:rsidR="004036B6" w:rsidRPr="00997D31">
        <w:rPr>
          <w:b/>
          <w:bCs/>
          <w:rtl/>
        </w:rPr>
        <w:t>ًا</w:t>
      </w:r>
      <w:r w:rsidR="00DB6E7B" w:rsidRPr="00997D31">
        <w:rPr>
          <w:b/>
          <w:bCs/>
          <w:rtl/>
        </w:rPr>
        <w:t>،</w:t>
      </w:r>
      <w:r w:rsidRPr="00997D31">
        <w:rPr>
          <w:b/>
          <w:bCs/>
          <w:rtl/>
        </w:rPr>
        <w:t xml:space="preserve"> وهما</w:t>
      </w:r>
      <w:r w:rsidR="00E5233A">
        <w:rPr>
          <w:rFonts w:hint="cs"/>
          <w:b/>
          <w:bCs/>
          <w:rtl/>
        </w:rPr>
        <w:t>:</w:t>
      </w:r>
      <w:r w:rsidRPr="00997D31">
        <w:rPr>
          <w:b/>
          <w:bCs/>
          <w:rtl/>
        </w:rPr>
        <w:t xml:space="preserve"> </w:t>
      </w:r>
    </w:p>
    <w:p w:rsidR="00A4121F" w:rsidRPr="00D869F4" w:rsidRDefault="004A0F80" w:rsidP="00A01251">
      <w:pPr>
        <w:pStyle w:val="Heading4"/>
        <w:rPr>
          <w:rtl/>
        </w:rPr>
      </w:pPr>
      <w:r w:rsidRPr="00D869F4">
        <w:rPr>
          <w:rtl/>
        </w:rPr>
        <w:t>الحق والواجب</w:t>
      </w:r>
    </w:p>
    <w:p w:rsidR="00A4121F" w:rsidRPr="00997D31" w:rsidRDefault="004A0F80" w:rsidP="00997D31">
      <w:pPr>
        <w:pStyle w:val="ListParagraph"/>
        <w:spacing w:beforeLines="20" w:before="48" w:afterLines="20" w:after="48" w:line="254" w:lineRule="auto"/>
        <w:ind w:left="0" w:firstLine="0"/>
        <w:rPr>
          <w:sz w:val="28"/>
          <w:szCs w:val="28"/>
          <w:rtl/>
        </w:rPr>
      </w:pPr>
      <w:r w:rsidRPr="00D869F4">
        <w:rPr>
          <w:sz w:val="28"/>
          <w:szCs w:val="28"/>
          <w:rtl/>
        </w:rPr>
        <w:t>أي الذي لك والذي عليك. فأنت مثل</w:t>
      </w:r>
      <w:r w:rsidR="004036B6" w:rsidRPr="00D869F4">
        <w:rPr>
          <w:sz w:val="28"/>
          <w:szCs w:val="28"/>
          <w:rtl/>
        </w:rPr>
        <w:t>ا</w:t>
      </w:r>
      <w:r w:rsidR="00E5233A">
        <w:rPr>
          <w:rFonts w:hint="cs"/>
          <w:sz w:val="28"/>
          <w:szCs w:val="28"/>
          <w:rtl/>
        </w:rPr>
        <w:t>ً</w:t>
      </w:r>
      <w:r w:rsidRPr="00D869F4">
        <w:rPr>
          <w:sz w:val="28"/>
          <w:szCs w:val="28"/>
          <w:rtl/>
        </w:rPr>
        <w:t xml:space="preserve"> لك حق في الموضوع الفلاني</w:t>
      </w:r>
      <w:r w:rsidR="006B0697">
        <w:rPr>
          <w:sz w:val="28"/>
          <w:szCs w:val="28"/>
          <w:rtl/>
        </w:rPr>
        <w:t>،</w:t>
      </w:r>
      <w:r w:rsidR="00997D31">
        <w:rPr>
          <w:sz w:val="28"/>
          <w:szCs w:val="28"/>
          <w:rtl/>
        </w:rPr>
        <w:t xml:space="preserve"> ولكن من الناحية ال</w:t>
      </w:r>
      <w:r w:rsidR="00997D31">
        <w:rPr>
          <w:rFonts w:hint="cs"/>
          <w:sz w:val="28"/>
          <w:szCs w:val="28"/>
          <w:rtl/>
        </w:rPr>
        <w:t>أ</w:t>
      </w:r>
      <w:r w:rsidR="00997D31">
        <w:rPr>
          <w:sz w:val="28"/>
          <w:szCs w:val="28"/>
          <w:rtl/>
        </w:rPr>
        <w:t>خر</w:t>
      </w:r>
      <w:r w:rsidR="00997D31">
        <w:rPr>
          <w:rFonts w:hint="cs"/>
          <w:sz w:val="28"/>
          <w:szCs w:val="28"/>
          <w:rtl/>
        </w:rPr>
        <w:t>ى</w:t>
      </w:r>
      <w:r w:rsidRPr="00D869F4">
        <w:rPr>
          <w:sz w:val="28"/>
          <w:szCs w:val="28"/>
          <w:rtl/>
        </w:rPr>
        <w:t xml:space="preserve"> عليك واجب أو واجبات...</w:t>
      </w:r>
      <w:r w:rsidR="00997D31">
        <w:rPr>
          <w:rFonts w:hint="cs"/>
          <w:sz w:val="28"/>
          <w:szCs w:val="28"/>
          <w:rtl/>
        </w:rPr>
        <w:t xml:space="preserve"> </w:t>
      </w:r>
      <w:r w:rsidRPr="00997D31">
        <w:rPr>
          <w:sz w:val="28"/>
          <w:szCs w:val="28"/>
          <w:rtl/>
        </w:rPr>
        <w:t>وبنفس المنطق نتحدث عن</w:t>
      </w:r>
      <w:r w:rsidR="00E5233A">
        <w:rPr>
          <w:rFonts w:hint="cs"/>
          <w:sz w:val="28"/>
          <w:szCs w:val="28"/>
          <w:rtl/>
        </w:rPr>
        <w:t>:</w:t>
      </w:r>
    </w:p>
    <w:p w:rsidR="00A4121F" w:rsidRPr="00D869F4" w:rsidRDefault="004A0F80" w:rsidP="00A01251">
      <w:pPr>
        <w:pStyle w:val="Heading4"/>
        <w:rPr>
          <w:rtl/>
        </w:rPr>
      </w:pPr>
      <w:r w:rsidRPr="00D869F4">
        <w:rPr>
          <w:rtl/>
        </w:rPr>
        <w:t xml:space="preserve">الفعل وما يقابله من رد الفعل.. </w:t>
      </w:r>
    </w:p>
    <w:p w:rsidR="004A0F80" w:rsidRPr="00D869F4" w:rsidRDefault="004A0F80" w:rsidP="00997D31">
      <w:pPr>
        <w:pStyle w:val="ListParagraph"/>
        <w:spacing w:beforeLines="20" w:before="48" w:afterLines="20" w:after="48" w:line="254" w:lineRule="auto"/>
        <w:ind w:left="0" w:firstLine="0"/>
        <w:rPr>
          <w:sz w:val="28"/>
          <w:szCs w:val="28"/>
        </w:rPr>
      </w:pPr>
      <w:r w:rsidRPr="00D869F4">
        <w:rPr>
          <w:sz w:val="28"/>
          <w:szCs w:val="28"/>
          <w:rtl/>
        </w:rPr>
        <w:t>فأنت تقول من حقنا أن نضرب عدو وطننا. ونجيب بأن هذا أمر لا ي</w:t>
      </w:r>
      <w:r w:rsidR="00B849AF">
        <w:rPr>
          <w:rFonts w:hint="cs"/>
          <w:sz w:val="28"/>
          <w:szCs w:val="28"/>
          <w:rtl/>
        </w:rPr>
        <w:t>ُ</w:t>
      </w:r>
      <w:r w:rsidRPr="00D869F4">
        <w:rPr>
          <w:sz w:val="28"/>
          <w:szCs w:val="28"/>
          <w:rtl/>
        </w:rPr>
        <w:t>جاد</w:t>
      </w:r>
      <w:r w:rsidR="00B849AF">
        <w:rPr>
          <w:rFonts w:hint="cs"/>
          <w:sz w:val="28"/>
          <w:szCs w:val="28"/>
          <w:rtl/>
        </w:rPr>
        <w:t>ِ</w:t>
      </w:r>
      <w:r w:rsidRPr="00D869F4">
        <w:rPr>
          <w:sz w:val="28"/>
          <w:szCs w:val="28"/>
          <w:rtl/>
        </w:rPr>
        <w:t>ل فيه أحد</w:t>
      </w:r>
      <w:r w:rsidR="006B0697">
        <w:rPr>
          <w:sz w:val="28"/>
          <w:szCs w:val="28"/>
          <w:rtl/>
        </w:rPr>
        <w:t>،</w:t>
      </w:r>
      <w:r w:rsidRPr="00D869F4">
        <w:rPr>
          <w:sz w:val="28"/>
          <w:szCs w:val="28"/>
          <w:rtl/>
        </w:rPr>
        <w:t xml:space="preserve"> ولكن النصف الثاني من الحقيقة هو أن العدو لن يظل صامت</w:t>
      </w:r>
      <w:r w:rsidR="004036B6" w:rsidRPr="00D869F4">
        <w:rPr>
          <w:sz w:val="28"/>
          <w:szCs w:val="28"/>
          <w:rtl/>
        </w:rPr>
        <w:t>ًا</w:t>
      </w:r>
      <w:r w:rsidRPr="00D869F4">
        <w:rPr>
          <w:sz w:val="28"/>
          <w:szCs w:val="28"/>
          <w:rtl/>
        </w:rPr>
        <w:t xml:space="preserve"> أمام ضربتنا</w:t>
      </w:r>
      <w:r w:rsidR="00DB6E7B">
        <w:rPr>
          <w:sz w:val="28"/>
          <w:szCs w:val="28"/>
          <w:rtl/>
        </w:rPr>
        <w:t>،</w:t>
      </w:r>
      <w:r w:rsidRPr="00D869F4">
        <w:rPr>
          <w:sz w:val="28"/>
          <w:szCs w:val="28"/>
          <w:rtl/>
        </w:rPr>
        <w:t xml:space="preserve"> بل سيقابلها من جانبه بضربات ربما تكون أشد. فما نتائج ذلك؟ وهل ست</w:t>
      </w:r>
      <w:r w:rsidR="00997D31">
        <w:rPr>
          <w:sz w:val="28"/>
          <w:szCs w:val="28"/>
          <w:rtl/>
        </w:rPr>
        <w:t>كون في صالحنا أم ضدنا؟! إن كل ش</w:t>
      </w:r>
      <w:r w:rsidR="00997D31">
        <w:rPr>
          <w:rFonts w:hint="cs"/>
          <w:sz w:val="28"/>
          <w:szCs w:val="28"/>
          <w:rtl/>
        </w:rPr>
        <w:t>يء</w:t>
      </w:r>
      <w:r w:rsidRPr="00D869F4">
        <w:rPr>
          <w:sz w:val="28"/>
          <w:szCs w:val="28"/>
          <w:rtl/>
        </w:rPr>
        <w:t xml:space="preserve"> ينبغي أن ي</w:t>
      </w:r>
      <w:r w:rsidR="00B849AF">
        <w:rPr>
          <w:rFonts w:hint="cs"/>
          <w:sz w:val="28"/>
          <w:szCs w:val="28"/>
          <w:rtl/>
        </w:rPr>
        <w:t>ُ</w:t>
      </w:r>
      <w:r w:rsidRPr="00D869F4">
        <w:rPr>
          <w:sz w:val="28"/>
          <w:szCs w:val="28"/>
          <w:rtl/>
        </w:rPr>
        <w:t>حسب له حساب</w:t>
      </w:r>
      <w:r w:rsidR="00013252" w:rsidRPr="00D869F4">
        <w:rPr>
          <w:sz w:val="28"/>
          <w:szCs w:val="28"/>
          <w:rtl/>
        </w:rPr>
        <w:t>.</w:t>
      </w:r>
      <w:r w:rsidR="00997D31">
        <w:rPr>
          <w:rFonts w:hint="cs"/>
          <w:sz w:val="28"/>
          <w:szCs w:val="28"/>
          <w:rtl/>
        </w:rPr>
        <w:t xml:space="preserve"> </w:t>
      </w:r>
      <w:r w:rsidR="00997D31">
        <w:rPr>
          <w:sz w:val="28"/>
          <w:szCs w:val="28"/>
          <w:rtl/>
        </w:rPr>
        <w:t>والحماس للحرب ينبغي أن يوضع إل</w:t>
      </w:r>
      <w:r w:rsidR="00997D31">
        <w:rPr>
          <w:rFonts w:hint="cs"/>
          <w:sz w:val="28"/>
          <w:szCs w:val="28"/>
          <w:rtl/>
        </w:rPr>
        <w:t>ى</w:t>
      </w:r>
      <w:r w:rsidRPr="00D869F4">
        <w:rPr>
          <w:sz w:val="28"/>
          <w:szCs w:val="28"/>
          <w:rtl/>
        </w:rPr>
        <w:t xml:space="preserve"> جواره خطورة الحرب وتكاليفها ونتائجها من تخريب وتدمير وقتل...</w:t>
      </w:r>
    </w:p>
    <w:p w:rsidR="004A0F80" w:rsidRPr="00D869F4" w:rsidRDefault="004A0F80" w:rsidP="00B849AF">
      <w:pPr>
        <w:pStyle w:val="ListParagraph"/>
        <w:spacing w:beforeLines="20" w:before="48" w:afterLines="20" w:after="48" w:line="254" w:lineRule="auto"/>
        <w:ind w:left="0" w:firstLine="0"/>
        <w:rPr>
          <w:b/>
          <w:bCs/>
          <w:sz w:val="28"/>
          <w:szCs w:val="28"/>
        </w:rPr>
      </w:pPr>
      <w:r w:rsidRPr="00D869F4">
        <w:rPr>
          <w:sz w:val="28"/>
          <w:szCs w:val="28"/>
          <w:rtl/>
        </w:rPr>
        <w:t>شخص يقول: لقد ضاقت بي الحياة هنا. والأصلح لي أن أهاجر لأ</w:t>
      </w:r>
      <w:r w:rsidR="00B849AF">
        <w:rPr>
          <w:rFonts w:hint="cs"/>
          <w:sz w:val="28"/>
          <w:szCs w:val="28"/>
          <w:rtl/>
        </w:rPr>
        <w:t>جد</w:t>
      </w:r>
      <w:r w:rsidRPr="00D869F4">
        <w:rPr>
          <w:sz w:val="28"/>
          <w:szCs w:val="28"/>
          <w:rtl/>
        </w:rPr>
        <w:t xml:space="preserve"> في الخارج حياة أفضل</w:t>
      </w:r>
      <w:r w:rsidR="00013252" w:rsidRPr="00D869F4">
        <w:rPr>
          <w:sz w:val="28"/>
          <w:szCs w:val="28"/>
          <w:rtl/>
        </w:rPr>
        <w:t>.</w:t>
      </w:r>
      <w:r w:rsidR="00997D31">
        <w:rPr>
          <w:rFonts w:hint="cs"/>
          <w:sz w:val="28"/>
          <w:szCs w:val="28"/>
          <w:rtl/>
        </w:rPr>
        <w:t xml:space="preserve"> </w:t>
      </w:r>
      <w:r w:rsidRPr="00D869F4">
        <w:rPr>
          <w:sz w:val="28"/>
          <w:szCs w:val="28"/>
          <w:rtl/>
        </w:rPr>
        <w:t xml:space="preserve">ويقف أمام هذا الشخص النصف الآخر من الحقيقة وهو: كيف يسافر. وهل </w:t>
      </w:r>
      <w:r w:rsidR="000D40C4">
        <w:rPr>
          <w:rFonts w:hint="cs"/>
          <w:sz w:val="28"/>
          <w:szCs w:val="28"/>
          <w:rtl/>
        </w:rPr>
        <w:t>إجراءا</w:t>
      </w:r>
      <w:r w:rsidRPr="00D869F4">
        <w:rPr>
          <w:sz w:val="28"/>
          <w:szCs w:val="28"/>
          <w:rtl/>
        </w:rPr>
        <w:t>ت الهجرة سهلة</w:t>
      </w:r>
      <w:r w:rsidR="000D40C4">
        <w:rPr>
          <w:sz w:val="28"/>
          <w:szCs w:val="28"/>
          <w:rtl/>
        </w:rPr>
        <w:t>؟ ثم إذا سافرت إل</w:t>
      </w:r>
      <w:r w:rsidR="000D40C4">
        <w:rPr>
          <w:rFonts w:hint="cs"/>
          <w:sz w:val="28"/>
          <w:szCs w:val="28"/>
          <w:rtl/>
        </w:rPr>
        <w:t>ى</w:t>
      </w:r>
      <w:r w:rsidRPr="00D869F4">
        <w:rPr>
          <w:sz w:val="28"/>
          <w:szCs w:val="28"/>
          <w:rtl/>
        </w:rPr>
        <w:t xml:space="preserve"> الخارج</w:t>
      </w:r>
      <w:r w:rsidR="006B0697">
        <w:rPr>
          <w:sz w:val="28"/>
          <w:szCs w:val="28"/>
          <w:rtl/>
        </w:rPr>
        <w:t>،</w:t>
      </w:r>
      <w:r w:rsidRPr="00D869F4">
        <w:rPr>
          <w:sz w:val="28"/>
          <w:szCs w:val="28"/>
          <w:rtl/>
        </w:rPr>
        <w:t xml:space="preserve"> هل ستجد وظيفة تليق بك</w:t>
      </w:r>
      <w:r w:rsidR="006B0697">
        <w:rPr>
          <w:sz w:val="28"/>
          <w:szCs w:val="28"/>
          <w:rtl/>
        </w:rPr>
        <w:t>،</w:t>
      </w:r>
      <w:r w:rsidRPr="00D869F4">
        <w:rPr>
          <w:sz w:val="28"/>
          <w:szCs w:val="28"/>
          <w:rtl/>
        </w:rPr>
        <w:t xml:space="preserve"> وهل شهادتك العلمية معتم</w:t>
      </w:r>
      <w:r w:rsidR="00B849AF">
        <w:rPr>
          <w:rFonts w:hint="cs"/>
          <w:sz w:val="28"/>
          <w:szCs w:val="28"/>
          <w:rtl/>
        </w:rPr>
        <w:t>َ</w:t>
      </w:r>
      <w:r w:rsidRPr="00D869F4">
        <w:rPr>
          <w:sz w:val="28"/>
          <w:szCs w:val="28"/>
          <w:rtl/>
        </w:rPr>
        <w:t>دة هناك؟ وهل ستجد سكن</w:t>
      </w:r>
      <w:r w:rsidR="004036B6" w:rsidRPr="00D869F4">
        <w:rPr>
          <w:sz w:val="28"/>
          <w:szCs w:val="28"/>
          <w:rtl/>
        </w:rPr>
        <w:t>ًا</w:t>
      </w:r>
      <w:r w:rsidRPr="00D869F4">
        <w:rPr>
          <w:sz w:val="28"/>
          <w:szCs w:val="28"/>
          <w:rtl/>
        </w:rPr>
        <w:t xml:space="preserve">؟ وهل الوسط هناك يناسبك ويناسب أولادك وتربيتهم؟ وهل إذا ضاقت بك الحياة هناك </w:t>
      </w:r>
      <w:r w:rsidR="00293311">
        <w:rPr>
          <w:sz w:val="28"/>
          <w:szCs w:val="28"/>
          <w:rtl/>
        </w:rPr>
        <w:t>أيضًا</w:t>
      </w:r>
      <w:r w:rsidR="000D40C4">
        <w:rPr>
          <w:sz w:val="28"/>
          <w:szCs w:val="28"/>
          <w:rtl/>
        </w:rPr>
        <w:t xml:space="preserve"> وفكرت أن ترجع إل</w:t>
      </w:r>
      <w:r w:rsidR="000D40C4">
        <w:rPr>
          <w:rFonts w:hint="cs"/>
          <w:sz w:val="28"/>
          <w:szCs w:val="28"/>
          <w:rtl/>
        </w:rPr>
        <w:t>ى</w:t>
      </w:r>
      <w:r w:rsidRPr="00D869F4">
        <w:rPr>
          <w:sz w:val="28"/>
          <w:szCs w:val="28"/>
          <w:rtl/>
        </w:rPr>
        <w:t xml:space="preserve"> وطنك</w:t>
      </w:r>
      <w:r w:rsidR="006B0697">
        <w:rPr>
          <w:sz w:val="28"/>
          <w:szCs w:val="28"/>
          <w:rtl/>
        </w:rPr>
        <w:t>،</w:t>
      </w:r>
      <w:r w:rsidRPr="00D869F4">
        <w:rPr>
          <w:sz w:val="28"/>
          <w:szCs w:val="28"/>
          <w:rtl/>
        </w:rPr>
        <w:t xml:space="preserve"> </w:t>
      </w:r>
      <w:r w:rsidR="000D40C4">
        <w:rPr>
          <w:sz w:val="28"/>
          <w:szCs w:val="28"/>
          <w:rtl/>
        </w:rPr>
        <w:t>هل ستجد عملك ومسكنك؟ فلا يصح إذ</w:t>
      </w:r>
      <w:r w:rsidR="000D40C4">
        <w:rPr>
          <w:rFonts w:hint="cs"/>
          <w:sz w:val="28"/>
          <w:szCs w:val="28"/>
          <w:rtl/>
        </w:rPr>
        <w:t>ًا</w:t>
      </w:r>
      <w:r w:rsidR="000D40C4">
        <w:rPr>
          <w:sz w:val="28"/>
          <w:szCs w:val="28"/>
          <w:rtl/>
        </w:rPr>
        <w:t xml:space="preserve"> أن يرك</w:t>
      </w:r>
      <w:r w:rsidR="00B849AF">
        <w:rPr>
          <w:rFonts w:hint="cs"/>
          <w:sz w:val="28"/>
          <w:szCs w:val="28"/>
          <w:rtl/>
        </w:rPr>
        <w:t>ِّ</w:t>
      </w:r>
      <w:r w:rsidR="000D40C4">
        <w:rPr>
          <w:sz w:val="28"/>
          <w:szCs w:val="28"/>
          <w:rtl/>
        </w:rPr>
        <w:t>ز أحد عل</w:t>
      </w:r>
      <w:r w:rsidR="000D40C4">
        <w:rPr>
          <w:rFonts w:hint="cs"/>
          <w:sz w:val="28"/>
          <w:szCs w:val="28"/>
          <w:rtl/>
        </w:rPr>
        <w:t>ى</w:t>
      </w:r>
      <w:r w:rsidRPr="00D869F4">
        <w:rPr>
          <w:sz w:val="28"/>
          <w:szCs w:val="28"/>
          <w:rtl/>
        </w:rPr>
        <w:t xml:space="preserve"> نصف واحد من الحقيقة</w:t>
      </w:r>
      <w:r w:rsidR="006B0697">
        <w:rPr>
          <w:sz w:val="28"/>
          <w:szCs w:val="28"/>
          <w:rtl/>
        </w:rPr>
        <w:t>،</w:t>
      </w:r>
      <w:r w:rsidRPr="00D869F4">
        <w:rPr>
          <w:sz w:val="28"/>
          <w:szCs w:val="28"/>
          <w:rtl/>
        </w:rPr>
        <w:t xml:space="preserve"> ويتجاهل النصف </w:t>
      </w:r>
      <w:r w:rsidR="00B849AF">
        <w:rPr>
          <w:rFonts w:hint="cs"/>
          <w:sz w:val="28"/>
          <w:szCs w:val="28"/>
          <w:rtl/>
        </w:rPr>
        <w:t xml:space="preserve">الآخر </w:t>
      </w:r>
      <w:r w:rsidRPr="00D869F4">
        <w:rPr>
          <w:sz w:val="28"/>
          <w:szCs w:val="28"/>
          <w:rtl/>
        </w:rPr>
        <w:t>وما يشمل من نتائج.</w:t>
      </w:r>
    </w:p>
    <w:p w:rsidR="00036AED" w:rsidRDefault="004A0F80" w:rsidP="00B849AF">
      <w:pPr>
        <w:pStyle w:val="ListParagraph"/>
        <w:spacing w:beforeLines="20" w:before="48" w:afterLines="20" w:after="48" w:line="254" w:lineRule="auto"/>
        <w:ind w:left="0" w:firstLine="0"/>
        <w:rPr>
          <w:sz w:val="28"/>
          <w:szCs w:val="28"/>
          <w:rtl/>
        </w:rPr>
      </w:pPr>
      <w:r w:rsidRPr="00D869F4">
        <w:rPr>
          <w:sz w:val="28"/>
          <w:szCs w:val="28"/>
          <w:rtl/>
        </w:rPr>
        <w:t>نلاحظ في المنشغلين بالصحافة أنه كثير</w:t>
      </w:r>
      <w:r w:rsidR="004036B6" w:rsidRPr="00D869F4">
        <w:rPr>
          <w:sz w:val="28"/>
          <w:szCs w:val="28"/>
          <w:rtl/>
        </w:rPr>
        <w:t>ًا</w:t>
      </w:r>
      <w:r w:rsidR="000D40C4">
        <w:rPr>
          <w:sz w:val="28"/>
          <w:szCs w:val="28"/>
          <w:rtl/>
        </w:rPr>
        <w:t xml:space="preserve"> ما يرك</w:t>
      </w:r>
      <w:r w:rsidR="00B849AF">
        <w:rPr>
          <w:rFonts w:hint="cs"/>
          <w:sz w:val="28"/>
          <w:szCs w:val="28"/>
          <w:rtl/>
        </w:rPr>
        <w:t>ِّ</w:t>
      </w:r>
      <w:r w:rsidR="000D40C4">
        <w:rPr>
          <w:sz w:val="28"/>
          <w:szCs w:val="28"/>
          <w:rtl/>
        </w:rPr>
        <w:t>ز الصحفي عل</w:t>
      </w:r>
      <w:r w:rsidR="000D40C4">
        <w:rPr>
          <w:rFonts w:hint="cs"/>
          <w:sz w:val="28"/>
          <w:szCs w:val="28"/>
          <w:rtl/>
        </w:rPr>
        <w:t>ى</w:t>
      </w:r>
      <w:r w:rsidRPr="00D869F4">
        <w:rPr>
          <w:sz w:val="28"/>
          <w:szCs w:val="28"/>
          <w:rtl/>
        </w:rPr>
        <w:t xml:space="preserve"> حرية الكتابة والنشر</w:t>
      </w:r>
      <w:r w:rsidR="006B0697">
        <w:rPr>
          <w:sz w:val="28"/>
          <w:szCs w:val="28"/>
          <w:rtl/>
        </w:rPr>
        <w:t>،</w:t>
      </w:r>
      <w:r w:rsidR="00EC2B13">
        <w:rPr>
          <w:sz w:val="28"/>
          <w:szCs w:val="28"/>
          <w:rtl/>
        </w:rPr>
        <w:t xml:space="preserve"> </w:t>
      </w:r>
      <w:r w:rsidR="00B849AF">
        <w:rPr>
          <w:rFonts w:hint="cs"/>
          <w:sz w:val="28"/>
          <w:szCs w:val="28"/>
          <w:rtl/>
        </w:rPr>
        <w:t xml:space="preserve">ولكن </w:t>
      </w:r>
      <w:r w:rsidR="00EC2B13">
        <w:rPr>
          <w:sz w:val="28"/>
          <w:szCs w:val="28"/>
          <w:rtl/>
        </w:rPr>
        <w:t xml:space="preserve">النصف الثاني من الحقيقة </w:t>
      </w:r>
      <w:r w:rsidR="00B849AF">
        <w:rPr>
          <w:rFonts w:hint="cs"/>
          <w:sz w:val="28"/>
          <w:szCs w:val="28"/>
          <w:rtl/>
        </w:rPr>
        <w:t xml:space="preserve">هو </w:t>
      </w:r>
      <w:r w:rsidR="00EC2B13">
        <w:rPr>
          <w:sz w:val="28"/>
          <w:szCs w:val="28"/>
          <w:rtl/>
        </w:rPr>
        <w:t>أن ح</w:t>
      </w:r>
      <w:r w:rsidRPr="00D869F4">
        <w:rPr>
          <w:sz w:val="28"/>
          <w:szCs w:val="28"/>
          <w:rtl/>
        </w:rPr>
        <w:t>ر</w:t>
      </w:r>
      <w:r w:rsidR="00EC2B13">
        <w:rPr>
          <w:rFonts w:hint="cs"/>
          <w:sz w:val="28"/>
          <w:szCs w:val="28"/>
          <w:rtl/>
        </w:rPr>
        <w:t>ي</w:t>
      </w:r>
      <w:r w:rsidR="00036AED">
        <w:rPr>
          <w:sz w:val="28"/>
          <w:szCs w:val="28"/>
          <w:rtl/>
        </w:rPr>
        <w:t xml:space="preserve">ة التعبير ينبغي </w:t>
      </w:r>
      <w:r w:rsidR="00B849AF">
        <w:rPr>
          <w:rFonts w:hint="cs"/>
          <w:sz w:val="28"/>
          <w:szCs w:val="28"/>
          <w:rtl/>
        </w:rPr>
        <w:t xml:space="preserve">أن يكون </w:t>
      </w:r>
      <w:r w:rsidR="00036AED">
        <w:rPr>
          <w:sz w:val="28"/>
          <w:szCs w:val="28"/>
          <w:rtl/>
        </w:rPr>
        <w:t>إل</w:t>
      </w:r>
      <w:r w:rsidR="00036AED">
        <w:rPr>
          <w:rFonts w:hint="cs"/>
          <w:sz w:val="28"/>
          <w:szCs w:val="28"/>
          <w:rtl/>
        </w:rPr>
        <w:t>ى</w:t>
      </w:r>
      <w:r w:rsidRPr="00D869F4">
        <w:rPr>
          <w:sz w:val="28"/>
          <w:szCs w:val="28"/>
          <w:rtl/>
        </w:rPr>
        <w:t xml:space="preserve"> جوارها نزاهة التعبير وصدقه</w:t>
      </w:r>
      <w:r w:rsidR="00036AED">
        <w:rPr>
          <w:sz w:val="28"/>
          <w:szCs w:val="28"/>
          <w:rtl/>
        </w:rPr>
        <w:t>. أما إذا تطو</w:t>
      </w:r>
      <w:r w:rsidR="00B849AF">
        <w:rPr>
          <w:rFonts w:hint="cs"/>
          <w:sz w:val="28"/>
          <w:szCs w:val="28"/>
          <w:rtl/>
        </w:rPr>
        <w:t>َّ</w:t>
      </w:r>
      <w:r w:rsidR="00036AED">
        <w:rPr>
          <w:sz w:val="28"/>
          <w:szCs w:val="28"/>
          <w:rtl/>
        </w:rPr>
        <w:t>رت حرية التعبير إل</w:t>
      </w:r>
      <w:r w:rsidR="00036AED">
        <w:rPr>
          <w:rFonts w:hint="cs"/>
          <w:sz w:val="28"/>
          <w:szCs w:val="28"/>
          <w:rtl/>
        </w:rPr>
        <w:t>ى</w:t>
      </w:r>
      <w:r w:rsidRPr="00D869F4">
        <w:rPr>
          <w:sz w:val="28"/>
          <w:szCs w:val="28"/>
          <w:rtl/>
        </w:rPr>
        <w:t xml:space="preserve"> حرية في التشهير</w:t>
      </w:r>
      <w:r w:rsidR="006B0697">
        <w:rPr>
          <w:sz w:val="28"/>
          <w:szCs w:val="28"/>
          <w:rtl/>
        </w:rPr>
        <w:t>،</w:t>
      </w:r>
      <w:r w:rsidRPr="00D869F4">
        <w:rPr>
          <w:sz w:val="28"/>
          <w:szCs w:val="28"/>
          <w:rtl/>
        </w:rPr>
        <w:t xml:space="preserve"> فهذا أمر لا يقبله أحد.</w:t>
      </w:r>
    </w:p>
    <w:p w:rsidR="004A0F80" w:rsidRPr="00D869F4" w:rsidRDefault="00036AED" w:rsidP="00F062D9">
      <w:pPr>
        <w:pStyle w:val="ListParagraph"/>
        <w:spacing w:beforeLines="20" w:before="48" w:afterLines="20" w:after="48" w:line="254" w:lineRule="auto"/>
        <w:ind w:left="0" w:firstLine="0"/>
        <w:rPr>
          <w:b/>
          <w:bCs/>
          <w:sz w:val="28"/>
          <w:szCs w:val="28"/>
          <w:rtl/>
        </w:rPr>
      </w:pPr>
      <w:r>
        <w:rPr>
          <w:b/>
          <w:bCs/>
          <w:sz w:val="28"/>
          <w:szCs w:val="28"/>
          <w:rtl/>
        </w:rPr>
        <w:t>وعل</w:t>
      </w:r>
      <w:r>
        <w:rPr>
          <w:rFonts w:hint="cs"/>
          <w:b/>
          <w:bCs/>
          <w:sz w:val="28"/>
          <w:szCs w:val="28"/>
          <w:rtl/>
        </w:rPr>
        <w:t>ى</w:t>
      </w:r>
      <w:r w:rsidR="004A0F80" w:rsidRPr="00D869F4">
        <w:rPr>
          <w:b/>
          <w:bCs/>
          <w:sz w:val="28"/>
          <w:szCs w:val="28"/>
          <w:rtl/>
        </w:rPr>
        <w:t xml:space="preserve"> العموم إن الحرية بوجه عام هي محبوبة ول</w:t>
      </w:r>
      <w:r>
        <w:rPr>
          <w:b/>
          <w:bCs/>
          <w:sz w:val="28"/>
          <w:szCs w:val="28"/>
          <w:rtl/>
        </w:rPr>
        <w:t xml:space="preserve">ازمة. أما النصف الآخر فهو لزوم </w:t>
      </w:r>
      <w:r>
        <w:rPr>
          <w:rFonts w:hint="cs"/>
          <w:b/>
          <w:bCs/>
          <w:sz w:val="28"/>
          <w:szCs w:val="28"/>
          <w:rtl/>
        </w:rPr>
        <w:t>ا</w:t>
      </w:r>
      <w:r w:rsidR="004A0F80" w:rsidRPr="00D869F4">
        <w:rPr>
          <w:b/>
          <w:bCs/>
          <w:sz w:val="28"/>
          <w:szCs w:val="28"/>
          <w:rtl/>
        </w:rPr>
        <w:t>نضباط الحرية</w:t>
      </w:r>
      <w:r w:rsidR="006B0697">
        <w:rPr>
          <w:sz w:val="28"/>
          <w:szCs w:val="28"/>
          <w:rtl/>
        </w:rPr>
        <w:t>،</w:t>
      </w:r>
      <w:r w:rsidR="004A0F80" w:rsidRPr="00D869F4">
        <w:rPr>
          <w:sz w:val="28"/>
          <w:szCs w:val="28"/>
          <w:rtl/>
        </w:rPr>
        <w:t xml:space="preserve"> فالحرية غير المنضبطة لها خطورتها وأخطاؤها...</w:t>
      </w:r>
    </w:p>
    <w:p w:rsidR="004A0F80" w:rsidRPr="00D869F4" w:rsidRDefault="00036AED" w:rsidP="00091867">
      <w:pPr>
        <w:spacing w:beforeLines="20" w:before="48" w:afterLines="20" w:after="48" w:line="254" w:lineRule="auto"/>
        <w:rPr>
          <w:rtl/>
        </w:rPr>
      </w:pPr>
      <w:r>
        <w:rPr>
          <w:rtl/>
        </w:rPr>
        <w:t>يدعو كثيرون إل</w:t>
      </w:r>
      <w:r>
        <w:rPr>
          <w:rFonts w:hint="cs"/>
          <w:rtl/>
        </w:rPr>
        <w:t>ى</w:t>
      </w:r>
      <w:r w:rsidR="004A0F80" w:rsidRPr="00D869F4">
        <w:rPr>
          <w:rtl/>
        </w:rPr>
        <w:t xml:space="preserve"> </w:t>
      </w:r>
      <w:r w:rsidR="004A0F80" w:rsidRPr="00D869F4">
        <w:rPr>
          <w:b/>
          <w:bCs/>
          <w:rtl/>
        </w:rPr>
        <w:t>السلوك المثالي</w:t>
      </w:r>
      <w:r w:rsidR="004A0F80" w:rsidRPr="00D869F4">
        <w:rPr>
          <w:rtl/>
        </w:rPr>
        <w:t xml:space="preserve"> ووجوبه</w:t>
      </w:r>
      <w:r w:rsidR="006B0697">
        <w:rPr>
          <w:rtl/>
        </w:rPr>
        <w:t>،</w:t>
      </w:r>
      <w:r w:rsidR="004A0F80" w:rsidRPr="00D869F4">
        <w:rPr>
          <w:rtl/>
        </w:rPr>
        <w:t xml:space="preserve"> وهذا حسن جد</w:t>
      </w:r>
      <w:r w:rsidR="004036B6" w:rsidRPr="00D869F4">
        <w:rPr>
          <w:rtl/>
        </w:rPr>
        <w:t>ًا</w:t>
      </w:r>
      <w:r w:rsidR="004A0F80" w:rsidRPr="00D869F4">
        <w:rPr>
          <w:rtl/>
        </w:rPr>
        <w:t>. ولكن النصف الآخر من الحقيقة هو العقبات والموانع التي ت</w:t>
      </w:r>
      <w:r>
        <w:rPr>
          <w:rtl/>
        </w:rPr>
        <w:t>قف في طريق ذلك. فعلي الداعين إل</w:t>
      </w:r>
      <w:r>
        <w:rPr>
          <w:rFonts w:hint="cs"/>
          <w:rtl/>
        </w:rPr>
        <w:t>ى</w:t>
      </w:r>
      <w:r w:rsidR="004A0F80" w:rsidRPr="00D869F4">
        <w:rPr>
          <w:rtl/>
        </w:rPr>
        <w:t xml:space="preserve"> المثاليات</w:t>
      </w:r>
      <w:r w:rsidR="006B0697">
        <w:rPr>
          <w:rtl/>
        </w:rPr>
        <w:t>،</w:t>
      </w:r>
      <w:r w:rsidR="004A0F80" w:rsidRPr="00D869F4">
        <w:rPr>
          <w:rtl/>
        </w:rPr>
        <w:t xml:space="preserve"> أن ي</w:t>
      </w:r>
      <w:r w:rsidR="00B849AF">
        <w:rPr>
          <w:rFonts w:hint="cs"/>
          <w:rtl/>
        </w:rPr>
        <w:t>ُ</w:t>
      </w:r>
      <w:r w:rsidR="004A0F80" w:rsidRPr="00D869F4">
        <w:rPr>
          <w:rtl/>
        </w:rPr>
        <w:t>سه</w:t>
      </w:r>
      <w:r w:rsidR="00B849AF">
        <w:rPr>
          <w:rFonts w:hint="cs"/>
          <w:rtl/>
        </w:rPr>
        <w:t>ِّ</w:t>
      </w:r>
      <w:r w:rsidR="004A0F80" w:rsidRPr="00D869F4">
        <w:rPr>
          <w:rtl/>
        </w:rPr>
        <w:t>لوا الطريق إليها</w:t>
      </w:r>
      <w:r w:rsidR="006B0697">
        <w:rPr>
          <w:rtl/>
        </w:rPr>
        <w:t>،</w:t>
      </w:r>
      <w:r w:rsidR="004A0F80" w:rsidRPr="00D869F4">
        <w:rPr>
          <w:rtl/>
        </w:rPr>
        <w:t xml:space="preserve"> وأن يبحثوا عن العقبات التي تعترض طريقها</w:t>
      </w:r>
      <w:r w:rsidR="006B0697">
        <w:rPr>
          <w:rtl/>
        </w:rPr>
        <w:t>،</w:t>
      </w:r>
      <w:r w:rsidR="004A0F80" w:rsidRPr="00D869F4">
        <w:rPr>
          <w:rtl/>
        </w:rPr>
        <w:t xml:space="preserve"> ويحاولوا أن يجدوا لها حل</w:t>
      </w:r>
      <w:r w:rsidR="004036B6" w:rsidRPr="00D869F4">
        <w:rPr>
          <w:rtl/>
        </w:rPr>
        <w:t>ا</w:t>
      </w:r>
      <w:r w:rsidR="00B849AF">
        <w:rPr>
          <w:rFonts w:hint="cs"/>
          <w:rtl/>
        </w:rPr>
        <w:t>ً</w:t>
      </w:r>
      <w:r w:rsidR="004A0F80" w:rsidRPr="00D869F4">
        <w:rPr>
          <w:rtl/>
        </w:rPr>
        <w:t>.</w:t>
      </w:r>
    </w:p>
    <w:p w:rsidR="004A0F80" w:rsidRPr="00D869F4" w:rsidRDefault="004A0F80" w:rsidP="00091867">
      <w:pPr>
        <w:spacing w:beforeLines="20" w:before="48" w:afterLines="20" w:after="48" w:line="254" w:lineRule="auto"/>
        <w:rPr>
          <w:b/>
          <w:bCs/>
        </w:rPr>
      </w:pPr>
      <w:r w:rsidRPr="00D869F4">
        <w:rPr>
          <w:b/>
          <w:bCs/>
          <w:rtl/>
        </w:rPr>
        <w:t>فهناك فرق</w:t>
      </w:r>
      <w:r w:rsidR="00B849AF">
        <w:rPr>
          <w:rFonts w:hint="cs"/>
          <w:b/>
          <w:bCs/>
          <w:rtl/>
        </w:rPr>
        <w:t>ٌ</w:t>
      </w:r>
      <w:r w:rsidRPr="00D869F4">
        <w:rPr>
          <w:b/>
          <w:bCs/>
          <w:rtl/>
        </w:rPr>
        <w:t xml:space="preserve"> كبير بين التفكير النظري والتفكير العملي..</w:t>
      </w:r>
    </w:p>
    <w:p w:rsidR="00A4121F" w:rsidRPr="00D869F4" w:rsidRDefault="004A0F80" w:rsidP="00A01251">
      <w:pPr>
        <w:pStyle w:val="Heading4"/>
        <w:rPr>
          <w:rtl/>
        </w:rPr>
      </w:pPr>
      <w:r w:rsidRPr="00D869F4">
        <w:rPr>
          <w:rtl/>
        </w:rPr>
        <w:t>يتحدثون عن الغواية</w:t>
      </w:r>
    </w:p>
    <w:p w:rsidR="004A0F80" w:rsidRPr="00D869F4" w:rsidRDefault="005C308F" w:rsidP="00F062D9">
      <w:pPr>
        <w:pStyle w:val="ListParagraph"/>
        <w:spacing w:beforeLines="20" w:before="48" w:afterLines="20" w:after="48" w:line="254" w:lineRule="auto"/>
        <w:ind w:left="0" w:firstLine="0"/>
        <w:rPr>
          <w:sz w:val="28"/>
          <w:szCs w:val="28"/>
          <w:rtl/>
        </w:rPr>
      </w:pPr>
      <w:r>
        <w:rPr>
          <w:sz w:val="28"/>
          <w:szCs w:val="28"/>
          <w:rtl/>
        </w:rPr>
        <w:t xml:space="preserve"> فيذكرون ب</w:t>
      </w:r>
      <w:r>
        <w:rPr>
          <w:rFonts w:hint="cs"/>
          <w:sz w:val="28"/>
          <w:szCs w:val="28"/>
          <w:rtl/>
        </w:rPr>
        <w:t>ا</w:t>
      </w:r>
      <w:r w:rsidR="004A0F80" w:rsidRPr="00D869F4">
        <w:rPr>
          <w:sz w:val="28"/>
          <w:szCs w:val="28"/>
          <w:rtl/>
        </w:rPr>
        <w:t>ستمرار أن سبب سقوط الرجل هو المرأة</w:t>
      </w:r>
      <w:r w:rsidR="006B0697">
        <w:rPr>
          <w:sz w:val="28"/>
          <w:szCs w:val="28"/>
          <w:rtl/>
        </w:rPr>
        <w:t>،</w:t>
      </w:r>
      <w:r w:rsidR="004A0F80" w:rsidRPr="00D869F4">
        <w:rPr>
          <w:sz w:val="28"/>
          <w:szCs w:val="28"/>
          <w:rtl/>
        </w:rPr>
        <w:t xml:space="preserve"> وينسون النصف الآخر م</w:t>
      </w:r>
      <w:r>
        <w:rPr>
          <w:sz w:val="28"/>
          <w:szCs w:val="28"/>
          <w:rtl/>
        </w:rPr>
        <w:t>ن الحقيقة وهو نوعية أخلاق الرجل</w:t>
      </w:r>
      <w:r w:rsidR="004A0F80" w:rsidRPr="00D869F4">
        <w:rPr>
          <w:sz w:val="28"/>
          <w:szCs w:val="28"/>
          <w:rtl/>
        </w:rPr>
        <w:t>!</w:t>
      </w:r>
      <w:r>
        <w:rPr>
          <w:rFonts w:hint="cs"/>
          <w:sz w:val="28"/>
          <w:szCs w:val="28"/>
          <w:rtl/>
        </w:rPr>
        <w:t xml:space="preserve"> </w:t>
      </w:r>
      <w:r w:rsidR="004A0F80" w:rsidRPr="00D869F4">
        <w:rPr>
          <w:sz w:val="28"/>
          <w:szCs w:val="28"/>
          <w:rtl/>
        </w:rPr>
        <w:t>فالرجل ذو الخلق المستقيم تكون لديه حصانة داخلية ضد كل إغراءات المرأة أي</w:t>
      </w:r>
      <w:r w:rsidR="004036B6" w:rsidRPr="00D869F4">
        <w:rPr>
          <w:sz w:val="28"/>
          <w:szCs w:val="28"/>
          <w:rtl/>
        </w:rPr>
        <w:t>ًا</w:t>
      </w:r>
      <w:r w:rsidR="004A0F80" w:rsidRPr="00D869F4">
        <w:rPr>
          <w:sz w:val="28"/>
          <w:szCs w:val="28"/>
          <w:rtl/>
        </w:rPr>
        <w:t xml:space="preserve"> كانت. فنقاوة قلبه تمنعه من الخطية</w:t>
      </w:r>
      <w:r w:rsidR="00013252" w:rsidRPr="00D869F4">
        <w:rPr>
          <w:sz w:val="28"/>
          <w:szCs w:val="28"/>
          <w:rtl/>
        </w:rPr>
        <w:t>.</w:t>
      </w:r>
      <w:r>
        <w:rPr>
          <w:rFonts w:hint="cs"/>
          <w:sz w:val="28"/>
          <w:szCs w:val="28"/>
          <w:rtl/>
        </w:rPr>
        <w:t xml:space="preserve"> </w:t>
      </w:r>
      <w:r w:rsidR="004A0F80" w:rsidRPr="00D869F4">
        <w:rPr>
          <w:sz w:val="28"/>
          <w:szCs w:val="28"/>
          <w:rtl/>
        </w:rPr>
        <w:t>أما إن فسدت أخلاق الرجل</w:t>
      </w:r>
      <w:r w:rsidR="006B0697">
        <w:rPr>
          <w:sz w:val="28"/>
          <w:szCs w:val="28"/>
          <w:rtl/>
        </w:rPr>
        <w:t>،</w:t>
      </w:r>
      <w:r w:rsidR="004A0F80" w:rsidRPr="00D869F4">
        <w:rPr>
          <w:sz w:val="28"/>
          <w:szCs w:val="28"/>
          <w:rtl/>
        </w:rPr>
        <w:t xml:space="preserve"> وزادت شهوته</w:t>
      </w:r>
      <w:r w:rsidR="006B0697">
        <w:rPr>
          <w:sz w:val="28"/>
          <w:szCs w:val="28"/>
          <w:rtl/>
        </w:rPr>
        <w:t>،</w:t>
      </w:r>
      <w:r w:rsidR="004A0F80" w:rsidRPr="00D869F4">
        <w:rPr>
          <w:sz w:val="28"/>
          <w:szCs w:val="28"/>
          <w:rtl/>
        </w:rPr>
        <w:t xml:space="preserve"> وضع</w:t>
      </w:r>
      <w:r w:rsidR="005E6DBE">
        <w:rPr>
          <w:rFonts w:hint="cs"/>
          <w:sz w:val="28"/>
          <w:szCs w:val="28"/>
          <w:rtl/>
        </w:rPr>
        <w:t>ُ</w:t>
      </w:r>
      <w:r w:rsidR="004A0F80" w:rsidRPr="00D869F4">
        <w:rPr>
          <w:sz w:val="28"/>
          <w:szCs w:val="28"/>
          <w:rtl/>
        </w:rPr>
        <w:t>فت إرادته</w:t>
      </w:r>
      <w:r w:rsidR="006B0697">
        <w:rPr>
          <w:sz w:val="28"/>
          <w:szCs w:val="28"/>
          <w:rtl/>
        </w:rPr>
        <w:t>،</w:t>
      </w:r>
      <w:r>
        <w:rPr>
          <w:sz w:val="28"/>
          <w:szCs w:val="28"/>
          <w:rtl/>
        </w:rPr>
        <w:t xml:space="preserve"> فلا يلقي سبب سقوطه عل</w:t>
      </w:r>
      <w:r>
        <w:rPr>
          <w:rFonts w:hint="cs"/>
          <w:sz w:val="28"/>
          <w:szCs w:val="28"/>
          <w:rtl/>
        </w:rPr>
        <w:t>ى</w:t>
      </w:r>
      <w:r>
        <w:rPr>
          <w:sz w:val="28"/>
          <w:szCs w:val="28"/>
          <w:rtl/>
        </w:rPr>
        <w:t xml:space="preserve"> المر</w:t>
      </w:r>
      <w:r>
        <w:rPr>
          <w:rFonts w:hint="cs"/>
          <w:sz w:val="28"/>
          <w:szCs w:val="28"/>
          <w:rtl/>
        </w:rPr>
        <w:t>أ</w:t>
      </w:r>
      <w:r w:rsidR="004A0F80" w:rsidRPr="00D869F4">
        <w:rPr>
          <w:sz w:val="28"/>
          <w:szCs w:val="28"/>
          <w:rtl/>
        </w:rPr>
        <w:t>ة...</w:t>
      </w:r>
    </w:p>
    <w:p w:rsidR="00A4121F" w:rsidRPr="00D869F4" w:rsidRDefault="006F52E1" w:rsidP="00A01251">
      <w:pPr>
        <w:pStyle w:val="Heading4"/>
        <w:rPr>
          <w:rtl/>
        </w:rPr>
      </w:pPr>
      <w:r>
        <w:rPr>
          <w:rtl/>
        </w:rPr>
        <w:t>في الدراسة يركز غالبية الناس عل</w:t>
      </w:r>
      <w:r>
        <w:rPr>
          <w:rFonts w:hint="cs"/>
          <w:rtl/>
        </w:rPr>
        <w:t>ى</w:t>
      </w:r>
      <w:r>
        <w:rPr>
          <w:rtl/>
        </w:rPr>
        <w:t xml:space="preserve"> واجب التلميذ ومذاكرته و</w:t>
      </w:r>
      <w:r>
        <w:rPr>
          <w:rFonts w:hint="cs"/>
          <w:rtl/>
        </w:rPr>
        <w:t>ا</w:t>
      </w:r>
      <w:r w:rsidR="004A0F80" w:rsidRPr="00D869F4">
        <w:rPr>
          <w:rtl/>
        </w:rPr>
        <w:t xml:space="preserve">جتهاده... </w:t>
      </w:r>
    </w:p>
    <w:p w:rsidR="004A0F80" w:rsidRPr="00D869F4" w:rsidRDefault="004A0F80" w:rsidP="005E6DBE">
      <w:pPr>
        <w:pStyle w:val="ListParagraph"/>
        <w:spacing w:beforeLines="20" w:before="48" w:afterLines="20" w:after="48" w:line="254" w:lineRule="auto"/>
        <w:ind w:left="0" w:firstLine="0"/>
        <w:rPr>
          <w:b/>
          <w:bCs/>
          <w:sz w:val="28"/>
          <w:szCs w:val="28"/>
          <w:rtl/>
        </w:rPr>
      </w:pPr>
      <w:r w:rsidRPr="00D869F4">
        <w:rPr>
          <w:sz w:val="28"/>
          <w:szCs w:val="28"/>
          <w:rtl/>
        </w:rPr>
        <w:t>أما النصف الآخر من الحقيقة</w:t>
      </w:r>
      <w:r w:rsidR="00DB6E7B">
        <w:rPr>
          <w:sz w:val="28"/>
          <w:szCs w:val="28"/>
          <w:rtl/>
        </w:rPr>
        <w:t>،</w:t>
      </w:r>
      <w:r w:rsidR="006F52E1">
        <w:rPr>
          <w:rFonts w:hint="cs"/>
          <w:sz w:val="28"/>
          <w:szCs w:val="28"/>
          <w:rtl/>
        </w:rPr>
        <w:t xml:space="preserve"> </w:t>
      </w:r>
      <w:r w:rsidRPr="00D869F4">
        <w:rPr>
          <w:sz w:val="28"/>
          <w:szCs w:val="28"/>
          <w:rtl/>
        </w:rPr>
        <w:t xml:space="preserve">فهو </w:t>
      </w:r>
      <w:r w:rsidR="00293311">
        <w:rPr>
          <w:sz w:val="28"/>
          <w:szCs w:val="28"/>
          <w:rtl/>
        </w:rPr>
        <w:t>أيضًا</w:t>
      </w:r>
      <w:r w:rsidR="006F52E1">
        <w:rPr>
          <w:sz w:val="28"/>
          <w:szCs w:val="28"/>
          <w:rtl/>
        </w:rPr>
        <w:t xml:space="preserve"> المدرسة والمدر</w:t>
      </w:r>
      <w:r w:rsidR="005E6DBE">
        <w:rPr>
          <w:rFonts w:hint="cs"/>
          <w:sz w:val="28"/>
          <w:szCs w:val="28"/>
          <w:rtl/>
        </w:rPr>
        <w:t>ِّ</w:t>
      </w:r>
      <w:r w:rsidR="006F52E1">
        <w:rPr>
          <w:sz w:val="28"/>
          <w:szCs w:val="28"/>
          <w:rtl/>
        </w:rPr>
        <w:t xml:space="preserve">سون: فماذا عن </w:t>
      </w:r>
      <w:r w:rsidR="006F52E1">
        <w:rPr>
          <w:rFonts w:hint="cs"/>
          <w:sz w:val="28"/>
          <w:szCs w:val="28"/>
          <w:rtl/>
        </w:rPr>
        <w:t>ا</w:t>
      </w:r>
      <w:r w:rsidRPr="00D869F4">
        <w:rPr>
          <w:sz w:val="28"/>
          <w:szCs w:val="28"/>
          <w:rtl/>
        </w:rPr>
        <w:t>هتمام المدرس</w:t>
      </w:r>
      <w:r w:rsidR="006B0697">
        <w:rPr>
          <w:sz w:val="28"/>
          <w:szCs w:val="28"/>
          <w:rtl/>
        </w:rPr>
        <w:t>،</w:t>
      </w:r>
      <w:r w:rsidR="006F52E1">
        <w:rPr>
          <w:sz w:val="28"/>
          <w:szCs w:val="28"/>
          <w:rtl/>
        </w:rPr>
        <w:t xml:space="preserve"> ومد</w:t>
      </w:r>
      <w:r w:rsidR="006F52E1">
        <w:rPr>
          <w:rFonts w:hint="cs"/>
          <w:sz w:val="28"/>
          <w:szCs w:val="28"/>
          <w:rtl/>
        </w:rPr>
        <w:t>ى</w:t>
      </w:r>
      <w:r w:rsidR="005E6DBE">
        <w:rPr>
          <w:rFonts w:hint="cs"/>
          <w:sz w:val="28"/>
          <w:szCs w:val="28"/>
          <w:rtl/>
        </w:rPr>
        <w:t xml:space="preserve"> كفاءته</w:t>
      </w:r>
      <w:r w:rsidRPr="00D869F4">
        <w:rPr>
          <w:sz w:val="28"/>
          <w:szCs w:val="28"/>
          <w:rtl/>
        </w:rPr>
        <w:t xml:space="preserve"> في الشرح والتفهيم؟ وماذا عن المدرسة والفصل الدراسي فيها يضم ستين طالب</w:t>
      </w:r>
      <w:r w:rsidR="004036B6" w:rsidRPr="00D869F4">
        <w:rPr>
          <w:sz w:val="28"/>
          <w:szCs w:val="28"/>
          <w:rtl/>
        </w:rPr>
        <w:t>ًا</w:t>
      </w:r>
      <w:r w:rsidRPr="00D869F4">
        <w:rPr>
          <w:sz w:val="28"/>
          <w:szCs w:val="28"/>
          <w:rtl/>
        </w:rPr>
        <w:t xml:space="preserve"> أو أكثر مما لا يعطي فرص</w:t>
      </w:r>
      <w:r w:rsidR="00AB3D1A">
        <w:rPr>
          <w:sz w:val="28"/>
          <w:szCs w:val="28"/>
          <w:rtl/>
        </w:rPr>
        <w:t>ة للمعل</w:t>
      </w:r>
      <w:r w:rsidR="005E6DBE">
        <w:rPr>
          <w:rFonts w:hint="cs"/>
          <w:sz w:val="28"/>
          <w:szCs w:val="28"/>
          <w:rtl/>
        </w:rPr>
        <w:t>ِّ</w:t>
      </w:r>
      <w:r w:rsidR="00AB3D1A">
        <w:rPr>
          <w:sz w:val="28"/>
          <w:szCs w:val="28"/>
          <w:rtl/>
        </w:rPr>
        <w:t>م أن يهتم بكل طالب! فهل ن</w:t>
      </w:r>
      <w:r w:rsidR="005E6DBE">
        <w:rPr>
          <w:rFonts w:hint="cs"/>
          <w:sz w:val="28"/>
          <w:szCs w:val="28"/>
          <w:rtl/>
        </w:rPr>
        <w:t>ُ</w:t>
      </w:r>
      <w:r w:rsidR="00AB3D1A">
        <w:rPr>
          <w:sz w:val="28"/>
          <w:szCs w:val="28"/>
          <w:rtl/>
        </w:rPr>
        <w:t>لق</w:t>
      </w:r>
      <w:r w:rsidR="005E6DBE">
        <w:rPr>
          <w:rFonts w:hint="cs"/>
          <w:sz w:val="28"/>
          <w:szCs w:val="28"/>
          <w:rtl/>
        </w:rPr>
        <w:t>ي</w:t>
      </w:r>
      <w:r w:rsidR="00AB3D1A">
        <w:rPr>
          <w:sz w:val="28"/>
          <w:szCs w:val="28"/>
          <w:rtl/>
        </w:rPr>
        <w:t xml:space="preserve"> اللوم كله عل</w:t>
      </w:r>
      <w:r w:rsidR="00AB3D1A">
        <w:rPr>
          <w:rFonts w:hint="cs"/>
          <w:sz w:val="28"/>
          <w:szCs w:val="28"/>
          <w:rtl/>
        </w:rPr>
        <w:t>ى</w:t>
      </w:r>
      <w:r w:rsidR="00AB3D1A">
        <w:rPr>
          <w:sz w:val="28"/>
          <w:szCs w:val="28"/>
          <w:rtl/>
        </w:rPr>
        <w:t xml:space="preserve"> التلميذ إذا لم يفهم ولم يستوعب</w:t>
      </w:r>
      <w:r w:rsidRPr="00D869F4">
        <w:rPr>
          <w:sz w:val="28"/>
          <w:szCs w:val="28"/>
          <w:rtl/>
        </w:rPr>
        <w:t>! و</w:t>
      </w:r>
      <w:r w:rsidR="00AB3D1A">
        <w:rPr>
          <w:sz w:val="28"/>
          <w:szCs w:val="28"/>
          <w:rtl/>
        </w:rPr>
        <w:t>بالتالي يكون ع</w:t>
      </w:r>
      <w:r w:rsidR="005E6DBE">
        <w:rPr>
          <w:rFonts w:hint="cs"/>
          <w:sz w:val="28"/>
          <w:szCs w:val="28"/>
          <w:rtl/>
        </w:rPr>
        <w:t>ُ</w:t>
      </w:r>
      <w:r w:rsidR="00AB3D1A">
        <w:rPr>
          <w:sz w:val="28"/>
          <w:szCs w:val="28"/>
          <w:rtl/>
        </w:rPr>
        <w:t xml:space="preserve">رضة للرسوب! فإذا </w:t>
      </w:r>
      <w:r w:rsidR="00AB3D1A">
        <w:rPr>
          <w:rFonts w:hint="cs"/>
          <w:sz w:val="28"/>
          <w:szCs w:val="28"/>
          <w:rtl/>
        </w:rPr>
        <w:t>أ</w:t>
      </w:r>
      <w:r w:rsidR="00AB3D1A">
        <w:rPr>
          <w:sz w:val="28"/>
          <w:szCs w:val="28"/>
          <w:rtl/>
        </w:rPr>
        <w:t>ضفنا إل</w:t>
      </w:r>
      <w:r w:rsidR="00AB3D1A">
        <w:rPr>
          <w:rFonts w:hint="cs"/>
          <w:sz w:val="28"/>
          <w:szCs w:val="28"/>
          <w:rtl/>
        </w:rPr>
        <w:t>ى</w:t>
      </w:r>
      <w:r w:rsidRPr="00D869F4">
        <w:rPr>
          <w:sz w:val="28"/>
          <w:szCs w:val="28"/>
          <w:rtl/>
        </w:rPr>
        <w:t xml:space="preserve"> هذا عدم عناية الأسرة به في الدراسة</w:t>
      </w:r>
      <w:r w:rsidR="006B0697">
        <w:rPr>
          <w:sz w:val="28"/>
          <w:szCs w:val="28"/>
          <w:rtl/>
        </w:rPr>
        <w:t>،</w:t>
      </w:r>
      <w:r w:rsidR="00AB3D1A">
        <w:rPr>
          <w:sz w:val="28"/>
          <w:szCs w:val="28"/>
          <w:rtl/>
        </w:rPr>
        <w:t xml:space="preserve"> فما ذنبه؟ إن التركيز عل</w:t>
      </w:r>
      <w:r w:rsidR="00AB3D1A">
        <w:rPr>
          <w:rFonts w:hint="cs"/>
          <w:sz w:val="28"/>
          <w:szCs w:val="28"/>
          <w:rtl/>
        </w:rPr>
        <w:t>ى</w:t>
      </w:r>
      <w:r w:rsidRPr="00D869F4">
        <w:rPr>
          <w:sz w:val="28"/>
          <w:szCs w:val="28"/>
          <w:rtl/>
        </w:rPr>
        <w:t xml:space="preserve"> سبب واحد في رسوب التلميذ أو ضعف تحصيله</w:t>
      </w:r>
      <w:r w:rsidR="006B0697">
        <w:rPr>
          <w:sz w:val="28"/>
          <w:szCs w:val="28"/>
          <w:rtl/>
        </w:rPr>
        <w:t>،</w:t>
      </w:r>
      <w:r w:rsidRPr="00D869F4">
        <w:rPr>
          <w:sz w:val="28"/>
          <w:szCs w:val="28"/>
          <w:rtl/>
        </w:rPr>
        <w:t xml:space="preserve"> أمر غير عملي</w:t>
      </w:r>
      <w:r w:rsidR="006B0697">
        <w:rPr>
          <w:sz w:val="28"/>
          <w:szCs w:val="28"/>
          <w:rtl/>
        </w:rPr>
        <w:t>،</w:t>
      </w:r>
      <w:r w:rsidR="00D11EA4">
        <w:rPr>
          <w:sz w:val="28"/>
          <w:szCs w:val="28"/>
          <w:rtl/>
        </w:rPr>
        <w:t xml:space="preserve"> إنما يجب ال</w:t>
      </w:r>
      <w:r w:rsidR="00D11EA4">
        <w:rPr>
          <w:rFonts w:hint="cs"/>
          <w:sz w:val="28"/>
          <w:szCs w:val="28"/>
          <w:rtl/>
        </w:rPr>
        <w:t>ا</w:t>
      </w:r>
      <w:r w:rsidRPr="00D869F4">
        <w:rPr>
          <w:sz w:val="28"/>
          <w:szCs w:val="28"/>
          <w:rtl/>
        </w:rPr>
        <w:t xml:space="preserve">هتمام </w:t>
      </w:r>
      <w:r w:rsidR="00293311">
        <w:rPr>
          <w:sz w:val="28"/>
          <w:szCs w:val="28"/>
          <w:rtl/>
        </w:rPr>
        <w:t>أيضًا</w:t>
      </w:r>
      <w:r w:rsidRPr="00D869F4">
        <w:rPr>
          <w:sz w:val="28"/>
          <w:szCs w:val="28"/>
          <w:rtl/>
        </w:rPr>
        <w:t xml:space="preserve"> بباقي الأسباب...</w:t>
      </w:r>
    </w:p>
    <w:p w:rsidR="004A0F80" w:rsidRPr="00D869F4" w:rsidRDefault="004A0F80" w:rsidP="00091867">
      <w:pPr>
        <w:spacing w:beforeLines="20" w:before="48" w:afterLines="20" w:after="48" w:line="254" w:lineRule="auto"/>
        <w:rPr>
          <w:b/>
          <w:bCs/>
          <w:rtl/>
        </w:rPr>
      </w:pPr>
      <w:r w:rsidRPr="00D869F4">
        <w:rPr>
          <w:b/>
          <w:bCs/>
          <w:rtl/>
        </w:rPr>
        <w:t xml:space="preserve">هناك بعض أمثلة </w:t>
      </w:r>
      <w:r w:rsidR="00966510">
        <w:rPr>
          <w:b/>
          <w:bCs/>
          <w:rtl/>
        </w:rPr>
        <w:t>أخرى</w:t>
      </w:r>
      <w:r w:rsidR="006B0697">
        <w:rPr>
          <w:b/>
          <w:bCs/>
          <w:rtl/>
        </w:rPr>
        <w:t>،</w:t>
      </w:r>
      <w:r w:rsidR="00D11EA4">
        <w:rPr>
          <w:b/>
          <w:bCs/>
          <w:rtl/>
        </w:rPr>
        <w:t xml:space="preserve"> نذكرها ب</w:t>
      </w:r>
      <w:r w:rsidR="00D11EA4">
        <w:rPr>
          <w:rFonts w:hint="cs"/>
          <w:b/>
          <w:bCs/>
          <w:rtl/>
        </w:rPr>
        <w:t>ا</w:t>
      </w:r>
      <w:r w:rsidR="00D11EA4">
        <w:rPr>
          <w:b/>
          <w:bCs/>
          <w:rtl/>
        </w:rPr>
        <w:t>ختصار وتركيز في فقرات</w:t>
      </w:r>
      <w:r w:rsidR="00D11EA4">
        <w:rPr>
          <w:rFonts w:hint="cs"/>
          <w:b/>
          <w:bCs/>
          <w:rtl/>
        </w:rPr>
        <w:t>...</w:t>
      </w:r>
    </w:p>
    <w:p w:rsidR="00A4121F" w:rsidRPr="00D869F4" w:rsidRDefault="004A0F80" w:rsidP="00A01251">
      <w:pPr>
        <w:pStyle w:val="Heading4"/>
        <w:rPr>
          <w:rtl/>
        </w:rPr>
      </w:pPr>
      <w:r w:rsidRPr="00D869F4">
        <w:rPr>
          <w:rtl/>
        </w:rPr>
        <w:t xml:space="preserve">محبة الوطن </w:t>
      </w:r>
    </w:p>
    <w:p w:rsidR="004A0F80" w:rsidRPr="00D869F4" w:rsidRDefault="004A0F80" w:rsidP="00091867">
      <w:pPr>
        <w:spacing w:beforeLines="20" w:before="48" w:afterLines="20" w:after="48" w:line="254" w:lineRule="auto"/>
        <w:rPr>
          <w:rtl/>
        </w:rPr>
      </w:pPr>
      <w:r w:rsidRPr="00D869F4">
        <w:rPr>
          <w:rtl/>
        </w:rPr>
        <w:t>هي واجب</w:t>
      </w:r>
      <w:r w:rsidR="005E6DBE">
        <w:rPr>
          <w:rFonts w:hint="cs"/>
          <w:rtl/>
        </w:rPr>
        <w:t>ٌ</w:t>
      </w:r>
      <w:r w:rsidRPr="00D869F4">
        <w:rPr>
          <w:rtl/>
        </w:rPr>
        <w:t xml:space="preserve"> مقد</w:t>
      </w:r>
      <w:r w:rsidR="005E6DBE">
        <w:rPr>
          <w:rFonts w:hint="cs"/>
          <w:rtl/>
        </w:rPr>
        <w:t>َّ</w:t>
      </w:r>
      <w:r w:rsidR="00D11EA4">
        <w:rPr>
          <w:rtl/>
        </w:rPr>
        <w:t>س من جهة جميع أبنائه. والنصف ال</w:t>
      </w:r>
      <w:r w:rsidR="00D11EA4">
        <w:rPr>
          <w:rFonts w:hint="cs"/>
          <w:rtl/>
        </w:rPr>
        <w:t>آ</w:t>
      </w:r>
      <w:r w:rsidRPr="00D869F4">
        <w:rPr>
          <w:rtl/>
        </w:rPr>
        <w:t xml:space="preserve">خر من الحقيقة </w:t>
      </w:r>
      <w:r w:rsidR="00D11EA4">
        <w:rPr>
          <w:rtl/>
        </w:rPr>
        <w:t>هو واجب</w:t>
      </w:r>
      <w:r w:rsidR="005E6DBE">
        <w:rPr>
          <w:rFonts w:hint="cs"/>
          <w:rtl/>
        </w:rPr>
        <w:t>ُ</w:t>
      </w:r>
      <w:r w:rsidR="00D11EA4">
        <w:rPr>
          <w:rtl/>
        </w:rPr>
        <w:t xml:space="preserve"> الوطن نحو أبنائه. وهذا </w:t>
      </w:r>
      <w:r w:rsidR="00D11EA4">
        <w:rPr>
          <w:rFonts w:hint="cs"/>
          <w:rtl/>
        </w:rPr>
        <w:t>أ</w:t>
      </w:r>
      <w:r w:rsidR="00D11EA4">
        <w:rPr>
          <w:rtl/>
        </w:rPr>
        <w:t>مر</w:t>
      </w:r>
      <w:r w:rsidR="005E6DBE">
        <w:rPr>
          <w:rFonts w:hint="cs"/>
          <w:rtl/>
        </w:rPr>
        <w:t>ٌ</w:t>
      </w:r>
      <w:r w:rsidR="00D11EA4">
        <w:rPr>
          <w:rtl/>
        </w:rPr>
        <w:t xml:space="preserve"> عل</w:t>
      </w:r>
      <w:r w:rsidR="00D11EA4">
        <w:rPr>
          <w:rFonts w:hint="cs"/>
          <w:rtl/>
        </w:rPr>
        <w:t>ى</w:t>
      </w:r>
      <w:r w:rsidRPr="00D869F4">
        <w:rPr>
          <w:rtl/>
        </w:rPr>
        <w:t xml:space="preserve"> الدولة أن تقوم به</w:t>
      </w:r>
      <w:r w:rsidR="006B0697">
        <w:rPr>
          <w:rtl/>
        </w:rPr>
        <w:t>،</w:t>
      </w:r>
      <w:r w:rsidRPr="00D869F4">
        <w:rPr>
          <w:rtl/>
        </w:rPr>
        <w:t xml:space="preserve"> بكل</w:t>
      </w:r>
      <w:r w:rsidR="005E6DBE">
        <w:rPr>
          <w:rFonts w:hint="cs"/>
          <w:rtl/>
        </w:rPr>
        <w:t>ِّ</w:t>
      </w:r>
      <w:r w:rsidRPr="00D869F4">
        <w:rPr>
          <w:rtl/>
        </w:rPr>
        <w:t xml:space="preserve"> مؤس</w:t>
      </w:r>
      <w:r w:rsidR="005E6DBE">
        <w:rPr>
          <w:rFonts w:hint="cs"/>
          <w:rtl/>
        </w:rPr>
        <w:t>َّ</w:t>
      </w:r>
      <w:r w:rsidRPr="00D869F4">
        <w:rPr>
          <w:rtl/>
        </w:rPr>
        <w:t>ساتها التشريعية والتنفيذية والشعبية.</w:t>
      </w:r>
    </w:p>
    <w:p w:rsidR="00A4121F" w:rsidRPr="00D869F4" w:rsidRDefault="004A0F80" w:rsidP="00A01251">
      <w:pPr>
        <w:pStyle w:val="Heading4"/>
        <w:rPr>
          <w:rtl/>
        </w:rPr>
      </w:pPr>
      <w:r w:rsidRPr="00D869F4">
        <w:rPr>
          <w:rtl/>
        </w:rPr>
        <w:t xml:space="preserve">النظام </w:t>
      </w:r>
    </w:p>
    <w:p w:rsidR="004A0F80" w:rsidRPr="00D869F4" w:rsidRDefault="004A0F80" w:rsidP="00091867">
      <w:pPr>
        <w:spacing w:beforeLines="20" w:before="48" w:afterLines="20" w:after="48" w:line="254" w:lineRule="auto"/>
        <w:rPr>
          <w:rtl/>
        </w:rPr>
      </w:pPr>
      <w:r w:rsidRPr="00D869F4">
        <w:rPr>
          <w:rtl/>
        </w:rPr>
        <w:t>أمر</w:t>
      </w:r>
      <w:r w:rsidR="005E6DBE">
        <w:rPr>
          <w:rFonts w:hint="cs"/>
          <w:rtl/>
        </w:rPr>
        <w:t>ٌ</w:t>
      </w:r>
      <w:r w:rsidRPr="00D869F4">
        <w:rPr>
          <w:rtl/>
        </w:rPr>
        <w:t xml:space="preserve"> لازم</w:t>
      </w:r>
      <w:r w:rsidR="005E6DBE">
        <w:rPr>
          <w:rFonts w:hint="cs"/>
          <w:rtl/>
        </w:rPr>
        <w:t>ٌ</w:t>
      </w:r>
      <w:r w:rsidRPr="00D869F4">
        <w:rPr>
          <w:rtl/>
        </w:rPr>
        <w:t xml:space="preserve"> جد</w:t>
      </w:r>
      <w:r w:rsidR="004036B6" w:rsidRPr="00D869F4">
        <w:rPr>
          <w:rtl/>
        </w:rPr>
        <w:t>ًا</w:t>
      </w:r>
      <w:r w:rsidRPr="00D869F4">
        <w:rPr>
          <w:rtl/>
        </w:rPr>
        <w:t xml:space="preserve"> ومطلوب</w:t>
      </w:r>
      <w:r w:rsidR="00DB6E7B">
        <w:rPr>
          <w:rtl/>
        </w:rPr>
        <w:t>،</w:t>
      </w:r>
      <w:r w:rsidR="00D11EA4">
        <w:rPr>
          <w:rFonts w:hint="cs"/>
          <w:rtl/>
        </w:rPr>
        <w:t xml:space="preserve"> </w:t>
      </w:r>
      <w:r w:rsidRPr="00D869F4">
        <w:rPr>
          <w:rtl/>
        </w:rPr>
        <w:t>أما النصف الآخر من الحقيقة</w:t>
      </w:r>
      <w:r w:rsidR="006B0697">
        <w:rPr>
          <w:rtl/>
        </w:rPr>
        <w:t>،</w:t>
      </w:r>
      <w:r w:rsidRPr="00D869F4">
        <w:rPr>
          <w:rtl/>
        </w:rPr>
        <w:t xml:space="preserve"> فهو م</w:t>
      </w:r>
      <w:r w:rsidR="00D11EA4">
        <w:rPr>
          <w:rFonts w:hint="cs"/>
          <w:rtl/>
        </w:rPr>
        <w:t>َ</w:t>
      </w:r>
      <w:r w:rsidRPr="00D869F4">
        <w:rPr>
          <w:rtl/>
        </w:rPr>
        <w:t>ن الذي يرت</w:t>
      </w:r>
      <w:r w:rsidR="005E6DBE">
        <w:rPr>
          <w:rFonts w:hint="cs"/>
          <w:rtl/>
        </w:rPr>
        <w:t>ِّ</w:t>
      </w:r>
      <w:r w:rsidRPr="00D869F4">
        <w:rPr>
          <w:rtl/>
        </w:rPr>
        <w:t>ب النظام ويشرف عليه.</w:t>
      </w:r>
      <w:r w:rsidR="005E6DBE">
        <w:rPr>
          <w:rFonts w:hint="cs"/>
          <w:rtl/>
        </w:rPr>
        <w:t>.</w:t>
      </w:r>
      <w:r w:rsidRPr="00D869F4">
        <w:rPr>
          <w:rtl/>
        </w:rPr>
        <w:t xml:space="preserve"> و</w:t>
      </w:r>
      <w:r w:rsidR="00293311">
        <w:rPr>
          <w:rtl/>
        </w:rPr>
        <w:t>أيضًا</w:t>
      </w:r>
      <w:r w:rsidRPr="00D869F4">
        <w:rPr>
          <w:rtl/>
        </w:rPr>
        <w:t xml:space="preserve"> شعب يؤمن بالنظام</w:t>
      </w:r>
      <w:r w:rsidR="006B0697">
        <w:rPr>
          <w:rtl/>
        </w:rPr>
        <w:t>،</w:t>
      </w:r>
      <w:r w:rsidR="00D11EA4">
        <w:rPr>
          <w:rtl/>
        </w:rPr>
        <w:t xml:space="preserve"> ويرض</w:t>
      </w:r>
      <w:r w:rsidR="00D11EA4">
        <w:rPr>
          <w:rFonts w:hint="cs"/>
          <w:rtl/>
        </w:rPr>
        <w:t>ى</w:t>
      </w:r>
      <w:r w:rsidRPr="00D869F4">
        <w:rPr>
          <w:rtl/>
        </w:rPr>
        <w:t xml:space="preserve"> بالخضوع له.</w:t>
      </w:r>
    </w:p>
    <w:p w:rsidR="004A0F80" w:rsidRDefault="006050E8" w:rsidP="006050E8">
      <w:pPr>
        <w:spacing w:beforeLines="20" w:before="48" w:afterLines="20" w:after="48" w:line="254" w:lineRule="auto"/>
        <w:rPr>
          <w:rtl/>
        </w:rPr>
      </w:pPr>
      <w:r>
        <w:rPr>
          <w:rtl/>
        </w:rPr>
        <w:t xml:space="preserve">كل </w:t>
      </w:r>
      <w:r>
        <w:rPr>
          <w:rFonts w:hint="cs"/>
          <w:rtl/>
        </w:rPr>
        <w:t>أ</w:t>
      </w:r>
      <w:r>
        <w:rPr>
          <w:rtl/>
        </w:rPr>
        <w:t xml:space="preserve">مور الإصلاح يلزمها </w:t>
      </w:r>
      <w:r>
        <w:rPr>
          <w:rFonts w:hint="cs"/>
          <w:rtl/>
        </w:rPr>
        <w:t>ا</w:t>
      </w:r>
      <w:r w:rsidR="004A0F80" w:rsidRPr="00D869F4">
        <w:rPr>
          <w:rtl/>
        </w:rPr>
        <w:t>قتراحات بن</w:t>
      </w:r>
      <w:r w:rsidR="005E6DBE">
        <w:rPr>
          <w:rFonts w:hint="cs"/>
          <w:rtl/>
        </w:rPr>
        <w:t>ّ</w:t>
      </w:r>
      <w:r w:rsidR="004A0F80" w:rsidRPr="00D869F4">
        <w:rPr>
          <w:rtl/>
        </w:rPr>
        <w:t xml:space="preserve">اءة ومفيدة. ولكن من </w:t>
      </w:r>
      <w:r>
        <w:rPr>
          <w:rtl/>
        </w:rPr>
        <w:t>الذي يضع المقترحات؟ ومن ينف</w:t>
      </w:r>
      <w:r w:rsidR="005E6DBE">
        <w:rPr>
          <w:rFonts w:hint="cs"/>
          <w:rtl/>
        </w:rPr>
        <w:t>ِّ</w:t>
      </w:r>
      <w:r>
        <w:rPr>
          <w:rtl/>
        </w:rPr>
        <w:t>ذها؟</w:t>
      </w:r>
      <w:r>
        <w:rPr>
          <w:rFonts w:hint="cs"/>
          <w:rtl/>
        </w:rPr>
        <w:t xml:space="preserve"> </w:t>
      </w:r>
      <w:r>
        <w:rPr>
          <w:rtl/>
        </w:rPr>
        <w:t>ير</w:t>
      </w:r>
      <w:r>
        <w:rPr>
          <w:rFonts w:hint="cs"/>
          <w:rtl/>
        </w:rPr>
        <w:t>ى</w:t>
      </w:r>
      <w:r>
        <w:rPr>
          <w:rtl/>
        </w:rPr>
        <w:t xml:space="preserve"> رجال ال</w:t>
      </w:r>
      <w:r>
        <w:rPr>
          <w:rFonts w:hint="cs"/>
          <w:rtl/>
        </w:rPr>
        <w:t>ا</w:t>
      </w:r>
      <w:r w:rsidR="004A0F80" w:rsidRPr="00D869F4">
        <w:rPr>
          <w:rtl/>
        </w:rPr>
        <w:t>قتصاد أن المال هو العص</w:t>
      </w:r>
      <w:r w:rsidR="005E6DBE">
        <w:rPr>
          <w:rFonts w:hint="cs"/>
          <w:rtl/>
        </w:rPr>
        <w:t>َ</w:t>
      </w:r>
      <w:r w:rsidR="004A0F80" w:rsidRPr="00D869F4">
        <w:rPr>
          <w:rtl/>
        </w:rPr>
        <w:t>ب الأساسي لكل مشروع</w:t>
      </w:r>
      <w:r w:rsidR="006B0697">
        <w:rPr>
          <w:rtl/>
        </w:rPr>
        <w:t>،</w:t>
      </w:r>
      <w:r>
        <w:rPr>
          <w:rtl/>
        </w:rPr>
        <w:t xml:space="preserve"> ولكن إل</w:t>
      </w:r>
      <w:r>
        <w:rPr>
          <w:rFonts w:hint="cs"/>
          <w:rtl/>
        </w:rPr>
        <w:t>ى</w:t>
      </w:r>
      <w:r w:rsidR="004A0F80" w:rsidRPr="00D869F4">
        <w:rPr>
          <w:rtl/>
        </w:rPr>
        <w:t xml:space="preserve"> جوار المال لا</w:t>
      </w:r>
      <w:r>
        <w:rPr>
          <w:rFonts w:hint="cs"/>
          <w:rtl/>
        </w:rPr>
        <w:t xml:space="preserve"> </w:t>
      </w:r>
      <w:r w:rsidR="004A0F80" w:rsidRPr="00D869F4">
        <w:rPr>
          <w:rtl/>
        </w:rPr>
        <w:t>بد</w:t>
      </w:r>
      <w:r>
        <w:rPr>
          <w:rtl/>
        </w:rPr>
        <w:t xml:space="preserve"> من وجود اليد التي تديره وت</w:t>
      </w:r>
      <w:r w:rsidR="005E6DBE">
        <w:rPr>
          <w:rFonts w:hint="cs"/>
          <w:rtl/>
        </w:rPr>
        <w:t>ُ</w:t>
      </w:r>
      <w:r>
        <w:rPr>
          <w:rtl/>
        </w:rPr>
        <w:t xml:space="preserve">حسن </w:t>
      </w:r>
      <w:r>
        <w:rPr>
          <w:rFonts w:hint="cs"/>
          <w:rtl/>
        </w:rPr>
        <w:t>ا</w:t>
      </w:r>
      <w:r w:rsidR="005E6DBE">
        <w:rPr>
          <w:rFonts w:hint="cs"/>
          <w:rtl/>
        </w:rPr>
        <w:t>ِ</w:t>
      </w:r>
      <w:r w:rsidR="004A0F80" w:rsidRPr="00D869F4">
        <w:rPr>
          <w:rtl/>
        </w:rPr>
        <w:t>تقانه بأمانة وحكمة.</w:t>
      </w:r>
    </w:p>
    <w:p w:rsidR="001B216E" w:rsidRDefault="001B216E" w:rsidP="00ED75C2">
      <w:pPr>
        <w:spacing w:beforeLines="20" w:before="48" w:afterLines="20" w:after="48" w:line="254" w:lineRule="auto"/>
        <w:jc w:val="center"/>
        <w:rPr>
          <w:rtl/>
        </w:rPr>
      </w:pPr>
      <w:r>
        <w:sym w:font="Wingdings" w:char="F056"/>
      </w:r>
      <w:r>
        <w:sym w:font="Webdings" w:char="F0FF"/>
      </w:r>
      <w:r>
        <w:sym w:font="Wingdings" w:char="F056"/>
      </w:r>
    </w:p>
    <w:p w:rsidR="00DB3A77" w:rsidRDefault="00DB3A77" w:rsidP="00ED75C2">
      <w:pPr>
        <w:spacing w:beforeLines="20" w:before="48" w:afterLines="20" w:after="48" w:line="254" w:lineRule="auto"/>
        <w:jc w:val="center"/>
        <w:rPr>
          <w:rtl/>
        </w:rPr>
      </w:pPr>
    </w:p>
    <w:p w:rsidR="004A0F80" w:rsidRPr="00D869F4" w:rsidRDefault="00F062D9" w:rsidP="002466DD">
      <w:pPr>
        <w:pStyle w:val="Heading3"/>
        <w:rPr>
          <w:rtl/>
        </w:rPr>
      </w:pPr>
      <w:bookmarkStart w:id="287" w:name="_Toc65761681"/>
      <w:bookmarkStart w:id="288" w:name="_Toc68703525"/>
      <w:bookmarkStart w:id="289" w:name="_Toc87443577"/>
      <w:r>
        <w:rPr>
          <w:rtl/>
        </w:rPr>
        <w:t xml:space="preserve">الوصول </w:t>
      </w:r>
      <w:r>
        <w:rPr>
          <w:rFonts w:hint="cs"/>
          <w:rtl/>
        </w:rPr>
        <w:t>إ</w:t>
      </w:r>
      <w:r w:rsidR="004A0F80" w:rsidRPr="00D869F4">
        <w:rPr>
          <w:rtl/>
        </w:rPr>
        <w:t>لى الحقيق</w:t>
      </w:r>
      <w:bookmarkEnd w:id="287"/>
      <w:r>
        <w:rPr>
          <w:rFonts w:hint="cs"/>
          <w:rtl/>
        </w:rPr>
        <w:t>ة</w:t>
      </w:r>
      <w:bookmarkEnd w:id="288"/>
      <w:bookmarkEnd w:id="289"/>
    </w:p>
    <w:p w:rsidR="004A0F80" w:rsidRPr="00D869F4" w:rsidRDefault="004A0F80" w:rsidP="00091867">
      <w:pPr>
        <w:spacing w:beforeLines="20" w:before="48" w:afterLines="20" w:after="48" w:line="254" w:lineRule="auto"/>
        <w:rPr>
          <w:rtl/>
        </w:rPr>
      </w:pPr>
      <w:r w:rsidRPr="00D869F4">
        <w:rPr>
          <w:rtl/>
        </w:rPr>
        <w:t>الذي يريد أن يصل إلي الحقيقة</w:t>
      </w:r>
      <w:r w:rsidR="006B0697">
        <w:rPr>
          <w:rtl/>
        </w:rPr>
        <w:t>،</w:t>
      </w:r>
      <w:r w:rsidR="00ED75C2">
        <w:rPr>
          <w:rtl/>
        </w:rPr>
        <w:t xml:space="preserve"> لا يجوز له أن يعتمد عل</w:t>
      </w:r>
      <w:r w:rsidR="00ED75C2">
        <w:rPr>
          <w:rFonts w:hint="cs"/>
          <w:rtl/>
        </w:rPr>
        <w:t>ى</w:t>
      </w:r>
      <w:r w:rsidRPr="00D869F4">
        <w:rPr>
          <w:rtl/>
        </w:rPr>
        <w:t xml:space="preserve"> وجهة ن</w:t>
      </w:r>
      <w:r w:rsidR="00ED75C2">
        <w:rPr>
          <w:rtl/>
        </w:rPr>
        <w:t>ظر واحدة. إنما عليه أن يستمع إل</w:t>
      </w:r>
      <w:r w:rsidR="00ED75C2">
        <w:rPr>
          <w:rFonts w:hint="cs"/>
          <w:rtl/>
        </w:rPr>
        <w:t>ى</w:t>
      </w:r>
      <w:r w:rsidRPr="00D869F4">
        <w:rPr>
          <w:rtl/>
        </w:rPr>
        <w:t xml:space="preserve"> كل وجهات النظر</w:t>
      </w:r>
      <w:r w:rsidR="006B0697">
        <w:rPr>
          <w:rtl/>
        </w:rPr>
        <w:t>،</w:t>
      </w:r>
      <w:r w:rsidRPr="00D869F4">
        <w:rPr>
          <w:rtl/>
        </w:rPr>
        <w:t xml:space="preserve"> ويفحصها ويحل</w:t>
      </w:r>
      <w:r w:rsidR="006E199A">
        <w:rPr>
          <w:rFonts w:hint="cs"/>
          <w:rtl/>
        </w:rPr>
        <w:t>ِّ</w:t>
      </w:r>
      <w:r w:rsidRPr="00D869F4">
        <w:rPr>
          <w:rtl/>
        </w:rPr>
        <w:t>لها ليخرج بنتيجة سليمة</w:t>
      </w:r>
      <w:r w:rsidR="006B0697">
        <w:rPr>
          <w:rtl/>
        </w:rPr>
        <w:t>،</w:t>
      </w:r>
      <w:r w:rsidRPr="00D869F4">
        <w:rPr>
          <w:rtl/>
        </w:rPr>
        <w:t xml:space="preserve"> لذلك إن عرض عليك شخص أحد أوجه الحقيقة</w:t>
      </w:r>
      <w:r w:rsidR="006B0697">
        <w:rPr>
          <w:rtl/>
        </w:rPr>
        <w:t>،</w:t>
      </w:r>
      <w:r w:rsidRPr="00D869F4">
        <w:rPr>
          <w:rtl/>
        </w:rPr>
        <w:t xml:space="preserve"> فلا تصد</w:t>
      </w:r>
      <w:r w:rsidR="006E199A">
        <w:rPr>
          <w:rFonts w:hint="cs"/>
          <w:rtl/>
        </w:rPr>
        <w:t>ِّ</w:t>
      </w:r>
      <w:r w:rsidRPr="00D869F4">
        <w:rPr>
          <w:rtl/>
        </w:rPr>
        <w:t>ق بسرعة بدون تحقيق</w:t>
      </w:r>
      <w:r w:rsidR="006B0697">
        <w:rPr>
          <w:rtl/>
        </w:rPr>
        <w:t>،</w:t>
      </w:r>
      <w:r w:rsidR="00ED75C2">
        <w:rPr>
          <w:rtl/>
        </w:rPr>
        <w:t xml:space="preserve"> وإنما </w:t>
      </w:r>
      <w:r w:rsidR="00ED75C2">
        <w:rPr>
          <w:rFonts w:hint="cs"/>
          <w:rtl/>
        </w:rPr>
        <w:t>ا</w:t>
      </w:r>
      <w:r w:rsidR="006E199A">
        <w:rPr>
          <w:rFonts w:hint="cs"/>
          <w:rtl/>
        </w:rPr>
        <w:t>ِ</w:t>
      </w:r>
      <w:r w:rsidRPr="00D869F4">
        <w:rPr>
          <w:rtl/>
        </w:rPr>
        <w:t>بحث أين الوجه الآخر؟ أو أين الأوجه ال</w:t>
      </w:r>
      <w:r w:rsidR="00966510">
        <w:rPr>
          <w:rtl/>
        </w:rPr>
        <w:t>أخرى</w:t>
      </w:r>
      <w:r w:rsidRPr="00D869F4">
        <w:rPr>
          <w:rtl/>
        </w:rPr>
        <w:t>؟</w:t>
      </w:r>
    </w:p>
    <w:p w:rsidR="004A0F80" w:rsidRPr="00D869F4" w:rsidRDefault="00195C88" w:rsidP="00091867">
      <w:pPr>
        <w:spacing w:beforeLines="20" w:before="48" w:afterLines="20" w:after="48" w:line="254" w:lineRule="auto"/>
        <w:rPr>
          <w:rtl/>
        </w:rPr>
      </w:pPr>
      <w:r>
        <w:sym w:font="Wingdings" w:char="F055"/>
      </w:r>
      <w:r>
        <w:rPr>
          <w:rFonts w:hint="cs"/>
          <w:rtl/>
        </w:rPr>
        <w:t xml:space="preserve"> </w:t>
      </w:r>
      <w:r w:rsidR="004A0F80" w:rsidRPr="00D869F4">
        <w:rPr>
          <w:rtl/>
        </w:rPr>
        <w:t>إن شكا أحد من عقوبة شديدة وقعت عليه</w:t>
      </w:r>
      <w:r w:rsidR="006B0697">
        <w:rPr>
          <w:rtl/>
        </w:rPr>
        <w:t>،</w:t>
      </w:r>
      <w:r w:rsidR="004A0F80" w:rsidRPr="00D869F4">
        <w:rPr>
          <w:rtl/>
        </w:rPr>
        <w:t xml:space="preserve"> فلا ت</w:t>
      </w:r>
      <w:r w:rsidR="006E199A">
        <w:rPr>
          <w:rFonts w:hint="cs"/>
          <w:rtl/>
        </w:rPr>
        <w:t>ُ</w:t>
      </w:r>
      <w:r w:rsidR="004A0F80" w:rsidRPr="00D869F4">
        <w:rPr>
          <w:rtl/>
        </w:rPr>
        <w:t>سر</w:t>
      </w:r>
      <w:r w:rsidR="006E199A">
        <w:rPr>
          <w:rFonts w:hint="cs"/>
          <w:rtl/>
        </w:rPr>
        <w:t>ِ</w:t>
      </w:r>
      <w:r w:rsidR="004A0F80" w:rsidRPr="00D869F4">
        <w:rPr>
          <w:rtl/>
        </w:rPr>
        <w:t>ع وتصف الذي عاقبه بالقسوة والعنف</w:t>
      </w:r>
      <w:r w:rsidR="006B0697">
        <w:rPr>
          <w:rtl/>
        </w:rPr>
        <w:t>،</w:t>
      </w:r>
      <w:r w:rsidR="00ED75C2">
        <w:rPr>
          <w:rtl/>
        </w:rPr>
        <w:t xml:space="preserve"> إنما </w:t>
      </w:r>
      <w:r w:rsidR="00ED75C2">
        <w:rPr>
          <w:rFonts w:hint="cs"/>
          <w:rtl/>
        </w:rPr>
        <w:t>ا</w:t>
      </w:r>
      <w:r w:rsidR="006E199A">
        <w:rPr>
          <w:rFonts w:hint="cs"/>
          <w:rtl/>
        </w:rPr>
        <w:t>ِ</w:t>
      </w:r>
      <w:r w:rsidR="004A0F80" w:rsidRPr="00D869F4">
        <w:rPr>
          <w:rtl/>
        </w:rPr>
        <w:t>بحث من الناحية ال</w:t>
      </w:r>
      <w:r w:rsidR="00966510">
        <w:rPr>
          <w:rtl/>
        </w:rPr>
        <w:t>أخرى</w:t>
      </w:r>
      <w:r w:rsidR="004A0F80" w:rsidRPr="00D869F4">
        <w:rPr>
          <w:rtl/>
        </w:rPr>
        <w:t xml:space="preserve"> عن الذنب الذي بسببه تم</w:t>
      </w:r>
      <w:r w:rsidR="006E199A">
        <w:rPr>
          <w:rFonts w:hint="cs"/>
          <w:rtl/>
        </w:rPr>
        <w:t>َّ</w:t>
      </w:r>
      <w:r w:rsidR="004A0F80" w:rsidRPr="00D869F4">
        <w:rPr>
          <w:rtl/>
        </w:rPr>
        <w:t>ت العقوبة. فربما إن عرفته تدرك أن العقوبة كانت أقل مما يستحقه من جزاء! وحينئذ ستصف من عاقبه بالشفقة والحنو.</w:t>
      </w:r>
    </w:p>
    <w:p w:rsidR="004A0F80" w:rsidRPr="00D869F4" w:rsidRDefault="00195C88" w:rsidP="00781685">
      <w:pPr>
        <w:spacing w:beforeLines="20" w:before="48" w:afterLines="20" w:after="48" w:line="254" w:lineRule="auto"/>
        <w:rPr>
          <w:rtl/>
        </w:rPr>
      </w:pPr>
      <w:r>
        <w:sym w:font="Wingdings" w:char="F055"/>
      </w:r>
      <w:r>
        <w:rPr>
          <w:rFonts w:hint="cs"/>
          <w:rtl/>
        </w:rPr>
        <w:t xml:space="preserve"> </w:t>
      </w:r>
      <w:r w:rsidR="004A0F80" w:rsidRPr="00D869F4">
        <w:rPr>
          <w:rtl/>
        </w:rPr>
        <w:t>إن حد</w:t>
      </w:r>
      <w:r w:rsidR="006E199A">
        <w:rPr>
          <w:rFonts w:hint="cs"/>
          <w:rtl/>
        </w:rPr>
        <w:t>َّ</w:t>
      </w:r>
      <w:r w:rsidR="004A0F80" w:rsidRPr="00D869F4">
        <w:rPr>
          <w:rtl/>
        </w:rPr>
        <w:t>ثك الربيع عن حالة الجو في إحد</w:t>
      </w:r>
      <w:r w:rsidR="00781685">
        <w:rPr>
          <w:rFonts w:hint="cs"/>
          <w:rtl/>
        </w:rPr>
        <w:t>ى</w:t>
      </w:r>
      <w:r w:rsidR="004A0F80" w:rsidRPr="00D869F4">
        <w:rPr>
          <w:rtl/>
        </w:rPr>
        <w:t xml:space="preserve"> البلاد</w:t>
      </w:r>
      <w:r w:rsidR="006B0697">
        <w:rPr>
          <w:rtl/>
        </w:rPr>
        <w:t>،</w:t>
      </w:r>
      <w:r w:rsidR="004A0F80" w:rsidRPr="00D869F4">
        <w:rPr>
          <w:rtl/>
        </w:rPr>
        <w:t xml:space="preserve"> فلا تثق بأنها حالة دائمة له</w:t>
      </w:r>
      <w:r w:rsidR="006B0697">
        <w:rPr>
          <w:rtl/>
        </w:rPr>
        <w:t>،</w:t>
      </w:r>
      <w:r w:rsidR="004A0F80" w:rsidRPr="00D869F4">
        <w:rPr>
          <w:rtl/>
        </w:rPr>
        <w:t xml:space="preserve"> إنما </w:t>
      </w:r>
      <w:r w:rsidR="00781685">
        <w:rPr>
          <w:rFonts w:hint="cs"/>
          <w:rtl/>
        </w:rPr>
        <w:t>ا</w:t>
      </w:r>
      <w:r w:rsidR="004A0F80" w:rsidRPr="00D869F4">
        <w:rPr>
          <w:rtl/>
        </w:rPr>
        <w:t>نصت إل</w:t>
      </w:r>
      <w:r w:rsidR="00BF01B3">
        <w:rPr>
          <w:rFonts w:hint="cs"/>
          <w:rtl/>
        </w:rPr>
        <w:t>ى</w:t>
      </w:r>
      <w:r w:rsidR="004A0F80" w:rsidRPr="00D869F4">
        <w:rPr>
          <w:rtl/>
        </w:rPr>
        <w:t xml:space="preserve"> ما يقوله الصيف والخريف والشتاء. وحينئذ ستعرف ما هي طبيعة تلك البلد</w:t>
      </w:r>
      <w:r w:rsidR="006B0697">
        <w:rPr>
          <w:rtl/>
        </w:rPr>
        <w:t>،</w:t>
      </w:r>
      <w:r w:rsidR="00781685">
        <w:rPr>
          <w:rtl/>
        </w:rPr>
        <w:t xml:space="preserve"> لأنك لم تقتصر في معرفتك لها عل</w:t>
      </w:r>
      <w:r w:rsidR="00781685">
        <w:rPr>
          <w:rFonts w:hint="cs"/>
          <w:rtl/>
        </w:rPr>
        <w:t>ى</w:t>
      </w:r>
      <w:r w:rsidR="004A0F80" w:rsidRPr="00D869F4">
        <w:rPr>
          <w:rtl/>
        </w:rPr>
        <w:t xml:space="preserve"> جانب معي</w:t>
      </w:r>
      <w:r w:rsidR="006E199A">
        <w:rPr>
          <w:rFonts w:hint="cs"/>
          <w:rtl/>
        </w:rPr>
        <w:t>ِّ</w:t>
      </w:r>
      <w:r w:rsidR="004A0F80" w:rsidRPr="00D869F4">
        <w:rPr>
          <w:rtl/>
        </w:rPr>
        <w:t>ن في وقت</w:t>
      </w:r>
      <w:r w:rsidR="006E199A">
        <w:rPr>
          <w:rFonts w:hint="cs"/>
          <w:rtl/>
        </w:rPr>
        <w:t>ٍ</w:t>
      </w:r>
      <w:r w:rsidR="004A0F80" w:rsidRPr="00D869F4">
        <w:rPr>
          <w:rtl/>
        </w:rPr>
        <w:t xml:space="preserve"> معي</w:t>
      </w:r>
      <w:r w:rsidR="006E199A">
        <w:rPr>
          <w:rFonts w:hint="cs"/>
          <w:rtl/>
        </w:rPr>
        <w:t>َّ</w:t>
      </w:r>
      <w:r w:rsidR="004A0F80" w:rsidRPr="00D869F4">
        <w:rPr>
          <w:rtl/>
        </w:rPr>
        <w:t>ن.</w:t>
      </w:r>
    </w:p>
    <w:p w:rsidR="004A0F80" w:rsidRDefault="00781685" w:rsidP="00091867">
      <w:pPr>
        <w:spacing w:beforeLines="20" w:before="48" w:afterLines="20" w:after="48" w:line="254" w:lineRule="auto"/>
        <w:rPr>
          <w:rtl/>
        </w:rPr>
      </w:pPr>
      <w:r>
        <w:sym w:font="Wingdings" w:char="F055"/>
      </w:r>
      <w:r>
        <w:rPr>
          <w:rFonts w:hint="cs"/>
          <w:rtl/>
        </w:rPr>
        <w:t xml:space="preserve"> </w:t>
      </w:r>
      <w:r>
        <w:rPr>
          <w:rtl/>
        </w:rPr>
        <w:t>وإن حك</w:t>
      </w:r>
      <w:r>
        <w:rPr>
          <w:rFonts w:hint="cs"/>
          <w:rtl/>
        </w:rPr>
        <w:t>ى</w:t>
      </w:r>
      <w:r w:rsidR="004A0F80" w:rsidRPr="00D869F4">
        <w:rPr>
          <w:rtl/>
        </w:rPr>
        <w:t xml:space="preserve"> أحد عن نفسه</w:t>
      </w:r>
      <w:r w:rsidR="006B0697">
        <w:rPr>
          <w:rtl/>
        </w:rPr>
        <w:t>،</w:t>
      </w:r>
      <w:r w:rsidR="004A0F80" w:rsidRPr="00D869F4">
        <w:rPr>
          <w:rtl/>
        </w:rPr>
        <w:t xml:space="preserve"> ومدح ذاته بصفات خاصة</w:t>
      </w:r>
      <w:r w:rsidR="006B0697">
        <w:rPr>
          <w:rtl/>
        </w:rPr>
        <w:t>،</w:t>
      </w:r>
      <w:r>
        <w:rPr>
          <w:rtl/>
        </w:rPr>
        <w:t xml:space="preserve"> فلا تحك</w:t>
      </w:r>
      <w:r w:rsidR="006E199A">
        <w:rPr>
          <w:rFonts w:hint="cs"/>
          <w:rtl/>
        </w:rPr>
        <w:t>ُ</w:t>
      </w:r>
      <w:r>
        <w:rPr>
          <w:rtl/>
        </w:rPr>
        <w:t>م عل</w:t>
      </w:r>
      <w:r>
        <w:rPr>
          <w:rFonts w:hint="cs"/>
          <w:rtl/>
        </w:rPr>
        <w:t>ى</w:t>
      </w:r>
      <w:r w:rsidR="004A0F80" w:rsidRPr="00D869F4">
        <w:rPr>
          <w:rtl/>
        </w:rPr>
        <w:t xml:space="preserve"> شخصيته بما سم</w:t>
      </w:r>
      <w:r w:rsidR="006E199A">
        <w:rPr>
          <w:rFonts w:hint="cs"/>
          <w:rtl/>
        </w:rPr>
        <w:t>ِ</w:t>
      </w:r>
      <w:r w:rsidR="004A0F80" w:rsidRPr="00D869F4">
        <w:rPr>
          <w:rtl/>
        </w:rPr>
        <w:t>عته منه</w:t>
      </w:r>
      <w:r w:rsidR="006B0697">
        <w:rPr>
          <w:rtl/>
        </w:rPr>
        <w:t>،</w:t>
      </w:r>
      <w:r>
        <w:rPr>
          <w:rtl/>
        </w:rPr>
        <w:t xml:space="preserve"> إنما </w:t>
      </w:r>
      <w:r>
        <w:rPr>
          <w:rFonts w:hint="cs"/>
          <w:rtl/>
        </w:rPr>
        <w:t>ا</w:t>
      </w:r>
      <w:r w:rsidR="004A0F80" w:rsidRPr="00D869F4">
        <w:rPr>
          <w:rtl/>
        </w:rPr>
        <w:t xml:space="preserve">ستمع </w:t>
      </w:r>
      <w:r w:rsidR="00293311">
        <w:rPr>
          <w:rtl/>
        </w:rPr>
        <w:t>أيضًا</w:t>
      </w:r>
      <w:r>
        <w:rPr>
          <w:rtl/>
        </w:rPr>
        <w:t xml:space="preserve"> إل</w:t>
      </w:r>
      <w:r>
        <w:rPr>
          <w:rFonts w:hint="cs"/>
          <w:rtl/>
        </w:rPr>
        <w:t>ى</w:t>
      </w:r>
      <w:r w:rsidR="004A0F80" w:rsidRPr="00D869F4">
        <w:rPr>
          <w:rtl/>
        </w:rPr>
        <w:t xml:space="preserve"> ما يقوله الناس</w:t>
      </w:r>
      <w:r w:rsidR="006B0697">
        <w:rPr>
          <w:rtl/>
        </w:rPr>
        <w:t>،</w:t>
      </w:r>
      <w:r w:rsidR="004A0F80" w:rsidRPr="00D869F4">
        <w:rPr>
          <w:rtl/>
        </w:rPr>
        <w:t xml:space="preserve"> ثم كو</w:t>
      </w:r>
      <w:r w:rsidR="006E199A">
        <w:rPr>
          <w:rFonts w:hint="cs"/>
          <w:rtl/>
        </w:rPr>
        <w:t>ِّ</w:t>
      </w:r>
      <w:r w:rsidR="004A0F80" w:rsidRPr="00D869F4">
        <w:rPr>
          <w:rtl/>
        </w:rPr>
        <w:t>ن لك رأي</w:t>
      </w:r>
      <w:r w:rsidR="004036B6" w:rsidRPr="00D869F4">
        <w:rPr>
          <w:rtl/>
        </w:rPr>
        <w:t>ًا</w:t>
      </w:r>
      <w:r w:rsidR="004A0F80" w:rsidRPr="00D869F4">
        <w:rPr>
          <w:rtl/>
        </w:rPr>
        <w:t xml:space="preserve"> من سماع الجانبين... كذلك لا يكفي ما ي</w:t>
      </w:r>
      <w:r w:rsidR="006E199A">
        <w:rPr>
          <w:rFonts w:hint="cs"/>
          <w:rtl/>
        </w:rPr>
        <w:t>ُ</w:t>
      </w:r>
      <w:r w:rsidR="004A0F80" w:rsidRPr="00D869F4">
        <w:rPr>
          <w:rtl/>
        </w:rPr>
        <w:t>عرف عن شخصيته وتصرفاته أمام الناس</w:t>
      </w:r>
      <w:r w:rsidR="00DB6E7B">
        <w:rPr>
          <w:rtl/>
        </w:rPr>
        <w:t>،</w:t>
      </w:r>
      <w:r w:rsidR="004A0F80" w:rsidRPr="00D869F4">
        <w:rPr>
          <w:rtl/>
        </w:rPr>
        <w:t xml:space="preserve"> فهذه نصف الحقيقة</w:t>
      </w:r>
      <w:r w:rsidR="006B0697">
        <w:rPr>
          <w:rtl/>
        </w:rPr>
        <w:t>،</w:t>
      </w:r>
      <w:r w:rsidR="004A0F80" w:rsidRPr="00D869F4">
        <w:rPr>
          <w:rtl/>
        </w:rPr>
        <w:t xml:space="preserve"> والنصف الآخر هو طريقة تعامله في بيته ومع عائلته</w:t>
      </w:r>
      <w:r w:rsidR="006B0697">
        <w:rPr>
          <w:rtl/>
        </w:rPr>
        <w:t>،</w:t>
      </w:r>
      <w:r w:rsidR="00F07F34">
        <w:rPr>
          <w:rtl/>
        </w:rPr>
        <w:t xml:space="preserve"> ربما يكون هناك بطبع آخر أو ب</w:t>
      </w:r>
      <w:r w:rsidR="00F07F34">
        <w:rPr>
          <w:rFonts w:hint="cs"/>
          <w:rtl/>
        </w:rPr>
        <w:t>أ</w:t>
      </w:r>
      <w:r w:rsidR="004A0F80" w:rsidRPr="00D869F4">
        <w:rPr>
          <w:rtl/>
        </w:rPr>
        <w:t>سلوب آخر</w:t>
      </w:r>
      <w:r w:rsidR="006B0697">
        <w:rPr>
          <w:rtl/>
        </w:rPr>
        <w:t>،</w:t>
      </w:r>
      <w:r w:rsidR="004A0F80" w:rsidRPr="00D869F4">
        <w:rPr>
          <w:rtl/>
        </w:rPr>
        <w:t xml:space="preserve"> وهذا الأمر يجب أن يتأكد منه م</w:t>
      </w:r>
      <w:r w:rsidR="00F07F34">
        <w:rPr>
          <w:rFonts w:hint="cs"/>
          <w:rtl/>
        </w:rPr>
        <w:t>َ</w:t>
      </w:r>
      <w:r w:rsidR="004A0F80" w:rsidRPr="00D869F4">
        <w:rPr>
          <w:rtl/>
        </w:rPr>
        <w:t>ن يوشك أن يدخل في خطوبة أو زواج... فقد يكون الشخص بصورة ما أمام المجتمع</w:t>
      </w:r>
      <w:r w:rsidR="006B0697">
        <w:rPr>
          <w:rtl/>
        </w:rPr>
        <w:t>،</w:t>
      </w:r>
      <w:r w:rsidR="004A0F80" w:rsidRPr="00D869F4">
        <w:rPr>
          <w:rtl/>
        </w:rPr>
        <w:t xml:space="preserve"> وبصورة </w:t>
      </w:r>
      <w:r w:rsidR="00966510">
        <w:rPr>
          <w:rtl/>
        </w:rPr>
        <w:t>أخرى</w:t>
      </w:r>
      <w:r w:rsidR="004A0F80" w:rsidRPr="00D869F4">
        <w:rPr>
          <w:rtl/>
        </w:rPr>
        <w:t xml:space="preserve"> في بيته</w:t>
      </w:r>
      <w:r w:rsidR="00DB6E7B">
        <w:rPr>
          <w:rtl/>
        </w:rPr>
        <w:t>،</w:t>
      </w:r>
      <w:r w:rsidR="004A0F80" w:rsidRPr="00D869F4">
        <w:rPr>
          <w:rtl/>
        </w:rPr>
        <w:t xml:space="preserve"> وقد يكون في داخل قلبه وأحاسيسه شيئ</w:t>
      </w:r>
      <w:r w:rsidR="004036B6" w:rsidRPr="00D869F4">
        <w:rPr>
          <w:rtl/>
        </w:rPr>
        <w:t>ًا</w:t>
      </w:r>
      <w:r w:rsidR="004A0F80" w:rsidRPr="00D869F4">
        <w:rPr>
          <w:rtl/>
        </w:rPr>
        <w:t xml:space="preserve"> ثالث</w:t>
      </w:r>
      <w:r w:rsidR="004036B6" w:rsidRPr="00D869F4">
        <w:rPr>
          <w:rtl/>
        </w:rPr>
        <w:t>ًا</w:t>
      </w:r>
      <w:r w:rsidR="004A0F80" w:rsidRPr="00D869F4">
        <w:rPr>
          <w:rtl/>
        </w:rPr>
        <w:t>. وهو يجمع هذا كله! في العل</w:t>
      </w:r>
      <w:r w:rsidR="006E199A">
        <w:rPr>
          <w:rFonts w:hint="cs"/>
          <w:rtl/>
        </w:rPr>
        <w:t>َ</w:t>
      </w:r>
      <w:r w:rsidR="004A0F80" w:rsidRPr="00D869F4">
        <w:rPr>
          <w:rtl/>
        </w:rPr>
        <w:t>ن صورة</w:t>
      </w:r>
      <w:r w:rsidR="00DB6E7B">
        <w:rPr>
          <w:rtl/>
        </w:rPr>
        <w:t>،</w:t>
      </w:r>
      <w:r w:rsidR="003634A7">
        <w:rPr>
          <w:rFonts w:hint="cs"/>
          <w:rtl/>
        </w:rPr>
        <w:t xml:space="preserve"> </w:t>
      </w:r>
      <w:r w:rsidR="004A0F80" w:rsidRPr="00D869F4">
        <w:rPr>
          <w:rtl/>
        </w:rPr>
        <w:t>وفي الخفاء صورة مغايرة!</w:t>
      </w:r>
    </w:p>
    <w:p w:rsidR="004A0F80" w:rsidRPr="00D869F4" w:rsidRDefault="004A0F80" w:rsidP="002466DD">
      <w:pPr>
        <w:pStyle w:val="Heading3"/>
        <w:rPr>
          <w:rtl/>
        </w:rPr>
      </w:pPr>
      <w:bookmarkStart w:id="290" w:name="_Toc65761682"/>
      <w:bookmarkStart w:id="291" w:name="_Toc68703526"/>
      <w:bookmarkStart w:id="292" w:name="_Toc87443578"/>
      <w:r w:rsidRPr="00D869F4">
        <w:rPr>
          <w:rtl/>
        </w:rPr>
        <w:t>الظاهر والخفي</w:t>
      </w:r>
      <w:bookmarkEnd w:id="290"/>
      <w:bookmarkEnd w:id="291"/>
      <w:bookmarkEnd w:id="292"/>
    </w:p>
    <w:p w:rsidR="004A0F80" w:rsidRPr="00D869F4" w:rsidRDefault="004A0F80" w:rsidP="00091867">
      <w:pPr>
        <w:spacing w:beforeLines="20" w:before="48" w:afterLines="20" w:after="48" w:line="254" w:lineRule="auto"/>
        <w:rPr>
          <w:rtl/>
        </w:rPr>
      </w:pPr>
      <w:r w:rsidRPr="00D869F4">
        <w:rPr>
          <w:rtl/>
        </w:rPr>
        <w:t xml:space="preserve">وربما ما يعلنه </w:t>
      </w:r>
      <w:r w:rsidR="0054188C">
        <w:rPr>
          <w:rtl/>
        </w:rPr>
        <w:t>إنسان</w:t>
      </w:r>
      <w:r w:rsidRPr="00D869F4">
        <w:rPr>
          <w:rtl/>
        </w:rPr>
        <w:t xml:space="preserve"> عن مبادئه وأفكاره ورغباته</w:t>
      </w:r>
      <w:r w:rsidR="006B0697">
        <w:rPr>
          <w:rtl/>
        </w:rPr>
        <w:t>،</w:t>
      </w:r>
      <w:r w:rsidRPr="00D869F4">
        <w:rPr>
          <w:rtl/>
        </w:rPr>
        <w:t xml:space="preserve"> هو جزء</w:t>
      </w:r>
      <w:r w:rsidR="006E199A">
        <w:rPr>
          <w:rFonts w:hint="cs"/>
          <w:rtl/>
        </w:rPr>
        <w:t>ٌ</w:t>
      </w:r>
      <w:r w:rsidRPr="00D869F4">
        <w:rPr>
          <w:rtl/>
        </w:rPr>
        <w:t xml:space="preserve"> من الحقيقة</w:t>
      </w:r>
      <w:r w:rsidR="006B0697">
        <w:rPr>
          <w:rtl/>
        </w:rPr>
        <w:t>،</w:t>
      </w:r>
      <w:r w:rsidRPr="00D869F4">
        <w:rPr>
          <w:rtl/>
        </w:rPr>
        <w:t xml:space="preserve"> أما ما</w:t>
      </w:r>
      <w:r w:rsidR="00072BED">
        <w:rPr>
          <w:rFonts w:hint="cs"/>
          <w:rtl/>
        </w:rPr>
        <w:t xml:space="preserve"> </w:t>
      </w:r>
      <w:r w:rsidR="00072BED">
        <w:rPr>
          <w:rtl/>
        </w:rPr>
        <w:t>ينف</w:t>
      </w:r>
      <w:r w:rsidR="006E199A">
        <w:rPr>
          <w:rFonts w:hint="cs"/>
          <w:rtl/>
        </w:rPr>
        <w:t>ِّ</w:t>
      </w:r>
      <w:r w:rsidR="00072BED">
        <w:rPr>
          <w:rtl/>
        </w:rPr>
        <w:t xml:space="preserve">ذه من تلك المبادئ والأفكار </w:t>
      </w:r>
      <w:r w:rsidR="006E199A">
        <w:rPr>
          <w:rFonts w:hint="cs"/>
          <w:rtl/>
        </w:rPr>
        <w:t>ف</w:t>
      </w:r>
      <w:r w:rsidR="00072BED">
        <w:rPr>
          <w:rtl/>
        </w:rPr>
        <w:t>ش</w:t>
      </w:r>
      <w:r w:rsidR="00072BED">
        <w:rPr>
          <w:rFonts w:hint="cs"/>
          <w:rtl/>
        </w:rPr>
        <w:t>يء</w:t>
      </w:r>
      <w:r w:rsidRPr="00D869F4">
        <w:rPr>
          <w:rtl/>
        </w:rPr>
        <w:t xml:space="preserve"> آخر.. حق</w:t>
      </w:r>
      <w:r w:rsidR="004036B6" w:rsidRPr="00D869F4">
        <w:rPr>
          <w:rtl/>
        </w:rPr>
        <w:t>ًا</w:t>
      </w:r>
      <w:r w:rsidRPr="00D869F4">
        <w:rPr>
          <w:rtl/>
        </w:rPr>
        <w:t xml:space="preserve"> إن الأمور الظاهرة هي جزء من الحقيقة</w:t>
      </w:r>
      <w:r w:rsidR="006B0697">
        <w:rPr>
          <w:rtl/>
        </w:rPr>
        <w:t>،</w:t>
      </w:r>
      <w:r w:rsidRPr="00D869F4">
        <w:rPr>
          <w:rtl/>
        </w:rPr>
        <w:t xml:space="preserve"> بينما الأمور الخفية هي جزء</w:t>
      </w:r>
      <w:r w:rsidR="006E199A">
        <w:rPr>
          <w:rFonts w:hint="cs"/>
          <w:rtl/>
        </w:rPr>
        <w:t>ٌ</w:t>
      </w:r>
      <w:r w:rsidRPr="00D869F4">
        <w:rPr>
          <w:rtl/>
        </w:rPr>
        <w:t xml:space="preserve"> آخر وقد يكون هو الجزء الأكبر.</w:t>
      </w:r>
    </w:p>
    <w:p w:rsidR="004A0F80" w:rsidRPr="00D869F4" w:rsidRDefault="000407A4" w:rsidP="00091867">
      <w:pPr>
        <w:spacing w:beforeLines="20" w:before="48" w:afterLines="20" w:after="48" w:line="254" w:lineRule="auto"/>
        <w:rPr>
          <w:rtl/>
        </w:rPr>
      </w:pPr>
      <w:r>
        <w:sym w:font="Wingdings" w:char="F055"/>
      </w:r>
      <w:r>
        <w:rPr>
          <w:rFonts w:hint="cs"/>
          <w:rtl/>
        </w:rPr>
        <w:t xml:space="preserve"> </w:t>
      </w:r>
      <w:r w:rsidR="004A0F80" w:rsidRPr="00D869F4">
        <w:rPr>
          <w:rtl/>
        </w:rPr>
        <w:t>لا</w:t>
      </w:r>
      <w:r w:rsidR="00216D2C">
        <w:rPr>
          <w:rFonts w:hint="cs"/>
          <w:rtl/>
        </w:rPr>
        <w:t xml:space="preserve"> </w:t>
      </w:r>
      <w:r w:rsidR="00DD034E">
        <w:rPr>
          <w:rtl/>
        </w:rPr>
        <w:t>تحكم عل</w:t>
      </w:r>
      <w:r w:rsidR="00DD034E">
        <w:rPr>
          <w:rFonts w:hint="cs"/>
          <w:rtl/>
        </w:rPr>
        <w:t>ى</w:t>
      </w:r>
      <w:r w:rsidR="004A0F80" w:rsidRPr="00D869F4">
        <w:rPr>
          <w:rtl/>
        </w:rPr>
        <w:t xml:space="preserve"> يهوذا بصورته وهو يتبع المسيح وينشر تعاليمه</w:t>
      </w:r>
      <w:r w:rsidR="006B0697">
        <w:rPr>
          <w:rtl/>
        </w:rPr>
        <w:t>،</w:t>
      </w:r>
      <w:r w:rsidR="00866C17">
        <w:rPr>
          <w:rtl/>
        </w:rPr>
        <w:t xml:space="preserve"> إنما ضع إل</w:t>
      </w:r>
      <w:r w:rsidR="00866C17">
        <w:rPr>
          <w:rFonts w:hint="cs"/>
          <w:rtl/>
        </w:rPr>
        <w:t>ى</w:t>
      </w:r>
      <w:r w:rsidR="004A0F80" w:rsidRPr="00D869F4">
        <w:rPr>
          <w:rtl/>
        </w:rPr>
        <w:t xml:space="preserve"> جوارها صورته وهو يخونه</w:t>
      </w:r>
      <w:r w:rsidR="006B0697">
        <w:rPr>
          <w:rtl/>
        </w:rPr>
        <w:t>،</w:t>
      </w:r>
      <w:r w:rsidR="004A0F80" w:rsidRPr="00D869F4">
        <w:rPr>
          <w:rtl/>
        </w:rPr>
        <w:t xml:space="preserve"> حينئذ تعرف حقيقة ذلك الرجل.. وأي صديق لك</w:t>
      </w:r>
      <w:r w:rsidR="006B0697">
        <w:rPr>
          <w:rtl/>
        </w:rPr>
        <w:t>،</w:t>
      </w:r>
      <w:r w:rsidR="004A0F80" w:rsidRPr="00D869F4">
        <w:rPr>
          <w:rtl/>
        </w:rPr>
        <w:t xml:space="preserve"> لا</w:t>
      </w:r>
      <w:r w:rsidR="008A4D13">
        <w:rPr>
          <w:rFonts w:hint="cs"/>
          <w:rtl/>
        </w:rPr>
        <w:t xml:space="preserve"> </w:t>
      </w:r>
      <w:r w:rsidR="008A4D13">
        <w:rPr>
          <w:rtl/>
        </w:rPr>
        <w:t>تحكم عل</w:t>
      </w:r>
      <w:r w:rsidR="008A4D13">
        <w:rPr>
          <w:rFonts w:hint="cs"/>
          <w:rtl/>
        </w:rPr>
        <w:t>ى</w:t>
      </w:r>
      <w:r w:rsidR="004A0F80" w:rsidRPr="00D869F4">
        <w:rPr>
          <w:rtl/>
        </w:rPr>
        <w:t xml:space="preserve"> مشاعره بحالته أثناء الصفاء والرضا</w:t>
      </w:r>
      <w:r w:rsidR="006B0697">
        <w:rPr>
          <w:rtl/>
        </w:rPr>
        <w:t>،</w:t>
      </w:r>
      <w:r w:rsidR="008A4D13">
        <w:rPr>
          <w:rtl/>
        </w:rPr>
        <w:t xml:space="preserve"> إنما ضع إل</w:t>
      </w:r>
      <w:r w:rsidR="008A4D13">
        <w:rPr>
          <w:rFonts w:hint="cs"/>
          <w:rtl/>
        </w:rPr>
        <w:t>ى</w:t>
      </w:r>
      <w:r w:rsidR="004A0F80" w:rsidRPr="00D869F4">
        <w:rPr>
          <w:rtl/>
        </w:rPr>
        <w:t xml:space="preserve"> جوارها وم</w:t>
      </w:r>
      <w:r w:rsidR="008143D9">
        <w:rPr>
          <w:rtl/>
        </w:rPr>
        <w:t>شاعره و</w:t>
      </w:r>
      <w:r w:rsidR="008143D9">
        <w:rPr>
          <w:rFonts w:hint="cs"/>
          <w:rtl/>
        </w:rPr>
        <w:t>ا</w:t>
      </w:r>
      <w:r w:rsidR="004A0F80" w:rsidRPr="00D869F4">
        <w:rPr>
          <w:rtl/>
        </w:rPr>
        <w:t>نفعالاته أثناء الخلاف والغضب...</w:t>
      </w:r>
    </w:p>
    <w:p w:rsidR="004A0F80" w:rsidRPr="00D869F4" w:rsidRDefault="00FE5E94" w:rsidP="00A01251">
      <w:pPr>
        <w:pStyle w:val="Heading4"/>
        <w:rPr>
          <w:rtl/>
        </w:rPr>
      </w:pPr>
      <w:r>
        <w:rPr>
          <w:rFonts w:hint="cs"/>
          <w:rtl/>
        </w:rPr>
        <w:t>أ</w:t>
      </w:r>
      <w:r>
        <w:rPr>
          <w:rtl/>
        </w:rPr>
        <w:t>عط</w:t>
      </w:r>
      <w:r w:rsidR="006E199A">
        <w:rPr>
          <w:rFonts w:hint="cs"/>
          <w:rtl/>
        </w:rPr>
        <w:t>ِ</w:t>
      </w:r>
      <w:r w:rsidR="004A0F80" w:rsidRPr="00D869F4">
        <w:rPr>
          <w:rtl/>
        </w:rPr>
        <w:t xml:space="preserve"> كل </w:t>
      </w:r>
      <w:r w:rsidR="0054188C">
        <w:rPr>
          <w:rtl/>
        </w:rPr>
        <w:t>إنسان</w:t>
      </w:r>
      <w:r w:rsidR="004A0F80" w:rsidRPr="00D869F4">
        <w:rPr>
          <w:rtl/>
        </w:rPr>
        <w:t xml:space="preserve"> حقه</w:t>
      </w:r>
    </w:p>
    <w:p w:rsidR="004A0F80" w:rsidRPr="00D869F4" w:rsidRDefault="004A0F80" w:rsidP="00091867">
      <w:pPr>
        <w:spacing w:beforeLines="20" w:before="48" w:afterLines="20" w:after="48" w:line="254" w:lineRule="auto"/>
        <w:rPr>
          <w:rtl/>
        </w:rPr>
      </w:pPr>
      <w:r w:rsidRPr="00D869F4">
        <w:rPr>
          <w:rtl/>
        </w:rPr>
        <w:t xml:space="preserve">وكل </w:t>
      </w:r>
      <w:r w:rsidR="0054188C">
        <w:rPr>
          <w:rtl/>
        </w:rPr>
        <w:t>إنسان</w:t>
      </w:r>
      <w:r w:rsidR="006B0697">
        <w:rPr>
          <w:rtl/>
        </w:rPr>
        <w:t>،</w:t>
      </w:r>
      <w:r w:rsidRPr="00D869F4">
        <w:rPr>
          <w:rtl/>
        </w:rPr>
        <w:t xml:space="preserve"> أذكر له ماله وما عليه</w:t>
      </w:r>
      <w:r w:rsidR="006B0697">
        <w:rPr>
          <w:rtl/>
        </w:rPr>
        <w:t>،</w:t>
      </w:r>
      <w:r w:rsidRPr="00D869F4">
        <w:rPr>
          <w:rtl/>
        </w:rPr>
        <w:t xml:space="preserve"> دون أية مبالغة في فضائله أو نقائصه</w:t>
      </w:r>
      <w:r w:rsidR="006B0697">
        <w:rPr>
          <w:rtl/>
        </w:rPr>
        <w:t>،</w:t>
      </w:r>
      <w:r w:rsidR="00FE5E94">
        <w:rPr>
          <w:rtl/>
        </w:rPr>
        <w:t xml:space="preserve"> حت</w:t>
      </w:r>
      <w:r w:rsidR="00FE5E94">
        <w:rPr>
          <w:rFonts w:hint="cs"/>
          <w:rtl/>
        </w:rPr>
        <w:t>ى</w:t>
      </w:r>
      <w:r w:rsidRPr="00D869F4">
        <w:rPr>
          <w:rtl/>
        </w:rPr>
        <w:t xml:space="preserve"> ت</w:t>
      </w:r>
      <w:r w:rsidR="00FE5E94">
        <w:rPr>
          <w:rFonts w:hint="cs"/>
          <w:rtl/>
        </w:rPr>
        <w:t>ُ</w:t>
      </w:r>
      <w:r w:rsidRPr="00D869F4">
        <w:rPr>
          <w:rtl/>
        </w:rPr>
        <w:t>ك</w:t>
      </w:r>
      <w:r w:rsidR="00FE5E94">
        <w:rPr>
          <w:rFonts w:hint="cs"/>
          <w:rtl/>
        </w:rPr>
        <w:t>َ</w:t>
      </w:r>
      <w:r w:rsidRPr="00D869F4">
        <w:rPr>
          <w:rtl/>
        </w:rPr>
        <w:t>و</w:t>
      </w:r>
      <w:r w:rsidR="006E199A">
        <w:rPr>
          <w:rFonts w:hint="cs"/>
          <w:rtl/>
        </w:rPr>
        <w:t>ِ</w:t>
      </w:r>
      <w:r w:rsidR="00FE5E94">
        <w:rPr>
          <w:rFonts w:hint="cs"/>
          <w:rtl/>
        </w:rPr>
        <w:t>ّ</w:t>
      </w:r>
      <w:r w:rsidRPr="00D869F4">
        <w:rPr>
          <w:rtl/>
        </w:rPr>
        <w:t>ن لك صورة متكاملة عنه. لا</w:t>
      </w:r>
      <w:r w:rsidR="00FE5E94">
        <w:rPr>
          <w:rFonts w:hint="cs"/>
          <w:rtl/>
        </w:rPr>
        <w:t xml:space="preserve"> </w:t>
      </w:r>
      <w:r w:rsidR="00FE5E94">
        <w:rPr>
          <w:rtl/>
        </w:rPr>
        <w:t>تقتصر عل</w:t>
      </w:r>
      <w:r w:rsidR="00FE5E94">
        <w:rPr>
          <w:rFonts w:hint="cs"/>
          <w:rtl/>
        </w:rPr>
        <w:t>ى</w:t>
      </w:r>
      <w:r w:rsidRPr="00D869F4">
        <w:rPr>
          <w:rtl/>
        </w:rPr>
        <w:t xml:space="preserve"> نواحي القو</w:t>
      </w:r>
      <w:r w:rsidR="006E199A">
        <w:rPr>
          <w:rFonts w:hint="cs"/>
          <w:rtl/>
        </w:rPr>
        <w:t>َّ</w:t>
      </w:r>
      <w:r w:rsidRPr="00D869F4">
        <w:rPr>
          <w:rtl/>
        </w:rPr>
        <w:t>ة فيه</w:t>
      </w:r>
      <w:r w:rsidR="006B0697">
        <w:rPr>
          <w:rtl/>
        </w:rPr>
        <w:t>،</w:t>
      </w:r>
      <w:r w:rsidRPr="00D869F4">
        <w:rPr>
          <w:rtl/>
        </w:rPr>
        <w:t xml:space="preserve"> أو نواحي الضعف</w:t>
      </w:r>
      <w:r w:rsidR="006B0697">
        <w:rPr>
          <w:rtl/>
        </w:rPr>
        <w:t>،</w:t>
      </w:r>
      <w:r w:rsidRPr="00D869F4">
        <w:rPr>
          <w:rtl/>
        </w:rPr>
        <w:t xml:space="preserve"> إنما تشمل الأمرين مع</w:t>
      </w:r>
      <w:r w:rsidR="004036B6" w:rsidRPr="00D869F4">
        <w:rPr>
          <w:rtl/>
        </w:rPr>
        <w:t>ًا</w:t>
      </w:r>
      <w:r w:rsidRPr="00D869F4">
        <w:rPr>
          <w:rtl/>
        </w:rPr>
        <w:t>.</w:t>
      </w:r>
    </w:p>
    <w:p w:rsidR="004A0F80" w:rsidRPr="00D869F4" w:rsidRDefault="00FE5E94" w:rsidP="006E199A">
      <w:pPr>
        <w:spacing w:beforeLines="20" w:before="48" w:afterLines="20" w:after="48" w:line="254" w:lineRule="auto"/>
        <w:rPr>
          <w:rtl/>
        </w:rPr>
      </w:pPr>
      <w:r>
        <w:sym w:font="Wingdings" w:char="F055"/>
      </w:r>
      <w:r>
        <w:rPr>
          <w:rFonts w:hint="cs"/>
          <w:rtl/>
        </w:rPr>
        <w:t xml:space="preserve"> </w:t>
      </w:r>
      <w:r>
        <w:rPr>
          <w:rtl/>
        </w:rPr>
        <w:t>إن</w:t>
      </w:r>
      <w:r>
        <w:rPr>
          <w:rFonts w:hint="cs"/>
          <w:rtl/>
        </w:rPr>
        <w:t>َّ</w:t>
      </w:r>
      <w:r>
        <w:rPr>
          <w:rtl/>
        </w:rPr>
        <w:t xml:space="preserve"> ال</w:t>
      </w:r>
      <w:r>
        <w:rPr>
          <w:rFonts w:hint="cs"/>
          <w:rtl/>
        </w:rPr>
        <w:t>ا</w:t>
      </w:r>
      <w:r w:rsidR="004A0F80" w:rsidRPr="00D869F4">
        <w:rPr>
          <w:rtl/>
        </w:rPr>
        <w:t>تهام يمثل نصف الحقيقة. والدفاع يمثل النصف</w:t>
      </w:r>
      <w:r w:rsidR="00ED5F3A">
        <w:rPr>
          <w:rtl/>
        </w:rPr>
        <w:t xml:space="preserve"> الآخر. والقاضي العادل يستمع إل</w:t>
      </w:r>
      <w:r w:rsidR="00ED5F3A">
        <w:rPr>
          <w:rFonts w:hint="cs"/>
          <w:rtl/>
        </w:rPr>
        <w:t>ى</w:t>
      </w:r>
      <w:r w:rsidR="004A0F80" w:rsidRPr="00D869F4">
        <w:rPr>
          <w:rtl/>
        </w:rPr>
        <w:t xml:space="preserve"> الأمرين مع</w:t>
      </w:r>
      <w:r w:rsidR="004036B6" w:rsidRPr="00D869F4">
        <w:rPr>
          <w:rtl/>
        </w:rPr>
        <w:t>ًا</w:t>
      </w:r>
      <w:r w:rsidR="006B0697">
        <w:rPr>
          <w:rtl/>
        </w:rPr>
        <w:t>،</w:t>
      </w:r>
      <w:r w:rsidR="00ED5F3A">
        <w:rPr>
          <w:rFonts w:hint="cs"/>
          <w:rtl/>
        </w:rPr>
        <w:t xml:space="preserve"> </w:t>
      </w:r>
      <w:r w:rsidR="004A0F80" w:rsidRPr="00D869F4">
        <w:rPr>
          <w:rtl/>
        </w:rPr>
        <w:t>ويمكنه أن يستنتج الحقيقة</w:t>
      </w:r>
      <w:r w:rsidR="006E199A">
        <w:rPr>
          <w:rFonts w:hint="cs"/>
          <w:rtl/>
        </w:rPr>
        <w:t>.</w:t>
      </w:r>
      <w:r w:rsidR="004A0F80" w:rsidRPr="00D869F4">
        <w:rPr>
          <w:rtl/>
        </w:rPr>
        <w:t xml:space="preserve"> وبنفس الوضع ما يقال في السياسة عن التأييد والمعارضة</w:t>
      </w:r>
      <w:r w:rsidR="006B0697">
        <w:rPr>
          <w:rtl/>
        </w:rPr>
        <w:t>،</w:t>
      </w:r>
      <w:r w:rsidR="004A0F80" w:rsidRPr="00D869F4">
        <w:rPr>
          <w:rtl/>
        </w:rPr>
        <w:t xml:space="preserve"> فكل منهما يمثل وجهة نظر</w:t>
      </w:r>
      <w:r w:rsidR="006B0697">
        <w:rPr>
          <w:rtl/>
        </w:rPr>
        <w:t>،</w:t>
      </w:r>
      <w:r w:rsidR="004A0F80" w:rsidRPr="00D869F4">
        <w:rPr>
          <w:rtl/>
        </w:rPr>
        <w:t xml:space="preserve"> وربما يمثل جزء</w:t>
      </w:r>
      <w:r w:rsidR="004036B6" w:rsidRPr="00D869F4">
        <w:rPr>
          <w:rtl/>
        </w:rPr>
        <w:t>ًا</w:t>
      </w:r>
      <w:r w:rsidR="004A0F80" w:rsidRPr="00D869F4">
        <w:rPr>
          <w:rtl/>
        </w:rPr>
        <w:t xml:space="preserve"> من الحقيقة</w:t>
      </w:r>
      <w:r w:rsidR="006B0697">
        <w:rPr>
          <w:rtl/>
        </w:rPr>
        <w:t>،</w:t>
      </w:r>
      <w:r w:rsidR="00ED5F3A">
        <w:rPr>
          <w:rtl/>
        </w:rPr>
        <w:t xml:space="preserve"> فالتأييد ب</w:t>
      </w:r>
      <w:r w:rsidR="00ED5F3A">
        <w:rPr>
          <w:rFonts w:hint="cs"/>
          <w:rtl/>
        </w:rPr>
        <w:t>ا</w:t>
      </w:r>
      <w:r w:rsidR="004A0F80" w:rsidRPr="00D869F4">
        <w:rPr>
          <w:rtl/>
        </w:rPr>
        <w:t>ستمرار في كل الحالات قد يضر</w:t>
      </w:r>
      <w:r w:rsidR="006E199A">
        <w:rPr>
          <w:rFonts w:hint="cs"/>
          <w:rtl/>
        </w:rPr>
        <w:t>ّ</w:t>
      </w:r>
      <w:r w:rsidR="006B0697">
        <w:rPr>
          <w:rtl/>
        </w:rPr>
        <w:t>،</w:t>
      </w:r>
      <w:r w:rsidR="00515934">
        <w:rPr>
          <w:rtl/>
        </w:rPr>
        <w:t xml:space="preserve"> وكذلك ال</w:t>
      </w:r>
      <w:r w:rsidR="00515934">
        <w:rPr>
          <w:rFonts w:hint="cs"/>
          <w:rtl/>
        </w:rPr>
        <w:t>م</w:t>
      </w:r>
      <w:r w:rsidR="00515934">
        <w:rPr>
          <w:rtl/>
        </w:rPr>
        <w:t>عارضة ب</w:t>
      </w:r>
      <w:r w:rsidR="00515934">
        <w:rPr>
          <w:rFonts w:hint="cs"/>
          <w:rtl/>
        </w:rPr>
        <w:t>ا</w:t>
      </w:r>
      <w:r w:rsidR="004A0F80" w:rsidRPr="00D869F4">
        <w:rPr>
          <w:rtl/>
        </w:rPr>
        <w:t>ستمرار</w:t>
      </w:r>
      <w:r w:rsidR="006B0697">
        <w:rPr>
          <w:rtl/>
        </w:rPr>
        <w:t>،</w:t>
      </w:r>
      <w:r w:rsidR="008C1C3B">
        <w:rPr>
          <w:rtl/>
        </w:rPr>
        <w:t xml:space="preserve"> ولكن </w:t>
      </w:r>
      <w:r w:rsidR="008C1C3B">
        <w:rPr>
          <w:rFonts w:hint="cs"/>
          <w:rtl/>
        </w:rPr>
        <w:t>ا</w:t>
      </w:r>
      <w:r w:rsidR="004A0F80" w:rsidRPr="00D869F4">
        <w:rPr>
          <w:rtl/>
        </w:rPr>
        <w:t>جتماع التأييد والمعارضة مع</w:t>
      </w:r>
      <w:r w:rsidR="004036B6" w:rsidRPr="00D869F4">
        <w:rPr>
          <w:rtl/>
        </w:rPr>
        <w:t>ًا</w:t>
      </w:r>
      <w:r w:rsidR="004A0F80" w:rsidRPr="00D869F4">
        <w:rPr>
          <w:rtl/>
        </w:rPr>
        <w:t xml:space="preserve"> هو صورة الديمقراطية.</w:t>
      </w:r>
    </w:p>
    <w:p w:rsidR="004A0F80" w:rsidRPr="00D869F4" w:rsidRDefault="004A0F80" w:rsidP="002466DD">
      <w:pPr>
        <w:pStyle w:val="Heading3"/>
        <w:rPr>
          <w:rtl/>
        </w:rPr>
      </w:pPr>
      <w:bookmarkStart w:id="293" w:name="_Toc65761683"/>
      <w:bookmarkStart w:id="294" w:name="_Toc68703527"/>
      <w:bookmarkStart w:id="295" w:name="_Toc87443579"/>
      <w:r w:rsidRPr="00D869F4">
        <w:rPr>
          <w:rtl/>
        </w:rPr>
        <w:t>الحقوق والواجبات</w:t>
      </w:r>
      <w:bookmarkEnd w:id="293"/>
      <w:bookmarkEnd w:id="294"/>
      <w:bookmarkEnd w:id="295"/>
    </w:p>
    <w:p w:rsidR="004A0F80" w:rsidRPr="00D869F4" w:rsidRDefault="004A0F80" w:rsidP="00091867">
      <w:pPr>
        <w:spacing w:beforeLines="20" w:before="48" w:afterLines="20" w:after="48" w:line="254" w:lineRule="auto"/>
        <w:rPr>
          <w:rtl/>
        </w:rPr>
      </w:pPr>
      <w:r w:rsidRPr="00D869F4">
        <w:rPr>
          <w:rtl/>
        </w:rPr>
        <w:t>حقوق المواطن في بلده</w:t>
      </w:r>
      <w:r w:rsidR="006B0697">
        <w:rPr>
          <w:rtl/>
        </w:rPr>
        <w:t>،</w:t>
      </w:r>
      <w:r w:rsidRPr="00D869F4">
        <w:rPr>
          <w:rtl/>
        </w:rPr>
        <w:t xml:space="preserve"> هي جزء</w:t>
      </w:r>
      <w:r w:rsidR="006E199A">
        <w:rPr>
          <w:rFonts w:hint="cs"/>
          <w:rtl/>
        </w:rPr>
        <w:t>ٌ</w:t>
      </w:r>
      <w:r w:rsidRPr="00D869F4">
        <w:rPr>
          <w:rtl/>
        </w:rPr>
        <w:t xml:space="preserve"> من الحقيقة</w:t>
      </w:r>
      <w:r w:rsidR="006B0697">
        <w:rPr>
          <w:rtl/>
        </w:rPr>
        <w:t>،</w:t>
      </w:r>
      <w:r w:rsidRPr="00D869F4">
        <w:rPr>
          <w:rtl/>
        </w:rPr>
        <w:t xml:space="preserve"> وواجب المواطن نحو وطنه هو الجزء الآخر</w:t>
      </w:r>
      <w:r w:rsidR="006B0697">
        <w:rPr>
          <w:rtl/>
        </w:rPr>
        <w:t>،</w:t>
      </w:r>
      <w:r w:rsidRPr="00D869F4">
        <w:rPr>
          <w:rtl/>
        </w:rPr>
        <w:t xml:space="preserve"> والمعروف أن كل حق قد يقابله واجب أو واجبات</w:t>
      </w:r>
      <w:r w:rsidR="006B0697">
        <w:rPr>
          <w:rtl/>
        </w:rPr>
        <w:t>،</w:t>
      </w:r>
      <w:r w:rsidR="003A2CEB">
        <w:rPr>
          <w:rtl/>
        </w:rPr>
        <w:t xml:space="preserve"> هذا بالنسبة إل</w:t>
      </w:r>
      <w:r w:rsidR="003A2CEB">
        <w:rPr>
          <w:rFonts w:hint="cs"/>
          <w:rtl/>
        </w:rPr>
        <w:t>ى</w:t>
      </w:r>
      <w:r w:rsidRPr="00D869F4">
        <w:rPr>
          <w:rtl/>
        </w:rPr>
        <w:t xml:space="preserve"> الوطن بصفة عامة</w:t>
      </w:r>
      <w:r w:rsidR="006B0697">
        <w:rPr>
          <w:rtl/>
        </w:rPr>
        <w:t>،</w:t>
      </w:r>
      <w:r w:rsidRPr="00D869F4">
        <w:rPr>
          <w:rtl/>
        </w:rPr>
        <w:t xml:space="preserve"> ويمكن تطبيقه </w:t>
      </w:r>
      <w:r w:rsidR="00293311">
        <w:rPr>
          <w:rtl/>
        </w:rPr>
        <w:t>أيضًا</w:t>
      </w:r>
      <w:r w:rsidRPr="00D869F4">
        <w:rPr>
          <w:rtl/>
        </w:rPr>
        <w:t xml:space="preserve"> في نطاق الأسرة</w:t>
      </w:r>
      <w:r w:rsidR="006B0697">
        <w:rPr>
          <w:rtl/>
        </w:rPr>
        <w:t>،</w:t>
      </w:r>
      <w:r w:rsidR="003A2CEB">
        <w:rPr>
          <w:rtl/>
        </w:rPr>
        <w:t xml:space="preserve"> فال</w:t>
      </w:r>
      <w:r w:rsidR="003A2CEB">
        <w:rPr>
          <w:rFonts w:hint="cs"/>
          <w:rtl/>
        </w:rPr>
        <w:t>ا</w:t>
      </w:r>
      <w:r w:rsidRPr="00D869F4">
        <w:rPr>
          <w:rtl/>
        </w:rPr>
        <w:t>بن مثل</w:t>
      </w:r>
      <w:r w:rsidR="004036B6" w:rsidRPr="00D869F4">
        <w:rPr>
          <w:rtl/>
        </w:rPr>
        <w:t>ا</w:t>
      </w:r>
      <w:r w:rsidR="006E199A">
        <w:rPr>
          <w:rFonts w:hint="cs"/>
          <w:rtl/>
        </w:rPr>
        <w:t>ً</w:t>
      </w:r>
      <w:r w:rsidRPr="00D869F4">
        <w:rPr>
          <w:rtl/>
        </w:rPr>
        <w:t xml:space="preserve"> له حقوق يؤديها له والداه</w:t>
      </w:r>
      <w:r w:rsidR="006B0697">
        <w:rPr>
          <w:rtl/>
        </w:rPr>
        <w:t>،</w:t>
      </w:r>
      <w:r w:rsidRPr="00D869F4">
        <w:rPr>
          <w:rtl/>
        </w:rPr>
        <w:t xml:space="preserve"> وفي نفس الوقت عليه واجب</w:t>
      </w:r>
      <w:r w:rsidR="003A2CEB">
        <w:rPr>
          <w:rtl/>
        </w:rPr>
        <w:t>ات حيالهما. ونطب</w:t>
      </w:r>
      <w:r w:rsidR="006E199A">
        <w:rPr>
          <w:rFonts w:hint="cs"/>
          <w:rtl/>
        </w:rPr>
        <w:t>ِّ</w:t>
      </w:r>
      <w:r w:rsidR="003A2CEB">
        <w:rPr>
          <w:rtl/>
        </w:rPr>
        <w:t>ق نفس المنطق عل</w:t>
      </w:r>
      <w:r w:rsidR="003A2CEB">
        <w:rPr>
          <w:rFonts w:hint="cs"/>
          <w:rtl/>
        </w:rPr>
        <w:t>ى</w:t>
      </w:r>
      <w:r w:rsidRPr="00D869F4">
        <w:rPr>
          <w:rtl/>
        </w:rPr>
        <w:t xml:space="preserve"> العلاقة بين الزوج والزوجة.</w:t>
      </w:r>
    </w:p>
    <w:p w:rsidR="004A0F80" w:rsidRDefault="004A0F80" w:rsidP="003A2CEB">
      <w:pPr>
        <w:spacing w:beforeLines="20" w:before="48" w:afterLines="20" w:after="48" w:line="254" w:lineRule="auto"/>
        <w:rPr>
          <w:rtl/>
        </w:rPr>
      </w:pPr>
      <w:r w:rsidRPr="00D869F4">
        <w:rPr>
          <w:rtl/>
        </w:rPr>
        <w:t xml:space="preserve">وفي العلاقة </w:t>
      </w:r>
      <w:r w:rsidR="00293311">
        <w:rPr>
          <w:rtl/>
        </w:rPr>
        <w:t>أيضًا</w:t>
      </w:r>
      <w:r w:rsidRPr="00D869F4">
        <w:rPr>
          <w:rtl/>
        </w:rPr>
        <w:t xml:space="preserve"> مع الله تبارك </w:t>
      </w:r>
      <w:r w:rsidR="003A2CEB">
        <w:rPr>
          <w:rFonts w:hint="cs"/>
          <w:rtl/>
        </w:rPr>
        <w:t>ا</w:t>
      </w:r>
      <w:r w:rsidRPr="00D869F4">
        <w:rPr>
          <w:rtl/>
        </w:rPr>
        <w:t>سمه</w:t>
      </w:r>
      <w:r w:rsidR="006B0697">
        <w:rPr>
          <w:rtl/>
        </w:rPr>
        <w:t>،</w:t>
      </w:r>
      <w:r w:rsidRPr="00D869F4">
        <w:rPr>
          <w:rtl/>
        </w:rPr>
        <w:t xml:space="preserve"> أنت تطلب منه المغفرة وهو يطلب منك التوبة</w:t>
      </w:r>
      <w:r w:rsidR="006B0697">
        <w:rPr>
          <w:rtl/>
        </w:rPr>
        <w:t>،</w:t>
      </w:r>
      <w:r w:rsidRPr="00D869F4">
        <w:rPr>
          <w:rtl/>
        </w:rPr>
        <w:t xml:space="preserve"> والمغفرة والتوبة متلازمتان... فلا</w:t>
      </w:r>
      <w:r w:rsidR="007458C0">
        <w:rPr>
          <w:rFonts w:hint="cs"/>
          <w:rtl/>
        </w:rPr>
        <w:t xml:space="preserve"> </w:t>
      </w:r>
      <w:r w:rsidRPr="00D869F4">
        <w:rPr>
          <w:rtl/>
        </w:rPr>
        <w:t>توجد مغفرة بدون توبة</w:t>
      </w:r>
      <w:r w:rsidR="006B0697">
        <w:rPr>
          <w:rtl/>
        </w:rPr>
        <w:t>،</w:t>
      </w:r>
      <w:r w:rsidRPr="00D869F4">
        <w:rPr>
          <w:rtl/>
        </w:rPr>
        <w:t xml:space="preserve"> ولا</w:t>
      </w:r>
      <w:r w:rsidR="007458C0">
        <w:rPr>
          <w:rFonts w:hint="cs"/>
          <w:rtl/>
        </w:rPr>
        <w:t xml:space="preserve"> </w:t>
      </w:r>
      <w:r w:rsidRPr="00D869F4">
        <w:rPr>
          <w:rtl/>
        </w:rPr>
        <w:t>توجد توبة بدون مغفرة.</w:t>
      </w:r>
    </w:p>
    <w:p w:rsidR="004A0F80" w:rsidRPr="00D869F4" w:rsidRDefault="004A0F80" w:rsidP="002466DD">
      <w:pPr>
        <w:pStyle w:val="Heading3"/>
        <w:rPr>
          <w:rtl/>
        </w:rPr>
      </w:pPr>
      <w:bookmarkStart w:id="296" w:name="_Toc65761684"/>
      <w:bookmarkStart w:id="297" w:name="_Toc68703528"/>
      <w:bookmarkStart w:id="298" w:name="_Toc87443580"/>
      <w:r w:rsidRPr="00D869F4">
        <w:rPr>
          <w:rtl/>
        </w:rPr>
        <w:t>الفعل وردود الفعل</w:t>
      </w:r>
      <w:bookmarkEnd w:id="296"/>
      <w:bookmarkEnd w:id="297"/>
      <w:bookmarkEnd w:id="298"/>
    </w:p>
    <w:p w:rsidR="004A0F80" w:rsidRPr="00D869F4" w:rsidRDefault="004A0F80" w:rsidP="00091867">
      <w:pPr>
        <w:spacing w:beforeLines="20" w:before="48" w:afterLines="20" w:after="48" w:line="254" w:lineRule="auto"/>
        <w:rPr>
          <w:rtl/>
        </w:rPr>
      </w:pPr>
      <w:r w:rsidRPr="00D869F4">
        <w:rPr>
          <w:rtl/>
        </w:rPr>
        <w:t xml:space="preserve">ما يفعله </w:t>
      </w:r>
      <w:r w:rsidR="002B75DE">
        <w:rPr>
          <w:rtl/>
        </w:rPr>
        <w:t>ال</w:t>
      </w:r>
      <w:r w:rsidR="0054188C">
        <w:rPr>
          <w:rtl/>
        </w:rPr>
        <w:t>إنسان</w:t>
      </w:r>
      <w:r w:rsidRPr="00D869F4">
        <w:rPr>
          <w:rtl/>
        </w:rPr>
        <w:t xml:space="preserve"> هو نصف الحقيقة</w:t>
      </w:r>
      <w:r w:rsidR="006B0697">
        <w:rPr>
          <w:rtl/>
        </w:rPr>
        <w:t>،</w:t>
      </w:r>
      <w:r w:rsidRPr="00D869F4">
        <w:rPr>
          <w:rtl/>
        </w:rPr>
        <w:t xml:space="preserve"> وردود الفعل هي النصف الآخر</w:t>
      </w:r>
      <w:r w:rsidR="006B0697">
        <w:rPr>
          <w:rtl/>
        </w:rPr>
        <w:t>،</w:t>
      </w:r>
      <w:r w:rsidRPr="00D869F4">
        <w:rPr>
          <w:rtl/>
        </w:rPr>
        <w:t xml:space="preserve"> فلا ينتظر شخص أن يعمل عمل</w:t>
      </w:r>
      <w:r w:rsidR="004036B6" w:rsidRPr="00D869F4">
        <w:rPr>
          <w:rtl/>
        </w:rPr>
        <w:t>ا</w:t>
      </w:r>
      <w:r w:rsidR="006E199A">
        <w:rPr>
          <w:rFonts w:hint="cs"/>
          <w:rtl/>
        </w:rPr>
        <w:t>ً</w:t>
      </w:r>
      <w:r w:rsidR="006B0697">
        <w:rPr>
          <w:rtl/>
        </w:rPr>
        <w:t>،</w:t>
      </w:r>
      <w:r w:rsidRPr="00D869F4">
        <w:rPr>
          <w:rtl/>
        </w:rPr>
        <w:t xml:space="preserve"> دون أن يكون لذلك رد فعله</w:t>
      </w:r>
      <w:r w:rsidR="006B0697">
        <w:rPr>
          <w:rtl/>
        </w:rPr>
        <w:t>،</w:t>
      </w:r>
      <w:r w:rsidR="00253CCA">
        <w:rPr>
          <w:rtl/>
        </w:rPr>
        <w:t xml:space="preserve"> وعل</w:t>
      </w:r>
      <w:r w:rsidR="00253CCA">
        <w:rPr>
          <w:rFonts w:hint="cs"/>
          <w:rtl/>
        </w:rPr>
        <w:t>ى</w:t>
      </w:r>
      <w:r w:rsidRPr="00D869F4">
        <w:rPr>
          <w:rtl/>
        </w:rPr>
        <w:t xml:space="preserve"> </w:t>
      </w:r>
      <w:r w:rsidR="002B75DE">
        <w:rPr>
          <w:rtl/>
        </w:rPr>
        <w:t>ال</w:t>
      </w:r>
      <w:r w:rsidR="0054188C">
        <w:rPr>
          <w:rtl/>
        </w:rPr>
        <w:t>إنسان</w:t>
      </w:r>
      <w:r w:rsidR="00253CCA">
        <w:rPr>
          <w:rtl/>
        </w:rPr>
        <w:t xml:space="preserve"> الحكيم أن يحسب</w:t>
      </w:r>
      <w:r w:rsidRPr="00D869F4">
        <w:rPr>
          <w:rtl/>
        </w:rPr>
        <w:t xml:space="preserve"> رد الفعل قبل أن يعمل أي عمل... وهذا الكلام نقوله </w:t>
      </w:r>
      <w:r w:rsidR="00293311">
        <w:rPr>
          <w:rtl/>
        </w:rPr>
        <w:t>أيضًا</w:t>
      </w:r>
      <w:r w:rsidRPr="00D869F4">
        <w:rPr>
          <w:rtl/>
        </w:rPr>
        <w:t xml:space="preserve"> عن السبب والنتيجة</w:t>
      </w:r>
      <w:r w:rsidR="006B0697">
        <w:rPr>
          <w:rtl/>
        </w:rPr>
        <w:t>،</w:t>
      </w:r>
      <w:r w:rsidR="00253CCA">
        <w:rPr>
          <w:rtl/>
        </w:rPr>
        <w:t xml:space="preserve"> ف</w:t>
      </w:r>
      <w:r w:rsidR="00253CCA">
        <w:rPr>
          <w:rFonts w:hint="cs"/>
          <w:rtl/>
        </w:rPr>
        <w:t>أ</w:t>
      </w:r>
      <w:r w:rsidRPr="00D869F4">
        <w:rPr>
          <w:rtl/>
        </w:rPr>
        <w:t>مور معي</w:t>
      </w:r>
      <w:r w:rsidR="006E199A">
        <w:rPr>
          <w:rFonts w:hint="cs"/>
          <w:rtl/>
        </w:rPr>
        <w:t>َّ</w:t>
      </w:r>
      <w:r w:rsidRPr="00D869F4">
        <w:rPr>
          <w:rtl/>
        </w:rPr>
        <w:t>نة قد تحد</w:t>
      </w:r>
      <w:r w:rsidR="006E199A">
        <w:rPr>
          <w:rFonts w:hint="cs"/>
          <w:rtl/>
        </w:rPr>
        <w:t>ُ</w:t>
      </w:r>
      <w:r w:rsidRPr="00D869F4">
        <w:rPr>
          <w:rtl/>
        </w:rPr>
        <w:t>ث لك</w:t>
      </w:r>
      <w:r w:rsidR="006B0697">
        <w:rPr>
          <w:rtl/>
        </w:rPr>
        <w:t>،</w:t>
      </w:r>
      <w:r w:rsidR="00253CCA">
        <w:rPr>
          <w:rtl/>
        </w:rPr>
        <w:t xml:space="preserve"> ويكون سببها تصرفات منك أدت إل</w:t>
      </w:r>
      <w:r w:rsidR="00253CCA">
        <w:rPr>
          <w:rFonts w:hint="cs"/>
          <w:rtl/>
        </w:rPr>
        <w:t>ى</w:t>
      </w:r>
      <w:r w:rsidRPr="00D869F4">
        <w:rPr>
          <w:rtl/>
        </w:rPr>
        <w:t xml:space="preserve"> ذلك.</w:t>
      </w:r>
    </w:p>
    <w:p w:rsidR="004A0F80" w:rsidRPr="00D869F4" w:rsidRDefault="00253CCA" w:rsidP="00091867">
      <w:pPr>
        <w:spacing w:beforeLines="20" w:before="48" w:afterLines="20" w:after="48" w:line="254" w:lineRule="auto"/>
        <w:rPr>
          <w:rtl/>
        </w:rPr>
      </w:pPr>
      <w:r>
        <w:rPr>
          <w:rtl/>
        </w:rPr>
        <w:t>فإن مررت عل</w:t>
      </w:r>
      <w:r>
        <w:rPr>
          <w:rFonts w:hint="cs"/>
          <w:rtl/>
        </w:rPr>
        <w:t>ى</w:t>
      </w:r>
      <w:r w:rsidR="004A0F80" w:rsidRPr="00D869F4">
        <w:rPr>
          <w:rtl/>
        </w:rPr>
        <w:t xml:space="preserve"> حقل في موسم الحصاد</w:t>
      </w:r>
      <w:r w:rsidR="00DB6E7B">
        <w:rPr>
          <w:rtl/>
        </w:rPr>
        <w:t>،</w:t>
      </w:r>
      <w:r>
        <w:rPr>
          <w:rFonts w:hint="cs"/>
          <w:rtl/>
        </w:rPr>
        <w:t xml:space="preserve"> </w:t>
      </w:r>
      <w:r w:rsidR="004A0F80" w:rsidRPr="00D869F4">
        <w:rPr>
          <w:rtl/>
        </w:rPr>
        <w:t>ووجدت فيه خير</w:t>
      </w:r>
      <w:r w:rsidR="004036B6" w:rsidRPr="00D869F4">
        <w:rPr>
          <w:rtl/>
        </w:rPr>
        <w:t>ًا</w:t>
      </w:r>
      <w:r w:rsidR="004A0F80" w:rsidRPr="00D869F4">
        <w:rPr>
          <w:rtl/>
        </w:rPr>
        <w:t xml:space="preserve"> كثير</w:t>
      </w:r>
      <w:r w:rsidR="004036B6" w:rsidRPr="00D869F4">
        <w:rPr>
          <w:rtl/>
        </w:rPr>
        <w:t>ًا</w:t>
      </w:r>
      <w:r w:rsidR="006B0697">
        <w:rPr>
          <w:rtl/>
        </w:rPr>
        <w:t>،</w:t>
      </w:r>
      <w:r>
        <w:rPr>
          <w:rtl/>
        </w:rPr>
        <w:t xml:space="preserve"> ف</w:t>
      </w:r>
      <w:r>
        <w:rPr>
          <w:rFonts w:hint="cs"/>
          <w:rtl/>
        </w:rPr>
        <w:t>ا</w:t>
      </w:r>
      <w:r w:rsidR="004A0F80" w:rsidRPr="00D869F4">
        <w:rPr>
          <w:rtl/>
        </w:rPr>
        <w:t>عرف أن هذا هو نتيجة طبيعية لما ب</w:t>
      </w:r>
      <w:r>
        <w:rPr>
          <w:rFonts w:hint="cs"/>
          <w:rtl/>
        </w:rPr>
        <w:t>ُ</w:t>
      </w:r>
      <w:r w:rsidR="004A0F80" w:rsidRPr="00D869F4">
        <w:rPr>
          <w:rtl/>
        </w:rPr>
        <w:t>ذ</w:t>
      </w:r>
      <w:r w:rsidR="006E199A">
        <w:rPr>
          <w:rFonts w:hint="cs"/>
          <w:rtl/>
        </w:rPr>
        <w:t>ِ</w:t>
      </w:r>
      <w:r w:rsidR="004A0F80" w:rsidRPr="00D869F4">
        <w:rPr>
          <w:rtl/>
        </w:rPr>
        <w:t>ل لأجله في موسم الح</w:t>
      </w:r>
      <w:r>
        <w:rPr>
          <w:rFonts w:hint="cs"/>
          <w:rtl/>
        </w:rPr>
        <w:t>َ</w:t>
      </w:r>
      <w:r w:rsidR="004A0F80" w:rsidRPr="00D869F4">
        <w:rPr>
          <w:rtl/>
        </w:rPr>
        <w:t>رث</w:t>
      </w:r>
      <w:r>
        <w:rPr>
          <w:rFonts w:hint="cs"/>
          <w:rtl/>
        </w:rPr>
        <w:t>ِ</w:t>
      </w:r>
      <w:r w:rsidR="004A0F80" w:rsidRPr="00D869F4">
        <w:rPr>
          <w:rtl/>
        </w:rPr>
        <w:t xml:space="preserve"> والب</w:t>
      </w:r>
      <w:r>
        <w:rPr>
          <w:rFonts w:hint="cs"/>
          <w:rtl/>
        </w:rPr>
        <w:t>َ</w:t>
      </w:r>
      <w:r w:rsidR="004A0F80" w:rsidRPr="00D869F4">
        <w:rPr>
          <w:rtl/>
        </w:rPr>
        <w:t>ذر</w:t>
      </w:r>
      <w:r>
        <w:rPr>
          <w:rFonts w:hint="cs"/>
          <w:rtl/>
        </w:rPr>
        <w:t>ِ</w:t>
      </w:r>
      <w:r w:rsidR="004A0F80" w:rsidRPr="00D869F4">
        <w:rPr>
          <w:rtl/>
        </w:rPr>
        <w:t xml:space="preserve"> والغ</w:t>
      </w:r>
      <w:r>
        <w:rPr>
          <w:rFonts w:hint="cs"/>
          <w:rtl/>
        </w:rPr>
        <w:t>َ</w:t>
      </w:r>
      <w:r w:rsidR="004A0F80" w:rsidRPr="00D869F4">
        <w:rPr>
          <w:rtl/>
        </w:rPr>
        <w:t>رس</w:t>
      </w:r>
      <w:r>
        <w:rPr>
          <w:rFonts w:hint="cs"/>
          <w:rtl/>
        </w:rPr>
        <w:t>ِ</w:t>
      </w:r>
      <w:r w:rsidR="006B0697">
        <w:rPr>
          <w:rtl/>
        </w:rPr>
        <w:t>،</w:t>
      </w:r>
      <w:r w:rsidR="004A0F80" w:rsidRPr="00D869F4">
        <w:rPr>
          <w:rtl/>
        </w:rPr>
        <w:t xml:space="preserve"> والعكس صحيح</w:t>
      </w:r>
      <w:r w:rsidR="006B0697">
        <w:rPr>
          <w:rtl/>
        </w:rPr>
        <w:t>،</w:t>
      </w:r>
      <w:r w:rsidR="004A0F80" w:rsidRPr="00D869F4">
        <w:rPr>
          <w:rtl/>
        </w:rPr>
        <w:t xml:space="preserve"> وفي ذلك يقول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5"/>
        <w:gridCol w:w="222"/>
        <w:gridCol w:w="3399"/>
      </w:tblGrid>
      <w:tr w:rsidR="00253CCA" w:rsidRPr="00253CCA" w:rsidTr="006E199A">
        <w:trPr>
          <w:jc w:val="center"/>
        </w:trPr>
        <w:tc>
          <w:tcPr>
            <w:tcW w:w="3345" w:type="dxa"/>
          </w:tcPr>
          <w:p w:rsidR="00253CCA" w:rsidRPr="00253CCA" w:rsidRDefault="00253CCA" w:rsidP="00091867">
            <w:pPr>
              <w:spacing w:beforeLines="20" w:before="48" w:afterLines="20" w:after="48" w:line="254" w:lineRule="auto"/>
              <w:rPr>
                <w:b/>
                <w:bCs/>
                <w:sz w:val="2"/>
                <w:szCs w:val="2"/>
                <w:rtl/>
              </w:rPr>
            </w:pPr>
            <w:r w:rsidRPr="00253CCA">
              <w:rPr>
                <w:b/>
                <w:bCs/>
                <w:rtl/>
              </w:rPr>
              <w:t>إذا أنت لم تزرع وأبصرت حاصدًا</w:t>
            </w:r>
            <w:r w:rsidRPr="00253CCA">
              <w:rPr>
                <w:b/>
                <w:bCs/>
                <w:rtl/>
              </w:rPr>
              <w:br/>
            </w:r>
          </w:p>
        </w:tc>
        <w:tc>
          <w:tcPr>
            <w:tcW w:w="0" w:type="dxa"/>
          </w:tcPr>
          <w:p w:rsidR="00253CCA" w:rsidRPr="00253CCA" w:rsidRDefault="00253CCA" w:rsidP="00091867">
            <w:pPr>
              <w:spacing w:beforeLines="20" w:before="48" w:afterLines="20" w:after="48" w:line="254" w:lineRule="auto"/>
              <w:rPr>
                <w:b/>
                <w:bCs/>
                <w:rtl/>
              </w:rPr>
            </w:pPr>
          </w:p>
        </w:tc>
        <w:tc>
          <w:tcPr>
            <w:tcW w:w="3399" w:type="dxa"/>
          </w:tcPr>
          <w:p w:rsidR="00253CCA" w:rsidRPr="00253CCA" w:rsidRDefault="00253CCA" w:rsidP="004F456A">
            <w:pPr>
              <w:spacing w:beforeLines="20" w:before="48" w:afterLines="20" w:after="48" w:line="254" w:lineRule="auto"/>
              <w:rPr>
                <w:b/>
                <w:bCs/>
                <w:sz w:val="2"/>
                <w:szCs w:val="2"/>
                <w:rtl/>
              </w:rPr>
            </w:pPr>
            <w:r w:rsidRPr="00253CCA">
              <w:rPr>
                <w:b/>
                <w:bCs/>
                <w:rtl/>
              </w:rPr>
              <w:t>ندمت عل</w:t>
            </w:r>
            <w:r w:rsidR="004F456A">
              <w:rPr>
                <w:rFonts w:hint="cs"/>
                <w:b/>
                <w:bCs/>
                <w:rtl/>
              </w:rPr>
              <w:t>ى</w:t>
            </w:r>
            <w:r w:rsidRPr="00253CCA">
              <w:rPr>
                <w:b/>
                <w:bCs/>
                <w:rtl/>
              </w:rPr>
              <w:t xml:space="preserve"> التفريط في زمن البذر</w:t>
            </w:r>
            <w:r w:rsidRPr="00253CCA">
              <w:rPr>
                <w:b/>
                <w:bCs/>
                <w:rtl/>
              </w:rPr>
              <w:br/>
            </w:r>
          </w:p>
        </w:tc>
      </w:tr>
    </w:tbl>
    <w:p w:rsidR="004A0F80" w:rsidRPr="00D869F4" w:rsidRDefault="004A0F80" w:rsidP="006E199A">
      <w:pPr>
        <w:spacing w:beforeLines="20" w:before="48" w:afterLines="20" w:after="48" w:line="254" w:lineRule="auto"/>
        <w:rPr>
          <w:rtl/>
        </w:rPr>
      </w:pPr>
      <w:r w:rsidRPr="00D869F4">
        <w:rPr>
          <w:rtl/>
        </w:rPr>
        <w:t>ونفس الوضع نقوله عن أي تلميذ في الدراسة والنجاح</w:t>
      </w:r>
      <w:r w:rsidR="006E199A">
        <w:rPr>
          <w:rFonts w:hint="cs"/>
          <w:rtl/>
        </w:rPr>
        <w:t>..</w:t>
      </w:r>
      <w:r w:rsidRPr="00D869F4">
        <w:rPr>
          <w:rtl/>
        </w:rPr>
        <w:t xml:space="preserve"> أتريد أن تنجح</w:t>
      </w:r>
      <w:r w:rsidR="006B0697">
        <w:rPr>
          <w:rtl/>
        </w:rPr>
        <w:t>،</w:t>
      </w:r>
      <w:r w:rsidR="008D0B0D">
        <w:rPr>
          <w:rtl/>
        </w:rPr>
        <w:t xml:space="preserve"> هذه نصف الحقيقة</w:t>
      </w:r>
      <w:r w:rsidR="006E199A">
        <w:rPr>
          <w:rFonts w:hint="cs"/>
          <w:rtl/>
        </w:rPr>
        <w:t>،</w:t>
      </w:r>
      <w:r w:rsidR="008D0B0D">
        <w:rPr>
          <w:rtl/>
        </w:rPr>
        <w:t xml:space="preserve"> أما النصف ال</w:t>
      </w:r>
      <w:r w:rsidR="008D0B0D">
        <w:rPr>
          <w:rFonts w:hint="cs"/>
          <w:rtl/>
        </w:rPr>
        <w:t>آ</w:t>
      </w:r>
      <w:r w:rsidRPr="00D869F4">
        <w:rPr>
          <w:rtl/>
        </w:rPr>
        <w:t>خر فهو أن ت</w:t>
      </w:r>
      <w:r w:rsidR="00457099">
        <w:rPr>
          <w:rFonts w:hint="cs"/>
          <w:rtl/>
        </w:rPr>
        <w:t>ُ</w:t>
      </w:r>
      <w:r w:rsidRPr="00D869F4">
        <w:rPr>
          <w:rtl/>
        </w:rPr>
        <w:t>ذ</w:t>
      </w:r>
      <w:r w:rsidR="00457099">
        <w:rPr>
          <w:rFonts w:hint="cs"/>
          <w:rtl/>
        </w:rPr>
        <w:t>َ</w:t>
      </w:r>
      <w:r w:rsidR="00457099">
        <w:rPr>
          <w:rtl/>
        </w:rPr>
        <w:t>اكر وتدرس وتراجع وتداوم عل</w:t>
      </w:r>
      <w:r w:rsidR="00457099">
        <w:rPr>
          <w:rFonts w:hint="cs"/>
          <w:rtl/>
        </w:rPr>
        <w:t>ى</w:t>
      </w:r>
      <w:r w:rsidRPr="00D869F4">
        <w:rPr>
          <w:rtl/>
        </w:rPr>
        <w:t xml:space="preserve"> ذلك...</w:t>
      </w:r>
    </w:p>
    <w:p w:rsidR="004A0F80" w:rsidRPr="00D869F4" w:rsidRDefault="00BA109A" w:rsidP="002466DD">
      <w:pPr>
        <w:pStyle w:val="Heading3"/>
        <w:rPr>
          <w:rtl/>
        </w:rPr>
      </w:pPr>
      <w:bookmarkStart w:id="299" w:name="_Toc65761685"/>
      <w:bookmarkStart w:id="300" w:name="_Toc68703529"/>
      <w:bookmarkStart w:id="301" w:name="_Toc87443581"/>
      <w:r>
        <w:rPr>
          <w:rtl/>
        </w:rPr>
        <w:t>البداي</w:t>
      </w:r>
      <w:r>
        <w:rPr>
          <w:rFonts w:hint="cs"/>
          <w:rtl/>
        </w:rPr>
        <w:t>ة</w:t>
      </w:r>
      <w:r w:rsidR="004A0F80" w:rsidRPr="00D869F4">
        <w:rPr>
          <w:rtl/>
        </w:rPr>
        <w:t xml:space="preserve"> والنهاي</w:t>
      </w:r>
      <w:bookmarkEnd w:id="299"/>
      <w:r>
        <w:rPr>
          <w:rFonts w:hint="cs"/>
          <w:rtl/>
        </w:rPr>
        <w:t>ة</w:t>
      </w:r>
      <w:bookmarkEnd w:id="300"/>
      <w:bookmarkEnd w:id="301"/>
    </w:p>
    <w:p w:rsidR="004A0F80" w:rsidRPr="00D869F4" w:rsidRDefault="004A0F80" w:rsidP="00BA109A">
      <w:pPr>
        <w:spacing w:beforeLines="20" w:before="48" w:afterLines="20" w:after="48" w:line="254" w:lineRule="auto"/>
        <w:rPr>
          <w:rtl/>
        </w:rPr>
      </w:pPr>
      <w:r w:rsidRPr="00D869F4">
        <w:rPr>
          <w:rtl/>
        </w:rPr>
        <w:t>قد يقول شخص</w:t>
      </w:r>
      <w:r w:rsidR="006E199A">
        <w:rPr>
          <w:rFonts w:hint="cs"/>
          <w:rtl/>
        </w:rPr>
        <w:t>:</w:t>
      </w:r>
      <w:r w:rsidRPr="00D869F4">
        <w:rPr>
          <w:rtl/>
        </w:rPr>
        <w:t xml:space="preserve"> "هذه القصة جميلة</w:t>
      </w:r>
      <w:r w:rsidR="006B0697">
        <w:rPr>
          <w:rtl/>
        </w:rPr>
        <w:t>،</w:t>
      </w:r>
      <w:r w:rsidRPr="00D869F4">
        <w:rPr>
          <w:rtl/>
        </w:rPr>
        <w:t xml:space="preserve"> وقد بدأت قراءتها"</w:t>
      </w:r>
      <w:r w:rsidR="00BA109A">
        <w:rPr>
          <w:rFonts w:hint="cs"/>
          <w:rtl/>
        </w:rPr>
        <w:t>،</w:t>
      </w:r>
      <w:r w:rsidRPr="00D869F4">
        <w:rPr>
          <w:rtl/>
        </w:rPr>
        <w:t xml:space="preserve"> ن</w:t>
      </w:r>
      <w:r w:rsidR="00BA109A">
        <w:rPr>
          <w:rtl/>
        </w:rPr>
        <w:t xml:space="preserve">قول له: </w:t>
      </w:r>
      <w:r w:rsidR="00BA109A">
        <w:rPr>
          <w:rFonts w:hint="cs"/>
          <w:rtl/>
        </w:rPr>
        <w:t>ا</w:t>
      </w:r>
      <w:r w:rsidR="00BA109A">
        <w:rPr>
          <w:rtl/>
        </w:rPr>
        <w:t>نتظر حت</w:t>
      </w:r>
      <w:r w:rsidR="00BA109A">
        <w:rPr>
          <w:rFonts w:hint="cs"/>
          <w:rtl/>
        </w:rPr>
        <w:t>ى</w:t>
      </w:r>
      <w:r w:rsidR="00BA109A">
        <w:rPr>
          <w:rtl/>
        </w:rPr>
        <w:t xml:space="preserve"> تصل إل</w:t>
      </w:r>
      <w:r w:rsidR="00BA109A">
        <w:rPr>
          <w:rFonts w:hint="cs"/>
          <w:rtl/>
        </w:rPr>
        <w:t>ى</w:t>
      </w:r>
      <w:r w:rsidRPr="00D869F4">
        <w:rPr>
          <w:rtl/>
        </w:rPr>
        <w:t xml:space="preserve"> نهايتها ومغزاها لكي تحكم عليها</w:t>
      </w:r>
      <w:r w:rsidR="00013252" w:rsidRPr="00D869F4">
        <w:rPr>
          <w:rtl/>
        </w:rPr>
        <w:t>.</w:t>
      </w:r>
      <w:r w:rsidR="00BA109A">
        <w:rPr>
          <w:rtl/>
        </w:rPr>
        <w:t xml:space="preserve"> وال</w:t>
      </w:r>
      <w:r w:rsidR="00BA109A">
        <w:rPr>
          <w:rFonts w:hint="cs"/>
          <w:rtl/>
        </w:rPr>
        <w:t>كتاب المقدس</w:t>
      </w:r>
      <w:r w:rsidRPr="00D869F4">
        <w:rPr>
          <w:rtl/>
        </w:rPr>
        <w:t xml:space="preserve"> يقول</w:t>
      </w:r>
      <w:r w:rsidR="00BA109A">
        <w:rPr>
          <w:rFonts w:hint="cs"/>
          <w:rtl/>
        </w:rPr>
        <w:t>:</w:t>
      </w:r>
      <w:r w:rsidRPr="00D869F4">
        <w:rPr>
          <w:rtl/>
        </w:rPr>
        <w:t xml:space="preserve"> "</w:t>
      </w:r>
      <w:r w:rsidR="00BA109A" w:rsidRPr="00BA109A">
        <w:rPr>
          <w:rtl/>
        </w:rPr>
        <w:t>نِهَايَةُ أَمْرٍ خَيْرٌ مِنْ بَدَايَتِهِ</w:t>
      </w:r>
      <w:r w:rsidRPr="00D869F4">
        <w:rPr>
          <w:rtl/>
        </w:rPr>
        <w:t>"</w:t>
      </w:r>
      <w:r w:rsidR="00BA109A">
        <w:rPr>
          <w:rFonts w:hint="cs"/>
          <w:rtl/>
        </w:rPr>
        <w:t xml:space="preserve"> (جا7: 8)</w:t>
      </w:r>
      <w:r w:rsidR="006E199A">
        <w:rPr>
          <w:rFonts w:hint="cs"/>
          <w:rtl/>
        </w:rPr>
        <w:t>.</w:t>
      </w:r>
      <w:r w:rsidRPr="00D869F4">
        <w:rPr>
          <w:rtl/>
        </w:rPr>
        <w:t xml:space="preserve"> إن البداية جزء من الحقيقة والمهم هو النهاية.</w:t>
      </w:r>
    </w:p>
    <w:p w:rsidR="004A0F80" w:rsidRPr="00D869F4" w:rsidRDefault="005C552D" w:rsidP="005C552D">
      <w:pPr>
        <w:spacing w:beforeLines="20" w:before="48" w:afterLines="20" w:after="48" w:line="254" w:lineRule="auto"/>
        <w:rPr>
          <w:rtl/>
        </w:rPr>
      </w:pPr>
      <w:r>
        <w:sym w:font="Wingdings" w:char="F055"/>
      </w:r>
      <w:r>
        <w:rPr>
          <w:rFonts w:hint="cs"/>
          <w:rtl/>
        </w:rPr>
        <w:t xml:space="preserve"> </w:t>
      </w:r>
      <w:r w:rsidR="004A0F80" w:rsidRPr="00D869F4">
        <w:rPr>
          <w:rtl/>
        </w:rPr>
        <w:t xml:space="preserve">نقول هذا </w:t>
      </w:r>
      <w:r w:rsidR="00293311">
        <w:rPr>
          <w:rtl/>
        </w:rPr>
        <w:t>أيضًا</w:t>
      </w:r>
      <w:r w:rsidR="004A0F80" w:rsidRPr="00D869F4">
        <w:rPr>
          <w:rtl/>
        </w:rPr>
        <w:t xml:space="preserve"> عل</w:t>
      </w:r>
      <w:r>
        <w:rPr>
          <w:rFonts w:hint="cs"/>
          <w:rtl/>
        </w:rPr>
        <w:t>ى</w:t>
      </w:r>
      <w:r w:rsidR="004A0F80" w:rsidRPr="00D869F4">
        <w:rPr>
          <w:rtl/>
        </w:rPr>
        <w:t xml:space="preserve"> أية مباراة</w:t>
      </w:r>
      <w:r w:rsidR="006B0697">
        <w:rPr>
          <w:rtl/>
        </w:rPr>
        <w:t>،</w:t>
      </w:r>
      <w:r w:rsidR="004A0F80" w:rsidRPr="00D869F4">
        <w:rPr>
          <w:rtl/>
        </w:rPr>
        <w:t xml:space="preserve"> لا نحكم عليها من جهة بدايتها</w:t>
      </w:r>
      <w:r w:rsidR="006B0697">
        <w:rPr>
          <w:rtl/>
        </w:rPr>
        <w:t>،</w:t>
      </w:r>
      <w:r w:rsidR="004A0F80" w:rsidRPr="00D869F4">
        <w:rPr>
          <w:rtl/>
        </w:rPr>
        <w:t xml:space="preserve"> بل بنهايتها</w:t>
      </w:r>
      <w:r w:rsidR="006B0697">
        <w:rPr>
          <w:rtl/>
        </w:rPr>
        <w:t>،</w:t>
      </w:r>
      <w:r w:rsidR="004A0F80" w:rsidRPr="00D869F4">
        <w:rPr>
          <w:rtl/>
        </w:rPr>
        <w:t xml:space="preserve"> وبنفس الوضع لا نستطيع أن نحكم عل</w:t>
      </w:r>
      <w:r w:rsidR="00127470">
        <w:rPr>
          <w:rFonts w:hint="cs"/>
          <w:rtl/>
        </w:rPr>
        <w:t>ى</w:t>
      </w:r>
      <w:r w:rsidR="004A0F80" w:rsidRPr="00D869F4">
        <w:rPr>
          <w:rtl/>
        </w:rPr>
        <w:t xml:space="preserve"> سياسة</w:t>
      </w:r>
      <w:r w:rsidR="00822FF8">
        <w:rPr>
          <w:rFonts w:hint="cs"/>
          <w:rtl/>
        </w:rPr>
        <w:t>ٍ</w:t>
      </w:r>
      <w:r w:rsidR="004A0F80" w:rsidRPr="00D869F4">
        <w:rPr>
          <w:rtl/>
        </w:rPr>
        <w:t xml:space="preserve"> ما إلا</w:t>
      </w:r>
      <w:r w:rsidR="006E199A">
        <w:rPr>
          <w:rFonts w:hint="cs"/>
          <w:rtl/>
        </w:rPr>
        <w:t>ّ</w:t>
      </w:r>
      <w:r w:rsidR="00822FF8">
        <w:rPr>
          <w:rtl/>
        </w:rPr>
        <w:t xml:space="preserve"> بعد أن نر</w:t>
      </w:r>
      <w:r w:rsidR="00822FF8">
        <w:rPr>
          <w:rFonts w:hint="cs"/>
          <w:rtl/>
        </w:rPr>
        <w:t>ى</w:t>
      </w:r>
      <w:r w:rsidR="004A0F80" w:rsidRPr="00D869F4">
        <w:rPr>
          <w:rtl/>
        </w:rPr>
        <w:t xml:space="preserve"> نتيجتها</w:t>
      </w:r>
      <w:r w:rsidR="006B0697">
        <w:rPr>
          <w:rtl/>
        </w:rPr>
        <w:t>،</w:t>
      </w:r>
      <w:r w:rsidR="00822FF8">
        <w:rPr>
          <w:rtl/>
        </w:rPr>
        <w:t xml:space="preserve"> هل نجح</w:t>
      </w:r>
      <w:r w:rsidR="006E199A">
        <w:rPr>
          <w:rFonts w:hint="cs"/>
          <w:rtl/>
        </w:rPr>
        <w:t>َ</w:t>
      </w:r>
      <w:r w:rsidR="00822FF8">
        <w:rPr>
          <w:rtl/>
        </w:rPr>
        <w:t>ت أم فشلت؟ والكلمة الت</w:t>
      </w:r>
      <w:r w:rsidR="00822FF8">
        <w:rPr>
          <w:rFonts w:hint="cs"/>
          <w:rtl/>
        </w:rPr>
        <w:t>ي</w:t>
      </w:r>
      <w:r w:rsidR="004A0F80" w:rsidRPr="00D869F4">
        <w:rPr>
          <w:rtl/>
        </w:rPr>
        <w:t xml:space="preserve"> تقال</w:t>
      </w:r>
      <w:r w:rsidR="006B0697">
        <w:rPr>
          <w:rtl/>
        </w:rPr>
        <w:t>،</w:t>
      </w:r>
      <w:r w:rsidR="004A0F80" w:rsidRPr="00D869F4">
        <w:rPr>
          <w:rtl/>
        </w:rPr>
        <w:t xml:space="preserve"> نحكم عليها من جهة تأثيرها ونتائجها.</w:t>
      </w:r>
    </w:p>
    <w:p w:rsidR="004A0F80" w:rsidRPr="00D869F4" w:rsidRDefault="00822FF8" w:rsidP="00091867">
      <w:pPr>
        <w:spacing w:beforeLines="20" w:before="48" w:afterLines="20" w:after="48" w:line="254" w:lineRule="auto"/>
        <w:rPr>
          <w:rtl/>
        </w:rPr>
      </w:pPr>
      <w:r>
        <w:sym w:font="Wingdings" w:char="F055"/>
      </w:r>
      <w:r>
        <w:rPr>
          <w:rFonts w:hint="cs"/>
          <w:rtl/>
        </w:rPr>
        <w:t xml:space="preserve"> </w:t>
      </w:r>
      <w:r w:rsidR="004A0F80" w:rsidRPr="00D869F4">
        <w:rPr>
          <w:rtl/>
        </w:rPr>
        <w:t>قد يحزن شخص</w:t>
      </w:r>
      <w:r w:rsidR="006B0697">
        <w:rPr>
          <w:rtl/>
        </w:rPr>
        <w:t>،</w:t>
      </w:r>
      <w:r w:rsidR="004A0F80" w:rsidRPr="00D869F4">
        <w:rPr>
          <w:rtl/>
        </w:rPr>
        <w:t xml:space="preserve"> ويقول</w:t>
      </w:r>
      <w:r>
        <w:rPr>
          <w:rFonts w:hint="cs"/>
          <w:rtl/>
        </w:rPr>
        <w:t>:</w:t>
      </w:r>
      <w:r>
        <w:rPr>
          <w:rtl/>
        </w:rPr>
        <w:t xml:space="preserve"> "</w:t>
      </w:r>
      <w:r w:rsidR="004A0F80" w:rsidRPr="00D869F4">
        <w:rPr>
          <w:rtl/>
        </w:rPr>
        <w:t>تجارب كثيرة أصابتني"</w:t>
      </w:r>
      <w:r>
        <w:rPr>
          <w:rFonts w:hint="cs"/>
          <w:rtl/>
        </w:rPr>
        <w:t>،</w:t>
      </w:r>
      <w:r w:rsidR="004A0F80" w:rsidRPr="00D869F4">
        <w:rPr>
          <w:rtl/>
        </w:rPr>
        <w:t xml:space="preserve"> فنقول له: التجربة هي نصف الحقيقة</w:t>
      </w:r>
      <w:r w:rsidR="006B0697">
        <w:rPr>
          <w:rtl/>
        </w:rPr>
        <w:t>،</w:t>
      </w:r>
      <w:r>
        <w:rPr>
          <w:rtl/>
        </w:rPr>
        <w:t xml:space="preserve"> أما النصف ال</w:t>
      </w:r>
      <w:r>
        <w:rPr>
          <w:rFonts w:hint="cs"/>
          <w:rtl/>
        </w:rPr>
        <w:t>آ</w:t>
      </w:r>
      <w:r w:rsidR="004A0F80" w:rsidRPr="00D869F4">
        <w:rPr>
          <w:rtl/>
        </w:rPr>
        <w:t>خر فهو البركة التي يمنحها الله لمن يحتمل التجربة</w:t>
      </w:r>
      <w:r w:rsidR="006E199A">
        <w:rPr>
          <w:rFonts w:hint="cs"/>
          <w:rtl/>
        </w:rPr>
        <w:t>.</w:t>
      </w:r>
      <w:r w:rsidR="004A0F80" w:rsidRPr="00D869F4">
        <w:rPr>
          <w:rtl/>
        </w:rPr>
        <w:t xml:space="preserve"> كذلك فإن عذ</w:t>
      </w:r>
      <w:r>
        <w:rPr>
          <w:rFonts w:hint="cs"/>
          <w:rtl/>
        </w:rPr>
        <w:t>ا</w:t>
      </w:r>
      <w:r w:rsidR="005F25F8">
        <w:rPr>
          <w:rtl/>
        </w:rPr>
        <w:t xml:space="preserve">بات الشهداء </w:t>
      </w:r>
      <w:r w:rsidR="004A0F80" w:rsidRPr="00D869F4">
        <w:rPr>
          <w:rtl/>
        </w:rPr>
        <w:t>هي نصف الحقيقة</w:t>
      </w:r>
      <w:r w:rsidR="006B0697">
        <w:rPr>
          <w:rtl/>
        </w:rPr>
        <w:t>،</w:t>
      </w:r>
      <w:r w:rsidR="004A0F80" w:rsidRPr="00D869F4">
        <w:rPr>
          <w:rtl/>
        </w:rPr>
        <w:t xml:space="preserve"> أما النصف الآخر فهو المجد ال</w:t>
      </w:r>
      <w:r w:rsidR="004F36B6">
        <w:rPr>
          <w:rtl/>
        </w:rPr>
        <w:t>ذي يمنحه الله للشهداء مكافأة</w:t>
      </w:r>
      <w:r w:rsidR="005F25F8">
        <w:rPr>
          <w:rFonts w:hint="cs"/>
          <w:rtl/>
        </w:rPr>
        <w:t>ً</w:t>
      </w:r>
      <w:r w:rsidR="004F36B6">
        <w:rPr>
          <w:rtl/>
        </w:rPr>
        <w:t xml:space="preserve"> عل</w:t>
      </w:r>
      <w:r w:rsidR="004F36B6">
        <w:rPr>
          <w:rFonts w:hint="cs"/>
          <w:rtl/>
        </w:rPr>
        <w:t>ى</w:t>
      </w:r>
      <w:r w:rsidR="004A0F80" w:rsidRPr="00D869F4">
        <w:rPr>
          <w:rtl/>
        </w:rPr>
        <w:t xml:space="preserve"> استشهادهم.</w:t>
      </w:r>
    </w:p>
    <w:p w:rsidR="004A0F80" w:rsidRPr="00D869F4" w:rsidRDefault="00A11D91" w:rsidP="00091867">
      <w:pPr>
        <w:spacing w:beforeLines="20" w:before="48" w:afterLines="20" w:after="48" w:line="254" w:lineRule="auto"/>
        <w:rPr>
          <w:rtl/>
        </w:rPr>
      </w:pPr>
      <w:r>
        <w:sym w:font="Wingdings" w:char="F055"/>
      </w:r>
      <w:r>
        <w:rPr>
          <w:rFonts w:hint="cs"/>
          <w:rtl/>
        </w:rPr>
        <w:t xml:space="preserve"> </w:t>
      </w:r>
      <w:r w:rsidR="004A0F80" w:rsidRPr="00D869F4">
        <w:rPr>
          <w:rtl/>
        </w:rPr>
        <w:t xml:space="preserve">من ناحية </w:t>
      </w:r>
      <w:r w:rsidR="00966510">
        <w:rPr>
          <w:rtl/>
        </w:rPr>
        <w:t>أخرى</w:t>
      </w:r>
      <w:r w:rsidR="006B0697">
        <w:rPr>
          <w:rtl/>
        </w:rPr>
        <w:t>،</w:t>
      </w:r>
      <w:r>
        <w:rPr>
          <w:rtl/>
        </w:rPr>
        <w:t xml:space="preserve"> ربما شخص منتح</w:t>
      </w:r>
      <w:r w:rsidR="005F25F8">
        <w:rPr>
          <w:rFonts w:hint="cs"/>
          <w:rtl/>
        </w:rPr>
        <w:t>ِ</w:t>
      </w:r>
      <w:r>
        <w:rPr>
          <w:rtl/>
        </w:rPr>
        <w:t>ر ير</w:t>
      </w:r>
      <w:r>
        <w:rPr>
          <w:rFonts w:hint="cs"/>
          <w:rtl/>
        </w:rPr>
        <w:t>ى</w:t>
      </w:r>
      <w:r w:rsidR="004A0F80" w:rsidRPr="00D869F4">
        <w:rPr>
          <w:rtl/>
        </w:rPr>
        <w:t xml:space="preserve"> أن الموت يخل</w:t>
      </w:r>
      <w:r w:rsidR="005F25F8">
        <w:rPr>
          <w:rFonts w:hint="cs"/>
          <w:rtl/>
        </w:rPr>
        <w:t>ِّ</w:t>
      </w:r>
      <w:r w:rsidR="004A0F80" w:rsidRPr="00D869F4">
        <w:rPr>
          <w:rtl/>
        </w:rPr>
        <w:t>صه من شقاء حياته</w:t>
      </w:r>
      <w:r w:rsidR="006B0697">
        <w:rPr>
          <w:rtl/>
        </w:rPr>
        <w:t>،</w:t>
      </w:r>
      <w:r>
        <w:rPr>
          <w:rtl/>
        </w:rPr>
        <w:t xml:space="preserve"> هذا نصف الحقيقة أما النصف ال</w:t>
      </w:r>
      <w:r>
        <w:rPr>
          <w:rFonts w:hint="cs"/>
          <w:rtl/>
        </w:rPr>
        <w:t>آ</w:t>
      </w:r>
      <w:r w:rsidR="004A0F80" w:rsidRPr="00D869F4">
        <w:rPr>
          <w:rtl/>
        </w:rPr>
        <w:t>خر فهو مصيره بعد الموت ك</w:t>
      </w:r>
      <w:r w:rsidR="0054188C">
        <w:rPr>
          <w:rtl/>
        </w:rPr>
        <w:t>إنسان</w:t>
      </w:r>
      <w:r w:rsidR="004A0F80" w:rsidRPr="00D869F4">
        <w:rPr>
          <w:rtl/>
        </w:rPr>
        <w:t xml:space="preserve"> قاتل نفسه!</w:t>
      </w:r>
    </w:p>
    <w:p w:rsidR="004A0F80" w:rsidRDefault="00A11D91" w:rsidP="00091867">
      <w:pPr>
        <w:spacing w:beforeLines="20" w:before="48" w:afterLines="20" w:after="48" w:line="254" w:lineRule="auto"/>
        <w:rPr>
          <w:rtl/>
        </w:rPr>
      </w:pPr>
      <w:r>
        <w:sym w:font="Wingdings" w:char="F055"/>
      </w:r>
      <w:r>
        <w:rPr>
          <w:rFonts w:hint="cs"/>
          <w:rtl/>
        </w:rPr>
        <w:t xml:space="preserve"> </w:t>
      </w:r>
      <w:r w:rsidR="004A0F80" w:rsidRPr="00D869F4">
        <w:rPr>
          <w:rtl/>
        </w:rPr>
        <w:t>قد يقول البعض "أن الشر ينمو في الأرض"</w:t>
      </w:r>
      <w:r>
        <w:rPr>
          <w:rFonts w:hint="cs"/>
          <w:rtl/>
        </w:rPr>
        <w:t>،</w:t>
      </w:r>
      <w:r w:rsidR="004A0F80" w:rsidRPr="00D869F4">
        <w:rPr>
          <w:rtl/>
        </w:rPr>
        <w:t xml:space="preserve"> فتقول له هذه نصف الحقيقة</w:t>
      </w:r>
      <w:r w:rsidR="006B0697">
        <w:rPr>
          <w:rtl/>
        </w:rPr>
        <w:t>،</w:t>
      </w:r>
      <w:r w:rsidR="004A0F80" w:rsidRPr="00D869F4">
        <w:rPr>
          <w:rtl/>
        </w:rPr>
        <w:t xml:space="preserve"> أما نصفها الآخر</w:t>
      </w:r>
      <w:r w:rsidR="006B0697">
        <w:rPr>
          <w:rtl/>
        </w:rPr>
        <w:t>،</w:t>
      </w:r>
      <w:r w:rsidR="004A0F80" w:rsidRPr="00D869F4">
        <w:rPr>
          <w:rtl/>
        </w:rPr>
        <w:t xml:space="preserve"> فهو أن الخير </w:t>
      </w:r>
      <w:r w:rsidR="00293311">
        <w:rPr>
          <w:rtl/>
        </w:rPr>
        <w:t>أيضًا</w:t>
      </w:r>
      <w:r w:rsidR="00480F55">
        <w:rPr>
          <w:rFonts w:hint="cs"/>
          <w:rtl/>
        </w:rPr>
        <w:t xml:space="preserve"> ينمو</w:t>
      </w:r>
      <w:r w:rsidR="004A0F80" w:rsidRPr="00D869F4">
        <w:rPr>
          <w:rtl/>
        </w:rPr>
        <w:t>.. كلاهما ينموان مع</w:t>
      </w:r>
      <w:r w:rsidR="004036B6" w:rsidRPr="00D869F4">
        <w:rPr>
          <w:rtl/>
        </w:rPr>
        <w:t>ًا</w:t>
      </w:r>
      <w:r>
        <w:rPr>
          <w:rtl/>
        </w:rPr>
        <w:t xml:space="preserve">.. مع </w:t>
      </w:r>
      <w:r>
        <w:rPr>
          <w:rFonts w:hint="cs"/>
          <w:rtl/>
        </w:rPr>
        <w:t>ا</w:t>
      </w:r>
      <w:r w:rsidR="004A0F80" w:rsidRPr="00D869F4">
        <w:rPr>
          <w:rtl/>
        </w:rPr>
        <w:t>ختلاف النسبة.</w:t>
      </w:r>
    </w:p>
    <w:p w:rsidR="005F25F8" w:rsidRDefault="005F25F8" w:rsidP="00091867">
      <w:pPr>
        <w:spacing w:beforeLines="20" w:before="48" w:afterLines="20" w:after="48" w:line="254" w:lineRule="auto"/>
        <w:rPr>
          <w:rtl/>
        </w:rPr>
      </w:pPr>
    </w:p>
    <w:p w:rsidR="00A11D91" w:rsidRDefault="00A11D91" w:rsidP="00A11D91">
      <w:pPr>
        <w:spacing w:beforeLines="20" w:before="48" w:afterLines="20" w:after="48" w:line="254" w:lineRule="auto"/>
        <w:jc w:val="center"/>
        <w:rPr>
          <w:rtl/>
        </w:rPr>
      </w:pPr>
      <w:r>
        <w:sym w:font="Wingdings" w:char="F056"/>
      </w:r>
      <w:r>
        <w:sym w:font="Webdings" w:char="F0FF"/>
      </w:r>
      <w:r>
        <w:sym w:font="Webdings" w:char="F0FF"/>
      </w:r>
      <w:r>
        <w:sym w:font="Wingdings" w:char="F056"/>
      </w:r>
    </w:p>
    <w:p w:rsidR="00CE298F" w:rsidRDefault="00CE298F">
      <w:pPr>
        <w:widowControl/>
        <w:bidi w:val="0"/>
        <w:spacing w:after="160" w:line="259" w:lineRule="auto"/>
        <w:jc w:val="left"/>
        <w:rPr>
          <w:rtl/>
        </w:rPr>
      </w:pPr>
      <w:r>
        <w:rPr>
          <w:rtl/>
        </w:rPr>
        <w:br w:type="page"/>
      </w:r>
    </w:p>
    <w:p w:rsidR="004A0F80" w:rsidRPr="00D869F4" w:rsidRDefault="00B4533E" w:rsidP="002466DD">
      <w:pPr>
        <w:pStyle w:val="Heading3"/>
        <w:rPr>
          <w:rtl/>
        </w:rPr>
      </w:pPr>
      <w:bookmarkStart w:id="302" w:name="_Toc63511932"/>
      <w:bookmarkStart w:id="303" w:name="_Toc65761686"/>
      <w:bookmarkStart w:id="304" w:name="_Toc68703530"/>
      <w:bookmarkStart w:id="305" w:name="_Toc87443582"/>
      <w:r>
        <w:rPr>
          <w:rFonts w:hint="cs"/>
          <w:rtl/>
        </w:rPr>
        <w:t xml:space="preserve">سؤال: </w:t>
      </w:r>
      <w:r w:rsidR="004A0F80" w:rsidRPr="00D869F4">
        <w:rPr>
          <w:rtl/>
        </w:rPr>
        <w:t>هل إخفاء بعض الحقائق يعتبر كذبًا؟</w:t>
      </w:r>
      <w:r w:rsidR="004A0F80" w:rsidRPr="00D869F4">
        <w:rPr>
          <w:rStyle w:val="FootnoteReference"/>
          <w:b w:val="0"/>
          <w:bCs w:val="0"/>
          <w:color w:val="000000" w:themeColor="text1"/>
          <w:sz w:val="28"/>
          <w:szCs w:val="28"/>
          <w:rtl/>
        </w:rPr>
        <w:footnoteReference w:id="30"/>
      </w:r>
      <w:bookmarkEnd w:id="302"/>
      <w:bookmarkEnd w:id="303"/>
      <w:bookmarkEnd w:id="304"/>
      <w:bookmarkEnd w:id="305"/>
    </w:p>
    <w:p w:rsidR="008D5E60" w:rsidRPr="008D5E60" w:rsidRDefault="008D5E60" w:rsidP="008D5E60">
      <w:pPr>
        <w:spacing w:beforeLines="20" w:before="48" w:afterLines="20" w:after="48" w:line="254" w:lineRule="auto"/>
        <w:rPr>
          <w:rtl/>
        </w:rPr>
      </w:pPr>
      <w:r w:rsidRPr="008D5E60">
        <w:rPr>
          <w:rFonts w:hint="cs"/>
          <w:b/>
          <w:bCs/>
          <w:rtl/>
        </w:rPr>
        <w:t>الجواب</w:t>
      </w:r>
      <w:r>
        <w:rPr>
          <w:rFonts w:hint="cs"/>
          <w:rtl/>
        </w:rPr>
        <w:t xml:space="preserve">: </w:t>
      </w:r>
      <w:r w:rsidRPr="008D5E60">
        <w:rPr>
          <w:rFonts w:hint="cs"/>
          <w:rtl/>
        </w:rPr>
        <w:t>في بعض الحالات يكون الإنسان مطالبًا أمام ضميره وأمام الناس بعدم إخفاء بعض الحقائق، فلا</w:t>
      </w:r>
      <w:r w:rsidR="00071EF7">
        <w:rPr>
          <w:rFonts w:hint="cs"/>
          <w:rtl/>
        </w:rPr>
        <w:t xml:space="preserve"> </w:t>
      </w:r>
      <w:r w:rsidRPr="008D5E60">
        <w:rPr>
          <w:rFonts w:hint="cs"/>
          <w:rtl/>
        </w:rPr>
        <w:t>بد أن يقول الحق</w:t>
      </w:r>
      <w:r w:rsidR="00071EF7">
        <w:rPr>
          <w:rFonts w:hint="cs"/>
          <w:rtl/>
        </w:rPr>
        <w:t>َّ</w:t>
      </w:r>
      <w:r w:rsidRPr="008D5E60">
        <w:rPr>
          <w:rFonts w:hint="cs"/>
          <w:rtl/>
        </w:rPr>
        <w:t xml:space="preserve"> كل</w:t>
      </w:r>
      <w:r w:rsidR="00071EF7">
        <w:rPr>
          <w:rFonts w:hint="cs"/>
          <w:rtl/>
        </w:rPr>
        <w:t>ّ</w:t>
      </w:r>
      <w:r w:rsidRPr="008D5E60">
        <w:rPr>
          <w:rFonts w:hint="cs"/>
          <w:rtl/>
        </w:rPr>
        <w:t xml:space="preserve"> الحق</w:t>
      </w:r>
      <w:r w:rsidR="00071EF7">
        <w:rPr>
          <w:rFonts w:hint="cs"/>
          <w:rtl/>
        </w:rPr>
        <w:t>ِّ</w:t>
      </w:r>
      <w:r w:rsidRPr="008D5E60">
        <w:rPr>
          <w:rFonts w:hint="cs"/>
          <w:rtl/>
        </w:rPr>
        <w:t>. ولكن في أحيان كثيرة لا يكون إخفاء بعض الحقائق خطي</w:t>
      </w:r>
      <w:r w:rsidR="005F25F8">
        <w:rPr>
          <w:rFonts w:hint="cs"/>
          <w:rtl/>
        </w:rPr>
        <w:t>َّ</w:t>
      </w:r>
      <w:r w:rsidRPr="008D5E60">
        <w:rPr>
          <w:rFonts w:hint="cs"/>
          <w:rtl/>
        </w:rPr>
        <w:t>ة، كما لا يكون فيه شيء من الكذب</w:t>
      </w:r>
      <w:r w:rsidR="005F25F8">
        <w:rPr>
          <w:rFonts w:hint="cs"/>
          <w:rtl/>
        </w:rPr>
        <w:t>،</w:t>
      </w:r>
      <w:r w:rsidRPr="008D5E60">
        <w:rPr>
          <w:rFonts w:hint="cs"/>
          <w:rtl/>
        </w:rPr>
        <w:t xml:space="preserve"> ومثال ذلك: </w:t>
      </w:r>
    </w:p>
    <w:p w:rsidR="008D5E60" w:rsidRPr="00E96A21" w:rsidRDefault="00D70FAA" w:rsidP="008D5E60">
      <w:pPr>
        <w:spacing w:beforeLines="20" w:before="48" w:afterLines="20" w:after="48" w:line="254" w:lineRule="auto"/>
        <w:rPr>
          <w:b/>
          <w:bCs/>
          <w:rtl/>
        </w:rPr>
      </w:pPr>
      <w:r w:rsidRPr="00E96A21">
        <w:rPr>
          <w:rFonts w:hint="cs"/>
          <w:b/>
          <w:bCs/>
          <w:rtl/>
        </w:rPr>
        <w:t xml:space="preserve">1- </w:t>
      </w:r>
      <w:r w:rsidR="008D5E60" w:rsidRPr="00E96A21">
        <w:rPr>
          <w:rFonts w:hint="cs"/>
          <w:b/>
          <w:bCs/>
          <w:rtl/>
        </w:rPr>
        <w:t xml:space="preserve">كل إنسان له أسراره وخصوصياته. وليس كل إنسان مطالبًا بالحديث عن أسراره. </w:t>
      </w:r>
    </w:p>
    <w:p w:rsidR="008D5E60" w:rsidRPr="008D5E60" w:rsidRDefault="008D5E60" w:rsidP="008D5E60">
      <w:pPr>
        <w:spacing w:beforeLines="20" w:before="48" w:afterLines="20" w:after="48" w:line="254" w:lineRule="auto"/>
        <w:rPr>
          <w:rtl/>
        </w:rPr>
      </w:pPr>
      <w:r w:rsidRPr="008D5E60">
        <w:rPr>
          <w:rFonts w:hint="cs"/>
          <w:rtl/>
        </w:rPr>
        <w:t>فإن كنت ت</w:t>
      </w:r>
      <w:r w:rsidR="005F25F8">
        <w:rPr>
          <w:rFonts w:hint="cs"/>
          <w:rtl/>
        </w:rPr>
        <w:t>ُ</w:t>
      </w:r>
      <w:r w:rsidRPr="008D5E60">
        <w:rPr>
          <w:rFonts w:hint="cs"/>
          <w:rtl/>
        </w:rPr>
        <w:t>سأل عن أسرارك الخاصة ولا تتحد</w:t>
      </w:r>
      <w:r w:rsidR="005F25F8">
        <w:rPr>
          <w:rFonts w:hint="cs"/>
          <w:rtl/>
        </w:rPr>
        <w:t>َّ</w:t>
      </w:r>
      <w:r w:rsidRPr="008D5E60">
        <w:rPr>
          <w:rFonts w:hint="cs"/>
          <w:rtl/>
        </w:rPr>
        <w:t>ث عنها، فهذا من حقك. وبخاصة لأن هناك كثيرين من محب</w:t>
      </w:r>
      <w:r w:rsidR="005F25F8">
        <w:rPr>
          <w:rFonts w:hint="cs"/>
          <w:rtl/>
        </w:rPr>
        <w:t>ّ</w:t>
      </w:r>
      <w:r w:rsidRPr="008D5E60">
        <w:rPr>
          <w:rFonts w:hint="cs"/>
          <w:rtl/>
        </w:rPr>
        <w:t>ي</w:t>
      </w:r>
      <w:r w:rsidR="00E96A21">
        <w:rPr>
          <w:rFonts w:hint="cs"/>
          <w:rtl/>
        </w:rPr>
        <w:t xml:space="preserve"> الا</w:t>
      </w:r>
      <w:r w:rsidRPr="008D5E60">
        <w:rPr>
          <w:rFonts w:hint="cs"/>
          <w:rtl/>
        </w:rPr>
        <w:t>ستطلاع يريدون أن يعرفوا كل شيء عن أسرار غيرهم، ويسألون أسئلة محرجة جدًا تدخل في خصوصيات حياة الآخرين ويلح</w:t>
      </w:r>
      <w:r w:rsidR="005F25F8">
        <w:rPr>
          <w:rFonts w:hint="cs"/>
          <w:rtl/>
        </w:rPr>
        <w:t>ّ</w:t>
      </w:r>
      <w:r w:rsidRPr="008D5E60">
        <w:rPr>
          <w:rFonts w:hint="cs"/>
          <w:rtl/>
        </w:rPr>
        <w:t>ون إلحاحًا شديدًا، ويضغطون بغية المعرفة، ويحاولون أن يعصروا محد</w:t>
      </w:r>
      <w:r w:rsidR="005F25F8">
        <w:rPr>
          <w:rFonts w:hint="cs"/>
          <w:rtl/>
        </w:rPr>
        <w:t>ِّ</w:t>
      </w:r>
      <w:r w:rsidRPr="008D5E60">
        <w:rPr>
          <w:rFonts w:hint="cs"/>
          <w:rtl/>
        </w:rPr>
        <w:t xml:space="preserve">ثهم عصرًا حتى يعرفوا كل أخباره. </w:t>
      </w:r>
    </w:p>
    <w:p w:rsidR="008D5E60" w:rsidRPr="008D5E60" w:rsidRDefault="008D5E60" w:rsidP="008D5E60">
      <w:pPr>
        <w:spacing w:beforeLines="20" w:before="48" w:afterLines="20" w:after="48" w:line="254" w:lineRule="auto"/>
        <w:rPr>
          <w:rtl/>
        </w:rPr>
      </w:pPr>
      <w:r w:rsidRPr="008D5E60">
        <w:rPr>
          <w:rFonts w:hint="cs"/>
          <w:rtl/>
        </w:rPr>
        <w:t>هؤلاء الفضوليون أو محبو الاستطلاع من حق</w:t>
      </w:r>
      <w:r w:rsidR="005F25F8">
        <w:rPr>
          <w:rFonts w:hint="cs"/>
          <w:rtl/>
        </w:rPr>
        <w:t>ِّ</w:t>
      </w:r>
      <w:r w:rsidRPr="008D5E60">
        <w:rPr>
          <w:rFonts w:hint="cs"/>
          <w:rtl/>
        </w:rPr>
        <w:t>ك أنك لا تجيبهم...</w:t>
      </w:r>
    </w:p>
    <w:p w:rsidR="008D5E60" w:rsidRPr="008D5E60" w:rsidRDefault="008D5E60" w:rsidP="008D5E60">
      <w:pPr>
        <w:spacing w:beforeLines="20" w:before="48" w:afterLines="20" w:after="48" w:line="254" w:lineRule="auto"/>
        <w:rPr>
          <w:rtl/>
        </w:rPr>
      </w:pPr>
      <w:r w:rsidRPr="008D5E60">
        <w:rPr>
          <w:rFonts w:hint="cs"/>
          <w:rtl/>
        </w:rPr>
        <w:t>يمكن أن تصمت ولا تجيب، ويمكن أن تحو</w:t>
      </w:r>
      <w:r w:rsidR="005F25F8">
        <w:rPr>
          <w:rFonts w:hint="cs"/>
          <w:rtl/>
        </w:rPr>
        <w:t>ِّ</w:t>
      </w:r>
      <w:r w:rsidRPr="008D5E60">
        <w:rPr>
          <w:rFonts w:hint="cs"/>
          <w:rtl/>
        </w:rPr>
        <w:t>ل مجر</w:t>
      </w:r>
      <w:r w:rsidR="005F25F8">
        <w:rPr>
          <w:rFonts w:hint="cs"/>
          <w:rtl/>
        </w:rPr>
        <w:t>َ</w:t>
      </w:r>
      <w:r w:rsidRPr="008D5E60">
        <w:rPr>
          <w:rFonts w:hint="cs"/>
          <w:rtl/>
        </w:rPr>
        <w:t>ى الحديث إلى موضوع آخر، ويمكن أن تعتذر عن الإج</w:t>
      </w:r>
      <w:r w:rsidR="00E96A21">
        <w:rPr>
          <w:rFonts w:hint="cs"/>
          <w:rtl/>
        </w:rPr>
        <w:t>ابة في هدوء. كذلك يمكن أن تتفاد</w:t>
      </w:r>
      <w:r w:rsidR="005F25F8">
        <w:rPr>
          <w:rFonts w:hint="cs"/>
          <w:rtl/>
        </w:rPr>
        <w:t>َ</w:t>
      </w:r>
      <w:r w:rsidR="00E96A21">
        <w:rPr>
          <w:rFonts w:hint="cs"/>
          <w:rtl/>
        </w:rPr>
        <w:t>ى</w:t>
      </w:r>
      <w:r w:rsidRPr="008D5E60">
        <w:rPr>
          <w:rFonts w:hint="cs"/>
          <w:rtl/>
        </w:rPr>
        <w:t xml:space="preserve"> ملاقاة هؤلاء، أو أن تختم الجلسة معهم بطريقة ما، أو أن تنتهز فرصة حديثهم مع آخر وتنصرف. وفي كل ذلك أنت لا تكذب...</w:t>
      </w:r>
    </w:p>
    <w:p w:rsidR="008D5E60" w:rsidRPr="00F93E3B" w:rsidRDefault="008D5E60" w:rsidP="008D5E60">
      <w:pPr>
        <w:spacing w:beforeLines="20" w:before="48" w:afterLines="20" w:after="48" w:line="254" w:lineRule="auto"/>
        <w:rPr>
          <w:b/>
          <w:bCs/>
          <w:rtl/>
        </w:rPr>
      </w:pPr>
      <w:r w:rsidRPr="00F93E3B">
        <w:rPr>
          <w:rFonts w:hint="cs"/>
          <w:b/>
          <w:bCs/>
          <w:rtl/>
        </w:rPr>
        <w:t>وأمثال هؤلاء ننب</w:t>
      </w:r>
      <w:r w:rsidR="005F25F8">
        <w:rPr>
          <w:rFonts w:hint="cs"/>
          <w:b/>
          <w:bCs/>
          <w:rtl/>
        </w:rPr>
        <w:t>ِّ</w:t>
      </w:r>
      <w:r w:rsidRPr="00F93E3B">
        <w:rPr>
          <w:rFonts w:hint="cs"/>
          <w:b/>
          <w:bCs/>
          <w:rtl/>
        </w:rPr>
        <w:t xml:space="preserve">ههم في هذا المقال إلى عدم التدخل في أسرار غيرهم. </w:t>
      </w:r>
    </w:p>
    <w:p w:rsidR="008D5E60" w:rsidRDefault="008D5E60" w:rsidP="008D5E60">
      <w:pPr>
        <w:spacing w:beforeLines="20" w:before="48" w:afterLines="20" w:after="48" w:line="254" w:lineRule="auto"/>
        <w:rPr>
          <w:rtl/>
        </w:rPr>
      </w:pPr>
      <w:r w:rsidRPr="008D5E60">
        <w:rPr>
          <w:rFonts w:hint="cs"/>
          <w:rtl/>
        </w:rPr>
        <w:t>لأنهم بتصرفهم هذا يكونون عثرة، إذ قد يدفعون محد</w:t>
      </w:r>
      <w:r w:rsidR="005F25F8">
        <w:rPr>
          <w:rFonts w:hint="cs"/>
          <w:rtl/>
        </w:rPr>
        <w:t>ِّ</w:t>
      </w:r>
      <w:r w:rsidRPr="008D5E60">
        <w:rPr>
          <w:rFonts w:hint="cs"/>
          <w:rtl/>
        </w:rPr>
        <w:t>ثهم إلى الكذب بكثرة إلحاحهم وضغطهم عليه في التحد</w:t>
      </w:r>
      <w:r w:rsidR="005F25F8">
        <w:rPr>
          <w:rFonts w:hint="cs"/>
          <w:rtl/>
        </w:rPr>
        <w:t>ُّ</w:t>
      </w:r>
      <w:r w:rsidRPr="008D5E60">
        <w:rPr>
          <w:rFonts w:hint="cs"/>
          <w:rtl/>
        </w:rPr>
        <w:t>ث عما لا يريد، أو قد يسب</w:t>
      </w:r>
      <w:r w:rsidR="005F25F8">
        <w:rPr>
          <w:rFonts w:hint="cs"/>
          <w:rtl/>
        </w:rPr>
        <w:t>ِّ</w:t>
      </w:r>
      <w:r w:rsidRPr="008D5E60">
        <w:rPr>
          <w:rFonts w:hint="cs"/>
          <w:rtl/>
        </w:rPr>
        <w:t>بون ل</w:t>
      </w:r>
      <w:r w:rsidR="00F93E3B">
        <w:rPr>
          <w:rFonts w:hint="cs"/>
          <w:rtl/>
        </w:rPr>
        <w:t>ه إحراجًا فيتكل</w:t>
      </w:r>
      <w:r w:rsidR="005F25F8">
        <w:rPr>
          <w:rFonts w:hint="cs"/>
          <w:rtl/>
        </w:rPr>
        <w:t>َّ</w:t>
      </w:r>
      <w:r w:rsidR="00F93E3B">
        <w:rPr>
          <w:rFonts w:hint="cs"/>
          <w:rtl/>
        </w:rPr>
        <w:t>م ويندم لأنه قال!</w:t>
      </w:r>
    </w:p>
    <w:p w:rsidR="008D5E60" w:rsidRPr="008D5E60" w:rsidRDefault="008D5E60" w:rsidP="005F25F8">
      <w:pPr>
        <w:spacing w:beforeLines="20" w:before="48" w:afterLines="20" w:after="48" w:line="254" w:lineRule="auto"/>
        <w:rPr>
          <w:b/>
          <w:bCs/>
          <w:rtl/>
        </w:rPr>
      </w:pPr>
      <w:r w:rsidRPr="008D5E60">
        <w:rPr>
          <w:rFonts w:hint="cs"/>
          <w:b/>
          <w:bCs/>
          <w:rtl/>
        </w:rPr>
        <w:t>نقطة أخرى من حقك أن ت</w:t>
      </w:r>
      <w:r w:rsidR="005F25F8">
        <w:rPr>
          <w:rFonts w:hint="cs"/>
          <w:b/>
          <w:bCs/>
          <w:rtl/>
        </w:rPr>
        <w:t>ُ</w:t>
      </w:r>
      <w:r w:rsidRPr="008D5E60">
        <w:rPr>
          <w:rFonts w:hint="cs"/>
          <w:b/>
          <w:bCs/>
          <w:rtl/>
        </w:rPr>
        <w:t>خفي فيها بعض الحقائق وهي:</w:t>
      </w:r>
    </w:p>
    <w:p w:rsidR="008D5E60" w:rsidRPr="008D5E60" w:rsidRDefault="008D5E60" w:rsidP="005F25F8">
      <w:pPr>
        <w:spacing w:beforeLines="20" w:before="48" w:afterLines="20" w:after="48" w:line="254" w:lineRule="auto"/>
        <w:rPr>
          <w:rtl/>
        </w:rPr>
      </w:pPr>
      <w:r w:rsidRPr="008D5E60">
        <w:rPr>
          <w:rFonts w:hint="cs"/>
          <w:rtl/>
        </w:rPr>
        <w:t>2-</w:t>
      </w:r>
      <w:r w:rsidR="00F23D87">
        <w:rPr>
          <w:rFonts w:hint="cs"/>
          <w:rtl/>
        </w:rPr>
        <w:t xml:space="preserve"> </w:t>
      </w:r>
      <w:r w:rsidRPr="008D5E60">
        <w:rPr>
          <w:rFonts w:hint="cs"/>
          <w:rtl/>
        </w:rPr>
        <w:t>هناك أسرار للآخرين من واجبك أن تحافظ عليها ولا ت</w:t>
      </w:r>
      <w:r w:rsidR="005F25F8">
        <w:rPr>
          <w:rFonts w:hint="cs"/>
          <w:rtl/>
        </w:rPr>
        <w:t>ُ</w:t>
      </w:r>
      <w:r w:rsidRPr="008D5E60">
        <w:rPr>
          <w:rFonts w:hint="cs"/>
          <w:rtl/>
        </w:rPr>
        <w:t>علنها. وإن كنت ت</w:t>
      </w:r>
      <w:r w:rsidR="005F25F8">
        <w:rPr>
          <w:rFonts w:hint="cs"/>
          <w:rtl/>
        </w:rPr>
        <w:t>ُ</w:t>
      </w:r>
      <w:r w:rsidRPr="008D5E60">
        <w:rPr>
          <w:rFonts w:hint="cs"/>
          <w:rtl/>
        </w:rPr>
        <w:t>خفي مثل هذه الأمور فهذه فضيلة وليست خطأ. ويمكن أن تكون صريحًا في أن تقول لا أستطيع أن أتكلم عن أسرار الناس.</w:t>
      </w:r>
      <w:r w:rsidR="00F23D87">
        <w:rPr>
          <w:rFonts w:hint="cs"/>
          <w:rtl/>
        </w:rPr>
        <w:t xml:space="preserve"> </w:t>
      </w:r>
      <w:r w:rsidRPr="008D5E60">
        <w:rPr>
          <w:rFonts w:hint="cs"/>
          <w:rtl/>
        </w:rPr>
        <w:t>فالذين يلح</w:t>
      </w:r>
      <w:r w:rsidR="005F25F8">
        <w:rPr>
          <w:rFonts w:hint="cs"/>
          <w:rtl/>
        </w:rPr>
        <w:t>ّ</w:t>
      </w:r>
      <w:r w:rsidRPr="008D5E60">
        <w:rPr>
          <w:rFonts w:hint="cs"/>
          <w:rtl/>
        </w:rPr>
        <w:t>ون في معرفة أسرار الناس يكونون عثرة لغيرهم. إن قال لك أحد منهم: لماذا تصر</w:t>
      </w:r>
      <w:r w:rsidR="005F25F8">
        <w:rPr>
          <w:rFonts w:hint="cs"/>
          <w:rtl/>
        </w:rPr>
        <w:t>ّ</w:t>
      </w:r>
      <w:r w:rsidRPr="008D5E60">
        <w:rPr>
          <w:rFonts w:hint="cs"/>
          <w:rtl/>
        </w:rPr>
        <w:t xml:space="preserve"> على الإخفاء؟ قل له وأنت لماذا تصر</w:t>
      </w:r>
      <w:r w:rsidR="005F25F8">
        <w:rPr>
          <w:rFonts w:hint="cs"/>
          <w:rtl/>
        </w:rPr>
        <w:t>ّ</w:t>
      </w:r>
      <w:r w:rsidRPr="008D5E60">
        <w:rPr>
          <w:rFonts w:hint="cs"/>
          <w:rtl/>
        </w:rPr>
        <w:t xml:space="preserve"> على معرفة أسرار غيرك؟!</w:t>
      </w:r>
    </w:p>
    <w:p w:rsidR="008D5E60" w:rsidRPr="00F23D87" w:rsidRDefault="008D5E60" w:rsidP="008D5E60">
      <w:pPr>
        <w:spacing w:beforeLines="20" w:before="48" w:afterLines="20" w:after="48" w:line="254" w:lineRule="auto"/>
        <w:rPr>
          <w:b/>
          <w:bCs/>
          <w:rtl/>
        </w:rPr>
      </w:pPr>
      <w:r w:rsidRPr="00F23D87">
        <w:rPr>
          <w:rFonts w:hint="cs"/>
          <w:b/>
          <w:bCs/>
          <w:rtl/>
        </w:rPr>
        <w:t>بعض الذين يضط</w:t>
      </w:r>
      <w:r w:rsidR="005F25F8">
        <w:rPr>
          <w:rFonts w:hint="cs"/>
          <w:b/>
          <w:bCs/>
          <w:rtl/>
        </w:rPr>
        <w:t>َّ</w:t>
      </w:r>
      <w:r w:rsidRPr="00F23D87">
        <w:rPr>
          <w:rFonts w:hint="cs"/>
          <w:b/>
          <w:bCs/>
          <w:rtl/>
        </w:rPr>
        <w:t>رون إلى الكلام، إما أن يكونوا قليلي الحيلة أو يكونوا ضعيفي الشخصية. ولا يجوز للإنسان الروحي أن يكون كذلك.</w:t>
      </w:r>
    </w:p>
    <w:p w:rsidR="008D5E60" w:rsidRPr="00F23D87" w:rsidRDefault="008D5E60" w:rsidP="008D5E60">
      <w:pPr>
        <w:spacing w:beforeLines="20" w:before="48" w:afterLines="20" w:after="48" w:line="254" w:lineRule="auto"/>
        <w:rPr>
          <w:b/>
          <w:bCs/>
          <w:rtl/>
        </w:rPr>
      </w:pPr>
      <w:r w:rsidRPr="00F23D87">
        <w:rPr>
          <w:rFonts w:hint="cs"/>
          <w:b/>
          <w:bCs/>
          <w:rtl/>
        </w:rPr>
        <w:t>فالأسرار التي أؤت</w:t>
      </w:r>
      <w:r w:rsidR="005F25F8">
        <w:rPr>
          <w:rFonts w:hint="cs"/>
          <w:b/>
          <w:bCs/>
          <w:rtl/>
        </w:rPr>
        <w:t>ُ</w:t>
      </w:r>
      <w:r w:rsidRPr="00F23D87">
        <w:rPr>
          <w:rFonts w:hint="cs"/>
          <w:b/>
          <w:bCs/>
          <w:rtl/>
        </w:rPr>
        <w:t>م</w:t>
      </w:r>
      <w:r w:rsidR="005F25F8">
        <w:rPr>
          <w:rFonts w:hint="cs"/>
          <w:b/>
          <w:bCs/>
          <w:rtl/>
        </w:rPr>
        <w:t>ِ</w:t>
      </w:r>
      <w:r w:rsidRPr="00F23D87">
        <w:rPr>
          <w:rFonts w:hint="cs"/>
          <w:b/>
          <w:bCs/>
          <w:rtl/>
        </w:rPr>
        <w:t>نت عليها، واجب عليك أن تخفيها مهما س</w:t>
      </w:r>
      <w:r w:rsidR="005F25F8">
        <w:rPr>
          <w:rFonts w:hint="cs"/>
          <w:b/>
          <w:bCs/>
          <w:rtl/>
        </w:rPr>
        <w:t>ُ</w:t>
      </w:r>
      <w:r w:rsidRPr="00F23D87">
        <w:rPr>
          <w:rFonts w:hint="cs"/>
          <w:b/>
          <w:bCs/>
          <w:rtl/>
        </w:rPr>
        <w:t xml:space="preserve">ئلت. </w:t>
      </w:r>
    </w:p>
    <w:p w:rsidR="008D5E60" w:rsidRPr="008D5E60" w:rsidRDefault="008D5E60" w:rsidP="00A70F93">
      <w:pPr>
        <w:spacing w:beforeLines="20" w:before="48" w:afterLines="20" w:after="48" w:line="254" w:lineRule="auto"/>
        <w:rPr>
          <w:rtl/>
        </w:rPr>
      </w:pPr>
      <w:r w:rsidRPr="008D5E60">
        <w:rPr>
          <w:rFonts w:hint="cs"/>
          <w:rtl/>
        </w:rPr>
        <w:t>لا يحرجك أبدًا أن يقول لك سائلك إذ</w:t>
      </w:r>
      <w:r w:rsidR="00A70F93">
        <w:rPr>
          <w:rFonts w:hint="cs"/>
          <w:rtl/>
        </w:rPr>
        <w:t>ًا..</w:t>
      </w:r>
      <w:r w:rsidRPr="008D5E60">
        <w:rPr>
          <w:rFonts w:hint="cs"/>
          <w:rtl/>
        </w:rPr>
        <w:t xml:space="preserve"> أنت</w:t>
      </w:r>
      <w:r w:rsidR="00A70F93">
        <w:rPr>
          <w:rFonts w:hint="cs"/>
          <w:rtl/>
        </w:rPr>
        <w:t>َ</w:t>
      </w:r>
      <w:r w:rsidRPr="008D5E60">
        <w:rPr>
          <w:rFonts w:hint="cs"/>
          <w:rtl/>
        </w:rPr>
        <w:t xml:space="preserve"> لا تحبني ولا تأتمن</w:t>
      </w:r>
      <w:r w:rsidR="005F25F8">
        <w:rPr>
          <w:rFonts w:hint="cs"/>
          <w:rtl/>
        </w:rPr>
        <w:t>ّ</w:t>
      </w:r>
      <w:r w:rsidRPr="008D5E60">
        <w:rPr>
          <w:rFonts w:hint="cs"/>
          <w:rtl/>
        </w:rPr>
        <w:t xml:space="preserve">ي على السر لذلك تخفي عني؟ </w:t>
      </w:r>
    </w:p>
    <w:p w:rsidR="008D5E60" w:rsidRPr="008D5E60" w:rsidRDefault="00A70F93" w:rsidP="008D5E60">
      <w:pPr>
        <w:spacing w:beforeLines="20" w:before="48" w:afterLines="20" w:after="48" w:line="254" w:lineRule="auto"/>
        <w:rPr>
          <w:rtl/>
        </w:rPr>
      </w:pPr>
      <w:r>
        <w:rPr>
          <w:rFonts w:hint="cs"/>
          <w:rtl/>
        </w:rPr>
        <w:t>لا تتأثر بهذا الكلام. فعلى</w:t>
      </w:r>
      <w:r w:rsidR="008D5E60" w:rsidRPr="008D5E60">
        <w:rPr>
          <w:rFonts w:hint="cs"/>
          <w:rtl/>
        </w:rPr>
        <w:t xml:space="preserve"> الرغم من قوله لك هذا، سيحتر</w:t>
      </w:r>
      <w:r w:rsidR="005F25F8">
        <w:rPr>
          <w:rFonts w:hint="cs"/>
          <w:rtl/>
        </w:rPr>
        <w:t>ِ</w:t>
      </w:r>
      <w:r w:rsidR="008D5E60" w:rsidRPr="008D5E60">
        <w:rPr>
          <w:rFonts w:hint="cs"/>
          <w:rtl/>
        </w:rPr>
        <w:t>مك في داخله لأنك تحفظ أسرار الناس. ويثق أنك بنفس الطريقة تحافظ على أسراره التي يقولها لك. وحت</w:t>
      </w:r>
      <w:r w:rsidR="005F25F8">
        <w:rPr>
          <w:rFonts w:hint="cs"/>
          <w:rtl/>
        </w:rPr>
        <w:t>َّ</w:t>
      </w:r>
      <w:r w:rsidR="008D5E60" w:rsidRPr="008D5E60">
        <w:rPr>
          <w:rFonts w:hint="cs"/>
          <w:rtl/>
        </w:rPr>
        <w:t>ى إن تضايق، احتمل هذا من أجل أمانتك لغيرك. لأنه ليس حقًا أن ت</w:t>
      </w:r>
      <w:r w:rsidR="005F25F8">
        <w:rPr>
          <w:rFonts w:hint="cs"/>
          <w:rtl/>
        </w:rPr>
        <w:t>ُ</w:t>
      </w:r>
      <w:r w:rsidR="008D5E60" w:rsidRPr="008D5E60">
        <w:rPr>
          <w:rFonts w:hint="cs"/>
          <w:rtl/>
        </w:rPr>
        <w:t>رضي أحدًا على حساب آخر!</w:t>
      </w:r>
    </w:p>
    <w:p w:rsidR="008D5E60" w:rsidRPr="008D5E60" w:rsidRDefault="008D5E60" w:rsidP="00A70F93">
      <w:pPr>
        <w:spacing w:beforeLines="20" w:before="48" w:afterLines="20" w:after="48" w:line="254" w:lineRule="auto"/>
        <w:rPr>
          <w:rtl/>
        </w:rPr>
      </w:pPr>
      <w:r w:rsidRPr="008D5E60">
        <w:rPr>
          <w:rFonts w:hint="cs"/>
          <w:rtl/>
        </w:rPr>
        <w:t>3-</w:t>
      </w:r>
      <w:r w:rsidR="00A70F93">
        <w:rPr>
          <w:rFonts w:hint="cs"/>
          <w:rtl/>
        </w:rPr>
        <w:t xml:space="preserve"> </w:t>
      </w:r>
      <w:r w:rsidRPr="008D5E60">
        <w:rPr>
          <w:rFonts w:hint="cs"/>
          <w:rtl/>
        </w:rPr>
        <w:t xml:space="preserve">أيضًا هناك أمور ربما يكون من الضرر كشفها، أو هي من </w:t>
      </w:r>
      <w:r w:rsidR="00A70F93">
        <w:rPr>
          <w:rFonts w:hint="cs"/>
          <w:rtl/>
        </w:rPr>
        <w:t>ا</w:t>
      </w:r>
      <w:r w:rsidRPr="008D5E60">
        <w:rPr>
          <w:rFonts w:hint="cs"/>
          <w:rtl/>
        </w:rPr>
        <w:t xml:space="preserve">ختصاص المسئولين، يعلنونها في الوقت الذي يرونه مناسبًا. </w:t>
      </w:r>
    </w:p>
    <w:p w:rsidR="008D5E60" w:rsidRPr="008D5E60" w:rsidRDefault="008D5E60" w:rsidP="00395E66">
      <w:pPr>
        <w:spacing w:beforeLines="20" w:before="48" w:afterLines="20" w:after="48" w:line="254" w:lineRule="auto"/>
        <w:rPr>
          <w:rtl/>
        </w:rPr>
      </w:pPr>
      <w:r w:rsidRPr="008D5E60">
        <w:rPr>
          <w:rFonts w:hint="cs"/>
          <w:rtl/>
        </w:rPr>
        <w:t>إذ</w:t>
      </w:r>
      <w:r w:rsidR="00395E66">
        <w:rPr>
          <w:rFonts w:hint="cs"/>
          <w:rtl/>
        </w:rPr>
        <w:t>ًا</w:t>
      </w:r>
      <w:r w:rsidRPr="008D5E60">
        <w:rPr>
          <w:rFonts w:hint="cs"/>
          <w:rtl/>
        </w:rPr>
        <w:t xml:space="preserve"> هناك أمور من حقك أنك لا تقولها، كأسرارك الخاصة. وأمور من واجبك أن لا تقولها مثل أسرار الآخرين أو الأمور التي يسبب إعلانها ضررًا...</w:t>
      </w:r>
    </w:p>
    <w:p w:rsidR="008D5E60" w:rsidRPr="009E32BE" w:rsidRDefault="008D5E60" w:rsidP="008D5E60">
      <w:pPr>
        <w:spacing w:beforeLines="20" w:before="48" w:afterLines="20" w:after="48" w:line="254" w:lineRule="auto"/>
        <w:rPr>
          <w:b/>
          <w:bCs/>
          <w:rtl/>
        </w:rPr>
      </w:pPr>
      <w:r w:rsidRPr="009E32BE">
        <w:rPr>
          <w:rFonts w:hint="cs"/>
          <w:b/>
          <w:bCs/>
          <w:rtl/>
        </w:rPr>
        <w:t xml:space="preserve">والإنسان الذي لا يضغط على الناس في معرفة الأسرار التي لديهم، هو إنسان رقيق واجتماعي، ويحبه الآخرون. </w:t>
      </w:r>
    </w:p>
    <w:p w:rsidR="008D5E60" w:rsidRPr="008D5E60" w:rsidRDefault="008D5E60" w:rsidP="008D5E60">
      <w:pPr>
        <w:spacing w:beforeLines="20" w:before="48" w:afterLines="20" w:after="48" w:line="254" w:lineRule="auto"/>
        <w:rPr>
          <w:rtl/>
        </w:rPr>
      </w:pPr>
      <w:r w:rsidRPr="008D5E60">
        <w:rPr>
          <w:rFonts w:hint="cs"/>
          <w:rtl/>
        </w:rPr>
        <w:t>أما الذي يضغط لمعرفة أسرار الناس، فضغطه هذا خطية ثانية، وراءها خطايا كثيرة أخرى. فليسأل نفسه: لماذا!...</w:t>
      </w:r>
    </w:p>
    <w:p w:rsidR="008D5E60" w:rsidRDefault="008D5E60" w:rsidP="009E32BE">
      <w:pPr>
        <w:spacing w:beforeLines="20" w:before="48" w:afterLines="20" w:after="48" w:line="254" w:lineRule="auto"/>
        <w:rPr>
          <w:rtl/>
        </w:rPr>
      </w:pPr>
      <w:r w:rsidRPr="008D5E60">
        <w:rPr>
          <w:rFonts w:hint="cs"/>
          <w:rtl/>
        </w:rPr>
        <w:t>حتى في الاعتراف، لا يجوز لأب الاعتراف أن يضغط لكي يعرف. إنما هو يساعد المعترف على ال</w:t>
      </w:r>
      <w:r w:rsidR="009E32BE">
        <w:rPr>
          <w:rFonts w:hint="cs"/>
          <w:rtl/>
        </w:rPr>
        <w:t>ا</w:t>
      </w:r>
      <w:r w:rsidRPr="008D5E60">
        <w:rPr>
          <w:rFonts w:hint="cs"/>
          <w:rtl/>
        </w:rPr>
        <w:t>عتراف، دون أن يضغط عليه. إنه أب وليس محققًا رسميًا...</w:t>
      </w:r>
    </w:p>
    <w:p w:rsidR="005F25F8" w:rsidRDefault="005F25F8" w:rsidP="009E32BE">
      <w:pPr>
        <w:spacing w:beforeLines="20" w:before="48" w:afterLines="20" w:after="48" w:line="254" w:lineRule="auto"/>
        <w:rPr>
          <w:rtl/>
        </w:rPr>
      </w:pPr>
    </w:p>
    <w:p w:rsidR="00EF48EC" w:rsidRDefault="00EF48EC" w:rsidP="00EF48EC">
      <w:pPr>
        <w:spacing w:beforeLines="20" w:before="48" w:afterLines="20" w:after="48" w:line="254" w:lineRule="auto"/>
        <w:jc w:val="center"/>
        <w:rPr>
          <w:rtl/>
        </w:rPr>
      </w:pPr>
      <w:r>
        <w:sym w:font="Wingdings" w:char="F056"/>
      </w:r>
      <w:r>
        <w:sym w:font="Wingdings" w:char="F027"/>
      </w:r>
      <w:r>
        <w:sym w:font="Wingdings" w:char="F056"/>
      </w:r>
    </w:p>
    <w:p w:rsidR="008D5E60" w:rsidRDefault="008D5E60" w:rsidP="00091867">
      <w:pPr>
        <w:spacing w:beforeLines="20" w:before="48" w:afterLines="20" w:after="48" w:line="254" w:lineRule="auto"/>
        <w:rPr>
          <w:rtl/>
        </w:rPr>
      </w:pPr>
    </w:p>
    <w:p w:rsidR="00CE298F" w:rsidRDefault="00CE298F">
      <w:pPr>
        <w:widowControl/>
        <w:bidi w:val="0"/>
        <w:spacing w:after="160" w:line="259" w:lineRule="auto"/>
        <w:jc w:val="left"/>
        <w:rPr>
          <w:rtl/>
        </w:rPr>
      </w:pPr>
      <w:r>
        <w:rPr>
          <w:rtl/>
        </w:rPr>
        <w:br w:type="page"/>
      </w:r>
    </w:p>
    <w:p w:rsidR="004A0F80" w:rsidRPr="00D869F4" w:rsidRDefault="004A0F80" w:rsidP="00D06F53">
      <w:pPr>
        <w:pStyle w:val="Heading2"/>
        <w:rPr>
          <w:rtl/>
        </w:rPr>
      </w:pPr>
      <w:bookmarkStart w:id="306" w:name="_Toc63511933"/>
      <w:bookmarkStart w:id="307" w:name="_Toc65761687"/>
      <w:bookmarkStart w:id="308" w:name="_Toc68703531"/>
      <w:bookmarkStart w:id="309" w:name="_Toc87443583"/>
      <w:r w:rsidRPr="00D869F4">
        <w:rPr>
          <w:rtl/>
        </w:rPr>
        <w:t>أنت</w:t>
      </w:r>
      <w:r w:rsidR="00EC56E3" w:rsidRPr="00D869F4">
        <w:rPr>
          <w:rtl/>
        </w:rPr>
        <w:t>َ</w:t>
      </w:r>
      <w:r w:rsidRPr="00D869F4">
        <w:rPr>
          <w:rtl/>
        </w:rPr>
        <w:t>... والحق</w:t>
      </w:r>
      <w:r w:rsidRPr="00D869F4">
        <w:rPr>
          <w:rStyle w:val="FootnoteReference"/>
          <w:b w:val="0"/>
          <w:bCs w:val="0"/>
          <w:color w:val="000000" w:themeColor="text1"/>
          <w:sz w:val="28"/>
          <w:szCs w:val="28"/>
          <w:rtl/>
        </w:rPr>
        <w:footnoteReference w:id="31"/>
      </w:r>
      <w:bookmarkEnd w:id="306"/>
      <w:bookmarkEnd w:id="307"/>
      <w:bookmarkEnd w:id="308"/>
      <w:bookmarkEnd w:id="309"/>
    </w:p>
    <w:p w:rsidR="004A0F80" w:rsidRPr="00D869F4" w:rsidRDefault="004A0F80" w:rsidP="00AA1C6E">
      <w:pPr>
        <w:spacing w:beforeLines="20" w:before="48" w:afterLines="20" w:after="48" w:line="254" w:lineRule="auto"/>
        <w:rPr>
          <w:rtl/>
        </w:rPr>
      </w:pPr>
      <w:r w:rsidRPr="00D869F4">
        <w:rPr>
          <w:rtl/>
        </w:rPr>
        <w:t>إن الله هو الحق. وقد قال عن ذاته: "أَنَا هُوَ الط</w:t>
      </w:r>
      <w:r w:rsidR="00AA1C6E">
        <w:rPr>
          <w:rtl/>
        </w:rPr>
        <w:t>َّرِيقُ وَالْحَقُّ وَالْحَيَاةُ</w:t>
      </w:r>
      <w:r w:rsidRPr="00D869F4">
        <w:rPr>
          <w:rtl/>
        </w:rPr>
        <w:t xml:space="preserve">" (يو14: 6)، وقال </w:t>
      </w:r>
      <w:r w:rsidR="00293311">
        <w:rPr>
          <w:rtl/>
        </w:rPr>
        <w:t>أيضًا</w:t>
      </w:r>
      <w:r w:rsidRPr="00D869F4">
        <w:rPr>
          <w:rtl/>
        </w:rPr>
        <w:t>: "وَتَعْرِفُونَ الْحَقَّ، وَالْحَقُّ يُحَرِّرُكُمْ" (يو8: 32). وقال الكتاب عن الروح القدس، أنه: "</w:t>
      </w:r>
      <w:r w:rsidR="00AA1C6E">
        <w:rPr>
          <w:rtl/>
        </w:rPr>
        <w:t>رُوحُ الْحَقِّ</w:t>
      </w:r>
      <w:r w:rsidRPr="00D869F4">
        <w:rPr>
          <w:rtl/>
        </w:rPr>
        <w:t>" (يو15: 26).</w:t>
      </w:r>
    </w:p>
    <w:p w:rsidR="004A0F80" w:rsidRPr="00AA1C6E" w:rsidRDefault="004A0F80" w:rsidP="00AA1C6E">
      <w:pPr>
        <w:spacing w:beforeLines="20" w:before="48" w:afterLines="20" w:after="48" w:line="254" w:lineRule="auto"/>
        <w:rPr>
          <w:b/>
          <w:bCs/>
          <w:rtl/>
        </w:rPr>
      </w:pPr>
      <w:r w:rsidRPr="00AA1C6E">
        <w:rPr>
          <w:b/>
          <w:bCs/>
          <w:rtl/>
        </w:rPr>
        <w:t>لذلك إن سرت ف</w:t>
      </w:r>
      <w:r w:rsidR="00AA1C6E">
        <w:rPr>
          <w:b/>
          <w:bCs/>
          <w:rtl/>
        </w:rPr>
        <w:t>ي طريق الحق، فأنت في طريق الله.</w:t>
      </w:r>
      <w:r w:rsidR="00AA1C6E">
        <w:rPr>
          <w:rFonts w:hint="cs"/>
          <w:b/>
          <w:bCs/>
          <w:rtl/>
        </w:rPr>
        <w:t xml:space="preserve"> </w:t>
      </w:r>
      <w:r w:rsidR="003C2FAB">
        <w:rPr>
          <w:rtl/>
        </w:rPr>
        <w:t>وإن قلت: "</w:t>
      </w:r>
      <w:r w:rsidRPr="00D869F4">
        <w:rPr>
          <w:rtl/>
        </w:rPr>
        <w:t>كَلِمَةَ الْحَقِّ" (2تي2: 15) فأنت تقول كلمة الله.</w:t>
      </w:r>
    </w:p>
    <w:p w:rsidR="004A0F80" w:rsidRPr="00D869F4" w:rsidRDefault="004A0F80" w:rsidP="00091867">
      <w:pPr>
        <w:spacing w:beforeLines="20" w:before="48" w:afterLines="20" w:after="48" w:line="254" w:lineRule="auto"/>
        <w:rPr>
          <w:rtl/>
        </w:rPr>
      </w:pPr>
      <w:r w:rsidRPr="00D869F4">
        <w:rPr>
          <w:b/>
          <w:bCs/>
          <w:rtl/>
        </w:rPr>
        <w:t>وإن بعدت عن الحق، فكرًا أو لسانًا أو تصرفًا، فإنما أنت</w:t>
      </w:r>
      <w:r w:rsidR="00013252" w:rsidRPr="00D869F4">
        <w:rPr>
          <w:b/>
          <w:bCs/>
          <w:rtl/>
        </w:rPr>
        <w:t xml:space="preserve"> في </w:t>
      </w:r>
      <w:r w:rsidRPr="00D869F4">
        <w:rPr>
          <w:b/>
          <w:bCs/>
          <w:rtl/>
        </w:rPr>
        <w:t>ذلك تبعد عن الله...</w:t>
      </w:r>
      <w:r w:rsidRPr="00D869F4">
        <w:rPr>
          <w:rtl/>
        </w:rPr>
        <w:t xml:space="preserve"> البعض يبعدون عن الحق، بسبب الجهل، وهؤلاء هم أخف المبتعدين. وبالتوعية والمعرفة يرجعون إلى الحق، ما</w:t>
      </w:r>
      <w:r w:rsidR="003C2FAB">
        <w:rPr>
          <w:rFonts w:hint="cs"/>
          <w:rtl/>
        </w:rPr>
        <w:t xml:space="preserve"> </w:t>
      </w:r>
      <w:r w:rsidRPr="00D869F4">
        <w:rPr>
          <w:rtl/>
        </w:rPr>
        <w:t>دام القلب سليم</w:t>
      </w:r>
      <w:r w:rsidR="00A6745B">
        <w:rPr>
          <w:rFonts w:hint="cs"/>
          <w:rtl/>
        </w:rPr>
        <w:t>ً</w:t>
      </w:r>
      <w:r w:rsidRPr="00D869F4">
        <w:rPr>
          <w:rtl/>
        </w:rPr>
        <w:t>ا من الداخل، والعقل هو السبب..</w:t>
      </w:r>
    </w:p>
    <w:p w:rsidR="004A0F80" w:rsidRPr="00D869F4" w:rsidRDefault="004A0F80" w:rsidP="00E553DA">
      <w:pPr>
        <w:spacing w:beforeLines="20" w:before="48" w:afterLines="20" w:after="48" w:line="254" w:lineRule="auto"/>
        <w:rPr>
          <w:rtl/>
        </w:rPr>
      </w:pPr>
      <w:r w:rsidRPr="00D869F4">
        <w:rPr>
          <w:rtl/>
        </w:rPr>
        <w:t>والبعض يبعدون عن الحق، أو يقولون غير الحق، خوفًا من الناس، أ</w:t>
      </w:r>
      <w:r w:rsidR="004D25D6">
        <w:rPr>
          <w:rtl/>
        </w:rPr>
        <w:t>و خجل</w:t>
      </w:r>
      <w:r w:rsidRPr="00D869F4">
        <w:rPr>
          <w:rtl/>
        </w:rPr>
        <w:t>ا</w:t>
      </w:r>
      <w:r w:rsidR="004D25D6">
        <w:rPr>
          <w:rFonts w:hint="cs"/>
          <w:rtl/>
        </w:rPr>
        <w:t>ً</w:t>
      </w:r>
      <w:r w:rsidRPr="00D869F4">
        <w:rPr>
          <w:rtl/>
        </w:rPr>
        <w:t xml:space="preserve"> منهم أو ضعفًا أمامهم، أو تمل</w:t>
      </w:r>
      <w:r w:rsidR="004D25D6">
        <w:rPr>
          <w:rFonts w:hint="cs"/>
          <w:rtl/>
        </w:rPr>
        <w:t>ُّ</w:t>
      </w:r>
      <w:r w:rsidRPr="00D869F4">
        <w:rPr>
          <w:rtl/>
        </w:rPr>
        <w:t>قًا لهم. وهؤلاء يح</w:t>
      </w:r>
      <w:r w:rsidR="00E553DA">
        <w:rPr>
          <w:rFonts w:hint="cs"/>
          <w:rtl/>
        </w:rPr>
        <w:t>ت</w:t>
      </w:r>
      <w:r w:rsidR="006E619C">
        <w:rPr>
          <w:rtl/>
        </w:rPr>
        <w:t>اج قلبهم</w:t>
      </w:r>
      <w:r w:rsidR="00E553DA">
        <w:rPr>
          <w:rFonts w:hint="cs"/>
          <w:rtl/>
        </w:rPr>
        <w:t xml:space="preserve"> </w:t>
      </w:r>
      <w:r w:rsidRPr="00D869F4">
        <w:rPr>
          <w:rtl/>
        </w:rPr>
        <w:t>أن يتطه</w:t>
      </w:r>
      <w:r w:rsidR="004D25D6">
        <w:rPr>
          <w:rFonts w:hint="cs"/>
          <w:rtl/>
        </w:rPr>
        <w:t>َّ</w:t>
      </w:r>
      <w:r w:rsidRPr="00D869F4">
        <w:rPr>
          <w:rtl/>
        </w:rPr>
        <w:t>ر.</w:t>
      </w:r>
    </w:p>
    <w:p w:rsidR="004A0F80" w:rsidRPr="00D869F4" w:rsidRDefault="004A0F80" w:rsidP="00091867">
      <w:pPr>
        <w:spacing w:beforeLines="20" w:before="48" w:afterLines="20" w:after="48" w:line="254" w:lineRule="auto"/>
        <w:rPr>
          <w:rtl/>
        </w:rPr>
      </w:pPr>
      <w:r w:rsidRPr="00D869F4">
        <w:rPr>
          <w:rtl/>
        </w:rPr>
        <w:t>والبعض يقول غير الحق، س</w:t>
      </w:r>
      <w:r w:rsidR="004D25D6">
        <w:rPr>
          <w:rFonts w:hint="cs"/>
          <w:rtl/>
        </w:rPr>
        <w:t>َ</w:t>
      </w:r>
      <w:r w:rsidRPr="00D869F4">
        <w:rPr>
          <w:rtl/>
        </w:rPr>
        <w:t>ترًا لأنفسهم، كالذين ي</w:t>
      </w:r>
      <w:r w:rsidR="004D25D6">
        <w:rPr>
          <w:rFonts w:hint="cs"/>
          <w:rtl/>
        </w:rPr>
        <w:t>ُ</w:t>
      </w:r>
      <w:r w:rsidRPr="00D869F4">
        <w:rPr>
          <w:rtl/>
        </w:rPr>
        <w:t>خفون أخطاءهم بالكذب أو الرياء. ولا شك أن هؤلاء تلزمهم التوبة، والتخل</w:t>
      </w:r>
      <w:r w:rsidR="004D25D6">
        <w:rPr>
          <w:rFonts w:hint="cs"/>
          <w:rtl/>
        </w:rPr>
        <w:t>ُّ</w:t>
      </w:r>
      <w:r w:rsidRPr="00D869F4">
        <w:rPr>
          <w:rtl/>
        </w:rPr>
        <w:t>ص من الخطايا التي يغطونها...</w:t>
      </w:r>
    </w:p>
    <w:p w:rsidR="004A0F80" w:rsidRPr="00D869F4" w:rsidRDefault="004A0F80" w:rsidP="00091867">
      <w:pPr>
        <w:spacing w:beforeLines="20" w:before="48" w:afterLines="20" w:after="48" w:line="254" w:lineRule="auto"/>
        <w:rPr>
          <w:rtl/>
        </w:rPr>
      </w:pPr>
      <w:r w:rsidRPr="00D869F4">
        <w:rPr>
          <w:rtl/>
        </w:rPr>
        <w:t>والبعض يقول غير الحق تعص</w:t>
      </w:r>
      <w:r w:rsidR="004D25D6">
        <w:rPr>
          <w:rFonts w:hint="cs"/>
          <w:rtl/>
        </w:rPr>
        <w:t>ُّ</w:t>
      </w:r>
      <w:r w:rsidRPr="00D869F4">
        <w:rPr>
          <w:rtl/>
        </w:rPr>
        <w:t>بًا لصديق يريد أن يحميه، أو كيدًا لشخص آخر قلبه يكرهه، كمن يشهد شهادة زور، أو يلف</w:t>
      </w:r>
      <w:r w:rsidR="004D25D6">
        <w:rPr>
          <w:rFonts w:hint="cs"/>
          <w:rtl/>
        </w:rPr>
        <w:t>ِّ</w:t>
      </w:r>
      <w:r w:rsidRPr="00D869F4">
        <w:rPr>
          <w:rtl/>
        </w:rPr>
        <w:t>ق ت</w:t>
      </w:r>
      <w:r w:rsidR="004D25D6">
        <w:rPr>
          <w:rFonts w:hint="cs"/>
          <w:rtl/>
        </w:rPr>
        <w:t>ُ</w:t>
      </w:r>
      <w:r w:rsidRPr="00D869F4">
        <w:rPr>
          <w:rtl/>
        </w:rPr>
        <w:t>همًا، ليؤذي غيره.</w:t>
      </w:r>
    </w:p>
    <w:p w:rsidR="004A0F80" w:rsidRDefault="006E619C" w:rsidP="00091867">
      <w:pPr>
        <w:spacing w:beforeLines="20" w:before="48" w:afterLines="20" w:after="48" w:line="254" w:lineRule="auto"/>
        <w:rPr>
          <w:b/>
          <w:bCs/>
          <w:rtl/>
        </w:rPr>
      </w:pPr>
      <w:r w:rsidRPr="006E619C">
        <w:rPr>
          <w:b/>
          <w:bCs/>
          <w:rtl/>
        </w:rPr>
        <w:t>إذ</w:t>
      </w:r>
      <w:r w:rsidRPr="006E619C">
        <w:rPr>
          <w:rFonts w:hint="cs"/>
          <w:b/>
          <w:bCs/>
          <w:rtl/>
        </w:rPr>
        <w:t>ًا</w:t>
      </w:r>
      <w:r w:rsidR="004A0F80" w:rsidRPr="006E619C">
        <w:rPr>
          <w:b/>
          <w:bCs/>
          <w:rtl/>
        </w:rPr>
        <w:t xml:space="preserve"> فالكراهية يمكن أن ت</w:t>
      </w:r>
      <w:r w:rsidR="004D25D6">
        <w:rPr>
          <w:rFonts w:hint="cs"/>
          <w:b/>
          <w:bCs/>
          <w:rtl/>
        </w:rPr>
        <w:t>ُ</w:t>
      </w:r>
      <w:r w:rsidR="004A0F80" w:rsidRPr="006E619C">
        <w:rPr>
          <w:b/>
          <w:bCs/>
          <w:rtl/>
        </w:rPr>
        <w:t xml:space="preserve">بعد </w:t>
      </w:r>
      <w:r w:rsidR="002B75DE" w:rsidRPr="006E619C">
        <w:rPr>
          <w:b/>
          <w:bCs/>
          <w:rtl/>
        </w:rPr>
        <w:t>ال</w:t>
      </w:r>
      <w:r w:rsidR="0054188C" w:rsidRPr="006E619C">
        <w:rPr>
          <w:b/>
          <w:bCs/>
          <w:rtl/>
        </w:rPr>
        <w:t>إنسان</w:t>
      </w:r>
      <w:r w:rsidR="004A0F80" w:rsidRPr="006E619C">
        <w:rPr>
          <w:b/>
          <w:bCs/>
          <w:rtl/>
        </w:rPr>
        <w:t xml:space="preserve"> عن الحق،</w:t>
      </w:r>
      <w:r w:rsidR="00013252" w:rsidRPr="006E619C">
        <w:rPr>
          <w:b/>
          <w:bCs/>
          <w:rtl/>
        </w:rPr>
        <w:t xml:space="preserve"> و</w:t>
      </w:r>
      <w:r w:rsidR="004A0F80" w:rsidRPr="006E619C">
        <w:rPr>
          <w:b/>
          <w:bCs/>
          <w:rtl/>
        </w:rPr>
        <w:t xml:space="preserve">كذلك الحب الخاطئ يبعده عن الحق </w:t>
      </w:r>
      <w:r w:rsidR="00293311" w:rsidRPr="006E619C">
        <w:rPr>
          <w:b/>
          <w:bCs/>
          <w:rtl/>
        </w:rPr>
        <w:t>أيضًا</w:t>
      </w:r>
      <w:r w:rsidR="004A0F80" w:rsidRPr="006E619C">
        <w:rPr>
          <w:b/>
          <w:bCs/>
          <w:rtl/>
        </w:rPr>
        <w:t>.</w:t>
      </w:r>
    </w:p>
    <w:p w:rsidR="00E937CD" w:rsidRPr="006E619C" w:rsidRDefault="00E937CD" w:rsidP="00091867">
      <w:pPr>
        <w:spacing w:beforeLines="20" w:before="48" w:afterLines="20" w:after="48" w:line="254" w:lineRule="auto"/>
        <w:rPr>
          <w:b/>
          <w:bCs/>
          <w:rtl/>
        </w:rPr>
      </w:pPr>
    </w:p>
    <w:p w:rsidR="004A0F80" w:rsidRPr="00D869F4" w:rsidRDefault="002B75DE" w:rsidP="006E619C">
      <w:pPr>
        <w:spacing w:beforeLines="20" w:before="48" w:afterLines="20" w:after="48" w:line="254" w:lineRule="auto"/>
        <w:rPr>
          <w:rtl/>
        </w:rPr>
      </w:pPr>
      <w:r>
        <w:rPr>
          <w:rtl/>
        </w:rPr>
        <w:t>ال</w:t>
      </w:r>
      <w:r w:rsidR="0054188C">
        <w:rPr>
          <w:rtl/>
        </w:rPr>
        <w:t>إنسان</w:t>
      </w:r>
      <w:r w:rsidR="004A0F80" w:rsidRPr="00D869F4">
        <w:rPr>
          <w:rtl/>
        </w:rPr>
        <w:t xml:space="preserve"> الروحي، هو </w:t>
      </w:r>
      <w:r w:rsidR="0054188C">
        <w:rPr>
          <w:rtl/>
        </w:rPr>
        <w:t>إنسان</w:t>
      </w:r>
      <w:r w:rsidR="004A0F80" w:rsidRPr="00D869F4">
        <w:rPr>
          <w:rtl/>
        </w:rPr>
        <w:t xml:space="preserve"> حقاني، يعط</w:t>
      </w:r>
      <w:r w:rsidR="006E619C">
        <w:rPr>
          <w:rFonts w:hint="cs"/>
          <w:rtl/>
        </w:rPr>
        <w:t>ي</w:t>
      </w:r>
      <w:r w:rsidR="004A0F80" w:rsidRPr="00D869F4">
        <w:rPr>
          <w:rtl/>
        </w:rPr>
        <w:t xml:space="preserve"> كل شخص حقه، بلا ظلم، وبلا تحي</w:t>
      </w:r>
      <w:r w:rsidR="004D25D6">
        <w:rPr>
          <w:rFonts w:hint="cs"/>
          <w:rtl/>
        </w:rPr>
        <w:t>ُّ</w:t>
      </w:r>
      <w:r w:rsidR="004A0F80" w:rsidRPr="00D869F4">
        <w:rPr>
          <w:rtl/>
        </w:rPr>
        <w:t>ز لأحد...</w:t>
      </w:r>
    </w:p>
    <w:p w:rsidR="004A0F80" w:rsidRPr="00D869F4" w:rsidRDefault="004A0F80" w:rsidP="00091867">
      <w:pPr>
        <w:spacing w:beforeLines="20" w:before="48" w:afterLines="20" w:after="48" w:line="254" w:lineRule="auto"/>
        <w:rPr>
          <w:rtl/>
        </w:rPr>
      </w:pPr>
      <w:r w:rsidRPr="00D869F4">
        <w:rPr>
          <w:rtl/>
        </w:rPr>
        <w:t>و</w:t>
      </w:r>
      <w:r w:rsidR="002B75DE">
        <w:rPr>
          <w:rtl/>
        </w:rPr>
        <w:t>ال</w:t>
      </w:r>
      <w:r w:rsidR="0054188C">
        <w:rPr>
          <w:rtl/>
        </w:rPr>
        <w:t>إنسان</w:t>
      </w:r>
      <w:r w:rsidRPr="00D869F4">
        <w:rPr>
          <w:rtl/>
        </w:rPr>
        <w:t xml:space="preserve"> الحقاني </w:t>
      </w:r>
      <w:r w:rsidR="00293311">
        <w:rPr>
          <w:rtl/>
        </w:rPr>
        <w:t>أيضًا</w:t>
      </w:r>
      <w:r w:rsidRPr="00D869F4">
        <w:rPr>
          <w:rtl/>
        </w:rPr>
        <w:t xml:space="preserve"> يكون عادلًا، حتى في الحكم على نفسه، لا يجاملها على حساب الحق. </w:t>
      </w:r>
    </w:p>
    <w:p w:rsidR="004A0F80" w:rsidRPr="00D869F4" w:rsidRDefault="004A0F80" w:rsidP="00091867">
      <w:pPr>
        <w:spacing w:beforeLines="20" w:before="48" w:afterLines="20" w:after="48" w:line="254" w:lineRule="auto"/>
        <w:rPr>
          <w:rtl/>
        </w:rPr>
      </w:pPr>
      <w:r w:rsidRPr="00D869F4">
        <w:rPr>
          <w:rtl/>
        </w:rPr>
        <w:t xml:space="preserve">والذي يحب الحق، لا </w:t>
      </w:r>
      <w:r w:rsidR="004105E0">
        <w:rPr>
          <w:rtl/>
        </w:rPr>
        <w:t xml:space="preserve">يختفي وراء الألفاظ، أي لا يقول </w:t>
      </w:r>
      <w:r w:rsidR="004105E0">
        <w:rPr>
          <w:rFonts w:hint="cs"/>
          <w:rtl/>
        </w:rPr>
        <w:t>أ</w:t>
      </w:r>
      <w:r w:rsidRPr="00D869F4">
        <w:rPr>
          <w:rtl/>
        </w:rPr>
        <w:t>لفاظًا يمكن أن ظاهرها يبدو حقًا، ولكنه يريد بها أن يفهم السامع غير الحقيقة!</w:t>
      </w:r>
    </w:p>
    <w:p w:rsidR="004A0F80" w:rsidRPr="00D869F4" w:rsidRDefault="004A0F80" w:rsidP="00091867">
      <w:pPr>
        <w:spacing w:beforeLines="20" w:before="48" w:afterLines="20" w:after="48" w:line="254" w:lineRule="auto"/>
        <w:rPr>
          <w:rtl/>
        </w:rPr>
      </w:pPr>
      <w:r w:rsidRPr="00D869F4">
        <w:rPr>
          <w:rtl/>
        </w:rPr>
        <w:t>والذي يحب الحق، لا يقدم أنصاف الحقائق بطريقة خد</w:t>
      </w:r>
      <w:r w:rsidR="004D25D6">
        <w:rPr>
          <w:rFonts w:hint="cs"/>
          <w:rtl/>
        </w:rPr>
        <w:t>ّ</w:t>
      </w:r>
      <w:r w:rsidRPr="00D869F4">
        <w:rPr>
          <w:rtl/>
        </w:rPr>
        <w:t>اعة، إنما يقول الحق، كل الحق...</w:t>
      </w:r>
    </w:p>
    <w:p w:rsidR="004A0F80" w:rsidRDefault="004A0F80" w:rsidP="00091867">
      <w:pPr>
        <w:spacing w:beforeLines="20" w:before="48" w:afterLines="20" w:after="48" w:line="254" w:lineRule="auto"/>
        <w:rPr>
          <w:rtl/>
        </w:rPr>
      </w:pPr>
      <w:r w:rsidRPr="00D869F4">
        <w:rPr>
          <w:rtl/>
        </w:rPr>
        <w:t xml:space="preserve"> ترى</w:t>
      </w:r>
      <w:r w:rsidR="00013252" w:rsidRPr="00D869F4">
        <w:rPr>
          <w:rtl/>
        </w:rPr>
        <w:t xml:space="preserve"> في </w:t>
      </w:r>
      <w:r w:rsidRPr="00D869F4">
        <w:rPr>
          <w:rtl/>
        </w:rPr>
        <w:t>أي نوع من كل هذا، تضع نفسك؟</w:t>
      </w:r>
    </w:p>
    <w:p w:rsidR="004D25D6" w:rsidRPr="00D869F4" w:rsidRDefault="004D25D6" w:rsidP="00091867">
      <w:pPr>
        <w:spacing w:beforeLines="20" w:before="48" w:afterLines="20" w:after="48" w:line="254" w:lineRule="auto"/>
        <w:rPr>
          <w:rtl/>
        </w:rPr>
      </w:pPr>
    </w:p>
    <w:p w:rsidR="008675E0" w:rsidRPr="00D869F4" w:rsidRDefault="008675E0" w:rsidP="00091867">
      <w:pPr>
        <w:spacing w:beforeLines="20" w:before="48" w:afterLines="20" w:after="48" w:line="254" w:lineRule="auto"/>
        <w:jc w:val="center"/>
        <w:rPr>
          <w:color w:val="000000" w:themeColor="text1"/>
          <w:rtl/>
        </w:rPr>
      </w:pPr>
      <w:r w:rsidRPr="00D869F4">
        <w:rPr>
          <w:color w:val="000000" w:themeColor="text1"/>
        </w:rPr>
        <w:sym w:font="Webdings" w:char="F0FF"/>
      </w:r>
      <w:r w:rsidRPr="00D869F4">
        <w:rPr>
          <w:color w:val="000000" w:themeColor="text1"/>
        </w:rPr>
        <w:sym w:font="Webdings" w:char="F0FF"/>
      </w:r>
      <w:r w:rsidRPr="00D869F4">
        <w:rPr>
          <w:color w:val="000000" w:themeColor="text1"/>
        </w:rPr>
        <w:sym w:font="Webdings" w:char="F0FF"/>
      </w:r>
    </w:p>
    <w:p w:rsidR="006327DC" w:rsidRDefault="006327DC" w:rsidP="006327DC">
      <w:pPr>
        <w:pStyle w:val="Heading5"/>
        <w:rPr>
          <w:rtl/>
        </w:rPr>
        <w:sectPr w:rsidR="006327DC" w:rsidSect="004B7988">
          <w:headerReference w:type="even" r:id="rId54"/>
          <w:headerReference w:type="default" r:id="rId55"/>
          <w:footerReference w:type="even" r:id="rId56"/>
          <w:footerReference w:type="default" r:id="rId57"/>
          <w:pgSz w:w="9639" w:h="13608" w:code="28"/>
          <w:pgMar w:top="1134" w:right="1077" w:bottom="1134" w:left="1077" w:header="964" w:footer="851" w:gutter="0"/>
          <w:paperSrc w:first="7"/>
          <w:cols w:space="708"/>
          <w:bidi/>
          <w:docGrid w:linePitch="435"/>
        </w:sectPr>
      </w:pPr>
    </w:p>
    <w:p w:rsidR="00171629" w:rsidRDefault="00171629" w:rsidP="006327DC">
      <w:pPr>
        <w:pStyle w:val="Heading5"/>
      </w:pPr>
      <w:bookmarkStart w:id="310" w:name="_Toc87443584"/>
      <w:r w:rsidRPr="00D869F4">
        <w:rPr>
          <w:noProof/>
          <w:lang w:bidi="ar-SA"/>
        </w:rPr>
        <w:drawing>
          <wp:anchor distT="0" distB="0" distL="114300" distR="114300" simplePos="0" relativeHeight="251651072" behindDoc="1" locked="0" layoutInCell="1" allowOverlap="1" wp14:anchorId="032284A2" wp14:editId="5E46EDCD">
            <wp:simplePos x="0" y="0"/>
            <wp:positionH relativeFrom="margin">
              <wp:posOffset>-139609</wp:posOffset>
            </wp:positionH>
            <wp:positionV relativeFrom="paragraph">
              <wp:posOffset>-363946</wp:posOffset>
            </wp:positionV>
            <wp:extent cx="5018150" cy="7246076"/>
            <wp:effectExtent l="0" t="0" r="0" b="0"/>
            <wp:wrapNone/>
            <wp:docPr id="10" name="Picture 10"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0103" cy="724889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10"/>
      <w:r w:rsidRPr="00171629">
        <w:rPr>
          <w:rFonts w:hint="cs"/>
          <w:rtl/>
        </w:rPr>
        <w:t xml:space="preserve"> </w:t>
      </w:r>
    </w:p>
    <w:p w:rsidR="00171629" w:rsidRDefault="00171629" w:rsidP="008E2B29">
      <w:pPr>
        <w:rPr>
          <w:rtl/>
        </w:rPr>
      </w:pPr>
    </w:p>
    <w:p w:rsidR="008E2B29" w:rsidRDefault="008E2B29" w:rsidP="006327DC">
      <w:pPr>
        <w:pStyle w:val="Heading5"/>
        <w:rPr>
          <w:rtl/>
        </w:rPr>
      </w:pPr>
      <w:bookmarkStart w:id="311" w:name="_Toc87443585"/>
    </w:p>
    <w:p w:rsidR="00171629" w:rsidRDefault="008E2B29" w:rsidP="006327DC">
      <w:pPr>
        <w:pStyle w:val="Heading5"/>
        <w:rPr>
          <w:rtl/>
        </w:rPr>
      </w:pPr>
      <w:r>
        <w:rPr>
          <w:rFonts w:hint="cs"/>
          <w:rtl/>
        </w:rPr>
        <w:t xml:space="preserve">خامسًا: </w:t>
      </w:r>
      <w:r w:rsidR="00171629">
        <w:rPr>
          <w:rFonts w:hint="cs"/>
          <w:rtl/>
        </w:rPr>
        <w:t>القوة</w:t>
      </w:r>
      <w:bookmarkEnd w:id="311"/>
    </w:p>
    <w:p w:rsidR="006327DC" w:rsidRDefault="006327DC" w:rsidP="006327DC">
      <w:pPr>
        <w:rPr>
          <w:rtl/>
        </w:rPr>
        <w:sectPr w:rsidR="006327DC" w:rsidSect="004B7988">
          <w:headerReference w:type="default" r:id="rId58"/>
          <w:footerReference w:type="default" r:id="rId59"/>
          <w:pgSz w:w="9639" w:h="13608" w:code="28"/>
          <w:pgMar w:top="1134" w:right="1077" w:bottom="1134" w:left="1077" w:header="964" w:footer="851" w:gutter="0"/>
          <w:paperSrc w:first="7"/>
          <w:cols w:space="708"/>
          <w:bidi/>
          <w:docGrid w:linePitch="435"/>
        </w:sectPr>
      </w:pPr>
    </w:p>
    <w:p w:rsidR="006468F6" w:rsidRPr="00EA6599" w:rsidRDefault="004A0F80" w:rsidP="00D06F53">
      <w:pPr>
        <w:pStyle w:val="Heading2"/>
        <w:rPr>
          <w:rtl/>
        </w:rPr>
      </w:pPr>
      <w:bookmarkStart w:id="312" w:name="_Toc65761688"/>
      <w:bookmarkStart w:id="313" w:name="_Toc68703532"/>
      <w:bookmarkStart w:id="314" w:name="_Toc87443586"/>
      <w:r w:rsidRPr="00D869F4">
        <w:rPr>
          <w:rtl/>
        </w:rPr>
        <w:t xml:space="preserve">مفهوم </w:t>
      </w:r>
      <w:r w:rsidRPr="00EA6599">
        <w:rPr>
          <w:rtl/>
        </w:rPr>
        <w:t>القو</w:t>
      </w:r>
      <w:r w:rsidR="00B767FD">
        <w:rPr>
          <w:rFonts w:hint="cs"/>
          <w:rtl/>
        </w:rPr>
        <w:t>َّ</w:t>
      </w:r>
      <w:r w:rsidR="00AC0AE9" w:rsidRPr="00EA6599">
        <w:rPr>
          <w:rFonts w:hint="cs"/>
          <w:rtl/>
        </w:rPr>
        <w:t>ة</w:t>
      </w:r>
      <w:r w:rsidRPr="0099080D">
        <w:rPr>
          <w:rStyle w:val="FootnoteReference"/>
          <w:b w:val="0"/>
          <w:bCs w:val="0"/>
          <w:color w:val="000000" w:themeColor="text1"/>
          <w:sz w:val="28"/>
          <w:szCs w:val="28"/>
          <w:rtl/>
        </w:rPr>
        <w:footnoteReference w:id="32"/>
      </w:r>
      <w:bookmarkEnd w:id="312"/>
      <w:bookmarkEnd w:id="313"/>
      <w:bookmarkEnd w:id="314"/>
    </w:p>
    <w:p w:rsidR="004A0F80" w:rsidRPr="00EA6599" w:rsidRDefault="0089139B" w:rsidP="00091867">
      <w:pPr>
        <w:spacing w:beforeLines="20" w:before="48" w:afterLines="20" w:after="48" w:line="254" w:lineRule="auto"/>
        <w:rPr>
          <w:rtl/>
        </w:rPr>
      </w:pPr>
      <w:r>
        <w:rPr>
          <w:rtl/>
        </w:rPr>
        <w:t>طبعًا القو</w:t>
      </w:r>
      <w:r w:rsidR="00B767FD">
        <w:rPr>
          <w:rFonts w:hint="cs"/>
          <w:rtl/>
        </w:rPr>
        <w:t>َّ</w:t>
      </w:r>
      <w:r>
        <w:rPr>
          <w:rFonts w:hint="cs"/>
          <w:rtl/>
        </w:rPr>
        <w:t>ة</w:t>
      </w:r>
      <w:r w:rsidR="004A0F80" w:rsidRPr="00EA6599">
        <w:rPr>
          <w:rtl/>
        </w:rPr>
        <w:t xml:space="preserve"> صفة محبوبة.</w:t>
      </w:r>
      <w:r w:rsidR="009F5AB4" w:rsidRPr="00EA6599">
        <w:rPr>
          <w:rFonts w:hint="cs"/>
          <w:rtl/>
        </w:rPr>
        <w:t xml:space="preserve"> </w:t>
      </w:r>
      <w:r w:rsidR="004A0F80" w:rsidRPr="00EA6599">
        <w:rPr>
          <w:rtl/>
        </w:rPr>
        <w:t xml:space="preserve">وكل </w:t>
      </w:r>
      <w:r w:rsidR="0054188C" w:rsidRPr="00EA6599">
        <w:rPr>
          <w:rtl/>
        </w:rPr>
        <w:t>إنسان</w:t>
      </w:r>
      <w:r w:rsidR="004A0F80" w:rsidRPr="00EA6599">
        <w:rPr>
          <w:rtl/>
        </w:rPr>
        <w:t xml:space="preserve"> يحب أن يكون قو</w:t>
      </w:r>
      <w:r w:rsidR="00B767FD">
        <w:rPr>
          <w:rFonts w:hint="cs"/>
          <w:rtl/>
        </w:rPr>
        <w:t>ِّ</w:t>
      </w:r>
      <w:r w:rsidR="004A0F80" w:rsidRPr="00EA6599">
        <w:rPr>
          <w:rtl/>
        </w:rPr>
        <w:t>يًا.</w:t>
      </w:r>
    </w:p>
    <w:p w:rsidR="004A0F80" w:rsidRPr="00EA6599" w:rsidRDefault="004A0F80" w:rsidP="0089139B">
      <w:pPr>
        <w:spacing w:beforeLines="20" w:before="48" w:afterLines="20" w:after="48" w:line="254" w:lineRule="auto"/>
        <w:rPr>
          <w:rtl/>
        </w:rPr>
      </w:pPr>
      <w:r w:rsidRPr="00EA6599">
        <w:rPr>
          <w:rtl/>
        </w:rPr>
        <w:t>والمفروض</w:t>
      </w:r>
      <w:r w:rsidR="00013252" w:rsidRPr="00EA6599">
        <w:rPr>
          <w:rtl/>
        </w:rPr>
        <w:t xml:space="preserve"> في </w:t>
      </w:r>
      <w:r w:rsidR="0089139B">
        <w:rPr>
          <w:rtl/>
        </w:rPr>
        <w:t>أولاد الله أنهم أقوياء.</w:t>
      </w:r>
      <w:r w:rsidR="0089139B">
        <w:rPr>
          <w:rFonts w:hint="cs"/>
          <w:rtl/>
        </w:rPr>
        <w:t xml:space="preserve"> </w:t>
      </w:r>
      <w:r w:rsidR="00EA6599">
        <w:rPr>
          <w:rtl/>
        </w:rPr>
        <w:t>ولك</w:t>
      </w:r>
      <w:r w:rsidR="00EA6599">
        <w:rPr>
          <w:rFonts w:hint="cs"/>
          <w:rtl/>
        </w:rPr>
        <w:t>ي</w:t>
      </w:r>
      <w:r w:rsidRPr="00EA6599">
        <w:rPr>
          <w:rtl/>
        </w:rPr>
        <w:t xml:space="preserve"> نتحدث عن مفهوم القو</w:t>
      </w:r>
      <w:r w:rsidR="00B767FD">
        <w:rPr>
          <w:rFonts w:hint="cs"/>
          <w:rtl/>
        </w:rPr>
        <w:t>َّ</w:t>
      </w:r>
      <w:r w:rsidRPr="00EA6599">
        <w:rPr>
          <w:rtl/>
        </w:rPr>
        <w:t>ة،</w:t>
      </w:r>
      <w:r w:rsidR="00E052AB" w:rsidRPr="00EA6599">
        <w:rPr>
          <w:rFonts w:hint="cs"/>
          <w:rtl/>
        </w:rPr>
        <w:t xml:space="preserve"> </w:t>
      </w:r>
      <w:r w:rsidRPr="00EA6599">
        <w:rPr>
          <w:rtl/>
        </w:rPr>
        <w:t>نذكر النق</w:t>
      </w:r>
      <w:r w:rsidR="00B767FD">
        <w:rPr>
          <w:rFonts w:hint="cs"/>
          <w:rtl/>
        </w:rPr>
        <w:t>ا</w:t>
      </w:r>
      <w:r w:rsidRPr="00EA6599">
        <w:rPr>
          <w:rtl/>
        </w:rPr>
        <w:t>ط الآتية:</w:t>
      </w:r>
    </w:p>
    <w:p w:rsidR="004A0F80" w:rsidRPr="00EA6599" w:rsidRDefault="004A0F80" w:rsidP="002466DD">
      <w:pPr>
        <w:pStyle w:val="Heading3"/>
        <w:rPr>
          <w:rtl/>
        </w:rPr>
      </w:pPr>
      <w:bookmarkStart w:id="315" w:name="_Toc65761689"/>
      <w:bookmarkStart w:id="316" w:name="_Toc68703533"/>
      <w:bookmarkStart w:id="317" w:name="_Toc87443587"/>
      <w:r w:rsidRPr="00EA6599">
        <w:rPr>
          <w:rtl/>
        </w:rPr>
        <w:t>الله والقو</w:t>
      </w:r>
      <w:r w:rsidR="00B767FD">
        <w:rPr>
          <w:rFonts w:hint="cs"/>
          <w:rtl/>
        </w:rPr>
        <w:t>َّ</w:t>
      </w:r>
      <w:r w:rsidRPr="00EA6599">
        <w:rPr>
          <w:rtl/>
        </w:rPr>
        <w:t>ة</w:t>
      </w:r>
      <w:bookmarkEnd w:id="315"/>
      <w:bookmarkEnd w:id="316"/>
      <w:bookmarkEnd w:id="317"/>
    </w:p>
    <w:p w:rsidR="004A0F80" w:rsidRPr="00EF31EB" w:rsidRDefault="00E052AB" w:rsidP="00F04212">
      <w:pPr>
        <w:rPr>
          <w:b/>
          <w:bCs/>
          <w:rtl/>
        </w:rPr>
      </w:pPr>
      <w:r w:rsidRPr="00EF31EB">
        <w:rPr>
          <w:b/>
          <w:bCs/>
          <w:rtl/>
        </w:rPr>
        <w:t>1-</w:t>
      </w:r>
      <w:r w:rsidR="00F04212" w:rsidRPr="00EF31EB">
        <w:rPr>
          <w:rFonts w:hint="cs"/>
          <w:b/>
          <w:bCs/>
          <w:rtl/>
        </w:rPr>
        <w:t xml:space="preserve"> </w:t>
      </w:r>
      <w:r w:rsidRPr="00EF31EB">
        <w:rPr>
          <w:b/>
          <w:bCs/>
          <w:rtl/>
        </w:rPr>
        <w:t>القو</w:t>
      </w:r>
      <w:r w:rsidR="00B767FD">
        <w:rPr>
          <w:rFonts w:hint="cs"/>
          <w:b/>
          <w:bCs/>
          <w:rtl/>
        </w:rPr>
        <w:t>َّ</w:t>
      </w:r>
      <w:r w:rsidRPr="00EF31EB">
        <w:rPr>
          <w:b/>
          <w:bCs/>
          <w:rtl/>
        </w:rPr>
        <w:t>ة صف</w:t>
      </w:r>
      <w:r w:rsidRPr="00EF31EB">
        <w:rPr>
          <w:rFonts w:hint="cs"/>
          <w:b/>
          <w:bCs/>
          <w:rtl/>
        </w:rPr>
        <w:t>ة</w:t>
      </w:r>
      <w:r w:rsidR="00F04212" w:rsidRPr="00EF31EB">
        <w:rPr>
          <w:b/>
          <w:bCs/>
          <w:rtl/>
        </w:rPr>
        <w:t xml:space="preserve"> من صفات الله</w:t>
      </w:r>
    </w:p>
    <w:p w:rsidR="004A0F80" w:rsidRPr="00EA6599" w:rsidRDefault="009F5AB4" w:rsidP="003C07D0">
      <w:pPr>
        <w:spacing w:beforeLines="20" w:before="48" w:afterLines="20" w:after="48" w:line="254" w:lineRule="auto"/>
        <w:rPr>
          <w:rtl/>
        </w:rPr>
      </w:pPr>
      <w:r w:rsidRPr="00EA6599">
        <w:rPr>
          <w:rtl/>
        </w:rPr>
        <w:t>ف</w:t>
      </w:r>
      <w:r w:rsidR="00EF31EB">
        <w:rPr>
          <w:rFonts w:hint="cs"/>
          <w:rtl/>
        </w:rPr>
        <w:t>ي</w:t>
      </w:r>
      <w:r w:rsidRPr="00EA6599">
        <w:rPr>
          <w:rtl/>
        </w:rPr>
        <w:t xml:space="preserve"> الثلاث تقديسات نقول</w:t>
      </w:r>
      <w:r w:rsidR="00EF31EB">
        <w:rPr>
          <w:rFonts w:hint="cs"/>
          <w:rtl/>
        </w:rPr>
        <w:t>:</w:t>
      </w:r>
      <w:r w:rsidRPr="00EA6599">
        <w:rPr>
          <w:rtl/>
        </w:rPr>
        <w:t xml:space="preserve"> </w:t>
      </w:r>
      <w:r w:rsidRPr="00EA6599">
        <w:rPr>
          <w:rFonts w:hint="cs"/>
          <w:rtl/>
        </w:rPr>
        <w:t>"</w:t>
      </w:r>
      <w:r w:rsidRPr="00EA6599">
        <w:rPr>
          <w:rtl/>
        </w:rPr>
        <w:t>قدوس الله قدوس القو</w:t>
      </w:r>
      <w:r w:rsidR="00EF31EB">
        <w:rPr>
          <w:rFonts w:hint="cs"/>
          <w:rtl/>
        </w:rPr>
        <w:t>ي</w:t>
      </w:r>
      <w:r w:rsidRPr="00EA6599">
        <w:rPr>
          <w:rFonts w:hint="cs"/>
          <w:rtl/>
        </w:rPr>
        <w:t>"</w:t>
      </w:r>
      <w:r w:rsidRPr="00EA6599">
        <w:rPr>
          <w:rtl/>
        </w:rPr>
        <w:t>..</w:t>
      </w:r>
      <w:r w:rsidRPr="00EA6599">
        <w:rPr>
          <w:rFonts w:hint="cs"/>
          <w:rtl/>
        </w:rPr>
        <w:t xml:space="preserve"> </w:t>
      </w:r>
      <w:r w:rsidR="00EF31EB">
        <w:rPr>
          <w:rtl/>
        </w:rPr>
        <w:t>وف</w:t>
      </w:r>
      <w:r w:rsidR="00EF31EB">
        <w:rPr>
          <w:rFonts w:hint="cs"/>
          <w:rtl/>
        </w:rPr>
        <w:t>ي</w:t>
      </w:r>
      <w:r w:rsidR="004A0F80" w:rsidRPr="00EA6599">
        <w:rPr>
          <w:rtl/>
        </w:rPr>
        <w:t xml:space="preserve"> تسبحة البصخة نقول</w:t>
      </w:r>
      <w:r w:rsidRPr="00EA6599">
        <w:rPr>
          <w:rFonts w:hint="cs"/>
          <w:rtl/>
        </w:rPr>
        <w:t>:</w:t>
      </w:r>
      <w:r w:rsidRPr="00EA6599">
        <w:rPr>
          <w:rtl/>
        </w:rPr>
        <w:t xml:space="preserve"> </w:t>
      </w:r>
      <w:r w:rsidRPr="00EA6599">
        <w:rPr>
          <w:rFonts w:hint="cs"/>
          <w:rtl/>
        </w:rPr>
        <w:t>"</w:t>
      </w:r>
      <w:r w:rsidR="004A0F80" w:rsidRPr="00EA6599">
        <w:rPr>
          <w:rtl/>
        </w:rPr>
        <w:t>لك الق</w:t>
      </w:r>
      <w:r w:rsidR="00C7117D" w:rsidRPr="00EA6599">
        <w:rPr>
          <w:rtl/>
        </w:rPr>
        <w:t>و</w:t>
      </w:r>
      <w:r w:rsidR="00B767FD">
        <w:rPr>
          <w:rFonts w:hint="cs"/>
          <w:rtl/>
        </w:rPr>
        <w:t>َّ</w:t>
      </w:r>
      <w:r w:rsidR="00C7117D" w:rsidRPr="00EA6599">
        <w:rPr>
          <w:rtl/>
        </w:rPr>
        <w:t>ة والمجد</w:t>
      </w:r>
      <w:r w:rsidR="00C7117D" w:rsidRPr="00EA6599">
        <w:rPr>
          <w:rFonts w:hint="cs"/>
          <w:rtl/>
        </w:rPr>
        <w:t>"</w:t>
      </w:r>
      <w:r w:rsidR="00C7117D" w:rsidRPr="00EA6599">
        <w:rPr>
          <w:rtl/>
        </w:rPr>
        <w:t>..</w:t>
      </w:r>
      <w:r w:rsidR="00C7117D" w:rsidRPr="00EA6599">
        <w:rPr>
          <w:rFonts w:hint="cs"/>
          <w:rtl/>
        </w:rPr>
        <w:t xml:space="preserve"> </w:t>
      </w:r>
      <w:r w:rsidR="004A0F80" w:rsidRPr="00EA6599">
        <w:rPr>
          <w:rtl/>
        </w:rPr>
        <w:t>و</w:t>
      </w:r>
      <w:r w:rsidR="00C7117D" w:rsidRPr="00EA6599">
        <w:rPr>
          <w:rtl/>
        </w:rPr>
        <w:t>نحن نختم الصلاة الربية بقولنا</w:t>
      </w:r>
      <w:r w:rsidR="00EF31EB">
        <w:rPr>
          <w:rFonts w:hint="cs"/>
          <w:rtl/>
        </w:rPr>
        <w:t>:</w:t>
      </w:r>
      <w:r w:rsidR="00C7117D" w:rsidRPr="00EA6599">
        <w:rPr>
          <w:rFonts w:hint="cs"/>
          <w:rtl/>
        </w:rPr>
        <w:t xml:space="preserve"> "</w:t>
      </w:r>
      <w:r w:rsidR="00300BE0" w:rsidRPr="00300BE0">
        <w:rPr>
          <w:rtl/>
        </w:rPr>
        <w:t>لأَنَّ لَكَ الْمُلْكَ، وَالْقُوّ</w:t>
      </w:r>
      <w:r w:rsidR="008F38E2">
        <w:rPr>
          <w:rtl/>
        </w:rPr>
        <w:t>َةَ، وَالْمَجْدَ</w:t>
      </w:r>
      <w:r w:rsidR="00C7117D" w:rsidRPr="00EA6599">
        <w:rPr>
          <w:rFonts w:hint="cs"/>
          <w:rtl/>
        </w:rPr>
        <w:t>"</w:t>
      </w:r>
      <w:r w:rsidR="004A0F80" w:rsidRPr="00EA6599">
        <w:rPr>
          <w:rtl/>
        </w:rPr>
        <w:t xml:space="preserve"> (مت</w:t>
      </w:r>
      <w:r w:rsidR="00EF31EB">
        <w:rPr>
          <w:rFonts w:hint="cs"/>
          <w:rtl/>
        </w:rPr>
        <w:t>6: 13</w:t>
      </w:r>
      <w:r w:rsidR="004A0F80" w:rsidRPr="00EA6599">
        <w:rPr>
          <w:rtl/>
        </w:rPr>
        <w:t>).</w:t>
      </w:r>
      <w:r w:rsidR="00C7117D" w:rsidRPr="00EA6599">
        <w:rPr>
          <w:rFonts w:hint="cs"/>
          <w:rtl/>
        </w:rPr>
        <w:t xml:space="preserve"> </w:t>
      </w:r>
      <w:r w:rsidR="003C07D0">
        <w:rPr>
          <w:rtl/>
        </w:rPr>
        <w:t>وحينما تحد</w:t>
      </w:r>
      <w:r w:rsidR="00B767FD">
        <w:rPr>
          <w:rFonts w:hint="cs"/>
          <w:rtl/>
        </w:rPr>
        <w:t>َّ</w:t>
      </w:r>
      <w:r w:rsidR="003C07D0">
        <w:rPr>
          <w:rtl/>
        </w:rPr>
        <w:t>ث الوح</w:t>
      </w:r>
      <w:r w:rsidR="003C07D0">
        <w:rPr>
          <w:rFonts w:hint="cs"/>
          <w:rtl/>
        </w:rPr>
        <w:t>ي</w:t>
      </w:r>
      <w:r w:rsidR="003C07D0">
        <w:rPr>
          <w:rtl/>
        </w:rPr>
        <w:t xml:space="preserve"> الإله</w:t>
      </w:r>
      <w:r w:rsidR="003C07D0">
        <w:rPr>
          <w:rFonts w:hint="cs"/>
          <w:rtl/>
        </w:rPr>
        <w:t>ي</w:t>
      </w:r>
      <w:r w:rsidR="004A0F80" w:rsidRPr="00EA6599">
        <w:rPr>
          <w:rtl/>
        </w:rPr>
        <w:t xml:space="preserve"> عن روح ا</w:t>
      </w:r>
      <w:r w:rsidR="00C7117D" w:rsidRPr="00EA6599">
        <w:rPr>
          <w:rtl/>
        </w:rPr>
        <w:t>لله،</w:t>
      </w:r>
      <w:r w:rsidR="00C7117D" w:rsidRPr="00EA6599">
        <w:rPr>
          <w:rFonts w:hint="cs"/>
          <w:rtl/>
        </w:rPr>
        <w:t xml:space="preserve"> </w:t>
      </w:r>
      <w:r w:rsidR="00C7117D" w:rsidRPr="00EA6599">
        <w:rPr>
          <w:rtl/>
        </w:rPr>
        <w:t>قال</w:t>
      </w:r>
      <w:r w:rsidR="00C7117D" w:rsidRPr="00EA6599">
        <w:rPr>
          <w:rFonts w:hint="cs"/>
          <w:rtl/>
        </w:rPr>
        <w:t>: "</w:t>
      </w:r>
      <w:r w:rsidR="003C07D0" w:rsidRPr="003C07D0">
        <w:rPr>
          <w:rtl/>
        </w:rPr>
        <w:t>ر</w:t>
      </w:r>
      <w:r w:rsidR="003C07D0">
        <w:rPr>
          <w:rtl/>
        </w:rPr>
        <w:t>ُوحُ الْمَشُورَةِ وَالْقُوَّةِ</w:t>
      </w:r>
      <w:r w:rsidR="00C7117D" w:rsidRPr="00EA6599">
        <w:rPr>
          <w:rFonts w:hint="cs"/>
          <w:rtl/>
        </w:rPr>
        <w:t>"</w:t>
      </w:r>
      <w:r w:rsidR="00C7117D" w:rsidRPr="00EA6599">
        <w:rPr>
          <w:rtl/>
        </w:rPr>
        <w:t xml:space="preserve"> (</w:t>
      </w:r>
      <w:r w:rsidR="00C7117D" w:rsidRPr="00EA6599">
        <w:rPr>
          <w:rFonts w:hint="cs"/>
          <w:rtl/>
        </w:rPr>
        <w:t>إ</w:t>
      </w:r>
      <w:r w:rsidR="004A0F80" w:rsidRPr="00EA6599">
        <w:rPr>
          <w:rtl/>
        </w:rPr>
        <w:t>ش</w:t>
      </w:r>
      <w:r w:rsidR="003C07D0">
        <w:rPr>
          <w:rFonts w:hint="cs"/>
          <w:rtl/>
        </w:rPr>
        <w:t>11: 2</w:t>
      </w:r>
      <w:r w:rsidR="004A0F80" w:rsidRPr="00EA6599">
        <w:rPr>
          <w:rtl/>
        </w:rPr>
        <w:t>)...</w:t>
      </w:r>
      <w:r w:rsidR="00C7117D" w:rsidRPr="00EA6599">
        <w:rPr>
          <w:rFonts w:hint="cs"/>
          <w:rtl/>
        </w:rPr>
        <w:t xml:space="preserve"> </w:t>
      </w:r>
      <w:r w:rsidR="004A0F80" w:rsidRPr="00EA6599">
        <w:rPr>
          <w:rtl/>
        </w:rPr>
        <w:t>وعملية الخلق،</w:t>
      </w:r>
      <w:r w:rsidR="00E54C57">
        <w:rPr>
          <w:rFonts w:hint="cs"/>
          <w:rtl/>
        </w:rPr>
        <w:t xml:space="preserve"> </w:t>
      </w:r>
      <w:r w:rsidR="004A0F80" w:rsidRPr="00EA6599">
        <w:rPr>
          <w:rtl/>
        </w:rPr>
        <w:t>وإقامة الموتى،</w:t>
      </w:r>
      <w:r w:rsidR="00E54C57">
        <w:rPr>
          <w:rFonts w:hint="cs"/>
          <w:rtl/>
        </w:rPr>
        <w:t xml:space="preserve"> </w:t>
      </w:r>
      <w:r w:rsidR="004A0F80" w:rsidRPr="00EA6599">
        <w:rPr>
          <w:rtl/>
        </w:rPr>
        <w:t>وكل المعجزات دليل على قو</w:t>
      </w:r>
      <w:r w:rsidR="00B767FD">
        <w:rPr>
          <w:rFonts w:hint="cs"/>
          <w:rtl/>
        </w:rPr>
        <w:t>َّ</w:t>
      </w:r>
      <w:r w:rsidR="004A0F80" w:rsidRPr="00EA6599">
        <w:rPr>
          <w:rtl/>
        </w:rPr>
        <w:t>ة الله...</w:t>
      </w:r>
    </w:p>
    <w:p w:rsidR="004A0F80" w:rsidRPr="00C84E55" w:rsidRDefault="004A0F80" w:rsidP="00C765AB">
      <w:pPr>
        <w:spacing w:beforeLines="20" w:before="48" w:afterLines="20" w:after="48" w:line="254" w:lineRule="auto"/>
        <w:rPr>
          <w:b/>
          <w:bCs/>
          <w:rtl/>
        </w:rPr>
      </w:pPr>
      <w:r w:rsidRPr="00EA6599">
        <w:rPr>
          <w:rtl/>
        </w:rPr>
        <w:t>وما</w:t>
      </w:r>
      <w:r w:rsidR="0099313E" w:rsidRPr="00EA6599">
        <w:rPr>
          <w:rFonts w:hint="cs"/>
          <w:rtl/>
        </w:rPr>
        <w:t xml:space="preserve"> </w:t>
      </w:r>
      <w:r w:rsidR="0099313E" w:rsidRPr="00EA6599">
        <w:rPr>
          <w:rtl/>
        </w:rPr>
        <w:t>دام</w:t>
      </w:r>
      <w:r w:rsidR="0099313E" w:rsidRPr="00EA6599">
        <w:rPr>
          <w:rFonts w:hint="cs"/>
          <w:rtl/>
        </w:rPr>
        <w:t xml:space="preserve"> </w:t>
      </w:r>
      <w:r w:rsidRPr="00EA6599">
        <w:rPr>
          <w:rtl/>
        </w:rPr>
        <w:t>الله قويًا،</w:t>
      </w:r>
      <w:r w:rsidR="0099313E" w:rsidRPr="00EA6599">
        <w:rPr>
          <w:rFonts w:hint="cs"/>
          <w:rtl/>
        </w:rPr>
        <w:t xml:space="preserve"> </w:t>
      </w:r>
      <w:r w:rsidRPr="00EA6599">
        <w:rPr>
          <w:rtl/>
        </w:rPr>
        <w:t>ونحن قد خ</w:t>
      </w:r>
      <w:r w:rsidR="00077D1E">
        <w:rPr>
          <w:rFonts w:hint="cs"/>
          <w:rtl/>
        </w:rPr>
        <w:t>ُ</w:t>
      </w:r>
      <w:r w:rsidRPr="00EA6599">
        <w:rPr>
          <w:rtl/>
        </w:rPr>
        <w:t xml:space="preserve">لقنا على </w:t>
      </w:r>
      <w:r w:rsidR="0099313E" w:rsidRPr="00EA6599">
        <w:rPr>
          <w:rtl/>
        </w:rPr>
        <w:t>صورة الله، وعلى شبه</w:t>
      </w:r>
      <w:r w:rsidR="008A255D">
        <w:rPr>
          <w:rFonts w:hint="cs"/>
          <w:rtl/>
        </w:rPr>
        <w:t>ه</w:t>
      </w:r>
      <w:r w:rsidR="0099313E" w:rsidRPr="00EA6599">
        <w:rPr>
          <w:rtl/>
        </w:rPr>
        <w:t xml:space="preserve"> ومثاله (</w:t>
      </w:r>
      <w:r w:rsidR="00C765AB">
        <w:rPr>
          <w:rFonts w:hint="cs"/>
          <w:rtl/>
        </w:rPr>
        <w:t>تك1: 27</w:t>
      </w:r>
      <w:r w:rsidR="0099313E" w:rsidRPr="00EA6599">
        <w:rPr>
          <w:rtl/>
        </w:rPr>
        <w:t xml:space="preserve">). </w:t>
      </w:r>
      <w:r w:rsidR="0099313E" w:rsidRPr="00C84E55">
        <w:rPr>
          <w:b/>
          <w:bCs/>
          <w:rtl/>
        </w:rPr>
        <w:t>إذ</w:t>
      </w:r>
      <w:r w:rsidR="0099313E" w:rsidRPr="00C84E55">
        <w:rPr>
          <w:rFonts w:hint="cs"/>
          <w:b/>
          <w:bCs/>
          <w:rtl/>
        </w:rPr>
        <w:t>ًا</w:t>
      </w:r>
      <w:r w:rsidRPr="00C84E55">
        <w:rPr>
          <w:b/>
          <w:bCs/>
          <w:rtl/>
        </w:rPr>
        <w:t xml:space="preserve"> المفروض فينا أن نكون أقوياء.</w:t>
      </w:r>
      <w:r w:rsidR="0099313E" w:rsidRPr="00C84E55">
        <w:rPr>
          <w:rFonts w:hint="cs"/>
          <w:b/>
          <w:bCs/>
          <w:rtl/>
        </w:rPr>
        <w:t xml:space="preserve"> </w:t>
      </w:r>
      <w:r w:rsidR="0099313E" w:rsidRPr="00C84E55">
        <w:rPr>
          <w:rtl/>
        </w:rPr>
        <w:t>وهذا ينقلنا إلى النقط</w:t>
      </w:r>
      <w:r w:rsidR="0099313E" w:rsidRPr="00C84E55">
        <w:rPr>
          <w:rFonts w:hint="cs"/>
          <w:rtl/>
        </w:rPr>
        <w:t>ة</w:t>
      </w:r>
      <w:r w:rsidR="0099313E" w:rsidRPr="00C84E55">
        <w:rPr>
          <w:rtl/>
        </w:rPr>
        <w:t xml:space="preserve"> الثاني</w:t>
      </w:r>
      <w:r w:rsidR="0099313E" w:rsidRPr="00C84E55">
        <w:rPr>
          <w:rFonts w:hint="cs"/>
          <w:rtl/>
        </w:rPr>
        <w:t>ة</w:t>
      </w:r>
      <w:r w:rsidR="0099313E" w:rsidRPr="00C84E55">
        <w:rPr>
          <w:rtl/>
        </w:rPr>
        <w:t xml:space="preserve"> وه</w:t>
      </w:r>
      <w:r w:rsidR="0099313E" w:rsidRPr="00C84E55">
        <w:rPr>
          <w:rFonts w:hint="cs"/>
          <w:rtl/>
        </w:rPr>
        <w:t>ي</w:t>
      </w:r>
      <w:r w:rsidRPr="00C84E55">
        <w:rPr>
          <w:b/>
          <w:bCs/>
          <w:rtl/>
        </w:rPr>
        <w:t>:</w:t>
      </w:r>
    </w:p>
    <w:p w:rsidR="004A0F80" w:rsidRPr="00C84E55" w:rsidRDefault="004A0F80" w:rsidP="00C84E55">
      <w:pPr>
        <w:rPr>
          <w:b/>
          <w:bCs/>
          <w:rtl/>
        </w:rPr>
      </w:pPr>
      <w:r w:rsidRPr="00C84E55">
        <w:rPr>
          <w:b/>
          <w:bCs/>
          <w:rtl/>
        </w:rPr>
        <w:t>2-</w:t>
      </w:r>
      <w:r w:rsidR="00077D1E" w:rsidRPr="00C84E55">
        <w:rPr>
          <w:rFonts w:hint="cs"/>
          <w:b/>
          <w:bCs/>
          <w:rtl/>
        </w:rPr>
        <w:t xml:space="preserve"> </w:t>
      </w:r>
      <w:r w:rsidRPr="00C84E55">
        <w:rPr>
          <w:b/>
          <w:bCs/>
          <w:rtl/>
        </w:rPr>
        <w:t>الله ق</w:t>
      </w:r>
      <w:r w:rsidR="00C40643" w:rsidRPr="00C84E55">
        <w:rPr>
          <w:rFonts w:hint="cs"/>
          <w:b/>
          <w:bCs/>
          <w:rtl/>
        </w:rPr>
        <w:t>و</w:t>
      </w:r>
      <w:r w:rsidR="00C84E55">
        <w:rPr>
          <w:rFonts w:hint="cs"/>
          <w:b/>
          <w:bCs/>
          <w:rtl/>
        </w:rPr>
        <w:t>ي</w:t>
      </w:r>
      <w:r w:rsidRPr="00C84E55">
        <w:rPr>
          <w:b/>
          <w:bCs/>
          <w:rtl/>
        </w:rPr>
        <w:t>،</w:t>
      </w:r>
      <w:r w:rsidR="00831750" w:rsidRPr="00C84E55">
        <w:rPr>
          <w:rFonts w:hint="cs"/>
          <w:b/>
          <w:bCs/>
          <w:rtl/>
        </w:rPr>
        <w:t xml:space="preserve"> </w:t>
      </w:r>
      <w:r w:rsidRPr="00C84E55">
        <w:rPr>
          <w:b/>
          <w:bCs/>
          <w:rtl/>
        </w:rPr>
        <w:t xml:space="preserve">وهو </w:t>
      </w:r>
      <w:r w:rsidR="00293311" w:rsidRPr="00C84E55">
        <w:rPr>
          <w:b/>
          <w:bCs/>
          <w:rtl/>
        </w:rPr>
        <w:t>أيضًا</w:t>
      </w:r>
      <w:r w:rsidR="00831750" w:rsidRPr="00C84E55">
        <w:rPr>
          <w:b/>
          <w:bCs/>
          <w:rtl/>
        </w:rPr>
        <w:t xml:space="preserve"> مصدر كل قو</w:t>
      </w:r>
      <w:r w:rsidR="00B767FD">
        <w:rPr>
          <w:rFonts w:hint="cs"/>
          <w:b/>
          <w:bCs/>
          <w:rtl/>
        </w:rPr>
        <w:t>َّ</w:t>
      </w:r>
      <w:r w:rsidR="00831750" w:rsidRPr="00C84E55">
        <w:rPr>
          <w:b/>
          <w:bCs/>
          <w:rtl/>
        </w:rPr>
        <w:t>ة حقيقي</w:t>
      </w:r>
      <w:r w:rsidR="00831750" w:rsidRPr="00C84E55">
        <w:rPr>
          <w:rFonts w:hint="cs"/>
          <w:b/>
          <w:bCs/>
          <w:rtl/>
        </w:rPr>
        <w:t>ة</w:t>
      </w:r>
      <w:r w:rsidR="0028305B">
        <w:rPr>
          <w:rFonts w:hint="cs"/>
          <w:b/>
          <w:bCs/>
          <w:rtl/>
        </w:rPr>
        <w:t>.</w:t>
      </w:r>
    </w:p>
    <w:p w:rsidR="004A0F80" w:rsidRPr="00EA6599" w:rsidRDefault="004A0F80" w:rsidP="00C0045C">
      <w:pPr>
        <w:spacing w:beforeLines="20" w:before="48" w:afterLines="20" w:after="48" w:line="254" w:lineRule="auto"/>
        <w:rPr>
          <w:rtl/>
        </w:rPr>
      </w:pPr>
      <w:r w:rsidRPr="00EA6599">
        <w:rPr>
          <w:rtl/>
        </w:rPr>
        <w:t>ولذلك نرد</w:t>
      </w:r>
      <w:r w:rsidR="00B767FD">
        <w:rPr>
          <w:rFonts w:hint="cs"/>
          <w:rtl/>
        </w:rPr>
        <w:t>ِّ</w:t>
      </w:r>
      <w:r w:rsidRPr="00EA6599">
        <w:rPr>
          <w:rtl/>
        </w:rPr>
        <w:t>د</w:t>
      </w:r>
      <w:r w:rsidR="00013252" w:rsidRPr="00EA6599">
        <w:rPr>
          <w:rtl/>
        </w:rPr>
        <w:t xml:space="preserve"> في </w:t>
      </w:r>
      <w:r w:rsidRPr="00EA6599">
        <w:rPr>
          <w:rtl/>
        </w:rPr>
        <w:t>تسبحة البصخة قول المرت</w:t>
      </w:r>
      <w:r w:rsidR="00B767FD">
        <w:rPr>
          <w:rFonts w:hint="cs"/>
          <w:rtl/>
        </w:rPr>
        <w:t>ِّ</w:t>
      </w:r>
      <w:r w:rsidRPr="00EA6599">
        <w:rPr>
          <w:rtl/>
        </w:rPr>
        <w:t>ل</w:t>
      </w:r>
      <w:r w:rsidR="00013252" w:rsidRPr="00EA6599">
        <w:rPr>
          <w:rtl/>
        </w:rPr>
        <w:t xml:space="preserve"> في </w:t>
      </w:r>
      <w:r w:rsidR="000B10FC">
        <w:rPr>
          <w:rtl/>
        </w:rPr>
        <w:t>المزمور</w:t>
      </w:r>
      <w:r w:rsidR="000B10FC">
        <w:rPr>
          <w:rFonts w:hint="cs"/>
          <w:rtl/>
        </w:rPr>
        <w:t>:</w:t>
      </w:r>
      <w:r w:rsidR="000B10FC">
        <w:rPr>
          <w:rtl/>
        </w:rPr>
        <w:t xml:space="preserve"> </w:t>
      </w:r>
      <w:r w:rsidR="000B10FC">
        <w:rPr>
          <w:rFonts w:hint="cs"/>
          <w:rtl/>
        </w:rPr>
        <w:t>"</w:t>
      </w:r>
      <w:r w:rsidR="00C0045C" w:rsidRPr="00C0045C">
        <w:rPr>
          <w:rtl/>
        </w:rPr>
        <w:t>قُوَّتِي وَتَرَنُّمِي الرَّبُّ، وَقَدْ صَارَ لِي خَلاَصًا</w:t>
      </w:r>
      <w:r w:rsidR="000B10FC">
        <w:rPr>
          <w:rFonts w:hint="cs"/>
          <w:rtl/>
        </w:rPr>
        <w:t>"</w:t>
      </w:r>
      <w:r w:rsidRPr="00EA6599">
        <w:rPr>
          <w:rtl/>
        </w:rPr>
        <w:t xml:space="preserve"> (مز</w:t>
      </w:r>
      <w:r w:rsidR="00CE1ABF">
        <w:rPr>
          <w:rFonts w:hint="cs"/>
          <w:rtl/>
        </w:rPr>
        <w:t>118: 14).</w:t>
      </w:r>
    </w:p>
    <w:p w:rsidR="004A0F80" w:rsidRPr="00DC2FE6" w:rsidRDefault="004A0F80" w:rsidP="00325041">
      <w:pPr>
        <w:spacing w:beforeLines="20" w:before="48" w:afterLines="20" w:after="48" w:line="254" w:lineRule="auto"/>
        <w:rPr>
          <w:rtl/>
        </w:rPr>
      </w:pPr>
      <w:r w:rsidRPr="00EA6599">
        <w:rPr>
          <w:rtl/>
        </w:rPr>
        <w:t xml:space="preserve">ويقول المزمور </w:t>
      </w:r>
      <w:r w:rsidR="00293311" w:rsidRPr="00EA6599">
        <w:rPr>
          <w:rtl/>
        </w:rPr>
        <w:t>أيضًا</w:t>
      </w:r>
      <w:r w:rsidR="0034421D">
        <w:rPr>
          <w:rFonts w:hint="cs"/>
          <w:rtl/>
        </w:rPr>
        <w:t>:</w:t>
      </w:r>
      <w:r w:rsidR="00951A89">
        <w:rPr>
          <w:rtl/>
        </w:rPr>
        <w:t xml:space="preserve"> </w:t>
      </w:r>
      <w:r w:rsidR="00951A89">
        <w:rPr>
          <w:rFonts w:hint="cs"/>
          <w:rtl/>
        </w:rPr>
        <w:t>"</w:t>
      </w:r>
      <w:r w:rsidR="00FC03FC">
        <w:rPr>
          <w:rtl/>
        </w:rPr>
        <w:t>أحبك يا الله قوت</w:t>
      </w:r>
      <w:r w:rsidR="00FC03FC">
        <w:rPr>
          <w:rFonts w:hint="cs"/>
          <w:rtl/>
        </w:rPr>
        <w:t>ي</w:t>
      </w:r>
      <w:r w:rsidR="00951A89">
        <w:rPr>
          <w:rFonts w:hint="cs"/>
          <w:rtl/>
        </w:rPr>
        <w:t>"</w:t>
      </w:r>
      <w:r w:rsidR="000B10FC">
        <w:rPr>
          <w:rtl/>
        </w:rPr>
        <w:t>. وف</w:t>
      </w:r>
      <w:r w:rsidR="00FC03FC">
        <w:rPr>
          <w:rFonts w:hint="cs"/>
          <w:rtl/>
        </w:rPr>
        <w:t>ي</w:t>
      </w:r>
      <w:r w:rsidR="000B10FC">
        <w:rPr>
          <w:rtl/>
        </w:rPr>
        <w:t xml:space="preserve"> ترجمات أخرى </w:t>
      </w:r>
      <w:r w:rsidR="000B10FC">
        <w:rPr>
          <w:rFonts w:hint="cs"/>
          <w:rtl/>
        </w:rPr>
        <w:t>"</w:t>
      </w:r>
      <w:r w:rsidR="00FC03FC" w:rsidRPr="00FC03FC">
        <w:rPr>
          <w:rtl/>
        </w:rPr>
        <w:t xml:space="preserve">أُحِبُّكَ يَا رَبُّ، </w:t>
      </w:r>
      <w:r w:rsidR="00FC03FC" w:rsidRPr="00FC03FC">
        <w:rPr>
          <w:b/>
          <w:bCs/>
          <w:rtl/>
        </w:rPr>
        <w:t>يَا</w:t>
      </w:r>
      <w:r w:rsidR="00FC03FC" w:rsidRPr="00FC03FC">
        <w:rPr>
          <w:rtl/>
        </w:rPr>
        <w:t xml:space="preserve"> قُوَّتِي</w:t>
      </w:r>
      <w:r w:rsidR="000B10FC">
        <w:rPr>
          <w:rFonts w:hint="cs"/>
          <w:rtl/>
        </w:rPr>
        <w:t>"</w:t>
      </w:r>
      <w:r w:rsidRPr="00EA6599">
        <w:rPr>
          <w:rtl/>
        </w:rPr>
        <w:t xml:space="preserve"> (مز</w:t>
      </w:r>
      <w:r w:rsidR="00FC03FC">
        <w:rPr>
          <w:rFonts w:hint="cs"/>
          <w:rtl/>
        </w:rPr>
        <w:t>18: 1</w:t>
      </w:r>
      <w:r w:rsidRPr="00EA6599">
        <w:rPr>
          <w:rtl/>
        </w:rPr>
        <w:t>). ولهذا يقول الوح</w:t>
      </w:r>
      <w:r w:rsidR="004E7DC2">
        <w:rPr>
          <w:rFonts w:hint="cs"/>
          <w:rtl/>
        </w:rPr>
        <w:t>ي</w:t>
      </w:r>
      <w:r w:rsidRPr="00EA6599">
        <w:rPr>
          <w:rtl/>
        </w:rPr>
        <w:t xml:space="preserve"> الإله</w:t>
      </w:r>
      <w:r w:rsidR="004E7DC2">
        <w:rPr>
          <w:rFonts w:hint="cs"/>
          <w:rtl/>
        </w:rPr>
        <w:t>ي</w:t>
      </w:r>
      <w:r w:rsidR="00013252" w:rsidRPr="00EA6599">
        <w:rPr>
          <w:rtl/>
        </w:rPr>
        <w:t xml:space="preserve"> في </w:t>
      </w:r>
      <w:r w:rsidR="000B10FC">
        <w:rPr>
          <w:rtl/>
        </w:rPr>
        <w:t>س</w:t>
      </w:r>
      <w:r w:rsidR="00B767FD">
        <w:rPr>
          <w:rFonts w:hint="cs"/>
          <w:rtl/>
        </w:rPr>
        <w:t>ِ</w:t>
      </w:r>
      <w:r w:rsidR="000B10FC">
        <w:rPr>
          <w:rtl/>
        </w:rPr>
        <w:t>فر زكريا النب</w:t>
      </w:r>
      <w:r w:rsidR="004E7DC2">
        <w:rPr>
          <w:rFonts w:hint="cs"/>
          <w:rtl/>
        </w:rPr>
        <w:t>ي:</w:t>
      </w:r>
      <w:r w:rsidR="000B10FC">
        <w:rPr>
          <w:rtl/>
        </w:rPr>
        <w:t xml:space="preserve"> </w:t>
      </w:r>
      <w:r w:rsidR="000B10FC">
        <w:rPr>
          <w:rFonts w:hint="cs"/>
          <w:rtl/>
        </w:rPr>
        <w:t>"</w:t>
      </w:r>
      <w:r w:rsidR="004E7DC2" w:rsidRPr="004E7DC2">
        <w:rPr>
          <w:rtl/>
        </w:rPr>
        <w:t xml:space="preserve">لاَ بِالْقُدْرَةِ وَلاَ بِالْقُوَّةِ، بَلْ </w:t>
      </w:r>
      <w:r w:rsidR="004E7DC2">
        <w:rPr>
          <w:rtl/>
        </w:rPr>
        <w:t>بِرُوحِي قَالَ رَبُّ الْجُنُودِ</w:t>
      </w:r>
      <w:r w:rsidR="00951A89">
        <w:rPr>
          <w:rFonts w:hint="cs"/>
          <w:rtl/>
        </w:rPr>
        <w:t>"</w:t>
      </w:r>
      <w:r w:rsidR="000B10FC">
        <w:rPr>
          <w:rtl/>
        </w:rPr>
        <w:t xml:space="preserve"> (زك</w:t>
      </w:r>
      <w:r w:rsidR="004E7DC2">
        <w:rPr>
          <w:rFonts w:hint="cs"/>
          <w:rtl/>
        </w:rPr>
        <w:t>4: 6</w:t>
      </w:r>
      <w:r w:rsidR="000B10FC">
        <w:rPr>
          <w:rtl/>
        </w:rPr>
        <w:t>). لهذا كله قال الكتاب</w:t>
      </w:r>
      <w:r w:rsidR="000B10FC">
        <w:rPr>
          <w:rFonts w:hint="cs"/>
          <w:rtl/>
        </w:rPr>
        <w:t>:</w:t>
      </w:r>
      <w:r w:rsidR="000B10FC">
        <w:rPr>
          <w:rtl/>
        </w:rPr>
        <w:t xml:space="preserve"> </w:t>
      </w:r>
      <w:r w:rsidR="000B10FC">
        <w:rPr>
          <w:rFonts w:hint="cs"/>
          <w:rtl/>
        </w:rPr>
        <w:t>"</w:t>
      </w:r>
      <w:r w:rsidR="00F835D9" w:rsidRPr="00F835D9">
        <w:rPr>
          <w:rtl/>
        </w:rPr>
        <w:t>وَاخْتَارَ اللهُ ضُعَفَاءَ الْعَالَمِ لِيُخْزِيَ الأَقْوِيَاءَ</w:t>
      </w:r>
      <w:r w:rsidR="000B10FC">
        <w:rPr>
          <w:rFonts w:hint="cs"/>
          <w:rtl/>
        </w:rPr>
        <w:t>"</w:t>
      </w:r>
      <w:r w:rsidRPr="00EA6599">
        <w:rPr>
          <w:rtl/>
        </w:rPr>
        <w:t xml:space="preserve"> (1كو</w:t>
      </w:r>
      <w:r w:rsidR="008D28FD">
        <w:rPr>
          <w:rFonts w:hint="cs"/>
          <w:rtl/>
        </w:rPr>
        <w:t>1: 27</w:t>
      </w:r>
      <w:r w:rsidR="00325041">
        <w:rPr>
          <w:rtl/>
        </w:rPr>
        <w:t>).</w:t>
      </w:r>
      <w:r w:rsidRPr="00EA6599">
        <w:rPr>
          <w:rtl/>
        </w:rPr>
        <w:t>.</w:t>
      </w:r>
      <w:r w:rsidR="000B10FC">
        <w:rPr>
          <w:rFonts w:hint="cs"/>
          <w:rtl/>
        </w:rPr>
        <w:t xml:space="preserve"> </w:t>
      </w:r>
      <w:r w:rsidR="005134C7">
        <w:rPr>
          <w:rtl/>
        </w:rPr>
        <w:t>فلماذا؟ قال القديس بولس</w:t>
      </w:r>
      <w:r w:rsidR="005134C7">
        <w:rPr>
          <w:rFonts w:hint="cs"/>
          <w:rtl/>
        </w:rPr>
        <w:t>:</w:t>
      </w:r>
      <w:r w:rsidR="005134C7">
        <w:rPr>
          <w:rtl/>
        </w:rPr>
        <w:t xml:space="preserve"> </w:t>
      </w:r>
      <w:r w:rsidR="005134C7">
        <w:rPr>
          <w:rFonts w:hint="cs"/>
          <w:rtl/>
        </w:rPr>
        <w:t>"</w:t>
      </w:r>
      <w:r w:rsidR="00165022" w:rsidRPr="00165022">
        <w:rPr>
          <w:rtl/>
        </w:rPr>
        <w:t>لِيَكُونَ فَضْلُ الْقُوَّةِ ِللهِ لاَ مِنَّا</w:t>
      </w:r>
      <w:r w:rsidR="005134C7">
        <w:rPr>
          <w:rFonts w:hint="cs"/>
          <w:rtl/>
        </w:rPr>
        <w:t>"</w:t>
      </w:r>
      <w:r w:rsidRPr="00EA6599">
        <w:rPr>
          <w:rtl/>
        </w:rPr>
        <w:t xml:space="preserve"> (2كو</w:t>
      </w:r>
      <w:r w:rsidR="00165022">
        <w:rPr>
          <w:rFonts w:hint="cs"/>
          <w:rtl/>
        </w:rPr>
        <w:t>4: 7</w:t>
      </w:r>
      <w:r w:rsidRPr="00EA6599">
        <w:rPr>
          <w:rtl/>
        </w:rPr>
        <w:t>). ولك</w:t>
      </w:r>
      <w:r w:rsidR="00325041">
        <w:rPr>
          <w:rFonts w:hint="cs"/>
          <w:rtl/>
        </w:rPr>
        <w:t>ي</w:t>
      </w:r>
      <w:r w:rsidRPr="00EA6599">
        <w:rPr>
          <w:rtl/>
        </w:rPr>
        <w:t xml:space="preserve"> يكون الله مصدر قو</w:t>
      </w:r>
      <w:r w:rsidR="00B767FD">
        <w:rPr>
          <w:rFonts w:hint="cs"/>
          <w:rtl/>
        </w:rPr>
        <w:t>َّ</w:t>
      </w:r>
      <w:r w:rsidRPr="00EA6599">
        <w:rPr>
          <w:rtl/>
        </w:rPr>
        <w:t>تنا</w:t>
      </w:r>
      <w:r w:rsidR="00013252" w:rsidRPr="00EA6599">
        <w:rPr>
          <w:rtl/>
        </w:rPr>
        <w:t>،</w:t>
      </w:r>
      <w:r w:rsidR="005134C7">
        <w:rPr>
          <w:rtl/>
        </w:rPr>
        <w:t xml:space="preserve"> ما </w:t>
      </w:r>
      <w:r w:rsidR="005134C7">
        <w:rPr>
          <w:rFonts w:hint="cs"/>
          <w:rtl/>
        </w:rPr>
        <w:t>أ</w:t>
      </w:r>
      <w:r w:rsidR="005134C7">
        <w:rPr>
          <w:rtl/>
        </w:rPr>
        <w:t>جمل أن نقول مع بولس الرسول:</w:t>
      </w:r>
      <w:r w:rsidR="005134C7">
        <w:rPr>
          <w:rFonts w:hint="cs"/>
          <w:rtl/>
        </w:rPr>
        <w:t xml:space="preserve"> </w:t>
      </w:r>
      <w:r w:rsidR="005134C7" w:rsidRPr="00DC2FE6">
        <w:rPr>
          <w:rFonts w:hint="cs"/>
          <w:rtl/>
        </w:rPr>
        <w:t>"</w:t>
      </w:r>
      <w:r w:rsidR="00325041" w:rsidRPr="00DC2FE6">
        <w:rPr>
          <w:rtl/>
        </w:rPr>
        <w:t>أَسْتَطِيعُ كُلَّ شَيْءٍ فِي الْمَسِيحِ الَّذِي يُقَوِّينِي</w:t>
      </w:r>
      <w:r w:rsidR="005134C7" w:rsidRPr="00DC2FE6">
        <w:rPr>
          <w:rFonts w:hint="cs"/>
          <w:rtl/>
        </w:rPr>
        <w:t>"</w:t>
      </w:r>
      <w:r w:rsidRPr="00DC2FE6">
        <w:rPr>
          <w:rtl/>
        </w:rPr>
        <w:t xml:space="preserve"> (ف</w:t>
      </w:r>
      <w:r w:rsidR="00325041" w:rsidRPr="00DC2FE6">
        <w:rPr>
          <w:rFonts w:hint="cs"/>
          <w:rtl/>
        </w:rPr>
        <w:t>ي4: 13</w:t>
      </w:r>
      <w:r w:rsidRPr="00DC2FE6">
        <w:rPr>
          <w:rtl/>
        </w:rPr>
        <w:t>).</w:t>
      </w:r>
    </w:p>
    <w:p w:rsidR="004A0F80" w:rsidRPr="00EA6599" w:rsidRDefault="004A0F80" w:rsidP="00942134">
      <w:pPr>
        <w:spacing w:beforeLines="20" w:before="48" w:afterLines="20" w:after="48" w:line="254" w:lineRule="auto"/>
        <w:rPr>
          <w:rtl/>
        </w:rPr>
      </w:pPr>
      <w:r w:rsidRPr="00EA6599">
        <w:rPr>
          <w:rtl/>
        </w:rPr>
        <w:t>نعم،</w:t>
      </w:r>
      <w:r w:rsidR="005134C7">
        <w:rPr>
          <w:rFonts w:hint="cs"/>
          <w:rtl/>
        </w:rPr>
        <w:t xml:space="preserve"> </w:t>
      </w:r>
      <w:r w:rsidRPr="00EA6599">
        <w:rPr>
          <w:rtl/>
        </w:rPr>
        <w:t>نحن نريد أن نكون أقوياء، ولكن ليكن الله هو مصدر قو</w:t>
      </w:r>
      <w:r w:rsidR="00B767FD">
        <w:rPr>
          <w:rFonts w:hint="cs"/>
          <w:rtl/>
        </w:rPr>
        <w:t>َّ</w:t>
      </w:r>
      <w:r w:rsidRPr="00EA6599">
        <w:rPr>
          <w:rtl/>
        </w:rPr>
        <w:t xml:space="preserve">تنا. هو </w:t>
      </w:r>
      <w:r w:rsidR="00013252" w:rsidRPr="00EA6599">
        <w:rPr>
          <w:rtl/>
        </w:rPr>
        <w:t>الذي</w:t>
      </w:r>
      <w:r w:rsidRPr="00EA6599">
        <w:rPr>
          <w:rtl/>
        </w:rPr>
        <w:t xml:space="preserve"> يقو</w:t>
      </w:r>
      <w:r w:rsidR="00B767FD">
        <w:rPr>
          <w:rFonts w:hint="cs"/>
          <w:rtl/>
        </w:rPr>
        <w:t>ِّ</w:t>
      </w:r>
      <w:r w:rsidRPr="00EA6599">
        <w:rPr>
          <w:rtl/>
        </w:rPr>
        <w:t>ينا. لا نعتمد على قو</w:t>
      </w:r>
      <w:r w:rsidR="00B767FD">
        <w:rPr>
          <w:rFonts w:hint="cs"/>
          <w:rtl/>
        </w:rPr>
        <w:t>َّ</w:t>
      </w:r>
      <w:r w:rsidRPr="00EA6599">
        <w:rPr>
          <w:rtl/>
        </w:rPr>
        <w:t>تنا الخاصة،</w:t>
      </w:r>
      <w:r w:rsidR="005134C7">
        <w:rPr>
          <w:rFonts w:hint="cs"/>
          <w:rtl/>
        </w:rPr>
        <w:t xml:space="preserve"> </w:t>
      </w:r>
      <w:r w:rsidRPr="00EA6599">
        <w:rPr>
          <w:rtl/>
        </w:rPr>
        <w:t>بل على قو</w:t>
      </w:r>
      <w:r w:rsidR="00B767FD">
        <w:rPr>
          <w:rFonts w:hint="cs"/>
          <w:rtl/>
        </w:rPr>
        <w:t>َّ</w:t>
      </w:r>
      <w:r w:rsidRPr="00EA6599">
        <w:rPr>
          <w:rtl/>
        </w:rPr>
        <w:t xml:space="preserve">ته هو. نقف </w:t>
      </w:r>
      <w:r w:rsidR="00803262">
        <w:rPr>
          <w:rFonts w:hint="cs"/>
          <w:rtl/>
        </w:rPr>
        <w:t>أ</w:t>
      </w:r>
      <w:r w:rsidRPr="00EA6599">
        <w:rPr>
          <w:rtl/>
        </w:rPr>
        <w:t>مامه كضعفاء، لنأخذ القو</w:t>
      </w:r>
      <w:r w:rsidR="00B767FD">
        <w:rPr>
          <w:rFonts w:hint="cs"/>
          <w:rtl/>
        </w:rPr>
        <w:t>َّ</w:t>
      </w:r>
      <w:r w:rsidRPr="00EA6599">
        <w:rPr>
          <w:rtl/>
        </w:rPr>
        <w:t>ة منه.</w:t>
      </w:r>
      <w:r w:rsidR="005134C7">
        <w:rPr>
          <w:rFonts w:hint="cs"/>
          <w:rtl/>
        </w:rPr>
        <w:t xml:space="preserve"> </w:t>
      </w:r>
      <w:r w:rsidRPr="00EA6599">
        <w:rPr>
          <w:rtl/>
        </w:rPr>
        <w:t>أتذكر أنن</w:t>
      </w:r>
      <w:r w:rsidR="00803262">
        <w:rPr>
          <w:rFonts w:hint="cs"/>
          <w:rtl/>
        </w:rPr>
        <w:t>ي</w:t>
      </w:r>
      <w:r w:rsidRPr="00EA6599">
        <w:rPr>
          <w:rtl/>
        </w:rPr>
        <w:t xml:space="preserve"> كتبت مرة</w:t>
      </w:r>
      <w:r w:rsidR="00013252" w:rsidRPr="00EA6599">
        <w:rPr>
          <w:rtl/>
        </w:rPr>
        <w:t xml:space="preserve"> في </w:t>
      </w:r>
      <w:r w:rsidRPr="00EA6599">
        <w:rPr>
          <w:rtl/>
        </w:rPr>
        <w:t>مذكرت</w:t>
      </w:r>
      <w:r w:rsidR="00803262">
        <w:rPr>
          <w:rFonts w:hint="cs"/>
          <w:rtl/>
        </w:rPr>
        <w:t>ي</w:t>
      </w:r>
      <w:r w:rsidR="00942134">
        <w:rPr>
          <w:rtl/>
        </w:rPr>
        <w:t>:</w:t>
      </w:r>
      <w:r w:rsidR="00942134">
        <w:rPr>
          <w:rFonts w:hint="cs"/>
          <w:rtl/>
        </w:rPr>
        <w:t xml:space="preserve"> "</w:t>
      </w:r>
      <w:r w:rsidRPr="00EA6599">
        <w:rPr>
          <w:rtl/>
        </w:rPr>
        <w:t>قال الشيطان لله:</w:t>
      </w:r>
      <w:r w:rsidR="005134C7">
        <w:rPr>
          <w:rFonts w:hint="cs"/>
          <w:rtl/>
        </w:rPr>
        <w:t xml:space="preserve"> </w:t>
      </w:r>
      <w:r w:rsidRPr="00EA6599">
        <w:rPr>
          <w:rtl/>
        </w:rPr>
        <w:t>اترك ل</w:t>
      </w:r>
      <w:r w:rsidR="00803262">
        <w:rPr>
          <w:rFonts w:hint="cs"/>
          <w:rtl/>
        </w:rPr>
        <w:t>ي</w:t>
      </w:r>
      <w:r w:rsidRPr="00EA6599">
        <w:rPr>
          <w:rtl/>
        </w:rPr>
        <w:t xml:space="preserve"> الأقوياء فإنن</w:t>
      </w:r>
      <w:r w:rsidR="00803262">
        <w:rPr>
          <w:rFonts w:hint="cs"/>
          <w:rtl/>
        </w:rPr>
        <w:t>ي</w:t>
      </w:r>
      <w:r w:rsidRPr="00EA6599">
        <w:rPr>
          <w:rtl/>
        </w:rPr>
        <w:t xml:space="preserve"> كفيل بهم.</w:t>
      </w:r>
      <w:r w:rsidR="00803262">
        <w:rPr>
          <w:rFonts w:hint="cs"/>
          <w:rtl/>
        </w:rPr>
        <w:t xml:space="preserve"> </w:t>
      </w:r>
      <w:r w:rsidRPr="00EA6599">
        <w:rPr>
          <w:rtl/>
        </w:rPr>
        <w:t>أما الذين يشعرون بضعفهم، فإنهم يلجأون إليك، ويحاربونن</w:t>
      </w:r>
      <w:r w:rsidR="009E0797">
        <w:rPr>
          <w:rFonts w:hint="cs"/>
          <w:rtl/>
        </w:rPr>
        <w:t>ي</w:t>
      </w:r>
      <w:r w:rsidRPr="00EA6599">
        <w:rPr>
          <w:rtl/>
        </w:rPr>
        <w:t xml:space="preserve"> بالقو</w:t>
      </w:r>
      <w:r w:rsidR="00B767FD">
        <w:rPr>
          <w:rFonts w:hint="cs"/>
          <w:rtl/>
        </w:rPr>
        <w:t>َّ</w:t>
      </w:r>
      <w:r w:rsidRPr="00EA6599">
        <w:rPr>
          <w:rtl/>
        </w:rPr>
        <w:t>ة الت</w:t>
      </w:r>
      <w:r w:rsidR="009E0797">
        <w:rPr>
          <w:rFonts w:hint="cs"/>
          <w:rtl/>
        </w:rPr>
        <w:t>ي</w:t>
      </w:r>
      <w:r w:rsidRPr="00EA6599">
        <w:rPr>
          <w:rtl/>
        </w:rPr>
        <w:t xml:space="preserve"> يأخذونها منك، فلا أقدر عليهم</w:t>
      </w:r>
      <w:r w:rsidR="005134C7">
        <w:rPr>
          <w:rFonts w:hint="cs"/>
          <w:rtl/>
        </w:rPr>
        <w:t>"</w:t>
      </w:r>
      <w:r w:rsidRPr="00EA6599">
        <w:rPr>
          <w:rtl/>
        </w:rPr>
        <w:t>...</w:t>
      </w:r>
    </w:p>
    <w:p w:rsidR="004A0F80" w:rsidRPr="00EA6599" w:rsidRDefault="004A0F80" w:rsidP="00091867">
      <w:pPr>
        <w:spacing w:beforeLines="20" w:before="48" w:afterLines="20" w:after="48" w:line="254" w:lineRule="auto"/>
        <w:rPr>
          <w:b/>
          <w:bCs/>
          <w:rtl/>
        </w:rPr>
      </w:pPr>
      <w:r w:rsidRPr="00EA6599">
        <w:rPr>
          <w:b/>
          <w:bCs/>
          <w:rtl/>
        </w:rPr>
        <w:t>كذلك فإن الروحيين</w:t>
      </w:r>
      <w:r w:rsidR="00013252" w:rsidRPr="00EA6599">
        <w:rPr>
          <w:b/>
          <w:bCs/>
          <w:rtl/>
        </w:rPr>
        <w:t xml:space="preserve">، في </w:t>
      </w:r>
      <w:r w:rsidRPr="00EA6599">
        <w:rPr>
          <w:b/>
          <w:bCs/>
          <w:rtl/>
        </w:rPr>
        <w:t>كل أعم</w:t>
      </w:r>
      <w:r w:rsidR="009E0797">
        <w:rPr>
          <w:rFonts w:hint="cs"/>
          <w:b/>
          <w:bCs/>
          <w:rtl/>
        </w:rPr>
        <w:t>ا</w:t>
      </w:r>
      <w:r w:rsidRPr="00EA6599">
        <w:rPr>
          <w:b/>
          <w:bCs/>
          <w:rtl/>
        </w:rPr>
        <w:t>لهم،</w:t>
      </w:r>
      <w:r w:rsidR="005134C7">
        <w:rPr>
          <w:rFonts w:hint="cs"/>
          <w:b/>
          <w:bCs/>
          <w:rtl/>
        </w:rPr>
        <w:t xml:space="preserve"> </w:t>
      </w:r>
      <w:r w:rsidRPr="00EA6599">
        <w:rPr>
          <w:b/>
          <w:bCs/>
          <w:rtl/>
        </w:rPr>
        <w:t>ينسبون القو</w:t>
      </w:r>
      <w:r w:rsidR="00B767FD">
        <w:rPr>
          <w:rFonts w:hint="cs"/>
          <w:b/>
          <w:bCs/>
          <w:rtl/>
        </w:rPr>
        <w:t>َّ</w:t>
      </w:r>
      <w:r w:rsidRPr="00EA6599">
        <w:rPr>
          <w:b/>
          <w:bCs/>
          <w:rtl/>
        </w:rPr>
        <w:t>ة إلى الله.</w:t>
      </w:r>
    </w:p>
    <w:p w:rsidR="004A0F80" w:rsidRDefault="003C38F8" w:rsidP="00C32500">
      <w:pPr>
        <w:spacing w:beforeLines="20" w:before="48" w:afterLines="20" w:after="48" w:line="254" w:lineRule="auto"/>
      </w:pPr>
      <w:r>
        <w:rPr>
          <w:rtl/>
        </w:rPr>
        <w:t>إن القد</w:t>
      </w:r>
      <w:r>
        <w:rPr>
          <w:rFonts w:hint="cs"/>
          <w:rtl/>
        </w:rPr>
        <w:t>ي</w:t>
      </w:r>
      <w:r>
        <w:rPr>
          <w:rtl/>
        </w:rPr>
        <w:t>س</w:t>
      </w:r>
      <w:r w:rsidR="004A0F80" w:rsidRPr="00EA6599">
        <w:rPr>
          <w:rtl/>
        </w:rPr>
        <w:t>ين بطرس ويوحنا،</w:t>
      </w:r>
      <w:r w:rsidR="005134C7">
        <w:rPr>
          <w:rFonts w:hint="cs"/>
          <w:rtl/>
        </w:rPr>
        <w:t xml:space="preserve"> </w:t>
      </w:r>
      <w:r w:rsidR="004A0F80" w:rsidRPr="00EA6599">
        <w:rPr>
          <w:rtl/>
        </w:rPr>
        <w:t>لما أقاما الأعرج عند باب الجميل،</w:t>
      </w:r>
      <w:r w:rsidR="009E0797">
        <w:rPr>
          <w:rFonts w:hint="cs"/>
          <w:rtl/>
        </w:rPr>
        <w:t xml:space="preserve"> </w:t>
      </w:r>
      <w:r w:rsidR="004A0F80" w:rsidRPr="00EA6599">
        <w:rPr>
          <w:rtl/>
        </w:rPr>
        <w:t>التف</w:t>
      </w:r>
      <w:r w:rsidR="00B767FD">
        <w:rPr>
          <w:rFonts w:hint="cs"/>
          <w:rtl/>
        </w:rPr>
        <w:t>َّ</w:t>
      </w:r>
      <w:r w:rsidR="004A0F80" w:rsidRPr="00EA6599">
        <w:rPr>
          <w:rtl/>
        </w:rPr>
        <w:t xml:space="preserve"> الناس حولهم مذهولين من المعجزة،</w:t>
      </w:r>
      <w:r w:rsidR="005134C7">
        <w:rPr>
          <w:rFonts w:hint="cs"/>
          <w:rtl/>
        </w:rPr>
        <w:t xml:space="preserve"> </w:t>
      </w:r>
      <w:r w:rsidR="005134C7">
        <w:rPr>
          <w:rtl/>
        </w:rPr>
        <w:t>قال القديسان للشعب</w:t>
      </w:r>
      <w:r w:rsidR="009E0797">
        <w:rPr>
          <w:rFonts w:hint="cs"/>
          <w:rtl/>
        </w:rPr>
        <w:t>: "..</w:t>
      </w:r>
      <w:r w:rsidR="000B3967">
        <w:rPr>
          <w:rFonts w:hint="cs"/>
          <w:rtl/>
        </w:rPr>
        <w:t xml:space="preserve"> </w:t>
      </w:r>
      <w:r w:rsidR="009E0797" w:rsidRPr="009E0797">
        <w:rPr>
          <w:rtl/>
        </w:rPr>
        <w:t>مَا بَالُكُمْ تَتَعَجَّبُونَ مِنْ هذَا؟ وَلِمَاذَا تَشْخَصُونَ إِلَيْنَا، كَأَنَّنَا بِقُوَّتِنَا أَوْ تَقْوَانَا قَدْ جَعَلْنَا هذَا يَمْشِي؟</w:t>
      </w:r>
      <w:r w:rsidR="005134C7">
        <w:rPr>
          <w:rFonts w:hint="cs"/>
          <w:rtl/>
        </w:rPr>
        <w:t>"</w:t>
      </w:r>
      <w:r w:rsidR="00E01B70">
        <w:rPr>
          <w:rtl/>
        </w:rPr>
        <w:t xml:space="preserve"> (أع </w:t>
      </w:r>
      <w:r w:rsidR="00E01B70">
        <w:rPr>
          <w:rFonts w:hint="cs"/>
          <w:rtl/>
        </w:rPr>
        <w:t>3: 12</w:t>
      </w:r>
      <w:r w:rsidR="0059132F">
        <w:rPr>
          <w:rtl/>
        </w:rPr>
        <w:t>) ثم وج</w:t>
      </w:r>
      <w:r w:rsidR="00B767FD">
        <w:rPr>
          <w:rFonts w:hint="cs"/>
          <w:rtl/>
        </w:rPr>
        <w:t>َّ</w:t>
      </w:r>
      <w:r w:rsidR="0059132F">
        <w:rPr>
          <w:rtl/>
        </w:rPr>
        <w:t xml:space="preserve">ها أنظار الناس </w:t>
      </w:r>
      <w:r w:rsidR="0059132F">
        <w:rPr>
          <w:rFonts w:hint="cs"/>
          <w:rtl/>
        </w:rPr>
        <w:t>إ</w:t>
      </w:r>
      <w:r w:rsidR="004A0F80" w:rsidRPr="00EA6599">
        <w:rPr>
          <w:rtl/>
        </w:rPr>
        <w:t xml:space="preserve">لى السيد المسيح </w:t>
      </w:r>
      <w:r w:rsidR="00013252" w:rsidRPr="00EA6599">
        <w:rPr>
          <w:rtl/>
        </w:rPr>
        <w:t>الذي</w:t>
      </w:r>
      <w:r w:rsidR="00E15B48">
        <w:rPr>
          <w:rtl/>
        </w:rPr>
        <w:t xml:space="preserve"> صلبوه </w:t>
      </w:r>
      <w:r w:rsidR="00C32500">
        <w:rPr>
          <w:rFonts w:hint="cs"/>
          <w:rtl/>
        </w:rPr>
        <w:t>"</w:t>
      </w:r>
      <w:r w:rsidR="00C32500" w:rsidRPr="00C32500">
        <w:rPr>
          <w:rtl/>
        </w:rPr>
        <w:t>وَبِالإِيمَانِ بِاسْمِهِ، شَدَّدَ اسْمُهُ هذَا الَّذِي تَنْظُرُونَهُ وَتَعْرِفُونَهُ، وَالإِيمَانُ الَّذِي بِوَاسِطَتِهِ أَعْطَاهُ هذِهِ</w:t>
      </w:r>
      <w:r w:rsidR="00C32500">
        <w:rPr>
          <w:rtl/>
        </w:rPr>
        <w:t xml:space="preserve"> الصِّحَّةَ أَمَامَ جَمِيعِكُمْ</w:t>
      </w:r>
      <w:r w:rsidR="0059132F">
        <w:rPr>
          <w:rFonts w:hint="cs"/>
          <w:rtl/>
        </w:rPr>
        <w:t>"</w:t>
      </w:r>
      <w:r w:rsidR="004A0F80" w:rsidRPr="00EA6599">
        <w:rPr>
          <w:rtl/>
        </w:rPr>
        <w:t xml:space="preserve"> (أع 16:3)</w:t>
      </w:r>
      <w:r w:rsidR="00154F3B">
        <w:rPr>
          <w:rFonts w:hint="cs"/>
          <w:rtl/>
        </w:rPr>
        <w:t>.</w:t>
      </w:r>
    </w:p>
    <w:p w:rsidR="004A0F80" w:rsidRPr="00EA6599" w:rsidRDefault="004A0F80" w:rsidP="002466DD">
      <w:pPr>
        <w:pStyle w:val="Heading3"/>
        <w:rPr>
          <w:rtl/>
        </w:rPr>
      </w:pPr>
      <w:bookmarkStart w:id="318" w:name="_Toc65761690"/>
      <w:bookmarkStart w:id="319" w:name="_Toc68703534"/>
      <w:bookmarkStart w:id="320" w:name="_Toc87443588"/>
      <w:r w:rsidRPr="00EA6599">
        <w:rPr>
          <w:rtl/>
        </w:rPr>
        <w:t>شرط للقو</w:t>
      </w:r>
      <w:r w:rsidR="00B767FD">
        <w:rPr>
          <w:rFonts w:hint="cs"/>
          <w:rtl/>
        </w:rPr>
        <w:t>َّ</w:t>
      </w:r>
      <w:r w:rsidRPr="00EA6599">
        <w:rPr>
          <w:rtl/>
        </w:rPr>
        <w:t>ة</w:t>
      </w:r>
      <w:bookmarkEnd w:id="318"/>
      <w:bookmarkEnd w:id="319"/>
      <w:bookmarkEnd w:id="320"/>
    </w:p>
    <w:p w:rsidR="004A0F80" w:rsidRPr="003F1299" w:rsidRDefault="004A0F80" w:rsidP="008C5DD4">
      <w:pPr>
        <w:spacing w:beforeLines="20" w:before="48" w:afterLines="20" w:after="48" w:line="254" w:lineRule="auto"/>
        <w:rPr>
          <w:b/>
          <w:bCs/>
          <w:rtl/>
        </w:rPr>
      </w:pPr>
      <w:r w:rsidRPr="00EA6599">
        <w:rPr>
          <w:rtl/>
        </w:rPr>
        <w:t xml:space="preserve">لهذا قد يستغرب البعض عندما </w:t>
      </w:r>
      <w:r w:rsidR="00DB21BB">
        <w:rPr>
          <w:rtl/>
        </w:rPr>
        <w:t>يسمعون الرب يسوع يقول لتلاميذه</w:t>
      </w:r>
      <w:r w:rsidR="00DB21BB">
        <w:rPr>
          <w:rFonts w:hint="cs"/>
          <w:rtl/>
        </w:rPr>
        <w:t xml:space="preserve">: </w:t>
      </w:r>
      <w:r w:rsidR="00465BF5">
        <w:rPr>
          <w:rFonts w:hint="cs"/>
          <w:rtl/>
        </w:rPr>
        <w:t>"</w:t>
      </w:r>
      <w:r w:rsidR="00465BF5" w:rsidRPr="00465BF5">
        <w:rPr>
          <w:rtl/>
        </w:rPr>
        <w:t>مَنْ يُؤْمِنُ بِي فَالأَعْمَالُ الَّتِي أَنَا أَعْمَلُهَا يَعْمَلُهَا هُوَ أَيْضًا، وَ</w:t>
      </w:r>
      <w:r w:rsidR="00465BF5">
        <w:rPr>
          <w:rtl/>
        </w:rPr>
        <w:t>يَعْمَلُ أَعْظَمَ مِنْهَا</w:t>
      </w:r>
      <w:r w:rsidR="00DB21BB">
        <w:rPr>
          <w:rFonts w:hint="cs"/>
          <w:rtl/>
        </w:rPr>
        <w:t>"</w:t>
      </w:r>
      <w:r w:rsidRPr="00EA6599">
        <w:rPr>
          <w:rtl/>
        </w:rPr>
        <w:t xml:space="preserve"> (يو</w:t>
      </w:r>
      <w:r w:rsidR="00757713">
        <w:rPr>
          <w:rFonts w:hint="cs"/>
          <w:rtl/>
        </w:rPr>
        <w:t>14: 12</w:t>
      </w:r>
      <w:r w:rsidRPr="00EA6599">
        <w:rPr>
          <w:rtl/>
        </w:rPr>
        <w:t xml:space="preserve">)!! </w:t>
      </w:r>
      <w:r w:rsidRPr="003F1299">
        <w:rPr>
          <w:b/>
          <w:bCs/>
          <w:rtl/>
        </w:rPr>
        <w:t>ولكن هناك فارق هام جوهر</w:t>
      </w:r>
      <w:r w:rsidR="008C5DD4">
        <w:rPr>
          <w:rFonts w:hint="cs"/>
          <w:b/>
          <w:bCs/>
          <w:rtl/>
        </w:rPr>
        <w:t>ي</w:t>
      </w:r>
      <w:r w:rsidRPr="003F1299">
        <w:rPr>
          <w:b/>
          <w:bCs/>
          <w:rtl/>
        </w:rPr>
        <w:t xml:space="preserve"> وهو:</w:t>
      </w:r>
    </w:p>
    <w:p w:rsidR="004A0F80" w:rsidRPr="00D869F4" w:rsidRDefault="004A0F80" w:rsidP="00B93C42">
      <w:pPr>
        <w:rPr>
          <w:rtl/>
        </w:rPr>
      </w:pPr>
      <w:r w:rsidRPr="00B26FB4">
        <w:rPr>
          <w:b/>
          <w:bCs/>
          <w:rtl/>
        </w:rPr>
        <w:t>السيد المسيح يعمل المعجزات بقو</w:t>
      </w:r>
      <w:r w:rsidR="00B767FD">
        <w:rPr>
          <w:rFonts w:hint="cs"/>
          <w:b/>
          <w:bCs/>
          <w:rtl/>
        </w:rPr>
        <w:t>َّ</w:t>
      </w:r>
      <w:r w:rsidRPr="00B26FB4">
        <w:rPr>
          <w:b/>
          <w:bCs/>
          <w:rtl/>
        </w:rPr>
        <w:t>ته الذاتي</w:t>
      </w:r>
      <w:r w:rsidR="00465BF5" w:rsidRPr="00B26FB4">
        <w:rPr>
          <w:rFonts w:hint="cs"/>
          <w:b/>
          <w:bCs/>
          <w:rtl/>
        </w:rPr>
        <w:t>ة</w:t>
      </w:r>
      <w:r w:rsidRPr="00B26FB4">
        <w:rPr>
          <w:b/>
          <w:bCs/>
          <w:rtl/>
        </w:rPr>
        <w:t>.</w:t>
      </w:r>
      <w:r w:rsidR="00DB21BB" w:rsidRPr="00B26FB4">
        <w:rPr>
          <w:rFonts w:hint="cs"/>
          <w:b/>
          <w:bCs/>
          <w:rtl/>
        </w:rPr>
        <w:t xml:space="preserve"> </w:t>
      </w:r>
      <w:r w:rsidRPr="00B26FB4">
        <w:rPr>
          <w:b/>
          <w:bCs/>
          <w:rtl/>
        </w:rPr>
        <w:t>أما المؤمنون فيعملون المعجزات بقو</w:t>
      </w:r>
      <w:r w:rsidR="00B767FD">
        <w:rPr>
          <w:rFonts w:hint="cs"/>
          <w:b/>
          <w:bCs/>
          <w:rtl/>
        </w:rPr>
        <w:t>َّ</w:t>
      </w:r>
      <w:r w:rsidRPr="00B26FB4">
        <w:rPr>
          <w:b/>
          <w:bCs/>
          <w:rtl/>
        </w:rPr>
        <w:t>ته هو.</w:t>
      </w:r>
      <w:r w:rsidR="00B93C42" w:rsidRPr="00B26FB4">
        <w:rPr>
          <w:rFonts w:hint="cs"/>
          <w:b/>
          <w:bCs/>
          <w:rtl/>
        </w:rPr>
        <w:t xml:space="preserve"> </w:t>
      </w:r>
      <w:r w:rsidRPr="00EA6599">
        <w:rPr>
          <w:rtl/>
        </w:rPr>
        <w:t>وقد تكون المعجزة عظيمة جدًا، ولكنها ليست</w:t>
      </w:r>
      <w:r w:rsidRPr="00D869F4">
        <w:rPr>
          <w:rtl/>
        </w:rPr>
        <w:t xml:space="preserve"> بقو</w:t>
      </w:r>
      <w:r w:rsidR="00B767FD">
        <w:rPr>
          <w:rFonts w:hint="cs"/>
          <w:rtl/>
        </w:rPr>
        <w:t>َّ</w:t>
      </w:r>
      <w:r w:rsidRPr="00D869F4">
        <w:rPr>
          <w:rtl/>
        </w:rPr>
        <w:t>تهم هم، إنما بقو</w:t>
      </w:r>
      <w:r w:rsidR="00B767FD">
        <w:rPr>
          <w:rFonts w:hint="cs"/>
          <w:rtl/>
        </w:rPr>
        <w:t>َّ</w:t>
      </w:r>
      <w:r w:rsidRPr="00D869F4">
        <w:rPr>
          <w:rtl/>
        </w:rPr>
        <w:t xml:space="preserve">ة الرب العامل فيهم، هذا </w:t>
      </w:r>
      <w:r w:rsidR="00013252" w:rsidRPr="00D869F4">
        <w:rPr>
          <w:rtl/>
        </w:rPr>
        <w:t>الذي</w:t>
      </w:r>
      <w:r w:rsidR="00DB21BB">
        <w:rPr>
          <w:rtl/>
        </w:rPr>
        <w:t xml:space="preserve"> قال لهم</w:t>
      </w:r>
      <w:r w:rsidR="00DB21BB">
        <w:rPr>
          <w:rFonts w:hint="cs"/>
          <w:rtl/>
        </w:rPr>
        <w:t>:</w:t>
      </w:r>
      <w:r w:rsidR="00DB21BB">
        <w:rPr>
          <w:rtl/>
        </w:rPr>
        <w:t xml:space="preserve"> </w:t>
      </w:r>
      <w:r w:rsidR="00DB21BB">
        <w:rPr>
          <w:rFonts w:hint="cs"/>
          <w:rtl/>
        </w:rPr>
        <w:t>"</w:t>
      </w:r>
      <w:r w:rsidR="00482381" w:rsidRPr="00482381">
        <w:rPr>
          <w:rtl/>
        </w:rPr>
        <w:t>بِدُونِي لاَ تَقْدِرُونَ أَنْ تَفْعَلُوا شَيْئًا</w:t>
      </w:r>
      <w:r w:rsidR="00482381">
        <w:rPr>
          <w:rFonts w:hint="cs"/>
          <w:rtl/>
        </w:rPr>
        <w:t>"</w:t>
      </w:r>
      <w:r w:rsidR="00482381" w:rsidRPr="00482381">
        <w:rPr>
          <w:rtl/>
        </w:rPr>
        <w:t xml:space="preserve"> </w:t>
      </w:r>
      <w:r w:rsidRPr="00D869F4">
        <w:rPr>
          <w:rtl/>
        </w:rPr>
        <w:t>(يو</w:t>
      </w:r>
      <w:r w:rsidR="00653A6D">
        <w:rPr>
          <w:rFonts w:hint="cs"/>
          <w:rtl/>
        </w:rPr>
        <w:t>15: 5</w:t>
      </w:r>
      <w:r w:rsidRPr="00D869F4">
        <w:rPr>
          <w:rtl/>
        </w:rPr>
        <w:t>)</w:t>
      </w:r>
      <w:r w:rsidR="00653A6D">
        <w:rPr>
          <w:rFonts w:hint="cs"/>
          <w:rtl/>
        </w:rPr>
        <w:t>.</w:t>
      </w:r>
    </w:p>
    <w:p w:rsidR="004A0F80" w:rsidRPr="00D869F4" w:rsidRDefault="004A0F80" w:rsidP="00C61C52">
      <w:pPr>
        <w:spacing w:beforeLines="20" w:before="48" w:afterLines="20" w:after="48" w:line="254" w:lineRule="auto"/>
        <w:rPr>
          <w:rtl/>
        </w:rPr>
      </w:pPr>
      <w:r w:rsidRPr="00D869F4">
        <w:rPr>
          <w:rtl/>
        </w:rPr>
        <w:t>المفروض أن يكون أولاد الله أقوياء،</w:t>
      </w:r>
      <w:r w:rsidR="00DB21BB">
        <w:rPr>
          <w:rFonts w:hint="cs"/>
          <w:rtl/>
        </w:rPr>
        <w:t xml:space="preserve"> </w:t>
      </w:r>
      <w:r w:rsidRPr="00D869F4">
        <w:rPr>
          <w:rtl/>
        </w:rPr>
        <w:t>ولكن على شرط أن يكون مصدر قو</w:t>
      </w:r>
      <w:r w:rsidR="00B767FD">
        <w:rPr>
          <w:rFonts w:hint="cs"/>
          <w:rtl/>
        </w:rPr>
        <w:t>َّ</w:t>
      </w:r>
      <w:r w:rsidRPr="00D869F4">
        <w:rPr>
          <w:rtl/>
        </w:rPr>
        <w:t>تهم هو الله نفسه. ولا يكونون أقوياء يعتمدون على قو</w:t>
      </w:r>
      <w:r w:rsidR="00B767FD">
        <w:rPr>
          <w:rFonts w:hint="cs"/>
          <w:rtl/>
        </w:rPr>
        <w:t>َّ</w:t>
      </w:r>
      <w:r w:rsidRPr="00D869F4">
        <w:rPr>
          <w:rtl/>
        </w:rPr>
        <w:t>تهم الخاص</w:t>
      </w:r>
      <w:r w:rsidR="00C61C52">
        <w:rPr>
          <w:rFonts w:hint="cs"/>
          <w:rtl/>
        </w:rPr>
        <w:t>ة</w:t>
      </w:r>
      <w:r w:rsidRPr="00D869F4">
        <w:rPr>
          <w:rtl/>
        </w:rPr>
        <w:t xml:space="preserve"> أو يفتخرون بها...</w:t>
      </w:r>
    </w:p>
    <w:p w:rsidR="004A0F80" w:rsidRPr="00D869F4" w:rsidRDefault="004A0F80" w:rsidP="005E0FC0">
      <w:pPr>
        <w:spacing w:beforeLines="20" w:before="48" w:afterLines="20" w:after="48" w:line="254" w:lineRule="auto"/>
        <w:rPr>
          <w:b/>
          <w:bCs/>
          <w:rtl/>
        </w:rPr>
      </w:pPr>
      <w:r w:rsidRPr="00D869F4">
        <w:rPr>
          <w:b/>
          <w:bCs/>
          <w:rtl/>
        </w:rPr>
        <w:t>هذا شرط أساس</w:t>
      </w:r>
      <w:r w:rsidR="005E0FC0">
        <w:rPr>
          <w:rFonts w:hint="cs"/>
          <w:b/>
          <w:bCs/>
          <w:rtl/>
        </w:rPr>
        <w:t>ي</w:t>
      </w:r>
      <w:r w:rsidR="00013252" w:rsidRPr="00D869F4">
        <w:rPr>
          <w:b/>
          <w:bCs/>
          <w:rtl/>
        </w:rPr>
        <w:t xml:space="preserve"> في </w:t>
      </w:r>
      <w:r w:rsidRPr="00D869F4">
        <w:rPr>
          <w:b/>
          <w:bCs/>
          <w:rtl/>
        </w:rPr>
        <w:t>قو</w:t>
      </w:r>
      <w:r w:rsidR="00B767FD">
        <w:rPr>
          <w:rFonts w:hint="cs"/>
          <w:b/>
          <w:bCs/>
          <w:rtl/>
        </w:rPr>
        <w:t>َّ</w:t>
      </w:r>
      <w:r w:rsidRPr="00D869F4">
        <w:rPr>
          <w:b/>
          <w:bCs/>
          <w:rtl/>
        </w:rPr>
        <w:t>ة أولاد الله.</w:t>
      </w:r>
    </w:p>
    <w:p w:rsidR="004A0F80" w:rsidRPr="00D869F4" w:rsidRDefault="004A0F80" w:rsidP="004333EB">
      <w:pPr>
        <w:spacing w:beforeLines="20" w:before="48" w:afterLines="20" w:after="48" w:line="254" w:lineRule="auto"/>
        <w:rPr>
          <w:rtl/>
        </w:rPr>
      </w:pPr>
      <w:r w:rsidRPr="00D869F4">
        <w:rPr>
          <w:rtl/>
        </w:rPr>
        <w:t>انظروا إلى داود:</w:t>
      </w:r>
      <w:r w:rsidR="00DB21BB">
        <w:rPr>
          <w:rFonts w:hint="cs"/>
          <w:rtl/>
        </w:rPr>
        <w:t xml:space="preserve"> </w:t>
      </w:r>
      <w:r w:rsidRPr="00D869F4">
        <w:rPr>
          <w:rtl/>
        </w:rPr>
        <w:t>كان بلا شك أضعف من جليات الجبار المفتخر بقو</w:t>
      </w:r>
      <w:r w:rsidR="00B767FD">
        <w:rPr>
          <w:rFonts w:hint="cs"/>
          <w:rtl/>
        </w:rPr>
        <w:t>َّ</w:t>
      </w:r>
      <w:r w:rsidRPr="00D869F4">
        <w:rPr>
          <w:rtl/>
        </w:rPr>
        <w:t xml:space="preserve">ته. كما كان ينسب كل </w:t>
      </w:r>
      <w:r w:rsidR="00DB21BB">
        <w:rPr>
          <w:rtl/>
        </w:rPr>
        <w:t>القو</w:t>
      </w:r>
      <w:r w:rsidR="00B767FD">
        <w:rPr>
          <w:rFonts w:hint="cs"/>
          <w:rtl/>
        </w:rPr>
        <w:t>َّ</w:t>
      </w:r>
      <w:r w:rsidR="00DB21BB">
        <w:rPr>
          <w:rtl/>
        </w:rPr>
        <w:t>ة لله، إذا قال لذلك الجبار</w:t>
      </w:r>
      <w:r w:rsidR="00BA5656">
        <w:rPr>
          <w:rFonts w:hint="cs"/>
          <w:rtl/>
        </w:rPr>
        <w:t>:</w:t>
      </w:r>
      <w:r w:rsidR="00DB21BB">
        <w:rPr>
          <w:rFonts w:hint="cs"/>
          <w:rtl/>
        </w:rPr>
        <w:t xml:space="preserve"> "</w:t>
      </w:r>
      <w:r w:rsidR="00BA5656" w:rsidRPr="00BA5656">
        <w:rPr>
          <w:rtl/>
        </w:rPr>
        <w:t>أَنْتَ تَأْتِي إِلَيَّ بِسَيْفٍ وَبِرُمْحٍ وَبِتُرْسٍ، وَأَنَا آتِي إِلَيْكَ بِاسْمِ رَبِّ الْجُنُودِ إِلهِ</w:t>
      </w:r>
      <w:r w:rsidRPr="00D869F4">
        <w:rPr>
          <w:rtl/>
        </w:rPr>
        <w:t>..</w:t>
      </w:r>
      <w:r w:rsidR="0025101B" w:rsidRPr="0025101B">
        <w:rPr>
          <w:rtl/>
        </w:rPr>
        <w:t xml:space="preserve"> هذَا الْيَوْم</w:t>
      </w:r>
      <w:r w:rsidR="00560780">
        <w:rPr>
          <w:rtl/>
        </w:rPr>
        <w:t>َ يَحْبِسُكَ الرَّبُّ فِي يَدِي</w:t>
      </w:r>
      <w:r w:rsidRPr="00D869F4">
        <w:rPr>
          <w:rtl/>
        </w:rPr>
        <w:t>..</w:t>
      </w:r>
      <w:r w:rsidR="0025101B" w:rsidRPr="0025101B">
        <w:rPr>
          <w:rtl/>
        </w:rPr>
        <w:t xml:space="preserve"> لأَنَّ الْحَرْبَ لِلرَّبِّ وَهُوَ يَدْفَعُكُمْ لِيَدِنَا</w:t>
      </w:r>
      <w:r w:rsidR="00DB21BB">
        <w:rPr>
          <w:rFonts w:hint="cs"/>
          <w:rtl/>
        </w:rPr>
        <w:t>"</w:t>
      </w:r>
      <w:r w:rsidR="004333EB">
        <w:rPr>
          <w:rtl/>
        </w:rPr>
        <w:t xml:space="preserve"> (1صم17: 45- 47)</w:t>
      </w:r>
      <w:r w:rsidR="004333EB">
        <w:rPr>
          <w:rFonts w:hint="cs"/>
          <w:rtl/>
        </w:rPr>
        <w:t>.</w:t>
      </w:r>
      <w:r w:rsidR="004333EB">
        <w:rPr>
          <w:rtl/>
        </w:rPr>
        <w:t xml:space="preserve"> </w:t>
      </w:r>
      <w:r w:rsidRPr="00D869F4">
        <w:rPr>
          <w:rtl/>
        </w:rPr>
        <w:t>وهكذا انتصر داود على جليات. لأن جليات كان يحارب بقو</w:t>
      </w:r>
      <w:r w:rsidR="00B767FD">
        <w:rPr>
          <w:rFonts w:hint="cs"/>
          <w:rtl/>
        </w:rPr>
        <w:t>َّ</w:t>
      </w:r>
      <w:r w:rsidRPr="00D869F4">
        <w:rPr>
          <w:rtl/>
        </w:rPr>
        <w:t>ته البشرية. أما داود فكان يحارب بقو</w:t>
      </w:r>
      <w:r w:rsidR="00B767FD">
        <w:rPr>
          <w:rFonts w:hint="cs"/>
          <w:rtl/>
        </w:rPr>
        <w:t>َّ</w:t>
      </w:r>
      <w:r w:rsidRPr="00D869F4">
        <w:rPr>
          <w:rtl/>
        </w:rPr>
        <w:t>ة الله.</w:t>
      </w:r>
    </w:p>
    <w:p w:rsidR="004A0F80" w:rsidRPr="00E36DCC" w:rsidRDefault="004A0F80" w:rsidP="00E36DCC">
      <w:pPr>
        <w:rPr>
          <w:b/>
          <w:bCs/>
          <w:rtl/>
        </w:rPr>
      </w:pPr>
      <w:r w:rsidRPr="00E36DCC">
        <w:rPr>
          <w:b/>
          <w:bCs/>
          <w:rtl/>
        </w:rPr>
        <w:t>الله قو</w:t>
      </w:r>
      <w:r w:rsidR="00B767FD">
        <w:rPr>
          <w:rFonts w:hint="cs"/>
          <w:b/>
          <w:bCs/>
          <w:rtl/>
        </w:rPr>
        <w:t>َّ</w:t>
      </w:r>
      <w:r w:rsidRPr="00E36DCC">
        <w:rPr>
          <w:b/>
          <w:bCs/>
          <w:rtl/>
        </w:rPr>
        <w:t>ته غير محدودة.</w:t>
      </w:r>
      <w:r w:rsidR="00DB21BB" w:rsidRPr="00E36DCC">
        <w:rPr>
          <w:rFonts w:hint="cs"/>
          <w:b/>
          <w:bCs/>
          <w:rtl/>
        </w:rPr>
        <w:t xml:space="preserve"> </w:t>
      </w:r>
      <w:r w:rsidRPr="00E36DCC">
        <w:rPr>
          <w:b/>
          <w:bCs/>
          <w:rtl/>
        </w:rPr>
        <w:t>والبشر أقوياء بالله.</w:t>
      </w:r>
    </w:p>
    <w:p w:rsidR="004A0F80" w:rsidRPr="00D869F4" w:rsidRDefault="004A0F80" w:rsidP="00154746">
      <w:pPr>
        <w:spacing w:beforeLines="20" w:before="48" w:afterLines="20" w:after="48" w:line="254" w:lineRule="auto"/>
        <w:rPr>
          <w:rtl/>
        </w:rPr>
      </w:pPr>
      <w:r w:rsidRPr="00D869F4">
        <w:rPr>
          <w:rtl/>
        </w:rPr>
        <w:t>وهناك فصل من رسالة القديس بولس الرسول نقوله</w:t>
      </w:r>
      <w:r w:rsidR="00013252" w:rsidRPr="00D869F4">
        <w:rPr>
          <w:rtl/>
        </w:rPr>
        <w:t xml:space="preserve"> في </w:t>
      </w:r>
      <w:r w:rsidR="00DB21BB">
        <w:rPr>
          <w:rtl/>
        </w:rPr>
        <w:t>سيامة الرهبان،</w:t>
      </w:r>
      <w:r w:rsidR="00DB21BB">
        <w:rPr>
          <w:rFonts w:hint="cs"/>
          <w:rtl/>
        </w:rPr>
        <w:t xml:space="preserve"> </w:t>
      </w:r>
      <w:r w:rsidR="00DB21BB">
        <w:rPr>
          <w:rtl/>
        </w:rPr>
        <w:t>نقول لهم فيه</w:t>
      </w:r>
      <w:r w:rsidR="00DB21BB">
        <w:rPr>
          <w:rFonts w:hint="cs"/>
          <w:rtl/>
        </w:rPr>
        <w:t>: "</w:t>
      </w:r>
      <w:r w:rsidR="004333EB" w:rsidRPr="004333EB">
        <w:rPr>
          <w:rtl/>
        </w:rPr>
        <w:t>أَخِيرًا يَا إِخْوَتِي تَقَوُّوْا فِي الرَّبِّ وَفِي شِدَّةِ قُوَّتِهِ</w:t>
      </w:r>
      <w:r w:rsidRPr="00D869F4">
        <w:rPr>
          <w:rtl/>
        </w:rPr>
        <w:t xml:space="preserve">. </w:t>
      </w:r>
      <w:r w:rsidR="004333EB" w:rsidRPr="004333EB">
        <w:rPr>
          <w:rtl/>
        </w:rPr>
        <w:t>الْبَسُوا سِلاَحَ اللهِ الْكَامِلَ لِكَيْ تَقْدِرُوا أَنْ تَثْبُتُوا ضِدَّ مَكَايِدِ إِبْلِيسَ</w:t>
      </w:r>
      <w:r w:rsidR="00DB21BB">
        <w:rPr>
          <w:rFonts w:hint="cs"/>
          <w:rtl/>
        </w:rPr>
        <w:t>"</w:t>
      </w:r>
      <w:r w:rsidRPr="00D869F4">
        <w:rPr>
          <w:rtl/>
        </w:rPr>
        <w:t xml:space="preserve"> (أف6: 10، 11)</w:t>
      </w:r>
      <w:r w:rsidR="00013252" w:rsidRPr="00D869F4">
        <w:rPr>
          <w:rtl/>
        </w:rPr>
        <w:t>.</w:t>
      </w:r>
      <w:r w:rsidRPr="00D869F4">
        <w:rPr>
          <w:rtl/>
        </w:rPr>
        <w:t>..</w:t>
      </w:r>
      <w:r w:rsidR="00DB21BB">
        <w:rPr>
          <w:rFonts w:hint="cs"/>
          <w:rtl/>
        </w:rPr>
        <w:t xml:space="preserve"> </w:t>
      </w:r>
      <w:r w:rsidRPr="00D869F4">
        <w:rPr>
          <w:rtl/>
        </w:rPr>
        <w:t>وكأننا نقول لهم</w:t>
      </w:r>
      <w:r w:rsidR="006B4475">
        <w:rPr>
          <w:rFonts w:hint="cs"/>
          <w:rtl/>
        </w:rPr>
        <w:t>:</w:t>
      </w:r>
      <w:r w:rsidRPr="00D869F4">
        <w:rPr>
          <w:rtl/>
        </w:rPr>
        <w:t xml:space="preserve"> أنكم مقد</w:t>
      </w:r>
      <w:r w:rsidR="00B767FD">
        <w:rPr>
          <w:rFonts w:hint="cs"/>
          <w:rtl/>
        </w:rPr>
        <w:t>ِ</w:t>
      </w:r>
      <w:r w:rsidRPr="00D869F4">
        <w:rPr>
          <w:rtl/>
        </w:rPr>
        <w:t>مين على حرب مع الشيطان وجنوده تحتاج</w:t>
      </w:r>
      <w:r w:rsidR="00B767FD">
        <w:rPr>
          <w:rFonts w:hint="cs"/>
          <w:rtl/>
        </w:rPr>
        <w:t>ون</w:t>
      </w:r>
      <w:r w:rsidRPr="00D869F4">
        <w:rPr>
          <w:rtl/>
        </w:rPr>
        <w:t xml:space="preserve"> إلى قو</w:t>
      </w:r>
      <w:r w:rsidR="00B767FD">
        <w:rPr>
          <w:rFonts w:hint="cs"/>
          <w:rtl/>
        </w:rPr>
        <w:t>َّ</w:t>
      </w:r>
      <w:r w:rsidRPr="00D869F4">
        <w:rPr>
          <w:rtl/>
        </w:rPr>
        <w:t>ة.</w:t>
      </w:r>
      <w:r w:rsidR="0058058D">
        <w:rPr>
          <w:rFonts w:hint="cs"/>
          <w:rtl/>
        </w:rPr>
        <w:t xml:space="preserve"> </w:t>
      </w:r>
      <w:r w:rsidRPr="00D869F4">
        <w:rPr>
          <w:rtl/>
        </w:rPr>
        <w:t>وهذه القو</w:t>
      </w:r>
      <w:r w:rsidR="00B767FD">
        <w:rPr>
          <w:rFonts w:hint="cs"/>
          <w:rtl/>
        </w:rPr>
        <w:t>َّ</w:t>
      </w:r>
      <w:r w:rsidRPr="00D869F4">
        <w:rPr>
          <w:rtl/>
        </w:rPr>
        <w:t>ة لا</w:t>
      </w:r>
      <w:r w:rsidR="00DB21BB">
        <w:rPr>
          <w:rFonts w:hint="cs"/>
          <w:rtl/>
        </w:rPr>
        <w:t xml:space="preserve"> </w:t>
      </w:r>
      <w:r w:rsidRPr="00D869F4">
        <w:rPr>
          <w:rtl/>
        </w:rPr>
        <w:t>بد أن تكون القو</w:t>
      </w:r>
      <w:r w:rsidR="00B767FD">
        <w:rPr>
          <w:rFonts w:hint="cs"/>
          <w:rtl/>
        </w:rPr>
        <w:t>َّ</w:t>
      </w:r>
      <w:r w:rsidRPr="00D869F4">
        <w:rPr>
          <w:rtl/>
        </w:rPr>
        <w:t>ة الإلهية الت</w:t>
      </w:r>
      <w:r w:rsidR="00154746">
        <w:rPr>
          <w:rFonts w:hint="cs"/>
          <w:rtl/>
        </w:rPr>
        <w:t>ي</w:t>
      </w:r>
      <w:r w:rsidRPr="00D869F4">
        <w:rPr>
          <w:rtl/>
        </w:rPr>
        <w:t xml:space="preserve"> تقو</w:t>
      </w:r>
      <w:r w:rsidR="00B767FD">
        <w:rPr>
          <w:rFonts w:hint="cs"/>
          <w:rtl/>
        </w:rPr>
        <w:t>ِّ</w:t>
      </w:r>
      <w:r w:rsidRPr="00D869F4">
        <w:rPr>
          <w:rtl/>
        </w:rPr>
        <w:t>يكم.</w:t>
      </w:r>
    </w:p>
    <w:p w:rsidR="004A0F80" w:rsidRPr="00D869F4" w:rsidRDefault="004A0F80" w:rsidP="00D47D33">
      <w:pPr>
        <w:rPr>
          <w:rtl/>
        </w:rPr>
      </w:pPr>
      <w:bookmarkStart w:id="321" w:name="_Toc65761691"/>
      <w:r w:rsidRPr="00D869F4">
        <w:rPr>
          <w:rtl/>
        </w:rPr>
        <w:t>ما ه</w:t>
      </w:r>
      <w:r w:rsidR="00E5508F">
        <w:rPr>
          <w:rFonts w:hint="cs"/>
          <w:rtl/>
        </w:rPr>
        <w:t>ي</w:t>
      </w:r>
      <w:r w:rsidRPr="00D869F4">
        <w:rPr>
          <w:rtl/>
        </w:rPr>
        <w:t xml:space="preserve"> إذ</w:t>
      </w:r>
      <w:r w:rsidR="00E5508F">
        <w:rPr>
          <w:rFonts w:hint="cs"/>
          <w:rtl/>
        </w:rPr>
        <w:t>ًا</w:t>
      </w:r>
      <w:r w:rsidRPr="00D869F4">
        <w:rPr>
          <w:rtl/>
        </w:rPr>
        <w:t xml:space="preserve"> عناصر القو</w:t>
      </w:r>
      <w:r w:rsidR="00B767FD">
        <w:rPr>
          <w:rFonts w:hint="cs"/>
          <w:rtl/>
        </w:rPr>
        <w:t>َّ</w:t>
      </w:r>
      <w:r w:rsidRPr="00D869F4">
        <w:rPr>
          <w:rtl/>
        </w:rPr>
        <w:t>ة الت</w:t>
      </w:r>
      <w:r w:rsidR="00D47D33">
        <w:rPr>
          <w:rFonts w:hint="cs"/>
          <w:rtl/>
        </w:rPr>
        <w:t>ي</w:t>
      </w:r>
      <w:r w:rsidRPr="00D869F4">
        <w:rPr>
          <w:rtl/>
        </w:rPr>
        <w:t xml:space="preserve"> يجب أن تت</w:t>
      </w:r>
      <w:r w:rsidR="00B767FD">
        <w:rPr>
          <w:rFonts w:hint="cs"/>
          <w:rtl/>
        </w:rPr>
        <w:t>َّ</w:t>
      </w:r>
      <w:r w:rsidRPr="00D869F4">
        <w:rPr>
          <w:rtl/>
        </w:rPr>
        <w:t>صفوا بها؟</w:t>
      </w:r>
      <w:bookmarkEnd w:id="321"/>
    </w:p>
    <w:p w:rsidR="004A0F80" w:rsidRPr="00C35955" w:rsidRDefault="004A0F80" w:rsidP="00A01251">
      <w:pPr>
        <w:pStyle w:val="Heading4"/>
        <w:rPr>
          <w:rtl/>
        </w:rPr>
      </w:pPr>
      <w:r w:rsidRPr="00C35955">
        <w:rPr>
          <w:rtl/>
        </w:rPr>
        <w:t>قو</w:t>
      </w:r>
      <w:r w:rsidR="00B767FD">
        <w:rPr>
          <w:rFonts w:hint="cs"/>
          <w:rtl/>
        </w:rPr>
        <w:t>َّ</w:t>
      </w:r>
      <w:r w:rsidRPr="00C35955">
        <w:rPr>
          <w:rtl/>
        </w:rPr>
        <w:t>ة الشخصية</w:t>
      </w:r>
    </w:p>
    <w:p w:rsidR="006B4475" w:rsidRDefault="004A0F80" w:rsidP="00E76FF4">
      <w:pPr>
        <w:spacing w:beforeLines="20" w:before="48" w:afterLines="20" w:after="48" w:line="254" w:lineRule="auto"/>
        <w:rPr>
          <w:rtl/>
        </w:rPr>
      </w:pPr>
      <w:r w:rsidRPr="00C06E0D">
        <w:rPr>
          <w:b/>
          <w:bCs/>
          <w:rtl/>
        </w:rPr>
        <w:t xml:space="preserve">من </w:t>
      </w:r>
      <w:r w:rsidR="00C35955" w:rsidRPr="00C06E0D">
        <w:rPr>
          <w:b/>
          <w:bCs/>
          <w:rtl/>
        </w:rPr>
        <w:t xml:space="preserve">أبرز ما </w:t>
      </w:r>
      <w:r w:rsidR="00E76FF4" w:rsidRPr="00C06E0D">
        <w:rPr>
          <w:rFonts w:hint="cs"/>
          <w:b/>
          <w:bCs/>
          <w:rtl/>
        </w:rPr>
        <w:t>يمي</w:t>
      </w:r>
      <w:r w:rsidR="00B767FD">
        <w:rPr>
          <w:rFonts w:hint="cs"/>
          <w:b/>
          <w:bCs/>
          <w:rtl/>
        </w:rPr>
        <w:t>ِّ</w:t>
      </w:r>
      <w:r w:rsidR="00E76FF4" w:rsidRPr="00C06E0D">
        <w:rPr>
          <w:rFonts w:hint="cs"/>
          <w:b/>
          <w:bCs/>
          <w:rtl/>
        </w:rPr>
        <w:t>زها</w:t>
      </w:r>
      <w:r w:rsidR="00C35955" w:rsidRPr="00C06E0D">
        <w:rPr>
          <w:b/>
          <w:bCs/>
          <w:rtl/>
        </w:rPr>
        <w:t xml:space="preserve"> قو</w:t>
      </w:r>
      <w:r w:rsidR="00B767FD">
        <w:rPr>
          <w:rFonts w:hint="cs"/>
          <w:b/>
          <w:bCs/>
          <w:rtl/>
        </w:rPr>
        <w:t>َّ</w:t>
      </w:r>
      <w:r w:rsidR="00C35955" w:rsidRPr="00C06E0D">
        <w:rPr>
          <w:b/>
          <w:bCs/>
          <w:rtl/>
        </w:rPr>
        <w:t>ة العقل والفكر</w:t>
      </w:r>
      <w:r w:rsidR="00C35955">
        <w:rPr>
          <w:rtl/>
        </w:rPr>
        <w:t>.</w:t>
      </w:r>
      <w:r w:rsidR="00C35955">
        <w:rPr>
          <w:rFonts w:hint="cs"/>
          <w:rtl/>
        </w:rPr>
        <w:t xml:space="preserve"> </w:t>
      </w:r>
    </w:p>
    <w:p w:rsidR="004A0F80" w:rsidRPr="00D869F4" w:rsidRDefault="0054188C" w:rsidP="00E76FF4">
      <w:pPr>
        <w:spacing w:beforeLines="20" w:before="48" w:afterLines="20" w:after="48" w:line="254" w:lineRule="auto"/>
        <w:rPr>
          <w:rtl/>
        </w:rPr>
      </w:pPr>
      <w:r>
        <w:rPr>
          <w:rtl/>
        </w:rPr>
        <w:t>إنسان</w:t>
      </w:r>
      <w:r w:rsidR="004A0F80" w:rsidRPr="00D869F4">
        <w:rPr>
          <w:rtl/>
        </w:rPr>
        <w:t xml:space="preserve"> قو</w:t>
      </w:r>
      <w:r w:rsidR="00C35955">
        <w:rPr>
          <w:rFonts w:hint="cs"/>
          <w:rtl/>
        </w:rPr>
        <w:t>ي</w:t>
      </w:r>
      <w:r w:rsidR="00013252" w:rsidRPr="00D869F4">
        <w:rPr>
          <w:rtl/>
        </w:rPr>
        <w:t xml:space="preserve"> في </w:t>
      </w:r>
      <w:r w:rsidR="004A0F80" w:rsidRPr="00D869F4">
        <w:rPr>
          <w:rtl/>
        </w:rPr>
        <w:t>ذكائه،</w:t>
      </w:r>
      <w:r w:rsidR="00013252" w:rsidRPr="00D869F4">
        <w:rPr>
          <w:rtl/>
        </w:rPr>
        <w:t xml:space="preserve"> في </w:t>
      </w:r>
      <w:r w:rsidR="004A0F80" w:rsidRPr="00D869F4">
        <w:rPr>
          <w:rtl/>
        </w:rPr>
        <w:t>سرعة البديهة،</w:t>
      </w:r>
      <w:r w:rsidR="00013252" w:rsidRPr="00D869F4">
        <w:rPr>
          <w:rtl/>
        </w:rPr>
        <w:t xml:space="preserve"> في </w:t>
      </w:r>
      <w:r w:rsidR="004A0F80" w:rsidRPr="00D869F4">
        <w:rPr>
          <w:rtl/>
        </w:rPr>
        <w:t>قو</w:t>
      </w:r>
      <w:r w:rsidR="00B767FD">
        <w:rPr>
          <w:rFonts w:hint="cs"/>
          <w:rtl/>
        </w:rPr>
        <w:t>َّ</w:t>
      </w:r>
      <w:r w:rsidR="004A0F80" w:rsidRPr="00D869F4">
        <w:rPr>
          <w:rtl/>
        </w:rPr>
        <w:t>ة الإقناع،</w:t>
      </w:r>
      <w:r w:rsidR="00013252" w:rsidRPr="00D869F4">
        <w:rPr>
          <w:rtl/>
        </w:rPr>
        <w:t xml:space="preserve"> في </w:t>
      </w:r>
      <w:r w:rsidR="004A0F80" w:rsidRPr="00D869F4">
        <w:rPr>
          <w:rtl/>
        </w:rPr>
        <w:t>روعة الفهم والاستنتاج. له قو</w:t>
      </w:r>
      <w:r w:rsidR="00B767FD">
        <w:rPr>
          <w:rFonts w:hint="cs"/>
          <w:rtl/>
        </w:rPr>
        <w:t>َّ</w:t>
      </w:r>
      <w:r w:rsidR="004A0F80" w:rsidRPr="00D869F4">
        <w:rPr>
          <w:rtl/>
        </w:rPr>
        <w:t>ة الحجة، وقو</w:t>
      </w:r>
      <w:r w:rsidR="00B767FD">
        <w:rPr>
          <w:rFonts w:hint="cs"/>
          <w:rtl/>
        </w:rPr>
        <w:t>َّ</w:t>
      </w:r>
      <w:r w:rsidR="004A0F80" w:rsidRPr="00D869F4">
        <w:rPr>
          <w:rtl/>
        </w:rPr>
        <w:t>ة الأسلوب، وقو</w:t>
      </w:r>
      <w:r w:rsidR="00B767FD">
        <w:rPr>
          <w:rFonts w:hint="cs"/>
          <w:rtl/>
        </w:rPr>
        <w:t>َّ</w:t>
      </w:r>
      <w:r w:rsidR="004A0F80" w:rsidRPr="00D869F4">
        <w:rPr>
          <w:rtl/>
        </w:rPr>
        <w:t>ة الذاكرة...</w:t>
      </w:r>
      <w:r w:rsidR="00BA21EC">
        <w:rPr>
          <w:rFonts w:hint="cs"/>
          <w:rtl/>
        </w:rPr>
        <w:t xml:space="preserve"> </w:t>
      </w:r>
      <w:r w:rsidR="004A0F80" w:rsidRPr="00D869F4">
        <w:rPr>
          <w:rtl/>
        </w:rPr>
        <w:t>لذلك إذا دخل</w:t>
      </w:r>
      <w:r w:rsidR="00013252" w:rsidRPr="00D869F4">
        <w:rPr>
          <w:rtl/>
        </w:rPr>
        <w:t xml:space="preserve"> في </w:t>
      </w:r>
      <w:r w:rsidR="004A0F80" w:rsidRPr="00D869F4">
        <w:rPr>
          <w:rtl/>
        </w:rPr>
        <w:t>أ</w:t>
      </w:r>
      <w:r w:rsidR="00BA21EC">
        <w:rPr>
          <w:rFonts w:hint="cs"/>
          <w:rtl/>
        </w:rPr>
        <w:t>ي</w:t>
      </w:r>
      <w:r w:rsidR="004A0F80" w:rsidRPr="00D869F4">
        <w:rPr>
          <w:rtl/>
        </w:rPr>
        <w:t xml:space="preserve"> موضوع، يسنده بالفكر القو</w:t>
      </w:r>
      <w:r w:rsidR="00A430B1">
        <w:rPr>
          <w:rFonts w:hint="cs"/>
          <w:rtl/>
        </w:rPr>
        <w:t>ي</w:t>
      </w:r>
      <w:r w:rsidR="004A0F80" w:rsidRPr="00D869F4">
        <w:rPr>
          <w:rtl/>
        </w:rPr>
        <w:t xml:space="preserve">، </w:t>
      </w:r>
      <w:r w:rsidR="00013252" w:rsidRPr="00D869F4">
        <w:rPr>
          <w:rtl/>
        </w:rPr>
        <w:t>الذي</w:t>
      </w:r>
      <w:r w:rsidR="004A0F80" w:rsidRPr="00D869F4">
        <w:rPr>
          <w:rtl/>
        </w:rPr>
        <w:t xml:space="preserve"> يمكن أن يجذب الآخرين فيخضعون لمنط</w:t>
      </w:r>
      <w:r w:rsidR="00B767FD">
        <w:rPr>
          <w:rFonts w:hint="cs"/>
          <w:rtl/>
        </w:rPr>
        <w:t>ِ</w:t>
      </w:r>
      <w:r w:rsidR="004A0F80" w:rsidRPr="00D869F4">
        <w:rPr>
          <w:rtl/>
        </w:rPr>
        <w:t>قه.</w:t>
      </w:r>
    </w:p>
    <w:p w:rsidR="004A0F80" w:rsidRPr="00D869F4" w:rsidRDefault="004A0F80" w:rsidP="00091867">
      <w:pPr>
        <w:spacing w:beforeLines="20" w:before="48" w:afterLines="20" w:after="48" w:line="254" w:lineRule="auto"/>
        <w:rPr>
          <w:rtl/>
        </w:rPr>
      </w:pPr>
      <w:r w:rsidRPr="00D869F4">
        <w:rPr>
          <w:rtl/>
        </w:rPr>
        <w:t xml:space="preserve">بعكس </w:t>
      </w:r>
      <w:r w:rsidR="002B75DE">
        <w:rPr>
          <w:rtl/>
        </w:rPr>
        <w:t>ال</w:t>
      </w:r>
      <w:r w:rsidR="0054188C">
        <w:rPr>
          <w:rtl/>
        </w:rPr>
        <w:t>إنسان</w:t>
      </w:r>
      <w:r w:rsidRPr="00D869F4">
        <w:rPr>
          <w:rtl/>
        </w:rPr>
        <w:t xml:space="preserve"> الضعيف</w:t>
      </w:r>
      <w:r w:rsidR="00013252" w:rsidRPr="00D869F4">
        <w:rPr>
          <w:rtl/>
        </w:rPr>
        <w:t xml:space="preserve"> في </w:t>
      </w:r>
      <w:r w:rsidRPr="00D869F4">
        <w:rPr>
          <w:rtl/>
        </w:rPr>
        <w:t>تفكيره، فإنه مهما كان قو</w:t>
      </w:r>
      <w:r w:rsidR="00B767FD">
        <w:rPr>
          <w:rFonts w:hint="cs"/>
          <w:rtl/>
        </w:rPr>
        <w:t>ِّ</w:t>
      </w:r>
      <w:r w:rsidRPr="00D869F4">
        <w:rPr>
          <w:rtl/>
        </w:rPr>
        <w:t>يًا</w:t>
      </w:r>
      <w:r w:rsidR="00013252" w:rsidRPr="00D869F4">
        <w:rPr>
          <w:rtl/>
        </w:rPr>
        <w:t xml:space="preserve"> في </w:t>
      </w:r>
      <w:r w:rsidRPr="00D869F4">
        <w:rPr>
          <w:rtl/>
        </w:rPr>
        <w:t>جسده، أو عظيم</w:t>
      </w:r>
      <w:r w:rsidR="004D02E2">
        <w:rPr>
          <w:rFonts w:hint="cs"/>
          <w:rtl/>
        </w:rPr>
        <w:t>ً</w:t>
      </w:r>
      <w:r w:rsidRPr="00D869F4">
        <w:rPr>
          <w:rtl/>
        </w:rPr>
        <w:t>ا</w:t>
      </w:r>
      <w:r w:rsidR="00013252" w:rsidRPr="00D869F4">
        <w:rPr>
          <w:rtl/>
        </w:rPr>
        <w:t xml:space="preserve"> في </w:t>
      </w:r>
      <w:r w:rsidRPr="00D869F4">
        <w:rPr>
          <w:rtl/>
        </w:rPr>
        <w:t>مركزه، يمكن أن يقوده شخص آخر إلى جواره، يكون أذكى منه وأعمق فكرًا...</w:t>
      </w:r>
    </w:p>
    <w:p w:rsidR="004A0F80" w:rsidRPr="00D869F4" w:rsidRDefault="004A0F80" w:rsidP="00A01251">
      <w:pPr>
        <w:pStyle w:val="Heading4"/>
        <w:rPr>
          <w:rtl/>
        </w:rPr>
      </w:pPr>
      <w:r w:rsidRPr="00D869F4">
        <w:rPr>
          <w:rtl/>
        </w:rPr>
        <w:t>قو</w:t>
      </w:r>
      <w:r w:rsidR="00B767FD">
        <w:rPr>
          <w:rFonts w:hint="cs"/>
          <w:rtl/>
        </w:rPr>
        <w:t>َّ</w:t>
      </w:r>
      <w:r w:rsidRPr="00D869F4">
        <w:rPr>
          <w:rtl/>
        </w:rPr>
        <w:t>ة الأعصاب</w:t>
      </w:r>
    </w:p>
    <w:p w:rsidR="004A0F80" w:rsidRPr="00D869F4" w:rsidRDefault="002B75DE" w:rsidP="001C2537">
      <w:pPr>
        <w:spacing w:beforeLines="20" w:before="48" w:afterLines="20" w:after="48" w:line="254" w:lineRule="auto"/>
        <w:rPr>
          <w:rtl/>
        </w:rPr>
      </w:pPr>
      <w:r>
        <w:rPr>
          <w:rtl/>
        </w:rPr>
        <w:t>ال</w:t>
      </w:r>
      <w:r w:rsidR="0054188C">
        <w:rPr>
          <w:rtl/>
        </w:rPr>
        <w:t>إنسان</w:t>
      </w:r>
      <w:r w:rsidR="004A0F80" w:rsidRPr="00D869F4">
        <w:rPr>
          <w:rtl/>
        </w:rPr>
        <w:t xml:space="preserve"> الضعيف الأعصاب:</w:t>
      </w:r>
      <w:r w:rsidR="009B711C">
        <w:rPr>
          <w:rFonts w:hint="cs"/>
          <w:rtl/>
        </w:rPr>
        <w:t xml:space="preserve"> </w:t>
      </w:r>
      <w:r w:rsidR="004A0F80" w:rsidRPr="00D869F4">
        <w:rPr>
          <w:rtl/>
        </w:rPr>
        <w:t>أقل</w:t>
      </w:r>
      <w:r w:rsidR="00B767FD">
        <w:rPr>
          <w:rFonts w:hint="cs"/>
          <w:rtl/>
        </w:rPr>
        <w:t>ّ</w:t>
      </w:r>
      <w:r w:rsidR="004A0F80" w:rsidRPr="00D869F4">
        <w:rPr>
          <w:rtl/>
        </w:rPr>
        <w:t xml:space="preserve"> كلمة ت</w:t>
      </w:r>
      <w:r w:rsidR="00B767FD">
        <w:rPr>
          <w:rFonts w:hint="cs"/>
          <w:rtl/>
        </w:rPr>
        <w:t>ُ</w:t>
      </w:r>
      <w:r w:rsidR="004A0F80" w:rsidRPr="00D869F4">
        <w:rPr>
          <w:rtl/>
        </w:rPr>
        <w:t>ثيره وتهي</w:t>
      </w:r>
      <w:r w:rsidR="003942D4">
        <w:rPr>
          <w:rFonts w:hint="cs"/>
          <w:rtl/>
        </w:rPr>
        <w:t>ّ</w:t>
      </w:r>
      <w:r w:rsidR="00B767FD">
        <w:rPr>
          <w:rFonts w:hint="cs"/>
          <w:rtl/>
        </w:rPr>
        <w:t>ِ</w:t>
      </w:r>
      <w:r w:rsidR="004A0F80" w:rsidRPr="00D869F4">
        <w:rPr>
          <w:rtl/>
        </w:rPr>
        <w:t>جه، وتجعله يفقد هدوءه،</w:t>
      </w:r>
      <w:r w:rsidR="001C2537">
        <w:rPr>
          <w:rFonts w:hint="cs"/>
          <w:rtl/>
        </w:rPr>
        <w:t xml:space="preserve"> </w:t>
      </w:r>
      <w:r w:rsidR="004A0F80" w:rsidRPr="00D869F4">
        <w:rPr>
          <w:rtl/>
        </w:rPr>
        <w:t>ويفقد سيطرته على نفسه، وي</w:t>
      </w:r>
      <w:r w:rsidR="00B767FD">
        <w:rPr>
          <w:rFonts w:hint="cs"/>
          <w:rtl/>
        </w:rPr>
        <w:t>ُ</w:t>
      </w:r>
      <w:r w:rsidR="004A0F80" w:rsidRPr="00D869F4">
        <w:rPr>
          <w:rtl/>
        </w:rPr>
        <w:t>خطئ</w:t>
      </w:r>
      <w:r w:rsidR="00013252" w:rsidRPr="00D869F4">
        <w:rPr>
          <w:rtl/>
        </w:rPr>
        <w:t xml:space="preserve"> في </w:t>
      </w:r>
      <w:r w:rsidR="004A0F80" w:rsidRPr="00D869F4">
        <w:rPr>
          <w:rtl/>
        </w:rPr>
        <w:t>تصرفاته وف</w:t>
      </w:r>
      <w:r w:rsidR="001C2537">
        <w:rPr>
          <w:rFonts w:hint="cs"/>
          <w:rtl/>
        </w:rPr>
        <w:t>ي</w:t>
      </w:r>
      <w:r w:rsidR="004A0F80" w:rsidRPr="00D869F4">
        <w:rPr>
          <w:rtl/>
        </w:rPr>
        <w:t xml:space="preserve"> ألفاظه،</w:t>
      </w:r>
      <w:r w:rsidR="001C2537">
        <w:rPr>
          <w:rFonts w:hint="cs"/>
          <w:rtl/>
        </w:rPr>
        <w:t xml:space="preserve"> </w:t>
      </w:r>
      <w:r w:rsidR="004A0F80" w:rsidRPr="00D869F4">
        <w:rPr>
          <w:rtl/>
        </w:rPr>
        <w:t>ويكون موضع نقد من الآخرين...</w:t>
      </w:r>
      <w:r w:rsidR="001C2537">
        <w:rPr>
          <w:rFonts w:hint="cs"/>
          <w:rtl/>
        </w:rPr>
        <w:t xml:space="preserve"> </w:t>
      </w:r>
      <w:r w:rsidR="004A0F80" w:rsidRPr="00D869F4">
        <w:rPr>
          <w:rtl/>
        </w:rPr>
        <w:t>لأن أعصابه ضعيفة لم تحتمل،</w:t>
      </w:r>
      <w:r w:rsidR="001C2537">
        <w:rPr>
          <w:rFonts w:hint="cs"/>
          <w:rtl/>
        </w:rPr>
        <w:t xml:space="preserve"> </w:t>
      </w:r>
      <w:r w:rsidR="004A0F80" w:rsidRPr="00D869F4">
        <w:rPr>
          <w:rtl/>
        </w:rPr>
        <w:t>مهما كان قو</w:t>
      </w:r>
      <w:r w:rsidR="00B767FD">
        <w:rPr>
          <w:rFonts w:hint="cs"/>
          <w:rtl/>
        </w:rPr>
        <w:t>ِّ</w:t>
      </w:r>
      <w:r w:rsidR="004A0F80" w:rsidRPr="00D869F4">
        <w:rPr>
          <w:rtl/>
        </w:rPr>
        <w:t>يًا</w:t>
      </w:r>
      <w:r w:rsidR="00013252" w:rsidRPr="00D869F4">
        <w:rPr>
          <w:rtl/>
        </w:rPr>
        <w:t xml:space="preserve"> في </w:t>
      </w:r>
      <w:r w:rsidR="00FE1B55">
        <w:rPr>
          <w:rtl/>
        </w:rPr>
        <w:t>نوا</w:t>
      </w:r>
      <w:r w:rsidR="004A0F80" w:rsidRPr="00D869F4">
        <w:rPr>
          <w:rtl/>
        </w:rPr>
        <w:t>ح</w:t>
      </w:r>
      <w:r w:rsidR="00FE1B55">
        <w:rPr>
          <w:rFonts w:hint="cs"/>
          <w:rtl/>
        </w:rPr>
        <w:t>ٍ</w:t>
      </w:r>
      <w:r w:rsidR="004A0F80" w:rsidRPr="00D869F4">
        <w:rPr>
          <w:rtl/>
        </w:rPr>
        <w:t xml:space="preserve"> أخرى.</w:t>
      </w:r>
    </w:p>
    <w:p w:rsidR="004A0F80" w:rsidRPr="00D869F4" w:rsidRDefault="004A0F80" w:rsidP="001C2537">
      <w:pPr>
        <w:spacing w:beforeLines="20" w:before="48" w:afterLines="20" w:after="48" w:line="254" w:lineRule="auto"/>
        <w:rPr>
          <w:rtl/>
        </w:rPr>
      </w:pPr>
      <w:r w:rsidRPr="00D869F4">
        <w:rPr>
          <w:rtl/>
        </w:rPr>
        <w:t>حقًا إن الأعصاب مسأل</w:t>
      </w:r>
      <w:r w:rsidR="001C2537">
        <w:rPr>
          <w:rFonts w:hint="cs"/>
          <w:rtl/>
        </w:rPr>
        <w:t>ة</w:t>
      </w:r>
      <w:r w:rsidRPr="00D869F4">
        <w:rPr>
          <w:rtl/>
        </w:rPr>
        <w:t xml:space="preserve"> جسدية، ولكن العامل النفسان</w:t>
      </w:r>
      <w:r w:rsidR="001C2537">
        <w:rPr>
          <w:rFonts w:hint="cs"/>
          <w:rtl/>
        </w:rPr>
        <w:t>ي</w:t>
      </w:r>
      <w:r w:rsidRPr="00D869F4">
        <w:rPr>
          <w:rtl/>
        </w:rPr>
        <w:t xml:space="preserve"> يؤث</w:t>
      </w:r>
      <w:r w:rsidR="00B767FD">
        <w:rPr>
          <w:rFonts w:hint="cs"/>
          <w:rtl/>
        </w:rPr>
        <w:t>ِّ</w:t>
      </w:r>
      <w:r w:rsidRPr="00D869F4">
        <w:rPr>
          <w:rtl/>
        </w:rPr>
        <w:t>ر عليها.</w:t>
      </w:r>
      <w:r w:rsidR="001C2537">
        <w:rPr>
          <w:rFonts w:hint="cs"/>
          <w:rtl/>
        </w:rPr>
        <w:t xml:space="preserve"> </w:t>
      </w:r>
      <w:r w:rsidRPr="00D869F4">
        <w:rPr>
          <w:rtl/>
        </w:rPr>
        <w:t>ف</w:t>
      </w:r>
      <w:r w:rsidR="002B75DE">
        <w:rPr>
          <w:rtl/>
        </w:rPr>
        <w:t>ال</w:t>
      </w:r>
      <w:r w:rsidR="0054188C">
        <w:rPr>
          <w:rtl/>
        </w:rPr>
        <w:t>إنسان</w:t>
      </w:r>
      <w:r w:rsidRPr="00D869F4">
        <w:rPr>
          <w:rtl/>
        </w:rPr>
        <w:t xml:space="preserve"> الواقع</w:t>
      </w:r>
      <w:r w:rsidR="00013252" w:rsidRPr="00D869F4">
        <w:rPr>
          <w:rtl/>
        </w:rPr>
        <w:t xml:space="preserve"> في </w:t>
      </w:r>
      <w:r w:rsidRPr="00D869F4">
        <w:rPr>
          <w:rtl/>
        </w:rPr>
        <w:t>خطية الغضب،</w:t>
      </w:r>
      <w:r w:rsidR="00DB21BB">
        <w:rPr>
          <w:rFonts w:hint="cs"/>
          <w:rtl/>
        </w:rPr>
        <w:t xml:space="preserve"> </w:t>
      </w:r>
      <w:r w:rsidRPr="00D869F4">
        <w:rPr>
          <w:rtl/>
        </w:rPr>
        <w:t xml:space="preserve">تجد أن أعصابه تلتهب بسرعة، كذلك </w:t>
      </w:r>
      <w:r w:rsidR="002B75DE">
        <w:rPr>
          <w:rtl/>
        </w:rPr>
        <w:t>ال</w:t>
      </w:r>
      <w:r w:rsidR="0054188C">
        <w:rPr>
          <w:rtl/>
        </w:rPr>
        <w:t>إنسان</w:t>
      </w:r>
      <w:r w:rsidRPr="00D869F4">
        <w:rPr>
          <w:rtl/>
        </w:rPr>
        <w:t xml:space="preserve"> الواقع</w:t>
      </w:r>
      <w:r w:rsidR="00013252" w:rsidRPr="00D869F4">
        <w:rPr>
          <w:rtl/>
        </w:rPr>
        <w:t xml:space="preserve"> في </w:t>
      </w:r>
      <w:r w:rsidRPr="00D869F4">
        <w:rPr>
          <w:rtl/>
        </w:rPr>
        <w:t>محبة الذات،</w:t>
      </w:r>
      <w:r w:rsidR="001C2537">
        <w:rPr>
          <w:rFonts w:hint="cs"/>
          <w:rtl/>
        </w:rPr>
        <w:t xml:space="preserve"> </w:t>
      </w:r>
      <w:r w:rsidRPr="00D869F4">
        <w:rPr>
          <w:rtl/>
        </w:rPr>
        <w:t>وف</w:t>
      </w:r>
      <w:r w:rsidR="001C2537">
        <w:rPr>
          <w:rFonts w:hint="cs"/>
          <w:rtl/>
        </w:rPr>
        <w:t xml:space="preserve">ي </w:t>
      </w:r>
      <w:r w:rsidRPr="00D869F4">
        <w:rPr>
          <w:rtl/>
        </w:rPr>
        <w:t>الكرامة الشخصية:</w:t>
      </w:r>
      <w:r w:rsidR="001C2537">
        <w:rPr>
          <w:rFonts w:hint="cs"/>
          <w:rtl/>
        </w:rPr>
        <w:t xml:space="preserve"> </w:t>
      </w:r>
      <w:r w:rsidRPr="00D869F4">
        <w:rPr>
          <w:rtl/>
        </w:rPr>
        <w:t>أقل كلمة ت</w:t>
      </w:r>
      <w:r w:rsidR="00DB2023">
        <w:rPr>
          <w:rFonts w:hint="cs"/>
          <w:rtl/>
        </w:rPr>
        <w:t>ل</w:t>
      </w:r>
      <w:r w:rsidRPr="00D869F4">
        <w:rPr>
          <w:rtl/>
        </w:rPr>
        <w:t>مس كرامته، أو يظن أنها ت</w:t>
      </w:r>
      <w:r w:rsidR="00DB2023">
        <w:rPr>
          <w:rFonts w:hint="cs"/>
          <w:rtl/>
        </w:rPr>
        <w:t>ل</w:t>
      </w:r>
      <w:r w:rsidRPr="00D869F4">
        <w:rPr>
          <w:rtl/>
        </w:rPr>
        <w:t>مس كرامته،</w:t>
      </w:r>
      <w:r w:rsidR="001C2537">
        <w:rPr>
          <w:rFonts w:hint="cs"/>
          <w:rtl/>
        </w:rPr>
        <w:t xml:space="preserve"> </w:t>
      </w:r>
      <w:r w:rsidRPr="00D869F4">
        <w:rPr>
          <w:rtl/>
        </w:rPr>
        <w:t>ت</w:t>
      </w:r>
      <w:r w:rsidR="00D406ED">
        <w:rPr>
          <w:rFonts w:hint="cs"/>
          <w:rtl/>
        </w:rPr>
        <w:t>ُ</w:t>
      </w:r>
      <w:r w:rsidRPr="00D869F4">
        <w:rPr>
          <w:rtl/>
        </w:rPr>
        <w:t>تع</w:t>
      </w:r>
      <w:r w:rsidR="00D406ED">
        <w:rPr>
          <w:rFonts w:hint="cs"/>
          <w:rtl/>
        </w:rPr>
        <w:t>ِ</w:t>
      </w:r>
      <w:r w:rsidRPr="00D869F4">
        <w:rPr>
          <w:rtl/>
        </w:rPr>
        <w:t>ب أعصابه، لأن أعصابه لا تستطيع أن تحتمل.</w:t>
      </w:r>
    </w:p>
    <w:p w:rsidR="004A0F80" w:rsidRPr="00D869F4" w:rsidRDefault="004A0F80" w:rsidP="001C2537">
      <w:pPr>
        <w:spacing w:beforeLines="20" w:before="48" w:afterLines="20" w:after="48" w:line="254" w:lineRule="auto"/>
        <w:rPr>
          <w:b/>
          <w:bCs/>
          <w:rtl/>
        </w:rPr>
      </w:pPr>
      <w:r w:rsidRPr="00D869F4">
        <w:rPr>
          <w:b/>
          <w:bCs/>
          <w:rtl/>
        </w:rPr>
        <w:t>مسألة الأعصاب ه</w:t>
      </w:r>
      <w:r w:rsidR="001C2537">
        <w:rPr>
          <w:rFonts w:hint="cs"/>
          <w:b/>
          <w:bCs/>
          <w:rtl/>
        </w:rPr>
        <w:t xml:space="preserve">ي </w:t>
      </w:r>
      <w:r w:rsidRPr="00D869F4">
        <w:rPr>
          <w:b/>
          <w:bCs/>
          <w:rtl/>
        </w:rPr>
        <w:t>نقطة ضعف فيه.</w:t>
      </w:r>
    </w:p>
    <w:p w:rsidR="004A0F80" w:rsidRPr="00D869F4" w:rsidRDefault="004A0F80" w:rsidP="00190D72">
      <w:pPr>
        <w:spacing w:beforeLines="20" w:before="48" w:afterLines="20" w:after="48" w:line="254" w:lineRule="auto"/>
        <w:rPr>
          <w:rtl/>
        </w:rPr>
      </w:pPr>
      <w:r w:rsidRPr="00D869F4">
        <w:rPr>
          <w:rtl/>
        </w:rPr>
        <w:t xml:space="preserve">لذلك قال الرسول: </w:t>
      </w:r>
      <w:r w:rsidR="00190D72">
        <w:rPr>
          <w:rFonts w:hint="cs"/>
          <w:rtl/>
        </w:rPr>
        <w:t>"</w:t>
      </w:r>
      <w:r w:rsidR="00190D72" w:rsidRPr="00190D72">
        <w:rPr>
          <w:rtl/>
        </w:rPr>
        <w:t>فَيَجِبُ عَلَيْنَا نَحْنُ الأَقْوِيَاءَ أَنْ نَحْتَمِلَ أَضْعَافَ الضُّعَف</w:t>
      </w:r>
      <w:r w:rsidR="00D85F7D">
        <w:rPr>
          <w:rtl/>
        </w:rPr>
        <w:t>َاءِ</w:t>
      </w:r>
      <w:r w:rsidR="00D85F7D">
        <w:rPr>
          <w:rFonts w:hint="cs"/>
          <w:rtl/>
        </w:rPr>
        <w:t>..</w:t>
      </w:r>
      <w:r w:rsidR="00190D72">
        <w:rPr>
          <w:rFonts w:hint="cs"/>
          <w:rtl/>
        </w:rPr>
        <w:t xml:space="preserve">" </w:t>
      </w:r>
      <w:r w:rsidRPr="00D869F4">
        <w:rPr>
          <w:rtl/>
        </w:rPr>
        <w:t>(رو15</w:t>
      </w:r>
      <w:r w:rsidR="00013252" w:rsidRPr="00D869F4">
        <w:rPr>
          <w:rtl/>
        </w:rPr>
        <w:t>:</w:t>
      </w:r>
      <w:r w:rsidR="001C2537">
        <w:rPr>
          <w:rtl/>
        </w:rPr>
        <w:t xml:space="preserve"> 1)</w:t>
      </w:r>
      <w:r w:rsidRPr="00D869F4">
        <w:rPr>
          <w:rtl/>
        </w:rPr>
        <w:t>. ف</w:t>
      </w:r>
      <w:r w:rsidR="00013252" w:rsidRPr="00D869F4">
        <w:rPr>
          <w:rtl/>
        </w:rPr>
        <w:t>الذي</w:t>
      </w:r>
      <w:r w:rsidRPr="00D869F4">
        <w:rPr>
          <w:rtl/>
        </w:rPr>
        <w:t xml:space="preserve"> يعتد</w:t>
      </w:r>
      <w:r w:rsidR="001C2537">
        <w:rPr>
          <w:rFonts w:hint="cs"/>
          <w:rtl/>
        </w:rPr>
        <w:t>ي</w:t>
      </w:r>
      <w:r w:rsidRPr="00D869F4">
        <w:rPr>
          <w:rtl/>
        </w:rPr>
        <w:t xml:space="preserve"> على غيره هو الشخص الضعيف، بينما </w:t>
      </w:r>
      <w:r w:rsidR="00013252" w:rsidRPr="00D869F4">
        <w:rPr>
          <w:rtl/>
        </w:rPr>
        <w:t>الذي</w:t>
      </w:r>
      <w:r w:rsidRPr="00D869F4">
        <w:rPr>
          <w:rtl/>
        </w:rPr>
        <w:t xml:space="preserve"> يحتمل هو القو</w:t>
      </w:r>
      <w:r w:rsidR="001C2537">
        <w:rPr>
          <w:rFonts w:hint="cs"/>
          <w:rtl/>
        </w:rPr>
        <w:t>ي</w:t>
      </w:r>
      <w:r w:rsidRPr="00D869F4">
        <w:rPr>
          <w:rtl/>
        </w:rPr>
        <w:t xml:space="preserve">. هو الجبل الراسخ </w:t>
      </w:r>
      <w:r w:rsidR="00013252" w:rsidRPr="00D869F4">
        <w:rPr>
          <w:rtl/>
        </w:rPr>
        <w:t>الذي</w:t>
      </w:r>
      <w:r w:rsidRPr="00D869F4">
        <w:rPr>
          <w:rtl/>
        </w:rPr>
        <w:t xml:space="preserve"> لا تثيره أخطاء غيره ضده.</w:t>
      </w:r>
    </w:p>
    <w:p w:rsidR="004A0F80" w:rsidRPr="00D869F4" w:rsidRDefault="004A0F80" w:rsidP="00551B93">
      <w:pPr>
        <w:spacing w:beforeLines="20" w:before="48" w:afterLines="20" w:after="48" w:line="254" w:lineRule="auto"/>
        <w:rPr>
          <w:rtl/>
        </w:rPr>
      </w:pPr>
      <w:r w:rsidRPr="00D869F4">
        <w:rPr>
          <w:rtl/>
        </w:rPr>
        <w:t>هذا الجبل مهما أ</w:t>
      </w:r>
      <w:r w:rsidR="00D406ED">
        <w:rPr>
          <w:rFonts w:hint="cs"/>
          <w:rtl/>
        </w:rPr>
        <w:t>َ</w:t>
      </w:r>
      <w:r w:rsidRPr="00D869F4">
        <w:rPr>
          <w:rtl/>
        </w:rPr>
        <w:t>لقى عليه أحد طوبًا،</w:t>
      </w:r>
      <w:r w:rsidR="005B6E27">
        <w:rPr>
          <w:rFonts w:hint="cs"/>
          <w:rtl/>
        </w:rPr>
        <w:t xml:space="preserve"> </w:t>
      </w:r>
      <w:r w:rsidRPr="00D869F4">
        <w:rPr>
          <w:rtl/>
        </w:rPr>
        <w:t>يبقى راسخًا لا ي</w:t>
      </w:r>
      <w:r w:rsidR="005B6E27">
        <w:rPr>
          <w:rtl/>
        </w:rPr>
        <w:t>تزعزع.</w:t>
      </w:r>
      <w:r w:rsidR="005B6E27">
        <w:rPr>
          <w:rFonts w:hint="cs"/>
          <w:rtl/>
        </w:rPr>
        <w:t xml:space="preserve"> </w:t>
      </w:r>
      <w:r w:rsidRPr="00D869F4">
        <w:rPr>
          <w:rtl/>
        </w:rPr>
        <w:t xml:space="preserve">أما </w:t>
      </w:r>
      <w:r w:rsidR="00013252" w:rsidRPr="00D869F4">
        <w:rPr>
          <w:rtl/>
        </w:rPr>
        <w:t>الذي</w:t>
      </w:r>
      <w:r w:rsidRPr="00D869F4">
        <w:rPr>
          <w:rtl/>
        </w:rPr>
        <w:t xml:space="preserve"> يثور ويحاول أن ينتقم ويس</w:t>
      </w:r>
      <w:r w:rsidR="00551B93">
        <w:rPr>
          <w:rFonts w:hint="cs"/>
          <w:rtl/>
        </w:rPr>
        <w:t>يء</w:t>
      </w:r>
      <w:r w:rsidRPr="00D869F4">
        <w:rPr>
          <w:rtl/>
        </w:rPr>
        <w:t xml:space="preserve"> إلى غيره،</w:t>
      </w:r>
      <w:r w:rsidR="0015796E">
        <w:rPr>
          <w:rFonts w:hint="cs"/>
          <w:rtl/>
        </w:rPr>
        <w:t xml:space="preserve"> </w:t>
      </w:r>
      <w:r w:rsidRPr="00D869F4">
        <w:rPr>
          <w:rtl/>
        </w:rPr>
        <w:t xml:space="preserve">هو </w:t>
      </w:r>
      <w:r w:rsidR="0054188C">
        <w:rPr>
          <w:rtl/>
        </w:rPr>
        <w:t>إنسان</w:t>
      </w:r>
      <w:r w:rsidRPr="00D869F4">
        <w:rPr>
          <w:rtl/>
        </w:rPr>
        <w:t xml:space="preserve"> مغلوب من ذاته، وليس مغلوب من غيره. أقل كلمة ت</w:t>
      </w:r>
      <w:r w:rsidR="00D406ED">
        <w:rPr>
          <w:rFonts w:hint="cs"/>
          <w:rtl/>
        </w:rPr>
        <w:t>ُ</w:t>
      </w:r>
      <w:r w:rsidRPr="00D869F4">
        <w:rPr>
          <w:rtl/>
        </w:rPr>
        <w:t>تعبه وت</w:t>
      </w:r>
      <w:r w:rsidR="00D406ED">
        <w:rPr>
          <w:rFonts w:hint="cs"/>
          <w:rtl/>
        </w:rPr>
        <w:t>ُ</w:t>
      </w:r>
      <w:r w:rsidRPr="00D869F4">
        <w:rPr>
          <w:rtl/>
        </w:rPr>
        <w:t>فق</w:t>
      </w:r>
      <w:r w:rsidR="00D406ED">
        <w:rPr>
          <w:rFonts w:hint="cs"/>
          <w:rtl/>
        </w:rPr>
        <w:t>ِ</w:t>
      </w:r>
      <w:r w:rsidRPr="00D869F4">
        <w:rPr>
          <w:rtl/>
        </w:rPr>
        <w:t>ده هدوءه وتتل</w:t>
      </w:r>
      <w:r w:rsidR="00D406ED">
        <w:rPr>
          <w:rFonts w:hint="cs"/>
          <w:rtl/>
        </w:rPr>
        <w:t>ِ</w:t>
      </w:r>
      <w:r w:rsidRPr="00D869F4">
        <w:rPr>
          <w:rtl/>
        </w:rPr>
        <w:t>ف أعصابه.</w:t>
      </w:r>
    </w:p>
    <w:p w:rsidR="004A0F80" w:rsidRPr="00D869F4" w:rsidRDefault="004A0F80" w:rsidP="0085020A">
      <w:pPr>
        <w:spacing w:beforeLines="20" w:before="48" w:afterLines="20" w:after="48" w:line="254" w:lineRule="auto"/>
        <w:rPr>
          <w:rtl/>
        </w:rPr>
      </w:pPr>
      <w:r w:rsidRPr="00D869F4">
        <w:rPr>
          <w:rtl/>
        </w:rPr>
        <w:t>أما القو</w:t>
      </w:r>
      <w:r w:rsidR="0085020A">
        <w:rPr>
          <w:rFonts w:hint="cs"/>
          <w:rtl/>
        </w:rPr>
        <w:t>ي</w:t>
      </w:r>
      <w:r w:rsidRPr="00D869F4">
        <w:rPr>
          <w:rtl/>
        </w:rPr>
        <w:t>، فهو قو</w:t>
      </w:r>
      <w:r w:rsidR="0085020A">
        <w:rPr>
          <w:rFonts w:hint="cs"/>
          <w:rtl/>
        </w:rPr>
        <w:t>ي</w:t>
      </w:r>
      <w:r w:rsidR="00013252" w:rsidRPr="00D869F4">
        <w:rPr>
          <w:rtl/>
        </w:rPr>
        <w:t xml:space="preserve"> في </w:t>
      </w:r>
      <w:r w:rsidR="008F2838">
        <w:rPr>
          <w:rFonts w:hint="cs"/>
          <w:rtl/>
        </w:rPr>
        <w:t>أ</w:t>
      </w:r>
      <w:r w:rsidRPr="00D869F4">
        <w:rPr>
          <w:rtl/>
        </w:rPr>
        <w:t>عصابه، وقو</w:t>
      </w:r>
      <w:r w:rsidR="008F2838">
        <w:rPr>
          <w:rFonts w:hint="cs"/>
          <w:rtl/>
        </w:rPr>
        <w:t>ي</w:t>
      </w:r>
      <w:r w:rsidR="00013252" w:rsidRPr="00D869F4">
        <w:rPr>
          <w:rtl/>
        </w:rPr>
        <w:t xml:space="preserve"> في </w:t>
      </w:r>
      <w:r w:rsidRPr="00D869F4">
        <w:rPr>
          <w:rtl/>
        </w:rPr>
        <w:t>احتماله.</w:t>
      </w:r>
    </w:p>
    <w:p w:rsidR="004A0F80" w:rsidRPr="00D869F4" w:rsidRDefault="004A0F80" w:rsidP="00091867">
      <w:pPr>
        <w:spacing w:beforeLines="20" w:before="48" w:afterLines="20" w:after="48" w:line="254" w:lineRule="auto"/>
        <w:rPr>
          <w:b/>
          <w:bCs/>
          <w:rtl/>
        </w:rPr>
      </w:pPr>
      <w:r w:rsidRPr="00D869F4">
        <w:rPr>
          <w:b/>
          <w:bCs/>
          <w:rtl/>
        </w:rPr>
        <w:t xml:space="preserve">ليس فقط يحتمل إساءات الناس، إنما </w:t>
      </w:r>
      <w:r w:rsidR="00293311">
        <w:rPr>
          <w:b/>
          <w:bCs/>
          <w:rtl/>
        </w:rPr>
        <w:t>أيضًا</w:t>
      </w:r>
      <w:r w:rsidRPr="00D869F4">
        <w:rPr>
          <w:b/>
          <w:bCs/>
          <w:rtl/>
        </w:rPr>
        <w:t xml:space="preserve"> يحتمل الأحداث والمشاكل.</w:t>
      </w:r>
    </w:p>
    <w:p w:rsidR="004A0F80" w:rsidRPr="00D869F4" w:rsidRDefault="004A0F80" w:rsidP="00A33679">
      <w:pPr>
        <w:spacing w:beforeLines="20" w:before="48" w:afterLines="20" w:after="48" w:line="254" w:lineRule="auto"/>
        <w:rPr>
          <w:rtl/>
        </w:rPr>
      </w:pPr>
      <w:r w:rsidRPr="00D869F4">
        <w:rPr>
          <w:rtl/>
        </w:rPr>
        <w:t>يحتمل المتاعب الت</w:t>
      </w:r>
      <w:r w:rsidR="0085020A">
        <w:rPr>
          <w:rFonts w:hint="cs"/>
          <w:rtl/>
        </w:rPr>
        <w:t>ي</w:t>
      </w:r>
      <w:r w:rsidRPr="00D869F4">
        <w:rPr>
          <w:rtl/>
        </w:rPr>
        <w:t xml:space="preserve"> ت</w:t>
      </w:r>
      <w:r w:rsidR="00D406ED">
        <w:rPr>
          <w:rFonts w:hint="cs"/>
          <w:rtl/>
        </w:rPr>
        <w:t>ُ</w:t>
      </w:r>
      <w:r w:rsidRPr="00D869F4">
        <w:rPr>
          <w:rtl/>
        </w:rPr>
        <w:t>تع</w:t>
      </w:r>
      <w:r w:rsidR="00D406ED">
        <w:rPr>
          <w:rFonts w:hint="cs"/>
          <w:rtl/>
        </w:rPr>
        <w:t>ِ</w:t>
      </w:r>
      <w:r w:rsidRPr="00D869F4">
        <w:rPr>
          <w:rtl/>
        </w:rPr>
        <w:t>ب غيره. ي</w:t>
      </w:r>
      <w:r w:rsidR="00C06949">
        <w:rPr>
          <w:rtl/>
        </w:rPr>
        <w:t>حتمل الأمراض والضيقات والحوادث.</w:t>
      </w:r>
      <w:r w:rsidR="00C06949">
        <w:rPr>
          <w:rFonts w:hint="cs"/>
          <w:rtl/>
        </w:rPr>
        <w:t xml:space="preserve"> </w:t>
      </w:r>
      <w:r w:rsidR="00D406ED">
        <w:rPr>
          <w:rtl/>
        </w:rPr>
        <w:t>لقد كان السيد المسيح قوي</w:t>
      </w:r>
      <w:r w:rsidR="00D406ED">
        <w:rPr>
          <w:rFonts w:hint="cs"/>
          <w:rtl/>
        </w:rPr>
        <w:t>ًّ</w:t>
      </w:r>
      <w:r w:rsidRPr="00D869F4">
        <w:rPr>
          <w:rtl/>
        </w:rPr>
        <w:t>ا</w:t>
      </w:r>
      <w:r w:rsidR="00013252" w:rsidRPr="00D869F4">
        <w:rPr>
          <w:rtl/>
        </w:rPr>
        <w:t xml:space="preserve"> في </w:t>
      </w:r>
      <w:r w:rsidR="00D406ED">
        <w:rPr>
          <w:rtl/>
        </w:rPr>
        <w:t>احتماله. كان قوي</w:t>
      </w:r>
      <w:r w:rsidR="00D406ED">
        <w:rPr>
          <w:rFonts w:hint="cs"/>
          <w:rtl/>
        </w:rPr>
        <w:t>ًّ</w:t>
      </w:r>
      <w:r w:rsidRPr="00D869F4">
        <w:rPr>
          <w:rtl/>
        </w:rPr>
        <w:t>ا</w:t>
      </w:r>
      <w:r w:rsidR="00013252" w:rsidRPr="00D869F4">
        <w:rPr>
          <w:rtl/>
        </w:rPr>
        <w:t xml:space="preserve"> في </w:t>
      </w:r>
      <w:r w:rsidRPr="00D869F4">
        <w:rPr>
          <w:rtl/>
        </w:rPr>
        <w:t>احتمال التحد</w:t>
      </w:r>
      <w:r w:rsidR="00D406ED">
        <w:rPr>
          <w:rFonts w:hint="cs"/>
          <w:rtl/>
        </w:rPr>
        <w:t>ِّ</w:t>
      </w:r>
      <w:r w:rsidR="00E84245">
        <w:rPr>
          <w:rFonts w:hint="cs"/>
          <w:rtl/>
        </w:rPr>
        <w:t>ي</w:t>
      </w:r>
      <w:r w:rsidRPr="00D869F4">
        <w:rPr>
          <w:rtl/>
        </w:rPr>
        <w:t xml:space="preserve"> وهو على </w:t>
      </w:r>
      <w:r w:rsidR="00A73D32">
        <w:rPr>
          <w:rtl/>
        </w:rPr>
        <w:t>الصليب،</w:t>
      </w:r>
      <w:r w:rsidR="00A73D32">
        <w:rPr>
          <w:rFonts w:hint="cs"/>
          <w:rtl/>
        </w:rPr>
        <w:t xml:space="preserve"> </w:t>
      </w:r>
      <w:r w:rsidR="00A73D32">
        <w:rPr>
          <w:rtl/>
        </w:rPr>
        <w:t>وقولهم له</w:t>
      </w:r>
      <w:r w:rsidR="00A02EE3">
        <w:rPr>
          <w:rFonts w:hint="cs"/>
          <w:rtl/>
        </w:rPr>
        <w:t>:</w:t>
      </w:r>
      <w:r w:rsidR="00A73D32">
        <w:rPr>
          <w:rFonts w:hint="cs"/>
          <w:rtl/>
        </w:rPr>
        <w:t xml:space="preserve"> "</w:t>
      </w:r>
      <w:r w:rsidR="00A74CC2" w:rsidRPr="00A74CC2">
        <w:rPr>
          <w:rtl/>
        </w:rPr>
        <w:t>إِنْ كُنْتَ ابْنَ اللهِ فَانْزِلْ عَنِ الصَّلِيبِ!</w:t>
      </w:r>
      <w:r w:rsidR="00A73D32">
        <w:rPr>
          <w:rFonts w:hint="cs"/>
          <w:rtl/>
        </w:rPr>
        <w:t>"</w:t>
      </w:r>
      <w:r w:rsidR="004035F2">
        <w:rPr>
          <w:rFonts w:hint="cs"/>
          <w:rtl/>
        </w:rPr>
        <w:t xml:space="preserve"> (</w:t>
      </w:r>
      <w:r w:rsidR="00A33679">
        <w:rPr>
          <w:rFonts w:hint="cs"/>
          <w:rtl/>
        </w:rPr>
        <w:t>مت</w:t>
      </w:r>
      <w:r w:rsidR="004035F2">
        <w:rPr>
          <w:rFonts w:hint="cs"/>
          <w:rtl/>
        </w:rPr>
        <w:t>27: 40</w:t>
      </w:r>
      <w:r w:rsidR="00A74CC2">
        <w:rPr>
          <w:rFonts w:hint="cs"/>
          <w:rtl/>
        </w:rPr>
        <w:t>)</w:t>
      </w:r>
      <w:r w:rsidRPr="00D869F4">
        <w:rPr>
          <w:rtl/>
        </w:rPr>
        <w:t>..</w:t>
      </w:r>
      <w:r w:rsidR="00A73D32">
        <w:rPr>
          <w:rFonts w:hint="cs"/>
          <w:rtl/>
        </w:rPr>
        <w:t xml:space="preserve"> </w:t>
      </w:r>
      <w:r w:rsidRPr="00D869F4">
        <w:rPr>
          <w:rtl/>
        </w:rPr>
        <w:t>وهكذا نقول له</w:t>
      </w:r>
      <w:r w:rsidR="00013252" w:rsidRPr="00D869F4">
        <w:rPr>
          <w:rtl/>
        </w:rPr>
        <w:t xml:space="preserve"> في </w:t>
      </w:r>
      <w:r w:rsidRPr="00D869F4">
        <w:rPr>
          <w:rtl/>
        </w:rPr>
        <w:t>القد</w:t>
      </w:r>
      <w:r w:rsidR="00D406ED">
        <w:rPr>
          <w:rFonts w:hint="cs"/>
          <w:rtl/>
        </w:rPr>
        <w:t>ّ</w:t>
      </w:r>
      <w:r w:rsidRPr="00D869F4">
        <w:rPr>
          <w:rtl/>
        </w:rPr>
        <w:t>اس الإ</w:t>
      </w:r>
      <w:r w:rsidR="00A73D32">
        <w:rPr>
          <w:rtl/>
        </w:rPr>
        <w:t>له</w:t>
      </w:r>
      <w:r w:rsidR="00A73D32">
        <w:rPr>
          <w:rFonts w:hint="cs"/>
          <w:rtl/>
        </w:rPr>
        <w:t>ي</w:t>
      </w:r>
      <w:r w:rsidR="0058095A">
        <w:rPr>
          <w:rFonts w:hint="cs"/>
          <w:rtl/>
        </w:rPr>
        <w:t>:</w:t>
      </w:r>
      <w:r w:rsidR="00A73D32">
        <w:rPr>
          <w:rtl/>
        </w:rPr>
        <w:t xml:space="preserve"> </w:t>
      </w:r>
      <w:r w:rsidR="00A73D32">
        <w:rPr>
          <w:rFonts w:hint="cs"/>
          <w:rtl/>
        </w:rPr>
        <w:t>"</w:t>
      </w:r>
      <w:r w:rsidR="00A73D32">
        <w:rPr>
          <w:rtl/>
        </w:rPr>
        <w:t>احتملت ظ</w:t>
      </w:r>
      <w:r w:rsidR="00D406ED">
        <w:rPr>
          <w:rFonts w:hint="cs"/>
          <w:rtl/>
        </w:rPr>
        <w:t>ُ</w:t>
      </w:r>
      <w:r w:rsidR="00A73D32">
        <w:rPr>
          <w:rtl/>
        </w:rPr>
        <w:t>لم الأشرار</w:t>
      </w:r>
      <w:r w:rsidR="00A73D32">
        <w:rPr>
          <w:rFonts w:hint="cs"/>
          <w:rtl/>
        </w:rPr>
        <w:t>"</w:t>
      </w:r>
      <w:r w:rsidR="0058095A">
        <w:rPr>
          <w:rFonts w:hint="cs"/>
          <w:rtl/>
        </w:rPr>
        <w:t>.</w:t>
      </w:r>
    </w:p>
    <w:p w:rsidR="004A0F80" w:rsidRPr="001A34D5" w:rsidRDefault="004A0F80" w:rsidP="002B1BCC">
      <w:pPr>
        <w:spacing w:beforeLines="20" w:before="48" w:afterLines="20" w:after="48" w:line="254" w:lineRule="auto"/>
        <w:rPr>
          <w:rtl/>
        </w:rPr>
      </w:pPr>
      <w:r w:rsidRPr="006474BB">
        <w:rPr>
          <w:rtl/>
        </w:rPr>
        <w:t>إن الاعتداء سهل.</w:t>
      </w:r>
      <w:r w:rsidR="0058095A" w:rsidRPr="006474BB">
        <w:rPr>
          <w:rFonts w:hint="cs"/>
          <w:rtl/>
        </w:rPr>
        <w:t xml:space="preserve"> </w:t>
      </w:r>
      <w:r w:rsidRPr="006474BB">
        <w:rPr>
          <w:rtl/>
        </w:rPr>
        <w:t>يمكن لأ</w:t>
      </w:r>
      <w:r w:rsidR="0058095A" w:rsidRPr="006474BB">
        <w:rPr>
          <w:rFonts w:hint="cs"/>
          <w:rtl/>
        </w:rPr>
        <w:t>ي</w:t>
      </w:r>
      <w:r w:rsidRPr="006474BB">
        <w:rPr>
          <w:rtl/>
        </w:rPr>
        <w:t xml:space="preserve"> </w:t>
      </w:r>
      <w:r w:rsidR="0054188C" w:rsidRPr="006474BB">
        <w:rPr>
          <w:rtl/>
        </w:rPr>
        <w:t>إنسان</w:t>
      </w:r>
      <w:r w:rsidRPr="006474BB">
        <w:rPr>
          <w:rtl/>
        </w:rPr>
        <w:t xml:space="preserve"> ضعيف النفسي</w:t>
      </w:r>
      <w:r w:rsidR="00250FAA" w:rsidRPr="006474BB">
        <w:rPr>
          <w:rFonts w:hint="cs"/>
          <w:rtl/>
        </w:rPr>
        <w:t>ة</w:t>
      </w:r>
      <w:r w:rsidR="00103EE2" w:rsidRPr="006474BB">
        <w:rPr>
          <w:rtl/>
        </w:rPr>
        <w:t xml:space="preserve"> أو ضعيف الخ</w:t>
      </w:r>
      <w:r w:rsidR="003233A0">
        <w:rPr>
          <w:rFonts w:hint="cs"/>
          <w:rtl/>
        </w:rPr>
        <w:t>ُ</w:t>
      </w:r>
      <w:r w:rsidR="00103EE2" w:rsidRPr="006474BB">
        <w:rPr>
          <w:rtl/>
        </w:rPr>
        <w:t xml:space="preserve">لق </w:t>
      </w:r>
      <w:r w:rsidRPr="006474BB">
        <w:rPr>
          <w:rtl/>
        </w:rPr>
        <w:t>أن يعتد</w:t>
      </w:r>
      <w:r w:rsidR="002B1BCC" w:rsidRPr="006474BB">
        <w:rPr>
          <w:rFonts w:hint="cs"/>
          <w:rtl/>
        </w:rPr>
        <w:t>ي</w:t>
      </w:r>
      <w:r w:rsidRPr="006474BB">
        <w:rPr>
          <w:rtl/>
        </w:rPr>
        <w:t xml:space="preserve"> على غيره. أما القو</w:t>
      </w:r>
      <w:r w:rsidR="00250FAA" w:rsidRPr="006474BB">
        <w:rPr>
          <w:rFonts w:hint="cs"/>
          <w:rtl/>
        </w:rPr>
        <w:t>ي</w:t>
      </w:r>
      <w:r w:rsidRPr="006474BB">
        <w:rPr>
          <w:rtl/>
        </w:rPr>
        <w:t xml:space="preserve"> فهو </w:t>
      </w:r>
      <w:r w:rsidR="00013252" w:rsidRPr="006474BB">
        <w:rPr>
          <w:rtl/>
        </w:rPr>
        <w:t>الذي</w:t>
      </w:r>
      <w:r w:rsidRPr="006474BB">
        <w:rPr>
          <w:rtl/>
        </w:rPr>
        <w:t xml:space="preserve"> </w:t>
      </w:r>
      <w:r w:rsidRPr="001A34D5">
        <w:rPr>
          <w:rtl/>
        </w:rPr>
        <w:t>يحتمل.</w:t>
      </w:r>
    </w:p>
    <w:p w:rsidR="004A0F80" w:rsidRPr="006474BB" w:rsidRDefault="00A73D32" w:rsidP="00316B6A">
      <w:pPr>
        <w:spacing w:beforeLines="20" w:before="48" w:afterLines="20" w:after="48" w:line="254" w:lineRule="auto"/>
        <w:rPr>
          <w:rtl/>
        </w:rPr>
      </w:pPr>
      <w:r w:rsidRPr="001A34D5">
        <w:rPr>
          <w:b/>
          <w:bCs/>
          <w:rtl/>
        </w:rPr>
        <w:t>ف</w:t>
      </w:r>
      <w:r w:rsidR="00250FAA" w:rsidRPr="001A34D5">
        <w:rPr>
          <w:rFonts w:hint="cs"/>
          <w:b/>
          <w:bCs/>
          <w:rtl/>
        </w:rPr>
        <w:t>ي</w:t>
      </w:r>
      <w:r w:rsidRPr="001A34D5">
        <w:rPr>
          <w:b/>
          <w:bCs/>
          <w:rtl/>
        </w:rPr>
        <w:t xml:space="preserve"> الحيا</w:t>
      </w:r>
      <w:r w:rsidRPr="001A34D5">
        <w:rPr>
          <w:rFonts w:hint="cs"/>
          <w:b/>
          <w:bCs/>
          <w:rtl/>
        </w:rPr>
        <w:t>ة</w:t>
      </w:r>
      <w:r w:rsidRPr="001A34D5">
        <w:rPr>
          <w:b/>
          <w:bCs/>
          <w:rtl/>
        </w:rPr>
        <w:t xml:space="preserve"> الزوجي</w:t>
      </w:r>
      <w:r w:rsidRPr="001A34D5">
        <w:rPr>
          <w:rFonts w:hint="cs"/>
          <w:b/>
          <w:bCs/>
          <w:rtl/>
        </w:rPr>
        <w:t>ة</w:t>
      </w:r>
      <w:r w:rsidR="004A0F80" w:rsidRPr="001A34D5">
        <w:rPr>
          <w:rtl/>
        </w:rPr>
        <w:t>: إن كان الطرفان ضعيفين لا يحتملان،</w:t>
      </w:r>
      <w:r w:rsidR="002B1BCC" w:rsidRPr="001A34D5">
        <w:rPr>
          <w:rFonts w:hint="cs"/>
          <w:rtl/>
        </w:rPr>
        <w:t xml:space="preserve"> </w:t>
      </w:r>
      <w:r w:rsidR="002B1BCC" w:rsidRPr="001A34D5">
        <w:rPr>
          <w:rtl/>
        </w:rPr>
        <w:t>قد يخرب البيت!</w:t>
      </w:r>
      <w:r w:rsidR="004A0F80" w:rsidRPr="001A34D5">
        <w:rPr>
          <w:rtl/>
        </w:rPr>
        <w:t xml:space="preserve"> أما إذا كان </w:t>
      </w:r>
      <w:r w:rsidR="00316B6A" w:rsidRPr="001A34D5">
        <w:rPr>
          <w:rFonts w:hint="cs"/>
          <w:rtl/>
        </w:rPr>
        <w:t>أ</w:t>
      </w:r>
      <w:r w:rsidR="004A0F80" w:rsidRPr="001A34D5">
        <w:rPr>
          <w:rtl/>
        </w:rPr>
        <w:t>حدهما على الأقل قويًا،</w:t>
      </w:r>
      <w:r w:rsidRPr="001A34D5">
        <w:rPr>
          <w:rFonts w:hint="cs"/>
          <w:rtl/>
        </w:rPr>
        <w:t xml:space="preserve"> </w:t>
      </w:r>
      <w:r w:rsidR="00420C01" w:rsidRPr="001A34D5">
        <w:rPr>
          <w:rtl/>
        </w:rPr>
        <w:t>يمكن</w:t>
      </w:r>
      <w:r w:rsidR="00DC24B5">
        <w:rPr>
          <w:rFonts w:hint="cs"/>
          <w:rtl/>
        </w:rPr>
        <w:t xml:space="preserve">ه أن يحتمل الطرف الآخر، حينئذ يمكن </w:t>
      </w:r>
      <w:r w:rsidR="0065301F" w:rsidRPr="001A34D5">
        <w:rPr>
          <w:rtl/>
        </w:rPr>
        <w:t xml:space="preserve">أن يستمر </w:t>
      </w:r>
      <w:r w:rsidR="0065301F" w:rsidRPr="006474BB">
        <w:rPr>
          <w:rtl/>
        </w:rPr>
        <w:t>السلام بينهما</w:t>
      </w:r>
      <w:r w:rsidR="004A0F80" w:rsidRPr="006474BB">
        <w:rPr>
          <w:rtl/>
        </w:rPr>
        <w:t>..</w:t>
      </w:r>
    </w:p>
    <w:p w:rsidR="004A0F80" w:rsidRPr="006474BB" w:rsidRDefault="004A0F80" w:rsidP="0039785F">
      <w:pPr>
        <w:spacing w:beforeLines="20" w:before="48" w:afterLines="20" w:after="48" w:line="254" w:lineRule="auto"/>
        <w:rPr>
          <w:rtl/>
        </w:rPr>
      </w:pPr>
      <w:r w:rsidRPr="006474BB">
        <w:rPr>
          <w:rtl/>
        </w:rPr>
        <w:t xml:space="preserve">قد يوجد </w:t>
      </w:r>
      <w:r w:rsidR="0054188C" w:rsidRPr="006474BB">
        <w:rPr>
          <w:rtl/>
        </w:rPr>
        <w:t>إنسان</w:t>
      </w:r>
      <w:r w:rsidRPr="006474BB">
        <w:rPr>
          <w:rtl/>
        </w:rPr>
        <w:t xml:space="preserve"> ضعيف</w:t>
      </w:r>
      <w:r w:rsidR="00013252" w:rsidRPr="006474BB">
        <w:rPr>
          <w:rtl/>
        </w:rPr>
        <w:t>،</w:t>
      </w:r>
      <w:r w:rsidRPr="006474BB">
        <w:rPr>
          <w:rtl/>
        </w:rPr>
        <w:t xml:space="preserve"> لا يحتمل</w:t>
      </w:r>
      <w:r w:rsidR="00013252" w:rsidRPr="006474BB">
        <w:rPr>
          <w:rtl/>
        </w:rPr>
        <w:t>.</w:t>
      </w:r>
      <w:r w:rsidR="00A73D32" w:rsidRPr="006474BB">
        <w:rPr>
          <w:rFonts w:hint="cs"/>
          <w:rtl/>
        </w:rPr>
        <w:t xml:space="preserve"> </w:t>
      </w:r>
      <w:r w:rsidRPr="006474BB">
        <w:rPr>
          <w:rtl/>
        </w:rPr>
        <w:t>ممكن أن خبرًا معينًا يجعله ينهار:</w:t>
      </w:r>
      <w:r w:rsidR="0065301F" w:rsidRPr="006474BB">
        <w:rPr>
          <w:rFonts w:hint="cs"/>
          <w:rtl/>
        </w:rPr>
        <w:t xml:space="preserve"> </w:t>
      </w:r>
      <w:r w:rsidRPr="006474BB">
        <w:rPr>
          <w:rtl/>
        </w:rPr>
        <w:t>يؤثر على أعصابه،</w:t>
      </w:r>
      <w:r w:rsidR="0039785F" w:rsidRPr="006474BB">
        <w:rPr>
          <w:rFonts w:hint="cs"/>
          <w:rtl/>
        </w:rPr>
        <w:t xml:space="preserve"> </w:t>
      </w:r>
      <w:r w:rsidRPr="006474BB">
        <w:rPr>
          <w:rtl/>
        </w:rPr>
        <w:t xml:space="preserve">على نفسيته، </w:t>
      </w:r>
      <w:r w:rsidR="0039785F" w:rsidRPr="006474BB">
        <w:rPr>
          <w:rFonts w:hint="cs"/>
          <w:rtl/>
        </w:rPr>
        <w:t>ع</w:t>
      </w:r>
      <w:r w:rsidRPr="006474BB">
        <w:rPr>
          <w:rtl/>
        </w:rPr>
        <w:t xml:space="preserve">لى </w:t>
      </w:r>
      <w:r w:rsidR="0039785F" w:rsidRPr="006474BB">
        <w:rPr>
          <w:rFonts w:hint="cs"/>
          <w:rtl/>
        </w:rPr>
        <w:t>أ</w:t>
      </w:r>
      <w:r w:rsidRPr="006474BB">
        <w:rPr>
          <w:rtl/>
        </w:rPr>
        <w:t>فكاره.</w:t>
      </w:r>
      <w:r w:rsidR="0039785F" w:rsidRPr="006474BB">
        <w:rPr>
          <w:rFonts w:hint="cs"/>
          <w:rtl/>
        </w:rPr>
        <w:t xml:space="preserve"> </w:t>
      </w:r>
      <w:r w:rsidRPr="006474BB">
        <w:rPr>
          <w:rtl/>
        </w:rPr>
        <w:t>صحته لا يحتمل،</w:t>
      </w:r>
      <w:r w:rsidR="0039785F" w:rsidRPr="006474BB">
        <w:rPr>
          <w:rFonts w:hint="cs"/>
          <w:rtl/>
        </w:rPr>
        <w:t xml:space="preserve"> </w:t>
      </w:r>
      <w:r w:rsidRPr="006474BB">
        <w:rPr>
          <w:rtl/>
        </w:rPr>
        <w:t>يرتفع ضغط دمه، أو قلبه لا يحتمل؟ وربما يقع على الأرض. لم تكن له القوة الت</w:t>
      </w:r>
      <w:r w:rsidR="0039785F" w:rsidRPr="006474BB">
        <w:rPr>
          <w:rFonts w:hint="cs"/>
          <w:rtl/>
        </w:rPr>
        <w:t>ي</w:t>
      </w:r>
      <w:r w:rsidRPr="006474BB">
        <w:rPr>
          <w:rtl/>
        </w:rPr>
        <w:t xml:space="preserve"> يحتمل بها ذلك الخبر!! ننتقل إلى نقطة أخرى:</w:t>
      </w:r>
    </w:p>
    <w:p w:rsidR="004A0F80" w:rsidRPr="006474BB" w:rsidRDefault="00C2099A" w:rsidP="00A01251">
      <w:pPr>
        <w:pStyle w:val="Heading4"/>
        <w:rPr>
          <w:rtl/>
        </w:rPr>
      </w:pPr>
      <w:r w:rsidRPr="006474BB">
        <w:rPr>
          <w:rtl/>
        </w:rPr>
        <w:t>قوة ا</w:t>
      </w:r>
      <w:r w:rsidR="004A0F80" w:rsidRPr="006474BB">
        <w:rPr>
          <w:rtl/>
        </w:rPr>
        <w:t>ل</w:t>
      </w:r>
      <w:r w:rsidR="006913CC" w:rsidRPr="006474BB">
        <w:rPr>
          <w:rtl/>
        </w:rPr>
        <w:t>إرادة</w:t>
      </w:r>
    </w:p>
    <w:p w:rsidR="004A0F80" w:rsidRPr="006474BB" w:rsidRDefault="004A0F80" w:rsidP="00091867">
      <w:pPr>
        <w:spacing w:beforeLines="20" w:before="48" w:afterLines="20" w:after="48" w:line="254" w:lineRule="auto"/>
        <w:rPr>
          <w:rtl/>
        </w:rPr>
      </w:pPr>
      <w:r w:rsidRPr="006474BB">
        <w:rPr>
          <w:rtl/>
        </w:rPr>
        <w:t xml:space="preserve">من مظاهر القوة أن تكون للشخص قوة </w:t>
      </w:r>
      <w:r w:rsidR="006913CC" w:rsidRPr="006474BB">
        <w:rPr>
          <w:rtl/>
        </w:rPr>
        <w:t>إرادة</w:t>
      </w:r>
      <w:r w:rsidR="00530738" w:rsidRPr="006474BB">
        <w:rPr>
          <w:rtl/>
        </w:rPr>
        <w:t xml:space="preserve">، قوة عزيمة. يستطيع إن أراد، </w:t>
      </w:r>
      <w:r w:rsidR="00530738" w:rsidRPr="006474BB">
        <w:rPr>
          <w:rFonts w:hint="cs"/>
          <w:rtl/>
        </w:rPr>
        <w:t>أ</w:t>
      </w:r>
      <w:r w:rsidRPr="006474BB">
        <w:rPr>
          <w:rtl/>
        </w:rPr>
        <w:t>ن ينفذ...</w:t>
      </w:r>
      <w:r w:rsidR="00530738" w:rsidRPr="006474BB">
        <w:rPr>
          <w:rFonts w:hint="cs"/>
          <w:rtl/>
        </w:rPr>
        <w:t xml:space="preserve"> </w:t>
      </w:r>
      <w:r w:rsidRPr="006474BB">
        <w:rPr>
          <w:rtl/>
        </w:rPr>
        <w:t>فإذا دخل</w:t>
      </w:r>
      <w:r w:rsidR="00013252" w:rsidRPr="006474BB">
        <w:rPr>
          <w:rtl/>
        </w:rPr>
        <w:t xml:space="preserve"> في </w:t>
      </w:r>
      <w:r w:rsidR="001A3047">
        <w:rPr>
          <w:rtl/>
        </w:rPr>
        <w:t>تدريب مثل</w:t>
      </w:r>
      <w:r w:rsidRPr="006474BB">
        <w:rPr>
          <w:rtl/>
        </w:rPr>
        <w:t>ا</w:t>
      </w:r>
      <w:r w:rsidR="00BC2B81">
        <w:rPr>
          <w:rFonts w:hint="cs"/>
          <w:rtl/>
        </w:rPr>
        <w:t>ً</w:t>
      </w:r>
      <w:r w:rsidRPr="006474BB">
        <w:rPr>
          <w:rtl/>
        </w:rPr>
        <w:t>: يمكنه إذا بدأ</w:t>
      </w:r>
      <w:r w:rsidR="00E648AF" w:rsidRPr="006474BB">
        <w:rPr>
          <w:rFonts w:hint="cs"/>
          <w:rtl/>
        </w:rPr>
        <w:t>، أن</w:t>
      </w:r>
      <w:r w:rsidRPr="006474BB">
        <w:rPr>
          <w:rtl/>
        </w:rPr>
        <w:t xml:space="preserve"> يستمر وينفذ. أما </w:t>
      </w:r>
      <w:r w:rsidR="002B75DE" w:rsidRPr="006474BB">
        <w:rPr>
          <w:rtl/>
        </w:rPr>
        <w:t>ال</w:t>
      </w:r>
      <w:r w:rsidR="0054188C" w:rsidRPr="006474BB">
        <w:rPr>
          <w:rtl/>
        </w:rPr>
        <w:t>إنسان</w:t>
      </w:r>
      <w:r w:rsidRPr="006474BB">
        <w:rPr>
          <w:rtl/>
        </w:rPr>
        <w:t xml:space="preserve"> الضعيف،</w:t>
      </w:r>
      <w:r w:rsidR="002F025A" w:rsidRPr="006474BB">
        <w:rPr>
          <w:rFonts w:hint="cs"/>
          <w:rtl/>
        </w:rPr>
        <w:t xml:space="preserve"> </w:t>
      </w:r>
      <w:r w:rsidRPr="006474BB">
        <w:rPr>
          <w:rtl/>
        </w:rPr>
        <w:t>فقد يريد ولا يستطيع. وقد يبدأ ولا يستمر.</w:t>
      </w:r>
    </w:p>
    <w:p w:rsidR="004A0F80" w:rsidRPr="006474BB" w:rsidRDefault="002F025A" w:rsidP="00091867">
      <w:pPr>
        <w:spacing w:beforeLines="20" w:before="48" w:afterLines="20" w:after="48" w:line="254" w:lineRule="auto"/>
        <w:rPr>
          <w:b/>
          <w:bCs/>
          <w:rtl/>
        </w:rPr>
      </w:pPr>
      <w:r w:rsidRPr="006474BB">
        <w:rPr>
          <w:b/>
          <w:bCs/>
          <w:rtl/>
        </w:rPr>
        <w:t>ومن مظاهر قوة الإراد</w:t>
      </w:r>
      <w:r w:rsidRPr="006474BB">
        <w:rPr>
          <w:rFonts w:hint="cs"/>
          <w:b/>
          <w:bCs/>
          <w:rtl/>
        </w:rPr>
        <w:t>ة</w:t>
      </w:r>
      <w:r w:rsidR="004A0F80" w:rsidRPr="006474BB">
        <w:rPr>
          <w:b/>
          <w:bCs/>
          <w:rtl/>
        </w:rPr>
        <w:t xml:space="preserve"> ضبط النفس.</w:t>
      </w:r>
    </w:p>
    <w:p w:rsidR="004A0F80" w:rsidRPr="006474BB" w:rsidRDefault="004A0F80" w:rsidP="00091867">
      <w:pPr>
        <w:spacing w:beforeLines="20" w:before="48" w:afterLines="20" w:after="48" w:line="254" w:lineRule="auto"/>
        <w:rPr>
          <w:rtl/>
        </w:rPr>
      </w:pPr>
      <w:r w:rsidRPr="006474BB">
        <w:rPr>
          <w:rtl/>
        </w:rPr>
        <w:t>ف</w:t>
      </w:r>
      <w:r w:rsidR="002B75DE" w:rsidRPr="006474BB">
        <w:rPr>
          <w:rtl/>
        </w:rPr>
        <w:t>ال</w:t>
      </w:r>
      <w:r w:rsidR="0054188C" w:rsidRPr="006474BB">
        <w:rPr>
          <w:rtl/>
        </w:rPr>
        <w:t>إنسان</w:t>
      </w:r>
      <w:r w:rsidR="002F025A" w:rsidRPr="006474BB">
        <w:rPr>
          <w:rtl/>
        </w:rPr>
        <w:t xml:space="preserve"> القو</w:t>
      </w:r>
      <w:r w:rsidR="002F025A" w:rsidRPr="006474BB">
        <w:rPr>
          <w:rFonts w:hint="cs"/>
          <w:rtl/>
        </w:rPr>
        <w:t>ي</w:t>
      </w:r>
      <w:r w:rsidRPr="006474BB">
        <w:rPr>
          <w:rtl/>
        </w:rPr>
        <w:t xml:space="preserve"> يمكنه أن يضبط نفسه،</w:t>
      </w:r>
      <w:r w:rsidR="003C6A14" w:rsidRPr="006474BB">
        <w:rPr>
          <w:rFonts w:hint="cs"/>
          <w:rtl/>
        </w:rPr>
        <w:t xml:space="preserve"> </w:t>
      </w:r>
      <w:r w:rsidRPr="006474BB">
        <w:rPr>
          <w:rtl/>
        </w:rPr>
        <w:t>سواء</w:t>
      </w:r>
      <w:r w:rsidR="00013252" w:rsidRPr="006474BB">
        <w:rPr>
          <w:rtl/>
        </w:rPr>
        <w:t xml:space="preserve"> في </w:t>
      </w:r>
      <w:r w:rsidRPr="006474BB">
        <w:rPr>
          <w:rtl/>
        </w:rPr>
        <w:t>وقت الغضب</w:t>
      </w:r>
      <w:r w:rsidR="00013252" w:rsidRPr="006474BB">
        <w:rPr>
          <w:rtl/>
        </w:rPr>
        <w:t>،</w:t>
      </w:r>
      <w:r w:rsidR="00E648AF" w:rsidRPr="006474BB">
        <w:rPr>
          <w:rFonts w:hint="cs"/>
          <w:rtl/>
        </w:rPr>
        <w:t xml:space="preserve"> </w:t>
      </w:r>
      <w:r w:rsidRPr="006474BB">
        <w:rPr>
          <w:rtl/>
        </w:rPr>
        <w:t>أو رغ</w:t>
      </w:r>
      <w:r w:rsidR="00E648AF" w:rsidRPr="006474BB">
        <w:rPr>
          <w:rtl/>
        </w:rPr>
        <w:t>بة ال</w:t>
      </w:r>
      <w:r w:rsidR="00E648AF" w:rsidRPr="006474BB">
        <w:rPr>
          <w:rFonts w:hint="cs"/>
          <w:rtl/>
        </w:rPr>
        <w:t>ا</w:t>
      </w:r>
      <w:r w:rsidRPr="006474BB">
        <w:rPr>
          <w:rtl/>
        </w:rPr>
        <w:t>نتقام. كذلك يضبط نفسه أمام الشهوة، وعندما يُحار</w:t>
      </w:r>
      <w:r w:rsidR="00BC2B81">
        <w:rPr>
          <w:rFonts w:hint="cs"/>
          <w:rtl/>
        </w:rPr>
        <w:t>َ</w:t>
      </w:r>
      <w:r w:rsidRPr="006474BB">
        <w:rPr>
          <w:rtl/>
        </w:rPr>
        <w:t>ب بأية خطية</w:t>
      </w:r>
      <w:r w:rsidR="00013252" w:rsidRPr="006474BB">
        <w:rPr>
          <w:rtl/>
        </w:rPr>
        <w:t>.</w:t>
      </w:r>
      <w:r w:rsidR="003C6A14" w:rsidRPr="006474BB">
        <w:rPr>
          <w:rtl/>
        </w:rPr>
        <w:t>.</w:t>
      </w:r>
      <w:r w:rsidR="003C6A14" w:rsidRPr="006474BB">
        <w:rPr>
          <w:rFonts w:hint="cs"/>
          <w:rtl/>
        </w:rPr>
        <w:t xml:space="preserve"> </w:t>
      </w:r>
      <w:r w:rsidR="003C6A14" w:rsidRPr="006474BB">
        <w:rPr>
          <w:rtl/>
        </w:rPr>
        <w:t>القو</w:t>
      </w:r>
      <w:r w:rsidR="003C6A14" w:rsidRPr="006474BB">
        <w:rPr>
          <w:rFonts w:hint="cs"/>
          <w:rtl/>
        </w:rPr>
        <w:t>ي</w:t>
      </w:r>
      <w:r w:rsidR="003C6A14" w:rsidRPr="006474BB">
        <w:rPr>
          <w:rtl/>
        </w:rPr>
        <w:t xml:space="preserve"> يمكنه </w:t>
      </w:r>
      <w:r w:rsidR="003C6A14" w:rsidRPr="006474BB">
        <w:rPr>
          <w:rFonts w:hint="cs"/>
          <w:rtl/>
        </w:rPr>
        <w:t>أ</w:t>
      </w:r>
      <w:r w:rsidRPr="006474BB">
        <w:rPr>
          <w:rtl/>
        </w:rPr>
        <w:t>ن يضبط لسانه،</w:t>
      </w:r>
      <w:r w:rsidR="003C6A14" w:rsidRPr="006474BB">
        <w:rPr>
          <w:rFonts w:hint="cs"/>
          <w:rtl/>
        </w:rPr>
        <w:t xml:space="preserve"> </w:t>
      </w:r>
      <w:r w:rsidR="003C6A14" w:rsidRPr="006474BB">
        <w:rPr>
          <w:rtl/>
        </w:rPr>
        <w:t>و</w:t>
      </w:r>
      <w:r w:rsidR="003C6A14" w:rsidRPr="006474BB">
        <w:rPr>
          <w:rFonts w:hint="cs"/>
          <w:rtl/>
        </w:rPr>
        <w:t>أ</w:t>
      </w:r>
      <w:r w:rsidRPr="006474BB">
        <w:rPr>
          <w:rtl/>
        </w:rPr>
        <w:t>ن يضبط حواسه،</w:t>
      </w:r>
      <w:r w:rsidR="003C6A14" w:rsidRPr="006474BB">
        <w:rPr>
          <w:rFonts w:hint="cs"/>
          <w:rtl/>
        </w:rPr>
        <w:t xml:space="preserve"> </w:t>
      </w:r>
      <w:r w:rsidRPr="006474BB">
        <w:rPr>
          <w:rtl/>
        </w:rPr>
        <w:t>ويضبط فكره.</w:t>
      </w:r>
    </w:p>
    <w:p w:rsidR="004A0F80" w:rsidRPr="006474BB" w:rsidRDefault="00BC2B81" w:rsidP="00091867">
      <w:pPr>
        <w:spacing w:beforeLines="20" w:before="48" w:afterLines="20" w:after="48" w:line="254" w:lineRule="auto"/>
        <w:rPr>
          <w:rtl/>
        </w:rPr>
      </w:pPr>
      <w:r>
        <w:rPr>
          <w:rtl/>
        </w:rPr>
        <w:t>إن كان مريضًا بالسكر مثل</w:t>
      </w:r>
      <w:r w:rsidR="004A0F80" w:rsidRPr="006474BB">
        <w:rPr>
          <w:rtl/>
        </w:rPr>
        <w:t>ا</w:t>
      </w:r>
      <w:r>
        <w:rPr>
          <w:rFonts w:hint="cs"/>
          <w:rtl/>
        </w:rPr>
        <w:t>ً</w:t>
      </w:r>
      <w:r w:rsidR="004A0F80" w:rsidRPr="006474BB">
        <w:rPr>
          <w:rtl/>
        </w:rPr>
        <w:t>،</w:t>
      </w:r>
      <w:r w:rsidR="003C6A14" w:rsidRPr="006474BB">
        <w:rPr>
          <w:rFonts w:hint="cs"/>
          <w:rtl/>
        </w:rPr>
        <w:t xml:space="preserve"> </w:t>
      </w:r>
      <w:r w:rsidR="004A0F80" w:rsidRPr="006474BB">
        <w:rPr>
          <w:rtl/>
        </w:rPr>
        <w:t>ي</w:t>
      </w:r>
      <w:r w:rsidR="003C6A14" w:rsidRPr="006474BB">
        <w:rPr>
          <w:rtl/>
        </w:rPr>
        <w:t>مكنه أن يضبط نفسه من جهة الأطعم</w:t>
      </w:r>
      <w:r w:rsidR="003C6A14" w:rsidRPr="006474BB">
        <w:rPr>
          <w:rFonts w:hint="cs"/>
          <w:rtl/>
        </w:rPr>
        <w:t>ة</w:t>
      </w:r>
      <w:r w:rsidR="004A0F80" w:rsidRPr="006474BB">
        <w:rPr>
          <w:rtl/>
        </w:rPr>
        <w:t xml:space="preserve"> الممنوعة..</w:t>
      </w:r>
      <w:r w:rsidR="003C6A14" w:rsidRPr="006474BB">
        <w:rPr>
          <w:rFonts w:hint="cs"/>
          <w:rtl/>
        </w:rPr>
        <w:t xml:space="preserve"> </w:t>
      </w:r>
      <w:r w:rsidR="004A0F80" w:rsidRPr="006474BB">
        <w:rPr>
          <w:rtl/>
        </w:rPr>
        <w:t>وهنا أقول:</w:t>
      </w:r>
      <w:r w:rsidR="003C6A14" w:rsidRPr="006474BB">
        <w:rPr>
          <w:rFonts w:hint="cs"/>
          <w:rtl/>
        </w:rPr>
        <w:t xml:space="preserve"> </w:t>
      </w:r>
      <w:r w:rsidR="004A0F80" w:rsidRPr="006474BB">
        <w:rPr>
          <w:rtl/>
        </w:rPr>
        <w:t xml:space="preserve">إن </w:t>
      </w:r>
      <w:r w:rsidR="002B75DE" w:rsidRPr="006474BB">
        <w:rPr>
          <w:rtl/>
        </w:rPr>
        <w:t>ال</w:t>
      </w:r>
      <w:r w:rsidR="0054188C" w:rsidRPr="006474BB">
        <w:rPr>
          <w:rtl/>
        </w:rPr>
        <w:t>إنسان</w:t>
      </w:r>
      <w:r w:rsidR="004A0F80" w:rsidRPr="006474BB">
        <w:rPr>
          <w:rtl/>
        </w:rPr>
        <w:t xml:space="preserve"> </w:t>
      </w:r>
      <w:r w:rsidR="00013252" w:rsidRPr="006474BB">
        <w:rPr>
          <w:rtl/>
        </w:rPr>
        <w:t>الذي</w:t>
      </w:r>
      <w:r w:rsidR="0058075A" w:rsidRPr="006474BB">
        <w:rPr>
          <w:rtl/>
        </w:rPr>
        <w:t xml:space="preserve"> لا يستطيع أن يضبط نفسه </w:t>
      </w:r>
      <w:r w:rsidR="0058075A" w:rsidRPr="006474BB">
        <w:rPr>
          <w:rFonts w:hint="cs"/>
          <w:rtl/>
        </w:rPr>
        <w:t>ع</w:t>
      </w:r>
      <w:r w:rsidR="004A0F80" w:rsidRPr="006474BB">
        <w:rPr>
          <w:rtl/>
        </w:rPr>
        <w:t>ن الطعام</w:t>
      </w:r>
      <w:r w:rsidR="003C6A14" w:rsidRPr="006474BB">
        <w:rPr>
          <w:rFonts w:hint="cs"/>
          <w:rtl/>
        </w:rPr>
        <w:t xml:space="preserve"> </w:t>
      </w:r>
      <w:r w:rsidR="003C6A14" w:rsidRPr="006474BB">
        <w:rPr>
          <w:rtl/>
        </w:rPr>
        <w:t>-</w:t>
      </w:r>
      <w:r>
        <w:rPr>
          <w:rFonts w:hint="cs"/>
          <w:rtl/>
        </w:rPr>
        <w:t xml:space="preserve"> </w:t>
      </w:r>
      <w:r w:rsidR="003C6A14" w:rsidRPr="006474BB">
        <w:rPr>
          <w:rtl/>
        </w:rPr>
        <w:t>ف</w:t>
      </w:r>
      <w:r w:rsidR="003C6A14" w:rsidRPr="006474BB">
        <w:rPr>
          <w:rFonts w:hint="cs"/>
          <w:rtl/>
        </w:rPr>
        <w:t>ي</w:t>
      </w:r>
      <w:r w:rsidR="004A0F80" w:rsidRPr="006474BB">
        <w:rPr>
          <w:rtl/>
        </w:rPr>
        <w:t xml:space="preserve"> مرض أو صوم</w:t>
      </w:r>
      <w:r>
        <w:rPr>
          <w:rFonts w:hint="cs"/>
          <w:rtl/>
        </w:rPr>
        <w:t xml:space="preserve"> </w:t>
      </w:r>
      <w:r w:rsidR="004A0F80" w:rsidRPr="006474BB">
        <w:rPr>
          <w:rtl/>
        </w:rPr>
        <w:t>- كيف يمكنه أن يضبط نفسه أمام أية شهوة أو أية خطية؟!</w:t>
      </w:r>
    </w:p>
    <w:p w:rsidR="004A0F80" w:rsidRPr="006474BB" w:rsidRDefault="004A0F80" w:rsidP="00091867">
      <w:pPr>
        <w:spacing w:beforeLines="20" w:before="48" w:afterLines="20" w:after="48" w:line="254" w:lineRule="auto"/>
        <w:rPr>
          <w:b/>
          <w:bCs/>
          <w:rtl/>
        </w:rPr>
      </w:pPr>
      <w:r w:rsidRPr="006474BB">
        <w:rPr>
          <w:b/>
          <w:bCs/>
          <w:rtl/>
        </w:rPr>
        <w:t xml:space="preserve">هناك </w:t>
      </w:r>
      <w:r w:rsidR="0054188C" w:rsidRPr="006474BB">
        <w:rPr>
          <w:b/>
          <w:bCs/>
          <w:rtl/>
        </w:rPr>
        <w:t>إنسان</w:t>
      </w:r>
      <w:r w:rsidRPr="006474BB">
        <w:rPr>
          <w:b/>
          <w:bCs/>
          <w:rtl/>
        </w:rPr>
        <w:t xml:space="preserve"> قد يكون ضعيفًا أمام إغراء معين.</w:t>
      </w:r>
    </w:p>
    <w:p w:rsidR="004A0F80" w:rsidRPr="006474BB" w:rsidRDefault="003C6A14" w:rsidP="00091867">
      <w:pPr>
        <w:spacing w:beforeLines="20" w:before="48" w:afterLines="20" w:after="48" w:line="254" w:lineRule="auto"/>
        <w:rPr>
          <w:rtl/>
        </w:rPr>
      </w:pPr>
      <w:r w:rsidRPr="006474BB">
        <w:rPr>
          <w:rtl/>
        </w:rPr>
        <w:t>أمام إغراء وظيف</w:t>
      </w:r>
      <w:r w:rsidRPr="006474BB">
        <w:rPr>
          <w:rFonts w:hint="cs"/>
          <w:rtl/>
        </w:rPr>
        <w:t>ي</w:t>
      </w:r>
      <w:r w:rsidR="004A0F80" w:rsidRPr="006474BB">
        <w:rPr>
          <w:rtl/>
        </w:rPr>
        <w:t>،</w:t>
      </w:r>
      <w:r w:rsidRPr="006474BB">
        <w:rPr>
          <w:rFonts w:hint="cs"/>
          <w:rtl/>
        </w:rPr>
        <w:t xml:space="preserve"> </w:t>
      </w:r>
      <w:r w:rsidRPr="006474BB">
        <w:rPr>
          <w:rtl/>
        </w:rPr>
        <w:t>أو إغراء مال</w:t>
      </w:r>
      <w:r w:rsidRPr="006474BB">
        <w:rPr>
          <w:rFonts w:hint="cs"/>
          <w:rtl/>
        </w:rPr>
        <w:t>ي</w:t>
      </w:r>
      <w:r w:rsidRPr="006474BB">
        <w:rPr>
          <w:rtl/>
        </w:rPr>
        <w:t>، أو إغراء شهوان</w:t>
      </w:r>
      <w:r w:rsidRPr="006474BB">
        <w:rPr>
          <w:rFonts w:hint="cs"/>
          <w:rtl/>
        </w:rPr>
        <w:t>ي</w:t>
      </w:r>
      <w:r w:rsidR="004A0F80" w:rsidRPr="006474BB">
        <w:rPr>
          <w:rtl/>
        </w:rPr>
        <w:t>...</w:t>
      </w:r>
      <w:r w:rsidRPr="006474BB">
        <w:rPr>
          <w:rFonts w:hint="cs"/>
          <w:rtl/>
        </w:rPr>
        <w:t xml:space="preserve"> </w:t>
      </w:r>
      <w:r w:rsidR="004A0F80" w:rsidRPr="006474BB">
        <w:rPr>
          <w:rtl/>
        </w:rPr>
        <w:t>لا يستطيع أن يحتمل.</w:t>
      </w:r>
      <w:r w:rsidRPr="006474BB">
        <w:rPr>
          <w:rFonts w:hint="cs"/>
          <w:rtl/>
        </w:rPr>
        <w:t xml:space="preserve"> </w:t>
      </w:r>
      <w:r w:rsidR="004A0F80" w:rsidRPr="006474BB">
        <w:rPr>
          <w:rtl/>
        </w:rPr>
        <w:t>يغلبه ضعفه،</w:t>
      </w:r>
      <w:r w:rsidRPr="006474BB">
        <w:rPr>
          <w:rFonts w:hint="cs"/>
          <w:rtl/>
        </w:rPr>
        <w:t xml:space="preserve"> </w:t>
      </w:r>
      <w:r w:rsidR="004A0F80" w:rsidRPr="006474BB">
        <w:rPr>
          <w:rtl/>
        </w:rPr>
        <w:t>أو</w:t>
      </w:r>
      <w:r w:rsidRPr="006474BB">
        <w:rPr>
          <w:rFonts w:hint="cs"/>
          <w:rtl/>
        </w:rPr>
        <w:t xml:space="preserve"> </w:t>
      </w:r>
      <w:r w:rsidR="004A0F80" w:rsidRPr="006474BB">
        <w:rPr>
          <w:rtl/>
        </w:rPr>
        <w:t>تغلبه شهوته،</w:t>
      </w:r>
      <w:r w:rsidRPr="006474BB">
        <w:rPr>
          <w:rFonts w:hint="cs"/>
          <w:rtl/>
        </w:rPr>
        <w:t xml:space="preserve"> </w:t>
      </w:r>
      <w:r w:rsidR="004A0F80" w:rsidRPr="006474BB">
        <w:rPr>
          <w:rtl/>
        </w:rPr>
        <w:t>فيسقط...</w:t>
      </w:r>
      <w:r w:rsidRPr="006474BB">
        <w:rPr>
          <w:rFonts w:hint="cs"/>
          <w:rtl/>
        </w:rPr>
        <w:t xml:space="preserve"> </w:t>
      </w:r>
      <w:r w:rsidR="004A0F80" w:rsidRPr="006474BB">
        <w:rPr>
          <w:rtl/>
        </w:rPr>
        <w:t>وقد يرتد!!</w:t>
      </w:r>
    </w:p>
    <w:p w:rsidR="004A0F80" w:rsidRPr="004C0D3E" w:rsidRDefault="004A0F80" w:rsidP="004C0D3E">
      <w:pPr>
        <w:spacing w:beforeLines="20" w:before="48" w:afterLines="20" w:after="48" w:line="254" w:lineRule="auto"/>
        <w:rPr>
          <w:rtl/>
        </w:rPr>
      </w:pPr>
      <w:r w:rsidRPr="006474BB">
        <w:rPr>
          <w:rtl/>
        </w:rPr>
        <w:t>آخرون يضعفون أمام المجد الباطل،</w:t>
      </w:r>
      <w:r w:rsidR="003C6A14" w:rsidRPr="006474BB">
        <w:rPr>
          <w:rFonts w:hint="cs"/>
          <w:rtl/>
        </w:rPr>
        <w:t xml:space="preserve"> </w:t>
      </w:r>
      <w:r w:rsidR="004C0D3E">
        <w:rPr>
          <w:rtl/>
        </w:rPr>
        <w:t>أمام كلمات المديح والإطراء.</w:t>
      </w:r>
      <w:r w:rsidR="004C0D3E">
        <w:rPr>
          <w:rFonts w:hint="cs"/>
          <w:rtl/>
        </w:rPr>
        <w:t xml:space="preserve"> </w:t>
      </w:r>
      <w:r w:rsidRPr="006474BB">
        <w:rPr>
          <w:rtl/>
        </w:rPr>
        <w:t>أما الشهداء والمعترفون فكانوا</w:t>
      </w:r>
      <w:r w:rsidR="00013252" w:rsidRPr="006474BB">
        <w:rPr>
          <w:rtl/>
        </w:rPr>
        <w:t xml:space="preserve"> في </w:t>
      </w:r>
      <w:r w:rsidRPr="006474BB">
        <w:rPr>
          <w:rtl/>
        </w:rPr>
        <w:t>منتهى القوة أمام كل الإغراءات.</w:t>
      </w:r>
    </w:p>
    <w:p w:rsidR="004A0F80" w:rsidRPr="006474BB" w:rsidRDefault="003C6A14" w:rsidP="00A01251">
      <w:pPr>
        <w:pStyle w:val="Heading4"/>
        <w:rPr>
          <w:rtl/>
        </w:rPr>
      </w:pPr>
      <w:r w:rsidRPr="006474BB">
        <w:rPr>
          <w:rtl/>
        </w:rPr>
        <w:t>قوة النفس</w:t>
      </w:r>
    </w:p>
    <w:p w:rsidR="004A0F80" w:rsidRPr="006474BB" w:rsidRDefault="003C6A14" w:rsidP="00091867">
      <w:pPr>
        <w:spacing w:beforeLines="20" w:before="48" w:afterLines="20" w:after="48" w:line="254" w:lineRule="auto"/>
        <w:rPr>
          <w:rtl/>
        </w:rPr>
      </w:pPr>
      <w:r w:rsidRPr="006474BB">
        <w:rPr>
          <w:b/>
          <w:bCs/>
          <w:rtl/>
        </w:rPr>
        <w:t>النفس القوي</w:t>
      </w:r>
      <w:r w:rsidRPr="006474BB">
        <w:rPr>
          <w:rFonts w:hint="cs"/>
          <w:b/>
          <w:bCs/>
          <w:rtl/>
        </w:rPr>
        <w:t>ة</w:t>
      </w:r>
      <w:r w:rsidR="004A0F80" w:rsidRPr="006474BB">
        <w:rPr>
          <w:b/>
          <w:bCs/>
          <w:rtl/>
        </w:rPr>
        <w:t xml:space="preserve"> لا تقلق،</w:t>
      </w:r>
      <w:r w:rsidRPr="006474BB">
        <w:rPr>
          <w:rFonts w:hint="cs"/>
          <w:b/>
          <w:bCs/>
          <w:rtl/>
        </w:rPr>
        <w:t xml:space="preserve"> </w:t>
      </w:r>
      <w:r w:rsidR="004A0F80" w:rsidRPr="006474BB">
        <w:rPr>
          <w:b/>
          <w:bCs/>
          <w:rtl/>
        </w:rPr>
        <w:t>ولا تضطرب،</w:t>
      </w:r>
      <w:r w:rsidRPr="006474BB">
        <w:rPr>
          <w:rFonts w:hint="cs"/>
          <w:b/>
          <w:bCs/>
          <w:rtl/>
        </w:rPr>
        <w:t xml:space="preserve"> </w:t>
      </w:r>
      <w:r w:rsidR="004A0F80" w:rsidRPr="006474BB">
        <w:rPr>
          <w:b/>
          <w:bCs/>
          <w:rtl/>
        </w:rPr>
        <w:t>ولا تخاف،</w:t>
      </w:r>
      <w:r w:rsidRPr="006474BB">
        <w:rPr>
          <w:rFonts w:hint="cs"/>
          <w:b/>
          <w:bCs/>
          <w:rtl/>
        </w:rPr>
        <w:t xml:space="preserve"> </w:t>
      </w:r>
      <w:r w:rsidR="004A0F80" w:rsidRPr="006474BB">
        <w:rPr>
          <w:b/>
          <w:bCs/>
          <w:rtl/>
        </w:rPr>
        <w:t>ولا تنهار، ولا تتردد...</w:t>
      </w:r>
    </w:p>
    <w:p w:rsidR="004A0F80" w:rsidRPr="006474BB" w:rsidRDefault="004A0F80" w:rsidP="008B592D">
      <w:pPr>
        <w:spacing w:beforeLines="20" w:before="48" w:afterLines="20" w:after="48" w:line="254" w:lineRule="auto"/>
        <w:rPr>
          <w:b/>
          <w:bCs/>
          <w:rtl/>
        </w:rPr>
      </w:pPr>
      <w:r w:rsidRPr="006474BB">
        <w:rPr>
          <w:rtl/>
        </w:rPr>
        <w:t>إنها كالجن</w:t>
      </w:r>
      <w:r w:rsidR="002869B3" w:rsidRPr="006474BB">
        <w:rPr>
          <w:rFonts w:hint="cs"/>
          <w:rtl/>
        </w:rPr>
        <w:t>ا</w:t>
      </w:r>
      <w:r w:rsidRPr="006474BB">
        <w:rPr>
          <w:rtl/>
        </w:rPr>
        <w:t>دل</w:t>
      </w:r>
      <w:r w:rsidR="00013252" w:rsidRPr="006474BB">
        <w:rPr>
          <w:rtl/>
        </w:rPr>
        <w:t xml:space="preserve"> في </w:t>
      </w:r>
      <w:r w:rsidRPr="006474BB">
        <w:rPr>
          <w:rtl/>
        </w:rPr>
        <w:t>النهر،</w:t>
      </w:r>
      <w:r w:rsidR="003C6A14" w:rsidRPr="006474BB">
        <w:rPr>
          <w:rFonts w:hint="cs"/>
          <w:rtl/>
        </w:rPr>
        <w:t xml:space="preserve"> </w:t>
      </w:r>
      <w:r w:rsidRPr="006474BB">
        <w:rPr>
          <w:rtl/>
        </w:rPr>
        <w:t>تصدمها المياه والأمواج،</w:t>
      </w:r>
      <w:r w:rsidR="003C6A14" w:rsidRPr="006474BB">
        <w:rPr>
          <w:rFonts w:hint="cs"/>
          <w:rtl/>
        </w:rPr>
        <w:t xml:space="preserve"> </w:t>
      </w:r>
      <w:r w:rsidRPr="006474BB">
        <w:rPr>
          <w:rtl/>
        </w:rPr>
        <w:t>على مدى السنين والقرون،</w:t>
      </w:r>
      <w:r w:rsidR="003C6A14" w:rsidRPr="006474BB">
        <w:rPr>
          <w:rFonts w:hint="cs"/>
          <w:rtl/>
        </w:rPr>
        <w:t xml:space="preserve"> </w:t>
      </w:r>
      <w:r w:rsidR="003C6A14" w:rsidRPr="006474BB">
        <w:rPr>
          <w:rtl/>
        </w:rPr>
        <w:t>وه</w:t>
      </w:r>
      <w:r w:rsidR="003C6A14" w:rsidRPr="006474BB">
        <w:rPr>
          <w:rFonts w:hint="cs"/>
          <w:rtl/>
        </w:rPr>
        <w:t>ي</w:t>
      </w:r>
      <w:r w:rsidR="003C6A14" w:rsidRPr="006474BB">
        <w:rPr>
          <w:rtl/>
        </w:rPr>
        <w:t xml:space="preserve"> ثابت</w:t>
      </w:r>
      <w:r w:rsidR="003C6A14" w:rsidRPr="006474BB">
        <w:rPr>
          <w:rFonts w:hint="cs"/>
          <w:rtl/>
        </w:rPr>
        <w:t>ة</w:t>
      </w:r>
      <w:r w:rsidR="00013252" w:rsidRPr="006474BB">
        <w:rPr>
          <w:rtl/>
        </w:rPr>
        <w:t xml:space="preserve"> في </w:t>
      </w:r>
      <w:r w:rsidRPr="006474BB">
        <w:rPr>
          <w:rtl/>
        </w:rPr>
        <w:t>مكانها. وكالجبال تصدمها الرياح والأمطار والسيول،</w:t>
      </w:r>
      <w:r w:rsidR="003C6A14" w:rsidRPr="006474BB">
        <w:rPr>
          <w:rFonts w:hint="cs"/>
          <w:rtl/>
        </w:rPr>
        <w:t xml:space="preserve"> </w:t>
      </w:r>
      <w:r w:rsidRPr="006474BB">
        <w:rPr>
          <w:rtl/>
        </w:rPr>
        <w:t>دون أن تتأثر...</w:t>
      </w:r>
      <w:r w:rsidR="003C6A14" w:rsidRPr="006474BB">
        <w:rPr>
          <w:rFonts w:hint="cs"/>
          <w:rtl/>
        </w:rPr>
        <w:t xml:space="preserve"> </w:t>
      </w:r>
      <w:r w:rsidRPr="006474BB">
        <w:rPr>
          <w:rtl/>
        </w:rPr>
        <w:t xml:space="preserve">هكذا </w:t>
      </w:r>
      <w:r w:rsidR="002B75DE" w:rsidRPr="006474BB">
        <w:rPr>
          <w:rtl/>
        </w:rPr>
        <w:t>ال</w:t>
      </w:r>
      <w:r w:rsidR="0054188C" w:rsidRPr="006474BB">
        <w:rPr>
          <w:rtl/>
        </w:rPr>
        <w:t>إنسان</w:t>
      </w:r>
      <w:r w:rsidR="002869B3" w:rsidRPr="006474BB">
        <w:rPr>
          <w:rtl/>
        </w:rPr>
        <w:t xml:space="preserve"> القو</w:t>
      </w:r>
      <w:r w:rsidR="002869B3" w:rsidRPr="006474BB">
        <w:rPr>
          <w:rFonts w:hint="cs"/>
          <w:rtl/>
        </w:rPr>
        <w:t>ي</w:t>
      </w:r>
      <w:r w:rsidR="00013252" w:rsidRPr="006474BB">
        <w:rPr>
          <w:rtl/>
        </w:rPr>
        <w:t xml:space="preserve"> في </w:t>
      </w:r>
      <w:r w:rsidR="000276BA" w:rsidRPr="006474BB">
        <w:rPr>
          <w:rtl/>
        </w:rPr>
        <w:t>نفسيته</w:t>
      </w:r>
      <w:r w:rsidR="003C6A14" w:rsidRPr="006474BB">
        <w:rPr>
          <w:rFonts w:hint="cs"/>
          <w:rtl/>
        </w:rPr>
        <w:t xml:space="preserve"> </w:t>
      </w:r>
      <w:r w:rsidR="003C6A14" w:rsidRPr="006474BB">
        <w:rPr>
          <w:rtl/>
        </w:rPr>
        <w:t>يقول مع داود النب</w:t>
      </w:r>
      <w:r w:rsidR="003C6A14" w:rsidRPr="006474BB">
        <w:rPr>
          <w:rFonts w:hint="cs"/>
          <w:rtl/>
        </w:rPr>
        <w:t>ي: "</w:t>
      </w:r>
      <w:r w:rsidR="008B592D" w:rsidRPr="006474BB">
        <w:rPr>
          <w:rtl/>
        </w:rPr>
        <w:t>إِنْ نَزَلَ عَلَيَّ جَيْشٌ لاَ يَخَافُ قَلْبِي. إِنْ قَامَتْ عَلَيَّ حَرْبٌ فَفِي ذلِكَ أَنَا مُطْمَئِنٌّ</w:t>
      </w:r>
      <w:r w:rsidR="003C6A14" w:rsidRPr="006474BB">
        <w:rPr>
          <w:rFonts w:hint="cs"/>
          <w:rtl/>
        </w:rPr>
        <w:t>"</w:t>
      </w:r>
      <w:r w:rsidR="003C6A14" w:rsidRPr="006474BB">
        <w:rPr>
          <w:rtl/>
        </w:rPr>
        <w:t xml:space="preserve"> (مز</w:t>
      </w:r>
      <w:r w:rsidR="003C6A14" w:rsidRPr="006474BB">
        <w:rPr>
          <w:rFonts w:hint="cs"/>
          <w:rtl/>
        </w:rPr>
        <w:t xml:space="preserve">27: </w:t>
      </w:r>
      <w:r w:rsidR="008B592D" w:rsidRPr="006474BB">
        <w:rPr>
          <w:rFonts w:hint="cs"/>
          <w:rtl/>
        </w:rPr>
        <w:t>3</w:t>
      </w:r>
      <w:r w:rsidRPr="006474BB">
        <w:rPr>
          <w:rtl/>
        </w:rPr>
        <w:t>)</w:t>
      </w:r>
      <w:r w:rsidRPr="006474BB">
        <w:rPr>
          <w:b/>
          <w:bCs/>
          <w:rtl/>
        </w:rPr>
        <w:t>.</w:t>
      </w:r>
    </w:p>
    <w:p w:rsidR="004A0F80" w:rsidRPr="006474BB" w:rsidRDefault="002B75DE" w:rsidP="00B769B1">
      <w:pPr>
        <w:spacing w:beforeLines="20" w:before="48" w:afterLines="20" w:after="48" w:line="254" w:lineRule="auto"/>
        <w:rPr>
          <w:rtl/>
        </w:rPr>
      </w:pPr>
      <w:r w:rsidRPr="006474BB">
        <w:rPr>
          <w:rtl/>
        </w:rPr>
        <w:t>ال</w:t>
      </w:r>
      <w:r w:rsidR="0054188C" w:rsidRPr="006474BB">
        <w:rPr>
          <w:rtl/>
        </w:rPr>
        <w:t>إنسان</w:t>
      </w:r>
      <w:r w:rsidR="004A0F80" w:rsidRPr="006474BB">
        <w:rPr>
          <w:rtl/>
        </w:rPr>
        <w:t xml:space="preserve"> القو</w:t>
      </w:r>
      <w:r w:rsidR="00B769B1" w:rsidRPr="006474BB">
        <w:rPr>
          <w:rFonts w:hint="cs"/>
          <w:rtl/>
        </w:rPr>
        <w:t>ي</w:t>
      </w:r>
      <w:r w:rsidR="004A0F80" w:rsidRPr="006474BB">
        <w:rPr>
          <w:rtl/>
        </w:rPr>
        <w:t xml:space="preserve"> هو </w:t>
      </w:r>
      <w:r w:rsidR="0054188C" w:rsidRPr="006474BB">
        <w:rPr>
          <w:rtl/>
        </w:rPr>
        <w:t>إنسان</w:t>
      </w:r>
      <w:r w:rsidR="004A0F80" w:rsidRPr="006474BB">
        <w:rPr>
          <w:rtl/>
        </w:rPr>
        <w:t xml:space="preserve"> صامد، أمام المشاكل </w:t>
      </w:r>
      <w:r w:rsidR="00C61BD1" w:rsidRPr="006474BB">
        <w:rPr>
          <w:rtl/>
        </w:rPr>
        <w:t>العويصة، وأمام التهديدات. هو قو</w:t>
      </w:r>
      <w:r w:rsidR="00C61BD1" w:rsidRPr="006474BB">
        <w:rPr>
          <w:rFonts w:hint="cs"/>
          <w:rtl/>
        </w:rPr>
        <w:t>ي</w:t>
      </w:r>
      <w:r w:rsidR="004A0F80" w:rsidRPr="006474BB">
        <w:rPr>
          <w:rtl/>
        </w:rPr>
        <w:t xml:space="preserve"> من الداخل، مهما كان الضغط من الخارج.</w:t>
      </w:r>
    </w:p>
    <w:p w:rsidR="004A0F80" w:rsidRPr="006474BB" w:rsidRDefault="002B75DE" w:rsidP="00091867">
      <w:pPr>
        <w:spacing w:beforeLines="20" w:before="48" w:afterLines="20" w:after="48" w:line="254" w:lineRule="auto"/>
        <w:rPr>
          <w:b/>
          <w:bCs/>
          <w:rtl/>
        </w:rPr>
      </w:pPr>
      <w:r w:rsidRPr="006474BB">
        <w:rPr>
          <w:b/>
          <w:bCs/>
          <w:rtl/>
        </w:rPr>
        <w:t>ال</w:t>
      </w:r>
      <w:r w:rsidR="0054188C" w:rsidRPr="006474BB">
        <w:rPr>
          <w:b/>
          <w:bCs/>
          <w:rtl/>
        </w:rPr>
        <w:t>إنسان</w:t>
      </w:r>
      <w:r w:rsidR="00891749" w:rsidRPr="006474BB">
        <w:rPr>
          <w:b/>
          <w:bCs/>
          <w:rtl/>
        </w:rPr>
        <w:t xml:space="preserve"> القو</w:t>
      </w:r>
      <w:r w:rsidR="00891749" w:rsidRPr="006474BB">
        <w:rPr>
          <w:rFonts w:hint="cs"/>
          <w:b/>
          <w:bCs/>
          <w:rtl/>
        </w:rPr>
        <w:t>ي</w:t>
      </w:r>
      <w:r w:rsidR="00851A13" w:rsidRPr="006474BB">
        <w:rPr>
          <w:b/>
          <w:bCs/>
          <w:rtl/>
        </w:rPr>
        <w:t xml:space="preserve"> يتعامل مع الضيقات وه</w:t>
      </w:r>
      <w:r w:rsidR="00851A13" w:rsidRPr="006474BB">
        <w:rPr>
          <w:rFonts w:hint="cs"/>
          <w:b/>
          <w:bCs/>
          <w:rtl/>
        </w:rPr>
        <w:t>ي</w:t>
      </w:r>
      <w:r w:rsidR="004A0F80" w:rsidRPr="006474BB">
        <w:rPr>
          <w:b/>
          <w:bCs/>
          <w:rtl/>
        </w:rPr>
        <w:t xml:space="preserve"> خارجه.</w:t>
      </w:r>
    </w:p>
    <w:p w:rsidR="004A0F80" w:rsidRPr="00D869F4" w:rsidRDefault="004A0F80" w:rsidP="00091867">
      <w:pPr>
        <w:spacing w:beforeLines="20" w:before="48" w:afterLines="20" w:after="48" w:line="254" w:lineRule="auto"/>
        <w:rPr>
          <w:rtl/>
        </w:rPr>
      </w:pPr>
      <w:r w:rsidRPr="006474BB">
        <w:rPr>
          <w:b/>
          <w:bCs/>
          <w:rtl/>
        </w:rPr>
        <w:t>أما الضعيف في</w:t>
      </w:r>
      <w:r w:rsidR="00BC2B81">
        <w:rPr>
          <w:rFonts w:hint="cs"/>
          <w:b/>
          <w:bCs/>
          <w:rtl/>
        </w:rPr>
        <w:t>ُ</w:t>
      </w:r>
      <w:r w:rsidRPr="006474BB">
        <w:rPr>
          <w:b/>
          <w:bCs/>
          <w:rtl/>
        </w:rPr>
        <w:t>دخلها إلى قلبه وأعصابه فتتعبه</w:t>
      </w:r>
      <w:r w:rsidRPr="006474BB">
        <w:rPr>
          <w:rtl/>
        </w:rPr>
        <w:t>.</w:t>
      </w:r>
    </w:p>
    <w:p w:rsidR="004A0F80" w:rsidRPr="00D869F4" w:rsidRDefault="004A0F80" w:rsidP="00C216DF">
      <w:pPr>
        <w:spacing w:beforeLines="20" w:before="48" w:afterLines="20" w:after="48" w:line="254" w:lineRule="auto"/>
        <w:rPr>
          <w:rtl/>
        </w:rPr>
      </w:pPr>
      <w:r w:rsidRPr="00D869F4">
        <w:rPr>
          <w:rtl/>
        </w:rPr>
        <w:t>هذه ه</w:t>
      </w:r>
      <w:r w:rsidR="00C216DF">
        <w:rPr>
          <w:rFonts w:hint="cs"/>
          <w:rtl/>
        </w:rPr>
        <w:t>ي</w:t>
      </w:r>
      <w:r w:rsidR="00C216DF">
        <w:rPr>
          <w:rtl/>
        </w:rPr>
        <w:t xml:space="preserve"> قوة النفس الت</w:t>
      </w:r>
      <w:r w:rsidR="00C216DF">
        <w:rPr>
          <w:rFonts w:hint="cs"/>
          <w:rtl/>
        </w:rPr>
        <w:t>ي</w:t>
      </w:r>
      <w:r w:rsidRPr="00D869F4">
        <w:rPr>
          <w:rtl/>
        </w:rPr>
        <w:t xml:space="preserve"> اتصف بها الناجحون</w:t>
      </w:r>
      <w:r w:rsidR="00013252" w:rsidRPr="00D869F4">
        <w:rPr>
          <w:rtl/>
        </w:rPr>
        <w:t xml:space="preserve"> في </w:t>
      </w:r>
      <w:r w:rsidRPr="00D869F4">
        <w:rPr>
          <w:rtl/>
        </w:rPr>
        <w:t>حياتهم.</w:t>
      </w:r>
    </w:p>
    <w:p w:rsidR="004A0F80" w:rsidRPr="008F1021" w:rsidRDefault="004A0F80" w:rsidP="008F1021">
      <w:pPr>
        <w:spacing w:beforeLines="20" w:before="48" w:afterLines="20" w:after="48" w:line="254" w:lineRule="auto"/>
        <w:rPr>
          <w:rtl/>
        </w:rPr>
      </w:pPr>
      <w:r w:rsidRPr="00D869F4">
        <w:rPr>
          <w:rtl/>
        </w:rPr>
        <w:t>الطالب الض</w:t>
      </w:r>
      <w:r w:rsidR="00C216DF">
        <w:rPr>
          <w:rtl/>
        </w:rPr>
        <w:t>عيف يدخل الامتحان. فإن وجد سؤال</w:t>
      </w:r>
      <w:r w:rsidR="00C216DF">
        <w:rPr>
          <w:rFonts w:hint="cs"/>
          <w:rtl/>
        </w:rPr>
        <w:t>اً</w:t>
      </w:r>
      <w:r w:rsidRPr="00D869F4">
        <w:rPr>
          <w:rtl/>
        </w:rPr>
        <w:t xml:space="preserve"> صعب</w:t>
      </w:r>
      <w:r w:rsidR="00C216DF">
        <w:rPr>
          <w:rFonts w:hint="cs"/>
          <w:rtl/>
        </w:rPr>
        <w:t>ً</w:t>
      </w:r>
      <w:r w:rsidRPr="00D869F4">
        <w:rPr>
          <w:rtl/>
        </w:rPr>
        <w:t>ا،</w:t>
      </w:r>
      <w:r w:rsidR="00C216DF">
        <w:rPr>
          <w:rFonts w:hint="cs"/>
          <w:rtl/>
        </w:rPr>
        <w:t xml:space="preserve"> </w:t>
      </w:r>
      <w:r w:rsidRPr="00D869F4">
        <w:rPr>
          <w:rtl/>
        </w:rPr>
        <w:t>يعرق ويتصب</w:t>
      </w:r>
      <w:r w:rsidR="00BC2B81">
        <w:rPr>
          <w:rFonts w:hint="cs"/>
          <w:rtl/>
        </w:rPr>
        <w:t>َّ</w:t>
      </w:r>
      <w:r w:rsidRPr="00D869F4">
        <w:rPr>
          <w:rtl/>
        </w:rPr>
        <w:t>ب</w:t>
      </w:r>
      <w:r w:rsidR="00C216DF">
        <w:rPr>
          <w:rtl/>
        </w:rPr>
        <w:t xml:space="preserve"> ويدوخ، وينسى كل ما كان قد حفظه</w:t>
      </w:r>
      <w:r w:rsidRPr="00D869F4">
        <w:rPr>
          <w:rtl/>
        </w:rPr>
        <w:t>!</w:t>
      </w:r>
      <w:r w:rsidR="008F1021">
        <w:rPr>
          <w:rtl/>
        </w:rPr>
        <w:t>!</w:t>
      </w:r>
      <w:r w:rsidR="008F1021">
        <w:rPr>
          <w:rFonts w:hint="cs"/>
          <w:rtl/>
        </w:rPr>
        <w:t xml:space="preserve"> </w:t>
      </w:r>
      <w:r w:rsidR="001C3C21">
        <w:rPr>
          <w:rtl/>
        </w:rPr>
        <w:t>أما الطالب القو</w:t>
      </w:r>
      <w:r w:rsidR="001C3C21">
        <w:rPr>
          <w:rFonts w:hint="cs"/>
          <w:rtl/>
        </w:rPr>
        <w:t>ي</w:t>
      </w:r>
      <w:r w:rsidRPr="00D869F4">
        <w:rPr>
          <w:rtl/>
        </w:rPr>
        <w:t xml:space="preserve"> فيفكر</w:t>
      </w:r>
      <w:r w:rsidR="00013252" w:rsidRPr="00D869F4">
        <w:rPr>
          <w:rtl/>
        </w:rPr>
        <w:t xml:space="preserve"> في </w:t>
      </w:r>
      <w:r w:rsidRPr="00D869F4">
        <w:rPr>
          <w:rtl/>
        </w:rPr>
        <w:t>الحل</w:t>
      </w:r>
      <w:r w:rsidR="00013252" w:rsidRPr="00D869F4">
        <w:rPr>
          <w:rtl/>
        </w:rPr>
        <w:t>،</w:t>
      </w:r>
      <w:r w:rsidR="008F1021">
        <w:rPr>
          <w:rFonts w:hint="cs"/>
          <w:rtl/>
        </w:rPr>
        <w:t xml:space="preserve"> </w:t>
      </w:r>
      <w:r w:rsidRPr="00D869F4">
        <w:rPr>
          <w:rtl/>
        </w:rPr>
        <w:t>ويبدأ بالسهل ف</w:t>
      </w:r>
      <w:r w:rsidR="008F1021">
        <w:rPr>
          <w:rtl/>
        </w:rPr>
        <w:t>يتقو</w:t>
      </w:r>
      <w:r w:rsidR="00BC2B81">
        <w:rPr>
          <w:rFonts w:hint="cs"/>
          <w:rtl/>
        </w:rPr>
        <w:t>َّ</w:t>
      </w:r>
      <w:r w:rsidR="008F1021">
        <w:rPr>
          <w:rtl/>
        </w:rPr>
        <w:t>ى، ويعود إلى الصعب ليحله...</w:t>
      </w:r>
      <w:r w:rsidR="008F1021">
        <w:rPr>
          <w:rFonts w:hint="cs"/>
          <w:rtl/>
        </w:rPr>
        <w:t xml:space="preserve"> </w:t>
      </w:r>
      <w:r w:rsidRPr="00D869F4">
        <w:rPr>
          <w:b/>
          <w:bCs/>
          <w:rtl/>
        </w:rPr>
        <w:t>أما الضعيف، فإنه يتخي</w:t>
      </w:r>
      <w:r w:rsidR="00BC2B81">
        <w:rPr>
          <w:rFonts w:hint="cs"/>
          <w:b/>
          <w:bCs/>
          <w:rtl/>
        </w:rPr>
        <w:t>َّ</w:t>
      </w:r>
      <w:r w:rsidRPr="00D869F4">
        <w:rPr>
          <w:b/>
          <w:bCs/>
          <w:rtl/>
        </w:rPr>
        <w:t>ل مخاوف، وينزعج بسببها.</w:t>
      </w:r>
    </w:p>
    <w:p w:rsidR="004A0F80" w:rsidRPr="00D869F4" w:rsidRDefault="004A0F80" w:rsidP="00091867">
      <w:pPr>
        <w:spacing w:beforeLines="20" w:before="48" w:afterLines="20" w:after="48" w:line="254" w:lineRule="auto"/>
        <w:rPr>
          <w:rtl/>
        </w:rPr>
      </w:pPr>
      <w:r w:rsidRPr="00D869F4">
        <w:rPr>
          <w:rtl/>
        </w:rPr>
        <w:t>وربما لا يكون لها وجود!</w:t>
      </w:r>
      <w:r w:rsidR="008F1021">
        <w:rPr>
          <w:rFonts w:hint="cs"/>
          <w:rtl/>
        </w:rPr>
        <w:t xml:space="preserve"> </w:t>
      </w:r>
      <w:r w:rsidR="008F1021">
        <w:rPr>
          <w:rtl/>
        </w:rPr>
        <w:t>ولكنه بس</w:t>
      </w:r>
      <w:r w:rsidR="00ED0210">
        <w:rPr>
          <w:rFonts w:hint="cs"/>
          <w:rtl/>
        </w:rPr>
        <w:t>ب</w:t>
      </w:r>
      <w:r w:rsidR="008F1021">
        <w:rPr>
          <w:rtl/>
        </w:rPr>
        <w:t>ب خوفه الداخل</w:t>
      </w:r>
      <w:r w:rsidR="008F1021">
        <w:rPr>
          <w:rFonts w:hint="cs"/>
          <w:rtl/>
        </w:rPr>
        <w:t>ي</w:t>
      </w:r>
      <w:r w:rsidRPr="00D869F4">
        <w:rPr>
          <w:rtl/>
        </w:rPr>
        <w:t>،</w:t>
      </w:r>
      <w:r w:rsidR="008F1021">
        <w:rPr>
          <w:rFonts w:hint="cs"/>
          <w:rtl/>
        </w:rPr>
        <w:t xml:space="preserve"> </w:t>
      </w:r>
      <w:r w:rsidRPr="00D869F4">
        <w:rPr>
          <w:rtl/>
        </w:rPr>
        <w:t>يتوق</w:t>
      </w:r>
      <w:r w:rsidR="00BC2B81">
        <w:rPr>
          <w:rFonts w:hint="cs"/>
          <w:rtl/>
        </w:rPr>
        <w:t>َّ</w:t>
      </w:r>
      <w:r w:rsidRPr="00D869F4">
        <w:rPr>
          <w:rtl/>
        </w:rPr>
        <w:t>ع أن تأتيه المتاعب، فيتعب بدون سبب!!</w:t>
      </w:r>
    </w:p>
    <w:p w:rsidR="004A0F80" w:rsidRPr="00D869F4" w:rsidRDefault="002B75DE" w:rsidP="00127558">
      <w:pPr>
        <w:spacing w:beforeLines="20" w:before="48" w:afterLines="20" w:after="48" w:line="254" w:lineRule="auto"/>
        <w:rPr>
          <w:rtl/>
        </w:rPr>
      </w:pPr>
      <w:r>
        <w:rPr>
          <w:rtl/>
        </w:rPr>
        <w:t>ال</w:t>
      </w:r>
      <w:r w:rsidR="0054188C">
        <w:rPr>
          <w:rtl/>
        </w:rPr>
        <w:t>إنسان</w:t>
      </w:r>
      <w:r w:rsidR="008F1021">
        <w:rPr>
          <w:rtl/>
        </w:rPr>
        <w:t xml:space="preserve"> القو</w:t>
      </w:r>
      <w:r w:rsidR="008F1021">
        <w:rPr>
          <w:rFonts w:hint="cs"/>
          <w:rtl/>
        </w:rPr>
        <w:t>ي</w:t>
      </w:r>
      <w:r w:rsidR="004A0F80" w:rsidRPr="00D869F4">
        <w:rPr>
          <w:rtl/>
        </w:rPr>
        <w:t xml:space="preserve"> لا يضع أمامه احتمال الفشل أو ال</w:t>
      </w:r>
      <w:r w:rsidR="008F1021">
        <w:rPr>
          <w:rFonts w:hint="cs"/>
          <w:rtl/>
        </w:rPr>
        <w:t>ا</w:t>
      </w:r>
      <w:r w:rsidR="004A0F80" w:rsidRPr="00D869F4">
        <w:rPr>
          <w:rtl/>
        </w:rPr>
        <w:t>نهزام.</w:t>
      </w:r>
      <w:r w:rsidR="008F1021">
        <w:rPr>
          <w:rFonts w:hint="cs"/>
          <w:rtl/>
        </w:rPr>
        <w:t xml:space="preserve"> </w:t>
      </w:r>
      <w:r w:rsidR="008F1021">
        <w:rPr>
          <w:rtl/>
        </w:rPr>
        <w:t>كما قال القديس بو</w:t>
      </w:r>
      <w:r w:rsidR="008F1021">
        <w:rPr>
          <w:rFonts w:hint="cs"/>
          <w:rtl/>
        </w:rPr>
        <w:t>ل</w:t>
      </w:r>
      <w:r w:rsidR="008F1021">
        <w:rPr>
          <w:rtl/>
        </w:rPr>
        <w:t>س الرسول</w:t>
      </w:r>
      <w:r w:rsidR="008F1021">
        <w:rPr>
          <w:rFonts w:hint="cs"/>
          <w:rtl/>
        </w:rPr>
        <w:t xml:space="preserve">: </w:t>
      </w:r>
      <w:r w:rsidR="00A82BD7">
        <w:rPr>
          <w:rFonts w:hint="cs"/>
          <w:rtl/>
        </w:rPr>
        <w:t>"</w:t>
      </w:r>
      <w:r w:rsidR="00A82BD7" w:rsidRPr="00A82BD7">
        <w:rPr>
          <w:rtl/>
        </w:rPr>
        <w:t>لأَنَّ اللهَ لَمْ يُعْطِنَا رُوحَ الْفَشَلِ، بَلْ رُوحَ الْقُوَّةِ وَالْمَحَبَّةِ وَالنُّصْحِ</w:t>
      </w:r>
      <w:r w:rsidR="008F1021">
        <w:rPr>
          <w:rFonts w:hint="cs"/>
          <w:rtl/>
        </w:rPr>
        <w:t>"</w:t>
      </w:r>
      <w:r w:rsidR="008F1021">
        <w:rPr>
          <w:rtl/>
        </w:rPr>
        <w:t xml:space="preserve"> (2ت</w:t>
      </w:r>
      <w:r w:rsidR="00A82BD7">
        <w:rPr>
          <w:rFonts w:hint="cs"/>
          <w:rtl/>
        </w:rPr>
        <w:t>ي</w:t>
      </w:r>
      <w:r w:rsidR="008F1021">
        <w:rPr>
          <w:rtl/>
        </w:rPr>
        <w:t>1</w:t>
      </w:r>
      <w:r w:rsidR="00A82BD7">
        <w:rPr>
          <w:rFonts w:hint="cs"/>
          <w:rtl/>
        </w:rPr>
        <w:t>: 7</w:t>
      </w:r>
      <w:r w:rsidR="008F1021">
        <w:rPr>
          <w:rtl/>
        </w:rPr>
        <w:t xml:space="preserve">) </w:t>
      </w:r>
      <w:r w:rsidR="008F1021">
        <w:rPr>
          <w:rFonts w:hint="cs"/>
          <w:rtl/>
        </w:rPr>
        <w:t>"</w:t>
      </w:r>
      <w:r w:rsidR="00A82BD7" w:rsidRPr="00A82BD7">
        <w:rPr>
          <w:rtl/>
        </w:rPr>
        <w:t xml:space="preserve">لِذلِكَ لاَ </w:t>
      </w:r>
      <w:r w:rsidR="00A82BD7">
        <w:rPr>
          <w:rtl/>
        </w:rPr>
        <w:t>نَفْشَلُ</w:t>
      </w:r>
      <w:r w:rsidR="00A82BD7">
        <w:rPr>
          <w:rFonts w:hint="cs"/>
          <w:rtl/>
        </w:rPr>
        <w:t>..</w:t>
      </w:r>
      <w:r w:rsidR="008F1021">
        <w:rPr>
          <w:rFonts w:hint="cs"/>
          <w:rtl/>
        </w:rPr>
        <w:t>"</w:t>
      </w:r>
      <w:r w:rsidR="005D10D5">
        <w:rPr>
          <w:rtl/>
        </w:rPr>
        <w:t xml:space="preserve"> (2كو</w:t>
      </w:r>
      <w:r w:rsidR="00127558">
        <w:rPr>
          <w:rFonts w:hint="cs"/>
          <w:rtl/>
        </w:rPr>
        <w:t>4: 16</w:t>
      </w:r>
      <w:r w:rsidR="005D10D5">
        <w:rPr>
          <w:rtl/>
        </w:rPr>
        <w:t>).</w:t>
      </w:r>
      <w:r w:rsidR="005D10D5">
        <w:rPr>
          <w:rFonts w:hint="cs"/>
          <w:rtl/>
        </w:rPr>
        <w:t xml:space="preserve"> </w:t>
      </w:r>
      <w:r w:rsidR="004A0F80" w:rsidRPr="00D869F4">
        <w:rPr>
          <w:rtl/>
        </w:rPr>
        <w:t>مهما كانت المحاربات والمتاعب والضيقات...</w:t>
      </w:r>
      <w:r w:rsidR="008F1021">
        <w:rPr>
          <w:rFonts w:hint="cs"/>
          <w:rtl/>
        </w:rPr>
        <w:t xml:space="preserve"> </w:t>
      </w:r>
      <w:r w:rsidR="004A0F80" w:rsidRPr="00D869F4">
        <w:rPr>
          <w:rtl/>
        </w:rPr>
        <w:t>كل هذه لا</w:t>
      </w:r>
      <w:r w:rsidR="008F1021">
        <w:rPr>
          <w:rFonts w:hint="cs"/>
          <w:rtl/>
        </w:rPr>
        <w:t xml:space="preserve"> </w:t>
      </w:r>
      <w:r w:rsidR="004A0F80" w:rsidRPr="00D869F4">
        <w:rPr>
          <w:rtl/>
        </w:rPr>
        <w:t>تدخل إلى القلب فتتعبه.</w:t>
      </w:r>
    </w:p>
    <w:p w:rsidR="004A0F80" w:rsidRPr="006E6706" w:rsidRDefault="008F1021" w:rsidP="00A01251">
      <w:pPr>
        <w:pStyle w:val="Heading4"/>
        <w:rPr>
          <w:rtl/>
        </w:rPr>
      </w:pPr>
      <w:r w:rsidRPr="006E6706">
        <w:rPr>
          <w:rtl/>
        </w:rPr>
        <w:t>قوة الروح</w:t>
      </w:r>
    </w:p>
    <w:p w:rsidR="004A0F80" w:rsidRPr="006E6706" w:rsidRDefault="004A0F80" w:rsidP="00091867">
      <w:pPr>
        <w:spacing w:beforeLines="20" w:before="48" w:afterLines="20" w:after="48" w:line="254" w:lineRule="auto"/>
        <w:rPr>
          <w:b/>
          <w:bCs/>
          <w:rtl/>
        </w:rPr>
      </w:pPr>
      <w:r w:rsidRPr="006E6706">
        <w:rPr>
          <w:b/>
          <w:bCs/>
          <w:rtl/>
        </w:rPr>
        <w:t>الروح القوية تنتصر على الجسد، وعلى المادة والشيطان.</w:t>
      </w:r>
    </w:p>
    <w:p w:rsidR="004A0F80" w:rsidRPr="006E6706" w:rsidRDefault="004A0F80" w:rsidP="00E62967">
      <w:pPr>
        <w:spacing w:beforeLines="20" w:before="48" w:afterLines="20" w:after="48" w:line="254" w:lineRule="auto"/>
        <w:rPr>
          <w:rtl/>
        </w:rPr>
      </w:pPr>
      <w:r w:rsidRPr="006E6706">
        <w:rPr>
          <w:rtl/>
        </w:rPr>
        <w:t>مهما تعرضت لحروب روحية قوية، تقاوم حتى الدم</w:t>
      </w:r>
      <w:r w:rsidR="008A25F8" w:rsidRPr="006E6706">
        <w:rPr>
          <w:rFonts w:hint="cs"/>
          <w:rtl/>
        </w:rPr>
        <w:t xml:space="preserve"> </w:t>
      </w:r>
      <w:r w:rsidRPr="006E6706">
        <w:rPr>
          <w:rtl/>
        </w:rPr>
        <w:t>(عب</w:t>
      </w:r>
      <w:r w:rsidR="008A25F8" w:rsidRPr="006E6706">
        <w:rPr>
          <w:rFonts w:hint="cs"/>
          <w:rtl/>
        </w:rPr>
        <w:t>12: 4</w:t>
      </w:r>
      <w:r w:rsidRPr="006E6706">
        <w:rPr>
          <w:rtl/>
        </w:rPr>
        <w:t>)، وتجاهد وتطلب معونة من الله،</w:t>
      </w:r>
      <w:r w:rsidR="008A25F8" w:rsidRPr="006E6706">
        <w:rPr>
          <w:rFonts w:hint="cs"/>
          <w:rtl/>
        </w:rPr>
        <w:t xml:space="preserve"> </w:t>
      </w:r>
      <w:r w:rsidRPr="006E6706">
        <w:rPr>
          <w:rtl/>
        </w:rPr>
        <w:t>ولا تستسلم مطلقًا، حتى تنتصر، كما فعل يوسف الصديق (تك39)</w:t>
      </w:r>
      <w:r w:rsidR="006146AF" w:rsidRPr="006E6706">
        <w:rPr>
          <w:rFonts w:hint="cs"/>
          <w:rtl/>
        </w:rPr>
        <w:t>.</w:t>
      </w:r>
    </w:p>
    <w:p w:rsidR="004A0F80" w:rsidRPr="00436ABB" w:rsidRDefault="006146AF" w:rsidP="00091867">
      <w:pPr>
        <w:spacing w:beforeLines="20" w:before="48" w:afterLines="20" w:after="48" w:line="254" w:lineRule="auto"/>
        <w:rPr>
          <w:rtl/>
        </w:rPr>
      </w:pPr>
      <w:r w:rsidRPr="00436ABB">
        <w:rPr>
          <w:rtl/>
        </w:rPr>
        <w:t>الروح القوي</w:t>
      </w:r>
      <w:r w:rsidRPr="00436ABB">
        <w:rPr>
          <w:rFonts w:hint="cs"/>
          <w:rtl/>
        </w:rPr>
        <w:t>ة</w:t>
      </w:r>
      <w:r w:rsidR="004A0F80" w:rsidRPr="00436ABB">
        <w:rPr>
          <w:rtl/>
        </w:rPr>
        <w:t xml:space="preserve"> لا تسمح لنفسها أن ت</w:t>
      </w:r>
      <w:r w:rsidR="006E6706" w:rsidRPr="00436ABB">
        <w:rPr>
          <w:rFonts w:hint="cs"/>
          <w:rtl/>
        </w:rPr>
        <w:t>ُ</w:t>
      </w:r>
      <w:r w:rsidR="004A0F80" w:rsidRPr="00436ABB">
        <w:rPr>
          <w:rtl/>
        </w:rPr>
        <w:t>ست</w:t>
      </w:r>
      <w:r w:rsidR="006E6706" w:rsidRPr="00436ABB">
        <w:rPr>
          <w:rFonts w:hint="cs"/>
          <w:rtl/>
        </w:rPr>
        <w:t>َ</w:t>
      </w:r>
      <w:r w:rsidR="004A0F80" w:rsidRPr="00436ABB">
        <w:rPr>
          <w:rtl/>
        </w:rPr>
        <w:t>عبد لعادة من العادات.</w:t>
      </w:r>
    </w:p>
    <w:p w:rsidR="004A0F80" w:rsidRPr="00436ABB" w:rsidRDefault="004A0F80" w:rsidP="00091867">
      <w:pPr>
        <w:spacing w:beforeLines="20" w:before="48" w:afterLines="20" w:after="48" w:line="254" w:lineRule="auto"/>
        <w:rPr>
          <w:rtl/>
        </w:rPr>
      </w:pPr>
      <w:r w:rsidRPr="00436ABB">
        <w:rPr>
          <w:rtl/>
        </w:rPr>
        <w:t xml:space="preserve">ولا تقبل </w:t>
      </w:r>
      <w:r w:rsidR="00C869BE" w:rsidRPr="00436ABB">
        <w:rPr>
          <w:rtl/>
        </w:rPr>
        <w:t>أن تنهزم مهما كانت الحرب عنيفة.</w:t>
      </w:r>
      <w:r w:rsidRPr="00436ABB">
        <w:rPr>
          <w:rtl/>
        </w:rPr>
        <w:t>.</w:t>
      </w:r>
      <w:r w:rsidR="006146AF" w:rsidRPr="00436ABB">
        <w:rPr>
          <w:rFonts w:hint="cs"/>
          <w:rtl/>
        </w:rPr>
        <w:t xml:space="preserve"> </w:t>
      </w:r>
      <w:r w:rsidRPr="00436ABB">
        <w:rPr>
          <w:rtl/>
        </w:rPr>
        <w:t>ومهما كان خداع الشيطان،</w:t>
      </w:r>
      <w:r w:rsidR="006146AF" w:rsidRPr="00436ABB">
        <w:rPr>
          <w:rFonts w:hint="cs"/>
          <w:rtl/>
        </w:rPr>
        <w:t xml:space="preserve"> </w:t>
      </w:r>
      <w:r w:rsidR="00C869BE" w:rsidRPr="00436ABB">
        <w:rPr>
          <w:rtl/>
        </w:rPr>
        <w:t>ومهما كانت حيله..</w:t>
      </w:r>
      <w:r w:rsidR="006146AF" w:rsidRPr="00436ABB">
        <w:rPr>
          <w:rFonts w:hint="cs"/>
          <w:rtl/>
        </w:rPr>
        <w:t xml:space="preserve"> </w:t>
      </w:r>
      <w:r w:rsidRPr="00436ABB">
        <w:rPr>
          <w:rtl/>
        </w:rPr>
        <w:t>إنها أقوى من إغرائه ومن كل خداعه وحيله.</w:t>
      </w:r>
    </w:p>
    <w:p w:rsidR="004A0F80" w:rsidRPr="00D869F4" w:rsidRDefault="004A0F80" w:rsidP="00CA58D8">
      <w:pPr>
        <w:spacing w:beforeLines="20" w:before="48" w:afterLines="20" w:after="48" w:line="254" w:lineRule="auto"/>
        <w:rPr>
          <w:b/>
          <w:bCs/>
          <w:rtl/>
        </w:rPr>
      </w:pPr>
      <w:r w:rsidRPr="00436ABB">
        <w:rPr>
          <w:b/>
          <w:bCs/>
          <w:rtl/>
        </w:rPr>
        <w:t>ف</w:t>
      </w:r>
      <w:r w:rsidR="00CA58D8" w:rsidRPr="00436ABB">
        <w:rPr>
          <w:rFonts w:hint="cs"/>
          <w:b/>
          <w:bCs/>
          <w:rtl/>
        </w:rPr>
        <w:t xml:space="preserve">ي </w:t>
      </w:r>
      <w:r w:rsidRPr="00436ABB">
        <w:rPr>
          <w:b/>
          <w:bCs/>
          <w:rtl/>
        </w:rPr>
        <w:t>الواقع إن المفهوم الحقيق</w:t>
      </w:r>
      <w:r w:rsidR="00CA58D8" w:rsidRPr="00436ABB">
        <w:rPr>
          <w:rFonts w:hint="cs"/>
          <w:b/>
          <w:bCs/>
          <w:rtl/>
        </w:rPr>
        <w:t>ي</w:t>
      </w:r>
      <w:r w:rsidR="00FE2EE0" w:rsidRPr="00436ABB">
        <w:rPr>
          <w:b/>
          <w:bCs/>
          <w:rtl/>
        </w:rPr>
        <w:t xml:space="preserve"> للقوة، ينبغ</w:t>
      </w:r>
      <w:r w:rsidR="00FE2EE0" w:rsidRPr="00436ABB">
        <w:rPr>
          <w:rFonts w:hint="cs"/>
          <w:b/>
          <w:bCs/>
          <w:rtl/>
        </w:rPr>
        <w:t>ي</w:t>
      </w:r>
      <w:r w:rsidRPr="00436ABB">
        <w:rPr>
          <w:b/>
          <w:bCs/>
          <w:rtl/>
        </w:rPr>
        <w:t xml:space="preserve"> أن يترك</w:t>
      </w:r>
      <w:r w:rsidR="00BC2B81">
        <w:rPr>
          <w:rFonts w:hint="cs"/>
          <w:b/>
          <w:bCs/>
          <w:rtl/>
        </w:rPr>
        <w:t>َّ</w:t>
      </w:r>
      <w:r w:rsidRPr="00436ABB">
        <w:rPr>
          <w:b/>
          <w:bCs/>
          <w:rtl/>
        </w:rPr>
        <w:t>ز على القو</w:t>
      </w:r>
      <w:r w:rsidR="00BC2B81">
        <w:rPr>
          <w:rFonts w:hint="cs"/>
          <w:b/>
          <w:bCs/>
          <w:rtl/>
        </w:rPr>
        <w:t>َّ</w:t>
      </w:r>
      <w:r w:rsidRPr="00436ABB">
        <w:rPr>
          <w:b/>
          <w:bCs/>
          <w:rtl/>
        </w:rPr>
        <w:t>ة الداخلية.</w:t>
      </w:r>
    </w:p>
    <w:p w:rsidR="00702160" w:rsidRDefault="004A0F80" w:rsidP="00905BEB">
      <w:pPr>
        <w:spacing w:beforeLines="20" w:before="48" w:afterLines="20" w:after="48" w:line="254" w:lineRule="auto"/>
        <w:rPr>
          <w:rtl/>
        </w:rPr>
      </w:pPr>
      <w:r w:rsidRPr="00D869F4">
        <w:rPr>
          <w:rtl/>
        </w:rPr>
        <w:t>فقد يبدو البعض قو</w:t>
      </w:r>
      <w:r w:rsidR="00BC2B81">
        <w:rPr>
          <w:rFonts w:hint="cs"/>
          <w:rtl/>
        </w:rPr>
        <w:t>ِّ</w:t>
      </w:r>
      <w:r w:rsidRPr="00D869F4">
        <w:rPr>
          <w:rtl/>
        </w:rPr>
        <w:t>يًا من الخارج،</w:t>
      </w:r>
      <w:r w:rsidR="00436ABB">
        <w:rPr>
          <w:rFonts w:hint="cs"/>
          <w:rtl/>
        </w:rPr>
        <w:t xml:space="preserve"> </w:t>
      </w:r>
      <w:r w:rsidRPr="00D869F4">
        <w:rPr>
          <w:rtl/>
        </w:rPr>
        <w:t>بينما هو ضائع تمام</w:t>
      </w:r>
      <w:r w:rsidR="00436ABB">
        <w:rPr>
          <w:rFonts w:hint="cs"/>
          <w:rtl/>
        </w:rPr>
        <w:t>ً</w:t>
      </w:r>
      <w:r w:rsidRPr="00D869F4">
        <w:rPr>
          <w:rtl/>
        </w:rPr>
        <w:t>ا من الداخل</w:t>
      </w:r>
      <w:r w:rsidR="00013252" w:rsidRPr="00D869F4">
        <w:rPr>
          <w:rtl/>
        </w:rPr>
        <w:t>.</w:t>
      </w:r>
      <w:r w:rsidRPr="00D869F4">
        <w:rPr>
          <w:rtl/>
        </w:rPr>
        <w:t xml:space="preserve"> قد يسم</w:t>
      </w:r>
      <w:r w:rsidR="00CA58D8">
        <w:rPr>
          <w:rtl/>
        </w:rPr>
        <w:t>ع كلمة إهانة، فيقول من الخارج</w:t>
      </w:r>
      <w:r w:rsidR="00436ABB">
        <w:rPr>
          <w:rFonts w:hint="cs"/>
          <w:rtl/>
        </w:rPr>
        <w:t>:</w:t>
      </w:r>
      <w:r w:rsidR="00CA58D8">
        <w:rPr>
          <w:rtl/>
        </w:rPr>
        <w:t xml:space="preserve"> </w:t>
      </w:r>
      <w:r w:rsidR="00CA58D8">
        <w:rPr>
          <w:rFonts w:hint="cs"/>
          <w:rtl/>
        </w:rPr>
        <w:t>"</w:t>
      </w:r>
      <w:r w:rsidR="00CA58D8">
        <w:rPr>
          <w:rtl/>
        </w:rPr>
        <w:t>الله يسامحك</w:t>
      </w:r>
      <w:r w:rsidR="00CA58D8">
        <w:rPr>
          <w:rFonts w:hint="cs"/>
          <w:rtl/>
        </w:rPr>
        <w:t>"</w:t>
      </w:r>
      <w:r w:rsidRPr="00D869F4">
        <w:rPr>
          <w:rtl/>
        </w:rPr>
        <w:t>...</w:t>
      </w:r>
      <w:r w:rsidR="00CA58D8">
        <w:rPr>
          <w:rFonts w:hint="cs"/>
          <w:rtl/>
        </w:rPr>
        <w:t xml:space="preserve"> </w:t>
      </w:r>
      <w:r w:rsidRPr="00D869F4">
        <w:rPr>
          <w:rtl/>
        </w:rPr>
        <w:t>بينما</w:t>
      </w:r>
      <w:r w:rsidR="00013252" w:rsidRPr="00D869F4">
        <w:rPr>
          <w:rtl/>
        </w:rPr>
        <w:t xml:space="preserve"> في </w:t>
      </w:r>
      <w:r w:rsidRPr="00D869F4">
        <w:rPr>
          <w:rtl/>
        </w:rPr>
        <w:t>ال</w:t>
      </w:r>
      <w:r w:rsidR="00A36361">
        <w:rPr>
          <w:rtl/>
        </w:rPr>
        <w:t>داخل يت</w:t>
      </w:r>
      <w:r w:rsidR="00BC2B81">
        <w:rPr>
          <w:rFonts w:hint="cs"/>
          <w:rtl/>
        </w:rPr>
        <w:t>َّ</w:t>
      </w:r>
      <w:r w:rsidR="00A36361">
        <w:rPr>
          <w:rtl/>
        </w:rPr>
        <w:t>قد غضبًا وحق</w:t>
      </w:r>
      <w:r w:rsidRPr="00D869F4">
        <w:rPr>
          <w:rtl/>
        </w:rPr>
        <w:t>د</w:t>
      </w:r>
      <w:r w:rsidR="00A36361">
        <w:rPr>
          <w:rFonts w:hint="cs"/>
          <w:rtl/>
        </w:rPr>
        <w:t>ً</w:t>
      </w:r>
      <w:r w:rsidRPr="00D869F4">
        <w:rPr>
          <w:rtl/>
        </w:rPr>
        <w:t>ا...</w:t>
      </w:r>
    </w:p>
    <w:p w:rsidR="004A0F80" w:rsidRPr="00D869F4" w:rsidRDefault="004A0F80" w:rsidP="00905BEB">
      <w:pPr>
        <w:spacing w:beforeLines="20" w:before="48" w:afterLines="20" w:after="48" w:line="254" w:lineRule="auto"/>
        <w:rPr>
          <w:rtl/>
        </w:rPr>
      </w:pPr>
      <w:r w:rsidRPr="00D869F4">
        <w:rPr>
          <w:rtl/>
        </w:rPr>
        <w:t>إن تحويل الخد الآخر (مت</w:t>
      </w:r>
      <w:r w:rsidR="00905BEB">
        <w:rPr>
          <w:rFonts w:hint="cs"/>
          <w:rtl/>
        </w:rPr>
        <w:t>5: 39</w:t>
      </w:r>
      <w:r w:rsidRPr="00D869F4">
        <w:rPr>
          <w:rtl/>
        </w:rPr>
        <w:t>)</w:t>
      </w:r>
      <w:r w:rsidR="00CA58D8">
        <w:rPr>
          <w:rFonts w:hint="cs"/>
          <w:rtl/>
        </w:rPr>
        <w:t xml:space="preserve"> </w:t>
      </w:r>
      <w:r w:rsidR="00CA58D8">
        <w:rPr>
          <w:rtl/>
        </w:rPr>
        <w:t>-</w:t>
      </w:r>
      <w:r w:rsidRPr="00D869F4">
        <w:rPr>
          <w:rtl/>
        </w:rPr>
        <w:t>كما قال أحد القد</w:t>
      </w:r>
      <w:r w:rsidR="00CA58D8">
        <w:rPr>
          <w:rFonts w:hint="cs"/>
          <w:rtl/>
        </w:rPr>
        <w:t>ي</w:t>
      </w:r>
      <w:r w:rsidRPr="00D869F4">
        <w:rPr>
          <w:rtl/>
        </w:rPr>
        <w:t>سين-</w:t>
      </w:r>
      <w:r w:rsidR="00CA58D8">
        <w:rPr>
          <w:rFonts w:hint="cs"/>
          <w:rtl/>
        </w:rPr>
        <w:t xml:space="preserve"> </w:t>
      </w:r>
      <w:r w:rsidR="00CA58D8">
        <w:rPr>
          <w:rtl/>
        </w:rPr>
        <w:t>هو الخد الداخل</w:t>
      </w:r>
      <w:r w:rsidR="00CA58D8">
        <w:rPr>
          <w:rFonts w:hint="cs"/>
          <w:rtl/>
        </w:rPr>
        <w:t>ي</w:t>
      </w:r>
      <w:r w:rsidR="00CA58D8">
        <w:rPr>
          <w:rtl/>
        </w:rPr>
        <w:t>، أعن</w:t>
      </w:r>
      <w:r w:rsidR="00CA58D8">
        <w:rPr>
          <w:rFonts w:hint="cs"/>
          <w:rtl/>
        </w:rPr>
        <w:t>ي</w:t>
      </w:r>
      <w:r w:rsidRPr="00D869F4">
        <w:rPr>
          <w:rtl/>
        </w:rPr>
        <w:t xml:space="preserve"> الاحتمال</w:t>
      </w:r>
      <w:r w:rsidR="00013252" w:rsidRPr="00D869F4">
        <w:rPr>
          <w:rtl/>
        </w:rPr>
        <w:t xml:space="preserve"> في </w:t>
      </w:r>
      <w:r w:rsidRPr="00D869F4">
        <w:rPr>
          <w:rtl/>
        </w:rPr>
        <w:t>الداخل، والمسامحة،</w:t>
      </w:r>
      <w:r w:rsidR="00CA58D8">
        <w:rPr>
          <w:rFonts w:hint="cs"/>
          <w:rtl/>
        </w:rPr>
        <w:t xml:space="preserve"> </w:t>
      </w:r>
      <w:r w:rsidRPr="00D869F4">
        <w:rPr>
          <w:rtl/>
        </w:rPr>
        <w:t>ولوم النفس.</w:t>
      </w:r>
    </w:p>
    <w:p w:rsidR="004A0F80" w:rsidRPr="00D869F4" w:rsidRDefault="00293311" w:rsidP="00091867">
      <w:pPr>
        <w:spacing w:beforeLines="20" w:before="48" w:afterLines="20" w:after="48" w:line="254" w:lineRule="auto"/>
        <w:rPr>
          <w:b/>
          <w:bCs/>
          <w:rtl/>
        </w:rPr>
      </w:pPr>
      <w:r>
        <w:rPr>
          <w:b/>
          <w:bCs/>
          <w:rtl/>
        </w:rPr>
        <w:t>أيضًا</w:t>
      </w:r>
      <w:r w:rsidR="001B203E">
        <w:rPr>
          <w:b/>
          <w:bCs/>
          <w:rtl/>
        </w:rPr>
        <w:t xml:space="preserve"> القوة الداخلي</w:t>
      </w:r>
      <w:r w:rsidR="001B203E">
        <w:rPr>
          <w:rFonts w:hint="cs"/>
          <w:b/>
          <w:bCs/>
          <w:rtl/>
        </w:rPr>
        <w:t>ة</w:t>
      </w:r>
      <w:r w:rsidR="001B203E">
        <w:rPr>
          <w:b/>
          <w:bCs/>
          <w:rtl/>
        </w:rPr>
        <w:t xml:space="preserve"> ه</w:t>
      </w:r>
      <w:r w:rsidR="001B203E">
        <w:rPr>
          <w:rFonts w:hint="cs"/>
          <w:b/>
          <w:bCs/>
          <w:rtl/>
        </w:rPr>
        <w:t>ي</w:t>
      </w:r>
      <w:r w:rsidR="004A0F80" w:rsidRPr="00D869F4">
        <w:rPr>
          <w:b/>
          <w:bCs/>
          <w:rtl/>
        </w:rPr>
        <w:t xml:space="preserve"> الانتصار على النفس من الداخل.</w:t>
      </w:r>
    </w:p>
    <w:p w:rsidR="004A0F80" w:rsidRPr="00D869F4" w:rsidRDefault="00231535" w:rsidP="00091867">
      <w:pPr>
        <w:spacing w:beforeLines="20" w:before="48" w:afterLines="20" w:after="48" w:line="254" w:lineRule="auto"/>
        <w:rPr>
          <w:rtl/>
        </w:rPr>
      </w:pPr>
      <w:r>
        <w:rPr>
          <w:b/>
          <w:bCs/>
          <w:rtl/>
        </w:rPr>
        <w:t>فليس القو</w:t>
      </w:r>
      <w:r>
        <w:rPr>
          <w:rFonts w:hint="cs"/>
          <w:b/>
          <w:bCs/>
          <w:rtl/>
        </w:rPr>
        <w:t>ي</w:t>
      </w:r>
      <w:r w:rsidR="004A0F80" w:rsidRPr="00D869F4">
        <w:rPr>
          <w:b/>
          <w:bCs/>
          <w:rtl/>
        </w:rPr>
        <w:t xml:space="preserve"> هو </w:t>
      </w:r>
      <w:r w:rsidR="00013252" w:rsidRPr="00D869F4">
        <w:rPr>
          <w:b/>
          <w:bCs/>
          <w:rtl/>
        </w:rPr>
        <w:t>الذي</w:t>
      </w:r>
      <w:r w:rsidR="004A0F80" w:rsidRPr="00D869F4">
        <w:rPr>
          <w:b/>
          <w:bCs/>
          <w:rtl/>
        </w:rPr>
        <w:t xml:space="preserve"> ينتصر على الآخرين، إنما هو </w:t>
      </w:r>
      <w:r w:rsidR="00013252" w:rsidRPr="00D869F4">
        <w:rPr>
          <w:b/>
          <w:bCs/>
          <w:rtl/>
        </w:rPr>
        <w:t>الذي</w:t>
      </w:r>
      <w:r w:rsidR="004A0F80" w:rsidRPr="00D869F4">
        <w:rPr>
          <w:b/>
          <w:bCs/>
          <w:rtl/>
        </w:rPr>
        <w:t xml:space="preserve"> ينتصر على نفسه.</w:t>
      </w:r>
    </w:p>
    <w:p w:rsidR="004A0F80" w:rsidRPr="00D869F4" w:rsidRDefault="0078434A" w:rsidP="00091867">
      <w:pPr>
        <w:spacing w:beforeLines="20" w:before="48" w:afterLines="20" w:after="48" w:line="254" w:lineRule="auto"/>
        <w:rPr>
          <w:rtl/>
        </w:rPr>
      </w:pPr>
      <w:r>
        <w:rPr>
          <w:rtl/>
        </w:rPr>
        <w:t xml:space="preserve">وكما قال </w:t>
      </w:r>
      <w:r>
        <w:rPr>
          <w:rFonts w:hint="cs"/>
          <w:rtl/>
        </w:rPr>
        <w:t>أ</w:t>
      </w:r>
      <w:r w:rsidR="004A0F80" w:rsidRPr="00D869F4">
        <w:rPr>
          <w:rtl/>
        </w:rPr>
        <w:t>حد القديسين: إن القوة الغضبية قد وضعت</w:t>
      </w:r>
      <w:r w:rsidR="00013252" w:rsidRPr="00D869F4">
        <w:rPr>
          <w:rtl/>
        </w:rPr>
        <w:t xml:space="preserve"> في </w:t>
      </w:r>
      <w:r w:rsidR="002B75DE">
        <w:rPr>
          <w:rtl/>
        </w:rPr>
        <w:t>ال</w:t>
      </w:r>
      <w:r w:rsidR="0054188C">
        <w:rPr>
          <w:rtl/>
        </w:rPr>
        <w:t>إنسان</w:t>
      </w:r>
      <w:r w:rsidR="001D5D11">
        <w:rPr>
          <w:rtl/>
        </w:rPr>
        <w:t>، لا لك</w:t>
      </w:r>
      <w:r w:rsidR="001D5D11">
        <w:rPr>
          <w:rFonts w:hint="cs"/>
          <w:rtl/>
        </w:rPr>
        <w:t>ي</w:t>
      </w:r>
      <w:r w:rsidR="004A0F80" w:rsidRPr="00D869F4">
        <w:rPr>
          <w:rtl/>
        </w:rPr>
        <w:t xml:space="preserve"> يغضب على الآخرين،</w:t>
      </w:r>
      <w:r w:rsidR="00370CB4">
        <w:rPr>
          <w:rFonts w:hint="cs"/>
          <w:rtl/>
        </w:rPr>
        <w:t xml:space="preserve"> </w:t>
      </w:r>
      <w:r w:rsidR="00370CB4">
        <w:rPr>
          <w:rtl/>
        </w:rPr>
        <w:t>إنما لك</w:t>
      </w:r>
      <w:r w:rsidR="00370CB4">
        <w:rPr>
          <w:rFonts w:hint="cs"/>
          <w:rtl/>
        </w:rPr>
        <w:t>ي</w:t>
      </w:r>
      <w:r w:rsidR="004A0F80" w:rsidRPr="00D869F4">
        <w:rPr>
          <w:rtl/>
        </w:rPr>
        <w:t xml:space="preserve"> يغضب على نفسه إذا اخطأ.</w:t>
      </w:r>
    </w:p>
    <w:p w:rsidR="004A0F80" w:rsidRPr="00D869F4" w:rsidRDefault="004A0F80" w:rsidP="00296942">
      <w:pPr>
        <w:spacing w:beforeLines="20" w:before="48" w:afterLines="20" w:after="48" w:line="254" w:lineRule="auto"/>
        <w:rPr>
          <w:rtl/>
        </w:rPr>
      </w:pPr>
      <w:r w:rsidRPr="00D869F4">
        <w:rPr>
          <w:rtl/>
        </w:rPr>
        <w:t>وحسنًا قيل</w:t>
      </w:r>
      <w:r w:rsidR="00013252" w:rsidRPr="00D869F4">
        <w:rPr>
          <w:rtl/>
        </w:rPr>
        <w:t xml:space="preserve"> في </w:t>
      </w:r>
      <w:r w:rsidR="00B95A57">
        <w:rPr>
          <w:rtl/>
        </w:rPr>
        <w:t>المزمور</w:t>
      </w:r>
      <w:r w:rsidR="00C61005">
        <w:rPr>
          <w:rFonts w:hint="cs"/>
          <w:rtl/>
        </w:rPr>
        <w:t>:</w:t>
      </w:r>
      <w:r w:rsidR="00B95A57">
        <w:rPr>
          <w:rtl/>
        </w:rPr>
        <w:t xml:space="preserve"> </w:t>
      </w:r>
      <w:r w:rsidR="00B95A57">
        <w:rPr>
          <w:rFonts w:hint="cs"/>
          <w:rtl/>
        </w:rPr>
        <w:t>"</w:t>
      </w:r>
      <w:r w:rsidR="00C61005" w:rsidRPr="00C61005">
        <w:rPr>
          <w:rtl/>
        </w:rPr>
        <w:t>كُلُّ مَجْد ابْنَةُ الملِكِ مِنْ داخِل</w:t>
      </w:r>
      <w:r w:rsidR="00B95A57">
        <w:rPr>
          <w:rFonts w:hint="cs"/>
          <w:rtl/>
        </w:rPr>
        <w:t>"</w:t>
      </w:r>
      <w:r w:rsidRPr="00D869F4">
        <w:rPr>
          <w:rtl/>
        </w:rPr>
        <w:t xml:space="preserve"> (مز45).</w:t>
      </w:r>
      <w:r w:rsidR="00B60F85">
        <w:rPr>
          <w:rFonts w:hint="cs"/>
          <w:rtl/>
        </w:rPr>
        <w:t xml:space="preserve"> </w:t>
      </w:r>
      <w:r w:rsidRPr="00D869F4">
        <w:rPr>
          <w:rtl/>
        </w:rPr>
        <w:t>فإذا انتصرت على نفسك من الداخل،</w:t>
      </w:r>
      <w:r w:rsidR="00B95A57">
        <w:rPr>
          <w:rFonts w:hint="cs"/>
          <w:rtl/>
        </w:rPr>
        <w:t xml:space="preserve"> </w:t>
      </w:r>
      <w:r w:rsidRPr="00D869F4">
        <w:rPr>
          <w:rtl/>
        </w:rPr>
        <w:t>يمكنك أن تنتصر على كل الأمور الخارجية...</w:t>
      </w:r>
      <w:r w:rsidR="00B60F85">
        <w:rPr>
          <w:rFonts w:hint="cs"/>
          <w:rtl/>
        </w:rPr>
        <w:t xml:space="preserve"> </w:t>
      </w:r>
      <w:r w:rsidRPr="00D869F4">
        <w:rPr>
          <w:rtl/>
        </w:rPr>
        <w:t>حي</w:t>
      </w:r>
      <w:r w:rsidR="00C61005">
        <w:rPr>
          <w:rtl/>
        </w:rPr>
        <w:t xml:space="preserve">نئذ يمكنك </w:t>
      </w:r>
      <w:r w:rsidR="00C61005">
        <w:rPr>
          <w:rFonts w:hint="cs"/>
          <w:rtl/>
        </w:rPr>
        <w:t>أ</w:t>
      </w:r>
      <w:r w:rsidRPr="00D869F4">
        <w:rPr>
          <w:rtl/>
        </w:rPr>
        <w:t>ن تغلب كل الأعداء الخارجيين.</w:t>
      </w:r>
      <w:r w:rsidR="00215EEE">
        <w:rPr>
          <w:rFonts w:hint="cs"/>
          <w:rtl/>
        </w:rPr>
        <w:t xml:space="preserve"> </w:t>
      </w:r>
      <w:r w:rsidRPr="00D869F4">
        <w:rPr>
          <w:rtl/>
        </w:rPr>
        <w:t>وصدق الق</w:t>
      </w:r>
      <w:r w:rsidR="00B60F85">
        <w:rPr>
          <w:rtl/>
        </w:rPr>
        <w:t>ديس يوحنا ذهب</w:t>
      </w:r>
      <w:r w:rsidR="00B3573A">
        <w:rPr>
          <w:rFonts w:hint="cs"/>
          <w:rtl/>
        </w:rPr>
        <w:t>ي</w:t>
      </w:r>
      <w:r w:rsidR="00B60F85">
        <w:rPr>
          <w:rtl/>
        </w:rPr>
        <w:t xml:space="preserve"> الفم حينما قال</w:t>
      </w:r>
      <w:r w:rsidR="00B60F85">
        <w:rPr>
          <w:rFonts w:hint="cs"/>
          <w:rtl/>
        </w:rPr>
        <w:t>:</w:t>
      </w:r>
      <w:r w:rsidR="00B60F85">
        <w:rPr>
          <w:rtl/>
        </w:rPr>
        <w:t xml:space="preserve"> </w:t>
      </w:r>
      <w:r w:rsidR="00B60F85">
        <w:rPr>
          <w:rFonts w:hint="cs"/>
          <w:rtl/>
        </w:rPr>
        <w:t>"</w:t>
      </w:r>
      <w:r w:rsidRPr="00D869F4">
        <w:rPr>
          <w:rtl/>
        </w:rPr>
        <w:t>لا يستطيع أحد أن يؤذ</w:t>
      </w:r>
      <w:r w:rsidR="00296942">
        <w:rPr>
          <w:rFonts w:hint="cs"/>
          <w:rtl/>
        </w:rPr>
        <w:t>ي</w:t>
      </w:r>
      <w:r w:rsidRPr="00D869F4">
        <w:rPr>
          <w:rtl/>
        </w:rPr>
        <w:t xml:space="preserve"> </w:t>
      </w:r>
      <w:r w:rsidR="0054188C">
        <w:rPr>
          <w:rtl/>
        </w:rPr>
        <w:t>إنسان</w:t>
      </w:r>
      <w:r w:rsidR="00C31DE6">
        <w:rPr>
          <w:rFonts w:hint="cs"/>
          <w:rtl/>
        </w:rPr>
        <w:t>ً</w:t>
      </w:r>
      <w:r w:rsidRPr="00D869F4">
        <w:rPr>
          <w:rtl/>
        </w:rPr>
        <w:t>ا،</w:t>
      </w:r>
      <w:r w:rsidR="00C31DE6">
        <w:rPr>
          <w:rFonts w:hint="cs"/>
          <w:rtl/>
        </w:rPr>
        <w:t xml:space="preserve"> </w:t>
      </w:r>
      <w:r w:rsidRPr="00D869F4">
        <w:rPr>
          <w:rtl/>
        </w:rPr>
        <w:t xml:space="preserve">ما لم يؤذ هذا </w:t>
      </w:r>
      <w:r w:rsidR="002B75DE">
        <w:rPr>
          <w:rtl/>
        </w:rPr>
        <w:t>ال</w:t>
      </w:r>
      <w:r w:rsidR="0054188C">
        <w:rPr>
          <w:rtl/>
        </w:rPr>
        <w:t>إنسان</w:t>
      </w:r>
      <w:r w:rsidR="00B60F85">
        <w:rPr>
          <w:rtl/>
        </w:rPr>
        <w:t xml:space="preserve"> نفسه</w:t>
      </w:r>
      <w:r w:rsidR="00B60F85">
        <w:rPr>
          <w:rFonts w:hint="cs"/>
          <w:rtl/>
        </w:rPr>
        <w:t>"</w:t>
      </w:r>
      <w:r w:rsidRPr="00D869F4">
        <w:rPr>
          <w:rtl/>
        </w:rPr>
        <w:t>.</w:t>
      </w:r>
    </w:p>
    <w:p w:rsidR="004A0F80" w:rsidRPr="00D869F4" w:rsidRDefault="004A0F80" w:rsidP="00A01251">
      <w:pPr>
        <w:pStyle w:val="Heading4"/>
        <w:rPr>
          <w:rtl/>
        </w:rPr>
      </w:pPr>
      <w:r w:rsidRPr="00D869F4">
        <w:rPr>
          <w:rtl/>
        </w:rPr>
        <w:t>قوة التأثير</w:t>
      </w:r>
    </w:p>
    <w:p w:rsidR="004A0F80" w:rsidRPr="00D869F4" w:rsidRDefault="003B1B79" w:rsidP="00091867">
      <w:pPr>
        <w:spacing w:beforeLines="20" w:before="48" w:afterLines="20" w:after="48" w:line="254" w:lineRule="auto"/>
        <w:rPr>
          <w:rtl/>
        </w:rPr>
      </w:pPr>
      <w:r>
        <w:rPr>
          <w:rtl/>
        </w:rPr>
        <w:t xml:space="preserve">هناك </w:t>
      </w:r>
      <w:r>
        <w:rPr>
          <w:rFonts w:hint="cs"/>
          <w:rtl/>
        </w:rPr>
        <w:t>أ</w:t>
      </w:r>
      <w:r>
        <w:rPr>
          <w:rtl/>
        </w:rPr>
        <w:t>شخاص لهم القوة الت</w:t>
      </w:r>
      <w:r>
        <w:rPr>
          <w:rFonts w:hint="cs"/>
          <w:rtl/>
        </w:rPr>
        <w:t>ي</w:t>
      </w:r>
      <w:r w:rsidR="004A0F80" w:rsidRPr="00D869F4">
        <w:rPr>
          <w:rtl/>
        </w:rPr>
        <w:t xml:space="preserve"> تؤث</w:t>
      </w:r>
      <w:r w:rsidR="00BC2B81">
        <w:rPr>
          <w:rFonts w:hint="cs"/>
          <w:rtl/>
        </w:rPr>
        <w:t>ِّ</w:t>
      </w:r>
      <w:r w:rsidR="004A0F80" w:rsidRPr="00D869F4">
        <w:rPr>
          <w:rtl/>
        </w:rPr>
        <w:t>ر</w:t>
      </w:r>
      <w:r w:rsidR="00013252" w:rsidRPr="00D869F4">
        <w:rPr>
          <w:rtl/>
        </w:rPr>
        <w:t xml:space="preserve"> في </w:t>
      </w:r>
      <w:r w:rsidR="004A0F80" w:rsidRPr="00D869F4">
        <w:rPr>
          <w:rtl/>
        </w:rPr>
        <w:t>الغير. وهؤلاء هم الذين يصلحون للخدمة وللقيادة.</w:t>
      </w:r>
    </w:p>
    <w:p w:rsidR="004A0F80" w:rsidRPr="00D869F4" w:rsidRDefault="004A0F80" w:rsidP="00091867">
      <w:pPr>
        <w:spacing w:beforeLines="20" w:before="48" w:afterLines="20" w:after="48" w:line="254" w:lineRule="auto"/>
        <w:rPr>
          <w:rtl/>
        </w:rPr>
      </w:pPr>
      <w:r w:rsidRPr="00D869F4">
        <w:rPr>
          <w:rtl/>
        </w:rPr>
        <w:t>قد تح</w:t>
      </w:r>
      <w:r w:rsidR="006D3B65">
        <w:rPr>
          <w:rFonts w:hint="cs"/>
          <w:rtl/>
        </w:rPr>
        <w:t>د</w:t>
      </w:r>
      <w:r w:rsidRPr="00D869F4">
        <w:rPr>
          <w:rtl/>
        </w:rPr>
        <w:t>ث مشكلة ل</w:t>
      </w:r>
      <w:r w:rsidR="0054188C">
        <w:rPr>
          <w:rtl/>
        </w:rPr>
        <w:t>إنسان</w:t>
      </w:r>
      <w:r w:rsidRPr="00D869F4">
        <w:rPr>
          <w:rtl/>
        </w:rPr>
        <w:t>، ويرفض كل نصيحة، ومهما قيل له لا يقتنع...</w:t>
      </w:r>
      <w:r w:rsidR="003B1B79">
        <w:rPr>
          <w:rFonts w:hint="cs"/>
          <w:rtl/>
        </w:rPr>
        <w:t xml:space="preserve"> </w:t>
      </w:r>
      <w:r w:rsidR="003B1B79">
        <w:rPr>
          <w:rtl/>
        </w:rPr>
        <w:t xml:space="preserve">إلى أن يحدثه شخص </w:t>
      </w:r>
      <w:r w:rsidR="003B1B79">
        <w:rPr>
          <w:rFonts w:hint="cs"/>
          <w:rtl/>
        </w:rPr>
        <w:t>آ</w:t>
      </w:r>
      <w:r w:rsidRPr="00D869F4">
        <w:rPr>
          <w:rtl/>
        </w:rPr>
        <w:t>خر، فيؤث</w:t>
      </w:r>
      <w:r w:rsidR="00BC2B81">
        <w:rPr>
          <w:rFonts w:hint="cs"/>
          <w:rtl/>
        </w:rPr>
        <w:t>ِّ</w:t>
      </w:r>
      <w:r w:rsidRPr="00D869F4">
        <w:rPr>
          <w:rtl/>
        </w:rPr>
        <w:t>ر عليه،</w:t>
      </w:r>
      <w:r w:rsidR="002828F6">
        <w:rPr>
          <w:rFonts w:hint="cs"/>
          <w:rtl/>
        </w:rPr>
        <w:t xml:space="preserve"> </w:t>
      </w:r>
      <w:r w:rsidRPr="00D869F4">
        <w:rPr>
          <w:rtl/>
        </w:rPr>
        <w:t>ويستمع لنصيحته. كلماته قوية وفعالة، ولها تأثيرها، ولا</w:t>
      </w:r>
      <w:r w:rsidR="002828F6">
        <w:rPr>
          <w:rFonts w:hint="cs"/>
          <w:rtl/>
        </w:rPr>
        <w:t xml:space="preserve"> </w:t>
      </w:r>
      <w:r w:rsidRPr="00D869F4">
        <w:rPr>
          <w:rtl/>
        </w:rPr>
        <w:t>ترجع فارغة...</w:t>
      </w:r>
    </w:p>
    <w:p w:rsidR="004A0F80" w:rsidRPr="00D869F4" w:rsidRDefault="004A0F80" w:rsidP="00091867">
      <w:pPr>
        <w:spacing w:beforeLines="20" w:before="48" w:afterLines="20" w:after="48" w:line="254" w:lineRule="auto"/>
        <w:rPr>
          <w:b/>
          <w:bCs/>
          <w:rtl/>
        </w:rPr>
      </w:pPr>
      <w:r w:rsidRPr="00D869F4">
        <w:rPr>
          <w:b/>
          <w:bCs/>
          <w:rtl/>
        </w:rPr>
        <w:t>قوة التأثير هذه تنفع</w:t>
      </w:r>
      <w:r w:rsidR="00013252" w:rsidRPr="00D869F4">
        <w:rPr>
          <w:b/>
          <w:bCs/>
          <w:rtl/>
        </w:rPr>
        <w:t xml:space="preserve"> في </w:t>
      </w:r>
      <w:r w:rsidR="002828F6">
        <w:rPr>
          <w:b/>
          <w:bCs/>
          <w:rtl/>
        </w:rPr>
        <w:t>الإرشاد الروح</w:t>
      </w:r>
      <w:r w:rsidR="002828F6">
        <w:rPr>
          <w:rFonts w:hint="cs"/>
          <w:b/>
          <w:bCs/>
          <w:rtl/>
        </w:rPr>
        <w:t>ي</w:t>
      </w:r>
      <w:r w:rsidRPr="00D869F4">
        <w:rPr>
          <w:b/>
          <w:bCs/>
          <w:rtl/>
        </w:rPr>
        <w:t xml:space="preserve"> وخدمة الكلمة وجذب الآخرين.</w:t>
      </w:r>
    </w:p>
    <w:p w:rsidR="004A0F80" w:rsidRPr="00D869F4" w:rsidRDefault="004A0F80" w:rsidP="00091867">
      <w:pPr>
        <w:spacing w:beforeLines="20" w:before="48" w:afterLines="20" w:after="48" w:line="254" w:lineRule="auto"/>
        <w:rPr>
          <w:rtl/>
        </w:rPr>
      </w:pPr>
      <w:r w:rsidRPr="00D869F4">
        <w:rPr>
          <w:rtl/>
        </w:rPr>
        <w:t xml:space="preserve">بل تنفع </w:t>
      </w:r>
      <w:r w:rsidR="00293311">
        <w:rPr>
          <w:rtl/>
        </w:rPr>
        <w:t>أيضًا</w:t>
      </w:r>
      <w:r w:rsidR="00013252" w:rsidRPr="00D869F4">
        <w:rPr>
          <w:rtl/>
        </w:rPr>
        <w:t xml:space="preserve"> في </w:t>
      </w:r>
      <w:r w:rsidRPr="00D869F4">
        <w:rPr>
          <w:rtl/>
        </w:rPr>
        <w:t>محيط الصداقة،</w:t>
      </w:r>
      <w:r w:rsidR="002828F6">
        <w:rPr>
          <w:rFonts w:hint="cs"/>
          <w:rtl/>
        </w:rPr>
        <w:t xml:space="preserve"> </w:t>
      </w:r>
      <w:r w:rsidR="002828F6">
        <w:rPr>
          <w:rtl/>
        </w:rPr>
        <w:t>وف</w:t>
      </w:r>
      <w:r w:rsidR="002828F6">
        <w:rPr>
          <w:rFonts w:hint="cs"/>
          <w:rtl/>
        </w:rPr>
        <w:t>ي</w:t>
      </w:r>
      <w:r w:rsidR="002828F6">
        <w:rPr>
          <w:rtl/>
        </w:rPr>
        <w:t xml:space="preserve"> مجال العمل ال</w:t>
      </w:r>
      <w:r w:rsidR="002828F6">
        <w:rPr>
          <w:rFonts w:hint="cs"/>
          <w:rtl/>
        </w:rPr>
        <w:t>ا</w:t>
      </w:r>
      <w:r w:rsidR="002828F6">
        <w:rPr>
          <w:rtl/>
        </w:rPr>
        <w:t>جتماع</w:t>
      </w:r>
      <w:r w:rsidR="002828F6">
        <w:rPr>
          <w:rFonts w:hint="cs"/>
          <w:rtl/>
        </w:rPr>
        <w:t>ي</w:t>
      </w:r>
      <w:r w:rsidRPr="00D869F4">
        <w:rPr>
          <w:rtl/>
        </w:rPr>
        <w:t>،</w:t>
      </w:r>
      <w:r w:rsidR="002828F6">
        <w:rPr>
          <w:rFonts w:hint="cs"/>
          <w:rtl/>
        </w:rPr>
        <w:t xml:space="preserve"> </w:t>
      </w:r>
      <w:r w:rsidRPr="00D869F4">
        <w:rPr>
          <w:rtl/>
        </w:rPr>
        <w:t xml:space="preserve">ولكل من يتولى </w:t>
      </w:r>
      <w:r w:rsidR="006913CC">
        <w:rPr>
          <w:rtl/>
        </w:rPr>
        <w:t>إدارة</w:t>
      </w:r>
      <w:r w:rsidRPr="00D869F4">
        <w:rPr>
          <w:rtl/>
        </w:rPr>
        <w:t xml:space="preserve"> وقيادة. وتنفع </w:t>
      </w:r>
      <w:r w:rsidR="00293311">
        <w:rPr>
          <w:rtl/>
        </w:rPr>
        <w:t>أيضًا</w:t>
      </w:r>
      <w:r w:rsidR="002828F6">
        <w:rPr>
          <w:rtl/>
        </w:rPr>
        <w:t xml:space="preserve"> الكاتب والصحف</w:t>
      </w:r>
      <w:r w:rsidR="002828F6">
        <w:rPr>
          <w:rFonts w:hint="cs"/>
          <w:rtl/>
        </w:rPr>
        <w:t>ي</w:t>
      </w:r>
      <w:r w:rsidRPr="00D869F4">
        <w:rPr>
          <w:rtl/>
        </w:rPr>
        <w:t>.</w:t>
      </w:r>
      <w:r w:rsidR="002828F6">
        <w:rPr>
          <w:rFonts w:hint="cs"/>
          <w:rtl/>
        </w:rPr>
        <w:t xml:space="preserve"> </w:t>
      </w:r>
      <w:r w:rsidR="002828F6">
        <w:rPr>
          <w:rtl/>
        </w:rPr>
        <w:t>إذ تكون للشخصية قوة وجاذبية وت</w:t>
      </w:r>
      <w:r w:rsidR="002828F6">
        <w:rPr>
          <w:rFonts w:hint="cs"/>
          <w:rtl/>
        </w:rPr>
        <w:t>أ</w:t>
      </w:r>
      <w:r w:rsidRPr="00D869F4">
        <w:rPr>
          <w:rtl/>
        </w:rPr>
        <w:t>ثير.</w:t>
      </w:r>
    </w:p>
    <w:p w:rsidR="004A0F80" w:rsidRPr="00D869F4" w:rsidRDefault="001C4DE3" w:rsidP="00A01251">
      <w:pPr>
        <w:pStyle w:val="Heading4"/>
        <w:rPr>
          <w:rtl/>
        </w:rPr>
      </w:pPr>
      <w:r>
        <w:rPr>
          <w:rtl/>
        </w:rPr>
        <w:t>قوة الصلاة والإيمان</w:t>
      </w:r>
    </w:p>
    <w:p w:rsidR="004A0F80" w:rsidRPr="00D869F4" w:rsidRDefault="004A0F80" w:rsidP="009D0210">
      <w:pPr>
        <w:spacing w:beforeLines="20" w:before="48" w:afterLines="20" w:after="48" w:line="254" w:lineRule="auto"/>
        <w:rPr>
          <w:rtl/>
        </w:rPr>
      </w:pPr>
      <w:r w:rsidRPr="00D869F4">
        <w:rPr>
          <w:rtl/>
        </w:rPr>
        <w:t>صلاة الآباء الرسل كانت قوية جدًا</w:t>
      </w:r>
      <w:r w:rsidR="00013252" w:rsidRPr="00D869F4">
        <w:rPr>
          <w:rtl/>
        </w:rPr>
        <w:t>،</w:t>
      </w:r>
      <w:r w:rsidR="001C4DE3">
        <w:rPr>
          <w:rFonts w:hint="cs"/>
          <w:rtl/>
        </w:rPr>
        <w:t xml:space="preserve"> </w:t>
      </w:r>
      <w:r w:rsidR="000E4DE7">
        <w:rPr>
          <w:rtl/>
        </w:rPr>
        <w:t>لدرجة أنه قيل عنهم</w:t>
      </w:r>
      <w:r w:rsidR="001C4DE3">
        <w:rPr>
          <w:rFonts w:hint="cs"/>
          <w:rtl/>
        </w:rPr>
        <w:t>:</w:t>
      </w:r>
      <w:r w:rsidR="000E4DE7">
        <w:rPr>
          <w:rtl/>
        </w:rPr>
        <w:t xml:space="preserve"> </w:t>
      </w:r>
      <w:r w:rsidR="000E4DE7">
        <w:rPr>
          <w:rFonts w:hint="cs"/>
          <w:rtl/>
        </w:rPr>
        <w:t>"</w:t>
      </w:r>
      <w:r w:rsidR="000B5665" w:rsidRPr="000B5665">
        <w:rPr>
          <w:rtl/>
        </w:rPr>
        <w:t>وَلَمَّا صَلَّوْا تَزَعْزَعَ الْمَكَانُ الَّذِي كَانُوا مُجْتَمِعِينَ فِيهِ، وَامْتَلأَ الْجَمِيعُ مِنَ الرُّوحِ الْقُدُسِ</w:t>
      </w:r>
      <w:r w:rsidR="000B5665">
        <w:rPr>
          <w:rFonts w:hint="cs"/>
          <w:rtl/>
        </w:rPr>
        <w:t>"</w:t>
      </w:r>
      <w:r w:rsidR="000B5665" w:rsidRPr="000B5665">
        <w:rPr>
          <w:rtl/>
        </w:rPr>
        <w:t xml:space="preserve"> </w:t>
      </w:r>
      <w:r w:rsidRPr="00D869F4">
        <w:rPr>
          <w:rtl/>
        </w:rPr>
        <w:t>(أع</w:t>
      </w:r>
      <w:r w:rsidR="001C4DE3">
        <w:rPr>
          <w:rFonts w:hint="cs"/>
          <w:rtl/>
        </w:rPr>
        <w:t>4: 31</w:t>
      </w:r>
      <w:r w:rsidRPr="00D869F4">
        <w:rPr>
          <w:rtl/>
        </w:rPr>
        <w:t>). إنها الصلاة القوية الت</w:t>
      </w:r>
      <w:r w:rsidR="009D0210">
        <w:rPr>
          <w:rFonts w:hint="cs"/>
          <w:rtl/>
        </w:rPr>
        <w:t>ي</w:t>
      </w:r>
      <w:r w:rsidRPr="00D869F4">
        <w:rPr>
          <w:rtl/>
        </w:rPr>
        <w:t xml:space="preserve"> تصعد إلى فوق،</w:t>
      </w:r>
      <w:r w:rsidR="000E4DE7">
        <w:rPr>
          <w:rFonts w:hint="cs"/>
          <w:rtl/>
        </w:rPr>
        <w:t xml:space="preserve"> </w:t>
      </w:r>
      <w:r w:rsidRPr="00D869F4">
        <w:rPr>
          <w:rtl/>
        </w:rPr>
        <w:t>وتستطيع أن تدخل إلى عرش الله، وتأخذ منه ما تريد...</w:t>
      </w:r>
    </w:p>
    <w:p w:rsidR="004A0F80" w:rsidRPr="00D869F4" w:rsidRDefault="004A0F80" w:rsidP="00FE32FD">
      <w:pPr>
        <w:spacing w:beforeLines="20" w:before="48" w:afterLines="20" w:after="48" w:line="254" w:lineRule="auto"/>
        <w:rPr>
          <w:rtl/>
        </w:rPr>
      </w:pPr>
      <w:r w:rsidRPr="00D869F4">
        <w:rPr>
          <w:rtl/>
        </w:rPr>
        <w:t>أت</w:t>
      </w:r>
      <w:r w:rsidR="00BC2B81">
        <w:rPr>
          <w:rFonts w:hint="cs"/>
          <w:rtl/>
        </w:rPr>
        <w:t>ُ</w:t>
      </w:r>
      <w:r w:rsidRPr="00D869F4">
        <w:rPr>
          <w:rtl/>
        </w:rPr>
        <w:t>رى هل لك مثل هذه الصلاة،</w:t>
      </w:r>
      <w:r w:rsidR="00FE32FD">
        <w:rPr>
          <w:rFonts w:hint="cs"/>
          <w:rtl/>
        </w:rPr>
        <w:t xml:space="preserve"> </w:t>
      </w:r>
      <w:r w:rsidRPr="00D869F4">
        <w:rPr>
          <w:rtl/>
        </w:rPr>
        <w:t>الت</w:t>
      </w:r>
      <w:r w:rsidR="00FE32FD">
        <w:rPr>
          <w:rFonts w:hint="cs"/>
          <w:rtl/>
        </w:rPr>
        <w:t>ي</w:t>
      </w:r>
      <w:r w:rsidRPr="00D869F4">
        <w:rPr>
          <w:rtl/>
        </w:rPr>
        <w:t xml:space="preserve"> قد يلجأ إليها الآخرون...</w:t>
      </w:r>
      <w:r w:rsidR="00741E75">
        <w:rPr>
          <w:rFonts w:hint="cs"/>
          <w:rtl/>
        </w:rPr>
        <w:t xml:space="preserve"> </w:t>
      </w:r>
      <w:r w:rsidRPr="00D869F4">
        <w:rPr>
          <w:rtl/>
        </w:rPr>
        <w:t>يمكنك أن تقرأ عن مثل هذه الصلاة</w:t>
      </w:r>
      <w:r w:rsidR="00013252" w:rsidRPr="00D869F4">
        <w:rPr>
          <w:rtl/>
        </w:rPr>
        <w:t xml:space="preserve"> في </w:t>
      </w:r>
      <w:r w:rsidRPr="00D869F4">
        <w:rPr>
          <w:rtl/>
        </w:rPr>
        <w:t>سير القديسين، الذين ائتمنوا على مخازن الله،</w:t>
      </w:r>
      <w:r w:rsidR="00C911CF">
        <w:rPr>
          <w:rFonts w:hint="cs"/>
          <w:rtl/>
        </w:rPr>
        <w:t xml:space="preserve"> </w:t>
      </w:r>
      <w:r w:rsidRPr="00D869F4">
        <w:rPr>
          <w:rtl/>
        </w:rPr>
        <w:t>فكانوا يأخذون منها بصلواتهم ويمنحون الناس...</w:t>
      </w:r>
    </w:p>
    <w:p w:rsidR="004A0F80" w:rsidRPr="00C911CF" w:rsidRDefault="004A0F80" w:rsidP="00091867">
      <w:pPr>
        <w:spacing w:beforeLines="20" w:before="48" w:afterLines="20" w:after="48" w:line="254" w:lineRule="auto"/>
        <w:rPr>
          <w:b/>
          <w:bCs/>
          <w:rtl/>
        </w:rPr>
      </w:pPr>
      <w:r w:rsidRPr="00C911CF">
        <w:rPr>
          <w:b/>
          <w:bCs/>
          <w:rtl/>
        </w:rPr>
        <w:t>الصلاة القوية،</w:t>
      </w:r>
      <w:r w:rsidR="000E4DE7" w:rsidRPr="00C911CF">
        <w:rPr>
          <w:rFonts w:hint="cs"/>
          <w:b/>
          <w:bCs/>
          <w:rtl/>
        </w:rPr>
        <w:t xml:space="preserve"> </w:t>
      </w:r>
      <w:r w:rsidRPr="00C911CF">
        <w:rPr>
          <w:b/>
          <w:bCs/>
          <w:rtl/>
        </w:rPr>
        <w:t>صلاة حارة،</w:t>
      </w:r>
      <w:r w:rsidR="000E4DE7" w:rsidRPr="00C911CF">
        <w:rPr>
          <w:rFonts w:hint="cs"/>
          <w:b/>
          <w:bCs/>
          <w:rtl/>
        </w:rPr>
        <w:t xml:space="preserve"> </w:t>
      </w:r>
      <w:r w:rsidRPr="00C911CF">
        <w:rPr>
          <w:b/>
          <w:bCs/>
          <w:rtl/>
        </w:rPr>
        <w:t>مملوءة بالإيمان.</w:t>
      </w:r>
    </w:p>
    <w:p w:rsidR="004A0F80" w:rsidRPr="00D869F4" w:rsidRDefault="00943FB6" w:rsidP="00091867">
      <w:pPr>
        <w:spacing w:beforeLines="20" w:before="48" w:afterLines="20" w:after="48" w:line="254" w:lineRule="auto"/>
        <w:rPr>
          <w:b/>
          <w:bCs/>
          <w:rtl/>
        </w:rPr>
      </w:pPr>
      <w:r>
        <w:rPr>
          <w:b/>
          <w:bCs/>
          <w:rtl/>
        </w:rPr>
        <w:t>إن الايمان القو</w:t>
      </w:r>
      <w:r>
        <w:rPr>
          <w:rFonts w:hint="cs"/>
          <w:b/>
          <w:bCs/>
          <w:rtl/>
        </w:rPr>
        <w:t>ي</w:t>
      </w:r>
      <w:r w:rsidR="004A0F80" w:rsidRPr="00D869F4">
        <w:rPr>
          <w:b/>
          <w:bCs/>
          <w:rtl/>
        </w:rPr>
        <w:t xml:space="preserve"> يمنح الصلاة قوة.</w:t>
      </w:r>
    </w:p>
    <w:p w:rsidR="004A0F80" w:rsidRPr="00D869F4" w:rsidRDefault="004A0F80" w:rsidP="00091867">
      <w:pPr>
        <w:spacing w:beforeLines="20" w:before="48" w:afterLines="20" w:after="48" w:line="254" w:lineRule="auto"/>
        <w:rPr>
          <w:b/>
          <w:bCs/>
          <w:rtl/>
        </w:rPr>
      </w:pPr>
      <w:r w:rsidRPr="00D869F4">
        <w:rPr>
          <w:b/>
          <w:bCs/>
          <w:rtl/>
        </w:rPr>
        <w:t>وقوة الصلاة مع قوة الإيمان،</w:t>
      </w:r>
      <w:r w:rsidR="00943FB6">
        <w:rPr>
          <w:rFonts w:hint="cs"/>
          <w:b/>
          <w:bCs/>
          <w:rtl/>
        </w:rPr>
        <w:t xml:space="preserve"> </w:t>
      </w:r>
      <w:r w:rsidRPr="00D869F4">
        <w:rPr>
          <w:b/>
          <w:bCs/>
          <w:rtl/>
        </w:rPr>
        <w:t>تعملان معًا.</w:t>
      </w:r>
    </w:p>
    <w:p w:rsidR="004A0F80" w:rsidRPr="00D869F4" w:rsidRDefault="004A0F80" w:rsidP="00C911CF">
      <w:pPr>
        <w:spacing w:beforeLines="20" w:before="48" w:afterLines="20" w:after="48" w:line="254" w:lineRule="auto"/>
        <w:rPr>
          <w:rtl/>
        </w:rPr>
      </w:pPr>
      <w:r w:rsidRPr="00D869F4">
        <w:rPr>
          <w:rtl/>
        </w:rPr>
        <w:t>بقوة الإيمان مشى بطرس على الماء. ولما ضع</w:t>
      </w:r>
      <w:r w:rsidR="00BC2B81">
        <w:rPr>
          <w:rFonts w:hint="cs"/>
          <w:rtl/>
        </w:rPr>
        <w:t>ُ</w:t>
      </w:r>
      <w:r w:rsidRPr="00D869F4">
        <w:rPr>
          <w:rtl/>
        </w:rPr>
        <w:t xml:space="preserve">ف إيمانه </w:t>
      </w:r>
      <w:r w:rsidR="00C911CF">
        <w:rPr>
          <w:rtl/>
        </w:rPr>
        <w:t>بدأ يغرق. ف</w:t>
      </w:r>
      <w:r w:rsidR="00C911CF">
        <w:rPr>
          <w:rFonts w:hint="cs"/>
          <w:rtl/>
        </w:rPr>
        <w:t>أ</w:t>
      </w:r>
      <w:r w:rsidR="00943FB6">
        <w:rPr>
          <w:rtl/>
        </w:rPr>
        <w:t>نقذه الرب ووب</w:t>
      </w:r>
      <w:r w:rsidR="00BC2B81">
        <w:rPr>
          <w:rFonts w:hint="cs"/>
          <w:rtl/>
        </w:rPr>
        <w:t>َّ</w:t>
      </w:r>
      <w:r w:rsidR="00943FB6">
        <w:rPr>
          <w:rtl/>
        </w:rPr>
        <w:t>خه قائ</w:t>
      </w:r>
      <w:r w:rsidRPr="00D869F4">
        <w:rPr>
          <w:rtl/>
        </w:rPr>
        <w:t>لا</w:t>
      </w:r>
      <w:r w:rsidR="00943FB6">
        <w:rPr>
          <w:rFonts w:hint="cs"/>
          <w:rtl/>
        </w:rPr>
        <w:t>ً</w:t>
      </w:r>
      <w:r w:rsidR="00C6715A">
        <w:rPr>
          <w:rFonts w:hint="cs"/>
          <w:rtl/>
        </w:rPr>
        <w:t>:</w:t>
      </w:r>
      <w:r w:rsidR="00943FB6">
        <w:rPr>
          <w:rtl/>
        </w:rPr>
        <w:t xml:space="preserve"> </w:t>
      </w:r>
      <w:r w:rsidR="00943FB6">
        <w:rPr>
          <w:rFonts w:hint="cs"/>
          <w:rtl/>
        </w:rPr>
        <w:t>"</w:t>
      </w:r>
      <w:r w:rsidR="00C911CF" w:rsidRPr="00C911CF">
        <w:rPr>
          <w:rtl/>
        </w:rPr>
        <w:t>يَا قَلِيلَ الإِيمَانِ، لِمَاذَا شَكَكْتَ؟</w:t>
      </w:r>
      <w:r w:rsidR="00C911CF">
        <w:rPr>
          <w:rFonts w:hint="cs"/>
          <w:rtl/>
        </w:rPr>
        <w:t>"</w:t>
      </w:r>
      <w:r w:rsidR="00C911CF" w:rsidRPr="00C911CF">
        <w:rPr>
          <w:rtl/>
        </w:rPr>
        <w:t xml:space="preserve"> </w:t>
      </w:r>
      <w:r w:rsidRPr="00D869F4">
        <w:rPr>
          <w:rtl/>
        </w:rPr>
        <w:t>(مت</w:t>
      </w:r>
      <w:r w:rsidR="00C911CF">
        <w:rPr>
          <w:rFonts w:hint="cs"/>
          <w:rtl/>
        </w:rPr>
        <w:t>14: 31</w:t>
      </w:r>
      <w:r w:rsidRPr="00D869F4">
        <w:rPr>
          <w:rtl/>
        </w:rPr>
        <w:t>).</w:t>
      </w:r>
    </w:p>
    <w:p w:rsidR="004A0F80" w:rsidRPr="00C6715A" w:rsidRDefault="004A0F80" w:rsidP="007E5EDC">
      <w:pPr>
        <w:spacing w:beforeLines="20" w:before="48" w:afterLines="20" w:after="48" w:line="254" w:lineRule="auto"/>
        <w:rPr>
          <w:rtl/>
        </w:rPr>
      </w:pPr>
      <w:r w:rsidRPr="00D869F4">
        <w:rPr>
          <w:rtl/>
        </w:rPr>
        <w:t>الإيمان القو</w:t>
      </w:r>
      <w:r w:rsidR="007E5EDC">
        <w:rPr>
          <w:rFonts w:hint="cs"/>
          <w:rtl/>
        </w:rPr>
        <w:t>ي</w:t>
      </w:r>
      <w:r w:rsidRPr="00D869F4">
        <w:rPr>
          <w:rtl/>
        </w:rPr>
        <w:t xml:space="preserve"> يس</w:t>
      </w:r>
      <w:r w:rsidR="00C6715A">
        <w:rPr>
          <w:rtl/>
        </w:rPr>
        <w:t>تطيع أن يصنع المعجزات. يكف</w:t>
      </w:r>
      <w:r w:rsidR="00C6715A">
        <w:rPr>
          <w:rFonts w:hint="cs"/>
          <w:rtl/>
        </w:rPr>
        <w:t>ي</w:t>
      </w:r>
      <w:r w:rsidR="00C6715A">
        <w:rPr>
          <w:rtl/>
        </w:rPr>
        <w:t xml:space="preserve"> قول</w:t>
      </w:r>
      <w:r w:rsidR="00C6715A">
        <w:rPr>
          <w:rFonts w:hint="cs"/>
          <w:rtl/>
        </w:rPr>
        <w:t xml:space="preserve"> </w:t>
      </w:r>
      <w:r w:rsidR="00C6715A">
        <w:rPr>
          <w:rtl/>
        </w:rPr>
        <w:t>الكتاب:</w:t>
      </w:r>
      <w:r w:rsidR="00C6715A" w:rsidRPr="00097650">
        <w:rPr>
          <w:rFonts w:hint="cs"/>
          <w:rtl/>
        </w:rPr>
        <w:t xml:space="preserve"> "</w:t>
      </w:r>
      <w:r w:rsidR="003F2CAA" w:rsidRPr="00097650">
        <w:rPr>
          <w:rtl/>
        </w:rPr>
        <w:t>إِنْ كُ</w:t>
      </w:r>
      <w:r w:rsidR="00EA6064">
        <w:rPr>
          <w:rtl/>
        </w:rPr>
        <w:t>نْتَ تَسْتَطِيعُ أَنْ تُؤْمِنَ</w:t>
      </w:r>
      <w:r w:rsidR="00C6715A" w:rsidRPr="00097650">
        <w:rPr>
          <w:rFonts w:hint="cs"/>
          <w:rtl/>
        </w:rPr>
        <w:t>"</w:t>
      </w:r>
      <w:r w:rsidRPr="00097650">
        <w:rPr>
          <w:rtl/>
        </w:rPr>
        <w:t xml:space="preserve"> (</w:t>
      </w:r>
      <w:r w:rsidR="003F2CAA" w:rsidRPr="00097650">
        <w:rPr>
          <w:rFonts w:hint="cs"/>
          <w:rtl/>
        </w:rPr>
        <w:t>مر9: 23</w:t>
      </w:r>
      <w:r w:rsidRPr="00097650">
        <w:rPr>
          <w:rtl/>
        </w:rPr>
        <w:t>).</w:t>
      </w:r>
    </w:p>
    <w:p w:rsidR="004A0F80" w:rsidRPr="00D869F4" w:rsidRDefault="004A0F80" w:rsidP="00902DE6">
      <w:pPr>
        <w:spacing w:beforeLines="20" w:before="48" w:afterLines="20" w:after="48" w:line="254" w:lineRule="auto"/>
        <w:rPr>
          <w:rtl/>
        </w:rPr>
      </w:pPr>
      <w:r w:rsidRPr="00D869F4">
        <w:rPr>
          <w:rtl/>
        </w:rPr>
        <w:t>أليشع ذهب مع المرأ</w:t>
      </w:r>
      <w:r w:rsidR="00293939">
        <w:rPr>
          <w:rFonts w:hint="cs"/>
          <w:rtl/>
        </w:rPr>
        <w:t>ة</w:t>
      </w:r>
      <w:r w:rsidRPr="00D869F4">
        <w:rPr>
          <w:rtl/>
        </w:rPr>
        <w:t xml:space="preserve"> الش</w:t>
      </w:r>
      <w:r w:rsidR="00293939">
        <w:rPr>
          <w:rFonts w:hint="cs"/>
          <w:rtl/>
        </w:rPr>
        <w:t>ُّ</w:t>
      </w:r>
      <w:r w:rsidRPr="00D869F4">
        <w:rPr>
          <w:rtl/>
        </w:rPr>
        <w:t>ون</w:t>
      </w:r>
      <w:r w:rsidR="00293939">
        <w:rPr>
          <w:rFonts w:hint="cs"/>
          <w:rtl/>
        </w:rPr>
        <w:t>َ</w:t>
      </w:r>
      <w:r w:rsidRPr="00D869F4">
        <w:rPr>
          <w:rtl/>
        </w:rPr>
        <w:t>مي</w:t>
      </w:r>
      <w:r w:rsidR="00293939">
        <w:rPr>
          <w:rFonts w:hint="cs"/>
          <w:rtl/>
        </w:rPr>
        <w:t>َّ</w:t>
      </w:r>
      <w:r w:rsidRPr="00D869F4">
        <w:rPr>
          <w:rtl/>
        </w:rPr>
        <w:t>ة، وهو واثق أنه سيقيم ابنها (2مل</w:t>
      </w:r>
      <w:r w:rsidR="00902DE6">
        <w:rPr>
          <w:rFonts w:hint="cs"/>
          <w:rtl/>
        </w:rPr>
        <w:t>4: 35).</w:t>
      </w:r>
      <w:r w:rsidR="003A1DAC">
        <w:rPr>
          <w:rFonts w:hint="cs"/>
          <w:rtl/>
        </w:rPr>
        <w:t xml:space="preserve"> وهكذا فعل إيليا مع أرملة صرفة صيدا وأقام ابنها (1مل17: 22).</w:t>
      </w:r>
    </w:p>
    <w:p w:rsidR="004A0F80" w:rsidRPr="00D869F4" w:rsidRDefault="004A0F80" w:rsidP="00DB5DF0">
      <w:pPr>
        <w:spacing w:beforeLines="20" w:before="48" w:afterLines="20" w:after="48" w:line="254" w:lineRule="auto"/>
        <w:rPr>
          <w:rtl/>
        </w:rPr>
      </w:pPr>
      <w:r w:rsidRPr="00D869F4">
        <w:rPr>
          <w:rtl/>
        </w:rPr>
        <w:t>الإيمان القو</w:t>
      </w:r>
      <w:r w:rsidR="00DB5DF0">
        <w:rPr>
          <w:rFonts w:hint="cs"/>
          <w:rtl/>
        </w:rPr>
        <w:t>ي</w:t>
      </w:r>
      <w:r w:rsidRPr="00D869F4">
        <w:rPr>
          <w:rtl/>
        </w:rPr>
        <w:t xml:space="preserve"> يؤمن أن الرب سيأت</w:t>
      </w:r>
      <w:r w:rsidR="00DB5DF0">
        <w:rPr>
          <w:rFonts w:hint="cs"/>
          <w:rtl/>
        </w:rPr>
        <w:t>ي</w:t>
      </w:r>
      <w:r w:rsidR="00013252" w:rsidRPr="00D869F4">
        <w:rPr>
          <w:rtl/>
        </w:rPr>
        <w:t>،</w:t>
      </w:r>
      <w:r w:rsidR="00DB5DF0">
        <w:rPr>
          <w:rFonts w:hint="cs"/>
          <w:rtl/>
        </w:rPr>
        <w:t xml:space="preserve"> </w:t>
      </w:r>
      <w:r w:rsidRPr="00D869F4">
        <w:rPr>
          <w:rtl/>
        </w:rPr>
        <w:t>ولو</w:t>
      </w:r>
      <w:r w:rsidR="00013252" w:rsidRPr="00D869F4">
        <w:rPr>
          <w:rtl/>
        </w:rPr>
        <w:t xml:space="preserve"> في </w:t>
      </w:r>
      <w:r w:rsidRPr="00D869F4">
        <w:rPr>
          <w:rtl/>
        </w:rPr>
        <w:t>الهزيع الرابع من الليل.</w:t>
      </w:r>
      <w:r w:rsidR="00DB5DF0">
        <w:rPr>
          <w:rFonts w:hint="cs"/>
          <w:rtl/>
        </w:rPr>
        <w:t xml:space="preserve"> </w:t>
      </w:r>
      <w:r w:rsidR="00BC2B81">
        <w:rPr>
          <w:rtl/>
        </w:rPr>
        <w:t>ولا بد سيعمل عم</w:t>
      </w:r>
      <w:r w:rsidRPr="00D869F4">
        <w:rPr>
          <w:rtl/>
        </w:rPr>
        <w:t>لا</w:t>
      </w:r>
      <w:r w:rsidR="00BC2B81">
        <w:rPr>
          <w:rFonts w:hint="cs"/>
          <w:rtl/>
        </w:rPr>
        <w:t>ً</w:t>
      </w:r>
      <w:r w:rsidRPr="00D869F4">
        <w:rPr>
          <w:rtl/>
        </w:rPr>
        <w:t>...</w:t>
      </w:r>
      <w:r w:rsidR="00DB5DF0">
        <w:rPr>
          <w:rFonts w:hint="cs"/>
          <w:rtl/>
        </w:rPr>
        <w:t xml:space="preserve"> </w:t>
      </w:r>
      <w:r w:rsidRPr="00D869F4">
        <w:rPr>
          <w:rtl/>
        </w:rPr>
        <w:t>إنه يؤمن أن لعازر سيقوم،</w:t>
      </w:r>
      <w:r w:rsidR="00DB5DF0">
        <w:rPr>
          <w:rFonts w:hint="cs"/>
          <w:rtl/>
        </w:rPr>
        <w:t xml:space="preserve"> </w:t>
      </w:r>
      <w:r w:rsidRPr="00D869F4">
        <w:rPr>
          <w:rtl/>
        </w:rPr>
        <w:t>ولو بعد أربعة أيام من دفنه.</w:t>
      </w:r>
    </w:p>
    <w:p w:rsidR="004A0F80" w:rsidRPr="00D869F4" w:rsidRDefault="004A0F80" w:rsidP="009E483B">
      <w:pPr>
        <w:spacing w:beforeLines="20" w:before="48" w:afterLines="20" w:after="48" w:line="254" w:lineRule="auto"/>
        <w:rPr>
          <w:rtl/>
        </w:rPr>
      </w:pPr>
      <w:r w:rsidRPr="00D869F4">
        <w:rPr>
          <w:rtl/>
        </w:rPr>
        <w:t>إنه إيمان لا يتزعزع مهما (تأخ</w:t>
      </w:r>
      <w:r w:rsidR="00BC2B81">
        <w:rPr>
          <w:rFonts w:hint="cs"/>
          <w:rtl/>
        </w:rPr>
        <w:t>َّ</w:t>
      </w:r>
      <w:r w:rsidRPr="00D869F4">
        <w:rPr>
          <w:rtl/>
        </w:rPr>
        <w:t>ر)</w:t>
      </w:r>
      <w:r w:rsidR="00957973">
        <w:rPr>
          <w:rFonts w:hint="cs"/>
          <w:rtl/>
        </w:rPr>
        <w:t xml:space="preserve"> </w:t>
      </w:r>
      <w:r w:rsidRPr="00D869F4">
        <w:rPr>
          <w:rtl/>
        </w:rPr>
        <w:t>الله عليه،</w:t>
      </w:r>
      <w:r w:rsidR="00DB5DF0">
        <w:rPr>
          <w:rFonts w:hint="cs"/>
          <w:rtl/>
        </w:rPr>
        <w:t xml:space="preserve"> </w:t>
      </w:r>
      <w:r w:rsidRPr="00D869F4">
        <w:rPr>
          <w:rtl/>
        </w:rPr>
        <w:t>أو خ</w:t>
      </w:r>
      <w:r w:rsidR="00BC2B81">
        <w:rPr>
          <w:rFonts w:hint="cs"/>
          <w:rtl/>
        </w:rPr>
        <w:t>ُ</w:t>
      </w:r>
      <w:r w:rsidRPr="00D869F4">
        <w:rPr>
          <w:rtl/>
        </w:rPr>
        <w:t>ي</w:t>
      </w:r>
      <w:r w:rsidR="003C2149">
        <w:rPr>
          <w:rFonts w:hint="cs"/>
          <w:rtl/>
        </w:rPr>
        <w:t>ّ</w:t>
      </w:r>
      <w:r w:rsidR="00BC2B81">
        <w:rPr>
          <w:rFonts w:hint="cs"/>
          <w:rtl/>
        </w:rPr>
        <w:t>ِ</w:t>
      </w:r>
      <w:r w:rsidR="00C9051F">
        <w:rPr>
          <w:rtl/>
        </w:rPr>
        <w:t>ل إليه أن صلواته لم ت</w:t>
      </w:r>
      <w:r w:rsidR="00BC2B81">
        <w:rPr>
          <w:rFonts w:hint="cs"/>
          <w:rtl/>
        </w:rPr>
        <w:t>ُ</w:t>
      </w:r>
      <w:r w:rsidR="00C9051F">
        <w:rPr>
          <w:rtl/>
        </w:rPr>
        <w:t>ست</w:t>
      </w:r>
      <w:r w:rsidR="00BC2B81">
        <w:rPr>
          <w:rFonts w:hint="cs"/>
          <w:rtl/>
        </w:rPr>
        <w:t>َ</w:t>
      </w:r>
      <w:r w:rsidR="00C9051F">
        <w:rPr>
          <w:rtl/>
        </w:rPr>
        <w:t>ج</w:t>
      </w:r>
      <w:r w:rsidRPr="00D869F4">
        <w:rPr>
          <w:rtl/>
        </w:rPr>
        <w:t>ب. إيمان لا</w:t>
      </w:r>
      <w:r w:rsidR="00DB5DF0">
        <w:rPr>
          <w:rFonts w:hint="cs"/>
          <w:rtl/>
        </w:rPr>
        <w:t xml:space="preserve"> </w:t>
      </w:r>
      <w:r w:rsidRPr="00D869F4">
        <w:rPr>
          <w:rtl/>
        </w:rPr>
        <w:t>يشك</w:t>
      </w:r>
      <w:r w:rsidR="00013252" w:rsidRPr="00D869F4">
        <w:rPr>
          <w:rtl/>
        </w:rPr>
        <w:t xml:space="preserve"> في </w:t>
      </w:r>
      <w:r w:rsidRPr="00D869F4">
        <w:rPr>
          <w:rtl/>
        </w:rPr>
        <w:t>محبة الله</w:t>
      </w:r>
      <w:r w:rsidR="00013252" w:rsidRPr="00D869F4">
        <w:rPr>
          <w:rtl/>
        </w:rPr>
        <w:t>،</w:t>
      </w:r>
      <w:r w:rsidR="00DB5DF0">
        <w:rPr>
          <w:rFonts w:hint="cs"/>
          <w:rtl/>
        </w:rPr>
        <w:t xml:space="preserve"> </w:t>
      </w:r>
      <w:r w:rsidRPr="00D869F4">
        <w:rPr>
          <w:rtl/>
        </w:rPr>
        <w:t>مهما أحاطت به الضيقات واستمرت،</w:t>
      </w:r>
      <w:r w:rsidR="00957973">
        <w:rPr>
          <w:rFonts w:hint="cs"/>
          <w:rtl/>
        </w:rPr>
        <w:t xml:space="preserve"> </w:t>
      </w:r>
      <w:r w:rsidR="00957973">
        <w:rPr>
          <w:rtl/>
        </w:rPr>
        <w:t>ومهما</w:t>
      </w:r>
      <w:r w:rsidR="00957973">
        <w:rPr>
          <w:rFonts w:hint="cs"/>
          <w:rtl/>
        </w:rPr>
        <w:t xml:space="preserve"> "</w:t>
      </w:r>
      <w:r w:rsidRPr="00D869F4">
        <w:rPr>
          <w:rtl/>
        </w:rPr>
        <w:t>ع</w:t>
      </w:r>
      <w:r w:rsidR="00D27A93">
        <w:rPr>
          <w:rFonts w:hint="cs"/>
          <w:rtl/>
        </w:rPr>
        <w:t>َ</w:t>
      </w:r>
      <w:r w:rsidRPr="00D869F4">
        <w:rPr>
          <w:rtl/>
        </w:rPr>
        <w:t>ل</w:t>
      </w:r>
      <w:r w:rsidR="00D27A93">
        <w:rPr>
          <w:rFonts w:hint="cs"/>
          <w:rtl/>
        </w:rPr>
        <w:t>َ</w:t>
      </w:r>
      <w:r w:rsidRPr="00D869F4">
        <w:rPr>
          <w:rtl/>
        </w:rPr>
        <w:t xml:space="preserve">ى </w:t>
      </w:r>
      <w:r w:rsidR="00957973">
        <w:rPr>
          <w:rtl/>
        </w:rPr>
        <w:t>ظ</w:t>
      </w:r>
      <w:r w:rsidR="00D27A93">
        <w:rPr>
          <w:rFonts w:hint="cs"/>
          <w:rtl/>
        </w:rPr>
        <w:t>َ</w:t>
      </w:r>
      <w:r w:rsidR="00957973">
        <w:rPr>
          <w:rtl/>
        </w:rPr>
        <w:t>هره ج</w:t>
      </w:r>
      <w:r w:rsidR="00D27A93">
        <w:rPr>
          <w:rFonts w:hint="cs"/>
          <w:rtl/>
        </w:rPr>
        <w:t>َ</w:t>
      </w:r>
      <w:r w:rsidR="00957973">
        <w:rPr>
          <w:rtl/>
        </w:rPr>
        <w:t>ل</w:t>
      </w:r>
      <w:r w:rsidR="00D27A93">
        <w:rPr>
          <w:rFonts w:hint="cs"/>
          <w:rtl/>
        </w:rPr>
        <w:t>َ</w:t>
      </w:r>
      <w:r w:rsidR="00957973">
        <w:rPr>
          <w:rtl/>
        </w:rPr>
        <w:t>د</w:t>
      </w:r>
      <w:r w:rsidR="00D27A93">
        <w:rPr>
          <w:rFonts w:hint="cs"/>
          <w:rtl/>
        </w:rPr>
        <w:t>َ</w:t>
      </w:r>
      <w:r w:rsidR="00957973">
        <w:rPr>
          <w:rtl/>
        </w:rPr>
        <w:t xml:space="preserve">ه </w:t>
      </w:r>
      <w:r w:rsidR="009E483B" w:rsidRPr="009E483B">
        <w:rPr>
          <w:rtl/>
        </w:rPr>
        <w:t>الخُطاةُ وأَطالوا إثْمَهُمْ</w:t>
      </w:r>
      <w:r w:rsidR="00957973">
        <w:rPr>
          <w:rFonts w:hint="cs"/>
          <w:rtl/>
        </w:rPr>
        <w:t xml:space="preserve">" </w:t>
      </w:r>
      <w:r w:rsidRPr="00D869F4">
        <w:rPr>
          <w:rtl/>
        </w:rPr>
        <w:t>(مز129).</w:t>
      </w:r>
    </w:p>
    <w:p w:rsidR="004A0F80" w:rsidRPr="00D869F4" w:rsidRDefault="004A0F80" w:rsidP="00091867">
      <w:pPr>
        <w:spacing w:beforeLines="20" w:before="48" w:afterLines="20" w:after="48" w:line="254" w:lineRule="auto"/>
        <w:rPr>
          <w:rtl/>
        </w:rPr>
      </w:pPr>
      <w:r w:rsidRPr="00D869F4">
        <w:rPr>
          <w:rtl/>
        </w:rPr>
        <w:t>قوة الإيمان ليست فقط من جهة الثقة بعمل الله.</w:t>
      </w:r>
    </w:p>
    <w:p w:rsidR="004A0F80" w:rsidRPr="00D869F4" w:rsidRDefault="004A0F80" w:rsidP="00091867">
      <w:pPr>
        <w:spacing w:beforeLines="20" w:before="48" w:afterLines="20" w:after="48" w:line="254" w:lineRule="auto"/>
        <w:rPr>
          <w:rtl/>
        </w:rPr>
      </w:pPr>
      <w:r w:rsidRPr="00D869F4">
        <w:rPr>
          <w:b/>
          <w:bCs/>
          <w:rtl/>
        </w:rPr>
        <w:t>بل تظهر قوة الإيمان</w:t>
      </w:r>
      <w:r w:rsidR="00013252" w:rsidRPr="00D869F4">
        <w:rPr>
          <w:b/>
          <w:bCs/>
          <w:rtl/>
        </w:rPr>
        <w:t xml:space="preserve"> في </w:t>
      </w:r>
      <w:r w:rsidRPr="00D869F4">
        <w:rPr>
          <w:b/>
          <w:bCs/>
          <w:rtl/>
        </w:rPr>
        <w:t>مواجهة الهراطقة</w:t>
      </w:r>
      <w:r w:rsidRPr="00D869F4">
        <w:rPr>
          <w:rtl/>
        </w:rPr>
        <w:t>.</w:t>
      </w:r>
    </w:p>
    <w:p w:rsidR="004A0F80" w:rsidRPr="00D869F4" w:rsidRDefault="004A0F80" w:rsidP="00091867">
      <w:pPr>
        <w:spacing w:beforeLines="20" w:before="48" w:afterLines="20" w:after="48" w:line="254" w:lineRule="auto"/>
        <w:rPr>
          <w:rtl/>
        </w:rPr>
      </w:pPr>
      <w:r w:rsidRPr="00D869F4">
        <w:rPr>
          <w:rtl/>
        </w:rPr>
        <w:t xml:space="preserve">مثل قوة إيمان القديس أثناسيوس </w:t>
      </w:r>
      <w:r w:rsidR="00013252" w:rsidRPr="00D869F4">
        <w:rPr>
          <w:rtl/>
        </w:rPr>
        <w:t>الذي</w:t>
      </w:r>
      <w:r w:rsidR="00BF2061">
        <w:rPr>
          <w:rtl/>
        </w:rPr>
        <w:t xml:space="preserve"> وقف ضد </w:t>
      </w:r>
      <w:r w:rsidR="00BF2061">
        <w:rPr>
          <w:rFonts w:hint="cs"/>
          <w:rtl/>
        </w:rPr>
        <w:t>أ</w:t>
      </w:r>
      <w:r w:rsidRPr="00D869F4">
        <w:rPr>
          <w:rtl/>
        </w:rPr>
        <w:t>فكار الأريوسيين، وكل ما قد</w:t>
      </w:r>
      <w:r w:rsidR="00BC2B81">
        <w:rPr>
          <w:rFonts w:hint="cs"/>
          <w:rtl/>
        </w:rPr>
        <w:t>َّ</w:t>
      </w:r>
      <w:r w:rsidRPr="00D869F4">
        <w:rPr>
          <w:rtl/>
        </w:rPr>
        <w:t>موه من شكوك.</w:t>
      </w:r>
      <w:r w:rsidR="008E0494">
        <w:rPr>
          <w:rFonts w:hint="cs"/>
          <w:rtl/>
        </w:rPr>
        <w:t xml:space="preserve"> </w:t>
      </w:r>
      <w:r w:rsidRPr="00D869F4">
        <w:rPr>
          <w:rtl/>
        </w:rPr>
        <w:t xml:space="preserve">ولكن الإيمان </w:t>
      </w:r>
      <w:r w:rsidR="00013252" w:rsidRPr="00D869F4">
        <w:rPr>
          <w:rtl/>
        </w:rPr>
        <w:t>الذي</w:t>
      </w:r>
      <w:r w:rsidRPr="00D869F4">
        <w:rPr>
          <w:rtl/>
        </w:rPr>
        <w:t xml:space="preserve"> كان</w:t>
      </w:r>
      <w:r w:rsidR="00013252" w:rsidRPr="00D869F4">
        <w:rPr>
          <w:rtl/>
        </w:rPr>
        <w:t xml:space="preserve"> في </w:t>
      </w:r>
      <w:r w:rsidRPr="00D869F4">
        <w:rPr>
          <w:rtl/>
        </w:rPr>
        <w:t>قلبه أقوى من كل شكوكهم...</w:t>
      </w:r>
    </w:p>
    <w:p w:rsidR="004A0F80" w:rsidRPr="00D869F4" w:rsidRDefault="004A0F80" w:rsidP="00091867">
      <w:pPr>
        <w:spacing w:beforeLines="20" w:before="48" w:afterLines="20" w:after="48" w:line="254" w:lineRule="auto"/>
        <w:rPr>
          <w:b/>
          <w:bCs/>
          <w:rtl/>
        </w:rPr>
      </w:pPr>
      <w:r w:rsidRPr="00D869F4">
        <w:rPr>
          <w:rtl/>
        </w:rPr>
        <w:t xml:space="preserve">بعكس الإيمان الضعيف </w:t>
      </w:r>
      <w:r w:rsidR="00013252" w:rsidRPr="00D869F4">
        <w:rPr>
          <w:rtl/>
        </w:rPr>
        <w:t>الذي</w:t>
      </w:r>
      <w:r w:rsidRPr="00D869F4">
        <w:rPr>
          <w:rtl/>
        </w:rPr>
        <w:t xml:space="preserve"> لا يصمد أمام الشك،</w:t>
      </w:r>
      <w:r w:rsidR="00957973">
        <w:rPr>
          <w:rFonts w:hint="cs"/>
          <w:rtl/>
        </w:rPr>
        <w:t xml:space="preserve"> </w:t>
      </w:r>
      <w:r w:rsidRPr="00D869F4">
        <w:rPr>
          <w:rtl/>
        </w:rPr>
        <w:t>ولا يصمد أمام البدع والهرطقات.</w:t>
      </w:r>
    </w:p>
    <w:p w:rsidR="004A0F80" w:rsidRPr="00D869F4" w:rsidRDefault="004A0F80" w:rsidP="00A01251">
      <w:pPr>
        <w:pStyle w:val="Heading4"/>
        <w:rPr>
          <w:rtl/>
        </w:rPr>
      </w:pPr>
      <w:r w:rsidRPr="00D869F4">
        <w:rPr>
          <w:rtl/>
        </w:rPr>
        <w:t>قوة المحبة</w:t>
      </w:r>
    </w:p>
    <w:p w:rsidR="004A0F80" w:rsidRPr="00D869F4" w:rsidRDefault="00B50CE3" w:rsidP="00EF788E">
      <w:pPr>
        <w:spacing w:beforeLines="20" w:before="48" w:afterLines="20" w:after="48" w:line="254" w:lineRule="auto"/>
        <w:rPr>
          <w:rtl/>
        </w:rPr>
      </w:pPr>
      <w:r>
        <w:rPr>
          <w:rtl/>
        </w:rPr>
        <w:t>يقول الكتاب</w:t>
      </w:r>
      <w:r>
        <w:rPr>
          <w:rFonts w:hint="cs"/>
          <w:rtl/>
        </w:rPr>
        <w:t>: "</w:t>
      </w:r>
      <w:r w:rsidR="008E0494" w:rsidRPr="008E0494">
        <w:rPr>
          <w:rtl/>
        </w:rPr>
        <w:t>الْمَحَبَّةَ قَوِيَّةٌ كَالْمَوْتِ</w:t>
      </w:r>
      <w:r w:rsidR="004A0F80" w:rsidRPr="00D869F4">
        <w:rPr>
          <w:rtl/>
        </w:rPr>
        <w:t>...</w:t>
      </w:r>
      <w:r>
        <w:rPr>
          <w:rFonts w:hint="cs"/>
          <w:rtl/>
        </w:rPr>
        <w:t xml:space="preserve"> </w:t>
      </w:r>
      <w:r w:rsidR="00015A47" w:rsidRPr="00015A47">
        <w:rPr>
          <w:rtl/>
        </w:rPr>
        <w:t xml:space="preserve">مِيَاهٌ كَثِيرَةٌ لاَ تَسْتَطِيعُ أَنْ تُطْفِئَ الْمَحَبَّةَ، وَالسُّيُولُ لاَ </w:t>
      </w:r>
      <w:r w:rsidR="00015A47" w:rsidRPr="003515B5">
        <w:rPr>
          <w:rtl/>
        </w:rPr>
        <w:t>تَغْمُرُهَا</w:t>
      </w:r>
      <w:r w:rsidRPr="003515B5">
        <w:rPr>
          <w:rFonts w:hint="cs"/>
          <w:rtl/>
        </w:rPr>
        <w:t>"</w:t>
      </w:r>
      <w:r w:rsidR="00015A47" w:rsidRPr="003515B5">
        <w:rPr>
          <w:rtl/>
        </w:rPr>
        <w:t xml:space="preserve"> (نش</w:t>
      </w:r>
      <w:r w:rsidR="00015A47" w:rsidRPr="003515B5">
        <w:rPr>
          <w:rFonts w:hint="cs"/>
          <w:rtl/>
        </w:rPr>
        <w:t>8: 6، 7</w:t>
      </w:r>
      <w:r w:rsidR="004A0F80" w:rsidRPr="003515B5">
        <w:rPr>
          <w:rtl/>
        </w:rPr>
        <w:t>).</w:t>
      </w:r>
      <w:r w:rsidR="00EF788E">
        <w:t xml:space="preserve"> </w:t>
      </w:r>
      <w:r w:rsidR="004A0F80" w:rsidRPr="003515B5">
        <w:rPr>
          <w:rtl/>
        </w:rPr>
        <w:t>المحبة قوية من الناحية الإيجابية،</w:t>
      </w:r>
      <w:r w:rsidRPr="003515B5">
        <w:rPr>
          <w:rFonts w:hint="cs"/>
          <w:rtl/>
        </w:rPr>
        <w:t xml:space="preserve"> </w:t>
      </w:r>
      <w:r w:rsidR="004A0F80" w:rsidRPr="003515B5">
        <w:rPr>
          <w:rtl/>
        </w:rPr>
        <w:t>فيما تقد</w:t>
      </w:r>
      <w:r w:rsidR="00BC2B81">
        <w:rPr>
          <w:rFonts w:hint="cs"/>
          <w:rtl/>
        </w:rPr>
        <w:t>ِّ</w:t>
      </w:r>
      <w:r w:rsidR="004A0F80" w:rsidRPr="003515B5">
        <w:rPr>
          <w:rtl/>
        </w:rPr>
        <w:t>مه من بذل وعطاء،</w:t>
      </w:r>
      <w:r w:rsidRPr="003515B5">
        <w:rPr>
          <w:rFonts w:hint="cs"/>
          <w:rtl/>
        </w:rPr>
        <w:t xml:space="preserve"> </w:t>
      </w:r>
      <w:r w:rsidR="004A0F80" w:rsidRPr="003515B5">
        <w:rPr>
          <w:rtl/>
        </w:rPr>
        <w:t>وتصل إلى بذل الذات من أجل من تحبه...</w:t>
      </w:r>
      <w:r w:rsidR="00EF788E">
        <w:t xml:space="preserve"> </w:t>
      </w:r>
      <w:r w:rsidRPr="003515B5">
        <w:rPr>
          <w:rtl/>
        </w:rPr>
        <w:t>وه</w:t>
      </w:r>
      <w:r w:rsidRPr="003515B5">
        <w:rPr>
          <w:rFonts w:hint="cs"/>
          <w:rtl/>
        </w:rPr>
        <w:t>ي</w:t>
      </w:r>
      <w:r w:rsidRPr="003515B5">
        <w:rPr>
          <w:rtl/>
        </w:rPr>
        <w:t xml:space="preserve"> قوية</w:t>
      </w:r>
      <w:r w:rsidRPr="003515B5">
        <w:rPr>
          <w:rFonts w:hint="cs"/>
          <w:rtl/>
        </w:rPr>
        <w:t xml:space="preserve"> -</w:t>
      </w:r>
      <w:r w:rsidR="00BC2B81">
        <w:rPr>
          <w:rFonts w:hint="cs"/>
          <w:rtl/>
        </w:rPr>
        <w:t xml:space="preserve"> </w:t>
      </w:r>
      <w:r w:rsidRPr="003515B5">
        <w:rPr>
          <w:rtl/>
        </w:rPr>
        <w:t>من الناحية السلبية</w:t>
      </w:r>
      <w:r w:rsidR="00BC2B81">
        <w:rPr>
          <w:rFonts w:hint="cs"/>
          <w:rtl/>
        </w:rPr>
        <w:t xml:space="preserve"> </w:t>
      </w:r>
      <w:r w:rsidRPr="003515B5">
        <w:rPr>
          <w:rFonts w:hint="cs"/>
          <w:rtl/>
        </w:rPr>
        <w:t>-</w:t>
      </w:r>
      <w:r>
        <w:rPr>
          <w:rFonts w:hint="cs"/>
          <w:rtl/>
        </w:rPr>
        <w:t xml:space="preserve"> </w:t>
      </w:r>
      <w:r>
        <w:rPr>
          <w:rtl/>
        </w:rPr>
        <w:t>ف</w:t>
      </w:r>
      <w:r>
        <w:rPr>
          <w:rFonts w:hint="cs"/>
          <w:rtl/>
        </w:rPr>
        <w:t>ي</w:t>
      </w:r>
      <w:r w:rsidR="004A0F80" w:rsidRPr="00D869F4">
        <w:rPr>
          <w:rtl/>
        </w:rPr>
        <w:t xml:space="preserve"> احتمالها لأخطاء من تحبه مهما فعل.</w:t>
      </w:r>
      <w:r>
        <w:rPr>
          <w:rFonts w:hint="cs"/>
          <w:rtl/>
        </w:rPr>
        <w:t xml:space="preserve"> </w:t>
      </w:r>
      <w:r w:rsidR="004A0F80" w:rsidRPr="00D869F4">
        <w:rPr>
          <w:rtl/>
        </w:rPr>
        <w:t>ولذلك قال عنها</w:t>
      </w:r>
      <w:r>
        <w:rPr>
          <w:rtl/>
        </w:rPr>
        <w:t xml:space="preserve"> الرسول</w:t>
      </w:r>
      <w:r>
        <w:rPr>
          <w:rFonts w:hint="cs"/>
          <w:rtl/>
        </w:rPr>
        <w:t>:</w:t>
      </w:r>
      <w:r>
        <w:rPr>
          <w:rtl/>
        </w:rPr>
        <w:t xml:space="preserve"> </w:t>
      </w:r>
      <w:r>
        <w:rPr>
          <w:rFonts w:hint="cs"/>
          <w:rtl/>
        </w:rPr>
        <w:t>"</w:t>
      </w:r>
      <w:r w:rsidR="009804C7" w:rsidRPr="009804C7">
        <w:rPr>
          <w:rtl/>
        </w:rPr>
        <w:t>اَلْمَحَبَّةُ لاَ تَسْقُطُ أَبَدًا</w:t>
      </w:r>
      <w:r>
        <w:rPr>
          <w:rFonts w:hint="cs"/>
          <w:rtl/>
        </w:rPr>
        <w:t>"</w:t>
      </w:r>
      <w:r w:rsidR="004A0F80" w:rsidRPr="00D869F4">
        <w:rPr>
          <w:rtl/>
        </w:rPr>
        <w:t xml:space="preserve"> (1كو</w:t>
      </w:r>
      <w:r w:rsidR="00BC5CBF">
        <w:rPr>
          <w:rFonts w:hint="cs"/>
          <w:rtl/>
        </w:rPr>
        <w:t>13: 8</w:t>
      </w:r>
      <w:r w:rsidR="004A0F80" w:rsidRPr="00D869F4">
        <w:rPr>
          <w:rtl/>
        </w:rPr>
        <w:t>)</w:t>
      </w:r>
      <w:r w:rsidR="009804C7">
        <w:rPr>
          <w:rFonts w:hint="cs"/>
          <w:rtl/>
        </w:rPr>
        <w:t>.</w:t>
      </w:r>
      <w:r w:rsidR="00EF788E">
        <w:t xml:space="preserve"> </w:t>
      </w:r>
      <w:r w:rsidR="004A0F80" w:rsidRPr="00D869F4">
        <w:rPr>
          <w:rtl/>
        </w:rPr>
        <w:t xml:space="preserve">أما </w:t>
      </w:r>
      <w:r w:rsidR="002B75DE">
        <w:rPr>
          <w:rtl/>
        </w:rPr>
        <w:t>ال</w:t>
      </w:r>
      <w:r w:rsidR="0054188C">
        <w:rPr>
          <w:rtl/>
        </w:rPr>
        <w:t>إنسان</w:t>
      </w:r>
      <w:r w:rsidR="004A0F80" w:rsidRPr="00D869F4">
        <w:rPr>
          <w:rtl/>
        </w:rPr>
        <w:t xml:space="preserve"> </w:t>
      </w:r>
      <w:r w:rsidR="00013252" w:rsidRPr="00D869F4">
        <w:rPr>
          <w:rtl/>
        </w:rPr>
        <w:t>الذي</w:t>
      </w:r>
      <w:r w:rsidR="004A0F80" w:rsidRPr="00D869F4">
        <w:rPr>
          <w:rtl/>
        </w:rPr>
        <w:t xml:space="preserve"> يفقد محبته لصديق أو حبيب،</w:t>
      </w:r>
      <w:r>
        <w:rPr>
          <w:rFonts w:hint="cs"/>
          <w:rtl/>
        </w:rPr>
        <w:t xml:space="preserve"> </w:t>
      </w:r>
      <w:r w:rsidR="004A0F80" w:rsidRPr="00D869F4">
        <w:rPr>
          <w:rtl/>
        </w:rPr>
        <w:t>بسبب كلم</w:t>
      </w:r>
      <w:r w:rsidR="00925A6B">
        <w:rPr>
          <w:rFonts w:hint="cs"/>
          <w:rtl/>
        </w:rPr>
        <w:t>ة</w:t>
      </w:r>
      <w:r w:rsidR="004A0F80" w:rsidRPr="00D869F4">
        <w:rPr>
          <w:rtl/>
        </w:rPr>
        <w:t xml:space="preserve"> قيلت أو تصرف مخطئ،</w:t>
      </w:r>
      <w:r>
        <w:rPr>
          <w:rFonts w:hint="cs"/>
          <w:rtl/>
        </w:rPr>
        <w:t xml:space="preserve"> </w:t>
      </w:r>
      <w:r w:rsidR="004A0F80" w:rsidRPr="00D869F4">
        <w:rPr>
          <w:rtl/>
        </w:rPr>
        <w:t>فقد تكون محبته ضعيف</w:t>
      </w:r>
      <w:r w:rsidR="00925A6B">
        <w:rPr>
          <w:rFonts w:hint="cs"/>
          <w:rtl/>
        </w:rPr>
        <w:t>ة</w:t>
      </w:r>
      <w:r w:rsidR="004A0F80" w:rsidRPr="00D869F4">
        <w:rPr>
          <w:rtl/>
        </w:rPr>
        <w:t>.</w:t>
      </w:r>
    </w:p>
    <w:p w:rsidR="004A0F80" w:rsidRPr="00D869F4" w:rsidRDefault="004A0F80" w:rsidP="00CC35BF">
      <w:pPr>
        <w:spacing w:beforeLines="20" w:before="48" w:afterLines="20" w:after="48" w:line="254" w:lineRule="auto"/>
        <w:rPr>
          <w:b/>
          <w:bCs/>
          <w:rtl/>
        </w:rPr>
      </w:pPr>
      <w:r w:rsidRPr="00D869F4">
        <w:rPr>
          <w:b/>
          <w:bCs/>
          <w:rtl/>
        </w:rPr>
        <w:t>المحبه استطاعت أن تصعد على الصليب،</w:t>
      </w:r>
      <w:r w:rsidR="00B77227">
        <w:rPr>
          <w:rFonts w:hint="cs"/>
          <w:b/>
          <w:bCs/>
          <w:rtl/>
        </w:rPr>
        <w:t xml:space="preserve"> </w:t>
      </w:r>
      <w:r w:rsidR="00B77227">
        <w:rPr>
          <w:b/>
          <w:bCs/>
          <w:rtl/>
        </w:rPr>
        <w:t>لك</w:t>
      </w:r>
      <w:r w:rsidR="00B77227">
        <w:rPr>
          <w:rFonts w:hint="cs"/>
          <w:b/>
          <w:bCs/>
          <w:rtl/>
        </w:rPr>
        <w:t>ي</w:t>
      </w:r>
      <w:r w:rsidRPr="00D869F4">
        <w:rPr>
          <w:b/>
          <w:bCs/>
          <w:rtl/>
        </w:rPr>
        <w:t xml:space="preserve"> تخل</w:t>
      </w:r>
      <w:r w:rsidR="00BC2B81">
        <w:rPr>
          <w:rFonts w:hint="cs"/>
          <w:b/>
          <w:bCs/>
          <w:rtl/>
        </w:rPr>
        <w:t>ِّ</w:t>
      </w:r>
      <w:r w:rsidRPr="00D869F4">
        <w:rPr>
          <w:b/>
          <w:bCs/>
          <w:rtl/>
        </w:rPr>
        <w:t>ص وتفد</w:t>
      </w:r>
      <w:r w:rsidR="00CC35BF">
        <w:rPr>
          <w:rFonts w:hint="cs"/>
          <w:b/>
          <w:bCs/>
          <w:rtl/>
        </w:rPr>
        <w:t>ي</w:t>
      </w:r>
      <w:r w:rsidRPr="00D869F4">
        <w:rPr>
          <w:b/>
          <w:bCs/>
          <w:rtl/>
        </w:rPr>
        <w:t>.</w:t>
      </w:r>
    </w:p>
    <w:p w:rsidR="004A0F80" w:rsidRDefault="009E1E95" w:rsidP="00796725">
      <w:pPr>
        <w:spacing w:beforeLines="20" w:before="48" w:afterLines="20" w:after="48" w:line="254" w:lineRule="auto"/>
      </w:pPr>
      <w:r>
        <w:rPr>
          <w:rtl/>
        </w:rPr>
        <w:t>المحب</w:t>
      </w:r>
      <w:r w:rsidR="00796725">
        <w:rPr>
          <w:rFonts w:hint="cs"/>
          <w:rtl/>
        </w:rPr>
        <w:t>ة</w:t>
      </w:r>
      <w:r>
        <w:rPr>
          <w:rtl/>
        </w:rPr>
        <w:t xml:space="preserve"> القوية احتملت </w:t>
      </w:r>
      <w:r>
        <w:rPr>
          <w:rFonts w:hint="cs"/>
          <w:rtl/>
        </w:rPr>
        <w:t>إ</w:t>
      </w:r>
      <w:r w:rsidR="004A0F80" w:rsidRPr="00D869F4">
        <w:rPr>
          <w:rtl/>
        </w:rPr>
        <w:t>نكار بطرس، وشك توما،</w:t>
      </w:r>
      <w:r>
        <w:rPr>
          <w:rFonts w:hint="cs"/>
          <w:rtl/>
        </w:rPr>
        <w:t xml:space="preserve"> </w:t>
      </w:r>
      <w:r w:rsidR="004A0F80" w:rsidRPr="00D869F4">
        <w:rPr>
          <w:rtl/>
        </w:rPr>
        <w:t>وهروب التلاميذ وقت القبض على المعل</w:t>
      </w:r>
      <w:r w:rsidR="00BC2B81">
        <w:rPr>
          <w:rFonts w:hint="cs"/>
          <w:rtl/>
        </w:rPr>
        <w:t>ِّ</w:t>
      </w:r>
      <w:r w:rsidR="004A0F80" w:rsidRPr="00D869F4">
        <w:rPr>
          <w:rtl/>
        </w:rPr>
        <w:t>م الصالح...</w:t>
      </w:r>
      <w:r>
        <w:rPr>
          <w:rFonts w:hint="cs"/>
          <w:rtl/>
        </w:rPr>
        <w:t xml:space="preserve"> </w:t>
      </w:r>
      <w:r w:rsidR="004A0F80" w:rsidRPr="00D869F4">
        <w:rPr>
          <w:rtl/>
        </w:rPr>
        <w:t>المحبة القوية يمكن أن تشمل الأعداء والمسيئين،</w:t>
      </w:r>
      <w:r w:rsidR="00B77227">
        <w:rPr>
          <w:rFonts w:hint="cs"/>
          <w:rtl/>
        </w:rPr>
        <w:t xml:space="preserve"> </w:t>
      </w:r>
      <w:r w:rsidR="004A0F80" w:rsidRPr="00D869F4">
        <w:rPr>
          <w:rtl/>
        </w:rPr>
        <w:t>وتبارك لاعنيها (مت5).</w:t>
      </w:r>
    </w:p>
    <w:p w:rsidR="004A0F80" w:rsidRPr="00D869F4" w:rsidRDefault="004A0F80" w:rsidP="002466DD">
      <w:pPr>
        <w:pStyle w:val="Heading3"/>
        <w:rPr>
          <w:rtl/>
        </w:rPr>
      </w:pPr>
      <w:bookmarkStart w:id="322" w:name="_Toc65761692"/>
      <w:bookmarkStart w:id="323" w:name="_Toc68703535"/>
      <w:bookmarkStart w:id="324" w:name="_Toc87443589"/>
      <w:r w:rsidRPr="00D869F4">
        <w:rPr>
          <w:rtl/>
        </w:rPr>
        <w:t>مصادر القوة</w:t>
      </w:r>
      <w:bookmarkEnd w:id="322"/>
      <w:bookmarkEnd w:id="323"/>
      <w:bookmarkEnd w:id="324"/>
    </w:p>
    <w:p w:rsidR="004A0F80" w:rsidRPr="00D869F4" w:rsidRDefault="00D36369" w:rsidP="00796725">
      <w:pPr>
        <w:spacing w:beforeLines="20" w:before="48" w:afterLines="20" w:after="48" w:line="254" w:lineRule="auto"/>
        <w:rPr>
          <w:rtl/>
        </w:rPr>
      </w:pPr>
      <w:r>
        <w:rPr>
          <w:rtl/>
        </w:rPr>
        <w:t>طبعًا المصدر الرئيس</w:t>
      </w:r>
      <w:r>
        <w:rPr>
          <w:rFonts w:hint="cs"/>
          <w:rtl/>
        </w:rPr>
        <w:t>ي</w:t>
      </w:r>
      <w:r w:rsidR="004A0F80" w:rsidRPr="00D869F4">
        <w:rPr>
          <w:rtl/>
        </w:rPr>
        <w:t xml:space="preserve"> هو الل</w:t>
      </w:r>
      <w:r>
        <w:rPr>
          <w:rtl/>
        </w:rPr>
        <w:t>ه وحده.</w:t>
      </w:r>
      <w:r>
        <w:rPr>
          <w:rFonts w:hint="cs"/>
          <w:rtl/>
        </w:rPr>
        <w:t xml:space="preserve"> </w:t>
      </w:r>
      <w:r>
        <w:rPr>
          <w:rtl/>
        </w:rPr>
        <w:t>وهكذا قال الرب لتلاميذه</w:t>
      </w:r>
      <w:r>
        <w:rPr>
          <w:rFonts w:hint="cs"/>
          <w:rtl/>
        </w:rPr>
        <w:t>: "</w:t>
      </w:r>
      <w:r w:rsidR="00796725" w:rsidRPr="00796725">
        <w:rPr>
          <w:rtl/>
        </w:rPr>
        <w:t>لكِنَّكُمْ سَتَنَالُونَ قُوَّةً مَتَى حَلَّ</w:t>
      </w:r>
      <w:r w:rsidR="00796725">
        <w:rPr>
          <w:rtl/>
        </w:rPr>
        <w:t xml:space="preserve"> الرُّوحُ الْقُدُسُ عَلَيْكُمْ</w:t>
      </w:r>
      <w:r w:rsidR="00796725">
        <w:rPr>
          <w:rFonts w:hint="cs"/>
          <w:rtl/>
        </w:rPr>
        <w:t>..</w:t>
      </w:r>
      <w:r>
        <w:rPr>
          <w:rFonts w:hint="cs"/>
          <w:rtl/>
        </w:rPr>
        <w:t>"</w:t>
      </w:r>
      <w:r w:rsidR="004A0F80" w:rsidRPr="00D869F4">
        <w:rPr>
          <w:rtl/>
        </w:rPr>
        <w:t xml:space="preserve"> (</w:t>
      </w:r>
      <w:r w:rsidR="009E1E95">
        <w:rPr>
          <w:rFonts w:hint="cs"/>
          <w:rtl/>
        </w:rPr>
        <w:t>أع1: 8).</w:t>
      </w:r>
      <w:r w:rsidR="00C570ED">
        <w:rPr>
          <w:rFonts w:hint="cs"/>
          <w:rtl/>
        </w:rPr>
        <w:t xml:space="preserve"> وقال بولس الرسول: "</w:t>
      </w:r>
      <w:r w:rsidR="00C63E73" w:rsidRPr="00C63E73">
        <w:rPr>
          <w:rtl/>
        </w:rPr>
        <w:t>أَسْتَطِيعُ كُلَّ شَيْءٍ فِي الْمَسِيحِ الَّذِي يُقَوِّينِي</w:t>
      </w:r>
      <w:r w:rsidR="00C570ED">
        <w:rPr>
          <w:rFonts w:hint="cs"/>
          <w:rtl/>
        </w:rPr>
        <w:t>" (في4: 13).</w:t>
      </w:r>
    </w:p>
    <w:p w:rsidR="004A0F80" w:rsidRPr="00D869F4" w:rsidRDefault="00C82D76" w:rsidP="00C82D76">
      <w:pPr>
        <w:spacing w:beforeLines="20" w:before="48" w:afterLines="20" w:after="48" w:line="254" w:lineRule="auto"/>
        <w:rPr>
          <w:rtl/>
        </w:rPr>
      </w:pPr>
      <w:r>
        <w:rPr>
          <w:rtl/>
        </w:rPr>
        <w:t>كل الأسباب الت</w:t>
      </w:r>
      <w:r>
        <w:rPr>
          <w:rFonts w:hint="cs"/>
          <w:rtl/>
        </w:rPr>
        <w:t>ي</w:t>
      </w:r>
      <w:r w:rsidR="004A0F80" w:rsidRPr="00D869F4">
        <w:rPr>
          <w:rtl/>
        </w:rPr>
        <w:t xml:space="preserve"> قلناها من قبل:</w:t>
      </w:r>
      <w:r w:rsidR="006D47A3">
        <w:rPr>
          <w:rFonts w:hint="cs"/>
          <w:rtl/>
        </w:rPr>
        <w:t xml:space="preserve"> </w:t>
      </w:r>
      <w:r w:rsidR="004A0F80" w:rsidRPr="00D869F4">
        <w:rPr>
          <w:rtl/>
        </w:rPr>
        <w:t>من جهة قوة الشخص،</w:t>
      </w:r>
      <w:r>
        <w:rPr>
          <w:rFonts w:hint="cs"/>
          <w:rtl/>
        </w:rPr>
        <w:t xml:space="preserve"> </w:t>
      </w:r>
      <w:r w:rsidR="004A0F80" w:rsidRPr="00D869F4">
        <w:rPr>
          <w:rtl/>
        </w:rPr>
        <w:t>وقوة الفكر وقوة النفس،</w:t>
      </w:r>
      <w:r>
        <w:rPr>
          <w:rFonts w:hint="cs"/>
          <w:rtl/>
        </w:rPr>
        <w:t xml:space="preserve"> </w:t>
      </w:r>
      <w:r w:rsidR="004A0F80" w:rsidRPr="00D869F4">
        <w:rPr>
          <w:rtl/>
        </w:rPr>
        <w:t>وقوة ال</w:t>
      </w:r>
      <w:r w:rsidR="006913CC">
        <w:rPr>
          <w:rtl/>
        </w:rPr>
        <w:t>إرادة</w:t>
      </w:r>
      <w:r w:rsidR="004A0F80" w:rsidRPr="00D869F4">
        <w:rPr>
          <w:rtl/>
        </w:rPr>
        <w:t xml:space="preserve"> وقوة الروح..</w:t>
      </w:r>
      <w:r w:rsidR="006D47A3">
        <w:rPr>
          <w:rFonts w:hint="cs"/>
          <w:rtl/>
        </w:rPr>
        <w:t xml:space="preserve"> </w:t>
      </w:r>
      <w:r>
        <w:rPr>
          <w:rtl/>
        </w:rPr>
        <w:t>كلها من غير الله لا تأت</w:t>
      </w:r>
      <w:r>
        <w:rPr>
          <w:rFonts w:hint="cs"/>
          <w:rtl/>
        </w:rPr>
        <w:t>ي</w:t>
      </w:r>
      <w:r w:rsidR="004A0F80" w:rsidRPr="00D869F4">
        <w:rPr>
          <w:rtl/>
        </w:rPr>
        <w:t xml:space="preserve"> بنتيجة.</w:t>
      </w:r>
      <w:r>
        <w:rPr>
          <w:rFonts w:hint="cs"/>
          <w:rtl/>
        </w:rPr>
        <w:t xml:space="preserve"> </w:t>
      </w:r>
      <w:r>
        <w:rPr>
          <w:rtl/>
        </w:rPr>
        <w:t>لأن السيد الرب قد قال:</w:t>
      </w:r>
      <w:r>
        <w:rPr>
          <w:rFonts w:hint="cs"/>
          <w:rtl/>
        </w:rPr>
        <w:t xml:space="preserve"> </w:t>
      </w:r>
      <w:r w:rsidR="00D36369">
        <w:rPr>
          <w:rFonts w:hint="cs"/>
          <w:rtl/>
        </w:rPr>
        <w:t>"</w:t>
      </w:r>
      <w:r w:rsidRPr="00C82D76">
        <w:rPr>
          <w:rtl/>
        </w:rPr>
        <w:t>بِدُونِي لاَ تَقْدِرُونَ أَنْ تَفْعَلُوا شَيْئًا</w:t>
      </w:r>
      <w:r w:rsidR="00D36369">
        <w:rPr>
          <w:rFonts w:hint="cs"/>
          <w:rtl/>
        </w:rPr>
        <w:t>"</w:t>
      </w:r>
      <w:r w:rsidR="004A0F80" w:rsidRPr="00D869F4">
        <w:rPr>
          <w:rtl/>
        </w:rPr>
        <w:t xml:space="preserve"> (يو</w:t>
      </w:r>
      <w:r>
        <w:rPr>
          <w:rFonts w:hint="cs"/>
          <w:rtl/>
        </w:rPr>
        <w:t>15: 5</w:t>
      </w:r>
      <w:r w:rsidR="004A0F80" w:rsidRPr="00D869F4">
        <w:rPr>
          <w:rtl/>
        </w:rPr>
        <w:t>)</w:t>
      </w:r>
      <w:r w:rsidR="006D47A3">
        <w:rPr>
          <w:rFonts w:hint="cs"/>
          <w:rtl/>
        </w:rPr>
        <w:t>.</w:t>
      </w:r>
    </w:p>
    <w:p w:rsidR="004A0F80" w:rsidRDefault="004A0F80" w:rsidP="00727A04">
      <w:pPr>
        <w:spacing w:beforeLines="20" w:before="48" w:afterLines="20" w:after="48" w:line="254" w:lineRule="auto"/>
        <w:rPr>
          <w:rtl/>
        </w:rPr>
      </w:pPr>
      <w:r w:rsidRPr="00D869F4">
        <w:rPr>
          <w:rtl/>
        </w:rPr>
        <w:t>ولكن إذا دخلت قوة الله</w:t>
      </w:r>
      <w:r w:rsidR="00013252" w:rsidRPr="00D869F4">
        <w:rPr>
          <w:rtl/>
        </w:rPr>
        <w:t xml:space="preserve"> في </w:t>
      </w:r>
      <w:r w:rsidRPr="00D869F4">
        <w:rPr>
          <w:rtl/>
        </w:rPr>
        <w:t>حياتك،</w:t>
      </w:r>
      <w:r w:rsidR="00D36369">
        <w:rPr>
          <w:rFonts w:hint="cs"/>
          <w:rtl/>
        </w:rPr>
        <w:t xml:space="preserve"> </w:t>
      </w:r>
      <w:r w:rsidRPr="00D869F4">
        <w:rPr>
          <w:rtl/>
        </w:rPr>
        <w:t>ستظهر إذ</w:t>
      </w:r>
      <w:r w:rsidR="007325DE">
        <w:rPr>
          <w:rFonts w:hint="cs"/>
          <w:rtl/>
        </w:rPr>
        <w:t>ًا</w:t>
      </w:r>
      <w:r w:rsidR="00013252" w:rsidRPr="00D869F4">
        <w:rPr>
          <w:rtl/>
        </w:rPr>
        <w:t xml:space="preserve"> في </w:t>
      </w:r>
      <w:r w:rsidRPr="00D869F4">
        <w:rPr>
          <w:rtl/>
        </w:rPr>
        <w:t>كل تلك الأمور</w:t>
      </w:r>
      <w:r w:rsidR="00013252" w:rsidRPr="00D869F4">
        <w:rPr>
          <w:rtl/>
        </w:rPr>
        <w:t>.</w:t>
      </w:r>
      <w:r w:rsidR="009F521F">
        <w:rPr>
          <w:rtl/>
        </w:rPr>
        <w:t>.</w:t>
      </w:r>
      <w:r w:rsidR="007325DE">
        <w:rPr>
          <w:rFonts w:hint="cs"/>
          <w:rtl/>
        </w:rPr>
        <w:t xml:space="preserve"> </w:t>
      </w:r>
      <w:r w:rsidR="009F521F">
        <w:rPr>
          <w:rtl/>
        </w:rPr>
        <w:t>اطلب إذ</w:t>
      </w:r>
      <w:r w:rsidR="009F521F">
        <w:rPr>
          <w:rFonts w:hint="cs"/>
          <w:rtl/>
        </w:rPr>
        <w:t>ًا</w:t>
      </w:r>
      <w:r w:rsidRPr="00D869F4">
        <w:rPr>
          <w:rtl/>
        </w:rPr>
        <w:t xml:space="preserve"> القوة من الله،</w:t>
      </w:r>
      <w:r w:rsidR="007325DE">
        <w:rPr>
          <w:rFonts w:hint="cs"/>
          <w:rtl/>
        </w:rPr>
        <w:t xml:space="preserve"> </w:t>
      </w:r>
      <w:r w:rsidR="007325DE">
        <w:rPr>
          <w:rtl/>
        </w:rPr>
        <w:t>لك</w:t>
      </w:r>
      <w:r w:rsidR="007325DE">
        <w:rPr>
          <w:rFonts w:hint="cs"/>
          <w:rtl/>
        </w:rPr>
        <w:t>ي</w:t>
      </w:r>
      <w:r w:rsidRPr="00D869F4">
        <w:rPr>
          <w:rtl/>
        </w:rPr>
        <w:t xml:space="preserve"> تغ</w:t>
      </w:r>
      <w:r w:rsidR="007325DE">
        <w:rPr>
          <w:rtl/>
        </w:rPr>
        <w:t>ن</w:t>
      </w:r>
      <w:r w:rsidR="00BC2B81">
        <w:rPr>
          <w:rFonts w:hint="cs"/>
          <w:rtl/>
        </w:rPr>
        <w:t>ِّ</w:t>
      </w:r>
      <w:r w:rsidR="007325DE">
        <w:rPr>
          <w:rFonts w:hint="cs"/>
          <w:rtl/>
        </w:rPr>
        <w:t>ي</w:t>
      </w:r>
      <w:r w:rsidR="009F521F">
        <w:rPr>
          <w:rtl/>
        </w:rPr>
        <w:t xml:space="preserve"> بتلك التسبحة الجميلة</w:t>
      </w:r>
      <w:r w:rsidR="007325DE">
        <w:rPr>
          <w:rFonts w:hint="cs"/>
          <w:rtl/>
        </w:rPr>
        <w:t>:</w:t>
      </w:r>
      <w:r w:rsidR="009F521F">
        <w:rPr>
          <w:rFonts w:hint="cs"/>
          <w:rtl/>
        </w:rPr>
        <w:t xml:space="preserve"> "</w:t>
      </w:r>
      <w:r w:rsidR="00397C4F" w:rsidRPr="00397C4F">
        <w:rPr>
          <w:rtl/>
        </w:rPr>
        <w:t>قُوَّتِي وَتَرَنُّمِي الرّ</w:t>
      </w:r>
      <w:r w:rsidR="00397C4F">
        <w:rPr>
          <w:rtl/>
        </w:rPr>
        <w:t>َبُّ، وَقَدْ صَارَ لِي خَلاَصًا</w:t>
      </w:r>
      <w:r w:rsidR="009F521F">
        <w:rPr>
          <w:rFonts w:hint="cs"/>
          <w:rtl/>
        </w:rPr>
        <w:t>"</w:t>
      </w:r>
      <w:r w:rsidR="00727A04">
        <w:rPr>
          <w:rFonts w:hint="cs"/>
          <w:rtl/>
        </w:rPr>
        <w:t xml:space="preserve"> </w:t>
      </w:r>
      <w:r w:rsidRPr="00D869F4">
        <w:rPr>
          <w:rtl/>
        </w:rPr>
        <w:t>(مز118).</w:t>
      </w:r>
    </w:p>
    <w:p w:rsidR="004A0F80" w:rsidRPr="00D869F4" w:rsidRDefault="004A0F80" w:rsidP="002466DD">
      <w:pPr>
        <w:pStyle w:val="Heading3"/>
        <w:rPr>
          <w:rtl/>
        </w:rPr>
      </w:pPr>
      <w:bookmarkStart w:id="325" w:name="_Toc65761693"/>
      <w:bookmarkStart w:id="326" w:name="_Toc68703536"/>
      <w:bookmarkStart w:id="327" w:name="_Toc87443590"/>
      <w:r w:rsidRPr="00D869F4">
        <w:rPr>
          <w:rtl/>
        </w:rPr>
        <w:t>مفاهيم خاطئ</w:t>
      </w:r>
      <w:bookmarkEnd w:id="325"/>
      <w:r w:rsidR="009F521F">
        <w:rPr>
          <w:rFonts w:hint="cs"/>
          <w:rtl/>
        </w:rPr>
        <w:t>ة</w:t>
      </w:r>
      <w:bookmarkEnd w:id="326"/>
      <w:bookmarkEnd w:id="327"/>
    </w:p>
    <w:p w:rsidR="004A0F80" w:rsidRPr="00D869F4" w:rsidRDefault="00392716" w:rsidP="00091867">
      <w:pPr>
        <w:spacing w:beforeLines="20" w:before="48" w:afterLines="20" w:after="48" w:line="254" w:lineRule="auto"/>
        <w:rPr>
          <w:rtl/>
        </w:rPr>
      </w:pPr>
      <w:r>
        <w:rPr>
          <w:rtl/>
        </w:rPr>
        <w:t>يفهم البعض القوة بمفاهيم خاطئ</w:t>
      </w:r>
      <w:r>
        <w:rPr>
          <w:rFonts w:hint="cs"/>
          <w:rtl/>
        </w:rPr>
        <w:t>ة</w:t>
      </w:r>
      <w:r w:rsidR="004A0F80" w:rsidRPr="00D869F4">
        <w:rPr>
          <w:rtl/>
        </w:rPr>
        <w:t xml:space="preserve"> قد تقود حياتهم.</w:t>
      </w:r>
    </w:p>
    <w:p w:rsidR="004A0F80" w:rsidRPr="00D869F4" w:rsidRDefault="00D85A77" w:rsidP="009F521F">
      <w:pPr>
        <w:rPr>
          <w:rtl/>
        </w:rPr>
      </w:pPr>
      <w:r>
        <w:rPr>
          <w:rtl/>
        </w:rPr>
        <w:t>†</w:t>
      </w:r>
      <w:r>
        <w:rPr>
          <w:rFonts w:hint="cs"/>
          <w:rtl/>
        </w:rPr>
        <w:t xml:space="preserve"> </w:t>
      </w:r>
      <w:r w:rsidR="00392716">
        <w:rPr>
          <w:rtl/>
        </w:rPr>
        <w:t>يفهم البعض أنها القو</w:t>
      </w:r>
      <w:r w:rsidR="00BC2B81">
        <w:rPr>
          <w:rFonts w:hint="cs"/>
          <w:rtl/>
        </w:rPr>
        <w:t>َّ</w:t>
      </w:r>
      <w:r w:rsidR="00392716">
        <w:rPr>
          <w:rtl/>
        </w:rPr>
        <w:t>ة الجسدي</w:t>
      </w:r>
      <w:r w:rsidR="00392716">
        <w:rPr>
          <w:rFonts w:hint="cs"/>
          <w:rtl/>
        </w:rPr>
        <w:t>ة</w:t>
      </w:r>
      <w:r w:rsidR="004A0F80" w:rsidRPr="00D869F4">
        <w:rPr>
          <w:rtl/>
        </w:rPr>
        <w:t>،</w:t>
      </w:r>
      <w:r w:rsidR="00392716">
        <w:rPr>
          <w:rFonts w:hint="cs"/>
          <w:rtl/>
        </w:rPr>
        <w:t xml:space="preserve"> </w:t>
      </w:r>
      <w:r w:rsidR="004A0F80" w:rsidRPr="00D869F4">
        <w:rPr>
          <w:rtl/>
        </w:rPr>
        <w:t>مثل قو</w:t>
      </w:r>
      <w:r w:rsidR="00BC2B81">
        <w:rPr>
          <w:rFonts w:hint="cs"/>
          <w:rtl/>
        </w:rPr>
        <w:t>َّ</w:t>
      </w:r>
      <w:r w:rsidR="004A0F80" w:rsidRPr="00D869F4">
        <w:rPr>
          <w:rtl/>
        </w:rPr>
        <w:t>ة شمشون الجبار.</w:t>
      </w:r>
      <w:r w:rsidR="00392716">
        <w:rPr>
          <w:rFonts w:hint="cs"/>
          <w:rtl/>
        </w:rPr>
        <w:t xml:space="preserve"> </w:t>
      </w:r>
      <w:r w:rsidR="004A0F80" w:rsidRPr="00D869F4">
        <w:rPr>
          <w:rtl/>
        </w:rPr>
        <w:t>والواضح أن هذا الجبار</w:t>
      </w:r>
      <w:r w:rsidR="00013252" w:rsidRPr="00D869F4">
        <w:rPr>
          <w:rtl/>
        </w:rPr>
        <w:t xml:space="preserve"> في </w:t>
      </w:r>
      <w:r w:rsidR="00392716">
        <w:rPr>
          <w:rtl/>
        </w:rPr>
        <w:t>قوته الجسدي</w:t>
      </w:r>
      <w:r w:rsidR="00392716">
        <w:rPr>
          <w:rFonts w:hint="cs"/>
          <w:rtl/>
        </w:rPr>
        <w:t>ة</w:t>
      </w:r>
      <w:r w:rsidR="004A0F80" w:rsidRPr="00D869F4">
        <w:rPr>
          <w:rtl/>
        </w:rPr>
        <w:t>،</w:t>
      </w:r>
      <w:r w:rsidR="00392716">
        <w:rPr>
          <w:rFonts w:hint="cs"/>
          <w:rtl/>
        </w:rPr>
        <w:t xml:space="preserve"> </w:t>
      </w:r>
      <w:r w:rsidR="004A0F80" w:rsidRPr="00D869F4">
        <w:rPr>
          <w:rtl/>
        </w:rPr>
        <w:t>كان ضعيفًا أمام إلحاح دليلة،</w:t>
      </w:r>
      <w:r w:rsidR="00392716">
        <w:rPr>
          <w:rFonts w:hint="cs"/>
          <w:rtl/>
        </w:rPr>
        <w:t xml:space="preserve"> </w:t>
      </w:r>
      <w:r w:rsidR="004A0F80" w:rsidRPr="00D869F4">
        <w:rPr>
          <w:rtl/>
        </w:rPr>
        <w:t>وفقد بذلك نذره وقوته.</w:t>
      </w:r>
    </w:p>
    <w:p w:rsidR="004A0F80" w:rsidRPr="00D869F4" w:rsidRDefault="00D85A77" w:rsidP="009F521F">
      <w:pPr>
        <w:rPr>
          <w:rtl/>
        </w:rPr>
      </w:pPr>
      <w:r>
        <w:rPr>
          <w:rtl/>
        </w:rPr>
        <w:t>†</w:t>
      </w:r>
      <w:r>
        <w:rPr>
          <w:rFonts w:hint="cs"/>
          <w:rtl/>
        </w:rPr>
        <w:t xml:space="preserve"> </w:t>
      </w:r>
      <w:r w:rsidR="004A0F80" w:rsidRPr="00D869F4">
        <w:rPr>
          <w:rtl/>
        </w:rPr>
        <w:t>البعض يرى أن القو</w:t>
      </w:r>
      <w:r w:rsidR="00BC2B81">
        <w:rPr>
          <w:rFonts w:hint="cs"/>
          <w:rtl/>
        </w:rPr>
        <w:t>َّ</w:t>
      </w:r>
      <w:r w:rsidR="004A0F80" w:rsidRPr="00D869F4">
        <w:rPr>
          <w:rtl/>
        </w:rPr>
        <w:t>ة</w:t>
      </w:r>
      <w:r w:rsidR="00013252" w:rsidRPr="00D869F4">
        <w:rPr>
          <w:rtl/>
        </w:rPr>
        <w:t xml:space="preserve"> في </w:t>
      </w:r>
      <w:r w:rsidR="00392716">
        <w:rPr>
          <w:rtl/>
        </w:rPr>
        <w:t>تحد</w:t>
      </w:r>
      <w:r w:rsidR="00BC2B81">
        <w:rPr>
          <w:rFonts w:hint="cs"/>
          <w:rtl/>
        </w:rPr>
        <w:t>ِّ</w:t>
      </w:r>
      <w:r w:rsidR="00392716">
        <w:rPr>
          <w:rFonts w:hint="cs"/>
          <w:rtl/>
        </w:rPr>
        <w:t>ي</w:t>
      </w:r>
      <w:r w:rsidR="004A0F80" w:rsidRPr="00D869F4">
        <w:rPr>
          <w:rtl/>
        </w:rPr>
        <w:t xml:space="preserve"> القانون أو النظام العام،</w:t>
      </w:r>
      <w:r w:rsidR="00392716">
        <w:rPr>
          <w:rFonts w:hint="cs"/>
          <w:rtl/>
        </w:rPr>
        <w:t xml:space="preserve"> </w:t>
      </w:r>
      <w:r w:rsidR="00392716">
        <w:rPr>
          <w:rtl/>
        </w:rPr>
        <w:t xml:space="preserve">وإنها رجولة منه أن </w:t>
      </w:r>
      <w:r w:rsidR="00392716">
        <w:rPr>
          <w:rFonts w:hint="cs"/>
          <w:rtl/>
        </w:rPr>
        <w:t>ي</w:t>
      </w:r>
      <w:r w:rsidR="004A0F80" w:rsidRPr="00D869F4">
        <w:rPr>
          <w:rtl/>
        </w:rPr>
        <w:t>كسر قواعد المرور مثل</w:t>
      </w:r>
      <w:r w:rsidR="004036B6" w:rsidRPr="00D869F4">
        <w:rPr>
          <w:rtl/>
        </w:rPr>
        <w:t>ا</w:t>
      </w:r>
      <w:r w:rsidR="00614D46">
        <w:rPr>
          <w:rFonts w:hint="cs"/>
          <w:rtl/>
        </w:rPr>
        <w:t>ً</w:t>
      </w:r>
      <w:r w:rsidR="004A0F80" w:rsidRPr="00D869F4">
        <w:rPr>
          <w:rtl/>
        </w:rPr>
        <w:t>، أو أن يتحايل على الهروب من الضرائب أو</w:t>
      </w:r>
      <w:r w:rsidR="00392716">
        <w:rPr>
          <w:rFonts w:hint="cs"/>
          <w:rtl/>
        </w:rPr>
        <w:t xml:space="preserve"> </w:t>
      </w:r>
      <w:r w:rsidR="004A0F80" w:rsidRPr="00D869F4">
        <w:rPr>
          <w:rtl/>
        </w:rPr>
        <w:t>من الجمارك أو</w:t>
      </w:r>
      <w:r w:rsidR="00392716">
        <w:rPr>
          <w:rFonts w:hint="cs"/>
          <w:rtl/>
        </w:rPr>
        <w:t xml:space="preserve"> </w:t>
      </w:r>
      <w:r w:rsidR="004A0F80" w:rsidRPr="00D869F4">
        <w:rPr>
          <w:rtl/>
        </w:rPr>
        <w:t>من استحقاقات الدولة.</w:t>
      </w:r>
    </w:p>
    <w:p w:rsidR="004A0F80" w:rsidRPr="00D869F4" w:rsidRDefault="00D85A77" w:rsidP="009F521F">
      <w:pPr>
        <w:rPr>
          <w:rtl/>
        </w:rPr>
      </w:pPr>
      <w:r>
        <w:rPr>
          <w:rtl/>
        </w:rPr>
        <w:t>†</w:t>
      </w:r>
      <w:r>
        <w:rPr>
          <w:rFonts w:hint="cs"/>
          <w:rtl/>
        </w:rPr>
        <w:t xml:space="preserve"> </w:t>
      </w:r>
      <w:r w:rsidR="009F521F">
        <w:rPr>
          <w:rtl/>
        </w:rPr>
        <w:t>وقد يرى البعض أن القو</w:t>
      </w:r>
      <w:r w:rsidR="00614D46">
        <w:rPr>
          <w:rFonts w:hint="cs"/>
          <w:rtl/>
        </w:rPr>
        <w:t>َّ</w:t>
      </w:r>
      <w:r w:rsidR="009F521F">
        <w:rPr>
          <w:rtl/>
        </w:rPr>
        <w:t>ة ه</w:t>
      </w:r>
      <w:r w:rsidR="009F521F">
        <w:rPr>
          <w:rFonts w:hint="cs"/>
          <w:rtl/>
        </w:rPr>
        <w:t>ي</w:t>
      </w:r>
      <w:r w:rsidR="00013252" w:rsidRPr="00D869F4">
        <w:rPr>
          <w:rtl/>
        </w:rPr>
        <w:t xml:space="preserve"> في </w:t>
      </w:r>
      <w:r w:rsidR="004A0F80" w:rsidRPr="00D869F4">
        <w:rPr>
          <w:rtl/>
        </w:rPr>
        <w:t>ت</w:t>
      </w:r>
      <w:r w:rsidR="00392716">
        <w:rPr>
          <w:rtl/>
        </w:rPr>
        <w:t>حد</w:t>
      </w:r>
      <w:r w:rsidR="00614D46">
        <w:rPr>
          <w:rFonts w:hint="cs"/>
          <w:rtl/>
        </w:rPr>
        <w:t>ّ</w:t>
      </w:r>
      <w:r w:rsidR="00392716">
        <w:rPr>
          <w:rFonts w:hint="cs"/>
          <w:rtl/>
        </w:rPr>
        <w:t>ي</w:t>
      </w:r>
      <w:r w:rsidR="009F521F">
        <w:rPr>
          <w:rtl/>
        </w:rPr>
        <w:t xml:space="preserve"> الك</w:t>
      </w:r>
      <w:r w:rsidR="00614D46">
        <w:rPr>
          <w:rFonts w:hint="cs"/>
          <w:rtl/>
        </w:rPr>
        <w:t>ِ</w:t>
      </w:r>
      <w:r w:rsidR="009F521F">
        <w:rPr>
          <w:rtl/>
        </w:rPr>
        <w:t>بار ومخالفتهم،</w:t>
      </w:r>
      <w:r w:rsidR="009F521F">
        <w:rPr>
          <w:rFonts w:hint="cs"/>
          <w:rtl/>
        </w:rPr>
        <w:t xml:space="preserve"> </w:t>
      </w:r>
      <w:r w:rsidR="009F521F">
        <w:rPr>
          <w:rtl/>
        </w:rPr>
        <w:t xml:space="preserve">وأن يقول </w:t>
      </w:r>
      <w:r w:rsidR="009F521F">
        <w:rPr>
          <w:rFonts w:hint="cs"/>
          <w:rtl/>
        </w:rPr>
        <w:t>"</w:t>
      </w:r>
      <w:r w:rsidR="004A0F80" w:rsidRPr="00D869F4">
        <w:rPr>
          <w:rtl/>
        </w:rPr>
        <w:t>أنا لا يهم</w:t>
      </w:r>
      <w:r w:rsidR="00392716">
        <w:rPr>
          <w:rtl/>
        </w:rPr>
        <w:t>ن</w:t>
      </w:r>
      <w:r w:rsidR="00392716">
        <w:rPr>
          <w:rFonts w:hint="cs"/>
          <w:rtl/>
        </w:rPr>
        <w:t>ي</w:t>
      </w:r>
      <w:r w:rsidR="009F521F">
        <w:rPr>
          <w:rtl/>
        </w:rPr>
        <w:t xml:space="preserve"> كل هؤلاء</w:t>
      </w:r>
      <w:r w:rsidR="009F521F">
        <w:rPr>
          <w:rFonts w:hint="cs"/>
          <w:rtl/>
        </w:rPr>
        <w:t>"</w:t>
      </w:r>
      <w:r w:rsidR="004A0F80" w:rsidRPr="00D869F4">
        <w:rPr>
          <w:rtl/>
        </w:rPr>
        <w:t>..</w:t>
      </w:r>
      <w:r w:rsidR="009F521F">
        <w:rPr>
          <w:rFonts w:hint="cs"/>
          <w:rtl/>
        </w:rPr>
        <w:t xml:space="preserve"> </w:t>
      </w:r>
      <w:r w:rsidR="00DE3A7F">
        <w:rPr>
          <w:rtl/>
        </w:rPr>
        <w:t>سو</w:t>
      </w:r>
      <w:r w:rsidR="00DE3A7F">
        <w:rPr>
          <w:rFonts w:hint="cs"/>
          <w:rtl/>
        </w:rPr>
        <w:t>اء</w:t>
      </w:r>
      <w:r w:rsidR="00614D46">
        <w:rPr>
          <w:rFonts w:hint="cs"/>
          <w:rtl/>
        </w:rPr>
        <w:t>ً</w:t>
      </w:r>
      <w:r w:rsidR="00013252" w:rsidRPr="00D869F4">
        <w:rPr>
          <w:rtl/>
        </w:rPr>
        <w:t xml:space="preserve"> في </w:t>
      </w:r>
      <w:r w:rsidR="00392716">
        <w:rPr>
          <w:rtl/>
        </w:rPr>
        <w:t>ذلك مخالفة والديه أو تحد</w:t>
      </w:r>
      <w:r w:rsidR="00614D46">
        <w:rPr>
          <w:rFonts w:hint="cs"/>
          <w:rtl/>
        </w:rPr>
        <w:t>ِّ</w:t>
      </w:r>
      <w:r w:rsidR="00392716">
        <w:rPr>
          <w:rFonts w:hint="cs"/>
          <w:rtl/>
        </w:rPr>
        <w:t>ي</w:t>
      </w:r>
      <w:r w:rsidR="004A0F80" w:rsidRPr="00D869F4">
        <w:rPr>
          <w:rtl/>
        </w:rPr>
        <w:t xml:space="preserve"> رؤسائه</w:t>
      </w:r>
      <w:r w:rsidR="00013252" w:rsidRPr="00D869F4">
        <w:rPr>
          <w:rtl/>
        </w:rPr>
        <w:t xml:space="preserve"> في </w:t>
      </w:r>
      <w:r w:rsidR="00392716">
        <w:rPr>
          <w:rtl/>
        </w:rPr>
        <w:t>العمل أو أ</w:t>
      </w:r>
      <w:r w:rsidR="00392716">
        <w:rPr>
          <w:rFonts w:hint="cs"/>
          <w:rtl/>
        </w:rPr>
        <w:t>ي</w:t>
      </w:r>
      <w:r w:rsidR="00392716">
        <w:rPr>
          <w:rtl/>
        </w:rPr>
        <w:t xml:space="preserve"> مسئول رسم</w:t>
      </w:r>
      <w:r w:rsidR="00392716">
        <w:rPr>
          <w:rFonts w:hint="cs"/>
          <w:rtl/>
        </w:rPr>
        <w:t>ي</w:t>
      </w:r>
      <w:r w:rsidR="004A0F80" w:rsidRPr="00D869F4">
        <w:rPr>
          <w:rtl/>
        </w:rPr>
        <w:t xml:space="preserve"> مهما كبر مركزه.</w:t>
      </w:r>
    </w:p>
    <w:p w:rsidR="004A0F80" w:rsidRPr="00D869F4" w:rsidRDefault="00D85A77" w:rsidP="009F521F">
      <w:pPr>
        <w:rPr>
          <w:rtl/>
        </w:rPr>
      </w:pPr>
      <w:r>
        <w:rPr>
          <w:rtl/>
        </w:rPr>
        <w:t>†</w:t>
      </w:r>
      <w:r>
        <w:rPr>
          <w:rFonts w:hint="cs"/>
          <w:rtl/>
        </w:rPr>
        <w:t xml:space="preserve"> </w:t>
      </w:r>
      <w:r w:rsidR="004A0F80" w:rsidRPr="00D869F4">
        <w:rPr>
          <w:rtl/>
        </w:rPr>
        <w:t>والبعض يرى القوة</w:t>
      </w:r>
      <w:r w:rsidR="00013252" w:rsidRPr="00D869F4">
        <w:rPr>
          <w:rtl/>
        </w:rPr>
        <w:t xml:space="preserve"> في </w:t>
      </w:r>
      <w:r w:rsidR="004A0F80" w:rsidRPr="00D869F4">
        <w:rPr>
          <w:rtl/>
        </w:rPr>
        <w:t>العنف،</w:t>
      </w:r>
      <w:r w:rsidR="009F521F">
        <w:rPr>
          <w:rFonts w:hint="cs"/>
          <w:rtl/>
        </w:rPr>
        <w:t xml:space="preserve"> </w:t>
      </w:r>
      <w:r w:rsidR="004A0F80" w:rsidRPr="00D869F4">
        <w:rPr>
          <w:rtl/>
        </w:rPr>
        <w:t>أو</w:t>
      </w:r>
      <w:r w:rsidR="00013252" w:rsidRPr="00D869F4">
        <w:rPr>
          <w:rtl/>
        </w:rPr>
        <w:t xml:space="preserve"> في </w:t>
      </w:r>
      <w:r w:rsidR="004A0F80" w:rsidRPr="00D869F4">
        <w:rPr>
          <w:rtl/>
        </w:rPr>
        <w:t>السيطرة على الغير،</w:t>
      </w:r>
      <w:r w:rsidR="00392716">
        <w:rPr>
          <w:rFonts w:hint="cs"/>
          <w:rtl/>
        </w:rPr>
        <w:t xml:space="preserve"> </w:t>
      </w:r>
      <w:r w:rsidR="004A0F80" w:rsidRPr="00D869F4">
        <w:rPr>
          <w:rtl/>
        </w:rPr>
        <w:t>أو</w:t>
      </w:r>
      <w:r w:rsidR="00013252" w:rsidRPr="00D869F4">
        <w:rPr>
          <w:rtl/>
        </w:rPr>
        <w:t xml:space="preserve"> في </w:t>
      </w:r>
      <w:r w:rsidR="004A0F80" w:rsidRPr="00D869F4">
        <w:rPr>
          <w:rtl/>
        </w:rPr>
        <w:t>تكوين مجموعة تخضع له</w:t>
      </w:r>
      <w:r w:rsidR="00013252" w:rsidRPr="00D869F4">
        <w:rPr>
          <w:rtl/>
        </w:rPr>
        <w:t xml:space="preserve"> في </w:t>
      </w:r>
      <w:r w:rsidR="004A0F80" w:rsidRPr="00D869F4">
        <w:rPr>
          <w:rtl/>
        </w:rPr>
        <w:t>الخطأ.</w:t>
      </w:r>
    </w:p>
    <w:p w:rsidR="00887FEB" w:rsidRDefault="004A0F80" w:rsidP="00091867">
      <w:pPr>
        <w:spacing w:beforeLines="20" w:before="48" w:afterLines="20" w:after="48" w:line="254" w:lineRule="auto"/>
        <w:rPr>
          <w:rtl/>
        </w:rPr>
      </w:pPr>
      <w:r w:rsidRPr="00D869F4">
        <w:rPr>
          <w:rtl/>
        </w:rPr>
        <w:t xml:space="preserve">كل </w:t>
      </w:r>
      <w:r w:rsidR="00392716">
        <w:rPr>
          <w:rtl/>
        </w:rPr>
        <w:t>هذه مفاهيم خاطئ</w:t>
      </w:r>
      <w:r w:rsidR="00392716">
        <w:rPr>
          <w:rFonts w:hint="cs"/>
          <w:rtl/>
        </w:rPr>
        <w:t>ة</w:t>
      </w:r>
      <w:r w:rsidR="009F521F">
        <w:rPr>
          <w:rtl/>
        </w:rPr>
        <w:t xml:space="preserve"> لأنها قوى زائف</w:t>
      </w:r>
      <w:r w:rsidR="009F521F">
        <w:rPr>
          <w:rFonts w:hint="cs"/>
          <w:rtl/>
        </w:rPr>
        <w:t>ة</w:t>
      </w:r>
      <w:r w:rsidRPr="00D869F4">
        <w:rPr>
          <w:rtl/>
        </w:rPr>
        <w:t xml:space="preserve"> ل</w:t>
      </w:r>
      <w:r w:rsidR="0054188C">
        <w:rPr>
          <w:rtl/>
        </w:rPr>
        <w:t>إنسان</w:t>
      </w:r>
      <w:r w:rsidRPr="00D869F4">
        <w:rPr>
          <w:rtl/>
        </w:rPr>
        <w:t xml:space="preserve"> ضعيف خاضع للشيطان.</w:t>
      </w:r>
    </w:p>
    <w:p w:rsidR="004A0F80" w:rsidRPr="00D869F4" w:rsidRDefault="004A0F80" w:rsidP="00D06F53">
      <w:pPr>
        <w:pStyle w:val="Heading2"/>
        <w:rPr>
          <w:rtl/>
        </w:rPr>
      </w:pPr>
      <w:bookmarkStart w:id="328" w:name="_Toc63511934"/>
      <w:bookmarkStart w:id="329" w:name="_Toc65761694"/>
      <w:bookmarkStart w:id="330" w:name="_Toc68703537"/>
      <w:bookmarkStart w:id="331" w:name="_Toc87443591"/>
      <w:r w:rsidRPr="00D869F4">
        <w:rPr>
          <w:rtl/>
        </w:rPr>
        <w:t>عناصر القوة الحقيقية</w:t>
      </w:r>
      <w:r w:rsidRPr="00D869F4">
        <w:rPr>
          <w:rStyle w:val="FootnoteReference"/>
          <w:b w:val="0"/>
          <w:bCs w:val="0"/>
          <w:color w:val="000000" w:themeColor="text1"/>
          <w:sz w:val="28"/>
          <w:szCs w:val="28"/>
          <w:rtl/>
        </w:rPr>
        <w:footnoteReference w:id="33"/>
      </w:r>
      <w:bookmarkEnd w:id="328"/>
      <w:bookmarkEnd w:id="329"/>
      <w:bookmarkEnd w:id="330"/>
      <w:bookmarkEnd w:id="331"/>
    </w:p>
    <w:p w:rsidR="00707FEC" w:rsidRPr="00707FEC" w:rsidRDefault="00707FEC" w:rsidP="00D91A79">
      <w:pPr>
        <w:spacing w:beforeLines="20" w:before="48" w:afterLines="20" w:after="48" w:line="254" w:lineRule="auto"/>
        <w:rPr>
          <w:rtl/>
        </w:rPr>
      </w:pPr>
      <w:r w:rsidRPr="00707FEC">
        <w:rPr>
          <w:rFonts w:hint="cs"/>
          <w:rtl/>
        </w:rPr>
        <w:t>إن الله يريدك أن تكون قويًا. والإنسان الروحي لا</w:t>
      </w:r>
      <w:r w:rsidR="00E27D8B">
        <w:rPr>
          <w:rFonts w:hint="cs"/>
          <w:rtl/>
        </w:rPr>
        <w:t xml:space="preserve"> </w:t>
      </w:r>
      <w:r w:rsidRPr="00707FEC">
        <w:rPr>
          <w:rFonts w:hint="cs"/>
          <w:rtl/>
        </w:rPr>
        <w:t>بد أن يكون قويًا. والقديس بولس الرسول يقول: "</w:t>
      </w:r>
      <w:r w:rsidR="00181B04" w:rsidRPr="00181B04">
        <w:rPr>
          <w:rtl/>
        </w:rPr>
        <w:t>تَقَوُّوْا فِي الرَّبِّ وَفِي شِدَّةِ قُوَّتِهِ</w:t>
      </w:r>
      <w:r w:rsidRPr="00707FEC">
        <w:rPr>
          <w:rFonts w:hint="cs"/>
          <w:rtl/>
        </w:rPr>
        <w:t>" (أف6: 10).. وكلما تضعُف يقول لك الرب: "</w:t>
      </w:r>
      <w:r w:rsidR="00D91A79" w:rsidRPr="00D91A79">
        <w:rPr>
          <w:rtl/>
        </w:rPr>
        <w:t>تَشَدَّدْ وَتَشَجَّعْ</w:t>
      </w:r>
      <w:r w:rsidR="00D91A79">
        <w:rPr>
          <w:rFonts w:hint="cs"/>
          <w:rtl/>
        </w:rPr>
        <w:t>!</w:t>
      </w:r>
      <w:r w:rsidRPr="00707FEC">
        <w:rPr>
          <w:rFonts w:hint="cs"/>
          <w:rtl/>
        </w:rPr>
        <w:t>" (يش1: 9).</w:t>
      </w:r>
    </w:p>
    <w:p w:rsidR="00707FEC" w:rsidRPr="00707FEC" w:rsidRDefault="00707FEC" w:rsidP="00707FEC">
      <w:pPr>
        <w:spacing w:beforeLines="20" w:before="48" w:afterLines="20" w:after="48" w:line="254" w:lineRule="auto"/>
        <w:rPr>
          <w:b/>
          <w:bCs/>
          <w:rtl/>
        </w:rPr>
      </w:pPr>
      <w:r w:rsidRPr="00707FEC">
        <w:rPr>
          <w:rFonts w:hint="cs"/>
          <w:b/>
          <w:bCs/>
          <w:rtl/>
        </w:rPr>
        <w:t>الإنسان الروحي هو على شبه الله وصورته (تك1: 27). والله قوي.</w:t>
      </w:r>
    </w:p>
    <w:p w:rsidR="00707FEC" w:rsidRPr="00707FEC" w:rsidRDefault="002D1D82" w:rsidP="0060505E">
      <w:pPr>
        <w:spacing w:beforeLines="20" w:before="48" w:afterLines="20" w:after="48" w:line="254" w:lineRule="auto"/>
        <w:rPr>
          <w:rtl/>
        </w:rPr>
      </w:pPr>
      <w:r>
        <w:rPr>
          <w:rFonts w:hint="cs"/>
          <w:rtl/>
        </w:rPr>
        <w:t>إذًا</w:t>
      </w:r>
      <w:r w:rsidR="00707FEC" w:rsidRPr="00707FEC">
        <w:rPr>
          <w:rFonts w:hint="cs"/>
          <w:rtl/>
        </w:rPr>
        <w:t xml:space="preserve"> فالشخص الضعيف ليس هو على شبه الله. وبالتالي ليست له صورة أولاد الله... لقد كان السيد المسيح شخصي</w:t>
      </w:r>
      <w:r w:rsidR="0060505E">
        <w:rPr>
          <w:rFonts w:hint="cs"/>
          <w:rtl/>
        </w:rPr>
        <w:t>ة</w:t>
      </w:r>
      <w:r w:rsidR="00614D46">
        <w:rPr>
          <w:rFonts w:hint="cs"/>
          <w:rtl/>
        </w:rPr>
        <w:t xml:space="preserve"> قوية، وأعطانا مثال</w:t>
      </w:r>
      <w:r w:rsidR="00707FEC" w:rsidRPr="00707FEC">
        <w:rPr>
          <w:rFonts w:hint="cs"/>
          <w:rtl/>
        </w:rPr>
        <w:t>ا</w:t>
      </w:r>
      <w:r w:rsidR="00614D46">
        <w:rPr>
          <w:rFonts w:hint="cs"/>
          <w:rtl/>
        </w:rPr>
        <w:t>ً</w:t>
      </w:r>
      <w:r w:rsidR="00707FEC" w:rsidRPr="00707FEC">
        <w:rPr>
          <w:rFonts w:hint="cs"/>
          <w:rtl/>
        </w:rPr>
        <w:t xml:space="preserve"> كيف نكون في الحياة...</w:t>
      </w:r>
    </w:p>
    <w:p w:rsidR="00707FEC" w:rsidRPr="00707FEC" w:rsidRDefault="00707FEC" w:rsidP="00707FEC">
      <w:pPr>
        <w:spacing w:beforeLines="20" w:before="48" w:afterLines="20" w:after="48" w:line="254" w:lineRule="auto"/>
        <w:rPr>
          <w:b/>
          <w:bCs/>
          <w:rtl/>
        </w:rPr>
      </w:pPr>
      <w:r w:rsidRPr="00707FEC">
        <w:rPr>
          <w:rFonts w:hint="cs"/>
          <w:b/>
          <w:bCs/>
          <w:rtl/>
        </w:rPr>
        <w:t>البعض لا يفهم معنى الوداعة، ويسلك فيها بلون من الضعف.</w:t>
      </w:r>
    </w:p>
    <w:p w:rsidR="00707FEC" w:rsidRPr="00707FEC" w:rsidRDefault="00707FEC" w:rsidP="00707FEC">
      <w:pPr>
        <w:spacing w:beforeLines="20" w:before="48" w:afterLines="20" w:after="48" w:line="254" w:lineRule="auto"/>
        <w:rPr>
          <w:rtl/>
        </w:rPr>
      </w:pPr>
      <w:r w:rsidRPr="00707FEC">
        <w:rPr>
          <w:rFonts w:hint="cs"/>
          <w:rtl/>
        </w:rPr>
        <w:t>فيمكنك أن تكون قويًا ووديعًا في نفس الوقت. فالفضائل لا تتناقض معًا، بل تتكامل. والسي</w:t>
      </w:r>
      <w:r w:rsidR="000311B1">
        <w:rPr>
          <w:rFonts w:hint="cs"/>
          <w:rtl/>
        </w:rPr>
        <w:t>د المسيح مع أنه كان قويًا، إلا أ</w:t>
      </w:r>
      <w:r w:rsidRPr="00707FEC">
        <w:rPr>
          <w:rFonts w:hint="cs"/>
          <w:rtl/>
        </w:rPr>
        <w:t>نه في نفس الوقت كان وديعًا ومتواضع القلب (مت11: 29).</w:t>
      </w:r>
    </w:p>
    <w:p w:rsidR="00707FEC" w:rsidRPr="00707FEC" w:rsidRDefault="00707FEC" w:rsidP="00113EB6">
      <w:pPr>
        <w:spacing w:beforeLines="20" w:before="48" w:afterLines="20" w:after="48" w:line="254" w:lineRule="auto"/>
        <w:rPr>
          <w:rtl/>
        </w:rPr>
      </w:pPr>
      <w:r w:rsidRPr="00707FEC">
        <w:rPr>
          <w:rFonts w:hint="cs"/>
          <w:rtl/>
        </w:rPr>
        <w:t>هنا ونسأل عن معنى القوة، وعناصرها؟</w:t>
      </w:r>
      <w:r w:rsidR="00113EB6">
        <w:rPr>
          <w:rFonts w:hint="cs"/>
          <w:rtl/>
        </w:rPr>
        <w:t xml:space="preserve"> </w:t>
      </w:r>
      <w:r w:rsidRPr="00707FEC">
        <w:rPr>
          <w:rFonts w:hint="cs"/>
          <w:rtl/>
        </w:rPr>
        <w:t xml:space="preserve">إنها بلا شك ليست </w:t>
      </w:r>
      <w:r w:rsidR="00113EB6">
        <w:rPr>
          <w:rFonts w:hint="cs"/>
          <w:rtl/>
        </w:rPr>
        <w:t>قوة شمشونية في الجسد. وإنما نذكر...</w:t>
      </w:r>
    </w:p>
    <w:p w:rsidR="00707FEC" w:rsidRPr="00707FEC" w:rsidRDefault="00A879D5" w:rsidP="00707FEC">
      <w:pPr>
        <w:spacing w:beforeLines="20" w:before="48" w:afterLines="20" w:after="48" w:line="254" w:lineRule="auto"/>
        <w:rPr>
          <w:b/>
          <w:bCs/>
          <w:rtl/>
        </w:rPr>
      </w:pPr>
      <w:r>
        <w:rPr>
          <w:rFonts w:hint="cs"/>
          <w:b/>
          <w:bCs/>
          <w:rtl/>
        </w:rPr>
        <w:t>1- قوة الإرادة</w:t>
      </w:r>
    </w:p>
    <w:p w:rsidR="00707FEC" w:rsidRPr="00707FEC" w:rsidRDefault="00707FEC" w:rsidP="00707FEC">
      <w:pPr>
        <w:spacing w:beforeLines="20" w:before="48" w:afterLines="20" w:after="48" w:line="254" w:lineRule="auto"/>
        <w:rPr>
          <w:b/>
          <w:bCs/>
          <w:rtl/>
        </w:rPr>
      </w:pPr>
      <w:r w:rsidRPr="00707FEC">
        <w:rPr>
          <w:rFonts w:hint="cs"/>
          <w:b/>
          <w:bCs/>
          <w:rtl/>
        </w:rPr>
        <w:t>الإنسان الروحي تكون له قوة الإرادة، التي يستطيع بها أن يضبط نفسه في كل شيء.</w:t>
      </w:r>
    </w:p>
    <w:p w:rsidR="00707FEC" w:rsidRPr="00707FEC" w:rsidRDefault="00707FEC" w:rsidP="00707FEC">
      <w:pPr>
        <w:spacing w:beforeLines="20" w:before="48" w:afterLines="20" w:after="48" w:line="254" w:lineRule="auto"/>
        <w:rPr>
          <w:rtl/>
        </w:rPr>
      </w:pPr>
      <w:r w:rsidRPr="00707FEC">
        <w:rPr>
          <w:rFonts w:hint="cs"/>
          <w:rtl/>
        </w:rPr>
        <w:t>فالإنسان الذي تضعُف إرادته أمام خطية معينة أو عادة ما، هو إنسان ضعيف، على الأقل في هذه النقطة بالذات التي لم يستطع مقاومتها. إذ استطاعت هذه الخطية أو هذه العادة أن تستعبده. فالذي يُدخن هو ضعيف أمام السيجارة. والمدمن المخدرات هو ضعيف أمامها. والذي يغضب ويفقد أعصابه هو ضعيف أمام خطية الغضب. وهكذا الزاني ضعيف أمام شهوة الجسد.</w:t>
      </w:r>
    </w:p>
    <w:p w:rsidR="00707FEC" w:rsidRPr="00707FEC" w:rsidRDefault="00A879D5" w:rsidP="00707FEC">
      <w:pPr>
        <w:spacing w:beforeLines="20" w:before="48" w:afterLines="20" w:after="48" w:line="254" w:lineRule="auto"/>
        <w:rPr>
          <w:b/>
          <w:bCs/>
          <w:rtl/>
        </w:rPr>
      </w:pPr>
      <w:r>
        <w:rPr>
          <w:rFonts w:hint="cs"/>
          <w:b/>
          <w:bCs/>
          <w:rtl/>
        </w:rPr>
        <w:t>إذًا</w:t>
      </w:r>
      <w:r w:rsidR="00707FEC" w:rsidRPr="00707FEC">
        <w:rPr>
          <w:rFonts w:hint="cs"/>
          <w:b/>
          <w:bCs/>
          <w:rtl/>
        </w:rPr>
        <w:t xml:space="preserve"> الخطية أو العادة السيئة هي نقطة ضعف في الإنسان.</w:t>
      </w:r>
    </w:p>
    <w:p w:rsidR="00707FEC" w:rsidRDefault="00A879D5" w:rsidP="00A879D5">
      <w:pPr>
        <w:spacing w:beforeLines="20" w:before="48" w:afterLines="20" w:after="48" w:line="254" w:lineRule="auto"/>
        <w:rPr>
          <w:rtl/>
        </w:rPr>
      </w:pPr>
      <w:r>
        <w:rPr>
          <w:rFonts w:hint="cs"/>
          <w:rtl/>
        </w:rPr>
        <w:t>عليك إذًا</w:t>
      </w:r>
      <w:r w:rsidR="00707FEC" w:rsidRPr="00707FEC">
        <w:rPr>
          <w:rFonts w:hint="cs"/>
          <w:rtl/>
        </w:rPr>
        <w:t xml:space="preserve"> أن تبحث عن نقط الضعف </w:t>
      </w:r>
      <w:r w:rsidR="00DD4782">
        <w:rPr>
          <w:rFonts w:hint="cs"/>
          <w:rtl/>
        </w:rPr>
        <w:t>التي فيك، وتحاول أن تقاومها، وأ</w:t>
      </w:r>
      <w:r w:rsidR="00707FEC" w:rsidRPr="00707FEC">
        <w:rPr>
          <w:rFonts w:hint="cs"/>
          <w:rtl/>
        </w:rPr>
        <w:t>ن تضبط نفسك حيالها، وتكون لك قوة الإرادة التي تقاومها وتنتصر عليها. وقد قال الرسول: "</w:t>
      </w:r>
      <w:r w:rsidRPr="00A879D5">
        <w:rPr>
          <w:rtl/>
        </w:rPr>
        <w:t xml:space="preserve">لَمْ تُقَاوِمُوا بَعْدُ حَتَّى الدَّمِ </w:t>
      </w:r>
      <w:r>
        <w:rPr>
          <w:rtl/>
        </w:rPr>
        <w:t>مُجَاهِدِينَ ضِدَّ الْخَطِيَّةِ</w:t>
      </w:r>
      <w:r w:rsidR="00707FEC" w:rsidRPr="00707FEC">
        <w:rPr>
          <w:rFonts w:hint="cs"/>
          <w:rtl/>
        </w:rPr>
        <w:t>" (عب12: 4).</w:t>
      </w:r>
    </w:p>
    <w:p w:rsidR="0033690F" w:rsidRPr="00707FEC" w:rsidRDefault="0033690F" w:rsidP="00A879D5">
      <w:pPr>
        <w:spacing w:beforeLines="20" w:before="48" w:afterLines="20" w:after="48" w:line="254" w:lineRule="auto"/>
        <w:rPr>
          <w:rtl/>
        </w:rPr>
      </w:pPr>
      <w:r>
        <w:rPr>
          <w:rFonts w:hint="cs"/>
          <w:rtl/>
        </w:rPr>
        <w:t>ولكي تكون لك قوّة الإرادة، جاهد لكي تضبط فكرك، وتضبط لسانك، وتضبط حواسك، وتضبط أعصابك، وتضبط مشاعرك، في كل محاربات الخطية لك.</w:t>
      </w:r>
    </w:p>
    <w:p w:rsidR="00707FEC" w:rsidRPr="00707FEC" w:rsidRDefault="00707FEC" w:rsidP="00707FEC">
      <w:pPr>
        <w:spacing w:beforeLines="20" w:before="48" w:afterLines="20" w:after="48" w:line="254" w:lineRule="auto"/>
        <w:rPr>
          <w:b/>
          <w:bCs/>
          <w:rtl/>
        </w:rPr>
      </w:pPr>
      <w:r w:rsidRPr="00707FEC">
        <w:rPr>
          <w:rFonts w:hint="cs"/>
          <w:b/>
          <w:bCs/>
          <w:rtl/>
        </w:rPr>
        <w:t>ولا تظن القوة في أن تنتصر على الناس أو تنتقم منهم، بل القوة في أن تكسب الناس وتحتملهم.</w:t>
      </w:r>
    </w:p>
    <w:p w:rsidR="00707FEC" w:rsidRPr="00707FEC" w:rsidRDefault="000311B1" w:rsidP="00531A29">
      <w:pPr>
        <w:spacing w:beforeLines="20" w:before="48" w:afterLines="20" w:after="48" w:line="254" w:lineRule="auto"/>
        <w:rPr>
          <w:rtl/>
        </w:rPr>
      </w:pPr>
      <w:r>
        <w:rPr>
          <w:rFonts w:hint="cs"/>
          <w:rtl/>
        </w:rPr>
        <w:t>القوة الحقيقية هي أنك لا تخطئ</w:t>
      </w:r>
      <w:r w:rsidR="00707FEC" w:rsidRPr="00707FEC">
        <w:rPr>
          <w:rFonts w:hint="cs"/>
          <w:rtl/>
        </w:rPr>
        <w:t xml:space="preserve"> إلى أحد من الناس، ولا إلى نفسك. والقوة هي أن تضبط لسانك في كل كلمة تقولها. فقد قال الرسول: "</w:t>
      </w:r>
      <w:r w:rsidR="00CA6F00">
        <w:rPr>
          <w:rFonts w:hint="cs"/>
          <w:rtl/>
        </w:rPr>
        <w:t>..</w:t>
      </w:r>
      <w:r w:rsidR="00CA6F00" w:rsidRPr="00CA6F00">
        <w:rPr>
          <w:rtl/>
        </w:rPr>
        <w:t>إِنْ كَانَ أَحَدٌ لاَ يَعْثُرُ فِي الْكَلاَمِ فَذَاكَ رَجُلٌ كَامِلٌ، قَادِرٌ أَنْ يُلْجِمَ كُلَّ الْجَسَدِ أَيْضًا</w:t>
      </w:r>
      <w:r w:rsidR="00707FEC" w:rsidRPr="00707FEC">
        <w:rPr>
          <w:rFonts w:hint="cs"/>
          <w:rtl/>
        </w:rPr>
        <w:t>" (يع3: 2). كذلك يضبط كل فكر يمر على ذهنه، ولا يستسلم إلى فكر خاط</w:t>
      </w:r>
      <w:r w:rsidR="007B54AF">
        <w:rPr>
          <w:rFonts w:hint="cs"/>
          <w:rtl/>
        </w:rPr>
        <w:t>ئ</w:t>
      </w:r>
      <w:r w:rsidR="00707FEC" w:rsidRPr="00707FEC">
        <w:rPr>
          <w:rFonts w:hint="cs"/>
          <w:rtl/>
        </w:rPr>
        <w:t>، بل تكون له القوة على طرده...</w:t>
      </w:r>
    </w:p>
    <w:p w:rsidR="00707FEC" w:rsidRPr="00707FEC" w:rsidRDefault="00707FEC" w:rsidP="00707FEC">
      <w:pPr>
        <w:spacing w:beforeLines="20" w:before="48" w:afterLines="20" w:after="48" w:line="254" w:lineRule="auto"/>
        <w:rPr>
          <w:b/>
          <w:bCs/>
          <w:rtl/>
        </w:rPr>
      </w:pPr>
      <w:r w:rsidRPr="00707FEC">
        <w:rPr>
          <w:rFonts w:hint="cs"/>
          <w:b/>
          <w:bCs/>
          <w:rtl/>
        </w:rPr>
        <w:t>ركز بالذات على نقطة الضعف التي فيك...</w:t>
      </w:r>
    </w:p>
    <w:p w:rsidR="00707FEC" w:rsidRPr="00707FEC" w:rsidRDefault="00614D46" w:rsidP="00620511">
      <w:pPr>
        <w:spacing w:beforeLines="20" w:before="48" w:afterLines="20" w:after="48" w:line="254" w:lineRule="auto"/>
        <w:rPr>
          <w:rtl/>
        </w:rPr>
      </w:pPr>
      <w:r>
        <w:rPr>
          <w:rFonts w:hint="cs"/>
          <w:rtl/>
        </w:rPr>
        <w:t>ولا تفتخر باطل</w:t>
      </w:r>
      <w:r w:rsidR="00707FEC" w:rsidRPr="00707FEC">
        <w:rPr>
          <w:rFonts w:hint="cs"/>
          <w:rtl/>
        </w:rPr>
        <w:t>ا</w:t>
      </w:r>
      <w:r>
        <w:rPr>
          <w:rFonts w:hint="cs"/>
          <w:rtl/>
        </w:rPr>
        <w:t>ً</w:t>
      </w:r>
      <w:r w:rsidR="00707FEC" w:rsidRPr="00707FEC">
        <w:rPr>
          <w:rFonts w:hint="cs"/>
          <w:rtl/>
        </w:rPr>
        <w:t xml:space="preserve"> بقو</w:t>
      </w:r>
      <w:r>
        <w:rPr>
          <w:rFonts w:hint="cs"/>
          <w:rtl/>
        </w:rPr>
        <w:t>َّ</w:t>
      </w:r>
      <w:r w:rsidR="00707FEC" w:rsidRPr="00707FEC">
        <w:rPr>
          <w:rFonts w:hint="cs"/>
          <w:rtl/>
        </w:rPr>
        <w:t>تك في نواح</w:t>
      </w:r>
      <w:r>
        <w:rPr>
          <w:rFonts w:hint="cs"/>
          <w:rtl/>
        </w:rPr>
        <w:t>ٍ</w:t>
      </w:r>
      <w:r w:rsidR="00707FEC" w:rsidRPr="00707FEC">
        <w:rPr>
          <w:rFonts w:hint="cs"/>
          <w:rtl/>
        </w:rPr>
        <w:t xml:space="preserve"> أخرى كثيرة</w:t>
      </w:r>
      <w:r w:rsidR="00531A29">
        <w:rPr>
          <w:rFonts w:hint="cs"/>
          <w:rtl/>
        </w:rPr>
        <w:t>.</w:t>
      </w:r>
      <w:r w:rsidR="003929F6">
        <w:rPr>
          <w:rFonts w:hint="cs"/>
          <w:rtl/>
        </w:rPr>
        <w:t xml:space="preserve"> </w:t>
      </w:r>
      <w:r w:rsidR="001A1552">
        <w:rPr>
          <w:rFonts w:hint="cs"/>
          <w:rtl/>
        </w:rPr>
        <w:t>فإن الشيطان قد لا يحاربك</w:t>
      </w:r>
      <w:r w:rsidR="003929F6">
        <w:rPr>
          <w:rFonts w:hint="cs"/>
          <w:rtl/>
        </w:rPr>
        <w:t xml:space="preserve"> </w:t>
      </w:r>
      <w:r w:rsidR="00707FEC" w:rsidRPr="00707FEC">
        <w:rPr>
          <w:rFonts w:hint="cs"/>
          <w:rtl/>
        </w:rPr>
        <w:t>بكل الخطايا، وإنما يركز على نقطة ضعف معي</w:t>
      </w:r>
      <w:r w:rsidR="00A5688D">
        <w:rPr>
          <w:rFonts w:hint="cs"/>
          <w:rtl/>
        </w:rPr>
        <w:t>َّ</w:t>
      </w:r>
      <w:r w:rsidR="00707FEC" w:rsidRPr="00707FEC">
        <w:rPr>
          <w:rFonts w:hint="cs"/>
          <w:rtl/>
        </w:rPr>
        <w:t>نة، يحط</w:t>
      </w:r>
      <w:r w:rsidR="00A5688D">
        <w:rPr>
          <w:rFonts w:hint="cs"/>
          <w:rtl/>
        </w:rPr>
        <w:t>ِّ</w:t>
      </w:r>
      <w:r w:rsidR="00707FEC" w:rsidRPr="00707FEC">
        <w:rPr>
          <w:rFonts w:hint="cs"/>
          <w:rtl/>
        </w:rPr>
        <w:t xml:space="preserve">مك من خلالها. كان </w:t>
      </w:r>
      <w:r w:rsidR="00707FEC" w:rsidRPr="007D2B31">
        <w:rPr>
          <w:rFonts w:hint="cs"/>
          <w:b/>
          <w:bCs/>
          <w:rtl/>
        </w:rPr>
        <w:t>سليمان الحكيم</w:t>
      </w:r>
      <w:r w:rsidR="00707FEC" w:rsidRPr="00707FEC">
        <w:rPr>
          <w:rFonts w:hint="cs"/>
          <w:rtl/>
        </w:rPr>
        <w:t xml:space="preserve"> قويًا في نواح عديدة. ولكنه كان ضعيفًا أمام الناس. نقطة ا</w:t>
      </w:r>
      <w:r w:rsidR="00620511">
        <w:rPr>
          <w:rFonts w:hint="cs"/>
          <w:rtl/>
        </w:rPr>
        <w:t>لضعف هذه أبعدته عن الله (1مل11: 1-10</w:t>
      </w:r>
      <w:r w:rsidR="00707FEC" w:rsidRPr="00707FEC">
        <w:rPr>
          <w:rFonts w:hint="cs"/>
          <w:rtl/>
        </w:rPr>
        <w:t xml:space="preserve">). </w:t>
      </w:r>
    </w:p>
    <w:p w:rsidR="00707FEC" w:rsidRPr="00707FEC" w:rsidRDefault="00707FEC" w:rsidP="00707FEC">
      <w:pPr>
        <w:spacing w:beforeLines="20" w:before="48" w:afterLines="20" w:after="48" w:line="254" w:lineRule="auto"/>
        <w:rPr>
          <w:rtl/>
        </w:rPr>
      </w:pPr>
      <w:r w:rsidRPr="00707FEC">
        <w:rPr>
          <w:rFonts w:hint="cs"/>
          <w:rtl/>
        </w:rPr>
        <w:t>والشاب الغني كان قد حفظ الوصايا منذ حداثته، لكن كانت له نقطة ضعف معي</w:t>
      </w:r>
      <w:r w:rsidR="00A5688D">
        <w:rPr>
          <w:rFonts w:hint="cs"/>
          <w:rtl/>
        </w:rPr>
        <w:t>َّ</w:t>
      </w:r>
      <w:r w:rsidRPr="00707FEC">
        <w:rPr>
          <w:rFonts w:hint="cs"/>
          <w:rtl/>
        </w:rPr>
        <w:t>نة هي محبة المال، وبسببها ترك المسيح ومضى حزينًا (مت19: 22).</w:t>
      </w:r>
    </w:p>
    <w:p w:rsidR="00707FEC" w:rsidRPr="00707FEC" w:rsidRDefault="00707FEC" w:rsidP="00707FEC">
      <w:pPr>
        <w:spacing w:beforeLines="20" w:before="48" w:afterLines="20" w:after="48" w:line="254" w:lineRule="auto"/>
        <w:rPr>
          <w:b/>
          <w:bCs/>
          <w:rtl/>
        </w:rPr>
      </w:pPr>
      <w:r w:rsidRPr="00707FEC">
        <w:rPr>
          <w:rFonts w:hint="cs"/>
          <w:b/>
          <w:bCs/>
          <w:rtl/>
        </w:rPr>
        <w:t>الإنسان القوي ليس هو الذي ينتصر على غيره، بل القوي هو الذي ينتصر على نفسه.</w:t>
      </w:r>
    </w:p>
    <w:p w:rsidR="00707FEC" w:rsidRPr="00707FEC" w:rsidRDefault="00707FEC" w:rsidP="009F6923">
      <w:pPr>
        <w:spacing w:beforeLines="20" w:before="48" w:afterLines="20" w:after="48" w:line="254" w:lineRule="auto"/>
        <w:rPr>
          <w:rtl/>
        </w:rPr>
      </w:pPr>
      <w:r w:rsidRPr="00707FEC">
        <w:rPr>
          <w:rFonts w:hint="cs"/>
          <w:rtl/>
        </w:rPr>
        <w:t>شمشون انتصر على عدد كبير من الناس، ولكنه لم يستطع أن ينتصر على نفسه أمام دليلة (قض16). وداود انتصر في حروب كثيرة، ولكنه لم ينتصر على نفسه أمام ب</w:t>
      </w:r>
      <w:r w:rsidR="009F6923">
        <w:rPr>
          <w:rFonts w:hint="cs"/>
          <w:rtl/>
        </w:rPr>
        <w:t>ث</w:t>
      </w:r>
      <w:r w:rsidRPr="00707FEC">
        <w:rPr>
          <w:rFonts w:hint="cs"/>
          <w:rtl/>
        </w:rPr>
        <w:t>شبع، فأخذ عقوبة من الله على ضعفه هذا (2صم12).</w:t>
      </w:r>
    </w:p>
    <w:p w:rsidR="00707FEC" w:rsidRPr="00F82040" w:rsidRDefault="00707FEC" w:rsidP="00A5688D">
      <w:pPr>
        <w:spacing w:beforeLines="20" w:before="48" w:afterLines="20" w:after="48" w:line="254" w:lineRule="auto"/>
        <w:rPr>
          <w:b/>
          <w:bCs/>
          <w:rtl/>
        </w:rPr>
      </w:pPr>
      <w:r w:rsidRPr="00707FEC">
        <w:rPr>
          <w:rFonts w:hint="cs"/>
          <w:rtl/>
        </w:rPr>
        <w:t xml:space="preserve">إن أردت أن تكون قويًا، </w:t>
      </w:r>
      <w:r w:rsidR="00A5688D">
        <w:rPr>
          <w:rFonts w:hint="cs"/>
          <w:rtl/>
        </w:rPr>
        <w:t>أ</w:t>
      </w:r>
      <w:r w:rsidRPr="00707FEC">
        <w:rPr>
          <w:rFonts w:hint="cs"/>
          <w:rtl/>
        </w:rPr>
        <w:t>ظه</w:t>
      </w:r>
      <w:r w:rsidR="00A5688D">
        <w:rPr>
          <w:rFonts w:hint="cs"/>
          <w:rtl/>
        </w:rPr>
        <w:t>ِ</w:t>
      </w:r>
      <w:r w:rsidRPr="00707FEC">
        <w:rPr>
          <w:rFonts w:hint="cs"/>
          <w:rtl/>
        </w:rPr>
        <w:t>ر قوتك في إخراج الخشبة التي في عينك. ولا تظن القوة في إظهار</w:t>
      </w:r>
      <w:r w:rsidR="00506504">
        <w:rPr>
          <w:rFonts w:hint="cs"/>
          <w:rtl/>
        </w:rPr>
        <w:t>ك</w:t>
      </w:r>
      <w:r w:rsidRPr="00707FEC">
        <w:rPr>
          <w:rFonts w:hint="cs"/>
          <w:rtl/>
        </w:rPr>
        <w:t xml:space="preserve"> القذى التي في عين أخيك (مت7: </w:t>
      </w:r>
      <w:r w:rsidR="00506504">
        <w:rPr>
          <w:rFonts w:hint="cs"/>
          <w:rtl/>
        </w:rPr>
        <w:t>2، 3</w:t>
      </w:r>
      <w:r w:rsidRPr="00F82040">
        <w:rPr>
          <w:rFonts w:hint="cs"/>
          <w:b/>
          <w:bCs/>
          <w:rtl/>
        </w:rPr>
        <w:t>). في انتصارك على نفسك تظهر قو</w:t>
      </w:r>
      <w:r w:rsidR="00A5688D">
        <w:rPr>
          <w:rFonts w:hint="cs"/>
          <w:b/>
          <w:bCs/>
          <w:rtl/>
        </w:rPr>
        <w:t>َّ</w:t>
      </w:r>
      <w:r w:rsidRPr="00F82040">
        <w:rPr>
          <w:rFonts w:hint="cs"/>
          <w:b/>
          <w:bCs/>
          <w:rtl/>
        </w:rPr>
        <w:t>ة إرادتك.</w:t>
      </w:r>
    </w:p>
    <w:p w:rsidR="00707FEC" w:rsidRPr="00707FEC" w:rsidRDefault="00707FEC" w:rsidP="00707FEC">
      <w:pPr>
        <w:spacing w:beforeLines="20" w:before="48" w:afterLines="20" w:after="48" w:line="254" w:lineRule="auto"/>
        <w:rPr>
          <w:b/>
          <w:bCs/>
          <w:rtl/>
        </w:rPr>
      </w:pPr>
      <w:r w:rsidRPr="00707FEC">
        <w:rPr>
          <w:rFonts w:hint="cs"/>
          <w:b/>
          <w:bCs/>
          <w:rtl/>
        </w:rPr>
        <w:t>وقد قد</w:t>
      </w:r>
      <w:r w:rsidR="00A5688D">
        <w:rPr>
          <w:rFonts w:hint="cs"/>
          <w:b/>
          <w:bCs/>
          <w:rtl/>
        </w:rPr>
        <w:t>َّ</w:t>
      </w:r>
      <w:r w:rsidRPr="00707FEC">
        <w:rPr>
          <w:rFonts w:hint="cs"/>
          <w:b/>
          <w:bCs/>
          <w:rtl/>
        </w:rPr>
        <w:t>م الله لنا تدريبًا على قوة الإرادة في وصية الصوم.</w:t>
      </w:r>
    </w:p>
    <w:p w:rsidR="00707FEC" w:rsidRPr="00707FEC" w:rsidRDefault="00707FEC" w:rsidP="00707FEC">
      <w:pPr>
        <w:spacing w:beforeLines="20" w:before="48" w:afterLines="20" w:after="48" w:line="254" w:lineRule="auto"/>
        <w:rPr>
          <w:rtl/>
        </w:rPr>
      </w:pPr>
      <w:r w:rsidRPr="00707FEC">
        <w:rPr>
          <w:rFonts w:hint="cs"/>
          <w:rtl/>
        </w:rPr>
        <w:t>ونظ</w:t>
      </w:r>
      <w:r w:rsidR="00A5688D">
        <w:rPr>
          <w:rFonts w:hint="cs"/>
          <w:rtl/>
        </w:rPr>
        <w:t>َّ</w:t>
      </w:r>
      <w:r w:rsidRPr="00707FEC">
        <w:rPr>
          <w:rFonts w:hint="cs"/>
          <w:rtl/>
        </w:rPr>
        <w:t>مت لنا الكنيسة كيف نسلك في هذه الوصية. وفيها تكون قويًا، حينما تمنع نفسك عما تشتهيه، وحينما تجوع وتمنع نفسك عن الأكل، وتعطش وتمنع نفسك عن الشُرب.</w:t>
      </w:r>
    </w:p>
    <w:p w:rsidR="00707FEC" w:rsidRPr="00707FEC" w:rsidRDefault="00707FEC" w:rsidP="00AA1C1B">
      <w:pPr>
        <w:spacing w:beforeLines="20" w:before="48" w:afterLines="20" w:after="48" w:line="254" w:lineRule="auto"/>
        <w:rPr>
          <w:rtl/>
        </w:rPr>
      </w:pPr>
      <w:r w:rsidRPr="00707FEC">
        <w:rPr>
          <w:rFonts w:hint="cs"/>
          <w:rtl/>
        </w:rPr>
        <w:t>كذلك تتدر</w:t>
      </w:r>
      <w:r w:rsidR="00A5688D">
        <w:rPr>
          <w:rFonts w:hint="cs"/>
          <w:rtl/>
        </w:rPr>
        <w:t>َّ</w:t>
      </w:r>
      <w:r w:rsidRPr="00707FEC">
        <w:rPr>
          <w:rFonts w:hint="cs"/>
          <w:rtl/>
        </w:rPr>
        <w:t>ب على قو</w:t>
      </w:r>
      <w:r w:rsidR="00A5688D">
        <w:rPr>
          <w:rFonts w:hint="cs"/>
          <w:rtl/>
        </w:rPr>
        <w:t>َّ</w:t>
      </w:r>
      <w:r w:rsidRPr="00707FEC">
        <w:rPr>
          <w:rFonts w:hint="cs"/>
          <w:rtl/>
        </w:rPr>
        <w:t>ة الإرادة بالمواظبة على ا</w:t>
      </w:r>
      <w:r w:rsidR="00E907DD">
        <w:rPr>
          <w:rFonts w:hint="cs"/>
          <w:rtl/>
        </w:rPr>
        <w:t>لصلاة والسهر فيها. وكما قال مار إ</w:t>
      </w:r>
      <w:r w:rsidRPr="00707FEC">
        <w:rPr>
          <w:rFonts w:hint="cs"/>
          <w:rtl/>
        </w:rPr>
        <w:t>سح</w:t>
      </w:r>
      <w:r w:rsidR="00E907DD">
        <w:rPr>
          <w:rFonts w:hint="cs"/>
          <w:rtl/>
        </w:rPr>
        <w:t>ا</w:t>
      </w:r>
      <w:r w:rsidR="00A5688D">
        <w:rPr>
          <w:rFonts w:hint="cs"/>
          <w:rtl/>
        </w:rPr>
        <w:t>ق: "أ</w:t>
      </w:r>
      <w:r w:rsidRPr="00707FEC">
        <w:rPr>
          <w:rFonts w:hint="cs"/>
          <w:rtl/>
        </w:rPr>
        <w:t>غص</w:t>
      </w:r>
      <w:r w:rsidR="00A5688D">
        <w:rPr>
          <w:rFonts w:hint="cs"/>
          <w:rtl/>
        </w:rPr>
        <w:t>ِ</w:t>
      </w:r>
      <w:r w:rsidRPr="00707FEC">
        <w:rPr>
          <w:rFonts w:hint="cs"/>
          <w:rtl/>
        </w:rPr>
        <w:t>ب نفسك على صلاة الليل، وز</w:t>
      </w:r>
      <w:r w:rsidR="00A5688D">
        <w:rPr>
          <w:rFonts w:hint="cs"/>
          <w:rtl/>
        </w:rPr>
        <w:t>ِ</w:t>
      </w:r>
      <w:r w:rsidRPr="00707FEC">
        <w:rPr>
          <w:rFonts w:hint="cs"/>
          <w:rtl/>
        </w:rPr>
        <w:t>دها مزامير"... كذلك تملك قو</w:t>
      </w:r>
      <w:r w:rsidR="00A5688D">
        <w:rPr>
          <w:rFonts w:hint="cs"/>
          <w:rtl/>
        </w:rPr>
        <w:t>َّ</w:t>
      </w:r>
      <w:r w:rsidRPr="00707FEC">
        <w:rPr>
          <w:rFonts w:hint="cs"/>
          <w:rtl/>
        </w:rPr>
        <w:t>ة الإرادة إن غصبت نفسك أيضًا في دفع العشور والبكور، وفي تنفيذ كل وصية... حت</w:t>
      </w:r>
      <w:r w:rsidR="00A5688D">
        <w:rPr>
          <w:rFonts w:hint="cs"/>
          <w:rtl/>
        </w:rPr>
        <w:t>َّ</w:t>
      </w:r>
      <w:r w:rsidRPr="00707FEC">
        <w:rPr>
          <w:rFonts w:hint="cs"/>
          <w:rtl/>
        </w:rPr>
        <w:t>ى تصبح الفضيلة سهلة عليك، بل ومحبوبة إليك...</w:t>
      </w:r>
      <w:r w:rsidR="00AA1C1B">
        <w:rPr>
          <w:rFonts w:hint="cs"/>
          <w:rtl/>
        </w:rPr>
        <w:t xml:space="preserve"> </w:t>
      </w:r>
      <w:r w:rsidRPr="00707FEC">
        <w:rPr>
          <w:rFonts w:hint="cs"/>
          <w:rtl/>
        </w:rPr>
        <w:t>ماذا أيضًا في عناصر القوة؟ نذكر كذلك:</w:t>
      </w:r>
    </w:p>
    <w:p w:rsidR="00707FEC" w:rsidRPr="00707FEC" w:rsidRDefault="00BD3E5F" w:rsidP="002466DD">
      <w:pPr>
        <w:pStyle w:val="Heading3"/>
        <w:rPr>
          <w:rtl/>
        </w:rPr>
      </w:pPr>
      <w:bookmarkStart w:id="332" w:name="_Toc68703538"/>
      <w:bookmarkStart w:id="333" w:name="_Toc87443592"/>
      <w:r>
        <w:rPr>
          <w:rFonts w:hint="cs"/>
          <w:rtl/>
        </w:rPr>
        <w:t>قوة الخدمة والتأثير</w:t>
      </w:r>
      <w:bookmarkEnd w:id="332"/>
      <w:bookmarkEnd w:id="333"/>
    </w:p>
    <w:p w:rsidR="00707FEC" w:rsidRPr="00707FEC" w:rsidRDefault="00707FEC" w:rsidP="00707FEC">
      <w:pPr>
        <w:spacing w:beforeLines="20" w:before="48" w:afterLines="20" w:after="48" w:line="254" w:lineRule="auto"/>
        <w:rPr>
          <w:b/>
          <w:bCs/>
          <w:rtl/>
        </w:rPr>
      </w:pPr>
      <w:r w:rsidRPr="00707FEC">
        <w:rPr>
          <w:rFonts w:hint="cs"/>
          <w:b/>
          <w:bCs/>
          <w:rtl/>
        </w:rPr>
        <w:t>الإنسان القوي تكون له قو</w:t>
      </w:r>
      <w:r w:rsidR="00A5688D">
        <w:rPr>
          <w:rFonts w:hint="cs"/>
          <w:b/>
          <w:bCs/>
          <w:rtl/>
        </w:rPr>
        <w:t>َّ</w:t>
      </w:r>
      <w:r w:rsidRPr="00707FEC">
        <w:rPr>
          <w:rFonts w:hint="cs"/>
          <w:b/>
          <w:bCs/>
          <w:rtl/>
        </w:rPr>
        <w:t>ة التأثير على غيره، والخدمة القوي</w:t>
      </w:r>
      <w:r w:rsidR="00A5688D">
        <w:rPr>
          <w:rFonts w:hint="cs"/>
          <w:b/>
          <w:bCs/>
          <w:rtl/>
        </w:rPr>
        <w:t>َّ</w:t>
      </w:r>
      <w:r w:rsidRPr="00707FEC">
        <w:rPr>
          <w:rFonts w:hint="cs"/>
          <w:b/>
          <w:bCs/>
          <w:rtl/>
        </w:rPr>
        <w:t>ة التي تأتي بثمر كثير...</w:t>
      </w:r>
    </w:p>
    <w:p w:rsidR="00707FEC" w:rsidRPr="00707FEC" w:rsidRDefault="00707FEC" w:rsidP="00E171F5">
      <w:pPr>
        <w:spacing w:beforeLines="20" w:before="48" w:afterLines="20" w:after="48" w:line="254" w:lineRule="auto"/>
        <w:rPr>
          <w:rtl/>
        </w:rPr>
      </w:pPr>
      <w:r w:rsidRPr="00707FEC">
        <w:rPr>
          <w:rFonts w:hint="cs"/>
          <w:rtl/>
        </w:rPr>
        <w:t>الكلمة تخرج من فمه قوي</w:t>
      </w:r>
      <w:r w:rsidR="00A5688D">
        <w:rPr>
          <w:rFonts w:hint="cs"/>
          <w:rtl/>
        </w:rPr>
        <w:t>َّ</w:t>
      </w:r>
      <w:r w:rsidRPr="00707FEC">
        <w:rPr>
          <w:rFonts w:hint="cs"/>
          <w:rtl/>
        </w:rPr>
        <w:t>ة وفع</w:t>
      </w:r>
      <w:r w:rsidR="00A5688D">
        <w:rPr>
          <w:rFonts w:hint="cs"/>
          <w:rtl/>
        </w:rPr>
        <w:t>ّ</w:t>
      </w:r>
      <w:r w:rsidRPr="00707FEC">
        <w:rPr>
          <w:rFonts w:hint="cs"/>
          <w:rtl/>
        </w:rPr>
        <w:t xml:space="preserve">الة، وتستطيع أن تخترق قلوب الناس وأذهانهم، وتقنعهم وتدفعهم إلى التنفيذ. لأن الخادم القوي ليس هو المتكلم بل روح الله هو الذي يتكلم من فمه (مت10: 20). ولنا مثال </w:t>
      </w:r>
      <w:r w:rsidR="00965F7D">
        <w:rPr>
          <w:rFonts w:hint="cs"/>
          <w:rtl/>
        </w:rPr>
        <w:t>ل</w:t>
      </w:r>
      <w:r w:rsidRPr="00707FEC">
        <w:rPr>
          <w:rFonts w:hint="cs"/>
          <w:rtl/>
        </w:rPr>
        <w:t xml:space="preserve">ذلك كلمة القديس بطرس الرسول في يوم حلول الروح القدس، وكيف جذبت ثلاثة </w:t>
      </w:r>
      <w:r w:rsidR="00E171F5">
        <w:rPr>
          <w:rFonts w:hint="cs"/>
          <w:rtl/>
        </w:rPr>
        <w:t>آ</w:t>
      </w:r>
      <w:r w:rsidRPr="00707FEC">
        <w:rPr>
          <w:rFonts w:hint="cs"/>
          <w:rtl/>
        </w:rPr>
        <w:t>لاف إلى الإيمان. الذين لما سمعوا "</w:t>
      </w:r>
      <w:r w:rsidR="00E171F5">
        <w:rPr>
          <w:rtl/>
        </w:rPr>
        <w:t>نُخِسُوا فِي قُلُوبِهِمْ</w:t>
      </w:r>
      <w:r w:rsidRPr="00707FEC">
        <w:rPr>
          <w:rFonts w:hint="cs"/>
          <w:rtl/>
        </w:rPr>
        <w:t>" (أع2: 37).</w:t>
      </w:r>
    </w:p>
    <w:p w:rsidR="00707FEC" w:rsidRPr="00707FEC" w:rsidRDefault="00707FEC" w:rsidP="007C2C83">
      <w:pPr>
        <w:spacing w:beforeLines="20" w:before="48" w:afterLines="20" w:after="48" w:line="254" w:lineRule="auto"/>
        <w:rPr>
          <w:rtl/>
        </w:rPr>
      </w:pPr>
      <w:r w:rsidRPr="00707FEC">
        <w:rPr>
          <w:rFonts w:hint="cs"/>
          <w:rtl/>
        </w:rPr>
        <w:t>كذلك لما تكلم بولس عن الب</w:t>
      </w:r>
      <w:r w:rsidR="00A5688D">
        <w:rPr>
          <w:rFonts w:hint="cs"/>
          <w:rtl/>
        </w:rPr>
        <w:t>ِ</w:t>
      </w:r>
      <w:r w:rsidRPr="00707FEC">
        <w:rPr>
          <w:rFonts w:hint="cs"/>
          <w:rtl/>
        </w:rPr>
        <w:t>ر والدينونة والتعف</w:t>
      </w:r>
      <w:r w:rsidR="00A5688D">
        <w:rPr>
          <w:rFonts w:hint="cs"/>
          <w:rtl/>
        </w:rPr>
        <w:t>ُّ</w:t>
      </w:r>
      <w:r w:rsidRPr="00707FEC">
        <w:rPr>
          <w:rFonts w:hint="cs"/>
          <w:rtl/>
        </w:rPr>
        <w:t xml:space="preserve">ف، </w:t>
      </w:r>
      <w:r w:rsidR="007C2C83">
        <w:rPr>
          <w:rtl/>
        </w:rPr>
        <w:t>ارْتَعَبَ فِيلِكْسُ</w:t>
      </w:r>
      <w:r w:rsidR="007C2C83" w:rsidRPr="007C2C83">
        <w:rPr>
          <w:rtl/>
        </w:rPr>
        <w:t xml:space="preserve"> </w:t>
      </w:r>
      <w:r w:rsidRPr="00707FEC">
        <w:rPr>
          <w:rFonts w:hint="cs"/>
          <w:rtl/>
        </w:rPr>
        <w:t>الوالي (أع24: 25). ولما تحد</w:t>
      </w:r>
      <w:r w:rsidR="00A5688D">
        <w:rPr>
          <w:rFonts w:hint="cs"/>
          <w:rtl/>
        </w:rPr>
        <w:t>َّ</w:t>
      </w:r>
      <w:r w:rsidRPr="00707FEC">
        <w:rPr>
          <w:rFonts w:hint="cs"/>
          <w:rtl/>
        </w:rPr>
        <w:t>ث إلى أغريباس الملك، قال له الملك: "</w:t>
      </w:r>
      <w:r w:rsidR="007C2C83" w:rsidRPr="007C2C83">
        <w:rPr>
          <w:rtl/>
        </w:rPr>
        <w:t>بِقَلِيل تُقْنِعُنِي أَنْ أَصِيرَ مَسِيحِيًّا</w:t>
      </w:r>
      <w:r w:rsidRPr="00707FEC">
        <w:rPr>
          <w:rFonts w:hint="cs"/>
          <w:rtl/>
        </w:rPr>
        <w:t xml:space="preserve">" </w:t>
      </w:r>
      <w:r w:rsidR="00A5688D">
        <w:rPr>
          <w:rFonts w:hint="cs"/>
          <w:rtl/>
        </w:rPr>
        <w:t>(أع26: 28). كان القديس بولس قويًّ</w:t>
      </w:r>
      <w:r w:rsidRPr="00707FEC">
        <w:rPr>
          <w:rFonts w:hint="cs"/>
          <w:rtl/>
        </w:rPr>
        <w:t>ا في تأثيره.</w:t>
      </w:r>
    </w:p>
    <w:p w:rsidR="00707FEC" w:rsidRPr="00707FEC" w:rsidRDefault="00707FEC" w:rsidP="00707FEC">
      <w:pPr>
        <w:spacing w:beforeLines="20" w:before="48" w:afterLines="20" w:after="48" w:line="254" w:lineRule="auto"/>
        <w:rPr>
          <w:b/>
          <w:bCs/>
          <w:rtl/>
        </w:rPr>
      </w:pPr>
      <w:r w:rsidRPr="00707FEC">
        <w:rPr>
          <w:rFonts w:hint="cs"/>
          <w:b/>
          <w:bCs/>
          <w:rtl/>
        </w:rPr>
        <w:t>كان أسيرًا، ولكنه كان أقوى من آسريه.</w:t>
      </w:r>
    </w:p>
    <w:p w:rsidR="00707FEC" w:rsidRPr="00707FEC" w:rsidRDefault="00707FEC" w:rsidP="00707FEC">
      <w:pPr>
        <w:spacing w:beforeLines="20" w:before="48" w:afterLines="20" w:after="48" w:line="254" w:lineRule="auto"/>
        <w:rPr>
          <w:rtl/>
        </w:rPr>
      </w:pPr>
      <w:r w:rsidRPr="00707FEC">
        <w:rPr>
          <w:rFonts w:hint="cs"/>
          <w:rtl/>
        </w:rPr>
        <w:t xml:space="preserve">كان الحق الذي فيه، أقوى من السلطة التي في مناصبهم. الإنسان القوي، قوي في خدمته. </w:t>
      </w:r>
      <w:r w:rsidRPr="00154C3B">
        <w:rPr>
          <w:rFonts w:hint="cs"/>
          <w:b/>
          <w:bCs/>
          <w:rtl/>
        </w:rPr>
        <w:t>مارمرقس الرسول</w:t>
      </w:r>
      <w:r w:rsidRPr="00707FEC">
        <w:rPr>
          <w:rFonts w:hint="cs"/>
          <w:rtl/>
        </w:rPr>
        <w:t xml:space="preserve"> جاء إلى مصر بلا أية إمكانيات، ولم تكن له كنائس ولا شعب، وكانت مصر تموج بالديانات: الفرعونية واليهود</w:t>
      </w:r>
      <w:r w:rsidR="00154C3B">
        <w:rPr>
          <w:rFonts w:hint="cs"/>
          <w:rtl/>
        </w:rPr>
        <w:t>ية والرومانية، وبفلسفة مدرسة الإ</w:t>
      </w:r>
      <w:r w:rsidRPr="00707FEC">
        <w:rPr>
          <w:rFonts w:hint="cs"/>
          <w:rtl/>
        </w:rPr>
        <w:t>سكندرية، وقوة ال</w:t>
      </w:r>
      <w:r w:rsidR="00154C3B">
        <w:rPr>
          <w:rFonts w:hint="cs"/>
          <w:rtl/>
        </w:rPr>
        <w:t>حكام. ولكن خدمته كانت أقوى، فحَ</w:t>
      </w:r>
      <w:r w:rsidRPr="00707FEC">
        <w:rPr>
          <w:rFonts w:hint="cs"/>
          <w:rtl/>
        </w:rPr>
        <w:t>و</w:t>
      </w:r>
      <w:r w:rsidR="00154C3B">
        <w:rPr>
          <w:rFonts w:hint="cs"/>
          <w:rtl/>
        </w:rPr>
        <w:t>ّ</w:t>
      </w:r>
      <w:r w:rsidR="00A5688D">
        <w:rPr>
          <w:rFonts w:hint="cs"/>
          <w:rtl/>
        </w:rPr>
        <w:t>َ</w:t>
      </w:r>
      <w:r w:rsidRPr="00707FEC">
        <w:rPr>
          <w:rFonts w:hint="cs"/>
          <w:rtl/>
        </w:rPr>
        <w:t>ل مصر كلها إلى الإيمان.</w:t>
      </w:r>
    </w:p>
    <w:p w:rsidR="00707FEC" w:rsidRPr="00707FEC" w:rsidRDefault="00707FEC" w:rsidP="00707FEC">
      <w:pPr>
        <w:spacing w:beforeLines="20" w:before="48" w:afterLines="20" w:after="48" w:line="254" w:lineRule="auto"/>
        <w:rPr>
          <w:b/>
          <w:bCs/>
          <w:rtl/>
        </w:rPr>
      </w:pPr>
      <w:r w:rsidRPr="00707FEC">
        <w:rPr>
          <w:rFonts w:hint="cs"/>
          <w:b/>
          <w:bCs/>
          <w:rtl/>
        </w:rPr>
        <w:t>اهتم السيد المسيح بعنصر القوة في الخدمة.</w:t>
      </w:r>
    </w:p>
    <w:p w:rsidR="00707FEC" w:rsidRPr="00707FEC" w:rsidRDefault="00707FEC" w:rsidP="00154C3B">
      <w:pPr>
        <w:spacing w:beforeLines="20" w:before="48" w:afterLines="20" w:after="48" w:line="254" w:lineRule="auto"/>
        <w:rPr>
          <w:rtl/>
        </w:rPr>
      </w:pPr>
      <w:r w:rsidRPr="00707FEC">
        <w:rPr>
          <w:rFonts w:hint="cs"/>
          <w:rtl/>
        </w:rPr>
        <w:t>فأمر تلاميذه ألا</w:t>
      </w:r>
      <w:r w:rsidR="00717FA2">
        <w:rPr>
          <w:rFonts w:hint="cs"/>
          <w:rtl/>
        </w:rPr>
        <w:t>َ</w:t>
      </w:r>
      <w:r w:rsidRPr="00707FEC">
        <w:rPr>
          <w:rFonts w:hint="cs"/>
          <w:rtl/>
        </w:rPr>
        <w:t xml:space="preserve"> ي</w:t>
      </w:r>
      <w:r w:rsidR="00717FA2">
        <w:rPr>
          <w:rFonts w:hint="cs"/>
          <w:rtl/>
        </w:rPr>
        <w:t>َ</w:t>
      </w:r>
      <w:r w:rsidRPr="00707FEC">
        <w:rPr>
          <w:rFonts w:hint="cs"/>
          <w:rtl/>
        </w:rPr>
        <w:t>برحوا أورشليم حتى يُلبسوا قو</w:t>
      </w:r>
      <w:r w:rsidR="00A5688D">
        <w:rPr>
          <w:rFonts w:hint="cs"/>
          <w:rtl/>
        </w:rPr>
        <w:t>َّ</w:t>
      </w:r>
      <w:r w:rsidRPr="00707FEC">
        <w:rPr>
          <w:rFonts w:hint="cs"/>
          <w:rtl/>
        </w:rPr>
        <w:t>ة من الأعالي (لو24: 49). وعن هذه القو</w:t>
      </w:r>
      <w:r w:rsidR="00A5688D">
        <w:rPr>
          <w:rFonts w:hint="cs"/>
          <w:rtl/>
        </w:rPr>
        <w:t>َّ</w:t>
      </w:r>
      <w:r w:rsidRPr="00707FEC">
        <w:rPr>
          <w:rFonts w:hint="cs"/>
          <w:rtl/>
        </w:rPr>
        <w:t>ة قال لهم: "</w:t>
      </w:r>
      <w:r w:rsidR="00BD3E5F" w:rsidRPr="00BD3E5F">
        <w:rPr>
          <w:rtl/>
        </w:rPr>
        <w:t>لكِنَّكُمْ سَتَنَالُونَ قُوَّةً مَتَى حَلَّ الرُّوحُ الْقُدُسُ عَلَيْكُمْ، وَتَكُونُونَ لِي شُهُودًا فِي أُورُشَلِيمَ وَفِي كُلِّ الْيَهُودِيَّةِ وَالسَّامِرَةِ وَإِلَى أَقْصَى الأَرْضِ</w:t>
      </w:r>
      <w:r w:rsidRPr="00707FEC">
        <w:rPr>
          <w:rFonts w:hint="cs"/>
          <w:rtl/>
        </w:rPr>
        <w:t xml:space="preserve">" (أع1: 8). وهكذا انطبق القول: </w:t>
      </w:r>
      <w:r w:rsidRPr="00154C3B">
        <w:rPr>
          <w:rFonts w:hint="cs"/>
          <w:rtl/>
        </w:rPr>
        <w:t xml:space="preserve">"... </w:t>
      </w:r>
      <w:r w:rsidR="00154C3B" w:rsidRPr="00154C3B">
        <w:rPr>
          <w:rtl/>
        </w:rPr>
        <w:t>مَلَكُوتَ اللهِ قَدْ أَتَى بِقُوَّةٍ</w:t>
      </w:r>
      <w:r w:rsidRPr="00154C3B">
        <w:rPr>
          <w:rFonts w:hint="cs"/>
          <w:rtl/>
        </w:rPr>
        <w:t>" (مر9: 1).</w:t>
      </w:r>
      <w:r w:rsidRPr="00707FEC">
        <w:rPr>
          <w:rFonts w:hint="cs"/>
          <w:rtl/>
        </w:rPr>
        <w:t xml:space="preserve"> </w:t>
      </w:r>
    </w:p>
    <w:p w:rsidR="00707FEC" w:rsidRPr="00707FEC" w:rsidRDefault="00707FEC" w:rsidP="00BD3E5F">
      <w:pPr>
        <w:spacing w:beforeLines="20" w:before="48" w:afterLines="20" w:after="48" w:line="254" w:lineRule="auto"/>
        <w:rPr>
          <w:rtl/>
        </w:rPr>
      </w:pPr>
      <w:r w:rsidRPr="00707FEC">
        <w:rPr>
          <w:rFonts w:hint="cs"/>
          <w:rtl/>
        </w:rPr>
        <w:t>وهكذا قيل عن قو</w:t>
      </w:r>
      <w:r w:rsidR="00A5688D">
        <w:rPr>
          <w:rFonts w:hint="cs"/>
          <w:rtl/>
        </w:rPr>
        <w:t>َّ</w:t>
      </w:r>
      <w:r w:rsidRPr="00707FEC">
        <w:rPr>
          <w:rFonts w:hint="cs"/>
          <w:rtl/>
        </w:rPr>
        <w:t>ة الخدمة: "</w:t>
      </w:r>
      <w:r w:rsidR="00BD3E5F" w:rsidRPr="00BD3E5F">
        <w:rPr>
          <w:rtl/>
        </w:rPr>
        <w:t>وَبِقُوَّةٍ عَظِيمَةٍ كَانَ الرُّسُلُ يُؤَدُّونَ الشَّهَادَةَ بِقِيَامَةِ الرَّبِّ يَسُوعَ، وَنِعْمَةٌ عَظِ</w:t>
      </w:r>
      <w:r w:rsidR="00BD3E5F">
        <w:rPr>
          <w:rtl/>
        </w:rPr>
        <w:t>يمَةٌ كَانَتْ عَلَى جَمِيعِهِمْ</w:t>
      </w:r>
      <w:r w:rsidRPr="00707FEC">
        <w:rPr>
          <w:rFonts w:hint="cs"/>
          <w:rtl/>
        </w:rPr>
        <w:t>" (أع4: 33). هذه القو</w:t>
      </w:r>
      <w:r w:rsidR="00A5688D">
        <w:rPr>
          <w:rFonts w:hint="cs"/>
          <w:rtl/>
        </w:rPr>
        <w:t>َّ</w:t>
      </w:r>
      <w:r w:rsidRPr="00707FEC">
        <w:rPr>
          <w:rFonts w:hint="cs"/>
          <w:rtl/>
        </w:rPr>
        <w:t>ة هي التي أوصلت الإيمان إلى أقص</w:t>
      </w:r>
      <w:r w:rsidR="00A5688D">
        <w:rPr>
          <w:rFonts w:hint="cs"/>
          <w:rtl/>
        </w:rPr>
        <w:t>َ</w:t>
      </w:r>
      <w:r w:rsidRPr="00707FEC">
        <w:rPr>
          <w:rFonts w:hint="cs"/>
          <w:rtl/>
        </w:rPr>
        <w:t>ى الأرض، وفي مدة قصيرة. والكنائس كانت تُبن</w:t>
      </w:r>
      <w:r w:rsidR="00A5688D">
        <w:rPr>
          <w:rFonts w:hint="cs"/>
          <w:rtl/>
        </w:rPr>
        <w:t>َ</w:t>
      </w:r>
      <w:r w:rsidRPr="00707FEC">
        <w:rPr>
          <w:rFonts w:hint="cs"/>
          <w:rtl/>
        </w:rPr>
        <w:t>ى، وكان لها سلام. وبتعزية الروح القدس كانت تتكاثر (أع9: 31).</w:t>
      </w:r>
    </w:p>
    <w:p w:rsidR="00707FEC" w:rsidRPr="00707FEC" w:rsidRDefault="00B4703F" w:rsidP="00707FEC">
      <w:pPr>
        <w:spacing w:beforeLines="20" w:before="48" w:afterLines="20" w:after="48" w:line="254" w:lineRule="auto"/>
        <w:rPr>
          <w:b/>
          <w:bCs/>
          <w:rtl/>
        </w:rPr>
      </w:pPr>
      <w:r>
        <w:rPr>
          <w:rFonts w:hint="cs"/>
          <w:b/>
          <w:bCs/>
          <w:rtl/>
        </w:rPr>
        <w:t>ا</w:t>
      </w:r>
      <w:r w:rsidR="00A5688D">
        <w:rPr>
          <w:rFonts w:hint="cs"/>
          <w:b/>
          <w:bCs/>
          <w:rtl/>
        </w:rPr>
        <w:t>ِ</w:t>
      </w:r>
      <w:r>
        <w:rPr>
          <w:rFonts w:hint="cs"/>
          <w:b/>
          <w:bCs/>
          <w:rtl/>
        </w:rPr>
        <w:t>سأل نفسك إذًا</w:t>
      </w:r>
      <w:r w:rsidR="00707FEC" w:rsidRPr="00707FEC">
        <w:rPr>
          <w:rFonts w:hint="cs"/>
          <w:b/>
          <w:bCs/>
          <w:rtl/>
        </w:rPr>
        <w:t>: ما هي قو</w:t>
      </w:r>
      <w:r w:rsidR="00A5688D">
        <w:rPr>
          <w:rFonts w:hint="cs"/>
          <w:b/>
          <w:bCs/>
          <w:rtl/>
        </w:rPr>
        <w:t>َّ</w:t>
      </w:r>
      <w:r w:rsidR="00707FEC" w:rsidRPr="00707FEC">
        <w:rPr>
          <w:rFonts w:hint="cs"/>
          <w:b/>
          <w:bCs/>
          <w:rtl/>
        </w:rPr>
        <w:t>ة خدمتك؟ وما هو تأثيرك؟</w:t>
      </w:r>
    </w:p>
    <w:p w:rsidR="00707FEC" w:rsidRPr="00707FEC" w:rsidRDefault="00707FEC" w:rsidP="00707FEC">
      <w:pPr>
        <w:spacing w:beforeLines="20" w:before="48" w:afterLines="20" w:after="48" w:line="254" w:lineRule="auto"/>
        <w:rPr>
          <w:rtl/>
        </w:rPr>
      </w:pPr>
      <w:r w:rsidRPr="00707FEC">
        <w:rPr>
          <w:rFonts w:hint="cs"/>
          <w:rtl/>
        </w:rPr>
        <w:t>ما هو تأثيرك على تلاميذك؟ بل على أسرتك، وعلى جيرانك وأصدقائك، وعلى زملائك... هل البذرة التي ت</w:t>
      </w:r>
      <w:r w:rsidR="00A5688D">
        <w:rPr>
          <w:rFonts w:hint="cs"/>
          <w:rtl/>
        </w:rPr>
        <w:t>ُ</w:t>
      </w:r>
      <w:r w:rsidRPr="00707FEC">
        <w:rPr>
          <w:rFonts w:hint="cs"/>
          <w:rtl/>
        </w:rPr>
        <w:t xml:space="preserve">لقيها على الأرض، تأتي بثمر؟ أم أنت </w:t>
      </w:r>
      <w:r w:rsidR="006C6A16">
        <w:rPr>
          <w:rFonts w:hint="cs"/>
          <w:rtl/>
        </w:rPr>
        <w:t xml:space="preserve">لا </w:t>
      </w:r>
      <w:r w:rsidRPr="00707FEC">
        <w:rPr>
          <w:rFonts w:hint="cs"/>
          <w:rtl/>
        </w:rPr>
        <w:t>ت</w:t>
      </w:r>
      <w:r w:rsidR="00A5688D">
        <w:rPr>
          <w:rFonts w:hint="cs"/>
          <w:rtl/>
        </w:rPr>
        <w:t>ُ</w:t>
      </w:r>
      <w:r w:rsidRPr="00707FEC">
        <w:rPr>
          <w:rFonts w:hint="cs"/>
          <w:rtl/>
        </w:rPr>
        <w:t>لقي بذارًا، أم تدفن وزنتك في التراب؟! قد تقول: إنني ألاقي متاعب ومعط</w:t>
      </w:r>
      <w:r w:rsidR="00A5688D">
        <w:rPr>
          <w:rFonts w:hint="cs"/>
          <w:rtl/>
        </w:rPr>
        <w:t>ِّ</w:t>
      </w:r>
      <w:r w:rsidRPr="00707FEC">
        <w:rPr>
          <w:rFonts w:hint="cs"/>
          <w:rtl/>
        </w:rPr>
        <w:t>لات في خدمتي! فأقول لك: وأين قوة الاحتمال، وقوة الانتصار على المعطلات؟</w:t>
      </w:r>
    </w:p>
    <w:p w:rsidR="00707FEC" w:rsidRPr="009D3A19" w:rsidRDefault="00707FEC" w:rsidP="002466DD">
      <w:pPr>
        <w:pStyle w:val="Heading3"/>
        <w:rPr>
          <w:rtl/>
        </w:rPr>
      </w:pPr>
      <w:bookmarkStart w:id="334" w:name="_Toc68703539"/>
      <w:bookmarkStart w:id="335" w:name="_Toc87443593"/>
      <w:r w:rsidRPr="009D3A19">
        <w:rPr>
          <w:rFonts w:hint="cs"/>
          <w:rtl/>
        </w:rPr>
        <w:t>قو</w:t>
      </w:r>
      <w:r w:rsidR="006C6A16" w:rsidRPr="009D3A19">
        <w:rPr>
          <w:rFonts w:hint="cs"/>
          <w:rtl/>
        </w:rPr>
        <w:t>ّ</w:t>
      </w:r>
      <w:r w:rsidRPr="009D3A19">
        <w:rPr>
          <w:rFonts w:hint="cs"/>
          <w:rtl/>
        </w:rPr>
        <w:t>ة الاحت</w:t>
      </w:r>
      <w:r w:rsidR="006C6A16" w:rsidRPr="009D3A19">
        <w:rPr>
          <w:rFonts w:hint="cs"/>
          <w:rtl/>
        </w:rPr>
        <w:t>مال</w:t>
      </w:r>
      <w:bookmarkEnd w:id="334"/>
      <w:bookmarkEnd w:id="335"/>
    </w:p>
    <w:p w:rsidR="00707FEC" w:rsidRPr="009D3A19" w:rsidRDefault="00707FEC" w:rsidP="00707FEC">
      <w:pPr>
        <w:spacing w:beforeLines="20" w:before="48" w:afterLines="20" w:after="48" w:line="254" w:lineRule="auto"/>
        <w:rPr>
          <w:b/>
          <w:bCs/>
          <w:rtl/>
        </w:rPr>
      </w:pPr>
      <w:r w:rsidRPr="009D3A19">
        <w:rPr>
          <w:rFonts w:hint="cs"/>
          <w:b/>
          <w:bCs/>
          <w:rtl/>
        </w:rPr>
        <w:t>الإنسان القوي لا تنتصر عليه الضيقات، بل هو ينتصر عليها.</w:t>
      </w:r>
    </w:p>
    <w:p w:rsidR="00707FEC" w:rsidRPr="009D3A19" w:rsidRDefault="00707FEC" w:rsidP="00707FEC">
      <w:pPr>
        <w:spacing w:beforeLines="20" w:before="48" w:afterLines="20" w:after="48" w:line="254" w:lineRule="auto"/>
        <w:rPr>
          <w:rtl/>
        </w:rPr>
      </w:pPr>
      <w:r w:rsidRPr="009D3A19">
        <w:rPr>
          <w:rFonts w:hint="cs"/>
          <w:rtl/>
        </w:rPr>
        <w:t>ما أكثر المتاعب والضيقات التي تعر</w:t>
      </w:r>
      <w:r w:rsidR="00A5688D">
        <w:rPr>
          <w:rFonts w:hint="cs"/>
          <w:rtl/>
        </w:rPr>
        <w:t>َّ</w:t>
      </w:r>
      <w:r w:rsidRPr="009D3A19">
        <w:rPr>
          <w:rFonts w:hint="cs"/>
          <w:rtl/>
        </w:rPr>
        <w:t>ض لها الآباء الرسل، ولكنها لم تمنع خدمتهم...</w:t>
      </w:r>
    </w:p>
    <w:p w:rsidR="00707FEC" w:rsidRPr="009D3A19" w:rsidRDefault="00707FEC" w:rsidP="00BF0F83">
      <w:pPr>
        <w:spacing w:beforeLines="20" w:before="48" w:afterLines="20" w:after="48" w:line="254" w:lineRule="auto"/>
        <w:rPr>
          <w:rtl/>
        </w:rPr>
      </w:pPr>
      <w:r w:rsidRPr="009D3A19">
        <w:rPr>
          <w:rFonts w:hint="cs"/>
          <w:rtl/>
        </w:rPr>
        <w:t>هوذا بولس الرسول يقول: "</w:t>
      </w:r>
      <w:r w:rsidR="005976A8" w:rsidRPr="005976A8">
        <w:rPr>
          <w:rtl/>
        </w:rPr>
        <w:t>نُظْهِرُ أَنْفُسَنَا كَخُدَّامِ اللهِ:</w:t>
      </w:r>
      <w:r w:rsidR="003740F7">
        <w:rPr>
          <w:rFonts w:hint="cs"/>
          <w:rtl/>
        </w:rPr>
        <w:t xml:space="preserve"> </w:t>
      </w:r>
      <w:r w:rsidR="005976A8" w:rsidRPr="005976A8">
        <w:rPr>
          <w:rtl/>
        </w:rPr>
        <w:t>فِي صَبْرٍ كَثِيرٍ،</w:t>
      </w:r>
      <w:r w:rsidR="003740F7">
        <w:rPr>
          <w:rFonts w:hint="cs"/>
          <w:rtl/>
        </w:rPr>
        <w:t xml:space="preserve"> </w:t>
      </w:r>
      <w:r w:rsidR="005976A8" w:rsidRPr="005976A8">
        <w:rPr>
          <w:rtl/>
        </w:rPr>
        <w:t>فِي شَدَائِدَ،</w:t>
      </w:r>
      <w:r w:rsidR="003740F7">
        <w:rPr>
          <w:rFonts w:hint="cs"/>
          <w:rtl/>
        </w:rPr>
        <w:t xml:space="preserve"> </w:t>
      </w:r>
      <w:r w:rsidR="005976A8" w:rsidRPr="005976A8">
        <w:rPr>
          <w:rtl/>
        </w:rPr>
        <w:t>فِي ضَرُورَاتٍ،</w:t>
      </w:r>
      <w:r w:rsidR="005976A8">
        <w:rPr>
          <w:rFonts w:hint="cs"/>
          <w:rtl/>
        </w:rPr>
        <w:t xml:space="preserve"> </w:t>
      </w:r>
      <w:r w:rsidR="005976A8" w:rsidRPr="005976A8">
        <w:rPr>
          <w:rtl/>
        </w:rPr>
        <w:t>فِي ضِيقَاتٍ</w:t>
      </w:r>
      <w:r w:rsidR="005976A8">
        <w:rPr>
          <w:rFonts w:hint="cs"/>
          <w:rtl/>
        </w:rPr>
        <w:t xml:space="preserve">، </w:t>
      </w:r>
      <w:r w:rsidR="005976A8" w:rsidRPr="005976A8">
        <w:rPr>
          <w:rtl/>
        </w:rPr>
        <w:t>فِي ضَرَبَاتٍ، فِي سُجُونٍ، فِي اضْطِرَابَاتٍ، فِي أَتْعَاب</w:t>
      </w:r>
      <w:r w:rsidR="003740F7">
        <w:rPr>
          <w:rtl/>
        </w:rPr>
        <w:t>ٍ</w:t>
      </w:r>
      <w:r w:rsidR="005976A8">
        <w:rPr>
          <w:rFonts w:hint="cs"/>
          <w:rtl/>
        </w:rPr>
        <w:t>.."</w:t>
      </w:r>
      <w:r w:rsidR="005976A8" w:rsidRPr="005976A8">
        <w:rPr>
          <w:rFonts w:hint="cs"/>
          <w:rtl/>
        </w:rPr>
        <w:t xml:space="preserve"> </w:t>
      </w:r>
      <w:r w:rsidRPr="009D3A19">
        <w:rPr>
          <w:rFonts w:hint="cs"/>
          <w:rtl/>
        </w:rPr>
        <w:t>(2كو6: 4، 5). ومع ذلك في كل هذه: "</w:t>
      </w:r>
      <w:r w:rsidR="00BF0F83" w:rsidRPr="00BF0F83">
        <w:rPr>
          <w:rtl/>
        </w:rPr>
        <w:t>يَعْظُمُ انْتِصَارُنَا بِالَّذِي أَحَبَّنَا</w:t>
      </w:r>
      <w:r w:rsidRPr="009D3A19">
        <w:rPr>
          <w:rFonts w:hint="cs"/>
          <w:rtl/>
        </w:rPr>
        <w:t xml:space="preserve">..." (رو8: 37). </w:t>
      </w:r>
    </w:p>
    <w:p w:rsidR="00707FEC" w:rsidRPr="009D3A19" w:rsidRDefault="00707FEC" w:rsidP="00707FEC">
      <w:pPr>
        <w:spacing w:beforeLines="20" w:before="48" w:afterLines="20" w:after="48" w:line="254" w:lineRule="auto"/>
        <w:rPr>
          <w:b/>
          <w:bCs/>
          <w:rtl/>
        </w:rPr>
      </w:pPr>
      <w:r w:rsidRPr="009D3A19">
        <w:rPr>
          <w:rFonts w:hint="cs"/>
          <w:b/>
          <w:bCs/>
          <w:rtl/>
        </w:rPr>
        <w:t>هناك أشخاص تحط</w:t>
      </w:r>
      <w:r w:rsidR="00A5688D">
        <w:rPr>
          <w:rFonts w:hint="cs"/>
          <w:b/>
          <w:bCs/>
          <w:rtl/>
        </w:rPr>
        <w:t>ِّ</w:t>
      </w:r>
      <w:r w:rsidRPr="009D3A19">
        <w:rPr>
          <w:rFonts w:hint="cs"/>
          <w:b/>
          <w:bCs/>
          <w:rtl/>
        </w:rPr>
        <w:t>مهم المتاعب الخارجية، وتُظه</w:t>
      </w:r>
      <w:r w:rsidR="00A5688D">
        <w:rPr>
          <w:rFonts w:hint="cs"/>
          <w:b/>
          <w:bCs/>
          <w:rtl/>
        </w:rPr>
        <w:t>ِ</w:t>
      </w:r>
      <w:r w:rsidRPr="009D3A19">
        <w:rPr>
          <w:rFonts w:hint="cs"/>
          <w:b/>
          <w:bCs/>
          <w:rtl/>
        </w:rPr>
        <w:t>ر ضعفهم.</w:t>
      </w:r>
    </w:p>
    <w:p w:rsidR="00707FEC" w:rsidRPr="00707FEC" w:rsidRDefault="00707FEC" w:rsidP="00EB681C">
      <w:pPr>
        <w:spacing w:beforeLines="20" w:before="48" w:afterLines="20" w:after="48" w:line="254" w:lineRule="auto"/>
        <w:rPr>
          <w:b/>
          <w:bCs/>
          <w:rtl/>
        </w:rPr>
      </w:pPr>
      <w:r w:rsidRPr="009D3A19">
        <w:rPr>
          <w:rFonts w:hint="cs"/>
          <w:rtl/>
        </w:rPr>
        <w:t>فالذي يكتئب والذي يبكي، وهنا</w:t>
      </w:r>
      <w:r w:rsidR="0055566D">
        <w:rPr>
          <w:rFonts w:hint="cs"/>
          <w:rtl/>
        </w:rPr>
        <w:t>ك</w:t>
      </w:r>
      <w:r w:rsidRPr="009D3A19">
        <w:rPr>
          <w:rFonts w:hint="cs"/>
          <w:rtl/>
        </w:rPr>
        <w:t xml:space="preserve"> م</w:t>
      </w:r>
      <w:r w:rsidR="00FF6BBB">
        <w:rPr>
          <w:rFonts w:hint="cs"/>
          <w:rtl/>
        </w:rPr>
        <w:t>َ</w:t>
      </w:r>
      <w:r w:rsidRPr="009D3A19">
        <w:rPr>
          <w:rFonts w:hint="cs"/>
          <w:rtl/>
        </w:rPr>
        <w:t>ن يضط</w:t>
      </w:r>
      <w:r w:rsidR="00A5688D">
        <w:rPr>
          <w:rFonts w:hint="cs"/>
          <w:rtl/>
        </w:rPr>
        <w:t>َّ</w:t>
      </w:r>
      <w:r w:rsidRPr="009D3A19">
        <w:rPr>
          <w:rFonts w:hint="cs"/>
          <w:rtl/>
        </w:rPr>
        <w:t>ر</w:t>
      </w:r>
      <w:r w:rsidR="00A5688D">
        <w:rPr>
          <w:rFonts w:hint="cs"/>
          <w:rtl/>
        </w:rPr>
        <w:t>ِ</w:t>
      </w:r>
      <w:r w:rsidRPr="009D3A19">
        <w:rPr>
          <w:rFonts w:hint="cs"/>
          <w:rtl/>
        </w:rPr>
        <w:t>ب أو يخاف، وم</w:t>
      </w:r>
      <w:r w:rsidR="00FF6BBB">
        <w:rPr>
          <w:rFonts w:hint="cs"/>
          <w:rtl/>
        </w:rPr>
        <w:t>َ</w:t>
      </w:r>
      <w:r w:rsidRPr="009D3A19">
        <w:rPr>
          <w:rFonts w:hint="cs"/>
          <w:rtl/>
        </w:rPr>
        <w:t>ن ييأس وينهار، ومن يمرض بأمراض كثيرة... ذلك لأنه ليست له قو</w:t>
      </w:r>
      <w:r w:rsidR="00A5688D">
        <w:rPr>
          <w:rFonts w:hint="cs"/>
          <w:rtl/>
        </w:rPr>
        <w:t>َّ</w:t>
      </w:r>
      <w:r w:rsidRPr="009D3A19">
        <w:rPr>
          <w:rFonts w:hint="cs"/>
          <w:rtl/>
        </w:rPr>
        <w:t>ة على الاحتمال... أما القوي فلا يجعل المشاكل تؤث</w:t>
      </w:r>
      <w:r w:rsidR="00A5688D">
        <w:rPr>
          <w:rFonts w:hint="cs"/>
          <w:rtl/>
        </w:rPr>
        <w:t>ِّ</w:t>
      </w:r>
      <w:r w:rsidRPr="009D3A19">
        <w:rPr>
          <w:rFonts w:hint="cs"/>
          <w:rtl/>
        </w:rPr>
        <w:t>ر على أعصابه، ولا على نفسيته، ولا على تفكيره، ولا على صحته... هوذا المرت</w:t>
      </w:r>
      <w:r w:rsidR="00A5688D">
        <w:rPr>
          <w:rFonts w:hint="cs"/>
          <w:rtl/>
        </w:rPr>
        <w:t>ِّ</w:t>
      </w:r>
      <w:r w:rsidRPr="009D3A19">
        <w:rPr>
          <w:rFonts w:hint="cs"/>
          <w:rtl/>
        </w:rPr>
        <w:t>ل يقول: "</w:t>
      </w:r>
      <w:r w:rsidR="00EB681C" w:rsidRPr="00EB681C">
        <w:rPr>
          <w:b/>
          <w:bCs/>
          <w:rtl/>
        </w:rPr>
        <w:t>الرَّبُّ لِي فَلاَ أَخَافُ. مَاذَا يَصْنَعُ بِي الإِنْسَانُ؟</w:t>
      </w:r>
      <w:r w:rsidR="00EB681C">
        <w:rPr>
          <w:rFonts w:hint="cs"/>
          <w:b/>
          <w:bCs/>
          <w:rtl/>
        </w:rPr>
        <w:t>"</w:t>
      </w:r>
      <w:r w:rsidR="00EB681C" w:rsidRPr="00EB681C">
        <w:rPr>
          <w:rFonts w:hint="cs"/>
          <w:b/>
          <w:bCs/>
          <w:rtl/>
        </w:rPr>
        <w:t xml:space="preserve"> </w:t>
      </w:r>
      <w:r w:rsidRPr="009D3A19">
        <w:rPr>
          <w:rFonts w:hint="cs"/>
          <w:b/>
          <w:bCs/>
          <w:rtl/>
        </w:rPr>
        <w:t>(مز11</w:t>
      </w:r>
      <w:r w:rsidR="00EB681C">
        <w:rPr>
          <w:rFonts w:hint="cs"/>
          <w:b/>
          <w:bCs/>
          <w:rtl/>
        </w:rPr>
        <w:t>8</w:t>
      </w:r>
      <w:r w:rsidR="000E0BD8">
        <w:rPr>
          <w:rFonts w:hint="cs"/>
          <w:b/>
          <w:bCs/>
          <w:rtl/>
        </w:rPr>
        <w:t>: 6)</w:t>
      </w:r>
      <w:r w:rsidRPr="009D3A19">
        <w:rPr>
          <w:rFonts w:hint="cs"/>
          <w:b/>
          <w:bCs/>
          <w:rtl/>
        </w:rPr>
        <w:t>.</w:t>
      </w:r>
    </w:p>
    <w:p w:rsidR="00707FEC" w:rsidRPr="00707FEC" w:rsidRDefault="00707FEC" w:rsidP="00B56415">
      <w:pPr>
        <w:spacing w:beforeLines="20" w:before="48" w:afterLines="20" w:after="48" w:line="254" w:lineRule="auto"/>
        <w:rPr>
          <w:rtl/>
        </w:rPr>
      </w:pPr>
      <w:r w:rsidRPr="00707FEC">
        <w:rPr>
          <w:rFonts w:hint="cs"/>
          <w:b/>
          <w:bCs/>
          <w:rtl/>
        </w:rPr>
        <w:t>"</w:t>
      </w:r>
      <w:r w:rsidR="00361FCC" w:rsidRPr="00361FCC">
        <w:rPr>
          <w:b/>
          <w:bCs/>
          <w:rtl/>
        </w:rPr>
        <w:t>كُلُّ الأُمَمِ أَحَاطُوا بِي</w:t>
      </w:r>
      <w:r w:rsidRPr="00707FEC">
        <w:rPr>
          <w:rFonts w:hint="cs"/>
          <w:b/>
          <w:bCs/>
          <w:rtl/>
        </w:rPr>
        <w:t xml:space="preserve">... </w:t>
      </w:r>
      <w:r w:rsidR="00B56415" w:rsidRPr="00B56415">
        <w:rPr>
          <w:b/>
          <w:bCs/>
          <w:rtl/>
        </w:rPr>
        <w:t>أَحَاطُوا بِي مِثْلَ النَّحْلِ. انْطَفَأُوا كَنَارِ الشَّوْكِ</w:t>
      </w:r>
      <w:r w:rsidRPr="00707FEC">
        <w:rPr>
          <w:rFonts w:hint="cs"/>
          <w:b/>
          <w:bCs/>
          <w:rtl/>
        </w:rPr>
        <w:t>" (مز11</w:t>
      </w:r>
      <w:r w:rsidR="00B56415">
        <w:rPr>
          <w:rFonts w:hint="cs"/>
          <w:b/>
          <w:bCs/>
          <w:rtl/>
        </w:rPr>
        <w:t>8</w:t>
      </w:r>
      <w:r w:rsidRPr="00707FEC">
        <w:rPr>
          <w:rFonts w:hint="cs"/>
          <w:b/>
          <w:bCs/>
          <w:rtl/>
        </w:rPr>
        <w:t xml:space="preserve">). </w:t>
      </w:r>
      <w:r w:rsidRPr="00707FEC">
        <w:rPr>
          <w:rFonts w:hint="cs"/>
          <w:rtl/>
        </w:rPr>
        <w:t>فهل خاف داود من كل هؤلاء؟ كلا، إنه يقول: "</w:t>
      </w:r>
      <w:r w:rsidR="00222C0F" w:rsidRPr="00222C0F">
        <w:rPr>
          <w:rtl/>
        </w:rPr>
        <w:t>إِذَا سِرْتُ فِي وَادِي ظِلِّ الْمَوْتِ لاَ أَخَافُ شَرًّا، لأَنَّكَ أَنْتَ مَعِي</w:t>
      </w:r>
      <w:r w:rsidRPr="00707FEC">
        <w:rPr>
          <w:rFonts w:hint="cs"/>
          <w:rtl/>
        </w:rPr>
        <w:t xml:space="preserve">" (مز23). والقديس بولس الرسول يقول: </w:t>
      </w:r>
      <w:r w:rsidR="00EA7E76">
        <w:rPr>
          <w:rFonts w:hint="cs"/>
          <w:rtl/>
        </w:rPr>
        <w:t>"</w:t>
      </w:r>
      <w:r w:rsidR="00E50F23" w:rsidRPr="00E50F23">
        <w:rPr>
          <w:rtl/>
        </w:rPr>
        <w:t>بِأَخْطَارٍ مِنْ جِن</w:t>
      </w:r>
      <w:r w:rsidR="00E50F23">
        <w:rPr>
          <w:rtl/>
        </w:rPr>
        <w:t>ْسِي، بِأَخْطَارٍ مِنَ الأُمَمِ</w:t>
      </w:r>
      <w:r w:rsidR="00E50F23">
        <w:rPr>
          <w:rFonts w:hint="cs"/>
          <w:rtl/>
        </w:rPr>
        <w:t>..</w:t>
      </w:r>
      <w:r w:rsidRPr="00707FEC">
        <w:rPr>
          <w:rFonts w:hint="cs"/>
          <w:rtl/>
        </w:rPr>
        <w:t xml:space="preserve">. </w:t>
      </w:r>
      <w:r w:rsidR="00E50F23" w:rsidRPr="00E50F23">
        <w:rPr>
          <w:rtl/>
        </w:rPr>
        <w:t>بِأَخْطَارٍ مِنْ إِخْوَةٍ كَذَبَةٍ</w:t>
      </w:r>
      <w:r w:rsidRPr="00707FEC">
        <w:rPr>
          <w:rFonts w:hint="cs"/>
          <w:rtl/>
        </w:rPr>
        <w:t>" (2كو11: 26). فهل كل هذه الأخطار عط</w:t>
      </w:r>
      <w:r w:rsidR="00A5688D">
        <w:rPr>
          <w:rFonts w:hint="cs"/>
          <w:rtl/>
        </w:rPr>
        <w:t>َّ</w:t>
      </w:r>
      <w:r w:rsidRPr="00707FEC">
        <w:rPr>
          <w:rFonts w:hint="cs"/>
          <w:rtl/>
        </w:rPr>
        <w:t>لت خدمة القديس بولس؟! حاشا. بل قابلها بقو</w:t>
      </w:r>
      <w:r w:rsidR="00A5688D">
        <w:rPr>
          <w:rFonts w:hint="cs"/>
          <w:rtl/>
        </w:rPr>
        <w:t>َّ</w:t>
      </w:r>
      <w:r w:rsidRPr="00707FEC">
        <w:rPr>
          <w:rFonts w:hint="cs"/>
          <w:rtl/>
        </w:rPr>
        <w:t>ة قلب وقو</w:t>
      </w:r>
      <w:r w:rsidR="00A5688D">
        <w:rPr>
          <w:rFonts w:hint="cs"/>
          <w:rtl/>
        </w:rPr>
        <w:t>َّ</w:t>
      </w:r>
      <w:r w:rsidRPr="00707FEC">
        <w:rPr>
          <w:rFonts w:hint="cs"/>
          <w:rtl/>
        </w:rPr>
        <w:t>ة إيمان، وانتصر.</w:t>
      </w:r>
      <w:r w:rsidR="00F314B9">
        <w:rPr>
          <w:rFonts w:hint="cs"/>
          <w:rtl/>
        </w:rPr>
        <w:t xml:space="preserve"> كذلك القديس أثناسيوس الرسولي، </w:t>
      </w:r>
      <w:r w:rsidRPr="00707FEC">
        <w:rPr>
          <w:rFonts w:hint="cs"/>
          <w:rtl/>
        </w:rPr>
        <w:t>هل ض</w:t>
      </w:r>
      <w:r w:rsidR="00F314B9">
        <w:rPr>
          <w:rFonts w:hint="cs"/>
          <w:rtl/>
        </w:rPr>
        <w:t>َ</w:t>
      </w:r>
      <w:r w:rsidRPr="00707FEC">
        <w:rPr>
          <w:rFonts w:hint="cs"/>
          <w:rtl/>
        </w:rPr>
        <w:t>عف عندما قيل له: "العالم كله ضد</w:t>
      </w:r>
      <w:r w:rsidR="00A5688D">
        <w:rPr>
          <w:rFonts w:hint="cs"/>
          <w:rtl/>
        </w:rPr>
        <w:t>َّ</w:t>
      </w:r>
      <w:r w:rsidRPr="00707FEC">
        <w:rPr>
          <w:rFonts w:hint="cs"/>
          <w:rtl/>
        </w:rPr>
        <w:t>ك يا أثناسيوس"؟ كلا. بل جاهد بقو</w:t>
      </w:r>
      <w:r w:rsidR="00A5688D">
        <w:rPr>
          <w:rFonts w:hint="cs"/>
          <w:rtl/>
        </w:rPr>
        <w:t>َّ</w:t>
      </w:r>
      <w:r w:rsidRPr="00707FEC">
        <w:rPr>
          <w:rFonts w:hint="cs"/>
          <w:rtl/>
        </w:rPr>
        <w:t>ة وانتصر.</w:t>
      </w:r>
    </w:p>
    <w:p w:rsidR="00707FEC" w:rsidRDefault="00707FEC" w:rsidP="00707FEC">
      <w:pPr>
        <w:spacing w:beforeLines="20" w:before="48" w:afterLines="20" w:after="48" w:line="254" w:lineRule="auto"/>
        <w:rPr>
          <w:rtl/>
        </w:rPr>
      </w:pPr>
      <w:r w:rsidRPr="00707FEC">
        <w:rPr>
          <w:rFonts w:hint="cs"/>
          <w:rtl/>
        </w:rPr>
        <w:t>لذلك يت</w:t>
      </w:r>
      <w:r w:rsidR="00A5688D">
        <w:rPr>
          <w:rFonts w:hint="cs"/>
          <w:rtl/>
        </w:rPr>
        <w:t>َّ</w:t>
      </w:r>
      <w:r w:rsidRPr="00707FEC">
        <w:rPr>
          <w:rFonts w:hint="cs"/>
          <w:rtl/>
        </w:rPr>
        <w:t>صف الإنسان أيضًا بنوع</w:t>
      </w:r>
      <w:r w:rsidR="00A5688D">
        <w:rPr>
          <w:rFonts w:hint="cs"/>
          <w:rtl/>
        </w:rPr>
        <w:t>ٍ</w:t>
      </w:r>
      <w:r w:rsidRPr="00707FEC">
        <w:rPr>
          <w:rFonts w:hint="cs"/>
          <w:rtl/>
        </w:rPr>
        <w:t xml:space="preserve"> آخر من القو</w:t>
      </w:r>
      <w:r w:rsidR="00A5688D">
        <w:rPr>
          <w:rFonts w:hint="cs"/>
          <w:rtl/>
        </w:rPr>
        <w:t>َّ</w:t>
      </w:r>
      <w:r w:rsidRPr="00707FEC">
        <w:rPr>
          <w:rFonts w:hint="cs"/>
          <w:rtl/>
        </w:rPr>
        <w:t>ة، وهو:</w:t>
      </w:r>
    </w:p>
    <w:p w:rsidR="00707FEC" w:rsidRPr="00707FEC" w:rsidRDefault="00F314B9" w:rsidP="002466DD">
      <w:pPr>
        <w:pStyle w:val="Heading3"/>
        <w:rPr>
          <w:rtl/>
        </w:rPr>
      </w:pPr>
      <w:bookmarkStart w:id="336" w:name="_Toc68703540"/>
      <w:bookmarkStart w:id="337" w:name="_Toc87443594"/>
      <w:r>
        <w:rPr>
          <w:rFonts w:hint="cs"/>
          <w:rtl/>
        </w:rPr>
        <w:t>قو</w:t>
      </w:r>
      <w:r w:rsidR="00A5688D">
        <w:rPr>
          <w:rFonts w:hint="cs"/>
          <w:rtl/>
        </w:rPr>
        <w:t>َّ</w:t>
      </w:r>
      <w:r>
        <w:rPr>
          <w:rFonts w:hint="cs"/>
          <w:rtl/>
        </w:rPr>
        <w:t>ة الإيمان</w:t>
      </w:r>
      <w:bookmarkEnd w:id="336"/>
      <w:bookmarkEnd w:id="337"/>
    </w:p>
    <w:p w:rsidR="00707FEC" w:rsidRPr="00707FEC" w:rsidRDefault="00707FEC" w:rsidP="00957A61">
      <w:pPr>
        <w:spacing w:beforeLines="20" w:before="48" w:afterLines="20" w:after="48" w:line="254" w:lineRule="auto"/>
        <w:rPr>
          <w:rtl/>
        </w:rPr>
      </w:pPr>
      <w:r w:rsidRPr="00707FEC">
        <w:rPr>
          <w:rFonts w:hint="cs"/>
          <w:rtl/>
        </w:rPr>
        <w:t>الإيمان الذي ينقل الجبال (مت17: 20). الإيمان الذي يصنع المعجزات. الإيمان الذي قال عنه الرب: "</w:t>
      </w:r>
      <w:r w:rsidR="00957A61" w:rsidRPr="00957A61">
        <w:rPr>
          <w:rtl/>
        </w:rPr>
        <w:t>كُلُّ شَيْءٍ مُسْتَطَاعٌ لِلْمُؤْمِنِ</w:t>
      </w:r>
      <w:r w:rsidRPr="00707FEC">
        <w:rPr>
          <w:rFonts w:hint="cs"/>
          <w:rtl/>
        </w:rPr>
        <w:t>" (م</w:t>
      </w:r>
      <w:r w:rsidR="00D97A07">
        <w:rPr>
          <w:rFonts w:hint="cs"/>
          <w:rtl/>
        </w:rPr>
        <w:t>ر</w:t>
      </w:r>
      <w:r w:rsidRPr="00707FEC">
        <w:rPr>
          <w:rFonts w:hint="cs"/>
          <w:rtl/>
        </w:rPr>
        <w:t>9: 23). إنه إيمان عميق بتدخ</w:t>
      </w:r>
      <w:r w:rsidR="00A5688D">
        <w:rPr>
          <w:rFonts w:hint="cs"/>
          <w:rtl/>
        </w:rPr>
        <w:t>ُّ</w:t>
      </w:r>
      <w:r w:rsidRPr="00707FEC">
        <w:rPr>
          <w:rFonts w:hint="cs"/>
          <w:rtl/>
        </w:rPr>
        <w:t>ل الله وعمله وقو</w:t>
      </w:r>
      <w:r w:rsidR="00A5688D">
        <w:rPr>
          <w:rFonts w:hint="cs"/>
          <w:rtl/>
        </w:rPr>
        <w:t>َّ</w:t>
      </w:r>
      <w:r w:rsidRPr="00707FEC">
        <w:rPr>
          <w:rFonts w:hint="cs"/>
          <w:rtl/>
        </w:rPr>
        <w:t xml:space="preserve">ته. </w:t>
      </w:r>
    </w:p>
    <w:p w:rsidR="00707FEC" w:rsidRPr="00707FEC" w:rsidRDefault="00707FEC" w:rsidP="004C02DD">
      <w:pPr>
        <w:spacing w:beforeLines="20" w:before="48" w:afterLines="20" w:after="48" w:line="254" w:lineRule="auto"/>
        <w:rPr>
          <w:rtl/>
        </w:rPr>
      </w:pPr>
      <w:r w:rsidRPr="00707FEC">
        <w:rPr>
          <w:rFonts w:hint="cs"/>
          <w:rtl/>
        </w:rPr>
        <w:t>بطرس الرسول لما خاف وهو ماش</w:t>
      </w:r>
      <w:r w:rsidR="00A5688D">
        <w:rPr>
          <w:rFonts w:hint="cs"/>
          <w:rtl/>
        </w:rPr>
        <w:t>ٍ</w:t>
      </w:r>
      <w:r w:rsidRPr="00707FEC">
        <w:rPr>
          <w:rFonts w:hint="cs"/>
          <w:rtl/>
        </w:rPr>
        <w:t xml:space="preserve"> مع الرب على الماء وسقط، قال له الرب: "</w:t>
      </w:r>
      <w:r w:rsidR="004C02DD" w:rsidRPr="004C02DD">
        <w:rPr>
          <w:rtl/>
        </w:rPr>
        <w:t>يَا قَلِيل</w:t>
      </w:r>
      <w:r w:rsidR="004C02DD">
        <w:rPr>
          <w:rtl/>
        </w:rPr>
        <w:t>َ الإِيمَانِ، لِمَاذَا شَكَكْتَ</w:t>
      </w:r>
      <w:r w:rsidRPr="00707FEC">
        <w:rPr>
          <w:rFonts w:hint="cs"/>
          <w:rtl/>
        </w:rPr>
        <w:t>؟" (</w:t>
      </w:r>
      <w:r w:rsidR="00F729F4">
        <w:rPr>
          <w:rFonts w:hint="cs"/>
          <w:rtl/>
        </w:rPr>
        <w:t>مت14: 31</w:t>
      </w:r>
      <w:r w:rsidRPr="00707FEC">
        <w:rPr>
          <w:rFonts w:hint="cs"/>
          <w:rtl/>
        </w:rPr>
        <w:t>). ولكن لما قو</w:t>
      </w:r>
      <w:r w:rsidR="00C66F3A">
        <w:rPr>
          <w:rFonts w:hint="cs"/>
          <w:rtl/>
        </w:rPr>
        <w:t>ّ</w:t>
      </w:r>
      <w:r w:rsidRPr="00707FEC">
        <w:rPr>
          <w:rFonts w:hint="cs"/>
          <w:rtl/>
        </w:rPr>
        <w:t>ى إيمانه وقف أمام</w:t>
      </w:r>
      <w:r w:rsidR="0058753B">
        <w:rPr>
          <w:rFonts w:hint="cs"/>
          <w:rtl/>
        </w:rPr>
        <w:t xml:space="preserve"> الرؤساء ودخل السجون ولم يخف...</w:t>
      </w:r>
    </w:p>
    <w:p w:rsidR="00707FEC" w:rsidRPr="00707FEC" w:rsidRDefault="00707FEC" w:rsidP="00707FEC">
      <w:pPr>
        <w:spacing w:beforeLines="20" w:before="48" w:afterLines="20" w:after="48" w:line="254" w:lineRule="auto"/>
        <w:rPr>
          <w:b/>
          <w:bCs/>
          <w:rtl/>
        </w:rPr>
      </w:pPr>
      <w:r w:rsidRPr="00707FEC">
        <w:rPr>
          <w:rFonts w:hint="cs"/>
          <w:b/>
          <w:bCs/>
          <w:rtl/>
        </w:rPr>
        <w:t>ما أكثر الناس الذين يضع</w:t>
      </w:r>
      <w:r w:rsidR="00A5688D">
        <w:rPr>
          <w:rFonts w:hint="cs"/>
          <w:b/>
          <w:bCs/>
          <w:rtl/>
        </w:rPr>
        <w:t>ُ</w:t>
      </w:r>
      <w:r w:rsidRPr="00707FEC">
        <w:rPr>
          <w:rFonts w:hint="cs"/>
          <w:b/>
          <w:bCs/>
          <w:rtl/>
        </w:rPr>
        <w:t>ف إيمانهم.</w:t>
      </w:r>
    </w:p>
    <w:p w:rsidR="00707FEC" w:rsidRPr="00707FEC" w:rsidRDefault="00707FEC" w:rsidP="0058753B">
      <w:pPr>
        <w:spacing w:beforeLines="20" w:before="48" w:afterLines="20" w:after="48" w:line="254" w:lineRule="auto"/>
        <w:rPr>
          <w:rtl/>
        </w:rPr>
      </w:pPr>
      <w:r w:rsidRPr="00707FEC">
        <w:rPr>
          <w:rFonts w:hint="cs"/>
          <w:rtl/>
        </w:rPr>
        <w:t>في حالة المرض، أو الفشل، أو التعر</w:t>
      </w:r>
      <w:r w:rsidR="00A5688D">
        <w:rPr>
          <w:rFonts w:hint="cs"/>
          <w:rtl/>
        </w:rPr>
        <w:t>ُّ</w:t>
      </w:r>
      <w:r w:rsidRPr="00707FEC">
        <w:rPr>
          <w:rFonts w:hint="cs"/>
          <w:rtl/>
        </w:rPr>
        <w:t>ض للإيذاء... ويقول: أين هو الله، ولماذا لم يقف معنا؟! إيمانهم الضعيف لا يقو</w:t>
      </w:r>
      <w:r w:rsidR="00A5688D">
        <w:rPr>
          <w:rFonts w:hint="cs"/>
          <w:rtl/>
        </w:rPr>
        <w:t>َ</w:t>
      </w:r>
      <w:r w:rsidRPr="00707FEC">
        <w:rPr>
          <w:rFonts w:hint="cs"/>
          <w:rtl/>
        </w:rPr>
        <w:t>ى على احتمال الصليب، ولا ي</w:t>
      </w:r>
      <w:r w:rsidR="00A5688D">
        <w:rPr>
          <w:rFonts w:hint="cs"/>
          <w:rtl/>
        </w:rPr>
        <w:t>ُ</w:t>
      </w:r>
      <w:r w:rsidRPr="00707FEC">
        <w:rPr>
          <w:rFonts w:hint="cs"/>
          <w:rtl/>
        </w:rPr>
        <w:t>بص</w:t>
      </w:r>
      <w:r w:rsidR="00A5688D">
        <w:rPr>
          <w:rFonts w:hint="cs"/>
          <w:rtl/>
        </w:rPr>
        <w:t>ِ</w:t>
      </w:r>
      <w:r w:rsidRPr="00707FEC">
        <w:rPr>
          <w:rFonts w:hint="cs"/>
          <w:rtl/>
        </w:rPr>
        <w:t>ر حكمة الله ولا معونته المقبلة.</w:t>
      </w:r>
      <w:r w:rsidR="0058753B">
        <w:rPr>
          <w:rFonts w:hint="cs"/>
          <w:rtl/>
        </w:rPr>
        <w:t xml:space="preserve"> </w:t>
      </w:r>
      <w:r w:rsidRPr="00707FEC">
        <w:rPr>
          <w:rFonts w:hint="cs"/>
          <w:rtl/>
        </w:rPr>
        <w:t>هنا ونذكر نوعًا آخر من القو</w:t>
      </w:r>
      <w:r w:rsidR="00A5688D">
        <w:rPr>
          <w:rFonts w:hint="cs"/>
          <w:rtl/>
        </w:rPr>
        <w:t>َّ</w:t>
      </w:r>
      <w:r w:rsidRPr="00707FEC">
        <w:rPr>
          <w:rFonts w:hint="cs"/>
          <w:rtl/>
        </w:rPr>
        <w:t>ة، هو:</w:t>
      </w:r>
    </w:p>
    <w:p w:rsidR="00707FEC" w:rsidRPr="00707FEC" w:rsidRDefault="0058753B" w:rsidP="002466DD">
      <w:pPr>
        <w:pStyle w:val="Heading3"/>
        <w:rPr>
          <w:rtl/>
        </w:rPr>
      </w:pPr>
      <w:bookmarkStart w:id="338" w:name="_Toc68703541"/>
      <w:bookmarkStart w:id="339" w:name="_Toc87443595"/>
      <w:r>
        <w:rPr>
          <w:rFonts w:hint="cs"/>
          <w:rtl/>
        </w:rPr>
        <w:t>قو</w:t>
      </w:r>
      <w:r w:rsidR="00A5688D">
        <w:rPr>
          <w:rFonts w:hint="cs"/>
          <w:rtl/>
        </w:rPr>
        <w:t>َّ</w:t>
      </w:r>
      <w:r>
        <w:rPr>
          <w:rFonts w:hint="cs"/>
          <w:rtl/>
        </w:rPr>
        <w:t>ة الشخصية والعقلية</w:t>
      </w:r>
      <w:bookmarkEnd w:id="338"/>
      <w:bookmarkEnd w:id="339"/>
    </w:p>
    <w:p w:rsidR="00707FEC" w:rsidRPr="00707FEC" w:rsidRDefault="00707FEC" w:rsidP="00707FEC">
      <w:pPr>
        <w:spacing w:beforeLines="20" w:before="48" w:afterLines="20" w:after="48" w:line="254" w:lineRule="auto"/>
        <w:rPr>
          <w:rtl/>
        </w:rPr>
      </w:pPr>
      <w:r w:rsidRPr="00707FEC">
        <w:rPr>
          <w:rFonts w:hint="cs"/>
          <w:rtl/>
        </w:rPr>
        <w:t>الإنسان القوي، قوي في فكره، في ذكائه</w:t>
      </w:r>
      <w:r w:rsidR="00F920A7">
        <w:rPr>
          <w:rFonts w:hint="cs"/>
          <w:rtl/>
        </w:rPr>
        <w:t>، في فهمه واستنتاجه، في ردوده وإ</w:t>
      </w:r>
      <w:r w:rsidRPr="00707FEC">
        <w:rPr>
          <w:rFonts w:hint="cs"/>
          <w:rtl/>
        </w:rPr>
        <w:t>قناعه، قوي في صموده، قوي في نفسيته وعدم اضطرابه.</w:t>
      </w:r>
    </w:p>
    <w:p w:rsidR="00707FEC" w:rsidRPr="00707FEC" w:rsidRDefault="00707FEC" w:rsidP="00EA067C">
      <w:pPr>
        <w:spacing w:beforeLines="20" w:before="48" w:afterLines="20" w:after="48" w:line="254" w:lineRule="auto"/>
        <w:rPr>
          <w:rtl/>
        </w:rPr>
      </w:pPr>
      <w:r w:rsidRPr="00707FEC">
        <w:rPr>
          <w:rFonts w:hint="cs"/>
          <w:rtl/>
        </w:rPr>
        <w:t>الشعب خاف أمام البحر الأحمر، أما موسى القوي الوديع فقال لهم: "</w:t>
      </w:r>
      <w:r w:rsidR="00EA067C">
        <w:rPr>
          <w:rFonts w:hint="cs"/>
          <w:rtl/>
        </w:rPr>
        <w:t xml:space="preserve">لا </w:t>
      </w:r>
      <w:r w:rsidR="00EA067C" w:rsidRPr="00EA067C">
        <w:rPr>
          <w:rtl/>
        </w:rPr>
        <w:t>تَخَافُوا. قِفُوا وَانْظُرُوا خَلاَصَ الرَّبِّ</w:t>
      </w:r>
      <w:r w:rsidRPr="00707FEC">
        <w:rPr>
          <w:rFonts w:hint="cs"/>
          <w:rtl/>
        </w:rPr>
        <w:t>...</w:t>
      </w:r>
      <w:r w:rsidR="00CB2E74">
        <w:rPr>
          <w:rFonts w:hint="cs"/>
          <w:rtl/>
        </w:rPr>
        <w:t xml:space="preserve"> </w:t>
      </w:r>
      <w:r w:rsidR="00EA067C" w:rsidRPr="00EA067C">
        <w:rPr>
          <w:rtl/>
        </w:rPr>
        <w:t>الرَّبُّ يُقَاتِلُ عَنْكُمْ وَأَنْتُمْ تَصْمُتُونَ</w:t>
      </w:r>
      <w:r w:rsidR="00CB2E74">
        <w:rPr>
          <w:rFonts w:hint="cs"/>
          <w:rtl/>
        </w:rPr>
        <w:t>" (خر14: 13، 14</w:t>
      </w:r>
      <w:r w:rsidRPr="00707FEC">
        <w:rPr>
          <w:rFonts w:hint="cs"/>
          <w:rtl/>
        </w:rPr>
        <w:t>)... إنها قو</w:t>
      </w:r>
      <w:r w:rsidR="00BB52E2">
        <w:rPr>
          <w:rFonts w:hint="cs"/>
          <w:rtl/>
        </w:rPr>
        <w:t>َّ</w:t>
      </w:r>
      <w:r w:rsidRPr="00707FEC">
        <w:rPr>
          <w:rFonts w:hint="cs"/>
          <w:rtl/>
        </w:rPr>
        <w:t xml:space="preserve">ة الله العامل فيه وبه. </w:t>
      </w:r>
    </w:p>
    <w:p w:rsidR="00707FEC" w:rsidRPr="00707FEC" w:rsidRDefault="00707FEC" w:rsidP="00707FEC">
      <w:pPr>
        <w:spacing w:beforeLines="20" w:before="48" w:afterLines="20" w:after="48" w:line="254" w:lineRule="auto"/>
        <w:rPr>
          <w:rtl/>
        </w:rPr>
      </w:pPr>
      <w:r w:rsidRPr="00707FEC">
        <w:rPr>
          <w:rFonts w:hint="cs"/>
          <w:b/>
          <w:bCs/>
          <w:rtl/>
        </w:rPr>
        <w:t>الإنسان القوي لا يتلاعب به الغير ويُغيِّره.</w:t>
      </w:r>
      <w:r w:rsidRPr="00707FEC">
        <w:rPr>
          <w:rFonts w:hint="cs"/>
          <w:rtl/>
        </w:rPr>
        <w:t xml:space="preserve">     </w:t>
      </w:r>
    </w:p>
    <w:p w:rsidR="00707FEC" w:rsidRPr="00B92059" w:rsidRDefault="00707FEC" w:rsidP="00B92059">
      <w:pPr>
        <w:spacing w:beforeLines="20" w:before="48" w:afterLines="20" w:after="48" w:line="254" w:lineRule="auto"/>
        <w:rPr>
          <w:b/>
          <w:bCs/>
          <w:rtl/>
        </w:rPr>
      </w:pPr>
      <w:r w:rsidRPr="00707FEC">
        <w:rPr>
          <w:rFonts w:hint="cs"/>
          <w:rtl/>
        </w:rPr>
        <w:t>لا يكون قصبة في مهب ال</w:t>
      </w:r>
      <w:r w:rsidR="00323A54">
        <w:rPr>
          <w:rFonts w:hint="cs"/>
          <w:rtl/>
        </w:rPr>
        <w:t>ريح، يُسَيِرَهُ غيره كيفما يشاء</w:t>
      </w:r>
      <w:r w:rsidRPr="00707FEC">
        <w:rPr>
          <w:rFonts w:hint="cs"/>
          <w:rtl/>
        </w:rPr>
        <w:t xml:space="preserve"> ويؤث</w:t>
      </w:r>
      <w:r w:rsidR="00BB52E2">
        <w:rPr>
          <w:rFonts w:hint="cs"/>
          <w:rtl/>
        </w:rPr>
        <w:t>ِّ</w:t>
      </w:r>
      <w:r w:rsidRPr="00707FEC">
        <w:rPr>
          <w:rFonts w:hint="cs"/>
          <w:rtl/>
        </w:rPr>
        <w:t>ر عليه فيقلب مبادئه وموازينه! أو يسمع شائعة فتؤث</w:t>
      </w:r>
      <w:r w:rsidR="00BB52E2">
        <w:rPr>
          <w:rFonts w:hint="cs"/>
          <w:rtl/>
        </w:rPr>
        <w:t>ِّ</w:t>
      </w:r>
      <w:r w:rsidRPr="00707FEC">
        <w:rPr>
          <w:rFonts w:hint="cs"/>
          <w:rtl/>
        </w:rPr>
        <w:t>ر على نفسيته ومعاملاته، ولا ينقاد وراء أفكار العالم ويُشاك</w:t>
      </w:r>
      <w:r w:rsidR="00BB52E2">
        <w:rPr>
          <w:rFonts w:hint="cs"/>
          <w:rtl/>
        </w:rPr>
        <w:t>ِ</w:t>
      </w:r>
      <w:r w:rsidRPr="00707FEC">
        <w:rPr>
          <w:rFonts w:hint="cs"/>
          <w:rtl/>
        </w:rPr>
        <w:t>ل هذا الدهر! (رو12: 2)... إن قالوا له هذه الحضارة والمدنية، لا تكن متخل</w:t>
      </w:r>
      <w:r w:rsidR="00BB52E2">
        <w:rPr>
          <w:rFonts w:hint="cs"/>
          <w:rtl/>
        </w:rPr>
        <w:t>ِّ</w:t>
      </w:r>
      <w:r w:rsidRPr="00707FEC">
        <w:rPr>
          <w:rFonts w:hint="cs"/>
          <w:rtl/>
        </w:rPr>
        <w:t>فًا، يسير وراءهم مُغم</w:t>
      </w:r>
      <w:r w:rsidR="00BB52E2">
        <w:rPr>
          <w:rFonts w:hint="cs"/>
          <w:rtl/>
        </w:rPr>
        <w:t>َ</w:t>
      </w:r>
      <w:r w:rsidRPr="00707FEC">
        <w:rPr>
          <w:rFonts w:hint="cs"/>
          <w:rtl/>
        </w:rPr>
        <w:t xml:space="preserve">ض العينين، يخشى انتقادات الناس!! </w:t>
      </w:r>
      <w:r w:rsidRPr="00B92059">
        <w:rPr>
          <w:rFonts w:hint="cs"/>
          <w:b/>
          <w:bCs/>
          <w:rtl/>
        </w:rPr>
        <w:t>بل القوي له مبادؤه وقي</w:t>
      </w:r>
      <w:r w:rsidR="00BB52E2">
        <w:rPr>
          <w:rFonts w:hint="cs"/>
          <w:b/>
          <w:bCs/>
          <w:rtl/>
        </w:rPr>
        <w:t>َ</w:t>
      </w:r>
      <w:r w:rsidRPr="00B92059">
        <w:rPr>
          <w:rFonts w:hint="cs"/>
          <w:b/>
          <w:bCs/>
          <w:rtl/>
        </w:rPr>
        <w:t>مه وأسسه الأخلاقية.</w:t>
      </w:r>
    </w:p>
    <w:p w:rsidR="00707FEC" w:rsidRPr="00B92059" w:rsidRDefault="00707FEC" w:rsidP="00707FEC">
      <w:pPr>
        <w:spacing w:beforeLines="20" w:before="48" w:afterLines="20" w:after="48" w:line="254" w:lineRule="auto"/>
        <w:rPr>
          <w:b/>
          <w:bCs/>
          <w:rtl/>
        </w:rPr>
      </w:pPr>
      <w:r w:rsidRPr="00B92059">
        <w:rPr>
          <w:rFonts w:hint="cs"/>
          <w:b/>
          <w:bCs/>
          <w:rtl/>
        </w:rPr>
        <w:t>لا يمكن للغير أن يغسل مخه، أو يُحوّ</w:t>
      </w:r>
      <w:r w:rsidR="00BB52E2">
        <w:rPr>
          <w:rFonts w:hint="cs"/>
          <w:b/>
          <w:bCs/>
          <w:rtl/>
        </w:rPr>
        <w:t>ِ</w:t>
      </w:r>
      <w:r w:rsidRPr="00B92059">
        <w:rPr>
          <w:rFonts w:hint="cs"/>
          <w:b/>
          <w:bCs/>
          <w:rtl/>
        </w:rPr>
        <w:t>له عن خطه الروحي.</w:t>
      </w:r>
    </w:p>
    <w:p w:rsidR="00707FEC" w:rsidRPr="00707FEC" w:rsidRDefault="00110114" w:rsidP="002466DD">
      <w:pPr>
        <w:pStyle w:val="Heading3"/>
        <w:rPr>
          <w:rtl/>
        </w:rPr>
      </w:pPr>
      <w:bookmarkStart w:id="340" w:name="_Toc68703542"/>
      <w:bookmarkStart w:id="341" w:name="_Toc87443596"/>
      <w:r>
        <w:rPr>
          <w:rFonts w:hint="cs"/>
          <w:rtl/>
        </w:rPr>
        <w:t>قوّة الصلاة</w:t>
      </w:r>
      <w:bookmarkEnd w:id="340"/>
      <w:bookmarkEnd w:id="341"/>
    </w:p>
    <w:p w:rsidR="00707FEC" w:rsidRPr="00707FEC" w:rsidRDefault="00707FEC" w:rsidP="00110114">
      <w:pPr>
        <w:spacing w:beforeLines="20" w:before="48" w:afterLines="20" w:after="48" w:line="254" w:lineRule="auto"/>
        <w:rPr>
          <w:rtl/>
        </w:rPr>
      </w:pPr>
      <w:r w:rsidRPr="00707FEC">
        <w:rPr>
          <w:rFonts w:hint="cs"/>
          <w:rtl/>
        </w:rPr>
        <w:t>الإنسان الروحي، له صلاته القوي</w:t>
      </w:r>
      <w:r w:rsidR="00BB52E2">
        <w:rPr>
          <w:rFonts w:hint="cs"/>
          <w:rtl/>
        </w:rPr>
        <w:t>َّ</w:t>
      </w:r>
      <w:r w:rsidRPr="00707FEC">
        <w:rPr>
          <w:rFonts w:hint="cs"/>
          <w:rtl/>
        </w:rPr>
        <w:t>ة التي تفتح كوى السماء. قيل في عصر الآباء الرسل إنهم: "</w:t>
      </w:r>
      <w:r w:rsidR="00110114" w:rsidRPr="00110114">
        <w:rPr>
          <w:rtl/>
        </w:rPr>
        <w:t>لَمَّا صَلَّوْا تَزَعْزَعَ الْمَكَانُ</w:t>
      </w:r>
      <w:r w:rsidRPr="00707FEC">
        <w:rPr>
          <w:rFonts w:hint="cs"/>
          <w:rtl/>
        </w:rPr>
        <w:t xml:space="preserve">... </w:t>
      </w:r>
      <w:r w:rsidR="00110114" w:rsidRPr="00110114">
        <w:rPr>
          <w:rtl/>
        </w:rPr>
        <w:t>وَامْتَلأَ الْجَمِيعُ مِنَ الرُّوحِ الْقُدُسِ</w:t>
      </w:r>
      <w:r w:rsidRPr="00707FEC">
        <w:rPr>
          <w:rFonts w:hint="cs"/>
          <w:rtl/>
        </w:rPr>
        <w:t>" (أع4: 31).</w:t>
      </w:r>
    </w:p>
    <w:p w:rsidR="00707FEC" w:rsidRPr="00707FEC" w:rsidRDefault="00707FEC" w:rsidP="00A512F4">
      <w:pPr>
        <w:spacing w:beforeLines="20" w:before="48" w:afterLines="20" w:after="48" w:line="254" w:lineRule="auto"/>
        <w:rPr>
          <w:rtl/>
        </w:rPr>
      </w:pPr>
      <w:r w:rsidRPr="00707FEC">
        <w:rPr>
          <w:rFonts w:hint="cs"/>
          <w:rtl/>
        </w:rPr>
        <w:t>الشخص القوي يمسك بالله ويقول له: "</w:t>
      </w:r>
      <w:r w:rsidR="005345BC" w:rsidRPr="005345BC">
        <w:rPr>
          <w:rtl/>
        </w:rPr>
        <w:t>لاَ أُطْلِقُكَ إِنْ لَمْ تُبَارِكْنِي</w:t>
      </w:r>
      <w:r w:rsidRPr="00707FEC">
        <w:rPr>
          <w:rFonts w:hint="cs"/>
          <w:rtl/>
        </w:rPr>
        <w:t>" (تك32: 26). فهل لك هذه الصلاة القوية، التي إن تحد</w:t>
      </w:r>
      <w:r w:rsidR="00BB52E2">
        <w:rPr>
          <w:rFonts w:hint="cs"/>
          <w:rtl/>
        </w:rPr>
        <w:t>َّ</w:t>
      </w:r>
      <w:r w:rsidRPr="00707FEC">
        <w:rPr>
          <w:rFonts w:hint="cs"/>
          <w:rtl/>
        </w:rPr>
        <w:t xml:space="preserve">ثنا عنها يطول بنا </w:t>
      </w:r>
      <w:r w:rsidRPr="003171E5">
        <w:rPr>
          <w:rFonts w:hint="cs"/>
          <w:rtl/>
        </w:rPr>
        <w:t>المقا</w:t>
      </w:r>
      <w:r w:rsidR="00A512F4" w:rsidRPr="003171E5">
        <w:rPr>
          <w:rFonts w:hint="cs"/>
          <w:rtl/>
        </w:rPr>
        <w:t>ل</w:t>
      </w:r>
      <w:r w:rsidR="003171E5">
        <w:rPr>
          <w:rFonts w:hint="cs"/>
          <w:rtl/>
        </w:rPr>
        <w:t>؟!</w:t>
      </w:r>
    </w:p>
    <w:p w:rsidR="00707FEC" w:rsidRPr="00707FEC" w:rsidRDefault="00B217C1" w:rsidP="002466DD">
      <w:pPr>
        <w:pStyle w:val="Heading3"/>
        <w:rPr>
          <w:rtl/>
        </w:rPr>
      </w:pPr>
      <w:bookmarkStart w:id="342" w:name="_Toc68703543"/>
      <w:bookmarkStart w:id="343" w:name="_Toc87443597"/>
      <w:r>
        <w:rPr>
          <w:rFonts w:hint="cs"/>
          <w:rtl/>
        </w:rPr>
        <w:t>قوة المحبة</w:t>
      </w:r>
      <w:bookmarkEnd w:id="342"/>
      <w:bookmarkEnd w:id="343"/>
    </w:p>
    <w:p w:rsidR="00707FEC" w:rsidRPr="00707FEC" w:rsidRDefault="00707FEC" w:rsidP="00BB52E2">
      <w:pPr>
        <w:spacing w:beforeLines="20" w:before="48" w:afterLines="20" w:after="48" w:line="254" w:lineRule="auto"/>
        <w:rPr>
          <w:rtl/>
        </w:rPr>
      </w:pPr>
      <w:r w:rsidRPr="00707FEC">
        <w:rPr>
          <w:rFonts w:hint="cs"/>
          <w:rtl/>
        </w:rPr>
        <w:t>الإنسان القوي، قوي في محبته... المحبة التي تبذل وتعطي وتتعب، من أجل الكلام. المحبة التي: "</w:t>
      </w:r>
      <w:r w:rsidR="00B217C1">
        <w:rPr>
          <w:rtl/>
        </w:rPr>
        <w:t>وَلاَ تَطْلُبُ مَا لِنَفْسِهَا</w:t>
      </w:r>
      <w:r w:rsidRPr="00707FEC">
        <w:rPr>
          <w:rFonts w:hint="cs"/>
          <w:rtl/>
        </w:rPr>
        <w:t>"، بل تُفَضِل غيرها، وتقد</w:t>
      </w:r>
      <w:r w:rsidR="00BB52E2">
        <w:rPr>
          <w:rFonts w:hint="cs"/>
          <w:rtl/>
        </w:rPr>
        <w:t>ِّ</w:t>
      </w:r>
      <w:r w:rsidRPr="00707FEC">
        <w:rPr>
          <w:rFonts w:hint="cs"/>
          <w:rtl/>
        </w:rPr>
        <w:t>مه في الكرامة. المحبة التي: "</w:t>
      </w:r>
      <w:r w:rsidR="00210B4C" w:rsidRPr="00210B4C">
        <w:rPr>
          <w:rtl/>
        </w:rPr>
        <w:t>لاَ تَسْقُطُ أَبَدًا</w:t>
      </w:r>
      <w:r w:rsidRPr="00707FEC">
        <w:rPr>
          <w:rFonts w:hint="cs"/>
          <w:rtl/>
        </w:rPr>
        <w:t xml:space="preserve">" </w:t>
      </w:r>
      <w:r w:rsidR="00BB52E2">
        <w:rPr>
          <w:rFonts w:hint="cs"/>
          <w:rtl/>
        </w:rPr>
        <w:t>(1كو13: 5، 8)... كمحبة الأم مثل</w:t>
      </w:r>
      <w:r w:rsidRPr="00707FEC">
        <w:rPr>
          <w:rFonts w:hint="cs"/>
          <w:rtl/>
        </w:rPr>
        <w:t>ا</w:t>
      </w:r>
      <w:r w:rsidR="00BB52E2">
        <w:rPr>
          <w:rFonts w:hint="cs"/>
          <w:rtl/>
        </w:rPr>
        <w:t>ً..</w:t>
      </w:r>
      <w:r w:rsidRPr="00707FEC">
        <w:rPr>
          <w:rFonts w:hint="cs"/>
          <w:rtl/>
        </w:rPr>
        <w:t>.</w:t>
      </w:r>
      <w:r w:rsidR="00BB52E2">
        <w:rPr>
          <w:rFonts w:hint="cs"/>
          <w:rtl/>
        </w:rPr>
        <w:t xml:space="preserve"> </w:t>
      </w:r>
      <w:r w:rsidRPr="00707FEC">
        <w:rPr>
          <w:rFonts w:hint="cs"/>
          <w:rtl/>
        </w:rPr>
        <w:t>المحبة التي تظل ثابتة، لا تغي</w:t>
      </w:r>
      <w:r w:rsidR="00BB52E2">
        <w:rPr>
          <w:rFonts w:hint="cs"/>
          <w:rtl/>
        </w:rPr>
        <w:t>ِّ</w:t>
      </w:r>
      <w:r w:rsidRPr="00707FEC">
        <w:rPr>
          <w:rFonts w:hint="cs"/>
          <w:rtl/>
        </w:rPr>
        <w:t>رها الظروف</w:t>
      </w:r>
      <w:r w:rsidR="00BB52E2">
        <w:rPr>
          <w:rFonts w:hint="cs"/>
          <w:rtl/>
        </w:rPr>
        <w:t>، والتي لا يعاتب عليها الرب قائل</w:t>
      </w:r>
      <w:r w:rsidRPr="00707FEC">
        <w:rPr>
          <w:rFonts w:hint="cs"/>
          <w:rtl/>
        </w:rPr>
        <w:t>ا</w:t>
      </w:r>
      <w:r w:rsidR="00BB52E2">
        <w:rPr>
          <w:rFonts w:hint="cs"/>
          <w:rtl/>
        </w:rPr>
        <w:t>ً</w:t>
      </w:r>
      <w:r w:rsidRPr="00707FEC">
        <w:rPr>
          <w:rFonts w:hint="cs"/>
          <w:rtl/>
        </w:rPr>
        <w:t>: "</w:t>
      </w:r>
      <w:r w:rsidR="00137062" w:rsidRPr="00137062">
        <w:rPr>
          <w:rtl/>
        </w:rPr>
        <w:t>عِنْدِي عَلَيْكَ: أَنَّكَ تَرَكْتَ مَحَبَّتَكَ الأُولَى</w:t>
      </w:r>
      <w:r w:rsidRPr="00707FEC">
        <w:rPr>
          <w:rFonts w:hint="cs"/>
          <w:rtl/>
        </w:rPr>
        <w:t>" (رؤ2: 4)... هي التي قال عنها سفر النشيد: "</w:t>
      </w:r>
      <w:r w:rsidR="00F13896" w:rsidRPr="00F13896">
        <w:rPr>
          <w:rtl/>
        </w:rPr>
        <w:t>مِيَاهٌ كَثِيرَةٌ لاَ تَسْتَطِيعُ أَنْ تُطْفِئَ الْمَحَبَّةَ، وَالسُّيُولُ لاَ تَغْمُرُهَا</w:t>
      </w:r>
      <w:r w:rsidRPr="00707FEC">
        <w:rPr>
          <w:rFonts w:hint="cs"/>
          <w:rtl/>
        </w:rPr>
        <w:t>" (نش8: 7).</w:t>
      </w:r>
    </w:p>
    <w:p w:rsidR="00707FEC" w:rsidRPr="00707FEC" w:rsidRDefault="00707FEC" w:rsidP="00707FEC">
      <w:pPr>
        <w:spacing w:beforeLines="20" w:before="48" w:afterLines="20" w:after="48" w:line="254" w:lineRule="auto"/>
        <w:rPr>
          <w:b/>
          <w:bCs/>
          <w:rtl/>
        </w:rPr>
      </w:pPr>
      <w:r w:rsidRPr="00707FEC">
        <w:rPr>
          <w:rFonts w:hint="cs"/>
          <w:b/>
          <w:bCs/>
          <w:rtl/>
        </w:rPr>
        <w:t>من أعظم أمثلتها محبة الشهداء للر</w:t>
      </w:r>
      <w:r w:rsidR="00D52D97">
        <w:rPr>
          <w:rFonts w:hint="cs"/>
          <w:b/>
          <w:bCs/>
          <w:rtl/>
        </w:rPr>
        <w:t>َّ</w:t>
      </w:r>
      <w:r w:rsidRPr="00707FEC">
        <w:rPr>
          <w:rFonts w:hint="cs"/>
          <w:b/>
          <w:bCs/>
          <w:rtl/>
        </w:rPr>
        <w:t>ب التي جعلتهم يحتملوا كل الآلام من أجله...</w:t>
      </w:r>
    </w:p>
    <w:p w:rsidR="00DB3A77" w:rsidRDefault="00707FEC" w:rsidP="00707FEC">
      <w:pPr>
        <w:spacing w:beforeLines="20" w:before="48" w:afterLines="20" w:after="48" w:line="254" w:lineRule="auto"/>
        <w:rPr>
          <w:rtl/>
        </w:rPr>
      </w:pPr>
      <w:r w:rsidRPr="00707FEC">
        <w:rPr>
          <w:rFonts w:hint="cs"/>
          <w:rtl/>
        </w:rPr>
        <w:t>كذلك محبة النُس</w:t>
      </w:r>
      <w:r w:rsidR="00BB52E2">
        <w:rPr>
          <w:rFonts w:hint="cs"/>
          <w:rtl/>
        </w:rPr>
        <w:t>َ</w:t>
      </w:r>
      <w:r w:rsidRPr="00707FEC">
        <w:rPr>
          <w:rFonts w:hint="cs"/>
          <w:rtl/>
        </w:rPr>
        <w:t>اك المتوح</w:t>
      </w:r>
      <w:r w:rsidR="00BB52E2">
        <w:rPr>
          <w:rFonts w:hint="cs"/>
          <w:rtl/>
        </w:rPr>
        <w:t>ِّ</w:t>
      </w:r>
      <w:r w:rsidRPr="00707FEC">
        <w:rPr>
          <w:rFonts w:hint="cs"/>
          <w:rtl/>
        </w:rPr>
        <w:t>دين الذين تركوا كل</w:t>
      </w:r>
      <w:r w:rsidR="00BB52E2">
        <w:rPr>
          <w:rFonts w:hint="cs"/>
          <w:rtl/>
        </w:rPr>
        <w:t>َّ</w:t>
      </w:r>
      <w:r w:rsidRPr="00707FEC">
        <w:rPr>
          <w:rFonts w:hint="cs"/>
          <w:rtl/>
        </w:rPr>
        <w:t xml:space="preserve"> شيء من أجله، لكي يكون هو الكل في حياتهم، وليس غيره.</w:t>
      </w:r>
    </w:p>
    <w:p w:rsidR="00EF48EC" w:rsidRDefault="00EF48EC" w:rsidP="00707FEC">
      <w:pPr>
        <w:spacing w:beforeLines="20" w:before="48" w:afterLines="20" w:after="48" w:line="254" w:lineRule="auto"/>
        <w:rPr>
          <w:rtl/>
        </w:rPr>
      </w:pPr>
    </w:p>
    <w:p w:rsidR="00EF48EC" w:rsidRDefault="00EF48EC" w:rsidP="00EF48EC">
      <w:pPr>
        <w:spacing w:beforeLines="20" w:before="48" w:afterLines="20" w:after="48" w:line="254" w:lineRule="auto"/>
        <w:jc w:val="center"/>
        <w:rPr>
          <w:rtl/>
        </w:rPr>
      </w:pPr>
      <w:r>
        <w:sym w:font="Wingdings" w:char="F056"/>
      </w:r>
      <w:r>
        <w:sym w:font="Wingdings" w:char="F027"/>
      </w:r>
      <w:r>
        <w:sym w:font="Wingdings" w:char="F056"/>
      </w:r>
    </w:p>
    <w:p w:rsidR="00EF48EC" w:rsidRDefault="00EF48EC" w:rsidP="00707FEC">
      <w:pPr>
        <w:spacing w:beforeLines="20" w:before="48" w:afterLines="20" w:after="48" w:line="254" w:lineRule="auto"/>
        <w:rPr>
          <w:rtl/>
        </w:rPr>
      </w:pPr>
    </w:p>
    <w:p w:rsidR="00BC418C" w:rsidRDefault="00DB3A77" w:rsidP="00BB3EFF">
      <w:pPr>
        <w:rPr>
          <w:rtl/>
        </w:rPr>
        <w:sectPr w:rsidR="00BC418C" w:rsidSect="004B7988">
          <w:headerReference w:type="default" r:id="rId60"/>
          <w:footerReference w:type="default" r:id="rId61"/>
          <w:pgSz w:w="9639" w:h="13608" w:code="28"/>
          <w:pgMar w:top="1134" w:right="1077" w:bottom="1134" w:left="1077" w:header="964" w:footer="851" w:gutter="0"/>
          <w:paperSrc w:first="7"/>
          <w:cols w:space="708"/>
          <w:bidi/>
          <w:docGrid w:linePitch="435"/>
        </w:sectPr>
      </w:pPr>
      <w:r>
        <w:rPr>
          <w:rtl/>
        </w:rPr>
        <w:br w:type="page"/>
      </w:r>
    </w:p>
    <w:p w:rsidR="00BB3EFF" w:rsidRDefault="00AB57D4" w:rsidP="00BB3EFF">
      <w:bookmarkStart w:id="344" w:name="_Toc87443598"/>
      <w:r w:rsidRPr="00D869F4">
        <w:rPr>
          <w:noProof/>
          <w:lang w:bidi="ar-SA"/>
        </w:rPr>
        <w:drawing>
          <wp:anchor distT="0" distB="0" distL="114300" distR="114300" simplePos="0" relativeHeight="251669504" behindDoc="1" locked="0" layoutInCell="1" allowOverlap="1" wp14:anchorId="032284A2" wp14:editId="5E46EDCD">
            <wp:simplePos x="0" y="0"/>
            <wp:positionH relativeFrom="margin">
              <wp:posOffset>-204924</wp:posOffset>
            </wp:positionH>
            <wp:positionV relativeFrom="paragraph">
              <wp:posOffset>-407489</wp:posOffset>
            </wp:positionV>
            <wp:extent cx="5048305" cy="7289619"/>
            <wp:effectExtent l="0" t="0" r="0" b="6985"/>
            <wp:wrapNone/>
            <wp:docPr id="12" name="Picture 12"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51344" cy="729400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4"/>
    </w:p>
    <w:p w:rsidR="00EF48EC" w:rsidRDefault="00EF48EC" w:rsidP="00BB3EFF">
      <w:pPr>
        <w:pStyle w:val="Heading5"/>
        <w:rPr>
          <w:rtl/>
        </w:rPr>
      </w:pPr>
    </w:p>
    <w:p w:rsidR="00EF48EC" w:rsidRDefault="00EF48EC" w:rsidP="00BB3EFF">
      <w:pPr>
        <w:pStyle w:val="Heading5"/>
        <w:rPr>
          <w:rtl/>
        </w:rPr>
      </w:pPr>
    </w:p>
    <w:p w:rsidR="00BB3EFF" w:rsidRDefault="00BB3EFF" w:rsidP="00BC418C">
      <w:pPr>
        <w:pStyle w:val="Heading5"/>
        <w:rPr>
          <w:rtl/>
        </w:rPr>
      </w:pPr>
      <w:bookmarkStart w:id="345" w:name="_Toc87443599"/>
      <w:r>
        <w:rPr>
          <w:rFonts w:hint="cs"/>
          <w:rtl/>
        </w:rPr>
        <w:t>سادسًا: الأفكار</w:t>
      </w:r>
      <w:bookmarkEnd w:id="345"/>
    </w:p>
    <w:p w:rsidR="00BC418C" w:rsidRDefault="00BC418C" w:rsidP="00BC418C">
      <w:pPr>
        <w:rPr>
          <w:rtl/>
        </w:rPr>
        <w:sectPr w:rsidR="00BC418C" w:rsidSect="004B7988">
          <w:headerReference w:type="default" r:id="rId62"/>
          <w:footerReference w:type="default" r:id="rId63"/>
          <w:pgSz w:w="9639" w:h="13608" w:code="28"/>
          <w:pgMar w:top="1134" w:right="1077" w:bottom="1134" w:left="1077" w:header="964" w:footer="851" w:gutter="0"/>
          <w:paperSrc w:first="7"/>
          <w:cols w:space="708"/>
          <w:bidi/>
          <w:docGrid w:linePitch="435"/>
        </w:sectPr>
      </w:pPr>
    </w:p>
    <w:p w:rsidR="004A0F80" w:rsidRPr="009158A5" w:rsidRDefault="005D2D92" w:rsidP="00D06F53">
      <w:pPr>
        <w:pStyle w:val="Heading2"/>
        <w:rPr>
          <w:rtl/>
        </w:rPr>
      </w:pPr>
      <w:bookmarkStart w:id="346" w:name="_Toc63511935"/>
      <w:bookmarkStart w:id="347" w:name="_Toc65761696"/>
      <w:bookmarkStart w:id="348" w:name="_Toc68703544"/>
      <w:bookmarkStart w:id="349" w:name="_Toc87443600"/>
      <w:r>
        <w:rPr>
          <w:rFonts w:hint="cs"/>
          <w:rtl/>
        </w:rPr>
        <w:t xml:space="preserve">ما هي </w:t>
      </w:r>
      <w:r w:rsidR="004A0F80" w:rsidRPr="009158A5">
        <w:rPr>
          <w:rtl/>
        </w:rPr>
        <w:t>الأفكار</w:t>
      </w:r>
      <w:r w:rsidR="00082178">
        <w:rPr>
          <w:rFonts w:hint="cs"/>
          <w:rtl/>
        </w:rPr>
        <w:t>؟</w:t>
      </w:r>
      <w:r w:rsidR="004A0F80" w:rsidRPr="009158A5">
        <w:rPr>
          <w:rStyle w:val="FootnoteReference"/>
          <w:b w:val="0"/>
          <w:bCs w:val="0"/>
          <w:color w:val="000000" w:themeColor="text1"/>
          <w:sz w:val="28"/>
          <w:szCs w:val="28"/>
          <w:rtl/>
        </w:rPr>
        <w:footnoteReference w:id="34"/>
      </w:r>
      <w:bookmarkEnd w:id="346"/>
      <w:bookmarkEnd w:id="347"/>
      <w:bookmarkEnd w:id="348"/>
      <w:bookmarkEnd w:id="349"/>
    </w:p>
    <w:p w:rsidR="004A0F80" w:rsidRPr="009158A5" w:rsidRDefault="006D1B9F" w:rsidP="00091867">
      <w:pPr>
        <w:spacing w:beforeLines="20" w:before="48" w:afterLines="20" w:after="48" w:line="254" w:lineRule="auto"/>
        <w:rPr>
          <w:b/>
          <w:bCs/>
          <w:rtl/>
        </w:rPr>
      </w:pPr>
      <w:r>
        <w:rPr>
          <w:b/>
          <w:bCs/>
          <w:rtl/>
        </w:rPr>
        <w:t>الفكر هو عمل عقل</w:t>
      </w:r>
      <w:r>
        <w:rPr>
          <w:rFonts w:hint="cs"/>
          <w:b/>
          <w:bCs/>
          <w:rtl/>
        </w:rPr>
        <w:t>ي</w:t>
      </w:r>
      <w:r w:rsidR="004A0F80" w:rsidRPr="009158A5">
        <w:rPr>
          <w:b/>
          <w:bCs/>
          <w:rtl/>
        </w:rPr>
        <w:t xml:space="preserve">، يمكن أن يكون خيرًا أو شرًا، حسب حالة </w:t>
      </w:r>
      <w:r w:rsidR="002B75DE" w:rsidRPr="009158A5">
        <w:rPr>
          <w:b/>
          <w:bCs/>
          <w:rtl/>
        </w:rPr>
        <w:t>ال</w:t>
      </w:r>
      <w:r w:rsidR="0054188C" w:rsidRPr="009158A5">
        <w:rPr>
          <w:b/>
          <w:bCs/>
          <w:rtl/>
        </w:rPr>
        <w:t>إنسان</w:t>
      </w:r>
      <w:r w:rsidR="004A0F80" w:rsidRPr="009158A5">
        <w:rPr>
          <w:b/>
          <w:bCs/>
          <w:rtl/>
        </w:rPr>
        <w:t>.</w:t>
      </w:r>
    </w:p>
    <w:p w:rsidR="004A0F80" w:rsidRPr="009158A5" w:rsidRDefault="004A0F80" w:rsidP="00091867">
      <w:pPr>
        <w:spacing w:beforeLines="20" w:before="48" w:afterLines="20" w:after="48" w:line="254" w:lineRule="auto"/>
        <w:rPr>
          <w:rtl/>
        </w:rPr>
      </w:pPr>
      <w:r w:rsidRPr="009158A5">
        <w:rPr>
          <w:rtl/>
        </w:rPr>
        <w:t>فالتأمل</w:t>
      </w:r>
      <w:r w:rsidR="008A65CE">
        <w:rPr>
          <w:rFonts w:hint="cs"/>
          <w:rtl/>
        </w:rPr>
        <w:t xml:space="preserve"> </w:t>
      </w:r>
      <w:r w:rsidR="00BB52E2">
        <w:rPr>
          <w:rtl/>
        </w:rPr>
        <w:t>–</w:t>
      </w:r>
      <w:r w:rsidR="00BB52E2">
        <w:rPr>
          <w:rFonts w:hint="cs"/>
          <w:rtl/>
        </w:rPr>
        <w:t xml:space="preserve"> </w:t>
      </w:r>
      <w:r w:rsidR="00BB52E2">
        <w:rPr>
          <w:rtl/>
        </w:rPr>
        <w:t>مثل</w:t>
      </w:r>
      <w:r w:rsidRPr="009158A5">
        <w:rPr>
          <w:rtl/>
        </w:rPr>
        <w:t>ا</w:t>
      </w:r>
      <w:r w:rsidR="00BB52E2">
        <w:rPr>
          <w:rFonts w:hint="cs"/>
          <w:rtl/>
        </w:rPr>
        <w:t xml:space="preserve">ً </w:t>
      </w:r>
      <w:r w:rsidRPr="009158A5">
        <w:rPr>
          <w:rtl/>
        </w:rPr>
        <w:t>- هو لون</w:t>
      </w:r>
      <w:r w:rsidR="00BB52E2">
        <w:rPr>
          <w:rFonts w:hint="cs"/>
          <w:rtl/>
        </w:rPr>
        <w:t>ٌ</w:t>
      </w:r>
      <w:r w:rsidRPr="009158A5">
        <w:rPr>
          <w:rtl/>
        </w:rPr>
        <w:t xml:space="preserve"> من التفكير الخي</w:t>
      </w:r>
      <w:r w:rsidR="008A65CE">
        <w:rPr>
          <w:rFonts w:hint="cs"/>
          <w:rtl/>
        </w:rPr>
        <w:t>ّ</w:t>
      </w:r>
      <w:r w:rsidR="00BB52E2">
        <w:rPr>
          <w:rFonts w:hint="cs"/>
          <w:rtl/>
        </w:rPr>
        <w:t>ِ</w:t>
      </w:r>
      <w:r w:rsidRPr="009158A5">
        <w:rPr>
          <w:rtl/>
        </w:rPr>
        <w:t>ر..</w:t>
      </w:r>
    </w:p>
    <w:p w:rsidR="006B4153" w:rsidRDefault="006B4153" w:rsidP="00B33813">
      <w:pPr>
        <w:spacing w:beforeLines="20" w:before="48" w:afterLines="20" w:after="48" w:line="254" w:lineRule="auto"/>
        <w:rPr>
          <w:rtl/>
        </w:rPr>
      </w:pPr>
      <w:r>
        <w:rPr>
          <w:rtl/>
        </w:rPr>
        <w:t>†</w:t>
      </w:r>
      <w:r>
        <w:rPr>
          <w:rFonts w:hint="cs"/>
          <w:rtl/>
        </w:rPr>
        <w:t xml:space="preserve"> </w:t>
      </w:r>
      <w:r w:rsidR="004A0F80" w:rsidRPr="006B4153">
        <w:rPr>
          <w:b/>
          <w:bCs/>
          <w:rtl/>
        </w:rPr>
        <w:t>كذلك الأفكار الخاصة بمحبة</w:t>
      </w:r>
      <w:r w:rsidR="004A0F80" w:rsidRPr="009158A5">
        <w:rPr>
          <w:rtl/>
        </w:rPr>
        <w:t xml:space="preserve"> </w:t>
      </w:r>
      <w:r w:rsidR="004A0F80" w:rsidRPr="006B4153">
        <w:rPr>
          <w:b/>
          <w:bCs/>
          <w:rtl/>
        </w:rPr>
        <w:t>الله</w:t>
      </w:r>
      <w:r w:rsidR="004A0F80" w:rsidRPr="009158A5">
        <w:rPr>
          <w:rtl/>
        </w:rPr>
        <w:t>. مثلما قال الكتاب</w:t>
      </w:r>
      <w:r w:rsidR="00F4640C">
        <w:rPr>
          <w:rFonts w:hint="cs"/>
          <w:rtl/>
        </w:rPr>
        <w:t>:</w:t>
      </w:r>
      <w:r w:rsidR="004A0F80" w:rsidRPr="009158A5">
        <w:rPr>
          <w:rtl/>
        </w:rPr>
        <w:t xml:space="preserve"> "</w:t>
      </w:r>
      <w:r w:rsidR="00B33813" w:rsidRPr="00B33813">
        <w:rPr>
          <w:rtl/>
        </w:rPr>
        <w:t>تُحِبُّ الرَّبَّ إِلهَكَ مِنْ كُلِّ قَلْبِكَ، وَمِنْ كُلِّ نَفْسِكَ، وَمِنْ كُلِّ فِكْرِكَ</w:t>
      </w:r>
      <w:r w:rsidR="004A0F80" w:rsidRPr="009158A5">
        <w:rPr>
          <w:rtl/>
        </w:rPr>
        <w:t xml:space="preserve">" (مت22: 37). </w:t>
      </w:r>
    </w:p>
    <w:p w:rsidR="004A0F80" w:rsidRPr="009158A5" w:rsidRDefault="006B4153" w:rsidP="00BB52E2">
      <w:pPr>
        <w:spacing w:beforeLines="20" w:before="48" w:afterLines="20" w:after="48" w:line="254" w:lineRule="auto"/>
        <w:rPr>
          <w:rtl/>
        </w:rPr>
      </w:pPr>
      <w:r w:rsidRPr="006B4153">
        <w:rPr>
          <w:b/>
          <w:bCs/>
          <w:rtl/>
        </w:rPr>
        <w:t>†</w:t>
      </w:r>
      <w:r w:rsidRPr="006B4153">
        <w:rPr>
          <w:rFonts w:hint="cs"/>
          <w:b/>
          <w:bCs/>
          <w:rtl/>
        </w:rPr>
        <w:t xml:space="preserve"> </w:t>
      </w:r>
      <w:r w:rsidR="004A0F80" w:rsidRPr="006B4153">
        <w:rPr>
          <w:b/>
          <w:bCs/>
          <w:rtl/>
        </w:rPr>
        <w:t xml:space="preserve">ومن الأفكار الصالحة </w:t>
      </w:r>
      <w:r w:rsidR="00293311" w:rsidRPr="006B4153">
        <w:rPr>
          <w:b/>
          <w:bCs/>
          <w:rtl/>
        </w:rPr>
        <w:t>أيضًا</w:t>
      </w:r>
      <w:r w:rsidR="004A0F80" w:rsidRPr="009158A5">
        <w:rPr>
          <w:rtl/>
        </w:rPr>
        <w:t>، ما قاله القديس بولس الرسول "</w:t>
      </w:r>
      <w:r w:rsidR="00BB52E2">
        <w:rPr>
          <w:rFonts w:hint="cs"/>
          <w:rtl/>
        </w:rPr>
        <w:t>وأمَّا</w:t>
      </w:r>
      <w:r w:rsidR="004A0F80" w:rsidRPr="009158A5">
        <w:rPr>
          <w:rtl/>
        </w:rPr>
        <w:t xml:space="preserve"> </w:t>
      </w:r>
      <w:r w:rsidR="00B33813" w:rsidRPr="00B33813">
        <w:rPr>
          <w:rtl/>
        </w:rPr>
        <w:t>ن</w:t>
      </w:r>
      <w:r w:rsidR="00B33813">
        <w:rPr>
          <w:rtl/>
        </w:rPr>
        <w:t>َحْنُ فَلَنَا فِكْرُ الْمَسِيحِ</w:t>
      </w:r>
      <w:r w:rsidR="004A0F80" w:rsidRPr="009158A5">
        <w:rPr>
          <w:rtl/>
        </w:rPr>
        <w:t xml:space="preserve">" (1كو2: 16). </w:t>
      </w:r>
    </w:p>
    <w:p w:rsidR="006B4153" w:rsidRDefault="006B4153" w:rsidP="006B4153">
      <w:pPr>
        <w:spacing w:beforeLines="20" w:before="48" w:afterLines="20" w:after="48" w:line="254" w:lineRule="auto"/>
        <w:rPr>
          <w:rtl/>
        </w:rPr>
      </w:pPr>
      <w:r>
        <w:rPr>
          <w:rtl/>
        </w:rPr>
        <w:t>†</w:t>
      </w:r>
      <w:r>
        <w:rPr>
          <w:rFonts w:hint="cs"/>
          <w:rtl/>
        </w:rPr>
        <w:t xml:space="preserve"> </w:t>
      </w:r>
      <w:r w:rsidR="004A0F80" w:rsidRPr="006B4153">
        <w:rPr>
          <w:b/>
          <w:bCs/>
          <w:rtl/>
        </w:rPr>
        <w:t>أما عن الخطأ في ا</w:t>
      </w:r>
      <w:r w:rsidR="009B2E30" w:rsidRPr="006B4153">
        <w:rPr>
          <w:b/>
          <w:bCs/>
          <w:rtl/>
        </w:rPr>
        <w:t>لفكر</w:t>
      </w:r>
      <w:r w:rsidR="009B2E30">
        <w:rPr>
          <w:rtl/>
        </w:rPr>
        <w:t>، فذلك مثل</w:t>
      </w:r>
      <w:r w:rsidR="00BB52E2">
        <w:rPr>
          <w:rFonts w:hint="cs"/>
          <w:rtl/>
        </w:rPr>
        <w:t>ما</w:t>
      </w:r>
      <w:r w:rsidR="009B2E30">
        <w:rPr>
          <w:rtl/>
        </w:rPr>
        <w:t xml:space="preserve"> قال عنه الكتاب: </w:t>
      </w:r>
      <w:r w:rsidR="00682AB5">
        <w:rPr>
          <w:rFonts w:hint="cs"/>
          <w:rtl/>
        </w:rPr>
        <w:t>"</w:t>
      </w:r>
      <w:r w:rsidR="00682AB5" w:rsidRPr="00682AB5">
        <w:rPr>
          <w:rtl/>
        </w:rPr>
        <w:t>فِكْرُ الْحَمَاقَةِ خَطِيَّةٌ</w:t>
      </w:r>
      <w:r w:rsidR="004A0F80" w:rsidRPr="00682AB5">
        <w:rPr>
          <w:rtl/>
        </w:rPr>
        <w:t>" (أم24: 9).</w:t>
      </w:r>
      <w:r w:rsidR="004A0F80" w:rsidRPr="009158A5">
        <w:rPr>
          <w:b/>
          <w:bCs/>
          <w:rtl/>
        </w:rPr>
        <w:t xml:space="preserve"> </w:t>
      </w:r>
      <w:r w:rsidR="004A0F80" w:rsidRPr="009158A5">
        <w:rPr>
          <w:rtl/>
        </w:rPr>
        <w:t>و</w:t>
      </w:r>
      <w:r w:rsidR="00293311" w:rsidRPr="009158A5">
        <w:rPr>
          <w:rtl/>
        </w:rPr>
        <w:t>أيضًا</w:t>
      </w:r>
      <w:r w:rsidR="004A0F80" w:rsidRPr="009158A5">
        <w:rPr>
          <w:rtl/>
        </w:rPr>
        <w:t xml:space="preserve"> "</w:t>
      </w:r>
      <w:r w:rsidRPr="006B4153">
        <w:rPr>
          <w:rtl/>
        </w:rPr>
        <w:t xml:space="preserve">مَكْرَهَةُ </w:t>
      </w:r>
      <w:r>
        <w:rPr>
          <w:rtl/>
        </w:rPr>
        <w:t>الرَّبِّ أَفْكَارُ الشِّرِّيرِ</w:t>
      </w:r>
      <w:r w:rsidR="00682AB5">
        <w:rPr>
          <w:rtl/>
        </w:rPr>
        <w:t>" (أم15: 26).</w:t>
      </w:r>
    </w:p>
    <w:p w:rsidR="004A0F80" w:rsidRPr="009158A5" w:rsidRDefault="00682AB5" w:rsidP="006B4153">
      <w:pPr>
        <w:spacing w:beforeLines="20" w:before="48" w:afterLines="20" w:after="48" w:line="254" w:lineRule="auto"/>
        <w:rPr>
          <w:rtl/>
        </w:rPr>
      </w:pPr>
      <w:r>
        <w:rPr>
          <w:rtl/>
        </w:rPr>
        <w:t xml:space="preserve"> </w:t>
      </w:r>
      <w:r w:rsidR="004A0F80" w:rsidRPr="009158A5">
        <w:rPr>
          <w:rtl/>
        </w:rPr>
        <w:t>ونريد في هذا المق</w:t>
      </w:r>
      <w:r>
        <w:rPr>
          <w:rtl/>
        </w:rPr>
        <w:t>ال، أن نبحث معًا موضوع الأفكار.</w:t>
      </w:r>
    </w:p>
    <w:p w:rsidR="004A0F80" w:rsidRPr="009158A5" w:rsidRDefault="004A0F80" w:rsidP="00A01251">
      <w:pPr>
        <w:pStyle w:val="Heading4"/>
        <w:rPr>
          <w:rtl/>
        </w:rPr>
      </w:pPr>
      <w:r w:rsidRPr="009158A5">
        <w:rPr>
          <w:rtl/>
        </w:rPr>
        <w:t>الفكر والقلب</w:t>
      </w:r>
    </w:p>
    <w:p w:rsidR="004A0F80" w:rsidRPr="009158A5" w:rsidRDefault="004A0F80" w:rsidP="00091867">
      <w:pPr>
        <w:spacing w:beforeLines="20" w:before="48" w:afterLines="20" w:after="48" w:line="254" w:lineRule="auto"/>
        <w:rPr>
          <w:b/>
          <w:bCs/>
          <w:rtl/>
        </w:rPr>
      </w:pPr>
      <w:r w:rsidRPr="009158A5">
        <w:rPr>
          <w:b/>
          <w:bCs/>
          <w:rtl/>
        </w:rPr>
        <w:t>الفكر</w:t>
      </w:r>
      <w:r w:rsidR="00762DA2">
        <w:rPr>
          <w:rFonts w:hint="cs"/>
          <w:b/>
          <w:bCs/>
          <w:rtl/>
        </w:rPr>
        <w:t>ُ</w:t>
      </w:r>
      <w:r w:rsidRPr="009158A5">
        <w:rPr>
          <w:b/>
          <w:bCs/>
          <w:rtl/>
        </w:rPr>
        <w:t xml:space="preserve"> يتعل</w:t>
      </w:r>
      <w:r w:rsidR="00101F99">
        <w:rPr>
          <w:rFonts w:hint="cs"/>
          <w:b/>
          <w:bCs/>
          <w:rtl/>
        </w:rPr>
        <w:t>َّ</w:t>
      </w:r>
      <w:r w:rsidRPr="009158A5">
        <w:rPr>
          <w:b/>
          <w:bCs/>
          <w:rtl/>
        </w:rPr>
        <w:t xml:space="preserve">ق بالقلب، يأخذ منه ويعطي. </w:t>
      </w:r>
    </w:p>
    <w:p w:rsidR="00E937CD" w:rsidRDefault="004A0F80" w:rsidP="00E937CD">
      <w:pPr>
        <w:spacing w:beforeLines="20" w:before="48" w:afterLines="20" w:after="48" w:line="254" w:lineRule="auto"/>
        <w:rPr>
          <w:rtl/>
        </w:rPr>
      </w:pPr>
      <w:r w:rsidRPr="009158A5">
        <w:rPr>
          <w:rtl/>
        </w:rPr>
        <w:t>خطية الفكر قد تكون في نفس الوقت خطية قلب، إن كانت نابعة منه، حسب قول السيد الرب</w:t>
      </w:r>
      <w:r w:rsidR="00F64011">
        <w:rPr>
          <w:rFonts w:hint="cs"/>
          <w:rtl/>
        </w:rPr>
        <w:t>:</w:t>
      </w:r>
      <w:r w:rsidRPr="009158A5">
        <w:rPr>
          <w:rtl/>
        </w:rPr>
        <w:t xml:space="preserve"> "</w:t>
      </w:r>
      <w:r w:rsidR="00F64011" w:rsidRPr="00F64011">
        <w:rPr>
          <w:rtl/>
        </w:rPr>
        <w:t>اَلإِنْسَانُ الصَّالِحُ مِنْ كَنْزِ قَلْبِهِ الصَّالِحِ يُخْرِجُ الصَّلاَحَ، وَالإِنْسَانُ الشِّرِّيرُ مِنْ كَنْزِ قَلْبِهِ الشِّرِّيرِ يُخْرِجُ الشَّرَّ</w:t>
      </w:r>
      <w:r w:rsidRPr="00D869F4">
        <w:rPr>
          <w:rtl/>
        </w:rPr>
        <w:t>" (لو6: 45). وهكذا قيل في قصة الطوفان: "</w:t>
      </w:r>
      <w:r w:rsidR="00B02441" w:rsidRPr="00B02441">
        <w:rPr>
          <w:rtl/>
        </w:rPr>
        <w:t xml:space="preserve">وَرَأَى الرَّبُّ أَنَّ شَرَّ الإِنْسَانِ قَدْ كَثُرَ فِي الأَرْضِ، وَأَنَّ كُلَّ تَصَوُّرِ </w:t>
      </w:r>
      <w:r w:rsidR="00B02441" w:rsidRPr="007163AD">
        <w:rPr>
          <w:b/>
          <w:bCs/>
          <w:rtl/>
        </w:rPr>
        <w:t>أَفْكَارِ قَلْبِهِ</w:t>
      </w:r>
      <w:r w:rsidR="00B02441" w:rsidRPr="00B02441">
        <w:rPr>
          <w:rtl/>
        </w:rPr>
        <w:t xml:space="preserve"> إِنَّمَا هُوَ شِرِّيرٌ كُلَّ يَوْمٍ</w:t>
      </w:r>
      <w:r w:rsidRPr="00D869F4">
        <w:rPr>
          <w:rtl/>
        </w:rPr>
        <w:t>" (تك6: 5)..</w:t>
      </w:r>
      <w:r w:rsidR="00E937CD">
        <w:rPr>
          <w:rFonts w:hint="cs"/>
          <w:rtl/>
        </w:rPr>
        <w:t xml:space="preserve"> </w:t>
      </w:r>
    </w:p>
    <w:p w:rsidR="004A0F80" w:rsidRPr="00E937CD" w:rsidRDefault="004A0F80" w:rsidP="00E937CD">
      <w:pPr>
        <w:spacing w:beforeLines="20" w:before="48" w:afterLines="20" w:after="48" w:line="254" w:lineRule="auto"/>
        <w:rPr>
          <w:rtl/>
        </w:rPr>
      </w:pPr>
      <w:r w:rsidRPr="00D869F4">
        <w:rPr>
          <w:b/>
          <w:bCs/>
          <w:rtl/>
        </w:rPr>
        <w:t xml:space="preserve">عبارة "أفكار قلبه" هنا، تعني الأفكار النابعة من قلبه. </w:t>
      </w:r>
    </w:p>
    <w:p w:rsidR="004A0F80" w:rsidRPr="00843495" w:rsidRDefault="004A0F80" w:rsidP="00843495">
      <w:pPr>
        <w:spacing w:beforeLines="20" w:before="48" w:afterLines="20" w:after="48" w:line="254" w:lineRule="auto"/>
        <w:rPr>
          <w:rtl/>
        </w:rPr>
      </w:pPr>
      <w:r w:rsidRPr="00D869F4">
        <w:rPr>
          <w:rtl/>
        </w:rPr>
        <w:t>فلا يمكن منطقيًا أن قلبًا طاهرًا تخرج منه أفكار شريرة. لأنه "</w:t>
      </w:r>
      <w:r w:rsidR="003B0A37" w:rsidRPr="003B0A37">
        <w:rPr>
          <w:rtl/>
        </w:rPr>
        <w:t>مِنْ ثِمَارِهِمْ تَعْرِفُونَهُمْ</w:t>
      </w:r>
      <w:r w:rsidRPr="00D869F4">
        <w:rPr>
          <w:rtl/>
        </w:rPr>
        <w:t xml:space="preserve">.. </w:t>
      </w:r>
      <w:r w:rsidR="003B0A37" w:rsidRPr="003B0A37">
        <w:rPr>
          <w:rtl/>
        </w:rPr>
        <w:t xml:space="preserve">شَجَرَةٍ جَيِّدَةٍ تَصْنَعُ أَثْمَارًا جَيِّدَةً، وَأَمَّا الشَّجَرَةُ الرَّدِيَّةُ </w:t>
      </w:r>
      <w:r w:rsidR="003B0A37">
        <w:rPr>
          <w:rtl/>
        </w:rPr>
        <w:t>فَتَصْنَعُ أَثْمَارًا رَدِيَّةً</w:t>
      </w:r>
      <w:r w:rsidRPr="00D869F4">
        <w:rPr>
          <w:rtl/>
        </w:rPr>
        <w:t>" (مت7: 16، 17). وهكذا قال الكتاب</w:t>
      </w:r>
      <w:r w:rsidR="00BB26BE">
        <w:rPr>
          <w:rFonts w:hint="cs"/>
          <w:rtl/>
        </w:rPr>
        <w:t>:</w:t>
      </w:r>
      <w:r w:rsidRPr="00D869F4">
        <w:rPr>
          <w:rtl/>
        </w:rPr>
        <w:t xml:space="preserve"> "</w:t>
      </w:r>
      <w:r w:rsidR="000D3989" w:rsidRPr="000D3989">
        <w:rPr>
          <w:rtl/>
        </w:rPr>
        <w:t>تُحِبُّ الرَّب</w:t>
      </w:r>
      <w:r w:rsidR="000D3989">
        <w:rPr>
          <w:rtl/>
        </w:rPr>
        <w:t>َّ إِلهَكَ مِنْ كُلِّ قَلْبِكَ</w:t>
      </w:r>
      <w:r w:rsidRPr="00D869F4">
        <w:rPr>
          <w:rtl/>
        </w:rPr>
        <w:t>" قبل أن يقول</w:t>
      </w:r>
      <w:r w:rsidR="000D3989">
        <w:rPr>
          <w:rFonts w:hint="cs"/>
          <w:rtl/>
        </w:rPr>
        <w:t>:</w:t>
      </w:r>
      <w:r w:rsidRPr="00D869F4">
        <w:rPr>
          <w:rtl/>
        </w:rPr>
        <w:t xml:space="preserve"> "</w:t>
      </w:r>
      <w:r w:rsidR="000D3989">
        <w:rPr>
          <w:rtl/>
        </w:rPr>
        <w:t>وَمِنْ كُلِّ فِكْرِكَ</w:t>
      </w:r>
      <w:r w:rsidRPr="00D869F4">
        <w:rPr>
          <w:rtl/>
        </w:rPr>
        <w:t>" (مت22: 37). ف</w:t>
      </w:r>
      <w:r w:rsidR="00101F99">
        <w:rPr>
          <w:rtl/>
        </w:rPr>
        <w:t>القلب أول</w:t>
      </w:r>
      <w:r w:rsidR="00843495">
        <w:rPr>
          <w:rtl/>
        </w:rPr>
        <w:t>ا</w:t>
      </w:r>
      <w:r w:rsidR="00101F99">
        <w:rPr>
          <w:rFonts w:hint="cs"/>
          <w:rtl/>
        </w:rPr>
        <w:t>ً</w:t>
      </w:r>
      <w:r w:rsidR="00843495">
        <w:rPr>
          <w:rtl/>
        </w:rPr>
        <w:t xml:space="preserve">. ولهذا قال الكتاب: </w:t>
      </w:r>
      <w:r w:rsidRPr="00D869F4">
        <w:rPr>
          <w:b/>
          <w:bCs/>
          <w:rtl/>
        </w:rPr>
        <w:t>"</w:t>
      </w:r>
      <w:r w:rsidR="00F6612A" w:rsidRPr="00F6612A">
        <w:rPr>
          <w:rtl/>
        </w:rPr>
        <w:t>فَوْقَ كُلِّ تَحَفُّظٍ احْفَظْ قَلْبَكَ، لأَنَّ مِنْهُ مَخَارِجَ الْحَيَاةِ</w:t>
      </w:r>
      <w:r w:rsidRPr="00F6612A">
        <w:rPr>
          <w:rtl/>
        </w:rPr>
        <w:t>" (أم4: 23).</w:t>
      </w:r>
      <w:r w:rsidRPr="00D869F4">
        <w:rPr>
          <w:b/>
          <w:bCs/>
          <w:rtl/>
        </w:rPr>
        <w:t xml:space="preserve"> </w:t>
      </w:r>
    </w:p>
    <w:p w:rsidR="004A0F80" w:rsidRPr="00D869F4" w:rsidRDefault="004A0F80" w:rsidP="003D5752">
      <w:pPr>
        <w:spacing w:beforeLines="20" w:before="48" w:afterLines="20" w:after="48" w:line="254" w:lineRule="auto"/>
        <w:rPr>
          <w:rtl/>
        </w:rPr>
      </w:pPr>
      <w:r w:rsidRPr="00D869F4">
        <w:rPr>
          <w:rtl/>
        </w:rPr>
        <w:t>المطلوب منك إذ</w:t>
      </w:r>
      <w:r w:rsidR="003D5752">
        <w:rPr>
          <w:rFonts w:hint="cs"/>
          <w:rtl/>
        </w:rPr>
        <w:t>ًا</w:t>
      </w:r>
      <w:r w:rsidRPr="00D869F4">
        <w:rPr>
          <w:rtl/>
        </w:rPr>
        <w:t>، أن تحفظ قلبك، وتحفظ فكرك، وتحفظ الخط الواصل بين القلب والفكر. فما معنى هذا الخط الواصل؟ من الجائز أن تأتيك الأفكار من الخارج، من مصادر أخرى سنشرحها. فإذا قبلت الفكر في أعماقك، يصل حينئذ إلى قلبك.</w:t>
      </w:r>
    </w:p>
    <w:p w:rsidR="004A0F80" w:rsidRPr="00D869F4" w:rsidRDefault="004A0F80" w:rsidP="00091867">
      <w:pPr>
        <w:spacing w:beforeLines="20" w:before="48" w:afterLines="20" w:after="48" w:line="254" w:lineRule="auto"/>
        <w:rPr>
          <w:b/>
          <w:bCs/>
          <w:rtl/>
        </w:rPr>
      </w:pPr>
      <w:r w:rsidRPr="00D869F4">
        <w:rPr>
          <w:b/>
          <w:bCs/>
          <w:rtl/>
        </w:rPr>
        <w:t>وح</w:t>
      </w:r>
      <w:r w:rsidR="00843495">
        <w:rPr>
          <w:rFonts w:hint="cs"/>
          <w:b/>
          <w:bCs/>
          <w:rtl/>
        </w:rPr>
        <w:t>ي</w:t>
      </w:r>
      <w:r w:rsidRPr="00D869F4">
        <w:rPr>
          <w:b/>
          <w:bCs/>
          <w:rtl/>
        </w:rPr>
        <w:t>نئذ يتحو</w:t>
      </w:r>
      <w:r w:rsidR="00101F99">
        <w:rPr>
          <w:rFonts w:hint="cs"/>
          <w:b/>
          <w:bCs/>
          <w:rtl/>
        </w:rPr>
        <w:t>َّ</w:t>
      </w:r>
      <w:r w:rsidRPr="00D869F4">
        <w:rPr>
          <w:b/>
          <w:bCs/>
          <w:rtl/>
        </w:rPr>
        <w:t>ل الفكر إلى مشاعر في القلب وإلى انفعالات.</w:t>
      </w:r>
    </w:p>
    <w:p w:rsidR="004A0F80" w:rsidRPr="00D869F4" w:rsidRDefault="004A0F80" w:rsidP="00091867">
      <w:pPr>
        <w:spacing w:beforeLines="20" w:before="48" w:afterLines="20" w:after="48" w:line="254" w:lineRule="auto"/>
        <w:rPr>
          <w:rtl/>
        </w:rPr>
      </w:pPr>
      <w:r w:rsidRPr="00D869F4">
        <w:rPr>
          <w:rtl/>
        </w:rPr>
        <w:t>ف</w:t>
      </w:r>
      <w:r w:rsidR="00101F99">
        <w:rPr>
          <w:rFonts w:hint="cs"/>
          <w:rtl/>
        </w:rPr>
        <w:t>ِ</w:t>
      </w:r>
      <w:r w:rsidRPr="00D869F4">
        <w:rPr>
          <w:rtl/>
        </w:rPr>
        <w:t>كر الزنا يتحو</w:t>
      </w:r>
      <w:r w:rsidR="00101F99">
        <w:rPr>
          <w:rFonts w:hint="cs"/>
          <w:rtl/>
        </w:rPr>
        <w:t>َّ</w:t>
      </w:r>
      <w:r w:rsidRPr="00D869F4">
        <w:rPr>
          <w:rtl/>
        </w:rPr>
        <w:t>ل إلى شهوة زنا. وف</w:t>
      </w:r>
      <w:r w:rsidR="00101F99">
        <w:rPr>
          <w:rFonts w:hint="cs"/>
          <w:rtl/>
        </w:rPr>
        <w:t>ِ</w:t>
      </w:r>
      <w:r w:rsidRPr="00D869F4">
        <w:rPr>
          <w:rtl/>
        </w:rPr>
        <w:t>كر الغضب يتحو</w:t>
      </w:r>
      <w:r w:rsidR="00101F99">
        <w:rPr>
          <w:rFonts w:hint="cs"/>
          <w:rtl/>
        </w:rPr>
        <w:t>َّ</w:t>
      </w:r>
      <w:r w:rsidRPr="00D869F4">
        <w:rPr>
          <w:rtl/>
        </w:rPr>
        <w:t>ل إلى انفعال غضب. وف</w:t>
      </w:r>
      <w:r w:rsidR="00101F99">
        <w:rPr>
          <w:rFonts w:hint="cs"/>
          <w:rtl/>
        </w:rPr>
        <w:t>ِ</w:t>
      </w:r>
      <w:r w:rsidRPr="00D869F4">
        <w:rPr>
          <w:rtl/>
        </w:rPr>
        <w:t>كر الحقد يتحو</w:t>
      </w:r>
      <w:r w:rsidR="00101F99">
        <w:rPr>
          <w:rFonts w:hint="cs"/>
          <w:rtl/>
        </w:rPr>
        <w:t>َّ</w:t>
      </w:r>
      <w:r w:rsidRPr="00D869F4">
        <w:rPr>
          <w:rtl/>
        </w:rPr>
        <w:t>ل إلى مشاعر حق</w:t>
      </w:r>
      <w:r w:rsidR="00407FC7">
        <w:rPr>
          <w:rtl/>
        </w:rPr>
        <w:t>د.. فالفكر الخاطئ يوص</w:t>
      </w:r>
      <w:r w:rsidR="00101F99">
        <w:rPr>
          <w:rFonts w:hint="cs"/>
          <w:rtl/>
        </w:rPr>
        <w:t>ِّ</w:t>
      </w:r>
      <w:r w:rsidR="00407FC7">
        <w:rPr>
          <w:rtl/>
        </w:rPr>
        <w:t>ل الخطأ إذ</w:t>
      </w:r>
      <w:r w:rsidR="00407FC7">
        <w:rPr>
          <w:rFonts w:hint="cs"/>
          <w:rtl/>
        </w:rPr>
        <w:t>ًا</w:t>
      </w:r>
      <w:r w:rsidRPr="00D869F4">
        <w:rPr>
          <w:rtl/>
        </w:rPr>
        <w:t xml:space="preserve"> إلى القلب. كما أن مشاعر القلب تتحو</w:t>
      </w:r>
      <w:r w:rsidR="00101F99">
        <w:rPr>
          <w:rFonts w:hint="cs"/>
          <w:rtl/>
        </w:rPr>
        <w:t>َّ</w:t>
      </w:r>
      <w:r w:rsidRPr="00D869F4">
        <w:rPr>
          <w:rtl/>
        </w:rPr>
        <w:t>ل إلى أفكار.. والاثنان يتبادلان المواقع. ويصير كل منهما سببًا أو نتيجة..</w:t>
      </w:r>
    </w:p>
    <w:p w:rsidR="004A0F80" w:rsidRPr="00D869F4" w:rsidRDefault="004A0F80" w:rsidP="00091867">
      <w:pPr>
        <w:spacing w:beforeLines="20" w:before="48" w:afterLines="20" w:after="48" w:line="254" w:lineRule="auto"/>
        <w:rPr>
          <w:b/>
          <w:bCs/>
          <w:rtl/>
        </w:rPr>
      </w:pPr>
      <w:r w:rsidRPr="00D869F4">
        <w:rPr>
          <w:b/>
          <w:bCs/>
          <w:rtl/>
        </w:rPr>
        <w:t>تخر</w:t>
      </w:r>
      <w:r w:rsidR="00101F99">
        <w:rPr>
          <w:rFonts w:hint="cs"/>
          <w:b/>
          <w:bCs/>
          <w:rtl/>
        </w:rPr>
        <w:t>ُ</w:t>
      </w:r>
      <w:r w:rsidRPr="00D869F4">
        <w:rPr>
          <w:b/>
          <w:bCs/>
          <w:rtl/>
        </w:rPr>
        <w:t>ج الأفكار الخاطئة من العقل إلى القلب، إذا ما تساهلت مع الفكر. وتخرج الأفكار الخاطئة من القلب إلى الف</w:t>
      </w:r>
      <w:r w:rsidR="00101F99">
        <w:rPr>
          <w:rFonts w:hint="cs"/>
          <w:b/>
          <w:bCs/>
          <w:rtl/>
        </w:rPr>
        <w:t>ِ</w:t>
      </w:r>
      <w:r w:rsidRPr="00D869F4">
        <w:rPr>
          <w:b/>
          <w:bCs/>
          <w:rtl/>
        </w:rPr>
        <w:t>كر، إذا كان القلب غير نقي.</w:t>
      </w:r>
    </w:p>
    <w:p w:rsidR="004A0F80" w:rsidRPr="00D869F4" w:rsidRDefault="004A0F80" w:rsidP="00091867">
      <w:pPr>
        <w:spacing w:beforeLines="20" w:before="48" w:afterLines="20" w:after="48" w:line="254" w:lineRule="auto"/>
        <w:rPr>
          <w:rtl/>
        </w:rPr>
      </w:pPr>
      <w:r w:rsidRPr="00D869F4">
        <w:rPr>
          <w:rtl/>
        </w:rPr>
        <w:t>هنا مصدر آخر للفكر هو الحواس.</w:t>
      </w:r>
    </w:p>
    <w:p w:rsidR="004A0F80" w:rsidRPr="00D869F4" w:rsidRDefault="004A0F80" w:rsidP="00A01251">
      <w:pPr>
        <w:pStyle w:val="Heading4"/>
        <w:rPr>
          <w:rtl/>
        </w:rPr>
      </w:pPr>
      <w:r w:rsidRPr="00D869F4">
        <w:rPr>
          <w:rtl/>
        </w:rPr>
        <w:t>الحواس</w:t>
      </w:r>
    </w:p>
    <w:p w:rsidR="004A0F80" w:rsidRPr="00D869F4" w:rsidRDefault="004A0F80" w:rsidP="00B61DA2">
      <w:pPr>
        <w:spacing w:beforeLines="20" w:before="48" w:afterLines="20" w:after="48" w:line="254" w:lineRule="auto"/>
        <w:rPr>
          <w:rtl/>
        </w:rPr>
      </w:pPr>
      <w:r w:rsidRPr="00D869F4">
        <w:rPr>
          <w:rtl/>
        </w:rPr>
        <w:t>الحواس هي أبواب للفكر، يدخل منها إلى العقل. فما تراه بعينيك، تفك</w:t>
      </w:r>
      <w:r w:rsidR="00101F99">
        <w:rPr>
          <w:rFonts w:hint="cs"/>
          <w:rtl/>
        </w:rPr>
        <w:t>ِّ</w:t>
      </w:r>
      <w:r w:rsidRPr="00D869F4">
        <w:rPr>
          <w:rtl/>
        </w:rPr>
        <w:t>ر فيه، وما تسمعه بأذنيك، تفك</w:t>
      </w:r>
      <w:r w:rsidR="00101F99">
        <w:rPr>
          <w:rFonts w:hint="cs"/>
          <w:rtl/>
        </w:rPr>
        <w:t>ِّ</w:t>
      </w:r>
      <w:r w:rsidRPr="00D869F4">
        <w:rPr>
          <w:rtl/>
        </w:rPr>
        <w:t>ر فيه. كذلك ما تلمسه وما تشم</w:t>
      </w:r>
      <w:r w:rsidR="00101F99">
        <w:rPr>
          <w:rFonts w:hint="cs"/>
          <w:rtl/>
        </w:rPr>
        <w:t>َّ</w:t>
      </w:r>
      <w:r w:rsidRPr="00D869F4">
        <w:rPr>
          <w:rtl/>
        </w:rPr>
        <w:t>ه، وربما ما تذوق</w:t>
      </w:r>
      <w:r w:rsidR="00B61DA2">
        <w:rPr>
          <w:rFonts w:hint="cs"/>
          <w:rtl/>
        </w:rPr>
        <w:t>ه</w:t>
      </w:r>
      <w:r w:rsidRPr="00D869F4">
        <w:rPr>
          <w:rtl/>
        </w:rPr>
        <w:t xml:space="preserve"> </w:t>
      </w:r>
      <w:r w:rsidR="00293311">
        <w:rPr>
          <w:rtl/>
        </w:rPr>
        <w:t>أيضًا</w:t>
      </w:r>
      <w:r w:rsidRPr="00D869F4">
        <w:rPr>
          <w:rtl/>
        </w:rPr>
        <w:t>..</w:t>
      </w:r>
    </w:p>
    <w:p w:rsidR="004A0F80" w:rsidRPr="00D869F4" w:rsidRDefault="004A0F80" w:rsidP="00101F99">
      <w:pPr>
        <w:spacing w:beforeLines="20" w:before="48" w:afterLines="20" w:after="48" w:line="254" w:lineRule="auto"/>
        <w:rPr>
          <w:b/>
          <w:bCs/>
          <w:rtl/>
        </w:rPr>
      </w:pPr>
      <w:r w:rsidRPr="00D869F4">
        <w:rPr>
          <w:b/>
          <w:bCs/>
          <w:rtl/>
        </w:rPr>
        <w:t xml:space="preserve">إن أردت أن تضبط أفكارك، </w:t>
      </w:r>
      <w:r w:rsidR="00101F99">
        <w:rPr>
          <w:rFonts w:hint="cs"/>
          <w:b/>
          <w:bCs/>
          <w:rtl/>
        </w:rPr>
        <w:t>أ</w:t>
      </w:r>
      <w:r w:rsidRPr="00D869F4">
        <w:rPr>
          <w:b/>
          <w:bCs/>
          <w:rtl/>
        </w:rPr>
        <w:t xml:space="preserve">ضبط حواسك </w:t>
      </w:r>
      <w:r w:rsidR="00293311">
        <w:rPr>
          <w:b/>
          <w:bCs/>
          <w:rtl/>
        </w:rPr>
        <w:t>أيضًا</w:t>
      </w:r>
      <w:r w:rsidRPr="00D869F4">
        <w:rPr>
          <w:b/>
          <w:bCs/>
          <w:rtl/>
        </w:rPr>
        <w:t>.</w:t>
      </w:r>
    </w:p>
    <w:p w:rsidR="004A0F80" w:rsidRPr="00D869F4" w:rsidRDefault="004A0F80" w:rsidP="00091867">
      <w:pPr>
        <w:spacing w:beforeLines="20" w:before="48" w:afterLines="20" w:after="48" w:line="254" w:lineRule="auto"/>
        <w:rPr>
          <w:rtl/>
        </w:rPr>
      </w:pPr>
      <w:r w:rsidRPr="00D869F4">
        <w:rPr>
          <w:rtl/>
        </w:rPr>
        <w:t xml:space="preserve">لا تتركها سائبة. إنما احترس. لأنه كما يحدث تبادل المواقع بين القلب والفكر، كذلك يحدث ما بين الفكر والحواس. فربما أفكارك الخاطئة تدعوك إلى النظر والسمع واللمس. وبنفس المقياس حواسك الخاطئة تجلب لك الأفكار. </w:t>
      </w:r>
    </w:p>
    <w:p w:rsidR="004A0F80" w:rsidRPr="00D869F4" w:rsidRDefault="004A0F80" w:rsidP="00091867">
      <w:pPr>
        <w:spacing w:beforeLines="20" w:before="48" w:afterLines="20" w:after="48" w:line="254" w:lineRule="auto"/>
        <w:rPr>
          <w:rtl/>
        </w:rPr>
      </w:pPr>
      <w:r w:rsidRPr="00D869F4">
        <w:rPr>
          <w:rtl/>
        </w:rPr>
        <w:t xml:space="preserve">مصدر آخر من مصادر الفكر، هو البيئة والصداقة. </w:t>
      </w:r>
    </w:p>
    <w:p w:rsidR="004A0F80" w:rsidRPr="00D869F4" w:rsidRDefault="004A0F80" w:rsidP="00A01251">
      <w:pPr>
        <w:pStyle w:val="Heading4"/>
        <w:rPr>
          <w:rtl/>
        </w:rPr>
      </w:pPr>
      <w:r w:rsidRPr="00D869F4">
        <w:rPr>
          <w:rtl/>
        </w:rPr>
        <w:t>البيئ</w:t>
      </w:r>
      <w:r w:rsidR="00B61DA2">
        <w:rPr>
          <w:rFonts w:hint="cs"/>
          <w:rtl/>
        </w:rPr>
        <w:t xml:space="preserve">ة </w:t>
      </w:r>
      <w:r w:rsidRPr="00D869F4">
        <w:rPr>
          <w:rtl/>
        </w:rPr>
        <w:t>والصداقة</w:t>
      </w:r>
    </w:p>
    <w:p w:rsidR="004A0F80" w:rsidRPr="00E77E6E" w:rsidRDefault="004A0F80" w:rsidP="00E77E6E">
      <w:pPr>
        <w:spacing w:beforeLines="20" w:before="48" w:afterLines="20" w:after="48" w:line="254" w:lineRule="auto"/>
        <w:rPr>
          <w:rtl/>
        </w:rPr>
      </w:pPr>
      <w:r w:rsidRPr="00D869F4">
        <w:rPr>
          <w:rtl/>
        </w:rPr>
        <w:t>إن الذين تعاشرهم من الناس، يجلبون لك أفكارًا جيدة أو رديئة... سواء كانوا أصدقاء أو معارف أو جيران، أو زملاء في العمل، أو أقرباءك في بيتك.</w:t>
      </w:r>
      <w:r w:rsidR="00E77E6E">
        <w:rPr>
          <w:rtl/>
        </w:rPr>
        <w:t xml:space="preserve"> وعلى رأي ذلك الأديب الذي قال: </w:t>
      </w:r>
      <w:r w:rsidRPr="00D869F4">
        <w:rPr>
          <w:b/>
          <w:bCs/>
          <w:rtl/>
        </w:rPr>
        <w:t>ق</w:t>
      </w:r>
      <w:r w:rsidR="00E77E6E">
        <w:rPr>
          <w:rFonts w:hint="cs"/>
          <w:b/>
          <w:bCs/>
          <w:rtl/>
        </w:rPr>
        <w:t>ُ</w:t>
      </w:r>
      <w:r w:rsidRPr="00D869F4">
        <w:rPr>
          <w:b/>
          <w:bCs/>
          <w:rtl/>
        </w:rPr>
        <w:t>ل لي م</w:t>
      </w:r>
      <w:r w:rsidR="00E77E6E">
        <w:rPr>
          <w:rFonts w:hint="cs"/>
          <w:b/>
          <w:bCs/>
          <w:rtl/>
        </w:rPr>
        <w:t>َ</w:t>
      </w:r>
      <w:r w:rsidRPr="00D869F4">
        <w:rPr>
          <w:b/>
          <w:bCs/>
          <w:rtl/>
        </w:rPr>
        <w:t>ن هم أصدقاؤك، أقول لك م</w:t>
      </w:r>
      <w:r w:rsidR="00E77E6E">
        <w:rPr>
          <w:rFonts w:hint="cs"/>
          <w:b/>
          <w:bCs/>
          <w:rtl/>
        </w:rPr>
        <w:t>َ</w:t>
      </w:r>
      <w:r w:rsidRPr="00D869F4">
        <w:rPr>
          <w:b/>
          <w:bCs/>
          <w:rtl/>
        </w:rPr>
        <w:t xml:space="preserve">ن أنت؟ </w:t>
      </w:r>
    </w:p>
    <w:p w:rsidR="004A0F80" w:rsidRPr="005B143A" w:rsidRDefault="004A0F80" w:rsidP="00501916">
      <w:pPr>
        <w:spacing w:beforeLines="20" w:before="48" w:afterLines="20" w:after="48" w:line="254" w:lineRule="auto"/>
        <w:rPr>
          <w:rtl/>
        </w:rPr>
      </w:pPr>
      <w:r w:rsidRPr="005B143A">
        <w:rPr>
          <w:rtl/>
        </w:rPr>
        <w:t>ما أكثر الأفكار التي تأتي من "الزن</w:t>
      </w:r>
      <w:r w:rsidR="00F92AFB" w:rsidRPr="005B143A">
        <w:rPr>
          <w:rFonts w:hint="cs"/>
          <w:rtl/>
        </w:rPr>
        <w:t>ّ</w:t>
      </w:r>
      <w:r w:rsidRPr="005B143A">
        <w:rPr>
          <w:rtl/>
        </w:rPr>
        <w:t xml:space="preserve"> في الآذان". كلمة تقال لك اليوم بمحاولة إقناع، فلا تصد</w:t>
      </w:r>
      <w:r w:rsidR="00101F99">
        <w:rPr>
          <w:rFonts w:hint="cs"/>
          <w:rtl/>
        </w:rPr>
        <w:t>ِّ</w:t>
      </w:r>
      <w:r w:rsidRPr="005B143A">
        <w:rPr>
          <w:rtl/>
        </w:rPr>
        <w:t>قها. فإن سمعتها باكر ب</w:t>
      </w:r>
      <w:r w:rsidR="00501916" w:rsidRPr="005B143A">
        <w:rPr>
          <w:rFonts w:hint="cs"/>
          <w:rtl/>
        </w:rPr>
        <w:t>إ</w:t>
      </w:r>
      <w:r w:rsidR="00AD32C8" w:rsidRPr="005B143A">
        <w:rPr>
          <w:rtl/>
        </w:rPr>
        <w:t>قناع، قد تش</w:t>
      </w:r>
      <w:r w:rsidR="00101F99">
        <w:rPr>
          <w:rFonts w:hint="cs"/>
          <w:rtl/>
        </w:rPr>
        <w:t>ُ</w:t>
      </w:r>
      <w:r w:rsidR="00AD32C8" w:rsidRPr="005B143A">
        <w:rPr>
          <w:rtl/>
        </w:rPr>
        <w:t>ك</w:t>
      </w:r>
      <w:r w:rsidR="00101F99">
        <w:rPr>
          <w:rFonts w:hint="cs"/>
          <w:rtl/>
        </w:rPr>
        <w:t>ّ</w:t>
      </w:r>
      <w:r w:rsidR="00AD32C8" w:rsidRPr="005B143A">
        <w:rPr>
          <w:rtl/>
        </w:rPr>
        <w:t>، وإن ضغطت عليك ال</w:t>
      </w:r>
      <w:r w:rsidR="00AD32C8" w:rsidRPr="005B143A">
        <w:rPr>
          <w:rFonts w:hint="cs"/>
          <w:rtl/>
        </w:rPr>
        <w:t>إ</w:t>
      </w:r>
      <w:r w:rsidRPr="005B143A">
        <w:rPr>
          <w:rtl/>
        </w:rPr>
        <w:t>قناعات، بعد باكر، قد تقبلها. وإن استمر الضغط، قد تؤمن بها وتنشرها، وتنفعل بها. وهذا جزء مما يسمونه "غسيل المخ".</w:t>
      </w:r>
    </w:p>
    <w:p w:rsidR="004A0F80" w:rsidRPr="005B143A" w:rsidRDefault="004A0F80" w:rsidP="00091867">
      <w:pPr>
        <w:spacing w:beforeLines="20" w:before="48" w:afterLines="20" w:after="48" w:line="254" w:lineRule="auto"/>
        <w:rPr>
          <w:b/>
          <w:bCs/>
          <w:rtl/>
        </w:rPr>
      </w:pPr>
      <w:r w:rsidRPr="005B143A">
        <w:rPr>
          <w:b/>
          <w:bCs/>
          <w:rtl/>
        </w:rPr>
        <w:t xml:space="preserve">يأتي الفكر </w:t>
      </w:r>
      <w:r w:rsidR="00293311" w:rsidRPr="005B143A">
        <w:rPr>
          <w:b/>
          <w:bCs/>
          <w:rtl/>
        </w:rPr>
        <w:t>أيضًا</w:t>
      </w:r>
      <w:r w:rsidRPr="005B143A">
        <w:rPr>
          <w:b/>
          <w:bCs/>
          <w:rtl/>
        </w:rPr>
        <w:t xml:space="preserve"> من البيئة</w:t>
      </w:r>
      <w:r w:rsidR="00367EB2">
        <w:rPr>
          <w:b/>
          <w:bCs/>
          <w:rtl/>
        </w:rPr>
        <w:t>: من الرأي العام، والصحافة، وال</w:t>
      </w:r>
      <w:r w:rsidR="00BD33E4">
        <w:rPr>
          <w:rFonts w:hint="cs"/>
          <w:b/>
          <w:bCs/>
          <w:rtl/>
        </w:rPr>
        <w:t>إ</w:t>
      </w:r>
      <w:r w:rsidRPr="005B143A">
        <w:rPr>
          <w:b/>
          <w:bCs/>
          <w:rtl/>
        </w:rPr>
        <w:t>علام، والمطبوعات..</w:t>
      </w:r>
    </w:p>
    <w:p w:rsidR="004A0F80" w:rsidRPr="005B143A" w:rsidRDefault="004A0F80" w:rsidP="00091867">
      <w:pPr>
        <w:spacing w:beforeLines="20" w:before="48" w:afterLines="20" w:after="48" w:line="254" w:lineRule="auto"/>
        <w:rPr>
          <w:rtl/>
        </w:rPr>
      </w:pPr>
      <w:r w:rsidRPr="005B143A">
        <w:rPr>
          <w:rtl/>
        </w:rPr>
        <w:t>بواسطة القراءات صار البعض شيوعيين في أفكارهم. قراءات أخرى تجلب أفكارًا شهوانية. قراءات ثالثة تجلب أفكارًا فلسفية وقراءات من نوع آخر تجلب أفكارًا روحانية أو ن</w:t>
      </w:r>
      <w:r w:rsidR="00101F99">
        <w:rPr>
          <w:rFonts w:hint="cs"/>
          <w:rtl/>
        </w:rPr>
        <w:t>ُ</w:t>
      </w:r>
      <w:r w:rsidRPr="005B143A">
        <w:rPr>
          <w:rtl/>
        </w:rPr>
        <w:t>سكية، أو تحم</w:t>
      </w:r>
      <w:r w:rsidR="00101F99">
        <w:rPr>
          <w:rFonts w:hint="cs"/>
          <w:rtl/>
        </w:rPr>
        <w:t>ُّ</w:t>
      </w:r>
      <w:r w:rsidRPr="005B143A">
        <w:rPr>
          <w:rtl/>
        </w:rPr>
        <w:t>سك للخدمة.. أو تحم</w:t>
      </w:r>
      <w:r w:rsidR="00101F99">
        <w:rPr>
          <w:rFonts w:hint="cs"/>
          <w:rtl/>
        </w:rPr>
        <w:t>ُّ</w:t>
      </w:r>
      <w:r w:rsidRPr="005B143A">
        <w:rPr>
          <w:rtl/>
        </w:rPr>
        <w:t>سك للعقيدة..</w:t>
      </w:r>
    </w:p>
    <w:p w:rsidR="004A0F80" w:rsidRPr="00D869F4" w:rsidRDefault="004A0F80" w:rsidP="0049575A">
      <w:pPr>
        <w:spacing w:beforeLines="20" w:before="48" w:afterLines="20" w:after="48" w:line="254" w:lineRule="auto"/>
        <w:rPr>
          <w:rtl/>
        </w:rPr>
      </w:pPr>
      <w:r w:rsidRPr="005B143A">
        <w:rPr>
          <w:rtl/>
        </w:rPr>
        <w:t xml:space="preserve">ومثل القراءات </w:t>
      </w:r>
      <w:r w:rsidR="00293311" w:rsidRPr="005B143A">
        <w:rPr>
          <w:rtl/>
        </w:rPr>
        <w:t>أيضًا</w:t>
      </w:r>
      <w:r w:rsidR="0049575A">
        <w:rPr>
          <w:rtl/>
        </w:rPr>
        <w:t>: الراديو والتلفزيون وال</w:t>
      </w:r>
      <w:r w:rsidR="0049575A">
        <w:rPr>
          <w:rFonts w:hint="cs"/>
          <w:rtl/>
        </w:rPr>
        <w:t>ف</w:t>
      </w:r>
      <w:r w:rsidR="0049575A">
        <w:rPr>
          <w:rtl/>
        </w:rPr>
        <w:t>يديو والكاسيتات..</w:t>
      </w:r>
      <w:r w:rsidR="0049575A">
        <w:rPr>
          <w:rFonts w:hint="cs"/>
          <w:rtl/>
        </w:rPr>
        <w:t xml:space="preserve"> </w:t>
      </w:r>
      <w:r w:rsidRPr="005B143A">
        <w:rPr>
          <w:rtl/>
        </w:rPr>
        <w:t>هذه كلها تأتي للعقل بأفكار من الخارج، وليس من القلب.. أما دور القلب هنا، فهو قبوله لاستخدام هذه الوسائط.</w:t>
      </w:r>
      <w:r w:rsidRPr="00D869F4">
        <w:rPr>
          <w:rtl/>
        </w:rPr>
        <w:t xml:space="preserve"> </w:t>
      </w:r>
    </w:p>
    <w:p w:rsidR="004A0F80" w:rsidRPr="00D869F4" w:rsidRDefault="004A0F80" w:rsidP="00091867">
      <w:pPr>
        <w:spacing w:beforeLines="20" w:before="48" w:afterLines="20" w:after="48" w:line="254" w:lineRule="auto"/>
        <w:rPr>
          <w:rtl/>
        </w:rPr>
      </w:pPr>
      <w:r w:rsidRPr="00D869F4">
        <w:rPr>
          <w:rtl/>
        </w:rPr>
        <w:t>وغسيل المخ</w:t>
      </w:r>
      <w:r w:rsidR="008600CB">
        <w:rPr>
          <w:rtl/>
        </w:rPr>
        <w:t xml:space="preserve"> يأتي</w:t>
      </w:r>
      <w:r w:rsidRPr="00D869F4">
        <w:rPr>
          <w:rtl/>
        </w:rPr>
        <w:t xml:space="preserve"> من وضع العقل تحت تأثير فكري متتابع وضاغط، لمدة طويلة، مع إبعاده عن أي مجال فكري مضاد للرد أو للحوار، إلى أن يتغي</w:t>
      </w:r>
      <w:r w:rsidR="00101F99">
        <w:rPr>
          <w:rFonts w:hint="cs"/>
          <w:rtl/>
        </w:rPr>
        <w:t>َّ</w:t>
      </w:r>
      <w:r w:rsidRPr="00D869F4">
        <w:rPr>
          <w:rtl/>
        </w:rPr>
        <w:t>ر ف</w:t>
      </w:r>
      <w:r w:rsidR="00101F99">
        <w:rPr>
          <w:rFonts w:hint="cs"/>
          <w:rtl/>
        </w:rPr>
        <w:t>ِ</w:t>
      </w:r>
      <w:r w:rsidRPr="00D869F4">
        <w:rPr>
          <w:rtl/>
        </w:rPr>
        <w:t xml:space="preserve">كر </w:t>
      </w:r>
      <w:r w:rsidR="002B75DE">
        <w:rPr>
          <w:rtl/>
        </w:rPr>
        <w:t>ال</w:t>
      </w:r>
      <w:r w:rsidR="0054188C">
        <w:rPr>
          <w:rtl/>
        </w:rPr>
        <w:t>إنسان</w:t>
      </w:r>
      <w:r w:rsidRPr="00D869F4">
        <w:rPr>
          <w:rtl/>
        </w:rPr>
        <w:t xml:space="preserve"> تمامًا..</w:t>
      </w:r>
    </w:p>
    <w:p w:rsidR="004A0F80" w:rsidRPr="008600CB" w:rsidRDefault="004A0F80" w:rsidP="00091867">
      <w:pPr>
        <w:spacing w:beforeLines="20" w:before="48" w:afterLines="20" w:after="48" w:line="254" w:lineRule="auto"/>
        <w:rPr>
          <w:b/>
          <w:bCs/>
          <w:rtl/>
        </w:rPr>
      </w:pPr>
      <w:r w:rsidRPr="008600CB">
        <w:rPr>
          <w:b/>
          <w:bCs/>
          <w:rtl/>
        </w:rPr>
        <w:t>مصدر آخر من مصادر الفكر، هو الفكر، والعقل الباطن.</w:t>
      </w:r>
    </w:p>
    <w:p w:rsidR="004A0F80" w:rsidRPr="00D869F4" w:rsidRDefault="004A0F80" w:rsidP="00A01251">
      <w:pPr>
        <w:pStyle w:val="Heading4"/>
        <w:rPr>
          <w:rtl/>
        </w:rPr>
      </w:pPr>
      <w:r w:rsidRPr="00D869F4">
        <w:rPr>
          <w:rtl/>
        </w:rPr>
        <w:t>العقل الباطن</w:t>
      </w:r>
    </w:p>
    <w:p w:rsidR="004A0F80" w:rsidRPr="00D869F4" w:rsidRDefault="004A0F80" w:rsidP="00091867">
      <w:pPr>
        <w:spacing w:beforeLines="20" w:before="48" w:afterLines="20" w:after="48" w:line="254" w:lineRule="auto"/>
        <w:rPr>
          <w:b/>
          <w:bCs/>
          <w:rtl/>
        </w:rPr>
      </w:pPr>
      <w:r w:rsidRPr="00D869F4">
        <w:rPr>
          <w:b/>
          <w:bCs/>
          <w:rtl/>
        </w:rPr>
        <w:t>الف</w:t>
      </w:r>
      <w:r w:rsidR="00C7349F">
        <w:rPr>
          <w:rFonts w:hint="cs"/>
          <w:b/>
          <w:bCs/>
          <w:rtl/>
        </w:rPr>
        <w:t>ِ</w:t>
      </w:r>
      <w:r w:rsidRPr="00D869F4">
        <w:rPr>
          <w:b/>
          <w:bCs/>
          <w:rtl/>
        </w:rPr>
        <w:t>كر</w:t>
      </w:r>
      <w:r w:rsidR="0023659E">
        <w:rPr>
          <w:rFonts w:hint="cs"/>
          <w:b/>
          <w:bCs/>
          <w:rtl/>
        </w:rPr>
        <w:t>ُ</w:t>
      </w:r>
      <w:r w:rsidRPr="00D869F4">
        <w:rPr>
          <w:b/>
          <w:bCs/>
          <w:rtl/>
        </w:rPr>
        <w:t xml:space="preserve"> يلد ف</w:t>
      </w:r>
      <w:r w:rsidR="00C7349F">
        <w:rPr>
          <w:rFonts w:hint="cs"/>
          <w:b/>
          <w:bCs/>
          <w:rtl/>
        </w:rPr>
        <w:t>ِ</w:t>
      </w:r>
      <w:r w:rsidRPr="00D869F4">
        <w:rPr>
          <w:b/>
          <w:bCs/>
          <w:rtl/>
        </w:rPr>
        <w:t xml:space="preserve">كرًا، ويلد شكوكًا وظنونًا، ويلد </w:t>
      </w:r>
      <w:r w:rsidR="00293311">
        <w:rPr>
          <w:b/>
          <w:bCs/>
          <w:rtl/>
        </w:rPr>
        <w:t>أيضًا</w:t>
      </w:r>
      <w:r w:rsidRPr="00D869F4">
        <w:rPr>
          <w:b/>
          <w:bCs/>
          <w:rtl/>
        </w:rPr>
        <w:t xml:space="preserve"> أحلامًا. </w:t>
      </w:r>
    </w:p>
    <w:p w:rsidR="004A0F80" w:rsidRPr="00D869F4" w:rsidRDefault="004A0F80" w:rsidP="00091867">
      <w:pPr>
        <w:spacing w:beforeLines="20" w:before="48" w:afterLines="20" w:after="48" w:line="254" w:lineRule="auto"/>
        <w:rPr>
          <w:rtl/>
        </w:rPr>
      </w:pPr>
      <w:r w:rsidRPr="00D869F4">
        <w:rPr>
          <w:rtl/>
        </w:rPr>
        <w:t>لا يوجد ف</w:t>
      </w:r>
      <w:r w:rsidR="00C7349F">
        <w:rPr>
          <w:rFonts w:hint="cs"/>
          <w:rtl/>
        </w:rPr>
        <w:t>ِ</w:t>
      </w:r>
      <w:r w:rsidRPr="00D869F4">
        <w:rPr>
          <w:rtl/>
        </w:rPr>
        <w:t>كر عقيم، وبخاصة مع العقل الخصيب. فقد يأتيك ف</w:t>
      </w:r>
      <w:r w:rsidR="00C7349F">
        <w:rPr>
          <w:rFonts w:hint="cs"/>
          <w:rtl/>
        </w:rPr>
        <w:t>ِ</w:t>
      </w:r>
      <w:r w:rsidRPr="00D869F4">
        <w:rPr>
          <w:rtl/>
        </w:rPr>
        <w:t>كر من أي مصدر. فتأخذ مع الف</w:t>
      </w:r>
      <w:r w:rsidR="00C7349F">
        <w:rPr>
          <w:rFonts w:hint="cs"/>
          <w:rtl/>
        </w:rPr>
        <w:t>ِ</w:t>
      </w:r>
      <w:r w:rsidRPr="00D869F4">
        <w:rPr>
          <w:rtl/>
        </w:rPr>
        <w:t>كر وتعطي، فيلد لك أفكارًا أخرى كثيرة. وترسخ هذه في العقل الباطن..</w:t>
      </w:r>
    </w:p>
    <w:p w:rsidR="004A0F80" w:rsidRPr="00D869F4" w:rsidRDefault="0023659E" w:rsidP="00091867">
      <w:pPr>
        <w:spacing w:beforeLines="20" w:before="48" w:afterLines="20" w:after="48" w:line="254" w:lineRule="auto"/>
        <w:rPr>
          <w:b/>
          <w:bCs/>
          <w:rtl/>
        </w:rPr>
      </w:pPr>
      <w:r>
        <w:rPr>
          <w:b/>
          <w:bCs/>
          <w:rtl/>
        </w:rPr>
        <w:t>والعقل الباطن ت</w:t>
      </w:r>
      <w:r w:rsidR="00C7349F">
        <w:rPr>
          <w:rFonts w:hint="cs"/>
          <w:b/>
          <w:bCs/>
          <w:rtl/>
        </w:rPr>
        <w:t>ُ</w:t>
      </w:r>
      <w:r>
        <w:rPr>
          <w:rFonts w:hint="cs"/>
          <w:b/>
          <w:bCs/>
          <w:rtl/>
        </w:rPr>
        <w:t>خ</w:t>
      </w:r>
      <w:r w:rsidR="004A0F80" w:rsidRPr="00D869F4">
        <w:rPr>
          <w:b/>
          <w:bCs/>
          <w:rtl/>
        </w:rPr>
        <w:t>ز</w:t>
      </w:r>
      <w:r w:rsidR="00C7349F">
        <w:rPr>
          <w:rFonts w:hint="cs"/>
          <w:b/>
          <w:bCs/>
          <w:rtl/>
        </w:rPr>
        <w:t>َّ</w:t>
      </w:r>
      <w:r w:rsidR="004A0F80" w:rsidRPr="00D869F4">
        <w:rPr>
          <w:b/>
          <w:bCs/>
          <w:rtl/>
        </w:rPr>
        <w:t>ن فيه الأفكار والصور والأحداث والرغبات والمشاعر، ويصبح مصدر لأفكار وأحلام وظنون.</w:t>
      </w:r>
    </w:p>
    <w:p w:rsidR="004A0F80" w:rsidRPr="00D869F4" w:rsidRDefault="00C7349F" w:rsidP="00091867">
      <w:pPr>
        <w:spacing w:beforeLines="20" w:before="48" w:afterLines="20" w:after="48" w:line="254" w:lineRule="auto"/>
        <w:rPr>
          <w:rtl/>
        </w:rPr>
      </w:pPr>
      <w:r>
        <w:rPr>
          <w:rtl/>
        </w:rPr>
        <w:t>أضرب لك مثل</w:t>
      </w:r>
      <w:r w:rsidR="004A0F80" w:rsidRPr="00D869F4">
        <w:rPr>
          <w:rtl/>
        </w:rPr>
        <w:t>ا</w:t>
      </w:r>
      <w:r>
        <w:rPr>
          <w:rFonts w:hint="cs"/>
          <w:rtl/>
        </w:rPr>
        <w:t>ً</w:t>
      </w:r>
      <w:r w:rsidR="004A0F80" w:rsidRPr="00D869F4">
        <w:rPr>
          <w:rtl/>
        </w:rPr>
        <w:t xml:space="preserve"> بالريكوردر أو الكومبيوتر، حيث ت</w:t>
      </w:r>
      <w:r>
        <w:rPr>
          <w:rFonts w:hint="cs"/>
          <w:rtl/>
        </w:rPr>
        <w:t>ُ</w:t>
      </w:r>
      <w:r w:rsidR="004A0F80" w:rsidRPr="00D869F4">
        <w:rPr>
          <w:rtl/>
        </w:rPr>
        <w:t>خز</w:t>
      </w:r>
      <w:r>
        <w:rPr>
          <w:rFonts w:hint="cs"/>
          <w:rtl/>
        </w:rPr>
        <w:t>ِّ</w:t>
      </w:r>
      <w:r w:rsidR="004A0F80" w:rsidRPr="00D869F4">
        <w:rPr>
          <w:rtl/>
        </w:rPr>
        <w:t xml:space="preserve">ن فيه معلومات تسترجعها متى تشاء.. عقلك أصعب من هذا الكومبيوتر، لأن المعلومات التي فيه قد تخرج منه دون أن تشاء، كأفكار أو أحلام، </w:t>
      </w:r>
      <w:r>
        <w:rPr>
          <w:rtl/>
        </w:rPr>
        <w:t>وهنا أتذكر سؤال</w:t>
      </w:r>
      <w:r w:rsidR="006B5B8D">
        <w:rPr>
          <w:rtl/>
        </w:rPr>
        <w:t>ا</w:t>
      </w:r>
      <w:r>
        <w:rPr>
          <w:rFonts w:hint="cs"/>
          <w:rtl/>
        </w:rPr>
        <w:t>ً</w:t>
      </w:r>
      <w:r w:rsidR="006B5B8D">
        <w:rPr>
          <w:rtl/>
        </w:rPr>
        <w:t xml:space="preserve"> وج</w:t>
      </w:r>
      <w:r>
        <w:rPr>
          <w:rFonts w:hint="cs"/>
          <w:rtl/>
        </w:rPr>
        <w:t>َّ</w:t>
      </w:r>
      <w:r w:rsidR="006B5B8D">
        <w:rPr>
          <w:rtl/>
        </w:rPr>
        <w:t>هه البعض إل</w:t>
      </w:r>
      <w:r w:rsidR="006B5B8D">
        <w:rPr>
          <w:rFonts w:hint="cs"/>
          <w:rtl/>
        </w:rPr>
        <w:t>يَّ</w:t>
      </w:r>
      <w:r w:rsidR="004A0F80" w:rsidRPr="00D869F4">
        <w:rPr>
          <w:rtl/>
        </w:rPr>
        <w:t xml:space="preserve">: </w:t>
      </w:r>
    </w:p>
    <w:p w:rsidR="004A0F80" w:rsidRPr="00D869F4" w:rsidRDefault="004A0F80" w:rsidP="00091867">
      <w:pPr>
        <w:spacing w:beforeLines="20" w:before="48" w:afterLines="20" w:after="48" w:line="254" w:lineRule="auto"/>
        <w:rPr>
          <w:b/>
          <w:bCs/>
          <w:rtl/>
        </w:rPr>
      </w:pPr>
      <w:r w:rsidRPr="00D869F4">
        <w:rPr>
          <w:b/>
          <w:bCs/>
          <w:rtl/>
        </w:rPr>
        <w:t>هل الأحلام الخاطئة تعتبر خطية، بينما هي بغير إرادتي؟</w:t>
      </w:r>
    </w:p>
    <w:p w:rsidR="004A0F80" w:rsidRPr="00D869F4" w:rsidRDefault="004A0F80" w:rsidP="00091867">
      <w:pPr>
        <w:spacing w:beforeLines="20" w:before="48" w:afterLines="20" w:after="48" w:line="254" w:lineRule="auto"/>
        <w:rPr>
          <w:rtl/>
        </w:rPr>
      </w:pPr>
      <w:r w:rsidRPr="00D869F4">
        <w:rPr>
          <w:rtl/>
        </w:rPr>
        <w:t>وكانت الإجابة: قد تكون الأحلام الخاطئة بغير إرادتك وقت خروجها من العقل الباطن. ولكنها لم تكن بغير إرادتك وقت تخزينها فيك. أما إن كانت مجرد محاربة من العدو، وبغير إرادتك، فستجد أنك تقاومها وترفضها في الحلم، وربما تستيقظ، كشيء مزعج لم تحتمله..</w:t>
      </w:r>
    </w:p>
    <w:p w:rsidR="004A0F80" w:rsidRDefault="004A0F80" w:rsidP="00C86808">
      <w:pPr>
        <w:spacing w:beforeLines="20" w:before="48" w:afterLines="20" w:after="48" w:line="254" w:lineRule="auto"/>
        <w:jc w:val="lowKashida"/>
        <w:rPr>
          <w:rtl/>
        </w:rPr>
      </w:pPr>
      <w:r w:rsidRPr="00D869F4">
        <w:rPr>
          <w:rtl/>
        </w:rPr>
        <w:t>فابحث هل أحلامك من رواسب قديمة ترس</w:t>
      </w:r>
      <w:r w:rsidR="00C7349F">
        <w:rPr>
          <w:rFonts w:hint="cs"/>
          <w:rtl/>
        </w:rPr>
        <w:t>َّ</w:t>
      </w:r>
      <w:r w:rsidRPr="00D869F4">
        <w:rPr>
          <w:rtl/>
        </w:rPr>
        <w:t>بت في عقلك نتيجة لشهوات أو صور أو أفكار؟ لهذا نقول عن هذه الأحلام أنها "ش</w:t>
      </w:r>
      <w:r w:rsidR="00C7349F">
        <w:rPr>
          <w:rFonts w:hint="cs"/>
          <w:rtl/>
        </w:rPr>
        <w:t>ِ</w:t>
      </w:r>
      <w:r w:rsidRPr="00D869F4">
        <w:rPr>
          <w:rtl/>
        </w:rPr>
        <w:t xml:space="preserve">به إرادية". لأنها ليست نتيجة </w:t>
      </w:r>
      <w:r w:rsidR="006913CC">
        <w:rPr>
          <w:rtl/>
        </w:rPr>
        <w:t>إرادة</w:t>
      </w:r>
      <w:r w:rsidRPr="00D869F4">
        <w:rPr>
          <w:rtl/>
        </w:rPr>
        <w:t xml:space="preserve"> حاضرة</w:t>
      </w:r>
      <w:r w:rsidR="00C86808">
        <w:rPr>
          <w:rFonts w:hint="cs"/>
          <w:rtl/>
        </w:rPr>
        <w:t xml:space="preserve"> </w:t>
      </w:r>
      <w:r w:rsidRPr="00D869F4">
        <w:rPr>
          <w:rtl/>
        </w:rPr>
        <w:t>إنما نتيجة ل</w:t>
      </w:r>
      <w:r w:rsidR="006913CC">
        <w:rPr>
          <w:rtl/>
        </w:rPr>
        <w:t>إرادة</w:t>
      </w:r>
      <w:r w:rsidRPr="00D869F4">
        <w:rPr>
          <w:rtl/>
        </w:rPr>
        <w:t xml:space="preserve"> سابقة. ومع ذلك لو كانت ال</w:t>
      </w:r>
      <w:r w:rsidR="006913CC">
        <w:rPr>
          <w:rtl/>
        </w:rPr>
        <w:t>إرادة</w:t>
      </w:r>
      <w:r w:rsidRPr="00D869F4">
        <w:rPr>
          <w:rtl/>
        </w:rPr>
        <w:t xml:space="preserve"> الحاضرة ترفضها تمامًا، فستجد أنك تقاومها في الحلم.</w:t>
      </w:r>
    </w:p>
    <w:p w:rsidR="00D45171" w:rsidRPr="00D869F4" w:rsidRDefault="00D45171" w:rsidP="00C86808">
      <w:pPr>
        <w:spacing w:beforeLines="20" w:before="48" w:afterLines="20" w:after="48" w:line="254" w:lineRule="auto"/>
        <w:jc w:val="lowKashida"/>
        <w:rPr>
          <w:rtl/>
        </w:rPr>
      </w:pPr>
    </w:p>
    <w:p w:rsidR="004A0F80" w:rsidRPr="00D869F4" w:rsidRDefault="004A0F80" w:rsidP="00091867">
      <w:pPr>
        <w:spacing w:beforeLines="20" w:before="48" w:afterLines="20" w:after="48" w:line="254" w:lineRule="auto"/>
        <w:rPr>
          <w:rtl/>
        </w:rPr>
      </w:pPr>
      <w:r w:rsidRPr="00D869F4">
        <w:rPr>
          <w:rtl/>
        </w:rPr>
        <w:t xml:space="preserve">من مصادر الفكر </w:t>
      </w:r>
      <w:r w:rsidR="00293311">
        <w:rPr>
          <w:rtl/>
        </w:rPr>
        <w:t>أيضًا</w:t>
      </w:r>
      <w:r w:rsidRPr="00D869F4">
        <w:rPr>
          <w:rtl/>
        </w:rPr>
        <w:t xml:space="preserve"> أسباب نفسية: </w:t>
      </w:r>
    </w:p>
    <w:p w:rsidR="004A0F80" w:rsidRPr="00D869F4" w:rsidRDefault="004A0F80" w:rsidP="00A01251">
      <w:pPr>
        <w:pStyle w:val="Heading4"/>
        <w:rPr>
          <w:rtl/>
        </w:rPr>
      </w:pPr>
      <w:r w:rsidRPr="00D869F4">
        <w:rPr>
          <w:rtl/>
        </w:rPr>
        <w:t>أسباب نفسية</w:t>
      </w:r>
    </w:p>
    <w:p w:rsidR="004A0F80" w:rsidRPr="00D869F4" w:rsidRDefault="0054188C" w:rsidP="00091867">
      <w:pPr>
        <w:spacing w:beforeLines="20" w:before="48" w:afterLines="20" w:after="48" w:line="254" w:lineRule="auto"/>
        <w:rPr>
          <w:rtl/>
        </w:rPr>
      </w:pPr>
      <w:r>
        <w:rPr>
          <w:rtl/>
        </w:rPr>
        <w:t>إنسان</w:t>
      </w:r>
      <w:r w:rsidR="00C7349F">
        <w:rPr>
          <w:rtl/>
        </w:rPr>
        <w:t xml:space="preserve"> مثل</w:t>
      </w:r>
      <w:r w:rsidR="004A0F80" w:rsidRPr="00D869F4">
        <w:rPr>
          <w:rtl/>
        </w:rPr>
        <w:t>ا</w:t>
      </w:r>
      <w:r w:rsidR="00C7349F">
        <w:rPr>
          <w:rFonts w:hint="cs"/>
          <w:rtl/>
        </w:rPr>
        <w:t>ً</w:t>
      </w:r>
      <w:r w:rsidR="004A0F80" w:rsidRPr="00D869F4">
        <w:rPr>
          <w:rtl/>
        </w:rPr>
        <w:t xml:space="preserve"> في طبعه القلق أو الاضطراب، تجده</w:t>
      </w:r>
      <w:r w:rsidR="003E5222">
        <w:rPr>
          <w:rFonts w:hint="cs"/>
          <w:rtl/>
        </w:rPr>
        <w:t xml:space="preserve"> </w:t>
      </w:r>
      <w:r w:rsidR="004A0F80" w:rsidRPr="00D869F4">
        <w:rPr>
          <w:rtl/>
        </w:rPr>
        <w:t xml:space="preserve">- بدون أي سبب خارجي- خاضعًا لأفكار القلق والاضطراب النابعة من نوعية نفسيته. كذلك إن كان </w:t>
      </w:r>
      <w:r>
        <w:rPr>
          <w:rtl/>
        </w:rPr>
        <w:t>إنسان</w:t>
      </w:r>
      <w:r w:rsidR="004A0F80" w:rsidRPr="00D869F4">
        <w:rPr>
          <w:rtl/>
        </w:rPr>
        <w:t xml:space="preserve"> في نفسيته طبع الخوف، تجد أن أفكار الخوف تطارده.. وبالمثل إذا كان شخص شك</w:t>
      </w:r>
      <w:r w:rsidR="00C7349F">
        <w:rPr>
          <w:rFonts w:hint="cs"/>
          <w:rtl/>
        </w:rPr>
        <w:t>َّ</w:t>
      </w:r>
      <w:r w:rsidR="004A0F80" w:rsidRPr="00D869F4">
        <w:rPr>
          <w:rtl/>
        </w:rPr>
        <w:t xml:space="preserve">اكًا بطبيعته، تجد أفكار الشك </w:t>
      </w:r>
      <w:r w:rsidR="001A5A60">
        <w:rPr>
          <w:rtl/>
        </w:rPr>
        <w:t>تراوده وتتعبه، بدون أي سبب واقع</w:t>
      </w:r>
      <w:r w:rsidR="001A5A60">
        <w:rPr>
          <w:rFonts w:hint="cs"/>
          <w:rtl/>
        </w:rPr>
        <w:t>ي</w:t>
      </w:r>
      <w:r w:rsidR="004A0F80" w:rsidRPr="00D869F4">
        <w:rPr>
          <w:rtl/>
        </w:rPr>
        <w:t>..</w:t>
      </w:r>
    </w:p>
    <w:p w:rsidR="004A0F80" w:rsidRPr="00D869F4" w:rsidRDefault="004A0F80" w:rsidP="00091867">
      <w:pPr>
        <w:spacing w:beforeLines="20" w:before="48" w:afterLines="20" w:after="48" w:line="254" w:lineRule="auto"/>
        <w:rPr>
          <w:b/>
          <w:bCs/>
          <w:rtl/>
        </w:rPr>
      </w:pPr>
      <w:r w:rsidRPr="00D869F4">
        <w:rPr>
          <w:b/>
          <w:bCs/>
          <w:rtl/>
        </w:rPr>
        <w:t>لمعالجة كل هذه الأفكار، لا</w:t>
      </w:r>
      <w:r w:rsidR="001A5A60">
        <w:rPr>
          <w:rFonts w:hint="cs"/>
          <w:b/>
          <w:bCs/>
          <w:rtl/>
        </w:rPr>
        <w:t xml:space="preserve"> </w:t>
      </w:r>
      <w:r w:rsidRPr="00D869F4">
        <w:rPr>
          <w:b/>
          <w:bCs/>
          <w:rtl/>
        </w:rPr>
        <w:t xml:space="preserve">بد من معالجة النفسية. </w:t>
      </w:r>
    </w:p>
    <w:p w:rsidR="004A0F80" w:rsidRPr="00D869F4" w:rsidRDefault="004A0F80" w:rsidP="00091867">
      <w:pPr>
        <w:spacing w:beforeLines="20" w:before="48" w:afterLines="20" w:after="48" w:line="254" w:lineRule="auto"/>
        <w:rPr>
          <w:rtl/>
        </w:rPr>
      </w:pPr>
      <w:r w:rsidRPr="00D869F4">
        <w:rPr>
          <w:rtl/>
        </w:rPr>
        <w:t>فإذا صل</w:t>
      </w:r>
      <w:r w:rsidR="00C7349F">
        <w:rPr>
          <w:rFonts w:hint="cs"/>
          <w:rtl/>
        </w:rPr>
        <w:t>ُ</w:t>
      </w:r>
      <w:r w:rsidRPr="00D869F4">
        <w:rPr>
          <w:rtl/>
        </w:rPr>
        <w:t>حت النفس، صل</w:t>
      </w:r>
      <w:r w:rsidR="00C7349F">
        <w:rPr>
          <w:rFonts w:hint="cs"/>
          <w:rtl/>
        </w:rPr>
        <w:t>ُ</w:t>
      </w:r>
      <w:r w:rsidRPr="00D869F4">
        <w:rPr>
          <w:rtl/>
        </w:rPr>
        <w:t xml:space="preserve">حت الأفكار </w:t>
      </w:r>
      <w:r w:rsidR="00293311">
        <w:rPr>
          <w:rtl/>
        </w:rPr>
        <w:t>أيضًا</w:t>
      </w:r>
      <w:r w:rsidRPr="00D869F4">
        <w:rPr>
          <w:rtl/>
        </w:rPr>
        <w:t xml:space="preserve">. </w:t>
      </w:r>
    </w:p>
    <w:p w:rsidR="004A0F80" w:rsidRPr="00D869F4" w:rsidRDefault="004A0F80" w:rsidP="00091867">
      <w:pPr>
        <w:spacing w:beforeLines="20" w:before="48" w:afterLines="20" w:after="48" w:line="254" w:lineRule="auto"/>
        <w:rPr>
          <w:rtl/>
        </w:rPr>
      </w:pPr>
      <w:r w:rsidRPr="00D869F4">
        <w:rPr>
          <w:rtl/>
        </w:rPr>
        <w:t>لذلك تجد الشخص البسيط، لا يراوده الشك، و</w:t>
      </w:r>
      <w:r w:rsidR="002B75DE">
        <w:rPr>
          <w:rtl/>
        </w:rPr>
        <w:t>ال</w:t>
      </w:r>
      <w:r w:rsidR="0054188C">
        <w:rPr>
          <w:rtl/>
        </w:rPr>
        <w:t>إنسان</w:t>
      </w:r>
      <w:r w:rsidRPr="00D869F4">
        <w:rPr>
          <w:rtl/>
        </w:rPr>
        <w:t xml:space="preserve"> الوديع الهادئ ل</w:t>
      </w:r>
      <w:r w:rsidR="00A8151D">
        <w:rPr>
          <w:rtl/>
        </w:rPr>
        <w:t>ا تحاربه أفكار القلق ولا الخوف.</w:t>
      </w:r>
    </w:p>
    <w:p w:rsidR="004A0F80" w:rsidRPr="00D869F4" w:rsidRDefault="0054188C" w:rsidP="00091867">
      <w:pPr>
        <w:spacing w:beforeLines="20" w:before="48" w:afterLines="20" w:after="48" w:line="254" w:lineRule="auto"/>
        <w:rPr>
          <w:rtl/>
        </w:rPr>
      </w:pPr>
      <w:r>
        <w:rPr>
          <w:rtl/>
        </w:rPr>
        <w:t>إنسان</w:t>
      </w:r>
      <w:r w:rsidR="004A0F80" w:rsidRPr="00D869F4">
        <w:rPr>
          <w:rtl/>
        </w:rPr>
        <w:t xml:space="preserve"> يسمع خبرًا، فيقول لك هذا الخبر خطير، وقد لا يكون خطيرًا على الإطلاق. ولكن نفسيته صو</w:t>
      </w:r>
      <w:r w:rsidR="00C7349F">
        <w:rPr>
          <w:rFonts w:hint="cs"/>
          <w:rtl/>
        </w:rPr>
        <w:t>َّ</w:t>
      </w:r>
      <w:r w:rsidR="004A0F80" w:rsidRPr="00D869F4">
        <w:rPr>
          <w:rtl/>
        </w:rPr>
        <w:t>رته له هكذا، وحسب نفسيته ستك</w:t>
      </w:r>
      <w:r w:rsidR="005C0567">
        <w:rPr>
          <w:rtl/>
        </w:rPr>
        <w:t>ون أفكاره... بينما شخص آخر يتلق</w:t>
      </w:r>
      <w:r w:rsidR="00C7349F">
        <w:rPr>
          <w:rFonts w:hint="cs"/>
          <w:rtl/>
        </w:rPr>
        <w:t>َّ</w:t>
      </w:r>
      <w:r w:rsidR="005C0567">
        <w:rPr>
          <w:rFonts w:hint="cs"/>
          <w:rtl/>
        </w:rPr>
        <w:t>ى</w:t>
      </w:r>
      <w:r w:rsidR="004A0F80" w:rsidRPr="00D869F4">
        <w:rPr>
          <w:rtl/>
        </w:rPr>
        <w:t xml:space="preserve"> نفس الخبر بكل هدوء، ولا تنزعج أفكاره بسببه. </w:t>
      </w:r>
    </w:p>
    <w:p w:rsidR="004A0F80" w:rsidRPr="00D869F4" w:rsidRDefault="0054188C" w:rsidP="00091867">
      <w:pPr>
        <w:spacing w:beforeLines="20" w:before="48" w:afterLines="20" w:after="48" w:line="254" w:lineRule="auto"/>
        <w:rPr>
          <w:rtl/>
        </w:rPr>
      </w:pPr>
      <w:r>
        <w:rPr>
          <w:rtl/>
        </w:rPr>
        <w:t>إنسان</w:t>
      </w:r>
      <w:r w:rsidR="004A0F80" w:rsidRPr="00D869F4">
        <w:rPr>
          <w:rtl/>
        </w:rPr>
        <w:t xml:space="preserve"> حسب نوع نفسيته تأتيه أفكار يأس، فينسحب من مشروع معين. بينما زميل له في نفس المشروع، لا ييأس ولا ينسحب، بل يستمر وفي قلبه أمل ورجاء..</w:t>
      </w:r>
    </w:p>
    <w:p w:rsidR="004A0F80" w:rsidRPr="00D869F4" w:rsidRDefault="004A0F80" w:rsidP="001319E9">
      <w:pPr>
        <w:spacing w:beforeLines="20" w:before="48" w:afterLines="20" w:after="48" w:line="254" w:lineRule="auto"/>
        <w:rPr>
          <w:rtl/>
        </w:rPr>
      </w:pPr>
      <w:r w:rsidRPr="00D869F4">
        <w:rPr>
          <w:rtl/>
        </w:rPr>
        <w:t xml:space="preserve">ثلاثة يرون شخصًا واقفًا في الظلام، فيقول أحدهم إنه لص أو قاتل، ويقول الثاني: لعله في موعد مع </w:t>
      </w:r>
      <w:r w:rsidR="001319E9">
        <w:rPr>
          <w:rFonts w:hint="cs"/>
          <w:rtl/>
        </w:rPr>
        <w:t>ا</w:t>
      </w:r>
      <w:r w:rsidRPr="00D869F4">
        <w:rPr>
          <w:rtl/>
        </w:rPr>
        <w:t>مرأة، بينما يفكر الثالث إنه واقف يصلي، حسب نفسية كل منهم، تكون أفكاره.</w:t>
      </w:r>
    </w:p>
    <w:p w:rsidR="004A0F80" w:rsidRPr="00D869F4" w:rsidRDefault="004A0F80" w:rsidP="00A01251">
      <w:pPr>
        <w:pStyle w:val="Heading4"/>
        <w:rPr>
          <w:rtl/>
        </w:rPr>
      </w:pPr>
      <w:r w:rsidRPr="00D869F4">
        <w:rPr>
          <w:rtl/>
        </w:rPr>
        <w:t>حروب الشيطان</w:t>
      </w:r>
    </w:p>
    <w:p w:rsidR="004A0F80" w:rsidRPr="00D869F4" w:rsidRDefault="004A0F80" w:rsidP="00091867">
      <w:pPr>
        <w:spacing w:beforeLines="20" w:before="48" w:afterLines="20" w:after="48" w:line="254" w:lineRule="auto"/>
        <w:rPr>
          <w:rtl/>
        </w:rPr>
      </w:pPr>
      <w:r w:rsidRPr="00D869F4">
        <w:rPr>
          <w:rtl/>
        </w:rPr>
        <w:t xml:space="preserve">ربما لا تكون الأفكار نابعة من قلب </w:t>
      </w:r>
      <w:r w:rsidR="002B75DE">
        <w:rPr>
          <w:rtl/>
        </w:rPr>
        <w:t>ال</w:t>
      </w:r>
      <w:r w:rsidR="0054188C">
        <w:rPr>
          <w:rtl/>
        </w:rPr>
        <w:t>إنسان</w:t>
      </w:r>
      <w:r w:rsidRPr="00D869F4">
        <w:rPr>
          <w:rtl/>
        </w:rPr>
        <w:t xml:space="preserve"> أو من نوع نفسيته، ولا هي بسبب البيئة والتأثيرات الخارجية. إنما قد تكون أفكارًا من الشيطان ي</w:t>
      </w:r>
      <w:r w:rsidR="00C7349F">
        <w:rPr>
          <w:rFonts w:hint="cs"/>
          <w:rtl/>
        </w:rPr>
        <w:t>ُ</w:t>
      </w:r>
      <w:r w:rsidRPr="00D869F4">
        <w:rPr>
          <w:rtl/>
        </w:rPr>
        <w:t>لقيها في العقل.</w:t>
      </w:r>
    </w:p>
    <w:p w:rsidR="004A0F80" w:rsidRPr="00D869F4" w:rsidRDefault="004A0F80" w:rsidP="00091867">
      <w:pPr>
        <w:spacing w:beforeLines="20" w:before="48" w:afterLines="20" w:after="48" w:line="254" w:lineRule="auto"/>
        <w:rPr>
          <w:b/>
          <w:bCs/>
          <w:rtl/>
        </w:rPr>
      </w:pPr>
      <w:r w:rsidRPr="00D869F4">
        <w:rPr>
          <w:b/>
          <w:bCs/>
          <w:rtl/>
        </w:rPr>
        <w:t>إنها محاربة من العدو، وليست خطية في ذاتها، إلا لو</w:t>
      </w:r>
      <w:r w:rsidR="001319E9">
        <w:rPr>
          <w:rFonts w:hint="cs"/>
          <w:b/>
          <w:bCs/>
          <w:rtl/>
        </w:rPr>
        <w:t xml:space="preserve"> </w:t>
      </w:r>
      <w:r w:rsidRPr="00D869F4">
        <w:rPr>
          <w:b/>
          <w:bCs/>
          <w:rtl/>
        </w:rPr>
        <w:t>ق</w:t>
      </w:r>
      <w:r w:rsidR="001319E9">
        <w:rPr>
          <w:rFonts w:hint="cs"/>
          <w:b/>
          <w:bCs/>
          <w:rtl/>
        </w:rPr>
        <w:t>َ</w:t>
      </w:r>
      <w:r w:rsidRPr="00D869F4">
        <w:rPr>
          <w:b/>
          <w:bCs/>
          <w:rtl/>
        </w:rPr>
        <w:t>ب</w:t>
      </w:r>
      <w:r w:rsidR="00C7349F">
        <w:rPr>
          <w:rFonts w:hint="cs"/>
          <w:b/>
          <w:bCs/>
          <w:rtl/>
        </w:rPr>
        <w:t>ِ</w:t>
      </w:r>
      <w:r w:rsidRPr="00D869F4">
        <w:rPr>
          <w:b/>
          <w:bCs/>
          <w:rtl/>
        </w:rPr>
        <w:t>لها العقل وتمش</w:t>
      </w:r>
      <w:r w:rsidR="00C7349F">
        <w:rPr>
          <w:rFonts w:hint="cs"/>
          <w:b/>
          <w:bCs/>
          <w:rtl/>
        </w:rPr>
        <w:t>َّ</w:t>
      </w:r>
      <w:r w:rsidRPr="00D869F4">
        <w:rPr>
          <w:b/>
          <w:bCs/>
          <w:rtl/>
        </w:rPr>
        <w:t>ى معها...</w:t>
      </w:r>
    </w:p>
    <w:p w:rsidR="004A0F80" w:rsidRPr="00D869F4" w:rsidRDefault="004A0F80" w:rsidP="00B65827">
      <w:pPr>
        <w:spacing w:beforeLines="20" w:before="48" w:afterLines="20" w:after="48" w:line="254" w:lineRule="auto"/>
        <w:rPr>
          <w:rtl/>
        </w:rPr>
      </w:pPr>
      <w:r w:rsidRPr="00D869F4">
        <w:rPr>
          <w:rtl/>
        </w:rPr>
        <w:t>أما إن كان العقل يقاومها ويرفضها، فلا تعتبر خطية. تبدأ الخطية من بدء استسلامه للفكر، وتزيد إن انفعل بها، وقبلها، واستمر فيها بإرادته. هنا يكون قد فتح الباب لعدوه. ل</w:t>
      </w:r>
      <w:r w:rsidR="00784EEF">
        <w:rPr>
          <w:rtl/>
        </w:rPr>
        <w:t>ذلك حسنًا قيل في سفر النشيد</w:t>
      </w:r>
      <w:r w:rsidR="008332FF">
        <w:rPr>
          <w:rFonts w:hint="cs"/>
          <w:rtl/>
        </w:rPr>
        <w:t>:</w:t>
      </w:r>
      <w:r w:rsidR="00784EEF">
        <w:rPr>
          <w:rtl/>
        </w:rPr>
        <w:t xml:space="preserve"> "</w:t>
      </w:r>
      <w:r w:rsidR="00784EEF" w:rsidRPr="00784EEF">
        <w:rPr>
          <w:rtl/>
        </w:rPr>
        <w:t>أُخْتِي الْعَرُوسُ جَنَّةٌ مُغْلَقَةٌ، عَيْنٌ مُقْفَلَةٌ، يَنْبُوعٌ مَخْتُومٌ</w:t>
      </w:r>
      <w:r w:rsidRPr="00D869F4">
        <w:rPr>
          <w:rtl/>
        </w:rPr>
        <w:t>" (نش4: 1</w:t>
      </w:r>
      <w:r w:rsidR="00784EEF">
        <w:rPr>
          <w:rFonts w:hint="cs"/>
          <w:rtl/>
        </w:rPr>
        <w:t>2</w:t>
      </w:r>
      <w:r w:rsidR="00B65827">
        <w:rPr>
          <w:rtl/>
        </w:rPr>
        <w:t xml:space="preserve">). </w:t>
      </w:r>
      <w:r w:rsidRPr="00D869F4">
        <w:rPr>
          <w:rtl/>
        </w:rPr>
        <w:t>وقيل في المزمور</w:t>
      </w:r>
      <w:r w:rsidR="008332FF">
        <w:rPr>
          <w:rFonts w:hint="cs"/>
          <w:rtl/>
        </w:rPr>
        <w:t>:</w:t>
      </w:r>
      <w:r w:rsidRPr="00D869F4">
        <w:rPr>
          <w:rtl/>
        </w:rPr>
        <w:t xml:space="preserve"> "</w:t>
      </w:r>
      <w:r w:rsidR="008332FF" w:rsidRPr="008332FF">
        <w:rPr>
          <w:rtl/>
        </w:rPr>
        <w:t>سَبِّحي الرَّبَّ يا أورُشَليمَ</w:t>
      </w:r>
      <w:r w:rsidR="008332FF">
        <w:rPr>
          <w:rFonts w:hint="cs"/>
          <w:rtl/>
        </w:rPr>
        <w:t xml:space="preserve">.. </w:t>
      </w:r>
      <w:r w:rsidR="008332FF" w:rsidRPr="008332FF">
        <w:rPr>
          <w:rtl/>
        </w:rPr>
        <w:t>لأنَّهُ قَدْ قَوَّي مَغاليق</w:t>
      </w:r>
      <w:r w:rsidR="003643EF">
        <w:rPr>
          <w:rtl/>
        </w:rPr>
        <w:t>َ أبْوابِكِ</w:t>
      </w:r>
      <w:r w:rsidRPr="00D869F4">
        <w:rPr>
          <w:rtl/>
        </w:rPr>
        <w:t xml:space="preserve">.." (مز 147). </w:t>
      </w:r>
    </w:p>
    <w:p w:rsidR="004A0F80" w:rsidRPr="00D869F4" w:rsidRDefault="004A0F80" w:rsidP="00A01251">
      <w:pPr>
        <w:pStyle w:val="Heading4"/>
        <w:rPr>
          <w:rtl/>
        </w:rPr>
      </w:pPr>
      <w:r w:rsidRPr="00D869F4">
        <w:rPr>
          <w:rtl/>
        </w:rPr>
        <w:t>سيطرة الأفكار</w:t>
      </w:r>
    </w:p>
    <w:p w:rsidR="004A0F80" w:rsidRPr="00D869F4" w:rsidRDefault="004A0F80" w:rsidP="00091867">
      <w:pPr>
        <w:spacing w:beforeLines="20" w:before="48" w:afterLines="20" w:after="48" w:line="254" w:lineRule="auto"/>
        <w:rPr>
          <w:b/>
          <w:bCs/>
          <w:rtl/>
        </w:rPr>
      </w:pPr>
      <w:r w:rsidRPr="00D869F4">
        <w:rPr>
          <w:b/>
          <w:bCs/>
          <w:rtl/>
        </w:rPr>
        <w:t>في العقل طبقتان: طبقة سطحية، وطبقة عميقة.</w:t>
      </w:r>
    </w:p>
    <w:p w:rsidR="004A0F80" w:rsidRPr="00D869F4" w:rsidRDefault="004A0F80" w:rsidP="00091867">
      <w:pPr>
        <w:spacing w:beforeLines="20" w:before="48" w:afterLines="20" w:after="48" w:line="254" w:lineRule="auto"/>
        <w:rPr>
          <w:rtl/>
        </w:rPr>
      </w:pPr>
      <w:r w:rsidRPr="00D869F4">
        <w:rPr>
          <w:rtl/>
        </w:rPr>
        <w:t>فكر المحاربة حينما يأتيك، يكون ضعيفًا وفي الطبقة السطحية، ومن السهل عليك أن تطرده، فإن قبلته يدخل إلى العمق شيئ</w:t>
      </w:r>
      <w:r w:rsidR="000C1F1A">
        <w:rPr>
          <w:rtl/>
        </w:rPr>
        <w:t>ًا فشيئًا. فإن انفعلت به، يزداد</w:t>
      </w:r>
      <w:r w:rsidRPr="00D869F4">
        <w:rPr>
          <w:rtl/>
        </w:rPr>
        <w:t xml:space="preserve"> تعم</w:t>
      </w:r>
      <w:r w:rsidR="00C7349F">
        <w:rPr>
          <w:rFonts w:hint="cs"/>
          <w:rtl/>
        </w:rPr>
        <w:t>ُّ</w:t>
      </w:r>
      <w:r w:rsidRPr="00D869F4">
        <w:rPr>
          <w:rtl/>
        </w:rPr>
        <w:t>قه، ويختلط بإرادتك. فإن وصل إلى القلب، يختلط بمشاعرك، وتصبح المحاربة من الداخل وليس من الخارج. ومن هنا تبدأ سيطرته.</w:t>
      </w:r>
    </w:p>
    <w:p w:rsidR="004A0F80" w:rsidRPr="00D869F4" w:rsidRDefault="004A0F80" w:rsidP="00091867">
      <w:pPr>
        <w:spacing w:beforeLines="20" w:before="48" w:afterLines="20" w:after="48" w:line="254" w:lineRule="auto"/>
        <w:rPr>
          <w:rtl/>
        </w:rPr>
      </w:pPr>
      <w:r w:rsidRPr="00D869F4">
        <w:rPr>
          <w:b/>
          <w:bCs/>
          <w:rtl/>
        </w:rPr>
        <w:t>كذلك إن فك</w:t>
      </w:r>
      <w:r w:rsidR="00C7349F">
        <w:rPr>
          <w:rFonts w:hint="cs"/>
          <w:b/>
          <w:bCs/>
          <w:rtl/>
        </w:rPr>
        <w:t>َّ</w:t>
      </w:r>
      <w:r w:rsidRPr="00D869F4">
        <w:rPr>
          <w:b/>
          <w:bCs/>
          <w:rtl/>
        </w:rPr>
        <w:t>رت في الأمور بحساسية زائدة، يتعم</w:t>
      </w:r>
      <w:r w:rsidR="00C7349F">
        <w:rPr>
          <w:rFonts w:hint="cs"/>
          <w:b/>
          <w:bCs/>
          <w:rtl/>
        </w:rPr>
        <w:t>َّ</w:t>
      </w:r>
      <w:r w:rsidRPr="00D869F4">
        <w:rPr>
          <w:b/>
          <w:bCs/>
          <w:rtl/>
        </w:rPr>
        <w:t>ق الفكر في داخلك وي</w:t>
      </w:r>
      <w:r w:rsidR="00C7349F">
        <w:rPr>
          <w:rFonts w:hint="cs"/>
          <w:b/>
          <w:bCs/>
          <w:rtl/>
        </w:rPr>
        <w:t>ُ</w:t>
      </w:r>
      <w:r w:rsidRPr="00D869F4">
        <w:rPr>
          <w:b/>
          <w:bCs/>
          <w:rtl/>
        </w:rPr>
        <w:t>تعبك ويسيطر</w:t>
      </w:r>
      <w:r w:rsidRPr="00D869F4">
        <w:rPr>
          <w:rtl/>
        </w:rPr>
        <w:t xml:space="preserve"> </w:t>
      </w:r>
      <w:r w:rsidRPr="00D869F4">
        <w:rPr>
          <w:b/>
          <w:bCs/>
          <w:rtl/>
        </w:rPr>
        <w:t>عليك.</w:t>
      </w:r>
      <w:r w:rsidRPr="00D869F4">
        <w:rPr>
          <w:rtl/>
        </w:rPr>
        <w:t xml:space="preserve"> </w:t>
      </w:r>
    </w:p>
    <w:p w:rsidR="004A0F80" w:rsidRPr="00D869F4" w:rsidRDefault="004A0F80" w:rsidP="00C7349F">
      <w:pPr>
        <w:spacing w:beforeLines="20" w:before="48" w:afterLines="20" w:after="48" w:line="254" w:lineRule="auto"/>
        <w:rPr>
          <w:rtl/>
        </w:rPr>
      </w:pPr>
      <w:r w:rsidRPr="00D869F4">
        <w:rPr>
          <w:rtl/>
        </w:rPr>
        <w:t>وهذا هو السبب الذي يجعل البعض</w:t>
      </w:r>
      <w:r w:rsidR="00C7349F">
        <w:rPr>
          <w:rFonts w:hint="cs"/>
          <w:rtl/>
        </w:rPr>
        <w:t xml:space="preserve"> </w:t>
      </w:r>
      <w:r w:rsidRPr="00D869F4">
        <w:rPr>
          <w:rtl/>
        </w:rPr>
        <w:t>- إن صادفته مشكل</w:t>
      </w:r>
      <w:r w:rsidR="0065329B">
        <w:rPr>
          <w:rFonts w:hint="cs"/>
          <w:rtl/>
        </w:rPr>
        <w:t>ة</w:t>
      </w:r>
      <w:r w:rsidR="00C7349F">
        <w:rPr>
          <w:rFonts w:hint="cs"/>
          <w:rtl/>
        </w:rPr>
        <w:t xml:space="preserve"> </w:t>
      </w:r>
      <w:r w:rsidRPr="00D869F4">
        <w:rPr>
          <w:rtl/>
        </w:rPr>
        <w:t>-</w:t>
      </w:r>
      <w:r w:rsidR="00C7349F">
        <w:rPr>
          <w:rFonts w:hint="cs"/>
          <w:rtl/>
        </w:rPr>
        <w:t xml:space="preserve"> </w:t>
      </w:r>
      <w:r w:rsidRPr="00D869F4">
        <w:rPr>
          <w:rtl/>
        </w:rPr>
        <w:t>تسيطر على عقله ومشاعره وأحاسيسه وانفعالاته، فلا يفكر إلا فيها، ولا يتكل</w:t>
      </w:r>
      <w:r w:rsidR="002C4FE6">
        <w:rPr>
          <w:rFonts w:hint="cs"/>
          <w:rtl/>
        </w:rPr>
        <w:t>َّ</w:t>
      </w:r>
      <w:r w:rsidRPr="00D869F4">
        <w:rPr>
          <w:rtl/>
        </w:rPr>
        <w:t>م إلا عنها. وتستمر معه أيامًا، يقوم بها ويقعد، وينام بها ويصحو. وتؤث</w:t>
      </w:r>
      <w:r w:rsidR="002C4FE6">
        <w:rPr>
          <w:rFonts w:hint="cs"/>
          <w:rtl/>
        </w:rPr>
        <w:t>ِّ</w:t>
      </w:r>
      <w:r w:rsidRPr="00D869F4">
        <w:rPr>
          <w:rtl/>
        </w:rPr>
        <w:t>ر على أعصابه. وربما تجلب له أمراضًا جسدية، من ضغط وسكر، وقرحة في المعدة، وتعب في الأعصاب...</w:t>
      </w:r>
    </w:p>
    <w:p w:rsidR="004A0F80" w:rsidRPr="00D869F4" w:rsidRDefault="004A0F80" w:rsidP="00091867">
      <w:pPr>
        <w:spacing w:beforeLines="20" w:before="48" w:afterLines="20" w:after="48" w:line="254" w:lineRule="auto"/>
        <w:rPr>
          <w:b/>
          <w:bCs/>
          <w:rtl/>
        </w:rPr>
      </w:pPr>
      <w:r w:rsidRPr="00D869F4">
        <w:rPr>
          <w:b/>
          <w:bCs/>
          <w:rtl/>
        </w:rPr>
        <w:t>كل ذلك، لأنه أخذ الفكر بعمق زائد، فسيطر عليه..</w:t>
      </w:r>
    </w:p>
    <w:p w:rsidR="004A0F80" w:rsidRPr="00D869F4" w:rsidRDefault="004A0F80" w:rsidP="002C4FE6">
      <w:pPr>
        <w:spacing w:beforeLines="20" w:before="48" w:afterLines="20" w:after="48" w:line="254" w:lineRule="auto"/>
        <w:rPr>
          <w:rtl/>
        </w:rPr>
      </w:pPr>
      <w:r w:rsidRPr="00D869F4">
        <w:rPr>
          <w:rtl/>
        </w:rPr>
        <w:t xml:space="preserve">هناك </w:t>
      </w:r>
      <w:r w:rsidR="0054188C">
        <w:rPr>
          <w:rtl/>
        </w:rPr>
        <w:t>إنسان</w:t>
      </w:r>
      <w:r w:rsidRPr="00D869F4">
        <w:rPr>
          <w:rtl/>
        </w:rPr>
        <w:t xml:space="preserve"> يتناول مشكلة بعمق </w:t>
      </w:r>
      <w:r w:rsidR="00697878">
        <w:rPr>
          <w:rtl/>
        </w:rPr>
        <w:t>في التفكير، ويحلها وينتهي منها.</w:t>
      </w:r>
      <w:r w:rsidRPr="00D869F4">
        <w:rPr>
          <w:rtl/>
        </w:rPr>
        <w:t xml:space="preserve"> أو إن وجد أنها صعبة الحل، يعطيها مدى زمنيًا تحل فيه، ويترك الأمر إلى تدخل الله حلال المشاكل.. ولكن سيطرة الأفكار تأتي ل</w:t>
      </w:r>
      <w:r w:rsidR="0054188C">
        <w:rPr>
          <w:rtl/>
        </w:rPr>
        <w:t>إنسان</w:t>
      </w:r>
      <w:r w:rsidRPr="00D869F4">
        <w:rPr>
          <w:rtl/>
        </w:rPr>
        <w:t xml:space="preserve"> يفك</w:t>
      </w:r>
      <w:r w:rsidR="002C4FE6">
        <w:rPr>
          <w:rFonts w:hint="cs"/>
          <w:rtl/>
        </w:rPr>
        <w:t>ِّ</w:t>
      </w:r>
      <w:r w:rsidRPr="00D869F4">
        <w:rPr>
          <w:rtl/>
        </w:rPr>
        <w:t>ر بعمق وبغير حل. أو يفك</w:t>
      </w:r>
      <w:r w:rsidR="002C4FE6">
        <w:rPr>
          <w:rFonts w:hint="cs"/>
          <w:rtl/>
        </w:rPr>
        <w:t>ِّ</w:t>
      </w:r>
      <w:r w:rsidRPr="00D869F4">
        <w:rPr>
          <w:rtl/>
        </w:rPr>
        <w:t>ر في متاعب المشكلة، دون أن يفك</w:t>
      </w:r>
      <w:r w:rsidR="002C4FE6">
        <w:rPr>
          <w:rFonts w:hint="cs"/>
          <w:rtl/>
        </w:rPr>
        <w:t>ِّ</w:t>
      </w:r>
      <w:r w:rsidRPr="00D869F4">
        <w:rPr>
          <w:rtl/>
        </w:rPr>
        <w:t>ر بعمق و</w:t>
      </w:r>
      <w:r w:rsidR="002C4FE6">
        <w:rPr>
          <w:rFonts w:hint="cs"/>
          <w:rtl/>
        </w:rPr>
        <w:t xml:space="preserve">في </w:t>
      </w:r>
      <w:r w:rsidRPr="00D869F4">
        <w:rPr>
          <w:rtl/>
        </w:rPr>
        <w:t>حل. أو يفك</w:t>
      </w:r>
      <w:r w:rsidR="002C4FE6">
        <w:rPr>
          <w:rFonts w:hint="cs"/>
          <w:rtl/>
        </w:rPr>
        <w:t>ِّ</w:t>
      </w:r>
      <w:r w:rsidRPr="00D869F4">
        <w:rPr>
          <w:rtl/>
        </w:rPr>
        <w:t>ر في متاعب المشكلة، دون أن يفك</w:t>
      </w:r>
      <w:r w:rsidR="002C4FE6">
        <w:rPr>
          <w:rFonts w:hint="cs"/>
          <w:rtl/>
        </w:rPr>
        <w:t>ِّ</w:t>
      </w:r>
      <w:r w:rsidRPr="00D869F4">
        <w:rPr>
          <w:rtl/>
        </w:rPr>
        <w:t xml:space="preserve">ر في حل المشكلة. </w:t>
      </w:r>
    </w:p>
    <w:p w:rsidR="004A0F80" w:rsidRPr="00D869F4" w:rsidRDefault="004A0F80" w:rsidP="00091867">
      <w:pPr>
        <w:spacing w:beforeLines="20" w:before="48" w:afterLines="20" w:after="48" w:line="254" w:lineRule="auto"/>
        <w:rPr>
          <w:b/>
          <w:bCs/>
          <w:rtl/>
        </w:rPr>
      </w:pPr>
      <w:r w:rsidRPr="00D869F4">
        <w:rPr>
          <w:b/>
          <w:bCs/>
          <w:rtl/>
        </w:rPr>
        <w:t xml:space="preserve">أو قد تكون سيطرة الفكر سببها شهوة خطية. </w:t>
      </w:r>
    </w:p>
    <w:p w:rsidR="004A0F80" w:rsidRPr="00D869F4" w:rsidRDefault="004A0F80" w:rsidP="00091867">
      <w:pPr>
        <w:spacing w:beforeLines="20" w:before="48" w:afterLines="20" w:after="48" w:line="254" w:lineRule="auto"/>
        <w:rPr>
          <w:rtl/>
        </w:rPr>
      </w:pPr>
      <w:r w:rsidRPr="00D869F4">
        <w:rPr>
          <w:rtl/>
        </w:rPr>
        <w:t>فالخطية قد ملك</w:t>
      </w:r>
      <w:r w:rsidR="002C4FE6">
        <w:rPr>
          <w:rFonts w:hint="cs"/>
          <w:rtl/>
        </w:rPr>
        <w:t>َ</w:t>
      </w:r>
      <w:r w:rsidRPr="00D869F4">
        <w:rPr>
          <w:rtl/>
        </w:rPr>
        <w:t>ت القلب وكل مشاعره، وبالتالي ملك</w:t>
      </w:r>
      <w:r w:rsidR="002C4FE6">
        <w:rPr>
          <w:rFonts w:hint="cs"/>
          <w:rtl/>
        </w:rPr>
        <w:t>َ</w:t>
      </w:r>
      <w:r w:rsidRPr="00D869F4">
        <w:rPr>
          <w:rtl/>
        </w:rPr>
        <w:t>ت الفكر.. تل</w:t>
      </w:r>
      <w:r w:rsidR="002C4FE6">
        <w:rPr>
          <w:rFonts w:hint="cs"/>
          <w:rtl/>
        </w:rPr>
        <w:t>ِ</w:t>
      </w:r>
      <w:r w:rsidRPr="00D869F4">
        <w:rPr>
          <w:rtl/>
        </w:rPr>
        <w:t>ح</w:t>
      </w:r>
      <w:r w:rsidR="002C4FE6">
        <w:rPr>
          <w:rFonts w:hint="cs"/>
          <w:rtl/>
        </w:rPr>
        <w:t>ّ</w:t>
      </w:r>
      <w:r w:rsidRPr="00D869F4">
        <w:rPr>
          <w:rtl/>
        </w:rPr>
        <w:t xml:space="preserve"> عليه إلحاحًا، لا يستطيع منه ف</w:t>
      </w:r>
      <w:r w:rsidR="002C4FE6">
        <w:rPr>
          <w:rFonts w:hint="cs"/>
          <w:rtl/>
        </w:rPr>
        <w:t>ِ</w:t>
      </w:r>
      <w:r w:rsidRPr="00D869F4">
        <w:rPr>
          <w:rtl/>
        </w:rPr>
        <w:t>كاكًا.. والأمر يحتاج إلى توبة، وإلا فإن الأفكار تبقى مسيطرة.. تنتقل من القلب إلى الف</w:t>
      </w:r>
      <w:r w:rsidR="002C4FE6">
        <w:rPr>
          <w:rFonts w:hint="cs"/>
          <w:rtl/>
        </w:rPr>
        <w:t>ِ</w:t>
      </w:r>
      <w:r w:rsidRPr="00D869F4">
        <w:rPr>
          <w:rtl/>
        </w:rPr>
        <w:t>كر بعمق. وتعود من الف</w:t>
      </w:r>
      <w:r w:rsidR="002C4FE6">
        <w:rPr>
          <w:rFonts w:hint="cs"/>
          <w:rtl/>
        </w:rPr>
        <w:t>ِ</w:t>
      </w:r>
      <w:r w:rsidRPr="00D869F4">
        <w:rPr>
          <w:rtl/>
        </w:rPr>
        <w:t>كر إلى القلب بعمق. وقد يسل</w:t>
      </w:r>
      <w:r w:rsidR="002C4FE6">
        <w:rPr>
          <w:rFonts w:hint="cs"/>
          <w:rtl/>
        </w:rPr>
        <w:t>ِّ</w:t>
      </w:r>
      <w:r w:rsidRPr="00D869F4">
        <w:rPr>
          <w:rtl/>
        </w:rPr>
        <w:t>مها القلب والعقل إلى الأعصاب (إن كانت شهوة انتقام أو حسد أو غضب). وتسل</w:t>
      </w:r>
      <w:r w:rsidR="002C4FE6">
        <w:rPr>
          <w:rFonts w:hint="cs"/>
          <w:rtl/>
        </w:rPr>
        <w:t>ِّ</w:t>
      </w:r>
      <w:r w:rsidRPr="00D869F4">
        <w:rPr>
          <w:rtl/>
        </w:rPr>
        <w:t>مها الأعصاب إلى الانفعالات وإلى اللسان.</w:t>
      </w:r>
    </w:p>
    <w:p w:rsidR="004A0F80" w:rsidRPr="00D869F4" w:rsidRDefault="004A0F80" w:rsidP="00091867">
      <w:pPr>
        <w:spacing w:beforeLines="20" w:before="48" w:afterLines="20" w:after="48" w:line="254" w:lineRule="auto"/>
        <w:rPr>
          <w:b/>
          <w:bCs/>
          <w:rtl/>
        </w:rPr>
      </w:pPr>
      <w:r w:rsidRPr="00D869F4">
        <w:rPr>
          <w:b/>
          <w:bCs/>
          <w:rtl/>
        </w:rPr>
        <w:t xml:space="preserve">يلزم </w:t>
      </w:r>
      <w:r w:rsidR="002B75DE">
        <w:rPr>
          <w:b/>
          <w:bCs/>
          <w:rtl/>
        </w:rPr>
        <w:t>ال</w:t>
      </w:r>
      <w:r w:rsidR="0054188C">
        <w:rPr>
          <w:b/>
          <w:bCs/>
          <w:rtl/>
        </w:rPr>
        <w:t>إنسان</w:t>
      </w:r>
      <w:r w:rsidRPr="00D869F4">
        <w:rPr>
          <w:b/>
          <w:bCs/>
          <w:rtl/>
        </w:rPr>
        <w:t xml:space="preserve"> أن يسيطر على فكره، ولا يترك الأفكار لتسيطر عليه. </w:t>
      </w:r>
    </w:p>
    <w:p w:rsidR="004A0F80" w:rsidRPr="00D869F4" w:rsidRDefault="004A0F80" w:rsidP="00091867">
      <w:pPr>
        <w:spacing w:beforeLines="20" w:before="48" w:afterLines="20" w:after="48" w:line="254" w:lineRule="auto"/>
        <w:rPr>
          <w:rtl/>
        </w:rPr>
      </w:pPr>
      <w:r w:rsidRPr="00D869F4">
        <w:rPr>
          <w:rtl/>
        </w:rPr>
        <w:t xml:space="preserve">وإن اشتعل فكره، لا يلقي عليه كل حين وقودًا.. </w:t>
      </w:r>
    </w:p>
    <w:p w:rsidR="00DB3A77" w:rsidRDefault="004A0F80" w:rsidP="00091867">
      <w:pPr>
        <w:spacing w:beforeLines="20" w:before="48" w:afterLines="20" w:after="48" w:line="254" w:lineRule="auto"/>
        <w:rPr>
          <w:rtl/>
        </w:rPr>
      </w:pPr>
      <w:r w:rsidRPr="00D869F4">
        <w:rPr>
          <w:rtl/>
        </w:rPr>
        <w:t>عليه أن يصف</w:t>
      </w:r>
      <w:r w:rsidR="002C4FE6">
        <w:rPr>
          <w:rFonts w:hint="cs"/>
          <w:rtl/>
        </w:rPr>
        <w:t>ِّ</w:t>
      </w:r>
      <w:r w:rsidRPr="00D869F4">
        <w:rPr>
          <w:rtl/>
        </w:rPr>
        <w:t>ي أفكاره من الداخل، ويتخل</w:t>
      </w:r>
      <w:r w:rsidR="002C4FE6">
        <w:rPr>
          <w:rFonts w:hint="cs"/>
          <w:rtl/>
        </w:rPr>
        <w:t>َّ</w:t>
      </w:r>
      <w:r w:rsidRPr="00D869F4">
        <w:rPr>
          <w:rtl/>
        </w:rPr>
        <w:t>ص من الأسباب التي تحاربه من الخارج ولا يتساهل مع الفكر حتى يأخذ سلطانًا عليه...</w:t>
      </w:r>
    </w:p>
    <w:p w:rsidR="00EF48EC" w:rsidRDefault="00EF48EC" w:rsidP="00091867">
      <w:pPr>
        <w:spacing w:beforeLines="20" w:before="48" w:afterLines="20" w:after="48" w:line="254" w:lineRule="auto"/>
        <w:rPr>
          <w:rtl/>
        </w:rPr>
      </w:pPr>
    </w:p>
    <w:p w:rsidR="00EF48EC" w:rsidRDefault="00EF48EC" w:rsidP="00EF48EC">
      <w:pPr>
        <w:spacing w:beforeLines="20" w:before="48" w:afterLines="20" w:after="48" w:line="254" w:lineRule="auto"/>
        <w:jc w:val="center"/>
        <w:rPr>
          <w:rtl/>
        </w:rPr>
      </w:pPr>
      <w:r>
        <w:sym w:font="Wingdings" w:char="F056"/>
      </w:r>
      <w:r>
        <w:sym w:font="Wingdings" w:char="F027"/>
      </w:r>
      <w:r>
        <w:sym w:font="Wingdings" w:char="F056"/>
      </w:r>
    </w:p>
    <w:p w:rsidR="00EF48EC" w:rsidRDefault="00EF48EC" w:rsidP="00091867">
      <w:pPr>
        <w:spacing w:beforeLines="20" w:before="48" w:afterLines="20" w:after="48" w:line="254" w:lineRule="auto"/>
        <w:rPr>
          <w:rtl/>
        </w:rPr>
      </w:pPr>
    </w:p>
    <w:p w:rsidR="00DB3A77" w:rsidRDefault="00DB3A77">
      <w:pPr>
        <w:widowControl/>
        <w:bidi w:val="0"/>
        <w:spacing w:after="160" w:line="259" w:lineRule="auto"/>
        <w:jc w:val="left"/>
        <w:rPr>
          <w:rtl/>
        </w:rPr>
      </w:pPr>
      <w:r>
        <w:rPr>
          <w:rtl/>
        </w:rPr>
        <w:br w:type="page"/>
      </w:r>
    </w:p>
    <w:p w:rsidR="004A0F80" w:rsidRPr="00D869F4" w:rsidRDefault="00336144" w:rsidP="00D06F53">
      <w:pPr>
        <w:pStyle w:val="Heading2"/>
        <w:rPr>
          <w:color w:val="FF0000"/>
          <w:rtl/>
        </w:rPr>
      </w:pPr>
      <w:bookmarkStart w:id="350" w:name="_Toc63511936"/>
      <w:bookmarkStart w:id="351" w:name="_Toc65761698"/>
      <w:bookmarkStart w:id="352" w:name="_Toc68703545"/>
      <w:bookmarkStart w:id="353" w:name="_Toc87443601"/>
      <w:r>
        <w:rPr>
          <w:rFonts w:hint="cs"/>
          <w:rtl/>
        </w:rPr>
        <w:t xml:space="preserve">أنواع </w:t>
      </w:r>
      <w:r w:rsidR="004A0F80" w:rsidRPr="00D869F4">
        <w:rPr>
          <w:rtl/>
        </w:rPr>
        <w:t>الفكر</w:t>
      </w:r>
      <w:r w:rsidR="004A0F80" w:rsidRPr="00D869F4">
        <w:rPr>
          <w:rStyle w:val="FootnoteReference"/>
          <w:b w:val="0"/>
          <w:bCs w:val="0"/>
          <w:sz w:val="28"/>
          <w:szCs w:val="28"/>
          <w:rtl/>
        </w:rPr>
        <w:footnoteReference w:id="35"/>
      </w:r>
      <w:bookmarkEnd w:id="350"/>
      <w:bookmarkEnd w:id="351"/>
      <w:bookmarkEnd w:id="352"/>
      <w:bookmarkEnd w:id="353"/>
    </w:p>
    <w:p w:rsidR="004A0F80" w:rsidRPr="00D869F4" w:rsidRDefault="004A0F80" w:rsidP="00091867">
      <w:pPr>
        <w:spacing w:beforeLines="20" w:before="48" w:afterLines="20" w:after="48" w:line="254" w:lineRule="auto"/>
        <w:rPr>
          <w:b/>
          <w:bCs/>
          <w:rtl/>
        </w:rPr>
      </w:pPr>
      <w:r w:rsidRPr="00D869F4">
        <w:rPr>
          <w:b/>
          <w:bCs/>
          <w:rtl/>
        </w:rPr>
        <w:t>الف</w:t>
      </w:r>
      <w:r w:rsidR="00137AAA">
        <w:rPr>
          <w:rFonts w:hint="cs"/>
          <w:b/>
          <w:bCs/>
          <w:rtl/>
        </w:rPr>
        <w:t>ِ</w:t>
      </w:r>
      <w:r w:rsidRPr="00D869F4">
        <w:rPr>
          <w:b/>
          <w:bCs/>
          <w:rtl/>
        </w:rPr>
        <w:t>كر إما أن يكون ف</w:t>
      </w:r>
      <w:r w:rsidR="00137AAA">
        <w:rPr>
          <w:rFonts w:hint="cs"/>
          <w:b/>
          <w:bCs/>
          <w:rtl/>
        </w:rPr>
        <w:t>ِ</w:t>
      </w:r>
      <w:r w:rsidRPr="00D869F4">
        <w:rPr>
          <w:b/>
          <w:bCs/>
          <w:rtl/>
        </w:rPr>
        <w:t>كرًا مقد</w:t>
      </w:r>
      <w:r w:rsidR="00137AAA">
        <w:rPr>
          <w:rFonts w:hint="cs"/>
          <w:b/>
          <w:bCs/>
          <w:rtl/>
        </w:rPr>
        <w:t>َّ</w:t>
      </w:r>
      <w:r w:rsidRPr="00D869F4">
        <w:rPr>
          <w:b/>
          <w:bCs/>
          <w:rtl/>
        </w:rPr>
        <w:t>سًا طاهرًا، أو يكون ف</w:t>
      </w:r>
      <w:r w:rsidR="00137AAA">
        <w:rPr>
          <w:rFonts w:hint="cs"/>
          <w:b/>
          <w:bCs/>
          <w:rtl/>
        </w:rPr>
        <w:t>ِ</w:t>
      </w:r>
      <w:r w:rsidRPr="00D869F4">
        <w:rPr>
          <w:b/>
          <w:bCs/>
          <w:rtl/>
        </w:rPr>
        <w:t>كرًا شريرًا خاطئًا. أو يكون ف</w:t>
      </w:r>
      <w:r w:rsidR="00137AAA">
        <w:rPr>
          <w:rFonts w:hint="cs"/>
          <w:b/>
          <w:bCs/>
          <w:rtl/>
        </w:rPr>
        <w:t>ِ</w:t>
      </w:r>
      <w:r w:rsidRPr="00D869F4">
        <w:rPr>
          <w:b/>
          <w:bCs/>
          <w:rtl/>
        </w:rPr>
        <w:t>كرًا طائشًا لا هو خير ولا شر، إنما هو ضياع وقت.</w:t>
      </w:r>
    </w:p>
    <w:p w:rsidR="004A0F80" w:rsidRDefault="001A3DBC" w:rsidP="000B3DD9">
      <w:pPr>
        <w:rPr>
          <w:rtl/>
        </w:rPr>
      </w:pPr>
      <w:r w:rsidRPr="000B3DD9">
        <w:rPr>
          <w:b/>
          <w:bCs/>
          <w:rtl/>
        </w:rPr>
        <w:t>أما عن الف</w:t>
      </w:r>
      <w:r w:rsidR="00137AAA">
        <w:rPr>
          <w:rFonts w:hint="cs"/>
          <w:b/>
          <w:bCs/>
          <w:rtl/>
        </w:rPr>
        <w:t>ِ</w:t>
      </w:r>
      <w:r w:rsidRPr="000B3DD9">
        <w:rPr>
          <w:b/>
          <w:bCs/>
          <w:rtl/>
        </w:rPr>
        <w:t>كر الطائش</w:t>
      </w:r>
      <w:r w:rsidR="000B3DD9">
        <w:rPr>
          <w:rFonts w:hint="cs"/>
          <w:b/>
          <w:bCs/>
          <w:rtl/>
        </w:rPr>
        <w:t xml:space="preserve">: </w:t>
      </w:r>
      <w:r w:rsidR="004A0F80" w:rsidRPr="00D869F4">
        <w:rPr>
          <w:rtl/>
        </w:rPr>
        <w:t>فهو أن يفك</w:t>
      </w:r>
      <w:r w:rsidR="00137AAA">
        <w:rPr>
          <w:rFonts w:hint="cs"/>
          <w:rtl/>
        </w:rPr>
        <w:t>ِّ</w:t>
      </w:r>
      <w:r w:rsidR="004A0F80" w:rsidRPr="00D869F4">
        <w:rPr>
          <w:rtl/>
        </w:rPr>
        <w:t>ر الشخص في التفاهات، أو يتحد</w:t>
      </w:r>
      <w:r w:rsidR="00137AAA">
        <w:rPr>
          <w:rFonts w:hint="cs"/>
          <w:rtl/>
        </w:rPr>
        <w:t>َّ</w:t>
      </w:r>
      <w:r w:rsidR="004A0F80" w:rsidRPr="00D869F4">
        <w:rPr>
          <w:rtl/>
        </w:rPr>
        <w:t>ث فيها. وقد لا تكون</w:t>
      </w:r>
      <w:r w:rsidR="00013252" w:rsidRPr="00D869F4">
        <w:rPr>
          <w:rtl/>
        </w:rPr>
        <w:t xml:space="preserve"> في </w:t>
      </w:r>
      <w:r w:rsidR="004A0F80" w:rsidRPr="00D869F4">
        <w:rPr>
          <w:rtl/>
        </w:rPr>
        <w:t>هذا الف</w:t>
      </w:r>
      <w:r w:rsidR="00137AAA">
        <w:rPr>
          <w:rFonts w:hint="cs"/>
          <w:rtl/>
        </w:rPr>
        <w:t>ِ</w:t>
      </w:r>
      <w:r w:rsidR="004A0F80" w:rsidRPr="00D869F4">
        <w:rPr>
          <w:rtl/>
        </w:rPr>
        <w:t>كر أية خطية سوى إضاعة الوقت في تفكير كهذا..! وما أجمل ما قاله أحد الآباء</w:t>
      </w:r>
      <w:r w:rsidR="000B3DD9">
        <w:rPr>
          <w:rFonts w:hint="cs"/>
          <w:rtl/>
        </w:rPr>
        <w:t>:</w:t>
      </w:r>
      <w:r w:rsidR="004A0F80" w:rsidRPr="00D869F4">
        <w:rPr>
          <w:rtl/>
        </w:rPr>
        <w:t xml:space="preserve"> "أحيانًا ن</w:t>
      </w:r>
      <w:r w:rsidR="00137AAA">
        <w:rPr>
          <w:rFonts w:hint="cs"/>
          <w:rtl/>
        </w:rPr>
        <w:t>ُ</w:t>
      </w:r>
      <w:r w:rsidR="004A0F80" w:rsidRPr="00D869F4">
        <w:rPr>
          <w:rtl/>
        </w:rPr>
        <w:t>جه</w:t>
      </w:r>
      <w:r w:rsidR="00137AAA">
        <w:rPr>
          <w:rFonts w:hint="cs"/>
          <w:rtl/>
        </w:rPr>
        <w:t>ِ</w:t>
      </w:r>
      <w:r w:rsidR="004A0F80" w:rsidRPr="00D869F4">
        <w:rPr>
          <w:rtl/>
        </w:rPr>
        <w:t>د أنفسنا في معرفة أمور، لا ندان في اليوم الأخير على جهلنا إياها"!</w:t>
      </w:r>
    </w:p>
    <w:p w:rsidR="00C52725" w:rsidRPr="000B3DD9" w:rsidRDefault="00C52725" w:rsidP="002466DD">
      <w:pPr>
        <w:pStyle w:val="Heading3"/>
        <w:rPr>
          <w:rtl/>
        </w:rPr>
      </w:pPr>
      <w:bookmarkStart w:id="354" w:name="_Toc68703546"/>
      <w:bookmarkStart w:id="355" w:name="_Toc87443602"/>
      <w:r>
        <w:rPr>
          <w:rFonts w:hint="cs"/>
          <w:rtl/>
        </w:rPr>
        <w:t>الفكر الطاهر المقد</w:t>
      </w:r>
      <w:r w:rsidR="00137AAA">
        <w:rPr>
          <w:rFonts w:hint="cs"/>
          <w:rtl/>
        </w:rPr>
        <w:t>َّ</w:t>
      </w:r>
      <w:r>
        <w:rPr>
          <w:rFonts w:hint="cs"/>
          <w:rtl/>
        </w:rPr>
        <w:t>س</w:t>
      </w:r>
      <w:bookmarkEnd w:id="354"/>
      <w:bookmarkEnd w:id="355"/>
    </w:p>
    <w:p w:rsidR="004A0F80" w:rsidRPr="00F40D3E" w:rsidRDefault="00F40D3E" w:rsidP="00F40D3E">
      <w:pPr>
        <w:rPr>
          <w:b/>
          <w:bCs/>
          <w:rtl/>
        </w:rPr>
      </w:pPr>
      <w:r w:rsidRPr="00F40D3E">
        <w:rPr>
          <w:b/>
          <w:bCs/>
          <w:rtl/>
        </w:rPr>
        <w:t>أما الفكر الطاهر المقد</w:t>
      </w:r>
      <w:r w:rsidR="00137AAA">
        <w:rPr>
          <w:rFonts w:hint="cs"/>
          <w:b/>
          <w:bCs/>
          <w:rtl/>
        </w:rPr>
        <w:t>َّ</w:t>
      </w:r>
      <w:r w:rsidRPr="00F40D3E">
        <w:rPr>
          <w:b/>
          <w:bCs/>
          <w:rtl/>
        </w:rPr>
        <w:t>س</w:t>
      </w:r>
      <w:r>
        <w:rPr>
          <w:rFonts w:hint="cs"/>
          <w:b/>
          <w:bCs/>
          <w:rtl/>
        </w:rPr>
        <w:t xml:space="preserve">: </w:t>
      </w:r>
      <w:r w:rsidR="004A0F80" w:rsidRPr="00D869F4">
        <w:rPr>
          <w:b/>
          <w:bCs/>
          <w:rtl/>
        </w:rPr>
        <w:t>فهو كالتفكير في الله نفسه. وهذا أسم</w:t>
      </w:r>
      <w:r w:rsidR="00137AAA">
        <w:rPr>
          <w:rFonts w:hint="cs"/>
          <w:b/>
          <w:bCs/>
          <w:rtl/>
        </w:rPr>
        <w:t>َ</w:t>
      </w:r>
      <w:r w:rsidR="004A0F80" w:rsidRPr="00D869F4">
        <w:rPr>
          <w:b/>
          <w:bCs/>
          <w:rtl/>
        </w:rPr>
        <w:t xml:space="preserve">ى </w:t>
      </w:r>
      <w:r w:rsidR="00E828ED">
        <w:rPr>
          <w:b/>
          <w:bCs/>
          <w:rtl/>
        </w:rPr>
        <w:t>أنواع</w:t>
      </w:r>
      <w:r w:rsidR="004A0F80" w:rsidRPr="00D869F4">
        <w:rPr>
          <w:b/>
          <w:bCs/>
          <w:rtl/>
        </w:rPr>
        <w:t xml:space="preserve"> التفكير.</w:t>
      </w:r>
      <w:r w:rsidR="004A0F80" w:rsidRPr="00D869F4">
        <w:rPr>
          <w:rtl/>
        </w:rPr>
        <w:t xml:space="preserve"> كما نقول في</w:t>
      </w:r>
      <w:r w:rsidR="008874D7">
        <w:rPr>
          <w:rFonts w:hint="cs"/>
          <w:rtl/>
        </w:rPr>
        <w:t xml:space="preserve"> </w:t>
      </w:r>
      <w:r w:rsidR="004A0F80" w:rsidRPr="00D869F4">
        <w:rPr>
          <w:rtl/>
        </w:rPr>
        <w:t>(مز42: 1) "</w:t>
      </w:r>
      <w:r w:rsidR="007F1F82" w:rsidRPr="007F1F82">
        <w:rPr>
          <w:rtl/>
        </w:rPr>
        <w:t>كَمَا يَشْتَاقُ الإِيَّلُ إِلَى جَدَاوِلِ الْمِيَاهِ، هكَذَا تَشْتَاقُ نَفْسِي إِلَيْكَ يَا اللهُ</w:t>
      </w:r>
      <w:r w:rsidR="004A0F80" w:rsidRPr="00D869F4">
        <w:rPr>
          <w:rtl/>
        </w:rPr>
        <w:t>" و</w:t>
      </w:r>
      <w:r w:rsidR="00293311">
        <w:rPr>
          <w:rtl/>
        </w:rPr>
        <w:t>أيضًا</w:t>
      </w:r>
      <w:r w:rsidR="004A0F80" w:rsidRPr="00D869F4">
        <w:rPr>
          <w:rtl/>
        </w:rPr>
        <w:t xml:space="preserve"> "</w:t>
      </w:r>
      <w:r w:rsidRPr="00F40D3E">
        <w:rPr>
          <w:rtl/>
        </w:rPr>
        <w:t>عَطِشَتْ نَفْسِي إِلَى اللهِ، إِلَى الإِلهِ الْحَيِّ. مَتَى أَجِيءُ وَأَتَرَاءَى قُدَّامَ اللهِ؟</w:t>
      </w:r>
      <w:r w:rsidR="004A0F80" w:rsidRPr="00D869F4">
        <w:rPr>
          <w:rtl/>
        </w:rPr>
        <w:t xml:space="preserve">" (مز42: 2). </w:t>
      </w:r>
    </w:p>
    <w:p w:rsidR="004A0F80" w:rsidRPr="00C52725" w:rsidRDefault="004A0F80" w:rsidP="00B747B5">
      <w:pPr>
        <w:spacing w:beforeLines="20" w:before="48" w:afterLines="20" w:after="48" w:line="254" w:lineRule="auto"/>
        <w:rPr>
          <w:b/>
          <w:bCs/>
          <w:rtl/>
        </w:rPr>
      </w:pPr>
      <w:r w:rsidRPr="00D869F4">
        <w:rPr>
          <w:rtl/>
        </w:rPr>
        <w:t>التفكير المقد</w:t>
      </w:r>
      <w:r w:rsidR="00137AAA">
        <w:rPr>
          <w:rFonts w:hint="cs"/>
          <w:rtl/>
        </w:rPr>
        <w:t>َّ</w:t>
      </w:r>
      <w:r w:rsidRPr="00D869F4">
        <w:rPr>
          <w:rtl/>
        </w:rPr>
        <w:t>س هو التفكير في الله، وفي سمائه وملائكته، وفي وصاياه. كلها أفكار خي</w:t>
      </w:r>
      <w:r w:rsidR="00754CD2">
        <w:rPr>
          <w:rFonts w:hint="cs"/>
          <w:rtl/>
        </w:rPr>
        <w:t>ّ</w:t>
      </w:r>
      <w:r w:rsidR="00137AAA">
        <w:rPr>
          <w:rFonts w:hint="cs"/>
          <w:rtl/>
        </w:rPr>
        <w:t>ِ</w:t>
      </w:r>
      <w:r w:rsidRPr="00D869F4">
        <w:rPr>
          <w:rtl/>
        </w:rPr>
        <w:t>رة طاهرة.. أو التفكير في عمل الخير. ك</w:t>
      </w:r>
      <w:r w:rsidR="0054188C">
        <w:rPr>
          <w:rtl/>
        </w:rPr>
        <w:t>إنسان</w:t>
      </w:r>
      <w:r w:rsidRPr="00D869F4">
        <w:rPr>
          <w:rtl/>
        </w:rPr>
        <w:t xml:space="preserve"> يجلس ويفك</w:t>
      </w:r>
      <w:r w:rsidR="00137AAA">
        <w:rPr>
          <w:rFonts w:hint="cs"/>
          <w:rtl/>
        </w:rPr>
        <w:t>ِّ</w:t>
      </w:r>
      <w:r w:rsidRPr="00D869F4">
        <w:rPr>
          <w:rtl/>
        </w:rPr>
        <w:t>ر: ماذا يمكن أن يعمله من الخير في هذا اليوم؟ بحيث لا يم</w:t>
      </w:r>
      <w:r w:rsidR="00AC78A0">
        <w:rPr>
          <w:rFonts w:hint="cs"/>
          <w:rtl/>
        </w:rPr>
        <w:t>ُ</w:t>
      </w:r>
      <w:r w:rsidRPr="00D869F4">
        <w:rPr>
          <w:rtl/>
        </w:rPr>
        <w:t>ر</w:t>
      </w:r>
      <w:r w:rsidR="00AC78A0">
        <w:rPr>
          <w:rFonts w:hint="cs"/>
          <w:rtl/>
        </w:rPr>
        <w:t>ّ</w:t>
      </w:r>
      <w:r w:rsidRPr="00D869F4">
        <w:rPr>
          <w:rtl/>
        </w:rPr>
        <w:t xml:space="preserve"> اليوم دون أن يعمل فيه خيرًا.. أو التفكير في الخدمة وفي مساعدة الآخرين.. أو التفكير في ملكوت الله وفي الكنيسة.. أو التفكير في إحسانات الله، وفي التوبة وكيف يرجع الشخص إلى الله ويصطلح معه..</w:t>
      </w:r>
      <w:r w:rsidR="00B747B5">
        <w:rPr>
          <w:rFonts w:hint="cs"/>
          <w:rtl/>
        </w:rPr>
        <w:t xml:space="preserve"> </w:t>
      </w:r>
      <w:r w:rsidRPr="00C52725">
        <w:rPr>
          <w:b/>
          <w:bCs/>
          <w:rtl/>
        </w:rPr>
        <w:t>ومن ضمن التفكير المقدس: الهذيذ، والتأم</w:t>
      </w:r>
      <w:r w:rsidR="00AC78A0">
        <w:rPr>
          <w:rFonts w:hint="cs"/>
          <w:b/>
          <w:bCs/>
          <w:rtl/>
        </w:rPr>
        <w:t>ُّ</w:t>
      </w:r>
      <w:r w:rsidRPr="00C52725">
        <w:rPr>
          <w:b/>
          <w:bCs/>
          <w:rtl/>
        </w:rPr>
        <w:t>ل، والصلاة الدائمة، كما كان الآباء في البرية يشغلون ف</w:t>
      </w:r>
      <w:r w:rsidR="00AC78A0">
        <w:rPr>
          <w:rFonts w:hint="cs"/>
          <w:b/>
          <w:bCs/>
          <w:rtl/>
        </w:rPr>
        <w:t>ِ</w:t>
      </w:r>
      <w:r w:rsidRPr="00C52725">
        <w:rPr>
          <w:b/>
          <w:bCs/>
          <w:rtl/>
        </w:rPr>
        <w:t>كرهم.</w:t>
      </w:r>
    </w:p>
    <w:p w:rsidR="004A0F80" w:rsidRPr="00D869F4" w:rsidRDefault="004A0F80" w:rsidP="00A76C5C">
      <w:pPr>
        <w:spacing w:beforeLines="20" w:before="48" w:afterLines="20" w:after="48" w:line="254" w:lineRule="auto"/>
        <w:rPr>
          <w:rtl/>
        </w:rPr>
      </w:pPr>
      <w:r w:rsidRPr="00D869F4">
        <w:rPr>
          <w:rtl/>
        </w:rPr>
        <w:t>أو هو تفكير في محبة الل</w:t>
      </w:r>
      <w:r w:rsidR="00A76C5C">
        <w:rPr>
          <w:rtl/>
        </w:rPr>
        <w:t xml:space="preserve">ه، كما يقول الكتاب: </w:t>
      </w:r>
      <w:r w:rsidRPr="00A76C5C">
        <w:rPr>
          <w:rtl/>
        </w:rPr>
        <w:t>"</w:t>
      </w:r>
      <w:r w:rsidR="00A76C5C" w:rsidRPr="00A76C5C">
        <w:rPr>
          <w:rtl/>
        </w:rPr>
        <w:t xml:space="preserve">تُحِبُّ الرَّبَّ إِلهَكَ مِنْ كُلِّ قَلْبِكَ، وَمِنْ كُلِّ نَفْسِكَ، </w:t>
      </w:r>
      <w:r w:rsidR="00A76C5C" w:rsidRPr="00C25245">
        <w:rPr>
          <w:b/>
          <w:bCs/>
          <w:rtl/>
        </w:rPr>
        <w:t>وَمِنْ كُلِّ فِكْرِكَ</w:t>
      </w:r>
      <w:r w:rsidRPr="00C25245">
        <w:rPr>
          <w:b/>
          <w:bCs/>
          <w:rtl/>
        </w:rPr>
        <w:t>"</w:t>
      </w:r>
      <w:r w:rsidRPr="00A76C5C">
        <w:rPr>
          <w:rtl/>
        </w:rPr>
        <w:t xml:space="preserve"> (مت22: </w:t>
      </w:r>
      <w:r w:rsidRPr="00D869F4">
        <w:rPr>
          <w:rtl/>
        </w:rPr>
        <w:t xml:space="preserve">37). لاحظوا أنه يقول: من </w:t>
      </w:r>
      <w:r w:rsidRPr="00C6668D">
        <w:rPr>
          <w:b/>
          <w:bCs/>
          <w:rtl/>
        </w:rPr>
        <w:t>ك</w:t>
      </w:r>
      <w:r w:rsidR="00C25245">
        <w:rPr>
          <w:rFonts w:hint="cs"/>
          <w:b/>
          <w:bCs/>
          <w:rtl/>
        </w:rPr>
        <w:t>ُ</w:t>
      </w:r>
      <w:r w:rsidRPr="00C6668D">
        <w:rPr>
          <w:b/>
          <w:bCs/>
          <w:rtl/>
        </w:rPr>
        <w:t>ل</w:t>
      </w:r>
      <w:r w:rsidR="00C6668D">
        <w:rPr>
          <w:rFonts w:hint="cs"/>
          <w:b/>
          <w:bCs/>
          <w:rtl/>
        </w:rPr>
        <w:t>ِّ</w:t>
      </w:r>
      <w:r w:rsidRPr="00D869F4">
        <w:rPr>
          <w:rtl/>
        </w:rPr>
        <w:t xml:space="preserve"> ف</w:t>
      </w:r>
      <w:r w:rsidR="00AC78A0">
        <w:rPr>
          <w:rFonts w:hint="cs"/>
          <w:rtl/>
        </w:rPr>
        <w:t>ِ</w:t>
      </w:r>
      <w:r w:rsidRPr="00D869F4">
        <w:rPr>
          <w:rtl/>
        </w:rPr>
        <w:t>كرك، وليس مجرد ف</w:t>
      </w:r>
      <w:r w:rsidR="00AC78A0">
        <w:rPr>
          <w:rFonts w:hint="cs"/>
          <w:rtl/>
        </w:rPr>
        <w:t>ِ</w:t>
      </w:r>
      <w:r w:rsidRPr="00D869F4">
        <w:rPr>
          <w:rtl/>
        </w:rPr>
        <w:t xml:space="preserve">كرك. </w:t>
      </w:r>
    </w:p>
    <w:p w:rsidR="004A0F80" w:rsidRPr="00F365FC" w:rsidRDefault="004A0F80" w:rsidP="00F365FC">
      <w:pPr>
        <w:spacing w:beforeLines="20" w:before="48" w:afterLines="20" w:after="48" w:line="254" w:lineRule="auto"/>
        <w:rPr>
          <w:rtl/>
        </w:rPr>
      </w:pPr>
      <w:r w:rsidRPr="00D869F4">
        <w:rPr>
          <w:rtl/>
        </w:rPr>
        <w:t>يمكن لل</w:t>
      </w:r>
      <w:r w:rsidR="0054188C">
        <w:rPr>
          <w:rtl/>
        </w:rPr>
        <w:t>إنسان</w:t>
      </w:r>
      <w:r w:rsidRPr="00D869F4">
        <w:rPr>
          <w:rtl/>
        </w:rPr>
        <w:t xml:space="preserve"> أن يحب الله. ولكن هل يستطيع أن يعط</w:t>
      </w:r>
      <w:r w:rsidR="006312B1">
        <w:rPr>
          <w:rFonts w:hint="cs"/>
          <w:rtl/>
        </w:rPr>
        <w:t>ي</w:t>
      </w:r>
      <w:r w:rsidRPr="00D869F4">
        <w:rPr>
          <w:rtl/>
        </w:rPr>
        <w:t xml:space="preserve"> كل ف</w:t>
      </w:r>
      <w:r w:rsidR="00AC78A0">
        <w:rPr>
          <w:rFonts w:hint="cs"/>
          <w:rtl/>
        </w:rPr>
        <w:t>ِ</w:t>
      </w:r>
      <w:r w:rsidRPr="00D869F4">
        <w:rPr>
          <w:rtl/>
        </w:rPr>
        <w:t>كره لله؟! هذه درجة عالية جدًا بلا شك. ليت الله يساعد عليها.. ومن الآيات الجميلة عن ا</w:t>
      </w:r>
      <w:r w:rsidR="00F365FC">
        <w:rPr>
          <w:rtl/>
        </w:rPr>
        <w:t>لف</w:t>
      </w:r>
      <w:r w:rsidR="00AC78A0">
        <w:rPr>
          <w:rFonts w:hint="cs"/>
          <w:rtl/>
        </w:rPr>
        <w:t>ِ</w:t>
      </w:r>
      <w:r w:rsidR="00F365FC">
        <w:rPr>
          <w:rtl/>
        </w:rPr>
        <w:t>كر الطاهر المقدس، قول الرسول:</w:t>
      </w:r>
      <w:r w:rsidR="00F365FC">
        <w:rPr>
          <w:rFonts w:hint="cs"/>
          <w:rtl/>
        </w:rPr>
        <w:t xml:space="preserve"> </w:t>
      </w:r>
      <w:r w:rsidRPr="00F365FC">
        <w:rPr>
          <w:rtl/>
        </w:rPr>
        <w:t>"</w:t>
      </w:r>
      <w:r w:rsidR="00F365FC" w:rsidRPr="009A3A0F">
        <w:rPr>
          <w:b/>
          <w:bCs/>
          <w:rtl/>
        </w:rPr>
        <w:t>وَأَمَّا نَحْنُ فَلَنَا فِكْرُ الْمَسِيحِ</w:t>
      </w:r>
      <w:r w:rsidRPr="009A3A0F">
        <w:rPr>
          <w:b/>
          <w:bCs/>
          <w:rtl/>
        </w:rPr>
        <w:t xml:space="preserve">" </w:t>
      </w:r>
      <w:r w:rsidRPr="00F365FC">
        <w:rPr>
          <w:rtl/>
        </w:rPr>
        <w:t xml:space="preserve">(1كو2: 16). </w:t>
      </w:r>
    </w:p>
    <w:p w:rsidR="004A0F80" w:rsidRPr="00FB060A" w:rsidRDefault="004A0F80" w:rsidP="00091867">
      <w:pPr>
        <w:spacing w:beforeLines="20" w:before="48" w:afterLines="20" w:after="48" w:line="254" w:lineRule="auto"/>
        <w:rPr>
          <w:rtl/>
        </w:rPr>
      </w:pPr>
      <w:r w:rsidRPr="00FB060A">
        <w:rPr>
          <w:rtl/>
        </w:rPr>
        <w:t>تصو</w:t>
      </w:r>
      <w:r w:rsidR="00AC78A0">
        <w:rPr>
          <w:rFonts w:hint="cs"/>
          <w:rtl/>
        </w:rPr>
        <w:t>َّ</w:t>
      </w:r>
      <w:r w:rsidRPr="00FB060A">
        <w:rPr>
          <w:rtl/>
        </w:rPr>
        <w:t xml:space="preserve">روا لما </w:t>
      </w:r>
      <w:r w:rsidR="002B75DE" w:rsidRPr="00FB060A">
        <w:rPr>
          <w:rtl/>
        </w:rPr>
        <w:t>ال</w:t>
      </w:r>
      <w:r w:rsidR="0054188C" w:rsidRPr="00FB060A">
        <w:rPr>
          <w:rtl/>
        </w:rPr>
        <w:t>إنسان</w:t>
      </w:r>
      <w:r w:rsidRPr="00FB060A">
        <w:rPr>
          <w:rtl/>
        </w:rPr>
        <w:t xml:space="preserve"> يفك</w:t>
      </w:r>
      <w:r w:rsidR="00AC78A0">
        <w:rPr>
          <w:rFonts w:hint="cs"/>
          <w:rtl/>
        </w:rPr>
        <w:t>ِّ</w:t>
      </w:r>
      <w:r w:rsidRPr="00FB060A">
        <w:rPr>
          <w:rtl/>
        </w:rPr>
        <w:t>ر بنفس ف</w:t>
      </w:r>
      <w:r w:rsidR="00AC78A0">
        <w:rPr>
          <w:rFonts w:hint="cs"/>
          <w:rtl/>
        </w:rPr>
        <w:t>ِ</w:t>
      </w:r>
      <w:r w:rsidRPr="00FB060A">
        <w:rPr>
          <w:rtl/>
        </w:rPr>
        <w:t>كر المسيح، ماذا يكون حينئذ؟</w:t>
      </w:r>
    </w:p>
    <w:p w:rsidR="00C52725" w:rsidRPr="00FB060A" w:rsidRDefault="00C52725" w:rsidP="002466DD">
      <w:pPr>
        <w:pStyle w:val="Heading3"/>
        <w:rPr>
          <w:rtl/>
        </w:rPr>
      </w:pPr>
      <w:bookmarkStart w:id="356" w:name="_Toc68703547"/>
      <w:bookmarkStart w:id="357" w:name="_Toc87443603"/>
      <w:r w:rsidRPr="00FB060A">
        <w:rPr>
          <w:rFonts w:hint="cs"/>
          <w:rtl/>
        </w:rPr>
        <w:t>الف</w:t>
      </w:r>
      <w:r w:rsidR="00AC78A0">
        <w:rPr>
          <w:rFonts w:hint="cs"/>
          <w:rtl/>
        </w:rPr>
        <w:t>ِ</w:t>
      </w:r>
      <w:r w:rsidRPr="00FB060A">
        <w:rPr>
          <w:rFonts w:hint="cs"/>
          <w:rtl/>
        </w:rPr>
        <w:t>كر الخاطئ</w:t>
      </w:r>
      <w:bookmarkEnd w:id="356"/>
      <w:bookmarkEnd w:id="357"/>
    </w:p>
    <w:p w:rsidR="004A0F80" w:rsidRPr="00FB060A" w:rsidRDefault="004A0F80" w:rsidP="00E06FA1">
      <w:pPr>
        <w:rPr>
          <w:rtl/>
        </w:rPr>
      </w:pPr>
      <w:r w:rsidRPr="00FB060A">
        <w:rPr>
          <w:rtl/>
        </w:rPr>
        <w:t>أما الف</w:t>
      </w:r>
      <w:r w:rsidR="00AC78A0">
        <w:rPr>
          <w:rFonts w:hint="cs"/>
          <w:rtl/>
        </w:rPr>
        <w:t>ِ</w:t>
      </w:r>
      <w:r w:rsidRPr="00FB060A">
        <w:rPr>
          <w:rtl/>
        </w:rPr>
        <w:t xml:space="preserve">كر الخاطئ فهو على </w:t>
      </w:r>
      <w:r w:rsidR="00E828ED" w:rsidRPr="00FB060A">
        <w:rPr>
          <w:rtl/>
        </w:rPr>
        <w:t>أنواع</w:t>
      </w:r>
      <w:r w:rsidRPr="00FB060A">
        <w:rPr>
          <w:rtl/>
        </w:rPr>
        <w:t xml:space="preserve"> كثيرة: </w:t>
      </w:r>
      <w:r w:rsidR="00E06FA1" w:rsidRPr="00FB060A">
        <w:rPr>
          <w:rFonts w:hint="cs"/>
          <w:b/>
          <w:bCs/>
          <w:rtl/>
        </w:rPr>
        <w:t>إ</w:t>
      </w:r>
      <w:r w:rsidRPr="00FB060A">
        <w:rPr>
          <w:b/>
          <w:bCs/>
          <w:rtl/>
        </w:rPr>
        <w:t xml:space="preserve">ما </w:t>
      </w:r>
      <w:r w:rsidR="00E06FA1" w:rsidRPr="00FB060A">
        <w:rPr>
          <w:b/>
          <w:bCs/>
          <w:rtl/>
        </w:rPr>
        <w:t>ف</w:t>
      </w:r>
      <w:r w:rsidR="00AC78A0">
        <w:rPr>
          <w:rFonts w:hint="cs"/>
          <w:b/>
          <w:bCs/>
          <w:rtl/>
        </w:rPr>
        <w:t>ِ</w:t>
      </w:r>
      <w:r w:rsidR="00E06FA1" w:rsidRPr="00FB060A">
        <w:rPr>
          <w:b/>
          <w:bCs/>
          <w:rtl/>
        </w:rPr>
        <w:t>كر شهوة جسدية، أو ف</w:t>
      </w:r>
      <w:r w:rsidR="00AC78A0">
        <w:rPr>
          <w:rFonts w:hint="cs"/>
          <w:b/>
          <w:bCs/>
          <w:rtl/>
        </w:rPr>
        <w:t>ِ</w:t>
      </w:r>
      <w:r w:rsidR="00E06FA1" w:rsidRPr="00FB060A">
        <w:rPr>
          <w:b/>
          <w:bCs/>
          <w:rtl/>
        </w:rPr>
        <w:t xml:space="preserve">كر غضب، أو </w:t>
      </w:r>
      <w:r w:rsidR="00E06FA1" w:rsidRPr="00FB060A">
        <w:rPr>
          <w:rFonts w:hint="cs"/>
          <w:b/>
          <w:bCs/>
          <w:rtl/>
        </w:rPr>
        <w:t>ا</w:t>
      </w:r>
      <w:r w:rsidR="00E06FA1" w:rsidRPr="00FB060A">
        <w:rPr>
          <w:b/>
          <w:bCs/>
          <w:rtl/>
        </w:rPr>
        <w:t>نتقام، أو تدبير س</w:t>
      </w:r>
      <w:r w:rsidR="00E06FA1" w:rsidRPr="00FB060A">
        <w:rPr>
          <w:rFonts w:hint="cs"/>
          <w:b/>
          <w:bCs/>
          <w:rtl/>
        </w:rPr>
        <w:t>يء</w:t>
      </w:r>
      <w:r w:rsidRPr="00FB060A">
        <w:rPr>
          <w:b/>
          <w:bCs/>
          <w:rtl/>
        </w:rPr>
        <w:t>. أو ف</w:t>
      </w:r>
      <w:r w:rsidR="00AC78A0">
        <w:rPr>
          <w:rFonts w:hint="cs"/>
          <w:b/>
          <w:bCs/>
          <w:rtl/>
        </w:rPr>
        <w:t>ِ</w:t>
      </w:r>
      <w:r w:rsidRPr="00FB060A">
        <w:rPr>
          <w:b/>
          <w:bCs/>
          <w:rtl/>
        </w:rPr>
        <w:t>كر كبرياء أو عظمة، ومجد باطل..</w:t>
      </w:r>
    </w:p>
    <w:p w:rsidR="004A0F80" w:rsidRPr="00D869F4" w:rsidRDefault="004A0F80" w:rsidP="00A6766F">
      <w:pPr>
        <w:spacing w:beforeLines="20" w:before="48" w:afterLines="20" w:after="48" w:line="254" w:lineRule="auto"/>
        <w:rPr>
          <w:rtl/>
        </w:rPr>
      </w:pPr>
      <w:r w:rsidRPr="00FB060A">
        <w:rPr>
          <w:rtl/>
        </w:rPr>
        <w:t>وف</w:t>
      </w:r>
      <w:r w:rsidR="00AC78A0">
        <w:rPr>
          <w:rFonts w:hint="cs"/>
          <w:rtl/>
        </w:rPr>
        <w:t>ِ</w:t>
      </w:r>
      <w:r w:rsidRPr="00FB060A">
        <w:rPr>
          <w:rtl/>
        </w:rPr>
        <w:t>كر الكبرياء هو الذي وقع فيه الشيطان وكان</w:t>
      </w:r>
      <w:r w:rsidR="004377B5">
        <w:rPr>
          <w:rtl/>
        </w:rPr>
        <w:t xml:space="preserve"> سبب هلاكه. كما قيل عنه في سفر </w:t>
      </w:r>
      <w:r w:rsidR="004377B5">
        <w:rPr>
          <w:rFonts w:hint="cs"/>
          <w:rtl/>
        </w:rPr>
        <w:t>إ</w:t>
      </w:r>
      <w:r w:rsidRPr="00FB060A">
        <w:rPr>
          <w:rtl/>
        </w:rPr>
        <w:t>شعياء النبي</w:t>
      </w:r>
      <w:r w:rsidR="001C518E">
        <w:rPr>
          <w:rFonts w:hint="cs"/>
          <w:rtl/>
        </w:rPr>
        <w:t>:</w:t>
      </w:r>
      <w:r w:rsidRPr="00FB060A">
        <w:rPr>
          <w:rtl/>
        </w:rPr>
        <w:t xml:space="preserve"> "</w:t>
      </w:r>
      <w:r w:rsidR="00A6766F" w:rsidRPr="00A6766F">
        <w:rPr>
          <w:rtl/>
        </w:rPr>
        <w:t>وَأَنْتَ قُلْتَ فِي قَلْبِكَ: أَصْعَدُ إِلَى السَّمَاوَاتِ. أَرْفَعُ كُ</w:t>
      </w:r>
      <w:r w:rsidR="00A6766F">
        <w:rPr>
          <w:rtl/>
        </w:rPr>
        <w:t>رْسِيِّي فَوْقَ كَوَاكِبِ اللهِ</w:t>
      </w:r>
      <w:r w:rsidRPr="00FB060A">
        <w:rPr>
          <w:rtl/>
        </w:rPr>
        <w:t xml:space="preserve">.. </w:t>
      </w:r>
      <w:r w:rsidR="00A6766F" w:rsidRPr="00A6766F">
        <w:rPr>
          <w:rtl/>
        </w:rPr>
        <w:t>أَصْعَدُ فَوْقَ مُرْتَفَعَاتِ السَّحَابِ. أَصِيرُ مِثْلَ الْعَلِيِّ</w:t>
      </w:r>
      <w:r w:rsidR="001C518E">
        <w:rPr>
          <w:rtl/>
        </w:rPr>
        <w:t>" (</w:t>
      </w:r>
      <w:r w:rsidR="001C518E">
        <w:rPr>
          <w:rFonts w:hint="cs"/>
          <w:rtl/>
        </w:rPr>
        <w:t>إ</w:t>
      </w:r>
      <w:r w:rsidRPr="00FB060A">
        <w:rPr>
          <w:rtl/>
        </w:rPr>
        <w:t>ش14: 13، 14). عجيب أن يفك</w:t>
      </w:r>
      <w:r w:rsidR="00AC78A0">
        <w:rPr>
          <w:rFonts w:hint="cs"/>
          <w:rtl/>
        </w:rPr>
        <w:t>ِّ</w:t>
      </w:r>
      <w:r w:rsidRPr="00FB060A">
        <w:rPr>
          <w:rtl/>
        </w:rPr>
        <w:t>ر في أن يصير مثل الله!!</w:t>
      </w:r>
    </w:p>
    <w:p w:rsidR="004A0F80" w:rsidRPr="004574D7" w:rsidRDefault="001C518E" w:rsidP="004574D7">
      <w:pPr>
        <w:rPr>
          <w:b/>
          <w:bCs/>
          <w:rtl/>
        </w:rPr>
      </w:pPr>
      <w:r w:rsidRPr="0051002D">
        <w:rPr>
          <w:b/>
          <w:bCs/>
          <w:rtl/>
        </w:rPr>
        <w:t>أما أفكار المجد الباطل</w:t>
      </w:r>
      <w:r w:rsidR="004574D7">
        <w:rPr>
          <w:rFonts w:hint="cs"/>
          <w:b/>
          <w:bCs/>
          <w:rtl/>
        </w:rPr>
        <w:t>؛</w:t>
      </w:r>
      <w:r w:rsidR="004A0F80" w:rsidRPr="00D869F4">
        <w:rPr>
          <w:rtl/>
        </w:rPr>
        <w:t xml:space="preserve"> فه</w:t>
      </w:r>
      <w:r w:rsidR="0051002D">
        <w:rPr>
          <w:rFonts w:hint="cs"/>
          <w:rtl/>
        </w:rPr>
        <w:t>ي</w:t>
      </w:r>
      <w:r w:rsidR="004A0F80" w:rsidRPr="00D869F4">
        <w:rPr>
          <w:rtl/>
        </w:rPr>
        <w:t xml:space="preserve"> ك</w:t>
      </w:r>
      <w:r w:rsidR="0054188C">
        <w:rPr>
          <w:rtl/>
        </w:rPr>
        <w:t>إنسان</w:t>
      </w:r>
      <w:r w:rsidR="004A0F80" w:rsidRPr="00D869F4">
        <w:rPr>
          <w:rtl/>
        </w:rPr>
        <w:t xml:space="preserve"> يتخي</w:t>
      </w:r>
      <w:r w:rsidR="00AC78A0">
        <w:rPr>
          <w:rFonts w:hint="cs"/>
          <w:rtl/>
        </w:rPr>
        <w:t>َّ</w:t>
      </w:r>
      <w:r w:rsidR="004A0F80" w:rsidRPr="00D869F4">
        <w:rPr>
          <w:rtl/>
        </w:rPr>
        <w:t>ل لنفسه أوضاعًا من العظمة، وقد يسمونها "أحلام اليقظة".. ويقول في نفسه "أصير كذا وكذا.." من خيالات من الصعب أن تتحق</w:t>
      </w:r>
      <w:r w:rsidR="00AC78A0">
        <w:rPr>
          <w:rFonts w:hint="cs"/>
          <w:rtl/>
        </w:rPr>
        <w:t>َّ</w:t>
      </w:r>
      <w:r w:rsidR="004A0F80" w:rsidRPr="00D869F4">
        <w:rPr>
          <w:rtl/>
        </w:rPr>
        <w:t>ق.. ويصحو في فكره، فيجد أنه لا شيء!</w:t>
      </w:r>
    </w:p>
    <w:p w:rsidR="004A0F80" w:rsidRPr="00327E22" w:rsidRDefault="004A0F80" w:rsidP="00327E22">
      <w:pPr>
        <w:spacing w:beforeLines="20" w:before="48" w:afterLines="20" w:after="48" w:line="254" w:lineRule="auto"/>
        <w:rPr>
          <w:b/>
          <w:bCs/>
          <w:rtl/>
        </w:rPr>
      </w:pPr>
      <w:r w:rsidRPr="00D869F4">
        <w:rPr>
          <w:b/>
          <w:bCs/>
          <w:rtl/>
        </w:rPr>
        <w:t xml:space="preserve">ومن أخطر </w:t>
      </w:r>
      <w:r w:rsidR="00E828ED">
        <w:rPr>
          <w:b/>
          <w:bCs/>
          <w:rtl/>
        </w:rPr>
        <w:t>أنواع</w:t>
      </w:r>
      <w:r w:rsidR="00327E22">
        <w:rPr>
          <w:b/>
          <w:bCs/>
          <w:rtl/>
        </w:rPr>
        <w:t xml:space="preserve"> الف</w:t>
      </w:r>
      <w:r w:rsidR="00AC78A0">
        <w:rPr>
          <w:rFonts w:hint="cs"/>
          <w:b/>
          <w:bCs/>
          <w:rtl/>
        </w:rPr>
        <w:t>ِ</w:t>
      </w:r>
      <w:r w:rsidR="00327E22">
        <w:rPr>
          <w:b/>
          <w:bCs/>
          <w:rtl/>
        </w:rPr>
        <w:t>كر الخاطئ، ف</w:t>
      </w:r>
      <w:r w:rsidR="00AC78A0">
        <w:rPr>
          <w:rFonts w:hint="cs"/>
          <w:b/>
          <w:bCs/>
          <w:rtl/>
        </w:rPr>
        <w:t>ِ</w:t>
      </w:r>
      <w:r w:rsidR="00327E22">
        <w:rPr>
          <w:b/>
          <w:bCs/>
          <w:rtl/>
        </w:rPr>
        <w:t>كر التجديف..</w:t>
      </w:r>
      <w:r w:rsidR="00327E22">
        <w:rPr>
          <w:rFonts w:hint="cs"/>
          <w:b/>
          <w:bCs/>
          <w:rtl/>
        </w:rPr>
        <w:t xml:space="preserve"> </w:t>
      </w:r>
      <w:r w:rsidRPr="00D869F4">
        <w:rPr>
          <w:rtl/>
        </w:rPr>
        <w:t>أو ف</w:t>
      </w:r>
      <w:r w:rsidR="00AC78A0">
        <w:rPr>
          <w:rFonts w:hint="cs"/>
          <w:rtl/>
        </w:rPr>
        <w:t>ِ</w:t>
      </w:r>
      <w:r w:rsidRPr="00D869F4">
        <w:rPr>
          <w:rtl/>
        </w:rPr>
        <w:t>كر الهرطقة، وأفكار الب</w:t>
      </w:r>
      <w:r w:rsidR="00AC78A0">
        <w:rPr>
          <w:rFonts w:hint="cs"/>
          <w:rtl/>
        </w:rPr>
        <w:t>ِ</w:t>
      </w:r>
      <w:r w:rsidRPr="00D869F4">
        <w:rPr>
          <w:rtl/>
        </w:rPr>
        <w:t>دع في الإيمان والعقيدة.</w:t>
      </w:r>
    </w:p>
    <w:p w:rsidR="004A0F80" w:rsidRPr="00D869F4" w:rsidRDefault="004A0F80" w:rsidP="00A01251">
      <w:pPr>
        <w:pStyle w:val="Heading4"/>
        <w:rPr>
          <w:rtl/>
        </w:rPr>
      </w:pPr>
      <w:r w:rsidRPr="00D869F4">
        <w:rPr>
          <w:rtl/>
        </w:rPr>
        <w:t>الف</w:t>
      </w:r>
      <w:r w:rsidR="00AC78A0">
        <w:rPr>
          <w:rFonts w:hint="cs"/>
          <w:rtl/>
        </w:rPr>
        <w:t>ِ</w:t>
      </w:r>
      <w:r w:rsidRPr="00D869F4">
        <w:rPr>
          <w:rtl/>
        </w:rPr>
        <w:t>كر فيه طبقتان: إحداهما عميقة والأخرى سطحية..</w:t>
      </w:r>
    </w:p>
    <w:p w:rsidR="004A0F80" w:rsidRPr="00D869F4" w:rsidRDefault="00327E22" w:rsidP="00091867">
      <w:pPr>
        <w:spacing w:beforeLines="20" w:before="48" w:afterLines="20" w:after="48" w:line="254" w:lineRule="auto"/>
        <w:rPr>
          <w:rtl/>
        </w:rPr>
      </w:pPr>
      <w:r>
        <w:rPr>
          <w:rtl/>
        </w:rPr>
        <w:t>ويمكن للعقل أن يشتغل في ال</w:t>
      </w:r>
      <w:r>
        <w:rPr>
          <w:rFonts w:hint="cs"/>
          <w:rtl/>
        </w:rPr>
        <w:t>ا</w:t>
      </w:r>
      <w:r w:rsidR="004A0F80" w:rsidRPr="00D869F4">
        <w:rPr>
          <w:rtl/>
        </w:rPr>
        <w:t>ثنتين معًا.. ك</w:t>
      </w:r>
      <w:r w:rsidR="0054188C">
        <w:rPr>
          <w:rtl/>
        </w:rPr>
        <w:t>إنسان</w:t>
      </w:r>
      <w:r>
        <w:rPr>
          <w:rtl/>
        </w:rPr>
        <w:t xml:space="preserve"> يصل</w:t>
      </w:r>
      <w:r w:rsidR="00AC78A0">
        <w:rPr>
          <w:rFonts w:hint="cs"/>
          <w:rtl/>
        </w:rPr>
        <w:t>ِّ</w:t>
      </w:r>
      <w:r>
        <w:rPr>
          <w:rFonts w:hint="cs"/>
          <w:rtl/>
        </w:rPr>
        <w:t>ي</w:t>
      </w:r>
      <w:r w:rsidR="004A0F80" w:rsidRPr="00D869F4">
        <w:rPr>
          <w:rtl/>
        </w:rPr>
        <w:t>، وتكون صلاته في الطبقة العميقة من ذهنه. ومع ذلك يسرح في أمور، تطفو في الطبقة السطحية. أما إذا زاد السرحان جدًا، فإنه يدخل في الطبقة العميقة من الذهن، وتبق</w:t>
      </w:r>
      <w:r w:rsidR="00AC78A0">
        <w:rPr>
          <w:rFonts w:hint="cs"/>
          <w:rtl/>
        </w:rPr>
        <w:t>َ</w:t>
      </w:r>
      <w:r w:rsidR="004A0F80" w:rsidRPr="00D869F4">
        <w:rPr>
          <w:rtl/>
        </w:rPr>
        <w:t>ى الصلاة في الطبقة السطحية! حت</w:t>
      </w:r>
      <w:r w:rsidR="00AC78A0">
        <w:rPr>
          <w:rFonts w:hint="cs"/>
          <w:rtl/>
        </w:rPr>
        <w:t>َّ</w:t>
      </w:r>
      <w:r w:rsidR="004A0F80" w:rsidRPr="00D869F4">
        <w:rPr>
          <w:rtl/>
        </w:rPr>
        <w:t>ى لا يعرف هذا الشخص هل هو صل</w:t>
      </w:r>
      <w:r w:rsidR="00AC78A0">
        <w:rPr>
          <w:rFonts w:hint="cs"/>
          <w:rtl/>
        </w:rPr>
        <w:t>َّ</w:t>
      </w:r>
      <w:r w:rsidR="004A0F80" w:rsidRPr="00D869F4">
        <w:rPr>
          <w:rtl/>
        </w:rPr>
        <w:t>ى أم لا؟!</w:t>
      </w:r>
    </w:p>
    <w:p w:rsidR="004A0F80" w:rsidRPr="00D869F4" w:rsidRDefault="004A0F80" w:rsidP="00091867">
      <w:pPr>
        <w:spacing w:beforeLines="20" w:before="48" w:afterLines="20" w:after="48" w:line="254" w:lineRule="auto"/>
        <w:rPr>
          <w:b/>
          <w:bCs/>
          <w:rtl/>
        </w:rPr>
      </w:pPr>
      <w:r w:rsidRPr="00D869F4">
        <w:rPr>
          <w:b/>
          <w:bCs/>
          <w:rtl/>
        </w:rPr>
        <w:t>هذه يسمونها طياشة الفكر، أو سرحان الفكر.</w:t>
      </w:r>
    </w:p>
    <w:p w:rsidR="004A0F80" w:rsidRPr="00D869F4" w:rsidRDefault="004A0F80" w:rsidP="0013475B">
      <w:pPr>
        <w:spacing w:beforeLines="20" w:before="48" w:afterLines="20" w:after="48" w:line="254" w:lineRule="auto"/>
        <w:rPr>
          <w:rtl/>
        </w:rPr>
      </w:pPr>
      <w:r w:rsidRPr="00D869F4">
        <w:rPr>
          <w:rtl/>
        </w:rPr>
        <w:t>والسرحان الذي يدخل في الطبقة العميقة من الذهن، قد يستمر أيامًا، ينام به الشخص ويصحو، ويمشى معه في الطريق. وما أن يهدأ لنفسه حينًا، حتى يعود إليه الفكر مرة أخرى، لأنه دخل في الطبقة العميقة من ذهنه واستمر</w:t>
      </w:r>
      <w:r w:rsidR="00AC78A0">
        <w:rPr>
          <w:rFonts w:hint="cs"/>
          <w:rtl/>
        </w:rPr>
        <w:t>ّ</w:t>
      </w:r>
      <w:r w:rsidRPr="00D869F4">
        <w:rPr>
          <w:rtl/>
        </w:rPr>
        <w:t>. وربما عنه يقول المزمور</w:t>
      </w:r>
      <w:r w:rsidR="0013475B">
        <w:rPr>
          <w:rFonts w:hint="cs"/>
          <w:rtl/>
        </w:rPr>
        <w:t>:</w:t>
      </w:r>
      <w:r w:rsidRPr="00D869F4">
        <w:rPr>
          <w:rtl/>
        </w:rPr>
        <w:t xml:space="preserve"> "</w:t>
      </w:r>
      <w:r w:rsidR="0013475B" w:rsidRPr="0013475B">
        <w:rPr>
          <w:rtl/>
        </w:rPr>
        <w:t>إِلَى مَتَى أَجْعَلُ هُمُومًا فِي نَفْسِي وَحُزْنًا فِي قَلْبِي كُلَّ يَوْمٍ؟ إِلَى مَتَى يَرْتَفِعُ عَدُوِّي عَلَيَّ؟</w:t>
      </w:r>
      <w:r w:rsidR="0013475B">
        <w:rPr>
          <w:rFonts w:hint="cs"/>
          <w:rtl/>
        </w:rPr>
        <w:t>"</w:t>
      </w:r>
      <w:r w:rsidR="0013475B" w:rsidRPr="0013475B">
        <w:rPr>
          <w:rtl/>
        </w:rPr>
        <w:t xml:space="preserve"> </w:t>
      </w:r>
      <w:r w:rsidRPr="00D869F4">
        <w:rPr>
          <w:rtl/>
        </w:rPr>
        <w:t>(مز13: 2).. مثل هذا قد ملك</w:t>
      </w:r>
      <w:r w:rsidR="00AC78A0">
        <w:rPr>
          <w:rFonts w:hint="cs"/>
          <w:rtl/>
        </w:rPr>
        <w:t>َ</w:t>
      </w:r>
      <w:r w:rsidRPr="00D869F4">
        <w:rPr>
          <w:rtl/>
        </w:rPr>
        <w:t xml:space="preserve"> الف</w:t>
      </w:r>
      <w:r w:rsidR="00AC78A0">
        <w:rPr>
          <w:rFonts w:hint="cs"/>
          <w:rtl/>
        </w:rPr>
        <w:t>ِ</w:t>
      </w:r>
      <w:r w:rsidRPr="00D869F4">
        <w:rPr>
          <w:rtl/>
        </w:rPr>
        <w:t>كر عليه..</w:t>
      </w:r>
    </w:p>
    <w:p w:rsidR="004A0F80" w:rsidRPr="00D869F4" w:rsidRDefault="004A0F80" w:rsidP="00593A5B">
      <w:pPr>
        <w:spacing w:beforeLines="20" w:before="48" w:afterLines="20" w:after="48" w:line="254" w:lineRule="auto"/>
        <w:rPr>
          <w:rtl/>
        </w:rPr>
      </w:pPr>
      <w:r w:rsidRPr="00D869F4">
        <w:rPr>
          <w:rtl/>
        </w:rPr>
        <w:t>هذا الف</w:t>
      </w:r>
      <w:r w:rsidR="00AC78A0">
        <w:rPr>
          <w:rFonts w:hint="cs"/>
          <w:rtl/>
        </w:rPr>
        <w:t>ِ</w:t>
      </w:r>
      <w:r w:rsidRPr="00D869F4">
        <w:rPr>
          <w:rtl/>
        </w:rPr>
        <w:t>كر العميق الذي يستمر أيامًا، قد يدخل في العقل الباطن، ويستقر فيه، في ال</w:t>
      </w:r>
      <w:r w:rsidR="00AC78A0">
        <w:rPr>
          <w:rFonts w:hint="cs"/>
          <w:rtl/>
        </w:rPr>
        <w:t xml:space="preserve">ـ </w:t>
      </w:r>
      <w:r w:rsidR="00593A5B">
        <w:rPr>
          <w:rFonts w:hint="cs"/>
          <w:rtl/>
        </w:rPr>
        <w:t>ـ</w:t>
      </w:r>
      <w:r w:rsidRPr="00D869F4">
        <w:t>Back Head</w:t>
      </w:r>
      <w:r w:rsidRPr="00D869F4">
        <w:rPr>
          <w:rtl/>
        </w:rPr>
        <w:t xml:space="preserve">. يستقر في داخله. ثم يخرج </w:t>
      </w:r>
      <w:r w:rsidR="00593A5B">
        <w:rPr>
          <w:rFonts w:hint="cs"/>
          <w:rtl/>
        </w:rPr>
        <w:t>أ</w:t>
      </w:r>
      <w:r w:rsidRPr="00D869F4">
        <w:rPr>
          <w:rtl/>
        </w:rPr>
        <w:t>حيانًا كأحلام، أو ظنون، أو أفكار أخرى، أو يبرز كشهوات..</w:t>
      </w:r>
    </w:p>
    <w:p w:rsidR="004A0F80" w:rsidRPr="00D869F4" w:rsidRDefault="004A0F80" w:rsidP="00091867">
      <w:pPr>
        <w:spacing w:beforeLines="20" w:before="48" w:afterLines="20" w:after="48" w:line="254" w:lineRule="auto"/>
        <w:rPr>
          <w:rtl/>
        </w:rPr>
      </w:pPr>
      <w:r w:rsidRPr="00D869F4">
        <w:rPr>
          <w:rtl/>
        </w:rPr>
        <w:t>وأحيانًا يسأل شخص عن أحلامه الخاطئة: هل ت</w:t>
      </w:r>
      <w:r w:rsidR="00AC78A0">
        <w:rPr>
          <w:rFonts w:hint="cs"/>
          <w:rtl/>
        </w:rPr>
        <w:t>ُ</w:t>
      </w:r>
      <w:r w:rsidRPr="00D869F4">
        <w:rPr>
          <w:rtl/>
        </w:rPr>
        <w:t>حس</w:t>
      </w:r>
      <w:r w:rsidR="00AC78A0">
        <w:rPr>
          <w:rFonts w:hint="cs"/>
          <w:rtl/>
        </w:rPr>
        <w:t>َ</w:t>
      </w:r>
      <w:r w:rsidRPr="00D869F4">
        <w:rPr>
          <w:rtl/>
        </w:rPr>
        <w:t xml:space="preserve">ب خطية عليه، وهو يعتذر بأن لا </w:t>
      </w:r>
      <w:r w:rsidR="006913CC">
        <w:rPr>
          <w:rtl/>
        </w:rPr>
        <w:t>إرادة</w:t>
      </w:r>
      <w:r w:rsidRPr="00D869F4">
        <w:rPr>
          <w:rtl/>
        </w:rPr>
        <w:t xml:space="preserve"> له فيها!!</w:t>
      </w:r>
    </w:p>
    <w:p w:rsidR="004A0F80" w:rsidRPr="00D869F4" w:rsidRDefault="004A0F80" w:rsidP="00F20244">
      <w:pPr>
        <w:spacing w:beforeLines="20" w:before="48" w:afterLines="20" w:after="48" w:line="254" w:lineRule="auto"/>
        <w:rPr>
          <w:rtl/>
        </w:rPr>
      </w:pPr>
      <w:r w:rsidRPr="00D869F4">
        <w:rPr>
          <w:rtl/>
        </w:rPr>
        <w:t>نقول إنها ت</w:t>
      </w:r>
      <w:r w:rsidR="002C3073">
        <w:rPr>
          <w:rFonts w:hint="cs"/>
          <w:rtl/>
        </w:rPr>
        <w:t>ُ</w:t>
      </w:r>
      <w:r w:rsidRPr="00D869F4">
        <w:rPr>
          <w:rtl/>
        </w:rPr>
        <w:t>حسب خطية، إن كان سبب هذه الأحلام شيئًا كان في وعيه قبل ذلك: سواء في رغبة، أو في ف</w:t>
      </w:r>
      <w:r w:rsidR="00AC78A0">
        <w:rPr>
          <w:rFonts w:hint="cs"/>
          <w:rtl/>
        </w:rPr>
        <w:t>ِ</w:t>
      </w:r>
      <w:r w:rsidRPr="00D869F4">
        <w:rPr>
          <w:rtl/>
        </w:rPr>
        <w:t>كر، أو في قراءة، أو في أحد المناظر.. وتعتبر هذه ال</w:t>
      </w:r>
      <w:r w:rsidR="00F20244">
        <w:rPr>
          <w:rtl/>
        </w:rPr>
        <w:t xml:space="preserve">أحلام من الأمور شبه الإرادية.. </w:t>
      </w:r>
      <w:r w:rsidRPr="00D869F4">
        <w:rPr>
          <w:rtl/>
        </w:rPr>
        <w:t>ذلك لأنه توجد أمور إرادية، وأخرى غير إرادية، وثالثة شبه إرادية. أي أنها في صورتها غير إرادية، ولك</w:t>
      </w:r>
      <w:r w:rsidR="00DF4595">
        <w:rPr>
          <w:rtl/>
        </w:rPr>
        <w:t>ن سببها هو عمل إرادي سابق، اختف</w:t>
      </w:r>
      <w:r w:rsidR="00AC78A0">
        <w:rPr>
          <w:rFonts w:hint="cs"/>
          <w:rtl/>
        </w:rPr>
        <w:t>َ</w:t>
      </w:r>
      <w:r w:rsidR="00DF4595">
        <w:rPr>
          <w:rFonts w:hint="cs"/>
          <w:rtl/>
        </w:rPr>
        <w:t>ى</w:t>
      </w:r>
      <w:r w:rsidRPr="00D869F4">
        <w:rPr>
          <w:rtl/>
        </w:rPr>
        <w:t xml:space="preserve"> في العقل الباطن، ثم ظهر هنا كح</w:t>
      </w:r>
      <w:r w:rsidR="00AC78A0">
        <w:rPr>
          <w:rFonts w:hint="cs"/>
          <w:rtl/>
        </w:rPr>
        <w:t>ِ</w:t>
      </w:r>
      <w:r w:rsidRPr="00D869F4">
        <w:rPr>
          <w:rtl/>
        </w:rPr>
        <w:t xml:space="preserve">لم. </w:t>
      </w:r>
    </w:p>
    <w:p w:rsidR="004A0F80" w:rsidRPr="00D869F4" w:rsidRDefault="004A0F80" w:rsidP="00091867">
      <w:pPr>
        <w:spacing w:beforeLines="20" w:before="48" w:afterLines="20" w:after="48" w:line="254" w:lineRule="auto"/>
        <w:rPr>
          <w:b/>
          <w:bCs/>
          <w:rtl/>
        </w:rPr>
      </w:pPr>
      <w:r w:rsidRPr="00D869F4">
        <w:rPr>
          <w:b/>
          <w:bCs/>
          <w:rtl/>
        </w:rPr>
        <w:t>وفي الحديث عن الأفكار الخاطئة، يجب التفريق بين أمري</w:t>
      </w:r>
      <w:r w:rsidR="00AC78A0">
        <w:rPr>
          <w:rFonts w:hint="cs"/>
          <w:b/>
          <w:bCs/>
          <w:rtl/>
        </w:rPr>
        <w:t>ْ</w:t>
      </w:r>
      <w:r w:rsidRPr="00D869F4">
        <w:rPr>
          <w:b/>
          <w:bCs/>
          <w:rtl/>
        </w:rPr>
        <w:t>ن: حرب الف</w:t>
      </w:r>
      <w:r w:rsidR="00AC78A0">
        <w:rPr>
          <w:rFonts w:hint="cs"/>
          <w:b/>
          <w:bCs/>
          <w:rtl/>
        </w:rPr>
        <w:t>ِ</w:t>
      </w:r>
      <w:r w:rsidRPr="00D869F4">
        <w:rPr>
          <w:b/>
          <w:bCs/>
          <w:rtl/>
        </w:rPr>
        <w:t>كر، والسقوط  بالف</w:t>
      </w:r>
      <w:r w:rsidR="00AC78A0">
        <w:rPr>
          <w:rFonts w:hint="cs"/>
          <w:b/>
          <w:bCs/>
          <w:rtl/>
        </w:rPr>
        <w:t>ِ</w:t>
      </w:r>
      <w:r w:rsidRPr="00D869F4">
        <w:rPr>
          <w:b/>
          <w:bCs/>
          <w:rtl/>
        </w:rPr>
        <w:t>كر..</w:t>
      </w:r>
    </w:p>
    <w:p w:rsidR="004A0F80" w:rsidRPr="00D869F4" w:rsidRDefault="004A0F80" w:rsidP="00091867">
      <w:pPr>
        <w:spacing w:beforeLines="20" w:before="48" w:afterLines="20" w:after="48" w:line="254" w:lineRule="auto"/>
        <w:rPr>
          <w:rtl/>
        </w:rPr>
      </w:pPr>
      <w:r w:rsidRPr="00D869F4">
        <w:rPr>
          <w:rtl/>
        </w:rPr>
        <w:t>أما عن حرب الف</w:t>
      </w:r>
      <w:r w:rsidR="00AC78A0">
        <w:rPr>
          <w:rFonts w:hint="cs"/>
          <w:rtl/>
        </w:rPr>
        <w:t>ِ</w:t>
      </w:r>
      <w:r w:rsidRPr="00D869F4">
        <w:rPr>
          <w:rtl/>
        </w:rPr>
        <w:t>كر فهو أن تطرأ أفكار على الذهن، والمرء لا يقبلها، بل يحاول طردها. وهي ت</w:t>
      </w:r>
      <w:r w:rsidR="00AC78A0">
        <w:rPr>
          <w:rFonts w:hint="cs"/>
          <w:rtl/>
        </w:rPr>
        <w:t>ُ</w:t>
      </w:r>
      <w:r w:rsidRPr="00D869F4">
        <w:rPr>
          <w:rtl/>
        </w:rPr>
        <w:t>ل</w:t>
      </w:r>
      <w:r w:rsidR="00AC78A0">
        <w:rPr>
          <w:rFonts w:hint="cs"/>
          <w:rtl/>
        </w:rPr>
        <w:t>ِ</w:t>
      </w:r>
      <w:r w:rsidRPr="00D869F4">
        <w:rPr>
          <w:rtl/>
        </w:rPr>
        <w:t>ح</w:t>
      </w:r>
      <w:r w:rsidR="00AC78A0">
        <w:rPr>
          <w:rFonts w:hint="cs"/>
          <w:rtl/>
        </w:rPr>
        <w:t>ّ</w:t>
      </w:r>
      <w:r w:rsidRPr="00D869F4">
        <w:rPr>
          <w:rtl/>
        </w:rPr>
        <w:t xml:space="preserve"> عليه.. إلى أن ينتصر عليها.. هذه هي حرب من الخارج، غالبًا من الشيطان. ومقاومة </w:t>
      </w:r>
      <w:r w:rsidR="002B75DE">
        <w:rPr>
          <w:rtl/>
        </w:rPr>
        <w:t>ال</w:t>
      </w:r>
      <w:r w:rsidR="0054188C">
        <w:rPr>
          <w:rtl/>
        </w:rPr>
        <w:t>إنسان</w:t>
      </w:r>
      <w:r w:rsidRPr="00D869F4">
        <w:rPr>
          <w:rtl/>
        </w:rPr>
        <w:t xml:space="preserve"> لها ت</w:t>
      </w:r>
      <w:r w:rsidR="00AC78A0">
        <w:rPr>
          <w:rFonts w:hint="cs"/>
          <w:rtl/>
        </w:rPr>
        <w:t>ُ</w:t>
      </w:r>
      <w:r w:rsidRPr="00D869F4">
        <w:rPr>
          <w:rtl/>
        </w:rPr>
        <w:t>حسب له برً</w:t>
      </w:r>
      <w:r w:rsidR="007636AB">
        <w:rPr>
          <w:rFonts w:hint="cs"/>
          <w:rtl/>
        </w:rPr>
        <w:t>ّ</w:t>
      </w:r>
      <w:r w:rsidRPr="00D869F4">
        <w:rPr>
          <w:rtl/>
        </w:rPr>
        <w:t>ا. ولا ي</w:t>
      </w:r>
      <w:r w:rsidR="00AC78A0">
        <w:rPr>
          <w:rFonts w:hint="cs"/>
          <w:rtl/>
        </w:rPr>
        <w:t>ُ</w:t>
      </w:r>
      <w:r w:rsidRPr="00D869F4">
        <w:rPr>
          <w:rtl/>
        </w:rPr>
        <w:t>عتبر أنه قد سقط بعد في الخطية.</w:t>
      </w:r>
    </w:p>
    <w:p w:rsidR="004A0F80" w:rsidRPr="00D869F4" w:rsidRDefault="004A0F80" w:rsidP="00091867">
      <w:pPr>
        <w:spacing w:beforeLines="20" w:before="48" w:afterLines="20" w:after="48" w:line="254" w:lineRule="auto"/>
        <w:rPr>
          <w:rtl/>
        </w:rPr>
      </w:pPr>
      <w:r w:rsidRPr="00D869F4">
        <w:rPr>
          <w:b/>
          <w:bCs/>
          <w:rtl/>
        </w:rPr>
        <w:t>ولكن يعتبر الف</w:t>
      </w:r>
      <w:r w:rsidR="00AC78A0">
        <w:rPr>
          <w:rFonts w:hint="cs"/>
          <w:b/>
          <w:bCs/>
          <w:rtl/>
        </w:rPr>
        <w:t>ِ</w:t>
      </w:r>
      <w:r w:rsidRPr="00D869F4">
        <w:rPr>
          <w:b/>
          <w:bCs/>
          <w:rtl/>
        </w:rPr>
        <w:t xml:space="preserve">كر خطية، </w:t>
      </w:r>
      <w:r w:rsidR="00753DCB">
        <w:rPr>
          <w:b/>
          <w:bCs/>
          <w:rtl/>
        </w:rPr>
        <w:t>إذا ما قبله الشخص، ورضى</w:t>
      </w:r>
      <w:r w:rsidR="00AC78A0">
        <w:rPr>
          <w:rFonts w:hint="cs"/>
          <w:b/>
          <w:bCs/>
          <w:rtl/>
        </w:rPr>
        <w:t>َ</w:t>
      </w:r>
      <w:r w:rsidR="00753DCB">
        <w:rPr>
          <w:b/>
          <w:bCs/>
          <w:rtl/>
        </w:rPr>
        <w:t xml:space="preserve"> به، أو </w:t>
      </w:r>
      <w:r w:rsidR="00753DCB">
        <w:rPr>
          <w:rFonts w:hint="cs"/>
          <w:b/>
          <w:bCs/>
          <w:rtl/>
        </w:rPr>
        <w:t>أ</w:t>
      </w:r>
      <w:r w:rsidRPr="00D869F4">
        <w:rPr>
          <w:b/>
          <w:bCs/>
          <w:rtl/>
        </w:rPr>
        <w:t>لتذ</w:t>
      </w:r>
      <w:r w:rsidR="00AC78A0">
        <w:rPr>
          <w:rFonts w:hint="cs"/>
          <w:b/>
          <w:bCs/>
          <w:rtl/>
        </w:rPr>
        <w:t>َّ</w:t>
      </w:r>
      <w:r w:rsidRPr="00D869F4">
        <w:rPr>
          <w:b/>
          <w:bCs/>
          <w:rtl/>
        </w:rPr>
        <w:t xml:space="preserve"> به. وتساهل معه بإرادته.</w:t>
      </w:r>
      <w:r w:rsidRPr="00D869F4">
        <w:rPr>
          <w:rtl/>
        </w:rPr>
        <w:t xml:space="preserve"> وتركه يستمر دون مقاومة. وتحو</w:t>
      </w:r>
      <w:r w:rsidR="00AC78A0">
        <w:rPr>
          <w:rFonts w:hint="cs"/>
          <w:rtl/>
        </w:rPr>
        <w:t>َّ</w:t>
      </w:r>
      <w:r w:rsidRPr="00D869F4">
        <w:rPr>
          <w:rtl/>
        </w:rPr>
        <w:t>ل الف</w:t>
      </w:r>
      <w:r w:rsidR="00AC78A0">
        <w:rPr>
          <w:rFonts w:hint="cs"/>
          <w:rtl/>
        </w:rPr>
        <w:t>ِ</w:t>
      </w:r>
      <w:r w:rsidRPr="00D869F4">
        <w:rPr>
          <w:rtl/>
        </w:rPr>
        <w:t>كر إلى حكايات وقصص.. هنا يكون قد وقع في خطية..</w:t>
      </w:r>
    </w:p>
    <w:p w:rsidR="004A0F80" w:rsidRPr="00D869F4" w:rsidRDefault="00753DCB" w:rsidP="00091867">
      <w:pPr>
        <w:spacing w:beforeLines="20" w:before="48" w:afterLines="20" w:after="48" w:line="254" w:lineRule="auto"/>
        <w:rPr>
          <w:b/>
          <w:bCs/>
          <w:rtl/>
        </w:rPr>
      </w:pPr>
      <w:r>
        <w:rPr>
          <w:b/>
          <w:bCs/>
          <w:rtl/>
        </w:rPr>
        <w:t>إذ</w:t>
      </w:r>
      <w:r>
        <w:rPr>
          <w:rFonts w:hint="cs"/>
          <w:b/>
          <w:bCs/>
          <w:rtl/>
        </w:rPr>
        <w:t>ًا</w:t>
      </w:r>
      <w:r w:rsidR="004A0F80" w:rsidRPr="00D869F4">
        <w:rPr>
          <w:b/>
          <w:bCs/>
          <w:rtl/>
        </w:rPr>
        <w:t xml:space="preserve"> حرب الف</w:t>
      </w:r>
      <w:r w:rsidR="00AC78A0">
        <w:rPr>
          <w:rFonts w:hint="cs"/>
          <w:b/>
          <w:bCs/>
          <w:rtl/>
        </w:rPr>
        <w:t>ِ</w:t>
      </w:r>
      <w:r w:rsidR="004A0F80" w:rsidRPr="00D869F4">
        <w:rPr>
          <w:b/>
          <w:bCs/>
          <w:rtl/>
        </w:rPr>
        <w:t>كر غير إرادية، أما السقوط بالف</w:t>
      </w:r>
      <w:r w:rsidR="00AC78A0">
        <w:rPr>
          <w:rFonts w:hint="cs"/>
          <w:b/>
          <w:bCs/>
          <w:rtl/>
        </w:rPr>
        <w:t>ِ</w:t>
      </w:r>
      <w:r w:rsidR="004A0F80" w:rsidRPr="00D869F4">
        <w:rPr>
          <w:b/>
          <w:bCs/>
          <w:rtl/>
        </w:rPr>
        <w:t>كر فعل إرادي. حرب الف</w:t>
      </w:r>
      <w:r w:rsidR="00AC78A0">
        <w:rPr>
          <w:rFonts w:hint="cs"/>
          <w:b/>
          <w:bCs/>
          <w:rtl/>
        </w:rPr>
        <w:t>ِ</w:t>
      </w:r>
      <w:r w:rsidR="004A0F80" w:rsidRPr="00D869F4">
        <w:rPr>
          <w:b/>
          <w:bCs/>
          <w:rtl/>
        </w:rPr>
        <w:t>كر هي ما يقاومه الشخص. أما السقوط فهو ما يرض</w:t>
      </w:r>
      <w:r w:rsidR="00AC78A0">
        <w:rPr>
          <w:rFonts w:hint="cs"/>
          <w:b/>
          <w:bCs/>
          <w:rtl/>
        </w:rPr>
        <w:t>َ</w:t>
      </w:r>
      <w:r w:rsidR="004A0F80" w:rsidRPr="00D869F4">
        <w:rPr>
          <w:b/>
          <w:bCs/>
          <w:rtl/>
        </w:rPr>
        <w:t>ى به.</w:t>
      </w:r>
    </w:p>
    <w:p w:rsidR="004A0F80" w:rsidRPr="00D869F4" w:rsidRDefault="004D0866" w:rsidP="004D0866">
      <w:pPr>
        <w:spacing w:beforeLines="20" w:before="48" w:afterLines="20" w:after="48" w:line="254" w:lineRule="auto"/>
        <w:rPr>
          <w:rtl/>
        </w:rPr>
      </w:pPr>
      <w:r>
        <w:rPr>
          <w:b/>
          <w:bCs/>
          <w:rtl/>
        </w:rPr>
        <w:t>حرب الف</w:t>
      </w:r>
      <w:r w:rsidR="00AC78A0">
        <w:rPr>
          <w:rFonts w:hint="cs"/>
          <w:b/>
          <w:bCs/>
          <w:rtl/>
        </w:rPr>
        <w:t>ِ</w:t>
      </w:r>
      <w:r>
        <w:rPr>
          <w:b/>
          <w:bCs/>
          <w:rtl/>
        </w:rPr>
        <w:t>كر</w:t>
      </w:r>
      <w:r>
        <w:rPr>
          <w:rFonts w:hint="cs"/>
          <w:b/>
          <w:bCs/>
          <w:rtl/>
        </w:rPr>
        <w:t>..</w:t>
      </w:r>
      <w:r w:rsidR="004A0F80" w:rsidRPr="00D869F4">
        <w:rPr>
          <w:rtl/>
        </w:rPr>
        <w:t xml:space="preserve"> إذا ما استمر الشخص في مقاومتها، حين</w:t>
      </w:r>
      <w:r w:rsidR="00880F8F">
        <w:rPr>
          <w:rtl/>
        </w:rPr>
        <w:t>ئذ تفتقده النعمة وتعينه، ويفارق</w:t>
      </w:r>
      <w:r w:rsidR="00880F8F">
        <w:rPr>
          <w:rFonts w:hint="cs"/>
          <w:rtl/>
        </w:rPr>
        <w:t>ه</w:t>
      </w:r>
      <w:r>
        <w:rPr>
          <w:rtl/>
        </w:rPr>
        <w:t xml:space="preserve"> الف</w:t>
      </w:r>
      <w:r w:rsidR="00E44B52">
        <w:rPr>
          <w:rFonts w:hint="cs"/>
          <w:rtl/>
        </w:rPr>
        <w:t>ِ</w:t>
      </w:r>
      <w:r>
        <w:rPr>
          <w:rtl/>
        </w:rPr>
        <w:t xml:space="preserve">كر من أجل نزاهته. </w:t>
      </w:r>
      <w:r w:rsidR="004A0F80" w:rsidRPr="00D869F4">
        <w:rPr>
          <w:rtl/>
        </w:rPr>
        <w:t>أما السقوط بالف</w:t>
      </w:r>
      <w:r w:rsidR="00E44B52">
        <w:rPr>
          <w:rFonts w:hint="cs"/>
          <w:rtl/>
        </w:rPr>
        <w:t>ِ</w:t>
      </w:r>
      <w:r w:rsidR="004A0F80" w:rsidRPr="00D869F4">
        <w:rPr>
          <w:rtl/>
        </w:rPr>
        <w:t>كر، فيستمر ويطول، ويتطو</w:t>
      </w:r>
      <w:r w:rsidR="00E44B52">
        <w:rPr>
          <w:rFonts w:hint="cs"/>
          <w:rtl/>
        </w:rPr>
        <w:t>َّ</w:t>
      </w:r>
      <w:r w:rsidR="004A0F80" w:rsidRPr="00D869F4">
        <w:rPr>
          <w:rtl/>
        </w:rPr>
        <w:t xml:space="preserve">ر إلى أسوأ. </w:t>
      </w:r>
    </w:p>
    <w:p w:rsidR="004A0F80" w:rsidRPr="00D869F4" w:rsidRDefault="004A0F80" w:rsidP="004B040A">
      <w:pPr>
        <w:spacing w:beforeLines="20" w:before="48" w:afterLines="20" w:after="48" w:line="254" w:lineRule="auto"/>
        <w:rPr>
          <w:rtl/>
        </w:rPr>
      </w:pPr>
      <w:r w:rsidRPr="00D869F4">
        <w:rPr>
          <w:rtl/>
        </w:rPr>
        <w:t>الف</w:t>
      </w:r>
      <w:r w:rsidR="00E44B52">
        <w:rPr>
          <w:rFonts w:hint="cs"/>
          <w:rtl/>
        </w:rPr>
        <w:t>ِ</w:t>
      </w:r>
      <w:r w:rsidRPr="00D869F4">
        <w:rPr>
          <w:rtl/>
        </w:rPr>
        <w:t xml:space="preserve">كر الخاطئ يجس نبضك، يختبرك: هل أنت تقبله أم لا؟ إن قبلته </w:t>
      </w:r>
      <w:r w:rsidR="004B040A">
        <w:rPr>
          <w:rtl/>
        </w:rPr>
        <w:t xml:space="preserve">يستمر. وإن لم تقبله يهرب منك.. </w:t>
      </w:r>
      <w:r w:rsidRPr="00D869F4">
        <w:rPr>
          <w:rtl/>
        </w:rPr>
        <w:t>وغالبًا يقبل الشخص الف</w:t>
      </w:r>
      <w:r w:rsidR="00E44B52">
        <w:rPr>
          <w:rFonts w:hint="cs"/>
          <w:rtl/>
        </w:rPr>
        <w:t>ِ</w:t>
      </w:r>
      <w:r w:rsidRPr="00D869F4">
        <w:rPr>
          <w:rtl/>
        </w:rPr>
        <w:t>كر، حينما يكون في قلبه ما يشبهه، أو ما يحن إليه! إنه يقبل ف</w:t>
      </w:r>
      <w:r w:rsidR="00E44B52">
        <w:rPr>
          <w:rFonts w:hint="cs"/>
          <w:rtl/>
        </w:rPr>
        <w:t>ِ</w:t>
      </w:r>
      <w:r w:rsidRPr="00D869F4">
        <w:rPr>
          <w:rtl/>
        </w:rPr>
        <w:t>كر الخطية، حينما تكون في قلبه شهوة للخطية.</w:t>
      </w:r>
    </w:p>
    <w:p w:rsidR="004A0F80" w:rsidRPr="004B040A" w:rsidRDefault="004A0F80" w:rsidP="004B040A">
      <w:pPr>
        <w:rPr>
          <w:b/>
          <w:bCs/>
          <w:rtl/>
        </w:rPr>
      </w:pPr>
      <w:bookmarkStart w:id="358" w:name="_Toc65761699"/>
      <w:r w:rsidRPr="004B040A">
        <w:rPr>
          <w:b/>
          <w:bCs/>
          <w:rtl/>
        </w:rPr>
        <w:t>وهنا نبحث معًا ما هي علاقة الف</w:t>
      </w:r>
      <w:r w:rsidR="00E44B52">
        <w:rPr>
          <w:rFonts w:hint="cs"/>
          <w:b/>
          <w:bCs/>
          <w:rtl/>
        </w:rPr>
        <w:t>ِ</w:t>
      </w:r>
      <w:r w:rsidRPr="004B040A">
        <w:rPr>
          <w:b/>
          <w:bCs/>
          <w:rtl/>
        </w:rPr>
        <w:t>كر بالقلب؟ أو علاقة القلب بالف</w:t>
      </w:r>
      <w:r w:rsidR="00E44B52">
        <w:rPr>
          <w:rFonts w:hint="cs"/>
          <w:b/>
          <w:bCs/>
          <w:rtl/>
        </w:rPr>
        <w:t>ِ</w:t>
      </w:r>
      <w:r w:rsidRPr="004B040A">
        <w:rPr>
          <w:b/>
          <w:bCs/>
          <w:rtl/>
        </w:rPr>
        <w:t>كر؟ ما أثر ذلك على تطور الف</w:t>
      </w:r>
      <w:r w:rsidR="00E44B52">
        <w:rPr>
          <w:rFonts w:hint="cs"/>
          <w:b/>
          <w:bCs/>
          <w:rtl/>
        </w:rPr>
        <w:t>ِ</w:t>
      </w:r>
      <w:r w:rsidRPr="004B040A">
        <w:rPr>
          <w:b/>
          <w:bCs/>
          <w:rtl/>
        </w:rPr>
        <w:t>كر.</w:t>
      </w:r>
      <w:bookmarkEnd w:id="358"/>
    </w:p>
    <w:p w:rsidR="004A0F80" w:rsidRPr="00D869F4" w:rsidRDefault="004A0F80" w:rsidP="00091867">
      <w:pPr>
        <w:spacing w:beforeLines="20" w:before="48" w:afterLines="20" w:after="48" w:line="254" w:lineRule="auto"/>
        <w:rPr>
          <w:rtl/>
        </w:rPr>
      </w:pPr>
      <w:r w:rsidRPr="00D869F4">
        <w:rPr>
          <w:rtl/>
        </w:rPr>
        <w:t>في الواقع إن الف</w:t>
      </w:r>
      <w:r w:rsidR="00E44B52">
        <w:rPr>
          <w:rFonts w:hint="cs"/>
          <w:rtl/>
        </w:rPr>
        <w:t>ِ</w:t>
      </w:r>
      <w:r w:rsidRPr="00D869F4">
        <w:rPr>
          <w:rtl/>
        </w:rPr>
        <w:t>كر والقلب يتبادلان العمل معًا..</w:t>
      </w:r>
    </w:p>
    <w:p w:rsidR="004A0F80" w:rsidRPr="00D869F4" w:rsidRDefault="004A0F80" w:rsidP="00091867">
      <w:pPr>
        <w:spacing w:beforeLines="20" w:before="48" w:afterLines="20" w:after="48" w:line="254" w:lineRule="auto"/>
        <w:rPr>
          <w:rtl/>
        </w:rPr>
      </w:pPr>
      <w:r w:rsidRPr="00D869F4">
        <w:rPr>
          <w:rtl/>
        </w:rPr>
        <w:t>ما يأتي من الف</w:t>
      </w:r>
      <w:r w:rsidR="00E44B52">
        <w:rPr>
          <w:rFonts w:hint="cs"/>
          <w:rtl/>
        </w:rPr>
        <w:t>ِ</w:t>
      </w:r>
      <w:r w:rsidRPr="00D869F4">
        <w:rPr>
          <w:rtl/>
        </w:rPr>
        <w:t>كر يصل إلى القلب. وما يأتي من القلب يصل إلى الف</w:t>
      </w:r>
      <w:r w:rsidR="00E44B52">
        <w:rPr>
          <w:rFonts w:hint="cs"/>
          <w:rtl/>
        </w:rPr>
        <w:t>ِ</w:t>
      </w:r>
      <w:r w:rsidRPr="00D869F4">
        <w:rPr>
          <w:rtl/>
        </w:rPr>
        <w:t>كر. والف</w:t>
      </w:r>
      <w:r w:rsidR="00E44B52">
        <w:rPr>
          <w:rFonts w:hint="cs"/>
          <w:rtl/>
        </w:rPr>
        <w:t>ِ</w:t>
      </w:r>
      <w:r w:rsidRPr="00D869F4">
        <w:rPr>
          <w:rtl/>
        </w:rPr>
        <w:t>كر إذا نزل من العقل إلى القلب، يتحو</w:t>
      </w:r>
      <w:r w:rsidR="00E44B52">
        <w:rPr>
          <w:rFonts w:hint="cs"/>
          <w:rtl/>
        </w:rPr>
        <w:t>َّ</w:t>
      </w:r>
      <w:r w:rsidRPr="00D869F4">
        <w:rPr>
          <w:rtl/>
        </w:rPr>
        <w:t>ل فيه إلى شهوة أو رغبة. أما إذا صدرت الرغبة من القلب، ف</w:t>
      </w:r>
      <w:r w:rsidR="00F878C6">
        <w:rPr>
          <w:rtl/>
        </w:rPr>
        <w:t>إنها تتحول إلى ف</w:t>
      </w:r>
      <w:r w:rsidR="00E44B52">
        <w:rPr>
          <w:rFonts w:hint="cs"/>
          <w:rtl/>
        </w:rPr>
        <w:t>ِ</w:t>
      </w:r>
      <w:r w:rsidR="00F878C6">
        <w:rPr>
          <w:rtl/>
        </w:rPr>
        <w:t>كر.. إذ</w:t>
      </w:r>
      <w:r w:rsidR="00F878C6">
        <w:rPr>
          <w:rFonts w:hint="cs"/>
          <w:rtl/>
        </w:rPr>
        <w:t>ًا</w:t>
      </w:r>
      <w:r w:rsidRPr="00D869F4">
        <w:rPr>
          <w:rtl/>
        </w:rPr>
        <w:t xml:space="preserve"> كما قلت: هما يتبادلان العمل معًا..</w:t>
      </w:r>
    </w:p>
    <w:p w:rsidR="004A0F80" w:rsidRPr="00D869F4" w:rsidRDefault="004A0F80" w:rsidP="00021483">
      <w:pPr>
        <w:spacing w:beforeLines="20" w:before="48" w:afterLines="20" w:after="48" w:line="254" w:lineRule="auto"/>
        <w:rPr>
          <w:rtl/>
        </w:rPr>
      </w:pPr>
      <w:r w:rsidRPr="00D869F4">
        <w:rPr>
          <w:rtl/>
        </w:rPr>
        <w:t>والسيد المسيح قد شرح هذا الأمر فقال: "</w:t>
      </w:r>
      <w:r w:rsidR="00021483" w:rsidRPr="00021483">
        <w:rPr>
          <w:rtl/>
        </w:rPr>
        <w:t>اَلإِنْسَانُ الصَّالِحُ مِنَ الْكَنْزِ الصَّالِحِ فِي الْقَلْب يُخْرِجُ الصَّالِحَاتِ، وَالإِنْسَانُ الشِّرِّيرُ مِنَ الْكَنْزِ الشِّرِّيرِ يُخْرِجُ الشُّرُورَ</w:t>
      </w:r>
      <w:r w:rsidRPr="00D869F4">
        <w:rPr>
          <w:rtl/>
        </w:rPr>
        <w:t xml:space="preserve">" (مت12: 35). </w:t>
      </w:r>
    </w:p>
    <w:p w:rsidR="004A0F80" w:rsidRPr="00D869F4" w:rsidRDefault="004A0F80" w:rsidP="00091867">
      <w:pPr>
        <w:spacing w:beforeLines="20" w:before="48" w:afterLines="20" w:after="48" w:line="254" w:lineRule="auto"/>
        <w:rPr>
          <w:rtl/>
        </w:rPr>
      </w:pPr>
      <w:r w:rsidRPr="00D869F4">
        <w:rPr>
          <w:rtl/>
        </w:rPr>
        <w:t>فإذا كانت في القلب شهوة معينة، تخرج منه أفكار شهوة. أما إن أتته أفكار الشهوة من الخارج، فإن القلب يرح</w:t>
      </w:r>
      <w:r w:rsidR="00E44B52">
        <w:rPr>
          <w:rFonts w:hint="cs"/>
          <w:rtl/>
        </w:rPr>
        <w:t>ِّ</w:t>
      </w:r>
      <w:r w:rsidRPr="00D869F4">
        <w:rPr>
          <w:rtl/>
        </w:rPr>
        <w:t>ب بها، لأن في داخله ما يشبهها..</w:t>
      </w:r>
    </w:p>
    <w:p w:rsidR="004A0F80" w:rsidRPr="00D869F4" w:rsidRDefault="004A0F80" w:rsidP="00A01251">
      <w:pPr>
        <w:pStyle w:val="Heading4"/>
        <w:rPr>
          <w:rtl/>
        </w:rPr>
      </w:pPr>
      <w:bookmarkStart w:id="359" w:name="_Toc65761700"/>
      <w:r w:rsidRPr="00D869F4">
        <w:rPr>
          <w:rtl/>
        </w:rPr>
        <w:t>نتحدث الآن عن تطو</w:t>
      </w:r>
      <w:r w:rsidR="00E44B52">
        <w:rPr>
          <w:rFonts w:hint="cs"/>
          <w:rtl/>
        </w:rPr>
        <w:t>ُّ</w:t>
      </w:r>
      <w:r w:rsidRPr="00D869F4">
        <w:rPr>
          <w:rtl/>
        </w:rPr>
        <w:t>ر الف</w:t>
      </w:r>
      <w:r w:rsidR="00E44B52">
        <w:rPr>
          <w:rFonts w:hint="cs"/>
          <w:rtl/>
        </w:rPr>
        <w:t>ِ</w:t>
      </w:r>
      <w:r w:rsidRPr="00D869F4">
        <w:rPr>
          <w:rtl/>
        </w:rPr>
        <w:t>كر..</w:t>
      </w:r>
      <w:bookmarkEnd w:id="359"/>
    </w:p>
    <w:p w:rsidR="004A0F80" w:rsidRPr="00D869F4" w:rsidRDefault="004A0F80" w:rsidP="00091867">
      <w:pPr>
        <w:spacing w:beforeLines="20" w:before="48" w:afterLines="20" w:after="48" w:line="254" w:lineRule="auto"/>
        <w:rPr>
          <w:rtl/>
        </w:rPr>
      </w:pPr>
      <w:r w:rsidRPr="00D869F4">
        <w:rPr>
          <w:rtl/>
        </w:rPr>
        <w:t>من الجائز أن يكون لل</w:t>
      </w:r>
      <w:r w:rsidR="0054188C">
        <w:rPr>
          <w:rtl/>
        </w:rPr>
        <w:t>إنسان</w:t>
      </w:r>
      <w:r w:rsidRPr="00D869F4">
        <w:rPr>
          <w:rtl/>
        </w:rPr>
        <w:t xml:space="preserve"> مجرد ف</w:t>
      </w:r>
      <w:r w:rsidR="00E44B52">
        <w:rPr>
          <w:rFonts w:hint="cs"/>
          <w:rtl/>
        </w:rPr>
        <w:t>ِ</w:t>
      </w:r>
      <w:r w:rsidRPr="00D869F4">
        <w:rPr>
          <w:rtl/>
        </w:rPr>
        <w:t>كر في ذهنه. فيتطو</w:t>
      </w:r>
      <w:r w:rsidR="00E44B52">
        <w:rPr>
          <w:rFonts w:hint="cs"/>
          <w:rtl/>
        </w:rPr>
        <w:t>َّ</w:t>
      </w:r>
      <w:r w:rsidRPr="00D869F4">
        <w:rPr>
          <w:rtl/>
        </w:rPr>
        <w:t>ر الف</w:t>
      </w:r>
      <w:r w:rsidR="00E44B52">
        <w:rPr>
          <w:rFonts w:hint="cs"/>
          <w:rtl/>
        </w:rPr>
        <w:t>ِ</w:t>
      </w:r>
      <w:r w:rsidRPr="00D869F4">
        <w:rPr>
          <w:rtl/>
        </w:rPr>
        <w:t>كر إلى انفعال ينفعل به. ثم يتطو</w:t>
      </w:r>
      <w:r w:rsidR="00E44B52">
        <w:rPr>
          <w:rFonts w:hint="cs"/>
          <w:rtl/>
        </w:rPr>
        <w:t>َّ</w:t>
      </w:r>
      <w:r w:rsidRPr="00D869F4">
        <w:rPr>
          <w:rtl/>
        </w:rPr>
        <w:t>ر الانفعال، فيتحو</w:t>
      </w:r>
      <w:r w:rsidR="00E44B52">
        <w:rPr>
          <w:rFonts w:hint="cs"/>
          <w:rtl/>
        </w:rPr>
        <w:t>َّ</w:t>
      </w:r>
      <w:r w:rsidRPr="00D869F4">
        <w:rPr>
          <w:rtl/>
        </w:rPr>
        <w:t>ل إلى رغبة أو شهوة.</w:t>
      </w:r>
    </w:p>
    <w:p w:rsidR="004A0F80" w:rsidRPr="00D869F4" w:rsidRDefault="004A0F80" w:rsidP="003F0868">
      <w:pPr>
        <w:spacing w:beforeLines="20" w:before="48" w:afterLines="20" w:after="48" w:line="254" w:lineRule="auto"/>
        <w:rPr>
          <w:rtl/>
        </w:rPr>
      </w:pPr>
      <w:r w:rsidRPr="00D869F4">
        <w:rPr>
          <w:rtl/>
        </w:rPr>
        <w:t>أو يتطو</w:t>
      </w:r>
      <w:r w:rsidR="00E44B52">
        <w:rPr>
          <w:rFonts w:hint="cs"/>
          <w:rtl/>
        </w:rPr>
        <w:t>َّ</w:t>
      </w:r>
      <w:r w:rsidRPr="00D869F4">
        <w:rPr>
          <w:rtl/>
        </w:rPr>
        <w:t>ر الف</w:t>
      </w:r>
      <w:r w:rsidR="00E44B52">
        <w:rPr>
          <w:rFonts w:hint="cs"/>
          <w:rtl/>
        </w:rPr>
        <w:t>ِ</w:t>
      </w:r>
      <w:r w:rsidRPr="00D869F4">
        <w:rPr>
          <w:rtl/>
        </w:rPr>
        <w:t>كر فيؤث</w:t>
      </w:r>
      <w:r w:rsidR="00E44B52">
        <w:rPr>
          <w:rFonts w:hint="cs"/>
          <w:rtl/>
        </w:rPr>
        <w:t>ِّ</w:t>
      </w:r>
      <w:r w:rsidRPr="00D869F4">
        <w:rPr>
          <w:rtl/>
        </w:rPr>
        <w:t>ر على نفسيته أو على أعصابه. أو يستمر الف</w:t>
      </w:r>
      <w:r w:rsidR="00E44B52">
        <w:rPr>
          <w:rFonts w:hint="cs"/>
          <w:rtl/>
        </w:rPr>
        <w:t>ِ</w:t>
      </w:r>
      <w:r w:rsidRPr="00D869F4">
        <w:rPr>
          <w:rtl/>
        </w:rPr>
        <w:t>كر في تطو</w:t>
      </w:r>
      <w:r w:rsidR="00E44B52">
        <w:rPr>
          <w:rFonts w:hint="cs"/>
          <w:rtl/>
        </w:rPr>
        <w:t>ُّ</w:t>
      </w:r>
      <w:r w:rsidRPr="00D869F4">
        <w:rPr>
          <w:rtl/>
        </w:rPr>
        <w:t>ر</w:t>
      </w:r>
      <w:r w:rsidR="00E44B52">
        <w:rPr>
          <w:rtl/>
        </w:rPr>
        <w:t>ه حتى يصبح عمل</w:t>
      </w:r>
      <w:r w:rsidR="003F0868">
        <w:rPr>
          <w:rtl/>
        </w:rPr>
        <w:t>ا</w:t>
      </w:r>
      <w:r w:rsidR="00E44B52">
        <w:rPr>
          <w:rFonts w:hint="cs"/>
          <w:rtl/>
        </w:rPr>
        <w:t>ً</w:t>
      </w:r>
      <w:r w:rsidR="003F0868">
        <w:rPr>
          <w:rtl/>
        </w:rPr>
        <w:t xml:space="preserve"> قد تم تنفيذه..</w:t>
      </w:r>
      <w:r w:rsidR="003F0868">
        <w:rPr>
          <w:rFonts w:hint="cs"/>
          <w:rtl/>
        </w:rPr>
        <w:t xml:space="preserve"> </w:t>
      </w:r>
      <w:r w:rsidRPr="00D869F4">
        <w:rPr>
          <w:rtl/>
        </w:rPr>
        <w:t>وإذا ن</w:t>
      </w:r>
      <w:r w:rsidR="00B3604F">
        <w:rPr>
          <w:rFonts w:hint="cs"/>
          <w:rtl/>
        </w:rPr>
        <w:t>َ</w:t>
      </w:r>
      <w:r w:rsidRPr="00D869F4">
        <w:rPr>
          <w:rtl/>
        </w:rPr>
        <w:t>فذ</w:t>
      </w:r>
      <w:r w:rsidR="00D0011A">
        <w:rPr>
          <w:rFonts w:hint="cs"/>
          <w:rtl/>
        </w:rPr>
        <w:t>َ</w:t>
      </w:r>
      <w:r w:rsidRPr="00D869F4">
        <w:rPr>
          <w:rtl/>
        </w:rPr>
        <w:t>، من الجائز أن يرسب في العقل الباطن، ويخرج منه بصورة متعددة، أو يلد أفكارًا أخرى..</w:t>
      </w:r>
    </w:p>
    <w:p w:rsidR="004A0F80" w:rsidRPr="00D869F4" w:rsidRDefault="004A0F80" w:rsidP="00A01251">
      <w:pPr>
        <w:pStyle w:val="Heading4"/>
        <w:rPr>
          <w:rtl/>
        </w:rPr>
      </w:pPr>
      <w:bookmarkStart w:id="360" w:name="_Toc65761701"/>
      <w:r w:rsidRPr="00D869F4">
        <w:rPr>
          <w:rtl/>
        </w:rPr>
        <w:t>هنا ونناقش علاقة الف</w:t>
      </w:r>
      <w:r w:rsidR="00E44B52">
        <w:rPr>
          <w:rFonts w:hint="cs"/>
          <w:rtl/>
        </w:rPr>
        <w:t>ِ</w:t>
      </w:r>
      <w:r w:rsidRPr="00D869F4">
        <w:rPr>
          <w:rtl/>
        </w:rPr>
        <w:t>كر بال</w:t>
      </w:r>
      <w:r w:rsidR="006913CC">
        <w:rPr>
          <w:rtl/>
        </w:rPr>
        <w:t>إرادة</w:t>
      </w:r>
      <w:bookmarkEnd w:id="360"/>
    </w:p>
    <w:p w:rsidR="004A0F80" w:rsidRPr="00D869F4" w:rsidRDefault="004A0F80" w:rsidP="004C36B9">
      <w:pPr>
        <w:spacing w:beforeLines="20" w:before="48" w:afterLines="20" w:after="48" w:line="254" w:lineRule="auto"/>
        <w:rPr>
          <w:rtl/>
        </w:rPr>
      </w:pPr>
      <w:r w:rsidRPr="00D869F4">
        <w:rPr>
          <w:rtl/>
        </w:rPr>
        <w:t>الف</w:t>
      </w:r>
      <w:r w:rsidR="00E44B52">
        <w:rPr>
          <w:rFonts w:hint="cs"/>
          <w:rtl/>
        </w:rPr>
        <w:t>ِ</w:t>
      </w:r>
      <w:r w:rsidRPr="00D869F4">
        <w:rPr>
          <w:rtl/>
        </w:rPr>
        <w:t>كر قد يأتيك من الخارج. ويتوق</w:t>
      </w:r>
      <w:r w:rsidR="00E44B52">
        <w:rPr>
          <w:rFonts w:hint="cs"/>
          <w:rtl/>
        </w:rPr>
        <w:t>َّ</w:t>
      </w:r>
      <w:r w:rsidRPr="00D869F4">
        <w:rPr>
          <w:rtl/>
        </w:rPr>
        <w:t>ف تطو</w:t>
      </w:r>
      <w:r w:rsidR="00E44B52">
        <w:rPr>
          <w:rFonts w:hint="cs"/>
          <w:rtl/>
        </w:rPr>
        <w:t>ُّ</w:t>
      </w:r>
      <w:r w:rsidRPr="00D869F4">
        <w:rPr>
          <w:rtl/>
        </w:rPr>
        <w:t xml:space="preserve">ره على إرادتك.. إذا أنت تساهلت مع </w:t>
      </w:r>
      <w:r w:rsidR="004C36B9">
        <w:rPr>
          <w:rtl/>
        </w:rPr>
        <w:t>الف</w:t>
      </w:r>
      <w:r w:rsidR="00E44B52">
        <w:rPr>
          <w:rFonts w:hint="cs"/>
          <w:rtl/>
        </w:rPr>
        <w:t>ِ</w:t>
      </w:r>
      <w:r w:rsidR="004C36B9">
        <w:rPr>
          <w:rtl/>
        </w:rPr>
        <w:t xml:space="preserve">كر، فإنه يأخذ سلطانًا عليك. </w:t>
      </w:r>
      <w:r w:rsidRPr="00D869F4">
        <w:rPr>
          <w:rtl/>
        </w:rPr>
        <w:t>أما إذا قاومت الف</w:t>
      </w:r>
      <w:r w:rsidR="00E44B52">
        <w:rPr>
          <w:rFonts w:hint="cs"/>
          <w:rtl/>
        </w:rPr>
        <w:t>ِ</w:t>
      </w:r>
      <w:r w:rsidRPr="00D869F4">
        <w:rPr>
          <w:rtl/>
        </w:rPr>
        <w:t>كر، فإنك تأخذ سلطانًا عليه..</w:t>
      </w:r>
    </w:p>
    <w:p w:rsidR="004A0F80" w:rsidRPr="00977D6C" w:rsidRDefault="004A0F80" w:rsidP="00091867">
      <w:pPr>
        <w:spacing w:beforeLines="20" w:before="48" w:afterLines="20" w:after="48" w:line="254" w:lineRule="auto"/>
        <w:rPr>
          <w:b/>
          <w:bCs/>
          <w:rtl/>
        </w:rPr>
      </w:pPr>
      <w:r w:rsidRPr="00977D6C">
        <w:rPr>
          <w:b/>
          <w:bCs/>
          <w:rtl/>
        </w:rPr>
        <w:t>فهل أنت تسيطر على الأفكار، أم تتسل</w:t>
      </w:r>
      <w:r w:rsidR="00E44B52">
        <w:rPr>
          <w:rFonts w:hint="cs"/>
          <w:b/>
          <w:bCs/>
          <w:rtl/>
        </w:rPr>
        <w:t>َّ</w:t>
      </w:r>
      <w:r w:rsidRPr="00977D6C">
        <w:rPr>
          <w:b/>
          <w:bCs/>
          <w:rtl/>
        </w:rPr>
        <w:t>ط الأفكار عليك؟</w:t>
      </w:r>
    </w:p>
    <w:p w:rsidR="004A0F80" w:rsidRPr="00D869F4" w:rsidRDefault="004A0F80" w:rsidP="00CD213B">
      <w:pPr>
        <w:spacing w:beforeLines="20" w:before="48" w:afterLines="20" w:after="48" w:line="254" w:lineRule="auto"/>
        <w:rPr>
          <w:rtl/>
        </w:rPr>
      </w:pPr>
      <w:r w:rsidRPr="00D869F4">
        <w:rPr>
          <w:rtl/>
        </w:rPr>
        <w:t>إن القلب الأمين، لا يتساهل مع الف</w:t>
      </w:r>
      <w:r w:rsidR="00E44B52">
        <w:rPr>
          <w:rFonts w:hint="cs"/>
          <w:rtl/>
        </w:rPr>
        <w:t>ِ</w:t>
      </w:r>
      <w:r w:rsidRPr="00D869F4">
        <w:rPr>
          <w:rtl/>
        </w:rPr>
        <w:t>كر، ولا يجعله ي</w:t>
      </w:r>
      <w:r w:rsidR="00E674BC">
        <w:rPr>
          <w:rtl/>
        </w:rPr>
        <w:t>تجرأ عليه، ويمد جذوره في داخله.</w:t>
      </w:r>
      <w:r w:rsidR="00E674BC">
        <w:rPr>
          <w:rFonts w:hint="cs"/>
          <w:rtl/>
        </w:rPr>
        <w:t xml:space="preserve"> </w:t>
      </w:r>
      <w:r w:rsidRPr="00D869F4">
        <w:rPr>
          <w:rtl/>
        </w:rPr>
        <w:t>فإن دخل الف</w:t>
      </w:r>
      <w:r w:rsidR="006662C5">
        <w:rPr>
          <w:rFonts w:hint="cs"/>
          <w:rtl/>
        </w:rPr>
        <w:t>ِ</w:t>
      </w:r>
      <w:r w:rsidRPr="00D869F4">
        <w:rPr>
          <w:rtl/>
        </w:rPr>
        <w:t>كر إليك قاومه، ولا تتركه ليتعمق فيك. وهناك نصيحة جميلة يقو</w:t>
      </w:r>
      <w:r w:rsidR="00462509">
        <w:rPr>
          <w:rtl/>
        </w:rPr>
        <w:t>لها لنا القديس بولس الرسول وهي:</w:t>
      </w:r>
      <w:r w:rsidR="00462509">
        <w:rPr>
          <w:rFonts w:hint="cs"/>
          <w:rtl/>
        </w:rPr>
        <w:t xml:space="preserve"> </w:t>
      </w:r>
      <w:r w:rsidRPr="00D869F4">
        <w:rPr>
          <w:b/>
          <w:bCs/>
          <w:rtl/>
        </w:rPr>
        <w:t>"..</w:t>
      </w:r>
      <w:r w:rsidR="009A4AB8" w:rsidRPr="009A4AB8">
        <w:rPr>
          <w:rtl/>
        </w:rPr>
        <w:t xml:space="preserve"> </w:t>
      </w:r>
      <w:r w:rsidR="009A4AB8" w:rsidRPr="009A4AB8">
        <w:rPr>
          <w:b/>
          <w:bCs/>
          <w:rtl/>
        </w:rPr>
        <w:t>وَمُسْتَأْسِرِينَ كُلَّ فِكْرٍ إِلَى طَاعَةِ الْمَسِيحِ</w:t>
      </w:r>
      <w:r w:rsidR="009A4AB8">
        <w:rPr>
          <w:rFonts w:hint="cs"/>
          <w:b/>
          <w:bCs/>
          <w:rtl/>
        </w:rPr>
        <w:t>"</w:t>
      </w:r>
      <w:r w:rsidR="009A4AB8" w:rsidRPr="009A4AB8">
        <w:rPr>
          <w:b/>
          <w:bCs/>
          <w:rtl/>
        </w:rPr>
        <w:t xml:space="preserve"> </w:t>
      </w:r>
      <w:r w:rsidRPr="00462509">
        <w:rPr>
          <w:rtl/>
        </w:rPr>
        <w:t>(2كو10: 5).</w:t>
      </w:r>
      <w:r w:rsidRPr="00D869F4">
        <w:rPr>
          <w:b/>
          <w:bCs/>
          <w:rtl/>
        </w:rPr>
        <w:t xml:space="preserve"> </w:t>
      </w:r>
      <w:r w:rsidR="005029A4">
        <w:rPr>
          <w:rtl/>
        </w:rPr>
        <w:t>أي أنه إذ</w:t>
      </w:r>
      <w:r w:rsidR="00806DCE">
        <w:rPr>
          <w:rtl/>
        </w:rPr>
        <w:t>ا أتاك الف</w:t>
      </w:r>
      <w:r w:rsidR="006662C5">
        <w:rPr>
          <w:rFonts w:hint="cs"/>
          <w:rtl/>
        </w:rPr>
        <w:t>ِ</w:t>
      </w:r>
      <w:r w:rsidR="00806DCE">
        <w:rPr>
          <w:rtl/>
        </w:rPr>
        <w:t>كر، ت</w:t>
      </w:r>
      <w:r w:rsidR="00806DCE">
        <w:rPr>
          <w:rFonts w:hint="cs"/>
          <w:rtl/>
        </w:rPr>
        <w:t>أ</w:t>
      </w:r>
      <w:r w:rsidRPr="00D869F4">
        <w:rPr>
          <w:rtl/>
        </w:rPr>
        <w:t>سره، وتجعله في طاعة المسيح. ول</w:t>
      </w:r>
      <w:r w:rsidR="0025026C">
        <w:rPr>
          <w:rtl/>
        </w:rPr>
        <w:t>كي تأسر الف</w:t>
      </w:r>
      <w:r w:rsidR="006662C5">
        <w:rPr>
          <w:rFonts w:hint="cs"/>
          <w:rtl/>
        </w:rPr>
        <w:t>ِ</w:t>
      </w:r>
      <w:r w:rsidR="0025026C">
        <w:rPr>
          <w:rtl/>
        </w:rPr>
        <w:t>كر وتنتصر عليه، ينبغ</w:t>
      </w:r>
      <w:r w:rsidR="0025026C">
        <w:rPr>
          <w:rFonts w:hint="cs"/>
          <w:rtl/>
        </w:rPr>
        <w:t>ي</w:t>
      </w:r>
      <w:r w:rsidRPr="00D869F4">
        <w:rPr>
          <w:rtl/>
        </w:rPr>
        <w:t xml:space="preserve"> أن تعرف مصادر الف</w:t>
      </w:r>
      <w:r w:rsidR="006662C5">
        <w:rPr>
          <w:rFonts w:hint="cs"/>
          <w:rtl/>
        </w:rPr>
        <w:t>ِ</w:t>
      </w:r>
      <w:r w:rsidRPr="00D869F4">
        <w:rPr>
          <w:rtl/>
        </w:rPr>
        <w:t xml:space="preserve">كر. </w:t>
      </w:r>
    </w:p>
    <w:p w:rsidR="004A0F80" w:rsidRPr="00D869F4" w:rsidRDefault="004A0F80" w:rsidP="00A01251">
      <w:pPr>
        <w:pStyle w:val="Heading4"/>
        <w:rPr>
          <w:rtl/>
        </w:rPr>
      </w:pPr>
      <w:bookmarkStart w:id="361" w:name="_Toc65761702"/>
      <w:r w:rsidRPr="00D869F4">
        <w:rPr>
          <w:rtl/>
        </w:rPr>
        <w:t>فما هي مصادر الف</w:t>
      </w:r>
      <w:r w:rsidR="006662C5">
        <w:rPr>
          <w:rFonts w:hint="cs"/>
          <w:rtl/>
        </w:rPr>
        <w:t>ِ</w:t>
      </w:r>
      <w:r w:rsidRPr="00D869F4">
        <w:rPr>
          <w:rtl/>
        </w:rPr>
        <w:t>كر؟</w:t>
      </w:r>
      <w:bookmarkEnd w:id="361"/>
    </w:p>
    <w:p w:rsidR="004A0F80" w:rsidRPr="00D869F4" w:rsidRDefault="004A0F80" w:rsidP="00091867">
      <w:pPr>
        <w:spacing w:beforeLines="20" w:before="48" w:afterLines="20" w:after="48" w:line="254" w:lineRule="auto"/>
        <w:rPr>
          <w:rtl/>
        </w:rPr>
      </w:pPr>
      <w:r w:rsidRPr="00D869F4">
        <w:rPr>
          <w:rtl/>
        </w:rPr>
        <w:t xml:space="preserve">هناك مصدر داخلي </w:t>
      </w:r>
      <w:r w:rsidR="006662C5">
        <w:rPr>
          <w:rtl/>
        </w:rPr>
        <w:t>يأتي من القلب، كمحبة الخطية مثل</w:t>
      </w:r>
      <w:r w:rsidRPr="00D869F4">
        <w:rPr>
          <w:rtl/>
        </w:rPr>
        <w:t>ا</w:t>
      </w:r>
      <w:r w:rsidR="006662C5">
        <w:rPr>
          <w:rFonts w:hint="cs"/>
          <w:rtl/>
        </w:rPr>
        <w:t>ً</w:t>
      </w:r>
      <w:r w:rsidRPr="00D869F4">
        <w:rPr>
          <w:rtl/>
        </w:rPr>
        <w:t xml:space="preserve">. </w:t>
      </w:r>
    </w:p>
    <w:p w:rsidR="004A0F80" w:rsidRPr="00D869F4" w:rsidRDefault="004A0F80" w:rsidP="00091867">
      <w:pPr>
        <w:spacing w:beforeLines="20" w:before="48" w:afterLines="20" w:after="48" w:line="254" w:lineRule="auto"/>
        <w:rPr>
          <w:rtl/>
        </w:rPr>
      </w:pPr>
      <w:r w:rsidRPr="00D869F4">
        <w:rPr>
          <w:rtl/>
        </w:rPr>
        <w:t xml:space="preserve">ومصدر خارجي يأتي </w:t>
      </w:r>
      <w:r w:rsidR="006662C5">
        <w:rPr>
          <w:rtl/>
        </w:rPr>
        <w:t>من أسباب كثيرة، منها الحواس مثل</w:t>
      </w:r>
      <w:r w:rsidRPr="00D869F4">
        <w:rPr>
          <w:rtl/>
        </w:rPr>
        <w:t>ا</w:t>
      </w:r>
      <w:r w:rsidR="006662C5">
        <w:rPr>
          <w:rFonts w:hint="cs"/>
          <w:rtl/>
        </w:rPr>
        <w:t>ً</w:t>
      </w:r>
      <w:r w:rsidRPr="00D869F4">
        <w:rPr>
          <w:rtl/>
        </w:rPr>
        <w:t>.</w:t>
      </w:r>
    </w:p>
    <w:p w:rsidR="004A0F80" w:rsidRPr="006E25E4" w:rsidRDefault="004A0F80" w:rsidP="00071D63">
      <w:pPr>
        <w:rPr>
          <w:b/>
          <w:bCs/>
          <w:rtl/>
        </w:rPr>
      </w:pPr>
      <w:r w:rsidRPr="006E25E4">
        <w:rPr>
          <w:b/>
          <w:bCs/>
          <w:rtl/>
        </w:rPr>
        <w:t xml:space="preserve">والآباء يقولون </w:t>
      </w:r>
      <w:r w:rsidR="00071D63">
        <w:rPr>
          <w:rFonts w:hint="cs"/>
          <w:b/>
          <w:bCs/>
          <w:rtl/>
        </w:rPr>
        <w:t>أ</w:t>
      </w:r>
      <w:r w:rsidRPr="006E25E4">
        <w:rPr>
          <w:b/>
          <w:bCs/>
          <w:rtl/>
        </w:rPr>
        <w:t>ن الحواس</w:t>
      </w:r>
      <w:r w:rsidR="006E25E4">
        <w:rPr>
          <w:rFonts w:hint="cs"/>
          <w:b/>
          <w:bCs/>
          <w:rtl/>
        </w:rPr>
        <w:t>َ</w:t>
      </w:r>
      <w:r w:rsidRPr="006E25E4">
        <w:rPr>
          <w:b/>
          <w:bCs/>
          <w:rtl/>
        </w:rPr>
        <w:t xml:space="preserve"> هي أبواب</w:t>
      </w:r>
      <w:r w:rsidR="006E25E4">
        <w:rPr>
          <w:rFonts w:hint="cs"/>
          <w:b/>
          <w:bCs/>
          <w:rtl/>
        </w:rPr>
        <w:t>ٌ</w:t>
      </w:r>
      <w:r w:rsidRPr="006E25E4">
        <w:rPr>
          <w:b/>
          <w:bCs/>
          <w:rtl/>
        </w:rPr>
        <w:t xml:space="preserve"> للف</w:t>
      </w:r>
      <w:r w:rsidR="006662C5">
        <w:rPr>
          <w:rFonts w:hint="cs"/>
          <w:b/>
          <w:bCs/>
          <w:rtl/>
        </w:rPr>
        <w:t>ِ</w:t>
      </w:r>
      <w:r w:rsidRPr="006E25E4">
        <w:rPr>
          <w:b/>
          <w:bCs/>
          <w:rtl/>
        </w:rPr>
        <w:t xml:space="preserve">كر. </w:t>
      </w:r>
    </w:p>
    <w:p w:rsidR="004A0F80" w:rsidRPr="00D869F4" w:rsidRDefault="004A0F80" w:rsidP="00DB1443">
      <w:pPr>
        <w:spacing w:beforeLines="20" w:before="48" w:afterLines="20" w:after="48" w:line="254" w:lineRule="auto"/>
        <w:rPr>
          <w:rtl/>
        </w:rPr>
      </w:pPr>
      <w:r w:rsidRPr="00D869F4">
        <w:rPr>
          <w:rtl/>
        </w:rPr>
        <w:t>فما تراه، وما تسمعه، وما تقرأه، تفك</w:t>
      </w:r>
      <w:r w:rsidR="006662C5">
        <w:rPr>
          <w:rFonts w:hint="cs"/>
          <w:rtl/>
        </w:rPr>
        <w:t>ِّ</w:t>
      </w:r>
      <w:r w:rsidRPr="00D869F4">
        <w:rPr>
          <w:rtl/>
        </w:rPr>
        <w:t>ر فيه. وما تلمسه أو تشم</w:t>
      </w:r>
      <w:r w:rsidR="006662C5">
        <w:rPr>
          <w:rFonts w:hint="cs"/>
          <w:rtl/>
        </w:rPr>
        <w:t>ّ</w:t>
      </w:r>
      <w:r w:rsidRPr="00D869F4">
        <w:rPr>
          <w:rtl/>
        </w:rPr>
        <w:t>ه، تفك</w:t>
      </w:r>
      <w:r w:rsidR="006662C5">
        <w:rPr>
          <w:rFonts w:hint="cs"/>
          <w:rtl/>
        </w:rPr>
        <w:t>ِّ</w:t>
      </w:r>
      <w:r w:rsidRPr="00D869F4">
        <w:rPr>
          <w:rtl/>
        </w:rPr>
        <w:t>ر فيه. لذلك فالذي يريد أن يحفظ ف</w:t>
      </w:r>
      <w:r w:rsidR="006662C5">
        <w:rPr>
          <w:rFonts w:hint="cs"/>
          <w:rtl/>
        </w:rPr>
        <w:t>ِ</w:t>
      </w:r>
      <w:r w:rsidRPr="00D869F4">
        <w:rPr>
          <w:rtl/>
        </w:rPr>
        <w:t xml:space="preserve">كره، عليه أن يحفظ </w:t>
      </w:r>
      <w:r w:rsidR="006E25E4">
        <w:rPr>
          <w:rtl/>
        </w:rPr>
        <w:t>حواسه. ولا يترك حواسه شاردة، تر</w:t>
      </w:r>
      <w:r w:rsidR="006E25E4">
        <w:rPr>
          <w:rFonts w:hint="cs"/>
          <w:rtl/>
        </w:rPr>
        <w:t>ى</w:t>
      </w:r>
      <w:r w:rsidR="002C7B6C">
        <w:rPr>
          <w:rtl/>
        </w:rPr>
        <w:t xml:space="preserve"> وتسمع وتلمس كما تشاء! عليه إذ</w:t>
      </w:r>
      <w:r w:rsidR="002C7B6C">
        <w:rPr>
          <w:rFonts w:hint="cs"/>
          <w:rtl/>
        </w:rPr>
        <w:t>ًا</w:t>
      </w:r>
      <w:r w:rsidRPr="00D869F4">
        <w:rPr>
          <w:rtl/>
        </w:rPr>
        <w:t xml:space="preserve"> أن يضبط حوا</w:t>
      </w:r>
      <w:r w:rsidR="00DB1443">
        <w:rPr>
          <w:rtl/>
        </w:rPr>
        <w:t>سه، فلا ت</w:t>
      </w:r>
      <w:r w:rsidR="006662C5">
        <w:rPr>
          <w:rFonts w:hint="cs"/>
          <w:rtl/>
        </w:rPr>
        <w:t>ُ</w:t>
      </w:r>
      <w:r w:rsidR="00DB1443">
        <w:rPr>
          <w:rtl/>
        </w:rPr>
        <w:t>دخ</w:t>
      </w:r>
      <w:r w:rsidR="006662C5">
        <w:rPr>
          <w:rFonts w:hint="cs"/>
          <w:rtl/>
        </w:rPr>
        <w:t>ِ</w:t>
      </w:r>
      <w:r w:rsidR="00DB1443">
        <w:rPr>
          <w:rtl/>
        </w:rPr>
        <w:t>ل إلى ف</w:t>
      </w:r>
      <w:r w:rsidR="006662C5">
        <w:rPr>
          <w:rFonts w:hint="cs"/>
          <w:rtl/>
        </w:rPr>
        <w:t>ِ</w:t>
      </w:r>
      <w:r w:rsidR="00DB1443">
        <w:rPr>
          <w:rtl/>
        </w:rPr>
        <w:t>كره ما يتعبه.</w:t>
      </w:r>
    </w:p>
    <w:p w:rsidR="004A0F80" w:rsidRPr="00D869F4" w:rsidRDefault="004A0F80" w:rsidP="00A01251">
      <w:pPr>
        <w:pStyle w:val="Heading4"/>
        <w:rPr>
          <w:rtl/>
        </w:rPr>
      </w:pPr>
      <w:r w:rsidRPr="00D869F4">
        <w:rPr>
          <w:rtl/>
        </w:rPr>
        <w:t>هنا مصدر خارجي آخر للف</w:t>
      </w:r>
      <w:r w:rsidR="006662C5">
        <w:rPr>
          <w:rFonts w:hint="cs"/>
          <w:rtl/>
        </w:rPr>
        <w:t>ِ</w:t>
      </w:r>
      <w:r w:rsidRPr="00D869F4">
        <w:rPr>
          <w:rtl/>
        </w:rPr>
        <w:t>كر، هو عدو</w:t>
      </w:r>
      <w:r w:rsidR="006662C5">
        <w:rPr>
          <w:rFonts w:hint="cs"/>
          <w:rtl/>
        </w:rPr>
        <w:t>َ</w:t>
      </w:r>
      <w:r w:rsidR="002D70AD">
        <w:rPr>
          <w:rFonts w:hint="cs"/>
          <w:rtl/>
        </w:rPr>
        <w:t>ى</w:t>
      </w:r>
      <w:r w:rsidRPr="00D869F4">
        <w:rPr>
          <w:rtl/>
        </w:rPr>
        <w:t xml:space="preserve"> الأفكار.</w:t>
      </w:r>
    </w:p>
    <w:p w:rsidR="004A0F80" w:rsidRPr="00806260" w:rsidRDefault="004A0F80" w:rsidP="00AF5CD9">
      <w:pPr>
        <w:spacing w:beforeLines="20" w:before="48" w:afterLines="20" w:after="48" w:line="254" w:lineRule="auto"/>
        <w:rPr>
          <w:rtl/>
        </w:rPr>
      </w:pPr>
      <w:r w:rsidRPr="00D869F4">
        <w:rPr>
          <w:rtl/>
        </w:rPr>
        <w:t>فقد يوجد عند شخص ف</w:t>
      </w:r>
      <w:r w:rsidR="006662C5">
        <w:rPr>
          <w:rFonts w:hint="cs"/>
          <w:rtl/>
        </w:rPr>
        <w:t>ِ</w:t>
      </w:r>
      <w:r w:rsidRPr="00D869F4">
        <w:rPr>
          <w:rtl/>
        </w:rPr>
        <w:t>كر خاطئ، يصب</w:t>
      </w:r>
      <w:r w:rsidR="006662C5">
        <w:rPr>
          <w:rFonts w:hint="cs"/>
          <w:rtl/>
        </w:rPr>
        <w:t>َّ</w:t>
      </w:r>
      <w:r w:rsidRPr="00D869F4">
        <w:rPr>
          <w:rtl/>
        </w:rPr>
        <w:t>ه في آذان الآخرين ومنها إلى أذهانهم، فيعديهم. وينتقل الف</w:t>
      </w:r>
      <w:r w:rsidR="006662C5">
        <w:rPr>
          <w:rFonts w:hint="cs"/>
          <w:rtl/>
        </w:rPr>
        <w:t>ِ</w:t>
      </w:r>
      <w:r w:rsidRPr="00D869F4">
        <w:rPr>
          <w:rtl/>
        </w:rPr>
        <w:t>كر منه إلى غيره.. وهذه هي عدو</w:t>
      </w:r>
      <w:r w:rsidR="006662C5">
        <w:rPr>
          <w:rFonts w:hint="cs"/>
          <w:rtl/>
        </w:rPr>
        <w:t>َ</w:t>
      </w:r>
      <w:r w:rsidRPr="00D869F4">
        <w:rPr>
          <w:rtl/>
        </w:rPr>
        <w:t>ى الف</w:t>
      </w:r>
      <w:r w:rsidR="006662C5">
        <w:rPr>
          <w:rFonts w:hint="cs"/>
          <w:rtl/>
        </w:rPr>
        <w:t>ِ</w:t>
      </w:r>
      <w:r w:rsidRPr="00D869F4">
        <w:rPr>
          <w:rtl/>
        </w:rPr>
        <w:t xml:space="preserve">كر. </w:t>
      </w:r>
      <w:r w:rsidR="00806260">
        <w:rPr>
          <w:rtl/>
        </w:rPr>
        <w:t xml:space="preserve">ولذلك يقول القديس بولس الرسول: </w:t>
      </w:r>
      <w:r w:rsidRPr="00D869F4">
        <w:rPr>
          <w:b/>
          <w:bCs/>
          <w:rtl/>
        </w:rPr>
        <w:t>"</w:t>
      </w:r>
      <w:r w:rsidR="008C6F8A">
        <w:rPr>
          <w:b/>
          <w:bCs/>
          <w:rtl/>
        </w:rPr>
        <w:t xml:space="preserve">لاَ تَضِلُّوا: </w:t>
      </w:r>
      <w:r w:rsidR="00671864" w:rsidRPr="00671864">
        <w:rPr>
          <w:b/>
          <w:bCs/>
          <w:rtl/>
        </w:rPr>
        <w:t>فَإِنَّ الْمُعَاشَرَاتِ الرَّدِيَّةَ تُفْسِدُ الأَخْلاَقَ الْجَيِّدَةَ</w:t>
      </w:r>
      <w:r w:rsidRPr="00D869F4">
        <w:rPr>
          <w:b/>
          <w:bCs/>
          <w:rtl/>
        </w:rPr>
        <w:t xml:space="preserve">" </w:t>
      </w:r>
      <w:r w:rsidRPr="008C6F8A">
        <w:rPr>
          <w:rtl/>
        </w:rPr>
        <w:t xml:space="preserve">(1كو15: </w:t>
      </w:r>
      <w:r w:rsidR="00671864" w:rsidRPr="008C6F8A">
        <w:rPr>
          <w:rFonts w:hint="cs"/>
          <w:rtl/>
        </w:rPr>
        <w:t>33</w:t>
      </w:r>
      <w:r w:rsidRPr="008C6F8A">
        <w:rPr>
          <w:rtl/>
        </w:rPr>
        <w:t>).</w:t>
      </w:r>
    </w:p>
    <w:p w:rsidR="004A0F80" w:rsidRPr="00D869F4" w:rsidRDefault="004A0F80" w:rsidP="008C6F8A">
      <w:pPr>
        <w:spacing w:beforeLines="20" w:before="48" w:afterLines="20" w:after="48" w:line="254" w:lineRule="auto"/>
        <w:rPr>
          <w:rtl/>
        </w:rPr>
      </w:pPr>
      <w:r w:rsidRPr="00D869F4">
        <w:rPr>
          <w:rtl/>
        </w:rPr>
        <w:t>وهكذا نر</w:t>
      </w:r>
      <w:r w:rsidR="008C6F8A">
        <w:rPr>
          <w:rFonts w:hint="cs"/>
          <w:rtl/>
        </w:rPr>
        <w:t>ى</w:t>
      </w:r>
      <w:r w:rsidRPr="00D869F4">
        <w:rPr>
          <w:rtl/>
        </w:rPr>
        <w:t xml:space="preserve"> كثيرً</w:t>
      </w:r>
      <w:r w:rsidR="006662C5">
        <w:rPr>
          <w:rtl/>
        </w:rPr>
        <w:t>ا من الذين وقعوا في الإدمان مثل</w:t>
      </w:r>
      <w:r w:rsidRPr="00D869F4">
        <w:rPr>
          <w:rtl/>
        </w:rPr>
        <w:t>ا</w:t>
      </w:r>
      <w:r w:rsidR="006662C5">
        <w:rPr>
          <w:rFonts w:hint="cs"/>
          <w:rtl/>
        </w:rPr>
        <w:t>ً</w:t>
      </w:r>
      <w:r w:rsidRPr="00D869F4">
        <w:rPr>
          <w:rtl/>
        </w:rPr>
        <w:t>، أو التدخين وما أشبه، من الجائز أن ذلك وصل إليهم عن طريق عدو</w:t>
      </w:r>
      <w:r w:rsidR="006662C5">
        <w:rPr>
          <w:rFonts w:hint="cs"/>
          <w:rtl/>
        </w:rPr>
        <w:t>َ</w:t>
      </w:r>
      <w:r w:rsidRPr="00D869F4">
        <w:rPr>
          <w:rtl/>
        </w:rPr>
        <w:t>ى الأفكار. فهناك</w:t>
      </w:r>
      <w:r w:rsidR="00DD508F">
        <w:rPr>
          <w:rFonts w:hint="cs"/>
          <w:rtl/>
        </w:rPr>
        <w:t xml:space="preserve"> </w:t>
      </w:r>
      <w:r w:rsidR="00DD508F">
        <w:rPr>
          <w:rtl/>
        </w:rPr>
        <w:t>-</w:t>
      </w:r>
      <w:r w:rsidR="006662C5">
        <w:rPr>
          <w:rFonts w:hint="cs"/>
          <w:rtl/>
        </w:rPr>
        <w:t xml:space="preserve"> </w:t>
      </w:r>
      <w:r w:rsidRPr="00D869F4">
        <w:rPr>
          <w:rtl/>
        </w:rPr>
        <w:t>من معاشريهم</w:t>
      </w:r>
      <w:r w:rsidR="006662C5">
        <w:rPr>
          <w:rFonts w:hint="cs"/>
          <w:rtl/>
        </w:rPr>
        <w:t xml:space="preserve"> </w:t>
      </w:r>
      <w:r w:rsidRPr="00D869F4">
        <w:rPr>
          <w:rtl/>
        </w:rPr>
        <w:t>- من قد نقل إليهم هذه العدو</w:t>
      </w:r>
      <w:r w:rsidR="006662C5">
        <w:rPr>
          <w:rFonts w:hint="cs"/>
          <w:rtl/>
        </w:rPr>
        <w:t>َ</w:t>
      </w:r>
      <w:r w:rsidRPr="00D869F4">
        <w:rPr>
          <w:rtl/>
        </w:rPr>
        <w:t xml:space="preserve">ى. </w:t>
      </w:r>
    </w:p>
    <w:p w:rsidR="004A0F80" w:rsidRPr="00DD508F" w:rsidRDefault="004A0F80" w:rsidP="00DD508F">
      <w:pPr>
        <w:rPr>
          <w:rtl/>
        </w:rPr>
      </w:pPr>
      <w:r w:rsidRPr="00DD508F">
        <w:rPr>
          <w:b/>
          <w:bCs/>
          <w:rtl/>
        </w:rPr>
        <w:t>أو قد تأتي عدو</w:t>
      </w:r>
      <w:r w:rsidR="006662C5">
        <w:rPr>
          <w:rFonts w:hint="cs"/>
          <w:b/>
          <w:bCs/>
          <w:rtl/>
        </w:rPr>
        <w:t>َ</w:t>
      </w:r>
      <w:r w:rsidRPr="00DD508F">
        <w:rPr>
          <w:b/>
          <w:bCs/>
          <w:rtl/>
        </w:rPr>
        <w:t xml:space="preserve">ى الأفكار عن طريق القراءة. </w:t>
      </w:r>
      <w:r w:rsidRPr="00DD508F">
        <w:rPr>
          <w:rtl/>
        </w:rPr>
        <w:t>فيجب أن ي</w:t>
      </w:r>
      <w:r w:rsidR="006662C5">
        <w:rPr>
          <w:rFonts w:hint="cs"/>
          <w:rtl/>
        </w:rPr>
        <w:t>ُ</w:t>
      </w:r>
      <w:r w:rsidRPr="00DD508F">
        <w:rPr>
          <w:rtl/>
        </w:rPr>
        <w:t>حس</w:t>
      </w:r>
      <w:r w:rsidR="006662C5">
        <w:rPr>
          <w:rFonts w:hint="cs"/>
          <w:rtl/>
        </w:rPr>
        <w:t>ِ</w:t>
      </w:r>
      <w:r w:rsidRPr="00DD508F">
        <w:rPr>
          <w:rtl/>
        </w:rPr>
        <w:t xml:space="preserve">ن </w:t>
      </w:r>
      <w:r w:rsidR="002B75DE" w:rsidRPr="00DD508F">
        <w:rPr>
          <w:rtl/>
        </w:rPr>
        <w:t>ال</w:t>
      </w:r>
      <w:r w:rsidR="0054188C" w:rsidRPr="00DD508F">
        <w:rPr>
          <w:rtl/>
        </w:rPr>
        <w:t>إنسان</w:t>
      </w:r>
      <w:r w:rsidRPr="00DD508F">
        <w:rPr>
          <w:rtl/>
        </w:rPr>
        <w:t xml:space="preserve"> اختيار ما يق</w:t>
      </w:r>
      <w:r w:rsidR="00DD508F">
        <w:rPr>
          <w:rtl/>
        </w:rPr>
        <w:t xml:space="preserve">رأه، لئلا تجلب له بعض القراءات </w:t>
      </w:r>
      <w:r w:rsidR="00DD508F">
        <w:rPr>
          <w:rFonts w:hint="cs"/>
          <w:rtl/>
        </w:rPr>
        <w:t>أ</w:t>
      </w:r>
      <w:r w:rsidRPr="00DD508F">
        <w:rPr>
          <w:rtl/>
        </w:rPr>
        <w:t xml:space="preserve">فكارًا. </w:t>
      </w:r>
    </w:p>
    <w:p w:rsidR="004A0F80" w:rsidRPr="00D869F4" w:rsidRDefault="00FA541E" w:rsidP="003F0868">
      <w:pPr>
        <w:spacing w:beforeLines="20" w:before="48" w:afterLines="20" w:after="48" w:line="254" w:lineRule="auto"/>
        <w:rPr>
          <w:rtl/>
        </w:rPr>
      </w:pPr>
      <w:r>
        <w:rPr>
          <w:rtl/>
        </w:rPr>
        <w:t>ونفس الأمر يقال عن وسائل ال</w:t>
      </w:r>
      <w:r>
        <w:rPr>
          <w:rFonts w:hint="cs"/>
          <w:rtl/>
        </w:rPr>
        <w:t>إ</w:t>
      </w:r>
      <w:r w:rsidR="004A0F80" w:rsidRPr="00D869F4">
        <w:rPr>
          <w:rtl/>
        </w:rPr>
        <w:t>علام، وعن الأحاديث الضارة. ويكون ك</w:t>
      </w:r>
      <w:r>
        <w:rPr>
          <w:rtl/>
        </w:rPr>
        <w:t>ل شخص حريصًا في اختيار أصدقائه.</w:t>
      </w:r>
      <w:r>
        <w:rPr>
          <w:rFonts w:hint="cs"/>
          <w:rtl/>
        </w:rPr>
        <w:t xml:space="preserve"> </w:t>
      </w:r>
      <w:r w:rsidR="004A0F80" w:rsidRPr="00D869F4">
        <w:rPr>
          <w:rtl/>
        </w:rPr>
        <w:t xml:space="preserve">أما إن أتاه الفكر </w:t>
      </w:r>
      <w:r>
        <w:rPr>
          <w:rtl/>
        </w:rPr>
        <w:t>من الشيطان، فليذك</w:t>
      </w:r>
      <w:r w:rsidR="006662C5">
        <w:rPr>
          <w:rFonts w:hint="cs"/>
          <w:rtl/>
        </w:rPr>
        <w:t>ُ</w:t>
      </w:r>
      <w:r>
        <w:rPr>
          <w:rtl/>
        </w:rPr>
        <w:t xml:space="preserve">ر قول الكتاب: </w:t>
      </w:r>
      <w:r w:rsidR="004A0F80" w:rsidRPr="00D869F4">
        <w:rPr>
          <w:b/>
          <w:bCs/>
          <w:rtl/>
        </w:rPr>
        <w:t>"</w:t>
      </w:r>
      <w:r w:rsidRPr="00FA541E">
        <w:rPr>
          <w:b/>
          <w:bCs/>
          <w:rtl/>
        </w:rPr>
        <w:t>قَاوِمُوا إِبْلِيسَ فَيَهْرُبَ مِنْكُمْ</w:t>
      </w:r>
      <w:r w:rsidR="004A0F80" w:rsidRPr="00D869F4">
        <w:rPr>
          <w:b/>
          <w:bCs/>
          <w:rtl/>
        </w:rPr>
        <w:t xml:space="preserve">" </w:t>
      </w:r>
      <w:r w:rsidR="004A0F80" w:rsidRPr="00FA541E">
        <w:rPr>
          <w:rtl/>
        </w:rPr>
        <w:t>(يع4: 7).</w:t>
      </w:r>
      <w:r w:rsidR="004A0F80" w:rsidRPr="00D869F4">
        <w:rPr>
          <w:b/>
          <w:bCs/>
          <w:rtl/>
        </w:rPr>
        <w:t xml:space="preserve"> </w:t>
      </w:r>
      <w:r w:rsidR="004A0F80" w:rsidRPr="00D869F4">
        <w:rPr>
          <w:rtl/>
        </w:rPr>
        <w:t>وليذكر قول القديس بولس في توبيخ العبرانيين</w:t>
      </w:r>
      <w:r w:rsidR="002B3AA9">
        <w:rPr>
          <w:rFonts w:hint="cs"/>
          <w:rtl/>
        </w:rPr>
        <w:t>:</w:t>
      </w:r>
      <w:r w:rsidR="004A0F80" w:rsidRPr="00D869F4">
        <w:rPr>
          <w:rtl/>
        </w:rPr>
        <w:t xml:space="preserve"> "</w:t>
      </w:r>
      <w:r w:rsidR="00DD5861" w:rsidRPr="00DD5861">
        <w:rPr>
          <w:rtl/>
        </w:rPr>
        <w:t xml:space="preserve">لَمْ تُقَاوِمُوا بَعْدُ حَتَّى الدَّمِ </w:t>
      </w:r>
      <w:r w:rsidR="00DD5861">
        <w:rPr>
          <w:rtl/>
        </w:rPr>
        <w:t>مُجَاهِدِينَ ضِدَّ الْخَطِيَّةِ</w:t>
      </w:r>
      <w:r w:rsidR="004A0F80" w:rsidRPr="00D869F4">
        <w:rPr>
          <w:rtl/>
        </w:rPr>
        <w:t>" (عب12: 4).</w:t>
      </w:r>
    </w:p>
    <w:p w:rsidR="004A0F80" w:rsidRPr="00D869F4" w:rsidRDefault="004A0F80" w:rsidP="00B30879">
      <w:pPr>
        <w:rPr>
          <w:rtl/>
        </w:rPr>
      </w:pPr>
      <w:bookmarkStart w:id="362" w:name="_Toc65761703"/>
      <w:r w:rsidRPr="00D869F4">
        <w:rPr>
          <w:rtl/>
        </w:rPr>
        <w:t>ننتقل الآن إلى علاج الف</w:t>
      </w:r>
      <w:r w:rsidR="006662C5">
        <w:rPr>
          <w:rFonts w:hint="cs"/>
          <w:rtl/>
        </w:rPr>
        <w:t>ِ</w:t>
      </w:r>
      <w:r w:rsidRPr="00D869F4">
        <w:rPr>
          <w:rtl/>
        </w:rPr>
        <w:t>كر، وكيف يكون؟</w:t>
      </w:r>
      <w:bookmarkEnd w:id="362"/>
      <w:r w:rsidR="00E27CC0">
        <w:rPr>
          <w:rFonts w:hint="cs"/>
          <w:rtl/>
        </w:rPr>
        <w:t xml:space="preserve"> </w:t>
      </w:r>
      <w:r w:rsidRPr="00D869F4">
        <w:rPr>
          <w:rtl/>
        </w:rPr>
        <w:t>المسأل</w:t>
      </w:r>
      <w:r w:rsidR="00E27CC0">
        <w:rPr>
          <w:rFonts w:hint="cs"/>
          <w:rtl/>
        </w:rPr>
        <w:t>ة</w:t>
      </w:r>
      <w:r w:rsidRPr="00D869F4">
        <w:rPr>
          <w:rtl/>
        </w:rPr>
        <w:t xml:space="preserve"> تحتاج إلى وقاية، أو حصانة</w:t>
      </w:r>
      <w:r w:rsidR="00B30879">
        <w:rPr>
          <w:rtl/>
        </w:rPr>
        <w:t xml:space="preserve">، أو علاج. </w:t>
      </w:r>
      <w:r w:rsidRPr="00D869F4">
        <w:rPr>
          <w:rtl/>
        </w:rPr>
        <w:t>فالوقاية تعن</w:t>
      </w:r>
      <w:r w:rsidR="00E27CC0">
        <w:rPr>
          <w:rFonts w:hint="cs"/>
          <w:rtl/>
        </w:rPr>
        <w:t>ي</w:t>
      </w:r>
      <w:r w:rsidRPr="00D869F4">
        <w:rPr>
          <w:rtl/>
        </w:rPr>
        <w:t xml:space="preserve"> الب</w:t>
      </w:r>
      <w:r w:rsidR="006662C5">
        <w:rPr>
          <w:rFonts w:hint="cs"/>
          <w:rtl/>
        </w:rPr>
        <w:t>ُ</w:t>
      </w:r>
      <w:r w:rsidRPr="00D869F4">
        <w:rPr>
          <w:rtl/>
        </w:rPr>
        <w:t xml:space="preserve">عد عن الأسباب التي تجلب الأفكار الخاطئة. </w:t>
      </w:r>
    </w:p>
    <w:p w:rsidR="004A0F80" w:rsidRPr="00D869F4" w:rsidRDefault="004A0F80" w:rsidP="001C4995">
      <w:pPr>
        <w:rPr>
          <w:rtl/>
        </w:rPr>
      </w:pPr>
      <w:r w:rsidRPr="00D869F4">
        <w:rPr>
          <w:rtl/>
        </w:rPr>
        <w:t>والحصانة هي أن تحص</w:t>
      </w:r>
      <w:r w:rsidR="006662C5">
        <w:rPr>
          <w:rFonts w:hint="cs"/>
          <w:rtl/>
        </w:rPr>
        <w:t>ِّ</w:t>
      </w:r>
      <w:r w:rsidRPr="00D869F4">
        <w:rPr>
          <w:rtl/>
        </w:rPr>
        <w:t>ن فكرك بمحبة الله ومحبة الفضيلة.. وأن تشغ</w:t>
      </w:r>
      <w:r w:rsidR="006662C5">
        <w:rPr>
          <w:rFonts w:hint="cs"/>
          <w:rtl/>
        </w:rPr>
        <w:t>ِ</w:t>
      </w:r>
      <w:r w:rsidRPr="00D869F4">
        <w:rPr>
          <w:rtl/>
        </w:rPr>
        <w:t>ل ذهنك بحيث لا تتركه إلى فراغ يتعبك. وكما يقول المثل "عقل الكسلان معمل للشيطان".</w:t>
      </w:r>
    </w:p>
    <w:p w:rsidR="004A0F80" w:rsidRPr="00D869F4" w:rsidRDefault="004A0F80" w:rsidP="00404819">
      <w:pPr>
        <w:spacing w:beforeLines="20" w:before="48" w:afterLines="20" w:after="48" w:line="254" w:lineRule="auto"/>
        <w:rPr>
          <w:rtl/>
        </w:rPr>
      </w:pPr>
      <w:r w:rsidRPr="00D869F4">
        <w:rPr>
          <w:rtl/>
        </w:rPr>
        <w:t>ا</w:t>
      </w:r>
      <w:r w:rsidR="006662C5">
        <w:rPr>
          <w:rFonts w:hint="cs"/>
          <w:rtl/>
        </w:rPr>
        <w:t>ِ</w:t>
      </w:r>
      <w:r w:rsidRPr="00D869F4">
        <w:rPr>
          <w:rtl/>
        </w:rPr>
        <w:t>جعل ف</w:t>
      </w:r>
      <w:r w:rsidR="006662C5">
        <w:rPr>
          <w:rFonts w:hint="cs"/>
          <w:rtl/>
        </w:rPr>
        <w:t>ِ</w:t>
      </w:r>
      <w:r w:rsidR="006662C5">
        <w:rPr>
          <w:rtl/>
        </w:rPr>
        <w:t>كرك مشغول</w:t>
      </w:r>
      <w:r w:rsidRPr="00D869F4">
        <w:rPr>
          <w:rtl/>
        </w:rPr>
        <w:t>ا</w:t>
      </w:r>
      <w:r w:rsidR="006662C5">
        <w:rPr>
          <w:rFonts w:hint="cs"/>
          <w:rtl/>
        </w:rPr>
        <w:t>ً</w:t>
      </w:r>
      <w:r w:rsidRPr="00D869F4">
        <w:rPr>
          <w:rtl/>
        </w:rPr>
        <w:t xml:space="preserve"> باستمرار بما يفيد. فإن أت</w:t>
      </w:r>
      <w:r w:rsidR="006662C5">
        <w:rPr>
          <w:rFonts w:hint="cs"/>
          <w:rtl/>
        </w:rPr>
        <w:t>َ</w:t>
      </w:r>
      <w:r w:rsidR="00404819">
        <w:rPr>
          <w:rFonts w:hint="cs"/>
          <w:rtl/>
        </w:rPr>
        <w:t>ى</w:t>
      </w:r>
      <w:r w:rsidRPr="00D869F4">
        <w:rPr>
          <w:rtl/>
        </w:rPr>
        <w:t xml:space="preserve"> الشيطان، وطرق على أبواب ذهنك، يجدها م</w:t>
      </w:r>
      <w:r w:rsidR="006662C5">
        <w:rPr>
          <w:rFonts w:hint="cs"/>
          <w:rtl/>
        </w:rPr>
        <w:t>ُ</w:t>
      </w:r>
      <w:r w:rsidRPr="00D869F4">
        <w:rPr>
          <w:rtl/>
        </w:rPr>
        <w:t>قفلة أمامه، فلا يعرف كيف يدخل إليك. وكما قيل عن عذراء النشيد إنها "</w:t>
      </w:r>
      <w:r w:rsidR="001A78BC">
        <w:rPr>
          <w:rFonts w:hint="cs"/>
          <w:rtl/>
        </w:rPr>
        <w:t>..</w:t>
      </w:r>
      <w:r w:rsidR="001A78BC" w:rsidRPr="001A78BC">
        <w:rPr>
          <w:rtl/>
        </w:rPr>
        <w:t>جَنَّةٌ مُغْلَقَةٌ، عَيْنٌ مُقْفَلَةٌ، يَنْبُوعٌ مَخْتُومٌ</w:t>
      </w:r>
      <w:r w:rsidRPr="00D869F4">
        <w:rPr>
          <w:rtl/>
        </w:rPr>
        <w:t>" (نش4: 12). فالب</w:t>
      </w:r>
      <w:r w:rsidR="006662C5">
        <w:rPr>
          <w:rFonts w:hint="cs"/>
          <w:rtl/>
        </w:rPr>
        <w:t>ِ</w:t>
      </w:r>
      <w:r w:rsidRPr="00D869F4">
        <w:rPr>
          <w:rtl/>
        </w:rPr>
        <w:t>ر قد أغلق أبوابها أمام عدو الخير..</w:t>
      </w:r>
    </w:p>
    <w:p w:rsidR="004A0F80" w:rsidRPr="00A16611" w:rsidRDefault="001C4995" w:rsidP="00DD508F">
      <w:pPr>
        <w:rPr>
          <w:b/>
          <w:bCs/>
          <w:rtl/>
        </w:rPr>
      </w:pPr>
      <w:r w:rsidRPr="00A16611">
        <w:rPr>
          <w:b/>
          <w:bCs/>
          <w:rtl/>
        </w:rPr>
        <w:t>ما هو إذ</w:t>
      </w:r>
      <w:r w:rsidRPr="00A16611">
        <w:rPr>
          <w:rFonts w:hint="cs"/>
          <w:b/>
          <w:bCs/>
          <w:rtl/>
        </w:rPr>
        <w:t>ًا</w:t>
      </w:r>
      <w:r w:rsidR="004A0F80" w:rsidRPr="00A16611">
        <w:rPr>
          <w:b/>
          <w:bCs/>
          <w:rtl/>
        </w:rPr>
        <w:t xml:space="preserve"> علاج الأفكار؟</w:t>
      </w:r>
    </w:p>
    <w:p w:rsidR="004A0F80" w:rsidRPr="00A16611" w:rsidRDefault="004A0F80" w:rsidP="00A16611">
      <w:pPr>
        <w:rPr>
          <w:b/>
          <w:bCs/>
          <w:rtl/>
        </w:rPr>
      </w:pPr>
      <w:r w:rsidRPr="00A16611">
        <w:rPr>
          <w:b/>
          <w:bCs/>
          <w:rtl/>
        </w:rPr>
        <w:t>إذا هاجمك ف</w:t>
      </w:r>
      <w:r w:rsidR="006662C5">
        <w:rPr>
          <w:rFonts w:hint="cs"/>
          <w:b/>
          <w:bCs/>
          <w:rtl/>
        </w:rPr>
        <w:t>ِ</w:t>
      </w:r>
      <w:r w:rsidRPr="00A16611">
        <w:rPr>
          <w:b/>
          <w:bCs/>
          <w:rtl/>
        </w:rPr>
        <w:t>كر شرير، حاول أن تغي</w:t>
      </w:r>
      <w:r w:rsidR="006662C5">
        <w:rPr>
          <w:rFonts w:hint="cs"/>
          <w:b/>
          <w:bCs/>
          <w:rtl/>
        </w:rPr>
        <w:t>ِّ</w:t>
      </w:r>
      <w:r w:rsidRPr="00A16611">
        <w:rPr>
          <w:b/>
          <w:bCs/>
          <w:rtl/>
        </w:rPr>
        <w:t>ر مجر</w:t>
      </w:r>
      <w:r w:rsidR="00A16611">
        <w:rPr>
          <w:rFonts w:hint="cs"/>
          <w:b/>
          <w:bCs/>
          <w:rtl/>
        </w:rPr>
        <w:t>ى</w:t>
      </w:r>
      <w:r w:rsidRPr="00A16611">
        <w:rPr>
          <w:b/>
          <w:bCs/>
          <w:rtl/>
        </w:rPr>
        <w:t xml:space="preserve"> تفك</w:t>
      </w:r>
      <w:r w:rsidR="00A16611">
        <w:rPr>
          <w:b/>
          <w:bCs/>
          <w:rtl/>
        </w:rPr>
        <w:t>يرك</w:t>
      </w:r>
      <w:r w:rsidR="00A16611">
        <w:rPr>
          <w:rFonts w:hint="cs"/>
          <w:b/>
          <w:bCs/>
          <w:rtl/>
        </w:rPr>
        <w:t>...</w:t>
      </w:r>
    </w:p>
    <w:p w:rsidR="004A0F80" w:rsidRPr="00D869F4" w:rsidRDefault="004A0F80" w:rsidP="00A16611">
      <w:pPr>
        <w:spacing w:beforeLines="20" w:before="48" w:afterLines="20" w:after="48" w:line="254" w:lineRule="auto"/>
        <w:rPr>
          <w:rtl/>
        </w:rPr>
      </w:pPr>
      <w:r w:rsidRPr="00D869F4">
        <w:rPr>
          <w:rtl/>
        </w:rPr>
        <w:t>سواء كان ذلك بالقراءة أو الدراسة، أو بالانشغال بحديث مع أحد الناس، أو بالصلاة.. المهم الهروب من الف</w:t>
      </w:r>
      <w:r w:rsidR="006662C5">
        <w:rPr>
          <w:rFonts w:hint="cs"/>
          <w:rtl/>
        </w:rPr>
        <w:t>ِ</w:t>
      </w:r>
      <w:r w:rsidRPr="00D869F4">
        <w:rPr>
          <w:rtl/>
        </w:rPr>
        <w:t>كرة بأية الطرق.. أو بأن تنشغل بف</w:t>
      </w:r>
      <w:r w:rsidR="006662C5">
        <w:rPr>
          <w:rFonts w:hint="cs"/>
          <w:rtl/>
        </w:rPr>
        <w:t>ِ</w:t>
      </w:r>
      <w:r w:rsidRPr="00D869F4">
        <w:rPr>
          <w:rtl/>
        </w:rPr>
        <w:t>كر آخر، على شرط أن يكون أكثر عمقًا. لأن الأفكار السط</w:t>
      </w:r>
      <w:r w:rsidR="00A16611">
        <w:rPr>
          <w:rFonts w:hint="cs"/>
          <w:rtl/>
        </w:rPr>
        <w:t>حي</w:t>
      </w:r>
      <w:r w:rsidRPr="00D869F4">
        <w:rPr>
          <w:rtl/>
        </w:rPr>
        <w:t xml:space="preserve">ة لا تنقذك. </w:t>
      </w:r>
    </w:p>
    <w:p w:rsidR="004A0F80" w:rsidRPr="00D869F4" w:rsidRDefault="004A0F80" w:rsidP="008416C2">
      <w:pPr>
        <w:spacing w:beforeLines="20" w:before="48" w:afterLines="20" w:after="48" w:line="254" w:lineRule="auto"/>
        <w:rPr>
          <w:b/>
          <w:bCs/>
          <w:rtl/>
        </w:rPr>
      </w:pPr>
      <w:r w:rsidRPr="00D869F4">
        <w:rPr>
          <w:b/>
          <w:bCs/>
          <w:rtl/>
        </w:rPr>
        <w:t>هنا و</w:t>
      </w:r>
      <w:r w:rsidR="008416C2">
        <w:rPr>
          <w:rFonts w:hint="cs"/>
          <w:b/>
          <w:bCs/>
          <w:rtl/>
        </w:rPr>
        <w:t>أ</w:t>
      </w:r>
      <w:r w:rsidRPr="00D869F4">
        <w:rPr>
          <w:b/>
          <w:bCs/>
          <w:rtl/>
        </w:rPr>
        <w:t>حب أن أقول إن الخلوة والوحدة قد لا تنفع في محاربة الأفكار.</w:t>
      </w:r>
    </w:p>
    <w:p w:rsidR="004A0F80" w:rsidRPr="00D869F4" w:rsidRDefault="004A0F80" w:rsidP="003F0868">
      <w:pPr>
        <w:spacing w:beforeLines="20" w:before="48" w:afterLines="20" w:after="48" w:line="254" w:lineRule="auto"/>
        <w:rPr>
          <w:rtl/>
        </w:rPr>
      </w:pPr>
      <w:r w:rsidRPr="00D869F4">
        <w:rPr>
          <w:rtl/>
        </w:rPr>
        <w:t>إنها تنفع الشخص الذي ي</w:t>
      </w:r>
      <w:r w:rsidR="006662C5">
        <w:rPr>
          <w:rFonts w:hint="cs"/>
          <w:rtl/>
        </w:rPr>
        <w:t>ُ</w:t>
      </w:r>
      <w:r w:rsidRPr="00D869F4">
        <w:rPr>
          <w:rtl/>
        </w:rPr>
        <w:t>حس</w:t>
      </w:r>
      <w:r w:rsidR="006662C5">
        <w:rPr>
          <w:rFonts w:hint="cs"/>
          <w:rtl/>
        </w:rPr>
        <w:t>ِ</w:t>
      </w:r>
      <w:r w:rsidRPr="00D869F4">
        <w:rPr>
          <w:rtl/>
        </w:rPr>
        <w:t>ن استغلال الخلوة والوحدة في ف</w:t>
      </w:r>
      <w:r w:rsidR="006662C5">
        <w:rPr>
          <w:rFonts w:hint="cs"/>
          <w:rtl/>
        </w:rPr>
        <w:t>ِ</w:t>
      </w:r>
      <w:r w:rsidRPr="00D869F4">
        <w:rPr>
          <w:rtl/>
        </w:rPr>
        <w:t>كر مقد</w:t>
      </w:r>
      <w:r w:rsidR="006662C5">
        <w:rPr>
          <w:rFonts w:hint="cs"/>
          <w:rtl/>
        </w:rPr>
        <w:t>َّ</w:t>
      </w:r>
      <w:r w:rsidRPr="00D869F4">
        <w:rPr>
          <w:rtl/>
        </w:rPr>
        <w:t>س وفي محبة الله. لكنها تضر</w:t>
      </w:r>
      <w:r w:rsidR="006662C5">
        <w:rPr>
          <w:rFonts w:hint="cs"/>
          <w:rtl/>
        </w:rPr>
        <w:t>ّ</w:t>
      </w:r>
      <w:r w:rsidRPr="00D869F4">
        <w:rPr>
          <w:rtl/>
        </w:rPr>
        <w:t xml:space="preserve"> الشخص الذي لا يجد شيئًا ينشغل به في خلوته. فيأتيه الشيطان ليقول له: أنا على استعداد لأن أشغلك، وأسل</w:t>
      </w:r>
      <w:r w:rsidR="006662C5">
        <w:rPr>
          <w:rFonts w:hint="cs"/>
          <w:rtl/>
        </w:rPr>
        <w:t>ِّ</w:t>
      </w:r>
      <w:r w:rsidR="008416C2">
        <w:rPr>
          <w:rFonts w:hint="cs"/>
          <w:rtl/>
        </w:rPr>
        <w:t>ي</w:t>
      </w:r>
      <w:r w:rsidRPr="00D869F4">
        <w:rPr>
          <w:rtl/>
        </w:rPr>
        <w:t xml:space="preserve"> وحدتك..!</w:t>
      </w:r>
    </w:p>
    <w:p w:rsidR="004A0F80" w:rsidRPr="00C924BC" w:rsidRDefault="004A0F80" w:rsidP="003F0868">
      <w:pPr>
        <w:rPr>
          <w:b/>
          <w:bCs/>
          <w:rtl/>
        </w:rPr>
      </w:pPr>
      <w:r w:rsidRPr="00C924BC">
        <w:rPr>
          <w:b/>
          <w:bCs/>
          <w:rtl/>
        </w:rPr>
        <w:t>نصيحة أخرى: إن ذهبت لتنام، ن</w:t>
      </w:r>
      <w:r w:rsidR="006662C5">
        <w:rPr>
          <w:rFonts w:hint="cs"/>
          <w:b/>
          <w:bCs/>
          <w:rtl/>
        </w:rPr>
        <w:t>َ</w:t>
      </w:r>
      <w:r w:rsidRPr="00C924BC">
        <w:rPr>
          <w:b/>
          <w:bCs/>
          <w:rtl/>
        </w:rPr>
        <w:t>م في وقت تكون فيه متعبًا ومثقل الرأس، لكي تنام مباشرة، دون فترة ت</w:t>
      </w:r>
      <w:r w:rsidR="006662C5">
        <w:rPr>
          <w:rFonts w:hint="cs"/>
          <w:b/>
          <w:bCs/>
          <w:rtl/>
        </w:rPr>
        <w:t>ُ</w:t>
      </w:r>
      <w:r w:rsidRPr="00C924BC">
        <w:rPr>
          <w:b/>
          <w:bCs/>
          <w:rtl/>
        </w:rPr>
        <w:t xml:space="preserve">تعبك فيها الأفكار. </w:t>
      </w:r>
    </w:p>
    <w:p w:rsidR="004A0F80" w:rsidRDefault="004A0F80" w:rsidP="003F0868">
      <w:pPr>
        <w:spacing w:beforeLines="20" w:before="48" w:afterLines="20" w:after="48" w:line="254" w:lineRule="auto"/>
        <w:rPr>
          <w:rtl/>
        </w:rPr>
      </w:pPr>
      <w:r w:rsidRPr="00D869F4">
        <w:rPr>
          <w:rtl/>
        </w:rPr>
        <w:t>لا تنم ولك أفكار تسرح هنا وهناك، لئلا تقف عند محطة شريرة فت</w:t>
      </w:r>
      <w:r w:rsidR="006662C5">
        <w:rPr>
          <w:rFonts w:hint="cs"/>
          <w:rtl/>
        </w:rPr>
        <w:t>ُ</w:t>
      </w:r>
      <w:r w:rsidRPr="00D869F4">
        <w:rPr>
          <w:rtl/>
        </w:rPr>
        <w:t>زعج عقلك بالأفكار. كذلك يفيدك أن تقرأ قراءة روحية قبل الذهاب إلى ا</w:t>
      </w:r>
      <w:r w:rsidR="006662C5">
        <w:rPr>
          <w:rtl/>
        </w:rPr>
        <w:t>لنوم، لكي تكون مجال</w:t>
      </w:r>
      <w:r w:rsidR="003F0868">
        <w:rPr>
          <w:rtl/>
        </w:rPr>
        <w:t>ا</w:t>
      </w:r>
      <w:r w:rsidR="006662C5">
        <w:rPr>
          <w:rFonts w:hint="cs"/>
          <w:rtl/>
        </w:rPr>
        <w:t>ً</w:t>
      </w:r>
      <w:r w:rsidR="003F0868">
        <w:rPr>
          <w:rtl/>
        </w:rPr>
        <w:t xml:space="preserve"> لتفكيرك..</w:t>
      </w:r>
      <w:r w:rsidR="003F0868">
        <w:rPr>
          <w:rFonts w:hint="cs"/>
          <w:rtl/>
        </w:rPr>
        <w:t xml:space="preserve"> </w:t>
      </w:r>
      <w:r w:rsidRPr="00D869F4">
        <w:rPr>
          <w:rtl/>
        </w:rPr>
        <w:t>كذلك يحس</w:t>
      </w:r>
      <w:r w:rsidR="006662C5">
        <w:rPr>
          <w:rFonts w:hint="cs"/>
          <w:rtl/>
        </w:rPr>
        <w:t>ُ</w:t>
      </w:r>
      <w:r w:rsidRPr="00D869F4">
        <w:rPr>
          <w:rtl/>
        </w:rPr>
        <w:t>ن أن تقد</w:t>
      </w:r>
      <w:r w:rsidR="006662C5">
        <w:rPr>
          <w:rFonts w:hint="cs"/>
          <w:rtl/>
        </w:rPr>
        <w:t>ِّ</w:t>
      </w:r>
      <w:r w:rsidRPr="00D869F4">
        <w:rPr>
          <w:rtl/>
        </w:rPr>
        <w:t>س فراشك بالصلاة</w:t>
      </w:r>
      <w:r w:rsidR="00B30879">
        <w:rPr>
          <w:rFonts w:hint="cs"/>
          <w:rtl/>
        </w:rPr>
        <w:t xml:space="preserve"> </w:t>
      </w:r>
      <w:r w:rsidRPr="00D869F4">
        <w:rPr>
          <w:rtl/>
        </w:rPr>
        <w:t>قبل النوم. وبهذا كله تبع</w:t>
      </w:r>
      <w:r w:rsidR="006662C5">
        <w:rPr>
          <w:rFonts w:hint="cs"/>
          <w:rtl/>
        </w:rPr>
        <w:t>ُ</w:t>
      </w:r>
      <w:r w:rsidRPr="00D869F4">
        <w:rPr>
          <w:rtl/>
        </w:rPr>
        <w:t>د</w:t>
      </w:r>
      <w:r w:rsidR="00C924BC">
        <w:rPr>
          <w:rFonts w:hint="cs"/>
          <w:rtl/>
        </w:rPr>
        <w:t xml:space="preserve"> </w:t>
      </w:r>
      <w:r w:rsidR="00C924BC">
        <w:rPr>
          <w:rtl/>
        </w:rPr>
        <w:t>عن ال</w:t>
      </w:r>
      <w:r w:rsidR="00C924BC">
        <w:rPr>
          <w:rFonts w:hint="cs"/>
          <w:rtl/>
        </w:rPr>
        <w:t>أ</w:t>
      </w:r>
      <w:r w:rsidRPr="00D869F4">
        <w:rPr>
          <w:rtl/>
        </w:rPr>
        <w:t>فكار الطائشة</w:t>
      </w:r>
      <w:r w:rsidR="003F0868">
        <w:rPr>
          <w:rFonts w:hint="cs"/>
          <w:rtl/>
        </w:rPr>
        <w:t xml:space="preserve"> </w:t>
      </w:r>
      <w:r w:rsidRPr="00D869F4">
        <w:rPr>
          <w:rtl/>
        </w:rPr>
        <w:t>وعن الأفكار الخاطئة. ولتكن ملائكة الرب معك تحرس أفكارك حت</w:t>
      </w:r>
      <w:r w:rsidR="006662C5">
        <w:rPr>
          <w:rFonts w:hint="cs"/>
          <w:rtl/>
        </w:rPr>
        <w:t>َّ</w:t>
      </w:r>
      <w:r w:rsidRPr="00D869F4">
        <w:rPr>
          <w:rtl/>
        </w:rPr>
        <w:t>ى لا تض</w:t>
      </w:r>
      <w:r w:rsidR="006662C5">
        <w:rPr>
          <w:rFonts w:hint="cs"/>
          <w:rtl/>
        </w:rPr>
        <w:t>ِ</w:t>
      </w:r>
      <w:r w:rsidRPr="00D869F4">
        <w:rPr>
          <w:rtl/>
        </w:rPr>
        <w:t>ل</w:t>
      </w:r>
      <w:r w:rsidR="006662C5">
        <w:rPr>
          <w:rFonts w:hint="cs"/>
          <w:rtl/>
        </w:rPr>
        <w:t>ّ</w:t>
      </w:r>
      <w:r w:rsidRPr="00D869F4">
        <w:rPr>
          <w:rtl/>
        </w:rPr>
        <w:t>..</w:t>
      </w:r>
    </w:p>
    <w:p w:rsidR="0089414C" w:rsidRPr="0089414C" w:rsidRDefault="0089414C" w:rsidP="00091867">
      <w:pPr>
        <w:spacing w:beforeLines="20" w:before="48" w:afterLines="20" w:after="48" w:line="254" w:lineRule="auto"/>
        <w:rPr>
          <w:b/>
          <w:bCs/>
          <w:rtl/>
        </w:rPr>
      </w:pPr>
      <w:r w:rsidRPr="0089414C">
        <w:rPr>
          <w:rFonts w:hint="cs"/>
          <w:b/>
          <w:bCs/>
          <w:rtl/>
        </w:rPr>
        <w:t>إ</w:t>
      </w:r>
      <w:r w:rsidRPr="0089414C">
        <w:rPr>
          <w:b/>
          <w:bCs/>
          <w:rtl/>
        </w:rPr>
        <w:t>ن الف</w:t>
      </w:r>
      <w:r w:rsidR="006662C5">
        <w:rPr>
          <w:rFonts w:hint="cs"/>
          <w:b/>
          <w:bCs/>
          <w:rtl/>
        </w:rPr>
        <w:t>ِ</w:t>
      </w:r>
      <w:r w:rsidRPr="0089414C">
        <w:rPr>
          <w:b/>
          <w:bCs/>
          <w:rtl/>
        </w:rPr>
        <w:t xml:space="preserve">كر يمكن </w:t>
      </w:r>
      <w:r w:rsidRPr="0089414C">
        <w:rPr>
          <w:rFonts w:hint="cs"/>
          <w:b/>
          <w:bCs/>
          <w:rtl/>
        </w:rPr>
        <w:t>أ</w:t>
      </w:r>
      <w:r w:rsidR="004A0F80" w:rsidRPr="0089414C">
        <w:rPr>
          <w:b/>
          <w:bCs/>
          <w:rtl/>
        </w:rPr>
        <w:t>ن يكون سلاح</w:t>
      </w:r>
      <w:r w:rsidR="004036B6" w:rsidRPr="0089414C">
        <w:rPr>
          <w:b/>
          <w:bCs/>
          <w:rtl/>
        </w:rPr>
        <w:t>ًا</w:t>
      </w:r>
      <w:r w:rsidR="00013252" w:rsidRPr="0089414C">
        <w:rPr>
          <w:b/>
          <w:bCs/>
          <w:rtl/>
        </w:rPr>
        <w:t xml:space="preserve"> في </w:t>
      </w:r>
      <w:r w:rsidRPr="0089414C">
        <w:rPr>
          <w:b/>
          <w:bCs/>
          <w:rtl/>
        </w:rPr>
        <w:t xml:space="preserve">يدك </w:t>
      </w:r>
      <w:r w:rsidRPr="0089414C">
        <w:rPr>
          <w:rFonts w:hint="cs"/>
          <w:b/>
          <w:bCs/>
          <w:rtl/>
        </w:rPr>
        <w:t>أ</w:t>
      </w:r>
      <w:r w:rsidR="004A0F80" w:rsidRPr="0089414C">
        <w:rPr>
          <w:b/>
          <w:bCs/>
          <w:rtl/>
        </w:rPr>
        <w:t>و يكون سلاح</w:t>
      </w:r>
      <w:r w:rsidR="004036B6" w:rsidRPr="0089414C">
        <w:rPr>
          <w:b/>
          <w:bCs/>
          <w:rtl/>
        </w:rPr>
        <w:t>ًا</w:t>
      </w:r>
      <w:r w:rsidR="004A0F80" w:rsidRPr="0089414C">
        <w:rPr>
          <w:b/>
          <w:bCs/>
          <w:rtl/>
        </w:rPr>
        <w:t xml:space="preserve"> ضدك فات</w:t>
      </w:r>
      <w:r w:rsidR="006662C5">
        <w:rPr>
          <w:rFonts w:hint="cs"/>
          <w:b/>
          <w:bCs/>
          <w:rtl/>
        </w:rPr>
        <w:t>َّ</w:t>
      </w:r>
      <w:r w:rsidR="004A0F80" w:rsidRPr="0089414C">
        <w:rPr>
          <w:b/>
          <w:bCs/>
          <w:rtl/>
        </w:rPr>
        <w:t>خذه صديق</w:t>
      </w:r>
      <w:r w:rsidR="004036B6" w:rsidRPr="0089414C">
        <w:rPr>
          <w:b/>
          <w:bCs/>
          <w:rtl/>
        </w:rPr>
        <w:t>ًا</w:t>
      </w:r>
      <w:r w:rsidR="004A0F80" w:rsidRPr="0089414C">
        <w:rPr>
          <w:b/>
          <w:bCs/>
          <w:rtl/>
        </w:rPr>
        <w:t xml:space="preserve"> لك لا</w:t>
      </w:r>
      <w:r w:rsidRPr="0089414C">
        <w:rPr>
          <w:rFonts w:hint="cs"/>
          <w:b/>
          <w:bCs/>
          <w:rtl/>
        </w:rPr>
        <w:t xml:space="preserve"> </w:t>
      </w:r>
      <w:r w:rsidR="004A0F80" w:rsidRPr="0089414C">
        <w:rPr>
          <w:b/>
          <w:bCs/>
          <w:rtl/>
        </w:rPr>
        <w:t>عدو</w:t>
      </w:r>
      <w:r w:rsidR="004036B6" w:rsidRPr="0089414C">
        <w:rPr>
          <w:b/>
          <w:bCs/>
          <w:rtl/>
        </w:rPr>
        <w:t>ًا</w:t>
      </w:r>
      <w:r w:rsidRPr="0089414C">
        <w:rPr>
          <w:rFonts w:hint="cs"/>
          <w:b/>
          <w:bCs/>
          <w:rtl/>
        </w:rPr>
        <w:t>..</w:t>
      </w:r>
      <w:r w:rsidR="004A0F80" w:rsidRPr="0089414C">
        <w:rPr>
          <w:b/>
          <w:bCs/>
          <w:rtl/>
        </w:rPr>
        <w:t xml:space="preserve"> </w:t>
      </w:r>
    </w:p>
    <w:p w:rsidR="0089414C" w:rsidRDefault="0089414C" w:rsidP="006662C5">
      <w:pPr>
        <w:spacing w:beforeLines="20" w:before="48" w:afterLines="20" w:after="48" w:line="254" w:lineRule="auto"/>
        <w:rPr>
          <w:rtl/>
        </w:rPr>
      </w:pPr>
      <w:r>
        <w:rPr>
          <w:rtl/>
        </w:rPr>
        <w:t xml:space="preserve">واعرف </w:t>
      </w:r>
      <w:r>
        <w:rPr>
          <w:rFonts w:hint="cs"/>
          <w:rtl/>
        </w:rPr>
        <w:t>أ</w:t>
      </w:r>
      <w:r>
        <w:rPr>
          <w:rtl/>
        </w:rPr>
        <w:t xml:space="preserve">ن </w:t>
      </w:r>
      <w:r>
        <w:rPr>
          <w:rFonts w:hint="cs"/>
          <w:rtl/>
        </w:rPr>
        <w:t>أ</w:t>
      </w:r>
      <w:r w:rsidR="004A0F80" w:rsidRPr="00AF0CC0">
        <w:rPr>
          <w:rtl/>
        </w:rPr>
        <w:t>عظم المشروعات النافعة بدأت بف</w:t>
      </w:r>
      <w:r w:rsidR="006662C5">
        <w:rPr>
          <w:rFonts w:hint="cs"/>
          <w:rtl/>
        </w:rPr>
        <w:t>ِ</w:t>
      </w:r>
      <w:r w:rsidR="004A0F80" w:rsidRPr="00AF0CC0">
        <w:rPr>
          <w:rtl/>
        </w:rPr>
        <w:t>كرة</w:t>
      </w:r>
      <w:r w:rsidR="006B0697" w:rsidRPr="00AF0CC0">
        <w:rPr>
          <w:rtl/>
        </w:rPr>
        <w:t>،</w:t>
      </w:r>
      <w:r>
        <w:rPr>
          <w:rtl/>
        </w:rPr>
        <w:t xml:space="preserve"> وكل ال</w:t>
      </w:r>
      <w:r>
        <w:rPr>
          <w:rFonts w:hint="cs"/>
          <w:rtl/>
        </w:rPr>
        <w:t>أ</w:t>
      </w:r>
      <w:r w:rsidR="004A0F80" w:rsidRPr="00AF0CC0">
        <w:rPr>
          <w:rtl/>
        </w:rPr>
        <w:t xml:space="preserve">عمال </w:t>
      </w:r>
      <w:r w:rsidR="002B75DE" w:rsidRPr="00AF0CC0">
        <w:rPr>
          <w:rtl/>
        </w:rPr>
        <w:t>ال</w:t>
      </w:r>
      <w:r w:rsidR="0054188C" w:rsidRPr="00AF0CC0">
        <w:rPr>
          <w:rtl/>
        </w:rPr>
        <w:t>إنسان</w:t>
      </w:r>
      <w:r w:rsidR="004A0F80" w:rsidRPr="00AF0CC0">
        <w:rPr>
          <w:rtl/>
        </w:rPr>
        <w:t>ية العظيمة بدأت بف</w:t>
      </w:r>
      <w:r w:rsidR="006662C5">
        <w:rPr>
          <w:rFonts w:hint="cs"/>
          <w:rtl/>
        </w:rPr>
        <w:t>ِ</w:t>
      </w:r>
      <w:r w:rsidR="004A0F80" w:rsidRPr="00AF0CC0">
        <w:rPr>
          <w:rtl/>
        </w:rPr>
        <w:t>كرة</w:t>
      </w:r>
      <w:r>
        <w:rPr>
          <w:rFonts w:hint="cs"/>
          <w:rtl/>
        </w:rPr>
        <w:t>،</w:t>
      </w:r>
      <w:r w:rsidR="004A0F80" w:rsidRPr="00AF0CC0">
        <w:rPr>
          <w:rtl/>
        </w:rPr>
        <w:t xml:space="preserve"> ونحن</w:t>
      </w:r>
      <w:r w:rsidR="00013252" w:rsidRPr="00AF0CC0">
        <w:rPr>
          <w:rtl/>
        </w:rPr>
        <w:t xml:space="preserve"> في </w:t>
      </w:r>
      <w:r>
        <w:rPr>
          <w:rtl/>
        </w:rPr>
        <w:t xml:space="preserve">احتياج </w:t>
      </w:r>
      <w:r>
        <w:rPr>
          <w:rFonts w:hint="cs"/>
          <w:rtl/>
        </w:rPr>
        <w:t>إ</w:t>
      </w:r>
      <w:r w:rsidR="004A0F80" w:rsidRPr="00AF0CC0">
        <w:rPr>
          <w:rtl/>
        </w:rPr>
        <w:t>لى خبراء</w:t>
      </w:r>
      <w:r w:rsidR="00013252" w:rsidRPr="00AF0CC0">
        <w:rPr>
          <w:rtl/>
        </w:rPr>
        <w:t xml:space="preserve"> في </w:t>
      </w:r>
      <w:r>
        <w:rPr>
          <w:rtl/>
        </w:rPr>
        <w:t>شت</w:t>
      </w:r>
      <w:r w:rsidR="006662C5">
        <w:rPr>
          <w:rFonts w:hint="cs"/>
          <w:rtl/>
        </w:rPr>
        <w:t>َّ</w:t>
      </w:r>
      <w:r>
        <w:rPr>
          <w:rtl/>
        </w:rPr>
        <w:t xml:space="preserve">ى </w:t>
      </w:r>
      <w:r w:rsidR="004A0F80" w:rsidRPr="00AF0CC0">
        <w:rPr>
          <w:rtl/>
        </w:rPr>
        <w:t>العلوم والصناعات</w:t>
      </w:r>
      <w:r w:rsidR="006B0697" w:rsidRPr="00AF0CC0">
        <w:rPr>
          <w:rtl/>
        </w:rPr>
        <w:t>،</w:t>
      </w:r>
      <w:r>
        <w:rPr>
          <w:rtl/>
        </w:rPr>
        <w:t xml:space="preserve"> نستقدمهم من بلاد بعيدة </w:t>
      </w:r>
      <w:r>
        <w:rPr>
          <w:rFonts w:hint="cs"/>
          <w:rtl/>
        </w:rPr>
        <w:t>أ</w:t>
      </w:r>
      <w:r w:rsidR="004A0F80" w:rsidRPr="00AF0CC0">
        <w:rPr>
          <w:rtl/>
        </w:rPr>
        <w:t>و</w:t>
      </w:r>
      <w:r>
        <w:rPr>
          <w:rtl/>
        </w:rPr>
        <w:t xml:space="preserve"> قريبة لك</w:t>
      </w:r>
      <w:r>
        <w:rPr>
          <w:rFonts w:hint="cs"/>
          <w:rtl/>
        </w:rPr>
        <w:t>ي</w:t>
      </w:r>
      <w:r>
        <w:rPr>
          <w:rtl/>
        </w:rPr>
        <w:t xml:space="preserve"> نحصل من كل منهم على </w:t>
      </w:r>
      <w:r>
        <w:rPr>
          <w:rFonts w:hint="cs"/>
          <w:rtl/>
        </w:rPr>
        <w:t>أ</w:t>
      </w:r>
      <w:r w:rsidR="004A0F80" w:rsidRPr="00AF0CC0">
        <w:rPr>
          <w:rtl/>
        </w:rPr>
        <w:t>فكار تحو</w:t>
      </w:r>
      <w:r w:rsidR="006662C5">
        <w:rPr>
          <w:rFonts w:hint="cs"/>
          <w:rtl/>
        </w:rPr>
        <w:t>ي</w:t>
      </w:r>
      <w:r w:rsidR="004A0F80" w:rsidRPr="00AF0CC0">
        <w:rPr>
          <w:rtl/>
        </w:rPr>
        <w:t xml:space="preserve"> علمه وخبرته</w:t>
      </w:r>
      <w:r>
        <w:rPr>
          <w:rFonts w:hint="cs"/>
          <w:rtl/>
        </w:rPr>
        <w:t>..</w:t>
      </w:r>
      <w:r>
        <w:rPr>
          <w:rtl/>
        </w:rPr>
        <w:t xml:space="preserve"> فلتكن </w:t>
      </w:r>
      <w:r>
        <w:rPr>
          <w:rFonts w:hint="cs"/>
          <w:rtl/>
        </w:rPr>
        <w:t>إ</w:t>
      </w:r>
      <w:r>
        <w:rPr>
          <w:rtl/>
        </w:rPr>
        <w:t>ذ</w:t>
      </w:r>
      <w:r>
        <w:rPr>
          <w:rFonts w:hint="cs"/>
          <w:rtl/>
        </w:rPr>
        <w:t>ًا</w:t>
      </w:r>
      <w:r>
        <w:rPr>
          <w:rtl/>
        </w:rPr>
        <w:t xml:space="preserve"> </w:t>
      </w:r>
      <w:r>
        <w:rPr>
          <w:rFonts w:hint="cs"/>
          <w:rtl/>
        </w:rPr>
        <w:t>أ</w:t>
      </w:r>
      <w:r w:rsidR="004A0F80" w:rsidRPr="00AF0CC0">
        <w:rPr>
          <w:rtl/>
        </w:rPr>
        <w:t>فكارك كنز</w:t>
      </w:r>
      <w:r w:rsidR="004036B6" w:rsidRPr="00AF0CC0">
        <w:rPr>
          <w:rtl/>
        </w:rPr>
        <w:t>ًا</w:t>
      </w:r>
      <w:r w:rsidR="004A0F80" w:rsidRPr="00AF0CC0">
        <w:rPr>
          <w:rtl/>
        </w:rPr>
        <w:t xml:space="preserve"> لك ولغيرك</w:t>
      </w:r>
      <w:r>
        <w:rPr>
          <w:rFonts w:hint="cs"/>
          <w:rtl/>
        </w:rPr>
        <w:t>..</w:t>
      </w:r>
    </w:p>
    <w:p w:rsidR="004A0F80" w:rsidRPr="00AF0CC0" w:rsidRDefault="0089414C" w:rsidP="00091867">
      <w:pPr>
        <w:spacing w:beforeLines="20" w:before="48" w:afterLines="20" w:after="48" w:line="254" w:lineRule="auto"/>
        <w:rPr>
          <w:rtl/>
        </w:rPr>
      </w:pPr>
      <w:r>
        <w:rPr>
          <w:rtl/>
        </w:rPr>
        <w:t xml:space="preserve">ولتكن </w:t>
      </w:r>
      <w:r>
        <w:rPr>
          <w:rFonts w:hint="cs"/>
          <w:rtl/>
        </w:rPr>
        <w:t>أ</w:t>
      </w:r>
      <w:r w:rsidR="004A0F80" w:rsidRPr="00AF0CC0">
        <w:rPr>
          <w:rtl/>
        </w:rPr>
        <w:t>فكارك برك</w:t>
      </w:r>
      <w:r w:rsidR="006662C5">
        <w:rPr>
          <w:rFonts w:hint="cs"/>
          <w:rtl/>
        </w:rPr>
        <w:t>َ</w:t>
      </w:r>
      <w:r w:rsidR="004A0F80" w:rsidRPr="00AF0CC0">
        <w:rPr>
          <w:rtl/>
        </w:rPr>
        <w:t xml:space="preserve">ة للمجتمع </w:t>
      </w:r>
      <w:r w:rsidR="00013252" w:rsidRPr="00AF0CC0">
        <w:rPr>
          <w:rtl/>
        </w:rPr>
        <w:t>الذي</w:t>
      </w:r>
      <w:r>
        <w:rPr>
          <w:rtl/>
        </w:rPr>
        <w:t xml:space="preserve"> تعيش فيه.. ف</w:t>
      </w:r>
      <w:r>
        <w:rPr>
          <w:rFonts w:hint="cs"/>
          <w:rtl/>
        </w:rPr>
        <w:t>إ</w:t>
      </w:r>
      <w:r>
        <w:rPr>
          <w:rtl/>
        </w:rPr>
        <w:t xml:space="preserve">ن لم تستطع </w:t>
      </w:r>
      <w:r>
        <w:rPr>
          <w:rFonts w:hint="cs"/>
          <w:rtl/>
        </w:rPr>
        <w:t>أ</w:t>
      </w:r>
      <w:r>
        <w:rPr>
          <w:rtl/>
        </w:rPr>
        <w:t xml:space="preserve">ن تجعل </w:t>
      </w:r>
      <w:r>
        <w:rPr>
          <w:rFonts w:hint="cs"/>
          <w:rtl/>
        </w:rPr>
        <w:t>أ</w:t>
      </w:r>
      <w:r w:rsidR="004A0F80" w:rsidRPr="00AF0CC0">
        <w:rPr>
          <w:rtl/>
        </w:rPr>
        <w:t>فكارك مصدر نفع لك وللناس</w:t>
      </w:r>
      <w:r w:rsidR="006B0697" w:rsidRPr="00AF0CC0">
        <w:rPr>
          <w:rtl/>
        </w:rPr>
        <w:t>،</w:t>
      </w:r>
      <w:r>
        <w:rPr>
          <w:rtl/>
        </w:rPr>
        <w:t xml:space="preserve"> فعلى ال</w:t>
      </w:r>
      <w:r>
        <w:rPr>
          <w:rFonts w:hint="cs"/>
          <w:rtl/>
        </w:rPr>
        <w:t>أ</w:t>
      </w:r>
      <w:r w:rsidR="004A0F80" w:rsidRPr="00AF0CC0">
        <w:rPr>
          <w:rtl/>
        </w:rPr>
        <w:t>قل لا</w:t>
      </w:r>
      <w:r>
        <w:rPr>
          <w:rFonts w:hint="cs"/>
          <w:rtl/>
        </w:rPr>
        <w:t xml:space="preserve"> </w:t>
      </w:r>
      <w:r>
        <w:rPr>
          <w:rtl/>
        </w:rPr>
        <w:t xml:space="preserve">تجعلها سبب </w:t>
      </w:r>
      <w:r w:rsidR="00322904">
        <w:rPr>
          <w:rFonts w:hint="cs"/>
          <w:rtl/>
        </w:rPr>
        <w:t xml:space="preserve">ضياع لك </w:t>
      </w:r>
      <w:r>
        <w:rPr>
          <w:rtl/>
        </w:rPr>
        <w:t>ت</w:t>
      </w:r>
      <w:r w:rsidR="006662C5">
        <w:rPr>
          <w:rFonts w:hint="cs"/>
          <w:rtl/>
        </w:rPr>
        <w:t>ُ</w:t>
      </w:r>
      <w:r>
        <w:rPr>
          <w:rtl/>
        </w:rPr>
        <w:t>فق</w:t>
      </w:r>
      <w:r w:rsidR="006662C5">
        <w:rPr>
          <w:rFonts w:hint="cs"/>
          <w:rtl/>
        </w:rPr>
        <w:t>ِ</w:t>
      </w:r>
      <w:r>
        <w:rPr>
          <w:rtl/>
        </w:rPr>
        <w:t>دك مصيرك ال</w:t>
      </w:r>
      <w:r>
        <w:rPr>
          <w:rFonts w:hint="cs"/>
          <w:rtl/>
        </w:rPr>
        <w:t>أ</w:t>
      </w:r>
      <w:r>
        <w:rPr>
          <w:rtl/>
        </w:rPr>
        <w:t>بد</w:t>
      </w:r>
      <w:r>
        <w:rPr>
          <w:rFonts w:hint="cs"/>
          <w:rtl/>
        </w:rPr>
        <w:t>ي</w:t>
      </w:r>
      <w:r w:rsidR="006B0697" w:rsidRPr="00AF0CC0">
        <w:rPr>
          <w:rtl/>
        </w:rPr>
        <w:t>،</w:t>
      </w:r>
      <w:r w:rsidR="004A0F80" w:rsidRPr="00AF0CC0">
        <w:rPr>
          <w:rtl/>
        </w:rPr>
        <w:t xml:space="preserve"> وت</w:t>
      </w:r>
      <w:r w:rsidR="006662C5">
        <w:rPr>
          <w:rFonts w:hint="cs"/>
          <w:rtl/>
        </w:rPr>
        <w:t>ُ</w:t>
      </w:r>
      <w:r w:rsidR="004A0F80" w:rsidRPr="00AF0CC0">
        <w:rPr>
          <w:rtl/>
        </w:rPr>
        <w:t>فق</w:t>
      </w:r>
      <w:r w:rsidR="006662C5">
        <w:rPr>
          <w:rFonts w:hint="cs"/>
          <w:rtl/>
        </w:rPr>
        <w:t>ِ</w:t>
      </w:r>
      <w:r w:rsidR="004A0F80" w:rsidRPr="00AF0CC0">
        <w:rPr>
          <w:rtl/>
        </w:rPr>
        <w:t>دك نقاوة قلبك..</w:t>
      </w:r>
    </w:p>
    <w:p w:rsidR="004A0F80" w:rsidRPr="00AF0CC0" w:rsidRDefault="004A0F80" w:rsidP="00091867">
      <w:pPr>
        <w:spacing w:beforeLines="20" w:before="48" w:afterLines="20" w:after="48" w:line="254" w:lineRule="auto"/>
        <w:rPr>
          <w:rtl/>
        </w:rPr>
      </w:pPr>
      <w:r w:rsidRPr="00322904">
        <w:rPr>
          <w:b/>
          <w:bCs/>
          <w:rtl/>
        </w:rPr>
        <w:t>لا</w:t>
      </w:r>
      <w:r w:rsidR="0089414C" w:rsidRPr="00322904">
        <w:rPr>
          <w:rFonts w:hint="cs"/>
          <w:b/>
          <w:bCs/>
          <w:rtl/>
        </w:rPr>
        <w:t xml:space="preserve"> </w:t>
      </w:r>
      <w:r w:rsidRPr="00322904">
        <w:rPr>
          <w:b/>
          <w:bCs/>
          <w:rtl/>
        </w:rPr>
        <w:t>تنتظر حت</w:t>
      </w:r>
      <w:r w:rsidR="006662C5">
        <w:rPr>
          <w:rFonts w:hint="cs"/>
          <w:b/>
          <w:bCs/>
          <w:rtl/>
        </w:rPr>
        <w:t>َّ</w:t>
      </w:r>
      <w:r w:rsidRPr="00322904">
        <w:rPr>
          <w:b/>
          <w:bCs/>
          <w:rtl/>
        </w:rPr>
        <w:t>ى يحاربك الفكر الشرير ثم تتعب</w:t>
      </w:r>
      <w:r w:rsidR="00013252" w:rsidRPr="00322904">
        <w:rPr>
          <w:b/>
          <w:bCs/>
          <w:rtl/>
        </w:rPr>
        <w:t xml:space="preserve"> في </w:t>
      </w:r>
      <w:r w:rsidRPr="00322904">
        <w:rPr>
          <w:b/>
          <w:bCs/>
          <w:rtl/>
        </w:rPr>
        <w:t>مقاومته</w:t>
      </w:r>
      <w:r w:rsidR="006B0697" w:rsidRPr="00AF0CC0">
        <w:rPr>
          <w:rtl/>
        </w:rPr>
        <w:t>،</w:t>
      </w:r>
      <w:r w:rsidR="0089414C">
        <w:rPr>
          <w:rtl/>
        </w:rPr>
        <w:t xml:space="preserve"> بل ابدأ </w:t>
      </w:r>
      <w:r w:rsidR="0089414C">
        <w:rPr>
          <w:rFonts w:hint="cs"/>
          <w:rtl/>
        </w:rPr>
        <w:t>أ</w:t>
      </w:r>
      <w:r w:rsidR="0089414C">
        <w:rPr>
          <w:rtl/>
        </w:rPr>
        <w:t>نت واشغل ف</w:t>
      </w:r>
      <w:r w:rsidR="00452439">
        <w:rPr>
          <w:rFonts w:hint="cs"/>
          <w:rtl/>
        </w:rPr>
        <w:t>ِ</w:t>
      </w:r>
      <w:r w:rsidR="0089414C">
        <w:rPr>
          <w:rtl/>
        </w:rPr>
        <w:t>كرك بالتأملات وال</w:t>
      </w:r>
      <w:r w:rsidR="0089414C">
        <w:rPr>
          <w:rFonts w:hint="cs"/>
          <w:rtl/>
        </w:rPr>
        <w:t>أ</w:t>
      </w:r>
      <w:r w:rsidRPr="00AF0CC0">
        <w:rPr>
          <w:rtl/>
        </w:rPr>
        <w:t>فكار الصالحة وبمشاع</w:t>
      </w:r>
      <w:r w:rsidR="0089414C">
        <w:rPr>
          <w:rtl/>
        </w:rPr>
        <w:t>ر الحب نحو الله والناس حت</w:t>
      </w:r>
      <w:r w:rsidR="006662C5">
        <w:rPr>
          <w:rFonts w:hint="cs"/>
          <w:rtl/>
        </w:rPr>
        <w:t>َّ</w:t>
      </w:r>
      <w:r w:rsidR="0089414C">
        <w:rPr>
          <w:rtl/>
        </w:rPr>
        <w:t>ى يستح</w:t>
      </w:r>
      <w:r w:rsidR="0089414C">
        <w:rPr>
          <w:rFonts w:hint="cs"/>
          <w:rtl/>
        </w:rPr>
        <w:t>ي</w:t>
      </w:r>
      <w:r w:rsidRPr="00AF0CC0">
        <w:rPr>
          <w:rtl/>
        </w:rPr>
        <w:t xml:space="preserve"> منك ذهنك</w:t>
      </w:r>
      <w:r w:rsidR="0089414C">
        <w:rPr>
          <w:rFonts w:hint="cs"/>
          <w:rtl/>
        </w:rPr>
        <w:t>،</w:t>
      </w:r>
      <w:r w:rsidR="0089414C">
        <w:rPr>
          <w:rtl/>
        </w:rPr>
        <w:t xml:space="preserve"> </w:t>
      </w:r>
      <w:r w:rsidR="0089414C">
        <w:rPr>
          <w:rFonts w:hint="cs"/>
          <w:rtl/>
        </w:rPr>
        <w:t>إ</w:t>
      </w:r>
      <w:r w:rsidR="0089414C">
        <w:rPr>
          <w:rtl/>
        </w:rPr>
        <w:t xml:space="preserve">ن </w:t>
      </w:r>
      <w:r w:rsidR="0089414C">
        <w:rPr>
          <w:rFonts w:hint="cs"/>
          <w:rtl/>
        </w:rPr>
        <w:t>أ</w:t>
      </w:r>
      <w:r w:rsidR="0089414C">
        <w:rPr>
          <w:rtl/>
        </w:rPr>
        <w:t xml:space="preserve">راد الشيطان </w:t>
      </w:r>
      <w:r w:rsidR="0089414C">
        <w:rPr>
          <w:rFonts w:hint="cs"/>
          <w:rtl/>
        </w:rPr>
        <w:t>أ</w:t>
      </w:r>
      <w:r w:rsidR="0089414C">
        <w:rPr>
          <w:rtl/>
        </w:rPr>
        <w:t>ن ينج</w:t>
      </w:r>
      <w:r w:rsidR="00452439">
        <w:rPr>
          <w:rFonts w:hint="cs"/>
          <w:rtl/>
        </w:rPr>
        <w:t>ِّ</w:t>
      </w:r>
      <w:r w:rsidR="0089414C">
        <w:rPr>
          <w:rtl/>
        </w:rPr>
        <w:t xml:space="preserve">سه </w:t>
      </w:r>
      <w:r w:rsidR="0089414C">
        <w:rPr>
          <w:rFonts w:hint="cs"/>
          <w:rtl/>
        </w:rPr>
        <w:t>أ</w:t>
      </w:r>
      <w:r w:rsidRPr="00AF0CC0">
        <w:rPr>
          <w:rtl/>
        </w:rPr>
        <w:t>و ي</w:t>
      </w:r>
      <w:r w:rsidR="00452439">
        <w:rPr>
          <w:rFonts w:hint="cs"/>
          <w:rtl/>
        </w:rPr>
        <w:t>ُ</w:t>
      </w:r>
      <w:r w:rsidRPr="00AF0CC0">
        <w:rPr>
          <w:rtl/>
        </w:rPr>
        <w:t>سقطه لذلك انشغ</w:t>
      </w:r>
      <w:r w:rsidR="00452439">
        <w:rPr>
          <w:rFonts w:hint="cs"/>
          <w:rtl/>
        </w:rPr>
        <w:t>ِ</w:t>
      </w:r>
      <w:r w:rsidRPr="00AF0CC0">
        <w:rPr>
          <w:rtl/>
        </w:rPr>
        <w:t>ل دائم</w:t>
      </w:r>
      <w:r w:rsidR="004036B6" w:rsidRPr="00AF0CC0">
        <w:rPr>
          <w:rtl/>
        </w:rPr>
        <w:t>ًا</w:t>
      </w:r>
      <w:r w:rsidRPr="00AF0CC0">
        <w:rPr>
          <w:rtl/>
        </w:rPr>
        <w:t xml:space="preserve"> بكل ما</w:t>
      </w:r>
      <w:r w:rsidR="0089414C">
        <w:rPr>
          <w:rFonts w:hint="cs"/>
          <w:rtl/>
        </w:rPr>
        <w:t xml:space="preserve"> </w:t>
      </w:r>
      <w:r w:rsidRPr="00AF0CC0">
        <w:rPr>
          <w:rtl/>
        </w:rPr>
        <w:t>هو نافع..</w:t>
      </w:r>
    </w:p>
    <w:p w:rsidR="004A0F80" w:rsidRDefault="0089414C" w:rsidP="00091867">
      <w:pPr>
        <w:spacing w:beforeLines="20" w:before="48" w:afterLines="20" w:after="48" w:line="254" w:lineRule="auto"/>
        <w:rPr>
          <w:b/>
          <w:bCs/>
          <w:rtl/>
        </w:rPr>
      </w:pPr>
      <w:r>
        <w:rPr>
          <w:rtl/>
        </w:rPr>
        <w:t xml:space="preserve">واعرف </w:t>
      </w:r>
      <w:r>
        <w:rPr>
          <w:rFonts w:hint="cs"/>
          <w:rtl/>
        </w:rPr>
        <w:t>أ</w:t>
      </w:r>
      <w:r>
        <w:rPr>
          <w:rtl/>
        </w:rPr>
        <w:t>ن الله يقر</w:t>
      </w:r>
      <w:r>
        <w:rPr>
          <w:rFonts w:hint="cs"/>
          <w:rtl/>
        </w:rPr>
        <w:t>أ</w:t>
      </w:r>
      <w:r>
        <w:rPr>
          <w:rtl/>
        </w:rPr>
        <w:t xml:space="preserve"> </w:t>
      </w:r>
      <w:r>
        <w:rPr>
          <w:rFonts w:hint="cs"/>
          <w:rtl/>
        </w:rPr>
        <w:t>أ</w:t>
      </w:r>
      <w:r w:rsidR="004A0F80" w:rsidRPr="00AF0CC0">
        <w:rPr>
          <w:rtl/>
        </w:rPr>
        <w:t>فكارك ويفحصها</w:t>
      </w:r>
      <w:r w:rsidR="006B0697" w:rsidRPr="00AF0CC0">
        <w:rPr>
          <w:rtl/>
        </w:rPr>
        <w:t>،</w:t>
      </w:r>
      <w:r>
        <w:rPr>
          <w:rtl/>
        </w:rPr>
        <w:t xml:space="preserve"> لذلك ينبغ</w:t>
      </w:r>
      <w:r>
        <w:rPr>
          <w:rFonts w:hint="cs"/>
          <w:rtl/>
        </w:rPr>
        <w:t>ي</w:t>
      </w:r>
      <w:r>
        <w:rPr>
          <w:rtl/>
        </w:rPr>
        <w:t xml:space="preserve"> </w:t>
      </w:r>
      <w:r>
        <w:rPr>
          <w:rFonts w:hint="cs"/>
          <w:rtl/>
        </w:rPr>
        <w:t>أ</w:t>
      </w:r>
      <w:r w:rsidR="004A0F80" w:rsidRPr="00AF0CC0">
        <w:rPr>
          <w:rtl/>
        </w:rPr>
        <w:t>ن تخج</w:t>
      </w:r>
      <w:r w:rsidR="00452439">
        <w:rPr>
          <w:rFonts w:hint="cs"/>
          <w:rtl/>
        </w:rPr>
        <w:t>َ</w:t>
      </w:r>
      <w:r w:rsidR="004A0F80" w:rsidRPr="00AF0CC0">
        <w:rPr>
          <w:rtl/>
        </w:rPr>
        <w:t>ل من ن</w:t>
      </w:r>
      <w:r>
        <w:rPr>
          <w:rtl/>
        </w:rPr>
        <w:t>فسك كلما استسلمت للف</w:t>
      </w:r>
      <w:r w:rsidR="00452439">
        <w:rPr>
          <w:rFonts w:hint="cs"/>
          <w:rtl/>
        </w:rPr>
        <w:t>ِ</w:t>
      </w:r>
      <w:r>
        <w:rPr>
          <w:rtl/>
        </w:rPr>
        <w:t>كر الخاطئ</w:t>
      </w:r>
      <w:r w:rsidR="00452439">
        <w:rPr>
          <w:rFonts w:hint="cs"/>
          <w:rtl/>
        </w:rPr>
        <w:t>.</w:t>
      </w:r>
      <w:r>
        <w:rPr>
          <w:rtl/>
        </w:rPr>
        <w:t xml:space="preserve"> </w:t>
      </w:r>
      <w:r>
        <w:rPr>
          <w:rFonts w:hint="cs"/>
          <w:rtl/>
        </w:rPr>
        <w:t>إ</w:t>
      </w:r>
      <w:r w:rsidR="004A0F80" w:rsidRPr="00AF0CC0">
        <w:rPr>
          <w:rtl/>
        </w:rPr>
        <w:t>ن سقطت</w:t>
      </w:r>
      <w:r w:rsidR="00013252" w:rsidRPr="00AF0CC0">
        <w:rPr>
          <w:rtl/>
        </w:rPr>
        <w:t xml:space="preserve"> في </w:t>
      </w:r>
      <w:r>
        <w:rPr>
          <w:rtl/>
        </w:rPr>
        <w:t>الف</w:t>
      </w:r>
      <w:r w:rsidR="00452439">
        <w:rPr>
          <w:rFonts w:hint="cs"/>
          <w:rtl/>
        </w:rPr>
        <w:t>ِ</w:t>
      </w:r>
      <w:r>
        <w:rPr>
          <w:rtl/>
        </w:rPr>
        <w:t>كر فلا تيأس وتستمر</w:t>
      </w:r>
      <w:r w:rsidR="00452439">
        <w:rPr>
          <w:rFonts w:hint="cs"/>
          <w:rtl/>
        </w:rPr>
        <w:t>،</w:t>
      </w:r>
      <w:r>
        <w:rPr>
          <w:rtl/>
        </w:rPr>
        <w:t xml:space="preserve"> بل </w:t>
      </w:r>
      <w:r>
        <w:rPr>
          <w:rFonts w:hint="cs"/>
          <w:rtl/>
        </w:rPr>
        <w:t>أ</w:t>
      </w:r>
      <w:r w:rsidR="004A0F80" w:rsidRPr="00AF0CC0">
        <w:rPr>
          <w:rtl/>
        </w:rPr>
        <w:t>سرع وق</w:t>
      </w:r>
      <w:r>
        <w:rPr>
          <w:rFonts w:hint="cs"/>
          <w:rtl/>
        </w:rPr>
        <w:t>َ</w:t>
      </w:r>
      <w:r w:rsidR="004A0F80" w:rsidRPr="00AF0CC0">
        <w:rPr>
          <w:rtl/>
        </w:rPr>
        <w:t>و</w:t>
      </w:r>
      <w:r>
        <w:rPr>
          <w:rFonts w:hint="cs"/>
          <w:rtl/>
        </w:rPr>
        <w:t>ّ</w:t>
      </w:r>
      <w:r w:rsidR="00452439">
        <w:rPr>
          <w:rFonts w:hint="cs"/>
          <w:rtl/>
        </w:rPr>
        <w:t>ِ</w:t>
      </w:r>
      <w:r>
        <w:rPr>
          <w:rtl/>
        </w:rPr>
        <w:t xml:space="preserve">م </w:t>
      </w:r>
      <w:r>
        <w:rPr>
          <w:rFonts w:hint="cs"/>
          <w:rtl/>
        </w:rPr>
        <w:t>أ</w:t>
      </w:r>
      <w:r w:rsidR="004A0F80" w:rsidRPr="00AF0CC0">
        <w:rPr>
          <w:rtl/>
        </w:rPr>
        <w:t>فكارك</w:t>
      </w:r>
      <w:r w:rsidR="006B0697" w:rsidRPr="00AF0CC0">
        <w:rPr>
          <w:rtl/>
        </w:rPr>
        <w:t>،</w:t>
      </w:r>
      <w:r w:rsidR="004A0F80" w:rsidRPr="00AF0CC0">
        <w:rPr>
          <w:rtl/>
        </w:rPr>
        <w:t xml:space="preserve"> </w:t>
      </w:r>
      <w:r w:rsidR="004A0F80" w:rsidRPr="00322904">
        <w:rPr>
          <w:b/>
          <w:bCs/>
          <w:rtl/>
        </w:rPr>
        <w:t>وليكن الله معك</w:t>
      </w:r>
      <w:r w:rsidR="006B0697" w:rsidRPr="00322904">
        <w:rPr>
          <w:b/>
          <w:bCs/>
          <w:rtl/>
        </w:rPr>
        <w:t>،</w:t>
      </w:r>
      <w:r w:rsidRPr="00322904">
        <w:rPr>
          <w:b/>
          <w:bCs/>
          <w:rtl/>
        </w:rPr>
        <w:t xml:space="preserve"> يهبك نقاوة الف</w:t>
      </w:r>
      <w:r w:rsidR="00452439">
        <w:rPr>
          <w:rFonts w:hint="cs"/>
          <w:b/>
          <w:bCs/>
          <w:rtl/>
        </w:rPr>
        <w:t>ِ</w:t>
      </w:r>
      <w:r w:rsidRPr="00322904">
        <w:rPr>
          <w:b/>
          <w:bCs/>
          <w:rtl/>
        </w:rPr>
        <w:t xml:space="preserve">كر كعطية </w:t>
      </w:r>
      <w:r w:rsidRPr="00322904">
        <w:rPr>
          <w:rFonts w:hint="cs"/>
          <w:b/>
          <w:bCs/>
          <w:rtl/>
        </w:rPr>
        <w:t>إ</w:t>
      </w:r>
      <w:r w:rsidR="00AF0CC0" w:rsidRPr="00322904">
        <w:rPr>
          <w:b/>
          <w:bCs/>
          <w:rtl/>
        </w:rPr>
        <w:t>لهية</w:t>
      </w:r>
      <w:r w:rsidR="00AF0CC0" w:rsidRPr="00322904">
        <w:rPr>
          <w:rFonts w:hint="cs"/>
          <w:b/>
          <w:bCs/>
          <w:rtl/>
        </w:rPr>
        <w:t>.</w:t>
      </w:r>
    </w:p>
    <w:p w:rsidR="001C4229" w:rsidRPr="00AF0CC0" w:rsidRDefault="001C4229" w:rsidP="001C4229">
      <w:pPr>
        <w:spacing w:beforeLines="20" w:before="48" w:afterLines="20" w:after="48" w:line="254" w:lineRule="auto"/>
        <w:jc w:val="center"/>
        <w:rPr>
          <w:rtl/>
        </w:rPr>
      </w:pPr>
      <w:r>
        <w:sym w:font="Wingdings" w:char="F056"/>
      </w:r>
      <w:r>
        <w:sym w:font="Webdings" w:char="F0FF"/>
      </w:r>
      <w:r>
        <w:sym w:font="Wingdings" w:char="F056"/>
      </w:r>
    </w:p>
    <w:p w:rsidR="004A0F80" w:rsidRPr="00FD4DA8" w:rsidRDefault="004A0F80" w:rsidP="00D06F53">
      <w:pPr>
        <w:pStyle w:val="Heading2"/>
        <w:rPr>
          <w:rtl/>
        </w:rPr>
      </w:pPr>
      <w:bookmarkStart w:id="363" w:name="_Toc65761707"/>
      <w:bookmarkStart w:id="364" w:name="_Toc68703548"/>
      <w:bookmarkStart w:id="365" w:name="_Toc87443604"/>
      <w:r w:rsidRPr="00FD4DA8">
        <w:rPr>
          <w:rtl/>
        </w:rPr>
        <w:t>هدوء القلب وهدوء الف</w:t>
      </w:r>
      <w:r w:rsidR="00452439">
        <w:rPr>
          <w:rFonts w:hint="cs"/>
          <w:rtl/>
        </w:rPr>
        <w:t>ِ</w:t>
      </w:r>
      <w:r w:rsidRPr="00FD4DA8">
        <w:rPr>
          <w:rtl/>
        </w:rPr>
        <w:t>كر</w:t>
      </w:r>
      <w:r w:rsidRPr="00F20244">
        <w:rPr>
          <w:rStyle w:val="FootnoteReference"/>
          <w:b w:val="0"/>
          <w:bCs w:val="0"/>
          <w:sz w:val="28"/>
          <w:szCs w:val="28"/>
          <w:rtl/>
        </w:rPr>
        <w:footnoteReference w:id="36"/>
      </w:r>
      <w:bookmarkEnd w:id="363"/>
      <w:bookmarkEnd w:id="364"/>
      <w:bookmarkEnd w:id="365"/>
    </w:p>
    <w:p w:rsidR="00A577F0" w:rsidRPr="009F0812" w:rsidRDefault="00A577F0" w:rsidP="00A577F0">
      <w:pPr>
        <w:spacing w:beforeLines="20" w:before="48" w:afterLines="20" w:after="48" w:line="254" w:lineRule="auto"/>
        <w:rPr>
          <w:rtl/>
        </w:rPr>
      </w:pPr>
      <w:r w:rsidRPr="00A577F0">
        <w:rPr>
          <w:rtl/>
        </w:rPr>
        <w:t>لا يكف</w:t>
      </w:r>
      <w:r w:rsidRPr="00A577F0">
        <w:rPr>
          <w:rFonts w:hint="cs"/>
          <w:rtl/>
        </w:rPr>
        <w:t>ي</w:t>
      </w:r>
      <w:r w:rsidRPr="00A577F0">
        <w:rPr>
          <w:rtl/>
        </w:rPr>
        <w:t xml:space="preserve"> </w:t>
      </w:r>
      <w:r w:rsidRPr="009F0812">
        <w:rPr>
          <w:rtl/>
        </w:rPr>
        <w:t>أن يكون ال</w:t>
      </w:r>
      <w:r w:rsidRPr="009F0812">
        <w:rPr>
          <w:rFonts w:hint="cs"/>
          <w:rtl/>
        </w:rPr>
        <w:t>إ</w:t>
      </w:r>
      <w:r w:rsidRPr="009F0812">
        <w:rPr>
          <w:rtl/>
        </w:rPr>
        <w:t>نسان هادئ</w:t>
      </w:r>
      <w:r w:rsidRPr="009F0812">
        <w:rPr>
          <w:rFonts w:hint="cs"/>
          <w:rtl/>
        </w:rPr>
        <w:t>ً</w:t>
      </w:r>
      <w:r w:rsidRPr="009F0812">
        <w:rPr>
          <w:rtl/>
        </w:rPr>
        <w:t>ا من الخارج، ف</w:t>
      </w:r>
      <w:r w:rsidRPr="009F0812">
        <w:rPr>
          <w:rFonts w:hint="cs"/>
          <w:rtl/>
        </w:rPr>
        <w:t>ي</w:t>
      </w:r>
      <w:r w:rsidRPr="009F0812">
        <w:rPr>
          <w:rtl/>
        </w:rPr>
        <w:t xml:space="preserve"> كلامه وف</w:t>
      </w:r>
      <w:r w:rsidRPr="009F0812">
        <w:rPr>
          <w:rFonts w:hint="cs"/>
          <w:rtl/>
        </w:rPr>
        <w:t>ي</w:t>
      </w:r>
      <w:r w:rsidRPr="009F0812">
        <w:rPr>
          <w:rtl/>
        </w:rPr>
        <w:t xml:space="preserve"> أعصابه، إنما يجب أن يكون هادئ</w:t>
      </w:r>
      <w:r w:rsidRPr="009F0812">
        <w:rPr>
          <w:rFonts w:hint="cs"/>
          <w:rtl/>
        </w:rPr>
        <w:t>ً</w:t>
      </w:r>
      <w:r w:rsidRPr="009F0812">
        <w:rPr>
          <w:rtl/>
        </w:rPr>
        <w:t>ا ف</w:t>
      </w:r>
      <w:r w:rsidRPr="009F0812">
        <w:rPr>
          <w:rFonts w:hint="cs"/>
          <w:rtl/>
        </w:rPr>
        <w:t>ي</w:t>
      </w:r>
      <w:r w:rsidRPr="009F0812">
        <w:rPr>
          <w:rtl/>
        </w:rPr>
        <w:t xml:space="preserve"> الداخل أيض</w:t>
      </w:r>
      <w:r w:rsidRPr="009F0812">
        <w:rPr>
          <w:rFonts w:hint="cs"/>
          <w:rtl/>
        </w:rPr>
        <w:t>ً</w:t>
      </w:r>
      <w:r w:rsidRPr="009F0812">
        <w:rPr>
          <w:rtl/>
        </w:rPr>
        <w:t>ا. تكون نفسه هادئة.</w:t>
      </w:r>
    </w:p>
    <w:p w:rsidR="00A577F0" w:rsidRPr="009F0812" w:rsidRDefault="00112CDB" w:rsidP="00A577F0">
      <w:pPr>
        <w:spacing w:beforeLines="20" w:before="48" w:afterLines="20" w:after="48" w:line="254" w:lineRule="auto"/>
        <w:rPr>
          <w:b/>
          <w:bCs/>
          <w:rtl/>
        </w:rPr>
      </w:pPr>
      <w:r w:rsidRPr="009F0812">
        <w:rPr>
          <w:b/>
          <w:bCs/>
          <w:rtl/>
        </w:rPr>
        <w:t>و</w:t>
      </w:r>
      <w:r w:rsidR="00A577F0" w:rsidRPr="009F0812">
        <w:rPr>
          <w:b/>
          <w:bCs/>
          <w:rtl/>
        </w:rPr>
        <w:t>هدوء النفس من الداخل، هو الذ</w:t>
      </w:r>
      <w:r w:rsidR="00A577F0" w:rsidRPr="009F0812">
        <w:rPr>
          <w:rFonts w:hint="cs"/>
          <w:b/>
          <w:bCs/>
          <w:rtl/>
        </w:rPr>
        <w:t>ي</w:t>
      </w:r>
      <w:r w:rsidR="00A577F0" w:rsidRPr="009F0812">
        <w:rPr>
          <w:b/>
          <w:bCs/>
          <w:rtl/>
        </w:rPr>
        <w:t xml:space="preserve"> ينب</w:t>
      </w:r>
      <w:r w:rsidR="00452439">
        <w:rPr>
          <w:rFonts w:hint="cs"/>
          <w:b/>
          <w:bCs/>
          <w:rtl/>
        </w:rPr>
        <w:t>ُ</w:t>
      </w:r>
      <w:r w:rsidR="00A577F0" w:rsidRPr="009F0812">
        <w:rPr>
          <w:b/>
          <w:bCs/>
          <w:rtl/>
        </w:rPr>
        <w:t>ع منه الهدوء الخارج</w:t>
      </w:r>
      <w:r w:rsidRPr="009F0812">
        <w:rPr>
          <w:rFonts w:hint="cs"/>
          <w:b/>
          <w:bCs/>
          <w:rtl/>
        </w:rPr>
        <w:t>ي</w:t>
      </w:r>
      <w:r w:rsidR="00A577F0" w:rsidRPr="009F0812">
        <w:rPr>
          <w:b/>
          <w:bCs/>
          <w:rtl/>
        </w:rPr>
        <w:t xml:space="preserve"> </w:t>
      </w:r>
    </w:p>
    <w:p w:rsidR="00A577F0" w:rsidRPr="009F0812" w:rsidRDefault="00A577F0" w:rsidP="009F0812">
      <w:pPr>
        <w:spacing w:beforeLines="20" w:before="48" w:afterLines="20" w:after="48" w:line="254" w:lineRule="auto"/>
        <w:rPr>
          <w:rtl/>
        </w:rPr>
      </w:pPr>
      <w:r w:rsidRPr="009F0812">
        <w:rPr>
          <w:rtl/>
        </w:rPr>
        <w:t>إن النفس الت</w:t>
      </w:r>
      <w:r w:rsidRPr="009F0812">
        <w:rPr>
          <w:rFonts w:hint="cs"/>
          <w:rtl/>
        </w:rPr>
        <w:t>ي</w:t>
      </w:r>
      <w:r w:rsidRPr="009F0812">
        <w:rPr>
          <w:rtl/>
        </w:rPr>
        <w:t xml:space="preserve"> تغل</w:t>
      </w:r>
      <w:r w:rsidRPr="009F0812">
        <w:rPr>
          <w:rFonts w:hint="cs"/>
          <w:rtl/>
        </w:rPr>
        <w:t>ي</w:t>
      </w:r>
      <w:r w:rsidRPr="009F0812">
        <w:rPr>
          <w:rtl/>
        </w:rPr>
        <w:t xml:space="preserve"> من الداخل، حيثما حل</w:t>
      </w:r>
      <w:r w:rsidR="00452439">
        <w:rPr>
          <w:rFonts w:hint="cs"/>
          <w:rtl/>
        </w:rPr>
        <w:t>َّ</w:t>
      </w:r>
      <w:r w:rsidRPr="009F0812">
        <w:rPr>
          <w:rtl/>
        </w:rPr>
        <w:t>ت يحل</w:t>
      </w:r>
      <w:r w:rsidR="00452439">
        <w:rPr>
          <w:rFonts w:hint="cs"/>
          <w:rtl/>
        </w:rPr>
        <w:t>ّ</w:t>
      </w:r>
      <w:r w:rsidRPr="009F0812">
        <w:rPr>
          <w:rtl/>
        </w:rPr>
        <w:t xml:space="preserve"> الغليان وال</w:t>
      </w:r>
      <w:r w:rsidR="00C92EB0">
        <w:rPr>
          <w:rtl/>
        </w:rPr>
        <w:t>توتر. تعيش كشعلة: حيثما أ</w:t>
      </w:r>
      <w:r w:rsidR="00452439">
        <w:rPr>
          <w:rFonts w:hint="cs"/>
          <w:rtl/>
        </w:rPr>
        <w:t>ُ</w:t>
      </w:r>
      <w:r w:rsidR="00C92EB0">
        <w:rPr>
          <w:rtl/>
        </w:rPr>
        <w:t>لقي</w:t>
      </w:r>
      <w:r w:rsidR="00452439">
        <w:rPr>
          <w:rFonts w:hint="cs"/>
          <w:rtl/>
        </w:rPr>
        <w:t>َ</w:t>
      </w:r>
      <w:r w:rsidR="00C92EB0">
        <w:rPr>
          <w:rtl/>
        </w:rPr>
        <w:t xml:space="preserve">ت، </w:t>
      </w:r>
      <w:r w:rsidR="00C92EB0">
        <w:rPr>
          <w:rFonts w:hint="cs"/>
          <w:rtl/>
        </w:rPr>
        <w:t>أ</w:t>
      </w:r>
      <w:r w:rsidRPr="009F0812">
        <w:rPr>
          <w:rtl/>
        </w:rPr>
        <w:t>حرقت وانتشرت نارها هنا وهناك. لدرجة أن أمثال هؤلاء الناس إذا دخ</w:t>
      </w:r>
      <w:r w:rsidRPr="009F0812">
        <w:rPr>
          <w:rFonts w:hint="cs"/>
          <w:rtl/>
        </w:rPr>
        <w:t>ل</w:t>
      </w:r>
      <w:r w:rsidRPr="009F0812">
        <w:rPr>
          <w:rtl/>
        </w:rPr>
        <w:t>وا مكان</w:t>
      </w:r>
      <w:r w:rsidRPr="009F0812">
        <w:rPr>
          <w:rFonts w:hint="cs"/>
          <w:rtl/>
        </w:rPr>
        <w:t>ً</w:t>
      </w:r>
      <w:r w:rsidRPr="009F0812">
        <w:rPr>
          <w:rtl/>
        </w:rPr>
        <w:t>ا، يتهامس البعض قائلين:</w:t>
      </w:r>
      <w:r w:rsidRPr="009F0812">
        <w:rPr>
          <w:rFonts w:hint="cs"/>
          <w:rtl/>
        </w:rPr>
        <w:t xml:space="preserve"> </w:t>
      </w:r>
      <w:r w:rsidR="009F0812" w:rsidRPr="009F0812">
        <w:rPr>
          <w:rFonts w:hint="cs"/>
          <w:rtl/>
        </w:rPr>
        <w:t>"</w:t>
      </w:r>
      <w:r w:rsidRPr="009F0812">
        <w:rPr>
          <w:rtl/>
        </w:rPr>
        <w:t>يا</w:t>
      </w:r>
      <w:r w:rsidRPr="009F0812">
        <w:rPr>
          <w:rFonts w:hint="cs"/>
          <w:rtl/>
        </w:rPr>
        <w:t xml:space="preserve"> </w:t>
      </w:r>
      <w:r w:rsidR="009F0812" w:rsidRPr="009F0812">
        <w:rPr>
          <w:rtl/>
        </w:rPr>
        <w:t>رب استر</w:t>
      </w:r>
      <w:r w:rsidR="009F0812" w:rsidRPr="009F0812">
        <w:rPr>
          <w:rFonts w:hint="cs"/>
          <w:rtl/>
        </w:rPr>
        <w:t>".</w:t>
      </w:r>
    </w:p>
    <w:p w:rsidR="00A577F0" w:rsidRPr="009F0812" w:rsidRDefault="00A577F0" w:rsidP="00A577F0">
      <w:pPr>
        <w:spacing w:beforeLines="20" w:before="48" w:afterLines="20" w:after="48" w:line="254" w:lineRule="auto"/>
        <w:rPr>
          <w:b/>
          <w:bCs/>
          <w:rtl/>
        </w:rPr>
      </w:pPr>
      <w:r w:rsidRPr="009F0812">
        <w:rPr>
          <w:b/>
          <w:bCs/>
          <w:rtl/>
        </w:rPr>
        <w:t>ولكن ال</w:t>
      </w:r>
      <w:r w:rsidRPr="009F0812">
        <w:rPr>
          <w:rFonts w:hint="cs"/>
          <w:b/>
          <w:bCs/>
          <w:rtl/>
        </w:rPr>
        <w:t>إ</w:t>
      </w:r>
      <w:r w:rsidRPr="009F0812">
        <w:rPr>
          <w:b/>
          <w:bCs/>
          <w:rtl/>
        </w:rPr>
        <w:t>نسان الهادئ من الداخل،</w:t>
      </w:r>
      <w:r w:rsidRPr="009F0812">
        <w:rPr>
          <w:rFonts w:hint="cs"/>
          <w:b/>
          <w:bCs/>
          <w:rtl/>
        </w:rPr>
        <w:t xml:space="preserve"> </w:t>
      </w:r>
      <w:r w:rsidRPr="009F0812">
        <w:rPr>
          <w:b/>
          <w:bCs/>
          <w:rtl/>
        </w:rPr>
        <w:t>نرى هدوءه الداخل</w:t>
      </w:r>
      <w:r w:rsidRPr="009F0812">
        <w:rPr>
          <w:rFonts w:hint="cs"/>
          <w:b/>
          <w:bCs/>
          <w:rtl/>
        </w:rPr>
        <w:t>ي</w:t>
      </w:r>
      <w:r w:rsidRPr="009F0812">
        <w:rPr>
          <w:b/>
          <w:bCs/>
          <w:rtl/>
        </w:rPr>
        <w:t xml:space="preserve"> يفيض هدوء</w:t>
      </w:r>
      <w:r w:rsidRPr="009F0812">
        <w:rPr>
          <w:rFonts w:hint="cs"/>
          <w:b/>
          <w:bCs/>
          <w:rtl/>
        </w:rPr>
        <w:t>ً</w:t>
      </w:r>
      <w:r w:rsidRPr="009F0812">
        <w:rPr>
          <w:b/>
          <w:bCs/>
          <w:rtl/>
        </w:rPr>
        <w:t>ا ف</w:t>
      </w:r>
      <w:r w:rsidRPr="009F0812">
        <w:rPr>
          <w:rFonts w:hint="cs"/>
          <w:b/>
          <w:bCs/>
          <w:rtl/>
        </w:rPr>
        <w:t>ي</w:t>
      </w:r>
      <w:r w:rsidRPr="009F0812">
        <w:rPr>
          <w:b/>
          <w:bCs/>
          <w:rtl/>
        </w:rPr>
        <w:t xml:space="preserve"> الخارج</w:t>
      </w:r>
      <w:r w:rsidR="008009DB">
        <w:rPr>
          <w:rFonts w:hint="cs"/>
          <w:b/>
          <w:bCs/>
          <w:rtl/>
        </w:rPr>
        <w:t>.</w:t>
      </w:r>
    </w:p>
    <w:p w:rsidR="00A577F0" w:rsidRPr="009F0812" w:rsidRDefault="00A577F0" w:rsidP="00A577F0">
      <w:pPr>
        <w:spacing w:beforeLines="20" w:before="48" w:afterLines="20" w:after="48" w:line="254" w:lineRule="auto"/>
        <w:rPr>
          <w:rtl/>
        </w:rPr>
      </w:pPr>
      <w:r w:rsidRPr="009F0812">
        <w:rPr>
          <w:rtl/>
        </w:rPr>
        <w:t>نجد صوته هادئ</w:t>
      </w:r>
      <w:r w:rsidRPr="009F0812">
        <w:rPr>
          <w:rFonts w:hint="cs"/>
          <w:rtl/>
        </w:rPr>
        <w:t>ً</w:t>
      </w:r>
      <w:r w:rsidRPr="009F0812">
        <w:rPr>
          <w:rtl/>
        </w:rPr>
        <w:t>ا، ومشيته هادئة، ومعاملاته هادئة، ومناقشاته هادئة ومريحة.. وف</w:t>
      </w:r>
      <w:r w:rsidRPr="009F0812">
        <w:rPr>
          <w:rFonts w:hint="cs"/>
          <w:rtl/>
        </w:rPr>
        <w:t>ي</w:t>
      </w:r>
      <w:r w:rsidRPr="009F0812">
        <w:rPr>
          <w:rtl/>
        </w:rPr>
        <w:t xml:space="preserve"> هدوئه لا يصيح ولا يتشاجر، بل تكون علاقته طيبة مع جميع الناس. إذ لا يلجأ </w:t>
      </w:r>
      <w:r w:rsidRPr="009F0812">
        <w:rPr>
          <w:rFonts w:hint="cs"/>
          <w:rtl/>
        </w:rPr>
        <w:t>إ</w:t>
      </w:r>
      <w:r w:rsidRPr="009F0812">
        <w:rPr>
          <w:rtl/>
        </w:rPr>
        <w:t xml:space="preserve">لى المشادة أو </w:t>
      </w:r>
      <w:r w:rsidRPr="009F0812">
        <w:rPr>
          <w:rFonts w:hint="cs"/>
          <w:rtl/>
        </w:rPr>
        <w:t>إ</w:t>
      </w:r>
      <w:r w:rsidRPr="009F0812">
        <w:rPr>
          <w:rtl/>
        </w:rPr>
        <w:t>لى العنف مع أحد. هذا من الخارج...</w:t>
      </w:r>
    </w:p>
    <w:p w:rsidR="00A577F0" w:rsidRPr="009F0812" w:rsidRDefault="00A577F0" w:rsidP="00A577F0">
      <w:pPr>
        <w:spacing w:beforeLines="20" w:before="48" w:afterLines="20" w:after="48" w:line="254" w:lineRule="auto"/>
        <w:rPr>
          <w:b/>
          <w:bCs/>
          <w:rtl/>
        </w:rPr>
      </w:pPr>
      <w:r w:rsidRPr="009F0812">
        <w:rPr>
          <w:rFonts w:hint="cs"/>
          <w:b/>
          <w:bCs/>
          <w:rtl/>
        </w:rPr>
        <w:t>أ</w:t>
      </w:r>
      <w:r w:rsidRPr="009F0812">
        <w:rPr>
          <w:b/>
          <w:bCs/>
          <w:rtl/>
        </w:rPr>
        <w:t>ما من الداخل، فيتمتع بهدوء الفكر وهدوء القلب</w:t>
      </w:r>
      <w:r w:rsidR="008009DB">
        <w:rPr>
          <w:rFonts w:hint="cs"/>
          <w:b/>
          <w:bCs/>
          <w:rtl/>
        </w:rPr>
        <w:t>.</w:t>
      </w:r>
    </w:p>
    <w:p w:rsidR="00A577F0" w:rsidRPr="008009DB" w:rsidRDefault="00A577F0" w:rsidP="008009DB">
      <w:pPr>
        <w:spacing w:beforeLines="20" w:before="48" w:afterLines="20" w:after="48" w:line="254" w:lineRule="auto"/>
        <w:rPr>
          <w:rtl/>
        </w:rPr>
      </w:pPr>
      <w:r w:rsidRPr="009F0812">
        <w:rPr>
          <w:rtl/>
        </w:rPr>
        <w:t>الإنسان غير الهادئ من الداخل، تكون ف</w:t>
      </w:r>
      <w:r w:rsidRPr="009F0812">
        <w:rPr>
          <w:rFonts w:hint="cs"/>
          <w:rtl/>
        </w:rPr>
        <w:t>ي</w:t>
      </w:r>
      <w:r w:rsidRPr="009F0812">
        <w:rPr>
          <w:rtl/>
        </w:rPr>
        <w:t xml:space="preserve"> داخله </w:t>
      </w:r>
      <w:r w:rsidRPr="009F0812">
        <w:rPr>
          <w:rFonts w:hint="cs"/>
          <w:rtl/>
        </w:rPr>
        <w:t>أ</w:t>
      </w:r>
      <w:r w:rsidRPr="009F0812">
        <w:rPr>
          <w:rtl/>
        </w:rPr>
        <w:t>فكار كثيرة: تموج وتطيش، وتروح وتج</w:t>
      </w:r>
      <w:r w:rsidRPr="009F0812">
        <w:rPr>
          <w:rFonts w:hint="cs"/>
          <w:rtl/>
        </w:rPr>
        <w:t>يء</w:t>
      </w:r>
      <w:r w:rsidRPr="009F0812">
        <w:rPr>
          <w:rtl/>
        </w:rPr>
        <w:t>، ولا تثب</w:t>
      </w:r>
      <w:r w:rsidR="00452439">
        <w:rPr>
          <w:rFonts w:hint="cs"/>
          <w:rtl/>
        </w:rPr>
        <w:t>ُ</w:t>
      </w:r>
      <w:r w:rsidRPr="009F0812">
        <w:rPr>
          <w:rtl/>
        </w:rPr>
        <w:t>ت على حال. فف</w:t>
      </w:r>
      <w:r w:rsidR="00452439">
        <w:rPr>
          <w:rFonts w:hint="cs"/>
          <w:rtl/>
        </w:rPr>
        <w:t>ِ</w:t>
      </w:r>
      <w:r w:rsidRPr="009F0812">
        <w:rPr>
          <w:rtl/>
        </w:rPr>
        <w:t xml:space="preserve">كر يجذبه </w:t>
      </w:r>
      <w:r w:rsidRPr="009F0812">
        <w:rPr>
          <w:rFonts w:hint="cs"/>
          <w:rtl/>
        </w:rPr>
        <w:t>إ</w:t>
      </w:r>
      <w:r w:rsidRPr="009F0812">
        <w:rPr>
          <w:rtl/>
        </w:rPr>
        <w:t>لى هنا، وف</w:t>
      </w:r>
      <w:r w:rsidR="00452439">
        <w:rPr>
          <w:rFonts w:hint="cs"/>
          <w:rtl/>
        </w:rPr>
        <w:t>ِ</w:t>
      </w:r>
      <w:r w:rsidRPr="009F0812">
        <w:rPr>
          <w:rtl/>
        </w:rPr>
        <w:t xml:space="preserve">كر يشده </w:t>
      </w:r>
      <w:r w:rsidRPr="009F0812">
        <w:rPr>
          <w:rFonts w:hint="cs"/>
          <w:rtl/>
        </w:rPr>
        <w:t>إ</w:t>
      </w:r>
      <w:r w:rsidRPr="009F0812">
        <w:rPr>
          <w:rtl/>
        </w:rPr>
        <w:t>لى هناك. وذهنه دائم التغي</w:t>
      </w:r>
      <w:r w:rsidR="00452439">
        <w:rPr>
          <w:rFonts w:hint="cs"/>
          <w:rtl/>
        </w:rPr>
        <w:t>ُّ</w:t>
      </w:r>
      <w:r w:rsidRPr="009F0812">
        <w:rPr>
          <w:rtl/>
        </w:rPr>
        <w:t>ر. وال</w:t>
      </w:r>
      <w:r w:rsidRPr="009F0812">
        <w:rPr>
          <w:rFonts w:hint="cs"/>
          <w:rtl/>
        </w:rPr>
        <w:t>أ</w:t>
      </w:r>
      <w:r w:rsidRPr="009F0812">
        <w:rPr>
          <w:rtl/>
        </w:rPr>
        <w:t>فكار تؤث</w:t>
      </w:r>
      <w:r w:rsidR="00452439">
        <w:rPr>
          <w:rFonts w:hint="cs"/>
          <w:rtl/>
        </w:rPr>
        <w:t>ِّ</w:t>
      </w:r>
      <w:r w:rsidRPr="009F0812">
        <w:rPr>
          <w:rtl/>
        </w:rPr>
        <w:t>ر على نفسه</w:t>
      </w:r>
      <w:r w:rsidRPr="009F0812">
        <w:rPr>
          <w:rFonts w:hint="cs"/>
          <w:rtl/>
        </w:rPr>
        <w:t>،</w:t>
      </w:r>
      <w:r w:rsidR="008009DB">
        <w:rPr>
          <w:rtl/>
        </w:rPr>
        <w:t xml:space="preserve"> لأنها غير مستقر</w:t>
      </w:r>
      <w:r w:rsidR="00452439">
        <w:rPr>
          <w:rFonts w:hint="cs"/>
          <w:rtl/>
        </w:rPr>
        <w:t>َّ</w:t>
      </w:r>
      <w:r w:rsidR="008009DB">
        <w:rPr>
          <w:rtl/>
        </w:rPr>
        <w:t>ة..</w:t>
      </w:r>
    </w:p>
    <w:p w:rsidR="00A577F0" w:rsidRPr="009F0812" w:rsidRDefault="00A577F0" w:rsidP="00A577F0">
      <w:pPr>
        <w:spacing w:beforeLines="20" w:before="48" w:afterLines="20" w:after="48" w:line="254" w:lineRule="auto"/>
        <w:rPr>
          <w:b/>
          <w:bCs/>
          <w:rtl/>
        </w:rPr>
      </w:pPr>
      <w:r w:rsidRPr="009F0812">
        <w:rPr>
          <w:b/>
          <w:bCs/>
          <w:rtl/>
        </w:rPr>
        <w:t>وغير الهادئ يقاس</w:t>
      </w:r>
      <w:r w:rsidRPr="009F0812">
        <w:rPr>
          <w:rFonts w:hint="cs"/>
          <w:b/>
          <w:bCs/>
          <w:rtl/>
        </w:rPr>
        <w:t>ي</w:t>
      </w:r>
      <w:r w:rsidRPr="009F0812">
        <w:rPr>
          <w:b/>
          <w:bCs/>
          <w:rtl/>
        </w:rPr>
        <w:t xml:space="preserve"> أيض</w:t>
      </w:r>
      <w:r w:rsidRPr="009F0812">
        <w:rPr>
          <w:rFonts w:hint="cs"/>
          <w:b/>
          <w:bCs/>
          <w:rtl/>
        </w:rPr>
        <w:t>ً</w:t>
      </w:r>
      <w:r w:rsidRPr="009F0812">
        <w:rPr>
          <w:b/>
          <w:bCs/>
          <w:rtl/>
        </w:rPr>
        <w:t>ا من عدم الهدوء ف</w:t>
      </w:r>
      <w:r w:rsidRPr="009F0812">
        <w:rPr>
          <w:rFonts w:hint="cs"/>
          <w:b/>
          <w:bCs/>
          <w:rtl/>
        </w:rPr>
        <w:t>ي</w:t>
      </w:r>
      <w:r w:rsidRPr="009F0812">
        <w:rPr>
          <w:b/>
          <w:bCs/>
          <w:rtl/>
        </w:rPr>
        <w:t xml:space="preserve"> مشاعره</w:t>
      </w:r>
      <w:r w:rsidR="002405A7">
        <w:rPr>
          <w:rFonts w:hint="cs"/>
          <w:b/>
          <w:bCs/>
          <w:rtl/>
        </w:rPr>
        <w:t>.</w:t>
      </w:r>
    </w:p>
    <w:p w:rsidR="00A577F0" w:rsidRPr="00301D26" w:rsidRDefault="00A577F0" w:rsidP="00A577F0">
      <w:pPr>
        <w:spacing w:beforeLines="20" w:before="48" w:afterLines="20" w:after="48" w:line="254" w:lineRule="auto"/>
        <w:rPr>
          <w:rtl/>
        </w:rPr>
      </w:pPr>
      <w:r w:rsidRPr="009F0812">
        <w:rPr>
          <w:rFonts w:hint="cs"/>
          <w:rtl/>
        </w:rPr>
        <w:t>ا</w:t>
      </w:r>
      <w:r w:rsidRPr="009F0812">
        <w:rPr>
          <w:rtl/>
        </w:rPr>
        <w:t>نفع</w:t>
      </w:r>
      <w:r w:rsidR="002405A7">
        <w:rPr>
          <w:rFonts w:hint="cs"/>
          <w:rtl/>
        </w:rPr>
        <w:t>ا</w:t>
      </w:r>
      <w:r w:rsidRPr="009F0812">
        <w:rPr>
          <w:rtl/>
        </w:rPr>
        <w:t>لاته وأحاسيسه غير هادئة. رغباته وآماله طائشة غير مستقر</w:t>
      </w:r>
      <w:r w:rsidR="00452439">
        <w:rPr>
          <w:rFonts w:hint="cs"/>
          <w:rtl/>
        </w:rPr>
        <w:t>َّ</w:t>
      </w:r>
      <w:r w:rsidRPr="009F0812">
        <w:rPr>
          <w:rtl/>
        </w:rPr>
        <w:t>ة. يجذبها الخيال أحيان</w:t>
      </w:r>
      <w:r w:rsidRPr="009F0812">
        <w:rPr>
          <w:rFonts w:hint="cs"/>
          <w:rtl/>
        </w:rPr>
        <w:t>ً</w:t>
      </w:r>
      <w:r w:rsidRPr="009F0812">
        <w:rPr>
          <w:rtl/>
        </w:rPr>
        <w:t xml:space="preserve">ا </w:t>
      </w:r>
      <w:r w:rsidRPr="009F0812">
        <w:rPr>
          <w:rFonts w:hint="cs"/>
          <w:rtl/>
        </w:rPr>
        <w:t>إ</w:t>
      </w:r>
      <w:r w:rsidRPr="009F0812">
        <w:rPr>
          <w:rtl/>
        </w:rPr>
        <w:t>لى آفاق عالية لا يستطيع الوصول إليها، ويحط</w:t>
      </w:r>
      <w:r w:rsidR="00452439">
        <w:rPr>
          <w:rFonts w:hint="cs"/>
          <w:rtl/>
        </w:rPr>
        <w:t>َّ</w:t>
      </w:r>
      <w:r w:rsidRPr="009F0812">
        <w:rPr>
          <w:rtl/>
        </w:rPr>
        <w:t>ه الفكر العمل</w:t>
      </w:r>
      <w:r w:rsidRPr="009F0812">
        <w:rPr>
          <w:rFonts w:hint="cs"/>
          <w:rtl/>
        </w:rPr>
        <w:t>ي</w:t>
      </w:r>
      <w:r w:rsidRPr="009F0812">
        <w:rPr>
          <w:rtl/>
        </w:rPr>
        <w:t xml:space="preserve"> </w:t>
      </w:r>
      <w:r w:rsidRPr="009F0812">
        <w:rPr>
          <w:rFonts w:hint="cs"/>
          <w:rtl/>
        </w:rPr>
        <w:t>إ</w:t>
      </w:r>
      <w:r w:rsidRPr="009F0812">
        <w:rPr>
          <w:rtl/>
        </w:rPr>
        <w:t xml:space="preserve">لى واقعه البعيد عن </w:t>
      </w:r>
      <w:r w:rsidRPr="00594E06">
        <w:rPr>
          <w:rtl/>
        </w:rPr>
        <w:t>آماله</w:t>
      </w:r>
      <w:r w:rsidRPr="00301D26">
        <w:rPr>
          <w:rtl/>
        </w:rPr>
        <w:t>. ويظل يضط</w:t>
      </w:r>
      <w:r w:rsidR="00452439">
        <w:rPr>
          <w:rFonts w:hint="cs"/>
          <w:rtl/>
        </w:rPr>
        <w:t>َّ</w:t>
      </w:r>
      <w:r w:rsidRPr="00301D26">
        <w:rPr>
          <w:rtl/>
        </w:rPr>
        <w:t>رب بين الرغبة والواقع. فتضط</w:t>
      </w:r>
      <w:r w:rsidR="00452439">
        <w:rPr>
          <w:rFonts w:hint="cs"/>
          <w:rtl/>
        </w:rPr>
        <w:t>َّ</w:t>
      </w:r>
      <w:r w:rsidRPr="00301D26">
        <w:rPr>
          <w:rtl/>
        </w:rPr>
        <w:t xml:space="preserve">رب معه </w:t>
      </w:r>
      <w:r w:rsidRPr="00301D26">
        <w:rPr>
          <w:rFonts w:hint="cs"/>
          <w:rtl/>
        </w:rPr>
        <w:t>ا</w:t>
      </w:r>
      <w:r w:rsidRPr="00301D26">
        <w:rPr>
          <w:rtl/>
        </w:rPr>
        <w:t>نفعالاته. وقد يقع ف</w:t>
      </w:r>
      <w:r w:rsidRPr="00301D26">
        <w:rPr>
          <w:rFonts w:hint="cs"/>
          <w:rtl/>
        </w:rPr>
        <w:t>ي</w:t>
      </w:r>
      <w:r w:rsidRPr="00301D26">
        <w:rPr>
          <w:rtl/>
        </w:rPr>
        <w:t xml:space="preserve"> اضطرابات نفسية عديدة، نذكر من بينها القلق..</w:t>
      </w:r>
    </w:p>
    <w:p w:rsidR="00A577F0" w:rsidRPr="00301D26" w:rsidRDefault="00A577F0" w:rsidP="00A577F0">
      <w:pPr>
        <w:spacing w:beforeLines="20" w:before="48" w:afterLines="20" w:after="48" w:line="254" w:lineRule="auto"/>
        <w:rPr>
          <w:b/>
          <w:bCs/>
          <w:rtl/>
        </w:rPr>
      </w:pPr>
      <w:r w:rsidRPr="00301D26">
        <w:rPr>
          <w:b/>
          <w:bCs/>
          <w:rtl/>
        </w:rPr>
        <w:t>والشخص الذ</w:t>
      </w:r>
      <w:r w:rsidRPr="00301D26">
        <w:rPr>
          <w:rFonts w:hint="cs"/>
          <w:b/>
          <w:bCs/>
          <w:rtl/>
        </w:rPr>
        <w:t>ي</w:t>
      </w:r>
      <w:r w:rsidRPr="00301D26">
        <w:rPr>
          <w:b/>
          <w:bCs/>
          <w:rtl/>
        </w:rPr>
        <w:t xml:space="preserve"> يعيش ف</w:t>
      </w:r>
      <w:r w:rsidRPr="00301D26">
        <w:rPr>
          <w:rFonts w:hint="cs"/>
          <w:b/>
          <w:bCs/>
          <w:rtl/>
        </w:rPr>
        <w:t>ي</w:t>
      </w:r>
      <w:r w:rsidRPr="00301D26">
        <w:rPr>
          <w:b/>
          <w:bCs/>
          <w:rtl/>
        </w:rPr>
        <w:t xml:space="preserve"> قلق،</w:t>
      </w:r>
      <w:r w:rsidRPr="00301D26">
        <w:rPr>
          <w:rFonts w:hint="cs"/>
          <w:b/>
          <w:bCs/>
          <w:rtl/>
        </w:rPr>
        <w:t xml:space="preserve"> </w:t>
      </w:r>
      <w:r w:rsidRPr="00301D26">
        <w:rPr>
          <w:b/>
          <w:bCs/>
          <w:rtl/>
        </w:rPr>
        <w:t>هو فاقد لهدوئه</w:t>
      </w:r>
      <w:r w:rsidR="00EB423C" w:rsidRPr="00301D26">
        <w:rPr>
          <w:rFonts w:hint="cs"/>
          <w:b/>
          <w:bCs/>
          <w:rtl/>
        </w:rPr>
        <w:t>.</w:t>
      </w:r>
    </w:p>
    <w:p w:rsidR="00A577F0" w:rsidRPr="00301D26" w:rsidRDefault="00A577F0" w:rsidP="00A577F0">
      <w:pPr>
        <w:spacing w:beforeLines="20" w:before="48" w:afterLines="20" w:after="48" w:line="254" w:lineRule="auto"/>
        <w:rPr>
          <w:rtl/>
        </w:rPr>
      </w:pPr>
      <w:r w:rsidRPr="00301D26">
        <w:rPr>
          <w:rtl/>
        </w:rPr>
        <w:t xml:space="preserve">فالقلق يدل على عدم هدوء النفس. والقلق يدفع </w:t>
      </w:r>
      <w:r w:rsidRPr="00301D26">
        <w:rPr>
          <w:rFonts w:hint="cs"/>
          <w:rtl/>
        </w:rPr>
        <w:t>إ</w:t>
      </w:r>
      <w:r w:rsidR="00BD350A">
        <w:rPr>
          <w:rtl/>
        </w:rPr>
        <w:t>لى الخوف.</w:t>
      </w:r>
      <w:r w:rsidRPr="00301D26">
        <w:rPr>
          <w:rFonts w:hint="cs"/>
          <w:rtl/>
        </w:rPr>
        <w:t xml:space="preserve">. </w:t>
      </w:r>
      <w:r w:rsidRPr="00301D26">
        <w:rPr>
          <w:rtl/>
        </w:rPr>
        <w:t>والإنسان المصاب بالقلق، أفكاره غير هادئة</w:t>
      </w:r>
      <w:r w:rsidR="002D5592">
        <w:rPr>
          <w:rFonts w:hint="cs"/>
          <w:rtl/>
        </w:rPr>
        <w:t>،</w:t>
      </w:r>
      <w:r w:rsidRPr="00301D26">
        <w:rPr>
          <w:rtl/>
        </w:rPr>
        <w:t xml:space="preserve"> غير مستقرة..</w:t>
      </w:r>
    </w:p>
    <w:p w:rsidR="00A577F0" w:rsidRPr="00301D26" w:rsidRDefault="00A577F0" w:rsidP="00A577F0">
      <w:pPr>
        <w:spacing w:beforeLines="20" w:before="48" w:afterLines="20" w:after="48" w:line="254" w:lineRule="auto"/>
        <w:rPr>
          <w:b/>
          <w:bCs/>
          <w:rtl/>
        </w:rPr>
      </w:pPr>
      <w:r w:rsidRPr="00301D26">
        <w:rPr>
          <w:b/>
          <w:bCs/>
          <w:rtl/>
        </w:rPr>
        <w:t xml:space="preserve">والقلق قد يدعو </w:t>
      </w:r>
      <w:r w:rsidRPr="00301D26">
        <w:rPr>
          <w:rFonts w:hint="cs"/>
          <w:b/>
          <w:bCs/>
          <w:rtl/>
        </w:rPr>
        <w:t>إ</w:t>
      </w:r>
      <w:r w:rsidRPr="00301D26">
        <w:rPr>
          <w:b/>
          <w:bCs/>
          <w:rtl/>
        </w:rPr>
        <w:t>لى الشك..</w:t>
      </w:r>
      <w:r w:rsidRPr="00301D26">
        <w:rPr>
          <w:rFonts w:hint="cs"/>
          <w:b/>
          <w:bCs/>
          <w:rtl/>
        </w:rPr>
        <w:t xml:space="preserve">. </w:t>
      </w:r>
      <w:r w:rsidRPr="00301D26">
        <w:rPr>
          <w:b/>
          <w:bCs/>
          <w:rtl/>
        </w:rPr>
        <w:t>والشك ي</w:t>
      </w:r>
      <w:r w:rsidRPr="00301D26">
        <w:rPr>
          <w:rFonts w:hint="cs"/>
          <w:b/>
          <w:bCs/>
          <w:rtl/>
        </w:rPr>
        <w:t>ُ</w:t>
      </w:r>
      <w:r w:rsidR="00592286">
        <w:rPr>
          <w:b/>
          <w:bCs/>
          <w:rtl/>
        </w:rPr>
        <w:t>فق</w:t>
      </w:r>
      <w:r w:rsidR="002D5592">
        <w:rPr>
          <w:rFonts w:hint="cs"/>
          <w:b/>
          <w:bCs/>
          <w:rtl/>
        </w:rPr>
        <w:t>ِ</w:t>
      </w:r>
      <w:r w:rsidR="00592286">
        <w:rPr>
          <w:b/>
          <w:bCs/>
          <w:rtl/>
        </w:rPr>
        <w:t>د النفس هدو</w:t>
      </w:r>
      <w:r w:rsidR="00592286">
        <w:rPr>
          <w:rFonts w:hint="cs"/>
          <w:b/>
          <w:bCs/>
          <w:rtl/>
        </w:rPr>
        <w:t>ء</w:t>
      </w:r>
      <w:r w:rsidRPr="00301D26">
        <w:rPr>
          <w:b/>
          <w:bCs/>
          <w:rtl/>
        </w:rPr>
        <w:t>ها</w:t>
      </w:r>
      <w:r w:rsidR="00EE1B77" w:rsidRPr="00301D26">
        <w:rPr>
          <w:rFonts w:hint="cs"/>
          <w:b/>
          <w:bCs/>
          <w:rtl/>
        </w:rPr>
        <w:t>.</w:t>
      </w:r>
    </w:p>
    <w:p w:rsidR="00A577F0" w:rsidRPr="00594E06" w:rsidRDefault="00A577F0" w:rsidP="00A577F0">
      <w:pPr>
        <w:spacing w:beforeLines="20" w:before="48" w:afterLines="20" w:after="48" w:line="254" w:lineRule="auto"/>
        <w:rPr>
          <w:rtl/>
        </w:rPr>
      </w:pPr>
      <w:r w:rsidRPr="00301D26">
        <w:rPr>
          <w:rtl/>
        </w:rPr>
        <w:t>والإنسان الشك</w:t>
      </w:r>
      <w:r w:rsidR="002D5592">
        <w:rPr>
          <w:rFonts w:hint="cs"/>
          <w:rtl/>
        </w:rPr>
        <w:t>ّ</w:t>
      </w:r>
      <w:r w:rsidRPr="00301D26">
        <w:rPr>
          <w:rtl/>
        </w:rPr>
        <w:t>اك لا يكون هادئ</w:t>
      </w:r>
      <w:r w:rsidRPr="00301D26">
        <w:rPr>
          <w:rFonts w:hint="cs"/>
          <w:rtl/>
        </w:rPr>
        <w:t>ً</w:t>
      </w:r>
      <w:r w:rsidRPr="00301D26">
        <w:rPr>
          <w:rtl/>
        </w:rPr>
        <w:t>ا مطلق</w:t>
      </w:r>
      <w:r w:rsidRPr="00301D26">
        <w:rPr>
          <w:rFonts w:hint="cs"/>
          <w:rtl/>
        </w:rPr>
        <w:t>ً</w:t>
      </w:r>
      <w:r w:rsidRPr="00301D26">
        <w:rPr>
          <w:rtl/>
        </w:rPr>
        <w:t>ا من</w:t>
      </w:r>
      <w:r w:rsidRPr="00594E06">
        <w:rPr>
          <w:rtl/>
        </w:rPr>
        <w:t xml:space="preserve"> الداخل. وي</w:t>
      </w:r>
      <w:r w:rsidR="00E3229A">
        <w:rPr>
          <w:rFonts w:hint="cs"/>
          <w:rtl/>
        </w:rPr>
        <w:t>ُ</w:t>
      </w:r>
      <w:r w:rsidRPr="00594E06">
        <w:rPr>
          <w:rtl/>
        </w:rPr>
        <w:t>سائل نفسه باستمرار: هل هو على حق</w:t>
      </w:r>
      <w:r w:rsidR="00E3229A">
        <w:rPr>
          <w:rFonts w:hint="cs"/>
          <w:rtl/>
        </w:rPr>
        <w:t>ٍّ</w:t>
      </w:r>
      <w:r w:rsidRPr="00594E06">
        <w:rPr>
          <w:rtl/>
        </w:rPr>
        <w:t xml:space="preserve"> ف</w:t>
      </w:r>
      <w:r w:rsidRPr="00594E06">
        <w:rPr>
          <w:rFonts w:hint="cs"/>
          <w:rtl/>
        </w:rPr>
        <w:t>ي</w:t>
      </w:r>
      <w:r w:rsidR="00EE1B77" w:rsidRPr="00594E06">
        <w:rPr>
          <w:rtl/>
        </w:rPr>
        <w:t xml:space="preserve"> شكوكه؟ </w:t>
      </w:r>
      <w:r w:rsidRPr="00594E06">
        <w:rPr>
          <w:rtl/>
        </w:rPr>
        <w:t>وهل يجوز أن تكون شكوكه غير حقيقية؟ وكيف يمكنه أن يتح</w:t>
      </w:r>
      <w:r w:rsidR="00EE1B77" w:rsidRPr="00594E06">
        <w:rPr>
          <w:rFonts w:hint="cs"/>
          <w:rtl/>
        </w:rPr>
        <w:t>ق</w:t>
      </w:r>
      <w:r w:rsidR="002D5592">
        <w:rPr>
          <w:rFonts w:hint="cs"/>
          <w:rtl/>
        </w:rPr>
        <w:t>َّ</w:t>
      </w:r>
      <w:r w:rsidRPr="00594E06">
        <w:rPr>
          <w:rtl/>
        </w:rPr>
        <w:t>ق من هذه الشكوك ويثبتها؟</w:t>
      </w:r>
    </w:p>
    <w:p w:rsidR="00A577F0" w:rsidRPr="00594E06" w:rsidRDefault="00A577F0" w:rsidP="00A577F0">
      <w:pPr>
        <w:spacing w:beforeLines="20" w:before="48" w:afterLines="20" w:after="48" w:line="254" w:lineRule="auto"/>
        <w:rPr>
          <w:rtl/>
        </w:rPr>
      </w:pPr>
      <w:r w:rsidRPr="00594E06">
        <w:rPr>
          <w:rtl/>
        </w:rPr>
        <w:t>فهو يش</w:t>
      </w:r>
      <w:r w:rsidR="002D5592">
        <w:rPr>
          <w:rFonts w:hint="cs"/>
          <w:rtl/>
        </w:rPr>
        <w:t>ُ</w:t>
      </w:r>
      <w:r w:rsidRPr="00594E06">
        <w:rPr>
          <w:rtl/>
        </w:rPr>
        <w:t>ك. ثم يش</w:t>
      </w:r>
      <w:r w:rsidR="002D5592">
        <w:rPr>
          <w:rFonts w:hint="cs"/>
          <w:rtl/>
        </w:rPr>
        <w:t>ُ</w:t>
      </w:r>
      <w:r w:rsidRPr="00594E06">
        <w:rPr>
          <w:rtl/>
        </w:rPr>
        <w:t>ك ف</w:t>
      </w:r>
      <w:r w:rsidRPr="00594E06">
        <w:rPr>
          <w:rFonts w:hint="cs"/>
          <w:rtl/>
        </w:rPr>
        <w:t>ي</w:t>
      </w:r>
      <w:r w:rsidRPr="00594E06">
        <w:rPr>
          <w:rtl/>
        </w:rPr>
        <w:t xml:space="preserve"> شك</w:t>
      </w:r>
      <w:r w:rsidR="002D5592">
        <w:rPr>
          <w:rFonts w:hint="cs"/>
          <w:rtl/>
        </w:rPr>
        <w:t>ِّ</w:t>
      </w:r>
      <w:r w:rsidRPr="00594E06">
        <w:rPr>
          <w:rtl/>
        </w:rPr>
        <w:t>ه! وتبقى أفكاره غير هادئة. وقد تعذ</w:t>
      </w:r>
      <w:r w:rsidR="002D5592">
        <w:rPr>
          <w:rFonts w:hint="cs"/>
          <w:rtl/>
        </w:rPr>
        <w:t>ِّ</w:t>
      </w:r>
      <w:r w:rsidRPr="00594E06">
        <w:rPr>
          <w:rtl/>
        </w:rPr>
        <w:t>به نفسي</w:t>
      </w:r>
      <w:r w:rsidRPr="00594E06">
        <w:rPr>
          <w:rFonts w:hint="cs"/>
          <w:rtl/>
        </w:rPr>
        <w:t>ً</w:t>
      </w:r>
      <w:r w:rsidRPr="00594E06">
        <w:rPr>
          <w:rtl/>
        </w:rPr>
        <w:t>ا وتتعبه. وهذا التعب يزيد من عدم هدوئه.. كما أن الشك قد ي</w:t>
      </w:r>
      <w:r w:rsidR="002D5592">
        <w:rPr>
          <w:rFonts w:hint="cs"/>
          <w:rtl/>
        </w:rPr>
        <w:t>ُ</w:t>
      </w:r>
      <w:r w:rsidRPr="00594E06">
        <w:rPr>
          <w:rtl/>
        </w:rPr>
        <w:t>تع</w:t>
      </w:r>
      <w:r w:rsidR="002D5592">
        <w:rPr>
          <w:rFonts w:hint="cs"/>
          <w:rtl/>
        </w:rPr>
        <w:t>ِ</w:t>
      </w:r>
      <w:r w:rsidRPr="00594E06">
        <w:rPr>
          <w:rtl/>
        </w:rPr>
        <w:t>ب الشخص ف</w:t>
      </w:r>
      <w:r w:rsidRPr="00594E06">
        <w:rPr>
          <w:rFonts w:hint="cs"/>
          <w:rtl/>
        </w:rPr>
        <w:t>ي</w:t>
      </w:r>
      <w:r w:rsidRPr="00594E06">
        <w:rPr>
          <w:rtl/>
        </w:rPr>
        <w:t xml:space="preserve"> علاقاته مع الآخرين..</w:t>
      </w:r>
    </w:p>
    <w:p w:rsidR="00A577F0" w:rsidRPr="00594E06" w:rsidRDefault="00A577F0" w:rsidP="00A577F0">
      <w:pPr>
        <w:spacing w:beforeLines="20" w:before="48" w:afterLines="20" w:after="48" w:line="254" w:lineRule="auto"/>
        <w:rPr>
          <w:b/>
          <w:bCs/>
          <w:rtl/>
        </w:rPr>
      </w:pPr>
      <w:r w:rsidRPr="00594E06">
        <w:rPr>
          <w:b/>
          <w:bCs/>
          <w:rtl/>
        </w:rPr>
        <w:t>وا</w:t>
      </w:r>
      <w:r w:rsidR="001075A7" w:rsidRPr="00594E06">
        <w:rPr>
          <w:b/>
          <w:bCs/>
          <w:rtl/>
        </w:rPr>
        <w:t>لشك له أنواع، وكلها ت</w:t>
      </w:r>
      <w:r w:rsidR="002D5592">
        <w:rPr>
          <w:rFonts w:hint="cs"/>
          <w:b/>
          <w:bCs/>
          <w:rtl/>
        </w:rPr>
        <w:t>ُ</w:t>
      </w:r>
      <w:r w:rsidR="001075A7" w:rsidRPr="00594E06">
        <w:rPr>
          <w:b/>
          <w:bCs/>
          <w:rtl/>
        </w:rPr>
        <w:t>فق</w:t>
      </w:r>
      <w:r w:rsidR="002D5592">
        <w:rPr>
          <w:rFonts w:hint="cs"/>
          <w:b/>
          <w:bCs/>
          <w:rtl/>
        </w:rPr>
        <w:t>ِ</w:t>
      </w:r>
      <w:r w:rsidR="001075A7" w:rsidRPr="00594E06">
        <w:rPr>
          <w:b/>
          <w:bCs/>
          <w:rtl/>
        </w:rPr>
        <w:t>د الهدوء</w:t>
      </w:r>
      <w:r w:rsidR="001075A7" w:rsidRPr="00594E06">
        <w:rPr>
          <w:rFonts w:hint="cs"/>
          <w:b/>
          <w:bCs/>
          <w:rtl/>
        </w:rPr>
        <w:t>.</w:t>
      </w:r>
    </w:p>
    <w:p w:rsidR="00A577F0" w:rsidRPr="009F0812" w:rsidRDefault="00A577F0" w:rsidP="00A577F0">
      <w:pPr>
        <w:spacing w:beforeLines="20" w:before="48" w:afterLines="20" w:after="48" w:line="254" w:lineRule="auto"/>
        <w:rPr>
          <w:rtl/>
        </w:rPr>
      </w:pPr>
      <w:r w:rsidRPr="00594E06">
        <w:rPr>
          <w:rtl/>
        </w:rPr>
        <w:t>سواء كان شك</w:t>
      </w:r>
      <w:r w:rsidRPr="00594E06">
        <w:rPr>
          <w:rFonts w:hint="cs"/>
          <w:rtl/>
        </w:rPr>
        <w:t>ً</w:t>
      </w:r>
      <w:r w:rsidRPr="00594E06">
        <w:rPr>
          <w:rtl/>
        </w:rPr>
        <w:t>ا ف</w:t>
      </w:r>
      <w:r w:rsidRPr="00594E06">
        <w:rPr>
          <w:rFonts w:hint="cs"/>
          <w:rtl/>
        </w:rPr>
        <w:t>ي</w:t>
      </w:r>
      <w:r w:rsidRPr="00594E06">
        <w:rPr>
          <w:rtl/>
        </w:rPr>
        <w:t xml:space="preserve"> وقائع أو ف</w:t>
      </w:r>
      <w:r w:rsidRPr="00594E06">
        <w:rPr>
          <w:rFonts w:hint="cs"/>
          <w:rtl/>
        </w:rPr>
        <w:t>ي</w:t>
      </w:r>
      <w:r w:rsidRPr="00594E06">
        <w:rPr>
          <w:rtl/>
        </w:rPr>
        <w:t xml:space="preserve"> أشخاص.. أو شك</w:t>
      </w:r>
      <w:r w:rsidRPr="00594E06">
        <w:rPr>
          <w:rFonts w:hint="cs"/>
          <w:rtl/>
        </w:rPr>
        <w:t>ً</w:t>
      </w:r>
      <w:r w:rsidR="00971F73">
        <w:rPr>
          <w:rFonts w:hint="cs"/>
          <w:rtl/>
        </w:rPr>
        <w:t>ّ</w:t>
      </w:r>
      <w:r w:rsidRPr="00594E06">
        <w:rPr>
          <w:rtl/>
        </w:rPr>
        <w:t>ا ف</w:t>
      </w:r>
      <w:r w:rsidRPr="00594E06">
        <w:rPr>
          <w:rFonts w:hint="cs"/>
          <w:rtl/>
        </w:rPr>
        <w:t>ي</w:t>
      </w:r>
      <w:r w:rsidRPr="00594E06">
        <w:rPr>
          <w:rtl/>
        </w:rPr>
        <w:t xml:space="preserve"> علاقات.. أو كان شك</w:t>
      </w:r>
      <w:r w:rsidRPr="00594E06">
        <w:rPr>
          <w:rFonts w:hint="cs"/>
          <w:rtl/>
        </w:rPr>
        <w:t>ً</w:t>
      </w:r>
      <w:r w:rsidR="00971F73">
        <w:rPr>
          <w:rFonts w:hint="cs"/>
          <w:rtl/>
        </w:rPr>
        <w:t>ّ</w:t>
      </w:r>
      <w:r w:rsidRPr="00594E06">
        <w:rPr>
          <w:rtl/>
        </w:rPr>
        <w:t>ا ف</w:t>
      </w:r>
      <w:r w:rsidRPr="00594E06">
        <w:rPr>
          <w:rFonts w:hint="cs"/>
          <w:rtl/>
        </w:rPr>
        <w:t>ي</w:t>
      </w:r>
      <w:r w:rsidRPr="00594E06">
        <w:rPr>
          <w:rtl/>
        </w:rPr>
        <w:t xml:space="preserve"> عقيدة، أو ف</w:t>
      </w:r>
      <w:r w:rsidRPr="00594E06">
        <w:rPr>
          <w:rFonts w:hint="cs"/>
          <w:rtl/>
        </w:rPr>
        <w:t>ي</w:t>
      </w:r>
      <w:r w:rsidRPr="00594E06">
        <w:rPr>
          <w:rtl/>
        </w:rPr>
        <w:t xml:space="preserve"> الله نفسه! وربما يكون الشك</w:t>
      </w:r>
      <w:r w:rsidR="002D5592">
        <w:rPr>
          <w:rFonts w:hint="cs"/>
          <w:rtl/>
        </w:rPr>
        <w:t>ّ</w:t>
      </w:r>
      <w:r w:rsidRPr="00594E06">
        <w:rPr>
          <w:rtl/>
        </w:rPr>
        <w:t xml:space="preserve"> ف</w:t>
      </w:r>
      <w:r w:rsidRPr="00594E06">
        <w:rPr>
          <w:rFonts w:hint="cs"/>
          <w:rtl/>
        </w:rPr>
        <w:t>ي</w:t>
      </w:r>
      <w:r w:rsidRPr="00594E06">
        <w:rPr>
          <w:rtl/>
        </w:rPr>
        <w:t xml:space="preserve"> م</w:t>
      </w:r>
      <w:r w:rsidRPr="009F0812">
        <w:rPr>
          <w:rtl/>
        </w:rPr>
        <w:t>ستقبله وما ينتظره فيه.. وف</w:t>
      </w:r>
      <w:r w:rsidRPr="009F0812">
        <w:rPr>
          <w:rFonts w:hint="cs"/>
          <w:rtl/>
        </w:rPr>
        <w:t>ي</w:t>
      </w:r>
      <w:r w:rsidRPr="009F0812">
        <w:rPr>
          <w:rtl/>
        </w:rPr>
        <w:t xml:space="preserve"> كل ذلك الشك</w:t>
      </w:r>
      <w:r w:rsidR="002D5592">
        <w:rPr>
          <w:rFonts w:hint="cs"/>
          <w:rtl/>
        </w:rPr>
        <w:t>ّ</w:t>
      </w:r>
      <w:r w:rsidRPr="009F0812">
        <w:rPr>
          <w:rtl/>
        </w:rPr>
        <w:t xml:space="preserve"> يكون العقل مضطرب</w:t>
      </w:r>
      <w:r w:rsidRPr="009F0812">
        <w:rPr>
          <w:rFonts w:hint="cs"/>
          <w:rtl/>
        </w:rPr>
        <w:t>ً</w:t>
      </w:r>
      <w:r w:rsidRPr="009F0812">
        <w:rPr>
          <w:rtl/>
        </w:rPr>
        <w:t>ا، وتكون النفس أيض</w:t>
      </w:r>
      <w:r w:rsidRPr="009F0812">
        <w:rPr>
          <w:rFonts w:hint="cs"/>
          <w:rtl/>
        </w:rPr>
        <w:t>ً</w:t>
      </w:r>
      <w:r w:rsidRPr="009F0812">
        <w:rPr>
          <w:rtl/>
        </w:rPr>
        <w:t>ا مضطربة...</w:t>
      </w:r>
    </w:p>
    <w:p w:rsidR="00A577F0" w:rsidRPr="009F0812" w:rsidRDefault="00A577F0" w:rsidP="00A577F0">
      <w:pPr>
        <w:spacing w:beforeLines="20" w:before="48" w:afterLines="20" w:after="48" w:line="254" w:lineRule="auto"/>
        <w:rPr>
          <w:b/>
          <w:bCs/>
          <w:rtl/>
        </w:rPr>
      </w:pPr>
      <w:r w:rsidRPr="009F0812">
        <w:rPr>
          <w:b/>
          <w:bCs/>
          <w:rtl/>
        </w:rPr>
        <w:t xml:space="preserve">على </w:t>
      </w:r>
      <w:r w:rsidRPr="009F0812">
        <w:rPr>
          <w:rFonts w:hint="cs"/>
          <w:b/>
          <w:bCs/>
          <w:rtl/>
        </w:rPr>
        <w:t>أ</w:t>
      </w:r>
      <w:r w:rsidRPr="009F0812">
        <w:rPr>
          <w:b/>
          <w:bCs/>
          <w:rtl/>
        </w:rPr>
        <w:t>ية الحالات، هدوء القلب يجلب هدوء ال</w:t>
      </w:r>
      <w:r w:rsidRPr="009F0812">
        <w:rPr>
          <w:rFonts w:hint="cs"/>
          <w:b/>
          <w:bCs/>
          <w:rtl/>
        </w:rPr>
        <w:t>أ</w:t>
      </w:r>
      <w:r w:rsidRPr="009F0812">
        <w:rPr>
          <w:b/>
          <w:bCs/>
          <w:rtl/>
        </w:rPr>
        <w:t>فكار..</w:t>
      </w:r>
    </w:p>
    <w:p w:rsidR="00A577F0" w:rsidRPr="009F0812" w:rsidRDefault="00A577F0" w:rsidP="00A577F0">
      <w:pPr>
        <w:spacing w:beforeLines="20" w:before="48" w:afterLines="20" w:after="48" w:line="254" w:lineRule="auto"/>
        <w:rPr>
          <w:rtl/>
        </w:rPr>
      </w:pPr>
      <w:r w:rsidRPr="009F0812">
        <w:rPr>
          <w:rFonts w:hint="cs"/>
          <w:rtl/>
        </w:rPr>
        <w:t>إ</w:t>
      </w:r>
      <w:r w:rsidRPr="009F0812">
        <w:rPr>
          <w:rtl/>
        </w:rPr>
        <w:t>ذا كان مستريح</w:t>
      </w:r>
      <w:r w:rsidRPr="009F0812">
        <w:rPr>
          <w:rFonts w:hint="cs"/>
          <w:rtl/>
        </w:rPr>
        <w:t>ً</w:t>
      </w:r>
      <w:r w:rsidRPr="009F0812">
        <w:rPr>
          <w:rtl/>
        </w:rPr>
        <w:t>ا وهادئ</w:t>
      </w:r>
      <w:r w:rsidRPr="009F0812">
        <w:rPr>
          <w:rFonts w:hint="cs"/>
          <w:rtl/>
        </w:rPr>
        <w:t>ً</w:t>
      </w:r>
      <w:r w:rsidRPr="009F0812">
        <w:rPr>
          <w:rtl/>
        </w:rPr>
        <w:t xml:space="preserve">ا، تصبح </w:t>
      </w:r>
      <w:r w:rsidRPr="009F0812">
        <w:rPr>
          <w:rFonts w:hint="cs"/>
          <w:rtl/>
        </w:rPr>
        <w:t>أ</w:t>
      </w:r>
      <w:r w:rsidRPr="009F0812">
        <w:rPr>
          <w:rtl/>
        </w:rPr>
        <w:t>فكار صاحب هذا القلب مستريحة أيض</w:t>
      </w:r>
      <w:r w:rsidRPr="009F0812">
        <w:rPr>
          <w:rFonts w:hint="cs"/>
          <w:rtl/>
        </w:rPr>
        <w:t>ً</w:t>
      </w:r>
      <w:r w:rsidRPr="009F0812">
        <w:rPr>
          <w:rtl/>
        </w:rPr>
        <w:t xml:space="preserve">ا وهادئة. فإذا </w:t>
      </w:r>
      <w:r w:rsidRPr="009F0812">
        <w:rPr>
          <w:rFonts w:hint="cs"/>
          <w:rtl/>
        </w:rPr>
        <w:t>اضط</w:t>
      </w:r>
      <w:r w:rsidR="002D5592">
        <w:rPr>
          <w:rFonts w:hint="cs"/>
          <w:rtl/>
        </w:rPr>
        <w:t>َّ</w:t>
      </w:r>
      <w:r w:rsidRPr="009F0812">
        <w:rPr>
          <w:rFonts w:hint="cs"/>
          <w:rtl/>
        </w:rPr>
        <w:t xml:space="preserve">رب القلب، </w:t>
      </w:r>
      <w:r w:rsidRPr="009F0812">
        <w:rPr>
          <w:rtl/>
        </w:rPr>
        <w:t>اضط</w:t>
      </w:r>
      <w:r w:rsidR="002D5592">
        <w:rPr>
          <w:rFonts w:hint="cs"/>
          <w:rtl/>
        </w:rPr>
        <w:t>َّ</w:t>
      </w:r>
      <w:r w:rsidRPr="009F0812">
        <w:rPr>
          <w:rtl/>
        </w:rPr>
        <w:t xml:space="preserve">ربت </w:t>
      </w:r>
      <w:r w:rsidRPr="009F0812">
        <w:rPr>
          <w:rFonts w:hint="cs"/>
          <w:rtl/>
        </w:rPr>
        <w:t>أ</w:t>
      </w:r>
      <w:r w:rsidRPr="009F0812">
        <w:rPr>
          <w:rtl/>
        </w:rPr>
        <w:t>فكاره. وهكذا حسبما يكون القلب، تكون الأفكار. إن كانت ف</w:t>
      </w:r>
      <w:r w:rsidRPr="009F0812">
        <w:rPr>
          <w:rFonts w:hint="cs"/>
          <w:rtl/>
        </w:rPr>
        <w:t>ي</w:t>
      </w:r>
      <w:r w:rsidRPr="009F0812">
        <w:rPr>
          <w:rtl/>
        </w:rPr>
        <w:t xml:space="preserve"> القلب عواصف وبراكين، تجد ال</w:t>
      </w:r>
      <w:r w:rsidRPr="009F0812">
        <w:rPr>
          <w:rFonts w:hint="cs"/>
          <w:rtl/>
        </w:rPr>
        <w:t>أ</w:t>
      </w:r>
      <w:r w:rsidRPr="009F0812">
        <w:rPr>
          <w:rtl/>
        </w:rPr>
        <w:t>فكار كأنها ف</w:t>
      </w:r>
      <w:r w:rsidRPr="009F0812">
        <w:rPr>
          <w:rFonts w:hint="cs"/>
          <w:rtl/>
        </w:rPr>
        <w:t>ي</w:t>
      </w:r>
      <w:r w:rsidRPr="009F0812">
        <w:rPr>
          <w:rtl/>
        </w:rPr>
        <w:t xml:space="preserve"> سوق يبيعون فيه ويشترون! وبالعكس </w:t>
      </w:r>
      <w:r w:rsidRPr="009F0812">
        <w:rPr>
          <w:rFonts w:hint="cs"/>
          <w:rtl/>
        </w:rPr>
        <w:t>إ</w:t>
      </w:r>
      <w:r w:rsidRPr="009F0812">
        <w:rPr>
          <w:rtl/>
        </w:rPr>
        <w:t>ذا كان القلب هادئ</w:t>
      </w:r>
      <w:r w:rsidRPr="009F0812">
        <w:rPr>
          <w:rFonts w:hint="cs"/>
          <w:rtl/>
        </w:rPr>
        <w:t>ً</w:t>
      </w:r>
      <w:r w:rsidRPr="009F0812">
        <w:rPr>
          <w:rtl/>
        </w:rPr>
        <w:t>ا، تهدأ معه الأفكار</w:t>
      </w:r>
      <w:r w:rsidRPr="009F0812">
        <w:rPr>
          <w:rFonts w:hint="cs"/>
          <w:rtl/>
        </w:rPr>
        <w:t>.</w:t>
      </w:r>
      <w:r w:rsidRPr="009F0812">
        <w:rPr>
          <w:rtl/>
        </w:rPr>
        <w:t>..</w:t>
      </w:r>
    </w:p>
    <w:p w:rsidR="00A577F0" w:rsidRPr="009F0812" w:rsidRDefault="00A577F0" w:rsidP="00A577F0">
      <w:pPr>
        <w:spacing w:beforeLines="20" w:before="48" w:afterLines="20" w:after="48" w:line="254" w:lineRule="auto"/>
        <w:rPr>
          <w:b/>
          <w:bCs/>
          <w:rtl/>
        </w:rPr>
      </w:pPr>
      <w:r w:rsidRPr="009F0812">
        <w:rPr>
          <w:b/>
          <w:bCs/>
          <w:rtl/>
        </w:rPr>
        <w:t xml:space="preserve">على أن هناك </w:t>
      </w:r>
      <w:r w:rsidRPr="009F0812">
        <w:rPr>
          <w:rFonts w:hint="cs"/>
          <w:b/>
          <w:bCs/>
          <w:rtl/>
        </w:rPr>
        <w:t>أ</w:t>
      </w:r>
      <w:r w:rsidRPr="009F0812">
        <w:rPr>
          <w:b/>
          <w:bCs/>
          <w:rtl/>
        </w:rPr>
        <w:t>شخاص</w:t>
      </w:r>
      <w:r w:rsidRPr="009F0812">
        <w:rPr>
          <w:rFonts w:hint="cs"/>
          <w:b/>
          <w:bCs/>
          <w:rtl/>
        </w:rPr>
        <w:t>ً</w:t>
      </w:r>
      <w:r w:rsidRPr="009F0812">
        <w:rPr>
          <w:b/>
          <w:bCs/>
          <w:rtl/>
        </w:rPr>
        <w:t>ا نفسياتهم ضعيفة،</w:t>
      </w:r>
      <w:r w:rsidRPr="009F0812">
        <w:rPr>
          <w:rFonts w:hint="cs"/>
          <w:b/>
          <w:bCs/>
          <w:rtl/>
        </w:rPr>
        <w:t xml:space="preserve"> </w:t>
      </w:r>
      <w:r w:rsidRPr="009F0812">
        <w:rPr>
          <w:b/>
          <w:bCs/>
          <w:rtl/>
        </w:rPr>
        <w:t>يضطربون لأتفه الأسباب</w:t>
      </w:r>
      <w:r w:rsidR="009100F5">
        <w:rPr>
          <w:rFonts w:hint="cs"/>
          <w:b/>
          <w:bCs/>
          <w:rtl/>
        </w:rPr>
        <w:t>...</w:t>
      </w:r>
    </w:p>
    <w:p w:rsidR="00A577F0" w:rsidRPr="009F0812" w:rsidRDefault="00A577F0" w:rsidP="00A577F0">
      <w:pPr>
        <w:spacing w:beforeLines="20" w:before="48" w:afterLines="20" w:after="48" w:line="254" w:lineRule="auto"/>
        <w:rPr>
          <w:rtl/>
        </w:rPr>
      </w:pPr>
      <w:r w:rsidRPr="009F0812">
        <w:rPr>
          <w:rtl/>
        </w:rPr>
        <w:t>وربما لمجرد الوهم، بغير سبب حقيق</w:t>
      </w:r>
      <w:r w:rsidRPr="009F0812">
        <w:rPr>
          <w:rFonts w:hint="cs"/>
          <w:rtl/>
        </w:rPr>
        <w:t>ي</w:t>
      </w:r>
      <w:r w:rsidRPr="009F0812">
        <w:rPr>
          <w:rtl/>
        </w:rPr>
        <w:t>. وف</w:t>
      </w:r>
      <w:r w:rsidRPr="009F0812">
        <w:rPr>
          <w:rFonts w:hint="cs"/>
          <w:rtl/>
        </w:rPr>
        <w:t>ي</w:t>
      </w:r>
      <w:r w:rsidRPr="009F0812">
        <w:rPr>
          <w:rtl/>
        </w:rPr>
        <w:t xml:space="preserve"> اضطرابهم يفقد القلب هد</w:t>
      </w:r>
      <w:r w:rsidR="00E8096F">
        <w:rPr>
          <w:rtl/>
        </w:rPr>
        <w:t>وءه، ويفقد الف</w:t>
      </w:r>
      <w:r w:rsidR="009D1900">
        <w:rPr>
          <w:rFonts w:hint="cs"/>
          <w:rtl/>
        </w:rPr>
        <w:t>ِ</w:t>
      </w:r>
      <w:r w:rsidR="00E8096F">
        <w:rPr>
          <w:rtl/>
        </w:rPr>
        <w:t xml:space="preserve">كر هدوءه. وينعدم </w:t>
      </w:r>
      <w:r w:rsidRPr="009F0812">
        <w:rPr>
          <w:rtl/>
        </w:rPr>
        <w:t>الهدوء الداخل</w:t>
      </w:r>
      <w:r w:rsidRPr="009F0812">
        <w:rPr>
          <w:rFonts w:hint="cs"/>
          <w:rtl/>
        </w:rPr>
        <w:t>ي،</w:t>
      </w:r>
      <w:r w:rsidRPr="009F0812">
        <w:rPr>
          <w:rtl/>
        </w:rPr>
        <w:t xml:space="preserve"> ويظهر عدم الهدوء ف</w:t>
      </w:r>
      <w:r w:rsidRPr="009F0812">
        <w:rPr>
          <w:rFonts w:hint="cs"/>
          <w:rtl/>
        </w:rPr>
        <w:t>ي</w:t>
      </w:r>
      <w:r w:rsidRPr="009F0812">
        <w:rPr>
          <w:rtl/>
        </w:rPr>
        <w:t xml:space="preserve"> تصرفاتهم أيض</w:t>
      </w:r>
      <w:r w:rsidRPr="009F0812">
        <w:rPr>
          <w:rFonts w:hint="cs"/>
          <w:rtl/>
        </w:rPr>
        <w:t>ً</w:t>
      </w:r>
      <w:r w:rsidRPr="009F0812">
        <w:rPr>
          <w:rtl/>
        </w:rPr>
        <w:t>ا..</w:t>
      </w:r>
      <w:r w:rsidRPr="009F0812">
        <w:rPr>
          <w:rFonts w:hint="cs"/>
          <w:rtl/>
        </w:rPr>
        <w:t>.</w:t>
      </w:r>
    </w:p>
    <w:p w:rsidR="00A577F0" w:rsidRPr="009F0812" w:rsidRDefault="00E8096F" w:rsidP="00A577F0">
      <w:pPr>
        <w:spacing w:beforeLines="20" w:before="48" w:afterLines="20" w:after="48" w:line="254" w:lineRule="auto"/>
        <w:rPr>
          <w:rtl/>
        </w:rPr>
      </w:pPr>
      <w:r>
        <w:rPr>
          <w:b/>
          <w:bCs/>
          <w:rtl/>
        </w:rPr>
        <w:t>و</w:t>
      </w:r>
      <w:r w:rsidR="00A577F0" w:rsidRPr="009F0812">
        <w:rPr>
          <w:b/>
          <w:bCs/>
          <w:rtl/>
        </w:rPr>
        <w:t>من مظاهر عدم هدوء الف</w:t>
      </w:r>
      <w:r w:rsidR="009D1900">
        <w:rPr>
          <w:rFonts w:hint="cs"/>
          <w:b/>
          <w:bCs/>
          <w:rtl/>
        </w:rPr>
        <w:t>ِ</w:t>
      </w:r>
      <w:r w:rsidR="00A577F0" w:rsidRPr="009F0812">
        <w:rPr>
          <w:b/>
          <w:bCs/>
          <w:rtl/>
        </w:rPr>
        <w:t>كر، حالة الف</w:t>
      </w:r>
      <w:r w:rsidR="009D1900">
        <w:rPr>
          <w:rFonts w:hint="cs"/>
          <w:b/>
          <w:bCs/>
          <w:rtl/>
        </w:rPr>
        <w:t>ِ</w:t>
      </w:r>
      <w:r w:rsidR="00A577F0" w:rsidRPr="009F0812">
        <w:rPr>
          <w:b/>
          <w:bCs/>
          <w:rtl/>
        </w:rPr>
        <w:t>كر الطائش الجو</w:t>
      </w:r>
      <w:r>
        <w:rPr>
          <w:rFonts w:hint="cs"/>
          <w:b/>
          <w:bCs/>
          <w:rtl/>
        </w:rPr>
        <w:t>ّ</w:t>
      </w:r>
      <w:r w:rsidR="00A577F0" w:rsidRPr="009F0812">
        <w:rPr>
          <w:b/>
          <w:bCs/>
          <w:rtl/>
        </w:rPr>
        <w:t>ال...</w:t>
      </w:r>
    </w:p>
    <w:p w:rsidR="00A577F0" w:rsidRPr="009F0812" w:rsidRDefault="00A577F0" w:rsidP="00EE4967">
      <w:pPr>
        <w:spacing w:beforeLines="20" w:before="48" w:afterLines="20" w:after="48" w:line="254" w:lineRule="auto"/>
        <w:rPr>
          <w:rtl/>
        </w:rPr>
      </w:pPr>
      <w:r w:rsidRPr="009F0812">
        <w:rPr>
          <w:rtl/>
        </w:rPr>
        <w:t>فالف</w:t>
      </w:r>
      <w:r w:rsidR="009D1900">
        <w:rPr>
          <w:rFonts w:hint="cs"/>
          <w:rtl/>
        </w:rPr>
        <w:t>ِ</w:t>
      </w:r>
      <w:r w:rsidRPr="009F0812">
        <w:rPr>
          <w:rtl/>
        </w:rPr>
        <w:t>كر الهادئ مرك</w:t>
      </w:r>
      <w:r w:rsidR="00F2625C">
        <w:rPr>
          <w:rFonts w:hint="cs"/>
          <w:rtl/>
        </w:rPr>
        <w:t>َّ</w:t>
      </w:r>
      <w:r w:rsidRPr="009F0812">
        <w:rPr>
          <w:rtl/>
        </w:rPr>
        <w:t>ز، مستق</w:t>
      </w:r>
      <w:r w:rsidR="009D1900">
        <w:rPr>
          <w:rFonts w:hint="cs"/>
          <w:rtl/>
        </w:rPr>
        <w:t>ِ</w:t>
      </w:r>
      <w:r w:rsidRPr="009F0812">
        <w:rPr>
          <w:rtl/>
        </w:rPr>
        <w:t>ر ف</w:t>
      </w:r>
      <w:r w:rsidRPr="009F0812">
        <w:rPr>
          <w:rFonts w:hint="cs"/>
          <w:rtl/>
        </w:rPr>
        <w:t>ي</w:t>
      </w:r>
      <w:r w:rsidRPr="009F0812">
        <w:rPr>
          <w:rtl/>
        </w:rPr>
        <w:t xml:space="preserve"> موضوع تفكيره. وله عمق ف</w:t>
      </w:r>
      <w:r w:rsidRPr="009F0812">
        <w:rPr>
          <w:rFonts w:hint="cs"/>
          <w:rtl/>
        </w:rPr>
        <w:t>ي</w:t>
      </w:r>
      <w:r w:rsidRPr="009F0812">
        <w:rPr>
          <w:rtl/>
        </w:rPr>
        <w:t xml:space="preserve"> التفكير. أما الف</w:t>
      </w:r>
      <w:r w:rsidR="009D1900">
        <w:rPr>
          <w:rFonts w:hint="cs"/>
          <w:rtl/>
        </w:rPr>
        <w:t>ِ</w:t>
      </w:r>
      <w:r w:rsidRPr="009F0812">
        <w:rPr>
          <w:rtl/>
        </w:rPr>
        <w:t>كر غير الهادئ، فإنه يجول من موضوع إلى موضوع. ويطيش ف</w:t>
      </w:r>
      <w:r w:rsidRPr="009F0812">
        <w:rPr>
          <w:rFonts w:hint="cs"/>
          <w:rtl/>
        </w:rPr>
        <w:t>ي</w:t>
      </w:r>
      <w:r w:rsidRPr="009F0812">
        <w:rPr>
          <w:rtl/>
        </w:rPr>
        <w:t xml:space="preserve"> أمور متعددة. كمن تطيش أفكاره حتى أثناء الصلاة! وكما قال واحد من الآباء</w:t>
      </w:r>
      <w:r w:rsidRPr="009F0812">
        <w:rPr>
          <w:rFonts w:hint="cs"/>
          <w:rtl/>
        </w:rPr>
        <w:t xml:space="preserve">: </w:t>
      </w:r>
      <w:r w:rsidR="00EE4967">
        <w:rPr>
          <w:rFonts w:hint="cs"/>
          <w:rtl/>
        </w:rPr>
        <w:t>"</w:t>
      </w:r>
      <w:r w:rsidRPr="009F0812">
        <w:rPr>
          <w:rtl/>
        </w:rPr>
        <w:t>إذا كانت النار طعامها ال</w:t>
      </w:r>
      <w:r w:rsidR="00EE4967">
        <w:rPr>
          <w:rtl/>
        </w:rPr>
        <w:t>وقود، فإن الف</w:t>
      </w:r>
      <w:r w:rsidR="009D1900">
        <w:rPr>
          <w:rFonts w:hint="cs"/>
          <w:rtl/>
        </w:rPr>
        <w:t>ِ</w:t>
      </w:r>
      <w:r w:rsidR="00EE4967">
        <w:rPr>
          <w:rtl/>
        </w:rPr>
        <w:t>كر طعامه الحكايات</w:t>
      </w:r>
      <w:r w:rsidR="00EE4967">
        <w:rPr>
          <w:rFonts w:hint="cs"/>
          <w:rtl/>
        </w:rPr>
        <w:t>"</w:t>
      </w:r>
      <w:r w:rsidRPr="009F0812">
        <w:rPr>
          <w:rtl/>
        </w:rPr>
        <w:t>.</w:t>
      </w:r>
    </w:p>
    <w:p w:rsidR="00A577F0" w:rsidRPr="009F0812" w:rsidRDefault="00A577F0" w:rsidP="007D35BC">
      <w:pPr>
        <w:spacing w:beforeLines="20" w:before="48" w:afterLines="20" w:after="48" w:line="254" w:lineRule="auto"/>
        <w:rPr>
          <w:rtl/>
        </w:rPr>
      </w:pPr>
      <w:r w:rsidRPr="009F0812">
        <w:rPr>
          <w:rtl/>
        </w:rPr>
        <w:t>الف</w:t>
      </w:r>
      <w:r w:rsidR="009D1900">
        <w:rPr>
          <w:rFonts w:hint="cs"/>
          <w:rtl/>
        </w:rPr>
        <w:t>ِ</w:t>
      </w:r>
      <w:r w:rsidRPr="009F0812">
        <w:rPr>
          <w:rtl/>
        </w:rPr>
        <w:t>كر الطائش غير الهادئ يهو</w:t>
      </w:r>
      <w:r w:rsidRPr="009F0812">
        <w:rPr>
          <w:rFonts w:hint="cs"/>
          <w:rtl/>
        </w:rPr>
        <w:t>َ</w:t>
      </w:r>
      <w:r w:rsidRPr="009F0812">
        <w:rPr>
          <w:rtl/>
        </w:rPr>
        <w:t>ى الحكايات والأخبار والرغبات</w:t>
      </w:r>
      <w:r w:rsidRPr="009F0812">
        <w:rPr>
          <w:rFonts w:hint="cs"/>
          <w:rtl/>
        </w:rPr>
        <w:t>،</w:t>
      </w:r>
      <w:r w:rsidRPr="009F0812">
        <w:rPr>
          <w:rtl/>
        </w:rPr>
        <w:t xml:space="preserve"> وينتقل من خبر </w:t>
      </w:r>
      <w:r w:rsidRPr="009F0812">
        <w:rPr>
          <w:rFonts w:hint="cs"/>
          <w:rtl/>
        </w:rPr>
        <w:t>إ</w:t>
      </w:r>
      <w:r w:rsidRPr="009F0812">
        <w:rPr>
          <w:rtl/>
        </w:rPr>
        <w:t xml:space="preserve">لى خبر، ومن قصة </w:t>
      </w:r>
      <w:r w:rsidRPr="009F0812">
        <w:rPr>
          <w:rFonts w:hint="cs"/>
          <w:rtl/>
        </w:rPr>
        <w:t>إ</w:t>
      </w:r>
      <w:r w:rsidRPr="009F0812">
        <w:rPr>
          <w:rtl/>
        </w:rPr>
        <w:t xml:space="preserve">لى قصة، ومن سيرة شخص </w:t>
      </w:r>
      <w:r w:rsidRPr="009F0812">
        <w:rPr>
          <w:rFonts w:hint="cs"/>
          <w:rtl/>
        </w:rPr>
        <w:t>إ</w:t>
      </w:r>
      <w:r w:rsidRPr="009F0812">
        <w:rPr>
          <w:rtl/>
        </w:rPr>
        <w:t>لى سيرة شخص آخر. بل ينتقل هذا الف</w:t>
      </w:r>
      <w:r w:rsidR="009D1900">
        <w:rPr>
          <w:rFonts w:hint="cs"/>
          <w:rtl/>
        </w:rPr>
        <w:t>ِ</w:t>
      </w:r>
      <w:r w:rsidRPr="009F0812">
        <w:rPr>
          <w:rtl/>
        </w:rPr>
        <w:t xml:space="preserve">كر من بلد إلى بلد، دون أن تهدأ. </w:t>
      </w:r>
      <w:r w:rsidR="007D35BC">
        <w:rPr>
          <w:rFonts w:hint="cs"/>
          <w:rtl/>
        </w:rPr>
        <w:t>إ</w:t>
      </w:r>
      <w:r w:rsidRPr="009F0812">
        <w:rPr>
          <w:rtl/>
        </w:rPr>
        <w:t>نه يذك</w:t>
      </w:r>
      <w:r w:rsidR="009D1900">
        <w:rPr>
          <w:rFonts w:hint="cs"/>
          <w:rtl/>
        </w:rPr>
        <w:t>ِّ</w:t>
      </w:r>
      <w:r w:rsidRPr="009F0812">
        <w:rPr>
          <w:rtl/>
        </w:rPr>
        <w:t>رنا بالشيطان الذ</w:t>
      </w:r>
      <w:r w:rsidRPr="009F0812">
        <w:rPr>
          <w:rFonts w:hint="cs"/>
          <w:rtl/>
        </w:rPr>
        <w:t>ي</w:t>
      </w:r>
      <w:r w:rsidR="00BC384B">
        <w:rPr>
          <w:rtl/>
        </w:rPr>
        <w:t xml:space="preserve"> من عمله</w:t>
      </w:r>
      <w:r w:rsidR="00BC384B" w:rsidRPr="00BC384B">
        <w:rPr>
          <w:rtl/>
        </w:rPr>
        <w:t xml:space="preserve"> الْجَوَلاَنِ فِي الأَرْضِ، </w:t>
      </w:r>
      <w:r w:rsidR="00BC384B">
        <w:rPr>
          <w:rFonts w:hint="cs"/>
          <w:rtl/>
        </w:rPr>
        <w:t>و</w:t>
      </w:r>
      <w:r w:rsidR="00BC384B" w:rsidRPr="00BC384B">
        <w:rPr>
          <w:rtl/>
        </w:rPr>
        <w:t>التَّمَشِّي فِيهَا</w:t>
      </w:r>
      <w:r w:rsidR="00BC384B">
        <w:rPr>
          <w:rFonts w:hint="cs"/>
          <w:rtl/>
        </w:rPr>
        <w:t xml:space="preserve"> (أي1: 7)</w:t>
      </w:r>
      <w:r w:rsidRPr="009F0812">
        <w:rPr>
          <w:rFonts w:hint="cs"/>
          <w:rtl/>
        </w:rPr>
        <w:t>.</w:t>
      </w:r>
    </w:p>
    <w:p w:rsidR="00A577F0" w:rsidRPr="009F0812" w:rsidRDefault="00A577F0" w:rsidP="00A577F0">
      <w:pPr>
        <w:spacing w:beforeLines="20" w:before="48" w:afterLines="20" w:after="48" w:line="254" w:lineRule="auto"/>
        <w:rPr>
          <w:b/>
          <w:bCs/>
          <w:rtl/>
        </w:rPr>
      </w:pPr>
      <w:r w:rsidRPr="009F0812">
        <w:rPr>
          <w:b/>
          <w:bCs/>
          <w:rtl/>
        </w:rPr>
        <w:t>ومن مظاهر عدم هدوء الف</w:t>
      </w:r>
      <w:r w:rsidR="009D1900">
        <w:rPr>
          <w:rFonts w:hint="cs"/>
          <w:b/>
          <w:bCs/>
          <w:rtl/>
        </w:rPr>
        <w:t>ِ</w:t>
      </w:r>
      <w:r w:rsidRPr="009F0812">
        <w:rPr>
          <w:b/>
          <w:bCs/>
          <w:rtl/>
        </w:rPr>
        <w:t>كر، حالة الف</w:t>
      </w:r>
      <w:r w:rsidR="009D1900">
        <w:rPr>
          <w:rFonts w:hint="cs"/>
          <w:b/>
          <w:bCs/>
          <w:rtl/>
        </w:rPr>
        <w:t>ِ</w:t>
      </w:r>
      <w:r w:rsidRPr="009F0812">
        <w:rPr>
          <w:b/>
          <w:bCs/>
          <w:rtl/>
        </w:rPr>
        <w:t>كر النق</w:t>
      </w:r>
      <w:r w:rsidRPr="009F0812">
        <w:rPr>
          <w:rFonts w:hint="cs"/>
          <w:b/>
          <w:bCs/>
          <w:rtl/>
        </w:rPr>
        <w:t>َّ</w:t>
      </w:r>
      <w:r w:rsidRPr="009F0812">
        <w:rPr>
          <w:b/>
          <w:bCs/>
          <w:rtl/>
        </w:rPr>
        <w:t>اد..</w:t>
      </w:r>
    </w:p>
    <w:p w:rsidR="00CD213B" w:rsidRDefault="00A577F0" w:rsidP="00A577F0">
      <w:pPr>
        <w:spacing w:beforeLines="20" w:before="48" w:afterLines="20" w:after="48" w:line="254" w:lineRule="auto"/>
      </w:pPr>
      <w:r w:rsidRPr="009F0812">
        <w:rPr>
          <w:rtl/>
        </w:rPr>
        <w:t>الف</w:t>
      </w:r>
      <w:r w:rsidR="009D1900">
        <w:rPr>
          <w:rFonts w:hint="cs"/>
          <w:rtl/>
        </w:rPr>
        <w:t>ِ</w:t>
      </w:r>
      <w:r w:rsidRPr="009F0812">
        <w:rPr>
          <w:rtl/>
        </w:rPr>
        <w:t>كر الذ</w:t>
      </w:r>
      <w:r w:rsidRPr="009F0812">
        <w:rPr>
          <w:rFonts w:hint="cs"/>
          <w:rtl/>
        </w:rPr>
        <w:t>ي</w:t>
      </w:r>
      <w:r w:rsidRPr="009F0812">
        <w:rPr>
          <w:rtl/>
        </w:rPr>
        <w:t xml:space="preserve"> لا يعجبه أحد، ولا يعجبه ش</w:t>
      </w:r>
      <w:r w:rsidRPr="009F0812">
        <w:rPr>
          <w:rFonts w:hint="cs"/>
          <w:rtl/>
        </w:rPr>
        <w:t>يء</w:t>
      </w:r>
      <w:r w:rsidRPr="009F0812">
        <w:rPr>
          <w:rtl/>
        </w:rPr>
        <w:t>! له نظرة قاتمة سوداء.</w:t>
      </w:r>
    </w:p>
    <w:p w:rsidR="00A577F0" w:rsidRPr="009F0812" w:rsidRDefault="00A577F0" w:rsidP="00A577F0">
      <w:pPr>
        <w:spacing w:beforeLines="20" w:before="48" w:afterLines="20" w:after="48" w:line="254" w:lineRule="auto"/>
        <w:rPr>
          <w:rtl/>
        </w:rPr>
      </w:pPr>
      <w:r w:rsidRPr="009F0812">
        <w:rPr>
          <w:rtl/>
        </w:rPr>
        <w:t>فهو باستمرار ثائر على الأوضاع، ير</w:t>
      </w:r>
      <w:r w:rsidRPr="009F0812">
        <w:rPr>
          <w:rFonts w:hint="cs"/>
          <w:rtl/>
        </w:rPr>
        <w:t>َ</w:t>
      </w:r>
      <w:r w:rsidRPr="009F0812">
        <w:rPr>
          <w:rtl/>
        </w:rPr>
        <w:t>ى أن الحق فيما قد ضاع! فيحتد</w:t>
      </w:r>
      <w:r w:rsidR="009D1900">
        <w:rPr>
          <w:rFonts w:hint="cs"/>
          <w:rtl/>
        </w:rPr>
        <w:t>ّ</w:t>
      </w:r>
      <w:r w:rsidRPr="009F0812">
        <w:rPr>
          <w:rtl/>
        </w:rPr>
        <w:t xml:space="preserve"> على كل ما يعرض أمامه، حتى إن كان لا دخل له فيه،</w:t>
      </w:r>
      <w:r w:rsidRPr="009F0812">
        <w:rPr>
          <w:rFonts w:hint="cs"/>
          <w:rtl/>
        </w:rPr>
        <w:t xml:space="preserve"> </w:t>
      </w:r>
      <w:r w:rsidRPr="009F0812">
        <w:rPr>
          <w:rtl/>
        </w:rPr>
        <w:t>وحتى إن كان لم يدرس الموضوع ولم يفهمه! و</w:t>
      </w:r>
      <w:r w:rsidR="00750EA9">
        <w:rPr>
          <w:rFonts w:hint="cs"/>
          <w:rtl/>
        </w:rPr>
        <w:t>ل</w:t>
      </w:r>
      <w:r w:rsidRPr="009F0812">
        <w:rPr>
          <w:rtl/>
        </w:rPr>
        <w:t>كنه مع ذلك ساخط على كل ش</w:t>
      </w:r>
      <w:r w:rsidRPr="009F0812">
        <w:rPr>
          <w:rFonts w:hint="cs"/>
          <w:rtl/>
        </w:rPr>
        <w:t>يء</w:t>
      </w:r>
      <w:r w:rsidRPr="009F0812">
        <w:rPr>
          <w:rtl/>
        </w:rPr>
        <w:t>، متذم</w:t>
      </w:r>
      <w:r w:rsidR="009D1900">
        <w:rPr>
          <w:rFonts w:hint="cs"/>
          <w:rtl/>
        </w:rPr>
        <w:t>ِّ</w:t>
      </w:r>
      <w:r w:rsidRPr="009F0812">
        <w:rPr>
          <w:rtl/>
        </w:rPr>
        <w:t>ر من كل ش</w:t>
      </w:r>
      <w:r w:rsidRPr="009F0812">
        <w:rPr>
          <w:rFonts w:hint="cs"/>
          <w:rtl/>
        </w:rPr>
        <w:t>يء</w:t>
      </w:r>
      <w:r w:rsidRPr="009F0812">
        <w:rPr>
          <w:rtl/>
        </w:rPr>
        <w:t>، منتق</w:t>
      </w:r>
      <w:r w:rsidR="009D1900">
        <w:rPr>
          <w:rFonts w:hint="cs"/>
          <w:rtl/>
        </w:rPr>
        <w:t>ِ</w:t>
      </w:r>
      <w:r w:rsidRPr="009F0812">
        <w:rPr>
          <w:rtl/>
        </w:rPr>
        <w:t>د لكل ش</w:t>
      </w:r>
      <w:r w:rsidRPr="009F0812">
        <w:rPr>
          <w:rFonts w:hint="cs"/>
          <w:rtl/>
        </w:rPr>
        <w:t>يء</w:t>
      </w:r>
      <w:r w:rsidRPr="009F0812">
        <w:rPr>
          <w:rtl/>
        </w:rPr>
        <w:t>، فاق</w:t>
      </w:r>
      <w:r w:rsidR="009D1900">
        <w:rPr>
          <w:rFonts w:hint="cs"/>
          <w:rtl/>
        </w:rPr>
        <w:t>ِ</w:t>
      </w:r>
      <w:r w:rsidRPr="009F0812">
        <w:rPr>
          <w:rtl/>
        </w:rPr>
        <w:t>د لهدوئه..</w:t>
      </w:r>
    </w:p>
    <w:p w:rsidR="00A577F0" w:rsidRPr="009F0812" w:rsidRDefault="00A577F0" w:rsidP="00A577F0">
      <w:pPr>
        <w:spacing w:beforeLines="20" w:before="48" w:afterLines="20" w:after="48" w:line="254" w:lineRule="auto"/>
        <w:rPr>
          <w:b/>
          <w:bCs/>
          <w:rtl/>
        </w:rPr>
      </w:pPr>
      <w:r w:rsidRPr="009F0812">
        <w:rPr>
          <w:b/>
          <w:bCs/>
          <w:rtl/>
        </w:rPr>
        <w:t>والف</w:t>
      </w:r>
      <w:r w:rsidR="009D1900">
        <w:rPr>
          <w:rFonts w:hint="cs"/>
          <w:b/>
          <w:bCs/>
          <w:rtl/>
        </w:rPr>
        <w:t>ِ</w:t>
      </w:r>
      <w:r w:rsidRPr="009F0812">
        <w:rPr>
          <w:b/>
          <w:bCs/>
          <w:rtl/>
        </w:rPr>
        <w:t>كر الفاقد لهدوئه، يعمل على إشاعة عدم الهدوء ف</w:t>
      </w:r>
      <w:r w:rsidRPr="009F0812">
        <w:rPr>
          <w:rFonts w:hint="cs"/>
          <w:b/>
          <w:bCs/>
          <w:rtl/>
        </w:rPr>
        <w:t>ي</w:t>
      </w:r>
      <w:r w:rsidRPr="009F0812">
        <w:rPr>
          <w:b/>
          <w:bCs/>
          <w:rtl/>
        </w:rPr>
        <w:t xml:space="preserve"> نفوس الآخرين..</w:t>
      </w:r>
    </w:p>
    <w:p w:rsidR="00A577F0" w:rsidRPr="009F0812" w:rsidRDefault="00A577F0" w:rsidP="009D1900">
      <w:pPr>
        <w:spacing w:beforeLines="20" w:before="48" w:afterLines="20" w:after="48" w:line="254" w:lineRule="auto"/>
        <w:rPr>
          <w:rtl/>
        </w:rPr>
      </w:pPr>
      <w:r w:rsidRPr="009F0812">
        <w:rPr>
          <w:rtl/>
        </w:rPr>
        <w:t xml:space="preserve">ينشر </w:t>
      </w:r>
      <w:r w:rsidRPr="009F0812">
        <w:rPr>
          <w:rFonts w:hint="cs"/>
          <w:rtl/>
        </w:rPr>
        <w:t>أ</w:t>
      </w:r>
      <w:r w:rsidRPr="009F0812">
        <w:rPr>
          <w:rtl/>
        </w:rPr>
        <w:t>فكاره القلقة غير الهادئة. يصب</w:t>
      </w:r>
      <w:r w:rsidR="00A97910">
        <w:rPr>
          <w:rFonts w:hint="cs"/>
          <w:rtl/>
        </w:rPr>
        <w:t>ّ</w:t>
      </w:r>
      <w:r w:rsidR="009D1900">
        <w:rPr>
          <w:rFonts w:hint="cs"/>
          <w:rtl/>
        </w:rPr>
        <w:t>َ</w:t>
      </w:r>
      <w:r w:rsidRPr="009F0812">
        <w:rPr>
          <w:rtl/>
        </w:rPr>
        <w:t>ها ف</w:t>
      </w:r>
      <w:r w:rsidRPr="009F0812">
        <w:rPr>
          <w:rFonts w:hint="cs"/>
          <w:rtl/>
        </w:rPr>
        <w:t>ي</w:t>
      </w:r>
      <w:r w:rsidRPr="009F0812">
        <w:rPr>
          <w:rtl/>
        </w:rPr>
        <w:t xml:space="preserve"> آذان الآخرين وف</w:t>
      </w:r>
      <w:r w:rsidRPr="009F0812">
        <w:rPr>
          <w:rFonts w:hint="cs"/>
          <w:rtl/>
        </w:rPr>
        <w:t>ي</w:t>
      </w:r>
      <w:r w:rsidRPr="009F0812">
        <w:rPr>
          <w:rtl/>
        </w:rPr>
        <w:t xml:space="preserve"> أذهانهم. ويتحم</w:t>
      </w:r>
      <w:r w:rsidR="009D1900">
        <w:rPr>
          <w:rFonts w:hint="cs"/>
          <w:rtl/>
        </w:rPr>
        <w:t>َّ</w:t>
      </w:r>
      <w:r w:rsidRPr="009F0812">
        <w:rPr>
          <w:rtl/>
        </w:rPr>
        <w:t>س لها، ويعمل على إقناع الناس بها</w:t>
      </w:r>
      <w:r w:rsidRPr="009F0812">
        <w:rPr>
          <w:rFonts w:hint="cs"/>
          <w:rtl/>
        </w:rPr>
        <w:t>،</w:t>
      </w:r>
      <w:r w:rsidRPr="009F0812">
        <w:rPr>
          <w:rtl/>
        </w:rPr>
        <w:t xml:space="preserve"> وقد يفلح ف</w:t>
      </w:r>
      <w:r w:rsidRPr="009F0812">
        <w:rPr>
          <w:rFonts w:hint="cs"/>
          <w:rtl/>
        </w:rPr>
        <w:t>ي</w:t>
      </w:r>
      <w:r w:rsidRPr="009F0812">
        <w:rPr>
          <w:rtl/>
        </w:rPr>
        <w:t xml:space="preserve"> ذل</w:t>
      </w:r>
      <w:r w:rsidRPr="009F0812">
        <w:rPr>
          <w:rFonts w:hint="cs"/>
          <w:rtl/>
        </w:rPr>
        <w:t>ك</w:t>
      </w:r>
      <w:r w:rsidRPr="009F0812">
        <w:rPr>
          <w:rtl/>
        </w:rPr>
        <w:t xml:space="preserve"> أو لا يفلح. وحتى إذا لم ينجح ف</w:t>
      </w:r>
      <w:r w:rsidRPr="009F0812">
        <w:rPr>
          <w:rFonts w:hint="cs"/>
          <w:rtl/>
        </w:rPr>
        <w:t>ي</w:t>
      </w:r>
      <w:r w:rsidRPr="009F0812">
        <w:rPr>
          <w:rtl/>
        </w:rPr>
        <w:t xml:space="preserve"> نشر أفكاره غير الهادئة، فإنه يسبب عدم هدوء بسبب مناقشاته..</w:t>
      </w:r>
    </w:p>
    <w:p w:rsidR="00A577F0" w:rsidRPr="009F0812" w:rsidRDefault="00A577F0" w:rsidP="00A577F0">
      <w:pPr>
        <w:spacing w:beforeLines="20" w:before="48" w:afterLines="20" w:after="48" w:line="254" w:lineRule="auto"/>
        <w:rPr>
          <w:b/>
          <w:bCs/>
          <w:rtl/>
        </w:rPr>
      </w:pPr>
      <w:r w:rsidRPr="009F0812">
        <w:rPr>
          <w:b/>
          <w:bCs/>
          <w:rtl/>
        </w:rPr>
        <w:t>ومن الأفكار غير الهادئة،</w:t>
      </w:r>
      <w:r w:rsidR="006C0676">
        <w:rPr>
          <w:rFonts w:hint="cs"/>
          <w:b/>
          <w:bCs/>
          <w:rtl/>
        </w:rPr>
        <w:t xml:space="preserve"> </w:t>
      </w:r>
      <w:r w:rsidR="006C0676">
        <w:rPr>
          <w:b/>
          <w:bCs/>
          <w:rtl/>
        </w:rPr>
        <w:t>الف</w:t>
      </w:r>
      <w:r w:rsidR="009D1900">
        <w:rPr>
          <w:rFonts w:hint="cs"/>
          <w:b/>
          <w:bCs/>
          <w:rtl/>
        </w:rPr>
        <w:t>ِ</w:t>
      </w:r>
      <w:r w:rsidR="006C0676">
        <w:rPr>
          <w:b/>
          <w:bCs/>
          <w:rtl/>
        </w:rPr>
        <w:t>كر اللحوح</w:t>
      </w:r>
      <w:r w:rsidR="006C0676">
        <w:rPr>
          <w:rFonts w:hint="cs"/>
          <w:b/>
          <w:bCs/>
          <w:rtl/>
        </w:rPr>
        <w:t>.</w:t>
      </w:r>
    </w:p>
    <w:p w:rsidR="00A577F0" w:rsidRPr="009F0812" w:rsidRDefault="00A577F0" w:rsidP="00A577F0">
      <w:pPr>
        <w:spacing w:beforeLines="20" w:before="48" w:afterLines="20" w:after="48" w:line="254" w:lineRule="auto"/>
        <w:rPr>
          <w:rtl/>
        </w:rPr>
      </w:pPr>
      <w:r w:rsidRPr="009F0812">
        <w:rPr>
          <w:rtl/>
        </w:rPr>
        <w:t>الف</w:t>
      </w:r>
      <w:r w:rsidR="009D1900">
        <w:rPr>
          <w:rFonts w:hint="cs"/>
          <w:rtl/>
        </w:rPr>
        <w:t>ِ</w:t>
      </w:r>
      <w:r w:rsidRPr="009F0812">
        <w:rPr>
          <w:rtl/>
        </w:rPr>
        <w:t>كر الذ</w:t>
      </w:r>
      <w:r w:rsidRPr="009F0812">
        <w:rPr>
          <w:rFonts w:hint="cs"/>
          <w:rtl/>
        </w:rPr>
        <w:t>ي</w:t>
      </w:r>
      <w:r w:rsidRPr="009F0812">
        <w:rPr>
          <w:rtl/>
        </w:rPr>
        <w:t xml:space="preserve"> يلح</w:t>
      </w:r>
      <w:r w:rsidR="009D1900">
        <w:rPr>
          <w:rFonts w:hint="cs"/>
          <w:rtl/>
        </w:rPr>
        <w:t>ّ</w:t>
      </w:r>
      <w:r w:rsidRPr="009F0812">
        <w:rPr>
          <w:rtl/>
        </w:rPr>
        <w:t xml:space="preserve"> على ذهن صاحبه </w:t>
      </w:r>
      <w:r w:rsidRPr="009F0812">
        <w:rPr>
          <w:rFonts w:hint="cs"/>
          <w:rtl/>
        </w:rPr>
        <w:t>إ</w:t>
      </w:r>
      <w:r w:rsidRPr="009F0812">
        <w:rPr>
          <w:rtl/>
        </w:rPr>
        <w:t>لحاح</w:t>
      </w:r>
      <w:r w:rsidRPr="009F0812">
        <w:rPr>
          <w:rFonts w:hint="cs"/>
          <w:rtl/>
        </w:rPr>
        <w:t>ً</w:t>
      </w:r>
      <w:r w:rsidRPr="009F0812">
        <w:rPr>
          <w:rtl/>
        </w:rPr>
        <w:t>ا، ويضغط عليه بطريقة متعبة. بينما يحاول الشخص أن يتخلص منه فلا يستطيع. وبإلحاح هذا الف</w:t>
      </w:r>
      <w:r w:rsidR="009D1900">
        <w:rPr>
          <w:rFonts w:hint="cs"/>
          <w:rtl/>
        </w:rPr>
        <w:t>ِ</w:t>
      </w:r>
      <w:r w:rsidRPr="009F0812">
        <w:rPr>
          <w:rtl/>
        </w:rPr>
        <w:t>كر عليه، يفقد هدوءه...</w:t>
      </w:r>
      <w:r w:rsidRPr="009F0812">
        <w:rPr>
          <w:rFonts w:hint="cs"/>
          <w:rtl/>
        </w:rPr>
        <w:t xml:space="preserve"> </w:t>
      </w:r>
      <w:r w:rsidRPr="009F0812">
        <w:rPr>
          <w:rtl/>
        </w:rPr>
        <w:t>وبخاصة ذلك الف</w:t>
      </w:r>
      <w:r w:rsidR="009D1900">
        <w:rPr>
          <w:rFonts w:hint="cs"/>
          <w:rtl/>
        </w:rPr>
        <w:t>ِ</w:t>
      </w:r>
      <w:r w:rsidRPr="009F0812">
        <w:rPr>
          <w:rtl/>
        </w:rPr>
        <w:t>كر الذ</w:t>
      </w:r>
      <w:r w:rsidRPr="009F0812">
        <w:rPr>
          <w:rFonts w:hint="cs"/>
          <w:rtl/>
        </w:rPr>
        <w:t>ي</w:t>
      </w:r>
      <w:r w:rsidRPr="009F0812">
        <w:rPr>
          <w:rtl/>
        </w:rPr>
        <w:t xml:space="preserve"> ينام به الإنسان ويصحو، وهو مستمر. يل</w:t>
      </w:r>
      <w:r w:rsidR="009D1900">
        <w:rPr>
          <w:rFonts w:hint="cs"/>
          <w:rtl/>
        </w:rPr>
        <w:t>ِ</w:t>
      </w:r>
      <w:r w:rsidRPr="009F0812">
        <w:rPr>
          <w:rtl/>
        </w:rPr>
        <w:t>ح</w:t>
      </w:r>
      <w:r w:rsidR="009D1900">
        <w:rPr>
          <w:rFonts w:hint="cs"/>
          <w:rtl/>
        </w:rPr>
        <w:t>ّ</w:t>
      </w:r>
      <w:r w:rsidRPr="009F0812">
        <w:rPr>
          <w:rtl/>
        </w:rPr>
        <w:t xml:space="preserve"> عليه حتى أثناء عمله،</w:t>
      </w:r>
      <w:r w:rsidRPr="009F0812">
        <w:rPr>
          <w:rFonts w:hint="cs"/>
          <w:rtl/>
        </w:rPr>
        <w:t xml:space="preserve"> </w:t>
      </w:r>
      <w:r w:rsidRPr="009F0812">
        <w:rPr>
          <w:rtl/>
        </w:rPr>
        <w:t>وأثناء صلاته،</w:t>
      </w:r>
      <w:r w:rsidRPr="009F0812">
        <w:rPr>
          <w:rFonts w:hint="cs"/>
          <w:rtl/>
        </w:rPr>
        <w:t xml:space="preserve"> </w:t>
      </w:r>
      <w:r w:rsidRPr="009F0812">
        <w:rPr>
          <w:rtl/>
        </w:rPr>
        <w:t>وأثناء راحته،</w:t>
      </w:r>
      <w:r w:rsidRPr="009F0812">
        <w:rPr>
          <w:rFonts w:hint="cs"/>
          <w:rtl/>
        </w:rPr>
        <w:t xml:space="preserve"> </w:t>
      </w:r>
      <w:r w:rsidRPr="009F0812">
        <w:rPr>
          <w:rtl/>
        </w:rPr>
        <w:t>بلا هوادة، وبلا انقطاع.</w:t>
      </w:r>
    </w:p>
    <w:p w:rsidR="00A577F0" w:rsidRPr="00D31A91" w:rsidRDefault="00A577F0" w:rsidP="00A577F0">
      <w:pPr>
        <w:spacing w:beforeLines="20" w:before="48" w:afterLines="20" w:after="48" w:line="254" w:lineRule="auto"/>
        <w:rPr>
          <w:b/>
          <w:bCs/>
          <w:rtl/>
        </w:rPr>
      </w:pPr>
      <w:r w:rsidRPr="00D31A91">
        <w:rPr>
          <w:b/>
          <w:bCs/>
          <w:rtl/>
        </w:rPr>
        <w:t>مثل هذه الأفكار غالب</w:t>
      </w:r>
      <w:r w:rsidRPr="00D31A91">
        <w:rPr>
          <w:rFonts w:hint="cs"/>
          <w:b/>
          <w:bCs/>
          <w:rtl/>
        </w:rPr>
        <w:t>ً</w:t>
      </w:r>
      <w:r w:rsidRPr="00D31A91">
        <w:rPr>
          <w:b/>
          <w:bCs/>
          <w:rtl/>
        </w:rPr>
        <w:t>ا ما تكون حرب</w:t>
      </w:r>
      <w:r w:rsidRPr="00D31A91">
        <w:rPr>
          <w:rFonts w:hint="cs"/>
          <w:b/>
          <w:bCs/>
          <w:rtl/>
        </w:rPr>
        <w:t>ً</w:t>
      </w:r>
      <w:r w:rsidRPr="00D31A91">
        <w:rPr>
          <w:b/>
          <w:bCs/>
          <w:rtl/>
        </w:rPr>
        <w:t>ا من الشيطان.</w:t>
      </w:r>
    </w:p>
    <w:p w:rsidR="00A577F0" w:rsidRPr="009F0812" w:rsidRDefault="00A577F0" w:rsidP="00A577F0">
      <w:pPr>
        <w:spacing w:beforeLines="20" w:before="48" w:afterLines="20" w:after="48" w:line="254" w:lineRule="auto"/>
        <w:rPr>
          <w:rtl/>
        </w:rPr>
      </w:pPr>
      <w:r w:rsidRPr="009F0812">
        <w:rPr>
          <w:rtl/>
        </w:rPr>
        <w:t>لأن الأفكار الروحية هادئة باستمرار. أما الشي</w:t>
      </w:r>
      <w:r w:rsidRPr="009F0812">
        <w:rPr>
          <w:rFonts w:hint="cs"/>
          <w:rtl/>
        </w:rPr>
        <w:t>ط</w:t>
      </w:r>
      <w:r w:rsidRPr="009F0812">
        <w:rPr>
          <w:rtl/>
        </w:rPr>
        <w:t xml:space="preserve">ان فإنه يضغط بأفكاره بلا رحمة، ويدفع الشخص </w:t>
      </w:r>
      <w:r w:rsidRPr="009F0812">
        <w:rPr>
          <w:rFonts w:hint="cs"/>
          <w:rtl/>
        </w:rPr>
        <w:t>إ</w:t>
      </w:r>
      <w:r w:rsidRPr="009F0812">
        <w:rPr>
          <w:rtl/>
        </w:rPr>
        <w:t>لى سرعة التنفيذ. وهو بإلحاحه يضغط على الأعصاب ويتع</w:t>
      </w:r>
      <w:r w:rsidRPr="009F0812">
        <w:rPr>
          <w:rFonts w:hint="cs"/>
          <w:rtl/>
        </w:rPr>
        <w:t>ب</w:t>
      </w:r>
      <w:r w:rsidRPr="009F0812">
        <w:rPr>
          <w:rtl/>
        </w:rPr>
        <w:t>ها، لك</w:t>
      </w:r>
      <w:r w:rsidRPr="009F0812">
        <w:rPr>
          <w:rFonts w:hint="cs"/>
          <w:rtl/>
        </w:rPr>
        <w:t>ي</w:t>
      </w:r>
      <w:r w:rsidRPr="009F0812">
        <w:rPr>
          <w:rtl/>
        </w:rPr>
        <w:t xml:space="preserve"> تحسب أن التنفيذ هو أسهل وسيلة لراحتها.</w:t>
      </w:r>
    </w:p>
    <w:p w:rsidR="00A577F0" w:rsidRPr="009F0812" w:rsidRDefault="00A577F0" w:rsidP="00A577F0">
      <w:pPr>
        <w:spacing w:beforeLines="20" w:before="48" w:afterLines="20" w:after="48" w:line="254" w:lineRule="auto"/>
        <w:rPr>
          <w:rtl/>
        </w:rPr>
      </w:pPr>
      <w:r w:rsidRPr="009F0812">
        <w:rPr>
          <w:rtl/>
        </w:rPr>
        <w:t>إن الف</w:t>
      </w:r>
      <w:r w:rsidR="009D1900">
        <w:rPr>
          <w:rFonts w:hint="cs"/>
          <w:rtl/>
        </w:rPr>
        <w:t>ِ</w:t>
      </w:r>
      <w:r w:rsidRPr="009F0812">
        <w:rPr>
          <w:rtl/>
        </w:rPr>
        <w:t>كر اللحوح ف</w:t>
      </w:r>
      <w:r w:rsidR="009D1900">
        <w:rPr>
          <w:rFonts w:hint="cs"/>
          <w:rtl/>
        </w:rPr>
        <w:t>ِ</w:t>
      </w:r>
      <w:r w:rsidRPr="009F0812">
        <w:rPr>
          <w:rtl/>
        </w:rPr>
        <w:t>كر مشاغب، لا يشاء أن يترك للإنسان فرصة للمشورة، ولا فرصة لفحص الف</w:t>
      </w:r>
      <w:r w:rsidR="009D1900">
        <w:rPr>
          <w:rFonts w:hint="cs"/>
          <w:rtl/>
        </w:rPr>
        <w:t>ِ</w:t>
      </w:r>
      <w:r w:rsidRPr="009F0812">
        <w:rPr>
          <w:rtl/>
        </w:rPr>
        <w:t>كر ومناقشته، كما لو كان يريد أن يرغم الشخص عليه إرغام</w:t>
      </w:r>
      <w:r w:rsidRPr="009F0812">
        <w:rPr>
          <w:rFonts w:hint="cs"/>
          <w:rtl/>
        </w:rPr>
        <w:t>ً</w:t>
      </w:r>
      <w:r w:rsidRPr="009F0812">
        <w:rPr>
          <w:rtl/>
        </w:rPr>
        <w:t>ا...</w:t>
      </w:r>
    </w:p>
    <w:p w:rsidR="00A577F0" w:rsidRPr="009F0812" w:rsidRDefault="00A577F0" w:rsidP="00A577F0">
      <w:pPr>
        <w:spacing w:beforeLines="20" w:before="48" w:afterLines="20" w:after="48" w:line="254" w:lineRule="auto"/>
        <w:rPr>
          <w:b/>
          <w:bCs/>
          <w:rtl/>
        </w:rPr>
      </w:pPr>
      <w:r w:rsidRPr="009F0812">
        <w:rPr>
          <w:b/>
          <w:bCs/>
          <w:rtl/>
        </w:rPr>
        <w:t>ومن أنواع الأفكار غير الهادئة:</w:t>
      </w:r>
      <w:r w:rsidRPr="009F0812">
        <w:rPr>
          <w:rFonts w:hint="cs"/>
          <w:b/>
          <w:bCs/>
          <w:rtl/>
        </w:rPr>
        <w:t xml:space="preserve"> </w:t>
      </w:r>
      <w:r w:rsidRPr="009F0812">
        <w:rPr>
          <w:b/>
          <w:bCs/>
          <w:rtl/>
        </w:rPr>
        <w:t>الف</w:t>
      </w:r>
      <w:r w:rsidR="009D1900">
        <w:rPr>
          <w:rFonts w:hint="cs"/>
          <w:b/>
          <w:bCs/>
          <w:rtl/>
        </w:rPr>
        <w:t>ِ</w:t>
      </w:r>
      <w:r w:rsidRPr="009F0812">
        <w:rPr>
          <w:b/>
          <w:bCs/>
          <w:rtl/>
        </w:rPr>
        <w:t>كر المتقل</w:t>
      </w:r>
      <w:r w:rsidR="009D1900">
        <w:rPr>
          <w:rFonts w:hint="cs"/>
          <w:b/>
          <w:bCs/>
          <w:rtl/>
        </w:rPr>
        <w:t>ِّ</w:t>
      </w:r>
      <w:r w:rsidRPr="009F0812">
        <w:rPr>
          <w:b/>
          <w:bCs/>
          <w:rtl/>
        </w:rPr>
        <w:t>ب</w:t>
      </w:r>
      <w:r w:rsidR="00B020D4">
        <w:rPr>
          <w:rFonts w:hint="cs"/>
          <w:b/>
          <w:bCs/>
          <w:rtl/>
        </w:rPr>
        <w:t>.</w:t>
      </w:r>
    </w:p>
    <w:p w:rsidR="00A577F0" w:rsidRDefault="00A577F0" w:rsidP="00CD213B">
      <w:pPr>
        <w:spacing w:beforeLines="20" w:before="48" w:afterLines="20" w:after="48" w:line="254" w:lineRule="auto"/>
        <w:rPr>
          <w:rtl/>
        </w:rPr>
      </w:pPr>
      <w:r w:rsidRPr="009F0812">
        <w:rPr>
          <w:rtl/>
        </w:rPr>
        <w:t>الذ</w:t>
      </w:r>
      <w:r w:rsidRPr="009F0812">
        <w:rPr>
          <w:rFonts w:hint="cs"/>
          <w:rtl/>
        </w:rPr>
        <w:t>ي</w:t>
      </w:r>
      <w:r w:rsidRPr="009F0812">
        <w:rPr>
          <w:rtl/>
        </w:rPr>
        <w:t xml:space="preserve"> يعرض الش</w:t>
      </w:r>
      <w:r w:rsidRPr="009F0812">
        <w:rPr>
          <w:rFonts w:hint="cs"/>
          <w:rtl/>
        </w:rPr>
        <w:t>يء</w:t>
      </w:r>
      <w:r w:rsidRPr="009F0812">
        <w:rPr>
          <w:rtl/>
        </w:rPr>
        <w:t xml:space="preserve"> وينقلب </w:t>
      </w:r>
      <w:r w:rsidRPr="009F0812">
        <w:rPr>
          <w:rFonts w:hint="cs"/>
          <w:rtl/>
        </w:rPr>
        <w:t>إ</w:t>
      </w:r>
      <w:r w:rsidRPr="009F0812">
        <w:rPr>
          <w:rtl/>
        </w:rPr>
        <w:t>لى عكسه. وتارة يوافق على الأمر، وتارة يعارضه. يت</w:t>
      </w:r>
      <w:r w:rsidRPr="009F0812">
        <w:rPr>
          <w:rFonts w:hint="cs"/>
          <w:rtl/>
        </w:rPr>
        <w:t>ح</w:t>
      </w:r>
      <w:r w:rsidRPr="009F0812">
        <w:rPr>
          <w:rtl/>
        </w:rPr>
        <w:t>م</w:t>
      </w:r>
      <w:r w:rsidR="009D1900">
        <w:rPr>
          <w:rFonts w:hint="cs"/>
          <w:rtl/>
        </w:rPr>
        <w:t>َّ</w:t>
      </w:r>
      <w:r w:rsidRPr="009F0812">
        <w:rPr>
          <w:rtl/>
        </w:rPr>
        <w:t>س للموضوع حين</w:t>
      </w:r>
      <w:r w:rsidRPr="009F0812">
        <w:rPr>
          <w:rFonts w:hint="cs"/>
          <w:rtl/>
        </w:rPr>
        <w:t>ً</w:t>
      </w:r>
      <w:r w:rsidRPr="009F0812">
        <w:rPr>
          <w:rtl/>
        </w:rPr>
        <w:t>ا، ويفت</w:t>
      </w:r>
      <w:r w:rsidR="009D1900">
        <w:rPr>
          <w:rFonts w:hint="cs"/>
          <w:rtl/>
        </w:rPr>
        <w:t>ُ</w:t>
      </w:r>
      <w:r w:rsidRPr="009F0812">
        <w:rPr>
          <w:rtl/>
        </w:rPr>
        <w:t>ر حما</w:t>
      </w:r>
      <w:r w:rsidRPr="009F0812">
        <w:rPr>
          <w:rFonts w:hint="cs"/>
          <w:rtl/>
        </w:rPr>
        <w:t>سه</w:t>
      </w:r>
      <w:r w:rsidRPr="009F0812">
        <w:rPr>
          <w:rtl/>
        </w:rPr>
        <w:t xml:space="preserve"> بعد حين. هو كأمواج البحر تمتد وترجع</w:t>
      </w:r>
      <w:r w:rsidRPr="009F0812">
        <w:rPr>
          <w:rFonts w:hint="cs"/>
          <w:rtl/>
        </w:rPr>
        <w:t>،</w:t>
      </w:r>
      <w:r w:rsidRPr="009F0812">
        <w:rPr>
          <w:rtl/>
        </w:rPr>
        <w:t xml:space="preserve"> ف</w:t>
      </w:r>
      <w:r w:rsidRPr="009F0812">
        <w:rPr>
          <w:rFonts w:hint="cs"/>
          <w:rtl/>
        </w:rPr>
        <w:t>ي</w:t>
      </w:r>
      <w:r w:rsidRPr="009F0812">
        <w:rPr>
          <w:rtl/>
        </w:rPr>
        <w:t xml:space="preserve"> غير ثبات.. إنه ف</w:t>
      </w:r>
      <w:r w:rsidR="009D1900">
        <w:rPr>
          <w:rFonts w:hint="cs"/>
          <w:rtl/>
        </w:rPr>
        <w:t>ِ</w:t>
      </w:r>
      <w:r w:rsidRPr="009F0812">
        <w:rPr>
          <w:rtl/>
        </w:rPr>
        <w:t>كر متقل</w:t>
      </w:r>
      <w:r w:rsidR="009D1900">
        <w:rPr>
          <w:rFonts w:hint="cs"/>
          <w:rtl/>
        </w:rPr>
        <w:t>ِّ</w:t>
      </w:r>
      <w:r w:rsidRPr="009F0812">
        <w:rPr>
          <w:rtl/>
        </w:rPr>
        <w:t>ب، أو هو ف</w:t>
      </w:r>
      <w:r w:rsidR="009D1900">
        <w:rPr>
          <w:rFonts w:hint="cs"/>
          <w:rtl/>
        </w:rPr>
        <w:t>ِ</w:t>
      </w:r>
      <w:r w:rsidRPr="009F0812">
        <w:rPr>
          <w:rtl/>
        </w:rPr>
        <w:t>كر مترد</w:t>
      </w:r>
      <w:r w:rsidR="009D1900">
        <w:rPr>
          <w:rFonts w:hint="cs"/>
          <w:rtl/>
        </w:rPr>
        <w:t>ِّ</w:t>
      </w:r>
      <w:r w:rsidRPr="009F0812">
        <w:rPr>
          <w:rtl/>
        </w:rPr>
        <w:t>د، يسبب لصاحبه الحيرة وعدم الهدوء وعدم الاستقرار..</w:t>
      </w:r>
      <w:r w:rsidR="00CD213B">
        <w:t xml:space="preserve"> </w:t>
      </w:r>
      <w:r w:rsidRPr="009F0812">
        <w:rPr>
          <w:rtl/>
        </w:rPr>
        <w:t>أما الف</w:t>
      </w:r>
      <w:r w:rsidR="009D1900">
        <w:rPr>
          <w:rFonts w:hint="cs"/>
          <w:rtl/>
        </w:rPr>
        <w:t>ِ</w:t>
      </w:r>
      <w:r w:rsidRPr="009F0812">
        <w:rPr>
          <w:rtl/>
        </w:rPr>
        <w:t>كر الهادئ، فهو يشبه السفينة الت</w:t>
      </w:r>
      <w:r w:rsidRPr="009F0812">
        <w:rPr>
          <w:rFonts w:hint="cs"/>
          <w:rtl/>
        </w:rPr>
        <w:t>ي</w:t>
      </w:r>
      <w:r w:rsidRPr="009F0812">
        <w:rPr>
          <w:rtl/>
        </w:rPr>
        <w:t xml:space="preserve"> تشق طريقها ف</w:t>
      </w:r>
      <w:r w:rsidRPr="009F0812">
        <w:rPr>
          <w:rFonts w:hint="cs"/>
          <w:rtl/>
        </w:rPr>
        <w:t>ي</w:t>
      </w:r>
      <w:r w:rsidRPr="009F0812">
        <w:rPr>
          <w:rtl/>
        </w:rPr>
        <w:t xml:space="preserve"> هدوء</w:t>
      </w:r>
      <w:r w:rsidRPr="009F0812">
        <w:rPr>
          <w:rFonts w:hint="cs"/>
          <w:rtl/>
        </w:rPr>
        <w:t>،</w:t>
      </w:r>
      <w:r w:rsidRPr="009F0812">
        <w:rPr>
          <w:rtl/>
        </w:rPr>
        <w:t xml:space="preserve"> ف</w:t>
      </w:r>
      <w:r w:rsidRPr="009F0812">
        <w:rPr>
          <w:rFonts w:hint="cs"/>
          <w:rtl/>
        </w:rPr>
        <w:t>ي</w:t>
      </w:r>
      <w:r w:rsidRPr="009F0812">
        <w:rPr>
          <w:rtl/>
        </w:rPr>
        <w:t xml:space="preserve"> مسار واحد، لا تضط</w:t>
      </w:r>
      <w:r w:rsidR="009D1900">
        <w:rPr>
          <w:rFonts w:hint="cs"/>
          <w:rtl/>
        </w:rPr>
        <w:t>َّ</w:t>
      </w:r>
      <w:r w:rsidRPr="009F0812">
        <w:rPr>
          <w:rtl/>
        </w:rPr>
        <w:t>رب فيه</w:t>
      </w:r>
      <w:r w:rsidRPr="009F0812">
        <w:rPr>
          <w:rFonts w:hint="cs"/>
          <w:rtl/>
        </w:rPr>
        <w:t>،</w:t>
      </w:r>
      <w:r w:rsidRPr="009F0812">
        <w:rPr>
          <w:rtl/>
        </w:rPr>
        <w:t xml:space="preserve"> ولا تنحر</w:t>
      </w:r>
      <w:r w:rsidR="009D1900">
        <w:rPr>
          <w:rFonts w:hint="cs"/>
          <w:rtl/>
        </w:rPr>
        <w:t>ِ</w:t>
      </w:r>
      <w:r w:rsidRPr="009F0812">
        <w:rPr>
          <w:rtl/>
        </w:rPr>
        <w:t>ف يمنة ولا يسرة.</w:t>
      </w:r>
    </w:p>
    <w:p w:rsidR="00977C47" w:rsidRPr="009F0812" w:rsidRDefault="00977C47" w:rsidP="00CD213B">
      <w:pPr>
        <w:spacing w:beforeLines="20" w:before="48" w:afterLines="20" w:after="48" w:line="254" w:lineRule="auto"/>
        <w:rPr>
          <w:rtl/>
        </w:rPr>
      </w:pPr>
    </w:p>
    <w:p w:rsidR="00A577F0" w:rsidRPr="009F0812" w:rsidRDefault="009F0812" w:rsidP="00A577F0">
      <w:pPr>
        <w:spacing w:beforeLines="20" w:before="48" w:afterLines="20" w:after="48" w:line="254" w:lineRule="auto"/>
        <w:rPr>
          <w:b/>
          <w:bCs/>
          <w:rtl/>
        </w:rPr>
      </w:pPr>
      <w:r>
        <w:rPr>
          <w:b/>
          <w:bCs/>
          <w:rtl/>
        </w:rPr>
        <w:t>ال</w:t>
      </w:r>
      <w:r>
        <w:rPr>
          <w:rFonts w:hint="cs"/>
          <w:b/>
          <w:bCs/>
          <w:rtl/>
        </w:rPr>
        <w:t>أ</w:t>
      </w:r>
      <w:r w:rsidR="00A577F0" w:rsidRPr="009F0812">
        <w:rPr>
          <w:b/>
          <w:bCs/>
          <w:rtl/>
        </w:rPr>
        <w:t>فكار غير الهادئة ت</w:t>
      </w:r>
      <w:r w:rsidR="009D1900">
        <w:rPr>
          <w:rFonts w:hint="cs"/>
          <w:b/>
          <w:bCs/>
          <w:rtl/>
        </w:rPr>
        <w:t>ُ</w:t>
      </w:r>
      <w:r w:rsidR="00A577F0" w:rsidRPr="009F0812">
        <w:rPr>
          <w:b/>
          <w:bCs/>
          <w:rtl/>
        </w:rPr>
        <w:t>فق</w:t>
      </w:r>
      <w:r w:rsidR="009D1900">
        <w:rPr>
          <w:rFonts w:hint="cs"/>
          <w:b/>
          <w:bCs/>
          <w:rtl/>
        </w:rPr>
        <w:t>ِ</w:t>
      </w:r>
      <w:r w:rsidR="00A577F0" w:rsidRPr="009F0812">
        <w:rPr>
          <w:b/>
          <w:bCs/>
          <w:rtl/>
        </w:rPr>
        <w:t>د القلب هدوءه.</w:t>
      </w:r>
    </w:p>
    <w:p w:rsidR="00A577F0" w:rsidRPr="009F0812" w:rsidRDefault="00A577F0" w:rsidP="00A577F0">
      <w:pPr>
        <w:spacing w:beforeLines="20" w:before="48" w:afterLines="20" w:after="48" w:line="254" w:lineRule="auto"/>
        <w:rPr>
          <w:b/>
          <w:bCs/>
          <w:rtl/>
        </w:rPr>
      </w:pPr>
      <w:r w:rsidRPr="009F0812">
        <w:rPr>
          <w:b/>
          <w:bCs/>
          <w:rtl/>
        </w:rPr>
        <w:t>وكذلك القلب غير الهادئ يكون مصدر</w:t>
      </w:r>
      <w:r w:rsidRPr="009F0812">
        <w:rPr>
          <w:rFonts w:hint="cs"/>
          <w:b/>
          <w:bCs/>
          <w:rtl/>
        </w:rPr>
        <w:t>ً</w:t>
      </w:r>
      <w:r w:rsidRPr="009F0812">
        <w:rPr>
          <w:b/>
          <w:bCs/>
          <w:rtl/>
        </w:rPr>
        <w:t>ا ل</w:t>
      </w:r>
      <w:r w:rsidRPr="009F0812">
        <w:rPr>
          <w:rFonts w:hint="cs"/>
          <w:b/>
          <w:bCs/>
          <w:rtl/>
        </w:rPr>
        <w:t>أ</w:t>
      </w:r>
      <w:r w:rsidRPr="009F0812">
        <w:rPr>
          <w:b/>
          <w:bCs/>
          <w:rtl/>
        </w:rPr>
        <w:t>فكار مضط</w:t>
      </w:r>
      <w:r w:rsidR="009D1900">
        <w:rPr>
          <w:rFonts w:hint="cs"/>
          <w:b/>
          <w:bCs/>
          <w:rtl/>
        </w:rPr>
        <w:t>َّ</w:t>
      </w:r>
      <w:r w:rsidRPr="009F0812">
        <w:rPr>
          <w:b/>
          <w:bCs/>
          <w:rtl/>
        </w:rPr>
        <w:t>ربة.</w:t>
      </w:r>
    </w:p>
    <w:p w:rsidR="00A577F0" w:rsidRPr="009F0812" w:rsidRDefault="009D1900" w:rsidP="00A577F0">
      <w:pPr>
        <w:spacing w:beforeLines="20" w:before="48" w:afterLines="20" w:after="48" w:line="254" w:lineRule="auto"/>
        <w:rPr>
          <w:rtl/>
        </w:rPr>
      </w:pPr>
      <w:r>
        <w:rPr>
          <w:rFonts w:hint="cs"/>
          <w:rtl/>
        </w:rPr>
        <w:t xml:space="preserve">كلٌ </w:t>
      </w:r>
      <w:r w:rsidR="00A577F0" w:rsidRPr="009F0812">
        <w:rPr>
          <w:rtl/>
        </w:rPr>
        <w:t>من القلب والفكر يكون للآخر سبب</w:t>
      </w:r>
      <w:r w:rsidR="00A577F0" w:rsidRPr="009F0812">
        <w:rPr>
          <w:rFonts w:hint="cs"/>
          <w:rtl/>
        </w:rPr>
        <w:t>ً</w:t>
      </w:r>
      <w:r w:rsidR="00A577F0" w:rsidRPr="009F0812">
        <w:rPr>
          <w:rtl/>
        </w:rPr>
        <w:t>ا أو نتيجة....</w:t>
      </w:r>
    </w:p>
    <w:p w:rsidR="00A577F0" w:rsidRPr="009F0812" w:rsidRDefault="00A577F0" w:rsidP="00A52B4F">
      <w:pPr>
        <w:spacing w:beforeLines="20" w:before="48" w:afterLines="20" w:after="48" w:line="254" w:lineRule="auto"/>
        <w:rPr>
          <w:rtl/>
        </w:rPr>
      </w:pPr>
      <w:r w:rsidRPr="009F0812">
        <w:rPr>
          <w:rtl/>
        </w:rPr>
        <w:t>فالقلب بكل</w:t>
      </w:r>
      <w:r w:rsidR="009D1900">
        <w:rPr>
          <w:rFonts w:hint="cs"/>
          <w:rtl/>
        </w:rPr>
        <w:t>ِّ</w:t>
      </w:r>
      <w:r w:rsidRPr="009F0812">
        <w:rPr>
          <w:rtl/>
        </w:rPr>
        <w:t xml:space="preserve"> ما فيه من مشاعر وأحاسيس وانفعالات.. كالحزن والغيظ والحقد، والشهوة، والاضطراب، والرغبة ف</w:t>
      </w:r>
      <w:r w:rsidRPr="009F0812">
        <w:rPr>
          <w:rFonts w:hint="cs"/>
          <w:rtl/>
        </w:rPr>
        <w:t>ي</w:t>
      </w:r>
      <w:r w:rsidRPr="009F0812">
        <w:rPr>
          <w:rtl/>
        </w:rPr>
        <w:t xml:space="preserve"> الانتقام، والرغبة ف</w:t>
      </w:r>
      <w:r w:rsidRPr="009F0812">
        <w:rPr>
          <w:rFonts w:hint="cs"/>
          <w:rtl/>
        </w:rPr>
        <w:t>ي</w:t>
      </w:r>
      <w:r w:rsidRPr="009F0812">
        <w:rPr>
          <w:rtl/>
        </w:rPr>
        <w:t xml:space="preserve"> السيطرة أو التمل</w:t>
      </w:r>
      <w:r w:rsidR="009D1900">
        <w:rPr>
          <w:rFonts w:hint="cs"/>
          <w:rtl/>
        </w:rPr>
        <w:t>ُّ</w:t>
      </w:r>
      <w:r w:rsidRPr="009F0812">
        <w:rPr>
          <w:rtl/>
        </w:rPr>
        <w:t>ك...</w:t>
      </w:r>
      <w:r w:rsidRPr="009F0812">
        <w:rPr>
          <w:rFonts w:hint="cs"/>
          <w:rtl/>
        </w:rPr>
        <w:t xml:space="preserve"> </w:t>
      </w:r>
      <w:r w:rsidRPr="009F0812">
        <w:rPr>
          <w:rtl/>
        </w:rPr>
        <w:t>القلب الذ</w:t>
      </w:r>
      <w:r w:rsidRPr="009F0812">
        <w:rPr>
          <w:rFonts w:hint="cs"/>
          <w:rtl/>
        </w:rPr>
        <w:t>ي</w:t>
      </w:r>
      <w:r w:rsidRPr="009F0812">
        <w:rPr>
          <w:rtl/>
        </w:rPr>
        <w:t xml:space="preserve"> فيه ش</w:t>
      </w:r>
      <w:r w:rsidRPr="009F0812">
        <w:rPr>
          <w:rFonts w:hint="cs"/>
          <w:rtl/>
        </w:rPr>
        <w:t>يء</w:t>
      </w:r>
      <w:r w:rsidRPr="009F0812">
        <w:rPr>
          <w:rtl/>
        </w:rPr>
        <w:t xml:space="preserve"> من هذه المشاعر وما يماثلها، لا يمكن أن يكون هادئ</w:t>
      </w:r>
      <w:r w:rsidRPr="009F0812">
        <w:rPr>
          <w:rFonts w:hint="cs"/>
          <w:rtl/>
        </w:rPr>
        <w:t>ً</w:t>
      </w:r>
      <w:r w:rsidR="00A52B4F">
        <w:rPr>
          <w:rtl/>
        </w:rPr>
        <w:t xml:space="preserve">ا... وكذلك أفكاره </w:t>
      </w:r>
      <w:r w:rsidRPr="009F0812">
        <w:rPr>
          <w:rtl/>
        </w:rPr>
        <w:t>ومما يفقد القلب هدوءه بالأكثر، الرغبات الت</w:t>
      </w:r>
      <w:r w:rsidRPr="009F0812">
        <w:rPr>
          <w:rFonts w:hint="cs"/>
          <w:rtl/>
        </w:rPr>
        <w:t>ي</w:t>
      </w:r>
      <w:r w:rsidRPr="009F0812">
        <w:rPr>
          <w:rtl/>
        </w:rPr>
        <w:t xml:space="preserve"> تطلب سرعة تحقيقها، بينما هذه السرعة لا تكون متوافرة ف</w:t>
      </w:r>
      <w:r w:rsidRPr="009F0812">
        <w:rPr>
          <w:rFonts w:hint="cs"/>
          <w:rtl/>
        </w:rPr>
        <w:t>ي</w:t>
      </w:r>
      <w:r w:rsidRPr="009F0812">
        <w:rPr>
          <w:rtl/>
        </w:rPr>
        <w:t xml:space="preserve"> الواقع العمل</w:t>
      </w:r>
      <w:r w:rsidRPr="009F0812">
        <w:rPr>
          <w:rFonts w:hint="cs"/>
          <w:rtl/>
        </w:rPr>
        <w:t>ي</w:t>
      </w:r>
      <w:r w:rsidRPr="009F0812">
        <w:rPr>
          <w:rtl/>
        </w:rPr>
        <w:t>. فيفقد القلب هدوءه.</w:t>
      </w:r>
    </w:p>
    <w:p w:rsidR="00A577F0" w:rsidRPr="009F0812" w:rsidRDefault="00A577F0" w:rsidP="00A577F0">
      <w:pPr>
        <w:spacing w:beforeLines="20" w:before="48" w:afterLines="20" w:after="48" w:line="254" w:lineRule="auto"/>
        <w:rPr>
          <w:b/>
          <w:bCs/>
          <w:rtl/>
        </w:rPr>
      </w:pPr>
      <w:r w:rsidRPr="009F0812">
        <w:rPr>
          <w:b/>
          <w:bCs/>
          <w:rtl/>
        </w:rPr>
        <w:t>القلب الهادئ، ير</w:t>
      </w:r>
      <w:r w:rsidRPr="009F0812">
        <w:rPr>
          <w:rFonts w:hint="cs"/>
          <w:b/>
          <w:bCs/>
          <w:rtl/>
        </w:rPr>
        <w:t>َ</w:t>
      </w:r>
      <w:r w:rsidRPr="009F0812">
        <w:rPr>
          <w:b/>
          <w:bCs/>
          <w:rtl/>
        </w:rPr>
        <w:t>ى كل ش</w:t>
      </w:r>
      <w:r w:rsidRPr="009F0812">
        <w:rPr>
          <w:rFonts w:hint="cs"/>
          <w:b/>
          <w:bCs/>
          <w:rtl/>
        </w:rPr>
        <w:t>يء</w:t>
      </w:r>
      <w:r w:rsidRPr="009F0812">
        <w:rPr>
          <w:b/>
          <w:bCs/>
          <w:rtl/>
        </w:rPr>
        <w:t xml:space="preserve"> هادئ</w:t>
      </w:r>
      <w:r w:rsidRPr="009F0812">
        <w:rPr>
          <w:rFonts w:hint="cs"/>
          <w:b/>
          <w:bCs/>
          <w:rtl/>
        </w:rPr>
        <w:t>ً</w:t>
      </w:r>
      <w:r w:rsidRPr="009F0812">
        <w:rPr>
          <w:b/>
          <w:bCs/>
          <w:rtl/>
        </w:rPr>
        <w:t>ا، فلا يضط</w:t>
      </w:r>
      <w:r w:rsidR="009D1900">
        <w:rPr>
          <w:rFonts w:hint="cs"/>
          <w:b/>
          <w:bCs/>
          <w:rtl/>
        </w:rPr>
        <w:t>َّ</w:t>
      </w:r>
      <w:r w:rsidRPr="009F0812">
        <w:rPr>
          <w:b/>
          <w:bCs/>
          <w:rtl/>
        </w:rPr>
        <w:t>رب بش</w:t>
      </w:r>
      <w:r w:rsidRPr="009F0812">
        <w:rPr>
          <w:rFonts w:hint="cs"/>
          <w:b/>
          <w:bCs/>
          <w:rtl/>
        </w:rPr>
        <w:t>يء</w:t>
      </w:r>
      <w:r w:rsidRPr="009F0812">
        <w:rPr>
          <w:b/>
          <w:bCs/>
          <w:rtl/>
        </w:rPr>
        <w:t xml:space="preserve"> أما القلب غير الهادئ، فير</w:t>
      </w:r>
      <w:r w:rsidRPr="009F0812">
        <w:rPr>
          <w:rFonts w:hint="cs"/>
          <w:b/>
          <w:bCs/>
          <w:rtl/>
        </w:rPr>
        <w:t>َ</w:t>
      </w:r>
      <w:r w:rsidRPr="009F0812">
        <w:rPr>
          <w:b/>
          <w:bCs/>
          <w:rtl/>
        </w:rPr>
        <w:t>ى ف</w:t>
      </w:r>
      <w:r w:rsidRPr="009F0812">
        <w:rPr>
          <w:rFonts w:hint="cs"/>
          <w:b/>
          <w:bCs/>
          <w:rtl/>
        </w:rPr>
        <w:t>ي</w:t>
      </w:r>
      <w:r w:rsidRPr="009F0812">
        <w:rPr>
          <w:b/>
          <w:bCs/>
          <w:rtl/>
        </w:rPr>
        <w:t xml:space="preserve"> كل ش</w:t>
      </w:r>
      <w:r w:rsidRPr="009F0812">
        <w:rPr>
          <w:rFonts w:hint="cs"/>
          <w:b/>
          <w:bCs/>
          <w:rtl/>
        </w:rPr>
        <w:t>يء</w:t>
      </w:r>
      <w:r w:rsidRPr="009F0812">
        <w:rPr>
          <w:b/>
          <w:bCs/>
          <w:rtl/>
        </w:rPr>
        <w:t xml:space="preserve"> سبب</w:t>
      </w:r>
      <w:r w:rsidRPr="009F0812">
        <w:rPr>
          <w:rFonts w:hint="cs"/>
          <w:b/>
          <w:bCs/>
          <w:rtl/>
        </w:rPr>
        <w:t>ً</w:t>
      </w:r>
      <w:r w:rsidRPr="009F0812">
        <w:rPr>
          <w:b/>
          <w:bCs/>
          <w:rtl/>
        </w:rPr>
        <w:t>ا للاضط</w:t>
      </w:r>
      <w:r w:rsidR="009D1900">
        <w:rPr>
          <w:rFonts w:hint="cs"/>
          <w:b/>
          <w:bCs/>
          <w:rtl/>
        </w:rPr>
        <w:t>ِّ</w:t>
      </w:r>
      <w:r w:rsidRPr="009F0812">
        <w:rPr>
          <w:b/>
          <w:bCs/>
          <w:rtl/>
        </w:rPr>
        <w:t>راب</w:t>
      </w:r>
      <w:r w:rsidR="00EE2E28">
        <w:rPr>
          <w:rFonts w:hint="cs"/>
          <w:b/>
          <w:bCs/>
          <w:rtl/>
        </w:rPr>
        <w:t>...</w:t>
      </w:r>
    </w:p>
    <w:p w:rsidR="00A577F0" w:rsidRPr="009F0812" w:rsidRDefault="00A577F0" w:rsidP="00A577F0">
      <w:pPr>
        <w:spacing w:beforeLines="20" w:before="48" w:afterLines="20" w:after="48" w:line="254" w:lineRule="auto"/>
        <w:rPr>
          <w:rtl/>
        </w:rPr>
      </w:pPr>
      <w:r w:rsidRPr="009F0812">
        <w:rPr>
          <w:rtl/>
        </w:rPr>
        <w:t>لذلك يضط</w:t>
      </w:r>
      <w:r w:rsidR="009D1900">
        <w:rPr>
          <w:rFonts w:hint="cs"/>
          <w:rtl/>
        </w:rPr>
        <w:t>َّ</w:t>
      </w:r>
      <w:r w:rsidRPr="009F0812">
        <w:rPr>
          <w:rtl/>
        </w:rPr>
        <w:t>رب، ويثير الاضط</w:t>
      </w:r>
      <w:r w:rsidR="009D1900">
        <w:rPr>
          <w:rFonts w:hint="cs"/>
          <w:rtl/>
        </w:rPr>
        <w:t>ِّ</w:t>
      </w:r>
      <w:r w:rsidRPr="009F0812">
        <w:rPr>
          <w:rtl/>
        </w:rPr>
        <w:t>راب حيثما ح</w:t>
      </w:r>
      <w:r w:rsidRPr="009F0812">
        <w:rPr>
          <w:rFonts w:hint="cs"/>
          <w:rtl/>
        </w:rPr>
        <w:t>َ</w:t>
      </w:r>
      <w:r w:rsidRPr="009F0812">
        <w:rPr>
          <w:rtl/>
        </w:rPr>
        <w:t>ل</w:t>
      </w:r>
      <w:r w:rsidRPr="009F0812">
        <w:rPr>
          <w:rFonts w:hint="cs"/>
          <w:rtl/>
        </w:rPr>
        <w:t>َّ</w:t>
      </w:r>
      <w:r w:rsidRPr="009F0812">
        <w:rPr>
          <w:rtl/>
        </w:rPr>
        <w:t xml:space="preserve">...! </w:t>
      </w:r>
    </w:p>
    <w:p w:rsidR="00A577F0" w:rsidRPr="009F0812" w:rsidRDefault="00A577F0" w:rsidP="00A577F0">
      <w:pPr>
        <w:spacing w:beforeLines="20" w:before="48" w:afterLines="20" w:after="48" w:line="254" w:lineRule="auto"/>
        <w:rPr>
          <w:rtl/>
        </w:rPr>
      </w:pPr>
      <w:r w:rsidRPr="009F0812">
        <w:rPr>
          <w:rtl/>
        </w:rPr>
        <w:t>القلب الهادئ لا تزعجه المشاكل الخارجية، وإنما يتقب</w:t>
      </w:r>
      <w:r w:rsidR="009D1900">
        <w:rPr>
          <w:rFonts w:hint="cs"/>
          <w:rtl/>
        </w:rPr>
        <w:t>َّ</w:t>
      </w:r>
      <w:r w:rsidRPr="009F0812">
        <w:rPr>
          <w:rtl/>
        </w:rPr>
        <w:t>لها ف</w:t>
      </w:r>
      <w:r w:rsidRPr="009F0812">
        <w:rPr>
          <w:rFonts w:hint="cs"/>
          <w:rtl/>
        </w:rPr>
        <w:t>ي</w:t>
      </w:r>
      <w:r w:rsidRPr="009F0812">
        <w:rPr>
          <w:rtl/>
        </w:rPr>
        <w:t xml:space="preserve"> هدوء</w:t>
      </w:r>
      <w:r w:rsidRPr="009F0812">
        <w:rPr>
          <w:rFonts w:hint="cs"/>
          <w:rtl/>
        </w:rPr>
        <w:t>،</w:t>
      </w:r>
      <w:r w:rsidRPr="009F0812">
        <w:rPr>
          <w:rtl/>
        </w:rPr>
        <w:t xml:space="preserve"> ويتناولها بعقل، ويحل</w:t>
      </w:r>
      <w:r w:rsidR="009D1900">
        <w:rPr>
          <w:rFonts w:hint="cs"/>
          <w:rtl/>
        </w:rPr>
        <w:t>ِّ</w:t>
      </w:r>
      <w:r w:rsidRPr="009F0812">
        <w:rPr>
          <w:rtl/>
        </w:rPr>
        <w:t>لها ويفحصها، ويحل</w:t>
      </w:r>
      <w:r w:rsidR="009D1900">
        <w:rPr>
          <w:rFonts w:hint="cs"/>
          <w:rtl/>
        </w:rPr>
        <w:t>َّ</w:t>
      </w:r>
      <w:r w:rsidRPr="009F0812">
        <w:rPr>
          <w:rtl/>
        </w:rPr>
        <w:t>ها ف</w:t>
      </w:r>
      <w:r w:rsidRPr="009F0812">
        <w:rPr>
          <w:rFonts w:hint="cs"/>
          <w:rtl/>
        </w:rPr>
        <w:t>ي</w:t>
      </w:r>
      <w:r w:rsidRPr="009F0812">
        <w:rPr>
          <w:rtl/>
        </w:rPr>
        <w:t xml:space="preserve"> هدوء. ولا يسمح للاضطراب الخارج</w:t>
      </w:r>
      <w:r w:rsidRPr="009F0812">
        <w:rPr>
          <w:rFonts w:hint="cs"/>
          <w:rtl/>
        </w:rPr>
        <w:t>ي</w:t>
      </w:r>
      <w:r w:rsidRPr="009F0812">
        <w:rPr>
          <w:rtl/>
        </w:rPr>
        <w:t xml:space="preserve"> </w:t>
      </w:r>
      <w:r w:rsidRPr="009F0812">
        <w:rPr>
          <w:rFonts w:hint="cs"/>
          <w:rtl/>
        </w:rPr>
        <w:t>أ</w:t>
      </w:r>
      <w:r w:rsidRPr="009F0812">
        <w:rPr>
          <w:rtl/>
        </w:rPr>
        <w:t xml:space="preserve">ن يدخل </w:t>
      </w:r>
      <w:r w:rsidRPr="009F0812">
        <w:rPr>
          <w:rFonts w:hint="cs"/>
          <w:rtl/>
        </w:rPr>
        <w:t>إ</w:t>
      </w:r>
      <w:r w:rsidRPr="009F0812">
        <w:rPr>
          <w:rtl/>
        </w:rPr>
        <w:t>لى داخل نفسه لك</w:t>
      </w:r>
      <w:r w:rsidRPr="009F0812">
        <w:rPr>
          <w:rFonts w:hint="cs"/>
          <w:rtl/>
        </w:rPr>
        <w:t>ي</w:t>
      </w:r>
      <w:r w:rsidRPr="009F0812">
        <w:rPr>
          <w:rtl/>
        </w:rPr>
        <w:t xml:space="preserve"> يعكر صفوها!</w:t>
      </w:r>
    </w:p>
    <w:p w:rsidR="00A577F0" w:rsidRPr="009F0812" w:rsidRDefault="00A577F0" w:rsidP="007D1F71">
      <w:pPr>
        <w:spacing w:beforeLines="20" w:before="48" w:afterLines="20" w:after="48" w:line="254" w:lineRule="auto"/>
        <w:rPr>
          <w:rtl/>
        </w:rPr>
      </w:pPr>
      <w:r w:rsidRPr="009F0812">
        <w:rPr>
          <w:rtl/>
        </w:rPr>
        <w:t>إنه لا يترك المشكلة</w:t>
      </w:r>
      <w:r w:rsidR="00DD2C04">
        <w:rPr>
          <w:rtl/>
        </w:rPr>
        <w:t xml:space="preserve"> تنتصر عليه، بل ينتصر هو عليها.</w:t>
      </w:r>
      <w:r w:rsidR="00DD2C04">
        <w:rPr>
          <w:rFonts w:hint="cs"/>
          <w:rtl/>
        </w:rPr>
        <w:t xml:space="preserve"> </w:t>
      </w:r>
      <w:r w:rsidRPr="009F0812">
        <w:rPr>
          <w:rtl/>
        </w:rPr>
        <w:t>يقول لنفسه: لا أريد أن ت</w:t>
      </w:r>
      <w:r w:rsidR="009D1900">
        <w:rPr>
          <w:rFonts w:hint="cs"/>
          <w:rtl/>
        </w:rPr>
        <w:t>ُ</w:t>
      </w:r>
      <w:r w:rsidRPr="009F0812">
        <w:rPr>
          <w:rtl/>
        </w:rPr>
        <w:t>زعجن</w:t>
      </w:r>
      <w:r w:rsidRPr="009F0812">
        <w:rPr>
          <w:rFonts w:hint="cs"/>
          <w:rtl/>
        </w:rPr>
        <w:t>ي</w:t>
      </w:r>
      <w:r w:rsidRPr="009F0812">
        <w:rPr>
          <w:rtl/>
        </w:rPr>
        <w:t xml:space="preserve"> هذه المشكلة، ولا </w:t>
      </w:r>
      <w:r w:rsidRPr="009F0812">
        <w:rPr>
          <w:rFonts w:hint="cs"/>
          <w:rtl/>
        </w:rPr>
        <w:t>أ</w:t>
      </w:r>
      <w:r w:rsidRPr="009F0812">
        <w:rPr>
          <w:rtl/>
        </w:rPr>
        <w:t xml:space="preserve">ريدها </w:t>
      </w:r>
      <w:r w:rsidRPr="009F0812">
        <w:rPr>
          <w:rFonts w:hint="cs"/>
          <w:rtl/>
        </w:rPr>
        <w:t>أ</w:t>
      </w:r>
      <w:r w:rsidRPr="009F0812">
        <w:rPr>
          <w:rtl/>
        </w:rPr>
        <w:t>ن تدفعن</w:t>
      </w:r>
      <w:r w:rsidRPr="009F0812">
        <w:rPr>
          <w:rFonts w:hint="cs"/>
          <w:rtl/>
        </w:rPr>
        <w:t>ي</w:t>
      </w:r>
      <w:r w:rsidRPr="009F0812">
        <w:rPr>
          <w:rtl/>
        </w:rPr>
        <w:t xml:space="preserve"> </w:t>
      </w:r>
      <w:r w:rsidRPr="009F0812">
        <w:rPr>
          <w:rFonts w:hint="cs"/>
          <w:rtl/>
        </w:rPr>
        <w:t>إ</w:t>
      </w:r>
      <w:r w:rsidRPr="009F0812">
        <w:rPr>
          <w:rtl/>
        </w:rPr>
        <w:t>لى الغضب أو النرفزة أو الحزن...</w:t>
      </w:r>
      <w:r w:rsidRPr="009F0812">
        <w:rPr>
          <w:rFonts w:hint="cs"/>
          <w:rtl/>
        </w:rPr>
        <w:t xml:space="preserve"> </w:t>
      </w:r>
      <w:r w:rsidRPr="009F0812">
        <w:rPr>
          <w:rtl/>
        </w:rPr>
        <w:t>ولا أن ت</w:t>
      </w:r>
      <w:r w:rsidR="009D1900">
        <w:rPr>
          <w:rFonts w:hint="cs"/>
          <w:rtl/>
        </w:rPr>
        <w:t>ُ</w:t>
      </w:r>
      <w:r w:rsidRPr="009F0812">
        <w:rPr>
          <w:rtl/>
        </w:rPr>
        <w:t>فقدن</w:t>
      </w:r>
      <w:r w:rsidRPr="009F0812">
        <w:rPr>
          <w:rFonts w:hint="cs"/>
          <w:rtl/>
        </w:rPr>
        <w:t>ي</w:t>
      </w:r>
      <w:r w:rsidRPr="009F0812">
        <w:rPr>
          <w:rtl/>
        </w:rPr>
        <w:t xml:space="preserve"> سلام</w:t>
      </w:r>
      <w:r w:rsidRPr="009F0812">
        <w:rPr>
          <w:rFonts w:hint="cs"/>
          <w:rtl/>
        </w:rPr>
        <w:t>ي</w:t>
      </w:r>
      <w:r w:rsidR="00DD2C04">
        <w:rPr>
          <w:rtl/>
        </w:rPr>
        <w:t>.</w:t>
      </w:r>
      <w:r w:rsidRPr="009F0812">
        <w:rPr>
          <w:rtl/>
        </w:rPr>
        <w:t xml:space="preserve"> أريد </w:t>
      </w:r>
      <w:r w:rsidRPr="009F0812">
        <w:rPr>
          <w:rFonts w:hint="cs"/>
          <w:rtl/>
        </w:rPr>
        <w:t>أ</w:t>
      </w:r>
      <w:r w:rsidRPr="009F0812">
        <w:rPr>
          <w:rtl/>
        </w:rPr>
        <w:t>ن تبق</w:t>
      </w:r>
      <w:r w:rsidRPr="009F0812">
        <w:rPr>
          <w:rFonts w:hint="cs"/>
          <w:rtl/>
        </w:rPr>
        <w:t>َ</w:t>
      </w:r>
      <w:r w:rsidRPr="009F0812">
        <w:rPr>
          <w:rtl/>
        </w:rPr>
        <w:t>ى هذه المشكلة خارج</w:t>
      </w:r>
      <w:r w:rsidRPr="009F0812">
        <w:rPr>
          <w:rFonts w:hint="cs"/>
          <w:rtl/>
        </w:rPr>
        <w:t>ي</w:t>
      </w:r>
      <w:r w:rsidRPr="009F0812">
        <w:rPr>
          <w:rtl/>
        </w:rPr>
        <w:t xml:space="preserve">، ولا تدخل </w:t>
      </w:r>
      <w:r w:rsidRPr="009F0812">
        <w:rPr>
          <w:rFonts w:hint="cs"/>
          <w:rtl/>
        </w:rPr>
        <w:t>إ</w:t>
      </w:r>
      <w:r w:rsidRPr="009F0812">
        <w:rPr>
          <w:rtl/>
        </w:rPr>
        <w:t>لى داخل نفس</w:t>
      </w:r>
      <w:r w:rsidRPr="009F0812">
        <w:rPr>
          <w:rFonts w:hint="cs"/>
          <w:rtl/>
        </w:rPr>
        <w:t>ي</w:t>
      </w:r>
      <w:r w:rsidRPr="009F0812">
        <w:rPr>
          <w:rtl/>
        </w:rPr>
        <w:t>.</w:t>
      </w:r>
    </w:p>
    <w:p w:rsidR="00A577F0" w:rsidRPr="009F0812" w:rsidRDefault="00A577F0" w:rsidP="00A577F0">
      <w:pPr>
        <w:spacing w:beforeLines="20" w:before="48" w:afterLines="20" w:after="48" w:line="254" w:lineRule="auto"/>
        <w:rPr>
          <w:b/>
          <w:bCs/>
          <w:rtl/>
        </w:rPr>
      </w:pPr>
      <w:r w:rsidRPr="009F0812">
        <w:rPr>
          <w:b/>
          <w:bCs/>
          <w:rtl/>
        </w:rPr>
        <w:t>القلب الهادئ بحر</w:t>
      </w:r>
      <w:r w:rsidR="009D1900">
        <w:rPr>
          <w:rFonts w:hint="cs"/>
          <w:b/>
          <w:bCs/>
          <w:rtl/>
        </w:rPr>
        <w:t>ٌ</w:t>
      </w:r>
      <w:r w:rsidRPr="009F0812">
        <w:rPr>
          <w:b/>
          <w:bCs/>
          <w:rtl/>
        </w:rPr>
        <w:t xml:space="preserve"> عميق، قد تطفو المعك</w:t>
      </w:r>
      <w:r w:rsidR="009D1900">
        <w:rPr>
          <w:rFonts w:hint="cs"/>
          <w:b/>
          <w:bCs/>
          <w:rtl/>
        </w:rPr>
        <w:t>ِّ</w:t>
      </w:r>
      <w:r w:rsidRPr="009F0812">
        <w:rPr>
          <w:b/>
          <w:bCs/>
          <w:rtl/>
        </w:rPr>
        <w:t>رات عل</w:t>
      </w:r>
      <w:r w:rsidRPr="009F0812">
        <w:rPr>
          <w:rFonts w:hint="cs"/>
          <w:b/>
          <w:bCs/>
          <w:rtl/>
        </w:rPr>
        <w:t>ى</w:t>
      </w:r>
      <w:r w:rsidRPr="009F0812">
        <w:rPr>
          <w:b/>
          <w:bCs/>
          <w:rtl/>
        </w:rPr>
        <w:t xml:space="preserve"> سطحه، فلا ت</w:t>
      </w:r>
      <w:r w:rsidR="009D1900">
        <w:rPr>
          <w:rFonts w:hint="cs"/>
          <w:b/>
          <w:bCs/>
          <w:rtl/>
        </w:rPr>
        <w:t>ُ</w:t>
      </w:r>
      <w:r w:rsidRPr="009F0812">
        <w:rPr>
          <w:b/>
          <w:bCs/>
          <w:rtl/>
        </w:rPr>
        <w:t>زعج هدو</w:t>
      </w:r>
      <w:r w:rsidRPr="009F0812">
        <w:rPr>
          <w:rFonts w:hint="cs"/>
          <w:b/>
          <w:bCs/>
          <w:rtl/>
        </w:rPr>
        <w:t>ء</w:t>
      </w:r>
      <w:r w:rsidRPr="009F0812">
        <w:rPr>
          <w:b/>
          <w:bCs/>
          <w:rtl/>
        </w:rPr>
        <w:t>ه.</w:t>
      </w:r>
      <w:r w:rsidRPr="009F0812">
        <w:rPr>
          <w:rFonts w:hint="cs"/>
          <w:b/>
          <w:bCs/>
          <w:rtl/>
        </w:rPr>
        <w:t xml:space="preserve"> </w:t>
      </w:r>
      <w:r w:rsidRPr="009F0812">
        <w:rPr>
          <w:b/>
          <w:bCs/>
          <w:rtl/>
        </w:rPr>
        <w:t>وإن هبط</w:t>
      </w:r>
      <w:r w:rsidRPr="009F0812">
        <w:rPr>
          <w:rFonts w:hint="cs"/>
          <w:b/>
          <w:bCs/>
          <w:rtl/>
        </w:rPr>
        <w:t>ت</w:t>
      </w:r>
      <w:r w:rsidRPr="009F0812">
        <w:rPr>
          <w:b/>
          <w:bCs/>
          <w:rtl/>
        </w:rPr>
        <w:t xml:space="preserve"> </w:t>
      </w:r>
      <w:r w:rsidRPr="009F0812">
        <w:rPr>
          <w:rFonts w:hint="cs"/>
          <w:b/>
          <w:bCs/>
          <w:rtl/>
        </w:rPr>
        <w:t>إ</w:t>
      </w:r>
      <w:r w:rsidRPr="009F0812">
        <w:rPr>
          <w:b/>
          <w:bCs/>
          <w:rtl/>
        </w:rPr>
        <w:t xml:space="preserve">لى </w:t>
      </w:r>
      <w:r w:rsidRPr="009F0812">
        <w:rPr>
          <w:rFonts w:hint="cs"/>
          <w:b/>
          <w:bCs/>
          <w:rtl/>
        </w:rPr>
        <w:t>أ</w:t>
      </w:r>
      <w:r w:rsidRPr="009F0812">
        <w:rPr>
          <w:b/>
          <w:bCs/>
          <w:rtl/>
        </w:rPr>
        <w:t>عماقه تذوب وتتلاش</w:t>
      </w:r>
      <w:r w:rsidRPr="009F0812">
        <w:rPr>
          <w:rFonts w:hint="cs"/>
          <w:b/>
          <w:bCs/>
          <w:rtl/>
        </w:rPr>
        <w:t>َ</w:t>
      </w:r>
      <w:r w:rsidRPr="009F0812">
        <w:rPr>
          <w:b/>
          <w:bCs/>
          <w:rtl/>
        </w:rPr>
        <w:t>ى</w:t>
      </w:r>
      <w:r w:rsidR="00D46CCB">
        <w:rPr>
          <w:rFonts w:hint="cs"/>
          <w:b/>
          <w:bCs/>
          <w:rtl/>
        </w:rPr>
        <w:t>.</w:t>
      </w:r>
    </w:p>
    <w:p w:rsidR="00A577F0" w:rsidRPr="009F0812" w:rsidRDefault="00A577F0" w:rsidP="00D46CCB">
      <w:pPr>
        <w:spacing w:beforeLines="20" w:before="48" w:afterLines="20" w:after="48" w:line="254" w:lineRule="auto"/>
        <w:rPr>
          <w:rtl/>
        </w:rPr>
      </w:pPr>
      <w:r w:rsidRPr="009F0812">
        <w:rPr>
          <w:rFonts w:hint="cs"/>
          <w:rtl/>
        </w:rPr>
        <w:t>أ</w:t>
      </w:r>
      <w:r w:rsidRPr="009F0812">
        <w:rPr>
          <w:rtl/>
        </w:rPr>
        <w:t>ما إن انزعج ال</w:t>
      </w:r>
      <w:r w:rsidRPr="009F0812">
        <w:rPr>
          <w:rFonts w:hint="cs"/>
          <w:rtl/>
        </w:rPr>
        <w:t>إ</w:t>
      </w:r>
      <w:r w:rsidRPr="009F0812">
        <w:rPr>
          <w:rtl/>
        </w:rPr>
        <w:t>نسان من الداخل وفقد هدوءه، ف</w:t>
      </w:r>
      <w:r w:rsidR="00D46CCB">
        <w:rPr>
          <w:rFonts w:hint="cs"/>
          <w:rtl/>
        </w:rPr>
        <w:t>إ</w:t>
      </w:r>
      <w:r w:rsidRPr="009F0812">
        <w:rPr>
          <w:rtl/>
        </w:rPr>
        <w:t>نه يعجز عن حل</w:t>
      </w:r>
      <w:r w:rsidR="00D46CCB">
        <w:rPr>
          <w:rFonts w:hint="cs"/>
          <w:rtl/>
        </w:rPr>
        <w:t>ِّ</w:t>
      </w:r>
      <w:r w:rsidRPr="009F0812">
        <w:rPr>
          <w:rtl/>
        </w:rPr>
        <w:t xml:space="preserve"> مشكلاته،</w:t>
      </w:r>
      <w:r w:rsidRPr="009F0812">
        <w:rPr>
          <w:rFonts w:hint="cs"/>
          <w:rtl/>
        </w:rPr>
        <w:t xml:space="preserve"> </w:t>
      </w:r>
      <w:r w:rsidR="00D46CCB">
        <w:rPr>
          <w:rtl/>
        </w:rPr>
        <w:t>فت</w:t>
      </w:r>
      <w:r w:rsidR="00A95CD8">
        <w:rPr>
          <w:rFonts w:hint="cs"/>
          <w:rtl/>
        </w:rPr>
        <w:t>ُ</w:t>
      </w:r>
      <w:r w:rsidR="00D46CCB">
        <w:rPr>
          <w:rtl/>
        </w:rPr>
        <w:t>زعجه، و</w:t>
      </w:r>
      <w:r w:rsidRPr="009F0812">
        <w:rPr>
          <w:rtl/>
        </w:rPr>
        <w:t>يظهر عدم الهدوء ف</w:t>
      </w:r>
      <w:r w:rsidRPr="009F0812">
        <w:rPr>
          <w:rFonts w:hint="cs"/>
          <w:rtl/>
        </w:rPr>
        <w:t>ي</w:t>
      </w:r>
      <w:r w:rsidRPr="009F0812">
        <w:rPr>
          <w:rtl/>
        </w:rPr>
        <w:t xml:space="preserve"> تصرفاته، وف</w:t>
      </w:r>
      <w:r w:rsidRPr="009F0812">
        <w:rPr>
          <w:rFonts w:hint="cs"/>
          <w:rtl/>
        </w:rPr>
        <w:t>ي</w:t>
      </w:r>
      <w:r w:rsidRPr="009F0812">
        <w:rPr>
          <w:rtl/>
        </w:rPr>
        <w:t xml:space="preserve"> التعامل مع الناس وال</w:t>
      </w:r>
      <w:r w:rsidRPr="009F0812">
        <w:rPr>
          <w:rFonts w:hint="cs"/>
          <w:rtl/>
        </w:rPr>
        <w:t>أ</w:t>
      </w:r>
      <w:r w:rsidRPr="009F0812">
        <w:rPr>
          <w:rtl/>
        </w:rPr>
        <w:t>حداث. والقلب الهادئ يصل</w:t>
      </w:r>
      <w:r w:rsidR="00A95CD8">
        <w:rPr>
          <w:rFonts w:hint="cs"/>
          <w:rtl/>
        </w:rPr>
        <w:t>ُ</w:t>
      </w:r>
      <w:r w:rsidRPr="009F0812">
        <w:rPr>
          <w:rtl/>
        </w:rPr>
        <w:t>ح للعمل الروح</w:t>
      </w:r>
      <w:r w:rsidRPr="009F0812">
        <w:rPr>
          <w:rFonts w:hint="cs"/>
          <w:rtl/>
        </w:rPr>
        <w:t>ي.</w:t>
      </w:r>
    </w:p>
    <w:p w:rsidR="00A577F0" w:rsidRPr="009F0812" w:rsidRDefault="00A577F0" w:rsidP="00A577F0">
      <w:pPr>
        <w:spacing w:beforeLines="20" w:before="48" w:afterLines="20" w:after="48" w:line="254" w:lineRule="auto"/>
        <w:rPr>
          <w:rtl/>
        </w:rPr>
      </w:pPr>
      <w:r w:rsidRPr="009F0812">
        <w:rPr>
          <w:rtl/>
        </w:rPr>
        <w:t xml:space="preserve">أما </w:t>
      </w:r>
      <w:r w:rsidRPr="009F0812">
        <w:rPr>
          <w:rFonts w:hint="cs"/>
          <w:rtl/>
        </w:rPr>
        <w:t>إ</w:t>
      </w:r>
      <w:r w:rsidRPr="009F0812">
        <w:rPr>
          <w:rtl/>
        </w:rPr>
        <w:t>ذا فقد القلب هدوءه، فأنه لا يقدر على التأم</w:t>
      </w:r>
      <w:r w:rsidR="00A95CD8">
        <w:rPr>
          <w:rFonts w:hint="cs"/>
          <w:rtl/>
        </w:rPr>
        <w:t>ُّ</w:t>
      </w:r>
      <w:r w:rsidRPr="009F0812">
        <w:rPr>
          <w:rtl/>
        </w:rPr>
        <w:t xml:space="preserve">ل. وإذا حاول الصلاة تسرح </w:t>
      </w:r>
      <w:r w:rsidRPr="009F0812">
        <w:rPr>
          <w:rFonts w:hint="cs"/>
          <w:rtl/>
        </w:rPr>
        <w:t>أ</w:t>
      </w:r>
      <w:r w:rsidRPr="009F0812">
        <w:rPr>
          <w:rtl/>
        </w:rPr>
        <w:t>فكاره، وإن قرأ كتاب</w:t>
      </w:r>
      <w:r w:rsidRPr="009F0812">
        <w:rPr>
          <w:rFonts w:hint="cs"/>
          <w:rtl/>
        </w:rPr>
        <w:t>ً</w:t>
      </w:r>
      <w:r w:rsidRPr="009F0812">
        <w:rPr>
          <w:rtl/>
        </w:rPr>
        <w:t xml:space="preserve">ا يسرح أثناء القراءة. </w:t>
      </w:r>
    </w:p>
    <w:p w:rsidR="00A577F0" w:rsidRPr="009F0812" w:rsidRDefault="00A577F0" w:rsidP="00CF578D">
      <w:pPr>
        <w:spacing w:beforeLines="20" w:before="48" w:afterLines="20" w:after="48" w:line="254" w:lineRule="auto"/>
        <w:rPr>
          <w:rtl/>
        </w:rPr>
      </w:pPr>
      <w:r w:rsidRPr="009F0812">
        <w:rPr>
          <w:rtl/>
        </w:rPr>
        <w:t>لذلك كان محب</w:t>
      </w:r>
      <w:r w:rsidRPr="009F0812">
        <w:rPr>
          <w:rFonts w:hint="cs"/>
          <w:rtl/>
        </w:rPr>
        <w:t>و</w:t>
      </w:r>
      <w:r w:rsidRPr="009F0812">
        <w:rPr>
          <w:rtl/>
        </w:rPr>
        <w:t xml:space="preserve"> التأمل، يبحثون عن الهدوء والسكون. ل</w:t>
      </w:r>
      <w:r w:rsidRPr="009F0812">
        <w:rPr>
          <w:rFonts w:hint="cs"/>
          <w:rtl/>
        </w:rPr>
        <w:t>أ</w:t>
      </w:r>
      <w:r w:rsidRPr="009F0812">
        <w:rPr>
          <w:rtl/>
        </w:rPr>
        <w:t>نه ف</w:t>
      </w:r>
      <w:r w:rsidR="00CF578D">
        <w:rPr>
          <w:rFonts w:hint="cs"/>
          <w:rtl/>
        </w:rPr>
        <w:t>ي</w:t>
      </w:r>
      <w:r w:rsidRPr="009F0812">
        <w:rPr>
          <w:rtl/>
        </w:rPr>
        <w:t xml:space="preserve"> الجو الهادئ والمكان الهادئ، يمكنهم </w:t>
      </w:r>
      <w:r w:rsidRPr="009F0812">
        <w:rPr>
          <w:rFonts w:hint="cs"/>
          <w:rtl/>
        </w:rPr>
        <w:t>أ</w:t>
      </w:r>
      <w:r w:rsidRPr="009F0812">
        <w:rPr>
          <w:rtl/>
        </w:rPr>
        <w:t>ن يمارسوا عملهم الروح</w:t>
      </w:r>
      <w:r w:rsidRPr="009F0812">
        <w:rPr>
          <w:rFonts w:hint="cs"/>
          <w:rtl/>
        </w:rPr>
        <w:t>ي</w:t>
      </w:r>
      <w:r w:rsidRPr="009F0812">
        <w:rPr>
          <w:rtl/>
        </w:rPr>
        <w:t>.</w:t>
      </w:r>
    </w:p>
    <w:p w:rsidR="00A577F0" w:rsidRPr="009F0812" w:rsidRDefault="00A577F0" w:rsidP="00D0504F">
      <w:pPr>
        <w:spacing w:beforeLines="20" w:before="48" w:afterLines="20" w:after="48" w:line="254" w:lineRule="auto"/>
        <w:rPr>
          <w:b/>
          <w:bCs/>
          <w:rtl/>
        </w:rPr>
      </w:pPr>
      <w:r w:rsidRPr="009F0812">
        <w:rPr>
          <w:b/>
          <w:bCs/>
          <w:rtl/>
        </w:rPr>
        <w:t>القلب الهادئ يبس</w:t>
      </w:r>
      <w:r w:rsidR="00A95CD8">
        <w:rPr>
          <w:rFonts w:hint="cs"/>
          <w:b/>
          <w:bCs/>
          <w:rtl/>
        </w:rPr>
        <w:t>ِ</w:t>
      </w:r>
      <w:r w:rsidRPr="009F0812">
        <w:rPr>
          <w:b/>
          <w:bCs/>
          <w:rtl/>
        </w:rPr>
        <w:t>ط هدو</w:t>
      </w:r>
      <w:r w:rsidR="00D0504F">
        <w:rPr>
          <w:rFonts w:hint="cs"/>
          <w:b/>
          <w:bCs/>
          <w:rtl/>
        </w:rPr>
        <w:t>ء</w:t>
      </w:r>
      <w:r w:rsidRPr="009F0812">
        <w:rPr>
          <w:b/>
          <w:bCs/>
          <w:rtl/>
        </w:rPr>
        <w:t>ه على ال</w:t>
      </w:r>
      <w:r w:rsidRPr="009F0812">
        <w:rPr>
          <w:rFonts w:hint="cs"/>
          <w:b/>
          <w:bCs/>
          <w:rtl/>
        </w:rPr>
        <w:t>إ</w:t>
      </w:r>
      <w:r w:rsidR="00D0504F">
        <w:rPr>
          <w:b/>
          <w:bCs/>
          <w:rtl/>
        </w:rPr>
        <w:t>نسان كله</w:t>
      </w:r>
      <w:r w:rsidR="00D0504F">
        <w:rPr>
          <w:rFonts w:hint="cs"/>
          <w:b/>
          <w:bCs/>
          <w:rtl/>
        </w:rPr>
        <w:t>..</w:t>
      </w:r>
    </w:p>
    <w:p w:rsidR="00A577F0" w:rsidRPr="009F0812" w:rsidRDefault="00A577F0" w:rsidP="00591094">
      <w:pPr>
        <w:spacing w:beforeLines="20" w:before="48" w:afterLines="20" w:after="48" w:line="254" w:lineRule="auto"/>
        <w:rPr>
          <w:rtl/>
        </w:rPr>
      </w:pPr>
      <w:r w:rsidRPr="009F0812">
        <w:rPr>
          <w:rtl/>
        </w:rPr>
        <w:t>هدوء القلب يسب</w:t>
      </w:r>
      <w:r w:rsidR="00A95CD8">
        <w:rPr>
          <w:rFonts w:hint="cs"/>
          <w:rtl/>
        </w:rPr>
        <w:t>ِّ</w:t>
      </w:r>
      <w:r w:rsidRPr="009F0812">
        <w:rPr>
          <w:rtl/>
        </w:rPr>
        <w:t>ب هدوء الفكر وهدوء ال</w:t>
      </w:r>
      <w:r w:rsidRPr="009F0812">
        <w:rPr>
          <w:rFonts w:hint="cs"/>
          <w:rtl/>
        </w:rPr>
        <w:t>أ</w:t>
      </w:r>
      <w:r w:rsidRPr="009F0812">
        <w:rPr>
          <w:rtl/>
        </w:rPr>
        <w:t xml:space="preserve">عصاب، وهدوء الملامح. ونود </w:t>
      </w:r>
      <w:r w:rsidRPr="009F0812">
        <w:rPr>
          <w:rFonts w:hint="cs"/>
          <w:rtl/>
        </w:rPr>
        <w:t>أ</w:t>
      </w:r>
      <w:r w:rsidRPr="009F0812">
        <w:rPr>
          <w:rtl/>
        </w:rPr>
        <w:t>ن نتحد</w:t>
      </w:r>
      <w:r w:rsidR="00A95CD8">
        <w:rPr>
          <w:rFonts w:hint="cs"/>
          <w:rtl/>
        </w:rPr>
        <w:t>َّ</w:t>
      </w:r>
      <w:r w:rsidRPr="009F0812">
        <w:rPr>
          <w:rtl/>
        </w:rPr>
        <w:t>ث عن هذه النقطة ال</w:t>
      </w:r>
      <w:r w:rsidRPr="009F0812">
        <w:rPr>
          <w:rFonts w:hint="cs"/>
          <w:rtl/>
        </w:rPr>
        <w:t>أ</w:t>
      </w:r>
      <w:r w:rsidR="00591094">
        <w:rPr>
          <w:rtl/>
        </w:rPr>
        <w:t>خيرة:</w:t>
      </w:r>
      <w:r w:rsidRPr="009F0812">
        <w:rPr>
          <w:rtl/>
        </w:rPr>
        <w:t xml:space="preserve"> قليل من الناس يستطيعون </w:t>
      </w:r>
      <w:r w:rsidRPr="009F0812">
        <w:rPr>
          <w:rFonts w:hint="cs"/>
          <w:rtl/>
        </w:rPr>
        <w:t>أ</w:t>
      </w:r>
      <w:r w:rsidRPr="009F0812">
        <w:rPr>
          <w:rtl/>
        </w:rPr>
        <w:t>ن يتحك</w:t>
      </w:r>
      <w:r w:rsidR="00A95CD8">
        <w:rPr>
          <w:rFonts w:hint="cs"/>
          <w:rtl/>
        </w:rPr>
        <w:t>َّ</w:t>
      </w:r>
      <w:r w:rsidRPr="009F0812">
        <w:rPr>
          <w:rtl/>
        </w:rPr>
        <w:t>موا ف</w:t>
      </w:r>
      <w:r w:rsidRPr="009F0812">
        <w:rPr>
          <w:rFonts w:hint="cs"/>
          <w:rtl/>
        </w:rPr>
        <w:t>ي</w:t>
      </w:r>
      <w:r w:rsidRPr="009F0812">
        <w:rPr>
          <w:rtl/>
        </w:rPr>
        <w:t xml:space="preserve"> ملامحهم. </w:t>
      </w:r>
    </w:p>
    <w:p w:rsidR="00A577F0" w:rsidRPr="009F0812" w:rsidRDefault="00A577F0" w:rsidP="00A577F0">
      <w:pPr>
        <w:spacing w:beforeLines="20" w:before="48" w:afterLines="20" w:after="48" w:line="254" w:lineRule="auto"/>
        <w:rPr>
          <w:b/>
          <w:bCs/>
          <w:rtl/>
        </w:rPr>
      </w:pPr>
      <w:r w:rsidRPr="009F0812">
        <w:rPr>
          <w:b/>
          <w:bCs/>
          <w:rtl/>
        </w:rPr>
        <w:t>فغالب</w:t>
      </w:r>
      <w:r w:rsidRPr="009F0812">
        <w:rPr>
          <w:rFonts w:hint="cs"/>
          <w:b/>
          <w:bCs/>
          <w:rtl/>
        </w:rPr>
        <w:t>ً</w:t>
      </w:r>
      <w:r w:rsidRPr="009F0812">
        <w:rPr>
          <w:b/>
          <w:bCs/>
          <w:rtl/>
        </w:rPr>
        <w:t>ا ما</w:t>
      </w:r>
      <w:r w:rsidR="00C66357">
        <w:rPr>
          <w:b/>
          <w:bCs/>
          <w:rtl/>
        </w:rPr>
        <w:t xml:space="preserve"> تكون الملامح كاشفة لحالة القلب</w:t>
      </w:r>
      <w:r w:rsidR="00C66357">
        <w:rPr>
          <w:rFonts w:hint="cs"/>
          <w:b/>
          <w:bCs/>
          <w:rtl/>
        </w:rPr>
        <w:t>.</w:t>
      </w:r>
    </w:p>
    <w:p w:rsidR="00A577F0" w:rsidRPr="009F0812" w:rsidRDefault="00A577F0" w:rsidP="00A95CD8">
      <w:pPr>
        <w:spacing w:beforeLines="20" w:before="48" w:afterLines="20" w:after="48" w:line="254" w:lineRule="auto"/>
        <w:rPr>
          <w:rtl/>
        </w:rPr>
      </w:pPr>
      <w:r w:rsidRPr="009F0812">
        <w:rPr>
          <w:rtl/>
        </w:rPr>
        <w:t>سواء أراد ال</w:t>
      </w:r>
      <w:r w:rsidRPr="009F0812">
        <w:rPr>
          <w:rFonts w:hint="cs"/>
          <w:rtl/>
        </w:rPr>
        <w:t>إ</w:t>
      </w:r>
      <w:r w:rsidRPr="009F0812">
        <w:rPr>
          <w:rtl/>
        </w:rPr>
        <w:t>نسان ذلك أو لم يرد...</w:t>
      </w:r>
      <w:r w:rsidRPr="009F0812">
        <w:rPr>
          <w:rFonts w:hint="cs"/>
          <w:rtl/>
        </w:rPr>
        <w:t xml:space="preserve"> فإ</w:t>
      </w:r>
      <w:r w:rsidRPr="009F0812">
        <w:rPr>
          <w:rtl/>
        </w:rPr>
        <w:t>ن اضط</w:t>
      </w:r>
      <w:r w:rsidR="00A95CD8">
        <w:rPr>
          <w:rFonts w:hint="cs"/>
          <w:rtl/>
        </w:rPr>
        <w:t>َّ</w:t>
      </w:r>
      <w:r w:rsidRPr="009F0812">
        <w:rPr>
          <w:rtl/>
        </w:rPr>
        <w:t>رب قلبه، يظهر الا</w:t>
      </w:r>
      <w:r w:rsidRPr="009F0812">
        <w:rPr>
          <w:rFonts w:hint="cs"/>
          <w:rtl/>
        </w:rPr>
        <w:t>ض</w:t>
      </w:r>
      <w:r w:rsidRPr="009F0812">
        <w:rPr>
          <w:rtl/>
        </w:rPr>
        <w:t>ط</w:t>
      </w:r>
      <w:r w:rsidR="00A95CD8">
        <w:rPr>
          <w:rFonts w:hint="cs"/>
          <w:rtl/>
        </w:rPr>
        <w:t>ِّ</w:t>
      </w:r>
      <w:r w:rsidRPr="009F0812">
        <w:rPr>
          <w:rtl/>
        </w:rPr>
        <w:t>راب ف</w:t>
      </w:r>
      <w:r w:rsidRPr="009F0812">
        <w:rPr>
          <w:rFonts w:hint="cs"/>
          <w:rtl/>
        </w:rPr>
        <w:t>ي</w:t>
      </w:r>
      <w:r w:rsidRPr="009F0812">
        <w:rPr>
          <w:rtl/>
        </w:rPr>
        <w:t xml:space="preserve"> ملامحه. إن اغتاظ، إن تضايق،</w:t>
      </w:r>
      <w:r w:rsidRPr="009F0812">
        <w:rPr>
          <w:rFonts w:hint="cs"/>
          <w:rtl/>
        </w:rPr>
        <w:t xml:space="preserve"> </w:t>
      </w:r>
      <w:r w:rsidRPr="009F0812">
        <w:rPr>
          <w:rtl/>
        </w:rPr>
        <w:t>إن أشم</w:t>
      </w:r>
      <w:r w:rsidR="00A95CD8">
        <w:rPr>
          <w:rFonts w:hint="cs"/>
          <w:rtl/>
        </w:rPr>
        <w:t>ئ</w:t>
      </w:r>
      <w:r w:rsidR="00BD696C">
        <w:rPr>
          <w:rFonts w:hint="cs"/>
          <w:rtl/>
        </w:rPr>
        <w:t>َ</w:t>
      </w:r>
      <w:r w:rsidRPr="009F0812">
        <w:rPr>
          <w:rtl/>
        </w:rPr>
        <w:t>ز،</w:t>
      </w:r>
      <w:r w:rsidRPr="009F0812">
        <w:rPr>
          <w:rFonts w:hint="cs"/>
          <w:rtl/>
        </w:rPr>
        <w:t xml:space="preserve"> </w:t>
      </w:r>
      <w:r w:rsidRPr="009F0812">
        <w:rPr>
          <w:rtl/>
        </w:rPr>
        <w:t>إن خاف... يظهر كل ذلك ف</w:t>
      </w:r>
      <w:r w:rsidRPr="009F0812">
        <w:rPr>
          <w:rFonts w:hint="cs"/>
          <w:rtl/>
        </w:rPr>
        <w:t>ي</w:t>
      </w:r>
      <w:r w:rsidRPr="009F0812">
        <w:rPr>
          <w:rtl/>
        </w:rPr>
        <w:t xml:space="preserve"> ملامح وجهه، أ</w:t>
      </w:r>
      <w:r w:rsidRPr="009F0812">
        <w:rPr>
          <w:rFonts w:hint="cs"/>
          <w:rtl/>
        </w:rPr>
        <w:t>و</w:t>
      </w:r>
      <w:r w:rsidRPr="009F0812">
        <w:rPr>
          <w:rtl/>
        </w:rPr>
        <w:t xml:space="preserve"> ف</w:t>
      </w:r>
      <w:r w:rsidRPr="009F0812">
        <w:rPr>
          <w:rFonts w:hint="cs"/>
          <w:rtl/>
        </w:rPr>
        <w:t>ي</w:t>
      </w:r>
      <w:r w:rsidRPr="009F0812">
        <w:rPr>
          <w:rtl/>
        </w:rPr>
        <w:t xml:space="preserve"> نظرات عينيه. حتى إن سرح ف</w:t>
      </w:r>
      <w:r w:rsidRPr="009F0812">
        <w:rPr>
          <w:rFonts w:hint="cs"/>
          <w:rtl/>
        </w:rPr>
        <w:t>ي</w:t>
      </w:r>
      <w:r w:rsidRPr="009F0812">
        <w:rPr>
          <w:rtl/>
        </w:rPr>
        <w:t xml:space="preserve"> </w:t>
      </w:r>
      <w:r w:rsidRPr="009F0812">
        <w:rPr>
          <w:rFonts w:hint="cs"/>
          <w:rtl/>
        </w:rPr>
        <w:t>أ</w:t>
      </w:r>
      <w:r w:rsidRPr="009F0812">
        <w:rPr>
          <w:rtl/>
        </w:rPr>
        <w:t xml:space="preserve">حلام اليقظة، تكشفه ملامحه. </w:t>
      </w:r>
    </w:p>
    <w:p w:rsidR="00A577F0" w:rsidRPr="009F0812" w:rsidRDefault="00A577F0" w:rsidP="00A577F0">
      <w:pPr>
        <w:spacing w:beforeLines="20" w:before="48" w:afterLines="20" w:after="48" w:line="254" w:lineRule="auto"/>
        <w:rPr>
          <w:b/>
          <w:bCs/>
          <w:rtl/>
        </w:rPr>
      </w:pPr>
      <w:r w:rsidRPr="009F0812">
        <w:rPr>
          <w:b/>
          <w:bCs/>
          <w:rtl/>
        </w:rPr>
        <w:t>ملامحه ه</w:t>
      </w:r>
      <w:r w:rsidRPr="009F0812">
        <w:rPr>
          <w:rFonts w:hint="cs"/>
          <w:b/>
          <w:bCs/>
          <w:rtl/>
        </w:rPr>
        <w:t>ي</w:t>
      </w:r>
      <w:r w:rsidRPr="009F0812">
        <w:rPr>
          <w:b/>
          <w:bCs/>
          <w:rtl/>
        </w:rPr>
        <w:t xml:space="preserve"> اعترافات غير </w:t>
      </w:r>
      <w:r w:rsidRPr="009F0812">
        <w:rPr>
          <w:rFonts w:hint="cs"/>
          <w:b/>
          <w:bCs/>
          <w:rtl/>
        </w:rPr>
        <w:t>إ</w:t>
      </w:r>
      <w:r w:rsidRPr="009F0812">
        <w:rPr>
          <w:b/>
          <w:bCs/>
          <w:rtl/>
        </w:rPr>
        <w:t>رادية، تكشف ما ف</w:t>
      </w:r>
      <w:r w:rsidRPr="009F0812">
        <w:rPr>
          <w:rFonts w:hint="cs"/>
          <w:b/>
          <w:bCs/>
          <w:rtl/>
        </w:rPr>
        <w:t>ي</w:t>
      </w:r>
      <w:r w:rsidRPr="009F0812">
        <w:rPr>
          <w:b/>
          <w:bCs/>
          <w:rtl/>
        </w:rPr>
        <w:t xml:space="preserve"> داخل القلب والفكر</w:t>
      </w:r>
      <w:r w:rsidR="002B6843">
        <w:rPr>
          <w:rFonts w:hint="cs"/>
          <w:b/>
          <w:bCs/>
          <w:rtl/>
        </w:rPr>
        <w:t>.</w:t>
      </w:r>
    </w:p>
    <w:p w:rsidR="00A577F0" w:rsidRPr="009F0812" w:rsidRDefault="00A577F0" w:rsidP="00A577F0">
      <w:pPr>
        <w:spacing w:beforeLines="20" w:before="48" w:afterLines="20" w:after="48" w:line="254" w:lineRule="auto"/>
        <w:rPr>
          <w:rtl/>
        </w:rPr>
      </w:pPr>
      <w:r w:rsidRPr="009F0812">
        <w:rPr>
          <w:rtl/>
        </w:rPr>
        <w:t>فقد يضط</w:t>
      </w:r>
      <w:r w:rsidR="00BD696C">
        <w:rPr>
          <w:rFonts w:hint="cs"/>
          <w:rtl/>
        </w:rPr>
        <w:t>َّ</w:t>
      </w:r>
      <w:r w:rsidRPr="009F0812">
        <w:rPr>
          <w:rtl/>
        </w:rPr>
        <w:t>رب وينكر اضط</w:t>
      </w:r>
      <w:r w:rsidR="00BD696C">
        <w:rPr>
          <w:rFonts w:hint="cs"/>
          <w:rtl/>
        </w:rPr>
        <w:t>ِّ</w:t>
      </w:r>
      <w:r w:rsidRPr="009F0812">
        <w:rPr>
          <w:rtl/>
        </w:rPr>
        <w:t>رابه، ولكن ملامحه تعل</w:t>
      </w:r>
      <w:r w:rsidR="00BD696C">
        <w:rPr>
          <w:rFonts w:hint="cs"/>
          <w:rtl/>
        </w:rPr>
        <w:t>ن</w:t>
      </w:r>
      <w:r w:rsidRPr="009F0812">
        <w:rPr>
          <w:rtl/>
        </w:rPr>
        <w:t xml:space="preserve"> </w:t>
      </w:r>
      <w:r w:rsidRPr="009F0812">
        <w:rPr>
          <w:rFonts w:hint="cs"/>
          <w:rtl/>
        </w:rPr>
        <w:t>أ</w:t>
      </w:r>
      <w:r w:rsidRPr="009F0812">
        <w:rPr>
          <w:rtl/>
        </w:rPr>
        <w:t>نه غير صادق ف</w:t>
      </w:r>
      <w:r w:rsidRPr="009F0812">
        <w:rPr>
          <w:rFonts w:hint="cs"/>
          <w:rtl/>
        </w:rPr>
        <w:t>ي</w:t>
      </w:r>
      <w:r w:rsidRPr="009F0812">
        <w:rPr>
          <w:rtl/>
        </w:rPr>
        <w:t xml:space="preserve"> </w:t>
      </w:r>
      <w:r w:rsidRPr="009F0812">
        <w:rPr>
          <w:rFonts w:hint="cs"/>
          <w:rtl/>
        </w:rPr>
        <w:t>إ</w:t>
      </w:r>
      <w:r w:rsidRPr="009F0812">
        <w:rPr>
          <w:rtl/>
        </w:rPr>
        <w:t>نكاره.</w:t>
      </w:r>
      <w:r w:rsidRPr="009F0812">
        <w:rPr>
          <w:rFonts w:hint="cs"/>
          <w:rtl/>
        </w:rPr>
        <w:t xml:space="preserve"> </w:t>
      </w:r>
      <w:r w:rsidRPr="009F0812">
        <w:rPr>
          <w:rtl/>
        </w:rPr>
        <w:t>و</w:t>
      </w:r>
      <w:r w:rsidRPr="009F0812">
        <w:rPr>
          <w:rFonts w:hint="cs"/>
          <w:rtl/>
        </w:rPr>
        <w:t>أ</w:t>
      </w:r>
      <w:r w:rsidRPr="009F0812">
        <w:rPr>
          <w:rtl/>
        </w:rPr>
        <w:t>حي</w:t>
      </w:r>
      <w:r w:rsidRPr="009F0812">
        <w:rPr>
          <w:rFonts w:hint="cs"/>
          <w:rtl/>
        </w:rPr>
        <w:t>ا</w:t>
      </w:r>
      <w:r w:rsidRPr="009F0812">
        <w:rPr>
          <w:rtl/>
        </w:rPr>
        <w:t>ن</w:t>
      </w:r>
      <w:r w:rsidRPr="009F0812">
        <w:rPr>
          <w:rFonts w:hint="cs"/>
          <w:rtl/>
        </w:rPr>
        <w:t>ًا</w:t>
      </w:r>
      <w:r w:rsidRPr="009F0812">
        <w:rPr>
          <w:rtl/>
        </w:rPr>
        <w:t xml:space="preserve"> يفقد ال</w:t>
      </w:r>
      <w:r w:rsidRPr="009F0812">
        <w:rPr>
          <w:rFonts w:hint="cs"/>
          <w:rtl/>
        </w:rPr>
        <w:t>إ</w:t>
      </w:r>
      <w:r w:rsidRPr="009F0812">
        <w:rPr>
          <w:rtl/>
        </w:rPr>
        <w:t>نسان هدوءه القلب</w:t>
      </w:r>
      <w:r w:rsidRPr="009F0812">
        <w:rPr>
          <w:rFonts w:hint="cs"/>
          <w:rtl/>
        </w:rPr>
        <w:t>ي</w:t>
      </w:r>
      <w:r w:rsidRPr="009F0812">
        <w:rPr>
          <w:rtl/>
        </w:rPr>
        <w:t>. وإن سألوه عن السبب ينكر. ولكن نبرات صوته، وحركات يديه، ونظرات عينيه، وربما حركة شفتيه، وخلجات وجنتيه... كل ذلك ينطق بما ف</w:t>
      </w:r>
      <w:r w:rsidRPr="009F0812">
        <w:rPr>
          <w:rFonts w:hint="cs"/>
          <w:rtl/>
        </w:rPr>
        <w:t>ي</w:t>
      </w:r>
      <w:r w:rsidRPr="009F0812">
        <w:rPr>
          <w:rtl/>
        </w:rPr>
        <w:t xml:space="preserve"> داخله بما لا يسمح بمجال للشك...</w:t>
      </w:r>
    </w:p>
    <w:p w:rsidR="00A577F0" w:rsidRPr="00EF788E" w:rsidRDefault="00A577F0" w:rsidP="00EF788E">
      <w:pPr>
        <w:spacing w:beforeLines="20" w:before="48" w:afterLines="20" w:after="48" w:line="254" w:lineRule="auto"/>
        <w:rPr>
          <w:b/>
          <w:bCs/>
          <w:rtl/>
        </w:rPr>
      </w:pPr>
      <w:r w:rsidRPr="009F0812">
        <w:rPr>
          <w:b/>
          <w:bCs/>
          <w:rtl/>
        </w:rPr>
        <w:t xml:space="preserve">لا تظنوا أن القلب </w:t>
      </w:r>
      <w:r w:rsidR="001C505D">
        <w:rPr>
          <w:rFonts w:hint="cs"/>
          <w:b/>
          <w:bCs/>
          <w:rtl/>
        </w:rPr>
        <w:t>خ</w:t>
      </w:r>
      <w:r w:rsidRPr="009F0812">
        <w:rPr>
          <w:b/>
          <w:bCs/>
          <w:rtl/>
        </w:rPr>
        <w:t>زان</w:t>
      </w:r>
      <w:r w:rsidRPr="009F0812">
        <w:rPr>
          <w:rFonts w:hint="cs"/>
          <w:b/>
          <w:bCs/>
          <w:rtl/>
        </w:rPr>
        <w:t>ة</w:t>
      </w:r>
      <w:r w:rsidRPr="009F0812">
        <w:rPr>
          <w:b/>
          <w:bCs/>
          <w:rtl/>
        </w:rPr>
        <w:t xml:space="preserve"> مغلقة تكتم أسراره!</w:t>
      </w:r>
      <w:r w:rsidR="00EF788E">
        <w:rPr>
          <w:b/>
          <w:bCs/>
        </w:rPr>
        <w:t xml:space="preserve"> </w:t>
      </w:r>
      <w:r w:rsidRPr="009F0812">
        <w:rPr>
          <w:rtl/>
        </w:rPr>
        <w:t>فكثير</w:t>
      </w:r>
      <w:r w:rsidRPr="009F0812">
        <w:rPr>
          <w:rFonts w:hint="cs"/>
          <w:rtl/>
        </w:rPr>
        <w:t>ً</w:t>
      </w:r>
      <w:r w:rsidRPr="009F0812">
        <w:rPr>
          <w:rtl/>
        </w:rPr>
        <w:t>ا ما يكون مكشوف</w:t>
      </w:r>
      <w:r w:rsidRPr="009F0812">
        <w:rPr>
          <w:rFonts w:hint="cs"/>
          <w:rtl/>
        </w:rPr>
        <w:t>ً</w:t>
      </w:r>
      <w:r w:rsidRPr="009F0812">
        <w:rPr>
          <w:rtl/>
        </w:rPr>
        <w:t>ا ومفتوح</w:t>
      </w:r>
      <w:r w:rsidRPr="009F0812">
        <w:rPr>
          <w:rFonts w:hint="cs"/>
          <w:rtl/>
        </w:rPr>
        <w:t>ً</w:t>
      </w:r>
      <w:r w:rsidRPr="009F0812">
        <w:rPr>
          <w:rtl/>
        </w:rPr>
        <w:t>ا بواسطة الملامح. وغالب</w:t>
      </w:r>
      <w:r w:rsidRPr="009F0812">
        <w:rPr>
          <w:rFonts w:hint="cs"/>
          <w:rtl/>
        </w:rPr>
        <w:t>ً</w:t>
      </w:r>
      <w:r w:rsidRPr="009F0812">
        <w:rPr>
          <w:rtl/>
        </w:rPr>
        <w:t>ا ما تكون عين الشخص مرآة تر</w:t>
      </w:r>
      <w:r w:rsidRPr="009F0812">
        <w:rPr>
          <w:rFonts w:hint="cs"/>
          <w:rtl/>
        </w:rPr>
        <w:t>َ</w:t>
      </w:r>
      <w:r w:rsidRPr="009F0812">
        <w:rPr>
          <w:rtl/>
        </w:rPr>
        <w:t xml:space="preserve">ى فيها مشاعره الداخلية، وربما تقرأ فيها أفكاره </w:t>
      </w:r>
      <w:r w:rsidRPr="009F0812">
        <w:rPr>
          <w:rFonts w:hint="cs"/>
          <w:rtl/>
        </w:rPr>
        <w:t>أ</w:t>
      </w:r>
      <w:r w:rsidRPr="009F0812">
        <w:rPr>
          <w:rtl/>
        </w:rPr>
        <w:t>يض</w:t>
      </w:r>
      <w:r w:rsidRPr="009F0812">
        <w:rPr>
          <w:rFonts w:hint="cs"/>
          <w:rtl/>
        </w:rPr>
        <w:t>ً</w:t>
      </w:r>
      <w:r w:rsidRPr="009F0812">
        <w:rPr>
          <w:rtl/>
        </w:rPr>
        <w:t xml:space="preserve">ا. </w:t>
      </w:r>
      <w:r w:rsidRPr="009F0812">
        <w:rPr>
          <w:rFonts w:hint="cs"/>
          <w:rtl/>
        </w:rPr>
        <w:t>أي</w:t>
      </w:r>
      <w:r w:rsidRPr="009F0812">
        <w:rPr>
          <w:rtl/>
        </w:rPr>
        <w:t xml:space="preserve"> </w:t>
      </w:r>
      <w:r w:rsidRPr="009F0812">
        <w:rPr>
          <w:rFonts w:hint="cs"/>
          <w:rtl/>
        </w:rPr>
        <w:t>إ</w:t>
      </w:r>
      <w:r w:rsidRPr="009F0812">
        <w:rPr>
          <w:rtl/>
        </w:rPr>
        <w:t>نسان لم</w:t>
      </w:r>
      <w:r w:rsidRPr="009F0812">
        <w:rPr>
          <w:rFonts w:hint="cs"/>
          <w:rtl/>
        </w:rPr>
        <w:t>َّ</w:t>
      </w:r>
      <w:r w:rsidRPr="009F0812">
        <w:rPr>
          <w:rtl/>
        </w:rPr>
        <w:t>اح يستطيع ذلك...</w:t>
      </w:r>
      <w:r w:rsidRPr="009F0812">
        <w:rPr>
          <w:rFonts w:hint="cs"/>
          <w:rtl/>
        </w:rPr>
        <w:t xml:space="preserve"> </w:t>
      </w:r>
      <w:r w:rsidRPr="009F0812">
        <w:rPr>
          <w:rtl/>
        </w:rPr>
        <w:t>لهذا بعض الناس يلبسون نظارات سوداء، حت</w:t>
      </w:r>
      <w:r w:rsidR="00BD696C">
        <w:rPr>
          <w:rFonts w:hint="cs"/>
          <w:rtl/>
        </w:rPr>
        <w:t>َّ</w:t>
      </w:r>
      <w:r w:rsidRPr="009F0812">
        <w:rPr>
          <w:rtl/>
        </w:rPr>
        <w:t>ى لا يتمك</w:t>
      </w:r>
      <w:r w:rsidR="00BD696C">
        <w:rPr>
          <w:rFonts w:hint="cs"/>
          <w:rtl/>
        </w:rPr>
        <w:t>َّ</w:t>
      </w:r>
      <w:r w:rsidR="00BD696C">
        <w:rPr>
          <w:rtl/>
        </w:rPr>
        <w:t>ن مجالسوهم من رؤي</w:t>
      </w:r>
      <w:r w:rsidR="00BD696C">
        <w:rPr>
          <w:rFonts w:hint="cs"/>
          <w:rtl/>
        </w:rPr>
        <w:t>ة</w:t>
      </w:r>
      <w:r w:rsidRPr="009F0812">
        <w:rPr>
          <w:rtl/>
        </w:rPr>
        <w:t xml:space="preserve"> انطباعاتهم، وردود فعلهم،</w:t>
      </w:r>
      <w:r w:rsidRPr="009F0812">
        <w:rPr>
          <w:rFonts w:hint="cs"/>
          <w:rtl/>
        </w:rPr>
        <w:t xml:space="preserve"> </w:t>
      </w:r>
      <w:r w:rsidRPr="009F0812">
        <w:rPr>
          <w:rtl/>
        </w:rPr>
        <w:t>ومشاعرهم</w:t>
      </w:r>
      <w:r w:rsidRPr="009F0812">
        <w:rPr>
          <w:rFonts w:hint="cs"/>
          <w:rtl/>
        </w:rPr>
        <w:t xml:space="preserve"> </w:t>
      </w:r>
      <w:r w:rsidR="00BD696C">
        <w:rPr>
          <w:rFonts w:hint="cs"/>
          <w:rtl/>
        </w:rPr>
        <w:t>ال</w:t>
      </w:r>
      <w:r w:rsidRPr="009F0812">
        <w:rPr>
          <w:rtl/>
        </w:rPr>
        <w:t>واضحة ف</w:t>
      </w:r>
      <w:r w:rsidRPr="009F0812">
        <w:rPr>
          <w:rFonts w:hint="cs"/>
          <w:rtl/>
        </w:rPr>
        <w:t>ي</w:t>
      </w:r>
      <w:r w:rsidRPr="009F0812">
        <w:rPr>
          <w:rtl/>
        </w:rPr>
        <w:t xml:space="preserve"> عيونهم.</w:t>
      </w:r>
    </w:p>
    <w:p w:rsidR="00A577F0" w:rsidRPr="009F0812" w:rsidRDefault="00A577F0" w:rsidP="00A577F0">
      <w:pPr>
        <w:spacing w:beforeLines="20" w:before="48" w:afterLines="20" w:after="48" w:line="254" w:lineRule="auto"/>
        <w:rPr>
          <w:b/>
          <w:bCs/>
          <w:rtl/>
        </w:rPr>
      </w:pPr>
      <w:r w:rsidRPr="009F0812">
        <w:rPr>
          <w:b/>
          <w:bCs/>
          <w:rtl/>
        </w:rPr>
        <w:t>القلب الهادئ، مل</w:t>
      </w:r>
      <w:r w:rsidR="006E7F4F">
        <w:rPr>
          <w:rFonts w:hint="cs"/>
          <w:b/>
          <w:bCs/>
          <w:rtl/>
        </w:rPr>
        <w:t>ا</w:t>
      </w:r>
      <w:r w:rsidRPr="009F0812">
        <w:rPr>
          <w:b/>
          <w:bCs/>
          <w:rtl/>
        </w:rPr>
        <w:t>محه هادئة ومريحة</w:t>
      </w:r>
      <w:r w:rsidR="006E7F4F">
        <w:rPr>
          <w:rFonts w:hint="cs"/>
          <w:b/>
          <w:bCs/>
          <w:rtl/>
        </w:rPr>
        <w:t>.</w:t>
      </w:r>
    </w:p>
    <w:p w:rsidR="00A577F0" w:rsidRPr="009F0812" w:rsidRDefault="00A577F0" w:rsidP="00A577F0">
      <w:pPr>
        <w:spacing w:beforeLines="20" w:before="48" w:afterLines="20" w:after="48" w:line="254" w:lineRule="auto"/>
        <w:rPr>
          <w:rtl/>
        </w:rPr>
      </w:pPr>
      <w:r w:rsidRPr="009F0812">
        <w:rPr>
          <w:rtl/>
        </w:rPr>
        <w:t xml:space="preserve">تحب </w:t>
      </w:r>
      <w:r w:rsidRPr="009F0812">
        <w:rPr>
          <w:rFonts w:hint="cs"/>
          <w:rtl/>
        </w:rPr>
        <w:t>أ</w:t>
      </w:r>
      <w:r w:rsidR="00DE01F3">
        <w:rPr>
          <w:rtl/>
        </w:rPr>
        <w:t xml:space="preserve">ن تجلس </w:t>
      </w:r>
      <w:r w:rsidR="00DE01F3">
        <w:rPr>
          <w:rFonts w:hint="cs"/>
          <w:rtl/>
        </w:rPr>
        <w:t>إ</w:t>
      </w:r>
      <w:r w:rsidRPr="009F0812">
        <w:rPr>
          <w:rtl/>
        </w:rPr>
        <w:t>ليه وتتأمل ملامحه:</w:t>
      </w:r>
      <w:r w:rsidRPr="009F0812">
        <w:rPr>
          <w:rFonts w:hint="cs"/>
          <w:rtl/>
        </w:rPr>
        <w:t xml:space="preserve"> </w:t>
      </w:r>
      <w:r w:rsidRPr="009F0812">
        <w:rPr>
          <w:rtl/>
        </w:rPr>
        <w:t>تتأمل الهدوء العجيب الذ</w:t>
      </w:r>
      <w:r w:rsidRPr="009F0812">
        <w:rPr>
          <w:rFonts w:hint="cs"/>
          <w:rtl/>
        </w:rPr>
        <w:t>ي</w:t>
      </w:r>
      <w:r w:rsidR="00DE01F3">
        <w:rPr>
          <w:rtl/>
        </w:rPr>
        <w:t xml:space="preserve"> يفيض من القلب و</w:t>
      </w:r>
      <w:r w:rsidRPr="009F0812">
        <w:rPr>
          <w:rtl/>
        </w:rPr>
        <w:t>يكسو الملامح... لذلك لم يكن عجيب</w:t>
      </w:r>
      <w:r w:rsidRPr="009F0812">
        <w:rPr>
          <w:rFonts w:hint="cs"/>
          <w:rtl/>
        </w:rPr>
        <w:t>ً</w:t>
      </w:r>
      <w:r w:rsidRPr="009F0812">
        <w:rPr>
          <w:rtl/>
        </w:rPr>
        <w:t xml:space="preserve">ا </w:t>
      </w:r>
      <w:r w:rsidRPr="009F0812">
        <w:rPr>
          <w:rFonts w:hint="cs"/>
          <w:rtl/>
        </w:rPr>
        <w:t>أ</w:t>
      </w:r>
      <w:r w:rsidRPr="009F0812">
        <w:rPr>
          <w:rtl/>
        </w:rPr>
        <w:t xml:space="preserve">ن </w:t>
      </w:r>
      <w:r w:rsidRPr="009F0812">
        <w:rPr>
          <w:rFonts w:hint="cs"/>
          <w:rtl/>
        </w:rPr>
        <w:t>أ</w:t>
      </w:r>
      <w:r w:rsidRPr="009F0812">
        <w:rPr>
          <w:rtl/>
        </w:rPr>
        <w:t>حد تلاميذ القديس أنطونيوس الكبير يقول له:</w:t>
      </w:r>
      <w:r w:rsidRPr="009F0812">
        <w:rPr>
          <w:rFonts w:hint="cs"/>
          <w:rtl/>
        </w:rPr>
        <w:t xml:space="preserve"> </w:t>
      </w:r>
      <w:r w:rsidRPr="009F0812">
        <w:rPr>
          <w:rtl/>
        </w:rPr>
        <w:t>"يكفين</w:t>
      </w:r>
      <w:r w:rsidRPr="009F0812">
        <w:rPr>
          <w:rFonts w:hint="cs"/>
          <w:rtl/>
        </w:rPr>
        <w:t>ي</w:t>
      </w:r>
      <w:r w:rsidRPr="009F0812">
        <w:rPr>
          <w:rtl/>
        </w:rPr>
        <w:t xml:space="preserve"> مجرد النظر </w:t>
      </w:r>
      <w:r w:rsidRPr="009F0812">
        <w:rPr>
          <w:rFonts w:hint="cs"/>
          <w:rtl/>
        </w:rPr>
        <w:t>إ</w:t>
      </w:r>
      <w:r w:rsidRPr="009F0812">
        <w:rPr>
          <w:rtl/>
        </w:rPr>
        <w:t>لى وجهك يا أب</w:t>
      </w:r>
      <w:r w:rsidRPr="009F0812">
        <w:rPr>
          <w:rFonts w:hint="cs"/>
          <w:rtl/>
        </w:rPr>
        <w:t>ي</w:t>
      </w:r>
      <w:r w:rsidRPr="009F0812">
        <w:rPr>
          <w:rtl/>
        </w:rPr>
        <w:t>"..</w:t>
      </w:r>
      <w:r w:rsidRPr="009F0812">
        <w:rPr>
          <w:rFonts w:hint="cs"/>
          <w:rtl/>
        </w:rPr>
        <w:t xml:space="preserve">. </w:t>
      </w:r>
      <w:r w:rsidRPr="009F0812">
        <w:rPr>
          <w:rtl/>
        </w:rPr>
        <w:t>فف</w:t>
      </w:r>
      <w:r w:rsidRPr="009F0812">
        <w:rPr>
          <w:rFonts w:hint="cs"/>
          <w:rtl/>
        </w:rPr>
        <w:t>ي</w:t>
      </w:r>
      <w:r w:rsidRPr="009F0812">
        <w:rPr>
          <w:rtl/>
        </w:rPr>
        <w:t xml:space="preserve"> وجهه كان ير</w:t>
      </w:r>
      <w:r w:rsidRPr="009F0812">
        <w:rPr>
          <w:rFonts w:hint="cs"/>
          <w:rtl/>
        </w:rPr>
        <w:t>َ</w:t>
      </w:r>
      <w:r w:rsidRPr="009F0812">
        <w:rPr>
          <w:rtl/>
        </w:rPr>
        <w:t>ى السلام الداخل</w:t>
      </w:r>
      <w:r w:rsidRPr="009F0812">
        <w:rPr>
          <w:rFonts w:hint="cs"/>
          <w:rtl/>
        </w:rPr>
        <w:t>ي</w:t>
      </w:r>
      <w:r w:rsidRPr="009F0812">
        <w:rPr>
          <w:rtl/>
        </w:rPr>
        <w:t xml:space="preserve"> الذي يملأ قلبه.</w:t>
      </w:r>
      <w:r w:rsidRPr="009F0812">
        <w:rPr>
          <w:rFonts w:hint="cs"/>
          <w:rtl/>
        </w:rPr>
        <w:t xml:space="preserve"> </w:t>
      </w:r>
      <w:r w:rsidRPr="009F0812">
        <w:rPr>
          <w:rtl/>
        </w:rPr>
        <w:t>وكان ير</w:t>
      </w:r>
      <w:r w:rsidRPr="009F0812">
        <w:rPr>
          <w:rFonts w:hint="cs"/>
          <w:rtl/>
        </w:rPr>
        <w:t>َ</w:t>
      </w:r>
      <w:r w:rsidRPr="009F0812">
        <w:rPr>
          <w:rtl/>
        </w:rPr>
        <w:t>ى كل ما ف</w:t>
      </w:r>
      <w:r w:rsidRPr="009F0812">
        <w:rPr>
          <w:rFonts w:hint="cs"/>
          <w:rtl/>
        </w:rPr>
        <w:t>ي</w:t>
      </w:r>
      <w:r w:rsidRPr="009F0812">
        <w:rPr>
          <w:rtl/>
        </w:rPr>
        <w:t xml:space="preserve"> القلب من طهارة وب</w:t>
      </w:r>
      <w:r w:rsidR="00BD696C">
        <w:rPr>
          <w:rFonts w:hint="cs"/>
          <w:rtl/>
        </w:rPr>
        <w:t>ِ</w:t>
      </w:r>
      <w:r w:rsidRPr="009F0812">
        <w:rPr>
          <w:rtl/>
        </w:rPr>
        <w:t>ر.</w:t>
      </w:r>
    </w:p>
    <w:p w:rsidR="00A577F0" w:rsidRDefault="00A577F0" w:rsidP="00A577F0">
      <w:pPr>
        <w:spacing w:beforeLines="20" w:before="48" w:afterLines="20" w:after="48" w:line="254" w:lineRule="auto"/>
        <w:rPr>
          <w:b/>
          <w:bCs/>
          <w:rtl/>
        </w:rPr>
      </w:pPr>
      <w:r w:rsidRPr="00D46F01">
        <w:rPr>
          <w:b/>
          <w:bCs/>
          <w:rtl/>
        </w:rPr>
        <w:t>أما القلب غير الهادئ، فملامح</w:t>
      </w:r>
      <w:r w:rsidRPr="00D46F01">
        <w:rPr>
          <w:rFonts w:hint="cs"/>
          <w:b/>
          <w:bCs/>
          <w:rtl/>
        </w:rPr>
        <w:t>ه</w:t>
      </w:r>
      <w:r w:rsidRPr="00D46F01">
        <w:rPr>
          <w:b/>
          <w:bCs/>
          <w:rtl/>
        </w:rPr>
        <w:t xml:space="preserve"> غير مريحة. لذلك </w:t>
      </w:r>
      <w:r w:rsidRPr="00D46F01">
        <w:rPr>
          <w:rFonts w:hint="cs"/>
          <w:b/>
          <w:bCs/>
          <w:rtl/>
        </w:rPr>
        <w:t>إ</w:t>
      </w:r>
      <w:r w:rsidRPr="00D46F01">
        <w:rPr>
          <w:b/>
          <w:bCs/>
          <w:rtl/>
        </w:rPr>
        <w:t xml:space="preserve">ن لم يكن لكم هدوء القلب. فحاولوا </w:t>
      </w:r>
      <w:r w:rsidRPr="00D46F01">
        <w:rPr>
          <w:rFonts w:hint="cs"/>
          <w:b/>
          <w:bCs/>
          <w:rtl/>
        </w:rPr>
        <w:t>أ</w:t>
      </w:r>
      <w:r w:rsidRPr="00D46F01">
        <w:rPr>
          <w:b/>
          <w:bCs/>
          <w:rtl/>
        </w:rPr>
        <w:t>ن تتحك</w:t>
      </w:r>
      <w:r w:rsidR="00BD696C">
        <w:rPr>
          <w:rFonts w:hint="cs"/>
          <w:b/>
          <w:bCs/>
          <w:rtl/>
        </w:rPr>
        <w:t>َّ</w:t>
      </w:r>
      <w:r w:rsidRPr="00D46F01">
        <w:rPr>
          <w:b/>
          <w:bCs/>
          <w:rtl/>
        </w:rPr>
        <w:t>موا ف</w:t>
      </w:r>
      <w:r w:rsidRPr="00D46F01">
        <w:rPr>
          <w:rFonts w:hint="cs"/>
          <w:b/>
          <w:bCs/>
          <w:rtl/>
        </w:rPr>
        <w:t>ي</w:t>
      </w:r>
      <w:r w:rsidRPr="00D46F01">
        <w:rPr>
          <w:b/>
          <w:bCs/>
          <w:rtl/>
        </w:rPr>
        <w:t xml:space="preserve"> ملامحكم لتكون هادئة ومريحة.</w:t>
      </w:r>
    </w:p>
    <w:p w:rsidR="00B747B5" w:rsidRPr="00F275F4" w:rsidRDefault="00D46F01" w:rsidP="00D46F01">
      <w:pPr>
        <w:spacing w:beforeLines="20" w:before="48" w:afterLines="20" w:after="48" w:line="254" w:lineRule="auto"/>
        <w:jc w:val="center"/>
        <w:rPr>
          <w:sz w:val="20"/>
          <w:szCs w:val="20"/>
        </w:rPr>
      </w:pPr>
      <w:r w:rsidRPr="00F275F4">
        <w:rPr>
          <w:sz w:val="20"/>
          <w:szCs w:val="20"/>
        </w:rPr>
        <w:sym w:font="Wingdings" w:char="F056"/>
      </w:r>
      <w:r w:rsidRPr="00F275F4">
        <w:rPr>
          <w:sz w:val="20"/>
          <w:szCs w:val="20"/>
        </w:rPr>
        <w:sym w:font="Webdings" w:char="F0FF"/>
      </w:r>
      <w:r w:rsidRPr="00F275F4">
        <w:rPr>
          <w:sz w:val="20"/>
          <w:szCs w:val="20"/>
        </w:rPr>
        <w:sym w:font="Wingdings" w:char="F056"/>
      </w:r>
    </w:p>
    <w:p w:rsidR="00B0151D" w:rsidRPr="00D869F4" w:rsidRDefault="00B0151D" w:rsidP="002466DD">
      <w:pPr>
        <w:pStyle w:val="Heading3"/>
        <w:rPr>
          <w:rtl/>
        </w:rPr>
      </w:pPr>
      <w:bookmarkStart w:id="366" w:name="_Toc65761711"/>
      <w:bookmarkStart w:id="367" w:name="_Toc68703549"/>
      <w:bookmarkStart w:id="368" w:name="_Toc87443605"/>
      <w:r w:rsidRPr="00D869F4">
        <w:rPr>
          <w:rtl/>
        </w:rPr>
        <w:t>موهبة التفكير</w:t>
      </w:r>
      <w:bookmarkEnd w:id="366"/>
      <w:bookmarkEnd w:id="367"/>
      <w:bookmarkEnd w:id="368"/>
    </w:p>
    <w:p w:rsidR="00B0151D" w:rsidRPr="00D869F4" w:rsidRDefault="00B0151D" w:rsidP="00B0151D">
      <w:pPr>
        <w:spacing w:beforeLines="20" w:before="48" w:afterLines="20" w:after="48" w:line="254" w:lineRule="auto"/>
        <w:rPr>
          <w:rtl/>
        </w:rPr>
      </w:pPr>
      <w:r w:rsidRPr="00D869F4">
        <w:rPr>
          <w:rtl/>
        </w:rPr>
        <w:t>أكبر مشروع أوله ف</w:t>
      </w:r>
      <w:r w:rsidR="00BD696C">
        <w:rPr>
          <w:rFonts w:hint="cs"/>
          <w:rtl/>
        </w:rPr>
        <w:t>ِ</w:t>
      </w:r>
      <w:r w:rsidRPr="00D869F4">
        <w:rPr>
          <w:rtl/>
        </w:rPr>
        <w:t>كرة...</w:t>
      </w:r>
    </w:p>
    <w:p w:rsidR="00B0151D" w:rsidRPr="00D869F4" w:rsidRDefault="00B0151D" w:rsidP="00B0151D">
      <w:pPr>
        <w:spacing w:beforeLines="20" w:before="48" w:afterLines="20" w:after="48" w:line="254" w:lineRule="auto"/>
        <w:rPr>
          <w:rtl/>
        </w:rPr>
      </w:pPr>
      <w:r w:rsidRPr="00D869F4">
        <w:rPr>
          <w:rtl/>
        </w:rPr>
        <w:t xml:space="preserve">لذلك من المهم أن يوجد أشخاص لهم موهبة التفكير. ولهم </w:t>
      </w:r>
      <w:r>
        <w:rPr>
          <w:rtl/>
        </w:rPr>
        <w:t>أيضًا</w:t>
      </w:r>
      <w:r w:rsidRPr="00D869F4">
        <w:rPr>
          <w:rtl/>
        </w:rPr>
        <w:t xml:space="preserve"> مت</w:t>
      </w:r>
      <w:r w:rsidR="00BD696C">
        <w:rPr>
          <w:rFonts w:hint="cs"/>
          <w:rtl/>
        </w:rPr>
        <w:t>َّ</w:t>
      </w:r>
      <w:r w:rsidRPr="00D869F4">
        <w:rPr>
          <w:rtl/>
        </w:rPr>
        <w:t>سع من الوقت للتفكير، وجو هادئ يفك</w:t>
      </w:r>
      <w:r w:rsidR="00BD696C">
        <w:rPr>
          <w:rFonts w:hint="cs"/>
          <w:rtl/>
        </w:rPr>
        <w:t>ِّ</w:t>
      </w:r>
      <w:r w:rsidRPr="00D869F4">
        <w:rPr>
          <w:rtl/>
        </w:rPr>
        <w:t xml:space="preserve">رون فيه. </w:t>
      </w:r>
    </w:p>
    <w:p w:rsidR="00B0151D" w:rsidRDefault="00B0151D" w:rsidP="00B858C1">
      <w:pPr>
        <w:spacing w:beforeLines="20" w:before="48" w:afterLines="20" w:after="48" w:line="254" w:lineRule="auto"/>
        <w:rPr>
          <w:rtl/>
        </w:rPr>
      </w:pPr>
      <w:r w:rsidRPr="00D869F4">
        <w:rPr>
          <w:rtl/>
        </w:rPr>
        <w:t>فإن لم تكن لك موهب</w:t>
      </w:r>
      <w:r w:rsidR="00B858C1">
        <w:rPr>
          <w:rFonts w:hint="cs"/>
          <w:rtl/>
        </w:rPr>
        <w:t>ة</w:t>
      </w:r>
      <w:r w:rsidRPr="00D869F4">
        <w:rPr>
          <w:rtl/>
        </w:rPr>
        <w:t xml:space="preserve"> التفكير، اعتمد على خبراء أذكياء، يفك</w:t>
      </w:r>
      <w:r w:rsidR="00BD696C">
        <w:rPr>
          <w:rFonts w:hint="cs"/>
          <w:rtl/>
        </w:rPr>
        <w:t>ِّ</w:t>
      </w:r>
      <w:r w:rsidRPr="00D869F4">
        <w:rPr>
          <w:rtl/>
        </w:rPr>
        <w:t>رون...</w:t>
      </w:r>
    </w:p>
    <w:p w:rsidR="00B0151D" w:rsidRPr="00150CDF" w:rsidRDefault="00B0151D" w:rsidP="00B0151D">
      <w:pPr>
        <w:spacing w:beforeLines="20" w:before="48" w:afterLines="20" w:after="48" w:line="254" w:lineRule="auto"/>
        <w:jc w:val="center"/>
        <w:rPr>
          <w:sz w:val="20"/>
          <w:szCs w:val="20"/>
          <w:rtl/>
        </w:rPr>
      </w:pPr>
      <w:r w:rsidRPr="00150CDF">
        <w:rPr>
          <w:sz w:val="20"/>
          <w:szCs w:val="20"/>
        </w:rPr>
        <w:sym w:font="Wingdings" w:char="F056"/>
      </w:r>
      <w:r w:rsidRPr="00150CDF">
        <w:rPr>
          <w:sz w:val="20"/>
          <w:szCs w:val="20"/>
        </w:rPr>
        <w:sym w:font="Webdings" w:char="F0FF"/>
      </w:r>
      <w:r w:rsidRPr="00150CDF">
        <w:rPr>
          <w:sz w:val="20"/>
          <w:szCs w:val="20"/>
        </w:rPr>
        <w:sym w:font="Wingdings" w:char="F056"/>
      </w:r>
    </w:p>
    <w:p w:rsidR="004A0F80" w:rsidRPr="00D869F4" w:rsidRDefault="004A0F80" w:rsidP="002466DD">
      <w:pPr>
        <w:pStyle w:val="Heading3"/>
        <w:rPr>
          <w:rtl/>
        </w:rPr>
      </w:pPr>
      <w:bookmarkStart w:id="369" w:name="_Toc63511938"/>
      <w:bookmarkStart w:id="370" w:name="_Toc65761709"/>
      <w:bookmarkStart w:id="371" w:name="_Toc68703550"/>
      <w:bookmarkStart w:id="372" w:name="_Toc87443606"/>
      <w:r w:rsidRPr="00D869F4">
        <w:rPr>
          <w:rtl/>
        </w:rPr>
        <w:t>قادة الف</w:t>
      </w:r>
      <w:r w:rsidR="00BD696C">
        <w:rPr>
          <w:rFonts w:hint="cs"/>
          <w:rtl/>
        </w:rPr>
        <w:t>ِ</w:t>
      </w:r>
      <w:r w:rsidRPr="00D869F4">
        <w:rPr>
          <w:rtl/>
        </w:rPr>
        <w:t>كر</w:t>
      </w:r>
      <w:r w:rsidRPr="00D869F4">
        <w:rPr>
          <w:rStyle w:val="FootnoteReference"/>
          <w:b w:val="0"/>
          <w:bCs w:val="0"/>
          <w:sz w:val="28"/>
          <w:szCs w:val="28"/>
          <w:rtl/>
        </w:rPr>
        <w:footnoteReference w:id="37"/>
      </w:r>
      <w:bookmarkEnd w:id="369"/>
      <w:bookmarkEnd w:id="370"/>
      <w:bookmarkEnd w:id="371"/>
      <w:bookmarkEnd w:id="372"/>
    </w:p>
    <w:p w:rsidR="004A0F80" w:rsidRPr="000D158C" w:rsidRDefault="004A0F80" w:rsidP="000D158C">
      <w:pPr>
        <w:rPr>
          <w:b/>
          <w:bCs/>
          <w:rtl/>
        </w:rPr>
      </w:pPr>
      <w:bookmarkStart w:id="373" w:name="_Toc65761710"/>
      <w:r w:rsidRPr="000D158C">
        <w:rPr>
          <w:b/>
          <w:bCs/>
          <w:rtl/>
        </w:rPr>
        <w:t>هناك فرق بين</w:t>
      </w:r>
      <w:r w:rsidR="00E4745C" w:rsidRPr="000D158C">
        <w:rPr>
          <w:b/>
          <w:bCs/>
          <w:rtl/>
        </w:rPr>
        <w:t xml:space="preserve"> </w:t>
      </w:r>
      <w:r w:rsidR="00E4745C" w:rsidRPr="000D158C">
        <w:rPr>
          <w:rFonts w:hint="cs"/>
          <w:b/>
          <w:bCs/>
          <w:rtl/>
        </w:rPr>
        <w:t>أ</w:t>
      </w:r>
      <w:r w:rsidRPr="000D158C">
        <w:rPr>
          <w:b/>
          <w:bCs/>
          <w:rtl/>
        </w:rPr>
        <w:t>صحاب الف</w:t>
      </w:r>
      <w:r w:rsidR="00BD696C">
        <w:rPr>
          <w:rFonts w:hint="cs"/>
          <w:b/>
          <w:bCs/>
          <w:rtl/>
        </w:rPr>
        <w:t>ِ</w:t>
      </w:r>
      <w:r w:rsidRPr="000D158C">
        <w:rPr>
          <w:b/>
          <w:bCs/>
          <w:rtl/>
        </w:rPr>
        <w:t>كر</w:t>
      </w:r>
      <w:r w:rsidR="00013252" w:rsidRPr="000D158C">
        <w:rPr>
          <w:b/>
          <w:bCs/>
          <w:rtl/>
        </w:rPr>
        <w:t xml:space="preserve"> و</w:t>
      </w:r>
      <w:r w:rsidRPr="000D158C">
        <w:rPr>
          <w:b/>
          <w:bCs/>
          <w:rtl/>
        </w:rPr>
        <w:t>قادة الف</w:t>
      </w:r>
      <w:r w:rsidR="00BD696C">
        <w:rPr>
          <w:rFonts w:hint="cs"/>
          <w:b/>
          <w:bCs/>
          <w:rtl/>
        </w:rPr>
        <w:t>ِ</w:t>
      </w:r>
      <w:r w:rsidRPr="000D158C">
        <w:rPr>
          <w:b/>
          <w:bCs/>
          <w:rtl/>
        </w:rPr>
        <w:t>كر</w:t>
      </w:r>
      <w:r w:rsidR="00013252" w:rsidRPr="000D158C">
        <w:rPr>
          <w:b/>
          <w:bCs/>
          <w:rtl/>
        </w:rPr>
        <w:t>.</w:t>
      </w:r>
      <w:bookmarkEnd w:id="373"/>
      <w:r w:rsidRPr="000D158C">
        <w:rPr>
          <w:b/>
          <w:bCs/>
          <w:rtl/>
        </w:rPr>
        <w:t xml:space="preserve"> </w:t>
      </w:r>
    </w:p>
    <w:p w:rsidR="00E603F5" w:rsidRDefault="00821B0D" w:rsidP="00091867">
      <w:pPr>
        <w:spacing w:beforeLines="20" w:before="48" w:afterLines="20" w:after="48" w:line="254" w:lineRule="auto"/>
        <w:rPr>
          <w:rtl/>
        </w:rPr>
      </w:pPr>
      <w:r w:rsidRPr="00CD0393">
        <w:rPr>
          <w:rFonts w:hint="cs"/>
          <w:b/>
          <w:bCs/>
          <w:rtl/>
        </w:rPr>
        <w:t>أ</w:t>
      </w:r>
      <w:r w:rsidR="004A0F80" w:rsidRPr="00CD0393">
        <w:rPr>
          <w:b/>
          <w:bCs/>
          <w:rtl/>
        </w:rPr>
        <w:t>صحاب الف</w:t>
      </w:r>
      <w:r w:rsidR="00BD696C">
        <w:rPr>
          <w:rFonts w:hint="cs"/>
          <w:b/>
          <w:bCs/>
          <w:rtl/>
        </w:rPr>
        <w:t>ِ</w:t>
      </w:r>
      <w:r w:rsidR="004A0F80" w:rsidRPr="00CD0393">
        <w:rPr>
          <w:b/>
          <w:bCs/>
          <w:rtl/>
        </w:rPr>
        <w:t>كر</w:t>
      </w:r>
      <w:r w:rsidR="004A0F80" w:rsidRPr="00D869F4">
        <w:rPr>
          <w:rtl/>
        </w:rPr>
        <w:t xml:space="preserve"> كل منهم صاحب ف</w:t>
      </w:r>
      <w:r w:rsidR="00BD696C">
        <w:rPr>
          <w:rFonts w:hint="cs"/>
          <w:rtl/>
        </w:rPr>
        <w:t>ِ</w:t>
      </w:r>
      <w:r w:rsidR="004A0F80" w:rsidRPr="00D869F4">
        <w:rPr>
          <w:rtl/>
        </w:rPr>
        <w:t>كر</w:t>
      </w:r>
      <w:r w:rsidR="00E603F5">
        <w:rPr>
          <w:rFonts w:hint="cs"/>
          <w:rtl/>
        </w:rPr>
        <w:t>،</w:t>
      </w:r>
      <w:r w:rsidR="004A0F80" w:rsidRPr="00D869F4">
        <w:rPr>
          <w:rtl/>
        </w:rPr>
        <w:t xml:space="preserve"> له ف</w:t>
      </w:r>
      <w:r w:rsidR="00BD696C">
        <w:rPr>
          <w:rFonts w:hint="cs"/>
          <w:rtl/>
        </w:rPr>
        <w:t>ِ</w:t>
      </w:r>
      <w:r w:rsidR="004A0F80" w:rsidRPr="00D869F4">
        <w:rPr>
          <w:rtl/>
        </w:rPr>
        <w:t>كر</w:t>
      </w:r>
      <w:r>
        <w:rPr>
          <w:rFonts w:hint="cs"/>
          <w:rtl/>
        </w:rPr>
        <w:t>،</w:t>
      </w:r>
      <w:r w:rsidR="00013252" w:rsidRPr="00D869F4">
        <w:rPr>
          <w:rtl/>
        </w:rPr>
        <w:t xml:space="preserve"> و</w:t>
      </w:r>
      <w:r w:rsidR="00186AC9">
        <w:rPr>
          <w:rtl/>
        </w:rPr>
        <w:t>لف</w:t>
      </w:r>
      <w:r w:rsidR="00BD696C">
        <w:rPr>
          <w:rFonts w:hint="cs"/>
          <w:rtl/>
        </w:rPr>
        <w:t>ِ</w:t>
      </w:r>
      <w:r w:rsidR="00186AC9">
        <w:rPr>
          <w:rtl/>
        </w:rPr>
        <w:t>كره عمق</w:t>
      </w:r>
      <w:r w:rsidR="00E603F5">
        <w:rPr>
          <w:rFonts w:hint="cs"/>
          <w:rtl/>
        </w:rPr>
        <w:t>.</w:t>
      </w:r>
    </w:p>
    <w:p w:rsidR="00E603F5" w:rsidRDefault="00186AC9" w:rsidP="00091867">
      <w:pPr>
        <w:spacing w:beforeLines="20" w:before="48" w:afterLines="20" w:after="48" w:line="254" w:lineRule="auto"/>
        <w:rPr>
          <w:rtl/>
        </w:rPr>
      </w:pPr>
      <w:r w:rsidRPr="00CD0393">
        <w:rPr>
          <w:rFonts w:hint="cs"/>
          <w:b/>
          <w:bCs/>
          <w:rtl/>
        </w:rPr>
        <w:t>أ</w:t>
      </w:r>
      <w:r w:rsidRPr="00CD0393">
        <w:rPr>
          <w:b/>
          <w:bCs/>
          <w:rtl/>
        </w:rPr>
        <w:t>ما قاد</w:t>
      </w:r>
      <w:r w:rsidRPr="00CD0393">
        <w:rPr>
          <w:rFonts w:hint="cs"/>
          <w:b/>
          <w:bCs/>
          <w:rtl/>
        </w:rPr>
        <w:t>ة</w:t>
      </w:r>
      <w:r w:rsidRPr="00CD0393">
        <w:rPr>
          <w:b/>
          <w:bCs/>
          <w:rtl/>
        </w:rPr>
        <w:t xml:space="preserve"> الف</w:t>
      </w:r>
      <w:r w:rsidR="00BD696C">
        <w:rPr>
          <w:rFonts w:hint="cs"/>
          <w:b/>
          <w:bCs/>
          <w:rtl/>
        </w:rPr>
        <w:t>ِ</w:t>
      </w:r>
      <w:r w:rsidRPr="00CD0393">
        <w:rPr>
          <w:b/>
          <w:bCs/>
          <w:rtl/>
        </w:rPr>
        <w:t>كر</w:t>
      </w:r>
      <w:r>
        <w:rPr>
          <w:rtl/>
        </w:rPr>
        <w:t xml:space="preserve"> فهم الذين يستطيعون </w:t>
      </w:r>
      <w:r>
        <w:rPr>
          <w:rFonts w:hint="cs"/>
          <w:rtl/>
        </w:rPr>
        <w:t>أ</w:t>
      </w:r>
      <w:r>
        <w:rPr>
          <w:rtl/>
        </w:rPr>
        <w:t>ن يوص</w:t>
      </w:r>
      <w:r w:rsidR="00BD696C">
        <w:rPr>
          <w:rFonts w:hint="cs"/>
          <w:rtl/>
        </w:rPr>
        <w:t>ِّ</w:t>
      </w:r>
      <w:r>
        <w:rPr>
          <w:rtl/>
        </w:rPr>
        <w:t>لوا ف</w:t>
      </w:r>
      <w:r w:rsidR="00BD696C">
        <w:rPr>
          <w:rFonts w:hint="cs"/>
          <w:rtl/>
        </w:rPr>
        <w:t>ِ</w:t>
      </w:r>
      <w:r>
        <w:rPr>
          <w:rtl/>
        </w:rPr>
        <w:t xml:space="preserve">كرهم </w:t>
      </w:r>
      <w:r>
        <w:rPr>
          <w:rFonts w:hint="cs"/>
          <w:rtl/>
        </w:rPr>
        <w:t>إ</w:t>
      </w:r>
      <w:r w:rsidR="004A0F80" w:rsidRPr="00D869F4">
        <w:rPr>
          <w:rtl/>
        </w:rPr>
        <w:t>لى الغير</w:t>
      </w:r>
      <w:r w:rsidR="00013252" w:rsidRPr="00D869F4">
        <w:rPr>
          <w:rtl/>
        </w:rPr>
        <w:t xml:space="preserve"> و</w:t>
      </w:r>
      <w:r w:rsidR="004A0F80" w:rsidRPr="00D869F4">
        <w:rPr>
          <w:rtl/>
        </w:rPr>
        <w:t>يقنعونهم به</w:t>
      </w:r>
      <w:r w:rsidR="00013252" w:rsidRPr="00D869F4">
        <w:rPr>
          <w:rtl/>
        </w:rPr>
        <w:t>،</w:t>
      </w:r>
      <w:r w:rsidR="004A0F80" w:rsidRPr="00D869F4">
        <w:rPr>
          <w:rtl/>
        </w:rPr>
        <w:t xml:space="preserve"> فيعتنقونه</w:t>
      </w:r>
      <w:r w:rsidR="00013252" w:rsidRPr="00D869F4">
        <w:rPr>
          <w:rtl/>
        </w:rPr>
        <w:t xml:space="preserve"> و</w:t>
      </w:r>
      <w:r w:rsidR="004A0F80" w:rsidRPr="00D869F4">
        <w:rPr>
          <w:rtl/>
        </w:rPr>
        <w:t>يت</w:t>
      </w:r>
      <w:r w:rsidR="00BD696C">
        <w:rPr>
          <w:rFonts w:hint="cs"/>
          <w:rtl/>
        </w:rPr>
        <w:t>َّ</w:t>
      </w:r>
      <w:r w:rsidR="004A0F80" w:rsidRPr="00D869F4">
        <w:rPr>
          <w:rtl/>
        </w:rPr>
        <w:t>خذونه لهم منهج</w:t>
      </w:r>
      <w:r>
        <w:rPr>
          <w:rFonts w:hint="cs"/>
          <w:rtl/>
        </w:rPr>
        <w:t>ً</w:t>
      </w:r>
      <w:r w:rsidR="004A0F80" w:rsidRPr="00D869F4">
        <w:rPr>
          <w:rtl/>
        </w:rPr>
        <w:t>ا</w:t>
      </w:r>
      <w:r w:rsidR="00013252" w:rsidRPr="00D869F4">
        <w:rPr>
          <w:rtl/>
        </w:rPr>
        <w:t>.</w:t>
      </w:r>
    </w:p>
    <w:p w:rsidR="00E603F5" w:rsidRDefault="004A0F80" w:rsidP="00091867">
      <w:pPr>
        <w:spacing w:beforeLines="20" w:before="48" w:afterLines="20" w:after="48" w:line="254" w:lineRule="auto"/>
        <w:rPr>
          <w:rtl/>
        </w:rPr>
      </w:pPr>
      <w:r w:rsidRPr="00D869F4">
        <w:rPr>
          <w:rtl/>
        </w:rPr>
        <w:t>قادة الف</w:t>
      </w:r>
      <w:r w:rsidR="00BD696C">
        <w:rPr>
          <w:rFonts w:hint="cs"/>
          <w:rtl/>
        </w:rPr>
        <w:t>ِ</w:t>
      </w:r>
      <w:r w:rsidRPr="00D869F4">
        <w:rPr>
          <w:rtl/>
        </w:rPr>
        <w:t>كر لا يتكل</w:t>
      </w:r>
      <w:r w:rsidR="00BD696C">
        <w:rPr>
          <w:rFonts w:hint="cs"/>
          <w:rtl/>
        </w:rPr>
        <w:t>َّ</w:t>
      </w:r>
      <w:r w:rsidRPr="00D869F4">
        <w:rPr>
          <w:rtl/>
        </w:rPr>
        <w:t>مون من فوق</w:t>
      </w:r>
      <w:r w:rsidR="00E603F5">
        <w:rPr>
          <w:rFonts w:hint="cs"/>
          <w:rtl/>
        </w:rPr>
        <w:t>..</w:t>
      </w:r>
      <w:r w:rsidRPr="00D869F4">
        <w:rPr>
          <w:rtl/>
        </w:rPr>
        <w:t xml:space="preserve"> لا يجلسون</w:t>
      </w:r>
      <w:r w:rsidR="00013252" w:rsidRPr="00D869F4">
        <w:rPr>
          <w:rtl/>
        </w:rPr>
        <w:t xml:space="preserve"> في </w:t>
      </w:r>
      <w:r w:rsidR="003E6DD2">
        <w:rPr>
          <w:rFonts w:hint="cs"/>
          <w:rtl/>
        </w:rPr>
        <w:t>أ</w:t>
      </w:r>
      <w:r w:rsidR="003E6DD2">
        <w:rPr>
          <w:rtl/>
        </w:rPr>
        <w:t>براج عالي</w:t>
      </w:r>
      <w:r w:rsidR="003E6DD2">
        <w:rPr>
          <w:rFonts w:hint="cs"/>
          <w:rtl/>
        </w:rPr>
        <w:t>ة</w:t>
      </w:r>
      <w:r w:rsidR="003E6DD2">
        <w:rPr>
          <w:rtl/>
        </w:rPr>
        <w:t xml:space="preserve"> يتحد</w:t>
      </w:r>
      <w:r w:rsidR="00BD696C">
        <w:rPr>
          <w:rFonts w:hint="cs"/>
          <w:rtl/>
        </w:rPr>
        <w:t>َّ</w:t>
      </w:r>
      <w:r w:rsidR="003E6DD2">
        <w:rPr>
          <w:rtl/>
        </w:rPr>
        <w:t xml:space="preserve">ثون منها </w:t>
      </w:r>
      <w:r w:rsidR="003E6DD2">
        <w:rPr>
          <w:rFonts w:hint="cs"/>
          <w:rtl/>
        </w:rPr>
        <w:t>إلى</w:t>
      </w:r>
      <w:r w:rsidRPr="00D869F4">
        <w:rPr>
          <w:rtl/>
        </w:rPr>
        <w:t xml:space="preserve"> الجماهير</w:t>
      </w:r>
      <w:r w:rsidR="00E603F5">
        <w:rPr>
          <w:rFonts w:hint="cs"/>
          <w:rtl/>
        </w:rPr>
        <w:t>،</w:t>
      </w:r>
      <w:r w:rsidRPr="00D869F4">
        <w:rPr>
          <w:rtl/>
        </w:rPr>
        <w:t xml:space="preserve"> بل يتكل</w:t>
      </w:r>
      <w:r w:rsidR="00BD696C">
        <w:rPr>
          <w:rFonts w:hint="cs"/>
          <w:rtl/>
        </w:rPr>
        <w:t>َّ</w:t>
      </w:r>
      <w:r w:rsidRPr="00D869F4">
        <w:rPr>
          <w:rtl/>
        </w:rPr>
        <w:t>مون بلغة سهلة يفهمها الناس</w:t>
      </w:r>
      <w:r w:rsidR="00013252" w:rsidRPr="00D869F4">
        <w:rPr>
          <w:rtl/>
        </w:rPr>
        <w:t xml:space="preserve"> و</w:t>
      </w:r>
      <w:r w:rsidRPr="00D869F4">
        <w:rPr>
          <w:rtl/>
        </w:rPr>
        <w:t>تمس</w:t>
      </w:r>
      <w:r w:rsidR="00BD696C">
        <w:rPr>
          <w:rFonts w:hint="cs"/>
          <w:rtl/>
        </w:rPr>
        <w:t>ّ</w:t>
      </w:r>
      <w:r w:rsidRPr="00D869F4">
        <w:rPr>
          <w:rtl/>
        </w:rPr>
        <w:t xml:space="preserve"> مشاعرهم</w:t>
      </w:r>
      <w:r w:rsidR="00013252" w:rsidRPr="00D869F4">
        <w:rPr>
          <w:rtl/>
        </w:rPr>
        <w:t xml:space="preserve"> و</w:t>
      </w:r>
      <w:r w:rsidRPr="00D869F4">
        <w:rPr>
          <w:rtl/>
        </w:rPr>
        <w:t>يتحم</w:t>
      </w:r>
      <w:r w:rsidR="00BD696C">
        <w:rPr>
          <w:rFonts w:hint="cs"/>
          <w:rtl/>
        </w:rPr>
        <w:t>َّ</w:t>
      </w:r>
      <w:r w:rsidRPr="00D869F4">
        <w:rPr>
          <w:rtl/>
        </w:rPr>
        <w:t>سون لها</w:t>
      </w:r>
      <w:r w:rsidR="00E603F5">
        <w:rPr>
          <w:rFonts w:hint="cs"/>
          <w:rtl/>
        </w:rPr>
        <w:t>.</w:t>
      </w:r>
    </w:p>
    <w:p w:rsidR="004A0F80" w:rsidRPr="00D869F4" w:rsidRDefault="004A0F80" w:rsidP="00091867">
      <w:pPr>
        <w:spacing w:beforeLines="20" w:before="48" w:afterLines="20" w:after="48" w:line="254" w:lineRule="auto"/>
        <w:rPr>
          <w:rtl/>
        </w:rPr>
      </w:pPr>
      <w:r w:rsidRPr="00CD0393">
        <w:rPr>
          <w:b/>
          <w:bCs/>
          <w:rtl/>
        </w:rPr>
        <w:t>الفيلسوف</w:t>
      </w:r>
      <w:r w:rsidRPr="00D869F4">
        <w:rPr>
          <w:rtl/>
        </w:rPr>
        <w:t xml:space="preserve"> صاحب ف</w:t>
      </w:r>
      <w:r w:rsidR="00BD696C">
        <w:rPr>
          <w:rFonts w:hint="cs"/>
          <w:rtl/>
        </w:rPr>
        <w:t>ِ</w:t>
      </w:r>
      <w:r w:rsidRPr="00D869F4">
        <w:rPr>
          <w:rtl/>
        </w:rPr>
        <w:t>كر</w:t>
      </w:r>
      <w:r w:rsidR="00013252" w:rsidRPr="00D869F4">
        <w:rPr>
          <w:rtl/>
        </w:rPr>
        <w:t xml:space="preserve"> و</w:t>
      </w:r>
      <w:r w:rsidRPr="00D869F4">
        <w:rPr>
          <w:rtl/>
        </w:rPr>
        <w:t>لكن ليس كل فيلسوف قائد</w:t>
      </w:r>
      <w:r w:rsidR="003E6DD2">
        <w:rPr>
          <w:rFonts w:hint="cs"/>
          <w:rtl/>
        </w:rPr>
        <w:t>ً</w:t>
      </w:r>
      <w:r w:rsidRPr="00D869F4">
        <w:rPr>
          <w:rtl/>
        </w:rPr>
        <w:t>ا للف</w:t>
      </w:r>
      <w:r w:rsidR="00BD696C">
        <w:rPr>
          <w:rFonts w:hint="cs"/>
          <w:rtl/>
        </w:rPr>
        <w:t>ِ</w:t>
      </w:r>
      <w:r w:rsidRPr="00D869F4">
        <w:rPr>
          <w:rtl/>
        </w:rPr>
        <w:t>كر</w:t>
      </w:r>
      <w:r w:rsidR="00013252" w:rsidRPr="00D869F4">
        <w:rPr>
          <w:rtl/>
        </w:rPr>
        <w:t>.</w:t>
      </w:r>
      <w:r w:rsidR="00EB17E3">
        <w:rPr>
          <w:rtl/>
        </w:rPr>
        <w:t xml:space="preserve">. </w:t>
      </w:r>
      <w:r w:rsidR="00EB17E3">
        <w:rPr>
          <w:rFonts w:hint="cs"/>
          <w:rtl/>
        </w:rPr>
        <w:t>إ</w:t>
      </w:r>
      <w:r w:rsidR="00EB17E3">
        <w:rPr>
          <w:rtl/>
        </w:rPr>
        <w:t>نه يصبح من قادة الف</w:t>
      </w:r>
      <w:r w:rsidR="00BD696C">
        <w:rPr>
          <w:rFonts w:hint="cs"/>
          <w:rtl/>
        </w:rPr>
        <w:t>ِ</w:t>
      </w:r>
      <w:r w:rsidR="00EB17E3">
        <w:rPr>
          <w:rtl/>
        </w:rPr>
        <w:t xml:space="preserve">كر </w:t>
      </w:r>
      <w:r w:rsidR="00EB17E3">
        <w:rPr>
          <w:rFonts w:hint="cs"/>
          <w:rtl/>
        </w:rPr>
        <w:t>إ</w:t>
      </w:r>
      <w:r w:rsidR="00EB17E3">
        <w:rPr>
          <w:rtl/>
        </w:rPr>
        <w:t>ن استطاع</w:t>
      </w:r>
      <w:r w:rsidR="00EB17E3">
        <w:rPr>
          <w:rFonts w:hint="cs"/>
          <w:rtl/>
        </w:rPr>
        <w:t xml:space="preserve"> أ</w:t>
      </w:r>
      <w:r w:rsidR="00EB17E3">
        <w:rPr>
          <w:rtl/>
        </w:rPr>
        <w:t>ن ينقل ف</w:t>
      </w:r>
      <w:r w:rsidR="00BD696C">
        <w:rPr>
          <w:rFonts w:hint="cs"/>
          <w:rtl/>
        </w:rPr>
        <w:t>ِ</w:t>
      </w:r>
      <w:r w:rsidR="00EB17E3">
        <w:rPr>
          <w:rtl/>
        </w:rPr>
        <w:t xml:space="preserve">كره </w:t>
      </w:r>
      <w:r w:rsidR="00EB17E3">
        <w:rPr>
          <w:rFonts w:hint="cs"/>
          <w:rtl/>
        </w:rPr>
        <w:t>إ</w:t>
      </w:r>
      <w:r w:rsidR="00EB17E3">
        <w:rPr>
          <w:rtl/>
        </w:rPr>
        <w:t>لى الغير</w:t>
      </w:r>
      <w:r w:rsidR="00BD696C">
        <w:rPr>
          <w:rFonts w:hint="cs"/>
          <w:rtl/>
        </w:rPr>
        <w:t>،</w:t>
      </w:r>
      <w:r w:rsidR="00EB17E3">
        <w:rPr>
          <w:rtl/>
        </w:rPr>
        <w:t xml:space="preserve"> ربما </w:t>
      </w:r>
      <w:r w:rsidR="00EB17E3">
        <w:rPr>
          <w:rFonts w:hint="cs"/>
          <w:rtl/>
        </w:rPr>
        <w:t>إ</w:t>
      </w:r>
      <w:r w:rsidRPr="00D869F4">
        <w:rPr>
          <w:rtl/>
        </w:rPr>
        <w:t>لى الجماهير</w:t>
      </w:r>
      <w:r w:rsidR="00BD696C">
        <w:rPr>
          <w:rFonts w:hint="cs"/>
          <w:rtl/>
        </w:rPr>
        <w:t>،</w:t>
      </w:r>
      <w:r w:rsidR="00013252" w:rsidRPr="00D869F4">
        <w:rPr>
          <w:rtl/>
        </w:rPr>
        <w:t xml:space="preserve"> و</w:t>
      </w:r>
      <w:r w:rsidR="00EB17E3">
        <w:rPr>
          <w:rtl/>
        </w:rPr>
        <w:t xml:space="preserve">ربما </w:t>
      </w:r>
      <w:r w:rsidR="00EB17E3">
        <w:rPr>
          <w:rFonts w:hint="cs"/>
          <w:rtl/>
        </w:rPr>
        <w:t>إ</w:t>
      </w:r>
      <w:r w:rsidR="00EB17E3">
        <w:rPr>
          <w:rtl/>
        </w:rPr>
        <w:t xml:space="preserve">لى </w:t>
      </w:r>
      <w:r w:rsidR="00EB17E3">
        <w:rPr>
          <w:rFonts w:hint="cs"/>
          <w:rtl/>
        </w:rPr>
        <w:t>أ</w:t>
      </w:r>
      <w:r w:rsidR="00EB17E3">
        <w:rPr>
          <w:rtl/>
        </w:rPr>
        <w:t>جيال</w:t>
      </w:r>
      <w:r w:rsidR="00BD696C">
        <w:rPr>
          <w:rFonts w:hint="cs"/>
          <w:rtl/>
        </w:rPr>
        <w:t>ٍ</w:t>
      </w:r>
      <w:r w:rsidR="00EB17E3">
        <w:rPr>
          <w:rtl/>
        </w:rPr>
        <w:t xml:space="preserve"> كثير</w:t>
      </w:r>
      <w:r w:rsidR="00EB17E3">
        <w:rPr>
          <w:rFonts w:hint="cs"/>
          <w:rtl/>
        </w:rPr>
        <w:t>ة</w:t>
      </w:r>
      <w:r w:rsidRPr="00D869F4">
        <w:rPr>
          <w:rtl/>
        </w:rPr>
        <w:t xml:space="preserve">. </w:t>
      </w:r>
    </w:p>
    <w:p w:rsidR="004A0F80" w:rsidRPr="00D869F4" w:rsidRDefault="004A0F80" w:rsidP="002466DD">
      <w:pPr>
        <w:pStyle w:val="Heading3"/>
        <w:rPr>
          <w:rtl/>
        </w:rPr>
      </w:pPr>
      <w:bookmarkStart w:id="374" w:name="_Toc65761712"/>
      <w:bookmarkStart w:id="375" w:name="_Toc68703551"/>
      <w:bookmarkStart w:id="376" w:name="_Toc87443607"/>
      <w:r w:rsidRPr="00D869F4">
        <w:rPr>
          <w:rtl/>
        </w:rPr>
        <w:t>هل للف</w:t>
      </w:r>
      <w:r w:rsidR="00BD696C">
        <w:rPr>
          <w:rFonts w:hint="cs"/>
          <w:rtl/>
        </w:rPr>
        <w:t>ِ</w:t>
      </w:r>
      <w:r w:rsidRPr="00D869F4">
        <w:rPr>
          <w:rtl/>
        </w:rPr>
        <w:t>كر ثمن؟!</w:t>
      </w:r>
      <w:bookmarkEnd w:id="374"/>
      <w:r w:rsidR="005948A8">
        <w:rPr>
          <w:rStyle w:val="FootnoteReference"/>
          <w:rtl/>
        </w:rPr>
        <w:footnoteReference w:id="38"/>
      </w:r>
      <w:bookmarkEnd w:id="375"/>
      <w:bookmarkEnd w:id="376"/>
    </w:p>
    <w:p w:rsidR="004A0F80" w:rsidRPr="00D869F4" w:rsidRDefault="004A0F80" w:rsidP="00091867">
      <w:pPr>
        <w:spacing w:beforeLines="20" w:before="48" w:afterLines="20" w:after="48" w:line="254" w:lineRule="auto"/>
        <w:rPr>
          <w:rtl/>
        </w:rPr>
      </w:pPr>
      <w:r w:rsidRPr="00D869F4">
        <w:rPr>
          <w:rtl/>
        </w:rPr>
        <w:t>ثمن الكتاب هو ثمن الورق والحبر وأُجرة الطباعة، وليس هو ثمن الأفكار...</w:t>
      </w:r>
    </w:p>
    <w:p w:rsidR="004A0F80" w:rsidRPr="00D869F4" w:rsidRDefault="004A0F80" w:rsidP="00E4745C">
      <w:pPr>
        <w:spacing w:beforeLines="20" w:before="48" w:afterLines="20" w:after="48" w:line="254" w:lineRule="auto"/>
        <w:rPr>
          <w:b/>
          <w:bCs/>
          <w:rtl/>
        </w:rPr>
      </w:pPr>
      <w:r w:rsidRPr="00D869F4">
        <w:rPr>
          <w:b/>
          <w:bCs/>
          <w:rtl/>
        </w:rPr>
        <w:t>فالأفكار أغ</w:t>
      </w:r>
      <w:r w:rsidR="0062083D">
        <w:rPr>
          <w:b/>
          <w:bCs/>
          <w:rtl/>
        </w:rPr>
        <w:t>لى من أن</w:t>
      </w:r>
      <w:r w:rsidR="0062083D">
        <w:rPr>
          <w:rFonts w:hint="cs"/>
          <w:b/>
          <w:bCs/>
          <w:rtl/>
        </w:rPr>
        <w:t xml:space="preserve"> </w:t>
      </w:r>
      <w:r w:rsidRPr="00D869F4">
        <w:rPr>
          <w:b/>
          <w:bCs/>
          <w:rtl/>
        </w:rPr>
        <w:t>ت</w:t>
      </w:r>
      <w:r w:rsidR="0062083D">
        <w:rPr>
          <w:rFonts w:hint="cs"/>
          <w:b/>
          <w:bCs/>
          <w:rtl/>
        </w:rPr>
        <w:t>ُ</w:t>
      </w:r>
      <w:r w:rsidRPr="00D869F4">
        <w:rPr>
          <w:b/>
          <w:bCs/>
          <w:rtl/>
        </w:rPr>
        <w:t>ثم</w:t>
      </w:r>
      <w:r w:rsidR="00BD696C">
        <w:rPr>
          <w:rFonts w:hint="cs"/>
          <w:b/>
          <w:bCs/>
          <w:rtl/>
        </w:rPr>
        <w:t>َّ</w:t>
      </w:r>
      <w:r w:rsidRPr="00D869F4">
        <w:rPr>
          <w:b/>
          <w:bCs/>
          <w:rtl/>
        </w:rPr>
        <w:t>ن. وه</w:t>
      </w:r>
      <w:r w:rsidR="00E4745C">
        <w:rPr>
          <w:rFonts w:hint="cs"/>
          <w:b/>
          <w:bCs/>
          <w:rtl/>
        </w:rPr>
        <w:t>ي</w:t>
      </w:r>
      <w:r w:rsidR="0062083D">
        <w:rPr>
          <w:b/>
          <w:bCs/>
          <w:rtl/>
        </w:rPr>
        <w:t xml:space="preserve"> لا</w:t>
      </w:r>
      <w:r w:rsidR="0062083D">
        <w:rPr>
          <w:rFonts w:hint="cs"/>
          <w:b/>
          <w:bCs/>
          <w:rtl/>
        </w:rPr>
        <w:t xml:space="preserve"> </w:t>
      </w:r>
      <w:r w:rsidRPr="00D869F4">
        <w:rPr>
          <w:b/>
          <w:bCs/>
          <w:rtl/>
        </w:rPr>
        <w:t>ت</w:t>
      </w:r>
      <w:r w:rsidR="0062083D">
        <w:rPr>
          <w:rFonts w:hint="cs"/>
          <w:b/>
          <w:bCs/>
          <w:rtl/>
        </w:rPr>
        <w:t>ُ</w:t>
      </w:r>
      <w:r w:rsidRPr="00D869F4">
        <w:rPr>
          <w:b/>
          <w:bCs/>
          <w:rtl/>
        </w:rPr>
        <w:t>شترى ولا تُباع، إنما توه</w:t>
      </w:r>
      <w:r w:rsidR="00E4745C">
        <w:rPr>
          <w:rFonts w:hint="cs"/>
          <w:b/>
          <w:bCs/>
          <w:rtl/>
        </w:rPr>
        <w:t>َ</w:t>
      </w:r>
      <w:r w:rsidRPr="00D869F4">
        <w:rPr>
          <w:b/>
          <w:bCs/>
          <w:rtl/>
        </w:rPr>
        <w:t>ب.</w:t>
      </w:r>
    </w:p>
    <w:p w:rsidR="004A0F80" w:rsidRPr="00D869F4" w:rsidRDefault="004A0F80" w:rsidP="00091867">
      <w:pPr>
        <w:spacing w:beforeLines="20" w:before="48" w:afterLines="20" w:after="48" w:line="254" w:lineRule="auto"/>
        <w:rPr>
          <w:rtl/>
        </w:rPr>
      </w:pPr>
      <w:r w:rsidRPr="00D869F4">
        <w:rPr>
          <w:rtl/>
        </w:rPr>
        <w:t>هي نور</w:t>
      </w:r>
      <w:r w:rsidR="00BD696C">
        <w:rPr>
          <w:rFonts w:hint="cs"/>
          <w:rtl/>
        </w:rPr>
        <w:t>ٌ</w:t>
      </w:r>
      <w:r w:rsidRPr="00D869F4">
        <w:rPr>
          <w:rtl/>
        </w:rPr>
        <w:t xml:space="preserve"> يسري من ذهن إلى ذهن، ومن قلب إلى قلب، وي</w:t>
      </w:r>
      <w:r w:rsidR="00BD696C">
        <w:rPr>
          <w:rFonts w:hint="cs"/>
          <w:rtl/>
        </w:rPr>
        <w:t>ُ</w:t>
      </w:r>
      <w:r w:rsidRPr="00D869F4">
        <w:rPr>
          <w:rtl/>
        </w:rPr>
        <w:t xml:space="preserve">لقي شعاعه إلى محبيه، وإلى منتقديه </w:t>
      </w:r>
      <w:r w:rsidR="00293311">
        <w:rPr>
          <w:rtl/>
        </w:rPr>
        <w:t>أيضًا</w:t>
      </w:r>
      <w:r w:rsidRPr="00D869F4">
        <w:rPr>
          <w:rtl/>
        </w:rPr>
        <w:t xml:space="preserve">. </w:t>
      </w:r>
    </w:p>
    <w:p w:rsidR="004A0F80" w:rsidRPr="00D869F4" w:rsidRDefault="004A0F80" w:rsidP="00091867">
      <w:pPr>
        <w:spacing w:beforeLines="20" w:before="48" w:afterLines="20" w:after="48" w:line="254" w:lineRule="auto"/>
        <w:rPr>
          <w:rtl/>
        </w:rPr>
      </w:pPr>
      <w:r w:rsidRPr="00D869F4">
        <w:rPr>
          <w:rtl/>
        </w:rPr>
        <w:t>لذلك حينما نقرأ على كتاب ثمنه، فلا تتصو</w:t>
      </w:r>
      <w:r w:rsidR="00BD696C">
        <w:rPr>
          <w:rFonts w:hint="cs"/>
          <w:rtl/>
        </w:rPr>
        <w:t>َّ</w:t>
      </w:r>
      <w:r w:rsidRPr="00D869F4">
        <w:rPr>
          <w:rtl/>
        </w:rPr>
        <w:t>ر مطلقًا إنه ثمن أفكاره. فربما فكرة واحدة فيه تكون أغلى من كل ما يُدفع فيه من ثمن...</w:t>
      </w:r>
    </w:p>
    <w:p w:rsidR="004A0F80" w:rsidRPr="00EF788E" w:rsidRDefault="004A0F80" w:rsidP="00EF788E">
      <w:pPr>
        <w:spacing w:beforeLines="20" w:before="48" w:afterLines="20" w:after="48" w:line="254" w:lineRule="auto"/>
        <w:rPr>
          <w:rtl/>
        </w:rPr>
      </w:pPr>
      <w:r w:rsidRPr="00D869F4">
        <w:rPr>
          <w:rtl/>
        </w:rPr>
        <w:t>حتى الكتاب الذي يبدو وراء ثمنه مكس</w:t>
      </w:r>
      <w:r w:rsidR="00BD696C">
        <w:rPr>
          <w:rFonts w:hint="cs"/>
          <w:rtl/>
        </w:rPr>
        <w:t>َ</w:t>
      </w:r>
      <w:r w:rsidRPr="00D869F4">
        <w:rPr>
          <w:rtl/>
        </w:rPr>
        <w:t>ب: ما هذا المكس</w:t>
      </w:r>
      <w:r w:rsidR="00BD696C">
        <w:rPr>
          <w:rFonts w:hint="cs"/>
          <w:rtl/>
        </w:rPr>
        <w:t>َ</w:t>
      </w:r>
      <w:r w:rsidRPr="00D869F4">
        <w:rPr>
          <w:rtl/>
        </w:rPr>
        <w:t>ب سوى ثمن مصروفات صاحب الكتاب على احتياجاته أو احتي</w:t>
      </w:r>
      <w:r w:rsidR="0062083D">
        <w:rPr>
          <w:rtl/>
        </w:rPr>
        <w:t>اجات غيره... وليس ثمن الأفكار.</w:t>
      </w:r>
      <w:r w:rsidR="00EF788E">
        <w:t xml:space="preserve"> </w:t>
      </w:r>
      <w:r w:rsidRPr="00D869F4">
        <w:rPr>
          <w:rtl/>
        </w:rPr>
        <w:t xml:space="preserve">والكتاب النافع لا يكون نفعه قاصرًا على أفكاره فقط. </w:t>
      </w:r>
      <w:r w:rsidRPr="00D869F4">
        <w:rPr>
          <w:b/>
          <w:bCs/>
          <w:rtl/>
        </w:rPr>
        <w:t>بل</w:t>
      </w:r>
      <w:r w:rsidR="005948A8">
        <w:rPr>
          <w:b/>
          <w:bCs/>
          <w:rtl/>
        </w:rPr>
        <w:t xml:space="preserve"> الأفكار التي فيه تلد أفكارًا أ</w:t>
      </w:r>
      <w:r w:rsidRPr="00D869F4">
        <w:rPr>
          <w:b/>
          <w:bCs/>
          <w:rtl/>
        </w:rPr>
        <w:t>خرى في ذهن قارئها، وتلد مشاعر في قلبه. تُرى هل لهذه الأفكار والمشاعر المولودة ثمن؟!</w:t>
      </w:r>
    </w:p>
    <w:p w:rsidR="00D45171" w:rsidRDefault="00D45171" w:rsidP="007B6CA7">
      <w:pPr>
        <w:spacing w:beforeLines="20" w:before="48" w:afterLines="20" w:after="48" w:line="254" w:lineRule="auto"/>
        <w:jc w:val="center"/>
        <w:rPr>
          <w:rtl/>
        </w:rPr>
        <w:sectPr w:rsidR="00D45171" w:rsidSect="004B7988">
          <w:headerReference w:type="default" r:id="rId64"/>
          <w:footerReference w:type="default" r:id="rId65"/>
          <w:pgSz w:w="9639" w:h="13608" w:code="28"/>
          <w:pgMar w:top="1134" w:right="1077" w:bottom="1134" w:left="1077" w:header="964" w:footer="851" w:gutter="0"/>
          <w:paperSrc w:first="7"/>
          <w:cols w:space="708"/>
          <w:bidi/>
          <w:docGrid w:linePitch="435"/>
        </w:sectPr>
      </w:pPr>
    </w:p>
    <w:p w:rsidR="00E213FF" w:rsidRDefault="00E213FF" w:rsidP="006B404E">
      <w:pPr>
        <w:rPr>
          <w:rtl/>
        </w:rPr>
      </w:pPr>
      <w:r w:rsidRPr="00D869F4">
        <w:rPr>
          <w:noProof/>
          <w:lang w:bidi="ar-SA"/>
        </w:rPr>
        <w:drawing>
          <wp:anchor distT="0" distB="0" distL="114300" distR="114300" simplePos="0" relativeHeight="251649024" behindDoc="1" locked="0" layoutInCell="1" allowOverlap="1" wp14:anchorId="032284A2" wp14:editId="5E46EDCD">
            <wp:simplePos x="0" y="0"/>
            <wp:positionH relativeFrom="margin">
              <wp:posOffset>-117838</wp:posOffset>
            </wp:positionH>
            <wp:positionV relativeFrom="paragraph">
              <wp:posOffset>-472803</wp:posOffset>
            </wp:positionV>
            <wp:extent cx="5143418" cy="7426960"/>
            <wp:effectExtent l="0" t="0" r="635" b="2540"/>
            <wp:wrapNone/>
            <wp:docPr id="13" name="Picture 1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8046" cy="7433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3FF" w:rsidRDefault="00E213FF" w:rsidP="006B404E">
      <w:pPr>
        <w:rPr>
          <w:rtl/>
        </w:rPr>
      </w:pPr>
    </w:p>
    <w:p w:rsidR="00E213FF" w:rsidRDefault="00E213FF" w:rsidP="006B404E">
      <w:pPr>
        <w:rPr>
          <w:rtl/>
        </w:rPr>
      </w:pPr>
    </w:p>
    <w:p w:rsidR="008E2B29" w:rsidRDefault="008E2B29" w:rsidP="006B404E">
      <w:pPr>
        <w:rPr>
          <w:rtl/>
        </w:rPr>
      </w:pPr>
    </w:p>
    <w:p w:rsidR="006B404E" w:rsidRDefault="006B404E" w:rsidP="006B404E"/>
    <w:p w:rsidR="006B404E" w:rsidRDefault="006B404E" w:rsidP="00D45171">
      <w:pPr>
        <w:pStyle w:val="Heading5"/>
        <w:rPr>
          <w:rtl/>
        </w:rPr>
      </w:pPr>
      <w:bookmarkStart w:id="377" w:name="_Toc87443608"/>
      <w:r>
        <w:rPr>
          <w:rFonts w:hint="cs"/>
          <w:rtl/>
        </w:rPr>
        <w:t>سابعًا: الشهوة</w:t>
      </w:r>
      <w:r w:rsidR="00143ABF">
        <w:rPr>
          <w:rFonts w:hint="cs"/>
          <w:rtl/>
        </w:rPr>
        <w:t xml:space="preserve"> والرغبات</w:t>
      </w:r>
      <w:bookmarkEnd w:id="377"/>
    </w:p>
    <w:p w:rsidR="00D45171" w:rsidRDefault="00D45171" w:rsidP="00D45171">
      <w:pPr>
        <w:rPr>
          <w:rtl/>
        </w:rPr>
        <w:sectPr w:rsidR="00D45171" w:rsidSect="004B7988">
          <w:headerReference w:type="default" r:id="rId66"/>
          <w:footerReference w:type="default" r:id="rId67"/>
          <w:pgSz w:w="9639" w:h="13608" w:code="28"/>
          <w:pgMar w:top="1134" w:right="1077" w:bottom="1134" w:left="1077" w:header="964" w:footer="851" w:gutter="0"/>
          <w:paperSrc w:first="7"/>
          <w:cols w:space="708"/>
          <w:bidi/>
          <w:docGrid w:linePitch="435"/>
        </w:sectPr>
      </w:pPr>
    </w:p>
    <w:p w:rsidR="004A0F80" w:rsidRPr="00D869F4" w:rsidRDefault="004A0F80" w:rsidP="00D06F53">
      <w:pPr>
        <w:pStyle w:val="Heading2"/>
        <w:rPr>
          <w:rtl/>
        </w:rPr>
      </w:pPr>
      <w:bookmarkStart w:id="378" w:name="_Toc68703552"/>
      <w:bookmarkStart w:id="379" w:name="_Toc87443609"/>
      <w:r w:rsidRPr="00D869F4">
        <w:rPr>
          <w:rtl/>
        </w:rPr>
        <w:t>الشهوة</w:t>
      </w:r>
      <w:r w:rsidRPr="006A68B2">
        <w:rPr>
          <w:rStyle w:val="FootnoteReference"/>
          <w:b w:val="0"/>
          <w:bCs w:val="0"/>
          <w:sz w:val="28"/>
          <w:szCs w:val="28"/>
          <w:rtl/>
        </w:rPr>
        <w:footnoteReference w:id="39"/>
      </w:r>
      <w:bookmarkEnd w:id="378"/>
      <w:bookmarkEnd w:id="379"/>
    </w:p>
    <w:p w:rsidR="004A0F80" w:rsidRDefault="004A0F80" w:rsidP="00AC2D43">
      <w:pPr>
        <w:spacing w:beforeLines="20" w:before="48" w:afterLines="20" w:after="48" w:line="254" w:lineRule="auto"/>
        <w:rPr>
          <w:rtl/>
        </w:rPr>
      </w:pPr>
      <w:r w:rsidRPr="00D869F4">
        <w:rPr>
          <w:rtl/>
        </w:rPr>
        <w:t>قال الرب في آخر وصية من الوصايا العشر: "</w:t>
      </w:r>
      <w:r w:rsidR="0058615A" w:rsidRPr="0058615A">
        <w:rPr>
          <w:rtl/>
        </w:rPr>
        <w:t xml:space="preserve">لاَ تَشْتَهِ امْرَأَةَ قَرِيبِكَ، </w:t>
      </w:r>
      <w:r w:rsidRPr="00D869F4">
        <w:rPr>
          <w:rtl/>
        </w:rPr>
        <w:t xml:space="preserve">ولا.. </w:t>
      </w:r>
      <w:r w:rsidR="0058615A" w:rsidRPr="0058615A">
        <w:rPr>
          <w:rtl/>
        </w:rPr>
        <w:t>وَلاَ شَيْئًا مِمَّا لِقَرِيبِكَ</w:t>
      </w:r>
      <w:r w:rsidRPr="00D869F4">
        <w:rPr>
          <w:rtl/>
        </w:rPr>
        <w:t xml:space="preserve">" </w:t>
      </w:r>
      <w:r w:rsidR="0058615A">
        <w:rPr>
          <w:rFonts w:hint="cs"/>
          <w:rtl/>
        </w:rPr>
        <w:t>(خر20: 17)</w:t>
      </w:r>
      <w:r w:rsidRPr="00D869F4">
        <w:rPr>
          <w:rtl/>
        </w:rPr>
        <w:t xml:space="preserve"> وفي العهد الجديد قيل في (1يو2: 16): "</w:t>
      </w:r>
      <w:r w:rsidR="00AC2D43" w:rsidRPr="00AC2D43">
        <w:rPr>
          <w:rtl/>
        </w:rPr>
        <w:t>لأَنَّ كُلَّ مَا فِي الْعَالَمِ: شَهْوَةَ الْجَسَدِ، وَشَهْوَةَ الْعُيُونِ، وَتَعَظُّمَ الْمَعِيشَةِ</w:t>
      </w:r>
      <w:r w:rsidR="00AC2D43">
        <w:rPr>
          <w:rFonts w:hint="cs"/>
          <w:rtl/>
        </w:rPr>
        <w:t>..</w:t>
      </w:r>
      <w:r w:rsidRPr="00D869F4">
        <w:rPr>
          <w:rtl/>
        </w:rPr>
        <w:t>".</w:t>
      </w:r>
    </w:p>
    <w:p w:rsidR="00966755" w:rsidRDefault="00E85B5B" w:rsidP="00FB54A0">
      <w:pPr>
        <w:spacing w:beforeLines="20" w:before="48" w:afterLines="20" w:after="48" w:line="254" w:lineRule="auto"/>
        <w:rPr>
          <w:rtl/>
        </w:rPr>
      </w:pPr>
      <w:r w:rsidRPr="00E85B5B">
        <w:rPr>
          <w:rFonts w:hint="cs"/>
          <w:rtl/>
        </w:rPr>
        <w:t>فشهوة الجسد تشمل أمورًا عديدة منها الز</w:t>
      </w:r>
      <w:r w:rsidR="00F90F92">
        <w:rPr>
          <w:rFonts w:hint="cs"/>
          <w:rtl/>
        </w:rPr>
        <w:t>ِ</w:t>
      </w:r>
      <w:r w:rsidRPr="00E85B5B">
        <w:rPr>
          <w:rFonts w:hint="cs"/>
          <w:rtl/>
        </w:rPr>
        <w:t>نى، وشهوة الأكل والشرب، وشهوة المخدرات، والخمور... وشهوة العين منها كل نظرة خاطئة، وقد قال</w:t>
      </w:r>
      <w:r w:rsidR="00966755">
        <w:rPr>
          <w:rFonts w:hint="cs"/>
          <w:rtl/>
        </w:rPr>
        <w:t xml:space="preserve"> السيد المسيح: "</w:t>
      </w:r>
      <w:r w:rsidR="00FB54A0" w:rsidRPr="00FB54A0">
        <w:rPr>
          <w:rtl/>
        </w:rPr>
        <w:t>كُلَّ مَنْ يَنْظُرُ إِلَى امْرَأَةٍ لِيَشْتَهِيَهَا، فَقَدْ زَنَى بِهَا فِي قَلْبِهِ</w:t>
      </w:r>
      <w:r w:rsidRPr="00E85B5B">
        <w:rPr>
          <w:rFonts w:hint="cs"/>
          <w:rtl/>
        </w:rPr>
        <w:t>" (مت5: 28). أي أنها نظرة غير عادية، وإنما مصحوبة بشهوة، أما النظرة العادية فلا خطأ فيها.</w:t>
      </w:r>
    </w:p>
    <w:p w:rsidR="00E85B5B" w:rsidRPr="00E85B5B" w:rsidRDefault="00E85B5B" w:rsidP="00D15D6F">
      <w:pPr>
        <w:spacing w:beforeLines="20" w:before="48" w:afterLines="20" w:after="48" w:line="254" w:lineRule="auto"/>
        <w:rPr>
          <w:rtl/>
        </w:rPr>
      </w:pPr>
      <w:r w:rsidRPr="00E85B5B">
        <w:rPr>
          <w:rFonts w:hint="cs"/>
          <w:rtl/>
        </w:rPr>
        <w:t>هذه الشهوات هي ب</w:t>
      </w:r>
      <w:r w:rsidR="00F90F92">
        <w:rPr>
          <w:rFonts w:hint="cs"/>
          <w:rtl/>
        </w:rPr>
        <w:t>ِدء كل خطية. فمثل</w:t>
      </w:r>
      <w:r w:rsidRPr="00E85B5B">
        <w:rPr>
          <w:rFonts w:hint="cs"/>
          <w:rtl/>
        </w:rPr>
        <w:t>ا</w:t>
      </w:r>
      <w:r w:rsidR="00F90F92">
        <w:rPr>
          <w:rFonts w:hint="cs"/>
          <w:rtl/>
        </w:rPr>
        <w:t>ً</w:t>
      </w:r>
      <w:r w:rsidRPr="00E85B5B">
        <w:rPr>
          <w:rFonts w:hint="cs"/>
          <w:rtl/>
        </w:rPr>
        <w:t xml:space="preserve"> شهوة ال</w:t>
      </w:r>
      <w:r w:rsidR="00D15D6F">
        <w:rPr>
          <w:rFonts w:hint="cs"/>
          <w:rtl/>
        </w:rPr>
        <w:t>ا</w:t>
      </w:r>
      <w:r w:rsidRPr="00E85B5B">
        <w:rPr>
          <w:rFonts w:hint="cs"/>
          <w:rtl/>
        </w:rPr>
        <w:t>قتناء أو شهوة المال قد تكون مُقَدِمة للسرقة أو الرشوة. كذلك جريمة القتل يسبقها في كثير من الأحيان شهوة الانتقام أو شهوة الحقد أو شهوة النجاة، كأن يدخل الشخص بيتًا ليسرقه وإذا استيقظ أحد من البيت ورآه قد يخاف فيقتل من رآه... والكذب أيضًا تسبقه شهوة. منها شهوة تبرير الذات، وعدم الانكشاف أمام الآخرين.</w:t>
      </w:r>
    </w:p>
    <w:p w:rsidR="00C70C95" w:rsidRPr="00C70C95" w:rsidRDefault="00E85B5B" w:rsidP="00E23BCE">
      <w:pPr>
        <w:spacing w:beforeLines="20" w:before="48" w:afterLines="20" w:after="48" w:line="254" w:lineRule="auto"/>
        <w:rPr>
          <w:b/>
          <w:bCs/>
          <w:rtl/>
        </w:rPr>
      </w:pPr>
      <w:r w:rsidRPr="00C70C95">
        <w:rPr>
          <w:rFonts w:hint="cs"/>
          <w:b/>
          <w:bCs/>
          <w:rtl/>
        </w:rPr>
        <w:t>على أن</w:t>
      </w:r>
      <w:r w:rsidR="00C70C95" w:rsidRPr="00C70C95">
        <w:rPr>
          <w:rFonts w:hint="cs"/>
          <w:b/>
          <w:bCs/>
          <w:rtl/>
        </w:rPr>
        <w:t xml:space="preserve"> هناك أشخاصًا بطبيعتهم شهواني</w:t>
      </w:r>
      <w:r w:rsidR="00E23BCE">
        <w:rPr>
          <w:rFonts w:hint="cs"/>
          <w:b/>
          <w:bCs/>
          <w:rtl/>
        </w:rPr>
        <w:t>و</w:t>
      </w:r>
      <w:r w:rsidR="00C70C95" w:rsidRPr="00C70C95">
        <w:rPr>
          <w:rFonts w:hint="cs"/>
          <w:b/>
          <w:bCs/>
          <w:rtl/>
        </w:rPr>
        <w:t>ن.</w:t>
      </w:r>
    </w:p>
    <w:p w:rsidR="00AC6C5E" w:rsidRDefault="00E85B5B" w:rsidP="00E85B5B">
      <w:pPr>
        <w:spacing w:beforeLines="20" w:before="48" w:afterLines="20" w:after="48" w:line="254" w:lineRule="auto"/>
        <w:rPr>
          <w:rtl/>
        </w:rPr>
      </w:pPr>
      <w:r w:rsidRPr="00E85B5B">
        <w:rPr>
          <w:rFonts w:hint="cs"/>
          <w:rtl/>
        </w:rPr>
        <w:t>والشخص الشهواني تقوده شهواته وليس عقله ولا ضميره... والشهوات تتمش</w:t>
      </w:r>
      <w:r w:rsidR="00D84591">
        <w:rPr>
          <w:rFonts w:hint="cs"/>
          <w:rtl/>
        </w:rPr>
        <w:t>َّ</w:t>
      </w:r>
      <w:r w:rsidRPr="00E85B5B">
        <w:rPr>
          <w:rFonts w:hint="cs"/>
          <w:rtl/>
        </w:rPr>
        <w:t>ى أحيانًا في تدر</w:t>
      </w:r>
      <w:r w:rsidR="00D84591">
        <w:rPr>
          <w:rFonts w:hint="cs"/>
          <w:rtl/>
        </w:rPr>
        <w:t>ُّ</w:t>
      </w:r>
      <w:r w:rsidRPr="00E85B5B">
        <w:rPr>
          <w:rFonts w:hint="cs"/>
          <w:rtl/>
        </w:rPr>
        <w:t>ج: أي أن الشخص يشتهي شيئًا، ثم يفكر فيه، ثم ينقاد له، إلى أن تتحو</w:t>
      </w:r>
      <w:r w:rsidR="00D84591">
        <w:rPr>
          <w:rFonts w:hint="cs"/>
          <w:rtl/>
        </w:rPr>
        <w:t>َّ</w:t>
      </w:r>
      <w:r w:rsidRPr="00E85B5B">
        <w:rPr>
          <w:rFonts w:hint="cs"/>
          <w:rtl/>
        </w:rPr>
        <w:t>ل شهوته إلى عادة، فلو تكر</w:t>
      </w:r>
      <w:r w:rsidR="00D84591">
        <w:rPr>
          <w:rFonts w:hint="cs"/>
          <w:rtl/>
        </w:rPr>
        <w:t>َّ</w:t>
      </w:r>
      <w:r w:rsidRPr="00E85B5B">
        <w:rPr>
          <w:rFonts w:hint="cs"/>
          <w:rtl/>
        </w:rPr>
        <w:t>رت يُستعبد لها، أي لا يستطيع أن يتخل</w:t>
      </w:r>
      <w:r w:rsidR="00D84591">
        <w:rPr>
          <w:rFonts w:hint="cs"/>
          <w:rtl/>
        </w:rPr>
        <w:t>َّ</w:t>
      </w:r>
      <w:r w:rsidRPr="00E85B5B">
        <w:rPr>
          <w:rFonts w:hint="cs"/>
          <w:rtl/>
        </w:rPr>
        <w:t xml:space="preserve">ص منها. فالمفروض أنه قاوم الشهوة التي تحاربه أيًا كانت. </w:t>
      </w:r>
    </w:p>
    <w:p w:rsidR="00E85B5B" w:rsidRPr="00E85B5B" w:rsidRDefault="00E85B5B" w:rsidP="00E85B5B">
      <w:pPr>
        <w:spacing w:beforeLines="20" w:before="48" w:afterLines="20" w:after="48" w:line="254" w:lineRule="auto"/>
        <w:rPr>
          <w:rtl/>
        </w:rPr>
      </w:pPr>
      <w:r w:rsidRPr="00E85B5B">
        <w:rPr>
          <w:rFonts w:hint="cs"/>
          <w:rtl/>
        </w:rPr>
        <w:t>وقد أعجب</w:t>
      </w:r>
      <w:r w:rsidR="00E23BCE">
        <w:rPr>
          <w:rFonts w:hint="cs"/>
          <w:rtl/>
        </w:rPr>
        <w:t>ت</w:t>
      </w:r>
      <w:r w:rsidRPr="00E85B5B">
        <w:rPr>
          <w:rFonts w:hint="cs"/>
          <w:rtl/>
        </w:rPr>
        <w:t>ني جدًا عبارة قديمة قالها الأ</w:t>
      </w:r>
      <w:r w:rsidR="00621C15">
        <w:rPr>
          <w:rFonts w:hint="cs"/>
          <w:rtl/>
        </w:rPr>
        <w:t>ستاذ مكرم عبيد (باشا) وهي: "</w:t>
      </w:r>
      <w:r w:rsidRPr="00E85B5B">
        <w:rPr>
          <w:rFonts w:hint="cs"/>
          <w:rtl/>
        </w:rPr>
        <w:t xml:space="preserve">افرحوا لا شهوة نلتموها، بل لشهوة </w:t>
      </w:r>
      <w:r w:rsidR="00621C15">
        <w:rPr>
          <w:rFonts w:hint="cs"/>
          <w:rtl/>
        </w:rPr>
        <w:t>أذللتموها"،</w:t>
      </w:r>
      <w:r w:rsidRPr="00E85B5B">
        <w:rPr>
          <w:rFonts w:hint="cs"/>
          <w:rtl/>
        </w:rPr>
        <w:t xml:space="preserve"> أي أن الشخص لا يفرح بأنه نال شهوة خاطئة، إنما يفرح إن استطاع أن يذل</w:t>
      </w:r>
      <w:r w:rsidR="00D84591">
        <w:rPr>
          <w:rFonts w:hint="cs"/>
          <w:rtl/>
        </w:rPr>
        <w:t>ّ</w:t>
      </w:r>
      <w:r w:rsidRPr="00E85B5B">
        <w:rPr>
          <w:rFonts w:hint="cs"/>
          <w:rtl/>
        </w:rPr>
        <w:t xml:space="preserve"> هذه الشهوة بطرد</w:t>
      </w:r>
      <w:r w:rsidR="00D84591">
        <w:rPr>
          <w:rFonts w:hint="cs"/>
          <w:rtl/>
        </w:rPr>
        <w:t>ِ</w:t>
      </w:r>
      <w:r w:rsidRPr="00E85B5B">
        <w:rPr>
          <w:rFonts w:hint="cs"/>
          <w:rtl/>
        </w:rPr>
        <w:t>ها من فكره ومن قلبه.</w:t>
      </w:r>
    </w:p>
    <w:p w:rsidR="00D04B6E" w:rsidRDefault="00E85B5B" w:rsidP="00E85B5B">
      <w:pPr>
        <w:spacing w:beforeLines="20" w:before="48" w:afterLines="20" w:after="48" w:line="254" w:lineRule="auto"/>
        <w:rPr>
          <w:rtl/>
        </w:rPr>
      </w:pPr>
      <w:r w:rsidRPr="00621C15">
        <w:rPr>
          <w:rFonts w:hint="cs"/>
          <w:b/>
          <w:bCs/>
          <w:rtl/>
        </w:rPr>
        <w:t>نلاحظ أيضًا أن الشهوة إن بدأت في قلب الإنسان أو فكره، لا تستريح حتى تكم</w:t>
      </w:r>
      <w:r w:rsidR="00D84591">
        <w:rPr>
          <w:rFonts w:hint="cs"/>
          <w:b/>
          <w:bCs/>
          <w:rtl/>
        </w:rPr>
        <w:t>ُ</w:t>
      </w:r>
      <w:r w:rsidRPr="00621C15">
        <w:rPr>
          <w:rFonts w:hint="cs"/>
          <w:b/>
          <w:bCs/>
          <w:rtl/>
        </w:rPr>
        <w:t>ل</w:t>
      </w:r>
      <w:r w:rsidR="00AB5A5B">
        <w:rPr>
          <w:rFonts w:hint="cs"/>
          <w:rtl/>
        </w:rPr>
        <w:t>، أي إلى أن تصل إلى</w:t>
      </w:r>
      <w:r w:rsidRPr="00E85B5B">
        <w:rPr>
          <w:rFonts w:hint="cs"/>
          <w:rtl/>
        </w:rPr>
        <w:t xml:space="preserve"> غايتها عمليًا، فالشهوة تبدأ باتصال. ثم تتطو</w:t>
      </w:r>
      <w:r w:rsidR="00D84591">
        <w:rPr>
          <w:rFonts w:hint="cs"/>
          <w:rtl/>
        </w:rPr>
        <w:t>َّ</w:t>
      </w:r>
      <w:r w:rsidRPr="00E85B5B">
        <w:rPr>
          <w:rFonts w:hint="cs"/>
          <w:rtl/>
        </w:rPr>
        <w:t>ر إلى انفعال، ثم إلى اشتعال، وأخيرًا إلى الاكتمال، أي تكمل الشهوة فعليًا. فكلها خطوات تمر</w:t>
      </w:r>
      <w:r w:rsidR="00D84591">
        <w:rPr>
          <w:rFonts w:hint="cs"/>
          <w:rtl/>
        </w:rPr>
        <w:t>ّ</w:t>
      </w:r>
      <w:r w:rsidRPr="00E85B5B">
        <w:rPr>
          <w:rFonts w:hint="cs"/>
          <w:rtl/>
        </w:rPr>
        <w:t xml:space="preserve"> على الشخص، فينبغي إذا وصل إلى أية درجة منها، أن يطردها بسرعة. ولا يترك نفسه عُرضَه للصراع مع الشهوة، لأنه غالبًا ما يخسر حتى يتم الأمر بالفعل، ويضر نفسه ويتعب.</w:t>
      </w:r>
    </w:p>
    <w:p w:rsidR="00E85B5B" w:rsidRPr="00E85B5B" w:rsidRDefault="00E85B5B" w:rsidP="00A01251">
      <w:pPr>
        <w:pStyle w:val="Heading4"/>
        <w:rPr>
          <w:rtl/>
        </w:rPr>
      </w:pPr>
      <w:r w:rsidRPr="00E85B5B">
        <w:rPr>
          <w:rFonts w:hint="cs"/>
          <w:rtl/>
        </w:rPr>
        <w:t>وسنضرب لذلك أمثلة.</w:t>
      </w:r>
      <w:r w:rsidR="006F734B">
        <w:rPr>
          <w:rFonts w:hint="cs"/>
          <w:rtl/>
        </w:rPr>
        <w:t>..</w:t>
      </w:r>
    </w:p>
    <w:p w:rsidR="00804F4A" w:rsidRDefault="00E85B5B" w:rsidP="003A40D0">
      <w:pPr>
        <w:spacing w:beforeLines="20" w:before="48" w:afterLines="20" w:after="48" w:line="254" w:lineRule="auto"/>
        <w:rPr>
          <w:rtl/>
        </w:rPr>
      </w:pPr>
      <w:r w:rsidRPr="00804F4A">
        <w:rPr>
          <w:rFonts w:hint="cs"/>
          <w:b/>
          <w:bCs/>
          <w:rtl/>
        </w:rPr>
        <w:t>أبونا وأمنا حواء</w:t>
      </w:r>
      <w:r w:rsidRPr="00E85B5B">
        <w:rPr>
          <w:rFonts w:hint="cs"/>
          <w:rtl/>
        </w:rPr>
        <w:t xml:space="preserve"> كانا في الجنة أمامهما كل أشجار الجنة، ومنها شجرة معرفة الخير والشر، فلما اشتهوها لم يستريحا إلا بعد إكمال الشهوة والسقوط... </w:t>
      </w:r>
      <w:r w:rsidRPr="00804F4A">
        <w:rPr>
          <w:rFonts w:hint="cs"/>
          <w:b/>
          <w:bCs/>
          <w:rtl/>
        </w:rPr>
        <w:t>وداود النبي</w:t>
      </w:r>
      <w:r w:rsidRPr="00E85B5B">
        <w:rPr>
          <w:rFonts w:hint="cs"/>
          <w:rtl/>
        </w:rPr>
        <w:t xml:space="preserve"> كانت له سبع زوجات، ولكن هؤلاء السبعة لم يكن فيهن الإشباع، إلا بعد أن وصل إلى "ب</w:t>
      </w:r>
      <w:r w:rsidR="003A40D0">
        <w:rPr>
          <w:rFonts w:hint="cs"/>
          <w:rtl/>
        </w:rPr>
        <w:t>ث</w:t>
      </w:r>
      <w:r w:rsidRPr="00E85B5B">
        <w:rPr>
          <w:rFonts w:hint="cs"/>
          <w:rtl/>
        </w:rPr>
        <w:t xml:space="preserve">شبع" فأكمل شهوته معها... </w:t>
      </w:r>
    </w:p>
    <w:p w:rsidR="00E85B5B" w:rsidRPr="00E85B5B" w:rsidRDefault="00E85B5B" w:rsidP="00963049">
      <w:pPr>
        <w:spacing w:beforeLines="20" w:before="48" w:afterLines="20" w:after="48" w:line="254" w:lineRule="auto"/>
        <w:rPr>
          <w:rtl/>
        </w:rPr>
      </w:pPr>
      <w:r w:rsidRPr="0072140F">
        <w:rPr>
          <w:rFonts w:hint="cs"/>
          <w:b/>
          <w:bCs/>
          <w:rtl/>
        </w:rPr>
        <w:t>ابنه سليمان</w:t>
      </w:r>
      <w:r w:rsidRPr="00E85B5B">
        <w:rPr>
          <w:rFonts w:hint="cs"/>
          <w:rtl/>
        </w:rPr>
        <w:t xml:space="preserve"> كان ملكًا غنيًا جدًا، وقد قال عن نفسه: "</w:t>
      </w:r>
      <w:r w:rsidR="0072140F" w:rsidRPr="0072140F">
        <w:rPr>
          <w:rtl/>
        </w:rPr>
        <w:t>وَمَهْمَا اشْتَهَتْهُ عَيْنَايَ لَمْ أُمْسِكْهُ عَنْهُمَا</w:t>
      </w:r>
      <w:r w:rsidRPr="00E85B5B">
        <w:rPr>
          <w:rFonts w:hint="cs"/>
          <w:rtl/>
        </w:rPr>
        <w:t>" (جا2: 10). فل</w:t>
      </w:r>
      <w:r w:rsidR="00963049">
        <w:rPr>
          <w:rFonts w:hint="cs"/>
          <w:rtl/>
        </w:rPr>
        <w:t>م</w:t>
      </w:r>
      <w:r w:rsidRPr="00E85B5B">
        <w:rPr>
          <w:rFonts w:hint="cs"/>
          <w:rtl/>
        </w:rPr>
        <w:t xml:space="preserve"> تكفِه من قبل كل ما كان معه من متعة المُلك... وأيضًا </w:t>
      </w:r>
      <w:r w:rsidRPr="00094603">
        <w:rPr>
          <w:rFonts w:hint="cs"/>
          <w:b/>
          <w:bCs/>
          <w:rtl/>
        </w:rPr>
        <w:t>آخاب الملك</w:t>
      </w:r>
      <w:r w:rsidRPr="00E85B5B">
        <w:rPr>
          <w:rFonts w:hint="cs"/>
          <w:rtl/>
        </w:rPr>
        <w:t xml:space="preserve"> كانت في حوزته أشياء كثيرة جدًا: ومع ذلك الشهوة أرادت أن تكمل بأن يأخذ </w:t>
      </w:r>
      <w:r w:rsidR="002B00E9">
        <w:rPr>
          <w:rFonts w:hint="cs"/>
          <w:rtl/>
        </w:rPr>
        <w:t>حقل نابوت اليزرعيلي، فأخذه وضَيَّ</w:t>
      </w:r>
      <w:r w:rsidRPr="00E85B5B">
        <w:rPr>
          <w:rFonts w:hint="cs"/>
          <w:rtl/>
        </w:rPr>
        <w:t>عَ نفسه ونالته عقوبة الموت...</w:t>
      </w:r>
    </w:p>
    <w:p w:rsidR="00685AC6" w:rsidRDefault="00E85B5B" w:rsidP="00005F0E">
      <w:pPr>
        <w:spacing w:beforeLines="20" w:before="48" w:afterLines="20" w:after="48" w:line="254" w:lineRule="auto"/>
        <w:rPr>
          <w:rtl/>
        </w:rPr>
      </w:pPr>
      <w:r w:rsidRPr="00685AC6">
        <w:rPr>
          <w:rFonts w:hint="cs"/>
          <w:b/>
          <w:bCs/>
          <w:rtl/>
        </w:rPr>
        <w:t>على الإنسان إذ</w:t>
      </w:r>
      <w:r w:rsidR="00806B1E" w:rsidRPr="00685AC6">
        <w:rPr>
          <w:rFonts w:hint="cs"/>
          <w:b/>
          <w:bCs/>
          <w:rtl/>
        </w:rPr>
        <w:t>ًا</w:t>
      </w:r>
      <w:r w:rsidRPr="00685AC6">
        <w:rPr>
          <w:rFonts w:hint="cs"/>
          <w:b/>
          <w:bCs/>
          <w:rtl/>
        </w:rPr>
        <w:t xml:space="preserve"> أن يحتفظ بنفسه بعيدًا عن الشهوات الخاطئة، لأنه لو فتح الباب لها فسوف لا ينتهي منها حتى تُنهي هي عليه.</w:t>
      </w:r>
    </w:p>
    <w:p w:rsidR="00314FC4" w:rsidRDefault="00E85B5B" w:rsidP="00506E5C">
      <w:pPr>
        <w:spacing w:beforeLines="20" w:before="48" w:afterLines="20" w:after="48" w:line="254" w:lineRule="auto"/>
        <w:rPr>
          <w:rtl/>
        </w:rPr>
      </w:pPr>
      <w:r w:rsidRPr="00E85B5B">
        <w:rPr>
          <w:rFonts w:hint="cs"/>
          <w:rtl/>
        </w:rPr>
        <w:t xml:space="preserve">فالشهوة تضغظ وتضغط، وقواه تبدأ تضعف وتضعف، إلى أن يسقط أخيرًا. </w:t>
      </w:r>
    </w:p>
    <w:p w:rsidR="00314FC4" w:rsidRDefault="00E85B5B" w:rsidP="00506E5C">
      <w:pPr>
        <w:spacing w:beforeLines="20" w:before="48" w:afterLines="20" w:after="48" w:line="254" w:lineRule="auto"/>
        <w:rPr>
          <w:rtl/>
        </w:rPr>
      </w:pPr>
      <w:r w:rsidRPr="00E85B5B">
        <w:rPr>
          <w:rFonts w:hint="cs"/>
          <w:rtl/>
        </w:rPr>
        <w:t>فالشهوة لا تشبع ولا تنتهي بالإشباع، فقد يحدث لشخص إن ضغطت عليه الشهوة بالفكر، يقول</w:t>
      </w:r>
      <w:r w:rsidR="00314FC4">
        <w:rPr>
          <w:rFonts w:hint="cs"/>
          <w:rtl/>
        </w:rPr>
        <w:t>:</w:t>
      </w:r>
      <w:r w:rsidRPr="00E85B5B">
        <w:rPr>
          <w:rFonts w:hint="cs"/>
          <w:rtl/>
        </w:rPr>
        <w:t xml:space="preserve"> أنا أنفذها وأستريح وأتخل</w:t>
      </w:r>
      <w:r w:rsidR="002B00E9">
        <w:rPr>
          <w:rFonts w:hint="cs"/>
          <w:rtl/>
        </w:rPr>
        <w:t>َّ</w:t>
      </w:r>
      <w:r w:rsidRPr="00E85B5B">
        <w:rPr>
          <w:rFonts w:hint="cs"/>
          <w:rtl/>
        </w:rPr>
        <w:t xml:space="preserve">ص منها! </w:t>
      </w:r>
    </w:p>
    <w:p w:rsidR="00E85B5B" w:rsidRPr="00E85B5B" w:rsidRDefault="00E85B5B" w:rsidP="005275EF">
      <w:pPr>
        <w:spacing w:beforeLines="20" w:before="48" w:afterLines="20" w:after="48" w:line="254" w:lineRule="auto"/>
        <w:rPr>
          <w:rtl/>
        </w:rPr>
      </w:pPr>
      <w:r w:rsidRPr="00E85B5B">
        <w:rPr>
          <w:rFonts w:hint="cs"/>
          <w:rtl/>
        </w:rPr>
        <w:t>ففي الحقيقة لو نفذها سوف لا يستطيع أن</w:t>
      </w:r>
      <w:r w:rsidR="00AE4119">
        <w:rPr>
          <w:rFonts w:hint="cs"/>
          <w:rtl/>
        </w:rPr>
        <w:t xml:space="preserve"> يتخل</w:t>
      </w:r>
      <w:r w:rsidR="002B00E9">
        <w:rPr>
          <w:rFonts w:hint="cs"/>
          <w:rtl/>
        </w:rPr>
        <w:t>َّ</w:t>
      </w:r>
      <w:r w:rsidR="00AE4119">
        <w:rPr>
          <w:rFonts w:hint="cs"/>
          <w:rtl/>
        </w:rPr>
        <w:t>ص منها أبدًا! والدليل على أ</w:t>
      </w:r>
      <w:r w:rsidRPr="00E85B5B">
        <w:rPr>
          <w:rFonts w:hint="cs"/>
          <w:rtl/>
        </w:rPr>
        <w:t>ن الشهوة لا تنتهي بالإشباع، فإن سليمان الملك الذي قال: "</w:t>
      </w:r>
      <w:r w:rsidR="00506E5C" w:rsidRPr="00506E5C">
        <w:rPr>
          <w:rtl/>
        </w:rPr>
        <w:t>وَمَهْمَا اشْتَهَتْهُ عَيْنَايَ لَمْ أُمْسِكْهُ عَنْهُمَا</w:t>
      </w:r>
      <w:r w:rsidRPr="00E85B5B">
        <w:rPr>
          <w:rFonts w:hint="cs"/>
          <w:rtl/>
        </w:rPr>
        <w:t>"</w:t>
      </w:r>
      <w:r w:rsidR="00506E5C">
        <w:rPr>
          <w:rFonts w:hint="cs"/>
          <w:rtl/>
        </w:rPr>
        <w:t xml:space="preserve"> (جا2: 10)،</w:t>
      </w:r>
      <w:r w:rsidRPr="00E85B5B">
        <w:rPr>
          <w:rFonts w:hint="cs"/>
          <w:rtl/>
        </w:rPr>
        <w:t xml:space="preserve"> قال أيضًا: "</w:t>
      </w:r>
      <w:r w:rsidR="008366C3" w:rsidRPr="008366C3">
        <w:rPr>
          <w:rtl/>
        </w:rPr>
        <w:t>كُلُّ الأَنْهَارِ تَجْرِي إِلَى الْبَحْرِ، وَالْبَحْرُ لَيْسَ بِمَلآنَ</w:t>
      </w:r>
      <w:r w:rsidRPr="00E85B5B">
        <w:rPr>
          <w:rFonts w:hint="cs"/>
          <w:rtl/>
        </w:rPr>
        <w:t>"، وقال أيضًا: "</w:t>
      </w:r>
      <w:r w:rsidR="00005F0E" w:rsidRPr="00005F0E">
        <w:rPr>
          <w:rtl/>
        </w:rPr>
        <w:t>الْعَيْنُ لاَ تَشْبَعُ مِنَ النَّظَرِ، وَالأُذُنُ لاَ تَمْتَلِئُ مِنَ السَّمْعِ</w:t>
      </w:r>
      <w:r w:rsidRPr="00E85B5B">
        <w:rPr>
          <w:rFonts w:hint="cs"/>
          <w:rtl/>
        </w:rPr>
        <w:t>" (جا1: 7، 8). والسيد المسيح قال أيضًا: "</w:t>
      </w:r>
      <w:r w:rsidR="00005F0E" w:rsidRPr="00005F0E">
        <w:rPr>
          <w:rtl/>
        </w:rPr>
        <w:t>كُلُّ مَنْ يَشْرَبُ مِنْ هذَا الْمَاءِ يَعْطَشُ أَيْضًا</w:t>
      </w:r>
      <w:r w:rsidRPr="00E85B5B">
        <w:rPr>
          <w:rFonts w:hint="cs"/>
          <w:rtl/>
        </w:rPr>
        <w:t>" (يو4: 13). وإن كان يعطش فطبيعي فإنه سيذهب ليشرب، وإن شَرِبَ مرة أخرى سيعطش، والقصة لا تنتهي. وما دامت الشهوة لا تنتهي بالإشباع لأن كل من يُشبِع نفسه منها لا يشعر فيها بلذة تدعوه إلى الممارسة، و</w:t>
      </w:r>
      <w:r w:rsidR="005275EF">
        <w:rPr>
          <w:rFonts w:hint="cs"/>
          <w:rtl/>
        </w:rPr>
        <w:t>ي</w:t>
      </w:r>
      <w:r w:rsidRPr="00E85B5B">
        <w:rPr>
          <w:rFonts w:hint="cs"/>
          <w:rtl/>
        </w:rPr>
        <w:t>تكر</w:t>
      </w:r>
      <w:r w:rsidR="002B00E9">
        <w:rPr>
          <w:rFonts w:hint="cs"/>
          <w:rtl/>
        </w:rPr>
        <w:t>َّ</w:t>
      </w:r>
      <w:r w:rsidRPr="00E85B5B">
        <w:rPr>
          <w:rFonts w:hint="cs"/>
          <w:rtl/>
        </w:rPr>
        <w:t>ر الموضوع...</w:t>
      </w:r>
    </w:p>
    <w:p w:rsidR="00E85B5B" w:rsidRPr="00CE5D97" w:rsidRDefault="00E85B5B" w:rsidP="00EF4B36">
      <w:pPr>
        <w:spacing w:beforeLines="20" w:before="48" w:afterLines="20" w:after="48" w:line="254" w:lineRule="auto"/>
        <w:rPr>
          <w:b/>
          <w:bCs/>
          <w:rtl/>
        </w:rPr>
      </w:pPr>
      <w:r w:rsidRPr="00CE5D97">
        <w:rPr>
          <w:rFonts w:hint="cs"/>
          <w:b/>
          <w:bCs/>
          <w:rtl/>
        </w:rPr>
        <w:t xml:space="preserve">لا يوجد من يحارب الشهوة وينتصر عليها إلا </w:t>
      </w:r>
      <w:r w:rsidR="00EF4B36">
        <w:rPr>
          <w:rFonts w:hint="cs"/>
          <w:b/>
          <w:bCs/>
          <w:rtl/>
        </w:rPr>
        <w:t>"</w:t>
      </w:r>
      <w:r w:rsidRPr="00CE5D97">
        <w:rPr>
          <w:rFonts w:hint="cs"/>
          <w:b/>
          <w:bCs/>
          <w:rtl/>
        </w:rPr>
        <w:t>ضبط النفس</w:t>
      </w:r>
      <w:r w:rsidR="00EF4B36">
        <w:rPr>
          <w:rFonts w:hint="cs"/>
          <w:b/>
          <w:bCs/>
          <w:rtl/>
        </w:rPr>
        <w:t>"</w:t>
      </w:r>
      <w:r w:rsidRPr="00CE5D97">
        <w:rPr>
          <w:rFonts w:hint="cs"/>
          <w:b/>
          <w:bCs/>
          <w:rtl/>
        </w:rPr>
        <w:t>.</w:t>
      </w:r>
    </w:p>
    <w:p w:rsidR="00B46ADC" w:rsidRDefault="00E85B5B" w:rsidP="00CE5D97">
      <w:pPr>
        <w:spacing w:beforeLines="20" w:before="48" w:afterLines="20" w:after="48" w:line="254" w:lineRule="auto"/>
        <w:rPr>
          <w:rtl/>
        </w:rPr>
      </w:pPr>
      <w:r w:rsidRPr="00E85B5B">
        <w:rPr>
          <w:rFonts w:hint="cs"/>
          <w:rtl/>
        </w:rPr>
        <w:t xml:space="preserve">وضبط النفس والهروب من الشهوة يأتي بإحلال شهوة مقدسة مكان الشهوة </w:t>
      </w:r>
      <w:r w:rsidR="00D54DA0">
        <w:rPr>
          <w:rFonts w:hint="cs"/>
          <w:rtl/>
        </w:rPr>
        <w:t>ال</w:t>
      </w:r>
      <w:r w:rsidRPr="00E85B5B">
        <w:rPr>
          <w:rFonts w:hint="cs"/>
          <w:rtl/>
        </w:rPr>
        <w:t xml:space="preserve">خاطئة، فتبقى الشهوة المقدسة، وتخرج الشهوة الخاطئة، أو كما قال أحد الآباء: "إن التوبة هي إحلال شهوة بشهوة". </w:t>
      </w:r>
    </w:p>
    <w:p w:rsidR="00B46ADC" w:rsidRDefault="002B00E9" w:rsidP="00CE5D97">
      <w:pPr>
        <w:spacing w:beforeLines="20" w:before="48" w:afterLines="20" w:after="48" w:line="254" w:lineRule="auto"/>
        <w:rPr>
          <w:rtl/>
        </w:rPr>
      </w:pPr>
      <w:r>
        <w:rPr>
          <w:rFonts w:hint="cs"/>
          <w:rtl/>
        </w:rPr>
        <w:t>فشهوة التواضع مثل</w:t>
      </w:r>
      <w:r w:rsidR="00E85B5B" w:rsidRPr="00E85B5B">
        <w:rPr>
          <w:rFonts w:hint="cs"/>
          <w:rtl/>
        </w:rPr>
        <w:t>ا</w:t>
      </w:r>
      <w:r>
        <w:rPr>
          <w:rFonts w:hint="cs"/>
          <w:rtl/>
        </w:rPr>
        <w:t>ً</w:t>
      </w:r>
      <w:r w:rsidR="00E85B5B" w:rsidRPr="00E85B5B">
        <w:rPr>
          <w:rFonts w:hint="cs"/>
          <w:rtl/>
        </w:rPr>
        <w:t xml:space="preserve"> تلغي شهوة محبة الكرامة والظهور. </w:t>
      </w:r>
    </w:p>
    <w:p w:rsidR="00B46ADC" w:rsidRDefault="00E85B5B" w:rsidP="00CE5D97">
      <w:pPr>
        <w:spacing w:beforeLines="20" w:before="48" w:afterLines="20" w:after="48" w:line="254" w:lineRule="auto"/>
        <w:rPr>
          <w:rtl/>
        </w:rPr>
      </w:pPr>
      <w:r w:rsidRPr="00E85B5B">
        <w:rPr>
          <w:rFonts w:hint="cs"/>
          <w:rtl/>
        </w:rPr>
        <w:t>وشهوة الهدوء تلغي شهوة التبر</w:t>
      </w:r>
      <w:r w:rsidR="002B00E9">
        <w:rPr>
          <w:rFonts w:hint="cs"/>
          <w:rtl/>
        </w:rPr>
        <w:t>ُّ</w:t>
      </w:r>
      <w:r w:rsidRPr="00E85B5B">
        <w:rPr>
          <w:rFonts w:hint="cs"/>
          <w:rtl/>
        </w:rPr>
        <w:t xml:space="preserve">ج والكلام الكثير. </w:t>
      </w:r>
    </w:p>
    <w:p w:rsidR="00E85B5B" w:rsidRPr="00E85B5B" w:rsidRDefault="00E85B5B" w:rsidP="00CE5D97">
      <w:pPr>
        <w:spacing w:beforeLines="20" w:before="48" w:afterLines="20" w:after="48" w:line="254" w:lineRule="auto"/>
      </w:pPr>
      <w:r w:rsidRPr="00E85B5B">
        <w:rPr>
          <w:rFonts w:hint="cs"/>
          <w:rtl/>
        </w:rPr>
        <w:t>وشهوة الفضيلة ت</w:t>
      </w:r>
      <w:r w:rsidR="002B00E9">
        <w:rPr>
          <w:rFonts w:hint="cs"/>
          <w:rtl/>
        </w:rPr>
        <w:t>ُ</w:t>
      </w:r>
      <w:r w:rsidRPr="00E85B5B">
        <w:rPr>
          <w:rFonts w:hint="cs"/>
          <w:rtl/>
        </w:rPr>
        <w:t>نهي شهوة الخطية، وقد قال الكتاب: "</w:t>
      </w:r>
      <w:r w:rsidR="00CE5D97" w:rsidRPr="00CE5D97">
        <w:rPr>
          <w:rtl/>
        </w:rPr>
        <w:t>لأَنَّ الْجَسَدَ يَشْتَهِي ضِدَّ الرُّ</w:t>
      </w:r>
      <w:r w:rsidR="00CE5D97">
        <w:rPr>
          <w:rtl/>
        </w:rPr>
        <w:t>وحِ وَالرُّوحُ ضِدَّ الْجَسَدِ</w:t>
      </w:r>
      <w:r w:rsidR="00CE5D97">
        <w:rPr>
          <w:rFonts w:hint="cs"/>
          <w:rtl/>
        </w:rPr>
        <w:t>" (غلا5: 17)</w:t>
      </w:r>
      <w:r w:rsidRPr="00E85B5B">
        <w:rPr>
          <w:rFonts w:hint="cs"/>
          <w:rtl/>
        </w:rPr>
        <w:t>، فإذا ما حاربتنا شهوة من شهوات الجسد، نضع مكانها شهوة خاصة بالروح... على شرط أن تكون الشهوة الروحية عميقة تقدر أن تسيطر على شهوة الجسد...</w:t>
      </w:r>
    </w:p>
    <w:p w:rsidR="009D664C" w:rsidRDefault="00E85B5B" w:rsidP="009D664C">
      <w:pPr>
        <w:spacing w:beforeLines="20" w:before="48" w:afterLines="20" w:after="48" w:line="254" w:lineRule="auto"/>
        <w:rPr>
          <w:rtl/>
        </w:rPr>
      </w:pPr>
      <w:r w:rsidRPr="00E85B5B">
        <w:rPr>
          <w:rFonts w:hint="cs"/>
          <w:rtl/>
        </w:rPr>
        <w:t>من الأساطير الخاصة ببو</w:t>
      </w:r>
      <w:r w:rsidR="00ED1F86">
        <w:rPr>
          <w:rFonts w:hint="cs"/>
          <w:rtl/>
        </w:rPr>
        <w:t>ذ</w:t>
      </w:r>
      <w:r w:rsidRPr="00E85B5B">
        <w:rPr>
          <w:rFonts w:hint="cs"/>
          <w:rtl/>
        </w:rPr>
        <w:t>ا، مؤس</w:t>
      </w:r>
      <w:r w:rsidR="002B00E9">
        <w:rPr>
          <w:rFonts w:hint="cs"/>
          <w:rtl/>
        </w:rPr>
        <w:t>ِّ</w:t>
      </w:r>
      <w:r w:rsidRPr="00E85B5B">
        <w:rPr>
          <w:rFonts w:hint="cs"/>
          <w:rtl/>
        </w:rPr>
        <w:t>س الديانة البو</w:t>
      </w:r>
      <w:r w:rsidR="00266A27">
        <w:rPr>
          <w:rFonts w:hint="cs"/>
          <w:rtl/>
        </w:rPr>
        <w:t>ذية، إنهم يقولون إن بوذ</w:t>
      </w:r>
      <w:r w:rsidRPr="00E85B5B">
        <w:rPr>
          <w:rFonts w:hint="cs"/>
          <w:rtl/>
        </w:rPr>
        <w:t>ا في إحدى المرات جلس تحت شجرة المعرفة، وأ</w:t>
      </w:r>
      <w:r w:rsidR="000129A9">
        <w:rPr>
          <w:rFonts w:hint="cs"/>
          <w:rtl/>
        </w:rPr>
        <w:t>ُ</w:t>
      </w:r>
      <w:r w:rsidRPr="00E85B5B">
        <w:rPr>
          <w:rFonts w:hint="cs"/>
          <w:rtl/>
        </w:rPr>
        <w:t>وتي المعرفة التي نشر بها مذهبه فقال: (إن كل الناس يسعون إلى السعادة. ولكي يصلوا إلى السعادة، لا</w:t>
      </w:r>
      <w:r w:rsidR="000209CB">
        <w:rPr>
          <w:rFonts w:hint="cs"/>
          <w:rtl/>
        </w:rPr>
        <w:t xml:space="preserve"> </w:t>
      </w:r>
      <w:r w:rsidRPr="00E85B5B">
        <w:rPr>
          <w:rFonts w:hint="cs"/>
          <w:rtl/>
        </w:rPr>
        <w:t>بد أن يتخل</w:t>
      </w:r>
      <w:r w:rsidR="002B00E9">
        <w:rPr>
          <w:rFonts w:hint="cs"/>
          <w:rtl/>
        </w:rPr>
        <w:t>َّ</w:t>
      </w:r>
      <w:r w:rsidRPr="00E85B5B">
        <w:rPr>
          <w:rFonts w:hint="cs"/>
          <w:rtl/>
        </w:rPr>
        <w:t>صوا من الشقاء. وكل أنواع الشقاء لها سبب واحد وهو وجود شهوة لم تتحق</w:t>
      </w:r>
      <w:r w:rsidR="002B00E9">
        <w:rPr>
          <w:rFonts w:hint="cs"/>
          <w:rtl/>
        </w:rPr>
        <w:t>َّ</w:t>
      </w:r>
      <w:r w:rsidRPr="00E85B5B">
        <w:rPr>
          <w:rFonts w:hint="cs"/>
          <w:rtl/>
        </w:rPr>
        <w:t>ق.</w:t>
      </w:r>
      <w:r w:rsidR="001F457A">
        <w:rPr>
          <w:rFonts w:hint="cs"/>
          <w:rtl/>
        </w:rPr>
        <w:t xml:space="preserve"> </w:t>
      </w:r>
      <w:r w:rsidRPr="00E85B5B">
        <w:rPr>
          <w:rFonts w:hint="cs"/>
          <w:rtl/>
        </w:rPr>
        <w:t>فكل</w:t>
      </w:r>
      <w:r w:rsidR="001F457A">
        <w:rPr>
          <w:rFonts w:hint="cs"/>
          <w:rtl/>
        </w:rPr>
        <w:t>ُّ</w:t>
      </w:r>
      <w:r w:rsidRPr="00E85B5B">
        <w:rPr>
          <w:rFonts w:hint="cs"/>
          <w:rtl/>
        </w:rPr>
        <w:t xml:space="preserve"> إنسان عنده شهوة لم تتحقق يعيش في شقاء. فالحل</w:t>
      </w:r>
      <w:r w:rsidR="00CC7BAC">
        <w:rPr>
          <w:rFonts w:hint="cs"/>
          <w:rtl/>
        </w:rPr>
        <w:t>ُّ</w:t>
      </w:r>
      <w:r w:rsidRPr="00E85B5B">
        <w:rPr>
          <w:rFonts w:hint="cs"/>
          <w:rtl/>
        </w:rPr>
        <w:t xml:space="preserve"> إذ</w:t>
      </w:r>
      <w:r w:rsidR="00161CEA">
        <w:rPr>
          <w:rFonts w:hint="cs"/>
          <w:rtl/>
        </w:rPr>
        <w:t>ًا</w:t>
      </w:r>
      <w:r w:rsidRPr="00E85B5B">
        <w:rPr>
          <w:rFonts w:hint="cs"/>
          <w:rtl/>
        </w:rPr>
        <w:t xml:space="preserve"> هو أن الإنسان يبعد عن الشهوات تمامًا). </w:t>
      </w:r>
    </w:p>
    <w:p w:rsidR="00E85B5B" w:rsidRPr="00E85B5B" w:rsidRDefault="00E85B5B" w:rsidP="009D664C">
      <w:pPr>
        <w:spacing w:beforeLines="20" w:before="48" w:afterLines="20" w:after="48" w:line="254" w:lineRule="auto"/>
        <w:rPr>
          <w:rtl/>
        </w:rPr>
      </w:pPr>
      <w:r w:rsidRPr="00E85B5B">
        <w:rPr>
          <w:rFonts w:hint="cs"/>
          <w:rtl/>
        </w:rPr>
        <w:t>وهذا يبدو أنه حق. لأننا قد نجد بوابًا لعمارة ضخمة يعيش سعيدًا، ويغن</w:t>
      </w:r>
      <w:r w:rsidR="002B00E9">
        <w:rPr>
          <w:rFonts w:hint="cs"/>
          <w:rtl/>
        </w:rPr>
        <w:t>ِّ</w:t>
      </w:r>
      <w:r w:rsidRPr="00E85B5B">
        <w:rPr>
          <w:rFonts w:hint="cs"/>
          <w:rtl/>
        </w:rPr>
        <w:t>ي وهو في غاية الفرح لأنه ليست له شهوة في أن يعيش في وضع غير هذا. بينما صاحب العمارة نفسه من الجائز أن يكون في نكد لأنه له شهوات أخرى أن تكون له عمارات كثيرة أو مال أكثر..!</w:t>
      </w:r>
    </w:p>
    <w:p w:rsidR="00E85B5B" w:rsidRPr="002F3B6F" w:rsidRDefault="00E85B5B" w:rsidP="00D64B4B">
      <w:pPr>
        <w:spacing w:beforeLines="20" w:before="48" w:afterLines="20" w:after="48" w:line="254" w:lineRule="auto"/>
        <w:rPr>
          <w:b/>
          <w:bCs/>
          <w:rtl/>
        </w:rPr>
      </w:pPr>
      <w:r w:rsidRPr="002F3B6F">
        <w:rPr>
          <w:rFonts w:hint="cs"/>
          <w:rtl/>
        </w:rPr>
        <w:t>ولكن الخطأ في منطق بو</w:t>
      </w:r>
      <w:r w:rsidR="00D64B4B" w:rsidRPr="002F3B6F">
        <w:rPr>
          <w:rFonts w:hint="cs"/>
          <w:rtl/>
        </w:rPr>
        <w:t>ذ</w:t>
      </w:r>
      <w:r w:rsidRPr="002F3B6F">
        <w:rPr>
          <w:rFonts w:hint="cs"/>
          <w:rtl/>
        </w:rPr>
        <w:t xml:space="preserve">ا، أنه لا يمكن أن يعيش إنسان بغير رغبات. </w:t>
      </w:r>
      <w:r w:rsidRPr="002F3B6F">
        <w:rPr>
          <w:rFonts w:hint="cs"/>
          <w:b/>
          <w:bCs/>
          <w:rtl/>
        </w:rPr>
        <w:t>فالوضع السليم أنه يجعل شهوات مقد</w:t>
      </w:r>
      <w:r w:rsidR="002B00E9">
        <w:rPr>
          <w:rFonts w:hint="cs"/>
          <w:b/>
          <w:bCs/>
          <w:rtl/>
        </w:rPr>
        <w:t>َّ</w:t>
      </w:r>
      <w:r w:rsidRPr="002F3B6F">
        <w:rPr>
          <w:rFonts w:hint="cs"/>
          <w:b/>
          <w:bCs/>
          <w:rtl/>
        </w:rPr>
        <w:t>سة تحل</w:t>
      </w:r>
      <w:r w:rsidR="002B00E9">
        <w:rPr>
          <w:rFonts w:hint="cs"/>
          <w:b/>
          <w:bCs/>
          <w:rtl/>
        </w:rPr>
        <w:t>ّ</w:t>
      </w:r>
      <w:r w:rsidRPr="002F3B6F">
        <w:rPr>
          <w:rFonts w:hint="cs"/>
          <w:b/>
          <w:bCs/>
          <w:rtl/>
        </w:rPr>
        <w:t xml:space="preserve"> محل الشهوات الخاطئة.</w:t>
      </w:r>
    </w:p>
    <w:p w:rsidR="00E85B5B" w:rsidRPr="002F3B6F" w:rsidRDefault="00E85B5B" w:rsidP="00FF4401">
      <w:pPr>
        <w:spacing w:beforeLines="20" w:before="48" w:afterLines="20" w:after="48" w:line="254" w:lineRule="auto"/>
        <w:rPr>
          <w:rtl/>
        </w:rPr>
      </w:pPr>
      <w:r w:rsidRPr="002F3B6F">
        <w:rPr>
          <w:rFonts w:hint="cs"/>
          <w:rtl/>
        </w:rPr>
        <w:t>وكمثال للشهوات المقد</w:t>
      </w:r>
      <w:r w:rsidR="002B00E9">
        <w:rPr>
          <w:rFonts w:hint="cs"/>
          <w:rtl/>
        </w:rPr>
        <w:t>َّ</w:t>
      </w:r>
      <w:r w:rsidRPr="002F3B6F">
        <w:rPr>
          <w:rFonts w:hint="cs"/>
          <w:rtl/>
        </w:rPr>
        <w:t>سة قول القديس بولس الرسول: "</w:t>
      </w:r>
      <w:r w:rsidR="00135030" w:rsidRPr="002F3B6F">
        <w:rPr>
          <w:rtl/>
        </w:rPr>
        <w:t>لِيَ اشْتِهَاءٌ أَنْ أَنْطَلِقَ وَأَكُونَ مَعَ الْمَسِيحِ، ذَاكَ أَفْضَلُ جِدًّا</w:t>
      </w:r>
      <w:r w:rsidRPr="002F3B6F">
        <w:rPr>
          <w:rFonts w:hint="cs"/>
          <w:rtl/>
        </w:rPr>
        <w:t xml:space="preserve">" </w:t>
      </w:r>
      <w:r w:rsidR="00135030" w:rsidRPr="002F3B6F">
        <w:rPr>
          <w:rFonts w:hint="cs"/>
          <w:rtl/>
        </w:rPr>
        <w:t xml:space="preserve">(في1: 23) </w:t>
      </w:r>
      <w:r w:rsidRPr="002F3B6F">
        <w:rPr>
          <w:rFonts w:hint="cs"/>
          <w:rtl/>
        </w:rPr>
        <w:t xml:space="preserve">داود النبي يقول: أنه يشتهي أن يجلس على عتبة بيت الرب أفضل من </w:t>
      </w:r>
      <w:r w:rsidR="00FF4401" w:rsidRPr="002F3B6F">
        <w:rPr>
          <w:rFonts w:hint="cs"/>
          <w:rtl/>
        </w:rPr>
        <w:t>الس</w:t>
      </w:r>
      <w:r w:rsidR="002B00E9">
        <w:rPr>
          <w:rFonts w:hint="cs"/>
          <w:rtl/>
        </w:rPr>
        <w:t>ُ</w:t>
      </w:r>
      <w:r w:rsidR="00FF4401" w:rsidRPr="002F3B6F">
        <w:rPr>
          <w:rFonts w:hint="cs"/>
          <w:rtl/>
        </w:rPr>
        <w:t>كنى</w:t>
      </w:r>
      <w:r w:rsidRPr="002F3B6F">
        <w:rPr>
          <w:rFonts w:hint="cs"/>
          <w:rtl/>
        </w:rPr>
        <w:t xml:space="preserve"> في مظال الخطاة</w:t>
      </w:r>
      <w:r w:rsidR="008E79AD" w:rsidRPr="002F3B6F">
        <w:rPr>
          <w:rFonts w:hint="cs"/>
          <w:rtl/>
        </w:rPr>
        <w:t xml:space="preserve"> (مز83: 10)</w:t>
      </w:r>
      <w:r w:rsidRPr="002F3B6F">
        <w:rPr>
          <w:rFonts w:hint="cs"/>
          <w:rtl/>
        </w:rPr>
        <w:t xml:space="preserve">. وما أكثر الناس الذين تكون لهم شهوة أن يفعلوا الخير مع كل أحد. ومنهم </w:t>
      </w:r>
      <w:r w:rsidR="002B00E9">
        <w:rPr>
          <w:rFonts w:hint="cs"/>
          <w:rtl/>
        </w:rPr>
        <w:t xml:space="preserve">من </w:t>
      </w:r>
      <w:r w:rsidRPr="002F3B6F">
        <w:rPr>
          <w:rFonts w:hint="cs"/>
          <w:rtl/>
        </w:rPr>
        <w:t>له شهوة الخدمة، ويكون قلبه ملآن بمحبة الخدمة ومشاعر الفرح.</w:t>
      </w:r>
    </w:p>
    <w:p w:rsidR="00FA21DB" w:rsidRPr="002F3B6F" w:rsidRDefault="00E85B5B" w:rsidP="00E85B5B">
      <w:pPr>
        <w:spacing w:beforeLines="20" w:before="48" w:afterLines="20" w:after="48" w:line="254" w:lineRule="auto"/>
        <w:rPr>
          <w:rtl/>
        </w:rPr>
      </w:pPr>
      <w:r w:rsidRPr="002F3B6F">
        <w:rPr>
          <w:rFonts w:hint="cs"/>
          <w:b/>
          <w:bCs/>
          <w:rtl/>
        </w:rPr>
        <w:t>هناك قوم آخرون لهم شهوات</w:t>
      </w:r>
      <w:r w:rsidR="002B00E9">
        <w:rPr>
          <w:rFonts w:hint="cs"/>
          <w:b/>
          <w:bCs/>
          <w:rtl/>
        </w:rPr>
        <w:t>،</w:t>
      </w:r>
      <w:r w:rsidRPr="002F3B6F">
        <w:rPr>
          <w:rFonts w:hint="cs"/>
          <w:b/>
          <w:bCs/>
          <w:rtl/>
        </w:rPr>
        <w:t xml:space="preserve"> لا هي شهوات مقد</w:t>
      </w:r>
      <w:r w:rsidR="002B00E9">
        <w:rPr>
          <w:rFonts w:hint="cs"/>
          <w:b/>
          <w:bCs/>
          <w:rtl/>
        </w:rPr>
        <w:t>َّ</w:t>
      </w:r>
      <w:r w:rsidRPr="002F3B6F">
        <w:rPr>
          <w:rFonts w:hint="cs"/>
          <w:b/>
          <w:bCs/>
          <w:rtl/>
        </w:rPr>
        <w:t>سة، ولا هي شهوات مدن</w:t>
      </w:r>
      <w:r w:rsidR="002B00E9">
        <w:rPr>
          <w:rFonts w:hint="cs"/>
          <w:b/>
          <w:bCs/>
          <w:rtl/>
        </w:rPr>
        <w:t>َّ</w:t>
      </w:r>
      <w:r w:rsidRPr="002F3B6F">
        <w:rPr>
          <w:rFonts w:hint="cs"/>
          <w:b/>
          <w:bCs/>
          <w:rtl/>
        </w:rPr>
        <w:t>سة، إنما شهوات تافهة</w:t>
      </w:r>
      <w:r w:rsidR="00D92675">
        <w:rPr>
          <w:rFonts w:hint="cs"/>
          <w:rtl/>
        </w:rPr>
        <w:t>.</w:t>
      </w:r>
    </w:p>
    <w:p w:rsidR="00E85B5B" w:rsidRPr="002F3B6F" w:rsidRDefault="00E85B5B" w:rsidP="00E85B5B">
      <w:pPr>
        <w:spacing w:beforeLines="20" w:before="48" w:afterLines="20" w:after="48" w:line="254" w:lineRule="auto"/>
        <w:rPr>
          <w:rtl/>
        </w:rPr>
      </w:pPr>
      <w:r w:rsidRPr="002F3B6F">
        <w:rPr>
          <w:rFonts w:hint="cs"/>
          <w:rtl/>
        </w:rPr>
        <w:t>مثال ذلك: شخص له شهوة جمع الطوابع وجمع التحف، وتجده فر</w:t>
      </w:r>
      <w:r w:rsidR="002B00E9">
        <w:rPr>
          <w:rFonts w:hint="cs"/>
          <w:rtl/>
        </w:rPr>
        <w:t>ِ</w:t>
      </w:r>
      <w:r w:rsidRPr="002F3B6F">
        <w:rPr>
          <w:rFonts w:hint="cs"/>
          <w:rtl/>
        </w:rPr>
        <w:t>حًا كلما يصل إليه خطاب يأخذ منه طابع البريد الذي فيه ويضعه ضمن محفوظاته من هواياته... أو أناس لهم شهوة من جهة الزينة أو الجمال، ومحبة الوق</w:t>
      </w:r>
      <w:r w:rsidR="00FA21DB" w:rsidRPr="002F3B6F">
        <w:rPr>
          <w:rFonts w:hint="cs"/>
          <w:rtl/>
        </w:rPr>
        <w:t>وف أمام المرآة مدة طويلة لهم للا</w:t>
      </w:r>
      <w:r w:rsidRPr="002F3B6F">
        <w:rPr>
          <w:rFonts w:hint="cs"/>
          <w:rtl/>
        </w:rPr>
        <w:t xml:space="preserve">طمئنان على النفس قبل أن تتصل بالآخرين. هذه أيضًا شهوة تافهة. </w:t>
      </w:r>
    </w:p>
    <w:p w:rsidR="00E85B5B" w:rsidRPr="002F3B6F" w:rsidRDefault="00E85B5B" w:rsidP="00FC0206">
      <w:pPr>
        <w:spacing w:beforeLines="20" w:before="48" w:afterLines="20" w:after="48" w:line="254" w:lineRule="auto"/>
        <w:rPr>
          <w:rtl/>
        </w:rPr>
      </w:pPr>
      <w:r w:rsidRPr="002F3B6F">
        <w:rPr>
          <w:rFonts w:hint="cs"/>
          <w:rtl/>
        </w:rPr>
        <w:t>أشخاص آخرون لهم شهوة في المراكز والألقاب وقد يشتاقون إلى الوجود في درجة مالية أكبر مما كان لهم، وإن لم يصل أحد منهم الدرجة التي يريدها، يك</w:t>
      </w:r>
      <w:r w:rsidR="00501E31">
        <w:rPr>
          <w:rFonts w:hint="cs"/>
          <w:rtl/>
        </w:rPr>
        <w:t>ون حزينًا لأن له رغبة لم تتحق</w:t>
      </w:r>
      <w:r w:rsidR="002B00E9">
        <w:rPr>
          <w:rFonts w:hint="cs"/>
          <w:rtl/>
        </w:rPr>
        <w:t>َّ</w:t>
      </w:r>
      <w:r w:rsidR="00501E31">
        <w:rPr>
          <w:rFonts w:hint="cs"/>
          <w:rtl/>
        </w:rPr>
        <w:t>ق.</w:t>
      </w:r>
      <w:r w:rsidRPr="002F3B6F">
        <w:rPr>
          <w:rFonts w:hint="cs"/>
          <w:rtl/>
        </w:rPr>
        <w:t>. أو شخص آخر يكون له شهوة في المناظر. تكون له سيارة خاصة. وكل ما يظهر موديل جديد ي</w:t>
      </w:r>
      <w:r w:rsidR="002B00E9">
        <w:rPr>
          <w:rFonts w:hint="cs"/>
          <w:rtl/>
        </w:rPr>
        <w:t>ريد أن يبيع العربة ويشتري موديل</w:t>
      </w:r>
      <w:r w:rsidRPr="002F3B6F">
        <w:rPr>
          <w:rFonts w:hint="cs"/>
          <w:rtl/>
        </w:rPr>
        <w:t>ا</w:t>
      </w:r>
      <w:r w:rsidR="002B00E9">
        <w:rPr>
          <w:rFonts w:hint="cs"/>
          <w:rtl/>
        </w:rPr>
        <w:t>ً</w:t>
      </w:r>
      <w:r w:rsidRPr="002F3B6F">
        <w:rPr>
          <w:rFonts w:hint="cs"/>
          <w:rtl/>
        </w:rPr>
        <w:t xml:space="preserve"> جديدًا يكون أفضل، تقول له: إن عربتك صالحة جدًا فيرد بأنها عيبًا له، ويقول ماذا يقولون عني، وعندي سيارة قديمة</w:t>
      </w:r>
      <w:r w:rsidR="002B00E9">
        <w:rPr>
          <w:rFonts w:hint="cs"/>
          <w:rtl/>
        </w:rPr>
        <w:t>،</w:t>
      </w:r>
      <w:r w:rsidRPr="002F3B6F">
        <w:rPr>
          <w:rFonts w:hint="cs"/>
          <w:rtl/>
        </w:rPr>
        <w:t xml:space="preserve"> إذ</w:t>
      </w:r>
      <w:r w:rsidR="00FC0206" w:rsidRPr="002F3B6F">
        <w:rPr>
          <w:rFonts w:hint="cs"/>
          <w:rtl/>
        </w:rPr>
        <w:t>ًا</w:t>
      </w:r>
      <w:r w:rsidRPr="002F3B6F">
        <w:rPr>
          <w:rFonts w:hint="cs"/>
          <w:rtl/>
        </w:rPr>
        <w:t xml:space="preserve"> فأنا متخل</w:t>
      </w:r>
      <w:r w:rsidR="002B00E9">
        <w:rPr>
          <w:rFonts w:hint="cs"/>
          <w:rtl/>
        </w:rPr>
        <w:t>ِّ</w:t>
      </w:r>
      <w:r w:rsidRPr="002F3B6F">
        <w:rPr>
          <w:rFonts w:hint="cs"/>
          <w:rtl/>
        </w:rPr>
        <w:t>ف!!</w:t>
      </w:r>
    </w:p>
    <w:p w:rsidR="00E85B5B" w:rsidRPr="00E85B5B" w:rsidRDefault="00E85B5B" w:rsidP="00A20FCC">
      <w:pPr>
        <w:spacing w:beforeLines="20" w:before="48" w:afterLines="20" w:after="48" w:line="254" w:lineRule="auto"/>
        <w:rPr>
          <w:rtl/>
        </w:rPr>
      </w:pPr>
      <w:r w:rsidRPr="002F3B6F">
        <w:rPr>
          <w:rFonts w:hint="cs"/>
          <w:rtl/>
        </w:rPr>
        <w:t>تقول له أنت لست متخلفًا يا حبيبي، إن العربية هي المتخل</w:t>
      </w:r>
      <w:r w:rsidR="00BC5A26">
        <w:rPr>
          <w:rFonts w:hint="cs"/>
          <w:rtl/>
        </w:rPr>
        <w:t>ِّ</w:t>
      </w:r>
      <w:r w:rsidRPr="002F3B6F">
        <w:rPr>
          <w:rFonts w:hint="cs"/>
          <w:rtl/>
        </w:rPr>
        <w:t xml:space="preserve">فة، فيقول: هي أيضًا منسوبة إليَّ! إن الشهوات </w:t>
      </w:r>
      <w:r w:rsidR="00A20FCC">
        <w:rPr>
          <w:rFonts w:hint="cs"/>
          <w:rtl/>
        </w:rPr>
        <w:t>لا</w:t>
      </w:r>
      <w:r w:rsidRPr="002F3B6F">
        <w:rPr>
          <w:rFonts w:hint="cs"/>
          <w:rtl/>
        </w:rPr>
        <w:t xml:space="preserve"> تنتهي، وكما أن الشخص يريد أن تكون له سيارة موديل جديد. فهناك أناس يريدون أن يغي</w:t>
      </w:r>
      <w:r w:rsidR="00474A4E">
        <w:rPr>
          <w:rFonts w:hint="cs"/>
          <w:rtl/>
        </w:rPr>
        <w:t>ِّ</w:t>
      </w:r>
      <w:r w:rsidRPr="002F3B6F">
        <w:rPr>
          <w:rFonts w:hint="cs"/>
          <w:rtl/>
        </w:rPr>
        <w:t>روا ملابسهم</w:t>
      </w:r>
      <w:r w:rsidRPr="00E85B5B">
        <w:rPr>
          <w:rFonts w:hint="cs"/>
          <w:rtl/>
        </w:rPr>
        <w:t xml:space="preserve"> أيضًا بموديلات جديدة... والملائكة تتفر</w:t>
      </w:r>
      <w:r w:rsidR="00474A4E">
        <w:rPr>
          <w:rFonts w:hint="cs"/>
          <w:rtl/>
        </w:rPr>
        <w:t>َّ</w:t>
      </w:r>
      <w:r w:rsidRPr="00E85B5B">
        <w:rPr>
          <w:rFonts w:hint="cs"/>
          <w:rtl/>
        </w:rPr>
        <w:t xml:space="preserve">ج من السماء على كل هؤلاء وترى أنهم لا يعيشون أبدًا في حياة جادة! </w:t>
      </w:r>
    </w:p>
    <w:p w:rsidR="00E85B5B" w:rsidRPr="00E85B5B" w:rsidRDefault="00E85B5B" w:rsidP="008D514E">
      <w:pPr>
        <w:spacing w:beforeLines="20" w:before="48" w:afterLines="20" w:after="48" w:line="254" w:lineRule="auto"/>
        <w:rPr>
          <w:rtl/>
        </w:rPr>
      </w:pPr>
      <w:r w:rsidRPr="00E85B5B">
        <w:rPr>
          <w:rFonts w:hint="cs"/>
          <w:rtl/>
        </w:rPr>
        <w:t>هناك شهوات أخرى مدم</w:t>
      </w:r>
      <w:r w:rsidR="00474A4E">
        <w:rPr>
          <w:rFonts w:hint="cs"/>
          <w:rtl/>
        </w:rPr>
        <w:t>ِّ</w:t>
      </w:r>
      <w:r w:rsidRPr="00E85B5B">
        <w:rPr>
          <w:rFonts w:hint="cs"/>
          <w:rtl/>
        </w:rPr>
        <w:t xml:space="preserve">رة. أول من وقع في هذه </w:t>
      </w:r>
      <w:r w:rsidR="00A20FCC">
        <w:rPr>
          <w:rFonts w:hint="cs"/>
          <w:rtl/>
        </w:rPr>
        <w:t>ا</w:t>
      </w:r>
      <w:r w:rsidRPr="00E85B5B">
        <w:rPr>
          <w:rFonts w:hint="cs"/>
          <w:rtl/>
        </w:rPr>
        <w:t>لشهوات كان الشيطان حينما قال: "</w:t>
      </w:r>
      <w:r w:rsidR="005070A6" w:rsidRPr="005070A6">
        <w:rPr>
          <w:rtl/>
        </w:rPr>
        <w:t>أَصْعَدُ إِلَى السَّمَاوَاتِ. أَرْفَعُ كُرْسِيِّي فَوْقَ كَوَاكِبِ اللهِ</w:t>
      </w:r>
      <w:r w:rsidRPr="00E85B5B">
        <w:rPr>
          <w:rFonts w:hint="cs"/>
          <w:rtl/>
        </w:rPr>
        <w:t xml:space="preserve">... </w:t>
      </w:r>
      <w:r w:rsidR="008D514E" w:rsidRPr="008D514E">
        <w:rPr>
          <w:rtl/>
        </w:rPr>
        <w:t>أَصِيرُ مِثْلَ الْعَلِيِّ</w:t>
      </w:r>
      <w:r w:rsidR="008D514E">
        <w:rPr>
          <w:rFonts w:hint="cs"/>
          <w:rtl/>
        </w:rPr>
        <w:t>"</w:t>
      </w:r>
      <w:r w:rsidRPr="00E85B5B">
        <w:rPr>
          <w:rFonts w:hint="cs"/>
          <w:rtl/>
        </w:rPr>
        <w:t xml:space="preserve"> (</w:t>
      </w:r>
      <w:r w:rsidR="005A3413">
        <w:rPr>
          <w:rFonts w:hint="cs"/>
          <w:rtl/>
        </w:rPr>
        <w:t>إ</w:t>
      </w:r>
      <w:r w:rsidRPr="00E85B5B">
        <w:rPr>
          <w:rFonts w:hint="cs"/>
          <w:rtl/>
        </w:rPr>
        <w:t>ش14: 13، 14). وإذا به قد نزل إلى الهاوية.</w:t>
      </w:r>
    </w:p>
    <w:p w:rsidR="00E85B5B" w:rsidRPr="00E85B5B" w:rsidRDefault="00E85B5B" w:rsidP="00E85B5B">
      <w:pPr>
        <w:spacing w:beforeLines="20" w:before="48" w:afterLines="20" w:after="48" w:line="254" w:lineRule="auto"/>
        <w:rPr>
          <w:rtl/>
        </w:rPr>
      </w:pPr>
      <w:r w:rsidRPr="00E85B5B">
        <w:rPr>
          <w:rFonts w:hint="cs"/>
          <w:rtl/>
        </w:rPr>
        <w:t>وهناك شهوة أخرى مدم</w:t>
      </w:r>
      <w:r w:rsidR="00474A4E">
        <w:rPr>
          <w:rFonts w:hint="cs"/>
          <w:rtl/>
        </w:rPr>
        <w:t>ِّ</w:t>
      </w:r>
      <w:r w:rsidRPr="00E85B5B">
        <w:rPr>
          <w:rFonts w:hint="cs"/>
          <w:rtl/>
        </w:rPr>
        <w:t>رة مثل: المخدرات، وبخاصة التي تتحو</w:t>
      </w:r>
      <w:r w:rsidR="00474A4E">
        <w:rPr>
          <w:rFonts w:hint="cs"/>
          <w:rtl/>
        </w:rPr>
        <w:t>َّ</w:t>
      </w:r>
      <w:r w:rsidRPr="00E85B5B">
        <w:rPr>
          <w:rFonts w:hint="cs"/>
          <w:rtl/>
        </w:rPr>
        <w:t>ل إلى إدمان، وت</w:t>
      </w:r>
      <w:r w:rsidR="00474A4E">
        <w:rPr>
          <w:rFonts w:hint="cs"/>
          <w:rtl/>
        </w:rPr>
        <w:t>ُ</w:t>
      </w:r>
      <w:r w:rsidRPr="00E85B5B">
        <w:rPr>
          <w:rFonts w:hint="cs"/>
          <w:rtl/>
        </w:rPr>
        <w:t>فقد الإنسان حريه إرادته وت</w:t>
      </w:r>
      <w:r w:rsidR="00474A4E">
        <w:rPr>
          <w:rFonts w:hint="cs"/>
          <w:rtl/>
        </w:rPr>
        <w:t>ُ</w:t>
      </w:r>
      <w:r w:rsidRPr="00E85B5B">
        <w:rPr>
          <w:rFonts w:hint="cs"/>
          <w:rtl/>
        </w:rPr>
        <w:t>نزله عن قدره كما تحط</w:t>
      </w:r>
      <w:r w:rsidR="00474A4E">
        <w:rPr>
          <w:rFonts w:hint="cs"/>
          <w:rtl/>
        </w:rPr>
        <w:t>ِّ</w:t>
      </w:r>
      <w:r w:rsidRPr="00E85B5B">
        <w:rPr>
          <w:rFonts w:hint="cs"/>
          <w:rtl/>
        </w:rPr>
        <w:t>م أيضًا أمواله وهيبته. وكلما ينفخ من فمه دخان سيجار قد أخذه، فإنه يؤذي من حوله. ولذلك كثير من شركات الطيران تمنع التدخين داخل الطائرة. وهيئات كثيرة تمنع التدخين في أماكن مغلقة، لأن المدخ</w:t>
      </w:r>
      <w:r w:rsidR="00474A4E">
        <w:rPr>
          <w:rFonts w:hint="cs"/>
          <w:rtl/>
        </w:rPr>
        <w:t>ِّ</w:t>
      </w:r>
      <w:r w:rsidRPr="00E85B5B">
        <w:rPr>
          <w:rFonts w:hint="cs"/>
          <w:rtl/>
        </w:rPr>
        <w:t>ن لا يدم</w:t>
      </w:r>
      <w:r w:rsidR="00474A4E">
        <w:rPr>
          <w:rFonts w:hint="cs"/>
          <w:rtl/>
        </w:rPr>
        <w:t>ِّ</w:t>
      </w:r>
      <w:r w:rsidRPr="00E85B5B">
        <w:rPr>
          <w:rFonts w:hint="cs"/>
          <w:rtl/>
        </w:rPr>
        <w:t>ر نفسه فقط، وإنما يدم</w:t>
      </w:r>
      <w:r w:rsidR="00474A4E">
        <w:rPr>
          <w:rFonts w:hint="cs"/>
          <w:rtl/>
        </w:rPr>
        <w:t>ِّ</w:t>
      </w:r>
      <w:r w:rsidRPr="00E85B5B">
        <w:rPr>
          <w:rFonts w:hint="cs"/>
          <w:rtl/>
        </w:rPr>
        <w:t>ر الذين حوله، وكذلك أيضًا أصحاب أمراض الإيدز في تدمير من يتصل بهم، وقد وصلوا إلى هذه الخطورة نتيجة لتدر</w:t>
      </w:r>
      <w:r w:rsidR="00474A4E">
        <w:rPr>
          <w:rFonts w:hint="cs"/>
          <w:rtl/>
        </w:rPr>
        <w:t>ُّ</w:t>
      </w:r>
      <w:r w:rsidRPr="00E85B5B">
        <w:rPr>
          <w:rFonts w:hint="cs"/>
          <w:rtl/>
        </w:rPr>
        <w:t>ج الشهوات الخاطئة عندهم.</w:t>
      </w:r>
    </w:p>
    <w:p w:rsidR="00E85B5B" w:rsidRPr="00E85B5B" w:rsidRDefault="00E85B5B" w:rsidP="00C77F27">
      <w:pPr>
        <w:spacing w:beforeLines="20" w:before="48" w:afterLines="20" w:after="48" w:line="254" w:lineRule="auto"/>
        <w:rPr>
          <w:rtl/>
        </w:rPr>
      </w:pPr>
      <w:r w:rsidRPr="00E85B5B">
        <w:rPr>
          <w:rFonts w:hint="cs"/>
          <w:rtl/>
        </w:rPr>
        <w:t>إن الإنسان الذي يضر</w:t>
      </w:r>
      <w:r w:rsidR="00474A4E">
        <w:rPr>
          <w:rFonts w:hint="cs"/>
          <w:rtl/>
        </w:rPr>
        <w:t>ّ</w:t>
      </w:r>
      <w:r w:rsidRPr="00E85B5B">
        <w:rPr>
          <w:rFonts w:hint="cs"/>
          <w:rtl/>
        </w:rPr>
        <w:t xml:space="preserve"> نفسه بعاد</w:t>
      </w:r>
      <w:r w:rsidR="00474A4E">
        <w:rPr>
          <w:rFonts w:hint="cs"/>
          <w:rtl/>
        </w:rPr>
        <w:t>ا</w:t>
      </w:r>
      <w:r w:rsidRPr="00E85B5B">
        <w:rPr>
          <w:rFonts w:hint="cs"/>
          <w:rtl/>
        </w:rPr>
        <w:t>ته وشهواته الرديئة، ينبغي أن يتدر</w:t>
      </w:r>
      <w:r w:rsidR="00474A4E">
        <w:rPr>
          <w:rFonts w:hint="cs"/>
          <w:rtl/>
        </w:rPr>
        <w:t>َّ</w:t>
      </w:r>
      <w:r w:rsidRPr="00E85B5B">
        <w:rPr>
          <w:rFonts w:hint="cs"/>
          <w:rtl/>
        </w:rPr>
        <w:t>ب على احترام نفسه ولا يسمح لنفسه أن تهبط إلى هذا المستوى المتدن</w:t>
      </w:r>
      <w:r w:rsidR="00474A4E">
        <w:rPr>
          <w:rFonts w:hint="cs"/>
          <w:rtl/>
        </w:rPr>
        <w:t>ِّ</w:t>
      </w:r>
      <w:r w:rsidRPr="00E85B5B">
        <w:rPr>
          <w:rFonts w:hint="cs"/>
          <w:rtl/>
        </w:rPr>
        <w:t>ي الذي أوصلته إليه العادة المسيطرة أو الشهوة المدم</w:t>
      </w:r>
      <w:r w:rsidR="00474A4E">
        <w:rPr>
          <w:rFonts w:hint="cs"/>
          <w:rtl/>
        </w:rPr>
        <w:t>ِّ</w:t>
      </w:r>
      <w:r w:rsidRPr="00E85B5B">
        <w:rPr>
          <w:rFonts w:hint="cs"/>
          <w:rtl/>
        </w:rPr>
        <w:t>رة. والشخص الذي يضر</w:t>
      </w:r>
      <w:r w:rsidR="00474A4E">
        <w:rPr>
          <w:rFonts w:hint="cs"/>
          <w:rtl/>
        </w:rPr>
        <w:t>ّ</w:t>
      </w:r>
      <w:r w:rsidRPr="00E85B5B">
        <w:rPr>
          <w:rFonts w:hint="cs"/>
          <w:rtl/>
        </w:rPr>
        <w:t xml:space="preserve"> غيره بتطو</w:t>
      </w:r>
      <w:r w:rsidR="00474A4E">
        <w:rPr>
          <w:rFonts w:hint="cs"/>
          <w:rtl/>
        </w:rPr>
        <w:t>ُّ</w:t>
      </w:r>
      <w:r w:rsidRPr="00E85B5B">
        <w:rPr>
          <w:rFonts w:hint="cs"/>
          <w:rtl/>
        </w:rPr>
        <w:t>ر شهواته، عليه أن يكون حريصًا على احترام حقوق الغير، واحترام سمعة الغير وع</w:t>
      </w:r>
      <w:r w:rsidR="00474A4E">
        <w:rPr>
          <w:rFonts w:hint="cs"/>
          <w:rtl/>
        </w:rPr>
        <w:t>ِ</w:t>
      </w:r>
      <w:r w:rsidRPr="00E85B5B">
        <w:rPr>
          <w:rFonts w:hint="cs"/>
          <w:rtl/>
        </w:rPr>
        <w:t>فته ومستقبله، إن كانت الخطية خطية جسدانية. والشخص الذي يضر</w:t>
      </w:r>
      <w:r w:rsidR="00474A4E">
        <w:rPr>
          <w:rFonts w:hint="cs"/>
          <w:rtl/>
        </w:rPr>
        <w:t>ّ</w:t>
      </w:r>
      <w:r w:rsidRPr="00E85B5B">
        <w:rPr>
          <w:rFonts w:hint="cs"/>
          <w:rtl/>
        </w:rPr>
        <w:t xml:space="preserve"> غيره عليه أن يقول: "المفروض فيَّ أن أنفع غيري من كل ناحية. فإن كنت لا أستطيع أن أنفع غيري، فعلى الأقل لا أضر</w:t>
      </w:r>
      <w:r w:rsidR="00474A4E">
        <w:rPr>
          <w:rFonts w:hint="cs"/>
          <w:rtl/>
        </w:rPr>
        <w:t>ّ</w:t>
      </w:r>
      <w:r w:rsidRPr="00E85B5B">
        <w:rPr>
          <w:rFonts w:hint="cs"/>
          <w:rtl/>
        </w:rPr>
        <w:t>ه".</w:t>
      </w:r>
    </w:p>
    <w:p w:rsidR="00E85B5B" w:rsidRPr="00E85B5B" w:rsidRDefault="00E85B5B" w:rsidP="00827110">
      <w:pPr>
        <w:spacing w:beforeLines="20" w:before="48" w:afterLines="20" w:after="48" w:line="254" w:lineRule="auto"/>
        <w:rPr>
          <w:rtl/>
        </w:rPr>
      </w:pPr>
      <w:r w:rsidRPr="00E85B5B">
        <w:rPr>
          <w:rFonts w:hint="cs"/>
          <w:rtl/>
        </w:rPr>
        <w:t>وفوق كل ما قلناه، على الذين تسيطر عليهم الشهوات، أن يفك</w:t>
      </w:r>
      <w:r w:rsidR="00474A4E">
        <w:rPr>
          <w:rFonts w:hint="cs"/>
          <w:rtl/>
        </w:rPr>
        <w:t>ِّ</w:t>
      </w:r>
      <w:r w:rsidRPr="00E85B5B">
        <w:rPr>
          <w:rFonts w:hint="cs"/>
          <w:rtl/>
        </w:rPr>
        <w:t>روا في أبديتهم. ففي العالم الآخر ماذا سيكون مستوى الواحد منهم هناك؟!</w:t>
      </w:r>
      <w:r w:rsidR="00827110">
        <w:rPr>
          <w:rFonts w:hint="cs"/>
          <w:rtl/>
        </w:rPr>
        <w:t xml:space="preserve"> </w:t>
      </w:r>
      <w:r w:rsidRPr="00E85B5B">
        <w:rPr>
          <w:rFonts w:hint="cs"/>
          <w:rtl/>
        </w:rPr>
        <w:t>وبخاصة إذا وجد نفسه في ملكوت الله لا مجال للش</w:t>
      </w:r>
      <w:r w:rsidR="00F66609">
        <w:rPr>
          <w:rFonts w:hint="cs"/>
          <w:rtl/>
        </w:rPr>
        <w:t>هوات، بينما هو قد تقي</w:t>
      </w:r>
      <w:r w:rsidR="00474A4E">
        <w:rPr>
          <w:rFonts w:hint="cs"/>
          <w:rtl/>
        </w:rPr>
        <w:t>َّ</w:t>
      </w:r>
      <w:r w:rsidR="00F66609">
        <w:rPr>
          <w:rFonts w:hint="cs"/>
          <w:rtl/>
        </w:rPr>
        <w:t>د بها، وحيث</w:t>
      </w:r>
      <w:r w:rsidRPr="00E85B5B">
        <w:rPr>
          <w:rFonts w:hint="cs"/>
          <w:rtl/>
        </w:rPr>
        <w:t xml:space="preserve"> يقولون له: ليس لك مكان عندنا.</w:t>
      </w:r>
    </w:p>
    <w:p w:rsidR="00E85B5B" w:rsidRPr="00E85B5B" w:rsidRDefault="00E85B5B" w:rsidP="00E85B5B">
      <w:pPr>
        <w:spacing w:beforeLines="20" w:before="48" w:afterLines="20" w:after="48" w:line="254" w:lineRule="auto"/>
        <w:rPr>
          <w:rtl/>
        </w:rPr>
      </w:pPr>
      <w:r w:rsidRPr="00E85B5B">
        <w:rPr>
          <w:rFonts w:hint="cs"/>
          <w:rtl/>
        </w:rPr>
        <w:t>وأيضًا المحاربون بشهوات رديئة عليهم أن يبحثوا عن مصادر وأسباب الشهوة، يحاولون تجن</w:t>
      </w:r>
      <w:r w:rsidR="00474A4E">
        <w:rPr>
          <w:rFonts w:hint="cs"/>
          <w:rtl/>
        </w:rPr>
        <w:t>ُّ</w:t>
      </w:r>
      <w:r w:rsidRPr="00E85B5B">
        <w:rPr>
          <w:rFonts w:hint="cs"/>
          <w:rtl/>
        </w:rPr>
        <w:t>ب</w:t>
      </w:r>
      <w:r w:rsidR="00474A4E">
        <w:rPr>
          <w:rFonts w:hint="cs"/>
          <w:rtl/>
        </w:rPr>
        <w:t>ِ</w:t>
      </w:r>
      <w:r w:rsidRPr="00E85B5B">
        <w:rPr>
          <w:rFonts w:hint="cs"/>
          <w:rtl/>
        </w:rPr>
        <w:t>ها بقدر المستطاع. وعلى رأي المثل الذي يقول: (الباب الذي يأتي منه الريح، حاول أن تسد</w:t>
      </w:r>
      <w:r w:rsidR="00474A4E">
        <w:rPr>
          <w:rFonts w:hint="cs"/>
          <w:rtl/>
        </w:rPr>
        <w:t>ّ</w:t>
      </w:r>
      <w:r w:rsidRPr="00E85B5B">
        <w:rPr>
          <w:rFonts w:hint="cs"/>
          <w:rtl/>
        </w:rPr>
        <w:t xml:space="preserve">ه وتستريح). </w:t>
      </w:r>
    </w:p>
    <w:p w:rsidR="00E85B5B" w:rsidRPr="00E85B5B" w:rsidRDefault="00E85B5B" w:rsidP="00F94696">
      <w:pPr>
        <w:spacing w:beforeLines="20" w:before="48" w:afterLines="20" w:after="48" w:line="254" w:lineRule="auto"/>
        <w:rPr>
          <w:rtl/>
        </w:rPr>
      </w:pPr>
      <w:r w:rsidRPr="00E85B5B">
        <w:rPr>
          <w:rFonts w:hint="cs"/>
          <w:rtl/>
        </w:rPr>
        <w:t>وهناك آياتان يضعه</w:t>
      </w:r>
      <w:r w:rsidR="00474A4E">
        <w:rPr>
          <w:rFonts w:hint="cs"/>
          <w:rtl/>
        </w:rPr>
        <w:t>م</w:t>
      </w:r>
      <w:r w:rsidRPr="00E85B5B">
        <w:rPr>
          <w:rFonts w:hint="cs"/>
          <w:rtl/>
        </w:rPr>
        <w:t>ا كل إنسان أمامه. إحداها في (غلا5: 24): "</w:t>
      </w:r>
      <w:r w:rsidR="00DD1CB0" w:rsidRPr="00DD1CB0">
        <w:rPr>
          <w:rtl/>
        </w:rPr>
        <w:t>الَّذِينَ هُمْ لِلْمَسِيحِ قَدْ صَلَبُوا الْجَسَدَ مَعَ الأَهْوَاءِ وَالشَّهَوَاتِ</w:t>
      </w:r>
      <w:r w:rsidRPr="00E85B5B">
        <w:rPr>
          <w:rFonts w:hint="cs"/>
          <w:rtl/>
        </w:rPr>
        <w:t>". والآية الثانية هي: "</w:t>
      </w:r>
      <w:r w:rsidR="00F94696" w:rsidRPr="00F94696">
        <w:rPr>
          <w:rtl/>
        </w:rPr>
        <w:t>أَمَّا الشَّهَوَاتُ الش</w:t>
      </w:r>
      <w:r w:rsidR="00F94696">
        <w:rPr>
          <w:rtl/>
        </w:rPr>
        <w:t>َّبَابِيَّةُ فَاهْرُبْ مِنْهَا</w:t>
      </w:r>
      <w:r w:rsidRPr="00E85B5B">
        <w:rPr>
          <w:rFonts w:hint="cs"/>
          <w:rtl/>
        </w:rPr>
        <w:t>" (2تي</w:t>
      </w:r>
      <w:r w:rsidR="00932485">
        <w:rPr>
          <w:rFonts w:hint="cs"/>
          <w:rtl/>
        </w:rPr>
        <w:t>2: 22</w:t>
      </w:r>
      <w:r w:rsidRPr="00E85B5B">
        <w:rPr>
          <w:rFonts w:hint="cs"/>
          <w:rtl/>
        </w:rPr>
        <w:t>).</w:t>
      </w:r>
    </w:p>
    <w:p w:rsidR="005E4F2B" w:rsidRDefault="00E85B5B" w:rsidP="00E85B5B">
      <w:pPr>
        <w:spacing w:beforeLines="20" w:before="48" w:afterLines="20" w:after="48" w:line="254" w:lineRule="auto"/>
        <w:rPr>
          <w:rtl/>
        </w:rPr>
      </w:pPr>
      <w:r w:rsidRPr="00E85B5B">
        <w:rPr>
          <w:rFonts w:hint="cs"/>
          <w:rtl/>
        </w:rPr>
        <w:t>يا ليت كل واحد منا يعرف ما هي الشهوات التي في نفسه. هل هي من شهوة الجسد. أم شهوة العين، أم تعظ</w:t>
      </w:r>
      <w:r w:rsidR="00474A4E">
        <w:rPr>
          <w:rFonts w:hint="cs"/>
          <w:rtl/>
        </w:rPr>
        <w:t>ُّ</w:t>
      </w:r>
      <w:r w:rsidRPr="00E85B5B">
        <w:rPr>
          <w:rFonts w:hint="cs"/>
          <w:rtl/>
        </w:rPr>
        <w:t>م المعيشة، ولو حتى بالفكر فيقول: (لو كنت كذا... أو ساعدني الحظ، أو ساعدتني الظروف أن أكون كذا...).</w:t>
      </w:r>
    </w:p>
    <w:p w:rsidR="001F52C4" w:rsidRDefault="001F52C4" w:rsidP="00E85B5B">
      <w:pPr>
        <w:spacing w:beforeLines="20" w:before="48" w:afterLines="20" w:after="48" w:line="254" w:lineRule="auto"/>
        <w:rPr>
          <w:rtl/>
        </w:rPr>
      </w:pPr>
    </w:p>
    <w:p w:rsidR="001F52C4" w:rsidRDefault="001F52C4" w:rsidP="001F52C4">
      <w:pPr>
        <w:spacing w:beforeLines="20" w:before="48" w:afterLines="20" w:after="48" w:line="254" w:lineRule="auto"/>
        <w:jc w:val="center"/>
        <w:rPr>
          <w:rtl/>
        </w:rPr>
      </w:pPr>
      <w:r>
        <w:sym w:font="Wingdings" w:char="F056"/>
      </w:r>
      <w:r>
        <w:sym w:font="Webdings" w:char="F0FF"/>
      </w:r>
      <w:r>
        <w:sym w:font="Wingdings" w:char="F056"/>
      </w:r>
    </w:p>
    <w:p w:rsidR="004A0F80" w:rsidRPr="00D869F4" w:rsidRDefault="00E828ED" w:rsidP="00D06F53">
      <w:pPr>
        <w:pStyle w:val="Heading2"/>
        <w:rPr>
          <w:rtl/>
        </w:rPr>
      </w:pPr>
      <w:bookmarkStart w:id="380" w:name="_Toc65761719"/>
      <w:bookmarkStart w:id="381" w:name="_Toc68703553"/>
      <w:bookmarkStart w:id="382" w:name="_Toc87443610"/>
      <w:r>
        <w:rPr>
          <w:rtl/>
        </w:rPr>
        <w:t>أنواع</w:t>
      </w:r>
      <w:r w:rsidR="004A0F80" w:rsidRPr="00D869F4">
        <w:rPr>
          <w:rtl/>
        </w:rPr>
        <w:t xml:space="preserve"> من الشهوات</w:t>
      </w:r>
      <w:r w:rsidR="004A0F80" w:rsidRPr="00E46111">
        <w:rPr>
          <w:rStyle w:val="FootnoteReference"/>
          <w:b w:val="0"/>
          <w:bCs w:val="0"/>
          <w:sz w:val="28"/>
          <w:szCs w:val="28"/>
          <w:rtl/>
        </w:rPr>
        <w:footnoteReference w:id="40"/>
      </w:r>
      <w:bookmarkEnd w:id="380"/>
      <w:bookmarkEnd w:id="381"/>
      <w:bookmarkEnd w:id="382"/>
    </w:p>
    <w:p w:rsidR="006A30AB" w:rsidRDefault="004A0F80" w:rsidP="00A01251">
      <w:pPr>
        <w:pStyle w:val="Heading4"/>
        <w:rPr>
          <w:rtl/>
        </w:rPr>
      </w:pPr>
      <w:r w:rsidRPr="00D869F4">
        <w:rPr>
          <w:rtl/>
        </w:rPr>
        <w:t>الشهوة</w:t>
      </w:r>
    </w:p>
    <w:p w:rsidR="004A0F80" w:rsidRPr="00D869F4" w:rsidRDefault="004A0F80" w:rsidP="00360533">
      <w:pPr>
        <w:spacing w:beforeLines="20" w:before="48" w:afterLines="20" w:after="48" w:line="254" w:lineRule="auto"/>
        <w:rPr>
          <w:rtl/>
        </w:rPr>
      </w:pPr>
      <w:r w:rsidRPr="00D869F4">
        <w:rPr>
          <w:rtl/>
        </w:rPr>
        <w:t>إن اعتبار الشهوة الرديئة خطية، لم ترد فقط</w:t>
      </w:r>
      <w:r w:rsidR="00013252" w:rsidRPr="00D869F4">
        <w:rPr>
          <w:rtl/>
        </w:rPr>
        <w:t xml:space="preserve"> في </w:t>
      </w:r>
      <w:r w:rsidRPr="00D869F4">
        <w:rPr>
          <w:rtl/>
        </w:rPr>
        <w:t>العظة على الجبل</w:t>
      </w:r>
      <w:r w:rsidR="00013252" w:rsidRPr="00D869F4">
        <w:rPr>
          <w:rtl/>
        </w:rPr>
        <w:t xml:space="preserve"> في </w:t>
      </w:r>
      <w:r w:rsidRPr="00D869F4">
        <w:rPr>
          <w:rtl/>
        </w:rPr>
        <w:t>(مت</w:t>
      </w:r>
      <w:r w:rsidR="006A30AB">
        <w:rPr>
          <w:rFonts w:hint="cs"/>
          <w:rtl/>
        </w:rPr>
        <w:t>5: 28</w:t>
      </w:r>
      <w:r w:rsidRPr="00D869F4">
        <w:rPr>
          <w:rtl/>
        </w:rPr>
        <w:t>). وإنما حرم الله ذلك</w:t>
      </w:r>
      <w:r w:rsidR="00013252" w:rsidRPr="00D869F4">
        <w:rPr>
          <w:rtl/>
        </w:rPr>
        <w:t xml:space="preserve"> في </w:t>
      </w:r>
      <w:r w:rsidRPr="00D869F4">
        <w:rPr>
          <w:rtl/>
        </w:rPr>
        <w:t>الوصية الرابعة من الوصايا العشر، حيث قال</w:t>
      </w:r>
      <w:r w:rsidR="00360533">
        <w:rPr>
          <w:rFonts w:hint="cs"/>
          <w:rtl/>
        </w:rPr>
        <w:t>:</w:t>
      </w:r>
      <w:r w:rsidR="00360533">
        <w:rPr>
          <w:rtl/>
        </w:rPr>
        <w:t xml:space="preserve"> "</w:t>
      </w:r>
      <w:r w:rsidR="00360533" w:rsidRPr="00360533">
        <w:rPr>
          <w:rtl/>
        </w:rPr>
        <w:t>لاَ تَشْتَهِ بَيْتَ قَرِيبِكَ. ل</w:t>
      </w:r>
      <w:r w:rsidR="00360533">
        <w:rPr>
          <w:rtl/>
        </w:rPr>
        <w:t>اَ تَشْتَهِ امْرَأَةَ قَرِيبِكَ</w:t>
      </w:r>
      <w:r w:rsidR="00360533">
        <w:rPr>
          <w:rFonts w:hint="cs"/>
          <w:rtl/>
        </w:rPr>
        <w:t>.</w:t>
      </w:r>
      <w:r w:rsidRPr="00D869F4">
        <w:rPr>
          <w:rtl/>
        </w:rPr>
        <w:t xml:space="preserve">.. </w:t>
      </w:r>
      <w:r w:rsidR="00360533" w:rsidRPr="00360533">
        <w:rPr>
          <w:rtl/>
        </w:rPr>
        <w:t>وَلاَ شَيْئًا مِمَّا لِقَرِيبِكَ</w:t>
      </w:r>
      <w:r w:rsidRPr="00D869F4">
        <w:rPr>
          <w:rtl/>
        </w:rPr>
        <w:t>" (خر</w:t>
      </w:r>
      <w:r w:rsidR="00464A3E">
        <w:rPr>
          <w:rFonts w:hint="cs"/>
          <w:rtl/>
        </w:rPr>
        <w:t>20: 17</w:t>
      </w:r>
      <w:r w:rsidRPr="00D869F4">
        <w:rPr>
          <w:rtl/>
        </w:rPr>
        <w:t>) (تث</w:t>
      </w:r>
      <w:r w:rsidR="00464A3E">
        <w:rPr>
          <w:rFonts w:hint="cs"/>
          <w:rtl/>
        </w:rPr>
        <w:t>5: 21</w:t>
      </w:r>
      <w:r w:rsidRPr="00D869F4">
        <w:rPr>
          <w:rtl/>
        </w:rPr>
        <w:t>).</w:t>
      </w:r>
    </w:p>
    <w:p w:rsidR="004A0F80" w:rsidRPr="00D869F4" w:rsidRDefault="004A0F80" w:rsidP="00071138">
      <w:pPr>
        <w:spacing w:beforeLines="20" w:before="48" w:afterLines="20" w:after="48" w:line="254" w:lineRule="auto"/>
        <w:rPr>
          <w:rtl/>
        </w:rPr>
      </w:pPr>
      <w:r w:rsidRPr="00D869F4">
        <w:rPr>
          <w:rtl/>
        </w:rPr>
        <w:t>وف</w:t>
      </w:r>
      <w:r w:rsidR="00D471BE">
        <w:rPr>
          <w:rFonts w:hint="cs"/>
          <w:rtl/>
        </w:rPr>
        <w:t>ي</w:t>
      </w:r>
      <w:r w:rsidRPr="00D869F4">
        <w:rPr>
          <w:rtl/>
        </w:rPr>
        <w:t xml:space="preserve"> العهد الجديد، يقول القديس يوحنا الرسول</w:t>
      </w:r>
      <w:r w:rsidR="00D471BE">
        <w:rPr>
          <w:rFonts w:hint="cs"/>
          <w:rtl/>
        </w:rPr>
        <w:t xml:space="preserve">: </w:t>
      </w:r>
      <w:r w:rsidR="00D471BE">
        <w:rPr>
          <w:rtl/>
        </w:rPr>
        <w:t>"</w:t>
      </w:r>
      <w:r w:rsidR="000E1116" w:rsidRPr="000E1116">
        <w:rPr>
          <w:rtl/>
        </w:rPr>
        <w:t>لاَ تُحِبُّوا الْعَالَمَ وَلاَ الأَشْيَاءَ الَّتِي فِي الْعَالَمِ</w:t>
      </w:r>
      <w:r w:rsidRPr="00D869F4">
        <w:rPr>
          <w:rtl/>
        </w:rPr>
        <w:t xml:space="preserve">.. </w:t>
      </w:r>
      <w:r w:rsidR="0099250D" w:rsidRPr="0099250D">
        <w:rPr>
          <w:rtl/>
        </w:rPr>
        <w:t>لأَنَّ كُلَّ مَا فِي الْعَالَمِ: شَهْوَةَ الْجَسَدِ، وَشَهْوَةَ الْعُي</w:t>
      </w:r>
      <w:r w:rsidR="0099250D">
        <w:rPr>
          <w:rtl/>
        </w:rPr>
        <w:t>ُونِ، وَتَعَظُّمَ الْمَعِيشَةِ</w:t>
      </w:r>
      <w:r w:rsidRPr="00D869F4">
        <w:rPr>
          <w:rtl/>
        </w:rPr>
        <w:t>" (1يو</w:t>
      </w:r>
      <w:r w:rsidR="008A2B03">
        <w:rPr>
          <w:rFonts w:hint="cs"/>
          <w:rtl/>
        </w:rPr>
        <w:t>2: 15، 16)</w:t>
      </w:r>
      <w:r w:rsidRPr="00D869F4">
        <w:rPr>
          <w:rtl/>
        </w:rPr>
        <w:t xml:space="preserve">. ويقول </w:t>
      </w:r>
      <w:r w:rsidR="00293311">
        <w:rPr>
          <w:rtl/>
        </w:rPr>
        <w:t>أيضًا</w:t>
      </w:r>
      <w:r w:rsidR="00D471BE">
        <w:rPr>
          <w:rFonts w:hint="cs"/>
          <w:rtl/>
        </w:rPr>
        <w:t>:</w:t>
      </w:r>
      <w:r w:rsidR="00D471BE">
        <w:rPr>
          <w:rtl/>
        </w:rPr>
        <w:t xml:space="preserve"> "</w:t>
      </w:r>
      <w:r w:rsidR="00071138" w:rsidRPr="00071138">
        <w:rPr>
          <w:rtl/>
        </w:rPr>
        <w:t>إِنْ أَحَبَّ أَحَدٌ الْعَالَمَ فَلَيْسَتْ فِيهِ مَحَبَّةُ الآبِ</w:t>
      </w:r>
      <w:r w:rsidRPr="00D869F4">
        <w:rPr>
          <w:rtl/>
        </w:rPr>
        <w:t>".</w:t>
      </w:r>
    </w:p>
    <w:p w:rsidR="004A0F80" w:rsidRPr="00D869F4" w:rsidRDefault="004A0F80" w:rsidP="00091867">
      <w:pPr>
        <w:spacing w:beforeLines="20" w:before="48" w:afterLines="20" w:after="48" w:line="254" w:lineRule="auto"/>
        <w:rPr>
          <w:rtl/>
        </w:rPr>
      </w:pPr>
      <w:r w:rsidRPr="00D869F4">
        <w:rPr>
          <w:rtl/>
        </w:rPr>
        <w:t>وموضوع الشهوة، يذك</w:t>
      </w:r>
      <w:r w:rsidR="00C778D0">
        <w:rPr>
          <w:rFonts w:hint="cs"/>
          <w:rtl/>
        </w:rPr>
        <w:t>ِّ</w:t>
      </w:r>
      <w:r w:rsidRPr="00D869F4">
        <w:rPr>
          <w:rtl/>
        </w:rPr>
        <w:t>رنا بما ورد عن ذلك</w:t>
      </w:r>
      <w:r w:rsidR="00013252" w:rsidRPr="00D869F4">
        <w:rPr>
          <w:rtl/>
        </w:rPr>
        <w:t xml:space="preserve"> في </w:t>
      </w:r>
      <w:r w:rsidR="00D471BE">
        <w:rPr>
          <w:rtl/>
        </w:rPr>
        <w:t>تعليم الفليسوف بوذا</w:t>
      </w:r>
      <w:r w:rsidR="00D471BE">
        <w:rPr>
          <w:rFonts w:hint="cs"/>
          <w:rtl/>
        </w:rPr>
        <w:t>..</w:t>
      </w:r>
      <w:r w:rsidR="00AC6925">
        <w:rPr>
          <w:rFonts w:hint="cs"/>
          <w:rtl/>
        </w:rPr>
        <w:t>.</w:t>
      </w:r>
    </w:p>
    <w:p w:rsidR="004A0F80" w:rsidRDefault="004A0F80" w:rsidP="000B1A42">
      <w:pPr>
        <w:spacing w:beforeLines="20" w:before="48" w:afterLines="20" w:after="48" w:line="254" w:lineRule="auto"/>
        <w:rPr>
          <w:rtl/>
        </w:rPr>
      </w:pPr>
      <w:r w:rsidRPr="00D869F4">
        <w:rPr>
          <w:rtl/>
        </w:rPr>
        <w:t xml:space="preserve">تقول الأساطير أن بوذا جلس تحت شجرة المعرفة، وعرف أن كل </w:t>
      </w:r>
      <w:r w:rsidR="0054188C">
        <w:rPr>
          <w:rtl/>
        </w:rPr>
        <w:t>إنسان</w:t>
      </w:r>
      <w:r w:rsidRPr="00D869F4">
        <w:rPr>
          <w:rtl/>
        </w:rPr>
        <w:t xml:space="preserve"> يسعى إلى السعادة، وأن السعادة تكون</w:t>
      </w:r>
      <w:r w:rsidR="00013252" w:rsidRPr="00D869F4">
        <w:rPr>
          <w:rtl/>
        </w:rPr>
        <w:t xml:space="preserve"> في </w:t>
      </w:r>
      <w:r w:rsidRPr="00D869F4">
        <w:rPr>
          <w:rtl/>
        </w:rPr>
        <w:t xml:space="preserve">البعد عن أسباب الشقاء. </w:t>
      </w:r>
      <w:r w:rsidRPr="000B1A42">
        <w:rPr>
          <w:b/>
          <w:bCs/>
          <w:rtl/>
        </w:rPr>
        <w:t>وأن للشقاء سبب</w:t>
      </w:r>
      <w:r w:rsidR="004036B6" w:rsidRPr="000B1A42">
        <w:rPr>
          <w:b/>
          <w:bCs/>
          <w:rtl/>
        </w:rPr>
        <w:t>ًا</w:t>
      </w:r>
      <w:r w:rsidRPr="000B1A42">
        <w:rPr>
          <w:b/>
          <w:bCs/>
          <w:rtl/>
        </w:rPr>
        <w:t xml:space="preserve"> واحد</w:t>
      </w:r>
      <w:r w:rsidR="004036B6" w:rsidRPr="000B1A42">
        <w:rPr>
          <w:b/>
          <w:bCs/>
          <w:rtl/>
        </w:rPr>
        <w:t>ًا</w:t>
      </w:r>
      <w:r w:rsidRPr="000B1A42">
        <w:rPr>
          <w:b/>
          <w:bCs/>
          <w:rtl/>
        </w:rPr>
        <w:t xml:space="preserve"> هو وجود شهوة لم تتحق</w:t>
      </w:r>
      <w:r w:rsidR="00C778D0">
        <w:rPr>
          <w:rFonts w:hint="cs"/>
          <w:b/>
          <w:bCs/>
          <w:rtl/>
        </w:rPr>
        <w:t>َّ</w:t>
      </w:r>
      <w:r w:rsidRPr="000B1A42">
        <w:rPr>
          <w:b/>
          <w:bCs/>
          <w:rtl/>
        </w:rPr>
        <w:t xml:space="preserve">ق. </w:t>
      </w:r>
      <w:r w:rsidRPr="00D869F4">
        <w:rPr>
          <w:rtl/>
        </w:rPr>
        <w:t>لذلك دعا إلى التخلص من كل الشهوات. غير أن هذا الأمر يتعذر عملي</w:t>
      </w:r>
      <w:r w:rsidR="004036B6" w:rsidRPr="00D869F4">
        <w:rPr>
          <w:rtl/>
        </w:rPr>
        <w:t>ًا</w:t>
      </w:r>
      <w:r w:rsidRPr="00D869F4">
        <w:rPr>
          <w:rtl/>
        </w:rPr>
        <w:t>، لأنه لا ي</w:t>
      </w:r>
      <w:r w:rsidR="001114B8">
        <w:rPr>
          <w:rFonts w:hint="cs"/>
          <w:rtl/>
        </w:rPr>
        <w:t xml:space="preserve"> </w:t>
      </w:r>
      <w:r w:rsidRPr="00D869F4">
        <w:rPr>
          <w:rtl/>
        </w:rPr>
        <w:t xml:space="preserve">وجد </w:t>
      </w:r>
      <w:r w:rsidR="0054188C">
        <w:rPr>
          <w:rtl/>
        </w:rPr>
        <w:t>إنسان</w:t>
      </w:r>
      <w:r w:rsidRPr="00D869F4">
        <w:rPr>
          <w:rtl/>
        </w:rPr>
        <w:t xml:space="preserve"> يعيش بدون هدف</w:t>
      </w:r>
      <w:r w:rsidR="00013252" w:rsidRPr="00D869F4">
        <w:rPr>
          <w:rtl/>
        </w:rPr>
        <w:t xml:space="preserve"> في </w:t>
      </w:r>
      <w:r w:rsidRPr="00D869F4">
        <w:rPr>
          <w:rtl/>
        </w:rPr>
        <w:t>حياته يشته</w:t>
      </w:r>
      <w:r w:rsidR="000B1A42">
        <w:rPr>
          <w:rFonts w:hint="cs"/>
          <w:rtl/>
        </w:rPr>
        <w:t>ي</w:t>
      </w:r>
      <w:r w:rsidRPr="00D869F4">
        <w:rPr>
          <w:rtl/>
        </w:rPr>
        <w:t xml:space="preserve"> أن يتحقق. </w:t>
      </w:r>
      <w:r w:rsidR="009403BC">
        <w:rPr>
          <w:rtl/>
        </w:rPr>
        <w:t xml:space="preserve">لهذا فالموضوع السليم هو التخلص </w:t>
      </w:r>
      <w:r w:rsidRPr="00D869F4">
        <w:rPr>
          <w:rtl/>
        </w:rPr>
        <w:t>من الشهوات الرديئة فقط، ولا مانع من أن يشته</w:t>
      </w:r>
      <w:r w:rsidR="000B1A42">
        <w:rPr>
          <w:rFonts w:hint="cs"/>
          <w:rtl/>
        </w:rPr>
        <w:t>ي</w:t>
      </w:r>
      <w:r w:rsidRPr="00D869F4">
        <w:rPr>
          <w:rtl/>
        </w:rPr>
        <w:t xml:space="preserve"> </w:t>
      </w:r>
      <w:r w:rsidR="002B75DE">
        <w:rPr>
          <w:rtl/>
        </w:rPr>
        <w:t>ال</w:t>
      </w:r>
      <w:r w:rsidR="0054188C">
        <w:rPr>
          <w:rtl/>
        </w:rPr>
        <w:t>إنسان</w:t>
      </w:r>
      <w:r w:rsidRPr="00D869F4">
        <w:rPr>
          <w:rtl/>
        </w:rPr>
        <w:t xml:space="preserve"> ما هو صالح.</w:t>
      </w:r>
    </w:p>
    <w:p w:rsidR="004A0F80" w:rsidRPr="00D869F4" w:rsidRDefault="004A0F80" w:rsidP="002466DD">
      <w:pPr>
        <w:pStyle w:val="Heading3"/>
        <w:rPr>
          <w:rtl/>
        </w:rPr>
      </w:pPr>
      <w:bookmarkStart w:id="383" w:name="_Toc65761720"/>
      <w:bookmarkStart w:id="384" w:name="_Toc68703554"/>
      <w:bookmarkStart w:id="385" w:name="_Toc87443611"/>
      <w:r w:rsidRPr="00D869F4">
        <w:rPr>
          <w:rtl/>
        </w:rPr>
        <w:t>الشهوات الخاطئة</w:t>
      </w:r>
      <w:bookmarkEnd w:id="383"/>
      <w:bookmarkEnd w:id="384"/>
      <w:bookmarkEnd w:id="385"/>
    </w:p>
    <w:p w:rsidR="004A0F80" w:rsidRPr="009403BC" w:rsidRDefault="004A0F80" w:rsidP="00091867">
      <w:pPr>
        <w:spacing w:beforeLines="20" w:before="48" w:afterLines="20" w:after="48" w:line="254" w:lineRule="auto"/>
        <w:rPr>
          <w:b/>
          <w:bCs/>
          <w:rtl/>
        </w:rPr>
      </w:pPr>
      <w:r w:rsidRPr="009403BC">
        <w:rPr>
          <w:b/>
          <w:bCs/>
          <w:rtl/>
        </w:rPr>
        <w:t>نتحدث الآن عن الشهوات وخطرها. فمشكلة الشهوة إنها لا تشبع.</w:t>
      </w:r>
    </w:p>
    <w:p w:rsidR="004A0F80" w:rsidRPr="00D869F4" w:rsidRDefault="004A0F80" w:rsidP="007C0015">
      <w:pPr>
        <w:spacing w:beforeLines="20" w:before="48" w:afterLines="20" w:after="48" w:line="254" w:lineRule="auto"/>
        <w:rPr>
          <w:rtl/>
        </w:rPr>
      </w:pPr>
      <w:r w:rsidRPr="00D869F4">
        <w:rPr>
          <w:rtl/>
        </w:rPr>
        <w:t>فكما ورد</w:t>
      </w:r>
      <w:r w:rsidR="00013252" w:rsidRPr="00D869F4">
        <w:rPr>
          <w:rtl/>
        </w:rPr>
        <w:t xml:space="preserve"> في </w:t>
      </w:r>
      <w:r w:rsidRPr="00D869F4">
        <w:rPr>
          <w:rtl/>
        </w:rPr>
        <w:t>سفر الجامع</w:t>
      </w:r>
      <w:r w:rsidR="009403BC">
        <w:rPr>
          <w:rFonts w:hint="cs"/>
          <w:rtl/>
        </w:rPr>
        <w:t>ة</w:t>
      </w:r>
      <w:r w:rsidR="002F4508">
        <w:rPr>
          <w:rFonts w:hint="cs"/>
          <w:rtl/>
        </w:rPr>
        <w:t>:</w:t>
      </w:r>
      <w:r w:rsidRPr="00D869F4">
        <w:rPr>
          <w:rtl/>
        </w:rPr>
        <w:t xml:space="preserve"> "</w:t>
      </w:r>
      <w:r w:rsidR="002F4508" w:rsidRPr="002F4508">
        <w:rPr>
          <w:rtl/>
        </w:rPr>
        <w:t>كُلُّ الأَنْهَارِ تَجْرِي إِلَى الْبَحْرِ، وَالْبَحْرُ لَيْسَ بِمَلآنَ</w:t>
      </w:r>
      <w:r w:rsidR="00A934D9">
        <w:rPr>
          <w:rtl/>
        </w:rPr>
        <w:t>"</w:t>
      </w:r>
      <w:r w:rsidR="00A934D9">
        <w:rPr>
          <w:rFonts w:hint="cs"/>
          <w:rtl/>
        </w:rPr>
        <w:t>،</w:t>
      </w:r>
      <w:r w:rsidR="00A934D9">
        <w:rPr>
          <w:rtl/>
        </w:rPr>
        <w:t xml:space="preserve"> "</w:t>
      </w:r>
      <w:r w:rsidR="00A934D9" w:rsidRPr="00A934D9">
        <w:rPr>
          <w:rtl/>
        </w:rPr>
        <w:t>الْعَيْنُ لاَ تَشْبَعُ مِنَ النَّظَرِ، وَالأُذُن</w:t>
      </w:r>
      <w:r w:rsidR="00A934D9">
        <w:rPr>
          <w:rtl/>
        </w:rPr>
        <w:t>ُ لاَ تَمْتَلِئُ مِنَ السَّمْعِ" (جا</w:t>
      </w:r>
      <w:r w:rsidR="00A934D9">
        <w:rPr>
          <w:rFonts w:hint="cs"/>
          <w:rtl/>
        </w:rPr>
        <w:t>1: 6-7</w:t>
      </w:r>
      <w:r w:rsidRPr="00D869F4">
        <w:rPr>
          <w:rtl/>
        </w:rPr>
        <w:t>). وقد قال السيد المسيح عن أمور العالم</w:t>
      </w:r>
      <w:r w:rsidR="00BB20C0">
        <w:rPr>
          <w:rFonts w:hint="cs"/>
          <w:rtl/>
        </w:rPr>
        <w:t>:</w:t>
      </w:r>
      <w:r w:rsidRPr="00D869F4">
        <w:rPr>
          <w:rtl/>
        </w:rPr>
        <w:t xml:space="preserve"> "</w:t>
      </w:r>
      <w:r w:rsidR="00BB20C0" w:rsidRPr="00BB20C0">
        <w:rPr>
          <w:rtl/>
        </w:rPr>
        <w:t>كُلُّ مَنْ يَشْرَبُ مِنْ هذَا الْمَاءِ يَعْطَشُ أَيْضًا</w:t>
      </w:r>
      <w:r w:rsidRPr="00D869F4">
        <w:rPr>
          <w:rtl/>
        </w:rPr>
        <w:t>" (يو</w:t>
      </w:r>
      <w:r w:rsidR="00A934D9">
        <w:rPr>
          <w:rFonts w:hint="cs"/>
          <w:rtl/>
        </w:rPr>
        <w:t>4: 13</w:t>
      </w:r>
      <w:r w:rsidRPr="00D869F4">
        <w:rPr>
          <w:rtl/>
        </w:rPr>
        <w:t>). وطبع</w:t>
      </w:r>
      <w:r w:rsidR="004036B6" w:rsidRPr="00D869F4">
        <w:rPr>
          <w:rtl/>
        </w:rPr>
        <w:t>ًا</w:t>
      </w:r>
      <w:r w:rsidRPr="00D869F4">
        <w:rPr>
          <w:rtl/>
        </w:rPr>
        <w:t xml:space="preserve"> إذا عطش</w:t>
      </w:r>
      <w:r w:rsidR="00013252" w:rsidRPr="00D869F4">
        <w:rPr>
          <w:rtl/>
        </w:rPr>
        <w:t>،</w:t>
      </w:r>
      <w:r w:rsidRPr="00D869F4">
        <w:rPr>
          <w:rtl/>
        </w:rPr>
        <w:t xml:space="preserve"> يشته</w:t>
      </w:r>
      <w:r w:rsidR="00C947F5">
        <w:rPr>
          <w:rFonts w:hint="cs"/>
          <w:rtl/>
        </w:rPr>
        <w:t>ي</w:t>
      </w:r>
      <w:r w:rsidRPr="00D869F4">
        <w:rPr>
          <w:rtl/>
        </w:rPr>
        <w:t xml:space="preserve"> أن يشرب مرة أخرى. وكلما يعطش يعود فيشته</w:t>
      </w:r>
      <w:r w:rsidR="007C0015">
        <w:rPr>
          <w:rFonts w:hint="cs"/>
          <w:rtl/>
        </w:rPr>
        <w:t>ي</w:t>
      </w:r>
      <w:r w:rsidRPr="00D869F4">
        <w:rPr>
          <w:rtl/>
        </w:rPr>
        <w:t xml:space="preserve"> أن يشرب وهكذا دواليك بلا نهاية..</w:t>
      </w:r>
    </w:p>
    <w:p w:rsidR="004A0F80" w:rsidRPr="00682BAD" w:rsidRDefault="004A0F80" w:rsidP="00682BAD">
      <w:pPr>
        <w:rPr>
          <w:b/>
          <w:bCs/>
          <w:rtl/>
        </w:rPr>
      </w:pPr>
      <w:r w:rsidRPr="00682BAD">
        <w:rPr>
          <w:b/>
          <w:bCs/>
          <w:rtl/>
        </w:rPr>
        <w:t>كذلك من مشاكل الشهوات، مشكلة الحصول على الشهوة، وطريقة تنفيذها، ونتائجها..</w:t>
      </w:r>
    </w:p>
    <w:p w:rsidR="004A0F80" w:rsidRPr="00D869F4" w:rsidRDefault="004A0F80" w:rsidP="0008721A">
      <w:pPr>
        <w:spacing w:beforeLines="20" w:before="48" w:afterLines="20" w:after="48" w:line="254" w:lineRule="auto"/>
        <w:rPr>
          <w:rtl/>
        </w:rPr>
      </w:pPr>
      <w:r w:rsidRPr="00D869F4">
        <w:rPr>
          <w:rtl/>
        </w:rPr>
        <w:t>فمن الجائز أن شخص</w:t>
      </w:r>
      <w:r w:rsidR="004036B6" w:rsidRPr="00D869F4">
        <w:rPr>
          <w:rtl/>
        </w:rPr>
        <w:t>ًا</w:t>
      </w:r>
      <w:r w:rsidRPr="00D869F4">
        <w:rPr>
          <w:rtl/>
        </w:rPr>
        <w:t xml:space="preserve"> لا يستطيع أن يحصل على شهوته، فيظل متعب</w:t>
      </w:r>
      <w:r w:rsidR="004036B6" w:rsidRPr="00D869F4">
        <w:rPr>
          <w:rtl/>
        </w:rPr>
        <w:t>ًا</w:t>
      </w:r>
      <w:r w:rsidRPr="00D869F4">
        <w:rPr>
          <w:rtl/>
        </w:rPr>
        <w:t xml:space="preserve"> ينتظر متى ينالها. وإن نالها، يخاف أن تضيع منه ولا تستمر معه.. كما أنه يخاف من نتائج الشهوة، إن كانت قد ولدت خطية (يع</w:t>
      </w:r>
      <w:r w:rsidR="0008721A">
        <w:rPr>
          <w:rFonts w:hint="cs"/>
          <w:rtl/>
        </w:rPr>
        <w:t>1: 15</w:t>
      </w:r>
      <w:r w:rsidRPr="00D869F4">
        <w:rPr>
          <w:rtl/>
        </w:rPr>
        <w:t>). وهكذا يعيش</w:t>
      </w:r>
      <w:r w:rsidR="00013252" w:rsidRPr="00D869F4">
        <w:rPr>
          <w:rtl/>
        </w:rPr>
        <w:t xml:space="preserve"> في </w:t>
      </w:r>
      <w:r w:rsidRPr="00D869F4">
        <w:rPr>
          <w:rtl/>
        </w:rPr>
        <w:t>جحيم الرغبات.</w:t>
      </w:r>
    </w:p>
    <w:p w:rsidR="004A0F80" w:rsidRPr="00D869F4" w:rsidRDefault="004A0F80" w:rsidP="001401EB">
      <w:pPr>
        <w:spacing w:beforeLines="20" w:before="48" w:afterLines="20" w:after="48" w:line="254" w:lineRule="auto"/>
        <w:rPr>
          <w:rtl/>
        </w:rPr>
      </w:pPr>
      <w:r w:rsidRPr="00D869F4">
        <w:rPr>
          <w:rtl/>
        </w:rPr>
        <w:t>وقد قال القديس يع</w:t>
      </w:r>
      <w:r w:rsidR="00BB65C2">
        <w:rPr>
          <w:rtl/>
        </w:rPr>
        <w:t>قوب الرسول عن الشهوات الخاطئة "</w:t>
      </w:r>
      <w:r w:rsidR="001401EB" w:rsidRPr="001401EB">
        <w:rPr>
          <w:rtl/>
        </w:rPr>
        <w:t>كُلَّ وَاحِدٍ يُجَرَّبُ إِذَا انْجَذَبَ وَانْخَدَعَ مِنْ شَهْوَتِهِ</w:t>
      </w:r>
      <w:r w:rsidRPr="00D869F4">
        <w:rPr>
          <w:rtl/>
        </w:rPr>
        <w:t>" (</w:t>
      </w:r>
      <w:r w:rsidR="001401EB">
        <w:rPr>
          <w:rFonts w:hint="cs"/>
          <w:rtl/>
        </w:rPr>
        <w:t>يع1: 14</w:t>
      </w:r>
      <w:r w:rsidRPr="00D869F4">
        <w:rPr>
          <w:rtl/>
        </w:rPr>
        <w:t>).</w:t>
      </w:r>
    </w:p>
    <w:p w:rsidR="00D72A17" w:rsidRPr="00D869F4" w:rsidRDefault="004A0F80" w:rsidP="00A01251">
      <w:pPr>
        <w:pStyle w:val="Heading4"/>
      </w:pPr>
      <w:r w:rsidRPr="00D869F4">
        <w:rPr>
          <w:rtl/>
        </w:rPr>
        <w:t xml:space="preserve">أما عن الشهوات الخاطئة، </w:t>
      </w:r>
      <w:r w:rsidR="0047157A">
        <w:rPr>
          <w:rtl/>
        </w:rPr>
        <w:t>فأول شهوة خاطئة عرفها العالم، ه</w:t>
      </w:r>
      <w:r w:rsidR="0047157A">
        <w:rPr>
          <w:rFonts w:hint="cs"/>
          <w:rtl/>
        </w:rPr>
        <w:t>ي</w:t>
      </w:r>
      <w:r w:rsidRPr="00D869F4">
        <w:rPr>
          <w:rtl/>
        </w:rPr>
        <w:t xml:space="preserve"> شهوة العظمة. وقد وقع فيها الشيطان. </w:t>
      </w:r>
    </w:p>
    <w:p w:rsidR="004A0F80" w:rsidRPr="00D869F4" w:rsidRDefault="004A0F80" w:rsidP="00D0280A">
      <w:pPr>
        <w:spacing w:beforeLines="20" w:before="48" w:afterLines="20" w:after="48" w:line="254" w:lineRule="auto"/>
        <w:rPr>
          <w:rtl/>
        </w:rPr>
      </w:pPr>
      <w:r w:rsidRPr="00D869F4">
        <w:rPr>
          <w:rtl/>
        </w:rPr>
        <w:t>وقد ورد عنه</w:t>
      </w:r>
      <w:r w:rsidR="00013252" w:rsidRPr="00D869F4">
        <w:rPr>
          <w:rtl/>
        </w:rPr>
        <w:t xml:space="preserve"> في </w:t>
      </w:r>
      <w:r w:rsidR="0047157A">
        <w:rPr>
          <w:rtl/>
        </w:rPr>
        <w:t xml:space="preserve">سفر </w:t>
      </w:r>
      <w:r w:rsidR="0047157A">
        <w:rPr>
          <w:rFonts w:hint="cs"/>
          <w:rtl/>
        </w:rPr>
        <w:t>إ</w:t>
      </w:r>
      <w:r w:rsidR="00B21574">
        <w:rPr>
          <w:rtl/>
        </w:rPr>
        <w:t>شعياء النب</w:t>
      </w:r>
      <w:r w:rsidR="00B21574">
        <w:rPr>
          <w:rFonts w:hint="cs"/>
          <w:rtl/>
        </w:rPr>
        <w:t>ي:</w:t>
      </w:r>
      <w:r w:rsidR="00B21574">
        <w:rPr>
          <w:rtl/>
        </w:rPr>
        <w:t xml:space="preserve"> "</w:t>
      </w:r>
      <w:r w:rsidR="00D0280A" w:rsidRPr="00D0280A">
        <w:rPr>
          <w:rtl/>
        </w:rPr>
        <w:t>وَأَنْتَ قُلْتَ فِي قَلْبِكَ: أَصْعَدُ إِلَى السَّمَاوَاتِ. أَرْفَعُ كُ</w:t>
      </w:r>
      <w:r w:rsidR="00D0280A">
        <w:rPr>
          <w:rtl/>
        </w:rPr>
        <w:t>رْسِيِّي فَوْقَ كَوَاكِبِ اللهِ</w:t>
      </w:r>
      <w:r w:rsidR="00B21574">
        <w:rPr>
          <w:rtl/>
        </w:rPr>
        <w:t xml:space="preserve">.. </w:t>
      </w:r>
      <w:r w:rsidR="00D0280A" w:rsidRPr="00D0280A">
        <w:rPr>
          <w:rtl/>
        </w:rPr>
        <w:t>أَصِيرُ مِثْلَ الْعَلِيِّ</w:t>
      </w:r>
      <w:r w:rsidR="00B21574">
        <w:rPr>
          <w:rtl/>
        </w:rPr>
        <w:t>" (</w:t>
      </w:r>
      <w:r w:rsidR="00B21574">
        <w:rPr>
          <w:rFonts w:hint="cs"/>
          <w:rtl/>
        </w:rPr>
        <w:t>إ</w:t>
      </w:r>
      <w:r w:rsidRPr="00D869F4">
        <w:rPr>
          <w:rtl/>
        </w:rPr>
        <w:t>ش</w:t>
      </w:r>
      <w:r w:rsidR="00D0280A">
        <w:rPr>
          <w:rFonts w:hint="cs"/>
          <w:rtl/>
        </w:rPr>
        <w:t>14: 13، 14</w:t>
      </w:r>
      <w:r w:rsidRPr="00D869F4">
        <w:rPr>
          <w:rtl/>
        </w:rPr>
        <w:t>).</w:t>
      </w:r>
    </w:p>
    <w:p w:rsidR="004A0F80" w:rsidRPr="00D869F4" w:rsidRDefault="004A0F80" w:rsidP="00486BA8">
      <w:pPr>
        <w:spacing w:beforeLines="20" w:before="48" w:afterLines="20" w:after="48" w:line="254" w:lineRule="auto"/>
        <w:rPr>
          <w:rtl/>
        </w:rPr>
      </w:pPr>
      <w:r w:rsidRPr="00D869F4">
        <w:rPr>
          <w:rtl/>
        </w:rPr>
        <w:t>نلاحظ هنا أنها كانت شهوة</w:t>
      </w:r>
      <w:r w:rsidR="00013252" w:rsidRPr="00D869F4">
        <w:rPr>
          <w:rtl/>
        </w:rPr>
        <w:t xml:space="preserve"> في </w:t>
      </w:r>
      <w:r w:rsidRPr="00D869F4">
        <w:rPr>
          <w:rtl/>
        </w:rPr>
        <w:t>قلبه، وأنه لم يكتف بم</w:t>
      </w:r>
      <w:r w:rsidR="00941C05">
        <w:rPr>
          <w:rtl/>
        </w:rPr>
        <w:t>ا كانت له من رفعة (حز28</w:t>
      </w:r>
      <w:r w:rsidR="004436D6">
        <w:rPr>
          <w:rFonts w:hint="cs"/>
          <w:rtl/>
        </w:rPr>
        <w:t>: 1</w:t>
      </w:r>
      <w:r w:rsidR="00D75582">
        <w:rPr>
          <w:rFonts w:hint="cs"/>
          <w:rtl/>
        </w:rPr>
        <w:t>2</w:t>
      </w:r>
      <w:r w:rsidR="004436D6">
        <w:rPr>
          <w:rFonts w:hint="cs"/>
          <w:rtl/>
        </w:rPr>
        <w:t>- 1</w:t>
      </w:r>
      <w:r w:rsidR="00D75582">
        <w:rPr>
          <w:rFonts w:hint="cs"/>
          <w:rtl/>
        </w:rPr>
        <w:t>4</w:t>
      </w:r>
      <w:r w:rsidR="00941C05">
        <w:rPr>
          <w:rtl/>
        </w:rPr>
        <w:t>)،</w:t>
      </w:r>
      <w:r w:rsidR="00941C05">
        <w:rPr>
          <w:rFonts w:hint="cs"/>
          <w:rtl/>
        </w:rPr>
        <w:t xml:space="preserve"> </w:t>
      </w:r>
      <w:r w:rsidRPr="00D869F4">
        <w:rPr>
          <w:rtl/>
        </w:rPr>
        <w:t>بل أراد أن يرتفع أكثر ويصير مثل الله! كما أنه بشهوة العظمة عمل على إغواء حواء، فقال لها</w:t>
      </w:r>
      <w:r w:rsidR="00965561">
        <w:rPr>
          <w:rFonts w:hint="cs"/>
          <w:rtl/>
        </w:rPr>
        <w:t>:</w:t>
      </w:r>
      <w:r w:rsidRPr="00D869F4">
        <w:rPr>
          <w:rtl/>
        </w:rPr>
        <w:t xml:space="preserve"> "</w:t>
      </w:r>
      <w:r w:rsidR="008A49A8" w:rsidRPr="008A49A8">
        <w:rPr>
          <w:rtl/>
        </w:rPr>
        <w:t>تَكُونَانِ كَاللهِ عَارِفَيْنِ الْخَيْرَ وَالشَّرَّ</w:t>
      </w:r>
      <w:r w:rsidRPr="00D869F4">
        <w:rPr>
          <w:rtl/>
        </w:rPr>
        <w:t>" (تك</w:t>
      </w:r>
      <w:r w:rsidR="00941C05">
        <w:rPr>
          <w:rFonts w:hint="cs"/>
          <w:rtl/>
        </w:rPr>
        <w:t>3: 5</w:t>
      </w:r>
      <w:r w:rsidRPr="00D869F4">
        <w:rPr>
          <w:rtl/>
        </w:rPr>
        <w:t>).</w:t>
      </w:r>
    </w:p>
    <w:p w:rsidR="004A0F80" w:rsidRDefault="004A0F80" w:rsidP="00111090">
      <w:pPr>
        <w:spacing w:beforeLines="20" w:before="48" w:afterLines="20" w:after="48" w:line="254" w:lineRule="auto"/>
        <w:rPr>
          <w:rtl/>
        </w:rPr>
      </w:pPr>
      <w:r w:rsidRPr="00D869F4">
        <w:rPr>
          <w:rtl/>
        </w:rPr>
        <w:t xml:space="preserve">بشهوة العظمة </w:t>
      </w:r>
      <w:r w:rsidR="00293311">
        <w:rPr>
          <w:rtl/>
        </w:rPr>
        <w:t>أيضًا</w:t>
      </w:r>
      <w:r w:rsidRPr="00D869F4">
        <w:rPr>
          <w:rtl/>
        </w:rPr>
        <w:t>، هلك هيرودس الملك. حينما ق</w:t>
      </w:r>
      <w:r w:rsidR="00486BA8">
        <w:rPr>
          <w:rFonts w:hint="cs"/>
          <w:rtl/>
        </w:rPr>
        <w:t>َ</w:t>
      </w:r>
      <w:r w:rsidRPr="00D869F4">
        <w:rPr>
          <w:rtl/>
        </w:rPr>
        <w:t>بل من الناس مدحهم له بأن صوته هو صوت إله!! فف</w:t>
      </w:r>
      <w:r w:rsidR="00111090">
        <w:rPr>
          <w:rFonts w:hint="cs"/>
          <w:rtl/>
        </w:rPr>
        <w:t>ي</w:t>
      </w:r>
      <w:r w:rsidRPr="00D869F4">
        <w:rPr>
          <w:rtl/>
        </w:rPr>
        <w:t xml:space="preserve"> الحال ضربه ملاك الر</w:t>
      </w:r>
      <w:r w:rsidR="00486BA8">
        <w:rPr>
          <w:rFonts w:hint="cs"/>
          <w:rtl/>
        </w:rPr>
        <w:t>َّ</w:t>
      </w:r>
      <w:r w:rsidRPr="00D869F4">
        <w:rPr>
          <w:rtl/>
        </w:rPr>
        <w:t>ب فمات (أع12: 21-23).</w:t>
      </w:r>
    </w:p>
    <w:p w:rsidR="00977C47" w:rsidRPr="00D869F4" w:rsidRDefault="00977C47" w:rsidP="00111090">
      <w:pPr>
        <w:spacing w:beforeLines="20" w:before="48" w:afterLines="20" w:after="48" w:line="254" w:lineRule="auto"/>
        <w:rPr>
          <w:rtl/>
        </w:rPr>
      </w:pPr>
    </w:p>
    <w:p w:rsidR="004A0F80" w:rsidRPr="00DB0176" w:rsidRDefault="004A0F80" w:rsidP="00DB0176">
      <w:pPr>
        <w:rPr>
          <w:b/>
          <w:bCs/>
          <w:rtl/>
        </w:rPr>
      </w:pPr>
      <w:r w:rsidRPr="00DB0176">
        <w:rPr>
          <w:b/>
          <w:bCs/>
          <w:rtl/>
        </w:rPr>
        <w:t xml:space="preserve">من شهوة العظمة </w:t>
      </w:r>
      <w:r w:rsidR="00293311" w:rsidRPr="00DB0176">
        <w:rPr>
          <w:b/>
          <w:bCs/>
          <w:rtl/>
        </w:rPr>
        <w:t>أيضًا</w:t>
      </w:r>
      <w:r w:rsidR="00DB0176" w:rsidRPr="00DB0176">
        <w:rPr>
          <w:b/>
          <w:bCs/>
          <w:rtl/>
        </w:rPr>
        <w:t>: أحلام اليقظة</w:t>
      </w:r>
    </w:p>
    <w:p w:rsidR="004A0F80" w:rsidRPr="00D869F4" w:rsidRDefault="004A0F80" w:rsidP="00DF57B5">
      <w:pPr>
        <w:spacing w:beforeLines="20" w:before="48" w:afterLines="20" w:after="48" w:line="254" w:lineRule="auto"/>
        <w:rPr>
          <w:rtl/>
        </w:rPr>
      </w:pPr>
      <w:r w:rsidRPr="00D869F4">
        <w:rPr>
          <w:rtl/>
        </w:rPr>
        <w:t>كأن يجلس ش</w:t>
      </w:r>
      <w:r w:rsidR="00DB0176">
        <w:rPr>
          <w:rFonts w:hint="cs"/>
          <w:rtl/>
        </w:rPr>
        <w:t>خ</w:t>
      </w:r>
      <w:r w:rsidRPr="00D869F4">
        <w:rPr>
          <w:rtl/>
        </w:rPr>
        <w:t>ص ويسرح فكره</w:t>
      </w:r>
      <w:r w:rsidR="00013252" w:rsidRPr="00D869F4">
        <w:rPr>
          <w:rtl/>
        </w:rPr>
        <w:t xml:space="preserve"> في </w:t>
      </w:r>
      <w:r w:rsidRPr="00D869F4">
        <w:rPr>
          <w:rtl/>
        </w:rPr>
        <w:t>خيال أنه صار كذا وكذا، من شهوات العظمة الت</w:t>
      </w:r>
      <w:r w:rsidR="00DB0176">
        <w:rPr>
          <w:rFonts w:hint="cs"/>
          <w:rtl/>
        </w:rPr>
        <w:t>ي</w:t>
      </w:r>
      <w:r w:rsidRPr="00D869F4">
        <w:rPr>
          <w:rtl/>
        </w:rPr>
        <w:t xml:space="preserve"> يحلم بها خياله.. ثم يستيقظ من أحلامه الذهبية هذه، فيجد نفسه أنه لا ش</w:t>
      </w:r>
      <w:r w:rsidR="00DB0176">
        <w:rPr>
          <w:rFonts w:hint="cs"/>
          <w:rtl/>
        </w:rPr>
        <w:t>يء</w:t>
      </w:r>
      <w:r w:rsidR="00DF57B5">
        <w:rPr>
          <w:rtl/>
        </w:rPr>
        <w:t>!!</w:t>
      </w:r>
      <w:r w:rsidR="00DF57B5">
        <w:rPr>
          <w:rFonts w:hint="cs"/>
          <w:rtl/>
        </w:rPr>
        <w:t xml:space="preserve"> </w:t>
      </w:r>
      <w:r w:rsidRPr="00D869F4">
        <w:rPr>
          <w:rtl/>
        </w:rPr>
        <w:t>أو شخص تكون له شهوة</w:t>
      </w:r>
      <w:r w:rsidR="00013252" w:rsidRPr="00D869F4">
        <w:rPr>
          <w:rtl/>
        </w:rPr>
        <w:t xml:space="preserve"> في </w:t>
      </w:r>
      <w:r w:rsidRPr="00D869F4">
        <w:rPr>
          <w:rtl/>
        </w:rPr>
        <w:t>المناصب، أو السلطة، أو حب الظهور، أو حب المديح، أو شهوة</w:t>
      </w:r>
      <w:r w:rsidR="00013252" w:rsidRPr="00D869F4">
        <w:rPr>
          <w:rtl/>
        </w:rPr>
        <w:t xml:space="preserve"> في </w:t>
      </w:r>
      <w:r w:rsidRPr="00D869F4">
        <w:rPr>
          <w:rtl/>
        </w:rPr>
        <w:t>البطولة</w:t>
      </w:r>
      <w:r w:rsidR="00013252" w:rsidRPr="00D869F4">
        <w:rPr>
          <w:rtl/>
        </w:rPr>
        <w:t xml:space="preserve"> و</w:t>
      </w:r>
      <w:r w:rsidRPr="00D869F4">
        <w:rPr>
          <w:rtl/>
        </w:rPr>
        <w:t>التباه</w:t>
      </w:r>
      <w:r w:rsidR="00DF57B5">
        <w:rPr>
          <w:rFonts w:hint="cs"/>
          <w:rtl/>
        </w:rPr>
        <w:t>ي</w:t>
      </w:r>
      <w:r w:rsidRPr="00D869F4">
        <w:rPr>
          <w:rtl/>
        </w:rPr>
        <w:t>.</w:t>
      </w:r>
    </w:p>
    <w:p w:rsidR="004A0F80" w:rsidRPr="00D869F4" w:rsidRDefault="004A0F80" w:rsidP="00427F8C">
      <w:pPr>
        <w:spacing w:beforeLines="20" w:before="48" w:afterLines="20" w:after="48" w:line="254" w:lineRule="auto"/>
        <w:rPr>
          <w:rtl/>
        </w:rPr>
      </w:pPr>
      <w:r w:rsidRPr="00D869F4">
        <w:rPr>
          <w:rtl/>
        </w:rPr>
        <w:t>كلها شهوات عظمة، تأخذ مظهر</w:t>
      </w:r>
      <w:r w:rsidR="004036B6" w:rsidRPr="00D869F4">
        <w:rPr>
          <w:rtl/>
        </w:rPr>
        <w:t>ًا</w:t>
      </w:r>
      <w:r w:rsidRPr="00D869F4">
        <w:rPr>
          <w:rtl/>
        </w:rPr>
        <w:t xml:space="preserve"> عالمي</w:t>
      </w:r>
      <w:r w:rsidR="004036B6" w:rsidRPr="00D869F4">
        <w:rPr>
          <w:rtl/>
        </w:rPr>
        <w:t>ًا</w:t>
      </w:r>
      <w:r w:rsidRPr="00D869F4">
        <w:rPr>
          <w:rtl/>
        </w:rPr>
        <w:t>. على أنه قد توجد شهوة تأخذ مظهر</w:t>
      </w:r>
      <w:r w:rsidR="004036B6" w:rsidRPr="00D869F4">
        <w:rPr>
          <w:rtl/>
        </w:rPr>
        <w:t>ًا</w:t>
      </w:r>
      <w:r w:rsidRPr="00D869F4">
        <w:rPr>
          <w:rtl/>
        </w:rPr>
        <w:t xml:space="preserve"> ديني</w:t>
      </w:r>
      <w:r w:rsidR="004036B6" w:rsidRPr="00D869F4">
        <w:rPr>
          <w:rtl/>
        </w:rPr>
        <w:t>ًا</w:t>
      </w:r>
      <w:r w:rsidRPr="00D869F4">
        <w:rPr>
          <w:rtl/>
        </w:rPr>
        <w:t>.. كأن يشته</w:t>
      </w:r>
      <w:r w:rsidR="00427F8C">
        <w:rPr>
          <w:rFonts w:hint="cs"/>
          <w:rtl/>
        </w:rPr>
        <w:t>ي</w:t>
      </w:r>
      <w:r w:rsidRPr="00D869F4">
        <w:rPr>
          <w:rtl/>
        </w:rPr>
        <w:t xml:space="preserve"> راهب أن يصير</w:t>
      </w:r>
      <w:r w:rsidR="00013252" w:rsidRPr="00D869F4">
        <w:rPr>
          <w:rtl/>
        </w:rPr>
        <w:t xml:space="preserve"> في </w:t>
      </w:r>
      <w:r w:rsidR="00427F8C">
        <w:rPr>
          <w:rtl/>
        </w:rPr>
        <w:t>درجة السواح. أو يشته</w:t>
      </w:r>
      <w:r w:rsidR="00427F8C">
        <w:rPr>
          <w:rFonts w:hint="cs"/>
          <w:rtl/>
        </w:rPr>
        <w:t>ي</w:t>
      </w:r>
      <w:r w:rsidRPr="00D869F4">
        <w:rPr>
          <w:rtl/>
        </w:rPr>
        <w:t xml:space="preserve"> كاهن أنه قد صار يعمل المعجزات، يشف</w:t>
      </w:r>
      <w:r w:rsidR="00427F8C">
        <w:rPr>
          <w:rFonts w:hint="cs"/>
          <w:rtl/>
        </w:rPr>
        <w:t>ي</w:t>
      </w:r>
      <w:r w:rsidRPr="00D869F4">
        <w:rPr>
          <w:rtl/>
        </w:rPr>
        <w:t xml:space="preserve"> المرضى ويقيم الموتى، ويتمتع بمواهب الروح القدس المتعد</w:t>
      </w:r>
      <w:r w:rsidR="00C778D0">
        <w:rPr>
          <w:rFonts w:hint="cs"/>
          <w:rtl/>
        </w:rPr>
        <w:t>ِّ</w:t>
      </w:r>
      <w:r w:rsidRPr="00D869F4">
        <w:rPr>
          <w:rtl/>
        </w:rPr>
        <w:t>دة، فيتكل</w:t>
      </w:r>
      <w:r w:rsidR="00C778D0">
        <w:rPr>
          <w:rFonts w:hint="cs"/>
          <w:rtl/>
        </w:rPr>
        <w:t>َّ</w:t>
      </w:r>
      <w:r w:rsidRPr="00D869F4">
        <w:rPr>
          <w:rtl/>
        </w:rPr>
        <w:t>م بألسنة، ويمنح الروح لآخرين..! إنها شهوة المجد الباطل. فيشته</w:t>
      </w:r>
      <w:r w:rsidR="00427F8C">
        <w:rPr>
          <w:rFonts w:hint="cs"/>
          <w:rtl/>
        </w:rPr>
        <w:t>ي</w:t>
      </w:r>
      <w:r w:rsidRPr="00D869F4">
        <w:rPr>
          <w:rtl/>
        </w:rPr>
        <w:t xml:space="preserve"> صاحبها أن يكون له اسم وشهرة ونفوذ..</w:t>
      </w:r>
    </w:p>
    <w:p w:rsidR="004A0F80" w:rsidRPr="00922F14" w:rsidRDefault="004A0F80" w:rsidP="00922F14">
      <w:pPr>
        <w:rPr>
          <w:b/>
          <w:bCs/>
          <w:rtl/>
        </w:rPr>
      </w:pPr>
      <w:r w:rsidRPr="00922F14">
        <w:rPr>
          <w:b/>
          <w:bCs/>
          <w:rtl/>
        </w:rPr>
        <w:t>ومع شهوة العظمة، تأت</w:t>
      </w:r>
      <w:r w:rsidR="00922F14">
        <w:rPr>
          <w:rFonts w:hint="cs"/>
          <w:b/>
          <w:bCs/>
          <w:rtl/>
        </w:rPr>
        <w:t>ي</w:t>
      </w:r>
      <w:r w:rsidRPr="00922F14">
        <w:rPr>
          <w:b/>
          <w:bCs/>
          <w:rtl/>
        </w:rPr>
        <w:t xml:space="preserve"> شهوة الرئاسة، أو الأولوية، والتفو</w:t>
      </w:r>
      <w:r w:rsidR="00C778D0">
        <w:rPr>
          <w:rFonts w:hint="cs"/>
          <w:b/>
          <w:bCs/>
          <w:rtl/>
        </w:rPr>
        <w:t>ُّ</w:t>
      </w:r>
      <w:r w:rsidRPr="00922F14">
        <w:rPr>
          <w:b/>
          <w:bCs/>
          <w:rtl/>
        </w:rPr>
        <w:t>ق على الآخرين.</w:t>
      </w:r>
    </w:p>
    <w:p w:rsidR="004A0F80" w:rsidRPr="00D869F4" w:rsidRDefault="004A0F80" w:rsidP="00187BFA">
      <w:pPr>
        <w:spacing w:beforeLines="20" w:before="48" w:afterLines="20" w:after="48" w:line="254" w:lineRule="auto"/>
        <w:rPr>
          <w:rtl/>
        </w:rPr>
      </w:pPr>
      <w:r w:rsidRPr="00D869F4">
        <w:rPr>
          <w:rtl/>
        </w:rPr>
        <w:t>وقد مارس الشيطان هذه الشهوة حينما قال في قلبه</w:t>
      </w:r>
      <w:r w:rsidR="007717AD">
        <w:rPr>
          <w:rFonts w:hint="cs"/>
          <w:rtl/>
        </w:rPr>
        <w:t>:</w:t>
      </w:r>
      <w:r w:rsidRPr="00D869F4">
        <w:rPr>
          <w:rtl/>
        </w:rPr>
        <w:t xml:space="preserve"> "</w:t>
      </w:r>
      <w:r w:rsidR="00187BFA" w:rsidRPr="00187BFA">
        <w:rPr>
          <w:rtl/>
        </w:rPr>
        <w:t>أَرْفَعُ كُر</w:t>
      </w:r>
      <w:r w:rsidR="00187BFA">
        <w:rPr>
          <w:rtl/>
        </w:rPr>
        <w:t>ْسِيِّي فَوْقَ كَوَاكِبِ اللهِ</w:t>
      </w:r>
      <w:r w:rsidRPr="00D869F4">
        <w:rPr>
          <w:rtl/>
        </w:rPr>
        <w:t>"</w:t>
      </w:r>
      <w:r w:rsidR="00520A60">
        <w:rPr>
          <w:rFonts w:hint="cs"/>
          <w:rtl/>
        </w:rPr>
        <w:t xml:space="preserve"> (إش14: 13)</w:t>
      </w:r>
      <w:r w:rsidRPr="00D869F4">
        <w:rPr>
          <w:rtl/>
        </w:rPr>
        <w:t>. ويقع في هذه الشهوة كل الذين يتنافسون، وكل منهم يريد أن يكون هو الأول والأهم والأعلى..</w:t>
      </w:r>
    </w:p>
    <w:p w:rsidR="004A0F80" w:rsidRPr="00D869F4" w:rsidRDefault="004A0F80" w:rsidP="000254C0">
      <w:pPr>
        <w:spacing w:beforeLines="20" w:before="48" w:afterLines="20" w:after="48" w:line="254" w:lineRule="auto"/>
        <w:rPr>
          <w:rtl/>
        </w:rPr>
      </w:pPr>
      <w:r w:rsidRPr="00D869F4">
        <w:rPr>
          <w:rtl/>
        </w:rPr>
        <w:t>وقد وقع تلاميذ السيد المسيح في هذه الشهوة، أي من يكون فيهم الأول؟ فوب</w:t>
      </w:r>
      <w:r w:rsidR="00C778D0">
        <w:rPr>
          <w:rFonts w:hint="cs"/>
          <w:rtl/>
        </w:rPr>
        <w:t>َّ</w:t>
      </w:r>
      <w:r w:rsidRPr="00D869F4">
        <w:rPr>
          <w:rtl/>
        </w:rPr>
        <w:t>خهم الرب قائلًا</w:t>
      </w:r>
      <w:r w:rsidR="006F178E">
        <w:rPr>
          <w:rFonts w:hint="cs"/>
          <w:rtl/>
        </w:rPr>
        <w:t>:</w:t>
      </w:r>
      <w:r w:rsidRPr="00D869F4">
        <w:rPr>
          <w:rtl/>
        </w:rPr>
        <w:t xml:space="preserve"> "</w:t>
      </w:r>
      <w:r w:rsidR="006F178E" w:rsidRPr="006F178E">
        <w:rPr>
          <w:rtl/>
        </w:rPr>
        <w:t>أَنْتُمْ</w:t>
      </w:r>
      <w:r w:rsidR="006F178E">
        <w:rPr>
          <w:rFonts w:hint="cs"/>
          <w:rtl/>
        </w:rPr>
        <w:t xml:space="preserve"> </w:t>
      </w:r>
      <w:r w:rsidR="006F178E" w:rsidRPr="006F178E">
        <w:rPr>
          <w:rtl/>
        </w:rPr>
        <w:t>تَعْلَمُونَ أَنَّ رُؤَسَاءَ الأُمَمِ يَسُودُونَهُمْ، وَالْعُظَمَاءَ يَتَسَلَّطُونَ عَلَيْهِمْ</w:t>
      </w:r>
      <w:r w:rsidRPr="00D869F4">
        <w:rPr>
          <w:rtl/>
        </w:rPr>
        <w:t xml:space="preserve">. </w:t>
      </w:r>
      <w:r w:rsidR="006F178E" w:rsidRPr="006F178E">
        <w:rPr>
          <w:rtl/>
        </w:rPr>
        <w:t>فَلاَ يَكُونُ هكَذَا فِيكُمْ. بَلْ مَنْ أَرَادَ أَنْ يَكُونَ فِيكُمْ عَظِيمًا فَلْيَكُنْ لَكُمْ خَادِمًا</w:t>
      </w:r>
      <w:r w:rsidRPr="00D869F4">
        <w:rPr>
          <w:rtl/>
        </w:rPr>
        <w:t xml:space="preserve">، فليكن لكم خادمًا. </w:t>
      </w:r>
      <w:r w:rsidR="000254C0" w:rsidRPr="000254C0">
        <w:rPr>
          <w:rtl/>
        </w:rPr>
        <w:t>وَمَنْ أَرَادَ أَنْ يَكُونَ فِيكُمْ أَو</w:t>
      </w:r>
      <w:r w:rsidR="000254C0">
        <w:rPr>
          <w:rtl/>
        </w:rPr>
        <w:t>َّلاً فَلْيَكُنْ لَكُمْ عَبْدًا</w:t>
      </w:r>
      <w:r w:rsidRPr="00D869F4">
        <w:rPr>
          <w:rtl/>
        </w:rPr>
        <w:t xml:space="preserve">. </w:t>
      </w:r>
      <w:r w:rsidR="000254C0" w:rsidRPr="000254C0">
        <w:rPr>
          <w:rtl/>
        </w:rPr>
        <w:t>كَمَا أَنَّ ابْنَ الإِنْسَانِ لَمْ يَأْتِ لِيُخْدَمَ بَلْ لِيَخْدِمَ، وَلِيَبْذِلَ نَفْسَهُ فِدْيَةً عَنْ كَثِيرِينَ</w:t>
      </w:r>
      <w:r w:rsidRPr="00D869F4">
        <w:rPr>
          <w:rtl/>
        </w:rPr>
        <w:t xml:space="preserve">" (مت20: 25- 28). </w:t>
      </w:r>
    </w:p>
    <w:p w:rsidR="004A0F80" w:rsidRPr="00D869F4" w:rsidRDefault="004A0F80" w:rsidP="00091867">
      <w:pPr>
        <w:spacing w:beforeLines="20" w:before="48" w:afterLines="20" w:after="48" w:line="254" w:lineRule="auto"/>
        <w:rPr>
          <w:rtl/>
        </w:rPr>
      </w:pPr>
      <w:r w:rsidRPr="001E1890">
        <w:rPr>
          <w:b/>
          <w:bCs/>
          <w:rtl/>
        </w:rPr>
        <w:t xml:space="preserve">طبعًا شهوة الرياسة قد توجد </w:t>
      </w:r>
      <w:r w:rsidR="00293311" w:rsidRPr="001E1890">
        <w:rPr>
          <w:b/>
          <w:bCs/>
          <w:rtl/>
        </w:rPr>
        <w:t>أيضًا</w:t>
      </w:r>
      <w:r w:rsidRPr="001E1890">
        <w:rPr>
          <w:b/>
          <w:bCs/>
          <w:rtl/>
        </w:rPr>
        <w:t xml:space="preserve"> في محيط الأسرة. </w:t>
      </w:r>
      <w:r w:rsidRPr="00D869F4">
        <w:rPr>
          <w:rtl/>
        </w:rPr>
        <w:t>حينما تتنافس الزوجة والأم في من يكون لها السيادة على البيت والتأثير على الرجل</w:t>
      </w:r>
      <w:r w:rsidR="007B7FF8">
        <w:rPr>
          <w:rFonts w:hint="cs"/>
          <w:rtl/>
        </w:rPr>
        <w:t>،</w:t>
      </w:r>
      <w:r w:rsidRPr="00D869F4">
        <w:rPr>
          <w:rtl/>
        </w:rPr>
        <w:t xml:space="preserve"> الذي تصبح حياته في جحيم بسبب حيرته بين احترامه لأمه وحبه لزوجته..</w:t>
      </w:r>
    </w:p>
    <w:p w:rsidR="004A0F80" w:rsidRPr="007B7FF8" w:rsidRDefault="004A0F80" w:rsidP="007B7FF8">
      <w:pPr>
        <w:rPr>
          <w:rtl/>
        </w:rPr>
      </w:pPr>
      <w:r w:rsidRPr="007B7FF8">
        <w:rPr>
          <w:b/>
          <w:bCs/>
          <w:rtl/>
        </w:rPr>
        <w:t xml:space="preserve">من الشهوات المشهورة </w:t>
      </w:r>
      <w:r w:rsidR="00293311" w:rsidRPr="007B7FF8">
        <w:rPr>
          <w:b/>
          <w:bCs/>
          <w:rtl/>
        </w:rPr>
        <w:t>أيضًا</w:t>
      </w:r>
      <w:r w:rsidRPr="007B7FF8">
        <w:rPr>
          <w:b/>
          <w:bCs/>
          <w:rtl/>
        </w:rPr>
        <w:t>: شهوة المال والغ</w:t>
      </w:r>
      <w:r w:rsidR="00C778D0">
        <w:rPr>
          <w:rFonts w:hint="cs"/>
          <w:b/>
          <w:bCs/>
          <w:rtl/>
        </w:rPr>
        <w:t>ِ</w:t>
      </w:r>
      <w:r w:rsidRPr="007B7FF8">
        <w:rPr>
          <w:b/>
          <w:bCs/>
          <w:rtl/>
        </w:rPr>
        <w:t>نى.</w:t>
      </w:r>
      <w:r w:rsidRPr="007B7FF8">
        <w:rPr>
          <w:rtl/>
        </w:rPr>
        <w:t xml:space="preserve"> </w:t>
      </w:r>
    </w:p>
    <w:p w:rsidR="00180E7A" w:rsidRPr="00413B40" w:rsidRDefault="004A0F80" w:rsidP="006A1443">
      <w:pPr>
        <w:spacing w:beforeLines="20" w:before="48" w:afterLines="20" w:after="48" w:line="254" w:lineRule="auto"/>
        <w:rPr>
          <w:rtl/>
        </w:rPr>
      </w:pPr>
      <w:r w:rsidRPr="00D869F4">
        <w:rPr>
          <w:rtl/>
        </w:rPr>
        <w:t>بينما الكتاب يقول</w:t>
      </w:r>
      <w:r w:rsidR="007B7FF8">
        <w:rPr>
          <w:rFonts w:hint="cs"/>
          <w:rtl/>
        </w:rPr>
        <w:t>:</w:t>
      </w:r>
      <w:r w:rsidRPr="00D869F4">
        <w:rPr>
          <w:rtl/>
        </w:rPr>
        <w:t xml:space="preserve"> "</w:t>
      </w:r>
      <w:r w:rsidR="007B7FF8" w:rsidRPr="007B7FF8">
        <w:rPr>
          <w:rtl/>
        </w:rPr>
        <w:t>لأَنَّ مَحَبَّةَ الْمَالِ أَصْلٌ لِكُلِّ الشُّرُورِ، الَّذِي إِذِ ابْتَغَاهُ قَوْمٌ ضَلُّوا عَنِ الإِيمَانِ، وَطَعَنُوا أَنْفُسَهُمْ بِأَوْجَاعٍ كَثِيرَةٍ</w:t>
      </w:r>
      <w:r w:rsidRPr="00D869F4">
        <w:rPr>
          <w:rtl/>
        </w:rPr>
        <w:t>" (1تي6: 10). واعتبره الرب سيدًا يخدمه م</w:t>
      </w:r>
      <w:r w:rsidR="006C660D">
        <w:rPr>
          <w:rFonts w:hint="cs"/>
          <w:rtl/>
        </w:rPr>
        <w:t>ُ</w:t>
      </w:r>
      <w:r w:rsidRPr="00D869F4">
        <w:rPr>
          <w:rtl/>
        </w:rPr>
        <w:t>ح</w:t>
      </w:r>
      <w:r w:rsidR="006C660D">
        <w:rPr>
          <w:rFonts w:hint="cs"/>
          <w:rtl/>
        </w:rPr>
        <w:t>ِ</w:t>
      </w:r>
      <w:r w:rsidRPr="00D869F4">
        <w:rPr>
          <w:rtl/>
        </w:rPr>
        <w:t xml:space="preserve">ب </w:t>
      </w:r>
      <w:r w:rsidRPr="00413B40">
        <w:rPr>
          <w:rtl/>
        </w:rPr>
        <w:t>المال</w:t>
      </w:r>
      <w:r w:rsidR="003D193B" w:rsidRPr="00413B40">
        <w:rPr>
          <w:rFonts w:hint="cs"/>
          <w:rtl/>
        </w:rPr>
        <w:t xml:space="preserve"> </w:t>
      </w:r>
      <w:r w:rsidRPr="00413B40">
        <w:rPr>
          <w:rtl/>
        </w:rPr>
        <w:t>(مت6: 2</w:t>
      </w:r>
      <w:r w:rsidR="006A1443" w:rsidRPr="00413B40">
        <w:rPr>
          <w:rFonts w:hint="cs"/>
          <w:rtl/>
        </w:rPr>
        <w:t>4</w:t>
      </w:r>
      <w:r w:rsidRPr="00413B40">
        <w:rPr>
          <w:rtl/>
        </w:rPr>
        <w:t xml:space="preserve">). </w:t>
      </w:r>
    </w:p>
    <w:p w:rsidR="00611E90" w:rsidRPr="00413B40" w:rsidRDefault="004A0F80" w:rsidP="00826DA8">
      <w:pPr>
        <w:spacing w:beforeLines="20" w:before="48" w:afterLines="20" w:after="48" w:line="254" w:lineRule="auto"/>
        <w:rPr>
          <w:rtl/>
        </w:rPr>
      </w:pPr>
      <w:r w:rsidRPr="00413B40">
        <w:rPr>
          <w:b/>
          <w:bCs/>
          <w:rtl/>
        </w:rPr>
        <w:t>ومعروفة قصة الشاب الغن</w:t>
      </w:r>
      <w:r w:rsidR="006A1443" w:rsidRPr="00413B40">
        <w:rPr>
          <w:rFonts w:hint="cs"/>
          <w:b/>
          <w:bCs/>
          <w:rtl/>
        </w:rPr>
        <w:t>ي</w:t>
      </w:r>
      <w:r w:rsidR="006C660D">
        <w:rPr>
          <w:rtl/>
        </w:rPr>
        <w:t xml:space="preserve"> الذي سأل الرب قائل</w:t>
      </w:r>
      <w:r w:rsidRPr="00413B40">
        <w:rPr>
          <w:rtl/>
        </w:rPr>
        <w:t>ا</w:t>
      </w:r>
      <w:r w:rsidR="006C660D">
        <w:rPr>
          <w:rFonts w:hint="cs"/>
          <w:rtl/>
        </w:rPr>
        <w:t>ً</w:t>
      </w:r>
      <w:r w:rsidR="00180E7A" w:rsidRPr="00413B40">
        <w:rPr>
          <w:rFonts w:hint="cs"/>
          <w:rtl/>
        </w:rPr>
        <w:t>:</w:t>
      </w:r>
      <w:r w:rsidRPr="00413B40">
        <w:rPr>
          <w:rtl/>
        </w:rPr>
        <w:t xml:space="preserve"> "</w:t>
      </w:r>
      <w:r w:rsidR="00495762" w:rsidRPr="00413B40">
        <w:rPr>
          <w:rtl/>
        </w:rPr>
        <w:t>أَيَّ صَلاَحٍ أَعْمَلُ لِتَكُونَ لِيَ الْحَيَاةُ الأَبَدِيَّةُ؟</w:t>
      </w:r>
      <w:r w:rsidRPr="00413B40">
        <w:rPr>
          <w:rtl/>
        </w:rPr>
        <w:t>" فلما قال له</w:t>
      </w:r>
      <w:r w:rsidR="002D2E6B" w:rsidRPr="00413B40">
        <w:rPr>
          <w:rFonts w:hint="cs"/>
          <w:rtl/>
        </w:rPr>
        <w:t>:</w:t>
      </w:r>
      <w:r w:rsidRPr="00413B40">
        <w:rPr>
          <w:rtl/>
        </w:rPr>
        <w:t xml:space="preserve"> "</w:t>
      </w:r>
      <w:r w:rsidR="002D2E6B" w:rsidRPr="00413B40">
        <w:rPr>
          <w:rtl/>
        </w:rPr>
        <w:t>اذْهَبْ وَبعْ أَمْلاَكَكَ وَأَعْطِ الْفُقَرَاءَ</w:t>
      </w:r>
      <w:r w:rsidRPr="00413B40">
        <w:rPr>
          <w:rtl/>
        </w:rPr>
        <w:t>" حي</w:t>
      </w:r>
      <w:r w:rsidR="00124E9F" w:rsidRPr="00413B40">
        <w:rPr>
          <w:rFonts w:hint="cs"/>
          <w:rtl/>
        </w:rPr>
        <w:t>ن</w:t>
      </w:r>
      <w:r w:rsidRPr="00413B40">
        <w:rPr>
          <w:rtl/>
        </w:rPr>
        <w:t>ئذ "</w:t>
      </w:r>
      <w:r w:rsidR="00611E90" w:rsidRPr="00413B40">
        <w:rPr>
          <w:rFonts w:hint="cs"/>
          <w:rtl/>
        </w:rPr>
        <w:t>..</w:t>
      </w:r>
      <w:r w:rsidR="00413B40">
        <w:rPr>
          <w:rFonts w:hint="cs"/>
          <w:rtl/>
        </w:rPr>
        <w:t xml:space="preserve"> </w:t>
      </w:r>
      <w:r w:rsidR="00611E90" w:rsidRPr="00413B40">
        <w:rPr>
          <w:rtl/>
        </w:rPr>
        <w:t>مَضَى حَزِينًا، لأَنَّهُ كَانَ ذَا أَمْوَال كَثِيرَةٍ</w:t>
      </w:r>
      <w:r w:rsidRPr="00413B40">
        <w:rPr>
          <w:rtl/>
        </w:rPr>
        <w:t>"</w:t>
      </w:r>
      <w:r w:rsidR="004279E2">
        <w:rPr>
          <w:rFonts w:hint="cs"/>
          <w:rtl/>
        </w:rPr>
        <w:t xml:space="preserve"> </w:t>
      </w:r>
      <w:r w:rsidR="004279E2" w:rsidRPr="004279E2">
        <w:rPr>
          <w:rtl/>
        </w:rPr>
        <w:t>(مت19: 16-22).</w:t>
      </w:r>
    </w:p>
    <w:p w:rsidR="004A0F80" w:rsidRPr="00413B40" w:rsidRDefault="004A0F80" w:rsidP="004279E2">
      <w:pPr>
        <w:spacing w:beforeLines="20" w:before="48" w:afterLines="20" w:after="48" w:line="254" w:lineRule="auto"/>
        <w:rPr>
          <w:rtl/>
        </w:rPr>
      </w:pPr>
      <w:r w:rsidRPr="00413B40">
        <w:rPr>
          <w:rtl/>
        </w:rPr>
        <w:t xml:space="preserve">ومعروفة </w:t>
      </w:r>
      <w:r w:rsidR="00293311" w:rsidRPr="00413B40">
        <w:rPr>
          <w:rtl/>
        </w:rPr>
        <w:t>أيضًا</w:t>
      </w:r>
      <w:r w:rsidRPr="00413B40">
        <w:rPr>
          <w:rtl/>
        </w:rPr>
        <w:t xml:space="preserve"> </w:t>
      </w:r>
      <w:r w:rsidRPr="004279E2">
        <w:rPr>
          <w:b/>
          <w:bCs/>
          <w:rtl/>
        </w:rPr>
        <w:t>قصة</w:t>
      </w:r>
      <w:r w:rsidRPr="00413B40">
        <w:rPr>
          <w:rtl/>
        </w:rPr>
        <w:t xml:space="preserve"> </w:t>
      </w:r>
      <w:r w:rsidRPr="004279E2">
        <w:rPr>
          <w:b/>
          <w:bCs/>
          <w:rtl/>
        </w:rPr>
        <w:t>الغن</w:t>
      </w:r>
      <w:r w:rsidR="00611E90" w:rsidRPr="004279E2">
        <w:rPr>
          <w:rFonts w:hint="cs"/>
          <w:b/>
          <w:bCs/>
          <w:rtl/>
        </w:rPr>
        <w:t>ي</w:t>
      </w:r>
      <w:r w:rsidR="00611E90" w:rsidRPr="004279E2">
        <w:rPr>
          <w:b/>
          <w:bCs/>
          <w:rtl/>
        </w:rPr>
        <w:t xml:space="preserve"> الغب</w:t>
      </w:r>
      <w:r w:rsidR="00611E90" w:rsidRPr="004279E2">
        <w:rPr>
          <w:rFonts w:hint="cs"/>
          <w:b/>
          <w:bCs/>
          <w:rtl/>
        </w:rPr>
        <w:t>ي</w:t>
      </w:r>
      <w:r w:rsidRPr="00413B40">
        <w:rPr>
          <w:rtl/>
        </w:rPr>
        <w:t xml:space="preserve"> </w:t>
      </w:r>
      <w:r w:rsidR="00013252" w:rsidRPr="00413B40">
        <w:rPr>
          <w:rtl/>
        </w:rPr>
        <w:t>الذي</w:t>
      </w:r>
      <w:r w:rsidRPr="00413B40">
        <w:rPr>
          <w:rtl/>
        </w:rPr>
        <w:t xml:space="preserve"> قال له الرب</w:t>
      </w:r>
      <w:r w:rsidR="00013252" w:rsidRPr="00413B40">
        <w:rPr>
          <w:rtl/>
        </w:rPr>
        <w:t xml:space="preserve"> في</w:t>
      </w:r>
      <w:r w:rsidR="004279E2">
        <w:rPr>
          <w:rFonts w:hint="cs"/>
          <w:rtl/>
        </w:rPr>
        <w:t>:</w:t>
      </w:r>
      <w:r w:rsidR="00013252" w:rsidRPr="00413B40">
        <w:rPr>
          <w:rtl/>
        </w:rPr>
        <w:t xml:space="preserve"> </w:t>
      </w:r>
      <w:r w:rsidR="004279E2">
        <w:rPr>
          <w:rFonts w:hint="cs"/>
          <w:rtl/>
        </w:rPr>
        <w:t>"</w:t>
      </w:r>
      <w:r w:rsidR="004279E2" w:rsidRPr="004279E2">
        <w:rPr>
          <w:rtl/>
        </w:rPr>
        <w:t>هذِهِ اللَّيْلَةَ تُطْلَبُ نَفْسُكَ مِنْكَ، فَهذِهِ الَّتِي أَعْدَدْتَهَا لِمَنْ تَكُونُ؟</w:t>
      </w:r>
      <w:r w:rsidRPr="00413B40">
        <w:rPr>
          <w:rtl/>
        </w:rPr>
        <w:t xml:space="preserve">" (لو12: 20). </w:t>
      </w:r>
    </w:p>
    <w:p w:rsidR="004A0F80" w:rsidRPr="009D5725" w:rsidRDefault="004A0F80" w:rsidP="009D5725">
      <w:pPr>
        <w:rPr>
          <w:b/>
          <w:bCs/>
          <w:rtl/>
        </w:rPr>
      </w:pPr>
      <w:r w:rsidRPr="009D5725">
        <w:rPr>
          <w:b/>
          <w:bCs/>
          <w:rtl/>
        </w:rPr>
        <w:t>ومع شهوة المال تدخل محبة القنية والامتلاك.</w:t>
      </w:r>
    </w:p>
    <w:p w:rsidR="004A0F80" w:rsidRPr="00413B40" w:rsidRDefault="004A0F80" w:rsidP="00091867">
      <w:pPr>
        <w:spacing w:beforeLines="20" w:before="48" w:afterLines="20" w:after="48" w:line="254" w:lineRule="auto"/>
        <w:rPr>
          <w:rtl/>
        </w:rPr>
      </w:pPr>
      <w:r w:rsidRPr="00413B40">
        <w:rPr>
          <w:rtl/>
        </w:rPr>
        <w:t>وما أكثر ما يحرص أشخاص على اقتناء ت</w:t>
      </w:r>
      <w:r w:rsidR="006C660D">
        <w:rPr>
          <w:rFonts w:hint="cs"/>
          <w:rtl/>
        </w:rPr>
        <w:t>ُ</w:t>
      </w:r>
      <w:r w:rsidRPr="00413B40">
        <w:rPr>
          <w:rtl/>
        </w:rPr>
        <w:t>حف وأشياء عديدة، ربما لا تكون ذات فائدة لهم، ولكنهم يتعل</w:t>
      </w:r>
      <w:r w:rsidR="006C660D">
        <w:rPr>
          <w:rFonts w:hint="cs"/>
          <w:rtl/>
        </w:rPr>
        <w:t>َّ</w:t>
      </w:r>
      <w:r w:rsidRPr="00413B40">
        <w:rPr>
          <w:rtl/>
        </w:rPr>
        <w:t xml:space="preserve">قون بها عاطفيًا. بينما يحتاج آخرون إلى الضروريات ولا يجدونها. </w:t>
      </w:r>
    </w:p>
    <w:p w:rsidR="004A0F80" w:rsidRPr="00413B40" w:rsidRDefault="004A0F80" w:rsidP="00440DD0">
      <w:pPr>
        <w:spacing w:beforeLines="20" w:before="48" w:afterLines="20" w:after="48" w:line="254" w:lineRule="auto"/>
        <w:rPr>
          <w:rtl/>
        </w:rPr>
      </w:pPr>
      <w:r w:rsidRPr="00413B40">
        <w:rPr>
          <w:rtl/>
        </w:rPr>
        <w:t>وشهوة المال، هي التي تجر</w:t>
      </w:r>
      <w:r w:rsidR="006C660D">
        <w:rPr>
          <w:rFonts w:hint="cs"/>
          <w:rtl/>
        </w:rPr>
        <w:t>ّ</w:t>
      </w:r>
      <w:r w:rsidRPr="00413B40">
        <w:rPr>
          <w:rtl/>
        </w:rPr>
        <w:t xml:space="preserve"> كثيرين إلى الب</w:t>
      </w:r>
      <w:r w:rsidR="006C660D">
        <w:rPr>
          <w:rFonts w:hint="cs"/>
          <w:rtl/>
        </w:rPr>
        <w:t>ُ</w:t>
      </w:r>
      <w:r w:rsidRPr="00413B40">
        <w:rPr>
          <w:rtl/>
        </w:rPr>
        <w:t>خل وإلى عدم دفع العشور، وعدم العطف على الفقراء. ونسمع عن ال</w:t>
      </w:r>
      <w:r w:rsidR="00440DD0">
        <w:rPr>
          <w:rFonts w:hint="cs"/>
          <w:rtl/>
        </w:rPr>
        <w:t>إ</w:t>
      </w:r>
      <w:r w:rsidRPr="00413B40">
        <w:rPr>
          <w:rtl/>
        </w:rPr>
        <w:t>خوة الذين يختلفون معًا حول ميرا</w:t>
      </w:r>
      <w:r w:rsidR="00625245">
        <w:rPr>
          <w:rtl/>
        </w:rPr>
        <w:t>ث أبيهم اختلافًا يصل إلى التقاض</w:t>
      </w:r>
      <w:r w:rsidR="00625245">
        <w:rPr>
          <w:rFonts w:hint="cs"/>
          <w:rtl/>
        </w:rPr>
        <w:t>ي</w:t>
      </w:r>
      <w:r w:rsidRPr="00413B40">
        <w:rPr>
          <w:rtl/>
        </w:rPr>
        <w:t xml:space="preserve"> والمحاكم، وكل ذلك بسبب حب المال!</w:t>
      </w:r>
    </w:p>
    <w:p w:rsidR="004A0F80" w:rsidRPr="00D869F4" w:rsidRDefault="004A0F80" w:rsidP="00091867">
      <w:pPr>
        <w:spacing w:beforeLines="20" w:before="48" w:afterLines="20" w:after="48" w:line="254" w:lineRule="auto"/>
        <w:rPr>
          <w:rtl/>
        </w:rPr>
      </w:pPr>
      <w:r w:rsidRPr="00413B40">
        <w:rPr>
          <w:rtl/>
        </w:rPr>
        <w:t>ويتبع شهوة المال، الطمع ومحبة الازدياد، والجمع والتكويم، ومحبة النصيب الأكبر. والجشع. وكل هذه شهوات.</w:t>
      </w:r>
    </w:p>
    <w:p w:rsidR="004A0F80" w:rsidRPr="00D869F4" w:rsidRDefault="004A0F80" w:rsidP="00A01251">
      <w:pPr>
        <w:pStyle w:val="Heading4"/>
        <w:rPr>
          <w:rtl/>
        </w:rPr>
      </w:pPr>
      <w:r w:rsidRPr="00D869F4">
        <w:rPr>
          <w:rtl/>
        </w:rPr>
        <w:t xml:space="preserve">هناك </w:t>
      </w:r>
      <w:r w:rsidR="00293311">
        <w:rPr>
          <w:rtl/>
        </w:rPr>
        <w:t>أيضًا</w:t>
      </w:r>
      <w:r w:rsidRPr="00D869F4">
        <w:rPr>
          <w:rtl/>
        </w:rPr>
        <w:t xml:space="preserve"> شهوة الإدمان، سواء من جهة الخمر أو التدخين أو المخدرات أو القمار.</w:t>
      </w:r>
    </w:p>
    <w:p w:rsidR="004A0F80" w:rsidRPr="00D869F4" w:rsidRDefault="004A0F80" w:rsidP="00091867">
      <w:pPr>
        <w:spacing w:beforeLines="20" w:before="48" w:afterLines="20" w:after="48" w:line="254" w:lineRule="auto"/>
        <w:rPr>
          <w:rtl/>
        </w:rPr>
      </w:pPr>
      <w:r w:rsidRPr="00D869F4">
        <w:rPr>
          <w:rtl/>
        </w:rPr>
        <w:t>وكلها شهوات يخضع الشخص تحت عبوديتها فتسيطر عليه، وتمتلك إرادته، وتجر</w:t>
      </w:r>
      <w:r w:rsidR="006C660D">
        <w:rPr>
          <w:rFonts w:hint="cs"/>
          <w:rtl/>
        </w:rPr>
        <w:t>ُّ</w:t>
      </w:r>
      <w:r w:rsidRPr="00D869F4">
        <w:rPr>
          <w:rtl/>
        </w:rPr>
        <w:t>ه إلى أخطاء كثيرة.</w:t>
      </w:r>
    </w:p>
    <w:p w:rsidR="004A0F80" w:rsidRPr="00666DA9" w:rsidRDefault="004A0F80" w:rsidP="00666DA9">
      <w:pPr>
        <w:rPr>
          <w:b/>
          <w:bCs/>
          <w:rtl/>
        </w:rPr>
      </w:pPr>
      <w:r w:rsidRPr="00666DA9">
        <w:rPr>
          <w:b/>
          <w:bCs/>
          <w:rtl/>
        </w:rPr>
        <w:t>نتحد</w:t>
      </w:r>
      <w:r w:rsidR="006C660D">
        <w:rPr>
          <w:rFonts w:hint="cs"/>
          <w:b/>
          <w:bCs/>
          <w:rtl/>
        </w:rPr>
        <w:t>َّ</w:t>
      </w:r>
      <w:r w:rsidRPr="00666DA9">
        <w:rPr>
          <w:b/>
          <w:bCs/>
          <w:rtl/>
        </w:rPr>
        <w:t>ث بعد هذا عن شهوة الجسد، وهي على نوعين: منها شهوة الزن</w:t>
      </w:r>
      <w:r w:rsidR="00666DA9">
        <w:rPr>
          <w:rFonts w:hint="cs"/>
          <w:b/>
          <w:bCs/>
          <w:rtl/>
        </w:rPr>
        <w:t>ى</w:t>
      </w:r>
      <w:r w:rsidRPr="00666DA9">
        <w:rPr>
          <w:b/>
          <w:bCs/>
          <w:rtl/>
        </w:rPr>
        <w:t>، أي شهوة النجاسة. و</w:t>
      </w:r>
      <w:r w:rsidR="00293311" w:rsidRPr="00666DA9">
        <w:rPr>
          <w:b/>
          <w:bCs/>
          <w:rtl/>
        </w:rPr>
        <w:t>أيضًا</w:t>
      </w:r>
      <w:r w:rsidRPr="00666DA9">
        <w:rPr>
          <w:b/>
          <w:bCs/>
          <w:rtl/>
        </w:rPr>
        <w:t xml:space="preserve"> شهوة الطعام.</w:t>
      </w:r>
    </w:p>
    <w:p w:rsidR="004A0F80" w:rsidRPr="00D869F4" w:rsidRDefault="004A0F80" w:rsidP="00077E4F">
      <w:pPr>
        <w:spacing w:beforeLines="20" w:before="48" w:afterLines="20" w:after="48" w:line="254" w:lineRule="auto"/>
        <w:rPr>
          <w:rtl/>
        </w:rPr>
      </w:pPr>
      <w:r w:rsidRPr="00D869F4">
        <w:rPr>
          <w:rtl/>
        </w:rPr>
        <w:t>ومن جهة شهوة الأكل، معروف</w:t>
      </w:r>
      <w:r w:rsidR="00DE752A">
        <w:rPr>
          <w:rFonts w:hint="cs"/>
          <w:rtl/>
        </w:rPr>
        <w:t xml:space="preserve"> </w:t>
      </w:r>
      <w:r w:rsidRPr="00D869F4">
        <w:rPr>
          <w:rtl/>
        </w:rPr>
        <w:t>أن عيسو باع البكورية من جهة أكلة عدس! والشعب الذي في البرية اشتهى أن يأكل لحمًا، "</w:t>
      </w:r>
      <w:r w:rsidR="00DE752A" w:rsidRPr="00DE752A">
        <w:rPr>
          <w:rtl/>
        </w:rPr>
        <w:t>وَبَكَوْا وَقَالُوا</w:t>
      </w:r>
      <w:r w:rsidRPr="00D869F4">
        <w:rPr>
          <w:rtl/>
        </w:rPr>
        <w:t xml:space="preserve">: </w:t>
      </w:r>
      <w:r w:rsidR="00DE752A" w:rsidRPr="00DE752A">
        <w:rPr>
          <w:rtl/>
        </w:rPr>
        <w:t>مَنْ يُطْعِمُنَا لَحْمًا</w:t>
      </w:r>
      <w:r w:rsidRPr="00D869F4">
        <w:rPr>
          <w:rtl/>
        </w:rPr>
        <w:t>؟</w:t>
      </w:r>
      <w:r w:rsidR="001211DA">
        <w:rPr>
          <w:rFonts w:hint="cs"/>
          <w:rtl/>
        </w:rPr>
        <w:t xml:space="preserve"> </w:t>
      </w:r>
      <w:r w:rsidR="001211DA" w:rsidRPr="001211DA">
        <w:rPr>
          <w:rtl/>
        </w:rPr>
        <w:t>قَدْ تَذَكَّرْنَا السَّمَكَ الَّذِي كُنَّا نَأْكُلُهُ فِي مِصْرَ مَجَّانًا، وَالْقِثَّاءَ وَالْبَطِّيخَ وَالْكُرَّاثَ وَالْبَصَلَ وَالثُّومَ</w:t>
      </w:r>
      <w:r w:rsidRPr="00D869F4">
        <w:rPr>
          <w:rtl/>
        </w:rPr>
        <w:t>" (عد11: 4- 6) فأنزل له</w:t>
      </w:r>
      <w:r w:rsidR="00077E4F">
        <w:rPr>
          <w:rtl/>
        </w:rPr>
        <w:t>م الرب لحمًا، وضربهم ضربة عظيمة</w:t>
      </w:r>
      <w:r w:rsidR="00077E4F">
        <w:rPr>
          <w:rFonts w:hint="cs"/>
          <w:rtl/>
        </w:rPr>
        <w:t>،</w:t>
      </w:r>
      <w:r w:rsidRPr="00D869F4">
        <w:rPr>
          <w:rtl/>
        </w:rPr>
        <w:t xml:space="preserve"> فمات منهم كثيرون. ود</w:t>
      </w:r>
      <w:r w:rsidR="006C660D">
        <w:rPr>
          <w:rFonts w:hint="cs"/>
          <w:rtl/>
        </w:rPr>
        <w:t>ُ</w:t>
      </w:r>
      <w:r w:rsidRPr="00D869F4">
        <w:rPr>
          <w:rtl/>
        </w:rPr>
        <w:t>فنوا في مكان س</w:t>
      </w:r>
      <w:r w:rsidR="00077E4F">
        <w:rPr>
          <w:rFonts w:hint="cs"/>
          <w:rtl/>
        </w:rPr>
        <w:t>ُ</w:t>
      </w:r>
      <w:r w:rsidR="00077E4F">
        <w:rPr>
          <w:rtl/>
        </w:rPr>
        <w:t>م</w:t>
      </w:r>
      <w:r w:rsidR="00F56188">
        <w:rPr>
          <w:rFonts w:hint="cs"/>
          <w:rtl/>
        </w:rPr>
        <w:t>ي</w:t>
      </w:r>
      <w:r w:rsidRPr="00D869F4">
        <w:rPr>
          <w:rtl/>
        </w:rPr>
        <w:t xml:space="preserve"> </w:t>
      </w:r>
      <w:r w:rsidR="00077E4F">
        <w:rPr>
          <w:rFonts w:hint="cs"/>
          <w:rtl/>
        </w:rPr>
        <w:t>"</w:t>
      </w:r>
      <w:r w:rsidR="00077E4F" w:rsidRPr="00077E4F">
        <w:rPr>
          <w:rtl/>
        </w:rPr>
        <w:t>قَبَرُوتَ هَتَّأَوَةَ</w:t>
      </w:r>
      <w:r w:rsidR="00077E4F">
        <w:rPr>
          <w:rFonts w:hint="cs"/>
          <w:rtl/>
        </w:rPr>
        <w:t>"</w:t>
      </w:r>
      <w:r w:rsidRPr="00D869F4">
        <w:rPr>
          <w:rtl/>
        </w:rPr>
        <w:t xml:space="preserve"> أي قبور الشهوة..! </w:t>
      </w:r>
    </w:p>
    <w:p w:rsidR="004A0F80" w:rsidRPr="00D869F4" w:rsidRDefault="004A0F80" w:rsidP="00091867">
      <w:pPr>
        <w:spacing w:beforeLines="20" w:before="48" w:afterLines="20" w:after="48" w:line="254" w:lineRule="auto"/>
        <w:rPr>
          <w:rtl/>
        </w:rPr>
      </w:pPr>
      <w:r w:rsidRPr="00D869F4">
        <w:rPr>
          <w:rtl/>
        </w:rPr>
        <w:t>وشهوة الأكل هي التي تجعل البعض يكسرون صومهم، أو يتحايلون على الإفطار بطرق متعددة!!</w:t>
      </w:r>
    </w:p>
    <w:p w:rsidR="004A0F80" w:rsidRPr="00D869F4" w:rsidRDefault="004A0F80" w:rsidP="005F0922">
      <w:pPr>
        <w:spacing w:beforeLines="20" w:before="48" w:afterLines="20" w:after="48" w:line="254" w:lineRule="auto"/>
        <w:rPr>
          <w:rtl/>
        </w:rPr>
      </w:pPr>
      <w:r w:rsidRPr="00D869F4">
        <w:rPr>
          <w:rtl/>
        </w:rPr>
        <w:t>والكتاب يقول</w:t>
      </w:r>
      <w:r w:rsidR="005F0922">
        <w:rPr>
          <w:rFonts w:hint="cs"/>
          <w:rtl/>
        </w:rPr>
        <w:t>:</w:t>
      </w:r>
      <w:r w:rsidRPr="00D869F4">
        <w:rPr>
          <w:rtl/>
        </w:rPr>
        <w:t xml:space="preserve"> "</w:t>
      </w:r>
      <w:r w:rsidR="005F0922" w:rsidRPr="005F0922">
        <w:rPr>
          <w:rtl/>
        </w:rPr>
        <w:t>اسْلُكُوا بِالرُّوحِ فَلاَ تُكَمِّلُوا شَهْوَةَ الْجَسَدِ.</w:t>
      </w:r>
      <w:r w:rsidRPr="00D869F4">
        <w:rPr>
          <w:rtl/>
        </w:rPr>
        <w:t xml:space="preserve">. </w:t>
      </w:r>
      <w:r w:rsidR="005F0922" w:rsidRPr="005F0922">
        <w:rPr>
          <w:rtl/>
        </w:rPr>
        <w:t>لأَنَّ الْجَسَدَ يَشْتَهِي ضِدَّ الرُّوحِ وَالرُّوحُ ضِدَّ الْجَسَدِ، وَهذَانِ يُقَاوِمُ أَحَدُهُمَا الآخَرَ، حَتَّى تَفْعَلُونَ مَا لاَ تُرِيدُونَ</w:t>
      </w:r>
      <w:r w:rsidRPr="00D869F4">
        <w:rPr>
          <w:rtl/>
        </w:rPr>
        <w:t xml:space="preserve">" (غل5: 16، 17). </w:t>
      </w:r>
    </w:p>
    <w:p w:rsidR="004A0F80" w:rsidRPr="009E6D1C" w:rsidRDefault="004A0F80" w:rsidP="009E6D1C">
      <w:pPr>
        <w:rPr>
          <w:b/>
          <w:bCs/>
          <w:rtl/>
        </w:rPr>
      </w:pPr>
      <w:r w:rsidRPr="009E6D1C">
        <w:rPr>
          <w:b/>
          <w:bCs/>
          <w:rtl/>
        </w:rPr>
        <w:t>هناك شهوة ثالثة من شهوات الجسد هي شهوة الراحة والاسترخاء.</w:t>
      </w:r>
    </w:p>
    <w:p w:rsidR="004A0F80" w:rsidRPr="00D869F4" w:rsidRDefault="004A0F80" w:rsidP="009E6D1C">
      <w:pPr>
        <w:spacing w:beforeLines="20" w:before="48" w:afterLines="20" w:after="48" w:line="254" w:lineRule="auto"/>
        <w:rPr>
          <w:rtl/>
        </w:rPr>
      </w:pPr>
      <w:r w:rsidRPr="00D869F4">
        <w:rPr>
          <w:rtl/>
        </w:rPr>
        <w:t>أو هي شهوة الكسل، حيث يشته</w:t>
      </w:r>
      <w:r w:rsidR="009E6D1C">
        <w:rPr>
          <w:rFonts w:hint="cs"/>
          <w:rtl/>
        </w:rPr>
        <w:t>ي</w:t>
      </w:r>
      <w:r w:rsidRPr="00D869F4">
        <w:rPr>
          <w:rtl/>
        </w:rPr>
        <w:t xml:space="preserve"> </w:t>
      </w:r>
      <w:r w:rsidR="002B75DE">
        <w:rPr>
          <w:rtl/>
        </w:rPr>
        <w:t>ال</w:t>
      </w:r>
      <w:r w:rsidR="0054188C">
        <w:rPr>
          <w:rtl/>
        </w:rPr>
        <w:t>إنسان</w:t>
      </w:r>
      <w:r w:rsidRPr="00D869F4">
        <w:rPr>
          <w:rtl/>
        </w:rPr>
        <w:t xml:space="preserve"> أن لا يعمل حين يكون ذلك في قدرته. وقد تعرض الكتاب لهذه الشهوة في سفر الأمثال</w:t>
      </w:r>
      <w:r w:rsidR="009E6D1C">
        <w:rPr>
          <w:rFonts w:hint="cs"/>
          <w:rtl/>
        </w:rPr>
        <w:t xml:space="preserve"> </w:t>
      </w:r>
      <w:r w:rsidRPr="00D869F4">
        <w:rPr>
          <w:rtl/>
        </w:rPr>
        <w:t xml:space="preserve">(أم21). ويتبع ذلك </w:t>
      </w:r>
      <w:r w:rsidR="00293311">
        <w:rPr>
          <w:rtl/>
        </w:rPr>
        <w:t>أيضًا</w:t>
      </w:r>
      <w:r w:rsidRPr="00D869F4">
        <w:rPr>
          <w:rtl/>
        </w:rPr>
        <w:t xml:space="preserve"> شهو</w:t>
      </w:r>
      <w:r w:rsidR="009E6D1C">
        <w:rPr>
          <w:rFonts w:hint="cs"/>
          <w:rtl/>
        </w:rPr>
        <w:t>ة</w:t>
      </w:r>
      <w:r w:rsidRPr="00D869F4">
        <w:rPr>
          <w:rtl/>
        </w:rPr>
        <w:t xml:space="preserve"> اللهو والهزل. وكثيرًا ما يقع تلاميذ المدارس في هذه الشهوات. </w:t>
      </w:r>
    </w:p>
    <w:p w:rsidR="004A0F80" w:rsidRPr="001421B1" w:rsidRDefault="004A0F80" w:rsidP="001421B1">
      <w:pPr>
        <w:rPr>
          <w:b/>
          <w:bCs/>
          <w:rtl/>
        </w:rPr>
      </w:pPr>
      <w:r w:rsidRPr="001421B1">
        <w:rPr>
          <w:b/>
          <w:bCs/>
          <w:rtl/>
        </w:rPr>
        <w:t xml:space="preserve">من شهوة الجسد </w:t>
      </w:r>
      <w:r w:rsidR="00293311" w:rsidRPr="001421B1">
        <w:rPr>
          <w:b/>
          <w:bCs/>
          <w:rtl/>
        </w:rPr>
        <w:t>أيضًا</w:t>
      </w:r>
      <w:r w:rsidRPr="001421B1">
        <w:rPr>
          <w:b/>
          <w:bCs/>
          <w:rtl/>
        </w:rPr>
        <w:t xml:space="preserve"> شهوة العين.</w:t>
      </w:r>
    </w:p>
    <w:p w:rsidR="004A0F80" w:rsidRPr="00D869F4" w:rsidRDefault="00F56188" w:rsidP="00091867">
      <w:pPr>
        <w:spacing w:beforeLines="20" w:before="48" w:afterLines="20" w:after="48" w:line="254" w:lineRule="auto"/>
        <w:rPr>
          <w:rtl/>
        </w:rPr>
      </w:pPr>
      <w:r>
        <w:rPr>
          <w:rtl/>
        </w:rPr>
        <w:t>وه</w:t>
      </w:r>
      <w:r>
        <w:rPr>
          <w:rFonts w:hint="cs"/>
          <w:rtl/>
        </w:rPr>
        <w:t>ي</w:t>
      </w:r>
      <w:r w:rsidR="00E97738">
        <w:rPr>
          <w:rtl/>
        </w:rPr>
        <w:t xml:space="preserve"> شهوة أن ير</w:t>
      </w:r>
      <w:r w:rsidR="00E97738">
        <w:rPr>
          <w:rFonts w:hint="cs"/>
          <w:rtl/>
        </w:rPr>
        <w:t>ى</w:t>
      </w:r>
      <w:r w:rsidR="004A0F80" w:rsidRPr="00D869F4">
        <w:rPr>
          <w:rtl/>
        </w:rPr>
        <w:t xml:space="preserve"> </w:t>
      </w:r>
      <w:r w:rsidR="0054188C">
        <w:rPr>
          <w:rtl/>
        </w:rPr>
        <w:t>إنسان</w:t>
      </w:r>
      <w:r w:rsidR="004A0F80" w:rsidRPr="00D869F4">
        <w:rPr>
          <w:rtl/>
        </w:rPr>
        <w:t xml:space="preserve"> ما ت</w:t>
      </w:r>
      <w:r w:rsidR="00EA2842">
        <w:rPr>
          <w:rFonts w:hint="cs"/>
          <w:rtl/>
        </w:rPr>
        <w:t>َ</w:t>
      </w:r>
      <w:r w:rsidR="004A0F80" w:rsidRPr="00D869F4">
        <w:rPr>
          <w:rtl/>
        </w:rPr>
        <w:t>حر</w:t>
      </w:r>
      <w:r w:rsidR="007356D5">
        <w:rPr>
          <w:rFonts w:hint="cs"/>
          <w:rtl/>
        </w:rPr>
        <w:t>ُ</w:t>
      </w:r>
      <w:r w:rsidR="004A0F80" w:rsidRPr="00D869F4">
        <w:rPr>
          <w:rtl/>
        </w:rPr>
        <w:t>م رؤيته، أو ينظ</w:t>
      </w:r>
      <w:r w:rsidR="00EA2842">
        <w:rPr>
          <w:rtl/>
        </w:rPr>
        <w:t>ر نظرة معها شهوة ك</w:t>
      </w:r>
      <w:r w:rsidR="00EA2842">
        <w:rPr>
          <w:rFonts w:hint="cs"/>
          <w:rtl/>
        </w:rPr>
        <w:t>أ</w:t>
      </w:r>
      <w:r w:rsidR="00E97738">
        <w:rPr>
          <w:rtl/>
        </w:rPr>
        <w:t xml:space="preserve">ن ينظر إلى </w:t>
      </w:r>
      <w:r w:rsidR="00E97738">
        <w:rPr>
          <w:rFonts w:hint="cs"/>
          <w:rtl/>
        </w:rPr>
        <w:t>ام</w:t>
      </w:r>
      <w:r w:rsidR="00E97738">
        <w:rPr>
          <w:rtl/>
        </w:rPr>
        <w:t>رأة ويشته</w:t>
      </w:r>
      <w:r w:rsidR="00E97738">
        <w:rPr>
          <w:rFonts w:hint="cs"/>
          <w:rtl/>
        </w:rPr>
        <w:t>ي</w:t>
      </w:r>
      <w:r w:rsidR="004A0F80" w:rsidRPr="00D869F4">
        <w:rPr>
          <w:rtl/>
        </w:rPr>
        <w:t>ها</w:t>
      </w:r>
      <w:r w:rsidR="00E97738">
        <w:rPr>
          <w:rFonts w:hint="cs"/>
          <w:rtl/>
        </w:rPr>
        <w:t xml:space="preserve"> </w:t>
      </w:r>
      <w:r w:rsidR="004A0F80" w:rsidRPr="00D869F4">
        <w:rPr>
          <w:rtl/>
        </w:rPr>
        <w:t xml:space="preserve">(مت5: 28). وبالمثل المرأة بالنسبة إلى الرجل. </w:t>
      </w:r>
    </w:p>
    <w:p w:rsidR="004A0F80" w:rsidRPr="00D869F4" w:rsidRDefault="004A0F80" w:rsidP="00EA2842">
      <w:pPr>
        <w:spacing w:beforeLines="20" w:before="48" w:afterLines="20" w:after="48" w:line="254" w:lineRule="auto"/>
        <w:rPr>
          <w:rtl/>
        </w:rPr>
      </w:pPr>
      <w:r w:rsidRPr="00D869F4">
        <w:rPr>
          <w:rtl/>
        </w:rPr>
        <w:t>وعمومًا كل نظرة شهوة إلى ما يمكله الغير هي شهوة محر</w:t>
      </w:r>
      <w:r w:rsidR="007356D5">
        <w:rPr>
          <w:rFonts w:hint="cs"/>
          <w:rtl/>
        </w:rPr>
        <w:t>َّ</w:t>
      </w:r>
      <w:r w:rsidRPr="00D869F4">
        <w:rPr>
          <w:rtl/>
        </w:rPr>
        <w:t>مة</w:t>
      </w:r>
      <w:r w:rsidR="00E97738">
        <w:rPr>
          <w:rtl/>
        </w:rPr>
        <w:t>. يضاف إلى ذلك النظرة التي تشته</w:t>
      </w:r>
      <w:r w:rsidR="00E97738">
        <w:rPr>
          <w:rFonts w:hint="cs"/>
          <w:rtl/>
        </w:rPr>
        <w:t>ي</w:t>
      </w:r>
      <w:r w:rsidR="00EA2842">
        <w:rPr>
          <w:rtl/>
        </w:rPr>
        <w:t xml:space="preserve"> أن تر</w:t>
      </w:r>
      <w:r w:rsidR="00EA2842">
        <w:rPr>
          <w:rFonts w:hint="cs"/>
          <w:rtl/>
        </w:rPr>
        <w:t>ى</w:t>
      </w:r>
      <w:r w:rsidRPr="00D869F4">
        <w:rPr>
          <w:rtl/>
        </w:rPr>
        <w:t xml:space="preserve"> ضررًا يحيق بالغير. ك</w:t>
      </w:r>
      <w:r w:rsidR="00EA2842">
        <w:rPr>
          <w:rFonts w:hint="cs"/>
          <w:rtl/>
        </w:rPr>
        <w:t>أ</w:t>
      </w:r>
      <w:r w:rsidRPr="00D869F4">
        <w:rPr>
          <w:rtl/>
        </w:rPr>
        <w:t>ن يقول أحدهم عن غيره</w:t>
      </w:r>
      <w:r w:rsidR="007356D5">
        <w:rPr>
          <w:rFonts w:hint="cs"/>
          <w:rtl/>
        </w:rPr>
        <w:t>:</w:t>
      </w:r>
      <w:r w:rsidRPr="00D869F4">
        <w:rPr>
          <w:rtl/>
        </w:rPr>
        <w:t xml:space="preserve"> "نفسي أشوف فيه يوم"</w:t>
      </w:r>
      <w:r w:rsidR="007356D5">
        <w:rPr>
          <w:rFonts w:hint="cs"/>
          <w:rtl/>
        </w:rPr>
        <w:t>،</w:t>
      </w:r>
      <w:r w:rsidRPr="00D869F4">
        <w:rPr>
          <w:rtl/>
        </w:rPr>
        <w:t xml:space="preserve"> أي يومًا رديئًا. </w:t>
      </w:r>
    </w:p>
    <w:p w:rsidR="004A0F80" w:rsidRPr="00EA2842" w:rsidRDefault="00293311" w:rsidP="00EA2842">
      <w:pPr>
        <w:rPr>
          <w:b/>
          <w:bCs/>
          <w:rtl/>
        </w:rPr>
      </w:pPr>
      <w:r w:rsidRPr="00EA2842">
        <w:rPr>
          <w:b/>
          <w:bCs/>
          <w:rtl/>
        </w:rPr>
        <w:t>أيضًا</w:t>
      </w:r>
      <w:r w:rsidR="00EA2842">
        <w:rPr>
          <w:b/>
          <w:bCs/>
          <w:rtl/>
        </w:rPr>
        <w:t xml:space="preserve"> شهوة الأذن وهي </w:t>
      </w:r>
      <w:r w:rsidR="00EA2842">
        <w:rPr>
          <w:rFonts w:hint="cs"/>
          <w:b/>
          <w:bCs/>
          <w:rtl/>
        </w:rPr>
        <w:t>ا</w:t>
      </w:r>
      <w:r w:rsidR="004A0F80" w:rsidRPr="00EA2842">
        <w:rPr>
          <w:b/>
          <w:bCs/>
          <w:rtl/>
        </w:rPr>
        <w:t xml:space="preserve">شتهاء سماع ما لا يليق. </w:t>
      </w:r>
    </w:p>
    <w:p w:rsidR="004A0F80" w:rsidRPr="00D869F4" w:rsidRDefault="004A0F80" w:rsidP="006E20AF">
      <w:pPr>
        <w:spacing w:beforeLines="20" w:before="48" w:afterLines="20" w:after="48" w:line="254" w:lineRule="auto"/>
        <w:rPr>
          <w:rtl/>
        </w:rPr>
      </w:pPr>
      <w:r w:rsidRPr="00D869F4">
        <w:rPr>
          <w:rtl/>
        </w:rPr>
        <w:t>سواء سماع الفكاهات البذي</w:t>
      </w:r>
      <w:r w:rsidR="008D3A2D">
        <w:rPr>
          <w:rFonts w:hint="cs"/>
          <w:rtl/>
        </w:rPr>
        <w:t>ئ</w:t>
      </w:r>
      <w:r w:rsidRPr="00D869F4">
        <w:rPr>
          <w:rtl/>
        </w:rPr>
        <w:t>ة، أو القصص والأغاني الرديئة. أو شهوة سماع أسرار الغير</w:t>
      </w:r>
      <w:r w:rsidR="006E20AF">
        <w:rPr>
          <w:rFonts w:hint="cs"/>
          <w:rtl/>
        </w:rPr>
        <w:t xml:space="preserve"> </w:t>
      </w:r>
      <w:r w:rsidRPr="00D869F4">
        <w:rPr>
          <w:rtl/>
        </w:rPr>
        <w:t>(ما يسمونه زنا الآذان) أو سماع فضائح عن الغير. وعمومًا شهوة سماع كل ما يعكر نقاوة الفكر، أو سماع سقطة العدو أو مذل</w:t>
      </w:r>
      <w:r w:rsidR="007356D5">
        <w:rPr>
          <w:rFonts w:hint="cs"/>
          <w:rtl/>
        </w:rPr>
        <w:t>َّ</w:t>
      </w:r>
      <w:r w:rsidRPr="00D869F4">
        <w:rPr>
          <w:rtl/>
        </w:rPr>
        <w:t>ته. وفي هذا يقول الكتاب</w:t>
      </w:r>
      <w:r w:rsidR="006E20AF">
        <w:rPr>
          <w:rFonts w:hint="cs"/>
          <w:rtl/>
        </w:rPr>
        <w:t>:</w:t>
      </w:r>
      <w:r w:rsidRPr="00D869F4">
        <w:rPr>
          <w:rtl/>
        </w:rPr>
        <w:t xml:space="preserve"> "</w:t>
      </w:r>
      <w:r w:rsidR="006E20AF" w:rsidRPr="006E20AF">
        <w:rPr>
          <w:rtl/>
        </w:rPr>
        <w:t>لاَ تَفْرَحْ بِسُقُوطِ عَدُوِّكَ، وَلاَ ي</w:t>
      </w:r>
      <w:r w:rsidR="006E20AF">
        <w:rPr>
          <w:rtl/>
        </w:rPr>
        <w:t>َبْتَهِجْ قَلْبُكَ إِذَا عَثَرَ</w:t>
      </w:r>
      <w:r w:rsidR="006E20AF">
        <w:rPr>
          <w:rFonts w:hint="cs"/>
          <w:rtl/>
        </w:rPr>
        <w:t>..</w:t>
      </w:r>
      <w:r w:rsidRPr="00D869F4">
        <w:rPr>
          <w:rtl/>
        </w:rPr>
        <w:t xml:space="preserve">" (أم24: 17). </w:t>
      </w:r>
    </w:p>
    <w:p w:rsidR="004A0F80" w:rsidRPr="00D869F4" w:rsidRDefault="004A0F80" w:rsidP="00091867">
      <w:pPr>
        <w:spacing w:beforeLines="20" w:before="48" w:afterLines="20" w:after="48" w:line="254" w:lineRule="auto"/>
        <w:rPr>
          <w:rtl/>
        </w:rPr>
      </w:pPr>
      <w:r w:rsidRPr="00D869F4">
        <w:rPr>
          <w:rtl/>
        </w:rPr>
        <w:t>ومن الشهوات الخاطئة للآذ</w:t>
      </w:r>
      <w:r w:rsidR="007356D5">
        <w:rPr>
          <w:rFonts w:hint="cs"/>
          <w:rtl/>
        </w:rPr>
        <w:t>ا</w:t>
      </w:r>
      <w:r w:rsidRPr="00D869F4">
        <w:rPr>
          <w:rtl/>
        </w:rPr>
        <w:t>ن، شهوة سماع المديح من الناس، أو سماع كلمات النفاق أو الملق أو تبرير الأخطاء..</w:t>
      </w:r>
    </w:p>
    <w:p w:rsidR="004A0F80" w:rsidRPr="00D869F4" w:rsidRDefault="004A0F80" w:rsidP="002466DD">
      <w:pPr>
        <w:pStyle w:val="Heading3"/>
        <w:rPr>
          <w:rtl/>
        </w:rPr>
      </w:pPr>
      <w:bookmarkStart w:id="386" w:name="_Toc65761721"/>
      <w:bookmarkStart w:id="387" w:name="_Toc68703555"/>
      <w:bookmarkStart w:id="388" w:name="_Toc87443612"/>
      <w:r w:rsidRPr="00D869F4">
        <w:rPr>
          <w:rtl/>
        </w:rPr>
        <w:t>الشهوات الصالحة</w:t>
      </w:r>
      <w:bookmarkEnd w:id="386"/>
      <w:bookmarkEnd w:id="387"/>
      <w:bookmarkEnd w:id="388"/>
    </w:p>
    <w:p w:rsidR="004A0F80" w:rsidRPr="00D869F4" w:rsidRDefault="004A0F80" w:rsidP="008C5742">
      <w:pPr>
        <w:spacing w:beforeLines="20" w:before="48" w:afterLines="20" w:after="48" w:line="254" w:lineRule="auto"/>
        <w:rPr>
          <w:rtl/>
        </w:rPr>
      </w:pPr>
      <w:r w:rsidRPr="00D869F4">
        <w:rPr>
          <w:rtl/>
        </w:rPr>
        <w:t xml:space="preserve"> ليست كل شهوة رديئة، فهناك شهوات صالحة. وعنها يقول الكتاب</w:t>
      </w:r>
      <w:r w:rsidR="008C5742">
        <w:rPr>
          <w:rFonts w:hint="cs"/>
          <w:rtl/>
        </w:rPr>
        <w:t>:</w:t>
      </w:r>
      <w:r w:rsidRPr="00D869F4">
        <w:rPr>
          <w:rtl/>
        </w:rPr>
        <w:t xml:space="preserve"> "</w:t>
      </w:r>
      <w:r w:rsidR="008C5742" w:rsidRPr="008C5742">
        <w:rPr>
          <w:rtl/>
        </w:rPr>
        <w:t>شَ</w:t>
      </w:r>
      <w:r w:rsidR="008C5742">
        <w:rPr>
          <w:rtl/>
        </w:rPr>
        <w:t>هْوَةُ الأَبْرَارِ خَيْرٌ</w:t>
      </w:r>
      <w:r w:rsidR="008C5742">
        <w:rPr>
          <w:rFonts w:hint="cs"/>
          <w:rtl/>
        </w:rPr>
        <w:t>..</w:t>
      </w:r>
      <w:r w:rsidRPr="00D869F4">
        <w:rPr>
          <w:rtl/>
        </w:rPr>
        <w:t xml:space="preserve">" (أم11: 23). </w:t>
      </w:r>
    </w:p>
    <w:p w:rsidR="004A0F80" w:rsidRDefault="004A0F80" w:rsidP="00A46E45">
      <w:pPr>
        <w:spacing w:beforeLines="20" w:before="48" w:afterLines="20" w:after="48" w:line="254" w:lineRule="auto"/>
        <w:rPr>
          <w:rtl/>
        </w:rPr>
      </w:pPr>
      <w:r w:rsidRPr="00D869F4">
        <w:rPr>
          <w:rtl/>
        </w:rPr>
        <w:t>ومن الشهوات الصالحة. ما قاله السيد المسيح لتلاميذه</w:t>
      </w:r>
      <w:r w:rsidR="00A46E45">
        <w:rPr>
          <w:rFonts w:hint="cs"/>
          <w:rtl/>
        </w:rPr>
        <w:t>:</w:t>
      </w:r>
      <w:r w:rsidRPr="00D869F4">
        <w:rPr>
          <w:rtl/>
        </w:rPr>
        <w:t xml:space="preserve"> "</w:t>
      </w:r>
      <w:r w:rsidR="00A46E45" w:rsidRPr="00A46E45">
        <w:rPr>
          <w:rtl/>
        </w:rPr>
        <w:t>إِنَّ أَنْبِيَاءَ وَأَبْرَارًا كَثِيرِينَ اشْتَهَوْا أَنْ يَرَوْا مَا أَنْتُمْ تَرَوْنَ وَلَمْ يَرَوْا، وَأَنْ يَسْمَعُوا مَا أَنْتُمْ تَسْمَعُونَ وَلَمْ يَسْمَعُوا</w:t>
      </w:r>
      <w:r w:rsidRPr="00D869F4">
        <w:rPr>
          <w:rtl/>
        </w:rPr>
        <w:t>" (مت13: 17) يقصد بركات وتنع</w:t>
      </w:r>
      <w:r w:rsidR="007356D5">
        <w:rPr>
          <w:rFonts w:hint="cs"/>
          <w:rtl/>
        </w:rPr>
        <w:t>ُّ</w:t>
      </w:r>
      <w:r w:rsidRPr="00D869F4">
        <w:rPr>
          <w:rtl/>
        </w:rPr>
        <w:t xml:space="preserve">مات العهد الجديد. </w:t>
      </w:r>
    </w:p>
    <w:p w:rsidR="00C744A5" w:rsidRPr="00D869F4" w:rsidRDefault="00C744A5" w:rsidP="00A46E45">
      <w:pPr>
        <w:spacing w:beforeLines="20" w:before="48" w:afterLines="20" w:after="48" w:line="254" w:lineRule="auto"/>
        <w:rPr>
          <w:rtl/>
        </w:rPr>
      </w:pPr>
    </w:p>
    <w:p w:rsidR="004A0F80" w:rsidRPr="00D869F4" w:rsidRDefault="004A0F80" w:rsidP="00B80A51">
      <w:pPr>
        <w:spacing w:beforeLines="20" w:before="48" w:afterLines="20" w:after="48" w:line="254" w:lineRule="auto"/>
        <w:rPr>
          <w:rtl/>
        </w:rPr>
      </w:pPr>
      <w:r w:rsidRPr="00D869F4">
        <w:rPr>
          <w:rtl/>
        </w:rPr>
        <w:t>والقديس بطرس الرسول يتحد</w:t>
      </w:r>
      <w:r w:rsidR="007356D5">
        <w:rPr>
          <w:rFonts w:hint="cs"/>
          <w:rtl/>
        </w:rPr>
        <w:t>َّ</w:t>
      </w:r>
      <w:r w:rsidRPr="00D869F4">
        <w:rPr>
          <w:rtl/>
        </w:rPr>
        <w:t>ث عن أمور في العهد الجديد "</w:t>
      </w:r>
      <w:r w:rsidR="00B80A51" w:rsidRPr="00B80A51">
        <w:rPr>
          <w:rtl/>
        </w:rPr>
        <w:t>تَشْتَهِي الْمَلاَئِكَةُ أَنْ تَطَّلِعَ عَلَيْهَا</w:t>
      </w:r>
      <w:r w:rsidRPr="00D869F4">
        <w:rPr>
          <w:rtl/>
        </w:rPr>
        <w:t xml:space="preserve">" (1بط1: 12). </w:t>
      </w:r>
    </w:p>
    <w:p w:rsidR="004A0F80" w:rsidRPr="00363262" w:rsidRDefault="004A0F80" w:rsidP="00363262">
      <w:pPr>
        <w:rPr>
          <w:b/>
          <w:bCs/>
          <w:rtl/>
        </w:rPr>
      </w:pPr>
      <w:r w:rsidRPr="00363262">
        <w:rPr>
          <w:b/>
          <w:bCs/>
          <w:rtl/>
        </w:rPr>
        <w:t>ومن الشهوات الصالحة قول القديس بولس الرسول</w:t>
      </w:r>
      <w:r w:rsidR="00363262">
        <w:rPr>
          <w:rFonts w:hint="cs"/>
          <w:b/>
          <w:bCs/>
          <w:rtl/>
        </w:rPr>
        <w:t>:</w:t>
      </w:r>
      <w:r w:rsidRPr="00363262">
        <w:rPr>
          <w:b/>
          <w:bCs/>
          <w:rtl/>
        </w:rPr>
        <w:t xml:space="preserve"> "</w:t>
      </w:r>
      <w:r w:rsidR="00363262" w:rsidRPr="00363262">
        <w:rPr>
          <w:b/>
          <w:bCs/>
          <w:rtl/>
        </w:rPr>
        <w:t>لِيَ اشْتِهَاءٌ أَنْ أَنْطَلِقَ وَأَكُونَ مَعَ الْمَسِيحِ، ذَاكَ أَفْضَلُ جِدًّا</w:t>
      </w:r>
      <w:r w:rsidRPr="00363262">
        <w:rPr>
          <w:b/>
          <w:bCs/>
          <w:rtl/>
        </w:rPr>
        <w:t xml:space="preserve">" (في1: 23). </w:t>
      </w:r>
    </w:p>
    <w:p w:rsidR="00E102AF" w:rsidRDefault="004A0F80" w:rsidP="00091867">
      <w:pPr>
        <w:spacing w:beforeLines="20" w:before="48" w:afterLines="20" w:after="48" w:line="254" w:lineRule="auto"/>
        <w:rPr>
          <w:rtl/>
        </w:rPr>
      </w:pPr>
      <w:r w:rsidRPr="00E102AF">
        <w:rPr>
          <w:b/>
          <w:bCs/>
          <w:rtl/>
        </w:rPr>
        <w:t>ولكن ليست كل شهوة للموت هي شهوة صالحة</w:t>
      </w:r>
      <w:r w:rsidRPr="00D869F4">
        <w:rPr>
          <w:rtl/>
        </w:rPr>
        <w:t>.</w:t>
      </w:r>
    </w:p>
    <w:p w:rsidR="004A0F80" w:rsidRPr="00D869F4" w:rsidRDefault="004A0F80" w:rsidP="00620C76">
      <w:pPr>
        <w:spacing w:beforeLines="20" w:before="48" w:afterLines="20" w:after="48" w:line="254" w:lineRule="auto"/>
        <w:rPr>
          <w:rtl/>
        </w:rPr>
      </w:pPr>
      <w:r w:rsidRPr="00D869F4">
        <w:rPr>
          <w:rtl/>
        </w:rPr>
        <w:t>فمن الشهوات الصالحة شهوة الاستشهاد</w:t>
      </w:r>
      <w:r w:rsidR="00013252" w:rsidRPr="00D869F4">
        <w:rPr>
          <w:rtl/>
        </w:rPr>
        <w:t>،</w:t>
      </w:r>
      <w:r w:rsidRPr="00D869F4">
        <w:rPr>
          <w:rtl/>
        </w:rPr>
        <w:t xml:space="preserve"> وكانت منتشرة جدًا في العصر الرسول</w:t>
      </w:r>
      <w:r w:rsidR="00620C76">
        <w:rPr>
          <w:rFonts w:hint="cs"/>
          <w:rtl/>
        </w:rPr>
        <w:t>ي</w:t>
      </w:r>
      <w:r w:rsidRPr="00D869F4">
        <w:rPr>
          <w:rtl/>
        </w:rPr>
        <w:t xml:space="preserve"> وما بعده من عصور ال</w:t>
      </w:r>
      <w:r w:rsidR="00DA42F9">
        <w:rPr>
          <w:rtl/>
        </w:rPr>
        <w:t>اضطهادات المرعبة. وما أكثر ما ك</w:t>
      </w:r>
      <w:r w:rsidRPr="00D869F4">
        <w:rPr>
          <w:rtl/>
        </w:rPr>
        <w:t>ت</w:t>
      </w:r>
      <w:r w:rsidR="00DA42F9">
        <w:rPr>
          <w:rFonts w:hint="cs"/>
          <w:rtl/>
        </w:rPr>
        <w:t>ب</w:t>
      </w:r>
      <w:r w:rsidRPr="00D869F4">
        <w:rPr>
          <w:rtl/>
        </w:rPr>
        <w:t>ه الآباء في تلك العصور من كتب ومقالات بعنوان</w:t>
      </w:r>
      <w:r w:rsidR="005117E3">
        <w:rPr>
          <w:rFonts w:hint="cs"/>
          <w:rtl/>
        </w:rPr>
        <w:t>:</w:t>
      </w:r>
      <w:r w:rsidRPr="00D869F4">
        <w:rPr>
          <w:rtl/>
        </w:rPr>
        <w:t xml:space="preserve"> "حث على الاستشهاد".. وكان أولئك القديسون يشتهون إكليل الشهادة، وما يتبعه من مجد في الحياة الأخرى مع السيد المسيح. نقرأ في كتب التاريخ </w:t>
      </w:r>
      <w:r w:rsidR="0033401B">
        <w:rPr>
          <w:rtl/>
        </w:rPr>
        <w:t>عن ثلاثين ألفًا</w:t>
      </w:r>
      <w:r w:rsidR="0033401B">
        <w:rPr>
          <w:rFonts w:hint="cs"/>
          <w:rtl/>
        </w:rPr>
        <w:t xml:space="preserve"> </w:t>
      </w:r>
      <w:r w:rsidRPr="00D869F4">
        <w:rPr>
          <w:rtl/>
        </w:rPr>
        <w:t>خرجوا مرة من دمنهور ذاهبين إلى الإسكندرية وهم يرت</w:t>
      </w:r>
      <w:r w:rsidR="007356D5">
        <w:rPr>
          <w:rFonts w:hint="cs"/>
          <w:rtl/>
        </w:rPr>
        <w:t>ِّ</w:t>
      </w:r>
      <w:r w:rsidRPr="00D869F4">
        <w:rPr>
          <w:rtl/>
        </w:rPr>
        <w:t>لون، فرحين بأنهم سوف ينعمون بالاستشهاد.. ولكن شهوة الموت قد تكون طبيعية في حالة آلام المرض التي لا ت</w:t>
      </w:r>
      <w:r w:rsidR="007356D5">
        <w:rPr>
          <w:rFonts w:hint="cs"/>
          <w:rtl/>
        </w:rPr>
        <w:t>ُ</w:t>
      </w:r>
      <w:r w:rsidRPr="00D869F4">
        <w:rPr>
          <w:rtl/>
        </w:rPr>
        <w:t>حتمل. وقد سم</w:t>
      </w:r>
      <w:r w:rsidR="007356D5">
        <w:rPr>
          <w:rFonts w:hint="cs"/>
          <w:rtl/>
        </w:rPr>
        <w:t>ِ</w:t>
      </w:r>
      <w:r w:rsidRPr="00D869F4">
        <w:rPr>
          <w:rtl/>
        </w:rPr>
        <w:t>عت مرة عن مريض بالسرطان في شدة ألمه قال</w:t>
      </w:r>
      <w:r w:rsidR="00070610">
        <w:rPr>
          <w:rFonts w:hint="cs"/>
          <w:rtl/>
        </w:rPr>
        <w:t>:</w:t>
      </w:r>
      <w:r w:rsidR="00070610">
        <w:rPr>
          <w:rtl/>
        </w:rPr>
        <w:t xml:space="preserve"> "إنني </w:t>
      </w:r>
      <w:r w:rsidR="00070610">
        <w:rPr>
          <w:rFonts w:hint="cs"/>
          <w:rtl/>
        </w:rPr>
        <w:t>أ</w:t>
      </w:r>
      <w:r w:rsidR="00070610">
        <w:rPr>
          <w:rtl/>
        </w:rPr>
        <w:t>شته</w:t>
      </w:r>
      <w:r w:rsidR="00070610">
        <w:rPr>
          <w:rFonts w:hint="cs"/>
          <w:rtl/>
        </w:rPr>
        <w:t>ي</w:t>
      </w:r>
      <w:r w:rsidR="00071462">
        <w:rPr>
          <w:rtl/>
        </w:rPr>
        <w:t xml:space="preserve"> الموت ولا أجده"</w:t>
      </w:r>
      <w:r w:rsidR="00071462">
        <w:rPr>
          <w:rFonts w:hint="cs"/>
          <w:rtl/>
        </w:rPr>
        <w:t>!</w:t>
      </w:r>
    </w:p>
    <w:p w:rsidR="004A0F80" w:rsidRPr="00D869F4" w:rsidRDefault="004A0F80" w:rsidP="006F6E35">
      <w:pPr>
        <w:spacing w:beforeLines="20" w:before="48" w:afterLines="20" w:after="48" w:line="254" w:lineRule="auto"/>
        <w:rPr>
          <w:rtl/>
        </w:rPr>
      </w:pPr>
      <w:r w:rsidRPr="00D869F4">
        <w:rPr>
          <w:rtl/>
        </w:rPr>
        <w:t>ومع ذلك فف</w:t>
      </w:r>
      <w:r w:rsidR="000E3444">
        <w:rPr>
          <w:rFonts w:hint="cs"/>
          <w:rtl/>
        </w:rPr>
        <w:t>ي</w:t>
      </w:r>
      <w:r w:rsidRPr="00D869F4">
        <w:rPr>
          <w:rtl/>
        </w:rPr>
        <w:t xml:space="preserve"> بعض الأحيان تكون شهوة الموت غير صالحة ولا مقبولة، مثال ذلك حينما قال يونان النبي بعد قبول الرب لتوبة أهل نينوى</w:t>
      </w:r>
      <w:r w:rsidR="006F6E35">
        <w:rPr>
          <w:rFonts w:hint="cs"/>
          <w:rtl/>
        </w:rPr>
        <w:t>:</w:t>
      </w:r>
      <w:r w:rsidRPr="00D869F4">
        <w:rPr>
          <w:rtl/>
        </w:rPr>
        <w:t xml:space="preserve"> "</w:t>
      </w:r>
      <w:r w:rsidR="006F6E35" w:rsidRPr="006F6E35">
        <w:rPr>
          <w:rtl/>
        </w:rPr>
        <w:t>فَالآنَ يَا رَبُّ، خُذْ نَفْسِي مِنِّي، لأَنَّ مَوْتِي خَيْرٌ مِنْ حَيَاتِي</w:t>
      </w:r>
      <w:r w:rsidRPr="00D869F4">
        <w:rPr>
          <w:rtl/>
        </w:rPr>
        <w:t xml:space="preserve">" (يون4: 3). </w:t>
      </w:r>
    </w:p>
    <w:p w:rsidR="004A0F80" w:rsidRDefault="004A0F80" w:rsidP="008B47DC">
      <w:pPr>
        <w:rPr>
          <w:rtl/>
        </w:rPr>
      </w:pPr>
      <w:r w:rsidRPr="00D869F4">
        <w:rPr>
          <w:rtl/>
        </w:rPr>
        <w:t xml:space="preserve">من الشهوات الصالحة </w:t>
      </w:r>
      <w:r w:rsidR="00293311">
        <w:rPr>
          <w:rtl/>
        </w:rPr>
        <w:t>أيضًا</w:t>
      </w:r>
      <w:r w:rsidRPr="00D869F4">
        <w:rPr>
          <w:rtl/>
        </w:rPr>
        <w:t xml:space="preserve"> ما قاله داود النبي</w:t>
      </w:r>
      <w:r w:rsidR="008B47DC">
        <w:rPr>
          <w:rFonts w:hint="cs"/>
          <w:rtl/>
        </w:rPr>
        <w:t>:</w:t>
      </w:r>
      <w:r w:rsidRPr="00D869F4">
        <w:rPr>
          <w:rtl/>
        </w:rPr>
        <w:t xml:space="preserve"> "</w:t>
      </w:r>
      <w:r w:rsidR="008B47DC" w:rsidRPr="008B47DC">
        <w:rPr>
          <w:rtl/>
        </w:rPr>
        <w:t>وَاحِدَةً سَأَلْتُ مِنَ الرَّبِّ وَإِيَّاهَا أَلْتَمِسُ: أَنْ أَسْكُنَ فِي بَيْتِ الرَّبِّ كُلَّ أَيَّامِ حَيَاتِي، لِكَيْ أَنْظُرَ إِلَى جَمَالِ الرَّبِّ، وَأَتَفَرَّسَ فِي هَيْكَ</w:t>
      </w:r>
      <w:r w:rsidR="008B47DC">
        <w:rPr>
          <w:rtl/>
        </w:rPr>
        <w:t>لِهِ</w:t>
      </w:r>
      <w:r w:rsidRPr="00D869F4">
        <w:rPr>
          <w:rtl/>
        </w:rPr>
        <w:t xml:space="preserve">" (مز27: 4). </w:t>
      </w:r>
    </w:p>
    <w:p w:rsidR="00D55166" w:rsidRDefault="00D55166" w:rsidP="008B47DC">
      <w:pPr>
        <w:rPr>
          <w:rtl/>
        </w:rPr>
      </w:pPr>
    </w:p>
    <w:p w:rsidR="00D55166" w:rsidRPr="00D869F4" w:rsidRDefault="00D55166" w:rsidP="008B47DC">
      <w:pPr>
        <w:rPr>
          <w:rtl/>
        </w:rPr>
      </w:pPr>
    </w:p>
    <w:p w:rsidR="004A0F80" w:rsidRPr="003E083E" w:rsidRDefault="004A0F80" w:rsidP="003E083E">
      <w:pPr>
        <w:rPr>
          <w:b/>
          <w:bCs/>
          <w:rtl/>
        </w:rPr>
      </w:pPr>
      <w:r w:rsidRPr="003E083E">
        <w:rPr>
          <w:b/>
          <w:bCs/>
          <w:rtl/>
        </w:rPr>
        <w:t xml:space="preserve">من الشهوات الصالحة </w:t>
      </w:r>
      <w:r w:rsidR="00293311" w:rsidRPr="003E083E">
        <w:rPr>
          <w:b/>
          <w:bCs/>
          <w:rtl/>
        </w:rPr>
        <w:t>أيضًا</w:t>
      </w:r>
      <w:r w:rsidRPr="003E083E">
        <w:rPr>
          <w:b/>
          <w:bCs/>
          <w:rtl/>
        </w:rPr>
        <w:t xml:space="preserve"> شهوة خدمة الرب. </w:t>
      </w:r>
    </w:p>
    <w:p w:rsidR="004A0F80" w:rsidRPr="003C395C" w:rsidRDefault="004A0F80" w:rsidP="003C395C">
      <w:pPr>
        <w:spacing w:beforeLines="20" w:before="48" w:afterLines="20" w:after="48" w:line="254" w:lineRule="auto"/>
        <w:rPr>
          <w:rtl/>
        </w:rPr>
      </w:pPr>
      <w:r w:rsidRPr="00D869F4">
        <w:rPr>
          <w:rtl/>
        </w:rPr>
        <w:t xml:space="preserve">شهوة أن يبذل </w:t>
      </w:r>
      <w:r w:rsidR="002B75DE">
        <w:rPr>
          <w:rtl/>
        </w:rPr>
        <w:t>ال</w:t>
      </w:r>
      <w:r w:rsidR="0054188C">
        <w:rPr>
          <w:rtl/>
        </w:rPr>
        <w:t>إنسان</w:t>
      </w:r>
      <w:r w:rsidRPr="00D869F4">
        <w:rPr>
          <w:rtl/>
        </w:rPr>
        <w:t xml:space="preserve"> وقته وماله في خدمة الآخرين وقيادتهم إلى الملكوت، بل </w:t>
      </w:r>
      <w:r w:rsidR="00293311">
        <w:rPr>
          <w:rtl/>
        </w:rPr>
        <w:t>أيضًا</w:t>
      </w:r>
      <w:r w:rsidR="003C395C">
        <w:rPr>
          <w:rtl/>
        </w:rPr>
        <w:t xml:space="preserve"> شهوة التكريس في الخدمة. </w:t>
      </w:r>
      <w:r w:rsidRPr="00D869F4">
        <w:rPr>
          <w:rtl/>
        </w:rPr>
        <w:t>وقد ورد في الكتاب</w:t>
      </w:r>
      <w:r w:rsidR="003E083E">
        <w:rPr>
          <w:rFonts w:hint="cs"/>
          <w:rtl/>
        </w:rPr>
        <w:t>:</w:t>
      </w:r>
      <w:r w:rsidRPr="00D869F4">
        <w:rPr>
          <w:rtl/>
        </w:rPr>
        <w:t xml:space="preserve"> "</w:t>
      </w:r>
      <w:r w:rsidR="000F3DFC" w:rsidRPr="000F3DFC">
        <w:rPr>
          <w:rtl/>
        </w:rPr>
        <w:t>إِنِ ابْتَغَى أَحَدٌ الأُسْقُفِيَّة</w:t>
      </w:r>
      <w:r w:rsidR="000F3DFC">
        <w:rPr>
          <w:rtl/>
        </w:rPr>
        <w:t>َ، فَيَشْتَهِي عَمَلاً صَالِحًا</w:t>
      </w:r>
      <w:r w:rsidR="003E083E">
        <w:rPr>
          <w:rFonts w:hint="cs"/>
          <w:rtl/>
        </w:rPr>
        <w:t xml:space="preserve">" </w:t>
      </w:r>
      <w:r w:rsidR="003E083E">
        <w:rPr>
          <w:rtl/>
        </w:rPr>
        <w:t>(1ت</w:t>
      </w:r>
      <w:r w:rsidR="003E083E">
        <w:rPr>
          <w:rFonts w:hint="cs"/>
          <w:rtl/>
        </w:rPr>
        <w:t>ي</w:t>
      </w:r>
      <w:r w:rsidRPr="00D869F4">
        <w:rPr>
          <w:rtl/>
        </w:rPr>
        <w:t>3: 1). والمقصود بهذا أن يشته</w:t>
      </w:r>
      <w:r w:rsidR="00FC463C">
        <w:rPr>
          <w:rFonts w:hint="cs"/>
          <w:rtl/>
        </w:rPr>
        <w:t>ي</w:t>
      </w:r>
      <w:r w:rsidRPr="00D869F4">
        <w:rPr>
          <w:rtl/>
        </w:rPr>
        <w:t xml:space="preserve"> تعب الأسقفية في الخدمة، أو التعر</w:t>
      </w:r>
      <w:r w:rsidR="007356D5">
        <w:rPr>
          <w:rFonts w:hint="cs"/>
          <w:rtl/>
        </w:rPr>
        <w:t>ُّ</w:t>
      </w:r>
      <w:r w:rsidRPr="00D869F4">
        <w:rPr>
          <w:rtl/>
        </w:rPr>
        <w:t>ض بها إلى ال</w:t>
      </w:r>
      <w:r w:rsidR="001B3FB2">
        <w:rPr>
          <w:rtl/>
        </w:rPr>
        <w:t>استشهاد كما كان في العصر الرسول</w:t>
      </w:r>
      <w:r w:rsidR="001B3FB2">
        <w:rPr>
          <w:rFonts w:hint="cs"/>
          <w:rtl/>
        </w:rPr>
        <w:t>ي</w:t>
      </w:r>
      <w:r w:rsidR="0032487C">
        <w:rPr>
          <w:rtl/>
        </w:rPr>
        <w:t>. أما أن يشته</w:t>
      </w:r>
      <w:r w:rsidR="0032487C">
        <w:rPr>
          <w:rFonts w:hint="cs"/>
          <w:rtl/>
        </w:rPr>
        <w:t>ي</w:t>
      </w:r>
      <w:r w:rsidRPr="00D869F4">
        <w:rPr>
          <w:rtl/>
        </w:rPr>
        <w:t xml:space="preserve"> أحد الأسقفية من أجل</w:t>
      </w:r>
      <w:r w:rsidR="007356D5">
        <w:rPr>
          <w:rtl/>
        </w:rPr>
        <w:t xml:space="preserve"> الكرامة والرئاسة، فليس هذا عمل</w:t>
      </w:r>
      <w:r w:rsidRPr="00D869F4">
        <w:rPr>
          <w:rtl/>
        </w:rPr>
        <w:t>ا</w:t>
      </w:r>
      <w:r w:rsidR="007356D5">
        <w:rPr>
          <w:rFonts w:hint="cs"/>
          <w:rtl/>
        </w:rPr>
        <w:t>ً</w:t>
      </w:r>
      <w:r w:rsidRPr="00D869F4">
        <w:rPr>
          <w:rtl/>
        </w:rPr>
        <w:t xml:space="preserve"> صالحًا. ل</w:t>
      </w:r>
      <w:r w:rsidR="006466A2">
        <w:rPr>
          <w:rtl/>
        </w:rPr>
        <w:t>أن شهوة الرئاسة هي شهوة خاطئة.</w:t>
      </w:r>
      <w:r w:rsidRPr="00D869F4">
        <w:rPr>
          <w:rtl/>
        </w:rPr>
        <w:t xml:space="preserve"> </w:t>
      </w:r>
      <w:r w:rsidR="00293311">
        <w:rPr>
          <w:rtl/>
        </w:rPr>
        <w:t>أيضًا</w:t>
      </w:r>
      <w:r w:rsidRPr="00D869F4">
        <w:rPr>
          <w:rtl/>
        </w:rPr>
        <w:t xml:space="preserve"> قال أحد الآباء</w:t>
      </w:r>
      <w:r w:rsidR="006466A2">
        <w:rPr>
          <w:rFonts w:hint="cs"/>
          <w:rtl/>
        </w:rPr>
        <w:t>:</w:t>
      </w:r>
      <w:r w:rsidRPr="00D869F4">
        <w:rPr>
          <w:rtl/>
        </w:rPr>
        <w:t xml:space="preserve"> </w:t>
      </w:r>
      <w:r w:rsidR="00C34391">
        <w:rPr>
          <w:rFonts w:hint="cs"/>
          <w:rtl/>
        </w:rPr>
        <w:t>"</w:t>
      </w:r>
      <w:r w:rsidRPr="003C395C">
        <w:rPr>
          <w:b/>
          <w:bCs/>
          <w:rtl/>
        </w:rPr>
        <w:t>إن التوبة هي استبدال شهوة بشهوة</w:t>
      </w:r>
      <w:r w:rsidR="00C34391" w:rsidRPr="003C395C">
        <w:rPr>
          <w:rFonts w:hint="cs"/>
          <w:b/>
          <w:bCs/>
          <w:rtl/>
        </w:rPr>
        <w:t>"</w:t>
      </w:r>
      <w:r w:rsidRPr="003C395C">
        <w:rPr>
          <w:b/>
          <w:bCs/>
          <w:rtl/>
        </w:rPr>
        <w:t xml:space="preserve">. </w:t>
      </w:r>
    </w:p>
    <w:p w:rsidR="004A0F80" w:rsidRPr="00D869F4" w:rsidRDefault="004A0F80" w:rsidP="00091867">
      <w:pPr>
        <w:spacing w:beforeLines="20" w:before="48" w:afterLines="20" w:after="48" w:line="254" w:lineRule="auto"/>
        <w:rPr>
          <w:rtl/>
        </w:rPr>
      </w:pPr>
      <w:r w:rsidRPr="00D869F4">
        <w:rPr>
          <w:rtl/>
        </w:rPr>
        <w:t xml:space="preserve">أي أن شهوة الخطية والأمور العالمية تحل محلها شهوة البر التي هي صالحة.. </w:t>
      </w:r>
    </w:p>
    <w:p w:rsidR="00902DC0" w:rsidRDefault="004A0F80" w:rsidP="003C395C">
      <w:pPr>
        <w:rPr>
          <w:rtl/>
        </w:rPr>
      </w:pPr>
      <w:r w:rsidRPr="00D869F4">
        <w:rPr>
          <w:rtl/>
        </w:rPr>
        <w:t>ومن الشهوات الصالحة: شهوة النجاح، وشهوة التفو</w:t>
      </w:r>
      <w:r w:rsidR="007356D5">
        <w:rPr>
          <w:rFonts w:hint="cs"/>
          <w:rtl/>
        </w:rPr>
        <w:t>ُّ</w:t>
      </w:r>
      <w:r w:rsidRPr="00D869F4">
        <w:rPr>
          <w:rtl/>
        </w:rPr>
        <w:t>ق. وقد قال القديس يوحنا الحبيب في رسالته الثالثة</w:t>
      </w:r>
      <w:r w:rsidR="006466A2">
        <w:rPr>
          <w:rFonts w:hint="cs"/>
          <w:rtl/>
        </w:rPr>
        <w:t xml:space="preserve"> </w:t>
      </w:r>
      <w:r w:rsidRPr="00D869F4">
        <w:rPr>
          <w:rtl/>
        </w:rPr>
        <w:t>(إلى غايس) "</w:t>
      </w:r>
      <w:r w:rsidR="003C395C" w:rsidRPr="003C395C">
        <w:rPr>
          <w:rtl/>
        </w:rPr>
        <w:t>أَيُّهَا الْحَبِيبُ، فِي كُلِّ شَيْءٍ أَرُومُ أَنْ تَكُونَ نَاجِحًا وَصَحِيحًا، كَمَا أَنَّ نَفْسَكَ نَاجِحَةٌ</w:t>
      </w:r>
      <w:r w:rsidRPr="00D869F4">
        <w:rPr>
          <w:rtl/>
        </w:rPr>
        <w:t>" (3يو2).</w:t>
      </w:r>
    </w:p>
    <w:p w:rsidR="007356D5" w:rsidRDefault="007356D5" w:rsidP="003C395C">
      <w:pPr>
        <w:rPr>
          <w:rtl/>
        </w:rPr>
      </w:pPr>
    </w:p>
    <w:p w:rsidR="007356D5" w:rsidRDefault="007356D5" w:rsidP="007356D5">
      <w:pPr>
        <w:spacing w:beforeLines="20" w:before="48" w:afterLines="20" w:after="48" w:line="254" w:lineRule="auto"/>
        <w:jc w:val="center"/>
        <w:rPr>
          <w:rtl/>
        </w:rPr>
      </w:pPr>
      <w:r>
        <w:sym w:font="Wingdings" w:char="F056"/>
      </w:r>
      <w:r>
        <w:sym w:font="Webdings" w:char="F0FF"/>
      </w:r>
      <w:r>
        <w:sym w:font="Wingdings" w:char="F056"/>
      </w:r>
    </w:p>
    <w:p w:rsidR="007356D5" w:rsidRDefault="007356D5" w:rsidP="007356D5">
      <w:pPr>
        <w:jc w:val="center"/>
        <w:rPr>
          <w:rtl/>
        </w:rPr>
      </w:pPr>
    </w:p>
    <w:p w:rsidR="00902DC0" w:rsidRPr="00D869F4" w:rsidRDefault="00902DC0" w:rsidP="00D06F53">
      <w:pPr>
        <w:pStyle w:val="Heading2"/>
        <w:rPr>
          <w:rtl/>
        </w:rPr>
      </w:pPr>
      <w:r>
        <w:rPr>
          <w:rtl/>
        </w:rPr>
        <w:br w:type="page"/>
      </w:r>
      <w:bookmarkStart w:id="389" w:name="_Toc63511942"/>
      <w:bookmarkStart w:id="390" w:name="_Toc65761731"/>
      <w:bookmarkStart w:id="391" w:name="_Toc68703556"/>
      <w:bookmarkStart w:id="392" w:name="_Toc87443613"/>
      <w:r w:rsidRPr="00D869F4">
        <w:rPr>
          <w:rtl/>
        </w:rPr>
        <w:t>الرغبات والخوف</w:t>
      </w:r>
      <w:r w:rsidRPr="00D869F4">
        <w:rPr>
          <w:rStyle w:val="FootnoteReference"/>
          <w:b w:val="0"/>
          <w:bCs w:val="0"/>
          <w:sz w:val="28"/>
          <w:szCs w:val="28"/>
          <w:rtl/>
        </w:rPr>
        <w:footnoteReference w:id="41"/>
      </w:r>
      <w:bookmarkEnd w:id="389"/>
      <w:bookmarkEnd w:id="390"/>
      <w:bookmarkEnd w:id="391"/>
      <w:bookmarkEnd w:id="392"/>
    </w:p>
    <w:p w:rsidR="00902DC0" w:rsidRDefault="00902DC0" w:rsidP="00902DC0">
      <w:pPr>
        <w:spacing w:beforeLines="20" w:before="48" w:afterLines="20" w:after="48" w:line="254" w:lineRule="auto"/>
        <w:rPr>
          <w:rtl/>
        </w:rPr>
      </w:pPr>
      <w:r w:rsidRPr="00A72A83">
        <w:rPr>
          <w:rFonts w:hint="cs"/>
          <w:b/>
          <w:bCs/>
          <w:rtl/>
        </w:rPr>
        <w:t>الإنسان المتدي</w:t>
      </w:r>
      <w:r w:rsidR="007356D5">
        <w:rPr>
          <w:rFonts w:hint="cs"/>
          <w:b/>
          <w:bCs/>
          <w:rtl/>
        </w:rPr>
        <w:t>ِّ</w:t>
      </w:r>
      <w:r w:rsidRPr="00A72A83">
        <w:rPr>
          <w:rFonts w:hint="cs"/>
          <w:b/>
          <w:bCs/>
          <w:rtl/>
        </w:rPr>
        <w:t>ن تكون رغبته الأولى والعظمى هي الله. وباقي رغباته داخلها</w:t>
      </w:r>
      <w:r w:rsidRPr="00AD0402">
        <w:rPr>
          <w:rFonts w:hint="cs"/>
          <w:rtl/>
        </w:rPr>
        <w:t>.</w:t>
      </w:r>
    </w:p>
    <w:p w:rsidR="00902DC0" w:rsidRPr="00AD0402" w:rsidRDefault="00902DC0" w:rsidP="00902DC0">
      <w:pPr>
        <w:spacing w:beforeLines="20" w:before="48" w:afterLines="20" w:after="48" w:line="254" w:lineRule="auto"/>
        <w:rPr>
          <w:rtl/>
        </w:rPr>
      </w:pPr>
      <w:r w:rsidRPr="00AD0402">
        <w:rPr>
          <w:rFonts w:hint="cs"/>
          <w:rtl/>
        </w:rPr>
        <w:t>كما تكون رغباته سببًا في سعادته وسعادة غيره، كما أنه يحذ</w:t>
      </w:r>
      <w:r w:rsidR="007356D5">
        <w:rPr>
          <w:rFonts w:hint="cs"/>
          <w:rtl/>
        </w:rPr>
        <w:t>َّ</w:t>
      </w:r>
      <w:r w:rsidRPr="00AD0402">
        <w:rPr>
          <w:rFonts w:hint="cs"/>
          <w:rtl/>
        </w:rPr>
        <w:t>ر من أن يعيش في جحيم الرغبات، أعني الرغبات المادية وسائر الرغبات الخاطئة التي تستعبد م</w:t>
      </w:r>
      <w:r>
        <w:rPr>
          <w:rFonts w:hint="cs"/>
          <w:rtl/>
        </w:rPr>
        <w:t>َ</w:t>
      </w:r>
      <w:r w:rsidRPr="00AD0402">
        <w:rPr>
          <w:rFonts w:hint="cs"/>
          <w:rtl/>
        </w:rPr>
        <w:t>ن يخضع لها.</w:t>
      </w:r>
    </w:p>
    <w:p w:rsidR="00902DC0" w:rsidRPr="00AD0402" w:rsidRDefault="00902DC0" w:rsidP="00902DC0">
      <w:pPr>
        <w:spacing w:beforeLines="20" w:before="48" w:afterLines="20" w:after="48" w:line="254" w:lineRule="auto"/>
        <w:rPr>
          <w:rtl/>
        </w:rPr>
      </w:pPr>
      <w:r w:rsidRPr="00AD0402">
        <w:rPr>
          <w:rFonts w:hint="cs"/>
          <w:rtl/>
        </w:rPr>
        <w:t>بحث أحد الحكماء في أسباب السعادة والشقاء، فوصل إلى حقيقة عميقة في فهمها وهي:</w:t>
      </w:r>
    </w:p>
    <w:p w:rsidR="00902DC0" w:rsidRPr="00AD0402" w:rsidRDefault="00902DC0" w:rsidP="00902DC0">
      <w:pPr>
        <w:spacing w:beforeLines="20" w:before="48" w:afterLines="20" w:after="48" w:line="254" w:lineRule="auto"/>
        <w:rPr>
          <w:b/>
          <w:bCs/>
          <w:rtl/>
        </w:rPr>
      </w:pPr>
      <w:r w:rsidRPr="00AD0402">
        <w:rPr>
          <w:rFonts w:hint="cs"/>
          <w:b/>
          <w:bCs/>
          <w:rtl/>
        </w:rPr>
        <w:t>إن سبب الشقاء هي وجود رغبة لم تتحق</w:t>
      </w:r>
      <w:r w:rsidR="007356D5">
        <w:rPr>
          <w:rFonts w:hint="cs"/>
          <w:b/>
          <w:bCs/>
          <w:rtl/>
        </w:rPr>
        <w:t>َّ</w:t>
      </w:r>
      <w:r w:rsidRPr="00AD0402">
        <w:rPr>
          <w:rFonts w:hint="cs"/>
          <w:b/>
          <w:bCs/>
          <w:rtl/>
        </w:rPr>
        <w:t>ق..</w:t>
      </w:r>
    </w:p>
    <w:p w:rsidR="00902DC0" w:rsidRPr="00AD0402" w:rsidRDefault="00902DC0" w:rsidP="00902DC0">
      <w:pPr>
        <w:spacing w:beforeLines="20" w:before="48" w:afterLines="20" w:after="48" w:line="254" w:lineRule="auto"/>
        <w:rPr>
          <w:rtl/>
        </w:rPr>
      </w:pPr>
      <w:r w:rsidRPr="00AD0402">
        <w:rPr>
          <w:rFonts w:hint="cs"/>
          <w:rtl/>
        </w:rPr>
        <w:t>فقد يعيش الإنسان فقيرًا، ويكون سعيدًا في نفس الوقت</w:t>
      </w:r>
      <w:r w:rsidR="002271D4">
        <w:rPr>
          <w:rFonts w:hint="cs"/>
          <w:rtl/>
        </w:rPr>
        <w:t>،</w:t>
      </w:r>
      <w:r w:rsidRPr="00AD0402">
        <w:rPr>
          <w:rFonts w:hint="cs"/>
          <w:rtl/>
        </w:rPr>
        <w:t xml:space="preserve"> ولكن إن دخلت في قلبه رغبة في الغنى ولم تتحق</w:t>
      </w:r>
      <w:r w:rsidR="007356D5">
        <w:rPr>
          <w:rFonts w:hint="cs"/>
          <w:rtl/>
        </w:rPr>
        <w:t>َّ</w:t>
      </w:r>
      <w:r w:rsidRPr="00AD0402">
        <w:rPr>
          <w:rFonts w:hint="cs"/>
          <w:rtl/>
        </w:rPr>
        <w:t>ق، حينئذ يتعب ويشق</w:t>
      </w:r>
      <w:r w:rsidR="007356D5">
        <w:rPr>
          <w:rFonts w:hint="cs"/>
          <w:rtl/>
        </w:rPr>
        <w:t>َ</w:t>
      </w:r>
      <w:r w:rsidRPr="00AD0402">
        <w:rPr>
          <w:rFonts w:hint="cs"/>
          <w:rtl/>
        </w:rPr>
        <w:t>ى.. وهكذا قد يكون الإنسان مريضًا، وأيضًا راضيًا وشاكرًا، يزوره الناس فيقابلهم في بشاشة وابتهاج، لا</w:t>
      </w:r>
      <w:r w:rsidR="002271D4">
        <w:rPr>
          <w:rFonts w:hint="cs"/>
          <w:rtl/>
        </w:rPr>
        <w:t xml:space="preserve"> </w:t>
      </w:r>
      <w:r w:rsidRPr="00AD0402">
        <w:rPr>
          <w:rFonts w:hint="cs"/>
          <w:rtl/>
        </w:rPr>
        <w:t>يشقيه المرض. لكنه يبدأ في التعب إن دخلت في قلبه رغبة في الشفاء، أو في الشفاء السريع، أو ع</w:t>
      </w:r>
      <w:r w:rsidR="00714EB4">
        <w:rPr>
          <w:rFonts w:hint="cs"/>
          <w:rtl/>
        </w:rPr>
        <w:t>َ</w:t>
      </w:r>
      <w:r w:rsidRPr="00AD0402">
        <w:rPr>
          <w:rFonts w:hint="cs"/>
          <w:rtl/>
        </w:rPr>
        <w:t>رف من طبيعة المرض إنها لن تتحق</w:t>
      </w:r>
      <w:r w:rsidR="007356D5">
        <w:rPr>
          <w:rFonts w:hint="cs"/>
          <w:rtl/>
        </w:rPr>
        <w:t>َّ</w:t>
      </w:r>
      <w:r w:rsidRPr="00AD0402">
        <w:rPr>
          <w:rFonts w:hint="cs"/>
          <w:rtl/>
        </w:rPr>
        <w:t>ق.</w:t>
      </w:r>
    </w:p>
    <w:p w:rsidR="00902DC0" w:rsidRPr="00AD0402" w:rsidRDefault="00902DC0" w:rsidP="00902DC0">
      <w:pPr>
        <w:spacing w:beforeLines="20" w:before="48" w:afterLines="20" w:after="48" w:line="254" w:lineRule="auto"/>
        <w:rPr>
          <w:b/>
          <w:bCs/>
          <w:rtl/>
        </w:rPr>
      </w:pPr>
      <w:r w:rsidRPr="00AD0402">
        <w:rPr>
          <w:rFonts w:hint="cs"/>
          <w:b/>
          <w:bCs/>
          <w:rtl/>
        </w:rPr>
        <w:t>إن رحلة الرغبات داخل القلب ت</w:t>
      </w:r>
      <w:r w:rsidR="007356D5">
        <w:rPr>
          <w:rFonts w:hint="cs"/>
          <w:b/>
          <w:bCs/>
          <w:rtl/>
        </w:rPr>
        <w:t>ُ</w:t>
      </w:r>
      <w:r w:rsidRPr="00AD0402">
        <w:rPr>
          <w:rFonts w:hint="cs"/>
          <w:b/>
          <w:bCs/>
          <w:rtl/>
        </w:rPr>
        <w:t>تعبه وتضنيه،</w:t>
      </w:r>
      <w:r w:rsidR="00714EB4">
        <w:rPr>
          <w:rFonts w:hint="cs"/>
          <w:b/>
          <w:bCs/>
          <w:rtl/>
        </w:rPr>
        <w:t xml:space="preserve"> وت</w:t>
      </w:r>
      <w:r w:rsidR="007356D5">
        <w:rPr>
          <w:rFonts w:hint="cs"/>
          <w:b/>
          <w:bCs/>
          <w:rtl/>
        </w:rPr>
        <w:t>ُ</w:t>
      </w:r>
      <w:r w:rsidR="00714EB4">
        <w:rPr>
          <w:rFonts w:hint="cs"/>
          <w:b/>
          <w:bCs/>
          <w:rtl/>
        </w:rPr>
        <w:t>رهقه وت</w:t>
      </w:r>
      <w:r w:rsidR="007356D5">
        <w:rPr>
          <w:rFonts w:hint="cs"/>
          <w:b/>
          <w:bCs/>
          <w:rtl/>
        </w:rPr>
        <w:t>ُ</w:t>
      </w:r>
      <w:r w:rsidR="00714EB4">
        <w:rPr>
          <w:rFonts w:hint="cs"/>
          <w:b/>
          <w:bCs/>
          <w:rtl/>
        </w:rPr>
        <w:t>شقيه</w:t>
      </w:r>
      <w:r w:rsidR="00691168">
        <w:rPr>
          <w:rFonts w:hint="cs"/>
          <w:b/>
          <w:bCs/>
          <w:rtl/>
        </w:rPr>
        <w:t>.</w:t>
      </w:r>
    </w:p>
    <w:p w:rsidR="00902DC0" w:rsidRPr="00AD0402" w:rsidRDefault="00902DC0" w:rsidP="00691168">
      <w:pPr>
        <w:spacing w:beforeLines="20" w:before="48" w:afterLines="20" w:after="48" w:line="254" w:lineRule="auto"/>
        <w:rPr>
          <w:rtl/>
        </w:rPr>
      </w:pPr>
      <w:r w:rsidRPr="00AD0402">
        <w:rPr>
          <w:rFonts w:hint="cs"/>
          <w:rtl/>
        </w:rPr>
        <w:t>فهو يشتاق، ويشق</w:t>
      </w:r>
      <w:r w:rsidR="007356D5">
        <w:rPr>
          <w:rFonts w:hint="cs"/>
          <w:rtl/>
        </w:rPr>
        <w:t>َ</w:t>
      </w:r>
      <w:r w:rsidRPr="00AD0402">
        <w:rPr>
          <w:rFonts w:hint="cs"/>
          <w:rtl/>
        </w:rPr>
        <w:t xml:space="preserve">ى في </w:t>
      </w:r>
      <w:r w:rsidR="00691168">
        <w:rPr>
          <w:rFonts w:hint="cs"/>
          <w:rtl/>
        </w:rPr>
        <w:t>ا</w:t>
      </w:r>
      <w:r w:rsidRPr="00AD0402">
        <w:rPr>
          <w:rFonts w:hint="cs"/>
          <w:rtl/>
        </w:rPr>
        <w:t>شتياقه. يريد ويجاهد في تعب لكي يصل. ي</w:t>
      </w:r>
      <w:r w:rsidR="007356D5">
        <w:rPr>
          <w:rFonts w:hint="cs"/>
          <w:rtl/>
        </w:rPr>
        <w:t>ُ</w:t>
      </w:r>
      <w:r w:rsidRPr="00AD0402">
        <w:rPr>
          <w:rFonts w:hint="cs"/>
          <w:rtl/>
        </w:rPr>
        <w:t>عد</w:t>
      </w:r>
      <w:r w:rsidR="007356D5">
        <w:rPr>
          <w:rFonts w:hint="cs"/>
          <w:rtl/>
        </w:rPr>
        <w:t>ُّ</w:t>
      </w:r>
      <w:r w:rsidRPr="00AD0402">
        <w:rPr>
          <w:rFonts w:hint="cs"/>
          <w:rtl/>
        </w:rPr>
        <w:t xml:space="preserve"> العُدَة، ويلتمس الوسائل، يفك</w:t>
      </w:r>
      <w:r w:rsidR="007356D5">
        <w:rPr>
          <w:rFonts w:hint="cs"/>
          <w:rtl/>
        </w:rPr>
        <w:t>ِّ</w:t>
      </w:r>
      <w:r w:rsidRPr="00AD0402">
        <w:rPr>
          <w:rFonts w:hint="cs"/>
          <w:rtl/>
        </w:rPr>
        <w:t>ر ويقابل ويكتب ويشكو، ويروح ويجي</w:t>
      </w:r>
      <w:r w:rsidR="00307056">
        <w:rPr>
          <w:rFonts w:hint="cs"/>
          <w:rtl/>
        </w:rPr>
        <w:t>ء</w:t>
      </w:r>
      <w:r w:rsidRPr="00AD0402">
        <w:rPr>
          <w:rFonts w:hint="cs"/>
          <w:rtl/>
        </w:rPr>
        <w:t>، ويسعى ويتعب في سعية. ويشقى في سعيه وتعبه.</w:t>
      </w:r>
    </w:p>
    <w:p w:rsidR="00902DC0" w:rsidRPr="00AD0402" w:rsidRDefault="00902DC0" w:rsidP="00BD6BF8">
      <w:pPr>
        <w:spacing w:beforeLines="20" w:before="48" w:afterLines="20" w:after="48" w:line="254" w:lineRule="auto"/>
        <w:rPr>
          <w:rtl/>
        </w:rPr>
      </w:pPr>
      <w:r w:rsidRPr="00AD0402">
        <w:rPr>
          <w:rFonts w:hint="cs"/>
          <w:rtl/>
        </w:rPr>
        <w:t>وقد ينتظر طويلاً.. متى تتحق</w:t>
      </w:r>
      <w:r w:rsidR="007356D5">
        <w:rPr>
          <w:rFonts w:hint="cs"/>
          <w:rtl/>
        </w:rPr>
        <w:t>َّ</w:t>
      </w:r>
      <w:r w:rsidRPr="00AD0402">
        <w:rPr>
          <w:rFonts w:hint="cs"/>
          <w:rtl/>
        </w:rPr>
        <w:t>ق الرغبة. ويشق</w:t>
      </w:r>
      <w:r w:rsidR="007356D5">
        <w:rPr>
          <w:rFonts w:hint="cs"/>
          <w:rtl/>
        </w:rPr>
        <w:t>َ</w:t>
      </w:r>
      <w:r w:rsidRPr="00AD0402">
        <w:rPr>
          <w:rFonts w:hint="cs"/>
          <w:rtl/>
        </w:rPr>
        <w:t xml:space="preserve">ى في انتظاره. يصبر، وربما يضيق صبره، فيمل ويضجر، ويدركه القلق حينًا، واليأس حينًا </w:t>
      </w:r>
      <w:r w:rsidR="00BD6BF8">
        <w:rPr>
          <w:rFonts w:hint="cs"/>
          <w:rtl/>
        </w:rPr>
        <w:t>آ</w:t>
      </w:r>
      <w:r w:rsidRPr="00AD0402">
        <w:rPr>
          <w:rFonts w:hint="cs"/>
          <w:rtl/>
        </w:rPr>
        <w:t>خر.. أو قد يتعبه الخوف، الخوف من اليأس... وقد يتعب من طياشة الفكر، ومن أحلام اليقظة، ومن أن رغباته هي مجرد آمال، مجرد قصور في الهواء.. لا يراها إلا إذا أغمض عينيه!! وقد ينتهي سعيه وتعبه إلى "لا شيء". وي</w:t>
      </w:r>
      <w:r w:rsidR="007356D5">
        <w:rPr>
          <w:rFonts w:hint="cs"/>
          <w:rtl/>
        </w:rPr>
        <w:t>ُ</w:t>
      </w:r>
      <w:r w:rsidRPr="00AD0402">
        <w:rPr>
          <w:rFonts w:hint="cs"/>
          <w:rtl/>
        </w:rPr>
        <w:t>حرم من رغبته التي يود تحقيقها ويشقى بالحرمان.</w:t>
      </w:r>
    </w:p>
    <w:p w:rsidR="00902DC0" w:rsidRPr="00AD0402" w:rsidRDefault="00902DC0" w:rsidP="00902DC0">
      <w:pPr>
        <w:spacing w:beforeLines="20" w:before="48" w:afterLines="20" w:after="48" w:line="254" w:lineRule="auto"/>
        <w:rPr>
          <w:b/>
          <w:bCs/>
          <w:rtl/>
        </w:rPr>
      </w:pPr>
      <w:r w:rsidRPr="00AD0402">
        <w:rPr>
          <w:rFonts w:hint="cs"/>
          <w:b/>
          <w:bCs/>
          <w:rtl/>
        </w:rPr>
        <w:t>وأخطر من هذا كله، إن آماله وأغراضه قد تج</w:t>
      </w:r>
      <w:r w:rsidR="00211873">
        <w:rPr>
          <w:rFonts w:hint="cs"/>
          <w:b/>
          <w:bCs/>
          <w:rtl/>
        </w:rPr>
        <w:t>نح به عن طريق الصواب.</w:t>
      </w:r>
    </w:p>
    <w:p w:rsidR="00902DC0" w:rsidRPr="00AD0402" w:rsidRDefault="00902DC0" w:rsidP="00902DC0">
      <w:pPr>
        <w:spacing w:beforeLines="20" w:before="48" w:afterLines="20" w:after="48" w:line="254" w:lineRule="auto"/>
        <w:rPr>
          <w:rtl/>
        </w:rPr>
      </w:pPr>
      <w:r w:rsidRPr="00AD0402">
        <w:rPr>
          <w:rFonts w:hint="cs"/>
          <w:rtl/>
        </w:rPr>
        <w:t>فيتعل</w:t>
      </w:r>
      <w:r w:rsidR="007356D5">
        <w:rPr>
          <w:rFonts w:hint="cs"/>
          <w:rtl/>
        </w:rPr>
        <w:t>َّ</w:t>
      </w:r>
      <w:r w:rsidRPr="00AD0402">
        <w:rPr>
          <w:rFonts w:hint="cs"/>
          <w:rtl/>
        </w:rPr>
        <w:t>م بسببها الخداع، أو اللف والدوران، أو التزل</w:t>
      </w:r>
      <w:r w:rsidR="001E291D">
        <w:rPr>
          <w:rFonts w:hint="cs"/>
          <w:rtl/>
        </w:rPr>
        <w:t>ّ</w:t>
      </w:r>
      <w:r w:rsidR="007356D5">
        <w:rPr>
          <w:rFonts w:hint="cs"/>
          <w:rtl/>
        </w:rPr>
        <w:t>ُ</w:t>
      </w:r>
      <w:r w:rsidRPr="00AD0402">
        <w:rPr>
          <w:rFonts w:hint="cs"/>
          <w:rtl/>
        </w:rPr>
        <w:t>ف والتمل</w:t>
      </w:r>
      <w:r w:rsidR="007356D5">
        <w:rPr>
          <w:rFonts w:hint="cs"/>
          <w:rtl/>
        </w:rPr>
        <w:t>ُّ</w:t>
      </w:r>
      <w:r w:rsidRPr="00AD0402">
        <w:rPr>
          <w:rFonts w:hint="cs"/>
          <w:rtl/>
        </w:rPr>
        <w:t>ق، أو الكذب أو الرياء، أو ما هو أبشع من هذا.. وصدق أحد الحكماء حينما قال: "لا</w:t>
      </w:r>
      <w:r w:rsidR="009A306E">
        <w:rPr>
          <w:rFonts w:hint="cs"/>
          <w:rtl/>
        </w:rPr>
        <w:t xml:space="preserve"> </w:t>
      </w:r>
      <w:r w:rsidRPr="00AD0402">
        <w:rPr>
          <w:rFonts w:hint="cs"/>
          <w:rtl/>
        </w:rPr>
        <w:t>بد أن ينحدر المرء إلى النفاق، إذا كان في قلبه شيء يريد أن يخفيه"!</w:t>
      </w:r>
    </w:p>
    <w:p w:rsidR="00902DC0" w:rsidRPr="00AD0402" w:rsidRDefault="00902DC0" w:rsidP="006832E8">
      <w:pPr>
        <w:spacing w:beforeLines="20" w:before="48" w:afterLines="20" w:after="48" w:line="254" w:lineRule="auto"/>
        <w:rPr>
          <w:b/>
          <w:bCs/>
          <w:rtl/>
        </w:rPr>
      </w:pPr>
      <w:r w:rsidRPr="00AD0402">
        <w:rPr>
          <w:rFonts w:hint="cs"/>
          <w:b/>
          <w:bCs/>
          <w:rtl/>
        </w:rPr>
        <w:t xml:space="preserve">العجيب في هذه الرغبات المادية </w:t>
      </w:r>
      <w:r w:rsidR="006832E8">
        <w:rPr>
          <w:rFonts w:hint="cs"/>
          <w:b/>
          <w:bCs/>
          <w:rtl/>
        </w:rPr>
        <w:t>أ</w:t>
      </w:r>
      <w:r w:rsidRPr="00AD0402">
        <w:rPr>
          <w:rFonts w:hint="cs"/>
          <w:b/>
          <w:bCs/>
          <w:rtl/>
        </w:rPr>
        <w:t>و الشهوانية، أنها تُشقي صاحبها حتى إن تحق</w:t>
      </w:r>
      <w:r w:rsidR="00CE290C">
        <w:rPr>
          <w:rFonts w:hint="cs"/>
          <w:b/>
          <w:bCs/>
          <w:rtl/>
        </w:rPr>
        <w:t>َّ</w:t>
      </w:r>
      <w:r w:rsidRPr="00AD0402">
        <w:rPr>
          <w:rFonts w:hint="cs"/>
          <w:b/>
          <w:bCs/>
          <w:rtl/>
        </w:rPr>
        <w:t>قت! ذلك لأنها لا تقف عند حد..</w:t>
      </w:r>
    </w:p>
    <w:p w:rsidR="00902DC0" w:rsidRPr="00AD0402" w:rsidRDefault="00902DC0" w:rsidP="00902DC0">
      <w:pPr>
        <w:spacing w:beforeLines="20" w:before="48" w:afterLines="20" w:after="48" w:line="254" w:lineRule="auto"/>
        <w:rPr>
          <w:rtl/>
        </w:rPr>
      </w:pPr>
      <w:r w:rsidRPr="00AD0402">
        <w:rPr>
          <w:rFonts w:hint="cs"/>
          <w:rtl/>
        </w:rPr>
        <w:t>قد يعيش المرء في جحيم الرغبات زمنًا. حتى إذا ما تحق</w:t>
      </w:r>
      <w:r w:rsidR="00CE290C">
        <w:rPr>
          <w:rFonts w:hint="cs"/>
          <w:rtl/>
        </w:rPr>
        <w:t>َّ</w:t>
      </w:r>
      <w:r w:rsidRPr="00AD0402">
        <w:rPr>
          <w:rFonts w:hint="cs"/>
          <w:rtl/>
        </w:rPr>
        <w:t xml:space="preserve">قت له رغبة، وفرح بها وقتًا ما، ما تلبث أن تقوده إلى رغبة أخرى، أو إلى خطية ما في طريق الرغبات الذي لا ينتهي. </w:t>
      </w:r>
    </w:p>
    <w:p w:rsidR="00902DC0" w:rsidRPr="00AD0402" w:rsidRDefault="00902DC0" w:rsidP="00AA0330">
      <w:pPr>
        <w:spacing w:beforeLines="20" w:before="48" w:afterLines="20" w:after="48" w:line="254" w:lineRule="auto"/>
        <w:rPr>
          <w:rtl/>
        </w:rPr>
      </w:pPr>
      <w:r w:rsidRPr="00AD0402">
        <w:rPr>
          <w:rFonts w:hint="cs"/>
          <w:rtl/>
        </w:rPr>
        <w:t>فالرغبة عندما تتحق</w:t>
      </w:r>
      <w:r w:rsidR="00CE290C">
        <w:rPr>
          <w:rFonts w:hint="cs"/>
          <w:rtl/>
        </w:rPr>
        <w:t>َّ</w:t>
      </w:r>
      <w:r w:rsidRPr="00AD0402">
        <w:rPr>
          <w:rFonts w:hint="cs"/>
          <w:rtl/>
        </w:rPr>
        <w:t xml:space="preserve">ق، يلتذ بها، وتقوده اللذة إلى طلب المزيد. والوصول إلى هذا المزيد، قد يقوده إلى تعب جديد. ويكون كمن يشرب من ماء مالح، </w:t>
      </w:r>
      <w:r w:rsidR="00AA0330">
        <w:rPr>
          <w:rFonts w:hint="cs"/>
          <w:rtl/>
        </w:rPr>
        <w:t>"و</w:t>
      </w:r>
      <w:r w:rsidR="00AA0330" w:rsidRPr="00AA0330">
        <w:rPr>
          <w:rtl/>
        </w:rPr>
        <w:t>كُلُّ مَنْ يَشْرَبُ مِنْ</w:t>
      </w:r>
      <w:r w:rsidR="00AA0330">
        <w:rPr>
          <w:rtl/>
        </w:rPr>
        <w:t xml:space="preserve"> هذَا الْمَاءِ يَعْطَشُ أَيْضًا</w:t>
      </w:r>
      <w:r w:rsidR="00AA0330">
        <w:rPr>
          <w:rFonts w:hint="cs"/>
          <w:rtl/>
        </w:rPr>
        <w:t>"</w:t>
      </w:r>
      <w:r w:rsidR="00AA0330" w:rsidRPr="00AA0330">
        <w:rPr>
          <w:rFonts w:hint="cs"/>
          <w:rtl/>
        </w:rPr>
        <w:t xml:space="preserve"> </w:t>
      </w:r>
      <w:r w:rsidR="00AA0330">
        <w:rPr>
          <w:rFonts w:hint="cs"/>
          <w:rtl/>
        </w:rPr>
        <w:t>(يو4: 13)</w:t>
      </w:r>
      <w:r w:rsidRPr="00AD0402">
        <w:rPr>
          <w:rFonts w:hint="cs"/>
          <w:rtl/>
        </w:rPr>
        <w:t>..</w:t>
      </w:r>
      <w:r w:rsidR="006832E8">
        <w:rPr>
          <w:rFonts w:hint="cs"/>
          <w:rtl/>
        </w:rPr>
        <w:t xml:space="preserve"> </w:t>
      </w:r>
      <w:r w:rsidRPr="00AD0402">
        <w:rPr>
          <w:rFonts w:hint="cs"/>
          <w:rtl/>
        </w:rPr>
        <w:t>وفي عطشه يسع</w:t>
      </w:r>
      <w:r w:rsidR="00CE290C">
        <w:rPr>
          <w:rFonts w:hint="cs"/>
          <w:rtl/>
        </w:rPr>
        <w:t>َ</w:t>
      </w:r>
      <w:r w:rsidRPr="00AD0402">
        <w:rPr>
          <w:rFonts w:hint="cs"/>
          <w:rtl/>
        </w:rPr>
        <w:t>ى مرة أخرى إلى الماء ليشرب. وكلما شرب يزداد عطشًا وه</w:t>
      </w:r>
      <w:r w:rsidR="00B4692D">
        <w:rPr>
          <w:rFonts w:hint="cs"/>
          <w:rtl/>
        </w:rPr>
        <w:t>ك</w:t>
      </w:r>
      <w:r w:rsidRPr="00AD0402">
        <w:rPr>
          <w:rFonts w:hint="cs"/>
          <w:rtl/>
        </w:rPr>
        <w:t>ذا دواليك... في حلقة مفرغة، لا يستريح فيها ولا</w:t>
      </w:r>
      <w:r w:rsidR="00831AF8">
        <w:rPr>
          <w:rFonts w:hint="cs"/>
          <w:rtl/>
        </w:rPr>
        <w:t xml:space="preserve"> </w:t>
      </w:r>
      <w:r w:rsidRPr="00AD0402">
        <w:rPr>
          <w:rFonts w:hint="cs"/>
          <w:rtl/>
        </w:rPr>
        <w:t>يهدأ.</w:t>
      </w:r>
    </w:p>
    <w:p w:rsidR="00902DC0" w:rsidRPr="00AD0402" w:rsidRDefault="00902DC0" w:rsidP="00902DC0">
      <w:pPr>
        <w:spacing w:beforeLines="20" w:before="48" w:afterLines="20" w:after="48" w:line="254" w:lineRule="auto"/>
        <w:rPr>
          <w:b/>
          <w:bCs/>
          <w:rtl/>
        </w:rPr>
      </w:pPr>
      <w:r w:rsidRPr="00AD0402">
        <w:rPr>
          <w:rFonts w:hint="cs"/>
          <w:b/>
          <w:bCs/>
          <w:rtl/>
        </w:rPr>
        <w:t>صاحب الرغبة يعيش في رعب: إما خوفًا من عدم تحقيق رغبته أو خوفًا من ضياعها إن كانت قد تحق</w:t>
      </w:r>
      <w:r w:rsidR="00CE290C">
        <w:rPr>
          <w:rFonts w:hint="cs"/>
          <w:b/>
          <w:bCs/>
          <w:rtl/>
        </w:rPr>
        <w:t>َّ</w:t>
      </w:r>
      <w:r w:rsidRPr="00AD0402">
        <w:rPr>
          <w:rFonts w:hint="cs"/>
          <w:b/>
          <w:bCs/>
          <w:rtl/>
        </w:rPr>
        <w:t>قت!!</w:t>
      </w:r>
    </w:p>
    <w:p w:rsidR="00902DC0" w:rsidRPr="00AD0402" w:rsidRDefault="00902DC0" w:rsidP="00902DC0">
      <w:pPr>
        <w:spacing w:beforeLines="20" w:before="48" w:afterLines="20" w:after="48" w:line="254" w:lineRule="auto"/>
        <w:rPr>
          <w:rtl/>
        </w:rPr>
      </w:pPr>
      <w:r w:rsidRPr="00AD0402">
        <w:rPr>
          <w:rFonts w:hint="cs"/>
          <w:rtl/>
        </w:rPr>
        <w:t>ومن القصص اللطيفة في هذا المجال، أن رجلاً فقيرًا لا</w:t>
      </w:r>
      <w:r w:rsidR="00531A90">
        <w:rPr>
          <w:rFonts w:hint="cs"/>
          <w:rtl/>
        </w:rPr>
        <w:t xml:space="preserve"> </w:t>
      </w:r>
      <w:r w:rsidRPr="00AD0402">
        <w:rPr>
          <w:rFonts w:hint="cs"/>
          <w:rtl/>
        </w:rPr>
        <w:t>يملك شيئًا على الإطلاق، كان يعيش في منتهى السعادة، يضحك ملء فمه، ويغن</w:t>
      </w:r>
      <w:r w:rsidR="00CE290C">
        <w:rPr>
          <w:rFonts w:hint="cs"/>
          <w:rtl/>
        </w:rPr>
        <w:t>ِّ</w:t>
      </w:r>
      <w:r w:rsidRPr="00AD0402">
        <w:rPr>
          <w:rFonts w:hint="cs"/>
          <w:rtl/>
        </w:rPr>
        <w:t>ي من عمق قلبه. فألتقى به أحد الأمراء، وأعجب به وحن</w:t>
      </w:r>
      <w:r w:rsidR="00E9013F">
        <w:rPr>
          <w:rFonts w:hint="cs"/>
          <w:rtl/>
        </w:rPr>
        <w:t>ّ</w:t>
      </w:r>
      <w:r w:rsidR="00CE290C">
        <w:rPr>
          <w:rFonts w:hint="cs"/>
          <w:rtl/>
        </w:rPr>
        <w:t>َ</w:t>
      </w:r>
      <w:r w:rsidRPr="00AD0402">
        <w:rPr>
          <w:rFonts w:hint="cs"/>
          <w:rtl/>
        </w:rPr>
        <w:t xml:space="preserve"> عليه، فمنحه كيسًا من الذهب. فأخذه ذلك الفقير إلى بيته. وبدأت الآمال والرغبات تدخل إلى قلبه. أية سعادة سيبنيها بهذا المال! </w:t>
      </w:r>
    </w:p>
    <w:p w:rsidR="00902DC0" w:rsidRPr="00AD0402" w:rsidRDefault="00902DC0" w:rsidP="00902DC0">
      <w:pPr>
        <w:spacing w:beforeLines="20" w:before="48" w:afterLines="20" w:after="48" w:line="254" w:lineRule="auto"/>
        <w:rPr>
          <w:rtl/>
        </w:rPr>
      </w:pPr>
      <w:r w:rsidRPr="00AD0402">
        <w:rPr>
          <w:rFonts w:hint="cs"/>
          <w:rtl/>
        </w:rPr>
        <w:t>ثم لم يلبث الخوف أن مل</w:t>
      </w:r>
      <w:r w:rsidR="00CE290C">
        <w:rPr>
          <w:rFonts w:hint="cs"/>
          <w:rtl/>
        </w:rPr>
        <w:t>َ</w:t>
      </w:r>
      <w:r w:rsidRPr="00AD0402">
        <w:rPr>
          <w:rFonts w:hint="cs"/>
          <w:rtl/>
        </w:rPr>
        <w:t>ك عليه، لئلا يسرق أحد الناس منه هذا الذهب، قبل أن يبني سعادته به! فقام وخَبَأَ الكيس وجلس مفك</w:t>
      </w:r>
      <w:r w:rsidR="00CE290C">
        <w:rPr>
          <w:rFonts w:hint="cs"/>
          <w:rtl/>
        </w:rPr>
        <w:t>ِّ</w:t>
      </w:r>
      <w:r w:rsidRPr="00AD0402">
        <w:rPr>
          <w:rFonts w:hint="cs"/>
          <w:rtl/>
        </w:rPr>
        <w:t>رًا.</w:t>
      </w:r>
      <w:r w:rsidR="00AA0330">
        <w:rPr>
          <w:rFonts w:hint="cs"/>
          <w:rtl/>
        </w:rPr>
        <w:t xml:space="preserve"> </w:t>
      </w:r>
      <w:r w:rsidRPr="00AD0402">
        <w:rPr>
          <w:rFonts w:hint="cs"/>
          <w:rtl/>
        </w:rPr>
        <w:t>ثم قام وغَيَّرَ المكان الذي أخفاه فيه. ثم حاول أن ينام ولم يستطع. وقام ليطمئ</w:t>
      </w:r>
      <w:r w:rsidR="00CE290C">
        <w:rPr>
          <w:rFonts w:hint="cs"/>
          <w:rtl/>
        </w:rPr>
        <w:t>ِ</w:t>
      </w:r>
      <w:r w:rsidRPr="00AD0402">
        <w:rPr>
          <w:rFonts w:hint="cs"/>
          <w:rtl/>
        </w:rPr>
        <w:t>ن على الذهب.. وفي تلك الليلة فقد سلامه. وأشقته الآمال والرغبات.. حتى قال لنفسه: أقوم وأعيد الذهب إلى الأمير وأنام سعيدًا كما كنت.</w:t>
      </w:r>
    </w:p>
    <w:p w:rsidR="00902DC0" w:rsidRPr="00AD0402" w:rsidRDefault="00902DC0" w:rsidP="00902DC0">
      <w:pPr>
        <w:spacing w:beforeLines="20" w:before="48" w:afterLines="20" w:after="48" w:line="254" w:lineRule="auto"/>
        <w:rPr>
          <w:b/>
          <w:bCs/>
          <w:rtl/>
        </w:rPr>
      </w:pPr>
      <w:r w:rsidRPr="00AD0402">
        <w:rPr>
          <w:rFonts w:hint="cs"/>
          <w:b/>
          <w:bCs/>
          <w:rtl/>
        </w:rPr>
        <w:t>والإنسان قد ي</w:t>
      </w:r>
      <w:r w:rsidR="00CE290C">
        <w:rPr>
          <w:rFonts w:hint="cs"/>
          <w:b/>
          <w:bCs/>
          <w:rtl/>
        </w:rPr>
        <w:t>ُ</w:t>
      </w:r>
      <w:r w:rsidRPr="00AD0402">
        <w:rPr>
          <w:rFonts w:hint="cs"/>
          <w:b/>
          <w:bCs/>
          <w:rtl/>
        </w:rPr>
        <w:t xml:space="preserve">قاد من رغباته.. </w:t>
      </w:r>
    </w:p>
    <w:p w:rsidR="00902DC0" w:rsidRPr="00AD0402" w:rsidRDefault="00902DC0" w:rsidP="00902DC0">
      <w:pPr>
        <w:spacing w:beforeLines="20" w:before="48" w:afterLines="20" w:after="48" w:line="254" w:lineRule="auto"/>
        <w:rPr>
          <w:b/>
          <w:bCs/>
          <w:rtl/>
        </w:rPr>
      </w:pPr>
      <w:r w:rsidRPr="00AD0402">
        <w:rPr>
          <w:rFonts w:hint="cs"/>
          <w:b/>
          <w:bCs/>
          <w:rtl/>
        </w:rPr>
        <w:t>رغبات تمث</w:t>
      </w:r>
      <w:r w:rsidR="00CE290C">
        <w:rPr>
          <w:rFonts w:hint="cs"/>
          <w:b/>
          <w:bCs/>
          <w:rtl/>
        </w:rPr>
        <w:t>ِّ</w:t>
      </w:r>
      <w:r w:rsidRPr="00AD0402">
        <w:rPr>
          <w:rFonts w:hint="cs"/>
          <w:b/>
          <w:bCs/>
          <w:rtl/>
        </w:rPr>
        <w:t>ل نقطة ضعف فيه، يقوده الناس بها..!</w:t>
      </w:r>
    </w:p>
    <w:p w:rsidR="00902DC0" w:rsidRPr="00AD0402" w:rsidRDefault="00902DC0" w:rsidP="00902DC0">
      <w:pPr>
        <w:spacing w:beforeLines="20" w:before="48" w:afterLines="20" w:after="48" w:line="254" w:lineRule="auto"/>
        <w:rPr>
          <w:rtl/>
        </w:rPr>
      </w:pPr>
      <w:r w:rsidRPr="00AD0402">
        <w:rPr>
          <w:rFonts w:hint="cs"/>
          <w:rtl/>
        </w:rPr>
        <w:t>ما أشقى الإنسان الذي تكون رغباته في أيدي الناس، في حوزتهم، أو في سلطانهم، أو في إرادتهم!! بإمكانهم أن يحق</w:t>
      </w:r>
      <w:r w:rsidR="00CE290C">
        <w:rPr>
          <w:rFonts w:hint="cs"/>
          <w:rtl/>
        </w:rPr>
        <w:t>ِّ</w:t>
      </w:r>
      <w:r w:rsidRPr="00AD0402">
        <w:rPr>
          <w:rFonts w:hint="cs"/>
          <w:rtl/>
        </w:rPr>
        <w:t>قوها له، وبإمكانهم أن يحرموه منها. لذلك يعيش للناس، تتوق</w:t>
      </w:r>
      <w:r w:rsidR="00CE290C">
        <w:rPr>
          <w:rFonts w:hint="cs"/>
          <w:rtl/>
        </w:rPr>
        <w:t>َّ</w:t>
      </w:r>
      <w:r w:rsidRPr="00AD0402">
        <w:rPr>
          <w:rFonts w:hint="cs"/>
          <w:rtl/>
        </w:rPr>
        <w:t>ف سعادته على رضاهم..!</w:t>
      </w:r>
    </w:p>
    <w:p w:rsidR="00902DC0" w:rsidRPr="00AD0402" w:rsidRDefault="00902DC0" w:rsidP="00902DC0">
      <w:pPr>
        <w:spacing w:beforeLines="20" w:before="48" w:afterLines="20" w:after="48" w:line="254" w:lineRule="auto"/>
        <w:rPr>
          <w:rtl/>
        </w:rPr>
      </w:pPr>
      <w:r w:rsidRPr="00AD0402">
        <w:rPr>
          <w:rFonts w:hint="cs"/>
          <w:rtl/>
        </w:rPr>
        <w:t>وشهوات الإنسان على أنواع: هناك إنسان تقوده شهوة المال، وآخر تقوده شهوة الشهرة، وثالث تقوده شهوة الجسد، ورابع تقوده شهوة العظم</w:t>
      </w:r>
      <w:r w:rsidR="002C6CE6">
        <w:rPr>
          <w:rFonts w:hint="cs"/>
          <w:rtl/>
        </w:rPr>
        <w:t>ة أو التسل</w:t>
      </w:r>
      <w:r w:rsidR="00CE290C">
        <w:rPr>
          <w:rFonts w:hint="cs"/>
          <w:rtl/>
        </w:rPr>
        <w:t>ُّ</w:t>
      </w:r>
      <w:r w:rsidR="002C6CE6">
        <w:rPr>
          <w:rFonts w:hint="cs"/>
          <w:rtl/>
        </w:rPr>
        <w:t>ط وخامس تقوده شهوة الا</w:t>
      </w:r>
      <w:r w:rsidRPr="00AD0402">
        <w:rPr>
          <w:rFonts w:hint="cs"/>
          <w:rtl/>
        </w:rPr>
        <w:t>نتقام، وغير ذلك.. وكلها ن</w:t>
      </w:r>
      <w:r w:rsidR="00CE290C">
        <w:rPr>
          <w:rFonts w:hint="cs"/>
          <w:rtl/>
        </w:rPr>
        <w:t>ِ</w:t>
      </w:r>
      <w:r w:rsidRPr="00AD0402">
        <w:rPr>
          <w:rFonts w:hint="cs"/>
          <w:rtl/>
        </w:rPr>
        <w:t>قاط ضعف يمكن أن ي</w:t>
      </w:r>
      <w:r w:rsidR="00CE290C">
        <w:rPr>
          <w:rFonts w:hint="cs"/>
          <w:rtl/>
        </w:rPr>
        <w:t>ُ</w:t>
      </w:r>
      <w:r w:rsidRPr="00AD0402">
        <w:rPr>
          <w:rFonts w:hint="cs"/>
          <w:rtl/>
        </w:rPr>
        <w:t>قاد بها، أو يسقط فيها.</w:t>
      </w:r>
    </w:p>
    <w:p w:rsidR="00902DC0" w:rsidRPr="002C6CE6" w:rsidRDefault="00902DC0" w:rsidP="002C6CE6">
      <w:pPr>
        <w:spacing w:beforeLines="20" w:before="48" w:afterLines="20" w:after="48" w:line="254" w:lineRule="auto"/>
        <w:rPr>
          <w:rtl/>
        </w:rPr>
      </w:pPr>
      <w:r w:rsidRPr="00AD0402">
        <w:rPr>
          <w:rFonts w:hint="cs"/>
          <w:rtl/>
        </w:rPr>
        <w:t>لذلك حسنًا قال القديس أغسطينوس:</w:t>
      </w:r>
      <w:r w:rsidR="002C6CE6">
        <w:rPr>
          <w:rFonts w:hint="cs"/>
          <w:rtl/>
        </w:rPr>
        <w:t xml:space="preserve"> </w:t>
      </w:r>
      <w:r w:rsidRPr="00AD0402">
        <w:rPr>
          <w:rFonts w:hint="cs"/>
          <w:b/>
          <w:bCs/>
          <w:rtl/>
        </w:rPr>
        <w:t>"جلست</w:t>
      </w:r>
      <w:r w:rsidR="002C6CE6">
        <w:rPr>
          <w:rFonts w:hint="cs"/>
          <w:b/>
          <w:bCs/>
          <w:rtl/>
        </w:rPr>
        <w:t>ُ</w:t>
      </w:r>
      <w:r w:rsidRPr="00AD0402">
        <w:rPr>
          <w:rFonts w:hint="cs"/>
          <w:b/>
          <w:bCs/>
          <w:rtl/>
        </w:rPr>
        <w:t xml:space="preserve"> على قمة العالم، حينما أحسست في نفسي إني لا أشتهي شيئًا، ولا أخاف شيئًا".</w:t>
      </w:r>
    </w:p>
    <w:p w:rsidR="00902DC0" w:rsidRPr="00AD0402" w:rsidRDefault="00902DC0" w:rsidP="000C2CDE">
      <w:pPr>
        <w:spacing w:beforeLines="20" w:before="48" w:afterLines="20" w:after="48" w:line="254" w:lineRule="auto"/>
        <w:rPr>
          <w:rtl/>
        </w:rPr>
      </w:pPr>
      <w:r w:rsidRPr="00AD0402">
        <w:rPr>
          <w:rFonts w:hint="cs"/>
          <w:rtl/>
        </w:rPr>
        <w:t>حقًا إن الإنسان الذي لا يشتهي شيئًا، لا يمكن أن يخاف إذ لا يوجد شيء يحرص عليه، أو يخشى عليه من الضياع. وما أجمل ما قاله أحد</w:t>
      </w:r>
      <w:r w:rsidR="00420110">
        <w:rPr>
          <w:rFonts w:hint="cs"/>
          <w:rtl/>
        </w:rPr>
        <w:t xml:space="preserve"> الحكماء</w:t>
      </w:r>
      <w:r w:rsidRPr="00AD0402">
        <w:rPr>
          <w:rFonts w:hint="cs"/>
          <w:rtl/>
        </w:rPr>
        <w:t xml:space="preserve"> في ذلك: "خير</w:t>
      </w:r>
      <w:r w:rsidR="00734AB6">
        <w:rPr>
          <w:rFonts w:hint="cs"/>
          <w:rtl/>
        </w:rPr>
        <w:t>ُ</w:t>
      </w:r>
      <w:r w:rsidRPr="00AD0402">
        <w:rPr>
          <w:rFonts w:hint="cs"/>
          <w:rtl/>
        </w:rPr>
        <w:t xml:space="preserve"> الناس من لا يبالي بالدنيا في يد من كانت". </w:t>
      </w:r>
    </w:p>
    <w:p w:rsidR="00902DC0" w:rsidRPr="00AD0402" w:rsidRDefault="00902DC0" w:rsidP="00902DC0">
      <w:pPr>
        <w:spacing w:beforeLines="20" w:before="48" w:afterLines="20" w:after="48" w:line="254" w:lineRule="auto"/>
        <w:rPr>
          <w:rtl/>
        </w:rPr>
      </w:pPr>
      <w:r w:rsidRPr="00AD0402">
        <w:rPr>
          <w:rFonts w:hint="cs"/>
          <w:rtl/>
        </w:rPr>
        <w:t>ومن هنا كان الز</w:t>
      </w:r>
      <w:r w:rsidR="00CE290C">
        <w:rPr>
          <w:rFonts w:hint="cs"/>
          <w:rtl/>
        </w:rPr>
        <w:t>ُ</w:t>
      </w:r>
      <w:r w:rsidRPr="00AD0402">
        <w:rPr>
          <w:rFonts w:hint="cs"/>
          <w:rtl/>
        </w:rPr>
        <w:t>هد أحد العوامل الأساسية في القضاء على الخوف. فالإنسان الزاهد لا يخاف موتًا ولا س</w:t>
      </w:r>
      <w:r w:rsidR="00CE290C">
        <w:rPr>
          <w:rFonts w:hint="cs"/>
          <w:rtl/>
        </w:rPr>
        <w:t>ِ</w:t>
      </w:r>
      <w:r w:rsidRPr="00AD0402">
        <w:rPr>
          <w:rFonts w:hint="cs"/>
          <w:rtl/>
        </w:rPr>
        <w:t>جنًا ولا إيذاء، ولا حرمانًا من أي شيء من مشتهيات العالم، ولا أي تهديد من أي نوع. لأنه قد زهد في كل شيء. ولم يعد يحرص على شيء يخشى أن يضيع منه.</w:t>
      </w:r>
    </w:p>
    <w:p w:rsidR="00902DC0" w:rsidRPr="00AD0402" w:rsidRDefault="00902DC0" w:rsidP="00902DC0">
      <w:pPr>
        <w:spacing w:beforeLines="20" w:before="48" w:afterLines="20" w:after="48" w:line="254" w:lineRule="auto"/>
        <w:rPr>
          <w:b/>
          <w:bCs/>
          <w:rtl/>
        </w:rPr>
      </w:pPr>
      <w:r w:rsidRPr="00AD0402">
        <w:rPr>
          <w:rFonts w:hint="cs"/>
          <w:b/>
          <w:bCs/>
          <w:rtl/>
        </w:rPr>
        <w:t>لهذا كان النُس</w:t>
      </w:r>
      <w:r w:rsidR="00CE290C">
        <w:rPr>
          <w:rFonts w:hint="cs"/>
          <w:b/>
          <w:bCs/>
          <w:rtl/>
        </w:rPr>
        <w:t>ّ</w:t>
      </w:r>
      <w:r w:rsidRPr="00AD0402">
        <w:rPr>
          <w:rFonts w:hint="cs"/>
          <w:b/>
          <w:bCs/>
          <w:rtl/>
        </w:rPr>
        <w:t>اك يعيشون في سعادتهم،</w:t>
      </w:r>
      <w:r w:rsidR="000D320A">
        <w:rPr>
          <w:rFonts w:hint="cs"/>
          <w:b/>
          <w:bCs/>
          <w:rtl/>
        </w:rPr>
        <w:t xml:space="preserve"> زاهدين لا تتعبهم الرغبات..</w:t>
      </w:r>
    </w:p>
    <w:p w:rsidR="00902DC0" w:rsidRPr="00AD0402" w:rsidRDefault="00902DC0" w:rsidP="00291A1A">
      <w:pPr>
        <w:spacing w:beforeLines="20" w:before="48" w:afterLines="20" w:after="48" w:line="254" w:lineRule="auto"/>
        <w:rPr>
          <w:rtl/>
        </w:rPr>
      </w:pPr>
      <w:r w:rsidRPr="00AD0402">
        <w:rPr>
          <w:rFonts w:hint="cs"/>
          <w:rtl/>
        </w:rPr>
        <w:t>هؤلاء قد انتصروا على الرغبات، وارتفعوا فوق مستواها. ولم تعد لهم سوى رغبة واحدة مقدسة، هي الحياة مع الله والتمت</w:t>
      </w:r>
      <w:r w:rsidR="00CE290C">
        <w:rPr>
          <w:rFonts w:hint="cs"/>
          <w:rtl/>
        </w:rPr>
        <w:t>ُّ</w:t>
      </w:r>
      <w:r w:rsidRPr="00AD0402">
        <w:rPr>
          <w:rFonts w:hint="cs"/>
          <w:rtl/>
        </w:rPr>
        <w:t>ع به. وهذه لا يستطيع أحد من الناس أن يحر</w:t>
      </w:r>
      <w:r w:rsidR="00CE290C">
        <w:rPr>
          <w:rFonts w:hint="cs"/>
          <w:rtl/>
        </w:rPr>
        <w:t>ِ</w:t>
      </w:r>
      <w:r w:rsidRPr="00AD0402">
        <w:rPr>
          <w:rFonts w:hint="cs"/>
          <w:rtl/>
        </w:rPr>
        <w:t xml:space="preserve">مهم منها. </w:t>
      </w:r>
      <w:r w:rsidRPr="00291A1A">
        <w:rPr>
          <w:rFonts w:hint="cs"/>
          <w:b/>
          <w:bCs/>
          <w:rtl/>
        </w:rPr>
        <w:t>إن سعادة الناسك تنب</w:t>
      </w:r>
      <w:r w:rsidR="00CE290C">
        <w:rPr>
          <w:rFonts w:hint="cs"/>
          <w:b/>
          <w:bCs/>
          <w:rtl/>
        </w:rPr>
        <w:t>ُ</w:t>
      </w:r>
      <w:r w:rsidRPr="00291A1A">
        <w:rPr>
          <w:rFonts w:hint="cs"/>
          <w:b/>
          <w:bCs/>
          <w:rtl/>
        </w:rPr>
        <w:t>ع من داخله، من قلبه، من إحساسه بوجود الله معه</w:t>
      </w:r>
      <w:r w:rsidRPr="00AD0402">
        <w:rPr>
          <w:rFonts w:hint="cs"/>
          <w:rtl/>
        </w:rPr>
        <w:t>.</w:t>
      </w:r>
      <w:r w:rsidR="00291A1A">
        <w:rPr>
          <w:rFonts w:hint="cs"/>
          <w:rtl/>
        </w:rPr>
        <w:t xml:space="preserve"> </w:t>
      </w:r>
      <w:r w:rsidRPr="00AD0402">
        <w:rPr>
          <w:rFonts w:hint="cs"/>
          <w:rtl/>
        </w:rPr>
        <w:t xml:space="preserve">أما الناس فإنهم ليسوا المصدر الذي يمنحه السعادة، وبالتالي فليست لهم قدرة على أن يحرموه منها. </w:t>
      </w:r>
    </w:p>
    <w:p w:rsidR="00902DC0" w:rsidRPr="00AD0402" w:rsidRDefault="00902DC0" w:rsidP="00902DC0">
      <w:pPr>
        <w:spacing w:beforeLines="20" w:before="48" w:afterLines="20" w:after="48" w:line="254" w:lineRule="auto"/>
        <w:rPr>
          <w:rtl/>
        </w:rPr>
      </w:pPr>
      <w:r w:rsidRPr="00AD0402">
        <w:rPr>
          <w:rFonts w:hint="cs"/>
          <w:rtl/>
        </w:rPr>
        <w:t>إنه قد يسعد بهم، من أجل محبته لهم. من أجل الحب الكامن في قلبه من جهتهم، وليس من أجل خير يعطونه إياه.</w:t>
      </w:r>
    </w:p>
    <w:p w:rsidR="00902DC0" w:rsidRPr="00AD0402" w:rsidRDefault="00902DC0" w:rsidP="00902DC0">
      <w:pPr>
        <w:spacing w:beforeLines="20" w:before="48" w:afterLines="20" w:after="48" w:line="254" w:lineRule="auto"/>
        <w:rPr>
          <w:b/>
          <w:bCs/>
          <w:rtl/>
        </w:rPr>
      </w:pPr>
      <w:r w:rsidRPr="00AD0402">
        <w:rPr>
          <w:rFonts w:hint="cs"/>
          <w:b/>
          <w:bCs/>
          <w:rtl/>
        </w:rPr>
        <w:t>هذا الإنسان الذي تنب</w:t>
      </w:r>
      <w:r w:rsidR="00CE290C">
        <w:rPr>
          <w:rFonts w:hint="cs"/>
          <w:b/>
          <w:bCs/>
          <w:rtl/>
        </w:rPr>
        <w:t>ُ</w:t>
      </w:r>
      <w:r w:rsidRPr="00AD0402">
        <w:rPr>
          <w:rFonts w:hint="cs"/>
          <w:b/>
          <w:bCs/>
          <w:rtl/>
        </w:rPr>
        <w:t>ع سعادته من داخله، لا تصير سعادته رهنًا للظروف الخارجية، ولا يتحك</w:t>
      </w:r>
      <w:r w:rsidR="00CE290C">
        <w:rPr>
          <w:rFonts w:hint="cs"/>
          <w:b/>
          <w:bCs/>
          <w:rtl/>
        </w:rPr>
        <w:t>َّ</w:t>
      </w:r>
      <w:r w:rsidRPr="00AD0402">
        <w:rPr>
          <w:rFonts w:hint="cs"/>
          <w:b/>
          <w:bCs/>
          <w:rtl/>
        </w:rPr>
        <w:t>م فيها الناس</w:t>
      </w:r>
      <w:r w:rsidR="00291A1A">
        <w:rPr>
          <w:rFonts w:hint="cs"/>
          <w:b/>
          <w:bCs/>
          <w:rtl/>
        </w:rPr>
        <w:t>...</w:t>
      </w:r>
    </w:p>
    <w:p w:rsidR="00902DC0" w:rsidRPr="00AD0402" w:rsidRDefault="00902DC0" w:rsidP="00BD5779">
      <w:pPr>
        <w:spacing w:beforeLines="20" w:before="48" w:afterLines="20" w:after="48" w:line="254" w:lineRule="auto"/>
        <w:rPr>
          <w:rtl/>
        </w:rPr>
      </w:pPr>
      <w:r w:rsidRPr="00AD0402">
        <w:rPr>
          <w:rFonts w:hint="cs"/>
          <w:rtl/>
        </w:rPr>
        <w:t>هناك أمثلة جميلة لأولئك الذين لم تكن لهم رغبات يحق</w:t>
      </w:r>
      <w:r w:rsidR="00BD5779">
        <w:rPr>
          <w:rFonts w:hint="cs"/>
          <w:rtl/>
        </w:rPr>
        <w:t>ِّ</w:t>
      </w:r>
      <w:r w:rsidRPr="00AD0402">
        <w:rPr>
          <w:rFonts w:hint="cs"/>
          <w:rtl/>
        </w:rPr>
        <w:t>قها لهم الناس: لعل في مقد</w:t>
      </w:r>
      <w:r w:rsidR="00BD5779">
        <w:rPr>
          <w:rFonts w:hint="cs"/>
          <w:rtl/>
        </w:rPr>
        <w:t>ِّ</w:t>
      </w:r>
      <w:r w:rsidRPr="00AD0402">
        <w:rPr>
          <w:rFonts w:hint="cs"/>
          <w:rtl/>
        </w:rPr>
        <w:t xml:space="preserve">متهم مثال </w:t>
      </w:r>
      <w:r w:rsidRPr="00AD0402">
        <w:rPr>
          <w:rFonts w:hint="cs"/>
          <w:b/>
          <w:bCs/>
          <w:rtl/>
        </w:rPr>
        <w:t>ديو</w:t>
      </w:r>
      <w:r w:rsidR="00BD5779">
        <w:rPr>
          <w:b/>
          <w:bCs/>
          <w:rtl/>
        </w:rPr>
        <w:t>چ</w:t>
      </w:r>
      <w:r w:rsidRPr="00AD0402">
        <w:rPr>
          <w:rFonts w:hint="cs"/>
          <w:b/>
          <w:bCs/>
          <w:rtl/>
        </w:rPr>
        <w:t>ين الفيلسوف</w:t>
      </w:r>
      <w:r w:rsidRPr="00AD0402">
        <w:rPr>
          <w:rFonts w:hint="cs"/>
          <w:rtl/>
        </w:rPr>
        <w:t>، ذلك الذي كان يحبه الإسكندر الأكبر. وقد بلغ من فرط إعجابه به أنه قال: "لو لم أكن الإسكندر</w:t>
      </w:r>
      <w:r w:rsidR="005C1B3B">
        <w:rPr>
          <w:rFonts w:hint="cs"/>
          <w:rtl/>
        </w:rPr>
        <w:t>،</w:t>
      </w:r>
      <w:r w:rsidRPr="00AD0402">
        <w:rPr>
          <w:rFonts w:hint="cs"/>
          <w:rtl/>
        </w:rPr>
        <w:t xml:space="preserve"> لتمنيت أن أكون ديو</w:t>
      </w:r>
      <w:r w:rsidR="00BD5779" w:rsidRPr="00BD5779">
        <w:rPr>
          <w:rtl/>
        </w:rPr>
        <w:t>چ</w:t>
      </w:r>
      <w:r w:rsidRPr="00AD0402">
        <w:rPr>
          <w:rFonts w:hint="cs"/>
          <w:rtl/>
        </w:rPr>
        <w:t>ين".</w:t>
      </w:r>
    </w:p>
    <w:p w:rsidR="00902DC0" w:rsidRPr="003B323B" w:rsidRDefault="00902DC0" w:rsidP="00BD5779">
      <w:pPr>
        <w:spacing w:beforeLines="20" w:before="48" w:afterLines="20" w:after="48" w:line="254" w:lineRule="auto"/>
        <w:rPr>
          <w:b/>
          <w:bCs/>
          <w:rtl/>
        </w:rPr>
      </w:pPr>
      <w:r w:rsidRPr="00AD0402">
        <w:rPr>
          <w:rFonts w:hint="cs"/>
          <w:rtl/>
        </w:rPr>
        <w:t>في إحدى المرات كان هذا الفيلسوف في صومعته، وجاء الإمبراطور الإسكندر، وأطل</w:t>
      </w:r>
      <w:r w:rsidR="00BD5779">
        <w:rPr>
          <w:rFonts w:hint="cs"/>
          <w:rtl/>
        </w:rPr>
        <w:t>َّ</w:t>
      </w:r>
      <w:r w:rsidRPr="00AD0402">
        <w:rPr>
          <w:rFonts w:hint="cs"/>
          <w:rtl/>
        </w:rPr>
        <w:t xml:space="preserve"> عليه من صومعته وقال له: "أي شيء تريد يا ديو</w:t>
      </w:r>
      <w:r w:rsidR="00BD5779" w:rsidRPr="00BD5779">
        <w:rPr>
          <w:rtl/>
        </w:rPr>
        <w:t>چ</w:t>
      </w:r>
      <w:r w:rsidRPr="00AD0402">
        <w:rPr>
          <w:rFonts w:hint="cs"/>
          <w:rtl/>
        </w:rPr>
        <w:t>ين فأعطيك إياه؟ ولو كان نصف مملكتي!" فأجابه ديو</w:t>
      </w:r>
      <w:r w:rsidR="00BD5779" w:rsidRPr="00BD5779">
        <w:rPr>
          <w:rtl/>
        </w:rPr>
        <w:t>چ</w:t>
      </w:r>
      <w:r w:rsidRPr="00AD0402">
        <w:rPr>
          <w:rFonts w:hint="cs"/>
          <w:rtl/>
        </w:rPr>
        <w:t>ين قائلاً في عمق</w:t>
      </w:r>
      <w:r w:rsidR="00F1297D">
        <w:rPr>
          <w:rFonts w:hint="cs"/>
          <w:rtl/>
        </w:rPr>
        <w:t>:</w:t>
      </w:r>
      <w:r w:rsidRPr="00AD0402">
        <w:rPr>
          <w:rFonts w:hint="cs"/>
          <w:rtl/>
        </w:rPr>
        <w:t xml:space="preserve"> "أريد ألا</w:t>
      </w:r>
      <w:r w:rsidR="00BD5779">
        <w:rPr>
          <w:rFonts w:hint="cs"/>
          <w:rtl/>
        </w:rPr>
        <w:t>ّ</w:t>
      </w:r>
      <w:r w:rsidRPr="00AD0402">
        <w:rPr>
          <w:rFonts w:hint="cs"/>
          <w:rtl/>
        </w:rPr>
        <w:t xml:space="preserve"> تمنع عن</w:t>
      </w:r>
      <w:r w:rsidR="00BD5779">
        <w:rPr>
          <w:rFonts w:hint="cs"/>
          <w:rtl/>
        </w:rPr>
        <w:t>ِّ</w:t>
      </w:r>
      <w:r w:rsidRPr="00AD0402">
        <w:rPr>
          <w:rFonts w:hint="cs"/>
          <w:rtl/>
        </w:rPr>
        <w:t>ي الشمس!". وانصرف الإسكندر، وقد</w:t>
      </w:r>
      <w:r w:rsidR="00F1297D">
        <w:rPr>
          <w:rFonts w:hint="cs"/>
          <w:rtl/>
        </w:rPr>
        <w:t xml:space="preserve"> ا</w:t>
      </w:r>
      <w:r w:rsidRPr="00AD0402">
        <w:rPr>
          <w:rFonts w:hint="cs"/>
          <w:rtl/>
        </w:rPr>
        <w:t xml:space="preserve">ستصغر ذاته.. </w:t>
      </w:r>
      <w:r w:rsidRPr="003B323B">
        <w:rPr>
          <w:rFonts w:hint="cs"/>
          <w:b/>
          <w:bCs/>
          <w:rtl/>
        </w:rPr>
        <w:t>لم تكن كل مملكته تساوي شيئًا في قلب ديو</w:t>
      </w:r>
      <w:r w:rsidR="00BD5779">
        <w:rPr>
          <w:b/>
          <w:bCs/>
          <w:rtl/>
        </w:rPr>
        <w:t>چ</w:t>
      </w:r>
      <w:r w:rsidRPr="003B323B">
        <w:rPr>
          <w:rFonts w:hint="cs"/>
          <w:b/>
          <w:bCs/>
          <w:rtl/>
        </w:rPr>
        <w:t>ين..!</w:t>
      </w:r>
    </w:p>
    <w:p w:rsidR="00902DC0" w:rsidRPr="00AD0402" w:rsidRDefault="00902DC0" w:rsidP="00902DC0">
      <w:pPr>
        <w:spacing w:beforeLines="20" w:before="48" w:afterLines="20" w:after="48" w:line="254" w:lineRule="auto"/>
        <w:rPr>
          <w:rtl/>
        </w:rPr>
      </w:pPr>
      <w:r w:rsidRPr="00AD0402">
        <w:rPr>
          <w:rFonts w:hint="cs"/>
          <w:rtl/>
        </w:rPr>
        <w:t>حقًا أي شيء في العالم يمكن أن أن تتعل</w:t>
      </w:r>
      <w:r w:rsidR="00BD5779">
        <w:rPr>
          <w:rFonts w:hint="cs"/>
          <w:rtl/>
        </w:rPr>
        <w:t>َّ</w:t>
      </w:r>
      <w:r w:rsidRPr="00AD0402">
        <w:rPr>
          <w:rFonts w:hint="cs"/>
          <w:rtl/>
        </w:rPr>
        <w:t xml:space="preserve">ق به رغبات الروحيين؟! </w:t>
      </w:r>
    </w:p>
    <w:p w:rsidR="00902DC0" w:rsidRPr="00AD0402" w:rsidRDefault="00902DC0" w:rsidP="00902DC0">
      <w:pPr>
        <w:spacing w:beforeLines="20" w:before="48" w:afterLines="20" w:after="48" w:line="254" w:lineRule="auto"/>
        <w:rPr>
          <w:rtl/>
        </w:rPr>
      </w:pPr>
      <w:r w:rsidRPr="00AD0402">
        <w:rPr>
          <w:rFonts w:hint="cs"/>
          <w:rtl/>
        </w:rPr>
        <w:t>لا شيء، فالعالم ليس فيه سوى المادة والماديات، ومشتهيات الجسد والنفس. أما هم فرغباتهم مرك</w:t>
      </w:r>
      <w:r w:rsidR="00BD5779">
        <w:rPr>
          <w:rFonts w:hint="cs"/>
          <w:rtl/>
        </w:rPr>
        <w:t>َّ</w:t>
      </w:r>
      <w:r w:rsidRPr="00AD0402">
        <w:rPr>
          <w:rFonts w:hint="cs"/>
          <w:rtl/>
        </w:rPr>
        <w:t>زة في الله وسمائه وفي عالم الروح. وليس في العالم شيء يشتهونه.</w:t>
      </w:r>
    </w:p>
    <w:p w:rsidR="00902DC0" w:rsidRPr="00AD0402" w:rsidRDefault="00902DC0" w:rsidP="00902DC0">
      <w:pPr>
        <w:spacing w:beforeLines="20" w:before="48" w:afterLines="20" w:after="48" w:line="254" w:lineRule="auto"/>
        <w:rPr>
          <w:b/>
          <w:bCs/>
          <w:rtl/>
        </w:rPr>
      </w:pPr>
      <w:r w:rsidRPr="00AD0402">
        <w:rPr>
          <w:rFonts w:hint="cs"/>
          <w:b/>
          <w:bCs/>
          <w:rtl/>
        </w:rPr>
        <w:t>لو كان الذي يشتهونه في هذه الأرض، لتحو</w:t>
      </w:r>
      <w:r w:rsidR="00BD5779">
        <w:rPr>
          <w:rFonts w:hint="cs"/>
          <w:b/>
          <w:bCs/>
          <w:rtl/>
        </w:rPr>
        <w:t>َّ</w:t>
      </w:r>
      <w:r w:rsidRPr="00AD0402">
        <w:rPr>
          <w:rFonts w:hint="cs"/>
          <w:b/>
          <w:bCs/>
          <w:rtl/>
        </w:rPr>
        <w:t>لت الأرض إلى سماء!</w:t>
      </w:r>
    </w:p>
    <w:p w:rsidR="00902DC0" w:rsidRPr="00AD0402" w:rsidRDefault="00902DC0" w:rsidP="00902DC0">
      <w:pPr>
        <w:spacing w:beforeLines="20" w:before="48" w:afterLines="20" w:after="48" w:line="254" w:lineRule="auto"/>
        <w:rPr>
          <w:rtl/>
        </w:rPr>
      </w:pPr>
      <w:r w:rsidRPr="00AD0402">
        <w:rPr>
          <w:rFonts w:hint="cs"/>
          <w:rtl/>
        </w:rPr>
        <w:t>الروحيون أعلى من رغبات هذا العالم وأسمَى. والعالم لا يعطيهم، بل بالحري يأخذ منهم. على الأقل يأخذ بركتهم. ومن أجل بركتهم يرض</w:t>
      </w:r>
      <w:r w:rsidR="00BD5779">
        <w:rPr>
          <w:rFonts w:hint="cs"/>
          <w:rtl/>
        </w:rPr>
        <w:t>َ</w:t>
      </w:r>
      <w:r w:rsidRPr="00AD0402">
        <w:rPr>
          <w:rFonts w:hint="cs"/>
          <w:rtl/>
        </w:rPr>
        <w:t>ى الله على الأرض.</w:t>
      </w:r>
    </w:p>
    <w:p w:rsidR="00902DC0" w:rsidRPr="00AD0402" w:rsidRDefault="00902DC0" w:rsidP="00902DC0">
      <w:pPr>
        <w:spacing w:beforeLines="20" w:before="48" w:afterLines="20" w:after="48" w:line="254" w:lineRule="auto"/>
        <w:rPr>
          <w:rtl/>
        </w:rPr>
      </w:pPr>
      <w:r w:rsidRPr="00AD0402">
        <w:rPr>
          <w:rFonts w:hint="cs"/>
          <w:rtl/>
        </w:rPr>
        <w:t xml:space="preserve"> أما هم فليست سعادتهم في أن يتمت</w:t>
      </w:r>
      <w:r w:rsidR="00BD5779">
        <w:rPr>
          <w:rFonts w:hint="cs"/>
          <w:rtl/>
        </w:rPr>
        <w:t>َ</w:t>
      </w:r>
      <w:r w:rsidRPr="00AD0402">
        <w:rPr>
          <w:rFonts w:hint="cs"/>
          <w:rtl/>
        </w:rPr>
        <w:t>عوا بما في العالم من رغبات، إنما سعادتهم في أن يملأوا العالم خيرًا على قدر طاقتهم.. إنهم نور للعالم يبد</w:t>
      </w:r>
      <w:r w:rsidR="00BD5779">
        <w:rPr>
          <w:rFonts w:hint="cs"/>
          <w:rtl/>
        </w:rPr>
        <w:t>َّ</w:t>
      </w:r>
      <w:r w:rsidRPr="00AD0402">
        <w:rPr>
          <w:rFonts w:hint="cs"/>
          <w:rtl/>
        </w:rPr>
        <w:t>د ظ</w:t>
      </w:r>
      <w:r w:rsidR="00BD5779">
        <w:rPr>
          <w:rFonts w:hint="cs"/>
          <w:rtl/>
        </w:rPr>
        <w:t>ُ</w:t>
      </w:r>
      <w:r w:rsidRPr="00AD0402">
        <w:rPr>
          <w:rFonts w:hint="cs"/>
          <w:rtl/>
        </w:rPr>
        <w:t>لماته.</w:t>
      </w:r>
    </w:p>
    <w:p w:rsidR="00902DC0" w:rsidRDefault="00902DC0" w:rsidP="0071208C">
      <w:pPr>
        <w:tabs>
          <w:tab w:val="right" w:pos="3075"/>
          <w:tab w:val="right" w:pos="3705"/>
        </w:tabs>
        <w:spacing w:beforeLines="20" w:before="48" w:afterLines="20" w:after="48" w:line="254" w:lineRule="auto"/>
        <w:rPr>
          <w:rtl/>
        </w:rPr>
      </w:pPr>
      <w:r w:rsidRPr="00AD0402">
        <w:rPr>
          <w:rFonts w:hint="cs"/>
          <w:rtl/>
        </w:rPr>
        <w:t>وقد تأملت في أحد هؤلاء الزاهدين المرتفعين عن مستوى الرغبات الأرضية. فناجيته ببعض أ</w:t>
      </w:r>
      <w:r w:rsidR="002B055C">
        <w:rPr>
          <w:rFonts w:hint="cs"/>
          <w:rtl/>
        </w:rPr>
        <w:t>بيات منها...</w:t>
      </w:r>
    </w:p>
    <w:p w:rsidR="0090498D" w:rsidRPr="00C744A5" w:rsidRDefault="0090498D" w:rsidP="0071208C">
      <w:pPr>
        <w:tabs>
          <w:tab w:val="right" w:pos="3075"/>
          <w:tab w:val="right" w:pos="3705"/>
        </w:tabs>
        <w:spacing w:beforeLines="20" w:before="48" w:afterLines="20" w:after="48" w:line="254" w:lineRule="auto"/>
        <w:rPr>
          <w:sz w:val="4"/>
          <w:szCs w:val="4"/>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77"/>
      </w:tblGrid>
      <w:tr w:rsidR="0090498D" w:rsidRPr="00771545" w:rsidTr="008D1D3D">
        <w:trPr>
          <w:jc w:val="center"/>
        </w:trPr>
        <w:tc>
          <w:tcPr>
            <w:tcW w:w="2977" w:type="dxa"/>
          </w:tcPr>
          <w:p w:rsidR="0090498D" w:rsidRPr="00771545" w:rsidRDefault="0090498D" w:rsidP="0071208C">
            <w:pPr>
              <w:tabs>
                <w:tab w:val="right" w:pos="3075"/>
                <w:tab w:val="right" w:pos="3705"/>
              </w:tabs>
              <w:spacing w:beforeLines="20" w:before="48" w:afterLines="20" w:after="48" w:line="254" w:lineRule="auto"/>
              <w:rPr>
                <w:b/>
                <w:bCs/>
                <w:sz w:val="2"/>
                <w:szCs w:val="2"/>
                <w:rtl/>
              </w:rPr>
            </w:pPr>
            <w:r w:rsidRPr="00771545">
              <w:rPr>
                <w:rFonts w:hint="cs"/>
                <w:b/>
                <w:bCs/>
                <w:rtl/>
              </w:rPr>
              <w:t>كل مالك صمتٌ وسكـون</w:t>
            </w:r>
            <w:r w:rsidRPr="00771545">
              <w:rPr>
                <w:b/>
                <w:bCs/>
                <w:rtl/>
              </w:rPr>
              <w:br/>
            </w:r>
            <w:r w:rsidRPr="00771545">
              <w:rPr>
                <w:rFonts w:hint="cs"/>
                <w:b/>
                <w:bCs/>
                <w:rtl/>
              </w:rPr>
              <w:t>هل تَرى العالم إلاّ تــافهًا</w:t>
            </w:r>
            <w:r w:rsidR="00D94E3E" w:rsidRPr="00771545">
              <w:rPr>
                <w:b/>
                <w:bCs/>
                <w:rtl/>
              </w:rPr>
              <w:br/>
            </w:r>
            <w:r w:rsidR="00D94E3E" w:rsidRPr="00771545">
              <w:rPr>
                <w:rFonts w:hint="cs"/>
                <w:b/>
                <w:bCs/>
                <w:rtl/>
              </w:rPr>
              <w:t>كلٌ ما فيــه خيــالٌ يُمحَى</w:t>
            </w:r>
            <w:r w:rsidR="00D94E3E" w:rsidRPr="00771545">
              <w:rPr>
                <w:b/>
                <w:bCs/>
                <w:rtl/>
              </w:rPr>
              <w:br/>
            </w:r>
            <w:r w:rsidR="00D94E3E" w:rsidRPr="00771545">
              <w:rPr>
                <w:rFonts w:hint="cs"/>
                <w:b/>
                <w:bCs/>
                <w:rtl/>
              </w:rPr>
              <w:t xml:space="preserve">هـل تَرى الآمـال إلاّ مجْمَــرًا  </w:t>
            </w:r>
            <w:r w:rsidR="00D94E3E" w:rsidRPr="00771545">
              <w:rPr>
                <w:b/>
                <w:bCs/>
                <w:rtl/>
              </w:rPr>
              <w:br/>
            </w:r>
            <w:r w:rsidR="00D94E3E" w:rsidRPr="00771545">
              <w:rPr>
                <w:rFonts w:hint="cs"/>
                <w:b/>
                <w:bCs/>
                <w:rtl/>
              </w:rPr>
              <w:t>لست منهم هـم جسـوم بيـنما</w:t>
            </w:r>
            <w:r w:rsidR="00D94E3E" w:rsidRPr="00771545">
              <w:rPr>
                <w:b/>
                <w:bCs/>
                <w:rtl/>
              </w:rPr>
              <w:br/>
            </w:r>
          </w:p>
        </w:tc>
        <w:tc>
          <w:tcPr>
            <w:tcW w:w="708" w:type="dxa"/>
          </w:tcPr>
          <w:p w:rsidR="0090498D" w:rsidRPr="00771545" w:rsidRDefault="00D94E3E" w:rsidP="00AD61EB">
            <w:pPr>
              <w:tabs>
                <w:tab w:val="right" w:pos="3075"/>
                <w:tab w:val="right" w:pos="3705"/>
              </w:tabs>
              <w:spacing w:after="0" w:line="254" w:lineRule="auto"/>
              <w:jc w:val="center"/>
              <w:rPr>
                <w:b/>
                <w:bCs/>
                <w:rtl/>
              </w:rPr>
            </w:pPr>
            <w:r w:rsidRPr="00771545">
              <w:rPr>
                <w:rFonts w:hint="cs"/>
                <w:b/>
                <w:bCs/>
                <w:rtl/>
              </w:rPr>
              <w:t>.:.</w:t>
            </w:r>
          </w:p>
          <w:p w:rsidR="00D94E3E" w:rsidRPr="00771545" w:rsidRDefault="00D94E3E" w:rsidP="00AD61EB">
            <w:pPr>
              <w:tabs>
                <w:tab w:val="right" w:pos="3075"/>
                <w:tab w:val="right" w:pos="3705"/>
              </w:tabs>
              <w:spacing w:after="0" w:line="254" w:lineRule="auto"/>
              <w:jc w:val="center"/>
              <w:rPr>
                <w:b/>
                <w:bCs/>
                <w:rtl/>
              </w:rPr>
            </w:pPr>
            <w:r w:rsidRPr="00771545">
              <w:rPr>
                <w:rFonts w:hint="cs"/>
                <w:b/>
                <w:bCs/>
                <w:rtl/>
              </w:rPr>
              <w:t>.:.</w:t>
            </w:r>
          </w:p>
          <w:p w:rsidR="00D94E3E" w:rsidRPr="00771545" w:rsidRDefault="00624E29" w:rsidP="00AD61EB">
            <w:pPr>
              <w:tabs>
                <w:tab w:val="right" w:pos="3075"/>
                <w:tab w:val="right" w:pos="3705"/>
              </w:tabs>
              <w:spacing w:after="0" w:line="254" w:lineRule="auto"/>
              <w:jc w:val="center"/>
              <w:rPr>
                <w:b/>
                <w:bCs/>
                <w:rtl/>
              </w:rPr>
            </w:pPr>
            <w:r w:rsidRPr="00771545">
              <w:rPr>
                <w:rFonts w:hint="cs"/>
                <w:b/>
                <w:bCs/>
                <w:rtl/>
              </w:rPr>
              <w:t>.:.</w:t>
            </w:r>
          </w:p>
          <w:p w:rsidR="00624E29" w:rsidRPr="00771545" w:rsidRDefault="00624E29" w:rsidP="00AD61EB">
            <w:pPr>
              <w:tabs>
                <w:tab w:val="right" w:pos="3075"/>
                <w:tab w:val="right" w:pos="3705"/>
              </w:tabs>
              <w:spacing w:after="0" w:line="254" w:lineRule="auto"/>
              <w:jc w:val="center"/>
              <w:rPr>
                <w:b/>
                <w:bCs/>
                <w:rtl/>
              </w:rPr>
            </w:pPr>
            <w:r w:rsidRPr="00771545">
              <w:rPr>
                <w:rFonts w:hint="cs"/>
                <w:b/>
                <w:bCs/>
                <w:rtl/>
              </w:rPr>
              <w:t>.:.</w:t>
            </w:r>
          </w:p>
          <w:p w:rsidR="00624E29" w:rsidRPr="00771545" w:rsidRDefault="00624E29" w:rsidP="00AD61EB">
            <w:pPr>
              <w:tabs>
                <w:tab w:val="right" w:pos="3075"/>
                <w:tab w:val="right" w:pos="3705"/>
              </w:tabs>
              <w:spacing w:after="0" w:line="254" w:lineRule="auto"/>
              <w:jc w:val="center"/>
              <w:rPr>
                <w:b/>
                <w:bCs/>
                <w:rtl/>
              </w:rPr>
            </w:pPr>
            <w:r w:rsidRPr="00771545">
              <w:rPr>
                <w:rFonts w:hint="cs"/>
                <w:b/>
                <w:bCs/>
                <w:rtl/>
              </w:rPr>
              <w:t>.:.</w:t>
            </w:r>
          </w:p>
        </w:tc>
        <w:tc>
          <w:tcPr>
            <w:tcW w:w="2977" w:type="dxa"/>
          </w:tcPr>
          <w:p w:rsidR="0090498D" w:rsidRPr="00771545" w:rsidRDefault="0090498D" w:rsidP="00D94E3E">
            <w:pPr>
              <w:tabs>
                <w:tab w:val="right" w:pos="3075"/>
                <w:tab w:val="right" w:pos="3435"/>
              </w:tabs>
              <w:spacing w:beforeLines="20" w:before="48" w:afterLines="20" w:after="48" w:line="254" w:lineRule="auto"/>
              <w:rPr>
                <w:b/>
                <w:bCs/>
                <w:sz w:val="2"/>
                <w:szCs w:val="2"/>
                <w:rtl/>
              </w:rPr>
            </w:pPr>
            <w:r w:rsidRPr="00771545">
              <w:rPr>
                <w:rFonts w:hint="cs"/>
                <w:b/>
                <w:bCs/>
                <w:rtl/>
              </w:rPr>
              <w:t>وهدوءٌ يكشف السر المصـون</w:t>
            </w:r>
            <w:r w:rsidR="00D94E3E" w:rsidRPr="00771545">
              <w:rPr>
                <w:b/>
                <w:bCs/>
                <w:rtl/>
              </w:rPr>
              <w:br/>
            </w:r>
            <w:r w:rsidR="00D94E3E" w:rsidRPr="00771545">
              <w:rPr>
                <w:rFonts w:hint="cs"/>
                <w:b/>
                <w:bCs/>
                <w:rtl/>
              </w:rPr>
              <w:t>يشتــهي المُتعة فيــه التافهـــــون</w:t>
            </w:r>
            <w:r w:rsidR="00D94E3E" w:rsidRPr="00771545">
              <w:rPr>
                <w:b/>
                <w:bCs/>
                <w:rtl/>
              </w:rPr>
              <w:br/>
            </w:r>
            <w:r w:rsidR="00D94E3E" w:rsidRPr="00771545">
              <w:rPr>
                <w:rFonts w:hint="cs"/>
                <w:b/>
                <w:bCs/>
                <w:rtl/>
              </w:rPr>
              <w:t>كــل مــا فيـه سيفنَى بـعد حيـــن</w:t>
            </w:r>
            <w:r w:rsidR="00D94E3E" w:rsidRPr="00771545">
              <w:rPr>
                <w:b/>
                <w:bCs/>
                <w:rtl/>
              </w:rPr>
              <w:br/>
            </w:r>
            <w:r w:rsidR="00D94E3E" w:rsidRPr="00771545">
              <w:rPr>
                <w:rFonts w:hint="cs"/>
                <w:b/>
                <w:bCs/>
                <w:rtl/>
              </w:rPr>
              <w:t>يتلظَّــى بلـــــظاه الآمـــــلــون</w:t>
            </w:r>
            <w:r w:rsidR="00D94E3E" w:rsidRPr="00771545">
              <w:rPr>
                <w:b/>
                <w:bCs/>
                <w:rtl/>
              </w:rPr>
              <w:br/>
            </w:r>
            <w:r w:rsidR="00D94E3E" w:rsidRPr="00771545">
              <w:rPr>
                <w:rFonts w:hint="cs"/>
                <w:b/>
                <w:bCs/>
                <w:rtl/>
              </w:rPr>
              <w:t>أنت روحٌ فـرَّ من تلـك السجـون</w:t>
            </w:r>
            <w:r w:rsidR="00D94E3E" w:rsidRPr="00771545">
              <w:rPr>
                <w:b/>
                <w:bCs/>
                <w:rtl/>
              </w:rPr>
              <w:br/>
            </w:r>
          </w:p>
        </w:tc>
      </w:tr>
    </w:tbl>
    <w:p w:rsidR="00902DC0" w:rsidRPr="00AD0402" w:rsidRDefault="00902DC0" w:rsidP="0071208C">
      <w:pPr>
        <w:spacing w:beforeLines="20" w:before="48" w:afterLines="20" w:after="48" w:line="254" w:lineRule="auto"/>
        <w:rPr>
          <w:rtl/>
        </w:rPr>
      </w:pPr>
      <w:r w:rsidRPr="00AD0402">
        <w:rPr>
          <w:rFonts w:hint="cs"/>
          <w:rtl/>
        </w:rPr>
        <w:t>ما أجمل أن يعيش الإنسان سعيدًا بالله. يمكن أن تكون له رغبات. ولكن لا تستعبده الرغبات!</w:t>
      </w:r>
    </w:p>
    <w:p w:rsidR="00902DC0" w:rsidRPr="00AD0402" w:rsidRDefault="00902DC0" w:rsidP="00902DC0">
      <w:pPr>
        <w:spacing w:beforeLines="20" w:before="48" w:afterLines="20" w:after="48" w:line="254" w:lineRule="auto"/>
        <w:rPr>
          <w:b/>
          <w:bCs/>
          <w:rtl/>
        </w:rPr>
      </w:pPr>
      <w:r w:rsidRPr="00AD0402">
        <w:rPr>
          <w:rFonts w:hint="cs"/>
          <w:b/>
          <w:bCs/>
          <w:rtl/>
        </w:rPr>
        <w:t>تكون الرغبات مفت</w:t>
      </w:r>
      <w:r w:rsidR="00F11F0A">
        <w:rPr>
          <w:rFonts w:hint="cs"/>
          <w:b/>
          <w:bCs/>
          <w:rtl/>
        </w:rPr>
        <w:t>احًا في يده، ولا تكون أغلالاً</w:t>
      </w:r>
      <w:r w:rsidRPr="00AD0402">
        <w:rPr>
          <w:rFonts w:hint="cs"/>
          <w:b/>
          <w:bCs/>
          <w:rtl/>
        </w:rPr>
        <w:t xml:space="preserve"> في يديه</w:t>
      </w:r>
      <w:r w:rsidR="002012D9">
        <w:rPr>
          <w:rFonts w:hint="cs"/>
          <w:b/>
          <w:bCs/>
          <w:rtl/>
        </w:rPr>
        <w:t>.</w:t>
      </w:r>
    </w:p>
    <w:p w:rsidR="00902DC0" w:rsidRPr="00AD0402" w:rsidRDefault="00902DC0" w:rsidP="00902DC0">
      <w:pPr>
        <w:spacing w:beforeLines="20" w:before="48" w:afterLines="20" w:after="48" w:line="254" w:lineRule="auto"/>
        <w:rPr>
          <w:rtl/>
        </w:rPr>
      </w:pPr>
      <w:r w:rsidRPr="00AD0402">
        <w:rPr>
          <w:rFonts w:hint="cs"/>
          <w:rtl/>
        </w:rPr>
        <w:t>إن الإنسان الجاهل، أو الإنسان الخاطئ،</w:t>
      </w:r>
      <w:r w:rsidR="003A7E6D">
        <w:rPr>
          <w:rFonts w:hint="cs"/>
          <w:rtl/>
        </w:rPr>
        <w:t xml:space="preserve"> أو الإنسان الضعيف.</w:t>
      </w:r>
    </w:p>
    <w:p w:rsidR="00902DC0" w:rsidRPr="00AD0402" w:rsidRDefault="00902DC0" w:rsidP="00902DC0">
      <w:pPr>
        <w:spacing w:beforeLines="20" w:before="48" w:afterLines="20" w:after="48" w:line="254" w:lineRule="auto"/>
        <w:rPr>
          <w:rtl/>
        </w:rPr>
      </w:pPr>
      <w:r w:rsidRPr="00AD0402">
        <w:rPr>
          <w:rFonts w:hint="cs"/>
          <w:rtl/>
        </w:rPr>
        <w:t>تتحك</w:t>
      </w:r>
      <w:r w:rsidR="00F11F0A">
        <w:rPr>
          <w:rFonts w:hint="cs"/>
          <w:rtl/>
        </w:rPr>
        <w:t>َّ</w:t>
      </w:r>
      <w:r w:rsidRPr="00AD0402">
        <w:rPr>
          <w:rFonts w:hint="cs"/>
          <w:rtl/>
        </w:rPr>
        <w:t xml:space="preserve">م فيه شهواته. أما البار فيسيطر على جميع رغباته، ولا يستسلم إطلاقًا لأية شهوة خاطئة. ولا يجعل إرادته تخضع لأية رغبة ضد مشيئة الله. </w:t>
      </w:r>
    </w:p>
    <w:p w:rsidR="00902DC0" w:rsidRPr="00AD0402" w:rsidRDefault="00902DC0" w:rsidP="00902DC0">
      <w:pPr>
        <w:spacing w:beforeLines="20" w:before="48" w:afterLines="20" w:after="48" w:line="254" w:lineRule="auto"/>
        <w:rPr>
          <w:rtl/>
        </w:rPr>
      </w:pPr>
      <w:r w:rsidRPr="00AD0402">
        <w:rPr>
          <w:rFonts w:hint="cs"/>
          <w:rtl/>
        </w:rPr>
        <w:t>فمثلاً قد يمل</w:t>
      </w:r>
      <w:r w:rsidR="00F11F0A">
        <w:rPr>
          <w:rFonts w:hint="cs"/>
          <w:rtl/>
        </w:rPr>
        <w:t>ُ</w:t>
      </w:r>
      <w:r w:rsidRPr="00AD0402">
        <w:rPr>
          <w:rFonts w:hint="cs"/>
          <w:rtl/>
        </w:rPr>
        <w:t>ك المال. ولكن لا يسمح لمحبة المال أن تمل</w:t>
      </w:r>
      <w:r w:rsidR="00F11F0A">
        <w:rPr>
          <w:rFonts w:hint="cs"/>
          <w:rtl/>
        </w:rPr>
        <w:t>ُ</w:t>
      </w:r>
      <w:r w:rsidRPr="00AD0402">
        <w:rPr>
          <w:rFonts w:hint="cs"/>
          <w:rtl/>
        </w:rPr>
        <w:t xml:space="preserve">ك عليه. </w:t>
      </w:r>
    </w:p>
    <w:p w:rsidR="00902DC0" w:rsidRPr="00AD0402" w:rsidRDefault="00902DC0" w:rsidP="00902DC0">
      <w:pPr>
        <w:spacing w:beforeLines="20" w:before="48" w:afterLines="20" w:after="48" w:line="254" w:lineRule="auto"/>
        <w:rPr>
          <w:rtl/>
        </w:rPr>
      </w:pPr>
      <w:r w:rsidRPr="00AD0402">
        <w:rPr>
          <w:rFonts w:hint="cs"/>
          <w:rtl/>
        </w:rPr>
        <w:t>وهو لا ينتظر حتى تضغط عليه الشهوة الخاطئة، ثم بعد ذلك يقاومها. بل هو يتجن</w:t>
      </w:r>
      <w:r w:rsidR="00F11F0A">
        <w:rPr>
          <w:rFonts w:hint="cs"/>
          <w:rtl/>
        </w:rPr>
        <w:t>َّ</w:t>
      </w:r>
      <w:r w:rsidRPr="00AD0402">
        <w:rPr>
          <w:rFonts w:hint="cs"/>
          <w:rtl/>
        </w:rPr>
        <w:t xml:space="preserve">ب هذه الشهوات وهي قادمة من بعيد. </w:t>
      </w:r>
    </w:p>
    <w:p w:rsidR="00902DC0" w:rsidRPr="00AD0402" w:rsidRDefault="00902DC0" w:rsidP="00902DC0">
      <w:pPr>
        <w:spacing w:beforeLines="20" w:before="48" w:afterLines="20" w:after="48" w:line="254" w:lineRule="auto"/>
        <w:rPr>
          <w:rtl/>
        </w:rPr>
      </w:pPr>
      <w:r w:rsidRPr="00AD0402">
        <w:rPr>
          <w:rFonts w:hint="cs"/>
          <w:rtl/>
        </w:rPr>
        <w:t>إنه يسد</w:t>
      </w:r>
      <w:r w:rsidR="00F11F0A">
        <w:rPr>
          <w:rFonts w:hint="cs"/>
          <w:rtl/>
        </w:rPr>
        <w:t>ّ</w:t>
      </w:r>
      <w:r w:rsidRPr="00AD0402">
        <w:rPr>
          <w:rFonts w:hint="cs"/>
          <w:rtl/>
        </w:rPr>
        <w:t xml:space="preserve"> أمام نفسه الطرق التي تصل منها هذه الشهوات. فيبع</w:t>
      </w:r>
      <w:r w:rsidR="003567D2">
        <w:rPr>
          <w:rFonts w:hint="cs"/>
          <w:rtl/>
        </w:rPr>
        <w:t>ُ</w:t>
      </w:r>
      <w:r w:rsidRPr="00AD0402">
        <w:rPr>
          <w:rFonts w:hint="cs"/>
          <w:rtl/>
        </w:rPr>
        <w:t>د عن جميع المثيرات والم</w:t>
      </w:r>
      <w:r w:rsidR="003567D2">
        <w:rPr>
          <w:rFonts w:hint="cs"/>
          <w:rtl/>
        </w:rPr>
        <w:t>ُ</w:t>
      </w:r>
      <w:r w:rsidRPr="00AD0402">
        <w:rPr>
          <w:rFonts w:hint="cs"/>
          <w:rtl/>
        </w:rPr>
        <w:t>عث</w:t>
      </w:r>
      <w:r w:rsidR="003567D2">
        <w:rPr>
          <w:rFonts w:hint="cs"/>
          <w:rtl/>
        </w:rPr>
        <w:t>ِ</w:t>
      </w:r>
      <w:r w:rsidRPr="00AD0402">
        <w:rPr>
          <w:rFonts w:hint="cs"/>
          <w:rtl/>
        </w:rPr>
        <w:t>رات. ويتجن</w:t>
      </w:r>
      <w:r w:rsidR="00F11F0A">
        <w:rPr>
          <w:rFonts w:hint="cs"/>
          <w:rtl/>
        </w:rPr>
        <w:t>َّ</w:t>
      </w:r>
      <w:r w:rsidRPr="00AD0402">
        <w:rPr>
          <w:rFonts w:hint="cs"/>
          <w:rtl/>
        </w:rPr>
        <w:t>ب العوامل الخارجية التي تغرس الشهوات في النفس أيًا كان نوعها.</w:t>
      </w:r>
    </w:p>
    <w:p w:rsidR="00902DC0" w:rsidRPr="00AD0402" w:rsidRDefault="00902DC0" w:rsidP="00902DC0">
      <w:pPr>
        <w:spacing w:beforeLines="20" w:before="48" w:afterLines="20" w:after="48" w:line="254" w:lineRule="auto"/>
        <w:rPr>
          <w:b/>
          <w:bCs/>
          <w:rtl/>
        </w:rPr>
      </w:pPr>
      <w:r w:rsidRPr="00AD0402">
        <w:rPr>
          <w:rFonts w:hint="cs"/>
          <w:b/>
          <w:bCs/>
          <w:rtl/>
        </w:rPr>
        <w:t>ولأن الإنسان لا يمكنه أن يعيش بدون رغبات على الإطلاق، لذلك على الإنسان البار، أن يغذ</w:t>
      </w:r>
      <w:r w:rsidR="003567D2">
        <w:rPr>
          <w:rFonts w:hint="cs"/>
          <w:b/>
          <w:bCs/>
          <w:rtl/>
        </w:rPr>
        <w:t>ِّ</w:t>
      </w:r>
      <w:r w:rsidRPr="00AD0402">
        <w:rPr>
          <w:rFonts w:hint="cs"/>
          <w:b/>
          <w:bCs/>
          <w:rtl/>
        </w:rPr>
        <w:t>ي روحه بالرغبات الفاضلة..</w:t>
      </w:r>
    </w:p>
    <w:p w:rsidR="00902DC0" w:rsidRPr="00AD0402" w:rsidRDefault="00902DC0" w:rsidP="003567D2">
      <w:pPr>
        <w:spacing w:beforeLines="20" w:before="48" w:afterLines="20" w:after="48" w:line="254" w:lineRule="auto"/>
        <w:rPr>
          <w:rtl/>
        </w:rPr>
      </w:pPr>
      <w:r w:rsidRPr="00AD0402">
        <w:rPr>
          <w:rFonts w:hint="cs"/>
          <w:rtl/>
        </w:rPr>
        <w:t>يقو</w:t>
      </w:r>
      <w:r w:rsidR="003567D2">
        <w:rPr>
          <w:rFonts w:hint="cs"/>
          <w:rtl/>
        </w:rPr>
        <w:t>ِّ</w:t>
      </w:r>
      <w:r w:rsidRPr="00AD0402">
        <w:rPr>
          <w:rFonts w:hint="cs"/>
          <w:rtl/>
        </w:rPr>
        <w:t>ي قلبه بمحبة الله. ومحبة الفضيلة وبمحبة الخير للناس، حتى تكون له حصانة داخلية، تصد</w:t>
      </w:r>
      <w:r w:rsidR="003567D2">
        <w:rPr>
          <w:rFonts w:hint="cs"/>
          <w:rtl/>
        </w:rPr>
        <w:t>ّ</w:t>
      </w:r>
      <w:r w:rsidRPr="00AD0402">
        <w:rPr>
          <w:rFonts w:hint="cs"/>
          <w:rtl/>
        </w:rPr>
        <w:t xml:space="preserve"> عنه كل الحروب الخارجية وكل نوازع الشر سو</w:t>
      </w:r>
      <w:r w:rsidR="003567D2">
        <w:rPr>
          <w:rFonts w:hint="cs"/>
          <w:rtl/>
        </w:rPr>
        <w:t>اء</w:t>
      </w:r>
      <w:r w:rsidRPr="00AD0402">
        <w:rPr>
          <w:rFonts w:hint="cs"/>
          <w:rtl/>
        </w:rPr>
        <w:t xml:space="preserve"> من الشيطان أو من الأشرار. </w:t>
      </w:r>
    </w:p>
    <w:p w:rsidR="00902DC0" w:rsidRPr="00AD0402" w:rsidRDefault="00902DC0" w:rsidP="00902DC0">
      <w:pPr>
        <w:spacing w:beforeLines="20" w:before="48" w:afterLines="20" w:after="48" w:line="254" w:lineRule="auto"/>
        <w:rPr>
          <w:rtl/>
        </w:rPr>
      </w:pPr>
      <w:r w:rsidRPr="00AD0402">
        <w:rPr>
          <w:rFonts w:hint="cs"/>
          <w:rtl/>
        </w:rPr>
        <w:t>إن شهوة الخير أقو</w:t>
      </w:r>
      <w:r w:rsidR="003567D2">
        <w:rPr>
          <w:rFonts w:hint="cs"/>
          <w:rtl/>
        </w:rPr>
        <w:t>َ</w:t>
      </w:r>
      <w:r w:rsidRPr="00AD0402">
        <w:rPr>
          <w:rFonts w:hint="cs"/>
          <w:rtl/>
        </w:rPr>
        <w:t>ى من شهوة الشر. والرجل البار يصد</w:t>
      </w:r>
      <w:r w:rsidR="003567D2">
        <w:rPr>
          <w:rFonts w:hint="cs"/>
          <w:rtl/>
        </w:rPr>
        <w:t>ّ</w:t>
      </w:r>
      <w:r w:rsidRPr="00AD0402">
        <w:rPr>
          <w:rFonts w:hint="cs"/>
          <w:rtl/>
        </w:rPr>
        <w:t xml:space="preserve"> شهوة بشهوة. يصد</w:t>
      </w:r>
      <w:r w:rsidR="003567D2">
        <w:rPr>
          <w:rFonts w:hint="cs"/>
          <w:rtl/>
        </w:rPr>
        <w:t>ّ</w:t>
      </w:r>
      <w:r w:rsidRPr="00AD0402">
        <w:rPr>
          <w:rFonts w:hint="cs"/>
          <w:rtl/>
        </w:rPr>
        <w:t xml:space="preserve"> شهوة الشر بشهوة الروح التي هي شهوة الخير. وشهوة الروح أقو</w:t>
      </w:r>
      <w:r w:rsidR="003567D2">
        <w:rPr>
          <w:rFonts w:hint="cs"/>
          <w:rtl/>
        </w:rPr>
        <w:t>َ</w:t>
      </w:r>
      <w:r w:rsidRPr="00AD0402">
        <w:rPr>
          <w:rFonts w:hint="cs"/>
          <w:rtl/>
        </w:rPr>
        <w:t xml:space="preserve">ى إن كانت صادقة وعميقة وحقيقية. كما أن شهوة الروح تسندها المعونة الإلهية. </w:t>
      </w:r>
    </w:p>
    <w:p w:rsidR="00902DC0" w:rsidRPr="00AD0402" w:rsidRDefault="00902DC0" w:rsidP="00902DC0">
      <w:pPr>
        <w:spacing w:beforeLines="20" w:before="48" w:afterLines="20" w:after="48" w:line="254" w:lineRule="auto"/>
        <w:rPr>
          <w:rtl/>
        </w:rPr>
      </w:pPr>
      <w:r w:rsidRPr="00AD0402">
        <w:rPr>
          <w:rFonts w:hint="cs"/>
          <w:rtl/>
        </w:rPr>
        <w:t>ذلك أن الإنسان البار في شهوته المقد</w:t>
      </w:r>
      <w:r w:rsidR="003567D2">
        <w:rPr>
          <w:rFonts w:hint="cs"/>
          <w:rtl/>
        </w:rPr>
        <w:t>َّ</w:t>
      </w:r>
      <w:r w:rsidRPr="00AD0402">
        <w:rPr>
          <w:rFonts w:hint="cs"/>
          <w:rtl/>
        </w:rPr>
        <w:t>سة القلبية، وفي محاربته للخطيئة، لا يقف وحده بل يسنده الله بنعمته وبملائكته.</w:t>
      </w:r>
    </w:p>
    <w:p w:rsidR="00902DC0" w:rsidRPr="00AD0402" w:rsidRDefault="00902DC0" w:rsidP="00902DC0">
      <w:pPr>
        <w:spacing w:beforeLines="20" w:before="48" w:afterLines="20" w:after="48" w:line="254" w:lineRule="auto"/>
        <w:rPr>
          <w:b/>
          <w:bCs/>
          <w:rtl/>
        </w:rPr>
      </w:pPr>
      <w:r w:rsidRPr="00AD0402">
        <w:rPr>
          <w:rFonts w:hint="cs"/>
          <w:b/>
          <w:bCs/>
          <w:rtl/>
        </w:rPr>
        <w:t>والرغبات الروحية لا تعرف خوفًا. والإنسان الروحي لا يخاف</w:t>
      </w:r>
      <w:r w:rsidR="00FE2660">
        <w:rPr>
          <w:rFonts w:hint="cs"/>
          <w:b/>
          <w:bCs/>
          <w:rtl/>
        </w:rPr>
        <w:t>..</w:t>
      </w:r>
    </w:p>
    <w:p w:rsidR="00902DC0" w:rsidRPr="00AD0402" w:rsidRDefault="00902DC0" w:rsidP="00902DC0">
      <w:pPr>
        <w:spacing w:beforeLines="20" w:before="48" w:afterLines="20" w:after="48" w:line="254" w:lineRule="auto"/>
        <w:rPr>
          <w:rtl/>
        </w:rPr>
      </w:pPr>
      <w:r w:rsidRPr="00AD0402">
        <w:rPr>
          <w:rFonts w:hint="cs"/>
          <w:rtl/>
        </w:rPr>
        <w:t>إنه في محبته لله وفي محبته للفضيلة، لا يخاف من كل قوى الشر المضادة، لأنه يشعر بقو</w:t>
      </w:r>
      <w:r w:rsidR="003567D2">
        <w:rPr>
          <w:rFonts w:hint="cs"/>
          <w:rtl/>
        </w:rPr>
        <w:t>َّ</w:t>
      </w:r>
      <w:r w:rsidRPr="00AD0402">
        <w:rPr>
          <w:rFonts w:hint="cs"/>
          <w:rtl/>
        </w:rPr>
        <w:t>ة الله معه وبقو</w:t>
      </w:r>
      <w:r w:rsidR="003567D2">
        <w:rPr>
          <w:rFonts w:hint="cs"/>
          <w:rtl/>
        </w:rPr>
        <w:t>َّ</w:t>
      </w:r>
      <w:r w:rsidRPr="00AD0402">
        <w:rPr>
          <w:rFonts w:hint="cs"/>
          <w:rtl/>
        </w:rPr>
        <w:t>ة تشف</w:t>
      </w:r>
      <w:r w:rsidR="003567D2">
        <w:rPr>
          <w:rFonts w:hint="cs"/>
          <w:rtl/>
        </w:rPr>
        <w:t>ُّ</w:t>
      </w:r>
      <w:r w:rsidRPr="00AD0402">
        <w:rPr>
          <w:rFonts w:hint="cs"/>
          <w:rtl/>
        </w:rPr>
        <w:t>عات الملائكة فيه.</w:t>
      </w:r>
    </w:p>
    <w:p w:rsidR="00902DC0" w:rsidRPr="00AD0402" w:rsidRDefault="00390345" w:rsidP="00902DC0">
      <w:pPr>
        <w:spacing w:beforeLines="20" w:before="48" w:afterLines="20" w:after="48" w:line="254" w:lineRule="auto"/>
        <w:rPr>
          <w:rtl/>
        </w:rPr>
      </w:pPr>
      <w:r>
        <w:rPr>
          <w:rFonts w:hint="cs"/>
          <w:rtl/>
        </w:rPr>
        <w:t xml:space="preserve"> ويشعر با</w:t>
      </w:r>
      <w:r w:rsidR="00902DC0" w:rsidRPr="00AD0402">
        <w:rPr>
          <w:rFonts w:hint="cs"/>
          <w:rtl/>
        </w:rPr>
        <w:t>طمئنان داخلي سببه راحة الضمير وث</w:t>
      </w:r>
      <w:r w:rsidR="003567D2">
        <w:rPr>
          <w:rFonts w:hint="cs"/>
          <w:rtl/>
        </w:rPr>
        <w:t>ِ</w:t>
      </w:r>
      <w:r w:rsidR="00902DC0" w:rsidRPr="00AD0402">
        <w:rPr>
          <w:rFonts w:hint="cs"/>
          <w:rtl/>
        </w:rPr>
        <w:t>قة القلب.</w:t>
      </w:r>
    </w:p>
    <w:p w:rsidR="00902DC0" w:rsidRPr="00AD0402" w:rsidRDefault="00902DC0" w:rsidP="00902DC0">
      <w:pPr>
        <w:spacing w:beforeLines="20" w:before="48" w:afterLines="20" w:after="48" w:line="254" w:lineRule="auto"/>
        <w:rPr>
          <w:b/>
          <w:bCs/>
          <w:rtl/>
        </w:rPr>
      </w:pPr>
      <w:r w:rsidRPr="00AD0402">
        <w:rPr>
          <w:rFonts w:hint="cs"/>
          <w:b/>
          <w:bCs/>
          <w:rtl/>
        </w:rPr>
        <w:t>إنما الذي يخاف هو الذي يحاول أن يسلك في الفضيلة دون أن يحبها!</w:t>
      </w:r>
    </w:p>
    <w:p w:rsidR="00902DC0" w:rsidRPr="00AD0402" w:rsidRDefault="00902DC0" w:rsidP="00902DC0">
      <w:pPr>
        <w:spacing w:beforeLines="20" w:before="48" w:afterLines="20" w:after="48" w:line="254" w:lineRule="auto"/>
        <w:rPr>
          <w:rtl/>
        </w:rPr>
      </w:pPr>
      <w:r w:rsidRPr="00AD0402">
        <w:rPr>
          <w:rFonts w:hint="cs"/>
          <w:rtl/>
        </w:rPr>
        <w:t>الذي قد يتبع الفضيلة لمجرد الخوف: الخوف من العقوبة أو من نتائج الخطية، وقلبه من الداخل ليس أمينًا من جهة الله. هذا، إذا ما زال عنه عامل الخوف قد يسقط.. أو قد تنتشله نعمة الله، فتنقله من مرحلة الخوف إلى محبة الخير.</w:t>
      </w:r>
    </w:p>
    <w:p w:rsidR="00902DC0" w:rsidRPr="00AD0402" w:rsidRDefault="00902DC0" w:rsidP="00902DC0">
      <w:pPr>
        <w:spacing w:beforeLines="20" w:before="48" w:afterLines="20" w:after="48" w:line="254" w:lineRule="auto"/>
        <w:rPr>
          <w:rtl/>
        </w:rPr>
      </w:pPr>
      <w:r w:rsidRPr="00AD0402">
        <w:rPr>
          <w:rFonts w:hint="cs"/>
          <w:rtl/>
        </w:rPr>
        <w:t>إننا نريد الشخص الذي إذا رفض الخطيئة، لا يندم على رفضه إياها، ولا يش</w:t>
      </w:r>
      <w:r w:rsidR="003567D2">
        <w:rPr>
          <w:rFonts w:hint="cs"/>
          <w:rtl/>
        </w:rPr>
        <w:t>عر أنه قد خسر شيئًا يحبه، أو ضحَّ</w:t>
      </w:r>
      <w:r w:rsidRPr="00AD0402">
        <w:rPr>
          <w:rFonts w:hint="cs"/>
          <w:rtl/>
        </w:rPr>
        <w:t>ى بشيء</w:t>
      </w:r>
      <w:r w:rsidR="003567D2">
        <w:rPr>
          <w:rFonts w:hint="cs"/>
          <w:rtl/>
        </w:rPr>
        <w:t>ٍ</w:t>
      </w:r>
      <w:r w:rsidRPr="00AD0402">
        <w:rPr>
          <w:rFonts w:hint="cs"/>
          <w:rtl/>
        </w:rPr>
        <w:t xml:space="preserve"> يشتهيه، من أجل الله. </w:t>
      </w:r>
    </w:p>
    <w:p w:rsidR="00A12DA1" w:rsidRDefault="00902DC0" w:rsidP="00902DC0">
      <w:pPr>
        <w:spacing w:beforeLines="20" w:before="48" w:afterLines="20" w:after="48" w:line="254" w:lineRule="auto"/>
        <w:rPr>
          <w:rtl/>
        </w:rPr>
      </w:pPr>
      <w:r w:rsidRPr="00AD0402">
        <w:rPr>
          <w:rFonts w:hint="cs"/>
          <w:rtl/>
        </w:rPr>
        <w:t>بل نريد الإنسان الأمين في روحياته، الذي يشتهي الخير، وبسبب هذه الشهوة المقد</w:t>
      </w:r>
      <w:r w:rsidR="003567D2">
        <w:rPr>
          <w:rFonts w:hint="cs"/>
          <w:rtl/>
        </w:rPr>
        <w:t>َّ</w:t>
      </w:r>
      <w:r w:rsidRPr="00AD0402">
        <w:rPr>
          <w:rFonts w:hint="cs"/>
          <w:rtl/>
        </w:rPr>
        <w:t>سة يترك الشر ويكون سعيدًا بتركه.</w:t>
      </w:r>
    </w:p>
    <w:p w:rsidR="00E213FF" w:rsidRDefault="00E213FF" w:rsidP="00902DC0">
      <w:pPr>
        <w:spacing w:beforeLines="20" w:before="48" w:afterLines="20" w:after="48" w:line="254" w:lineRule="auto"/>
        <w:rPr>
          <w:rtl/>
        </w:rPr>
      </w:pPr>
    </w:p>
    <w:p w:rsidR="00E213FF" w:rsidRDefault="00E213FF" w:rsidP="00E213FF">
      <w:pPr>
        <w:spacing w:beforeLines="20" w:before="48" w:afterLines="20" w:after="48" w:line="254" w:lineRule="auto"/>
        <w:jc w:val="center"/>
        <w:rPr>
          <w:rtl/>
        </w:rPr>
      </w:pPr>
      <w:r>
        <w:sym w:font="Wingdings" w:char="F056"/>
      </w:r>
      <w:r>
        <w:sym w:font="Wingdings" w:char="F027"/>
      </w:r>
      <w:r>
        <w:sym w:font="Wingdings" w:char="F056"/>
      </w:r>
    </w:p>
    <w:p w:rsidR="00E213FF" w:rsidRDefault="00E213FF" w:rsidP="00902DC0">
      <w:pPr>
        <w:spacing w:beforeLines="20" w:before="48" w:afterLines="20" w:after="48" w:line="254" w:lineRule="auto"/>
        <w:rPr>
          <w:rtl/>
        </w:rPr>
      </w:pPr>
    </w:p>
    <w:p w:rsidR="00313165" w:rsidRDefault="009C10C7">
      <w:pPr>
        <w:widowControl/>
        <w:bidi w:val="0"/>
        <w:spacing w:after="160" w:line="259" w:lineRule="auto"/>
        <w:jc w:val="left"/>
        <w:rPr>
          <w:rtl/>
        </w:rPr>
        <w:sectPr w:rsidR="00313165" w:rsidSect="004B7988">
          <w:headerReference w:type="default" r:id="rId68"/>
          <w:footerReference w:type="default" r:id="rId69"/>
          <w:pgSz w:w="9639" w:h="13608" w:code="28"/>
          <w:pgMar w:top="1134" w:right="1077" w:bottom="1134" w:left="1077" w:header="964" w:footer="851" w:gutter="0"/>
          <w:paperSrc w:first="7"/>
          <w:cols w:space="708"/>
          <w:bidi/>
          <w:docGrid w:linePitch="435"/>
        </w:sectPr>
      </w:pPr>
      <w:r>
        <w:rPr>
          <w:rtl/>
        </w:rPr>
        <w:br w:type="page"/>
      </w:r>
    </w:p>
    <w:p w:rsidR="009C10C7" w:rsidRDefault="00313165">
      <w:pPr>
        <w:widowControl/>
        <w:bidi w:val="0"/>
        <w:spacing w:after="160" w:line="259" w:lineRule="auto"/>
        <w:jc w:val="left"/>
        <w:rPr>
          <w:rtl/>
        </w:rPr>
      </w:pPr>
      <w:r w:rsidRPr="00D869F4">
        <w:rPr>
          <w:noProof/>
          <w:lang w:bidi="ar-SA"/>
        </w:rPr>
        <w:drawing>
          <wp:anchor distT="0" distB="0" distL="114300" distR="114300" simplePos="0" relativeHeight="251664384" behindDoc="1" locked="0" layoutInCell="1" allowOverlap="1" wp14:anchorId="032284A2" wp14:editId="5E46EDCD">
            <wp:simplePos x="0" y="0"/>
            <wp:positionH relativeFrom="margin">
              <wp:posOffset>-161381</wp:posOffset>
            </wp:positionH>
            <wp:positionV relativeFrom="paragraph">
              <wp:posOffset>-363946</wp:posOffset>
            </wp:positionV>
            <wp:extent cx="4938395" cy="7246076"/>
            <wp:effectExtent l="0" t="0" r="0" b="0"/>
            <wp:wrapNone/>
            <wp:docPr id="15" name="Picture 15"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45879" cy="7257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0C7" w:rsidRDefault="009C10C7" w:rsidP="00902DC0">
      <w:pPr>
        <w:spacing w:beforeLines="20" w:before="48" w:afterLines="20" w:after="48" w:line="254" w:lineRule="auto"/>
        <w:rPr>
          <w:rtl/>
        </w:rPr>
      </w:pPr>
    </w:p>
    <w:p w:rsidR="009C10C7" w:rsidRDefault="009C10C7" w:rsidP="00902DC0">
      <w:pPr>
        <w:spacing w:beforeLines="20" w:before="48" w:afterLines="20" w:after="48" w:line="254" w:lineRule="auto"/>
        <w:rPr>
          <w:rtl/>
        </w:rPr>
      </w:pPr>
    </w:p>
    <w:p w:rsidR="009C10C7" w:rsidRDefault="009C10C7" w:rsidP="00902DC0">
      <w:pPr>
        <w:spacing w:beforeLines="20" w:before="48" w:afterLines="20" w:after="48" w:line="254" w:lineRule="auto"/>
        <w:rPr>
          <w:rtl/>
        </w:rPr>
      </w:pPr>
    </w:p>
    <w:p w:rsidR="009C10C7" w:rsidRDefault="009C10C7" w:rsidP="00902DC0">
      <w:pPr>
        <w:spacing w:beforeLines="20" w:before="48" w:afterLines="20" w:after="48" w:line="254" w:lineRule="auto"/>
        <w:rPr>
          <w:rtl/>
        </w:rPr>
      </w:pPr>
    </w:p>
    <w:p w:rsidR="009C10C7" w:rsidRDefault="00B07361" w:rsidP="00B07361">
      <w:pPr>
        <w:pStyle w:val="Heading5"/>
        <w:rPr>
          <w:rtl/>
        </w:rPr>
      </w:pPr>
      <w:bookmarkStart w:id="393" w:name="_Toc87443614"/>
      <w:r>
        <w:rPr>
          <w:rFonts w:hint="cs"/>
          <w:rtl/>
        </w:rPr>
        <w:t>ثامنًا: محاسبة النفس</w:t>
      </w:r>
      <w:bookmarkEnd w:id="393"/>
    </w:p>
    <w:p w:rsidR="009C10C7" w:rsidRDefault="009C10C7" w:rsidP="00902DC0">
      <w:pPr>
        <w:spacing w:beforeLines="20" w:before="48" w:afterLines="20" w:after="48" w:line="254" w:lineRule="auto"/>
        <w:rPr>
          <w:rtl/>
        </w:rPr>
      </w:pPr>
    </w:p>
    <w:p w:rsidR="009C10C7" w:rsidRDefault="009C10C7" w:rsidP="00902DC0">
      <w:pPr>
        <w:spacing w:beforeLines="20" w:before="48" w:afterLines="20" w:after="48" w:line="254" w:lineRule="auto"/>
        <w:rPr>
          <w:rtl/>
        </w:rPr>
      </w:pPr>
    </w:p>
    <w:p w:rsidR="009C10C7" w:rsidRDefault="009C10C7" w:rsidP="00902DC0">
      <w:pPr>
        <w:spacing w:beforeLines="20" w:before="48" w:afterLines="20" w:after="48" w:line="254" w:lineRule="auto"/>
        <w:rPr>
          <w:rtl/>
        </w:rPr>
      </w:pPr>
    </w:p>
    <w:p w:rsidR="00313165" w:rsidRDefault="00313165" w:rsidP="00902DC0">
      <w:pPr>
        <w:spacing w:beforeLines="20" w:before="48" w:afterLines="20" w:after="48" w:line="254" w:lineRule="auto"/>
        <w:rPr>
          <w:rtl/>
        </w:rPr>
        <w:sectPr w:rsidR="00313165" w:rsidSect="004B7988">
          <w:headerReference w:type="default" r:id="rId70"/>
          <w:footerReference w:type="default" r:id="rId71"/>
          <w:pgSz w:w="9639" w:h="13608" w:code="28"/>
          <w:pgMar w:top="1134" w:right="1077" w:bottom="1134" w:left="1077" w:header="964" w:footer="851" w:gutter="0"/>
          <w:paperSrc w:first="7"/>
          <w:cols w:space="708"/>
          <w:bidi/>
          <w:docGrid w:linePitch="435"/>
        </w:sectPr>
      </w:pPr>
    </w:p>
    <w:p w:rsidR="004A0F80" w:rsidRPr="00D869F4" w:rsidRDefault="004A0F80" w:rsidP="00D06F53">
      <w:pPr>
        <w:pStyle w:val="Heading2"/>
        <w:rPr>
          <w:rtl/>
        </w:rPr>
      </w:pPr>
      <w:bookmarkStart w:id="394" w:name="_Toc65761722"/>
      <w:bookmarkStart w:id="395" w:name="_Toc68703557"/>
      <w:bookmarkStart w:id="396" w:name="_Toc87443615"/>
      <w:r w:rsidRPr="00D869F4">
        <w:rPr>
          <w:rtl/>
        </w:rPr>
        <w:t>محاسَبة النفس</w:t>
      </w:r>
      <w:r w:rsidRPr="00C744A5">
        <w:rPr>
          <w:rStyle w:val="FootnoteReference"/>
          <w:b w:val="0"/>
          <w:bCs w:val="0"/>
          <w:sz w:val="28"/>
          <w:szCs w:val="28"/>
          <w:rtl/>
        </w:rPr>
        <w:footnoteReference w:id="42"/>
      </w:r>
      <w:bookmarkEnd w:id="394"/>
      <w:bookmarkEnd w:id="395"/>
      <w:bookmarkEnd w:id="396"/>
    </w:p>
    <w:p w:rsidR="004A0F80" w:rsidRPr="00D869F4" w:rsidRDefault="000B2EA6" w:rsidP="002466DD">
      <w:pPr>
        <w:pStyle w:val="Heading3"/>
        <w:rPr>
          <w:rtl/>
        </w:rPr>
      </w:pPr>
      <w:bookmarkStart w:id="397" w:name="_Toc65761723"/>
      <w:bookmarkStart w:id="398" w:name="_Toc68703558"/>
      <w:bookmarkStart w:id="399" w:name="_Toc87443616"/>
      <w:r>
        <w:rPr>
          <w:rtl/>
        </w:rPr>
        <w:t>أهميته</w:t>
      </w:r>
      <w:r w:rsidR="004A0F80" w:rsidRPr="00D869F4">
        <w:rPr>
          <w:rtl/>
        </w:rPr>
        <w:t>ا</w:t>
      </w:r>
      <w:bookmarkEnd w:id="397"/>
      <w:bookmarkEnd w:id="398"/>
      <w:bookmarkEnd w:id="399"/>
    </w:p>
    <w:p w:rsidR="004A0F80" w:rsidRPr="00D869F4" w:rsidRDefault="004A0F80" w:rsidP="00091867">
      <w:pPr>
        <w:spacing w:beforeLines="20" w:before="48" w:afterLines="20" w:after="48" w:line="254" w:lineRule="auto"/>
        <w:rPr>
          <w:rtl/>
        </w:rPr>
      </w:pPr>
      <w:r w:rsidRPr="00D869F4">
        <w:rPr>
          <w:rtl/>
        </w:rPr>
        <w:t>في الحقيقة أن كل ما يصد</w:t>
      </w:r>
      <w:r w:rsidR="007C5F08">
        <w:rPr>
          <w:rFonts w:hint="cs"/>
          <w:rtl/>
        </w:rPr>
        <w:t>ُ</w:t>
      </w:r>
      <w:r w:rsidRPr="00D869F4">
        <w:rPr>
          <w:rtl/>
        </w:rPr>
        <w:t>ر عنا من أعمال أو أقوال أو أفكار، يقابله ثلاث محاسبات: حساب من الله، وحساب من الناس، إن كان العمل ظاهرًا للناس. وحساب من أنفسنا لأنفسنا (من الضمير).</w:t>
      </w:r>
    </w:p>
    <w:p w:rsidR="004A0F80" w:rsidRPr="00D869F4" w:rsidRDefault="004A0F80" w:rsidP="00091867">
      <w:pPr>
        <w:spacing w:beforeLines="20" w:before="48" w:afterLines="20" w:after="48" w:line="254" w:lineRule="auto"/>
        <w:rPr>
          <w:rtl/>
        </w:rPr>
      </w:pPr>
      <w:r w:rsidRPr="00D869F4">
        <w:rPr>
          <w:rtl/>
        </w:rPr>
        <w:t>وإن كان البعض يحاولون أن يهربوا من محاسبتهم لأنفسهم، إلا أنه من الخير لنا أن نحاسب أنفسنا وندين أنفسنا. ولا نسمح خلال ذلك بأية اعتذارات أو تبريرات تقل</w:t>
      </w:r>
      <w:r w:rsidR="007C5F08">
        <w:rPr>
          <w:rFonts w:hint="cs"/>
          <w:rtl/>
        </w:rPr>
        <w:t>ِّ</w:t>
      </w:r>
      <w:r w:rsidRPr="00D869F4">
        <w:rPr>
          <w:rtl/>
        </w:rPr>
        <w:t>ل من المسئولية أو تلغيها..!</w:t>
      </w:r>
    </w:p>
    <w:p w:rsidR="004A0F80" w:rsidRPr="00D869F4" w:rsidRDefault="004A0F80" w:rsidP="00091867">
      <w:pPr>
        <w:spacing w:beforeLines="20" w:before="48" w:afterLines="20" w:after="48" w:line="254" w:lineRule="auto"/>
        <w:rPr>
          <w:b/>
          <w:bCs/>
          <w:rtl/>
        </w:rPr>
      </w:pPr>
      <w:r w:rsidRPr="00D869F4">
        <w:rPr>
          <w:b/>
          <w:bCs/>
          <w:rtl/>
        </w:rPr>
        <w:t>قال القديس الأنبا أنطونيوس: إن تذك</w:t>
      </w:r>
      <w:r w:rsidR="007C5F08">
        <w:rPr>
          <w:rFonts w:hint="cs"/>
          <w:b/>
          <w:bCs/>
          <w:rtl/>
        </w:rPr>
        <w:t>َّ</w:t>
      </w:r>
      <w:r w:rsidRPr="00D869F4">
        <w:rPr>
          <w:b/>
          <w:bCs/>
          <w:rtl/>
        </w:rPr>
        <w:t>رنا خطايانا، ينساها لنا الله. وإن نسينا خطايانا، يذك</w:t>
      </w:r>
      <w:r w:rsidR="007C5F08">
        <w:rPr>
          <w:rFonts w:hint="cs"/>
          <w:b/>
          <w:bCs/>
          <w:rtl/>
        </w:rPr>
        <w:t>ُ</w:t>
      </w:r>
      <w:r w:rsidRPr="00D869F4">
        <w:rPr>
          <w:b/>
          <w:bCs/>
          <w:rtl/>
        </w:rPr>
        <w:t>رها لنا الله.</w:t>
      </w:r>
    </w:p>
    <w:p w:rsidR="004A0F80" w:rsidRPr="00D869F4" w:rsidRDefault="004A0F80" w:rsidP="00AA71D9">
      <w:pPr>
        <w:spacing w:beforeLines="20" w:before="48" w:afterLines="20" w:after="48" w:line="254" w:lineRule="auto"/>
        <w:rPr>
          <w:rtl/>
        </w:rPr>
      </w:pPr>
      <w:r w:rsidRPr="00D869F4">
        <w:rPr>
          <w:rtl/>
        </w:rPr>
        <w:t>بمعنى أن الطريقة الت</w:t>
      </w:r>
      <w:r w:rsidR="00A11F09">
        <w:rPr>
          <w:rFonts w:hint="cs"/>
          <w:rtl/>
        </w:rPr>
        <w:t>ي</w:t>
      </w:r>
      <w:r w:rsidRPr="00D869F4">
        <w:rPr>
          <w:rtl/>
        </w:rPr>
        <w:t xml:space="preserve"> تشعر بها أن الله ترك خطاياك، وما عاد يذكرها، ه</w:t>
      </w:r>
      <w:r w:rsidR="00AA71D9">
        <w:rPr>
          <w:rFonts w:hint="cs"/>
          <w:rtl/>
        </w:rPr>
        <w:t>ي</w:t>
      </w:r>
      <w:r w:rsidRPr="00D869F4">
        <w:rPr>
          <w:rtl/>
        </w:rPr>
        <w:t xml:space="preserve"> أن تجعل خطاياك ثابتة في ذاكرتك..</w:t>
      </w:r>
    </w:p>
    <w:p w:rsidR="004A0F80" w:rsidRPr="00D869F4" w:rsidRDefault="004A0F80" w:rsidP="00091867">
      <w:pPr>
        <w:spacing w:beforeLines="20" w:before="48" w:afterLines="20" w:after="48" w:line="254" w:lineRule="auto"/>
        <w:rPr>
          <w:rtl/>
        </w:rPr>
      </w:pPr>
      <w:r w:rsidRPr="00D869F4">
        <w:rPr>
          <w:rtl/>
        </w:rPr>
        <w:t xml:space="preserve">وقال القديس الأنبا أنطونيوس </w:t>
      </w:r>
      <w:r w:rsidR="00293311">
        <w:rPr>
          <w:rtl/>
        </w:rPr>
        <w:t>أيضًا</w:t>
      </w:r>
      <w:r w:rsidRPr="00D869F4">
        <w:rPr>
          <w:rtl/>
        </w:rPr>
        <w:t>: "إن دِنّا أنفسنا، رض</w:t>
      </w:r>
      <w:r w:rsidR="007C5F08">
        <w:rPr>
          <w:rFonts w:hint="cs"/>
          <w:rtl/>
        </w:rPr>
        <w:t>َ</w:t>
      </w:r>
      <w:r w:rsidRPr="00D869F4">
        <w:rPr>
          <w:rtl/>
        </w:rPr>
        <w:t>ى الدي</w:t>
      </w:r>
      <w:r w:rsidR="007C5F08">
        <w:rPr>
          <w:rFonts w:hint="cs"/>
          <w:rtl/>
        </w:rPr>
        <w:t>ّ</w:t>
      </w:r>
      <w:r w:rsidRPr="00D869F4">
        <w:rPr>
          <w:rtl/>
        </w:rPr>
        <w:t>ان عنا". وقال القديس أبا مقار الكبير</w:t>
      </w:r>
      <w:r w:rsidR="00A719C7">
        <w:rPr>
          <w:rFonts w:hint="cs"/>
          <w:rtl/>
        </w:rPr>
        <w:t>:</w:t>
      </w:r>
      <w:r w:rsidRPr="00D869F4">
        <w:rPr>
          <w:rtl/>
        </w:rPr>
        <w:t xml:space="preserve"> "أ</w:t>
      </w:r>
      <w:r w:rsidR="007C5F08">
        <w:rPr>
          <w:rFonts w:hint="cs"/>
          <w:rtl/>
        </w:rPr>
        <w:t>ُ</w:t>
      </w:r>
      <w:r w:rsidRPr="00D869F4">
        <w:rPr>
          <w:rtl/>
        </w:rPr>
        <w:t>حكم يا أخي على نفسك، قبل أن يحكموا عليك".</w:t>
      </w:r>
    </w:p>
    <w:p w:rsidR="004A0F80" w:rsidRDefault="004A0F80" w:rsidP="0033432B">
      <w:pPr>
        <w:spacing w:beforeLines="20" w:before="48" w:afterLines="20" w:after="48" w:line="254" w:lineRule="auto"/>
        <w:rPr>
          <w:rtl/>
        </w:rPr>
      </w:pPr>
      <w:r w:rsidRPr="00D869F4">
        <w:rPr>
          <w:rtl/>
        </w:rPr>
        <w:t>إن جهاز الإدانة الذي سمح الله بوجوده فينا: وظيفته ه</w:t>
      </w:r>
      <w:r w:rsidR="0033432B">
        <w:rPr>
          <w:rFonts w:hint="cs"/>
          <w:rtl/>
        </w:rPr>
        <w:t>ي</w:t>
      </w:r>
      <w:r w:rsidRPr="00D869F4">
        <w:rPr>
          <w:rtl/>
        </w:rPr>
        <w:t xml:space="preserve"> أن ندين به أنفسنا، لا أن ندين الآخرين. كما أنه سمح أن توجد بين غرائزنا غريزة الغضب، لنغضب بها على أخطائنا، وعلى الخطية عمومًا، لا أن نغضب بها على الآخرين.</w:t>
      </w:r>
    </w:p>
    <w:p w:rsidR="005C4ED1" w:rsidRDefault="005C4ED1" w:rsidP="0033432B">
      <w:pPr>
        <w:spacing w:beforeLines="20" w:before="48" w:afterLines="20" w:after="48" w:line="254" w:lineRule="auto"/>
        <w:rPr>
          <w:rtl/>
        </w:rPr>
      </w:pPr>
    </w:p>
    <w:p w:rsidR="004A0F80" w:rsidRPr="00D869F4" w:rsidRDefault="004A0F80" w:rsidP="002466DD">
      <w:pPr>
        <w:pStyle w:val="Heading3"/>
        <w:rPr>
          <w:rtl/>
        </w:rPr>
      </w:pPr>
      <w:bookmarkStart w:id="400" w:name="_Toc65761724"/>
      <w:bookmarkStart w:id="401" w:name="_Toc68703559"/>
      <w:bookmarkStart w:id="402" w:name="_Toc87443617"/>
      <w:r w:rsidRPr="00D869F4">
        <w:rPr>
          <w:rtl/>
        </w:rPr>
        <w:t>لاحظ نفسك</w:t>
      </w:r>
      <w:bookmarkEnd w:id="400"/>
      <w:bookmarkEnd w:id="401"/>
      <w:bookmarkEnd w:id="402"/>
    </w:p>
    <w:p w:rsidR="004A0F80" w:rsidRPr="00D869F4" w:rsidRDefault="004A0F80" w:rsidP="007C5F08">
      <w:pPr>
        <w:spacing w:beforeLines="20" w:before="48" w:afterLines="20" w:after="48" w:line="254" w:lineRule="auto"/>
        <w:rPr>
          <w:b/>
          <w:bCs/>
          <w:rtl/>
        </w:rPr>
      </w:pPr>
      <w:r w:rsidRPr="00D869F4">
        <w:rPr>
          <w:rtl/>
        </w:rPr>
        <w:t>قال القديس بولس الرسول لتلميذه تيموثاوس الأسقف:</w:t>
      </w:r>
      <w:r w:rsidR="007C1A25">
        <w:rPr>
          <w:rFonts w:hint="cs"/>
          <w:b/>
          <w:bCs/>
          <w:rtl/>
        </w:rPr>
        <w:t xml:space="preserve"> </w:t>
      </w:r>
      <w:r w:rsidRPr="00D7551F">
        <w:rPr>
          <w:rtl/>
        </w:rPr>
        <w:t>"</w:t>
      </w:r>
      <w:r w:rsidR="00D7551F" w:rsidRPr="00D7551F">
        <w:rPr>
          <w:rtl/>
        </w:rPr>
        <w:t>لاَحِظْ نَفْسَكَ وَالتَّعْلِيمَ وَدَاوِمْ عَلَى ذلِكَ، لأَنَّكَ إِذَا فَعَلْتَ هذَا، تُخَلِّصُ نَفْسَكَ وَالَّذِينَ يَسْمَعُونَكَ أَيْضًا</w:t>
      </w:r>
      <w:r w:rsidRPr="00D7551F">
        <w:rPr>
          <w:rtl/>
        </w:rPr>
        <w:t>" (1ت</w:t>
      </w:r>
      <w:r w:rsidR="007C1A25" w:rsidRPr="00D7551F">
        <w:rPr>
          <w:rFonts w:hint="cs"/>
          <w:rtl/>
        </w:rPr>
        <w:t>ي</w:t>
      </w:r>
      <w:r w:rsidRPr="00D7551F">
        <w:rPr>
          <w:rtl/>
        </w:rPr>
        <w:t>4: 16).</w:t>
      </w:r>
    </w:p>
    <w:p w:rsidR="004A0F80" w:rsidRPr="00D869F4" w:rsidRDefault="004A0F80" w:rsidP="009B38D3">
      <w:pPr>
        <w:spacing w:beforeLines="20" w:before="48" w:afterLines="20" w:after="48" w:line="254" w:lineRule="auto"/>
        <w:rPr>
          <w:rtl/>
        </w:rPr>
      </w:pPr>
      <w:r w:rsidRPr="00D869F4">
        <w:rPr>
          <w:rtl/>
        </w:rPr>
        <w:t>تصو</w:t>
      </w:r>
      <w:r w:rsidR="007C5F08">
        <w:rPr>
          <w:rFonts w:hint="cs"/>
          <w:rtl/>
        </w:rPr>
        <w:t>َّ</w:t>
      </w:r>
      <w:r w:rsidRPr="00D869F4">
        <w:rPr>
          <w:rtl/>
        </w:rPr>
        <w:t>روا أنه يقول هذا – ليس لشخص عادي – بل لأسقف! فإن كان لا</w:t>
      </w:r>
      <w:r w:rsidR="000412D7">
        <w:rPr>
          <w:rFonts w:hint="cs"/>
          <w:rtl/>
        </w:rPr>
        <w:t xml:space="preserve"> </w:t>
      </w:r>
      <w:r w:rsidRPr="00D869F4">
        <w:rPr>
          <w:rtl/>
        </w:rPr>
        <w:t>بد للأسقف أن يلاحظ نفسه، فكم بالأولى باقي الناس.. ثم هو يقول له نفسك (قبل التعليم). لأنه إن لم يلاحظ نفسه، فتعليمه لن ينفع بش</w:t>
      </w:r>
      <w:r w:rsidR="009B38D3">
        <w:rPr>
          <w:rFonts w:hint="cs"/>
          <w:rtl/>
        </w:rPr>
        <w:t>يء</w:t>
      </w:r>
      <w:r w:rsidR="001B67E3">
        <w:rPr>
          <w:rtl/>
        </w:rPr>
        <w:t>!</w:t>
      </w:r>
      <w:r w:rsidRPr="00D869F4">
        <w:rPr>
          <w:rtl/>
        </w:rPr>
        <w:t xml:space="preserve"> أما نحن فمن عاد</w:t>
      </w:r>
      <w:r w:rsidR="00477F15">
        <w:rPr>
          <w:rFonts w:hint="cs"/>
          <w:rtl/>
        </w:rPr>
        <w:t>ا</w:t>
      </w:r>
      <w:r w:rsidRPr="00D869F4">
        <w:rPr>
          <w:rtl/>
        </w:rPr>
        <w:t>تنا أن نلاحظ الآخرين</w:t>
      </w:r>
      <w:r w:rsidR="00007130">
        <w:rPr>
          <w:rtl/>
        </w:rPr>
        <w:t xml:space="preserve"> كيف يتصر</w:t>
      </w:r>
      <w:r w:rsidR="007C5F08">
        <w:rPr>
          <w:rFonts w:hint="cs"/>
          <w:rtl/>
        </w:rPr>
        <w:t>َّ</w:t>
      </w:r>
      <w:r w:rsidR="00007130">
        <w:rPr>
          <w:rtl/>
        </w:rPr>
        <w:t>فون! ولكن الرسول يقول</w:t>
      </w:r>
      <w:r w:rsidR="001D0C48">
        <w:rPr>
          <w:rFonts w:hint="cs"/>
          <w:rtl/>
        </w:rPr>
        <w:t>:</w:t>
      </w:r>
      <w:r w:rsidR="00007130">
        <w:rPr>
          <w:rtl/>
        </w:rPr>
        <w:t xml:space="preserve"> </w:t>
      </w:r>
      <w:r w:rsidRPr="00D869F4">
        <w:rPr>
          <w:rtl/>
        </w:rPr>
        <w:t>"</w:t>
      </w:r>
      <w:r w:rsidR="009B38D3" w:rsidRPr="009B38D3">
        <w:rPr>
          <w:rtl/>
        </w:rPr>
        <w:t>لاَحِظْ نَفْسَكَ</w:t>
      </w:r>
      <w:r w:rsidRPr="00D869F4">
        <w:rPr>
          <w:rtl/>
        </w:rPr>
        <w:t>..".</w:t>
      </w:r>
    </w:p>
    <w:p w:rsidR="004A0F80" w:rsidRPr="00D869F4" w:rsidRDefault="004A0F80" w:rsidP="00091867">
      <w:pPr>
        <w:spacing w:beforeLines="20" w:before="48" w:afterLines="20" w:after="48" w:line="254" w:lineRule="auto"/>
        <w:rPr>
          <w:b/>
          <w:bCs/>
          <w:rtl/>
        </w:rPr>
      </w:pPr>
      <w:r w:rsidRPr="00D869F4">
        <w:rPr>
          <w:b/>
          <w:bCs/>
          <w:rtl/>
        </w:rPr>
        <w:t>وملاحظة النفس معناها أن تضعها تحت مراقبة دائمة.</w:t>
      </w:r>
    </w:p>
    <w:p w:rsidR="004A0F80" w:rsidRPr="00D869F4" w:rsidRDefault="004A0F80" w:rsidP="002F3B6F">
      <w:r w:rsidRPr="00D869F4">
        <w:rPr>
          <w:rtl/>
        </w:rPr>
        <w:t>تلاحظ ما الذي يحدث داخل نفسك من أفكار ورغبات وني</w:t>
      </w:r>
      <w:r w:rsidR="007C5F08">
        <w:rPr>
          <w:rFonts w:hint="cs"/>
          <w:rtl/>
        </w:rPr>
        <w:t>ّ</w:t>
      </w:r>
      <w:r w:rsidRPr="00D869F4">
        <w:rPr>
          <w:rtl/>
        </w:rPr>
        <w:t>ات. وما يصدر عنك من تصرفات. وليس فقط تلاحظ نفسك في فترة محد</w:t>
      </w:r>
      <w:r w:rsidR="007C5F08">
        <w:rPr>
          <w:rFonts w:hint="cs"/>
          <w:rtl/>
        </w:rPr>
        <w:t>َّ</w:t>
      </w:r>
      <w:r w:rsidRPr="00D869F4">
        <w:rPr>
          <w:rtl/>
        </w:rPr>
        <w:t xml:space="preserve">دة، وإنما "داوم على ذلك".. ولاحظ نفسك لأنها تقبل منك المراقبة والمحاسبة، بل تقبل </w:t>
      </w:r>
      <w:r w:rsidR="00293311">
        <w:rPr>
          <w:rtl/>
        </w:rPr>
        <w:t>أيضًا</w:t>
      </w:r>
      <w:r w:rsidRPr="00D869F4">
        <w:rPr>
          <w:rtl/>
        </w:rPr>
        <w:t xml:space="preserve"> التبكيت والتوبيخ. وقد لا تقبل هذا من الغير..</w:t>
      </w:r>
    </w:p>
    <w:p w:rsidR="004A0F80" w:rsidRPr="00D869F4" w:rsidRDefault="004A0F80" w:rsidP="00E92E26">
      <w:r w:rsidRPr="00E92E26">
        <w:rPr>
          <w:b/>
          <w:bCs/>
          <w:rtl/>
        </w:rPr>
        <w:t>لاحظ نفسك من جهة الخطايا التي ترتكبها، ومن جهة الفضائل التي تنق</w:t>
      </w:r>
      <w:r w:rsidR="007C5F08">
        <w:rPr>
          <w:rFonts w:hint="cs"/>
          <w:b/>
          <w:bCs/>
          <w:rtl/>
        </w:rPr>
        <w:t>ُ</w:t>
      </w:r>
      <w:r w:rsidRPr="00E92E26">
        <w:rPr>
          <w:b/>
          <w:bCs/>
          <w:rtl/>
        </w:rPr>
        <w:t>صك،</w:t>
      </w:r>
      <w:r w:rsidRPr="00D869F4">
        <w:rPr>
          <w:rtl/>
        </w:rPr>
        <w:br/>
      </w:r>
      <w:r w:rsidRPr="00E92E26">
        <w:rPr>
          <w:b/>
          <w:bCs/>
          <w:rtl/>
        </w:rPr>
        <w:t>والواجبات التي عليك أن تعملها ولم ت</w:t>
      </w:r>
      <w:r w:rsidR="007C5F08">
        <w:rPr>
          <w:rFonts w:hint="cs"/>
          <w:b/>
          <w:bCs/>
          <w:rtl/>
        </w:rPr>
        <w:t>ُ</w:t>
      </w:r>
      <w:r w:rsidRPr="00E92E26">
        <w:rPr>
          <w:b/>
          <w:bCs/>
          <w:rtl/>
        </w:rPr>
        <w:t>عم</w:t>
      </w:r>
      <w:r w:rsidR="007C5F08">
        <w:rPr>
          <w:rFonts w:hint="cs"/>
          <w:b/>
          <w:bCs/>
          <w:rtl/>
        </w:rPr>
        <w:t>َ</w:t>
      </w:r>
      <w:r w:rsidRPr="00E92E26">
        <w:rPr>
          <w:b/>
          <w:bCs/>
          <w:rtl/>
        </w:rPr>
        <w:t>ل</w:t>
      </w:r>
      <w:r w:rsidRPr="00D869F4">
        <w:rPr>
          <w:rtl/>
        </w:rPr>
        <w:t>. وبخاصة من جهة الفضائل الكبار كالتواضع والوداعة والإيمان، وثمار الروح التي وردت</w:t>
      </w:r>
      <w:r w:rsidR="00013252" w:rsidRPr="00D869F4">
        <w:rPr>
          <w:rtl/>
        </w:rPr>
        <w:t xml:space="preserve"> في </w:t>
      </w:r>
      <w:r w:rsidRPr="00D869F4">
        <w:rPr>
          <w:rtl/>
        </w:rPr>
        <w:t>(غل5: 22، 23). إذ</w:t>
      </w:r>
      <w:r w:rsidR="00E92E26">
        <w:rPr>
          <w:rFonts w:hint="cs"/>
          <w:rtl/>
        </w:rPr>
        <w:t xml:space="preserve">ًا </w:t>
      </w:r>
      <w:r w:rsidRPr="00D869F4">
        <w:rPr>
          <w:rtl/>
        </w:rPr>
        <w:t>تلاحظ نفسك من جهة الإيجابيات، وليس من جهة السلبيات فقط.</w:t>
      </w:r>
    </w:p>
    <w:p w:rsidR="004A0F80" w:rsidRPr="005E5046" w:rsidRDefault="004A0F80" w:rsidP="002F3B6F">
      <w:pPr>
        <w:rPr>
          <w:b/>
          <w:bCs/>
        </w:rPr>
      </w:pPr>
      <w:r w:rsidRPr="005E5046">
        <w:rPr>
          <w:b/>
          <w:bCs/>
          <w:rtl/>
        </w:rPr>
        <w:t xml:space="preserve">لاحظ نفسك </w:t>
      </w:r>
      <w:r w:rsidR="00293311" w:rsidRPr="005E5046">
        <w:rPr>
          <w:b/>
          <w:bCs/>
          <w:rtl/>
        </w:rPr>
        <w:t>أيضًا</w:t>
      </w:r>
      <w:r w:rsidRPr="005E5046">
        <w:rPr>
          <w:b/>
          <w:bCs/>
          <w:rtl/>
        </w:rPr>
        <w:t xml:space="preserve"> من جهة الوقت كيف تقضيه.</w:t>
      </w:r>
    </w:p>
    <w:p w:rsidR="004A0F80" w:rsidRPr="005E5046" w:rsidRDefault="004A0F80" w:rsidP="002F3B6F">
      <w:pPr>
        <w:rPr>
          <w:b/>
          <w:bCs/>
        </w:rPr>
      </w:pPr>
      <w:r w:rsidRPr="005E5046">
        <w:rPr>
          <w:b/>
          <w:bCs/>
          <w:rtl/>
        </w:rPr>
        <w:t>لاحظ نفسك كذلك من جهة النمو</w:t>
      </w:r>
      <w:r w:rsidR="007C5F08">
        <w:rPr>
          <w:rFonts w:hint="cs"/>
          <w:b/>
          <w:bCs/>
          <w:rtl/>
        </w:rPr>
        <w:t>ّ</w:t>
      </w:r>
      <w:r w:rsidRPr="005E5046">
        <w:rPr>
          <w:b/>
          <w:bCs/>
          <w:rtl/>
        </w:rPr>
        <w:t xml:space="preserve"> في حياتك الروحية.</w:t>
      </w:r>
    </w:p>
    <w:p w:rsidR="004A0F80" w:rsidRPr="00D869F4" w:rsidRDefault="004A0F80" w:rsidP="007D48C4">
      <w:pPr>
        <w:spacing w:beforeLines="20" w:before="48" w:afterLines="20" w:after="48" w:line="254" w:lineRule="auto"/>
        <w:rPr>
          <w:rtl/>
        </w:rPr>
      </w:pPr>
      <w:r w:rsidRPr="00D869F4">
        <w:rPr>
          <w:rtl/>
        </w:rPr>
        <w:t>فهل روحياتك تنمو، أم وقفت عند حد</w:t>
      </w:r>
      <w:r w:rsidR="007C5F08">
        <w:rPr>
          <w:rFonts w:hint="cs"/>
          <w:rtl/>
        </w:rPr>
        <w:t>ّ</w:t>
      </w:r>
      <w:r w:rsidRPr="00D869F4">
        <w:rPr>
          <w:rtl/>
        </w:rPr>
        <w:t xml:space="preserve"> وتجم</w:t>
      </w:r>
      <w:r w:rsidR="007C5F08">
        <w:rPr>
          <w:rFonts w:hint="cs"/>
          <w:rtl/>
        </w:rPr>
        <w:t>َّ</w:t>
      </w:r>
      <w:r w:rsidRPr="00D869F4">
        <w:rPr>
          <w:rtl/>
        </w:rPr>
        <w:t>دت؟! بينما الرب يقول</w:t>
      </w:r>
      <w:r w:rsidR="007D48C4">
        <w:rPr>
          <w:rFonts w:hint="cs"/>
          <w:rtl/>
        </w:rPr>
        <w:t>:</w:t>
      </w:r>
      <w:r w:rsidRPr="00D869F4">
        <w:rPr>
          <w:rtl/>
        </w:rPr>
        <w:t xml:space="preserve"> "</w:t>
      </w:r>
      <w:r w:rsidR="007D48C4" w:rsidRPr="007D48C4">
        <w:rPr>
          <w:rtl/>
        </w:rPr>
        <w:t>فَكُونُوا أَنْتُمْ كَامِلِينَ كَمَا أَنَّ أَبَاكُمُ الَّذِي فِي السَّمَاوَاتِ هُوَ كَامِلٌ</w:t>
      </w:r>
      <w:r w:rsidRPr="00D869F4">
        <w:rPr>
          <w:rtl/>
        </w:rPr>
        <w:t>" (مت5: 48).</w:t>
      </w:r>
    </w:p>
    <w:p w:rsidR="004A0F80" w:rsidRPr="00D869F4" w:rsidRDefault="004A0F80" w:rsidP="007C5F08">
      <w:pPr>
        <w:rPr>
          <w:rtl/>
        </w:rPr>
      </w:pPr>
      <w:r w:rsidRPr="00D869F4">
        <w:rPr>
          <w:rtl/>
        </w:rPr>
        <w:t>إننا نقول في الصلاة الربية كل يوم</w:t>
      </w:r>
      <w:r w:rsidR="00B50060">
        <w:rPr>
          <w:rFonts w:hint="cs"/>
          <w:rtl/>
        </w:rPr>
        <w:t>:</w:t>
      </w:r>
      <w:r w:rsidRPr="00D869F4">
        <w:rPr>
          <w:rtl/>
        </w:rPr>
        <w:t xml:space="preserve"> "اغفر لنا خطايانا". وربما نحن نقولها وليس في ذهننا ما هي تلك الخطايا!! ولكننا بمحاسبة النفس ن</w:t>
      </w:r>
      <w:r w:rsidR="007C5F08">
        <w:rPr>
          <w:rFonts w:hint="cs"/>
          <w:rtl/>
        </w:rPr>
        <w:t>ُ</w:t>
      </w:r>
      <w:r w:rsidRPr="00D869F4">
        <w:rPr>
          <w:rtl/>
        </w:rPr>
        <w:t>دركها. ونسردها في ذهننا أمام الله، وقد نص</w:t>
      </w:r>
      <w:r w:rsidR="007C5F08">
        <w:rPr>
          <w:rFonts w:hint="cs"/>
          <w:rtl/>
        </w:rPr>
        <w:t>ح</w:t>
      </w:r>
      <w:r w:rsidRPr="00D869F4">
        <w:rPr>
          <w:rtl/>
        </w:rPr>
        <w:t>بها بم</w:t>
      </w:r>
      <w:r w:rsidR="007C5F08">
        <w:rPr>
          <w:rFonts w:hint="cs"/>
          <w:rtl/>
        </w:rPr>
        <w:t>ي</w:t>
      </w:r>
      <w:r w:rsidRPr="00D869F4">
        <w:rPr>
          <w:rtl/>
        </w:rPr>
        <w:t>طانيات.</w:t>
      </w:r>
    </w:p>
    <w:p w:rsidR="004D53FF" w:rsidRPr="004050B8" w:rsidRDefault="004A0F80" w:rsidP="004050B8">
      <w:pPr>
        <w:rPr>
          <w:b/>
          <w:bCs/>
        </w:rPr>
      </w:pPr>
      <w:r w:rsidRPr="004050B8">
        <w:rPr>
          <w:b/>
          <w:bCs/>
          <w:rtl/>
        </w:rPr>
        <w:t xml:space="preserve">حاسب نفسك على كل </w:t>
      </w:r>
      <w:r w:rsidR="00E828ED" w:rsidRPr="004050B8">
        <w:rPr>
          <w:b/>
          <w:bCs/>
          <w:rtl/>
        </w:rPr>
        <w:t>أنواع</w:t>
      </w:r>
      <w:r w:rsidR="004050B8" w:rsidRPr="004050B8">
        <w:rPr>
          <w:b/>
          <w:bCs/>
          <w:rtl/>
        </w:rPr>
        <w:t xml:space="preserve"> الخطايا</w:t>
      </w:r>
      <w:r w:rsidR="004050B8">
        <w:rPr>
          <w:rFonts w:hint="cs"/>
          <w:b/>
          <w:bCs/>
          <w:rtl/>
        </w:rPr>
        <w:t>.</w:t>
      </w:r>
    </w:p>
    <w:p w:rsidR="004A0F80" w:rsidRPr="00D869F4" w:rsidRDefault="004A0F80" w:rsidP="004050B8">
      <w:r w:rsidRPr="00D869F4">
        <w:rPr>
          <w:rtl/>
        </w:rPr>
        <w:t>على خطايا الحواس، وخطايا الفكر، وخطايا العمل، وخطايا القلب كلها.. على خطاياك تجاه الآخرين، وتجاه الله، وتجاه نفسك..</w:t>
      </w:r>
    </w:p>
    <w:p w:rsidR="004A0F80" w:rsidRPr="00D869F4" w:rsidRDefault="004A0F80" w:rsidP="00106E53">
      <w:r w:rsidRPr="00106E53">
        <w:rPr>
          <w:b/>
          <w:bCs/>
          <w:rtl/>
        </w:rPr>
        <w:t>حاسب نفسك بالأكثر على الخطايا الثابتة فيك</w:t>
      </w:r>
      <w:r w:rsidRPr="00D869F4">
        <w:rPr>
          <w:rtl/>
        </w:rPr>
        <w:t>، الت</w:t>
      </w:r>
      <w:r w:rsidR="00106E53">
        <w:rPr>
          <w:rFonts w:hint="cs"/>
          <w:rtl/>
        </w:rPr>
        <w:t>ي</w:t>
      </w:r>
      <w:r w:rsidRPr="00D869F4">
        <w:rPr>
          <w:rtl/>
        </w:rPr>
        <w:t xml:space="preserve"> تحو</w:t>
      </w:r>
      <w:r w:rsidR="007C5F08">
        <w:rPr>
          <w:rFonts w:hint="cs"/>
          <w:rtl/>
        </w:rPr>
        <w:t>َّ</w:t>
      </w:r>
      <w:r w:rsidRPr="00D869F4">
        <w:rPr>
          <w:rtl/>
        </w:rPr>
        <w:t>لت إلى ط</w:t>
      </w:r>
      <w:r w:rsidR="007C5F08">
        <w:rPr>
          <w:rFonts w:hint="cs"/>
          <w:rtl/>
        </w:rPr>
        <w:t>ِ</w:t>
      </w:r>
      <w:r w:rsidRPr="00D869F4">
        <w:rPr>
          <w:rtl/>
        </w:rPr>
        <w:t xml:space="preserve">باع أو عادات. </w:t>
      </w:r>
      <w:r w:rsidRPr="00D869F4">
        <w:rPr>
          <w:rtl/>
        </w:rPr>
        <w:br/>
        <w:t>التي ترتكبها باستمرار، وتشك</w:t>
      </w:r>
      <w:r w:rsidR="007C5F08">
        <w:rPr>
          <w:rFonts w:hint="cs"/>
          <w:rtl/>
        </w:rPr>
        <w:t>ِّ</w:t>
      </w:r>
      <w:r w:rsidRPr="00D869F4">
        <w:rPr>
          <w:rtl/>
        </w:rPr>
        <w:t>ل جزءًا دائمًا في اعترافاتك المتكررة..</w:t>
      </w:r>
    </w:p>
    <w:p w:rsidR="004A0F80" w:rsidRPr="00D869F4" w:rsidRDefault="004A0F80" w:rsidP="004050B8">
      <w:r w:rsidRPr="00D869F4">
        <w:rPr>
          <w:rtl/>
        </w:rPr>
        <w:t>حاسب نفسك من جهة قراءاتك، ومن جهة فهمك..</w:t>
      </w:r>
    </w:p>
    <w:p w:rsidR="004A0F80" w:rsidRPr="00E717AB" w:rsidRDefault="004A0F80" w:rsidP="004050B8">
      <w:pPr>
        <w:rPr>
          <w:b/>
          <w:bCs/>
        </w:rPr>
      </w:pPr>
      <w:r w:rsidRPr="00E717AB">
        <w:rPr>
          <w:b/>
          <w:bCs/>
          <w:rtl/>
        </w:rPr>
        <w:t xml:space="preserve">حاسب نفسك </w:t>
      </w:r>
      <w:r w:rsidR="00293311" w:rsidRPr="00E717AB">
        <w:rPr>
          <w:b/>
          <w:bCs/>
          <w:rtl/>
        </w:rPr>
        <w:t>أيضًا</w:t>
      </w:r>
      <w:r w:rsidRPr="00E717AB">
        <w:rPr>
          <w:b/>
          <w:bCs/>
          <w:rtl/>
        </w:rPr>
        <w:t xml:space="preserve"> من جهة</w:t>
      </w:r>
      <w:r w:rsidR="00E717AB" w:rsidRPr="00E717AB">
        <w:rPr>
          <w:b/>
          <w:bCs/>
          <w:rtl/>
        </w:rPr>
        <w:t xml:space="preserve"> الخدمة وعمل المحبة نحو الآخرين</w:t>
      </w:r>
      <w:r w:rsidR="00E717AB" w:rsidRPr="00E717AB">
        <w:rPr>
          <w:rFonts w:hint="cs"/>
          <w:b/>
          <w:bCs/>
          <w:rtl/>
        </w:rPr>
        <w:t>...</w:t>
      </w:r>
    </w:p>
    <w:p w:rsidR="004A0F80" w:rsidRPr="00D869F4" w:rsidRDefault="004A0F80" w:rsidP="00D2001A">
      <w:pPr>
        <w:spacing w:beforeLines="20" w:before="48" w:afterLines="20" w:after="48" w:line="254" w:lineRule="auto"/>
        <w:rPr>
          <w:rtl/>
        </w:rPr>
      </w:pPr>
      <w:r w:rsidRPr="00D869F4">
        <w:rPr>
          <w:rtl/>
        </w:rPr>
        <w:t>من جهة تنفيذك للآية التي تقول</w:t>
      </w:r>
      <w:r w:rsidR="00E717AB">
        <w:rPr>
          <w:rFonts w:hint="cs"/>
          <w:rtl/>
        </w:rPr>
        <w:t>:</w:t>
      </w:r>
      <w:r w:rsidRPr="00D869F4">
        <w:rPr>
          <w:rtl/>
        </w:rPr>
        <w:t xml:space="preserve"> "</w:t>
      </w:r>
      <w:r w:rsidR="00861A19" w:rsidRPr="00861A19">
        <w:rPr>
          <w:rtl/>
        </w:rPr>
        <w:t>لأَ</w:t>
      </w:r>
      <w:r w:rsidR="003A28B5">
        <w:rPr>
          <w:rtl/>
        </w:rPr>
        <w:t>نِّي جُعْتُ فَأَطْعَمْتُمُونِي.</w:t>
      </w:r>
      <w:r w:rsidR="003A28B5">
        <w:rPr>
          <w:rFonts w:hint="cs"/>
          <w:rtl/>
        </w:rPr>
        <w:t xml:space="preserve"> </w:t>
      </w:r>
      <w:r w:rsidR="00861A19" w:rsidRPr="00861A19">
        <w:rPr>
          <w:rtl/>
        </w:rPr>
        <w:t>عَطِشْتُ فَسَقَيْتُمُونِي</w:t>
      </w:r>
      <w:r w:rsidR="00861A19">
        <w:rPr>
          <w:rFonts w:hint="cs"/>
          <w:rtl/>
        </w:rPr>
        <w:t>.</w:t>
      </w:r>
      <w:r w:rsidR="003A28B5">
        <w:rPr>
          <w:rFonts w:hint="cs"/>
          <w:rtl/>
        </w:rPr>
        <w:t>.</w:t>
      </w:r>
      <w:r w:rsidR="00861A19">
        <w:rPr>
          <w:rFonts w:hint="cs"/>
          <w:rtl/>
        </w:rPr>
        <w:t>.</w:t>
      </w:r>
      <w:r w:rsidR="0048450F">
        <w:rPr>
          <w:rtl/>
        </w:rPr>
        <w:t xml:space="preserve"> </w:t>
      </w:r>
      <w:r w:rsidR="00861A19" w:rsidRPr="00861A19">
        <w:rPr>
          <w:rtl/>
        </w:rPr>
        <w:t>عُرْيَانًا فَكَسَوْتُمُونِي. مَرِيضًا فَزُرْتُمُونِي</w:t>
      </w:r>
      <w:r w:rsidRPr="00D869F4">
        <w:rPr>
          <w:rtl/>
        </w:rPr>
        <w:t>.." (مت25: 35، 36) والآية التي تقول</w:t>
      </w:r>
      <w:r w:rsidR="009A68F8">
        <w:rPr>
          <w:rFonts w:hint="cs"/>
          <w:rtl/>
        </w:rPr>
        <w:t>:</w:t>
      </w:r>
      <w:r w:rsidRPr="00D869F4">
        <w:rPr>
          <w:rtl/>
        </w:rPr>
        <w:t xml:space="preserve"> "</w:t>
      </w:r>
      <w:r w:rsidR="00D2001A" w:rsidRPr="00D2001A">
        <w:rPr>
          <w:rtl/>
        </w:rPr>
        <w:t>اَلدِّيَانَةُ الطَّاهِرَةُ النَّقِيَّةُ عِنْدَ اللهِ الآبِ هِيَ هذِهِ: افْتِقَادُ الْيَتَامَى وَالأَرَامِلِ فِي ضِيقَتِهِمْ، وَحِفْظُ الإِنْسَانِ نَفْسَهُ بِلاَ دَنَسٍ مِنَ الْعَالَمِ</w:t>
      </w:r>
      <w:r w:rsidRPr="00D869F4">
        <w:rPr>
          <w:rtl/>
        </w:rPr>
        <w:t>" (يع1: 27). وأمثال هذه الآيات..</w:t>
      </w:r>
    </w:p>
    <w:p w:rsidR="004A0F80" w:rsidRPr="005838FB" w:rsidRDefault="004A0F80" w:rsidP="005838FB">
      <w:pPr>
        <w:rPr>
          <w:b/>
          <w:bCs/>
        </w:rPr>
      </w:pPr>
      <w:r w:rsidRPr="005838FB">
        <w:rPr>
          <w:b/>
          <w:bCs/>
          <w:rtl/>
        </w:rPr>
        <w:t>حاسب نفسك بكل جد</w:t>
      </w:r>
      <w:r w:rsidR="007C5F08">
        <w:rPr>
          <w:rFonts w:hint="cs"/>
          <w:b/>
          <w:bCs/>
          <w:rtl/>
        </w:rPr>
        <w:t>ِّ</w:t>
      </w:r>
      <w:r w:rsidRPr="005838FB">
        <w:rPr>
          <w:b/>
          <w:bCs/>
          <w:rtl/>
        </w:rPr>
        <w:t>ية وحزم، ولا تدلل نفسك.</w:t>
      </w:r>
    </w:p>
    <w:p w:rsidR="004A0F80" w:rsidRPr="00D869F4" w:rsidRDefault="004A0F80" w:rsidP="00091867">
      <w:pPr>
        <w:spacing w:beforeLines="20" w:before="48" w:afterLines="20" w:after="48" w:line="254" w:lineRule="auto"/>
        <w:rPr>
          <w:rtl/>
        </w:rPr>
      </w:pPr>
      <w:r w:rsidRPr="00D869F4">
        <w:rPr>
          <w:rtl/>
        </w:rPr>
        <w:t>ولا تقل الظروف كانت ضاغطة! أو كنت مضطرًا ولم يكن</w:t>
      </w:r>
      <w:r w:rsidR="005838FB">
        <w:rPr>
          <w:rtl/>
        </w:rPr>
        <w:t xml:space="preserve"> أمامي حلّ أو فعلت ذلك سهوًا.. </w:t>
      </w:r>
      <w:r w:rsidRPr="00D869F4">
        <w:rPr>
          <w:rtl/>
        </w:rPr>
        <w:t>وما أشبه.. إنك إن فعلت هذا، لن تتوب!</w:t>
      </w:r>
    </w:p>
    <w:p w:rsidR="004A0F80" w:rsidRPr="00110ADA" w:rsidRDefault="004A0F80" w:rsidP="002466DD">
      <w:pPr>
        <w:pStyle w:val="Heading3"/>
        <w:rPr>
          <w:rtl/>
        </w:rPr>
      </w:pPr>
      <w:bookmarkStart w:id="403" w:name="_Toc65761725"/>
      <w:bookmarkStart w:id="404" w:name="_Toc68703560"/>
      <w:bookmarkStart w:id="405" w:name="_Toc87443618"/>
      <w:r w:rsidRPr="00110ADA">
        <w:rPr>
          <w:rtl/>
        </w:rPr>
        <w:t>نتائج محاسَبة النفس</w:t>
      </w:r>
      <w:bookmarkEnd w:id="403"/>
      <w:bookmarkEnd w:id="404"/>
      <w:bookmarkEnd w:id="405"/>
    </w:p>
    <w:p w:rsidR="004A0F80" w:rsidRPr="00110ADA" w:rsidRDefault="004A0F80" w:rsidP="000F2F51">
      <w:pPr>
        <w:spacing w:beforeLines="20" w:before="48" w:afterLines="20" w:after="48" w:line="254" w:lineRule="auto"/>
        <w:rPr>
          <w:b/>
          <w:bCs/>
          <w:rtl/>
        </w:rPr>
      </w:pPr>
      <w:r w:rsidRPr="00110ADA">
        <w:rPr>
          <w:b/>
          <w:bCs/>
          <w:rtl/>
        </w:rPr>
        <w:t>محاسبة النفس ومعرفة خ</w:t>
      </w:r>
      <w:r w:rsidR="000F2F51" w:rsidRPr="00110ADA">
        <w:rPr>
          <w:b/>
          <w:bCs/>
          <w:rtl/>
        </w:rPr>
        <w:t>طاياها ونقائصها، تسب</w:t>
      </w:r>
      <w:r w:rsidR="00D807AF">
        <w:rPr>
          <w:rFonts w:hint="cs"/>
          <w:b/>
          <w:bCs/>
          <w:rtl/>
        </w:rPr>
        <w:t>ِّ</w:t>
      </w:r>
      <w:r w:rsidR="000F2F51" w:rsidRPr="00110ADA">
        <w:rPr>
          <w:b/>
          <w:bCs/>
          <w:rtl/>
        </w:rPr>
        <w:t>ب الانسحاق.</w:t>
      </w:r>
      <w:r w:rsidR="000F2F51" w:rsidRPr="00110ADA">
        <w:rPr>
          <w:rFonts w:hint="cs"/>
          <w:b/>
          <w:bCs/>
          <w:rtl/>
        </w:rPr>
        <w:t xml:space="preserve">.. </w:t>
      </w:r>
      <w:r w:rsidRPr="00110ADA">
        <w:rPr>
          <w:b/>
          <w:bCs/>
          <w:rtl/>
        </w:rPr>
        <w:t>وف</w:t>
      </w:r>
      <w:r w:rsidR="000F2F51" w:rsidRPr="00110ADA">
        <w:rPr>
          <w:rFonts w:hint="cs"/>
          <w:b/>
          <w:bCs/>
          <w:rtl/>
        </w:rPr>
        <w:t>ي</w:t>
      </w:r>
      <w:r w:rsidRPr="00110ADA">
        <w:rPr>
          <w:b/>
          <w:bCs/>
          <w:rtl/>
        </w:rPr>
        <w:t xml:space="preserve"> انسحاق النفس يوجد التواضع والدموع والتوبة</w:t>
      </w:r>
      <w:r w:rsidRPr="00110ADA">
        <w:rPr>
          <w:rtl/>
        </w:rPr>
        <w:t>.</w:t>
      </w:r>
    </w:p>
    <w:p w:rsidR="004A0F80" w:rsidRPr="00110ADA" w:rsidRDefault="004A0F80" w:rsidP="00453D3D">
      <w:pPr>
        <w:spacing w:beforeLines="20" w:before="48" w:afterLines="20" w:after="48" w:line="254" w:lineRule="auto"/>
        <w:rPr>
          <w:rtl/>
        </w:rPr>
      </w:pPr>
      <w:r w:rsidRPr="00110ADA">
        <w:rPr>
          <w:rtl/>
        </w:rPr>
        <w:t xml:space="preserve">هناك أشخاص لا يتوبون، لأنهم لا يشعرون بسوء حالتهم. وكل ذلك لأنهم لا يحاسبون أنفسهم. </w:t>
      </w:r>
      <w:r w:rsidRPr="00110ADA">
        <w:rPr>
          <w:b/>
          <w:bCs/>
          <w:rtl/>
        </w:rPr>
        <w:t>أما الابن الضال فلما حاسب نفسه</w:t>
      </w:r>
      <w:r w:rsidRPr="00110ADA">
        <w:rPr>
          <w:rtl/>
        </w:rPr>
        <w:t>، ووجد أنه في حالة أقل من أ</w:t>
      </w:r>
      <w:r w:rsidR="00D807AF">
        <w:rPr>
          <w:rFonts w:hint="cs"/>
          <w:rtl/>
        </w:rPr>
        <w:t>ُ</w:t>
      </w:r>
      <w:r w:rsidRPr="00110ADA">
        <w:rPr>
          <w:rtl/>
        </w:rPr>
        <w:t>جر</w:t>
      </w:r>
      <w:r w:rsidR="00D807AF">
        <w:rPr>
          <w:rFonts w:hint="cs"/>
          <w:rtl/>
        </w:rPr>
        <w:t>َ</w:t>
      </w:r>
      <w:r w:rsidRPr="00110ADA">
        <w:rPr>
          <w:rtl/>
        </w:rPr>
        <w:t xml:space="preserve">اء أبيه، قادته هذه المحاسبة إلى التوبة، وإلى الانسحاق </w:t>
      </w:r>
      <w:r w:rsidR="00083B8F" w:rsidRPr="00110ADA">
        <w:rPr>
          <w:rFonts w:hint="cs"/>
          <w:rtl/>
        </w:rPr>
        <w:t xml:space="preserve">فقال: </w:t>
      </w:r>
      <w:r w:rsidRPr="00110ADA">
        <w:rPr>
          <w:rtl/>
        </w:rPr>
        <w:t>"</w:t>
      </w:r>
      <w:r w:rsidR="00453D3D" w:rsidRPr="00110ADA">
        <w:rPr>
          <w:rtl/>
        </w:rPr>
        <w:t>أَقُومُ وَأَذْهَبُ إِلَى أَبِي وَأَقُولُ لَهُ: يَا أَبِي، أَخْطَأْتُ إِلَى السَّمَاءِ وَقُدَّامَكَ، وَلَسْتُ مُسْتَحِقًّا بَعْدُ أَنْ أُدْعَى لَكَ ابْنًا. اِجْعَلْنِي كَأَحَدِ أَجْرَاكَ</w:t>
      </w:r>
      <w:r w:rsidRPr="00110ADA">
        <w:rPr>
          <w:rtl/>
        </w:rPr>
        <w:t>" (لو15: 18، 19).</w:t>
      </w:r>
    </w:p>
    <w:p w:rsidR="004A0F80" w:rsidRPr="00110ADA" w:rsidRDefault="004A0F80" w:rsidP="00024E69">
      <w:pPr>
        <w:spacing w:beforeLines="20" w:before="48" w:afterLines="20" w:after="48" w:line="254" w:lineRule="auto"/>
        <w:rPr>
          <w:b/>
          <w:bCs/>
        </w:rPr>
      </w:pPr>
      <w:r w:rsidRPr="00110ADA">
        <w:rPr>
          <w:b/>
          <w:bCs/>
          <w:rtl/>
        </w:rPr>
        <w:t>داود النب</w:t>
      </w:r>
      <w:r w:rsidR="00FE4CC9" w:rsidRPr="00110ADA">
        <w:rPr>
          <w:rFonts w:hint="cs"/>
          <w:b/>
          <w:bCs/>
          <w:rtl/>
        </w:rPr>
        <w:t>ي</w:t>
      </w:r>
      <w:r w:rsidRPr="00110ADA">
        <w:rPr>
          <w:b/>
          <w:bCs/>
          <w:rtl/>
        </w:rPr>
        <w:t xml:space="preserve"> –</w:t>
      </w:r>
      <w:r w:rsidR="00013252" w:rsidRPr="00110ADA">
        <w:rPr>
          <w:b/>
          <w:bCs/>
          <w:rtl/>
        </w:rPr>
        <w:t xml:space="preserve"> في </w:t>
      </w:r>
      <w:r w:rsidRPr="00110ADA">
        <w:rPr>
          <w:b/>
          <w:bCs/>
          <w:rtl/>
        </w:rPr>
        <w:t>محاسبته لنفسه – كان يقول</w:t>
      </w:r>
      <w:r w:rsidR="00D05AAD" w:rsidRPr="00110ADA">
        <w:rPr>
          <w:rFonts w:hint="cs"/>
          <w:b/>
          <w:bCs/>
          <w:rtl/>
        </w:rPr>
        <w:t>:</w:t>
      </w:r>
      <w:r w:rsidRPr="00110ADA">
        <w:rPr>
          <w:b/>
          <w:bCs/>
          <w:rtl/>
        </w:rPr>
        <w:t xml:space="preserve"> "</w:t>
      </w:r>
      <w:r w:rsidR="00024E69" w:rsidRPr="00110ADA">
        <w:rPr>
          <w:b/>
          <w:bCs/>
          <w:rtl/>
        </w:rPr>
        <w:t>خَطِيَّتِي أَمَامِي دَائِمًا</w:t>
      </w:r>
      <w:r w:rsidRPr="00110ADA">
        <w:rPr>
          <w:b/>
          <w:bCs/>
          <w:rtl/>
        </w:rPr>
        <w:t>" (مز51: 3).</w:t>
      </w:r>
    </w:p>
    <w:p w:rsidR="004A0F80" w:rsidRPr="00110ADA" w:rsidRDefault="004A0F80" w:rsidP="00FF5A9E">
      <w:pPr>
        <w:spacing w:beforeLines="20" w:before="48" w:afterLines="20" w:after="48" w:line="254" w:lineRule="auto"/>
        <w:rPr>
          <w:rtl/>
        </w:rPr>
      </w:pPr>
      <w:r w:rsidRPr="00110ADA">
        <w:rPr>
          <w:rtl/>
        </w:rPr>
        <w:t>قال ذلك بعد أن سمع بمغفرتها على فم ناثان النب</w:t>
      </w:r>
      <w:r w:rsidR="00D7347C" w:rsidRPr="00110ADA">
        <w:rPr>
          <w:rFonts w:hint="cs"/>
          <w:rtl/>
        </w:rPr>
        <w:t>ي</w:t>
      </w:r>
      <w:r w:rsidRPr="00110ADA">
        <w:rPr>
          <w:rtl/>
        </w:rPr>
        <w:t xml:space="preserve"> (2صم12: 13). ولكنه كان يقول</w:t>
      </w:r>
      <w:r w:rsidR="00D7347C" w:rsidRPr="00110ADA">
        <w:rPr>
          <w:rFonts w:hint="cs"/>
          <w:rtl/>
        </w:rPr>
        <w:t>:</w:t>
      </w:r>
      <w:r w:rsidRPr="00110ADA">
        <w:rPr>
          <w:rtl/>
        </w:rPr>
        <w:t xml:space="preserve"> "</w:t>
      </w:r>
      <w:r w:rsidR="00D7347C" w:rsidRPr="00110ADA">
        <w:rPr>
          <w:rtl/>
        </w:rPr>
        <w:t>أُعَوِّمُ فِي كُلِّ لَيْلَةٍ سَرِيرِي بِدُمُوعِي. أُذَوِّبُ فِرَاشِي</w:t>
      </w:r>
      <w:r w:rsidRPr="00110ADA">
        <w:rPr>
          <w:rtl/>
        </w:rPr>
        <w:t>" (مز6) "مزجت شرابي بالدموع" ويقول للرب</w:t>
      </w:r>
      <w:r w:rsidR="002A04CA" w:rsidRPr="00110ADA">
        <w:rPr>
          <w:rFonts w:hint="cs"/>
          <w:rtl/>
        </w:rPr>
        <w:t>:</w:t>
      </w:r>
      <w:r w:rsidRPr="00110ADA">
        <w:rPr>
          <w:rtl/>
        </w:rPr>
        <w:t xml:space="preserve"> "</w:t>
      </w:r>
      <w:r w:rsidR="00FF5A9E" w:rsidRPr="00110ADA">
        <w:rPr>
          <w:rtl/>
        </w:rPr>
        <w:t>اجْعَلْ أَنْتَ دُمُوعِي فِي زِقِّكَ</w:t>
      </w:r>
      <w:r w:rsidRPr="00110ADA">
        <w:rPr>
          <w:rtl/>
        </w:rPr>
        <w:t>" (مز</w:t>
      </w:r>
      <w:r w:rsidR="00FF5A9E" w:rsidRPr="00110ADA">
        <w:rPr>
          <w:rFonts w:hint="cs"/>
          <w:rtl/>
        </w:rPr>
        <w:t>56: 8</w:t>
      </w:r>
      <w:r w:rsidRPr="00110ADA">
        <w:rPr>
          <w:rtl/>
        </w:rPr>
        <w:t>) "أنصت إلى دموعي"...</w:t>
      </w:r>
    </w:p>
    <w:p w:rsidR="004A0F80" w:rsidRPr="00110ADA" w:rsidRDefault="005F43B3" w:rsidP="0017769B">
      <w:pPr>
        <w:spacing w:beforeLines="20" w:before="48" w:afterLines="20" w:after="48" w:line="254" w:lineRule="auto"/>
      </w:pPr>
      <w:r w:rsidRPr="00110ADA">
        <w:rPr>
          <w:rFonts w:hint="cs"/>
          <w:rtl/>
        </w:rPr>
        <w:t>ا</w:t>
      </w:r>
      <w:r w:rsidR="004A0F80" w:rsidRPr="00110ADA">
        <w:rPr>
          <w:rtl/>
        </w:rPr>
        <w:t>نظروا كم أوصلته محاسبة النفس إلى الذ</w:t>
      </w:r>
      <w:r w:rsidR="00D807AF">
        <w:rPr>
          <w:rFonts w:hint="cs"/>
          <w:rtl/>
        </w:rPr>
        <w:t>ُ</w:t>
      </w:r>
      <w:r w:rsidR="004A0F80" w:rsidRPr="00110ADA">
        <w:rPr>
          <w:rtl/>
        </w:rPr>
        <w:t>ل والتواضع والتوبة والدموع.. ولكن البعض قد يتوبون، ثم يرجعون إلى الخطية مرة</w:t>
      </w:r>
      <w:r w:rsidR="00D807AF">
        <w:rPr>
          <w:rFonts w:hint="cs"/>
          <w:rtl/>
        </w:rPr>
        <w:t>ً</w:t>
      </w:r>
      <w:r w:rsidR="004A0F80" w:rsidRPr="00110ADA">
        <w:rPr>
          <w:rtl/>
        </w:rPr>
        <w:t xml:space="preserve"> أخرى. ذلك لأنهم لم يتذل</w:t>
      </w:r>
      <w:r w:rsidR="00D807AF">
        <w:rPr>
          <w:rFonts w:hint="cs"/>
          <w:rtl/>
        </w:rPr>
        <w:t>َّ</w:t>
      </w:r>
      <w:r w:rsidR="004A0F80" w:rsidRPr="00110ADA">
        <w:rPr>
          <w:rtl/>
        </w:rPr>
        <w:t>لوا بسبب خطاياهم. و</w:t>
      </w:r>
      <w:r w:rsidR="0017769B" w:rsidRPr="00110ADA">
        <w:rPr>
          <w:rFonts w:hint="cs"/>
          <w:rtl/>
        </w:rPr>
        <w:t>أ</w:t>
      </w:r>
      <w:r w:rsidR="004A0F80" w:rsidRPr="00110ADA">
        <w:rPr>
          <w:rtl/>
        </w:rPr>
        <w:t>سرعوا إلى حياة الفرح، فنسوا خطاياهم وما عادوا يذكرونها..</w:t>
      </w:r>
    </w:p>
    <w:p w:rsidR="004A0F80" w:rsidRPr="00110ADA" w:rsidRDefault="004A0F80" w:rsidP="00296C62">
      <w:pPr>
        <w:rPr>
          <w:b/>
          <w:bCs/>
        </w:rPr>
      </w:pPr>
      <w:r w:rsidRPr="00110ADA">
        <w:rPr>
          <w:b/>
          <w:bCs/>
          <w:rtl/>
        </w:rPr>
        <w:t>محاسبة النفس تقود إلى تبكيت النفس وإلى معاقبتها أحيانًا.</w:t>
      </w:r>
    </w:p>
    <w:p w:rsidR="004A0F80" w:rsidRPr="00110ADA" w:rsidRDefault="004A0F80" w:rsidP="00296C62">
      <w:pPr>
        <w:spacing w:beforeLines="20" w:before="48" w:afterLines="20" w:after="48" w:line="254" w:lineRule="auto"/>
        <w:rPr>
          <w:rtl/>
        </w:rPr>
      </w:pPr>
      <w:r w:rsidRPr="00110ADA">
        <w:rPr>
          <w:rtl/>
        </w:rPr>
        <w:t xml:space="preserve">إن لم ينل </w:t>
      </w:r>
      <w:r w:rsidR="002B75DE" w:rsidRPr="00110ADA">
        <w:rPr>
          <w:rtl/>
        </w:rPr>
        <w:t>ال</w:t>
      </w:r>
      <w:r w:rsidR="0054188C" w:rsidRPr="00110ADA">
        <w:rPr>
          <w:rtl/>
        </w:rPr>
        <w:t>إنسان</w:t>
      </w:r>
      <w:r w:rsidRPr="00110ADA">
        <w:rPr>
          <w:rtl/>
        </w:rPr>
        <w:t xml:space="preserve"> عقوبة أرضية من الله بسبب خطاياه، ولا عقوبة من </w:t>
      </w:r>
      <w:r w:rsidR="00DD63E1" w:rsidRPr="00110ADA">
        <w:rPr>
          <w:rFonts w:hint="cs"/>
          <w:rtl/>
        </w:rPr>
        <w:t>أ</w:t>
      </w:r>
      <w:r w:rsidRPr="00110ADA">
        <w:rPr>
          <w:rtl/>
        </w:rPr>
        <w:t>ب اعترافه، فإنه كثيرًا ما يعاقب نفسه: ليس فقط بتبكيت الضمير، والدموع كما فعل داود النب</w:t>
      </w:r>
      <w:r w:rsidR="00296C62" w:rsidRPr="00110ADA">
        <w:rPr>
          <w:rFonts w:hint="cs"/>
          <w:rtl/>
        </w:rPr>
        <w:t>ي</w:t>
      </w:r>
      <w:r w:rsidRPr="00110ADA">
        <w:rPr>
          <w:rtl/>
        </w:rPr>
        <w:t>.. بل أحيانًا بالأصوام والتذل</w:t>
      </w:r>
      <w:r w:rsidR="00D807AF">
        <w:rPr>
          <w:rFonts w:hint="cs"/>
          <w:rtl/>
        </w:rPr>
        <w:t>ُّ</w:t>
      </w:r>
      <w:r w:rsidRPr="00110ADA">
        <w:rPr>
          <w:rtl/>
        </w:rPr>
        <w:t>ل، وأحيانًا بالمطانيات، أو بمنع ذاته عن كثير مما يشتهيه.</w:t>
      </w:r>
    </w:p>
    <w:p w:rsidR="004A0F80" w:rsidRPr="00110ADA" w:rsidRDefault="004A0F80" w:rsidP="00091867">
      <w:pPr>
        <w:spacing w:beforeLines="20" w:before="48" w:afterLines="20" w:after="48" w:line="254" w:lineRule="auto"/>
        <w:rPr>
          <w:rtl/>
        </w:rPr>
      </w:pPr>
      <w:r w:rsidRPr="00110ADA">
        <w:rPr>
          <w:rtl/>
        </w:rPr>
        <w:t>أما إن كانت محاسبة النفس، تنتهي إلى مجرد الاعتراف بها</w:t>
      </w:r>
      <w:r w:rsidR="00534E7B" w:rsidRPr="00110ADA">
        <w:rPr>
          <w:rtl/>
        </w:rPr>
        <w:t xml:space="preserve"> ونسيانها، وكأن شيئًا لم يحدث، </w:t>
      </w:r>
      <w:r w:rsidRPr="00110ADA">
        <w:rPr>
          <w:rtl/>
        </w:rPr>
        <w:t>وكأن النفس لم تتدن</w:t>
      </w:r>
      <w:r w:rsidR="00D807AF">
        <w:rPr>
          <w:rFonts w:hint="cs"/>
          <w:rtl/>
        </w:rPr>
        <w:t>َّ</w:t>
      </w:r>
      <w:r w:rsidRPr="00110ADA">
        <w:rPr>
          <w:rtl/>
        </w:rPr>
        <w:t xml:space="preserve">س مطلقًا بالخطية، دون إذلال داخلي.. فما أسهل أن يرجع </w:t>
      </w:r>
      <w:r w:rsidR="002B75DE" w:rsidRPr="00110ADA">
        <w:rPr>
          <w:rtl/>
        </w:rPr>
        <w:t>ال</w:t>
      </w:r>
      <w:r w:rsidR="0054188C" w:rsidRPr="00110ADA">
        <w:rPr>
          <w:rtl/>
        </w:rPr>
        <w:t>إنسان</w:t>
      </w:r>
      <w:r w:rsidRPr="00110ADA">
        <w:rPr>
          <w:rtl/>
        </w:rPr>
        <w:t xml:space="preserve"> إلى الخطية مرة أخرى، لأن ثمارها الم</w:t>
      </w:r>
      <w:r w:rsidR="00534E7B" w:rsidRPr="00110ADA">
        <w:rPr>
          <w:rFonts w:hint="cs"/>
          <w:rtl/>
        </w:rPr>
        <w:t>ُ</w:t>
      </w:r>
      <w:r w:rsidRPr="00110ADA">
        <w:rPr>
          <w:rtl/>
        </w:rPr>
        <w:t>ر</w:t>
      </w:r>
      <w:r w:rsidR="00534E7B" w:rsidRPr="00110ADA">
        <w:rPr>
          <w:rFonts w:hint="cs"/>
          <w:rtl/>
        </w:rPr>
        <w:t>ّ</w:t>
      </w:r>
      <w:r w:rsidRPr="00110ADA">
        <w:rPr>
          <w:rtl/>
        </w:rPr>
        <w:t>ة لم ترسخ في أعماقه.</w:t>
      </w:r>
    </w:p>
    <w:p w:rsidR="004A0F80" w:rsidRPr="00110ADA" w:rsidRDefault="004A0F80" w:rsidP="00E351D4">
      <w:pPr>
        <w:spacing w:beforeLines="20" w:before="48" w:afterLines="20" w:after="48" w:line="254" w:lineRule="auto"/>
        <w:rPr>
          <w:rtl/>
        </w:rPr>
      </w:pPr>
      <w:r w:rsidRPr="00110ADA">
        <w:rPr>
          <w:rtl/>
        </w:rPr>
        <w:t xml:space="preserve">مثل هذا </w:t>
      </w:r>
      <w:r w:rsidR="002B75DE" w:rsidRPr="00110ADA">
        <w:rPr>
          <w:rtl/>
        </w:rPr>
        <w:t>ال</w:t>
      </w:r>
      <w:r w:rsidR="0054188C" w:rsidRPr="00110ADA">
        <w:rPr>
          <w:rtl/>
        </w:rPr>
        <w:t>إنسان</w:t>
      </w:r>
      <w:r w:rsidRPr="00110ADA">
        <w:rPr>
          <w:rtl/>
        </w:rPr>
        <w:t>، قد يأكل من الفصح، ليس "</w:t>
      </w:r>
      <w:r w:rsidR="00E351D4" w:rsidRPr="00110ADA">
        <w:rPr>
          <w:rtl/>
        </w:rPr>
        <w:t>عَلَى أَعْشَابٍ مُرَّةٍ</w:t>
      </w:r>
      <w:r w:rsidRPr="00110ADA">
        <w:rPr>
          <w:rtl/>
        </w:rPr>
        <w:t>" كما أمر الرب (خر12: 8).</w:t>
      </w:r>
    </w:p>
    <w:p w:rsidR="004A0F80" w:rsidRPr="00110ADA" w:rsidRDefault="004A0F80" w:rsidP="004F17C2">
      <w:pPr>
        <w:rPr>
          <w:b/>
          <w:bCs/>
        </w:rPr>
      </w:pPr>
      <w:r w:rsidRPr="00110ADA">
        <w:rPr>
          <w:b/>
          <w:bCs/>
          <w:rtl/>
        </w:rPr>
        <w:t>بمحاسبة النفس يصل الشخص إلى حياة التدقيق، وإلى الحرص، وإلى مخافة الله..</w:t>
      </w:r>
    </w:p>
    <w:p w:rsidR="004A0F80" w:rsidRPr="00110ADA" w:rsidRDefault="004A0F80" w:rsidP="002B1213">
      <w:pPr>
        <w:spacing w:beforeLines="20" w:before="48" w:afterLines="20" w:after="48" w:line="254" w:lineRule="auto"/>
        <w:rPr>
          <w:rtl/>
        </w:rPr>
      </w:pPr>
      <w:r w:rsidRPr="00110ADA">
        <w:rPr>
          <w:rtl/>
        </w:rPr>
        <w:t>يصل إلى التدقيق، إذا كان يحاسب نفسه بتدقيق وليس بتساه</w:t>
      </w:r>
      <w:r w:rsidR="002715E0">
        <w:rPr>
          <w:rFonts w:hint="cs"/>
          <w:rtl/>
        </w:rPr>
        <w:t>ُ</w:t>
      </w:r>
      <w:r w:rsidRPr="00110ADA">
        <w:rPr>
          <w:rtl/>
        </w:rPr>
        <w:t>ل، وإذا كان يكتشف كم ه</w:t>
      </w:r>
      <w:r w:rsidR="002B1213" w:rsidRPr="00110ADA">
        <w:rPr>
          <w:rFonts w:hint="cs"/>
          <w:rtl/>
        </w:rPr>
        <w:t>ي</w:t>
      </w:r>
      <w:r w:rsidRPr="00110ADA">
        <w:rPr>
          <w:rtl/>
        </w:rPr>
        <w:t xml:space="preserve"> الخطية م</w:t>
      </w:r>
      <w:r w:rsidR="00D64741" w:rsidRPr="00110ADA">
        <w:rPr>
          <w:rFonts w:hint="cs"/>
          <w:rtl/>
        </w:rPr>
        <w:t>ُ</w:t>
      </w:r>
      <w:r w:rsidRPr="00110ADA">
        <w:rPr>
          <w:rtl/>
        </w:rPr>
        <w:t>ر</w:t>
      </w:r>
      <w:r w:rsidR="00D64741" w:rsidRPr="00110ADA">
        <w:rPr>
          <w:rFonts w:hint="cs"/>
          <w:rtl/>
        </w:rPr>
        <w:t>ّ</w:t>
      </w:r>
      <w:r w:rsidRPr="00110ADA">
        <w:rPr>
          <w:rtl/>
        </w:rPr>
        <w:t>ة، وكم تحوي بعض الخطايا المرك</w:t>
      </w:r>
      <w:r w:rsidR="002715E0">
        <w:rPr>
          <w:rFonts w:hint="cs"/>
          <w:rtl/>
        </w:rPr>
        <w:t>َّ</w:t>
      </w:r>
      <w:r w:rsidRPr="00110ADA">
        <w:rPr>
          <w:rtl/>
        </w:rPr>
        <w:t>بة العديد من الخطايا..</w:t>
      </w:r>
    </w:p>
    <w:p w:rsidR="004A0F80" w:rsidRPr="00110ADA" w:rsidRDefault="004A0F80" w:rsidP="00936C85">
      <w:pPr>
        <w:spacing w:beforeLines="20" w:before="48" w:afterLines="20" w:after="48" w:line="254" w:lineRule="auto"/>
        <w:rPr>
          <w:rtl/>
        </w:rPr>
      </w:pPr>
      <w:r w:rsidRPr="00110ADA">
        <w:rPr>
          <w:b/>
          <w:bCs/>
          <w:rtl/>
        </w:rPr>
        <w:t>و</w:t>
      </w:r>
      <w:r w:rsidR="00273FE0" w:rsidRPr="00110ADA">
        <w:rPr>
          <w:rFonts w:hint="cs"/>
          <w:b/>
          <w:bCs/>
          <w:rtl/>
        </w:rPr>
        <w:t>ب</w:t>
      </w:r>
      <w:r w:rsidRPr="00110ADA">
        <w:rPr>
          <w:b/>
          <w:bCs/>
          <w:rtl/>
        </w:rPr>
        <w:t xml:space="preserve">محاسبة ذاته يصل إلى مخافة الله، </w:t>
      </w:r>
      <w:r w:rsidRPr="00110ADA">
        <w:rPr>
          <w:rtl/>
        </w:rPr>
        <w:t>إذا كان يدرك أن الخطية موج</w:t>
      </w:r>
      <w:r w:rsidR="002715E0">
        <w:rPr>
          <w:rFonts w:hint="cs"/>
          <w:rtl/>
        </w:rPr>
        <w:t>َّ</w:t>
      </w:r>
      <w:r w:rsidRPr="00110ADA">
        <w:rPr>
          <w:rtl/>
        </w:rPr>
        <w:t>هة إلى الله، ومرتك</w:t>
      </w:r>
      <w:r w:rsidR="002715E0">
        <w:rPr>
          <w:rFonts w:hint="cs"/>
          <w:rtl/>
        </w:rPr>
        <w:t>َ</w:t>
      </w:r>
      <w:r w:rsidRPr="00110ADA">
        <w:rPr>
          <w:rtl/>
        </w:rPr>
        <w:t>بة بغير حياء أمامه، كما قال داود النب</w:t>
      </w:r>
      <w:r w:rsidR="00E6160A" w:rsidRPr="00110ADA">
        <w:rPr>
          <w:rFonts w:hint="cs"/>
          <w:rtl/>
        </w:rPr>
        <w:t>ي</w:t>
      </w:r>
      <w:r w:rsidRPr="00110ADA">
        <w:rPr>
          <w:rtl/>
        </w:rPr>
        <w:t xml:space="preserve"> للرب</w:t>
      </w:r>
      <w:r w:rsidR="005A53A4" w:rsidRPr="00110ADA">
        <w:rPr>
          <w:rFonts w:hint="cs"/>
          <w:rtl/>
        </w:rPr>
        <w:t>:</w:t>
      </w:r>
      <w:r w:rsidRPr="00110ADA">
        <w:rPr>
          <w:rtl/>
        </w:rPr>
        <w:t xml:space="preserve"> "</w:t>
      </w:r>
      <w:r w:rsidR="00936C85" w:rsidRPr="00110ADA">
        <w:rPr>
          <w:rtl/>
        </w:rPr>
        <w:t>إِلَيْكَ وَحْدَكَ أَخْطَأْتُ، وَالشَّرَّ قُدَّامَ عَيْنَيْكَ صَنَعْتُ</w:t>
      </w:r>
      <w:r w:rsidR="00936C85" w:rsidRPr="00110ADA">
        <w:rPr>
          <w:rFonts w:hint="cs"/>
          <w:rtl/>
        </w:rPr>
        <w:t>"</w:t>
      </w:r>
      <w:r w:rsidR="00936C85" w:rsidRPr="00110ADA">
        <w:rPr>
          <w:rtl/>
        </w:rPr>
        <w:t xml:space="preserve"> </w:t>
      </w:r>
      <w:r w:rsidRPr="00110ADA">
        <w:rPr>
          <w:rtl/>
        </w:rPr>
        <w:t>(مز51: 4). وكما ا</w:t>
      </w:r>
      <w:r w:rsidR="002715E0">
        <w:rPr>
          <w:rtl/>
        </w:rPr>
        <w:t>متنع يوسف الصديق عن الخطية قائل</w:t>
      </w:r>
      <w:r w:rsidRPr="00110ADA">
        <w:rPr>
          <w:rtl/>
        </w:rPr>
        <w:t>ا</w:t>
      </w:r>
      <w:r w:rsidR="002715E0">
        <w:rPr>
          <w:rFonts w:hint="cs"/>
          <w:rtl/>
        </w:rPr>
        <w:t>ً</w:t>
      </w:r>
      <w:r w:rsidR="00936C85" w:rsidRPr="00110ADA">
        <w:rPr>
          <w:rFonts w:hint="cs"/>
          <w:rtl/>
        </w:rPr>
        <w:t>:</w:t>
      </w:r>
      <w:r w:rsidRPr="00110ADA">
        <w:rPr>
          <w:rtl/>
        </w:rPr>
        <w:t xml:space="preserve"> "</w:t>
      </w:r>
      <w:r w:rsidR="00936C85" w:rsidRPr="00110ADA">
        <w:rPr>
          <w:rtl/>
        </w:rPr>
        <w:t>فَكَيْفَ أَصْنَعُ هذَا الشَّرَّ الْعَظِيمَ وَأُخْطِئُ إِلَى اللهِ؟</w:t>
      </w:r>
      <w:r w:rsidRPr="00110ADA">
        <w:rPr>
          <w:rtl/>
        </w:rPr>
        <w:t>" (تك39: 9).</w:t>
      </w:r>
    </w:p>
    <w:p w:rsidR="004A0F80" w:rsidRPr="00110ADA" w:rsidRDefault="004A0F80" w:rsidP="00091867">
      <w:pPr>
        <w:spacing w:beforeLines="20" w:before="48" w:afterLines="20" w:after="48" w:line="254" w:lineRule="auto"/>
        <w:rPr>
          <w:rtl/>
        </w:rPr>
      </w:pPr>
      <w:r w:rsidRPr="00110ADA">
        <w:rPr>
          <w:rtl/>
        </w:rPr>
        <w:t xml:space="preserve">وبوصول </w:t>
      </w:r>
      <w:r w:rsidR="002B75DE" w:rsidRPr="00110ADA">
        <w:rPr>
          <w:rtl/>
        </w:rPr>
        <w:t>ال</w:t>
      </w:r>
      <w:r w:rsidR="0054188C" w:rsidRPr="00110ADA">
        <w:rPr>
          <w:rtl/>
        </w:rPr>
        <w:t>إنسان</w:t>
      </w:r>
      <w:r w:rsidR="006A3A3D" w:rsidRPr="00110ADA">
        <w:rPr>
          <w:rtl/>
        </w:rPr>
        <w:t xml:space="preserve"> إلى</w:t>
      </w:r>
      <w:r w:rsidR="006A3A3D" w:rsidRPr="00110ADA">
        <w:rPr>
          <w:rFonts w:hint="cs"/>
          <w:rtl/>
        </w:rPr>
        <w:t xml:space="preserve"> </w:t>
      </w:r>
      <w:r w:rsidRPr="00110ADA">
        <w:rPr>
          <w:rtl/>
        </w:rPr>
        <w:t>حياة التدقيق، يبع</w:t>
      </w:r>
      <w:r w:rsidR="002715E0">
        <w:rPr>
          <w:rFonts w:hint="cs"/>
          <w:rtl/>
        </w:rPr>
        <w:t>ُ</w:t>
      </w:r>
      <w:r w:rsidRPr="00110ADA">
        <w:rPr>
          <w:rtl/>
        </w:rPr>
        <w:t>د عن الخطوة الأولى الت</w:t>
      </w:r>
      <w:r w:rsidR="002715E0">
        <w:rPr>
          <w:rtl/>
        </w:rPr>
        <w:t>ي تقود إلى الخطية، ولا يدع مجال</w:t>
      </w:r>
      <w:r w:rsidRPr="00110ADA">
        <w:rPr>
          <w:rtl/>
        </w:rPr>
        <w:t>ا</w:t>
      </w:r>
      <w:r w:rsidR="002715E0">
        <w:rPr>
          <w:rFonts w:hint="cs"/>
          <w:rtl/>
        </w:rPr>
        <w:t>ً</w:t>
      </w:r>
      <w:r w:rsidRPr="00110ADA">
        <w:rPr>
          <w:rtl/>
        </w:rPr>
        <w:t xml:space="preserve"> </w:t>
      </w:r>
      <w:r w:rsidR="006A3A3D" w:rsidRPr="00110ADA">
        <w:rPr>
          <w:rFonts w:hint="cs"/>
          <w:rtl/>
        </w:rPr>
        <w:t>"</w:t>
      </w:r>
      <w:r w:rsidR="00510928" w:rsidRPr="00110ADA">
        <w:rPr>
          <w:rtl/>
        </w:rPr>
        <w:t>للثعالب الصغيرة الم</w:t>
      </w:r>
      <w:r w:rsidR="00510928" w:rsidRPr="00110ADA">
        <w:rPr>
          <w:rFonts w:hint="cs"/>
          <w:rtl/>
        </w:rPr>
        <w:t>ُ</w:t>
      </w:r>
      <w:r w:rsidR="00510928" w:rsidRPr="00110ADA">
        <w:rPr>
          <w:rtl/>
        </w:rPr>
        <w:t>فس</w:t>
      </w:r>
      <w:r w:rsidR="002715E0">
        <w:rPr>
          <w:rFonts w:hint="cs"/>
          <w:rtl/>
        </w:rPr>
        <w:t>ِ</w:t>
      </w:r>
      <w:r w:rsidR="00510928" w:rsidRPr="00110ADA">
        <w:rPr>
          <w:rtl/>
        </w:rPr>
        <w:t>دة للكروم"</w:t>
      </w:r>
      <w:r w:rsidR="006A3A3D" w:rsidRPr="00110ADA">
        <w:rPr>
          <w:rtl/>
        </w:rPr>
        <w:t xml:space="preserve"> </w:t>
      </w:r>
      <w:r w:rsidRPr="00110ADA">
        <w:rPr>
          <w:rtl/>
        </w:rPr>
        <w:t>(نش2: 15). ولا يستهين بكلمة (رقا)، ولا كلمة (يا أحمق)، لأن الرب قد أورد عقوبة كل منهما (مت5: 22)، ولا بمجرد النظرة الخاطئة (مت5: 28).</w:t>
      </w:r>
    </w:p>
    <w:p w:rsidR="004A0F80" w:rsidRPr="00110ADA" w:rsidRDefault="004A0F80" w:rsidP="001C4E0F">
      <w:pPr>
        <w:rPr>
          <w:b/>
          <w:bCs/>
        </w:rPr>
      </w:pPr>
      <w:r w:rsidRPr="00110ADA">
        <w:rPr>
          <w:b/>
          <w:bCs/>
          <w:rtl/>
        </w:rPr>
        <w:t>وبمحاسبة النفس وتذك</w:t>
      </w:r>
      <w:r w:rsidR="002715E0">
        <w:rPr>
          <w:rFonts w:hint="cs"/>
          <w:b/>
          <w:bCs/>
          <w:rtl/>
        </w:rPr>
        <w:t>ُّ</w:t>
      </w:r>
      <w:r w:rsidRPr="00110ADA">
        <w:rPr>
          <w:b/>
          <w:bCs/>
          <w:rtl/>
        </w:rPr>
        <w:t xml:space="preserve">ر خطاياها، يكون </w:t>
      </w:r>
      <w:r w:rsidR="002B75DE" w:rsidRPr="00110ADA">
        <w:rPr>
          <w:b/>
          <w:bCs/>
          <w:rtl/>
        </w:rPr>
        <w:t>ال</w:t>
      </w:r>
      <w:r w:rsidR="0054188C" w:rsidRPr="00110ADA">
        <w:rPr>
          <w:b/>
          <w:bCs/>
          <w:rtl/>
        </w:rPr>
        <w:t>إنسان</w:t>
      </w:r>
      <w:r w:rsidRPr="00110ADA">
        <w:rPr>
          <w:b/>
          <w:bCs/>
          <w:rtl/>
        </w:rPr>
        <w:t xml:space="preserve"> مستعدًا أن يتقبل النقد من الآخرين وإدانتهم له.</w:t>
      </w:r>
    </w:p>
    <w:p w:rsidR="004A0F80" w:rsidRPr="00110ADA" w:rsidRDefault="004A0F80" w:rsidP="00020A20">
      <w:pPr>
        <w:spacing w:beforeLines="20" w:before="48" w:afterLines="20" w:after="48" w:line="254" w:lineRule="auto"/>
        <w:rPr>
          <w:rtl/>
        </w:rPr>
      </w:pPr>
      <w:r w:rsidRPr="00110ADA">
        <w:rPr>
          <w:rtl/>
        </w:rPr>
        <w:t>حدث ذلك لداود النبي لما سبّ</w:t>
      </w:r>
      <w:r w:rsidR="002715E0">
        <w:rPr>
          <w:rFonts w:hint="cs"/>
          <w:rtl/>
        </w:rPr>
        <w:t>َ</w:t>
      </w:r>
      <w:r w:rsidRPr="00110ADA">
        <w:rPr>
          <w:rtl/>
        </w:rPr>
        <w:t>ه شمعي بن جيرا بكلمات</w:t>
      </w:r>
      <w:r w:rsidR="00613AD4" w:rsidRPr="00110ADA">
        <w:rPr>
          <w:rFonts w:hint="cs"/>
          <w:rtl/>
        </w:rPr>
        <w:t>ٍ</w:t>
      </w:r>
      <w:r w:rsidRPr="00110ADA">
        <w:rPr>
          <w:rtl/>
        </w:rPr>
        <w:t xml:space="preserve"> لاذعة وشامتة</w:t>
      </w:r>
      <w:r w:rsidR="00613AD4" w:rsidRPr="00110ADA">
        <w:rPr>
          <w:rFonts w:hint="cs"/>
          <w:rtl/>
        </w:rPr>
        <w:t>،</w:t>
      </w:r>
      <w:r w:rsidRPr="00110ADA">
        <w:rPr>
          <w:rtl/>
        </w:rPr>
        <w:t xml:space="preserve"> وكان ي</w:t>
      </w:r>
      <w:r w:rsidR="002715E0">
        <w:rPr>
          <w:rFonts w:hint="cs"/>
          <w:rtl/>
        </w:rPr>
        <w:t>ُ</w:t>
      </w:r>
      <w:r w:rsidRPr="00110ADA">
        <w:rPr>
          <w:rtl/>
        </w:rPr>
        <w:t>رشق بالحجار</w:t>
      </w:r>
      <w:r w:rsidR="00613AD4" w:rsidRPr="00110ADA">
        <w:rPr>
          <w:rtl/>
        </w:rPr>
        <w:t xml:space="preserve">ة. </w:t>
      </w:r>
      <w:r w:rsidRPr="00110ADA">
        <w:rPr>
          <w:rtl/>
        </w:rPr>
        <w:t>وأراد أحد رجال داود أن ينتقم لتلك الإهانات ويتقد</w:t>
      </w:r>
      <w:r w:rsidR="002715E0">
        <w:rPr>
          <w:rFonts w:hint="cs"/>
          <w:rtl/>
        </w:rPr>
        <w:t>َّ</w:t>
      </w:r>
      <w:r w:rsidRPr="00110ADA">
        <w:rPr>
          <w:rtl/>
        </w:rPr>
        <w:t>م لقتل شمع</w:t>
      </w:r>
      <w:r w:rsidR="00613AD4" w:rsidRPr="00110ADA">
        <w:rPr>
          <w:rtl/>
        </w:rPr>
        <w:t>ي بن جيرا. فمنعه داود بقوله له</w:t>
      </w:r>
      <w:r w:rsidR="00613AD4" w:rsidRPr="00110ADA">
        <w:rPr>
          <w:rFonts w:hint="cs"/>
          <w:rtl/>
        </w:rPr>
        <w:t>:</w:t>
      </w:r>
      <w:r w:rsidR="00613AD4" w:rsidRPr="00110ADA">
        <w:rPr>
          <w:rtl/>
        </w:rPr>
        <w:t xml:space="preserve"> </w:t>
      </w:r>
      <w:r w:rsidRPr="00110ADA">
        <w:rPr>
          <w:rtl/>
        </w:rPr>
        <w:t>"</w:t>
      </w:r>
      <w:r w:rsidR="00020A20" w:rsidRPr="00110ADA">
        <w:rPr>
          <w:rtl/>
        </w:rPr>
        <w:t>دَعُوهُ يَسُبَّ لأَنَّ الرَّبَّ قَالَ لَهُ</w:t>
      </w:r>
      <w:r w:rsidR="00020A20" w:rsidRPr="00110ADA">
        <w:rPr>
          <w:rFonts w:hint="cs"/>
          <w:rtl/>
        </w:rPr>
        <w:t xml:space="preserve">: </w:t>
      </w:r>
      <w:r w:rsidR="0041124D" w:rsidRPr="00110ADA">
        <w:rPr>
          <w:rtl/>
        </w:rPr>
        <w:t>سُبَّ دَاوُدَ</w:t>
      </w:r>
      <w:r w:rsidRPr="00110ADA">
        <w:rPr>
          <w:rtl/>
        </w:rPr>
        <w:t>" (</w:t>
      </w:r>
      <w:r w:rsidR="0041124D" w:rsidRPr="00110ADA">
        <w:rPr>
          <w:rFonts w:hint="cs"/>
          <w:rtl/>
        </w:rPr>
        <w:t>2</w:t>
      </w:r>
      <w:r w:rsidRPr="00110ADA">
        <w:rPr>
          <w:rtl/>
        </w:rPr>
        <w:t>صم16: 5- 10) متذك</w:t>
      </w:r>
      <w:r w:rsidR="002715E0">
        <w:rPr>
          <w:rFonts w:hint="cs"/>
          <w:rtl/>
        </w:rPr>
        <w:t>ِّ</w:t>
      </w:r>
      <w:r w:rsidRPr="00110ADA">
        <w:rPr>
          <w:rtl/>
        </w:rPr>
        <w:t>رًا بذلك خطاياه وما تستحقه من عقوبة.. هذه الخطايا التي جعلها أمامه</w:t>
      </w:r>
      <w:r w:rsidR="00013252" w:rsidRPr="00110ADA">
        <w:rPr>
          <w:rtl/>
        </w:rPr>
        <w:t xml:space="preserve"> في </w:t>
      </w:r>
      <w:r w:rsidRPr="00110ADA">
        <w:rPr>
          <w:rtl/>
        </w:rPr>
        <w:t>كل حين.</w:t>
      </w:r>
    </w:p>
    <w:p w:rsidR="004A0F80" w:rsidRPr="00110ADA" w:rsidRDefault="004A0F80" w:rsidP="00091867">
      <w:pPr>
        <w:spacing w:beforeLines="20" w:before="48" w:afterLines="20" w:after="48" w:line="254" w:lineRule="auto"/>
        <w:rPr>
          <w:rtl/>
        </w:rPr>
      </w:pPr>
      <w:r w:rsidRPr="00110ADA">
        <w:rPr>
          <w:rtl/>
        </w:rPr>
        <w:t>أما الشخص الواثق بنفسه المعتد</w:t>
      </w:r>
      <w:r w:rsidR="002715E0">
        <w:rPr>
          <w:rFonts w:hint="cs"/>
          <w:rtl/>
        </w:rPr>
        <w:t>ّ</w:t>
      </w:r>
      <w:r w:rsidRPr="00110ADA">
        <w:rPr>
          <w:rtl/>
        </w:rPr>
        <w:t xml:space="preserve"> بذاته، الذي لم يحاسب نفسه على خطاياه، فإنه لا يحتمل مطلقًا كلمة نقد، ويعتبرها جارحة لكرامته تشوّ</w:t>
      </w:r>
      <w:r w:rsidR="002715E0">
        <w:rPr>
          <w:rFonts w:hint="cs"/>
          <w:rtl/>
        </w:rPr>
        <w:t>ِ</w:t>
      </w:r>
      <w:r w:rsidRPr="00110ADA">
        <w:rPr>
          <w:rtl/>
        </w:rPr>
        <w:t>ه صورة نفسه الجميلة في عينيه!!</w:t>
      </w:r>
    </w:p>
    <w:p w:rsidR="004A0F80" w:rsidRPr="00110ADA" w:rsidRDefault="004A0F80" w:rsidP="007F67D0">
      <w:pPr>
        <w:rPr>
          <w:b/>
          <w:bCs/>
        </w:rPr>
      </w:pPr>
      <w:r w:rsidRPr="00110ADA">
        <w:rPr>
          <w:b/>
          <w:bCs/>
          <w:rtl/>
        </w:rPr>
        <w:t xml:space="preserve">محاسبة النفس تساعد </w:t>
      </w:r>
      <w:r w:rsidR="00293311" w:rsidRPr="00110ADA">
        <w:rPr>
          <w:b/>
          <w:bCs/>
          <w:rtl/>
        </w:rPr>
        <w:t>أيضًا</w:t>
      </w:r>
      <w:r w:rsidRPr="00110ADA">
        <w:rPr>
          <w:b/>
          <w:bCs/>
          <w:rtl/>
        </w:rPr>
        <w:t xml:space="preserve"> على إصلاح الذات وتقويمها.</w:t>
      </w:r>
    </w:p>
    <w:p w:rsidR="004A0F80" w:rsidRPr="00110ADA" w:rsidRDefault="004A0F80" w:rsidP="00091867">
      <w:pPr>
        <w:spacing w:beforeLines="20" w:before="48" w:afterLines="20" w:after="48" w:line="254" w:lineRule="auto"/>
        <w:rPr>
          <w:rtl/>
        </w:rPr>
      </w:pPr>
      <w:r w:rsidRPr="00110ADA">
        <w:rPr>
          <w:rtl/>
        </w:rPr>
        <w:t>وكما أن معرفة المرض أو تشخيصه إنما تساعد على العلاج، فكذلك محاسبة النفس ومعرفة خطاياها ونقائصها، إنما تساعد على وضع التداريب الروحية اللازمة لمعالجة النفس، مع عرض كل ذلك على الله لأخذ معونة منه على التخل</w:t>
      </w:r>
      <w:r w:rsidR="002715E0">
        <w:rPr>
          <w:rFonts w:hint="cs"/>
          <w:rtl/>
        </w:rPr>
        <w:t>ُّ</w:t>
      </w:r>
      <w:r w:rsidRPr="00110ADA">
        <w:rPr>
          <w:rtl/>
        </w:rPr>
        <w:t>ص من تلك الخطايا والنقائص.</w:t>
      </w:r>
    </w:p>
    <w:p w:rsidR="004A0F80" w:rsidRPr="00110ADA" w:rsidRDefault="004A0F80" w:rsidP="00091867">
      <w:pPr>
        <w:spacing w:beforeLines="20" w:before="48" w:afterLines="20" w:after="48" w:line="254" w:lineRule="auto"/>
        <w:rPr>
          <w:rtl/>
        </w:rPr>
      </w:pPr>
      <w:r w:rsidRPr="00110ADA">
        <w:rPr>
          <w:rtl/>
        </w:rPr>
        <w:t>وبدون محاسبة النفس، يبقى الخاطئ حيث هو</w:t>
      </w:r>
      <w:r w:rsidR="00013252" w:rsidRPr="00110ADA">
        <w:rPr>
          <w:rtl/>
        </w:rPr>
        <w:t xml:space="preserve"> في </w:t>
      </w:r>
      <w:r w:rsidRPr="00110ADA">
        <w:rPr>
          <w:rtl/>
        </w:rPr>
        <w:t>عيوبه الروحية، لا يعرفها ولا يعالجها..</w:t>
      </w:r>
    </w:p>
    <w:p w:rsidR="004A0F80" w:rsidRPr="00110ADA" w:rsidRDefault="004A0F80" w:rsidP="00091867">
      <w:pPr>
        <w:spacing w:beforeLines="20" w:before="48" w:afterLines="20" w:after="48" w:line="254" w:lineRule="auto"/>
        <w:rPr>
          <w:rtl/>
        </w:rPr>
      </w:pPr>
      <w:r w:rsidRPr="00110ADA">
        <w:rPr>
          <w:rtl/>
        </w:rPr>
        <w:t>لذلك فالشيطان هو الذي يُبع</w:t>
      </w:r>
      <w:r w:rsidR="002715E0">
        <w:rPr>
          <w:rFonts w:hint="cs"/>
          <w:rtl/>
        </w:rPr>
        <w:t>ِ</w:t>
      </w:r>
      <w:r w:rsidRPr="00110ADA">
        <w:rPr>
          <w:rtl/>
        </w:rPr>
        <w:t xml:space="preserve">د </w:t>
      </w:r>
      <w:r w:rsidR="002B75DE" w:rsidRPr="00110ADA">
        <w:rPr>
          <w:rtl/>
        </w:rPr>
        <w:t>ال</w:t>
      </w:r>
      <w:r w:rsidR="0054188C" w:rsidRPr="00110ADA">
        <w:rPr>
          <w:rtl/>
        </w:rPr>
        <w:t>إنسان</w:t>
      </w:r>
      <w:r w:rsidRPr="00110ADA">
        <w:rPr>
          <w:rtl/>
        </w:rPr>
        <w:t xml:space="preserve"> عن محاسبة نفسه، حتى لا يتنب</w:t>
      </w:r>
      <w:r w:rsidR="002715E0">
        <w:rPr>
          <w:rFonts w:hint="cs"/>
          <w:rtl/>
        </w:rPr>
        <w:t>َّ</w:t>
      </w:r>
      <w:r w:rsidRPr="00110ADA">
        <w:rPr>
          <w:rtl/>
        </w:rPr>
        <w:t>ه للعيوب التي فيه فيعمل على تلافيها.</w:t>
      </w:r>
    </w:p>
    <w:p w:rsidR="004A0F80" w:rsidRPr="00110ADA" w:rsidRDefault="004A0F80" w:rsidP="00000B79">
      <w:pPr>
        <w:rPr>
          <w:b/>
          <w:bCs/>
          <w:rtl/>
        </w:rPr>
      </w:pPr>
      <w:r w:rsidRPr="00110ADA">
        <w:rPr>
          <w:b/>
          <w:bCs/>
          <w:rtl/>
        </w:rPr>
        <w:t xml:space="preserve">بمحاسبة </w:t>
      </w:r>
      <w:r w:rsidR="002B75DE" w:rsidRPr="00110ADA">
        <w:rPr>
          <w:b/>
          <w:bCs/>
          <w:rtl/>
        </w:rPr>
        <w:t>ال</w:t>
      </w:r>
      <w:r w:rsidR="0054188C" w:rsidRPr="00110ADA">
        <w:rPr>
          <w:b/>
          <w:bCs/>
          <w:rtl/>
        </w:rPr>
        <w:t>إنسان</w:t>
      </w:r>
      <w:r w:rsidRPr="00110ADA">
        <w:rPr>
          <w:b/>
          <w:bCs/>
          <w:rtl/>
        </w:rPr>
        <w:t xml:space="preserve"> لنفسه ومعرفة خطاياه، تجعله ي</w:t>
      </w:r>
      <w:r w:rsidR="002715E0">
        <w:rPr>
          <w:rFonts w:hint="cs"/>
          <w:b/>
          <w:bCs/>
          <w:rtl/>
        </w:rPr>
        <w:t>ُ</w:t>
      </w:r>
      <w:r w:rsidRPr="00110ADA">
        <w:rPr>
          <w:b/>
          <w:bCs/>
          <w:rtl/>
        </w:rPr>
        <w:t>شفق على المخطئين ولا يدين غيره إن سقط..</w:t>
      </w:r>
      <w:r w:rsidR="00000B79" w:rsidRPr="00110ADA">
        <w:rPr>
          <w:rFonts w:hint="cs"/>
          <w:b/>
          <w:bCs/>
          <w:rtl/>
        </w:rPr>
        <w:t xml:space="preserve"> </w:t>
      </w:r>
      <w:r w:rsidRPr="00110ADA">
        <w:rPr>
          <w:rtl/>
        </w:rPr>
        <w:t xml:space="preserve">بل يقول لنفسه: أنا </w:t>
      </w:r>
      <w:r w:rsidR="00293311" w:rsidRPr="00110ADA">
        <w:rPr>
          <w:rtl/>
        </w:rPr>
        <w:t>أيضًا</w:t>
      </w:r>
      <w:r w:rsidRPr="00110ADA">
        <w:rPr>
          <w:rtl/>
        </w:rPr>
        <w:t xml:space="preserve"> قد سقطت، وما أسهل أن أس</w:t>
      </w:r>
      <w:r w:rsidR="00000B79" w:rsidRPr="00110ADA">
        <w:rPr>
          <w:rtl/>
        </w:rPr>
        <w:t>قط مرة أخرى. فكيف أنسى خطايا</w:t>
      </w:r>
      <w:r w:rsidR="00000B79" w:rsidRPr="00110ADA">
        <w:rPr>
          <w:rFonts w:hint="cs"/>
          <w:rtl/>
        </w:rPr>
        <w:t>ي</w:t>
      </w:r>
      <w:r w:rsidR="00000B79" w:rsidRPr="00110ADA">
        <w:rPr>
          <w:rtl/>
        </w:rPr>
        <w:t xml:space="preserve">، </w:t>
      </w:r>
      <w:r w:rsidRPr="00110ADA">
        <w:rPr>
          <w:rtl/>
        </w:rPr>
        <w:t>وأرك</w:t>
      </w:r>
      <w:r w:rsidR="002715E0">
        <w:rPr>
          <w:rFonts w:hint="cs"/>
          <w:rtl/>
        </w:rPr>
        <w:t>ِّ</w:t>
      </w:r>
      <w:r w:rsidRPr="00110ADA">
        <w:rPr>
          <w:rtl/>
        </w:rPr>
        <w:t>ز على خطايا غيري؟!</w:t>
      </w:r>
    </w:p>
    <w:p w:rsidR="004A0F80" w:rsidRDefault="004A0F80" w:rsidP="003325CB">
      <w:pPr>
        <w:spacing w:beforeLines="20" w:before="48" w:afterLines="20" w:after="48" w:line="254" w:lineRule="auto"/>
      </w:pPr>
      <w:r w:rsidRPr="00110ADA">
        <w:rPr>
          <w:b/>
          <w:bCs/>
          <w:rtl/>
        </w:rPr>
        <w:t>فهكذا فعل القديس موسى الأسود</w:t>
      </w:r>
      <w:r w:rsidRPr="00110ADA">
        <w:rPr>
          <w:rtl/>
        </w:rPr>
        <w:t>، حينما د</w:t>
      </w:r>
      <w:r w:rsidR="00C43E13" w:rsidRPr="00110ADA">
        <w:rPr>
          <w:rtl/>
        </w:rPr>
        <w:t>عُي</w:t>
      </w:r>
      <w:r w:rsidR="002715E0">
        <w:rPr>
          <w:rFonts w:hint="cs"/>
          <w:rtl/>
        </w:rPr>
        <w:t>َ</w:t>
      </w:r>
      <w:r w:rsidR="00C43E13" w:rsidRPr="00110ADA">
        <w:rPr>
          <w:rtl/>
        </w:rPr>
        <w:t xml:space="preserve"> إلى حضور مجمع لإدانة أحد ال</w:t>
      </w:r>
      <w:r w:rsidR="00C43E13" w:rsidRPr="00110ADA">
        <w:rPr>
          <w:rFonts w:hint="cs"/>
          <w:rtl/>
        </w:rPr>
        <w:t>إ</w:t>
      </w:r>
      <w:r w:rsidRPr="00110ADA">
        <w:rPr>
          <w:rtl/>
        </w:rPr>
        <w:t>خو</w:t>
      </w:r>
      <w:r w:rsidR="002715E0">
        <w:rPr>
          <w:rtl/>
        </w:rPr>
        <w:t>ة، فذهب إلى هناك وهو يحمل زمبيل</w:t>
      </w:r>
      <w:r w:rsidRPr="00110ADA">
        <w:rPr>
          <w:rtl/>
        </w:rPr>
        <w:t>ا</w:t>
      </w:r>
      <w:r w:rsidR="002715E0">
        <w:rPr>
          <w:rFonts w:hint="cs"/>
          <w:rtl/>
        </w:rPr>
        <w:t>ً</w:t>
      </w:r>
      <w:r w:rsidRPr="00110ADA">
        <w:rPr>
          <w:rtl/>
        </w:rPr>
        <w:t xml:space="preserve"> مملوءًا بالرمل ومثقوبًا تنزل حبات الرمل منه. وكان يقول</w:t>
      </w:r>
      <w:r w:rsidR="00A51B43" w:rsidRPr="00110ADA">
        <w:rPr>
          <w:rFonts w:hint="cs"/>
          <w:rtl/>
        </w:rPr>
        <w:t>:</w:t>
      </w:r>
      <w:r w:rsidRPr="00110ADA">
        <w:rPr>
          <w:rtl/>
        </w:rPr>
        <w:t xml:space="preserve"> "هذه خطاياي وراء ظهري تجري، وقد جئت</w:t>
      </w:r>
      <w:r w:rsidR="002715E0">
        <w:rPr>
          <w:rFonts w:hint="cs"/>
          <w:rtl/>
        </w:rPr>
        <w:t>ُ</w:t>
      </w:r>
      <w:r w:rsidRPr="00110ADA">
        <w:rPr>
          <w:rtl/>
        </w:rPr>
        <w:t xml:space="preserve"> لأدين أخي!!" وفي هذا المجال قال القديس بولس الرسول</w:t>
      </w:r>
      <w:r w:rsidR="00294932" w:rsidRPr="00110ADA">
        <w:rPr>
          <w:rFonts w:hint="cs"/>
          <w:rtl/>
        </w:rPr>
        <w:t>:</w:t>
      </w:r>
      <w:r w:rsidRPr="00110ADA">
        <w:rPr>
          <w:rtl/>
        </w:rPr>
        <w:t xml:space="preserve"> "</w:t>
      </w:r>
      <w:r w:rsidR="003325CB" w:rsidRPr="00110ADA">
        <w:rPr>
          <w:rtl/>
        </w:rPr>
        <w:t>اُذْكُرُوا الْمُقَيَّدِينَ كَأَنَّكُمْ مُقَيَّدُونَ مَعَهُمْ، وَالْمُذَلِّينَ كَأَنَّكُمْ أَنْتُمْ أَيْضًا فِي الْجَسَدِ</w:t>
      </w:r>
      <w:r w:rsidRPr="00110ADA">
        <w:rPr>
          <w:rtl/>
        </w:rPr>
        <w:t>" (عب13: 3).</w:t>
      </w:r>
    </w:p>
    <w:p w:rsidR="004A0F80" w:rsidRPr="00D869F4" w:rsidRDefault="004A0F80" w:rsidP="002466DD">
      <w:pPr>
        <w:pStyle w:val="Heading3"/>
        <w:rPr>
          <w:rtl/>
        </w:rPr>
      </w:pPr>
      <w:bookmarkStart w:id="406" w:name="_Toc65761726"/>
      <w:bookmarkStart w:id="407" w:name="_Toc68703561"/>
      <w:bookmarkStart w:id="408" w:name="_Toc87443619"/>
      <w:r w:rsidRPr="00D869F4">
        <w:rPr>
          <w:rtl/>
        </w:rPr>
        <w:t>مناسَبات محاسَبة النفس</w:t>
      </w:r>
      <w:bookmarkEnd w:id="406"/>
      <w:bookmarkEnd w:id="407"/>
      <w:bookmarkEnd w:id="408"/>
    </w:p>
    <w:p w:rsidR="002C53F9" w:rsidRPr="00D869F4" w:rsidRDefault="00B50437" w:rsidP="00A01251">
      <w:pPr>
        <w:pStyle w:val="Heading4"/>
      </w:pPr>
      <w:r>
        <w:rPr>
          <w:rtl/>
        </w:rPr>
        <w:t>حاس</w:t>
      </w:r>
      <w:r w:rsidR="002715E0">
        <w:rPr>
          <w:rFonts w:hint="cs"/>
          <w:rtl/>
        </w:rPr>
        <w:t>ِ</w:t>
      </w:r>
      <w:r>
        <w:rPr>
          <w:rtl/>
        </w:rPr>
        <w:t>ب نفسك كل يوم</w:t>
      </w:r>
      <w:r w:rsidR="00310286">
        <w:rPr>
          <w:rFonts w:hint="cs"/>
          <w:rtl/>
        </w:rPr>
        <w:t>.</w:t>
      </w:r>
    </w:p>
    <w:p w:rsidR="004A0F80" w:rsidRPr="00D869F4" w:rsidRDefault="004A0F80" w:rsidP="00825CC2">
      <w:pPr>
        <w:spacing w:beforeLines="20" w:before="48" w:afterLines="20" w:after="48" w:line="254" w:lineRule="auto"/>
      </w:pPr>
      <w:r w:rsidRPr="00D869F4">
        <w:rPr>
          <w:rtl/>
        </w:rPr>
        <w:t>لأنك كل يوم تخ</w:t>
      </w:r>
      <w:r w:rsidR="001D0C48">
        <w:rPr>
          <w:rtl/>
        </w:rPr>
        <w:t xml:space="preserve">طئ. وكل يوم تقول للرب في صلاتك </w:t>
      </w:r>
      <w:r w:rsidRPr="00D869F4">
        <w:rPr>
          <w:rtl/>
        </w:rPr>
        <w:t>"اغفر لنا خطايانا". ويقول القديس يوحنا الرسول</w:t>
      </w:r>
      <w:r w:rsidR="00B50437">
        <w:rPr>
          <w:rFonts w:hint="cs"/>
          <w:rtl/>
        </w:rPr>
        <w:t>:</w:t>
      </w:r>
      <w:r w:rsidRPr="00D869F4">
        <w:rPr>
          <w:rtl/>
        </w:rPr>
        <w:t xml:space="preserve"> "</w:t>
      </w:r>
      <w:r w:rsidR="00B50437" w:rsidRPr="00B50437">
        <w:rPr>
          <w:rtl/>
        </w:rPr>
        <w:t>إِنْ قُلْنَا: إِنَّهُ لَيْسَ لَنَا خَطِيَّةٌ نُضِلُّ أَنْفُسَنَا وَلَيْسَ الْحَقُّ فِينَا</w:t>
      </w:r>
      <w:r w:rsidRPr="00D869F4">
        <w:rPr>
          <w:rtl/>
        </w:rPr>
        <w:t>" (1يو1: 8). إذ</w:t>
      </w:r>
      <w:r w:rsidR="00A969E9">
        <w:rPr>
          <w:rFonts w:hint="cs"/>
          <w:rtl/>
        </w:rPr>
        <w:t>ًا</w:t>
      </w:r>
      <w:r w:rsidRPr="00D869F4">
        <w:rPr>
          <w:rtl/>
        </w:rPr>
        <w:t xml:space="preserve"> حاس</w:t>
      </w:r>
      <w:r w:rsidR="002715E0">
        <w:rPr>
          <w:rFonts w:hint="cs"/>
          <w:rtl/>
        </w:rPr>
        <w:t>ِ</w:t>
      </w:r>
      <w:r w:rsidRPr="00D869F4">
        <w:rPr>
          <w:rtl/>
        </w:rPr>
        <w:t>ب نفسك كل يوم، "</w:t>
      </w:r>
      <w:r w:rsidR="00825CC2">
        <w:rPr>
          <w:rtl/>
        </w:rPr>
        <w:t>وَدَاوِمْ عَلَى ذلِكَ</w:t>
      </w:r>
      <w:r w:rsidRPr="00D869F4">
        <w:rPr>
          <w:rtl/>
        </w:rPr>
        <w:t>" (1ت</w:t>
      </w:r>
      <w:r w:rsidR="00A969E9">
        <w:rPr>
          <w:rFonts w:hint="cs"/>
          <w:rtl/>
        </w:rPr>
        <w:t>ي</w:t>
      </w:r>
      <w:r w:rsidRPr="00D869F4">
        <w:rPr>
          <w:rtl/>
        </w:rPr>
        <w:t>4: 16).</w:t>
      </w:r>
    </w:p>
    <w:p w:rsidR="004A0F80" w:rsidRPr="00D869F4" w:rsidRDefault="004A0F80" w:rsidP="00A01251">
      <w:pPr>
        <w:pStyle w:val="Heading4"/>
      </w:pPr>
      <w:r w:rsidRPr="00D869F4">
        <w:rPr>
          <w:rtl/>
        </w:rPr>
        <w:t>حاس</w:t>
      </w:r>
      <w:r w:rsidR="002715E0">
        <w:rPr>
          <w:rFonts w:hint="cs"/>
          <w:rtl/>
        </w:rPr>
        <w:t>ِ</w:t>
      </w:r>
      <w:r w:rsidRPr="00D869F4">
        <w:rPr>
          <w:rtl/>
        </w:rPr>
        <w:t>ب نفسك بعد كل عمل مخطئ تعمله.</w:t>
      </w:r>
    </w:p>
    <w:p w:rsidR="004A0F80" w:rsidRPr="00D869F4" w:rsidRDefault="004A0F80" w:rsidP="002715E0">
      <w:pPr>
        <w:spacing w:beforeLines="20" w:before="48" w:afterLines="20" w:after="48" w:line="254" w:lineRule="auto"/>
        <w:rPr>
          <w:rtl/>
        </w:rPr>
      </w:pPr>
      <w:r w:rsidRPr="00D869F4">
        <w:rPr>
          <w:rtl/>
        </w:rPr>
        <w:t>فلتستيقظ روحك بسرعة، ولتق</w:t>
      </w:r>
      <w:r w:rsidR="002715E0">
        <w:rPr>
          <w:rFonts w:hint="cs"/>
          <w:rtl/>
        </w:rPr>
        <w:t>ُ</w:t>
      </w:r>
      <w:r w:rsidRPr="00D869F4">
        <w:rPr>
          <w:rtl/>
        </w:rPr>
        <w:t>ل كما في المزمور</w:t>
      </w:r>
      <w:r w:rsidR="002715E0">
        <w:rPr>
          <w:rFonts w:hint="cs"/>
          <w:rtl/>
        </w:rPr>
        <w:t>:</w:t>
      </w:r>
      <w:r w:rsidRPr="00D869F4">
        <w:rPr>
          <w:rtl/>
        </w:rPr>
        <w:t xml:space="preserve"> "</w:t>
      </w:r>
      <w:r w:rsidR="00C27494" w:rsidRPr="00C27494">
        <w:rPr>
          <w:rtl/>
        </w:rPr>
        <w:t>أَنا أسْتَيقِظُ مُبَكِّرًا</w:t>
      </w:r>
      <w:r w:rsidRPr="00D869F4">
        <w:rPr>
          <w:rtl/>
        </w:rPr>
        <w:t>" (مز</w:t>
      </w:r>
      <w:r w:rsidR="00C27494">
        <w:rPr>
          <w:rFonts w:hint="cs"/>
          <w:rtl/>
        </w:rPr>
        <w:t>56</w:t>
      </w:r>
      <w:r w:rsidRPr="00D869F4">
        <w:rPr>
          <w:rtl/>
        </w:rPr>
        <w:t>)</w:t>
      </w:r>
      <w:r w:rsidR="002715E0">
        <w:rPr>
          <w:rFonts w:hint="cs"/>
          <w:rtl/>
        </w:rPr>
        <w:t>،</w:t>
      </w:r>
      <w:r w:rsidRPr="00D869F4">
        <w:rPr>
          <w:rtl/>
        </w:rPr>
        <w:t xml:space="preserve"> بل قبل العمل </w:t>
      </w:r>
      <w:r w:rsidR="00293311">
        <w:rPr>
          <w:rtl/>
        </w:rPr>
        <w:t>أيضًا</w:t>
      </w:r>
      <w:r w:rsidRPr="00D869F4">
        <w:rPr>
          <w:rtl/>
        </w:rPr>
        <w:t xml:space="preserve"> حتى لا تخطئ.</w:t>
      </w:r>
    </w:p>
    <w:p w:rsidR="004A0F80" w:rsidRPr="00D869F4" w:rsidRDefault="004A0F80" w:rsidP="00A01251">
      <w:pPr>
        <w:pStyle w:val="Heading4"/>
      </w:pPr>
      <w:r w:rsidRPr="00D869F4">
        <w:rPr>
          <w:rtl/>
        </w:rPr>
        <w:t>وحاس</w:t>
      </w:r>
      <w:r w:rsidR="002715E0">
        <w:rPr>
          <w:rFonts w:hint="cs"/>
          <w:rtl/>
        </w:rPr>
        <w:t>ِ</w:t>
      </w:r>
      <w:r w:rsidRPr="00D869F4">
        <w:rPr>
          <w:rtl/>
        </w:rPr>
        <w:t>ب نفسك قبل الذهاب إلى أب اعترافك.</w:t>
      </w:r>
    </w:p>
    <w:p w:rsidR="004A0F80" w:rsidRPr="00D869F4" w:rsidRDefault="004A0F80" w:rsidP="00091867">
      <w:pPr>
        <w:spacing w:beforeLines="20" w:before="48" w:afterLines="20" w:after="48" w:line="254" w:lineRule="auto"/>
        <w:rPr>
          <w:rtl/>
        </w:rPr>
      </w:pPr>
      <w:r w:rsidRPr="00D869F4">
        <w:rPr>
          <w:rtl/>
        </w:rPr>
        <w:t>حتى تتذك</w:t>
      </w:r>
      <w:r w:rsidR="002715E0">
        <w:rPr>
          <w:rFonts w:hint="cs"/>
          <w:rtl/>
        </w:rPr>
        <w:t>َّ</w:t>
      </w:r>
      <w:r w:rsidRPr="00D869F4">
        <w:rPr>
          <w:rtl/>
        </w:rPr>
        <w:t>ر كل خطاياك، ولا تنسى منها شيئًا في اعترافك.</w:t>
      </w:r>
    </w:p>
    <w:p w:rsidR="004A0F80" w:rsidRPr="00D869F4" w:rsidRDefault="004A0F80" w:rsidP="00A01251">
      <w:pPr>
        <w:pStyle w:val="Heading4"/>
      </w:pPr>
      <w:r w:rsidRPr="00D869F4">
        <w:rPr>
          <w:rtl/>
        </w:rPr>
        <w:t>وحاس</w:t>
      </w:r>
      <w:r w:rsidR="002715E0">
        <w:rPr>
          <w:rFonts w:hint="cs"/>
          <w:rtl/>
        </w:rPr>
        <w:t>ِ</w:t>
      </w:r>
      <w:r w:rsidRPr="00D869F4">
        <w:rPr>
          <w:rtl/>
        </w:rPr>
        <w:t>ب نفسك كلما تفك</w:t>
      </w:r>
      <w:r w:rsidR="002715E0">
        <w:rPr>
          <w:rFonts w:hint="cs"/>
          <w:rtl/>
        </w:rPr>
        <w:t>ِّ</w:t>
      </w:r>
      <w:r w:rsidRPr="00D869F4">
        <w:rPr>
          <w:rtl/>
        </w:rPr>
        <w:t>ر أن توب</w:t>
      </w:r>
      <w:r w:rsidR="002715E0">
        <w:rPr>
          <w:rFonts w:hint="cs"/>
          <w:rtl/>
        </w:rPr>
        <w:t>ِّ</w:t>
      </w:r>
      <w:r w:rsidRPr="00D869F4">
        <w:rPr>
          <w:rtl/>
        </w:rPr>
        <w:t>خ غيرك.</w:t>
      </w:r>
    </w:p>
    <w:p w:rsidR="004A0F80" w:rsidRPr="00D869F4" w:rsidRDefault="004A0F80" w:rsidP="00091867">
      <w:pPr>
        <w:spacing w:beforeLines="20" w:before="48" w:afterLines="20" w:after="48" w:line="254" w:lineRule="auto"/>
        <w:rPr>
          <w:rtl/>
        </w:rPr>
      </w:pPr>
      <w:r w:rsidRPr="00D869F4">
        <w:rPr>
          <w:rtl/>
        </w:rPr>
        <w:t>وذك</w:t>
      </w:r>
      <w:r w:rsidR="002715E0">
        <w:rPr>
          <w:rFonts w:hint="cs"/>
          <w:rtl/>
        </w:rPr>
        <w:t>ِّ</w:t>
      </w:r>
      <w:r w:rsidRPr="00D869F4">
        <w:rPr>
          <w:rtl/>
        </w:rPr>
        <w:t>ر نفسك بالمثل القائل</w:t>
      </w:r>
      <w:r w:rsidR="002715E0">
        <w:rPr>
          <w:rFonts w:hint="cs"/>
          <w:rtl/>
        </w:rPr>
        <w:t>:</w:t>
      </w:r>
      <w:r w:rsidRPr="00D869F4">
        <w:rPr>
          <w:rtl/>
        </w:rPr>
        <w:t xml:space="preserve"> "من كان بيته من زجاج، لا يقذف الناس بالحجارة".</w:t>
      </w:r>
    </w:p>
    <w:p w:rsidR="004A0F80" w:rsidRPr="00D869F4" w:rsidRDefault="004A0F80" w:rsidP="00A01251">
      <w:pPr>
        <w:pStyle w:val="Heading4"/>
      </w:pPr>
      <w:r w:rsidRPr="00D869F4">
        <w:rPr>
          <w:rtl/>
        </w:rPr>
        <w:t>وحاس</w:t>
      </w:r>
      <w:r w:rsidR="002715E0">
        <w:rPr>
          <w:rFonts w:hint="cs"/>
          <w:rtl/>
        </w:rPr>
        <w:t>ِ</w:t>
      </w:r>
      <w:r w:rsidRPr="00D869F4">
        <w:rPr>
          <w:rtl/>
        </w:rPr>
        <w:t>ب نفسك على خطاياك، كلما تحار</w:t>
      </w:r>
      <w:r w:rsidR="002715E0">
        <w:rPr>
          <w:rFonts w:hint="cs"/>
          <w:rtl/>
        </w:rPr>
        <w:t>َ</w:t>
      </w:r>
      <w:r w:rsidRPr="00D869F4">
        <w:rPr>
          <w:rtl/>
        </w:rPr>
        <w:t>ب بالب</w:t>
      </w:r>
      <w:r w:rsidR="002715E0">
        <w:rPr>
          <w:rFonts w:hint="cs"/>
          <w:rtl/>
        </w:rPr>
        <w:t>ِ</w:t>
      </w:r>
      <w:r w:rsidRPr="00D869F4">
        <w:rPr>
          <w:rtl/>
        </w:rPr>
        <w:t>ر الذاتي.</w:t>
      </w:r>
    </w:p>
    <w:p w:rsidR="004A0F80" w:rsidRDefault="004A0F80" w:rsidP="00091867">
      <w:pPr>
        <w:spacing w:beforeLines="20" w:before="48" w:afterLines="20" w:after="48" w:line="254" w:lineRule="auto"/>
        <w:rPr>
          <w:rtl/>
        </w:rPr>
      </w:pPr>
      <w:r w:rsidRPr="00D869F4">
        <w:rPr>
          <w:rtl/>
        </w:rPr>
        <w:t>كلما ترى نفسك جميلة في عينيك، أو تبدو حكيمًا في عيني نفسك، أو تتذك</w:t>
      </w:r>
      <w:r w:rsidR="002715E0">
        <w:rPr>
          <w:rFonts w:hint="cs"/>
          <w:rtl/>
        </w:rPr>
        <w:t>َّ</w:t>
      </w:r>
      <w:r w:rsidR="002715E0">
        <w:rPr>
          <w:rtl/>
        </w:rPr>
        <w:t>ر عمل</w:t>
      </w:r>
      <w:r w:rsidRPr="00D869F4">
        <w:rPr>
          <w:rtl/>
        </w:rPr>
        <w:t>ا</w:t>
      </w:r>
      <w:r w:rsidR="002715E0">
        <w:rPr>
          <w:rFonts w:hint="cs"/>
          <w:rtl/>
        </w:rPr>
        <w:t>ً</w:t>
      </w:r>
      <w:r w:rsidRPr="00D869F4">
        <w:rPr>
          <w:rtl/>
        </w:rPr>
        <w:t xml:space="preserve"> حسنًا عملته حينئذ تذك</w:t>
      </w:r>
      <w:r w:rsidR="002715E0">
        <w:rPr>
          <w:rFonts w:hint="cs"/>
          <w:rtl/>
        </w:rPr>
        <w:t>َّ</w:t>
      </w:r>
      <w:r w:rsidRPr="00D869F4">
        <w:rPr>
          <w:rtl/>
        </w:rPr>
        <w:t>ر خطاياك، حتى ت</w:t>
      </w:r>
      <w:r w:rsidR="002715E0">
        <w:rPr>
          <w:rFonts w:hint="cs"/>
          <w:rtl/>
        </w:rPr>
        <w:t>ُ</w:t>
      </w:r>
      <w:r w:rsidRPr="00D869F4">
        <w:rPr>
          <w:rtl/>
        </w:rPr>
        <w:t>قيم بها توازنًا مع محاربات شيطان المجد الباطل.</w:t>
      </w:r>
    </w:p>
    <w:p w:rsidR="00857E7B" w:rsidRDefault="00857E7B" w:rsidP="00091867">
      <w:pPr>
        <w:spacing w:beforeLines="20" w:before="48" w:afterLines="20" w:after="48" w:line="254" w:lineRule="auto"/>
        <w:rPr>
          <w:rtl/>
        </w:rPr>
      </w:pPr>
    </w:p>
    <w:p w:rsidR="00001E5D" w:rsidRPr="00D869F4" w:rsidRDefault="00001E5D" w:rsidP="00001E5D">
      <w:pPr>
        <w:spacing w:beforeLines="20" w:before="48" w:afterLines="20" w:after="48" w:line="254" w:lineRule="auto"/>
        <w:jc w:val="center"/>
      </w:pPr>
      <w:r>
        <w:sym w:font="Wingdings" w:char="F056"/>
      </w:r>
      <w:r>
        <w:sym w:font="Webdings" w:char="F0FF"/>
      </w:r>
      <w:r>
        <w:sym w:font="Wingdings" w:char="F056"/>
      </w:r>
    </w:p>
    <w:p w:rsidR="004A0F80" w:rsidRPr="00D869F4" w:rsidRDefault="004A0F80" w:rsidP="00091867">
      <w:pPr>
        <w:spacing w:beforeLines="20" w:before="48" w:afterLines="20" w:after="48" w:line="254" w:lineRule="auto"/>
        <w:rPr>
          <w:rtl/>
        </w:rPr>
      </w:pPr>
    </w:p>
    <w:p w:rsidR="0094259B" w:rsidRDefault="0094259B">
      <w:pPr>
        <w:widowControl/>
        <w:bidi w:val="0"/>
        <w:spacing w:after="160" w:line="259" w:lineRule="auto"/>
        <w:jc w:val="left"/>
        <w:rPr>
          <w:rtl/>
        </w:rPr>
      </w:pPr>
      <w:r>
        <w:rPr>
          <w:rtl/>
        </w:rPr>
        <w:br w:type="page"/>
      </w:r>
    </w:p>
    <w:p w:rsidR="004A0F80" w:rsidRPr="0052474E" w:rsidRDefault="00AD2678" w:rsidP="00D06F53">
      <w:pPr>
        <w:pStyle w:val="Heading2"/>
        <w:rPr>
          <w:rtl/>
        </w:rPr>
      </w:pPr>
      <w:bookmarkStart w:id="409" w:name="_Toc63511940"/>
      <w:bookmarkStart w:id="410" w:name="_Toc65761727"/>
      <w:bookmarkStart w:id="411" w:name="_Toc68703562"/>
      <w:bookmarkStart w:id="412" w:name="_Toc87443620"/>
      <w:r w:rsidRPr="00801E7B">
        <w:rPr>
          <w:rFonts w:hint="cs"/>
          <w:rtl/>
        </w:rPr>
        <w:t xml:space="preserve">تداريب </w:t>
      </w:r>
      <w:r w:rsidR="004A0F80" w:rsidRPr="00801E7B">
        <w:rPr>
          <w:rFonts w:hint="cs"/>
          <w:rtl/>
        </w:rPr>
        <w:t>لوم النفس</w:t>
      </w:r>
      <w:r w:rsidR="004A0F80" w:rsidRPr="00231842">
        <w:rPr>
          <w:rStyle w:val="FootnoteReference"/>
          <w:b w:val="0"/>
          <w:bCs w:val="0"/>
          <w:sz w:val="28"/>
          <w:szCs w:val="28"/>
          <w:rtl/>
        </w:rPr>
        <w:footnoteReference w:id="43"/>
      </w:r>
      <w:bookmarkEnd w:id="409"/>
      <w:bookmarkEnd w:id="410"/>
      <w:bookmarkEnd w:id="411"/>
      <w:bookmarkEnd w:id="412"/>
    </w:p>
    <w:p w:rsidR="004A0F80" w:rsidRPr="003915FA" w:rsidRDefault="004A0F80" w:rsidP="00091867">
      <w:pPr>
        <w:spacing w:beforeLines="20" w:before="48" w:afterLines="20" w:after="48" w:line="254" w:lineRule="auto"/>
        <w:rPr>
          <w:rtl/>
        </w:rPr>
      </w:pPr>
      <w:r w:rsidRPr="003915FA">
        <w:rPr>
          <w:rtl/>
        </w:rPr>
        <w:t xml:space="preserve">من عيوبنا الظاهرة أن يكون لنا ميزان نقيس به أعمالنا، غير الميزان </w:t>
      </w:r>
      <w:r w:rsidR="00013252" w:rsidRPr="003915FA">
        <w:rPr>
          <w:rtl/>
        </w:rPr>
        <w:t>الذي</w:t>
      </w:r>
      <w:r w:rsidRPr="003915FA">
        <w:rPr>
          <w:rtl/>
        </w:rPr>
        <w:t xml:space="preserve"> نقيس به أعمال الناس. فبينما نكون</w:t>
      </w:r>
      <w:r w:rsidR="00013252" w:rsidRPr="003915FA">
        <w:rPr>
          <w:rtl/>
        </w:rPr>
        <w:t xml:space="preserve"> في </w:t>
      </w:r>
      <w:r w:rsidRPr="003915FA">
        <w:rPr>
          <w:rtl/>
        </w:rPr>
        <w:t>منتهى الشد</w:t>
      </w:r>
      <w:r w:rsidR="004C7651" w:rsidRPr="003915FA">
        <w:rPr>
          <w:rFonts w:hint="cs"/>
          <w:rtl/>
        </w:rPr>
        <w:t>َّ</w:t>
      </w:r>
      <w:r w:rsidRPr="003915FA">
        <w:rPr>
          <w:rtl/>
        </w:rPr>
        <w:t>ة والق</w:t>
      </w:r>
      <w:r w:rsidR="005672A9" w:rsidRPr="003915FA">
        <w:rPr>
          <w:rFonts w:hint="cs"/>
          <w:rtl/>
        </w:rPr>
        <w:t>س</w:t>
      </w:r>
      <w:r w:rsidRPr="003915FA">
        <w:rPr>
          <w:rtl/>
        </w:rPr>
        <w:t>وة</w:t>
      </w:r>
      <w:r w:rsidR="00013252" w:rsidRPr="003915FA">
        <w:rPr>
          <w:rtl/>
        </w:rPr>
        <w:t xml:space="preserve"> في </w:t>
      </w:r>
      <w:r w:rsidRPr="003915FA">
        <w:rPr>
          <w:rtl/>
        </w:rPr>
        <w:t>محاسبة الناس، لا نترك لهم</w:t>
      </w:r>
      <w:r w:rsidR="005672A9" w:rsidRPr="003915FA">
        <w:rPr>
          <w:rtl/>
        </w:rPr>
        <w:t xml:space="preserve"> شيئًا، ونحاس</w:t>
      </w:r>
      <w:r w:rsidR="00AC2584" w:rsidRPr="003915FA">
        <w:rPr>
          <w:rFonts w:hint="cs"/>
          <w:rtl/>
        </w:rPr>
        <w:t>ِ</w:t>
      </w:r>
      <w:r w:rsidR="005672A9" w:rsidRPr="003915FA">
        <w:rPr>
          <w:rtl/>
        </w:rPr>
        <w:t>بهم على مستوى خيال</w:t>
      </w:r>
      <w:r w:rsidR="005672A9" w:rsidRPr="003915FA">
        <w:rPr>
          <w:rFonts w:hint="cs"/>
          <w:rtl/>
        </w:rPr>
        <w:t>ي</w:t>
      </w:r>
      <w:r w:rsidRPr="003915FA">
        <w:rPr>
          <w:rtl/>
        </w:rPr>
        <w:t xml:space="preserve"> من الم</w:t>
      </w:r>
      <w:r w:rsidR="003326D6" w:rsidRPr="003915FA">
        <w:rPr>
          <w:rtl/>
        </w:rPr>
        <w:t>ثاليات، ولا نعذ</w:t>
      </w:r>
      <w:r w:rsidR="00AC2584" w:rsidRPr="003915FA">
        <w:rPr>
          <w:rFonts w:hint="cs"/>
          <w:rtl/>
        </w:rPr>
        <w:t>ُ</w:t>
      </w:r>
      <w:r w:rsidR="003326D6" w:rsidRPr="003915FA">
        <w:rPr>
          <w:rtl/>
        </w:rPr>
        <w:t>رهم مطلقًا... وف</w:t>
      </w:r>
      <w:r w:rsidR="003326D6" w:rsidRPr="003915FA">
        <w:rPr>
          <w:rFonts w:hint="cs"/>
          <w:rtl/>
        </w:rPr>
        <w:t>ي</w:t>
      </w:r>
      <w:r w:rsidRPr="003915FA">
        <w:rPr>
          <w:rtl/>
        </w:rPr>
        <w:t xml:space="preserve"> نفس الوقت نك</w:t>
      </w:r>
      <w:r w:rsidR="00F009EA" w:rsidRPr="003915FA">
        <w:rPr>
          <w:rtl/>
        </w:rPr>
        <w:t>ون شفوقين جدًا على أنفسنا</w:t>
      </w:r>
      <w:r w:rsidR="00F009EA" w:rsidRPr="003915FA">
        <w:rPr>
          <w:rFonts w:hint="cs"/>
          <w:rtl/>
        </w:rPr>
        <w:t>...</w:t>
      </w:r>
    </w:p>
    <w:p w:rsidR="004A0F80" w:rsidRPr="003915FA" w:rsidRDefault="004A0F80" w:rsidP="00F009EA">
      <w:pPr>
        <w:spacing w:beforeLines="20" w:before="48" w:afterLines="20" w:after="48" w:line="254" w:lineRule="auto"/>
        <w:rPr>
          <w:b/>
          <w:bCs/>
          <w:rtl/>
        </w:rPr>
      </w:pPr>
      <w:r w:rsidRPr="003915FA">
        <w:rPr>
          <w:b/>
          <w:bCs/>
          <w:rtl/>
        </w:rPr>
        <w:t>نقلل من خطورة أخطائنا، ونلتمس لأنفسنا أعذار كثيرة</w:t>
      </w:r>
      <w:r w:rsidR="00013252" w:rsidRPr="003915FA">
        <w:rPr>
          <w:b/>
          <w:bCs/>
          <w:rtl/>
        </w:rPr>
        <w:t xml:space="preserve"> في </w:t>
      </w:r>
      <w:r w:rsidRPr="003915FA">
        <w:rPr>
          <w:b/>
          <w:bCs/>
          <w:rtl/>
        </w:rPr>
        <w:t>كل خطأ، ونحاول أن نبر</w:t>
      </w:r>
      <w:r w:rsidR="00AC2584" w:rsidRPr="003915FA">
        <w:rPr>
          <w:rFonts w:hint="cs"/>
          <w:b/>
          <w:bCs/>
          <w:rtl/>
        </w:rPr>
        <w:t>ِّ</w:t>
      </w:r>
      <w:r w:rsidRPr="003915FA">
        <w:rPr>
          <w:b/>
          <w:bCs/>
          <w:rtl/>
        </w:rPr>
        <w:t>ر أعمالنا مهما كان الخطأ و</w:t>
      </w:r>
      <w:r w:rsidR="00F009EA" w:rsidRPr="003915FA">
        <w:rPr>
          <w:rFonts w:hint="cs"/>
          <w:b/>
          <w:bCs/>
          <w:rtl/>
        </w:rPr>
        <w:t>ا</w:t>
      </w:r>
      <w:r w:rsidRPr="003915FA">
        <w:rPr>
          <w:b/>
          <w:bCs/>
          <w:rtl/>
        </w:rPr>
        <w:t xml:space="preserve">ضحًا... </w:t>
      </w:r>
    </w:p>
    <w:p w:rsidR="004A0F80" w:rsidRPr="003915FA" w:rsidRDefault="004A0F80" w:rsidP="00091867">
      <w:pPr>
        <w:spacing w:beforeLines="20" w:before="48" w:afterLines="20" w:after="48" w:line="254" w:lineRule="auto"/>
        <w:rPr>
          <w:rtl/>
        </w:rPr>
      </w:pPr>
      <w:r w:rsidRPr="003915FA">
        <w:rPr>
          <w:rtl/>
        </w:rPr>
        <w:t>لأننا نريد أن نكون أبرارًا</w:t>
      </w:r>
      <w:r w:rsidR="00013252" w:rsidRPr="003915FA">
        <w:rPr>
          <w:rtl/>
        </w:rPr>
        <w:t xml:space="preserve"> في </w:t>
      </w:r>
      <w:r w:rsidRPr="003915FA">
        <w:rPr>
          <w:rtl/>
        </w:rPr>
        <w:t>أعين أنفسنا، و</w:t>
      </w:r>
      <w:r w:rsidR="00293311" w:rsidRPr="003915FA">
        <w:rPr>
          <w:rtl/>
        </w:rPr>
        <w:t>أيضًا</w:t>
      </w:r>
      <w:r w:rsidR="00F27FFE" w:rsidRPr="003915FA">
        <w:rPr>
          <w:rtl/>
        </w:rPr>
        <w:t xml:space="preserve"> أبرارًا أمام الناس..</w:t>
      </w:r>
      <w:r w:rsidRPr="003915FA">
        <w:rPr>
          <w:rtl/>
        </w:rPr>
        <w:t>! وقد نستخدم</w:t>
      </w:r>
      <w:r w:rsidR="00013252" w:rsidRPr="003915FA">
        <w:rPr>
          <w:rtl/>
        </w:rPr>
        <w:t xml:space="preserve"> في </w:t>
      </w:r>
      <w:r w:rsidRPr="003915FA">
        <w:rPr>
          <w:rtl/>
        </w:rPr>
        <w:t>هذا التبرير آيات الكتاب، وقصص و</w:t>
      </w:r>
      <w:r w:rsidR="00630D88" w:rsidRPr="003915FA">
        <w:rPr>
          <w:rtl/>
        </w:rPr>
        <w:t xml:space="preserve">أقوال الكتاب </w:t>
      </w:r>
      <w:r w:rsidR="00630D88" w:rsidRPr="003915FA">
        <w:rPr>
          <w:rFonts w:hint="cs"/>
          <w:rtl/>
        </w:rPr>
        <w:t>ا</w:t>
      </w:r>
      <w:r w:rsidRPr="003915FA">
        <w:rPr>
          <w:rtl/>
        </w:rPr>
        <w:t>ستخدامًا خاطئًا، بغير ما ق</w:t>
      </w:r>
      <w:r w:rsidR="00F27FFE" w:rsidRPr="003915FA">
        <w:rPr>
          <w:rFonts w:hint="cs"/>
          <w:rtl/>
        </w:rPr>
        <w:t>ُ</w:t>
      </w:r>
      <w:r w:rsidRPr="003915FA">
        <w:rPr>
          <w:rtl/>
        </w:rPr>
        <w:t xml:space="preserve">صد منها. </w:t>
      </w:r>
    </w:p>
    <w:p w:rsidR="004A0F80" w:rsidRPr="003915FA" w:rsidRDefault="004A0F80" w:rsidP="00A922FA">
      <w:pPr>
        <w:spacing w:beforeLines="20" w:before="48" w:afterLines="20" w:after="48" w:line="254" w:lineRule="auto"/>
        <w:rPr>
          <w:b/>
          <w:bCs/>
          <w:rtl/>
        </w:rPr>
      </w:pPr>
      <w:r w:rsidRPr="003915FA">
        <w:rPr>
          <w:b/>
          <w:bCs/>
          <w:rtl/>
        </w:rPr>
        <w:t>لا نريد أن ي</w:t>
      </w:r>
      <w:r w:rsidR="00AC2584" w:rsidRPr="003915FA">
        <w:rPr>
          <w:rFonts w:hint="cs"/>
          <w:b/>
          <w:bCs/>
          <w:rtl/>
        </w:rPr>
        <w:t>ُ</w:t>
      </w:r>
      <w:r w:rsidRPr="003915FA">
        <w:rPr>
          <w:b/>
          <w:bCs/>
          <w:rtl/>
        </w:rPr>
        <w:t>نسب إلينا أ</w:t>
      </w:r>
      <w:r w:rsidR="00A922FA" w:rsidRPr="003915FA">
        <w:rPr>
          <w:rFonts w:hint="cs"/>
          <w:b/>
          <w:bCs/>
          <w:rtl/>
        </w:rPr>
        <w:t>ي</w:t>
      </w:r>
      <w:r w:rsidRPr="003915FA">
        <w:rPr>
          <w:b/>
          <w:bCs/>
          <w:rtl/>
        </w:rPr>
        <w:t xml:space="preserve"> خطأ، لا من جهة الناس، ولا من جهة ضمائرنا، فنتحايل على ضميرنا بشت</w:t>
      </w:r>
      <w:r w:rsidR="00AC2584" w:rsidRPr="003915FA">
        <w:rPr>
          <w:rFonts w:hint="cs"/>
          <w:b/>
          <w:bCs/>
          <w:rtl/>
        </w:rPr>
        <w:t>َّ</w:t>
      </w:r>
      <w:r w:rsidRPr="003915FA">
        <w:rPr>
          <w:b/>
          <w:bCs/>
          <w:rtl/>
        </w:rPr>
        <w:t>ى الح</w:t>
      </w:r>
      <w:r w:rsidR="00AC2584" w:rsidRPr="003915FA">
        <w:rPr>
          <w:rFonts w:hint="cs"/>
          <w:b/>
          <w:bCs/>
          <w:rtl/>
        </w:rPr>
        <w:t>ِ</w:t>
      </w:r>
      <w:r w:rsidRPr="003915FA">
        <w:rPr>
          <w:b/>
          <w:bCs/>
          <w:rtl/>
        </w:rPr>
        <w:t xml:space="preserve">يل.. </w:t>
      </w:r>
    </w:p>
    <w:p w:rsidR="004A0F80" w:rsidRPr="003915FA" w:rsidRDefault="004A0F80" w:rsidP="00091867">
      <w:pPr>
        <w:spacing w:beforeLines="20" w:before="48" w:afterLines="20" w:after="48" w:line="254" w:lineRule="auto"/>
        <w:rPr>
          <w:rtl/>
        </w:rPr>
      </w:pPr>
      <w:r w:rsidRPr="003915FA">
        <w:rPr>
          <w:rtl/>
        </w:rPr>
        <w:t>نريد من ضمائرنا أن تمر</w:t>
      </w:r>
      <w:r w:rsidR="00AC2584" w:rsidRPr="003915FA">
        <w:rPr>
          <w:rFonts w:hint="cs"/>
          <w:rtl/>
        </w:rPr>
        <w:t>ِّ</w:t>
      </w:r>
      <w:r w:rsidRPr="003915FA">
        <w:rPr>
          <w:rtl/>
        </w:rPr>
        <w:t>ر أمور</w:t>
      </w:r>
      <w:r w:rsidR="004036B6" w:rsidRPr="003915FA">
        <w:rPr>
          <w:rtl/>
        </w:rPr>
        <w:t>ًا</w:t>
      </w:r>
      <w:r w:rsidRPr="003915FA">
        <w:rPr>
          <w:rtl/>
        </w:rPr>
        <w:t>، لا تمر</w:t>
      </w:r>
      <w:r w:rsidR="00AC2584" w:rsidRPr="003915FA">
        <w:rPr>
          <w:rFonts w:hint="cs"/>
          <w:rtl/>
        </w:rPr>
        <w:t>ِّ</w:t>
      </w:r>
      <w:r w:rsidRPr="003915FA">
        <w:rPr>
          <w:rtl/>
        </w:rPr>
        <w:t>رها لغيرنًا. وهكذا قد يختل</w:t>
      </w:r>
      <w:r w:rsidR="00AC2584" w:rsidRPr="003915FA">
        <w:rPr>
          <w:rFonts w:hint="cs"/>
          <w:rtl/>
        </w:rPr>
        <w:t>ّ</w:t>
      </w:r>
      <w:r w:rsidRPr="003915FA">
        <w:rPr>
          <w:rtl/>
        </w:rPr>
        <w:t xml:space="preserve"> الضمير </w:t>
      </w:r>
      <w:r w:rsidR="00293311" w:rsidRPr="003915FA">
        <w:rPr>
          <w:rtl/>
        </w:rPr>
        <w:t>أيضًا</w:t>
      </w:r>
      <w:r w:rsidRPr="003915FA">
        <w:rPr>
          <w:rtl/>
        </w:rPr>
        <w:t xml:space="preserve"> ويفقد صلاحيته للحكم على الأمور. </w:t>
      </w:r>
    </w:p>
    <w:p w:rsidR="004A0F80" w:rsidRPr="003915FA" w:rsidRDefault="004A0F80" w:rsidP="00091867">
      <w:pPr>
        <w:spacing w:beforeLines="20" w:before="48" w:afterLines="20" w:after="48" w:line="254" w:lineRule="auto"/>
        <w:rPr>
          <w:rtl/>
        </w:rPr>
      </w:pPr>
      <w:r w:rsidRPr="003915FA">
        <w:rPr>
          <w:rtl/>
        </w:rPr>
        <w:t>ولسنا فقط، لا نحب أن ي</w:t>
      </w:r>
      <w:r w:rsidR="00AC2584" w:rsidRPr="003915FA">
        <w:rPr>
          <w:rFonts w:hint="cs"/>
          <w:rtl/>
        </w:rPr>
        <w:t>ُ</w:t>
      </w:r>
      <w:r w:rsidRPr="003915FA">
        <w:rPr>
          <w:rtl/>
        </w:rPr>
        <w:t>نسب إلينا خطأ بل بالأكثر نريد من الناس مديحًا، حتى لو قادهم هذا المديح إلى مزيد من المجاملة، أو الرياء، ونحن نعلم..!</w:t>
      </w:r>
    </w:p>
    <w:p w:rsidR="004A0F80" w:rsidRPr="003915FA" w:rsidRDefault="004A0F80" w:rsidP="003C3D9C">
      <w:pPr>
        <w:spacing w:beforeLines="20" w:before="48" w:afterLines="20" w:after="48" w:line="254" w:lineRule="auto"/>
        <w:rPr>
          <w:rtl/>
        </w:rPr>
      </w:pPr>
      <w:r w:rsidRPr="003915FA">
        <w:rPr>
          <w:rtl/>
        </w:rPr>
        <w:t>كل هذا يجعلنا بعيدين جدًا عن لوم أنفسنا، فيما نقع</w:t>
      </w:r>
      <w:r w:rsidR="00013252" w:rsidRPr="003915FA">
        <w:rPr>
          <w:rtl/>
        </w:rPr>
        <w:t xml:space="preserve"> في </w:t>
      </w:r>
      <w:r w:rsidRPr="003915FA">
        <w:rPr>
          <w:rtl/>
        </w:rPr>
        <w:t>إدانة الآخرين. وقد يجتمع الأمران معًا إن اختلفنا مع غيرنا، فربما لأجل تبرير أنفسنا، ن</w:t>
      </w:r>
      <w:r w:rsidR="00AC2584" w:rsidRPr="003915FA">
        <w:rPr>
          <w:rFonts w:hint="cs"/>
          <w:rtl/>
        </w:rPr>
        <w:t>ُ</w:t>
      </w:r>
      <w:r w:rsidRPr="003915FA">
        <w:rPr>
          <w:rtl/>
        </w:rPr>
        <w:t>لق</w:t>
      </w:r>
      <w:r w:rsidR="003C3D9C" w:rsidRPr="003915FA">
        <w:rPr>
          <w:rFonts w:hint="cs"/>
          <w:rtl/>
        </w:rPr>
        <w:t>ي</w:t>
      </w:r>
      <w:r w:rsidRPr="003915FA">
        <w:rPr>
          <w:rtl/>
        </w:rPr>
        <w:t xml:space="preserve"> كل العيب على الغير! ونحم</w:t>
      </w:r>
      <w:r w:rsidR="00AC2584" w:rsidRPr="003915FA">
        <w:rPr>
          <w:rFonts w:hint="cs"/>
          <w:rtl/>
        </w:rPr>
        <w:t>ِّ</w:t>
      </w:r>
      <w:r w:rsidRPr="003915FA">
        <w:rPr>
          <w:rtl/>
        </w:rPr>
        <w:t xml:space="preserve">له أخطاءنا، بعكس المسيح </w:t>
      </w:r>
      <w:r w:rsidR="00013252" w:rsidRPr="003915FA">
        <w:rPr>
          <w:rtl/>
        </w:rPr>
        <w:t>الذي</w:t>
      </w:r>
      <w:r w:rsidRPr="003915FA">
        <w:rPr>
          <w:rtl/>
        </w:rPr>
        <w:t xml:space="preserve"> حمل خطايانا. </w:t>
      </w:r>
    </w:p>
    <w:p w:rsidR="004A0F80" w:rsidRPr="003915FA" w:rsidRDefault="004A0F80" w:rsidP="00A01251">
      <w:pPr>
        <w:pStyle w:val="Heading4"/>
        <w:rPr>
          <w:rtl/>
        </w:rPr>
      </w:pPr>
      <w:r w:rsidRPr="003915FA">
        <w:rPr>
          <w:rtl/>
        </w:rPr>
        <w:t xml:space="preserve">وعندما لا يلوم </w:t>
      </w:r>
      <w:r w:rsidR="002B75DE" w:rsidRPr="003915FA">
        <w:rPr>
          <w:rtl/>
        </w:rPr>
        <w:t>ال</w:t>
      </w:r>
      <w:r w:rsidR="0054188C" w:rsidRPr="003915FA">
        <w:rPr>
          <w:rtl/>
        </w:rPr>
        <w:t>إنسان</w:t>
      </w:r>
      <w:r w:rsidRPr="003915FA">
        <w:rPr>
          <w:rtl/>
        </w:rPr>
        <w:t xml:space="preserve"> نفسه، يفقد ال</w:t>
      </w:r>
      <w:r w:rsidR="00E51318" w:rsidRPr="003915FA">
        <w:rPr>
          <w:rFonts w:hint="cs"/>
          <w:rtl/>
        </w:rPr>
        <w:t>ا</w:t>
      </w:r>
      <w:r w:rsidRPr="003915FA">
        <w:rPr>
          <w:rtl/>
        </w:rPr>
        <w:t>ت</w:t>
      </w:r>
      <w:r w:rsidR="00A72A8E" w:rsidRPr="003915FA">
        <w:rPr>
          <w:rFonts w:hint="cs"/>
          <w:rtl/>
        </w:rPr>
        <w:t>ِّ</w:t>
      </w:r>
      <w:r w:rsidRPr="003915FA">
        <w:rPr>
          <w:rtl/>
        </w:rPr>
        <w:t>ضاع ويقع</w:t>
      </w:r>
      <w:r w:rsidR="00013252" w:rsidRPr="003915FA">
        <w:rPr>
          <w:rtl/>
        </w:rPr>
        <w:t xml:space="preserve"> في </w:t>
      </w:r>
      <w:r w:rsidRPr="003915FA">
        <w:rPr>
          <w:rtl/>
        </w:rPr>
        <w:t xml:space="preserve">الغضب. </w:t>
      </w:r>
    </w:p>
    <w:p w:rsidR="004A0F80" w:rsidRPr="003915FA" w:rsidRDefault="004A0F80" w:rsidP="00E51318">
      <w:pPr>
        <w:spacing w:beforeLines="20" w:before="48" w:afterLines="20" w:after="48" w:line="254" w:lineRule="auto"/>
        <w:rPr>
          <w:rtl/>
        </w:rPr>
      </w:pPr>
      <w:r w:rsidRPr="003915FA">
        <w:rPr>
          <w:rtl/>
        </w:rPr>
        <w:t>ف</w:t>
      </w:r>
      <w:r w:rsidR="002B75DE" w:rsidRPr="003915FA">
        <w:rPr>
          <w:rtl/>
        </w:rPr>
        <w:t>ال</w:t>
      </w:r>
      <w:r w:rsidR="0054188C" w:rsidRPr="003915FA">
        <w:rPr>
          <w:rtl/>
        </w:rPr>
        <w:t>إنسان</w:t>
      </w:r>
      <w:r w:rsidRPr="003915FA">
        <w:rPr>
          <w:rtl/>
        </w:rPr>
        <w:t xml:space="preserve"> المت</w:t>
      </w:r>
      <w:r w:rsidR="00A72A8E" w:rsidRPr="003915FA">
        <w:rPr>
          <w:rFonts w:hint="cs"/>
          <w:rtl/>
        </w:rPr>
        <w:t>َّ</w:t>
      </w:r>
      <w:r w:rsidRPr="003915FA">
        <w:rPr>
          <w:rtl/>
        </w:rPr>
        <w:t>ضع يلوم نفسه</w:t>
      </w:r>
      <w:r w:rsidR="00013252" w:rsidRPr="003915FA">
        <w:rPr>
          <w:rtl/>
        </w:rPr>
        <w:t xml:space="preserve"> في </w:t>
      </w:r>
      <w:r w:rsidRPr="003915FA">
        <w:rPr>
          <w:rtl/>
        </w:rPr>
        <w:t>كل ش</w:t>
      </w:r>
      <w:r w:rsidR="00E51318" w:rsidRPr="003915FA">
        <w:rPr>
          <w:rFonts w:hint="cs"/>
          <w:rtl/>
        </w:rPr>
        <w:t>يء</w:t>
      </w:r>
      <w:r w:rsidRPr="003915FA">
        <w:rPr>
          <w:rtl/>
        </w:rPr>
        <w:t>. وبهذا لا ي</w:t>
      </w:r>
      <w:r w:rsidR="000F54F0" w:rsidRPr="003915FA">
        <w:rPr>
          <w:rFonts w:hint="cs"/>
          <w:rtl/>
        </w:rPr>
        <w:t>َ</w:t>
      </w:r>
      <w:r w:rsidRPr="003915FA">
        <w:rPr>
          <w:rtl/>
        </w:rPr>
        <w:t>غضب من أحد، ولا ي</w:t>
      </w:r>
      <w:r w:rsidR="000F54F0" w:rsidRPr="003915FA">
        <w:rPr>
          <w:rFonts w:hint="cs"/>
          <w:rtl/>
        </w:rPr>
        <w:t>ُ</w:t>
      </w:r>
      <w:r w:rsidRPr="003915FA">
        <w:rPr>
          <w:rtl/>
        </w:rPr>
        <w:t xml:space="preserve">غضب أحدًا. وهكذا تنسحق نفسه من الداخل، وتهدأ أعصابه من الخارج. </w:t>
      </w:r>
    </w:p>
    <w:p w:rsidR="004A0F80" w:rsidRPr="003915FA" w:rsidRDefault="00C93696" w:rsidP="002B5A55">
      <w:pPr>
        <w:spacing w:beforeLines="20" w:before="48" w:afterLines="20" w:after="48" w:line="254" w:lineRule="auto"/>
        <w:rPr>
          <w:rtl/>
        </w:rPr>
      </w:pPr>
      <w:r w:rsidRPr="003915FA">
        <w:rPr>
          <w:rtl/>
        </w:rPr>
        <w:t>إن داود النب</w:t>
      </w:r>
      <w:r w:rsidRPr="003915FA">
        <w:rPr>
          <w:rFonts w:hint="cs"/>
          <w:rtl/>
        </w:rPr>
        <w:t>ي</w:t>
      </w:r>
      <w:r w:rsidR="00A72A8E" w:rsidRPr="003915FA">
        <w:rPr>
          <w:rtl/>
        </w:rPr>
        <w:t xml:space="preserve"> لما شتمه بن جير</w:t>
      </w:r>
      <w:r w:rsidR="004A0F80" w:rsidRPr="003915FA">
        <w:rPr>
          <w:rtl/>
        </w:rPr>
        <w:t>ا، قال</w:t>
      </w:r>
      <w:r w:rsidR="00013252" w:rsidRPr="003915FA">
        <w:rPr>
          <w:rtl/>
        </w:rPr>
        <w:t xml:space="preserve"> في </w:t>
      </w:r>
      <w:r w:rsidRPr="003915FA">
        <w:rPr>
          <w:rtl/>
        </w:rPr>
        <w:t>هدوء و</w:t>
      </w:r>
      <w:r w:rsidRPr="003915FA">
        <w:rPr>
          <w:rFonts w:hint="cs"/>
          <w:rtl/>
        </w:rPr>
        <w:t>ا</w:t>
      </w:r>
      <w:r w:rsidR="004A0F80" w:rsidRPr="003915FA">
        <w:rPr>
          <w:rtl/>
        </w:rPr>
        <w:t xml:space="preserve">نسحاق: "الله قال لهذا </w:t>
      </w:r>
      <w:r w:rsidR="002B75DE" w:rsidRPr="003915FA">
        <w:rPr>
          <w:rtl/>
        </w:rPr>
        <w:t>ال</w:t>
      </w:r>
      <w:r w:rsidR="0054188C" w:rsidRPr="003915FA">
        <w:rPr>
          <w:rtl/>
        </w:rPr>
        <w:t>إنسان</w:t>
      </w:r>
      <w:r w:rsidR="004A0F80" w:rsidRPr="003915FA">
        <w:rPr>
          <w:rtl/>
        </w:rPr>
        <w:t xml:space="preserve"> </w:t>
      </w:r>
      <w:r w:rsidR="002B5A55" w:rsidRPr="003915FA">
        <w:rPr>
          <w:rFonts w:hint="cs"/>
          <w:rtl/>
        </w:rPr>
        <w:t>ا</w:t>
      </w:r>
      <w:r w:rsidR="00A72A8E" w:rsidRPr="003915FA">
        <w:rPr>
          <w:rFonts w:hint="cs"/>
          <w:rtl/>
        </w:rPr>
        <w:t>ِ</w:t>
      </w:r>
      <w:r w:rsidR="004A0F80" w:rsidRPr="003915FA">
        <w:rPr>
          <w:rtl/>
        </w:rPr>
        <w:t>شتم داود"</w:t>
      </w:r>
      <w:r w:rsidR="00D4379D" w:rsidRPr="003915FA">
        <w:rPr>
          <w:rFonts w:hint="cs"/>
          <w:rtl/>
        </w:rPr>
        <w:t xml:space="preserve"> (2صم16: 10)</w:t>
      </w:r>
      <w:r w:rsidR="004A0F80" w:rsidRPr="003915FA">
        <w:rPr>
          <w:rtl/>
        </w:rPr>
        <w:t xml:space="preserve">. </w:t>
      </w:r>
    </w:p>
    <w:p w:rsidR="004A0F80" w:rsidRPr="003915FA" w:rsidRDefault="004A0F80" w:rsidP="00331C09">
      <w:pPr>
        <w:spacing w:beforeLines="20" w:before="48" w:afterLines="20" w:after="48" w:line="254" w:lineRule="auto"/>
        <w:rPr>
          <w:rtl/>
        </w:rPr>
      </w:pPr>
      <w:r w:rsidRPr="003915FA">
        <w:rPr>
          <w:rtl/>
        </w:rPr>
        <w:t>تستطيع أن تصل إلى فضيلة لوم النفس إذا كنت تعن</w:t>
      </w:r>
      <w:r w:rsidR="00331C09" w:rsidRPr="003915FA">
        <w:rPr>
          <w:rFonts w:hint="cs"/>
          <w:rtl/>
        </w:rPr>
        <w:t>ي</w:t>
      </w:r>
      <w:r w:rsidR="00331C09" w:rsidRPr="003915FA">
        <w:rPr>
          <w:rtl/>
        </w:rPr>
        <w:t xml:space="preserve"> ب</w:t>
      </w:r>
      <w:r w:rsidR="00331C09" w:rsidRPr="003915FA">
        <w:rPr>
          <w:rFonts w:hint="cs"/>
          <w:rtl/>
        </w:rPr>
        <w:t>ا</w:t>
      </w:r>
      <w:r w:rsidR="007D1567" w:rsidRPr="003915FA">
        <w:rPr>
          <w:rtl/>
        </w:rPr>
        <w:t>ستمرار أن ت</w:t>
      </w:r>
      <w:r w:rsidR="00A72A8E" w:rsidRPr="003915FA">
        <w:rPr>
          <w:rFonts w:hint="cs"/>
          <w:rtl/>
        </w:rPr>
        <w:t>ُ</w:t>
      </w:r>
      <w:r w:rsidR="007D1567" w:rsidRPr="003915FA">
        <w:rPr>
          <w:rtl/>
        </w:rPr>
        <w:t>خر</w:t>
      </w:r>
      <w:r w:rsidR="00A72A8E" w:rsidRPr="003915FA">
        <w:rPr>
          <w:rFonts w:hint="cs"/>
          <w:rtl/>
        </w:rPr>
        <w:t>ِ</w:t>
      </w:r>
      <w:r w:rsidR="007D1567" w:rsidRPr="003915FA">
        <w:rPr>
          <w:rtl/>
        </w:rPr>
        <w:t>ج الخشبة الت</w:t>
      </w:r>
      <w:r w:rsidR="007D1567" w:rsidRPr="003915FA">
        <w:rPr>
          <w:rFonts w:hint="cs"/>
          <w:rtl/>
        </w:rPr>
        <w:t>ي</w:t>
      </w:r>
      <w:r w:rsidR="00013252" w:rsidRPr="003915FA">
        <w:rPr>
          <w:rtl/>
        </w:rPr>
        <w:t xml:space="preserve"> في </w:t>
      </w:r>
      <w:r w:rsidRPr="003915FA">
        <w:rPr>
          <w:rtl/>
        </w:rPr>
        <w:t>عينيك، ولا تنشغل مطلقًا بالقذ</w:t>
      </w:r>
      <w:r w:rsidR="00A72A8E" w:rsidRPr="003915FA">
        <w:rPr>
          <w:rFonts w:hint="cs"/>
          <w:rtl/>
        </w:rPr>
        <w:t>َ</w:t>
      </w:r>
      <w:r w:rsidRPr="003915FA">
        <w:rPr>
          <w:rtl/>
        </w:rPr>
        <w:t xml:space="preserve">ى </w:t>
      </w:r>
      <w:r w:rsidR="00013252" w:rsidRPr="003915FA">
        <w:rPr>
          <w:rtl/>
        </w:rPr>
        <w:t xml:space="preserve">الذي في </w:t>
      </w:r>
      <w:r w:rsidRPr="003915FA">
        <w:rPr>
          <w:rtl/>
        </w:rPr>
        <w:t>عين أخيك.</w:t>
      </w:r>
    </w:p>
    <w:p w:rsidR="00821338" w:rsidRPr="003915FA" w:rsidRDefault="0068038D" w:rsidP="00821338">
      <w:pPr>
        <w:spacing w:beforeLines="20" w:before="48" w:afterLines="20" w:after="48" w:line="254" w:lineRule="auto"/>
        <w:rPr>
          <w:rtl/>
        </w:rPr>
      </w:pPr>
      <w:r w:rsidRPr="003915FA">
        <w:rPr>
          <w:b/>
          <w:bCs/>
          <w:rtl/>
        </w:rPr>
        <w:t>والخشبة الت</w:t>
      </w:r>
      <w:r w:rsidRPr="003915FA">
        <w:rPr>
          <w:rFonts w:hint="cs"/>
          <w:b/>
          <w:bCs/>
          <w:rtl/>
        </w:rPr>
        <w:t>ي</w:t>
      </w:r>
      <w:r w:rsidR="00013252" w:rsidRPr="003915FA">
        <w:rPr>
          <w:b/>
          <w:bCs/>
          <w:rtl/>
        </w:rPr>
        <w:t xml:space="preserve"> في </w:t>
      </w:r>
      <w:r w:rsidR="004141BF" w:rsidRPr="003915FA">
        <w:rPr>
          <w:b/>
          <w:bCs/>
          <w:rtl/>
        </w:rPr>
        <w:t>عينك، ه</w:t>
      </w:r>
      <w:r w:rsidR="004141BF" w:rsidRPr="003915FA">
        <w:rPr>
          <w:rFonts w:hint="cs"/>
          <w:b/>
          <w:bCs/>
          <w:rtl/>
        </w:rPr>
        <w:t>ي</w:t>
      </w:r>
      <w:r w:rsidR="004A0F80" w:rsidRPr="003915FA">
        <w:rPr>
          <w:b/>
          <w:bCs/>
          <w:rtl/>
        </w:rPr>
        <w:t xml:space="preserve"> الكبرياء، وعدم المحبة</w:t>
      </w:r>
      <w:r w:rsidR="00821338" w:rsidRPr="003915FA">
        <w:rPr>
          <w:rtl/>
        </w:rPr>
        <w:t>.</w:t>
      </w:r>
    </w:p>
    <w:p w:rsidR="004A0F80" w:rsidRPr="003915FA" w:rsidRDefault="004A0F80" w:rsidP="00682ED5">
      <w:pPr>
        <w:spacing w:beforeLines="20" w:before="48" w:afterLines="20" w:after="48" w:line="254" w:lineRule="auto"/>
        <w:rPr>
          <w:rtl/>
        </w:rPr>
      </w:pPr>
      <w:r w:rsidRPr="003915FA">
        <w:rPr>
          <w:rtl/>
        </w:rPr>
        <w:t>وبالكبريا</w:t>
      </w:r>
      <w:r w:rsidR="00821338" w:rsidRPr="003915FA">
        <w:rPr>
          <w:rtl/>
        </w:rPr>
        <w:t>ء وعدم المحبة ترى أخاك مخط</w:t>
      </w:r>
      <w:r w:rsidR="00A72A8E" w:rsidRPr="003915FA">
        <w:rPr>
          <w:rFonts w:hint="cs"/>
          <w:rtl/>
        </w:rPr>
        <w:t>ِ</w:t>
      </w:r>
      <w:r w:rsidR="00821338" w:rsidRPr="003915FA">
        <w:rPr>
          <w:rtl/>
        </w:rPr>
        <w:t>ئًا ب</w:t>
      </w:r>
      <w:r w:rsidR="00821338" w:rsidRPr="003915FA">
        <w:rPr>
          <w:rFonts w:hint="cs"/>
          <w:rtl/>
        </w:rPr>
        <w:t>ا</w:t>
      </w:r>
      <w:r w:rsidRPr="003915FA">
        <w:rPr>
          <w:rtl/>
        </w:rPr>
        <w:t>ستمرار، وترى نفسك بارًا وبريئًا. لأنه لو كانت لك ال</w:t>
      </w:r>
      <w:r w:rsidR="00A23FA6" w:rsidRPr="003915FA">
        <w:rPr>
          <w:rtl/>
        </w:rPr>
        <w:t>محبة، فإن هذه المحبة تحتمل كل ش</w:t>
      </w:r>
      <w:r w:rsidR="00A23FA6" w:rsidRPr="003915FA">
        <w:rPr>
          <w:rFonts w:hint="cs"/>
          <w:rtl/>
        </w:rPr>
        <w:t>يء</w:t>
      </w:r>
      <w:r w:rsidR="004C5FC9" w:rsidRPr="003915FA">
        <w:rPr>
          <w:rtl/>
        </w:rPr>
        <w:t>، وهذه المحبة لا تقب</w:t>
      </w:r>
      <w:r w:rsidR="00A72A8E" w:rsidRPr="003915FA">
        <w:rPr>
          <w:rFonts w:hint="cs"/>
          <w:rtl/>
        </w:rPr>
        <w:t>ِّ</w:t>
      </w:r>
      <w:r w:rsidR="004C5FC9" w:rsidRPr="003915FA">
        <w:rPr>
          <w:rtl/>
        </w:rPr>
        <w:t>ح، وه</w:t>
      </w:r>
      <w:r w:rsidR="004C5FC9" w:rsidRPr="003915FA">
        <w:rPr>
          <w:rFonts w:hint="cs"/>
          <w:rtl/>
        </w:rPr>
        <w:t>ي</w:t>
      </w:r>
      <w:r w:rsidRPr="003915FA">
        <w:rPr>
          <w:rtl/>
        </w:rPr>
        <w:t xml:space="preserve"> </w:t>
      </w:r>
      <w:r w:rsidR="00293311" w:rsidRPr="003915FA">
        <w:rPr>
          <w:rtl/>
        </w:rPr>
        <w:t>أيضًا</w:t>
      </w:r>
      <w:r w:rsidRPr="003915FA">
        <w:rPr>
          <w:rtl/>
        </w:rPr>
        <w:t xml:space="preserve"> لا تطل</w:t>
      </w:r>
      <w:r w:rsidR="00A72A8E" w:rsidRPr="003915FA">
        <w:rPr>
          <w:rFonts w:hint="cs"/>
          <w:rtl/>
        </w:rPr>
        <w:t>ُ</w:t>
      </w:r>
      <w:r w:rsidRPr="003915FA">
        <w:rPr>
          <w:rtl/>
        </w:rPr>
        <w:t xml:space="preserve">ب ما لنفسها. وبهذا كله لا </w:t>
      </w:r>
      <w:r w:rsidR="00682ED5" w:rsidRPr="003915FA">
        <w:rPr>
          <w:rFonts w:hint="cs"/>
          <w:rtl/>
        </w:rPr>
        <w:t>ت</w:t>
      </w:r>
      <w:r w:rsidRPr="003915FA">
        <w:rPr>
          <w:rtl/>
        </w:rPr>
        <w:t xml:space="preserve">ثور على الغير. </w:t>
      </w:r>
    </w:p>
    <w:p w:rsidR="004A0F80" w:rsidRPr="003915FA" w:rsidRDefault="004A0F80" w:rsidP="00EA2C02">
      <w:pPr>
        <w:spacing w:beforeLines="20" w:before="48" w:afterLines="20" w:after="48" w:line="254" w:lineRule="auto"/>
        <w:rPr>
          <w:rtl/>
        </w:rPr>
      </w:pPr>
      <w:r w:rsidRPr="003915FA">
        <w:rPr>
          <w:rtl/>
        </w:rPr>
        <w:t>ولو ات</w:t>
      </w:r>
      <w:r w:rsidR="00A72A8E" w:rsidRPr="003915FA">
        <w:rPr>
          <w:rFonts w:hint="cs"/>
          <w:rtl/>
        </w:rPr>
        <w:t>َّ</w:t>
      </w:r>
      <w:r w:rsidRPr="003915FA">
        <w:rPr>
          <w:rtl/>
        </w:rPr>
        <w:t>ض</w:t>
      </w:r>
      <w:r w:rsidR="00A72A8E" w:rsidRPr="003915FA">
        <w:rPr>
          <w:rFonts w:hint="cs"/>
          <w:rtl/>
        </w:rPr>
        <w:t>َ</w:t>
      </w:r>
      <w:r w:rsidRPr="003915FA">
        <w:rPr>
          <w:rtl/>
        </w:rPr>
        <w:t>ع</w:t>
      </w:r>
      <w:r w:rsidR="00A72A8E" w:rsidRPr="003915FA">
        <w:rPr>
          <w:rFonts w:hint="cs"/>
          <w:rtl/>
        </w:rPr>
        <w:t>َ</w:t>
      </w:r>
      <w:r w:rsidRPr="003915FA">
        <w:rPr>
          <w:rtl/>
        </w:rPr>
        <w:t>ت نفسك، لشعرت أنك السبب</w:t>
      </w:r>
      <w:r w:rsidR="00013252" w:rsidRPr="003915FA">
        <w:rPr>
          <w:rtl/>
        </w:rPr>
        <w:t xml:space="preserve"> في </w:t>
      </w:r>
      <w:r w:rsidRPr="003915FA">
        <w:rPr>
          <w:rtl/>
        </w:rPr>
        <w:t>كل ما يأت</w:t>
      </w:r>
      <w:r w:rsidR="00EA2C02" w:rsidRPr="003915FA">
        <w:rPr>
          <w:rFonts w:hint="cs"/>
          <w:rtl/>
        </w:rPr>
        <w:t>ي</w:t>
      </w:r>
      <w:r w:rsidRPr="003915FA">
        <w:rPr>
          <w:rtl/>
        </w:rPr>
        <w:t xml:space="preserve"> عليك، إن لم يكن بسبب خطأ</w:t>
      </w:r>
      <w:r w:rsidR="00013252" w:rsidRPr="003915FA">
        <w:rPr>
          <w:rtl/>
        </w:rPr>
        <w:t xml:space="preserve"> في </w:t>
      </w:r>
      <w:r w:rsidRPr="003915FA">
        <w:rPr>
          <w:rtl/>
        </w:rPr>
        <w:t xml:space="preserve">هذا الموقف، فلعله بسبب </w:t>
      </w:r>
      <w:r w:rsidR="002D1EF9" w:rsidRPr="003915FA">
        <w:rPr>
          <w:rtl/>
        </w:rPr>
        <w:t>أخطاء سابقة قد لا يعرفها أحد...</w:t>
      </w:r>
    </w:p>
    <w:p w:rsidR="00C811FD" w:rsidRPr="003915FA" w:rsidRDefault="00C811FD" w:rsidP="002466DD">
      <w:pPr>
        <w:pStyle w:val="Heading3"/>
        <w:rPr>
          <w:rtl/>
        </w:rPr>
      </w:pPr>
      <w:bookmarkStart w:id="413" w:name="_Toc68703563"/>
      <w:bookmarkStart w:id="414" w:name="_Toc87443621"/>
      <w:r w:rsidRPr="003915FA">
        <w:rPr>
          <w:rFonts w:hint="cs"/>
          <w:rtl/>
        </w:rPr>
        <w:t>تداريب لوم النفس</w:t>
      </w:r>
      <w:bookmarkEnd w:id="413"/>
      <w:bookmarkEnd w:id="414"/>
    </w:p>
    <w:p w:rsidR="004A0F80" w:rsidRPr="003915FA" w:rsidRDefault="004A0F80" w:rsidP="00A01251">
      <w:pPr>
        <w:pStyle w:val="Heading4"/>
        <w:rPr>
          <w:rtl/>
        </w:rPr>
      </w:pPr>
      <w:r w:rsidRPr="003915FA">
        <w:rPr>
          <w:rtl/>
        </w:rPr>
        <w:t>حاول أن تدر</w:t>
      </w:r>
      <w:r w:rsidR="00A72A8E" w:rsidRPr="003915FA">
        <w:rPr>
          <w:rFonts w:hint="cs"/>
          <w:rtl/>
        </w:rPr>
        <w:t>ِّ</w:t>
      </w:r>
      <w:r w:rsidRPr="003915FA">
        <w:rPr>
          <w:rtl/>
        </w:rPr>
        <w:t xml:space="preserve">ب نفسك على هذا التدريب. </w:t>
      </w:r>
    </w:p>
    <w:p w:rsidR="004A0F80" w:rsidRPr="003915FA" w:rsidRDefault="004A0F80" w:rsidP="00F97B4B">
      <w:pPr>
        <w:spacing w:beforeLines="20" w:before="48" w:afterLines="20" w:after="48" w:line="254" w:lineRule="auto"/>
        <w:rPr>
          <w:rtl/>
        </w:rPr>
      </w:pPr>
      <w:r w:rsidRPr="003915FA">
        <w:rPr>
          <w:rtl/>
        </w:rPr>
        <w:t>وهو أن تقول لنفسك. لماذا لا أكون أنا السبب؟ لماذا لا أكون أنا الم</w:t>
      </w:r>
      <w:r w:rsidR="002D1EF9" w:rsidRPr="003915FA">
        <w:rPr>
          <w:rtl/>
        </w:rPr>
        <w:t>خطئ؟ لماذا أجامل نفس</w:t>
      </w:r>
      <w:r w:rsidR="00F97B4B" w:rsidRPr="003915FA">
        <w:rPr>
          <w:rFonts w:hint="cs"/>
          <w:rtl/>
        </w:rPr>
        <w:t>ي</w:t>
      </w:r>
      <w:r w:rsidR="002D1EF9" w:rsidRPr="003915FA">
        <w:rPr>
          <w:rtl/>
        </w:rPr>
        <w:t xml:space="preserve"> وأبر</w:t>
      </w:r>
      <w:r w:rsidR="00A72A8E" w:rsidRPr="003915FA">
        <w:rPr>
          <w:rFonts w:hint="cs"/>
          <w:rtl/>
        </w:rPr>
        <w:t>ِّ</w:t>
      </w:r>
      <w:r w:rsidR="002D1EF9" w:rsidRPr="003915FA">
        <w:rPr>
          <w:rtl/>
        </w:rPr>
        <w:t xml:space="preserve">رها؟ </w:t>
      </w:r>
      <w:r w:rsidRPr="003915FA">
        <w:rPr>
          <w:rtl/>
        </w:rPr>
        <w:t>قال القديس دوروثيئوس</w:t>
      </w:r>
      <w:r w:rsidR="002D1EF9" w:rsidRPr="003915FA">
        <w:rPr>
          <w:rFonts w:hint="cs"/>
          <w:rtl/>
        </w:rPr>
        <w:t xml:space="preserve"> </w:t>
      </w:r>
      <w:r w:rsidRPr="003915FA">
        <w:rPr>
          <w:rtl/>
        </w:rPr>
        <w:t>(ف</w:t>
      </w:r>
      <w:r w:rsidR="002D1EF9" w:rsidRPr="003915FA">
        <w:rPr>
          <w:rFonts w:hint="cs"/>
          <w:rtl/>
        </w:rPr>
        <w:t>ي</w:t>
      </w:r>
      <w:r w:rsidR="002D1EF9" w:rsidRPr="003915FA">
        <w:rPr>
          <w:rtl/>
        </w:rPr>
        <w:t xml:space="preserve"> كتاب الفيلوكاليا): </w:t>
      </w:r>
      <w:r w:rsidR="00F97B4B" w:rsidRPr="003915FA">
        <w:rPr>
          <w:rFonts w:hint="cs"/>
          <w:rtl/>
        </w:rPr>
        <w:t>"</w:t>
      </w:r>
      <w:r w:rsidRPr="003915FA">
        <w:rPr>
          <w:rtl/>
        </w:rPr>
        <w:t>إن وق</w:t>
      </w:r>
      <w:r w:rsidR="00A72A8E" w:rsidRPr="003915FA">
        <w:rPr>
          <w:rFonts w:hint="cs"/>
          <w:rtl/>
        </w:rPr>
        <w:t>َ</w:t>
      </w:r>
      <w:r w:rsidRPr="003915FA">
        <w:rPr>
          <w:rtl/>
        </w:rPr>
        <w:t>ع</w:t>
      </w:r>
      <w:r w:rsidR="00A72A8E" w:rsidRPr="003915FA">
        <w:rPr>
          <w:rFonts w:hint="cs"/>
          <w:rtl/>
        </w:rPr>
        <w:t>َ</w:t>
      </w:r>
      <w:r w:rsidRPr="003915FA">
        <w:rPr>
          <w:rtl/>
        </w:rPr>
        <w:t>ت ضيقة على المتواضع، فإنه بسرعة يلوم نفسه. ويقول إنه ي</w:t>
      </w:r>
      <w:r w:rsidR="002D1EF9" w:rsidRPr="003915FA">
        <w:rPr>
          <w:rtl/>
        </w:rPr>
        <w:t>ستحقها، ولا يلوم أو يوب</w:t>
      </w:r>
      <w:r w:rsidR="00A72A8E" w:rsidRPr="003915FA">
        <w:rPr>
          <w:rFonts w:hint="cs"/>
          <w:rtl/>
        </w:rPr>
        <w:t>ِّ</w:t>
      </w:r>
      <w:r w:rsidR="002D1EF9" w:rsidRPr="003915FA">
        <w:rPr>
          <w:rtl/>
        </w:rPr>
        <w:t>خ أحدًا.</w:t>
      </w:r>
      <w:r w:rsidR="002D1EF9" w:rsidRPr="003915FA">
        <w:rPr>
          <w:rFonts w:hint="cs"/>
          <w:rtl/>
        </w:rPr>
        <w:t xml:space="preserve"> </w:t>
      </w:r>
      <w:r w:rsidRPr="003915FA">
        <w:rPr>
          <w:rtl/>
        </w:rPr>
        <w:t>وهكذا يحتمل كل ش</w:t>
      </w:r>
      <w:r w:rsidR="002D1EF9" w:rsidRPr="003915FA">
        <w:rPr>
          <w:rFonts w:hint="cs"/>
          <w:rtl/>
        </w:rPr>
        <w:t>يء</w:t>
      </w:r>
      <w:r w:rsidRPr="003915FA">
        <w:rPr>
          <w:rtl/>
        </w:rPr>
        <w:t xml:space="preserve"> يصيبه بسرعة، وبدون </w:t>
      </w:r>
      <w:r w:rsidR="000C3BB9" w:rsidRPr="003915FA">
        <w:rPr>
          <w:rFonts w:hint="cs"/>
          <w:rtl/>
        </w:rPr>
        <w:t>ا</w:t>
      </w:r>
      <w:r w:rsidRPr="003915FA">
        <w:rPr>
          <w:rtl/>
        </w:rPr>
        <w:t>ضطراب، وبدون حزن، وبهدوء كامل. ولا يغض</w:t>
      </w:r>
      <w:r w:rsidR="00A72A8E" w:rsidRPr="003915FA">
        <w:rPr>
          <w:rFonts w:hint="cs"/>
          <w:rtl/>
        </w:rPr>
        <w:t>َ</w:t>
      </w:r>
      <w:r w:rsidRPr="003915FA">
        <w:rPr>
          <w:rtl/>
        </w:rPr>
        <w:t>ب من أحد</w:t>
      </w:r>
      <w:r w:rsidR="00F97B4B" w:rsidRPr="003915FA">
        <w:rPr>
          <w:rFonts w:hint="cs"/>
          <w:rtl/>
        </w:rPr>
        <w:t>"</w:t>
      </w:r>
      <w:r w:rsidRPr="003915FA">
        <w:rPr>
          <w:rtl/>
        </w:rPr>
        <w:t xml:space="preserve">. </w:t>
      </w:r>
    </w:p>
    <w:p w:rsidR="004A0F80" w:rsidRPr="003915FA" w:rsidRDefault="004A0F80" w:rsidP="00B61846">
      <w:pPr>
        <w:spacing w:beforeLines="20" w:before="48" w:afterLines="20" w:after="48" w:line="254" w:lineRule="auto"/>
        <w:rPr>
          <w:b/>
          <w:bCs/>
          <w:rtl/>
        </w:rPr>
      </w:pPr>
      <w:r w:rsidRPr="003915FA">
        <w:rPr>
          <w:b/>
          <w:bCs/>
          <w:rtl/>
        </w:rPr>
        <w:t>وقال الأنبا بيمن: ال</w:t>
      </w:r>
      <w:r w:rsidR="00B61846" w:rsidRPr="003915FA">
        <w:rPr>
          <w:rFonts w:hint="cs"/>
          <w:b/>
          <w:bCs/>
          <w:rtl/>
        </w:rPr>
        <w:t>ا</w:t>
      </w:r>
      <w:r w:rsidRPr="003915FA">
        <w:rPr>
          <w:b/>
          <w:bCs/>
          <w:rtl/>
        </w:rPr>
        <w:t>حتمال الحقيق</w:t>
      </w:r>
      <w:r w:rsidR="00B61846" w:rsidRPr="003915FA">
        <w:rPr>
          <w:rFonts w:hint="cs"/>
          <w:b/>
          <w:bCs/>
          <w:rtl/>
        </w:rPr>
        <w:t>ي</w:t>
      </w:r>
      <w:r w:rsidRPr="003915FA">
        <w:rPr>
          <w:b/>
          <w:bCs/>
          <w:rtl/>
        </w:rPr>
        <w:t xml:space="preserve"> لا ي</w:t>
      </w:r>
      <w:r w:rsidR="00D20966" w:rsidRPr="003915FA">
        <w:rPr>
          <w:rFonts w:hint="cs"/>
          <w:b/>
          <w:bCs/>
          <w:rtl/>
        </w:rPr>
        <w:t>ُ</w:t>
      </w:r>
      <w:r w:rsidRPr="003915FA">
        <w:rPr>
          <w:b/>
          <w:bCs/>
          <w:rtl/>
        </w:rPr>
        <w:t>نال إلا بال</w:t>
      </w:r>
      <w:r w:rsidR="00B61846" w:rsidRPr="003915FA">
        <w:rPr>
          <w:rFonts w:hint="cs"/>
          <w:b/>
          <w:bCs/>
          <w:rtl/>
        </w:rPr>
        <w:t>ا</w:t>
      </w:r>
      <w:r w:rsidRPr="003915FA">
        <w:rPr>
          <w:b/>
          <w:bCs/>
          <w:rtl/>
        </w:rPr>
        <w:t xml:space="preserve">تضاع. </w:t>
      </w:r>
    </w:p>
    <w:p w:rsidR="004A0F80" w:rsidRPr="003915FA" w:rsidRDefault="004A0F80" w:rsidP="00993AD7">
      <w:pPr>
        <w:spacing w:beforeLines="20" w:before="48" w:afterLines="20" w:after="48" w:line="254" w:lineRule="auto"/>
        <w:rPr>
          <w:rtl/>
        </w:rPr>
      </w:pPr>
      <w:r w:rsidRPr="003915FA">
        <w:rPr>
          <w:rtl/>
        </w:rPr>
        <w:t>أما إذا كنا نضط</w:t>
      </w:r>
      <w:r w:rsidR="00D20966" w:rsidRPr="003915FA">
        <w:rPr>
          <w:rFonts w:hint="cs"/>
          <w:rtl/>
        </w:rPr>
        <w:t>َّ</w:t>
      </w:r>
      <w:r w:rsidRPr="003915FA">
        <w:rPr>
          <w:rtl/>
        </w:rPr>
        <w:t>ر</w:t>
      </w:r>
      <w:r w:rsidR="00D20966" w:rsidRPr="003915FA">
        <w:rPr>
          <w:rFonts w:hint="cs"/>
          <w:rtl/>
        </w:rPr>
        <w:t>ِ</w:t>
      </w:r>
      <w:r w:rsidRPr="003915FA">
        <w:rPr>
          <w:rtl/>
        </w:rPr>
        <w:t>ب عندما يهاجمنا أحد، فواضح أن أساس ال</w:t>
      </w:r>
      <w:r w:rsidR="00993AD7" w:rsidRPr="003915FA">
        <w:rPr>
          <w:rFonts w:hint="cs"/>
          <w:rtl/>
        </w:rPr>
        <w:t>ا</w:t>
      </w:r>
      <w:r w:rsidRPr="003915FA">
        <w:rPr>
          <w:rtl/>
        </w:rPr>
        <w:t xml:space="preserve">تضاع لم يوضع فينا بإحكام. </w:t>
      </w:r>
    </w:p>
    <w:p w:rsidR="004A0F80" w:rsidRPr="003915FA" w:rsidRDefault="004A0F80" w:rsidP="00B4228A">
      <w:pPr>
        <w:spacing w:beforeLines="20" w:before="48" w:afterLines="20" w:after="48" w:line="254" w:lineRule="auto"/>
        <w:rPr>
          <w:rtl/>
        </w:rPr>
      </w:pPr>
      <w:r w:rsidRPr="003915FA">
        <w:rPr>
          <w:rtl/>
        </w:rPr>
        <w:t xml:space="preserve">فإن </w:t>
      </w:r>
      <w:r w:rsidR="00C971F9" w:rsidRPr="003915FA">
        <w:rPr>
          <w:rFonts w:hint="cs"/>
          <w:rtl/>
        </w:rPr>
        <w:t>ا</w:t>
      </w:r>
      <w:r w:rsidRPr="003915FA">
        <w:rPr>
          <w:rtl/>
        </w:rPr>
        <w:t>شتعل أحد بنار الغضب، يجب أن لا يعتبر أن مرارة الإهانة الموجهة إليه ه</w:t>
      </w:r>
      <w:r w:rsidR="00B4228A" w:rsidRPr="003915FA">
        <w:rPr>
          <w:rFonts w:hint="cs"/>
          <w:rtl/>
        </w:rPr>
        <w:t>ي</w:t>
      </w:r>
      <w:r w:rsidRPr="003915FA">
        <w:rPr>
          <w:rtl/>
        </w:rPr>
        <w:t xml:space="preserve"> سبب غضبه، إنما ه</w:t>
      </w:r>
      <w:r w:rsidR="00B4228A" w:rsidRPr="003915FA">
        <w:rPr>
          <w:rFonts w:hint="cs"/>
          <w:rtl/>
        </w:rPr>
        <w:t>ي</w:t>
      </w:r>
      <w:r w:rsidRPr="003915FA">
        <w:rPr>
          <w:rtl/>
        </w:rPr>
        <w:t xml:space="preserve"> أظهرت الضعف الم</w:t>
      </w:r>
      <w:r w:rsidR="00D20966" w:rsidRPr="003915FA">
        <w:rPr>
          <w:rFonts w:hint="cs"/>
          <w:rtl/>
        </w:rPr>
        <w:t>ُ</w:t>
      </w:r>
      <w:r w:rsidRPr="003915FA">
        <w:rPr>
          <w:rtl/>
        </w:rPr>
        <w:t>خف</w:t>
      </w:r>
      <w:r w:rsidR="00D20966" w:rsidRPr="003915FA">
        <w:rPr>
          <w:rFonts w:hint="cs"/>
          <w:rtl/>
        </w:rPr>
        <w:t>َ</w:t>
      </w:r>
      <w:r w:rsidR="00B4228A" w:rsidRPr="003915FA">
        <w:rPr>
          <w:rFonts w:hint="cs"/>
          <w:rtl/>
        </w:rPr>
        <w:t>ي</w:t>
      </w:r>
      <w:r w:rsidR="00B4228A" w:rsidRPr="003915FA">
        <w:rPr>
          <w:rtl/>
        </w:rPr>
        <w:t xml:space="preserve"> فيه</w:t>
      </w:r>
      <w:r w:rsidR="00B4228A" w:rsidRPr="003915FA">
        <w:rPr>
          <w:rFonts w:hint="cs"/>
          <w:rtl/>
        </w:rPr>
        <w:t>.</w:t>
      </w:r>
    </w:p>
    <w:p w:rsidR="004A0F80" w:rsidRPr="003915FA" w:rsidRDefault="004A0F80" w:rsidP="00091867">
      <w:pPr>
        <w:spacing w:beforeLines="20" w:before="48" w:afterLines="20" w:after="48" w:line="254" w:lineRule="auto"/>
        <w:rPr>
          <w:b/>
          <w:bCs/>
          <w:rtl/>
        </w:rPr>
      </w:pPr>
      <w:r w:rsidRPr="003915FA">
        <w:rPr>
          <w:b/>
          <w:bCs/>
          <w:rtl/>
        </w:rPr>
        <w:t>وهكذا يقول القديسون: لا يجوز أن نبحث عن سلامنا</w:t>
      </w:r>
      <w:r w:rsidR="00013252" w:rsidRPr="003915FA">
        <w:rPr>
          <w:b/>
          <w:bCs/>
          <w:rtl/>
        </w:rPr>
        <w:t xml:space="preserve"> في </w:t>
      </w:r>
      <w:r w:rsidRPr="003915FA">
        <w:rPr>
          <w:b/>
          <w:bCs/>
          <w:rtl/>
        </w:rPr>
        <w:t>الخارج، وإنما</w:t>
      </w:r>
      <w:r w:rsidR="00013252" w:rsidRPr="003915FA">
        <w:rPr>
          <w:b/>
          <w:bCs/>
          <w:rtl/>
        </w:rPr>
        <w:t xml:space="preserve"> في </w:t>
      </w:r>
      <w:r w:rsidRPr="003915FA">
        <w:rPr>
          <w:b/>
          <w:bCs/>
          <w:rtl/>
        </w:rPr>
        <w:t xml:space="preserve">داخل أنفسنًا. </w:t>
      </w:r>
    </w:p>
    <w:p w:rsidR="004A0F80" w:rsidRPr="003915FA" w:rsidRDefault="004A0F80" w:rsidP="00FB4431">
      <w:pPr>
        <w:spacing w:beforeLines="20" w:before="48" w:afterLines="20" w:after="48" w:line="254" w:lineRule="auto"/>
        <w:rPr>
          <w:rtl/>
        </w:rPr>
      </w:pPr>
      <w:r w:rsidRPr="003915FA">
        <w:rPr>
          <w:rtl/>
        </w:rPr>
        <w:t>الإهانة الت</w:t>
      </w:r>
      <w:r w:rsidR="00FB4431" w:rsidRPr="003915FA">
        <w:rPr>
          <w:rFonts w:hint="cs"/>
          <w:rtl/>
        </w:rPr>
        <w:t>ي</w:t>
      </w:r>
      <w:r w:rsidRPr="003915FA">
        <w:rPr>
          <w:rtl/>
        </w:rPr>
        <w:t xml:space="preserve"> ت</w:t>
      </w:r>
      <w:r w:rsidR="00D20966" w:rsidRPr="003915FA">
        <w:rPr>
          <w:rFonts w:hint="cs"/>
          <w:rtl/>
        </w:rPr>
        <w:t>ُ</w:t>
      </w:r>
      <w:r w:rsidRPr="003915FA">
        <w:rPr>
          <w:rtl/>
        </w:rPr>
        <w:t>صيبك، إنما تكشف نفسك من الداخل: هل يوجد</w:t>
      </w:r>
      <w:r w:rsidR="00013252" w:rsidRPr="003915FA">
        <w:rPr>
          <w:rtl/>
        </w:rPr>
        <w:t xml:space="preserve"> في </w:t>
      </w:r>
      <w:r w:rsidRPr="003915FA">
        <w:rPr>
          <w:rtl/>
        </w:rPr>
        <w:t>داخلك ح</w:t>
      </w:r>
      <w:r w:rsidR="00D20966" w:rsidRPr="003915FA">
        <w:rPr>
          <w:rFonts w:hint="cs"/>
          <w:rtl/>
        </w:rPr>
        <w:t>ُ</w:t>
      </w:r>
      <w:r w:rsidRPr="003915FA">
        <w:rPr>
          <w:rtl/>
        </w:rPr>
        <w:t>ب و</w:t>
      </w:r>
      <w:r w:rsidR="00D24E19" w:rsidRPr="003915FA">
        <w:rPr>
          <w:rFonts w:hint="cs"/>
          <w:rtl/>
        </w:rPr>
        <w:t>ا</w:t>
      </w:r>
      <w:r w:rsidRPr="003915FA">
        <w:rPr>
          <w:rtl/>
        </w:rPr>
        <w:t>ت</w:t>
      </w:r>
      <w:r w:rsidR="00D20966" w:rsidRPr="003915FA">
        <w:rPr>
          <w:rFonts w:hint="cs"/>
          <w:rtl/>
        </w:rPr>
        <w:t>ِّ</w:t>
      </w:r>
      <w:r w:rsidRPr="003915FA">
        <w:rPr>
          <w:rtl/>
        </w:rPr>
        <w:t>ضاع و</w:t>
      </w:r>
      <w:r w:rsidR="00C858FE" w:rsidRPr="003915FA">
        <w:rPr>
          <w:rFonts w:hint="cs"/>
          <w:rtl/>
        </w:rPr>
        <w:t>ا</w:t>
      </w:r>
      <w:r w:rsidR="00C858FE" w:rsidRPr="003915FA">
        <w:rPr>
          <w:rtl/>
        </w:rPr>
        <w:t xml:space="preserve">حتمال أم لا يوجد؟ </w:t>
      </w:r>
      <w:r w:rsidRPr="003915FA">
        <w:rPr>
          <w:rtl/>
        </w:rPr>
        <w:t>لا تتضايق إذ</w:t>
      </w:r>
      <w:r w:rsidR="006C76FB" w:rsidRPr="003915FA">
        <w:rPr>
          <w:rFonts w:hint="cs"/>
          <w:rtl/>
        </w:rPr>
        <w:t>ًا</w:t>
      </w:r>
      <w:r w:rsidRPr="003915FA">
        <w:rPr>
          <w:rtl/>
        </w:rPr>
        <w:t xml:space="preserve"> من الإهانة إن كانت تكشفك، إنما بالحر</w:t>
      </w:r>
      <w:r w:rsidR="0081143C" w:rsidRPr="003915FA">
        <w:rPr>
          <w:rFonts w:hint="cs"/>
          <w:rtl/>
        </w:rPr>
        <w:t>ي</w:t>
      </w:r>
      <w:r w:rsidRPr="003915FA">
        <w:rPr>
          <w:rtl/>
        </w:rPr>
        <w:t xml:space="preserve"> أفرح بها، وعالج نفسك، فتصل إلى النقاوة. </w:t>
      </w:r>
    </w:p>
    <w:p w:rsidR="004A0F80" w:rsidRPr="003915FA" w:rsidRDefault="004A0F80" w:rsidP="00C858FE">
      <w:pPr>
        <w:spacing w:beforeLines="20" w:before="48" w:afterLines="20" w:after="48" w:line="254" w:lineRule="auto"/>
        <w:rPr>
          <w:rtl/>
        </w:rPr>
      </w:pPr>
      <w:r w:rsidRPr="003915FA">
        <w:rPr>
          <w:rtl/>
        </w:rPr>
        <w:t>طالما أنت محاط بكلمات الحب وال</w:t>
      </w:r>
      <w:r w:rsidR="00C858FE" w:rsidRPr="003915FA">
        <w:rPr>
          <w:rFonts w:hint="cs"/>
          <w:rtl/>
        </w:rPr>
        <w:t>ا</w:t>
      </w:r>
      <w:r w:rsidRPr="003915FA">
        <w:rPr>
          <w:rtl/>
        </w:rPr>
        <w:t>حترام والتقدير، فلن تعرف نفسك. إنما مجرد كلمة شديدة تكشف لك حقيقتك. الكلمة الشديدة ليست ه</w:t>
      </w:r>
      <w:r w:rsidR="00C858FE" w:rsidRPr="003915FA">
        <w:rPr>
          <w:rFonts w:hint="cs"/>
          <w:rtl/>
        </w:rPr>
        <w:t>ي</w:t>
      </w:r>
      <w:r w:rsidRPr="003915FA">
        <w:rPr>
          <w:rtl/>
        </w:rPr>
        <w:t xml:space="preserve"> الت</w:t>
      </w:r>
      <w:r w:rsidR="00C858FE" w:rsidRPr="003915FA">
        <w:rPr>
          <w:rFonts w:hint="cs"/>
          <w:rtl/>
        </w:rPr>
        <w:t>ي</w:t>
      </w:r>
      <w:r w:rsidRPr="003915FA">
        <w:rPr>
          <w:rtl/>
        </w:rPr>
        <w:t xml:space="preserve"> تؤذيك، إنما يؤذيك عدم </w:t>
      </w:r>
      <w:r w:rsidR="00C858FE" w:rsidRPr="003915FA">
        <w:rPr>
          <w:rFonts w:hint="cs"/>
          <w:rtl/>
        </w:rPr>
        <w:t>ا</w:t>
      </w:r>
      <w:r w:rsidRPr="003915FA">
        <w:rPr>
          <w:rtl/>
        </w:rPr>
        <w:t>حتمالك لها، فعالج عدم ال</w:t>
      </w:r>
      <w:r w:rsidR="00C858FE" w:rsidRPr="003915FA">
        <w:rPr>
          <w:rFonts w:hint="cs"/>
          <w:rtl/>
        </w:rPr>
        <w:t>ا</w:t>
      </w:r>
      <w:r w:rsidRPr="003915FA">
        <w:rPr>
          <w:rtl/>
        </w:rPr>
        <w:t xml:space="preserve">حتمال. </w:t>
      </w:r>
    </w:p>
    <w:p w:rsidR="004A0F80" w:rsidRPr="003915FA" w:rsidRDefault="004A0F80" w:rsidP="00521070">
      <w:pPr>
        <w:spacing w:beforeLines="20" w:before="48" w:afterLines="20" w:after="48" w:line="254" w:lineRule="auto"/>
        <w:rPr>
          <w:b/>
          <w:bCs/>
          <w:rtl/>
        </w:rPr>
      </w:pPr>
      <w:r w:rsidRPr="003915FA">
        <w:rPr>
          <w:b/>
          <w:bCs/>
          <w:rtl/>
        </w:rPr>
        <w:t>قال القديس يوحنا ذهب</w:t>
      </w:r>
      <w:r w:rsidR="00C858FE" w:rsidRPr="003915FA">
        <w:rPr>
          <w:rFonts w:hint="cs"/>
          <w:b/>
          <w:bCs/>
          <w:rtl/>
        </w:rPr>
        <w:t>ي</w:t>
      </w:r>
      <w:r w:rsidRPr="003915FA">
        <w:rPr>
          <w:b/>
          <w:bCs/>
          <w:rtl/>
        </w:rPr>
        <w:t xml:space="preserve"> الفم: </w:t>
      </w:r>
      <w:r w:rsidR="00FD0A6B" w:rsidRPr="003915FA">
        <w:rPr>
          <w:rFonts w:hint="cs"/>
          <w:b/>
          <w:bCs/>
          <w:rtl/>
        </w:rPr>
        <w:t>"</w:t>
      </w:r>
      <w:r w:rsidRPr="003915FA">
        <w:rPr>
          <w:b/>
          <w:bCs/>
          <w:rtl/>
        </w:rPr>
        <w:t>لا يستطيع أحد أن يؤذ</w:t>
      </w:r>
      <w:r w:rsidR="00C858FE" w:rsidRPr="003915FA">
        <w:rPr>
          <w:rFonts w:hint="cs"/>
          <w:b/>
          <w:bCs/>
          <w:rtl/>
        </w:rPr>
        <w:t>ي</w:t>
      </w:r>
      <w:r w:rsidRPr="003915FA">
        <w:rPr>
          <w:b/>
          <w:bCs/>
          <w:rtl/>
        </w:rPr>
        <w:t xml:space="preserve"> </w:t>
      </w:r>
      <w:r w:rsidR="0054188C" w:rsidRPr="003915FA">
        <w:rPr>
          <w:b/>
          <w:bCs/>
          <w:rtl/>
        </w:rPr>
        <w:t>إنسان</w:t>
      </w:r>
      <w:r w:rsidR="00C858FE" w:rsidRPr="003915FA">
        <w:rPr>
          <w:rFonts w:hint="cs"/>
          <w:b/>
          <w:bCs/>
          <w:rtl/>
        </w:rPr>
        <w:t>ً</w:t>
      </w:r>
      <w:r w:rsidRPr="003915FA">
        <w:rPr>
          <w:b/>
          <w:bCs/>
          <w:rtl/>
        </w:rPr>
        <w:t>ا، ما لم يؤذ</w:t>
      </w:r>
      <w:r w:rsidR="00521070" w:rsidRPr="003915FA">
        <w:rPr>
          <w:rFonts w:hint="cs"/>
          <w:b/>
          <w:bCs/>
          <w:rtl/>
        </w:rPr>
        <w:t>ي</w:t>
      </w:r>
      <w:r w:rsidRPr="003915FA">
        <w:rPr>
          <w:b/>
          <w:bCs/>
          <w:rtl/>
        </w:rPr>
        <w:t xml:space="preserve"> هذا </w:t>
      </w:r>
      <w:r w:rsidR="002B75DE" w:rsidRPr="003915FA">
        <w:rPr>
          <w:b/>
          <w:bCs/>
          <w:rtl/>
        </w:rPr>
        <w:t>ال</w:t>
      </w:r>
      <w:r w:rsidR="0054188C" w:rsidRPr="003915FA">
        <w:rPr>
          <w:b/>
          <w:bCs/>
          <w:rtl/>
        </w:rPr>
        <w:t>إنسان</w:t>
      </w:r>
      <w:r w:rsidRPr="003915FA">
        <w:rPr>
          <w:b/>
          <w:bCs/>
          <w:rtl/>
        </w:rPr>
        <w:t xml:space="preserve"> نفسه</w:t>
      </w:r>
      <w:r w:rsidR="00FD0A6B" w:rsidRPr="003915FA">
        <w:rPr>
          <w:rFonts w:hint="cs"/>
          <w:b/>
          <w:bCs/>
          <w:rtl/>
        </w:rPr>
        <w:t>"</w:t>
      </w:r>
      <w:r w:rsidRPr="003915FA">
        <w:rPr>
          <w:b/>
          <w:bCs/>
          <w:rtl/>
        </w:rPr>
        <w:t xml:space="preserve">. </w:t>
      </w:r>
    </w:p>
    <w:p w:rsidR="004A0F80" w:rsidRPr="003915FA" w:rsidRDefault="004A0F80" w:rsidP="00AF4347">
      <w:pPr>
        <w:spacing w:beforeLines="20" w:before="48" w:afterLines="20" w:after="48" w:line="254" w:lineRule="auto"/>
        <w:rPr>
          <w:rtl/>
        </w:rPr>
      </w:pPr>
      <w:r w:rsidRPr="003915FA">
        <w:rPr>
          <w:rtl/>
        </w:rPr>
        <w:t>إذ</w:t>
      </w:r>
      <w:r w:rsidR="00521070" w:rsidRPr="003915FA">
        <w:rPr>
          <w:rFonts w:hint="cs"/>
          <w:rtl/>
        </w:rPr>
        <w:t>ًا</w:t>
      </w:r>
      <w:r w:rsidRPr="003915FA">
        <w:rPr>
          <w:rtl/>
        </w:rPr>
        <w:t xml:space="preserve"> ما دام العيب يوجد داخلنا، علينا إذ</w:t>
      </w:r>
      <w:r w:rsidR="00AF4347" w:rsidRPr="003915FA">
        <w:rPr>
          <w:rFonts w:hint="cs"/>
          <w:rtl/>
        </w:rPr>
        <w:t>ًا</w:t>
      </w:r>
      <w:r w:rsidR="00AF4347" w:rsidRPr="003915FA">
        <w:rPr>
          <w:rtl/>
        </w:rPr>
        <w:t xml:space="preserve"> أن نلوم أنفسنا، وعلينا إذ</w:t>
      </w:r>
      <w:r w:rsidR="00AF4347" w:rsidRPr="003915FA">
        <w:rPr>
          <w:rFonts w:hint="cs"/>
          <w:rtl/>
        </w:rPr>
        <w:t>ًا</w:t>
      </w:r>
      <w:r w:rsidRPr="003915FA">
        <w:rPr>
          <w:rtl/>
        </w:rPr>
        <w:t xml:space="preserve"> أن ن</w:t>
      </w:r>
      <w:r w:rsidR="00D20966" w:rsidRPr="003915FA">
        <w:rPr>
          <w:rFonts w:hint="cs"/>
          <w:rtl/>
        </w:rPr>
        <w:t>ُ</w:t>
      </w:r>
      <w:r w:rsidRPr="003915FA">
        <w:rPr>
          <w:rtl/>
        </w:rPr>
        <w:t xml:space="preserve">صلح أنفسنا. </w:t>
      </w:r>
    </w:p>
    <w:p w:rsidR="004A0F80" w:rsidRPr="003915FA" w:rsidRDefault="004A0F80" w:rsidP="00091867">
      <w:pPr>
        <w:spacing w:beforeLines="20" w:before="48" w:afterLines="20" w:after="48" w:line="254" w:lineRule="auto"/>
        <w:rPr>
          <w:rtl/>
        </w:rPr>
      </w:pPr>
      <w:r w:rsidRPr="003915FA">
        <w:rPr>
          <w:rtl/>
        </w:rPr>
        <w:t>و</w:t>
      </w:r>
      <w:r w:rsidR="00E331DA" w:rsidRPr="003915FA">
        <w:rPr>
          <w:rtl/>
        </w:rPr>
        <w:t>لكن يجب أن يكون لومنا لأنفسنا ب</w:t>
      </w:r>
      <w:r w:rsidR="00E331DA" w:rsidRPr="003915FA">
        <w:rPr>
          <w:rFonts w:hint="cs"/>
          <w:rtl/>
        </w:rPr>
        <w:t>إ</w:t>
      </w:r>
      <w:r w:rsidR="00E331DA" w:rsidRPr="003915FA">
        <w:rPr>
          <w:rtl/>
        </w:rPr>
        <w:t>قناع داخل</w:t>
      </w:r>
      <w:r w:rsidR="00E331DA" w:rsidRPr="003915FA">
        <w:rPr>
          <w:rFonts w:hint="cs"/>
          <w:rtl/>
        </w:rPr>
        <w:t>ي</w:t>
      </w:r>
      <w:r w:rsidR="00E331DA" w:rsidRPr="003915FA">
        <w:rPr>
          <w:rtl/>
        </w:rPr>
        <w:t xml:space="preserve"> حقيق</w:t>
      </w:r>
      <w:r w:rsidR="00E331DA" w:rsidRPr="003915FA">
        <w:rPr>
          <w:rFonts w:hint="cs"/>
          <w:rtl/>
        </w:rPr>
        <w:t>ي</w:t>
      </w:r>
      <w:r w:rsidRPr="003915FA">
        <w:rPr>
          <w:rtl/>
        </w:rPr>
        <w:t>، ولا يكون مجر</w:t>
      </w:r>
      <w:r w:rsidR="00D20966" w:rsidRPr="003915FA">
        <w:rPr>
          <w:rFonts w:hint="cs"/>
          <w:rtl/>
        </w:rPr>
        <w:t>َّ</w:t>
      </w:r>
      <w:r w:rsidRPr="003915FA">
        <w:rPr>
          <w:rtl/>
        </w:rPr>
        <w:t>د ملامة شكلية باللسان. فما أكثر الذين يصفون أنفسهم بأوصاف شديدة. ولكن لا يحتملون كلمة من أحد!</w:t>
      </w:r>
    </w:p>
    <w:p w:rsidR="004A0F80" w:rsidRPr="003915FA" w:rsidRDefault="004A0F80" w:rsidP="00091867">
      <w:pPr>
        <w:spacing w:beforeLines="20" w:before="48" w:afterLines="20" w:after="48" w:line="254" w:lineRule="auto"/>
        <w:rPr>
          <w:rtl/>
        </w:rPr>
      </w:pPr>
      <w:r w:rsidRPr="003915FA">
        <w:rPr>
          <w:b/>
          <w:bCs/>
          <w:rtl/>
        </w:rPr>
        <w:t>قال القديس سرابيون الكبير:</w:t>
      </w:r>
      <w:r w:rsidR="000051C3" w:rsidRPr="003915FA">
        <w:rPr>
          <w:b/>
          <w:bCs/>
          <w:rtl/>
        </w:rPr>
        <w:t xml:space="preserve"> ليس ال</w:t>
      </w:r>
      <w:r w:rsidR="000051C3" w:rsidRPr="003915FA">
        <w:rPr>
          <w:rFonts w:hint="cs"/>
          <w:b/>
          <w:bCs/>
          <w:rtl/>
        </w:rPr>
        <w:t>ا</w:t>
      </w:r>
      <w:r w:rsidR="000051C3" w:rsidRPr="003915FA">
        <w:rPr>
          <w:b/>
          <w:bCs/>
          <w:rtl/>
        </w:rPr>
        <w:t>ت</w:t>
      </w:r>
      <w:r w:rsidR="00D20966" w:rsidRPr="003915FA">
        <w:rPr>
          <w:rFonts w:hint="cs"/>
          <w:b/>
          <w:bCs/>
          <w:rtl/>
        </w:rPr>
        <w:t>ِّ</w:t>
      </w:r>
      <w:r w:rsidR="000051C3" w:rsidRPr="003915FA">
        <w:rPr>
          <w:b/>
          <w:bCs/>
          <w:rtl/>
        </w:rPr>
        <w:t>ضاع الحقيق</w:t>
      </w:r>
      <w:r w:rsidR="000051C3" w:rsidRPr="003915FA">
        <w:rPr>
          <w:rFonts w:hint="cs"/>
          <w:b/>
          <w:bCs/>
          <w:rtl/>
        </w:rPr>
        <w:t>ي</w:t>
      </w:r>
      <w:r w:rsidRPr="003915FA">
        <w:rPr>
          <w:b/>
          <w:bCs/>
          <w:rtl/>
        </w:rPr>
        <w:t xml:space="preserve"> هو أن تلوم نفسك، إنما أن تقب</w:t>
      </w:r>
      <w:bookmarkStart w:id="415" w:name="_GoBack"/>
      <w:bookmarkEnd w:id="415"/>
      <w:r w:rsidRPr="003915FA">
        <w:rPr>
          <w:b/>
          <w:bCs/>
          <w:rtl/>
        </w:rPr>
        <w:t>ل الملامة من آخرين بر</w:t>
      </w:r>
      <w:r w:rsidR="00D20966" w:rsidRPr="003915FA">
        <w:rPr>
          <w:rFonts w:hint="cs"/>
          <w:b/>
          <w:bCs/>
          <w:rtl/>
        </w:rPr>
        <w:t>ِ</w:t>
      </w:r>
      <w:r w:rsidRPr="003915FA">
        <w:rPr>
          <w:b/>
          <w:bCs/>
          <w:rtl/>
        </w:rPr>
        <w:t>ض</w:t>
      </w:r>
      <w:r w:rsidR="00D20966" w:rsidRPr="003915FA">
        <w:rPr>
          <w:rFonts w:hint="cs"/>
          <w:b/>
          <w:bCs/>
          <w:rtl/>
        </w:rPr>
        <w:t>َ</w:t>
      </w:r>
      <w:r w:rsidRPr="003915FA">
        <w:rPr>
          <w:b/>
          <w:bCs/>
          <w:rtl/>
        </w:rPr>
        <w:t>ى</w:t>
      </w:r>
      <w:r w:rsidRPr="003915FA">
        <w:rPr>
          <w:rtl/>
        </w:rPr>
        <w:t xml:space="preserve">. </w:t>
      </w:r>
    </w:p>
    <w:p w:rsidR="004A0F80" w:rsidRPr="003915FA" w:rsidRDefault="000051C3" w:rsidP="00091867">
      <w:pPr>
        <w:spacing w:beforeLines="20" w:before="48" w:afterLines="20" w:after="48" w:line="254" w:lineRule="auto"/>
        <w:rPr>
          <w:rtl/>
        </w:rPr>
      </w:pPr>
      <w:r w:rsidRPr="003915FA">
        <w:rPr>
          <w:rtl/>
        </w:rPr>
        <w:t>إن الات</w:t>
      </w:r>
      <w:r w:rsidR="00D20966" w:rsidRPr="003915FA">
        <w:rPr>
          <w:rFonts w:hint="cs"/>
          <w:rtl/>
        </w:rPr>
        <w:t>ِّ</w:t>
      </w:r>
      <w:r w:rsidRPr="003915FA">
        <w:rPr>
          <w:rtl/>
        </w:rPr>
        <w:t>ضاع الحقيق</w:t>
      </w:r>
      <w:r w:rsidRPr="003915FA">
        <w:rPr>
          <w:rFonts w:hint="cs"/>
          <w:rtl/>
        </w:rPr>
        <w:t>ي</w:t>
      </w:r>
      <w:r w:rsidR="004A0F80" w:rsidRPr="003915FA">
        <w:rPr>
          <w:rtl/>
        </w:rPr>
        <w:t>، ليس هو مجر</w:t>
      </w:r>
      <w:r w:rsidR="00D20966" w:rsidRPr="003915FA">
        <w:rPr>
          <w:rFonts w:hint="cs"/>
          <w:rtl/>
        </w:rPr>
        <w:t>َّ</w:t>
      </w:r>
      <w:r w:rsidR="004A0F80" w:rsidRPr="003915FA">
        <w:rPr>
          <w:rtl/>
        </w:rPr>
        <w:t>د كلمات مت</w:t>
      </w:r>
      <w:r w:rsidR="00D20966" w:rsidRPr="003915FA">
        <w:rPr>
          <w:rFonts w:hint="cs"/>
          <w:rtl/>
        </w:rPr>
        <w:t>َّ</w:t>
      </w:r>
      <w:r w:rsidR="004A0F80" w:rsidRPr="003915FA">
        <w:rPr>
          <w:rtl/>
        </w:rPr>
        <w:t xml:space="preserve">ضعة يلفظها </w:t>
      </w:r>
      <w:r w:rsidR="002B75DE" w:rsidRPr="003915FA">
        <w:rPr>
          <w:rtl/>
        </w:rPr>
        <w:t>ال</w:t>
      </w:r>
      <w:r w:rsidR="0054188C" w:rsidRPr="003915FA">
        <w:rPr>
          <w:rtl/>
        </w:rPr>
        <w:t>إنسان</w:t>
      </w:r>
      <w:r w:rsidRPr="003915FA">
        <w:rPr>
          <w:rtl/>
        </w:rPr>
        <w:t xml:space="preserve">، إنما هو </w:t>
      </w:r>
      <w:r w:rsidRPr="003915FA">
        <w:rPr>
          <w:rFonts w:hint="cs"/>
          <w:rtl/>
        </w:rPr>
        <w:t>ا</w:t>
      </w:r>
      <w:r w:rsidR="004A0F80" w:rsidRPr="003915FA">
        <w:rPr>
          <w:rtl/>
        </w:rPr>
        <w:t>قتن</w:t>
      </w:r>
      <w:r w:rsidRPr="003915FA">
        <w:rPr>
          <w:rtl/>
        </w:rPr>
        <w:t>اع القلب تمامًا بأنه مخطئ. وتأت</w:t>
      </w:r>
      <w:r w:rsidRPr="003915FA">
        <w:rPr>
          <w:rFonts w:hint="cs"/>
          <w:rtl/>
        </w:rPr>
        <w:t>ي</w:t>
      </w:r>
      <w:r w:rsidR="004A0F80" w:rsidRPr="003915FA">
        <w:rPr>
          <w:rtl/>
        </w:rPr>
        <w:t xml:space="preserve"> بعد ذل</w:t>
      </w:r>
      <w:r w:rsidRPr="003915FA">
        <w:rPr>
          <w:rtl/>
        </w:rPr>
        <w:t xml:space="preserve">ك </w:t>
      </w:r>
      <w:r w:rsidRPr="003915FA">
        <w:rPr>
          <w:rFonts w:hint="cs"/>
          <w:rtl/>
        </w:rPr>
        <w:t>أ</w:t>
      </w:r>
      <w:r w:rsidRPr="003915FA">
        <w:rPr>
          <w:rtl/>
        </w:rPr>
        <w:t>لفاظ ال</w:t>
      </w:r>
      <w:r w:rsidRPr="003915FA">
        <w:rPr>
          <w:rFonts w:hint="cs"/>
          <w:rtl/>
        </w:rPr>
        <w:t>ا</w:t>
      </w:r>
      <w:r w:rsidRPr="003915FA">
        <w:rPr>
          <w:rtl/>
        </w:rPr>
        <w:t>ت</w:t>
      </w:r>
      <w:r w:rsidR="00D20966" w:rsidRPr="003915FA">
        <w:rPr>
          <w:rFonts w:hint="cs"/>
          <w:rtl/>
        </w:rPr>
        <w:t>ِّ</w:t>
      </w:r>
      <w:r w:rsidRPr="003915FA">
        <w:rPr>
          <w:rtl/>
        </w:rPr>
        <w:t>ضاع كمجر</w:t>
      </w:r>
      <w:r w:rsidR="00D20966" w:rsidRPr="003915FA">
        <w:rPr>
          <w:rFonts w:hint="cs"/>
          <w:rtl/>
        </w:rPr>
        <w:t>َّ</w:t>
      </w:r>
      <w:r w:rsidRPr="003915FA">
        <w:rPr>
          <w:rtl/>
        </w:rPr>
        <w:t xml:space="preserve">د تعبير عن </w:t>
      </w:r>
      <w:r w:rsidRPr="003915FA">
        <w:rPr>
          <w:rFonts w:hint="cs"/>
          <w:rtl/>
        </w:rPr>
        <w:t>ا</w:t>
      </w:r>
      <w:r w:rsidR="004A0F80" w:rsidRPr="003915FA">
        <w:rPr>
          <w:rtl/>
        </w:rPr>
        <w:t xml:space="preserve">قتناع القلب. </w:t>
      </w:r>
    </w:p>
    <w:p w:rsidR="004A0F80" w:rsidRPr="003915FA" w:rsidRDefault="004A0F80" w:rsidP="00AD6A4C">
      <w:pPr>
        <w:spacing w:beforeLines="20" w:before="48" w:afterLines="20" w:after="48" w:line="254" w:lineRule="auto"/>
        <w:rPr>
          <w:rtl/>
        </w:rPr>
      </w:pPr>
      <w:r w:rsidRPr="003915FA">
        <w:rPr>
          <w:rtl/>
        </w:rPr>
        <w:t xml:space="preserve">سهل جدًا أن يقول </w:t>
      </w:r>
      <w:r w:rsidR="0054188C" w:rsidRPr="003915FA">
        <w:rPr>
          <w:rtl/>
        </w:rPr>
        <w:t>إنسان</w:t>
      </w:r>
      <w:r w:rsidRPr="003915FA">
        <w:rPr>
          <w:rtl/>
        </w:rPr>
        <w:t>: "أنا خاطئ". وربما لو قيل له "</w:t>
      </w:r>
      <w:r w:rsidR="00AD6A4C" w:rsidRPr="003915FA">
        <w:rPr>
          <w:rtl/>
        </w:rPr>
        <w:t>أنت خاطئ" لثار ولم يقبل الكلمة!</w:t>
      </w:r>
      <w:r w:rsidR="00AD6A4C" w:rsidRPr="003915FA">
        <w:rPr>
          <w:rFonts w:hint="cs"/>
          <w:rtl/>
        </w:rPr>
        <w:t xml:space="preserve"> </w:t>
      </w:r>
      <w:r w:rsidRPr="003915FA">
        <w:rPr>
          <w:rtl/>
        </w:rPr>
        <w:t>مسكين م</w:t>
      </w:r>
      <w:r w:rsidR="000051C3" w:rsidRPr="003915FA">
        <w:rPr>
          <w:rFonts w:hint="cs"/>
          <w:rtl/>
        </w:rPr>
        <w:t>َ</w:t>
      </w:r>
      <w:r w:rsidRPr="003915FA">
        <w:rPr>
          <w:rtl/>
        </w:rPr>
        <w:t>ن لا يلوم نف</w:t>
      </w:r>
      <w:r w:rsidR="000051C3" w:rsidRPr="003915FA">
        <w:rPr>
          <w:rtl/>
        </w:rPr>
        <w:t xml:space="preserve">سه. قال القديس مكاريوس الكبير: </w:t>
      </w:r>
      <w:r w:rsidR="000051C3" w:rsidRPr="003915FA">
        <w:rPr>
          <w:rFonts w:hint="cs"/>
          <w:rtl/>
        </w:rPr>
        <w:t>"</w:t>
      </w:r>
      <w:r w:rsidR="00AD6A4C" w:rsidRPr="003915FA">
        <w:rPr>
          <w:b/>
          <w:bCs/>
          <w:rtl/>
        </w:rPr>
        <w:t>أحكم يا أخ</w:t>
      </w:r>
      <w:r w:rsidR="00AD6A4C" w:rsidRPr="003915FA">
        <w:rPr>
          <w:rFonts w:hint="cs"/>
          <w:b/>
          <w:bCs/>
          <w:rtl/>
        </w:rPr>
        <w:t>ي</w:t>
      </w:r>
      <w:r w:rsidRPr="003915FA">
        <w:rPr>
          <w:b/>
          <w:bCs/>
          <w:rtl/>
        </w:rPr>
        <w:t xml:space="preserve"> على نفسك، قبل أن يحكموا عليك</w:t>
      </w:r>
      <w:r w:rsidR="000051C3" w:rsidRPr="003915FA">
        <w:rPr>
          <w:rFonts w:hint="cs"/>
          <w:b/>
          <w:bCs/>
          <w:rtl/>
        </w:rPr>
        <w:t>"</w:t>
      </w:r>
      <w:r w:rsidRPr="003915FA">
        <w:rPr>
          <w:b/>
          <w:bCs/>
          <w:rtl/>
        </w:rPr>
        <w:t xml:space="preserve">... </w:t>
      </w:r>
    </w:p>
    <w:p w:rsidR="004A0F80" w:rsidRPr="003915FA" w:rsidRDefault="004A0F80" w:rsidP="00091867">
      <w:pPr>
        <w:spacing w:beforeLines="20" w:before="48" w:afterLines="20" w:after="48" w:line="254" w:lineRule="auto"/>
        <w:rPr>
          <w:rtl/>
        </w:rPr>
      </w:pPr>
      <w:r w:rsidRPr="003915FA">
        <w:rPr>
          <w:rtl/>
        </w:rPr>
        <w:t>لأنك إن عرفت الآن خطاياك، يمكنك أن تتركها وتتوب، وحينئذ يكون لك نصيب</w:t>
      </w:r>
      <w:r w:rsidR="00013252" w:rsidRPr="003915FA">
        <w:rPr>
          <w:rtl/>
        </w:rPr>
        <w:t xml:space="preserve"> في </w:t>
      </w:r>
      <w:r w:rsidRPr="003915FA">
        <w:rPr>
          <w:rtl/>
        </w:rPr>
        <w:t>الأبدية. أما إن تمس</w:t>
      </w:r>
      <w:r w:rsidR="00D20966" w:rsidRPr="003915FA">
        <w:rPr>
          <w:rFonts w:hint="cs"/>
          <w:rtl/>
        </w:rPr>
        <w:t>َّ</w:t>
      </w:r>
      <w:r w:rsidRPr="003915FA">
        <w:rPr>
          <w:rtl/>
        </w:rPr>
        <w:t>ك</w:t>
      </w:r>
      <w:r w:rsidR="00D20966" w:rsidRPr="003915FA">
        <w:rPr>
          <w:rFonts w:hint="cs"/>
          <w:rtl/>
        </w:rPr>
        <w:t>ْ</w:t>
      </w:r>
      <w:r w:rsidRPr="003915FA">
        <w:rPr>
          <w:rtl/>
        </w:rPr>
        <w:t>ت</w:t>
      </w:r>
      <w:r w:rsidR="00013252" w:rsidRPr="003915FA">
        <w:rPr>
          <w:rtl/>
        </w:rPr>
        <w:t xml:space="preserve"> في </w:t>
      </w:r>
      <w:r w:rsidRPr="003915FA">
        <w:rPr>
          <w:rtl/>
        </w:rPr>
        <w:t>هذه الدنيا ببر</w:t>
      </w:r>
      <w:r w:rsidR="00AD6A4C" w:rsidRPr="003915FA">
        <w:rPr>
          <w:rFonts w:hint="cs"/>
          <w:rtl/>
        </w:rPr>
        <w:t>ٍّ</w:t>
      </w:r>
      <w:r w:rsidRPr="003915FA">
        <w:rPr>
          <w:rtl/>
        </w:rPr>
        <w:t xml:space="preserve"> مزعوم، فماذا تفعل حين ت</w:t>
      </w:r>
      <w:r w:rsidR="00AD6A4C" w:rsidRPr="003915FA">
        <w:rPr>
          <w:rFonts w:hint="cs"/>
          <w:rtl/>
        </w:rPr>
        <w:t>ُ</w:t>
      </w:r>
      <w:r w:rsidRPr="003915FA">
        <w:rPr>
          <w:rtl/>
        </w:rPr>
        <w:t>فت</w:t>
      </w:r>
      <w:r w:rsidR="00AD6A4C" w:rsidRPr="003915FA">
        <w:rPr>
          <w:rFonts w:hint="cs"/>
          <w:rtl/>
        </w:rPr>
        <w:t>َ</w:t>
      </w:r>
      <w:r w:rsidRPr="003915FA">
        <w:rPr>
          <w:rtl/>
        </w:rPr>
        <w:t>ح الأسفار</w:t>
      </w:r>
      <w:r w:rsidR="00013252" w:rsidRPr="003915FA">
        <w:rPr>
          <w:rtl/>
        </w:rPr>
        <w:t xml:space="preserve"> في </w:t>
      </w:r>
      <w:r w:rsidRPr="003915FA">
        <w:rPr>
          <w:rtl/>
        </w:rPr>
        <w:t>اليوم الأخير، وتنكشف الأعمال، وت</w:t>
      </w:r>
      <w:r w:rsidR="00D20966" w:rsidRPr="003915FA">
        <w:rPr>
          <w:rFonts w:hint="cs"/>
          <w:rtl/>
        </w:rPr>
        <w:t>ُ</w:t>
      </w:r>
      <w:r w:rsidRPr="003915FA">
        <w:rPr>
          <w:rtl/>
        </w:rPr>
        <w:t>علن الأفكار؟!</w:t>
      </w:r>
    </w:p>
    <w:p w:rsidR="004A0F80" w:rsidRPr="003915FA" w:rsidRDefault="005A6E45" w:rsidP="00D20966">
      <w:pPr>
        <w:rPr>
          <w:rtl/>
        </w:rPr>
      </w:pPr>
      <w:r w:rsidRPr="003915FA">
        <w:rPr>
          <w:rtl/>
        </w:rPr>
        <w:t>إذا بقيت مغل</w:t>
      </w:r>
      <w:r w:rsidR="00E06BC6" w:rsidRPr="003915FA">
        <w:rPr>
          <w:rFonts w:hint="cs"/>
          <w:rtl/>
        </w:rPr>
        <w:t>َّ</w:t>
      </w:r>
      <w:r w:rsidR="0053779D" w:rsidRPr="003915FA">
        <w:rPr>
          <w:rFonts w:hint="cs"/>
          <w:rtl/>
        </w:rPr>
        <w:t>فً</w:t>
      </w:r>
      <w:r w:rsidRPr="003915FA">
        <w:rPr>
          <w:rtl/>
        </w:rPr>
        <w:t>ا ب</w:t>
      </w:r>
      <w:r w:rsidRPr="003915FA">
        <w:rPr>
          <w:rFonts w:hint="cs"/>
          <w:rtl/>
        </w:rPr>
        <w:t>ا</w:t>
      </w:r>
      <w:r w:rsidR="00D20966" w:rsidRPr="003915FA">
        <w:rPr>
          <w:rtl/>
        </w:rPr>
        <w:t>ستمرار</w:t>
      </w:r>
      <w:r w:rsidRPr="003915FA">
        <w:rPr>
          <w:rtl/>
        </w:rPr>
        <w:t xml:space="preserve"> ببر</w:t>
      </w:r>
      <w:r w:rsidR="00D20966" w:rsidRPr="003915FA">
        <w:rPr>
          <w:rFonts w:hint="cs"/>
          <w:rtl/>
        </w:rPr>
        <w:t>ِّ</w:t>
      </w:r>
      <w:r w:rsidRPr="003915FA">
        <w:rPr>
          <w:rtl/>
        </w:rPr>
        <w:t>ك الذات</w:t>
      </w:r>
      <w:r w:rsidRPr="003915FA">
        <w:rPr>
          <w:rFonts w:hint="cs"/>
          <w:rtl/>
        </w:rPr>
        <w:t>ي</w:t>
      </w:r>
      <w:r w:rsidR="004A0F80" w:rsidRPr="003915FA">
        <w:rPr>
          <w:rtl/>
        </w:rPr>
        <w:t>، وبمديح ومجاملة الناس، فماذا تستفيد</w:t>
      </w:r>
      <w:r w:rsidR="00D20966" w:rsidRPr="003915FA">
        <w:rPr>
          <w:rFonts w:hint="cs"/>
          <w:rtl/>
        </w:rPr>
        <w:t>؟</w:t>
      </w:r>
      <w:r w:rsidR="004A0F80" w:rsidRPr="003915FA">
        <w:rPr>
          <w:rtl/>
        </w:rPr>
        <w:t xml:space="preserve"> </w:t>
      </w:r>
      <w:r w:rsidR="00D20966" w:rsidRPr="003915FA">
        <w:rPr>
          <w:rFonts w:hint="cs"/>
          <w:rtl/>
        </w:rPr>
        <w:t>أُ</w:t>
      </w:r>
      <w:r w:rsidR="004A0F80" w:rsidRPr="003915FA">
        <w:rPr>
          <w:rtl/>
        </w:rPr>
        <w:t>شكر إذ</w:t>
      </w:r>
      <w:r w:rsidR="00FB590D" w:rsidRPr="003915FA">
        <w:rPr>
          <w:rFonts w:hint="cs"/>
          <w:rtl/>
        </w:rPr>
        <w:t>ًا</w:t>
      </w:r>
      <w:r w:rsidR="004A0F80" w:rsidRPr="003915FA">
        <w:rPr>
          <w:rtl/>
        </w:rPr>
        <w:t xml:space="preserve"> م</w:t>
      </w:r>
      <w:r w:rsidR="00721243" w:rsidRPr="003915FA">
        <w:rPr>
          <w:rFonts w:hint="cs"/>
          <w:rtl/>
        </w:rPr>
        <w:t>َ</w:t>
      </w:r>
      <w:r w:rsidR="004A0F80" w:rsidRPr="003915FA">
        <w:rPr>
          <w:rtl/>
        </w:rPr>
        <w:t>ن ي</w:t>
      </w:r>
      <w:r w:rsidR="00721243" w:rsidRPr="003915FA">
        <w:rPr>
          <w:rFonts w:hint="cs"/>
          <w:rtl/>
        </w:rPr>
        <w:t>ُ</w:t>
      </w:r>
      <w:r w:rsidR="00721243" w:rsidRPr="003915FA">
        <w:rPr>
          <w:rtl/>
        </w:rPr>
        <w:t>مز</w:t>
      </w:r>
      <w:r w:rsidR="00D20966" w:rsidRPr="003915FA">
        <w:rPr>
          <w:rFonts w:hint="cs"/>
          <w:rtl/>
        </w:rPr>
        <w:t>ِّ</w:t>
      </w:r>
      <w:r w:rsidR="00721243" w:rsidRPr="003915FA">
        <w:rPr>
          <w:rtl/>
        </w:rPr>
        <w:t xml:space="preserve">ق لك أغلفتك. </w:t>
      </w:r>
      <w:r w:rsidR="004A0F80" w:rsidRPr="003915FA">
        <w:rPr>
          <w:b/>
          <w:bCs/>
          <w:rtl/>
        </w:rPr>
        <w:t>ربما عملية تمزيق الأغلفة ت</w:t>
      </w:r>
      <w:r w:rsidR="00D20966" w:rsidRPr="003915FA">
        <w:rPr>
          <w:rFonts w:hint="cs"/>
          <w:b/>
          <w:bCs/>
          <w:rtl/>
        </w:rPr>
        <w:t>ُ</w:t>
      </w:r>
      <w:r w:rsidR="004A0F80" w:rsidRPr="003915FA">
        <w:rPr>
          <w:b/>
          <w:bCs/>
          <w:rtl/>
        </w:rPr>
        <w:t>تعبك نفسيًا، لكنها ت</w:t>
      </w:r>
      <w:r w:rsidR="00D20966" w:rsidRPr="003915FA">
        <w:rPr>
          <w:rFonts w:hint="cs"/>
          <w:b/>
          <w:bCs/>
          <w:rtl/>
        </w:rPr>
        <w:t>ُ</w:t>
      </w:r>
      <w:r w:rsidR="004A0F80" w:rsidRPr="003915FA">
        <w:rPr>
          <w:b/>
          <w:bCs/>
          <w:rtl/>
        </w:rPr>
        <w:t>ريحك روحيًا.. حقًا كما يقول الكتاب: "</w:t>
      </w:r>
      <w:r w:rsidR="00EA6615" w:rsidRPr="003915FA">
        <w:rPr>
          <w:b/>
          <w:bCs/>
          <w:rtl/>
        </w:rPr>
        <w:t>أَمِينَةٌ هِيَ جُرُوحُ الْمُحِبِّ</w:t>
      </w:r>
      <w:r w:rsidR="004A0F80" w:rsidRPr="003915FA">
        <w:rPr>
          <w:b/>
          <w:bCs/>
          <w:rtl/>
        </w:rPr>
        <w:t>"</w:t>
      </w:r>
      <w:r w:rsidR="00721243" w:rsidRPr="003915FA">
        <w:rPr>
          <w:rFonts w:hint="cs"/>
          <w:b/>
          <w:bCs/>
          <w:rtl/>
        </w:rPr>
        <w:t xml:space="preserve"> </w:t>
      </w:r>
      <w:r w:rsidR="00721243" w:rsidRPr="003915FA">
        <w:rPr>
          <w:rFonts w:hint="cs"/>
          <w:rtl/>
        </w:rPr>
        <w:t>(أم27: 6)</w:t>
      </w:r>
      <w:r w:rsidR="004A0F80" w:rsidRPr="003915FA">
        <w:rPr>
          <w:rtl/>
        </w:rPr>
        <w:t>.</w:t>
      </w:r>
    </w:p>
    <w:p w:rsidR="004A0F80" w:rsidRPr="003915FA" w:rsidRDefault="004A0F80" w:rsidP="0006532B">
      <w:pPr>
        <w:spacing w:beforeLines="20" w:before="48" w:afterLines="20" w:after="48" w:line="254" w:lineRule="auto"/>
        <w:rPr>
          <w:rtl/>
        </w:rPr>
      </w:pPr>
      <w:r w:rsidRPr="003915FA">
        <w:rPr>
          <w:rtl/>
        </w:rPr>
        <w:t>قد يكون هذا الم</w:t>
      </w:r>
      <w:r w:rsidR="00E06BC6" w:rsidRPr="003915FA">
        <w:rPr>
          <w:rFonts w:hint="cs"/>
          <w:rtl/>
        </w:rPr>
        <w:t>ُ</w:t>
      </w:r>
      <w:r w:rsidRPr="003915FA">
        <w:rPr>
          <w:rtl/>
        </w:rPr>
        <w:t xml:space="preserve">حب هو ضميرك </w:t>
      </w:r>
      <w:r w:rsidR="00013252" w:rsidRPr="003915FA">
        <w:rPr>
          <w:rtl/>
        </w:rPr>
        <w:t>الذي</w:t>
      </w:r>
      <w:r w:rsidRPr="003915FA">
        <w:rPr>
          <w:rtl/>
        </w:rPr>
        <w:t xml:space="preserve"> يجرحك من الداخل، إن كنت سائرًا</w:t>
      </w:r>
      <w:r w:rsidR="00013252" w:rsidRPr="003915FA">
        <w:rPr>
          <w:rtl/>
        </w:rPr>
        <w:t xml:space="preserve"> في </w:t>
      </w:r>
      <w:r w:rsidR="0006532B" w:rsidRPr="003915FA">
        <w:rPr>
          <w:rtl/>
        </w:rPr>
        <w:t xml:space="preserve">فضيلة لوم النفس. </w:t>
      </w:r>
      <w:r w:rsidRPr="003915FA">
        <w:rPr>
          <w:rtl/>
        </w:rPr>
        <w:t xml:space="preserve">وقد يكون الروح القدس </w:t>
      </w:r>
      <w:r w:rsidR="00013252" w:rsidRPr="003915FA">
        <w:rPr>
          <w:rtl/>
        </w:rPr>
        <w:t>الذي</w:t>
      </w:r>
      <w:r w:rsidRPr="003915FA">
        <w:rPr>
          <w:rtl/>
        </w:rPr>
        <w:t xml:space="preserve"> "ي</w:t>
      </w:r>
      <w:r w:rsidR="0035010F" w:rsidRPr="003915FA">
        <w:rPr>
          <w:rFonts w:hint="cs"/>
          <w:rtl/>
        </w:rPr>
        <w:t>ُ</w:t>
      </w:r>
      <w:r w:rsidRPr="003915FA">
        <w:rPr>
          <w:rtl/>
        </w:rPr>
        <w:t>ب</w:t>
      </w:r>
      <w:r w:rsidR="0035010F" w:rsidRPr="003915FA">
        <w:rPr>
          <w:rFonts w:hint="cs"/>
          <w:rtl/>
        </w:rPr>
        <w:t>َ</w:t>
      </w:r>
      <w:r w:rsidRPr="003915FA">
        <w:rPr>
          <w:rtl/>
        </w:rPr>
        <w:t>ك</w:t>
      </w:r>
      <w:r w:rsidR="0035010F" w:rsidRPr="003915FA">
        <w:rPr>
          <w:rFonts w:hint="cs"/>
          <w:rtl/>
        </w:rPr>
        <w:t>ّ</w:t>
      </w:r>
      <w:r w:rsidRPr="003915FA">
        <w:rPr>
          <w:rtl/>
        </w:rPr>
        <w:t>تنا على خطية</w:t>
      </w:r>
      <w:r w:rsidR="0035010F" w:rsidRPr="003915FA">
        <w:rPr>
          <w:rFonts w:hint="cs"/>
          <w:rtl/>
        </w:rPr>
        <w:t>ٍ</w:t>
      </w:r>
      <w:r w:rsidRPr="003915FA">
        <w:rPr>
          <w:rtl/>
        </w:rPr>
        <w:t>"</w:t>
      </w:r>
      <w:r w:rsidR="006362E0" w:rsidRPr="003915FA">
        <w:rPr>
          <w:rFonts w:hint="cs"/>
          <w:rtl/>
        </w:rPr>
        <w:t xml:space="preserve"> (يو16: 7، 8)</w:t>
      </w:r>
      <w:r w:rsidRPr="003915FA">
        <w:rPr>
          <w:rtl/>
        </w:rPr>
        <w:t xml:space="preserve">. </w:t>
      </w:r>
    </w:p>
    <w:p w:rsidR="006654F9" w:rsidRPr="003915FA" w:rsidRDefault="004A0F80" w:rsidP="0098629B">
      <w:pPr>
        <w:spacing w:beforeLines="20" w:before="48" w:afterLines="20" w:after="48" w:line="254" w:lineRule="auto"/>
        <w:rPr>
          <w:rtl/>
        </w:rPr>
      </w:pPr>
      <w:r w:rsidRPr="003915FA">
        <w:rPr>
          <w:rtl/>
        </w:rPr>
        <w:t xml:space="preserve">أو قد يرسل الله لك </w:t>
      </w:r>
      <w:r w:rsidR="0054188C" w:rsidRPr="003915FA">
        <w:rPr>
          <w:rtl/>
        </w:rPr>
        <w:t>إنسان</w:t>
      </w:r>
      <w:r w:rsidR="003B0F16" w:rsidRPr="003915FA">
        <w:rPr>
          <w:rFonts w:hint="cs"/>
          <w:rtl/>
        </w:rPr>
        <w:t>ً</w:t>
      </w:r>
      <w:r w:rsidRPr="003915FA">
        <w:rPr>
          <w:rtl/>
        </w:rPr>
        <w:t>ا يلومك، إن لم تل</w:t>
      </w:r>
      <w:r w:rsidR="00E06BC6" w:rsidRPr="003915FA">
        <w:rPr>
          <w:rFonts w:hint="cs"/>
          <w:rtl/>
        </w:rPr>
        <w:t>ُ</w:t>
      </w:r>
      <w:r w:rsidRPr="003915FA">
        <w:rPr>
          <w:rtl/>
        </w:rPr>
        <w:t>م نفسك أو لم تستمع إلى تبكيت ال</w:t>
      </w:r>
      <w:r w:rsidR="001C2E50" w:rsidRPr="003915FA">
        <w:rPr>
          <w:rtl/>
        </w:rPr>
        <w:t>روح القدس فيك.</w:t>
      </w:r>
      <w:r w:rsidR="001C2E50" w:rsidRPr="003915FA">
        <w:rPr>
          <w:rFonts w:hint="cs"/>
          <w:rtl/>
        </w:rPr>
        <w:t xml:space="preserve"> </w:t>
      </w:r>
      <w:r w:rsidRPr="003915FA">
        <w:rPr>
          <w:rtl/>
        </w:rPr>
        <w:t xml:space="preserve">فاشكر هذا </w:t>
      </w:r>
      <w:r w:rsidR="002B75DE" w:rsidRPr="003915FA">
        <w:rPr>
          <w:rtl/>
        </w:rPr>
        <w:t>ال</w:t>
      </w:r>
      <w:r w:rsidR="0054188C" w:rsidRPr="003915FA">
        <w:rPr>
          <w:rtl/>
        </w:rPr>
        <w:t>إنسان</w:t>
      </w:r>
      <w:r w:rsidRPr="003915FA">
        <w:rPr>
          <w:rtl/>
        </w:rPr>
        <w:t>، فإن لم يجلب لك إصلاحًا، يجلب لك تواضعًا.</w:t>
      </w:r>
    </w:p>
    <w:p w:rsidR="004A0F80" w:rsidRPr="003915FA" w:rsidRDefault="0098629B" w:rsidP="006654F9">
      <w:pPr>
        <w:spacing w:beforeLines="20" w:before="48" w:afterLines="20" w:after="48" w:line="254" w:lineRule="auto"/>
        <w:rPr>
          <w:rtl/>
        </w:rPr>
      </w:pPr>
      <w:r w:rsidRPr="003915FA">
        <w:rPr>
          <w:rtl/>
        </w:rPr>
        <w:t>وقد قال القديس يوحنا ذهب</w:t>
      </w:r>
      <w:r w:rsidR="006654F9" w:rsidRPr="003915FA">
        <w:rPr>
          <w:rFonts w:hint="cs"/>
          <w:rtl/>
        </w:rPr>
        <w:t>ي</w:t>
      </w:r>
      <w:r w:rsidRPr="003915FA">
        <w:rPr>
          <w:rtl/>
        </w:rPr>
        <w:t xml:space="preserve"> الفم:</w:t>
      </w:r>
      <w:r w:rsidRPr="003915FA">
        <w:rPr>
          <w:rFonts w:hint="cs"/>
          <w:rtl/>
        </w:rPr>
        <w:t xml:space="preserve"> </w:t>
      </w:r>
      <w:r w:rsidR="004A0F80" w:rsidRPr="003915FA">
        <w:rPr>
          <w:b/>
          <w:bCs/>
          <w:rtl/>
        </w:rPr>
        <w:t>"</w:t>
      </w:r>
      <w:r w:rsidR="00013252" w:rsidRPr="003915FA">
        <w:rPr>
          <w:b/>
          <w:bCs/>
          <w:rtl/>
        </w:rPr>
        <w:t>الذي</w:t>
      </w:r>
      <w:r w:rsidR="004A0F80" w:rsidRPr="003915FA">
        <w:rPr>
          <w:b/>
          <w:bCs/>
          <w:rtl/>
        </w:rPr>
        <w:t xml:space="preserve"> يلومك ويوب</w:t>
      </w:r>
      <w:r w:rsidR="00E06BC6" w:rsidRPr="003915FA">
        <w:rPr>
          <w:rFonts w:hint="cs"/>
          <w:b/>
          <w:bCs/>
          <w:rtl/>
        </w:rPr>
        <w:t>ِّ</w:t>
      </w:r>
      <w:r w:rsidR="004A0F80" w:rsidRPr="003915FA">
        <w:rPr>
          <w:b/>
          <w:bCs/>
          <w:rtl/>
        </w:rPr>
        <w:t xml:space="preserve">خك، </w:t>
      </w:r>
      <w:r w:rsidRPr="003915FA">
        <w:rPr>
          <w:rFonts w:hint="cs"/>
          <w:b/>
          <w:bCs/>
          <w:rtl/>
        </w:rPr>
        <w:t>ا</w:t>
      </w:r>
      <w:r w:rsidR="006654F9" w:rsidRPr="003915FA">
        <w:rPr>
          <w:b/>
          <w:bCs/>
          <w:rtl/>
        </w:rPr>
        <w:t>ت</w:t>
      </w:r>
      <w:r w:rsidR="00E06BC6" w:rsidRPr="003915FA">
        <w:rPr>
          <w:rFonts w:hint="cs"/>
          <w:b/>
          <w:bCs/>
          <w:rtl/>
        </w:rPr>
        <w:t>َّ</w:t>
      </w:r>
      <w:r w:rsidR="006654F9" w:rsidRPr="003915FA">
        <w:rPr>
          <w:b/>
          <w:bCs/>
          <w:rtl/>
        </w:rPr>
        <w:t>خذه لك صديقًا..</w:t>
      </w:r>
      <w:r w:rsidRPr="003915FA">
        <w:rPr>
          <w:b/>
          <w:bCs/>
          <w:rtl/>
        </w:rPr>
        <w:t>"</w:t>
      </w:r>
      <w:r w:rsidRPr="003915FA">
        <w:rPr>
          <w:rFonts w:hint="cs"/>
          <w:b/>
          <w:bCs/>
          <w:rtl/>
        </w:rPr>
        <w:t>.</w:t>
      </w:r>
    </w:p>
    <w:p w:rsidR="004A0F80" w:rsidRPr="003915FA" w:rsidRDefault="004A0F80" w:rsidP="006654F9">
      <w:pPr>
        <w:spacing w:beforeLines="20" w:before="48" w:afterLines="20" w:after="48" w:line="254" w:lineRule="auto"/>
        <w:rPr>
          <w:rtl/>
        </w:rPr>
      </w:pPr>
      <w:r w:rsidRPr="003915FA">
        <w:rPr>
          <w:rtl/>
        </w:rPr>
        <w:t xml:space="preserve">مسكين </w:t>
      </w:r>
      <w:r w:rsidR="00013252" w:rsidRPr="003915FA">
        <w:rPr>
          <w:rtl/>
        </w:rPr>
        <w:t>الذي</w:t>
      </w:r>
      <w:r w:rsidRPr="003915FA">
        <w:rPr>
          <w:rtl/>
        </w:rPr>
        <w:t xml:space="preserve"> لا يحيط نفسه إلا بالمادحين، الذين يطو</w:t>
      </w:r>
      <w:r w:rsidR="00E06BC6" w:rsidRPr="003915FA">
        <w:rPr>
          <w:rFonts w:hint="cs"/>
          <w:rtl/>
        </w:rPr>
        <w:t>ِّ</w:t>
      </w:r>
      <w:r w:rsidRPr="003915FA">
        <w:rPr>
          <w:rtl/>
        </w:rPr>
        <w:t>بونه على كل ش</w:t>
      </w:r>
      <w:r w:rsidR="006654F9" w:rsidRPr="003915FA">
        <w:rPr>
          <w:rFonts w:hint="cs"/>
          <w:rtl/>
        </w:rPr>
        <w:t>يء</w:t>
      </w:r>
      <w:r w:rsidRPr="003915FA">
        <w:rPr>
          <w:rtl/>
        </w:rPr>
        <w:t xml:space="preserve"> حتى على أخطائه! ويبعد عنه كل من ينقده، مهما كان مخلصًا</w:t>
      </w:r>
      <w:r w:rsidR="00013252" w:rsidRPr="003915FA">
        <w:rPr>
          <w:rtl/>
        </w:rPr>
        <w:t xml:space="preserve"> في </w:t>
      </w:r>
      <w:r w:rsidRPr="003915FA">
        <w:rPr>
          <w:rtl/>
        </w:rPr>
        <w:t>نقده...</w:t>
      </w:r>
    </w:p>
    <w:p w:rsidR="004A0F80" w:rsidRPr="003915FA" w:rsidRDefault="004A0F80" w:rsidP="001D4FFD">
      <w:pPr>
        <w:spacing w:beforeLines="20" w:before="48" w:afterLines="20" w:after="48" w:line="254" w:lineRule="auto"/>
        <w:rPr>
          <w:rtl/>
        </w:rPr>
      </w:pPr>
      <w:r w:rsidRPr="003915FA">
        <w:rPr>
          <w:rtl/>
        </w:rPr>
        <w:t>قال ال</w:t>
      </w:r>
      <w:r w:rsidR="00046AEA" w:rsidRPr="003915FA">
        <w:rPr>
          <w:rFonts w:hint="cs"/>
          <w:rtl/>
        </w:rPr>
        <w:t>آ</w:t>
      </w:r>
      <w:r w:rsidRPr="003915FA">
        <w:rPr>
          <w:rtl/>
        </w:rPr>
        <w:t>باء إنه من الأسباب الت</w:t>
      </w:r>
      <w:r w:rsidR="002A7176" w:rsidRPr="003915FA">
        <w:rPr>
          <w:rFonts w:hint="cs"/>
          <w:rtl/>
        </w:rPr>
        <w:t>ي</w:t>
      </w:r>
      <w:r w:rsidRPr="003915FA">
        <w:rPr>
          <w:rtl/>
        </w:rPr>
        <w:t xml:space="preserve"> تعال</w:t>
      </w:r>
      <w:r w:rsidR="00E06BC6" w:rsidRPr="003915FA">
        <w:rPr>
          <w:rFonts w:hint="cs"/>
          <w:rtl/>
        </w:rPr>
        <w:t>ِ</w:t>
      </w:r>
      <w:r w:rsidRPr="003915FA">
        <w:rPr>
          <w:rtl/>
        </w:rPr>
        <w:t>ج الغضب، أن تنظر إلى</w:t>
      </w:r>
      <w:r w:rsidR="00575345" w:rsidRPr="003915FA">
        <w:t xml:space="preserve"> </w:t>
      </w:r>
      <w:r w:rsidRPr="003915FA">
        <w:rPr>
          <w:rtl/>
        </w:rPr>
        <w:t>المس</w:t>
      </w:r>
      <w:r w:rsidR="001D4FFD" w:rsidRPr="003915FA">
        <w:rPr>
          <w:rFonts w:hint="cs"/>
          <w:rtl/>
        </w:rPr>
        <w:t>يء</w:t>
      </w:r>
      <w:r w:rsidRPr="003915FA">
        <w:rPr>
          <w:rtl/>
        </w:rPr>
        <w:t xml:space="preserve"> كطبيب. وقال القديس الأنبا أنطونيوس: </w:t>
      </w:r>
      <w:r w:rsidR="00494B8C" w:rsidRPr="003915FA">
        <w:rPr>
          <w:rFonts w:hint="cs"/>
          <w:rtl/>
        </w:rPr>
        <w:t>"ا</w:t>
      </w:r>
      <w:r w:rsidRPr="003915FA">
        <w:rPr>
          <w:rtl/>
        </w:rPr>
        <w:t>فتك</w:t>
      </w:r>
      <w:r w:rsidR="00E06BC6" w:rsidRPr="003915FA">
        <w:rPr>
          <w:rFonts w:hint="cs"/>
          <w:rtl/>
        </w:rPr>
        <w:t>ِ</w:t>
      </w:r>
      <w:r w:rsidRPr="003915FA">
        <w:rPr>
          <w:rtl/>
        </w:rPr>
        <w:t>ر</w:t>
      </w:r>
      <w:r w:rsidR="00013252" w:rsidRPr="003915FA">
        <w:rPr>
          <w:rtl/>
        </w:rPr>
        <w:t xml:space="preserve"> في </w:t>
      </w:r>
      <w:r w:rsidRPr="003915FA">
        <w:rPr>
          <w:rtl/>
        </w:rPr>
        <w:t>شاتم</w:t>
      </w:r>
      <w:r w:rsidR="00494B8C" w:rsidRPr="003915FA">
        <w:rPr>
          <w:rtl/>
        </w:rPr>
        <w:t>ك أنه عت</w:t>
      </w:r>
      <w:r w:rsidR="00E06BC6" w:rsidRPr="003915FA">
        <w:rPr>
          <w:rFonts w:hint="cs"/>
          <w:rtl/>
        </w:rPr>
        <w:t>َ</w:t>
      </w:r>
      <w:r w:rsidR="00494B8C" w:rsidRPr="003915FA">
        <w:rPr>
          <w:rtl/>
        </w:rPr>
        <w:t>ق</w:t>
      </w:r>
      <w:r w:rsidR="00E06BC6" w:rsidRPr="003915FA">
        <w:rPr>
          <w:rFonts w:hint="cs"/>
          <w:rtl/>
        </w:rPr>
        <w:t>َ</w:t>
      </w:r>
      <w:r w:rsidR="00494B8C" w:rsidRPr="003915FA">
        <w:rPr>
          <w:rtl/>
        </w:rPr>
        <w:t>ك من الس</w:t>
      </w:r>
      <w:r w:rsidR="00E06BC6" w:rsidRPr="003915FA">
        <w:rPr>
          <w:rFonts w:hint="cs"/>
          <w:rtl/>
        </w:rPr>
        <w:t>ُ</w:t>
      </w:r>
      <w:r w:rsidR="00494B8C" w:rsidRPr="003915FA">
        <w:rPr>
          <w:rtl/>
        </w:rPr>
        <w:t xml:space="preserve">بح الباطل، إن </w:t>
      </w:r>
      <w:r w:rsidR="00494B8C" w:rsidRPr="003915FA">
        <w:rPr>
          <w:rFonts w:hint="cs"/>
          <w:rtl/>
        </w:rPr>
        <w:t>ا</w:t>
      </w:r>
      <w:r w:rsidRPr="003915FA">
        <w:rPr>
          <w:rtl/>
        </w:rPr>
        <w:t>حتملته بمعرفة</w:t>
      </w:r>
      <w:r w:rsidR="0012566D" w:rsidRPr="003915FA">
        <w:rPr>
          <w:rFonts w:hint="cs"/>
          <w:rtl/>
        </w:rPr>
        <w:t>"</w:t>
      </w:r>
      <w:r w:rsidRPr="003915FA">
        <w:rPr>
          <w:rtl/>
        </w:rPr>
        <w:t xml:space="preserve">. </w:t>
      </w:r>
    </w:p>
    <w:p w:rsidR="004A0F80" w:rsidRPr="003915FA" w:rsidRDefault="007F7907" w:rsidP="009B02BB">
      <w:pPr>
        <w:spacing w:beforeLines="20" w:before="48" w:afterLines="20" w:after="48" w:line="254" w:lineRule="auto"/>
        <w:rPr>
          <w:rtl/>
        </w:rPr>
      </w:pPr>
      <w:r w:rsidRPr="003915FA">
        <w:rPr>
          <w:rtl/>
        </w:rPr>
        <w:t>بينما يقول</w:t>
      </w:r>
      <w:r w:rsidR="004A0F80" w:rsidRPr="003915FA">
        <w:rPr>
          <w:rtl/>
        </w:rPr>
        <w:t xml:space="preserve"> </w:t>
      </w:r>
      <w:r w:rsidR="00714DEA" w:rsidRPr="003915FA">
        <w:rPr>
          <w:rFonts w:hint="cs"/>
          <w:rtl/>
        </w:rPr>
        <w:t>إ</w:t>
      </w:r>
      <w:r w:rsidR="004A0F80" w:rsidRPr="003915FA">
        <w:rPr>
          <w:rtl/>
        </w:rPr>
        <w:t>سح</w:t>
      </w:r>
      <w:r w:rsidR="00487E37" w:rsidRPr="003915FA">
        <w:rPr>
          <w:rFonts w:hint="cs"/>
          <w:rtl/>
        </w:rPr>
        <w:t>ا</w:t>
      </w:r>
      <w:r w:rsidR="004A0F80" w:rsidRPr="003915FA">
        <w:rPr>
          <w:rtl/>
        </w:rPr>
        <w:t>ق</w:t>
      </w:r>
      <w:r w:rsidRPr="003915FA">
        <w:rPr>
          <w:rFonts w:hint="cs"/>
          <w:rtl/>
        </w:rPr>
        <w:t xml:space="preserve"> السرياني</w:t>
      </w:r>
      <w:r w:rsidR="004A0F80" w:rsidRPr="003915FA">
        <w:rPr>
          <w:rtl/>
        </w:rPr>
        <w:t xml:space="preserve">: </w:t>
      </w:r>
      <w:r w:rsidRPr="003915FA">
        <w:rPr>
          <w:rFonts w:hint="cs"/>
          <w:rtl/>
        </w:rPr>
        <w:t>"</w:t>
      </w:r>
      <w:r w:rsidR="004A0F80" w:rsidRPr="003915FA">
        <w:rPr>
          <w:rtl/>
        </w:rPr>
        <w:t>إذا قيل عنك أمر رد</w:t>
      </w:r>
      <w:r w:rsidR="00D71343" w:rsidRPr="003915FA">
        <w:rPr>
          <w:rFonts w:hint="cs"/>
          <w:rtl/>
        </w:rPr>
        <w:t>يء</w:t>
      </w:r>
      <w:r w:rsidR="004A0F80" w:rsidRPr="003915FA">
        <w:rPr>
          <w:rtl/>
        </w:rPr>
        <w:t>، وتعبت من الداخل، ولو أنك تطو</w:t>
      </w:r>
      <w:r w:rsidR="009B02BB" w:rsidRPr="003915FA">
        <w:rPr>
          <w:rFonts w:hint="cs"/>
          <w:rtl/>
        </w:rPr>
        <w:t>ي</w:t>
      </w:r>
      <w:r w:rsidR="004A0F80" w:rsidRPr="003915FA">
        <w:rPr>
          <w:rtl/>
        </w:rPr>
        <w:t xml:space="preserve"> الأيام صائمًا</w:t>
      </w:r>
      <w:r w:rsidR="00013252" w:rsidRPr="003915FA">
        <w:rPr>
          <w:rtl/>
        </w:rPr>
        <w:t xml:space="preserve"> في </w:t>
      </w:r>
      <w:r w:rsidR="004A0F80" w:rsidRPr="003915FA">
        <w:rPr>
          <w:rtl/>
        </w:rPr>
        <w:t>المسوح، فلن تنعت</w:t>
      </w:r>
      <w:r w:rsidR="00E06BC6" w:rsidRPr="003915FA">
        <w:rPr>
          <w:rFonts w:hint="cs"/>
          <w:rtl/>
        </w:rPr>
        <w:t>ِ</w:t>
      </w:r>
      <w:r w:rsidR="004A0F80" w:rsidRPr="003915FA">
        <w:rPr>
          <w:rtl/>
        </w:rPr>
        <w:t>ق من ضنك الضمير</w:t>
      </w:r>
      <w:r w:rsidRPr="003915FA">
        <w:rPr>
          <w:rFonts w:hint="cs"/>
          <w:rtl/>
        </w:rPr>
        <w:t>"</w:t>
      </w:r>
      <w:r w:rsidR="004A0F80" w:rsidRPr="003915FA">
        <w:rPr>
          <w:rtl/>
        </w:rPr>
        <w:t xml:space="preserve">. </w:t>
      </w:r>
    </w:p>
    <w:p w:rsidR="004A0F80" w:rsidRPr="003915FA" w:rsidRDefault="004A0F80" w:rsidP="00091867">
      <w:pPr>
        <w:spacing w:beforeLines="20" w:before="48" w:afterLines="20" w:after="48" w:line="254" w:lineRule="auto"/>
        <w:rPr>
          <w:rtl/>
        </w:rPr>
      </w:pPr>
      <w:r w:rsidRPr="003915FA">
        <w:rPr>
          <w:rtl/>
        </w:rPr>
        <w:t xml:space="preserve">فإن شتمك </w:t>
      </w:r>
      <w:r w:rsidR="0054188C" w:rsidRPr="003915FA">
        <w:rPr>
          <w:rtl/>
        </w:rPr>
        <w:t>إنسان</w:t>
      </w:r>
      <w:r w:rsidR="00C41490" w:rsidRPr="003915FA">
        <w:rPr>
          <w:rtl/>
        </w:rPr>
        <w:t>، لا تحاربه</w:t>
      </w:r>
      <w:r w:rsidRPr="003915FA">
        <w:rPr>
          <w:rtl/>
        </w:rPr>
        <w:t>.. وفت</w:t>
      </w:r>
      <w:r w:rsidR="00E06BC6" w:rsidRPr="003915FA">
        <w:rPr>
          <w:rFonts w:hint="cs"/>
          <w:rtl/>
        </w:rPr>
        <w:t>ِّ</w:t>
      </w:r>
      <w:r w:rsidRPr="003915FA">
        <w:rPr>
          <w:rtl/>
        </w:rPr>
        <w:t xml:space="preserve">ش نفسك بخوف الله: </w:t>
      </w:r>
      <w:r w:rsidR="00C41490" w:rsidRPr="003915FA">
        <w:rPr>
          <w:rtl/>
        </w:rPr>
        <w:t>هل ما قاله عنك كائن فيك أم لا</w:t>
      </w:r>
      <w:r w:rsidRPr="003915FA">
        <w:rPr>
          <w:rtl/>
        </w:rPr>
        <w:t xml:space="preserve">؟ </w:t>
      </w:r>
    </w:p>
    <w:p w:rsidR="004A0F80" w:rsidRPr="003915FA" w:rsidRDefault="004A0F80" w:rsidP="00C41490">
      <w:pPr>
        <w:spacing w:beforeLines="20" w:before="48" w:afterLines="20" w:after="48" w:line="254" w:lineRule="auto"/>
        <w:rPr>
          <w:rtl/>
        </w:rPr>
      </w:pPr>
      <w:r w:rsidRPr="003915FA">
        <w:rPr>
          <w:rtl/>
        </w:rPr>
        <w:t xml:space="preserve">وقال: إن </w:t>
      </w:r>
      <w:r w:rsidR="00013252" w:rsidRPr="003915FA">
        <w:rPr>
          <w:rtl/>
        </w:rPr>
        <w:t>الذي</w:t>
      </w:r>
      <w:r w:rsidR="00C41490" w:rsidRPr="003915FA">
        <w:rPr>
          <w:rtl/>
        </w:rPr>
        <w:t xml:space="preserve"> يزك</w:t>
      </w:r>
      <w:r w:rsidR="00E06BC6" w:rsidRPr="003915FA">
        <w:rPr>
          <w:rFonts w:hint="cs"/>
          <w:rtl/>
        </w:rPr>
        <w:t>ِّ</w:t>
      </w:r>
      <w:r w:rsidR="00C41490" w:rsidRPr="003915FA">
        <w:rPr>
          <w:rFonts w:hint="cs"/>
          <w:rtl/>
        </w:rPr>
        <w:t>ي</w:t>
      </w:r>
      <w:r w:rsidRPr="003915FA">
        <w:rPr>
          <w:rtl/>
        </w:rPr>
        <w:t xml:space="preserve"> نفسه، ويلوم قريبه ويدينه</w:t>
      </w:r>
      <w:r w:rsidR="00013252" w:rsidRPr="003915FA">
        <w:rPr>
          <w:rtl/>
        </w:rPr>
        <w:t xml:space="preserve"> في </w:t>
      </w:r>
      <w:r w:rsidRPr="003915FA">
        <w:rPr>
          <w:rtl/>
        </w:rPr>
        <w:t>قلبه، فإن شيطان الغضب يسل</w:t>
      </w:r>
      <w:r w:rsidR="00E06BC6" w:rsidRPr="003915FA">
        <w:rPr>
          <w:rFonts w:hint="cs"/>
          <w:rtl/>
        </w:rPr>
        <w:t>ِّ</w:t>
      </w:r>
      <w:r w:rsidRPr="003915FA">
        <w:rPr>
          <w:rtl/>
        </w:rPr>
        <w:t xml:space="preserve">مه إلى شيطان الكآبة، </w:t>
      </w:r>
      <w:r w:rsidR="00013252" w:rsidRPr="003915FA">
        <w:rPr>
          <w:rtl/>
        </w:rPr>
        <w:t>الذي</w:t>
      </w:r>
      <w:r w:rsidRPr="003915FA">
        <w:rPr>
          <w:rtl/>
        </w:rPr>
        <w:t xml:space="preserve"> يسل</w:t>
      </w:r>
      <w:r w:rsidR="00E06BC6" w:rsidRPr="003915FA">
        <w:rPr>
          <w:rFonts w:hint="cs"/>
          <w:rtl/>
        </w:rPr>
        <w:t>ِّ</w:t>
      </w:r>
      <w:r w:rsidRPr="003915FA">
        <w:rPr>
          <w:rtl/>
        </w:rPr>
        <w:t>مه بدوره إلى شيطان ال</w:t>
      </w:r>
      <w:r w:rsidR="00C41490" w:rsidRPr="003915FA">
        <w:rPr>
          <w:rFonts w:hint="cs"/>
          <w:rtl/>
        </w:rPr>
        <w:t>ا</w:t>
      </w:r>
      <w:r w:rsidRPr="003915FA">
        <w:rPr>
          <w:rtl/>
        </w:rPr>
        <w:t>حتداد. ويكون</w:t>
      </w:r>
      <w:r w:rsidR="00013252" w:rsidRPr="003915FA">
        <w:rPr>
          <w:rtl/>
        </w:rPr>
        <w:t xml:space="preserve"> في </w:t>
      </w:r>
      <w:r w:rsidRPr="003915FA">
        <w:rPr>
          <w:rtl/>
        </w:rPr>
        <w:t>كل حين متكد</w:t>
      </w:r>
      <w:r w:rsidR="00E06BC6" w:rsidRPr="003915FA">
        <w:rPr>
          <w:rFonts w:hint="cs"/>
          <w:rtl/>
        </w:rPr>
        <w:t>ِّ</w:t>
      </w:r>
      <w:r w:rsidRPr="003915FA">
        <w:rPr>
          <w:rtl/>
        </w:rPr>
        <w:t>رًا متسج</w:t>
      </w:r>
      <w:r w:rsidR="00E06BC6" w:rsidRPr="003915FA">
        <w:rPr>
          <w:rFonts w:hint="cs"/>
          <w:rtl/>
        </w:rPr>
        <w:t>ِّ</w:t>
      </w:r>
      <w:r w:rsidRPr="003915FA">
        <w:rPr>
          <w:rtl/>
        </w:rPr>
        <w:t>سً</w:t>
      </w:r>
      <w:r w:rsidR="00C66DBB" w:rsidRPr="003915FA">
        <w:rPr>
          <w:rtl/>
        </w:rPr>
        <w:t>ا، غاض</w:t>
      </w:r>
      <w:r w:rsidR="00E06BC6" w:rsidRPr="003915FA">
        <w:rPr>
          <w:rFonts w:hint="cs"/>
          <w:rtl/>
        </w:rPr>
        <w:t>ِ</w:t>
      </w:r>
      <w:r w:rsidR="00C66DBB" w:rsidRPr="003915FA">
        <w:rPr>
          <w:rtl/>
        </w:rPr>
        <w:t>بًا على الذين لا يمدحونه.</w:t>
      </w:r>
    </w:p>
    <w:p w:rsidR="00575345" w:rsidRPr="003915FA" w:rsidRDefault="004A0F80" w:rsidP="00091867">
      <w:pPr>
        <w:spacing w:beforeLines="20" w:before="48" w:afterLines="20" w:after="48" w:line="254" w:lineRule="auto"/>
        <w:rPr>
          <w:rtl/>
        </w:rPr>
      </w:pPr>
      <w:r w:rsidRPr="003915FA">
        <w:rPr>
          <w:rtl/>
        </w:rPr>
        <w:t>قال القديس الأنبا باخوميوس: إن غضبت على م</w:t>
      </w:r>
      <w:r w:rsidR="00C66DBB" w:rsidRPr="003915FA">
        <w:rPr>
          <w:rFonts w:hint="cs"/>
          <w:rtl/>
        </w:rPr>
        <w:t>َ</w:t>
      </w:r>
      <w:r w:rsidRPr="003915FA">
        <w:rPr>
          <w:rtl/>
        </w:rPr>
        <w:t>ن يوب</w:t>
      </w:r>
      <w:r w:rsidR="00E06BC6" w:rsidRPr="003915FA">
        <w:rPr>
          <w:rFonts w:hint="cs"/>
          <w:rtl/>
        </w:rPr>
        <w:t>ِّ</w:t>
      </w:r>
      <w:r w:rsidRPr="003915FA">
        <w:rPr>
          <w:rtl/>
        </w:rPr>
        <w:t xml:space="preserve">خك، فهذا الوجع دليل على ضعف نفسك من الداخل، وإلا ما كنت تحزن من الدواء، بل كان يجب أن تعترف بالفضل للأخ </w:t>
      </w:r>
      <w:r w:rsidR="00013252" w:rsidRPr="003915FA">
        <w:rPr>
          <w:rtl/>
        </w:rPr>
        <w:t>الذي</w:t>
      </w:r>
      <w:r w:rsidRPr="003915FA">
        <w:rPr>
          <w:rtl/>
        </w:rPr>
        <w:t xml:space="preserve"> عرفت به مرضك. فإن كنت بدلا</w:t>
      </w:r>
      <w:r w:rsidR="00A55E77" w:rsidRPr="003915FA">
        <w:rPr>
          <w:rFonts w:hint="cs"/>
          <w:rtl/>
        </w:rPr>
        <w:t>ً</w:t>
      </w:r>
      <w:r w:rsidRPr="003915FA">
        <w:rPr>
          <w:rtl/>
        </w:rPr>
        <w:t xml:space="preserve"> من شكره، أثرت حوله شكوكًا، فالأحرى أن تقول للرب: لا أريد شيئًا من أدويتك!!</w:t>
      </w:r>
    </w:p>
    <w:p w:rsidR="004A0F80" w:rsidRPr="00D869F4" w:rsidRDefault="004A0F80" w:rsidP="00A01251">
      <w:pPr>
        <w:pStyle w:val="Heading4"/>
        <w:rPr>
          <w:rtl/>
        </w:rPr>
      </w:pPr>
      <w:r w:rsidRPr="00D869F4">
        <w:rPr>
          <w:rtl/>
        </w:rPr>
        <w:t>حاول أن تلوم نفسك، و</w:t>
      </w:r>
      <w:r w:rsidR="002F5E87">
        <w:rPr>
          <w:rFonts w:hint="cs"/>
          <w:rtl/>
        </w:rPr>
        <w:t>ا</w:t>
      </w:r>
      <w:r w:rsidRPr="00D869F4">
        <w:rPr>
          <w:rtl/>
        </w:rPr>
        <w:t xml:space="preserve">بعد </w:t>
      </w:r>
      <w:r w:rsidR="0028467D">
        <w:rPr>
          <w:rFonts w:hint="cs"/>
          <w:rtl/>
        </w:rPr>
        <w:t>ع</w:t>
      </w:r>
      <w:r w:rsidRPr="00D869F4">
        <w:rPr>
          <w:rtl/>
        </w:rPr>
        <w:t xml:space="preserve">ن الغضب وتطوراته... </w:t>
      </w:r>
    </w:p>
    <w:p w:rsidR="004A0F80" w:rsidRPr="00D869F4" w:rsidRDefault="004A0F80" w:rsidP="00B81A11">
      <w:pPr>
        <w:spacing w:beforeLines="20" w:before="48" w:afterLines="20" w:after="48" w:line="254" w:lineRule="auto"/>
        <w:rPr>
          <w:rtl/>
        </w:rPr>
      </w:pPr>
      <w:r w:rsidRPr="00D869F4">
        <w:rPr>
          <w:rtl/>
        </w:rPr>
        <w:t>لأنك إن أبقيت الغضب</w:t>
      </w:r>
      <w:r w:rsidR="00013252" w:rsidRPr="00D869F4">
        <w:rPr>
          <w:rtl/>
        </w:rPr>
        <w:t xml:space="preserve"> في </w:t>
      </w:r>
      <w:r w:rsidRPr="00D869F4">
        <w:rPr>
          <w:rtl/>
        </w:rPr>
        <w:t>قلبك، يتطو</w:t>
      </w:r>
      <w:r w:rsidR="00E06BC6">
        <w:rPr>
          <w:rFonts w:hint="cs"/>
          <w:rtl/>
        </w:rPr>
        <w:t>َّ</w:t>
      </w:r>
      <w:r w:rsidRPr="00D869F4">
        <w:rPr>
          <w:rtl/>
        </w:rPr>
        <w:t>ر إلى غيظ... وإذا دفنت الغيظ داخلك، يتطو</w:t>
      </w:r>
      <w:r w:rsidR="00E06BC6">
        <w:rPr>
          <w:rFonts w:hint="cs"/>
          <w:rtl/>
        </w:rPr>
        <w:t>َّ</w:t>
      </w:r>
      <w:r w:rsidRPr="00D869F4">
        <w:rPr>
          <w:rtl/>
        </w:rPr>
        <w:t>ر إلى حقد. وإذا طالت المدة، يتحو</w:t>
      </w:r>
      <w:r w:rsidR="00E06BC6">
        <w:rPr>
          <w:rFonts w:hint="cs"/>
          <w:rtl/>
        </w:rPr>
        <w:t>َّ</w:t>
      </w:r>
      <w:r w:rsidRPr="00D869F4">
        <w:rPr>
          <w:rtl/>
        </w:rPr>
        <w:t xml:space="preserve">ل إلى كراهية. وإن </w:t>
      </w:r>
      <w:r w:rsidR="00180DE7">
        <w:rPr>
          <w:rFonts w:hint="cs"/>
          <w:rtl/>
        </w:rPr>
        <w:t>ا</w:t>
      </w:r>
      <w:r w:rsidRPr="00D869F4">
        <w:rPr>
          <w:rtl/>
        </w:rPr>
        <w:t>ستمرت الكراهية، فربما لا تدر</w:t>
      </w:r>
      <w:r w:rsidR="00B81A11">
        <w:rPr>
          <w:rFonts w:hint="cs"/>
          <w:rtl/>
        </w:rPr>
        <w:t>ي</w:t>
      </w:r>
      <w:r w:rsidRPr="00D869F4">
        <w:rPr>
          <w:rtl/>
        </w:rPr>
        <w:t xml:space="preserve"> كيف تعالجها. وبهذا تكون قد أضررت بنفسك.</w:t>
      </w:r>
    </w:p>
    <w:p w:rsidR="004A0F80" w:rsidRPr="00D869F4" w:rsidRDefault="004A0F80" w:rsidP="000B1B94">
      <w:pPr>
        <w:spacing w:beforeLines="20" w:before="48" w:afterLines="20" w:after="48" w:line="254" w:lineRule="auto"/>
        <w:rPr>
          <w:rtl/>
        </w:rPr>
      </w:pPr>
      <w:r w:rsidRPr="00D869F4">
        <w:rPr>
          <w:rtl/>
        </w:rPr>
        <w:t>وهذا كله، سيمنعك بالتال</w:t>
      </w:r>
      <w:r w:rsidR="00894AF7">
        <w:rPr>
          <w:rFonts w:hint="cs"/>
          <w:rtl/>
        </w:rPr>
        <w:t>ي</w:t>
      </w:r>
      <w:r w:rsidRPr="00D869F4">
        <w:rPr>
          <w:rtl/>
        </w:rPr>
        <w:t xml:space="preserve"> من التناول، وتفقد هذه ال</w:t>
      </w:r>
      <w:r w:rsidR="000B1B94">
        <w:rPr>
          <w:rtl/>
        </w:rPr>
        <w:t xml:space="preserve">واسطة الكبيرة من وسائط النعمة. </w:t>
      </w:r>
      <w:r w:rsidRPr="00D869F4">
        <w:rPr>
          <w:rtl/>
        </w:rPr>
        <w:t>ألسنا نقول قبل التناول: "</w:t>
      </w:r>
      <w:r w:rsidR="000B1B94">
        <w:rPr>
          <w:rFonts w:hint="cs"/>
          <w:rtl/>
        </w:rPr>
        <w:t>ا</w:t>
      </w:r>
      <w:r w:rsidRPr="00D869F4">
        <w:rPr>
          <w:rtl/>
        </w:rPr>
        <w:t>جعلنا مستحقين كلنا يا سيدنا أن ن</w:t>
      </w:r>
      <w:r w:rsidR="000B1B94">
        <w:rPr>
          <w:rFonts w:hint="cs"/>
          <w:rtl/>
        </w:rPr>
        <w:t>ُ</w:t>
      </w:r>
      <w:r w:rsidRPr="00D869F4">
        <w:rPr>
          <w:rtl/>
        </w:rPr>
        <w:t>ق</w:t>
      </w:r>
      <w:r w:rsidR="000B1B94">
        <w:rPr>
          <w:rFonts w:hint="cs"/>
          <w:rtl/>
        </w:rPr>
        <w:t>َ</w:t>
      </w:r>
      <w:r w:rsidR="000B1B94">
        <w:rPr>
          <w:rtl/>
        </w:rPr>
        <w:t>بل بعضنا بعضًا بقبلة مقد</w:t>
      </w:r>
      <w:r w:rsidR="00E06BC6">
        <w:rPr>
          <w:rFonts w:hint="cs"/>
          <w:rtl/>
        </w:rPr>
        <w:t>َّ</w:t>
      </w:r>
      <w:r w:rsidR="000B1B94">
        <w:rPr>
          <w:rtl/>
        </w:rPr>
        <w:t>سة، لك</w:t>
      </w:r>
      <w:r w:rsidR="000B1B94">
        <w:rPr>
          <w:rFonts w:hint="cs"/>
          <w:rtl/>
        </w:rPr>
        <w:t>ي</w:t>
      </w:r>
      <w:r w:rsidRPr="00D869F4">
        <w:rPr>
          <w:rtl/>
        </w:rPr>
        <w:t xml:space="preserve"> ننال بغير وقوع</w:t>
      </w:r>
      <w:r w:rsidR="00013252" w:rsidRPr="00D869F4">
        <w:rPr>
          <w:rtl/>
        </w:rPr>
        <w:t xml:space="preserve"> في </w:t>
      </w:r>
      <w:r w:rsidRPr="00D869F4">
        <w:rPr>
          <w:rtl/>
        </w:rPr>
        <w:t xml:space="preserve">دينونة من موهبتك غير المائتة السمائية". </w:t>
      </w:r>
    </w:p>
    <w:p w:rsidR="004A0F80" w:rsidRPr="00D869F4" w:rsidRDefault="004A0F80" w:rsidP="00091867">
      <w:pPr>
        <w:spacing w:beforeLines="20" w:before="48" w:afterLines="20" w:after="48" w:line="254" w:lineRule="auto"/>
        <w:rPr>
          <w:b/>
          <w:bCs/>
          <w:rtl/>
        </w:rPr>
      </w:pPr>
      <w:r w:rsidRPr="00D869F4">
        <w:rPr>
          <w:b/>
          <w:bCs/>
          <w:rtl/>
        </w:rPr>
        <w:t>لا تقل: أن</w:t>
      </w:r>
      <w:r w:rsidR="004979E3">
        <w:rPr>
          <w:b/>
          <w:bCs/>
          <w:rtl/>
        </w:rPr>
        <w:t>ا أحب الناس، لكنهم هم لا يحبونن</w:t>
      </w:r>
      <w:r w:rsidR="004979E3">
        <w:rPr>
          <w:rFonts w:hint="cs"/>
          <w:b/>
          <w:bCs/>
          <w:rtl/>
        </w:rPr>
        <w:t>ي</w:t>
      </w:r>
      <w:r w:rsidRPr="00D869F4">
        <w:rPr>
          <w:b/>
          <w:bCs/>
          <w:rtl/>
        </w:rPr>
        <w:t xml:space="preserve">... </w:t>
      </w:r>
    </w:p>
    <w:p w:rsidR="004A0F80" w:rsidRPr="00D869F4" w:rsidRDefault="004A0F80" w:rsidP="00091867">
      <w:pPr>
        <w:spacing w:beforeLines="20" w:before="48" w:afterLines="20" w:after="48" w:line="254" w:lineRule="auto"/>
        <w:rPr>
          <w:b/>
          <w:bCs/>
          <w:rtl/>
        </w:rPr>
      </w:pPr>
      <w:r w:rsidRPr="00D869F4">
        <w:rPr>
          <w:b/>
          <w:bCs/>
          <w:rtl/>
        </w:rPr>
        <w:t>أنا لم أخطئ إلى أحد، بل هم أخطاوا إلي</w:t>
      </w:r>
      <w:r w:rsidR="00476BEE">
        <w:rPr>
          <w:rFonts w:hint="cs"/>
          <w:b/>
          <w:bCs/>
          <w:rtl/>
        </w:rPr>
        <w:t>َّ</w:t>
      </w:r>
      <w:r w:rsidR="00091FB6">
        <w:rPr>
          <w:b/>
          <w:bCs/>
          <w:rtl/>
        </w:rPr>
        <w:t xml:space="preserve"> وأتعبون</w:t>
      </w:r>
      <w:r w:rsidR="00091FB6">
        <w:rPr>
          <w:rFonts w:hint="cs"/>
          <w:b/>
          <w:bCs/>
          <w:rtl/>
        </w:rPr>
        <w:t>ي</w:t>
      </w:r>
      <w:r w:rsidRPr="00D869F4">
        <w:rPr>
          <w:b/>
          <w:bCs/>
          <w:rtl/>
        </w:rPr>
        <w:t xml:space="preserve">... </w:t>
      </w:r>
    </w:p>
    <w:p w:rsidR="004A0F80" w:rsidRPr="00D869F4" w:rsidRDefault="004A0F80" w:rsidP="00091867">
      <w:pPr>
        <w:spacing w:beforeLines="20" w:before="48" w:afterLines="20" w:after="48" w:line="254" w:lineRule="auto"/>
        <w:rPr>
          <w:rtl/>
        </w:rPr>
      </w:pPr>
      <w:r w:rsidRPr="00D869F4">
        <w:rPr>
          <w:rtl/>
        </w:rPr>
        <w:t xml:space="preserve">هذا كلام يقوله من يلوم الآخرين، وليس من يلوم نفسه. والمتواضع لا يلوم غيره، بل يلوم نفسه وحدها.. </w:t>
      </w:r>
    </w:p>
    <w:p w:rsidR="004A0F80" w:rsidRPr="00D869F4" w:rsidRDefault="004A0F80" w:rsidP="00091867">
      <w:pPr>
        <w:spacing w:beforeLines="20" w:before="48" w:afterLines="20" w:after="48" w:line="254" w:lineRule="auto"/>
        <w:rPr>
          <w:rtl/>
        </w:rPr>
      </w:pPr>
      <w:r w:rsidRPr="00D869F4">
        <w:rPr>
          <w:rtl/>
        </w:rPr>
        <w:t>تدر</w:t>
      </w:r>
      <w:r w:rsidR="00E06BC6">
        <w:rPr>
          <w:rFonts w:hint="cs"/>
          <w:rtl/>
        </w:rPr>
        <w:t>َّ</w:t>
      </w:r>
      <w:r w:rsidRPr="00D869F4">
        <w:rPr>
          <w:rtl/>
        </w:rPr>
        <w:t>ب أن تلوم نفسك أمام الله</w:t>
      </w:r>
      <w:r w:rsidR="00013252" w:rsidRPr="00D869F4">
        <w:rPr>
          <w:rtl/>
        </w:rPr>
        <w:t xml:space="preserve"> في </w:t>
      </w:r>
      <w:r w:rsidRPr="00D869F4">
        <w:rPr>
          <w:rtl/>
        </w:rPr>
        <w:t>صلاتك...</w:t>
      </w:r>
    </w:p>
    <w:p w:rsidR="004A0F80" w:rsidRPr="00D869F4" w:rsidRDefault="004A0F80" w:rsidP="00E06BC6">
      <w:pPr>
        <w:spacing w:beforeLines="20" w:before="48" w:afterLines="20" w:after="48" w:line="254" w:lineRule="auto"/>
        <w:rPr>
          <w:rtl/>
        </w:rPr>
      </w:pPr>
      <w:r w:rsidRPr="00D869F4">
        <w:rPr>
          <w:rtl/>
        </w:rPr>
        <w:t>وأن تلوم نفسك، كلما ج</w:t>
      </w:r>
      <w:r w:rsidR="00E06BC6">
        <w:rPr>
          <w:rFonts w:hint="cs"/>
          <w:rtl/>
        </w:rPr>
        <w:t>ل</w:t>
      </w:r>
      <w:r w:rsidRPr="00D869F4">
        <w:rPr>
          <w:rtl/>
        </w:rPr>
        <w:t>ست إلى ذاتك تحاس</w:t>
      </w:r>
      <w:r w:rsidR="00E06BC6">
        <w:rPr>
          <w:rFonts w:hint="cs"/>
          <w:rtl/>
        </w:rPr>
        <w:t>ِ</w:t>
      </w:r>
      <w:r w:rsidRPr="00D869F4">
        <w:rPr>
          <w:rtl/>
        </w:rPr>
        <w:t xml:space="preserve">بها... </w:t>
      </w:r>
    </w:p>
    <w:p w:rsidR="004A0F80" w:rsidRPr="00D869F4" w:rsidRDefault="004A0F80" w:rsidP="003A70B4">
      <w:pPr>
        <w:spacing w:beforeLines="20" w:before="48" w:afterLines="20" w:after="48" w:line="254" w:lineRule="auto"/>
        <w:rPr>
          <w:rtl/>
        </w:rPr>
      </w:pPr>
      <w:r w:rsidRPr="00D869F4">
        <w:rPr>
          <w:rtl/>
        </w:rPr>
        <w:t xml:space="preserve">حينئذ ستلوم نفسك </w:t>
      </w:r>
      <w:r w:rsidR="00293311">
        <w:rPr>
          <w:rtl/>
        </w:rPr>
        <w:t>أيضًا</w:t>
      </w:r>
      <w:r w:rsidRPr="00D869F4">
        <w:rPr>
          <w:rtl/>
        </w:rPr>
        <w:t>، بصدق،</w:t>
      </w:r>
      <w:r w:rsidR="00013252" w:rsidRPr="00D869F4">
        <w:rPr>
          <w:rtl/>
        </w:rPr>
        <w:t xml:space="preserve"> في </w:t>
      </w:r>
      <w:r w:rsidRPr="00D869F4">
        <w:rPr>
          <w:rtl/>
        </w:rPr>
        <w:t>لقائك بال</w:t>
      </w:r>
      <w:r w:rsidR="003A70B4">
        <w:rPr>
          <w:rFonts w:hint="cs"/>
          <w:rtl/>
        </w:rPr>
        <w:t>آ</w:t>
      </w:r>
      <w:r w:rsidRPr="00D869F4">
        <w:rPr>
          <w:rtl/>
        </w:rPr>
        <w:t xml:space="preserve">خرين... </w:t>
      </w:r>
    </w:p>
    <w:p w:rsidR="005A4F68" w:rsidRDefault="004A0F80" w:rsidP="00C84254">
      <w:pPr>
        <w:spacing w:beforeLines="20" w:before="48" w:afterLines="20" w:after="48" w:line="254" w:lineRule="auto"/>
        <w:rPr>
          <w:rtl/>
        </w:rPr>
      </w:pPr>
      <w:r w:rsidRPr="00D869F4">
        <w:rPr>
          <w:rtl/>
        </w:rPr>
        <w:t>وتنال فضائل التواضع والتوبة ومحبة ال</w:t>
      </w:r>
      <w:r w:rsidR="00C84254">
        <w:rPr>
          <w:rFonts w:hint="cs"/>
          <w:rtl/>
        </w:rPr>
        <w:t>آ</w:t>
      </w:r>
      <w:r w:rsidR="00C84254">
        <w:rPr>
          <w:rtl/>
        </w:rPr>
        <w:t>خرين، وتتناول ب</w:t>
      </w:r>
      <w:r w:rsidR="00C84254">
        <w:rPr>
          <w:rFonts w:hint="cs"/>
          <w:rtl/>
        </w:rPr>
        <w:t>ا</w:t>
      </w:r>
      <w:r w:rsidR="000366C1">
        <w:rPr>
          <w:rtl/>
        </w:rPr>
        <w:t>ستحقاق</w:t>
      </w:r>
      <w:r w:rsidR="000366C1">
        <w:rPr>
          <w:rFonts w:hint="cs"/>
          <w:rtl/>
        </w:rPr>
        <w:t>.</w:t>
      </w:r>
    </w:p>
    <w:p w:rsidR="00B7650E" w:rsidRDefault="00B7650E" w:rsidP="00C84254">
      <w:pPr>
        <w:spacing w:beforeLines="20" w:before="48" w:afterLines="20" w:after="48" w:line="254" w:lineRule="auto"/>
        <w:rPr>
          <w:rtl/>
        </w:rPr>
      </w:pPr>
    </w:p>
    <w:p w:rsidR="004A0F80" w:rsidRPr="00D869F4" w:rsidRDefault="005A4F68" w:rsidP="005A4F68">
      <w:pPr>
        <w:spacing w:beforeLines="20" w:before="48" w:afterLines="20" w:after="48" w:line="254" w:lineRule="auto"/>
        <w:jc w:val="center"/>
        <w:rPr>
          <w:rtl/>
        </w:rPr>
      </w:pPr>
      <w:r>
        <w:sym w:font="Wingdings" w:char="F056"/>
      </w:r>
      <w:r>
        <w:sym w:font="Webdings" w:char="F0FF"/>
      </w:r>
      <w:r>
        <w:sym w:font="Wingdings" w:char="F056"/>
      </w:r>
    </w:p>
    <w:p w:rsidR="00333315" w:rsidRDefault="00333315" w:rsidP="00091867">
      <w:pPr>
        <w:widowControl/>
        <w:bidi w:val="0"/>
        <w:spacing w:after="160" w:line="259" w:lineRule="auto"/>
        <w:jc w:val="left"/>
        <w:rPr>
          <w:rtl/>
        </w:rPr>
      </w:pPr>
      <w:r>
        <w:rPr>
          <w:rtl/>
        </w:rPr>
        <w:br w:type="page"/>
      </w:r>
    </w:p>
    <w:p w:rsidR="004A0F80" w:rsidRPr="00D869F4" w:rsidRDefault="009664B8" w:rsidP="00D06F53">
      <w:pPr>
        <w:pStyle w:val="Heading2"/>
      </w:pPr>
      <w:bookmarkStart w:id="416" w:name="_Toc63511941"/>
      <w:bookmarkStart w:id="417" w:name="_Toc65761729"/>
      <w:bookmarkStart w:id="418" w:name="_Toc68703564"/>
      <w:bookmarkStart w:id="419" w:name="_Toc87443622"/>
      <w:r>
        <w:rPr>
          <w:rFonts w:hint="cs"/>
          <w:rtl/>
        </w:rPr>
        <w:t xml:space="preserve">فوائد </w:t>
      </w:r>
      <w:r w:rsidR="004A0F80" w:rsidRPr="00D869F4">
        <w:rPr>
          <w:rtl/>
        </w:rPr>
        <w:t>لوم النفس</w:t>
      </w:r>
      <w:bookmarkEnd w:id="416"/>
      <w:r w:rsidR="00333315" w:rsidRPr="00231842">
        <w:rPr>
          <w:rStyle w:val="FootnoteReference"/>
          <w:b w:val="0"/>
          <w:bCs w:val="0"/>
          <w:sz w:val="28"/>
          <w:szCs w:val="28"/>
          <w:rtl/>
        </w:rPr>
        <w:footnoteReference w:id="44"/>
      </w:r>
      <w:bookmarkEnd w:id="417"/>
      <w:bookmarkEnd w:id="418"/>
      <w:bookmarkEnd w:id="419"/>
    </w:p>
    <w:p w:rsidR="004A0F80" w:rsidRPr="003915FA" w:rsidRDefault="004A0F80" w:rsidP="002466DD">
      <w:pPr>
        <w:pStyle w:val="Heading3"/>
        <w:rPr>
          <w:rtl/>
        </w:rPr>
      </w:pPr>
      <w:bookmarkStart w:id="420" w:name="_Toc68703565"/>
      <w:bookmarkStart w:id="421" w:name="_Toc87443623"/>
      <w:r w:rsidRPr="003915FA">
        <w:rPr>
          <w:rtl/>
        </w:rPr>
        <w:t>تطويب</w:t>
      </w:r>
      <w:bookmarkEnd w:id="420"/>
      <w:bookmarkEnd w:id="421"/>
      <w:r w:rsidRPr="003915FA">
        <w:rPr>
          <w:rtl/>
        </w:rPr>
        <w:t xml:space="preserve"> </w:t>
      </w:r>
    </w:p>
    <w:p w:rsidR="004A0F80" w:rsidRPr="003915FA" w:rsidRDefault="00730906" w:rsidP="00D66EFE">
      <w:pPr>
        <w:spacing w:beforeLines="20" w:before="48" w:afterLines="20" w:after="48" w:line="254" w:lineRule="auto"/>
        <w:rPr>
          <w:rtl/>
        </w:rPr>
      </w:pPr>
      <w:r w:rsidRPr="003915FA">
        <w:rPr>
          <w:rtl/>
        </w:rPr>
        <w:t>عندما زار البابا ثا</w:t>
      </w:r>
      <w:r w:rsidRPr="003915FA">
        <w:rPr>
          <w:rFonts w:hint="cs"/>
          <w:rtl/>
        </w:rPr>
        <w:t>ؤ</w:t>
      </w:r>
      <w:r w:rsidR="004A0F80" w:rsidRPr="003915FA">
        <w:rPr>
          <w:rtl/>
        </w:rPr>
        <w:t>فيلس أب جبل نتريا،</w:t>
      </w:r>
      <w:r w:rsidR="00B7650E" w:rsidRPr="003915FA">
        <w:rPr>
          <w:rFonts w:hint="cs"/>
          <w:rtl/>
        </w:rPr>
        <w:t xml:space="preserve"> </w:t>
      </w:r>
      <w:r w:rsidR="004A0F80" w:rsidRPr="003915FA">
        <w:rPr>
          <w:rtl/>
        </w:rPr>
        <w:t>سأل ذلك القديس المتوحد عن أعظم الفضائل التي اتقنوها،</w:t>
      </w:r>
      <w:r w:rsidR="00D66EFE" w:rsidRPr="003915FA">
        <w:rPr>
          <w:rFonts w:hint="cs"/>
          <w:rtl/>
        </w:rPr>
        <w:t xml:space="preserve"> </w:t>
      </w:r>
      <w:r w:rsidR="004A0F80" w:rsidRPr="003915FA">
        <w:rPr>
          <w:rtl/>
        </w:rPr>
        <w:t>فأجابه ذلك القديس قائل</w:t>
      </w:r>
      <w:r w:rsidR="004036B6" w:rsidRPr="003915FA">
        <w:rPr>
          <w:rtl/>
        </w:rPr>
        <w:t>ا</w:t>
      </w:r>
      <w:r w:rsidR="00E06BC6" w:rsidRPr="003915FA">
        <w:rPr>
          <w:rFonts w:hint="cs"/>
          <w:rtl/>
        </w:rPr>
        <w:t>ً</w:t>
      </w:r>
      <w:r w:rsidR="00D66EFE" w:rsidRPr="003915FA">
        <w:rPr>
          <w:rtl/>
        </w:rPr>
        <w:t xml:space="preserve">: </w:t>
      </w:r>
      <w:r w:rsidR="004A0F80" w:rsidRPr="003915FA">
        <w:rPr>
          <w:b/>
          <w:bCs/>
          <w:rtl/>
        </w:rPr>
        <w:t>صد</w:t>
      </w:r>
      <w:r w:rsidR="00E06BC6" w:rsidRPr="003915FA">
        <w:rPr>
          <w:rFonts w:hint="cs"/>
          <w:b/>
          <w:bCs/>
          <w:rtl/>
        </w:rPr>
        <w:t>ِّ</w:t>
      </w:r>
      <w:r w:rsidR="004A0F80" w:rsidRPr="003915FA">
        <w:rPr>
          <w:b/>
          <w:bCs/>
          <w:rtl/>
        </w:rPr>
        <w:t>قني يا أبي،</w:t>
      </w:r>
      <w:r w:rsidR="00D66EFE" w:rsidRPr="003915FA">
        <w:rPr>
          <w:rFonts w:hint="cs"/>
          <w:b/>
          <w:bCs/>
          <w:rtl/>
        </w:rPr>
        <w:t xml:space="preserve"> </w:t>
      </w:r>
      <w:r w:rsidR="004A0F80" w:rsidRPr="003915FA">
        <w:rPr>
          <w:b/>
          <w:bCs/>
          <w:rtl/>
        </w:rPr>
        <w:t xml:space="preserve">لا يوجد أفضل من أن يرجع </w:t>
      </w:r>
      <w:r w:rsidR="002B75DE" w:rsidRPr="003915FA">
        <w:rPr>
          <w:b/>
          <w:bCs/>
          <w:rtl/>
        </w:rPr>
        <w:t>ال</w:t>
      </w:r>
      <w:r w:rsidR="0054188C" w:rsidRPr="003915FA">
        <w:rPr>
          <w:b/>
          <w:bCs/>
          <w:rtl/>
        </w:rPr>
        <w:t>إنسان</w:t>
      </w:r>
      <w:r w:rsidR="004A0F80" w:rsidRPr="003915FA">
        <w:rPr>
          <w:b/>
          <w:bCs/>
          <w:rtl/>
        </w:rPr>
        <w:t xml:space="preserve"> بالملامة على نفسه في كل شيء. </w:t>
      </w:r>
    </w:p>
    <w:p w:rsidR="004A0F80" w:rsidRPr="003915FA" w:rsidRDefault="004A0F80" w:rsidP="00091867">
      <w:pPr>
        <w:spacing w:beforeLines="20" w:before="48" w:afterLines="20" w:after="48" w:line="254" w:lineRule="auto"/>
        <w:rPr>
          <w:rtl/>
        </w:rPr>
      </w:pPr>
      <w:r w:rsidRPr="003915FA">
        <w:rPr>
          <w:rtl/>
        </w:rPr>
        <w:t>وقال القديس م</w:t>
      </w:r>
      <w:r w:rsidR="00D66EFE" w:rsidRPr="003915FA">
        <w:rPr>
          <w:rtl/>
        </w:rPr>
        <w:t>وسى الأسود: "أشر</w:t>
      </w:r>
      <w:r w:rsidR="00E06BC6" w:rsidRPr="003915FA">
        <w:rPr>
          <w:rFonts w:hint="cs"/>
          <w:rtl/>
        </w:rPr>
        <w:t>ّ</w:t>
      </w:r>
      <w:r w:rsidR="00D66EFE" w:rsidRPr="003915FA">
        <w:rPr>
          <w:rtl/>
        </w:rPr>
        <w:t xml:space="preserve"> الرذائل كلها ه</w:t>
      </w:r>
      <w:r w:rsidR="00D66EFE" w:rsidRPr="003915FA">
        <w:rPr>
          <w:rFonts w:hint="cs"/>
          <w:rtl/>
        </w:rPr>
        <w:t>ي</w:t>
      </w:r>
      <w:r w:rsidR="00D66EFE" w:rsidRPr="003915FA">
        <w:rPr>
          <w:rtl/>
        </w:rPr>
        <w:t xml:space="preserve"> أن يزك</w:t>
      </w:r>
      <w:r w:rsidR="00E06BC6" w:rsidRPr="003915FA">
        <w:rPr>
          <w:rFonts w:hint="cs"/>
          <w:rtl/>
        </w:rPr>
        <w:t>ِّ</w:t>
      </w:r>
      <w:r w:rsidR="00D66EFE" w:rsidRPr="003915FA">
        <w:rPr>
          <w:rFonts w:hint="cs"/>
          <w:rtl/>
        </w:rPr>
        <w:t>ي</w:t>
      </w:r>
      <w:r w:rsidRPr="003915FA">
        <w:rPr>
          <w:rtl/>
        </w:rPr>
        <w:t xml:space="preserve"> </w:t>
      </w:r>
      <w:r w:rsidR="002B75DE" w:rsidRPr="003915FA">
        <w:rPr>
          <w:rtl/>
        </w:rPr>
        <w:t>ال</w:t>
      </w:r>
      <w:r w:rsidR="0054188C" w:rsidRPr="003915FA">
        <w:rPr>
          <w:rtl/>
        </w:rPr>
        <w:t>إنسان</w:t>
      </w:r>
      <w:r w:rsidRPr="003915FA">
        <w:rPr>
          <w:rtl/>
        </w:rPr>
        <w:t xml:space="preserve"> نفسه بنفسه.. إن الذي يعتقد في نفسه أنه بلا عيب، قد حوى في ذاته سائر العيوب". </w:t>
      </w:r>
    </w:p>
    <w:p w:rsidR="004A0F80" w:rsidRPr="003915FA" w:rsidRDefault="004A0F80" w:rsidP="00091867">
      <w:pPr>
        <w:spacing w:beforeLines="20" w:before="48" w:afterLines="20" w:after="48" w:line="254" w:lineRule="auto"/>
        <w:rPr>
          <w:rtl/>
        </w:rPr>
      </w:pPr>
      <w:r w:rsidRPr="003915FA">
        <w:rPr>
          <w:rtl/>
        </w:rPr>
        <w:t xml:space="preserve">وقال القديس مكاريوس الكبير: "احكم يا أخي على نفسك، قبل أن يحكموا عليك". </w:t>
      </w:r>
    </w:p>
    <w:p w:rsidR="004A0F80" w:rsidRPr="003915FA" w:rsidRDefault="004A0F80" w:rsidP="00A01251">
      <w:pPr>
        <w:pStyle w:val="Heading4"/>
        <w:rPr>
          <w:rtl/>
        </w:rPr>
      </w:pPr>
      <w:r w:rsidRPr="003915FA">
        <w:rPr>
          <w:rtl/>
        </w:rPr>
        <w:t>وهنا نسأل: لماذا طو</w:t>
      </w:r>
      <w:r w:rsidR="00E06BC6" w:rsidRPr="003915FA">
        <w:rPr>
          <w:rFonts w:hint="cs"/>
          <w:rtl/>
        </w:rPr>
        <w:t>َّ</w:t>
      </w:r>
      <w:r w:rsidRPr="003915FA">
        <w:rPr>
          <w:rtl/>
        </w:rPr>
        <w:t xml:space="preserve">ب القديسين لوم النفس؟! </w:t>
      </w:r>
    </w:p>
    <w:p w:rsidR="004A0F80" w:rsidRPr="003915FA" w:rsidRDefault="004A0F80" w:rsidP="002466DD">
      <w:pPr>
        <w:pStyle w:val="Heading3"/>
        <w:rPr>
          <w:rtl/>
        </w:rPr>
      </w:pPr>
      <w:bookmarkStart w:id="422" w:name="_Toc65761730"/>
      <w:bookmarkStart w:id="423" w:name="_Toc68703566"/>
      <w:bookmarkStart w:id="424" w:name="_Toc87443624"/>
      <w:r w:rsidRPr="003915FA">
        <w:rPr>
          <w:rtl/>
        </w:rPr>
        <w:t>فوائد لوم النفس</w:t>
      </w:r>
      <w:bookmarkEnd w:id="422"/>
      <w:bookmarkEnd w:id="423"/>
      <w:bookmarkEnd w:id="424"/>
      <w:r w:rsidRPr="003915FA">
        <w:rPr>
          <w:rtl/>
        </w:rPr>
        <w:t xml:space="preserve"> </w:t>
      </w:r>
    </w:p>
    <w:p w:rsidR="004A0F80" w:rsidRPr="003915FA" w:rsidRDefault="003B498E" w:rsidP="003B498E">
      <w:pPr>
        <w:rPr>
          <w:b/>
          <w:bCs/>
        </w:rPr>
      </w:pPr>
      <w:r w:rsidRPr="003915FA">
        <w:rPr>
          <w:rFonts w:hint="cs"/>
          <w:b/>
          <w:bCs/>
          <w:rtl/>
        </w:rPr>
        <w:t xml:space="preserve">1- </w:t>
      </w:r>
      <w:r w:rsidR="004A0F80" w:rsidRPr="003915FA">
        <w:rPr>
          <w:b/>
          <w:bCs/>
          <w:rtl/>
        </w:rPr>
        <w:t>إن الذي يلوم نفسه، يمكنه أن يعرف حقيقة نفسه.</w:t>
      </w:r>
    </w:p>
    <w:p w:rsidR="004A0F80" w:rsidRPr="003915FA" w:rsidRDefault="004A0F80" w:rsidP="00314566">
      <w:pPr>
        <w:spacing w:beforeLines="20" w:before="48" w:afterLines="20" w:after="48" w:line="254" w:lineRule="auto"/>
        <w:rPr>
          <w:rtl/>
        </w:rPr>
      </w:pPr>
      <w:r w:rsidRPr="003915FA">
        <w:rPr>
          <w:rtl/>
        </w:rPr>
        <w:t>فكثير من الناس لا يعرفون أنفسهم، لأن نفوسهم م</w:t>
      </w:r>
      <w:r w:rsidR="00314566" w:rsidRPr="003915FA">
        <w:rPr>
          <w:rFonts w:hint="cs"/>
          <w:rtl/>
        </w:rPr>
        <w:t>ُ</w:t>
      </w:r>
      <w:r w:rsidRPr="003915FA">
        <w:rPr>
          <w:rtl/>
        </w:rPr>
        <w:t>غ</w:t>
      </w:r>
      <w:r w:rsidR="00314566" w:rsidRPr="003915FA">
        <w:rPr>
          <w:rFonts w:hint="cs"/>
          <w:rtl/>
        </w:rPr>
        <w:t>َ</w:t>
      </w:r>
      <w:r w:rsidRPr="003915FA">
        <w:rPr>
          <w:rtl/>
        </w:rPr>
        <w:t>ل</w:t>
      </w:r>
      <w:r w:rsidR="00314566" w:rsidRPr="003915FA">
        <w:rPr>
          <w:rFonts w:hint="cs"/>
          <w:rtl/>
        </w:rPr>
        <w:t>ّ</w:t>
      </w:r>
      <w:r w:rsidR="00E06BC6" w:rsidRPr="003915FA">
        <w:rPr>
          <w:rFonts w:hint="cs"/>
          <w:rtl/>
        </w:rPr>
        <w:t>َ</w:t>
      </w:r>
      <w:r w:rsidR="00314566" w:rsidRPr="003915FA">
        <w:rPr>
          <w:rFonts w:hint="cs"/>
          <w:rtl/>
        </w:rPr>
        <w:t>ف</w:t>
      </w:r>
      <w:r w:rsidRPr="003915FA">
        <w:rPr>
          <w:rtl/>
        </w:rPr>
        <w:t>ة بالأعذار والتبريرات والفهم الخاطئ. وهم لا يلومون أنفسهم، لأنهم يدل</w:t>
      </w:r>
      <w:r w:rsidR="00E06BC6" w:rsidRPr="003915FA">
        <w:rPr>
          <w:rFonts w:hint="cs"/>
          <w:rtl/>
        </w:rPr>
        <w:t>ِّ</w:t>
      </w:r>
      <w:r w:rsidRPr="003915FA">
        <w:rPr>
          <w:rtl/>
        </w:rPr>
        <w:t>لون أنفسهم، ويبر</w:t>
      </w:r>
      <w:r w:rsidR="00E06BC6" w:rsidRPr="003915FA">
        <w:rPr>
          <w:rFonts w:hint="cs"/>
          <w:rtl/>
        </w:rPr>
        <w:t>ِّ</w:t>
      </w:r>
      <w:r w:rsidRPr="003915FA">
        <w:rPr>
          <w:rtl/>
        </w:rPr>
        <w:t xml:space="preserve">رونها في كل خطأ.. لذلك لا يعرفون حقيقتهم.. </w:t>
      </w:r>
    </w:p>
    <w:p w:rsidR="004A0F80" w:rsidRPr="003915FA" w:rsidRDefault="004A0F80" w:rsidP="00091867">
      <w:pPr>
        <w:spacing w:beforeLines="20" w:before="48" w:afterLines="20" w:after="48" w:line="254" w:lineRule="auto"/>
        <w:rPr>
          <w:b/>
          <w:bCs/>
          <w:rtl/>
        </w:rPr>
      </w:pPr>
      <w:r w:rsidRPr="003915FA">
        <w:rPr>
          <w:b/>
          <w:bCs/>
          <w:rtl/>
        </w:rPr>
        <w:t>الذي لا يلوم نفسه،</w:t>
      </w:r>
      <w:r w:rsidR="003B498E" w:rsidRPr="003915FA">
        <w:rPr>
          <w:rFonts w:hint="cs"/>
          <w:b/>
          <w:bCs/>
          <w:rtl/>
        </w:rPr>
        <w:t xml:space="preserve"> </w:t>
      </w:r>
      <w:r w:rsidRPr="003915FA">
        <w:rPr>
          <w:b/>
          <w:bCs/>
          <w:rtl/>
        </w:rPr>
        <w:t xml:space="preserve">يحتاج إلى شخص من الخارج يعرفه حقيقة نفسه. </w:t>
      </w:r>
    </w:p>
    <w:p w:rsidR="004A0F80" w:rsidRPr="003915FA" w:rsidRDefault="004A0F80" w:rsidP="00AD3514">
      <w:pPr>
        <w:spacing w:beforeLines="20" w:before="48" w:afterLines="20" w:after="48" w:line="254" w:lineRule="auto"/>
        <w:rPr>
          <w:rtl/>
        </w:rPr>
      </w:pPr>
      <w:r w:rsidRPr="003915FA">
        <w:rPr>
          <w:rtl/>
        </w:rPr>
        <w:t>إن داود الملك، وهو في نشوة الخطية، لم يكن يلوم نفسه وقتذ</w:t>
      </w:r>
      <w:r w:rsidR="003B498E" w:rsidRPr="003915FA">
        <w:rPr>
          <w:rFonts w:hint="cs"/>
          <w:rtl/>
        </w:rPr>
        <w:t>ا</w:t>
      </w:r>
      <w:r w:rsidRPr="003915FA">
        <w:rPr>
          <w:rtl/>
        </w:rPr>
        <w:t>ك، لذلك لم يعرف حقيقته! فاحتاج الأمر أن يرسل الله له ناثان النبي، الذي ضرب له مثل</w:t>
      </w:r>
      <w:r w:rsidR="004036B6" w:rsidRPr="003915FA">
        <w:rPr>
          <w:rtl/>
        </w:rPr>
        <w:t>ا</w:t>
      </w:r>
      <w:r w:rsidR="00E05F76" w:rsidRPr="003915FA">
        <w:rPr>
          <w:rFonts w:hint="cs"/>
          <w:rtl/>
        </w:rPr>
        <w:t>ً</w:t>
      </w:r>
      <w:r w:rsidRPr="003915FA">
        <w:rPr>
          <w:rtl/>
        </w:rPr>
        <w:t xml:space="preserve"> عن </w:t>
      </w:r>
      <w:r w:rsidR="0054188C" w:rsidRPr="003915FA">
        <w:rPr>
          <w:rtl/>
        </w:rPr>
        <w:t>إنسان</w:t>
      </w:r>
      <w:r w:rsidRPr="003915FA">
        <w:rPr>
          <w:rtl/>
        </w:rPr>
        <w:t xml:space="preserve"> ظالم اغتصب غيره، فلما حمى غضب داود، وقال ينبغي أن يُقتل ذلك الرجل، أجابه ناثان</w:t>
      </w:r>
      <w:r w:rsidR="00AD3514" w:rsidRPr="003915FA">
        <w:rPr>
          <w:rFonts w:hint="cs"/>
          <w:rtl/>
        </w:rPr>
        <w:t>:</w:t>
      </w:r>
      <w:r w:rsidRPr="003915FA">
        <w:rPr>
          <w:rtl/>
        </w:rPr>
        <w:t xml:space="preserve"> "</w:t>
      </w:r>
      <w:r w:rsidR="00AD3514" w:rsidRPr="003915FA">
        <w:rPr>
          <w:rtl/>
        </w:rPr>
        <w:t>أَنْتَ هُوَ الرَّجُلُ</w:t>
      </w:r>
      <w:r w:rsidRPr="003915FA">
        <w:rPr>
          <w:rtl/>
        </w:rPr>
        <w:t>" (2صم 12: 7).</w:t>
      </w:r>
      <w:r w:rsidR="008F2DD0" w:rsidRPr="003915FA">
        <w:rPr>
          <w:rFonts w:hint="cs"/>
          <w:rtl/>
        </w:rPr>
        <w:t xml:space="preserve"> </w:t>
      </w:r>
      <w:r w:rsidRPr="003915FA">
        <w:rPr>
          <w:rtl/>
        </w:rPr>
        <w:t xml:space="preserve">وحينئذ عرف داود حقيقة نفسه. ومن ذلك الحين بدأ يلوم نفسه، بانسحاق ودموع. </w:t>
      </w:r>
    </w:p>
    <w:p w:rsidR="004A0F80" w:rsidRPr="003915FA" w:rsidRDefault="004A0F80" w:rsidP="00091867">
      <w:pPr>
        <w:spacing w:beforeLines="20" w:before="48" w:afterLines="20" w:after="48" w:line="254" w:lineRule="auto"/>
        <w:rPr>
          <w:rtl/>
        </w:rPr>
      </w:pPr>
      <w:r w:rsidRPr="003915FA">
        <w:rPr>
          <w:rtl/>
        </w:rPr>
        <w:t>الذي يعرف حقيقة نفسه، يلومها ويبك</w:t>
      </w:r>
      <w:r w:rsidR="00E05F76" w:rsidRPr="003915FA">
        <w:rPr>
          <w:rFonts w:hint="cs"/>
          <w:rtl/>
        </w:rPr>
        <w:t>ِّ</w:t>
      </w:r>
      <w:r w:rsidRPr="003915FA">
        <w:rPr>
          <w:rtl/>
        </w:rPr>
        <w:t>تها على خطاياها وضعفاتها..</w:t>
      </w:r>
      <w:r w:rsidR="003548C0" w:rsidRPr="003915FA">
        <w:rPr>
          <w:rFonts w:hint="cs"/>
          <w:rtl/>
        </w:rPr>
        <w:t xml:space="preserve"> </w:t>
      </w:r>
      <w:r w:rsidRPr="003915FA">
        <w:rPr>
          <w:rtl/>
        </w:rPr>
        <w:t>والذي يلوم ويبك</w:t>
      </w:r>
      <w:r w:rsidR="00E05F76" w:rsidRPr="003915FA">
        <w:rPr>
          <w:rFonts w:hint="cs"/>
          <w:rtl/>
        </w:rPr>
        <w:t>ِّ</w:t>
      </w:r>
      <w:r w:rsidRPr="003915FA">
        <w:rPr>
          <w:rtl/>
        </w:rPr>
        <w:t xml:space="preserve">ت نفسه، يصل إلى معرفة حقيقة نفسه.. </w:t>
      </w:r>
    </w:p>
    <w:p w:rsidR="004A0F80" w:rsidRPr="003915FA" w:rsidRDefault="004A0F80" w:rsidP="003548C0">
      <w:pPr>
        <w:pStyle w:val="ListParagraph"/>
        <w:numPr>
          <w:ilvl w:val="0"/>
          <w:numId w:val="27"/>
        </w:numPr>
        <w:rPr>
          <w:b/>
          <w:bCs/>
          <w:sz w:val="28"/>
          <w:szCs w:val="28"/>
        </w:rPr>
      </w:pPr>
      <w:r w:rsidRPr="003915FA">
        <w:rPr>
          <w:b/>
          <w:bCs/>
          <w:sz w:val="28"/>
          <w:szCs w:val="28"/>
          <w:rtl/>
        </w:rPr>
        <w:t>و</w:t>
      </w:r>
      <w:r w:rsidR="002B75DE" w:rsidRPr="003915FA">
        <w:rPr>
          <w:b/>
          <w:bCs/>
          <w:sz w:val="28"/>
          <w:szCs w:val="28"/>
          <w:rtl/>
        </w:rPr>
        <w:t>ال</w:t>
      </w:r>
      <w:r w:rsidR="0054188C" w:rsidRPr="003915FA">
        <w:rPr>
          <w:b/>
          <w:bCs/>
          <w:sz w:val="28"/>
          <w:szCs w:val="28"/>
          <w:rtl/>
        </w:rPr>
        <w:t>إنسان</w:t>
      </w:r>
      <w:r w:rsidRPr="003915FA">
        <w:rPr>
          <w:b/>
          <w:bCs/>
          <w:sz w:val="28"/>
          <w:szCs w:val="28"/>
          <w:rtl/>
        </w:rPr>
        <w:t xml:space="preserve"> الذي يلوم نفسه،</w:t>
      </w:r>
      <w:r w:rsidR="003548C0" w:rsidRPr="003915FA">
        <w:rPr>
          <w:rFonts w:hint="cs"/>
          <w:b/>
          <w:bCs/>
          <w:sz w:val="28"/>
          <w:szCs w:val="28"/>
          <w:rtl/>
        </w:rPr>
        <w:t xml:space="preserve"> </w:t>
      </w:r>
      <w:r w:rsidRPr="003915FA">
        <w:rPr>
          <w:b/>
          <w:bCs/>
          <w:sz w:val="28"/>
          <w:szCs w:val="28"/>
          <w:rtl/>
        </w:rPr>
        <w:t xml:space="preserve">يعرف كيف يعترف.. </w:t>
      </w:r>
    </w:p>
    <w:p w:rsidR="004A0F80" w:rsidRPr="003915FA" w:rsidRDefault="004A0F80" w:rsidP="00091867">
      <w:pPr>
        <w:spacing w:beforeLines="20" w:before="48" w:afterLines="20" w:after="48" w:line="254" w:lineRule="auto"/>
        <w:rPr>
          <w:rtl/>
        </w:rPr>
      </w:pPr>
      <w:r w:rsidRPr="003915FA">
        <w:rPr>
          <w:rtl/>
        </w:rPr>
        <w:t xml:space="preserve">فالاعتراف هو أن يدين </w:t>
      </w:r>
      <w:r w:rsidR="002B75DE" w:rsidRPr="003915FA">
        <w:rPr>
          <w:rtl/>
        </w:rPr>
        <w:t>ال</w:t>
      </w:r>
      <w:r w:rsidR="0054188C" w:rsidRPr="003915FA">
        <w:rPr>
          <w:rtl/>
        </w:rPr>
        <w:t>إنسان</w:t>
      </w:r>
      <w:r w:rsidRPr="003915FA">
        <w:rPr>
          <w:rtl/>
        </w:rPr>
        <w:t xml:space="preserve"> نفسه أمام الله في سمع الكاهن. فكيف يعترف </w:t>
      </w:r>
      <w:r w:rsidR="002B75DE" w:rsidRPr="003915FA">
        <w:rPr>
          <w:rtl/>
        </w:rPr>
        <w:t>ال</w:t>
      </w:r>
      <w:r w:rsidR="0054188C" w:rsidRPr="003915FA">
        <w:rPr>
          <w:rtl/>
        </w:rPr>
        <w:t>إنسان</w:t>
      </w:r>
      <w:r w:rsidRPr="003915FA">
        <w:rPr>
          <w:rtl/>
        </w:rPr>
        <w:t>، إن كان لا يدين نفسه؟! أو إن كان يبر</w:t>
      </w:r>
      <w:r w:rsidR="00E05F76" w:rsidRPr="003915FA">
        <w:rPr>
          <w:rFonts w:hint="cs"/>
          <w:rtl/>
        </w:rPr>
        <w:t>ِّ</w:t>
      </w:r>
      <w:r w:rsidRPr="003915FA">
        <w:rPr>
          <w:rtl/>
        </w:rPr>
        <w:t xml:space="preserve">رها!! </w:t>
      </w:r>
    </w:p>
    <w:p w:rsidR="004A0F80" w:rsidRPr="003915FA" w:rsidRDefault="004A0F80" w:rsidP="00BD5D4F">
      <w:pPr>
        <w:spacing w:beforeLines="20" w:before="48" w:afterLines="20" w:after="48" w:line="254" w:lineRule="auto"/>
        <w:rPr>
          <w:rtl/>
        </w:rPr>
      </w:pPr>
      <w:r w:rsidRPr="003915FA">
        <w:rPr>
          <w:rtl/>
        </w:rPr>
        <w:t>أقول هذا لأن كثيرين تتحو</w:t>
      </w:r>
      <w:r w:rsidR="00E05F76" w:rsidRPr="003915FA">
        <w:rPr>
          <w:rFonts w:hint="cs"/>
          <w:rtl/>
        </w:rPr>
        <w:t>َّ</w:t>
      </w:r>
      <w:r w:rsidRPr="003915FA">
        <w:rPr>
          <w:rtl/>
        </w:rPr>
        <w:t>ل اعترافاتهم إلى مجرد حكايات، قصص يقص</w:t>
      </w:r>
      <w:r w:rsidR="00E05F76" w:rsidRPr="003915FA">
        <w:rPr>
          <w:rFonts w:hint="cs"/>
          <w:rtl/>
        </w:rPr>
        <w:t>ّ</w:t>
      </w:r>
      <w:r w:rsidRPr="003915FA">
        <w:rPr>
          <w:rtl/>
        </w:rPr>
        <w:t>ونها، دون أن يلوموا أنفسهم في شيء</w:t>
      </w:r>
      <w:r w:rsidR="00E05F76" w:rsidRPr="003915FA">
        <w:rPr>
          <w:rFonts w:hint="cs"/>
          <w:rtl/>
        </w:rPr>
        <w:t>ٍ</w:t>
      </w:r>
      <w:r w:rsidRPr="003915FA">
        <w:rPr>
          <w:rtl/>
        </w:rPr>
        <w:t xml:space="preserve"> منها. بل قد يدينون غيرهم، ويتحو</w:t>
      </w:r>
      <w:r w:rsidR="00E05F76" w:rsidRPr="003915FA">
        <w:rPr>
          <w:rFonts w:hint="cs"/>
          <w:rtl/>
        </w:rPr>
        <w:t>َّ</w:t>
      </w:r>
      <w:r w:rsidRPr="003915FA">
        <w:rPr>
          <w:rtl/>
        </w:rPr>
        <w:t>ل ال</w:t>
      </w:r>
      <w:r w:rsidR="00457762" w:rsidRPr="003915FA">
        <w:rPr>
          <w:rFonts w:hint="cs"/>
          <w:rtl/>
        </w:rPr>
        <w:t>ا</w:t>
      </w:r>
      <w:r w:rsidR="00BD5D4F" w:rsidRPr="003915FA">
        <w:rPr>
          <w:rtl/>
        </w:rPr>
        <w:t>عتراف عندهم إلى شكو</w:t>
      </w:r>
      <w:r w:rsidR="00E05F76" w:rsidRPr="003915FA">
        <w:rPr>
          <w:rFonts w:hint="cs"/>
          <w:rtl/>
        </w:rPr>
        <w:t>َ</w:t>
      </w:r>
      <w:r w:rsidR="00BD5D4F" w:rsidRPr="003915FA">
        <w:rPr>
          <w:rtl/>
        </w:rPr>
        <w:t>ى من الغير.</w:t>
      </w:r>
      <w:r w:rsidR="00BD5D4F" w:rsidRPr="003915FA">
        <w:rPr>
          <w:rFonts w:hint="cs"/>
          <w:rtl/>
        </w:rPr>
        <w:t xml:space="preserve"> </w:t>
      </w:r>
      <w:r w:rsidRPr="003915FA">
        <w:rPr>
          <w:rtl/>
        </w:rPr>
        <w:t>وهنا نتحدث عن فائدة أخرى للوم النفس وه</w:t>
      </w:r>
      <w:r w:rsidR="00BD5D4F" w:rsidRPr="003915FA">
        <w:rPr>
          <w:rFonts w:hint="cs"/>
          <w:rtl/>
        </w:rPr>
        <w:t>ي..</w:t>
      </w:r>
      <w:r w:rsidRPr="003915FA">
        <w:rPr>
          <w:rtl/>
        </w:rPr>
        <w:t xml:space="preserve"> </w:t>
      </w:r>
    </w:p>
    <w:p w:rsidR="004A0F80" w:rsidRPr="003915FA" w:rsidRDefault="004A0F80" w:rsidP="00C2078A">
      <w:pPr>
        <w:pStyle w:val="ListParagraph"/>
        <w:numPr>
          <w:ilvl w:val="0"/>
          <w:numId w:val="27"/>
        </w:numPr>
        <w:rPr>
          <w:b/>
          <w:bCs/>
          <w:sz w:val="28"/>
          <w:szCs w:val="28"/>
        </w:rPr>
      </w:pPr>
      <w:r w:rsidRPr="003915FA">
        <w:rPr>
          <w:b/>
          <w:bCs/>
          <w:sz w:val="28"/>
          <w:szCs w:val="28"/>
          <w:rtl/>
        </w:rPr>
        <w:t>إن الذي يلوم نفسه،</w:t>
      </w:r>
      <w:r w:rsidR="00C2078A" w:rsidRPr="003915FA">
        <w:rPr>
          <w:rFonts w:hint="cs"/>
          <w:b/>
          <w:bCs/>
          <w:sz w:val="28"/>
          <w:szCs w:val="28"/>
          <w:rtl/>
        </w:rPr>
        <w:t xml:space="preserve"> </w:t>
      </w:r>
      <w:r w:rsidR="00C2078A" w:rsidRPr="003915FA">
        <w:rPr>
          <w:b/>
          <w:bCs/>
          <w:sz w:val="28"/>
          <w:szCs w:val="28"/>
          <w:rtl/>
        </w:rPr>
        <w:t>ينجو من ملامته لغيره</w:t>
      </w:r>
      <w:r w:rsidR="00C2078A" w:rsidRPr="003915FA">
        <w:rPr>
          <w:rFonts w:hint="cs"/>
          <w:b/>
          <w:bCs/>
          <w:sz w:val="28"/>
          <w:szCs w:val="28"/>
          <w:rtl/>
        </w:rPr>
        <w:t>.</w:t>
      </w:r>
    </w:p>
    <w:p w:rsidR="004A0F80" w:rsidRPr="003915FA" w:rsidRDefault="004A0F80" w:rsidP="00091867">
      <w:pPr>
        <w:spacing w:beforeLines="20" w:before="48" w:afterLines="20" w:after="48" w:line="254" w:lineRule="auto"/>
        <w:rPr>
          <w:rtl/>
        </w:rPr>
      </w:pPr>
      <w:r w:rsidRPr="003915FA">
        <w:rPr>
          <w:rtl/>
        </w:rPr>
        <w:t>إنه في كل ما يحدث له، يأتي بالملامة على نفسه. بعكس الذي يبرر ذاته، فإنه قد يأتي بالملامة على الظروف والبيئة، وعلى الآخرين، لكي يخرج هو بريئًا من المسئولية..! أو قد يأتي بالملامة على (حظه السيء) أو على طبيعته التي و</w:t>
      </w:r>
      <w:r w:rsidR="00E05F76" w:rsidRPr="003915FA">
        <w:rPr>
          <w:rFonts w:hint="cs"/>
          <w:rtl/>
        </w:rPr>
        <w:t>ُ</w:t>
      </w:r>
      <w:r w:rsidRPr="003915FA">
        <w:rPr>
          <w:rtl/>
        </w:rPr>
        <w:t>ل</w:t>
      </w:r>
      <w:r w:rsidR="00E05F76" w:rsidRPr="003915FA">
        <w:rPr>
          <w:rFonts w:hint="cs"/>
          <w:rtl/>
        </w:rPr>
        <w:t>ِ</w:t>
      </w:r>
      <w:r w:rsidRPr="003915FA">
        <w:rPr>
          <w:rtl/>
        </w:rPr>
        <w:t>د</w:t>
      </w:r>
      <w:r w:rsidR="004F6608" w:rsidRPr="003915FA">
        <w:rPr>
          <w:rFonts w:hint="cs"/>
          <w:rtl/>
        </w:rPr>
        <w:t>َ</w:t>
      </w:r>
      <w:r w:rsidRPr="003915FA">
        <w:rPr>
          <w:rtl/>
        </w:rPr>
        <w:t xml:space="preserve"> بها ولا ذنب له فيها!! </w:t>
      </w:r>
    </w:p>
    <w:p w:rsidR="004A0F80" w:rsidRPr="003915FA" w:rsidRDefault="004A0F80" w:rsidP="004D4081">
      <w:pPr>
        <w:spacing w:beforeLines="20" w:before="48" w:afterLines="20" w:after="48" w:line="254" w:lineRule="auto"/>
        <w:rPr>
          <w:rtl/>
        </w:rPr>
      </w:pPr>
      <w:r w:rsidRPr="003915FA">
        <w:rPr>
          <w:rtl/>
        </w:rPr>
        <w:t xml:space="preserve">هكذا فعل أبونا آدم، حينما ألقى بالمسئولية على المرأة التي أعطته فأكل. وهكذا </w:t>
      </w:r>
      <w:r w:rsidR="00293311" w:rsidRPr="003915FA">
        <w:rPr>
          <w:rtl/>
        </w:rPr>
        <w:t>أيضًا</w:t>
      </w:r>
      <w:r w:rsidRPr="003915FA">
        <w:rPr>
          <w:rtl/>
        </w:rPr>
        <w:t xml:space="preserve"> فعلت أمنا حواء حينما ألقت بالمسئولية على الحي</w:t>
      </w:r>
      <w:r w:rsidR="004F6608" w:rsidRPr="003915FA">
        <w:rPr>
          <w:rFonts w:hint="cs"/>
          <w:rtl/>
        </w:rPr>
        <w:t>ّ</w:t>
      </w:r>
      <w:r w:rsidRPr="003915FA">
        <w:rPr>
          <w:rtl/>
        </w:rPr>
        <w:t>ة (تك 3). وحاول كل من آدم وحواء أن يبر</w:t>
      </w:r>
      <w:r w:rsidR="00E05F76" w:rsidRPr="003915FA">
        <w:rPr>
          <w:rFonts w:hint="cs"/>
          <w:rtl/>
        </w:rPr>
        <w:t>ِّ</w:t>
      </w:r>
      <w:r w:rsidRPr="003915FA">
        <w:rPr>
          <w:rtl/>
        </w:rPr>
        <w:t>ر ذاته دون أن يلوم نفسه!! إنها خطية قديمة إذ</w:t>
      </w:r>
      <w:r w:rsidR="004D4081" w:rsidRPr="003915FA">
        <w:rPr>
          <w:rFonts w:hint="cs"/>
          <w:rtl/>
        </w:rPr>
        <w:t>ًا</w:t>
      </w:r>
      <w:r w:rsidRPr="003915FA">
        <w:rPr>
          <w:rtl/>
        </w:rPr>
        <w:t xml:space="preserve"> بق</w:t>
      </w:r>
      <w:r w:rsidR="00E05F76" w:rsidRPr="003915FA">
        <w:rPr>
          <w:rFonts w:hint="cs"/>
          <w:rtl/>
        </w:rPr>
        <w:t>ِ</w:t>
      </w:r>
      <w:r w:rsidRPr="003915FA">
        <w:rPr>
          <w:rtl/>
        </w:rPr>
        <w:t xml:space="preserve">دم البشرية. </w:t>
      </w:r>
    </w:p>
    <w:p w:rsidR="004A0F80" w:rsidRPr="003915FA" w:rsidRDefault="004A0F80" w:rsidP="00091867">
      <w:pPr>
        <w:spacing w:beforeLines="20" w:before="48" w:afterLines="20" w:after="48" w:line="254" w:lineRule="auto"/>
        <w:rPr>
          <w:b/>
          <w:bCs/>
          <w:rtl/>
        </w:rPr>
      </w:pPr>
      <w:r w:rsidRPr="003915FA">
        <w:rPr>
          <w:b/>
          <w:bCs/>
          <w:rtl/>
        </w:rPr>
        <w:t>بل إن الذي يبر</w:t>
      </w:r>
      <w:r w:rsidR="00E05F76" w:rsidRPr="003915FA">
        <w:rPr>
          <w:rFonts w:hint="cs"/>
          <w:b/>
          <w:bCs/>
          <w:rtl/>
        </w:rPr>
        <w:t>ِّ</w:t>
      </w:r>
      <w:r w:rsidRPr="003915FA">
        <w:rPr>
          <w:b/>
          <w:bCs/>
          <w:rtl/>
        </w:rPr>
        <w:t>ر نفسه،</w:t>
      </w:r>
      <w:r w:rsidR="00E075D0" w:rsidRPr="003915FA">
        <w:rPr>
          <w:rFonts w:hint="cs"/>
          <w:b/>
          <w:bCs/>
          <w:rtl/>
        </w:rPr>
        <w:t xml:space="preserve"> </w:t>
      </w:r>
      <w:r w:rsidRPr="003915FA">
        <w:rPr>
          <w:b/>
          <w:bCs/>
          <w:rtl/>
        </w:rPr>
        <w:t xml:space="preserve">قد يلوم الله نفسه!! </w:t>
      </w:r>
    </w:p>
    <w:p w:rsidR="004A0F80" w:rsidRPr="003915FA" w:rsidRDefault="004A0F80" w:rsidP="009D33AC">
      <w:pPr>
        <w:spacing w:beforeLines="20" w:before="48" w:afterLines="20" w:after="48" w:line="254" w:lineRule="auto"/>
        <w:rPr>
          <w:rtl/>
        </w:rPr>
      </w:pPr>
      <w:r w:rsidRPr="003915FA">
        <w:rPr>
          <w:rtl/>
        </w:rPr>
        <w:t xml:space="preserve">فهكذا فعل </w:t>
      </w:r>
      <w:r w:rsidR="00E075D0" w:rsidRPr="003915FA">
        <w:rPr>
          <w:rFonts w:hint="cs"/>
          <w:rtl/>
        </w:rPr>
        <w:t>أ</w:t>
      </w:r>
      <w:r w:rsidRPr="003915FA">
        <w:rPr>
          <w:rtl/>
        </w:rPr>
        <w:t>يوب حينما قال للرب: "</w:t>
      </w:r>
      <w:r w:rsidR="0027746E" w:rsidRPr="003915FA">
        <w:rPr>
          <w:rtl/>
        </w:rPr>
        <w:t>حَتَّى مَتَى لاَ تَلْتَفِتُ عَنِّي وَلاَ تُرْخِينِي رَيْثَمَا أَبْلَعُ رِيقِي؟</w:t>
      </w:r>
      <w:r w:rsidRPr="003915FA">
        <w:rPr>
          <w:rtl/>
        </w:rPr>
        <w:t xml:space="preserve">! </w:t>
      </w:r>
      <w:r w:rsidR="0027746E" w:rsidRPr="003915FA">
        <w:rPr>
          <w:rtl/>
        </w:rPr>
        <w:t>أَأَخْطَأْتُ؟ مَاذَا أَفْعَلُ لَكَ يَا رَقِيبَ النَّاسِ؟ لِمَاذَا جَعَلْتَنِي عَاثُورًا لِنَفْسِكَ</w:t>
      </w:r>
      <w:r w:rsidRPr="003915FA">
        <w:rPr>
          <w:rtl/>
        </w:rPr>
        <w:t>؟" (أي7: 19، 20). "</w:t>
      </w:r>
      <w:r w:rsidR="000B3E3A" w:rsidRPr="003915FA">
        <w:rPr>
          <w:rtl/>
        </w:rPr>
        <w:t>تَسْتَذْنِبْنِي. فَهِّمْنِي لِمَاذَا تُخَاصِمُنِي!</w:t>
      </w:r>
      <w:r w:rsidR="009D33AC" w:rsidRPr="003915FA">
        <w:rPr>
          <w:rtl/>
        </w:rPr>
        <w:t>" (أي10: 2).</w:t>
      </w:r>
      <w:r w:rsidR="009D33AC" w:rsidRPr="003915FA">
        <w:rPr>
          <w:rFonts w:hint="cs"/>
          <w:rtl/>
        </w:rPr>
        <w:t xml:space="preserve"> ".. </w:t>
      </w:r>
      <w:r w:rsidR="009D33AC" w:rsidRPr="003915FA">
        <w:rPr>
          <w:rtl/>
        </w:rPr>
        <w:t>كُفَّ عَنِّي فَأَتَبَلَّجَ قَلِيلاً</w:t>
      </w:r>
      <w:r w:rsidRPr="003915FA">
        <w:rPr>
          <w:rtl/>
        </w:rPr>
        <w:t xml:space="preserve">" (أي 10: 20). </w:t>
      </w:r>
    </w:p>
    <w:p w:rsidR="004A0F80" w:rsidRPr="003915FA" w:rsidRDefault="002B75DE" w:rsidP="00091867">
      <w:pPr>
        <w:spacing w:beforeLines="20" w:before="48" w:afterLines="20" w:after="48" w:line="254" w:lineRule="auto"/>
        <w:rPr>
          <w:rtl/>
        </w:rPr>
      </w:pPr>
      <w:r w:rsidRPr="003915FA">
        <w:rPr>
          <w:rtl/>
        </w:rPr>
        <w:t>ال</w:t>
      </w:r>
      <w:r w:rsidR="0054188C" w:rsidRPr="003915FA">
        <w:rPr>
          <w:rtl/>
        </w:rPr>
        <w:t>إنسان</w:t>
      </w:r>
      <w:r w:rsidR="004A0F80" w:rsidRPr="003915FA">
        <w:rPr>
          <w:rtl/>
        </w:rPr>
        <w:t xml:space="preserve"> الذي لا يلوم نفسه، كثيرًا ما يخاصم الله، ويتذم</w:t>
      </w:r>
      <w:r w:rsidR="00E05F76" w:rsidRPr="003915FA">
        <w:rPr>
          <w:rFonts w:hint="cs"/>
          <w:rtl/>
        </w:rPr>
        <w:t>َّ</w:t>
      </w:r>
      <w:r w:rsidR="004A0F80" w:rsidRPr="003915FA">
        <w:rPr>
          <w:rtl/>
        </w:rPr>
        <w:t xml:space="preserve">ر عليه، ويقول له: "لماذا تفعل بي هكذا؟" ما أعجب ذلك </w:t>
      </w:r>
      <w:r w:rsidRPr="003915FA">
        <w:rPr>
          <w:rtl/>
        </w:rPr>
        <w:t>ال</w:t>
      </w:r>
      <w:r w:rsidR="0054188C" w:rsidRPr="003915FA">
        <w:rPr>
          <w:rtl/>
        </w:rPr>
        <w:t>إنسان</w:t>
      </w:r>
      <w:r w:rsidR="004A0F80" w:rsidRPr="003915FA">
        <w:rPr>
          <w:rtl/>
        </w:rPr>
        <w:t xml:space="preserve"> الذي يقف كمظلوم أمام الله، وكأن الله قد ظلمه!! أما هو فمسكين، م</w:t>
      </w:r>
      <w:r w:rsidR="00892552" w:rsidRPr="003915FA">
        <w:rPr>
          <w:rFonts w:hint="cs"/>
          <w:rtl/>
        </w:rPr>
        <w:t>ُ</w:t>
      </w:r>
      <w:r w:rsidR="004A0F80" w:rsidRPr="003915FA">
        <w:rPr>
          <w:rtl/>
        </w:rPr>
        <w:t>عتد</w:t>
      </w:r>
      <w:r w:rsidR="00E05F76" w:rsidRPr="003915FA">
        <w:rPr>
          <w:rFonts w:hint="cs"/>
          <w:rtl/>
        </w:rPr>
        <w:t>َ</w:t>
      </w:r>
      <w:r w:rsidR="004A0F80" w:rsidRPr="003915FA">
        <w:rPr>
          <w:rtl/>
        </w:rPr>
        <w:t xml:space="preserve">ى عليه من الله ومن الناس. </w:t>
      </w:r>
    </w:p>
    <w:p w:rsidR="004A0F80" w:rsidRPr="003915FA" w:rsidRDefault="004A0F80" w:rsidP="00091867">
      <w:pPr>
        <w:spacing w:beforeLines="20" w:before="48" w:afterLines="20" w:after="48" w:line="254" w:lineRule="auto"/>
        <w:rPr>
          <w:b/>
          <w:bCs/>
          <w:rtl/>
        </w:rPr>
      </w:pPr>
      <w:r w:rsidRPr="003915FA">
        <w:rPr>
          <w:b/>
          <w:bCs/>
          <w:rtl/>
        </w:rPr>
        <w:t xml:space="preserve">وهو </w:t>
      </w:r>
      <w:r w:rsidR="00293311" w:rsidRPr="003915FA">
        <w:rPr>
          <w:b/>
          <w:bCs/>
          <w:rtl/>
        </w:rPr>
        <w:t>أيضًا</w:t>
      </w:r>
      <w:r w:rsidRPr="003915FA">
        <w:rPr>
          <w:b/>
          <w:bCs/>
          <w:rtl/>
        </w:rPr>
        <w:t xml:space="preserve"> قد يلوم أب اعترافه. </w:t>
      </w:r>
    </w:p>
    <w:p w:rsidR="004A0F80" w:rsidRPr="003915FA" w:rsidRDefault="004A0F80" w:rsidP="00892552">
      <w:pPr>
        <w:spacing w:beforeLines="20" w:before="48" w:afterLines="20" w:after="48" w:line="254" w:lineRule="auto"/>
        <w:rPr>
          <w:rtl/>
        </w:rPr>
      </w:pPr>
      <w:r w:rsidRPr="003915FA">
        <w:rPr>
          <w:rtl/>
        </w:rPr>
        <w:t>ويت</w:t>
      </w:r>
      <w:r w:rsidR="00E05F76" w:rsidRPr="003915FA">
        <w:rPr>
          <w:rFonts w:hint="cs"/>
          <w:rtl/>
        </w:rPr>
        <w:t>َّ</w:t>
      </w:r>
      <w:r w:rsidRPr="003915FA">
        <w:rPr>
          <w:rtl/>
        </w:rPr>
        <w:t xml:space="preserve">همه بالتقصير في حقه، وبعدم العناية به كما ينبغي، وبعدم </w:t>
      </w:r>
      <w:r w:rsidR="00892552" w:rsidRPr="003915FA">
        <w:rPr>
          <w:rFonts w:hint="cs"/>
          <w:rtl/>
        </w:rPr>
        <w:t>إ</w:t>
      </w:r>
      <w:r w:rsidRPr="003915FA">
        <w:rPr>
          <w:rtl/>
        </w:rPr>
        <w:t xml:space="preserve">عطائه تداريب روحية، وبعدم متابعته، وعدم منحه الوقت الكافي.. والذي يلوم الله، ويلوم أب اعترافه، من السهل عليه طبعًا أن يلوم غيره من الناس.. ذلك لأنه لا </w:t>
      </w:r>
      <w:r w:rsidR="00892552" w:rsidRPr="003915FA">
        <w:rPr>
          <w:rtl/>
        </w:rPr>
        <w:t xml:space="preserve">يأتي أبدًا بالملامة على نفسه.. </w:t>
      </w:r>
      <w:r w:rsidRPr="003915FA">
        <w:rPr>
          <w:rtl/>
        </w:rPr>
        <w:t>أما الذي ينشغل بخطاياه، فلن يبقى له وقت لل</w:t>
      </w:r>
      <w:r w:rsidR="00892552" w:rsidRPr="003915FA">
        <w:rPr>
          <w:rFonts w:hint="cs"/>
          <w:rtl/>
        </w:rPr>
        <w:t>ا</w:t>
      </w:r>
      <w:r w:rsidRPr="003915FA">
        <w:rPr>
          <w:rtl/>
        </w:rPr>
        <w:t>نش</w:t>
      </w:r>
      <w:r w:rsidR="00E05F76" w:rsidRPr="003915FA">
        <w:rPr>
          <w:rFonts w:hint="cs"/>
          <w:rtl/>
        </w:rPr>
        <w:t>ِ</w:t>
      </w:r>
      <w:r w:rsidRPr="003915FA">
        <w:rPr>
          <w:rtl/>
        </w:rPr>
        <w:t xml:space="preserve">غال بخطايا أخيه. </w:t>
      </w:r>
    </w:p>
    <w:p w:rsidR="004A0F80" w:rsidRPr="003915FA" w:rsidRDefault="004A0F80" w:rsidP="00AC484E">
      <w:pPr>
        <w:pStyle w:val="ListParagraph"/>
        <w:numPr>
          <w:ilvl w:val="0"/>
          <w:numId w:val="27"/>
        </w:numPr>
        <w:rPr>
          <w:b/>
          <w:bCs/>
          <w:sz w:val="28"/>
          <w:szCs w:val="28"/>
        </w:rPr>
      </w:pPr>
      <w:r w:rsidRPr="003915FA">
        <w:rPr>
          <w:b/>
          <w:bCs/>
          <w:sz w:val="28"/>
          <w:szCs w:val="28"/>
          <w:rtl/>
        </w:rPr>
        <w:t xml:space="preserve">الذي يلوم نفسه، يصل إلى حياة التوبة. </w:t>
      </w:r>
    </w:p>
    <w:p w:rsidR="004A0F80" w:rsidRPr="003915FA" w:rsidRDefault="004A0F80" w:rsidP="00091867">
      <w:pPr>
        <w:spacing w:beforeLines="20" w:before="48" w:afterLines="20" w:after="48" w:line="254" w:lineRule="auto"/>
        <w:rPr>
          <w:rtl/>
        </w:rPr>
      </w:pPr>
      <w:r w:rsidRPr="003915FA">
        <w:rPr>
          <w:rtl/>
        </w:rPr>
        <w:t>لأنه فيما يدين ذاته، يحاول أن يصلح هذه الذات. وإذ يرى عيوبها ونقائصها، يحاول أن يتفادى هذه النقائص والعيوب. أما الذي يبر</w:t>
      </w:r>
      <w:r w:rsidR="00E05F76" w:rsidRPr="003915FA">
        <w:rPr>
          <w:rFonts w:hint="cs"/>
          <w:rtl/>
        </w:rPr>
        <w:t>ِّ</w:t>
      </w:r>
      <w:r w:rsidRPr="003915FA">
        <w:rPr>
          <w:rtl/>
        </w:rPr>
        <w:t xml:space="preserve">ر نفسه، فعن أي شيء يتوب؟! </w:t>
      </w:r>
    </w:p>
    <w:p w:rsidR="004A0F80" w:rsidRPr="003915FA" w:rsidRDefault="004A0F80" w:rsidP="00623CCE">
      <w:pPr>
        <w:spacing w:beforeLines="20" w:before="48" w:afterLines="20" w:after="48" w:line="254" w:lineRule="auto"/>
        <w:rPr>
          <w:rtl/>
        </w:rPr>
      </w:pPr>
      <w:r w:rsidRPr="003915FA">
        <w:rPr>
          <w:rtl/>
        </w:rPr>
        <w:t>ما أعمق قول السيد المسيح: "</w:t>
      </w:r>
      <w:r w:rsidR="000672E0" w:rsidRPr="003915FA">
        <w:rPr>
          <w:rtl/>
        </w:rPr>
        <w:t>لاَ يَحْتَاجُ الأَصِحَّاءُ إِلَى طَبِيبٍ، بَلِ الْمَرْضَى</w:t>
      </w:r>
      <w:r w:rsidR="00DE07AC" w:rsidRPr="003915FA">
        <w:rPr>
          <w:rFonts w:hint="cs"/>
          <w:rtl/>
        </w:rPr>
        <w:t xml:space="preserve">. </w:t>
      </w:r>
      <w:r w:rsidR="006E692C" w:rsidRPr="003915FA">
        <w:rPr>
          <w:rFonts w:hint="cs"/>
          <w:rtl/>
        </w:rPr>
        <w:t xml:space="preserve">لَمْ </w:t>
      </w:r>
      <w:r w:rsidR="00DE07AC" w:rsidRPr="003915FA">
        <w:rPr>
          <w:rtl/>
        </w:rPr>
        <w:t>آتِ لأَدْعُوَ أَبْرَارًا بَلْ خُطَاةً إِلَى التَّوْبَةِ</w:t>
      </w:r>
      <w:r w:rsidRPr="003915FA">
        <w:rPr>
          <w:rtl/>
        </w:rPr>
        <w:t>" (لو5: 31، 32). يحاسبه عليها. ثم يسعى إلى التخلص من هذه الخطايا. إن بدء حياة التوبة، ه</w:t>
      </w:r>
      <w:r w:rsidR="00623CCE" w:rsidRPr="003915FA">
        <w:rPr>
          <w:rFonts w:hint="cs"/>
          <w:rtl/>
        </w:rPr>
        <w:t>ي</w:t>
      </w:r>
      <w:r w:rsidRPr="003915FA">
        <w:rPr>
          <w:rtl/>
        </w:rPr>
        <w:t xml:space="preserve"> أن يحاس</w:t>
      </w:r>
      <w:r w:rsidR="00E05F76" w:rsidRPr="003915FA">
        <w:rPr>
          <w:rFonts w:hint="cs"/>
          <w:rtl/>
        </w:rPr>
        <w:t>ِ</w:t>
      </w:r>
      <w:r w:rsidRPr="003915FA">
        <w:rPr>
          <w:rtl/>
        </w:rPr>
        <w:t xml:space="preserve">ب </w:t>
      </w:r>
      <w:r w:rsidR="002B75DE" w:rsidRPr="003915FA">
        <w:rPr>
          <w:rtl/>
        </w:rPr>
        <w:t>ال</w:t>
      </w:r>
      <w:r w:rsidR="0054188C" w:rsidRPr="003915FA">
        <w:rPr>
          <w:rtl/>
        </w:rPr>
        <w:t>إنسان</w:t>
      </w:r>
      <w:r w:rsidRPr="003915FA">
        <w:rPr>
          <w:rtl/>
        </w:rPr>
        <w:t xml:space="preserve"> ذاته، فيكتشف خطاياه ويبك</w:t>
      </w:r>
      <w:r w:rsidR="00E05F76" w:rsidRPr="003915FA">
        <w:rPr>
          <w:rFonts w:hint="cs"/>
          <w:rtl/>
        </w:rPr>
        <w:t>ِّ</w:t>
      </w:r>
      <w:r w:rsidRPr="003915FA">
        <w:rPr>
          <w:rtl/>
        </w:rPr>
        <w:t>ت نفسه عليها. ثم يسع</w:t>
      </w:r>
      <w:r w:rsidR="00E05F76" w:rsidRPr="003915FA">
        <w:rPr>
          <w:rFonts w:hint="cs"/>
          <w:rtl/>
        </w:rPr>
        <w:t>َ</w:t>
      </w:r>
      <w:r w:rsidRPr="003915FA">
        <w:rPr>
          <w:rtl/>
        </w:rPr>
        <w:t>ى إلى التخلص من هذه الخطايا. وبغير تبكيته لنفسه، لا يمكن أن يتوب. أما الذي يبرر نفسه، تبق</w:t>
      </w:r>
      <w:r w:rsidR="00E05F76" w:rsidRPr="003915FA">
        <w:rPr>
          <w:rFonts w:hint="cs"/>
          <w:rtl/>
        </w:rPr>
        <w:t>َ</w:t>
      </w:r>
      <w:r w:rsidRPr="003915FA">
        <w:rPr>
          <w:rtl/>
        </w:rPr>
        <w:t xml:space="preserve">ى خطاياه تلازمه. </w:t>
      </w:r>
    </w:p>
    <w:p w:rsidR="004A0F80" w:rsidRDefault="004A0F80" w:rsidP="00091867">
      <w:pPr>
        <w:spacing w:beforeLines="20" w:before="48" w:afterLines="20" w:after="48" w:line="254" w:lineRule="auto"/>
        <w:rPr>
          <w:rtl/>
        </w:rPr>
      </w:pPr>
      <w:r w:rsidRPr="003915FA">
        <w:rPr>
          <w:rtl/>
        </w:rPr>
        <w:t>حقًا إن تبرير النفس شيطان</w:t>
      </w:r>
      <w:r w:rsidR="00E05F76" w:rsidRPr="003915FA">
        <w:rPr>
          <w:rFonts w:hint="cs"/>
          <w:rtl/>
        </w:rPr>
        <w:t>ٌ</w:t>
      </w:r>
      <w:r w:rsidRPr="003915FA">
        <w:rPr>
          <w:rtl/>
        </w:rPr>
        <w:t xml:space="preserve"> خطير يلتهم التوبة ويفترسها... </w:t>
      </w:r>
    </w:p>
    <w:p w:rsidR="004A0F80" w:rsidRPr="003915FA" w:rsidRDefault="004A0F80" w:rsidP="00BF12E8">
      <w:pPr>
        <w:pStyle w:val="ListParagraph"/>
        <w:numPr>
          <w:ilvl w:val="0"/>
          <w:numId w:val="27"/>
        </w:numPr>
        <w:rPr>
          <w:b/>
          <w:bCs/>
          <w:sz w:val="28"/>
          <w:szCs w:val="28"/>
        </w:rPr>
      </w:pPr>
      <w:r w:rsidRPr="003915FA">
        <w:rPr>
          <w:b/>
          <w:bCs/>
          <w:sz w:val="28"/>
          <w:szCs w:val="28"/>
          <w:rtl/>
        </w:rPr>
        <w:t xml:space="preserve">لوم النفس </w:t>
      </w:r>
      <w:r w:rsidR="00293311" w:rsidRPr="003915FA">
        <w:rPr>
          <w:b/>
          <w:bCs/>
          <w:sz w:val="28"/>
          <w:szCs w:val="28"/>
          <w:rtl/>
        </w:rPr>
        <w:t>أيضًا</w:t>
      </w:r>
      <w:r w:rsidRPr="003915FA">
        <w:rPr>
          <w:b/>
          <w:bCs/>
          <w:sz w:val="28"/>
          <w:szCs w:val="28"/>
          <w:rtl/>
        </w:rPr>
        <w:t xml:space="preserve"> يقود إلى التصالح مع الله، وإلى المغفرة. </w:t>
      </w:r>
    </w:p>
    <w:p w:rsidR="004A0F80" w:rsidRPr="003915FA" w:rsidRDefault="004A0F80" w:rsidP="00091867">
      <w:pPr>
        <w:spacing w:beforeLines="20" w:before="48" w:afterLines="20" w:after="48" w:line="254" w:lineRule="auto"/>
        <w:rPr>
          <w:rtl/>
        </w:rPr>
      </w:pPr>
      <w:r w:rsidRPr="003915FA">
        <w:rPr>
          <w:rtl/>
        </w:rPr>
        <w:t>وفي ذلك ما أجمل قول الآباء: "إن دِن</w:t>
      </w:r>
      <w:r w:rsidR="00E05F76" w:rsidRPr="003915FA">
        <w:rPr>
          <w:rFonts w:hint="cs"/>
          <w:rtl/>
        </w:rPr>
        <w:t>َ</w:t>
      </w:r>
      <w:r w:rsidRPr="003915FA">
        <w:rPr>
          <w:rtl/>
        </w:rPr>
        <w:t>ا أنفسنا، رض</w:t>
      </w:r>
      <w:r w:rsidR="00E05F76" w:rsidRPr="003915FA">
        <w:rPr>
          <w:rFonts w:hint="cs"/>
          <w:rtl/>
        </w:rPr>
        <w:t>َ</w:t>
      </w:r>
      <w:r w:rsidRPr="003915FA">
        <w:rPr>
          <w:rtl/>
        </w:rPr>
        <w:t>ى الدي</w:t>
      </w:r>
      <w:r w:rsidR="00E05F76" w:rsidRPr="003915FA">
        <w:rPr>
          <w:rFonts w:hint="cs"/>
          <w:rtl/>
        </w:rPr>
        <w:t>َّ</w:t>
      </w:r>
      <w:r w:rsidRPr="003915FA">
        <w:rPr>
          <w:rtl/>
        </w:rPr>
        <w:t xml:space="preserve">ان عنا". </w:t>
      </w:r>
    </w:p>
    <w:p w:rsidR="004A0F80" w:rsidRPr="003915FA" w:rsidRDefault="004A0F80" w:rsidP="00091867">
      <w:pPr>
        <w:spacing w:beforeLines="20" w:before="48" w:afterLines="20" w:after="48" w:line="254" w:lineRule="auto"/>
        <w:rPr>
          <w:rtl/>
        </w:rPr>
      </w:pPr>
      <w:r w:rsidRPr="003915FA">
        <w:rPr>
          <w:rtl/>
        </w:rPr>
        <w:t xml:space="preserve">إن الله يدينك، لأنك لا تدين نفسك. فإن كنت تدين نفسك وتبكتها، ترتفع عنك دينونة الله. وما أصدق قول القديس الأنبا أنطونيوس. </w:t>
      </w:r>
    </w:p>
    <w:p w:rsidR="004A0F80" w:rsidRPr="003915FA" w:rsidRDefault="004A0F80" w:rsidP="00091867">
      <w:pPr>
        <w:spacing w:beforeLines="20" w:before="48" w:afterLines="20" w:after="48" w:line="254" w:lineRule="auto"/>
        <w:rPr>
          <w:rtl/>
        </w:rPr>
      </w:pPr>
      <w:r w:rsidRPr="003915FA">
        <w:rPr>
          <w:b/>
          <w:bCs/>
          <w:rtl/>
        </w:rPr>
        <w:t>إن ذكرنا خطايانا، ينساها لنا الله. وإن نسينا خطايانا، يذكرها لنا الله</w:t>
      </w:r>
      <w:r w:rsidRPr="003915FA">
        <w:rPr>
          <w:rtl/>
        </w:rPr>
        <w:t xml:space="preserve">. </w:t>
      </w:r>
    </w:p>
    <w:p w:rsidR="004A0F80" w:rsidRPr="003915FA" w:rsidRDefault="004A0F80" w:rsidP="005D733A">
      <w:pPr>
        <w:spacing w:beforeLines="20" w:before="48" w:afterLines="20" w:after="48" w:line="254" w:lineRule="auto"/>
        <w:rPr>
          <w:rtl/>
        </w:rPr>
      </w:pPr>
      <w:r w:rsidRPr="003915FA">
        <w:rPr>
          <w:rtl/>
        </w:rPr>
        <w:t>أمامنا مثل الفريسي والعشار (لو18: 9-14)</w:t>
      </w:r>
      <w:r w:rsidR="00013252" w:rsidRPr="003915FA">
        <w:rPr>
          <w:rtl/>
        </w:rPr>
        <w:t>:</w:t>
      </w:r>
      <w:r w:rsidRPr="003915FA">
        <w:rPr>
          <w:rtl/>
        </w:rPr>
        <w:t xml:space="preserve"> نرى فيه الفريسي لا يذكر لنفسه شيئًا من الخطايا، بل حتى في صلاته يفتخ</w:t>
      </w:r>
      <w:r w:rsidR="00E05F76" w:rsidRPr="003915FA">
        <w:rPr>
          <w:rFonts w:hint="cs"/>
          <w:rtl/>
        </w:rPr>
        <w:t>ِ</w:t>
      </w:r>
      <w:r w:rsidRPr="003915FA">
        <w:rPr>
          <w:rtl/>
        </w:rPr>
        <w:t>ر بنفسه ويدين غيره. ويقول</w:t>
      </w:r>
      <w:r w:rsidR="000C7E29" w:rsidRPr="003915FA">
        <w:rPr>
          <w:rFonts w:hint="cs"/>
          <w:rtl/>
        </w:rPr>
        <w:t>:</w:t>
      </w:r>
      <w:r w:rsidRPr="003915FA">
        <w:rPr>
          <w:rtl/>
        </w:rPr>
        <w:t xml:space="preserve"> "</w:t>
      </w:r>
      <w:r w:rsidR="000C7E29" w:rsidRPr="003915FA">
        <w:rPr>
          <w:rtl/>
        </w:rPr>
        <w:t>أَشْكُرُكَ أَنِّي لَسْتُ مِثْلَ بَاقِي النَّاسِ الْخَاطِفِينَ الظَّالِمِينَ الزُّنَاةِ، وَلاَ مِثْلَ هذَا الْعَشَّارِ</w:t>
      </w:r>
      <w:r w:rsidRPr="003915FA">
        <w:rPr>
          <w:rtl/>
        </w:rPr>
        <w:t>". أما العش</w:t>
      </w:r>
      <w:r w:rsidR="00E05F76" w:rsidRPr="003915FA">
        <w:rPr>
          <w:rFonts w:hint="cs"/>
          <w:rtl/>
        </w:rPr>
        <w:t>َّ</w:t>
      </w:r>
      <w:r w:rsidRPr="003915FA">
        <w:rPr>
          <w:rtl/>
        </w:rPr>
        <w:t>ار فتذك</w:t>
      </w:r>
      <w:r w:rsidR="00E05F76" w:rsidRPr="003915FA">
        <w:rPr>
          <w:rFonts w:hint="cs"/>
          <w:rtl/>
        </w:rPr>
        <w:t>َّ</w:t>
      </w:r>
      <w:r w:rsidRPr="003915FA">
        <w:rPr>
          <w:rtl/>
        </w:rPr>
        <w:t>ر خطاياه، وانسحقت نفسه بسببها، وطلب لنفسه الرحمة. لذلك "</w:t>
      </w:r>
      <w:r w:rsidR="005D733A" w:rsidRPr="003915FA">
        <w:rPr>
          <w:rtl/>
        </w:rPr>
        <w:t>نَزَلَ إِلَى بَيْتِهِ مُبَرَّرًا دُونَ ذَاكَ</w:t>
      </w:r>
      <w:r w:rsidRPr="003915FA">
        <w:rPr>
          <w:rtl/>
        </w:rPr>
        <w:t xml:space="preserve">" (لو18: 14). </w:t>
      </w:r>
    </w:p>
    <w:p w:rsidR="004A0F80" w:rsidRPr="003915FA" w:rsidRDefault="004A0F80" w:rsidP="00091867">
      <w:pPr>
        <w:spacing w:beforeLines="20" w:before="48" w:afterLines="20" w:after="48" w:line="254" w:lineRule="auto"/>
        <w:rPr>
          <w:rtl/>
        </w:rPr>
      </w:pPr>
      <w:r w:rsidRPr="003915FA">
        <w:rPr>
          <w:rtl/>
        </w:rPr>
        <w:t>الذي ت</w:t>
      </w:r>
      <w:r w:rsidR="00E05F76" w:rsidRPr="003915FA">
        <w:rPr>
          <w:rFonts w:hint="cs"/>
          <w:rtl/>
        </w:rPr>
        <w:t>ُ</w:t>
      </w:r>
      <w:r w:rsidRPr="003915FA">
        <w:rPr>
          <w:rtl/>
        </w:rPr>
        <w:t>تعبه الخشبة التي في عينيه، لا ينتق</w:t>
      </w:r>
      <w:r w:rsidR="00E05F76" w:rsidRPr="003915FA">
        <w:rPr>
          <w:rFonts w:hint="cs"/>
          <w:rtl/>
        </w:rPr>
        <w:t>ِ</w:t>
      </w:r>
      <w:r w:rsidRPr="003915FA">
        <w:rPr>
          <w:rtl/>
        </w:rPr>
        <w:t xml:space="preserve">د القذى التي في عين أخيه. </w:t>
      </w:r>
    </w:p>
    <w:p w:rsidR="004A0F80" w:rsidRPr="003915FA" w:rsidRDefault="004A0F80" w:rsidP="00BE219D">
      <w:pPr>
        <w:spacing w:beforeLines="20" w:before="48" w:afterLines="20" w:after="48" w:line="254" w:lineRule="auto"/>
        <w:rPr>
          <w:rtl/>
        </w:rPr>
      </w:pPr>
      <w:r w:rsidRPr="003915FA">
        <w:rPr>
          <w:b/>
          <w:bCs/>
          <w:rtl/>
        </w:rPr>
        <w:t>ونفس الوضع بالنسبة إلى المرأة الخاطئة في بيت سمعان الفر</w:t>
      </w:r>
      <w:r w:rsidR="00E05F76" w:rsidRPr="003915FA">
        <w:rPr>
          <w:rFonts w:hint="cs"/>
          <w:b/>
          <w:bCs/>
          <w:rtl/>
        </w:rPr>
        <w:t>ِّ</w:t>
      </w:r>
      <w:r w:rsidRPr="003915FA">
        <w:rPr>
          <w:b/>
          <w:bCs/>
          <w:rtl/>
        </w:rPr>
        <w:t>يسي</w:t>
      </w:r>
      <w:r w:rsidRPr="003915FA">
        <w:rPr>
          <w:rtl/>
        </w:rPr>
        <w:t>. كانت تدرك بشاعة خطاياها، فبل</w:t>
      </w:r>
      <w:r w:rsidR="00E05F76" w:rsidRPr="003915FA">
        <w:rPr>
          <w:rFonts w:hint="cs"/>
          <w:rtl/>
        </w:rPr>
        <w:t>َّ</w:t>
      </w:r>
      <w:r w:rsidRPr="003915FA">
        <w:rPr>
          <w:rtl/>
        </w:rPr>
        <w:t>لت قدمي المسيح بدموعها. لذلك نالت المغفرة. بعكس سمعان الفر</w:t>
      </w:r>
      <w:r w:rsidR="00E05F76" w:rsidRPr="003915FA">
        <w:rPr>
          <w:rFonts w:hint="cs"/>
          <w:rtl/>
        </w:rPr>
        <w:t>ِّ</w:t>
      </w:r>
      <w:r w:rsidRPr="003915FA">
        <w:rPr>
          <w:rtl/>
        </w:rPr>
        <w:t>يسي الذي لم يتذك</w:t>
      </w:r>
      <w:r w:rsidR="00E05F76" w:rsidRPr="003915FA">
        <w:rPr>
          <w:rFonts w:hint="cs"/>
          <w:rtl/>
        </w:rPr>
        <w:t>َّ</w:t>
      </w:r>
      <w:r w:rsidRPr="003915FA">
        <w:rPr>
          <w:rtl/>
        </w:rPr>
        <w:t>ر أن له خطايا يدين نفسه عليها. بل في فكره كان يدين المرأة الخاطئة، ويدين السيد المسيح نفسه الذي رض</w:t>
      </w:r>
      <w:r w:rsidR="00E05F76" w:rsidRPr="003915FA">
        <w:rPr>
          <w:rFonts w:hint="cs"/>
          <w:rtl/>
        </w:rPr>
        <w:t>َ</w:t>
      </w:r>
      <w:r w:rsidRPr="003915FA">
        <w:rPr>
          <w:rtl/>
        </w:rPr>
        <w:t>ى أن تبل</w:t>
      </w:r>
      <w:r w:rsidR="00E05F76" w:rsidRPr="003915FA">
        <w:rPr>
          <w:rFonts w:hint="cs"/>
          <w:rtl/>
        </w:rPr>
        <w:t>ِّ</w:t>
      </w:r>
      <w:r w:rsidRPr="003915FA">
        <w:rPr>
          <w:rtl/>
        </w:rPr>
        <w:t>ل قدميه بالدموع. وقال في نفسه</w:t>
      </w:r>
      <w:r w:rsidR="00BE219D" w:rsidRPr="003915FA">
        <w:rPr>
          <w:rFonts w:hint="cs"/>
          <w:rtl/>
        </w:rPr>
        <w:t>:</w:t>
      </w:r>
      <w:r w:rsidRPr="003915FA">
        <w:rPr>
          <w:rtl/>
        </w:rPr>
        <w:t xml:space="preserve"> </w:t>
      </w:r>
      <w:r w:rsidR="00BE219D" w:rsidRPr="003915FA">
        <w:rPr>
          <w:rFonts w:hint="cs"/>
          <w:rtl/>
        </w:rPr>
        <w:t>"</w:t>
      </w:r>
      <w:r w:rsidR="00BE219D" w:rsidRPr="003915FA">
        <w:rPr>
          <w:rtl/>
        </w:rPr>
        <w:t xml:space="preserve">لَوْ كَانَ هذَا نَبِيًّا، لَعَلِمَ مَنْ هذِهِ </w:t>
      </w:r>
      <w:r w:rsidR="00C1294A" w:rsidRPr="003915FA">
        <w:rPr>
          <w:rtl/>
        </w:rPr>
        <w:t>ال</w:t>
      </w:r>
      <w:r w:rsidR="00BE219D" w:rsidRPr="003915FA">
        <w:rPr>
          <w:rtl/>
        </w:rPr>
        <w:t>مَرْأَةُ الَّتِي تَلْمِسُهُ وَمَا هِيَ! إِنَّهَا خَاطِئَةٌ</w:t>
      </w:r>
      <w:r w:rsidR="009E501A" w:rsidRPr="003915FA">
        <w:rPr>
          <w:rFonts w:hint="cs"/>
          <w:rtl/>
        </w:rPr>
        <w:t>" (لو7: 39)،</w:t>
      </w:r>
      <w:r w:rsidRPr="003915FA">
        <w:rPr>
          <w:rtl/>
        </w:rPr>
        <w:t xml:space="preserve"> لأ</w:t>
      </w:r>
      <w:r w:rsidR="008E03E6" w:rsidRPr="003915FA">
        <w:rPr>
          <w:rtl/>
        </w:rPr>
        <w:t>نه لم يكن يبكت نفسه مثلما كانت</w:t>
      </w:r>
      <w:r w:rsidR="00B74BB6" w:rsidRPr="003915FA">
        <w:rPr>
          <w:rtl/>
        </w:rPr>
        <w:t xml:space="preserve"> تبكت نفسها..</w:t>
      </w:r>
      <w:r w:rsidRPr="003915FA">
        <w:rPr>
          <w:rtl/>
        </w:rPr>
        <w:t xml:space="preserve">! </w:t>
      </w:r>
    </w:p>
    <w:p w:rsidR="004A0F80" w:rsidRPr="003915FA" w:rsidRDefault="004A0F80" w:rsidP="00091867">
      <w:pPr>
        <w:spacing w:beforeLines="20" w:before="48" w:afterLines="20" w:after="48" w:line="254" w:lineRule="auto"/>
        <w:rPr>
          <w:rtl/>
        </w:rPr>
      </w:pPr>
      <w:r w:rsidRPr="003915FA">
        <w:rPr>
          <w:rtl/>
        </w:rPr>
        <w:t xml:space="preserve">حقًا بمقدار ما يلوم </w:t>
      </w:r>
      <w:r w:rsidR="002B75DE" w:rsidRPr="003915FA">
        <w:rPr>
          <w:rtl/>
        </w:rPr>
        <w:t>ال</w:t>
      </w:r>
      <w:r w:rsidR="0054188C" w:rsidRPr="003915FA">
        <w:rPr>
          <w:rtl/>
        </w:rPr>
        <w:t>إنسان</w:t>
      </w:r>
      <w:r w:rsidRPr="003915FA">
        <w:rPr>
          <w:rtl/>
        </w:rPr>
        <w:t xml:space="preserve"> نفسه، بمقدار ما ينال من مغفرة.. </w:t>
      </w:r>
    </w:p>
    <w:p w:rsidR="004A0F80" w:rsidRPr="003915FA" w:rsidRDefault="004A0F80" w:rsidP="00B74BB6">
      <w:pPr>
        <w:spacing w:beforeLines="20" w:before="48" w:afterLines="20" w:after="48" w:line="254" w:lineRule="auto"/>
        <w:rPr>
          <w:rtl/>
        </w:rPr>
      </w:pPr>
      <w:r w:rsidRPr="003915FA">
        <w:rPr>
          <w:rtl/>
        </w:rPr>
        <w:t>هذه المرأة الخاطئة عرفت أنه قد</w:t>
      </w:r>
      <w:r w:rsidR="00B74BB6" w:rsidRPr="003915FA">
        <w:rPr>
          <w:rtl/>
        </w:rPr>
        <w:t xml:space="preserve"> غفر لها الكثير، فأحبت كثيرًا. </w:t>
      </w:r>
      <w:r w:rsidRPr="003915FA">
        <w:rPr>
          <w:rtl/>
        </w:rPr>
        <w:t>لذلك حسنًا قال داود النبي: "</w:t>
      </w:r>
      <w:r w:rsidR="00997182" w:rsidRPr="003915FA">
        <w:rPr>
          <w:rtl/>
        </w:rPr>
        <w:t xml:space="preserve">خَطِيَّتِي أَمَامِي </w:t>
      </w:r>
      <w:r w:rsidRPr="003915FA">
        <w:rPr>
          <w:rtl/>
        </w:rPr>
        <w:t xml:space="preserve">في كل حين" (مز50). </w:t>
      </w:r>
    </w:p>
    <w:p w:rsidR="004A0F80" w:rsidRPr="003915FA" w:rsidRDefault="004A0F80" w:rsidP="00226D59">
      <w:pPr>
        <w:spacing w:beforeLines="20" w:before="48" w:afterLines="20" w:after="48" w:line="254" w:lineRule="auto"/>
        <w:rPr>
          <w:rtl/>
        </w:rPr>
      </w:pPr>
      <w:r w:rsidRPr="003915FA">
        <w:rPr>
          <w:rtl/>
        </w:rPr>
        <w:t>إن الذي يضع خطيته أمامه في كل حين، هو الذي ينال المغفرة، وهو الذي يسمع قول الرب له: "قد نقلت عنك خطيئتك. لا تموت" (2صم12: 13). ومن أجل هذا، فإن الصلاة الربية التي عل</w:t>
      </w:r>
      <w:r w:rsidR="00E05F76" w:rsidRPr="003915FA">
        <w:rPr>
          <w:rFonts w:hint="cs"/>
          <w:rtl/>
        </w:rPr>
        <w:t>َّ</w:t>
      </w:r>
      <w:r w:rsidRPr="003915FA">
        <w:rPr>
          <w:rtl/>
        </w:rPr>
        <w:t>منا الرب أن نصل</w:t>
      </w:r>
      <w:r w:rsidR="00E05F76" w:rsidRPr="003915FA">
        <w:rPr>
          <w:rFonts w:hint="cs"/>
          <w:rtl/>
        </w:rPr>
        <w:t>ِّ</w:t>
      </w:r>
      <w:r w:rsidRPr="003915FA">
        <w:rPr>
          <w:rtl/>
        </w:rPr>
        <w:t>يها في كل</w:t>
      </w:r>
      <w:r w:rsidR="00E05F76" w:rsidRPr="003915FA">
        <w:rPr>
          <w:rFonts w:hint="cs"/>
          <w:rtl/>
        </w:rPr>
        <w:t>ِّ</w:t>
      </w:r>
      <w:r w:rsidRPr="003915FA">
        <w:rPr>
          <w:rtl/>
        </w:rPr>
        <w:t xml:space="preserve"> حين، جعل فيها هذه الطلبة "</w:t>
      </w:r>
      <w:r w:rsidR="00226D59" w:rsidRPr="003915FA">
        <w:rPr>
          <w:rFonts w:hint="cs"/>
          <w:rtl/>
        </w:rPr>
        <w:t>ا</w:t>
      </w:r>
      <w:r w:rsidRPr="003915FA">
        <w:rPr>
          <w:rtl/>
        </w:rPr>
        <w:t xml:space="preserve">غفر لنا خطايانا". </w:t>
      </w:r>
    </w:p>
    <w:p w:rsidR="004A0F80" w:rsidRPr="003915FA" w:rsidRDefault="004A0F80" w:rsidP="00620763">
      <w:pPr>
        <w:spacing w:beforeLines="20" w:before="48" w:afterLines="20" w:after="48" w:line="254" w:lineRule="auto"/>
        <w:rPr>
          <w:rtl/>
        </w:rPr>
      </w:pPr>
      <w:r w:rsidRPr="003915FA">
        <w:rPr>
          <w:rtl/>
        </w:rPr>
        <w:t>والقديس يوحنا الرسول يعل</w:t>
      </w:r>
      <w:r w:rsidR="00E05F76" w:rsidRPr="003915FA">
        <w:rPr>
          <w:rFonts w:hint="cs"/>
          <w:rtl/>
        </w:rPr>
        <w:t>ِّ</w:t>
      </w:r>
      <w:r w:rsidRPr="003915FA">
        <w:rPr>
          <w:rtl/>
        </w:rPr>
        <w:t>منا قائل</w:t>
      </w:r>
      <w:r w:rsidR="004036B6" w:rsidRPr="003915FA">
        <w:rPr>
          <w:rtl/>
        </w:rPr>
        <w:t>ا</w:t>
      </w:r>
      <w:r w:rsidR="00E05F76" w:rsidRPr="003915FA">
        <w:rPr>
          <w:rFonts w:hint="cs"/>
          <w:rtl/>
        </w:rPr>
        <w:t>ً</w:t>
      </w:r>
      <w:r w:rsidRPr="003915FA">
        <w:rPr>
          <w:rtl/>
        </w:rPr>
        <w:t>: "</w:t>
      </w:r>
      <w:r w:rsidR="00620763" w:rsidRPr="003915FA">
        <w:rPr>
          <w:rtl/>
        </w:rPr>
        <w:t>إِنْ قُلْنَا: إِنَّهُ لَيْسَ لَنَا خَطِيَّةٌ نُضِلُّ أَنْفُسَنَا وَلَيْسَ الْحَقُّ فِينَا</w:t>
      </w:r>
      <w:r w:rsidRPr="003915FA">
        <w:rPr>
          <w:rtl/>
        </w:rPr>
        <w:t xml:space="preserve">. </w:t>
      </w:r>
      <w:r w:rsidR="00E90A5F" w:rsidRPr="003915FA">
        <w:rPr>
          <w:rtl/>
        </w:rPr>
        <w:t>إِنِ اعْتَرَفْنَا بِخَطَايَانَا فَهُوَ أَمِينٌ وَعَادِلٌ، حَتَّى يَغْفِرَ لَنَا خَطَايَانَا وَيُطَهِّرَنَا مِنْ كُلِّ إِثْمٍ</w:t>
      </w:r>
      <w:r w:rsidRPr="003915FA">
        <w:rPr>
          <w:rtl/>
        </w:rPr>
        <w:t>" (1يو</w:t>
      </w:r>
      <w:r w:rsidR="00620763" w:rsidRPr="003915FA">
        <w:rPr>
          <w:rFonts w:hint="cs"/>
          <w:rtl/>
        </w:rPr>
        <w:t>1:</w:t>
      </w:r>
      <w:r w:rsidRPr="003915FA">
        <w:rPr>
          <w:rtl/>
        </w:rPr>
        <w:t xml:space="preserve"> 8، 9). </w:t>
      </w:r>
    </w:p>
    <w:p w:rsidR="004A0F80" w:rsidRPr="003915FA" w:rsidRDefault="004A0F80" w:rsidP="00091867">
      <w:pPr>
        <w:spacing w:beforeLines="20" w:before="48" w:afterLines="20" w:after="48" w:line="254" w:lineRule="auto"/>
        <w:rPr>
          <w:rtl/>
        </w:rPr>
      </w:pPr>
      <w:r w:rsidRPr="003915FA">
        <w:rPr>
          <w:rtl/>
        </w:rPr>
        <w:t>والاعتراف بالخطايا، لا</w:t>
      </w:r>
      <w:r w:rsidR="00620763" w:rsidRPr="003915FA">
        <w:rPr>
          <w:rFonts w:hint="cs"/>
          <w:rtl/>
        </w:rPr>
        <w:t xml:space="preserve"> </w:t>
      </w:r>
      <w:r w:rsidRPr="003915FA">
        <w:rPr>
          <w:rtl/>
        </w:rPr>
        <w:t xml:space="preserve">بد أن يصحبه التبكيت والندم. </w:t>
      </w:r>
    </w:p>
    <w:p w:rsidR="004A0F80" w:rsidRPr="003915FA" w:rsidRDefault="00620763" w:rsidP="0025448F">
      <w:pPr>
        <w:pStyle w:val="ListParagraph"/>
        <w:numPr>
          <w:ilvl w:val="0"/>
          <w:numId w:val="27"/>
        </w:numPr>
        <w:rPr>
          <w:b/>
          <w:bCs/>
          <w:sz w:val="28"/>
          <w:szCs w:val="28"/>
        </w:rPr>
      </w:pPr>
      <w:r w:rsidRPr="003915FA">
        <w:rPr>
          <w:b/>
          <w:bCs/>
          <w:sz w:val="28"/>
          <w:szCs w:val="28"/>
          <w:rtl/>
        </w:rPr>
        <w:t>لوم النفس يجلب ال</w:t>
      </w:r>
      <w:r w:rsidRPr="003915FA">
        <w:rPr>
          <w:rFonts w:hint="cs"/>
          <w:b/>
          <w:bCs/>
          <w:sz w:val="28"/>
          <w:szCs w:val="28"/>
          <w:rtl/>
        </w:rPr>
        <w:t>ا</w:t>
      </w:r>
      <w:r w:rsidRPr="003915FA">
        <w:rPr>
          <w:b/>
          <w:bCs/>
          <w:sz w:val="28"/>
          <w:szCs w:val="28"/>
          <w:rtl/>
        </w:rPr>
        <w:t>نسحاق وال</w:t>
      </w:r>
      <w:r w:rsidRPr="003915FA">
        <w:rPr>
          <w:rFonts w:hint="cs"/>
          <w:b/>
          <w:bCs/>
          <w:sz w:val="28"/>
          <w:szCs w:val="28"/>
          <w:rtl/>
        </w:rPr>
        <w:t>ا</w:t>
      </w:r>
      <w:r w:rsidR="004A0F80" w:rsidRPr="003915FA">
        <w:rPr>
          <w:b/>
          <w:bCs/>
          <w:sz w:val="28"/>
          <w:szCs w:val="28"/>
          <w:rtl/>
        </w:rPr>
        <w:t xml:space="preserve">تضاع والدموع. </w:t>
      </w:r>
    </w:p>
    <w:p w:rsidR="004A0F80" w:rsidRPr="003915FA" w:rsidRDefault="00C23905" w:rsidP="00091867">
      <w:pPr>
        <w:spacing w:beforeLines="20" w:before="48" w:afterLines="20" w:after="48" w:line="254" w:lineRule="auto"/>
      </w:pPr>
      <w:r w:rsidRPr="003915FA">
        <w:rPr>
          <w:rtl/>
        </w:rPr>
        <w:t>هناك تبادل مواضع بين ال</w:t>
      </w:r>
      <w:r w:rsidRPr="003915FA">
        <w:rPr>
          <w:rFonts w:hint="cs"/>
          <w:rtl/>
        </w:rPr>
        <w:t>ا</w:t>
      </w:r>
      <w:r w:rsidR="004A0F80" w:rsidRPr="003915FA">
        <w:rPr>
          <w:rtl/>
        </w:rPr>
        <w:t>تضاع ولوم النفس. كل منهما يصلح بالنسبة إلى الآخر سببًا ونتيجة. ف</w:t>
      </w:r>
      <w:r w:rsidR="002B75DE" w:rsidRPr="003915FA">
        <w:rPr>
          <w:rtl/>
        </w:rPr>
        <w:t>ال</w:t>
      </w:r>
      <w:r w:rsidR="0054188C" w:rsidRPr="003915FA">
        <w:rPr>
          <w:rtl/>
        </w:rPr>
        <w:t>إنسان</w:t>
      </w:r>
      <w:r w:rsidR="004A0F80" w:rsidRPr="003915FA">
        <w:rPr>
          <w:rtl/>
        </w:rPr>
        <w:t xml:space="preserve"> المت</w:t>
      </w:r>
      <w:r w:rsidR="00E05F76" w:rsidRPr="003915FA">
        <w:rPr>
          <w:rFonts w:hint="cs"/>
          <w:rtl/>
        </w:rPr>
        <w:t>َّ</w:t>
      </w:r>
      <w:r w:rsidR="004A0F80" w:rsidRPr="003915FA">
        <w:rPr>
          <w:rtl/>
        </w:rPr>
        <w:t>ض</w:t>
      </w:r>
      <w:r w:rsidR="00E05F76" w:rsidRPr="003915FA">
        <w:rPr>
          <w:rFonts w:hint="cs"/>
          <w:rtl/>
        </w:rPr>
        <w:t>ِ</w:t>
      </w:r>
      <w:r w:rsidR="004A0F80" w:rsidRPr="003915FA">
        <w:rPr>
          <w:rtl/>
        </w:rPr>
        <w:t>ع يمكنه بسهولة أن يلوم نفس</w:t>
      </w:r>
      <w:r w:rsidRPr="003915FA">
        <w:rPr>
          <w:rtl/>
        </w:rPr>
        <w:t xml:space="preserve">ه. كما أن الذي يلوم نفسه عن </w:t>
      </w:r>
      <w:r w:rsidRPr="003915FA">
        <w:rPr>
          <w:rFonts w:hint="cs"/>
          <w:rtl/>
        </w:rPr>
        <w:t>ا</w:t>
      </w:r>
      <w:r w:rsidRPr="003915FA">
        <w:rPr>
          <w:rtl/>
        </w:rPr>
        <w:t>قتناع، يصل بالضرورة إلى ال</w:t>
      </w:r>
      <w:r w:rsidRPr="003915FA">
        <w:rPr>
          <w:rFonts w:hint="cs"/>
          <w:rtl/>
        </w:rPr>
        <w:t>ا</w:t>
      </w:r>
      <w:r w:rsidR="004A0F80" w:rsidRPr="003915FA">
        <w:rPr>
          <w:rtl/>
        </w:rPr>
        <w:t>ت</w:t>
      </w:r>
      <w:r w:rsidR="007057B7" w:rsidRPr="003915FA">
        <w:rPr>
          <w:rFonts w:hint="cs"/>
          <w:rtl/>
        </w:rPr>
        <w:t>ِّ</w:t>
      </w:r>
      <w:r w:rsidR="004A0F80" w:rsidRPr="003915FA">
        <w:rPr>
          <w:rtl/>
        </w:rPr>
        <w:t xml:space="preserve">ضاع.. </w:t>
      </w:r>
    </w:p>
    <w:p w:rsidR="004A0F80" w:rsidRPr="003915FA" w:rsidRDefault="004A0F80" w:rsidP="00A70673">
      <w:pPr>
        <w:spacing w:beforeLines="20" w:before="48" w:afterLines="20" w:after="48" w:line="254" w:lineRule="auto"/>
        <w:rPr>
          <w:rtl/>
        </w:rPr>
      </w:pPr>
      <w:r w:rsidRPr="003915FA">
        <w:rPr>
          <w:rtl/>
        </w:rPr>
        <w:t>وهكذا نجد ترابطًا بين ال</w:t>
      </w:r>
      <w:r w:rsidR="00A70673" w:rsidRPr="003915FA">
        <w:rPr>
          <w:rFonts w:hint="cs"/>
          <w:rtl/>
        </w:rPr>
        <w:t>ا</w:t>
      </w:r>
      <w:r w:rsidRPr="003915FA">
        <w:rPr>
          <w:rtl/>
        </w:rPr>
        <w:t>تضاع ولوم الن</w:t>
      </w:r>
      <w:r w:rsidR="00A70673" w:rsidRPr="003915FA">
        <w:rPr>
          <w:rFonts w:hint="cs"/>
          <w:rtl/>
        </w:rPr>
        <w:t>ف</w:t>
      </w:r>
      <w:r w:rsidRPr="003915FA">
        <w:rPr>
          <w:rtl/>
        </w:rPr>
        <w:t xml:space="preserve">س. </w:t>
      </w:r>
    </w:p>
    <w:p w:rsidR="004A0F80" w:rsidRPr="003915FA" w:rsidRDefault="004A0F80" w:rsidP="00091867">
      <w:pPr>
        <w:spacing w:beforeLines="20" w:before="48" w:afterLines="20" w:after="48" w:line="254" w:lineRule="auto"/>
        <w:rPr>
          <w:b/>
          <w:bCs/>
          <w:rtl/>
        </w:rPr>
      </w:pPr>
      <w:r w:rsidRPr="003915FA">
        <w:rPr>
          <w:b/>
          <w:bCs/>
          <w:rtl/>
        </w:rPr>
        <w:t xml:space="preserve">ذلك لأن عدم لوم النفس، سببه كبرياء داخل النفس. </w:t>
      </w:r>
    </w:p>
    <w:p w:rsidR="004A0F80" w:rsidRPr="003915FA" w:rsidRDefault="004A0F80" w:rsidP="00796200">
      <w:pPr>
        <w:spacing w:beforeLines="20" w:before="48" w:afterLines="20" w:after="48" w:line="254" w:lineRule="auto"/>
        <w:rPr>
          <w:rtl/>
        </w:rPr>
      </w:pPr>
      <w:r w:rsidRPr="003915FA">
        <w:rPr>
          <w:rtl/>
        </w:rPr>
        <w:t>وبالكبرياء لا تحتمل النفس أن تعترف بخطيئة أو نقص. بل بالكبرياء تحاول أن تبر</w:t>
      </w:r>
      <w:r w:rsidR="007057B7" w:rsidRPr="003915FA">
        <w:rPr>
          <w:rFonts w:hint="cs"/>
          <w:rtl/>
        </w:rPr>
        <w:t>ِّ</w:t>
      </w:r>
      <w:r w:rsidRPr="003915FA">
        <w:rPr>
          <w:rtl/>
        </w:rPr>
        <w:t>ر ذاتها، ولو بالأكاذيب أو بالإدعاء، أو بغسل اليدين بالماء كما فعل بيلاطس وقال</w:t>
      </w:r>
      <w:r w:rsidR="00796200" w:rsidRPr="003915FA">
        <w:rPr>
          <w:rFonts w:hint="cs"/>
          <w:rtl/>
        </w:rPr>
        <w:t>:</w:t>
      </w:r>
      <w:r w:rsidRPr="003915FA">
        <w:rPr>
          <w:rtl/>
        </w:rPr>
        <w:t xml:space="preserve"> "</w:t>
      </w:r>
      <w:r w:rsidR="00796200" w:rsidRPr="003915FA">
        <w:rPr>
          <w:rtl/>
        </w:rPr>
        <w:t>إِنِّي بَرِيءٌ مِنْ دَمِ هذَا الْبَارِّ!"</w:t>
      </w:r>
      <w:r w:rsidRPr="003915FA">
        <w:rPr>
          <w:rtl/>
        </w:rPr>
        <w:t xml:space="preserve"> (مت27: 24). </w:t>
      </w:r>
    </w:p>
    <w:p w:rsidR="004A0F80" w:rsidRPr="003915FA" w:rsidRDefault="004A0F80" w:rsidP="00C70751">
      <w:pPr>
        <w:spacing w:beforeLines="20" w:before="48" w:afterLines="20" w:after="48" w:line="254" w:lineRule="auto"/>
        <w:rPr>
          <w:rtl/>
        </w:rPr>
      </w:pPr>
      <w:r w:rsidRPr="003915FA">
        <w:rPr>
          <w:rtl/>
        </w:rPr>
        <w:t>إن ال</w:t>
      </w:r>
      <w:r w:rsidR="003C3E1D" w:rsidRPr="003915FA">
        <w:rPr>
          <w:rFonts w:hint="cs"/>
          <w:rtl/>
        </w:rPr>
        <w:t>ا</w:t>
      </w:r>
      <w:r w:rsidRPr="003915FA">
        <w:rPr>
          <w:rtl/>
        </w:rPr>
        <w:t>بن الضا</w:t>
      </w:r>
      <w:r w:rsidR="003C3E1D" w:rsidRPr="003915FA">
        <w:rPr>
          <w:rtl/>
        </w:rPr>
        <w:t>ل حينما أت</w:t>
      </w:r>
      <w:r w:rsidR="007057B7" w:rsidRPr="003915FA">
        <w:rPr>
          <w:rFonts w:hint="cs"/>
          <w:rtl/>
        </w:rPr>
        <w:t>َ</w:t>
      </w:r>
      <w:r w:rsidR="003C3E1D" w:rsidRPr="003915FA">
        <w:rPr>
          <w:rtl/>
        </w:rPr>
        <w:t xml:space="preserve">ى بالملامة على نفسه، </w:t>
      </w:r>
      <w:r w:rsidR="003C3E1D" w:rsidRPr="003915FA">
        <w:rPr>
          <w:rFonts w:hint="cs"/>
          <w:rtl/>
        </w:rPr>
        <w:t>ا</w:t>
      </w:r>
      <w:r w:rsidRPr="003915FA">
        <w:rPr>
          <w:rtl/>
        </w:rPr>
        <w:t>ت</w:t>
      </w:r>
      <w:r w:rsidR="007057B7" w:rsidRPr="003915FA">
        <w:rPr>
          <w:rFonts w:hint="cs"/>
          <w:rtl/>
        </w:rPr>
        <w:t>َّ</w:t>
      </w:r>
      <w:r w:rsidRPr="003915FA">
        <w:rPr>
          <w:rtl/>
        </w:rPr>
        <w:t>ضع وانسحق، ومضى نادمًا إلى أبيه وقال له</w:t>
      </w:r>
      <w:r w:rsidR="003C3E1D" w:rsidRPr="003915FA">
        <w:rPr>
          <w:rFonts w:hint="cs"/>
          <w:rtl/>
        </w:rPr>
        <w:t>:</w:t>
      </w:r>
      <w:r w:rsidRPr="003915FA">
        <w:rPr>
          <w:rtl/>
        </w:rPr>
        <w:t xml:space="preserve"> "</w:t>
      </w:r>
      <w:r w:rsidR="00CE17B7" w:rsidRPr="003915FA">
        <w:rPr>
          <w:rtl/>
        </w:rPr>
        <w:t>أَخْطَأْتُ إِلَى السَّمَاءِ وَقُدَّامَكَ، وَلَسْتُ مُسْتَحِقًّا بَعْدُ أَنْ أُدْعَى لَكَ ابْنًا</w:t>
      </w:r>
      <w:r w:rsidRPr="003915FA">
        <w:rPr>
          <w:rtl/>
        </w:rPr>
        <w:t>" (لو15: 21). وبانسحاقه وملامته لنفسه، استحق</w:t>
      </w:r>
      <w:r w:rsidR="007057B7" w:rsidRPr="003915FA">
        <w:rPr>
          <w:rFonts w:hint="cs"/>
          <w:rtl/>
        </w:rPr>
        <w:t>َّ</w:t>
      </w:r>
      <w:r w:rsidRPr="003915FA">
        <w:rPr>
          <w:rtl/>
        </w:rPr>
        <w:t xml:space="preserve"> أن ي</w:t>
      </w:r>
      <w:r w:rsidR="007057B7" w:rsidRPr="003915FA">
        <w:rPr>
          <w:rFonts w:hint="cs"/>
          <w:rtl/>
        </w:rPr>
        <w:t>ُ</w:t>
      </w:r>
      <w:r w:rsidRPr="003915FA">
        <w:rPr>
          <w:rtl/>
        </w:rPr>
        <w:t>كر</w:t>
      </w:r>
      <w:r w:rsidR="007057B7" w:rsidRPr="003915FA">
        <w:rPr>
          <w:rFonts w:hint="cs"/>
          <w:rtl/>
        </w:rPr>
        <w:t>ِّ</w:t>
      </w:r>
      <w:r w:rsidR="008D1364" w:rsidRPr="003915FA">
        <w:rPr>
          <w:rtl/>
        </w:rPr>
        <w:t>مه أبوه وي</w:t>
      </w:r>
      <w:r w:rsidR="007057B7" w:rsidRPr="003915FA">
        <w:rPr>
          <w:rFonts w:hint="cs"/>
          <w:rtl/>
        </w:rPr>
        <w:t>ُ</w:t>
      </w:r>
      <w:r w:rsidR="008D1364" w:rsidRPr="003915FA">
        <w:rPr>
          <w:rtl/>
        </w:rPr>
        <w:t>لب</w:t>
      </w:r>
      <w:r w:rsidR="007057B7" w:rsidRPr="003915FA">
        <w:rPr>
          <w:rFonts w:hint="cs"/>
          <w:rtl/>
        </w:rPr>
        <w:t>ِ</w:t>
      </w:r>
      <w:r w:rsidR="008D1364" w:rsidRPr="003915FA">
        <w:rPr>
          <w:rtl/>
        </w:rPr>
        <w:t>سه الح</w:t>
      </w:r>
      <w:r w:rsidR="007057B7" w:rsidRPr="003915FA">
        <w:rPr>
          <w:rFonts w:hint="cs"/>
          <w:rtl/>
        </w:rPr>
        <w:t>ُ</w:t>
      </w:r>
      <w:r w:rsidR="008D1364" w:rsidRPr="003915FA">
        <w:rPr>
          <w:rtl/>
        </w:rPr>
        <w:t>لة الأولى..</w:t>
      </w:r>
      <w:r w:rsidR="00C70751" w:rsidRPr="003915FA">
        <w:rPr>
          <w:rtl/>
        </w:rPr>
        <w:t xml:space="preserve"> </w:t>
      </w:r>
      <w:r w:rsidRPr="003915FA">
        <w:rPr>
          <w:rtl/>
        </w:rPr>
        <w:t>وبعكس ذلك كان أخوه الأكبر، الذي كان بارًا في عيني نفسه، وبك</w:t>
      </w:r>
      <w:r w:rsidR="007057B7" w:rsidRPr="003915FA">
        <w:rPr>
          <w:rFonts w:hint="cs"/>
          <w:rtl/>
        </w:rPr>
        <w:t>َّ</w:t>
      </w:r>
      <w:r w:rsidRPr="003915FA">
        <w:rPr>
          <w:rtl/>
        </w:rPr>
        <w:t>ت أباه ووصفه بالظلم والبخل، وكان هو في عيني نفسه كمظلوم. فلم يتبر</w:t>
      </w:r>
      <w:r w:rsidR="007057B7" w:rsidRPr="003915FA">
        <w:rPr>
          <w:rFonts w:hint="cs"/>
          <w:rtl/>
        </w:rPr>
        <w:t>َّ</w:t>
      </w:r>
      <w:r w:rsidRPr="003915FA">
        <w:rPr>
          <w:rtl/>
        </w:rPr>
        <w:t xml:space="preserve">ر كأخيه.. </w:t>
      </w:r>
    </w:p>
    <w:p w:rsidR="004A0F80" w:rsidRPr="003915FA" w:rsidRDefault="004A0F80" w:rsidP="008B10FB">
      <w:pPr>
        <w:spacing w:beforeLines="20" w:before="48" w:afterLines="20" w:after="48" w:line="254" w:lineRule="auto"/>
        <w:rPr>
          <w:rtl/>
        </w:rPr>
      </w:pPr>
      <w:r w:rsidRPr="003915FA">
        <w:rPr>
          <w:rtl/>
        </w:rPr>
        <w:t>إن لوم النفس جعل داود النبي يبل</w:t>
      </w:r>
      <w:r w:rsidR="007057B7" w:rsidRPr="003915FA">
        <w:rPr>
          <w:rFonts w:hint="cs"/>
          <w:rtl/>
        </w:rPr>
        <w:t>ِّ</w:t>
      </w:r>
      <w:r w:rsidRPr="003915FA">
        <w:rPr>
          <w:rtl/>
        </w:rPr>
        <w:t>ل فراشه في كل ليلة بالدموع (مز6). وصارت له دموعه شرابًا نهارًا وليل</w:t>
      </w:r>
      <w:r w:rsidR="004036B6" w:rsidRPr="003915FA">
        <w:rPr>
          <w:rtl/>
        </w:rPr>
        <w:t>ا</w:t>
      </w:r>
      <w:r w:rsidR="007057B7" w:rsidRPr="003915FA">
        <w:rPr>
          <w:rFonts w:hint="cs"/>
          <w:rtl/>
        </w:rPr>
        <w:t>ً</w:t>
      </w:r>
      <w:r w:rsidRPr="003915FA">
        <w:rPr>
          <w:rtl/>
        </w:rPr>
        <w:t>. ولما شتمه شمعي بن جيرا بكلمات صعبة وبشمات</w:t>
      </w:r>
      <w:r w:rsidR="008D1364" w:rsidRPr="003915FA">
        <w:rPr>
          <w:rFonts w:hint="cs"/>
          <w:rtl/>
        </w:rPr>
        <w:t>ة</w:t>
      </w:r>
      <w:r w:rsidR="008D1364" w:rsidRPr="003915FA">
        <w:rPr>
          <w:rtl/>
        </w:rPr>
        <w:t xml:space="preserve"> م</w:t>
      </w:r>
      <w:r w:rsidR="007057B7" w:rsidRPr="003915FA">
        <w:rPr>
          <w:rFonts w:hint="cs"/>
          <w:rtl/>
        </w:rPr>
        <w:t>ُ</w:t>
      </w:r>
      <w:r w:rsidR="008D1364" w:rsidRPr="003915FA">
        <w:rPr>
          <w:rtl/>
        </w:rPr>
        <w:t>خج</w:t>
      </w:r>
      <w:r w:rsidR="007057B7" w:rsidRPr="003915FA">
        <w:rPr>
          <w:rFonts w:hint="cs"/>
          <w:rtl/>
        </w:rPr>
        <w:t>ِ</w:t>
      </w:r>
      <w:r w:rsidR="008D1364" w:rsidRPr="003915FA">
        <w:rPr>
          <w:rtl/>
        </w:rPr>
        <w:t>ل</w:t>
      </w:r>
      <w:r w:rsidR="008D1364" w:rsidRPr="003915FA">
        <w:rPr>
          <w:rFonts w:hint="cs"/>
          <w:rtl/>
        </w:rPr>
        <w:t>ة</w:t>
      </w:r>
      <w:r w:rsidRPr="003915FA">
        <w:rPr>
          <w:rtl/>
        </w:rPr>
        <w:t>، وهو هارب من أبشالوم، منع رجاله عن قتله وقال لهم</w:t>
      </w:r>
      <w:r w:rsidR="008D1364" w:rsidRPr="003915FA">
        <w:rPr>
          <w:rFonts w:hint="cs"/>
          <w:rtl/>
        </w:rPr>
        <w:t>:</w:t>
      </w:r>
      <w:r w:rsidRPr="003915FA">
        <w:rPr>
          <w:rtl/>
        </w:rPr>
        <w:t xml:space="preserve"> "</w:t>
      </w:r>
      <w:r w:rsidR="008B10FB" w:rsidRPr="003915FA">
        <w:rPr>
          <w:rtl/>
        </w:rPr>
        <w:t>دَعُوهُ يَسُبَّ</w:t>
      </w:r>
      <w:r w:rsidR="008B10FB" w:rsidRPr="003915FA">
        <w:rPr>
          <w:rFonts w:hint="cs"/>
          <w:rtl/>
        </w:rPr>
        <w:t>..</w:t>
      </w:r>
      <w:r w:rsidRPr="003915FA">
        <w:rPr>
          <w:rtl/>
        </w:rPr>
        <w:t>" (2صم16: 10)... إلى هذه الدرجة كان انسحاق نفسه، لأنه كان في داخله يتذك</w:t>
      </w:r>
      <w:r w:rsidR="007057B7" w:rsidRPr="003915FA">
        <w:rPr>
          <w:rFonts w:hint="cs"/>
          <w:rtl/>
        </w:rPr>
        <w:t>َّ</w:t>
      </w:r>
      <w:r w:rsidRPr="003915FA">
        <w:rPr>
          <w:rtl/>
        </w:rPr>
        <w:t>ر خطاياه، ويبك</w:t>
      </w:r>
      <w:r w:rsidR="007057B7" w:rsidRPr="003915FA">
        <w:rPr>
          <w:rFonts w:hint="cs"/>
          <w:rtl/>
        </w:rPr>
        <w:t>ِّ</w:t>
      </w:r>
      <w:r w:rsidRPr="003915FA">
        <w:rPr>
          <w:rtl/>
        </w:rPr>
        <w:t xml:space="preserve">ت نفسه عليها.. </w:t>
      </w:r>
    </w:p>
    <w:p w:rsidR="004A0F80" w:rsidRPr="003915FA" w:rsidRDefault="004A0F80" w:rsidP="0025448F">
      <w:pPr>
        <w:pStyle w:val="ListParagraph"/>
        <w:numPr>
          <w:ilvl w:val="0"/>
          <w:numId w:val="27"/>
        </w:numPr>
        <w:rPr>
          <w:b/>
          <w:bCs/>
          <w:sz w:val="28"/>
          <w:szCs w:val="28"/>
        </w:rPr>
      </w:pPr>
      <w:r w:rsidRPr="003915FA">
        <w:rPr>
          <w:b/>
          <w:bCs/>
          <w:sz w:val="28"/>
          <w:szCs w:val="28"/>
          <w:rtl/>
        </w:rPr>
        <w:t>والذي يبك</w:t>
      </w:r>
      <w:r w:rsidR="007057B7" w:rsidRPr="003915FA">
        <w:rPr>
          <w:rFonts w:hint="cs"/>
          <w:b/>
          <w:bCs/>
          <w:sz w:val="28"/>
          <w:szCs w:val="28"/>
          <w:rtl/>
        </w:rPr>
        <w:t>َّ</w:t>
      </w:r>
      <w:r w:rsidRPr="003915FA">
        <w:rPr>
          <w:b/>
          <w:bCs/>
          <w:sz w:val="28"/>
          <w:szCs w:val="28"/>
          <w:rtl/>
        </w:rPr>
        <w:t xml:space="preserve">ت نفسه، يحتمل تبكيت الآخرين... </w:t>
      </w:r>
    </w:p>
    <w:p w:rsidR="004A0F80" w:rsidRPr="003915FA" w:rsidRDefault="004A0F80" w:rsidP="00091867">
      <w:pPr>
        <w:spacing w:beforeLines="20" w:before="48" w:afterLines="20" w:after="48" w:line="254" w:lineRule="auto"/>
        <w:rPr>
          <w:rtl/>
        </w:rPr>
      </w:pPr>
      <w:r w:rsidRPr="003915FA">
        <w:rPr>
          <w:rtl/>
        </w:rPr>
        <w:t>ولهذا قال أحد الآباء "في كل ضيقة تأتي عليك، قل إن هذه بسبب خطاياي".. وهكذا يستطيع أن يحتمل الآخرين، وأن يحتمل الضيقات والمتاعب التي تحل</w:t>
      </w:r>
      <w:r w:rsidR="007057B7" w:rsidRPr="003915FA">
        <w:rPr>
          <w:rFonts w:hint="cs"/>
          <w:rtl/>
        </w:rPr>
        <w:t>ّ</w:t>
      </w:r>
      <w:r w:rsidRPr="003915FA">
        <w:rPr>
          <w:rtl/>
        </w:rPr>
        <w:t xml:space="preserve"> به، ويت</w:t>
      </w:r>
      <w:r w:rsidR="007057B7" w:rsidRPr="003915FA">
        <w:rPr>
          <w:rFonts w:hint="cs"/>
          <w:rtl/>
        </w:rPr>
        <w:t>َّ</w:t>
      </w:r>
      <w:r w:rsidRPr="003915FA">
        <w:rPr>
          <w:rtl/>
        </w:rPr>
        <w:t>خذها جميعًا سببًا لانسحاق قلبه، متذك</w:t>
      </w:r>
      <w:r w:rsidR="007057B7" w:rsidRPr="003915FA">
        <w:rPr>
          <w:rFonts w:hint="cs"/>
          <w:rtl/>
        </w:rPr>
        <w:t>ِّ</w:t>
      </w:r>
      <w:r w:rsidRPr="003915FA">
        <w:rPr>
          <w:rtl/>
        </w:rPr>
        <w:t xml:space="preserve">رًا خطاياه.. </w:t>
      </w:r>
    </w:p>
    <w:p w:rsidR="004A0F80" w:rsidRPr="003915FA" w:rsidRDefault="004A0F80" w:rsidP="0025448F">
      <w:pPr>
        <w:pStyle w:val="ListParagraph"/>
        <w:numPr>
          <w:ilvl w:val="0"/>
          <w:numId w:val="27"/>
        </w:numPr>
        <w:rPr>
          <w:b/>
          <w:bCs/>
          <w:sz w:val="28"/>
          <w:szCs w:val="28"/>
        </w:rPr>
      </w:pPr>
      <w:r w:rsidRPr="003915FA">
        <w:rPr>
          <w:b/>
          <w:bCs/>
          <w:sz w:val="28"/>
          <w:szCs w:val="28"/>
          <w:rtl/>
        </w:rPr>
        <w:t>الذي يلوم نفسه، يعذ</w:t>
      </w:r>
      <w:r w:rsidR="007057B7" w:rsidRPr="003915FA">
        <w:rPr>
          <w:rFonts w:hint="cs"/>
          <w:b/>
          <w:bCs/>
          <w:sz w:val="28"/>
          <w:szCs w:val="28"/>
          <w:rtl/>
        </w:rPr>
        <w:t>ُ</w:t>
      </w:r>
      <w:r w:rsidRPr="003915FA">
        <w:rPr>
          <w:b/>
          <w:bCs/>
          <w:sz w:val="28"/>
          <w:szCs w:val="28"/>
          <w:rtl/>
        </w:rPr>
        <w:t>ر غيره، وي</w:t>
      </w:r>
      <w:r w:rsidR="007057B7" w:rsidRPr="003915FA">
        <w:rPr>
          <w:rFonts w:hint="cs"/>
          <w:b/>
          <w:bCs/>
          <w:sz w:val="28"/>
          <w:szCs w:val="28"/>
          <w:rtl/>
        </w:rPr>
        <w:t>ُ</w:t>
      </w:r>
      <w:r w:rsidRPr="003915FA">
        <w:rPr>
          <w:b/>
          <w:bCs/>
          <w:sz w:val="28"/>
          <w:szCs w:val="28"/>
          <w:rtl/>
        </w:rPr>
        <w:t>شف</w:t>
      </w:r>
      <w:r w:rsidR="007057B7" w:rsidRPr="003915FA">
        <w:rPr>
          <w:rFonts w:hint="cs"/>
          <w:b/>
          <w:bCs/>
          <w:sz w:val="28"/>
          <w:szCs w:val="28"/>
          <w:rtl/>
        </w:rPr>
        <w:t>ِ</w:t>
      </w:r>
      <w:r w:rsidRPr="003915FA">
        <w:rPr>
          <w:b/>
          <w:bCs/>
          <w:sz w:val="28"/>
          <w:szCs w:val="28"/>
          <w:rtl/>
        </w:rPr>
        <w:t xml:space="preserve">ق على المخطئين. </w:t>
      </w:r>
    </w:p>
    <w:p w:rsidR="004A0F80" w:rsidRPr="003915FA" w:rsidRDefault="004A0F80" w:rsidP="00091867">
      <w:pPr>
        <w:spacing w:beforeLines="20" w:before="48" w:afterLines="20" w:after="48" w:line="254" w:lineRule="auto"/>
        <w:rPr>
          <w:rtl/>
        </w:rPr>
      </w:pPr>
      <w:r w:rsidRPr="003915FA">
        <w:rPr>
          <w:rtl/>
        </w:rPr>
        <w:t>إنه إذ يتذك</w:t>
      </w:r>
      <w:r w:rsidR="007057B7" w:rsidRPr="003915FA">
        <w:rPr>
          <w:rFonts w:hint="cs"/>
          <w:rtl/>
        </w:rPr>
        <w:t>َّ</w:t>
      </w:r>
      <w:r w:rsidRPr="003915FA">
        <w:rPr>
          <w:rtl/>
        </w:rPr>
        <w:t>ر خطاياه، ويبك</w:t>
      </w:r>
      <w:r w:rsidR="007057B7" w:rsidRPr="003915FA">
        <w:rPr>
          <w:rFonts w:hint="cs"/>
          <w:rtl/>
        </w:rPr>
        <w:t>ِّ</w:t>
      </w:r>
      <w:r w:rsidRPr="003915FA">
        <w:rPr>
          <w:rtl/>
        </w:rPr>
        <w:t>ت نفسه عليها، لا يجرؤ أن يقسو على غيره. إذ هو نفسه واقع</w:t>
      </w:r>
      <w:r w:rsidR="007057B7" w:rsidRPr="003915FA">
        <w:rPr>
          <w:rFonts w:hint="cs"/>
          <w:rtl/>
        </w:rPr>
        <w:t>ُ</w:t>
      </w:r>
      <w:r w:rsidRPr="003915FA">
        <w:rPr>
          <w:rtl/>
        </w:rPr>
        <w:t xml:space="preserve"> تحت الحكم. ولا يستطيع أمام ضميره أن يلوم أحدًا، متذك</w:t>
      </w:r>
      <w:r w:rsidR="007057B7" w:rsidRPr="003915FA">
        <w:rPr>
          <w:rFonts w:hint="cs"/>
          <w:rtl/>
        </w:rPr>
        <w:t>ِّ</w:t>
      </w:r>
      <w:r w:rsidRPr="003915FA">
        <w:rPr>
          <w:rtl/>
        </w:rPr>
        <w:t>رًا المث</w:t>
      </w:r>
      <w:r w:rsidR="007057B7" w:rsidRPr="003915FA">
        <w:rPr>
          <w:rFonts w:hint="cs"/>
          <w:rtl/>
        </w:rPr>
        <w:t>َ</w:t>
      </w:r>
      <w:r w:rsidRPr="003915FA">
        <w:rPr>
          <w:rtl/>
        </w:rPr>
        <w:t>ل الذي يقول</w:t>
      </w:r>
      <w:r w:rsidR="007057B7" w:rsidRPr="003915FA">
        <w:rPr>
          <w:rFonts w:hint="cs"/>
          <w:rtl/>
        </w:rPr>
        <w:t>:</w:t>
      </w:r>
      <w:r w:rsidRPr="003915FA">
        <w:rPr>
          <w:rtl/>
        </w:rPr>
        <w:t xml:space="preserve"> "من كان بيته من زجاج، لا يقذ</w:t>
      </w:r>
      <w:r w:rsidR="007057B7" w:rsidRPr="003915FA">
        <w:rPr>
          <w:rFonts w:hint="cs"/>
          <w:rtl/>
        </w:rPr>
        <w:t>ِ</w:t>
      </w:r>
      <w:r w:rsidRPr="003915FA">
        <w:rPr>
          <w:rtl/>
        </w:rPr>
        <w:t>ف الناس بالحجارة" أو ذلك المثل الآخر الذي يقول</w:t>
      </w:r>
      <w:r w:rsidR="007057B7" w:rsidRPr="003915FA">
        <w:rPr>
          <w:rFonts w:hint="cs"/>
          <w:rtl/>
        </w:rPr>
        <w:t>:</w:t>
      </w:r>
      <w:r w:rsidRPr="003915FA">
        <w:rPr>
          <w:rtl/>
        </w:rPr>
        <w:t xml:space="preserve"> "من غربل الناس نخلوه".. </w:t>
      </w:r>
    </w:p>
    <w:p w:rsidR="004A0F80" w:rsidRPr="003915FA" w:rsidRDefault="004A0F80" w:rsidP="002E52E1">
      <w:pPr>
        <w:spacing w:beforeLines="20" w:before="48" w:afterLines="20" w:after="48" w:line="254" w:lineRule="auto"/>
        <w:rPr>
          <w:rtl/>
        </w:rPr>
      </w:pPr>
      <w:r w:rsidRPr="003915FA">
        <w:rPr>
          <w:rtl/>
        </w:rPr>
        <w:t>بل يتذك</w:t>
      </w:r>
      <w:r w:rsidR="007057B7" w:rsidRPr="003915FA">
        <w:rPr>
          <w:rFonts w:hint="cs"/>
          <w:rtl/>
        </w:rPr>
        <w:t>َّ</w:t>
      </w:r>
      <w:r w:rsidRPr="003915FA">
        <w:rPr>
          <w:rtl/>
        </w:rPr>
        <w:t>ر قول السيد المسيح في قصة المرأة التي ض</w:t>
      </w:r>
      <w:r w:rsidR="002E52E1" w:rsidRPr="003915FA">
        <w:rPr>
          <w:rFonts w:hint="cs"/>
          <w:rtl/>
        </w:rPr>
        <w:t>ُ</w:t>
      </w:r>
      <w:r w:rsidR="002E52E1" w:rsidRPr="003915FA">
        <w:rPr>
          <w:rtl/>
        </w:rPr>
        <w:t>ب</w:t>
      </w:r>
      <w:r w:rsidR="007057B7" w:rsidRPr="003915FA">
        <w:rPr>
          <w:rFonts w:hint="cs"/>
          <w:rtl/>
        </w:rPr>
        <w:t>ِ</w:t>
      </w:r>
      <w:r w:rsidR="002E52E1" w:rsidRPr="003915FA">
        <w:rPr>
          <w:rtl/>
        </w:rPr>
        <w:t xml:space="preserve">طت في ذات الفعل: </w:t>
      </w:r>
      <w:r w:rsidR="002E52E1" w:rsidRPr="003915FA">
        <w:rPr>
          <w:rFonts w:hint="cs"/>
          <w:rtl/>
        </w:rPr>
        <w:t>"</w:t>
      </w:r>
      <w:r w:rsidR="002E52E1" w:rsidRPr="003915FA">
        <w:rPr>
          <w:rtl/>
        </w:rPr>
        <w:t>مَنْ كَانَ مِنْكُمْ بِلاَ خَطِيَّةٍ فَلْيَرْمِهَا أَوَّلاً بِحَجَرٍ!</w:t>
      </w:r>
      <w:r w:rsidRPr="003915FA">
        <w:rPr>
          <w:rtl/>
        </w:rPr>
        <w:t>"</w:t>
      </w:r>
      <w:r w:rsidR="002E52E1" w:rsidRPr="003915FA">
        <w:rPr>
          <w:rFonts w:hint="cs"/>
          <w:rtl/>
        </w:rPr>
        <w:t xml:space="preserve"> </w:t>
      </w:r>
      <w:r w:rsidRPr="003915FA">
        <w:rPr>
          <w:rtl/>
        </w:rPr>
        <w:t xml:space="preserve">(يو8: 7). </w:t>
      </w:r>
    </w:p>
    <w:p w:rsidR="009B443D" w:rsidRPr="003915FA" w:rsidRDefault="004A0F80" w:rsidP="009B443D">
      <w:pPr>
        <w:spacing w:beforeLines="20" w:before="48" w:afterLines="20" w:after="48" w:line="254" w:lineRule="auto"/>
        <w:rPr>
          <w:rtl/>
        </w:rPr>
      </w:pPr>
      <w:r w:rsidRPr="003915FA">
        <w:rPr>
          <w:rtl/>
        </w:rPr>
        <w:t>يقول الكتاب عن الذين سمعوا هذه العبارة: "</w:t>
      </w:r>
      <w:r w:rsidR="009B443D" w:rsidRPr="003915FA">
        <w:rPr>
          <w:rtl/>
        </w:rPr>
        <w:t>وَأَمَّا هُمْ فَلَمَّا سَمِعُوا وَكَانَتْ ضَمَائِرُهُمْ تُبَكِّتُهُمْ، خَرَجُوا وَاحِدًا فَوَاحِدًا</w:t>
      </w:r>
      <w:r w:rsidRPr="003915FA">
        <w:rPr>
          <w:rtl/>
        </w:rPr>
        <w:t>" (يو8: 9).</w:t>
      </w:r>
    </w:p>
    <w:p w:rsidR="004A0F80" w:rsidRPr="003915FA" w:rsidRDefault="004A0F80" w:rsidP="009B443D">
      <w:pPr>
        <w:spacing w:beforeLines="20" w:before="48" w:afterLines="20" w:after="48" w:line="254" w:lineRule="auto"/>
        <w:rPr>
          <w:b/>
          <w:bCs/>
          <w:rtl/>
        </w:rPr>
      </w:pPr>
      <w:r w:rsidRPr="003915FA">
        <w:rPr>
          <w:b/>
          <w:bCs/>
          <w:rtl/>
        </w:rPr>
        <w:t>أرأيتم كيف أ</w:t>
      </w:r>
      <w:r w:rsidR="009B443D" w:rsidRPr="003915FA">
        <w:rPr>
          <w:b/>
          <w:bCs/>
          <w:rtl/>
        </w:rPr>
        <w:t>ن تبكيت الضمير من</w:t>
      </w:r>
      <w:r w:rsidR="007057B7" w:rsidRPr="003915FA">
        <w:rPr>
          <w:rFonts w:hint="cs"/>
          <w:b/>
          <w:bCs/>
          <w:rtl/>
        </w:rPr>
        <w:t>َ</w:t>
      </w:r>
      <w:r w:rsidR="009B443D" w:rsidRPr="003915FA">
        <w:rPr>
          <w:b/>
          <w:bCs/>
          <w:rtl/>
        </w:rPr>
        <w:t>ع رج</w:t>
      </w:r>
      <w:r w:rsidR="007057B7" w:rsidRPr="003915FA">
        <w:rPr>
          <w:rFonts w:hint="cs"/>
          <w:b/>
          <w:bCs/>
          <w:rtl/>
        </w:rPr>
        <w:t>ْ</w:t>
      </w:r>
      <w:r w:rsidR="009B443D" w:rsidRPr="003915FA">
        <w:rPr>
          <w:b/>
          <w:bCs/>
          <w:rtl/>
        </w:rPr>
        <w:t>م المرأة!!</w:t>
      </w:r>
      <w:r w:rsidRPr="003915FA">
        <w:rPr>
          <w:b/>
          <w:bCs/>
          <w:rtl/>
        </w:rPr>
        <w:t xml:space="preserve"> </w:t>
      </w:r>
    </w:p>
    <w:p w:rsidR="004A0F80" w:rsidRPr="003915FA" w:rsidRDefault="004A0F80" w:rsidP="00BE4D43">
      <w:pPr>
        <w:spacing w:beforeLines="20" w:before="48" w:afterLines="20" w:after="48" w:line="254" w:lineRule="auto"/>
        <w:rPr>
          <w:rtl/>
        </w:rPr>
      </w:pPr>
      <w:r w:rsidRPr="003915FA">
        <w:rPr>
          <w:rtl/>
        </w:rPr>
        <w:t>قصة الذين طلبوا رج</w:t>
      </w:r>
      <w:r w:rsidR="007057B7" w:rsidRPr="003915FA">
        <w:rPr>
          <w:rFonts w:hint="cs"/>
          <w:rtl/>
        </w:rPr>
        <w:t>ْ</w:t>
      </w:r>
      <w:r w:rsidRPr="003915FA">
        <w:rPr>
          <w:rtl/>
        </w:rPr>
        <w:t>م الزانية، ت</w:t>
      </w:r>
      <w:r w:rsidR="007057B7" w:rsidRPr="003915FA">
        <w:rPr>
          <w:rFonts w:hint="cs"/>
          <w:rtl/>
        </w:rPr>
        <w:t>ُ</w:t>
      </w:r>
      <w:r w:rsidRPr="003915FA">
        <w:rPr>
          <w:rtl/>
        </w:rPr>
        <w:t>ذك</w:t>
      </w:r>
      <w:r w:rsidR="007057B7" w:rsidRPr="003915FA">
        <w:rPr>
          <w:rFonts w:hint="cs"/>
          <w:rtl/>
        </w:rPr>
        <w:t>ِّ</w:t>
      </w:r>
      <w:r w:rsidRPr="003915FA">
        <w:rPr>
          <w:rtl/>
        </w:rPr>
        <w:t xml:space="preserve">رنا </w:t>
      </w:r>
      <w:r w:rsidR="00293311" w:rsidRPr="003915FA">
        <w:rPr>
          <w:rtl/>
        </w:rPr>
        <w:t>أيضًا</w:t>
      </w:r>
      <w:r w:rsidRPr="003915FA">
        <w:rPr>
          <w:rtl/>
        </w:rPr>
        <w:t xml:space="preserve"> بقصة القديس موس</w:t>
      </w:r>
      <w:r w:rsidR="007057B7" w:rsidRPr="003915FA">
        <w:rPr>
          <w:rFonts w:hint="cs"/>
          <w:rtl/>
        </w:rPr>
        <w:t>َ</w:t>
      </w:r>
      <w:r w:rsidRPr="003915FA">
        <w:rPr>
          <w:rtl/>
        </w:rPr>
        <w:t>ى الأسود، الذي لما حضر مجلسًا للحكم على أحد ال</w:t>
      </w:r>
      <w:r w:rsidR="009B443D" w:rsidRPr="003915FA">
        <w:rPr>
          <w:rFonts w:hint="cs"/>
          <w:rtl/>
        </w:rPr>
        <w:t>إ</w:t>
      </w:r>
      <w:r w:rsidRPr="003915FA">
        <w:rPr>
          <w:rtl/>
        </w:rPr>
        <w:t>خوة، حمل على ظهره زمبيل</w:t>
      </w:r>
      <w:r w:rsidR="004036B6" w:rsidRPr="003915FA">
        <w:rPr>
          <w:rtl/>
        </w:rPr>
        <w:t>ا</w:t>
      </w:r>
      <w:r w:rsidR="007057B7" w:rsidRPr="003915FA">
        <w:rPr>
          <w:rFonts w:hint="cs"/>
          <w:rtl/>
        </w:rPr>
        <w:t>ً</w:t>
      </w:r>
      <w:r w:rsidRPr="003915FA">
        <w:rPr>
          <w:rtl/>
        </w:rPr>
        <w:t xml:space="preserve"> (جوال</w:t>
      </w:r>
      <w:r w:rsidR="004036B6" w:rsidRPr="003915FA">
        <w:rPr>
          <w:rtl/>
        </w:rPr>
        <w:t>ا</w:t>
      </w:r>
      <w:r w:rsidR="007057B7" w:rsidRPr="003915FA">
        <w:rPr>
          <w:rFonts w:hint="cs"/>
          <w:rtl/>
        </w:rPr>
        <w:t>ً</w:t>
      </w:r>
      <w:r w:rsidRPr="003915FA">
        <w:rPr>
          <w:rtl/>
        </w:rPr>
        <w:t>) مملوء</w:t>
      </w:r>
      <w:r w:rsidR="00BE4D43" w:rsidRPr="003915FA">
        <w:rPr>
          <w:rFonts w:hint="cs"/>
          <w:rtl/>
        </w:rPr>
        <w:t>ًا</w:t>
      </w:r>
      <w:r w:rsidRPr="003915FA">
        <w:rPr>
          <w:rtl/>
        </w:rPr>
        <w:t xml:space="preserve"> من الرمل وبه ث</w:t>
      </w:r>
      <w:r w:rsidR="007057B7" w:rsidRPr="003915FA">
        <w:rPr>
          <w:rFonts w:hint="cs"/>
          <w:rtl/>
        </w:rPr>
        <w:t>ُ</w:t>
      </w:r>
      <w:r w:rsidRPr="003915FA">
        <w:rPr>
          <w:rtl/>
        </w:rPr>
        <w:t>قب. وقال "هذه خطاياي وراء ظهري تجري، وقد جئت لإدانة أخي"</w:t>
      </w:r>
      <w:r w:rsidR="00013252" w:rsidRPr="003915FA">
        <w:rPr>
          <w:rtl/>
        </w:rPr>
        <w:t>.</w:t>
      </w:r>
      <w:r w:rsidRPr="003915FA">
        <w:rPr>
          <w:rtl/>
        </w:rPr>
        <w:t>.. كانت خطاياه السابقة للرهبنة تبك</w:t>
      </w:r>
      <w:r w:rsidR="007057B7" w:rsidRPr="003915FA">
        <w:rPr>
          <w:rFonts w:hint="cs"/>
          <w:rtl/>
        </w:rPr>
        <w:t>ِّ</w:t>
      </w:r>
      <w:r w:rsidRPr="003915FA">
        <w:rPr>
          <w:rtl/>
        </w:rPr>
        <w:t xml:space="preserve">ته. فلم يستطع أن يحكم على أحد. </w:t>
      </w:r>
    </w:p>
    <w:p w:rsidR="004A0F80" w:rsidRPr="003915FA" w:rsidRDefault="004A0F80" w:rsidP="006D7593">
      <w:pPr>
        <w:spacing w:beforeLines="20" w:before="48" w:afterLines="20" w:after="48" w:line="254" w:lineRule="auto"/>
        <w:rPr>
          <w:rtl/>
        </w:rPr>
      </w:pPr>
      <w:r w:rsidRPr="003915FA">
        <w:rPr>
          <w:rtl/>
        </w:rPr>
        <w:t xml:space="preserve">لعل هذا </w:t>
      </w:r>
      <w:r w:rsidR="00293311" w:rsidRPr="003915FA">
        <w:rPr>
          <w:rtl/>
        </w:rPr>
        <w:t>أيضًا</w:t>
      </w:r>
      <w:r w:rsidRPr="003915FA">
        <w:rPr>
          <w:rtl/>
        </w:rPr>
        <w:t xml:space="preserve"> يذك</w:t>
      </w:r>
      <w:r w:rsidR="007057B7" w:rsidRPr="003915FA">
        <w:rPr>
          <w:rFonts w:hint="cs"/>
          <w:rtl/>
        </w:rPr>
        <w:t>ِّ</w:t>
      </w:r>
      <w:r w:rsidRPr="003915FA">
        <w:rPr>
          <w:rtl/>
        </w:rPr>
        <w:t xml:space="preserve">رنا بقول القديس بولس الرسول: </w:t>
      </w:r>
      <w:r w:rsidR="00D530DE" w:rsidRPr="003915FA">
        <w:rPr>
          <w:rtl/>
        </w:rPr>
        <w:t>"اُذْكُرُوا الْمُقَيَّدِينَ كَأَنَّكُمْ مُقَيَّدُونَ مَعَهُمْ، وَالْمُذَلِّينَ كَأَنَّكُمْ أَنْتُمْ أَيْضًا فِي الْجَسَدِ</w:t>
      </w:r>
      <w:r w:rsidRPr="003915FA">
        <w:rPr>
          <w:rtl/>
        </w:rPr>
        <w:t xml:space="preserve">" (عب13: 3). </w:t>
      </w:r>
    </w:p>
    <w:p w:rsidR="004A0F80" w:rsidRPr="003915FA" w:rsidRDefault="004A0F80" w:rsidP="008770F5">
      <w:pPr>
        <w:spacing w:beforeLines="20" w:before="48" w:afterLines="20" w:after="48" w:line="254" w:lineRule="auto"/>
        <w:rPr>
          <w:rtl/>
        </w:rPr>
      </w:pPr>
      <w:r w:rsidRPr="003915FA">
        <w:rPr>
          <w:rtl/>
        </w:rPr>
        <w:t>الذي يتذك</w:t>
      </w:r>
      <w:r w:rsidR="007057B7" w:rsidRPr="003915FA">
        <w:rPr>
          <w:rFonts w:hint="cs"/>
          <w:rtl/>
        </w:rPr>
        <w:t>َّ</w:t>
      </w:r>
      <w:r w:rsidRPr="003915FA">
        <w:rPr>
          <w:rtl/>
        </w:rPr>
        <w:t>ر خطاياه، ويبك</w:t>
      </w:r>
      <w:r w:rsidR="007057B7" w:rsidRPr="003915FA">
        <w:rPr>
          <w:rFonts w:hint="cs"/>
          <w:rtl/>
        </w:rPr>
        <w:t>ِّ</w:t>
      </w:r>
      <w:r w:rsidRPr="003915FA">
        <w:rPr>
          <w:rtl/>
        </w:rPr>
        <w:t>ت نفسه عليها، يعرف ضعف الطبيعة البشرية وسهولة سقوطها، وكيف أن الخطية "</w:t>
      </w:r>
      <w:r w:rsidR="008770F5" w:rsidRPr="003915FA">
        <w:rPr>
          <w:rtl/>
        </w:rPr>
        <w:t>طَرَحَتْ كَثِيرِينَ جَرْحَى، وَكُلُّ قَتْلاَهَا أَقْوِيَاءُ</w:t>
      </w:r>
      <w:r w:rsidRPr="003915FA">
        <w:rPr>
          <w:rtl/>
        </w:rPr>
        <w:t xml:space="preserve">" (أم7: 26). لذلك فهو يشفق على الخاطئين، ويطلب لهم المغفرة والتوبة. </w:t>
      </w:r>
    </w:p>
    <w:p w:rsidR="004A0F80" w:rsidRPr="003915FA" w:rsidRDefault="002B75DE" w:rsidP="00091867">
      <w:pPr>
        <w:spacing w:beforeLines="20" w:before="48" w:afterLines="20" w:after="48" w:line="254" w:lineRule="auto"/>
        <w:rPr>
          <w:b/>
          <w:bCs/>
          <w:rtl/>
        </w:rPr>
      </w:pPr>
      <w:r w:rsidRPr="003915FA">
        <w:rPr>
          <w:b/>
          <w:bCs/>
          <w:rtl/>
        </w:rPr>
        <w:t>ال</w:t>
      </w:r>
      <w:r w:rsidR="0054188C" w:rsidRPr="003915FA">
        <w:rPr>
          <w:b/>
          <w:bCs/>
          <w:rtl/>
        </w:rPr>
        <w:t>إنسان</w:t>
      </w:r>
      <w:r w:rsidR="004A0F80" w:rsidRPr="003915FA">
        <w:rPr>
          <w:b/>
          <w:bCs/>
          <w:rtl/>
        </w:rPr>
        <w:t xml:space="preserve"> المنسحق القلب يلوم نفسه ويبر</w:t>
      </w:r>
      <w:r w:rsidR="007057B7" w:rsidRPr="003915FA">
        <w:rPr>
          <w:rFonts w:hint="cs"/>
          <w:b/>
          <w:bCs/>
          <w:rtl/>
        </w:rPr>
        <w:t>ِّ</w:t>
      </w:r>
      <w:r w:rsidR="004A0F80" w:rsidRPr="003915FA">
        <w:rPr>
          <w:b/>
          <w:bCs/>
          <w:rtl/>
        </w:rPr>
        <w:t xml:space="preserve">ر غيره. </w:t>
      </w:r>
    </w:p>
    <w:p w:rsidR="004A0F80" w:rsidRPr="003915FA" w:rsidRDefault="004A0F80" w:rsidP="00091867">
      <w:pPr>
        <w:spacing w:beforeLines="20" w:before="48" w:afterLines="20" w:after="48" w:line="254" w:lineRule="auto"/>
        <w:rPr>
          <w:rtl/>
        </w:rPr>
      </w:pPr>
      <w:r w:rsidRPr="003915FA">
        <w:rPr>
          <w:b/>
          <w:bCs/>
          <w:rtl/>
        </w:rPr>
        <w:t>أما الناسي خطاياه، فيبر</w:t>
      </w:r>
      <w:r w:rsidR="007057B7" w:rsidRPr="003915FA">
        <w:rPr>
          <w:rFonts w:hint="cs"/>
          <w:b/>
          <w:bCs/>
          <w:rtl/>
        </w:rPr>
        <w:t>ِّ</w:t>
      </w:r>
      <w:r w:rsidRPr="003915FA">
        <w:rPr>
          <w:b/>
          <w:bCs/>
          <w:rtl/>
        </w:rPr>
        <w:t>ر نفسه ويلوم غيره.</w:t>
      </w:r>
    </w:p>
    <w:p w:rsidR="004A0F80" w:rsidRPr="003915FA" w:rsidRDefault="004A0F80" w:rsidP="001B275A">
      <w:pPr>
        <w:spacing w:beforeLines="20" w:before="48" w:afterLines="20" w:after="48" w:line="254" w:lineRule="auto"/>
        <w:rPr>
          <w:rtl/>
        </w:rPr>
      </w:pPr>
      <w:r w:rsidRPr="003915FA">
        <w:rPr>
          <w:rtl/>
        </w:rPr>
        <w:t>هذا المنسحق المت</w:t>
      </w:r>
      <w:r w:rsidR="007057B7" w:rsidRPr="003915FA">
        <w:rPr>
          <w:rFonts w:hint="cs"/>
          <w:rtl/>
        </w:rPr>
        <w:t>َّ</w:t>
      </w:r>
      <w:r w:rsidRPr="003915FA">
        <w:rPr>
          <w:rtl/>
        </w:rPr>
        <w:t>ضع بسبب تبكيته لنفسه، مهما عرف عن الناس يقول باستمرار</w:t>
      </w:r>
      <w:r w:rsidR="007057B7" w:rsidRPr="003915FA">
        <w:rPr>
          <w:rFonts w:hint="cs"/>
          <w:rtl/>
        </w:rPr>
        <w:t>:</w:t>
      </w:r>
      <w:r w:rsidRPr="003915FA">
        <w:rPr>
          <w:rtl/>
        </w:rPr>
        <w:t xml:space="preserve"> "هذا أبر</w:t>
      </w:r>
      <w:r w:rsidR="007057B7" w:rsidRPr="003915FA">
        <w:rPr>
          <w:rFonts w:hint="cs"/>
          <w:rtl/>
        </w:rPr>
        <w:t>ُّ</w:t>
      </w:r>
      <w:r w:rsidRPr="003915FA">
        <w:rPr>
          <w:rtl/>
        </w:rPr>
        <w:t xml:space="preserve"> من</w:t>
      </w:r>
      <w:r w:rsidR="007057B7" w:rsidRPr="003915FA">
        <w:rPr>
          <w:rFonts w:hint="cs"/>
          <w:rtl/>
        </w:rPr>
        <w:t>ِّ</w:t>
      </w:r>
      <w:r w:rsidRPr="003915FA">
        <w:rPr>
          <w:rtl/>
        </w:rPr>
        <w:t>ي</w:t>
      </w:r>
      <w:r w:rsidR="00013252" w:rsidRPr="003915FA">
        <w:rPr>
          <w:rtl/>
        </w:rPr>
        <w:t>.</w:t>
      </w:r>
      <w:r w:rsidRPr="003915FA">
        <w:rPr>
          <w:rtl/>
        </w:rPr>
        <w:t>.. وهذا أفضل من</w:t>
      </w:r>
      <w:r w:rsidR="007057B7" w:rsidRPr="003915FA">
        <w:rPr>
          <w:rFonts w:hint="cs"/>
          <w:rtl/>
        </w:rPr>
        <w:t>ِّ</w:t>
      </w:r>
      <w:r w:rsidRPr="003915FA">
        <w:rPr>
          <w:rtl/>
        </w:rPr>
        <w:t>ي". ذلك لأنه يعرف عن نفسه ما يجلب لها الملامة. فلا يظن نفسه أبدًا أحسن حال</w:t>
      </w:r>
      <w:r w:rsidR="004036B6" w:rsidRPr="003915FA">
        <w:rPr>
          <w:rtl/>
        </w:rPr>
        <w:t>ا</w:t>
      </w:r>
      <w:r w:rsidR="007057B7" w:rsidRPr="003915FA">
        <w:rPr>
          <w:rFonts w:hint="cs"/>
          <w:rtl/>
        </w:rPr>
        <w:t>ً</w:t>
      </w:r>
      <w:r w:rsidRPr="003915FA">
        <w:rPr>
          <w:rtl/>
        </w:rPr>
        <w:t xml:space="preserve"> من الذين سقطوا</w:t>
      </w:r>
      <w:r w:rsidR="00013252" w:rsidRPr="003915FA">
        <w:rPr>
          <w:rtl/>
        </w:rPr>
        <w:t>.</w:t>
      </w:r>
      <w:r w:rsidRPr="003915FA">
        <w:rPr>
          <w:rtl/>
        </w:rPr>
        <w:t xml:space="preserve"> بل يقول لنفسه: ينبغي أن أكون رحيمًا في الحكم على هؤلاء، لكي يرحمني الرب </w:t>
      </w:r>
      <w:r w:rsidR="00293311" w:rsidRPr="003915FA">
        <w:rPr>
          <w:rtl/>
        </w:rPr>
        <w:t>أيضًا</w:t>
      </w:r>
      <w:r w:rsidRPr="003915FA">
        <w:rPr>
          <w:rtl/>
        </w:rPr>
        <w:t>، لأنه قال</w:t>
      </w:r>
      <w:r w:rsidR="001B275A" w:rsidRPr="003915FA">
        <w:rPr>
          <w:rFonts w:hint="cs"/>
          <w:rtl/>
        </w:rPr>
        <w:t>:</w:t>
      </w:r>
      <w:r w:rsidRPr="003915FA">
        <w:rPr>
          <w:rtl/>
        </w:rPr>
        <w:t xml:space="preserve"> "</w:t>
      </w:r>
      <w:r w:rsidR="001B275A" w:rsidRPr="003915FA">
        <w:rPr>
          <w:rtl/>
        </w:rPr>
        <w:t>طُوبَى لِلرُّحَمَاءِ، لأَنَّهُمْ يُرْحَمُونَ</w:t>
      </w:r>
      <w:r w:rsidRPr="003915FA">
        <w:rPr>
          <w:rtl/>
        </w:rPr>
        <w:t xml:space="preserve">" (مت5: 7). </w:t>
      </w:r>
    </w:p>
    <w:p w:rsidR="004A0F80" w:rsidRPr="003915FA" w:rsidRDefault="004A0F80" w:rsidP="001B2770">
      <w:pPr>
        <w:spacing w:beforeLines="20" w:before="48" w:afterLines="20" w:after="48" w:line="254" w:lineRule="auto"/>
      </w:pPr>
      <w:r w:rsidRPr="003915FA">
        <w:rPr>
          <w:rtl/>
        </w:rPr>
        <w:t>وهو يخاف من إدانتهم. لأنه فيما تبك</w:t>
      </w:r>
      <w:r w:rsidR="007057B7" w:rsidRPr="003915FA">
        <w:rPr>
          <w:rFonts w:hint="cs"/>
          <w:rtl/>
        </w:rPr>
        <w:t>ِّ</w:t>
      </w:r>
      <w:r w:rsidRPr="003915FA">
        <w:rPr>
          <w:rtl/>
        </w:rPr>
        <w:t>ته نفسه على خطاياه، يضع أمامه قول الرب: "</w:t>
      </w:r>
      <w:r w:rsidR="001B2770" w:rsidRPr="003915FA">
        <w:rPr>
          <w:rtl/>
        </w:rPr>
        <w:t>لأَنَّكُمْ بِالدَّيْنُونَةِ الَّتِي بِهَا تَدِينُونَ تُدَانُونَ، وَبِالْكَيْلِ الَّذِي بِهِ تَكِيلُونَ يُكَالُ لَكُمْ</w:t>
      </w:r>
      <w:r w:rsidRPr="003915FA">
        <w:rPr>
          <w:rtl/>
        </w:rPr>
        <w:t>" (مت 7: 2)</w:t>
      </w:r>
      <w:r w:rsidR="006D7593" w:rsidRPr="003915FA">
        <w:rPr>
          <w:rFonts w:hint="cs"/>
          <w:rtl/>
        </w:rPr>
        <w:t>.</w:t>
      </w:r>
    </w:p>
    <w:p w:rsidR="004A0F80" w:rsidRPr="003915FA" w:rsidRDefault="004A0F80" w:rsidP="00101C13">
      <w:pPr>
        <w:pStyle w:val="ListParagraph"/>
        <w:numPr>
          <w:ilvl w:val="0"/>
          <w:numId w:val="27"/>
        </w:numPr>
        <w:rPr>
          <w:b/>
          <w:bCs/>
          <w:sz w:val="28"/>
          <w:szCs w:val="28"/>
        </w:rPr>
      </w:pPr>
      <w:r w:rsidRPr="003915FA">
        <w:rPr>
          <w:b/>
          <w:bCs/>
          <w:sz w:val="28"/>
          <w:szCs w:val="28"/>
          <w:rtl/>
        </w:rPr>
        <w:t>الذي يل</w:t>
      </w:r>
      <w:r w:rsidR="001E4556" w:rsidRPr="003915FA">
        <w:rPr>
          <w:b/>
          <w:bCs/>
          <w:sz w:val="28"/>
          <w:szCs w:val="28"/>
          <w:rtl/>
        </w:rPr>
        <w:t>وم نفسه، يعيش في سلام مع الناس.</w:t>
      </w:r>
    </w:p>
    <w:p w:rsidR="004A0F80" w:rsidRPr="003915FA" w:rsidRDefault="004A0F80" w:rsidP="001E4556">
      <w:pPr>
        <w:spacing w:beforeLines="20" w:before="48" w:afterLines="20" w:after="48" w:line="254" w:lineRule="auto"/>
        <w:rPr>
          <w:rtl/>
        </w:rPr>
      </w:pPr>
      <w:r w:rsidRPr="003915FA">
        <w:rPr>
          <w:rtl/>
        </w:rPr>
        <w:t>لأنه من جهة لا يجر</w:t>
      </w:r>
      <w:r w:rsidR="007057B7" w:rsidRPr="003915FA">
        <w:rPr>
          <w:rFonts w:hint="cs"/>
          <w:rtl/>
        </w:rPr>
        <w:t>َ</w:t>
      </w:r>
      <w:r w:rsidRPr="003915FA">
        <w:rPr>
          <w:rtl/>
        </w:rPr>
        <w:t>ح شعور أحد. ومن جهة أخرى إذا جر</w:t>
      </w:r>
      <w:r w:rsidR="007057B7" w:rsidRPr="003915FA">
        <w:rPr>
          <w:rFonts w:hint="cs"/>
          <w:rtl/>
        </w:rPr>
        <w:t>َ</w:t>
      </w:r>
      <w:r w:rsidRPr="003915FA">
        <w:rPr>
          <w:rtl/>
        </w:rPr>
        <w:t xml:space="preserve">ح أحد شعوره، يقول في نفسه: أنا </w:t>
      </w:r>
      <w:r w:rsidR="001E4556" w:rsidRPr="003915FA">
        <w:rPr>
          <w:rFonts w:hint="cs"/>
          <w:rtl/>
        </w:rPr>
        <w:t>أ</w:t>
      </w:r>
      <w:r w:rsidRPr="003915FA">
        <w:rPr>
          <w:rtl/>
        </w:rPr>
        <w:t>ستحق ذلك بسبب خطايا</w:t>
      </w:r>
      <w:r w:rsidR="001E4556" w:rsidRPr="003915FA">
        <w:rPr>
          <w:rFonts w:hint="cs"/>
          <w:rtl/>
        </w:rPr>
        <w:t>ي</w:t>
      </w:r>
      <w:r w:rsidRPr="003915FA">
        <w:rPr>
          <w:rtl/>
        </w:rPr>
        <w:t xml:space="preserve">... </w:t>
      </w:r>
    </w:p>
    <w:p w:rsidR="004A0F80" w:rsidRPr="003915FA" w:rsidRDefault="004A0F80" w:rsidP="00091867">
      <w:pPr>
        <w:spacing w:beforeLines="20" w:before="48" w:afterLines="20" w:after="48" w:line="254" w:lineRule="auto"/>
        <w:rPr>
          <w:rtl/>
        </w:rPr>
      </w:pPr>
      <w:r w:rsidRPr="003915FA">
        <w:rPr>
          <w:rtl/>
        </w:rPr>
        <w:t>وحتى إن اتهموه ظلمًا، يقول في نفسه: إن ما يظلمونني فيه هو أقل</w:t>
      </w:r>
      <w:r w:rsidR="007057B7" w:rsidRPr="003915FA">
        <w:rPr>
          <w:rFonts w:hint="cs"/>
          <w:rtl/>
        </w:rPr>
        <w:t>ّ</w:t>
      </w:r>
      <w:r w:rsidRPr="003915FA">
        <w:rPr>
          <w:rtl/>
        </w:rPr>
        <w:t xml:space="preserve"> بكثير مما أعرفه عن نفسي من أخطاء... </w:t>
      </w:r>
    </w:p>
    <w:p w:rsidR="005072D7" w:rsidRPr="003915FA" w:rsidRDefault="004A0F80" w:rsidP="00BF3D5D">
      <w:pPr>
        <w:spacing w:beforeLines="20" w:before="48" w:afterLines="20" w:after="48" w:line="254" w:lineRule="auto"/>
        <w:rPr>
          <w:rtl/>
        </w:rPr>
      </w:pPr>
      <w:r w:rsidRPr="003915FA">
        <w:rPr>
          <w:rtl/>
        </w:rPr>
        <w:t>لذلك فهو يعيش مع الناس وديعًا مسالمًا، بعيدًا عن شيطان الغضب والنرفزة، وبعيدً</w:t>
      </w:r>
      <w:r w:rsidR="00BF3D5D" w:rsidRPr="003915FA">
        <w:rPr>
          <w:rFonts w:hint="cs"/>
          <w:rtl/>
        </w:rPr>
        <w:t>ا</w:t>
      </w:r>
      <w:r w:rsidRPr="003915FA">
        <w:rPr>
          <w:rtl/>
        </w:rPr>
        <w:t xml:space="preserve"> عن الخصومة وعن الدفاع عن نفسه.. إذ </w:t>
      </w:r>
      <w:r w:rsidR="005072D7" w:rsidRPr="003915FA">
        <w:rPr>
          <w:rtl/>
        </w:rPr>
        <w:t xml:space="preserve">كيف يدافع عن نفسه وهو يلومها؟! </w:t>
      </w:r>
    </w:p>
    <w:p w:rsidR="004A0F80" w:rsidRPr="003915FA" w:rsidRDefault="004A0F80" w:rsidP="00A01251">
      <w:pPr>
        <w:pStyle w:val="Heading4"/>
        <w:rPr>
          <w:rtl/>
        </w:rPr>
      </w:pPr>
      <w:r w:rsidRPr="003915FA">
        <w:rPr>
          <w:rtl/>
        </w:rPr>
        <w:t>يبقى أمامنا سؤال، وهو قول بعضهم</w:t>
      </w:r>
      <w:r w:rsidR="00013252" w:rsidRPr="003915FA">
        <w:rPr>
          <w:rtl/>
        </w:rPr>
        <w:t>:</w:t>
      </w:r>
      <w:r w:rsidRPr="003915FA">
        <w:rPr>
          <w:rtl/>
        </w:rPr>
        <w:t xml:space="preserve"> </w:t>
      </w:r>
    </w:p>
    <w:p w:rsidR="004A0F80" w:rsidRPr="003915FA" w:rsidRDefault="004A0F80" w:rsidP="00091867">
      <w:pPr>
        <w:spacing w:beforeLines="20" w:before="48" w:afterLines="20" w:after="48" w:line="254" w:lineRule="auto"/>
        <w:rPr>
          <w:b/>
          <w:bCs/>
          <w:rtl/>
        </w:rPr>
      </w:pPr>
      <w:r w:rsidRPr="003915FA">
        <w:rPr>
          <w:b/>
          <w:bCs/>
          <w:rtl/>
        </w:rPr>
        <w:t xml:space="preserve">كيف ألوم نفسي، وأنا لم أقع في تلك الخطايا الصعبة التي يقع فيها غيري؟! </w:t>
      </w:r>
    </w:p>
    <w:p w:rsidR="004A0F80" w:rsidRPr="003915FA" w:rsidRDefault="004A0F80" w:rsidP="00164D6A">
      <w:pPr>
        <w:spacing w:beforeLines="20" w:before="48" w:afterLines="20" w:after="48" w:line="254" w:lineRule="auto"/>
        <w:rPr>
          <w:rtl/>
        </w:rPr>
      </w:pPr>
      <w:r w:rsidRPr="003915FA">
        <w:rPr>
          <w:rtl/>
        </w:rPr>
        <w:t>وكأني بص</w:t>
      </w:r>
      <w:r w:rsidR="00BF3D5D" w:rsidRPr="003915FA">
        <w:rPr>
          <w:rtl/>
        </w:rPr>
        <w:t>احب السؤال يقول مع ذلك الفريسي</w:t>
      </w:r>
      <w:r w:rsidR="00BF3D5D" w:rsidRPr="003915FA">
        <w:rPr>
          <w:rFonts w:hint="cs"/>
          <w:rtl/>
        </w:rPr>
        <w:t xml:space="preserve">: </w:t>
      </w:r>
      <w:r w:rsidR="00BF3D5D" w:rsidRPr="003915FA">
        <w:rPr>
          <w:rtl/>
        </w:rPr>
        <w:t>"</w:t>
      </w:r>
      <w:r w:rsidR="00164D6A" w:rsidRPr="003915FA">
        <w:rPr>
          <w:rtl/>
        </w:rPr>
        <w:t>أَنَا أَشْكُرُكَ أَنِّي لَسْتُ مِثْلَ بَاقِي النَّاسِ الْخَاطِفِينَ الظَّالِمِينَ الزُّنَاةِ، وَلاَ مِثْلَ هذَا الْعَشَّارِ</w:t>
      </w:r>
      <w:r w:rsidR="002E4D39" w:rsidRPr="003915FA">
        <w:rPr>
          <w:rtl/>
        </w:rPr>
        <w:t>" (لو18: 11).</w:t>
      </w:r>
    </w:p>
    <w:p w:rsidR="004A0F80" w:rsidRPr="003915FA" w:rsidRDefault="004A0F80" w:rsidP="0069743F">
      <w:pPr>
        <w:spacing w:beforeLines="20" w:before="48" w:afterLines="20" w:after="48" w:line="254" w:lineRule="auto"/>
        <w:rPr>
          <w:b/>
          <w:bCs/>
          <w:rtl/>
        </w:rPr>
      </w:pPr>
      <w:r w:rsidRPr="003915FA">
        <w:rPr>
          <w:b/>
          <w:bCs/>
          <w:rtl/>
        </w:rPr>
        <w:t>إنك يا</w:t>
      </w:r>
      <w:r w:rsidR="001C3B12" w:rsidRPr="003915FA">
        <w:rPr>
          <w:rFonts w:hint="cs"/>
          <w:b/>
          <w:bCs/>
          <w:rtl/>
        </w:rPr>
        <w:t xml:space="preserve"> </w:t>
      </w:r>
      <w:r w:rsidRPr="003915FA">
        <w:rPr>
          <w:b/>
          <w:bCs/>
          <w:rtl/>
        </w:rPr>
        <w:t xml:space="preserve">أخي لم تقع في هذه الخطايا، لأن الله منعها عنك. </w:t>
      </w:r>
    </w:p>
    <w:p w:rsidR="004A0F80" w:rsidRPr="003915FA" w:rsidRDefault="004A0F80" w:rsidP="003971AD">
      <w:pPr>
        <w:spacing w:beforeLines="20" w:before="48" w:afterLines="20" w:after="48" w:line="254" w:lineRule="auto"/>
        <w:rPr>
          <w:rtl/>
        </w:rPr>
      </w:pPr>
      <w:r w:rsidRPr="003915FA">
        <w:rPr>
          <w:rtl/>
        </w:rPr>
        <w:t>لم يسمح الله أن تحارب بها، كما حورب غيرك بها بشدة فسقط. نعمة الله أبعدتها عنك، أو أبعدتك عنها، كما قال الرب لأبيمالك ملك جرار عن سار</w:t>
      </w:r>
      <w:r w:rsidR="001C3B12" w:rsidRPr="003915FA">
        <w:rPr>
          <w:rFonts w:hint="cs"/>
          <w:rtl/>
        </w:rPr>
        <w:t>ة</w:t>
      </w:r>
      <w:r w:rsidRPr="003915FA">
        <w:rPr>
          <w:rtl/>
        </w:rPr>
        <w:t>: "</w:t>
      </w:r>
      <w:r w:rsidR="003971AD" w:rsidRPr="003915FA">
        <w:rPr>
          <w:rtl/>
        </w:rPr>
        <w:t>وَأَنَا أَيْضًا أَمْسَكْتُكَ عَنْ أَنْ تُخْطِئَ إِلَيَّ، لِذلِكَ لَمْ أَدَعْكَ تَمَسُّهَا</w:t>
      </w:r>
      <w:r w:rsidRPr="003915FA">
        <w:rPr>
          <w:rtl/>
        </w:rPr>
        <w:t xml:space="preserve">" (تك20: 6). </w:t>
      </w:r>
    </w:p>
    <w:p w:rsidR="00081A96" w:rsidRDefault="004A0F80" w:rsidP="00B761F0">
      <w:pPr>
        <w:spacing w:beforeLines="20" w:before="48" w:afterLines="20" w:after="48" w:line="254" w:lineRule="auto"/>
        <w:rPr>
          <w:rtl/>
        </w:rPr>
      </w:pPr>
      <w:r w:rsidRPr="003915FA">
        <w:rPr>
          <w:rtl/>
        </w:rPr>
        <w:t>ف</w:t>
      </w:r>
      <w:r w:rsidR="00B761F0" w:rsidRPr="003915FA">
        <w:rPr>
          <w:rFonts w:hint="cs"/>
          <w:rtl/>
        </w:rPr>
        <w:t>ا</w:t>
      </w:r>
      <w:r w:rsidRPr="003915FA">
        <w:rPr>
          <w:rtl/>
        </w:rPr>
        <w:t>شكر الله، وقل: من أجل ضعفي وعدم قدرة نفسي الخاطئة على مقاومة تلك الخطايا، تدخلت نعمة الله وأنقذتني منها. ولو تخلت عني نعمة الله وحاربتني تلك الخطايا لسقطت.</w:t>
      </w:r>
    </w:p>
    <w:p w:rsidR="00C14940" w:rsidRDefault="00C14940" w:rsidP="00B761F0">
      <w:pPr>
        <w:spacing w:beforeLines="20" w:before="48" w:afterLines="20" w:after="48" w:line="254" w:lineRule="auto"/>
        <w:rPr>
          <w:rtl/>
        </w:rPr>
      </w:pPr>
    </w:p>
    <w:p w:rsidR="00C14940" w:rsidRDefault="00C14940" w:rsidP="00C14940">
      <w:pPr>
        <w:spacing w:beforeLines="20" w:before="48" w:afterLines="20" w:after="48" w:line="254" w:lineRule="auto"/>
        <w:jc w:val="center"/>
        <w:rPr>
          <w:rtl/>
        </w:rPr>
        <w:sectPr w:rsidR="00C14940" w:rsidSect="004B7988">
          <w:headerReference w:type="default" r:id="rId72"/>
          <w:footerReference w:type="default" r:id="rId73"/>
          <w:pgSz w:w="9639" w:h="13608" w:code="28"/>
          <w:pgMar w:top="1134" w:right="1077" w:bottom="1134" w:left="1077" w:header="964" w:footer="851" w:gutter="0"/>
          <w:paperSrc w:first="7"/>
          <w:cols w:space="708"/>
          <w:bidi/>
          <w:docGrid w:linePitch="435"/>
        </w:sectPr>
      </w:pPr>
      <w:r>
        <w:sym w:font="Wingdings 2" w:char="F085"/>
      </w:r>
      <w:r>
        <w:sym w:font="Wingdings" w:char="F056"/>
      </w:r>
      <w:r>
        <w:sym w:font="Wingdings 2" w:char="F085"/>
      </w:r>
    </w:p>
    <w:p w:rsidR="00144094" w:rsidRPr="00144094" w:rsidRDefault="00144094" w:rsidP="0027110F">
      <w:pPr>
        <w:pStyle w:val="Heading2"/>
        <w:rPr>
          <w:rtl/>
          <w:lang w:bidi="ar-SA"/>
        </w:rPr>
      </w:pPr>
      <w:bookmarkStart w:id="425" w:name="_Toc21443802"/>
      <w:bookmarkStart w:id="426" w:name="_Toc87443625"/>
      <w:r w:rsidRPr="00144094">
        <w:rPr>
          <w:rtl/>
          <w:lang w:bidi="ar-SA"/>
        </w:rPr>
        <w:t>إصدارات مركز معلم الأجيال</w:t>
      </w:r>
      <w:bookmarkEnd w:id="425"/>
      <w:bookmarkEnd w:id="426"/>
    </w:p>
    <w:p w:rsidR="00144094" w:rsidRPr="00144094" w:rsidRDefault="00144094" w:rsidP="0027110F">
      <w:pPr>
        <w:widowControl/>
        <w:spacing w:after="160" w:line="259" w:lineRule="auto"/>
        <w:jc w:val="center"/>
        <w:rPr>
          <w:b/>
          <w:bCs/>
          <w:sz w:val="27"/>
          <w:szCs w:val="27"/>
          <w:rtl/>
        </w:rPr>
      </w:pPr>
      <w:r w:rsidRPr="00144094">
        <w:rPr>
          <w:b/>
          <w:bCs/>
          <w:sz w:val="27"/>
          <w:szCs w:val="27"/>
          <w:rtl/>
        </w:rPr>
        <w:t>دار نشر كنيسة السيدة العذراء بالزيتون</w:t>
      </w:r>
    </w:p>
    <w:p w:rsidR="00144094" w:rsidRPr="00144094" w:rsidRDefault="00144094" w:rsidP="0027110F">
      <w:pPr>
        <w:widowControl/>
        <w:spacing w:after="160" w:line="259" w:lineRule="auto"/>
        <w:jc w:val="center"/>
        <w:rPr>
          <w:b/>
          <w:bCs/>
          <w:sz w:val="27"/>
          <w:szCs w:val="27"/>
          <w:rtl/>
        </w:rPr>
      </w:pPr>
      <w:r w:rsidRPr="00144094">
        <w:rPr>
          <w:b/>
          <w:bCs/>
          <w:sz w:val="27"/>
          <w:szCs w:val="27"/>
          <w:rtl/>
        </w:rPr>
        <w:t>مركز معلم الأجيال لحفظ ونشر تراث قداسة البابا شنوده الثالث</w:t>
      </w:r>
    </w:p>
    <w:p w:rsidR="00144094" w:rsidRPr="0027110F" w:rsidRDefault="00144094" w:rsidP="0027110F">
      <w:pPr>
        <w:pStyle w:val="Heading4"/>
      </w:pPr>
      <w:r w:rsidRPr="00144094">
        <w:rPr>
          <w:rtl/>
          <w:lang w:bidi="ar-SA"/>
        </w:rPr>
        <w:t xml:space="preserve">أولاً: </w:t>
      </w:r>
      <w:r w:rsidRPr="0027110F">
        <w:rPr>
          <w:rtl/>
          <w:lang w:bidi="ar-SA"/>
        </w:rPr>
        <w:t>الكتب</w:t>
      </w:r>
    </w:p>
    <w:p w:rsidR="00BC0262" w:rsidRPr="00BC0262" w:rsidRDefault="00144094" w:rsidP="004C09BE">
      <w:pPr>
        <w:widowControl/>
        <w:numPr>
          <w:ilvl w:val="0"/>
          <w:numId w:val="29"/>
        </w:numPr>
        <w:spacing w:after="160" w:line="259" w:lineRule="auto"/>
        <w:jc w:val="left"/>
        <w:rPr>
          <w:sz w:val="27"/>
          <w:szCs w:val="27"/>
          <w:lang w:bidi="ar-SA"/>
        </w:rPr>
      </w:pPr>
      <w:r w:rsidRPr="00BC0262">
        <w:rPr>
          <w:sz w:val="27"/>
          <w:szCs w:val="27"/>
          <w:rtl/>
          <w:lang w:bidi="ar-SA"/>
        </w:rPr>
        <w:t xml:space="preserve"> </w:t>
      </w:r>
      <w:r w:rsidR="00BC0262" w:rsidRPr="00BC0262">
        <w:rPr>
          <w:sz w:val="27"/>
          <w:szCs w:val="27"/>
          <w:rtl/>
          <w:lang w:bidi="ar-SA"/>
        </w:rPr>
        <w:t>الخدمة الروحية والخادم الروحي</w:t>
      </w:r>
      <w:r w:rsidR="00BC0262" w:rsidRPr="00BC0262">
        <w:rPr>
          <w:rFonts w:hint="cs"/>
          <w:sz w:val="27"/>
          <w:szCs w:val="27"/>
          <w:rtl/>
          <w:lang w:bidi="ar-SA"/>
        </w:rPr>
        <w:t>- الجزء الرابع.</w:t>
      </w:r>
      <w:r w:rsidR="00BC0262"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التجربة والاختبار</w:t>
      </w:r>
      <w:r w:rsidRPr="00BC0262">
        <w:rPr>
          <w:rFonts w:hint="cs"/>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تأملات في صلوات الأجبية</w:t>
      </w:r>
      <w:r w:rsidRPr="00BC0262">
        <w:rPr>
          <w:rFonts w:hint="cs"/>
          <w:sz w:val="27"/>
          <w:szCs w:val="27"/>
          <w:rtl/>
          <w:lang w:bidi="ar-SA"/>
        </w:rPr>
        <w:t>.</w:t>
      </w:r>
      <w:r w:rsidRPr="00BC0262">
        <w:rPr>
          <w:sz w:val="27"/>
          <w:szCs w:val="27"/>
          <w:rtl/>
          <w:lang w:bidi="ar-SA"/>
        </w:rPr>
        <w:t xml:space="preserve"> </w:t>
      </w:r>
      <w:r w:rsidRPr="00BC0262">
        <w:rPr>
          <w:sz w:val="27"/>
          <w:szCs w:val="27"/>
          <w:rtl/>
          <w:lang w:bidi="ar-SA"/>
        </w:rPr>
        <w:tab/>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العذراء الملكة</w:t>
      </w:r>
      <w:r w:rsidRPr="00BC0262">
        <w:rPr>
          <w:rFonts w:hint="cs"/>
          <w:sz w:val="27"/>
          <w:szCs w:val="27"/>
          <w:rtl/>
          <w:lang w:bidi="ar-SA"/>
        </w:rPr>
        <w:t>.</w:t>
      </w:r>
      <w:r w:rsidRPr="00BC0262">
        <w:rPr>
          <w:sz w:val="27"/>
          <w:szCs w:val="27"/>
          <w:rtl/>
          <w:lang w:bidi="ar-SA"/>
        </w:rPr>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كلمات ذهبية </w:t>
      </w:r>
      <w:r w:rsidRPr="00BC0262">
        <w:rPr>
          <w:rFonts w:hint="cs"/>
          <w:sz w:val="27"/>
          <w:szCs w:val="27"/>
          <w:rtl/>
          <w:lang w:bidi="ar-SA"/>
        </w:rPr>
        <w:t>– الجزء الأول.</w:t>
      </w:r>
      <w:r w:rsidRPr="00BC0262">
        <w:rPr>
          <w:sz w:val="27"/>
          <w:szCs w:val="27"/>
          <w:rtl/>
          <w:lang w:bidi="ar-SA"/>
        </w:rPr>
        <w:t xml:space="preserve"> </w:t>
      </w:r>
      <w:r w:rsidRPr="00BC0262">
        <w:rPr>
          <w:sz w:val="27"/>
          <w:szCs w:val="27"/>
          <w:rtl/>
          <w:lang w:bidi="ar-SA"/>
        </w:rPr>
        <w:tab/>
      </w:r>
      <w:r w:rsidRPr="00BC0262">
        <w:rPr>
          <w:sz w:val="27"/>
          <w:szCs w:val="27"/>
          <w:rtl/>
          <w:lang w:bidi="ar-SA"/>
        </w:rPr>
        <w:tab/>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كلمات ذهبية </w:t>
      </w:r>
      <w:r w:rsidRPr="00BC0262">
        <w:rPr>
          <w:rFonts w:hint="cs"/>
          <w:sz w:val="27"/>
          <w:szCs w:val="27"/>
          <w:rtl/>
          <w:lang w:bidi="ar-SA"/>
        </w:rPr>
        <w:t>– الجزء الثاني.</w:t>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بعض شخصيات الكتاب </w:t>
      </w:r>
      <w:r w:rsidRPr="00BC0262">
        <w:rPr>
          <w:rFonts w:hint="cs"/>
          <w:sz w:val="27"/>
          <w:szCs w:val="27"/>
          <w:rtl/>
          <w:lang w:bidi="ar-SA"/>
        </w:rPr>
        <w:t>الجزء الثاني.</w:t>
      </w:r>
      <w:r w:rsidRPr="00BC0262">
        <w:rPr>
          <w:sz w:val="27"/>
          <w:szCs w:val="27"/>
          <w:rtl/>
          <w:lang w:bidi="ar-SA"/>
        </w:rPr>
        <w:t xml:space="preserve"> </w:t>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 صفات الله</w:t>
      </w:r>
      <w:r w:rsidRPr="00BC0262">
        <w:rPr>
          <w:rFonts w:hint="cs"/>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خبرات في الحياة </w:t>
      </w:r>
      <w:r w:rsidRPr="00BC0262">
        <w:rPr>
          <w:rFonts w:hint="cs"/>
          <w:sz w:val="27"/>
          <w:szCs w:val="27"/>
          <w:rtl/>
          <w:lang w:bidi="ar-SA"/>
        </w:rPr>
        <w:t>- الجزء الثالث.</w:t>
      </w:r>
      <w:r w:rsidRPr="00BC0262">
        <w:rPr>
          <w:sz w:val="27"/>
          <w:szCs w:val="27"/>
          <w:rtl/>
          <w:lang w:bidi="ar-SA"/>
        </w:rPr>
        <w:tab/>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lang w:bidi="ar-SA"/>
        </w:rPr>
        <w:t>عظات</w:t>
      </w:r>
      <w:r w:rsidRPr="00BC0262">
        <w:rPr>
          <w:sz w:val="27"/>
          <w:szCs w:val="27"/>
          <w:rtl/>
          <w:lang w:bidi="ar-SA"/>
        </w:rPr>
        <w:t xml:space="preserve"> الصوم الكبير</w:t>
      </w:r>
      <w:r w:rsidRPr="00BC0262">
        <w:rPr>
          <w:rFonts w:hint="cs"/>
          <w:sz w:val="27"/>
          <w:szCs w:val="27"/>
          <w:rtl/>
          <w:lang w:bidi="ar-SA"/>
        </w:rPr>
        <w:t>.</w:t>
      </w:r>
      <w:r w:rsidRPr="00BC0262">
        <w:rPr>
          <w:sz w:val="27"/>
          <w:szCs w:val="27"/>
          <w:rtl/>
          <w:lang w:bidi="ar-SA"/>
        </w:rPr>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تأملات في بعض مزامير الأجبية</w:t>
      </w:r>
      <w:r w:rsidRPr="00BC0262">
        <w:rPr>
          <w:rFonts w:hint="cs"/>
          <w:sz w:val="27"/>
          <w:szCs w:val="27"/>
          <w:rtl/>
          <w:lang w:bidi="ar-SA"/>
        </w:rPr>
        <w:t>.</w:t>
      </w:r>
      <w:r w:rsidRPr="00BC0262">
        <w:rPr>
          <w:sz w:val="27"/>
          <w:szCs w:val="27"/>
          <w:rtl/>
          <w:lang w:bidi="ar-SA"/>
        </w:rPr>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الرجاء</w:t>
      </w:r>
      <w:r w:rsidRPr="00BC0262">
        <w:rPr>
          <w:rFonts w:hint="cs"/>
          <w:sz w:val="27"/>
          <w:szCs w:val="27"/>
          <w:rtl/>
          <w:lang w:bidi="ar-SA"/>
        </w:rPr>
        <w:t xml:space="preserve"> – الجزء الثاني.</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 مختارات من سير القديسين</w:t>
      </w:r>
      <w:r w:rsidRPr="00BC0262">
        <w:rPr>
          <w:rFonts w:hint="cs"/>
          <w:sz w:val="27"/>
          <w:szCs w:val="27"/>
          <w:rtl/>
          <w:lang w:bidi="ar-SA"/>
        </w:rPr>
        <w:t>.</w:t>
      </w:r>
      <w:r w:rsidRPr="00BC0262">
        <w:rPr>
          <w:sz w:val="27"/>
          <w:szCs w:val="27"/>
          <w:rtl/>
          <w:lang w:bidi="ar-SA"/>
        </w:rPr>
        <w:tab/>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كلمات ذهبية </w:t>
      </w:r>
      <w:r w:rsidRPr="00BC0262">
        <w:rPr>
          <w:rFonts w:hint="cs"/>
          <w:sz w:val="27"/>
          <w:szCs w:val="27"/>
          <w:rtl/>
          <w:lang w:bidi="ar-SA"/>
        </w:rPr>
        <w:t>– الجزء الثالث.</w:t>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lang w:bidi="ar-SA"/>
        </w:rPr>
        <w:t xml:space="preserve">تأملات في </w:t>
      </w:r>
      <w:r w:rsidRPr="00BC0262">
        <w:rPr>
          <w:sz w:val="27"/>
          <w:szCs w:val="27"/>
          <w:rtl/>
          <w:lang w:bidi="ar-SA"/>
        </w:rPr>
        <w:t>روحانيات الخماسين المقدسة</w:t>
      </w:r>
      <w:r w:rsidRPr="00BC0262">
        <w:rPr>
          <w:rFonts w:hint="cs"/>
          <w:sz w:val="27"/>
          <w:szCs w:val="27"/>
          <w:rtl/>
          <w:lang w:bidi="ar-SA"/>
        </w:rPr>
        <w:t>.</w:t>
      </w:r>
      <w:r w:rsidRPr="00BC0262">
        <w:rPr>
          <w:sz w:val="27"/>
          <w:szCs w:val="27"/>
          <w:rtl/>
          <w:lang w:bidi="ar-SA"/>
        </w:rPr>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الآباء الرسل الأطهار</w:t>
      </w:r>
      <w:r w:rsidRPr="00BC0262">
        <w:rPr>
          <w:rFonts w:hint="cs"/>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كلمات ذهبية </w:t>
      </w:r>
      <w:r w:rsidRPr="00BC0262">
        <w:rPr>
          <w:rFonts w:hint="cs"/>
          <w:sz w:val="27"/>
          <w:szCs w:val="27"/>
          <w:rtl/>
          <w:lang w:bidi="ar-SA"/>
        </w:rPr>
        <w:t>– الجزء الرابع.</w:t>
      </w:r>
      <w:r w:rsidRPr="00BC0262">
        <w:rPr>
          <w:sz w:val="27"/>
          <w:szCs w:val="27"/>
          <w:rtl/>
          <w:lang w:bidi="ar-SA"/>
        </w:rPr>
        <w:tab/>
      </w:r>
      <w:r w:rsidRPr="00BC0262">
        <w:rPr>
          <w:sz w:val="27"/>
          <w:szCs w:val="27"/>
          <w:rtl/>
          <w:lang w:bidi="ar-SA"/>
        </w:rPr>
        <w:tab/>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الشهداء</w:t>
      </w:r>
      <w:r w:rsidRPr="00BC0262">
        <w:rPr>
          <w:rFonts w:hint="cs"/>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عاملوهم برف</w:t>
      </w:r>
      <w:r w:rsidRPr="00BC0262">
        <w:rPr>
          <w:rFonts w:hint="cs"/>
          <w:sz w:val="27"/>
          <w:szCs w:val="27"/>
          <w:rtl/>
          <w:lang w:bidi="ar-SA"/>
        </w:rPr>
        <w:t>ق.</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لمحات من فكر البابا شنوده عن التعليم</w:t>
      </w:r>
      <w:r w:rsidRPr="00BC0262">
        <w:rPr>
          <w:rFonts w:hint="cs"/>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دورية معلم الأجيال العدد الأول </w:t>
      </w:r>
      <w:r w:rsidRPr="00BC0262">
        <w:rPr>
          <w:sz w:val="27"/>
          <w:szCs w:val="27"/>
          <w:lang w:bidi="ar-SA"/>
        </w:rPr>
        <w:t>-</w:t>
      </w:r>
      <w:r w:rsidRPr="00BC0262">
        <w:rPr>
          <w:sz w:val="27"/>
          <w:szCs w:val="27"/>
          <w:rtl/>
          <w:lang w:bidi="ar-SA"/>
        </w:rPr>
        <w:t xml:space="preserve"> مارس 2017</w:t>
      </w:r>
      <w:r w:rsidRPr="00BC0262">
        <w:rPr>
          <w:rFonts w:hint="cs"/>
          <w:sz w:val="27"/>
          <w:szCs w:val="27"/>
          <w:rtl/>
          <w:lang w:bidi="ar-SA"/>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دورية معلم الأجيال العدد الثاني </w:t>
      </w:r>
      <w:r w:rsidRPr="00BC0262">
        <w:rPr>
          <w:sz w:val="27"/>
          <w:szCs w:val="27"/>
          <w:lang w:bidi="ar-SA"/>
        </w:rPr>
        <w:t>-</w:t>
      </w:r>
      <w:r w:rsidRPr="00BC0262">
        <w:rPr>
          <w:sz w:val="27"/>
          <w:szCs w:val="27"/>
          <w:rtl/>
          <w:lang w:bidi="ar-SA"/>
        </w:rPr>
        <w:t xml:space="preserve"> يونيو 2017</w:t>
      </w:r>
      <w:r w:rsidRPr="00BC0262">
        <w:rPr>
          <w:rFonts w:hint="cs"/>
          <w:sz w:val="27"/>
          <w:szCs w:val="27"/>
          <w:rtl/>
          <w:lang w:bidi="ar-SA"/>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دورية معلم الأجيال العدد الثالث</w:t>
      </w:r>
      <w:r w:rsidRPr="00BC0262">
        <w:rPr>
          <w:rFonts w:hint="cs"/>
          <w:sz w:val="27"/>
          <w:szCs w:val="27"/>
          <w:rtl/>
          <w:lang w:bidi="ar-SA"/>
        </w:rPr>
        <w:t xml:space="preserve"> </w:t>
      </w:r>
      <w:r w:rsidRPr="00BC0262">
        <w:rPr>
          <w:sz w:val="27"/>
          <w:szCs w:val="27"/>
          <w:lang w:bidi="ar-SA"/>
        </w:rPr>
        <w:t>-</w:t>
      </w:r>
      <w:r w:rsidRPr="00BC0262">
        <w:rPr>
          <w:rFonts w:hint="cs"/>
          <w:sz w:val="27"/>
          <w:szCs w:val="27"/>
          <w:rtl/>
          <w:lang w:bidi="ar-SA"/>
        </w:rPr>
        <w:t xml:space="preserve"> </w:t>
      </w:r>
      <w:r w:rsidRPr="00BC0262">
        <w:rPr>
          <w:sz w:val="27"/>
          <w:szCs w:val="27"/>
          <w:rtl/>
          <w:lang w:bidi="ar-SA"/>
        </w:rPr>
        <w:t>سبتمبر 2017</w:t>
      </w:r>
      <w:r w:rsidRPr="00BC0262">
        <w:rPr>
          <w:rFonts w:hint="cs"/>
          <w:sz w:val="27"/>
          <w:szCs w:val="27"/>
          <w:rtl/>
          <w:lang w:bidi="ar-SA"/>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دورية معلم الأجيال العدد الرابع</w:t>
      </w:r>
      <w:r w:rsidRPr="00BC0262">
        <w:rPr>
          <w:rFonts w:hint="cs"/>
          <w:sz w:val="27"/>
          <w:szCs w:val="27"/>
          <w:rtl/>
          <w:lang w:bidi="ar-SA"/>
        </w:rPr>
        <w:t xml:space="preserve"> - </w:t>
      </w:r>
      <w:r w:rsidRPr="00BC0262">
        <w:rPr>
          <w:sz w:val="27"/>
          <w:szCs w:val="27"/>
          <w:rtl/>
          <w:lang w:bidi="ar-SA"/>
        </w:rPr>
        <w:t>ديسمبر 2017</w:t>
      </w:r>
      <w:r w:rsidRPr="00BC0262">
        <w:rPr>
          <w:rFonts w:hint="cs"/>
          <w:sz w:val="27"/>
          <w:szCs w:val="27"/>
          <w:rtl/>
          <w:lang w:bidi="ar-SA"/>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موسوعة - كلمات ذهبية (أربعة أجزاء).</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فلنبدأ بدءًا حسنًا.</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إليكم يا أولادي</w:t>
      </w:r>
      <w:r w:rsidRPr="00BC0262">
        <w:rPr>
          <w:sz w:val="27"/>
          <w:szCs w:val="27"/>
          <w:lang w:bidi="ar-SA"/>
        </w:rPr>
        <w:t xml:space="preserve"> </w:t>
      </w:r>
      <w:r w:rsidRPr="00BC0262">
        <w:rPr>
          <w:sz w:val="27"/>
          <w:szCs w:val="27"/>
          <w:rtl/>
          <w:lang w:bidi="ar-SA"/>
        </w:rPr>
        <w:t>الجزء الأول.</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هكذا أعزيكم.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مجلد دورية معلم الأجيال – السنة الأولى – 2017</w:t>
      </w:r>
      <w:r w:rsidRPr="00BC0262">
        <w:rPr>
          <w:rFonts w:hint="cs"/>
          <w:sz w:val="27"/>
          <w:szCs w:val="27"/>
          <w:rtl/>
          <w:lang w:bidi="ar-SA"/>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الدورية الأولى – السنة الثانية – مارس 2018</w:t>
      </w:r>
      <w:r w:rsidRPr="00BC0262">
        <w:rPr>
          <w:rFonts w:hint="cs"/>
          <w:sz w:val="27"/>
          <w:szCs w:val="27"/>
          <w:rtl/>
          <w:lang w:bidi="ar-SA"/>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الأرشيدياكون حبيب جرجس.</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الدورية الثانية - السنة الثانية - يوينو 2018</w:t>
      </w:r>
      <w:r w:rsidRPr="00BC0262">
        <w:rPr>
          <w:rFonts w:hint="cs"/>
          <w:sz w:val="27"/>
          <w:szCs w:val="27"/>
          <w:rtl/>
          <w:lang w:bidi="ar-SA"/>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الدورية الثالثة – السنة الثانية – سبتمبر 2018</w:t>
      </w:r>
      <w:r w:rsidRPr="00BC0262">
        <w:rPr>
          <w:rFonts w:hint="cs"/>
          <w:sz w:val="27"/>
          <w:szCs w:val="27"/>
          <w:rtl/>
          <w:lang w:bidi="ar-SA"/>
        </w:rPr>
        <w:t>م</w:t>
      </w:r>
      <w:r w:rsidRPr="00BC0262">
        <w:rPr>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السيدة العذراء في عقيدة الكنيسة الأرثوذكسية.</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الدورية الرابعة – السنة الثانية – ديسمبر201</w:t>
      </w:r>
      <w:r w:rsidRPr="00BC0262">
        <w:rPr>
          <w:rFonts w:hint="cs"/>
          <w:sz w:val="27"/>
          <w:szCs w:val="27"/>
          <w:rtl/>
          <w:lang w:bidi="ar-SA"/>
        </w:rPr>
        <w:t>8م</w:t>
      </w:r>
      <w:r w:rsidRPr="00BC0262">
        <w:rPr>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إليكم يا أولادي الجزء الثاني.</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الدورية الأولى- السنة الثالثة – 2019</w:t>
      </w:r>
      <w:r w:rsidRPr="00BC0262">
        <w:rPr>
          <w:rFonts w:hint="cs"/>
          <w:sz w:val="27"/>
          <w:szCs w:val="27"/>
          <w:rtl/>
          <w:lang w:bidi="ar-SA"/>
        </w:rPr>
        <w:t>م</w:t>
      </w:r>
      <w:r w:rsidRPr="00BC0262">
        <w:rPr>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الصلاة وكيف تكون؟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الدورية الثانية – السنة الثالثة – 2019</w:t>
      </w:r>
      <w:r w:rsidRPr="00BC0262">
        <w:rPr>
          <w:rFonts w:hint="cs"/>
          <w:sz w:val="27"/>
          <w:szCs w:val="27"/>
          <w:rtl/>
          <w:lang w:bidi="ar-SA"/>
        </w:rPr>
        <w:t>م</w:t>
      </w:r>
      <w:r w:rsidRPr="00BC0262">
        <w:rPr>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rPr>
        <w:t>الدورية الثالثة – السنة الثالثة – 2019</w:t>
      </w:r>
      <w:r w:rsidRPr="00BC0262">
        <w:rPr>
          <w:rFonts w:hint="cs"/>
          <w:sz w:val="27"/>
          <w:szCs w:val="27"/>
          <w:rtl/>
        </w:rPr>
        <w:t>م</w:t>
      </w:r>
      <w:r w:rsidRPr="00BC0262">
        <w:rPr>
          <w:sz w:val="27"/>
          <w:szCs w:val="27"/>
          <w:rtl/>
        </w:rPr>
        <w:t>.</w:t>
      </w:r>
      <w:r w:rsidRPr="00BC0262">
        <w:rPr>
          <w:b/>
          <w:bCs/>
          <w:sz w:val="27"/>
          <w:szCs w:val="27"/>
          <w:rtl/>
          <w:lang w:bidi="ar-SA"/>
        </w:rPr>
        <w:t xml:space="preserve"> </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lang w:bidi="ar-SA"/>
        </w:rPr>
        <w:t>موسوعة اللاهوت المقارن – الجزء الأول -</w:t>
      </w:r>
      <w:r w:rsidRPr="00BC0262">
        <w:rPr>
          <w:sz w:val="27"/>
          <w:szCs w:val="27"/>
          <w:rtl/>
          <w:lang w:bidi="ar-SA"/>
        </w:rPr>
        <w:t xml:space="preserve"> مقدمات في اللاهوت المقارن. </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lang w:bidi="ar-SA"/>
        </w:rPr>
        <w:t>موسوعة اللاهوت المقارن – الجزء الثاني -</w:t>
      </w:r>
      <w:r w:rsidRPr="00BC0262">
        <w:rPr>
          <w:sz w:val="27"/>
          <w:szCs w:val="27"/>
          <w:rtl/>
          <w:lang w:bidi="ar-SA"/>
        </w:rPr>
        <w:t xml:space="preserve">  الرد على الآيات التي أساء فهمها الآريوسيين</w:t>
      </w:r>
      <w:r w:rsidRPr="00BC0262">
        <w:rPr>
          <w:rFonts w:hint="cs"/>
          <w:sz w:val="27"/>
          <w:szCs w:val="27"/>
          <w:rtl/>
          <w:lang w:bidi="ar-SA"/>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 </w:t>
      </w:r>
      <w:r w:rsidRPr="00BC0262">
        <w:rPr>
          <w:rFonts w:hint="cs"/>
          <w:sz w:val="27"/>
          <w:szCs w:val="27"/>
          <w:rtl/>
          <w:lang w:bidi="ar-SA"/>
        </w:rPr>
        <w:t>موسوعة اللاهوت المقارن – الجزء الخامس –</w:t>
      </w:r>
      <w:r w:rsidRPr="00BC0262">
        <w:rPr>
          <w:sz w:val="27"/>
          <w:szCs w:val="27"/>
          <w:rtl/>
          <w:lang w:bidi="ar-SA"/>
        </w:rPr>
        <w:t xml:space="preserve"> </w:t>
      </w:r>
      <w:r w:rsidRPr="00BC0262">
        <w:rPr>
          <w:rFonts w:hint="cs"/>
          <w:sz w:val="27"/>
          <w:szCs w:val="27"/>
          <w:rtl/>
          <w:lang w:bidi="ar-SA"/>
        </w:rPr>
        <w:t xml:space="preserve">قضايا إيمانية (أ) </w:t>
      </w:r>
      <w:r w:rsidRPr="00BC0262">
        <w:rPr>
          <w:sz w:val="27"/>
          <w:szCs w:val="27"/>
          <w:rtl/>
          <w:lang w:bidi="ar-SA"/>
        </w:rPr>
        <w:t xml:space="preserve">البيلاجية ووراثة الخطية الأصلية. </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lang w:bidi="ar-SA"/>
        </w:rPr>
        <w:t xml:space="preserve"> موسوعة البابا شنوده في الأدب والشعر </w:t>
      </w:r>
      <w:r w:rsidRPr="00BC0262">
        <w:rPr>
          <w:rFonts w:hint="cs"/>
          <w:sz w:val="27"/>
          <w:szCs w:val="27"/>
          <w:rtl/>
          <w:lang w:bidi="ar-SA"/>
        </w:rPr>
        <w:t>–</w:t>
      </w:r>
      <w:r w:rsidRPr="00BC0262">
        <w:rPr>
          <w:sz w:val="27"/>
          <w:szCs w:val="27"/>
          <w:rtl/>
          <w:lang w:bidi="ar-SA"/>
        </w:rPr>
        <w:t xml:space="preserve"> الجزء الأول</w:t>
      </w:r>
      <w:r w:rsidRPr="00BC0262">
        <w:rPr>
          <w:rFonts w:hint="cs"/>
          <w:sz w:val="27"/>
          <w:szCs w:val="27"/>
          <w:rtl/>
          <w:lang w:bidi="ar-SA"/>
        </w:rPr>
        <w:t xml:space="preserve"> - قصائد وأشعار.</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rPr>
        <w:t>الدورية الرابعة – السنة الثالثة – 2019م</w:t>
      </w:r>
      <w:r w:rsidRPr="00BC0262">
        <w:rPr>
          <w:rFonts w:hint="cs"/>
          <w:sz w:val="27"/>
          <w:szCs w:val="27"/>
          <w:rtl/>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rPr>
        <w:t>ملف البابا المعلم.</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rPr>
        <w:t xml:space="preserve"> الدورية الأولى </w:t>
      </w:r>
      <w:r w:rsidRPr="00BC0262">
        <w:rPr>
          <w:rFonts w:hint="cs"/>
          <w:sz w:val="27"/>
          <w:szCs w:val="27"/>
          <w:rtl/>
        </w:rPr>
        <w:t xml:space="preserve">والثانية </w:t>
      </w:r>
      <w:r w:rsidRPr="00BC0262">
        <w:rPr>
          <w:sz w:val="27"/>
          <w:szCs w:val="27"/>
          <w:rtl/>
        </w:rPr>
        <w:t>– السنة الرابعة –</w:t>
      </w:r>
      <w:r w:rsidRPr="00BC0262">
        <w:rPr>
          <w:rFonts w:hint="cs"/>
          <w:sz w:val="27"/>
          <w:szCs w:val="27"/>
          <w:rtl/>
        </w:rPr>
        <w:t xml:space="preserve"> 13 و14</w:t>
      </w:r>
      <w:r w:rsidRPr="00BC0262">
        <w:rPr>
          <w:sz w:val="27"/>
          <w:szCs w:val="27"/>
          <w:rtl/>
        </w:rPr>
        <w:t>– 2020</w:t>
      </w:r>
      <w:r w:rsidRPr="00BC0262">
        <w:rPr>
          <w:rFonts w:hint="cs"/>
          <w:sz w:val="27"/>
          <w:szCs w:val="27"/>
          <w:rtl/>
        </w:rPr>
        <w:t>م</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rPr>
        <w:t xml:space="preserve">كتاب </w:t>
      </w:r>
      <w:r w:rsidRPr="00BC0262">
        <w:rPr>
          <w:sz w:val="27"/>
          <w:szCs w:val="27"/>
          <w:rtl/>
        </w:rPr>
        <w:t>اللقاء مع الله.</w:t>
      </w:r>
    </w:p>
    <w:p w:rsidR="00BC0262" w:rsidRPr="00BC0262" w:rsidRDefault="00BC0262" w:rsidP="00BC0262">
      <w:pPr>
        <w:widowControl/>
        <w:numPr>
          <w:ilvl w:val="0"/>
          <w:numId w:val="29"/>
        </w:numPr>
        <w:spacing w:after="160" w:line="259" w:lineRule="auto"/>
        <w:jc w:val="left"/>
        <w:rPr>
          <w:sz w:val="27"/>
          <w:szCs w:val="27"/>
          <w:lang w:bidi="ar-SA"/>
        </w:rPr>
      </w:pPr>
      <w:r w:rsidRPr="00BC0262">
        <w:rPr>
          <w:sz w:val="27"/>
          <w:szCs w:val="27"/>
          <w:rtl/>
        </w:rPr>
        <w:t>موسوعة الأعياد والمناسبات – الجزء الأول – أعياد القيامة المجيدة.</w:t>
      </w:r>
    </w:p>
    <w:p w:rsidR="00BC0262" w:rsidRPr="00BC0262" w:rsidRDefault="00594FB7" w:rsidP="00BC0262">
      <w:pPr>
        <w:widowControl/>
        <w:numPr>
          <w:ilvl w:val="0"/>
          <w:numId w:val="29"/>
        </w:numPr>
        <w:spacing w:after="160" w:line="259" w:lineRule="auto"/>
        <w:jc w:val="left"/>
        <w:rPr>
          <w:sz w:val="27"/>
          <w:szCs w:val="27"/>
          <w:lang w:bidi="ar-SA"/>
        </w:rPr>
      </w:pPr>
      <w:r>
        <w:rPr>
          <w:rFonts w:hint="cs"/>
          <w:sz w:val="27"/>
          <w:szCs w:val="27"/>
          <w:rtl/>
          <w:lang w:bidi="ar-SA"/>
        </w:rPr>
        <w:t>أعطني قلبك</w:t>
      </w:r>
      <w:r>
        <w:rPr>
          <w:rFonts w:hint="cs"/>
          <w:sz w:val="27"/>
          <w:szCs w:val="27"/>
          <w:rtl/>
        </w:rPr>
        <w:t>.</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lang w:bidi="ar-SA"/>
        </w:rPr>
        <w:t xml:space="preserve">الدورية الثالثة والرابعة </w:t>
      </w:r>
      <w:r w:rsidRPr="00BC0262">
        <w:rPr>
          <w:sz w:val="27"/>
          <w:szCs w:val="27"/>
          <w:rtl/>
          <w:lang w:bidi="ar-SA"/>
        </w:rPr>
        <w:t>–</w:t>
      </w:r>
      <w:r w:rsidRPr="00BC0262">
        <w:rPr>
          <w:rFonts w:hint="cs"/>
          <w:sz w:val="27"/>
          <w:szCs w:val="27"/>
          <w:rtl/>
          <w:lang w:bidi="ar-SA"/>
        </w:rPr>
        <w:t xml:space="preserve"> 15 و16- السنة الرابعة </w:t>
      </w:r>
      <w:r w:rsidRPr="00BC0262">
        <w:rPr>
          <w:sz w:val="27"/>
          <w:szCs w:val="27"/>
          <w:rtl/>
          <w:lang w:bidi="ar-SA"/>
        </w:rPr>
        <w:t>–</w:t>
      </w:r>
      <w:r w:rsidRPr="00BC0262">
        <w:rPr>
          <w:rFonts w:hint="cs"/>
          <w:sz w:val="27"/>
          <w:szCs w:val="27"/>
          <w:rtl/>
          <w:lang w:bidi="ar-SA"/>
        </w:rPr>
        <w:t xml:space="preserve"> 2020م.</w:t>
      </w:r>
    </w:p>
    <w:p w:rsidR="00BC0262" w:rsidRPr="00BC0262" w:rsidRDefault="00BC0262" w:rsidP="00BC0262">
      <w:pPr>
        <w:widowControl/>
        <w:numPr>
          <w:ilvl w:val="0"/>
          <w:numId w:val="29"/>
        </w:numPr>
        <w:spacing w:after="160" w:line="259" w:lineRule="auto"/>
        <w:jc w:val="left"/>
        <w:rPr>
          <w:sz w:val="27"/>
          <w:szCs w:val="27"/>
          <w:lang w:bidi="ar-SA"/>
        </w:rPr>
      </w:pPr>
      <w:r w:rsidRPr="00BC0262">
        <w:rPr>
          <w:rFonts w:hint="cs"/>
          <w:sz w:val="27"/>
          <w:szCs w:val="27"/>
          <w:rtl/>
          <w:lang w:bidi="ar-SA"/>
        </w:rPr>
        <w:t xml:space="preserve">الدورية الأولى </w:t>
      </w:r>
      <w:r w:rsidRPr="00BC0262">
        <w:rPr>
          <w:sz w:val="27"/>
          <w:szCs w:val="27"/>
          <w:rtl/>
          <w:lang w:bidi="ar-SA"/>
        </w:rPr>
        <w:t>–</w:t>
      </w:r>
      <w:r w:rsidRPr="00BC0262">
        <w:rPr>
          <w:rFonts w:hint="cs"/>
          <w:sz w:val="27"/>
          <w:szCs w:val="27"/>
          <w:rtl/>
          <w:lang w:bidi="ar-SA"/>
        </w:rPr>
        <w:t xml:space="preserve"> 17- السنة الخامسة </w:t>
      </w:r>
      <w:r w:rsidRPr="00BC0262">
        <w:rPr>
          <w:sz w:val="27"/>
          <w:szCs w:val="27"/>
          <w:rtl/>
          <w:lang w:bidi="ar-SA"/>
        </w:rPr>
        <w:t>–</w:t>
      </w:r>
      <w:r w:rsidRPr="00BC0262">
        <w:rPr>
          <w:rFonts w:hint="cs"/>
          <w:sz w:val="27"/>
          <w:szCs w:val="27"/>
          <w:rtl/>
          <w:lang w:bidi="ar-SA"/>
        </w:rPr>
        <w:t xml:space="preserve"> 2021م.</w:t>
      </w:r>
    </w:p>
    <w:p w:rsidR="00144094" w:rsidRPr="0027110F" w:rsidRDefault="00144094" w:rsidP="00144094">
      <w:pPr>
        <w:widowControl/>
        <w:numPr>
          <w:ilvl w:val="0"/>
          <w:numId w:val="29"/>
        </w:numPr>
        <w:spacing w:after="160" w:line="259" w:lineRule="auto"/>
        <w:jc w:val="left"/>
        <w:rPr>
          <w:b/>
          <w:bCs/>
          <w:sz w:val="27"/>
          <w:szCs w:val="27"/>
        </w:rPr>
      </w:pPr>
      <w:r w:rsidRPr="0027110F">
        <w:rPr>
          <w:b/>
          <w:bCs/>
          <w:sz w:val="27"/>
          <w:szCs w:val="27"/>
          <w:rtl/>
          <w:lang w:bidi="ar-SA"/>
        </w:rPr>
        <w:t>خطوات في الطريق إلى الله</w:t>
      </w:r>
      <w:r w:rsidR="009E13EB">
        <w:rPr>
          <w:b/>
          <w:bCs/>
          <w:sz w:val="27"/>
          <w:szCs w:val="27"/>
          <w:rtl/>
        </w:rPr>
        <w:t xml:space="preserve">. </w:t>
      </w:r>
    </w:p>
    <w:p w:rsidR="00144094" w:rsidRPr="0027110F" w:rsidRDefault="00144094" w:rsidP="00144094">
      <w:pPr>
        <w:widowControl/>
        <w:numPr>
          <w:ilvl w:val="0"/>
          <w:numId w:val="29"/>
        </w:numPr>
        <w:spacing w:after="160" w:line="259" w:lineRule="auto"/>
        <w:jc w:val="left"/>
        <w:rPr>
          <w:b/>
          <w:bCs/>
          <w:sz w:val="27"/>
          <w:szCs w:val="27"/>
        </w:rPr>
      </w:pPr>
      <w:r w:rsidRPr="0027110F">
        <w:rPr>
          <w:b/>
          <w:bCs/>
          <w:sz w:val="27"/>
          <w:szCs w:val="27"/>
          <w:rtl/>
          <w:lang w:bidi="ar-SA"/>
        </w:rPr>
        <w:t>موسوعة اللاهوت الأدبي – الجزء الأول – الضمير والعوامل المؤثرة عليه.</w:t>
      </w:r>
    </w:p>
    <w:p w:rsidR="00144094" w:rsidRPr="0027110F" w:rsidRDefault="00144094" w:rsidP="00144094">
      <w:pPr>
        <w:widowControl/>
        <w:numPr>
          <w:ilvl w:val="0"/>
          <w:numId w:val="29"/>
        </w:numPr>
        <w:spacing w:after="160" w:line="259" w:lineRule="auto"/>
        <w:jc w:val="left"/>
        <w:rPr>
          <w:b/>
          <w:bCs/>
          <w:sz w:val="27"/>
          <w:szCs w:val="27"/>
        </w:rPr>
      </w:pPr>
      <w:r w:rsidRPr="0027110F">
        <w:rPr>
          <w:b/>
          <w:bCs/>
          <w:sz w:val="27"/>
          <w:szCs w:val="27"/>
          <w:rtl/>
          <w:lang w:bidi="ar-SA"/>
        </w:rPr>
        <w:t>موسوعة الأعياد والمناسبات – الجزء الثاني – عيد الميلاد المجيد</w:t>
      </w:r>
      <w:r w:rsidRPr="0027110F">
        <w:rPr>
          <w:b/>
          <w:bCs/>
          <w:sz w:val="27"/>
          <w:szCs w:val="27"/>
          <w:rtl/>
        </w:rPr>
        <w:t>.</w:t>
      </w:r>
    </w:p>
    <w:p w:rsidR="00144094" w:rsidRPr="0027110F" w:rsidRDefault="00144094" w:rsidP="0027110F">
      <w:pPr>
        <w:pStyle w:val="Heading4"/>
      </w:pPr>
      <w:r w:rsidRPr="0027110F">
        <w:rPr>
          <w:rtl/>
          <w:lang w:bidi="ar-SA"/>
        </w:rPr>
        <w:t xml:space="preserve">النبذات </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مقالتان في الرهبنة (تمنيت لو بقيت هناك – لست أريد شيئًا).</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عظات لاهوتية: التثليث والتوحيد.</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سير قديسين: دروس من حياة القوي الأنبا مو</w:t>
      </w:r>
      <w:r w:rsidR="00D81CE9">
        <w:rPr>
          <w:sz w:val="27"/>
          <w:szCs w:val="27"/>
          <w:rtl/>
        </w:rPr>
        <w:t>سى الأسود.</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عظات الخدمة: مقالتان في الخدمة ( الخادم الروحي - م</w:t>
      </w:r>
      <w:r w:rsidR="00D81CE9">
        <w:rPr>
          <w:sz w:val="27"/>
          <w:szCs w:val="27"/>
          <w:rtl/>
        </w:rPr>
        <w:t>ركز الله في الخدمة)</w:t>
      </w:r>
      <w:r w:rsidR="00D81CE9">
        <w:rPr>
          <w:rFonts w:hint="cs"/>
          <w:sz w:val="27"/>
          <w:szCs w:val="27"/>
          <w:rtl/>
        </w:rPr>
        <w:t>.</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عظات لاهوتية: و</w:t>
      </w:r>
      <w:r w:rsidR="003960B8">
        <w:rPr>
          <w:sz w:val="27"/>
          <w:szCs w:val="27"/>
          <w:rtl/>
        </w:rPr>
        <w:t>راثة الخطية الأصلية.</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عظات الخدمة: التكريس.</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عظات روحية: يجرح ويعصب.</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سير قديسين: حبيب المسيح الأنبا بيشوي.</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 xml:space="preserve">عظات روحية: نقاوة </w:t>
      </w:r>
      <w:r w:rsidR="003960B8">
        <w:rPr>
          <w:sz w:val="27"/>
          <w:szCs w:val="27"/>
          <w:rtl/>
        </w:rPr>
        <w:t>القلب.</w:t>
      </w:r>
    </w:p>
    <w:p w:rsidR="00144094" w:rsidRPr="0027110F" w:rsidRDefault="009024C3" w:rsidP="004C09BE">
      <w:pPr>
        <w:widowControl/>
        <w:numPr>
          <w:ilvl w:val="0"/>
          <w:numId w:val="30"/>
        </w:numPr>
        <w:spacing w:after="0" w:line="259" w:lineRule="auto"/>
        <w:ind w:left="357" w:firstLine="0"/>
        <w:jc w:val="left"/>
        <w:rPr>
          <w:sz w:val="27"/>
          <w:szCs w:val="27"/>
          <w:rtl/>
        </w:rPr>
      </w:pPr>
      <w:r>
        <w:rPr>
          <w:sz w:val="27"/>
          <w:szCs w:val="27"/>
          <w:rtl/>
        </w:rPr>
        <w:t>عظات الخدمة: دعوة إلى الخدمة.</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 xml:space="preserve"> عظات روحية: الثبات والتقلب في الحياة الروحية.</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عظات عقيدية: التقليد.</w:t>
      </w:r>
    </w:p>
    <w:p w:rsidR="00144094" w:rsidRPr="0027110F" w:rsidRDefault="00144094" w:rsidP="004C09BE">
      <w:pPr>
        <w:widowControl/>
        <w:numPr>
          <w:ilvl w:val="0"/>
          <w:numId w:val="30"/>
        </w:numPr>
        <w:spacing w:after="0" w:line="259" w:lineRule="auto"/>
        <w:ind w:left="357" w:firstLine="0"/>
        <w:jc w:val="left"/>
        <w:rPr>
          <w:sz w:val="27"/>
          <w:szCs w:val="27"/>
          <w:rtl/>
        </w:rPr>
      </w:pPr>
      <w:r w:rsidRPr="0027110F">
        <w:rPr>
          <w:sz w:val="27"/>
          <w:szCs w:val="27"/>
          <w:rtl/>
        </w:rPr>
        <w:t>عظات روحية: الصلاة.</w:t>
      </w:r>
    </w:p>
    <w:p w:rsidR="00144094" w:rsidRPr="0027110F" w:rsidRDefault="00144094" w:rsidP="004C09BE">
      <w:pPr>
        <w:widowControl/>
        <w:numPr>
          <w:ilvl w:val="0"/>
          <w:numId w:val="30"/>
        </w:numPr>
        <w:spacing w:after="0" w:line="259" w:lineRule="auto"/>
        <w:ind w:left="357" w:firstLine="0"/>
        <w:jc w:val="left"/>
        <w:rPr>
          <w:sz w:val="27"/>
          <w:szCs w:val="27"/>
        </w:rPr>
      </w:pPr>
      <w:r w:rsidRPr="0027110F">
        <w:rPr>
          <w:sz w:val="27"/>
          <w:szCs w:val="27"/>
          <w:rtl/>
        </w:rPr>
        <w:t>عظات الخدمة: حدث في تلك الليلة.</w:t>
      </w:r>
    </w:p>
    <w:p w:rsidR="00144094" w:rsidRPr="0027110F" w:rsidRDefault="00144094" w:rsidP="004C09BE">
      <w:pPr>
        <w:widowControl/>
        <w:numPr>
          <w:ilvl w:val="0"/>
          <w:numId w:val="30"/>
        </w:numPr>
        <w:spacing w:after="0" w:line="259" w:lineRule="auto"/>
        <w:ind w:left="357" w:firstLine="0"/>
        <w:jc w:val="left"/>
        <w:rPr>
          <w:sz w:val="27"/>
          <w:szCs w:val="27"/>
        </w:rPr>
      </w:pPr>
      <w:r w:rsidRPr="0027110F">
        <w:rPr>
          <w:sz w:val="27"/>
          <w:szCs w:val="27"/>
          <w:rtl/>
        </w:rPr>
        <w:t>سير قديسين: بعض تأملات في حياة القديس مارمرقس الرسول.</w:t>
      </w:r>
    </w:p>
    <w:p w:rsidR="00144094" w:rsidRPr="0027110F" w:rsidRDefault="00144094" w:rsidP="004C09BE">
      <w:pPr>
        <w:widowControl/>
        <w:numPr>
          <w:ilvl w:val="0"/>
          <w:numId w:val="30"/>
        </w:numPr>
        <w:spacing w:after="0" w:line="259" w:lineRule="auto"/>
        <w:ind w:left="357" w:firstLine="0"/>
        <w:jc w:val="left"/>
        <w:rPr>
          <w:sz w:val="27"/>
          <w:szCs w:val="27"/>
        </w:rPr>
      </w:pPr>
      <w:r w:rsidRPr="0027110F">
        <w:rPr>
          <w:sz w:val="27"/>
          <w:szCs w:val="27"/>
          <w:rtl/>
        </w:rPr>
        <w:t>عظات روحية: فضيلة الإفراز والحكمة في الحياة الروحية.</w:t>
      </w:r>
    </w:p>
    <w:p w:rsidR="00144094" w:rsidRPr="0027110F" w:rsidRDefault="00144094" w:rsidP="004C09BE">
      <w:pPr>
        <w:widowControl/>
        <w:numPr>
          <w:ilvl w:val="0"/>
          <w:numId w:val="30"/>
        </w:numPr>
        <w:spacing w:after="0" w:line="259" w:lineRule="auto"/>
        <w:ind w:left="357" w:firstLine="0"/>
        <w:jc w:val="left"/>
        <w:rPr>
          <w:sz w:val="27"/>
          <w:szCs w:val="27"/>
        </w:rPr>
      </w:pPr>
      <w:r w:rsidRPr="0027110F">
        <w:rPr>
          <w:sz w:val="27"/>
          <w:szCs w:val="27"/>
          <w:rtl/>
        </w:rPr>
        <w:t>سير قديسين: تأملات في سيرة القديس الأنبا شنوده رئيس المتوحدين.</w:t>
      </w:r>
    </w:p>
    <w:p w:rsidR="00144094" w:rsidRPr="0027110F" w:rsidRDefault="00144094" w:rsidP="004C09BE">
      <w:pPr>
        <w:widowControl/>
        <w:numPr>
          <w:ilvl w:val="0"/>
          <w:numId w:val="30"/>
        </w:numPr>
        <w:spacing w:after="0" w:line="259" w:lineRule="auto"/>
        <w:ind w:left="357" w:firstLine="0"/>
        <w:jc w:val="left"/>
        <w:rPr>
          <w:b/>
          <w:bCs/>
          <w:sz w:val="27"/>
          <w:szCs w:val="27"/>
        </w:rPr>
      </w:pPr>
      <w:r w:rsidRPr="0027110F">
        <w:rPr>
          <w:sz w:val="27"/>
          <w:szCs w:val="27"/>
          <w:rtl/>
        </w:rPr>
        <w:t xml:space="preserve">عظات روحية: بعض تأملات في صلاة الشكر </w:t>
      </w:r>
      <w:r w:rsidRPr="0027110F">
        <w:rPr>
          <w:b/>
          <w:bCs/>
          <w:sz w:val="27"/>
          <w:szCs w:val="27"/>
          <w:rtl/>
        </w:rPr>
        <w:t>الخفيات والظاهرات.</w:t>
      </w:r>
    </w:p>
    <w:p w:rsidR="00144094" w:rsidRPr="0027110F" w:rsidRDefault="00144094" w:rsidP="004C09BE">
      <w:pPr>
        <w:widowControl/>
        <w:numPr>
          <w:ilvl w:val="0"/>
          <w:numId w:val="30"/>
        </w:numPr>
        <w:spacing w:after="0" w:line="259" w:lineRule="auto"/>
        <w:ind w:left="357" w:firstLine="0"/>
        <w:jc w:val="left"/>
        <w:rPr>
          <w:b/>
          <w:bCs/>
          <w:sz w:val="27"/>
          <w:szCs w:val="27"/>
        </w:rPr>
      </w:pPr>
      <w:r w:rsidRPr="0027110F">
        <w:rPr>
          <w:sz w:val="27"/>
          <w:szCs w:val="27"/>
          <w:rtl/>
        </w:rPr>
        <w:t>عظات مناسبات: تصالحوا مع الله.</w:t>
      </w:r>
    </w:p>
    <w:p w:rsidR="00144094" w:rsidRPr="0027110F" w:rsidRDefault="00144094" w:rsidP="004C09BE">
      <w:pPr>
        <w:widowControl/>
        <w:numPr>
          <w:ilvl w:val="0"/>
          <w:numId w:val="30"/>
        </w:numPr>
        <w:spacing w:after="0" w:line="259" w:lineRule="auto"/>
        <w:ind w:left="357" w:firstLine="0"/>
        <w:jc w:val="left"/>
        <w:rPr>
          <w:b/>
          <w:bCs/>
          <w:sz w:val="27"/>
          <w:szCs w:val="27"/>
        </w:rPr>
      </w:pPr>
      <w:r w:rsidRPr="0027110F">
        <w:rPr>
          <w:sz w:val="27"/>
          <w:szCs w:val="27"/>
          <w:rtl/>
        </w:rPr>
        <w:t>عظات الخدمة: العمل الفردي.</w:t>
      </w:r>
    </w:p>
    <w:p w:rsidR="00144094" w:rsidRPr="0027110F" w:rsidRDefault="00144094" w:rsidP="004C09BE">
      <w:pPr>
        <w:widowControl/>
        <w:numPr>
          <w:ilvl w:val="0"/>
          <w:numId w:val="30"/>
        </w:numPr>
        <w:spacing w:after="0" w:line="259" w:lineRule="auto"/>
        <w:ind w:left="357" w:firstLine="0"/>
        <w:jc w:val="left"/>
        <w:rPr>
          <w:b/>
          <w:bCs/>
          <w:sz w:val="27"/>
          <w:szCs w:val="27"/>
        </w:rPr>
      </w:pPr>
      <w:r w:rsidRPr="0027110F">
        <w:rPr>
          <w:sz w:val="27"/>
          <w:szCs w:val="27"/>
          <w:rtl/>
        </w:rPr>
        <w:t>عظات روحية: ربنا موجود.</w:t>
      </w:r>
    </w:p>
    <w:p w:rsidR="00144094" w:rsidRPr="0027110F" w:rsidRDefault="00144094" w:rsidP="004C09BE">
      <w:pPr>
        <w:widowControl/>
        <w:numPr>
          <w:ilvl w:val="0"/>
          <w:numId w:val="30"/>
        </w:numPr>
        <w:spacing w:after="0" w:line="259" w:lineRule="auto"/>
        <w:ind w:left="357" w:firstLine="0"/>
        <w:jc w:val="left"/>
        <w:rPr>
          <w:b/>
          <w:bCs/>
          <w:sz w:val="27"/>
          <w:szCs w:val="27"/>
        </w:rPr>
      </w:pPr>
      <w:r w:rsidRPr="0027110F">
        <w:rPr>
          <w:sz w:val="27"/>
          <w:szCs w:val="27"/>
          <w:rtl/>
        </w:rPr>
        <w:t>عظات الخدمة: التعب المقدس.</w:t>
      </w:r>
    </w:p>
    <w:p w:rsidR="00144094" w:rsidRPr="0027110F" w:rsidRDefault="00144094" w:rsidP="004C09BE">
      <w:pPr>
        <w:widowControl/>
        <w:numPr>
          <w:ilvl w:val="0"/>
          <w:numId w:val="30"/>
        </w:numPr>
        <w:spacing w:after="0" w:line="259" w:lineRule="auto"/>
        <w:ind w:left="357" w:firstLine="0"/>
        <w:jc w:val="left"/>
        <w:rPr>
          <w:b/>
          <w:bCs/>
          <w:sz w:val="27"/>
          <w:szCs w:val="27"/>
        </w:rPr>
      </w:pPr>
      <w:r w:rsidRPr="0027110F">
        <w:rPr>
          <w:sz w:val="27"/>
          <w:szCs w:val="27"/>
          <w:rtl/>
        </w:rPr>
        <w:t>عظات ر</w:t>
      </w:r>
      <w:r w:rsidR="009024C3">
        <w:rPr>
          <w:sz w:val="27"/>
          <w:szCs w:val="27"/>
          <w:rtl/>
        </w:rPr>
        <w:t xml:space="preserve">وحية: </w:t>
      </w:r>
      <w:r w:rsidR="009024C3">
        <w:rPr>
          <w:rFonts w:hint="cs"/>
          <w:sz w:val="27"/>
          <w:szCs w:val="27"/>
          <w:rtl/>
        </w:rPr>
        <w:t>مريح التعابى</w:t>
      </w:r>
      <w:r w:rsidRPr="0027110F">
        <w:rPr>
          <w:sz w:val="27"/>
          <w:szCs w:val="27"/>
          <w:rtl/>
        </w:rPr>
        <w:t>.</w:t>
      </w:r>
    </w:p>
    <w:p w:rsidR="00144094" w:rsidRPr="004C09BE" w:rsidRDefault="00144094" w:rsidP="004C09BE">
      <w:pPr>
        <w:widowControl/>
        <w:numPr>
          <w:ilvl w:val="0"/>
          <w:numId w:val="30"/>
        </w:numPr>
        <w:spacing w:after="0" w:line="259" w:lineRule="auto"/>
        <w:ind w:left="357" w:firstLine="0"/>
        <w:jc w:val="left"/>
        <w:rPr>
          <w:b/>
          <w:bCs/>
          <w:sz w:val="27"/>
          <w:szCs w:val="27"/>
        </w:rPr>
      </w:pPr>
      <w:r w:rsidRPr="0027110F">
        <w:rPr>
          <w:sz w:val="27"/>
          <w:szCs w:val="27"/>
          <w:rtl/>
        </w:rPr>
        <w:t>عظات الخدمة: صليب الخدمة.</w:t>
      </w:r>
    </w:p>
    <w:p w:rsidR="004C09BE" w:rsidRPr="004E1A78" w:rsidRDefault="004C09BE" w:rsidP="004C09BE">
      <w:pPr>
        <w:widowControl/>
        <w:numPr>
          <w:ilvl w:val="0"/>
          <w:numId w:val="30"/>
        </w:numPr>
        <w:spacing w:after="0" w:line="259" w:lineRule="auto"/>
        <w:ind w:left="357" w:firstLine="0"/>
        <w:jc w:val="left"/>
      </w:pPr>
      <w:r w:rsidRPr="004E1A78">
        <w:rPr>
          <w:rtl/>
        </w:rPr>
        <w:t>عظات روحية: شباب ناجح</w:t>
      </w:r>
      <w:r>
        <w:rPr>
          <w:rFonts w:hint="cs"/>
          <w:rtl/>
        </w:rPr>
        <w:t>.</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عظات الخدمة: المسيح المعلم.</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سير قديسين: القديس أثناسيوس الرسولي.</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عظات الخدمة: واجب الكنيسة نحو الشباب.</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rFonts w:hint="cs"/>
          <w:sz w:val="27"/>
          <w:szCs w:val="27"/>
          <w:rtl/>
        </w:rPr>
        <w:t>عظات الخدمة</w:t>
      </w:r>
      <w:r w:rsidRPr="004C09BE">
        <w:rPr>
          <w:sz w:val="27"/>
          <w:szCs w:val="27"/>
          <w:rtl/>
        </w:rPr>
        <w:t>: الكتاب المقدس والشباب.</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 xml:space="preserve">عظات </w:t>
      </w:r>
      <w:r w:rsidRPr="004C09BE">
        <w:rPr>
          <w:rFonts w:hint="cs"/>
          <w:sz w:val="27"/>
          <w:szCs w:val="27"/>
          <w:rtl/>
        </w:rPr>
        <w:t>روحية</w:t>
      </w:r>
      <w:r w:rsidRPr="004C09BE">
        <w:rPr>
          <w:sz w:val="27"/>
          <w:szCs w:val="27"/>
          <w:rtl/>
        </w:rPr>
        <w:t>: التخزين الروحي (الصوم الكبير).</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عظات روحية: تأملات في السماء والسمائيين.</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عظات روحية: كيف تعرف الله؟</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سير قديسين: تأملات في سيرة قداسة البابا كيرلس السادس.</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سير قديسين: تأملات في سيرة القديس الأنبا رويس.</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سير قديسين: تأملات في سيرة القديس مار مينا العجايبي.</w:t>
      </w:r>
    </w:p>
    <w:p w:rsidR="004C09BE" w:rsidRPr="004C09BE" w:rsidRDefault="004C09BE" w:rsidP="004C09BE">
      <w:pPr>
        <w:widowControl/>
        <w:numPr>
          <w:ilvl w:val="0"/>
          <w:numId w:val="30"/>
        </w:numPr>
        <w:spacing w:after="0" w:line="259" w:lineRule="auto"/>
        <w:ind w:left="357" w:firstLine="0"/>
        <w:jc w:val="left"/>
        <w:rPr>
          <w:sz w:val="27"/>
          <w:szCs w:val="27"/>
        </w:rPr>
      </w:pPr>
      <w:r w:rsidRPr="004C09BE">
        <w:rPr>
          <w:sz w:val="27"/>
          <w:szCs w:val="27"/>
          <w:rtl/>
        </w:rPr>
        <w:t xml:space="preserve">عظات </w:t>
      </w:r>
      <w:r w:rsidRPr="004C09BE">
        <w:rPr>
          <w:rFonts w:hint="cs"/>
          <w:sz w:val="27"/>
          <w:szCs w:val="27"/>
          <w:rtl/>
        </w:rPr>
        <w:t>روحية</w:t>
      </w:r>
      <w:r w:rsidRPr="004C09BE">
        <w:rPr>
          <w:sz w:val="27"/>
          <w:szCs w:val="27"/>
          <w:rtl/>
        </w:rPr>
        <w:t>: عندما أجلس إلى ذاتي (العام الجديد).</w:t>
      </w:r>
    </w:p>
    <w:p w:rsidR="004C09BE" w:rsidRPr="004C09BE" w:rsidRDefault="004C09BE" w:rsidP="004C09BE">
      <w:pPr>
        <w:widowControl/>
        <w:numPr>
          <w:ilvl w:val="0"/>
          <w:numId w:val="30"/>
        </w:numPr>
        <w:spacing w:after="0" w:line="259" w:lineRule="auto"/>
        <w:ind w:left="357" w:firstLine="0"/>
        <w:jc w:val="left"/>
        <w:rPr>
          <w:sz w:val="27"/>
          <w:szCs w:val="27"/>
          <w:rtl/>
        </w:rPr>
      </w:pPr>
      <w:r w:rsidRPr="004C09BE">
        <w:rPr>
          <w:sz w:val="27"/>
          <w:szCs w:val="27"/>
          <w:rtl/>
        </w:rPr>
        <w:t>كتاب مقدس: من قديسي وقديسات الكتاب المقدس يشوع النبي، راحاب.</w:t>
      </w:r>
    </w:p>
    <w:p w:rsidR="00144094" w:rsidRPr="0027110F" w:rsidRDefault="00144094" w:rsidP="0027110F">
      <w:pPr>
        <w:pStyle w:val="Heading4"/>
        <w:rPr>
          <w:rtl/>
          <w:lang w:bidi="ar-SA"/>
        </w:rPr>
      </w:pPr>
      <w:r w:rsidRPr="0027110F">
        <w:rPr>
          <w:rtl/>
          <w:lang w:bidi="ar-SA"/>
        </w:rPr>
        <w:t xml:space="preserve">سلسة كتب عن قداسة البابا شنوده </w:t>
      </w:r>
    </w:p>
    <w:p w:rsidR="00144094" w:rsidRPr="0027110F" w:rsidRDefault="00144094" w:rsidP="00144094">
      <w:pPr>
        <w:widowControl/>
        <w:numPr>
          <w:ilvl w:val="0"/>
          <w:numId w:val="31"/>
        </w:numPr>
        <w:spacing w:after="160" w:line="259" w:lineRule="auto"/>
        <w:jc w:val="left"/>
        <w:rPr>
          <w:sz w:val="27"/>
          <w:szCs w:val="27"/>
        </w:rPr>
      </w:pPr>
      <w:r w:rsidRPr="0027110F">
        <w:rPr>
          <w:sz w:val="27"/>
          <w:szCs w:val="27"/>
          <w:rtl/>
          <w:lang w:bidi="ar-SA"/>
        </w:rPr>
        <w:t xml:space="preserve">لمحات من فكر البابا شنوده عن التعليم </w:t>
      </w:r>
    </w:p>
    <w:p w:rsidR="00144094" w:rsidRPr="0027110F" w:rsidRDefault="00144094" w:rsidP="00144094">
      <w:pPr>
        <w:widowControl/>
        <w:numPr>
          <w:ilvl w:val="0"/>
          <w:numId w:val="31"/>
        </w:numPr>
        <w:spacing w:after="160" w:line="259" w:lineRule="auto"/>
        <w:jc w:val="left"/>
        <w:rPr>
          <w:sz w:val="27"/>
          <w:szCs w:val="27"/>
        </w:rPr>
      </w:pPr>
      <w:r w:rsidRPr="0027110F">
        <w:rPr>
          <w:sz w:val="27"/>
          <w:szCs w:val="27"/>
          <w:rtl/>
          <w:lang w:bidi="ar-SA"/>
        </w:rPr>
        <w:t>معلم الجيل ومعلم الأجيال</w:t>
      </w:r>
      <w:r w:rsidRPr="0027110F">
        <w:rPr>
          <w:sz w:val="27"/>
          <w:szCs w:val="27"/>
          <w:rtl/>
          <w:lang w:bidi="ar-SA"/>
        </w:rPr>
        <w:tab/>
      </w:r>
      <w:r w:rsidRPr="0027110F">
        <w:rPr>
          <w:sz w:val="27"/>
          <w:szCs w:val="27"/>
          <w:rtl/>
          <w:lang w:bidi="ar-SA"/>
        </w:rPr>
        <w:tab/>
      </w:r>
      <w:r w:rsidRPr="0027110F">
        <w:rPr>
          <w:sz w:val="27"/>
          <w:szCs w:val="27"/>
          <w:rtl/>
          <w:lang w:bidi="ar-SA"/>
        </w:rPr>
        <w:tab/>
      </w:r>
    </w:p>
    <w:p w:rsidR="00144094" w:rsidRPr="0027110F" w:rsidRDefault="00144094" w:rsidP="00144094">
      <w:pPr>
        <w:widowControl/>
        <w:numPr>
          <w:ilvl w:val="0"/>
          <w:numId w:val="31"/>
        </w:numPr>
        <w:spacing w:after="160" w:line="259" w:lineRule="auto"/>
        <w:jc w:val="left"/>
        <w:rPr>
          <w:sz w:val="27"/>
          <w:szCs w:val="27"/>
        </w:rPr>
      </w:pPr>
      <w:r w:rsidRPr="0027110F">
        <w:rPr>
          <w:sz w:val="27"/>
          <w:szCs w:val="27"/>
          <w:rtl/>
          <w:lang w:bidi="ar-SA"/>
        </w:rPr>
        <w:t>المدافع الأرثوذكسي</w:t>
      </w:r>
    </w:p>
    <w:p w:rsidR="00144094" w:rsidRPr="0027110F" w:rsidRDefault="00144094" w:rsidP="00144094">
      <w:pPr>
        <w:widowControl/>
        <w:numPr>
          <w:ilvl w:val="0"/>
          <w:numId w:val="31"/>
        </w:numPr>
        <w:spacing w:after="160" w:line="259" w:lineRule="auto"/>
        <w:jc w:val="left"/>
        <w:rPr>
          <w:sz w:val="27"/>
          <w:szCs w:val="27"/>
        </w:rPr>
      </w:pPr>
      <w:r w:rsidRPr="0027110F">
        <w:rPr>
          <w:sz w:val="27"/>
          <w:szCs w:val="27"/>
          <w:rtl/>
          <w:lang w:bidi="ar-SA"/>
        </w:rPr>
        <w:t>الفكر النسكي لقداسة البابا شنوده الثالث (صدر حديثًا).</w:t>
      </w:r>
    </w:p>
    <w:p w:rsidR="00144094" w:rsidRPr="0027110F" w:rsidRDefault="00144094" w:rsidP="0027110F">
      <w:pPr>
        <w:widowControl/>
        <w:numPr>
          <w:ilvl w:val="0"/>
          <w:numId w:val="31"/>
        </w:numPr>
        <w:spacing w:after="160" w:line="259" w:lineRule="auto"/>
        <w:jc w:val="left"/>
        <w:rPr>
          <w:sz w:val="27"/>
          <w:szCs w:val="27"/>
          <w:rtl/>
          <w:lang w:bidi="ar-SA"/>
        </w:rPr>
      </w:pPr>
      <w:r w:rsidRPr="0027110F">
        <w:rPr>
          <w:sz w:val="27"/>
          <w:szCs w:val="27"/>
          <w:rtl/>
        </w:rPr>
        <w:t>البابا شنوده والمجتمع الأكاديمي (</w:t>
      </w:r>
      <w:r w:rsidR="0027110F" w:rsidRPr="0027110F">
        <w:rPr>
          <w:rFonts w:hint="cs"/>
          <w:b/>
          <w:bCs/>
          <w:sz w:val="27"/>
          <w:szCs w:val="27"/>
          <w:rtl/>
        </w:rPr>
        <w:t>صدر حديثًا</w:t>
      </w:r>
      <w:r w:rsidRPr="0027110F">
        <w:rPr>
          <w:sz w:val="27"/>
          <w:szCs w:val="27"/>
          <w:rtl/>
        </w:rPr>
        <w:t>)</w:t>
      </w:r>
      <w:r w:rsidR="0027110F" w:rsidRPr="0027110F">
        <w:rPr>
          <w:rFonts w:hint="cs"/>
          <w:sz w:val="27"/>
          <w:szCs w:val="27"/>
          <w:rtl/>
        </w:rPr>
        <w:t>.</w:t>
      </w:r>
    </w:p>
    <w:p w:rsidR="00144094" w:rsidRPr="0027110F" w:rsidRDefault="00144094" w:rsidP="0027110F">
      <w:pPr>
        <w:pStyle w:val="Heading4"/>
        <w:rPr>
          <w:rtl/>
        </w:rPr>
      </w:pPr>
      <w:r w:rsidRPr="0027110F">
        <w:rPr>
          <w:rtl/>
        </w:rPr>
        <w:t>الفلايرات</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كلمة منفعة عن (المحبة).</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كلمة منفعة عن (الصوم الكبير).</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كلمة منفعة عن (يونان النبي).</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كلمة منفعة عن (العام الجديد).</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آحاد الصوم (أحد الكنوز).</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آحاد الصوم (أحد التجربة).</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آحاد الصوم (أحد الابن الضال).</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آحاد الصوم (أحد السامرية).</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آحاد الصوم (أحد المخلع).</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آحاد الصوم (أحد المولود أعمى).</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آحاد الصوم (أحد الشعانين).</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كيف نعيش أسبوع الآلام؟</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خميس العهد.</w:t>
      </w:r>
    </w:p>
    <w:p w:rsidR="00144094" w:rsidRPr="0027110F" w:rsidRDefault="00144094" w:rsidP="00144094">
      <w:pPr>
        <w:widowControl/>
        <w:numPr>
          <w:ilvl w:val="0"/>
          <w:numId w:val="32"/>
        </w:numPr>
        <w:spacing w:after="160" w:line="259" w:lineRule="auto"/>
        <w:jc w:val="left"/>
        <w:rPr>
          <w:sz w:val="27"/>
          <w:szCs w:val="27"/>
        </w:rPr>
      </w:pPr>
      <w:r w:rsidRPr="0027110F">
        <w:rPr>
          <w:sz w:val="27"/>
          <w:szCs w:val="27"/>
          <w:rtl/>
        </w:rPr>
        <w:t>فلاير الجمعة العظيمة.</w:t>
      </w:r>
    </w:p>
    <w:p w:rsidR="00144094" w:rsidRPr="0027110F" w:rsidRDefault="00144094" w:rsidP="00B466CD">
      <w:pPr>
        <w:widowControl/>
        <w:numPr>
          <w:ilvl w:val="0"/>
          <w:numId w:val="32"/>
        </w:numPr>
        <w:spacing w:after="160" w:line="259" w:lineRule="auto"/>
        <w:jc w:val="left"/>
        <w:rPr>
          <w:sz w:val="27"/>
          <w:szCs w:val="27"/>
        </w:rPr>
      </w:pPr>
      <w:r w:rsidRPr="0027110F">
        <w:rPr>
          <w:sz w:val="27"/>
          <w:szCs w:val="27"/>
          <w:rtl/>
        </w:rPr>
        <w:t xml:space="preserve">فلاير عيد </w:t>
      </w:r>
      <w:r w:rsidR="00B466CD">
        <w:rPr>
          <w:sz w:val="27"/>
          <w:szCs w:val="27"/>
          <w:rtl/>
        </w:rPr>
        <w:t>التجلي</w:t>
      </w:r>
      <w:r w:rsidRPr="0027110F">
        <w:rPr>
          <w:sz w:val="27"/>
          <w:szCs w:val="27"/>
          <w:rtl/>
        </w:rPr>
        <w:t>.</w:t>
      </w:r>
    </w:p>
    <w:p w:rsidR="002F5D97" w:rsidRDefault="002F5D97" w:rsidP="00144094">
      <w:pPr>
        <w:widowControl/>
        <w:bidi w:val="0"/>
        <w:spacing w:after="160" w:line="259" w:lineRule="auto"/>
        <w:jc w:val="center"/>
        <w:rPr>
          <w:i/>
          <w:iCs/>
          <w:rtl/>
          <w:lang w:bidi="ar-SA"/>
        </w:rPr>
      </w:pPr>
    </w:p>
    <w:p w:rsidR="00B35852" w:rsidRPr="00B35852" w:rsidRDefault="00B35852" w:rsidP="00B35852">
      <w:pPr>
        <w:widowControl/>
        <w:bidi w:val="0"/>
        <w:spacing w:after="160" w:line="259" w:lineRule="auto"/>
        <w:jc w:val="center"/>
        <w:rPr>
          <w:rtl/>
          <w:lang w:bidi="ar-SA"/>
        </w:rPr>
        <w:sectPr w:rsidR="00B35852" w:rsidRPr="00B35852" w:rsidSect="004B7988">
          <w:headerReference w:type="default" r:id="rId74"/>
          <w:footerReference w:type="default" r:id="rId75"/>
          <w:pgSz w:w="9639" w:h="13608" w:code="28"/>
          <w:pgMar w:top="1134" w:right="1077" w:bottom="1134" w:left="1077" w:header="964" w:footer="851" w:gutter="0"/>
          <w:paperSrc w:first="7"/>
          <w:cols w:space="708"/>
          <w:bidi/>
          <w:docGrid w:linePitch="435"/>
        </w:sectPr>
      </w:pPr>
      <w:r w:rsidRPr="00B35852">
        <w:rPr>
          <w:lang w:bidi="ar-SA"/>
        </w:rPr>
        <w:sym w:font="Wingdings" w:char="F056"/>
      </w:r>
      <w:r w:rsidRPr="00B35852">
        <w:rPr>
          <w:lang w:bidi="ar-SA"/>
        </w:rPr>
        <w:sym w:font="Wingdings" w:char="F056"/>
      </w:r>
      <w:r w:rsidRPr="00B35852">
        <w:rPr>
          <w:lang w:bidi="ar-SA"/>
        </w:rPr>
        <w:sym w:font="Wingdings" w:char="F056"/>
      </w:r>
    </w:p>
    <w:sdt>
      <w:sdtPr>
        <w:rPr>
          <w:rFonts w:ascii="Simplified Arabic" w:eastAsiaTheme="minorHAnsi" w:hAnsi="Simplified Arabic" w:cs="Simplified Arabic"/>
          <w:b w:val="0"/>
          <w:bCs w:val="0"/>
          <w:noProof w:val="0"/>
          <w:color w:val="auto"/>
          <w:sz w:val="28"/>
          <w:szCs w:val="28"/>
          <w:rtl/>
        </w:rPr>
        <w:id w:val="927383187"/>
        <w:docPartObj>
          <w:docPartGallery w:val="Table of Contents"/>
          <w:docPartUnique/>
        </w:docPartObj>
      </w:sdtPr>
      <w:sdtEndPr>
        <w:rPr>
          <w:sz w:val="26"/>
          <w:szCs w:val="26"/>
        </w:rPr>
      </w:sdtEndPr>
      <w:sdtContent>
        <w:p w:rsidR="0048450F" w:rsidRPr="003A468C" w:rsidRDefault="0048450F" w:rsidP="00E965E6">
          <w:pPr>
            <w:pStyle w:val="TOCHeading"/>
            <w:spacing w:before="120" w:after="120"/>
            <w:ind w:right="142" w:hanging="28"/>
            <w:rPr>
              <w:rFonts w:ascii="Simplified Arabic" w:hAnsi="Simplified Arabic" w:cs="Simplified Arabic"/>
              <w:sz w:val="27"/>
              <w:szCs w:val="27"/>
            </w:rPr>
          </w:pPr>
          <w:r w:rsidRPr="003A468C">
            <w:rPr>
              <w:rFonts w:ascii="Simplified Arabic" w:hAnsi="Simplified Arabic" w:cs="Simplified Arabic"/>
              <w:rtl/>
            </w:rPr>
            <w:t>الفهرس</w:t>
          </w:r>
        </w:p>
        <w:p w:rsidR="00081A96" w:rsidRPr="00081A96" w:rsidRDefault="00F27792">
          <w:pPr>
            <w:pStyle w:val="TOC1"/>
            <w:tabs>
              <w:tab w:val="right" w:leader="dot" w:pos="7475"/>
            </w:tabs>
            <w:rPr>
              <w:rFonts w:ascii="Simplified Arabic" w:eastAsiaTheme="minorEastAsia" w:hAnsi="Simplified Arabic" w:cs="Simplified Arabic"/>
              <w:b w:val="0"/>
              <w:bCs w:val="0"/>
              <w:caps w:val="0"/>
              <w:noProof/>
              <w:sz w:val="26"/>
              <w:szCs w:val="26"/>
              <w:rtl/>
              <w:lang w:bidi="ar-SA"/>
            </w:rPr>
          </w:pPr>
          <w:r w:rsidRPr="00081A96">
            <w:rPr>
              <w:rFonts w:ascii="Simplified Arabic" w:hAnsi="Simplified Arabic" w:cs="Simplified Arabic"/>
              <w:caps w:val="0"/>
              <w:noProof/>
              <w:sz w:val="26"/>
              <w:szCs w:val="26"/>
            </w:rPr>
            <w:fldChar w:fldCharType="begin"/>
          </w:r>
          <w:r w:rsidRPr="00081A96">
            <w:rPr>
              <w:rFonts w:ascii="Simplified Arabic" w:hAnsi="Simplified Arabic" w:cs="Simplified Arabic"/>
              <w:caps w:val="0"/>
              <w:noProof/>
              <w:sz w:val="26"/>
              <w:szCs w:val="26"/>
            </w:rPr>
            <w:instrText xml:space="preserve"> TOC \o "1-3" \h \z \u \t "Heading 5,5" </w:instrText>
          </w:r>
          <w:r w:rsidRPr="00081A96">
            <w:rPr>
              <w:rFonts w:ascii="Simplified Arabic" w:hAnsi="Simplified Arabic" w:cs="Simplified Arabic"/>
              <w:caps w:val="0"/>
              <w:noProof/>
              <w:sz w:val="26"/>
              <w:szCs w:val="26"/>
            </w:rPr>
            <w:fldChar w:fldCharType="separate"/>
          </w:r>
          <w:hyperlink w:anchor="_Toc87443510" w:history="1">
            <w:r w:rsidR="00081A96" w:rsidRPr="00081A96">
              <w:rPr>
                <w:rStyle w:val="Hyperlink"/>
                <w:rFonts w:ascii="Simplified Arabic" w:hAnsi="Simplified Arabic" w:cs="Simplified Arabic"/>
                <w:noProof/>
                <w:sz w:val="26"/>
                <w:szCs w:val="26"/>
                <w:rtl/>
              </w:rPr>
              <w:t>طُرس البركة لقداسة البابا تواضروس الثاني</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1"/>
            <w:tabs>
              <w:tab w:val="right" w:leader="dot" w:pos="7475"/>
            </w:tabs>
            <w:rPr>
              <w:rFonts w:ascii="Simplified Arabic" w:eastAsiaTheme="minorEastAsia" w:hAnsi="Simplified Arabic" w:cs="Simplified Arabic"/>
              <w:b w:val="0"/>
              <w:bCs w:val="0"/>
              <w:caps w:val="0"/>
              <w:noProof/>
              <w:sz w:val="26"/>
              <w:szCs w:val="26"/>
              <w:rtl/>
              <w:lang w:bidi="ar-SA"/>
            </w:rPr>
          </w:pPr>
          <w:hyperlink w:anchor="_Toc87443511" w:history="1">
            <w:r w:rsidR="00081A96" w:rsidRPr="00081A96">
              <w:rPr>
                <w:rStyle w:val="Hyperlink"/>
                <w:rFonts w:ascii="Simplified Arabic" w:hAnsi="Simplified Arabic" w:cs="Simplified Arabic"/>
                <w:noProof/>
                <w:sz w:val="26"/>
                <w:szCs w:val="26"/>
                <w:rtl/>
                <w:lang w:val="fr-FR"/>
              </w:rPr>
              <w:t>قداسة البابا شنوده الثالث ف</w:t>
            </w:r>
            <w:r w:rsidR="00081A96" w:rsidRPr="00081A96">
              <w:rPr>
                <w:rStyle w:val="Hyperlink"/>
                <w:rFonts w:ascii="Simplified Arabic" w:hAnsi="Simplified Arabic" w:cs="Simplified Arabic"/>
                <w:noProof/>
                <w:sz w:val="26"/>
                <w:szCs w:val="26"/>
                <w:rtl/>
                <w:lang w:val="fr-FR" w:bidi="ar-AE"/>
              </w:rPr>
              <w:t>ي</w:t>
            </w:r>
            <w:r w:rsidR="00081A96" w:rsidRPr="00081A96">
              <w:rPr>
                <w:rStyle w:val="Hyperlink"/>
                <w:rFonts w:ascii="Simplified Arabic" w:hAnsi="Simplified Arabic" w:cs="Simplified Arabic"/>
                <w:noProof/>
                <w:sz w:val="26"/>
                <w:szCs w:val="26"/>
                <w:rtl/>
                <w:lang w:val="fr-FR"/>
              </w:rPr>
              <w:t xml:space="preserve"> سطور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1"/>
            <w:tabs>
              <w:tab w:val="right" w:leader="dot" w:pos="7475"/>
            </w:tabs>
            <w:rPr>
              <w:rFonts w:ascii="Simplified Arabic" w:eastAsiaTheme="minorEastAsia" w:hAnsi="Simplified Arabic" w:cs="Simplified Arabic"/>
              <w:b w:val="0"/>
              <w:bCs w:val="0"/>
              <w:caps w:val="0"/>
              <w:noProof/>
              <w:sz w:val="26"/>
              <w:szCs w:val="26"/>
              <w:rtl/>
              <w:lang w:bidi="ar-SA"/>
            </w:rPr>
          </w:pPr>
          <w:hyperlink w:anchor="_Toc87443512" w:history="1">
            <w:r w:rsidR="00081A96" w:rsidRPr="00081A96">
              <w:rPr>
                <w:rStyle w:val="Hyperlink"/>
                <w:rFonts w:ascii="Simplified Arabic" w:hAnsi="Simplified Arabic" w:cs="Simplified Arabic"/>
                <w:noProof/>
                <w:sz w:val="26"/>
                <w:szCs w:val="26"/>
                <w:rtl/>
              </w:rPr>
              <w:t>هذا الكتاب</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13" w:history="1">
            <w:r w:rsidR="00081A96" w:rsidRPr="00081A96">
              <w:rPr>
                <w:rStyle w:val="Hyperlink"/>
                <w:rFonts w:ascii="Simplified Arabic" w:hAnsi="Simplified Arabic" w:cs="Simplified Arabic"/>
                <w:noProof/>
                <w:sz w:val="26"/>
                <w:szCs w:val="26"/>
                <w:rtl/>
              </w:rPr>
              <w:t>مقدمة عامة لموسوعة اللاهوت الأدبي</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13</w:t>
            </w:r>
            <w:r w:rsidR="00081A96" w:rsidRPr="00081A96">
              <w:rPr>
                <w:rFonts w:ascii="Simplified Arabic" w:hAnsi="Simplified Arabic" w:cs="Simplified Arabic"/>
                <w:noProof/>
                <w:webHidden/>
                <w:sz w:val="26"/>
                <w:szCs w:val="26"/>
                <w:rtl/>
              </w:rPr>
              <w:fldChar w:fldCharType="end"/>
            </w:r>
          </w:hyperlink>
        </w:p>
        <w:p w:rsidR="00081A96" w:rsidRPr="003501E5" w:rsidRDefault="004F456A" w:rsidP="003501E5">
          <w:pPr>
            <w:pStyle w:val="TOC5"/>
            <w:rPr>
              <w:rFonts w:eastAsiaTheme="minorEastAsia"/>
              <w:rtl/>
              <w:lang w:bidi="ar-SA"/>
            </w:rPr>
          </w:pPr>
          <w:hyperlink w:anchor="_Toc87443514" w:history="1">
            <w:r w:rsidR="00081A96" w:rsidRPr="003501E5">
              <w:rPr>
                <w:rStyle w:val="Hyperlink"/>
                <w:sz w:val="32"/>
                <w:szCs w:val="32"/>
                <w:rtl/>
              </w:rPr>
              <w:t>الفصل الأول  الضمير</w:t>
            </w:r>
            <w:r w:rsidR="00081A96" w:rsidRPr="003501E5">
              <w:rPr>
                <w:webHidden/>
                <w:rtl/>
              </w:rPr>
              <w:tab/>
            </w:r>
            <w:r w:rsidR="00081A96" w:rsidRPr="003501E5">
              <w:rPr>
                <w:webHidden/>
                <w:rtl/>
              </w:rPr>
              <w:fldChar w:fldCharType="begin"/>
            </w:r>
            <w:r w:rsidR="00081A96" w:rsidRPr="003501E5">
              <w:rPr>
                <w:webHidden/>
                <w:rtl/>
              </w:rPr>
              <w:instrText xml:space="preserve"> </w:instrText>
            </w:r>
            <w:r w:rsidR="00081A96" w:rsidRPr="003501E5">
              <w:rPr>
                <w:webHidden/>
              </w:rPr>
              <w:instrText>PAGEREF</w:instrText>
            </w:r>
            <w:r w:rsidR="00081A96" w:rsidRPr="003501E5">
              <w:rPr>
                <w:webHidden/>
                <w:rtl/>
              </w:rPr>
              <w:instrText xml:space="preserve"> _</w:instrText>
            </w:r>
            <w:r w:rsidR="00081A96" w:rsidRPr="003501E5">
              <w:rPr>
                <w:webHidden/>
              </w:rPr>
              <w:instrText>Toc87443514 \h</w:instrText>
            </w:r>
            <w:r w:rsidR="00081A96" w:rsidRPr="003501E5">
              <w:rPr>
                <w:webHidden/>
                <w:rtl/>
              </w:rPr>
              <w:instrText xml:space="preserve"> </w:instrText>
            </w:r>
            <w:r w:rsidR="00081A96" w:rsidRPr="003501E5">
              <w:rPr>
                <w:webHidden/>
                <w:rtl/>
              </w:rPr>
            </w:r>
            <w:r w:rsidR="00081A96" w:rsidRPr="003501E5">
              <w:rPr>
                <w:webHidden/>
                <w:rtl/>
              </w:rPr>
              <w:fldChar w:fldCharType="separate"/>
            </w:r>
            <w:r w:rsidR="00023C7D">
              <w:rPr>
                <w:webHidden/>
                <w:rtl/>
              </w:rPr>
              <w:t>17</w:t>
            </w:r>
            <w:r w:rsidR="00081A96" w:rsidRPr="003501E5">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15" w:history="1">
            <w:r w:rsidR="00081A96" w:rsidRPr="00081A96">
              <w:rPr>
                <w:rStyle w:val="Hyperlink"/>
                <w:rFonts w:ascii="Simplified Arabic" w:hAnsi="Simplified Arabic" w:cs="Simplified Arabic"/>
                <w:noProof/>
                <w:sz w:val="26"/>
                <w:szCs w:val="26"/>
                <w:rtl/>
              </w:rPr>
              <w:t>الضمير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18</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16" w:history="1">
            <w:r w:rsidR="00081A96" w:rsidRPr="00081A96">
              <w:rPr>
                <w:rStyle w:val="Hyperlink"/>
                <w:rFonts w:ascii="Simplified Arabic" w:hAnsi="Simplified Arabic" w:cs="Simplified Arabic"/>
                <w:noProof/>
                <w:sz w:val="26"/>
                <w:szCs w:val="26"/>
                <w:rtl/>
              </w:rPr>
              <w:t>والضمير على أنواع...</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18</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17" w:history="1">
            <w:r w:rsidR="00081A96" w:rsidRPr="00081A96">
              <w:rPr>
                <w:rStyle w:val="Hyperlink"/>
                <w:rFonts w:ascii="Simplified Arabic" w:hAnsi="Simplified Arabic" w:cs="Simplified Arabic"/>
                <w:noProof/>
                <w:sz w:val="26"/>
                <w:szCs w:val="26"/>
                <w:rtl/>
              </w:rPr>
              <w:t>والضمير أوسع مجالاً من القانون وأعلى منه.</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18" w:history="1">
            <w:r w:rsidR="00081A96" w:rsidRPr="00081A96">
              <w:rPr>
                <w:rStyle w:val="Hyperlink"/>
                <w:rFonts w:ascii="Simplified Arabic" w:hAnsi="Simplified Arabic" w:cs="Simplified Arabic"/>
                <w:noProof/>
                <w:sz w:val="26"/>
                <w:szCs w:val="26"/>
                <w:rtl/>
              </w:rPr>
              <w:t>ما هي العوامل المؤثِّرة على الضمير؟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22</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19" w:history="1">
            <w:r w:rsidR="00081A96" w:rsidRPr="00081A96">
              <w:rPr>
                <w:rStyle w:val="Hyperlink"/>
                <w:rFonts w:ascii="Simplified Arabic" w:hAnsi="Simplified Arabic" w:cs="Simplified Arabic"/>
                <w:noProof/>
                <w:sz w:val="26"/>
                <w:szCs w:val="26"/>
                <w:rtl/>
              </w:rPr>
              <w:t>الضمير وما يؤثِّر عليه</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Toc87443519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20" w:history="1">
            <w:r w:rsidR="00081A96" w:rsidRPr="00081A96">
              <w:rPr>
                <w:rStyle w:val="Hyperlink"/>
                <w:rFonts w:ascii="Simplified Arabic" w:hAnsi="Simplified Arabic" w:cs="Simplified Arabic"/>
                <w:noProof/>
                <w:sz w:val="26"/>
                <w:szCs w:val="26"/>
                <w:rtl/>
              </w:rPr>
              <w:t>الضمير ومدى صلاحيته..</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21" w:history="1">
            <w:r w:rsidR="00081A96" w:rsidRPr="00081A96">
              <w:rPr>
                <w:rStyle w:val="Hyperlink"/>
                <w:rFonts w:ascii="Simplified Arabic" w:hAnsi="Simplified Arabic" w:cs="Simplified Arabic"/>
                <w:noProof/>
                <w:sz w:val="26"/>
                <w:szCs w:val="26"/>
                <w:rtl/>
              </w:rPr>
              <w:t>المعرفة تؤثِّر على الضمير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30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22" w:history="1">
            <w:r w:rsidR="00081A96" w:rsidRPr="00081A96">
              <w:rPr>
                <w:rStyle w:val="Hyperlink"/>
                <w:rFonts w:ascii="Simplified Arabic" w:hAnsi="Simplified Arabic" w:cs="Simplified Arabic"/>
                <w:noProof/>
                <w:sz w:val="26"/>
                <w:szCs w:val="26"/>
                <w:rtl/>
              </w:rPr>
              <w:t>تأثُّر الضمير بالجماعة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32</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23" w:history="1">
            <w:r w:rsidR="00081A96" w:rsidRPr="00081A96">
              <w:rPr>
                <w:rStyle w:val="Hyperlink"/>
                <w:rFonts w:ascii="Simplified Arabic" w:hAnsi="Simplified Arabic" w:cs="Simplified Arabic"/>
                <w:noProof/>
                <w:sz w:val="26"/>
                <w:szCs w:val="26"/>
                <w:rtl/>
              </w:rPr>
              <w:t>الضمير يتأثَّر بالقادة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34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24" w:history="1">
            <w:r w:rsidR="00081A96" w:rsidRPr="00081A96">
              <w:rPr>
                <w:rStyle w:val="Hyperlink"/>
                <w:rFonts w:ascii="Simplified Arabic" w:hAnsi="Simplified Arabic" w:cs="Simplified Arabic"/>
                <w:noProof/>
                <w:sz w:val="26"/>
                <w:szCs w:val="26"/>
                <w:rtl/>
              </w:rPr>
              <w:t>الضمير تؤثِّر عليه الرغبات</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34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25" w:history="1">
            <w:r w:rsidR="00081A96" w:rsidRPr="00081A96">
              <w:rPr>
                <w:rStyle w:val="Hyperlink"/>
                <w:rFonts w:ascii="Simplified Arabic" w:hAnsi="Simplified Arabic" w:cs="Simplified Arabic"/>
                <w:noProof/>
                <w:sz w:val="26"/>
                <w:szCs w:val="26"/>
                <w:rtl/>
              </w:rPr>
              <w:t>أخطاء الضمير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36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26" w:history="1">
            <w:r w:rsidR="00081A96" w:rsidRPr="00081A96">
              <w:rPr>
                <w:rStyle w:val="Hyperlink"/>
                <w:rFonts w:ascii="Simplified Arabic" w:hAnsi="Simplified Arabic" w:cs="Simplified Arabic"/>
                <w:noProof/>
                <w:sz w:val="26"/>
                <w:szCs w:val="26"/>
                <w:rtl/>
              </w:rPr>
              <w:t>ما أكثر الأمثلة لأخطاء الضمير وتنوّعها</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39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27" w:history="1">
            <w:r w:rsidR="00081A96" w:rsidRPr="00081A96">
              <w:rPr>
                <w:rStyle w:val="Hyperlink"/>
                <w:rFonts w:ascii="Simplified Arabic" w:hAnsi="Simplified Arabic" w:cs="Simplified Arabic"/>
                <w:noProof/>
                <w:sz w:val="26"/>
                <w:szCs w:val="26"/>
                <w:rtl/>
              </w:rPr>
              <w:t>الضمير أمام الضباب أحيانًا</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43</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28" w:history="1">
            <w:r w:rsidR="00081A96" w:rsidRPr="00081A96">
              <w:rPr>
                <w:rStyle w:val="Hyperlink"/>
                <w:rFonts w:ascii="Simplified Arabic" w:hAnsi="Simplified Arabic" w:cs="Simplified Arabic"/>
                <w:noProof/>
                <w:sz w:val="26"/>
                <w:szCs w:val="26"/>
                <w:rtl/>
              </w:rPr>
              <w:t>راحة الضمير، وراحة القلب</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47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29" w:history="1">
            <w:r w:rsidR="00081A96" w:rsidRPr="00081A96">
              <w:rPr>
                <w:rStyle w:val="Hyperlink"/>
                <w:rFonts w:ascii="Simplified Arabic" w:hAnsi="Simplified Arabic" w:cs="Simplified Arabic"/>
                <w:noProof/>
                <w:sz w:val="26"/>
                <w:szCs w:val="26"/>
                <w:rtl/>
              </w:rPr>
              <w:t>راحة الضمير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Toc87443529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47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30" w:history="1">
            <w:r w:rsidR="00081A96" w:rsidRPr="00081A96">
              <w:rPr>
                <w:rStyle w:val="Hyperlink"/>
                <w:rFonts w:ascii="Simplified Arabic" w:hAnsi="Simplified Arabic" w:cs="Simplified Arabic"/>
                <w:noProof/>
                <w:sz w:val="26"/>
                <w:szCs w:val="26"/>
                <w:rtl/>
              </w:rPr>
              <w:t>أسئلة حول الضمير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51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31" w:history="1">
            <w:r w:rsidR="00081A96" w:rsidRPr="00081A96">
              <w:rPr>
                <w:rStyle w:val="Hyperlink"/>
                <w:rFonts w:ascii="Simplified Arabic" w:hAnsi="Simplified Arabic" w:cs="Simplified Arabic"/>
                <w:noProof/>
                <w:sz w:val="26"/>
                <w:szCs w:val="26"/>
                <w:rtl/>
              </w:rPr>
              <w:t>السؤال: هل الضمير هو الروح القدس؟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51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32" w:history="1">
            <w:r w:rsidR="00081A96" w:rsidRPr="00081A96">
              <w:rPr>
                <w:rStyle w:val="Hyperlink"/>
                <w:rFonts w:ascii="Simplified Arabic" w:hAnsi="Simplified Arabic" w:cs="Simplified Arabic"/>
                <w:noProof/>
                <w:sz w:val="26"/>
                <w:szCs w:val="26"/>
                <w:rtl/>
              </w:rPr>
              <w:t>السؤال: متى نشأ الضمير؟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53</w:t>
            </w:r>
            <w:r w:rsidR="00081A96" w:rsidRPr="00081A96">
              <w:rPr>
                <w:rFonts w:ascii="Simplified Arabic" w:hAnsi="Simplified Arabic" w:cs="Simplified Arabic"/>
                <w:noProof/>
                <w:webHidden/>
                <w:sz w:val="26"/>
                <w:szCs w:val="26"/>
                <w:rtl/>
              </w:rPr>
              <w:fldChar w:fldCharType="end"/>
            </w:r>
          </w:hyperlink>
        </w:p>
        <w:p w:rsidR="00081A96" w:rsidRPr="003501E5" w:rsidRDefault="004F456A" w:rsidP="003501E5">
          <w:pPr>
            <w:pStyle w:val="TOC5"/>
            <w:rPr>
              <w:rFonts w:eastAsiaTheme="minorEastAsia"/>
              <w:rtl/>
              <w:lang w:bidi="ar-SA"/>
            </w:rPr>
          </w:pPr>
          <w:hyperlink w:anchor="_Toc87443533" w:history="1">
            <w:r w:rsidR="00081A96" w:rsidRPr="003501E5">
              <w:rPr>
                <w:rStyle w:val="Hyperlink"/>
                <w:sz w:val="32"/>
                <w:szCs w:val="32"/>
                <w:rtl/>
              </w:rPr>
              <w:t>الفصل الثاني  العوامل المؤثرة على الضمير</w:t>
            </w:r>
            <w:r w:rsidR="00081A96" w:rsidRPr="003501E5">
              <w:rPr>
                <w:webHidden/>
                <w:rtl/>
              </w:rPr>
              <w:tab/>
            </w:r>
            <w:r w:rsidR="00081A96" w:rsidRPr="003501E5">
              <w:rPr>
                <w:webHidden/>
                <w:rtl/>
              </w:rPr>
              <w:fldChar w:fldCharType="begin"/>
            </w:r>
            <w:r w:rsidR="00081A96" w:rsidRPr="003501E5">
              <w:rPr>
                <w:webHidden/>
                <w:rtl/>
              </w:rPr>
              <w:instrText xml:space="preserve"> </w:instrText>
            </w:r>
            <w:r w:rsidR="00081A96" w:rsidRPr="003501E5">
              <w:rPr>
                <w:webHidden/>
              </w:rPr>
              <w:instrText>PAGEREF</w:instrText>
            </w:r>
            <w:r w:rsidR="00081A96" w:rsidRPr="003501E5">
              <w:rPr>
                <w:webHidden/>
                <w:rtl/>
              </w:rPr>
              <w:instrText xml:space="preserve"> _</w:instrText>
            </w:r>
            <w:r w:rsidR="00081A96" w:rsidRPr="003501E5">
              <w:rPr>
                <w:webHidden/>
              </w:rPr>
              <w:instrText>Toc87443533 \h</w:instrText>
            </w:r>
            <w:r w:rsidR="00081A96" w:rsidRPr="003501E5">
              <w:rPr>
                <w:webHidden/>
                <w:rtl/>
              </w:rPr>
              <w:instrText xml:space="preserve"> </w:instrText>
            </w:r>
            <w:r w:rsidR="00081A96" w:rsidRPr="003501E5">
              <w:rPr>
                <w:webHidden/>
                <w:rtl/>
              </w:rPr>
            </w:r>
            <w:r w:rsidR="00081A96" w:rsidRPr="003501E5">
              <w:rPr>
                <w:webHidden/>
                <w:rtl/>
              </w:rPr>
              <w:fldChar w:fldCharType="separate"/>
            </w:r>
            <w:r w:rsidR="00023C7D">
              <w:rPr>
                <w:webHidden/>
                <w:rtl/>
              </w:rPr>
              <w:t>57</w:t>
            </w:r>
            <w:r w:rsidR="00081A96" w:rsidRPr="003501E5">
              <w:rPr>
                <w:webHidden/>
                <w:rtl/>
              </w:rPr>
              <w:fldChar w:fldCharType="end"/>
            </w:r>
          </w:hyperlink>
        </w:p>
        <w:p w:rsidR="00081A96" w:rsidRPr="00081A96" w:rsidRDefault="004F456A" w:rsidP="003501E5">
          <w:pPr>
            <w:pStyle w:val="TOC5"/>
            <w:rPr>
              <w:rFonts w:eastAsiaTheme="minorEastAsia"/>
              <w:rtl/>
              <w:lang w:bidi="ar-SA"/>
            </w:rPr>
          </w:pPr>
          <w:hyperlink w:anchor="_Toc87443534" w:history="1">
            <w:r w:rsidR="00081A96" w:rsidRPr="00081A96">
              <w:rPr>
                <w:rStyle w:val="Hyperlink"/>
                <w:sz w:val="26"/>
                <w:szCs w:val="26"/>
                <w:rtl/>
              </w:rPr>
              <w:t>أولاً: الإرادة</w:t>
            </w:r>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Toc87443534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57</w:t>
            </w:r>
            <w:r w:rsidR="00081A96" w:rsidRPr="00081A96">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35" w:history="1">
            <w:r w:rsidR="00081A96" w:rsidRPr="00081A96">
              <w:rPr>
                <w:rStyle w:val="Hyperlink"/>
                <w:rFonts w:ascii="Simplified Arabic" w:hAnsi="Simplified Arabic" w:cs="Simplified Arabic"/>
                <w:noProof/>
                <w:sz w:val="26"/>
                <w:szCs w:val="26"/>
                <w:rtl/>
              </w:rPr>
              <w:t>الضمير والإرادة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58</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36" w:history="1">
            <w:r w:rsidR="00081A96" w:rsidRPr="00081A96">
              <w:rPr>
                <w:rStyle w:val="Hyperlink"/>
                <w:rFonts w:ascii="Simplified Arabic" w:hAnsi="Simplified Arabic" w:cs="Simplified Arabic"/>
                <w:noProof/>
                <w:sz w:val="26"/>
                <w:szCs w:val="26"/>
                <w:rtl/>
              </w:rPr>
              <w:t>النعمة والإرادة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64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37" w:history="1">
            <w:r w:rsidR="00081A96" w:rsidRPr="00081A96">
              <w:rPr>
                <w:rStyle w:val="Hyperlink"/>
                <w:rFonts w:ascii="Simplified Arabic" w:hAnsi="Simplified Arabic" w:cs="Simplified Arabic"/>
                <w:noProof/>
                <w:sz w:val="26"/>
                <w:szCs w:val="26"/>
                <w:rtl/>
              </w:rPr>
              <w:t>الإرادة كيف تقوَى وكيف تضعُف؟</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67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38" w:history="1">
            <w:r w:rsidR="00081A96" w:rsidRPr="00081A96">
              <w:rPr>
                <w:rStyle w:val="Hyperlink"/>
                <w:rFonts w:ascii="Simplified Arabic" w:hAnsi="Simplified Arabic" w:cs="Simplified Arabic"/>
                <w:noProof/>
                <w:sz w:val="26"/>
                <w:szCs w:val="26"/>
                <w:rtl/>
              </w:rPr>
              <w:t>الإرادة بين القوة والضعف</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73</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39" w:history="1">
            <w:r w:rsidR="00081A96" w:rsidRPr="00081A96">
              <w:rPr>
                <w:rStyle w:val="Hyperlink"/>
                <w:rFonts w:ascii="Simplified Arabic" w:hAnsi="Simplified Arabic" w:cs="Simplified Arabic"/>
                <w:noProof/>
                <w:sz w:val="26"/>
                <w:szCs w:val="26"/>
                <w:rtl/>
              </w:rPr>
              <w:t>أسباب ضعف الإرادة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Toc87443539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73</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40" w:history="1">
            <w:r w:rsidR="00081A96" w:rsidRPr="00081A96">
              <w:rPr>
                <w:rStyle w:val="Hyperlink"/>
                <w:rFonts w:ascii="Simplified Arabic" w:hAnsi="Simplified Arabic" w:cs="Simplified Arabic"/>
                <w:noProof/>
                <w:sz w:val="26"/>
                <w:szCs w:val="26"/>
                <w:rtl/>
              </w:rPr>
              <w:t>كيف تقوَى الإرادة؟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80</w:t>
            </w:r>
            <w:r w:rsidR="00081A96" w:rsidRPr="00081A96">
              <w:rPr>
                <w:rFonts w:ascii="Simplified Arabic" w:hAnsi="Simplified Arabic" w:cs="Simplified Arabic"/>
                <w:noProof/>
                <w:webHidden/>
                <w:sz w:val="26"/>
                <w:szCs w:val="26"/>
                <w:rtl/>
              </w:rPr>
              <w:fldChar w:fldCharType="end"/>
            </w:r>
          </w:hyperlink>
        </w:p>
        <w:p w:rsidR="00081A96" w:rsidRPr="00081A96" w:rsidRDefault="004F456A" w:rsidP="003501E5">
          <w:pPr>
            <w:pStyle w:val="TOC5"/>
            <w:rPr>
              <w:rFonts w:eastAsiaTheme="minorEastAsia"/>
              <w:rtl/>
              <w:lang w:bidi="ar-SA"/>
            </w:rPr>
          </w:pPr>
          <w:hyperlink w:anchor="_Toc87443541" w:history="1">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Toc87443541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83</w:t>
            </w:r>
            <w:r w:rsidR="00081A96" w:rsidRPr="00081A96">
              <w:rPr>
                <w:webHidden/>
                <w:rtl/>
              </w:rPr>
              <w:fldChar w:fldCharType="end"/>
            </w:r>
          </w:hyperlink>
        </w:p>
        <w:p w:rsidR="00081A96" w:rsidRPr="00081A96" w:rsidRDefault="004F456A" w:rsidP="003501E5">
          <w:pPr>
            <w:pStyle w:val="TOC5"/>
            <w:rPr>
              <w:rFonts w:eastAsiaTheme="minorEastAsia"/>
              <w:rtl/>
              <w:lang w:bidi="ar-SA"/>
            </w:rPr>
          </w:pPr>
          <w:hyperlink w:anchor="_Toc87443542" w:history="1">
            <w:r w:rsidR="00081A96" w:rsidRPr="00081A96">
              <w:rPr>
                <w:rStyle w:val="Hyperlink"/>
                <w:sz w:val="26"/>
                <w:szCs w:val="26"/>
                <w:rtl/>
              </w:rPr>
              <w:t>ثانيًا: الحرية</w:t>
            </w:r>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Toc87443542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83</w:t>
            </w:r>
            <w:r w:rsidR="00081A96" w:rsidRPr="00081A96">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43" w:history="1">
            <w:r w:rsidR="00081A96" w:rsidRPr="00081A96">
              <w:rPr>
                <w:rStyle w:val="Hyperlink"/>
                <w:rFonts w:ascii="Simplified Arabic" w:hAnsi="Simplified Arabic" w:cs="Simplified Arabic"/>
                <w:noProof/>
                <w:sz w:val="26"/>
                <w:szCs w:val="26"/>
                <w:rtl/>
              </w:rPr>
              <w:t>الحرية، والطاعة، والتسليم</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84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44" w:history="1">
            <w:r w:rsidR="00081A96" w:rsidRPr="00081A96">
              <w:rPr>
                <w:rStyle w:val="Hyperlink"/>
                <w:rFonts w:ascii="Simplified Arabic" w:hAnsi="Simplified Arabic" w:cs="Simplified Arabic"/>
                <w:noProof/>
                <w:sz w:val="26"/>
                <w:szCs w:val="26"/>
                <w:rtl/>
              </w:rPr>
              <w:t>مفهوم الحرية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90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45" w:history="1">
            <w:r w:rsidR="00081A96" w:rsidRPr="00081A96">
              <w:rPr>
                <w:rStyle w:val="Hyperlink"/>
                <w:rFonts w:ascii="Simplified Arabic" w:hAnsi="Simplified Arabic" w:cs="Simplified Arabic"/>
                <w:noProof/>
                <w:sz w:val="26"/>
                <w:szCs w:val="26"/>
                <w:rtl/>
              </w:rPr>
              <w:t>الحرية أهميتها.أنواعها. ضوابطها</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94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46" w:history="1">
            <w:r w:rsidR="00081A96" w:rsidRPr="00081A96">
              <w:rPr>
                <w:rStyle w:val="Hyperlink"/>
                <w:rFonts w:ascii="Simplified Arabic" w:hAnsi="Simplified Arabic" w:cs="Simplified Arabic"/>
                <w:noProof/>
                <w:sz w:val="26"/>
                <w:szCs w:val="26"/>
                <w:rtl/>
              </w:rPr>
              <w:t>هل الإنسان مُسَيَّر أم مُخَيَّر؟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94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47" w:history="1">
            <w:r w:rsidR="00081A96" w:rsidRPr="00081A96">
              <w:rPr>
                <w:rStyle w:val="Hyperlink"/>
                <w:rFonts w:ascii="Simplified Arabic" w:hAnsi="Simplified Arabic" w:cs="Simplified Arabic"/>
                <w:noProof/>
                <w:sz w:val="26"/>
                <w:szCs w:val="26"/>
                <w:rtl/>
              </w:rPr>
              <w:t>ضوابط الحرية وحدودها</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95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48" w:history="1">
            <w:r w:rsidR="00081A96" w:rsidRPr="00081A96">
              <w:rPr>
                <w:rStyle w:val="Hyperlink"/>
                <w:rFonts w:ascii="Simplified Arabic" w:hAnsi="Simplified Arabic" w:cs="Simplified Arabic"/>
                <w:noProof/>
                <w:sz w:val="26"/>
                <w:szCs w:val="26"/>
                <w:rtl/>
              </w:rPr>
              <w:t>أنواع الحرية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97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49" w:history="1">
            <w:r w:rsidR="00081A96" w:rsidRPr="00081A96">
              <w:rPr>
                <w:rStyle w:val="Hyperlink"/>
                <w:rFonts w:ascii="Simplified Arabic" w:hAnsi="Simplified Arabic" w:cs="Simplified Arabic"/>
                <w:noProof/>
                <w:sz w:val="26"/>
                <w:szCs w:val="26"/>
                <w:rtl/>
              </w:rPr>
              <w:t>الحرية الحقيقية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Toc87443549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98</w:t>
            </w:r>
            <w:r w:rsidR="00081A96" w:rsidRPr="00081A96">
              <w:rPr>
                <w:rFonts w:ascii="Simplified Arabic" w:hAnsi="Simplified Arabic" w:cs="Simplified Arabic"/>
                <w:noProof/>
                <w:webHidden/>
                <w:sz w:val="26"/>
                <w:szCs w:val="26"/>
                <w:rtl/>
              </w:rPr>
              <w:fldChar w:fldCharType="end"/>
            </w:r>
          </w:hyperlink>
        </w:p>
        <w:p w:rsidR="00081A96" w:rsidRPr="00081A96" w:rsidRDefault="004F456A" w:rsidP="003501E5">
          <w:pPr>
            <w:pStyle w:val="TOC5"/>
            <w:rPr>
              <w:rFonts w:eastAsiaTheme="minorEastAsia"/>
              <w:rtl/>
              <w:lang w:bidi="ar-SA"/>
            </w:rPr>
          </w:pPr>
          <w:hyperlink w:anchor="_Toc87443550" w:history="1">
            <w:r w:rsidR="00081A96" w:rsidRPr="00081A96">
              <w:rPr>
                <w:rStyle w:val="Hyperlink"/>
                <w:sz w:val="26"/>
                <w:szCs w:val="26"/>
                <w:rtl/>
              </w:rPr>
              <w:t>ثالثًا: المعرفة</w:t>
            </w:r>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Toc87443550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99</w:t>
            </w:r>
            <w:r w:rsidR="00081A96" w:rsidRPr="00081A96">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51" w:history="1">
            <w:r w:rsidR="00081A96" w:rsidRPr="00081A96">
              <w:rPr>
                <w:rStyle w:val="Hyperlink"/>
                <w:rFonts w:ascii="Simplified Arabic" w:hAnsi="Simplified Arabic" w:cs="Simplified Arabic"/>
                <w:noProof/>
                <w:sz w:val="26"/>
                <w:szCs w:val="26"/>
                <w:rtl/>
              </w:rPr>
              <w:t>مفهوم المعرفة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100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52" w:history="1">
            <w:r w:rsidR="00081A96" w:rsidRPr="00081A96">
              <w:rPr>
                <w:rStyle w:val="Hyperlink"/>
                <w:rFonts w:ascii="Simplified Arabic" w:hAnsi="Simplified Arabic" w:cs="Simplified Arabic"/>
                <w:noProof/>
                <w:sz w:val="26"/>
                <w:szCs w:val="26"/>
                <w:rtl/>
              </w:rPr>
              <w:t>المعرفة الضَارة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100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53" w:history="1">
            <w:r w:rsidR="00081A96" w:rsidRPr="00081A96">
              <w:rPr>
                <w:rStyle w:val="Hyperlink"/>
                <w:rFonts w:ascii="Simplified Arabic" w:hAnsi="Simplified Arabic" w:cs="Simplified Arabic"/>
                <w:noProof/>
                <w:sz w:val="26"/>
                <w:szCs w:val="26"/>
                <w:rtl/>
              </w:rPr>
              <w:t>أنواع من المعرفة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104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54" w:history="1">
            <w:r w:rsidR="00081A96" w:rsidRPr="00081A96">
              <w:rPr>
                <w:rStyle w:val="Hyperlink"/>
                <w:rFonts w:ascii="Simplified Arabic" w:hAnsi="Simplified Arabic" w:cs="Simplified Arabic"/>
                <w:noProof/>
                <w:sz w:val="26"/>
                <w:szCs w:val="26"/>
                <w:rtl/>
              </w:rPr>
              <w:t>معرفة من الله</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105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55" w:history="1">
            <w:r w:rsidR="00081A96" w:rsidRPr="00081A96">
              <w:rPr>
                <w:rStyle w:val="Hyperlink"/>
                <w:rFonts w:ascii="Simplified Arabic" w:hAnsi="Simplified Arabic" w:cs="Simplified Arabic"/>
                <w:noProof/>
                <w:sz w:val="26"/>
                <w:szCs w:val="26"/>
                <w:rtl/>
              </w:rPr>
              <w:t>المعرفة.. أهميتها وأنواعها</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108</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56" w:history="1">
            <w:r w:rsidR="00081A96" w:rsidRPr="00081A96">
              <w:rPr>
                <w:rStyle w:val="Hyperlink"/>
                <w:rFonts w:ascii="Simplified Arabic" w:hAnsi="Simplified Arabic" w:cs="Simplified Arabic"/>
                <w:noProof/>
                <w:sz w:val="26"/>
                <w:szCs w:val="26"/>
                <w:rtl/>
              </w:rPr>
              <w:t>معرفة الله ومعرفة الناس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115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57" w:history="1">
            <w:r w:rsidR="00081A96" w:rsidRPr="00081A96">
              <w:rPr>
                <w:rStyle w:val="Hyperlink"/>
                <w:rFonts w:ascii="Simplified Arabic" w:hAnsi="Simplified Arabic" w:cs="Simplified Arabic"/>
                <w:noProof/>
                <w:sz w:val="26"/>
                <w:szCs w:val="26"/>
                <w:rtl/>
              </w:rPr>
              <w:t>معرفة الشر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123</w:t>
            </w:r>
            <w:r w:rsidR="00081A96" w:rsidRPr="00081A96">
              <w:rPr>
                <w:rFonts w:ascii="Simplified Arabic" w:hAnsi="Simplified Arabic" w:cs="Simplified Arabic"/>
                <w:noProof/>
                <w:webHidden/>
                <w:sz w:val="26"/>
                <w:szCs w:val="26"/>
                <w:rtl/>
              </w:rPr>
              <w:fldChar w:fldCharType="end"/>
            </w:r>
          </w:hyperlink>
        </w:p>
        <w:p w:rsidR="00081A96" w:rsidRPr="00081A96" w:rsidRDefault="004F456A" w:rsidP="003501E5">
          <w:pPr>
            <w:pStyle w:val="TOC5"/>
            <w:rPr>
              <w:rFonts w:eastAsiaTheme="minorEastAsia"/>
              <w:rtl/>
              <w:lang w:bidi="ar-SA"/>
            </w:rPr>
          </w:pPr>
          <w:hyperlink w:anchor="_Toc87443558" w:history="1">
            <w:r w:rsidR="00081A96" w:rsidRPr="00081A96">
              <w:rPr>
                <w:rStyle w:val="Hyperlink"/>
                <w:sz w:val="26"/>
                <w:szCs w:val="26"/>
                <w:rtl/>
              </w:rPr>
              <w:t>رابعًا: الحق</w:t>
            </w:r>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Toc87443558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133</w:t>
            </w:r>
            <w:r w:rsidR="00081A96" w:rsidRPr="00081A96">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59" w:history="1">
            <w:r w:rsidR="00081A96" w:rsidRPr="00081A96">
              <w:rPr>
                <w:rStyle w:val="Hyperlink"/>
                <w:rFonts w:ascii="Simplified Arabic" w:hAnsi="Simplified Arabic" w:cs="Simplified Arabic"/>
                <w:noProof/>
                <w:sz w:val="26"/>
                <w:szCs w:val="26"/>
                <w:rtl/>
              </w:rPr>
              <w:t>مفهوم 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Toc87443559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134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0" w:history="1">
            <w:r w:rsidR="00081A96" w:rsidRPr="00081A96">
              <w:rPr>
                <w:rStyle w:val="Hyperlink"/>
                <w:rFonts w:ascii="Simplified Arabic" w:hAnsi="Simplified Arabic" w:cs="Simplified Arabic"/>
                <w:noProof/>
                <w:sz w:val="26"/>
                <w:szCs w:val="26"/>
                <w:rtl/>
              </w:rPr>
              <w:t>قوة 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143</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61" w:history="1">
            <w:r w:rsidR="00081A96" w:rsidRPr="00081A96">
              <w:rPr>
                <w:rStyle w:val="Hyperlink"/>
                <w:rFonts w:ascii="Simplified Arabic" w:hAnsi="Simplified Arabic" w:cs="Simplified Arabic"/>
                <w:noProof/>
                <w:sz w:val="26"/>
                <w:szCs w:val="26"/>
                <w:rtl/>
              </w:rPr>
              <w:t>الحقُّ، وأنواع من الحقوق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145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2" w:history="1">
            <w:r w:rsidR="00081A96" w:rsidRPr="00081A96">
              <w:rPr>
                <w:rStyle w:val="Hyperlink"/>
                <w:rFonts w:ascii="Simplified Arabic" w:hAnsi="Simplified Arabic" w:cs="Simplified Arabic"/>
                <w:noProof/>
                <w:sz w:val="26"/>
                <w:szCs w:val="26"/>
                <w:rtl/>
              </w:rPr>
              <w:t>أنواع من الحقوق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146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3" w:history="1">
            <w:r w:rsidR="00081A96" w:rsidRPr="00081A96">
              <w:rPr>
                <w:rStyle w:val="Hyperlink"/>
                <w:rFonts w:ascii="Simplified Arabic" w:hAnsi="Simplified Arabic" w:cs="Simplified Arabic"/>
                <w:noProof/>
                <w:sz w:val="26"/>
                <w:szCs w:val="26"/>
                <w:rtl/>
              </w:rPr>
              <w:t>الحق كل 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147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64" w:history="1">
            <w:r w:rsidR="00081A96" w:rsidRPr="00081A96">
              <w:rPr>
                <w:rStyle w:val="Hyperlink"/>
                <w:rFonts w:ascii="Simplified Arabic" w:hAnsi="Simplified Arabic" w:cs="Simplified Arabic"/>
                <w:noProof/>
                <w:sz w:val="26"/>
                <w:szCs w:val="26"/>
                <w:rtl/>
              </w:rPr>
              <w:t>الحق والدفاع عنه</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149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5" w:history="1">
            <w:r w:rsidR="00081A96" w:rsidRPr="00081A96">
              <w:rPr>
                <w:rStyle w:val="Hyperlink"/>
                <w:rFonts w:ascii="Simplified Arabic" w:hAnsi="Simplified Arabic" w:cs="Simplified Arabic"/>
                <w:noProof/>
                <w:sz w:val="26"/>
                <w:szCs w:val="26"/>
                <w:rtl/>
              </w:rPr>
              <w:t>التطرُّف في فهم 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149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6" w:history="1">
            <w:r w:rsidR="00081A96" w:rsidRPr="00081A96">
              <w:rPr>
                <w:rStyle w:val="Hyperlink"/>
                <w:rFonts w:ascii="Simplified Arabic" w:hAnsi="Simplified Arabic" w:cs="Simplified Arabic"/>
                <w:noProof/>
                <w:sz w:val="26"/>
                <w:szCs w:val="26"/>
                <w:rtl/>
              </w:rPr>
              <w:t>الدفاع عن 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7" w:history="1">
            <w:r w:rsidR="00081A96" w:rsidRPr="00081A96">
              <w:rPr>
                <w:rStyle w:val="Hyperlink"/>
                <w:rFonts w:ascii="Simplified Arabic" w:hAnsi="Simplified Arabic" w:cs="Simplified Arabic"/>
                <w:noProof/>
                <w:sz w:val="26"/>
                <w:szCs w:val="26"/>
                <w:rtl/>
              </w:rPr>
              <w:t>الاحتمال من أجل 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8" w:history="1">
            <w:r w:rsidR="00081A96" w:rsidRPr="00081A96">
              <w:rPr>
                <w:rStyle w:val="Hyperlink"/>
                <w:rFonts w:ascii="Simplified Arabic" w:hAnsi="Simplified Arabic" w:cs="Simplified Arabic"/>
                <w:noProof/>
                <w:sz w:val="26"/>
                <w:szCs w:val="26"/>
                <w:rtl/>
              </w:rPr>
              <w:t>الصراع بين الحق والباطل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69" w:history="1">
            <w:r w:rsidR="00081A96" w:rsidRPr="00081A96">
              <w:rPr>
                <w:rStyle w:val="Hyperlink"/>
                <w:rFonts w:ascii="Simplified Arabic" w:hAnsi="Simplified Arabic" w:cs="Simplified Arabic"/>
                <w:noProof/>
                <w:sz w:val="26"/>
                <w:szCs w:val="26"/>
                <w:rtl/>
              </w:rPr>
              <w:t xml:space="preserve">بين الحق والباطل..! </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Toc87443569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153</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70" w:history="1">
            <w:r w:rsidR="00081A96" w:rsidRPr="00081A96">
              <w:rPr>
                <w:rStyle w:val="Hyperlink"/>
                <w:rFonts w:ascii="Simplified Arabic" w:hAnsi="Simplified Arabic" w:cs="Simplified Arabic"/>
                <w:noProof/>
                <w:sz w:val="26"/>
                <w:szCs w:val="26"/>
                <w:rtl/>
              </w:rPr>
              <w:t>الحق والباطل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71" w:history="1">
            <w:r w:rsidR="00081A96" w:rsidRPr="00081A96">
              <w:rPr>
                <w:rStyle w:val="Hyperlink"/>
                <w:rFonts w:ascii="Simplified Arabic" w:hAnsi="Simplified Arabic" w:cs="Simplified Arabic"/>
                <w:noProof/>
                <w:sz w:val="26"/>
                <w:szCs w:val="26"/>
                <w:rtl/>
              </w:rPr>
              <w:t>صراع 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72" w:history="1">
            <w:r w:rsidR="00081A96" w:rsidRPr="00081A96">
              <w:rPr>
                <w:rStyle w:val="Hyperlink"/>
                <w:rFonts w:ascii="Simplified Arabic" w:hAnsi="Simplified Arabic" w:cs="Simplified Arabic"/>
                <w:noProof/>
                <w:sz w:val="26"/>
                <w:szCs w:val="26"/>
                <w:rtl/>
              </w:rPr>
              <w:t>وسائل الباطل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73" w:history="1">
            <w:r w:rsidR="00081A96" w:rsidRPr="00081A96">
              <w:rPr>
                <w:rStyle w:val="Hyperlink"/>
                <w:rFonts w:ascii="Simplified Arabic" w:hAnsi="Simplified Arabic" w:cs="Simplified Arabic"/>
                <w:noProof/>
                <w:sz w:val="26"/>
                <w:szCs w:val="26"/>
                <w:rtl/>
              </w:rPr>
              <w:t>طرق وحيل وأساليب الباطل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74" w:history="1">
            <w:r w:rsidR="00081A96" w:rsidRPr="00081A96">
              <w:rPr>
                <w:rStyle w:val="Hyperlink"/>
                <w:rFonts w:ascii="Simplified Arabic" w:hAnsi="Simplified Arabic" w:cs="Simplified Arabic"/>
                <w:noProof/>
                <w:sz w:val="26"/>
                <w:szCs w:val="26"/>
                <w:rtl/>
              </w:rPr>
              <w:t>صراع الحق والباطل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158</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75" w:history="1">
            <w:r w:rsidR="00081A96" w:rsidRPr="00081A96">
              <w:rPr>
                <w:rStyle w:val="Hyperlink"/>
                <w:rFonts w:ascii="Simplified Arabic" w:hAnsi="Simplified Arabic" w:cs="Simplified Arabic"/>
                <w:noProof/>
                <w:sz w:val="26"/>
                <w:szCs w:val="26"/>
                <w:rtl/>
              </w:rPr>
              <w:t>أنصاف الحقائق والنصف الآخر للحقيقة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159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76" w:history="1">
            <w:r w:rsidR="00081A96" w:rsidRPr="00081A96">
              <w:rPr>
                <w:rStyle w:val="Hyperlink"/>
                <w:rFonts w:ascii="Simplified Arabic" w:hAnsi="Simplified Arabic" w:cs="Simplified Arabic"/>
                <w:noProof/>
                <w:sz w:val="26"/>
                <w:szCs w:val="26"/>
                <w:rtl/>
              </w:rPr>
              <w:t>المفهوم الكامل للحقيقة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166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77" w:history="1">
            <w:r w:rsidR="00081A96" w:rsidRPr="00081A96">
              <w:rPr>
                <w:rStyle w:val="Hyperlink"/>
                <w:rFonts w:ascii="Simplified Arabic" w:hAnsi="Simplified Arabic" w:cs="Simplified Arabic"/>
                <w:noProof/>
                <w:sz w:val="26"/>
                <w:szCs w:val="26"/>
                <w:rtl/>
              </w:rPr>
              <w:t>الوصول إلى الحقيقة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170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78" w:history="1">
            <w:r w:rsidR="00081A96" w:rsidRPr="00081A96">
              <w:rPr>
                <w:rStyle w:val="Hyperlink"/>
                <w:rFonts w:ascii="Simplified Arabic" w:hAnsi="Simplified Arabic" w:cs="Simplified Arabic"/>
                <w:noProof/>
                <w:sz w:val="26"/>
                <w:szCs w:val="26"/>
                <w:rtl/>
              </w:rPr>
              <w:t>الظاهر والخفي</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171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79" w:history="1">
            <w:r w:rsidR="00081A96" w:rsidRPr="00081A96">
              <w:rPr>
                <w:rStyle w:val="Hyperlink"/>
                <w:rFonts w:ascii="Simplified Arabic" w:hAnsi="Simplified Arabic" w:cs="Simplified Arabic"/>
                <w:noProof/>
                <w:sz w:val="26"/>
                <w:szCs w:val="26"/>
                <w:rtl/>
              </w:rPr>
              <w:t>الحقوق والواجبات</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Toc87443579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171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80" w:history="1">
            <w:r w:rsidR="00081A96" w:rsidRPr="00081A96">
              <w:rPr>
                <w:rStyle w:val="Hyperlink"/>
                <w:rFonts w:ascii="Simplified Arabic" w:hAnsi="Simplified Arabic" w:cs="Simplified Arabic"/>
                <w:noProof/>
                <w:sz w:val="26"/>
                <w:szCs w:val="26"/>
                <w:rtl/>
              </w:rPr>
              <w:t>الفعل وردود الفعل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172</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81" w:history="1">
            <w:r w:rsidR="00081A96" w:rsidRPr="00081A96">
              <w:rPr>
                <w:rStyle w:val="Hyperlink"/>
                <w:rFonts w:ascii="Simplified Arabic" w:hAnsi="Simplified Arabic" w:cs="Simplified Arabic"/>
                <w:noProof/>
                <w:sz w:val="26"/>
                <w:szCs w:val="26"/>
                <w:rtl/>
              </w:rPr>
              <w:t>البداية والنهاية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172</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82" w:history="1">
            <w:r w:rsidR="00081A96" w:rsidRPr="00081A96">
              <w:rPr>
                <w:rStyle w:val="Hyperlink"/>
                <w:rFonts w:ascii="Simplified Arabic" w:hAnsi="Simplified Arabic" w:cs="Simplified Arabic"/>
                <w:noProof/>
                <w:sz w:val="26"/>
                <w:szCs w:val="26"/>
                <w:rtl/>
              </w:rPr>
              <w:t>سؤال: هل إخفاء بعض الحقائق يعتبر كذبًا؟</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174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83" w:history="1">
            <w:r w:rsidR="00081A96" w:rsidRPr="00081A96">
              <w:rPr>
                <w:rStyle w:val="Hyperlink"/>
                <w:rFonts w:ascii="Simplified Arabic" w:hAnsi="Simplified Arabic" w:cs="Simplified Arabic"/>
                <w:noProof/>
                <w:sz w:val="26"/>
                <w:szCs w:val="26"/>
                <w:rtl/>
              </w:rPr>
              <w:t>أنتَ... والحق</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177</w:t>
            </w:r>
            <w:r w:rsidR="00081A96" w:rsidRPr="00081A96">
              <w:rPr>
                <w:rFonts w:ascii="Simplified Arabic" w:hAnsi="Simplified Arabic" w:cs="Simplified Arabic"/>
                <w:noProof/>
                <w:webHidden/>
                <w:sz w:val="26"/>
                <w:szCs w:val="26"/>
                <w:rtl/>
              </w:rPr>
              <w:fldChar w:fldCharType="end"/>
            </w:r>
          </w:hyperlink>
        </w:p>
        <w:p w:rsidR="00081A96" w:rsidRPr="00081A96" w:rsidRDefault="004F456A" w:rsidP="003501E5">
          <w:pPr>
            <w:pStyle w:val="TOC5"/>
            <w:rPr>
              <w:rFonts w:eastAsiaTheme="minorEastAsia"/>
              <w:rtl/>
              <w:lang w:bidi="ar-SA"/>
            </w:rPr>
          </w:pPr>
          <w:hyperlink w:anchor="_Toc87443584" w:history="1">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Toc87443584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179</w:t>
            </w:r>
            <w:r w:rsidR="00081A96" w:rsidRPr="00081A96">
              <w:rPr>
                <w:webHidden/>
                <w:rtl/>
              </w:rPr>
              <w:fldChar w:fldCharType="end"/>
            </w:r>
          </w:hyperlink>
        </w:p>
        <w:p w:rsidR="00081A96" w:rsidRPr="0048329E" w:rsidRDefault="004F456A" w:rsidP="003501E5">
          <w:pPr>
            <w:pStyle w:val="TOC5"/>
            <w:rPr>
              <w:rFonts w:eastAsiaTheme="minorEastAsia"/>
              <w:rtl/>
              <w:lang w:bidi="ar-SA"/>
            </w:rPr>
          </w:pPr>
          <w:hyperlink w:anchor="_Toc87443585" w:history="1">
            <w:r w:rsidR="00081A96" w:rsidRPr="0048329E">
              <w:rPr>
                <w:rStyle w:val="Hyperlink"/>
                <w:rtl/>
              </w:rPr>
              <w:t>خامسًا: القوة</w:t>
            </w:r>
            <w:r w:rsidR="00081A96" w:rsidRPr="0048329E">
              <w:rPr>
                <w:webHidden/>
                <w:rtl/>
              </w:rPr>
              <w:tab/>
            </w:r>
            <w:r w:rsidR="00081A96" w:rsidRPr="0048329E">
              <w:rPr>
                <w:webHidden/>
                <w:rtl/>
              </w:rPr>
              <w:fldChar w:fldCharType="begin"/>
            </w:r>
            <w:r w:rsidR="00081A96" w:rsidRPr="0048329E">
              <w:rPr>
                <w:webHidden/>
                <w:rtl/>
              </w:rPr>
              <w:instrText xml:space="preserve"> </w:instrText>
            </w:r>
            <w:r w:rsidR="00081A96" w:rsidRPr="0048329E">
              <w:rPr>
                <w:webHidden/>
              </w:rPr>
              <w:instrText>PAGEREF</w:instrText>
            </w:r>
            <w:r w:rsidR="00081A96" w:rsidRPr="0048329E">
              <w:rPr>
                <w:webHidden/>
                <w:rtl/>
              </w:rPr>
              <w:instrText xml:space="preserve"> _</w:instrText>
            </w:r>
            <w:r w:rsidR="00081A96" w:rsidRPr="0048329E">
              <w:rPr>
                <w:webHidden/>
              </w:rPr>
              <w:instrText>Toc87443585 \h</w:instrText>
            </w:r>
            <w:r w:rsidR="00081A96" w:rsidRPr="0048329E">
              <w:rPr>
                <w:webHidden/>
                <w:rtl/>
              </w:rPr>
              <w:instrText xml:space="preserve"> </w:instrText>
            </w:r>
            <w:r w:rsidR="00081A96" w:rsidRPr="0048329E">
              <w:rPr>
                <w:webHidden/>
                <w:rtl/>
              </w:rPr>
            </w:r>
            <w:r w:rsidR="00081A96" w:rsidRPr="0048329E">
              <w:rPr>
                <w:webHidden/>
                <w:rtl/>
              </w:rPr>
              <w:fldChar w:fldCharType="separate"/>
            </w:r>
            <w:r w:rsidR="00023C7D">
              <w:rPr>
                <w:webHidden/>
                <w:rtl/>
              </w:rPr>
              <w:t>179</w:t>
            </w:r>
            <w:r w:rsidR="00081A96" w:rsidRPr="0048329E">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86" w:history="1">
            <w:r w:rsidR="00081A96" w:rsidRPr="00081A96">
              <w:rPr>
                <w:rStyle w:val="Hyperlink"/>
                <w:rFonts w:ascii="Simplified Arabic" w:hAnsi="Simplified Arabic" w:cs="Simplified Arabic"/>
                <w:noProof/>
                <w:sz w:val="26"/>
                <w:szCs w:val="26"/>
                <w:rtl/>
              </w:rPr>
              <w:t>مفهوم القوَّة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180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87" w:history="1">
            <w:r w:rsidR="00081A96" w:rsidRPr="00081A96">
              <w:rPr>
                <w:rStyle w:val="Hyperlink"/>
                <w:rFonts w:ascii="Simplified Arabic" w:hAnsi="Simplified Arabic" w:cs="Simplified Arabic"/>
                <w:noProof/>
                <w:sz w:val="26"/>
                <w:szCs w:val="26"/>
                <w:rtl/>
              </w:rPr>
              <w:t>الله والقوَّة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180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88" w:history="1">
            <w:r w:rsidR="00081A96" w:rsidRPr="00081A96">
              <w:rPr>
                <w:rStyle w:val="Hyperlink"/>
                <w:rFonts w:ascii="Simplified Arabic" w:hAnsi="Simplified Arabic" w:cs="Simplified Arabic"/>
                <w:noProof/>
                <w:sz w:val="26"/>
                <w:szCs w:val="26"/>
                <w:rtl/>
              </w:rPr>
              <w:t>شرط للقوَّة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181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89" w:history="1">
            <w:r w:rsidR="00081A96" w:rsidRPr="00081A96">
              <w:rPr>
                <w:rStyle w:val="Hyperlink"/>
                <w:rFonts w:ascii="Simplified Arabic" w:hAnsi="Simplified Arabic" w:cs="Simplified Arabic"/>
                <w:noProof/>
                <w:sz w:val="26"/>
                <w:szCs w:val="26"/>
                <w:rtl/>
              </w:rPr>
              <w:t>مصادر القوة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Toc87443589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189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90" w:history="1">
            <w:r w:rsidR="00081A96" w:rsidRPr="00081A96">
              <w:rPr>
                <w:rStyle w:val="Hyperlink"/>
                <w:rFonts w:ascii="Simplified Arabic" w:hAnsi="Simplified Arabic" w:cs="Simplified Arabic"/>
                <w:noProof/>
                <w:sz w:val="26"/>
                <w:szCs w:val="26"/>
                <w:rtl/>
              </w:rPr>
              <w:t>مفاهيم خاطئة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591" w:history="1">
            <w:r w:rsidR="00081A96" w:rsidRPr="00081A96">
              <w:rPr>
                <w:rStyle w:val="Hyperlink"/>
                <w:rFonts w:ascii="Simplified Arabic" w:hAnsi="Simplified Arabic" w:cs="Simplified Arabic"/>
                <w:noProof/>
                <w:sz w:val="26"/>
                <w:szCs w:val="26"/>
                <w:rtl/>
              </w:rPr>
              <w:t>عناصر القوة الحقيقية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92" w:history="1">
            <w:r w:rsidR="00081A96" w:rsidRPr="00081A96">
              <w:rPr>
                <w:rStyle w:val="Hyperlink"/>
                <w:rFonts w:ascii="Simplified Arabic" w:hAnsi="Simplified Arabic" w:cs="Simplified Arabic"/>
                <w:noProof/>
                <w:sz w:val="26"/>
                <w:szCs w:val="26"/>
                <w:rtl/>
              </w:rPr>
              <w:t>قوة الخدمة والتأثير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193</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93" w:history="1">
            <w:r w:rsidR="00081A96" w:rsidRPr="00081A96">
              <w:rPr>
                <w:rStyle w:val="Hyperlink"/>
                <w:rFonts w:ascii="Simplified Arabic" w:hAnsi="Simplified Arabic" w:cs="Simplified Arabic"/>
                <w:noProof/>
                <w:sz w:val="26"/>
                <w:szCs w:val="26"/>
                <w:rtl/>
              </w:rPr>
              <w:t>قوّة الاحتمال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94" w:history="1">
            <w:r w:rsidR="00081A96" w:rsidRPr="00081A96">
              <w:rPr>
                <w:rStyle w:val="Hyperlink"/>
                <w:rFonts w:ascii="Simplified Arabic" w:hAnsi="Simplified Arabic" w:cs="Simplified Arabic"/>
                <w:noProof/>
                <w:sz w:val="26"/>
                <w:szCs w:val="26"/>
                <w:rtl/>
              </w:rPr>
              <w:t>قوَّة الإيمان</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95" w:history="1">
            <w:r w:rsidR="00081A96" w:rsidRPr="00081A96">
              <w:rPr>
                <w:rStyle w:val="Hyperlink"/>
                <w:rFonts w:ascii="Simplified Arabic" w:hAnsi="Simplified Arabic" w:cs="Simplified Arabic"/>
                <w:noProof/>
                <w:sz w:val="26"/>
                <w:szCs w:val="26"/>
                <w:rtl/>
              </w:rPr>
              <w:t>قوَّة الشخصية والعقلية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96" w:history="1">
            <w:r w:rsidR="00081A96" w:rsidRPr="00081A96">
              <w:rPr>
                <w:rStyle w:val="Hyperlink"/>
                <w:rFonts w:ascii="Simplified Arabic" w:hAnsi="Simplified Arabic" w:cs="Simplified Arabic"/>
                <w:noProof/>
                <w:sz w:val="26"/>
                <w:szCs w:val="26"/>
                <w:rtl/>
              </w:rPr>
              <w:t>قوّة الصلاة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597" w:history="1">
            <w:r w:rsidR="00081A96" w:rsidRPr="00081A96">
              <w:rPr>
                <w:rStyle w:val="Hyperlink"/>
                <w:rFonts w:ascii="Simplified Arabic" w:hAnsi="Simplified Arabic" w:cs="Simplified Arabic"/>
                <w:noProof/>
                <w:sz w:val="26"/>
                <w:szCs w:val="26"/>
                <w:rtl/>
              </w:rPr>
              <w:t>قوة المحبة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Toc87443597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197</w:t>
            </w:r>
            <w:r w:rsidR="00081A96" w:rsidRPr="00081A96">
              <w:rPr>
                <w:rFonts w:ascii="Simplified Arabic" w:hAnsi="Simplified Arabic" w:cs="Simplified Arabic"/>
                <w:noProof/>
                <w:webHidden/>
                <w:sz w:val="26"/>
                <w:szCs w:val="26"/>
                <w:rtl/>
              </w:rPr>
              <w:fldChar w:fldCharType="end"/>
            </w:r>
          </w:hyperlink>
        </w:p>
        <w:p w:rsidR="00081A96" w:rsidRPr="00081A96" w:rsidRDefault="004F456A" w:rsidP="003501E5">
          <w:pPr>
            <w:pStyle w:val="TOC5"/>
            <w:rPr>
              <w:rFonts w:eastAsiaTheme="minorEastAsia"/>
              <w:rtl/>
              <w:lang w:bidi="ar-SA"/>
            </w:rPr>
          </w:pPr>
          <w:hyperlink w:anchor="_Toc87443598" w:history="1">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Toc87443598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199</w:t>
            </w:r>
            <w:r w:rsidR="00081A96" w:rsidRPr="00081A96">
              <w:rPr>
                <w:webHidden/>
                <w:rtl/>
              </w:rPr>
              <w:fldChar w:fldCharType="end"/>
            </w:r>
          </w:hyperlink>
        </w:p>
        <w:p w:rsidR="00081A96" w:rsidRPr="003501E5" w:rsidRDefault="004F456A" w:rsidP="003501E5">
          <w:pPr>
            <w:pStyle w:val="TOC5"/>
            <w:rPr>
              <w:rFonts w:eastAsiaTheme="minorEastAsia"/>
              <w:rtl/>
              <w:lang w:bidi="ar-SA"/>
            </w:rPr>
          </w:pPr>
          <w:hyperlink w:anchor="_Toc87443599" w:history="1">
            <w:r w:rsidR="00081A96" w:rsidRPr="003501E5">
              <w:rPr>
                <w:rStyle w:val="Hyperlink"/>
                <w:rtl/>
              </w:rPr>
              <w:t>سادسًا: الأفكار</w:t>
            </w:r>
            <w:r w:rsidR="00081A96" w:rsidRPr="003501E5">
              <w:rPr>
                <w:webHidden/>
                <w:rtl/>
              </w:rPr>
              <w:tab/>
            </w:r>
            <w:r w:rsidR="00081A96" w:rsidRPr="003501E5">
              <w:rPr>
                <w:webHidden/>
                <w:rtl/>
              </w:rPr>
              <w:fldChar w:fldCharType="begin"/>
            </w:r>
            <w:r w:rsidR="00081A96" w:rsidRPr="003501E5">
              <w:rPr>
                <w:webHidden/>
                <w:rtl/>
              </w:rPr>
              <w:instrText xml:space="preserve"> </w:instrText>
            </w:r>
            <w:r w:rsidR="00081A96" w:rsidRPr="003501E5">
              <w:rPr>
                <w:webHidden/>
              </w:rPr>
              <w:instrText>PAGEREF</w:instrText>
            </w:r>
            <w:r w:rsidR="00081A96" w:rsidRPr="003501E5">
              <w:rPr>
                <w:webHidden/>
                <w:rtl/>
              </w:rPr>
              <w:instrText xml:space="preserve"> _</w:instrText>
            </w:r>
            <w:r w:rsidR="00081A96" w:rsidRPr="003501E5">
              <w:rPr>
                <w:webHidden/>
              </w:rPr>
              <w:instrText>Toc87443599 \h</w:instrText>
            </w:r>
            <w:r w:rsidR="00081A96" w:rsidRPr="003501E5">
              <w:rPr>
                <w:webHidden/>
                <w:rtl/>
              </w:rPr>
              <w:instrText xml:space="preserve"> </w:instrText>
            </w:r>
            <w:r w:rsidR="00081A96" w:rsidRPr="003501E5">
              <w:rPr>
                <w:webHidden/>
                <w:rtl/>
              </w:rPr>
            </w:r>
            <w:r w:rsidR="00081A96" w:rsidRPr="003501E5">
              <w:rPr>
                <w:webHidden/>
                <w:rtl/>
              </w:rPr>
              <w:fldChar w:fldCharType="separate"/>
            </w:r>
            <w:r w:rsidR="00023C7D">
              <w:rPr>
                <w:webHidden/>
                <w:rtl/>
              </w:rPr>
              <w:t>199</w:t>
            </w:r>
            <w:r w:rsidR="00081A96" w:rsidRPr="003501E5">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00" w:history="1">
            <w:r w:rsidR="00081A96" w:rsidRPr="00081A96">
              <w:rPr>
                <w:rStyle w:val="Hyperlink"/>
                <w:rFonts w:ascii="Simplified Arabic" w:hAnsi="Simplified Arabic" w:cs="Simplified Arabic"/>
                <w:noProof/>
                <w:sz w:val="26"/>
                <w:szCs w:val="26"/>
                <w:rtl/>
              </w:rPr>
              <w:t>ما هي الأفكار؟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200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01" w:history="1">
            <w:r w:rsidR="00081A96" w:rsidRPr="00081A96">
              <w:rPr>
                <w:rStyle w:val="Hyperlink"/>
                <w:rFonts w:ascii="Simplified Arabic" w:hAnsi="Simplified Arabic" w:cs="Simplified Arabic"/>
                <w:noProof/>
                <w:sz w:val="26"/>
                <w:szCs w:val="26"/>
                <w:rtl/>
              </w:rPr>
              <w:t>أنواع الفكر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207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02" w:history="1">
            <w:r w:rsidR="00081A96" w:rsidRPr="00081A96">
              <w:rPr>
                <w:rStyle w:val="Hyperlink"/>
                <w:rFonts w:ascii="Simplified Arabic" w:hAnsi="Simplified Arabic" w:cs="Simplified Arabic"/>
                <w:noProof/>
                <w:sz w:val="26"/>
                <w:szCs w:val="26"/>
                <w:rtl/>
              </w:rPr>
              <w:t>الفكر الطاهر المقدَّس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207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03" w:history="1">
            <w:r w:rsidR="00081A96" w:rsidRPr="00081A96">
              <w:rPr>
                <w:rStyle w:val="Hyperlink"/>
                <w:rFonts w:ascii="Simplified Arabic" w:hAnsi="Simplified Arabic" w:cs="Simplified Arabic"/>
                <w:noProof/>
                <w:sz w:val="26"/>
                <w:szCs w:val="26"/>
                <w:rtl/>
              </w:rPr>
              <w:t>الفِكر الخاطئ</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208</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04" w:history="1">
            <w:r w:rsidR="00081A96" w:rsidRPr="00081A96">
              <w:rPr>
                <w:rStyle w:val="Hyperlink"/>
                <w:rFonts w:ascii="Simplified Arabic" w:hAnsi="Simplified Arabic" w:cs="Simplified Arabic"/>
                <w:noProof/>
                <w:sz w:val="26"/>
                <w:szCs w:val="26"/>
                <w:rtl/>
              </w:rPr>
              <w:t>هدوء القلب وهدوء الفِكر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215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05" w:history="1">
            <w:r w:rsidR="00081A96" w:rsidRPr="00081A96">
              <w:rPr>
                <w:rStyle w:val="Hyperlink"/>
                <w:rFonts w:ascii="Simplified Arabic" w:hAnsi="Simplified Arabic" w:cs="Simplified Arabic"/>
                <w:noProof/>
                <w:sz w:val="26"/>
                <w:szCs w:val="26"/>
                <w:rtl/>
              </w:rPr>
              <w:t>موهبة التفكير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221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06" w:history="1">
            <w:r w:rsidR="00081A96" w:rsidRPr="00081A96">
              <w:rPr>
                <w:rStyle w:val="Hyperlink"/>
                <w:rFonts w:ascii="Simplified Arabic" w:hAnsi="Simplified Arabic" w:cs="Simplified Arabic"/>
                <w:noProof/>
                <w:sz w:val="26"/>
                <w:szCs w:val="26"/>
                <w:rtl/>
              </w:rPr>
              <w:t>قادة الفِكر</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221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07" w:history="1">
            <w:r w:rsidR="00081A96" w:rsidRPr="00081A96">
              <w:rPr>
                <w:rStyle w:val="Hyperlink"/>
                <w:rFonts w:ascii="Simplified Arabic" w:hAnsi="Simplified Arabic" w:cs="Simplified Arabic"/>
                <w:noProof/>
                <w:sz w:val="26"/>
                <w:szCs w:val="26"/>
                <w:rtl/>
              </w:rPr>
              <w:t>هل للفِكر ثمن؟!</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222</w:t>
            </w:r>
            <w:r w:rsidR="00081A96" w:rsidRPr="00081A96">
              <w:rPr>
                <w:rFonts w:ascii="Simplified Arabic" w:hAnsi="Simplified Arabic" w:cs="Simplified Arabic"/>
                <w:noProof/>
                <w:webHidden/>
                <w:sz w:val="26"/>
                <w:szCs w:val="26"/>
                <w:rtl/>
              </w:rPr>
              <w:fldChar w:fldCharType="end"/>
            </w:r>
          </w:hyperlink>
        </w:p>
        <w:p w:rsidR="00081A96" w:rsidRPr="0048329E" w:rsidRDefault="004F456A" w:rsidP="003501E5">
          <w:pPr>
            <w:pStyle w:val="TOC5"/>
            <w:rPr>
              <w:rFonts w:eastAsiaTheme="minorEastAsia"/>
              <w:rtl/>
              <w:lang w:bidi="ar-SA"/>
            </w:rPr>
          </w:pPr>
          <w:hyperlink w:anchor="_Toc87443608" w:history="1">
            <w:r w:rsidR="00081A96" w:rsidRPr="0048329E">
              <w:rPr>
                <w:rStyle w:val="Hyperlink"/>
                <w:rtl/>
              </w:rPr>
              <w:t>سابعًا: الشهوة والرغبات</w:t>
            </w:r>
            <w:r w:rsidR="00081A96" w:rsidRPr="0048329E">
              <w:rPr>
                <w:webHidden/>
                <w:rtl/>
              </w:rPr>
              <w:tab/>
            </w:r>
            <w:r w:rsidR="00081A96" w:rsidRPr="0048329E">
              <w:rPr>
                <w:webHidden/>
                <w:rtl/>
              </w:rPr>
              <w:fldChar w:fldCharType="begin"/>
            </w:r>
            <w:r w:rsidR="00081A96" w:rsidRPr="0048329E">
              <w:rPr>
                <w:webHidden/>
                <w:rtl/>
              </w:rPr>
              <w:instrText xml:space="preserve"> </w:instrText>
            </w:r>
            <w:r w:rsidR="00081A96" w:rsidRPr="0048329E">
              <w:rPr>
                <w:webHidden/>
              </w:rPr>
              <w:instrText>PAGEREF</w:instrText>
            </w:r>
            <w:r w:rsidR="00081A96" w:rsidRPr="0048329E">
              <w:rPr>
                <w:webHidden/>
                <w:rtl/>
              </w:rPr>
              <w:instrText xml:space="preserve"> _</w:instrText>
            </w:r>
            <w:r w:rsidR="00081A96" w:rsidRPr="0048329E">
              <w:rPr>
                <w:webHidden/>
              </w:rPr>
              <w:instrText>Toc87443608 \h</w:instrText>
            </w:r>
            <w:r w:rsidR="00081A96" w:rsidRPr="0048329E">
              <w:rPr>
                <w:webHidden/>
                <w:rtl/>
              </w:rPr>
              <w:instrText xml:space="preserve"> </w:instrText>
            </w:r>
            <w:r w:rsidR="00081A96" w:rsidRPr="0048329E">
              <w:rPr>
                <w:webHidden/>
                <w:rtl/>
              </w:rPr>
            </w:r>
            <w:r w:rsidR="00081A96" w:rsidRPr="0048329E">
              <w:rPr>
                <w:webHidden/>
                <w:rtl/>
              </w:rPr>
              <w:fldChar w:fldCharType="separate"/>
            </w:r>
            <w:r w:rsidR="00023C7D">
              <w:rPr>
                <w:webHidden/>
                <w:rtl/>
              </w:rPr>
              <w:t>223</w:t>
            </w:r>
            <w:r w:rsidR="00081A96" w:rsidRPr="0048329E">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09" w:history="1">
            <w:r w:rsidR="00081A96" w:rsidRPr="00081A96">
              <w:rPr>
                <w:rStyle w:val="Hyperlink"/>
                <w:rFonts w:ascii="Simplified Arabic" w:hAnsi="Simplified Arabic" w:cs="Simplified Arabic"/>
                <w:noProof/>
                <w:sz w:val="26"/>
                <w:szCs w:val="26"/>
                <w:rtl/>
              </w:rPr>
              <w:t>الشهوة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Toc87443609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224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10" w:history="1">
            <w:r w:rsidR="00081A96" w:rsidRPr="00081A96">
              <w:rPr>
                <w:rStyle w:val="Hyperlink"/>
                <w:rFonts w:ascii="Simplified Arabic" w:hAnsi="Simplified Arabic" w:cs="Simplified Arabic"/>
                <w:noProof/>
                <w:sz w:val="26"/>
                <w:szCs w:val="26"/>
                <w:rtl/>
              </w:rPr>
              <w:t>أنواع من الشهوات</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230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11" w:history="1">
            <w:r w:rsidR="00081A96" w:rsidRPr="00081A96">
              <w:rPr>
                <w:rStyle w:val="Hyperlink"/>
                <w:rFonts w:ascii="Simplified Arabic" w:hAnsi="Simplified Arabic" w:cs="Simplified Arabic"/>
                <w:noProof/>
                <w:sz w:val="26"/>
                <w:szCs w:val="26"/>
                <w:rtl/>
              </w:rPr>
              <w:t>الشهوات الخاطئة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230</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12" w:history="1">
            <w:r w:rsidR="00081A96" w:rsidRPr="00081A96">
              <w:rPr>
                <w:rStyle w:val="Hyperlink"/>
                <w:rFonts w:ascii="Simplified Arabic" w:hAnsi="Simplified Arabic" w:cs="Simplified Arabic"/>
                <w:noProof/>
                <w:sz w:val="26"/>
                <w:szCs w:val="26"/>
                <w:rtl/>
              </w:rPr>
              <w:t>الشهوات الصالحة</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235</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13" w:history="1">
            <w:r w:rsidR="00081A96" w:rsidRPr="00081A96">
              <w:rPr>
                <w:rStyle w:val="Hyperlink"/>
                <w:rFonts w:ascii="Simplified Arabic" w:hAnsi="Simplified Arabic" w:cs="Simplified Arabic"/>
                <w:noProof/>
                <w:sz w:val="26"/>
                <w:szCs w:val="26"/>
                <w:rtl/>
              </w:rPr>
              <w:t>الرغبات والخوف</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238</w:t>
            </w:r>
            <w:r w:rsidR="00081A96" w:rsidRPr="00081A96">
              <w:rPr>
                <w:rFonts w:ascii="Simplified Arabic" w:hAnsi="Simplified Arabic" w:cs="Simplified Arabic"/>
                <w:noProof/>
                <w:webHidden/>
                <w:sz w:val="26"/>
                <w:szCs w:val="26"/>
                <w:rtl/>
              </w:rPr>
              <w:fldChar w:fldCharType="end"/>
            </w:r>
          </w:hyperlink>
        </w:p>
        <w:p w:rsidR="00081A96" w:rsidRPr="00081A96" w:rsidRDefault="004F456A" w:rsidP="003501E5">
          <w:pPr>
            <w:pStyle w:val="TOC5"/>
            <w:rPr>
              <w:rFonts w:eastAsiaTheme="minorEastAsia"/>
              <w:rtl/>
              <w:lang w:bidi="ar-SA"/>
            </w:rPr>
          </w:pPr>
          <w:hyperlink w:anchor="_Toc87443614" w:history="1">
            <w:r w:rsidR="00081A96" w:rsidRPr="00081A96">
              <w:rPr>
                <w:rStyle w:val="Hyperlink"/>
                <w:sz w:val="26"/>
                <w:szCs w:val="26"/>
                <w:rtl/>
              </w:rPr>
              <w:t>ثامنًا: محاسبة النفس</w:t>
            </w:r>
            <w:r w:rsidR="00081A96" w:rsidRPr="00081A96">
              <w:rPr>
                <w:webHidden/>
                <w:rtl/>
              </w:rPr>
              <w:tab/>
            </w:r>
            <w:r w:rsidR="00081A96" w:rsidRPr="00081A96">
              <w:rPr>
                <w:webHidden/>
                <w:rtl/>
              </w:rPr>
              <w:fldChar w:fldCharType="begin"/>
            </w:r>
            <w:r w:rsidR="00081A96" w:rsidRPr="00081A96">
              <w:rPr>
                <w:webHidden/>
                <w:rtl/>
              </w:rPr>
              <w:instrText xml:space="preserve"> </w:instrText>
            </w:r>
            <w:r w:rsidR="00081A96" w:rsidRPr="00081A96">
              <w:rPr>
                <w:webHidden/>
              </w:rPr>
              <w:instrText>PAGEREF</w:instrText>
            </w:r>
            <w:r w:rsidR="00081A96" w:rsidRPr="00081A96">
              <w:rPr>
                <w:webHidden/>
                <w:rtl/>
              </w:rPr>
              <w:instrText xml:space="preserve"> _</w:instrText>
            </w:r>
            <w:r w:rsidR="00081A96" w:rsidRPr="00081A96">
              <w:rPr>
                <w:webHidden/>
              </w:rPr>
              <w:instrText>Toc87443614 \h</w:instrText>
            </w:r>
            <w:r w:rsidR="00081A96" w:rsidRPr="00081A96">
              <w:rPr>
                <w:webHidden/>
                <w:rtl/>
              </w:rPr>
              <w:instrText xml:space="preserve"> </w:instrText>
            </w:r>
            <w:r w:rsidR="00081A96" w:rsidRPr="00081A96">
              <w:rPr>
                <w:webHidden/>
                <w:rtl/>
              </w:rPr>
            </w:r>
            <w:r w:rsidR="00081A96" w:rsidRPr="00081A96">
              <w:rPr>
                <w:webHidden/>
                <w:rtl/>
              </w:rPr>
              <w:fldChar w:fldCharType="separate"/>
            </w:r>
            <w:r w:rsidR="00023C7D">
              <w:rPr>
                <w:webHidden/>
                <w:rtl/>
              </w:rPr>
              <w:t>245</w:t>
            </w:r>
            <w:r w:rsidR="00081A96" w:rsidRPr="00081A96">
              <w:rPr>
                <w:webHidden/>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15" w:history="1">
            <w:r w:rsidR="00081A96" w:rsidRPr="00081A96">
              <w:rPr>
                <w:rStyle w:val="Hyperlink"/>
                <w:rFonts w:ascii="Simplified Arabic" w:hAnsi="Simplified Arabic" w:cs="Simplified Arabic"/>
                <w:noProof/>
                <w:sz w:val="26"/>
                <w:szCs w:val="26"/>
                <w:rtl/>
              </w:rPr>
              <w:t>محاسَبة النفس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246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16" w:history="1">
            <w:r w:rsidR="00081A96" w:rsidRPr="00081A96">
              <w:rPr>
                <w:rStyle w:val="Hyperlink"/>
                <w:rFonts w:ascii="Simplified Arabic" w:hAnsi="Simplified Arabic" w:cs="Simplified Arabic"/>
                <w:noProof/>
                <w:sz w:val="26"/>
                <w:szCs w:val="26"/>
                <w:rtl/>
              </w:rPr>
              <w:t>أهميتها</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Toc87443616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246</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17" w:history="1">
            <w:r w:rsidR="00081A96" w:rsidRPr="00081A96">
              <w:rPr>
                <w:rStyle w:val="Hyperlink"/>
                <w:rFonts w:ascii="Simplified Arabic" w:hAnsi="Simplified Arabic" w:cs="Simplified Arabic"/>
                <w:noProof/>
                <w:sz w:val="26"/>
                <w:szCs w:val="26"/>
                <w:rtl/>
              </w:rPr>
              <w:t>لاحظ نفسك</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Toc87443617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247</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18" w:history="1">
            <w:r w:rsidR="00081A96" w:rsidRPr="00081A96">
              <w:rPr>
                <w:rStyle w:val="Hyperlink"/>
                <w:rFonts w:ascii="Simplified Arabic" w:hAnsi="Simplified Arabic" w:cs="Simplified Arabic"/>
                <w:noProof/>
                <w:sz w:val="26"/>
                <w:szCs w:val="26"/>
                <w:rtl/>
              </w:rPr>
              <w:t>نتائج محاسَبة النفس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Toc87443618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248</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19" w:history="1">
            <w:r w:rsidR="00081A96" w:rsidRPr="00081A96">
              <w:rPr>
                <w:rStyle w:val="Hyperlink"/>
                <w:rFonts w:ascii="Simplified Arabic" w:hAnsi="Simplified Arabic" w:cs="Simplified Arabic"/>
                <w:noProof/>
                <w:sz w:val="26"/>
                <w:szCs w:val="26"/>
                <w:rtl/>
              </w:rPr>
              <w:t>مناسَبات محاسَبة النفس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Toc87443619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251</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20" w:history="1">
            <w:r w:rsidR="00081A96" w:rsidRPr="00081A96">
              <w:rPr>
                <w:rStyle w:val="Hyperlink"/>
                <w:rFonts w:ascii="Simplified Arabic" w:hAnsi="Simplified Arabic" w:cs="Simplified Arabic"/>
                <w:noProof/>
                <w:sz w:val="26"/>
                <w:szCs w:val="26"/>
                <w:rtl/>
              </w:rPr>
              <w:t>تداريب لوم النفس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Toc87443620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253</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21" w:history="1">
            <w:r w:rsidR="00081A96" w:rsidRPr="00081A96">
              <w:rPr>
                <w:rStyle w:val="Hyperlink"/>
                <w:rFonts w:ascii="Simplified Arabic" w:hAnsi="Simplified Arabic" w:cs="Simplified Arabic"/>
                <w:noProof/>
                <w:sz w:val="26"/>
                <w:szCs w:val="26"/>
                <w:rtl/>
              </w:rPr>
              <w:t>تداريب لوم النفس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Toc87443621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254</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22" w:history="1">
            <w:r w:rsidR="00081A96" w:rsidRPr="00081A96">
              <w:rPr>
                <w:rStyle w:val="Hyperlink"/>
                <w:rFonts w:ascii="Simplified Arabic" w:hAnsi="Simplified Arabic" w:cs="Simplified Arabic"/>
                <w:noProof/>
                <w:sz w:val="26"/>
                <w:szCs w:val="26"/>
                <w:rtl/>
              </w:rPr>
              <w:t>فوائد لوم النفس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Toc87443622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259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23" w:history="1">
            <w:r w:rsidR="00081A96" w:rsidRPr="00081A96">
              <w:rPr>
                <w:rStyle w:val="Hyperlink"/>
                <w:rFonts w:ascii="Simplified Arabic" w:hAnsi="Simplified Arabic" w:cs="Simplified Arabic"/>
                <w:noProof/>
                <w:sz w:val="26"/>
                <w:szCs w:val="26"/>
                <w:rtl/>
              </w:rPr>
              <w:t>تطويب</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Toc87443623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259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3"/>
            <w:tabs>
              <w:tab w:val="right" w:leader="dot" w:pos="7475"/>
            </w:tabs>
            <w:rPr>
              <w:rFonts w:ascii="Simplified Arabic" w:eastAsiaTheme="minorEastAsia" w:hAnsi="Simplified Arabic" w:cs="Simplified Arabic"/>
              <w:noProof/>
              <w:sz w:val="26"/>
              <w:szCs w:val="26"/>
              <w:rtl/>
              <w:lang w:bidi="ar-SA"/>
            </w:rPr>
          </w:pPr>
          <w:hyperlink w:anchor="_Toc87443624" w:history="1">
            <w:r w:rsidR="00081A96" w:rsidRPr="00081A96">
              <w:rPr>
                <w:rStyle w:val="Hyperlink"/>
                <w:rFonts w:ascii="Simplified Arabic" w:hAnsi="Simplified Arabic" w:cs="Simplified Arabic"/>
                <w:noProof/>
                <w:sz w:val="26"/>
                <w:szCs w:val="26"/>
                <w:rtl/>
              </w:rPr>
              <w:t>فوائد لوم النفس</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Toc87443624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259</w:t>
            </w:r>
            <w:r w:rsidR="00081A96" w:rsidRPr="00081A96">
              <w:rPr>
                <w:rFonts w:ascii="Simplified Arabic" w:hAnsi="Simplified Arabic" w:cs="Simplified Arabic"/>
                <w:noProof/>
                <w:webHidden/>
                <w:sz w:val="26"/>
                <w:szCs w:val="26"/>
                <w:rtl/>
              </w:rPr>
              <w:fldChar w:fldCharType="end"/>
            </w:r>
          </w:hyperlink>
        </w:p>
        <w:p w:rsidR="00081A96" w:rsidRPr="00081A96" w:rsidRDefault="004F456A">
          <w:pPr>
            <w:pStyle w:val="TOC2"/>
            <w:tabs>
              <w:tab w:val="right" w:leader="dot" w:pos="7475"/>
            </w:tabs>
            <w:rPr>
              <w:rFonts w:ascii="Simplified Arabic" w:eastAsiaTheme="minorEastAsia" w:hAnsi="Simplified Arabic" w:cs="Simplified Arabic"/>
              <w:b w:val="0"/>
              <w:bCs w:val="0"/>
              <w:noProof/>
              <w:sz w:val="26"/>
              <w:szCs w:val="26"/>
              <w:rtl/>
              <w:lang w:bidi="ar-SA"/>
            </w:rPr>
          </w:pPr>
          <w:hyperlink w:anchor="_Toc87443625" w:history="1">
            <w:r w:rsidR="00081A96" w:rsidRPr="00081A96">
              <w:rPr>
                <w:rStyle w:val="Hyperlink"/>
                <w:rFonts w:ascii="Simplified Arabic" w:hAnsi="Simplified Arabic" w:cs="Simplified Arabic"/>
                <w:noProof/>
                <w:sz w:val="26"/>
                <w:szCs w:val="26"/>
                <w:rtl/>
              </w:rPr>
              <w:t>إصدارات مركز معلم الأجيال</w:t>
            </w:r>
            <w:r w:rsidR="00081A96" w:rsidRPr="00081A96">
              <w:rPr>
                <w:rFonts w:ascii="Simplified Arabic" w:hAnsi="Simplified Arabic" w:cs="Simplified Arabic"/>
                <w:noProof/>
                <w:webHidden/>
                <w:sz w:val="26"/>
                <w:szCs w:val="26"/>
                <w:rtl/>
              </w:rPr>
              <w:tab/>
            </w:r>
            <w:r w:rsidR="00081A96" w:rsidRPr="00081A96">
              <w:rPr>
                <w:rFonts w:ascii="Simplified Arabic" w:hAnsi="Simplified Arabic" w:cs="Simplified Arabic"/>
                <w:noProof/>
                <w:webHidden/>
                <w:sz w:val="26"/>
                <w:szCs w:val="26"/>
                <w:rtl/>
              </w:rPr>
              <w:fldChar w:fldCharType="begin"/>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Pr>
              <w:instrText>PAGEREF</w:instrText>
            </w:r>
            <w:r w:rsidR="00081A96" w:rsidRPr="00081A96">
              <w:rPr>
                <w:rFonts w:ascii="Simplified Arabic" w:hAnsi="Simplified Arabic" w:cs="Simplified Arabic"/>
                <w:noProof/>
                <w:webHidden/>
                <w:sz w:val="26"/>
                <w:szCs w:val="26"/>
                <w:rtl/>
              </w:rPr>
              <w:instrText xml:space="preserve"> _</w:instrText>
            </w:r>
            <w:r w:rsidR="00081A96" w:rsidRPr="00081A96">
              <w:rPr>
                <w:rFonts w:ascii="Simplified Arabic" w:hAnsi="Simplified Arabic" w:cs="Simplified Arabic"/>
                <w:noProof/>
                <w:webHidden/>
                <w:sz w:val="26"/>
                <w:szCs w:val="26"/>
              </w:rPr>
              <w:instrText>Toc87443625 \h</w:instrText>
            </w:r>
            <w:r w:rsidR="00081A96" w:rsidRPr="00081A96">
              <w:rPr>
                <w:rFonts w:ascii="Simplified Arabic" w:hAnsi="Simplified Arabic" w:cs="Simplified Arabic"/>
                <w:noProof/>
                <w:webHidden/>
                <w:sz w:val="26"/>
                <w:szCs w:val="26"/>
                <w:rtl/>
              </w:rPr>
              <w:instrText xml:space="preserve"> </w:instrText>
            </w:r>
            <w:r w:rsidR="00081A96" w:rsidRPr="00081A96">
              <w:rPr>
                <w:rFonts w:ascii="Simplified Arabic" w:hAnsi="Simplified Arabic" w:cs="Simplified Arabic"/>
                <w:noProof/>
                <w:webHidden/>
                <w:sz w:val="26"/>
                <w:szCs w:val="26"/>
                <w:rtl/>
              </w:rPr>
            </w:r>
            <w:r w:rsidR="00081A96" w:rsidRPr="00081A96">
              <w:rPr>
                <w:rFonts w:ascii="Simplified Arabic" w:hAnsi="Simplified Arabic" w:cs="Simplified Arabic"/>
                <w:noProof/>
                <w:webHidden/>
                <w:sz w:val="26"/>
                <w:szCs w:val="26"/>
                <w:rtl/>
              </w:rPr>
              <w:fldChar w:fldCharType="separate"/>
            </w:r>
            <w:r w:rsidR="00023C7D">
              <w:rPr>
                <w:rFonts w:ascii="Simplified Arabic" w:hAnsi="Simplified Arabic" w:cs="Simplified Arabic"/>
                <w:noProof/>
                <w:webHidden/>
                <w:sz w:val="26"/>
                <w:szCs w:val="26"/>
                <w:rtl/>
              </w:rPr>
              <w:t>267</w:t>
            </w:r>
            <w:r w:rsidR="00081A96" w:rsidRPr="00081A96">
              <w:rPr>
                <w:rFonts w:ascii="Simplified Arabic" w:hAnsi="Simplified Arabic" w:cs="Simplified Arabic"/>
                <w:noProof/>
                <w:webHidden/>
                <w:sz w:val="26"/>
                <w:szCs w:val="26"/>
                <w:rtl/>
              </w:rPr>
              <w:fldChar w:fldCharType="end"/>
            </w:r>
          </w:hyperlink>
        </w:p>
        <w:p w:rsidR="0048450F" w:rsidRPr="00081A96" w:rsidRDefault="00F27792" w:rsidP="00E965E6">
          <w:pPr>
            <w:tabs>
              <w:tab w:val="right" w:leader="dot" w:pos="6747"/>
            </w:tabs>
            <w:ind w:right="142" w:hanging="28"/>
            <w:rPr>
              <w:sz w:val="26"/>
              <w:szCs w:val="26"/>
            </w:rPr>
          </w:pPr>
          <w:r w:rsidRPr="00081A96">
            <w:rPr>
              <w:caps/>
              <w:noProof/>
              <w:sz w:val="26"/>
              <w:szCs w:val="26"/>
            </w:rPr>
            <w:fldChar w:fldCharType="end"/>
          </w:r>
        </w:p>
      </w:sdtContent>
    </w:sdt>
    <w:p w:rsidR="004A0F80" w:rsidRPr="00081A96" w:rsidRDefault="004A0F80" w:rsidP="00E965E6">
      <w:pPr>
        <w:tabs>
          <w:tab w:val="right" w:leader="dot" w:pos="6747"/>
        </w:tabs>
        <w:spacing w:beforeLines="20" w:before="48" w:afterLines="20" w:after="48" w:line="254" w:lineRule="auto"/>
        <w:ind w:right="142" w:hanging="28"/>
        <w:rPr>
          <w:sz w:val="26"/>
          <w:szCs w:val="26"/>
          <w:rtl/>
        </w:rPr>
      </w:pPr>
    </w:p>
    <w:p w:rsidR="004A0F80" w:rsidRDefault="004A0F80" w:rsidP="00091867">
      <w:pPr>
        <w:spacing w:beforeLines="20" w:before="48" w:afterLines="20" w:after="48" w:line="254" w:lineRule="auto"/>
        <w:rPr>
          <w:sz w:val="26"/>
          <w:szCs w:val="26"/>
        </w:rPr>
      </w:pPr>
    </w:p>
    <w:p w:rsidR="002A41DD" w:rsidRPr="00081A96" w:rsidRDefault="002A41DD" w:rsidP="00091867">
      <w:pPr>
        <w:spacing w:beforeLines="20" w:before="48" w:afterLines="20" w:after="48" w:line="254" w:lineRule="auto"/>
        <w:rPr>
          <w:sz w:val="26"/>
          <w:szCs w:val="26"/>
          <w:rtl/>
        </w:rPr>
      </w:pPr>
      <w:r>
        <w:rPr>
          <w:noProof/>
          <w:sz w:val="26"/>
          <w:szCs w:val="26"/>
          <w:rtl/>
          <w:lang w:bidi="ar-SA"/>
        </w:rPr>
        <w:drawing>
          <wp:anchor distT="0" distB="0" distL="114300" distR="114300" simplePos="0" relativeHeight="251756544" behindDoc="0" locked="0" layoutInCell="1" allowOverlap="1">
            <wp:simplePos x="0" y="0"/>
            <wp:positionH relativeFrom="column">
              <wp:posOffset>373380</wp:posOffset>
            </wp:positionH>
            <wp:positionV relativeFrom="paragraph">
              <wp:posOffset>256540</wp:posOffset>
            </wp:positionV>
            <wp:extent cx="3881120" cy="6204358"/>
            <wp:effectExtent l="0" t="0" r="508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81120" cy="6204358"/>
                    </a:xfrm>
                    <a:prstGeom prst="rect">
                      <a:avLst/>
                    </a:prstGeom>
                  </pic:spPr>
                </pic:pic>
              </a:graphicData>
            </a:graphic>
            <wp14:sizeRelH relativeFrom="page">
              <wp14:pctWidth>0</wp14:pctWidth>
            </wp14:sizeRelH>
            <wp14:sizeRelV relativeFrom="page">
              <wp14:pctHeight>0</wp14:pctHeight>
            </wp14:sizeRelV>
          </wp:anchor>
        </w:drawing>
      </w:r>
    </w:p>
    <w:sectPr w:rsidR="002A41DD" w:rsidRPr="00081A96" w:rsidSect="004B7988">
      <w:headerReference w:type="default" r:id="rId77"/>
      <w:footerReference w:type="default" r:id="rId78"/>
      <w:pgSz w:w="9639" w:h="13608" w:code="28"/>
      <w:pgMar w:top="1134" w:right="1077" w:bottom="1134" w:left="1077" w:header="964" w:footer="851" w:gutter="0"/>
      <w:paperSrc w:first="7"/>
      <w:cols w:space="708"/>
      <w:bidi/>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56A" w:rsidRDefault="004F456A" w:rsidP="00011914">
      <w:r>
        <w:separator/>
      </w:r>
    </w:p>
  </w:endnote>
  <w:endnote w:type="continuationSeparator" w:id="0">
    <w:p w:rsidR="004F456A" w:rsidRDefault="004F456A" w:rsidP="00011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29LT Bukra Regular">
    <w:panose1 w:val="000B0903020204020204"/>
    <w:charset w:val="00"/>
    <w:family w:val="swiss"/>
    <w:pitch w:val="variable"/>
    <w:sig w:usb0="800020AF" w:usb1="D000A05A" w:usb2="00000008" w:usb3="00000000" w:csb0="00000041" w:csb1="00000000"/>
  </w:font>
  <w:font w:name="Amine_mod">
    <w:panose1 w:val="0000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A03F6" w:rsidRDefault="004F456A">
    <w:pPr>
      <w:pStyle w:val="Footer"/>
      <w:jc w:val="center"/>
      <w:rPr>
        <w:sz w:val="24"/>
        <w:szCs w:val="24"/>
      </w:rPr>
    </w:pPr>
    <w:r w:rsidRPr="000A03F6">
      <w:rPr>
        <w:rFonts w:hint="cs"/>
        <w:sz w:val="24"/>
        <w:szCs w:val="24"/>
        <w:rtl/>
      </w:rPr>
      <w:t>-</w:t>
    </w:r>
    <w:sdt>
      <w:sdtPr>
        <w:rPr>
          <w:sz w:val="24"/>
          <w:szCs w:val="24"/>
          <w:rtl/>
        </w:rPr>
        <w:id w:val="-459346642"/>
        <w:docPartObj>
          <w:docPartGallery w:val="Page Numbers (Bottom of Page)"/>
          <w:docPartUnique/>
        </w:docPartObj>
      </w:sdtPr>
      <w:sdtEndPr>
        <w:rPr>
          <w:noProof/>
        </w:rPr>
      </w:sdtEndPr>
      <w:sdtContent>
        <w:r w:rsidRPr="000A03F6">
          <w:rPr>
            <w:sz w:val="24"/>
            <w:szCs w:val="24"/>
          </w:rPr>
          <w:fldChar w:fldCharType="begin"/>
        </w:r>
        <w:r w:rsidRPr="000A03F6">
          <w:rPr>
            <w:sz w:val="24"/>
            <w:szCs w:val="24"/>
          </w:rPr>
          <w:instrText xml:space="preserve"> PAGE   \* MERGEFORMAT </w:instrText>
        </w:r>
        <w:r w:rsidRPr="000A03F6">
          <w:rPr>
            <w:sz w:val="24"/>
            <w:szCs w:val="24"/>
          </w:rPr>
          <w:fldChar w:fldCharType="separate"/>
        </w:r>
        <w:r w:rsidR="00A247AC">
          <w:rPr>
            <w:noProof/>
            <w:sz w:val="24"/>
            <w:szCs w:val="24"/>
            <w:rtl/>
          </w:rPr>
          <w:t>8</w:t>
        </w:r>
        <w:r w:rsidRPr="000A03F6">
          <w:rPr>
            <w:noProof/>
            <w:sz w:val="24"/>
            <w:szCs w:val="24"/>
          </w:rPr>
          <w:fldChar w:fldCharType="end"/>
        </w:r>
        <w:r w:rsidRPr="000A03F6">
          <w:rPr>
            <w:rFonts w:hint="cs"/>
            <w:noProof/>
            <w:sz w:val="24"/>
            <w:szCs w:val="24"/>
            <w:rtl/>
          </w:rPr>
          <w:t>-</w:t>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D47409" w:rsidRDefault="004F456A" w:rsidP="00D47409">
    <w:pPr>
      <w:pStyle w:val="Footer"/>
      <w:rPr>
        <w:rtl/>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DA0217" w:rsidRDefault="004F456A">
    <w:pPr>
      <w:pStyle w:val="Footer"/>
      <w:jc w:val="center"/>
      <w:rPr>
        <w:sz w:val="24"/>
        <w:szCs w:val="24"/>
      </w:rPr>
    </w:pPr>
    <w:r w:rsidRPr="00DA0217">
      <w:rPr>
        <w:rFonts w:hint="cs"/>
        <w:sz w:val="24"/>
        <w:szCs w:val="24"/>
        <w:rtl/>
      </w:rPr>
      <w:t>-</w:t>
    </w:r>
    <w:sdt>
      <w:sdtPr>
        <w:rPr>
          <w:sz w:val="24"/>
          <w:szCs w:val="24"/>
          <w:rtl/>
        </w:rPr>
        <w:id w:val="-1045135328"/>
        <w:docPartObj>
          <w:docPartGallery w:val="Page Numbers (Bottom of Page)"/>
          <w:docPartUnique/>
        </w:docPartObj>
      </w:sdtPr>
      <w:sdtEndPr>
        <w:rPr>
          <w:noProof/>
        </w:rPr>
      </w:sdtEndPr>
      <w:sdtContent>
        <w:r w:rsidRPr="00DA0217">
          <w:rPr>
            <w:sz w:val="24"/>
            <w:szCs w:val="24"/>
          </w:rPr>
          <w:fldChar w:fldCharType="begin"/>
        </w:r>
        <w:r w:rsidRPr="00DA0217">
          <w:rPr>
            <w:sz w:val="24"/>
            <w:szCs w:val="24"/>
          </w:rPr>
          <w:instrText xml:space="preserve"> PAGE   \* MERGEFORMAT </w:instrText>
        </w:r>
        <w:r w:rsidRPr="00DA0217">
          <w:rPr>
            <w:sz w:val="24"/>
            <w:szCs w:val="24"/>
          </w:rPr>
          <w:fldChar w:fldCharType="separate"/>
        </w:r>
        <w:r w:rsidR="00A247AC">
          <w:rPr>
            <w:noProof/>
            <w:sz w:val="24"/>
            <w:szCs w:val="24"/>
            <w:rtl/>
          </w:rPr>
          <w:t>82</w:t>
        </w:r>
        <w:r w:rsidRPr="00DA0217">
          <w:rPr>
            <w:noProof/>
            <w:sz w:val="24"/>
            <w:szCs w:val="24"/>
          </w:rPr>
          <w:fldChar w:fldCharType="end"/>
        </w:r>
      </w:sdtContent>
    </w:sdt>
    <w:r w:rsidRPr="00DA0217">
      <w:rPr>
        <w:rFonts w:hint="cs"/>
        <w:noProof/>
        <w:sz w:val="24"/>
        <w:szCs w:val="24"/>
        <w:rtl/>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DA0217" w:rsidRDefault="004F456A" w:rsidP="00011914">
    <w:pPr>
      <w:pStyle w:val="Footer"/>
      <w:jc w:val="center"/>
      <w:rPr>
        <w:sz w:val="24"/>
        <w:szCs w:val="24"/>
        <w:rtl/>
      </w:rPr>
    </w:pPr>
    <w:r>
      <w:rPr>
        <w:rFonts w:hint="cs"/>
        <w:sz w:val="24"/>
        <w:szCs w:val="24"/>
        <w:rtl/>
      </w:rPr>
      <w:t>-</w:t>
    </w:r>
    <w:sdt>
      <w:sdtPr>
        <w:rPr>
          <w:sz w:val="24"/>
          <w:szCs w:val="24"/>
          <w:rtl/>
        </w:rPr>
        <w:id w:val="-1320188457"/>
        <w:docPartObj>
          <w:docPartGallery w:val="Page Numbers (Bottom of Page)"/>
          <w:docPartUnique/>
        </w:docPartObj>
      </w:sdtPr>
      <w:sdtEndPr>
        <w:rPr>
          <w:noProof/>
        </w:rPr>
      </w:sdtEndPr>
      <w:sdtContent>
        <w:r w:rsidRPr="00DA0217">
          <w:rPr>
            <w:sz w:val="24"/>
            <w:szCs w:val="24"/>
          </w:rPr>
          <w:fldChar w:fldCharType="begin"/>
        </w:r>
        <w:r w:rsidRPr="00DA0217">
          <w:rPr>
            <w:sz w:val="24"/>
            <w:szCs w:val="24"/>
          </w:rPr>
          <w:instrText xml:space="preserve"> PAGE   \* MERGEFORMAT </w:instrText>
        </w:r>
        <w:r w:rsidRPr="00DA0217">
          <w:rPr>
            <w:sz w:val="24"/>
            <w:szCs w:val="24"/>
          </w:rPr>
          <w:fldChar w:fldCharType="separate"/>
        </w:r>
        <w:r w:rsidR="00A247AC">
          <w:rPr>
            <w:noProof/>
            <w:sz w:val="24"/>
            <w:szCs w:val="24"/>
            <w:rtl/>
          </w:rPr>
          <w:t>81</w:t>
        </w:r>
        <w:r w:rsidRPr="00DA0217">
          <w:rPr>
            <w:noProof/>
            <w:sz w:val="24"/>
            <w:szCs w:val="24"/>
          </w:rPr>
          <w:fldChar w:fldCharType="end"/>
        </w:r>
      </w:sdtContent>
    </w:sdt>
    <w:r w:rsidRPr="00DA0217">
      <w:rPr>
        <w:rFonts w:hint="cs"/>
        <w:noProof/>
        <w:sz w:val="24"/>
        <w:szCs w:val="24"/>
        <w:rtl/>
      </w:rPr>
      <w: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F17B7" w:rsidRDefault="004F456A" w:rsidP="00BF17B7">
    <w:pPr>
      <w:pStyle w:val="Footer"/>
      <w:rPr>
        <w:rtl/>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42030" w:rsidRDefault="004F456A">
    <w:pPr>
      <w:pStyle w:val="Footer"/>
      <w:jc w:val="center"/>
      <w:rPr>
        <w:sz w:val="24"/>
        <w:szCs w:val="24"/>
      </w:rPr>
    </w:pPr>
    <w:r w:rsidRPr="00042030">
      <w:rPr>
        <w:rFonts w:hint="cs"/>
        <w:sz w:val="24"/>
        <w:szCs w:val="24"/>
        <w:rtl/>
      </w:rPr>
      <w:t>-</w:t>
    </w:r>
    <w:sdt>
      <w:sdtPr>
        <w:rPr>
          <w:sz w:val="24"/>
          <w:szCs w:val="24"/>
          <w:rtl/>
        </w:rPr>
        <w:id w:val="1364241861"/>
        <w:docPartObj>
          <w:docPartGallery w:val="Page Numbers (Bottom of Page)"/>
          <w:docPartUnique/>
        </w:docPartObj>
      </w:sdtPr>
      <w:sdtEndPr>
        <w:rPr>
          <w:noProof/>
        </w:rPr>
      </w:sdtEndPr>
      <w:sdtContent>
        <w:r w:rsidRPr="00042030">
          <w:rPr>
            <w:sz w:val="24"/>
            <w:szCs w:val="24"/>
          </w:rPr>
          <w:fldChar w:fldCharType="begin"/>
        </w:r>
        <w:r w:rsidRPr="00042030">
          <w:rPr>
            <w:sz w:val="24"/>
            <w:szCs w:val="24"/>
          </w:rPr>
          <w:instrText xml:space="preserve"> PAGE   \* MERGEFORMAT </w:instrText>
        </w:r>
        <w:r w:rsidRPr="00042030">
          <w:rPr>
            <w:sz w:val="24"/>
            <w:szCs w:val="24"/>
          </w:rPr>
          <w:fldChar w:fldCharType="separate"/>
        </w:r>
        <w:r w:rsidR="00A247AC">
          <w:rPr>
            <w:noProof/>
            <w:sz w:val="24"/>
            <w:szCs w:val="24"/>
            <w:rtl/>
          </w:rPr>
          <w:t>98</w:t>
        </w:r>
        <w:r w:rsidRPr="00042030">
          <w:rPr>
            <w:noProof/>
            <w:sz w:val="24"/>
            <w:szCs w:val="24"/>
          </w:rPr>
          <w:fldChar w:fldCharType="end"/>
        </w:r>
      </w:sdtContent>
    </w:sdt>
    <w:r w:rsidRPr="00042030">
      <w:rPr>
        <w:rFonts w:hint="cs"/>
        <w:noProof/>
        <w:sz w:val="24"/>
        <w:szCs w:val="24"/>
        <w:rtl/>
      </w:rPr>
      <w:t>-</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2D1AD3" w:rsidRDefault="004F456A" w:rsidP="00011914">
    <w:pPr>
      <w:pStyle w:val="Footer"/>
      <w:jc w:val="center"/>
      <w:rPr>
        <w:sz w:val="24"/>
        <w:szCs w:val="24"/>
        <w:rtl/>
      </w:rPr>
    </w:pPr>
    <w:r>
      <w:rPr>
        <w:rFonts w:hint="cs"/>
        <w:sz w:val="24"/>
        <w:szCs w:val="24"/>
        <w:rtl/>
      </w:rPr>
      <w:t>-</w:t>
    </w:r>
    <w:sdt>
      <w:sdtPr>
        <w:rPr>
          <w:sz w:val="24"/>
          <w:szCs w:val="24"/>
          <w:rtl/>
        </w:rPr>
        <w:id w:val="1746067443"/>
        <w:docPartObj>
          <w:docPartGallery w:val="Page Numbers (Bottom of Page)"/>
          <w:docPartUnique/>
        </w:docPartObj>
      </w:sdtPr>
      <w:sdtEndPr>
        <w:rPr>
          <w:noProof/>
        </w:rPr>
      </w:sdtEndPr>
      <w:sdtContent>
        <w:r w:rsidRPr="002D1AD3">
          <w:rPr>
            <w:sz w:val="24"/>
            <w:szCs w:val="24"/>
          </w:rPr>
          <w:fldChar w:fldCharType="begin"/>
        </w:r>
        <w:r w:rsidRPr="002D1AD3">
          <w:rPr>
            <w:sz w:val="24"/>
            <w:szCs w:val="24"/>
          </w:rPr>
          <w:instrText xml:space="preserve"> PAGE   \* MERGEFORMAT </w:instrText>
        </w:r>
        <w:r w:rsidRPr="002D1AD3">
          <w:rPr>
            <w:sz w:val="24"/>
            <w:szCs w:val="24"/>
          </w:rPr>
          <w:fldChar w:fldCharType="separate"/>
        </w:r>
        <w:r w:rsidR="00A247AC">
          <w:rPr>
            <w:noProof/>
            <w:sz w:val="24"/>
            <w:szCs w:val="24"/>
            <w:rtl/>
          </w:rPr>
          <w:t>97</w:t>
        </w:r>
        <w:r w:rsidRPr="002D1AD3">
          <w:rPr>
            <w:noProof/>
            <w:sz w:val="24"/>
            <w:szCs w:val="24"/>
          </w:rPr>
          <w:fldChar w:fldCharType="end"/>
        </w:r>
      </w:sdtContent>
    </w:sdt>
    <w:r w:rsidRPr="002D1AD3">
      <w:rPr>
        <w:rFonts w:hint="cs"/>
        <w:noProof/>
        <w:sz w:val="24"/>
        <w:szCs w:val="24"/>
        <w:rtl/>
      </w:rPr>
      <w:t>-</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3D632C" w:rsidRDefault="004F456A" w:rsidP="003D632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7760A" w:rsidRDefault="004F456A">
    <w:pPr>
      <w:pStyle w:val="Footer"/>
      <w:jc w:val="center"/>
      <w:rPr>
        <w:sz w:val="24"/>
        <w:szCs w:val="24"/>
      </w:rPr>
    </w:pPr>
    <w:r w:rsidRPr="00B7760A">
      <w:rPr>
        <w:sz w:val="24"/>
        <w:szCs w:val="24"/>
      </w:rPr>
      <w:t>-</w:t>
    </w:r>
    <w:sdt>
      <w:sdtPr>
        <w:rPr>
          <w:sz w:val="24"/>
          <w:szCs w:val="24"/>
          <w:rtl/>
        </w:rPr>
        <w:id w:val="-1151214726"/>
        <w:docPartObj>
          <w:docPartGallery w:val="Page Numbers (Bottom of Page)"/>
          <w:docPartUnique/>
        </w:docPartObj>
      </w:sdtPr>
      <w:sdtEndPr>
        <w:rPr>
          <w:noProof/>
        </w:rPr>
      </w:sdtEndPr>
      <w:sdtContent>
        <w:r w:rsidRPr="00B7760A">
          <w:rPr>
            <w:sz w:val="24"/>
            <w:szCs w:val="24"/>
          </w:rPr>
          <w:fldChar w:fldCharType="begin"/>
        </w:r>
        <w:r w:rsidRPr="00B7760A">
          <w:rPr>
            <w:sz w:val="24"/>
            <w:szCs w:val="24"/>
          </w:rPr>
          <w:instrText xml:space="preserve"> PAGE   \* MERGEFORMAT </w:instrText>
        </w:r>
        <w:r w:rsidRPr="00B7760A">
          <w:rPr>
            <w:sz w:val="24"/>
            <w:szCs w:val="24"/>
          </w:rPr>
          <w:fldChar w:fldCharType="separate"/>
        </w:r>
        <w:r w:rsidR="00A247AC">
          <w:rPr>
            <w:noProof/>
            <w:sz w:val="24"/>
            <w:szCs w:val="24"/>
            <w:rtl/>
          </w:rPr>
          <w:t>132</w:t>
        </w:r>
        <w:r w:rsidRPr="00B7760A">
          <w:rPr>
            <w:noProof/>
            <w:sz w:val="24"/>
            <w:szCs w:val="24"/>
          </w:rPr>
          <w:fldChar w:fldCharType="end"/>
        </w:r>
        <w:r w:rsidRPr="00B7760A">
          <w:rPr>
            <w:noProof/>
            <w:sz w:val="24"/>
            <w:szCs w:val="24"/>
          </w:rPr>
          <w:t>-</w:t>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704BDA" w:rsidRDefault="004F456A" w:rsidP="008D2580">
    <w:pPr>
      <w:pStyle w:val="Footer"/>
      <w:jc w:val="center"/>
      <w:rPr>
        <w:sz w:val="24"/>
        <w:szCs w:val="24"/>
      </w:rPr>
    </w:pPr>
    <w:sdt>
      <w:sdtPr>
        <w:rPr>
          <w:sz w:val="24"/>
          <w:szCs w:val="24"/>
          <w:rtl/>
        </w:rPr>
        <w:id w:val="193282775"/>
        <w:docPartObj>
          <w:docPartGallery w:val="Page Numbers (Bottom of Page)"/>
          <w:docPartUnique/>
        </w:docPartObj>
      </w:sdtPr>
      <w:sdtEndPr>
        <w:rPr>
          <w:noProof/>
        </w:rPr>
      </w:sdtEndPr>
      <w:sdtContent>
        <w:r w:rsidRPr="00704BDA">
          <w:rPr>
            <w:sz w:val="24"/>
            <w:szCs w:val="24"/>
          </w:rPr>
          <w:t>-</w:t>
        </w:r>
        <w:r w:rsidRPr="00704BDA">
          <w:rPr>
            <w:sz w:val="24"/>
            <w:szCs w:val="24"/>
          </w:rPr>
          <w:fldChar w:fldCharType="begin"/>
        </w:r>
        <w:r w:rsidRPr="00704BDA">
          <w:rPr>
            <w:sz w:val="24"/>
            <w:szCs w:val="24"/>
          </w:rPr>
          <w:instrText xml:space="preserve"> PAGE   \* MERGEFORMAT </w:instrText>
        </w:r>
        <w:r w:rsidRPr="00704BDA">
          <w:rPr>
            <w:sz w:val="24"/>
            <w:szCs w:val="24"/>
          </w:rPr>
          <w:fldChar w:fldCharType="separate"/>
        </w:r>
        <w:r w:rsidR="00A247AC">
          <w:rPr>
            <w:noProof/>
            <w:sz w:val="24"/>
            <w:szCs w:val="24"/>
            <w:rtl/>
          </w:rPr>
          <w:t>131</w:t>
        </w:r>
        <w:r w:rsidRPr="00704BDA">
          <w:rPr>
            <w:noProof/>
            <w:sz w:val="24"/>
            <w:szCs w:val="24"/>
          </w:rPr>
          <w:fldChar w:fldCharType="end"/>
        </w:r>
      </w:sdtContent>
    </w:sdt>
    <w:r w:rsidRPr="00704BDA">
      <w:rPr>
        <w:noProof/>
        <w:sz w:val="24"/>
        <w:szCs w:val="24"/>
      </w:rPr>
      <w:t>-</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66441B" w:rsidRDefault="004F456A" w:rsidP="00664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A03F6" w:rsidRDefault="004F456A" w:rsidP="00011914">
    <w:pPr>
      <w:pStyle w:val="Footer"/>
      <w:jc w:val="center"/>
      <w:rPr>
        <w:sz w:val="24"/>
        <w:szCs w:val="24"/>
        <w:rtl/>
      </w:rPr>
    </w:pPr>
    <w:r>
      <w:rPr>
        <w:rFonts w:hint="cs"/>
        <w:sz w:val="24"/>
        <w:szCs w:val="24"/>
        <w:rtl/>
      </w:rPr>
      <w:t>-</w:t>
    </w:r>
    <w:sdt>
      <w:sdtPr>
        <w:rPr>
          <w:sz w:val="24"/>
          <w:szCs w:val="24"/>
          <w:rtl/>
        </w:rPr>
        <w:id w:val="-1446997039"/>
        <w:docPartObj>
          <w:docPartGallery w:val="Page Numbers (Bottom of Page)"/>
          <w:docPartUnique/>
        </w:docPartObj>
      </w:sdtPr>
      <w:sdtEndPr>
        <w:rPr>
          <w:noProof/>
        </w:rPr>
      </w:sdtEndPr>
      <w:sdtContent>
        <w:r w:rsidRPr="000A03F6">
          <w:rPr>
            <w:sz w:val="24"/>
            <w:szCs w:val="24"/>
          </w:rPr>
          <w:fldChar w:fldCharType="begin"/>
        </w:r>
        <w:r w:rsidRPr="000A03F6">
          <w:rPr>
            <w:sz w:val="24"/>
            <w:szCs w:val="24"/>
          </w:rPr>
          <w:instrText xml:space="preserve"> PAGE   \* MERGEFORMAT </w:instrText>
        </w:r>
        <w:r w:rsidRPr="000A03F6">
          <w:rPr>
            <w:sz w:val="24"/>
            <w:szCs w:val="24"/>
          </w:rPr>
          <w:fldChar w:fldCharType="separate"/>
        </w:r>
        <w:r w:rsidR="00A247AC">
          <w:rPr>
            <w:noProof/>
            <w:sz w:val="24"/>
            <w:szCs w:val="24"/>
            <w:rtl/>
          </w:rPr>
          <w:t>7</w:t>
        </w:r>
        <w:r w:rsidRPr="000A03F6">
          <w:rPr>
            <w:noProof/>
            <w:sz w:val="24"/>
            <w:szCs w:val="24"/>
          </w:rPr>
          <w:fldChar w:fldCharType="end"/>
        </w:r>
      </w:sdtContent>
    </w:sdt>
    <w:r w:rsidRPr="000A03F6">
      <w:rPr>
        <w:rFonts w:hint="cs"/>
        <w:noProof/>
        <w:sz w:val="24"/>
        <w:szCs w:val="24"/>
        <w:rtl/>
      </w:rPr>
      <w: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58FE" w:rsidRDefault="004F456A" w:rsidP="00B658F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24AD1" w:rsidRDefault="004F456A">
    <w:pPr>
      <w:pStyle w:val="Footer"/>
      <w:jc w:val="center"/>
      <w:rPr>
        <w:sz w:val="24"/>
        <w:szCs w:val="24"/>
      </w:rPr>
    </w:pPr>
    <w:r w:rsidRPr="00B24AD1">
      <w:rPr>
        <w:rFonts w:hint="cs"/>
        <w:sz w:val="24"/>
        <w:szCs w:val="24"/>
        <w:rtl/>
      </w:rPr>
      <w:t>-</w:t>
    </w:r>
    <w:sdt>
      <w:sdtPr>
        <w:rPr>
          <w:sz w:val="24"/>
          <w:szCs w:val="24"/>
          <w:rtl/>
        </w:rPr>
        <w:id w:val="353084328"/>
        <w:docPartObj>
          <w:docPartGallery w:val="Page Numbers (Bottom of Page)"/>
          <w:docPartUnique/>
        </w:docPartObj>
      </w:sdtPr>
      <w:sdtEndPr>
        <w:rPr>
          <w:noProof/>
        </w:rPr>
      </w:sdtEndPr>
      <w:sdtContent>
        <w:r w:rsidRPr="00B24AD1">
          <w:rPr>
            <w:sz w:val="24"/>
            <w:szCs w:val="24"/>
          </w:rPr>
          <w:fldChar w:fldCharType="begin"/>
        </w:r>
        <w:r w:rsidRPr="00B24AD1">
          <w:rPr>
            <w:sz w:val="24"/>
            <w:szCs w:val="24"/>
          </w:rPr>
          <w:instrText xml:space="preserve"> PAGE   \* MERGEFORMAT </w:instrText>
        </w:r>
        <w:r w:rsidRPr="00B24AD1">
          <w:rPr>
            <w:sz w:val="24"/>
            <w:szCs w:val="24"/>
          </w:rPr>
          <w:fldChar w:fldCharType="separate"/>
        </w:r>
        <w:r w:rsidR="00A247AC">
          <w:rPr>
            <w:noProof/>
            <w:sz w:val="24"/>
            <w:szCs w:val="24"/>
            <w:rtl/>
          </w:rPr>
          <w:t>260</w:t>
        </w:r>
        <w:r w:rsidRPr="00B24AD1">
          <w:rPr>
            <w:noProof/>
            <w:sz w:val="24"/>
            <w:szCs w:val="24"/>
          </w:rPr>
          <w:fldChar w:fldCharType="end"/>
        </w:r>
      </w:sdtContent>
    </w:sdt>
    <w:r w:rsidRPr="00B24AD1">
      <w:rPr>
        <w:rFonts w:hint="cs"/>
        <w:noProof/>
        <w:sz w:val="24"/>
        <w:szCs w:val="24"/>
        <w:rtl/>
      </w:rPr>
      <w:t>-</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6B1C8E" w:rsidRDefault="004F456A">
    <w:pPr>
      <w:pStyle w:val="Footer"/>
      <w:jc w:val="center"/>
      <w:rPr>
        <w:sz w:val="24"/>
        <w:szCs w:val="24"/>
      </w:rPr>
    </w:pPr>
    <w:r w:rsidRPr="006B1C8E">
      <w:rPr>
        <w:sz w:val="24"/>
        <w:szCs w:val="24"/>
      </w:rPr>
      <w:t>-</w:t>
    </w:r>
    <w:sdt>
      <w:sdtPr>
        <w:rPr>
          <w:sz w:val="24"/>
          <w:szCs w:val="24"/>
          <w:rtl/>
        </w:rPr>
        <w:id w:val="-1089306705"/>
        <w:docPartObj>
          <w:docPartGallery w:val="Page Numbers (Bottom of Page)"/>
          <w:docPartUnique/>
        </w:docPartObj>
      </w:sdtPr>
      <w:sdtEndPr>
        <w:rPr>
          <w:noProof/>
        </w:rPr>
      </w:sdtEndPr>
      <w:sdtContent>
        <w:r w:rsidRPr="006B1C8E">
          <w:rPr>
            <w:sz w:val="24"/>
            <w:szCs w:val="24"/>
          </w:rPr>
          <w:fldChar w:fldCharType="begin"/>
        </w:r>
        <w:r w:rsidRPr="006B1C8E">
          <w:rPr>
            <w:sz w:val="24"/>
            <w:szCs w:val="24"/>
          </w:rPr>
          <w:instrText xml:space="preserve"> PAGE   \* MERGEFORMAT </w:instrText>
        </w:r>
        <w:r w:rsidRPr="006B1C8E">
          <w:rPr>
            <w:sz w:val="24"/>
            <w:szCs w:val="24"/>
          </w:rPr>
          <w:fldChar w:fldCharType="separate"/>
        </w:r>
        <w:r w:rsidR="00A247AC">
          <w:rPr>
            <w:noProof/>
            <w:sz w:val="24"/>
            <w:szCs w:val="24"/>
            <w:rtl/>
          </w:rPr>
          <w:t>177</w:t>
        </w:r>
        <w:r w:rsidRPr="006B1C8E">
          <w:rPr>
            <w:noProof/>
            <w:sz w:val="24"/>
            <w:szCs w:val="24"/>
          </w:rPr>
          <w:fldChar w:fldCharType="end"/>
        </w:r>
      </w:sdtContent>
    </w:sdt>
    <w:r w:rsidRPr="006B1C8E">
      <w:rPr>
        <w:noProof/>
        <w:sz w:val="24"/>
        <w:szCs w:val="24"/>
      </w:rPr>
      <w:t>-</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6327DC" w:rsidRDefault="004F456A" w:rsidP="006327D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9802F7" w:rsidRDefault="004F456A">
    <w:pPr>
      <w:pStyle w:val="Footer"/>
      <w:jc w:val="center"/>
      <w:rPr>
        <w:sz w:val="24"/>
        <w:szCs w:val="24"/>
      </w:rPr>
    </w:pPr>
    <w:r w:rsidRPr="009802F7">
      <w:rPr>
        <w:sz w:val="24"/>
        <w:szCs w:val="24"/>
      </w:rPr>
      <w:t>-</w:t>
    </w:r>
    <w:sdt>
      <w:sdtPr>
        <w:rPr>
          <w:sz w:val="24"/>
          <w:szCs w:val="24"/>
          <w:rtl/>
        </w:rPr>
        <w:id w:val="1167054690"/>
        <w:docPartObj>
          <w:docPartGallery w:val="Page Numbers (Bottom of Page)"/>
          <w:docPartUnique/>
        </w:docPartObj>
      </w:sdtPr>
      <w:sdtEndPr>
        <w:rPr>
          <w:noProof/>
        </w:rPr>
      </w:sdtEndPr>
      <w:sdtContent>
        <w:r w:rsidRPr="009802F7">
          <w:rPr>
            <w:sz w:val="24"/>
            <w:szCs w:val="24"/>
          </w:rPr>
          <w:fldChar w:fldCharType="begin"/>
        </w:r>
        <w:r w:rsidRPr="009802F7">
          <w:rPr>
            <w:sz w:val="24"/>
            <w:szCs w:val="24"/>
          </w:rPr>
          <w:instrText xml:space="preserve"> PAGE   \* MERGEFORMAT </w:instrText>
        </w:r>
        <w:r w:rsidRPr="009802F7">
          <w:rPr>
            <w:sz w:val="24"/>
            <w:szCs w:val="24"/>
          </w:rPr>
          <w:fldChar w:fldCharType="separate"/>
        </w:r>
        <w:r w:rsidR="00A247AC">
          <w:rPr>
            <w:noProof/>
            <w:sz w:val="24"/>
            <w:szCs w:val="24"/>
            <w:rtl/>
          </w:rPr>
          <w:t>197</w:t>
        </w:r>
        <w:r w:rsidRPr="009802F7">
          <w:rPr>
            <w:noProof/>
            <w:sz w:val="24"/>
            <w:szCs w:val="24"/>
          </w:rPr>
          <w:fldChar w:fldCharType="end"/>
        </w:r>
      </w:sdtContent>
    </w:sdt>
    <w:r w:rsidRPr="009802F7">
      <w:rPr>
        <w:noProof/>
        <w:sz w:val="24"/>
        <w:szCs w:val="24"/>
      </w:rPr>
      <w:t>-</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C418C" w:rsidRDefault="004F456A" w:rsidP="00BC418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262D63" w:rsidRDefault="004F456A">
    <w:pPr>
      <w:pStyle w:val="Footer"/>
      <w:jc w:val="center"/>
      <w:rPr>
        <w:sz w:val="24"/>
        <w:szCs w:val="24"/>
      </w:rPr>
    </w:pPr>
    <w:r w:rsidRPr="00262D63">
      <w:rPr>
        <w:sz w:val="24"/>
        <w:szCs w:val="24"/>
      </w:rPr>
      <w:t>-</w:t>
    </w:r>
    <w:sdt>
      <w:sdtPr>
        <w:rPr>
          <w:sz w:val="24"/>
          <w:szCs w:val="24"/>
          <w:rtl/>
        </w:rPr>
        <w:id w:val="-1665141"/>
        <w:docPartObj>
          <w:docPartGallery w:val="Page Numbers (Bottom of Page)"/>
          <w:docPartUnique/>
        </w:docPartObj>
      </w:sdtPr>
      <w:sdtEndPr>
        <w:rPr>
          <w:noProof/>
        </w:rPr>
      </w:sdtEndPr>
      <w:sdtContent>
        <w:r w:rsidRPr="00262D63">
          <w:rPr>
            <w:sz w:val="24"/>
            <w:szCs w:val="24"/>
          </w:rPr>
          <w:fldChar w:fldCharType="begin"/>
        </w:r>
        <w:r w:rsidRPr="00262D63">
          <w:rPr>
            <w:sz w:val="24"/>
            <w:szCs w:val="24"/>
          </w:rPr>
          <w:instrText xml:space="preserve"> PAGE   \* MERGEFORMAT </w:instrText>
        </w:r>
        <w:r w:rsidRPr="00262D63">
          <w:rPr>
            <w:sz w:val="24"/>
            <w:szCs w:val="24"/>
          </w:rPr>
          <w:fldChar w:fldCharType="separate"/>
        </w:r>
        <w:r w:rsidR="00A247AC">
          <w:rPr>
            <w:noProof/>
            <w:sz w:val="24"/>
            <w:szCs w:val="24"/>
            <w:rtl/>
          </w:rPr>
          <w:t>221</w:t>
        </w:r>
        <w:r w:rsidRPr="00262D63">
          <w:rPr>
            <w:noProof/>
            <w:sz w:val="24"/>
            <w:szCs w:val="24"/>
          </w:rPr>
          <w:fldChar w:fldCharType="end"/>
        </w:r>
      </w:sdtContent>
    </w:sdt>
    <w:r w:rsidRPr="00262D63">
      <w:rPr>
        <w:noProof/>
        <w:sz w:val="24"/>
        <w:szCs w:val="24"/>
      </w:rPr>
      <w:t>-</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D45171" w:rsidRDefault="004F456A" w:rsidP="00D4517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7A4B00" w:rsidRDefault="004F456A">
    <w:pPr>
      <w:pStyle w:val="Footer"/>
      <w:jc w:val="center"/>
      <w:rPr>
        <w:sz w:val="24"/>
        <w:szCs w:val="24"/>
      </w:rPr>
    </w:pPr>
    <w:r w:rsidRPr="007A4B00">
      <w:rPr>
        <w:sz w:val="24"/>
        <w:szCs w:val="24"/>
      </w:rPr>
      <w:t>-</w:t>
    </w:r>
    <w:sdt>
      <w:sdtPr>
        <w:rPr>
          <w:sz w:val="24"/>
          <w:szCs w:val="24"/>
          <w:rtl/>
        </w:rPr>
        <w:id w:val="617810523"/>
        <w:docPartObj>
          <w:docPartGallery w:val="Page Numbers (Bottom of Page)"/>
          <w:docPartUnique/>
        </w:docPartObj>
      </w:sdtPr>
      <w:sdtEndPr>
        <w:rPr>
          <w:noProof/>
        </w:rPr>
      </w:sdtEndPr>
      <w:sdtContent>
        <w:r w:rsidRPr="007A4B00">
          <w:rPr>
            <w:sz w:val="24"/>
            <w:szCs w:val="24"/>
          </w:rPr>
          <w:fldChar w:fldCharType="begin"/>
        </w:r>
        <w:r w:rsidRPr="007A4B00">
          <w:rPr>
            <w:sz w:val="24"/>
            <w:szCs w:val="24"/>
          </w:rPr>
          <w:instrText xml:space="preserve"> PAGE   \* MERGEFORMAT </w:instrText>
        </w:r>
        <w:r w:rsidRPr="007A4B00">
          <w:rPr>
            <w:sz w:val="24"/>
            <w:szCs w:val="24"/>
          </w:rPr>
          <w:fldChar w:fldCharType="separate"/>
        </w:r>
        <w:r w:rsidR="00A247AC">
          <w:rPr>
            <w:noProof/>
            <w:sz w:val="24"/>
            <w:szCs w:val="24"/>
            <w:rtl/>
          </w:rPr>
          <w:t>243</w:t>
        </w:r>
        <w:r w:rsidRPr="007A4B00">
          <w:rPr>
            <w:noProof/>
            <w:sz w:val="24"/>
            <w:szCs w:val="24"/>
          </w:rPr>
          <w:fldChar w:fldCharType="end"/>
        </w:r>
      </w:sdtContent>
    </w:sdt>
    <w:r w:rsidRPr="007A4B00">
      <w:rPr>
        <w:noProof/>
        <w:sz w:val="24"/>
        <w:szCs w:val="24"/>
      </w:rPr>
      <w:t>-</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313165" w:rsidRDefault="004F456A" w:rsidP="003131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A03F6" w:rsidRDefault="004F456A" w:rsidP="00011914">
    <w:pPr>
      <w:pStyle w:val="Footer"/>
      <w:jc w:val="center"/>
      <w:rPr>
        <w:sz w:val="24"/>
        <w:szCs w:val="24"/>
        <w:rtl/>
      </w:rPr>
    </w:pPr>
    <w:r w:rsidRPr="000A03F6">
      <w:rPr>
        <w:rFonts w:hint="cs"/>
        <w:sz w:val="24"/>
        <w:szCs w:val="24"/>
        <w:rtl/>
      </w:rPr>
      <w:t xml:space="preserve">- </w:t>
    </w:r>
    <w:sdt>
      <w:sdtPr>
        <w:rPr>
          <w:sz w:val="24"/>
          <w:szCs w:val="24"/>
          <w:rtl/>
        </w:rPr>
        <w:id w:val="358167838"/>
        <w:docPartObj>
          <w:docPartGallery w:val="Page Numbers (Bottom of Page)"/>
          <w:docPartUnique/>
        </w:docPartObj>
      </w:sdtPr>
      <w:sdtEndPr>
        <w:rPr>
          <w:noProof/>
        </w:rPr>
      </w:sdtEndPr>
      <w:sdtContent>
        <w:r w:rsidRPr="000A03F6">
          <w:rPr>
            <w:sz w:val="24"/>
            <w:szCs w:val="24"/>
          </w:rPr>
          <w:fldChar w:fldCharType="begin"/>
        </w:r>
        <w:r w:rsidRPr="000A03F6">
          <w:rPr>
            <w:sz w:val="24"/>
            <w:szCs w:val="24"/>
          </w:rPr>
          <w:instrText xml:space="preserve"> PAGE   \* MERGEFORMAT </w:instrText>
        </w:r>
        <w:r w:rsidRPr="000A03F6">
          <w:rPr>
            <w:sz w:val="24"/>
            <w:szCs w:val="24"/>
          </w:rPr>
          <w:fldChar w:fldCharType="separate"/>
        </w:r>
        <w:r w:rsidR="00A247AC">
          <w:rPr>
            <w:noProof/>
            <w:sz w:val="24"/>
            <w:szCs w:val="24"/>
            <w:rtl/>
          </w:rPr>
          <w:t>9</w:t>
        </w:r>
        <w:r w:rsidRPr="000A03F6">
          <w:rPr>
            <w:noProof/>
            <w:sz w:val="24"/>
            <w:szCs w:val="24"/>
          </w:rPr>
          <w:fldChar w:fldCharType="end"/>
        </w:r>
      </w:sdtContent>
    </w:sdt>
    <w:r w:rsidRPr="000A03F6">
      <w:rPr>
        <w:rFonts w:hint="cs"/>
        <w:noProof/>
        <w:sz w:val="24"/>
        <w:szCs w:val="24"/>
        <w:rtl/>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871627" w:rsidRDefault="004F456A">
    <w:pPr>
      <w:pStyle w:val="Footer"/>
      <w:jc w:val="center"/>
      <w:rPr>
        <w:sz w:val="24"/>
        <w:szCs w:val="24"/>
      </w:rPr>
    </w:pPr>
    <w:r w:rsidRPr="00871627">
      <w:rPr>
        <w:sz w:val="24"/>
        <w:szCs w:val="24"/>
      </w:rPr>
      <w:t>-</w:t>
    </w:r>
    <w:sdt>
      <w:sdtPr>
        <w:rPr>
          <w:sz w:val="24"/>
          <w:szCs w:val="24"/>
          <w:rtl/>
        </w:rPr>
        <w:id w:val="-373467669"/>
        <w:docPartObj>
          <w:docPartGallery w:val="Page Numbers (Bottom of Page)"/>
          <w:docPartUnique/>
        </w:docPartObj>
      </w:sdtPr>
      <w:sdtEndPr>
        <w:rPr>
          <w:noProof/>
        </w:rPr>
      </w:sdtEndPr>
      <w:sdtContent>
        <w:r w:rsidRPr="00871627">
          <w:rPr>
            <w:sz w:val="24"/>
            <w:szCs w:val="24"/>
          </w:rPr>
          <w:fldChar w:fldCharType="begin"/>
        </w:r>
        <w:r w:rsidRPr="00871627">
          <w:rPr>
            <w:sz w:val="24"/>
            <w:szCs w:val="24"/>
          </w:rPr>
          <w:instrText xml:space="preserve"> PAGE   \* MERGEFORMAT </w:instrText>
        </w:r>
        <w:r w:rsidRPr="00871627">
          <w:rPr>
            <w:sz w:val="24"/>
            <w:szCs w:val="24"/>
          </w:rPr>
          <w:fldChar w:fldCharType="separate"/>
        </w:r>
        <w:r w:rsidR="00A247AC">
          <w:rPr>
            <w:noProof/>
            <w:sz w:val="24"/>
            <w:szCs w:val="24"/>
            <w:rtl/>
          </w:rPr>
          <w:t>259</w:t>
        </w:r>
        <w:r w:rsidRPr="00871627">
          <w:rPr>
            <w:noProof/>
            <w:sz w:val="24"/>
            <w:szCs w:val="24"/>
          </w:rPr>
          <w:fldChar w:fldCharType="end"/>
        </w:r>
      </w:sdtContent>
    </w:sdt>
    <w:r w:rsidRPr="00871627">
      <w:rPr>
        <w:noProof/>
        <w:sz w:val="24"/>
        <w:szCs w:val="24"/>
      </w:rPr>
      <w:t>-</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871627" w:rsidRDefault="004F456A">
    <w:pPr>
      <w:pStyle w:val="Footer"/>
      <w:jc w:val="center"/>
      <w:rPr>
        <w:sz w:val="24"/>
        <w:szCs w:val="24"/>
      </w:rPr>
    </w:pPr>
    <w:r w:rsidRPr="00871627">
      <w:rPr>
        <w:sz w:val="24"/>
        <w:szCs w:val="24"/>
      </w:rPr>
      <w:t>-</w:t>
    </w:r>
    <w:sdt>
      <w:sdtPr>
        <w:rPr>
          <w:sz w:val="24"/>
          <w:szCs w:val="24"/>
          <w:rtl/>
        </w:rPr>
        <w:id w:val="-149057264"/>
        <w:docPartObj>
          <w:docPartGallery w:val="Page Numbers (Bottom of Page)"/>
          <w:docPartUnique/>
        </w:docPartObj>
      </w:sdtPr>
      <w:sdtEndPr>
        <w:rPr>
          <w:noProof/>
        </w:rPr>
      </w:sdtEndPr>
      <w:sdtContent>
        <w:r w:rsidRPr="00871627">
          <w:rPr>
            <w:sz w:val="24"/>
            <w:szCs w:val="24"/>
          </w:rPr>
          <w:fldChar w:fldCharType="begin"/>
        </w:r>
        <w:r w:rsidRPr="00871627">
          <w:rPr>
            <w:sz w:val="24"/>
            <w:szCs w:val="24"/>
          </w:rPr>
          <w:instrText xml:space="preserve"> PAGE   \* MERGEFORMAT </w:instrText>
        </w:r>
        <w:r w:rsidRPr="00871627">
          <w:rPr>
            <w:sz w:val="24"/>
            <w:szCs w:val="24"/>
          </w:rPr>
          <w:fldChar w:fldCharType="separate"/>
        </w:r>
        <w:r w:rsidR="00023C7D">
          <w:rPr>
            <w:noProof/>
            <w:sz w:val="24"/>
            <w:szCs w:val="24"/>
            <w:rtl/>
          </w:rPr>
          <w:t>269</w:t>
        </w:r>
        <w:r w:rsidRPr="00871627">
          <w:rPr>
            <w:noProof/>
            <w:sz w:val="24"/>
            <w:szCs w:val="24"/>
          </w:rPr>
          <w:fldChar w:fldCharType="end"/>
        </w:r>
      </w:sdtContent>
    </w:sdt>
    <w:r w:rsidRPr="00871627">
      <w:rPr>
        <w:noProof/>
        <w:sz w:val="24"/>
        <w:szCs w:val="24"/>
      </w:rPr>
      <w:t>-</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24AD1" w:rsidRDefault="004F456A">
    <w:pPr>
      <w:pStyle w:val="Footer"/>
      <w:jc w:val="center"/>
      <w:rPr>
        <w:sz w:val="24"/>
        <w:szCs w:val="24"/>
      </w:rPr>
    </w:pPr>
    <w:r w:rsidRPr="00B24AD1">
      <w:rPr>
        <w:sz w:val="24"/>
        <w:szCs w:val="24"/>
      </w:rPr>
      <w:t>-</w:t>
    </w:r>
    <w:sdt>
      <w:sdtPr>
        <w:rPr>
          <w:sz w:val="24"/>
          <w:szCs w:val="24"/>
          <w:rtl/>
        </w:rPr>
        <w:id w:val="-1182585401"/>
        <w:docPartObj>
          <w:docPartGallery w:val="Page Numbers (Bottom of Page)"/>
          <w:docPartUnique/>
        </w:docPartObj>
      </w:sdtPr>
      <w:sdtEndPr>
        <w:rPr>
          <w:noProof/>
        </w:rPr>
      </w:sdtEndPr>
      <w:sdtContent>
        <w:r w:rsidRPr="00B24AD1">
          <w:rPr>
            <w:sz w:val="24"/>
            <w:szCs w:val="24"/>
          </w:rPr>
          <w:fldChar w:fldCharType="begin"/>
        </w:r>
        <w:r w:rsidRPr="00B24AD1">
          <w:rPr>
            <w:sz w:val="24"/>
            <w:szCs w:val="24"/>
          </w:rPr>
          <w:instrText xml:space="preserve"> PAGE   \* MERGEFORMAT </w:instrText>
        </w:r>
        <w:r w:rsidRPr="00B24AD1">
          <w:rPr>
            <w:sz w:val="24"/>
            <w:szCs w:val="24"/>
          </w:rPr>
          <w:fldChar w:fldCharType="separate"/>
        </w:r>
        <w:r w:rsidR="00023C7D">
          <w:rPr>
            <w:noProof/>
            <w:sz w:val="24"/>
            <w:szCs w:val="24"/>
            <w:rtl/>
          </w:rPr>
          <w:t>279</w:t>
        </w:r>
        <w:r w:rsidRPr="00B24AD1">
          <w:rPr>
            <w:noProof/>
            <w:sz w:val="24"/>
            <w:szCs w:val="24"/>
          </w:rPr>
          <w:fldChar w:fldCharType="end"/>
        </w:r>
      </w:sdtContent>
    </w:sdt>
    <w:r w:rsidRPr="00B24AD1">
      <w:rPr>
        <w:noProof/>
        <w:sz w:val="24"/>
        <w:szCs w:val="24"/>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A03F6" w:rsidRDefault="004F456A">
    <w:pPr>
      <w:pStyle w:val="Footer"/>
      <w:jc w:val="center"/>
      <w:rPr>
        <w:sz w:val="24"/>
        <w:szCs w:val="24"/>
      </w:rPr>
    </w:pPr>
    <w:r w:rsidRPr="000A03F6">
      <w:rPr>
        <w:sz w:val="24"/>
        <w:szCs w:val="24"/>
      </w:rPr>
      <w:t>-</w:t>
    </w:r>
    <w:sdt>
      <w:sdtPr>
        <w:rPr>
          <w:sz w:val="24"/>
          <w:szCs w:val="24"/>
          <w:rtl/>
        </w:rPr>
        <w:id w:val="1296407979"/>
        <w:docPartObj>
          <w:docPartGallery w:val="Page Numbers (Bottom of Page)"/>
          <w:docPartUnique/>
        </w:docPartObj>
      </w:sdtPr>
      <w:sdtEndPr>
        <w:rPr>
          <w:noProof/>
        </w:rPr>
      </w:sdtEndPr>
      <w:sdtContent>
        <w:r w:rsidRPr="000A03F6">
          <w:rPr>
            <w:sz w:val="24"/>
            <w:szCs w:val="24"/>
          </w:rPr>
          <w:fldChar w:fldCharType="begin"/>
        </w:r>
        <w:r w:rsidRPr="000A03F6">
          <w:rPr>
            <w:sz w:val="24"/>
            <w:szCs w:val="24"/>
          </w:rPr>
          <w:instrText xml:space="preserve"> PAGE   \* MERGEFORMAT </w:instrText>
        </w:r>
        <w:r w:rsidRPr="000A03F6">
          <w:rPr>
            <w:sz w:val="24"/>
            <w:szCs w:val="24"/>
          </w:rPr>
          <w:fldChar w:fldCharType="separate"/>
        </w:r>
        <w:r w:rsidR="00A247AC">
          <w:rPr>
            <w:noProof/>
            <w:sz w:val="24"/>
            <w:szCs w:val="24"/>
            <w:rtl/>
          </w:rPr>
          <w:t>56</w:t>
        </w:r>
        <w:r w:rsidRPr="000A03F6">
          <w:rPr>
            <w:noProof/>
            <w:sz w:val="24"/>
            <w:szCs w:val="24"/>
          </w:rPr>
          <w:fldChar w:fldCharType="end"/>
        </w:r>
      </w:sdtContent>
    </w:sdt>
    <w:r w:rsidRPr="000A03F6">
      <w:rPr>
        <w:noProof/>
        <w:sz w:val="24"/>
        <w:szCs w:val="24"/>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Default="004F456A" w:rsidP="00011914">
    <w:pPr>
      <w:pStyle w:val="Footer"/>
      <w:jc w:val="center"/>
      <w:rPr>
        <w:rtl/>
      </w:rPr>
    </w:pPr>
    <w:r>
      <w:rPr>
        <w:rFonts w:hint="cs"/>
        <w:rtl/>
      </w:rPr>
      <w:t>-</w:t>
    </w:r>
    <w:sdt>
      <w:sdtPr>
        <w:rPr>
          <w:rtl/>
        </w:rPr>
        <w:id w:val="1881516000"/>
        <w:docPartObj>
          <w:docPartGallery w:val="Page Numbers (Bottom of Page)"/>
          <w:docPartUnique/>
        </w:docPartObj>
      </w:sdtPr>
      <w:sdtEndPr>
        <w:rPr>
          <w:noProof/>
        </w:rPr>
      </w:sdtEndPr>
      <w:sdtContent>
        <w:r w:rsidRPr="00A5304B">
          <w:rPr>
            <w:sz w:val="24"/>
            <w:szCs w:val="24"/>
          </w:rPr>
          <w:fldChar w:fldCharType="begin"/>
        </w:r>
        <w:r w:rsidRPr="00A5304B">
          <w:rPr>
            <w:sz w:val="24"/>
            <w:szCs w:val="24"/>
          </w:rPr>
          <w:instrText xml:space="preserve"> PAGE   \* MERGEFORMAT </w:instrText>
        </w:r>
        <w:r w:rsidRPr="00A5304B">
          <w:rPr>
            <w:sz w:val="24"/>
            <w:szCs w:val="24"/>
          </w:rPr>
          <w:fldChar w:fldCharType="separate"/>
        </w:r>
        <w:r w:rsidR="008D0118">
          <w:rPr>
            <w:noProof/>
            <w:sz w:val="24"/>
            <w:szCs w:val="24"/>
            <w:rtl/>
          </w:rPr>
          <w:t>11</w:t>
        </w:r>
        <w:r w:rsidRPr="00A5304B">
          <w:rPr>
            <w:noProof/>
            <w:sz w:val="24"/>
            <w:szCs w:val="24"/>
          </w:rPr>
          <w:fldChar w:fldCharType="end"/>
        </w:r>
      </w:sdtContent>
    </w:sdt>
    <w:r>
      <w:rPr>
        <w:rFonts w:hint="cs"/>
        <w:noProof/>
        <w:rtl/>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A03F6" w:rsidRDefault="004F456A" w:rsidP="00011914">
    <w:pPr>
      <w:pStyle w:val="Footer"/>
      <w:jc w:val="center"/>
      <w:rPr>
        <w:sz w:val="24"/>
        <w:szCs w:val="24"/>
        <w:rtl/>
      </w:rPr>
    </w:pPr>
    <w:r>
      <w:rPr>
        <w:rFonts w:hint="cs"/>
        <w:sz w:val="24"/>
        <w:szCs w:val="24"/>
        <w:rtl/>
      </w:rPr>
      <w:t>-</w:t>
    </w:r>
    <w:sdt>
      <w:sdtPr>
        <w:rPr>
          <w:sz w:val="24"/>
          <w:szCs w:val="24"/>
          <w:rtl/>
        </w:rPr>
        <w:id w:val="-1635258015"/>
        <w:docPartObj>
          <w:docPartGallery w:val="Page Numbers (Bottom of Page)"/>
          <w:docPartUnique/>
        </w:docPartObj>
      </w:sdtPr>
      <w:sdtEndPr>
        <w:rPr>
          <w:noProof/>
        </w:rPr>
      </w:sdtEndPr>
      <w:sdtContent>
        <w:r w:rsidRPr="000A03F6">
          <w:rPr>
            <w:sz w:val="24"/>
            <w:szCs w:val="24"/>
          </w:rPr>
          <w:fldChar w:fldCharType="begin"/>
        </w:r>
        <w:r w:rsidRPr="000A03F6">
          <w:rPr>
            <w:sz w:val="24"/>
            <w:szCs w:val="24"/>
          </w:rPr>
          <w:instrText xml:space="preserve"> PAGE   \* MERGEFORMAT </w:instrText>
        </w:r>
        <w:r w:rsidRPr="000A03F6">
          <w:rPr>
            <w:sz w:val="24"/>
            <w:szCs w:val="24"/>
          </w:rPr>
          <w:fldChar w:fldCharType="separate"/>
        </w:r>
        <w:r w:rsidR="00A247AC">
          <w:rPr>
            <w:noProof/>
            <w:sz w:val="24"/>
            <w:szCs w:val="24"/>
            <w:rtl/>
          </w:rPr>
          <w:t>11</w:t>
        </w:r>
        <w:r w:rsidRPr="000A03F6">
          <w:rPr>
            <w:noProof/>
            <w:sz w:val="24"/>
            <w:szCs w:val="24"/>
          </w:rPr>
          <w:fldChar w:fldCharType="end"/>
        </w:r>
      </w:sdtContent>
    </w:sdt>
    <w:r w:rsidRPr="000A03F6">
      <w:rPr>
        <w:rFonts w:hint="cs"/>
        <w:noProof/>
        <w:sz w:val="24"/>
        <w:szCs w:val="24"/>
        <w:rtl/>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A03F6" w:rsidRDefault="004F456A" w:rsidP="00011914">
    <w:pPr>
      <w:pStyle w:val="Footer"/>
      <w:jc w:val="center"/>
      <w:rPr>
        <w:sz w:val="24"/>
        <w:szCs w:val="24"/>
        <w:rtl/>
      </w:rPr>
    </w:pPr>
    <w:r>
      <w:rPr>
        <w:rFonts w:hint="cs"/>
        <w:sz w:val="24"/>
        <w:szCs w:val="24"/>
        <w:rtl/>
      </w:rPr>
      <w:t>-</w:t>
    </w:r>
    <w:sdt>
      <w:sdtPr>
        <w:rPr>
          <w:sz w:val="24"/>
          <w:szCs w:val="24"/>
          <w:rtl/>
        </w:rPr>
        <w:id w:val="596443045"/>
        <w:docPartObj>
          <w:docPartGallery w:val="Page Numbers (Bottom of Page)"/>
          <w:docPartUnique/>
        </w:docPartObj>
      </w:sdtPr>
      <w:sdtEndPr>
        <w:rPr>
          <w:noProof/>
        </w:rPr>
      </w:sdtEndPr>
      <w:sdtContent>
        <w:r w:rsidRPr="000A03F6">
          <w:rPr>
            <w:sz w:val="24"/>
            <w:szCs w:val="24"/>
          </w:rPr>
          <w:fldChar w:fldCharType="begin"/>
        </w:r>
        <w:r w:rsidRPr="000A03F6">
          <w:rPr>
            <w:sz w:val="24"/>
            <w:szCs w:val="24"/>
          </w:rPr>
          <w:instrText xml:space="preserve"> PAGE   \* MERGEFORMAT </w:instrText>
        </w:r>
        <w:r w:rsidRPr="000A03F6">
          <w:rPr>
            <w:sz w:val="24"/>
            <w:szCs w:val="24"/>
          </w:rPr>
          <w:fldChar w:fldCharType="separate"/>
        </w:r>
        <w:r w:rsidR="00A247AC">
          <w:rPr>
            <w:noProof/>
            <w:sz w:val="24"/>
            <w:szCs w:val="24"/>
            <w:rtl/>
          </w:rPr>
          <w:t>15</w:t>
        </w:r>
        <w:r w:rsidRPr="000A03F6">
          <w:rPr>
            <w:noProof/>
            <w:sz w:val="24"/>
            <w:szCs w:val="24"/>
          </w:rPr>
          <w:fldChar w:fldCharType="end"/>
        </w:r>
      </w:sdtContent>
    </w:sdt>
    <w:r w:rsidRPr="000A03F6">
      <w:rPr>
        <w:rFonts w:hint="cs"/>
        <w:noProof/>
        <w:sz w:val="24"/>
        <w:szCs w:val="24"/>
        <w:rtl/>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5B2A96" w:rsidRDefault="004F456A" w:rsidP="005B2A96">
    <w:pPr>
      <w:pStyle w:val="Footer"/>
      <w:rPr>
        <w:rtl/>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0A03F6" w:rsidRDefault="004F456A" w:rsidP="00011914">
    <w:pPr>
      <w:pStyle w:val="Footer"/>
      <w:jc w:val="center"/>
      <w:rPr>
        <w:sz w:val="24"/>
        <w:szCs w:val="24"/>
        <w:rtl/>
      </w:rPr>
    </w:pPr>
    <w:r>
      <w:rPr>
        <w:rFonts w:hint="cs"/>
        <w:sz w:val="24"/>
        <w:szCs w:val="24"/>
        <w:rtl/>
      </w:rPr>
      <w:t>-</w:t>
    </w:r>
    <w:sdt>
      <w:sdtPr>
        <w:rPr>
          <w:sz w:val="24"/>
          <w:szCs w:val="24"/>
          <w:rtl/>
        </w:rPr>
        <w:id w:val="-1639189904"/>
        <w:docPartObj>
          <w:docPartGallery w:val="Page Numbers (Bottom of Page)"/>
          <w:docPartUnique/>
        </w:docPartObj>
      </w:sdtPr>
      <w:sdtEndPr>
        <w:rPr>
          <w:noProof/>
        </w:rPr>
      </w:sdtEndPr>
      <w:sdtContent>
        <w:r w:rsidRPr="000A03F6">
          <w:rPr>
            <w:sz w:val="24"/>
            <w:szCs w:val="24"/>
          </w:rPr>
          <w:fldChar w:fldCharType="begin"/>
        </w:r>
        <w:r w:rsidRPr="000A03F6">
          <w:rPr>
            <w:sz w:val="24"/>
            <w:szCs w:val="24"/>
          </w:rPr>
          <w:instrText xml:space="preserve"> PAGE   \* MERGEFORMAT </w:instrText>
        </w:r>
        <w:r w:rsidRPr="000A03F6">
          <w:rPr>
            <w:sz w:val="24"/>
            <w:szCs w:val="24"/>
          </w:rPr>
          <w:fldChar w:fldCharType="separate"/>
        </w:r>
        <w:r w:rsidR="00A247AC">
          <w:rPr>
            <w:noProof/>
            <w:sz w:val="24"/>
            <w:szCs w:val="24"/>
            <w:rtl/>
          </w:rPr>
          <w:t>55</w:t>
        </w:r>
        <w:r w:rsidRPr="000A03F6">
          <w:rPr>
            <w:noProof/>
            <w:sz w:val="24"/>
            <w:szCs w:val="24"/>
          </w:rPr>
          <w:fldChar w:fldCharType="end"/>
        </w:r>
      </w:sdtContent>
    </w:sdt>
    <w:r w:rsidRPr="000A03F6">
      <w:rPr>
        <w:rFonts w:hint="cs"/>
        <w:noProof/>
        <w:sz w:val="24"/>
        <w:szCs w:val="24"/>
        <w:rtl/>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56A" w:rsidRDefault="004F456A" w:rsidP="00471F60">
      <w:pPr>
        <w:spacing w:after="0" w:line="120" w:lineRule="auto"/>
      </w:pPr>
      <w:r>
        <w:separator/>
      </w:r>
    </w:p>
  </w:footnote>
  <w:footnote w:type="continuationSeparator" w:id="0">
    <w:p w:rsidR="004F456A" w:rsidRDefault="004F456A" w:rsidP="009A6F88">
      <w:pPr>
        <w:spacing w:after="0" w:line="120" w:lineRule="auto"/>
      </w:pPr>
      <w:r>
        <w:continuationSeparator/>
      </w:r>
    </w:p>
  </w:footnote>
  <w:footnote w:type="continuationNotice" w:id="1">
    <w:p w:rsidR="004F456A" w:rsidRPr="00F80057" w:rsidRDefault="004F456A" w:rsidP="00F80057">
      <w:pPr>
        <w:spacing w:after="0"/>
        <w:rPr>
          <w:sz w:val="2"/>
          <w:szCs w:val="2"/>
        </w:rPr>
      </w:pPr>
    </w:p>
  </w:footnote>
  <w:footnote w:id="2">
    <w:p w:rsidR="004F456A" w:rsidRDefault="004F456A" w:rsidP="003F475B">
      <w:pPr>
        <w:pStyle w:val="FootnoteText"/>
        <w:bidi/>
        <w:ind w:firstLine="0"/>
        <w:rPr>
          <w:rtl/>
        </w:rPr>
      </w:pPr>
      <w:r>
        <w:rPr>
          <w:rStyle w:val="FootnoteReference"/>
        </w:rPr>
        <w:footnoteRef/>
      </w:r>
      <w:r>
        <w:t xml:space="preserve"> </w:t>
      </w:r>
      <w:r w:rsidRPr="003F475B">
        <w:rPr>
          <w:rFonts w:hint="cs"/>
          <w:rtl/>
        </w:rPr>
        <w:t>من كتاب علم اللاهوت الأدبي الجزء الأول (الإنسان، الضمير، المسئولية)، للقمص بولا عطية، مطبعة الكرمة بالفيوم، الفصل الثاني، صـ43</w:t>
      </w:r>
    </w:p>
  </w:footnote>
  <w:footnote w:id="3">
    <w:p w:rsidR="004F456A" w:rsidRDefault="004F456A" w:rsidP="00C44995">
      <w:pPr>
        <w:pStyle w:val="FootnoteText"/>
        <w:bidi/>
        <w:ind w:firstLine="0"/>
        <w:jc w:val="left"/>
      </w:pPr>
      <w:r>
        <w:rPr>
          <w:rStyle w:val="FootnoteReference"/>
        </w:rPr>
        <w:footnoteRef/>
      </w:r>
      <w:r>
        <w:rPr>
          <w:rFonts w:hint="cs"/>
          <w:rtl/>
        </w:rPr>
        <w:t xml:space="preserve"> مقال نُشر في مجلة الكرازة، بتاريخ 5/2/2010م، ونشر قداسته </w:t>
      </w:r>
      <w:r w:rsidRPr="009F4D77">
        <w:rPr>
          <w:rFonts w:hint="cs"/>
          <w:rtl/>
        </w:rPr>
        <w:t xml:space="preserve">مقال بعنوان "الضمير وما يؤثر عليه" </w:t>
      </w:r>
      <w:r>
        <w:rPr>
          <w:rFonts w:hint="cs"/>
          <w:rtl/>
        </w:rPr>
        <w:t xml:space="preserve">في جريدة </w:t>
      </w:r>
      <w:r w:rsidRPr="009F4D77">
        <w:rPr>
          <w:rFonts w:hint="cs"/>
          <w:rtl/>
        </w:rPr>
        <w:t>الأهرام</w:t>
      </w:r>
      <w:r>
        <w:rPr>
          <w:rFonts w:hint="cs"/>
          <w:rtl/>
        </w:rPr>
        <w:t>،</w:t>
      </w:r>
      <w:r w:rsidRPr="009F4D77">
        <w:rPr>
          <w:rFonts w:hint="cs"/>
          <w:rtl/>
        </w:rPr>
        <w:t xml:space="preserve"> بتاريخ 21/8/2011م، ولعدم التكرار نكتفي بنشر هذا المقال.</w:t>
      </w:r>
    </w:p>
  </w:footnote>
  <w:footnote w:id="4">
    <w:p w:rsidR="004F456A" w:rsidRPr="00723191" w:rsidRDefault="004F456A" w:rsidP="00320A8B">
      <w:pPr>
        <w:pStyle w:val="FootnoteText"/>
        <w:bidi/>
        <w:ind w:firstLine="0"/>
        <w:rPr>
          <w:rtl/>
        </w:rPr>
      </w:pPr>
      <w:r>
        <w:rPr>
          <w:rStyle w:val="FootnoteReference"/>
        </w:rPr>
        <w:footnoteRef/>
      </w:r>
      <w:r>
        <w:t xml:space="preserve"> </w:t>
      </w:r>
      <w:r>
        <w:rPr>
          <w:rFonts w:hint="cs"/>
          <w:rtl/>
        </w:rPr>
        <w:t>من "</w:t>
      </w:r>
      <w:r w:rsidRPr="00723191">
        <w:rPr>
          <w:rtl/>
        </w:rPr>
        <w:t>خبرات في الحياة</w:t>
      </w:r>
      <w:r>
        <w:rPr>
          <w:rFonts w:hint="cs"/>
          <w:rtl/>
        </w:rPr>
        <w:t>"</w:t>
      </w:r>
      <w:r>
        <w:rPr>
          <w:rtl/>
        </w:rPr>
        <w:t xml:space="preserve"> </w:t>
      </w:r>
      <w:r>
        <w:rPr>
          <w:rFonts w:hint="cs"/>
          <w:rtl/>
        </w:rPr>
        <w:t xml:space="preserve">نشرت في </w:t>
      </w:r>
      <w:r>
        <w:rPr>
          <w:rtl/>
        </w:rPr>
        <w:t>مجلة الكرازة</w:t>
      </w:r>
      <w:r>
        <w:rPr>
          <w:rFonts w:hint="cs"/>
          <w:rtl/>
        </w:rPr>
        <w:t>،</w:t>
      </w:r>
      <w:r w:rsidRPr="00723191">
        <w:rPr>
          <w:rtl/>
        </w:rPr>
        <w:t xml:space="preserve"> </w:t>
      </w:r>
      <w:r>
        <w:rPr>
          <w:rFonts w:hint="cs"/>
          <w:rtl/>
        </w:rPr>
        <w:t xml:space="preserve">بتاريخ </w:t>
      </w:r>
      <w:r w:rsidRPr="00723191">
        <w:rPr>
          <w:rtl/>
        </w:rPr>
        <w:t>22/7/1994م</w:t>
      </w:r>
    </w:p>
  </w:footnote>
  <w:footnote w:id="5">
    <w:p w:rsidR="004F456A" w:rsidRDefault="004F456A" w:rsidP="00C44995">
      <w:pPr>
        <w:pStyle w:val="FootnoteText"/>
        <w:bidi/>
        <w:ind w:firstLine="0"/>
        <w:rPr>
          <w:rtl/>
        </w:rPr>
      </w:pPr>
      <w:r>
        <w:rPr>
          <w:rStyle w:val="FootnoteReference"/>
        </w:rPr>
        <w:footnoteRef/>
      </w:r>
      <w:r>
        <w:rPr>
          <w:rFonts w:hint="cs"/>
          <w:rtl/>
        </w:rPr>
        <w:t xml:space="preserve"> مقال</w:t>
      </w:r>
      <w:r>
        <w:t xml:space="preserve"> </w:t>
      </w:r>
      <w:r>
        <w:rPr>
          <w:rFonts w:hint="cs"/>
          <w:rtl/>
        </w:rPr>
        <w:t>نُشر في جريدة أ</w:t>
      </w:r>
      <w:r w:rsidRPr="003F2C38">
        <w:rPr>
          <w:rtl/>
        </w:rPr>
        <w:t>خبار اليوم</w:t>
      </w:r>
      <w:r>
        <w:rPr>
          <w:rFonts w:hint="cs"/>
          <w:rtl/>
        </w:rPr>
        <w:t>،</w:t>
      </w:r>
      <w:r w:rsidRPr="003F2C38">
        <w:rPr>
          <w:rtl/>
        </w:rPr>
        <w:t xml:space="preserve"> </w:t>
      </w:r>
      <w:r>
        <w:rPr>
          <w:rFonts w:hint="cs"/>
          <w:rtl/>
        </w:rPr>
        <w:t xml:space="preserve">بتاريخ </w:t>
      </w:r>
      <w:r w:rsidRPr="003F2C38">
        <w:rPr>
          <w:rtl/>
        </w:rPr>
        <w:t>15/10/2005</w:t>
      </w:r>
      <w:r>
        <w:rPr>
          <w:rFonts w:hint="cs"/>
          <w:rtl/>
        </w:rPr>
        <w:t>م، ونُشر أيضًا في مجلة الطريق، يناير 2006م، ونشر قداسته مقال بعنوان "</w:t>
      </w:r>
      <w:r w:rsidRPr="007B472E">
        <w:rPr>
          <w:rtl/>
        </w:rPr>
        <w:t>ضمير الإنسان والعوامل المؤثرة عليه</w:t>
      </w:r>
      <w:r>
        <w:rPr>
          <w:rFonts w:hint="cs"/>
          <w:rtl/>
        </w:rPr>
        <w:t>"</w:t>
      </w:r>
      <w:r w:rsidRPr="007B472E">
        <w:rPr>
          <w:rtl/>
        </w:rPr>
        <w:t xml:space="preserve"> </w:t>
      </w:r>
      <w:r>
        <w:rPr>
          <w:rFonts w:hint="cs"/>
          <w:rtl/>
        </w:rPr>
        <w:t xml:space="preserve">في </w:t>
      </w:r>
      <w:r w:rsidRPr="007B472E">
        <w:rPr>
          <w:rtl/>
        </w:rPr>
        <w:t xml:space="preserve">مجلة الكرازة، </w:t>
      </w:r>
      <w:r>
        <w:rPr>
          <w:rFonts w:hint="cs"/>
          <w:rtl/>
        </w:rPr>
        <w:t xml:space="preserve">بتاريخ </w:t>
      </w:r>
      <w:r w:rsidRPr="007B472E">
        <w:rPr>
          <w:rtl/>
        </w:rPr>
        <w:t>5/8/1994م</w:t>
      </w:r>
      <w:r>
        <w:rPr>
          <w:rFonts w:hint="cs"/>
          <w:rtl/>
        </w:rPr>
        <w:t>، ولعدم التكرار نكتفي بنشر هذا المقال.</w:t>
      </w:r>
    </w:p>
  </w:footnote>
  <w:footnote w:id="6">
    <w:p w:rsidR="004F456A" w:rsidRDefault="004F456A" w:rsidP="00CD558C">
      <w:pPr>
        <w:pStyle w:val="FootnoteText"/>
        <w:bidi/>
        <w:ind w:firstLine="0"/>
        <w:jc w:val="left"/>
        <w:rPr>
          <w:rtl/>
        </w:rPr>
      </w:pPr>
      <w:r>
        <w:rPr>
          <w:rStyle w:val="FootnoteReference"/>
        </w:rPr>
        <w:footnoteRef/>
      </w:r>
      <w:r>
        <w:rPr>
          <w:rFonts w:hint="cs"/>
          <w:rtl/>
        </w:rPr>
        <w:t xml:space="preserve"> مقال نُشر في مجلة الكرازة، بتاريخ 8/9/1978م</w:t>
      </w:r>
    </w:p>
  </w:footnote>
  <w:footnote w:id="7">
    <w:p w:rsidR="004F456A" w:rsidRDefault="004F456A" w:rsidP="00C44995">
      <w:pPr>
        <w:pStyle w:val="FootnoteText"/>
        <w:bidi/>
        <w:ind w:firstLine="0"/>
        <w:jc w:val="left"/>
        <w:rPr>
          <w:rtl/>
        </w:rPr>
      </w:pPr>
      <w:r>
        <w:rPr>
          <w:rStyle w:val="FootnoteReference"/>
        </w:rPr>
        <w:footnoteRef/>
      </w:r>
      <w:r>
        <w:rPr>
          <w:rFonts w:hint="cs"/>
          <w:rtl/>
        </w:rPr>
        <w:t xml:space="preserve"> جزء من مقال "الضمير"، نُشر في جريدة وطني، بتاريخ 27/7/1997م</w:t>
      </w:r>
    </w:p>
  </w:footnote>
  <w:footnote w:id="8">
    <w:p w:rsidR="004F456A" w:rsidRDefault="004F456A" w:rsidP="005F6970">
      <w:pPr>
        <w:pStyle w:val="FootnoteText"/>
        <w:bidi/>
        <w:ind w:firstLine="0"/>
        <w:jc w:val="left"/>
        <w:rPr>
          <w:rtl/>
        </w:rPr>
      </w:pPr>
      <w:r>
        <w:rPr>
          <w:rStyle w:val="FootnoteReference"/>
        </w:rPr>
        <w:footnoteRef/>
      </w:r>
      <w:r>
        <w:rPr>
          <w:rFonts w:hint="cs"/>
          <w:rtl/>
        </w:rPr>
        <w:t xml:space="preserve"> مقال نُشر في جريدة الأهرام، بتاريخ 4/11/2007م</w:t>
      </w:r>
    </w:p>
  </w:footnote>
  <w:footnote w:id="9">
    <w:p w:rsidR="004F456A" w:rsidRDefault="004F456A" w:rsidP="005F6970">
      <w:pPr>
        <w:pStyle w:val="FootnoteText"/>
        <w:bidi/>
        <w:ind w:firstLine="0"/>
        <w:jc w:val="left"/>
        <w:rPr>
          <w:rtl/>
        </w:rPr>
      </w:pPr>
      <w:r>
        <w:rPr>
          <w:rStyle w:val="FootnoteReference"/>
        </w:rPr>
        <w:footnoteRef/>
      </w:r>
      <w:r>
        <w:rPr>
          <w:rFonts w:hint="cs"/>
          <w:rtl/>
        </w:rPr>
        <w:t xml:space="preserve"> جزء من مقال "راحة الضمير وراحة القلب"، نُشر في جريدة الجمهورية، بتاريخ 23/7/2002م</w:t>
      </w:r>
    </w:p>
  </w:footnote>
  <w:footnote w:id="10">
    <w:p w:rsidR="004F456A" w:rsidRDefault="004F456A" w:rsidP="007E5311">
      <w:pPr>
        <w:pStyle w:val="FootnoteText"/>
        <w:bidi/>
        <w:ind w:firstLine="0"/>
        <w:jc w:val="left"/>
      </w:pPr>
      <w:r>
        <w:rPr>
          <w:rStyle w:val="FootnoteReference"/>
        </w:rPr>
        <w:footnoteRef/>
      </w:r>
      <w:r>
        <w:rPr>
          <w:rFonts w:hint="cs"/>
          <w:rtl/>
        </w:rPr>
        <w:t xml:space="preserve"> سؤال وجواب، نُشر في مجلة الكرازة، بتاريخ 2/12/1988م</w:t>
      </w:r>
    </w:p>
  </w:footnote>
  <w:footnote w:id="11">
    <w:p w:rsidR="004F456A" w:rsidRDefault="004F456A" w:rsidP="007F0464">
      <w:pPr>
        <w:pStyle w:val="FootnoteText"/>
        <w:bidi/>
        <w:ind w:firstLine="0"/>
        <w:jc w:val="left"/>
        <w:rPr>
          <w:rtl/>
        </w:rPr>
      </w:pPr>
      <w:r>
        <w:rPr>
          <w:rStyle w:val="FootnoteReference"/>
        </w:rPr>
        <w:footnoteRef/>
      </w:r>
      <w:r>
        <w:rPr>
          <w:rFonts w:hint="cs"/>
          <w:rtl/>
        </w:rPr>
        <w:t xml:space="preserve"> سؤال وجواب، نُشر في مجلة الكرازة، بتاريخ 26/11/1993م</w:t>
      </w:r>
    </w:p>
  </w:footnote>
  <w:footnote w:id="12">
    <w:p w:rsidR="004F456A" w:rsidRDefault="004F456A" w:rsidP="005F6970">
      <w:pPr>
        <w:pStyle w:val="FootnoteText"/>
        <w:bidi/>
        <w:ind w:firstLine="0"/>
        <w:jc w:val="left"/>
        <w:rPr>
          <w:rtl/>
        </w:rPr>
      </w:pPr>
      <w:r>
        <w:rPr>
          <w:rStyle w:val="FootnoteReference"/>
        </w:rPr>
        <w:footnoteRef/>
      </w:r>
      <w:r>
        <w:rPr>
          <w:rFonts w:hint="cs"/>
          <w:rtl/>
        </w:rPr>
        <w:t xml:space="preserve"> مقال نُشر في مجلة الكرازة، بتاريخ 15/9/1978م</w:t>
      </w:r>
    </w:p>
  </w:footnote>
  <w:footnote w:id="13">
    <w:p w:rsidR="004F456A" w:rsidRDefault="004F456A" w:rsidP="005F6970">
      <w:pPr>
        <w:pStyle w:val="FootnoteText"/>
        <w:bidi/>
        <w:ind w:firstLine="0"/>
        <w:jc w:val="left"/>
      </w:pPr>
      <w:r>
        <w:rPr>
          <w:rStyle w:val="FootnoteReference"/>
        </w:rPr>
        <w:footnoteRef/>
      </w:r>
      <w:r>
        <w:rPr>
          <w:rFonts w:hint="cs"/>
          <w:rtl/>
        </w:rPr>
        <w:t xml:space="preserve"> مقال نُشر في مجلة الكرازة، بتاريخ 26/12/1980م</w:t>
      </w:r>
    </w:p>
  </w:footnote>
  <w:footnote w:id="14">
    <w:p w:rsidR="004F456A" w:rsidRDefault="004F456A" w:rsidP="005F6970">
      <w:pPr>
        <w:pStyle w:val="FootnoteText"/>
        <w:bidi/>
        <w:ind w:firstLine="0"/>
        <w:jc w:val="left"/>
        <w:rPr>
          <w:rtl/>
        </w:rPr>
      </w:pPr>
      <w:r>
        <w:rPr>
          <w:rStyle w:val="FootnoteReference"/>
        </w:rPr>
        <w:footnoteRef/>
      </w:r>
      <w:r>
        <w:rPr>
          <w:rFonts w:hint="cs"/>
          <w:rtl/>
        </w:rPr>
        <w:t xml:space="preserve"> مقال نُشر في مجلة الكرازة، بتاريخ 27/10/1978م</w:t>
      </w:r>
    </w:p>
  </w:footnote>
  <w:footnote w:id="15">
    <w:p w:rsidR="004F456A" w:rsidRDefault="004F456A" w:rsidP="005F6970">
      <w:pPr>
        <w:pStyle w:val="FootnoteText"/>
        <w:bidi/>
        <w:ind w:firstLine="0"/>
        <w:jc w:val="left"/>
        <w:rPr>
          <w:rtl/>
        </w:rPr>
      </w:pPr>
      <w:r>
        <w:rPr>
          <w:rStyle w:val="FootnoteReference"/>
        </w:rPr>
        <w:footnoteRef/>
      </w:r>
      <w:r>
        <w:rPr>
          <w:rFonts w:hint="cs"/>
          <w:rtl/>
        </w:rPr>
        <w:t xml:space="preserve"> أجزاء من مقال "الإرادة لماذا تضعف، وكيف تقوى؟" بتاريخ 29/10/ 2002م في جريدة الجمهورية، ومقال "حرية الإرادة وقوة الإرادة أو ضعفها" بتاريخ 11/3/2006م، في جريدة أخبار اليوم.</w:t>
      </w:r>
    </w:p>
  </w:footnote>
  <w:footnote w:id="16">
    <w:p w:rsidR="004F456A" w:rsidRDefault="004F456A" w:rsidP="00F81201">
      <w:pPr>
        <w:pStyle w:val="FootnoteText"/>
        <w:bidi/>
        <w:ind w:firstLine="0"/>
        <w:jc w:val="left"/>
        <w:rPr>
          <w:rtl/>
        </w:rPr>
      </w:pPr>
      <w:r>
        <w:rPr>
          <w:rStyle w:val="FootnoteReference"/>
        </w:rPr>
        <w:footnoteRef/>
      </w:r>
      <w:r>
        <w:rPr>
          <w:rFonts w:hint="cs"/>
          <w:rtl/>
        </w:rPr>
        <w:t xml:space="preserve"> مقال نُشر في مجلة الكرازة، بتاريخ 29/9/1978م</w:t>
      </w:r>
    </w:p>
  </w:footnote>
  <w:footnote w:id="17">
    <w:p w:rsidR="004F456A" w:rsidRDefault="004F456A" w:rsidP="005F6970">
      <w:pPr>
        <w:pStyle w:val="FootnoteText"/>
        <w:bidi/>
        <w:ind w:firstLine="0"/>
        <w:jc w:val="left"/>
        <w:rPr>
          <w:rtl/>
        </w:rPr>
      </w:pPr>
      <w:r>
        <w:rPr>
          <w:rStyle w:val="FootnoteReference"/>
        </w:rPr>
        <w:footnoteRef/>
      </w:r>
      <w:r>
        <w:rPr>
          <w:rFonts w:hint="cs"/>
          <w:rtl/>
        </w:rPr>
        <w:t xml:space="preserve"> مقال نُشر في مجلة الكرازة، باب الشباب تحت عنوان "مفاهيم"، بتاريخ 23/10/1992م</w:t>
      </w:r>
    </w:p>
  </w:footnote>
  <w:footnote w:id="18">
    <w:p w:rsidR="004F456A" w:rsidRDefault="004F456A" w:rsidP="005F6970">
      <w:pPr>
        <w:pStyle w:val="FootnoteText"/>
        <w:bidi/>
        <w:ind w:firstLine="0"/>
        <w:jc w:val="left"/>
        <w:rPr>
          <w:rtl/>
        </w:rPr>
      </w:pPr>
      <w:r>
        <w:rPr>
          <w:rStyle w:val="FootnoteReference"/>
        </w:rPr>
        <w:footnoteRef/>
      </w:r>
      <w:r>
        <w:rPr>
          <w:rFonts w:hint="cs"/>
          <w:rtl/>
        </w:rPr>
        <w:t xml:space="preserve"> مقال نُشر في جريدة أخبار اليوم، 27/8/2005م ونشر قداسته مقال في جريدة الجمهورية بعنوان "الحرية في وجودها، وفي حدودها" بتاريخ 27/8/2002م، ولعدم التكرار نكتفي بنشر مقال أخبار اليوم</w:t>
      </w:r>
    </w:p>
  </w:footnote>
  <w:footnote w:id="19">
    <w:p w:rsidR="004F456A" w:rsidRDefault="004F456A" w:rsidP="005F6970">
      <w:pPr>
        <w:pStyle w:val="FootnoteText"/>
        <w:bidi/>
        <w:ind w:firstLine="0"/>
        <w:jc w:val="left"/>
        <w:rPr>
          <w:rtl/>
        </w:rPr>
      </w:pPr>
      <w:r>
        <w:rPr>
          <w:rStyle w:val="FootnoteReference"/>
        </w:rPr>
        <w:footnoteRef/>
      </w:r>
      <w:r>
        <w:rPr>
          <w:rFonts w:hint="cs"/>
          <w:rtl/>
        </w:rPr>
        <w:t xml:space="preserve"> مقال نُشر في مجلة الكرازة، بتاريخ 10/12/1993م</w:t>
      </w:r>
    </w:p>
  </w:footnote>
  <w:footnote w:id="20">
    <w:p w:rsidR="004F456A" w:rsidRDefault="004F456A" w:rsidP="005F6970">
      <w:pPr>
        <w:pStyle w:val="FootnoteText"/>
        <w:bidi/>
        <w:ind w:firstLine="0"/>
        <w:jc w:val="left"/>
        <w:rPr>
          <w:rtl/>
        </w:rPr>
      </w:pPr>
      <w:r>
        <w:rPr>
          <w:rStyle w:val="FootnoteReference"/>
        </w:rPr>
        <w:footnoteRef/>
      </w:r>
      <w:r>
        <w:rPr>
          <w:rFonts w:hint="cs"/>
          <w:rtl/>
        </w:rPr>
        <w:t xml:space="preserve"> مقال نُشر في مجلة الكرازة، بتاريخ 31/8/1979م</w:t>
      </w:r>
    </w:p>
  </w:footnote>
  <w:footnote w:id="21">
    <w:p w:rsidR="004F456A" w:rsidRDefault="004F456A" w:rsidP="005F6970">
      <w:pPr>
        <w:pStyle w:val="FootnoteText"/>
        <w:bidi/>
        <w:ind w:firstLine="0"/>
        <w:jc w:val="left"/>
        <w:rPr>
          <w:rtl/>
        </w:rPr>
      </w:pPr>
      <w:r>
        <w:rPr>
          <w:rStyle w:val="FootnoteReference"/>
        </w:rPr>
        <w:footnoteRef/>
      </w:r>
      <w:r>
        <w:rPr>
          <w:rFonts w:hint="cs"/>
          <w:rtl/>
        </w:rPr>
        <w:t xml:space="preserve"> مقال "المعرفة"، نُشر في جريدة الجمهورية، بتاريخ 21/10/2003م، كما نشر أيضًا قداسة البابا في جريدة "أخبار اليوم" مقالتين بعنوان "المعرفة" بتاريخ </w:t>
      </w:r>
      <w:r w:rsidRPr="00DB33D7">
        <w:rPr>
          <w:rtl/>
        </w:rPr>
        <w:t xml:space="preserve"> 33/10/2005م</w:t>
      </w:r>
      <w:r>
        <w:rPr>
          <w:rFonts w:hint="cs"/>
          <w:rtl/>
        </w:rPr>
        <w:t xml:space="preserve"> و</w:t>
      </w:r>
      <w:r w:rsidRPr="00DB33D7">
        <w:rPr>
          <w:rtl/>
        </w:rPr>
        <w:t>29/10/2005م</w:t>
      </w:r>
      <w:r>
        <w:rPr>
          <w:rFonts w:hint="cs"/>
          <w:rtl/>
        </w:rPr>
        <w:t xml:space="preserve"> ولتجنب التكرار نكتفي بنشر هذا المقال</w:t>
      </w:r>
    </w:p>
  </w:footnote>
  <w:footnote w:id="22">
    <w:p w:rsidR="004F456A" w:rsidRDefault="004F456A" w:rsidP="009C0E04">
      <w:pPr>
        <w:pStyle w:val="FootnoteText"/>
        <w:bidi/>
        <w:ind w:firstLine="0"/>
        <w:jc w:val="lowKashida"/>
        <w:rPr>
          <w:rtl/>
        </w:rPr>
      </w:pPr>
      <w:r>
        <w:rPr>
          <w:rStyle w:val="FootnoteReference"/>
        </w:rPr>
        <w:footnoteRef/>
      </w:r>
      <w:r>
        <w:rPr>
          <w:rFonts w:hint="cs"/>
          <w:rtl/>
        </w:rPr>
        <w:t xml:space="preserve"> مقال نُشر في مجلة الكرازة، بتاريخ 6/8/1999م، ونشر قداسته مقال بعنوان "المعرفة الضارة" في مجلة الكرازة بتاريخ 5/6/1992م، ومقال آخر في جريدة الأهرام "بعنوان معرفة الشر ما هي وما أضرارها؟" بتاريخ 23/3/2008م، ولعدم التكرار نكتفي بنشر هذا المقال</w:t>
      </w:r>
    </w:p>
  </w:footnote>
  <w:footnote w:id="23">
    <w:p w:rsidR="004F456A" w:rsidRDefault="004F456A" w:rsidP="00A65534">
      <w:pPr>
        <w:pStyle w:val="FootnoteText"/>
        <w:bidi/>
        <w:ind w:firstLine="0"/>
        <w:jc w:val="lowKashida"/>
        <w:rPr>
          <w:rtl/>
        </w:rPr>
      </w:pPr>
      <w:r w:rsidRPr="00435572">
        <w:rPr>
          <w:rStyle w:val="FootnoteReference"/>
        </w:rPr>
        <w:footnoteRef/>
      </w:r>
      <w:r w:rsidRPr="00435572">
        <w:rPr>
          <w:rFonts w:hint="cs"/>
          <w:rtl/>
        </w:rPr>
        <w:t xml:space="preserve"> </w:t>
      </w:r>
      <w:r>
        <w:rPr>
          <w:rFonts w:hint="cs"/>
          <w:rtl/>
        </w:rPr>
        <w:t xml:space="preserve">مقال نُشر في </w:t>
      </w:r>
      <w:r w:rsidRPr="00435572">
        <w:rPr>
          <w:rFonts w:hint="cs"/>
          <w:rtl/>
        </w:rPr>
        <w:t xml:space="preserve">مجلة الكرازة، </w:t>
      </w:r>
      <w:r>
        <w:rPr>
          <w:rFonts w:hint="cs"/>
          <w:rtl/>
        </w:rPr>
        <w:t xml:space="preserve">بتاريخ </w:t>
      </w:r>
      <w:r w:rsidRPr="00435572">
        <w:rPr>
          <w:rFonts w:hint="cs"/>
          <w:rtl/>
        </w:rPr>
        <w:t>26/11/1993م</w:t>
      </w:r>
      <w:r>
        <w:rPr>
          <w:rFonts w:hint="cs"/>
          <w:rtl/>
        </w:rPr>
        <w:t>، وأيضًا من مقال "ما هو الحق وكيف نعيش فيه؟"، نُشر في مجلة الكرازة بتاريخ 28/8/1992م</w:t>
      </w:r>
    </w:p>
  </w:footnote>
  <w:footnote w:id="24">
    <w:p w:rsidR="004F456A" w:rsidRDefault="004F456A" w:rsidP="005F6970">
      <w:pPr>
        <w:pStyle w:val="FootnoteText"/>
        <w:bidi/>
        <w:ind w:firstLine="0"/>
        <w:jc w:val="left"/>
        <w:rPr>
          <w:rtl/>
        </w:rPr>
      </w:pPr>
      <w:r>
        <w:rPr>
          <w:rStyle w:val="FootnoteReference"/>
        </w:rPr>
        <w:footnoteRef/>
      </w:r>
      <w:r>
        <w:rPr>
          <w:rFonts w:hint="cs"/>
          <w:rtl/>
        </w:rPr>
        <w:t xml:space="preserve"> مقال نُشر في مجلة الكرازة، بتاريخ 25/6/2010م</w:t>
      </w:r>
    </w:p>
  </w:footnote>
  <w:footnote w:id="25">
    <w:p w:rsidR="004F456A" w:rsidRDefault="004F456A" w:rsidP="005F6970">
      <w:pPr>
        <w:pStyle w:val="FootnoteText"/>
        <w:bidi/>
        <w:ind w:firstLine="0"/>
        <w:jc w:val="left"/>
        <w:rPr>
          <w:rtl/>
        </w:rPr>
      </w:pPr>
      <w:r>
        <w:rPr>
          <w:rStyle w:val="FootnoteReference"/>
        </w:rPr>
        <w:footnoteRef/>
      </w:r>
      <w:r>
        <w:rPr>
          <w:rFonts w:hint="cs"/>
          <w:rtl/>
        </w:rPr>
        <w:t xml:space="preserve"> من مقال "الحق والدفاع عنه" بجريدة الأهرام، نُشر بتاريخ 24/2/2008م،</w:t>
      </w:r>
      <w:r w:rsidRPr="00EC232B">
        <w:rPr>
          <w:rFonts w:hint="cs"/>
          <w:rtl/>
        </w:rPr>
        <w:t xml:space="preserve"> </w:t>
      </w:r>
      <w:r>
        <w:rPr>
          <w:rFonts w:hint="cs"/>
          <w:rtl/>
        </w:rPr>
        <w:t>وقد نشر قداسته مقال بعنوان "الحق" في جريدة الجمهورية بتاريخ 25/6/2002م، ولعدم التكرار نكتفي بنشر هذا المقال</w:t>
      </w:r>
    </w:p>
  </w:footnote>
  <w:footnote w:id="26">
    <w:p w:rsidR="004F456A" w:rsidRDefault="004F456A" w:rsidP="0008228B">
      <w:pPr>
        <w:pStyle w:val="FootnoteText"/>
        <w:bidi/>
        <w:ind w:firstLine="0"/>
        <w:rPr>
          <w:rtl/>
        </w:rPr>
      </w:pPr>
      <w:r>
        <w:rPr>
          <w:rStyle w:val="FootnoteReference"/>
        </w:rPr>
        <w:footnoteRef/>
      </w:r>
      <w:r>
        <w:t xml:space="preserve"> </w:t>
      </w:r>
      <w:r>
        <w:rPr>
          <w:rFonts w:hint="cs"/>
          <w:rtl/>
        </w:rPr>
        <w:t xml:space="preserve">مقال نُشر في </w:t>
      </w:r>
      <w:r w:rsidRPr="005165F9">
        <w:rPr>
          <w:rtl/>
        </w:rPr>
        <w:t xml:space="preserve">مجلة الكرازة، </w:t>
      </w:r>
      <w:r>
        <w:rPr>
          <w:rFonts w:hint="cs"/>
          <w:rtl/>
        </w:rPr>
        <w:t xml:space="preserve">بتاريخ أغسطس </w:t>
      </w:r>
      <w:r w:rsidRPr="005165F9">
        <w:rPr>
          <w:rtl/>
        </w:rPr>
        <w:t>1966م</w:t>
      </w:r>
    </w:p>
  </w:footnote>
  <w:footnote w:id="27">
    <w:p w:rsidR="004F456A" w:rsidRDefault="004F456A" w:rsidP="00EC232B">
      <w:pPr>
        <w:pStyle w:val="FootnoteText"/>
        <w:bidi/>
        <w:ind w:firstLine="0"/>
        <w:jc w:val="left"/>
        <w:rPr>
          <w:rtl/>
        </w:rPr>
      </w:pPr>
      <w:r>
        <w:rPr>
          <w:rStyle w:val="FootnoteReference"/>
        </w:rPr>
        <w:footnoteRef/>
      </w:r>
      <w:r>
        <w:rPr>
          <w:rFonts w:hint="cs"/>
          <w:rtl/>
        </w:rPr>
        <w:t xml:space="preserve"> مقال نُشر في جريدة الأهرام، بتاريخ 21/6/2009م</w:t>
      </w:r>
    </w:p>
  </w:footnote>
  <w:footnote w:id="28">
    <w:p w:rsidR="004F456A" w:rsidRDefault="004F456A" w:rsidP="005E17F4">
      <w:pPr>
        <w:pStyle w:val="FootnoteText"/>
        <w:bidi/>
        <w:ind w:firstLine="0"/>
        <w:jc w:val="left"/>
      </w:pPr>
      <w:r>
        <w:rPr>
          <w:rStyle w:val="FootnoteReference"/>
        </w:rPr>
        <w:footnoteRef/>
      </w:r>
      <w:r>
        <w:rPr>
          <w:rFonts w:hint="cs"/>
          <w:rtl/>
        </w:rPr>
        <w:t xml:space="preserve"> مقال نُشر في مجلة الكرازة، بتاريخ 1/10/1999م</w:t>
      </w:r>
    </w:p>
  </w:footnote>
  <w:footnote w:id="29">
    <w:p w:rsidR="004F456A" w:rsidRDefault="004F456A" w:rsidP="005F6970">
      <w:pPr>
        <w:pStyle w:val="FootnoteText"/>
        <w:bidi/>
        <w:ind w:firstLine="0"/>
        <w:jc w:val="left"/>
      </w:pPr>
      <w:r>
        <w:rPr>
          <w:rStyle w:val="FootnoteReference"/>
        </w:rPr>
        <w:footnoteRef/>
      </w:r>
      <w:r>
        <w:rPr>
          <w:rFonts w:hint="cs"/>
          <w:rtl/>
        </w:rPr>
        <w:t xml:space="preserve"> مقالان نُشرا في جريدة الأهرام، بتاريخ 13/8/2006م و9/3/2008م</w:t>
      </w:r>
    </w:p>
  </w:footnote>
  <w:footnote w:id="30">
    <w:p w:rsidR="004F456A" w:rsidRDefault="004F456A" w:rsidP="005F6970">
      <w:pPr>
        <w:pStyle w:val="FootnoteText"/>
        <w:bidi/>
        <w:ind w:firstLine="0"/>
        <w:jc w:val="left"/>
      </w:pPr>
      <w:r>
        <w:rPr>
          <w:rStyle w:val="FootnoteReference"/>
        </w:rPr>
        <w:footnoteRef/>
      </w:r>
      <w:r>
        <w:rPr>
          <w:rFonts w:hint="cs"/>
          <w:rtl/>
        </w:rPr>
        <w:t xml:space="preserve"> مقال نُشر في مجلة الكرازة، بتاريخ 18/11/1988م</w:t>
      </w:r>
    </w:p>
  </w:footnote>
  <w:footnote w:id="31">
    <w:p w:rsidR="004F456A" w:rsidRDefault="004F456A" w:rsidP="007D707B">
      <w:pPr>
        <w:pStyle w:val="FootnoteText"/>
        <w:bidi/>
        <w:ind w:firstLine="0"/>
        <w:jc w:val="left"/>
      </w:pPr>
      <w:r>
        <w:rPr>
          <w:rStyle w:val="FootnoteReference"/>
        </w:rPr>
        <w:footnoteRef/>
      </w:r>
      <w:r>
        <w:rPr>
          <w:rFonts w:hint="cs"/>
          <w:rtl/>
        </w:rPr>
        <w:t xml:space="preserve"> "كلمة منفعة"، نُشرت في مجلة الكرازة، بتاريخ 13/3/1981م</w:t>
      </w:r>
    </w:p>
  </w:footnote>
  <w:footnote w:id="32">
    <w:p w:rsidR="004F456A" w:rsidRDefault="004F456A" w:rsidP="005F6970">
      <w:pPr>
        <w:pStyle w:val="FootnoteText"/>
        <w:bidi/>
        <w:ind w:firstLine="0"/>
        <w:jc w:val="left"/>
        <w:rPr>
          <w:rtl/>
        </w:rPr>
      </w:pPr>
      <w:r>
        <w:rPr>
          <w:rStyle w:val="FootnoteReference"/>
        </w:rPr>
        <w:footnoteRef/>
      </w:r>
      <w:r>
        <w:rPr>
          <w:rFonts w:hint="cs"/>
          <w:rtl/>
        </w:rPr>
        <w:t xml:space="preserve"> مقال نُشر في مجلة الكرازة، بتاريخ 30/7/1993م</w:t>
      </w:r>
    </w:p>
  </w:footnote>
  <w:footnote w:id="33">
    <w:p w:rsidR="004F456A" w:rsidRDefault="004F456A" w:rsidP="005E17F4">
      <w:pPr>
        <w:pStyle w:val="FootnoteText"/>
        <w:bidi/>
        <w:ind w:firstLine="0"/>
        <w:jc w:val="left"/>
        <w:rPr>
          <w:rtl/>
        </w:rPr>
      </w:pPr>
      <w:r>
        <w:rPr>
          <w:rStyle w:val="FootnoteReference"/>
        </w:rPr>
        <w:footnoteRef/>
      </w:r>
      <w:r>
        <w:rPr>
          <w:rFonts w:hint="cs"/>
          <w:rtl/>
        </w:rPr>
        <w:t xml:space="preserve"> مقال نُشر في مجلة الكرازة، بتاريخ 9/10/1992م</w:t>
      </w:r>
    </w:p>
  </w:footnote>
  <w:footnote w:id="34">
    <w:p w:rsidR="004F456A" w:rsidRDefault="004F456A" w:rsidP="005E17F4">
      <w:pPr>
        <w:pStyle w:val="FootnoteText"/>
        <w:bidi/>
        <w:ind w:firstLine="0"/>
        <w:jc w:val="left"/>
        <w:rPr>
          <w:rtl/>
        </w:rPr>
      </w:pPr>
      <w:r>
        <w:rPr>
          <w:rStyle w:val="FootnoteReference"/>
        </w:rPr>
        <w:footnoteRef/>
      </w:r>
      <w:r>
        <w:rPr>
          <w:rFonts w:hint="cs"/>
          <w:rtl/>
        </w:rPr>
        <w:t xml:space="preserve"> مقال نُشر في مجلة الكرازة، بتاريخ 14/8/1992م</w:t>
      </w:r>
    </w:p>
  </w:footnote>
  <w:footnote w:id="35">
    <w:p w:rsidR="004F456A" w:rsidRDefault="004F456A" w:rsidP="00EB7CB7">
      <w:pPr>
        <w:pStyle w:val="FootnoteText"/>
        <w:bidi/>
        <w:ind w:firstLine="0"/>
        <w:jc w:val="left"/>
        <w:rPr>
          <w:rtl/>
        </w:rPr>
      </w:pPr>
      <w:r>
        <w:rPr>
          <w:rStyle w:val="FootnoteReference"/>
        </w:rPr>
        <w:footnoteRef/>
      </w:r>
      <w:r>
        <w:rPr>
          <w:rFonts w:hint="cs"/>
          <w:rtl/>
        </w:rPr>
        <w:t xml:space="preserve"> مقالان نُشرا في مجلة الكرازة، 9/12/2005م، وجريدة الأهرام، 8/10/2006م</w:t>
      </w:r>
    </w:p>
  </w:footnote>
  <w:footnote w:id="36">
    <w:p w:rsidR="004F456A" w:rsidRDefault="004F456A" w:rsidP="005E17F4">
      <w:pPr>
        <w:pStyle w:val="FootnoteText"/>
        <w:bidi/>
        <w:ind w:firstLine="0"/>
        <w:jc w:val="left"/>
        <w:rPr>
          <w:rtl/>
        </w:rPr>
      </w:pPr>
      <w:r>
        <w:rPr>
          <w:rStyle w:val="FootnoteReference"/>
        </w:rPr>
        <w:footnoteRef/>
      </w:r>
      <w:r>
        <w:rPr>
          <w:rFonts w:hint="cs"/>
          <w:rtl/>
        </w:rPr>
        <w:t xml:space="preserve"> مقال نُشر في جريدة الجمهورية، بتاريخ 18/3/2003م</w:t>
      </w:r>
    </w:p>
  </w:footnote>
  <w:footnote w:id="37">
    <w:p w:rsidR="004F456A" w:rsidRDefault="004F456A" w:rsidP="00D64364">
      <w:pPr>
        <w:pStyle w:val="FootnoteText"/>
        <w:bidi/>
        <w:ind w:firstLine="0"/>
        <w:jc w:val="left"/>
        <w:rPr>
          <w:rtl/>
        </w:rPr>
      </w:pPr>
      <w:r>
        <w:rPr>
          <w:rStyle w:val="FootnoteReference"/>
        </w:rPr>
        <w:footnoteRef/>
      </w:r>
      <w:r>
        <w:rPr>
          <w:rFonts w:hint="cs"/>
          <w:rtl/>
        </w:rPr>
        <w:t xml:space="preserve"> "خبرات في الحياة"، نشرت في مجلة الكرازة، بتاريخ 10/12/1993م</w:t>
      </w:r>
    </w:p>
  </w:footnote>
  <w:footnote w:id="38">
    <w:p w:rsidR="004F456A" w:rsidRDefault="004F456A" w:rsidP="005948A8">
      <w:pPr>
        <w:pStyle w:val="FootnoteText"/>
        <w:bidi/>
        <w:ind w:firstLine="0"/>
        <w:rPr>
          <w:rtl/>
        </w:rPr>
      </w:pPr>
      <w:r>
        <w:rPr>
          <w:rStyle w:val="FootnoteReference"/>
        </w:rPr>
        <w:footnoteRef/>
      </w:r>
      <w:r>
        <w:t xml:space="preserve"> </w:t>
      </w:r>
      <w:r>
        <w:rPr>
          <w:rFonts w:hint="cs"/>
          <w:rtl/>
        </w:rPr>
        <w:t>"</w:t>
      </w:r>
      <w:r w:rsidRPr="005948A8">
        <w:rPr>
          <w:rtl/>
        </w:rPr>
        <w:t>خبرات في الحياة</w:t>
      </w:r>
      <w:r>
        <w:rPr>
          <w:rFonts w:hint="cs"/>
          <w:rtl/>
        </w:rPr>
        <w:t>"</w:t>
      </w:r>
      <w:r w:rsidRPr="005948A8">
        <w:rPr>
          <w:rtl/>
        </w:rPr>
        <w:t>،</w:t>
      </w:r>
      <w:r w:rsidRPr="00D64364">
        <w:rPr>
          <w:rFonts w:hint="cs"/>
          <w:rtl/>
        </w:rPr>
        <w:t xml:space="preserve"> </w:t>
      </w:r>
      <w:r>
        <w:rPr>
          <w:rFonts w:hint="cs"/>
          <w:rtl/>
        </w:rPr>
        <w:t>نشرت في</w:t>
      </w:r>
      <w:r w:rsidRPr="005948A8">
        <w:rPr>
          <w:rtl/>
        </w:rPr>
        <w:t xml:space="preserve"> مجلة الكرازة، </w:t>
      </w:r>
      <w:r>
        <w:rPr>
          <w:rFonts w:hint="cs"/>
          <w:rtl/>
        </w:rPr>
        <w:t xml:space="preserve">بتاريخ </w:t>
      </w:r>
      <w:r w:rsidRPr="005948A8">
        <w:rPr>
          <w:rtl/>
        </w:rPr>
        <w:t>1/2/1988م</w:t>
      </w:r>
    </w:p>
  </w:footnote>
  <w:footnote w:id="39">
    <w:p w:rsidR="004F456A" w:rsidRDefault="004F456A" w:rsidP="002727CC">
      <w:pPr>
        <w:pStyle w:val="FootnoteText"/>
        <w:bidi/>
        <w:ind w:firstLine="0"/>
        <w:jc w:val="lowKashida"/>
        <w:rPr>
          <w:rtl/>
        </w:rPr>
      </w:pPr>
      <w:r>
        <w:rPr>
          <w:rStyle w:val="FootnoteReference"/>
        </w:rPr>
        <w:footnoteRef/>
      </w:r>
      <w:r>
        <w:rPr>
          <w:rFonts w:hint="cs"/>
          <w:rtl/>
        </w:rPr>
        <w:t xml:space="preserve"> مقال نُشر في مجلة الكرازة، بتاريخ 14/8/2009م، وقد نشر قداسته مقال بعنوان "الشهوة أنواعها وخطورتها" في جريدة أخبار اليوم، 1/9/2007م ولعدم التكرار نكتفي بنشر مقال الكرازة</w:t>
      </w:r>
    </w:p>
  </w:footnote>
  <w:footnote w:id="40">
    <w:p w:rsidR="004F456A" w:rsidRDefault="004F456A" w:rsidP="0086343B">
      <w:pPr>
        <w:pStyle w:val="FootnoteText"/>
        <w:bidi/>
        <w:ind w:firstLine="0"/>
        <w:jc w:val="left"/>
        <w:rPr>
          <w:rtl/>
        </w:rPr>
      </w:pPr>
      <w:r>
        <w:rPr>
          <w:rStyle w:val="FootnoteReference"/>
        </w:rPr>
        <w:footnoteRef/>
      </w:r>
      <w:r>
        <w:rPr>
          <w:rFonts w:hint="cs"/>
          <w:rtl/>
        </w:rPr>
        <w:t xml:space="preserve"> مقال نُشر في مجلة الكرازة، بتاريخ 23/12/2005م</w:t>
      </w:r>
    </w:p>
  </w:footnote>
  <w:footnote w:id="41">
    <w:p w:rsidR="004F456A" w:rsidRDefault="004F456A" w:rsidP="00902DC0">
      <w:pPr>
        <w:pStyle w:val="FootnoteText"/>
        <w:bidi/>
        <w:ind w:firstLine="0"/>
        <w:jc w:val="left"/>
      </w:pPr>
      <w:r>
        <w:rPr>
          <w:rStyle w:val="FootnoteReference"/>
        </w:rPr>
        <w:footnoteRef/>
      </w:r>
      <w:r>
        <w:rPr>
          <w:rFonts w:hint="cs"/>
          <w:rtl/>
        </w:rPr>
        <w:t xml:space="preserve"> مقال نُشر في جريدة الجمهورية، بتاريخ 13/1/2004م</w:t>
      </w:r>
    </w:p>
  </w:footnote>
  <w:footnote w:id="42">
    <w:p w:rsidR="004F456A" w:rsidRDefault="004F456A" w:rsidP="0086343B">
      <w:pPr>
        <w:pStyle w:val="FootnoteText"/>
        <w:bidi/>
        <w:ind w:firstLine="0"/>
        <w:jc w:val="left"/>
        <w:rPr>
          <w:rtl/>
        </w:rPr>
      </w:pPr>
      <w:r>
        <w:rPr>
          <w:rStyle w:val="FootnoteReference"/>
        </w:rPr>
        <w:footnoteRef/>
      </w:r>
      <w:r>
        <w:rPr>
          <w:rFonts w:hint="cs"/>
          <w:rtl/>
        </w:rPr>
        <w:t xml:space="preserve"> مقال نُشر في مجلة الكرازة، بتاريخ 15/8/2003م</w:t>
      </w:r>
    </w:p>
  </w:footnote>
  <w:footnote w:id="43">
    <w:p w:rsidR="004F456A" w:rsidRDefault="004F456A" w:rsidP="0086343B">
      <w:pPr>
        <w:pStyle w:val="FootnoteText"/>
        <w:bidi/>
        <w:ind w:firstLine="0"/>
        <w:jc w:val="left"/>
        <w:rPr>
          <w:rtl/>
        </w:rPr>
      </w:pPr>
      <w:r>
        <w:rPr>
          <w:rStyle w:val="FootnoteReference"/>
        </w:rPr>
        <w:footnoteRef/>
      </w:r>
      <w:r>
        <w:rPr>
          <w:rFonts w:hint="cs"/>
          <w:rtl/>
        </w:rPr>
        <w:t xml:space="preserve"> مقال نُشر في مجلة الكرازة، بتاريخ 7/8/1981م</w:t>
      </w:r>
    </w:p>
  </w:footnote>
  <w:footnote w:id="44">
    <w:p w:rsidR="004F456A" w:rsidRDefault="004F456A" w:rsidP="00333315">
      <w:pPr>
        <w:pStyle w:val="FootnoteText"/>
        <w:bidi/>
        <w:ind w:firstLine="0"/>
        <w:rPr>
          <w:rtl/>
        </w:rPr>
      </w:pPr>
      <w:r>
        <w:rPr>
          <w:rStyle w:val="FootnoteReference"/>
        </w:rPr>
        <w:footnoteRef/>
      </w:r>
      <w:r>
        <w:rPr>
          <w:rFonts w:hint="cs"/>
          <w:rtl/>
        </w:rPr>
        <w:t xml:space="preserve"> مقال نُشر في </w:t>
      </w:r>
      <w:r w:rsidRPr="00333315">
        <w:rPr>
          <w:rtl/>
        </w:rPr>
        <w:t xml:space="preserve">مجلة الكرازة، </w:t>
      </w:r>
      <w:r>
        <w:rPr>
          <w:rFonts w:hint="cs"/>
          <w:rtl/>
        </w:rPr>
        <w:t xml:space="preserve">بتاريخ </w:t>
      </w:r>
      <w:r w:rsidRPr="00333315">
        <w:rPr>
          <w:rtl/>
        </w:rPr>
        <w:t>15/10/1993م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661DC3" w:rsidRDefault="004F456A" w:rsidP="00661DC3">
    <w:pPr>
      <w:pStyle w:val="Header"/>
    </w:pPr>
    <w:r w:rsidRPr="00661DC3">
      <mc:AlternateContent>
        <mc:Choice Requires="wps">
          <w:drawing>
            <wp:anchor distT="0" distB="0" distL="114300" distR="114300" simplePos="0" relativeHeight="251666944" behindDoc="0" locked="0" layoutInCell="1" allowOverlap="1" wp14:anchorId="770DE1D9" wp14:editId="6A9E3F8F">
              <wp:simplePos x="0" y="0"/>
              <wp:positionH relativeFrom="column">
                <wp:posOffset>1270</wp:posOffset>
              </wp:positionH>
              <wp:positionV relativeFrom="paragraph">
                <wp:posOffset>360045</wp:posOffset>
              </wp:positionV>
              <wp:extent cx="4752000" cy="0"/>
              <wp:effectExtent l="0" t="19050" r="29845" b="19050"/>
              <wp:wrapNone/>
              <wp:docPr id="35" name="Straight Connector 35"/>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4BC16" id="Straight Connector 35"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8.35pt" to="374.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" strokecolor="black [3213]" strokeweight="2.75pt">
              <v:stroke linestyle="thinThin" joinstyle="miter"/>
            </v:line>
          </w:pict>
        </mc:Fallback>
      </mc:AlternateContent>
    </w:r>
    <w:r w:rsidRPr="00661DC3">
      <w:rPr>
        <w:rFonts w:hint="cs"/>
        <w:rtl/>
      </w:rPr>
      <w:t xml:space="preserve">موسوعة اللاهوت الأدبي         </w:t>
    </w:r>
    <w:r>
      <w:t xml:space="preserve"> </w:t>
    </w:r>
    <w:r w:rsidRPr="00661DC3">
      <w:rPr>
        <w:rFonts w:hint="cs"/>
        <w:rtl/>
      </w:rPr>
      <w:t xml:space="preserve">                                     الجزء الأول الضمير</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Default="004F456A" w:rsidP="00661DC3">
    <w:pPr>
      <w:pStyle w:val="Header"/>
    </w:pPr>
    <w:r w:rsidRPr="00B62C5C">
      <mc:AlternateContent>
        <mc:Choice Requires="wps">
          <w:drawing>
            <wp:anchor distT="0" distB="0" distL="114300" distR="114300" simplePos="0" relativeHeight="251664896" behindDoc="0" locked="0" layoutInCell="1" allowOverlap="1" wp14:anchorId="770DE1D9" wp14:editId="6A9E3F8F">
              <wp:simplePos x="0" y="0"/>
              <wp:positionH relativeFrom="column">
                <wp:posOffset>1270</wp:posOffset>
              </wp:positionH>
              <wp:positionV relativeFrom="paragraph">
                <wp:posOffset>360045</wp:posOffset>
              </wp:positionV>
              <wp:extent cx="4752000" cy="0"/>
              <wp:effectExtent l="0" t="19050" r="29845" b="19050"/>
              <wp:wrapNone/>
              <wp:docPr id="34" name="Straight Connector 34"/>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AC824" id="Straight Connector 3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8.35pt" to="374.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" strokecolor="black [3213]" strokeweight="2.75pt">
              <v:stroke linestyle="thinThin" joinstyle="miter"/>
            </v:line>
          </w:pict>
        </mc:Fallback>
      </mc:AlternateContent>
    </w:r>
    <w:r>
      <w:rPr>
        <w:rFonts w:hint="cs"/>
        <w:rtl/>
      </w:rPr>
      <w:t xml:space="preserve">موسوعة اللاهوت الأدبي </w:t>
    </w:r>
    <w:r>
      <w:t xml:space="preserve"> </w:t>
    </w:r>
    <w:r>
      <w:rPr>
        <w:rFonts w:hint="cs"/>
        <w:rtl/>
      </w:rPr>
      <w:t xml:space="preserve">                                             الجزء الأول الضمير</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53632" behindDoc="0" locked="0" layoutInCell="1" allowOverlap="1" wp14:anchorId="05BC1B00" wp14:editId="1C648E9E">
              <wp:simplePos x="0" y="0"/>
              <wp:positionH relativeFrom="column">
                <wp:posOffset>0</wp:posOffset>
              </wp:positionH>
              <wp:positionV relativeFrom="paragraph">
                <wp:posOffset>360045</wp:posOffset>
              </wp:positionV>
              <wp:extent cx="4752000" cy="0"/>
              <wp:effectExtent l="0" t="19050" r="29845" b="19050"/>
              <wp:wrapNone/>
              <wp:docPr id="32" name="Straight Connector 32"/>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94087" id="Straight Connector 3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zkpXbe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F17B7" w:rsidRDefault="004F456A" w:rsidP="00661DC3">
    <w:pPr>
      <w:pStyle w:val="Header"/>
      <w:rPr>
        <w:rtl/>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Default="004F456A" w:rsidP="00661DC3">
    <w:pPr>
      <w:pStyle w:val="Header"/>
    </w:pPr>
    <w:r w:rsidRPr="00B62C5C">
      <mc:AlternateContent>
        <mc:Choice Requires="wps">
          <w:drawing>
            <wp:anchor distT="0" distB="0" distL="114300" distR="114300" simplePos="0" relativeHeight="251652608" behindDoc="0" locked="0" layoutInCell="1" allowOverlap="1" wp14:anchorId="096DDEA5" wp14:editId="5703081A">
              <wp:simplePos x="0" y="0"/>
              <wp:positionH relativeFrom="column">
                <wp:posOffset>1270</wp:posOffset>
              </wp:positionH>
              <wp:positionV relativeFrom="paragraph">
                <wp:posOffset>360045</wp:posOffset>
              </wp:positionV>
              <wp:extent cx="4752000" cy="0"/>
              <wp:effectExtent l="0" t="19050" r="29845" b="19050"/>
              <wp:wrapNone/>
              <wp:docPr id="31" name="Straight Connector 31"/>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1E791" id="Straight Connector 3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8.35pt" to="374.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" strokecolor="black [3213]" strokeweight="2.75pt">
              <v:stroke linestyle="thinThin" joinstyle="miter"/>
            </v:line>
          </w:pict>
        </mc:Fallback>
      </mc:AlternateContent>
    </w:r>
    <w:r>
      <w:rPr>
        <w:rFonts w:hint="cs"/>
        <w:rtl/>
      </w:rPr>
      <w:t>موسوعة اللاهوت الأدبي</w:t>
    </w:r>
    <w:r>
      <w:t xml:space="preserve"> </w:t>
    </w:r>
    <w:r>
      <w:rPr>
        <w:rFonts w:hint="cs"/>
        <w:rtl/>
      </w:rPr>
      <w:t xml:space="preserve">                                              الجزء الأول الضمير</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50560" behindDoc="0" locked="0" layoutInCell="1" allowOverlap="1" wp14:anchorId="69C5FB4A" wp14:editId="6B4644F5">
              <wp:simplePos x="0" y="0"/>
              <wp:positionH relativeFrom="column">
                <wp:posOffset>0</wp:posOffset>
              </wp:positionH>
              <wp:positionV relativeFrom="paragraph">
                <wp:posOffset>360045</wp:posOffset>
              </wp:positionV>
              <wp:extent cx="4752000" cy="0"/>
              <wp:effectExtent l="0" t="19050" r="29845" b="19050"/>
              <wp:wrapNone/>
              <wp:docPr id="29" name="Straight Connector 29"/>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BF74D" id="Straight Connector 2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3D632C" w:rsidRDefault="004F456A" w:rsidP="00661DC3">
    <w:pPr>
      <w:pStyle w:val="Header"/>
      <w:rPr>
        <w:rtl/>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Default="004F456A" w:rsidP="00661DC3">
    <w:pPr>
      <w:pStyle w:val="Header"/>
    </w:pPr>
    <w:r w:rsidRPr="00B62C5C">
      <mc:AlternateContent>
        <mc:Choice Requires="wps">
          <w:drawing>
            <wp:anchor distT="0" distB="0" distL="114300" distR="114300" simplePos="0" relativeHeight="251649536" behindDoc="0" locked="0" layoutInCell="1" allowOverlap="1" wp14:anchorId="623FACE7" wp14:editId="3FD9103B">
              <wp:simplePos x="0" y="0"/>
              <wp:positionH relativeFrom="column">
                <wp:posOffset>1270</wp:posOffset>
              </wp:positionH>
              <wp:positionV relativeFrom="paragraph">
                <wp:posOffset>360045</wp:posOffset>
              </wp:positionV>
              <wp:extent cx="4752000" cy="0"/>
              <wp:effectExtent l="0" t="19050" r="29845" b="19050"/>
              <wp:wrapNone/>
              <wp:docPr id="5" name="Straight Connector 5"/>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AFB51" id="Straight Connector 5"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8.35pt" to="374.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" strokecolor="black [3213]" strokeweight="2.75pt">
              <v:stroke linestyle="thinThin" joinstyle="miter"/>
            </v:line>
          </w:pict>
        </mc:Fallback>
      </mc:AlternateContent>
    </w:r>
    <w:r>
      <w:rPr>
        <w:rFonts w:hint="cs"/>
        <w:rtl/>
      </w:rPr>
      <w:t xml:space="preserve">موسوعة اللاهوت الأدبي       </w:t>
    </w:r>
    <w:r>
      <w:t xml:space="preserve"> </w:t>
    </w:r>
    <w:r>
      <w:rPr>
        <w:rFonts w:hint="cs"/>
        <w:rtl/>
      </w:rPr>
      <w:t xml:space="preserve">                                       الجزء الأول الضمير</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60800" behindDoc="0" locked="0" layoutInCell="1" allowOverlap="1" wp14:anchorId="4CB4C7D9" wp14:editId="4E63BC7A">
              <wp:simplePos x="0" y="0"/>
              <wp:positionH relativeFrom="column">
                <wp:posOffset>0</wp:posOffset>
              </wp:positionH>
              <wp:positionV relativeFrom="paragraph">
                <wp:posOffset>360045</wp:posOffset>
              </wp:positionV>
              <wp:extent cx="4752000" cy="0"/>
              <wp:effectExtent l="0" t="19050" r="29845" b="19050"/>
              <wp:wrapNone/>
              <wp:docPr id="21" name="Straight Connector 21"/>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8FA46" id="Straight Connector 2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cENxfu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66441B" w:rsidRDefault="004F456A" w:rsidP="00661D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58FE" w:rsidRDefault="004F456A" w:rsidP="00661DC3">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48512" behindDoc="0" locked="0" layoutInCell="1" allowOverlap="1" wp14:anchorId="00E3224B" wp14:editId="24A74F38">
              <wp:simplePos x="0" y="0"/>
              <wp:positionH relativeFrom="column">
                <wp:posOffset>0</wp:posOffset>
              </wp:positionH>
              <wp:positionV relativeFrom="paragraph">
                <wp:posOffset>360045</wp:posOffset>
              </wp:positionV>
              <wp:extent cx="4752000" cy="0"/>
              <wp:effectExtent l="0" t="19050" r="29845" b="19050"/>
              <wp:wrapNone/>
              <wp:docPr id="16" name="Straight Connector 16"/>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065DB" id="Straight Connector 16"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VAOm2O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طرس البركة البابا تواضروس الثاني</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Default="004F456A" w:rsidP="00661DC3">
    <w:pPr>
      <w:pStyle w:val="Header"/>
    </w:pPr>
    <w:r w:rsidRPr="00B62C5C">
      <mc:AlternateContent>
        <mc:Choice Requires="wps">
          <w:drawing>
            <wp:anchor distT="0" distB="0" distL="114300" distR="114300" simplePos="0" relativeHeight="251651584" behindDoc="0" locked="0" layoutInCell="1" allowOverlap="1" wp14:anchorId="54EBC4A4" wp14:editId="73E3B4BF">
              <wp:simplePos x="0" y="0"/>
              <wp:positionH relativeFrom="column">
                <wp:posOffset>1270</wp:posOffset>
              </wp:positionH>
              <wp:positionV relativeFrom="paragraph">
                <wp:posOffset>360045</wp:posOffset>
              </wp:positionV>
              <wp:extent cx="4752000" cy="0"/>
              <wp:effectExtent l="0" t="19050" r="29845" b="19050"/>
              <wp:wrapNone/>
              <wp:docPr id="41" name="Straight Connector 41"/>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B6B81" id="Straight Connector 41"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8.35pt" to="374.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" strokecolor="black [3213]" strokeweight="2.75pt">
              <v:stroke linestyle="thinThin" joinstyle="miter"/>
            </v:line>
          </w:pict>
        </mc:Fallback>
      </mc:AlternateContent>
    </w:r>
    <w:r>
      <w:rPr>
        <w:rFonts w:hint="cs"/>
        <w:rtl/>
      </w:rPr>
      <w:t xml:space="preserve">موسوعة اللاهوت الأدبي  </w:t>
    </w:r>
    <w:r>
      <w:t xml:space="preserve"> </w:t>
    </w:r>
    <w:r>
      <w:rPr>
        <w:rFonts w:hint="cs"/>
        <w:rtl/>
      </w:rPr>
      <w:t xml:space="preserve">                                            الجزء الأول الضمير</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61824" behindDoc="0" locked="0" layoutInCell="1" allowOverlap="1" wp14:anchorId="1F6D2B79" wp14:editId="3A297A34">
              <wp:simplePos x="0" y="0"/>
              <wp:positionH relativeFrom="column">
                <wp:posOffset>0</wp:posOffset>
              </wp:positionH>
              <wp:positionV relativeFrom="paragraph">
                <wp:posOffset>360045</wp:posOffset>
              </wp:positionV>
              <wp:extent cx="4752000" cy="0"/>
              <wp:effectExtent l="0" t="19050" r="29845" b="19050"/>
              <wp:wrapNone/>
              <wp:docPr id="22" name="Straight Connector 22"/>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59F0B" id="Straight Connector 2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6327DC" w:rsidRDefault="004F456A" w:rsidP="00661DC3">
    <w:pPr>
      <w:pStyle w:val="Header"/>
      <w:rPr>
        <w:rtl/>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63872" behindDoc="0" locked="0" layoutInCell="1" allowOverlap="1" wp14:anchorId="5E016E86" wp14:editId="77F9E9E9">
              <wp:simplePos x="0" y="0"/>
              <wp:positionH relativeFrom="column">
                <wp:posOffset>0</wp:posOffset>
              </wp:positionH>
              <wp:positionV relativeFrom="paragraph">
                <wp:posOffset>360045</wp:posOffset>
              </wp:positionV>
              <wp:extent cx="4752000" cy="0"/>
              <wp:effectExtent l="0" t="19050" r="29845" b="19050"/>
              <wp:wrapNone/>
              <wp:docPr id="23" name="Straight Connector 23"/>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E955E" id="Straight Connector 23"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C418C" w:rsidRDefault="004F456A" w:rsidP="00661DC3">
    <w:pPr>
      <w:pStyle w:val="Header"/>
      <w:rPr>
        <w:rtl/>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65920" behindDoc="0" locked="0" layoutInCell="1" allowOverlap="1" wp14:anchorId="5A5B37BB" wp14:editId="7875F778">
              <wp:simplePos x="0" y="0"/>
              <wp:positionH relativeFrom="column">
                <wp:posOffset>0</wp:posOffset>
              </wp:positionH>
              <wp:positionV relativeFrom="paragraph">
                <wp:posOffset>360045</wp:posOffset>
              </wp:positionV>
              <wp:extent cx="4752000" cy="0"/>
              <wp:effectExtent l="0" t="19050" r="29845" b="19050"/>
              <wp:wrapNone/>
              <wp:docPr id="33" name="Straight Connector 33"/>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44911" id="Straight Connector 33"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veeJJO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D45171" w:rsidRDefault="004F456A" w:rsidP="00661DC3">
    <w:pPr>
      <w:pStyle w:val="Header"/>
      <w:rPr>
        <w:rtl/>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67968" behindDoc="0" locked="0" layoutInCell="1" allowOverlap="1" wp14:anchorId="3301A941" wp14:editId="61C6F57B">
              <wp:simplePos x="0" y="0"/>
              <wp:positionH relativeFrom="column">
                <wp:posOffset>0</wp:posOffset>
              </wp:positionH>
              <wp:positionV relativeFrom="paragraph">
                <wp:posOffset>360045</wp:posOffset>
              </wp:positionV>
              <wp:extent cx="4752000" cy="0"/>
              <wp:effectExtent l="0" t="19050" r="29845" b="19050"/>
              <wp:wrapNone/>
              <wp:docPr id="36" name="Straight Connector 36"/>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EC4EF" id="Straight Connector 36"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Q/lcke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313165" w:rsidRDefault="004F456A" w:rsidP="00661DC3">
    <w:pPr>
      <w:pStyle w:val="Header"/>
      <w:rPr>
        <w:rtl/>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56704" behindDoc="0" locked="0" layoutInCell="1" allowOverlap="1" wp14:anchorId="1B28E750" wp14:editId="0B3EB2FF">
              <wp:simplePos x="0" y="0"/>
              <wp:positionH relativeFrom="column">
                <wp:posOffset>0</wp:posOffset>
              </wp:positionH>
              <wp:positionV relativeFrom="paragraph">
                <wp:posOffset>360045</wp:posOffset>
              </wp:positionV>
              <wp:extent cx="4752000" cy="0"/>
              <wp:effectExtent l="0" t="19050" r="29845" b="19050"/>
              <wp:wrapNone/>
              <wp:docPr id="40" name="Straight Connector 40"/>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96219" id="Straight Connector 4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OuCg7e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الفصل الثاني</w:t>
    </w:r>
    <w:r>
      <w:rPr>
        <w:rtl/>
      </w:rPr>
      <w:tab/>
    </w:r>
    <w:r>
      <w:rPr>
        <w:rFonts w:hint="cs"/>
        <w:rtl/>
      </w:rPr>
      <w:t xml:space="preserve">                                              العوامل المؤثرة على الضمير</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54656" behindDoc="0" locked="0" layoutInCell="1" allowOverlap="1" wp14:anchorId="7A00082D" wp14:editId="6E46A726">
              <wp:simplePos x="0" y="0"/>
              <wp:positionH relativeFrom="column">
                <wp:posOffset>-37465</wp:posOffset>
              </wp:positionH>
              <wp:positionV relativeFrom="paragraph">
                <wp:posOffset>333375</wp:posOffset>
              </wp:positionV>
              <wp:extent cx="4752000" cy="0"/>
              <wp:effectExtent l="0" t="19050" r="29845" b="19050"/>
              <wp:wrapNone/>
              <wp:docPr id="24" name="Straight Connector 24"/>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56AEE" id="Straight Connector 24"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6.25pt" to="371.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" strokecolor="black [3213]" strokeweight="2.75pt">
              <v:stroke linestyle="thinThin" joinstyle="miter"/>
            </v:line>
          </w:pict>
        </mc:Fallback>
      </mc:AlternateContent>
    </w:r>
    <w:r>
      <w:rPr>
        <w:rFonts w:hint="cs"/>
        <w:rtl/>
      </w:rPr>
      <w:t>قداسة البابا شنوده في سطور</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59776" behindDoc="0" locked="0" layoutInCell="1" allowOverlap="1" wp14:anchorId="66F1DB31" wp14:editId="6772E26E">
              <wp:simplePos x="0" y="0"/>
              <wp:positionH relativeFrom="column">
                <wp:posOffset>0</wp:posOffset>
              </wp:positionH>
              <wp:positionV relativeFrom="paragraph">
                <wp:posOffset>360045</wp:posOffset>
              </wp:positionV>
              <wp:extent cx="4752000" cy="0"/>
              <wp:effectExtent l="0" t="19050" r="29845" b="19050"/>
              <wp:wrapNone/>
              <wp:docPr id="17" name="Straight Connector 17"/>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E9FB5" id="Straight Connector 17"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J654ke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 xml:space="preserve">إصدارات مركز معلم الأجيال   </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55680" behindDoc="0" locked="0" layoutInCell="1" allowOverlap="1" wp14:anchorId="3962623B" wp14:editId="0E5F552B">
              <wp:simplePos x="0" y="0"/>
              <wp:positionH relativeFrom="column">
                <wp:posOffset>0</wp:posOffset>
              </wp:positionH>
              <wp:positionV relativeFrom="paragraph">
                <wp:posOffset>360045</wp:posOffset>
              </wp:positionV>
              <wp:extent cx="4752000" cy="0"/>
              <wp:effectExtent l="0" t="19050" r="29845" b="19050"/>
              <wp:wrapNone/>
              <wp:docPr id="19" name="Straight Connector 19"/>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7C6D6" id="Straight Connector 19"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Fyao3e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 xml:space="preserve">الفهرس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8D0118">
    <w:pPr>
      <w:pStyle w:val="Header"/>
      <w:rPr>
        <w:rtl/>
      </w:rPr>
    </w:pPr>
    <w:r w:rsidRPr="00B62C5C">
      <mc:AlternateContent>
        <mc:Choice Requires="wps">
          <w:drawing>
            <wp:anchor distT="0" distB="0" distL="114300" distR="114300" simplePos="0" relativeHeight="251657728" behindDoc="0" locked="0" layoutInCell="1" allowOverlap="1" wp14:anchorId="23A08F35" wp14:editId="61A2ACEF">
              <wp:simplePos x="0" y="0"/>
              <wp:positionH relativeFrom="column">
                <wp:posOffset>0</wp:posOffset>
              </wp:positionH>
              <wp:positionV relativeFrom="paragraph">
                <wp:posOffset>360045</wp:posOffset>
              </wp:positionV>
              <wp:extent cx="4752000" cy="0"/>
              <wp:effectExtent l="0" t="19050" r="29845" b="19050"/>
              <wp:wrapNone/>
              <wp:docPr id="26" name="Straight Connector 26"/>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F9712" id="Straight Connector 2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" strokecolor="black [3213]" strokeweight="2.75pt">
              <v:stroke linestyle="thinThin" joinstyle="miter"/>
            </v:line>
          </w:pict>
        </mc:Fallback>
      </mc:AlternateContent>
    </w:r>
    <w:r>
      <w:rPr>
        <w:rFonts w:hint="cs"/>
        <w:rtl/>
      </w:rPr>
      <w:t>قداسة البابا شنوده ف</w:t>
    </w:r>
    <w:r w:rsidR="008D0118">
      <w:rPr>
        <w:rFonts w:hint="cs"/>
        <w:rtl/>
      </w:rPr>
      <w:t>ى</w:t>
    </w:r>
    <w:r>
      <w:rPr>
        <w:rFonts w:hint="cs"/>
        <w:rtl/>
      </w:rPr>
      <w:t xml:space="preserve"> سطور</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58752" behindDoc="0" locked="0" layoutInCell="1" allowOverlap="1" wp14:anchorId="0029CDBC" wp14:editId="5EC643A4">
              <wp:simplePos x="0" y="0"/>
              <wp:positionH relativeFrom="column">
                <wp:posOffset>0</wp:posOffset>
              </wp:positionH>
              <wp:positionV relativeFrom="paragraph">
                <wp:posOffset>360045</wp:posOffset>
              </wp:positionV>
              <wp:extent cx="4752000" cy="0"/>
              <wp:effectExtent l="0" t="19050" r="29845" b="19050"/>
              <wp:wrapNone/>
              <wp:docPr id="27" name="Straight Connector 27"/>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AFEC1" id="Straight Connector 2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" strokecolor="black [3213]" strokeweight="2.75pt">
              <v:stroke linestyle="thinThin" joinstyle="miter"/>
            </v:line>
          </w:pict>
        </mc:Fallback>
      </mc:AlternateContent>
    </w:r>
    <w:r>
      <w:rPr>
        <w:rFonts w:hint="cs"/>
        <w:rtl/>
      </w:rPr>
      <w:t>هذا الكتاب</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62848" behindDoc="0" locked="0" layoutInCell="1" allowOverlap="1" wp14:anchorId="3FD0CB3C" wp14:editId="4811A386">
              <wp:simplePos x="0" y="0"/>
              <wp:positionH relativeFrom="column">
                <wp:posOffset>0</wp:posOffset>
              </wp:positionH>
              <wp:positionV relativeFrom="paragraph">
                <wp:posOffset>360045</wp:posOffset>
              </wp:positionV>
              <wp:extent cx="4752000" cy="0"/>
              <wp:effectExtent l="0" t="19050" r="29845" b="19050"/>
              <wp:wrapNone/>
              <wp:docPr id="28" name="Straight Connector 28"/>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465F4" id="Straight Connector 28"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" strokecolor="black [3213]" strokeweight="2.75pt">
              <v:stroke linestyle="thinThin" joinstyle="miter"/>
            </v:line>
          </w:pict>
        </mc:Fallback>
      </mc:AlternateContent>
    </w:r>
    <w:r>
      <w:rPr>
        <w:rFonts w:hint="cs"/>
        <w:rtl/>
      </w:rPr>
      <w:t>مقدمة عامة</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5B2A96" w:rsidRDefault="004F456A" w:rsidP="00661DC3">
    <w:pPr>
      <w:pStyle w:val="Header"/>
      <w:rPr>
        <w:rtl/>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B62C5C" w:rsidRDefault="004F456A" w:rsidP="00661DC3">
    <w:pPr>
      <w:pStyle w:val="Header"/>
      <w:rPr>
        <w:rtl/>
      </w:rPr>
    </w:pPr>
    <w:r w:rsidRPr="00B62C5C">
      <mc:AlternateContent>
        <mc:Choice Requires="wps">
          <w:drawing>
            <wp:anchor distT="0" distB="0" distL="114300" distR="114300" simplePos="0" relativeHeight="251647488" behindDoc="0" locked="0" layoutInCell="1" allowOverlap="1" wp14:anchorId="1597A392" wp14:editId="756ADE18">
              <wp:simplePos x="0" y="0"/>
              <wp:positionH relativeFrom="column">
                <wp:posOffset>0</wp:posOffset>
              </wp:positionH>
              <wp:positionV relativeFrom="paragraph">
                <wp:posOffset>360045</wp:posOffset>
              </wp:positionV>
              <wp:extent cx="4752000" cy="0"/>
              <wp:effectExtent l="0" t="19050" r="29845" b="19050"/>
              <wp:wrapNone/>
              <wp:docPr id="2" name="Straight Connector 2"/>
              <wp:cNvGraphicFramePr/>
              <a:graphic xmlns:a="http://schemas.openxmlformats.org/drawingml/2006/main">
                <a:graphicData uri="http://schemas.microsoft.com/office/word/2010/wordprocessingShape">
                  <wps:wsp>
                    <wps:cNvCnPr/>
                    <wps:spPr>
                      <a:xfrm flipV="1">
                        <a:off x="0" y="0"/>
                        <a:ext cx="4752000" cy="0"/>
                      </a:xfrm>
                      <a:prstGeom prst="line">
                        <a:avLst/>
                      </a:prstGeom>
                      <a:ln w="3492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0BF32" id="Straight Connector 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35pt" to="37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" strokecolor="black [3213]" strokeweight="2.75pt">
              <v:stroke linestyle="thinThin" joinstyle="miter"/>
            </v:line>
          </w:pict>
        </mc:Fallback>
      </mc:AlternateContent>
    </w:r>
    <w:r>
      <w:rPr>
        <w:rFonts w:hint="cs"/>
        <w:rtl/>
      </w:rPr>
      <w:t>الفصل الأول</w:t>
    </w:r>
    <w:r>
      <w:rPr>
        <w:rtl/>
      </w:rPr>
      <w:tab/>
    </w:r>
    <w:r>
      <w:rPr>
        <w:rFonts w:hint="cs"/>
        <w:rtl/>
      </w:rPr>
      <w:t xml:space="preserve">                                                                  الضمير</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56A" w:rsidRPr="00C07129" w:rsidRDefault="004F456A" w:rsidP="00661DC3">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4AA"/>
    <w:multiLevelType w:val="hybridMultilevel"/>
    <w:tmpl w:val="CF044B60"/>
    <w:lvl w:ilvl="0" w:tplc="3B8E2C8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03BF8"/>
    <w:multiLevelType w:val="hybridMultilevel"/>
    <w:tmpl w:val="BD2CC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477EA"/>
    <w:multiLevelType w:val="hybridMultilevel"/>
    <w:tmpl w:val="1C6CC8FE"/>
    <w:lvl w:ilvl="0" w:tplc="9AFC5A1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 w15:restartNumberingAfterBreak="0">
    <w:nsid w:val="0C816B8B"/>
    <w:multiLevelType w:val="hybridMultilevel"/>
    <w:tmpl w:val="72D494F2"/>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21DBF"/>
    <w:multiLevelType w:val="hybridMultilevel"/>
    <w:tmpl w:val="BDB6918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4E71F7B"/>
    <w:multiLevelType w:val="hybridMultilevel"/>
    <w:tmpl w:val="B582CF9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5190A6D"/>
    <w:multiLevelType w:val="hybridMultilevel"/>
    <w:tmpl w:val="F9FCE8B2"/>
    <w:lvl w:ilvl="0" w:tplc="7E6A0D32">
      <w:start w:val="1"/>
      <w:numFmt w:val="decimal"/>
      <w:suff w:val="space"/>
      <w:lvlText w:val="%1."/>
      <w:lvlJc w:val="left"/>
      <w:pPr>
        <w:ind w:left="646" w:hanging="360"/>
      </w:pPr>
      <w:rPr>
        <w:rFonts w:hint="default"/>
        <w:b/>
        <w:bCs/>
        <w:color w:val="auto"/>
        <w:u w:color="00B0F0"/>
      </w:r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7" w15:restartNumberingAfterBreak="0">
    <w:nsid w:val="19D378BD"/>
    <w:multiLevelType w:val="hybridMultilevel"/>
    <w:tmpl w:val="9C72640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E52EB6"/>
    <w:multiLevelType w:val="hybridMultilevel"/>
    <w:tmpl w:val="70782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EC0325"/>
    <w:multiLevelType w:val="hybridMultilevel"/>
    <w:tmpl w:val="C0424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787D18"/>
    <w:multiLevelType w:val="hybridMultilevel"/>
    <w:tmpl w:val="56485E82"/>
    <w:lvl w:ilvl="0" w:tplc="B20CE57C">
      <w:numFmt w:val="bullet"/>
      <w:suff w:val="space"/>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2F5F81"/>
    <w:multiLevelType w:val="hybridMultilevel"/>
    <w:tmpl w:val="64023690"/>
    <w:lvl w:ilvl="0" w:tplc="A8CADF00">
      <w:start w:val="1"/>
      <w:numFmt w:val="decimal"/>
      <w:suff w:val="space"/>
      <w:lvlText w:val="%1-"/>
      <w:lvlJc w:val="left"/>
      <w:pPr>
        <w:ind w:left="795" w:hanging="435"/>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74631"/>
    <w:multiLevelType w:val="hybridMultilevel"/>
    <w:tmpl w:val="0C5E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2E28"/>
    <w:multiLevelType w:val="hybridMultilevel"/>
    <w:tmpl w:val="CB6EB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3A1B64"/>
    <w:multiLevelType w:val="hybridMultilevel"/>
    <w:tmpl w:val="AD9A5F5A"/>
    <w:lvl w:ilvl="0" w:tplc="D9AA11BC">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84096"/>
    <w:multiLevelType w:val="hybridMultilevel"/>
    <w:tmpl w:val="D68A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317D2"/>
    <w:multiLevelType w:val="hybridMultilevel"/>
    <w:tmpl w:val="9AAA08BC"/>
    <w:lvl w:ilvl="0" w:tplc="AAEA492C">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7" w15:restartNumberingAfterBreak="0">
    <w:nsid w:val="46DB758A"/>
    <w:multiLevelType w:val="hybridMultilevel"/>
    <w:tmpl w:val="4F7CA1DE"/>
    <w:lvl w:ilvl="0" w:tplc="EF4CC2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3D5F59"/>
    <w:multiLevelType w:val="hybridMultilevel"/>
    <w:tmpl w:val="4954ACA6"/>
    <w:lvl w:ilvl="0" w:tplc="0F8E04EC">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9" w15:restartNumberingAfterBreak="0">
    <w:nsid w:val="496566E1"/>
    <w:multiLevelType w:val="hybridMultilevel"/>
    <w:tmpl w:val="A9B4D9C2"/>
    <w:lvl w:ilvl="0" w:tplc="7CF8A8FC">
      <w:start w:val="1"/>
      <w:numFmt w:val="bullet"/>
      <w:lvlText w:val=""/>
      <w:lvlJc w:val="left"/>
      <w:pPr>
        <w:ind w:left="720" w:hanging="360"/>
      </w:pPr>
      <w:rPr>
        <w:rFonts w:ascii="Wingdings" w:hAnsi="Wingding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2B575D"/>
    <w:multiLevelType w:val="hybridMultilevel"/>
    <w:tmpl w:val="4B4283FE"/>
    <w:lvl w:ilvl="0" w:tplc="3A46F5EA">
      <w:start w:val="1"/>
      <w:numFmt w:val="bullet"/>
      <w:suff w:val="space"/>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01E34"/>
    <w:multiLevelType w:val="hybridMultilevel"/>
    <w:tmpl w:val="9D6A74A2"/>
    <w:lvl w:ilvl="0" w:tplc="F8045170">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3F7465"/>
    <w:multiLevelType w:val="hybridMultilevel"/>
    <w:tmpl w:val="6750C9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F76E3"/>
    <w:multiLevelType w:val="hybridMultilevel"/>
    <w:tmpl w:val="26FC14C8"/>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4" w15:restartNumberingAfterBreak="0">
    <w:nsid w:val="64B13407"/>
    <w:multiLevelType w:val="hybridMultilevel"/>
    <w:tmpl w:val="45285F80"/>
    <w:lvl w:ilvl="0" w:tplc="B97A2AC6">
      <w:start w:val="1"/>
      <w:numFmt w:val="decimal"/>
      <w:suff w:val="space"/>
      <w:lvlText w:val="%1."/>
      <w:lvlJc w:val="left"/>
      <w:pPr>
        <w:ind w:left="353" w:hanging="360"/>
      </w:pPr>
      <w:rPr>
        <w:rFonts w:hint="default"/>
      </w:rPr>
    </w:lvl>
    <w:lvl w:ilvl="1" w:tplc="04090003" w:tentative="1">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25" w15:restartNumberingAfterBreak="0">
    <w:nsid w:val="6889209F"/>
    <w:multiLevelType w:val="hybridMultilevel"/>
    <w:tmpl w:val="B1E2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9E1E9F"/>
    <w:multiLevelType w:val="hybridMultilevel"/>
    <w:tmpl w:val="89E0FAE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50004A"/>
    <w:multiLevelType w:val="hybridMultilevel"/>
    <w:tmpl w:val="5E1A95A6"/>
    <w:lvl w:ilvl="0" w:tplc="906E567C">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D914F1"/>
    <w:multiLevelType w:val="hybridMultilevel"/>
    <w:tmpl w:val="30E0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BE208C"/>
    <w:multiLevelType w:val="hybridMultilevel"/>
    <w:tmpl w:val="67C4289E"/>
    <w:lvl w:ilvl="0" w:tplc="AB16FAF6">
      <w:start w:val="1"/>
      <w:numFmt w:val="bullet"/>
      <w:lvlText w:val=""/>
      <w:lvlJc w:val="left"/>
      <w:pPr>
        <w:ind w:left="720" w:hanging="360"/>
      </w:pPr>
      <w:rPr>
        <w:rFonts w:ascii="Wingdings" w:hAnsi="Wingding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201274"/>
    <w:multiLevelType w:val="hybridMultilevel"/>
    <w:tmpl w:val="6414E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D0339"/>
    <w:multiLevelType w:val="hybridMultilevel"/>
    <w:tmpl w:val="643A5AE0"/>
    <w:lvl w:ilvl="0" w:tplc="8EE8E9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9256498"/>
    <w:multiLevelType w:val="hybridMultilevel"/>
    <w:tmpl w:val="DF902974"/>
    <w:lvl w:ilvl="0" w:tplc="F0800FA8">
      <w:start w:val="1"/>
      <w:numFmt w:val="decimal"/>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33" w15:restartNumberingAfterBreak="0">
    <w:nsid w:val="7FA8149E"/>
    <w:multiLevelType w:val="hybridMultilevel"/>
    <w:tmpl w:val="6AF81876"/>
    <w:lvl w:ilvl="0" w:tplc="D3BAFF38">
      <w:start w:val="1"/>
      <w:numFmt w:val="bullet"/>
      <w:pStyle w:val="Heading4"/>
      <w:suff w:val="space"/>
      <w:lvlText w:val="V"/>
      <w:lvlJc w:val="left"/>
      <w:pPr>
        <w:ind w:left="7920" w:hanging="360"/>
      </w:pPr>
      <w:rPr>
        <w:rFonts w:ascii="Wingdings" w:hAnsi="Wingdings" w:hint="default"/>
        <w:lang w:bidi="ar-EG"/>
      </w:rPr>
    </w:lvl>
    <w:lvl w:ilvl="1" w:tplc="04090003" w:tentative="1">
      <w:start w:val="1"/>
      <w:numFmt w:val="bullet"/>
      <w:lvlText w:val="o"/>
      <w:lvlJc w:val="left"/>
      <w:pPr>
        <w:ind w:left="8150" w:hanging="360"/>
      </w:pPr>
      <w:rPr>
        <w:rFonts w:ascii="Courier New" w:hAnsi="Courier New" w:cs="Courier New" w:hint="default"/>
      </w:rPr>
    </w:lvl>
    <w:lvl w:ilvl="2" w:tplc="04090005" w:tentative="1">
      <w:start w:val="1"/>
      <w:numFmt w:val="bullet"/>
      <w:lvlText w:val=""/>
      <w:lvlJc w:val="left"/>
      <w:pPr>
        <w:ind w:left="8870" w:hanging="360"/>
      </w:pPr>
      <w:rPr>
        <w:rFonts w:ascii="Wingdings" w:hAnsi="Wingdings" w:hint="default"/>
      </w:rPr>
    </w:lvl>
    <w:lvl w:ilvl="3" w:tplc="04090001" w:tentative="1">
      <w:start w:val="1"/>
      <w:numFmt w:val="bullet"/>
      <w:lvlText w:val=""/>
      <w:lvlJc w:val="left"/>
      <w:pPr>
        <w:ind w:left="9590" w:hanging="360"/>
      </w:pPr>
      <w:rPr>
        <w:rFonts w:ascii="Symbol" w:hAnsi="Symbol" w:hint="default"/>
      </w:rPr>
    </w:lvl>
    <w:lvl w:ilvl="4" w:tplc="04090003" w:tentative="1">
      <w:start w:val="1"/>
      <w:numFmt w:val="bullet"/>
      <w:lvlText w:val="o"/>
      <w:lvlJc w:val="left"/>
      <w:pPr>
        <w:ind w:left="10310" w:hanging="360"/>
      </w:pPr>
      <w:rPr>
        <w:rFonts w:ascii="Courier New" w:hAnsi="Courier New" w:cs="Courier New" w:hint="default"/>
      </w:rPr>
    </w:lvl>
    <w:lvl w:ilvl="5" w:tplc="04090005" w:tentative="1">
      <w:start w:val="1"/>
      <w:numFmt w:val="bullet"/>
      <w:lvlText w:val=""/>
      <w:lvlJc w:val="left"/>
      <w:pPr>
        <w:ind w:left="11030" w:hanging="360"/>
      </w:pPr>
      <w:rPr>
        <w:rFonts w:ascii="Wingdings" w:hAnsi="Wingdings" w:hint="default"/>
      </w:rPr>
    </w:lvl>
    <w:lvl w:ilvl="6" w:tplc="04090001" w:tentative="1">
      <w:start w:val="1"/>
      <w:numFmt w:val="bullet"/>
      <w:lvlText w:val=""/>
      <w:lvlJc w:val="left"/>
      <w:pPr>
        <w:ind w:left="11750" w:hanging="360"/>
      </w:pPr>
      <w:rPr>
        <w:rFonts w:ascii="Symbol" w:hAnsi="Symbol" w:hint="default"/>
      </w:rPr>
    </w:lvl>
    <w:lvl w:ilvl="7" w:tplc="04090003" w:tentative="1">
      <w:start w:val="1"/>
      <w:numFmt w:val="bullet"/>
      <w:lvlText w:val="o"/>
      <w:lvlJc w:val="left"/>
      <w:pPr>
        <w:ind w:left="12470" w:hanging="360"/>
      </w:pPr>
      <w:rPr>
        <w:rFonts w:ascii="Courier New" w:hAnsi="Courier New" w:cs="Courier New" w:hint="default"/>
      </w:rPr>
    </w:lvl>
    <w:lvl w:ilvl="8" w:tplc="04090005" w:tentative="1">
      <w:start w:val="1"/>
      <w:numFmt w:val="bullet"/>
      <w:lvlText w:val=""/>
      <w:lvlJc w:val="left"/>
      <w:pPr>
        <w:ind w:left="13190" w:hanging="360"/>
      </w:pPr>
      <w:rPr>
        <w:rFonts w:ascii="Wingdings" w:hAnsi="Wingdings" w:hint="default"/>
      </w:rPr>
    </w:lvl>
  </w:abstractNum>
  <w:num w:numId="1">
    <w:abstractNumId w:val="33"/>
  </w:num>
  <w:num w:numId="2">
    <w:abstractNumId w:val="5"/>
  </w:num>
  <w:num w:numId="3">
    <w:abstractNumId w:val="26"/>
  </w:num>
  <w:num w:numId="4">
    <w:abstractNumId w:val="7"/>
  </w:num>
  <w:num w:numId="5">
    <w:abstractNumId w:val="23"/>
  </w:num>
  <w:num w:numId="6">
    <w:abstractNumId w:val="9"/>
  </w:num>
  <w:num w:numId="7">
    <w:abstractNumId w:val="10"/>
  </w:num>
  <w:num w:numId="8">
    <w:abstractNumId w:val="25"/>
  </w:num>
  <w:num w:numId="9">
    <w:abstractNumId w:val="4"/>
  </w:num>
  <w:num w:numId="10">
    <w:abstractNumId w:val="15"/>
  </w:num>
  <w:num w:numId="11">
    <w:abstractNumId w:val="30"/>
  </w:num>
  <w:num w:numId="12">
    <w:abstractNumId w:val="28"/>
  </w:num>
  <w:num w:numId="13">
    <w:abstractNumId w:val="21"/>
  </w:num>
  <w:num w:numId="14">
    <w:abstractNumId w:val="31"/>
  </w:num>
  <w:num w:numId="15">
    <w:abstractNumId w:val="29"/>
  </w:num>
  <w:num w:numId="16">
    <w:abstractNumId w:val="3"/>
  </w:num>
  <w:num w:numId="17">
    <w:abstractNumId w:val="22"/>
  </w:num>
  <w:num w:numId="18">
    <w:abstractNumId w:val="19"/>
  </w:num>
  <w:num w:numId="19">
    <w:abstractNumId w:val="32"/>
  </w:num>
  <w:num w:numId="20">
    <w:abstractNumId w:val="1"/>
  </w:num>
  <w:num w:numId="21">
    <w:abstractNumId w:val="12"/>
  </w:num>
  <w:num w:numId="22">
    <w:abstractNumId w:val="14"/>
  </w:num>
  <w:num w:numId="23">
    <w:abstractNumId w:val="0"/>
  </w:num>
  <w:num w:numId="24">
    <w:abstractNumId w:val="13"/>
  </w:num>
  <w:num w:numId="25">
    <w:abstractNumId w:val="20"/>
  </w:num>
  <w:num w:numId="26">
    <w:abstractNumId w:val="8"/>
  </w:num>
  <w:num w:numId="27">
    <w:abstractNumId w:val="27"/>
  </w:num>
  <w:num w:numId="28">
    <w:abstractNumId w:val="18"/>
  </w:num>
  <w:num w:numId="29">
    <w:abstractNumId w:val="6"/>
  </w:num>
  <w:num w:numId="30">
    <w:abstractNumId w:val="11"/>
  </w:num>
  <w:num w:numId="31">
    <w:abstractNumId w:val="2"/>
  </w:num>
  <w:num w:numId="32">
    <w:abstractNumId w:val="24"/>
  </w:num>
  <w:num w:numId="33">
    <w:abstractNumId w:val="16"/>
  </w:num>
  <w:num w:numId="3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evenAndOddHeaders/>
  <w:characterSpacingControl w:val="doNotCompress"/>
  <w:hdrShapeDefaults>
    <o:shapedefaults v:ext="edit" spidmax="6758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8CA"/>
    <w:rsid w:val="0000054D"/>
    <w:rsid w:val="00000B2A"/>
    <w:rsid w:val="00000B79"/>
    <w:rsid w:val="00001BB4"/>
    <w:rsid w:val="00001E5D"/>
    <w:rsid w:val="00002B95"/>
    <w:rsid w:val="00003892"/>
    <w:rsid w:val="00003958"/>
    <w:rsid w:val="00004A35"/>
    <w:rsid w:val="00004B8D"/>
    <w:rsid w:val="00004E19"/>
    <w:rsid w:val="000051C3"/>
    <w:rsid w:val="00005A0C"/>
    <w:rsid w:val="00005F0E"/>
    <w:rsid w:val="00005FDA"/>
    <w:rsid w:val="000062A9"/>
    <w:rsid w:val="0000650E"/>
    <w:rsid w:val="00006FA8"/>
    <w:rsid w:val="00007130"/>
    <w:rsid w:val="00007553"/>
    <w:rsid w:val="000101DE"/>
    <w:rsid w:val="0001074D"/>
    <w:rsid w:val="00010763"/>
    <w:rsid w:val="00010C09"/>
    <w:rsid w:val="00010F2D"/>
    <w:rsid w:val="0001139C"/>
    <w:rsid w:val="000116D0"/>
    <w:rsid w:val="0001179F"/>
    <w:rsid w:val="00011914"/>
    <w:rsid w:val="00011DEA"/>
    <w:rsid w:val="00011F46"/>
    <w:rsid w:val="000120CD"/>
    <w:rsid w:val="000129A9"/>
    <w:rsid w:val="00013252"/>
    <w:rsid w:val="0001367B"/>
    <w:rsid w:val="00013AB5"/>
    <w:rsid w:val="00013C71"/>
    <w:rsid w:val="000141EC"/>
    <w:rsid w:val="0001428C"/>
    <w:rsid w:val="00014871"/>
    <w:rsid w:val="0001493F"/>
    <w:rsid w:val="000156FD"/>
    <w:rsid w:val="0001582B"/>
    <w:rsid w:val="00015A47"/>
    <w:rsid w:val="00015F7A"/>
    <w:rsid w:val="000168AB"/>
    <w:rsid w:val="000176B6"/>
    <w:rsid w:val="000178AB"/>
    <w:rsid w:val="000202CB"/>
    <w:rsid w:val="0002084A"/>
    <w:rsid w:val="000209CB"/>
    <w:rsid w:val="00020A20"/>
    <w:rsid w:val="00020AA2"/>
    <w:rsid w:val="00020FA7"/>
    <w:rsid w:val="00021483"/>
    <w:rsid w:val="000215F7"/>
    <w:rsid w:val="00021986"/>
    <w:rsid w:val="000219C2"/>
    <w:rsid w:val="00021B15"/>
    <w:rsid w:val="000222F7"/>
    <w:rsid w:val="0002288E"/>
    <w:rsid w:val="00022975"/>
    <w:rsid w:val="00022DF5"/>
    <w:rsid w:val="000230B0"/>
    <w:rsid w:val="00023C7D"/>
    <w:rsid w:val="0002457C"/>
    <w:rsid w:val="00024CE7"/>
    <w:rsid w:val="00024E69"/>
    <w:rsid w:val="000254C0"/>
    <w:rsid w:val="0002580D"/>
    <w:rsid w:val="00025B58"/>
    <w:rsid w:val="00025DF3"/>
    <w:rsid w:val="000267CE"/>
    <w:rsid w:val="00026C29"/>
    <w:rsid w:val="00027360"/>
    <w:rsid w:val="000276BA"/>
    <w:rsid w:val="0002786B"/>
    <w:rsid w:val="00027A47"/>
    <w:rsid w:val="000301A6"/>
    <w:rsid w:val="000311B1"/>
    <w:rsid w:val="000314F2"/>
    <w:rsid w:val="00031A51"/>
    <w:rsid w:val="00032241"/>
    <w:rsid w:val="00033089"/>
    <w:rsid w:val="00033191"/>
    <w:rsid w:val="000333E3"/>
    <w:rsid w:val="00033653"/>
    <w:rsid w:val="00034CB1"/>
    <w:rsid w:val="00034D67"/>
    <w:rsid w:val="00034DF8"/>
    <w:rsid w:val="000357D2"/>
    <w:rsid w:val="00036661"/>
    <w:rsid w:val="000366C1"/>
    <w:rsid w:val="00036AED"/>
    <w:rsid w:val="00036BCC"/>
    <w:rsid w:val="000373E1"/>
    <w:rsid w:val="000378FA"/>
    <w:rsid w:val="00037B97"/>
    <w:rsid w:val="00037F02"/>
    <w:rsid w:val="000407A4"/>
    <w:rsid w:val="000410A3"/>
    <w:rsid w:val="000412D7"/>
    <w:rsid w:val="0004161C"/>
    <w:rsid w:val="000416B7"/>
    <w:rsid w:val="00041C50"/>
    <w:rsid w:val="00041EB7"/>
    <w:rsid w:val="00042030"/>
    <w:rsid w:val="00042E97"/>
    <w:rsid w:val="00044507"/>
    <w:rsid w:val="0004486E"/>
    <w:rsid w:val="00044AF4"/>
    <w:rsid w:val="00044E04"/>
    <w:rsid w:val="00044EEF"/>
    <w:rsid w:val="00045591"/>
    <w:rsid w:val="00046181"/>
    <w:rsid w:val="00046AEA"/>
    <w:rsid w:val="00047824"/>
    <w:rsid w:val="00050122"/>
    <w:rsid w:val="00050AA8"/>
    <w:rsid w:val="00051280"/>
    <w:rsid w:val="000520E2"/>
    <w:rsid w:val="0005303A"/>
    <w:rsid w:val="00053191"/>
    <w:rsid w:val="00053326"/>
    <w:rsid w:val="0005391E"/>
    <w:rsid w:val="00053DCF"/>
    <w:rsid w:val="00053E13"/>
    <w:rsid w:val="00055316"/>
    <w:rsid w:val="000553D4"/>
    <w:rsid w:val="00055709"/>
    <w:rsid w:val="00055D87"/>
    <w:rsid w:val="000565C3"/>
    <w:rsid w:val="000600A6"/>
    <w:rsid w:val="00060A45"/>
    <w:rsid w:val="0006223E"/>
    <w:rsid w:val="000624F3"/>
    <w:rsid w:val="00062563"/>
    <w:rsid w:val="00062662"/>
    <w:rsid w:val="0006290C"/>
    <w:rsid w:val="000631CD"/>
    <w:rsid w:val="00063E45"/>
    <w:rsid w:val="00064037"/>
    <w:rsid w:val="0006418C"/>
    <w:rsid w:val="000646D1"/>
    <w:rsid w:val="000647AB"/>
    <w:rsid w:val="000647C1"/>
    <w:rsid w:val="000647E3"/>
    <w:rsid w:val="00064EB5"/>
    <w:rsid w:val="0006532B"/>
    <w:rsid w:val="00065588"/>
    <w:rsid w:val="00065B14"/>
    <w:rsid w:val="000661FB"/>
    <w:rsid w:val="000663A4"/>
    <w:rsid w:val="00066E61"/>
    <w:rsid w:val="000672E0"/>
    <w:rsid w:val="00067D3D"/>
    <w:rsid w:val="00067E08"/>
    <w:rsid w:val="00070610"/>
    <w:rsid w:val="00070A5F"/>
    <w:rsid w:val="00070C2F"/>
    <w:rsid w:val="00070D21"/>
    <w:rsid w:val="00071138"/>
    <w:rsid w:val="00071462"/>
    <w:rsid w:val="00071819"/>
    <w:rsid w:val="00071D63"/>
    <w:rsid w:val="00071EF7"/>
    <w:rsid w:val="00072AAC"/>
    <w:rsid w:val="00072B52"/>
    <w:rsid w:val="00072BED"/>
    <w:rsid w:val="00074C76"/>
    <w:rsid w:val="00074CA9"/>
    <w:rsid w:val="00074D12"/>
    <w:rsid w:val="00074D1D"/>
    <w:rsid w:val="00075209"/>
    <w:rsid w:val="000758AD"/>
    <w:rsid w:val="000760D4"/>
    <w:rsid w:val="00076C4F"/>
    <w:rsid w:val="00076F1D"/>
    <w:rsid w:val="000775A5"/>
    <w:rsid w:val="00077D1E"/>
    <w:rsid w:val="00077E4F"/>
    <w:rsid w:val="00080028"/>
    <w:rsid w:val="000809F6"/>
    <w:rsid w:val="0008140A"/>
    <w:rsid w:val="00081A96"/>
    <w:rsid w:val="00081B65"/>
    <w:rsid w:val="00081BAE"/>
    <w:rsid w:val="00081FC4"/>
    <w:rsid w:val="00082178"/>
    <w:rsid w:val="00082246"/>
    <w:rsid w:val="0008228B"/>
    <w:rsid w:val="000825FA"/>
    <w:rsid w:val="00083B8F"/>
    <w:rsid w:val="00083D23"/>
    <w:rsid w:val="0008402A"/>
    <w:rsid w:val="0008476E"/>
    <w:rsid w:val="00084F12"/>
    <w:rsid w:val="00084F88"/>
    <w:rsid w:val="000850FB"/>
    <w:rsid w:val="0008675E"/>
    <w:rsid w:val="0008721A"/>
    <w:rsid w:val="00087D73"/>
    <w:rsid w:val="0009041B"/>
    <w:rsid w:val="000904C2"/>
    <w:rsid w:val="000904CD"/>
    <w:rsid w:val="00090E8D"/>
    <w:rsid w:val="00091085"/>
    <w:rsid w:val="00091867"/>
    <w:rsid w:val="00091A01"/>
    <w:rsid w:val="00091FB6"/>
    <w:rsid w:val="00092B66"/>
    <w:rsid w:val="00092C48"/>
    <w:rsid w:val="00093F65"/>
    <w:rsid w:val="00094316"/>
    <w:rsid w:val="0009454C"/>
    <w:rsid w:val="00094603"/>
    <w:rsid w:val="00095714"/>
    <w:rsid w:val="00095ABB"/>
    <w:rsid w:val="00095F62"/>
    <w:rsid w:val="000964AB"/>
    <w:rsid w:val="00096513"/>
    <w:rsid w:val="00096785"/>
    <w:rsid w:val="00097650"/>
    <w:rsid w:val="000977C6"/>
    <w:rsid w:val="00097CA3"/>
    <w:rsid w:val="000A0040"/>
    <w:rsid w:val="000A03F6"/>
    <w:rsid w:val="000A0670"/>
    <w:rsid w:val="000A1EBD"/>
    <w:rsid w:val="000A2E8B"/>
    <w:rsid w:val="000A30DA"/>
    <w:rsid w:val="000A342F"/>
    <w:rsid w:val="000A3AC1"/>
    <w:rsid w:val="000A41E6"/>
    <w:rsid w:val="000A469E"/>
    <w:rsid w:val="000A5010"/>
    <w:rsid w:val="000A5328"/>
    <w:rsid w:val="000A6AE4"/>
    <w:rsid w:val="000A731C"/>
    <w:rsid w:val="000A7D92"/>
    <w:rsid w:val="000B107D"/>
    <w:rsid w:val="000B10FC"/>
    <w:rsid w:val="000B1479"/>
    <w:rsid w:val="000B15C5"/>
    <w:rsid w:val="000B1A42"/>
    <w:rsid w:val="000B1B94"/>
    <w:rsid w:val="000B2EA6"/>
    <w:rsid w:val="000B305D"/>
    <w:rsid w:val="000B3658"/>
    <w:rsid w:val="000B375D"/>
    <w:rsid w:val="000B3967"/>
    <w:rsid w:val="000B3DD9"/>
    <w:rsid w:val="000B3E3A"/>
    <w:rsid w:val="000B43AD"/>
    <w:rsid w:val="000B460F"/>
    <w:rsid w:val="000B46BF"/>
    <w:rsid w:val="000B4B0D"/>
    <w:rsid w:val="000B4D04"/>
    <w:rsid w:val="000B522A"/>
    <w:rsid w:val="000B522B"/>
    <w:rsid w:val="000B5665"/>
    <w:rsid w:val="000B5C9D"/>
    <w:rsid w:val="000B6068"/>
    <w:rsid w:val="000B6E23"/>
    <w:rsid w:val="000B764E"/>
    <w:rsid w:val="000C0A5F"/>
    <w:rsid w:val="000C15E9"/>
    <w:rsid w:val="000C198A"/>
    <w:rsid w:val="000C1F10"/>
    <w:rsid w:val="000C1F1A"/>
    <w:rsid w:val="000C1FCB"/>
    <w:rsid w:val="000C2CDE"/>
    <w:rsid w:val="000C335E"/>
    <w:rsid w:val="000C38C3"/>
    <w:rsid w:val="000C3903"/>
    <w:rsid w:val="000C3B60"/>
    <w:rsid w:val="000C3BB9"/>
    <w:rsid w:val="000C3CEB"/>
    <w:rsid w:val="000C469B"/>
    <w:rsid w:val="000C6214"/>
    <w:rsid w:val="000C6777"/>
    <w:rsid w:val="000C68E5"/>
    <w:rsid w:val="000C6D38"/>
    <w:rsid w:val="000C7201"/>
    <w:rsid w:val="000C7219"/>
    <w:rsid w:val="000C756C"/>
    <w:rsid w:val="000C7802"/>
    <w:rsid w:val="000C797A"/>
    <w:rsid w:val="000C7E29"/>
    <w:rsid w:val="000C7FD9"/>
    <w:rsid w:val="000D158C"/>
    <w:rsid w:val="000D1C0C"/>
    <w:rsid w:val="000D2205"/>
    <w:rsid w:val="000D2AB7"/>
    <w:rsid w:val="000D2B12"/>
    <w:rsid w:val="000D317D"/>
    <w:rsid w:val="000D320A"/>
    <w:rsid w:val="000D3767"/>
    <w:rsid w:val="000D3989"/>
    <w:rsid w:val="000D40C4"/>
    <w:rsid w:val="000D43F1"/>
    <w:rsid w:val="000D6DFC"/>
    <w:rsid w:val="000D7DC6"/>
    <w:rsid w:val="000E0BD5"/>
    <w:rsid w:val="000E0BD8"/>
    <w:rsid w:val="000E1116"/>
    <w:rsid w:val="000E1142"/>
    <w:rsid w:val="000E183E"/>
    <w:rsid w:val="000E1A2B"/>
    <w:rsid w:val="000E1B8E"/>
    <w:rsid w:val="000E1D56"/>
    <w:rsid w:val="000E2AE0"/>
    <w:rsid w:val="000E317D"/>
    <w:rsid w:val="000E3444"/>
    <w:rsid w:val="000E3B01"/>
    <w:rsid w:val="000E4240"/>
    <w:rsid w:val="000E43FE"/>
    <w:rsid w:val="000E4DE7"/>
    <w:rsid w:val="000E4FCB"/>
    <w:rsid w:val="000E593F"/>
    <w:rsid w:val="000E623A"/>
    <w:rsid w:val="000E677A"/>
    <w:rsid w:val="000E71DD"/>
    <w:rsid w:val="000E7413"/>
    <w:rsid w:val="000E75D2"/>
    <w:rsid w:val="000E7D61"/>
    <w:rsid w:val="000F00B3"/>
    <w:rsid w:val="000F013E"/>
    <w:rsid w:val="000F0729"/>
    <w:rsid w:val="000F0842"/>
    <w:rsid w:val="000F0DB1"/>
    <w:rsid w:val="000F1EFC"/>
    <w:rsid w:val="000F2F51"/>
    <w:rsid w:val="000F304A"/>
    <w:rsid w:val="000F3DFC"/>
    <w:rsid w:val="000F43B6"/>
    <w:rsid w:val="000F4BCD"/>
    <w:rsid w:val="000F4D79"/>
    <w:rsid w:val="000F54F0"/>
    <w:rsid w:val="000F55E7"/>
    <w:rsid w:val="000F56FD"/>
    <w:rsid w:val="000F5977"/>
    <w:rsid w:val="000F5A1D"/>
    <w:rsid w:val="000F5A2A"/>
    <w:rsid w:val="000F6371"/>
    <w:rsid w:val="000F6879"/>
    <w:rsid w:val="000F690A"/>
    <w:rsid w:val="000F6AEE"/>
    <w:rsid w:val="000F77BC"/>
    <w:rsid w:val="000F790E"/>
    <w:rsid w:val="000F7910"/>
    <w:rsid w:val="000F7EBE"/>
    <w:rsid w:val="00100800"/>
    <w:rsid w:val="00100B5D"/>
    <w:rsid w:val="00100BDE"/>
    <w:rsid w:val="00101C13"/>
    <w:rsid w:val="00101C1A"/>
    <w:rsid w:val="00101E2E"/>
    <w:rsid w:val="00101E9C"/>
    <w:rsid w:val="00101F99"/>
    <w:rsid w:val="0010257F"/>
    <w:rsid w:val="0010320C"/>
    <w:rsid w:val="00103352"/>
    <w:rsid w:val="00103EE2"/>
    <w:rsid w:val="00104221"/>
    <w:rsid w:val="00104A9D"/>
    <w:rsid w:val="00104E66"/>
    <w:rsid w:val="00105193"/>
    <w:rsid w:val="0010566C"/>
    <w:rsid w:val="00105B3D"/>
    <w:rsid w:val="001061AD"/>
    <w:rsid w:val="001069FA"/>
    <w:rsid w:val="00106E53"/>
    <w:rsid w:val="00107012"/>
    <w:rsid w:val="0010715D"/>
    <w:rsid w:val="001075A7"/>
    <w:rsid w:val="001076CB"/>
    <w:rsid w:val="0011000F"/>
    <w:rsid w:val="00110114"/>
    <w:rsid w:val="001103E8"/>
    <w:rsid w:val="00110426"/>
    <w:rsid w:val="00110657"/>
    <w:rsid w:val="00110ADA"/>
    <w:rsid w:val="00111090"/>
    <w:rsid w:val="001114B8"/>
    <w:rsid w:val="00111BEA"/>
    <w:rsid w:val="00112137"/>
    <w:rsid w:val="00112CDB"/>
    <w:rsid w:val="00113EB6"/>
    <w:rsid w:val="00114729"/>
    <w:rsid w:val="00114942"/>
    <w:rsid w:val="0011507C"/>
    <w:rsid w:val="001157A6"/>
    <w:rsid w:val="0011607A"/>
    <w:rsid w:val="0011667A"/>
    <w:rsid w:val="00116FE5"/>
    <w:rsid w:val="0011726E"/>
    <w:rsid w:val="001173E2"/>
    <w:rsid w:val="0011792D"/>
    <w:rsid w:val="00120FAB"/>
    <w:rsid w:val="001211DA"/>
    <w:rsid w:val="001220AB"/>
    <w:rsid w:val="0012210B"/>
    <w:rsid w:val="00122403"/>
    <w:rsid w:val="001224D4"/>
    <w:rsid w:val="0012382B"/>
    <w:rsid w:val="00123E8F"/>
    <w:rsid w:val="001245C5"/>
    <w:rsid w:val="001245D1"/>
    <w:rsid w:val="00124BB8"/>
    <w:rsid w:val="00124E9F"/>
    <w:rsid w:val="00125532"/>
    <w:rsid w:val="0012566D"/>
    <w:rsid w:val="001259D9"/>
    <w:rsid w:val="00125ACD"/>
    <w:rsid w:val="00125BF7"/>
    <w:rsid w:val="00127470"/>
    <w:rsid w:val="001274AE"/>
    <w:rsid w:val="00127558"/>
    <w:rsid w:val="00127CED"/>
    <w:rsid w:val="00127FA7"/>
    <w:rsid w:val="001308FC"/>
    <w:rsid w:val="00130CBB"/>
    <w:rsid w:val="0013152D"/>
    <w:rsid w:val="001319E9"/>
    <w:rsid w:val="00131A34"/>
    <w:rsid w:val="00131DA9"/>
    <w:rsid w:val="00132353"/>
    <w:rsid w:val="00132716"/>
    <w:rsid w:val="00132F0E"/>
    <w:rsid w:val="00133129"/>
    <w:rsid w:val="001332E9"/>
    <w:rsid w:val="001333EC"/>
    <w:rsid w:val="001336D5"/>
    <w:rsid w:val="00133EDA"/>
    <w:rsid w:val="00134010"/>
    <w:rsid w:val="00134724"/>
    <w:rsid w:val="0013475B"/>
    <w:rsid w:val="00134894"/>
    <w:rsid w:val="0013495D"/>
    <w:rsid w:val="00134AA6"/>
    <w:rsid w:val="00135030"/>
    <w:rsid w:val="00135C86"/>
    <w:rsid w:val="0013604E"/>
    <w:rsid w:val="00136595"/>
    <w:rsid w:val="00136FB7"/>
    <w:rsid w:val="00137062"/>
    <w:rsid w:val="0013739C"/>
    <w:rsid w:val="00137AAA"/>
    <w:rsid w:val="001401EB"/>
    <w:rsid w:val="0014037C"/>
    <w:rsid w:val="00140C03"/>
    <w:rsid w:val="00141C65"/>
    <w:rsid w:val="00141D4B"/>
    <w:rsid w:val="00141E15"/>
    <w:rsid w:val="00141EF6"/>
    <w:rsid w:val="001421B1"/>
    <w:rsid w:val="00142BCD"/>
    <w:rsid w:val="001430D9"/>
    <w:rsid w:val="00143ABF"/>
    <w:rsid w:val="00143EB7"/>
    <w:rsid w:val="00144094"/>
    <w:rsid w:val="001442A5"/>
    <w:rsid w:val="00145D10"/>
    <w:rsid w:val="00146EE4"/>
    <w:rsid w:val="0014707D"/>
    <w:rsid w:val="001475A8"/>
    <w:rsid w:val="00147AEC"/>
    <w:rsid w:val="001501D0"/>
    <w:rsid w:val="00150662"/>
    <w:rsid w:val="0015071B"/>
    <w:rsid w:val="001508D0"/>
    <w:rsid w:val="00150CDF"/>
    <w:rsid w:val="001518CE"/>
    <w:rsid w:val="00151F0E"/>
    <w:rsid w:val="00152155"/>
    <w:rsid w:val="00153810"/>
    <w:rsid w:val="00153925"/>
    <w:rsid w:val="00153FE3"/>
    <w:rsid w:val="00154746"/>
    <w:rsid w:val="0015474A"/>
    <w:rsid w:val="00154C3B"/>
    <w:rsid w:val="00154EAA"/>
    <w:rsid w:val="00154F3B"/>
    <w:rsid w:val="00155895"/>
    <w:rsid w:val="00155A82"/>
    <w:rsid w:val="0015647A"/>
    <w:rsid w:val="001566D0"/>
    <w:rsid w:val="001566F7"/>
    <w:rsid w:val="00157381"/>
    <w:rsid w:val="0015757B"/>
    <w:rsid w:val="0015766E"/>
    <w:rsid w:val="0015796E"/>
    <w:rsid w:val="00157BBA"/>
    <w:rsid w:val="00157FB3"/>
    <w:rsid w:val="00160236"/>
    <w:rsid w:val="001604F2"/>
    <w:rsid w:val="001606B9"/>
    <w:rsid w:val="001608AF"/>
    <w:rsid w:val="00160A96"/>
    <w:rsid w:val="00160FC0"/>
    <w:rsid w:val="001610CE"/>
    <w:rsid w:val="00161CEA"/>
    <w:rsid w:val="00163211"/>
    <w:rsid w:val="001639F0"/>
    <w:rsid w:val="0016417A"/>
    <w:rsid w:val="0016472A"/>
    <w:rsid w:val="00164D6A"/>
    <w:rsid w:val="00165022"/>
    <w:rsid w:val="0016562E"/>
    <w:rsid w:val="00166F1B"/>
    <w:rsid w:val="00166FE5"/>
    <w:rsid w:val="0016734F"/>
    <w:rsid w:val="001678C0"/>
    <w:rsid w:val="00167920"/>
    <w:rsid w:val="00167C3E"/>
    <w:rsid w:val="00167CBC"/>
    <w:rsid w:val="00167D4D"/>
    <w:rsid w:val="00167E43"/>
    <w:rsid w:val="00170220"/>
    <w:rsid w:val="001702EA"/>
    <w:rsid w:val="00170618"/>
    <w:rsid w:val="00170FB6"/>
    <w:rsid w:val="00171629"/>
    <w:rsid w:val="001718B4"/>
    <w:rsid w:val="00171B01"/>
    <w:rsid w:val="001724CE"/>
    <w:rsid w:val="001727FA"/>
    <w:rsid w:val="0017341F"/>
    <w:rsid w:val="001735A5"/>
    <w:rsid w:val="001736D7"/>
    <w:rsid w:val="00174241"/>
    <w:rsid w:val="00175035"/>
    <w:rsid w:val="001759FD"/>
    <w:rsid w:val="0017613C"/>
    <w:rsid w:val="0017769B"/>
    <w:rsid w:val="00180A7B"/>
    <w:rsid w:val="00180CA3"/>
    <w:rsid w:val="00180DE7"/>
    <w:rsid w:val="00180E7A"/>
    <w:rsid w:val="00181B04"/>
    <w:rsid w:val="00182A35"/>
    <w:rsid w:val="001839A5"/>
    <w:rsid w:val="0018412E"/>
    <w:rsid w:val="001846B0"/>
    <w:rsid w:val="00185393"/>
    <w:rsid w:val="001854AA"/>
    <w:rsid w:val="00185981"/>
    <w:rsid w:val="00186471"/>
    <w:rsid w:val="00186510"/>
    <w:rsid w:val="001866FA"/>
    <w:rsid w:val="00186AC9"/>
    <w:rsid w:val="00187BAF"/>
    <w:rsid w:val="00187BFA"/>
    <w:rsid w:val="00187EDD"/>
    <w:rsid w:val="0019022E"/>
    <w:rsid w:val="00190980"/>
    <w:rsid w:val="00190990"/>
    <w:rsid w:val="00190D72"/>
    <w:rsid w:val="001912AA"/>
    <w:rsid w:val="001919D4"/>
    <w:rsid w:val="00191CB6"/>
    <w:rsid w:val="001927CA"/>
    <w:rsid w:val="00192840"/>
    <w:rsid w:val="00193221"/>
    <w:rsid w:val="001935D5"/>
    <w:rsid w:val="00193D36"/>
    <w:rsid w:val="00193E21"/>
    <w:rsid w:val="001947AC"/>
    <w:rsid w:val="00194963"/>
    <w:rsid w:val="00195C88"/>
    <w:rsid w:val="00196B64"/>
    <w:rsid w:val="0019700B"/>
    <w:rsid w:val="00197930"/>
    <w:rsid w:val="00197968"/>
    <w:rsid w:val="001A0639"/>
    <w:rsid w:val="001A0845"/>
    <w:rsid w:val="001A090F"/>
    <w:rsid w:val="001A11B7"/>
    <w:rsid w:val="001A1551"/>
    <w:rsid w:val="001A1552"/>
    <w:rsid w:val="001A1BED"/>
    <w:rsid w:val="001A1C53"/>
    <w:rsid w:val="001A2146"/>
    <w:rsid w:val="001A245A"/>
    <w:rsid w:val="001A2A44"/>
    <w:rsid w:val="001A2A49"/>
    <w:rsid w:val="001A3047"/>
    <w:rsid w:val="001A3454"/>
    <w:rsid w:val="001A34D5"/>
    <w:rsid w:val="001A365A"/>
    <w:rsid w:val="001A3DBC"/>
    <w:rsid w:val="001A47A7"/>
    <w:rsid w:val="001A5074"/>
    <w:rsid w:val="001A5A60"/>
    <w:rsid w:val="001A60AD"/>
    <w:rsid w:val="001A6841"/>
    <w:rsid w:val="001A6D6E"/>
    <w:rsid w:val="001A710F"/>
    <w:rsid w:val="001A711A"/>
    <w:rsid w:val="001A75CA"/>
    <w:rsid w:val="001A78BC"/>
    <w:rsid w:val="001A7E29"/>
    <w:rsid w:val="001A7F2C"/>
    <w:rsid w:val="001B0B98"/>
    <w:rsid w:val="001B15A1"/>
    <w:rsid w:val="001B1B7B"/>
    <w:rsid w:val="001B1E7E"/>
    <w:rsid w:val="001B203E"/>
    <w:rsid w:val="001B216E"/>
    <w:rsid w:val="001B21B4"/>
    <w:rsid w:val="001B2608"/>
    <w:rsid w:val="001B275A"/>
    <w:rsid w:val="001B2770"/>
    <w:rsid w:val="001B2CD8"/>
    <w:rsid w:val="001B30D1"/>
    <w:rsid w:val="001B387B"/>
    <w:rsid w:val="001B3FB2"/>
    <w:rsid w:val="001B4CAA"/>
    <w:rsid w:val="001B5103"/>
    <w:rsid w:val="001B625B"/>
    <w:rsid w:val="001B67E3"/>
    <w:rsid w:val="001B6D52"/>
    <w:rsid w:val="001C0217"/>
    <w:rsid w:val="001C0967"/>
    <w:rsid w:val="001C1028"/>
    <w:rsid w:val="001C1E08"/>
    <w:rsid w:val="001C218B"/>
    <w:rsid w:val="001C23A7"/>
    <w:rsid w:val="001C2537"/>
    <w:rsid w:val="001C270E"/>
    <w:rsid w:val="001C2E50"/>
    <w:rsid w:val="001C2EC6"/>
    <w:rsid w:val="001C3B12"/>
    <w:rsid w:val="001C3C21"/>
    <w:rsid w:val="001C3D56"/>
    <w:rsid w:val="001C4229"/>
    <w:rsid w:val="001C4383"/>
    <w:rsid w:val="001C43FD"/>
    <w:rsid w:val="001C4995"/>
    <w:rsid w:val="001C4DE3"/>
    <w:rsid w:val="001C4E0F"/>
    <w:rsid w:val="001C5032"/>
    <w:rsid w:val="001C505D"/>
    <w:rsid w:val="001C518E"/>
    <w:rsid w:val="001C5BFB"/>
    <w:rsid w:val="001C618A"/>
    <w:rsid w:val="001C644D"/>
    <w:rsid w:val="001C68EB"/>
    <w:rsid w:val="001C710B"/>
    <w:rsid w:val="001C718B"/>
    <w:rsid w:val="001C7264"/>
    <w:rsid w:val="001C769B"/>
    <w:rsid w:val="001D024C"/>
    <w:rsid w:val="001D0AEC"/>
    <w:rsid w:val="001D0C48"/>
    <w:rsid w:val="001D167D"/>
    <w:rsid w:val="001D183C"/>
    <w:rsid w:val="001D25A4"/>
    <w:rsid w:val="001D2B5C"/>
    <w:rsid w:val="001D2B9B"/>
    <w:rsid w:val="001D2E82"/>
    <w:rsid w:val="001D33D1"/>
    <w:rsid w:val="001D3819"/>
    <w:rsid w:val="001D3E77"/>
    <w:rsid w:val="001D4352"/>
    <w:rsid w:val="001D4FFD"/>
    <w:rsid w:val="001D5262"/>
    <w:rsid w:val="001D5894"/>
    <w:rsid w:val="001D5D11"/>
    <w:rsid w:val="001D5E6A"/>
    <w:rsid w:val="001D6571"/>
    <w:rsid w:val="001D65B5"/>
    <w:rsid w:val="001D6928"/>
    <w:rsid w:val="001D6B0B"/>
    <w:rsid w:val="001D7CA4"/>
    <w:rsid w:val="001E0319"/>
    <w:rsid w:val="001E05C8"/>
    <w:rsid w:val="001E0703"/>
    <w:rsid w:val="001E0CF3"/>
    <w:rsid w:val="001E113C"/>
    <w:rsid w:val="001E11DE"/>
    <w:rsid w:val="001E16EA"/>
    <w:rsid w:val="001E1890"/>
    <w:rsid w:val="001E1CFD"/>
    <w:rsid w:val="001E1EA8"/>
    <w:rsid w:val="001E1FF0"/>
    <w:rsid w:val="001E25A2"/>
    <w:rsid w:val="001E291D"/>
    <w:rsid w:val="001E2993"/>
    <w:rsid w:val="001E2BA0"/>
    <w:rsid w:val="001E3452"/>
    <w:rsid w:val="001E3A28"/>
    <w:rsid w:val="001E4556"/>
    <w:rsid w:val="001E5B12"/>
    <w:rsid w:val="001E69AF"/>
    <w:rsid w:val="001E7BBC"/>
    <w:rsid w:val="001E7E8E"/>
    <w:rsid w:val="001F0DEB"/>
    <w:rsid w:val="001F13FD"/>
    <w:rsid w:val="001F2235"/>
    <w:rsid w:val="001F2359"/>
    <w:rsid w:val="001F2592"/>
    <w:rsid w:val="001F35F2"/>
    <w:rsid w:val="001F38A7"/>
    <w:rsid w:val="001F3B37"/>
    <w:rsid w:val="001F3FEE"/>
    <w:rsid w:val="001F42FE"/>
    <w:rsid w:val="001F457A"/>
    <w:rsid w:val="001F4A90"/>
    <w:rsid w:val="001F52C4"/>
    <w:rsid w:val="001F5D16"/>
    <w:rsid w:val="001F6B63"/>
    <w:rsid w:val="001F6DF8"/>
    <w:rsid w:val="001F6E06"/>
    <w:rsid w:val="001F70DC"/>
    <w:rsid w:val="001F7259"/>
    <w:rsid w:val="001F7B9E"/>
    <w:rsid w:val="0020027D"/>
    <w:rsid w:val="002008B4"/>
    <w:rsid w:val="00200D98"/>
    <w:rsid w:val="00200E25"/>
    <w:rsid w:val="00200FB6"/>
    <w:rsid w:val="002011DF"/>
    <w:rsid w:val="002012D9"/>
    <w:rsid w:val="00201865"/>
    <w:rsid w:val="002018F0"/>
    <w:rsid w:val="00201EBB"/>
    <w:rsid w:val="0020208D"/>
    <w:rsid w:val="002031F7"/>
    <w:rsid w:val="002035D7"/>
    <w:rsid w:val="00203908"/>
    <w:rsid w:val="00204AA4"/>
    <w:rsid w:val="00204FD9"/>
    <w:rsid w:val="00205759"/>
    <w:rsid w:val="002057AC"/>
    <w:rsid w:val="00205A52"/>
    <w:rsid w:val="00205BC9"/>
    <w:rsid w:val="00205DD4"/>
    <w:rsid w:val="00206B62"/>
    <w:rsid w:val="002078F0"/>
    <w:rsid w:val="00207F2F"/>
    <w:rsid w:val="002107DB"/>
    <w:rsid w:val="00210884"/>
    <w:rsid w:val="00210B4C"/>
    <w:rsid w:val="00210C76"/>
    <w:rsid w:val="00210F60"/>
    <w:rsid w:val="00211873"/>
    <w:rsid w:val="002128BE"/>
    <w:rsid w:val="002136ED"/>
    <w:rsid w:val="0021391C"/>
    <w:rsid w:val="00213A5D"/>
    <w:rsid w:val="00213ED1"/>
    <w:rsid w:val="00215796"/>
    <w:rsid w:val="00215B7F"/>
    <w:rsid w:val="00215D3B"/>
    <w:rsid w:val="00215EEE"/>
    <w:rsid w:val="002161D8"/>
    <w:rsid w:val="0021652B"/>
    <w:rsid w:val="00216C50"/>
    <w:rsid w:val="00216D2C"/>
    <w:rsid w:val="0021713C"/>
    <w:rsid w:val="00220037"/>
    <w:rsid w:val="0022096E"/>
    <w:rsid w:val="00221D18"/>
    <w:rsid w:val="00222368"/>
    <w:rsid w:val="0022251D"/>
    <w:rsid w:val="00222C0F"/>
    <w:rsid w:val="002235BA"/>
    <w:rsid w:val="0022448C"/>
    <w:rsid w:val="00224960"/>
    <w:rsid w:val="00224CCA"/>
    <w:rsid w:val="002258C6"/>
    <w:rsid w:val="00226D59"/>
    <w:rsid w:val="002271D4"/>
    <w:rsid w:val="002278D8"/>
    <w:rsid w:val="00230122"/>
    <w:rsid w:val="00230541"/>
    <w:rsid w:val="00230756"/>
    <w:rsid w:val="00230DB0"/>
    <w:rsid w:val="00231114"/>
    <w:rsid w:val="00231535"/>
    <w:rsid w:val="00231842"/>
    <w:rsid w:val="0023196D"/>
    <w:rsid w:val="00231DE6"/>
    <w:rsid w:val="0023282F"/>
    <w:rsid w:val="002333A2"/>
    <w:rsid w:val="00233676"/>
    <w:rsid w:val="00233850"/>
    <w:rsid w:val="00233AF7"/>
    <w:rsid w:val="00233C97"/>
    <w:rsid w:val="00234AB0"/>
    <w:rsid w:val="00235185"/>
    <w:rsid w:val="00235206"/>
    <w:rsid w:val="0023578D"/>
    <w:rsid w:val="002361F7"/>
    <w:rsid w:val="0023659E"/>
    <w:rsid w:val="00240114"/>
    <w:rsid w:val="0024018E"/>
    <w:rsid w:val="002401F2"/>
    <w:rsid w:val="002405A7"/>
    <w:rsid w:val="00240639"/>
    <w:rsid w:val="00240FDA"/>
    <w:rsid w:val="00241165"/>
    <w:rsid w:val="0024116E"/>
    <w:rsid w:val="00241495"/>
    <w:rsid w:val="002429C3"/>
    <w:rsid w:val="00242D49"/>
    <w:rsid w:val="00242E15"/>
    <w:rsid w:val="00243BEB"/>
    <w:rsid w:val="002447A8"/>
    <w:rsid w:val="00244827"/>
    <w:rsid w:val="00244C58"/>
    <w:rsid w:val="00244E14"/>
    <w:rsid w:val="00245E45"/>
    <w:rsid w:val="002460AD"/>
    <w:rsid w:val="002465AE"/>
    <w:rsid w:val="002466DD"/>
    <w:rsid w:val="00246C7C"/>
    <w:rsid w:val="0024722A"/>
    <w:rsid w:val="002479AD"/>
    <w:rsid w:val="00247F63"/>
    <w:rsid w:val="0025026C"/>
    <w:rsid w:val="0025036D"/>
    <w:rsid w:val="00250AEC"/>
    <w:rsid w:val="00250FAA"/>
    <w:rsid w:val="0025101B"/>
    <w:rsid w:val="0025107A"/>
    <w:rsid w:val="00251C48"/>
    <w:rsid w:val="00252640"/>
    <w:rsid w:val="00253CCA"/>
    <w:rsid w:val="0025448F"/>
    <w:rsid w:val="002545A4"/>
    <w:rsid w:val="00255216"/>
    <w:rsid w:val="002552B1"/>
    <w:rsid w:val="002559C5"/>
    <w:rsid w:val="00256900"/>
    <w:rsid w:val="00257818"/>
    <w:rsid w:val="00257B60"/>
    <w:rsid w:val="0026053C"/>
    <w:rsid w:val="0026097E"/>
    <w:rsid w:val="002613CB"/>
    <w:rsid w:val="0026143C"/>
    <w:rsid w:val="00261665"/>
    <w:rsid w:val="00261E12"/>
    <w:rsid w:val="002625EA"/>
    <w:rsid w:val="00262B8E"/>
    <w:rsid w:val="00262D63"/>
    <w:rsid w:val="002631FE"/>
    <w:rsid w:val="00263C51"/>
    <w:rsid w:val="002652EE"/>
    <w:rsid w:val="00265F11"/>
    <w:rsid w:val="00266A27"/>
    <w:rsid w:val="00266ECD"/>
    <w:rsid w:val="002675F9"/>
    <w:rsid w:val="002700E8"/>
    <w:rsid w:val="0027110F"/>
    <w:rsid w:val="0027127C"/>
    <w:rsid w:val="002715E0"/>
    <w:rsid w:val="002727CC"/>
    <w:rsid w:val="00273A26"/>
    <w:rsid w:val="00273FE0"/>
    <w:rsid w:val="0027433D"/>
    <w:rsid w:val="00275B00"/>
    <w:rsid w:val="00275E2F"/>
    <w:rsid w:val="0027621C"/>
    <w:rsid w:val="002766E2"/>
    <w:rsid w:val="002767FF"/>
    <w:rsid w:val="00277254"/>
    <w:rsid w:val="0027746E"/>
    <w:rsid w:val="00280282"/>
    <w:rsid w:val="0028070F"/>
    <w:rsid w:val="00280733"/>
    <w:rsid w:val="00280EEC"/>
    <w:rsid w:val="002828F6"/>
    <w:rsid w:val="00282A62"/>
    <w:rsid w:val="00282DBC"/>
    <w:rsid w:val="0028305B"/>
    <w:rsid w:val="0028398F"/>
    <w:rsid w:val="00283F70"/>
    <w:rsid w:val="0028460B"/>
    <w:rsid w:val="0028467D"/>
    <w:rsid w:val="00284B6D"/>
    <w:rsid w:val="002856BF"/>
    <w:rsid w:val="00285EA7"/>
    <w:rsid w:val="0028619B"/>
    <w:rsid w:val="00286275"/>
    <w:rsid w:val="00286538"/>
    <w:rsid w:val="002869B3"/>
    <w:rsid w:val="00286A39"/>
    <w:rsid w:val="00286DAC"/>
    <w:rsid w:val="002875E1"/>
    <w:rsid w:val="00287C28"/>
    <w:rsid w:val="00287C87"/>
    <w:rsid w:val="002908CF"/>
    <w:rsid w:val="0029156E"/>
    <w:rsid w:val="00291A1A"/>
    <w:rsid w:val="00291D06"/>
    <w:rsid w:val="00292650"/>
    <w:rsid w:val="00293311"/>
    <w:rsid w:val="00293939"/>
    <w:rsid w:val="00294165"/>
    <w:rsid w:val="002945BA"/>
    <w:rsid w:val="00294649"/>
    <w:rsid w:val="00294932"/>
    <w:rsid w:val="00294C06"/>
    <w:rsid w:val="00294D93"/>
    <w:rsid w:val="00295454"/>
    <w:rsid w:val="00295992"/>
    <w:rsid w:val="00295D87"/>
    <w:rsid w:val="00296942"/>
    <w:rsid w:val="00296C62"/>
    <w:rsid w:val="00297385"/>
    <w:rsid w:val="002974C7"/>
    <w:rsid w:val="002975B5"/>
    <w:rsid w:val="00297A11"/>
    <w:rsid w:val="00297BB6"/>
    <w:rsid w:val="00297D3D"/>
    <w:rsid w:val="002A04CA"/>
    <w:rsid w:val="002A114B"/>
    <w:rsid w:val="002A1510"/>
    <w:rsid w:val="002A1D12"/>
    <w:rsid w:val="002A2442"/>
    <w:rsid w:val="002A345B"/>
    <w:rsid w:val="002A3753"/>
    <w:rsid w:val="002A41DD"/>
    <w:rsid w:val="002A454F"/>
    <w:rsid w:val="002A4F44"/>
    <w:rsid w:val="002A6693"/>
    <w:rsid w:val="002A7176"/>
    <w:rsid w:val="002A73DF"/>
    <w:rsid w:val="002A795D"/>
    <w:rsid w:val="002A7B76"/>
    <w:rsid w:val="002B00E9"/>
    <w:rsid w:val="002B010E"/>
    <w:rsid w:val="002B02F5"/>
    <w:rsid w:val="002B055C"/>
    <w:rsid w:val="002B0889"/>
    <w:rsid w:val="002B0B1A"/>
    <w:rsid w:val="002B0F25"/>
    <w:rsid w:val="002B11A7"/>
    <w:rsid w:val="002B1213"/>
    <w:rsid w:val="002B1646"/>
    <w:rsid w:val="002B16B3"/>
    <w:rsid w:val="002B18CD"/>
    <w:rsid w:val="002B1A73"/>
    <w:rsid w:val="002B1B7E"/>
    <w:rsid w:val="002B1BCC"/>
    <w:rsid w:val="002B23AD"/>
    <w:rsid w:val="002B3184"/>
    <w:rsid w:val="002B3276"/>
    <w:rsid w:val="002B3AA9"/>
    <w:rsid w:val="002B5215"/>
    <w:rsid w:val="002B5A55"/>
    <w:rsid w:val="002B62F1"/>
    <w:rsid w:val="002B661B"/>
    <w:rsid w:val="002B6843"/>
    <w:rsid w:val="002B7574"/>
    <w:rsid w:val="002B75DE"/>
    <w:rsid w:val="002B7699"/>
    <w:rsid w:val="002B7D76"/>
    <w:rsid w:val="002B7DA7"/>
    <w:rsid w:val="002B7DDF"/>
    <w:rsid w:val="002C09EB"/>
    <w:rsid w:val="002C2709"/>
    <w:rsid w:val="002C28C6"/>
    <w:rsid w:val="002C2A34"/>
    <w:rsid w:val="002C2B1B"/>
    <w:rsid w:val="002C3073"/>
    <w:rsid w:val="002C364B"/>
    <w:rsid w:val="002C383B"/>
    <w:rsid w:val="002C38DF"/>
    <w:rsid w:val="002C3BA4"/>
    <w:rsid w:val="002C4D62"/>
    <w:rsid w:val="002C4FE6"/>
    <w:rsid w:val="002C53F9"/>
    <w:rsid w:val="002C582A"/>
    <w:rsid w:val="002C600C"/>
    <w:rsid w:val="002C6217"/>
    <w:rsid w:val="002C634D"/>
    <w:rsid w:val="002C6741"/>
    <w:rsid w:val="002C6C11"/>
    <w:rsid w:val="002C6CE6"/>
    <w:rsid w:val="002C7B6C"/>
    <w:rsid w:val="002D0173"/>
    <w:rsid w:val="002D06A7"/>
    <w:rsid w:val="002D0C24"/>
    <w:rsid w:val="002D1AD3"/>
    <w:rsid w:val="002D1D82"/>
    <w:rsid w:val="002D1EF9"/>
    <w:rsid w:val="002D2080"/>
    <w:rsid w:val="002D27D3"/>
    <w:rsid w:val="002D2E6B"/>
    <w:rsid w:val="002D3635"/>
    <w:rsid w:val="002D374C"/>
    <w:rsid w:val="002D37A7"/>
    <w:rsid w:val="002D37CB"/>
    <w:rsid w:val="002D3C55"/>
    <w:rsid w:val="002D3D5C"/>
    <w:rsid w:val="002D3FD3"/>
    <w:rsid w:val="002D4A9E"/>
    <w:rsid w:val="002D4C3D"/>
    <w:rsid w:val="002D5592"/>
    <w:rsid w:val="002D568E"/>
    <w:rsid w:val="002D6718"/>
    <w:rsid w:val="002D68C4"/>
    <w:rsid w:val="002D69E8"/>
    <w:rsid w:val="002D6DBE"/>
    <w:rsid w:val="002D6EF6"/>
    <w:rsid w:val="002D70AD"/>
    <w:rsid w:val="002D7C2D"/>
    <w:rsid w:val="002D7CC1"/>
    <w:rsid w:val="002E09F7"/>
    <w:rsid w:val="002E0FB8"/>
    <w:rsid w:val="002E10A9"/>
    <w:rsid w:val="002E1406"/>
    <w:rsid w:val="002E1A09"/>
    <w:rsid w:val="002E1C3B"/>
    <w:rsid w:val="002E2079"/>
    <w:rsid w:val="002E27DC"/>
    <w:rsid w:val="002E3CC2"/>
    <w:rsid w:val="002E4798"/>
    <w:rsid w:val="002E47EA"/>
    <w:rsid w:val="002E49A0"/>
    <w:rsid w:val="002E4D39"/>
    <w:rsid w:val="002E4FA3"/>
    <w:rsid w:val="002E52E1"/>
    <w:rsid w:val="002E5821"/>
    <w:rsid w:val="002E5881"/>
    <w:rsid w:val="002E6675"/>
    <w:rsid w:val="002E6898"/>
    <w:rsid w:val="002E6989"/>
    <w:rsid w:val="002E7A48"/>
    <w:rsid w:val="002F025A"/>
    <w:rsid w:val="002F04B8"/>
    <w:rsid w:val="002F0987"/>
    <w:rsid w:val="002F0E37"/>
    <w:rsid w:val="002F1139"/>
    <w:rsid w:val="002F1304"/>
    <w:rsid w:val="002F140B"/>
    <w:rsid w:val="002F19B6"/>
    <w:rsid w:val="002F1B69"/>
    <w:rsid w:val="002F1C8F"/>
    <w:rsid w:val="002F339F"/>
    <w:rsid w:val="002F3B6F"/>
    <w:rsid w:val="002F4384"/>
    <w:rsid w:val="002F4508"/>
    <w:rsid w:val="002F4D80"/>
    <w:rsid w:val="002F5C5E"/>
    <w:rsid w:val="002F5D97"/>
    <w:rsid w:val="002F5E87"/>
    <w:rsid w:val="002F66F4"/>
    <w:rsid w:val="002F6D52"/>
    <w:rsid w:val="002F6E46"/>
    <w:rsid w:val="002F7EE7"/>
    <w:rsid w:val="003000DD"/>
    <w:rsid w:val="00300BE0"/>
    <w:rsid w:val="00301027"/>
    <w:rsid w:val="00301660"/>
    <w:rsid w:val="00301D26"/>
    <w:rsid w:val="003021CD"/>
    <w:rsid w:val="0030233E"/>
    <w:rsid w:val="0030264D"/>
    <w:rsid w:val="00302B92"/>
    <w:rsid w:val="00303965"/>
    <w:rsid w:val="00303A57"/>
    <w:rsid w:val="00304604"/>
    <w:rsid w:val="003052EC"/>
    <w:rsid w:val="00305D16"/>
    <w:rsid w:val="0030657E"/>
    <w:rsid w:val="00306934"/>
    <w:rsid w:val="00307056"/>
    <w:rsid w:val="00310286"/>
    <w:rsid w:val="00310597"/>
    <w:rsid w:val="00310635"/>
    <w:rsid w:val="0031161D"/>
    <w:rsid w:val="003121CD"/>
    <w:rsid w:val="003127FA"/>
    <w:rsid w:val="00313165"/>
    <w:rsid w:val="003133AE"/>
    <w:rsid w:val="00313E99"/>
    <w:rsid w:val="00314566"/>
    <w:rsid w:val="00314B9A"/>
    <w:rsid w:val="00314BBE"/>
    <w:rsid w:val="00314FC4"/>
    <w:rsid w:val="0031587E"/>
    <w:rsid w:val="003159A4"/>
    <w:rsid w:val="00315AAE"/>
    <w:rsid w:val="00315AEC"/>
    <w:rsid w:val="00315B4F"/>
    <w:rsid w:val="00315C2D"/>
    <w:rsid w:val="003167EA"/>
    <w:rsid w:val="00316B6A"/>
    <w:rsid w:val="003171E5"/>
    <w:rsid w:val="00317937"/>
    <w:rsid w:val="00317ECC"/>
    <w:rsid w:val="0032006F"/>
    <w:rsid w:val="0032014C"/>
    <w:rsid w:val="00320239"/>
    <w:rsid w:val="00320A8B"/>
    <w:rsid w:val="00320B6F"/>
    <w:rsid w:val="00321463"/>
    <w:rsid w:val="003216F9"/>
    <w:rsid w:val="00322262"/>
    <w:rsid w:val="003223FB"/>
    <w:rsid w:val="00322904"/>
    <w:rsid w:val="003233A0"/>
    <w:rsid w:val="00323588"/>
    <w:rsid w:val="0032382F"/>
    <w:rsid w:val="00323A54"/>
    <w:rsid w:val="0032487C"/>
    <w:rsid w:val="00324A08"/>
    <w:rsid w:val="00324A80"/>
    <w:rsid w:val="00324CB9"/>
    <w:rsid w:val="00324F4A"/>
    <w:rsid w:val="00324F95"/>
    <w:rsid w:val="0032502B"/>
    <w:rsid w:val="00325041"/>
    <w:rsid w:val="00325081"/>
    <w:rsid w:val="00325706"/>
    <w:rsid w:val="00325A9D"/>
    <w:rsid w:val="003267C0"/>
    <w:rsid w:val="0032687C"/>
    <w:rsid w:val="00326B15"/>
    <w:rsid w:val="00326E2A"/>
    <w:rsid w:val="00327052"/>
    <w:rsid w:val="0032792A"/>
    <w:rsid w:val="00327A5F"/>
    <w:rsid w:val="00327E22"/>
    <w:rsid w:val="00327E4F"/>
    <w:rsid w:val="00327E50"/>
    <w:rsid w:val="00330686"/>
    <w:rsid w:val="00330FF8"/>
    <w:rsid w:val="00331C09"/>
    <w:rsid w:val="00331F38"/>
    <w:rsid w:val="0033228C"/>
    <w:rsid w:val="003325CB"/>
    <w:rsid w:val="003326D6"/>
    <w:rsid w:val="00332B83"/>
    <w:rsid w:val="00332FE9"/>
    <w:rsid w:val="00333315"/>
    <w:rsid w:val="00333938"/>
    <w:rsid w:val="00333AD6"/>
    <w:rsid w:val="0033401B"/>
    <w:rsid w:val="0033432B"/>
    <w:rsid w:val="00334C85"/>
    <w:rsid w:val="00334D50"/>
    <w:rsid w:val="003354C5"/>
    <w:rsid w:val="0033551F"/>
    <w:rsid w:val="003357B9"/>
    <w:rsid w:val="00335C52"/>
    <w:rsid w:val="00336144"/>
    <w:rsid w:val="0033664A"/>
    <w:rsid w:val="0033690F"/>
    <w:rsid w:val="00337824"/>
    <w:rsid w:val="0033791E"/>
    <w:rsid w:val="003404A7"/>
    <w:rsid w:val="003407FF"/>
    <w:rsid w:val="003416DC"/>
    <w:rsid w:val="0034236D"/>
    <w:rsid w:val="00342472"/>
    <w:rsid w:val="00342749"/>
    <w:rsid w:val="003428F2"/>
    <w:rsid w:val="00342F07"/>
    <w:rsid w:val="0034312F"/>
    <w:rsid w:val="00343C06"/>
    <w:rsid w:val="00343C07"/>
    <w:rsid w:val="0034421D"/>
    <w:rsid w:val="0034427B"/>
    <w:rsid w:val="00344A05"/>
    <w:rsid w:val="00344A4B"/>
    <w:rsid w:val="00345463"/>
    <w:rsid w:val="003457E8"/>
    <w:rsid w:val="003465EC"/>
    <w:rsid w:val="00347E83"/>
    <w:rsid w:val="0035010F"/>
    <w:rsid w:val="003501E5"/>
    <w:rsid w:val="003506DA"/>
    <w:rsid w:val="00350C30"/>
    <w:rsid w:val="00350DAD"/>
    <w:rsid w:val="0035154E"/>
    <w:rsid w:val="003515B5"/>
    <w:rsid w:val="00351ABD"/>
    <w:rsid w:val="0035273B"/>
    <w:rsid w:val="00352B19"/>
    <w:rsid w:val="0035366D"/>
    <w:rsid w:val="00353822"/>
    <w:rsid w:val="00353F04"/>
    <w:rsid w:val="003548C0"/>
    <w:rsid w:val="00354BCB"/>
    <w:rsid w:val="00355520"/>
    <w:rsid w:val="0035604B"/>
    <w:rsid w:val="003567D2"/>
    <w:rsid w:val="00356EC4"/>
    <w:rsid w:val="003603C1"/>
    <w:rsid w:val="00360533"/>
    <w:rsid w:val="00360EC1"/>
    <w:rsid w:val="00361412"/>
    <w:rsid w:val="00361757"/>
    <w:rsid w:val="00361EAC"/>
    <w:rsid w:val="00361FCC"/>
    <w:rsid w:val="00362153"/>
    <w:rsid w:val="0036228A"/>
    <w:rsid w:val="00362F57"/>
    <w:rsid w:val="00363262"/>
    <w:rsid w:val="003634A7"/>
    <w:rsid w:val="00363EEC"/>
    <w:rsid w:val="003643EF"/>
    <w:rsid w:val="00364917"/>
    <w:rsid w:val="00365009"/>
    <w:rsid w:val="00365196"/>
    <w:rsid w:val="0036554B"/>
    <w:rsid w:val="0036573E"/>
    <w:rsid w:val="00365740"/>
    <w:rsid w:val="00367E4C"/>
    <w:rsid w:val="00367EB2"/>
    <w:rsid w:val="00367F74"/>
    <w:rsid w:val="003708A3"/>
    <w:rsid w:val="00370CB4"/>
    <w:rsid w:val="00370E39"/>
    <w:rsid w:val="003714F3"/>
    <w:rsid w:val="00371E2D"/>
    <w:rsid w:val="003728A7"/>
    <w:rsid w:val="003728B4"/>
    <w:rsid w:val="00372A80"/>
    <w:rsid w:val="0037347D"/>
    <w:rsid w:val="003736FA"/>
    <w:rsid w:val="00373832"/>
    <w:rsid w:val="00373D4C"/>
    <w:rsid w:val="003740F7"/>
    <w:rsid w:val="00374762"/>
    <w:rsid w:val="00374B1F"/>
    <w:rsid w:val="00375A22"/>
    <w:rsid w:val="00375A7A"/>
    <w:rsid w:val="00375F77"/>
    <w:rsid w:val="00376286"/>
    <w:rsid w:val="00376E7C"/>
    <w:rsid w:val="00377770"/>
    <w:rsid w:val="00377A0F"/>
    <w:rsid w:val="00377D0F"/>
    <w:rsid w:val="00377D8F"/>
    <w:rsid w:val="00377E7C"/>
    <w:rsid w:val="0038032E"/>
    <w:rsid w:val="003818C5"/>
    <w:rsid w:val="003818D5"/>
    <w:rsid w:val="003818EE"/>
    <w:rsid w:val="003823C0"/>
    <w:rsid w:val="003827EB"/>
    <w:rsid w:val="0038335B"/>
    <w:rsid w:val="003839D7"/>
    <w:rsid w:val="00383C02"/>
    <w:rsid w:val="00383C66"/>
    <w:rsid w:val="00384732"/>
    <w:rsid w:val="00384FCF"/>
    <w:rsid w:val="00385D55"/>
    <w:rsid w:val="0038637D"/>
    <w:rsid w:val="00390345"/>
    <w:rsid w:val="00390517"/>
    <w:rsid w:val="003915FA"/>
    <w:rsid w:val="00391767"/>
    <w:rsid w:val="003918A3"/>
    <w:rsid w:val="0039201B"/>
    <w:rsid w:val="00392080"/>
    <w:rsid w:val="003924A5"/>
    <w:rsid w:val="0039255B"/>
    <w:rsid w:val="00392716"/>
    <w:rsid w:val="003929F6"/>
    <w:rsid w:val="00392ABB"/>
    <w:rsid w:val="00392B5C"/>
    <w:rsid w:val="00392D78"/>
    <w:rsid w:val="00392D7A"/>
    <w:rsid w:val="00393144"/>
    <w:rsid w:val="00393152"/>
    <w:rsid w:val="0039315A"/>
    <w:rsid w:val="00393457"/>
    <w:rsid w:val="003942D4"/>
    <w:rsid w:val="00394358"/>
    <w:rsid w:val="003944A8"/>
    <w:rsid w:val="00394B35"/>
    <w:rsid w:val="00394C32"/>
    <w:rsid w:val="00395995"/>
    <w:rsid w:val="00395E66"/>
    <w:rsid w:val="003960B8"/>
    <w:rsid w:val="00396145"/>
    <w:rsid w:val="00396CF7"/>
    <w:rsid w:val="003971AD"/>
    <w:rsid w:val="003972F7"/>
    <w:rsid w:val="0039785F"/>
    <w:rsid w:val="00397C4F"/>
    <w:rsid w:val="00397C76"/>
    <w:rsid w:val="003A0947"/>
    <w:rsid w:val="003A0AE1"/>
    <w:rsid w:val="003A19A8"/>
    <w:rsid w:val="003A1B14"/>
    <w:rsid w:val="003A1DAC"/>
    <w:rsid w:val="003A2270"/>
    <w:rsid w:val="003A284F"/>
    <w:rsid w:val="003A28B5"/>
    <w:rsid w:val="003A2CEB"/>
    <w:rsid w:val="003A2F15"/>
    <w:rsid w:val="003A3011"/>
    <w:rsid w:val="003A3C59"/>
    <w:rsid w:val="003A40D0"/>
    <w:rsid w:val="003A468C"/>
    <w:rsid w:val="003A53C0"/>
    <w:rsid w:val="003A59EE"/>
    <w:rsid w:val="003A5B7B"/>
    <w:rsid w:val="003A5D2F"/>
    <w:rsid w:val="003A6126"/>
    <w:rsid w:val="003A6260"/>
    <w:rsid w:val="003A6625"/>
    <w:rsid w:val="003A6A9A"/>
    <w:rsid w:val="003A6FC7"/>
    <w:rsid w:val="003A70B4"/>
    <w:rsid w:val="003A7705"/>
    <w:rsid w:val="003A7E6D"/>
    <w:rsid w:val="003B023D"/>
    <w:rsid w:val="003B0A37"/>
    <w:rsid w:val="003B0A58"/>
    <w:rsid w:val="003B0AE3"/>
    <w:rsid w:val="003B0F16"/>
    <w:rsid w:val="003B172F"/>
    <w:rsid w:val="003B1B79"/>
    <w:rsid w:val="003B20AD"/>
    <w:rsid w:val="003B2131"/>
    <w:rsid w:val="003B2517"/>
    <w:rsid w:val="003B323B"/>
    <w:rsid w:val="003B3D82"/>
    <w:rsid w:val="003B498E"/>
    <w:rsid w:val="003B5120"/>
    <w:rsid w:val="003B51D2"/>
    <w:rsid w:val="003B5253"/>
    <w:rsid w:val="003B5653"/>
    <w:rsid w:val="003B727F"/>
    <w:rsid w:val="003B7CC4"/>
    <w:rsid w:val="003B7D8E"/>
    <w:rsid w:val="003C00FD"/>
    <w:rsid w:val="003C02C7"/>
    <w:rsid w:val="003C07BD"/>
    <w:rsid w:val="003C07D0"/>
    <w:rsid w:val="003C0CCB"/>
    <w:rsid w:val="003C0F80"/>
    <w:rsid w:val="003C1B94"/>
    <w:rsid w:val="003C2149"/>
    <w:rsid w:val="003C24FE"/>
    <w:rsid w:val="003C2558"/>
    <w:rsid w:val="003C2FAB"/>
    <w:rsid w:val="003C3112"/>
    <w:rsid w:val="003C3863"/>
    <w:rsid w:val="003C38F8"/>
    <w:rsid w:val="003C395C"/>
    <w:rsid w:val="003C3D9C"/>
    <w:rsid w:val="003C3E1D"/>
    <w:rsid w:val="003C4511"/>
    <w:rsid w:val="003C4515"/>
    <w:rsid w:val="003C45E6"/>
    <w:rsid w:val="003C4B2B"/>
    <w:rsid w:val="003C4C96"/>
    <w:rsid w:val="003C4EB4"/>
    <w:rsid w:val="003C4FE5"/>
    <w:rsid w:val="003C56BF"/>
    <w:rsid w:val="003C69AE"/>
    <w:rsid w:val="003C6A14"/>
    <w:rsid w:val="003C794A"/>
    <w:rsid w:val="003C7A4A"/>
    <w:rsid w:val="003D00E3"/>
    <w:rsid w:val="003D0738"/>
    <w:rsid w:val="003D092F"/>
    <w:rsid w:val="003D0FC5"/>
    <w:rsid w:val="003D193B"/>
    <w:rsid w:val="003D24E8"/>
    <w:rsid w:val="003D334E"/>
    <w:rsid w:val="003D3354"/>
    <w:rsid w:val="003D4407"/>
    <w:rsid w:val="003D4945"/>
    <w:rsid w:val="003D4CEA"/>
    <w:rsid w:val="003D52D4"/>
    <w:rsid w:val="003D5615"/>
    <w:rsid w:val="003D5752"/>
    <w:rsid w:val="003D5866"/>
    <w:rsid w:val="003D5E3F"/>
    <w:rsid w:val="003D632C"/>
    <w:rsid w:val="003D6403"/>
    <w:rsid w:val="003D65B6"/>
    <w:rsid w:val="003D769D"/>
    <w:rsid w:val="003E023D"/>
    <w:rsid w:val="003E0383"/>
    <w:rsid w:val="003E0464"/>
    <w:rsid w:val="003E083E"/>
    <w:rsid w:val="003E0CA4"/>
    <w:rsid w:val="003E1105"/>
    <w:rsid w:val="003E12D5"/>
    <w:rsid w:val="003E13F4"/>
    <w:rsid w:val="003E1CC5"/>
    <w:rsid w:val="003E220C"/>
    <w:rsid w:val="003E23AD"/>
    <w:rsid w:val="003E4E2F"/>
    <w:rsid w:val="003E509E"/>
    <w:rsid w:val="003E5222"/>
    <w:rsid w:val="003E5285"/>
    <w:rsid w:val="003E53EC"/>
    <w:rsid w:val="003E5B1C"/>
    <w:rsid w:val="003E646B"/>
    <w:rsid w:val="003E68DA"/>
    <w:rsid w:val="003E6DD2"/>
    <w:rsid w:val="003E763E"/>
    <w:rsid w:val="003E7C1B"/>
    <w:rsid w:val="003F044D"/>
    <w:rsid w:val="003F0868"/>
    <w:rsid w:val="003F09FE"/>
    <w:rsid w:val="003F0B0D"/>
    <w:rsid w:val="003F0E04"/>
    <w:rsid w:val="003F1299"/>
    <w:rsid w:val="003F1579"/>
    <w:rsid w:val="003F23FF"/>
    <w:rsid w:val="003F24CA"/>
    <w:rsid w:val="003F25BD"/>
    <w:rsid w:val="003F25D5"/>
    <w:rsid w:val="003F29D2"/>
    <w:rsid w:val="003F2C38"/>
    <w:rsid w:val="003F2CAA"/>
    <w:rsid w:val="003F2F93"/>
    <w:rsid w:val="003F3325"/>
    <w:rsid w:val="003F33E1"/>
    <w:rsid w:val="003F340D"/>
    <w:rsid w:val="003F3554"/>
    <w:rsid w:val="003F3830"/>
    <w:rsid w:val="003F3BDF"/>
    <w:rsid w:val="003F475B"/>
    <w:rsid w:val="003F53D7"/>
    <w:rsid w:val="003F6697"/>
    <w:rsid w:val="003F674F"/>
    <w:rsid w:val="003F72A2"/>
    <w:rsid w:val="003F794E"/>
    <w:rsid w:val="004008CF"/>
    <w:rsid w:val="00401082"/>
    <w:rsid w:val="004010F5"/>
    <w:rsid w:val="004012B3"/>
    <w:rsid w:val="00401679"/>
    <w:rsid w:val="00401AEF"/>
    <w:rsid w:val="0040238D"/>
    <w:rsid w:val="00402471"/>
    <w:rsid w:val="004027B5"/>
    <w:rsid w:val="00402FD9"/>
    <w:rsid w:val="004032DF"/>
    <w:rsid w:val="004035F2"/>
    <w:rsid w:val="004036B6"/>
    <w:rsid w:val="004039C7"/>
    <w:rsid w:val="00403B42"/>
    <w:rsid w:val="00403D25"/>
    <w:rsid w:val="00403F96"/>
    <w:rsid w:val="00404380"/>
    <w:rsid w:val="00404819"/>
    <w:rsid w:val="00404E19"/>
    <w:rsid w:val="00404E5C"/>
    <w:rsid w:val="00404FB4"/>
    <w:rsid w:val="004050B8"/>
    <w:rsid w:val="004056D0"/>
    <w:rsid w:val="004057A7"/>
    <w:rsid w:val="0040643E"/>
    <w:rsid w:val="00406485"/>
    <w:rsid w:val="00406C10"/>
    <w:rsid w:val="00407750"/>
    <w:rsid w:val="00407862"/>
    <w:rsid w:val="00407B7F"/>
    <w:rsid w:val="00407FC7"/>
    <w:rsid w:val="004105E0"/>
    <w:rsid w:val="0041124D"/>
    <w:rsid w:val="004114E7"/>
    <w:rsid w:val="00411A33"/>
    <w:rsid w:val="00411AFB"/>
    <w:rsid w:val="0041321A"/>
    <w:rsid w:val="00413B40"/>
    <w:rsid w:val="00413FAB"/>
    <w:rsid w:val="004141BF"/>
    <w:rsid w:val="00414FDC"/>
    <w:rsid w:val="00415B19"/>
    <w:rsid w:val="004166E8"/>
    <w:rsid w:val="00416C9C"/>
    <w:rsid w:val="004178BC"/>
    <w:rsid w:val="00420110"/>
    <w:rsid w:val="004202EA"/>
    <w:rsid w:val="00420385"/>
    <w:rsid w:val="00420C01"/>
    <w:rsid w:val="004210A0"/>
    <w:rsid w:val="0042171B"/>
    <w:rsid w:val="004224C6"/>
    <w:rsid w:val="0042278F"/>
    <w:rsid w:val="00422D34"/>
    <w:rsid w:val="004243FF"/>
    <w:rsid w:val="004254A8"/>
    <w:rsid w:val="00426201"/>
    <w:rsid w:val="00426231"/>
    <w:rsid w:val="004264EB"/>
    <w:rsid w:val="00427579"/>
    <w:rsid w:val="004279E2"/>
    <w:rsid w:val="00427F15"/>
    <w:rsid w:val="00427F8C"/>
    <w:rsid w:val="0043018F"/>
    <w:rsid w:val="00430309"/>
    <w:rsid w:val="004304BF"/>
    <w:rsid w:val="004307B2"/>
    <w:rsid w:val="004307DE"/>
    <w:rsid w:val="004307E1"/>
    <w:rsid w:val="00430D80"/>
    <w:rsid w:val="0043169D"/>
    <w:rsid w:val="00431D53"/>
    <w:rsid w:val="00432347"/>
    <w:rsid w:val="004328DB"/>
    <w:rsid w:val="004333EB"/>
    <w:rsid w:val="00433B68"/>
    <w:rsid w:val="00433C89"/>
    <w:rsid w:val="00434A2A"/>
    <w:rsid w:val="00434EDB"/>
    <w:rsid w:val="004353CF"/>
    <w:rsid w:val="00435572"/>
    <w:rsid w:val="004356AC"/>
    <w:rsid w:val="00435706"/>
    <w:rsid w:val="0043619E"/>
    <w:rsid w:val="00436307"/>
    <w:rsid w:val="00436ABB"/>
    <w:rsid w:val="00436E96"/>
    <w:rsid w:val="0043714E"/>
    <w:rsid w:val="00437743"/>
    <w:rsid w:val="004377B5"/>
    <w:rsid w:val="004403DF"/>
    <w:rsid w:val="004406E1"/>
    <w:rsid w:val="00440DD0"/>
    <w:rsid w:val="00442122"/>
    <w:rsid w:val="00443506"/>
    <w:rsid w:val="004436D6"/>
    <w:rsid w:val="00443813"/>
    <w:rsid w:val="00443F0B"/>
    <w:rsid w:val="00444149"/>
    <w:rsid w:val="004443B7"/>
    <w:rsid w:val="004445F4"/>
    <w:rsid w:val="004446E1"/>
    <w:rsid w:val="00444C26"/>
    <w:rsid w:val="00444CFF"/>
    <w:rsid w:val="00445104"/>
    <w:rsid w:val="00445347"/>
    <w:rsid w:val="00446303"/>
    <w:rsid w:val="00446D37"/>
    <w:rsid w:val="00446F45"/>
    <w:rsid w:val="004473A1"/>
    <w:rsid w:val="0044762F"/>
    <w:rsid w:val="004476F5"/>
    <w:rsid w:val="00447F5C"/>
    <w:rsid w:val="00450398"/>
    <w:rsid w:val="00450D0F"/>
    <w:rsid w:val="00451C1E"/>
    <w:rsid w:val="0045229F"/>
    <w:rsid w:val="00452439"/>
    <w:rsid w:val="00453D3D"/>
    <w:rsid w:val="004542F7"/>
    <w:rsid w:val="00454AE6"/>
    <w:rsid w:val="00454BF0"/>
    <w:rsid w:val="00454D8E"/>
    <w:rsid w:val="00455170"/>
    <w:rsid w:val="0045539D"/>
    <w:rsid w:val="00455FC7"/>
    <w:rsid w:val="004560A0"/>
    <w:rsid w:val="00456384"/>
    <w:rsid w:val="004563DA"/>
    <w:rsid w:val="00456D25"/>
    <w:rsid w:val="00457099"/>
    <w:rsid w:val="00457110"/>
    <w:rsid w:val="0045730D"/>
    <w:rsid w:val="0045735A"/>
    <w:rsid w:val="004574D7"/>
    <w:rsid w:val="00457762"/>
    <w:rsid w:val="00457B10"/>
    <w:rsid w:val="004606F4"/>
    <w:rsid w:val="0046111D"/>
    <w:rsid w:val="00461414"/>
    <w:rsid w:val="004614E8"/>
    <w:rsid w:val="0046203E"/>
    <w:rsid w:val="00462509"/>
    <w:rsid w:val="004628B3"/>
    <w:rsid w:val="004630C5"/>
    <w:rsid w:val="00463D1C"/>
    <w:rsid w:val="00463E00"/>
    <w:rsid w:val="00464A3E"/>
    <w:rsid w:val="004652BD"/>
    <w:rsid w:val="00465BF5"/>
    <w:rsid w:val="0046726D"/>
    <w:rsid w:val="00467323"/>
    <w:rsid w:val="00467ADA"/>
    <w:rsid w:val="00470876"/>
    <w:rsid w:val="0047157A"/>
    <w:rsid w:val="00471D05"/>
    <w:rsid w:val="00471F60"/>
    <w:rsid w:val="004720E5"/>
    <w:rsid w:val="00472290"/>
    <w:rsid w:val="0047321F"/>
    <w:rsid w:val="004732BD"/>
    <w:rsid w:val="00473C16"/>
    <w:rsid w:val="00474137"/>
    <w:rsid w:val="0047458D"/>
    <w:rsid w:val="004745C4"/>
    <w:rsid w:val="00474A4E"/>
    <w:rsid w:val="00474D89"/>
    <w:rsid w:val="00474EDB"/>
    <w:rsid w:val="00475B80"/>
    <w:rsid w:val="00475EC7"/>
    <w:rsid w:val="00476720"/>
    <w:rsid w:val="00476BEE"/>
    <w:rsid w:val="00476F58"/>
    <w:rsid w:val="00477735"/>
    <w:rsid w:val="004778F8"/>
    <w:rsid w:val="00477CA2"/>
    <w:rsid w:val="00477F15"/>
    <w:rsid w:val="00477F71"/>
    <w:rsid w:val="004801F5"/>
    <w:rsid w:val="0048045F"/>
    <w:rsid w:val="00480BBB"/>
    <w:rsid w:val="00480EB6"/>
    <w:rsid w:val="00480F55"/>
    <w:rsid w:val="004815EC"/>
    <w:rsid w:val="004817B1"/>
    <w:rsid w:val="0048197C"/>
    <w:rsid w:val="004821BB"/>
    <w:rsid w:val="00482381"/>
    <w:rsid w:val="00482434"/>
    <w:rsid w:val="004828F6"/>
    <w:rsid w:val="00482BC6"/>
    <w:rsid w:val="0048329E"/>
    <w:rsid w:val="004834A9"/>
    <w:rsid w:val="004840E9"/>
    <w:rsid w:val="004840FE"/>
    <w:rsid w:val="0048450F"/>
    <w:rsid w:val="0048477C"/>
    <w:rsid w:val="00484A36"/>
    <w:rsid w:val="00486399"/>
    <w:rsid w:val="00486528"/>
    <w:rsid w:val="00486704"/>
    <w:rsid w:val="00486BA8"/>
    <w:rsid w:val="00486DAF"/>
    <w:rsid w:val="004870D5"/>
    <w:rsid w:val="00487296"/>
    <w:rsid w:val="00487A0B"/>
    <w:rsid w:val="00487E37"/>
    <w:rsid w:val="00490ED5"/>
    <w:rsid w:val="0049101F"/>
    <w:rsid w:val="0049103B"/>
    <w:rsid w:val="00491591"/>
    <w:rsid w:val="004917F2"/>
    <w:rsid w:val="00492530"/>
    <w:rsid w:val="00492E89"/>
    <w:rsid w:val="00493020"/>
    <w:rsid w:val="004931B3"/>
    <w:rsid w:val="00493C93"/>
    <w:rsid w:val="00494B8C"/>
    <w:rsid w:val="00494C83"/>
    <w:rsid w:val="0049575A"/>
    <w:rsid w:val="00495762"/>
    <w:rsid w:val="004959B1"/>
    <w:rsid w:val="00495A38"/>
    <w:rsid w:val="00495BEB"/>
    <w:rsid w:val="00495EE3"/>
    <w:rsid w:val="0049652B"/>
    <w:rsid w:val="004967A8"/>
    <w:rsid w:val="00496860"/>
    <w:rsid w:val="004973FF"/>
    <w:rsid w:val="004978BE"/>
    <w:rsid w:val="004978BF"/>
    <w:rsid w:val="004979E3"/>
    <w:rsid w:val="004A0F80"/>
    <w:rsid w:val="004A0FB2"/>
    <w:rsid w:val="004A1341"/>
    <w:rsid w:val="004A1E83"/>
    <w:rsid w:val="004A2993"/>
    <w:rsid w:val="004A34DF"/>
    <w:rsid w:val="004A3845"/>
    <w:rsid w:val="004A3984"/>
    <w:rsid w:val="004A4178"/>
    <w:rsid w:val="004A5655"/>
    <w:rsid w:val="004A5D0E"/>
    <w:rsid w:val="004A60F2"/>
    <w:rsid w:val="004A66CB"/>
    <w:rsid w:val="004A6C50"/>
    <w:rsid w:val="004A6C98"/>
    <w:rsid w:val="004A6CB4"/>
    <w:rsid w:val="004A70FF"/>
    <w:rsid w:val="004A71B2"/>
    <w:rsid w:val="004A7CC1"/>
    <w:rsid w:val="004A7EBF"/>
    <w:rsid w:val="004A7F7F"/>
    <w:rsid w:val="004B01C4"/>
    <w:rsid w:val="004B040A"/>
    <w:rsid w:val="004B1360"/>
    <w:rsid w:val="004B1D65"/>
    <w:rsid w:val="004B21E5"/>
    <w:rsid w:val="004B2251"/>
    <w:rsid w:val="004B2B4A"/>
    <w:rsid w:val="004B41C2"/>
    <w:rsid w:val="004B4356"/>
    <w:rsid w:val="004B51D8"/>
    <w:rsid w:val="004B53F5"/>
    <w:rsid w:val="004B6B74"/>
    <w:rsid w:val="004B6C56"/>
    <w:rsid w:val="004B6EE1"/>
    <w:rsid w:val="004B772D"/>
    <w:rsid w:val="004B7988"/>
    <w:rsid w:val="004C02DD"/>
    <w:rsid w:val="004C09BE"/>
    <w:rsid w:val="004C0D3E"/>
    <w:rsid w:val="004C11F4"/>
    <w:rsid w:val="004C14AC"/>
    <w:rsid w:val="004C169A"/>
    <w:rsid w:val="004C176F"/>
    <w:rsid w:val="004C211D"/>
    <w:rsid w:val="004C224D"/>
    <w:rsid w:val="004C2392"/>
    <w:rsid w:val="004C2B15"/>
    <w:rsid w:val="004C2DC2"/>
    <w:rsid w:val="004C36B9"/>
    <w:rsid w:val="004C4162"/>
    <w:rsid w:val="004C51E4"/>
    <w:rsid w:val="004C5544"/>
    <w:rsid w:val="004C579A"/>
    <w:rsid w:val="004C5BEB"/>
    <w:rsid w:val="004C5F8C"/>
    <w:rsid w:val="004C5FC9"/>
    <w:rsid w:val="004C65CF"/>
    <w:rsid w:val="004C68FF"/>
    <w:rsid w:val="004C7201"/>
    <w:rsid w:val="004C73EC"/>
    <w:rsid w:val="004C7651"/>
    <w:rsid w:val="004C79B2"/>
    <w:rsid w:val="004C7A61"/>
    <w:rsid w:val="004C7C27"/>
    <w:rsid w:val="004C7F28"/>
    <w:rsid w:val="004D02E2"/>
    <w:rsid w:val="004D0866"/>
    <w:rsid w:val="004D1355"/>
    <w:rsid w:val="004D1591"/>
    <w:rsid w:val="004D19EE"/>
    <w:rsid w:val="004D25D6"/>
    <w:rsid w:val="004D27AF"/>
    <w:rsid w:val="004D289E"/>
    <w:rsid w:val="004D29C0"/>
    <w:rsid w:val="004D2A4B"/>
    <w:rsid w:val="004D2B66"/>
    <w:rsid w:val="004D4081"/>
    <w:rsid w:val="004D4C00"/>
    <w:rsid w:val="004D4C63"/>
    <w:rsid w:val="004D5007"/>
    <w:rsid w:val="004D53FF"/>
    <w:rsid w:val="004D61F6"/>
    <w:rsid w:val="004D6869"/>
    <w:rsid w:val="004D6D7B"/>
    <w:rsid w:val="004D750D"/>
    <w:rsid w:val="004D76D1"/>
    <w:rsid w:val="004D7F8C"/>
    <w:rsid w:val="004E136B"/>
    <w:rsid w:val="004E18A4"/>
    <w:rsid w:val="004E21CA"/>
    <w:rsid w:val="004E26FD"/>
    <w:rsid w:val="004E319A"/>
    <w:rsid w:val="004E3403"/>
    <w:rsid w:val="004E3820"/>
    <w:rsid w:val="004E3A8B"/>
    <w:rsid w:val="004E3AE4"/>
    <w:rsid w:val="004E3CEC"/>
    <w:rsid w:val="004E436E"/>
    <w:rsid w:val="004E4756"/>
    <w:rsid w:val="004E4898"/>
    <w:rsid w:val="004E4F19"/>
    <w:rsid w:val="004E5FBD"/>
    <w:rsid w:val="004E659D"/>
    <w:rsid w:val="004E6C02"/>
    <w:rsid w:val="004E7002"/>
    <w:rsid w:val="004E7853"/>
    <w:rsid w:val="004E7C8F"/>
    <w:rsid w:val="004E7DC2"/>
    <w:rsid w:val="004F0253"/>
    <w:rsid w:val="004F0451"/>
    <w:rsid w:val="004F0C74"/>
    <w:rsid w:val="004F17C2"/>
    <w:rsid w:val="004F32B0"/>
    <w:rsid w:val="004F32F7"/>
    <w:rsid w:val="004F36B6"/>
    <w:rsid w:val="004F3897"/>
    <w:rsid w:val="004F4441"/>
    <w:rsid w:val="004F456A"/>
    <w:rsid w:val="004F51CE"/>
    <w:rsid w:val="004F542B"/>
    <w:rsid w:val="004F559D"/>
    <w:rsid w:val="004F6227"/>
    <w:rsid w:val="004F627A"/>
    <w:rsid w:val="004F6608"/>
    <w:rsid w:val="004F6C09"/>
    <w:rsid w:val="004F78D2"/>
    <w:rsid w:val="00500E98"/>
    <w:rsid w:val="00500F02"/>
    <w:rsid w:val="00501916"/>
    <w:rsid w:val="00501DA8"/>
    <w:rsid w:val="00501E31"/>
    <w:rsid w:val="005025E2"/>
    <w:rsid w:val="005029A4"/>
    <w:rsid w:val="00502DC2"/>
    <w:rsid w:val="00503639"/>
    <w:rsid w:val="005049FA"/>
    <w:rsid w:val="00504A18"/>
    <w:rsid w:val="0050534A"/>
    <w:rsid w:val="005053F4"/>
    <w:rsid w:val="00506504"/>
    <w:rsid w:val="00506C3C"/>
    <w:rsid w:val="00506E5C"/>
    <w:rsid w:val="0050705A"/>
    <w:rsid w:val="005070A6"/>
    <w:rsid w:val="005070CF"/>
    <w:rsid w:val="005072D7"/>
    <w:rsid w:val="0051002D"/>
    <w:rsid w:val="00510757"/>
    <w:rsid w:val="00510928"/>
    <w:rsid w:val="0051159D"/>
    <w:rsid w:val="005117E3"/>
    <w:rsid w:val="00511893"/>
    <w:rsid w:val="005118B2"/>
    <w:rsid w:val="00511935"/>
    <w:rsid w:val="00511B67"/>
    <w:rsid w:val="00512860"/>
    <w:rsid w:val="005134C7"/>
    <w:rsid w:val="00514581"/>
    <w:rsid w:val="005145D2"/>
    <w:rsid w:val="00514B2E"/>
    <w:rsid w:val="00515934"/>
    <w:rsid w:val="005165F9"/>
    <w:rsid w:val="005167CB"/>
    <w:rsid w:val="00516B01"/>
    <w:rsid w:val="005173C6"/>
    <w:rsid w:val="00517569"/>
    <w:rsid w:val="005176F3"/>
    <w:rsid w:val="00517AB7"/>
    <w:rsid w:val="00517B0C"/>
    <w:rsid w:val="00520A60"/>
    <w:rsid w:val="00520B11"/>
    <w:rsid w:val="00521070"/>
    <w:rsid w:val="00522FBB"/>
    <w:rsid w:val="00523816"/>
    <w:rsid w:val="00523CCB"/>
    <w:rsid w:val="00523DA8"/>
    <w:rsid w:val="00524422"/>
    <w:rsid w:val="005245CC"/>
    <w:rsid w:val="0052472E"/>
    <w:rsid w:val="0052474E"/>
    <w:rsid w:val="00524851"/>
    <w:rsid w:val="00525022"/>
    <w:rsid w:val="00525734"/>
    <w:rsid w:val="00525BDD"/>
    <w:rsid w:val="00525C76"/>
    <w:rsid w:val="00525ECF"/>
    <w:rsid w:val="0052612B"/>
    <w:rsid w:val="00526148"/>
    <w:rsid w:val="00526417"/>
    <w:rsid w:val="0052689E"/>
    <w:rsid w:val="00526B93"/>
    <w:rsid w:val="005275EF"/>
    <w:rsid w:val="00527653"/>
    <w:rsid w:val="00527FFE"/>
    <w:rsid w:val="00530738"/>
    <w:rsid w:val="005311A5"/>
    <w:rsid w:val="00531297"/>
    <w:rsid w:val="005315C7"/>
    <w:rsid w:val="00531A29"/>
    <w:rsid w:val="00531A90"/>
    <w:rsid w:val="00531C3A"/>
    <w:rsid w:val="00532403"/>
    <w:rsid w:val="005327DC"/>
    <w:rsid w:val="00532DB2"/>
    <w:rsid w:val="00533A31"/>
    <w:rsid w:val="00533D2B"/>
    <w:rsid w:val="005345BC"/>
    <w:rsid w:val="0053476C"/>
    <w:rsid w:val="00534B59"/>
    <w:rsid w:val="00534E7B"/>
    <w:rsid w:val="00534EE2"/>
    <w:rsid w:val="0053608D"/>
    <w:rsid w:val="005362FF"/>
    <w:rsid w:val="00536498"/>
    <w:rsid w:val="005364D3"/>
    <w:rsid w:val="005368FB"/>
    <w:rsid w:val="00537262"/>
    <w:rsid w:val="0053779D"/>
    <w:rsid w:val="00537A0A"/>
    <w:rsid w:val="00540478"/>
    <w:rsid w:val="005407D9"/>
    <w:rsid w:val="00540A37"/>
    <w:rsid w:val="00540F30"/>
    <w:rsid w:val="00541106"/>
    <w:rsid w:val="0054188C"/>
    <w:rsid w:val="00541D0D"/>
    <w:rsid w:val="0054267C"/>
    <w:rsid w:val="0054269B"/>
    <w:rsid w:val="00542FC6"/>
    <w:rsid w:val="00542FF8"/>
    <w:rsid w:val="00543024"/>
    <w:rsid w:val="005436AE"/>
    <w:rsid w:val="00543CBF"/>
    <w:rsid w:val="00544E39"/>
    <w:rsid w:val="005455F5"/>
    <w:rsid w:val="00546614"/>
    <w:rsid w:val="00546B17"/>
    <w:rsid w:val="0054703A"/>
    <w:rsid w:val="00547228"/>
    <w:rsid w:val="00547718"/>
    <w:rsid w:val="00547EDD"/>
    <w:rsid w:val="00550859"/>
    <w:rsid w:val="005509CA"/>
    <w:rsid w:val="00551266"/>
    <w:rsid w:val="0055182B"/>
    <w:rsid w:val="00551B93"/>
    <w:rsid w:val="00551BA4"/>
    <w:rsid w:val="00551C59"/>
    <w:rsid w:val="00551DA9"/>
    <w:rsid w:val="00551ECF"/>
    <w:rsid w:val="0055266F"/>
    <w:rsid w:val="005527BB"/>
    <w:rsid w:val="00552B13"/>
    <w:rsid w:val="005540BA"/>
    <w:rsid w:val="005543AC"/>
    <w:rsid w:val="00554D58"/>
    <w:rsid w:val="00555001"/>
    <w:rsid w:val="0055566D"/>
    <w:rsid w:val="0055575A"/>
    <w:rsid w:val="00555A6B"/>
    <w:rsid w:val="00555B94"/>
    <w:rsid w:val="00556AA7"/>
    <w:rsid w:val="00556DC3"/>
    <w:rsid w:val="005574D9"/>
    <w:rsid w:val="00557544"/>
    <w:rsid w:val="00557960"/>
    <w:rsid w:val="00557EA8"/>
    <w:rsid w:val="00560780"/>
    <w:rsid w:val="00560E92"/>
    <w:rsid w:val="00561B8D"/>
    <w:rsid w:val="00562C6C"/>
    <w:rsid w:val="00562D26"/>
    <w:rsid w:val="005630A2"/>
    <w:rsid w:val="00563BD5"/>
    <w:rsid w:val="00563C1F"/>
    <w:rsid w:val="0056483F"/>
    <w:rsid w:val="00564997"/>
    <w:rsid w:val="005649A0"/>
    <w:rsid w:val="00564A52"/>
    <w:rsid w:val="00564CB3"/>
    <w:rsid w:val="0056566B"/>
    <w:rsid w:val="00565934"/>
    <w:rsid w:val="0056685D"/>
    <w:rsid w:val="0056714E"/>
    <w:rsid w:val="00567168"/>
    <w:rsid w:val="005672A9"/>
    <w:rsid w:val="00570876"/>
    <w:rsid w:val="00571D3B"/>
    <w:rsid w:val="005726B7"/>
    <w:rsid w:val="00572823"/>
    <w:rsid w:val="00573103"/>
    <w:rsid w:val="0057346C"/>
    <w:rsid w:val="005736D5"/>
    <w:rsid w:val="00573F7E"/>
    <w:rsid w:val="005744D4"/>
    <w:rsid w:val="00574B81"/>
    <w:rsid w:val="0057529A"/>
    <w:rsid w:val="005752AE"/>
    <w:rsid w:val="00575345"/>
    <w:rsid w:val="00575880"/>
    <w:rsid w:val="005758A0"/>
    <w:rsid w:val="00575A15"/>
    <w:rsid w:val="00576095"/>
    <w:rsid w:val="00577DDB"/>
    <w:rsid w:val="0058058D"/>
    <w:rsid w:val="0058075A"/>
    <w:rsid w:val="0058095A"/>
    <w:rsid w:val="0058162F"/>
    <w:rsid w:val="00581A1C"/>
    <w:rsid w:val="00581A33"/>
    <w:rsid w:val="00581E7A"/>
    <w:rsid w:val="00582124"/>
    <w:rsid w:val="005837A6"/>
    <w:rsid w:val="005838FB"/>
    <w:rsid w:val="00583C94"/>
    <w:rsid w:val="005840BC"/>
    <w:rsid w:val="00584520"/>
    <w:rsid w:val="00584835"/>
    <w:rsid w:val="00584DB0"/>
    <w:rsid w:val="00585078"/>
    <w:rsid w:val="0058615A"/>
    <w:rsid w:val="00586336"/>
    <w:rsid w:val="00586D3D"/>
    <w:rsid w:val="0058753B"/>
    <w:rsid w:val="005907B0"/>
    <w:rsid w:val="005909AB"/>
    <w:rsid w:val="00591094"/>
    <w:rsid w:val="0059132F"/>
    <w:rsid w:val="00592286"/>
    <w:rsid w:val="00592D04"/>
    <w:rsid w:val="005930E3"/>
    <w:rsid w:val="00593328"/>
    <w:rsid w:val="005933B3"/>
    <w:rsid w:val="00593A5B"/>
    <w:rsid w:val="00593F63"/>
    <w:rsid w:val="005944F2"/>
    <w:rsid w:val="00594792"/>
    <w:rsid w:val="005948A8"/>
    <w:rsid w:val="00594AD3"/>
    <w:rsid w:val="00594E06"/>
    <w:rsid w:val="00594FB7"/>
    <w:rsid w:val="00595AE7"/>
    <w:rsid w:val="00595B4D"/>
    <w:rsid w:val="00596108"/>
    <w:rsid w:val="005962AD"/>
    <w:rsid w:val="005976A8"/>
    <w:rsid w:val="005976F4"/>
    <w:rsid w:val="00597859"/>
    <w:rsid w:val="00597FC8"/>
    <w:rsid w:val="005A0169"/>
    <w:rsid w:val="005A05F4"/>
    <w:rsid w:val="005A0A47"/>
    <w:rsid w:val="005A1511"/>
    <w:rsid w:val="005A176F"/>
    <w:rsid w:val="005A177A"/>
    <w:rsid w:val="005A1BCA"/>
    <w:rsid w:val="005A1C6C"/>
    <w:rsid w:val="005A2DB1"/>
    <w:rsid w:val="005A2DC5"/>
    <w:rsid w:val="005A333A"/>
    <w:rsid w:val="005A3413"/>
    <w:rsid w:val="005A36D9"/>
    <w:rsid w:val="005A4D9B"/>
    <w:rsid w:val="005A4F68"/>
    <w:rsid w:val="005A53A4"/>
    <w:rsid w:val="005A5ACA"/>
    <w:rsid w:val="005A5E00"/>
    <w:rsid w:val="005A6651"/>
    <w:rsid w:val="005A6726"/>
    <w:rsid w:val="005A6E45"/>
    <w:rsid w:val="005A6F16"/>
    <w:rsid w:val="005A72AD"/>
    <w:rsid w:val="005A741A"/>
    <w:rsid w:val="005A7E0C"/>
    <w:rsid w:val="005B143A"/>
    <w:rsid w:val="005B164A"/>
    <w:rsid w:val="005B1D05"/>
    <w:rsid w:val="005B1F8A"/>
    <w:rsid w:val="005B24D0"/>
    <w:rsid w:val="005B271C"/>
    <w:rsid w:val="005B2A96"/>
    <w:rsid w:val="005B32E2"/>
    <w:rsid w:val="005B39BA"/>
    <w:rsid w:val="005B3B4B"/>
    <w:rsid w:val="005B3EEB"/>
    <w:rsid w:val="005B4798"/>
    <w:rsid w:val="005B4C60"/>
    <w:rsid w:val="005B508B"/>
    <w:rsid w:val="005B58D0"/>
    <w:rsid w:val="005B5E77"/>
    <w:rsid w:val="005B5F4A"/>
    <w:rsid w:val="005B6425"/>
    <w:rsid w:val="005B68D3"/>
    <w:rsid w:val="005B6BB4"/>
    <w:rsid w:val="005B6E27"/>
    <w:rsid w:val="005B730E"/>
    <w:rsid w:val="005B7AA6"/>
    <w:rsid w:val="005B7EB1"/>
    <w:rsid w:val="005B7F47"/>
    <w:rsid w:val="005C0567"/>
    <w:rsid w:val="005C0856"/>
    <w:rsid w:val="005C0D18"/>
    <w:rsid w:val="005C0D50"/>
    <w:rsid w:val="005C10F4"/>
    <w:rsid w:val="005C1B3B"/>
    <w:rsid w:val="005C2763"/>
    <w:rsid w:val="005C29D4"/>
    <w:rsid w:val="005C2E7F"/>
    <w:rsid w:val="005C308F"/>
    <w:rsid w:val="005C3190"/>
    <w:rsid w:val="005C4ED1"/>
    <w:rsid w:val="005C4FDB"/>
    <w:rsid w:val="005C552D"/>
    <w:rsid w:val="005C5948"/>
    <w:rsid w:val="005C6116"/>
    <w:rsid w:val="005C6465"/>
    <w:rsid w:val="005C6A45"/>
    <w:rsid w:val="005C7520"/>
    <w:rsid w:val="005D02A6"/>
    <w:rsid w:val="005D02EC"/>
    <w:rsid w:val="005D05C3"/>
    <w:rsid w:val="005D1015"/>
    <w:rsid w:val="005D10D5"/>
    <w:rsid w:val="005D10D9"/>
    <w:rsid w:val="005D2063"/>
    <w:rsid w:val="005D2770"/>
    <w:rsid w:val="005D27D4"/>
    <w:rsid w:val="005D2D92"/>
    <w:rsid w:val="005D33B8"/>
    <w:rsid w:val="005D38F7"/>
    <w:rsid w:val="005D416F"/>
    <w:rsid w:val="005D502F"/>
    <w:rsid w:val="005D52D5"/>
    <w:rsid w:val="005D534B"/>
    <w:rsid w:val="005D5765"/>
    <w:rsid w:val="005D5B99"/>
    <w:rsid w:val="005D5C51"/>
    <w:rsid w:val="005D6B14"/>
    <w:rsid w:val="005D6C0F"/>
    <w:rsid w:val="005D7027"/>
    <w:rsid w:val="005D733A"/>
    <w:rsid w:val="005E0A09"/>
    <w:rsid w:val="005E0FC0"/>
    <w:rsid w:val="005E1341"/>
    <w:rsid w:val="005E1767"/>
    <w:rsid w:val="005E17F4"/>
    <w:rsid w:val="005E1ACF"/>
    <w:rsid w:val="005E2232"/>
    <w:rsid w:val="005E261F"/>
    <w:rsid w:val="005E2719"/>
    <w:rsid w:val="005E2CAB"/>
    <w:rsid w:val="005E345F"/>
    <w:rsid w:val="005E3722"/>
    <w:rsid w:val="005E3919"/>
    <w:rsid w:val="005E3E08"/>
    <w:rsid w:val="005E481C"/>
    <w:rsid w:val="005E4DCA"/>
    <w:rsid w:val="005E4F2B"/>
    <w:rsid w:val="005E5046"/>
    <w:rsid w:val="005E5075"/>
    <w:rsid w:val="005E50A6"/>
    <w:rsid w:val="005E5CC3"/>
    <w:rsid w:val="005E603C"/>
    <w:rsid w:val="005E6DBE"/>
    <w:rsid w:val="005E7320"/>
    <w:rsid w:val="005E770B"/>
    <w:rsid w:val="005F0922"/>
    <w:rsid w:val="005F0CC2"/>
    <w:rsid w:val="005F205D"/>
    <w:rsid w:val="005F25F8"/>
    <w:rsid w:val="005F2779"/>
    <w:rsid w:val="005F36DB"/>
    <w:rsid w:val="005F3A83"/>
    <w:rsid w:val="005F3B38"/>
    <w:rsid w:val="005F3BD0"/>
    <w:rsid w:val="005F4173"/>
    <w:rsid w:val="005F43B3"/>
    <w:rsid w:val="005F43F5"/>
    <w:rsid w:val="005F4B92"/>
    <w:rsid w:val="005F4C22"/>
    <w:rsid w:val="005F513E"/>
    <w:rsid w:val="005F5480"/>
    <w:rsid w:val="005F63C8"/>
    <w:rsid w:val="005F6558"/>
    <w:rsid w:val="005F66DC"/>
    <w:rsid w:val="005F678A"/>
    <w:rsid w:val="005F6970"/>
    <w:rsid w:val="005F6E94"/>
    <w:rsid w:val="005F71B6"/>
    <w:rsid w:val="005F7429"/>
    <w:rsid w:val="0060056C"/>
    <w:rsid w:val="006007B3"/>
    <w:rsid w:val="006009F6"/>
    <w:rsid w:val="00600A01"/>
    <w:rsid w:val="00600E70"/>
    <w:rsid w:val="00601E2B"/>
    <w:rsid w:val="00601F5D"/>
    <w:rsid w:val="0060295A"/>
    <w:rsid w:val="00602D44"/>
    <w:rsid w:val="00602EC2"/>
    <w:rsid w:val="00602F8A"/>
    <w:rsid w:val="00603A2A"/>
    <w:rsid w:val="00603F17"/>
    <w:rsid w:val="006042B8"/>
    <w:rsid w:val="00604B16"/>
    <w:rsid w:val="00604E5D"/>
    <w:rsid w:val="0060505E"/>
    <w:rsid w:val="006050E8"/>
    <w:rsid w:val="00605D8E"/>
    <w:rsid w:val="00605F0F"/>
    <w:rsid w:val="006060A3"/>
    <w:rsid w:val="00606654"/>
    <w:rsid w:val="00606A98"/>
    <w:rsid w:val="00607B29"/>
    <w:rsid w:val="006105C0"/>
    <w:rsid w:val="00611A19"/>
    <w:rsid w:val="00611C59"/>
    <w:rsid w:val="00611E90"/>
    <w:rsid w:val="00612353"/>
    <w:rsid w:val="00612AD2"/>
    <w:rsid w:val="00612C59"/>
    <w:rsid w:val="006130A7"/>
    <w:rsid w:val="00613467"/>
    <w:rsid w:val="00613A1E"/>
    <w:rsid w:val="00613AD4"/>
    <w:rsid w:val="00613B7D"/>
    <w:rsid w:val="006146AF"/>
    <w:rsid w:val="00614D46"/>
    <w:rsid w:val="006152B3"/>
    <w:rsid w:val="00615437"/>
    <w:rsid w:val="00615BAD"/>
    <w:rsid w:val="00615EBD"/>
    <w:rsid w:val="00616019"/>
    <w:rsid w:val="00616613"/>
    <w:rsid w:val="0061685B"/>
    <w:rsid w:val="00616B2E"/>
    <w:rsid w:val="00617A36"/>
    <w:rsid w:val="00620511"/>
    <w:rsid w:val="00620659"/>
    <w:rsid w:val="00620763"/>
    <w:rsid w:val="0062083D"/>
    <w:rsid w:val="00620C76"/>
    <w:rsid w:val="00620EF2"/>
    <w:rsid w:val="00621A41"/>
    <w:rsid w:val="00621C15"/>
    <w:rsid w:val="00621D21"/>
    <w:rsid w:val="006222ED"/>
    <w:rsid w:val="006228C4"/>
    <w:rsid w:val="0062319C"/>
    <w:rsid w:val="00623A35"/>
    <w:rsid w:val="00623AC8"/>
    <w:rsid w:val="00623CCE"/>
    <w:rsid w:val="006243E4"/>
    <w:rsid w:val="006246CE"/>
    <w:rsid w:val="00624E29"/>
    <w:rsid w:val="006250D9"/>
    <w:rsid w:val="00625245"/>
    <w:rsid w:val="00625806"/>
    <w:rsid w:val="00625A14"/>
    <w:rsid w:val="00625C46"/>
    <w:rsid w:val="006274B8"/>
    <w:rsid w:val="00627FBA"/>
    <w:rsid w:val="0063057B"/>
    <w:rsid w:val="00630780"/>
    <w:rsid w:val="0063084A"/>
    <w:rsid w:val="00630D88"/>
    <w:rsid w:val="006312B1"/>
    <w:rsid w:val="00631F7C"/>
    <w:rsid w:val="0063205A"/>
    <w:rsid w:val="006324D3"/>
    <w:rsid w:val="006327DC"/>
    <w:rsid w:val="00632950"/>
    <w:rsid w:val="00632A14"/>
    <w:rsid w:val="006333B1"/>
    <w:rsid w:val="0063397A"/>
    <w:rsid w:val="00633D28"/>
    <w:rsid w:val="00633DCC"/>
    <w:rsid w:val="006345F3"/>
    <w:rsid w:val="00634C26"/>
    <w:rsid w:val="0063505A"/>
    <w:rsid w:val="006358BC"/>
    <w:rsid w:val="006362E0"/>
    <w:rsid w:val="006364C4"/>
    <w:rsid w:val="00637EC4"/>
    <w:rsid w:val="00640325"/>
    <w:rsid w:val="006406ED"/>
    <w:rsid w:val="006408D6"/>
    <w:rsid w:val="00640DE3"/>
    <w:rsid w:val="00641451"/>
    <w:rsid w:val="00641544"/>
    <w:rsid w:val="00641B13"/>
    <w:rsid w:val="00641C25"/>
    <w:rsid w:val="00642583"/>
    <w:rsid w:val="006425F0"/>
    <w:rsid w:val="0064274D"/>
    <w:rsid w:val="00643832"/>
    <w:rsid w:val="00643DC3"/>
    <w:rsid w:val="00644D7C"/>
    <w:rsid w:val="00644EDF"/>
    <w:rsid w:val="00645135"/>
    <w:rsid w:val="0064543B"/>
    <w:rsid w:val="00645DD1"/>
    <w:rsid w:val="00645FAC"/>
    <w:rsid w:val="006462A4"/>
    <w:rsid w:val="006463C2"/>
    <w:rsid w:val="006466A2"/>
    <w:rsid w:val="006468F6"/>
    <w:rsid w:val="006474BB"/>
    <w:rsid w:val="006474EB"/>
    <w:rsid w:val="006507EB"/>
    <w:rsid w:val="00650E44"/>
    <w:rsid w:val="0065132C"/>
    <w:rsid w:val="00651A38"/>
    <w:rsid w:val="00651B08"/>
    <w:rsid w:val="00651B5E"/>
    <w:rsid w:val="0065301F"/>
    <w:rsid w:val="0065329B"/>
    <w:rsid w:val="00653602"/>
    <w:rsid w:val="0065368B"/>
    <w:rsid w:val="006538DC"/>
    <w:rsid w:val="00653A6D"/>
    <w:rsid w:val="0065479C"/>
    <w:rsid w:val="00654AB4"/>
    <w:rsid w:val="00654D94"/>
    <w:rsid w:val="00654FF9"/>
    <w:rsid w:val="006550F4"/>
    <w:rsid w:val="00655552"/>
    <w:rsid w:val="00656032"/>
    <w:rsid w:val="006564B0"/>
    <w:rsid w:val="00656899"/>
    <w:rsid w:val="0066009F"/>
    <w:rsid w:val="00660874"/>
    <w:rsid w:val="00660DE4"/>
    <w:rsid w:val="00660FF3"/>
    <w:rsid w:val="00661217"/>
    <w:rsid w:val="00661912"/>
    <w:rsid w:val="00661DC3"/>
    <w:rsid w:val="006625D5"/>
    <w:rsid w:val="00662B9B"/>
    <w:rsid w:val="00663619"/>
    <w:rsid w:val="00663677"/>
    <w:rsid w:val="00663960"/>
    <w:rsid w:val="00663BEB"/>
    <w:rsid w:val="0066441B"/>
    <w:rsid w:val="00665174"/>
    <w:rsid w:val="006654F9"/>
    <w:rsid w:val="0066599C"/>
    <w:rsid w:val="00665B47"/>
    <w:rsid w:val="00665DFA"/>
    <w:rsid w:val="006662C5"/>
    <w:rsid w:val="00666DA9"/>
    <w:rsid w:val="006670AE"/>
    <w:rsid w:val="0066754C"/>
    <w:rsid w:val="006676F7"/>
    <w:rsid w:val="00667EF5"/>
    <w:rsid w:val="00667FDE"/>
    <w:rsid w:val="00670594"/>
    <w:rsid w:val="00671120"/>
    <w:rsid w:val="00671277"/>
    <w:rsid w:val="00671864"/>
    <w:rsid w:val="00671AEE"/>
    <w:rsid w:val="00671C73"/>
    <w:rsid w:val="00671E29"/>
    <w:rsid w:val="00671F6A"/>
    <w:rsid w:val="00672197"/>
    <w:rsid w:val="006724D9"/>
    <w:rsid w:val="00672D56"/>
    <w:rsid w:val="00673241"/>
    <w:rsid w:val="00674080"/>
    <w:rsid w:val="006740F9"/>
    <w:rsid w:val="006745A1"/>
    <w:rsid w:val="0067472A"/>
    <w:rsid w:val="006750A0"/>
    <w:rsid w:val="00675430"/>
    <w:rsid w:val="006762A7"/>
    <w:rsid w:val="00676D84"/>
    <w:rsid w:val="0068038D"/>
    <w:rsid w:val="006812A0"/>
    <w:rsid w:val="00681A9C"/>
    <w:rsid w:val="00682206"/>
    <w:rsid w:val="00682275"/>
    <w:rsid w:val="006823CF"/>
    <w:rsid w:val="00682712"/>
    <w:rsid w:val="00682AB5"/>
    <w:rsid w:val="00682BAD"/>
    <w:rsid w:val="00682C3C"/>
    <w:rsid w:val="00682ED5"/>
    <w:rsid w:val="006832E8"/>
    <w:rsid w:val="00683494"/>
    <w:rsid w:val="00683598"/>
    <w:rsid w:val="00683C6E"/>
    <w:rsid w:val="00683D07"/>
    <w:rsid w:val="00683D16"/>
    <w:rsid w:val="00684657"/>
    <w:rsid w:val="006849D6"/>
    <w:rsid w:val="00684ABB"/>
    <w:rsid w:val="00684EE7"/>
    <w:rsid w:val="00685051"/>
    <w:rsid w:val="00685AC6"/>
    <w:rsid w:val="006866B7"/>
    <w:rsid w:val="00686B49"/>
    <w:rsid w:val="00686B99"/>
    <w:rsid w:val="00686C8B"/>
    <w:rsid w:val="00690140"/>
    <w:rsid w:val="00690923"/>
    <w:rsid w:val="00690E58"/>
    <w:rsid w:val="00691168"/>
    <w:rsid w:val="006913CC"/>
    <w:rsid w:val="00691AED"/>
    <w:rsid w:val="0069217E"/>
    <w:rsid w:val="006928B6"/>
    <w:rsid w:val="00693326"/>
    <w:rsid w:val="00693762"/>
    <w:rsid w:val="0069400E"/>
    <w:rsid w:val="0069406E"/>
    <w:rsid w:val="00694898"/>
    <w:rsid w:val="00694A05"/>
    <w:rsid w:val="00694B95"/>
    <w:rsid w:val="006951E0"/>
    <w:rsid w:val="006952BE"/>
    <w:rsid w:val="0069566F"/>
    <w:rsid w:val="00695945"/>
    <w:rsid w:val="00695BA8"/>
    <w:rsid w:val="00696151"/>
    <w:rsid w:val="0069634B"/>
    <w:rsid w:val="006967D8"/>
    <w:rsid w:val="006968BC"/>
    <w:rsid w:val="00696D1F"/>
    <w:rsid w:val="00696DA1"/>
    <w:rsid w:val="0069743F"/>
    <w:rsid w:val="00697878"/>
    <w:rsid w:val="006A03CB"/>
    <w:rsid w:val="006A0E18"/>
    <w:rsid w:val="006A1443"/>
    <w:rsid w:val="006A144B"/>
    <w:rsid w:val="006A1642"/>
    <w:rsid w:val="006A30AB"/>
    <w:rsid w:val="006A3801"/>
    <w:rsid w:val="006A394C"/>
    <w:rsid w:val="006A3A3D"/>
    <w:rsid w:val="006A4382"/>
    <w:rsid w:val="006A43B4"/>
    <w:rsid w:val="006A4B7F"/>
    <w:rsid w:val="006A58F4"/>
    <w:rsid w:val="006A6450"/>
    <w:rsid w:val="006A68B2"/>
    <w:rsid w:val="006A7605"/>
    <w:rsid w:val="006A7DD3"/>
    <w:rsid w:val="006B0697"/>
    <w:rsid w:val="006B0BDA"/>
    <w:rsid w:val="006B1C8E"/>
    <w:rsid w:val="006B1D01"/>
    <w:rsid w:val="006B2278"/>
    <w:rsid w:val="006B232D"/>
    <w:rsid w:val="006B3285"/>
    <w:rsid w:val="006B3B4F"/>
    <w:rsid w:val="006B3DDE"/>
    <w:rsid w:val="006B404E"/>
    <w:rsid w:val="006B4153"/>
    <w:rsid w:val="006B421C"/>
    <w:rsid w:val="006B4475"/>
    <w:rsid w:val="006B44BB"/>
    <w:rsid w:val="006B49BC"/>
    <w:rsid w:val="006B5B8D"/>
    <w:rsid w:val="006B603A"/>
    <w:rsid w:val="006B629C"/>
    <w:rsid w:val="006B6506"/>
    <w:rsid w:val="006B6723"/>
    <w:rsid w:val="006B6977"/>
    <w:rsid w:val="006B6B5C"/>
    <w:rsid w:val="006B716D"/>
    <w:rsid w:val="006B78EC"/>
    <w:rsid w:val="006B7CAA"/>
    <w:rsid w:val="006C03EB"/>
    <w:rsid w:val="006C0519"/>
    <w:rsid w:val="006C0676"/>
    <w:rsid w:val="006C117C"/>
    <w:rsid w:val="006C157B"/>
    <w:rsid w:val="006C1EE3"/>
    <w:rsid w:val="006C1F40"/>
    <w:rsid w:val="006C2C92"/>
    <w:rsid w:val="006C2EBA"/>
    <w:rsid w:val="006C32CB"/>
    <w:rsid w:val="006C35E2"/>
    <w:rsid w:val="006C3715"/>
    <w:rsid w:val="006C4229"/>
    <w:rsid w:val="006C4481"/>
    <w:rsid w:val="006C46B5"/>
    <w:rsid w:val="006C4CA0"/>
    <w:rsid w:val="006C4DEE"/>
    <w:rsid w:val="006C4E18"/>
    <w:rsid w:val="006C57B6"/>
    <w:rsid w:val="006C5D14"/>
    <w:rsid w:val="006C5D97"/>
    <w:rsid w:val="006C660D"/>
    <w:rsid w:val="006C6644"/>
    <w:rsid w:val="006C6A16"/>
    <w:rsid w:val="006C6EEA"/>
    <w:rsid w:val="006C7284"/>
    <w:rsid w:val="006C73AB"/>
    <w:rsid w:val="006C76FB"/>
    <w:rsid w:val="006C7BBB"/>
    <w:rsid w:val="006D064C"/>
    <w:rsid w:val="006D0766"/>
    <w:rsid w:val="006D1011"/>
    <w:rsid w:val="006D126E"/>
    <w:rsid w:val="006D1638"/>
    <w:rsid w:val="006D1B9F"/>
    <w:rsid w:val="006D1E6E"/>
    <w:rsid w:val="006D1EB0"/>
    <w:rsid w:val="006D201A"/>
    <w:rsid w:val="006D310E"/>
    <w:rsid w:val="006D3B65"/>
    <w:rsid w:val="006D47A3"/>
    <w:rsid w:val="006D47C9"/>
    <w:rsid w:val="006D4C0B"/>
    <w:rsid w:val="006D5CE5"/>
    <w:rsid w:val="006D5DD1"/>
    <w:rsid w:val="006D5E97"/>
    <w:rsid w:val="006D5F5B"/>
    <w:rsid w:val="006D66A4"/>
    <w:rsid w:val="006D6DDF"/>
    <w:rsid w:val="006D7593"/>
    <w:rsid w:val="006D7616"/>
    <w:rsid w:val="006D7681"/>
    <w:rsid w:val="006D7A25"/>
    <w:rsid w:val="006E01A9"/>
    <w:rsid w:val="006E06B2"/>
    <w:rsid w:val="006E0B82"/>
    <w:rsid w:val="006E1214"/>
    <w:rsid w:val="006E13B0"/>
    <w:rsid w:val="006E1807"/>
    <w:rsid w:val="006E199A"/>
    <w:rsid w:val="006E1AEF"/>
    <w:rsid w:val="006E20AF"/>
    <w:rsid w:val="006E22F6"/>
    <w:rsid w:val="006E25E4"/>
    <w:rsid w:val="006E2B6A"/>
    <w:rsid w:val="006E30C2"/>
    <w:rsid w:val="006E3E25"/>
    <w:rsid w:val="006E424F"/>
    <w:rsid w:val="006E468F"/>
    <w:rsid w:val="006E55B5"/>
    <w:rsid w:val="006E5611"/>
    <w:rsid w:val="006E619C"/>
    <w:rsid w:val="006E631D"/>
    <w:rsid w:val="006E644B"/>
    <w:rsid w:val="006E6706"/>
    <w:rsid w:val="006E692C"/>
    <w:rsid w:val="006E6AE6"/>
    <w:rsid w:val="006E7347"/>
    <w:rsid w:val="006E7B78"/>
    <w:rsid w:val="006E7F4F"/>
    <w:rsid w:val="006F04A8"/>
    <w:rsid w:val="006F126A"/>
    <w:rsid w:val="006F178E"/>
    <w:rsid w:val="006F1790"/>
    <w:rsid w:val="006F26FC"/>
    <w:rsid w:val="006F4492"/>
    <w:rsid w:val="006F4A07"/>
    <w:rsid w:val="006F4D31"/>
    <w:rsid w:val="006F4F66"/>
    <w:rsid w:val="006F52E1"/>
    <w:rsid w:val="006F5B79"/>
    <w:rsid w:val="006F5BE2"/>
    <w:rsid w:val="006F692D"/>
    <w:rsid w:val="006F6E35"/>
    <w:rsid w:val="006F7250"/>
    <w:rsid w:val="006F734B"/>
    <w:rsid w:val="006F754D"/>
    <w:rsid w:val="006F7992"/>
    <w:rsid w:val="007006D3"/>
    <w:rsid w:val="00700990"/>
    <w:rsid w:val="00701DF4"/>
    <w:rsid w:val="00702160"/>
    <w:rsid w:val="00702255"/>
    <w:rsid w:val="0070240C"/>
    <w:rsid w:val="007027A0"/>
    <w:rsid w:val="0070359E"/>
    <w:rsid w:val="007036C0"/>
    <w:rsid w:val="0070393E"/>
    <w:rsid w:val="00703D5F"/>
    <w:rsid w:val="007040C7"/>
    <w:rsid w:val="007046B8"/>
    <w:rsid w:val="00704BDA"/>
    <w:rsid w:val="007057B7"/>
    <w:rsid w:val="00705DAC"/>
    <w:rsid w:val="00705DED"/>
    <w:rsid w:val="00706378"/>
    <w:rsid w:val="0070644F"/>
    <w:rsid w:val="0070665D"/>
    <w:rsid w:val="00706848"/>
    <w:rsid w:val="00706C68"/>
    <w:rsid w:val="0070756C"/>
    <w:rsid w:val="00707FCA"/>
    <w:rsid w:val="00707FEC"/>
    <w:rsid w:val="0071130E"/>
    <w:rsid w:val="0071153A"/>
    <w:rsid w:val="0071208C"/>
    <w:rsid w:val="007127CB"/>
    <w:rsid w:val="00712C12"/>
    <w:rsid w:val="00713482"/>
    <w:rsid w:val="00714791"/>
    <w:rsid w:val="00714C20"/>
    <w:rsid w:val="00714D8B"/>
    <w:rsid w:val="00714DDD"/>
    <w:rsid w:val="00714DEA"/>
    <w:rsid w:val="00714EB4"/>
    <w:rsid w:val="00714F67"/>
    <w:rsid w:val="00715ABA"/>
    <w:rsid w:val="00715D55"/>
    <w:rsid w:val="007163AD"/>
    <w:rsid w:val="0071788C"/>
    <w:rsid w:val="00717B52"/>
    <w:rsid w:val="00717F8C"/>
    <w:rsid w:val="00717FA2"/>
    <w:rsid w:val="00720223"/>
    <w:rsid w:val="0072055B"/>
    <w:rsid w:val="00721243"/>
    <w:rsid w:val="0072140F"/>
    <w:rsid w:val="00721D96"/>
    <w:rsid w:val="0072271E"/>
    <w:rsid w:val="00723191"/>
    <w:rsid w:val="00723889"/>
    <w:rsid w:val="00725654"/>
    <w:rsid w:val="0072582B"/>
    <w:rsid w:val="00725AAE"/>
    <w:rsid w:val="00725EF8"/>
    <w:rsid w:val="00726C86"/>
    <w:rsid w:val="007272D2"/>
    <w:rsid w:val="00727A04"/>
    <w:rsid w:val="00730906"/>
    <w:rsid w:val="007312EB"/>
    <w:rsid w:val="00731D5D"/>
    <w:rsid w:val="00732041"/>
    <w:rsid w:val="007320AD"/>
    <w:rsid w:val="007322B3"/>
    <w:rsid w:val="007325DE"/>
    <w:rsid w:val="00732BAD"/>
    <w:rsid w:val="00732CD8"/>
    <w:rsid w:val="00733008"/>
    <w:rsid w:val="007336A6"/>
    <w:rsid w:val="007336DF"/>
    <w:rsid w:val="00733FB6"/>
    <w:rsid w:val="00734045"/>
    <w:rsid w:val="00734874"/>
    <w:rsid w:val="00734AB6"/>
    <w:rsid w:val="00734E8A"/>
    <w:rsid w:val="00735085"/>
    <w:rsid w:val="007356D5"/>
    <w:rsid w:val="00736387"/>
    <w:rsid w:val="00740517"/>
    <w:rsid w:val="007414E3"/>
    <w:rsid w:val="00741B58"/>
    <w:rsid w:val="00741E75"/>
    <w:rsid w:val="00742120"/>
    <w:rsid w:val="00742A23"/>
    <w:rsid w:val="00742CE2"/>
    <w:rsid w:val="00742EE2"/>
    <w:rsid w:val="0074317D"/>
    <w:rsid w:val="007436C7"/>
    <w:rsid w:val="0074406F"/>
    <w:rsid w:val="0074447E"/>
    <w:rsid w:val="007444DB"/>
    <w:rsid w:val="0074579D"/>
    <w:rsid w:val="007458C0"/>
    <w:rsid w:val="007460E5"/>
    <w:rsid w:val="00746109"/>
    <w:rsid w:val="007464E2"/>
    <w:rsid w:val="00746BB7"/>
    <w:rsid w:val="00746F30"/>
    <w:rsid w:val="007472F6"/>
    <w:rsid w:val="007473B1"/>
    <w:rsid w:val="00747643"/>
    <w:rsid w:val="00747D78"/>
    <w:rsid w:val="0075035B"/>
    <w:rsid w:val="0075036F"/>
    <w:rsid w:val="00750CAE"/>
    <w:rsid w:val="00750EA9"/>
    <w:rsid w:val="0075169A"/>
    <w:rsid w:val="007517B7"/>
    <w:rsid w:val="007517F7"/>
    <w:rsid w:val="00751885"/>
    <w:rsid w:val="00751914"/>
    <w:rsid w:val="00751E19"/>
    <w:rsid w:val="00752505"/>
    <w:rsid w:val="00753DCB"/>
    <w:rsid w:val="0075473B"/>
    <w:rsid w:val="007547D9"/>
    <w:rsid w:val="00754CD2"/>
    <w:rsid w:val="00754CF6"/>
    <w:rsid w:val="00755A97"/>
    <w:rsid w:val="00755AB8"/>
    <w:rsid w:val="00756AB0"/>
    <w:rsid w:val="00756CC2"/>
    <w:rsid w:val="00757713"/>
    <w:rsid w:val="00757ACE"/>
    <w:rsid w:val="00757DB0"/>
    <w:rsid w:val="00760254"/>
    <w:rsid w:val="00760F2E"/>
    <w:rsid w:val="00762DA2"/>
    <w:rsid w:val="00762ED9"/>
    <w:rsid w:val="007636AB"/>
    <w:rsid w:val="00763957"/>
    <w:rsid w:val="0076414F"/>
    <w:rsid w:val="00764D05"/>
    <w:rsid w:val="0076575E"/>
    <w:rsid w:val="00765B28"/>
    <w:rsid w:val="00765E74"/>
    <w:rsid w:val="00767863"/>
    <w:rsid w:val="00770A15"/>
    <w:rsid w:val="0077147B"/>
    <w:rsid w:val="00771545"/>
    <w:rsid w:val="007717AD"/>
    <w:rsid w:val="007718B6"/>
    <w:rsid w:val="0077192F"/>
    <w:rsid w:val="007724CC"/>
    <w:rsid w:val="00772E4E"/>
    <w:rsid w:val="00772ED7"/>
    <w:rsid w:val="0077318B"/>
    <w:rsid w:val="00773A31"/>
    <w:rsid w:val="00773B60"/>
    <w:rsid w:val="007750FB"/>
    <w:rsid w:val="007757D4"/>
    <w:rsid w:val="00776715"/>
    <w:rsid w:val="007769D4"/>
    <w:rsid w:val="00776BAA"/>
    <w:rsid w:val="00776E8E"/>
    <w:rsid w:val="00776F6B"/>
    <w:rsid w:val="007770E2"/>
    <w:rsid w:val="007773B3"/>
    <w:rsid w:val="00777C7F"/>
    <w:rsid w:val="0078037C"/>
    <w:rsid w:val="00780734"/>
    <w:rsid w:val="0078099F"/>
    <w:rsid w:val="00780C00"/>
    <w:rsid w:val="007811B7"/>
    <w:rsid w:val="00781685"/>
    <w:rsid w:val="0078201A"/>
    <w:rsid w:val="0078246D"/>
    <w:rsid w:val="00782816"/>
    <w:rsid w:val="0078281F"/>
    <w:rsid w:val="007837E7"/>
    <w:rsid w:val="00783813"/>
    <w:rsid w:val="00783A1B"/>
    <w:rsid w:val="0078434A"/>
    <w:rsid w:val="00784ECF"/>
    <w:rsid w:val="00784EEF"/>
    <w:rsid w:val="00785778"/>
    <w:rsid w:val="00785A00"/>
    <w:rsid w:val="00786143"/>
    <w:rsid w:val="00786FC0"/>
    <w:rsid w:val="007876A5"/>
    <w:rsid w:val="00787F3C"/>
    <w:rsid w:val="00790328"/>
    <w:rsid w:val="007906D8"/>
    <w:rsid w:val="007909DF"/>
    <w:rsid w:val="00790D81"/>
    <w:rsid w:val="00791381"/>
    <w:rsid w:val="00791A41"/>
    <w:rsid w:val="00793C38"/>
    <w:rsid w:val="00794455"/>
    <w:rsid w:val="00794F28"/>
    <w:rsid w:val="00795909"/>
    <w:rsid w:val="00795E59"/>
    <w:rsid w:val="00796200"/>
    <w:rsid w:val="0079657A"/>
    <w:rsid w:val="00796725"/>
    <w:rsid w:val="00796E1A"/>
    <w:rsid w:val="0079779F"/>
    <w:rsid w:val="007A147D"/>
    <w:rsid w:val="007A150A"/>
    <w:rsid w:val="007A18A4"/>
    <w:rsid w:val="007A247F"/>
    <w:rsid w:val="007A28DD"/>
    <w:rsid w:val="007A2BF9"/>
    <w:rsid w:val="007A2E75"/>
    <w:rsid w:val="007A305B"/>
    <w:rsid w:val="007A3545"/>
    <w:rsid w:val="007A38C2"/>
    <w:rsid w:val="007A431D"/>
    <w:rsid w:val="007A4B00"/>
    <w:rsid w:val="007A4D01"/>
    <w:rsid w:val="007A4F48"/>
    <w:rsid w:val="007A53B3"/>
    <w:rsid w:val="007A569B"/>
    <w:rsid w:val="007A617D"/>
    <w:rsid w:val="007A61E5"/>
    <w:rsid w:val="007A63B9"/>
    <w:rsid w:val="007A65C5"/>
    <w:rsid w:val="007A6827"/>
    <w:rsid w:val="007A791E"/>
    <w:rsid w:val="007A792E"/>
    <w:rsid w:val="007A7EA4"/>
    <w:rsid w:val="007B15BC"/>
    <w:rsid w:val="007B231E"/>
    <w:rsid w:val="007B2B0C"/>
    <w:rsid w:val="007B2B5F"/>
    <w:rsid w:val="007B3616"/>
    <w:rsid w:val="007B36D8"/>
    <w:rsid w:val="007B3AD1"/>
    <w:rsid w:val="007B3BF9"/>
    <w:rsid w:val="007B3DDD"/>
    <w:rsid w:val="007B44CA"/>
    <w:rsid w:val="007B472E"/>
    <w:rsid w:val="007B4A5C"/>
    <w:rsid w:val="007B5043"/>
    <w:rsid w:val="007B54AF"/>
    <w:rsid w:val="007B5A20"/>
    <w:rsid w:val="007B5A68"/>
    <w:rsid w:val="007B6900"/>
    <w:rsid w:val="007B6CA7"/>
    <w:rsid w:val="007B702C"/>
    <w:rsid w:val="007B7096"/>
    <w:rsid w:val="007B70B9"/>
    <w:rsid w:val="007B71E6"/>
    <w:rsid w:val="007B78FA"/>
    <w:rsid w:val="007B7935"/>
    <w:rsid w:val="007B7ADB"/>
    <w:rsid w:val="007B7FF8"/>
    <w:rsid w:val="007C0015"/>
    <w:rsid w:val="007C0527"/>
    <w:rsid w:val="007C06BC"/>
    <w:rsid w:val="007C1065"/>
    <w:rsid w:val="007C1912"/>
    <w:rsid w:val="007C1949"/>
    <w:rsid w:val="007C1A25"/>
    <w:rsid w:val="007C2111"/>
    <w:rsid w:val="007C2387"/>
    <w:rsid w:val="007C2C83"/>
    <w:rsid w:val="007C2CF4"/>
    <w:rsid w:val="007C2F90"/>
    <w:rsid w:val="007C42F7"/>
    <w:rsid w:val="007C4457"/>
    <w:rsid w:val="007C4ACA"/>
    <w:rsid w:val="007C4EF4"/>
    <w:rsid w:val="007C4F99"/>
    <w:rsid w:val="007C5003"/>
    <w:rsid w:val="007C58CE"/>
    <w:rsid w:val="007C5F08"/>
    <w:rsid w:val="007C68C1"/>
    <w:rsid w:val="007C6BE0"/>
    <w:rsid w:val="007C6F6B"/>
    <w:rsid w:val="007C70A2"/>
    <w:rsid w:val="007C748D"/>
    <w:rsid w:val="007D0BA7"/>
    <w:rsid w:val="007D1567"/>
    <w:rsid w:val="007D16C7"/>
    <w:rsid w:val="007D1901"/>
    <w:rsid w:val="007D1B14"/>
    <w:rsid w:val="007D1EBC"/>
    <w:rsid w:val="007D1F71"/>
    <w:rsid w:val="007D2B31"/>
    <w:rsid w:val="007D35BC"/>
    <w:rsid w:val="007D3AD8"/>
    <w:rsid w:val="007D447A"/>
    <w:rsid w:val="007D45C2"/>
    <w:rsid w:val="007D48C4"/>
    <w:rsid w:val="007D4ACF"/>
    <w:rsid w:val="007D5E5E"/>
    <w:rsid w:val="007D656C"/>
    <w:rsid w:val="007D6E11"/>
    <w:rsid w:val="007D6FD6"/>
    <w:rsid w:val="007D707B"/>
    <w:rsid w:val="007D72C9"/>
    <w:rsid w:val="007D78E7"/>
    <w:rsid w:val="007E0614"/>
    <w:rsid w:val="007E0714"/>
    <w:rsid w:val="007E091F"/>
    <w:rsid w:val="007E0A6D"/>
    <w:rsid w:val="007E124E"/>
    <w:rsid w:val="007E156B"/>
    <w:rsid w:val="007E18E7"/>
    <w:rsid w:val="007E1F79"/>
    <w:rsid w:val="007E2F41"/>
    <w:rsid w:val="007E2F6B"/>
    <w:rsid w:val="007E3296"/>
    <w:rsid w:val="007E4038"/>
    <w:rsid w:val="007E40C2"/>
    <w:rsid w:val="007E4429"/>
    <w:rsid w:val="007E47CA"/>
    <w:rsid w:val="007E503C"/>
    <w:rsid w:val="007E5221"/>
    <w:rsid w:val="007E5311"/>
    <w:rsid w:val="007E596D"/>
    <w:rsid w:val="007E5EDC"/>
    <w:rsid w:val="007E66B5"/>
    <w:rsid w:val="007E69CE"/>
    <w:rsid w:val="007E6F6A"/>
    <w:rsid w:val="007E72E9"/>
    <w:rsid w:val="007E7A22"/>
    <w:rsid w:val="007F00A2"/>
    <w:rsid w:val="007F0464"/>
    <w:rsid w:val="007F0843"/>
    <w:rsid w:val="007F08B5"/>
    <w:rsid w:val="007F0931"/>
    <w:rsid w:val="007F0CD0"/>
    <w:rsid w:val="007F0D20"/>
    <w:rsid w:val="007F14FD"/>
    <w:rsid w:val="007F18DB"/>
    <w:rsid w:val="007F1F82"/>
    <w:rsid w:val="007F2EAB"/>
    <w:rsid w:val="007F2FB3"/>
    <w:rsid w:val="007F320B"/>
    <w:rsid w:val="007F3266"/>
    <w:rsid w:val="007F372E"/>
    <w:rsid w:val="007F3B54"/>
    <w:rsid w:val="007F430F"/>
    <w:rsid w:val="007F4620"/>
    <w:rsid w:val="007F47DA"/>
    <w:rsid w:val="007F498C"/>
    <w:rsid w:val="007F5C29"/>
    <w:rsid w:val="007F5EB2"/>
    <w:rsid w:val="007F5F91"/>
    <w:rsid w:val="007F604A"/>
    <w:rsid w:val="007F6124"/>
    <w:rsid w:val="007F67D0"/>
    <w:rsid w:val="007F6B1E"/>
    <w:rsid w:val="007F7305"/>
    <w:rsid w:val="007F73BF"/>
    <w:rsid w:val="007F7754"/>
    <w:rsid w:val="007F7828"/>
    <w:rsid w:val="007F7907"/>
    <w:rsid w:val="007F7984"/>
    <w:rsid w:val="007F7997"/>
    <w:rsid w:val="008009DB"/>
    <w:rsid w:val="0080140E"/>
    <w:rsid w:val="008016C7"/>
    <w:rsid w:val="00801E7B"/>
    <w:rsid w:val="00802862"/>
    <w:rsid w:val="00803262"/>
    <w:rsid w:val="0080333C"/>
    <w:rsid w:val="0080347A"/>
    <w:rsid w:val="00803519"/>
    <w:rsid w:val="00803C2D"/>
    <w:rsid w:val="00803F56"/>
    <w:rsid w:val="00804258"/>
    <w:rsid w:val="008046E2"/>
    <w:rsid w:val="00804F4A"/>
    <w:rsid w:val="008059FB"/>
    <w:rsid w:val="00806260"/>
    <w:rsid w:val="008066F1"/>
    <w:rsid w:val="00806B1E"/>
    <w:rsid w:val="00806D04"/>
    <w:rsid w:val="00806DCE"/>
    <w:rsid w:val="00807DF6"/>
    <w:rsid w:val="00810455"/>
    <w:rsid w:val="00810F32"/>
    <w:rsid w:val="0081142A"/>
    <w:rsid w:val="0081143C"/>
    <w:rsid w:val="00811715"/>
    <w:rsid w:val="00811C8C"/>
    <w:rsid w:val="00811F31"/>
    <w:rsid w:val="00813415"/>
    <w:rsid w:val="008135F7"/>
    <w:rsid w:val="008136AF"/>
    <w:rsid w:val="00813997"/>
    <w:rsid w:val="008143D9"/>
    <w:rsid w:val="00814642"/>
    <w:rsid w:val="00814A4B"/>
    <w:rsid w:val="00814B93"/>
    <w:rsid w:val="0081571C"/>
    <w:rsid w:val="00815AF3"/>
    <w:rsid w:val="00815B07"/>
    <w:rsid w:val="00816165"/>
    <w:rsid w:val="00816843"/>
    <w:rsid w:val="00817246"/>
    <w:rsid w:val="00817659"/>
    <w:rsid w:val="00817677"/>
    <w:rsid w:val="00820425"/>
    <w:rsid w:val="00821338"/>
    <w:rsid w:val="00821401"/>
    <w:rsid w:val="00821B0D"/>
    <w:rsid w:val="00822251"/>
    <w:rsid w:val="00822351"/>
    <w:rsid w:val="00822742"/>
    <w:rsid w:val="008228E4"/>
    <w:rsid w:val="00822FF8"/>
    <w:rsid w:val="00823685"/>
    <w:rsid w:val="00823CE9"/>
    <w:rsid w:val="008240C1"/>
    <w:rsid w:val="00825CC2"/>
    <w:rsid w:val="00826496"/>
    <w:rsid w:val="0082654B"/>
    <w:rsid w:val="008265D4"/>
    <w:rsid w:val="00826DA8"/>
    <w:rsid w:val="008270B0"/>
    <w:rsid w:val="00827110"/>
    <w:rsid w:val="0082759E"/>
    <w:rsid w:val="008279CC"/>
    <w:rsid w:val="00827A90"/>
    <w:rsid w:val="00827E3E"/>
    <w:rsid w:val="00827F4E"/>
    <w:rsid w:val="008300D7"/>
    <w:rsid w:val="008313D0"/>
    <w:rsid w:val="00831750"/>
    <w:rsid w:val="008318C6"/>
    <w:rsid w:val="00831AF8"/>
    <w:rsid w:val="0083267A"/>
    <w:rsid w:val="008332FF"/>
    <w:rsid w:val="00833BC0"/>
    <w:rsid w:val="00833D15"/>
    <w:rsid w:val="00833DD9"/>
    <w:rsid w:val="008341E1"/>
    <w:rsid w:val="00834266"/>
    <w:rsid w:val="00834364"/>
    <w:rsid w:val="00835137"/>
    <w:rsid w:val="00835349"/>
    <w:rsid w:val="008360AA"/>
    <w:rsid w:val="008366C3"/>
    <w:rsid w:val="00836A22"/>
    <w:rsid w:val="008375E7"/>
    <w:rsid w:val="0083777F"/>
    <w:rsid w:val="00837A30"/>
    <w:rsid w:val="00837DA6"/>
    <w:rsid w:val="008412C4"/>
    <w:rsid w:val="008416C2"/>
    <w:rsid w:val="00841781"/>
    <w:rsid w:val="00841DD6"/>
    <w:rsid w:val="00842FD3"/>
    <w:rsid w:val="008431A7"/>
    <w:rsid w:val="00843495"/>
    <w:rsid w:val="008434C7"/>
    <w:rsid w:val="00843D4A"/>
    <w:rsid w:val="00844E57"/>
    <w:rsid w:val="00845228"/>
    <w:rsid w:val="0084529C"/>
    <w:rsid w:val="00845A09"/>
    <w:rsid w:val="0084624A"/>
    <w:rsid w:val="008501A3"/>
    <w:rsid w:val="0085020A"/>
    <w:rsid w:val="00851231"/>
    <w:rsid w:val="0085194D"/>
    <w:rsid w:val="00851A13"/>
    <w:rsid w:val="008521AD"/>
    <w:rsid w:val="00852A0D"/>
    <w:rsid w:val="00852AD1"/>
    <w:rsid w:val="00852E8A"/>
    <w:rsid w:val="00853B7F"/>
    <w:rsid w:val="00854521"/>
    <w:rsid w:val="008547E3"/>
    <w:rsid w:val="00856EBE"/>
    <w:rsid w:val="00857D44"/>
    <w:rsid w:val="00857E7B"/>
    <w:rsid w:val="008600CB"/>
    <w:rsid w:val="008601D7"/>
    <w:rsid w:val="00860692"/>
    <w:rsid w:val="00860714"/>
    <w:rsid w:val="00860E71"/>
    <w:rsid w:val="0086192D"/>
    <w:rsid w:val="008619D0"/>
    <w:rsid w:val="008619F7"/>
    <w:rsid w:val="008619FA"/>
    <w:rsid w:val="00861A19"/>
    <w:rsid w:val="00862AF5"/>
    <w:rsid w:val="0086343B"/>
    <w:rsid w:val="00863F6F"/>
    <w:rsid w:val="00863FC7"/>
    <w:rsid w:val="008648F3"/>
    <w:rsid w:val="00864B68"/>
    <w:rsid w:val="00864BAA"/>
    <w:rsid w:val="008650DC"/>
    <w:rsid w:val="008656F4"/>
    <w:rsid w:val="0086680D"/>
    <w:rsid w:val="00866C17"/>
    <w:rsid w:val="00866E43"/>
    <w:rsid w:val="008675C1"/>
    <w:rsid w:val="008675E0"/>
    <w:rsid w:val="00867BB8"/>
    <w:rsid w:val="00867DB7"/>
    <w:rsid w:val="0087007C"/>
    <w:rsid w:val="0087075A"/>
    <w:rsid w:val="008714DE"/>
    <w:rsid w:val="008715A5"/>
    <w:rsid w:val="00871627"/>
    <w:rsid w:val="008717BB"/>
    <w:rsid w:val="00871F75"/>
    <w:rsid w:val="0087221E"/>
    <w:rsid w:val="00872391"/>
    <w:rsid w:val="008727C6"/>
    <w:rsid w:val="0087280F"/>
    <w:rsid w:val="00872CE9"/>
    <w:rsid w:val="00873185"/>
    <w:rsid w:val="00873A69"/>
    <w:rsid w:val="00874BC4"/>
    <w:rsid w:val="00874E88"/>
    <w:rsid w:val="00875F9F"/>
    <w:rsid w:val="008761B9"/>
    <w:rsid w:val="008763C1"/>
    <w:rsid w:val="008770F5"/>
    <w:rsid w:val="00877267"/>
    <w:rsid w:val="00877591"/>
    <w:rsid w:val="00877BBE"/>
    <w:rsid w:val="008803C2"/>
    <w:rsid w:val="00880D59"/>
    <w:rsid w:val="00880F8F"/>
    <w:rsid w:val="00881A52"/>
    <w:rsid w:val="00881AD6"/>
    <w:rsid w:val="00882007"/>
    <w:rsid w:val="008820C0"/>
    <w:rsid w:val="008828BA"/>
    <w:rsid w:val="008828CA"/>
    <w:rsid w:val="0088426B"/>
    <w:rsid w:val="008843C7"/>
    <w:rsid w:val="00884FCE"/>
    <w:rsid w:val="0088500D"/>
    <w:rsid w:val="008857A8"/>
    <w:rsid w:val="008859EA"/>
    <w:rsid w:val="00885DDE"/>
    <w:rsid w:val="0088686E"/>
    <w:rsid w:val="00886EC6"/>
    <w:rsid w:val="008871C5"/>
    <w:rsid w:val="008874D7"/>
    <w:rsid w:val="00887FEB"/>
    <w:rsid w:val="008907D8"/>
    <w:rsid w:val="00890B0F"/>
    <w:rsid w:val="00891144"/>
    <w:rsid w:val="0089139B"/>
    <w:rsid w:val="00891749"/>
    <w:rsid w:val="00892552"/>
    <w:rsid w:val="008926CF"/>
    <w:rsid w:val="008929A0"/>
    <w:rsid w:val="008932F5"/>
    <w:rsid w:val="0089414C"/>
    <w:rsid w:val="00894AF7"/>
    <w:rsid w:val="00894B98"/>
    <w:rsid w:val="008954F2"/>
    <w:rsid w:val="00895B72"/>
    <w:rsid w:val="00895D47"/>
    <w:rsid w:val="00896193"/>
    <w:rsid w:val="00896307"/>
    <w:rsid w:val="00896B23"/>
    <w:rsid w:val="008A038E"/>
    <w:rsid w:val="008A22BF"/>
    <w:rsid w:val="008A2477"/>
    <w:rsid w:val="008A2528"/>
    <w:rsid w:val="008A255D"/>
    <w:rsid w:val="008A25F8"/>
    <w:rsid w:val="008A2B03"/>
    <w:rsid w:val="008A2EA6"/>
    <w:rsid w:val="008A30D4"/>
    <w:rsid w:val="008A341F"/>
    <w:rsid w:val="008A35C6"/>
    <w:rsid w:val="008A3B03"/>
    <w:rsid w:val="008A454D"/>
    <w:rsid w:val="008A492B"/>
    <w:rsid w:val="008A49A8"/>
    <w:rsid w:val="008A4D13"/>
    <w:rsid w:val="008A5326"/>
    <w:rsid w:val="008A5FE1"/>
    <w:rsid w:val="008A624A"/>
    <w:rsid w:val="008A65CE"/>
    <w:rsid w:val="008A7630"/>
    <w:rsid w:val="008A7A61"/>
    <w:rsid w:val="008A7FAD"/>
    <w:rsid w:val="008B0A7A"/>
    <w:rsid w:val="008B1003"/>
    <w:rsid w:val="008B10FB"/>
    <w:rsid w:val="008B177E"/>
    <w:rsid w:val="008B1C86"/>
    <w:rsid w:val="008B278B"/>
    <w:rsid w:val="008B2FED"/>
    <w:rsid w:val="008B332E"/>
    <w:rsid w:val="008B4294"/>
    <w:rsid w:val="008B4364"/>
    <w:rsid w:val="008B4510"/>
    <w:rsid w:val="008B46E2"/>
    <w:rsid w:val="008B47D4"/>
    <w:rsid w:val="008B47DC"/>
    <w:rsid w:val="008B488C"/>
    <w:rsid w:val="008B4DF2"/>
    <w:rsid w:val="008B529C"/>
    <w:rsid w:val="008B592D"/>
    <w:rsid w:val="008B606F"/>
    <w:rsid w:val="008B7B5C"/>
    <w:rsid w:val="008B7E0A"/>
    <w:rsid w:val="008B7E59"/>
    <w:rsid w:val="008C0169"/>
    <w:rsid w:val="008C06FB"/>
    <w:rsid w:val="008C1C3B"/>
    <w:rsid w:val="008C326E"/>
    <w:rsid w:val="008C39B9"/>
    <w:rsid w:val="008C40B7"/>
    <w:rsid w:val="008C40CF"/>
    <w:rsid w:val="008C4266"/>
    <w:rsid w:val="008C4722"/>
    <w:rsid w:val="008C4863"/>
    <w:rsid w:val="008C5742"/>
    <w:rsid w:val="008C5907"/>
    <w:rsid w:val="008C5927"/>
    <w:rsid w:val="008C5B1D"/>
    <w:rsid w:val="008C5CCB"/>
    <w:rsid w:val="008C5DD4"/>
    <w:rsid w:val="008C6102"/>
    <w:rsid w:val="008C6248"/>
    <w:rsid w:val="008C6297"/>
    <w:rsid w:val="008C65C4"/>
    <w:rsid w:val="008C6659"/>
    <w:rsid w:val="008C675E"/>
    <w:rsid w:val="008C67DD"/>
    <w:rsid w:val="008C67E2"/>
    <w:rsid w:val="008C6C86"/>
    <w:rsid w:val="008C6D93"/>
    <w:rsid w:val="008C6F8A"/>
    <w:rsid w:val="008C6F97"/>
    <w:rsid w:val="008C6FBF"/>
    <w:rsid w:val="008C7295"/>
    <w:rsid w:val="008C7E92"/>
    <w:rsid w:val="008C7FD2"/>
    <w:rsid w:val="008D0118"/>
    <w:rsid w:val="008D0B0D"/>
    <w:rsid w:val="008D0E23"/>
    <w:rsid w:val="008D11A6"/>
    <w:rsid w:val="008D1364"/>
    <w:rsid w:val="008D1D3D"/>
    <w:rsid w:val="008D2190"/>
    <w:rsid w:val="008D21BF"/>
    <w:rsid w:val="008D2580"/>
    <w:rsid w:val="008D28FD"/>
    <w:rsid w:val="008D2C2A"/>
    <w:rsid w:val="008D3A2D"/>
    <w:rsid w:val="008D3B42"/>
    <w:rsid w:val="008D4107"/>
    <w:rsid w:val="008D4770"/>
    <w:rsid w:val="008D47D2"/>
    <w:rsid w:val="008D49AC"/>
    <w:rsid w:val="008D514E"/>
    <w:rsid w:val="008D558A"/>
    <w:rsid w:val="008D5E60"/>
    <w:rsid w:val="008D6098"/>
    <w:rsid w:val="008D6512"/>
    <w:rsid w:val="008D69D7"/>
    <w:rsid w:val="008D6EDC"/>
    <w:rsid w:val="008D749B"/>
    <w:rsid w:val="008D7D61"/>
    <w:rsid w:val="008E0153"/>
    <w:rsid w:val="008E0189"/>
    <w:rsid w:val="008E02FC"/>
    <w:rsid w:val="008E03E6"/>
    <w:rsid w:val="008E0494"/>
    <w:rsid w:val="008E0C56"/>
    <w:rsid w:val="008E0F86"/>
    <w:rsid w:val="008E1452"/>
    <w:rsid w:val="008E1A32"/>
    <w:rsid w:val="008E208C"/>
    <w:rsid w:val="008E2B29"/>
    <w:rsid w:val="008E311B"/>
    <w:rsid w:val="008E31A2"/>
    <w:rsid w:val="008E37B6"/>
    <w:rsid w:val="008E3962"/>
    <w:rsid w:val="008E3B8D"/>
    <w:rsid w:val="008E4382"/>
    <w:rsid w:val="008E52DB"/>
    <w:rsid w:val="008E5BD9"/>
    <w:rsid w:val="008E5C97"/>
    <w:rsid w:val="008E6180"/>
    <w:rsid w:val="008E6BC4"/>
    <w:rsid w:val="008E75AC"/>
    <w:rsid w:val="008E7625"/>
    <w:rsid w:val="008E76C8"/>
    <w:rsid w:val="008E78C8"/>
    <w:rsid w:val="008E79AD"/>
    <w:rsid w:val="008E7AB7"/>
    <w:rsid w:val="008E7D0F"/>
    <w:rsid w:val="008E7D20"/>
    <w:rsid w:val="008F0070"/>
    <w:rsid w:val="008F0772"/>
    <w:rsid w:val="008F1021"/>
    <w:rsid w:val="008F13EA"/>
    <w:rsid w:val="008F19BB"/>
    <w:rsid w:val="008F19FC"/>
    <w:rsid w:val="008F20C1"/>
    <w:rsid w:val="008F211B"/>
    <w:rsid w:val="008F2838"/>
    <w:rsid w:val="008F2DD0"/>
    <w:rsid w:val="008F2F90"/>
    <w:rsid w:val="008F3707"/>
    <w:rsid w:val="008F38E2"/>
    <w:rsid w:val="008F3C88"/>
    <w:rsid w:val="008F3DD3"/>
    <w:rsid w:val="008F50CF"/>
    <w:rsid w:val="008F6633"/>
    <w:rsid w:val="008F672C"/>
    <w:rsid w:val="008F6FEE"/>
    <w:rsid w:val="00900948"/>
    <w:rsid w:val="00900C0E"/>
    <w:rsid w:val="0090146C"/>
    <w:rsid w:val="009015DD"/>
    <w:rsid w:val="00901A79"/>
    <w:rsid w:val="00901AA6"/>
    <w:rsid w:val="00901C5F"/>
    <w:rsid w:val="00901C60"/>
    <w:rsid w:val="009024C3"/>
    <w:rsid w:val="00902DC0"/>
    <w:rsid w:val="00902DE6"/>
    <w:rsid w:val="00902F8F"/>
    <w:rsid w:val="00902FCF"/>
    <w:rsid w:val="009037B7"/>
    <w:rsid w:val="00903B15"/>
    <w:rsid w:val="00904814"/>
    <w:rsid w:val="0090498D"/>
    <w:rsid w:val="009052C9"/>
    <w:rsid w:val="00905BEB"/>
    <w:rsid w:val="00906FC2"/>
    <w:rsid w:val="0090742B"/>
    <w:rsid w:val="0090786D"/>
    <w:rsid w:val="00907DAC"/>
    <w:rsid w:val="009100F5"/>
    <w:rsid w:val="00910A07"/>
    <w:rsid w:val="00910AE5"/>
    <w:rsid w:val="00910C1D"/>
    <w:rsid w:val="00910F3D"/>
    <w:rsid w:val="00912533"/>
    <w:rsid w:val="00912672"/>
    <w:rsid w:val="00912674"/>
    <w:rsid w:val="00913643"/>
    <w:rsid w:val="009136DD"/>
    <w:rsid w:val="00913AF1"/>
    <w:rsid w:val="00913F8C"/>
    <w:rsid w:val="00914CAA"/>
    <w:rsid w:val="009158A5"/>
    <w:rsid w:val="0091662D"/>
    <w:rsid w:val="009167EF"/>
    <w:rsid w:val="00917497"/>
    <w:rsid w:val="00917B1E"/>
    <w:rsid w:val="00920A09"/>
    <w:rsid w:val="00921541"/>
    <w:rsid w:val="00921750"/>
    <w:rsid w:val="00921AAC"/>
    <w:rsid w:val="0092203C"/>
    <w:rsid w:val="009223F2"/>
    <w:rsid w:val="00922F14"/>
    <w:rsid w:val="00923A72"/>
    <w:rsid w:val="00923B37"/>
    <w:rsid w:val="009245DB"/>
    <w:rsid w:val="00924624"/>
    <w:rsid w:val="009248A1"/>
    <w:rsid w:val="00924AB9"/>
    <w:rsid w:val="0092538D"/>
    <w:rsid w:val="00925A6B"/>
    <w:rsid w:val="00925CEF"/>
    <w:rsid w:val="009261F7"/>
    <w:rsid w:val="00926E4A"/>
    <w:rsid w:val="00927ED2"/>
    <w:rsid w:val="009322B4"/>
    <w:rsid w:val="00932485"/>
    <w:rsid w:val="00932630"/>
    <w:rsid w:val="00933696"/>
    <w:rsid w:val="009341EF"/>
    <w:rsid w:val="009348BE"/>
    <w:rsid w:val="00934F35"/>
    <w:rsid w:val="009357BF"/>
    <w:rsid w:val="009358C7"/>
    <w:rsid w:val="00936C85"/>
    <w:rsid w:val="00936CDC"/>
    <w:rsid w:val="00936D1A"/>
    <w:rsid w:val="00937D37"/>
    <w:rsid w:val="009403BC"/>
    <w:rsid w:val="0094065B"/>
    <w:rsid w:val="00940AFA"/>
    <w:rsid w:val="00940F36"/>
    <w:rsid w:val="00941188"/>
    <w:rsid w:val="00941A6E"/>
    <w:rsid w:val="00941B7A"/>
    <w:rsid w:val="00941C05"/>
    <w:rsid w:val="00942100"/>
    <w:rsid w:val="00942134"/>
    <w:rsid w:val="0094259B"/>
    <w:rsid w:val="00942DBB"/>
    <w:rsid w:val="00942F72"/>
    <w:rsid w:val="00943FB6"/>
    <w:rsid w:val="00946146"/>
    <w:rsid w:val="009464A8"/>
    <w:rsid w:val="009471B3"/>
    <w:rsid w:val="0094799A"/>
    <w:rsid w:val="00947CC2"/>
    <w:rsid w:val="0095055D"/>
    <w:rsid w:val="009509CE"/>
    <w:rsid w:val="00950EFD"/>
    <w:rsid w:val="00950FE6"/>
    <w:rsid w:val="00951178"/>
    <w:rsid w:val="00951A89"/>
    <w:rsid w:val="00952329"/>
    <w:rsid w:val="00952748"/>
    <w:rsid w:val="00952A5D"/>
    <w:rsid w:val="00952B92"/>
    <w:rsid w:val="0095318F"/>
    <w:rsid w:val="00953E78"/>
    <w:rsid w:val="00955939"/>
    <w:rsid w:val="009561E3"/>
    <w:rsid w:val="009564EF"/>
    <w:rsid w:val="00956874"/>
    <w:rsid w:val="00956A7C"/>
    <w:rsid w:val="00956CC5"/>
    <w:rsid w:val="0095723E"/>
    <w:rsid w:val="00957973"/>
    <w:rsid w:val="00957A61"/>
    <w:rsid w:val="00957DB0"/>
    <w:rsid w:val="00957FCF"/>
    <w:rsid w:val="00961059"/>
    <w:rsid w:val="00961790"/>
    <w:rsid w:val="009621BE"/>
    <w:rsid w:val="00962515"/>
    <w:rsid w:val="00963049"/>
    <w:rsid w:val="00963801"/>
    <w:rsid w:val="009644C9"/>
    <w:rsid w:val="0096463E"/>
    <w:rsid w:val="00964B29"/>
    <w:rsid w:val="00965561"/>
    <w:rsid w:val="00965767"/>
    <w:rsid w:val="00965F7D"/>
    <w:rsid w:val="00966331"/>
    <w:rsid w:val="009664B8"/>
    <w:rsid w:val="00966510"/>
    <w:rsid w:val="00966585"/>
    <w:rsid w:val="0096665D"/>
    <w:rsid w:val="00966755"/>
    <w:rsid w:val="00966AED"/>
    <w:rsid w:val="009672AC"/>
    <w:rsid w:val="00967980"/>
    <w:rsid w:val="009679FE"/>
    <w:rsid w:val="00970075"/>
    <w:rsid w:val="0097036C"/>
    <w:rsid w:val="00970A6E"/>
    <w:rsid w:val="00970D43"/>
    <w:rsid w:val="00971791"/>
    <w:rsid w:val="00971E80"/>
    <w:rsid w:val="00971F73"/>
    <w:rsid w:val="00972824"/>
    <w:rsid w:val="00972BCE"/>
    <w:rsid w:val="00972FC8"/>
    <w:rsid w:val="00973411"/>
    <w:rsid w:val="0097345E"/>
    <w:rsid w:val="00973F84"/>
    <w:rsid w:val="009740FB"/>
    <w:rsid w:val="0097524C"/>
    <w:rsid w:val="0097540F"/>
    <w:rsid w:val="00975CFD"/>
    <w:rsid w:val="0097636E"/>
    <w:rsid w:val="009763F9"/>
    <w:rsid w:val="00976A01"/>
    <w:rsid w:val="00977832"/>
    <w:rsid w:val="00977C47"/>
    <w:rsid w:val="00977D6C"/>
    <w:rsid w:val="009802F7"/>
    <w:rsid w:val="009804C7"/>
    <w:rsid w:val="00980C08"/>
    <w:rsid w:val="00980CCA"/>
    <w:rsid w:val="00982F30"/>
    <w:rsid w:val="009853F2"/>
    <w:rsid w:val="00985CA8"/>
    <w:rsid w:val="0098613A"/>
    <w:rsid w:val="0098629B"/>
    <w:rsid w:val="00986499"/>
    <w:rsid w:val="009867B3"/>
    <w:rsid w:val="009876A1"/>
    <w:rsid w:val="009879E1"/>
    <w:rsid w:val="00987CBC"/>
    <w:rsid w:val="0099080D"/>
    <w:rsid w:val="0099081D"/>
    <w:rsid w:val="00990A75"/>
    <w:rsid w:val="0099106A"/>
    <w:rsid w:val="0099250D"/>
    <w:rsid w:val="009927D5"/>
    <w:rsid w:val="00992838"/>
    <w:rsid w:val="009928C6"/>
    <w:rsid w:val="00992C4F"/>
    <w:rsid w:val="00992CAC"/>
    <w:rsid w:val="0099313E"/>
    <w:rsid w:val="0099329C"/>
    <w:rsid w:val="0099330F"/>
    <w:rsid w:val="00993AD7"/>
    <w:rsid w:val="00994554"/>
    <w:rsid w:val="00996C41"/>
    <w:rsid w:val="00997182"/>
    <w:rsid w:val="0099736F"/>
    <w:rsid w:val="00997D31"/>
    <w:rsid w:val="009A00D3"/>
    <w:rsid w:val="009A0BFB"/>
    <w:rsid w:val="009A12A4"/>
    <w:rsid w:val="009A1E81"/>
    <w:rsid w:val="009A2451"/>
    <w:rsid w:val="009A273D"/>
    <w:rsid w:val="009A306E"/>
    <w:rsid w:val="009A3A0F"/>
    <w:rsid w:val="009A4174"/>
    <w:rsid w:val="009A47CD"/>
    <w:rsid w:val="009A4AB8"/>
    <w:rsid w:val="009A4B70"/>
    <w:rsid w:val="009A4BA7"/>
    <w:rsid w:val="009A4FEF"/>
    <w:rsid w:val="009A51D3"/>
    <w:rsid w:val="009A68F8"/>
    <w:rsid w:val="009A691D"/>
    <w:rsid w:val="009A6F88"/>
    <w:rsid w:val="009A6FBA"/>
    <w:rsid w:val="009A7617"/>
    <w:rsid w:val="009B02BB"/>
    <w:rsid w:val="009B0D52"/>
    <w:rsid w:val="009B0E41"/>
    <w:rsid w:val="009B2630"/>
    <w:rsid w:val="009B295A"/>
    <w:rsid w:val="009B2D1F"/>
    <w:rsid w:val="009B2E30"/>
    <w:rsid w:val="009B3093"/>
    <w:rsid w:val="009B35B7"/>
    <w:rsid w:val="009B38D3"/>
    <w:rsid w:val="009B4325"/>
    <w:rsid w:val="009B443D"/>
    <w:rsid w:val="009B480B"/>
    <w:rsid w:val="009B5808"/>
    <w:rsid w:val="009B5E87"/>
    <w:rsid w:val="009B64B8"/>
    <w:rsid w:val="009B6791"/>
    <w:rsid w:val="009B68BF"/>
    <w:rsid w:val="009B68CB"/>
    <w:rsid w:val="009B705B"/>
    <w:rsid w:val="009B711C"/>
    <w:rsid w:val="009B73E5"/>
    <w:rsid w:val="009B7573"/>
    <w:rsid w:val="009B790D"/>
    <w:rsid w:val="009B79FE"/>
    <w:rsid w:val="009C09EC"/>
    <w:rsid w:val="009C0C49"/>
    <w:rsid w:val="009C0D68"/>
    <w:rsid w:val="009C0E04"/>
    <w:rsid w:val="009C10C7"/>
    <w:rsid w:val="009C116A"/>
    <w:rsid w:val="009C123E"/>
    <w:rsid w:val="009C14D3"/>
    <w:rsid w:val="009C232C"/>
    <w:rsid w:val="009C2B68"/>
    <w:rsid w:val="009C2C9A"/>
    <w:rsid w:val="009C2FB1"/>
    <w:rsid w:val="009C38F9"/>
    <w:rsid w:val="009C3E1C"/>
    <w:rsid w:val="009C4771"/>
    <w:rsid w:val="009C52F3"/>
    <w:rsid w:val="009C5B1C"/>
    <w:rsid w:val="009C5F9B"/>
    <w:rsid w:val="009C65BA"/>
    <w:rsid w:val="009C6938"/>
    <w:rsid w:val="009C71C7"/>
    <w:rsid w:val="009C76CA"/>
    <w:rsid w:val="009C7F67"/>
    <w:rsid w:val="009D0210"/>
    <w:rsid w:val="009D1477"/>
    <w:rsid w:val="009D1900"/>
    <w:rsid w:val="009D2C24"/>
    <w:rsid w:val="009D33AC"/>
    <w:rsid w:val="009D3A19"/>
    <w:rsid w:val="009D3E29"/>
    <w:rsid w:val="009D4F23"/>
    <w:rsid w:val="009D5725"/>
    <w:rsid w:val="009D5897"/>
    <w:rsid w:val="009D60E4"/>
    <w:rsid w:val="009D6374"/>
    <w:rsid w:val="009D664C"/>
    <w:rsid w:val="009D6BEF"/>
    <w:rsid w:val="009D7196"/>
    <w:rsid w:val="009E00A0"/>
    <w:rsid w:val="009E0622"/>
    <w:rsid w:val="009E0797"/>
    <w:rsid w:val="009E0914"/>
    <w:rsid w:val="009E0A12"/>
    <w:rsid w:val="009E0A61"/>
    <w:rsid w:val="009E13EB"/>
    <w:rsid w:val="009E15BC"/>
    <w:rsid w:val="009E1E79"/>
    <w:rsid w:val="009E1E95"/>
    <w:rsid w:val="009E2DE5"/>
    <w:rsid w:val="009E32BE"/>
    <w:rsid w:val="009E388B"/>
    <w:rsid w:val="009E483B"/>
    <w:rsid w:val="009E4EA3"/>
    <w:rsid w:val="009E501A"/>
    <w:rsid w:val="009E536C"/>
    <w:rsid w:val="009E623F"/>
    <w:rsid w:val="009E6D1C"/>
    <w:rsid w:val="009E7FD2"/>
    <w:rsid w:val="009F0812"/>
    <w:rsid w:val="009F0AE5"/>
    <w:rsid w:val="009F0CFC"/>
    <w:rsid w:val="009F128E"/>
    <w:rsid w:val="009F218C"/>
    <w:rsid w:val="009F29FC"/>
    <w:rsid w:val="009F3BD5"/>
    <w:rsid w:val="009F4089"/>
    <w:rsid w:val="009F4D08"/>
    <w:rsid w:val="009F4D77"/>
    <w:rsid w:val="009F521F"/>
    <w:rsid w:val="009F5392"/>
    <w:rsid w:val="009F5AB4"/>
    <w:rsid w:val="009F5DF2"/>
    <w:rsid w:val="009F6923"/>
    <w:rsid w:val="009F692B"/>
    <w:rsid w:val="009F7222"/>
    <w:rsid w:val="009F726B"/>
    <w:rsid w:val="009F72E4"/>
    <w:rsid w:val="009F7A37"/>
    <w:rsid w:val="00A003FB"/>
    <w:rsid w:val="00A00AF8"/>
    <w:rsid w:val="00A01251"/>
    <w:rsid w:val="00A0154D"/>
    <w:rsid w:val="00A01ECB"/>
    <w:rsid w:val="00A027C9"/>
    <w:rsid w:val="00A02AC0"/>
    <w:rsid w:val="00A02E97"/>
    <w:rsid w:val="00A02EE3"/>
    <w:rsid w:val="00A03143"/>
    <w:rsid w:val="00A0437A"/>
    <w:rsid w:val="00A04C88"/>
    <w:rsid w:val="00A055FB"/>
    <w:rsid w:val="00A05E88"/>
    <w:rsid w:val="00A061FA"/>
    <w:rsid w:val="00A0656C"/>
    <w:rsid w:val="00A06AB8"/>
    <w:rsid w:val="00A07142"/>
    <w:rsid w:val="00A07256"/>
    <w:rsid w:val="00A079B9"/>
    <w:rsid w:val="00A07E9A"/>
    <w:rsid w:val="00A07EB8"/>
    <w:rsid w:val="00A10075"/>
    <w:rsid w:val="00A105A7"/>
    <w:rsid w:val="00A107A3"/>
    <w:rsid w:val="00A10FDF"/>
    <w:rsid w:val="00A11694"/>
    <w:rsid w:val="00A119FC"/>
    <w:rsid w:val="00A11A96"/>
    <w:rsid w:val="00A11D91"/>
    <w:rsid w:val="00A11F09"/>
    <w:rsid w:val="00A123B6"/>
    <w:rsid w:val="00A12DA1"/>
    <w:rsid w:val="00A1455E"/>
    <w:rsid w:val="00A14986"/>
    <w:rsid w:val="00A14D94"/>
    <w:rsid w:val="00A1502A"/>
    <w:rsid w:val="00A156CE"/>
    <w:rsid w:val="00A15952"/>
    <w:rsid w:val="00A16611"/>
    <w:rsid w:val="00A16747"/>
    <w:rsid w:val="00A16921"/>
    <w:rsid w:val="00A16A32"/>
    <w:rsid w:val="00A16C84"/>
    <w:rsid w:val="00A16D18"/>
    <w:rsid w:val="00A1749F"/>
    <w:rsid w:val="00A17C4F"/>
    <w:rsid w:val="00A200CE"/>
    <w:rsid w:val="00A20C45"/>
    <w:rsid w:val="00A20FCC"/>
    <w:rsid w:val="00A2197D"/>
    <w:rsid w:val="00A219CD"/>
    <w:rsid w:val="00A21BF9"/>
    <w:rsid w:val="00A2213B"/>
    <w:rsid w:val="00A22261"/>
    <w:rsid w:val="00A22289"/>
    <w:rsid w:val="00A223F6"/>
    <w:rsid w:val="00A22588"/>
    <w:rsid w:val="00A22ACF"/>
    <w:rsid w:val="00A22DBD"/>
    <w:rsid w:val="00A23988"/>
    <w:rsid w:val="00A239DD"/>
    <w:rsid w:val="00A23ABC"/>
    <w:rsid w:val="00A23BAE"/>
    <w:rsid w:val="00A23FA6"/>
    <w:rsid w:val="00A247AC"/>
    <w:rsid w:val="00A2647A"/>
    <w:rsid w:val="00A2674F"/>
    <w:rsid w:val="00A26CD9"/>
    <w:rsid w:val="00A26F1C"/>
    <w:rsid w:val="00A27C68"/>
    <w:rsid w:val="00A30550"/>
    <w:rsid w:val="00A30864"/>
    <w:rsid w:val="00A31738"/>
    <w:rsid w:val="00A31CA0"/>
    <w:rsid w:val="00A330E4"/>
    <w:rsid w:val="00A33679"/>
    <w:rsid w:val="00A3374A"/>
    <w:rsid w:val="00A338E9"/>
    <w:rsid w:val="00A3413D"/>
    <w:rsid w:val="00A34D0B"/>
    <w:rsid w:val="00A357A4"/>
    <w:rsid w:val="00A3588B"/>
    <w:rsid w:val="00A35F60"/>
    <w:rsid w:val="00A362B9"/>
    <w:rsid w:val="00A36361"/>
    <w:rsid w:val="00A364CE"/>
    <w:rsid w:val="00A3744A"/>
    <w:rsid w:val="00A37B02"/>
    <w:rsid w:val="00A37DE9"/>
    <w:rsid w:val="00A400AB"/>
    <w:rsid w:val="00A4106B"/>
    <w:rsid w:val="00A4121F"/>
    <w:rsid w:val="00A41870"/>
    <w:rsid w:val="00A41BC3"/>
    <w:rsid w:val="00A421A3"/>
    <w:rsid w:val="00A42200"/>
    <w:rsid w:val="00A4261F"/>
    <w:rsid w:val="00A4289D"/>
    <w:rsid w:val="00A42EEB"/>
    <w:rsid w:val="00A430B1"/>
    <w:rsid w:val="00A4329F"/>
    <w:rsid w:val="00A43BCC"/>
    <w:rsid w:val="00A4427B"/>
    <w:rsid w:val="00A449BB"/>
    <w:rsid w:val="00A44A18"/>
    <w:rsid w:val="00A45571"/>
    <w:rsid w:val="00A45581"/>
    <w:rsid w:val="00A46551"/>
    <w:rsid w:val="00A46C8E"/>
    <w:rsid w:val="00A46E45"/>
    <w:rsid w:val="00A47075"/>
    <w:rsid w:val="00A47A2A"/>
    <w:rsid w:val="00A47C64"/>
    <w:rsid w:val="00A512F4"/>
    <w:rsid w:val="00A51B43"/>
    <w:rsid w:val="00A51C67"/>
    <w:rsid w:val="00A51FB6"/>
    <w:rsid w:val="00A52B4F"/>
    <w:rsid w:val="00A5304B"/>
    <w:rsid w:val="00A539D4"/>
    <w:rsid w:val="00A53A84"/>
    <w:rsid w:val="00A541C9"/>
    <w:rsid w:val="00A55E77"/>
    <w:rsid w:val="00A56298"/>
    <w:rsid w:val="00A5688D"/>
    <w:rsid w:val="00A57177"/>
    <w:rsid w:val="00A577F0"/>
    <w:rsid w:val="00A60E82"/>
    <w:rsid w:val="00A61094"/>
    <w:rsid w:val="00A61332"/>
    <w:rsid w:val="00A6179D"/>
    <w:rsid w:val="00A62090"/>
    <w:rsid w:val="00A627E7"/>
    <w:rsid w:val="00A62810"/>
    <w:rsid w:val="00A63F6F"/>
    <w:rsid w:val="00A645CA"/>
    <w:rsid w:val="00A6463B"/>
    <w:rsid w:val="00A6468F"/>
    <w:rsid w:val="00A64A4F"/>
    <w:rsid w:val="00A64F63"/>
    <w:rsid w:val="00A651B7"/>
    <w:rsid w:val="00A65534"/>
    <w:rsid w:val="00A66218"/>
    <w:rsid w:val="00A66776"/>
    <w:rsid w:val="00A668C2"/>
    <w:rsid w:val="00A66D07"/>
    <w:rsid w:val="00A67456"/>
    <w:rsid w:val="00A6745B"/>
    <w:rsid w:val="00A6766F"/>
    <w:rsid w:val="00A7039A"/>
    <w:rsid w:val="00A70673"/>
    <w:rsid w:val="00A70969"/>
    <w:rsid w:val="00A70E2C"/>
    <w:rsid w:val="00A70F93"/>
    <w:rsid w:val="00A719C7"/>
    <w:rsid w:val="00A71FBD"/>
    <w:rsid w:val="00A72096"/>
    <w:rsid w:val="00A728FF"/>
    <w:rsid w:val="00A72900"/>
    <w:rsid w:val="00A729C8"/>
    <w:rsid w:val="00A72A83"/>
    <w:rsid w:val="00A72A8E"/>
    <w:rsid w:val="00A72DEB"/>
    <w:rsid w:val="00A733C9"/>
    <w:rsid w:val="00A73512"/>
    <w:rsid w:val="00A738AB"/>
    <w:rsid w:val="00A73AF4"/>
    <w:rsid w:val="00A73D32"/>
    <w:rsid w:val="00A73FD3"/>
    <w:rsid w:val="00A7487D"/>
    <w:rsid w:val="00A74CC2"/>
    <w:rsid w:val="00A74F16"/>
    <w:rsid w:val="00A75902"/>
    <w:rsid w:val="00A75E43"/>
    <w:rsid w:val="00A75E6E"/>
    <w:rsid w:val="00A768B5"/>
    <w:rsid w:val="00A76B64"/>
    <w:rsid w:val="00A76C5C"/>
    <w:rsid w:val="00A7786F"/>
    <w:rsid w:val="00A779DA"/>
    <w:rsid w:val="00A77F38"/>
    <w:rsid w:val="00A8151D"/>
    <w:rsid w:val="00A81842"/>
    <w:rsid w:val="00A820B2"/>
    <w:rsid w:val="00A825EE"/>
    <w:rsid w:val="00A82758"/>
    <w:rsid w:val="00A8292B"/>
    <w:rsid w:val="00A82BD7"/>
    <w:rsid w:val="00A835AD"/>
    <w:rsid w:val="00A8426B"/>
    <w:rsid w:val="00A84B3B"/>
    <w:rsid w:val="00A854A6"/>
    <w:rsid w:val="00A855CD"/>
    <w:rsid w:val="00A856BD"/>
    <w:rsid w:val="00A85FB1"/>
    <w:rsid w:val="00A86078"/>
    <w:rsid w:val="00A8628C"/>
    <w:rsid w:val="00A867E4"/>
    <w:rsid w:val="00A868EE"/>
    <w:rsid w:val="00A874BD"/>
    <w:rsid w:val="00A8766F"/>
    <w:rsid w:val="00A879D5"/>
    <w:rsid w:val="00A87B05"/>
    <w:rsid w:val="00A901D4"/>
    <w:rsid w:val="00A90312"/>
    <w:rsid w:val="00A90A81"/>
    <w:rsid w:val="00A90EC9"/>
    <w:rsid w:val="00A90F20"/>
    <w:rsid w:val="00A91EDC"/>
    <w:rsid w:val="00A92182"/>
    <w:rsid w:val="00A922FA"/>
    <w:rsid w:val="00A924CB"/>
    <w:rsid w:val="00A92BC6"/>
    <w:rsid w:val="00A92F57"/>
    <w:rsid w:val="00A9348E"/>
    <w:rsid w:val="00A934D9"/>
    <w:rsid w:val="00A94521"/>
    <w:rsid w:val="00A949EE"/>
    <w:rsid w:val="00A959E0"/>
    <w:rsid w:val="00A95CD8"/>
    <w:rsid w:val="00A969E9"/>
    <w:rsid w:val="00A971B0"/>
    <w:rsid w:val="00A9734F"/>
    <w:rsid w:val="00A974E3"/>
    <w:rsid w:val="00A97910"/>
    <w:rsid w:val="00A97FC0"/>
    <w:rsid w:val="00AA0330"/>
    <w:rsid w:val="00AA0731"/>
    <w:rsid w:val="00AA0C5C"/>
    <w:rsid w:val="00AA1252"/>
    <w:rsid w:val="00AA138D"/>
    <w:rsid w:val="00AA1812"/>
    <w:rsid w:val="00AA1C1B"/>
    <w:rsid w:val="00AA1C6E"/>
    <w:rsid w:val="00AA2A46"/>
    <w:rsid w:val="00AA2E25"/>
    <w:rsid w:val="00AA379D"/>
    <w:rsid w:val="00AA4DAA"/>
    <w:rsid w:val="00AA4EE8"/>
    <w:rsid w:val="00AA595B"/>
    <w:rsid w:val="00AA5D92"/>
    <w:rsid w:val="00AA6314"/>
    <w:rsid w:val="00AA71D9"/>
    <w:rsid w:val="00AA7474"/>
    <w:rsid w:val="00AA7503"/>
    <w:rsid w:val="00AA7F84"/>
    <w:rsid w:val="00AB04E7"/>
    <w:rsid w:val="00AB0B23"/>
    <w:rsid w:val="00AB0DA1"/>
    <w:rsid w:val="00AB10ED"/>
    <w:rsid w:val="00AB1469"/>
    <w:rsid w:val="00AB1E54"/>
    <w:rsid w:val="00AB21A3"/>
    <w:rsid w:val="00AB291E"/>
    <w:rsid w:val="00AB3D1A"/>
    <w:rsid w:val="00AB42E0"/>
    <w:rsid w:val="00AB49C2"/>
    <w:rsid w:val="00AB5579"/>
    <w:rsid w:val="00AB57D4"/>
    <w:rsid w:val="00AB5A30"/>
    <w:rsid w:val="00AB5A5B"/>
    <w:rsid w:val="00AB5F42"/>
    <w:rsid w:val="00AB650E"/>
    <w:rsid w:val="00AB68BD"/>
    <w:rsid w:val="00AB777F"/>
    <w:rsid w:val="00AC020A"/>
    <w:rsid w:val="00AC026D"/>
    <w:rsid w:val="00AC04A3"/>
    <w:rsid w:val="00AC0AE9"/>
    <w:rsid w:val="00AC0C7C"/>
    <w:rsid w:val="00AC0CE6"/>
    <w:rsid w:val="00AC142C"/>
    <w:rsid w:val="00AC2584"/>
    <w:rsid w:val="00AC2D43"/>
    <w:rsid w:val="00AC3276"/>
    <w:rsid w:val="00AC3364"/>
    <w:rsid w:val="00AC4612"/>
    <w:rsid w:val="00AC475F"/>
    <w:rsid w:val="00AC47F7"/>
    <w:rsid w:val="00AC484E"/>
    <w:rsid w:val="00AC4903"/>
    <w:rsid w:val="00AC49F1"/>
    <w:rsid w:val="00AC51FB"/>
    <w:rsid w:val="00AC5734"/>
    <w:rsid w:val="00AC5873"/>
    <w:rsid w:val="00AC5897"/>
    <w:rsid w:val="00AC6359"/>
    <w:rsid w:val="00AC645E"/>
    <w:rsid w:val="00AC65E2"/>
    <w:rsid w:val="00AC6925"/>
    <w:rsid w:val="00AC6C5E"/>
    <w:rsid w:val="00AC700B"/>
    <w:rsid w:val="00AC7402"/>
    <w:rsid w:val="00AC78A0"/>
    <w:rsid w:val="00AC7CC5"/>
    <w:rsid w:val="00AD0402"/>
    <w:rsid w:val="00AD0F0A"/>
    <w:rsid w:val="00AD1117"/>
    <w:rsid w:val="00AD1982"/>
    <w:rsid w:val="00AD1AF4"/>
    <w:rsid w:val="00AD25EC"/>
    <w:rsid w:val="00AD2678"/>
    <w:rsid w:val="00AD32C8"/>
    <w:rsid w:val="00AD3514"/>
    <w:rsid w:val="00AD3930"/>
    <w:rsid w:val="00AD393A"/>
    <w:rsid w:val="00AD3D41"/>
    <w:rsid w:val="00AD3FC7"/>
    <w:rsid w:val="00AD4A6D"/>
    <w:rsid w:val="00AD4F1C"/>
    <w:rsid w:val="00AD56E2"/>
    <w:rsid w:val="00AD61A4"/>
    <w:rsid w:val="00AD61EB"/>
    <w:rsid w:val="00AD6752"/>
    <w:rsid w:val="00AD6A4C"/>
    <w:rsid w:val="00AD7F91"/>
    <w:rsid w:val="00AE0875"/>
    <w:rsid w:val="00AE09B3"/>
    <w:rsid w:val="00AE0E37"/>
    <w:rsid w:val="00AE1257"/>
    <w:rsid w:val="00AE1975"/>
    <w:rsid w:val="00AE27E1"/>
    <w:rsid w:val="00AE2945"/>
    <w:rsid w:val="00AE2A02"/>
    <w:rsid w:val="00AE2A4B"/>
    <w:rsid w:val="00AE2A9D"/>
    <w:rsid w:val="00AE2BA7"/>
    <w:rsid w:val="00AE3285"/>
    <w:rsid w:val="00AE3E07"/>
    <w:rsid w:val="00AE4119"/>
    <w:rsid w:val="00AE4AC3"/>
    <w:rsid w:val="00AE4C4D"/>
    <w:rsid w:val="00AE5005"/>
    <w:rsid w:val="00AE53BE"/>
    <w:rsid w:val="00AE6C71"/>
    <w:rsid w:val="00AE6D99"/>
    <w:rsid w:val="00AE7B62"/>
    <w:rsid w:val="00AF0CC0"/>
    <w:rsid w:val="00AF1062"/>
    <w:rsid w:val="00AF1E11"/>
    <w:rsid w:val="00AF2D4A"/>
    <w:rsid w:val="00AF3029"/>
    <w:rsid w:val="00AF335E"/>
    <w:rsid w:val="00AF3A73"/>
    <w:rsid w:val="00AF3FE9"/>
    <w:rsid w:val="00AF4347"/>
    <w:rsid w:val="00AF452F"/>
    <w:rsid w:val="00AF4900"/>
    <w:rsid w:val="00AF4D11"/>
    <w:rsid w:val="00AF4D7D"/>
    <w:rsid w:val="00AF5078"/>
    <w:rsid w:val="00AF5532"/>
    <w:rsid w:val="00AF5CD9"/>
    <w:rsid w:val="00AF6487"/>
    <w:rsid w:val="00AF6859"/>
    <w:rsid w:val="00AF747F"/>
    <w:rsid w:val="00AF7DE4"/>
    <w:rsid w:val="00B0039C"/>
    <w:rsid w:val="00B0151D"/>
    <w:rsid w:val="00B020D4"/>
    <w:rsid w:val="00B02441"/>
    <w:rsid w:val="00B026C8"/>
    <w:rsid w:val="00B0317F"/>
    <w:rsid w:val="00B03B5F"/>
    <w:rsid w:val="00B03B90"/>
    <w:rsid w:val="00B041D9"/>
    <w:rsid w:val="00B04353"/>
    <w:rsid w:val="00B043D4"/>
    <w:rsid w:val="00B054B8"/>
    <w:rsid w:val="00B05A36"/>
    <w:rsid w:val="00B05D14"/>
    <w:rsid w:val="00B06A6E"/>
    <w:rsid w:val="00B07361"/>
    <w:rsid w:val="00B07FBD"/>
    <w:rsid w:val="00B10011"/>
    <w:rsid w:val="00B109AB"/>
    <w:rsid w:val="00B10A15"/>
    <w:rsid w:val="00B115E1"/>
    <w:rsid w:val="00B1244C"/>
    <w:rsid w:val="00B128D3"/>
    <w:rsid w:val="00B130F9"/>
    <w:rsid w:val="00B1358B"/>
    <w:rsid w:val="00B13BCF"/>
    <w:rsid w:val="00B13C66"/>
    <w:rsid w:val="00B13D79"/>
    <w:rsid w:val="00B141A4"/>
    <w:rsid w:val="00B14653"/>
    <w:rsid w:val="00B15748"/>
    <w:rsid w:val="00B15A5B"/>
    <w:rsid w:val="00B15A9E"/>
    <w:rsid w:val="00B15AB4"/>
    <w:rsid w:val="00B15B38"/>
    <w:rsid w:val="00B15CB8"/>
    <w:rsid w:val="00B15E1D"/>
    <w:rsid w:val="00B15FB5"/>
    <w:rsid w:val="00B1601B"/>
    <w:rsid w:val="00B16576"/>
    <w:rsid w:val="00B16A35"/>
    <w:rsid w:val="00B16A4B"/>
    <w:rsid w:val="00B1787B"/>
    <w:rsid w:val="00B17CF1"/>
    <w:rsid w:val="00B17DBF"/>
    <w:rsid w:val="00B205D1"/>
    <w:rsid w:val="00B2122B"/>
    <w:rsid w:val="00B2153E"/>
    <w:rsid w:val="00B21574"/>
    <w:rsid w:val="00B217C1"/>
    <w:rsid w:val="00B219E8"/>
    <w:rsid w:val="00B21EA7"/>
    <w:rsid w:val="00B22765"/>
    <w:rsid w:val="00B22A98"/>
    <w:rsid w:val="00B238C2"/>
    <w:rsid w:val="00B23E11"/>
    <w:rsid w:val="00B2428F"/>
    <w:rsid w:val="00B24312"/>
    <w:rsid w:val="00B24AD1"/>
    <w:rsid w:val="00B252A8"/>
    <w:rsid w:val="00B25AA4"/>
    <w:rsid w:val="00B264E5"/>
    <w:rsid w:val="00B2679E"/>
    <w:rsid w:val="00B26B5F"/>
    <w:rsid w:val="00B26D85"/>
    <w:rsid w:val="00B26D8E"/>
    <w:rsid w:val="00B26DCC"/>
    <w:rsid w:val="00B26EF0"/>
    <w:rsid w:val="00B26FB4"/>
    <w:rsid w:val="00B2782E"/>
    <w:rsid w:val="00B27873"/>
    <w:rsid w:val="00B279AE"/>
    <w:rsid w:val="00B3006A"/>
    <w:rsid w:val="00B30879"/>
    <w:rsid w:val="00B31010"/>
    <w:rsid w:val="00B3137A"/>
    <w:rsid w:val="00B314A9"/>
    <w:rsid w:val="00B31C62"/>
    <w:rsid w:val="00B329CE"/>
    <w:rsid w:val="00B3321E"/>
    <w:rsid w:val="00B33813"/>
    <w:rsid w:val="00B33BAB"/>
    <w:rsid w:val="00B34DD9"/>
    <w:rsid w:val="00B3573A"/>
    <w:rsid w:val="00B35851"/>
    <w:rsid w:val="00B35852"/>
    <w:rsid w:val="00B3588F"/>
    <w:rsid w:val="00B35A42"/>
    <w:rsid w:val="00B35B39"/>
    <w:rsid w:val="00B35EF3"/>
    <w:rsid w:val="00B3604F"/>
    <w:rsid w:val="00B36523"/>
    <w:rsid w:val="00B3657B"/>
    <w:rsid w:val="00B36882"/>
    <w:rsid w:val="00B36ECE"/>
    <w:rsid w:val="00B37AB4"/>
    <w:rsid w:val="00B37CEA"/>
    <w:rsid w:val="00B40119"/>
    <w:rsid w:val="00B408FF"/>
    <w:rsid w:val="00B41483"/>
    <w:rsid w:val="00B4228A"/>
    <w:rsid w:val="00B4277B"/>
    <w:rsid w:val="00B42AD4"/>
    <w:rsid w:val="00B430EE"/>
    <w:rsid w:val="00B4396A"/>
    <w:rsid w:val="00B44CD2"/>
    <w:rsid w:val="00B45086"/>
    <w:rsid w:val="00B4533E"/>
    <w:rsid w:val="00B4578A"/>
    <w:rsid w:val="00B45BD5"/>
    <w:rsid w:val="00B45CCD"/>
    <w:rsid w:val="00B46377"/>
    <w:rsid w:val="00B463DC"/>
    <w:rsid w:val="00B466CD"/>
    <w:rsid w:val="00B467F9"/>
    <w:rsid w:val="00B468BC"/>
    <w:rsid w:val="00B4692D"/>
    <w:rsid w:val="00B46ADC"/>
    <w:rsid w:val="00B46C47"/>
    <w:rsid w:val="00B46DC6"/>
    <w:rsid w:val="00B4703F"/>
    <w:rsid w:val="00B47A29"/>
    <w:rsid w:val="00B50060"/>
    <w:rsid w:val="00B50437"/>
    <w:rsid w:val="00B50CE3"/>
    <w:rsid w:val="00B50E43"/>
    <w:rsid w:val="00B51043"/>
    <w:rsid w:val="00B51D00"/>
    <w:rsid w:val="00B521B0"/>
    <w:rsid w:val="00B5225C"/>
    <w:rsid w:val="00B52C65"/>
    <w:rsid w:val="00B52DDD"/>
    <w:rsid w:val="00B54412"/>
    <w:rsid w:val="00B5506A"/>
    <w:rsid w:val="00B550B9"/>
    <w:rsid w:val="00B5597F"/>
    <w:rsid w:val="00B55AF5"/>
    <w:rsid w:val="00B55F87"/>
    <w:rsid w:val="00B56102"/>
    <w:rsid w:val="00B56415"/>
    <w:rsid w:val="00B57024"/>
    <w:rsid w:val="00B57405"/>
    <w:rsid w:val="00B57444"/>
    <w:rsid w:val="00B60666"/>
    <w:rsid w:val="00B60937"/>
    <w:rsid w:val="00B60B8D"/>
    <w:rsid w:val="00B60E15"/>
    <w:rsid w:val="00B60F85"/>
    <w:rsid w:val="00B6130D"/>
    <w:rsid w:val="00B61846"/>
    <w:rsid w:val="00B61DA2"/>
    <w:rsid w:val="00B61ED2"/>
    <w:rsid w:val="00B62905"/>
    <w:rsid w:val="00B62EF1"/>
    <w:rsid w:val="00B62F1F"/>
    <w:rsid w:val="00B6339C"/>
    <w:rsid w:val="00B64AFB"/>
    <w:rsid w:val="00B64E28"/>
    <w:rsid w:val="00B651EB"/>
    <w:rsid w:val="00B65827"/>
    <w:rsid w:val="00B6584B"/>
    <w:rsid w:val="00B658FE"/>
    <w:rsid w:val="00B65DEF"/>
    <w:rsid w:val="00B66477"/>
    <w:rsid w:val="00B667EC"/>
    <w:rsid w:val="00B679B7"/>
    <w:rsid w:val="00B67B53"/>
    <w:rsid w:val="00B7075C"/>
    <w:rsid w:val="00B70E92"/>
    <w:rsid w:val="00B71449"/>
    <w:rsid w:val="00B71CFC"/>
    <w:rsid w:val="00B72C44"/>
    <w:rsid w:val="00B72CDD"/>
    <w:rsid w:val="00B72E44"/>
    <w:rsid w:val="00B733BC"/>
    <w:rsid w:val="00B73512"/>
    <w:rsid w:val="00B73610"/>
    <w:rsid w:val="00B73B4C"/>
    <w:rsid w:val="00B7466A"/>
    <w:rsid w:val="00B747B5"/>
    <w:rsid w:val="00B74BB6"/>
    <w:rsid w:val="00B74C68"/>
    <w:rsid w:val="00B74DB4"/>
    <w:rsid w:val="00B74EA3"/>
    <w:rsid w:val="00B753B4"/>
    <w:rsid w:val="00B753C7"/>
    <w:rsid w:val="00B75B00"/>
    <w:rsid w:val="00B75B90"/>
    <w:rsid w:val="00B75D66"/>
    <w:rsid w:val="00B75E8D"/>
    <w:rsid w:val="00B7616A"/>
    <w:rsid w:val="00B761F0"/>
    <w:rsid w:val="00B7650E"/>
    <w:rsid w:val="00B767FD"/>
    <w:rsid w:val="00B769B1"/>
    <w:rsid w:val="00B77227"/>
    <w:rsid w:val="00B7754F"/>
    <w:rsid w:val="00B7760A"/>
    <w:rsid w:val="00B8066B"/>
    <w:rsid w:val="00B80A51"/>
    <w:rsid w:val="00B80A92"/>
    <w:rsid w:val="00B81170"/>
    <w:rsid w:val="00B811FB"/>
    <w:rsid w:val="00B81285"/>
    <w:rsid w:val="00B81A11"/>
    <w:rsid w:val="00B81B56"/>
    <w:rsid w:val="00B823B1"/>
    <w:rsid w:val="00B825BF"/>
    <w:rsid w:val="00B82C3C"/>
    <w:rsid w:val="00B82FFE"/>
    <w:rsid w:val="00B83198"/>
    <w:rsid w:val="00B83271"/>
    <w:rsid w:val="00B83D0E"/>
    <w:rsid w:val="00B849AF"/>
    <w:rsid w:val="00B84C65"/>
    <w:rsid w:val="00B858C1"/>
    <w:rsid w:val="00B86CB7"/>
    <w:rsid w:val="00B86ECD"/>
    <w:rsid w:val="00B870F1"/>
    <w:rsid w:val="00B873A8"/>
    <w:rsid w:val="00B90269"/>
    <w:rsid w:val="00B903BB"/>
    <w:rsid w:val="00B90EE3"/>
    <w:rsid w:val="00B9198A"/>
    <w:rsid w:val="00B91DA4"/>
    <w:rsid w:val="00B92059"/>
    <w:rsid w:val="00B92387"/>
    <w:rsid w:val="00B925B0"/>
    <w:rsid w:val="00B925F2"/>
    <w:rsid w:val="00B9260B"/>
    <w:rsid w:val="00B93554"/>
    <w:rsid w:val="00B93C42"/>
    <w:rsid w:val="00B94309"/>
    <w:rsid w:val="00B94444"/>
    <w:rsid w:val="00B94DB6"/>
    <w:rsid w:val="00B951F9"/>
    <w:rsid w:val="00B95404"/>
    <w:rsid w:val="00B95A57"/>
    <w:rsid w:val="00B95D03"/>
    <w:rsid w:val="00B95E97"/>
    <w:rsid w:val="00B963E8"/>
    <w:rsid w:val="00B9655A"/>
    <w:rsid w:val="00B967C1"/>
    <w:rsid w:val="00B96802"/>
    <w:rsid w:val="00B97586"/>
    <w:rsid w:val="00B97AFA"/>
    <w:rsid w:val="00BA05F8"/>
    <w:rsid w:val="00BA0890"/>
    <w:rsid w:val="00BA0A9F"/>
    <w:rsid w:val="00BA109A"/>
    <w:rsid w:val="00BA1486"/>
    <w:rsid w:val="00BA1523"/>
    <w:rsid w:val="00BA21EC"/>
    <w:rsid w:val="00BA244D"/>
    <w:rsid w:val="00BA248B"/>
    <w:rsid w:val="00BA2A31"/>
    <w:rsid w:val="00BA2AF6"/>
    <w:rsid w:val="00BA4D0B"/>
    <w:rsid w:val="00BA54CA"/>
    <w:rsid w:val="00BA5656"/>
    <w:rsid w:val="00BA5D24"/>
    <w:rsid w:val="00BA5E9D"/>
    <w:rsid w:val="00BA6BA4"/>
    <w:rsid w:val="00BA6D8E"/>
    <w:rsid w:val="00BA73DE"/>
    <w:rsid w:val="00BA752D"/>
    <w:rsid w:val="00BA783B"/>
    <w:rsid w:val="00BA798B"/>
    <w:rsid w:val="00BA7F67"/>
    <w:rsid w:val="00BB03CD"/>
    <w:rsid w:val="00BB06E6"/>
    <w:rsid w:val="00BB0CD2"/>
    <w:rsid w:val="00BB161D"/>
    <w:rsid w:val="00BB191F"/>
    <w:rsid w:val="00BB20C0"/>
    <w:rsid w:val="00BB26BE"/>
    <w:rsid w:val="00BB26D3"/>
    <w:rsid w:val="00BB30B8"/>
    <w:rsid w:val="00BB318C"/>
    <w:rsid w:val="00BB3586"/>
    <w:rsid w:val="00BB3EFF"/>
    <w:rsid w:val="00BB48FE"/>
    <w:rsid w:val="00BB4BC1"/>
    <w:rsid w:val="00BB4E33"/>
    <w:rsid w:val="00BB4FAE"/>
    <w:rsid w:val="00BB52E2"/>
    <w:rsid w:val="00BB53E2"/>
    <w:rsid w:val="00BB56A1"/>
    <w:rsid w:val="00BB59D7"/>
    <w:rsid w:val="00BB65C2"/>
    <w:rsid w:val="00BC011A"/>
    <w:rsid w:val="00BC01DF"/>
    <w:rsid w:val="00BC0262"/>
    <w:rsid w:val="00BC0C52"/>
    <w:rsid w:val="00BC0EA4"/>
    <w:rsid w:val="00BC17C2"/>
    <w:rsid w:val="00BC1FDE"/>
    <w:rsid w:val="00BC223C"/>
    <w:rsid w:val="00BC2B81"/>
    <w:rsid w:val="00BC2C33"/>
    <w:rsid w:val="00BC3000"/>
    <w:rsid w:val="00BC384B"/>
    <w:rsid w:val="00BC3A4E"/>
    <w:rsid w:val="00BC3C15"/>
    <w:rsid w:val="00BC418C"/>
    <w:rsid w:val="00BC4A1B"/>
    <w:rsid w:val="00BC4AC0"/>
    <w:rsid w:val="00BC4EB6"/>
    <w:rsid w:val="00BC5A26"/>
    <w:rsid w:val="00BC5CBF"/>
    <w:rsid w:val="00BC5F7A"/>
    <w:rsid w:val="00BC604F"/>
    <w:rsid w:val="00BC616A"/>
    <w:rsid w:val="00BD00A3"/>
    <w:rsid w:val="00BD00DE"/>
    <w:rsid w:val="00BD03E9"/>
    <w:rsid w:val="00BD0A40"/>
    <w:rsid w:val="00BD0AB7"/>
    <w:rsid w:val="00BD1330"/>
    <w:rsid w:val="00BD1C41"/>
    <w:rsid w:val="00BD1C64"/>
    <w:rsid w:val="00BD2346"/>
    <w:rsid w:val="00BD2A18"/>
    <w:rsid w:val="00BD2B96"/>
    <w:rsid w:val="00BD2D55"/>
    <w:rsid w:val="00BD301F"/>
    <w:rsid w:val="00BD30F0"/>
    <w:rsid w:val="00BD31F6"/>
    <w:rsid w:val="00BD33E4"/>
    <w:rsid w:val="00BD350A"/>
    <w:rsid w:val="00BD39C4"/>
    <w:rsid w:val="00BD3D94"/>
    <w:rsid w:val="00BD3E5F"/>
    <w:rsid w:val="00BD3F85"/>
    <w:rsid w:val="00BD4201"/>
    <w:rsid w:val="00BD4B4B"/>
    <w:rsid w:val="00BD51DB"/>
    <w:rsid w:val="00BD5779"/>
    <w:rsid w:val="00BD5BD7"/>
    <w:rsid w:val="00BD5D4F"/>
    <w:rsid w:val="00BD6779"/>
    <w:rsid w:val="00BD696C"/>
    <w:rsid w:val="00BD6B54"/>
    <w:rsid w:val="00BD6BF8"/>
    <w:rsid w:val="00BD6E7D"/>
    <w:rsid w:val="00BD7388"/>
    <w:rsid w:val="00BD754B"/>
    <w:rsid w:val="00BD7B12"/>
    <w:rsid w:val="00BD7EF3"/>
    <w:rsid w:val="00BE0C80"/>
    <w:rsid w:val="00BE0D95"/>
    <w:rsid w:val="00BE10A1"/>
    <w:rsid w:val="00BE1758"/>
    <w:rsid w:val="00BE1BE8"/>
    <w:rsid w:val="00BE1EA8"/>
    <w:rsid w:val="00BE219D"/>
    <w:rsid w:val="00BE2C98"/>
    <w:rsid w:val="00BE2F61"/>
    <w:rsid w:val="00BE317B"/>
    <w:rsid w:val="00BE31A9"/>
    <w:rsid w:val="00BE32B4"/>
    <w:rsid w:val="00BE3C43"/>
    <w:rsid w:val="00BE436B"/>
    <w:rsid w:val="00BE4BAC"/>
    <w:rsid w:val="00BE4D43"/>
    <w:rsid w:val="00BE5410"/>
    <w:rsid w:val="00BE5958"/>
    <w:rsid w:val="00BE68D5"/>
    <w:rsid w:val="00BE6C14"/>
    <w:rsid w:val="00BE6E0B"/>
    <w:rsid w:val="00BE7A60"/>
    <w:rsid w:val="00BE7EBE"/>
    <w:rsid w:val="00BF0065"/>
    <w:rsid w:val="00BF01B3"/>
    <w:rsid w:val="00BF048F"/>
    <w:rsid w:val="00BF0AEE"/>
    <w:rsid w:val="00BF0F83"/>
    <w:rsid w:val="00BF12E8"/>
    <w:rsid w:val="00BF17B7"/>
    <w:rsid w:val="00BF2061"/>
    <w:rsid w:val="00BF22FA"/>
    <w:rsid w:val="00BF2DC8"/>
    <w:rsid w:val="00BF3586"/>
    <w:rsid w:val="00BF3D5D"/>
    <w:rsid w:val="00BF4BB6"/>
    <w:rsid w:val="00BF4D6B"/>
    <w:rsid w:val="00BF5367"/>
    <w:rsid w:val="00BF5B82"/>
    <w:rsid w:val="00BF5F42"/>
    <w:rsid w:val="00BF6053"/>
    <w:rsid w:val="00BF66B3"/>
    <w:rsid w:val="00BF6754"/>
    <w:rsid w:val="00BF6ACC"/>
    <w:rsid w:val="00BF6E64"/>
    <w:rsid w:val="00BF7C3A"/>
    <w:rsid w:val="00C003E7"/>
    <w:rsid w:val="00C0045C"/>
    <w:rsid w:val="00C0084D"/>
    <w:rsid w:val="00C010E9"/>
    <w:rsid w:val="00C011C3"/>
    <w:rsid w:val="00C01482"/>
    <w:rsid w:val="00C02E5F"/>
    <w:rsid w:val="00C03419"/>
    <w:rsid w:val="00C03A30"/>
    <w:rsid w:val="00C03C4F"/>
    <w:rsid w:val="00C03EAD"/>
    <w:rsid w:val="00C04195"/>
    <w:rsid w:val="00C049E9"/>
    <w:rsid w:val="00C04B98"/>
    <w:rsid w:val="00C05576"/>
    <w:rsid w:val="00C060CC"/>
    <w:rsid w:val="00C0634D"/>
    <w:rsid w:val="00C06949"/>
    <w:rsid w:val="00C06E0D"/>
    <w:rsid w:val="00C07129"/>
    <w:rsid w:val="00C07E0A"/>
    <w:rsid w:val="00C1007A"/>
    <w:rsid w:val="00C117BA"/>
    <w:rsid w:val="00C11E15"/>
    <w:rsid w:val="00C12134"/>
    <w:rsid w:val="00C12149"/>
    <w:rsid w:val="00C127DA"/>
    <w:rsid w:val="00C1294A"/>
    <w:rsid w:val="00C13571"/>
    <w:rsid w:val="00C1483C"/>
    <w:rsid w:val="00C14940"/>
    <w:rsid w:val="00C1558F"/>
    <w:rsid w:val="00C161AB"/>
    <w:rsid w:val="00C1639B"/>
    <w:rsid w:val="00C16456"/>
    <w:rsid w:val="00C16F0E"/>
    <w:rsid w:val="00C17006"/>
    <w:rsid w:val="00C175A2"/>
    <w:rsid w:val="00C177DA"/>
    <w:rsid w:val="00C17E77"/>
    <w:rsid w:val="00C2078A"/>
    <w:rsid w:val="00C2099A"/>
    <w:rsid w:val="00C2135F"/>
    <w:rsid w:val="00C216DF"/>
    <w:rsid w:val="00C22A76"/>
    <w:rsid w:val="00C23093"/>
    <w:rsid w:val="00C23905"/>
    <w:rsid w:val="00C23DA6"/>
    <w:rsid w:val="00C23EDE"/>
    <w:rsid w:val="00C244D4"/>
    <w:rsid w:val="00C24BB7"/>
    <w:rsid w:val="00C24D4D"/>
    <w:rsid w:val="00C25245"/>
    <w:rsid w:val="00C25573"/>
    <w:rsid w:val="00C259FD"/>
    <w:rsid w:val="00C25EFF"/>
    <w:rsid w:val="00C26630"/>
    <w:rsid w:val="00C2687F"/>
    <w:rsid w:val="00C26AE8"/>
    <w:rsid w:val="00C26DCA"/>
    <w:rsid w:val="00C270F7"/>
    <w:rsid w:val="00C27494"/>
    <w:rsid w:val="00C2764E"/>
    <w:rsid w:val="00C279DA"/>
    <w:rsid w:val="00C27BE3"/>
    <w:rsid w:val="00C27DAC"/>
    <w:rsid w:val="00C30646"/>
    <w:rsid w:val="00C30E55"/>
    <w:rsid w:val="00C31DE6"/>
    <w:rsid w:val="00C32500"/>
    <w:rsid w:val="00C3332F"/>
    <w:rsid w:val="00C33647"/>
    <w:rsid w:val="00C3393C"/>
    <w:rsid w:val="00C33AFA"/>
    <w:rsid w:val="00C340D7"/>
    <w:rsid w:val="00C34391"/>
    <w:rsid w:val="00C347B7"/>
    <w:rsid w:val="00C354EB"/>
    <w:rsid w:val="00C35539"/>
    <w:rsid w:val="00C35955"/>
    <w:rsid w:val="00C3665D"/>
    <w:rsid w:val="00C36A82"/>
    <w:rsid w:val="00C37FA4"/>
    <w:rsid w:val="00C40643"/>
    <w:rsid w:val="00C40E8A"/>
    <w:rsid w:val="00C41490"/>
    <w:rsid w:val="00C418AF"/>
    <w:rsid w:val="00C4241D"/>
    <w:rsid w:val="00C42DE0"/>
    <w:rsid w:val="00C436C7"/>
    <w:rsid w:val="00C43DDB"/>
    <w:rsid w:val="00C43E13"/>
    <w:rsid w:val="00C43EE2"/>
    <w:rsid w:val="00C44670"/>
    <w:rsid w:val="00C44995"/>
    <w:rsid w:val="00C4558B"/>
    <w:rsid w:val="00C45C37"/>
    <w:rsid w:val="00C46218"/>
    <w:rsid w:val="00C463CB"/>
    <w:rsid w:val="00C469C6"/>
    <w:rsid w:val="00C46EDB"/>
    <w:rsid w:val="00C46F63"/>
    <w:rsid w:val="00C473B4"/>
    <w:rsid w:val="00C50A09"/>
    <w:rsid w:val="00C50BAA"/>
    <w:rsid w:val="00C50E49"/>
    <w:rsid w:val="00C510D9"/>
    <w:rsid w:val="00C51182"/>
    <w:rsid w:val="00C5122B"/>
    <w:rsid w:val="00C514A7"/>
    <w:rsid w:val="00C51AD0"/>
    <w:rsid w:val="00C51C3D"/>
    <w:rsid w:val="00C51D27"/>
    <w:rsid w:val="00C526C1"/>
    <w:rsid w:val="00C52725"/>
    <w:rsid w:val="00C531A6"/>
    <w:rsid w:val="00C5321D"/>
    <w:rsid w:val="00C537DD"/>
    <w:rsid w:val="00C54332"/>
    <w:rsid w:val="00C54379"/>
    <w:rsid w:val="00C545F1"/>
    <w:rsid w:val="00C548DD"/>
    <w:rsid w:val="00C55E42"/>
    <w:rsid w:val="00C55FFA"/>
    <w:rsid w:val="00C56250"/>
    <w:rsid w:val="00C563F2"/>
    <w:rsid w:val="00C568E5"/>
    <w:rsid w:val="00C56C88"/>
    <w:rsid w:val="00C570ED"/>
    <w:rsid w:val="00C57334"/>
    <w:rsid w:val="00C57B33"/>
    <w:rsid w:val="00C6065B"/>
    <w:rsid w:val="00C60B1D"/>
    <w:rsid w:val="00C60D4F"/>
    <w:rsid w:val="00C60F20"/>
    <w:rsid w:val="00C61005"/>
    <w:rsid w:val="00C610F8"/>
    <w:rsid w:val="00C61161"/>
    <w:rsid w:val="00C61224"/>
    <w:rsid w:val="00C61BD1"/>
    <w:rsid w:val="00C61C52"/>
    <w:rsid w:val="00C626A1"/>
    <w:rsid w:val="00C62701"/>
    <w:rsid w:val="00C639E5"/>
    <w:rsid w:val="00C63BE5"/>
    <w:rsid w:val="00C63E73"/>
    <w:rsid w:val="00C650CD"/>
    <w:rsid w:val="00C65962"/>
    <w:rsid w:val="00C65DDD"/>
    <w:rsid w:val="00C66357"/>
    <w:rsid w:val="00C6646C"/>
    <w:rsid w:val="00C6668D"/>
    <w:rsid w:val="00C6679D"/>
    <w:rsid w:val="00C66DBB"/>
    <w:rsid w:val="00C66DD7"/>
    <w:rsid w:val="00C66F3A"/>
    <w:rsid w:val="00C6715A"/>
    <w:rsid w:val="00C67A55"/>
    <w:rsid w:val="00C67C5F"/>
    <w:rsid w:val="00C67FDA"/>
    <w:rsid w:val="00C70751"/>
    <w:rsid w:val="00C70C95"/>
    <w:rsid w:val="00C70D97"/>
    <w:rsid w:val="00C70E80"/>
    <w:rsid w:val="00C7103B"/>
    <w:rsid w:val="00C7117D"/>
    <w:rsid w:val="00C71896"/>
    <w:rsid w:val="00C71D1D"/>
    <w:rsid w:val="00C72237"/>
    <w:rsid w:val="00C7349F"/>
    <w:rsid w:val="00C73770"/>
    <w:rsid w:val="00C73F33"/>
    <w:rsid w:val="00C740EA"/>
    <w:rsid w:val="00C744A5"/>
    <w:rsid w:val="00C7480E"/>
    <w:rsid w:val="00C75813"/>
    <w:rsid w:val="00C75BEF"/>
    <w:rsid w:val="00C762A0"/>
    <w:rsid w:val="00C762C5"/>
    <w:rsid w:val="00C76365"/>
    <w:rsid w:val="00C765AB"/>
    <w:rsid w:val="00C76A16"/>
    <w:rsid w:val="00C77095"/>
    <w:rsid w:val="00C778D0"/>
    <w:rsid w:val="00C779A0"/>
    <w:rsid w:val="00C77D52"/>
    <w:rsid w:val="00C77F27"/>
    <w:rsid w:val="00C800CB"/>
    <w:rsid w:val="00C811FD"/>
    <w:rsid w:val="00C816FC"/>
    <w:rsid w:val="00C818EE"/>
    <w:rsid w:val="00C81AC6"/>
    <w:rsid w:val="00C81CBC"/>
    <w:rsid w:val="00C820FB"/>
    <w:rsid w:val="00C822F6"/>
    <w:rsid w:val="00C8286D"/>
    <w:rsid w:val="00C82D76"/>
    <w:rsid w:val="00C82FE2"/>
    <w:rsid w:val="00C832F9"/>
    <w:rsid w:val="00C84254"/>
    <w:rsid w:val="00C84683"/>
    <w:rsid w:val="00C84689"/>
    <w:rsid w:val="00C84E55"/>
    <w:rsid w:val="00C84F38"/>
    <w:rsid w:val="00C858FE"/>
    <w:rsid w:val="00C85A66"/>
    <w:rsid w:val="00C85F9A"/>
    <w:rsid w:val="00C863E4"/>
    <w:rsid w:val="00C86808"/>
    <w:rsid w:val="00C869BE"/>
    <w:rsid w:val="00C86B20"/>
    <w:rsid w:val="00C874E2"/>
    <w:rsid w:val="00C9051F"/>
    <w:rsid w:val="00C905E3"/>
    <w:rsid w:val="00C90806"/>
    <w:rsid w:val="00C90DA5"/>
    <w:rsid w:val="00C90EC7"/>
    <w:rsid w:val="00C911CF"/>
    <w:rsid w:val="00C91D3A"/>
    <w:rsid w:val="00C92002"/>
    <w:rsid w:val="00C924BC"/>
    <w:rsid w:val="00C9264A"/>
    <w:rsid w:val="00C92D0F"/>
    <w:rsid w:val="00C92EB0"/>
    <w:rsid w:val="00C930DC"/>
    <w:rsid w:val="00C93696"/>
    <w:rsid w:val="00C938B5"/>
    <w:rsid w:val="00C94475"/>
    <w:rsid w:val="00C9451D"/>
    <w:rsid w:val="00C9479C"/>
    <w:rsid w:val="00C947F5"/>
    <w:rsid w:val="00C948CF"/>
    <w:rsid w:val="00C949C6"/>
    <w:rsid w:val="00C94E3F"/>
    <w:rsid w:val="00C959DD"/>
    <w:rsid w:val="00C969EE"/>
    <w:rsid w:val="00C971F9"/>
    <w:rsid w:val="00C97C2A"/>
    <w:rsid w:val="00CA181A"/>
    <w:rsid w:val="00CA1AD0"/>
    <w:rsid w:val="00CA2289"/>
    <w:rsid w:val="00CA2DC7"/>
    <w:rsid w:val="00CA3489"/>
    <w:rsid w:val="00CA38F4"/>
    <w:rsid w:val="00CA46FA"/>
    <w:rsid w:val="00CA509C"/>
    <w:rsid w:val="00CA514A"/>
    <w:rsid w:val="00CA572F"/>
    <w:rsid w:val="00CA58D8"/>
    <w:rsid w:val="00CA5B22"/>
    <w:rsid w:val="00CA5CA3"/>
    <w:rsid w:val="00CA626C"/>
    <w:rsid w:val="00CA64BF"/>
    <w:rsid w:val="00CA69C2"/>
    <w:rsid w:val="00CA6F00"/>
    <w:rsid w:val="00CA7635"/>
    <w:rsid w:val="00CA7A60"/>
    <w:rsid w:val="00CB08EE"/>
    <w:rsid w:val="00CB0D14"/>
    <w:rsid w:val="00CB0E47"/>
    <w:rsid w:val="00CB1696"/>
    <w:rsid w:val="00CB18A6"/>
    <w:rsid w:val="00CB2043"/>
    <w:rsid w:val="00CB218D"/>
    <w:rsid w:val="00CB2E74"/>
    <w:rsid w:val="00CB3637"/>
    <w:rsid w:val="00CB370B"/>
    <w:rsid w:val="00CB391E"/>
    <w:rsid w:val="00CB3941"/>
    <w:rsid w:val="00CB4567"/>
    <w:rsid w:val="00CB4702"/>
    <w:rsid w:val="00CB4ED8"/>
    <w:rsid w:val="00CB5235"/>
    <w:rsid w:val="00CB582E"/>
    <w:rsid w:val="00CB5A27"/>
    <w:rsid w:val="00CB6E0C"/>
    <w:rsid w:val="00CB6EE5"/>
    <w:rsid w:val="00CB7AE5"/>
    <w:rsid w:val="00CB7F14"/>
    <w:rsid w:val="00CC01D8"/>
    <w:rsid w:val="00CC0CA1"/>
    <w:rsid w:val="00CC13D1"/>
    <w:rsid w:val="00CC17C7"/>
    <w:rsid w:val="00CC1CBB"/>
    <w:rsid w:val="00CC2334"/>
    <w:rsid w:val="00CC35BF"/>
    <w:rsid w:val="00CC4F3B"/>
    <w:rsid w:val="00CC510B"/>
    <w:rsid w:val="00CC5397"/>
    <w:rsid w:val="00CC54BD"/>
    <w:rsid w:val="00CC55A3"/>
    <w:rsid w:val="00CC62B1"/>
    <w:rsid w:val="00CC6426"/>
    <w:rsid w:val="00CC7095"/>
    <w:rsid w:val="00CC7AA6"/>
    <w:rsid w:val="00CC7BAC"/>
    <w:rsid w:val="00CD0393"/>
    <w:rsid w:val="00CD08CD"/>
    <w:rsid w:val="00CD13F1"/>
    <w:rsid w:val="00CD1D2E"/>
    <w:rsid w:val="00CD213B"/>
    <w:rsid w:val="00CD2381"/>
    <w:rsid w:val="00CD2463"/>
    <w:rsid w:val="00CD2E8E"/>
    <w:rsid w:val="00CD30DD"/>
    <w:rsid w:val="00CD32DF"/>
    <w:rsid w:val="00CD3581"/>
    <w:rsid w:val="00CD558C"/>
    <w:rsid w:val="00CD5871"/>
    <w:rsid w:val="00CD5997"/>
    <w:rsid w:val="00CD6162"/>
    <w:rsid w:val="00CD6A6F"/>
    <w:rsid w:val="00CD6BBD"/>
    <w:rsid w:val="00CD7502"/>
    <w:rsid w:val="00CD7940"/>
    <w:rsid w:val="00CE0BFD"/>
    <w:rsid w:val="00CE17B7"/>
    <w:rsid w:val="00CE17FF"/>
    <w:rsid w:val="00CE1ABF"/>
    <w:rsid w:val="00CE1D40"/>
    <w:rsid w:val="00CE2118"/>
    <w:rsid w:val="00CE290C"/>
    <w:rsid w:val="00CE298F"/>
    <w:rsid w:val="00CE2B5C"/>
    <w:rsid w:val="00CE2C82"/>
    <w:rsid w:val="00CE3411"/>
    <w:rsid w:val="00CE372C"/>
    <w:rsid w:val="00CE38B7"/>
    <w:rsid w:val="00CE4C29"/>
    <w:rsid w:val="00CE5D97"/>
    <w:rsid w:val="00CE6295"/>
    <w:rsid w:val="00CE7061"/>
    <w:rsid w:val="00CE7B61"/>
    <w:rsid w:val="00CE7C2C"/>
    <w:rsid w:val="00CF19E9"/>
    <w:rsid w:val="00CF1F1D"/>
    <w:rsid w:val="00CF1F40"/>
    <w:rsid w:val="00CF235C"/>
    <w:rsid w:val="00CF26EE"/>
    <w:rsid w:val="00CF2A71"/>
    <w:rsid w:val="00CF32D5"/>
    <w:rsid w:val="00CF33DD"/>
    <w:rsid w:val="00CF3DD2"/>
    <w:rsid w:val="00CF4B2E"/>
    <w:rsid w:val="00CF578D"/>
    <w:rsid w:val="00CF57D7"/>
    <w:rsid w:val="00CF5B4E"/>
    <w:rsid w:val="00CF5C52"/>
    <w:rsid w:val="00CF640B"/>
    <w:rsid w:val="00CF6D7B"/>
    <w:rsid w:val="00CF7883"/>
    <w:rsid w:val="00CF7F48"/>
    <w:rsid w:val="00D0011A"/>
    <w:rsid w:val="00D001AB"/>
    <w:rsid w:val="00D001C4"/>
    <w:rsid w:val="00D01AB6"/>
    <w:rsid w:val="00D0280A"/>
    <w:rsid w:val="00D02FEC"/>
    <w:rsid w:val="00D03FBD"/>
    <w:rsid w:val="00D043A5"/>
    <w:rsid w:val="00D04568"/>
    <w:rsid w:val="00D04954"/>
    <w:rsid w:val="00D049D4"/>
    <w:rsid w:val="00D04B6E"/>
    <w:rsid w:val="00D0504F"/>
    <w:rsid w:val="00D05AAD"/>
    <w:rsid w:val="00D05E62"/>
    <w:rsid w:val="00D06570"/>
    <w:rsid w:val="00D06F53"/>
    <w:rsid w:val="00D070E0"/>
    <w:rsid w:val="00D07486"/>
    <w:rsid w:val="00D076C4"/>
    <w:rsid w:val="00D07AD1"/>
    <w:rsid w:val="00D07C81"/>
    <w:rsid w:val="00D107BC"/>
    <w:rsid w:val="00D11320"/>
    <w:rsid w:val="00D11675"/>
    <w:rsid w:val="00D11E89"/>
    <w:rsid w:val="00D11EA4"/>
    <w:rsid w:val="00D12269"/>
    <w:rsid w:val="00D12B46"/>
    <w:rsid w:val="00D12C6B"/>
    <w:rsid w:val="00D12E43"/>
    <w:rsid w:val="00D14148"/>
    <w:rsid w:val="00D141DE"/>
    <w:rsid w:val="00D149D6"/>
    <w:rsid w:val="00D14A2D"/>
    <w:rsid w:val="00D14BA8"/>
    <w:rsid w:val="00D15812"/>
    <w:rsid w:val="00D15D6F"/>
    <w:rsid w:val="00D170F3"/>
    <w:rsid w:val="00D1727D"/>
    <w:rsid w:val="00D1764C"/>
    <w:rsid w:val="00D17C23"/>
    <w:rsid w:val="00D17F72"/>
    <w:rsid w:val="00D2001A"/>
    <w:rsid w:val="00D202FE"/>
    <w:rsid w:val="00D2052B"/>
    <w:rsid w:val="00D20966"/>
    <w:rsid w:val="00D2109D"/>
    <w:rsid w:val="00D2152B"/>
    <w:rsid w:val="00D22018"/>
    <w:rsid w:val="00D2210D"/>
    <w:rsid w:val="00D223A9"/>
    <w:rsid w:val="00D2257B"/>
    <w:rsid w:val="00D22E70"/>
    <w:rsid w:val="00D2457C"/>
    <w:rsid w:val="00D248B6"/>
    <w:rsid w:val="00D24E19"/>
    <w:rsid w:val="00D258EE"/>
    <w:rsid w:val="00D27325"/>
    <w:rsid w:val="00D27793"/>
    <w:rsid w:val="00D27A14"/>
    <w:rsid w:val="00D27A93"/>
    <w:rsid w:val="00D27CD4"/>
    <w:rsid w:val="00D27DF1"/>
    <w:rsid w:val="00D27EEF"/>
    <w:rsid w:val="00D308B1"/>
    <w:rsid w:val="00D31A91"/>
    <w:rsid w:val="00D31B90"/>
    <w:rsid w:val="00D31CFF"/>
    <w:rsid w:val="00D31EB4"/>
    <w:rsid w:val="00D32948"/>
    <w:rsid w:val="00D32AFB"/>
    <w:rsid w:val="00D32BCE"/>
    <w:rsid w:val="00D32E3D"/>
    <w:rsid w:val="00D33210"/>
    <w:rsid w:val="00D33979"/>
    <w:rsid w:val="00D340B8"/>
    <w:rsid w:val="00D3504D"/>
    <w:rsid w:val="00D35B1D"/>
    <w:rsid w:val="00D35F91"/>
    <w:rsid w:val="00D36369"/>
    <w:rsid w:val="00D3701F"/>
    <w:rsid w:val="00D37E2E"/>
    <w:rsid w:val="00D40178"/>
    <w:rsid w:val="00D406ED"/>
    <w:rsid w:val="00D4098A"/>
    <w:rsid w:val="00D410FE"/>
    <w:rsid w:val="00D418CA"/>
    <w:rsid w:val="00D41A5E"/>
    <w:rsid w:val="00D42859"/>
    <w:rsid w:val="00D42EF9"/>
    <w:rsid w:val="00D43458"/>
    <w:rsid w:val="00D4379D"/>
    <w:rsid w:val="00D43C21"/>
    <w:rsid w:val="00D4469B"/>
    <w:rsid w:val="00D44CBB"/>
    <w:rsid w:val="00D45171"/>
    <w:rsid w:val="00D45249"/>
    <w:rsid w:val="00D45852"/>
    <w:rsid w:val="00D45931"/>
    <w:rsid w:val="00D45E6E"/>
    <w:rsid w:val="00D467F7"/>
    <w:rsid w:val="00D46AAB"/>
    <w:rsid w:val="00D46CCB"/>
    <w:rsid w:val="00D46CFB"/>
    <w:rsid w:val="00D46EBB"/>
    <w:rsid w:val="00D46F01"/>
    <w:rsid w:val="00D47132"/>
    <w:rsid w:val="00D471BE"/>
    <w:rsid w:val="00D47409"/>
    <w:rsid w:val="00D47C09"/>
    <w:rsid w:val="00D47CD3"/>
    <w:rsid w:val="00D47D33"/>
    <w:rsid w:val="00D5003D"/>
    <w:rsid w:val="00D50B41"/>
    <w:rsid w:val="00D512A1"/>
    <w:rsid w:val="00D516B1"/>
    <w:rsid w:val="00D51E4C"/>
    <w:rsid w:val="00D524D2"/>
    <w:rsid w:val="00D52D97"/>
    <w:rsid w:val="00D530DE"/>
    <w:rsid w:val="00D534F9"/>
    <w:rsid w:val="00D53F50"/>
    <w:rsid w:val="00D54526"/>
    <w:rsid w:val="00D54DA0"/>
    <w:rsid w:val="00D54F3E"/>
    <w:rsid w:val="00D55166"/>
    <w:rsid w:val="00D559BC"/>
    <w:rsid w:val="00D56177"/>
    <w:rsid w:val="00D564B9"/>
    <w:rsid w:val="00D56667"/>
    <w:rsid w:val="00D57317"/>
    <w:rsid w:val="00D57937"/>
    <w:rsid w:val="00D57ACA"/>
    <w:rsid w:val="00D610B6"/>
    <w:rsid w:val="00D61137"/>
    <w:rsid w:val="00D61B59"/>
    <w:rsid w:val="00D620EC"/>
    <w:rsid w:val="00D63180"/>
    <w:rsid w:val="00D6325C"/>
    <w:rsid w:val="00D634CB"/>
    <w:rsid w:val="00D63722"/>
    <w:rsid w:val="00D6399D"/>
    <w:rsid w:val="00D63C42"/>
    <w:rsid w:val="00D641FC"/>
    <w:rsid w:val="00D64364"/>
    <w:rsid w:val="00D64741"/>
    <w:rsid w:val="00D64B4B"/>
    <w:rsid w:val="00D65AA2"/>
    <w:rsid w:val="00D6661F"/>
    <w:rsid w:val="00D66CDF"/>
    <w:rsid w:val="00D66D61"/>
    <w:rsid w:val="00D66EFE"/>
    <w:rsid w:val="00D67977"/>
    <w:rsid w:val="00D7001B"/>
    <w:rsid w:val="00D70595"/>
    <w:rsid w:val="00D70929"/>
    <w:rsid w:val="00D70A75"/>
    <w:rsid w:val="00D70AF7"/>
    <w:rsid w:val="00D70B4B"/>
    <w:rsid w:val="00D70FAA"/>
    <w:rsid w:val="00D71298"/>
    <w:rsid w:val="00D71343"/>
    <w:rsid w:val="00D71829"/>
    <w:rsid w:val="00D71FA7"/>
    <w:rsid w:val="00D720B6"/>
    <w:rsid w:val="00D7260C"/>
    <w:rsid w:val="00D72A17"/>
    <w:rsid w:val="00D7347C"/>
    <w:rsid w:val="00D739BE"/>
    <w:rsid w:val="00D73B7E"/>
    <w:rsid w:val="00D744EA"/>
    <w:rsid w:val="00D749B0"/>
    <w:rsid w:val="00D752E1"/>
    <w:rsid w:val="00D7551F"/>
    <w:rsid w:val="00D75582"/>
    <w:rsid w:val="00D807AF"/>
    <w:rsid w:val="00D80AC0"/>
    <w:rsid w:val="00D8141A"/>
    <w:rsid w:val="00D81661"/>
    <w:rsid w:val="00D81CE9"/>
    <w:rsid w:val="00D82790"/>
    <w:rsid w:val="00D8345A"/>
    <w:rsid w:val="00D836A4"/>
    <w:rsid w:val="00D8433F"/>
    <w:rsid w:val="00D84591"/>
    <w:rsid w:val="00D845F8"/>
    <w:rsid w:val="00D84F2E"/>
    <w:rsid w:val="00D85437"/>
    <w:rsid w:val="00D85A77"/>
    <w:rsid w:val="00D85B60"/>
    <w:rsid w:val="00D85BA9"/>
    <w:rsid w:val="00D85F7D"/>
    <w:rsid w:val="00D862A2"/>
    <w:rsid w:val="00D869F4"/>
    <w:rsid w:val="00D870AD"/>
    <w:rsid w:val="00D90720"/>
    <w:rsid w:val="00D9073D"/>
    <w:rsid w:val="00D9104B"/>
    <w:rsid w:val="00D9149D"/>
    <w:rsid w:val="00D91A79"/>
    <w:rsid w:val="00D91C20"/>
    <w:rsid w:val="00D92012"/>
    <w:rsid w:val="00D923BF"/>
    <w:rsid w:val="00D92675"/>
    <w:rsid w:val="00D92951"/>
    <w:rsid w:val="00D92A3D"/>
    <w:rsid w:val="00D92AC6"/>
    <w:rsid w:val="00D92B1D"/>
    <w:rsid w:val="00D92C59"/>
    <w:rsid w:val="00D93529"/>
    <w:rsid w:val="00D93A03"/>
    <w:rsid w:val="00D93A82"/>
    <w:rsid w:val="00D942B7"/>
    <w:rsid w:val="00D945D4"/>
    <w:rsid w:val="00D94E3E"/>
    <w:rsid w:val="00D957C7"/>
    <w:rsid w:val="00D95C76"/>
    <w:rsid w:val="00D9651E"/>
    <w:rsid w:val="00D97A07"/>
    <w:rsid w:val="00D97AD8"/>
    <w:rsid w:val="00D97CF3"/>
    <w:rsid w:val="00D97DAB"/>
    <w:rsid w:val="00DA0217"/>
    <w:rsid w:val="00DA05EB"/>
    <w:rsid w:val="00DA149B"/>
    <w:rsid w:val="00DA1720"/>
    <w:rsid w:val="00DA202C"/>
    <w:rsid w:val="00DA25E7"/>
    <w:rsid w:val="00DA3782"/>
    <w:rsid w:val="00DA3F45"/>
    <w:rsid w:val="00DA4198"/>
    <w:rsid w:val="00DA42F9"/>
    <w:rsid w:val="00DA4744"/>
    <w:rsid w:val="00DA4790"/>
    <w:rsid w:val="00DA56A0"/>
    <w:rsid w:val="00DA5BC1"/>
    <w:rsid w:val="00DA5EB8"/>
    <w:rsid w:val="00DA7003"/>
    <w:rsid w:val="00DA7139"/>
    <w:rsid w:val="00DA72DC"/>
    <w:rsid w:val="00DA7A7B"/>
    <w:rsid w:val="00DA7D58"/>
    <w:rsid w:val="00DB0176"/>
    <w:rsid w:val="00DB0201"/>
    <w:rsid w:val="00DB1350"/>
    <w:rsid w:val="00DB1443"/>
    <w:rsid w:val="00DB15BA"/>
    <w:rsid w:val="00DB2023"/>
    <w:rsid w:val="00DB2043"/>
    <w:rsid w:val="00DB21BB"/>
    <w:rsid w:val="00DB33D7"/>
    <w:rsid w:val="00DB3991"/>
    <w:rsid w:val="00DB3A77"/>
    <w:rsid w:val="00DB413C"/>
    <w:rsid w:val="00DB430B"/>
    <w:rsid w:val="00DB4406"/>
    <w:rsid w:val="00DB480D"/>
    <w:rsid w:val="00DB493F"/>
    <w:rsid w:val="00DB4E1B"/>
    <w:rsid w:val="00DB5DF0"/>
    <w:rsid w:val="00DB61F2"/>
    <w:rsid w:val="00DB6E7B"/>
    <w:rsid w:val="00DB763B"/>
    <w:rsid w:val="00DC01AC"/>
    <w:rsid w:val="00DC03F4"/>
    <w:rsid w:val="00DC0D31"/>
    <w:rsid w:val="00DC1164"/>
    <w:rsid w:val="00DC1189"/>
    <w:rsid w:val="00DC1B32"/>
    <w:rsid w:val="00DC1D7D"/>
    <w:rsid w:val="00DC204E"/>
    <w:rsid w:val="00DC24B5"/>
    <w:rsid w:val="00DC2B97"/>
    <w:rsid w:val="00DC2CE7"/>
    <w:rsid w:val="00DC2FE6"/>
    <w:rsid w:val="00DC3383"/>
    <w:rsid w:val="00DC3425"/>
    <w:rsid w:val="00DC3657"/>
    <w:rsid w:val="00DC3875"/>
    <w:rsid w:val="00DC3B92"/>
    <w:rsid w:val="00DC3F18"/>
    <w:rsid w:val="00DC41C0"/>
    <w:rsid w:val="00DC47AC"/>
    <w:rsid w:val="00DC4C5E"/>
    <w:rsid w:val="00DC5527"/>
    <w:rsid w:val="00DC56BB"/>
    <w:rsid w:val="00DC5C5B"/>
    <w:rsid w:val="00DD034E"/>
    <w:rsid w:val="00DD04B3"/>
    <w:rsid w:val="00DD06A0"/>
    <w:rsid w:val="00DD0741"/>
    <w:rsid w:val="00DD0ED8"/>
    <w:rsid w:val="00DD1CB0"/>
    <w:rsid w:val="00DD1F3C"/>
    <w:rsid w:val="00DD2C04"/>
    <w:rsid w:val="00DD3138"/>
    <w:rsid w:val="00DD402E"/>
    <w:rsid w:val="00DD46E8"/>
    <w:rsid w:val="00DD470C"/>
    <w:rsid w:val="00DD4782"/>
    <w:rsid w:val="00DD4B47"/>
    <w:rsid w:val="00DD508F"/>
    <w:rsid w:val="00DD5193"/>
    <w:rsid w:val="00DD5359"/>
    <w:rsid w:val="00DD54B0"/>
    <w:rsid w:val="00DD558F"/>
    <w:rsid w:val="00DD5861"/>
    <w:rsid w:val="00DD63E1"/>
    <w:rsid w:val="00DD6424"/>
    <w:rsid w:val="00DD6727"/>
    <w:rsid w:val="00DD6EE7"/>
    <w:rsid w:val="00DD753F"/>
    <w:rsid w:val="00DD7F80"/>
    <w:rsid w:val="00DE01F3"/>
    <w:rsid w:val="00DE07AC"/>
    <w:rsid w:val="00DE0D8B"/>
    <w:rsid w:val="00DE18BB"/>
    <w:rsid w:val="00DE1ABC"/>
    <w:rsid w:val="00DE22AF"/>
    <w:rsid w:val="00DE2545"/>
    <w:rsid w:val="00DE322C"/>
    <w:rsid w:val="00DE3487"/>
    <w:rsid w:val="00DE37EB"/>
    <w:rsid w:val="00DE3A36"/>
    <w:rsid w:val="00DE3A7F"/>
    <w:rsid w:val="00DE3AC5"/>
    <w:rsid w:val="00DE3C27"/>
    <w:rsid w:val="00DE3ED4"/>
    <w:rsid w:val="00DE3F43"/>
    <w:rsid w:val="00DE46FE"/>
    <w:rsid w:val="00DE57B7"/>
    <w:rsid w:val="00DE5D51"/>
    <w:rsid w:val="00DE5D70"/>
    <w:rsid w:val="00DE6F5B"/>
    <w:rsid w:val="00DE7525"/>
    <w:rsid w:val="00DE752A"/>
    <w:rsid w:val="00DE7EE4"/>
    <w:rsid w:val="00DF100B"/>
    <w:rsid w:val="00DF1C88"/>
    <w:rsid w:val="00DF1E6A"/>
    <w:rsid w:val="00DF2053"/>
    <w:rsid w:val="00DF213F"/>
    <w:rsid w:val="00DF238F"/>
    <w:rsid w:val="00DF31B9"/>
    <w:rsid w:val="00DF4595"/>
    <w:rsid w:val="00DF482B"/>
    <w:rsid w:val="00DF566D"/>
    <w:rsid w:val="00DF5740"/>
    <w:rsid w:val="00DF57B5"/>
    <w:rsid w:val="00DF58CA"/>
    <w:rsid w:val="00DF5FFC"/>
    <w:rsid w:val="00DF711B"/>
    <w:rsid w:val="00DF742B"/>
    <w:rsid w:val="00DF7F0F"/>
    <w:rsid w:val="00E00D4A"/>
    <w:rsid w:val="00E01679"/>
    <w:rsid w:val="00E016A7"/>
    <w:rsid w:val="00E016BE"/>
    <w:rsid w:val="00E018AB"/>
    <w:rsid w:val="00E01B70"/>
    <w:rsid w:val="00E02014"/>
    <w:rsid w:val="00E03ABB"/>
    <w:rsid w:val="00E0449F"/>
    <w:rsid w:val="00E0453F"/>
    <w:rsid w:val="00E046E2"/>
    <w:rsid w:val="00E04EA1"/>
    <w:rsid w:val="00E052AB"/>
    <w:rsid w:val="00E05513"/>
    <w:rsid w:val="00E05898"/>
    <w:rsid w:val="00E05CDA"/>
    <w:rsid w:val="00E05F76"/>
    <w:rsid w:val="00E06BC6"/>
    <w:rsid w:val="00E06FA1"/>
    <w:rsid w:val="00E075D0"/>
    <w:rsid w:val="00E07810"/>
    <w:rsid w:val="00E102AF"/>
    <w:rsid w:val="00E1095F"/>
    <w:rsid w:val="00E10A74"/>
    <w:rsid w:val="00E10EE0"/>
    <w:rsid w:val="00E11F25"/>
    <w:rsid w:val="00E120EA"/>
    <w:rsid w:val="00E1217A"/>
    <w:rsid w:val="00E12433"/>
    <w:rsid w:val="00E12FAA"/>
    <w:rsid w:val="00E1323C"/>
    <w:rsid w:val="00E13FA1"/>
    <w:rsid w:val="00E14020"/>
    <w:rsid w:val="00E142DF"/>
    <w:rsid w:val="00E14F3A"/>
    <w:rsid w:val="00E15B48"/>
    <w:rsid w:val="00E169B5"/>
    <w:rsid w:val="00E16DE9"/>
    <w:rsid w:val="00E171F5"/>
    <w:rsid w:val="00E174A1"/>
    <w:rsid w:val="00E174DF"/>
    <w:rsid w:val="00E17690"/>
    <w:rsid w:val="00E1794E"/>
    <w:rsid w:val="00E179E9"/>
    <w:rsid w:val="00E20202"/>
    <w:rsid w:val="00E213FF"/>
    <w:rsid w:val="00E22E43"/>
    <w:rsid w:val="00E233E8"/>
    <w:rsid w:val="00E23BCE"/>
    <w:rsid w:val="00E23FE9"/>
    <w:rsid w:val="00E24326"/>
    <w:rsid w:val="00E2517F"/>
    <w:rsid w:val="00E25287"/>
    <w:rsid w:val="00E2541D"/>
    <w:rsid w:val="00E25A25"/>
    <w:rsid w:val="00E264A3"/>
    <w:rsid w:val="00E272F8"/>
    <w:rsid w:val="00E27466"/>
    <w:rsid w:val="00E27561"/>
    <w:rsid w:val="00E27922"/>
    <w:rsid w:val="00E27B62"/>
    <w:rsid w:val="00E27CC0"/>
    <w:rsid w:val="00E27D8B"/>
    <w:rsid w:val="00E30311"/>
    <w:rsid w:val="00E30AAF"/>
    <w:rsid w:val="00E31338"/>
    <w:rsid w:val="00E313EA"/>
    <w:rsid w:val="00E31583"/>
    <w:rsid w:val="00E3166F"/>
    <w:rsid w:val="00E31AEE"/>
    <w:rsid w:val="00E31D59"/>
    <w:rsid w:val="00E31DA7"/>
    <w:rsid w:val="00E31E59"/>
    <w:rsid w:val="00E3229A"/>
    <w:rsid w:val="00E323D8"/>
    <w:rsid w:val="00E32FAB"/>
    <w:rsid w:val="00E331DA"/>
    <w:rsid w:val="00E33BE2"/>
    <w:rsid w:val="00E33F26"/>
    <w:rsid w:val="00E342DD"/>
    <w:rsid w:val="00E343EF"/>
    <w:rsid w:val="00E351D4"/>
    <w:rsid w:val="00E35C15"/>
    <w:rsid w:val="00E36518"/>
    <w:rsid w:val="00E368B9"/>
    <w:rsid w:val="00E36DCC"/>
    <w:rsid w:val="00E373E9"/>
    <w:rsid w:val="00E37495"/>
    <w:rsid w:val="00E40088"/>
    <w:rsid w:val="00E4026E"/>
    <w:rsid w:val="00E40F0E"/>
    <w:rsid w:val="00E41569"/>
    <w:rsid w:val="00E41B02"/>
    <w:rsid w:val="00E4247A"/>
    <w:rsid w:val="00E42C8F"/>
    <w:rsid w:val="00E42CDB"/>
    <w:rsid w:val="00E43805"/>
    <w:rsid w:val="00E43850"/>
    <w:rsid w:val="00E4492C"/>
    <w:rsid w:val="00E44B52"/>
    <w:rsid w:val="00E45ACC"/>
    <w:rsid w:val="00E45E2F"/>
    <w:rsid w:val="00E46111"/>
    <w:rsid w:val="00E46D06"/>
    <w:rsid w:val="00E4745C"/>
    <w:rsid w:val="00E47B3F"/>
    <w:rsid w:val="00E47BD1"/>
    <w:rsid w:val="00E50F23"/>
    <w:rsid w:val="00E511AF"/>
    <w:rsid w:val="00E51318"/>
    <w:rsid w:val="00E51627"/>
    <w:rsid w:val="00E5195C"/>
    <w:rsid w:val="00E519D2"/>
    <w:rsid w:val="00E5233A"/>
    <w:rsid w:val="00E5235B"/>
    <w:rsid w:val="00E523B0"/>
    <w:rsid w:val="00E52C11"/>
    <w:rsid w:val="00E52DFE"/>
    <w:rsid w:val="00E5418E"/>
    <w:rsid w:val="00E5453A"/>
    <w:rsid w:val="00E546EF"/>
    <w:rsid w:val="00E54A6B"/>
    <w:rsid w:val="00E54B5D"/>
    <w:rsid w:val="00E54C57"/>
    <w:rsid w:val="00E54DBF"/>
    <w:rsid w:val="00E54E71"/>
    <w:rsid w:val="00E5508F"/>
    <w:rsid w:val="00E55351"/>
    <w:rsid w:val="00E553DA"/>
    <w:rsid w:val="00E55670"/>
    <w:rsid w:val="00E5574C"/>
    <w:rsid w:val="00E55805"/>
    <w:rsid w:val="00E55D12"/>
    <w:rsid w:val="00E56383"/>
    <w:rsid w:val="00E564DB"/>
    <w:rsid w:val="00E56855"/>
    <w:rsid w:val="00E5722D"/>
    <w:rsid w:val="00E572E8"/>
    <w:rsid w:val="00E57DE2"/>
    <w:rsid w:val="00E603F5"/>
    <w:rsid w:val="00E60879"/>
    <w:rsid w:val="00E60FAA"/>
    <w:rsid w:val="00E6160A"/>
    <w:rsid w:val="00E61F26"/>
    <w:rsid w:val="00E620F4"/>
    <w:rsid w:val="00E62960"/>
    <w:rsid w:val="00E62967"/>
    <w:rsid w:val="00E632B9"/>
    <w:rsid w:val="00E633F8"/>
    <w:rsid w:val="00E63665"/>
    <w:rsid w:val="00E637AD"/>
    <w:rsid w:val="00E641A9"/>
    <w:rsid w:val="00E648AF"/>
    <w:rsid w:val="00E65063"/>
    <w:rsid w:val="00E65081"/>
    <w:rsid w:val="00E65BA4"/>
    <w:rsid w:val="00E66624"/>
    <w:rsid w:val="00E66BB1"/>
    <w:rsid w:val="00E674BC"/>
    <w:rsid w:val="00E67EFD"/>
    <w:rsid w:val="00E70157"/>
    <w:rsid w:val="00E70918"/>
    <w:rsid w:val="00E70A28"/>
    <w:rsid w:val="00E70E6C"/>
    <w:rsid w:val="00E717AB"/>
    <w:rsid w:val="00E72002"/>
    <w:rsid w:val="00E73BD6"/>
    <w:rsid w:val="00E73DC6"/>
    <w:rsid w:val="00E73E65"/>
    <w:rsid w:val="00E74229"/>
    <w:rsid w:val="00E742D2"/>
    <w:rsid w:val="00E747C3"/>
    <w:rsid w:val="00E74A36"/>
    <w:rsid w:val="00E74F44"/>
    <w:rsid w:val="00E758D0"/>
    <w:rsid w:val="00E75948"/>
    <w:rsid w:val="00E75C46"/>
    <w:rsid w:val="00E75DB7"/>
    <w:rsid w:val="00E7613A"/>
    <w:rsid w:val="00E76323"/>
    <w:rsid w:val="00E764F3"/>
    <w:rsid w:val="00E76907"/>
    <w:rsid w:val="00E76B1A"/>
    <w:rsid w:val="00E76E42"/>
    <w:rsid w:val="00E76FF4"/>
    <w:rsid w:val="00E770E5"/>
    <w:rsid w:val="00E77309"/>
    <w:rsid w:val="00E77831"/>
    <w:rsid w:val="00E77C36"/>
    <w:rsid w:val="00E77E6E"/>
    <w:rsid w:val="00E80190"/>
    <w:rsid w:val="00E805AF"/>
    <w:rsid w:val="00E8096F"/>
    <w:rsid w:val="00E80DCB"/>
    <w:rsid w:val="00E80DEB"/>
    <w:rsid w:val="00E8244D"/>
    <w:rsid w:val="00E824C8"/>
    <w:rsid w:val="00E828ED"/>
    <w:rsid w:val="00E82BF0"/>
    <w:rsid w:val="00E835F7"/>
    <w:rsid w:val="00E836A1"/>
    <w:rsid w:val="00E838B4"/>
    <w:rsid w:val="00E84245"/>
    <w:rsid w:val="00E844C4"/>
    <w:rsid w:val="00E8493C"/>
    <w:rsid w:val="00E84ED3"/>
    <w:rsid w:val="00E8519F"/>
    <w:rsid w:val="00E851CD"/>
    <w:rsid w:val="00E853D7"/>
    <w:rsid w:val="00E858AD"/>
    <w:rsid w:val="00E85980"/>
    <w:rsid w:val="00E85B5B"/>
    <w:rsid w:val="00E85CCD"/>
    <w:rsid w:val="00E86AC3"/>
    <w:rsid w:val="00E86E17"/>
    <w:rsid w:val="00E8726D"/>
    <w:rsid w:val="00E8729C"/>
    <w:rsid w:val="00E87AE1"/>
    <w:rsid w:val="00E87DED"/>
    <w:rsid w:val="00E9013F"/>
    <w:rsid w:val="00E907DD"/>
    <w:rsid w:val="00E909DD"/>
    <w:rsid w:val="00E90A5F"/>
    <w:rsid w:val="00E915E2"/>
    <w:rsid w:val="00E9186B"/>
    <w:rsid w:val="00E919FB"/>
    <w:rsid w:val="00E92E26"/>
    <w:rsid w:val="00E937CD"/>
    <w:rsid w:val="00E94EB3"/>
    <w:rsid w:val="00E959B7"/>
    <w:rsid w:val="00E959C0"/>
    <w:rsid w:val="00E95AF3"/>
    <w:rsid w:val="00E95CAE"/>
    <w:rsid w:val="00E95ECD"/>
    <w:rsid w:val="00E9611A"/>
    <w:rsid w:val="00E965E6"/>
    <w:rsid w:val="00E96621"/>
    <w:rsid w:val="00E96A21"/>
    <w:rsid w:val="00E96A98"/>
    <w:rsid w:val="00E970B9"/>
    <w:rsid w:val="00E97423"/>
    <w:rsid w:val="00E97738"/>
    <w:rsid w:val="00E97D2F"/>
    <w:rsid w:val="00E97FA4"/>
    <w:rsid w:val="00EA0573"/>
    <w:rsid w:val="00EA067C"/>
    <w:rsid w:val="00EA0A16"/>
    <w:rsid w:val="00EA13B3"/>
    <w:rsid w:val="00EA1548"/>
    <w:rsid w:val="00EA177B"/>
    <w:rsid w:val="00EA1F81"/>
    <w:rsid w:val="00EA2842"/>
    <w:rsid w:val="00EA2C02"/>
    <w:rsid w:val="00EA2E41"/>
    <w:rsid w:val="00EA3DEA"/>
    <w:rsid w:val="00EA6064"/>
    <w:rsid w:val="00EA642A"/>
    <w:rsid w:val="00EA6449"/>
    <w:rsid w:val="00EA6599"/>
    <w:rsid w:val="00EA6615"/>
    <w:rsid w:val="00EA67FE"/>
    <w:rsid w:val="00EA6B44"/>
    <w:rsid w:val="00EA6C46"/>
    <w:rsid w:val="00EA6FE9"/>
    <w:rsid w:val="00EA780B"/>
    <w:rsid w:val="00EA7E76"/>
    <w:rsid w:val="00EB052E"/>
    <w:rsid w:val="00EB0DA9"/>
    <w:rsid w:val="00EB10E3"/>
    <w:rsid w:val="00EB12B4"/>
    <w:rsid w:val="00EB1380"/>
    <w:rsid w:val="00EB17E3"/>
    <w:rsid w:val="00EB239A"/>
    <w:rsid w:val="00EB2C20"/>
    <w:rsid w:val="00EB313A"/>
    <w:rsid w:val="00EB3C5C"/>
    <w:rsid w:val="00EB3CE1"/>
    <w:rsid w:val="00EB41BD"/>
    <w:rsid w:val="00EB423C"/>
    <w:rsid w:val="00EB4F3D"/>
    <w:rsid w:val="00EB4F4D"/>
    <w:rsid w:val="00EB681C"/>
    <w:rsid w:val="00EB7307"/>
    <w:rsid w:val="00EB751C"/>
    <w:rsid w:val="00EB76C3"/>
    <w:rsid w:val="00EB7CB7"/>
    <w:rsid w:val="00EB7D3A"/>
    <w:rsid w:val="00EC01FF"/>
    <w:rsid w:val="00EC130B"/>
    <w:rsid w:val="00EC1AF6"/>
    <w:rsid w:val="00EC1C1E"/>
    <w:rsid w:val="00EC232B"/>
    <w:rsid w:val="00EC2A24"/>
    <w:rsid w:val="00EC2B13"/>
    <w:rsid w:val="00EC2F8B"/>
    <w:rsid w:val="00EC305E"/>
    <w:rsid w:val="00EC3108"/>
    <w:rsid w:val="00EC31D9"/>
    <w:rsid w:val="00EC3BDF"/>
    <w:rsid w:val="00EC4273"/>
    <w:rsid w:val="00EC4526"/>
    <w:rsid w:val="00EC51D0"/>
    <w:rsid w:val="00EC5212"/>
    <w:rsid w:val="00EC56E3"/>
    <w:rsid w:val="00EC5979"/>
    <w:rsid w:val="00EC63A1"/>
    <w:rsid w:val="00EC6796"/>
    <w:rsid w:val="00EC69CB"/>
    <w:rsid w:val="00EC7253"/>
    <w:rsid w:val="00EC7C19"/>
    <w:rsid w:val="00EC7DB8"/>
    <w:rsid w:val="00EC7F9E"/>
    <w:rsid w:val="00ED0210"/>
    <w:rsid w:val="00ED0CF5"/>
    <w:rsid w:val="00ED0ECC"/>
    <w:rsid w:val="00ED0F8A"/>
    <w:rsid w:val="00ED106E"/>
    <w:rsid w:val="00ED11D3"/>
    <w:rsid w:val="00ED1426"/>
    <w:rsid w:val="00ED1F86"/>
    <w:rsid w:val="00ED1FF3"/>
    <w:rsid w:val="00ED2D3E"/>
    <w:rsid w:val="00ED301E"/>
    <w:rsid w:val="00ED353E"/>
    <w:rsid w:val="00ED3FE1"/>
    <w:rsid w:val="00ED5224"/>
    <w:rsid w:val="00ED5297"/>
    <w:rsid w:val="00ED5F3A"/>
    <w:rsid w:val="00ED6C32"/>
    <w:rsid w:val="00ED75C2"/>
    <w:rsid w:val="00EE06B3"/>
    <w:rsid w:val="00EE083B"/>
    <w:rsid w:val="00EE08E5"/>
    <w:rsid w:val="00EE0B60"/>
    <w:rsid w:val="00EE0D07"/>
    <w:rsid w:val="00EE1005"/>
    <w:rsid w:val="00EE150B"/>
    <w:rsid w:val="00EE1B77"/>
    <w:rsid w:val="00EE1DA8"/>
    <w:rsid w:val="00EE1DB2"/>
    <w:rsid w:val="00EE2537"/>
    <w:rsid w:val="00EE2A06"/>
    <w:rsid w:val="00EE2E28"/>
    <w:rsid w:val="00EE3458"/>
    <w:rsid w:val="00EE3AB1"/>
    <w:rsid w:val="00EE4967"/>
    <w:rsid w:val="00EE4FFD"/>
    <w:rsid w:val="00EE55A7"/>
    <w:rsid w:val="00EE5987"/>
    <w:rsid w:val="00EE665A"/>
    <w:rsid w:val="00EE7005"/>
    <w:rsid w:val="00EE7146"/>
    <w:rsid w:val="00EE71A8"/>
    <w:rsid w:val="00EE720D"/>
    <w:rsid w:val="00EE7A30"/>
    <w:rsid w:val="00EE7B76"/>
    <w:rsid w:val="00EE7E9E"/>
    <w:rsid w:val="00EF004C"/>
    <w:rsid w:val="00EF1059"/>
    <w:rsid w:val="00EF1A07"/>
    <w:rsid w:val="00EF1B6C"/>
    <w:rsid w:val="00EF1CF4"/>
    <w:rsid w:val="00EF2166"/>
    <w:rsid w:val="00EF257D"/>
    <w:rsid w:val="00EF27A5"/>
    <w:rsid w:val="00EF2FDC"/>
    <w:rsid w:val="00EF31EB"/>
    <w:rsid w:val="00EF3A46"/>
    <w:rsid w:val="00EF3F72"/>
    <w:rsid w:val="00EF4146"/>
    <w:rsid w:val="00EF48EC"/>
    <w:rsid w:val="00EF4AC6"/>
    <w:rsid w:val="00EF4B36"/>
    <w:rsid w:val="00EF5938"/>
    <w:rsid w:val="00EF5DCA"/>
    <w:rsid w:val="00EF788E"/>
    <w:rsid w:val="00EF7D85"/>
    <w:rsid w:val="00F009EA"/>
    <w:rsid w:val="00F00B86"/>
    <w:rsid w:val="00F01259"/>
    <w:rsid w:val="00F01DEA"/>
    <w:rsid w:val="00F02395"/>
    <w:rsid w:val="00F02A7A"/>
    <w:rsid w:val="00F02E87"/>
    <w:rsid w:val="00F02F54"/>
    <w:rsid w:val="00F03E99"/>
    <w:rsid w:val="00F03EEC"/>
    <w:rsid w:val="00F04036"/>
    <w:rsid w:val="00F04212"/>
    <w:rsid w:val="00F042A0"/>
    <w:rsid w:val="00F044E4"/>
    <w:rsid w:val="00F049CE"/>
    <w:rsid w:val="00F056ED"/>
    <w:rsid w:val="00F05C96"/>
    <w:rsid w:val="00F062D9"/>
    <w:rsid w:val="00F06540"/>
    <w:rsid w:val="00F067F9"/>
    <w:rsid w:val="00F0726B"/>
    <w:rsid w:val="00F074C7"/>
    <w:rsid w:val="00F07884"/>
    <w:rsid w:val="00F07D50"/>
    <w:rsid w:val="00F07F34"/>
    <w:rsid w:val="00F11D23"/>
    <w:rsid w:val="00F11F0A"/>
    <w:rsid w:val="00F1206E"/>
    <w:rsid w:val="00F126BF"/>
    <w:rsid w:val="00F1297D"/>
    <w:rsid w:val="00F13896"/>
    <w:rsid w:val="00F14A44"/>
    <w:rsid w:val="00F157F3"/>
    <w:rsid w:val="00F157FA"/>
    <w:rsid w:val="00F16185"/>
    <w:rsid w:val="00F1675A"/>
    <w:rsid w:val="00F1680B"/>
    <w:rsid w:val="00F16B21"/>
    <w:rsid w:val="00F17319"/>
    <w:rsid w:val="00F17823"/>
    <w:rsid w:val="00F20244"/>
    <w:rsid w:val="00F20543"/>
    <w:rsid w:val="00F21360"/>
    <w:rsid w:val="00F21C13"/>
    <w:rsid w:val="00F21D74"/>
    <w:rsid w:val="00F2301D"/>
    <w:rsid w:val="00F23043"/>
    <w:rsid w:val="00F23273"/>
    <w:rsid w:val="00F23D87"/>
    <w:rsid w:val="00F23EE9"/>
    <w:rsid w:val="00F2408F"/>
    <w:rsid w:val="00F24459"/>
    <w:rsid w:val="00F247C7"/>
    <w:rsid w:val="00F2523E"/>
    <w:rsid w:val="00F2526D"/>
    <w:rsid w:val="00F256F0"/>
    <w:rsid w:val="00F25A11"/>
    <w:rsid w:val="00F25A30"/>
    <w:rsid w:val="00F25DFF"/>
    <w:rsid w:val="00F2625C"/>
    <w:rsid w:val="00F266BC"/>
    <w:rsid w:val="00F2673A"/>
    <w:rsid w:val="00F26AA6"/>
    <w:rsid w:val="00F271FF"/>
    <w:rsid w:val="00F274FE"/>
    <w:rsid w:val="00F275F4"/>
    <w:rsid w:val="00F276F7"/>
    <w:rsid w:val="00F27792"/>
    <w:rsid w:val="00F27804"/>
    <w:rsid w:val="00F279F1"/>
    <w:rsid w:val="00F27A61"/>
    <w:rsid w:val="00F27DB3"/>
    <w:rsid w:val="00F27FFE"/>
    <w:rsid w:val="00F3026A"/>
    <w:rsid w:val="00F30BB6"/>
    <w:rsid w:val="00F30DF1"/>
    <w:rsid w:val="00F30FFC"/>
    <w:rsid w:val="00F314B9"/>
    <w:rsid w:val="00F315D5"/>
    <w:rsid w:val="00F319CC"/>
    <w:rsid w:val="00F31D6D"/>
    <w:rsid w:val="00F320F3"/>
    <w:rsid w:val="00F321A6"/>
    <w:rsid w:val="00F33882"/>
    <w:rsid w:val="00F33FC5"/>
    <w:rsid w:val="00F3406E"/>
    <w:rsid w:val="00F3543B"/>
    <w:rsid w:val="00F35849"/>
    <w:rsid w:val="00F35D2E"/>
    <w:rsid w:val="00F35D3E"/>
    <w:rsid w:val="00F365FC"/>
    <w:rsid w:val="00F36661"/>
    <w:rsid w:val="00F36963"/>
    <w:rsid w:val="00F36DAA"/>
    <w:rsid w:val="00F37BD8"/>
    <w:rsid w:val="00F40D0C"/>
    <w:rsid w:val="00F40D3E"/>
    <w:rsid w:val="00F40DFF"/>
    <w:rsid w:val="00F41742"/>
    <w:rsid w:val="00F42423"/>
    <w:rsid w:val="00F426A8"/>
    <w:rsid w:val="00F42B2E"/>
    <w:rsid w:val="00F43056"/>
    <w:rsid w:val="00F431D4"/>
    <w:rsid w:val="00F4420F"/>
    <w:rsid w:val="00F44306"/>
    <w:rsid w:val="00F44558"/>
    <w:rsid w:val="00F44E7F"/>
    <w:rsid w:val="00F44F76"/>
    <w:rsid w:val="00F4553F"/>
    <w:rsid w:val="00F45752"/>
    <w:rsid w:val="00F45CA6"/>
    <w:rsid w:val="00F4640C"/>
    <w:rsid w:val="00F469DF"/>
    <w:rsid w:val="00F46D28"/>
    <w:rsid w:val="00F46D9B"/>
    <w:rsid w:val="00F47795"/>
    <w:rsid w:val="00F501C4"/>
    <w:rsid w:val="00F50801"/>
    <w:rsid w:val="00F512B8"/>
    <w:rsid w:val="00F51458"/>
    <w:rsid w:val="00F51B14"/>
    <w:rsid w:val="00F520D5"/>
    <w:rsid w:val="00F52293"/>
    <w:rsid w:val="00F52609"/>
    <w:rsid w:val="00F53309"/>
    <w:rsid w:val="00F54B35"/>
    <w:rsid w:val="00F54CE8"/>
    <w:rsid w:val="00F55382"/>
    <w:rsid w:val="00F5605F"/>
    <w:rsid w:val="00F56188"/>
    <w:rsid w:val="00F571C6"/>
    <w:rsid w:val="00F571CD"/>
    <w:rsid w:val="00F57883"/>
    <w:rsid w:val="00F578FE"/>
    <w:rsid w:val="00F579A6"/>
    <w:rsid w:val="00F60232"/>
    <w:rsid w:val="00F6066F"/>
    <w:rsid w:val="00F60FD0"/>
    <w:rsid w:val="00F622D4"/>
    <w:rsid w:val="00F62377"/>
    <w:rsid w:val="00F632D5"/>
    <w:rsid w:val="00F63488"/>
    <w:rsid w:val="00F6375D"/>
    <w:rsid w:val="00F64011"/>
    <w:rsid w:val="00F6575F"/>
    <w:rsid w:val="00F6612A"/>
    <w:rsid w:val="00F66609"/>
    <w:rsid w:val="00F66994"/>
    <w:rsid w:val="00F66A2B"/>
    <w:rsid w:val="00F66E14"/>
    <w:rsid w:val="00F67BBF"/>
    <w:rsid w:val="00F705D0"/>
    <w:rsid w:val="00F70752"/>
    <w:rsid w:val="00F70FEC"/>
    <w:rsid w:val="00F71317"/>
    <w:rsid w:val="00F717A1"/>
    <w:rsid w:val="00F7233D"/>
    <w:rsid w:val="00F729F4"/>
    <w:rsid w:val="00F72FEB"/>
    <w:rsid w:val="00F736B4"/>
    <w:rsid w:val="00F7447D"/>
    <w:rsid w:val="00F74EE1"/>
    <w:rsid w:val="00F74F9A"/>
    <w:rsid w:val="00F75765"/>
    <w:rsid w:val="00F77004"/>
    <w:rsid w:val="00F77F04"/>
    <w:rsid w:val="00F80057"/>
    <w:rsid w:val="00F806B5"/>
    <w:rsid w:val="00F81201"/>
    <w:rsid w:val="00F819DD"/>
    <w:rsid w:val="00F81C7E"/>
    <w:rsid w:val="00F82040"/>
    <w:rsid w:val="00F82EA9"/>
    <w:rsid w:val="00F835D9"/>
    <w:rsid w:val="00F8362C"/>
    <w:rsid w:val="00F836CC"/>
    <w:rsid w:val="00F83A20"/>
    <w:rsid w:val="00F84147"/>
    <w:rsid w:val="00F84299"/>
    <w:rsid w:val="00F84D99"/>
    <w:rsid w:val="00F84DDF"/>
    <w:rsid w:val="00F8628E"/>
    <w:rsid w:val="00F8652C"/>
    <w:rsid w:val="00F8692F"/>
    <w:rsid w:val="00F8777B"/>
    <w:rsid w:val="00F878C6"/>
    <w:rsid w:val="00F87BD4"/>
    <w:rsid w:val="00F900EF"/>
    <w:rsid w:val="00F90485"/>
    <w:rsid w:val="00F905C4"/>
    <w:rsid w:val="00F90BD0"/>
    <w:rsid w:val="00F90F92"/>
    <w:rsid w:val="00F916D0"/>
    <w:rsid w:val="00F920A7"/>
    <w:rsid w:val="00F920E8"/>
    <w:rsid w:val="00F92AFB"/>
    <w:rsid w:val="00F93091"/>
    <w:rsid w:val="00F93190"/>
    <w:rsid w:val="00F93389"/>
    <w:rsid w:val="00F934C9"/>
    <w:rsid w:val="00F93B30"/>
    <w:rsid w:val="00F93E3B"/>
    <w:rsid w:val="00F944C9"/>
    <w:rsid w:val="00F94696"/>
    <w:rsid w:val="00F9470F"/>
    <w:rsid w:val="00F952DA"/>
    <w:rsid w:val="00F962FA"/>
    <w:rsid w:val="00F96E9D"/>
    <w:rsid w:val="00F97B4B"/>
    <w:rsid w:val="00FA0516"/>
    <w:rsid w:val="00FA09B8"/>
    <w:rsid w:val="00FA0B29"/>
    <w:rsid w:val="00FA0B91"/>
    <w:rsid w:val="00FA0E40"/>
    <w:rsid w:val="00FA17EE"/>
    <w:rsid w:val="00FA19A0"/>
    <w:rsid w:val="00FA21DB"/>
    <w:rsid w:val="00FA36BC"/>
    <w:rsid w:val="00FA3765"/>
    <w:rsid w:val="00FA383A"/>
    <w:rsid w:val="00FA40BB"/>
    <w:rsid w:val="00FA4545"/>
    <w:rsid w:val="00FA4678"/>
    <w:rsid w:val="00FA46C4"/>
    <w:rsid w:val="00FA486B"/>
    <w:rsid w:val="00FA4C79"/>
    <w:rsid w:val="00FA541E"/>
    <w:rsid w:val="00FA5776"/>
    <w:rsid w:val="00FA591B"/>
    <w:rsid w:val="00FA5EDD"/>
    <w:rsid w:val="00FA68A2"/>
    <w:rsid w:val="00FA6ACF"/>
    <w:rsid w:val="00FA74C2"/>
    <w:rsid w:val="00FA7C49"/>
    <w:rsid w:val="00FA7DF3"/>
    <w:rsid w:val="00FB03BB"/>
    <w:rsid w:val="00FB0609"/>
    <w:rsid w:val="00FB060A"/>
    <w:rsid w:val="00FB0E81"/>
    <w:rsid w:val="00FB0EAD"/>
    <w:rsid w:val="00FB1153"/>
    <w:rsid w:val="00FB1600"/>
    <w:rsid w:val="00FB235D"/>
    <w:rsid w:val="00FB2540"/>
    <w:rsid w:val="00FB2ECD"/>
    <w:rsid w:val="00FB3002"/>
    <w:rsid w:val="00FB38D1"/>
    <w:rsid w:val="00FB3ED1"/>
    <w:rsid w:val="00FB4431"/>
    <w:rsid w:val="00FB4C70"/>
    <w:rsid w:val="00FB54A0"/>
    <w:rsid w:val="00FB590D"/>
    <w:rsid w:val="00FB68DB"/>
    <w:rsid w:val="00FB6FCA"/>
    <w:rsid w:val="00FB756C"/>
    <w:rsid w:val="00FB7DB2"/>
    <w:rsid w:val="00FC0206"/>
    <w:rsid w:val="00FC03FC"/>
    <w:rsid w:val="00FC1BC6"/>
    <w:rsid w:val="00FC1DCA"/>
    <w:rsid w:val="00FC2A8B"/>
    <w:rsid w:val="00FC2FB3"/>
    <w:rsid w:val="00FC3305"/>
    <w:rsid w:val="00FC3863"/>
    <w:rsid w:val="00FC3B13"/>
    <w:rsid w:val="00FC3E07"/>
    <w:rsid w:val="00FC463C"/>
    <w:rsid w:val="00FC4651"/>
    <w:rsid w:val="00FC5940"/>
    <w:rsid w:val="00FC6317"/>
    <w:rsid w:val="00FC7216"/>
    <w:rsid w:val="00FC76A4"/>
    <w:rsid w:val="00FC7F0D"/>
    <w:rsid w:val="00FD0877"/>
    <w:rsid w:val="00FD09A8"/>
    <w:rsid w:val="00FD0A6B"/>
    <w:rsid w:val="00FD0FB4"/>
    <w:rsid w:val="00FD1753"/>
    <w:rsid w:val="00FD2328"/>
    <w:rsid w:val="00FD235D"/>
    <w:rsid w:val="00FD2B81"/>
    <w:rsid w:val="00FD317B"/>
    <w:rsid w:val="00FD3245"/>
    <w:rsid w:val="00FD3578"/>
    <w:rsid w:val="00FD35C8"/>
    <w:rsid w:val="00FD36C3"/>
    <w:rsid w:val="00FD3AF8"/>
    <w:rsid w:val="00FD46C3"/>
    <w:rsid w:val="00FD4AA7"/>
    <w:rsid w:val="00FD4D4B"/>
    <w:rsid w:val="00FD4DA8"/>
    <w:rsid w:val="00FD4E07"/>
    <w:rsid w:val="00FD5DCD"/>
    <w:rsid w:val="00FD65C7"/>
    <w:rsid w:val="00FD66B7"/>
    <w:rsid w:val="00FD68EE"/>
    <w:rsid w:val="00FD6939"/>
    <w:rsid w:val="00FD6D43"/>
    <w:rsid w:val="00FD775A"/>
    <w:rsid w:val="00FD78B9"/>
    <w:rsid w:val="00FE05C7"/>
    <w:rsid w:val="00FE0B41"/>
    <w:rsid w:val="00FE1B55"/>
    <w:rsid w:val="00FE2000"/>
    <w:rsid w:val="00FE25C5"/>
    <w:rsid w:val="00FE2660"/>
    <w:rsid w:val="00FE293B"/>
    <w:rsid w:val="00FE2EE0"/>
    <w:rsid w:val="00FE3100"/>
    <w:rsid w:val="00FE32FD"/>
    <w:rsid w:val="00FE3458"/>
    <w:rsid w:val="00FE3505"/>
    <w:rsid w:val="00FE3630"/>
    <w:rsid w:val="00FE37E2"/>
    <w:rsid w:val="00FE3B4E"/>
    <w:rsid w:val="00FE4956"/>
    <w:rsid w:val="00FE49BE"/>
    <w:rsid w:val="00FE4A7B"/>
    <w:rsid w:val="00FE4A7C"/>
    <w:rsid w:val="00FE4CC9"/>
    <w:rsid w:val="00FE5DCB"/>
    <w:rsid w:val="00FE5E94"/>
    <w:rsid w:val="00FE614B"/>
    <w:rsid w:val="00FF0593"/>
    <w:rsid w:val="00FF0A9B"/>
    <w:rsid w:val="00FF10AB"/>
    <w:rsid w:val="00FF1954"/>
    <w:rsid w:val="00FF1BA5"/>
    <w:rsid w:val="00FF1D5D"/>
    <w:rsid w:val="00FF1EBD"/>
    <w:rsid w:val="00FF2666"/>
    <w:rsid w:val="00FF2B22"/>
    <w:rsid w:val="00FF3575"/>
    <w:rsid w:val="00FF40C8"/>
    <w:rsid w:val="00FF4401"/>
    <w:rsid w:val="00FF47C9"/>
    <w:rsid w:val="00FF4840"/>
    <w:rsid w:val="00FF58F8"/>
    <w:rsid w:val="00FF5A9E"/>
    <w:rsid w:val="00FF635E"/>
    <w:rsid w:val="00FF689B"/>
    <w:rsid w:val="00FF6BBB"/>
    <w:rsid w:val="00FF7481"/>
    <w:rsid w:val="00FF7F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4A5CAB5"/>
  <w15:docId w15:val="{F2B14078-D190-4BEF-B605-BE825253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914"/>
    <w:pPr>
      <w:widowControl w:val="0"/>
      <w:bidi/>
      <w:spacing w:after="120" w:line="240" w:lineRule="auto"/>
      <w:jc w:val="both"/>
    </w:pPr>
    <w:rPr>
      <w:rFonts w:ascii="Simplified Arabic" w:hAnsi="Simplified Arabic" w:cs="Simplified Arabic"/>
      <w:sz w:val="28"/>
      <w:szCs w:val="28"/>
      <w:lang w:bidi="ar-EG"/>
    </w:rPr>
  </w:style>
  <w:style w:type="paragraph" w:styleId="Heading1">
    <w:name w:val="heading 1"/>
    <w:basedOn w:val="Normal"/>
    <w:next w:val="Normal"/>
    <w:link w:val="Heading1Char"/>
    <w:autoRedefine/>
    <w:uiPriority w:val="9"/>
    <w:qFormat/>
    <w:rsid w:val="00E17690"/>
    <w:pPr>
      <w:spacing w:beforeLines="50" w:before="120" w:afterLines="50" w:line="800" w:lineRule="exact"/>
      <w:jc w:val="center"/>
      <w:outlineLvl w:val="0"/>
    </w:pPr>
    <w:rPr>
      <w:b/>
      <w:bCs/>
      <w:noProof/>
      <w:sz w:val="40"/>
      <w:szCs w:val="40"/>
    </w:rPr>
  </w:style>
  <w:style w:type="paragraph" w:styleId="Heading2">
    <w:name w:val="heading 2"/>
    <w:basedOn w:val="Normal"/>
    <w:next w:val="Normal"/>
    <w:link w:val="Heading2Char"/>
    <w:autoRedefine/>
    <w:uiPriority w:val="9"/>
    <w:unhideWhenUsed/>
    <w:qFormat/>
    <w:rsid w:val="00D06F53"/>
    <w:pPr>
      <w:spacing w:after="240" w:line="1000" w:lineRule="exact"/>
      <w:jc w:val="center"/>
      <w:outlineLvl w:val="1"/>
    </w:pPr>
    <w:rPr>
      <w:b/>
      <w:bCs/>
      <w:sz w:val="40"/>
      <w:szCs w:val="40"/>
    </w:rPr>
  </w:style>
  <w:style w:type="paragraph" w:styleId="Heading3">
    <w:name w:val="heading 3"/>
    <w:basedOn w:val="Normal"/>
    <w:next w:val="Normal"/>
    <w:link w:val="Heading3Char"/>
    <w:autoRedefine/>
    <w:uiPriority w:val="9"/>
    <w:unhideWhenUsed/>
    <w:qFormat/>
    <w:rsid w:val="002466DD"/>
    <w:pPr>
      <w:spacing w:before="120" w:line="254" w:lineRule="auto"/>
      <w:jc w:val="left"/>
      <w:outlineLvl w:val="2"/>
    </w:pPr>
    <w:rPr>
      <w:b/>
      <w:bCs/>
      <w:sz w:val="32"/>
      <w:szCs w:val="32"/>
    </w:rPr>
  </w:style>
  <w:style w:type="paragraph" w:styleId="Heading4">
    <w:name w:val="heading 4"/>
    <w:basedOn w:val="Normal"/>
    <w:next w:val="Normal"/>
    <w:link w:val="Heading4Char"/>
    <w:uiPriority w:val="9"/>
    <w:unhideWhenUsed/>
    <w:qFormat/>
    <w:rsid w:val="00A01251"/>
    <w:pPr>
      <w:keepNext/>
      <w:keepLines/>
      <w:numPr>
        <w:numId w:val="1"/>
      </w:numPr>
      <w:spacing w:beforeLines="20" w:before="48" w:afterLines="20" w:after="48" w:line="254" w:lineRule="auto"/>
      <w:ind w:left="0" w:firstLine="0"/>
      <w:outlineLvl w:val="3"/>
    </w:pPr>
    <w:rPr>
      <w:rFonts w:eastAsiaTheme="majorEastAsia"/>
      <w:b/>
      <w:bCs/>
    </w:rPr>
  </w:style>
  <w:style w:type="paragraph" w:styleId="Heading5">
    <w:name w:val="heading 5"/>
    <w:basedOn w:val="Normal"/>
    <w:next w:val="Normal"/>
    <w:link w:val="Heading5Char"/>
    <w:uiPriority w:val="9"/>
    <w:unhideWhenUsed/>
    <w:qFormat/>
    <w:rsid w:val="00FD0FB4"/>
    <w:pPr>
      <w:spacing w:before="100" w:beforeAutospacing="1" w:after="100" w:afterAutospacing="1" w:line="257" w:lineRule="auto"/>
      <w:jc w:val="center"/>
      <w:outlineLvl w:val="4"/>
    </w:pPr>
    <w:rPr>
      <w:rFonts w:eastAsiaTheme="majorEastAsia"/>
      <w:b/>
      <w:bCs/>
      <w:color w:val="000000" w:themeColor="text1"/>
      <w:sz w:val="68"/>
      <w:szCs w:val="68"/>
    </w:rPr>
  </w:style>
  <w:style w:type="paragraph" w:styleId="Heading6">
    <w:name w:val="heading 6"/>
    <w:basedOn w:val="Normal"/>
    <w:next w:val="Normal"/>
    <w:link w:val="Heading6Char"/>
    <w:uiPriority w:val="9"/>
    <w:semiHidden/>
    <w:unhideWhenUsed/>
    <w:qFormat/>
    <w:rsid w:val="006364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690"/>
    <w:rPr>
      <w:rFonts w:ascii="Simplified Arabic" w:hAnsi="Simplified Arabic" w:cs="Simplified Arabic"/>
      <w:b/>
      <w:bCs/>
      <w:noProof/>
      <w:sz w:val="40"/>
      <w:szCs w:val="40"/>
      <w:lang w:bidi="ar-EG"/>
    </w:rPr>
  </w:style>
  <w:style w:type="character" w:customStyle="1" w:styleId="Heading2Char">
    <w:name w:val="Heading 2 Char"/>
    <w:basedOn w:val="DefaultParagraphFont"/>
    <w:link w:val="Heading2"/>
    <w:uiPriority w:val="9"/>
    <w:rsid w:val="00D06F53"/>
    <w:rPr>
      <w:rFonts w:ascii="Simplified Arabic" w:hAnsi="Simplified Arabic" w:cs="Simplified Arabic"/>
      <w:b/>
      <w:bCs/>
      <w:sz w:val="40"/>
      <w:szCs w:val="40"/>
      <w:lang w:bidi="ar-EG"/>
    </w:rPr>
  </w:style>
  <w:style w:type="paragraph" w:styleId="NoSpacing">
    <w:name w:val="No Spacing"/>
    <w:autoRedefine/>
    <w:uiPriority w:val="1"/>
    <w:qFormat/>
    <w:rsid w:val="0004486E"/>
    <w:pPr>
      <w:spacing w:after="0" w:line="240" w:lineRule="auto"/>
    </w:pPr>
    <w:rPr>
      <w:rFonts w:ascii="Simplified Arabic" w:hAnsi="Simplified Arabic"/>
      <w:color w:val="385623" w:themeColor="accent6" w:themeShade="80"/>
    </w:rPr>
  </w:style>
  <w:style w:type="character" w:customStyle="1" w:styleId="Heading3Char">
    <w:name w:val="Heading 3 Char"/>
    <w:basedOn w:val="DefaultParagraphFont"/>
    <w:link w:val="Heading3"/>
    <w:uiPriority w:val="9"/>
    <w:rsid w:val="002466DD"/>
    <w:rPr>
      <w:rFonts w:ascii="Simplified Arabic" w:hAnsi="Simplified Arabic" w:cs="Simplified Arabic"/>
      <w:b/>
      <w:bCs/>
      <w:sz w:val="32"/>
      <w:szCs w:val="32"/>
      <w:lang w:bidi="ar-EG"/>
    </w:rPr>
  </w:style>
  <w:style w:type="paragraph" w:customStyle="1" w:styleId="a">
    <w:name w:val="عنوان رئيسي"/>
    <w:basedOn w:val="Heading3"/>
    <w:next w:val="Heading3"/>
    <w:link w:val="Char"/>
    <w:autoRedefine/>
    <w:qFormat/>
    <w:rsid w:val="00C874E2"/>
    <w:pPr>
      <w:keepNext/>
      <w:keepLines/>
      <w:bidi w:val="0"/>
      <w:spacing w:before="360" w:after="240" w:line="259" w:lineRule="auto"/>
      <w:ind w:left="-45"/>
    </w:pPr>
    <w:rPr>
      <w:rFonts w:eastAsiaTheme="majorEastAsia"/>
      <w:b w:val="0"/>
      <w:bCs w:val="0"/>
      <w:color w:val="1F4D78" w:themeColor="accent1" w:themeShade="7F"/>
    </w:rPr>
  </w:style>
  <w:style w:type="character" w:customStyle="1" w:styleId="Char">
    <w:name w:val="عنوان رئيسي Char"/>
    <w:basedOn w:val="DefaultParagraphFont"/>
    <w:link w:val="a"/>
    <w:rsid w:val="00C874E2"/>
    <w:rPr>
      <w:rFonts w:ascii="Simplified Arabic" w:eastAsiaTheme="majorEastAsia" w:hAnsi="Simplified Arabic" w:cs="Simplified Arabic"/>
      <w:color w:val="1F4D78" w:themeColor="accent1" w:themeShade="7F"/>
      <w:sz w:val="36"/>
      <w:szCs w:val="36"/>
    </w:rPr>
  </w:style>
  <w:style w:type="character" w:customStyle="1" w:styleId="Heading4Char">
    <w:name w:val="Heading 4 Char"/>
    <w:basedOn w:val="DefaultParagraphFont"/>
    <w:link w:val="Heading4"/>
    <w:uiPriority w:val="9"/>
    <w:rsid w:val="00A01251"/>
    <w:rPr>
      <w:rFonts w:ascii="Simplified Arabic" w:eastAsiaTheme="majorEastAsia" w:hAnsi="Simplified Arabic" w:cs="Simplified Arabic"/>
      <w:b/>
      <w:bCs/>
      <w:sz w:val="28"/>
      <w:szCs w:val="28"/>
      <w:lang w:bidi="ar-EG"/>
    </w:rPr>
  </w:style>
  <w:style w:type="paragraph" w:styleId="Header">
    <w:name w:val="header"/>
    <w:basedOn w:val="Normal"/>
    <w:link w:val="HeaderChar"/>
    <w:autoRedefine/>
    <w:uiPriority w:val="99"/>
    <w:unhideWhenUsed/>
    <w:qFormat/>
    <w:rsid w:val="00661DC3"/>
    <w:pPr>
      <w:tabs>
        <w:tab w:val="left" w:pos="825"/>
        <w:tab w:val="left" w:pos="1365"/>
        <w:tab w:val="right" w:pos="9360"/>
      </w:tabs>
      <w:spacing w:before="120"/>
      <w:jc w:val="right"/>
    </w:pPr>
    <w:rPr>
      <w:noProof/>
      <w:sz w:val="26"/>
      <w:szCs w:val="26"/>
      <w:lang w:bidi="ar-SA"/>
    </w:rPr>
  </w:style>
  <w:style w:type="character" w:customStyle="1" w:styleId="HeaderChar">
    <w:name w:val="Header Char"/>
    <w:basedOn w:val="DefaultParagraphFont"/>
    <w:link w:val="Header"/>
    <w:uiPriority w:val="99"/>
    <w:rsid w:val="00661DC3"/>
    <w:rPr>
      <w:rFonts w:ascii="Simplified Arabic" w:hAnsi="Simplified Arabic" w:cs="Simplified Arabic"/>
      <w:noProof/>
      <w:sz w:val="26"/>
      <w:szCs w:val="26"/>
    </w:rPr>
  </w:style>
  <w:style w:type="paragraph" w:styleId="Footer">
    <w:name w:val="footer"/>
    <w:basedOn w:val="Normal"/>
    <w:link w:val="FooterChar"/>
    <w:uiPriority w:val="99"/>
    <w:unhideWhenUsed/>
    <w:rsid w:val="00DF58CA"/>
    <w:pPr>
      <w:tabs>
        <w:tab w:val="center" w:pos="4680"/>
        <w:tab w:val="right" w:pos="9360"/>
      </w:tabs>
      <w:spacing w:after="0"/>
    </w:pPr>
  </w:style>
  <w:style w:type="character" w:customStyle="1" w:styleId="FooterChar">
    <w:name w:val="Footer Char"/>
    <w:basedOn w:val="DefaultParagraphFont"/>
    <w:link w:val="Footer"/>
    <w:uiPriority w:val="99"/>
    <w:rsid w:val="00DF58CA"/>
    <w:rPr>
      <w:rFonts w:ascii="Simplified Arabic" w:hAnsi="Simplified Arabic" w:cs="Simplified Arabic"/>
      <w:sz w:val="27"/>
      <w:szCs w:val="27"/>
      <w:lang w:bidi="ar-EG"/>
    </w:rPr>
  </w:style>
  <w:style w:type="paragraph" w:styleId="BalloonText">
    <w:name w:val="Balloon Text"/>
    <w:basedOn w:val="Normal"/>
    <w:link w:val="BalloonTextChar"/>
    <w:uiPriority w:val="99"/>
    <w:semiHidden/>
    <w:unhideWhenUsed/>
    <w:rsid w:val="00DF58CA"/>
    <w:pPr>
      <w:spacing w:after="0"/>
      <w:ind w:firstLine="284"/>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8CA"/>
    <w:rPr>
      <w:rFonts w:ascii="Tahoma" w:hAnsi="Tahoma" w:cs="Tahoma"/>
      <w:sz w:val="16"/>
      <w:szCs w:val="16"/>
      <w:lang w:bidi="ar-EG"/>
    </w:rPr>
  </w:style>
  <w:style w:type="paragraph" w:styleId="ListParagraph">
    <w:name w:val="List Paragraph"/>
    <w:basedOn w:val="Normal"/>
    <w:uiPriority w:val="34"/>
    <w:qFormat/>
    <w:rsid w:val="00DF58CA"/>
    <w:pPr>
      <w:ind w:left="720" w:firstLine="284"/>
      <w:contextualSpacing/>
    </w:pPr>
    <w:rPr>
      <w:sz w:val="26"/>
      <w:szCs w:val="26"/>
    </w:rPr>
  </w:style>
  <w:style w:type="paragraph" w:styleId="FootnoteText">
    <w:name w:val="footnote text"/>
    <w:basedOn w:val="Normal"/>
    <w:link w:val="FootnoteTextChar"/>
    <w:uiPriority w:val="99"/>
    <w:unhideWhenUsed/>
    <w:rsid w:val="00DF58CA"/>
    <w:pPr>
      <w:bidi w:val="0"/>
      <w:spacing w:after="0"/>
      <w:ind w:firstLine="284"/>
    </w:pPr>
    <w:rPr>
      <w:sz w:val="20"/>
      <w:szCs w:val="20"/>
    </w:rPr>
  </w:style>
  <w:style w:type="character" w:customStyle="1" w:styleId="FootnoteTextChar">
    <w:name w:val="Footnote Text Char"/>
    <w:basedOn w:val="DefaultParagraphFont"/>
    <w:link w:val="FootnoteText"/>
    <w:uiPriority w:val="99"/>
    <w:rsid w:val="00DF58CA"/>
    <w:rPr>
      <w:rFonts w:ascii="Simplified Arabic" w:hAnsi="Simplified Arabic" w:cs="Simplified Arabic"/>
      <w:sz w:val="20"/>
      <w:szCs w:val="20"/>
      <w:lang w:bidi="ar-EG"/>
    </w:rPr>
  </w:style>
  <w:style w:type="character" w:styleId="FootnoteReference">
    <w:name w:val="footnote reference"/>
    <w:basedOn w:val="DefaultParagraphFont"/>
    <w:uiPriority w:val="99"/>
    <w:unhideWhenUsed/>
    <w:rsid w:val="00DF58CA"/>
    <w:rPr>
      <w:vertAlign w:val="superscript"/>
    </w:rPr>
  </w:style>
  <w:style w:type="table" w:styleId="TableGrid">
    <w:name w:val="Table Grid"/>
    <w:basedOn w:val="TableNormal"/>
    <w:uiPriority w:val="59"/>
    <w:rsid w:val="00DF5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8CA"/>
    <w:pPr>
      <w:keepNext/>
      <w:keepLines/>
      <w:spacing w:before="240" w:after="0" w:line="259" w:lineRule="auto"/>
      <w:ind w:firstLine="284"/>
      <w:outlineLvl w:val="9"/>
    </w:pPr>
    <w:rPr>
      <w:rFonts w:ascii="29LT Bukra Regular" w:eastAsiaTheme="majorEastAsia" w:hAnsi="29LT Bukra Regular" w:cs="Amine_mod"/>
      <w:color w:val="000000" w:themeColor="text1"/>
    </w:rPr>
  </w:style>
  <w:style w:type="paragraph" w:styleId="TOC2">
    <w:name w:val="toc 2"/>
    <w:basedOn w:val="Normal"/>
    <w:next w:val="Normal"/>
    <w:autoRedefine/>
    <w:uiPriority w:val="39"/>
    <w:unhideWhenUsed/>
    <w:rsid w:val="00E965E6"/>
    <w:pPr>
      <w:spacing w:before="240" w:after="0"/>
      <w:jc w:val="left"/>
    </w:pPr>
    <w:rPr>
      <w:rFonts w:asciiTheme="minorHAnsi" w:hAnsiTheme="minorHAnsi" w:cs="Times New Roman"/>
      <w:b/>
      <w:bCs/>
      <w:sz w:val="20"/>
      <w:szCs w:val="24"/>
    </w:rPr>
  </w:style>
  <w:style w:type="character" w:styleId="Hyperlink">
    <w:name w:val="Hyperlink"/>
    <w:basedOn w:val="DefaultParagraphFont"/>
    <w:uiPriority w:val="99"/>
    <w:unhideWhenUsed/>
    <w:rsid w:val="00DF58CA"/>
    <w:rPr>
      <w:color w:val="0563C1" w:themeColor="hyperlink"/>
      <w:u w:val="single"/>
    </w:rPr>
  </w:style>
  <w:style w:type="paragraph" w:styleId="TOC1">
    <w:name w:val="toc 1"/>
    <w:basedOn w:val="Normal"/>
    <w:next w:val="Normal"/>
    <w:autoRedefine/>
    <w:uiPriority w:val="39"/>
    <w:unhideWhenUsed/>
    <w:rsid w:val="00FD317B"/>
    <w:pPr>
      <w:spacing w:before="360" w:after="0"/>
      <w:jc w:val="left"/>
    </w:pPr>
    <w:rPr>
      <w:rFonts w:asciiTheme="majorHAnsi" w:hAnsiTheme="majorHAnsi" w:cs="Times New Roman"/>
      <w:b/>
      <w:bCs/>
      <w:caps/>
      <w:sz w:val="24"/>
    </w:rPr>
  </w:style>
  <w:style w:type="paragraph" w:styleId="TOC3">
    <w:name w:val="toc 3"/>
    <w:basedOn w:val="Normal"/>
    <w:next w:val="Normal"/>
    <w:autoRedefine/>
    <w:uiPriority w:val="39"/>
    <w:unhideWhenUsed/>
    <w:rsid w:val="00A12DA1"/>
    <w:pPr>
      <w:spacing w:after="0"/>
      <w:ind w:left="280"/>
      <w:jc w:val="left"/>
    </w:pPr>
    <w:rPr>
      <w:rFonts w:asciiTheme="minorHAnsi" w:hAnsiTheme="minorHAnsi" w:cs="Times New Roman"/>
      <w:sz w:val="20"/>
      <w:szCs w:val="24"/>
    </w:rPr>
  </w:style>
  <w:style w:type="numbering" w:customStyle="1" w:styleId="NoList1">
    <w:name w:val="No List1"/>
    <w:next w:val="NoList"/>
    <w:uiPriority w:val="99"/>
    <w:semiHidden/>
    <w:unhideWhenUsed/>
    <w:rsid w:val="00DF58CA"/>
  </w:style>
  <w:style w:type="character" w:styleId="FollowedHyperlink">
    <w:name w:val="FollowedHyperlink"/>
    <w:basedOn w:val="DefaultParagraphFont"/>
    <w:uiPriority w:val="99"/>
    <w:semiHidden/>
    <w:unhideWhenUsed/>
    <w:rsid w:val="00DF58CA"/>
    <w:rPr>
      <w:color w:val="954F72" w:themeColor="followedHyperlink"/>
      <w:u w:val="single"/>
    </w:rPr>
  </w:style>
  <w:style w:type="numbering" w:customStyle="1" w:styleId="NoList2">
    <w:name w:val="No List2"/>
    <w:next w:val="NoList"/>
    <w:uiPriority w:val="99"/>
    <w:semiHidden/>
    <w:unhideWhenUsed/>
    <w:rsid w:val="00DF58CA"/>
  </w:style>
  <w:style w:type="paragraph" w:styleId="TOC4">
    <w:name w:val="toc 4"/>
    <w:basedOn w:val="Normal"/>
    <w:next w:val="Normal"/>
    <w:autoRedefine/>
    <w:uiPriority w:val="39"/>
    <w:unhideWhenUsed/>
    <w:rsid w:val="00DF58CA"/>
    <w:pPr>
      <w:spacing w:after="0"/>
      <w:ind w:left="560"/>
      <w:jc w:val="left"/>
    </w:pPr>
    <w:rPr>
      <w:rFonts w:asciiTheme="minorHAnsi" w:hAnsiTheme="minorHAnsi" w:cs="Times New Roman"/>
      <w:sz w:val="20"/>
      <w:szCs w:val="24"/>
    </w:rPr>
  </w:style>
  <w:style w:type="table" w:customStyle="1" w:styleId="TableGrid1">
    <w:name w:val="Table Grid1"/>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58CA"/>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D0FB4"/>
    <w:rPr>
      <w:rFonts w:ascii="Simplified Arabic" w:eastAsiaTheme="majorEastAsia" w:hAnsi="Simplified Arabic" w:cs="Simplified Arabic"/>
      <w:b/>
      <w:bCs/>
      <w:color w:val="000000" w:themeColor="text1"/>
      <w:sz w:val="68"/>
      <w:szCs w:val="68"/>
      <w:lang w:bidi="ar-EG"/>
    </w:rPr>
  </w:style>
  <w:style w:type="paragraph" w:styleId="TOC5">
    <w:name w:val="toc 5"/>
    <w:basedOn w:val="Normal"/>
    <w:next w:val="Normal"/>
    <w:autoRedefine/>
    <w:uiPriority w:val="39"/>
    <w:unhideWhenUsed/>
    <w:rsid w:val="003501E5"/>
    <w:pPr>
      <w:tabs>
        <w:tab w:val="right" w:leader="dot" w:pos="7475"/>
      </w:tabs>
      <w:spacing w:after="0"/>
      <w:ind w:left="114"/>
      <w:jc w:val="left"/>
    </w:pPr>
    <w:rPr>
      <w:b/>
      <w:bCs/>
      <w:noProof/>
    </w:rPr>
  </w:style>
  <w:style w:type="paragraph" w:styleId="TOC6">
    <w:name w:val="toc 6"/>
    <w:basedOn w:val="Normal"/>
    <w:next w:val="Normal"/>
    <w:autoRedefine/>
    <w:uiPriority w:val="39"/>
    <w:unhideWhenUsed/>
    <w:rsid w:val="009A273D"/>
    <w:pPr>
      <w:spacing w:after="0"/>
      <w:ind w:left="1120"/>
      <w:jc w:val="left"/>
    </w:pPr>
    <w:rPr>
      <w:rFonts w:asciiTheme="minorHAnsi" w:hAnsiTheme="minorHAnsi" w:cs="Times New Roman"/>
      <w:sz w:val="20"/>
      <w:szCs w:val="24"/>
    </w:rPr>
  </w:style>
  <w:style w:type="paragraph" w:styleId="TOC7">
    <w:name w:val="toc 7"/>
    <w:basedOn w:val="Normal"/>
    <w:next w:val="Normal"/>
    <w:autoRedefine/>
    <w:uiPriority w:val="39"/>
    <w:unhideWhenUsed/>
    <w:rsid w:val="009A273D"/>
    <w:pPr>
      <w:spacing w:after="0"/>
      <w:ind w:left="1400"/>
      <w:jc w:val="left"/>
    </w:pPr>
    <w:rPr>
      <w:rFonts w:asciiTheme="minorHAnsi" w:hAnsiTheme="minorHAnsi" w:cs="Times New Roman"/>
      <w:sz w:val="20"/>
      <w:szCs w:val="24"/>
    </w:rPr>
  </w:style>
  <w:style w:type="paragraph" w:styleId="TOC8">
    <w:name w:val="toc 8"/>
    <w:basedOn w:val="Normal"/>
    <w:next w:val="Normal"/>
    <w:autoRedefine/>
    <w:uiPriority w:val="39"/>
    <w:unhideWhenUsed/>
    <w:rsid w:val="009A273D"/>
    <w:pPr>
      <w:spacing w:after="0"/>
      <w:ind w:left="1680"/>
      <w:jc w:val="left"/>
    </w:pPr>
    <w:rPr>
      <w:rFonts w:asciiTheme="minorHAnsi" w:hAnsiTheme="minorHAnsi" w:cs="Times New Roman"/>
      <w:sz w:val="20"/>
      <w:szCs w:val="24"/>
    </w:rPr>
  </w:style>
  <w:style w:type="paragraph" w:styleId="TOC9">
    <w:name w:val="toc 9"/>
    <w:basedOn w:val="Normal"/>
    <w:next w:val="Normal"/>
    <w:autoRedefine/>
    <w:uiPriority w:val="39"/>
    <w:unhideWhenUsed/>
    <w:rsid w:val="009A273D"/>
    <w:pPr>
      <w:spacing w:after="0"/>
      <w:ind w:left="1960"/>
      <w:jc w:val="left"/>
    </w:pPr>
    <w:rPr>
      <w:rFonts w:asciiTheme="minorHAnsi" w:hAnsiTheme="minorHAnsi" w:cs="Times New Roman"/>
      <w:sz w:val="20"/>
      <w:szCs w:val="24"/>
    </w:rPr>
  </w:style>
  <w:style w:type="paragraph" w:styleId="Subtitle">
    <w:name w:val="Subtitle"/>
    <w:basedOn w:val="Normal"/>
    <w:next w:val="Normal"/>
    <w:link w:val="SubtitleChar"/>
    <w:uiPriority w:val="11"/>
    <w:qFormat/>
    <w:rsid w:val="004A0F80"/>
    <w:pPr>
      <w:widowControl/>
      <w:numPr>
        <w:ilvl w:val="1"/>
      </w:numPr>
      <w:bidi w:val="0"/>
      <w:spacing w:after="160" w:line="276" w:lineRule="auto"/>
      <w:jc w:val="left"/>
    </w:pPr>
    <w:rPr>
      <w:rFonts w:asciiTheme="minorHAnsi" w:eastAsiaTheme="minorEastAsia" w:hAnsiTheme="minorHAnsi" w:cstheme="minorBidi"/>
      <w:color w:val="5A5A5A" w:themeColor="text1" w:themeTint="A5"/>
      <w:spacing w:val="15"/>
      <w:sz w:val="22"/>
      <w:szCs w:val="22"/>
      <w:lang w:bidi="ar-SA"/>
    </w:rPr>
  </w:style>
  <w:style w:type="character" w:customStyle="1" w:styleId="SubtitleChar">
    <w:name w:val="Subtitle Char"/>
    <w:basedOn w:val="DefaultParagraphFont"/>
    <w:link w:val="Subtitle"/>
    <w:uiPriority w:val="11"/>
    <w:rsid w:val="004A0F80"/>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AA6314"/>
    <w:rPr>
      <w:sz w:val="16"/>
      <w:szCs w:val="16"/>
    </w:rPr>
  </w:style>
  <w:style w:type="paragraph" w:styleId="CommentText">
    <w:name w:val="annotation text"/>
    <w:basedOn w:val="Normal"/>
    <w:link w:val="CommentTextChar"/>
    <w:uiPriority w:val="99"/>
    <w:semiHidden/>
    <w:unhideWhenUsed/>
    <w:rsid w:val="00AA6314"/>
    <w:rPr>
      <w:sz w:val="20"/>
      <w:szCs w:val="20"/>
    </w:rPr>
  </w:style>
  <w:style w:type="character" w:customStyle="1" w:styleId="CommentTextChar">
    <w:name w:val="Comment Text Char"/>
    <w:basedOn w:val="DefaultParagraphFont"/>
    <w:link w:val="CommentText"/>
    <w:uiPriority w:val="99"/>
    <w:semiHidden/>
    <w:rsid w:val="00AA6314"/>
    <w:rPr>
      <w:rFonts w:ascii="Simplified Arabic"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AA6314"/>
    <w:rPr>
      <w:b/>
      <w:bCs/>
    </w:rPr>
  </w:style>
  <w:style w:type="character" w:customStyle="1" w:styleId="CommentSubjectChar">
    <w:name w:val="Comment Subject Char"/>
    <w:basedOn w:val="CommentTextChar"/>
    <w:link w:val="CommentSubject"/>
    <w:uiPriority w:val="99"/>
    <w:semiHidden/>
    <w:rsid w:val="00AA6314"/>
    <w:rPr>
      <w:rFonts w:ascii="Simplified Arabic" w:hAnsi="Simplified Arabic" w:cs="Simplified Arabic"/>
      <w:b/>
      <w:bCs/>
      <w:sz w:val="20"/>
      <w:szCs w:val="20"/>
      <w:lang w:bidi="ar-EG"/>
    </w:rPr>
  </w:style>
  <w:style w:type="character" w:styleId="PlaceholderText">
    <w:name w:val="Placeholder Text"/>
    <w:basedOn w:val="DefaultParagraphFont"/>
    <w:uiPriority w:val="99"/>
    <w:semiHidden/>
    <w:rsid w:val="00A949EE"/>
    <w:rPr>
      <w:color w:val="808080"/>
    </w:rPr>
  </w:style>
  <w:style w:type="character" w:customStyle="1" w:styleId="Heading6Char">
    <w:name w:val="Heading 6 Char"/>
    <w:basedOn w:val="DefaultParagraphFont"/>
    <w:link w:val="Heading6"/>
    <w:uiPriority w:val="9"/>
    <w:semiHidden/>
    <w:rsid w:val="006364C4"/>
    <w:rPr>
      <w:rFonts w:asciiTheme="majorHAnsi" w:eastAsiaTheme="majorEastAsia" w:hAnsiTheme="majorHAnsi" w:cstheme="majorBidi"/>
      <w:color w:val="1F4D78" w:themeColor="accent1" w:themeShade="7F"/>
      <w:sz w:val="28"/>
      <w:szCs w:val="28"/>
      <w:lang w:bidi="ar-EG"/>
    </w:rPr>
  </w:style>
  <w:style w:type="table" w:customStyle="1" w:styleId="TableGrid5">
    <w:name w:val="Table Grid5"/>
    <w:basedOn w:val="TableNormal"/>
    <w:next w:val="TableGrid"/>
    <w:uiPriority w:val="59"/>
    <w:rsid w:val="00732041"/>
    <w:pPr>
      <w:bidi/>
      <w:spacing w:after="0" w:line="240" w:lineRule="auto"/>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742128">
      <w:bodyDiv w:val="1"/>
      <w:marLeft w:val="0"/>
      <w:marRight w:val="0"/>
      <w:marTop w:val="0"/>
      <w:marBottom w:val="0"/>
      <w:divBdr>
        <w:top w:val="none" w:sz="0" w:space="0" w:color="auto"/>
        <w:left w:val="none" w:sz="0" w:space="0" w:color="auto"/>
        <w:bottom w:val="none" w:sz="0" w:space="0" w:color="auto"/>
        <w:right w:val="none" w:sz="0" w:space="0" w:color="auto"/>
      </w:divBdr>
    </w:div>
    <w:div w:id="197945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header" Target="header17.xml"/><Relationship Id="rId63" Type="http://schemas.openxmlformats.org/officeDocument/2006/relationships/footer" Target="footer25.xml"/><Relationship Id="rId68" Type="http://schemas.openxmlformats.org/officeDocument/2006/relationships/header" Target="header27.xml"/><Relationship Id="rId16"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header" Target="header30.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4.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microsoft.com/office/2007/relationships/hdphoto" Target="media/hdphoto3.wdp"/><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header" Target="header25.xml"/><Relationship Id="rId69" Type="http://schemas.openxmlformats.org/officeDocument/2006/relationships/footer" Target="footer28.xml"/><Relationship Id="rId77" Type="http://schemas.openxmlformats.org/officeDocument/2006/relationships/header" Target="header31.xm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header" Target="header29.xml"/><Relationship Id="rId80"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4.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footer" Target="footer18.xml"/><Relationship Id="rId57" Type="http://schemas.openxmlformats.org/officeDocument/2006/relationships/footer" Target="footer22.xml"/><Relationship Id="rId10" Type="http://schemas.microsoft.com/office/2007/relationships/hdphoto" Target="media/hdphoto1.wdp"/><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footer" Target="foot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footer" Target="footer29.xml"/><Relationship Id="rId2" Type="http://schemas.openxmlformats.org/officeDocument/2006/relationships/numbering" Target="numbering.xml"/><Relationship Id="rId2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FF08B-0EAE-4DDD-BD00-3764C52F8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27953</TotalTime>
  <Pages>280</Pages>
  <Words>45933</Words>
  <Characters>261820</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popeshenoudaGEC-PC12</cp:lastModifiedBy>
  <cp:revision>1885</cp:revision>
  <cp:lastPrinted>2022-02-08T16:02:00Z</cp:lastPrinted>
  <dcterms:created xsi:type="dcterms:W3CDTF">2020-12-26T11:00:00Z</dcterms:created>
  <dcterms:modified xsi:type="dcterms:W3CDTF">2022-02-08T16:06:00Z</dcterms:modified>
</cp:coreProperties>
</file>