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28F86" w14:textId="77777777" w:rsidR="00D0428A" w:rsidRPr="003F4DCD" w:rsidRDefault="00143FBE" w:rsidP="005E16D5">
      <w:pPr>
        <w:tabs>
          <w:tab w:val="center" w:pos="1629"/>
          <w:tab w:val="right" w:pos="3259"/>
        </w:tabs>
        <w:ind w:right="1843"/>
        <w:jc w:val="left"/>
        <w:rPr>
          <w:rtl/>
        </w:rPr>
      </w:pPr>
      <w:r w:rsidRPr="00BC60CB">
        <w:rPr>
          <w:rFonts w:ascii="Times New Roman" w:eastAsia="Calibri" w:hAnsi="Times New Roman" w:cs="Times New Roman"/>
          <w:noProof/>
          <w:sz w:val="24"/>
          <w:szCs w:val="24"/>
          <w:lang w:bidi="ar-SA"/>
        </w:rPr>
        <mc:AlternateContent>
          <mc:Choice Requires="wps">
            <w:drawing>
              <wp:anchor distT="45720" distB="45720" distL="114300" distR="114300" simplePos="0" relativeHeight="251663360" behindDoc="1" locked="0" layoutInCell="1" allowOverlap="1" wp14:anchorId="531EAE16" wp14:editId="5B096798">
                <wp:simplePos x="0" y="0"/>
                <wp:positionH relativeFrom="column">
                  <wp:posOffset>-168910</wp:posOffset>
                </wp:positionH>
                <wp:positionV relativeFrom="paragraph">
                  <wp:posOffset>-6985</wp:posOffset>
                </wp:positionV>
                <wp:extent cx="1752600" cy="714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14375"/>
                        </a:xfrm>
                        <a:prstGeom prst="rect">
                          <a:avLst/>
                        </a:prstGeom>
                        <a:solidFill>
                          <a:srgbClr val="FFFFFF"/>
                        </a:solidFill>
                        <a:ln w="9525">
                          <a:noFill/>
                          <a:miter lim="800000"/>
                          <a:headEnd/>
                          <a:tailEnd/>
                        </a:ln>
                      </wps:spPr>
                      <wps:txbx>
                        <w:txbxContent>
                          <w:p w14:paraId="6962E7D4" w14:textId="77777777" w:rsidR="00451C96" w:rsidRPr="00B06587" w:rsidRDefault="00451C96" w:rsidP="00D27ED6">
                            <w:pPr>
                              <w:jc w:val="center"/>
                              <w:rPr>
                                <w:b/>
                                <w:bCs/>
                                <w:sz w:val="25"/>
                                <w:rtl/>
                              </w:rPr>
                            </w:pPr>
                            <w:r w:rsidRPr="00B06587">
                              <w:rPr>
                                <w:b/>
                                <w:bCs/>
                                <w:sz w:val="25"/>
                                <w:rtl/>
                              </w:rPr>
                              <w:t>سلسلة ن</w:t>
                            </w:r>
                            <w:r w:rsidR="00633849" w:rsidRPr="00B06587">
                              <w:rPr>
                                <w:rFonts w:hint="cs"/>
                                <w:b/>
                                <w:bCs/>
                                <w:sz w:val="25"/>
                                <w:rtl/>
                              </w:rPr>
                              <w:t>ُ</w:t>
                            </w:r>
                            <w:r w:rsidRPr="00B06587">
                              <w:rPr>
                                <w:b/>
                                <w:bCs/>
                                <w:sz w:val="25"/>
                                <w:rtl/>
                              </w:rPr>
                              <w:t>ب</w:t>
                            </w:r>
                            <w:r w:rsidR="00633849" w:rsidRPr="00B06587">
                              <w:rPr>
                                <w:rFonts w:hint="cs"/>
                                <w:b/>
                                <w:bCs/>
                                <w:sz w:val="25"/>
                                <w:rtl/>
                              </w:rPr>
                              <w:t>َ</w:t>
                            </w:r>
                            <w:r w:rsidR="00D27ED6" w:rsidRPr="00B06587">
                              <w:rPr>
                                <w:rFonts w:hint="cs"/>
                                <w:b/>
                                <w:bCs/>
                                <w:sz w:val="25"/>
                                <w:rtl/>
                              </w:rPr>
                              <w:t>ذ</w:t>
                            </w:r>
                            <w:r w:rsidR="00143FBE" w:rsidRPr="00B06587">
                              <w:rPr>
                                <w:rFonts w:hint="cs"/>
                                <w:b/>
                                <w:bCs/>
                                <w:sz w:val="25"/>
                                <w:rtl/>
                              </w:rPr>
                              <w:t xml:space="preserve"> (17</w:t>
                            </w:r>
                            <w:r w:rsidR="008122C6" w:rsidRPr="00B06587">
                              <w:rPr>
                                <w:rFonts w:hint="cs"/>
                                <w:b/>
                                <w:bCs/>
                                <w:sz w:val="25"/>
                                <w:rtl/>
                              </w:rPr>
                              <w:t>)</w:t>
                            </w:r>
                          </w:p>
                          <w:p w14:paraId="12649ACB" w14:textId="77777777" w:rsidR="006C5978" w:rsidRPr="00B06587" w:rsidRDefault="00912775" w:rsidP="006C5978">
                            <w:pPr>
                              <w:jc w:val="center"/>
                              <w:rPr>
                                <w:b/>
                                <w:bCs/>
                                <w:sz w:val="25"/>
                                <w:rtl/>
                              </w:rPr>
                            </w:pPr>
                            <w:r w:rsidRPr="00B06587">
                              <w:rPr>
                                <w:rFonts w:hint="cs"/>
                                <w:b/>
                                <w:bCs/>
                                <w:sz w:val="25"/>
                                <w:rtl/>
                              </w:rPr>
                              <w:t>سير قديسين</w:t>
                            </w:r>
                          </w:p>
                          <w:p w14:paraId="38930B01" w14:textId="77777777" w:rsidR="006C5978" w:rsidRPr="00B06587" w:rsidRDefault="006C5978" w:rsidP="006C5978">
                            <w:pPr>
                              <w:jc w:val="center"/>
                              <w:rPr>
                                <w:b/>
                                <w:bCs/>
                                <w:sz w:val="25"/>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49CB7" id="_x0000_t202" coordsize="21600,21600" o:spt="202" path="m,l,21600r21600,l21600,xe">
                <v:stroke joinstyle="miter"/>
                <v:path gradientshapeok="t" o:connecttype="rect"/>
              </v:shapetype>
              <v:shape id="Text Box 2" o:spid="_x0000_s1026" type="#_x0000_t202" style="position:absolute;left:0;text-align:left;margin-left:-13.3pt;margin-top:-.55pt;width:138pt;height:56.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" stroked="f">
                <v:textbox>
                  <w:txbxContent>
                    <w:p w:rsidR="00451C96" w:rsidRPr="00B06587" w:rsidRDefault="00451C96" w:rsidP="00D27ED6">
                      <w:pPr>
                        <w:jc w:val="center"/>
                        <w:rPr>
                          <w:b/>
                          <w:bCs/>
                          <w:sz w:val="25"/>
                          <w:rtl/>
                        </w:rPr>
                      </w:pPr>
                      <w:r w:rsidRPr="00B06587">
                        <w:rPr>
                          <w:b/>
                          <w:bCs/>
                          <w:sz w:val="25"/>
                          <w:rtl/>
                        </w:rPr>
                        <w:t>سلسلة ن</w:t>
                      </w:r>
                      <w:r w:rsidR="00633849" w:rsidRPr="00B06587">
                        <w:rPr>
                          <w:rFonts w:hint="cs"/>
                          <w:b/>
                          <w:bCs/>
                          <w:sz w:val="25"/>
                          <w:rtl/>
                        </w:rPr>
                        <w:t>ُ</w:t>
                      </w:r>
                      <w:r w:rsidRPr="00B06587">
                        <w:rPr>
                          <w:b/>
                          <w:bCs/>
                          <w:sz w:val="25"/>
                          <w:rtl/>
                        </w:rPr>
                        <w:t>ب</w:t>
                      </w:r>
                      <w:r w:rsidR="00633849" w:rsidRPr="00B06587">
                        <w:rPr>
                          <w:rFonts w:hint="cs"/>
                          <w:b/>
                          <w:bCs/>
                          <w:sz w:val="25"/>
                          <w:rtl/>
                        </w:rPr>
                        <w:t>َ</w:t>
                      </w:r>
                      <w:r w:rsidR="00D27ED6" w:rsidRPr="00B06587">
                        <w:rPr>
                          <w:rFonts w:hint="cs"/>
                          <w:b/>
                          <w:bCs/>
                          <w:sz w:val="25"/>
                          <w:rtl/>
                        </w:rPr>
                        <w:t>ذ</w:t>
                      </w:r>
                      <w:r w:rsidR="00143FBE" w:rsidRPr="00B06587">
                        <w:rPr>
                          <w:rFonts w:hint="cs"/>
                          <w:b/>
                          <w:bCs/>
                          <w:sz w:val="25"/>
                          <w:rtl/>
                        </w:rPr>
                        <w:t xml:space="preserve"> (17</w:t>
                      </w:r>
                      <w:r w:rsidR="008122C6" w:rsidRPr="00B06587">
                        <w:rPr>
                          <w:rFonts w:hint="cs"/>
                          <w:b/>
                          <w:bCs/>
                          <w:sz w:val="25"/>
                          <w:rtl/>
                        </w:rPr>
                        <w:t>)</w:t>
                      </w:r>
                    </w:p>
                    <w:p w:rsidR="006C5978" w:rsidRPr="00B06587" w:rsidRDefault="00912775" w:rsidP="006C5978">
                      <w:pPr>
                        <w:jc w:val="center"/>
                        <w:rPr>
                          <w:b/>
                          <w:bCs/>
                          <w:sz w:val="25"/>
                          <w:rtl/>
                        </w:rPr>
                      </w:pPr>
                      <w:r w:rsidRPr="00B06587">
                        <w:rPr>
                          <w:rFonts w:hint="cs"/>
                          <w:b/>
                          <w:bCs/>
                          <w:sz w:val="25"/>
                          <w:rtl/>
                        </w:rPr>
                        <w:t>سير قديسين</w:t>
                      </w:r>
                    </w:p>
                    <w:p w:rsidR="006C5978" w:rsidRPr="00B06587" w:rsidRDefault="006C5978" w:rsidP="006C5978">
                      <w:pPr>
                        <w:jc w:val="center"/>
                        <w:rPr>
                          <w:b/>
                          <w:bCs/>
                          <w:sz w:val="25"/>
                          <w:rtl/>
                        </w:rPr>
                      </w:pPr>
                    </w:p>
                  </w:txbxContent>
                </v:textbox>
              </v:shape>
            </w:pict>
          </mc:Fallback>
        </mc:AlternateContent>
      </w:r>
      <w:r w:rsidR="005E16D5">
        <w:rPr>
          <w:rtl/>
        </w:rPr>
        <w:tab/>
      </w:r>
      <w:r w:rsidR="005E16D5">
        <w:rPr>
          <w:rtl/>
        </w:rPr>
        <w:tab/>
      </w:r>
      <w:r w:rsidR="005E16D5">
        <w:rPr>
          <w:rtl/>
        </w:rPr>
        <w:tab/>
      </w:r>
      <w:r w:rsidR="005E16D5">
        <w:rPr>
          <w:rtl/>
        </w:rPr>
        <w:tab/>
      </w:r>
      <w:r w:rsidR="00B962DC">
        <w:rPr>
          <w:noProof/>
          <w:lang w:bidi="ar-SA"/>
        </w:rPr>
        <w:drawing>
          <wp:anchor distT="0" distB="0" distL="114300" distR="114300" simplePos="0" relativeHeight="251661312" behindDoc="1" locked="0" layoutInCell="1" allowOverlap="1" wp14:anchorId="12D817C0" wp14:editId="0713D8F3">
            <wp:simplePos x="0" y="0"/>
            <wp:positionH relativeFrom="column">
              <wp:posOffset>2054914</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3AD8E351" w14:textId="77777777" w:rsidR="003F4DCD" w:rsidRDefault="003F4DCD" w:rsidP="004A4459">
      <w:pPr>
        <w:rPr>
          <w:rtl/>
        </w:rPr>
      </w:pPr>
    </w:p>
    <w:p w14:paraId="2D9579E3" w14:textId="77777777" w:rsidR="003F4DCD" w:rsidRDefault="003F4DCD" w:rsidP="004A4459">
      <w:pPr>
        <w:rPr>
          <w:rtl/>
        </w:rPr>
      </w:pPr>
    </w:p>
    <w:p w14:paraId="5A71BCAD" w14:textId="77777777" w:rsidR="00C73D63" w:rsidRDefault="00C73D63" w:rsidP="004A4459">
      <w:pPr>
        <w:rPr>
          <w:rtl/>
        </w:rPr>
      </w:pPr>
    </w:p>
    <w:p w14:paraId="58601010" w14:textId="77777777" w:rsidR="008E6190" w:rsidRPr="008E6190" w:rsidRDefault="008E6190" w:rsidP="00D27ED6">
      <w:pPr>
        <w:tabs>
          <w:tab w:val="left" w:pos="1517"/>
        </w:tabs>
        <w:jc w:val="center"/>
        <w:rPr>
          <w:rFonts w:ascii="Simplified Arabic" w:hAnsi="Simplified Arabic"/>
          <w:b/>
          <w:bCs/>
          <w:sz w:val="28"/>
          <w:szCs w:val="28"/>
          <w:rtl/>
        </w:rPr>
      </w:pPr>
    </w:p>
    <w:p w14:paraId="78552022" w14:textId="77777777" w:rsidR="00143FBE" w:rsidRDefault="00143FBE" w:rsidP="00D27ED6">
      <w:pPr>
        <w:tabs>
          <w:tab w:val="left" w:pos="1517"/>
        </w:tabs>
        <w:jc w:val="center"/>
        <w:rPr>
          <w:rFonts w:ascii="Simplified Arabic" w:hAnsi="Simplified Arabic"/>
          <w:b/>
          <w:bCs/>
          <w:sz w:val="36"/>
          <w:szCs w:val="36"/>
          <w:rtl/>
        </w:rPr>
      </w:pPr>
      <w:r w:rsidRPr="00143FBE">
        <w:rPr>
          <w:rFonts w:ascii="Simplified Arabic" w:hAnsi="Simplified Arabic" w:hint="cs"/>
          <w:b/>
          <w:bCs/>
          <w:sz w:val="36"/>
          <w:szCs w:val="36"/>
          <w:rtl/>
        </w:rPr>
        <w:t>تأملات في سيرة القديس</w:t>
      </w:r>
    </w:p>
    <w:p w14:paraId="74BEAEE3" w14:textId="77777777" w:rsidR="00A314AD" w:rsidRPr="00A314AD" w:rsidRDefault="00A314AD" w:rsidP="00D27ED6">
      <w:pPr>
        <w:tabs>
          <w:tab w:val="left" w:pos="1517"/>
        </w:tabs>
        <w:jc w:val="center"/>
        <w:rPr>
          <w:rFonts w:ascii="Simplified Arabic" w:hAnsi="Simplified Arabic"/>
          <w:b/>
          <w:bCs/>
          <w:sz w:val="22"/>
          <w:szCs w:val="22"/>
          <w:rtl/>
        </w:rPr>
      </w:pPr>
    </w:p>
    <w:p w14:paraId="52482217" w14:textId="77777777" w:rsidR="00751997" w:rsidRPr="00143FBE" w:rsidRDefault="008E6190" w:rsidP="00D27ED6">
      <w:pPr>
        <w:tabs>
          <w:tab w:val="left" w:pos="1517"/>
        </w:tabs>
        <w:jc w:val="center"/>
        <w:rPr>
          <w:rFonts w:ascii="Simplified Arabic" w:hAnsi="Simplified Arabic"/>
          <w:b/>
          <w:bCs/>
          <w:sz w:val="48"/>
          <w:szCs w:val="48"/>
        </w:rPr>
      </w:pPr>
      <w:r w:rsidRPr="00143FBE">
        <w:rPr>
          <w:rFonts w:ascii="Simplified Arabic" w:hAnsi="Simplified Arabic" w:hint="cs"/>
          <w:b/>
          <w:bCs/>
          <w:sz w:val="48"/>
          <w:szCs w:val="48"/>
          <w:rtl/>
        </w:rPr>
        <w:t>الأنبا شنوده رئيس المتوحدين</w:t>
      </w:r>
    </w:p>
    <w:p w14:paraId="3450AE4A" w14:textId="77777777" w:rsidR="00D27ED6" w:rsidRPr="00143FBE" w:rsidRDefault="00D27ED6" w:rsidP="00F86BDF">
      <w:pPr>
        <w:jc w:val="center"/>
        <w:rPr>
          <w:rFonts w:ascii="Simplified Arabic" w:hAnsi="Simplified Arabic"/>
          <w:sz w:val="32"/>
          <w:szCs w:val="32"/>
          <w:rtl/>
        </w:rPr>
      </w:pPr>
    </w:p>
    <w:p w14:paraId="163B0FDF" w14:textId="77777777" w:rsidR="001729ED" w:rsidRPr="00D27ED6" w:rsidRDefault="001729ED" w:rsidP="00F86BDF">
      <w:pPr>
        <w:jc w:val="center"/>
        <w:rPr>
          <w:rFonts w:ascii="Simplified Arabic" w:hAnsi="Simplified Arabic"/>
          <w:sz w:val="40"/>
          <w:szCs w:val="40"/>
          <w:rtl/>
        </w:rPr>
      </w:pPr>
      <w:r w:rsidRPr="00D27ED6">
        <w:rPr>
          <w:rFonts w:ascii="Simplified Arabic" w:hAnsi="Simplified Arabic"/>
          <w:sz w:val="40"/>
          <w:szCs w:val="40"/>
          <w:rtl/>
        </w:rPr>
        <w:t>بقلم</w:t>
      </w:r>
      <w:r w:rsidRPr="00D27ED6">
        <w:rPr>
          <w:rFonts w:ascii="Simplified Arabic" w:hAnsi="Simplified Arabic" w:hint="cs"/>
          <w:sz w:val="40"/>
          <w:szCs w:val="40"/>
          <w:rtl/>
        </w:rPr>
        <w:t xml:space="preserve"> </w:t>
      </w:r>
    </w:p>
    <w:p w14:paraId="72DCA052" w14:textId="77777777" w:rsidR="001729ED" w:rsidRPr="00134671" w:rsidRDefault="001729ED" w:rsidP="001729ED">
      <w:pPr>
        <w:jc w:val="center"/>
        <w:rPr>
          <w:rFonts w:ascii="Simplified Arabic" w:hAnsi="Simplified Arabic"/>
          <w:b/>
          <w:bCs/>
          <w:sz w:val="36"/>
          <w:szCs w:val="36"/>
          <w:rtl/>
        </w:rPr>
      </w:pPr>
      <w:r w:rsidRPr="00134671">
        <w:rPr>
          <w:rFonts w:ascii="Simplified Arabic" w:hAnsi="Simplified Arabic"/>
          <w:b/>
          <w:bCs/>
          <w:sz w:val="40"/>
          <w:szCs w:val="40"/>
          <w:rtl/>
        </w:rPr>
        <w:t>البابا شنوده الث</w:t>
      </w:r>
      <w:r w:rsidRPr="00134671">
        <w:rPr>
          <w:rFonts w:ascii="Simplified Arabic" w:hAnsi="Simplified Arabic" w:hint="cs"/>
          <w:b/>
          <w:bCs/>
          <w:sz w:val="40"/>
          <w:szCs w:val="40"/>
          <w:rtl/>
        </w:rPr>
        <w:t>ا</w:t>
      </w:r>
      <w:r w:rsidRPr="00134671">
        <w:rPr>
          <w:rFonts w:ascii="Simplified Arabic" w:hAnsi="Simplified Arabic"/>
          <w:b/>
          <w:bCs/>
          <w:sz w:val="40"/>
          <w:szCs w:val="40"/>
          <w:rtl/>
        </w:rPr>
        <w:t>لث</w:t>
      </w:r>
    </w:p>
    <w:p w14:paraId="14FF607A" w14:textId="77777777" w:rsidR="00C73D63" w:rsidRDefault="00C73D63" w:rsidP="004A4459"/>
    <w:p w14:paraId="2424F75F" w14:textId="77777777" w:rsidR="00D27ED6" w:rsidRDefault="00D27ED6" w:rsidP="00CB2B8F">
      <w:pPr>
        <w:jc w:val="both"/>
        <w:rPr>
          <w:b/>
          <w:bCs/>
          <w:sz w:val="28"/>
          <w:szCs w:val="28"/>
          <w:rtl/>
        </w:rPr>
      </w:pPr>
    </w:p>
    <w:p w14:paraId="3932C331" w14:textId="77777777" w:rsidR="00143FBE" w:rsidRDefault="00973AA1" w:rsidP="00143FBE">
      <w:pPr>
        <w:tabs>
          <w:tab w:val="left" w:pos="1094"/>
          <w:tab w:val="center" w:pos="2551"/>
        </w:tabs>
        <w:jc w:val="center"/>
        <w:rPr>
          <w:sz w:val="28"/>
          <w:szCs w:val="28"/>
          <w:rtl/>
        </w:rPr>
      </w:pPr>
      <w:r w:rsidRPr="00134671">
        <w:rPr>
          <w:rFonts w:hint="cs"/>
          <w:sz w:val="28"/>
          <w:szCs w:val="28"/>
          <w:rtl/>
        </w:rPr>
        <w:t>الطبعة الأول</w:t>
      </w:r>
      <w:r w:rsidR="00BC60CB" w:rsidRPr="00134671">
        <w:rPr>
          <w:rFonts w:hint="cs"/>
          <w:sz w:val="28"/>
          <w:szCs w:val="28"/>
          <w:rtl/>
        </w:rPr>
        <w:t>ى</w:t>
      </w:r>
    </w:p>
    <w:p w14:paraId="6B76F3CF" w14:textId="77777777" w:rsidR="002A781D" w:rsidRDefault="00143FBE" w:rsidP="00143FBE">
      <w:pPr>
        <w:tabs>
          <w:tab w:val="left" w:pos="1094"/>
          <w:tab w:val="center" w:pos="2551"/>
        </w:tabs>
        <w:jc w:val="center"/>
        <w:rPr>
          <w:sz w:val="28"/>
          <w:szCs w:val="28"/>
          <w:rtl/>
        </w:rPr>
      </w:pPr>
      <w:r>
        <w:rPr>
          <w:rFonts w:hint="cs"/>
          <w:sz w:val="28"/>
          <w:szCs w:val="28"/>
          <w:rtl/>
        </w:rPr>
        <w:t>2021م</w:t>
      </w:r>
    </w:p>
    <w:p w14:paraId="4D743134" w14:textId="77777777" w:rsidR="002A781D" w:rsidRDefault="002A781D">
      <w:pPr>
        <w:widowControl/>
        <w:tabs>
          <w:tab w:val="clear" w:pos="363"/>
          <w:tab w:val="clear" w:pos="1053"/>
        </w:tabs>
        <w:bidi w:val="0"/>
        <w:spacing w:after="200" w:line="276" w:lineRule="auto"/>
        <w:jc w:val="left"/>
        <w:rPr>
          <w:sz w:val="28"/>
          <w:szCs w:val="28"/>
          <w:rtl/>
        </w:rPr>
      </w:pPr>
      <w:r>
        <w:rPr>
          <w:sz w:val="28"/>
          <w:szCs w:val="28"/>
          <w:rtl/>
        </w:rPr>
        <w:br w:type="page"/>
      </w:r>
    </w:p>
    <w:p w14:paraId="7D906C08" w14:textId="77777777" w:rsidR="00D27ED6" w:rsidRPr="00134671" w:rsidRDefault="00A3654E" w:rsidP="00D27ED6">
      <w:pPr>
        <w:tabs>
          <w:tab w:val="left" w:pos="1094"/>
          <w:tab w:val="center" w:pos="2551"/>
        </w:tabs>
        <w:jc w:val="center"/>
        <w:rPr>
          <w:sz w:val="28"/>
          <w:szCs w:val="28"/>
          <w:rtl/>
        </w:rPr>
      </w:pPr>
      <w:r w:rsidRPr="00973AA1">
        <w:rPr>
          <w:rFonts w:hint="cs"/>
          <w:noProof/>
          <w:rtl/>
          <w:lang w:bidi="ar-SA"/>
        </w:rPr>
        <w:lastRenderedPageBreak/>
        <w:drawing>
          <wp:anchor distT="0" distB="0" distL="114300" distR="114300" simplePos="0" relativeHeight="251660288" behindDoc="0" locked="0" layoutInCell="1" allowOverlap="1" wp14:anchorId="1F769E99" wp14:editId="24AF0F87">
            <wp:simplePos x="0" y="0"/>
            <wp:positionH relativeFrom="page">
              <wp:posOffset>657225</wp:posOffset>
            </wp:positionH>
            <wp:positionV relativeFrom="paragraph">
              <wp:posOffset>117504</wp:posOffset>
            </wp:positionV>
            <wp:extent cx="3000268"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3404" b="14785"/>
                    <a:stretch/>
                  </pic:blipFill>
                  <pic:spPr bwMode="auto">
                    <a:xfrm>
                      <a:off x="0" y="0"/>
                      <a:ext cx="3000268"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D6E70" w14:textId="77777777" w:rsidR="00C73D63" w:rsidRDefault="00C73D63" w:rsidP="004A4459">
      <w:pPr>
        <w:rPr>
          <w:rtl/>
        </w:rPr>
      </w:pPr>
    </w:p>
    <w:p w14:paraId="54D27828" w14:textId="77777777" w:rsidR="0005665C" w:rsidRDefault="0005665C" w:rsidP="00016940"/>
    <w:p w14:paraId="29587C96" w14:textId="77777777" w:rsidR="002A781D" w:rsidRDefault="002A781D" w:rsidP="00016940"/>
    <w:p w14:paraId="42B0491B" w14:textId="77777777" w:rsidR="002A781D" w:rsidRDefault="002A781D" w:rsidP="00016940"/>
    <w:p w14:paraId="7FF156A3" w14:textId="77777777" w:rsidR="002A781D" w:rsidRDefault="002A781D" w:rsidP="00016940"/>
    <w:p w14:paraId="6895B681" w14:textId="77777777" w:rsidR="002A781D" w:rsidRDefault="002A781D" w:rsidP="00016940"/>
    <w:p w14:paraId="5287667A" w14:textId="77777777" w:rsidR="002A781D" w:rsidRDefault="002A781D" w:rsidP="00016940"/>
    <w:p w14:paraId="2F733A93" w14:textId="77777777" w:rsidR="002A781D" w:rsidRDefault="002A781D" w:rsidP="00016940"/>
    <w:p w14:paraId="729AF496" w14:textId="77777777" w:rsidR="002A781D" w:rsidRDefault="002A781D" w:rsidP="00016940"/>
    <w:p w14:paraId="3DA620DE" w14:textId="77777777" w:rsidR="002A781D" w:rsidRDefault="002A781D" w:rsidP="00016940"/>
    <w:p w14:paraId="2947C096" w14:textId="77777777" w:rsidR="002A781D" w:rsidRDefault="002A781D" w:rsidP="00016940"/>
    <w:p w14:paraId="40B40F76" w14:textId="77777777" w:rsidR="002A781D" w:rsidRDefault="002A781D" w:rsidP="00016940"/>
    <w:p w14:paraId="56C1FAF5" w14:textId="77777777" w:rsidR="002A781D" w:rsidRDefault="002A781D" w:rsidP="00016940">
      <w:pPr>
        <w:rPr>
          <w:rtl/>
        </w:rPr>
      </w:pPr>
    </w:p>
    <w:p w14:paraId="6AC561B7" w14:textId="77777777" w:rsidR="0005665C" w:rsidRDefault="0005665C" w:rsidP="00016940">
      <w:pPr>
        <w:rPr>
          <w:rtl/>
        </w:rPr>
      </w:pPr>
    </w:p>
    <w:p w14:paraId="3142AC15" w14:textId="77777777" w:rsidR="0005665C" w:rsidRDefault="0005665C" w:rsidP="00016940">
      <w:pPr>
        <w:rPr>
          <w:rtl/>
        </w:rPr>
      </w:pPr>
    </w:p>
    <w:p w14:paraId="65D06C2E" w14:textId="77777777" w:rsidR="0005665C" w:rsidRDefault="0005665C" w:rsidP="00016940"/>
    <w:p w14:paraId="07D316A7" w14:textId="77777777" w:rsidR="00C73D63" w:rsidRDefault="00C73D63" w:rsidP="00016940"/>
    <w:p w14:paraId="4818B466" w14:textId="77777777" w:rsidR="00016940" w:rsidRDefault="00016940" w:rsidP="00016940">
      <w:pPr>
        <w:rPr>
          <w:rtl/>
        </w:rPr>
      </w:pPr>
    </w:p>
    <w:p w14:paraId="76CD7B94" w14:textId="77777777" w:rsidR="00552883" w:rsidRPr="00A3654E" w:rsidRDefault="00552883" w:rsidP="00016940">
      <w:pPr>
        <w:rPr>
          <w:sz w:val="16"/>
          <w:szCs w:val="16"/>
        </w:rPr>
      </w:pPr>
    </w:p>
    <w:p w14:paraId="440AC464" w14:textId="77777777" w:rsidR="008A00A3" w:rsidRPr="00016940" w:rsidRDefault="008A00A3" w:rsidP="00016940">
      <w:pPr>
        <w:jc w:val="center"/>
        <w:rPr>
          <w:b/>
          <w:bCs/>
          <w:sz w:val="32"/>
          <w:szCs w:val="32"/>
          <w:rtl/>
        </w:rPr>
      </w:pPr>
      <w:bookmarkStart w:id="0" w:name="_Toc377502054"/>
      <w:bookmarkStart w:id="1" w:name="_Toc377502575"/>
      <w:r w:rsidRPr="00016940">
        <w:rPr>
          <w:rFonts w:hint="cs"/>
          <w:b/>
          <w:bCs/>
          <w:sz w:val="32"/>
          <w:szCs w:val="32"/>
          <w:rtl/>
        </w:rPr>
        <w:t xml:space="preserve">قداسة </w:t>
      </w:r>
      <w:bookmarkStart w:id="2" w:name="_Toc377502055"/>
      <w:bookmarkStart w:id="3" w:name="_Toc377502576"/>
      <w:bookmarkEnd w:id="0"/>
      <w:bookmarkEnd w:id="1"/>
      <w:r w:rsidRPr="00016940">
        <w:rPr>
          <w:b/>
          <w:bCs/>
          <w:sz w:val="32"/>
          <w:szCs w:val="32"/>
          <w:rtl/>
        </w:rPr>
        <w:t>البابا تواضروس الثان</w:t>
      </w:r>
      <w:bookmarkEnd w:id="2"/>
      <w:bookmarkEnd w:id="3"/>
      <w:r w:rsidR="007E569C" w:rsidRPr="00016940">
        <w:rPr>
          <w:rFonts w:hint="cs"/>
          <w:b/>
          <w:bCs/>
          <w:sz w:val="32"/>
          <w:szCs w:val="32"/>
          <w:rtl/>
        </w:rPr>
        <w:t>ي</w:t>
      </w:r>
    </w:p>
    <w:p w14:paraId="6C1D1242" w14:textId="77777777" w:rsidR="008A00A3" w:rsidRPr="007E569C" w:rsidRDefault="007E569C" w:rsidP="00016940">
      <w:pPr>
        <w:jc w:val="center"/>
        <w:rPr>
          <w:sz w:val="30"/>
          <w:szCs w:val="30"/>
          <w:rtl/>
        </w:rPr>
      </w:pPr>
      <w:bookmarkStart w:id="4" w:name="_Toc377502056"/>
      <w:bookmarkStart w:id="5" w:name="_Toc377502577"/>
      <w:r w:rsidRPr="00016940">
        <w:rPr>
          <w:rFonts w:hint="cs"/>
          <w:b/>
          <w:bCs/>
          <w:sz w:val="32"/>
          <w:szCs w:val="32"/>
          <w:rtl/>
        </w:rPr>
        <w:t>بابا الإ</w:t>
      </w:r>
      <w:r w:rsidR="008A00A3" w:rsidRPr="00016940">
        <w:rPr>
          <w:rFonts w:hint="cs"/>
          <w:b/>
          <w:bCs/>
          <w:sz w:val="32"/>
          <w:szCs w:val="32"/>
          <w:rtl/>
        </w:rPr>
        <w:t xml:space="preserve">سكندرية وبطريرك الكرازة المرقسية </w:t>
      </w:r>
      <w:r w:rsidRPr="00016940">
        <w:rPr>
          <w:rFonts w:hint="cs"/>
          <w:b/>
          <w:bCs/>
          <w:sz w:val="32"/>
          <w:szCs w:val="32"/>
          <w:rtl/>
        </w:rPr>
        <w:t>الـ</w:t>
      </w:r>
      <w:r w:rsidR="008A00A3" w:rsidRPr="00016940">
        <w:rPr>
          <w:rFonts w:hint="cs"/>
          <w:b/>
          <w:bCs/>
          <w:sz w:val="32"/>
          <w:szCs w:val="32"/>
          <w:rtl/>
        </w:rPr>
        <w:t>118</w:t>
      </w:r>
      <w:bookmarkEnd w:id="4"/>
      <w:bookmarkEnd w:id="5"/>
      <w:r w:rsidR="008A00A3" w:rsidRPr="007E569C">
        <w:rPr>
          <w:sz w:val="30"/>
          <w:szCs w:val="30"/>
          <w:rtl/>
        </w:rPr>
        <w:br w:type="page"/>
      </w:r>
    </w:p>
    <w:p w14:paraId="32525754" w14:textId="77777777" w:rsidR="008A00A3" w:rsidRPr="00D917B3" w:rsidRDefault="008A00A3" w:rsidP="004A4459">
      <w:pPr>
        <w:rPr>
          <w:sz w:val="32"/>
          <w:szCs w:val="32"/>
          <w:rtl/>
        </w:rPr>
      </w:pPr>
      <w:r w:rsidRPr="00D917B3">
        <w:rPr>
          <w:rFonts w:hint="cs"/>
          <w:noProof/>
          <w:rtl/>
          <w:lang w:bidi="ar-SA"/>
        </w:rPr>
        <w:lastRenderedPageBreak/>
        <w:drawing>
          <wp:anchor distT="0" distB="0" distL="114300" distR="114300" simplePos="0" relativeHeight="251659264" behindDoc="0" locked="0" layoutInCell="1" allowOverlap="1" wp14:anchorId="6AF36D81" wp14:editId="17BCE84D">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CF3FB" w14:textId="77777777" w:rsidR="008A00A3" w:rsidRPr="00D917B3" w:rsidRDefault="008A00A3" w:rsidP="004A4459">
      <w:pPr>
        <w:rPr>
          <w:noProof/>
          <w:rtl/>
          <w:lang w:bidi="ar-SA"/>
        </w:rPr>
      </w:pPr>
    </w:p>
    <w:p w14:paraId="6C589C14" w14:textId="77777777" w:rsidR="008A00A3" w:rsidRPr="00D917B3" w:rsidRDefault="008A00A3" w:rsidP="004A4459">
      <w:pPr>
        <w:rPr>
          <w:noProof/>
          <w:rtl/>
          <w:lang w:bidi="ar-SA"/>
        </w:rPr>
      </w:pPr>
    </w:p>
    <w:p w14:paraId="1E689870" w14:textId="77777777" w:rsidR="008A00A3" w:rsidRPr="00D917B3" w:rsidRDefault="008A00A3" w:rsidP="004A4459">
      <w:pPr>
        <w:rPr>
          <w:noProof/>
          <w:rtl/>
          <w:lang w:bidi="ar-SA"/>
        </w:rPr>
      </w:pPr>
    </w:p>
    <w:p w14:paraId="2DACCD31" w14:textId="77777777" w:rsidR="0005665C" w:rsidRDefault="0005665C" w:rsidP="0005665C">
      <w:pPr>
        <w:widowControl/>
        <w:tabs>
          <w:tab w:val="clear" w:pos="363"/>
          <w:tab w:val="clear" w:pos="1053"/>
        </w:tabs>
        <w:bidi w:val="0"/>
        <w:spacing w:after="200" w:line="276" w:lineRule="auto"/>
        <w:jc w:val="left"/>
        <w:rPr>
          <w:rtl/>
        </w:rPr>
      </w:pPr>
    </w:p>
    <w:p w14:paraId="594895BC" w14:textId="77777777" w:rsidR="0005665C" w:rsidRDefault="0005665C" w:rsidP="0005665C">
      <w:pPr>
        <w:widowControl/>
        <w:tabs>
          <w:tab w:val="clear" w:pos="363"/>
          <w:tab w:val="clear" w:pos="1053"/>
        </w:tabs>
        <w:bidi w:val="0"/>
        <w:spacing w:after="200" w:line="276" w:lineRule="auto"/>
        <w:jc w:val="left"/>
        <w:rPr>
          <w:rtl/>
        </w:rPr>
      </w:pPr>
    </w:p>
    <w:p w14:paraId="50A52B55" w14:textId="77777777" w:rsidR="0005665C" w:rsidRDefault="0005665C" w:rsidP="00016940">
      <w:pPr>
        <w:rPr>
          <w:rtl/>
        </w:rPr>
      </w:pPr>
    </w:p>
    <w:p w14:paraId="6B7C3424" w14:textId="77777777" w:rsidR="0005665C" w:rsidRDefault="0005665C" w:rsidP="00016940">
      <w:pPr>
        <w:rPr>
          <w:rtl/>
        </w:rPr>
      </w:pPr>
    </w:p>
    <w:p w14:paraId="16E9483C" w14:textId="77777777" w:rsidR="0005665C" w:rsidRDefault="0005665C" w:rsidP="00016940">
      <w:pPr>
        <w:rPr>
          <w:rtl/>
        </w:rPr>
      </w:pPr>
    </w:p>
    <w:p w14:paraId="0E84E2B8" w14:textId="77777777" w:rsidR="0005665C" w:rsidRDefault="0005665C" w:rsidP="00016940">
      <w:pPr>
        <w:rPr>
          <w:rtl/>
        </w:rPr>
      </w:pPr>
    </w:p>
    <w:p w14:paraId="1AFA53CF" w14:textId="77777777" w:rsidR="00016940" w:rsidRDefault="00016940" w:rsidP="00016940">
      <w:pPr>
        <w:rPr>
          <w:sz w:val="36"/>
          <w:szCs w:val="36"/>
        </w:rPr>
      </w:pPr>
      <w:bookmarkStart w:id="6" w:name="_Toc377502058"/>
      <w:bookmarkStart w:id="7" w:name="_Toc377502579"/>
    </w:p>
    <w:p w14:paraId="106DF110" w14:textId="77777777" w:rsidR="00016940" w:rsidRDefault="00016940" w:rsidP="00016940">
      <w:pPr>
        <w:rPr>
          <w:sz w:val="36"/>
          <w:szCs w:val="36"/>
        </w:rPr>
      </w:pPr>
    </w:p>
    <w:p w14:paraId="64C5A384" w14:textId="77777777" w:rsidR="00016940" w:rsidRDefault="00016940" w:rsidP="00016940">
      <w:pPr>
        <w:rPr>
          <w:sz w:val="36"/>
          <w:szCs w:val="36"/>
        </w:rPr>
      </w:pPr>
    </w:p>
    <w:p w14:paraId="0D1EDB58" w14:textId="77777777" w:rsidR="00016940" w:rsidRDefault="00016940" w:rsidP="00016940">
      <w:pPr>
        <w:rPr>
          <w:sz w:val="36"/>
          <w:szCs w:val="36"/>
        </w:rPr>
      </w:pPr>
    </w:p>
    <w:p w14:paraId="73D17105" w14:textId="77777777" w:rsidR="00016940" w:rsidRDefault="0005665C" w:rsidP="00016940">
      <w:pPr>
        <w:jc w:val="center"/>
        <w:rPr>
          <w:b/>
          <w:bCs/>
          <w:sz w:val="32"/>
          <w:szCs w:val="32"/>
        </w:rPr>
      </w:pPr>
      <w:r w:rsidRPr="00016940">
        <w:rPr>
          <w:rFonts w:hint="cs"/>
          <w:b/>
          <w:bCs/>
          <w:sz w:val="32"/>
          <w:szCs w:val="32"/>
          <w:rtl/>
        </w:rPr>
        <w:t xml:space="preserve">قداسة </w:t>
      </w:r>
      <w:r w:rsidRPr="00016940">
        <w:rPr>
          <w:b/>
          <w:bCs/>
          <w:sz w:val="32"/>
          <w:szCs w:val="32"/>
          <w:rtl/>
        </w:rPr>
        <w:t>البابا شنود</w:t>
      </w:r>
      <w:r w:rsidRPr="00016940">
        <w:rPr>
          <w:rFonts w:hint="cs"/>
          <w:b/>
          <w:bCs/>
          <w:sz w:val="32"/>
          <w:szCs w:val="32"/>
          <w:rtl/>
        </w:rPr>
        <w:t>ه</w:t>
      </w:r>
      <w:r w:rsidRPr="00016940">
        <w:rPr>
          <w:b/>
          <w:bCs/>
          <w:sz w:val="32"/>
          <w:szCs w:val="32"/>
          <w:rtl/>
        </w:rPr>
        <w:t xml:space="preserve"> الثالث</w:t>
      </w:r>
      <w:bookmarkEnd w:id="6"/>
      <w:bookmarkEnd w:id="7"/>
    </w:p>
    <w:p w14:paraId="44E9B38B" w14:textId="77777777" w:rsidR="0005665C" w:rsidRPr="00016940" w:rsidRDefault="0005665C" w:rsidP="00016940">
      <w:pPr>
        <w:jc w:val="center"/>
        <w:rPr>
          <w:b/>
          <w:bCs/>
          <w:sz w:val="32"/>
          <w:szCs w:val="32"/>
          <w:rtl/>
        </w:rPr>
        <w:sectPr w:rsidR="0005665C" w:rsidRPr="00016940" w:rsidSect="00F65F7C">
          <w:headerReference w:type="default" r:id="rId13"/>
          <w:footerReference w:type="first" r:id="rId14"/>
          <w:pgSz w:w="6804" w:h="9639"/>
          <w:pgMar w:top="851" w:right="851" w:bottom="851" w:left="851" w:header="0" w:footer="720" w:gutter="0"/>
          <w:cols w:space="720"/>
          <w:docGrid w:linePitch="360"/>
        </w:sectPr>
      </w:pPr>
      <w:r w:rsidRPr="00016940">
        <w:rPr>
          <w:rFonts w:hint="cs"/>
          <w:b/>
          <w:bCs/>
          <w:sz w:val="32"/>
          <w:szCs w:val="32"/>
          <w:rtl/>
        </w:rPr>
        <w:t>بابا الإسكندرية وبطريرك الكرازة المرقسية الـ 117</w:t>
      </w:r>
    </w:p>
    <w:p w14:paraId="5499B688" w14:textId="77777777" w:rsidR="00271B5D" w:rsidRPr="00271B5D" w:rsidRDefault="00271B5D" w:rsidP="00271B5D">
      <w:pPr>
        <w:pStyle w:val="Heading1"/>
        <w:rPr>
          <w:noProof/>
          <w:rtl/>
        </w:rPr>
      </w:pPr>
      <w:r w:rsidRPr="00271B5D">
        <w:rPr>
          <w:noProof/>
          <w:rtl/>
        </w:rPr>
        <w:lastRenderedPageBreak/>
        <w:t>القديس الأنبا شنوده رئيس المتوحِّدين</w:t>
      </w:r>
      <w:r w:rsidRPr="00271B5D">
        <w:rPr>
          <w:noProof/>
          <w:vertAlign w:val="superscript"/>
          <w:rtl/>
        </w:rPr>
        <w:footnoteReference w:id="1"/>
      </w:r>
    </w:p>
    <w:p w14:paraId="27FC73D9" w14:textId="77777777" w:rsidR="001339A4" w:rsidRPr="000D18EC" w:rsidRDefault="006E5D21" w:rsidP="001339A4">
      <w:pPr>
        <w:pStyle w:val="ListParagraph"/>
        <w:numPr>
          <w:ilvl w:val="0"/>
          <w:numId w:val="32"/>
        </w:numPr>
        <w:spacing w:before="40" w:after="40" w:line="252" w:lineRule="auto"/>
        <w:ind w:left="-1" w:firstLine="0"/>
        <w:rPr>
          <w:rFonts w:ascii="Simplified Arabic" w:hAnsi="Simplified Arabic"/>
          <w:noProof/>
          <w:color w:val="000000" w:themeColor="text1"/>
          <w:sz w:val="27"/>
          <w:szCs w:val="27"/>
        </w:rPr>
      </w:pPr>
      <w:r w:rsidRPr="000D18EC">
        <w:rPr>
          <w:b/>
          <w:bCs/>
          <w:noProof/>
          <w:sz w:val="27"/>
          <w:szCs w:val="27"/>
          <w:rtl/>
          <w:lang w:bidi="ar-SA"/>
        </w:rPr>
        <w:drawing>
          <wp:anchor distT="0" distB="0" distL="114300" distR="114300" simplePos="0" relativeHeight="251664384" behindDoc="0" locked="0" layoutInCell="1" allowOverlap="1" wp14:anchorId="45287DF5" wp14:editId="3D74EB62">
            <wp:simplePos x="0" y="0"/>
            <wp:positionH relativeFrom="column">
              <wp:posOffset>-25400</wp:posOffset>
            </wp:positionH>
            <wp:positionV relativeFrom="paragraph">
              <wp:posOffset>93980</wp:posOffset>
            </wp:positionV>
            <wp:extent cx="2007870" cy="2294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w.difa3iat.com_-50.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7870" cy="2294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1B5D" w:rsidRPr="000D18EC">
        <w:rPr>
          <w:rFonts w:ascii="Simplified Arabic" w:hAnsi="Simplified Arabic"/>
          <w:b/>
          <w:bCs/>
          <w:noProof/>
          <w:color w:val="000000" w:themeColor="text1"/>
          <w:sz w:val="27"/>
          <w:szCs w:val="27"/>
          <w:rtl/>
        </w:rPr>
        <w:t>هو قديس من</w:t>
      </w:r>
      <w:r w:rsidR="001339A4" w:rsidRPr="000D18EC">
        <w:rPr>
          <w:rFonts w:ascii="Simplified Arabic" w:hAnsi="Simplified Arabic"/>
          <w:b/>
          <w:bCs/>
          <w:noProof/>
          <w:color w:val="000000" w:themeColor="text1"/>
          <w:sz w:val="27"/>
          <w:szCs w:val="27"/>
          <w:rtl/>
        </w:rPr>
        <w:t xml:space="preserve"> الصعيد من أخميم من قرية شندلات</w:t>
      </w:r>
      <w:r w:rsidR="001339A4" w:rsidRPr="000D18EC">
        <w:rPr>
          <w:rFonts w:ascii="Simplified Arabic" w:hAnsi="Simplified Arabic" w:hint="cs"/>
          <w:b/>
          <w:bCs/>
          <w:noProof/>
          <w:color w:val="000000" w:themeColor="text1"/>
          <w:sz w:val="27"/>
          <w:szCs w:val="27"/>
          <w:rtl/>
        </w:rPr>
        <w:t>.</w:t>
      </w:r>
    </w:p>
    <w:p w14:paraId="1AF509A7" w14:textId="77777777" w:rsidR="006E5D21" w:rsidRDefault="00271B5D" w:rsidP="00C94E59">
      <w:pPr>
        <w:pStyle w:val="ListParagraph"/>
        <w:numPr>
          <w:ilvl w:val="0"/>
          <w:numId w:val="32"/>
        </w:numPr>
        <w:spacing w:before="40" w:after="40" w:line="252" w:lineRule="auto"/>
        <w:ind w:left="-1" w:firstLine="0"/>
        <w:rPr>
          <w:rFonts w:ascii="Simplified Arabic" w:hAnsi="Simplified Arabic"/>
          <w:noProof/>
          <w:color w:val="000000" w:themeColor="text1"/>
          <w:sz w:val="27"/>
          <w:szCs w:val="27"/>
        </w:rPr>
      </w:pPr>
      <w:r w:rsidRPr="000D18EC">
        <w:rPr>
          <w:rFonts w:ascii="Simplified Arabic" w:hAnsi="Simplified Arabic"/>
          <w:b/>
          <w:bCs/>
          <w:noProof/>
          <w:color w:val="000000" w:themeColor="text1"/>
          <w:sz w:val="27"/>
          <w:szCs w:val="27"/>
          <w:rtl/>
        </w:rPr>
        <w:t>وهو ابن المواعيد</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كان إنسانًا يعرفه الله جيدًا قبل أن يولد</w:t>
      </w:r>
      <w:r w:rsidRPr="000D18EC">
        <w:rPr>
          <w:rFonts w:ascii="Simplified Arabic" w:hAnsi="Simplified Arabic"/>
          <w:noProof/>
          <w:color w:val="000000" w:themeColor="text1"/>
          <w:sz w:val="27"/>
          <w:szCs w:val="27"/>
          <w:rtl/>
        </w:rPr>
        <w:t xml:space="preserve">. </w:t>
      </w:r>
    </w:p>
    <w:p w14:paraId="457FF986" w14:textId="77777777" w:rsidR="00271B5D" w:rsidRDefault="00271B5D" w:rsidP="00C94E59">
      <w:pPr>
        <w:pStyle w:val="ListParagraph"/>
        <w:numPr>
          <w:ilvl w:val="0"/>
          <w:numId w:val="32"/>
        </w:numPr>
        <w:spacing w:before="40" w:after="40" w:line="252" w:lineRule="auto"/>
        <w:ind w:left="-1" w:firstLine="0"/>
        <w:rPr>
          <w:rFonts w:ascii="Simplified Arabic" w:hAnsi="Simplified Arabic"/>
          <w:noProof/>
          <w:color w:val="000000" w:themeColor="text1"/>
          <w:sz w:val="27"/>
          <w:szCs w:val="27"/>
        </w:rPr>
      </w:pPr>
      <w:r w:rsidRPr="000D18EC">
        <w:rPr>
          <w:rFonts w:ascii="Simplified Arabic" w:hAnsi="Simplified Arabic"/>
          <w:noProof/>
          <w:color w:val="000000" w:themeColor="text1"/>
          <w:sz w:val="27"/>
          <w:szCs w:val="27"/>
          <w:rtl/>
        </w:rPr>
        <w:t>ينطبق عليه قول الكتاب: "</w:t>
      </w:r>
      <w:r w:rsidR="00C94E59" w:rsidRPr="00C94E59">
        <w:rPr>
          <w:rFonts w:ascii="Simplified Arabic" w:hAnsi="Simplified Arabic" w:hint="cs"/>
          <w:noProof/>
          <w:color w:val="000000" w:themeColor="text1"/>
          <w:sz w:val="27"/>
          <w:szCs w:val="27"/>
          <w:rtl/>
        </w:rPr>
        <w:t>الَّذِينَ سَبَقَ فَعَرَفَهُمْ سَبَقَ فَعَيَّنَهُمْ</w:t>
      </w:r>
      <w:r w:rsidRPr="000D18EC">
        <w:rPr>
          <w:rFonts w:ascii="Simplified Arabic" w:hAnsi="Simplified Arabic"/>
          <w:noProof/>
          <w:color w:val="000000" w:themeColor="text1"/>
          <w:sz w:val="27"/>
          <w:szCs w:val="27"/>
          <w:rtl/>
        </w:rPr>
        <w:t>" (رو 8: 29)</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وقد حدثت رؤى كثيرة بشأنه.  </w:t>
      </w:r>
    </w:p>
    <w:p w14:paraId="599469D0" w14:textId="77777777" w:rsidR="00271B5D" w:rsidRPr="00271B5D" w:rsidRDefault="00271B5D" w:rsidP="000D18EC">
      <w:pPr>
        <w:pStyle w:val="Heading3"/>
        <w:rPr>
          <w:rtl/>
        </w:rPr>
      </w:pPr>
      <w:r w:rsidRPr="00271B5D">
        <w:rPr>
          <w:rtl/>
        </w:rPr>
        <w:t xml:space="preserve">معنى رئيس المتوحِّدين </w:t>
      </w:r>
    </w:p>
    <w:p w14:paraId="2DAC2C20"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 xml:space="preserve">كلمة </w:t>
      </w:r>
      <w:r w:rsidRPr="000D18EC">
        <w:rPr>
          <w:rFonts w:ascii="Simplified Arabic" w:hAnsi="Simplified Arabic"/>
          <w:b/>
          <w:bCs/>
          <w:noProof/>
          <w:color w:val="000000" w:themeColor="text1"/>
          <w:sz w:val="27"/>
          <w:szCs w:val="27"/>
          <w:rtl/>
        </w:rPr>
        <w:t>متوحِّد</w:t>
      </w:r>
      <w:r w:rsidRPr="000D18EC">
        <w:rPr>
          <w:rFonts w:ascii="Simplified Arabic" w:hAnsi="Simplified Arabic"/>
          <w:noProof/>
          <w:color w:val="000000" w:themeColor="text1"/>
          <w:sz w:val="27"/>
          <w:szCs w:val="27"/>
          <w:rtl/>
        </w:rPr>
        <w:t xml:space="preserve"> في الماضي كانت تعني أي راهب</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فكلمة رئيس </w:t>
      </w:r>
      <w:r w:rsidRPr="000D18EC">
        <w:rPr>
          <w:rFonts w:ascii="Simplified Arabic" w:hAnsi="Simplified Arabic"/>
          <w:noProof/>
          <w:color w:val="000000" w:themeColor="text1"/>
          <w:sz w:val="27"/>
          <w:szCs w:val="27"/>
          <w:rtl/>
        </w:rPr>
        <w:lastRenderedPageBreak/>
        <w:t>المتوحدين إذ</w:t>
      </w:r>
      <w:r w:rsidR="00E171EF" w:rsidRPr="000D18EC">
        <w:rPr>
          <w:rFonts w:ascii="Simplified Arabic" w:hAnsi="Simplified Arabic"/>
          <w:noProof/>
          <w:color w:val="000000" w:themeColor="text1"/>
          <w:sz w:val="27"/>
          <w:szCs w:val="27"/>
          <w:rtl/>
        </w:rPr>
        <w:t>ًا</w:t>
      </w:r>
      <w:r w:rsidRPr="000D18EC">
        <w:rPr>
          <w:rFonts w:ascii="Simplified Arabic" w:hAnsi="Simplified Arabic"/>
          <w:noProof/>
          <w:color w:val="000000" w:themeColor="text1"/>
          <w:sz w:val="27"/>
          <w:szCs w:val="27"/>
          <w:rtl/>
        </w:rPr>
        <w:t xml:space="preserve"> تعني رئيس الرهبان. </w:t>
      </w:r>
    </w:p>
    <w:p w14:paraId="4125A01E" w14:textId="77777777" w:rsidR="00271B5D" w:rsidRPr="000D18EC" w:rsidRDefault="00536DA9" w:rsidP="000D18EC">
      <w:pPr>
        <w:pStyle w:val="Heading3"/>
        <w:rPr>
          <w:rtl/>
        </w:rPr>
      </w:pPr>
      <w:r w:rsidRPr="000D18EC">
        <w:rPr>
          <w:rFonts w:hint="cs"/>
          <w:rtl/>
        </w:rPr>
        <w:t>رؤي</w:t>
      </w:r>
      <w:r w:rsidR="00856912" w:rsidRPr="000D18EC">
        <w:rPr>
          <w:rFonts w:hint="cs"/>
          <w:rtl/>
        </w:rPr>
        <w:t>ا</w:t>
      </w:r>
      <w:r w:rsidRPr="000D18EC">
        <w:rPr>
          <w:rFonts w:hint="cs"/>
          <w:rtl/>
        </w:rPr>
        <w:t xml:space="preserve"> </w:t>
      </w:r>
      <w:r w:rsidR="00856912" w:rsidRPr="000D18EC">
        <w:rPr>
          <w:rFonts w:hint="cs"/>
          <w:rtl/>
        </w:rPr>
        <w:t>ل</w:t>
      </w:r>
      <w:r w:rsidRPr="000D18EC">
        <w:rPr>
          <w:rFonts w:hint="cs"/>
          <w:rtl/>
        </w:rPr>
        <w:t>لبابا أثناسيوس الرسولي</w:t>
      </w:r>
    </w:p>
    <w:p w14:paraId="5B7C663B" w14:textId="77777777" w:rsidR="00271B5D"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هي رؤيا رآها القديس الأنبا أثناسيوس الرسولي البطريرك العشرين، وهو هاربٌ من وجهِ الهراطقة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ففيما هو سائرٌ في صحراء أخميم رأى رئيس الملائكة ميخائيل ممسكًا سيفًا، ويضرب به الهراطقة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وأتاه صوتٌ قائلًا له</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 xml:space="preserve"> </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إن هذا السيف هو طفل يولد ويُسمى الأنبا شنوده، والله يزيل به البدع من الأرض</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 xml:space="preserve">. وتحقَّقت هذه النبوة، إذ أزال الأنبا شنوده الوثنية، حيث عاش حواليْ  120عامًا مثل موسى النبي، وكان سيفًا ضد الوثنية. </w:t>
      </w:r>
      <w:r w:rsidR="00A12ACF" w:rsidRPr="000D18EC">
        <w:rPr>
          <w:rFonts w:ascii="Simplified Arabic" w:hAnsi="Simplified Arabic"/>
          <w:b/>
          <w:bCs/>
          <w:noProof/>
          <w:color w:val="000000" w:themeColor="text1"/>
          <w:sz w:val="27"/>
          <w:szCs w:val="27"/>
          <w:rtl/>
        </w:rPr>
        <w:t>استطاع أن يحوِّل الكثير</w:t>
      </w:r>
      <w:r w:rsidR="00A12ACF" w:rsidRPr="000D18EC">
        <w:rPr>
          <w:rFonts w:ascii="Simplified Arabic" w:hAnsi="Simplified Arabic" w:hint="cs"/>
          <w:b/>
          <w:bCs/>
          <w:noProof/>
          <w:color w:val="000000" w:themeColor="text1"/>
          <w:sz w:val="27"/>
          <w:szCs w:val="27"/>
          <w:rtl/>
        </w:rPr>
        <w:t xml:space="preserve"> </w:t>
      </w:r>
      <w:r w:rsidRPr="000D18EC">
        <w:rPr>
          <w:rFonts w:ascii="Simplified Arabic" w:hAnsi="Simplified Arabic"/>
          <w:b/>
          <w:bCs/>
          <w:noProof/>
          <w:color w:val="000000" w:themeColor="text1"/>
          <w:sz w:val="27"/>
          <w:szCs w:val="27"/>
          <w:rtl/>
        </w:rPr>
        <w:t>من الوثنيين إلى المسيحية، بل استطاع أن يحوِّل الكثير من المعابد الوثنية إلى كنائس</w:t>
      </w:r>
      <w:r w:rsidRPr="000D18EC">
        <w:rPr>
          <w:rFonts w:ascii="Simplified Arabic" w:hAnsi="Simplified Arabic"/>
          <w:noProof/>
          <w:color w:val="000000" w:themeColor="text1"/>
          <w:sz w:val="27"/>
          <w:szCs w:val="27"/>
          <w:rtl/>
        </w:rPr>
        <w:t>.</w:t>
      </w:r>
    </w:p>
    <w:p w14:paraId="4E6ABC46" w14:textId="77777777" w:rsidR="00271B5D" w:rsidRPr="000D18EC" w:rsidRDefault="00536DA9" w:rsidP="000D18EC">
      <w:pPr>
        <w:pStyle w:val="Heading3"/>
        <w:rPr>
          <w:rtl/>
        </w:rPr>
      </w:pPr>
      <w:r w:rsidRPr="000D18EC">
        <w:rPr>
          <w:rFonts w:hint="cs"/>
          <w:rtl/>
        </w:rPr>
        <w:t>نبو</w:t>
      </w:r>
      <w:r w:rsidR="00856912" w:rsidRPr="000D18EC">
        <w:rPr>
          <w:rFonts w:hint="cs"/>
          <w:rtl/>
        </w:rPr>
        <w:t>ء</w:t>
      </w:r>
      <w:r w:rsidRPr="000D18EC">
        <w:rPr>
          <w:rFonts w:hint="cs"/>
          <w:rtl/>
        </w:rPr>
        <w:t>ة عن مولده</w:t>
      </w:r>
    </w:p>
    <w:p w14:paraId="6FC5B746" w14:textId="77777777" w:rsidR="00271B5D" w:rsidRPr="000D18EC" w:rsidRDefault="00271B5D" w:rsidP="002A781D">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 xml:space="preserve">هي نبوءة للقديس أوراسيوس المتوحد؛ حيث كانت والدة القديس الأنبا شنوده سائرة في الطريق لتستقي ماءً، فقابلها </w:t>
      </w:r>
      <w:r w:rsidRPr="000D18EC">
        <w:rPr>
          <w:rFonts w:ascii="Simplified Arabic" w:hAnsi="Simplified Arabic"/>
          <w:noProof/>
          <w:color w:val="000000" w:themeColor="text1"/>
          <w:sz w:val="27"/>
          <w:szCs w:val="27"/>
          <w:rtl/>
        </w:rPr>
        <w:lastRenderedPageBreak/>
        <w:t>الأنبا أوراسيوس في الطريق وقبَّل رأسها، وقال لها:</w:t>
      </w:r>
      <w:r w:rsidR="00E171EF" w:rsidRPr="000D18EC">
        <w:rPr>
          <w:rFonts w:ascii="Simplified Arabic" w:hAnsi="Simplified Arabic" w:hint="cs"/>
          <w:noProof/>
          <w:color w:val="000000" w:themeColor="text1"/>
          <w:sz w:val="27"/>
          <w:szCs w:val="27"/>
          <w:rtl/>
        </w:rPr>
        <w:t xml:space="preserve"> </w:t>
      </w:r>
      <w:r w:rsidRPr="000D18EC">
        <w:rPr>
          <w:rFonts w:ascii="Simplified Arabic" w:hAnsi="Simplified Arabic"/>
          <w:noProof/>
          <w:color w:val="000000" w:themeColor="text1"/>
          <w:sz w:val="27"/>
          <w:szCs w:val="27"/>
          <w:rtl/>
        </w:rPr>
        <w:t>"</w:t>
      </w:r>
      <w:r w:rsidRPr="000D18EC">
        <w:rPr>
          <w:rFonts w:ascii="Simplified Arabic" w:hAnsi="Simplified Arabic"/>
          <w:b/>
          <w:bCs/>
          <w:noProof/>
          <w:color w:val="000000" w:themeColor="text1"/>
          <w:sz w:val="27"/>
          <w:szCs w:val="27"/>
          <w:rtl/>
        </w:rPr>
        <w:t>الرب يبارك ثمرة بطنك".</w:t>
      </w:r>
      <w:r w:rsidRPr="000D18EC">
        <w:rPr>
          <w:rFonts w:ascii="Simplified Arabic" w:hAnsi="Simplified Arabic"/>
          <w:noProof/>
          <w:color w:val="000000" w:themeColor="text1"/>
          <w:sz w:val="27"/>
          <w:szCs w:val="27"/>
          <w:rtl/>
        </w:rPr>
        <w:t xml:space="preserve"> وعندما تعجَّبت من الموقف قال لها: "</w:t>
      </w:r>
      <w:r w:rsidRPr="000D18EC">
        <w:rPr>
          <w:rFonts w:ascii="Simplified Arabic" w:hAnsi="Simplified Arabic"/>
          <w:b/>
          <w:bCs/>
          <w:noProof/>
          <w:color w:val="000000" w:themeColor="text1"/>
          <w:sz w:val="27"/>
          <w:szCs w:val="27"/>
          <w:rtl/>
        </w:rPr>
        <w:t>إن ملاك الرب قد ظهر لي، ورأيته وهو يحوِّط عليكِ، وقال لي أنك ستنجبين ابنًا يكون بركةً للعالم".</w:t>
      </w:r>
    </w:p>
    <w:p w14:paraId="0F14DD36" w14:textId="77777777" w:rsidR="00271B5D" w:rsidRPr="000D18EC" w:rsidRDefault="00856912" w:rsidP="000D18EC">
      <w:pPr>
        <w:pStyle w:val="Heading3"/>
        <w:rPr>
          <w:rtl/>
        </w:rPr>
      </w:pPr>
      <w:r w:rsidRPr="000D18EC">
        <w:rPr>
          <w:rFonts w:hint="cs"/>
          <w:rtl/>
        </w:rPr>
        <w:t>ظهور العذراء لوالدته</w:t>
      </w:r>
    </w:p>
    <w:p w14:paraId="2E771FEF" w14:textId="77777777" w:rsidR="00271B5D" w:rsidRPr="000D18EC" w:rsidRDefault="00271B5D" w:rsidP="00E171EF">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رآها أبوه وأمه؛ حيث ظهر كوكبٌ لامع في البيت، وظهرت القديسة العذراء مريم في يديها صليب، وناولتها رغيف وقالت لها: "ستلدين ابنًا وتدعين اسمه شنوده". (</w:t>
      </w:r>
      <w:r w:rsidRPr="000D18EC">
        <w:rPr>
          <w:rFonts w:ascii="Simplified Arabic" w:hAnsi="Simplified Arabic"/>
          <w:b/>
          <w:bCs/>
          <w:noProof/>
          <w:color w:val="000000" w:themeColor="text1"/>
          <w:sz w:val="27"/>
          <w:szCs w:val="27"/>
          <w:rtl/>
        </w:rPr>
        <w:t>شنو</w:t>
      </w:r>
      <w:r w:rsidR="00E171EF" w:rsidRPr="000D18EC">
        <w:rPr>
          <w:rFonts w:ascii="Simplified Arabic" w:hAnsi="Simplified Arabic"/>
          <w:b/>
          <w:bCs/>
          <w:noProof/>
          <w:color w:val="000000" w:themeColor="text1"/>
          <w:sz w:val="27"/>
          <w:szCs w:val="27"/>
          <w:rtl/>
        </w:rPr>
        <w:t>ده: كلمة قبطية معناها ابن الله)</w:t>
      </w:r>
      <w:r w:rsidR="00E171EF" w:rsidRPr="000D18EC">
        <w:rPr>
          <w:rFonts w:ascii="Simplified Arabic" w:hAnsi="Simplified Arabic" w:hint="cs"/>
          <w:b/>
          <w:bCs/>
          <w:noProof/>
          <w:color w:val="000000" w:themeColor="text1"/>
          <w:sz w:val="27"/>
          <w:szCs w:val="27"/>
          <w:rtl/>
        </w:rPr>
        <w:t>.</w:t>
      </w:r>
    </w:p>
    <w:p w14:paraId="2B10D9F5" w14:textId="77777777" w:rsidR="00271B5D" w:rsidRPr="000D18EC" w:rsidRDefault="00271B5D" w:rsidP="000D18EC">
      <w:pPr>
        <w:pStyle w:val="Heading3"/>
        <w:rPr>
          <w:rtl/>
        </w:rPr>
      </w:pPr>
      <w:r w:rsidRPr="000D18EC">
        <w:rPr>
          <w:rtl/>
        </w:rPr>
        <w:t>نشأته</w:t>
      </w:r>
    </w:p>
    <w:p w14:paraId="40866671"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عرف الله منذ طفولته، حيث ذهب إلى الرهبنة وهو طفل</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وكان وحيدًا لوالديه، وكان يعمل في رعي غنم أبيه مع أحد الرعاة وقت أن كان عمره سبع سنوات</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وكانت أمه تعطيه طعامًا لكي يأكله، فكان يعطي طعامه للرعاة ويصوم حتى الغروب وهو لا يزال في السابعة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وكان ينصرف وقت </w:t>
      </w:r>
      <w:r w:rsidRPr="000D18EC">
        <w:rPr>
          <w:rFonts w:ascii="Simplified Arabic" w:hAnsi="Simplified Arabic"/>
          <w:noProof/>
          <w:color w:val="000000" w:themeColor="text1"/>
          <w:sz w:val="27"/>
          <w:szCs w:val="27"/>
          <w:rtl/>
        </w:rPr>
        <w:lastRenderedPageBreak/>
        <w:t xml:space="preserve">الغروب ويذهب في مكان عند بِركة، ويقف ليصلِّي ويطيل الصلاة ويرجع متأخرًا إلى البيت. </w:t>
      </w:r>
    </w:p>
    <w:p w14:paraId="7F14E01A"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وعندما عاتبت أمه الراعي بسبب تأخُّر ابنها في الرجوع إلى البيت أنكر ذلك</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وفي اليوم التالي تتبَّع الراعي الطفل شنوده، ورآه وهو يصلِّي عند الب</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 xml:space="preserve">ركة، </w:t>
      </w:r>
      <w:r w:rsidRPr="000D18EC">
        <w:rPr>
          <w:rFonts w:ascii="Simplified Arabic" w:hAnsi="Simplified Arabic"/>
          <w:b/>
          <w:bCs/>
          <w:noProof/>
          <w:color w:val="000000" w:themeColor="text1"/>
          <w:sz w:val="27"/>
          <w:szCs w:val="27"/>
          <w:rtl/>
        </w:rPr>
        <w:t>وكانت يداه تضيئان كالشموع،</w:t>
      </w:r>
      <w:r w:rsidRPr="000D18EC">
        <w:rPr>
          <w:rFonts w:ascii="Simplified Arabic" w:hAnsi="Simplified Arabic"/>
          <w:noProof/>
          <w:color w:val="000000" w:themeColor="text1"/>
          <w:sz w:val="27"/>
          <w:szCs w:val="27"/>
          <w:rtl/>
        </w:rPr>
        <w:t xml:space="preserve"> وقد أخبر الراعي أم القديس وأبيه بما رآه؛ فاصطحبه أبوه إلى خاله الأنبا بيجول رئيس أحد الأديرة. </w:t>
      </w:r>
    </w:p>
    <w:p w14:paraId="5EE64A97" w14:textId="77777777" w:rsidR="00271B5D" w:rsidRPr="000D18EC" w:rsidRDefault="00271B5D" w:rsidP="000D18EC">
      <w:pPr>
        <w:pStyle w:val="Heading3"/>
        <w:rPr>
          <w:rtl/>
        </w:rPr>
      </w:pPr>
      <w:r w:rsidRPr="000D18EC">
        <w:rPr>
          <w:rtl/>
        </w:rPr>
        <w:t xml:space="preserve">الطفل شنوده راهبًا </w:t>
      </w:r>
    </w:p>
    <w:p w14:paraId="43C87A84" w14:textId="77777777" w:rsidR="00271B5D" w:rsidRPr="000D18EC" w:rsidRDefault="00271B5D" w:rsidP="002A781D">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عندما ذهب أبوه إلى الأنبا بيجول كان يجلس مع مجموعة من الضيوف، فإذ به يقول لضيوفه: "</w:t>
      </w:r>
      <w:r w:rsidRPr="000D18EC">
        <w:rPr>
          <w:rFonts w:ascii="Simplified Arabic" w:hAnsi="Simplified Arabic"/>
          <w:b/>
          <w:bCs/>
          <w:noProof/>
          <w:color w:val="000000" w:themeColor="text1"/>
          <w:sz w:val="27"/>
          <w:szCs w:val="27"/>
          <w:rtl/>
        </w:rPr>
        <w:t>هَلُمُّوا بنا نذهب لاستقبال رئيس المتوحدين"</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وعندما رآه خاله أخذ يديه ووضعها على رأسه، وقال له: "بارك عليَّ"</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واستبقاه معه في الدير. </w:t>
      </w:r>
      <w:r w:rsidRPr="000D18EC">
        <w:rPr>
          <w:rFonts w:ascii="Simplified Arabic" w:hAnsi="Simplified Arabic"/>
          <w:b/>
          <w:bCs/>
          <w:noProof/>
          <w:color w:val="000000" w:themeColor="text1"/>
          <w:sz w:val="27"/>
          <w:szCs w:val="27"/>
          <w:rtl/>
        </w:rPr>
        <w:t>وكثيرًا ما كان يرى ملاك الله يحرسه</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وفي يوم من الأيام  ظهر له ملاك الله</w:t>
      </w:r>
      <w:r w:rsidR="00E171EF" w:rsidRPr="000D18EC">
        <w:rPr>
          <w:rFonts w:ascii="Simplified Arabic" w:hAnsi="Simplified Arabic"/>
          <w:noProof/>
          <w:color w:val="000000" w:themeColor="text1"/>
          <w:sz w:val="27"/>
          <w:szCs w:val="27"/>
          <w:rtl/>
        </w:rPr>
        <w:t xml:space="preserve"> وفي يديه إسكيم، وقال له: </w:t>
      </w:r>
      <w:r w:rsidR="00E171EF" w:rsidRPr="000D18EC">
        <w:rPr>
          <w:rFonts w:ascii="Simplified Arabic" w:hAnsi="Simplified Arabic"/>
          <w:b/>
          <w:bCs/>
          <w:noProof/>
          <w:color w:val="000000" w:themeColor="text1"/>
          <w:sz w:val="27"/>
          <w:szCs w:val="27"/>
          <w:rtl/>
        </w:rPr>
        <w:t xml:space="preserve">"هلم </w:t>
      </w:r>
      <w:r w:rsidR="00E171EF" w:rsidRPr="000D18EC">
        <w:rPr>
          <w:rFonts w:ascii="Simplified Arabic" w:hAnsi="Simplified Arabic" w:hint="cs"/>
          <w:b/>
          <w:bCs/>
          <w:noProof/>
          <w:color w:val="000000" w:themeColor="text1"/>
          <w:sz w:val="27"/>
          <w:szCs w:val="27"/>
          <w:rtl/>
        </w:rPr>
        <w:t>أ</w:t>
      </w:r>
      <w:r w:rsidRPr="000D18EC">
        <w:rPr>
          <w:rFonts w:ascii="Simplified Arabic" w:hAnsi="Simplified Arabic"/>
          <w:b/>
          <w:bCs/>
          <w:noProof/>
          <w:color w:val="000000" w:themeColor="text1"/>
          <w:sz w:val="27"/>
          <w:szCs w:val="27"/>
          <w:rtl/>
        </w:rPr>
        <w:t>لبس شنود</w:t>
      </w:r>
      <w:r w:rsidR="00E171EF" w:rsidRPr="000D18EC">
        <w:rPr>
          <w:rFonts w:ascii="Simplified Arabic" w:hAnsi="Simplified Arabic"/>
          <w:b/>
          <w:bCs/>
          <w:noProof/>
          <w:color w:val="000000" w:themeColor="text1"/>
          <w:sz w:val="27"/>
          <w:szCs w:val="27"/>
          <w:rtl/>
        </w:rPr>
        <w:t>ه الصغير إسكيمًا وارسمه راهبًا"</w:t>
      </w:r>
      <w:r w:rsidR="00C11FB3" w:rsidRPr="000D18EC">
        <w:rPr>
          <w:rFonts w:ascii="Simplified Arabic" w:hAnsi="Simplified Arabic"/>
          <w:b/>
          <w:bCs/>
          <w:noProof/>
          <w:color w:val="000000" w:themeColor="text1"/>
          <w:sz w:val="27"/>
          <w:szCs w:val="27"/>
          <w:rtl/>
        </w:rPr>
        <w:t>.</w:t>
      </w:r>
    </w:p>
    <w:p w14:paraId="7D10F6DC" w14:textId="77777777" w:rsidR="00271B5D" w:rsidRPr="000D18EC" w:rsidRDefault="00271B5D" w:rsidP="000D18EC">
      <w:pPr>
        <w:pStyle w:val="Heading3"/>
        <w:rPr>
          <w:rtl/>
        </w:rPr>
      </w:pPr>
      <w:r w:rsidRPr="000D18EC">
        <w:rPr>
          <w:rtl/>
        </w:rPr>
        <w:lastRenderedPageBreak/>
        <w:t xml:space="preserve">حياته </w:t>
      </w:r>
      <w:r w:rsidR="00C32CA5" w:rsidRPr="000D18EC">
        <w:rPr>
          <w:rFonts w:hint="cs"/>
          <w:rtl/>
        </w:rPr>
        <w:t>في الدير</w:t>
      </w:r>
      <w:r w:rsidRPr="000D18EC">
        <w:rPr>
          <w:rtl/>
        </w:rPr>
        <w:t xml:space="preserve"> </w:t>
      </w:r>
    </w:p>
    <w:p w14:paraId="0EDB5F1E" w14:textId="77777777" w:rsidR="00E171EF"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عاش الأنبا شنوده في حياة النقاوة والبساطة، ولعله لذلك كان شديدًا في التعامل مع الخطاة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فكان حازمًا جدًا. وقد عاش لا يأكل إلا أكلة واحدة في الغروب، ولم يكن يأكل مطلقًا للشبع، </w:t>
      </w:r>
      <w:r w:rsidRPr="000D18EC">
        <w:rPr>
          <w:rFonts w:ascii="Simplified Arabic" w:hAnsi="Simplified Arabic"/>
          <w:b/>
          <w:bCs/>
          <w:noProof/>
          <w:color w:val="000000" w:themeColor="text1"/>
          <w:sz w:val="27"/>
          <w:szCs w:val="27"/>
          <w:rtl/>
        </w:rPr>
        <w:t>وفي</w:t>
      </w:r>
      <w:r w:rsidR="00E171EF" w:rsidRPr="000D18EC">
        <w:rPr>
          <w:rFonts w:ascii="Simplified Arabic" w:hAnsi="Simplified Arabic"/>
          <w:b/>
          <w:bCs/>
          <w:noProof/>
          <w:color w:val="000000" w:themeColor="text1"/>
          <w:sz w:val="27"/>
          <w:szCs w:val="27"/>
          <w:rtl/>
        </w:rPr>
        <w:t xml:space="preserve"> الأربعين المقدسة</w:t>
      </w:r>
      <w:r w:rsidR="00E171EF" w:rsidRPr="000D18EC">
        <w:rPr>
          <w:rFonts w:ascii="Simplified Arabic" w:hAnsi="Simplified Arabic"/>
          <w:noProof/>
          <w:color w:val="000000" w:themeColor="text1"/>
          <w:sz w:val="27"/>
          <w:szCs w:val="27"/>
          <w:rtl/>
        </w:rPr>
        <w:t xml:space="preserve"> كان يقتات على</w:t>
      </w:r>
      <w:r w:rsidRPr="000D18EC">
        <w:rPr>
          <w:rFonts w:ascii="Simplified Arabic" w:hAnsi="Simplified Arabic"/>
          <w:noProof/>
          <w:color w:val="000000" w:themeColor="text1"/>
          <w:sz w:val="27"/>
          <w:szCs w:val="27"/>
          <w:rtl/>
        </w:rPr>
        <w:t xml:space="preserve"> بعض الحبوب المبلَّلة بالماء. </w:t>
      </w:r>
      <w:r w:rsidRPr="000D18EC">
        <w:rPr>
          <w:rFonts w:ascii="Simplified Arabic" w:hAnsi="Simplified Arabic"/>
          <w:b/>
          <w:bCs/>
          <w:noProof/>
          <w:color w:val="000000" w:themeColor="text1"/>
          <w:sz w:val="27"/>
          <w:szCs w:val="27"/>
          <w:rtl/>
        </w:rPr>
        <w:t>وفي إحدى المرات في أسبوع البصخة صلب نفسه على صليب من الخشب</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وذلك لكي يختبر الآم رب المجد</w:t>
      </w:r>
      <w:r w:rsidRPr="000D18EC">
        <w:rPr>
          <w:rFonts w:ascii="Simplified Arabic" w:hAnsi="Simplified Arabic"/>
          <w:noProof/>
          <w:color w:val="000000" w:themeColor="text1"/>
          <w:sz w:val="27"/>
          <w:szCs w:val="27"/>
          <w:rtl/>
        </w:rPr>
        <w:t>. وكان يعكُف على الصلاة والقراءة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وكان يبكي كثيرًا في صلاته. وفي بداية رهبنته كان يصلي 12 مرة في اليوم، وفي كل صلاة كان يضرب 24 ميط</w:t>
      </w:r>
      <w:r w:rsidR="00E171EF" w:rsidRPr="000D18EC">
        <w:rPr>
          <w:rFonts w:ascii="Simplified Arabic" w:hAnsi="Simplified Arabic"/>
          <w:noProof/>
          <w:color w:val="000000" w:themeColor="text1"/>
          <w:sz w:val="27"/>
          <w:szCs w:val="27"/>
          <w:rtl/>
        </w:rPr>
        <w:t>انية، وكان يسهر الليل حتى الفجر</w:t>
      </w:r>
      <w:r w:rsidR="00C11FB3" w:rsidRPr="000D18EC">
        <w:rPr>
          <w:rFonts w:ascii="Simplified Arabic" w:hAnsi="Simplified Arabic"/>
          <w:noProof/>
          <w:color w:val="000000" w:themeColor="text1"/>
          <w:sz w:val="27"/>
          <w:szCs w:val="27"/>
          <w:rtl/>
        </w:rPr>
        <w:t>.</w:t>
      </w:r>
    </w:p>
    <w:p w14:paraId="10DCCBDB"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b/>
          <w:bCs/>
          <w:noProof/>
          <w:color w:val="000000" w:themeColor="text1"/>
          <w:sz w:val="27"/>
          <w:szCs w:val="27"/>
          <w:rtl/>
        </w:rPr>
        <w:t>وقد درس الكتاب المقدس دراسةً عميقة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وفيما بعد صار معلِّما كبيرًا جدًا في جيله. وقد كان يفتح باب الدير للشعب المحيط</w:t>
      </w:r>
      <w:r w:rsidR="00E171EF" w:rsidRPr="000D18EC">
        <w:rPr>
          <w:rFonts w:ascii="Simplified Arabic" w:hAnsi="Simplified Arabic"/>
          <w:noProof/>
          <w:color w:val="000000" w:themeColor="text1"/>
          <w:sz w:val="27"/>
          <w:szCs w:val="27"/>
          <w:rtl/>
        </w:rPr>
        <w:t>، وهو أمر لم يكن معروفًا من قبل</w:t>
      </w:r>
      <w:r w:rsidR="00C11FB3"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فكان يفتح الدير لهم مساء يوم السبت، ويع</w:t>
      </w:r>
      <w:r w:rsidR="00E171EF" w:rsidRPr="000D18EC">
        <w:rPr>
          <w:rFonts w:ascii="Simplified Arabic" w:hAnsi="Simplified Arabic"/>
          <w:noProof/>
          <w:color w:val="000000" w:themeColor="text1"/>
          <w:sz w:val="27"/>
          <w:szCs w:val="27"/>
          <w:rtl/>
        </w:rPr>
        <w:t>ظهم ويناولهم من الأسرار المقدسة</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 xml:space="preserve"> وقد ترك الكثير من الوثنيين </w:t>
      </w:r>
      <w:r w:rsidR="00E171EF" w:rsidRPr="000D18EC">
        <w:rPr>
          <w:rFonts w:ascii="Simplified Arabic" w:hAnsi="Simplified Arabic"/>
          <w:noProof/>
          <w:color w:val="000000" w:themeColor="text1"/>
          <w:sz w:val="27"/>
          <w:szCs w:val="27"/>
          <w:rtl/>
        </w:rPr>
        <w:t xml:space="preserve">عبادتهم الوثنية، وصاروا </w:t>
      </w:r>
      <w:r w:rsidR="00E171EF" w:rsidRPr="000D18EC">
        <w:rPr>
          <w:rFonts w:ascii="Simplified Arabic" w:hAnsi="Simplified Arabic"/>
          <w:noProof/>
          <w:color w:val="000000" w:themeColor="text1"/>
          <w:sz w:val="27"/>
          <w:szCs w:val="27"/>
          <w:rtl/>
        </w:rPr>
        <w:lastRenderedPageBreak/>
        <w:t>مسيحيين</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 xml:space="preserve"> هجروا الهياكل الوثنية، واستُعملت حجارتها في بناء الدي</w:t>
      </w:r>
      <w:r w:rsidR="00E171EF" w:rsidRPr="000D18EC">
        <w:rPr>
          <w:rFonts w:ascii="Simplified Arabic" w:hAnsi="Simplified Arabic"/>
          <w:noProof/>
          <w:color w:val="000000" w:themeColor="text1"/>
          <w:sz w:val="27"/>
          <w:szCs w:val="27"/>
          <w:rtl/>
        </w:rPr>
        <w:t>ر الكبير الذي يحمل اسمه.</w:t>
      </w:r>
    </w:p>
    <w:p w14:paraId="01854EC1"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b/>
          <w:bCs/>
          <w:noProof/>
          <w:color w:val="000000" w:themeColor="text1"/>
          <w:sz w:val="27"/>
          <w:szCs w:val="27"/>
          <w:rtl/>
        </w:rPr>
        <w:t xml:space="preserve">وقد كثُر الرهبان في منطقته لدرجة أنه كان في منطقته أكثر من </w:t>
      </w:r>
      <w:r w:rsidR="00E171EF" w:rsidRPr="000D18EC">
        <w:rPr>
          <w:rFonts w:ascii="Simplified Arabic" w:hAnsi="Simplified Arabic"/>
          <w:b/>
          <w:bCs/>
          <w:noProof/>
          <w:color w:val="000000" w:themeColor="text1"/>
          <w:sz w:val="27"/>
          <w:szCs w:val="27"/>
          <w:rtl/>
        </w:rPr>
        <w:t>5000 راهب و</w:t>
      </w:r>
      <w:r w:rsidRPr="000D18EC">
        <w:rPr>
          <w:rFonts w:ascii="Simplified Arabic" w:hAnsi="Simplified Arabic"/>
          <w:b/>
          <w:bCs/>
          <w:noProof/>
          <w:color w:val="000000" w:themeColor="text1"/>
          <w:sz w:val="27"/>
          <w:szCs w:val="27"/>
          <w:rtl/>
        </w:rPr>
        <w:t xml:space="preserve">1800 راهبة، </w:t>
      </w:r>
      <w:r w:rsidRPr="000D18EC">
        <w:rPr>
          <w:rFonts w:ascii="Simplified Arabic" w:hAnsi="Simplified Arabic"/>
          <w:noProof/>
          <w:color w:val="000000" w:themeColor="text1"/>
          <w:sz w:val="27"/>
          <w:szCs w:val="27"/>
          <w:rtl/>
        </w:rPr>
        <w:t xml:space="preserve">وكان له عددٌ من الأديرة منها </w:t>
      </w:r>
      <w:r w:rsidRPr="000D18EC">
        <w:rPr>
          <w:rFonts w:ascii="Simplified Arabic" w:hAnsi="Simplified Arabic"/>
          <w:b/>
          <w:bCs/>
          <w:noProof/>
          <w:color w:val="000000" w:themeColor="text1"/>
          <w:sz w:val="27"/>
          <w:szCs w:val="27"/>
          <w:rtl/>
        </w:rPr>
        <w:t>الدير الأبيض</w:t>
      </w:r>
      <w:r w:rsidRPr="000D18EC">
        <w:rPr>
          <w:rFonts w:ascii="Simplified Arabic" w:hAnsi="Simplified Arabic"/>
          <w:noProof/>
          <w:color w:val="000000" w:themeColor="text1"/>
          <w:sz w:val="27"/>
          <w:szCs w:val="27"/>
          <w:rtl/>
        </w:rPr>
        <w:t xml:space="preserve"> الشهير، وأيض</w:t>
      </w:r>
      <w:r w:rsidR="00E171EF" w:rsidRPr="000D18EC">
        <w:rPr>
          <w:rFonts w:ascii="Simplified Arabic" w:hAnsi="Simplified Arabic"/>
          <w:noProof/>
          <w:color w:val="000000" w:themeColor="text1"/>
          <w:sz w:val="27"/>
          <w:szCs w:val="27"/>
          <w:rtl/>
        </w:rPr>
        <w:t>ًا</w:t>
      </w:r>
      <w:r w:rsidRPr="000D18EC">
        <w:rPr>
          <w:rFonts w:ascii="Simplified Arabic" w:hAnsi="Simplified Arabic"/>
          <w:noProof/>
          <w:color w:val="000000" w:themeColor="text1"/>
          <w:sz w:val="27"/>
          <w:szCs w:val="27"/>
          <w:rtl/>
        </w:rPr>
        <w:t xml:space="preserve"> كان هناك عددٌ من الأديرة الأخرى للرهبان والراهبات. </w:t>
      </w:r>
    </w:p>
    <w:p w14:paraId="722AEC72" w14:textId="77777777" w:rsidR="00A00251" w:rsidRPr="000D18EC" w:rsidRDefault="00271B5D" w:rsidP="002A781D">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 xml:space="preserve">وقد وضع عددًا من قوانين الرهبنة، </w:t>
      </w:r>
      <w:r w:rsidRPr="000D18EC">
        <w:rPr>
          <w:rFonts w:ascii="Simplified Arabic" w:hAnsi="Simplified Arabic"/>
          <w:b/>
          <w:bCs/>
          <w:noProof/>
          <w:color w:val="000000" w:themeColor="text1"/>
          <w:sz w:val="27"/>
          <w:szCs w:val="27"/>
          <w:rtl/>
        </w:rPr>
        <w:t>وكانت قوانينه أشد من قوانين الأنبا باخوميوس.</w:t>
      </w:r>
    </w:p>
    <w:p w14:paraId="73BDC34E" w14:textId="77777777" w:rsidR="00271B5D" w:rsidRPr="00271B5D" w:rsidRDefault="00271B5D" w:rsidP="000D18EC">
      <w:pPr>
        <w:pStyle w:val="Heading3"/>
        <w:rPr>
          <w:rtl/>
        </w:rPr>
      </w:pPr>
      <w:r w:rsidRPr="00271B5D">
        <w:rPr>
          <w:rtl/>
        </w:rPr>
        <w:t xml:space="preserve">خدمته للشعب </w:t>
      </w:r>
    </w:p>
    <w:p w14:paraId="51FA704F" w14:textId="77777777" w:rsidR="00271B5D" w:rsidRPr="000D18EC" w:rsidRDefault="00271B5D" w:rsidP="008827AE">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كان يدافع عن الشعب المحيط به في منطقته</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وكان يقود هذا الشعب كله ويقدِّم لهم الطعام، لدرجة أنه كان يوجد لديه </w:t>
      </w:r>
      <w:r w:rsidR="008827AE" w:rsidRPr="000D18EC">
        <w:rPr>
          <w:rFonts w:ascii="Simplified Arabic" w:hAnsi="Simplified Arabic" w:hint="cs"/>
          <w:noProof/>
          <w:color w:val="000000" w:themeColor="text1"/>
          <w:sz w:val="27"/>
          <w:szCs w:val="27"/>
          <w:rtl/>
        </w:rPr>
        <w:t>أحد عشر</w:t>
      </w:r>
      <w:r w:rsidRPr="000D18EC">
        <w:rPr>
          <w:rFonts w:ascii="Simplified Arabic" w:hAnsi="Simplified Arabic"/>
          <w:noProof/>
          <w:color w:val="000000" w:themeColor="text1"/>
          <w:sz w:val="27"/>
          <w:szCs w:val="27"/>
          <w:rtl/>
        </w:rPr>
        <w:t xml:space="preserve"> مخبزًا لصنع الخبز</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وفي إحدى المرات كاد الخبز أن ينتهي من عنده، فظهر له شخص منير، ولما سأله م</w:t>
      </w:r>
      <w:r w:rsidR="00E171EF" w:rsidRPr="000D18EC">
        <w:rPr>
          <w:rFonts w:ascii="Simplified Arabic" w:hAnsi="Simplified Arabic" w:hint="cs"/>
          <w:noProof/>
          <w:color w:val="000000" w:themeColor="text1"/>
          <w:sz w:val="27"/>
          <w:szCs w:val="27"/>
          <w:rtl/>
        </w:rPr>
        <w:t>َ</w:t>
      </w:r>
      <w:r w:rsidRPr="000D18EC">
        <w:rPr>
          <w:rFonts w:ascii="Simplified Arabic" w:hAnsi="Simplified Arabic"/>
          <w:noProof/>
          <w:color w:val="000000" w:themeColor="text1"/>
          <w:sz w:val="27"/>
          <w:szCs w:val="27"/>
          <w:rtl/>
        </w:rPr>
        <w:t>ن هو عرف أنه القديس بولس الرسول جاء يسلِّمه خبزه، ووضعها في مخزن الخبز، وقال له: "</w:t>
      </w:r>
      <w:r w:rsidRPr="000D18EC">
        <w:rPr>
          <w:rFonts w:ascii="Simplified Arabic" w:hAnsi="Simplified Arabic"/>
          <w:b/>
          <w:bCs/>
          <w:noProof/>
          <w:color w:val="000000" w:themeColor="text1"/>
          <w:sz w:val="27"/>
          <w:szCs w:val="27"/>
          <w:rtl/>
        </w:rPr>
        <w:t>لقد حلَّت برك</w:t>
      </w:r>
      <w:r w:rsidR="008827AE" w:rsidRPr="000D18EC">
        <w:rPr>
          <w:rFonts w:ascii="Simplified Arabic" w:hAnsi="Simplified Arabic" w:hint="cs"/>
          <w:b/>
          <w:bCs/>
          <w:noProof/>
          <w:color w:val="000000" w:themeColor="text1"/>
          <w:sz w:val="27"/>
          <w:szCs w:val="27"/>
          <w:rtl/>
        </w:rPr>
        <w:t>ة</w:t>
      </w:r>
      <w:r w:rsidRPr="000D18EC">
        <w:rPr>
          <w:rFonts w:ascii="Simplified Arabic" w:hAnsi="Simplified Arabic"/>
          <w:b/>
          <w:bCs/>
          <w:noProof/>
          <w:color w:val="000000" w:themeColor="text1"/>
          <w:sz w:val="27"/>
          <w:szCs w:val="27"/>
          <w:rtl/>
        </w:rPr>
        <w:t xml:space="preserve"> الرب في </w:t>
      </w:r>
      <w:r w:rsidRPr="000D18EC">
        <w:rPr>
          <w:rFonts w:ascii="Simplified Arabic" w:hAnsi="Simplified Arabic"/>
          <w:b/>
          <w:bCs/>
          <w:noProof/>
          <w:color w:val="000000" w:themeColor="text1"/>
          <w:sz w:val="27"/>
          <w:szCs w:val="27"/>
          <w:rtl/>
        </w:rPr>
        <w:lastRenderedPageBreak/>
        <w:t>هذا المخزن</w:t>
      </w:r>
      <w:r w:rsidRPr="000D18EC">
        <w:rPr>
          <w:rFonts w:ascii="Simplified Arabic" w:hAnsi="Simplified Arabic"/>
          <w:noProof/>
          <w:color w:val="000000" w:themeColor="text1"/>
          <w:sz w:val="27"/>
          <w:szCs w:val="27"/>
          <w:rtl/>
        </w:rPr>
        <w:t xml:space="preserve">". </w:t>
      </w:r>
      <w:r w:rsidRPr="000D18EC">
        <w:rPr>
          <w:rFonts w:ascii="Simplified Arabic" w:hAnsi="Simplified Arabic"/>
          <w:b/>
          <w:bCs/>
          <w:noProof/>
          <w:color w:val="000000" w:themeColor="text1"/>
          <w:sz w:val="27"/>
          <w:szCs w:val="27"/>
          <w:rtl/>
        </w:rPr>
        <w:t xml:space="preserve">فأطعموا الآلاف، ولم </w:t>
      </w:r>
      <w:r w:rsidR="00E171EF" w:rsidRPr="000D18EC">
        <w:rPr>
          <w:rFonts w:ascii="Simplified Arabic" w:hAnsi="Simplified Arabic"/>
          <w:b/>
          <w:bCs/>
          <w:noProof/>
          <w:color w:val="000000" w:themeColor="text1"/>
          <w:sz w:val="27"/>
          <w:szCs w:val="27"/>
          <w:rtl/>
        </w:rPr>
        <w:t>تنتهِ بركة الرب من مخازن الخبز.</w:t>
      </w:r>
    </w:p>
    <w:p w14:paraId="0FB372F9"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كان يهتم أيضًا بالأسرى والمسبيين، ويدافع عن الناس الذين وقعوا في يد البربر. وكان يُعتبر أبًا للمنطقة كلها يهتم بهم من ال</w:t>
      </w:r>
      <w:r w:rsidR="00E171EF" w:rsidRPr="000D18EC">
        <w:rPr>
          <w:rFonts w:ascii="Simplified Arabic" w:hAnsi="Simplified Arabic"/>
          <w:noProof/>
          <w:color w:val="000000" w:themeColor="text1"/>
          <w:sz w:val="27"/>
          <w:szCs w:val="27"/>
          <w:rtl/>
        </w:rPr>
        <w:t>ناحية الروحية والناحية المادية.</w:t>
      </w:r>
    </w:p>
    <w:p w14:paraId="724E7FFD"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وقد أعطاه الله مواهب كثيرة، من بينها أنه كان يعرف أفكار الناس، وكان يعرف الكثير من الخبايا التي تختفي عليه، وكان أحيانًا ينظر خطايا الذين يأتون إليه ويراها.</w:t>
      </w:r>
    </w:p>
    <w:p w14:paraId="4890FC54" w14:textId="77777777" w:rsidR="00A23BC3" w:rsidRPr="000D18EC" w:rsidRDefault="00A23BC3" w:rsidP="000D18EC">
      <w:pPr>
        <w:pStyle w:val="Heading3"/>
        <w:rPr>
          <w:rtl/>
        </w:rPr>
      </w:pPr>
      <w:r w:rsidRPr="000D18EC">
        <w:rPr>
          <w:rFonts w:hint="cs"/>
          <w:rtl/>
        </w:rPr>
        <w:t>معجزات الأنبا شنوده</w:t>
      </w:r>
    </w:p>
    <w:p w14:paraId="7D2D003F" w14:textId="77777777" w:rsidR="00271B5D" w:rsidRPr="000D18EC" w:rsidRDefault="00787546" w:rsidP="000D18EC">
      <w:pPr>
        <w:pStyle w:val="Heading2"/>
        <w:rPr>
          <w:rtl/>
        </w:rPr>
      </w:pPr>
      <w:r w:rsidRPr="000D18EC">
        <w:rPr>
          <w:rFonts w:hint="cs"/>
          <w:rtl/>
        </w:rPr>
        <w:t>رهبنة تائب</w:t>
      </w:r>
    </w:p>
    <w:p w14:paraId="426F7A01"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في إحدى المرات أتاه شخص، وقال له: "بارك عليَّ يا أبي"، فقال له القديس: "كيف أبارك عليك وأنت ما</w:t>
      </w:r>
      <w:r w:rsidR="00E171EF" w:rsidRPr="000D18EC">
        <w:rPr>
          <w:rFonts w:ascii="Simplified Arabic" w:hAnsi="Simplified Arabic" w:hint="cs"/>
          <w:noProof/>
          <w:color w:val="000000" w:themeColor="text1"/>
          <w:sz w:val="27"/>
          <w:szCs w:val="27"/>
          <w:rtl/>
        </w:rPr>
        <w:t xml:space="preserve"> </w:t>
      </w:r>
      <w:r w:rsidRPr="000D18EC">
        <w:rPr>
          <w:rFonts w:ascii="Simplified Arabic" w:hAnsi="Simplified Arabic"/>
          <w:noProof/>
          <w:color w:val="000000" w:themeColor="text1"/>
          <w:sz w:val="27"/>
          <w:szCs w:val="27"/>
          <w:rtl/>
        </w:rPr>
        <w:t>زلت تسير في طريق الخطيئة؟! اذهب وتُب عن خطيئتك وافعل ما آمرك به، وعندئذ يباركك الرب</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w:t>
      </w:r>
      <w:r w:rsidRPr="000D18EC">
        <w:rPr>
          <w:rFonts w:ascii="Simplified Arabic" w:hAnsi="Simplified Arabic"/>
          <w:b/>
          <w:bCs/>
          <w:noProof/>
          <w:color w:val="000000" w:themeColor="text1"/>
          <w:sz w:val="27"/>
          <w:szCs w:val="27"/>
          <w:rtl/>
        </w:rPr>
        <w:t>وإن كنت تصبر على ما أرشدك به، فحينئذ تخلُص</w:t>
      </w:r>
      <w:r w:rsidRPr="000D18EC">
        <w:rPr>
          <w:rFonts w:ascii="Simplified Arabic" w:hAnsi="Simplified Arabic"/>
          <w:noProof/>
          <w:color w:val="000000" w:themeColor="text1"/>
          <w:sz w:val="27"/>
          <w:szCs w:val="27"/>
          <w:rtl/>
        </w:rPr>
        <w:t xml:space="preserve">". وأقام هذا الشخص عنده، وترهَّب في ديره، </w:t>
      </w:r>
      <w:r w:rsidRPr="000D18EC">
        <w:rPr>
          <w:rFonts w:ascii="Simplified Arabic" w:hAnsi="Simplified Arabic"/>
          <w:noProof/>
          <w:color w:val="000000" w:themeColor="text1"/>
          <w:sz w:val="27"/>
          <w:szCs w:val="27"/>
          <w:rtl/>
        </w:rPr>
        <w:lastRenderedPageBreak/>
        <w:t>وكان يفتقده كل أسبوع إلى أن تنيَّح بسلام.</w:t>
      </w:r>
    </w:p>
    <w:p w14:paraId="49A861CA" w14:textId="77777777" w:rsidR="00271B5D" w:rsidRPr="000D18EC" w:rsidRDefault="00F615F5" w:rsidP="000D18EC">
      <w:pPr>
        <w:pStyle w:val="Heading2"/>
        <w:rPr>
          <w:rtl/>
        </w:rPr>
      </w:pPr>
      <w:r w:rsidRPr="000D18EC">
        <w:rPr>
          <w:rFonts w:hint="cs"/>
          <w:rtl/>
        </w:rPr>
        <w:t>شفافية الأنبا شنوده</w:t>
      </w:r>
    </w:p>
    <w:p w14:paraId="5BBC4BA9"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وفي إحدى المرات وهو يبني الكنيسة أتاه شخصٌ غني ومعه 120 دينارًا من ذهب ليعطيها للأنبا شنوده كتبرعٍ للدير والبناء، وقد وضع شرطًا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حيث قال: "لو ذهبت للأنبا شنوده ووجدت أنه إنسانٌ رحيم يتصدَّق على الفقراء، فسوف أعطيه 120 دينارًا، وإن وجدته لا يتصدَّق على الفقراء فسوف لا أعطيه شيئًا"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فاصطحب أحد أصدقائه وتركه في الطريق، ولبس هو ملابس رثة، وذهب للأنبا شنوده وقال له: "أنا إنسانٌ فقير ومسكين، وأنا واقعٌ في ضيقة وأحتاج 20 دينارًا لكي أخرج من هذه الضيقة"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الأنبا شنوده: "ليس هذا وقت للمزاح، هل تريد أن تأخذ 20 دينارًا لكي تضيفها على 120 دينارًا التي تريد أن تتصدَّق بها للدير؟"</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فنظر إليه الرجل في ذهول!</w:t>
      </w:r>
    </w:p>
    <w:p w14:paraId="61AF84F5" w14:textId="77777777" w:rsidR="00271B5D" w:rsidRPr="000D18EC" w:rsidRDefault="00271B5D" w:rsidP="002A781D">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 xml:space="preserve">فنادى الأنبا شنوده على تلميذه وقال له: "اذهب خارج الدير </w:t>
      </w:r>
      <w:r w:rsidRPr="000D18EC">
        <w:rPr>
          <w:rFonts w:ascii="Simplified Arabic" w:hAnsi="Simplified Arabic"/>
          <w:noProof/>
          <w:color w:val="000000" w:themeColor="text1"/>
          <w:sz w:val="27"/>
          <w:szCs w:val="27"/>
          <w:rtl/>
        </w:rPr>
        <w:lastRenderedPageBreak/>
        <w:t>إلى المكان الفلاني فستجد رجلًا جالسًا معه قُلَّة، فقل له: "صديقك يقول لك تعال إلى الدير، واحضر المال الذي معك"</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وأعطاه علامات معيَّنة لا يعرفها إلا صاحبه. فسجد له الرجل الغني</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وقال له: "</w:t>
      </w:r>
      <w:r w:rsidRPr="000D18EC">
        <w:rPr>
          <w:rFonts w:ascii="Simplified Arabic" w:hAnsi="Simplified Arabic"/>
          <w:b/>
          <w:bCs/>
          <w:noProof/>
          <w:color w:val="000000" w:themeColor="text1"/>
          <w:sz w:val="27"/>
          <w:szCs w:val="27"/>
          <w:rtl/>
        </w:rPr>
        <w:t>اغفر لي يا أبي ما فكرت به عنك، وأنا رأيت فيك أكثر مما سمعته عنك".</w:t>
      </w:r>
      <w:r w:rsidRPr="000D18EC">
        <w:rPr>
          <w:rFonts w:ascii="Simplified Arabic" w:hAnsi="Simplified Arabic"/>
          <w:noProof/>
          <w:color w:val="000000" w:themeColor="text1"/>
          <w:sz w:val="27"/>
          <w:szCs w:val="27"/>
          <w:rtl/>
        </w:rPr>
        <w:t xml:space="preserve"> </w:t>
      </w:r>
    </w:p>
    <w:p w14:paraId="258CA0CB" w14:textId="77777777" w:rsidR="00271B5D" w:rsidRPr="000D18EC" w:rsidRDefault="00EC7EE7" w:rsidP="000D18EC">
      <w:pPr>
        <w:pStyle w:val="Heading2"/>
      </w:pPr>
      <w:r w:rsidRPr="000D18EC">
        <w:rPr>
          <w:rtl/>
        </w:rPr>
        <w:t>معجزة ال</w:t>
      </w:r>
      <w:r w:rsidRPr="000D18EC">
        <w:rPr>
          <w:rFonts w:hint="cs"/>
          <w:rtl/>
        </w:rPr>
        <w:t>تاجر</w:t>
      </w:r>
      <w:r w:rsidR="00271B5D" w:rsidRPr="000D18EC">
        <w:rPr>
          <w:rtl/>
        </w:rPr>
        <w:t xml:space="preserve">  </w:t>
      </w:r>
    </w:p>
    <w:p w14:paraId="1F0153E8" w14:textId="77777777" w:rsidR="00FB5270" w:rsidRPr="000D18EC" w:rsidRDefault="00271B5D" w:rsidP="00EC7EE7">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في إحدى المرات أتاه تاجر وكانت قد سُرقت جميع أمتعته، فبكى عند يديه وقال له: "</w:t>
      </w:r>
      <w:r w:rsidRPr="000D18EC">
        <w:rPr>
          <w:rFonts w:ascii="Simplified Arabic" w:hAnsi="Simplified Arabic"/>
          <w:b/>
          <w:bCs/>
          <w:noProof/>
          <w:color w:val="000000" w:themeColor="text1"/>
          <w:sz w:val="27"/>
          <w:szCs w:val="27"/>
          <w:rtl/>
        </w:rPr>
        <w:t>فلتدركني رحمتك أيها القديس، فقد سُرِقت جميع أمتعتي"</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القديس: "اذهب خارج المدينة تجد ثلاثة رجال جالسين، وواحد منهم يمشِّط شعره، فقل له: الأنبا شنوده يريد أن يراك"</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وبالفعل ذهب التاجر ووجد الرجال الثلاثة، وواحدٌ منهم يمشِّط شعره. كلَّم الشخص الذي يمشِّط شعره فذهب معه إلى الأنبا شنوده، فقد كان يريد أن يراه. طلب البركة من الأنبا شنوده فقال له القديس: </w:t>
      </w:r>
      <w:r w:rsidRPr="000D18EC">
        <w:rPr>
          <w:rFonts w:ascii="Simplified Arabic" w:hAnsi="Simplified Arabic"/>
          <w:b/>
          <w:bCs/>
          <w:noProof/>
          <w:color w:val="000000" w:themeColor="text1"/>
          <w:sz w:val="27"/>
          <w:szCs w:val="27"/>
          <w:rtl/>
        </w:rPr>
        <w:t>"سوف يباركك الله إذا أرجعت أمتعة هذا التاجر له وأنت قد سرقتها منه</w:t>
      </w:r>
      <w:r w:rsidRPr="000D18EC">
        <w:rPr>
          <w:rFonts w:ascii="Simplified Arabic" w:hAnsi="Simplified Arabic"/>
          <w:noProof/>
          <w:color w:val="000000" w:themeColor="text1"/>
          <w:sz w:val="27"/>
          <w:szCs w:val="27"/>
          <w:rtl/>
        </w:rPr>
        <w:t>".</w:t>
      </w:r>
    </w:p>
    <w:p w14:paraId="10FC9BB0" w14:textId="77777777" w:rsidR="00271B5D" w:rsidRPr="000D18EC" w:rsidRDefault="00271B5D" w:rsidP="00EC7EE7">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lastRenderedPageBreak/>
        <w:t>فقال له: "أنت تعلم يا أبي أني لم أسرقها بمفردي"</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فطلب الأنبا شنوده من التاجر أن يترك جزءًا من الأمتعة للرجل فوافق، وذهب الرجل مع التاجر وأحضر له أمتعته كلها وجاءا بها عند القديس، فطلب من التاجر أن يعطي جزءًا من الأمتعة للرجل فأعطاه. </w:t>
      </w:r>
    </w:p>
    <w:p w14:paraId="45ED6F73" w14:textId="77777777" w:rsidR="00240E2C" w:rsidRPr="000D18EC" w:rsidRDefault="00271B5D" w:rsidP="00BC7C3F">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ثم قال التاجر للأنبا شنوده: "ألا تحتاج إلى شيء يا أبي القديس؟"</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القديس: "</w:t>
      </w:r>
      <w:r w:rsidRPr="000D18EC">
        <w:rPr>
          <w:rFonts w:ascii="Simplified Arabic" w:hAnsi="Simplified Arabic"/>
          <w:b/>
          <w:bCs/>
          <w:noProof/>
          <w:color w:val="000000" w:themeColor="text1"/>
          <w:sz w:val="27"/>
          <w:szCs w:val="27"/>
          <w:rtl/>
        </w:rPr>
        <w:t>أنت ذاهب إلى الإسكندرية الآن،  أول حاجة تصادفك اشتريها وأحضِرها للدير، وأنا سوف أدفع ثمنها"</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w:t>
      </w:r>
      <w:r w:rsidRPr="000D18EC">
        <w:rPr>
          <w:rFonts w:ascii="Simplified Arabic" w:hAnsi="Simplified Arabic"/>
          <w:noProof/>
          <w:color w:val="000000" w:themeColor="text1"/>
          <w:sz w:val="27"/>
          <w:szCs w:val="27"/>
          <w:rtl/>
        </w:rPr>
        <w:t>فقال له: "سأفعل"</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وركب السفينة ووجد رجلًا معه صينية خاصة بالمذبح، وكان قد سرقها من دير الأنبا شنوده ويعرضها للبيع. قال التاجر لنفسه</w:t>
      </w:r>
      <w:r w:rsidRPr="000D18EC">
        <w:rPr>
          <w:rFonts w:ascii="Simplified Arabic" w:hAnsi="Simplified Arabic"/>
          <w:b/>
          <w:bCs/>
          <w:noProof/>
          <w:color w:val="000000" w:themeColor="text1"/>
          <w:sz w:val="27"/>
          <w:szCs w:val="27"/>
          <w:rtl/>
        </w:rPr>
        <w:t>: "إن هذه صينية غالية الثمن، وأنا سأخجل أن أطلب ثمنها من الأنبا شنوده</w:t>
      </w:r>
      <w:r w:rsidRPr="000D18EC">
        <w:rPr>
          <w:rFonts w:ascii="Simplified Arabic" w:hAnsi="Simplified Arabic"/>
          <w:noProof/>
          <w:color w:val="000000" w:themeColor="text1"/>
          <w:sz w:val="27"/>
          <w:szCs w:val="27"/>
          <w:rtl/>
        </w:rPr>
        <w:t>." فرفض أن يشتريها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وما أن نزل من السفينة في ال</w:t>
      </w:r>
      <w:r w:rsidR="00BC7C3F" w:rsidRPr="000D18EC">
        <w:rPr>
          <w:rFonts w:ascii="Simplified Arabic" w:hAnsi="Simplified Arabic" w:hint="cs"/>
          <w:noProof/>
          <w:color w:val="000000" w:themeColor="text1"/>
          <w:sz w:val="27"/>
          <w:szCs w:val="27"/>
          <w:rtl/>
        </w:rPr>
        <w:t>إ</w:t>
      </w:r>
      <w:r w:rsidRPr="000D18EC">
        <w:rPr>
          <w:rFonts w:ascii="Simplified Arabic" w:hAnsi="Simplified Arabic"/>
          <w:noProof/>
          <w:color w:val="000000" w:themeColor="text1"/>
          <w:sz w:val="27"/>
          <w:szCs w:val="27"/>
          <w:rtl/>
        </w:rPr>
        <w:t>سكندرية حتى قابل نفس الرجل ثانية، ولكنه رفض أيض</w:t>
      </w:r>
      <w:r w:rsidR="00E171EF" w:rsidRPr="000D18EC">
        <w:rPr>
          <w:rFonts w:ascii="Simplified Arabic" w:hAnsi="Simplified Arabic"/>
          <w:noProof/>
          <w:color w:val="000000" w:themeColor="text1"/>
          <w:sz w:val="27"/>
          <w:szCs w:val="27"/>
          <w:rtl/>
        </w:rPr>
        <w:t>ًا</w:t>
      </w:r>
      <w:r w:rsidRPr="000D18EC">
        <w:rPr>
          <w:rFonts w:ascii="Simplified Arabic" w:hAnsi="Simplified Arabic"/>
          <w:noProof/>
          <w:color w:val="000000" w:themeColor="text1"/>
          <w:sz w:val="27"/>
          <w:szCs w:val="27"/>
          <w:rtl/>
        </w:rPr>
        <w:t xml:space="preserve"> أن يشتريها، رغم أن الصينية كان ثمنها أربعة دنانير</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w:t>
      </w:r>
      <w:r w:rsidRPr="000D18EC">
        <w:rPr>
          <w:rFonts w:ascii="Simplified Arabic" w:hAnsi="Simplified Arabic"/>
          <w:b/>
          <w:bCs/>
          <w:noProof/>
          <w:color w:val="000000" w:themeColor="text1"/>
          <w:sz w:val="27"/>
          <w:szCs w:val="27"/>
          <w:rtl/>
        </w:rPr>
        <w:t xml:space="preserve">وقضي في المدينة يوميْن، وفي كلِّ يوم كان يقابل هذا الرجل ومعه </w:t>
      </w:r>
      <w:r w:rsidRPr="000D18EC">
        <w:rPr>
          <w:rFonts w:ascii="Simplified Arabic" w:hAnsi="Simplified Arabic"/>
          <w:b/>
          <w:bCs/>
          <w:noProof/>
          <w:color w:val="000000" w:themeColor="text1"/>
          <w:sz w:val="27"/>
          <w:szCs w:val="27"/>
          <w:rtl/>
        </w:rPr>
        <w:lastRenderedPageBreak/>
        <w:t>الصينية، وكان يضغط على ضميره ويرفض أن يشتريها</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w:t>
      </w:r>
      <w:r w:rsidR="00806052">
        <w:rPr>
          <w:rFonts w:ascii="Simplified Arabic" w:hAnsi="Simplified Arabic"/>
          <w:noProof/>
          <w:color w:val="000000" w:themeColor="text1"/>
          <w:sz w:val="27"/>
          <w:szCs w:val="27"/>
          <w:rtl/>
          <w:lang w:bidi="ar-SA"/>
        </w:rPr>
        <w:drawing>
          <wp:anchor distT="0" distB="0" distL="114300" distR="114300" simplePos="0" relativeHeight="251668480" behindDoc="0" locked="0" layoutInCell="1" allowOverlap="1" wp14:anchorId="4976DE1A" wp14:editId="70335A91">
            <wp:simplePos x="0" y="0"/>
            <wp:positionH relativeFrom="column">
              <wp:posOffset>2540</wp:posOffset>
            </wp:positionH>
            <wp:positionV relativeFrom="paragraph">
              <wp:posOffset>812165</wp:posOffset>
            </wp:positionV>
            <wp:extent cx="1781175" cy="144653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ينية الحمل.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175" cy="1446530"/>
                    </a:xfrm>
                    <a:prstGeom prst="rect">
                      <a:avLst/>
                    </a:prstGeom>
                  </pic:spPr>
                </pic:pic>
              </a:graphicData>
            </a:graphic>
            <wp14:sizeRelH relativeFrom="page">
              <wp14:pctWidth>0</wp14:pctWidth>
            </wp14:sizeRelH>
            <wp14:sizeRelV relativeFrom="page">
              <wp14:pctHeight>0</wp14:pctHeight>
            </wp14:sizeRelV>
          </wp:anchor>
        </w:drawing>
      </w:r>
      <w:r w:rsidRPr="000D18EC">
        <w:rPr>
          <w:rFonts w:ascii="Simplified Arabic" w:hAnsi="Simplified Arabic"/>
          <w:noProof/>
          <w:color w:val="000000" w:themeColor="text1"/>
          <w:sz w:val="27"/>
          <w:szCs w:val="27"/>
          <w:rtl/>
        </w:rPr>
        <w:t>وركب السفينة، فوجد نفس الرجل الذي يعرض الصينية، وإذا بأحد البحارة على المركب اشتراها بأربعة دنانير وذهب بها إلى الأنبا شنوده، فلما سأله الأنبا شنوده عن ثمن الصينية قال له أنها بثمانية دنانير</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الأنبا شنوده: "</w:t>
      </w:r>
      <w:r w:rsidRPr="000D18EC">
        <w:rPr>
          <w:rFonts w:ascii="Simplified Arabic" w:hAnsi="Simplified Arabic"/>
          <w:b/>
          <w:bCs/>
          <w:noProof/>
          <w:color w:val="000000" w:themeColor="text1"/>
          <w:sz w:val="27"/>
          <w:szCs w:val="27"/>
          <w:rtl/>
        </w:rPr>
        <w:t>لقد اشتريتها بأربعة دنانير فقط، فالبحار خجل  ورفض أخذ أي أموال من الأنبا شنوده</w:t>
      </w:r>
      <w:r w:rsidRPr="000D18EC">
        <w:rPr>
          <w:rFonts w:ascii="Simplified Arabic" w:hAnsi="Simplified Arabic"/>
          <w:noProof/>
          <w:color w:val="000000" w:themeColor="text1"/>
          <w:sz w:val="27"/>
          <w:szCs w:val="27"/>
          <w:rtl/>
        </w:rPr>
        <w:t xml:space="preserve">. </w:t>
      </w:r>
    </w:p>
    <w:p w14:paraId="40D977AD" w14:textId="77777777" w:rsidR="00271B5D" w:rsidRPr="000D18EC" w:rsidRDefault="00271B5D" w:rsidP="00BC7C3F">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ثم جاء التاجر للأنبا شنوده يقول له:</w:t>
      </w:r>
      <w:r w:rsidR="00BC7C3F" w:rsidRPr="000D18EC">
        <w:rPr>
          <w:rFonts w:ascii="Simplified Arabic" w:hAnsi="Simplified Arabic" w:hint="cs"/>
          <w:noProof/>
          <w:color w:val="000000" w:themeColor="text1"/>
          <w:sz w:val="27"/>
          <w:szCs w:val="27"/>
          <w:rtl/>
        </w:rPr>
        <w:t xml:space="preserve"> </w:t>
      </w:r>
      <w:r w:rsidRPr="000D18EC">
        <w:rPr>
          <w:rFonts w:ascii="Simplified Arabic" w:hAnsi="Simplified Arabic"/>
          <w:noProof/>
          <w:color w:val="000000" w:themeColor="text1"/>
          <w:sz w:val="27"/>
          <w:szCs w:val="27"/>
          <w:rtl/>
        </w:rPr>
        <w:t>"لقد فقدت دينارًا ذهبيًّا قيمته خمسون دينارًا، وأعتقد أني فقدته في الدير"</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الأنبا شنوده: "لقد فقدت الدينار في السفينة وقد ذهب لمن يستحقَّه، وكان قد وجده البحار الذي قدَّم الصينية للأنبا شنوده. ونظرًا لأن هذا التاجر كان مُحبًّا للمال، فقال له الأنبا شنوده: "</w:t>
      </w:r>
      <w:r w:rsidRPr="000D18EC">
        <w:rPr>
          <w:rFonts w:ascii="Simplified Arabic" w:hAnsi="Simplified Arabic"/>
          <w:b/>
          <w:bCs/>
          <w:noProof/>
          <w:color w:val="000000" w:themeColor="text1"/>
          <w:sz w:val="27"/>
          <w:szCs w:val="27"/>
          <w:rtl/>
        </w:rPr>
        <w:t xml:space="preserve">العالم يا ابني يشبه المرأة الزانية التي تكون اليوم </w:t>
      </w:r>
      <w:r w:rsidRPr="000D18EC">
        <w:rPr>
          <w:rFonts w:ascii="Simplified Arabic" w:hAnsi="Simplified Arabic"/>
          <w:b/>
          <w:bCs/>
          <w:noProof/>
          <w:color w:val="000000" w:themeColor="text1"/>
          <w:sz w:val="27"/>
          <w:szCs w:val="27"/>
          <w:rtl/>
        </w:rPr>
        <w:lastRenderedPageBreak/>
        <w:t>في بيتك وفي يوم آخر في بيت واحد آخر، فلا تتعلَّق بالمال الذي يوجد اليوم معك وفي يومٍ آخر مع واحد آخر".</w:t>
      </w:r>
    </w:p>
    <w:p w14:paraId="71D10D13" w14:textId="77777777" w:rsidR="00271B5D" w:rsidRPr="000D18EC" w:rsidRDefault="00656BB3" w:rsidP="000D18EC">
      <w:pPr>
        <w:pStyle w:val="Heading2"/>
        <w:rPr>
          <w:rtl/>
        </w:rPr>
      </w:pPr>
      <w:r w:rsidRPr="000D18EC">
        <w:rPr>
          <w:rFonts w:hint="cs"/>
          <w:rtl/>
        </w:rPr>
        <w:t>ركوبه على السحابة إلى مجمع أفسس</w:t>
      </w:r>
    </w:p>
    <w:p w14:paraId="7BEF7AF3" w14:textId="77777777" w:rsidR="00271B5D" w:rsidRPr="000D18EC" w:rsidRDefault="00271B5D" w:rsidP="00656BB3">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من المعجزات المشهورة الموجودة في سيرته أن سحابة حملته وذهبت به إلى مجمع أفسس</w:t>
      </w:r>
      <w:r w:rsidRPr="000D18EC">
        <w:rPr>
          <w:rFonts w:ascii="Simplified Arabic" w:hAnsi="Simplified Arabic"/>
          <w:b/>
          <w:bCs/>
          <w:noProof/>
          <w:color w:val="000000" w:themeColor="text1"/>
          <w:sz w:val="27"/>
          <w:szCs w:val="27"/>
          <w:rtl/>
        </w:rPr>
        <w:t xml:space="preserve">. وهذا لأنه عندما جاء ليركب السفينة مع القديس البابا كيرلس عمود الدين، رفض الخادم أن يركب القديس معهم بملابسه الرثة، </w:t>
      </w:r>
      <w:r w:rsidRPr="000D18EC">
        <w:rPr>
          <w:rFonts w:ascii="Simplified Arabic" w:hAnsi="Simplified Arabic"/>
          <w:noProof/>
          <w:color w:val="000000" w:themeColor="text1"/>
          <w:sz w:val="27"/>
          <w:szCs w:val="27"/>
          <w:rtl/>
        </w:rPr>
        <w:t>فقال الأنبا شنوده: "لا تغضب"، وتركه ومشى، فإذا بالسحابة تأخذه إلى هناك.</w:t>
      </w:r>
    </w:p>
    <w:p w14:paraId="2D4CAF98" w14:textId="77777777" w:rsidR="00271B5D" w:rsidRPr="00271B5D" w:rsidRDefault="00446FA5" w:rsidP="000D18EC">
      <w:pPr>
        <w:pStyle w:val="Heading2"/>
        <w:rPr>
          <w:rtl/>
        </w:rPr>
      </w:pPr>
      <w:r>
        <w:rPr>
          <w:rFonts w:hint="cs"/>
          <w:rtl/>
        </w:rPr>
        <w:t>شفاء البربر</w:t>
      </w:r>
    </w:p>
    <w:p w14:paraId="71F922AC" w14:textId="77777777" w:rsidR="00271B5D" w:rsidRPr="000D18EC" w:rsidRDefault="00271B5D" w:rsidP="002A781D">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ذهب في مرة ليعيد عددًا من الناس كان قد سباهم البربر، وعندما شاهده البربر رفعوا سيوفهم عليه، فيبست أياديهم في الحال</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فطلب منه رئيس البربر أن يصفح عنهم ويعيد إليهم قوتهم، وهو يعطيه كل شيء، الناس والغنائم</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القديس: "</w:t>
      </w:r>
      <w:r w:rsidRPr="000D18EC">
        <w:rPr>
          <w:rFonts w:ascii="Simplified Arabic" w:hAnsi="Simplified Arabic"/>
          <w:b/>
          <w:bCs/>
          <w:noProof/>
          <w:color w:val="000000" w:themeColor="text1"/>
          <w:sz w:val="27"/>
          <w:szCs w:val="27"/>
          <w:rtl/>
        </w:rPr>
        <w:t>أريد الناس فقط، ولا أريد شيئ</w:t>
      </w:r>
      <w:r w:rsidR="00E171EF" w:rsidRPr="000D18EC">
        <w:rPr>
          <w:rFonts w:ascii="Simplified Arabic" w:hAnsi="Simplified Arabic"/>
          <w:b/>
          <w:bCs/>
          <w:noProof/>
          <w:color w:val="000000" w:themeColor="text1"/>
          <w:sz w:val="27"/>
          <w:szCs w:val="27"/>
          <w:rtl/>
        </w:rPr>
        <w:t>ًا</w:t>
      </w:r>
      <w:r w:rsidRPr="000D18EC">
        <w:rPr>
          <w:rFonts w:ascii="Simplified Arabic" w:hAnsi="Simplified Arabic"/>
          <w:b/>
          <w:bCs/>
          <w:noProof/>
          <w:color w:val="000000" w:themeColor="text1"/>
          <w:sz w:val="27"/>
          <w:szCs w:val="27"/>
          <w:rtl/>
        </w:rPr>
        <w:t xml:space="preserve"> آخر"</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وبالفعل شفاهم القديس بصلواته وأخذ الناس وردَّهم إلى ديارهم. </w:t>
      </w:r>
    </w:p>
    <w:p w14:paraId="7DB4131F" w14:textId="77777777" w:rsidR="00271B5D" w:rsidRPr="00BC7C3F" w:rsidRDefault="008B407E" w:rsidP="000D18EC">
      <w:pPr>
        <w:pStyle w:val="Heading2"/>
        <w:rPr>
          <w:rtl/>
        </w:rPr>
      </w:pPr>
      <w:r>
        <w:rPr>
          <w:rFonts w:hint="cs"/>
          <w:rtl/>
        </w:rPr>
        <w:lastRenderedPageBreak/>
        <w:t>مباركة الحبوب</w:t>
      </w:r>
    </w:p>
    <w:p w14:paraId="004E892C" w14:textId="77777777" w:rsidR="00271B5D" w:rsidRPr="000D18EC" w:rsidRDefault="00271B5D" w:rsidP="00BC7C3F">
      <w:pPr>
        <w:spacing w:before="40" w:after="40" w:line="252" w:lineRule="auto"/>
        <w:ind w:hanging="6"/>
        <w:rPr>
          <w:rFonts w:ascii="Simplified Arabic" w:hAnsi="Simplified Arabic"/>
          <w:noProof/>
          <w:color w:val="000000" w:themeColor="text1"/>
          <w:sz w:val="27"/>
          <w:szCs w:val="27"/>
        </w:rPr>
      </w:pPr>
      <w:r w:rsidRPr="000D18EC">
        <w:rPr>
          <w:rFonts w:ascii="Simplified Arabic" w:hAnsi="Simplified Arabic"/>
          <w:noProof/>
          <w:color w:val="000000" w:themeColor="text1"/>
          <w:sz w:val="27"/>
          <w:szCs w:val="27"/>
          <w:rtl/>
        </w:rPr>
        <w:t xml:space="preserve">في إحدى المرات أتى إليه رجل فقير يطلب صدقة، فأخذ بعض حبوب من القثاء وبلَّلها بالماء الموجود في المذبح، وعندما زرعها الرجل في حقله أنتجت عددًا كبيرًا من الثمار، لدرجة أن الرجل أصبح من الأغنياء. فأراد أن يعطي الأنبا شنوده نصف الإيراد، فرفض الأنبا شنوده وقال له: "احتفظ بالأموال لك ولأولادك".  </w:t>
      </w:r>
    </w:p>
    <w:p w14:paraId="5FF108AA" w14:textId="77777777" w:rsidR="00271B5D" w:rsidRPr="00271B5D" w:rsidRDefault="008B407E" w:rsidP="000D18EC">
      <w:pPr>
        <w:pStyle w:val="Heading2"/>
        <w:rPr>
          <w:rtl/>
        </w:rPr>
      </w:pPr>
      <w:r>
        <w:rPr>
          <w:rtl/>
        </w:rPr>
        <w:t>ا</w:t>
      </w:r>
      <w:r>
        <w:rPr>
          <w:rFonts w:hint="cs"/>
          <w:rtl/>
        </w:rPr>
        <w:t>لراهب بساده</w:t>
      </w:r>
    </w:p>
    <w:p w14:paraId="3CE65DFE" w14:textId="77777777" w:rsidR="00271B5D" w:rsidRPr="000D18EC" w:rsidRDefault="00271B5D" w:rsidP="00BC7C3F">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كان يحرس بستان الدير أخٌ راهب اسمه بِساده، وكان كثير الصدقة، فكان يعطي كل واحد يأتي إليه من خيرات البستان</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فشكاه الرهبان للأنبا شنوده وقالوا له إنه يبدَّد أموال الدير. فصلَّى الأنبا شنوده صلاة نصف الليل ونام عند الفجر، فرأى رؤيا </w:t>
      </w:r>
      <w:r w:rsidRPr="000D18EC">
        <w:rPr>
          <w:rFonts w:ascii="Simplified Arabic" w:hAnsi="Simplified Arabic"/>
          <w:b/>
          <w:bCs/>
          <w:noProof/>
          <w:color w:val="000000" w:themeColor="text1"/>
          <w:sz w:val="27"/>
          <w:szCs w:val="27"/>
          <w:rtl/>
        </w:rPr>
        <w:t>حيث ظهرت له السيدة العذراء وقد أمسكت بيدها بساده البستاني وقالت له: "احذِر من أن تُبطِل صدقة البستاني"</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وأتت ببساده إلى الأنبا شنوده، وقالت له: "</w:t>
      </w:r>
      <w:r w:rsidRPr="000D18EC">
        <w:rPr>
          <w:rFonts w:ascii="Simplified Arabic" w:hAnsi="Simplified Arabic"/>
          <w:b/>
          <w:bCs/>
          <w:noProof/>
          <w:color w:val="000000" w:themeColor="text1"/>
          <w:sz w:val="27"/>
          <w:szCs w:val="27"/>
          <w:rtl/>
        </w:rPr>
        <w:t xml:space="preserve">هل ترى فيه أي </w:t>
      </w:r>
      <w:r w:rsidRPr="000D18EC">
        <w:rPr>
          <w:rFonts w:ascii="Simplified Arabic" w:hAnsi="Simplified Arabic"/>
          <w:b/>
          <w:bCs/>
          <w:noProof/>
          <w:color w:val="000000" w:themeColor="text1"/>
          <w:sz w:val="27"/>
          <w:szCs w:val="27"/>
          <w:rtl/>
        </w:rPr>
        <w:lastRenderedPageBreak/>
        <w:t>خطية</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اترك بساده يتصدَّق بصدقة البستان ولا تؤذِه"</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فاستيقظ الأنبا شنوده وخرج، وأول من صادفه كان الأخ بساده، فسأله الأنبا شنوده: من أين جئت؟ فقال له: "الذي ظهر لك في المنام وكلَّمك من جهتي هو الذي أرسلني إلى هنا"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 له الأنبا </w:t>
      </w:r>
      <w:r w:rsidRPr="000D18EC">
        <w:rPr>
          <w:rFonts w:ascii="Simplified Arabic" w:hAnsi="Simplified Arabic"/>
          <w:b/>
          <w:bCs/>
          <w:noProof/>
          <w:color w:val="000000" w:themeColor="text1"/>
          <w:sz w:val="27"/>
          <w:szCs w:val="27"/>
          <w:rtl/>
        </w:rPr>
        <w:t>شنوده: "اذهب يا ابني واطمئن، وأنا سوف أزورك في البستان"</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وفي اليوم التالي، ذهب الأنبا شنوده إلى البستان، </w:t>
      </w:r>
      <w:r w:rsidRPr="000D18EC">
        <w:rPr>
          <w:rFonts w:ascii="Simplified Arabic" w:hAnsi="Simplified Arabic"/>
          <w:b/>
          <w:bCs/>
          <w:noProof/>
          <w:color w:val="000000" w:themeColor="text1"/>
          <w:sz w:val="27"/>
          <w:szCs w:val="27"/>
          <w:rtl/>
        </w:rPr>
        <w:t>فرأى السيدة العذراء ممسكة في يدها بلقان به ماء، وكانت ترش من الماء على البستان لكي يضع فيه الله البركة.</w:t>
      </w:r>
      <w:r w:rsidRPr="000D18EC">
        <w:rPr>
          <w:rFonts w:ascii="Simplified Arabic" w:hAnsi="Simplified Arabic"/>
          <w:noProof/>
          <w:color w:val="000000" w:themeColor="text1"/>
          <w:sz w:val="27"/>
          <w:szCs w:val="27"/>
          <w:rtl/>
        </w:rPr>
        <w:t xml:space="preserve"> فذهب الأنبا شنوده إلى تلاميذه وقال لهم: "اتركوا هذا الرجل القديس يتصدَّق كما يشاء، لأنه بالصدقة التى يقدِّمها الله سوف يبارك هذا البستان ويملأه من الخير".</w:t>
      </w:r>
    </w:p>
    <w:p w14:paraId="6CB0A147" w14:textId="77777777" w:rsidR="00271B5D" w:rsidRPr="00271B5D" w:rsidRDefault="00217879" w:rsidP="000D18EC">
      <w:pPr>
        <w:pStyle w:val="Heading2"/>
        <w:rPr>
          <w:rtl/>
        </w:rPr>
      </w:pPr>
      <w:r>
        <w:rPr>
          <w:rFonts w:hint="cs"/>
          <w:rtl/>
        </w:rPr>
        <w:t xml:space="preserve">جنود </w:t>
      </w:r>
      <w:r w:rsidRPr="000D18EC">
        <w:rPr>
          <w:rFonts w:hint="cs"/>
          <w:rtl/>
        </w:rPr>
        <w:t>الإمبراطور</w:t>
      </w:r>
    </w:p>
    <w:p w14:paraId="4F280FFC" w14:textId="77777777" w:rsidR="005B31B5" w:rsidRPr="000D18EC" w:rsidRDefault="00271B5D" w:rsidP="002A781D">
      <w:pPr>
        <w:spacing w:before="40" w:after="40" w:line="252" w:lineRule="auto"/>
        <w:ind w:hanging="6"/>
        <w:rPr>
          <w:rFonts w:ascii="Simplified Arabic" w:hAnsi="Simplified Arabic"/>
          <w:noProof/>
          <w:color w:val="000000" w:themeColor="text1"/>
          <w:sz w:val="27"/>
          <w:szCs w:val="27"/>
          <w:rtl/>
          <w:lang w:bidi="ar-SA"/>
        </w:rPr>
      </w:pPr>
      <w:r w:rsidRPr="000D18EC">
        <w:rPr>
          <w:rFonts w:ascii="Simplified Arabic" w:hAnsi="Simplified Arabic"/>
          <w:noProof/>
          <w:color w:val="000000" w:themeColor="text1"/>
          <w:sz w:val="27"/>
          <w:szCs w:val="27"/>
          <w:rtl/>
        </w:rPr>
        <w:t>في إحدى المرات سمع عنه الإمبراطور ثيؤدوسيوس، فأرسل مندوبًا من عنده مع جنود لكي يأتوا به إلى الإمبراطور لينال بركته</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وعندما ذهبوا إلى هناك اعتذر الأنبا شنوده وقال: </w:t>
      </w:r>
      <w:r w:rsidRPr="000D18EC">
        <w:rPr>
          <w:rFonts w:ascii="Simplified Arabic" w:hAnsi="Simplified Arabic"/>
          <w:noProof/>
          <w:color w:val="000000" w:themeColor="text1"/>
          <w:sz w:val="27"/>
          <w:szCs w:val="27"/>
          <w:rtl/>
        </w:rPr>
        <w:lastRenderedPageBreak/>
        <w:t>"إنِّي رجلٌ مسن ولا تسمح صحتي بالسفر"</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فقالوا له</w:t>
      </w:r>
      <w:r w:rsidRPr="000D18EC">
        <w:rPr>
          <w:rFonts w:ascii="Simplified Arabic" w:hAnsi="Simplified Arabic"/>
          <w:b/>
          <w:bCs/>
          <w:noProof/>
          <w:color w:val="000000" w:themeColor="text1"/>
          <w:sz w:val="27"/>
          <w:szCs w:val="27"/>
          <w:rtl/>
        </w:rPr>
        <w:t>: "إذا لم تأتِ بإرادتك سوف نأخذك بالقوة".</w:t>
      </w:r>
      <w:r w:rsidRPr="000D18EC">
        <w:rPr>
          <w:rFonts w:ascii="Simplified Arabic" w:hAnsi="Simplified Arabic"/>
          <w:noProof/>
          <w:color w:val="000000" w:themeColor="text1"/>
          <w:sz w:val="27"/>
          <w:szCs w:val="27"/>
          <w:rtl/>
        </w:rPr>
        <w:t xml:space="preserve"> فقال لهم: "ما دامت هناك قوَّة، فأعطوني يومًا"، ثم </w:t>
      </w:r>
      <w:r w:rsidRPr="000D18EC">
        <w:rPr>
          <w:rFonts w:ascii="Simplified Arabic" w:hAnsi="Simplified Arabic"/>
          <w:b/>
          <w:bCs/>
          <w:noProof/>
          <w:color w:val="000000" w:themeColor="text1"/>
          <w:sz w:val="27"/>
          <w:szCs w:val="27"/>
          <w:rtl/>
        </w:rPr>
        <w:t>ذهب للصلاة، فنقله الله بطريقة معجزية إلى القصر في القسطنطينية</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وعندما </w:t>
      </w:r>
    </w:p>
    <w:p w14:paraId="4EFA25AA" w14:textId="77777777" w:rsidR="00486BD4" w:rsidRDefault="00486BD4" w:rsidP="00835083">
      <w:pPr>
        <w:spacing w:before="40" w:after="40" w:line="252" w:lineRule="auto"/>
        <w:ind w:left="-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lang w:bidi="ar-SA"/>
        </w:rPr>
        <w:drawing>
          <wp:anchor distT="0" distB="0" distL="114300" distR="114300" simplePos="0" relativeHeight="251667456" behindDoc="0" locked="0" layoutInCell="1" allowOverlap="1" wp14:anchorId="7D2665AE" wp14:editId="4517D1E6">
            <wp:simplePos x="0" y="0"/>
            <wp:positionH relativeFrom="column">
              <wp:posOffset>97790</wp:posOffset>
            </wp:positionH>
            <wp:positionV relativeFrom="paragraph">
              <wp:posOffset>132715</wp:posOffset>
            </wp:positionV>
            <wp:extent cx="1581150" cy="2790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انبا شنودة-01.jpg"/>
                    <pic:cNvPicPr/>
                  </pic:nvPicPr>
                  <pic:blipFill rotWithShape="1">
                    <a:blip r:embed="rId18" cstate="print">
                      <a:extLst>
                        <a:ext uri="{28A0092B-C50C-407E-A947-70E740481C1C}">
                          <a14:useLocalDpi xmlns:a14="http://schemas.microsoft.com/office/drawing/2010/main" val="0"/>
                        </a:ext>
                      </a:extLst>
                    </a:blip>
                    <a:srcRect l="18062" t="5937" r="16654" b="5031"/>
                    <a:stretch/>
                  </pic:blipFill>
                  <pic:spPr bwMode="auto">
                    <a:xfrm>
                      <a:off x="0" y="0"/>
                      <a:ext cx="158115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B5D" w:rsidRPr="000D18EC">
        <w:rPr>
          <w:rFonts w:ascii="Simplified Arabic" w:hAnsi="Simplified Arabic"/>
          <w:noProof/>
          <w:color w:val="000000" w:themeColor="text1"/>
          <w:sz w:val="27"/>
          <w:szCs w:val="27"/>
          <w:rtl/>
        </w:rPr>
        <w:t>رآه الإمبراطور سأله</w:t>
      </w:r>
      <w:r w:rsidR="00BC7C3F" w:rsidRPr="000D18EC">
        <w:rPr>
          <w:rFonts w:ascii="Simplified Arabic" w:hAnsi="Simplified Arabic" w:hint="cs"/>
          <w:noProof/>
          <w:color w:val="000000" w:themeColor="text1"/>
          <w:sz w:val="27"/>
          <w:szCs w:val="27"/>
          <w:rtl/>
        </w:rPr>
        <w:t>:</w:t>
      </w:r>
      <w:r w:rsidR="00271B5D" w:rsidRPr="000D18EC">
        <w:rPr>
          <w:rFonts w:ascii="Simplified Arabic" w:hAnsi="Simplified Arabic"/>
          <w:noProof/>
          <w:color w:val="000000" w:themeColor="text1"/>
          <w:sz w:val="27"/>
          <w:szCs w:val="27"/>
          <w:rtl/>
        </w:rPr>
        <w:t xml:space="preserve"> م</w:t>
      </w:r>
      <w:r w:rsidR="00BC7C3F" w:rsidRPr="000D18EC">
        <w:rPr>
          <w:rFonts w:ascii="Simplified Arabic" w:hAnsi="Simplified Arabic" w:hint="cs"/>
          <w:noProof/>
          <w:color w:val="000000" w:themeColor="text1"/>
          <w:sz w:val="27"/>
          <w:szCs w:val="27"/>
          <w:rtl/>
        </w:rPr>
        <w:t>َ</w:t>
      </w:r>
      <w:r w:rsidR="00271B5D" w:rsidRPr="000D18EC">
        <w:rPr>
          <w:rFonts w:ascii="Simplified Arabic" w:hAnsi="Simplified Arabic"/>
          <w:noProof/>
          <w:color w:val="000000" w:themeColor="text1"/>
          <w:sz w:val="27"/>
          <w:szCs w:val="27"/>
          <w:rtl/>
        </w:rPr>
        <w:t>ن أنت؟ قال له:</w:t>
      </w:r>
      <w:r w:rsidR="00BC7C3F" w:rsidRPr="000D18EC">
        <w:rPr>
          <w:rFonts w:ascii="Simplified Arabic" w:hAnsi="Simplified Arabic" w:hint="cs"/>
          <w:noProof/>
          <w:color w:val="000000" w:themeColor="text1"/>
          <w:sz w:val="27"/>
          <w:szCs w:val="27"/>
          <w:rtl/>
        </w:rPr>
        <w:t xml:space="preserve"> </w:t>
      </w:r>
      <w:r w:rsidR="00271B5D" w:rsidRPr="000D18EC">
        <w:rPr>
          <w:rFonts w:ascii="Simplified Arabic" w:hAnsi="Simplified Arabic"/>
          <w:noProof/>
          <w:color w:val="000000" w:themeColor="text1"/>
          <w:sz w:val="27"/>
          <w:szCs w:val="27"/>
          <w:rtl/>
        </w:rPr>
        <w:t>"</w:t>
      </w:r>
      <w:r w:rsidR="00271B5D" w:rsidRPr="000D18EC">
        <w:rPr>
          <w:rFonts w:ascii="Simplified Arabic" w:hAnsi="Simplified Arabic"/>
          <w:b/>
          <w:bCs/>
          <w:noProof/>
          <w:color w:val="000000" w:themeColor="text1"/>
          <w:sz w:val="27"/>
          <w:szCs w:val="27"/>
          <w:rtl/>
        </w:rPr>
        <w:t>أنا شنوده الذي تبحث عنه. أرجو أن تقول لجنودك أن لا يتعبوني ويلحوا عليَّ</w:t>
      </w:r>
      <w:r w:rsidR="00E171EF" w:rsidRPr="000D18EC">
        <w:rPr>
          <w:rFonts w:ascii="Simplified Arabic" w:hAnsi="Simplified Arabic"/>
          <w:b/>
          <w:bCs/>
          <w:noProof/>
          <w:color w:val="000000" w:themeColor="text1"/>
          <w:sz w:val="27"/>
          <w:szCs w:val="27"/>
          <w:rtl/>
        </w:rPr>
        <w:t>..</w:t>
      </w:r>
      <w:r w:rsidR="00271B5D" w:rsidRPr="000D18EC">
        <w:rPr>
          <w:rFonts w:ascii="Simplified Arabic" w:hAnsi="Simplified Arabic"/>
          <w:b/>
          <w:bCs/>
          <w:noProof/>
          <w:color w:val="000000" w:themeColor="text1"/>
          <w:sz w:val="27"/>
          <w:szCs w:val="27"/>
          <w:rtl/>
        </w:rPr>
        <w:t xml:space="preserve"> وها أنا قد أتيت إليك</w:t>
      </w:r>
      <w:r w:rsidR="00271B5D" w:rsidRPr="000D18EC">
        <w:rPr>
          <w:rFonts w:ascii="Simplified Arabic" w:hAnsi="Simplified Arabic"/>
          <w:noProof/>
          <w:color w:val="000000" w:themeColor="text1"/>
          <w:sz w:val="27"/>
          <w:szCs w:val="27"/>
          <w:rtl/>
        </w:rPr>
        <w:t>"</w:t>
      </w:r>
      <w:r w:rsidR="00E171EF" w:rsidRPr="000D18EC">
        <w:rPr>
          <w:rFonts w:ascii="Simplified Arabic" w:hAnsi="Simplified Arabic"/>
          <w:noProof/>
          <w:color w:val="000000" w:themeColor="text1"/>
          <w:sz w:val="27"/>
          <w:szCs w:val="27"/>
          <w:rtl/>
        </w:rPr>
        <w:t>..</w:t>
      </w:r>
      <w:r w:rsidR="00271B5D" w:rsidRPr="000D18EC">
        <w:rPr>
          <w:rFonts w:ascii="Simplified Arabic" w:hAnsi="Simplified Arabic"/>
          <w:noProof/>
          <w:color w:val="000000" w:themeColor="text1"/>
          <w:sz w:val="27"/>
          <w:szCs w:val="27"/>
          <w:rtl/>
        </w:rPr>
        <w:t xml:space="preserve"> فقال له:</w:t>
      </w:r>
      <w:r w:rsidR="00BC7C3F" w:rsidRPr="000D18EC">
        <w:rPr>
          <w:rFonts w:ascii="Simplified Arabic" w:hAnsi="Simplified Arabic" w:hint="cs"/>
          <w:noProof/>
          <w:color w:val="000000" w:themeColor="text1"/>
          <w:sz w:val="27"/>
          <w:szCs w:val="27"/>
          <w:rtl/>
        </w:rPr>
        <w:t xml:space="preserve"> </w:t>
      </w:r>
      <w:r w:rsidR="00271B5D" w:rsidRPr="000D18EC">
        <w:rPr>
          <w:rFonts w:ascii="Simplified Arabic" w:hAnsi="Simplified Arabic"/>
          <w:noProof/>
          <w:color w:val="000000" w:themeColor="text1"/>
          <w:sz w:val="27"/>
          <w:szCs w:val="27"/>
          <w:rtl/>
        </w:rPr>
        <w:t>"كم من الوقت أخذته</w:t>
      </w:r>
      <w:r w:rsidR="005A577C" w:rsidRPr="005A577C">
        <w:rPr>
          <w:rFonts w:ascii="Simplified Arabic" w:hAnsi="Simplified Arabic"/>
          <w:noProof/>
          <w:color w:val="000000" w:themeColor="text1"/>
          <w:sz w:val="27"/>
          <w:szCs w:val="27"/>
          <w:rtl/>
          <w:lang w:bidi="ar-SA"/>
        </w:rPr>
        <w:t xml:space="preserve"> </w:t>
      </w:r>
      <w:r w:rsidR="00271B5D" w:rsidRPr="000D18EC">
        <w:rPr>
          <w:rFonts w:ascii="Simplified Arabic" w:hAnsi="Simplified Arabic"/>
          <w:noProof/>
          <w:color w:val="000000" w:themeColor="text1"/>
          <w:sz w:val="27"/>
          <w:szCs w:val="27"/>
          <w:rtl/>
        </w:rPr>
        <w:t xml:space="preserve"> لتأتي إلى هنا؟"</w:t>
      </w:r>
      <w:r w:rsidR="00E171EF" w:rsidRPr="000D18EC">
        <w:rPr>
          <w:rFonts w:ascii="Simplified Arabic" w:hAnsi="Simplified Arabic"/>
          <w:noProof/>
          <w:color w:val="000000" w:themeColor="text1"/>
          <w:sz w:val="27"/>
          <w:szCs w:val="27"/>
          <w:rtl/>
        </w:rPr>
        <w:t>..</w:t>
      </w:r>
      <w:r w:rsidR="00271B5D" w:rsidRPr="000D18EC">
        <w:rPr>
          <w:rFonts w:ascii="Simplified Arabic" w:hAnsi="Simplified Arabic"/>
          <w:noProof/>
          <w:color w:val="000000" w:themeColor="text1"/>
          <w:sz w:val="27"/>
          <w:szCs w:val="27"/>
          <w:rtl/>
        </w:rPr>
        <w:t xml:space="preserve"> فقال له: في الصباح كنت في الدير، وها أنا جئت إليك الآن. </w:t>
      </w:r>
    </w:p>
    <w:p w14:paraId="6D83D2E8" w14:textId="77777777" w:rsidR="00271B5D" w:rsidRDefault="00271B5D" w:rsidP="00835083">
      <w:pPr>
        <w:spacing w:before="40" w:after="40" w:line="252" w:lineRule="auto"/>
        <w:ind w:left="-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 xml:space="preserve">فتعجب الإمبراطور جدًّا من هذا، وكتب له رسالة وختمها بالختم الخاص به يأمر فيها الجند أن يرجعوا. </w:t>
      </w:r>
      <w:r w:rsidRPr="005A577C">
        <w:rPr>
          <w:rFonts w:ascii="Simplified Arabic" w:hAnsi="Simplified Arabic"/>
          <w:b/>
          <w:bCs/>
          <w:noProof/>
          <w:color w:val="000000" w:themeColor="text1"/>
          <w:sz w:val="27"/>
          <w:szCs w:val="27"/>
          <w:rtl/>
        </w:rPr>
        <w:t xml:space="preserve">فشكره الأنبا </w:t>
      </w:r>
      <w:r w:rsidRPr="005A577C">
        <w:rPr>
          <w:rFonts w:ascii="Simplified Arabic" w:hAnsi="Simplified Arabic"/>
          <w:b/>
          <w:bCs/>
          <w:noProof/>
          <w:color w:val="000000" w:themeColor="text1"/>
          <w:sz w:val="27"/>
          <w:szCs w:val="27"/>
          <w:rtl/>
        </w:rPr>
        <w:lastRenderedPageBreak/>
        <w:t>شنوده</w:t>
      </w:r>
      <w:r w:rsidRPr="000D18EC">
        <w:rPr>
          <w:rFonts w:ascii="Simplified Arabic" w:hAnsi="Simplified Arabic"/>
          <w:noProof/>
          <w:color w:val="000000" w:themeColor="text1"/>
          <w:sz w:val="27"/>
          <w:szCs w:val="27"/>
          <w:rtl/>
        </w:rPr>
        <w:t>، ثم عاد إلى ديره بنفس الطريقة المعجزية وأرسل للجنود، فقالوا له: "سوف تأتي معنا، أم نأخذك بالقوة؟" فقال لهم: "</w:t>
      </w:r>
      <w:r w:rsidRPr="000D18EC">
        <w:rPr>
          <w:rFonts w:ascii="Simplified Arabic" w:hAnsi="Simplified Arabic"/>
          <w:b/>
          <w:bCs/>
          <w:noProof/>
          <w:color w:val="000000" w:themeColor="text1"/>
          <w:sz w:val="27"/>
          <w:szCs w:val="27"/>
          <w:rtl/>
        </w:rPr>
        <w:t>لقد قلت لكم إن صحتي لا تسمح لي بالسفر</w:t>
      </w:r>
      <w:r w:rsidR="00E171EF" w:rsidRPr="000D18EC">
        <w:rPr>
          <w:rFonts w:ascii="Simplified Arabic" w:hAnsi="Simplified Arabic"/>
          <w:b/>
          <w:bCs/>
          <w:noProof/>
          <w:color w:val="000000" w:themeColor="text1"/>
          <w:sz w:val="27"/>
          <w:szCs w:val="27"/>
          <w:rtl/>
        </w:rPr>
        <w:t>..</w:t>
      </w:r>
      <w:r w:rsidRPr="000D18EC">
        <w:rPr>
          <w:rFonts w:ascii="Simplified Arabic" w:hAnsi="Simplified Arabic"/>
          <w:b/>
          <w:bCs/>
          <w:noProof/>
          <w:color w:val="000000" w:themeColor="text1"/>
          <w:sz w:val="27"/>
          <w:szCs w:val="27"/>
          <w:rtl/>
        </w:rPr>
        <w:t xml:space="preserve"> فقالوا له: "يجب أن تأتي معنا"</w:t>
      </w:r>
      <w:r w:rsidR="00E171EF" w:rsidRPr="000D18EC">
        <w:rPr>
          <w:rFonts w:ascii="Simplified Arabic" w:hAnsi="Simplified Arabic"/>
          <w:b/>
          <w:bCs/>
          <w:noProof/>
          <w:color w:val="000000" w:themeColor="text1"/>
          <w:sz w:val="27"/>
          <w:szCs w:val="27"/>
          <w:rtl/>
        </w:rPr>
        <w:t>..</w:t>
      </w:r>
      <w:r w:rsidRPr="000D18EC">
        <w:rPr>
          <w:rFonts w:ascii="Simplified Arabic" w:hAnsi="Simplified Arabic"/>
          <w:noProof/>
          <w:color w:val="000000" w:themeColor="text1"/>
          <w:sz w:val="27"/>
          <w:szCs w:val="27"/>
          <w:rtl/>
        </w:rPr>
        <w:t xml:space="preserve"> فأعطى لهم الأنبا شنوده الرسالة، وعندما رآها رئيس الجند وقرأها، ورأى ختم الإمبراطور تعجَّب جدًّا وسجد له، وقال للقديس: </w:t>
      </w:r>
      <w:r w:rsidRPr="000D18EC">
        <w:rPr>
          <w:rFonts w:ascii="Simplified Arabic" w:hAnsi="Simplified Arabic"/>
          <w:b/>
          <w:bCs/>
          <w:noProof/>
          <w:color w:val="000000" w:themeColor="text1"/>
          <w:sz w:val="27"/>
          <w:szCs w:val="27"/>
          <w:rtl/>
        </w:rPr>
        <w:t>"يا أبي خذني راهبًا عندك"، فقال له القديس: "إن الإمبراطور يحتاج إليك". ف</w:t>
      </w:r>
      <w:r w:rsidRPr="000D18EC">
        <w:rPr>
          <w:rFonts w:ascii="Simplified Arabic" w:hAnsi="Simplified Arabic"/>
          <w:noProof/>
          <w:color w:val="000000" w:themeColor="text1"/>
          <w:sz w:val="27"/>
          <w:szCs w:val="27"/>
          <w:rtl/>
        </w:rPr>
        <w:t>رجعوا إلى الإمبراطور بعد أن باركهم</w:t>
      </w:r>
      <w:r w:rsidR="00E171EF" w:rsidRPr="000D18EC">
        <w:rPr>
          <w:rFonts w:ascii="Simplified Arabic" w:hAnsi="Simplified Arabic"/>
          <w:noProof/>
          <w:color w:val="000000" w:themeColor="text1"/>
          <w:sz w:val="27"/>
          <w:szCs w:val="27"/>
          <w:rtl/>
        </w:rPr>
        <w:t>..</w:t>
      </w:r>
    </w:p>
    <w:p w14:paraId="753EFA8D" w14:textId="77777777" w:rsidR="00271B5D" w:rsidRPr="006A48C7" w:rsidRDefault="00BC7C3F" w:rsidP="000D18EC">
      <w:pPr>
        <w:pStyle w:val="Heading3"/>
        <w:rPr>
          <w:rtl/>
        </w:rPr>
      </w:pPr>
      <w:r w:rsidRPr="006A48C7">
        <w:rPr>
          <w:rtl/>
        </w:rPr>
        <w:t>معجزات يصعب تصديقها</w:t>
      </w:r>
    </w:p>
    <w:p w14:paraId="0C1EDF33" w14:textId="77777777" w:rsidR="00271B5D" w:rsidRPr="000D18EC" w:rsidRDefault="00271B5D" w:rsidP="004B049B">
      <w:pPr>
        <w:spacing w:before="40" w:after="40" w:line="252" w:lineRule="auto"/>
        <w:ind w:hanging="6"/>
        <w:rPr>
          <w:rFonts w:ascii="Simplified Arabic" w:hAnsi="Simplified Arabic"/>
          <w:b/>
          <w:bCs/>
          <w:noProof/>
          <w:color w:val="000000" w:themeColor="text1"/>
          <w:sz w:val="27"/>
          <w:szCs w:val="27"/>
          <w:rtl/>
        </w:rPr>
      </w:pPr>
      <w:r w:rsidRPr="000D18EC">
        <w:rPr>
          <w:rFonts w:ascii="Simplified Arabic" w:hAnsi="Simplified Arabic"/>
          <w:noProof/>
          <w:color w:val="000000" w:themeColor="text1"/>
          <w:sz w:val="27"/>
          <w:szCs w:val="27"/>
          <w:rtl/>
        </w:rPr>
        <w:t xml:space="preserve">مثال: قيل أن الأنبا شنوده، وهو سائر مع بعض الرهبان ومع تلميذه الأنبا </w:t>
      </w:r>
      <w:r w:rsidR="004B049B" w:rsidRPr="000D18EC">
        <w:rPr>
          <w:rFonts w:ascii="Simplified Arabic" w:hAnsi="Simplified Arabic" w:hint="cs"/>
          <w:noProof/>
          <w:color w:val="000000" w:themeColor="text1"/>
          <w:sz w:val="27"/>
          <w:szCs w:val="27"/>
          <w:rtl/>
        </w:rPr>
        <w:t>ويصا</w:t>
      </w:r>
      <w:r w:rsidRPr="000D18EC">
        <w:rPr>
          <w:rFonts w:ascii="Simplified Arabic" w:hAnsi="Simplified Arabic"/>
          <w:noProof/>
          <w:color w:val="000000" w:themeColor="text1"/>
          <w:sz w:val="27"/>
          <w:szCs w:val="27"/>
          <w:rtl/>
        </w:rPr>
        <w:t>، رأى سلمًا فصعد عليه، وحضر قداسًا في السماء</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رأى كنيسة واحتفلوا بالقداس، وجاء داود النبي وقرأ المزمور، ثم جاء القديس بولس وقرأ البولس، ثم جاء القديس يوحنا وقرأ الكاثوليكون، ثم جاء القديس لوقا وقرأ الإبركسيس، ثم القديس متى وقرأ الإنجيل، ثم صلَّى القديس بطرس والقديس </w:t>
      </w:r>
      <w:r w:rsidRPr="000D18EC">
        <w:rPr>
          <w:rFonts w:ascii="Simplified Arabic" w:hAnsi="Simplified Arabic"/>
          <w:noProof/>
          <w:color w:val="000000" w:themeColor="text1"/>
          <w:sz w:val="27"/>
          <w:szCs w:val="27"/>
          <w:rtl/>
        </w:rPr>
        <w:lastRenderedPageBreak/>
        <w:t xml:space="preserve">إسطفانوس رئيس الشمامسة القداس حتى جاء السيد المسيح، وبارك الجميع. وقد حضر هذا القداس جميع الرسل وفي النهاية كان يغسل كل واحد يديه، </w:t>
      </w:r>
      <w:r w:rsidRPr="000D18EC">
        <w:rPr>
          <w:rFonts w:ascii="Simplified Arabic" w:hAnsi="Simplified Arabic"/>
          <w:b/>
          <w:bCs/>
          <w:noProof/>
          <w:color w:val="000000" w:themeColor="text1"/>
          <w:sz w:val="27"/>
          <w:szCs w:val="27"/>
          <w:rtl/>
        </w:rPr>
        <w:t>ويأخذ تفاحة. ثم نزل القديس الأنبا شنوده وعاد إ</w:t>
      </w:r>
      <w:r w:rsidR="004B049B" w:rsidRPr="000D18EC">
        <w:rPr>
          <w:rFonts w:ascii="Simplified Arabic" w:hAnsi="Simplified Arabic"/>
          <w:b/>
          <w:bCs/>
          <w:noProof/>
          <w:color w:val="000000" w:themeColor="text1"/>
          <w:sz w:val="27"/>
          <w:szCs w:val="27"/>
          <w:rtl/>
        </w:rPr>
        <w:t>لى موضعه</w:t>
      </w:r>
      <w:r w:rsidR="004B049B" w:rsidRPr="000D18EC">
        <w:rPr>
          <w:rFonts w:ascii="Simplified Arabic" w:hAnsi="Simplified Arabic" w:hint="cs"/>
          <w:b/>
          <w:bCs/>
          <w:noProof/>
          <w:color w:val="000000" w:themeColor="text1"/>
          <w:sz w:val="27"/>
          <w:szCs w:val="27"/>
          <w:rtl/>
        </w:rPr>
        <w:t>!!</w:t>
      </w:r>
    </w:p>
    <w:p w14:paraId="17655144" w14:textId="77777777" w:rsidR="00B303A6" w:rsidRPr="00271B5D" w:rsidRDefault="00B303A6" w:rsidP="00B303A6">
      <w:pPr>
        <w:spacing w:before="40" w:after="40" w:line="252" w:lineRule="auto"/>
        <w:ind w:hanging="6"/>
        <w:jc w:val="center"/>
        <w:rPr>
          <w:rFonts w:ascii="Simplified Arabic" w:hAnsi="Simplified Arabic"/>
          <w:noProof/>
          <w:color w:val="000000" w:themeColor="text1"/>
          <w:szCs w:val="26"/>
          <w:rtl/>
        </w:rPr>
      </w:pPr>
      <w:r>
        <w:rPr>
          <w:rFonts w:ascii="Simplified Arabic" w:hAnsi="Simplified Arabic"/>
          <w:noProof/>
          <w:color w:val="000000" w:themeColor="text1"/>
          <w:szCs w:val="26"/>
        </w:rPr>
        <w:sym w:font="Wingdings" w:char="F027"/>
      </w:r>
      <w:r>
        <w:rPr>
          <w:rFonts w:ascii="Simplified Arabic" w:hAnsi="Simplified Arabic"/>
          <w:noProof/>
          <w:color w:val="000000" w:themeColor="text1"/>
          <w:szCs w:val="26"/>
        </w:rPr>
        <w:sym w:font="Wingdings" w:char="F027"/>
      </w:r>
      <w:r>
        <w:rPr>
          <w:rFonts w:ascii="Simplified Arabic" w:hAnsi="Simplified Arabic"/>
          <w:noProof/>
          <w:color w:val="000000" w:themeColor="text1"/>
          <w:szCs w:val="26"/>
        </w:rPr>
        <w:sym w:font="Wingdings" w:char="F027"/>
      </w:r>
    </w:p>
    <w:p w14:paraId="24EB57D9" w14:textId="77777777" w:rsidR="00271B5D" w:rsidRPr="00271B5D" w:rsidRDefault="00271B5D" w:rsidP="000D18EC">
      <w:pPr>
        <w:pStyle w:val="Heading3"/>
        <w:rPr>
          <w:rtl/>
        </w:rPr>
      </w:pPr>
      <w:r w:rsidRPr="00271B5D">
        <w:rPr>
          <w:rtl/>
        </w:rPr>
        <w:t xml:space="preserve">الأنبا شنوده معلِّمًا </w:t>
      </w:r>
    </w:p>
    <w:p w14:paraId="7395F7DF" w14:textId="77777777" w:rsidR="00271B5D" w:rsidRDefault="00271B5D" w:rsidP="002A781D">
      <w:pPr>
        <w:spacing w:before="40" w:after="40" w:line="252" w:lineRule="auto"/>
        <w:ind w:hanging="6"/>
        <w:rPr>
          <w:rFonts w:ascii="Simplified Arabic" w:hAnsi="Simplified Arabic"/>
          <w:noProof/>
          <w:color w:val="000000" w:themeColor="text1"/>
          <w:sz w:val="27"/>
          <w:szCs w:val="27"/>
        </w:rPr>
      </w:pPr>
      <w:r w:rsidRPr="000D18EC">
        <w:rPr>
          <w:rFonts w:ascii="Simplified Arabic" w:hAnsi="Simplified Arabic"/>
          <w:noProof/>
          <w:color w:val="000000" w:themeColor="text1"/>
          <w:sz w:val="27"/>
          <w:szCs w:val="27"/>
          <w:rtl/>
        </w:rPr>
        <w:t>كان الأنبا شنوده معلِّمًا ومرشِدًا عظيمًا، وتتلمذ على يديه الكثير من الرهبان</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w:t>
      </w:r>
      <w:r w:rsidRPr="000D18EC">
        <w:rPr>
          <w:rFonts w:ascii="Simplified Arabic" w:hAnsi="Simplified Arabic"/>
          <w:b/>
          <w:bCs/>
          <w:noProof/>
          <w:color w:val="000000" w:themeColor="text1"/>
          <w:sz w:val="27"/>
          <w:szCs w:val="27"/>
          <w:rtl/>
        </w:rPr>
        <w:t>وكان متمسِّكًا باللغة القبطية تمسُّكًا شديدًا، وكان يتحاشى الكلمات اليونانية. ولذلك اعتبره المورخون زعيمًا للأدب القبطي</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ولعل ذلك هو السبب في عدم ذكر اسمه في مجموعة آباء نيقية وما بعد نيقية</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وقد كان يتكلم باللغة القبطية الصعيدية، وكان بارعًا في استخدام مفردات اللغة، ولكن بمرور الوقت بدأ العالم يعرف كتاباته، خصوصًا عندما جاءت الحملة الفرنسية إلى مصر، وتم فك رموز حجر رشيد. </w:t>
      </w:r>
    </w:p>
    <w:p w14:paraId="5B531042" w14:textId="77777777" w:rsidR="00A3654E" w:rsidRPr="000D18EC" w:rsidRDefault="00A3654E" w:rsidP="002A781D">
      <w:pPr>
        <w:spacing w:before="40" w:after="40" w:line="252" w:lineRule="auto"/>
        <w:ind w:hanging="6"/>
        <w:rPr>
          <w:rFonts w:ascii="Simplified Arabic" w:hAnsi="Simplified Arabic"/>
          <w:noProof/>
          <w:color w:val="000000" w:themeColor="text1"/>
          <w:sz w:val="27"/>
          <w:szCs w:val="27"/>
          <w:rtl/>
        </w:rPr>
      </w:pPr>
    </w:p>
    <w:p w14:paraId="1CA3A3B2" w14:textId="77777777" w:rsidR="00271B5D" w:rsidRPr="00271B5D" w:rsidRDefault="00271B5D" w:rsidP="000D18EC">
      <w:pPr>
        <w:pStyle w:val="Heading3"/>
        <w:rPr>
          <w:rtl/>
        </w:rPr>
      </w:pPr>
      <w:r w:rsidRPr="00271B5D">
        <w:rPr>
          <w:rtl/>
        </w:rPr>
        <w:lastRenderedPageBreak/>
        <w:t xml:space="preserve">للأنبا شنوده ثلاث مؤلفات شهيرة، من بينها: </w:t>
      </w:r>
    </w:p>
    <w:p w14:paraId="4CCBB6D6" w14:textId="77777777" w:rsidR="00271B5D" w:rsidRPr="000D18EC" w:rsidRDefault="005F354C" w:rsidP="002A781D">
      <w:pPr>
        <w:numPr>
          <w:ilvl w:val="0"/>
          <w:numId w:val="31"/>
        </w:numPr>
        <w:spacing w:before="40" w:after="40" w:line="252" w:lineRule="auto"/>
        <w:ind w:left="0"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lang w:bidi="ar-SA"/>
        </w:rPr>
        <w:drawing>
          <wp:anchor distT="0" distB="0" distL="114300" distR="114300" simplePos="0" relativeHeight="251665408" behindDoc="0" locked="0" layoutInCell="1" allowOverlap="1" wp14:anchorId="3DDC50FA" wp14:editId="481B5A4A">
            <wp:simplePos x="0" y="0"/>
            <wp:positionH relativeFrom="column">
              <wp:posOffset>78740</wp:posOffset>
            </wp:positionH>
            <wp:positionV relativeFrom="paragraph">
              <wp:posOffset>78105</wp:posOffset>
            </wp:positionV>
            <wp:extent cx="895350" cy="11055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كله-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1105535"/>
                    </a:xfrm>
                    <a:prstGeom prst="rect">
                      <a:avLst/>
                    </a:prstGeom>
                  </pic:spPr>
                </pic:pic>
              </a:graphicData>
            </a:graphic>
            <wp14:sizeRelH relativeFrom="page">
              <wp14:pctWidth>0</wp14:pctWidth>
            </wp14:sizeRelH>
            <wp14:sizeRelV relativeFrom="page">
              <wp14:pctHeight>0</wp14:pctHeight>
            </wp14:sizeRelV>
          </wp:anchor>
        </w:drawing>
      </w:r>
      <w:r w:rsidR="00271B5D" w:rsidRPr="000D18EC">
        <w:rPr>
          <w:rFonts w:ascii="Simplified Arabic" w:hAnsi="Simplified Arabic"/>
          <w:noProof/>
          <w:color w:val="000000" w:themeColor="text1"/>
          <w:sz w:val="27"/>
          <w:szCs w:val="27"/>
          <w:rtl/>
        </w:rPr>
        <w:t xml:space="preserve">قوانين الأنبا شنوده الخاصة بالرهبنة.  </w:t>
      </w:r>
    </w:p>
    <w:p w14:paraId="3E31FB0C" w14:textId="77777777" w:rsidR="00271B5D" w:rsidRPr="000D18EC" w:rsidRDefault="00271B5D" w:rsidP="002A781D">
      <w:pPr>
        <w:numPr>
          <w:ilvl w:val="0"/>
          <w:numId w:val="31"/>
        </w:numPr>
        <w:spacing w:before="40" w:after="40" w:line="252" w:lineRule="auto"/>
        <w:ind w:left="0"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عظات الأنبا شنوده وتعاليمه للشعب.</w:t>
      </w:r>
    </w:p>
    <w:p w14:paraId="1E78C3E4" w14:textId="77777777" w:rsidR="006D1502" w:rsidRPr="000D18EC" w:rsidRDefault="00271B5D" w:rsidP="006D1502">
      <w:pPr>
        <w:numPr>
          <w:ilvl w:val="0"/>
          <w:numId w:val="31"/>
        </w:numPr>
        <w:spacing w:before="40" w:after="40" w:line="252" w:lineRule="auto"/>
        <w:ind w:left="0" w:hanging="6"/>
        <w:rPr>
          <w:rFonts w:ascii="Simplified Arabic" w:hAnsi="Simplified Arabic"/>
          <w:noProof/>
          <w:color w:val="000000" w:themeColor="text1"/>
          <w:sz w:val="27"/>
          <w:szCs w:val="27"/>
        </w:rPr>
      </w:pPr>
      <w:r w:rsidRPr="000D18EC">
        <w:rPr>
          <w:rFonts w:ascii="Simplified Arabic" w:hAnsi="Simplified Arabic"/>
          <w:noProof/>
          <w:color w:val="000000" w:themeColor="text1"/>
          <w:sz w:val="27"/>
          <w:szCs w:val="27"/>
          <w:rtl/>
        </w:rPr>
        <w:t>الرسائل التي كتبها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وهناك عددٌ من الرسائل المتبادلة بينه وبين بعض البطاركة في عصره، خصوص</w:t>
      </w:r>
      <w:r w:rsidR="00E171EF" w:rsidRPr="000D18EC">
        <w:rPr>
          <w:rFonts w:ascii="Simplified Arabic" w:hAnsi="Simplified Arabic"/>
          <w:noProof/>
          <w:color w:val="000000" w:themeColor="text1"/>
          <w:sz w:val="27"/>
          <w:szCs w:val="27"/>
          <w:rtl/>
        </w:rPr>
        <w:t>ًا</w:t>
      </w:r>
      <w:r w:rsidRPr="000D18EC">
        <w:rPr>
          <w:rFonts w:ascii="Simplified Arabic" w:hAnsi="Simplified Arabic"/>
          <w:noProof/>
          <w:color w:val="000000" w:themeColor="text1"/>
          <w:sz w:val="27"/>
          <w:szCs w:val="27"/>
          <w:rtl/>
        </w:rPr>
        <w:t xml:space="preserve"> عندما كانت هناك محاولة لرسامته في درجة الأسقفية. </w:t>
      </w:r>
    </w:p>
    <w:p w14:paraId="19FFD513" w14:textId="77777777" w:rsidR="00271B5D" w:rsidRPr="000D18EC" w:rsidRDefault="00271B5D" w:rsidP="005B31B5">
      <w:pPr>
        <w:spacing w:before="40" w:after="40" w:line="252" w:lineRule="auto"/>
        <w:rPr>
          <w:rFonts w:ascii="Simplified Arabic" w:hAnsi="Simplified Arabic"/>
          <w:noProof/>
          <w:color w:val="000000" w:themeColor="text1"/>
          <w:sz w:val="27"/>
          <w:szCs w:val="27"/>
          <w:rtl/>
        </w:rPr>
      </w:pPr>
      <w:r w:rsidRPr="000D18EC">
        <w:rPr>
          <w:rFonts w:ascii="Simplified Arabic" w:hAnsi="Simplified Arabic"/>
          <w:b/>
          <w:bCs/>
          <w:noProof/>
          <w:color w:val="000000" w:themeColor="text1"/>
          <w:sz w:val="27"/>
          <w:szCs w:val="27"/>
          <w:rtl/>
        </w:rPr>
        <w:t xml:space="preserve">قوانينه موجودة في ثمانِ مجموعات، وعظاته في تسع مجموعات. </w:t>
      </w:r>
      <w:r w:rsidRPr="000D18EC">
        <w:rPr>
          <w:rFonts w:ascii="Simplified Arabic" w:hAnsi="Simplified Arabic"/>
          <w:noProof/>
          <w:color w:val="000000" w:themeColor="text1"/>
          <w:sz w:val="27"/>
          <w:szCs w:val="27"/>
          <w:rtl/>
        </w:rPr>
        <w:t>وقد انتشرت هذه الكتابات في عدد من متاحف ومكت</w:t>
      </w:r>
      <w:r w:rsidR="0078001E" w:rsidRPr="000D18EC">
        <w:rPr>
          <w:rFonts w:ascii="Simplified Arabic" w:hAnsi="Simplified Arabic"/>
          <w:noProof/>
          <w:color w:val="000000" w:themeColor="text1"/>
          <w:sz w:val="27"/>
          <w:szCs w:val="27"/>
          <w:rtl/>
        </w:rPr>
        <w:t xml:space="preserve">بات العالم، ويوجد بعضٌ منها في </w:t>
      </w:r>
      <w:r w:rsidRPr="000D18EC">
        <w:rPr>
          <w:rFonts w:ascii="Simplified Arabic" w:hAnsi="Simplified Arabic"/>
          <w:noProof/>
          <w:color w:val="000000" w:themeColor="text1"/>
          <w:sz w:val="27"/>
          <w:szCs w:val="27"/>
          <w:rtl/>
        </w:rPr>
        <w:t>"</w:t>
      </w:r>
      <w:r w:rsidRPr="000D18EC">
        <w:rPr>
          <w:rFonts w:ascii="Simplified Arabic" w:hAnsi="Simplified Arabic"/>
          <w:b/>
          <w:bCs/>
          <w:noProof/>
          <w:color w:val="000000" w:themeColor="text1"/>
          <w:sz w:val="27"/>
          <w:szCs w:val="27"/>
          <w:rtl/>
        </w:rPr>
        <w:t>مجموعة مورجان</w:t>
      </w:r>
      <w:r w:rsidRPr="000D18EC">
        <w:rPr>
          <w:rFonts w:ascii="Simplified Arabic" w:hAnsi="Simplified Arabic"/>
          <w:noProof/>
          <w:color w:val="000000" w:themeColor="text1"/>
          <w:sz w:val="27"/>
          <w:szCs w:val="27"/>
          <w:rtl/>
        </w:rPr>
        <w:t>" في المتحف القبطي في مصر، وفي المتحف البريطاني والمعهد الفرنسي للآثار الشرقية والمتحف المصري في مدينة تورين الإيطالية والمكتبة الأهلية في ڤيينا</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وقد استطاعوا أن يعثروا على 148 من العظات والقوانين.</w:t>
      </w:r>
    </w:p>
    <w:p w14:paraId="069E0C2D" w14:textId="77777777" w:rsidR="006D1502" w:rsidRPr="0046478A" w:rsidRDefault="006D1502" w:rsidP="006D1502">
      <w:pPr>
        <w:spacing w:before="40" w:after="40" w:line="252" w:lineRule="auto"/>
        <w:ind w:hanging="6"/>
        <w:jc w:val="center"/>
        <w:rPr>
          <w:rFonts w:ascii="Simplified Arabic" w:hAnsi="Simplified Arabic"/>
          <w:noProof/>
          <w:color w:val="000000" w:themeColor="text1"/>
          <w:sz w:val="40"/>
          <w:szCs w:val="40"/>
          <w:rtl/>
        </w:rPr>
      </w:pPr>
      <w:r w:rsidRPr="0046478A">
        <w:rPr>
          <w:rFonts w:ascii="Simplified Arabic" w:hAnsi="Simplified Arabic"/>
          <w:noProof/>
          <w:color w:val="000000" w:themeColor="text1"/>
          <w:sz w:val="40"/>
          <w:szCs w:val="40"/>
        </w:rPr>
        <w:sym w:font="Wingdings" w:char="F027"/>
      </w:r>
      <w:r w:rsidRPr="0046478A">
        <w:rPr>
          <w:rFonts w:ascii="Simplified Arabic" w:hAnsi="Simplified Arabic"/>
          <w:noProof/>
          <w:color w:val="000000" w:themeColor="text1"/>
          <w:sz w:val="40"/>
          <w:szCs w:val="40"/>
        </w:rPr>
        <w:sym w:font="Wingdings" w:char="F027"/>
      </w:r>
      <w:r w:rsidRPr="0046478A">
        <w:rPr>
          <w:rFonts w:ascii="Simplified Arabic" w:hAnsi="Simplified Arabic"/>
          <w:noProof/>
          <w:color w:val="000000" w:themeColor="text1"/>
          <w:sz w:val="40"/>
          <w:szCs w:val="40"/>
        </w:rPr>
        <w:sym w:font="Wingdings" w:char="F027"/>
      </w:r>
    </w:p>
    <w:p w14:paraId="7845DEC1" w14:textId="77777777" w:rsidR="00271B5D" w:rsidRPr="00271B5D" w:rsidRDefault="00271B5D" w:rsidP="000D18EC">
      <w:pPr>
        <w:pStyle w:val="Heading3"/>
        <w:rPr>
          <w:rtl/>
        </w:rPr>
      </w:pPr>
      <w:r w:rsidRPr="00271B5D">
        <w:rPr>
          <w:rtl/>
        </w:rPr>
        <w:lastRenderedPageBreak/>
        <w:t xml:space="preserve">تاريخ </w:t>
      </w:r>
      <w:r w:rsidRPr="000D18EC">
        <w:rPr>
          <w:rtl/>
        </w:rPr>
        <w:t>الاهتمام</w:t>
      </w:r>
      <w:r w:rsidRPr="00271B5D">
        <w:rPr>
          <w:rtl/>
        </w:rPr>
        <w:t xml:space="preserve"> بسيرة الأنبا شنوده </w:t>
      </w:r>
    </w:p>
    <w:p w14:paraId="2B7F8C19" w14:textId="77777777" w:rsidR="005A577C" w:rsidRDefault="00271B5D" w:rsidP="00B3270E">
      <w:pPr>
        <w:spacing w:before="40" w:after="40" w:line="252" w:lineRule="auto"/>
        <w:ind w:hanging="6"/>
        <w:rPr>
          <w:rFonts w:ascii="Simplified Arabic" w:hAnsi="Simplified Arabic"/>
          <w:noProof/>
          <w:color w:val="000000" w:themeColor="text1"/>
          <w:sz w:val="27"/>
          <w:szCs w:val="27"/>
          <w:rtl/>
        </w:rPr>
      </w:pPr>
      <w:r w:rsidRPr="000D18EC">
        <w:rPr>
          <w:rFonts w:ascii="Simplified Arabic" w:hAnsi="Simplified Arabic"/>
          <w:noProof/>
          <w:color w:val="000000" w:themeColor="text1"/>
          <w:sz w:val="27"/>
          <w:szCs w:val="27"/>
          <w:rtl/>
        </w:rPr>
        <w:t>بدأ الاهتمام بسيرة الأنبا شنوده عندما جاء العالم الفرنسي "ڤان سليب" وقام ببحث عن الديْريْن الأحمر والأبيض، ونشر بحثه في باريس عام 1671م</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وأيض</w:t>
      </w:r>
      <w:r w:rsidR="00E171EF" w:rsidRPr="000D18EC">
        <w:rPr>
          <w:rFonts w:ascii="Simplified Arabic" w:hAnsi="Simplified Arabic"/>
          <w:noProof/>
          <w:color w:val="000000" w:themeColor="text1"/>
          <w:sz w:val="27"/>
          <w:szCs w:val="27"/>
          <w:rtl/>
        </w:rPr>
        <w:t>ًا</w:t>
      </w:r>
      <w:r w:rsidRPr="000D18EC">
        <w:rPr>
          <w:rFonts w:ascii="Simplified Arabic" w:hAnsi="Simplified Arabic"/>
          <w:noProof/>
          <w:color w:val="000000" w:themeColor="text1"/>
          <w:sz w:val="27"/>
          <w:szCs w:val="27"/>
          <w:rtl/>
        </w:rPr>
        <w:t xml:space="preserve"> اهتم بسيرته العالم الفرنسي "الينو" في عام 1907م، والعالم المعروف "كرمب"</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وأكثر عالم اهتم بجمع مؤلفات الأنبا شنوده كان العالم "ستيفن إيمري"</w:t>
      </w:r>
      <w:r w:rsidR="00E171EF" w:rsidRPr="000D18EC">
        <w:rPr>
          <w:rFonts w:ascii="Simplified Arabic" w:hAnsi="Simplified Arabic"/>
          <w:noProof/>
          <w:color w:val="000000" w:themeColor="text1"/>
          <w:sz w:val="27"/>
          <w:szCs w:val="27"/>
          <w:rtl/>
        </w:rPr>
        <w:t>..</w:t>
      </w:r>
      <w:r w:rsidRPr="000D18EC">
        <w:rPr>
          <w:rFonts w:ascii="Simplified Arabic" w:hAnsi="Simplified Arabic"/>
          <w:noProof/>
          <w:color w:val="000000" w:themeColor="text1"/>
          <w:sz w:val="27"/>
          <w:szCs w:val="27"/>
          <w:rtl/>
        </w:rPr>
        <w:t xml:space="preserve"> فقد جمع هذا العالم كل ما يتعلَّق بكتابات بالأنبا شنوده، وقام بعمل فهارس بكتاباته الموجودة في المكتبات والمتاحف المختلفة.</w:t>
      </w:r>
    </w:p>
    <w:p w14:paraId="572E69D5" w14:textId="77777777" w:rsidR="00486BD4" w:rsidRPr="0046478A" w:rsidRDefault="00486BD4" w:rsidP="00486BD4">
      <w:pPr>
        <w:spacing w:before="40" w:after="40" w:line="252" w:lineRule="auto"/>
        <w:ind w:hanging="6"/>
        <w:jc w:val="center"/>
        <w:rPr>
          <w:rFonts w:ascii="Simplified Arabic" w:hAnsi="Simplified Arabic"/>
          <w:noProof/>
          <w:color w:val="000000" w:themeColor="text1"/>
          <w:sz w:val="36"/>
          <w:szCs w:val="36"/>
          <w:rtl/>
        </w:rPr>
      </w:pPr>
      <w:r w:rsidRPr="0046478A">
        <w:rPr>
          <w:rFonts w:ascii="Simplified Arabic" w:hAnsi="Simplified Arabic"/>
          <w:noProof/>
          <w:color w:val="000000" w:themeColor="text1"/>
          <w:sz w:val="36"/>
          <w:szCs w:val="36"/>
        </w:rPr>
        <w:sym w:font="Wingdings" w:char="F027"/>
      </w:r>
      <w:r w:rsidRPr="0046478A">
        <w:rPr>
          <w:rFonts w:ascii="Simplified Arabic" w:hAnsi="Simplified Arabic"/>
          <w:noProof/>
          <w:color w:val="000000" w:themeColor="text1"/>
          <w:sz w:val="36"/>
          <w:szCs w:val="36"/>
        </w:rPr>
        <w:sym w:font="Wingdings" w:char="F027"/>
      </w:r>
      <w:r w:rsidRPr="0046478A">
        <w:rPr>
          <w:rFonts w:ascii="Simplified Arabic" w:hAnsi="Simplified Arabic"/>
          <w:noProof/>
          <w:color w:val="000000" w:themeColor="text1"/>
          <w:sz w:val="36"/>
          <w:szCs w:val="36"/>
        </w:rPr>
        <w:sym w:font="Wingdings" w:char="F027"/>
      </w:r>
    </w:p>
    <w:p w14:paraId="2A9EE68C" w14:textId="77777777" w:rsidR="00486BD4" w:rsidRDefault="00486BD4" w:rsidP="00B3270E">
      <w:pPr>
        <w:spacing w:before="40" w:after="40" w:line="252" w:lineRule="auto"/>
        <w:ind w:hanging="6"/>
        <w:rPr>
          <w:rFonts w:ascii="Simplified Arabic" w:hAnsi="Simplified Arabic"/>
          <w:noProof/>
          <w:color w:val="000000" w:themeColor="text1"/>
          <w:sz w:val="27"/>
          <w:szCs w:val="27"/>
          <w:rtl/>
        </w:rPr>
      </w:pPr>
    </w:p>
    <w:p w14:paraId="2CFF5E5B" w14:textId="77777777" w:rsidR="005A577C" w:rsidRDefault="005A577C">
      <w:pPr>
        <w:widowControl/>
        <w:tabs>
          <w:tab w:val="clear" w:pos="363"/>
          <w:tab w:val="clear" w:pos="1053"/>
        </w:tabs>
        <w:bidi w:val="0"/>
        <w:spacing w:after="200" w:line="276" w:lineRule="auto"/>
        <w:jc w:val="left"/>
        <w:rPr>
          <w:rFonts w:ascii="Simplified Arabic" w:hAnsi="Simplified Arabic"/>
          <w:noProof/>
          <w:color w:val="000000" w:themeColor="text1"/>
          <w:sz w:val="27"/>
          <w:szCs w:val="27"/>
          <w:rtl/>
        </w:rPr>
      </w:pPr>
      <w:r>
        <w:rPr>
          <w:rFonts w:ascii="Simplified Arabic" w:hAnsi="Simplified Arabic"/>
          <w:noProof/>
          <w:color w:val="000000" w:themeColor="text1"/>
          <w:sz w:val="27"/>
          <w:szCs w:val="27"/>
          <w:rtl/>
        </w:rPr>
        <w:br w:type="page"/>
      </w:r>
    </w:p>
    <w:p w14:paraId="5BD38633" w14:textId="77777777" w:rsidR="00B3270E" w:rsidRPr="00B3270E" w:rsidRDefault="00B3270E" w:rsidP="00B3270E">
      <w:pPr>
        <w:pStyle w:val="Heading1"/>
        <w:rPr>
          <w:rtl/>
        </w:rPr>
      </w:pPr>
      <w:r>
        <w:rPr>
          <w:rFonts w:hint="cs"/>
          <w:noProof/>
          <w:rtl/>
        </w:rPr>
        <w:lastRenderedPageBreak/>
        <w:t>كيف أكون قديس؟</w:t>
      </w:r>
      <w:r>
        <w:rPr>
          <w:rStyle w:val="FootnoteReference"/>
          <w:noProof/>
          <w:rtl/>
        </w:rPr>
        <w:footnoteReference w:id="2"/>
      </w:r>
    </w:p>
    <w:p w14:paraId="5CD034C2" w14:textId="77777777" w:rsidR="00B639EE" w:rsidRDefault="00B81C15" w:rsidP="00197C8A">
      <w:pPr>
        <w:spacing w:before="40" w:after="40" w:line="252" w:lineRule="auto"/>
        <w:ind w:hanging="6"/>
        <w:rPr>
          <w:rtl/>
        </w:rPr>
      </w:pPr>
      <w:r w:rsidRPr="00B81C15">
        <w:rPr>
          <w:rFonts w:hint="cs"/>
          <w:b/>
          <w:bCs/>
          <w:rtl/>
        </w:rPr>
        <w:t>سؤال</w:t>
      </w:r>
    </w:p>
    <w:p w14:paraId="3A84D556" w14:textId="77777777" w:rsidR="00B3270E" w:rsidRPr="008D21E2" w:rsidRDefault="00B3270E" w:rsidP="00197C8A">
      <w:pPr>
        <w:spacing w:before="40" w:after="40" w:line="252" w:lineRule="auto"/>
        <w:ind w:hanging="6"/>
        <w:rPr>
          <w:sz w:val="27"/>
          <w:szCs w:val="27"/>
          <w:rtl/>
        </w:rPr>
      </w:pPr>
      <w:r w:rsidRPr="008D21E2">
        <w:rPr>
          <w:rFonts w:hint="cs"/>
          <w:sz w:val="27"/>
          <w:szCs w:val="27"/>
          <w:rtl/>
        </w:rPr>
        <w:t>"</w:t>
      </w:r>
      <w:r w:rsidR="00197C8A" w:rsidRPr="008D21E2">
        <w:rPr>
          <w:rFonts w:hint="eastAsia"/>
          <w:b/>
          <w:bCs/>
          <w:sz w:val="27"/>
          <w:szCs w:val="27"/>
          <w:rtl/>
        </w:rPr>
        <w:t>كُونُوا</w:t>
      </w:r>
      <w:r w:rsidR="00197C8A" w:rsidRPr="008D21E2">
        <w:rPr>
          <w:b/>
          <w:bCs/>
          <w:sz w:val="27"/>
          <w:szCs w:val="27"/>
          <w:rtl/>
        </w:rPr>
        <w:t xml:space="preserve"> </w:t>
      </w:r>
      <w:r w:rsidR="00197C8A" w:rsidRPr="008D21E2">
        <w:rPr>
          <w:rFonts w:hint="eastAsia"/>
          <w:b/>
          <w:bCs/>
          <w:sz w:val="27"/>
          <w:szCs w:val="27"/>
          <w:rtl/>
        </w:rPr>
        <w:t>قِدِّيسِينَ</w:t>
      </w:r>
      <w:r w:rsidR="00197C8A" w:rsidRPr="008D21E2">
        <w:rPr>
          <w:b/>
          <w:bCs/>
          <w:sz w:val="27"/>
          <w:szCs w:val="27"/>
          <w:rtl/>
        </w:rPr>
        <w:t xml:space="preserve"> </w:t>
      </w:r>
      <w:r w:rsidR="00197C8A" w:rsidRPr="008D21E2">
        <w:rPr>
          <w:rFonts w:hint="eastAsia"/>
          <w:b/>
          <w:bCs/>
          <w:sz w:val="27"/>
          <w:szCs w:val="27"/>
          <w:rtl/>
        </w:rPr>
        <w:t>لأَنِّي</w:t>
      </w:r>
      <w:r w:rsidR="00197C8A" w:rsidRPr="008D21E2">
        <w:rPr>
          <w:b/>
          <w:bCs/>
          <w:sz w:val="27"/>
          <w:szCs w:val="27"/>
          <w:rtl/>
        </w:rPr>
        <w:t xml:space="preserve"> </w:t>
      </w:r>
      <w:r w:rsidR="00197C8A" w:rsidRPr="008D21E2">
        <w:rPr>
          <w:rFonts w:hint="eastAsia"/>
          <w:b/>
          <w:bCs/>
          <w:sz w:val="27"/>
          <w:szCs w:val="27"/>
          <w:rtl/>
        </w:rPr>
        <w:t>أَنَا</w:t>
      </w:r>
      <w:r w:rsidR="00197C8A" w:rsidRPr="008D21E2">
        <w:rPr>
          <w:b/>
          <w:bCs/>
          <w:sz w:val="27"/>
          <w:szCs w:val="27"/>
          <w:rtl/>
        </w:rPr>
        <w:t xml:space="preserve"> </w:t>
      </w:r>
      <w:r w:rsidR="00197C8A" w:rsidRPr="008D21E2">
        <w:rPr>
          <w:rFonts w:hint="eastAsia"/>
          <w:b/>
          <w:bCs/>
          <w:sz w:val="27"/>
          <w:szCs w:val="27"/>
          <w:rtl/>
        </w:rPr>
        <w:t>قُدُّوسٌ</w:t>
      </w:r>
      <w:r w:rsidRPr="008D21E2">
        <w:rPr>
          <w:rFonts w:hint="cs"/>
          <w:b/>
          <w:bCs/>
          <w:sz w:val="27"/>
          <w:szCs w:val="27"/>
          <w:rtl/>
        </w:rPr>
        <w:t>"</w:t>
      </w:r>
      <w:r w:rsidR="00197C8A" w:rsidRPr="008D21E2">
        <w:rPr>
          <w:rFonts w:hint="cs"/>
          <w:b/>
          <w:bCs/>
          <w:sz w:val="27"/>
          <w:szCs w:val="27"/>
          <w:rtl/>
        </w:rPr>
        <w:t xml:space="preserve"> (1بط1: 16)</w:t>
      </w:r>
      <w:r w:rsidRPr="008D21E2">
        <w:rPr>
          <w:rFonts w:hint="cs"/>
          <w:b/>
          <w:bCs/>
          <w:sz w:val="27"/>
          <w:szCs w:val="27"/>
          <w:rtl/>
        </w:rPr>
        <w:t>.. ما معنى أن الله قدوس، وكيف يمكن أن أكون قديس</w:t>
      </w:r>
      <w:r w:rsidR="00B81C15" w:rsidRPr="008D21E2">
        <w:rPr>
          <w:rFonts w:hint="cs"/>
          <w:sz w:val="27"/>
          <w:szCs w:val="27"/>
          <w:rtl/>
        </w:rPr>
        <w:t>؟</w:t>
      </w:r>
    </w:p>
    <w:p w14:paraId="14F91C70" w14:textId="77777777" w:rsidR="00B639EE" w:rsidRPr="008D21E2" w:rsidRDefault="00B639EE" w:rsidP="00B3270E">
      <w:pPr>
        <w:spacing w:before="40" w:after="40" w:line="252" w:lineRule="auto"/>
        <w:ind w:hanging="6"/>
        <w:rPr>
          <w:sz w:val="27"/>
          <w:szCs w:val="27"/>
          <w:rtl/>
        </w:rPr>
      </w:pPr>
      <w:r w:rsidRPr="008D21E2">
        <w:rPr>
          <w:rFonts w:hint="cs"/>
          <w:b/>
          <w:bCs/>
          <w:sz w:val="27"/>
          <w:szCs w:val="27"/>
          <w:rtl/>
        </w:rPr>
        <w:t>الجواب</w:t>
      </w:r>
    </w:p>
    <w:p w14:paraId="33C4A026" w14:textId="77777777" w:rsidR="00B81C15" w:rsidRPr="008D21E2" w:rsidRDefault="00B81C15" w:rsidP="00875C66">
      <w:pPr>
        <w:spacing w:before="40" w:after="40" w:line="252" w:lineRule="auto"/>
        <w:ind w:hanging="6"/>
        <w:rPr>
          <w:sz w:val="27"/>
          <w:szCs w:val="27"/>
          <w:rtl/>
        </w:rPr>
      </w:pPr>
      <w:r w:rsidRPr="008D21E2">
        <w:rPr>
          <w:rFonts w:hint="cs"/>
          <w:b/>
          <w:bCs/>
          <w:sz w:val="27"/>
          <w:szCs w:val="27"/>
          <w:rtl/>
        </w:rPr>
        <w:t>الله قدوس</w:t>
      </w:r>
      <w:r w:rsidRPr="008D21E2">
        <w:rPr>
          <w:rFonts w:hint="cs"/>
          <w:sz w:val="27"/>
          <w:szCs w:val="27"/>
          <w:rtl/>
        </w:rPr>
        <w:t xml:space="preserve">: </w:t>
      </w:r>
      <w:r w:rsidR="00875C66" w:rsidRPr="008D21E2">
        <w:rPr>
          <w:rFonts w:hint="cs"/>
          <w:sz w:val="27"/>
          <w:szCs w:val="27"/>
          <w:rtl/>
        </w:rPr>
        <w:t>أي أنه</w:t>
      </w:r>
      <w:r w:rsidRPr="008D21E2">
        <w:rPr>
          <w:rFonts w:hint="cs"/>
          <w:sz w:val="27"/>
          <w:szCs w:val="27"/>
          <w:rtl/>
        </w:rPr>
        <w:t xml:space="preserve"> بطب</w:t>
      </w:r>
      <w:r w:rsidR="00875C66" w:rsidRPr="008D21E2">
        <w:rPr>
          <w:rFonts w:hint="cs"/>
          <w:sz w:val="27"/>
          <w:szCs w:val="27"/>
          <w:rtl/>
        </w:rPr>
        <w:t>ي</w:t>
      </w:r>
      <w:r w:rsidRPr="008D21E2">
        <w:rPr>
          <w:rFonts w:hint="cs"/>
          <w:sz w:val="27"/>
          <w:szCs w:val="27"/>
          <w:rtl/>
        </w:rPr>
        <w:t xml:space="preserve">عته لا يقبل الخطية، وأيضًا بطبيعته فيه كل النقاوة وكل ما يتعلق بالقداسة. </w:t>
      </w:r>
    </w:p>
    <w:p w14:paraId="194092C5" w14:textId="77777777" w:rsidR="00766BEE" w:rsidRPr="008D21E2" w:rsidRDefault="00B81C15" w:rsidP="00DB093E">
      <w:pPr>
        <w:spacing w:before="40" w:after="40" w:line="252" w:lineRule="auto"/>
        <w:ind w:hanging="6"/>
        <w:rPr>
          <w:sz w:val="27"/>
          <w:szCs w:val="27"/>
          <w:rtl/>
        </w:rPr>
      </w:pPr>
      <w:r w:rsidRPr="008D21E2">
        <w:rPr>
          <w:rFonts w:hint="cs"/>
          <w:sz w:val="27"/>
          <w:szCs w:val="27"/>
          <w:rtl/>
        </w:rPr>
        <w:t xml:space="preserve">أي أن كل الصفات الكاملة </w:t>
      </w:r>
      <w:r w:rsidR="00197C8A" w:rsidRPr="008D21E2">
        <w:rPr>
          <w:rFonts w:hint="cs"/>
          <w:sz w:val="27"/>
          <w:szCs w:val="27"/>
          <w:rtl/>
        </w:rPr>
        <w:t xml:space="preserve">موجودة </w:t>
      </w:r>
      <w:r w:rsidRPr="008D21E2">
        <w:rPr>
          <w:rFonts w:hint="cs"/>
          <w:sz w:val="27"/>
          <w:szCs w:val="27"/>
          <w:rtl/>
        </w:rPr>
        <w:t>فيه</w:t>
      </w:r>
      <w:r w:rsidR="00197C8A" w:rsidRPr="008D21E2">
        <w:rPr>
          <w:rFonts w:hint="cs"/>
          <w:sz w:val="27"/>
          <w:szCs w:val="27"/>
          <w:rtl/>
        </w:rPr>
        <w:t xml:space="preserve"> ككائن قدوس</w:t>
      </w:r>
      <w:r w:rsidR="00766BEE" w:rsidRPr="008D21E2">
        <w:rPr>
          <w:rFonts w:hint="cs"/>
          <w:sz w:val="27"/>
          <w:szCs w:val="27"/>
          <w:rtl/>
        </w:rPr>
        <w:t>.</w:t>
      </w:r>
    </w:p>
    <w:p w14:paraId="5D4B558C" w14:textId="77777777" w:rsidR="00DB093E" w:rsidRPr="008D21E2" w:rsidRDefault="00E660FC" w:rsidP="00DB093E">
      <w:pPr>
        <w:spacing w:before="40" w:after="40" w:line="252" w:lineRule="auto"/>
        <w:ind w:hanging="6"/>
        <w:rPr>
          <w:sz w:val="27"/>
          <w:szCs w:val="27"/>
          <w:rtl/>
        </w:rPr>
      </w:pPr>
      <w:r w:rsidRPr="008D21E2">
        <w:rPr>
          <w:rFonts w:hint="cs"/>
          <w:sz w:val="27"/>
          <w:szCs w:val="27"/>
          <w:rtl/>
        </w:rPr>
        <w:t xml:space="preserve">بالطبع يوجد صفات خاصة بالله لا توجد عند أحد آخر، وفي صفات </w:t>
      </w:r>
      <w:r w:rsidR="00DB093E" w:rsidRPr="008D21E2">
        <w:rPr>
          <w:rFonts w:hint="cs"/>
          <w:sz w:val="27"/>
          <w:szCs w:val="27"/>
          <w:rtl/>
        </w:rPr>
        <w:t>يكون الله فيها قدوس ويشترك فيها البشر بنسب</w:t>
      </w:r>
      <w:r w:rsidR="00766BEE" w:rsidRPr="008D21E2">
        <w:rPr>
          <w:rFonts w:hint="cs"/>
          <w:sz w:val="27"/>
          <w:szCs w:val="27"/>
          <w:rtl/>
        </w:rPr>
        <w:t>ٍ</w:t>
      </w:r>
      <w:r w:rsidR="00DB093E" w:rsidRPr="008D21E2">
        <w:rPr>
          <w:rFonts w:hint="cs"/>
          <w:sz w:val="27"/>
          <w:szCs w:val="27"/>
          <w:rtl/>
        </w:rPr>
        <w:t xml:space="preserve"> معينة. </w:t>
      </w:r>
      <w:r w:rsidR="00766BEE" w:rsidRPr="008D21E2">
        <w:rPr>
          <w:rFonts w:hint="cs"/>
          <w:sz w:val="27"/>
          <w:szCs w:val="27"/>
          <w:rtl/>
        </w:rPr>
        <w:t>أي</w:t>
      </w:r>
      <w:r w:rsidR="00DB093E" w:rsidRPr="008D21E2">
        <w:rPr>
          <w:rFonts w:hint="cs"/>
          <w:sz w:val="27"/>
          <w:szCs w:val="27"/>
          <w:rtl/>
        </w:rPr>
        <w:t xml:space="preserve"> أن عند الله هذه الصفات غير محدودة وعند البشر هذه الصفات محدودة.</w:t>
      </w:r>
    </w:p>
    <w:p w14:paraId="2E1DCEBA" w14:textId="77777777" w:rsidR="00DB093E" w:rsidRPr="008D21E2" w:rsidRDefault="00DB093E" w:rsidP="00DB093E">
      <w:pPr>
        <w:spacing w:before="40" w:after="40" w:line="252" w:lineRule="auto"/>
        <w:ind w:hanging="6"/>
        <w:rPr>
          <w:sz w:val="27"/>
          <w:szCs w:val="27"/>
          <w:rtl/>
        </w:rPr>
      </w:pPr>
      <w:r w:rsidRPr="008D21E2">
        <w:rPr>
          <w:rFonts w:hint="cs"/>
          <w:sz w:val="27"/>
          <w:szCs w:val="27"/>
          <w:rtl/>
        </w:rPr>
        <w:t xml:space="preserve">مثل صفات الرأفة، </w:t>
      </w:r>
      <w:r w:rsidR="00C975C4" w:rsidRPr="008D21E2">
        <w:rPr>
          <w:rFonts w:hint="cs"/>
          <w:sz w:val="27"/>
          <w:szCs w:val="27"/>
          <w:rtl/>
        </w:rPr>
        <w:t>و</w:t>
      </w:r>
      <w:r w:rsidRPr="008D21E2">
        <w:rPr>
          <w:rFonts w:hint="cs"/>
          <w:sz w:val="27"/>
          <w:szCs w:val="27"/>
          <w:rtl/>
        </w:rPr>
        <w:t xml:space="preserve">الرحمة، </w:t>
      </w:r>
      <w:r w:rsidR="00C975C4" w:rsidRPr="008D21E2">
        <w:rPr>
          <w:rFonts w:hint="cs"/>
          <w:sz w:val="27"/>
          <w:szCs w:val="27"/>
          <w:rtl/>
        </w:rPr>
        <w:t>و</w:t>
      </w:r>
      <w:r w:rsidRPr="008D21E2">
        <w:rPr>
          <w:rFonts w:hint="cs"/>
          <w:sz w:val="27"/>
          <w:szCs w:val="27"/>
          <w:rtl/>
        </w:rPr>
        <w:t xml:space="preserve">الحنان، </w:t>
      </w:r>
      <w:r w:rsidR="00C975C4" w:rsidRPr="008D21E2">
        <w:rPr>
          <w:rFonts w:hint="cs"/>
          <w:sz w:val="27"/>
          <w:szCs w:val="27"/>
          <w:rtl/>
        </w:rPr>
        <w:t>و</w:t>
      </w:r>
      <w:r w:rsidRPr="008D21E2">
        <w:rPr>
          <w:rFonts w:hint="cs"/>
          <w:sz w:val="27"/>
          <w:szCs w:val="27"/>
          <w:rtl/>
        </w:rPr>
        <w:t xml:space="preserve">الحب، كلها موجودة </w:t>
      </w:r>
      <w:r w:rsidR="00C975C4" w:rsidRPr="008D21E2">
        <w:rPr>
          <w:rFonts w:hint="cs"/>
          <w:sz w:val="27"/>
          <w:szCs w:val="27"/>
          <w:rtl/>
        </w:rPr>
        <w:lastRenderedPageBreak/>
        <w:t xml:space="preserve">ممكن  </w:t>
      </w:r>
      <w:r w:rsidRPr="008D21E2">
        <w:rPr>
          <w:rFonts w:hint="cs"/>
          <w:sz w:val="27"/>
          <w:szCs w:val="27"/>
          <w:rtl/>
        </w:rPr>
        <w:t>عند البشر لكن عند ربنا بطريقة غير محدودة.</w:t>
      </w:r>
    </w:p>
    <w:p w14:paraId="48907A81" w14:textId="77777777" w:rsidR="00DB093E" w:rsidRPr="008D21E2" w:rsidRDefault="00DB093E" w:rsidP="00C975C4">
      <w:pPr>
        <w:spacing w:before="40" w:after="40" w:line="252" w:lineRule="auto"/>
        <w:ind w:hanging="6"/>
        <w:rPr>
          <w:sz w:val="27"/>
          <w:szCs w:val="27"/>
          <w:rtl/>
        </w:rPr>
      </w:pPr>
      <w:r w:rsidRPr="008D21E2">
        <w:rPr>
          <w:rFonts w:hint="cs"/>
          <w:b/>
          <w:bCs/>
          <w:sz w:val="27"/>
          <w:szCs w:val="27"/>
          <w:rtl/>
        </w:rPr>
        <w:t>القداسة عند الله غير محدودة وأنت عندما تصبح قديسًا، تصير قديسًا بطريقة محدودة</w:t>
      </w:r>
      <w:r w:rsidRPr="008D21E2">
        <w:rPr>
          <w:rFonts w:hint="cs"/>
          <w:sz w:val="27"/>
          <w:szCs w:val="27"/>
          <w:rtl/>
        </w:rPr>
        <w:t xml:space="preserve">.. يعني ما تستطيع إمكانياتك البشرية أن تصل إليه. </w:t>
      </w:r>
    </w:p>
    <w:p w14:paraId="69B884E5" w14:textId="77777777" w:rsidR="00DB093E" w:rsidRPr="008D21E2" w:rsidRDefault="00DB093E" w:rsidP="00DB093E">
      <w:pPr>
        <w:spacing w:before="40" w:after="40" w:line="252" w:lineRule="auto"/>
        <w:ind w:hanging="6"/>
        <w:rPr>
          <w:b/>
          <w:bCs/>
          <w:sz w:val="27"/>
          <w:szCs w:val="27"/>
          <w:rtl/>
        </w:rPr>
      </w:pPr>
      <w:r w:rsidRPr="008D21E2">
        <w:rPr>
          <w:rFonts w:hint="cs"/>
          <w:b/>
          <w:bCs/>
          <w:sz w:val="27"/>
          <w:szCs w:val="27"/>
          <w:rtl/>
        </w:rPr>
        <w:t>كيف يمكنك أن تكون قديس؟</w:t>
      </w:r>
    </w:p>
    <w:p w14:paraId="66CF43D1" w14:textId="77777777" w:rsidR="00DB093E" w:rsidRPr="008D21E2" w:rsidRDefault="00DB093E" w:rsidP="00DB093E">
      <w:pPr>
        <w:spacing w:before="40" w:after="40" w:line="252" w:lineRule="auto"/>
        <w:ind w:hanging="6"/>
        <w:rPr>
          <w:sz w:val="27"/>
          <w:szCs w:val="27"/>
          <w:rtl/>
        </w:rPr>
      </w:pPr>
      <w:r w:rsidRPr="008D21E2">
        <w:rPr>
          <w:rFonts w:hint="cs"/>
          <w:sz w:val="27"/>
          <w:szCs w:val="27"/>
          <w:rtl/>
        </w:rPr>
        <w:t>أولاً: بالتوبة.</w:t>
      </w:r>
    </w:p>
    <w:p w14:paraId="3869A814" w14:textId="77777777" w:rsidR="00DB093E" w:rsidRPr="008D21E2" w:rsidRDefault="00DB093E" w:rsidP="00DB093E">
      <w:pPr>
        <w:spacing w:before="40" w:after="40" w:line="252" w:lineRule="auto"/>
        <w:ind w:hanging="6"/>
        <w:rPr>
          <w:sz w:val="27"/>
          <w:szCs w:val="27"/>
          <w:rtl/>
        </w:rPr>
      </w:pPr>
      <w:r w:rsidRPr="008D21E2">
        <w:rPr>
          <w:rFonts w:hint="cs"/>
          <w:sz w:val="27"/>
          <w:szCs w:val="27"/>
          <w:rtl/>
        </w:rPr>
        <w:t>ثانيًا: باقتناء ثمار الروح القدس.</w:t>
      </w:r>
    </w:p>
    <w:p w14:paraId="4861EA78" w14:textId="77777777" w:rsidR="00DB093E" w:rsidRPr="008D21E2" w:rsidRDefault="00030525" w:rsidP="00DB093E">
      <w:pPr>
        <w:spacing w:before="40" w:after="40" w:line="252" w:lineRule="auto"/>
        <w:ind w:hanging="6"/>
        <w:rPr>
          <w:sz w:val="27"/>
          <w:szCs w:val="27"/>
          <w:rtl/>
        </w:rPr>
      </w:pPr>
      <w:r w:rsidRPr="008D21E2">
        <w:rPr>
          <w:rFonts w:hint="cs"/>
          <w:sz w:val="27"/>
          <w:szCs w:val="27"/>
          <w:rtl/>
        </w:rPr>
        <w:t>ثالثًا: بالنمو في كل هذه الثمار الروحية.</w:t>
      </w:r>
    </w:p>
    <w:p w14:paraId="6F6CEA50" w14:textId="77777777" w:rsidR="005C55B7" w:rsidRDefault="005C55B7" w:rsidP="00DB093E">
      <w:pPr>
        <w:spacing w:before="40" w:after="40" w:line="252" w:lineRule="auto"/>
        <w:ind w:hanging="6"/>
        <w:rPr>
          <w:b/>
          <w:bCs/>
          <w:sz w:val="27"/>
          <w:szCs w:val="27"/>
          <w:rtl/>
        </w:rPr>
      </w:pPr>
      <w:r w:rsidRPr="008D21E2">
        <w:rPr>
          <w:rFonts w:hint="cs"/>
          <w:b/>
          <w:bCs/>
          <w:sz w:val="27"/>
          <w:szCs w:val="27"/>
          <w:rtl/>
        </w:rPr>
        <w:t>إذًا التوبة، ثمار الروح القدس، النمو فيها.</w:t>
      </w:r>
    </w:p>
    <w:p w14:paraId="4065EE68" w14:textId="77777777" w:rsidR="00005310" w:rsidRPr="008D21E2" w:rsidRDefault="00005310" w:rsidP="00005310">
      <w:pPr>
        <w:spacing w:before="40" w:after="40" w:line="252" w:lineRule="auto"/>
        <w:ind w:hanging="6"/>
        <w:jc w:val="center"/>
        <w:rPr>
          <w:b/>
          <w:bCs/>
          <w:sz w:val="27"/>
          <w:szCs w:val="27"/>
        </w:rPr>
      </w:pPr>
      <w:r>
        <w:rPr>
          <w:b/>
          <w:bCs/>
          <w:sz w:val="27"/>
          <w:szCs w:val="27"/>
        </w:rPr>
        <w:sym w:font="Webdings" w:char="F0FF"/>
      </w:r>
      <w:r>
        <w:rPr>
          <w:b/>
          <w:bCs/>
          <w:sz w:val="27"/>
          <w:szCs w:val="27"/>
        </w:rPr>
        <w:sym w:font="Webdings" w:char="F0FF"/>
      </w:r>
      <w:r>
        <w:rPr>
          <w:b/>
          <w:bCs/>
          <w:sz w:val="27"/>
          <w:szCs w:val="27"/>
        </w:rPr>
        <w:sym w:font="Webdings" w:char="F0FF"/>
      </w:r>
    </w:p>
    <w:p w14:paraId="2177E2A0" w14:textId="77777777" w:rsidR="0029006D" w:rsidRPr="00B3270E" w:rsidRDefault="0029006D" w:rsidP="00B3270E">
      <w:pPr>
        <w:rPr>
          <w:rtl/>
        </w:rPr>
      </w:pPr>
    </w:p>
    <w:p w14:paraId="0F3DDB9C" w14:textId="77777777" w:rsidR="0078001E" w:rsidRDefault="0078001E" w:rsidP="00B85F75">
      <w:pPr>
        <w:widowControl/>
        <w:tabs>
          <w:tab w:val="clear" w:pos="363"/>
          <w:tab w:val="clear" w:pos="1053"/>
        </w:tabs>
        <w:bidi w:val="0"/>
        <w:spacing w:after="200" w:line="276" w:lineRule="auto"/>
        <w:jc w:val="left"/>
        <w:rPr>
          <w:rFonts w:ascii="Simplified Arabic" w:hAnsi="Simplified Arabic"/>
          <w:noProof/>
          <w:color w:val="000000" w:themeColor="text1"/>
          <w:szCs w:val="26"/>
          <w:rtl/>
        </w:rPr>
      </w:pPr>
    </w:p>
    <w:sectPr w:rsidR="0078001E" w:rsidSect="00F65F7C">
      <w:headerReference w:type="default" r:id="rId20"/>
      <w:footerReference w:type="default" r:id="rId21"/>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FEA5D" w14:textId="77777777" w:rsidR="00F07E6B" w:rsidRDefault="00F07E6B" w:rsidP="004A4459">
      <w:r>
        <w:separator/>
      </w:r>
    </w:p>
    <w:p w14:paraId="4DDEB24C" w14:textId="77777777" w:rsidR="00F07E6B" w:rsidRDefault="00F07E6B"/>
    <w:p w14:paraId="736AF682" w14:textId="77777777" w:rsidR="00F07E6B" w:rsidRDefault="00F07E6B"/>
  </w:endnote>
  <w:endnote w:type="continuationSeparator" w:id="0">
    <w:p w14:paraId="64BA5143" w14:textId="77777777" w:rsidR="00F07E6B" w:rsidRDefault="00F07E6B" w:rsidP="004A4459">
      <w:r>
        <w:continuationSeparator/>
      </w:r>
    </w:p>
    <w:p w14:paraId="5ACC7179" w14:textId="77777777" w:rsidR="00F07E6B" w:rsidRDefault="00F07E6B"/>
    <w:p w14:paraId="702A0BA4" w14:textId="77777777" w:rsidR="00F07E6B" w:rsidRDefault="00F07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41412DA7" w14:textId="77777777" w:rsidR="00CB46C9" w:rsidRDefault="00CB46C9" w:rsidP="004A4459">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7C813E4D" w14:textId="77777777" w:rsidR="00CB46C9" w:rsidRDefault="00CB46C9" w:rsidP="004A4459">
    <w:pPr>
      <w:pStyle w:val="Footer"/>
    </w:pPr>
  </w:p>
  <w:p w14:paraId="053FF9A0" w14:textId="77777777" w:rsidR="00B14D51" w:rsidRDefault="00B14D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1ADA" w14:textId="77777777" w:rsidR="0005665C" w:rsidRDefault="0005665C" w:rsidP="00CC069E">
    <w:pPr>
      <w:pStyle w:val="Footer"/>
      <w:jc w:val="center"/>
    </w:pPr>
    <w:r>
      <w:rPr>
        <w:rFonts w:hint="cs"/>
        <w:rtl/>
      </w:rPr>
      <w:t xml:space="preserve">- </w:t>
    </w:r>
    <w:sdt>
      <w:sdtPr>
        <w:rPr>
          <w:rtl/>
        </w:rPr>
        <w:id w:val="20567354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3654E">
          <w:rPr>
            <w:noProof/>
            <w:rtl/>
          </w:rPr>
          <w:t>24</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1AFB7" w14:textId="77777777" w:rsidR="00F07E6B" w:rsidRDefault="00F07E6B" w:rsidP="003D6A51">
      <w:r>
        <w:separator/>
      </w:r>
    </w:p>
  </w:footnote>
  <w:footnote w:type="continuationSeparator" w:id="0">
    <w:p w14:paraId="1C9A17C7" w14:textId="77777777" w:rsidR="00F07E6B" w:rsidRDefault="00F07E6B" w:rsidP="004A4459">
      <w:r>
        <w:continuationSeparator/>
      </w:r>
    </w:p>
    <w:p w14:paraId="5E8EF97E" w14:textId="77777777" w:rsidR="00F07E6B" w:rsidRDefault="00F07E6B"/>
    <w:p w14:paraId="2E064C90" w14:textId="77777777" w:rsidR="00F07E6B" w:rsidRDefault="00F07E6B"/>
  </w:footnote>
  <w:footnote w:id="1">
    <w:p w14:paraId="6D569EB5" w14:textId="344230D8" w:rsidR="00271B5D" w:rsidRDefault="00271B5D" w:rsidP="0092175B">
      <w:pPr>
        <w:pStyle w:val="FootnoteText"/>
      </w:pPr>
      <w:r>
        <w:rPr>
          <w:rStyle w:val="FootnoteReference"/>
        </w:rPr>
        <w:footnoteRef/>
      </w:r>
      <w:r>
        <w:rPr>
          <w:rtl/>
        </w:rPr>
        <w:t xml:space="preserve"> </w:t>
      </w:r>
      <w:r w:rsidR="0092175B">
        <w:rPr>
          <w:rFonts w:hint="cs"/>
          <w:rtl/>
        </w:rPr>
        <w:t>عظة ل</w:t>
      </w:r>
      <w:r w:rsidR="00E171EF">
        <w:rPr>
          <w:rFonts w:hint="cs"/>
          <w:rtl/>
        </w:rPr>
        <w:t>قداسة ا</w:t>
      </w:r>
      <w:r w:rsidR="0092175B">
        <w:rPr>
          <w:rFonts w:hint="cs"/>
          <w:rtl/>
        </w:rPr>
        <w:t>لبابا شنوده</w:t>
      </w:r>
      <w:r w:rsidR="00932CE1">
        <w:rPr>
          <w:rFonts w:hint="cs"/>
          <w:rtl/>
        </w:rPr>
        <w:t xml:space="preserve"> الثالث</w:t>
      </w:r>
      <w:r w:rsidR="0092175B">
        <w:rPr>
          <w:rFonts w:hint="cs"/>
          <w:rtl/>
        </w:rPr>
        <w:t>،</w:t>
      </w:r>
      <w:r w:rsidR="00932CE1">
        <w:rPr>
          <w:rFonts w:hint="cs"/>
          <w:rtl/>
        </w:rPr>
        <w:t xml:space="preserve"> بتاريخ</w:t>
      </w:r>
      <w:r w:rsidR="0092175B">
        <w:rPr>
          <w:rFonts w:hint="cs"/>
          <w:rtl/>
        </w:rPr>
        <w:t xml:space="preserve"> 16</w:t>
      </w:r>
      <w:r w:rsidR="00932CE1">
        <w:rPr>
          <w:rFonts w:hint="cs"/>
          <w:rtl/>
        </w:rPr>
        <w:t xml:space="preserve"> يوليو</w:t>
      </w:r>
      <w:r w:rsidR="0092175B">
        <w:rPr>
          <w:rFonts w:hint="cs"/>
          <w:rtl/>
        </w:rPr>
        <w:t>1971م</w:t>
      </w:r>
    </w:p>
  </w:footnote>
  <w:footnote w:id="2">
    <w:p w14:paraId="2F13764C" w14:textId="38848D53" w:rsidR="00B3270E" w:rsidRDefault="00B3270E" w:rsidP="009746B5">
      <w:pPr>
        <w:pStyle w:val="FootnoteText"/>
      </w:pPr>
      <w:r>
        <w:rPr>
          <w:rStyle w:val="FootnoteReference"/>
        </w:rPr>
        <w:footnoteRef/>
      </w:r>
      <w:r>
        <w:rPr>
          <w:rtl/>
        </w:rPr>
        <w:t xml:space="preserve"> </w:t>
      </w:r>
      <w:r w:rsidR="00133C77">
        <w:rPr>
          <w:rFonts w:hint="cs"/>
          <w:rtl/>
        </w:rPr>
        <w:t xml:space="preserve">سؤال </w:t>
      </w:r>
      <w:r w:rsidR="00932CE1">
        <w:rPr>
          <w:rFonts w:hint="cs"/>
          <w:rtl/>
        </w:rPr>
        <w:t>أجاب عنه قداسة البابا شنوده في</w:t>
      </w:r>
      <w:r>
        <w:rPr>
          <w:rFonts w:hint="cs"/>
          <w:rtl/>
        </w:rPr>
        <w:t xml:space="preserve"> عظة "</w:t>
      </w:r>
      <w:r w:rsidR="009746B5" w:rsidRPr="009746B5">
        <w:rPr>
          <w:rFonts w:hint="eastAsia"/>
          <w:rtl/>
        </w:rPr>
        <w:t>إِنْ</w:t>
      </w:r>
      <w:r w:rsidR="009746B5" w:rsidRPr="009746B5">
        <w:rPr>
          <w:rtl/>
        </w:rPr>
        <w:t xml:space="preserve"> </w:t>
      </w:r>
      <w:r w:rsidR="009746B5" w:rsidRPr="009746B5">
        <w:rPr>
          <w:rFonts w:hint="eastAsia"/>
          <w:rtl/>
        </w:rPr>
        <w:t>أَهْمَلْنَا</w:t>
      </w:r>
      <w:r w:rsidR="009746B5" w:rsidRPr="009746B5">
        <w:rPr>
          <w:rtl/>
        </w:rPr>
        <w:t xml:space="preserve"> </w:t>
      </w:r>
      <w:r w:rsidR="009746B5" w:rsidRPr="009746B5">
        <w:rPr>
          <w:rFonts w:hint="eastAsia"/>
          <w:rtl/>
        </w:rPr>
        <w:t>خَلاَصًا</w:t>
      </w:r>
      <w:r w:rsidR="009746B5" w:rsidRPr="009746B5">
        <w:rPr>
          <w:rtl/>
        </w:rPr>
        <w:t xml:space="preserve"> </w:t>
      </w:r>
      <w:r w:rsidR="009746B5" w:rsidRPr="009746B5">
        <w:rPr>
          <w:rFonts w:hint="eastAsia"/>
          <w:rtl/>
        </w:rPr>
        <w:t>هذَا</w:t>
      </w:r>
      <w:r w:rsidR="009746B5" w:rsidRPr="009746B5">
        <w:rPr>
          <w:rtl/>
        </w:rPr>
        <w:t xml:space="preserve"> </w:t>
      </w:r>
      <w:r w:rsidR="009746B5" w:rsidRPr="009746B5">
        <w:rPr>
          <w:rFonts w:hint="eastAsia"/>
          <w:rtl/>
        </w:rPr>
        <w:t>مِقْدَارُهُ؟</w:t>
      </w:r>
      <w:r>
        <w:rPr>
          <w:rFonts w:hint="cs"/>
          <w:rtl/>
        </w:rPr>
        <w:t>"،</w:t>
      </w:r>
      <w:r w:rsidR="00932CE1">
        <w:rPr>
          <w:rFonts w:hint="cs"/>
          <w:rtl/>
        </w:rPr>
        <w:t xml:space="preserve"> بتاريخ</w:t>
      </w:r>
      <w:r>
        <w:rPr>
          <w:rFonts w:hint="cs"/>
          <w:rtl/>
        </w:rPr>
        <w:t xml:space="preserve"> 13/1/1990م</w:t>
      </w:r>
      <w:r w:rsidR="00932CE1">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63656" w14:textId="77777777" w:rsidR="00D5793F" w:rsidRDefault="00D5793F" w:rsidP="004A4459">
    <w:pPr>
      <w:pStyle w:val="Header"/>
    </w:pPr>
  </w:p>
  <w:p w14:paraId="4CEF7634" w14:textId="77777777" w:rsidR="00B14D51" w:rsidRDefault="00B14D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B7DC" w14:textId="77777777" w:rsidR="0005665C" w:rsidRDefault="0005665C"/>
  <w:p w14:paraId="69FA3B3A" w14:textId="77777777" w:rsidR="007E798D" w:rsidRDefault="007E7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5C66A1"/>
    <w:multiLevelType w:val="hybridMultilevel"/>
    <w:tmpl w:val="CF98B050"/>
    <w:lvl w:ilvl="0" w:tplc="8716C3FA">
      <w:start w:val="1"/>
      <w:numFmt w:val="bullet"/>
      <w:suff w:val="space"/>
      <w:lvlText w:val="†"/>
      <w:lvlJc w:val="left"/>
      <w:pPr>
        <w:ind w:left="714" w:hanging="360"/>
      </w:pPr>
      <w:rPr>
        <w:rFonts w:ascii="Times New Roman" w:hAnsi="Times New Roman" w:cs="Times New Roman"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C82507"/>
    <w:multiLevelType w:val="hybridMultilevel"/>
    <w:tmpl w:val="AC9C8A5A"/>
    <w:lvl w:ilvl="0" w:tplc="F89E499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F6098"/>
    <w:multiLevelType w:val="hybridMultilevel"/>
    <w:tmpl w:val="2368C6C8"/>
    <w:lvl w:ilvl="0" w:tplc="85E424D0">
      <w:start w:val="1"/>
      <w:numFmt w:val="decimal"/>
      <w:pStyle w:val="Heading2"/>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182357358">
    <w:abstractNumId w:val="29"/>
  </w:num>
  <w:num w:numId="2" w16cid:durableId="1170944158">
    <w:abstractNumId w:val="9"/>
  </w:num>
  <w:num w:numId="3" w16cid:durableId="1899516841">
    <w:abstractNumId w:val="20"/>
  </w:num>
  <w:num w:numId="4" w16cid:durableId="1048997157">
    <w:abstractNumId w:val="23"/>
  </w:num>
  <w:num w:numId="5" w16cid:durableId="1061368438">
    <w:abstractNumId w:val="11"/>
  </w:num>
  <w:num w:numId="6" w16cid:durableId="133259030">
    <w:abstractNumId w:val="27"/>
  </w:num>
  <w:num w:numId="7" w16cid:durableId="17508816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84658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285018">
    <w:abstractNumId w:val="15"/>
  </w:num>
  <w:num w:numId="10" w16cid:durableId="1970431844">
    <w:abstractNumId w:val="30"/>
  </w:num>
  <w:num w:numId="11" w16cid:durableId="1372532080">
    <w:abstractNumId w:val="4"/>
  </w:num>
  <w:num w:numId="12" w16cid:durableId="2135362175">
    <w:abstractNumId w:val="25"/>
  </w:num>
  <w:num w:numId="13" w16cid:durableId="1996956206">
    <w:abstractNumId w:val="17"/>
  </w:num>
  <w:num w:numId="14" w16cid:durableId="1112475295">
    <w:abstractNumId w:val="18"/>
  </w:num>
  <w:num w:numId="15" w16cid:durableId="6580047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8290044">
    <w:abstractNumId w:val="1"/>
  </w:num>
  <w:num w:numId="17" w16cid:durableId="1239096196">
    <w:abstractNumId w:val="28"/>
  </w:num>
  <w:num w:numId="18" w16cid:durableId="7360537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2378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1766456">
    <w:abstractNumId w:val="14"/>
  </w:num>
  <w:num w:numId="21" w16cid:durableId="996961866">
    <w:abstractNumId w:val="26"/>
  </w:num>
  <w:num w:numId="22" w16cid:durableId="1047342923">
    <w:abstractNumId w:val="13"/>
  </w:num>
  <w:num w:numId="23" w16cid:durableId="1994068522">
    <w:abstractNumId w:val="3"/>
  </w:num>
  <w:num w:numId="24" w16cid:durableId="1383023976">
    <w:abstractNumId w:val="7"/>
  </w:num>
  <w:num w:numId="25" w16cid:durableId="1694530382">
    <w:abstractNumId w:val="0"/>
  </w:num>
  <w:num w:numId="26" w16cid:durableId="1997295642">
    <w:abstractNumId w:val="8"/>
  </w:num>
  <w:num w:numId="27" w16cid:durableId="78986022">
    <w:abstractNumId w:val="19"/>
  </w:num>
  <w:num w:numId="28" w16cid:durableId="2112581768">
    <w:abstractNumId w:val="10"/>
  </w:num>
  <w:num w:numId="29" w16cid:durableId="1909612219">
    <w:abstractNumId w:val="6"/>
  </w:num>
  <w:num w:numId="30" w16cid:durableId="1071733944">
    <w:abstractNumId w:val="12"/>
  </w:num>
  <w:num w:numId="31" w16cid:durableId="270357091">
    <w:abstractNumId w:val="16"/>
  </w:num>
  <w:num w:numId="32" w16cid:durableId="1609192637">
    <w:abstractNumId w:val="2"/>
  </w:num>
  <w:num w:numId="33" w16cid:durableId="16105528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1B5D"/>
    <w:rsid w:val="00005310"/>
    <w:rsid w:val="0000778D"/>
    <w:rsid w:val="000163A0"/>
    <w:rsid w:val="00016940"/>
    <w:rsid w:val="00027580"/>
    <w:rsid w:val="00027C82"/>
    <w:rsid w:val="00030007"/>
    <w:rsid w:val="00030525"/>
    <w:rsid w:val="00030E06"/>
    <w:rsid w:val="000336E2"/>
    <w:rsid w:val="0003454C"/>
    <w:rsid w:val="00043292"/>
    <w:rsid w:val="00044AD4"/>
    <w:rsid w:val="00045AF7"/>
    <w:rsid w:val="000472E0"/>
    <w:rsid w:val="00047ED0"/>
    <w:rsid w:val="0005065D"/>
    <w:rsid w:val="0005087F"/>
    <w:rsid w:val="0005615C"/>
    <w:rsid w:val="0005665C"/>
    <w:rsid w:val="0006575C"/>
    <w:rsid w:val="00066CAB"/>
    <w:rsid w:val="00066F7C"/>
    <w:rsid w:val="000722EA"/>
    <w:rsid w:val="000725FD"/>
    <w:rsid w:val="00073E2B"/>
    <w:rsid w:val="00076F58"/>
    <w:rsid w:val="00080CD3"/>
    <w:rsid w:val="00096429"/>
    <w:rsid w:val="0009660A"/>
    <w:rsid w:val="000A31BB"/>
    <w:rsid w:val="000A45DD"/>
    <w:rsid w:val="000A4B92"/>
    <w:rsid w:val="000A773B"/>
    <w:rsid w:val="000B20A4"/>
    <w:rsid w:val="000B6978"/>
    <w:rsid w:val="000C037D"/>
    <w:rsid w:val="000C0D99"/>
    <w:rsid w:val="000C1589"/>
    <w:rsid w:val="000C38C5"/>
    <w:rsid w:val="000C3E4A"/>
    <w:rsid w:val="000C6BAA"/>
    <w:rsid w:val="000D18EC"/>
    <w:rsid w:val="000D1C3D"/>
    <w:rsid w:val="000D4836"/>
    <w:rsid w:val="000D5CCA"/>
    <w:rsid w:val="000E06FA"/>
    <w:rsid w:val="000E18F5"/>
    <w:rsid w:val="000E2A9D"/>
    <w:rsid w:val="000E4FAF"/>
    <w:rsid w:val="000F1567"/>
    <w:rsid w:val="00104053"/>
    <w:rsid w:val="00104EDD"/>
    <w:rsid w:val="00106E41"/>
    <w:rsid w:val="00116655"/>
    <w:rsid w:val="00124E99"/>
    <w:rsid w:val="0012598C"/>
    <w:rsid w:val="001308B2"/>
    <w:rsid w:val="001335E8"/>
    <w:rsid w:val="001339A4"/>
    <w:rsid w:val="00133C77"/>
    <w:rsid w:val="00134671"/>
    <w:rsid w:val="001368D1"/>
    <w:rsid w:val="00141713"/>
    <w:rsid w:val="00141D1F"/>
    <w:rsid w:val="00143FBE"/>
    <w:rsid w:val="001474C0"/>
    <w:rsid w:val="001508A3"/>
    <w:rsid w:val="00155ABF"/>
    <w:rsid w:val="00155EA0"/>
    <w:rsid w:val="00156D39"/>
    <w:rsid w:val="00157093"/>
    <w:rsid w:val="001623C6"/>
    <w:rsid w:val="00162D44"/>
    <w:rsid w:val="00165DC3"/>
    <w:rsid w:val="00166A3A"/>
    <w:rsid w:val="00167046"/>
    <w:rsid w:val="00167309"/>
    <w:rsid w:val="001716F7"/>
    <w:rsid w:val="001729ED"/>
    <w:rsid w:val="00176ED4"/>
    <w:rsid w:val="00191BD0"/>
    <w:rsid w:val="001949DF"/>
    <w:rsid w:val="00196E90"/>
    <w:rsid w:val="00197C8A"/>
    <w:rsid w:val="001A19FA"/>
    <w:rsid w:val="001A3329"/>
    <w:rsid w:val="001A3F51"/>
    <w:rsid w:val="001A7EEB"/>
    <w:rsid w:val="001B1CA9"/>
    <w:rsid w:val="001B2A4C"/>
    <w:rsid w:val="001B2EE9"/>
    <w:rsid w:val="001C1006"/>
    <w:rsid w:val="001C1990"/>
    <w:rsid w:val="001C1EE1"/>
    <w:rsid w:val="001C430B"/>
    <w:rsid w:val="001C5EEE"/>
    <w:rsid w:val="001D4ABB"/>
    <w:rsid w:val="001D5EF9"/>
    <w:rsid w:val="001E2AF4"/>
    <w:rsid w:val="001E2E9C"/>
    <w:rsid w:val="001E39D1"/>
    <w:rsid w:val="001E3C7F"/>
    <w:rsid w:val="001E64CA"/>
    <w:rsid w:val="001F09A1"/>
    <w:rsid w:val="001F0E53"/>
    <w:rsid w:val="001F2AA4"/>
    <w:rsid w:val="001F7D43"/>
    <w:rsid w:val="00200247"/>
    <w:rsid w:val="002040A8"/>
    <w:rsid w:val="002060EF"/>
    <w:rsid w:val="00207AA6"/>
    <w:rsid w:val="00211A33"/>
    <w:rsid w:val="00215CB9"/>
    <w:rsid w:val="00216D8E"/>
    <w:rsid w:val="00217879"/>
    <w:rsid w:val="00220971"/>
    <w:rsid w:val="00220B94"/>
    <w:rsid w:val="002211D7"/>
    <w:rsid w:val="002310CE"/>
    <w:rsid w:val="00231A06"/>
    <w:rsid w:val="002346E5"/>
    <w:rsid w:val="00234EB8"/>
    <w:rsid w:val="0023518E"/>
    <w:rsid w:val="00237AFC"/>
    <w:rsid w:val="002401C4"/>
    <w:rsid w:val="00240E2C"/>
    <w:rsid w:val="00244457"/>
    <w:rsid w:val="00253A5A"/>
    <w:rsid w:val="00255606"/>
    <w:rsid w:val="00256530"/>
    <w:rsid w:val="00260F64"/>
    <w:rsid w:val="00262666"/>
    <w:rsid w:val="0026321E"/>
    <w:rsid w:val="0026694F"/>
    <w:rsid w:val="00271B5D"/>
    <w:rsid w:val="00272E55"/>
    <w:rsid w:val="00276CAF"/>
    <w:rsid w:val="0027794C"/>
    <w:rsid w:val="00284429"/>
    <w:rsid w:val="00284567"/>
    <w:rsid w:val="00284F0F"/>
    <w:rsid w:val="0028690C"/>
    <w:rsid w:val="002876AA"/>
    <w:rsid w:val="0029006D"/>
    <w:rsid w:val="00292913"/>
    <w:rsid w:val="0029528A"/>
    <w:rsid w:val="00295B0D"/>
    <w:rsid w:val="00295CED"/>
    <w:rsid w:val="002A27DD"/>
    <w:rsid w:val="002A35A4"/>
    <w:rsid w:val="002A3AA6"/>
    <w:rsid w:val="002A3CF2"/>
    <w:rsid w:val="002A4F4F"/>
    <w:rsid w:val="002A781D"/>
    <w:rsid w:val="002B419C"/>
    <w:rsid w:val="002B5766"/>
    <w:rsid w:val="002C0A7F"/>
    <w:rsid w:val="002C1D3F"/>
    <w:rsid w:val="002C4A49"/>
    <w:rsid w:val="002C587F"/>
    <w:rsid w:val="002D6759"/>
    <w:rsid w:val="002E62D8"/>
    <w:rsid w:val="002F2B8E"/>
    <w:rsid w:val="002F3C7B"/>
    <w:rsid w:val="002F718A"/>
    <w:rsid w:val="00302F90"/>
    <w:rsid w:val="00311B0A"/>
    <w:rsid w:val="0031390F"/>
    <w:rsid w:val="0031792F"/>
    <w:rsid w:val="0032013F"/>
    <w:rsid w:val="00320801"/>
    <w:rsid w:val="00320AF4"/>
    <w:rsid w:val="00326F68"/>
    <w:rsid w:val="00327B96"/>
    <w:rsid w:val="003305B4"/>
    <w:rsid w:val="00330BE6"/>
    <w:rsid w:val="00333A80"/>
    <w:rsid w:val="00333AA5"/>
    <w:rsid w:val="00333F3A"/>
    <w:rsid w:val="00344EA2"/>
    <w:rsid w:val="00347825"/>
    <w:rsid w:val="00353DF6"/>
    <w:rsid w:val="0035631C"/>
    <w:rsid w:val="00356DE0"/>
    <w:rsid w:val="00357ED6"/>
    <w:rsid w:val="003642EE"/>
    <w:rsid w:val="00371297"/>
    <w:rsid w:val="00372BCC"/>
    <w:rsid w:val="00377673"/>
    <w:rsid w:val="00382DB0"/>
    <w:rsid w:val="00385996"/>
    <w:rsid w:val="00386392"/>
    <w:rsid w:val="00394255"/>
    <w:rsid w:val="003953B2"/>
    <w:rsid w:val="003971AA"/>
    <w:rsid w:val="003A3B1D"/>
    <w:rsid w:val="003A5611"/>
    <w:rsid w:val="003B241B"/>
    <w:rsid w:val="003C1DF6"/>
    <w:rsid w:val="003D2A19"/>
    <w:rsid w:val="003D36DE"/>
    <w:rsid w:val="003D6A51"/>
    <w:rsid w:val="003E7F86"/>
    <w:rsid w:val="003F3F2A"/>
    <w:rsid w:val="003F4DCD"/>
    <w:rsid w:val="0040651A"/>
    <w:rsid w:val="00410AE2"/>
    <w:rsid w:val="00412BE0"/>
    <w:rsid w:val="004211F6"/>
    <w:rsid w:val="00422B12"/>
    <w:rsid w:val="0042473F"/>
    <w:rsid w:val="00426CD7"/>
    <w:rsid w:val="0042709F"/>
    <w:rsid w:val="00427749"/>
    <w:rsid w:val="00431E52"/>
    <w:rsid w:val="0043357D"/>
    <w:rsid w:val="00434630"/>
    <w:rsid w:val="00435856"/>
    <w:rsid w:val="00435D90"/>
    <w:rsid w:val="00440013"/>
    <w:rsid w:val="0044097A"/>
    <w:rsid w:val="00442E12"/>
    <w:rsid w:val="0044508F"/>
    <w:rsid w:val="00446FA5"/>
    <w:rsid w:val="00447D6F"/>
    <w:rsid w:val="00451C96"/>
    <w:rsid w:val="004522B2"/>
    <w:rsid w:val="004550FD"/>
    <w:rsid w:val="00457AAE"/>
    <w:rsid w:val="0046176C"/>
    <w:rsid w:val="0046258D"/>
    <w:rsid w:val="0046478A"/>
    <w:rsid w:val="00473CBD"/>
    <w:rsid w:val="0047662D"/>
    <w:rsid w:val="00480196"/>
    <w:rsid w:val="00481C32"/>
    <w:rsid w:val="00484AC8"/>
    <w:rsid w:val="00486911"/>
    <w:rsid w:val="00486BD4"/>
    <w:rsid w:val="00492768"/>
    <w:rsid w:val="00497048"/>
    <w:rsid w:val="004978C0"/>
    <w:rsid w:val="00497AEA"/>
    <w:rsid w:val="004A2BE8"/>
    <w:rsid w:val="004A2EE9"/>
    <w:rsid w:val="004A4459"/>
    <w:rsid w:val="004A4656"/>
    <w:rsid w:val="004A72FB"/>
    <w:rsid w:val="004B049B"/>
    <w:rsid w:val="004B25A5"/>
    <w:rsid w:val="004B3517"/>
    <w:rsid w:val="004B3DF3"/>
    <w:rsid w:val="004C07A8"/>
    <w:rsid w:val="004C56A8"/>
    <w:rsid w:val="004D0780"/>
    <w:rsid w:val="004D0E9E"/>
    <w:rsid w:val="004D3CC7"/>
    <w:rsid w:val="004E7E96"/>
    <w:rsid w:val="004F1ADF"/>
    <w:rsid w:val="004F1CF2"/>
    <w:rsid w:val="004F2019"/>
    <w:rsid w:val="004F33DF"/>
    <w:rsid w:val="004F6F4F"/>
    <w:rsid w:val="0050495E"/>
    <w:rsid w:val="00510E00"/>
    <w:rsid w:val="00510F9D"/>
    <w:rsid w:val="00512867"/>
    <w:rsid w:val="00513123"/>
    <w:rsid w:val="00513231"/>
    <w:rsid w:val="005145D0"/>
    <w:rsid w:val="00517972"/>
    <w:rsid w:val="00524817"/>
    <w:rsid w:val="0053298E"/>
    <w:rsid w:val="0053327E"/>
    <w:rsid w:val="00536DA9"/>
    <w:rsid w:val="00552883"/>
    <w:rsid w:val="00555F90"/>
    <w:rsid w:val="00557376"/>
    <w:rsid w:val="005624AA"/>
    <w:rsid w:val="005640FC"/>
    <w:rsid w:val="0056604D"/>
    <w:rsid w:val="0056630A"/>
    <w:rsid w:val="005705EB"/>
    <w:rsid w:val="00573284"/>
    <w:rsid w:val="005733B1"/>
    <w:rsid w:val="005745FC"/>
    <w:rsid w:val="00575836"/>
    <w:rsid w:val="00581CAB"/>
    <w:rsid w:val="005825A1"/>
    <w:rsid w:val="0058568C"/>
    <w:rsid w:val="005878B5"/>
    <w:rsid w:val="00592B10"/>
    <w:rsid w:val="005A0F2F"/>
    <w:rsid w:val="005A245B"/>
    <w:rsid w:val="005A547F"/>
    <w:rsid w:val="005A577C"/>
    <w:rsid w:val="005A63FA"/>
    <w:rsid w:val="005B1B6C"/>
    <w:rsid w:val="005B2C4F"/>
    <w:rsid w:val="005B31B5"/>
    <w:rsid w:val="005B397D"/>
    <w:rsid w:val="005B556A"/>
    <w:rsid w:val="005B66EA"/>
    <w:rsid w:val="005C255B"/>
    <w:rsid w:val="005C3424"/>
    <w:rsid w:val="005C55B7"/>
    <w:rsid w:val="005C6758"/>
    <w:rsid w:val="005C7B1A"/>
    <w:rsid w:val="005C7F5D"/>
    <w:rsid w:val="005D1331"/>
    <w:rsid w:val="005D32C2"/>
    <w:rsid w:val="005D4432"/>
    <w:rsid w:val="005D58D4"/>
    <w:rsid w:val="005D597A"/>
    <w:rsid w:val="005E16D5"/>
    <w:rsid w:val="005E193F"/>
    <w:rsid w:val="005E4AE2"/>
    <w:rsid w:val="005E6F48"/>
    <w:rsid w:val="005E795A"/>
    <w:rsid w:val="005E7CD4"/>
    <w:rsid w:val="005F354C"/>
    <w:rsid w:val="005F7D62"/>
    <w:rsid w:val="006015A5"/>
    <w:rsid w:val="00601799"/>
    <w:rsid w:val="0060248A"/>
    <w:rsid w:val="00615229"/>
    <w:rsid w:val="006155D5"/>
    <w:rsid w:val="00616DE0"/>
    <w:rsid w:val="00620233"/>
    <w:rsid w:val="00620F67"/>
    <w:rsid w:val="00623182"/>
    <w:rsid w:val="0063069E"/>
    <w:rsid w:val="00633849"/>
    <w:rsid w:val="00634D2F"/>
    <w:rsid w:val="006357BE"/>
    <w:rsid w:val="00637BFE"/>
    <w:rsid w:val="00644A89"/>
    <w:rsid w:val="00647D28"/>
    <w:rsid w:val="00647E8F"/>
    <w:rsid w:val="00651AC6"/>
    <w:rsid w:val="00654F12"/>
    <w:rsid w:val="00656BB3"/>
    <w:rsid w:val="0066483A"/>
    <w:rsid w:val="00665F4F"/>
    <w:rsid w:val="006667EB"/>
    <w:rsid w:val="00666A29"/>
    <w:rsid w:val="00667896"/>
    <w:rsid w:val="00667BA4"/>
    <w:rsid w:val="00680AAA"/>
    <w:rsid w:val="00684975"/>
    <w:rsid w:val="00687446"/>
    <w:rsid w:val="006918A5"/>
    <w:rsid w:val="0069312C"/>
    <w:rsid w:val="00693688"/>
    <w:rsid w:val="00694863"/>
    <w:rsid w:val="006A08FA"/>
    <w:rsid w:val="006A3225"/>
    <w:rsid w:val="006A48C7"/>
    <w:rsid w:val="006B2CE8"/>
    <w:rsid w:val="006B5FD0"/>
    <w:rsid w:val="006B6AF0"/>
    <w:rsid w:val="006B6C14"/>
    <w:rsid w:val="006C0305"/>
    <w:rsid w:val="006C0FF0"/>
    <w:rsid w:val="006C254D"/>
    <w:rsid w:val="006C2B7B"/>
    <w:rsid w:val="006C3E45"/>
    <w:rsid w:val="006C5978"/>
    <w:rsid w:val="006C5B2A"/>
    <w:rsid w:val="006C6476"/>
    <w:rsid w:val="006D01C7"/>
    <w:rsid w:val="006D1502"/>
    <w:rsid w:val="006D250D"/>
    <w:rsid w:val="006D462B"/>
    <w:rsid w:val="006D7478"/>
    <w:rsid w:val="006D7E92"/>
    <w:rsid w:val="006E458F"/>
    <w:rsid w:val="006E5083"/>
    <w:rsid w:val="006E5D21"/>
    <w:rsid w:val="006F4BB9"/>
    <w:rsid w:val="00702FC8"/>
    <w:rsid w:val="00710F3A"/>
    <w:rsid w:val="0071164F"/>
    <w:rsid w:val="007119DE"/>
    <w:rsid w:val="00716F96"/>
    <w:rsid w:val="00720F65"/>
    <w:rsid w:val="00723445"/>
    <w:rsid w:val="00723D82"/>
    <w:rsid w:val="00730969"/>
    <w:rsid w:val="00732371"/>
    <w:rsid w:val="00735A91"/>
    <w:rsid w:val="00737925"/>
    <w:rsid w:val="00741CBE"/>
    <w:rsid w:val="00751997"/>
    <w:rsid w:val="00757751"/>
    <w:rsid w:val="00761049"/>
    <w:rsid w:val="00766698"/>
    <w:rsid w:val="00766BEE"/>
    <w:rsid w:val="00770000"/>
    <w:rsid w:val="00772780"/>
    <w:rsid w:val="007741AC"/>
    <w:rsid w:val="0078001E"/>
    <w:rsid w:val="007833D3"/>
    <w:rsid w:val="00786BE2"/>
    <w:rsid w:val="00787546"/>
    <w:rsid w:val="007911FE"/>
    <w:rsid w:val="007931D0"/>
    <w:rsid w:val="00796E7A"/>
    <w:rsid w:val="00797678"/>
    <w:rsid w:val="007A27AD"/>
    <w:rsid w:val="007A3EE1"/>
    <w:rsid w:val="007A54FB"/>
    <w:rsid w:val="007B1825"/>
    <w:rsid w:val="007B6061"/>
    <w:rsid w:val="007B7619"/>
    <w:rsid w:val="007B77EE"/>
    <w:rsid w:val="007B7827"/>
    <w:rsid w:val="007B7BED"/>
    <w:rsid w:val="007C1CBA"/>
    <w:rsid w:val="007C333E"/>
    <w:rsid w:val="007C4426"/>
    <w:rsid w:val="007C6CFF"/>
    <w:rsid w:val="007D14CE"/>
    <w:rsid w:val="007D7142"/>
    <w:rsid w:val="007D7A0E"/>
    <w:rsid w:val="007E28EA"/>
    <w:rsid w:val="007E3471"/>
    <w:rsid w:val="007E569C"/>
    <w:rsid w:val="007E798D"/>
    <w:rsid w:val="007F431D"/>
    <w:rsid w:val="007F71F5"/>
    <w:rsid w:val="007F76C2"/>
    <w:rsid w:val="008014B8"/>
    <w:rsid w:val="008038B8"/>
    <w:rsid w:val="00806052"/>
    <w:rsid w:val="00810716"/>
    <w:rsid w:val="008122C6"/>
    <w:rsid w:val="0081598E"/>
    <w:rsid w:val="00820D2E"/>
    <w:rsid w:val="00822729"/>
    <w:rsid w:val="00827AF5"/>
    <w:rsid w:val="00831733"/>
    <w:rsid w:val="00832389"/>
    <w:rsid w:val="008323AD"/>
    <w:rsid w:val="00832F45"/>
    <w:rsid w:val="0083494E"/>
    <w:rsid w:val="00835083"/>
    <w:rsid w:val="00835682"/>
    <w:rsid w:val="00840BD8"/>
    <w:rsid w:val="00840FCC"/>
    <w:rsid w:val="0084207A"/>
    <w:rsid w:val="00842BC0"/>
    <w:rsid w:val="00843945"/>
    <w:rsid w:val="00843B53"/>
    <w:rsid w:val="00846359"/>
    <w:rsid w:val="00855863"/>
    <w:rsid w:val="00856912"/>
    <w:rsid w:val="0085719E"/>
    <w:rsid w:val="00864A97"/>
    <w:rsid w:val="008656B3"/>
    <w:rsid w:val="00865E7D"/>
    <w:rsid w:val="00867694"/>
    <w:rsid w:val="008749B2"/>
    <w:rsid w:val="00875727"/>
    <w:rsid w:val="00875C66"/>
    <w:rsid w:val="0088059C"/>
    <w:rsid w:val="00880C44"/>
    <w:rsid w:val="00880C60"/>
    <w:rsid w:val="008827AE"/>
    <w:rsid w:val="00882B93"/>
    <w:rsid w:val="008903E7"/>
    <w:rsid w:val="00891F03"/>
    <w:rsid w:val="0089327F"/>
    <w:rsid w:val="008955AB"/>
    <w:rsid w:val="008962A3"/>
    <w:rsid w:val="008A00A3"/>
    <w:rsid w:val="008A02D2"/>
    <w:rsid w:val="008B0BF6"/>
    <w:rsid w:val="008B3F18"/>
    <w:rsid w:val="008B407E"/>
    <w:rsid w:val="008B53B9"/>
    <w:rsid w:val="008B6834"/>
    <w:rsid w:val="008B73A5"/>
    <w:rsid w:val="008B747E"/>
    <w:rsid w:val="008C0047"/>
    <w:rsid w:val="008C06A7"/>
    <w:rsid w:val="008C08EF"/>
    <w:rsid w:val="008C1421"/>
    <w:rsid w:val="008C3C01"/>
    <w:rsid w:val="008D21E2"/>
    <w:rsid w:val="008D353B"/>
    <w:rsid w:val="008D3619"/>
    <w:rsid w:val="008E189C"/>
    <w:rsid w:val="008E3B78"/>
    <w:rsid w:val="008E6190"/>
    <w:rsid w:val="008F4084"/>
    <w:rsid w:val="008F575F"/>
    <w:rsid w:val="008F624B"/>
    <w:rsid w:val="008F6F9D"/>
    <w:rsid w:val="0090366C"/>
    <w:rsid w:val="00904502"/>
    <w:rsid w:val="00905817"/>
    <w:rsid w:val="00912775"/>
    <w:rsid w:val="00916771"/>
    <w:rsid w:val="0092175B"/>
    <w:rsid w:val="00923AB7"/>
    <w:rsid w:val="0093117E"/>
    <w:rsid w:val="00932511"/>
    <w:rsid w:val="00932CE1"/>
    <w:rsid w:val="009374E2"/>
    <w:rsid w:val="0094605A"/>
    <w:rsid w:val="00946F3C"/>
    <w:rsid w:val="00947105"/>
    <w:rsid w:val="009551B5"/>
    <w:rsid w:val="009602BB"/>
    <w:rsid w:val="00960F5F"/>
    <w:rsid w:val="0096456A"/>
    <w:rsid w:val="00967EE0"/>
    <w:rsid w:val="009716C1"/>
    <w:rsid w:val="0097209A"/>
    <w:rsid w:val="00973AA1"/>
    <w:rsid w:val="009746B5"/>
    <w:rsid w:val="00975B6F"/>
    <w:rsid w:val="0097738C"/>
    <w:rsid w:val="009775BE"/>
    <w:rsid w:val="0098340F"/>
    <w:rsid w:val="00994F7F"/>
    <w:rsid w:val="00996691"/>
    <w:rsid w:val="009A2224"/>
    <w:rsid w:val="009B0A9F"/>
    <w:rsid w:val="009B0B17"/>
    <w:rsid w:val="009B61DD"/>
    <w:rsid w:val="009B68E9"/>
    <w:rsid w:val="009B7D91"/>
    <w:rsid w:val="009C3C0D"/>
    <w:rsid w:val="009C6679"/>
    <w:rsid w:val="009C7158"/>
    <w:rsid w:val="009D0DD8"/>
    <w:rsid w:val="009D1F54"/>
    <w:rsid w:val="009D3F38"/>
    <w:rsid w:val="009D711F"/>
    <w:rsid w:val="009D7299"/>
    <w:rsid w:val="009E0418"/>
    <w:rsid w:val="009E70A0"/>
    <w:rsid w:val="009F0896"/>
    <w:rsid w:val="009F0CFF"/>
    <w:rsid w:val="009F339C"/>
    <w:rsid w:val="009F3451"/>
    <w:rsid w:val="009F562D"/>
    <w:rsid w:val="009F6E83"/>
    <w:rsid w:val="009F6FEA"/>
    <w:rsid w:val="00A00251"/>
    <w:rsid w:val="00A033FC"/>
    <w:rsid w:val="00A036F0"/>
    <w:rsid w:val="00A03FF6"/>
    <w:rsid w:val="00A0524C"/>
    <w:rsid w:val="00A06A02"/>
    <w:rsid w:val="00A11907"/>
    <w:rsid w:val="00A11918"/>
    <w:rsid w:val="00A12ACF"/>
    <w:rsid w:val="00A12B20"/>
    <w:rsid w:val="00A12E18"/>
    <w:rsid w:val="00A239C6"/>
    <w:rsid w:val="00A23BC3"/>
    <w:rsid w:val="00A300FA"/>
    <w:rsid w:val="00A314AD"/>
    <w:rsid w:val="00A3654E"/>
    <w:rsid w:val="00A4115E"/>
    <w:rsid w:val="00A4600C"/>
    <w:rsid w:val="00A4780D"/>
    <w:rsid w:val="00A50178"/>
    <w:rsid w:val="00A53B11"/>
    <w:rsid w:val="00A56BAE"/>
    <w:rsid w:val="00A57BE0"/>
    <w:rsid w:val="00A73812"/>
    <w:rsid w:val="00A739C5"/>
    <w:rsid w:val="00A75D97"/>
    <w:rsid w:val="00A81FEB"/>
    <w:rsid w:val="00A83D9A"/>
    <w:rsid w:val="00A86301"/>
    <w:rsid w:val="00A902AE"/>
    <w:rsid w:val="00A911BF"/>
    <w:rsid w:val="00A92619"/>
    <w:rsid w:val="00AA30E7"/>
    <w:rsid w:val="00AA3D7F"/>
    <w:rsid w:val="00AA70D7"/>
    <w:rsid w:val="00AB23E8"/>
    <w:rsid w:val="00AB4FF0"/>
    <w:rsid w:val="00AB79D6"/>
    <w:rsid w:val="00AC0840"/>
    <w:rsid w:val="00AC1059"/>
    <w:rsid w:val="00AC49F5"/>
    <w:rsid w:val="00AD55D5"/>
    <w:rsid w:val="00AD56CD"/>
    <w:rsid w:val="00AD5B70"/>
    <w:rsid w:val="00AF0EA4"/>
    <w:rsid w:val="00AF1543"/>
    <w:rsid w:val="00AF31CA"/>
    <w:rsid w:val="00AF4636"/>
    <w:rsid w:val="00B00BC7"/>
    <w:rsid w:val="00B04A8E"/>
    <w:rsid w:val="00B06587"/>
    <w:rsid w:val="00B06D61"/>
    <w:rsid w:val="00B14D51"/>
    <w:rsid w:val="00B15A91"/>
    <w:rsid w:val="00B22FD5"/>
    <w:rsid w:val="00B275B1"/>
    <w:rsid w:val="00B303A6"/>
    <w:rsid w:val="00B31161"/>
    <w:rsid w:val="00B3270E"/>
    <w:rsid w:val="00B36ECB"/>
    <w:rsid w:val="00B4268A"/>
    <w:rsid w:val="00B45147"/>
    <w:rsid w:val="00B54FC1"/>
    <w:rsid w:val="00B63964"/>
    <w:rsid w:val="00B639EE"/>
    <w:rsid w:val="00B7036A"/>
    <w:rsid w:val="00B70E0C"/>
    <w:rsid w:val="00B73E4F"/>
    <w:rsid w:val="00B77D13"/>
    <w:rsid w:val="00B81C15"/>
    <w:rsid w:val="00B82409"/>
    <w:rsid w:val="00B85F75"/>
    <w:rsid w:val="00B8748E"/>
    <w:rsid w:val="00B90354"/>
    <w:rsid w:val="00B959D2"/>
    <w:rsid w:val="00B962DC"/>
    <w:rsid w:val="00BA6544"/>
    <w:rsid w:val="00BA6C94"/>
    <w:rsid w:val="00BB03C7"/>
    <w:rsid w:val="00BB2F8A"/>
    <w:rsid w:val="00BB3360"/>
    <w:rsid w:val="00BB59B9"/>
    <w:rsid w:val="00BC60CB"/>
    <w:rsid w:val="00BC63F4"/>
    <w:rsid w:val="00BC7C3F"/>
    <w:rsid w:val="00BD5105"/>
    <w:rsid w:val="00BD687F"/>
    <w:rsid w:val="00BE1308"/>
    <w:rsid w:val="00BE142A"/>
    <w:rsid w:val="00BE402D"/>
    <w:rsid w:val="00BF1463"/>
    <w:rsid w:val="00BF2794"/>
    <w:rsid w:val="00BF4EF1"/>
    <w:rsid w:val="00BF63A5"/>
    <w:rsid w:val="00BF7112"/>
    <w:rsid w:val="00C0267D"/>
    <w:rsid w:val="00C02782"/>
    <w:rsid w:val="00C071EF"/>
    <w:rsid w:val="00C0725C"/>
    <w:rsid w:val="00C11FB3"/>
    <w:rsid w:val="00C1522A"/>
    <w:rsid w:val="00C161C0"/>
    <w:rsid w:val="00C24FBF"/>
    <w:rsid w:val="00C255B9"/>
    <w:rsid w:val="00C25C1F"/>
    <w:rsid w:val="00C262A7"/>
    <w:rsid w:val="00C273B3"/>
    <w:rsid w:val="00C279B4"/>
    <w:rsid w:val="00C3157C"/>
    <w:rsid w:val="00C325DB"/>
    <w:rsid w:val="00C32CA5"/>
    <w:rsid w:val="00C33D96"/>
    <w:rsid w:val="00C34C36"/>
    <w:rsid w:val="00C34C39"/>
    <w:rsid w:val="00C4015C"/>
    <w:rsid w:val="00C4267F"/>
    <w:rsid w:val="00C42B49"/>
    <w:rsid w:val="00C43CC0"/>
    <w:rsid w:val="00C46D0D"/>
    <w:rsid w:val="00C504FA"/>
    <w:rsid w:val="00C57C76"/>
    <w:rsid w:val="00C63597"/>
    <w:rsid w:val="00C63F67"/>
    <w:rsid w:val="00C6415B"/>
    <w:rsid w:val="00C70039"/>
    <w:rsid w:val="00C722F3"/>
    <w:rsid w:val="00C73D63"/>
    <w:rsid w:val="00C80D77"/>
    <w:rsid w:val="00C916D5"/>
    <w:rsid w:val="00C94C0B"/>
    <w:rsid w:val="00C94E59"/>
    <w:rsid w:val="00C96028"/>
    <w:rsid w:val="00C975C4"/>
    <w:rsid w:val="00CA1CEB"/>
    <w:rsid w:val="00CA3947"/>
    <w:rsid w:val="00CA7BBC"/>
    <w:rsid w:val="00CB2B8F"/>
    <w:rsid w:val="00CB2F70"/>
    <w:rsid w:val="00CB45E9"/>
    <w:rsid w:val="00CB46C9"/>
    <w:rsid w:val="00CB4C86"/>
    <w:rsid w:val="00CB5F76"/>
    <w:rsid w:val="00CB77DF"/>
    <w:rsid w:val="00CC069E"/>
    <w:rsid w:val="00CC2F46"/>
    <w:rsid w:val="00CC4611"/>
    <w:rsid w:val="00CD0832"/>
    <w:rsid w:val="00CD0854"/>
    <w:rsid w:val="00CD184E"/>
    <w:rsid w:val="00CE368D"/>
    <w:rsid w:val="00CE5B3A"/>
    <w:rsid w:val="00CE7F7E"/>
    <w:rsid w:val="00CF1A27"/>
    <w:rsid w:val="00CF30AA"/>
    <w:rsid w:val="00CF4192"/>
    <w:rsid w:val="00D026BC"/>
    <w:rsid w:val="00D0428A"/>
    <w:rsid w:val="00D11E31"/>
    <w:rsid w:val="00D13426"/>
    <w:rsid w:val="00D200CC"/>
    <w:rsid w:val="00D20870"/>
    <w:rsid w:val="00D24AE0"/>
    <w:rsid w:val="00D25B29"/>
    <w:rsid w:val="00D26046"/>
    <w:rsid w:val="00D262D7"/>
    <w:rsid w:val="00D27ED6"/>
    <w:rsid w:val="00D30A36"/>
    <w:rsid w:val="00D32F8E"/>
    <w:rsid w:val="00D3381F"/>
    <w:rsid w:val="00D338CC"/>
    <w:rsid w:val="00D33BD3"/>
    <w:rsid w:val="00D34722"/>
    <w:rsid w:val="00D369FB"/>
    <w:rsid w:val="00D409A0"/>
    <w:rsid w:val="00D44CBC"/>
    <w:rsid w:val="00D4581A"/>
    <w:rsid w:val="00D46C6E"/>
    <w:rsid w:val="00D46C84"/>
    <w:rsid w:val="00D51E21"/>
    <w:rsid w:val="00D53BD2"/>
    <w:rsid w:val="00D54B97"/>
    <w:rsid w:val="00D5793F"/>
    <w:rsid w:val="00D61655"/>
    <w:rsid w:val="00D64EA7"/>
    <w:rsid w:val="00D7060F"/>
    <w:rsid w:val="00D716FA"/>
    <w:rsid w:val="00D72913"/>
    <w:rsid w:val="00D75410"/>
    <w:rsid w:val="00D8083E"/>
    <w:rsid w:val="00D80AD0"/>
    <w:rsid w:val="00D80E8C"/>
    <w:rsid w:val="00D81EBB"/>
    <w:rsid w:val="00D84A46"/>
    <w:rsid w:val="00D85CBB"/>
    <w:rsid w:val="00D862E8"/>
    <w:rsid w:val="00D87903"/>
    <w:rsid w:val="00D90BF9"/>
    <w:rsid w:val="00DA3A51"/>
    <w:rsid w:val="00DA643B"/>
    <w:rsid w:val="00DA7D65"/>
    <w:rsid w:val="00DB006F"/>
    <w:rsid w:val="00DB07F4"/>
    <w:rsid w:val="00DB093E"/>
    <w:rsid w:val="00DB233B"/>
    <w:rsid w:val="00DB2609"/>
    <w:rsid w:val="00DB2EE8"/>
    <w:rsid w:val="00DB63C5"/>
    <w:rsid w:val="00DB6965"/>
    <w:rsid w:val="00DB7AFE"/>
    <w:rsid w:val="00DC556C"/>
    <w:rsid w:val="00DC5C4B"/>
    <w:rsid w:val="00DC752D"/>
    <w:rsid w:val="00DC7784"/>
    <w:rsid w:val="00DD0A14"/>
    <w:rsid w:val="00DE239D"/>
    <w:rsid w:val="00DE34CA"/>
    <w:rsid w:val="00DE5D44"/>
    <w:rsid w:val="00DE7E44"/>
    <w:rsid w:val="00DF2C32"/>
    <w:rsid w:val="00DF4831"/>
    <w:rsid w:val="00DF5253"/>
    <w:rsid w:val="00DF5A08"/>
    <w:rsid w:val="00DF6CD1"/>
    <w:rsid w:val="00DF6F3C"/>
    <w:rsid w:val="00DF7948"/>
    <w:rsid w:val="00E009EC"/>
    <w:rsid w:val="00E02603"/>
    <w:rsid w:val="00E03043"/>
    <w:rsid w:val="00E07256"/>
    <w:rsid w:val="00E11B07"/>
    <w:rsid w:val="00E12C76"/>
    <w:rsid w:val="00E158B0"/>
    <w:rsid w:val="00E16F98"/>
    <w:rsid w:val="00E171EF"/>
    <w:rsid w:val="00E172CE"/>
    <w:rsid w:val="00E25D9C"/>
    <w:rsid w:val="00E26103"/>
    <w:rsid w:val="00E308F4"/>
    <w:rsid w:val="00E3225C"/>
    <w:rsid w:val="00E3345F"/>
    <w:rsid w:val="00E3416F"/>
    <w:rsid w:val="00E36334"/>
    <w:rsid w:val="00E3796C"/>
    <w:rsid w:val="00E41D13"/>
    <w:rsid w:val="00E43F01"/>
    <w:rsid w:val="00E51546"/>
    <w:rsid w:val="00E529C2"/>
    <w:rsid w:val="00E56854"/>
    <w:rsid w:val="00E62DFB"/>
    <w:rsid w:val="00E6322F"/>
    <w:rsid w:val="00E650E2"/>
    <w:rsid w:val="00E65AB2"/>
    <w:rsid w:val="00E660FC"/>
    <w:rsid w:val="00E67146"/>
    <w:rsid w:val="00E7071B"/>
    <w:rsid w:val="00E73CA7"/>
    <w:rsid w:val="00E77F55"/>
    <w:rsid w:val="00E83421"/>
    <w:rsid w:val="00E90CF1"/>
    <w:rsid w:val="00E9459F"/>
    <w:rsid w:val="00E95447"/>
    <w:rsid w:val="00E97884"/>
    <w:rsid w:val="00EA7271"/>
    <w:rsid w:val="00EA7459"/>
    <w:rsid w:val="00EB1A90"/>
    <w:rsid w:val="00EB5808"/>
    <w:rsid w:val="00EC00DC"/>
    <w:rsid w:val="00EC1D41"/>
    <w:rsid w:val="00EC2581"/>
    <w:rsid w:val="00EC7EE7"/>
    <w:rsid w:val="00ED2187"/>
    <w:rsid w:val="00ED48DA"/>
    <w:rsid w:val="00ED7160"/>
    <w:rsid w:val="00EE1540"/>
    <w:rsid w:val="00EE269D"/>
    <w:rsid w:val="00EE42AD"/>
    <w:rsid w:val="00EE51C2"/>
    <w:rsid w:val="00F00BEA"/>
    <w:rsid w:val="00F048CC"/>
    <w:rsid w:val="00F069F9"/>
    <w:rsid w:val="00F07E6B"/>
    <w:rsid w:val="00F07FCA"/>
    <w:rsid w:val="00F10E1D"/>
    <w:rsid w:val="00F13FF6"/>
    <w:rsid w:val="00F211E4"/>
    <w:rsid w:val="00F23322"/>
    <w:rsid w:val="00F26395"/>
    <w:rsid w:val="00F27F5B"/>
    <w:rsid w:val="00F358E0"/>
    <w:rsid w:val="00F4098E"/>
    <w:rsid w:val="00F41082"/>
    <w:rsid w:val="00F42F51"/>
    <w:rsid w:val="00F44DF7"/>
    <w:rsid w:val="00F47842"/>
    <w:rsid w:val="00F50012"/>
    <w:rsid w:val="00F52CAC"/>
    <w:rsid w:val="00F535F4"/>
    <w:rsid w:val="00F53C8F"/>
    <w:rsid w:val="00F55703"/>
    <w:rsid w:val="00F568EB"/>
    <w:rsid w:val="00F615F5"/>
    <w:rsid w:val="00F63035"/>
    <w:rsid w:val="00F65F7C"/>
    <w:rsid w:val="00F67BD8"/>
    <w:rsid w:val="00F75328"/>
    <w:rsid w:val="00F82A6F"/>
    <w:rsid w:val="00F82F03"/>
    <w:rsid w:val="00F86BDF"/>
    <w:rsid w:val="00F94413"/>
    <w:rsid w:val="00F94A4B"/>
    <w:rsid w:val="00F951F5"/>
    <w:rsid w:val="00FA3B1C"/>
    <w:rsid w:val="00FA4313"/>
    <w:rsid w:val="00FA7F49"/>
    <w:rsid w:val="00FB5270"/>
    <w:rsid w:val="00FC36F6"/>
    <w:rsid w:val="00FE0D49"/>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33958"/>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2DC"/>
    <w:pPr>
      <w:widowControl w:val="0"/>
      <w:tabs>
        <w:tab w:val="right" w:pos="363"/>
        <w:tab w:val="right" w:pos="1053"/>
      </w:tabs>
      <w:bidi/>
      <w:spacing w:after="0" w:line="228" w:lineRule="auto"/>
      <w:jc w:val="lowKashida"/>
    </w:pPr>
    <w:rPr>
      <w:rFonts w:ascii="Stencil" w:eastAsiaTheme="minorEastAsia" w:hAnsi="Stencil" w:cs="Simplified Arabic"/>
      <w:sz w:val="26"/>
      <w:szCs w:val="25"/>
      <w:lang w:bidi="ar-EG"/>
    </w:rPr>
  </w:style>
  <w:style w:type="paragraph" w:styleId="Heading1">
    <w:name w:val="heading 1"/>
    <w:basedOn w:val="Normal"/>
    <w:next w:val="Normal"/>
    <w:link w:val="Heading1Char"/>
    <w:uiPriority w:val="9"/>
    <w:qFormat/>
    <w:rsid w:val="00FF3C59"/>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D18EC"/>
    <w:pPr>
      <w:numPr>
        <w:numId w:val="33"/>
      </w:numPr>
      <w:spacing w:before="120" w:line="400" w:lineRule="atLeast"/>
      <w:ind w:left="-1" w:firstLine="0"/>
      <w:jc w:val="left"/>
      <w:outlineLvl w:val="1"/>
    </w:pPr>
    <w:rPr>
      <w:rFonts w:eastAsiaTheme="majorEastAsia"/>
      <w:b/>
      <w:bCs/>
      <w:noProof/>
      <w:sz w:val="28"/>
      <w:szCs w:val="28"/>
      <w:lang w:bidi="ar-SA"/>
    </w:rPr>
  </w:style>
  <w:style w:type="paragraph" w:styleId="Heading3">
    <w:name w:val="heading 3"/>
    <w:basedOn w:val="Normal"/>
    <w:next w:val="Normal"/>
    <w:link w:val="Heading3Char"/>
    <w:uiPriority w:val="9"/>
    <w:unhideWhenUsed/>
    <w:qFormat/>
    <w:rsid w:val="000D18EC"/>
    <w:pPr>
      <w:spacing w:before="120" w:line="271" w:lineRule="auto"/>
      <w:outlineLvl w:val="2"/>
    </w:pPr>
    <w:rPr>
      <w:rFonts w:eastAsia="Calibri"/>
      <w:b/>
      <w:bCs/>
      <w:noProof/>
      <w:sz w:val="28"/>
      <w:szCs w:val="28"/>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C59"/>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D18EC"/>
    <w:rPr>
      <w:rFonts w:ascii="Stencil" w:eastAsiaTheme="majorEastAsia" w:hAnsi="Stencil" w:cs="Simplified Arabic"/>
      <w:b/>
      <w:bCs/>
      <w:noProof/>
      <w:sz w:val="28"/>
      <w:szCs w:val="28"/>
    </w:rPr>
  </w:style>
  <w:style w:type="character" w:customStyle="1" w:styleId="Heading3Char">
    <w:name w:val="Heading 3 Char"/>
    <w:basedOn w:val="DefaultParagraphFont"/>
    <w:link w:val="Heading3"/>
    <w:uiPriority w:val="9"/>
    <w:rsid w:val="000D18EC"/>
    <w:rPr>
      <w:rFonts w:ascii="Stencil" w:eastAsia="Calibri" w:hAnsi="Stencil" w:cs="Simplified Arabic"/>
      <w:b/>
      <w:bCs/>
      <w:noProof/>
      <w:sz w:val="28"/>
      <w:szCs w:val="28"/>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C38C5"/>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5A361-9723-4B27-B2CF-626BB094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24</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65</cp:revision>
  <cp:lastPrinted>2018-01-31T14:52:00Z</cp:lastPrinted>
  <dcterms:created xsi:type="dcterms:W3CDTF">2019-10-19T16:05:00Z</dcterms:created>
  <dcterms:modified xsi:type="dcterms:W3CDTF">2025-12-17T11:56:00Z</dcterms:modified>
</cp:coreProperties>
</file>