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AF05" w14:textId="77777777" w:rsidR="00D0428A" w:rsidRPr="003F4DCD" w:rsidRDefault="005D3558" w:rsidP="00600F0E">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473450C7" wp14:editId="3D0BC2F3">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568C1A13"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2776CA">
                              <w:rPr>
                                <w:rFonts w:hint="cs"/>
                                <w:b/>
                                <w:bCs/>
                                <w:rtl/>
                              </w:rPr>
                              <w:t xml:space="preserve"> (</w:t>
                            </w:r>
                            <w:r w:rsidR="003816C8">
                              <w:rPr>
                                <w:rFonts w:hint="cs"/>
                                <w:b/>
                                <w:bCs/>
                                <w:rtl/>
                              </w:rPr>
                              <w:t>19</w:t>
                            </w:r>
                            <w:r>
                              <w:rPr>
                                <w:rFonts w:hint="cs"/>
                                <w:b/>
                                <w:bCs/>
                                <w:rtl/>
                              </w:rPr>
                              <w:t>)</w:t>
                            </w:r>
                          </w:p>
                          <w:p w14:paraId="57D13274" w14:textId="77777777" w:rsidR="006C5978" w:rsidRPr="006C5978" w:rsidRDefault="006C5978" w:rsidP="006C5978">
                            <w:pPr>
                              <w:jc w:val="center"/>
                              <w:rPr>
                                <w:b/>
                                <w:bCs/>
                                <w:sz w:val="8"/>
                                <w:szCs w:val="8"/>
                                <w:rtl/>
                              </w:rPr>
                            </w:pPr>
                          </w:p>
                          <w:p w14:paraId="0F896708" w14:textId="77777777" w:rsidR="006C5978" w:rsidRDefault="00476007" w:rsidP="006C5978">
                            <w:pPr>
                              <w:jc w:val="center"/>
                              <w:rPr>
                                <w:b/>
                                <w:bCs/>
                                <w:rtl/>
                              </w:rPr>
                            </w:pPr>
                            <w:r>
                              <w:rPr>
                                <w:rFonts w:hint="cs"/>
                                <w:b/>
                                <w:bCs/>
                                <w:rtl/>
                              </w:rPr>
                              <w:t>عظات</w:t>
                            </w:r>
                            <w:r w:rsidR="00CF469C">
                              <w:rPr>
                                <w:rFonts w:hint="cs"/>
                                <w:b/>
                                <w:bCs/>
                                <w:rtl/>
                              </w:rPr>
                              <w:t xml:space="preserve"> مناسبات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2776CA">
                        <w:rPr>
                          <w:rFonts w:hint="cs"/>
                          <w:b/>
                          <w:bCs/>
                          <w:rtl/>
                        </w:rPr>
                        <w:t xml:space="preserve"> (</w:t>
                      </w:r>
                      <w:r w:rsidR="003816C8">
                        <w:rPr>
                          <w:rFonts w:hint="cs"/>
                          <w:b/>
                          <w:bCs/>
                          <w:rtl/>
                        </w:rPr>
                        <w:t>19</w:t>
                      </w:r>
                      <w:r>
                        <w:rPr>
                          <w:rFonts w:hint="cs"/>
                          <w:b/>
                          <w:bCs/>
                          <w:rtl/>
                        </w:rPr>
                        <w:t>)</w:t>
                      </w:r>
                    </w:p>
                    <w:p w:rsidR="006C5978" w:rsidRPr="006C5978" w:rsidRDefault="006C5978" w:rsidP="006C5978">
                      <w:pPr>
                        <w:jc w:val="center"/>
                        <w:rPr>
                          <w:b/>
                          <w:bCs/>
                          <w:sz w:val="8"/>
                          <w:szCs w:val="8"/>
                          <w:rtl/>
                        </w:rPr>
                      </w:pPr>
                    </w:p>
                    <w:p w:rsidR="006C5978" w:rsidRDefault="00476007" w:rsidP="006C5978">
                      <w:pPr>
                        <w:jc w:val="center"/>
                        <w:rPr>
                          <w:b/>
                          <w:bCs/>
                          <w:rtl/>
                        </w:rPr>
                      </w:pPr>
                      <w:r>
                        <w:rPr>
                          <w:rFonts w:hint="cs"/>
                          <w:b/>
                          <w:bCs/>
                          <w:rtl/>
                        </w:rPr>
                        <w:t>عظات</w:t>
                      </w:r>
                      <w:r w:rsidR="00CF469C">
                        <w:rPr>
                          <w:rFonts w:hint="cs"/>
                          <w:b/>
                          <w:bCs/>
                          <w:rtl/>
                        </w:rPr>
                        <w:t xml:space="preserve"> مناسبات</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0742CA42" wp14:editId="2856019F">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76A7471A" w14:textId="77777777" w:rsidR="003F4DCD" w:rsidRDefault="003F4DCD" w:rsidP="00600F0E">
      <w:pPr>
        <w:rPr>
          <w:rtl/>
        </w:rPr>
      </w:pPr>
    </w:p>
    <w:p w14:paraId="0A5FAD0E" w14:textId="77777777" w:rsidR="003F4DCD" w:rsidRDefault="003F4DCD" w:rsidP="00600F0E">
      <w:pPr>
        <w:rPr>
          <w:rtl/>
        </w:rPr>
      </w:pPr>
    </w:p>
    <w:p w14:paraId="137EA843" w14:textId="77777777" w:rsidR="00C73D63" w:rsidRDefault="00C73D63" w:rsidP="00600F0E">
      <w:pPr>
        <w:rPr>
          <w:rtl/>
        </w:rPr>
      </w:pPr>
    </w:p>
    <w:p w14:paraId="7D09D253" w14:textId="77777777" w:rsidR="00476007" w:rsidRDefault="00476007" w:rsidP="00600F0E">
      <w:pPr>
        <w:rPr>
          <w:rtl/>
        </w:rPr>
      </w:pPr>
    </w:p>
    <w:p w14:paraId="7CD6BEFF" w14:textId="77777777" w:rsidR="002776CA" w:rsidRDefault="002776CA" w:rsidP="00600F0E">
      <w:pPr>
        <w:rPr>
          <w:rtl/>
        </w:rPr>
      </w:pPr>
    </w:p>
    <w:p w14:paraId="556A3EC9" w14:textId="77777777" w:rsidR="00F86BDF" w:rsidRPr="00507ABB" w:rsidRDefault="00CF469C" w:rsidP="00600F0E">
      <w:pPr>
        <w:jc w:val="center"/>
        <w:rPr>
          <w:b/>
          <w:bCs/>
          <w:sz w:val="56"/>
          <w:szCs w:val="56"/>
          <w:rtl/>
        </w:rPr>
      </w:pPr>
      <w:r w:rsidRPr="00507ABB">
        <w:rPr>
          <w:rFonts w:hint="cs"/>
          <w:b/>
          <w:bCs/>
          <w:sz w:val="56"/>
          <w:szCs w:val="56"/>
          <w:rtl/>
        </w:rPr>
        <w:t>تصالحوا مع الله</w:t>
      </w:r>
    </w:p>
    <w:p w14:paraId="67F7927D" w14:textId="77777777" w:rsidR="009419E9" w:rsidRPr="00507ABB" w:rsidRDefault="002776CA" w:rsidP="00600F0E">
      <w:pPr>
        <w:jc w:val="center"/>
        <w:rPr>
          <w:b/>
          <w:bCs/>
          <w:sz w:val="32"/>
          <w:szCs w:val="32"/>
          <w:rtl/>
        </w:rPr>
      </w:pPr>
      <w:r w:rsidRPr="00507ABB">
        <w:rPr>
          <w:rFonts w:hint="cs"/>
          <w:b/>
          <w:bCs/>
          <w:sz w:val="32"/>
          <w:szCs w:val="32"/>
          <w:rtl/>
        </w:rPr>
        <w:t xml:space="preserve"> </w:t>
      </w:r>
      <w:r w:rsidR="00577C67" w:rsidRPr="00507ABB">
        <w:rPr>
          <w:rFonts w:hint="cs"/>
          <w:b/>
          <w:bCs/>
          <w:sz w:val="32"/>
          <w:szCs w:val="32"/>
          <w:rtl/>
        </w:rPr>
        <w:t>(عيد الميلاد المجيد)</w:t>
      </w:r>
    </w:p>
    <w:p w14:paraId="1FBBADB6" w14:textId="77777777" w:rsidR="00751997" w:rsidRDefault="00751997" w:rsidP="00600F0E">
      <w:pPr>
        <w:jc w:val="center"/>
        <w:rPr>
          <w:sz w:val="36"/>
          <w:szCs w:val="36"/>
        </w:rPr>
      </w:pPr>
    </w:p>
    <w:p w14:paraId="7E03F2F5" w14:textId="77777777" w:rsidR="001729ED" w:rsidRPr="002346E5" w:rsidRDefault="001729ED" w:rsidP="00600F0E">
      <w:pPr>
        <w:jc w:val="center"/>
        <w:rPr>
          <w:sz w:val="36"/>
          <w:szCs w:val="36"/>
          <w:rtl/>
        </w:rPr>
      </w:pPr>
      <w:r w:rsidRPr="002346E5">
        <w:rPr>
          <w:sz w:val="36"/>
          <w:szCs w:val="36"/>
          <w:rtl/>
        </w:rPr>
        <w:t>بقلم</w:t>
      </w:r>
      <w:r w:rsidRPr="002346E5">
        <w:rPr>
          <w:rFonts w:hint="cs"/>
          <w:sz w:val="36"/>
          <w:szCs w:val="36"/>
          <w:rtl/>
        </w:rPr>
        <w:t xml:space="preserve"> </w:t>
      </w:r>
    </w:p>
    <w:p w14:paraId="788CAB05" w14:textId="77777777" w:rsidR="001729ED" w:rsidRPr="00B962DC" w:rsidRDefault="001729ED" w:rsidP="00600F0E">
      <w:pPr>
        <w:jc w:val="center"/>
        <w:rPr>
          <w:sz w:val="36"/>
          <w:szCs w:val="36"/>
          <w:rtl/>
        </w:rPr>
      </w:pPr>
      <w:r w:rsidRPr="00B962DC">
        <w:rPr>
          <w:sz w:val="36"/>
          <w:szCs w:val="36"/>
          <w:rtl/>
        </w:rPr>
        <w:t>البابا شنوده الث</w:t>
      </w:r>
      <w:r w:rsidRPr="00B962DC">
        <w:rPr>
          <w:rFonts w:hint="cs"/>
          <w:sz w:val="36"/>
          <w:szCs w:val="36"/>
          <w:rtl/>
        </w:rPr>
        <w:t>ا</w:t>
      </w:r>
      <w:r w:rsidRPr="00B962DC">
        <w:rPr>
          <w:sz w:val="36"/>
          <w:szCs w:val="36"/>
          <w:rtl/>
        </w:rPr>
        <w:t>لث</w:t>
      </w:r>
    </w:p>
    <w:p w14:paraId="4789CF22" w14:textId="77777777" w:rsidR="00C73D63" w:rsidRDefault="00C73D63" w:rsidP="00600F0E"/>
    <w:p w14:paraId="0CDC2FFC" w14:textId="77777777" w:rsidR="008962A3" w:rsidRDefault="008962A3" w:rsidP="00600F0E">
      <w:pPr>
        <w:jc w:val="both"/>
        <w:rPr>
          <w:b/>
          <w:bCs/>
          <w:sz w:val="28"/>
          <w:szCs w:val="28"/>
          <w:rtl/>
        </w:rPr>
      </w:pPr>
    </w:p>
    <w:p w14:paraId="762987D9" w14:textId="77777777" w:rsidR="007C4B7C" w:rsidRDefault="00973AA1" w:rsidP="007C4B7C">
      <w:pPr>
        <w:jc w:val="center"/>
        <w:rPr>
          <w:b/>
          <w:bCs/>
          <w:sz w:val="28"/>
          <w:szCs w:val="28"/>
          <w:rtl/>
        </w:rPr>
      </w:pPr>
      <w:r w:rsidRPr="00B962DC">
        <w:rPr>
          <w:rFonts w:hint="cs"/>
          <w:b/>
          <w:bCs/>
          <w:sz w:val="28"/>
          <w:szCs w:val="28"/>
          <w:rtl/>
        </w:rPr>
        <w:t>الطبعة الأول</w:t>
      </w:r>
      <w:r w:rsidR="00BC60CB" w:rsidRPr="00B962DC">
        <w:rPr>
          <w:rFonts w:hint="cs"/>
          <w:b/>
          <w:bCs/>
          <w:sz w:val="28"/>
          <w:szCs w:val="28"/>
          <w:rtl/>
        </w:rPr>
        <w:t>ى</w:t>
      </w:r>
      <w:r w:rsidR="007C4B7C">
        <w:rPr>
          <w:rFonts w:hint="cs"/>
          <w:b/>
          <w:bCs/>
          <w:sz w:val="28"/>
          <w:szCs w:val="28"/>
          <w:rtl/>
        </w:rPr>
        <w:t xml:space="preserve"> </w:t>
      </w:r>
    </w:p>
    <w:p w14:paraId="324D7D9A" w14:textId="77777777" w:rsidR="00DE6068" w:rsidRDefault="007C4B7C" w:rsidP="007C4B7C">
      <w:pPr>
        <w:jc w:val="center"/>
        <w:rPr>
          <w:b/>
          <w:bCs/>
          <w:sz w:val="28"/>
          <w:szCs w:val="28"/>
          <w:rtl/>
        </w:rPr>
      </w:pPr>
      <w:r>
        <w:rPr>
          <w:rFonts w:hint="cs"/>
          <w:b/>
          <w:bCs/>
          <w:sz w:val="28"/>
          <w:szCs w:val="28"/>
          <w:rtl/>
        </w:rPr>
        <w:t>2021</w:t>
      </w:r>
    </w:p>
    <w:p w14:paraId="61D85AD4" w14:textId="77777777" w:rsidR="00C73D63" w:rsidRDefault="00A941C0" w:rsidP="00600F0E">
      <w:pPr>
        <w:rPr>
          <w:rtl/>
        </w:rPr>
      </w:pPr>
      <w:r w:rsidRPr="00973AA1">
        <w:rPr>
          <w:rFonts w:hint="cs"/>
          <w:noProof/>
          <w:rtl/>
          <w:lang w:bidi="ar-SA"/>
        </w:rPr>
        <w:lastRenderedPageBreak/>
        <w:drawing>
          <wp:anchor distT="0" distB="0" distL="114300" distR="114300" simplePos="0" relativeHeight="251660288" behindDoc="0" locked="0" layoutInCell="1" allowOverlap="1" wp14:anchorId="0688FAB8" wp14:editId="50072309">
            <wp:simplePos x="0" y="0"/>
            <wp:positionH relativeFrom="page">
              <wp:posOffset>744220</wp:posOffset>
            </wp:positionH>
            <wp:positionV relativeFrom="paragraph">
              <wp:posOffset>99695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2167B5" w14:textId="77777777" w:rsidR="00C73D63" w:rsidRDefault="00C73D63" w:rsidP="00600F0E">
      <w:pPr>
        <w:rPr>
          <w:rtl/>
        </w:rPr>
      </w:pPr>
    </w:p>
    <w:p w14:paraId="50946BC9" w14:textId="77777777" w:rsidR="00C73D63" w:rsidRDefault="00C73D63" w:rsidP="00600F0E">
      <w:pPr>
        <w:rPr>
          <w:rtl/>
        </w:rPr>
      </w:pPr>
    </w:p>
    <w:p w14:paraId="68F7E079" w14:textId="77777777" w:rsidR="00C73D63" w:rsidRDefault="00C73D63" w:rsidP="00600F0E">
      <w:pPr>
        <w:rPr>
          <w:rtl/>
        </w:rPr>
      </w:pPr>
    </w:p>
    <w:p w14:paraId="086B75BA" w14:textId="77777777" w:rsidR="00C73D63" w:rsidRDefault="00C73D63" w:rsidP="00600F0E">
      <w:pPr>
        <w:rPr>
          <w:rtl/>
        </w:rPr>
      </w:pPr>
    </w:p>
    <w:p w14:paraId="1D900609" w14:textId="77777777" w:rsidR="00C73D63" w:rsidRDefault="00C73D63" w:rsidP="00600F0E">
      <w:pPr>
        <w:rPr>
          <w:rtl/>
        </w:rPr>
      </w:pPr>
    </w:p>
    <w:p w14:paraId="39445A37" w14:textId="77777777" w:rsidR="00C73D63" w:rsidRDefault="00C73D63" w:rsidP="00600F0E">
      <w:pPr>
        <w:rPr>
          <w:rtl/>
        </w:rPr>
      </w:pPr>
    </w:p>
    <w:p w14:paraId="0E45CCBF" w14:textId="77777777" w:rsidR="00C73D63" w:rsidRDefault="00C73D63" w:rsidP="00600F0E">
      <w:pPr>
        <w:rPr>
          <w:rtl/>
        </w:rPr>
      </w:pPr>
    </w:p>
    <w:p w14:paraId="26CC69EB" w14:textId="77777777" w:rsidR="00C73D63" w:rsidRDefault="00C73D63" w:rsidP="00600F0E">
      <w:pPr>
        <w:rPr>
          <w:rtl/>
        </w:rPr>
      </w:pPr>
    </w:p>
    <w:p w14:paraId="0B082E7F" w14:textId="77777777" w:rsidR="00C73D63" w:rsidRDefault="00C73D63" w:rsidP="00600F0E">
      <w:pPr>
        <w:rPr>
          <w:rtl/>
        </w:rPr>
      </w:pPr>
    </w:p>
    <w:p w14:paraId="53EC749C" w14:textId="77777777" w:rsidR="0005665C" w:rsidRDefault="0005665C" w:rsidP="00600F0E">
      <w:pPr>
        <w:rPr>
          <w:rtl/>
        </w:rPr>
      </w:pPr>
    </w:p>
    <w:p w14:paraId="31426089" w14:textId="77777777" w:rsidR="0005665C" w:rsidRDefault="0005665C" w:rsidP="00600F0E">
      <w:pPr>
        <w:rPr>
          <w:rtl/>
        </w:rPr>
      </w:pPr>
    </w:p>
    <w:p w14:paraId="5A7E35C5" w14:textId="77777777" w:rsidR="0005665C" w:rsidRDefault="0005665C" w:rsidP="00600F0E">
      <w:pPr>
        <w:rPr>
          <w:rtl/>
        </w:rPr>
      </w:pPr>
    </w:p>
    <w:p w14:paraId="36E1A3C7" w14:textId="77777777" w:rsidR="0005665C" w:rsidRDefault="0005665C" w:rsidP="00600F0E"/>
    <w:p w14:paraId="0954E1A3" w14:textId="77777777" w:rsidR="00016940" w:rsidRDefault="00016940" w:rsidP="00600F0E"/>
    <w:p w14:paraId="1860E39D" w14:textId="77777777" w:rsidR="007A1E8C" w:rsidRPr="007A1E8C" w:rsidRDefault="007A1E8C" w:rsidP="00600F0E">
      <w:pPr>
        <w:jc w:val="center"/>
        <w:rPr>
          <w:b/>
          <w:bCs/>
          <w:sz w:val="16"/>
          <w:szCs w:val="16"/>
          <w:rtl/>
        </w:rPr>
      </w:pPr>
      <w:bookmarkStart w:id="0" w:name="_Toc377502054"/>
      <w:bookmarkStart w:id="1" w:name="_Toc377502575"/>
    </w:p>
    <w:p w14:paraId="5808B6C1" w14:textId="77777777" w:rsidR="008A00A3" w:rsidRPr="00016940" w:rsidRDefault="008A00A3" w:rsidP="00600F0E">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6157F735" w14:textId="77777777" w:rsidR="008A00A3" w:rsidRPr="007E569C" w:rsidRDefault="007E569C" w:rsidP="00600F0E">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4"/>
      <w:bookmarkEnd w:id="5"/>
      <w:r w:rsidR="008A00A3" w:rsidRPr="007E569C">
        <w:rPr>
          <w:sz w:val="30"/>
          <w:szCs w:val="30"/>
          <w:rtl/>
        </w:rPr>
        <w:br w:type="page"/>
      </w:r>
    </w:p>
    <w:p w14:paraId="06B39814" w14:textId="77777777" w:rsidR="008A00A3" w:rsidRPr="00D917B3" w:rsidRDefault="008A00A3" w:rsidP="00600F0E">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3CD7E0F8" wp14:editId="40DE559F">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DDF95A" w14:textId="77777777" w:rsidR="008A00A3" w:rsidRPr="00D917B3" w:rsidRDefault="008A00A3" w:rsidP="00600F0E">
      <w:pPr>
        <w:rPr>
          <w:noProof/>
          <w:rtl/>
          <w:lang w:bidi="ar-SA"/>
        </w:rPr>
      </w:pPr>
    </w:p>
    <w:p w14:paraId="08B3D37B" w14:textId="77777777" w:rsidR="008A00A3" w:rsidRPr="00D917B3" w:rsidRDefault="008A00A3" w:rsidP="00600F0E">
      <w:pPr>
        <w:rPr>
          <w:noProof/>
          <w:rtl/>
          <w:lang w:bidi="ar-SA"/>
        </w:rPr>
      </w:pPr>
    </w:p>
    <w:p w14:paraId="75C4CABB" w14:textId="77777777" w:rsidR="008A00A3" w:rsidRPr="00D917B3" w:rsidRDefault="008A00A3" w:rsidP="00600F0E">
      <w:pPr>
        <w:rPr>
          <w:noProof/>
          <w:rtl/>
          <w:lang w:bidi="ar-SA"/>
        </w:rPr>
      </w:pPr>
    </w:p>
    <w:p w14:paraId="19A258DA" w14:textId="77777777" w:rsidR="0005665C" w:rsidRDefault="0005665C" w:rsidP="00600F0E">
      <w:pPr>
        <w:tabs>
          <w:tab w:val="clear" w:pos="363"/>
          <w:tab w:val="clear" w:pos="1053"/>
        </w:tabs>
        <w:bidi w:val="0"/>
        <w:spacing w:after="200" w:line="276" w:lineRule="auto"/>
        <w:jc w:val="left"/>
        <w:rPr>
          <w:rtl/>
        </w:rPr>
      </w:pPr>
    </w:p>
    <w:p w14:paraId="043772D9" w14:textId="77777777" w:rsidR="0005665C" w:rsidRDefault="0005665C" w:rsidP="00600F0E">
      <w:pPr>
        <w:tabs>
          <w:tab w:val="clear" w:pos="363"/>
          <w:tab w:val="clear" w:pos="1053"/>
        </w:tabs>
        <w:bidi w:val="0"/>
        <w:spacing w:after="200" w:line="276" w:lineRule="auto"/>
        <w:jc w:val="left"/>
        <w:rPr>
          <w:rtl/>
        </w:rPr>
      </w:pPr>
    </w:p>
    <w:p w14:paraId="5E3DA587" w14:textId="77777777" w:rsidR="0005665C" w:rsidRDefault="0005665C" w:rsidP="00600F0E">
      <w:pPr>
        <w:rPr>
          <w:rtl/>
        </w:rPr>
      </w:pPr>
    </w:p>
    <w:p w14:paraId="7E041CCE" w14:textId="77777777" w:rsidR="0005665C" w:rsidRDefault="0005665C" w:rsidP="00600F0E">
      <w:pPr>
        <w:rPr>
          <w:rtl/>
        </w:rPr>
      </w:pPr>
    </w:p>
    <w:p w14:paraId="7ED21932" w14:textId="77777777" w:rsidR="0005665C" w:rsidRDefault="0005665C" w:rsidP="00600F0E">
      <w:pPr>
        <w:rPr>
          <w:rtl/>
        </w:rPr>
      </w:pPr>
    </w:p>
    <w:p w14:paraId="5D1D97DC" w14:textId="77777777" w:rsidR="0005665C" w:rsidRDefault="0005665C" w:rsidP="00600F0E">
      <w:pPr>
        <w:rPr>
          <w:rtl/>
        </w:rPr>
      </w:pPr>
    </w:p>
    <w:p w14:paraId="5357C723" w14:textId="77777777" w:rsidR="001F7143" w:rsidRDefault="001F7143" w:rsidP="00600F0E">
      <w:pPr>
        <w:rPr>
          <w:sz w:val="36"/>
          <w:szCs w:val="36"/>
        </w:rPr>
      </w:pPr>
      <w:bookmarkStart w:id="6" w:name="_Toc377502058"/>
      <w:bookmarkStart w:id="7" w:name="_Toc377502579"/>
    </w:p>
    <w:p w14:paraId="697F58FD" w14:textId="77777777" w:rsidR="001F7143" w:rsidRDefault="001F7143" w:rsidP="00600F0E">
      <w:pPr>
        <w:rPr>
          <w:sz w:val="36"/>
          <w:szCs w:val="36"/>
        </w:rPr>
      </w:pPr>
    </w:p>
    <w:p w14:paraId="5585C27E" w14:textId="77777777" w:rsidR="001F7143" w:rsidRDefault="001F7143" w:rsidP="00600F0E">
      <w:pPr>
        <w:jc w:val="center"/>
        <w:rPr>
          <w:b/>
          <w:bCs/>
          <w:sz w:val="32"/>
          <w:szCs w:val="32"/>
        </w:rPr>
      </w:pPr>
    </w:p>
    <w:p w14:paraId="07833AC9" w14:textId="77777777" w:rsidR="00016940" w:rsidRDefault="0005665C" w:rsidP="00600F0E">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5072F0C8" w14:textId="77777777" w:rsidR="0005665C" w:rsidRPr="00016940" w:rsidRDefault="0005665C" w:rsidP="00600F0E">
      <w:pPr>
        <w:jc w:val="center"/>
        <w:rPr>
          <w:b/>
          <w:bCs/>
          <w:sz w:val="32"/>
          <w:szCs w:val="32"/>
          <w:rtl/>
        </w:rPr>
        <w:sectPr w:rsidR="0005665C" w:rsidRPr="00016940" w:rsidSect="00F65F7C">
          <w:headerReference w:type="default" r:id="rId13"/>
          <w:footerReference w:type="default" r:id="rId14"/>
          <w:footerReference w:type="first" r:id="rId15"/>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648C1899" w14:textId="77777777" w:rsidR="002776CA" w:rsidRPr="002776CA" w:rsidRDefault="002776CA" w:rsidP="00600F0E">
      <w:pPr>
        <w:pStyle w:val="Heading1"/>
        <w:rPr>
          <w:rtl/>
        </w:rPr>
      </w:pPr>
      <w:r w:rsidRPr="002776CA">
        <w:rPr>
          <w:rtl/>
        </w:rPr>
        <w:lastRenderedPageBreak/>
        <w:t>جاء الله ليص</w:t>
      </w:r>
      <w:r w:rsidR="00857DCB">
        <w:rPr>
          <w:rFonts w:hint="cs"/>
          <w:rtl/>
        </w:rPr>
        <w:t>ا</w:t>
      </w:r>
      <w:r w:rsidRPr="002776CA">
        <w:rPr>
          <w:rtl/>
        </w:rPr>
        <w:t>لحنا</w:t>
      </w:r>
      <w:r w:rsidRPr="002776CA">
        <w:rPr>
          <w:vertAlign w:val="superscript"/>
          <w:rtl/>
        </w:rPr>
        <w:footnoteReference w:id="2"/>
      </w:r>
    </w:p>
    <w:p w14:paraId="6D988DA8" w14:textId="77777777" w:rsidR="002776CA" w:rsidRPr="002776CA" w:rsidRDefault="002776CA" w:rsidP="0013778D">
      <w:pPr>
        <w:spacing w:before="20" w:after="20" w:line="254" w:lineRule="auto"/>
        <w:rPr>
          <w:szCs w:val="26"/>
          <w:rtl/>
        </w:rPr>
      </w:pPr>
      <w:r w:rsidRPr="002776CA">
        <w:rPr>
          <w:szCs w:val="26"/>
          <w:rtl/>
        </w:rPr>
        <w:t>بمناسبة عيد الميلاد المجيد نتأمل في ميلاد الرب.</w:t>
      </w:r>
    </w:p>
    <w:p w14:paraId="107F4B56" w14:textId="77777777" w:rsidR="005574AD" w:rsidRDefault="00CF74C2" w:rsidP="0013778D">
      <w:pPr>
        <w:spacing w:before="20" w:after="20" w:line="254" w:lineRule="auto"/>
        <w:rPr>
          <w:szCs w:val="26"/>
          <w:rtl/>
        </w:rPr>
      </w:pPr>
      <w:r>
        <w:rPr>
          <w:noProof/>
          <w:szCs w:val="26"/>
          <w:rtl/>
          <w:lang w:bidi="ar-SA"/>
        </w:rPr>
        <w:drawing>
          <wp:anchor distT="0" distB="0" distL="114300" distR="114300" simplePos="0" relativeHeight="251664384" behindDoc="0" locked="0" layoutInCell="1" allowOverlap="1" wp14:anchorId="2C879233" wp14:editId="68007568">
            <wp:simplePos x="0" y="0"/>
            <wp:positionH relativeFrom="column">
              <wp:posOffset>116840</wp:posOffset>
            </wp:positionH>
            <wp:positionV relativeFrom="paragraph">
              <wp:posOffset>157480</wp:posOffset>
            </wp:positionV>
            <wp:extent cx="1208405" cy="1609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البابا شنوده رسمية 2.png"/>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08405" cy="16097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776CA" w:rsidRPr="002776CA">
        <w:rPr>
          <w:szCs w:val="26"/>
          <w:rtl/>
        </w:rPr>
        <w:t>إن ربنا في ميلاده، جاء لك</w:t>
      </w:r>
      <w:r w:rsidR="002776CA">
        <w:rPr>
          <w:rFonts w:hint="cs"/>
          <w:szCs w:val="26"/>
          <w:rtl/>
        </w:rPr>
        <w:t>ي</w:t>
      </w:r>
      <w:r w:rsidR="002776CA" w:rsidRPr="002776CA">
        <w:rPr>
          <w:szCs w:val="26"/>
          <w:rtl/>
        </w:rPr>
        <w:t xml:space="preserve"> يُصالحنا عملية مُصالحة، والعجيب إن الرب</w:t>
      </w:r>
      <w:r w:rsidR="005574AD">
        <w:rPr>
          <w:rFonts w:hint="cs"/>
          <w:szCs w:val="26"/>
          <w:rtl/>
        </w:rPr>
        <w:t>َ</w:t>
      </w:r>
      <w:r w:rsidR="002776CA" w:rsidRPr="002776CA">
        <w:rPr>
          <w:szCs w:val="26"/>
          <w:rtl/>
        </w:rPr>
        <w:t xml:space="preserve"> باستمرار هو الذي يسعى إلى الصُلح</w:t>
      </w:r>
      <w:r w:rsidR="005574AD">
        <w:rPr>
          <w:rFonts w:hint="cs"/>
          <w:szCs w:val="26"/>
          <w:rtl/>
        </w:rPr>
        <w:t>ِ</w:t>
      </w:r>
      <w:r w:rsidR="002776CA" w:rsidRPr="002776CA">
        <w:rPr>
          <w:szCs w:val="26"/>
          <w:rtl/>
        </w:rPr>
        <w:t>، وهو</w:t>
      </w:r>
      <w:r w:rsidR="005574AD">
        <w:rPr>
          <w:rFonts w:hint="cs"/>
          <w:szCs w:val="26"/>
          <w:rtl/>
        </w:rPr>
        <w:t xml:space="preserve"> </w:t>
      </w:r>
      <w:r w:rsidR="005574AD">
        <w:rPr>
          <w:szCs w:val="26"/>
          <w:rtl/>
        </w:rPr>
        <w:t>الذ</w:t>
      </w:r>
      <w:r w:rsidR="005574AD">
        <w:rPr>
          <w:rFonts w:hint="cs"/>
          <w:szCs w:val="26"/>
          <w:rtl/>
        </w:rPr>
        <w:t>ي</w:t>
      </w:r>
      <w:r w:rsidR="002776CA" w:rsidRPr="002776CA">
        <w:rPr>
          <w:szCs w:val="26"/>
          <w:rtl/>
        </w:rPr>
        <w:t xml:space="preserve"> يبدأ عملية المُصالحة، حتى لو لم يذهب الإنسان إليه، يأتي ربنا ويُصالح الإنسان. </w:t>
      </w:r>
    </w:p>
    <w:p w14:paraId="7E79EBE5" w14:textId="77777777" w:rsidR="002776CA" w:rsidRPr="005574AD" w:rsidRDefault="002776CA" w:rsidP="0013778D">
      <w:pPr>
        <w:spacing w:before="20" w:after="20" w:line="254" w:lineRule="auto"/>
        <w:rPr>
          <w:b/>
          <w:bCs/>
          <w:szCs w:val="26"/>
          <w:rtl/>
        </w:rPr>
      </w:pPr>
      <w:r w:rsidRPr="005574AD">
        <w:rPr>
          <w:b/>
          <w:bCs/>
          <w:szCs w:val="26"/>
          <w:rtl/>
        </w:rPr>
        <w:t>البشرية اخطأت وظلت بعيدة عن الل</w:t>
      </w:r>
      <w:r w:rsidR="00702556">
        <w:rPr>
          <w:b/>
          <w:bCs/>
          <w:szCs w:val="26"/>
          <w:rtl/>
        </w:rPr>
        <w:t>ه آل</w:t>
      </w:r>
      <w:r w:rsidR="00702556">
        <w:rPr>
          <w:rFonts w:hint="cs"/>
          <w:b/>
          <w:bCs/>
          <w:szCs w:val="26"/>
          <w:rtl/>
        </w:rPr>
        <w:t>ا</w:t>
      </w:r>
      <w:r w:rsidR="005574AD">
        <w:rPr>
          <w:b/>
          <w:bCs/>
          <w:szCs w:val="26"/>
          <w:rtl/>
        </w:rPr>
        <w:t>ف السنين، ولكن جاء ربنا لك</w:t>
      </w:r>
      <w:r w:rsidR="005574AD">
        <w:rPr>
          <w:rFonts w:hint="cs"/>
          <w:b/>
          <w:bCs/>
          <w:szCs w:val="26"/>
          <w:rtl/>
        </w:rPr>
        <w:t>ي</w:t>
      </w:r>
      <w:r w:rsidRPr="005574AD">
        <w:rPr>
          <w:b/>
          <w:bCs/>
          <w:szCs w:val="26"/>
          <w:rtl/>
        </w:rPr>
        <w:t xml:space="preserve"> يصالحهم</w:t>
      </w:r>
      <w:r w:rsidR="005574AD">
        <w:rPr>
          <w:rFonts w:hint="cs"/>
          <w:b/>
          <w:bCs/>
          <w:szCs w:val="26"/>
          <w:rtl/>
        </w:rPr>
        <w:t>.</w:t>
      </w:r>
    </w:p>
    <w:p w14:paraId="265B9F3D" w14:textId="77777777" w:rsidR="002776CA" w:rsidRPr="00702556" w:rsidRDefault="002776CA" w:rsidP="0013778D">
      <w:pPr>
        <w:spacing w:before="20" w:after="20" w:line="254" w:lineRule="auto"/>
        <w:rPr>
          <w:b/>
          <w:bCs/>
          <w:szCs w:val="26"/>
          <w:rtl/>
        </w:rPr>
      </w:pPr>
      <w:r w:rsidRPr="002776CA">
        <w:rPr>
          <w:szCs w:val="26"/>
          <w:rtl/>
        </w:rPr>
        <w:t>قال القديس يعقوب السروجي: "</w:t>
      </w:r>
      <w:r w:rsidRPr="00702556">
        <w:rPr>
          <w:b/>
          <w:bCs/>
          <w:szCs w:val="26"/>
          <w:rtl/>
        </w:rPr>
        <w:t>حدثت بالخطية خصومة بين الله والإنسان. ولما لم يستطع الإنسان أن يصعد إلى الله ويصا</w:t>
      </w:r>
      <w:r w:rsidR="005574AD" w:rsidRPr="00702556">
        <w:rPr>
          <w:b/>
          <w:bCs/>
          <w:szCs w:val="26"/>
          <w:rtl/>
        </w:rPr>
        <w:t>لحه، نزل الله ليصالح الإنسان".</w:t>
      </w:r>
    </w:p>
    <w:p w14:paraId="23F8A221" w14:textId="77777777" w:rsidR="002776CA" w:rsidRPr="002776CA" w:rsidRDefault="002776CA" w:rsidP="0013778D">
      <w:pPr>
        <w:spacing w:before="20" w:after="20" w:line="254" w:lineRule="auto"/>
        <w:rPr>
          <w:szCs w:val="26"/>
          <w:rtl/>
        </w:rPr>
      </w:pPr>
      <w:r w:rsidRPr="002776CA">
        <w:rPr>
          <w:b/>
          <w:bCs/>
          <w:szCs w:val="26"/>
          <w:rtl/>
        </w:rPr>
        <w:lastRenderedPageBreak/>
        <w:t xml:space="preserve">العجيب في هذه المُصالحة أن الله هو الذي يسعى إلى هذا الصُلح وليس الإنسان... </w:t>
      </w:r>
      <w:r w:rsidR="005574AD">
        <w:rPr>
          <w:szCs w:val="26"/>
          <w:rtl/>
        </w:rPr>
        <w:t>الله هو الذي يصالح</w:t>
      </w:r>
      <w:r w:rsidR="005574AD">
        <w:rPr>
          <w:rFonts w:hint="cs"/>
          <w:szCs w:val="26"/>
          <w:rtl/>
        </w:rPr>
        <w:t>!</w:t>
      </w:r>
      <w:r w:rsidRPr="002776CA">
        <w:rPr>
          <w:szCs w:val="26"/>
          <w:rtl/>
          <w:lang w:bidi="ar-SA"/>
        </w:rPr>
        <w:t xml:space="preserve"> </w:t>
      </w:r>
      <w:r w:rsidRPr="002776CA">
        <w:rPr>
          <w:szCs w:val="26"/>
          <w:rtl/>
        </w:rPr>
        <w:t>وهو الذي يبدأ عملية المُصالحة حتى لو لم يذهب الإنسان إليه، يأتي ربنا ويُصالح الإنسان.</w:t>
      </w:r>
    </w:p>
    <w:p w14:paraId="1470A3F5" w14:textId="77777777" w:rsidR="002776CA" w:rsidRPr="002776CA" w:rsidRDefault="005574AD" w:rsidP="0013778D">
      <w:pPr>
        <w:spacing w:before="20" w:after="20" w:line="254" w:lineRule="auto"/>
        <w:rPr>
          <w:szCs w:val="26"/>
          <w:rtl/>
          <w:lang w:bidi="ar-SA"/>
        </w:rPr>
      </w:pPr>
      <w:r>
        <w:rPr>
          <w:rFonts w:hint="cs"/>
          <w:szCs w:val="26"/>
          <w:rtl/>
          <w:lang w:bidi="ar-SA"/>
        </w:rPr>
        <w:t>إ</w:t>
      </w:r>
      <w:r w:rsidR="002776CA" w:rsidRPr="002776CA">
        <w:rPr>
          <w:szCs w:val="26"/>
          <w:rtl/>
          <w:lang w:bidi="ar-SA"/>
        </w:rPr>
        <w:t>ن الله هو الذي يريد هذه المصالحة! الله ملك الملوك</w:t>
      </w:r>
      <w:r>
        <w:rPr>
          <w:rFonts w:hint="cs"/>
          <w:szCs w:val="26"/>
          <w:rtl/>
          <w:lang w:bidi="ar-SA"/>
        </w:rPr>
        <w:t>،</w:t>
      </w:r>
      <w:r w:rsidR="002776CA" w:rsidRPr="002776CA">
        <w:rPr>
          <w:szCs w:val="26"/>
          <w:rtl/>
          <w:lang w:bidi="ar-SA"/>
        </w:rPr>
        <w:t xml:space="preserve"> ورب الأرباب، مع عظمته التي لا ت</w:t>
      </w:r>
      <w:r>
        <w:rPr>
          <w:rFonts w:hint="cs"/>
          <w:szCs w:val="26"/>
          <w:rtl/>
          <w:lang w:bidi="ar-SA"/>
        </w:rPr>
        <w:t>ُ</w:t>
      </w:r>
      <w:r w:rsidR="002776CA" w:rsidRPr="002776CA">
        <w:rPr>
          <w:szCs w:val="26"/>
          <w:rtl/>
          <w:lang w:bidi="ar-SA"/>
        </w:rPr>
        <w:t>ح</w:t>
      </w:r>
      <w:r>
        <w:rPr>
          <w:rFonts w:hint="cs"/>
          <w:szCs w:val="26"/>
          <w:rtl/>
          <w:lang w:bidi="ar-SA"/>
        </w:rPr>
        <w:t>َ</w:t>
      </w:r>
      <w:r w:rsidR="002776CA" w:rsidRPr="002776CA">
        <w:rPr>
          <w:szCs w:val="26"/>
          <w:rtl/>
          <w:lang w:bidi="ar-SA"/>
        </w:rPr>
        <w:t>د، هو الذي ي</w:t>
      </w:r>
      <w:r>
        <w:rPr>
          <w:rFonts w:hint="cs"/>
          <w:szCs w:val="26"/>
          <w:rtl/>
          <w:lang w:bidi="ar-SA"/>
        </w:rPr>
        <w:t>ُ</w:t>
      </w:r>
      <w:r w:rsidR="002776CA" w:rsidRPr="002776CA">
        <w:rPr>
          <w:szCs w:val="26"/>
          <w:rtl/>
          <w:lang w:bidi="ar-SA"/>
        </w:rPr>
        <w:t>ريد أن يصطلح معك. بل هو واقف</w:t>
      </w:r>
      <w:r>
        <w:rPr>
          <w:rFonts w:hint="cs"/>
          <w:szCs w:val="26"/>
          <w:rtl/>
          <w:lang w:bidi="ar-SA"/>
        </w:rPr>
        <w:t>ٌ</w:t>
      </w:r>
      <w:r w:rsidR="002776CA" w:rsidRPr="002776CA">
        <w:rPr>
          <w:szCs w:val="26"/>
          <w:rtl/>
          <w:lang w:bidi="ar-SA"/>
        </w:rPr>
        <w:t xml:space="preserve"> على باب</w:t>
      </w:r>
      <w:r>
        <w:rPr>
          <w:rFonts w:hint="cs"/>
          <w:szCs w:val="26"/>
          <w:rtl/>
          <w:lang w:bidi="ar-SA"/>
        </w:rPr>
        <w:t>ِ</w:t>
      </w:r>
      <w:r w:rsidR="002776CA" w:rsidRPr="002776CA">
        <w:rPr>
          <w:szCs w:val="26"/>
          <w:rtl/>
          <w:lang w:bidi="ar-SA"/>
        </w:rPr>
        <w:t xml:space="preserve"> قلبك يقرع</w:t>
      </w:r>
      <w:r>
        <w:rPr>
          <w:rFonts w:hint="cs"/>
          <w:szCs w:val="26"/>
          <w:rtl/>
          <w:lang w:bidi="ar-SA"/>
        </w:rPr>
        <w:t>ُ</w:t>
      </w:r>
      <w:r>
        <w:rPr>
          <w:szCs w:val="26"/>
          <w:rtl/>
          <w:lang w:bidi="ar-SA"/>
        </w:rPr>
        <w:t>، لكي تفتح له فيدخل</w:t>
      </w:r>
      <w:r>
        <w:rPr>
          <w:rFonts w:hint="cs"/>
          <w:szCs w:val="26"/>
          <w:rtl/>
          <w:lang w:bidi="ar-SA"/>
        </w:rPr>
        <w:t xml:space="preserve"> </w:t>
      </w:r>
      <w:r w:rsidR="002776CA" w:rsidRPr="002776CA">
        <w:rPr>
          <w:szCs w:val="26"/>
          <w:rtl/>
          <w:lang w:bidi="ar-SA"/>
        </w:rPr>
        <w:t>(رؤ3: 20).</w:t>
      </w:r>
    </w:p>
    <w:p w14:paraId="404EAAEC" w14:textId="77777777" w:rsidR="005574AD" w:rsidRDefault="002776CA" w:rsidP="0013778D">
      <w:pPr>
        <w:spacing w:before="20" w:after="20" w:line="254" w:lineRule="auto"/>
        <w:rPr>
          <w:szCs w:val="26"/>
          <w:rtl/>
        </w:rPr>
      </w:pPr>
      <w:r w:rsidRPr="005574AD">
        <w:rPr>
          <w:b/>
          <w:bCs/>
          <w:szCs w:val="26"/>
          <w:rtl/>
        </w:rPr>
        <w:t>ربنا من أجل الصُلح</w:t>
      </w:r>
      <w:r w:rsidRPr="002776CA">
        <w:rPr>
          <w:szCs w:val="26"/>
          <w:rtl/>
        </w:rPr>
        <w:t xml:space="preserve"> يقول: "طُولَ النَّهَارِ</w:t>
      </w:r>
      <w:r w:rsidRPr="002776CA">
        <w:rPr>
          <w:szCs w:val="26"/>
          <w:rtl/>
          <w:lang w:bidi="ar-SA"/>
        </w:rPr>
        <w:t xml:space="preserve"> </w:t>
      </w:r>
      <w:r w:rsidRPr="002776CA">
        <w:rPr>
          <w:szCs w:val="26"/>
          <w:rtl/>
        </w:rPr>
        <w:t>بَسَطْتُ يَدَيَّ إِلَى شَعْبٍ مُعَانِدٍ و</w:t>
      </w:r>
      <w:r w:rsidR="005574AD">
        <w:rPr>
          <w:szCs w:val="26"/>
          <w:rtl/>
        </w:rPr>
        <w:t>َمُقَاوِمٍ"</w:t>
      </w:r>
      <w:r w:rsidR="00702556">
        <w:rPr>
          <w:rFonts w:hint="cs"/>
          <w:szCs w:val="26"/>
          <w:rtl/>
        </w:rPr>
        <w:t xml:space="preserve"> </w:t>
      </w:r>
      <w:r w:rsidR="005574AD">
        <w:rPr>
          <w:szCs w:val="26"/>
          <w:rtl/>
        </w:rPr>
        <w:t>(رو10: 21).</w:t>
      </w:r>
    </w:p>
    <w:p w14:paraId="24FFED10" w14:textId="77777777" w:rsidR="005574AD" w:rsidRDefault="005574AD" w:rsidP="0013778D">
      <w:pPr>
        <w:spacing w:before="20" w:after="20" w:line="254" w:lineRule="auto"/>
        <w:rPr>
          <w:szCs w:val="26"/>
          <w:rtl/>
        </w:rPr>
      </w:pPr>
      <w:r w:rsidRPr="005574AD">
        <w:rPr>
          <w:b/>
          <w:bCs/>
          <w:szCs w:val="26"/>
          <w:rtl/>
        </w:rPr>
        <w:t xml:space="preserve">ربنا من </w:t>
      </w:r>
      <w:r w:rsidRPr="005574AD">
        <w:rPr>
          <w:rFonts w:hint="cs"/>
          <w:b/>
          <w:bCs/>
          <w:szCs w:val="26"/>
          <w:rtl/>
        </w:rPr>
        <w:t>أ</w:t>
      </w:r>
      <w:r w:rsidR="002776CA" w:rsidRPr="005574AD">
        <w:rPr>
          <w:b/>
          <w:bCs/>
          <w:szCs w:val="26"/>
          <w:rtl/>
        </w:rPr>
        <w:t>جل الصُلح</w:t>
      </w:r>
      <w:r w:rsidR="002776CA" w:rsidRPr="002776CA">
        <w:rPr>
          <w:szCs w:val="26"/>
          <w:rtl/>
        </w:rPr>
        <w:t xml:space="preserve"> يقول: "هَلُمَّ نَتَحَاجَجْ، يَقُولُ الرَّبُّ. إِنْ كَانَتْ خَطَايَاكُمْ كَالْقِرْمِزِ تَبْيَضُّ كَالثَّلْجِ"</w:t>
      </w:r>
      <w:r w:rsidR="00702556">
        <w:rPr>
          <w:rFonts w:hint="cs"/>
          <w:szCs w:val="26"/>
          <w:rtl/>
        </w:rPr>
        <w:t xml:space="preserve"> </w:t>
      </w:r>
      <w:r w:rsidR="002776CA" w:rsidRPr="002776CA">
        <w:rPr>
          <w:szCs w:val="26"/>
          <w:rtl/>
        </w:rPr>
        <w:t xml:space="preserve">(إش1: 18). </w:t>
      </w:r>
    </w:p>
    <w:p w14:paraId="093643AD" w14:textId="77777777" w:rsidR="00AD66ED" w:rsidRDefault="002776CA" w:rsidP="00AD66ED">
      <w:pPr>
        <w:spacing w:before="20" w:after="20" w:line="254" w:lineRule="auto"/>
        <w:rPr>
          <w:szCs w:val="26"/>
          <w:rtl/>
        </w:rPr>
      </w:pPr>
      <w:r w:rsidRPr="005574AD">
        <w:rPr>
          <w:b/>
          <w:bCs/>
          <w:szCs w:val="26"/>
          <w:rtl/>
        </w:rPr>
        <w:t>ربنا من أجل الصُلح</w:t>
      </w:r>
      <w:r w:rsidRPr="002776CA">
        <w:rPr>
          <w:szCs w:val="26"/>
          <w:rtl/>
        </w:rPr>
        <w:t xml:space="preserve"> "هُوَذَا آتٍ طَافِرًا عَلَى الْجِبَالِ، قَافِزًا عَلَى التِّلاَلِ"</w:t>
      </w:r>
      <w:r w:rsidR="00702556">
        <w:rPr>
          <w:rFonts w:hint="cs"/>
          <w:szCs w:val="26"/>
          <w:rtl/>
        </w:rPr>
        <w:t xml:space="preserve"> </w:t>
      </w:r>
      <w:r w:rsidRPr="002776CA">
        <w:rPr>
          <w:szCs w:val="26"/>
          <w:rtl/>
        </w:rPr>
        <w:t>(نش2: 8) ويقول: "اِفْتَحِي لِي يَا أُخْتِي" (نش5: 2) ولما لم تفتح له، قالت: "حَبِيبِي مَدَّ يَدَهُ مِنَ الْكَوَّةِ، فَأَنَّتْ عَلَيْهِ أَحْشَائِي" (نش5: 4)</w:t>
      </w:r>
      <w:r w:rsidR="005574AD">
        <w:rPr>
          <w:rFonts w:hint="cs"/>
          <w:szCs w:val="26"/>
          <w:rtl/>
        </w:rPr>
        <w:t>..</w:t>
      </w:r>
      <w:r w:rsidR="005574AD">
        <w:rPr>
          <w:szCs w:val="26"/>
          <w:rtl/>
        </w:rPr>
        <w:t xml:space="preserve"> </w:t>
      </w:r>
      <w:r w:rsidR="005574AD" w:rsidRPr="00E27436">
        <w:rPr>
          <w:rFonts w:hint="cs"/>
          <w:b/>
          <w:bCs/>
          <w:szCs w:val="26"/>
          <w:rtl/>
        </w:rPr>
        <w:t>عند</w:t>
      </w:r>
      <w:r w:rsidRPr="00E27436">
        <w:rPr>
          <w:b/>
          <w:bCs/>
          <w:szCs w:val="26"/>
          <w:rtl/>
        </w:rPr>
        <w:t xml:space="preserve">ما </w:t>
      </w:r>
      <w:r w:rsidR="005574AD" w:rsidRPr="00E27436">
        <w:rPr>
          <w:rFonts w:hint="cs"/>
          <w:b/>
          <w:bCs/>
          <w:szCs w:val="26"/>
          <w:rtl/>
        </w:rPr>
        <w:t>لم</w:t>
      </w:r>
      <w:r w:rsidRPr="00E27436">
        <w:rPr>
          <w:b/>
          <w:bCs/>
          <w:szCs w:val="26"/>
          <w:rtl/>
        </w:rPr>
        <w:t xml:space="preserve"> يفتح </w:t>
      </w:r>
      <w:r w:rsidR="005574AD" w:rsidRPr="00E27436">
        <w:rPr>
          <w:rFonts w:hint="cs"/>
          <w:b/>
          <w:bCs/>
          <w:szCs w:val="26"/>
          <w:rtl/>
        </w:rPr>
        <w:t>القلبُ..</w:t>
      </w:r>
      <w:r w:rsidRPr="00E27436">
        <w:rPr>
          <w:b/>
          <w:bCs/>
          <w:szCs w:val="26"/>
          <w:rtl/>
        </w:rPr>
        <w:t xml:space="preserve"> ثقب </w:t>
      </w:r>
      <w:r w:rsidR="005574AD" w:rsidRPr="00E27436">
        <w:rPr>
          <w:rFonts w:hint="cs"/>
          <w:b/>
          <w:bCs/>
          <w:szCs w:val="26"/>
          <w:rtl/>
        </w:rPr>
        <w:t>الله</w:t>
      </w:r>
      <w:r w:rsidRPr="00E27436">
        <w:rPr>
          <w:b/>
          <w:bCs/>
          <w:szCs w:val="26"/>
          <w:rtl/>
        </w:rPr>
        <w:t xml:space="preserve"> فيه ثقب</w:t>
      </w:r>
      <w:r w:rsidR="005574AD" w:rsidRPr="00E27436">
        <w:rPr>
          <w:rFonts w:hint="cs"/>
          <w:b/>
          <w:bCs/>
          <w:szCs w:val="26"/>
          <w:rtl/>
        </w:rPr>
        <w:t>ًا</w:t>
      </w:r>
      <w:r w:rsidRPr="00E27436">
        <w:rPr>
          <w:b/>
          <w:bCs/>
          <w:szCs w:val="26"/>
          <w:rtl/>
        </w:rPr>
        <w:t xml:space="preserve"> لكي </w:t>
      </w:r>
      <w:r w:rsidRPr="00E27436">
        <w:rPr>
          <w:b/>
          <w:bCs/>
          <w:szCs w:val="26"/>
          <w:rtl/>
        </w:rPr>
        <w:lastRenderedPageBreak/>
        <w:t>يدخل</w:t>
      </w:r>
      <w:r w:rsidRPr="002776CA">
        <w:rPr>
          <w:szCs w:val="26"/>
          <w:rtl/>
        </w:rPr>
        <w:t>، "مد</w:t>
      </w:r>
      <w:r w:rsidR="005574AD">
        <w:rPr>
          <w:rFonts w:hint="cs"/>
          <w:szCs w:val="26"/>
          <w:rtl/>
        </w:rPr>
        <w:t>ّ</w:t>
      </w:r>
      <w:r w:rsidRPr="002776CA">
        <w:rPr>
          <w:szCs w:val="26"/>
          <w:rtl/>
        </w:rPr>
        <w:t xml:space="preserve"> يده</w:t>
      </w:r>
      <w:r w:rsidR="005574AD">
        <w:rPr>
          <w:rFonts w:hint="cs"/>
          <w:szCs w:val="26"/>
          <w:rtl/>
        </w:rPr>
        <w:t>ُ</w:t>
      </w:r>
      <w:r w:rsidRPr="002776CA">
        <w:rPr>
          <w:szCs w:val="26"/>
          <w:rtl/>
        </w:rPr>
        <w:t xml:space="preserve"> من الكوة</w:t>
      </w:r>
      <w:r w:rsidR="005574AD">
        <w:rPr>
          <w:rFonts w:hint="cs"/>
          <w:szCs w:val="26"/>
          <w:rtl/>
        </w:rPr>
        <w:t>ِ</w:t>
      </w:r>
      <w:r w:rsidRPr="002776CA">
        <w:rPr>
          <w:szCs w:val="26"/>
          <w:rtl/>
        </w:rPr>
        <w:t>" طرق</w:t>
      </w:r>
      <w:r w:rsidR="005574AD">
        <w:rPr>
          <w:rFonts w:hint="cs"/>
          <w:szCs w:val="26"/>
          <w:rtl/>
        </w:rPr>
        <w:t>َ</w:t>
      </w:r>
      <w:r w:rsidRPr="002776CA">
        <w:rPr>
          <w:szCs w:val="26"/>
          <w:rtl/>
        </w:rPr>
        <w:t xml:space="preserve"> على باب</w:t>
      </w:r>
      <w:r w:rsidR="005574AD">
        <w:rPr>
          <w:rFonts w:hint="cs"/>
          <w:szCs w:val="26"/>
          <w:rtl/>
        </w:rPr>
        <w:t>ِ</w:t>
      </w:r>
      <w:r w:rsidRPr="002776CA">
        <w:rPr>
          <w:szCs w:val="26"/>
          <w:rtl/>
        </w:rPr>
        <w:t xml:space="preserve"> قلبي، على باب فكري، على باب مشاعري، مدَ يده من الكوة</w:t>
      </w:r>
      <w:r w:rsidR="005574AD">
        <w:rPr>
          <w:rFonts w:hint="cs"/>
          <w:szCs w:val="26"/>
          <w:rtl/>
        </w:rPr>
        <w:t>ِ</w:t>
      </w:r>
      <w:r w:rsidRPr="002776CA">
        <w:rPr>
          <w:szCs w:val="26"/>
          <w:rtl/>
        </w:rPr>
        <w:t>.. الله يضغط على أحشائك أحيانًا لكي تئن</w:t>
      </w:r>
      <w:r w:rsidR="005574AD">
        <w:rPr>
          <w:rFonts w:hint="cs"/>
          <w:szCs w:val="26"/>
          <w:rtl/>
        </w:rPr>
        <w:t>ّ</w:t>
      </w:r>
      <w:r w:rsidRPr="002776CA">
        <w:rPr>
          <w:szCs w:val="26"/>
          <w:rtl/>
        </w:rPr>
        <w:t xml:space="preserve"> له أحشائك،</w:t>
      </w:r>
      <w:r w:rsidR="00AD66ED">
        <w:rPr>
          <w:szCs w:val="26"/>
          <w:rtl/>
        </w:rPr>
        <w:t xml:space="preserve"> حتى إن تركته ستظل تجري وراءه.</w:t>
      </w:r>
    </w:p>
    <w:p w14:paraId="01CEF48E" w14:textId="77777777" w:rsidR="002776CA" w:rsidRPr="002776CA" w:rsidRDefault="002776CA" w:rsidP="00AD66ED">
      <w:pPr>
        <w:pStyle w:val="Heading3"/>
        <w:rPr>
          <w:rtl/>
        </w:rPr>
      </w:pPr>
      <w:r w:rsidRPr="002776CA">
        <w:rPr>
          <w:rtl/>
        </w:rPr>
        <w:t>بشائر الصلح مع الله</w:t>
      </w:r>
    </w:p>
    <w:p w14:paraId="7B88A19B" w14:textId="77777777" w:rsidR="002776CA" w:rsidRPr="005574AD" w:rsidRDefault="002776CA" w:rsidP="0013778D">
      <w:pPr>
        <w:pStyle w:val="Heading4"/>
        <w:rPr>
          <w:rtl/>
        </w:rPr>
      </w:pPr>
      <w:r w:rsidRPr="005574AD">
        <w:rPr>
          <w:rtl/>
        </w:rPr>
        <w:t>يرسل الملائكة</w:t>
      </w:r>
    </w:p>
    <w:p w14:paraId="43ACB617" w14:textId="77777777" w:rsidR="002776CA" w:rsidRPr="002776CA" w:rsidRDefault="002776CA" w:rsidP="0013778D">
      <w:pPr>
        <w:spacing w:beforeLines="20" w:before="48" w:afterLines="20" w:after="48" w:line="254" w:lineRule="auto"/>
        <w:rPr>
          <w:szCs w:val="26"/>
          <w:rtl/>
        </w:rPr>
      </w:pPr>
      <w:r w:rsidRPr="002776CA">
        <w:rPr>
          <w:szCs w:val="26"/>
          <w:rtl/>
        </w:rPr>
        <w:t xml:space="preserve">في هدوء، في وقت ولا يعلمه أحد، في ملء الزمان، حسب حكمة الله في ترتيب الأزمنة والأوقات جاء الرب في شبه الناس وفي الهيئة كإنسان، مولودًا من امرأة.  </w:t>
      </w:r>
    </w:p>
    <w:p w14:paraId="53D267CC" w14:textId="77777777" w:rsidR="002776CA" w:rsidRPr="002776CA" w:rsidRDefault="002776CA" w:rsidP="0013778D">
      <w:pPr>
        <w:spacing w:beforeLines="20" w:before="48" w:afterLines="20" w:after="48" w:line="254" w:lineRule="auto"/>
        <w:rPr>
          <w:szCs w:val="26"/>
          <w:rtl/>
        </w:rPr>
      </w:pPr>
      <w:r w:rsidRPr="002776CA">
        <w:rPr>
          <w:szCs w:val="26"/>
          <w:rtl/>
        </w:rPr>
        <w:t>وإذا بالرؤى المقدسة التي ح</w:t>
      </w:r>
      <w:r w:rsidR="00E27436">
        <w:rPr>
          <w:rFonts w:hint="cs"/>
          <w:szCs w:val="26"/>
          <w:rtl/>
        </w:rPr>
        <w:t>ُ</w:t>
      </w:r>
      <w:r w:rsidRPr="002776CA">
        <w:rPr>
          <w:szCs w:val="26"/>
          <w:rtl/>
        </w:rPr>
        <w:t xml:space="preserve">رمت منها الأرض زمنًا، بدأت تعود. </w:t>
      </w:r>
    </w:p>
    <w:p w14:paraId="49E4D5F9" w14:textId="77777777" w:rsidR="002776CA" w:rsidRPr="002776CA" w:rsidRDefault="002776CA" w:rsidP="0013778D">
      <w:pPr>
        <w:spacing w:beforeLines="20" w:before="48" w:afterLines="20" w:after="48" w:line="254" w:lineRule="auto"/>
        <w:rPr>
          <w:szCs w:val="26"/>
          <w:rtl/>
        </w:rPr>
      </w:pPr>
      <w:r w:rsidRPr="002776CA">
        <w:rPr>
          <w:szCs w:val="26"/>
          <w:rtl/>
        </w:rPr>
        <w:t xml:space="preserve">وظهر </w:t>
      </w:r>
      <w:r w:rsidRPr="00E27436">
        <w:rPr>
          <w:b/>
          <w:bCs/>
          <w:szCs w:val="26"/>
          <w:rtl/>
        </w:rPr>
        <w:t>الملائكة، بكثرة، كدليل على بدء الصلح بين السماء والأرض،</w:t>
      </w:r>
      <w:r w:rsidRPr="002776CA">
        <w:rPr>
          <w:szCs w:val="26"/>
          <w:rtl/>
        </w:rPr>
        <w:t xml:space="preserve"> لقد أرسل الله هؤلاء السفراء، يعلنون خطة الله للصلح:</w:t>
      </w:r>
    </w:p>
    <w:p w14:paraId="6AF19BA1" w14:textId="77777777" w:rsidR="002776CA" w:rsidRPr="002776CA" w:rsidRDefault="002776CA" w:rsidP="00CE06BC">
      <w:pPr>
        <w:spacing w:beforeLines="20" w:before="48" w:afterLines="20" w:after="48" w:line="254" w:lineRule="auto"/>
        <w:rPr>
          <w:szCs w:val="26"/>
          <w:rtl/>
        </w:rPr>
      </w:pPr>
      <w:r w:rsidRPr="002776CA">
        <w:rPr>
          <w:szCs w:val="26"/>
          <w:rtl/>
        </w:rPr>
        <w:t>ملاك أرسله الله إلى زكريا الكاهن، ليبشره بميلاد يوحنا الذي يهيئ الطريق أمام الرب، والذي "</w:t>
      </w:r>
      <w:r w:rsidR="00491DBA" w:rsidRPr="00491DBA">
        <w:rPr>
          <w:szCs w:val="26"/>
          <w:rtl/>
        </w:rPr>
        <w:t xml:space="preserve">وَيَرُدُّ كَثِيرِينَ مِنْ بَنِي إِسْرَائِيلَ إِلَى الرَّبِّ إِلهِهِمْ </w:t>
      </w:r>
      <w:r w:rsidR="00CE06BC">
        <w:rPr>
          <w:rFonts w:hint="cs"/>
          <w:szCs w:val="26"/>
          <w:rtl/>
        </w:rPr>
        <w:t>..</w:t>
      </w:r>
      <w:r w:rsidRPr="002776CA">
        <w:rPr>
          <w:szCs w:val="26"/>
          <w:rtl/>
        </w:rPr>
        <w:t xml:space="preserve"> </w:t>
      </w:r>
      <w:r w:rsidR="00CE06BC" w:rsidRPr="00CE06BC">
        <w:rPr>
          <w:szCs w:val="26"/>
          <w:rtl/>
        </w:rPr>
        <w:t>لِكَيْ يُهَيِّئَ لِلرَّبِّ شَعْبًا مُسْتَعِدًّا</w:t>
      </w:r>
      <w:r w:rsidRPr="002776CA">
        <w:rPr>
          <w:szCs w:val="26"/>
          <w:rtl/>
        </w:rPr>
        <w:t>"</w:t>
      </w:r>
      <w:r w:rsidR="00E27436">
        <w:rPr>
          <w:rFonts w:hint="cs"/>
          <w:szCs w:val="26"/>
          <w:rtl/>
        </w:rPr>
        <w:t xml:space="preserve"> </w:t>
      </w:r>
      <w:r w:rsidR="00491DBA">
        <w:rPr>
          <w:szCs w:val="26"/>
          <w:rtl/>
        </w:rPr>
        <w:t>(لو1</w:t>
      </w:r>
      <w:r w:rsidR="00491DBA">
        <w:rPr>
          <w:rFonts w:hint="cs"/>
          <w:szCs w:val="26"/>
          <w:rtl/>
        </w:rPr>
        <w:t xml:space="preserve">: </w:t>
      </w:r>
      <w:r w:rsidR="00CE06BC">
        <w:rPr>
          <w:rFonts w:hint="cs"/>
          <w:szCs w:val="26"/>
          <w:rtl/>
        </w:rPr>
        <w:t>16، 17)</w:t>
      </w:r>
      <w:r w:rsidRPr="002776CA">
        <w:rPr>
          <w:szCs w:val="26"/>
          <w:rtl/>
        </w:rPr>
        <w:t>.</w:t>
      </w:r>
    </w:p>
    <w:p w14:paraId="51EC5816" w14:textId="77777777" w:rsidR="002776CA" w:rsidRPr="00600F0E" w:rsidRDefault="002776CA" w:rsidP="0069326E">
      <w:pPr>
        <w:spacing w:beforeLines="20" w:before="48" w:afterLines="20" w:after="48" w:line="254" w:lineRule="auto"/>
        <w:rPr>
          <w:b/>
          <w:bCs/>
          <w:szCs w:val="26"/>
          <w:rtl/>
        </w:rPr>
      </w:pPr>
      <w:r w:rsidRPr="00600F0E">
        <w:rPr>
          <w:b/>
          <w:bCs/>
          <w:szCs w:val="26"/>
          <w:rtl/>
        </w:rPr>
        <w:lastRenderedPageBreak/>
        <w:t>وكل هذه كلمات تدل على الصلح والتقارب بين الله والناس.</w:t>
      </w:r>
      <w:r w:rsidR="00AD66ED">
        <w:rPr>
          <w:rFonts w:hint="cs"/>
          <w:b/>
          <w:bCs/>
          <w:szCs w:val="26"/>
          <w:rtl/>
        </w:rPr>
        <w:t xml:space="preserve"> </w:t>
      </w:r>
      <w:r w:rsidRPr="002776CA">
        <w:rPr>
          <w:szCs w:val="26"/>
          <w:rtl/>
        </w:rPr>
        <w:t>وملاك أرسله الله إلى العذراء مريم يبشرها بالحبل الإلهي، وبابنها الذي "</w:t>
      </w:r>
      <w:r w:rsidR="0069326E" w:rsidRPr="0069326E">
        <w:rPr>
          <w:szCs w:val="26"/>
          <w:rtl/>
        </w:rPr>
        <w:t>يُعْطِيهِ الرَّبُّ الإِلهُ كُرْسِيَّ دَاوُدَ أَبِيهِ، وَيَمْلِكُ عَلَى بَيْتِ يَعْقُوبَ إِلَى الأَبَدِ، وَلاَ يَكُونُ لِمُلْكِهِ نِهَايَةٌ</w:t>
      </w:r>
      <w:r w:rsidR="00600F0E">
        <w:rPr>
          <w:szCs w:val="26"/>
          <w:rtl/>
        </w:rPr>
        <w:t>"</w:t>
      </w:r>
      <w:r w:rsidR="00AD66ED">
        <w:rPr>
          <w:rFonts w:hint="cs"/>
          <w:szCs w:val="26"/>
          <w:rtl/>
        </w:rPr>
        <w:t xml:space="preserve"> </w:t>
      </w:r>
      <w:r w:rsidR="00600F0E">
        <w:rPr>
          <w:szCs w:val="26"/>
          <w:rtl/>
        </w:rPr>
        <w:t>(لو 1</w:t>
      </w:r>
      <w:r w:rsidR="0069326E">
        <w:rPr>
          <w:rFonts w:hint="cs"/>
          <w:szCs w:val="26"/>
          <w:rtl/>
        </w:rPr>
        <w:t>: 32، 33</w:t>
      </w:r>
      <w:r w:rsidR="00600F0E">
        <w:rPr>
          <w:rFonts w:hint="cs"/>
          <w:szCs w:val="26"/>
          <w:rtl/>
        </w:rPr>
        <w:t>).</w:t>
      </w:r>
    </w:p>
    <w:p w14:paraId="72FC33B5" w14:textId="77777777" w:rsidR="002776CA" w:rsidRPr="002776CA" w:rsidRDefault="002776CA" w:rsidP="0013778D">
      <w:pPr>
        <w:spacing w:beforeLines="20" w:before="48" w:afterLines="20" w:after="48" w:line="254" w:lineRule="auto"/>
        <w:rPr>
          <w:szCs w:val="26"/>
          <w:rtl/>
        </w:rPr>
      </w:pPr>
      <w:r w:rsidRPr="002776CA">
        <w:rPr>
          <w:szCs w:val="26"/>
          <w:rtl/>
        </w:rPr>
        <w:t>وتسمع في بشارة الملاك للعذراء كلمتي (نعمة) و(بركة).</w:t>
      </w:r>
    </w:p>
    <w:p w14:paraId="5058A049" w14:textId="77777777" w:rsidR="00527E21" w:rsidRDefault="002776CA" w:rsidP="008E6D6A">
      <w:pPr>
        <w:spacing w:beforeLines="20" w:before="48" w:afterLines="20" w:after="48" w:line="254" w:lineRule="auto"/>
        <w:rPr>
          <w:szCs w:val="26"/>
          <w:rtl/>
        </w:rPr>
      </w:pPr>
      <w:r w:rsidRPr="002776CA">
        <w:rPr>
          <w:szCs w:val="26"/>
          <w:rtl/>
        </w:rPr>
        <w:t>وملاك ظهر ليوسف يبشره بميلاد (يسوع) أي المخلص، لأنه "</w:t>
      </w:r>
      <w:r w:rsidR="008E6D6A" w:rsidRPr="008E6D6A">
        <w:rPr>
          <w:szCs w:val="26"/>
          <w:rtl/>
        </w:rPr>
        <w:t>يُخَلِّصُ شَعْبَهُ مِنْ خَطَايَاهُمْ</w:t>
      </w:r>
      <w:r w:rsidRPr="002776CA">
        <w:rPr>
          <w:szCs w:val="26"/>
          <w:rtl/>
        </w:rPr>
        <w:t>"</w:t>
      </w:r>
      <w:r w:rsidR="008E6D6A">
        <w:rPr>
          <w:rFonts w:hint="cs"/>
          <w:szCs w:val="26"/>
          <w:rtl/>
        </w:rPr>
        <w:t xml:space="preserve"> (مت1: 21)</w:t>
      </w:r>
      <w:r w:rsidRPr="002776CA">
        <w:rPr>
          <w:szCs w:val="26"/>
          <w:rtl/>
        </w:rPr>
        <w:t xml:space="preserve">، كما يدعى أيضًا (عمانوئيل) لأنه الله معنا. </w:t>
      </w:r>
    </w:p>
    <w:p w14:paraId="730A0255" w14:textId="77777777" w:rsidR="002776CA" w:rsidRPr="002776CA" w:rsidRDefault="002776CA" w:rsidP="0013778D">
      <w:pPr>
        <w:spacing w:beforeLines="20" w:before="48" w:afterLines="20" w:after="48" w:line="254" w:lineRule="auto"/>
        <w:rPr>
          <w:szCs w:val="26"/>
          <w:rtl/>
        </w:rPr>
      </w:pPr>
      <w:r w:rsidRPr="002776CA">
        <w:rPr>
          <w:szCs w:val="26"/>
          <w:rtl/>
        </w:rPr>
        <w:t xml:space="preserve">ونلاحظ في هذه البشارة أمرين:  </w:t>
      </w:r>
    </w:p>
    <w:p w14:paraId="620873B5" w14:textId="77777777" w:rsidR="002776CA" w:rsidRPr="00527E21" w:rsidRDefault="002776CA" w:rsidP="0013778D">
      <w:pPr>
        <w:spacing w:beforeLines="20" w:before="48" w:afterLines="20" w:after="48" w:line="254" w:lineRule="auto"/>
        <w:rPr>
          <w:b/>
          <w:bCs/>
          <w:szCs w:val="26"/>
          <w:rtl/>
        </w:rPr>
      </w:pPr>
      <w:r w:rsidRPr="00527E21">
        <w:rPr>
          <w:b/>
          <w:bCs/>
          <w:szCs w:val="26"/>
          <w:rtl/>
        </w:rPr>
        <w:t xml:space="preserve">الخلاص يذكر لأول مرة، وكذلك عشرة الله مع الناس.  </w:t>
      </w:r>
    </w:p>
    <w:p w14:paraId="794BD844" w14:textId="77777777" w:rsidR="002776CA" w:rsidRPr="002776CA" w:rsidRDefault="002776CA" w:rsidP="0013778D">
      <w:pPr>
        <w:spacing w:beforeLines="20" w:before="48" w:afterLines="20" w:after="48" w:line="254" w:lineRule="auto"/>
        <w:rPr>
          <w:szCs w:val="26"/>
          <w:rtl/>
        </w:rPr>
      </w:pPr>
      <w:r w:rsidRPr="002776CA">
        <w:rPr>
          <w:szCs w:val="26"/>
          <w:rtl/>
        </w:rPr>
        <w:t>ونرى في قصة الصلح، ملاك يبشر الرعاة قائلًا:</w:t>
      </w:r>
      <w:r w:rsidR="00527E21">
        <w:rPr>
          <w:rFonts w:hint="cs"/>
          <w:szCs w:val="26"/>
          <w:rtl/>
        </w:rPr>
        <w:t xml:space="preserve"> </w:t>
      </w:r>
      <w:r w:rsidRPr="002776CA">
        <w:rPr>
          <w:szCs w:val="26"/>
          <w:rtl/>
        </w:rPr>
        <w:t>"</w:t>
      </w:r>
      <w:r w:rsidR="00527E21" w:rsidRPr="00527E21">
        <w:rPr>
          <w:szCs w:val="26"/>
          <w:rtl/>
        </w:rPr>
        <w:t>فَهَا أَنَا أُبَشِّرُكُمْ بِفَرَحٍ عَظِيمٍ يَكُونُ لِجَمِيعِ الشَّعْبِ</w:t>
      </w:r>
      <w:r w:rsidRPr="002776CA">
        <w:rPr>
          <w:szCs w:val="26"/>
          <w:rtl/>
        </w:rPr>
        <w:t xml:space="preserve">: </w:t>
      </w:r>
      <w:r w:rsidR="00527E21" w:rsidRPr="00527E21">
        <w:rPr>
          <w:szCs w:val="26"/>
          <w:rtl/>
        </w:rPr>
        <w:t>أَنَّهُ وُلِدَ لَكُمُ الْيَوْمَ فِي مَدِينَةِ دَاوُدَ مُخَلِّصٌ هُوَ الْمَسِيحُ الرَّبُّ</w:t>
      </w:r>
      <w:r w:rsidRPr="002776CA">
        <w:rPr>
          <w:szCs w:val="26"/>
          <w:rtl/>
        </w:rPr>
        <w:t>"</w:t>
      </w:r>
      <w:r w:rsidR="00FC758F">
        <w:rPr>
          <w:rFonts w:hint="cs"/>
          <w:szCs w:val="26"/>
          <w:rtl/>
        </w:rPr>
        <w:t xml:space="preserve"> </w:t>
      </w:r>
      <w:r w:rsidR="00527E21">
        <w:rPr>
          <w:rFonts w:hint="cs"/>
          <w:szCs w:val="26"/>
          <w:rtl/>
        </w:rPr>
        <w:t>(لو2: 10، 11)</w:t>
      </w:r>
      <w:r w:rsidRPr="002776CA">
        <w:rPr>
          <w:szCs w:val="26"/>
          <w:rtl/>
        </w:rPr>
        <w:t xml:space="preserve">.  </w:t>
      </w:r>
    </w:p>
    <w:p w14:paraId="6DB4B005" w14:textId="77777777" w:rsidR="002776CA" w:rsidRPr="002776CA" w:rsidRDefault="002776CA" w:rsidP="0013778D">
      <w:pPr>
        <w:spacing w:beforeLines="20" w:before="48" w:afterLines="20" w:after="48" w:line="254" w:lineRule="auto"/>
        <w:rPr>
          <w:b/>
          <w:bCs/>
          <w:szCs w:val="26"/>
          <w:rtl/>
        </w:rPr>
      </w:pPr>
      <w:r w:rsidRPr="002776CA">
        <w:rPr>
          <w:b/>
          <w:bCs/>
          <w:szCs w:val="26"/>
          <w:rtl/>
        </w:rPr>
        <w:t xml:space="preserve">أربع كلمات ينتظرها الكل: البشرى، والفرح، والخلاص، والمسيح  </w:t>
      </w:r>
    </w:p>
    <w:p w14:paraId="47D1B1D1" w14:textId="77777777" w:rsidR="002776CA" w:rsidRPr="002776CA" w:rsidRDefault="002776CA" w:rsidP="0013778D">
      <w:pPr>
        <w:spacing w:beforeLines="20" w:before="48" w:afterLines="20" w:after="48" w:line="254" w:lineRule="auto"/>
        <w:rPr>
          <w:szCs w:val="26"/>
          <w:rtl/>
        </w:rPr>
      </w:pPr>
      <w:r w:rsidRPr="002776CA">
        <w:rPr>
          <w:szCs w:val="26"/>
          <w:rtl/>
        </w:rPr>
        <w:t xml:space="preserve">ثم نرى ملاكًا ليظهر ليوسف، في حلم أن يمضي بالطفل إلى </w:t>
      </w:r>
      <w:r w:rsidR="001B0F69">
        <w:rPr>
          <w:szCs w:val="26"/>
          <w:rtl/>
        </w:rPr>
        <w:t>مصر، ثم أمر إلهي آخر بأن يعود.</w:t>
      </w:r>
    </w:p>
    <w:p w14:paraId="529F7E75" w14:textId="77777777" w:rsidR="002776CA" w:rsidRPr="002776CA" w:rsidRDefault="002776CA" w:rsidP="0013778D">
      <w:pPr>
        <w:spacing w:beforeLines="20" w:before="48" w:afterLines="20" w:after="48" w:line="254" w:lineRule="auto"/>
        <w:rPr>
          <w:szCs w:val="26"/>
          <w:rtl/>
        </w:rPr>
      </w:pPr>
      <w:r w:rsidRPr="002776CA">
        <w:rPr>
          <w:szCs w:val="26"/>
          <w:rtl/>
        </w:rPr>
        <w:lastRenderedPageBreak/>
        <w:t xml:space="preserve">ونجم (لعله قوة إلهية) يظهر للمجوس، ويرشدهم إلى الطفل.  </w:t>
      </w:r>
    </w:p>
    <w:p w14:paraId="4BC33F0C" w14:textId="77777777" w:rsidR="002776CA" w:rsidRDefault="002776CA" w:rsidP="0013778D">
      <w:pPr>
        <w:spacing w:beforeLines="20" w:before="48" w:afterLines="20" w:after="48" w:line="254" w:lineRule="auto"/>
        <w:rPr>
          <w:szCs w:val="26"/>
          <w:rtl/>
        </w:rPr>
      </w:pPr>
      <w:r w:rsidRPr="002776CA">
        <w:rPr>
          <w:szCs w:val="26"/>
          <w:rtl/>
        </w:rPr>
        <w:t>لقد عادت الملائكة، والرؤى، الأحلام، وعبارات الخلاص والنعمة والبركة.</w:t>
      </w:r>
      <w:r w:rsidR="00F92483">
        <w:rPr>
          <w:rFonts w:hint="cs"/>
          <w:szCs w:val="26"/>
          <w:rtl/>
        </w:rPr>
        <w:t xml:space="preserve"> </w:t>
      </w:r>
      <w:r w:rsidRPr="002776CA">
        <w:rPr>
          <w:szCs w:val="26"/>
          <w:rtl/>
        </w:rPr>
        <w:t>كان يبدو أن الجو قد تغير، والعلاقة بين الله والناس قد دخلت في طور جديد. وكل ذلك من جانب الله.</w:t>
      </w:r>
    </w:p>
    <w:p w14:paraId="1C568275" w14:textId="77777777" w:rsidR="00857DCB" w:rsidRDefault="00857DCB" w:rsidP="00857DCB">
      <w:pPr>
        <w:spacing w:beforeLines="20" w:before="48" w:afterLines="20" w:after="48" w:line="254" w:lineRule="auto"/>
        <w:jc w:val="center"/>
        <w:rPr>
          <w:szCs w:val="26"/>
          <w:rtl/>
        </w:rPr>
      </w:pPr>
      <w:r>
        <w:rPr>
          <w:szCs w:val="26"/>
        </w:rPr>
        <w:sym w:font="Wingdings" w:char="F027"/>
      </w:r>
      <w:r>
        <w:rPr>
          <w:szCs w:val="26"/>
        </w:rPr>
        <w:sym w:font="Wingdings" w:char="F027"/>
      </w:r>
      <w:r>
        <w:rPr>
          <w:szCs w:val="26"/>
        </w:rPr>
        <w:sym w:font="Wingdings" w:char="F027"/>
      </w:r>
    </w:p>
    <w:p w14:paraId="3DD786D7" w14:textId="77777777" w:rsidR="002776CA" w:rsidRPr="00A0379A" w:rsidRDefault="00F92483" w:rsidP="0013778D">
      <w:pPr>
        <w:pStyle w:val="Heading4"/>
        <w:rPr>
          <w:rtl/>
        </w:rPr>
      </w:pPr>
      <w:r w:rsidRPr="00A0379A">
        <w:rPr>
          <w:rtl/>
        </w:rPr>
        <w:t>يعط</w:t>
      </w:r>
      <w:r w:rsidRPr="00A0379A">
        <w:rPr>
          <w:rFonts w:hint="cs"/>
          <w:rtl/>
        </w:rPr>
        <w:t>ي</w:t>
      </w:r>
      <w:r w:rsidR="002776CA" w:rsidRPr="00A0379A">
        <w:rPr>
          <w:rtl/>
        </w:rPr>
        <w:t xml:space="preserve"> الروح القدس</w:t>
      </w:r>
    </w:p>
    <w:p w14:paraId="105CB2C3" w14:textId="77777777" w:rsidR="002776CA" w:rsidRPr="002776CA" w:rsidRDefault="002776CA" w:rsidP="0013778D">
      <w:pPr>
        <w:spacing w:beforeLines="20" w:before="48" w:afterLines="20" w:after="48" w:line="254" w:lineRule="auto"/>
        <w:rPr>
          <w:szCs w:val="26"/>
          <w:rtl/>
        </w:rPr>
      </w:pPr>
      <w:r w:rsidRPr="002776CA">
        <w:rPr>
          <w:szCs w:val="26"/>
          <w:rtl/>
        </w:rPr>
        <w:t>ثم رأينا الروح القدس قد بدأ يعمل لإعداد الناس لله.</w:t>
      </w:r>
    </w:p>
    <w:p w14:paraId="4F428F59" w14:textId="77777777" w:rsidR="00F92483" w:rsidRDefault="002776CA" w:rsidP="00E42812">
      <w:pPr>
        <w:spacing w:beforeLines="20" w:before="48" w:afterLines="20" w:after="48" w:line="254" w:lineRule="auto"/>
        <w:rPr>
          <w:szCs w:val="26"/>
          <w:rtl/>
          <w:lang w:bidi="ar-SA"/>
        </w:rPr>
      </w:pPr>
      <w:r w:rsidRPr="002776CA">
        <w:rPr>
          <w:szCs w:val="26"/>
          <w:rtl/>
          <w:lang w:bidi="ar-SA"/>
        </w:rPr>
        <w:t xml:space="preserve">فقال </w:t>
      </w:r>
      <w:r w:rsidRPr="002776CA">
        <w:rPr>
          <w:b/>
          <w:bCs/>
          <w:szCs w:val="26"/>
          <w:rtl/>
          <w:lang w:bidi="ar-SA"/>
        </w:rPr>
        <w:t>لمريم العذراء</w:t>
      </w:r>
      <w:r w:rsidRPr="002776CA">
        <w:rPr>
          <w:szCs w:val="26"/>
          <w:rtl/>
          <w:lang w:bidi="ar-SA"/>
        </w:rPr>
        <w:t>: "اَلرُّوحُ الْقُدُسُ يَحِلُّ عَلَيْكِ"</w:t>
      </w:r>
      <w:r w:rsidR="00E42812">
        <w:rPr>
          <w:rFonts w:hint="cs"/>
          <w:szCs w:val="26"/>
          <w:rtl/>
          <w:lang w:bidi="ar-SA"/>
        </w:rPr>
        <w:t xml:space="preserve"> </w:t>
      </w:r>
      <w:r w:rsidRPr="002776CA">
        <w:rPr>
          <w:szCs w:val="26"/>
          <w:rtl/>
          <w:lang w:bidi="ar-SA"/>
        </w:rPr>
        <w:t>(لو1: 35)،</w:t>
      </w:r>
      <w:r w:rsidR="00F92483">
        <w:rPr>
          <w:szCs w:val="26"/>
          <w:rtl/>
          <w:lang w:bidi="ar-SA"/>
        </w:rPr>
        <w:t xml:space="preserve"> و</w:t>
      </w:r>
      <w:r w:rsidRPr="002776CA">
        <w:rPr>
          <w:b/>
          <w:bCs/>
          <w:szCs w:val="26"/>
          <w:rtl/>
          <w:lang w:bidi="ar-SA"/>
        </w:rPr>
        <w:t>لأليصابات</w:t>
      </w:r>
      <w:r w:rsidRPr="002776CA">
        <w:rPr>
          <w:szCs w:val="26"/>
          <w:rtl/>
          <w:lang w:bidi="ar-SA"/>
        </w:rPr>
        <w:t xml:space="preserve"> "فَلَمَّا سَمِعَتْ.. سَلاَمَ مَرْيَمَ ارْتَكَضَ الْجَنِينُ فِي بَطْنِهَا، وَامْتَلأَتْ أَلِيصَابَاتُ مِنَ الرُّوحِ الْقُدُسِ"</w:t>
      </w:r>
      <w:r w:rsidR="00E42812">
        <w:rPr>
          <w:rFonts w:hint="cs"/>
          <w:szCs w:val="26"/>
          <w:rtl/>
          <w:lang w:bidi="ar-SA"/>
        </w:rPr>
        <w:t xml:space="preserve"> </w:t>
      </w:r>
      <w:r w:rsidRPr="002776CA">
        <w:rPr>
          <w:szCs w:val="26"/>
          <w:rtl/>
          <w:lang w:bidi="ar-SA"/>
        </w:rPr>
        <w:t>(لو1: 41)،</w:t>
      </w:r>
      <w:r w:rsidR="00F92483">
        <w:rPr>
          <w:rFonts w:hint="cs"/>
          <w:szCs w:val="26"/>
          <w:rtl/>
          <w:lang w:bidi="ar-SA"/>
        </w:rPr>
        <w:t xml:space="preserve"> </w:t>
      </w:r>
      <w:r w:rsidR="00F92483">
        <w:rPr>
          <w:szCs w:val="26"/>
          <w:rtl/>
          <w:lang w:bidi="ar-SA"/>
        </w:rPr>
        <w:t>و</w:t>
      </w:r>
      <w:r w:rsidRPr="002776CA">
        <w:rPr>
          <w:b/>
          <w:bCs/>
          <w:szCs w:val="26"/>
          <w:rtl/>
          <w:lang w:bidi="ar-SA"/>
        </w:rPr>
        <w:t>ليوحنا المعمدان</w:t>
      </w:r>
      <w:r w:rsidRPr="002776CA">
        <w:rPr>
          <w:szCs w:val="26"/>
          <w:rtl/>
          <w:lang w:bidi="ar-SA"/>
        </w:rPr>
        <w:t>: "وَمِنْ بَطْنِ أُمِّهِ يَمْتَلِئُ مِنَ الرُّوحِ الْقُدُسِ"</w:t>
      </w:r>
      <w:r w:rsidR="00E42812">
        <w:rPr>
          <w:rFonts w:hint="cs"/>
          <w:szCs w:val="26"/>
          <w:rtl/>
          <w:lang w:bidi="ar-SA"/>
        </w:rPr>
        <w:t xml:space="preserve"> </w:t>
      </w:r>
      <w:r w:rsidRPr="002776CA">
        <w:rPr>
          <w:szCs w:val="26"/>
          <w:rtl/>
          <w:lang w:bidi="ar-SA"/>
        </w:rPr>
        <w:t xml:space="preserve">(لو1: 15)، وبالنسبة </w:t>
      </w:r>
      <w:r w:rsidRPr="002776CA">
        <w:rPr>
          <w:b/>
          <w:bCs/>
          <w:szCs w:val="26"/>
          <w:rtl/>
          <w:lang w:bidi="ar-SA"/>
        </w:rPr>
        <w:t>لزكريا</w:t>
      </w:r>
      <w:r w:rsidRPr="002776CA">
        <w:rPr>
          <w:szCs w:val="26"/>
          <w:rtl/>
          <w:lang w:bidi="ar-SA"/>
        </w:rPr>
        <w:t xml:space="preserve"> يقول الكتاب: "</w:t>
      </w:r>
      <w:r w:rsidR="00E42812" w:rsidRPr="00E42812">
        <w:rPr>
          <w:szCs w:val="26"/>
          <w:rtl/>
          <w:lang w:bidi="ar-SA"/>
        </w:rPr>
        <w:t>وَامْتَلأَ زَكَرِيَّا أَبُوهُ مِنَ الرُّوحِ</w:t>
      </w:r>
      <w:r w:rsidR="00E42812">
        <w:rPr>
          <w:szCs w:val="26"/>
          <w:rtl/>
          <w:lang w:bidi="ar-SA"/>
        </w:rPr>
        <w:t xml:space="preserve"> الْقُدُسِ، وَتَنَبَّأَ</w:t>
      </w:r>
      <w:r w:rsidRPr="002776CA">
        <w:rPr>
          <w:szCs w:val="26"/>
          <w:rtl/>
          <w:lang w:bidi="ar-SA"/>
        </w:rPr>
        <w:t>"</w:t>
      </w:r>
      <w:r w:rsidR="00E42812">
        <w:rPr>
          <w:rFonts w:hint="cs"/>
          <w:szCs w:val="26"/>
          <w:rtl/>
          <w:lang w:bidi="ar-SA"/>
        </w:rPr>
        <w:t xml:space="preserve"> (لو1: 67)</w:t>
      </w:r>
      <w:r w:rsidR="00F92483">
        <w:rPr>
          <w:rFonts w:hint="cs"/>
          <w:szCs w:val="26"/>
          <w:rtl/>
          <w:lang w:bidi="ar-SA"/>
        </w:rPr>
        <w:t>.</w:t>
      </w:r>
    </w:p>
    <w:p w14:paraId="47821F20" w14:textId="77777777" w:rsidR="002776CA" w:rsidRDefault="002776CA" w:rsidP="008B4B01">
      <w:pPr>
        <w:spacing w:beforeLines="20" w:before="48" w:afterLines="20" w:after="48" w:line="254" w:lineRule="auto"/>
        <w:rPr>
          <w:szCs w:val="26"/>
          <w:rtl/>
          <w:lang w:bidi="ar-SA"/>
        </w:rPr>
      </w:pPr>
      <w:r w:rsidRPr="002776CA">
        <w:rPr>
          <w:szCs w:val="26"/>
          <w:rtl/>
          <w:lang w:bidi="ar-SA"/>
        </w:rPr>
        <w:t xml:space="preserve">وبالنسبة </w:t>
      </w:r>
      <w:r w:rsidRPr="002776CA">
        <w:rPr>
          <w:b/>
          <w:bCs/>
          <w:szCs w:val="26"/>
          <w:rtl/>
          <w:lang w:bidi="ar-SA"/>
        </w:rPr>
        <w:t>لسمعان</w:t>
      </w:r>
      <w:r w:rsidRPr="002776CA">
        <w:rPr>
          <w:szCs w:val="26"/>
          <w:rtl/>
          <w:lang w:bidi="ar-SA"/>
        </w:rPr>
        <w:t xml:space="preserve"> </w:t>
      </w:r>
      <w:r w:rsidRPr="002776CA">
        <w:rPr>
          <w:b/>
          <w:bCs/>
          <w:szCs w:val="26"/>
          <w:rtl/>
          <w:lang w:bidi="ar-SA"/>
        </w:rPr>
        <w:t>الشيخ</w:t>
      </w:r>
      <w:r w:rsidRPr="002776CA">
        <w:rPr>
          <w:szCs w:val="26"/>
          <w:rtl/>
          <w:lang w:bidi="ar-SA"/>
        </w:rPr>
        <w:t xml:space="preserve"> يقول الكتاب: "وَكَانَ رَجُلٌ فِي أُورُشَلِيمَ اسْمُهُ سِمْعَانُ، وَهَذَا الرَّجُلُ كَانَ بَارًّا تَقِيًّا يَنْتَظِرُ تَعْزِيَةَ إِسْرَائِيلَ، وَالرُّوحُ الْقُدُسُ كَانَ عَلَيْهِ. وَكَانَ قَدْ أُوحِيَ إِلَيْهِ بِالرُّوحِ الْقُدُسِ" </w:t>
      </w:r>
      <w:r w:rsidRPr="002776CA">
        <w:rPr>
          <w:szCs w:val="26"/>
          <w:rtl/>
          <w:lang w:bidi="ar-SA"/>
        </w:rPr>
        <w:lastRenderedPageBreak/>
        <w:t>(لو2: 25، 26</w:t>
      </w:r>
      <w:r w:rsidRPr="00530528">
        <w:rPr>
          <w:szCs w:val="26"/>
          <w:rtl/>
          <w:lang w:bidi="ar-SA"/>
        </w:rPr>
        <w:t xml:space="preserve">) </w:t>
      </w:r>
      <w:r w:rsidR="008B4B01" w:rsidRPr="00530528">
        <w:rPr>
          <w:rFonts w:hint="cs"/>
          <w:szCs w:val="26"/>
          <w:rtl/>
          <w:lang w:bidi="ar-SA"/>
        </w:rPr>
        <w:t>ظهر عمل</w:t>
      </w:r>
      <w:r w:rsidRPr="00530528">
        <w:rPr>
          <w:szCs w:val="26"/>
          <w:rtl/>
          <w:lang w:bidi="ar-SA"/>
        </w:rPr>
        <w:t xml:space="preserve"> الرو</w:t>
      </w:r>
      <w:r w:rsidR="008B4B01" w:rsidRPr="00530528">
        <w:rPr>
          <w:szCs w:val="26"/>
          <w:rtl/>
          <w:lang w:bidi="ar-SA"/>
        </w:rPr>
        <w:t>ح القدس</w:t>
      </w:r>
      <w:r w:rsidRPr="00530528">
        <w:rPr>
          <w:szCs w:val="26"/>
          <w:rtl/>
          <w:lang w:bidi="ar-SA"/>
        </w:rPr>
        <w:t>.</w:t>
      </w:r>
    </w:p>
    <w:p w14:paraId="65F0E7A3" w14:textId="77777777" w:rsidR="002776CA" w:rsidRPr="002776CA" w:rsidRDefault="002776CA" w:rsidP="00F32F94">
      <w:pPr>
        <w:pStyle w:val="Heading4"/>
        <w:rPr>
          <w:rtl/>
        </w:rPr>
      </w:pPr>
      <w:r w:rsidRPr="002776CA">
        <w:rPr>
          <w:rtl/>
        </w:rPr>
        <w:t>يعط</w:t>
      </w:r>
      <w:r w:rsidR="00F32F94">
        <w:rPr>
          <w:rFonts w:hint="cs"/>
          <w:rtl/>
        </w:rPr>
        <w:t>ي</w:t>
      </w:r>
      <w:r w:rsidRPr="002776CA">
        <w:rPr>
          <w:rtl/>
        </w:rPr>
        <w:t xml:space="preserve"> النبوءات</w:t>
      </w:r>
    </w:p>
    <w:p w14:paraId="65F35053" w14:textId="77777777" w:rsidR="002776CA" w:rsidRPr="002776CA" w:rsidRDefault="002776CA" w:rsidP="0013778D">
      <w:pPr>
        <w:spacing w:beforeLines="20" w:before="48" w:afterLines="20" w:after="48" w:line="254" w:lineRule="auto"/>
        <w:rPr>
          <w:szCs w:val="26"/>
          <w:rtl/>
        </w:rPr>
      </w:pPr>
      <w:r w:rsidRPr="002776CA">
        <w:rPr>
          <w:szCs w:val="26"/>
          <w:rtl/>
        </w:rPr>
        <w:t xml:space="preserve">ثم رأينا في تباشير الصلح، روح النبوة تعود...  </w:t>
      </w:r>
    </w:p>
    <w:p w14:paraId="425D6083" w14:textId="77777777" w:rsidR="002776CA" w:rsidRPr="002776CA" w:rsidRDefault="002776CA" w:rsidP="008B4B01">
      <w:pPr>
        <w:spacing w:beforeLines="20" w:before="48" w:afterLines="20" w:after="48" w:line="254" w:lineRule="auto"/>
        <w:rPr>
          <w:szCs w:val="26"/>
          <w:rtl/>
        </w:rPr>
      </w:pPr>
      <w:r w:rsidRPr="002776CA">
        <w:rPr>
          <w:szCs w:val="26"/>
          <w:rtl/>
        </w:rPr>
        <w:t xml:space="preserve">في كلام الملائكة، وما قالوه عن بشرى وأفراح تتحقق في المستقبل. وفي كلام سمعان الشيخ، وحنة النبية، وفي تسبحة العذراء، وفي كلام </w:t>
      </w:r>
      <w:r w:rsidR="008B4B01">
        <w:rPr>
          <w:rFonts w:hint="cs"/>
          <w:szCs w:val="26"/>
          <w:rtl/>
        </w:rPr>
        <w:t>أ</w:t>
      </w:r>
      <w:r w:rsidRPr="002776CA">
        <w:rPr>
          <w:szCs w:val="26"/>
          <w:rtl/>
        </w:rPr>
        <w:t xml:space="preserve">ليصابات مع أم الرب..  </w:t>
      </w:r>
    </w:p>
    <w:p w14:paraId="134C4BB2" w14:textId="77777777" w:rsidR="002776CA" w:rsidRPr="002776CA" w:rsidRDefault="002776CA" w:rsidP="0013778D">
      <w:pPr>
        <w:spacing w:beforeLines="20" w:before="48" w:afterLines="20" w:after="48" w:line="254" w:lineRule="auto"/>
        <w:rPr>
          <w:szCs w:val="26"/>
          <w:rtl/>
        </w:rPr>
      </w:pPr>
      <w:r w:rsidRPr="002776CA">
        <w:rPr>
          <w:szCs w:val="26"/>
          <w:rtl/>
        </w:rPr>
        <w:t>النبوءة من الروح القدس، ودخلت ر</w:t>
      </w:r>
      <w:r w:rsidR="0044617F">
        <w:rPr>
          <w:szCs w:val="26"/>
          <w:rtl/>
        </w:rPr>
        <w:t>وح النبوة</w:t>
      </w:r>
      <w:r w:rsidR="0044617F">
        <w:rPr>
          <w:rFonts w:hint="cs"/>
          <w:szCs w:val="26"/>
          <w:rtl/>
        </w:rPr>
        <w:t xml:space="preserve"> فتنبأ</w:t>
      </w:r>
      <w:r w:rsidR="0044617F">
        <w:rPr>
          <w:szCs w:val="26"/>
          <w:rtl/>
        </w:rPr>
        <w:t xml:space="preserve"> زكريا</w:t>
      </w:r>
      <w:r w:rsidR="00F02035">
        <w:rPr>
          <w:rFonts w:hint="cs"/>
          <w:szCs w:val="26"/>
          <w:rtl/>
        </w:rPr>
        <w:t>،</w:t>
      </w:r>
      <w:r w:rsidR="0044617F">
        <w:rPr>
          <w:rFonts w:hint="cs"/>
          <w:szCs w:val="26"/>
          <w:rtl/>
        </w:rPr>
        <w:t xml:space="preserve"> </w:t>
      </w:r>
      <w:r w:rsidR="007E70A1">
        <w:rPr>
          <w:szCs w:val="26"/>
          <w:rtl/>
        </w:rPr>
        <w:t>وأليصابات تنبأت</w:t>
      </w:r>
      <w:r w:rsidRPr="002776CA">
        <w:rPr>
          <w:szCs w:val="26"/>
          <w:rtl/>
        </w:rPr>
        <w:t xml:space="preserve"> وقالت: "فَمِنْ أَيْنَ لِي هذَا أَنْ تَأْتِيَ أُمُّ رَبِّي إِلَيَّ؟" (لو1: 43) </w:t>
      </w:r>
      <w:r w:rsidR="0044617F">
        <w:rPr>
          <w:b/>
          <w:bCs/>
          <w:szCs w:val="26"/>
          <w:rtl/>
        </w:rPr>
        <w:t xml:space="preserve">وكيف عرفت </w:t>
      </w:r>
      <w:r w:rsidR="0044617F">
        <w:rPr>
          <w:rFonts w:hint="cs"/>
          <w:b/>
          <w:bCs/>
          <w:szCs w:val="26"/>
          <w:rtl/>
        </w:rPr>
        <w:t>أ</w:t>
      </w:r>
      <w:r w:rsidRPr="007B4D42">
        <w:rPr>
          <w:b/>
          <w:bCs/>
          <w:szCs w:val="26"/>
          <w:rtl/>
        </w:rPr>
        <w:t>نها آمنت وقيل لها من قبل الرب؟! كله</w:t>
      </w:r>
      <w:r w:rsidR="007B4D42">
        <w:rPr>
          <w:rFonts w:hint="cs"/>
          <w:b/>
          <w:bCs/>
          <w:szCs w:val="26"/>
          <w:rtl/>
        </w:rPr>
        <w:t>ا</w:t>
      </w:r>
      <w:r w:rsidRPr="007B4D42">
        <w:rPr>
          <w:b/>
          <w:bCs/>
          <w:szCs w:val="26"/>
          <w:rtl/>
        </w:rPr>
        <w:t xml:space="preserve"> نبوءات..</w:t>
      </w:r>
    </w:p>
    <w:p w14:paraId="7100B7CA" w14:textId="77777777" w:rsidR="002776CA" w:rsidRPr="002776CA" w:rsidRDefault="002776CA" w:rsidP="00E95A36">
      <w:pPr>
        <w:spacing w:beforeLines="20" w:before="48" w:afterLines="20" w:after="48" w:line="254" w:lineRule="auto"/>
        <w:rPr>
          <w:szCs w:val="26"/>
          <w:rtl/>
        </w:rPr>
      </w:pPr>
      <w:r w:rsidRPr="002776CA">
        <w:rPr>
          <w:szCs w:val="26"/>
          <w:rtl/>
        </w:rPr>
        <w:t>والعذراء تنبأت أيضًا في تسبحتها،</w:t>
      </w:r>
      <w:r w:rsidR="00F02035">
        <w:rPr>
          <w:rFonts w:hint="cs"/>
          <w:szCs w:val="26"/>
          <w:rtl/>
        </w:rPr>
        <w:t xml:space="preserve"> ب</w:t>
      </w:r>
      <w:r w:rsidRPr="002776CA">
        <w:rPr>
          <w:szCs w:val="26"/>
          <w:rtl/>
        </w:rPr>
        <w:t>الروح القدس، وروح النبوة والكشف، وا</w:t>
      </w:r>
      <w:r w:rsidR="0049214B">
        <w:rPr>
          <w:szCs w:val="26"/>
          <w:rtl/>
        </w:rPr>
        <w:t xml:space="preserve">لإعلان وهذا الكلام لم يكن </w:t>
      </w:r>
      <w:r w:rsidR="0049214B">
        <w:rPr>
          <w:rFonts w:hint="cs"/>
          <w:szCs w:val="26"/>
          <w:rtl/>
        </w:rPr>
        <w:t>سائد</w:t>
      </w:r>
      <w:r w:rsidRPr="002776CA">
        <w:rPr>
          <w:szCs w:val="26"/>
          <w:rtl/>
        </w:rPr>
        <w:t>! ويقول: "وَمِنْ بَطْنِ أُمِّهِ يَمْتَلِئُ مِنَ الرُّوحِ الْقُدُسِ"</w:t>
      </w:r>
      <w:r w:rsidR="0049214B">
        <w:rPr>
          <w:rFonts w:hint="cs"/>
          <w:szCs w:val="26"/>
          <w:rtl/>
        </w:rPr>
        <w:t xml:space="preserve"> </w:t>
      </w:r>
      <w:r w:rsidRPr="002776CA">
        <w:rPr>
          <w:szCs w:val="26"/>
          <w:rtl/>
        </w:rPr>
        <w:t>(لو1: 15) والجنين ير</w:t>
      </w:r>
      <w:r w:rsidR="00EA52BF">
        <w:rPr>
          <w:rFonts w:hint="cs"/>
          <w:szCs w:val="26"/>
          <w:rtl/>
        </w:rPr>
        <w:t>ت</w:t>
      </w:r>
      <w:r w:rsidR="006B2D74">
        <w:rPr>
          <w:szCs w:val="26"/>
          <w:rtl/>
        </w:rPr>
        <w:t>كض بابتهاج في بطن أمه</w:t>
      </w:r>
      <w:r w:rsidR="006B2D74">
        <w:rPr>
          <w:rFonts w:hint="cs"/>
          <w:szCs w:val="26"/>
          <w:rtl/>
        </w:rPr>
        <w:t>. وهكذا</w:t>
      </w:r>
      <w:r w:rsidRPr="002776CA">
        <w:rPr>
          <w:szCs w:val="26"/>
          <w:rtl/>
        </w:rPr>
        <w:t xml:space="preserve"> بدأت علاقة جديدة بين الله والناس</w:t>
      </w:r>
      <w:r w:rsidR="006B2D74">
        <w:rPr>
          <w:rFonts w:hint="cs"/>
          <w:szCs w:val="26"/>
          <w:rtl/>
        </w:rPr>
        <w:t>.</w:t>
      </w:r>
      <w:r w:rsidRPr="002776CA">
        <w:rPr>
          <w:szCs w:val="26"/>
          <w:rtl/>
        </w:rPr>
        <w:t xml:space="preserve"> </w:t>
      </w:r>
      <w:r w:rsidRPr="00E95A36">
        <w:rPr>
          <w:b/>
          <w:bCs/>
          <w:szCs w:val="26"/>
          <w:rtl/>
        </w:rPr>
        <w:t>كل</w:t>
      </w:r>
      <w:r w:rsidRPr="002776CA">
        <w:rPr>
          <w:szCs w:val="26"/>
          <w:rtl/>
        </w:rPr>
        <w:t xml:space="preserve"> </w:t>
      </w:r>
      <w:r w:rsidRPr="006B2D74">
        <w:rPr>
          <w:b/>
          <w:bCs/>
          <w:szCs w:val="26"/>
          <w:rtl/>
        </w:rPr>
        <w:t xml:space="preserve">هذه بشائر الصلح، نحن لم ندخل في الصلح بعد، </w:t>
      </w:r>
      <w:r w:rsidR="00E95A36">
        <w:rPr>
          <w:rFonts w:hint="cs"/>
          <w:b/>
          <w:bCs/>
          <w:szCs w:val="26"/>
          <w:rtl/>
        </w:rPr>
        <w:t xml:space="preserve">لكن </w:t>
      </w:r>
      <w:r w:rsidRPr="006B2D74">
        <w:rPr>
          <w:b/>
          <w:bCs/>
          <w:szCs w:val="26"/>
          <w:rtl/>
        </w:rPr>
        <w:t>الله يُمهد الطريق لهذا الصلح</w:t>
      </w:r>
      <w:r w:rsidRPr="002776CA">
        <w:rPr>
          <w:szCs w:val="26"/>
          <w:rtl/>
        </w:rPr>
        <w:t>.</w:t>
      </w:r>
    </w:p>
    <w:p w14:paraId="4397AF34" w14:textId="77777777" w:rsidR="002776CA" w:rsidRPr="002776CA" w:rsidRDefault="002776CA" w:rsidP="0013778D">
      <w:pPr>
        <w:pStyle w:val="Heading4"/>
        <w:rPr>
          <w:rtl/>
        </w:rPr>
      </w:pPr>
      <w:r w:rsidRPr="002776CA">
        <w:rPr>
          <w:rtl/>
        </w:rPr>
        <w:lastRenderedPageBreak/>
        <w:t>يعط</w:t>
      </w:r>
      <w:r w:rsidR="00A0379A">
        <w:rPr>
          <w:rFonts w:hint="cs"/>
          <w:rtl/>
        </w:rPr>
        <w:t>ي</w:t>
      </w:r>
      <w:r w:rsidRPr="002776CA">
        <w:rPr>
          <w:rtl/>
        </w:rPr>
        <w:t xml:space="preserve"> التوبة والاستعداد</w:t>
      </w:r>
    </w:p>
    <w:p w14:paraId="2D292A3E" w14:textId="77777777" w:rsidR="002776CA" w:rsidRPr="002776CA" w:rsidRDefault="002776CA" w:rsidP="0013778D">
      <w:pPr>
        <w:spacing w:beforeLines="20" w:before="48" w:afterLines="20" w:after="48" w:line="254" w:lineRule="auto"/>
        <w:rPr>
          <w:b/>
          <w:bCs/>
          <w:szCs w:val="26"/>
          <w:rtl/>
        </w:rPr>
      </w:pPr>
      <w:r w:rsidRPr="002776CA">
        <w:rPr>
          <w:szCs w:val="26"/>
          <w:rtl/>
        </w:rPr>
        <w:t>وأيضًا قبل الصلح أعطى التوبة.</w:t>
      </w:r>
    </w:p>
    <w:p w14:paraId="1F4669E3" w14:textId="77777777" w:rsidR="002776CA" w:rsidRPr="005F1804" w:rsidRDefault="002776CA" w:rsidP="00E95A36">
      <w:pPr>
        <w:spacing w:beforeLines="20" w:before="48" w:afterLines="20" w:after="48" w:line="254" w:lineRule="auto"/>
        <w:rPr>
          <w:b/>
          <w:bCs/>
          <w:szCs w:val="26"/>
          <w:rtl/>
        </w:rPr>
      </w:pPr>
      <w:r w:rsidRPr="002776CA">
        <w:rPr>
          <w:szCs w:val="26"/>
          <w:rtl/>
        </w:rPr>
        <w:t>التوبة التي كرز بها يوحنا المعمدان، ناس كثير</w:t>
      </w:r>
      <w:r w:rsidR="00E95A36">
        <w:rPr>
          <w:rFonts w:hint="cs"/>
          <w:szCs w:val="26"/>
          <w:rtl/>
        </w:rPr>
        <w:t>و</w:t>
      </w:r>
      <w:r w:rsidRPr="002776CA">
        <w:rPr>
          <w:szCs w:val="26"/>
          <w:rtl/>
        </w:rPr>
        <w:t>ن جاءوا إلى الأردن مُعترفين ومُقرين بخطاياهم واعتمدوا معمودية التوبة. وعلى الرغم إن يوحنا المعمدان لم يكن يقدر أن يدفع ثمن</w:t>
      </w:r>
      <w:r w:rsidR="00A0379A">
        <w:rPr>
          <w:rFonts w:hint="cs"/>
          <w:szCs w:val="26"/>
          <w:rtl/>
        </w:rPr>
        <w:t>َ</w:t>
      </w:r>
      <w:r w:rsidRPr="002776CA">
        <w:rPr>
          <w:szCs w:val="26"/>
          <w:rtl/>
        </w:rPr>
        <w:t xml:space="preserve"> الصُلح لكنه مهد لهذا الصلح، </w:t>
      </w:r>
      <w:r w:rsidR="00E95A36">
        <w:rPr>
          <w:rFonts w:hint="cs"/>
          <w:szCs w:val="26"/>
          <w:rtl/>
        </w:rPr>
        <w:t>و</w:t>
      </w:r>
      <w:r w:rsidRPr="002776CA">
        <w:rPr>
          <w:szCs w:val="26"/>
          <w:rtl/>
        </w:rPr>
        <w:t xml:space="preserve">الذي دفع ثمن الصلح هو </w:t>
      </w:r>
      <w:r w:rsidRPr="005F1804">
        <w:rPr>
          <w:b/>
          <w:bCs/>
          <w:szCs w:val="26"/>
          <w:rtl/>
        </w:rPr>
        <w:t>السيد المسيح.</w:t>
      </w:r>
    </w:p>
    <w:p w14:paraId="6B58E960" w14:textId="77777777" w:rsidR="002776CA" w:rsidRPr="005F1804" w:rsidRDefault="002776CA" w:rsidP="0013778D">
      <w:pPr>
        <w:spacing w:beforeLines="20" w:before="48" w:afterLines="20" w:after="48" w:line="254" w:lineRule="auto"/>
        <w:rPr>
          <w:b/>
          <w:bCs/>
          <w:szCs w:val="26"/>
          <w:rtl/>
        </w:rPr>
      </w:pPr>
      <w:r w:rsidRPr="005F1804">
        <w:rPr>
          <w:b/>
          <w:bCs/>
          <w:szCs w:val="26"/>
          <w:rtl/>
        </w:rPr>
        <w:t>لكن يوحنا كان يُمهد بالتوبة، وهذه لها حكمة!</w:t>
      </w:r>
    </w:p>
    <w:p w14:paraId="4CFE05C1" w14:textId="77777777" w:rsidR="002776CA" w:rsidRPr="002776CA" w:rsidRDefault="002776CA" w:rsidP="005F1804">
      <w:pPr>
        <w:spacing w:beforeLines="20" w:before="48" w:afterLines="20" w:after="48" w:line="254" w:lineRule="auto"/>
        <w:rPr>
          <w:szCs w:val="26"/>
          <w:rtl/>
        </w:rPr>
      </w:pPr>
      <w:r w:rsidRPr="002776CA">
        <w:rPr>
          <w:szCs w:val="26"/>
          <w:rtl/>
        </w:rPr>
        <w:t xml:space="preserve">لأن المسيح </w:t>
      </w:r>
      <w:r w:rsidR="005F1804">
        <w:rPr>
          <w:rFonts w:hint="cs"/>
          <w:szCs w:val="26"/>
          <w:rtl/>
        </w:rPr>
        <w:t>عندما</w:t>
      </w:r>
      <w:r w:rsidRPr="002776CA">
        <w:rPr>
          <w:szCs w:val="26"/>
          <w:rtl/>
        </w:rPr>
        <w:t xml:space="preserve"> يأتي ويُقدم بدمه فداءً عظيمًا وكفارة عظيمة، مَن الذي يستطيع أن يستفيد من الدم؟! يستفيد المؤمنون التائبون، بطرس الرسول قال لهم: "تُوبُوا وَلْيَعْتَمِدْ كُلُّ وَاحِدٍ مِنْكُمْ عَلَى اسْمِ يَسُوعَ الْمَسِيحِ لِغُفْرَانِ الْخَطَايَا"</w:t>
      </w:r>
      <w:r w:rsidR="00F96A07">
        <w:rPr>
          <w:rFonts w:hint="cs"/>
          <w:szCs w:val="26"/>
          <w:rtl/>
        </w:rPr>
        <w:t xml:space="preserve"> </w:t>
      </w:r>
      <w:r w:rsidRPr="002776CA">
        <w:rPr>
          <w:szCs w:val="26"/>
          <w:rtl/>
        </w:rPr>
        <w:t>(أع 2: 38)</w:t>
      </w:r>
    </w:p>
    <w:p w14:paraId="482F9CF2" w14:textId="77777777" w:rsidR="002776CA" w:rsidRPr="002776CA" w:rsidRDefault="002776CA" w:rsidP="0013778D">
      <w:pPr>
        <w:spacing w:beforeLines="20" w:before="48" w:afterLines="20" w:after="48" w:line="254" w:lineRule="auto"/>
        <w:rPr>
          <w:b/>
          <w:bCs/>
          <w:szCs w:val="26"/>
          <w:rtl/>
        </w:rPr>
      </w:pPr>
      <w:r w:rsidRPr="002776CA">
        <w:rPr>
          <w:b/>
          <w:bCs/>
          <w:szCs w:val="26"/>
          <w:rtl/>
        </w:rPr>
        <w:t>إذًا لا بد من التوبة لكي يستفيدوا من الكفارة...</w:t>
      </w:r>
    </w:p>
    <w:p w14:paraId="65A4D5F7" w14:textId="77777777" w:rsidR="00A0379A" w:rsidRDefault="002776CA" w:rsidP="0013778D">
      <w:pPr>
        <w:spacing w:beforeLines="20" w:before="48" w:afterLines="20" w:after="48" w:line="254" w:lineRule="auto"/>
        <w:rPr>
          <w:szCs w:val="26"/>
          <w:rtl/>
        </w:rPr>
      </w:pPr>
      <w:r w:rsidRPr="002776CA">
        <w:rPr>
          <w:szCs w:val="26"/>
          <w:rtl/>
        </w:rPr>
        <w:t>فما دام الكفارة قادمة</w:t>
      </w:r>
      <w:r w:rsidR="00A0379A">
        <w:rPr>
          <w:rFonts w:hint="cs"/>
          <w:szCs w:val="26"/>
          <w:rtl/>
        </w:rPr>
        <w:t>،</w:t>
      </w:r>
      <w:r w:rsidRPr="002776CA">
        <w:rPr>
          <w:szCs w:val="26"/>
          <w:rtl/>
        </w:rPr>
        <w:t xml:space="preserve"> ما دام الفداء قادم</w:t>
      </w:r>
      <w:r w:rsidR="00A0379A">
        <w:rPr>
          <w:rFonts w:hint="cs"/>
          <w:szCs w:val="26"/>
          <w:rtl/>
        </w:rPr>
        <w:t>،</w:t>
      </w:r>
      <w:r w:rsidRPr="002776CA">
        <w:rPr>
          <w:szCs w:val="26"/>
          <w:rtl/>
        </w:rPr>
        <w:t xml:space="preserve"> ما دام الخلاص قادم</w:t>
      </w:r>
      <w:r w:rsidR="00A0379A">
        <w:rPr>
          <w:rFonts w:hint="cs"/>
          <w:szCs w:val="26"/>
          <w:rtl/>
        </w:rPr>
        <w:t>،</w:t>
      </w:r>
      <w:r w:rsidRPr="002776CA">
        <w:rPr>
          <w:szCs w:val="26"/>
          <w:rtl/>
        </w:rPr>
        <w:t xml:space="preserve"> ما دام دم المسيح قادم إذًا نُمهد له بالتوبة</w:t>
      </w:r>
      <w:r w:rsidR="00A0379A">
        <w:rPr>
          <w:rFonts w:hint="cs"/>
          <w:szCs w:val="26"/>
          <w:rtl/>
        </w:rPr>
        <w:t>ِ</w:t>
      </w:r>
      <w:r w:rsidRPr="002776CA">
        <w:rPr>
          <w:szCs w:val="26"/>
          <w:rtl/>
        </w:rPr>
        <w:t xml:space="preserve">، فأرسل يوحنا يُمهد له بالتوبة، عبارة جميلة جدًا في الكتاب يقول: "يُهَيِّئَ لِلرَّبِّ شَعْبًا </w:t>
      </w:r>
      <w:r w:rsidRPr="002776CA">
        <w:rPr>
          <w:szCs w:val="26"/>
          <w:rtl/>
        </w:rPr>
        <w:lastRenderedPageBreak/>
        <w:t>مُسْتَعِدًّا"(لو1: 17)</w:t>
      </w:r>
      <w:r w:rsidR="00A0379A">
        <w:rPr>
          <w:rFonts w:hint="cs"/>
          <w:szCs w:val="26"/>
          <w:rtl/>
        </w:rPr>
        <w:t>.</w:t>
      </w:r>
    </w:p>
    <w:p w14:paraId="7FB14DB4" w14:textId="77777777" w:rsidR="002776CA" w:rsidRPr="002776CA" w:rsidRDefault="002776CA" w:rsidP="0013778D">
      <w:pPr>
        <w:spacing w:beforeLines="20" w:before="48" w:afterLines="20" w:after="48" w:line="254" w:lineRule="auto"/>
        <w:rPr>
          <w:szCs w:val="26"/>
          <w:rtl/>
        </w:rPr>
      </w:pPr>
      <w:r w:rsidRPr="002776CA">
        <w:rPr>
          <w:szCs w:val="26"/>
          <w:rtl/>
        </w:rPr>
        <w:t xml:space="preserve">ويقصد </w:t>
      </w:r>
      <w:r w:rsidRPr="002776CA">
        <w:rPr>
          <w:b/>
          <w:bCs/>
          <w:szCs w:val="26"/>
          <w:rtl/>
        </w:rPr>
        <w:t>بشعب مُستعد</w:t>
      </w:r>
      <w:r w:rsidRPr="002776CA">
        <w:rPr>
          <w:szCs w:val="26"/>
          <w:rtl/>
        </w:rPr>
        <w:t xml:space="preserve">؛ أي مُستعد </w:t>
      </w:r>
      <w:r w:rsidRPr="002776CA">
        <w:rPr>
          <w:b/>
          <w:bCs/>
          <w:szCs w:val="26"/>
          <w:rtl/>
        </w:rPr>
        <w:t>لقبول الخلاص</w:t>
      </w:r>
      <w:r w:rsidRPr="002776CA">
        <w:rPr>
          <w:szCs w:val="26"/>
          <w:rtl/>
        </w:rPr>
        <w:t>. والخلاص جاء والناس غير مُستعدين له!! كما نقول في القداس الإلهي: "هوذا كائن معنا على هذه المائدة عمانوئيل إلهنا على المذبح"، ناس كثيرة داخل الكنيسة غير مُستعدين.. الذبيحة موجودة، والذبيح موجود، والمائدة المُقدسة موجودة، لكن في ناس غير مُستعدين لقبول هذه النعمة.</w:t>
      </w:r>
    </w:p>
    <w:p w14:paraId="4FFEDE96" w14:textId="77777777" w:rsidR="002776CA" w:rsidRPr="002776CA" w:rsidRDefault="002776CA" w:rsidP="00F96A07">
      <w:pPr>
        <w:spacing w:beforeLines="20" w:before="48" w:afterLines="20" w:after="48" w:line="254" w:lineRule="auto"/>
        <w:rPr>
          <w:szCs w:val="26"/>
          <w:rtl/>
        </w:rPr>
      </w:pPr>
      <w:r w:rsidRPr="002776CA">
        <w:rPr>
          <w:szCs w:val="26"/>
          <w:rtl/>
        </w:rPr>
        <w:t>لذلك يوحنا جاء يُهيئ للرب شعبًا مُستعدًا، لكي يكون صُلح على أساس. واحد يريد أن ي</w:t>
      </w:r>
      <w:r w:rsidR="00A0379A">
        <w:rPr>
          <w:rFonts w:hint="cs"/>
          <w:szCs w:val="26"/>
          <w:rtl/>
        </w:rPr>
        <w:t>ُ</w:t>
      </w:r>
      <w:r w:rsidRPr="002776CA">
        <w:rPr>
          <w:szCs w:val="26"/>
          <w:rtl/>
        </w:rPr>
        <w:t xml:space="preserve">صلح اثنين، يضع أيديهم في أيدي بعض، ويقول: خلاص نأخذ صورة؟!! هل </w:t>
      </w:r>
      <w:r w:rsidR="00F96A07" w:rsidRPr="00F96A07">
        <w:rPr>
          <w:szCs w:val="26"/>
          <w:rtl/>
        </w:rPr>
        <w:t xml:space="preserve">هي </w:t>
      </w:r>
      <w:r w:rsidRPr="002776CA">
        <w:rPr>
          <w:szCs w:val="26"/>
          <w:rtl/>
        </w:rPr>
        <w:t>مجرد شكليات وما في القلب</w:t>
      </w:r>
      <w:r w:rsidR="00A0379A">
        <w:rPr>
          <w:rFonts w:hint="cs"/>
          <w:szCs w:val="26"/>
          <w:rtl/>
        </w:rPr>
        <w:t>ِ</w:t>
      </w:r>
      <w:r w:rsidRPr="002776CA">
        <w:rPr>
          <w:szCs w:val="26"/>
          <w:rtl/>
        </w:rPr>
        <w:t xml:space="preserve"> في القلب</w:t>
      </w:r>
      <w:r w:rsidR="00A0379A">
        <w:rPr>
          <w:rFonts w:hint="cs"/>
          <w:szCs w:val="26"/>
          <w:rtl/>
        </w:rPr>
        <w:t>ِ</w:t>
      </w:r>
      <w:r w:rsidRPr="002776CA">
        <w:rPr>
          <w:szCs w:val="26"/>
          <w:rtl/>
        </w:rPr>
        <w:t>!!</w:t>
      </w:r>
    </w:p>
    <w:p w14:paraId="7FAE056B" w14:textId="77777777" w:rsidR="002776CA" w:rsidRPr="002776CA" w:rsidRDefault="002776CA" w:rsidP="00F96A07">
      <w:pPr>
        <w:spacing w:beforeLines="20" w:before="48" w:afterLines="20" w:after="48" w:line="254" w:lineRule="auto"/>
        <w:rPr>
          <w:szCs w:val="26"/>
          <w:rtl/>
        </w:rPr>
      </w:pPr>
      <w:r w:rsidRPr="00F96A07">
        <w:rPr>
          <w:b/>
          <w:bCs/>
          <w:szCs w:val="26"/>
          <w:rtl/>
        </w:rPr>
        <w:t>فالله أرسل واح</w:t>
      </w:r>
      <w:r w:rsidR="00F96A07">
        <w:rPr>
          <w:b/>
          <w:bCs/>
          <w:szCs w:val="26"/>
          <w:rtl/>
        </w:rPr>
        <w:t>د في الأول يمهد القلب، ويصلح</w:t>
      </w:r>
      <w:r w:rsidRPr="00F96A07">
        <w:rPr>
          <w:b/>
          <w:bCs/>
          <w:szCs w:val="26"/>
          <w:rtl/>
        </w:rPr>
        <w:t xml:space="preserve"> ويُزيل سوء التفاهم، وبعد ذلك يضعوا أيديهم في أيدي بعض. والله كان يريد أن يضع يده في أيدي البشر</w:t>
      </w:r>
      <w:r w:rsidR="00A0379A">
        <w:rPr>
          <w:rFonts w:hint="cs"/>
          <w:szCs w:val="26"/>
          <w:rtl/>
        </w:rPr>
        <w:t>،</w:t>
      </w:r>
      <w:r w:rsidRPr="002776CA">
        <w:rPr>
          <w:szCs w:val="26"/>
          <w:rtl/>
        </w:rPr>
        <w:t xml:space="preserve"> فأرسل يوحنا المعمدان قال له: </w:t>
      </w:r>
      <w:r w:rsidRPr="00F96A07">
        <w:rPr>
          <w:b/>
          <w:bCs/>
          <w:szCs w:val="26"/>
          <w:rtl/>
        </w:rPr>
        <w:t>اذهب ورتب الأمور</w:t>
      </w:r>
      <w:r w:rsidRPr="002776CA">
        <w:rPr>
          <w:szCs w:val="26"/>
          <w:rtl/>
        </w:rPr>
        <w:t>، "يهيئ الطريق قدامه، ويعد شعبًا مستعدًا".</w:t>
      </w:r>
    </w:p>
    <w:p w14:paraId="5212CD69" w14:textId="77777777" w:rsidR="002776CA" w:rsidRPr="002776CA" w:rsidRDefault="002776CA" w:rsidP="0013778D">
      <w:pPr>
        <w:spacing w:beforeLines="20" w:before="48" w:afterLines="20" w:after="48" w:line="254" w:lineRule="auto"/>
        <w:rPr>
          <w:szCs w:val="26"/>
          <w:rtl/>
        </w:rPr>
      </w:pPr>
      <w:r w:rsidRPr="002776CA">
        <w:rPr>
          <w:szCs w:val="26"/>
          <w:rtl/>
        </w:rPr>
        <w:lastRenderedPageBreak/>
        <w:t xml:space="preserve">إذًا الله يريد أن يصالح.. فأرسل الملائكة والرؤى والأحلام، وأرسل روحه القدوس، وأرسل نبي وكاهن عظيم مثل يوحنا المعمدان يكرز بالتوبة ويعمد لكي يعرفوا أن الخلاص الذي سيأتي بعد ذلك محتاج إلى </w:t>
      </w:r>
      <w:r w:rsidRPr="007878ED">
        <w:rPr>
          <w:b/>
          <w:bCs/>
          <w:szCs w:val="26"/>
          <w:rtl/>
        </w:rPr>
        <w:t>المعمودية التي كانت رمز</w:t>
      </w:r>
      <w:r w:rsidR="00A0379A" w:rsidRPr="007878ED">
        <w:rPr>
          <w:rFonts w:hint="cs"/>
          <w:b/>
          <w:bCs/>
          <w:szCs w:val="26"/>
          <w:rtl/>
        </w:rPr>
        <w:t>ًا</w:t>
      </w:r>
      <w:r w:rsidRPr="002776CA">
        <w:rPr>
          <w:szCs w:val="26"/>
          <w:rtl/>
        </w:rPr>
        <w:t>.</w:t>
      </w:r>
    </w:p>
    <w:p w14:paraId="365F1295" w14:textId="77777777" w:rsidR="002776CA" w:rsidRPr="002776CA" w:rsidRDefault="002776CA" w:rsidP="0013778D">
      <w:pPr>
        <w:spacing w:beforeLines="20" w:before="48" w:afterLines="20" w:after="48" w:line="254" w:lineRule="auto"/>
        <w:rPr>
          <w:szCs w:val="26"/>
          <w:rtl/>
        </w:rPr>
      </w:pPr>
      <w:r w:rsidRPr="002776CA">
        <w:rPr>
          <w:szCs w:val="26"/>
          <w:rtl/>
        </w:rPr>
        <w:t xml:space="preserve">حقًا، إن الله حينما يعطي، إنما يعطي بسخاء. "لأَنَّهُ لَيْسَ </w:t>
      </w:r>
      <w:r w:rsidR="00A0379A">
        <w:rPr>
          <w:szCs w:val="26"/>
          <w:rtl/>
        </w:rPr>
        <w:t>بِكَيْل يُعْطِي اللهُ الرُّوحَ</w:t>
      </w:r>
      <w:r w:rsidR="00A0379A">
        <w:rPr>
          <w:rFonts w:hint="cs"/>
          <w:szCs w:val="26"/>
          <w:rtl/>
        </w:rPr>
        <w:t xml:space="preserve">" </w:t>
      </w:r>
      <w:r w:rsidRPr="002776CA">
        <w:rPr>
          <w:szCs w:val="26"/>
          <w:rtl/>
        </w:rPr>
        <w:t>(يو3: 34) لكن ربنا "يُعْطِي الْجَمِيعَ بِسَخ</w:t>
      </w:r>
      <w:r w:rsidR="00A0379A">
        <w:rPr>
          <w:szCs w:val="26"/>
          <w:rtl/>
        </w:rPr>
        <w:t>َاءٍ وَلاَ يُعَيِّرُ" (يع1: 5)</w:t>
      </w:r>
      <w:r w:rsidR="00A0379A">
        <w:rPr>
          <w:rFonts w:hint="cs"/>
          <w:szCs w:val="26"/>
          <w:rtl/>
        </w:rPr>
        <w:t>..</w:t>
      </w:r>
    </w:p>
    <w:p w14:paraId="7858A502" w14:textId="77777777" w:rsidR="002776CA" w:rsidRDefault="002776CA" w:rsidP="0013778D">
      <w:pPr>
        <w:spacing w:beforeLines="20" w:before="48" w:afterLines="20" w:after="48" w:line="254" w:lineRule="auto"/>
        <w:rPr>
          <w:szCs w:val="26"/>
          <w:rtl/>
          <w:lang w:bidi="ar-SA"/>
        </w:rPr>
      </w:pPr>
      <w:r w:rsidRPr="00CF2FAC">
        <w:rPr>
          <w:b/>
          <w:bCs/>
          <w:szCs w:val="26"/>
          <w:rtl/>
        </w:rPr>
        <w:t xml:space="preserve">وحينما يصالح، إنما يصالح </w:t>
      </w:r>
      <w:r w:rsidRPr="00CF2FAC">
        <w:rPr>
          <w:b/>
          <w:bCs/>
          <w:szCs w:val="26"/>
          <w:rtl/>
          <w:lang w:bidi="ar-SA"/>
        </w:rPr>
        <w:t>بكل قلبه وبكل حبه، ويفيض من نعمه، ومن عطائه بشكل كبير جدًا..</w:t>
      </w:r>
      <w:r w:rsidRPr="002776CA">
        <w:rPr>
          <w:szCs w:val="26"/>
          <w:rtl/>
          <w:lang w:bidi="ar-SA"/>
        </w:rPr>
        <w:t xml:space="preserve"> </w:t>
      </w:r>
      <w:r w:rsidRPr="0073526E">
        <w:rPr>
          <w:b/>
          <w:bCs/>
          <w:szCs w:val="26"/>
          <w:rtl/>
          <w:lang w:bidi="ar-SA"/>
        </w:rPr>
        <w:t>نحن ما</w:t>
      </w:r>
      <w:r w:rsidR="00A0379A" w:rsidRPr="0073526E">
        <w:rPr>
          <w:rFonts w:hint="cs"/>
          <w:b/>
          <w:bCs/>
          <w:szCs w:val="26"/>
          <w:rtl/>
          <w:lang w:bidi="ar-SA"/>
        </w:rPr>
        <w:t xml:space="preserve"> </w:t>
      </w:r>
      <w:r w:rsidRPr="0073526E">
        <w:rPr>
          <w:b/>
          <w:bCs/>
          <w:szCs w:val="26"/>
          <w:rtl/>
          <w:lang w:bidi="ar-SA"/>
        </w:rPr>
        <w:t>زلنا في الطريق يا رب.</w:t>
      </w:r>
      <w:r w:rsidRPr="002776CA">
        <w:rPr>
          <w:szCs w:val="26"/>
          <w:rtl/>
          <w:lang w:bidi="ar-SA"/>
        </w:rPr>
        <w:t>. لا يهم أنا سأمنحكم الخلاص لكن في الطريق أعطيكم منح أُخرى تُمهد إلى الخلاص وهكذا نصطلح..</w:t>
      </w:r>
    </w:p>
    <w:p w14:paraId="7BBF377B" w14:textId="77777777" w:rsidR="00857DCB" w:rsidRDefault="00857DCB" w:rsidP="00857DCB">
      <w:pPr>
        <w:spacing w:beforeLines="20" w:before="48" w:afterLines="20" w:after="48" w:line="254" w:lineRule="auto"/>
        <w:jc w:val="center"/>
        <w:rPr>
          <w:szCs w:val="26"/>
          <w:rtl/>
          <w:lang w:bidi="ar-SA"/>
        </w:rPr>
      </w:pPr>
      <w:r>
        <w:rPr>
          <w:szCs w:val="26"/>
          <w:lang w:bidi="ar-SA"/>
        </w:rPr>
        <w:sym w:font="Wingdings" w:char="F027"/>
      </w:r>
      <w:r>
        <w:rPr>
          <w:szCs w:val="26"/>
          <w:lang w:bidi="ar-SA"/>
        </w:rPr>
        <w:sym w:font="Wingdings" w:char="F027"/>
      </w:r>
      <w:r>
        <w:rPr>
          <w:szCs w:val="26"/>
          <w:lang w:bidi="ar-SA"/>
        </w:rPr>
        <w:sym w:font="Wingdings" w:char="F027"/>
      </w:r>
    </w:p>
    <w:p w14:paraId="71C07054" w14:textId="77777777" w:rsidR="002776CA" w:rsidRPr="002776CA" w:rsidRDefault="00A0379A" w:rsidP="0013778D">
      <w:pPr>
        <w:pStyle w:val="Heading4"/>
        <w:rPr>
          <w:rtl/>
        </w:rPr>
      </w:pPr>
      <w:r>
        <w:rPr>
          <w:rtl/>
        </w:rPr>
        <w:t>التمهيد للصلح بالكرازة و</w:t>
      </w:r>
      <w:r w:rsidR="002776CA" w:rsidRPr="002776CA">
        <w:rPr>
          <w:rtl/>
        </w:rPr>
        <w:t>التعليم</w:t>
      </w:r>
    </w:p>
    <w:p w14:paraId="7EA23016" w14:textId="77777777" w:rsidR="002776CA" w:rsidRPr="002776CA" w:rsidRDefault="002776CA" w:rsidP="0013778D">
      <w:pPr>
        <w:spacing w:beforeLines="20" w:before="48" w:afterLines="20" w:after="48" w:line="254" w:lineRule="auto"/>
        <w:rPr>
          <w:szCs w:val="26"/>
          <w:rtl/>
        </w:rPr>
      </w:pPr>
      <w:r w:rsidRPr="002776CA">
        <w:rPr>
          <w:szCs w:val="26"/>
          <w:rtl/>
        </w:rPr>
        <w:t>مهَد لهذا أيضًا بتعليم المسيح نفسه جاء يعلم الناس أن يخرجوا من الحرف</w:t>
      </w:r>
      <w:r w:rsidR="00A0379A">
        <w:rPr>
          <w:rFonts w:hint="cs"/>
          <w:szCs w:val="26"/>
          <w:rtl/>
        </w:rPr>
        <w:t>ِ</w:t>
      </w:r>
      <w:r w:rsidRPr="002776CA">
        <w:rPr>
          <w:szCs w:val="26"/>
          <w:rtl/>
        </w:rPr>
        <w:t xml:space="preserve"> إلى الروح</w:t>
      </w:r>
      <w:r w:rsidR="00A0379A">
        <w:rPr>
          <w:rFonts w:hint="cs"/>
          <w:szCs w:val="26"/>
          <w:rtl/>
        </w:rPr>
        <w:t>ِ</w:t>
      </w:r>
      <w:r w:rsidRPr="002776CA">
        <w:rPr>
          <w:szCs w:val="26"/>
          <w:rtl/>
        </w:rPr>
        <w:t>، يخرجوا من الناموس إلى النعمة، يخرجوا من الرموز إلى تحقيق الرموز، يمهد بكل هذه الأمور.</w:t>
      </w:r>
    </w:p>
    <w:p w14:paraId="2F1BB9A6" w14:textId="77777777" w:rsidR="002776CA" w:rsidRPr="002776CA" w:rsidRDefault="002776CA" w:rsidP="0013778D">
      <w:pPr>
        <w:spacing w:beforeLines="20" w:before="48" w:afterLines="20" w:after="48" w:line="254" w:lineRule="auto"/>
        <w:rPr>
          <w:szCs w:val="26"/>
          <w:rtl/>
        </w:rPr>
      </w:pPr>
      <w:r w:rsidRPr="002776CA">
        <w:rPr>
          <w:szCs w:val="26"/>
          <w:rtl/>
        </w:rPr>
        <w:lastRenderedPageBreak/>
        <w:t>وكان يكرز ببشارة الملكوت قائلًا: "</w:t>
      </w:r>
      <w:r w:rsidR="00A0379A" w:rsidRPr="00A0379A">
        <w:rPr>
          <w:szCs w:val="26"/>
          <w:rtl/>
        </w:rPr>
        <w:t>قَدْ كَمَلَ الزَّمَانُ وَاقْتَرَبَ مَلَكُوتُ اللهِ، فَتُوبُوا وَآمِنُوا بِالإِنْجِيلِ</w:t>
      </w:r>
      <w:r w:rsidRPr="002776CA">
        <w:rPr>
          <w:szCs w:val="26"/>
          <w:rtl/>
        </w:rPr>
        <w:t>" (</w:t>
      </w:r>
      <w:r w:rsidR="00A0379A">
        <w:rPr>
          <w:rFonts w:hint="cs"/>
          <w:szCs w:val="26"/>
          <w:rtl/>
        </w:rPr>
        <w:t>مر1: 15</w:t>
      </w:r>
      <w:r w:rsidRPr="002776CA">
        <w:rPr>
          <w:szCs w:val="26"/>
          <w:rtl/>
        </w:rPr>
        <w:t>). وهكذا قاد الناموس إلى المصالحة، بالفهم الروحي السليم، وبنقلهم من حرفية الوصية إلى روح الوصية، ومن الناموس إلى النعمة "</w:t>
      </w:r>
      <w:r w:rsidR="000D11F6" w:rsidRPr="000D11F6">
        <w:rPr>
          <w:szCs w:val="26"/>
          <w:rtl/>
        </w:rPr>
        <w:t>لأَنَّ النَّامُوسَ بِمُوسَى أُعْطِيَ، أَمَّا النِّعْمَةُ وَالْحَقُّ فَبِيَسُوعَ الْمَسِيحِ صَارَا</w:t>
      </w:r>
      <w:r w:rsidRPr="002776CA">
        <w:rPr>
          <w:szCs w:val="26"/>
          <w:rtl/>
        </w:rPr>
        <w:t xml:space="preserve">" (يو1: 17). </w:t>
      </w:r>
    </w:p>
    <w:p w14:paraId="55ADE04F" w14:textId="77777777" w:rsidR="002776CA" w:rsidRPr="002776CA" w:rsidRDefault="002776CA" w:rsidP="0013778D">
      <w:pPr>
        <w:pStyle w:val="Heading4"/>
        <w:rPr>
          <w:rtl/>
        </w:rPr>
      </w:pPr>
      <w:r w:rsidRPr="002776CA">
        <w:rPr>
          <w:rtl/>
        </w:rPr>
        <w:t xml:space="preserve"> يمهد أيضًا بالحب</w:t>
      </w:r>
    </w:p>
    <w:p w14:paraId="0A8309B9" w14:textId="77777777" w:rsidR="002776CA" w:rsidRPr="00FA4340" w:rsidRDefault="002776CA" w:rsidP="00FA4340">
      <w:pPr>
        <w:spacing w:beforeLines="20" w:before="48" w:afterLines="20" w:after="48" w:line="254" w:lineRule="auto"/>
        <w:rPr>
          <w:b/>
          <w:bCs/>
          <w:szCs w:val="26"/>
          <w:rtl/>
        </w:rPr>
      </w:pPr>
      <w:r w:rsidRPr="002776CA">
        <w:rPr>
          <w:szCs w:val="26"/>
          <w:rtl/>
        </w:rPr>
        <w:t xml:space="preserve"> أي أن الله عندما يقدم حب من ناحيته يريد أن يقابل حبه ب</w:t>
      </w:r>
      <w:r w:rsidR="00841506">
        <w:rPr>
          <w:rFonts w:hint="cs"/>
          <w:szCs w:val="26"/>
          <w:rtl/>
        </w:rPr>
        <w:t>ال</w:t>
      </w:r>
      <w:r w:rsidRPr="002776CA">
        <w:rPr>
          <w:szCs w:val="26"/>
          <w:rtl/>
        </w:rPr>
        <w:t xml:space="preserve">حب. </w:t>
      </w:r>
      <w:r w:rsidR="00841506">
        <w:rPr>
          <w:rFonts w:hint="cs"/>
          <w:szCs w:val="26"/>
          <w:rtl/>
        </w:rPr>
        <w:t xml:space="preserve">يظن </w:t>
      </w:r>
      <w:r w:rsidR="00841506">
        <w:rPr>
          <w:szCs w:val="26"/>
          <w:rtl/>
        </w:rPr>
        <w:t xml:space="preserve">الناس </w:t>
      </w:r>
      <w:r w:rsidR="00841506">
        <w:rPr>
          <w:rFonts w:hint="cs"/>
          <w:szCs w:val="26"/>
          <w:rtl/>
        </w:rPr>
        <w:t>أ</w:t>
      </w:r>
      <w:r w:rsidRPr="002776CA">
        <w:rPr>
          <w:szCs w:val="26"/>
          <w:rtl/>
        </w:rPr>
        <w:t>ن الله مُنتقم جبار وماسك في يده سيف من نار ويُطارد الأشرار</w:t>
      </w:r>
      <w:r w:rsidR="000D11F6" w:rsidRPr="00FA4340">
        <w:rPr>
          <w:b/>
          <w:bCs/>
          <w:szCs w:val="26"/>
          <w:rtl/>
        </w:rPr>
        <w:t xml:space="preserve">.. </w:t>
      </w:r>
      <w:r w:rsidR="00FA4340">
        <w:rPr>
          <w:rFonts w:hint="cs"/>
          <w:b/>
          <w:bCs/>
          <w:szCs w:val="26"/>
          <w:rtl/>
        </w:rPr>
        <w:t>لكن</w:t>
      </w:r>
      <w:r w:rsidRPr="00FA4340">
        <w:rPr>
          <w:b/>
          <w:bCs/>
          <w:szCs w:val="26"/>
          <w:rtl/>
        </w:rPr>
        <w:t xml:space="preserve"> الله يريد أن يقدم عن نفسه صورة مُشوقة إليهم، مُحببة إلى قلوبهم، فنزل إلى مستواهم يجول بينهم يصنع خيرًا، يكرز ببشارة الملكوت ويشفي كل مرض وكل ضعف في الشعب.</w:t>
      </w:r>
    </w:p>
    <w:p w14:paraId="6018BB92" w14:textId="77777777" w:rsidR="002776CA" w:rsidRPr="002776CA" w:rsidRDefault="002776CA" w:rsidP="0013778D">
      <w:pPr>
        <w:spacing w:beforeLines="20" w:before="48" w:afterLines="20" w:after="48" w:line="254" w:lineRule="auto"/>
        <w:rPr>
          <w:b/>
          <w:bCs/>
          <w:szCs w:val="26"/>
          <w:rtl/>
        </w:rPr>
      </w:pPr>
      <w:r w:rsidRPr="002776CA">
        <w:rPr>
          <w:szCs w:val="26"/>
          <w:rtl/>
        </w:rPr>
        <w:t>يقدم الحب</w:t>
      </w:r>
      <w:r w:rsidR="000D11F6">
        <w:rPr>
          <w:rFonts w:hint="cs"/>
          <w:szCs w:val="26"/>
          <w:rtl/>
        </w:rPr>
        <w:t>َ</w:t>
      </w:r>
      <w:r w:rsidRPr="002776CA">
        <w:rPr>
          <w:szCs w:val="26"/>
          <w:rtl/>
        </w:rPr>
        <w:t xml:space="preserve">، والجاذبية التي تجذب الناس إليه فتبعوه من كل مكان وإذا الكل قد صار وراءه، وأعطاهم القدوة الصالحة والصورة الإلهية، كما أعطاهم محبة الله المُتجسدة "هكَذَا أَحَبَّ </w:t>
      </w:r>
      <w:r w:rsidRPr="002776CA">
        <w:rPr>
          <w:szCs w:val="26"/>
          <w:rtl/>
        </w:rPr>
        <w:lastRenderedPageBreak/>
        <w:t>اللهُ الْعَالَمَ حَتَّى بَذَلَ ابْنَهُ الْوَحِيدَ" (يو3: 16) المسألة كلها حب في حب...</w:t>
      </w:r>
    </w:p>
    <w:p w14:paraId="2FE0C72D" w14:textId="77777777" w:rsidR="002776CA" w:rsidRPr="002776CA" w:rsidRDefault="002776CA" w:rsidP="0013778D">
      <w:pPr>
        <w:spacing w:beforeLines="20" w:before="48" w:afterLines="20" w:after="48" w:line="254" w:lineRule="auto"/>
        <w:rPr>
          <w:szCs w:val="26"/>
          <w:rtl/>
        </w:rPr>
      </w:pPr>
      <w:r w:rsidRPr="002776CA">
        <w:rPr>
          <w:szCs w:val="26"/>
          <w:rtl/>
        </w:rPr>
        <w:t xml:space="preserve">ربنا في صُلحه لم يُوبخ البشرية ولم يُعاتبها إنما ظل يُعطي... </w:t>
      </w:r>
    </w:p>
    <w:p w14:paraId="5D45DBD8" w14:textId="77777777" w:rsidR="002776CA" w:rsidRDefault="002776CA" w:rsidP="0013778D">
      <w:pPr>
        <w:spacing w:beforeLines="20" w:before="48" w:afterLines="20" w:after="48" w:line="254" w:lineRule="auto"/>
        <w:rPr>
          <w:b/>
          <w:bCs/>
          <w:szCs w:val="26"/>
          <w:rtl/>
        </w:rPr>
      </w:pPr>
      <w:r w:rsidRPr="002776CA">
        <w:rPr>
          <w:szCs w:val="26"/>
          <w:rtl/>
        </w:rPr>
        <w:t xml:space="preserve">كان الله قادمًا إلى الأرض، ليصالح الناس، فلتسبقه إذًا كلمات </w:t>
      </w:r>
      <w:r w:rsidRPr="00FA4340">
        <w:rPr>
          <w:b/>
          <w:bCs/>
          <w:szCs w:val="26"/>
          <w:rtl/>
        </w:rPr>
        <w:t>الخلاص والبركة</w:t>
      </w:r>
      <w:r w:rsidRPr="002776CA">
        <w:rPr>
          <w:szCs w:val="26"/>
          <w:rtl/>
        </w:rPr>
        <w:t xml:space="preserve">، </w:t>
      </w:r>
      <w:r w:rsidRPr="000D11F6">
        <w:rPr>
          <w:b/>
          <w:bCs/>
          <w:szCs w:val="26"/>
          <w:rtl/>
        </w:rPr>
        <w:t>والطوبى</w:t>
      </w:r>
      <w:r w:rsidRPr="002776CA">
        <w:rPr>
          <w:b/>
          <w:bCs/>
          <w:szCs w:val="26"/>
          <w:rtl/>
        </w:rPr>
        <w:t xml:space="preserve">، والبهجة، والبشرى، والفرح العظيم... </w:t>
      </w:r>
    </w:p>
    <w:p w14:paraId="5C0FC6C8" w14:textId="77777777" w:rsidR="00857DCB" w:rsidRPr="00857DCB" w:rsidRDefault="00857DCB" w:rsidP="00857DCB">
      <w:pPr>
        <w:spacing w:beforeLines="20" w:before="48" w:afterLines="20" w:after="48" w:line="254" w:lineRule="auto"/>
        <w:jc w:val="center"/>
        <w:rPr>
          <w:szCs w:val="26"/>
          <w:rtl/>
        </w:rPr>
      </w:pPr>
      <w:r w:rsidRPr="00857DCB">
        <w:rPr>
          <w:szCs w:val="26"/>
        </w:rPr>
        <w:sym w:font="Wingdings" w:char="F027"/>
      </w:r>
      <w:r w:rsidRPr="00857DCB">
        <w:rPr>
          <w:szCs w:val="26"/>
        </w:rPr>
        <w:sym w:font="Wingdings" w:char="F027"/>
      </w:r>
      <w:r w:rsidRPr="00857DCB">
        <w:rPr>
          <w:szCs w:val="26"/>
        </w:rPr>
        <w:sym w:font="Wingdings" w:char="F027"/>
      </w:r>
    </w:p>
    <w:p w14:paraId="6449D446" w14:textId="77777777" w:rsidR="002776CA" w:rsidRPr="002776CA" w:rsidRDefault="002776CA" w:rsidP="0013778D">
      <w:pPr>
        <w:pStyle w:val="Heading3"/>
        <w:rPr>
          <w:rtl/>
        </w:rPr>
      </w:pPr>
      <w:r w:rsidRPr="002776CA">
        <w:rPr>
          <w:rtl/>
        </w:rPr>
        <w:t>الصلح بدم المسيح على الصليب</w:t>
      </w:r>
    </w:p>
    <w:p w14:paraId="7F6177AA" w14:textId="77777777" w:rsidR="002776CA" w:rsidRPr="002776CA" w:rsidRDefault="002776CA" w:rsidP="0013778D">
      <w:pPr>
        <w:spacing w:beforeLines="20" w:before="48" w:afterLines="20" w:after="48" w:line="254" w:lineRule="auto"/>
        <w:rPr>
          <w:szCs w:val="26"/>
          <w:rtl/>
        </w:rPr>
      </w:pPr>
      <w:r w:rsidRPr="002776CA">
        <w:rPr>
          <w:szCs w:val="26"/>
          <w:rtl/>
        </w:rPr>
        <w:t xml:space="preserve">ومن أهمية هذه المُصالحة أنها صارت عمل الله نفسه، عمل المسيح في الجسد. عمل المسيح لأنه صالحنا مع الآب بدمه. </w:t>
      </w:r>
      <w:r w:rsidRPr="002776CA">
        <w:rPr>
          <w:b/>
          <w:bCs/>
          <w:szCs w:val="26"/>
          <w:rtl/>
        </w:rPr>
        <w:t xml:space="preserve"> كان ثمن الصُلح مع الله هو دم المسيح..</w:t>
      </w:r>
      <w:r w:rsidRPr="002776CA">
        <w:rPr>
          <w:szCs w:val="26"/>
          <w:rtl/>
        </w:rPr>
        <w:t>.</w:t>
      </w:r>
    </w:p>
    <w:p w14:paraId="5938A6B9" w14:textId="77777777" w:rsidR="002776CA" w:rsidRPr="002776CA" w:rsidRDefault="002776CA" w:rsidP="0013778D">
      <w:pPr>
        <w:spacing w:beforeLines="20" w:before="48" w:afterLines="20" w:after="48" w:line="254" w:lineRule="auto"/>
        <w:rPr>
          <w:szCs w:val="26"/>
          <w:rtl/>
        </w:rPr>
      </w:pPr>
      <w:r w:rsidRPr="002776CA">
        <w:rPr>
          <w:szCs w:val="26"/>
          <w:rtl/>
        </w:rPr>
        <w:t>ما أخطر هذا الصُلح، وما أعمقه، وما أكبر ثمنه!! أن نصطلح مع الله بدم المسيح. لم يكن هناك أي ثمن آخر غير دم المسيح..</w:t>
      </w:r>
    </w:p>
    <w:p w14:paraId="6D60EBAF" w14:textId="77777777" w:rsidR="002776CA" w:rsidRPr="002776CA" w:rsidRDefault="002776CA" w:rsidP="0013778D">
      <w:pPr>
        <w:spacing w:beforeLines="20" w:before="48" w:afterLines="20" w:after="48" w:line="254" w:lineRule="auto"/>
        <w:rPr>
          <w:szCs w:val="26"/>
          <w:rtl/>
        </w:rPr>
      </w:pPr>
      <w:r w:rsidRPr="002776CA">
        <w:rPr>
          <w:szCs w:val="26"/>
          <w:rtl/>
        </w:rPr>
        <w:t xml:space="preserve">كما نقول في القداس الغريغوري: "لا ملاك ولا رئيس ملائكة، ولا </w:t>
      </w:r>
      <w:r w:rsidRPr="002776CA">
        <w:rPr>
          <w:szCs w:val="26"/>
          <w:rtl/>
        </w:rPr>
        <w:lastRenderedPageBreak/>
        <w:t>نبيًا ولا رئيس أنبياء، أ</w:t>
      </w:r>
      <w:r w:rsidR="00FA2ACF">
        <w:rPr>
          <w:rFonts w:hint="cs"/>
          <w:szCs w:val="26"/>
          <w:rtl/>
        </w:rPr>
        <w:t>ئ</w:t>
      </w:r>
      <w:r w:rsidRPr="002776CA">
        <w:rPr>
          <w:szCs w:val="26"/>
          <w:rtl/>
        </w:rPr>
        <w:t>تمنته على خلاصنا بل أنت</w:t>
      </w:r>
      <w:r w:rsidR="00FA2ACF">
        <w:rPr>
          <w:rFonts w:hint="cs"/>
          <w:szCs w:val="26"/>
          <w:rtl/>
        </w:rPr>
        <w:t>َ</w:t>
      </w:r>
      <w:r w:rsidRPr="002776CA">
        <w:rPr>
          <w:szCs w:val="26"/>
          <w:rtl/>
        </w:rPr>
        <w:t xml:space="preserve"> بغير</w:t>
      </w:r>
      <w:r w:rsidR="00FA2ACF">
        <w:rPr>
          <w:rFonts w:hint="cs"/>
          <w:szCs w:val="26"/>
          <w:rtl/>
        </w:rPr>
        <w:t>ِ</w:t>
      </w:r>
      <w:r w:rsidRPr="002776CA">
        <w:rPr>
          <w:szCs w:val="26"/>
          <w:rtl/>
        </w:rPr>
        <w:t xml:space="preserve"> استحالة</w:t>
      </w:r>
      <w:r w:rsidR="00FA2ACF">
        <w:rPr>
          <w:rFonts w:hint="cs"/>
          <w:szCs w:val="26"/>
          <w:rtl/>
        </w:rPr>
        <w:t>ٍ</w:t>
      </w:r>
      <w:r w:rsidRPr="002776CA">
        <w:rPr>
          <w:szCs w:val="26"/>
          <w:rtl/>
        </w:rPr>
        <w:t xml:space="preserve"> تجسدت</w:t>
      </w:r>
      <w:r w:rsidR="00FA2ACF">
        <w:rPr>
          <w:rFonts w:hint="cs"/>
          <w:szCs w:val="26"/>
          <w:rtl/>
        </w:rPr>
        <w:t>َ</w:t>
      </w:r>
      <w:r w:rsidRPr="002776CA">
        <w:rPr>
          <w:szCs w:val="26"/>
          <w:rtl/>
        </w:rPr>
        <w:t xml:space="preserve"> وتأن</w:t>
      </w:r>
      <w:r w:rsidR="00FA2ACF">
        <w:rPr>
          <w:rFonts w:hint="cs"/>
          <w:szCs w:val="26"/>
          <w:rtl/>
        </w:rPr>
        <w:t>ّ</w:t>
      </w:r>
      <w:r w:rsidRPr="002776CA">
        <w:rPr>
          <w:szCs w:val="26"/>
          <w:rtl/>
        </w:rPr>
        <w:t xml:space="preserve">ست وشابهتنا في كل شيء".. </w:t>
      </w:r>
      <w:r w:rsidRPr="002776CA">
        <w:rPr>
          <w:b/>
          <w:bCs/>
          <w:szCs w:val="26"/>
          <w:rtl/>
        </w:rPr>
        <w:t>لم يكن هناك ثمن إلا دم المسيح لذلك كان يُرمز إليه بالفصح..</w:t>
      </w:r>
      <w:r w:rsidRPr="002776CA">
        <w:rPr>
          <w:szCs w:val="26"/>
          <w:rtl/>
        </w:rPr>
        <w:t xml:space="preserve"> </w:t>
      </w:r>
    </w:p>
    <w:p w14:paraId="3A3E88AB" w14:textId="77777777" w:rsidR="002776CA" w:rsidRPr="002776CA" w:rsidRDefault="002776CA" w:rsidP="004C071F">
      <w:pPr>
        <w:spacing w:beforeLines="20" w:before="48" w:afterLines="20" w:after="48" w:line="254" w:lineRule="auto"/>
        <w:rPr>
          <w:szCs w:val="26"/>
          <w:rtl/>
        </w:rPr>
      </w:pPr>
      <w:r w:rsidRPr="002776CA">
        <w:rPr>
          <w:szCs w:val="26"/>
          <w:rtl/>
        </w:rPr>
        <w:t xml:space="preserve">بولس الرسول في رسالته إلى أهل كورنثوس يقول: "لأَنَّ فِصْحَنَا أَيْضًا الْمَسِيحَ قَدْ ذُبحَ لأَجْلِنَا" (1كو 5: 7). وقال الله: "فَأَرَى الدَّمَ وَأَعْبُرُ عَنْكُمْ" (خر 12: 13) وأنه.. بدون هذا الدم لا يعبر عنك غضب الله.. </w:t>
      </w:r>
      <w:r w:rsidRPr="00817BB0">
        <w:rPr>
          <w:b/>
          <w:bCs/>
          <w:szCs w:val="26"/>
          <w:rtl/>
        </w:rPr>
        <w:t>هذا الدم لم يمح خطيئتك فقط وإنما محى غضب الله، محى العداوة</w:t>
      </w:r>
      <w:r w:rsidRPr="002776CA">
        <w:rPr>
          <w:szCs w:val="26"/>
          <w:rtl/>
        </w:rPr>
        <w:t xml:space="preserve">.. فاصلًا </w:t>
      </w:r>
      <w:r w:rsidR="004C071F">
        <w:rPr>
          <w:rFonts w:hint="cs"/>
          <w:szCs w:val="26"/>
          <w:rtl/>
        </w:rPr>
        <w:t>وماحيًا</w:t>
      </w:r>
      <w:r w:rsidRPr="002776CA">
        <w:rPr>
          <w:szCs w:val="26"/>
          <w:rtl/>
        </w:rPr>
        <w:t xml:space="preserve"> العداوة بدم صليبه.. الكتاب يقول في الصلح: "صَانِعًا سَلاَمًا، وَيُصَالِحَ الاثْنَيْنِ فِي جَسَدٍ وَاحِدٍ مَعَ اللهِ بِالصَّلِيبِ، قَاتِلاً الْعَدَاوَةَ بِهِ"</w:t>
      </w:r>
      <w:r w:rsidR="00817BB0">
        <w:rPr>
          <w:rFonts w:hint="cs"/>
          <w:szCs w:val="26"/>
          <w:rtl/>
        </w:rPr>
        <w:t xml:space="preserve"> </w:t>
      </w:r>
      <w:r w:rsidRPr="002776CA">
        <w:rPr>
          <w:szCs w:val="26"/>
          <w:rtl/>
        </w:rPr>
        <w:t xml:space="preserve">(أف 2: 15، 16). </w:t>
      </w:r>
    </w:p>
    <w:p w14:paraId="0C0DD7C6" w14:textId="77777777" w:rsidR="002776CA" w:rsidRPr="002776CA" w:rsidRDefault="002776CA" w:rsidP="004C071F">
      <w:pPr>
        <w:pStyle w:val="Heading4"/>
        <w:rPr>
          <w:rtl/>
        </w:rPr>
      </w:pPr>
      <w:r w:rsidRPr="002776CA">
        <w:rPr>
          <w:rtl/>
        </w:rPr>
        <w:t>في العهد القديم كان يوجد الحاجز المتوسط.</w:t>
      </w:r>
    </w:p>
    <w:p w14:paraId="0A1B7DA2" w14:textId="77777777" w:rsidR="002776CA" w:rsidRPr="00FB67C1" w:rsidRDefault="002776CA" w:rsidP="0013778D">
      <w:pPr>
        <w:spacing w:beforeLines="20" w:before="48" w:afterLines="20" w:after="48" w:line="254" w:lineRule="auto"/>
        <w:rPr>
          <w:b/>
          <w:bCs/>
          <w:szCs w:val="26"/>
          <w:rtl/>
        </w:rPr>
      </w:pPr>
      <w:r w:rsidRPr="002776CA">
        <w:rPr>
          <w:szCs w:val="26"/>
          <w:rtl/>
        </w:rPr>
        <w:t xml:space="preserve">وهذا الحاجز المتوسط كان فاصلًا أمام قدس الأقداس بحيث لا يدخل أحد إلى قدس الأقداس من الشعب كله، إلا رئيس الكهنة مرة كل سنة. </w:t>
      </w:r>
      <w:r w:rsidRPr="00FB67C1">
        <w:rPr>
          <w:b/>
          <w:bCs/>
          <w:szCs w:val="26"/>
          <w:rtl/>
        </w:rPr>
        <w:t xml:space="preserve">وهذا الفاصل كان يمثل الخصومة القائمة بين الله والناس. </w:t>
      </w:r>
      <w:r w:rsidRPr="002776CA">
        <w:rPr>
          <w:szCs w:val="26"/>
          <w:rtl/>
        </w:rPr>
        <w:t>ولذلك بعد إتمام المصالحة بواسطة السيد المسيح على الصليب، استطعنا أن نقول في القداس الإلهي: "</w:t>
      </w:r>
      <w:r w:rsidRPr="00FB67C1">
        <w:rPr>
          <w:b/>
          <w:bCs/>
          <w:szCs w:val="26"/>
          <w:rtl/>
        </w:rPr>
        <w:t xml:space="preserve">والحاجز </w:t>
      </w:r>
      <w:r w:rsidRPr="00FB67C1">
        <w:rPr>
          <w:b/>
          <w:bCs/>
          <w:szCs w:val="26"/>
          <w:rtl/>
        </w:rPr>
        <w:lastRenderedPageBreak/>
        <w:t>المتوسط نقضته، والعداوة القديمة هدمتها". وانفتح الطريق أمام قدس الأقداس.</w:t>
      </w:r>
    </w:p>
    <w:p w14:paraId="5BAF53E4" w14:textId="77777777" w:rsidR="002776CA" w:rsidRPr="002776CA" w:rsidRDefault="00FA2ACF" w:rsidP="00AD5498">
      <w:pPr>
        <w:spacing w:beforeLines="20" w:before="48" w:afterLines="20" w:after="48" w:line="254" w:lineRule="auto"/>
        <w:rPr>
          <w:szCs w:val="26"/>
          <w:rtl/>
        </w:rPr>
      </w:pPr>
      <w:r>
        <w:rPr>
          <w:szCs w:val="26"/>
          <w:rtl/>
        </w:rPr>
        <w:t xml:space="preserve">لقد دفع </w:t>
      </w:r>
      <w:r w:rsidR="002776CA" w:rsidRPr="002776CA">
        <w:rPr>
          <w:szCs w:val="26"/>
          <w:rtl/>
        </w:rPr>
        <w:t>ربنا ثمن الصلح، دمه على الصليب</w:t>
      </w:r>
      <w:r>
        <w:rPr>
          <w:rFonts w:hint="cs"/>
          <w:szCs w:val="26"/>
          <w:rtl/>
        </w:rPr>
        <w:t>ِ</w:t>
      </w:r>
      <w:r w:rsidR="002776CA" w:rsidRPr="002776CA">
        <w:rPr>
          <w:szCs w:val="26"/>
          <w:rtl/>
        </w:rPr>
        <w:t>، ولكن هذا الصلح وفاعليته</w:t>
      </w:r>
      <w:r w:rsidR="002776CA" w:rsidRPr="00AD5498">
        <w:rPr>
          <w:szCs w:val="26"/>
          <w:rtl/>
        </w:rPr>
        <w:t xml:space="preserve">، </w:t>
      </w:r>
      <w:r w:rsidR="002776CA" w:rsidRPr="00AD5498">
        <w:rPr>
          <w:b/>
          <w:bCs/>
          <w:szCs w:val="26"/>
          <w:rtl/>
        </w:rPr>
        <w:t>يصل إلينا عن طريق التوبة</w:t>
      </w:r>
      <w:r w:rsidRPr="00AD5498">
        <w:rPr>
          <w:rFonts w:hint="cs"/>
          <w:b/>
          <w:bCs/>
          <w:szCs w:val="26"/>
          <w:rtl/>
        </w:rPr>
        <w:t>ِ</w:t>
      </w:r>
      <w:r w:rsidR="002776CA" w:rsidRPr="00AD5498">
        <w:rPr>
          <w:b/>
          <w:bCs/>
          <w:szCs w:val="26"/>
          <w:rtl/>
        </w:rPr>
        <w:t xml:space="preserve"> والإيمان والمعمودية</w:t>
      </w:r>
      <w:r w:rsidR="002776CA" w:rsidRPr="00AD5498">
        <w:rPr>
          <w:szCs w:val="26"/>
          <w:rtl/>
        </w:rPr>
        <w:t xml:space="preserve"> "تُوبُوا وَلْيَعْتَمِدْ كُلُّ وَاحِدٍ مِنْكُمْ عَلَى اسْمِ يَسُوعَ</w:t>
      </w:r>
      <w:r w:rsidR="002776CA" w:rsidRPr="002776CA">
        <w:rPr>
          <w:szCs w:val="26"/>
          <w:rtl/>
        </w:rPr>
        <w:t xml:space="preserve"> الْمَسِيحِ لِغُفْرَانِ الْخَطَايَا" (أع38:2). "</w:t>
      </w:r>
      <w:r w:rsidR="00AD5498">
        <w:rPr>
          <w:szCs w:val="26"/>
          <w:rtl/>
        </w:rPr>
        <w:t>مَنْ آمَنَ وَاعْتَمَدَ خَلَصَ</w:t>
      </w:r>
      <w:r w:rsidR="002776CA" w:rsidRPr="002776CA">
        <w:rPr>
          <w:szCs w:val="26"/>
          <w:rtl/>
        </w:rPr>
        <w:t xml:space="preserve">" (مر16:16) </w:t>
      </w:r>
    </w:p>
    <w:p w14:paraId="703239D3" w14:textId="77777777" w:rsidR="002776CA" w:rsidRPr="002776CA" w:rsidRDefault="002776CA" w:rsidP="0013778D">
      <w:pPr>
        <w:spacing w:beforeLines="20" w:before="48" w:afterLines="20" w:after="48" w:line="254" w:lineRule="auto"/>
        <w:rPr>
          <w:szCs w:val="26"/>
          <w:rtl/>
        </w:rPr>
      </w:pPr>
      <w:r w:rsidRPr="002776CA">
        <w:rPr>
          <w:szCs w:val="26"/>
          <w:rtl/>
        </w:rPr>
        <w:t xml:space="preserve">وهكذا باقي الأسرار المقدسة، تنقل إلينا فاعلية مصالحته لنا.  </w:t>
      </w:r>
    </w:p>
    <w:p w14:paraId="51E15859" w14:textId="77777777" w:rsidR="002776CA" w:rsidRDefault="002776CA" w:rsidP="00AD5498">
      <w:pPr>
        <w:spacing w:beforeLines="20" w:before="48" w:afterLines="20" w:after="48" w:line="254" w:lineRule="auto"/>
        <w:rPr>
          <w:szCs w:val="26"/>
          <w:rtl/>
        </w:rPr>
      </w:pPr>
      <w:r w:rsidRPr="002776CA">
        <w:rPr>
          <w:szCs w:val="26"/>
          <w:rtl/>
        </w:rPr>
        <w:t xml:space="preserve">والإنجيل المقدس أيضًا، وضعه </w:t>
      </w:r>
      <w:r w:rsidR="00AD5498">
        <w:rPr>
          <w:szCs w:val="26"/>
          <w:rtl/>
        </w:rPr>
        <w:t xml:space="preserve">الله لخلاصنا. أنه كلمة الخلاص. </w:t>
      </w:r>
      <w:r w:rsidRPr="002776CA">
        <w:rPr>
          <w:szCs w:val="26"/>
          <w:rtl/>
        </w:rPr>
        <w:t>لم يعطه لنا ككتاب للمعرفة، وإنما للمصالحة معه</w:t>
      </w:r>
      <w:r w:rsidR="00FA2ACF">
        <w:rPr>
          <w:rFonts w:hint="cs"/>
          <w:szCs w:val="26"/>
          <w:rtl/>
        </w:rPr>
        <w:t>.</w:t>
      </w:r>
    </w:p>
    <w:p w14:paraId="4D07428C" w14:textId="77777777" w:rsidR="00857DCB" w:rsidRDefault="00857DCB" w:rsidP="00857DCB">
      <w:pPr>
        <w:spacing w:beforeLines="20" w:before="48" w:afterLines="20" w:after="48" w:line="254" w:lineRule="auto"/>
        <w:jc w:val="center"/>
        <w:rPr>
          <w:szCs w:val="26"/>
          <w:rtl/>
        </w:rPr>
      </w:pPr>
      <w:r>
        <w:rPr>
          <w:szCs w:val="26"/>
        </w:rPr>
        <w:sym w:font="Wingdings" w:char="F027"/>
      </w:r>
      <w:r>
        <w:rPr>
          <w:szCs w:val="26"/>
        </w:rPr>
        <w:sym w:font="Wingdings" w:char="F027"/>
      </w:r>
      <w:r>
        <w:rPr>
          <w:szCs w:val="26"/>
        </w:rPr>
        <w:sym w:font="Wingdings" w:char="F027"/>
      </w:r>
    </w:p>
    <w:p w14:paraId="2A90C423" w14:textId="77777777" w:rsidR="002776CA" w:rsidRPr="002776CA" w:rsidRDefault="002776CA" w:rsidP="0013778D">
      <w:pPr>
        <w:pStyle w:val="Heading3"/>
        <w:rPr>
          <w:rtl/>
        </w:rPr>
      </w:pPr>
      <w:r w:rsidRPr="002776CA">
        <w:rPr>
          <w:rtl/>
        </w:rPr>
        <w:t>الله يسعى للمصالحة</w:t>
      </w:r>
    </w:p>
    <w:p w14:paraId="0EC12CF0" w14:textId="77777777" w:rsidR="002776CA" w:rsidRPr="002776CA" w:rsidRDefault="002776CA" w:rsidP="0013778D">
      <w:pPr>
        <w:spacing w:beforeLines="20" w:before="48" w:afterLines="20" w:after="48" w:line="254" w:lineRule="auto"/>
        <w:rPr>
          <w:szCs w:val="26"/>
          <w:rtl/>
        </w:rPr>
      </w:pPr>
      <w:r w:rsidRPr="002776CA">
        <w:rPr>
          <w:szCs w:val="26"/>
          <w:rtl/>
        </w:rPr>
        <w:t>هذا هو الله الذي يسعي لمصالحة الإنسان قارعًا على بابه، طالبًا أن يفتح له، يأتي إلى كل نفس، "قافزًا على الجبال، طافرًا على التلال" يقول لها: "افتحي لي يا أختي يا حبيبتي".</w:t>
      </w:r>
    </w:p>
    <w:p w14:paraId="23E5ABD6" w14:textId="77777777" w:rsidR="002776CA" w:rsidRPr="002776CA" w:rsidRDefault="002776CA" w:rsidP="0013778D">
      <w:pPr>
        <w:spacing w:beforeLines="20" w:before="48" w:afterLines="20" w:after="48" w:line="254" w:lineRule="auto"/>
        <w:rPr>
          <w:szCs w:val="26"/>
          <w:rtl/>
        </w:rPr>
      </w:pPr>
      <w:r w:rsidRPr="002776CA">
        <w:rPr>
          <w:szCs w:val="26"/>
          <w:rtl/>
        </w:rPr>
        <w:t xml:space="preserve">منذ خطية </w:t>
      </w:r>
      <w:r w:rsidRPr="002776CA">
        <w:rPr>
          <w:b/>
          <w:bCs/>
          <w:szCs w:val="26"/>
          <w:rtl/>
        </w:rPr>
        <w:t>آدم وحواء</w:t>
      </w:r>
      <w:r w:rsidRPr="002776CA">
        <w:rPr>
          <w:szCs w:val="26"/>
          <w:rtl/>
        </w:rPr>
        <w:t xml:space="preserve">، والله هو البادئ بالمصالحة...  </w:t>
      </w:r>
    </w:p>
    <w:p w14:paraId="3CFDF082" w14:textId="77777777" w:rsidR="002776CA" w:rsidRPr="002776CA" w:rsidRDefault="002776CA" w:rsidP="00730CB8">
      <w:pPr>
        <w:spacing w:beforeLines="20" w:before="48" w:afterLines="20" w:after="48" w:line="254" w:lineRule="auto"/>
        <w:rPr>
          <w:szCs w:val="26"/>
          <w:rtl/>
        </w:rPr>
      </w:pPr>
      <w:r w:rsidRPr="003E7F7F">
        <w:rPr>
          <w:b/>
          <w:bCs/>
          <w:szCs w:val="26"/>
          <w:rtl/>
        </w:rPr>
        <w:lastRenderedPageBreak/>
        <w:t>الله هو الذي سعى إلى هذا الصُلح في قصة آدم وحواء</w:t>
      </w:r>
      <w:r w:rsidRPr="002776CA">
        <w:rPr>
          <w:szCs w:val="26"/>
          <w:rtl/>
        </w:rPr>
        <w:t>؛ لم يسع آدم ولا حواء للتصالح مع الله بل بالعكس هربوا من الله، واختبئوا ولكن الله هو الذي سعى للصلح ودور على آدم</w:t>
      </w:r>
      <w:r w:rsidR="003E7F7F">
        <w:rPr>
          <w:rFonts w:hint="cs"/>
          <w:szCs w:val="26"/>
          <w:rtl/>
        </w:rPr>
        <w:t>!!</w:t>
      </w:r>
      <w:r w:rsidRPr="002776CA">
        <w:rPr>
          <w:szCs w:val="26"/>
          <w:rtl/>
        </w:rPr>
        <w:t xml:space="preserve"> "يا </w:t>
      </w:r>
      <w:r w:rsidR="00FA2ACF">
        <w:rPr>
          <w:rFonts w:hint="cs"/>
          <w:szCs w:val="26"/>
          <w:rtl/>
        </w:rPr>
        <w:t>آ</w:t>
      </w:r>
      <w:r w:rsidRPr="002776CA">
        <w:rPr>
          <w:szCs w:val="26"/>
          <w:rtl/>
        </w:rPr>
        <w:t xml:space="preserve">دم </w:t>
      </w:r>
      <w:r w:rsidR="003E7F7F">
        <w:rPr>
          <w:szCs w:val="26"/>
          <w:rtl/>
        </w:rPr>
        <w:t>أَيْنَ أَنْتَ</w:t>
      </w:r>
      <w:r w:rsidRPr="002776CA">
        <w:rPr>
          <w:szCs w:val="26"/>
          <w:rtl/>
        </w:rPr>
        <w:t xml:space="preserve">؟ </w:t>
      </w:r>
      <w:r w:rsidR="003E7F7F" w:rsidRPr="003E7F7F">
        <w:rPr>
          <w:szCs w:val="26"/>
          <w:rtl/>
        </w:rPr>
        <w:t>هَلْ أَكَلْتَ مِنَ الشَّجَرَةِ</w:t>
      </w:r>
      <w:r w:rsidRPr="002776CA">
        <w:rPr>
          <w:szCs w:val="26"/>
          <w:rtl/>
        </w:rPr>
        <w:t xml:space="preserve">؟ تعالى يا حبيبي أصالحك، أنت </w:t>
      </w:r>
      <w:r w:rsidR="003E7F7F">
        <w:rPr>
          <w:rFonts w:hint="cs"/>
          <w:szCs w:val="26"/>
          <w:rtl/>
        </w:rPr>
        <w:t>إن</w:t>
      </w:r>
      <w:r w:rsidRPr="002776CA">
        <w:rPr>
          <w:szCs w:val="26"/>
          <w:rtl/>
        </w:rPr>
        <w:t xml:space="preserve"> اختبأت ستضيع، ولو هربت مني ستضيع، ولو خجلت مني وخفت مني واختبأت وراء الشجرة ستضيع روحك! تعال أين أنت؟ اخرج وأريني وجهك، أكلمك وتجاوبني</w:t>
      </w:r>
      <w:r w:rsidR="00FA2ACF">
        <w:rPr>
          <w:rFonts w:hint="cs"/>
          <w:szCs w:val="26"/>
          <w:rtl/>
        </w:rPr>
        <w:t>"</w:t>
      </w:r>
      <w:r w:rsidRPr="002776CA">
        <w:rPr>
          <w:szCs w:val="26"/>
          <w:rtl/>
        </w:rPr>
        <w:t xml:space="preserve">.. لكن "أنا يا رب غير قادر أن اعترف، خجلان!" </w:t>
      </w:r>
    </w:p>
    <w:p w14:paraId="750074CE" w14:textId="77777777" w:rsidR="002776CA" w:rsidRPr="002776CA" w:rsidRDefault="00FA2ACF" w:rsidP="00730CB8">
      <w:pPr>
        <w:spacing w:beforeLines="20" w:before="48" w:afterLines="20" w:after="48" w:line="254" w:lineRule="auto"/>
        <w:rPr>
          <w:szCs w:val="26"/>
          <w:rtl/>
        </w:rPr>
      </w:pPr>
      <w:r>
        <w:rPr>
          <w:szCs w:val="26"/>
          <w:rtl/>
        </w:rPr>
        <w:t>سأل</w:t>
      </w:r>
      <w:r>
        <w:rPr>
          <w:rFonts w:hint="cs"/>
          <w:szCs w:val="26"/>
          <w:rtl/>
        </w:rPr>
        <w:t>ه</w:t>
      </w:r>
      <w:r w:rsidR="002776CA" w:rsidRPr="002776CA">
        <w:rPr>
          <w:szCs w:val="26"/>
          <w:rtl/>
        </w:rPr>
        <w:t>؟ هل أكلت من الشجرة؟ كيف عرفت أنك عريان؟</w:t>
      </w:r>
      <w:r w:rsidR="00730CB8">
        <w:rPr>
          <w:szCs w:val="26"/>
          <w:rtl/>
        </w:rPr>
        <w:t>! وبدأ ربنا يفتح معه الموضوع...</w:t>
      </w:r>
      <w:r w:rsidR="002776CA" w:rsidRPr="002776CA">
        <w:rPr>
          <w:szCs w:val="26"/>
          <w:rtl/>
        </w:rPr>
        <w:t xml:space="preserve"> </w:t>
      </w:r>
      <w:r w:rsidR="002776CA" w:rsidRPr="00730CB8">
        <w:rPr>
          <w:b/>
          <w:bCs/>
          <w:szCs w:val="26"/>
          <w:rtl/>
        </w:rPr>
        <w:t>لماذا؟ لأنه يريد أن يصطلح</w:t>
      </w:r>
      <w:r w:rsidR="002776CA" w:rsidRPr="002776CA">
        <w:rPr>
          <w:szCs w:val="26"/>
          <w:rtl/>
        </w:rPr>
        <w:t xml:space="preserve">.. </w:t>
      </w:r>
      <w:r>
        <w:rPr>
          <w:rFonts w:hint="cs"/>
          <w:szCs w:val="26"/>
          <w:rtl/>
        </w:rPr>
        <w:t xml:space="preserve">"آه </w:t>
      </w:r>
      <w:r w:rsidR="002776CA" w:rsidRPr="002776CA">
        <w:rPr>
          <w:i/>
          <w:iCs/>
          <w:szCs w:val="26"/>
          <w:rtl/>
        </w:rPr>
        <w:t xml:space="preserve"> يا رب لو تتركني في حالي خلف الشجرة، ولا داعي للإحراج والأسئلة، ولا تكشفني وتكسفني وتقول لي: أكلت أم لا؟ وكيف عرفت أني عريان".. "أنا</w:t>
      </w:r>
      <w:r w:rsidR="00730CB8">
        <w:rPr>
          <w:rFonts w:hint="cs"/>
          <w:i/>
          <w:iCs/>
          <w:szCs w:val="26"/>
          <w:rtl/>
        </w:rPr>
        <w:t xml:space="preserve"> أ</w:t>
      </w:r>
      <w:r w:rsidR="00730CB8">
        <w:rPr>
          <w:i/>
          <w:iCs/>
          <w:szCs w:val="26"/>
          <w:rtl/>
        </w:rPr>
        <w:t>كشفك و</w:t>
      </w:r>
      <w:r w:rsidR="00730CB8">
        <w:rPr>
          <w:rFonts w:hint="cs"/>
          <w:i/>
          <w:iCs/>
          <w:szCs w:val="26"/>
          <w:rtl/>
        </w:rPr>
        <w:t>أ</w:t>
      </w:r>
      <w:r w:rsidR="002776CA" w:rsidRPr="002776CA">
        <w:rPr>
          <w:i/>
          <w:iCs/>
          <w:szCs w:val="26"/>
          <w:rtl/>
        </w:rPr>
        <w:t>كسفك من أجل خلاصك، أقدر أن أطبطب عليك وتروح جهنم.. وأقدر أتركك خلف الشجرة وتروح جهنم</w:t>
      </w:r>
      <w:r w:rsidR="00406354">
        <w:rPr>
          <w:rFonts w:hint="cs"/>
          <w:i/>
          <w:iCs/>
          <w:szCs w:val="26"/>
          <w:rtl/>
        </w:rPr>
        <w:t>..</w:t>
      </w:r>
      <w:r w:rsidR="002776CA" w:rsidRPr="002776CA">
        <w:rPr>
          <w:i/>
          <w:iCs/>
          <w:szCs w:val="26"/>
          <w:rtl/>
        </w:rPr>
        <w:t xml:space="preserve"> لكن أنا عايز أصالحك".</w:t>
      </w:r>
    </w:p>
    <w:p w14:paraId="2D8DEAEA" w14:textId="77777777" w:rsidR="00067846" w:rsidRDefault="002776CA" w:rsidP="00406354">
      <w:pPr>
        <w:spacing w:beforeLines="20" w:before="48" w:afterLines="20" w:after="48" w:line="254" w:lineRule="auto"/>
        <w:rPr>
          <w:szCs w:val="26"/>
          <w:rtl/>
        </w:rPr>
      </w:pPr>
      <w:r w:rsidRPr="002776CA">
        <w:rPr>
          <w:b/>
          <w:bCs/>
          <w:szCs w:val="26"/>
          <w:rtl/>
        </w:rPr>
        <w:t xml:space="preserve">مدينة نينوى كانت غارقة في الخطية، لا تعرف يمينها من </w:t>
      </w:r>
      <w:r w:rsidRPr="002776CA">
        <w:rPr>
          <w:b/>
          <w:bCs/>
          <w:szCs w:val="26"/>
          <w:rtl/>
        </w:rPr>
        <w:lastRenderedPageBreak/>
        <w:t>شمالها ولم تطلب الخلاص</w:t>
      </w:r>
      <w:r w:rsidRPr="002776CA">
        <w:rPr>
          <w:szCs w:val="26"/>
          <w:rtl/>
        </w:rPr>
        <w:t>، الله هو الذي جري وراها لكي يصطلح معها وقال ليونان النبي: "</w:t>
      </w:r>
      <w:r w:rsidR="00406354" w:rsidRPr="00406354">
        <w:rPr>
          <w:szCs w:val="26"/>
          <w:rtl/>
        </w:rPr>
        <w:t>قُمِ اذْهَبْ إِلَى نِين</w:t>
      </w:r>
      <w:r w:rsidR="00406354">
        <w:rPr>
          <w:szCs w:val="26"/>
          <w:rtl/>
        </w:rPr>
        <w:t>َوَى الْمَدِينَةِ الْعَظِيمَةِ</w:t>
      </w:r>
      <w:r w:rsidR="00FA2ACF">
        <w:rPr>
          <w:szCs w:val="26"/>
          <w:rtl/>
        </w:rPr>
        <w:t>" (يون3 :</w:t>
      </w:r>
      <w:r w:rsidR="00406354">
        <w:rPr>
          <w:rFonts w:hint="cs"/>
          <w:szCs w:val="26"/>
          <w:rtl/>
        </w:rPr>
        <w:t>2</w:t>
      </w:r>
      <w:r w:rsidR="00FA2ACF">
        <w:rPr>
          <w:szCs w:val="26"/>
          <w:rtl/>
        </w:rPr>
        <w:t>)</w:t>
      </w:r>
      <w:r w:rsidRPr="002776CA">
        <w:rPr>
          <w:szCs w:val="26"/>
          <w:rtl/>
        </w:rPr>
        <w:t xml:space="preserve">. </w:t>
      </w:r>
    </w:p>
    <w:p w14:paraId="3879D206" w14:textId="77777777" w:rsidR="002776CA" w:rsidRPr="002776CA" w:rsidRDefault="002776CA" w:rsidP="00406354">
      <w:pPr>
        <w:spacing w:beforeLines="20" w:before="48" w:afterLines="20" w:after="48" w:line="254" w:lineRule="auto"/>
        <w:rPr>
          <w:szCs w:val="26"/>
          <w:rtl/>
        </w:rPr>
      </w:pPr>
      <w:r w:rsidRPr="00067846">
        <w:rPr>
          <w:b/>
          <w:bCs/>
          <w:szCs w:val="26"/>
          <w:rtl/>
        </w:rPr>
        <w:t>عظيمة</w:t>
      </w:r>
      <w:r w:rsidRPr="002776CA">
        <w:rPr>
          <w:szCs w:val="26"/>
          <w:rtl/>
        </w:rPr>
        <w:t xml:space="preserve">! </w:t>
      </w:r>
      <w:r w:rsidRPr="00067846">
        <w:rPr>
          <w:b/>
          <w:bCs/>
          <w:szCs w:val="26"/>
          <w:rtl/>
        </w:rPr>
        <w:t>وهي أممية ووثنية وجاهلة، ولا تعرف يمينها من شمالها؟!</w:t>
      </w:r>
      <w:r w:rsidRPr="002776CA">
        <w:rPr>
          <w:szCs w:val="26"/>
          <w:rtl/>
        </w:rPr>
        <w:t xml:space="preserve"> عظيمة جدًا لأن بعد ما نصطلح، سترى أعظم من هذا، سنصطلح بالذوق أو بالعافية - أنت اذهب يا يونان نادي على المدينة </w:t>
      </w:r>
      <w:r w:rsidR="004D090D">
        <w:rPr>
          <w:szCs w:val="26"/>
          <w:rtl/>
        </w:rPr>
        <w:t xml:space="preserve">بالهلاك قل: بعد 40 يوم ستحترق! </w:t>
      </w:r>
      <w:r w:rsidR="00FA2ACF">
        <w:rPr>
          <w:rFonts w:hint="cs"/>
          <w:szCs w:val="26"/>
          <w:rtl/>
        </w:rPr>
        <w:t xml:space="preserve"> </w:t>
      </w:r>
      <w:r w:rsidR="004D090D">
        <w:rPr>
          <w:rFonts w:hint="cs"/>
          <w:szCs w:val="26"/>
          <w:rtl/>
        </w:rPr>
        <w:t>و</w:t>
      </w:r>
      <w:r w:rsidRPr="002776CA">
        <w:rPr>
          <w:szCs w:val="26"/>
          <w:rtl/>
        </w:rPr>
        <w:t>تصطلح المدينة. هناك إنسان يأتي بالتهديد تهدده يقول لك: "</w:t>
      </w:r>
      <w:r w:rsidRPr="002776CA">
        <w:rPr>
          <w:i/>
          <w:iCs/>
          <w:szCs w:val="26"/>
          <w:rtl/>
        </w:rPr>
        <w:t>نمشي كويس، تطبطب عليه مينفعش</w:t>
      </w:r>
      <w:r w:rsidRPr="002776CA">
        <w:rPr>
          <w:szCs w:val="26"/>
          <w:rtl/>
        </w:rPr>
        <w:t>".</w:t>
      </w:r>
    </w:p>
    <w:p w14:paraId="347B00CE" w14:textId="77777777" w:rsidR="002776CA" w:rsidRPr="002776CA" w:rsidRDefault="002776CA" w:rsidP="0013778D">
      <w:pPr>
        <w:spacing w:beforeLines="20" w:before="48" w:afterLines="20" w:after="48" w:line="254" w:lineRule="auto"/>
        <w:rPr>
          <w:szCs w:val="26"/>
          <w:rtl/>
        </w:rPr>
      </w:pPr>
      <w:r w:rsidRPr="002776CA">
        <w:rPr>
          <w:b/>
          <w:bCs/>
          <w:szCs w:val="26"/>
          <w:rtl/>
        </w:rPr>
        <w:t>فربنا يُخلص على كل حال قوم</w:t>
      </w:r>
      <w:r w:rsidRPr="002776CA">
        <w:rPr>
          <w:szCs w:val="26"/>
          <w:rtl/>
        </w:rPr>
        <w:t xml:space="preserve"> يريد أن يصطلح، يتعامل مع الذي يأتي بالطيبة والحب يعطي له نعمة، ويجذب قلبه، والذي يأتي بالتجربة يعطي له مرض، أو تجربة، أو خسارة مال، أو رفد من العمل، المهم يوصل إليه. مدينة نينوى أعطاها تهديد، </w:t>
      </w:r>
      <w:r w:rsidRPr="002776CA">
        <w:rPr>
          <w:b/>
          <w:bCs/>
          <w:szCs w:val="26"/>
          <w:rtl/>
        </w:rPr>
        <w:t>وأهل السفينة</w:t>
      </w:r>
      <w:r w:rsidRPr="002776CA">
        <w:rPr>
          <w:szCs w:val="26"/>
          <w:rtl/>
        </w:rPr>
        <w:t xml:space="preserve"> التي ركبها يونان يريد أن يخلصهم أيضًا؟ يريد أن يصطلح معهم.. كيف؟!</w:t>
      </w:r>
    </w:p>
    <w:p w14:paraId="6DDAA365" w14:textId="77777777" w:rsidR="002776CA" w:rsidRPr="002776CA" w:rsidRDefault="002776CA" w:rsidP="008209AD">
      <w:pPr>
        <w:spacing w:beforeLines="20" w:before="48" w:afterLines="20" w:after="48" w:line="254" w:lineRule="auto"/>
        <w:rPr>
          <w:szCs w:val="26"/>
          <w:rtl/>
        </w:rPr>
      </w:pPr>
      <w:r w:rsidRPr="002776CA">
        <w:rPr>
          <w:szCs w:val="26"/>
          <w:rtl/>
        </w:rPr>
        <w:t xml:space="preserve">بالأمواج وبالعواصف التي تخبط السفينة، فيلقوا الأمتعة، ويقولوا </w:t>
      </w:r>
      <w:r w:rsidRPr="002776CA">
        <w:rPr>
          <w:szCs w:val="26"/>
          <w:rtl/>
        </w:rPr>
        <w:lastRenderedPageBreak/>
        <w:t xml:space="preserve">يا رب، ربنا يقول: </w:t>
      </w:r>
      <w:r w:rsidR="008209AD">
        <w:rPr>
          <w:rFonts w:hint="cs"/>
          <w:szCs w:val="26"/>
          <w:rtl/>
        </w:rPr>
        <w:t xml:space="preserve">مادام </w:t>
      </w:r>
      <w:r w:rsidRPr="008209AD">
        <w:rPr>
          <w:szCs w:val="26"/>
          <w:rtl/>
        </w:rPr>
        <w:t>قلتم يا رب</w:t>
      </w:r>
      <w:r w:rsidR="006F0C2E" w:rsidRPr="008209AD">
        <w:rPr>
          <w:rFonts w:hint="cs"/>
          <w:szCs w:val="26"/>
          <w:rtl/>
        </w:rPr>
        <w:t>..</w:t>
      </w:r>
      <w:r w:rsidR="006F0C2E" w:rsidRPr="008209AD">
        <w:rPr>
          <w:szCs w:val="26"/>
          <w:rtl/>
        </w:rPr>
        <w:t xml:space="preserve"> </w:t>
      </w:r>
      <w:r w:rsidR="006F0C2E" w:rsidRPr="008209AD">
        <w:rPr>
          <w:rFonts w:hint="cs"/>
          <w:szCs w:val="26"/>
          <w:rtl/>
        </w:rPr>
        <w:t>ل</w:t>
      </w:r>
      <w:r w:rsidRPr="008209AD">
        <w:rPr>
          <w:szCs w:val="26"/>
          <w:rtl/>
        </w:rPr>
        <w:t>نصطلح.</w:t>
      </w:r>
      <w:r w:rsidRPr="002776CA">
        <w:rPr>
          <w:szCs w:val="26"/>
          <w:rtl/>
        </w:rPr>
        <w:t xml:space="preserve"> </w:t>
      </w:r>
    </w:p>
    <w:p w14:paraId="77BB3B3F" w14:textId="77777777" w:rsidR="002776CA" w:rsidRPr="002776CA" w:rsidRDefault="002776CA" w:rsidP="0013778D">
      <w:pPr>
        <w:spacing w:beforeLines="20" w:before="48" w:afterLines="20" w:after="48" w:line="254" w:lineRule="auto"/>
        <w:rPr>
          <w:szCs w:val="26"/>
          <w:rtl/>
        </w:rPr>
      </w:pPr>
      <w:r w:rsidRPr="002776CA">
        <w:rPr>
          <w:szCs w:val="26"/>
          <w:rtl/>
        </w:rPr>
        <w:t xml:space="preserve">في ناس يصطلحوا بالعافية، وناس يصطلحوا بالذوق، وفي ناس ربنا حاول يصالحهم، ولكنهم لم يرضوا، مثل </w:t>
      </w:r>
      <w:r w:rsidRPr="00FA2ACF">
        <w:rPr>
          <w:b/>
          <w:bCs/>
          <w:szCs w:val="26"/>
          <w:rtl/>
        </w:rPr>
        <w:t>فرعون</w:t>
      </w:r>
      <w:r w:rsidRPr="002776CA">
        <w:rPr>
          <w:szCs w:val="26"/>
          <w:rtl/>
        </w:rPr>
        <w:t xml:space="preserve"> الذي كان كل ما يعطي له ضربة من الضربات العشر</w:t>
      </w:r>
      <w:r w:rsidR="00FA2ACF">
        <w:rPr>
          <w:rFonts w:hint="cs"/>
          <w:szCs w:val="26"/>
          <w:rtl/>
        </w:rPr>
        <w:t>ة</w:t>
      </w:r>
      <w:r w:rsidRPr="002776CA">
        <w:rPr>
          <w:szCs w:val="26"/>
          <w:rtl/>
        </w:rPr>
        <w:t>، يقول: اخطأت إلى الرب ويرجع، يتقسى مرة أخرى!! إنما الله يلقي بذار الصلح على الأرض، في بذرة تقع على أرض مُحجرة قلب قاسي لا يريد الصلح، وفي بذرة تقع على أرض جيدة تصطلح، وفي بذرة تقع على أرض حولها شوك! القلب يحن ويقول: نعم يا رب، ثم تخنقه الأشواك ويضيع الصُلح.</w:t>
      </w:r>
    </w:p>
    <w:p w14:paraId="64DCCCE8" w14:textId="77777777" w:rsidR="00E532CF" w:rsidRDefault="002776CA" w:rsidP="00E532CF">
      <w:pPr>
        <w:spacing w:beforeLines="20" w:before="48" w:afterLines="20" w:after="48" w:line="254" w:lineRule="auto"/>
        <w:rPr>
          <w:szCs w:val="26"/>
          <w:rtl/>
        </w:rPr>
      </w:pPr>
      <w:r w:rsidRPr="002776CA">
        <w:rPr>
          <w:szCs w:val="26"/>
          <w:rtl/>
        </w:rPr>
        <w:t>لكن الله يعمل على مُصالحة الناس...</w:t>
      </w:r>
    </w:p>
    <w:p w14:paraId="05ADC537" w14:textId="77777777" w:rsidR="00525611" w:rsidRDefault="002776CA" w:rsidP="00525611">
      <w:pPr>
        <w:spacing w:beforeLines="20" w:before="48" w:afterLines="20" w:after="48" w:line="254" w:lineRule="auto"/>
        <w:rPr>
          <w:szCs w:val="26"/>
          <w:rtl/>
        </w:rPr>
      </w:pPr>
      <w:r w:rsidRPr="002776CA">
        <w:rPr>
          <w:szCs w:val="26"/>
          <w:rtl/>
        </w:rPr>
        <w:t xml:space="preserve">ثم يأتي </w:t>
      </w:r>
      <w:r w:rsidRPr="002776CA">
        <w:rPr>
          <w:b/>
          <w:bCs/>
          <w:szCs w:val="26"/>
          <w:rtl/>
        </w:rPr>
        <w:t>يونان</w:t>
      </w:r>
      <w:r w:rsidRPr="002776CA">
        <w:rPr>
          <w:szCs w:val="26"/>
          <w:rtl/>
        </w:rPr>
        <w:t xml:space="preserve">، </w:t>
      </w:r>
      <w:r w:rsidR="009D71B7">
        <w:rPr>
          <w:rFonts w:hint="cs"/>
          <w:szCs w:val="26"/>
          <w:rtl/>
        </w:rPr>
        <w:t>متخاصم</w:t>
      </w:r>
      <w:r w:rsidR="009D71B7">
        <w:rPr>
          <w:szCs w:val="26"/>
          <w:rtl/>
        </w:rPr>
        <w:t xml:space="preserve"> مع ربن</w:t>
      </w:r>
      <w:r w:rsidR="009D71B7">
        <w:rPr>
          <w:rFonts w:hint="cs"/>
          <w:szCs w:val="26"/>
          <w:rtl/>
        </w:rPr>
        <w:t>ا</w:t>
      </w:r>
      <w:r w:rsidR="009D71B7">
        <w:rPr>
          <w:szCs w:val="26"/>
          <w:rtl/>
        </w:rPr>
        <w:t xml:space="preserve">، </w:t>
      </w:r>
      <w:r w:rsidR="009D71B7">
        <w:rPr>
          <w:rFonts w:hint="cs"/>
          <w:szCs w:val="26"/>
          <w:rtl/>
        </w:rPr>
        <w:t>فالله ألقاه</w:t>
      </w:r>
      <w:r w:rsidRPr="002776CA">
        <w:rPr>
          <w:szCs w:val="26"/>
          <w:rtl/>
        </w:rPr>
        <w:t xml:space="preserve"> في البحر وفي بطن الحوت، </w:t>
      </w:r>
      <w:r w:rsidR="009D71B7">
        <w:rPr>
          <w:rFonts w:hint="cs"/>
          <w:szCs w:val="26"/>
          <w:rtl/>
        </w:rPr>
        <w:t>حتى يصالحه،</w:t>
      </w:r>
      <w:r w:rsidRPr="002776CA">
        <w:rPr>
          <w:szCs w:val="26"/>
          <w:rtl/>
        </w:rPr>
        <w:t xml:space="preserve"> </w:t>
      </w:r>
      <w:r w:rsidR="009D71B7">
        <w:rPr>
          <w:rFonts w:hint="cs"/>
          <w:szCs w:val="26"/>
          <w:rtl/>
        </w:rPr>
        <w:t>هل س</w:t>
      </w:r>
      <w:r w:rsidR="009D71B7">
        <w:rPr>
          <w:szCs w:val="26"/>
          <w:rtl/>
        </w:rPr>
        <w:t xml:space="preserve">تأتي بالطاعة يا يونان </w:t>
      </w:r>
      <w:r w:rsidR="009D71B7">
        <w:rPr>
          <w:rFonts w:hint="cs"/>
          <w:szCs w:val="26"/>
          <w:rtl/>
        </w:rPr>
        <w:t>لن</w:t>
      </w:r>
      <w:r w:rsidRPr="002776CA">
        <w:rPr>
          <w:szCs w:val="26"/>
          <w:rtl/>
        </w:rPr>
        <w:t>صطلح</w:t>
      </w:r>
      <w:r w:rsidR="009D71B7">
        <w:rPr>
          <w:rFonts w:hint="cs"/>
          <w:szCs w:val="26"/>
          <w:rtl/>
        </w:rPr>
        <w:t>؟</w:t>
      </w:r>
      <w:r w:rsidR="009D71B7">
        <w:rPr>
          <w:szCs w:val="26"/>
          <w:rtl/>
        </w:rPr>
        <w:t xml:space="preserve"> </w:t>
      </w:r>
      <w:r w:rsidRPr="002776CA">
        <w:rPr>
          <w:szCs w:val="26"/>
          <w:rtl/>
        </w:rPr>
        <w:t>إن لم تأت بالطاعة، تأتي بالأمواج وبالقرعة</w:t>
      </w:r>
      <w:r w:rsidR="00C84A4C">
        <w:rPr>
          <w:rFonts w:hint="cs"/>
          <w:szCs w:val="26"/>
          <w:rtl/>
        </w:rPr>
        <w:t>..</w:t>
      </w:r>
      <w:r w:rsidRPr="002776CA">
        <w:rPr>
          <w:szCs w:val="26"/>
          <w:rtl/>
        </w:rPr>
        <w:t xml:space="preserve"> </w:t>
      </w:r>
      <w:r w:rsidR="00C84A4C">
        <w:rPr>
          <w:rFonts w:hint="cs"/>
          <w:szCs w:val="26"/>
          <w:rtl/>
        </w:rPr>
        <w:t xml:space="preserve">وبالدخول في بطن الحوت. وبعد ما </w:t>
      </w:r>
      <w:r w:rsidRPr="002776CA">
        <w:rPr>
          <w:szCs w:val="26"/>
          <w:rtl/>
        </w:rPr>
        <w:t>تخرج، نصطلح</w:t>
      </w:r>
      <w:r w:rsidR="00C84A4C">
        <w:rPr>
          <w:rFonts w:hint="cs"/>
          <w:szCs w:val="26"/>
          <w:rtl/>
        </w:rPr>
        <w:t>..</w:t>
      </w:r>
      <w:r w:rsidRPr="002776CA">
        <w:rPr>
          <w:szCs w:val="26"/>
          <w:rtl/>
        </w:rPr>
        <w:t xml:space="preserve"> </w:t>
      </w:r>
      <w:r w:rsidR="00FD3955">
        <w:rPr>
          <w:rFonts w:hint="cs"/>
          <w:szCs w:val="26"/>
          <w:rtl/>
        </w:rPr>
        <w:t>وكان هذا الأسلوب هو الذي اصطلح به يونان مع الله،</w:t>
      </w:r>
      <w:r w:rsidRPr="002776CA">
        <w:rPr>
          <w:szCs w:val="26"/>
          <w:rtl/>
        </w:rPr>
        <w:t xml:space="preserve"> </w:t>
      </w:r>
      <w:r w:rsidRPr="00FD3955">
        <w:rPr>
          <w:b/>
          <w:bCs/>
          <w:szCs w:val="26"/>
          <w:rtl/>
        </w:rPr>
        <w:t xml:space="preserve">ولذلك </w:t>
      </w:r>
      <w:r w:rsidR="00FD3955">
        <w:rPr>
          <w:b/>
          <w:bCs/>
          <w:szCs w:val="26"/>
          <w:rtl/>
        </w:rPr>
        <w:t>يونان</w:t>
      </w:r>
      <w:r w:rsidR="00FD3955">
        <w:rPr>
          <w:rFonts w:hint="cs"/>
          <w:b/>
          <w:bCs/>
          <w:szCs w:val="26"/>
          <w:rtl/>
        </w:rPr>
        <w:t xml:space="preserve"> </w:t>
      </w:r>
      <w:r w:rsidR="00FD3955">
        <w:rPr>
          <w:b/>
          <w:bCs/>
          <w:szCs w:val="26"/>
          <w:rtl/>
        </w:rPr>
        <w:t>في بطن الحوت لم ي</w:t>
      </w:r>
      <w:r w:rsidR="00FD3955">
        <w:rPr>
          <w:rFonts w:hint="cs"/>
          <w:b/>
          <w:bCs/>
          <w:szCs w:val="26"/>
          <w:rtl/>
        </w:rPr>
        <w:t>تضايق</w:t>
      </w:r>
      <w:r w:rsidRPr="00FD3955">
        <w:rPr>
          <w:b/>
          <w:bCs/>
          <w:szCs w:val="26"/>
          <w:rtl/>
        </w:rPr>
        <w:t xml:space="preserve"> بل سجد في بطن الحوت وشكر </w:t>
      </w:r>
      <w:r w:rsidR="00FD3955">
        <w:rPr>
          <w:rFonts w:hint="cs"/>
          <w:b/>
          <w:bCs/>
          <w:szCs w:val="26"/>
          <w:rtl/>
        </w:rPr>
        <w:t xml:space="preserve">الله </w:t>
      </w:r>
      <w:r w:rsidRPr="00FD3955">
        <w:rPr>
          <w:b/>
          <w:bCs/>
          <w:szCs w:val="26"/>
          <w:rtl/>
        </w:rPr>
        <w:t>وقال</w:t>
      </w:r>
      <w:r w:rsidRPr="002776CA">
        <w:rPr>
          <w:szCs w:val="26"/>
          <w:rtl/>
        </w:rPr>
        <w:t xml:space="preserve">: "أحمدك"، </w:t>
      </w:r>
      <w:r w:rsidRPr="002776CA">
        <w:rPr>
          <w:szCs w:val="26"/>
          <w:rtl/>
        </w:rPr>
        <w:lastRenderedPageBreak/>
        <w:t>والكتاب يقول: "وَأَمَّا الرَّبُّ فَأَعَدَّ حُوتًا عَظِيمًا لِيَبْتَلِعَ يُونَانَ"</w:t>
      </w:r>
      <w:r w:rsidR="00FD3955">
        <w:rPr>
          <w:rFonts w:hint="cs"/>
          <w:szCs w:val="26"/>
          <w:rtl/>
        </w:rPr>
        <w:t xml:space="preserve"> </w:t>
      </w:r>
      <w:r w:rsidRPr="002776CA">
        <w:rPr>
          <w:szCs w:val="26"/>
          <w:rtl/>
        </w:rPr>
        <w:t xml:space="preserve">(يون1: 17)، </w:t>
      </w:r>
      <w:r w:rsidRPr="00E532CF">
        <w:rPr>
          <w:b/>
          <w:bCs/>
          <w:szCs w:val="26"/>
          <w:rtl/>
        </w:rPr>
        <w:t>لا تظنوا أن هذا الحوت جاء من نفسه، ربنا كان مجهزه لأنه أحد وسائل الصُلح</w:t>
      </w:r>
      <w:r w:rsidRPr="002776CA">
        <w:rPr>
          <w:szCs w:val="26"/>
          <w:rtl/>
        </w:rPr>
        <w:t>..</w:t>
      </w:r>
    </w:p>
    <w:p w14:paraId="767375CA" w14:textId="77777777" w:rsidR="002776CA" w:rsidRPr="002776CA" w:rsidRDefault="002776CA" w:rsidP="00525611">
      <w:pPr>
        <w:spacing w:beforeLines="20" w:before="48" w:afterLines="20" w:after="48" w:line="254" w:lineRule="auto"/>
        <w:rPr>
          <w:szCs w:val="26"/>
          <w:rtl/>
        </w:rPr>
      </w:pPr>
      <w:r w:rsidRPr="002776CA">
        <w:rPr>
          <w:szCs w:val="26"/>
          <w:rtl/>
        </w:rPr>
        <w:t xml:space="preserve">في إنسان يأتي بنبي من الأنبياء، أو واعظ من الوعاظ، وفي إنسان لا يأتي غير حوت يبلعه لكي يصطلح. </w:t>
      </w:r>
      <w:r w:rsidR="00525611">
        <w:rPr>
          <w:rFonts w:hint="cs"/>
          <w:szCs w:val="26"/>
          <w:rtl/>
        </w:rPr>
        <w:t>الله ي</w:t>
      </w:r>
      <w:r w:rsidR="00525611">
        <w:rPr>
          <w:szCs w:val="26"/>
          <w:rtl/>
        </w:rPr>
        <w:t xml:space="preserve">عرف طبيعة كل </w:t>
      </w:r>
      <w:r w:rsidR="00525611">
        <w:rPr>
          <w:rFonts w:hint="cs"/>
          <w:szCs w:val="26"/>
          <w:rtl/>
        </w:rPr>
        <w:t>أ</w:t>
      </w:r>
      <w:r w:rsidRPr="002776CA">
        <w:rPr>
          <w:szCs w:val="26"/>
          <w:rtl/>
        </w:rPr>
        <w:t>حد.</w:t>
      </w:r>
    </w:p>
    <w:p w14:paraId="467ACA08" w14:textId="77777777" w:rsidR="002776CA" w:rsidRPr="002776CA" w:rsidRDefault="002776CA" w:rsidP="0013778D">
      <w:pPr>
        <w:spacing w:beforeLines="20" w:before="48" w:afterLines="20" w:after="48" w:line="254" w:lineRule="auto"/>
        <w:rPr>
          <w:szCs w:val="26"/>
          <w:rtl/>
        </w:rPr>
      </w:pPr>
      <w:r w:rsidRPr="00525611">
        <w:rPr>
          <w:b/>
          <w:bCs/>
          <w:szCs w:val="26"/>
          <w:rtl/>
        </w:rPr>
        <w:t>في طبيعة سهلة وفي طبيعة صعبة</w:t>
      </w:r>
      <w:r w:rsidR="00525611">
        <w:rPr>
          <w:rFonts w:hint="cs"/>
          <w:b/>
          <w:bCs/>
          <w:szCs w:val="26"/>
          <w:rtl/>
        </w:rPr>
        <w:t>؛</w:t>
      </w:r>
      <w:r w:rsidRPr="002776CA">
        <w:rPr>
          <w:szCs w:val="26"/>
          <w:rtl/>
        </w:rPr>
        <w:t xml:space="preserve"> وفي طبيعة تأتي بالأمواج مثل أهل السفينة وطبيعة تأتي بالحيتان مثل يونان النبي، وطبيعة تأتي بالوعظ مثل أهل نينوى</w:t>
      </w:r>
      <w:r w:rsidRPr="00525611">
        <w:rPr>
          <w:b/>
          <w:bCs/>
          <w:szCs w:val="26"/>
          <w:rtl/>
        </w:rPr>
        <w:t>، المهم إن ربنا يريد أن يصالح الناس بأي طريقة، لكي يجذبهم إليه لكن هو الذي يعمل، والبشر أحيانًا لا يسعوا لخلاص أنفسهم ولا للتصالح مع الله</w:t>
      </w:r>
      <w:r w:rsidRPr="002776CA">
        <w:rPr>
          <w:szCs w:val="26"/>
          <w:rtl/>
        </w:rPr>
        <w:t>.</w:t>
      </w:r>
    </w:p>
    <w:p w14:paraId="6FA5744A" w14:textId="77777777" w:rsidR="003D1947" w:rsidRDefault="002776CA" w:rsidP="003D1947">
      <w:pPr>
        <w:spacing w:beforeLines="20" w:before="48" w:afterLines="20" w:after="48" w:line="254" w:lineRule="auto"/>
        <w:rPr>
          <w:szCs w:val="26"/>
          <w:rtl/>
        </w:rPr>
      </w:pPr>
      <w:r w:rsidRPr="002776CA">
        <w:rPr>
          <w:szCs w:val="26"/>
          <w:rtl/>
        </w:rPr>
        <w:t xml:space="preserve">في قصة </w:t>
      </w:r>
      <w:r w:rsidRPr="002776CA">
        <w:rPr>
          <w:b/>
          <w:bCs/>
          <w:szCs w:val="26"/>
          <w:rtl/>
        </w:rPr>
        <w:t>المرأة السامرية</w:t>
      </w:r>
      <w:r w:rsidR="00525611">
        <w:rPr>
          <w:szCs w:val="26"/>
          <w:rtl/>
        </w:rPr>
        <w:t xml:space="preserve"> هو الذي ذهب إليها</w:t>
      </w:r>
      <w:r w:rsidRPr="002776CA">
        <w:rPr>
          <w:szCs w:val="26"/>
          <w:rtl/>
        </w:rPr>
        <w:t xml:space="preserve"> </w:t>
      </w:r>
      <w:r w:rsidR="00525611">
        <w:rPr>
          <w:rFonts w:hint="cs"/>
          <w:szCs w:val="26"/>
          <w:rtl/>
        </w:rPr>
        <w:t xml:space="preserve">عالرغم من أنها لم </w:t>
      </w:r>
      <w:r w:rsidR="00785FE4">
        <w:rPr>
          <w:rFonts w:hint="cs"/>
          <w:szCs w:val="26"/>
          <w:rtl/>
        </w:rPr>
        <w:t xml:space="preserve">تكن تفكر في </w:t>
      </w:r>
      <w:r w:rsidRPr="002776CA">
        <w:rPr>
          <w:szCs w:val="26"/>
          <w:rtl/>
        </w:rPr>
        <w:t>ا</w:t>
      </w:r>
      <w:r w:rsidR="00785FE4">
        <w:rPr>
          <w:rFonts w:hint="cs"/>
          <w:szCs w:val="26"/>
          <w:rtl/>
        </w:rPr>
        <w:t>ل</w:t>
      </w:r>
      <w:r w:rsidRPr="002776CA">
        <w:rPr>
          <w:szCs w:val="26"/>
          <w:rtl/>
        </w:rPr>
        <w:t>ذه</w:t>
      </w:r>
      <w:r w:rsidR="00785FE4">
        <w:rPr>
          <w:rFonts w:hint="cs"/>
          <w:szCs w:val="26"/>
          <w:rtl/>
        </w:rPr>
        <w:t>ا</w:t>
      </w:r>
      <w:r w:rsidR="00785FE4">
        <w:rPr>
          <w:szCs w:val="26"/>
          <w:rtl/>
        </w:rPr>
        <w:t xml:space="preserve">ب </w:t>
      </w:r>
      <w:r w:rsidR="00785FE4">
        <w:rPr>
          <w:rFonts w:hint="cs"/>
          <w:szCs w:val="26"/>
          <w:rtl/>
        </w:rPr>
        <w:t xml:space="preserve">إليه، وأيضًا لم </w:t>
      </w:r>
      <w:r w:rsidR="004171DC">
        <w:rPr>
          <w:szCs w:val="26"/>
          <w:rtl/>
        </w:rPr>
        <w:t>ت</w:t>
      </w:r>
      <w:r w:rsidR="00785FE4">
        <w:rPr>
          <w:rFonts w:hint="cs"/>
          <w:szCs w:val="26"/>
          <w:rtl/>
        </w:rPr>
        <w:t>ت</w:t>
      </w:r>
      <w:r w:rsidR="004171DC">
        <w:rPr>
          <w:szCs w:val="26"/>
          <w:rtl/>
        </w:rPr>
        <w:t xml:space="preserve">عرف </w:t>
      </w:r>
      <w:r w:rsidR="00785FE4">
        <w:rPr>
          <w:rFonts w:hint="cs"/>
          <w:szCs w:val="26"/>
          <w:rtl/>
        </w:rPr>
        <w:t xml:space="preserve">عليه </w:t>
      </w:r>
      <w:r w:rsidR="004171DC">
        <w:rPr>
          <w:szCs w:val="26"/>
          <w:rtl/>
        </w:rPr>
        <w:t xml:space="preserve">إنه المسيح! لدرجة </w:t>
      </w:r>
      <w:r w:rsidRPr="002776CA">
        <w:rPr>
          <w:szCs w:val="26"/>
          <w:rtl/>
        </w:rPr>
        <w:t>أنها قالت له: "</w:t>
      </w:r>
      <w:r w:rsidR="00E27937" w:rsidRPr="00E27937">
        <w:rPr>
          <w:szCs w:val="26"/>
          <w:rtl/>
        </w:rPr>
        <w:t>أَنَا أَعْلَمُ أَنَّ مَسِيَّا، الَّذِي يُقَالُ لَهُ الْمَسِيحُ، يَأْتِي</w:t>
      </w:r>
      <w:r w:rsidRPr="002776CA">
        <w:rPr>
          <w:szCs w:val="26"/>
          <w:rtl/>
        </w:rPr>
        <w:t>"</w:t>
      </w:r>
      <w:r w:rsidR="00E27937">
        <w:rPr>
          <w:rFonts w:hint="cs"/>
          <w:szCs w:val="26"/>
          <w:rtl/>
        </w:rPr>
        <w:t xml:space="preserve"> (يو4: 25)</w:t>
      </w:r>
      <w:r w:rsidRPr="002776CA">
        <w:rPr>
          <w:szCs w:val="26"/>
          <w:rtl/>
        </w:rPr>
        <w:t xml:space="preserve"> </w:t>
      </w:r>
      <w:r w:rsidRPr="00E27937">
        <w:rPr>
          <w:b/>
          <w:bCs/>
          <w:szCs w:val="26"/>
          <w:rtl/>
        </w:rPr>
        <w:t>ولم تكن تعرف أنه هو المسيا</w:t>
      </w:r>
      <w:r w:rsidRPr="002776CA">
        <w:rPr>
          <w:szCs w:val="26"/>
          <w:rtl/>
        </w:rPr>
        <w:t xml:space="preserve">! ولما </w:t>
      </w:r>
      <w:r w:rsidRPr="002776CA">
        <w:rPr>
          <w:szCs w:val="26"/>
          <w:rtl/>
        </w:rPr>
        <w:lastRenderedPageBreak/>
        <w:t>وجدها لا تكشف قلبها، بدأ يفتح معها لكي يصطلح.</w:t>
      </w:r>
      <w:r w:rsidR="00E27937">
        <w:rPr>
          <w:rFonts w:hint="cs"/>
          <w:szCs w:val="26"/>
          <w:rtl/>
        </w:rPr>
        <w:t>..</w:t>
      </w:r>
      <w:r w:rsidRPr="002776CA">
        <w:rPr>
          <w:szCs w:val="26"/>
          <w:rtl/>
        </w:rPr>
        <w:t xml:space="preserve"> </w:t>
      </w:r>
      <w:r w:rsidR="00E27937">
        <w:rPr>
          <w:rFonts w:hint="cs"/>
          <w:szCs w:val="26"/>
          <w:rtl/>
        </w:rPr>
        <w:t>"</w:t>
      </w:r>
      <w:r w:rsidRPr="002776CA">
        <w:rPr>
          <w:szCs w:val="26"/>
          <w:rtl/>
        </w:rPr>
        <w:t xml:space="preserve">أنا </w:t>
      </w:r>
      <w:r w:rsidR="00E27937">
        <w:rPr>
          <w:rFonts w:hint="cs"/>
          <w:szCs w:val="26"/>
          <w:rtl/>
        </w:rPr>
        <w:t>جالس</w:t>
      </w:r>
      <w:r w:rsidRPr="002776CA">
        <w:rPr>
          <w:szCs w:val="26"/>
          <w:rtl/>
        </w:rPr>
        <w:t xml:space="preserve"> معكِ هذه المدة كلها وأنتِ تكلميني </w:t>
      </w:r>
      <w:r w:rsidR="00E27937">
        <w:rPr>
          <w:szCs w:val="26"/>
          <w:rtl/>
        </w:rPr>
        <w:t xml:space="preserve">عن المياه </w:t>
      </w:r>
      <w:r w:rsidR="00E27937">
        <w:rPr>
          <w:rFonts w:hint="cs"/>
          <w:szCs w:val="26"/>
          <w:rtl/>
        </w:rPr>
        <w:t>و</w:t>
      </w:r>
      <w:r w:rsidR="00E27937">
        <w:rPr>
          <w:szCs w:val="26"/>
          <w:rtl/>
        </w:rPr>
        <w:t>بئر أبونا يعقوب، وع</w:t>
      </w:r>
      <w:r w:rsidR="00E27937">
        <w:rPr>
          <w:rFonts w:hint="cs"/>
          <w:szCs w:val="26"/>
          <w:rtl/>
        </w:rPr>
        <w:t>ن</w:t>
      </w:r>
      <w:r w:rsidRPr="002776CA">
        <w:rPr>
          <w:szCs w:val="26"/>
          <w:rtl/>
        </w:rPr>
        <w:t xml:space="preserve"> المسيا!! </w:t>
      </w:r>
      <w:r w:rsidRPr="003D1947">
        <w:rPr>
          <w:b/>
          <w:bCs/>
          <w:szCs w:val="26"/>
          <w:rtl/>
        </w:rPr>
        <w:t>ونفسك لا تتكلمي عنها أبدًا</w:t>
      </w:r>
      <w:r w:rsidR="003D1947">
        <w:rPr>
          <w:rFonts w:hint="cs"/>
          <w:szCs w:val="26"/>
          <w:rtl/>
        </w:rPr>
        <w:t>.</w:t>
      </w:r>
    </w:p>
    <w:p w14:paraId="396B1D7D" w14:textId="77777777" w:rsidR="003D1947" w:rsidRDefault="003D1947" w:rsidP="003D1947">
      <w:pPr>
        <w:spacing w:beforeLines="20" w:before="48" w:afterLines="20" w:after="48" w:line="254" w:lineRule="auto"/>
        <w:rPr>
          <w:szCs w:val="26"/>
          <w:rtl/>
        </w:rPr>
      </w:pPr>
      <w:r>
        <w:rPr>
          <w:rFonts w:hint="cs"/>
          <w:szCs w:val="26"/>
          <w:rtl/>
        </w:rPr>
        <w:t>هي لا تريد الصلح لأنها سعيد</w:t>
      </w:r>
      <w:r w:rsidR="00D30CED">
        <w:rPr>
          <w:rFonts w:hint="cs"/>
          <w:szCs w:val="26"/>
          <w:rtl/>
        </w:rPr>
        <w:t>ة ب</w:t>
      </w:r>
      <w:r>
        <w:rPr>
          <w:rFonts w:hint="cs"/>
          <w:szCs w:val="26"/>
          <w:rtl/>
        </w:rPr>
        <w:t>جو</w:t>
      </w:r>
      <w:r w:rsidR="00D30CED">
        <w:rPr>
          <w:rFonts w:hint="cs"/>
          <w:szCs w:val="26"/>
          <w:rtl/>
        </w:rPr>
        <w:t xml:space="preserve"> الخطية التي تعيش فيه. لكن السيد المسيح بدأ يسألها: "</w:t>
      </w:r>
      <w:r w:rsidR="00D30CED">
        <w:rPr>
          <w:szCs w:val="26"/>
          <w:rtl/>
        </w:rPr>
        <w:t>اذْهَبِي وَادْعِي زَوْجَكِ</w:t>
      </w:r>
      <w:r w:rsidR="00D30CED">
        <w:rPr>
          <w:rFonts w:hint="cs"/>
          <w:szCs w:val="26"/>
          <w:rtl/>
        </w:rPr>
        <w:t>"، قالت: "</w:t>
      </w:r>
      <w:r w:rsidR="00D30CED" w:rsidRPr="00D30CED">
        <w:rPr>
          <w:szCs w:val="26"/>
          <w:rtl/>
        </w:rPr>
        <w:t>لَيْسَ لِي زَوْجٌ</w:t>
      </w:r>
      <w:r w:rsidR="00D30CED">
        <w:rPr>
          <w:rFonts w:hint="cs"/>
          <w:szCs w:val="26"/>
          <w:rtl/>
        </w:rPr>
        <w:t>" وصمتت</w:t>
      </w:r>
      <w:r w:rsidR="00E54E2F">
        <w:rPr>
          <w:rFonts w:hint="cs"/>
          <w:szCs w:val="26"/>
          <w:rtl/>
        </w:rPr>
        <w:t xml:space="preserve"> ولم تكمل أن الذي معها ليس زوجها</w:t>
      </w:r>
      <w:r w:rsidR="00D30CED">
        <w:rPr>
          <w:rFonts w:hint="cs"/>
          <w:szCs w:val="26"/>
          <w:rtl/>
        </w:rPr>
        <w:t>!</w:t>
      </w:r>
      <w:r>
        <w:rPr>
          <w:rFonts w:hint="cs"/>
          <w:szCs w:val="26"/>
          <w:rtl/>
        </w:rPr>
        <w:t xml:space="preserve"> </w:t>
      </w:r>
    </w:p>
    <w:p w14:paraId="5D571FBF" w14:textId="77777777" w:rsidR="005B3265" w:rsidRDefault="002776CA" w:rsidP="00C949CD">
      <w:pPr>
        <w:spacing w:beforeLines="20" w:before="48" w:afterLines="20" w:after="48" w:line="254" w:lineRule="auto"/>
        <w:rPr>
          <w:szCs w:val="26"/>
          <w:rtl/>
        </w:rPr>
      </w:pPr>
      <w:r w:rsidRPr="002776CA">
        <w:rPr>
          <w:szCs w:val="26"/>
          <w:rtl/>
        </w:rPr>
        <w:t xml:space="preserve">قال لها: </w:t>
      </w:r>
      <w:r w:rsidR="00536B2A">
        <w:rPr>
          <w:rFonts w:hint="cs"/>
          <w:szCs w:val="26"/>
          <w:rtl/>
        </w:rPr>
        <w:t>"</w:t>
      </w:r>
      <w:r w:rsidR="00536B2A" w:rsidRPr="00536B2A">
        <w:rPr>
          <w:szCs w:val="26"/>
          <w:rtl/>
        </w:rPr>
        <w:t>لأَنَّهُ كَانَ لَكِ خَمْسَةُ أَزْوَاجٍ، وَالَّذِي لَكِ الآنَ لَيْسَ هُوَ زَوْجَكِ. هذَا قُلْتِ بِالصِّدْقِ</w:t>
      </w:r>
      <w:r w:rsidR="00536B2A">
        <w:rPr>
          <w:rFonts w:hint="cs"/>
          <w:szCs w:val="26"/>
          <w:rtl/>
        </w:rPr>
        <w:t>".. وبدأ السيد المسيح ي</w:t>
      </w:r>
      <w:r w:rsidR="00C949CD">
        <w:rPr>
          <w:rFonts w:hint="cs"/>
          <w:szCs w:val="26"/>
          <w:rtl/>
        </w:rPr>
        <w:t>ُ</w:t>
      </w:r>
      <w:r w:rsidR="00536B2A">
        <w:rPr>
          <w:rFonts w:hint="cs"/>
          <w:szCs w:val="26"/>
          <w:rtl/>
        </w:rPr>
        <w:t xml:space="preserve">خرج ما بداخلها لكي </w:t>
      </w:r>
      <w:r w:rsidR="00C949CD">
        <w:rPr>
          <w:rFonts w:hint="cs"/>
          <w:szCs w:val="26"/>
          <w:rtl/>
        </w:rPr>
        <w:t xml:space="preserve">يصطلح معها.. </w:t>
      </w:r>
      <w:r w:rsidRPr="002776CA">
        <w:rPr>
          <w:szCs w:val="26"/>
          <w:rtl/>
        </w:rPr>
        <w:t>كشف لها الحكاية بهدوء</w:t>
      </w:r>
      <w:r w:rsidR="005B3265">
        <w:rPr>
          <w:rFonts w:hint="cs"/>
          <w:szCs w:val="26"/>
          <w:rtl/>
        </w:rPr>
        <w:t>، ف</w:t>
      </w:r>
      <w:r w:rsidRPr="002776CA">
        <w:rPr>
          <w:szCs w:val="26"/>
          <w:rtl/>
        </w:rPr>
        <w:t>قالت: "هَلُمُّوا انْظُرُوا إِنْسَانًا قَالَ لِي كُلَّ مَا فَعَلْتُ"</w:t>
      </w:r>
      <w:r w:rsidR="00E54E2F">
        <w:rPr>
          <w:rFonts w:hint="cs"/>
          <w:szCs w:val="26"/>
          <w:rtl/>
        </w:rPr>
        <w:t xml:space="preserve"> </w:t>
      </w:r>
      <w:r w:rsidRPr="002776CA">
        <w:rPr>
          <w:szCs w:val="26"/>
          <w:rtl/>
        </w:rPr>
        <w:t>(يو4: 29)</w:t>
      </w:r>
      <w:r w:rsidR="00C949CD">
        <w:rPr>
          <w:rFonts w:hint="cs"/>
          <w:szCs w:val="26"/>
          <w:rtl/>
        </w:rPr>
        <w:t>.</w:t>
      </w:r>
    </w:p>
    <w:p w14:paraId="7269CC55" w14:textId="77777777" w:rsidR="00D079E0" w:rsidRDefault="003904A5" w:rsidP="00D079E0">
      <w:pPr>
        <w:spacing w:beforeLines="20" w:before="48" w:afterLines="20" w:after="48" w:line="254" w:lineRule="auto"/>
        <w:rPr>
          <w:szCs w:val="26"/>
          <w:rtl/>
        </w:rPr>
      </w:pPr>
      <w:r w:rsidRPr="00C707B8">
        <w:rPr>
          <w:rFonts w:hint="cs"/>
          <w:szCs w:val="26"/>
          <w:rtl/>
        </w:rPr>
        <w:t xml:space="preserve">انظروا ماذا قال </w:t>
      </w:r>
      <w:r w:rsidR="002776CA" w:rsidRPr="00C707B8">
        <w:rPr>
          <w:szCs w:val="26"/>
          <w:rtl/>
        </w:rPr>
        <w:t>بالنسبة للخاطئ</w:t>
      </w:r>
      <w:r w:rsidR="00C707B8" w:rsidRPr="00C707B8">
        <w:rPr>
          <w:rFonts w:hint="cs"/>
          <w:szCs w:val="26"/>
          <w:rtl/>
        </w:rPr>
        <w:t>ة</w:t>
      </w:r>
      <w:r w:rsidR="00C707B8">
        <w:rPr>
          <w:szCs w:val="26"/>
          <w:rtl/>
        </w:rPr>
        <w:t xml:space="preserve"> يهوذا ال</w:t>
      </w:r>
      <w:r w:rsidR="006767A0">
        <w:rPr>
          <w:rFonts w:hint="cs"/>
          <w:szCs w:val="26"/>
          <w:rtl/>
        </w:rPr>
        <w:t>ت</w:t>
      </w:r>
      <w:r w:rsidR="00C707B8">
        <w:rPr>
          <w:szCs w:val="26"/>
          <w:rtl/>
        </w:rPr>
        <w:t>ي تكلم عنها حزقيال</w:t>
      </w:r>
      <w:r w:rsidR="002776CA" w:rsidRPr="00C707B8">
        <w:rPr>
          <w:szCs w:val="26"/>
          <w:rtl/>
        </w:rPr>
        <w:t xml:space="preserve">: </w:t>
      </w:r>
      <w:r w:rsidR="00082AC5">
        <w:rPr>
          <w:rFonts w:hint="cs"/>
          <w:szCs w:val="26"/>
          <w:rtl/>
        </w:rPr>
        <w:t xml:space="preserve">قال لها الرب: </w:t>
      </w:r>
      <w:r w:rsidR="002776CA" w:rsidRPr="00C707B8">
        <w:rPr>
          <w:szCs w:val="26"/>
          <w:rtl/>
        </w:rPr>
        <w:t>"</w:t>
      </w:r>
      <w:r w:rsidR="00F331DC" w:rsidRPr="00F331DC">
        <w:rPr>
          <w:szCs w:val="26"/>
          <w:rtl/>
        </w:rPr>
        <w:t>فَمَرَرْتُ بِكِ وَرَأَيْتُكِ</w:t>
      </w:r>
      <w:r w:rsidR="00F331DC">
        <w:rPr>
          <w:szCs w:val="26"/>
          <w:rtl/>
        </w:rPr>
        <w:t xml:space="preserve"> مَدُوسَةً بِدَمِكِ</w:t>
      </w:r>
      <w:r w:rsidR="00F331DC">
        <w:rPr>
          <w:rFonts w:hint="cs"/>
          <w:szCs w:val="26"/>
          <w:rtl/>
        </w:rPr>
        <w:t xml:space="preserve">... </w:t>
      </w:r>
      <w:r w:rsidR="002776CA" w:rsidRPr="00C707B8">
        <w:rPr>
          <w:szCs w:val="26"/>
          <w:rtl/>
        </w:rPr>
        <w:t>فَحَمَّمْتُكِ بِالْمَاءِ، وَغَسَلْتُ عَنْكِ دِمَاءَكِ، وَمَسَحْتُكِ بِالزَّيْتِ"</w:t>
      </w:r>
      <w:r w:rsidR="00536B2A" w:rsidRPr="00C707B8">
        <w:rPr>
          <w:rFonts w:hint="cs"/>
          <w:szCs w:val="26"/>
          <w:rtl/>
        </w:rPr>
        <w:t xml:space="preserve"> </w:t>
      </w:r>
      <w:r w:rsidR="002776CA" w:rsidRPr="00C707B8">
        <w:rPr>
          <w:szCs w:val="26"/>
          <w:rtl/>
        </w:rPr>
        <w:t>(حز16</w:t>
      </w:r>
      <w:r w:rsidR="00F331DC">
        <w:rPr>
          <w:rFonts w:hint="cs"/>
          <w:szCs w:val="26"/>
          <w:rtl/>
        </w:rPr>
        <w:t>: 6- 9</w:t>
      </w:r>
      <w:r w:rsidR="002776CA" w:rsidRPr="00C707B8">
        <w:rPr>
          <w:szCs w:val="26"/>
          <w:rtl/>
        </w:rPr>
        <w:t>)</w:t>
      </w:r>
      <w:r w:rsidR="00D079E0">
        <w:rPr>
          <w:rFonts w:hint="cs"/>
          <w:szCs w:val="26"/>
          <w:rtl/>
        </w:rPr>
        <w:t>.</w:t>
      </w:r>
      <w:r w:rsidR="008051B7">
        <w:rPr>
          <w:rFonts w:hint="cs"/>
          <w:szCs w:val="26"/>
          <w:rtl/>
        </w:rPr>
        <w:t xml:space="preserve"> الله هو الذي يسعى لصلح.</w:t>
      </w:r>
    </w:p>
    <w:p w14:paraId="5FD0D2EF" w14:textId="77777777" w:rsidR="00DC3881" w:rsidRDefault="00DC3881" w:rsidP="00D079E0">
      <w:pPr>
        <w:spacing w:beforeLines="20" w:before="48" w:afterLines="20" w:after="48" w:line="254" w:lineRule="auto"/>
        <w:rPr>
          <w:szCs w:val="26"/>
          <w:rtl/>
        </w:rPr>
      </w:pPr>
      <w:r w:rsidRPr="00D079E0">
        <w:rPr>
          <w:rFonts w:hint="cs"/>
          <w:b/>
          <w:bCs/>
          <w:szCs w:val="26"/>
          <w:rtl/>
        </w:rPr>
        <w:t>الله أعطانا الكتاب المقدس لكي نصطلح معه أيضًا</w:t>
      </w:r>
      <w:r w:rsidR="008051B7">
        <w:rPr>
          <w:rFonts w:hint="cs"/>
          <w:b/>
          <w:bCs/>
          <w:szCs w:val="26"/>
          <w:rtl/>
        </w:rPr>
        <w:t>،</w:t>
      </w:r>
      <w:r w:rsidRPr="00D079E0">
        <w:rPr>
          <w:rFonts w:hint="cs"/>
          <w:b/>
          <w:bCs/>
          <w:szCs w:val="26"/>
          <w:rtl/>
        </w:rPr>
        <w:t xml:space="preserve"> فهو ليس لمجرد المعرفة فقط،</w:t>
      </w:r>
      <w:r w:rsidR="008051B7">
        <w:rPr>
          <w:rFonts w:hint="cs"/>
          <w:b/>
          <w:bCs/>
          <w:szCs w:val="26"/>
          <w:rtl/>
        </w:rPr>
        <w:t xml:space="preserve"> أو أن الله</w:t>
      </w:r>
      <w:r w:rsidRPr="00D079E0">
        <w:rPr>
          <w:rFonts w:hint="cs"/>
          <w:b/>
          <w:bCs/>
          <w:szCs w:val="26"/>
          <w:rtl/>
        </w:rPr>
        <w:t xml:space="preserve"> يريد أن ي</w:t>
      </w:r>
      <w:r w:rsidR="00D079E0">
        <w:rPr>
          <w:rFonts w:hint="cs"/>
          <w:b/>
          <w:bCs/>
          <w:szCs w:val="26"/>
          <w:rtl/>
        </w:rPr>
        <w:t>ُ</w:t>
      </w:r>
      <w:r w:rsidRPr="00D079E0">
        <w:rPr>
          <w:rFonts w:hint="cs"/>
          <w:b/>
          <w:bCs/>
          <w:szCs w:val="26"/>
          <w:rtl/>
        </w:rPr>
        <w:t>ك</w:t>
      </w:r>
      <w:r w:rsidR="00D079E0">
        <w:rPr>
          <w:rFonts w:hint="cs"/>
          <w:b/>
          <w:bCs/>
          <w:szCs w:val="26"/>
          <w:rtl/>
        </w:rPr>
        <w:t>َ</w:t>
      </w:r>
      <w:r w:rsidRPr="00D079E0">
        <w:rPr>
          <w:rFonts w:hint="cs"/>
          <w:b/>
          <w:bCs/>
          <w:szCs w:val="26"/>
          <w:rtl/>
        </w:rPr>
        <w:t>ون علماء لاهوت</w:t>
      </w:r>
      <w:r w:rsidR="008051B7">
        <w:rPr>
          <w:rFonts w:hint="cs"/>
          <w:b/>
          <w:bCs/>
          <w:szCs w:val="26"/>
          <w:rtl/>
        </w:rPr>
        <w:t>!!</w:t>
      </w:r>
      <w:r w:rsidRPr="00D079E0">
        <w:rPr>
          <w:rFonts w:hint="cs"/>
          <w:b/>
          <w:bCs/>
          <w:szCs w:val="26"/>
          <w:rtl/>
        </w:rPr>
        <w:t xml:space="preserve"> </w:t>
      </w:r>
      <w:r w:rsidRPr="00D079E0">
        <w:rPr>
          <w:rFonts w:hint="cs"/>
          <w:b/>
          <w:bCs/>
          <w:szCs w:val="26"/>
          <w:rtl/>
        </w:rPr>
        <w:lastRenderedPageBreak/>
        <w:t xml:space="preserve">بل </w:t>
      </w:r>
      <w:r w:rsidR="00D079E0">
        <w:rPr>
          <w:rFonts w:hint="cs"/>
          <w:b/>
          <w:bCs/>
          <w:szCs w:val="26"/>
          <w:rtl/>
        </w:rPr>
        <w:t>أعطانا الكتاب لنصطلح معه</w:t>
      </w:r>
      <w:r w:rsidRPr="00D079E0">
        <w:rPr>
          <w:rFonts w:hint="cs"/>
          <w:b/>
          <w:bCs/>
          <w:szCs w:val="26"/>
          <w:rtl/>
        </w:rPr>
        <w:t>..</w:t>
      </w:r>
      <w:r>
        <w:rPr>
          <w:rFonts w:hint="cs"/>
          <w:szCs w:val="26"/>
          <w:rtl/>
        </w:rPr>
        <w:t xml:space="preserve"> ياريت على عيد الميلاد تكونوا اصطلحتوا مع الله، بل من هذه اللحظة نرجع لأنفسنا، ونطلب أن نصطلح معه، ولا ننتظر إلى الغد. ولإلهنا المجد الدائم.</w:t>
      </w:r>
    </w:p>
    <w:p w14:paraId="693916FA" w14:textId="77777777" w:rsidR="001115C4" w:rsidRDefault="001115C4" w:rsidP="001115C4">
      <w:pPr>
        <w:spacing w:beforeLines="20" w:before="48" w:afterLines="20" w:after="48" w:line="254" w:lineRule="auto"/>
        <w:jc w:val="center"/>
        <w:rPr>
          <w:szCs w:val="26"/>
          <w:rtl/>
        </w:rPr>
      </w:pPr>
      <w:r>
        <w:rPr>
          <w:szCs w:val="26"/>
        </w:rPr>
        <w:sym w:font="Wingdings" w:char="F027"/>
      </w:r>
      <w:r>
        <w:rPr>
          <w:szCs w:val="26"/>
        </w:rPr>
        <w:sym w:font="Webdings" w:char="F0FF"/>
      </w:r>
      <w:r>
        <w:rPr>
          <w:szCs w:val="26"/>
        </w:rPr>
        <w:sym w:font="Wingdings" w:char="F027"/>
      </w:r>
    </w:p>
    <w:p w14:paraId="4E337433" w14:textId="77777777" w:rsidR="002776CA" w:rsidRDefault="00E636AC" w:rsidP="00192073">
      <w:pPr>
        <w:pStyle w:val="Heading1"/>
        <w:rPr>
          <w:rtl/>
        </w:rPr>
      </w:pPr>
      <w:r>
        <w:rPr>
          <w:rFonts w:hint="cs"/>
          <w:rtl/>
        </w:rPr>
        <w:t>فوائد الميلاد</w:t>
      </w:r>
      <w:r w:rsidR="00C77C5A">
        <w:rPr>
          <w:rStyle w:val="FootnoteReference"/>
          <w:rtl/>
        </w:rPr>
        <w:footnoteReference w:id="3"/>
      </w:r>
    </w:p>
    <w:p w14:paraId="26FD9A47" w14:textId="77777777" w:rsidR="00E636AC" w:rsidRDefault="00E636AC" w:rsidP="00E636AC">
      <w:pPr>
        <w:pStyle w:val="Heading3"/>
        <w:rPr>
          <w:szCs w:val="26"/>
          <w:rtl/>
        </w:rPr>
      </w:pPr>
      <w:r>
        <w:rPr>
          <w:rFonts w:hint="cs"/>
          <w:rtl/>
        </w:rPr>
        <w:t>سؤال: ما الذي استفدناه من ميلاد المسيح؟</w:t>
      </w:r>
    </w:p>
    <w:p w14:paraId="6A144FC9" w14:textId="77777777" w:rsidR="003D3985" w:rsidRPr="00BF4CCA" w:rsidRDefault="003D3985" w:rsidP="003D3985">
      <w:pPr>
        <w:rPr>
          <w:szCs w:val="26"/>
          <w:rtl/>
        </w:rPr>
      </w:pPr>
      <w:r w:rsidRPr="00BF4CCA">
        <w:rPr>
          <w:rFonts w:hint="cs"/>
          <w:szCs w:val="26"/>
          <w:rtl/>
        </w:rPr>
        <w:t xml:space="preserve">الجواب.. </w:t>
      </w:r>
    </w:p>
    <w:p w14:paraId="2845C27D" w14:textId="77777777" w:rsidR="003D3985" w:rsidRDefault="003D3985" w:rsidP="003D3985">
      <w:pPr>
        <w:pStyle w:val="Heading4"/>
        <w:rPr>
          <w:rtl/>
        </w:rPr>
      </w:pPr>
      <w:r>
        <w:rPr>
          <w:rFonts w:hint="cs"/>
          <w:rtl/>
        </w:rPr>
        <w:t>الفائدة الأولى هي الخلاص أو الفداء</w:t>
      </w:r>
    </w:p>
    <w:p w14:paraId="1743018A" w14:textId="77777777" w:rsidR="003D3985" w:rsidRPr="00BF4CCA" w:rsidRDefault="008358C3" w:rsidP="00BF4CCA">
      <w:pPr>
        <w:spacing w:before="20" w:after="20" w:line="254" w:lineRule="auto"/>
        <w:rPr>
          <w:szCs w:val="26"/>
          <w:rtl/>
        </w:rPr>
      </w:pPr>
      <w:r w:rsidRPr="00BF4CCA">
        <w:rPr>
          <w:rFonts w:hint="cs"/>
          <w:szCs w:val="26"/>
          <w:rtl/>
        </w:rPr>
        <w:t xml:space="preserve">إن الفائدة الأولى والأساسية هي الخلاص والفداء، </w:t>
      </w:r>
      <w:r w:rsidRPr="00BF4CCA">
        <w:rPr>
          <w:rFonts w:hint="cs"/>
          <w:b/>
          <w:bCs/>
          <w:szCs w:val="26"/>
          <w:rtl/>
        </w:rPr>
        <w:t>وحقًا إن الفداء تم على الصليب</w:t>
      </w:r>
      <w:r w:rsidRPr="00BF4CCA">
        <w:rPr>
          <w:rFonts w:hint="cs"/>
          <w:szCs w:val="26"/>
          <w:rtl/>
        </w:rPr>
        <w:t xml:space="preserve"> ولكن لو لم يولد المسيح لم يكن هناك صلب.</w:t>
      </w:r>
    </w:p>
    <w:p w14:paraId="009ED398" w14:textId="77777777" w:rsidR="00AE21CC" w:rsidRPr="00BF4CCA" w:rsidRDefault="008358C3" w:rsidP="00BF4CCA">
      <w:pPr>
        <w:spacing w:before="20" w:after="20" w:line="254" w:lineRule="auto"/>
        <w:rPr>
          <w:szCs w:val="26"/>
          <w:rtl/>
        </w:rPr>
      </w:pPr>
      <w:r w:rsidRPr="00BF4CCA">
        <w:rPr>
          <w:rFonts w:hint="cs"/>
          <w:szCs w:val="26"/>
          <w:rtl/>
        </w:rPr>
        <w:t xml:space="preserve">يعني الميلاد الخطوة الأولى للصلب والفداء.. </w:t>
      </w:r>
      <w:r w:rsidR="00CB427C" w:rsidRPr="00BF4CCA">
        <w:rPr>
          <w:rFonts w:hint="cs"/>
          <w:szCs w:val="26"/>
          <w:rtl/>
        </w:rPr>
        <w:t xml:space="preserve">ولذلك ميلاد </w:t>
      </w:r>
      <w:r w:rsidR="00CB427C" w:rsidRPr="00BF4CCA">
        <w:rPr>
          <w:rFonts w:hint="cs"/>
          <w:szCs w:val="26"/>
          <w:rtl/>
        </w:rPr>
        <w:lastRenderedPageBreak/>
        <w:t>المسيح كان مرتبطًا بالفداء، سم</w:t>
      </w:r>
      <w:r w:rsidR="00A176BE" w:rsidRPr="00BF4CCA">
        <w:rPr>
          <w:rFonts w:hint="cs"/>
          <w:szCs w:val="26"/>
          <w:rtl/>
        </w:rPr>
        <w:t>عان الشيخ لما رأى المسيح وهو مقمط</w:t>
      </w:r>
      <w:r w:rsidR="00CB427C" w:rsidRPr="00BF4CCA">
        <w:rPr>
          <w:rFonts w:hint="cs"/>
          <w:szCs w:val="26"/>
          <w:rtl/>
        </w:rPr>
        <w:t xml:space="preserve"> بأقمطة وهو طفل في اليوم الثامن من ولادته قال: "</w:t>
      </w:r>
      <w:r w:rsidR="00CB427C" w:rsidRPr="00BF4CCA">
        <w:rPr>
          <w:szCs w:val="26"/>
          <w:rtl/>
        </w:rPr>
        <w:t>الآنَ تُطْلِقُ عَبْدَكَ يَا سَيِّدُ حَسَبَ قَوْلِكَ بِسَلاَمٍ،</w:t>
      </w:r>
      <w:r w:rsidR="00CB427C" w:rsidRPr="00BF4CCA">
        <w:rPr>
          <w:rFonts w:hint="cs"/>
          <w:szCs w:val="26"/>
          <w:rtl/>
        </w:rPr>
        <w:t xml:space="preserve"> </w:t>
      </w:r>
      <w:r w:rsidR="00CB427C" w:rsidRPr="00BF4CCA">
        <w:rPr>
          <w:b/>
          <w:bCs/>
          <w:szCs w:val="26"/>
          <w:rtl/>
        </w:rPr>
        <w:t>لأَنَّ عَيْنَيَّ قَدْ أَبْصَرَتَا خَلاَصَكَ</w:t>
      </w:r>
      <w:r w:rsidR="00CB427C" w:rsidRPr="00BF4CCA">
        <w:rPr>
          <w:rFonts w:hint="cs"/>
          <w:b/>
          <w:bCs/>
          <w:szCs w:val="26"/>
          <w:rtl/>
        </w:rPr>
        <w:t>"</w:t>
      </w:r>
      <w:r w:rsidR="00CB427C" w:rsidRPr="00BF4CCA">
        <w:rPr>
          <w:rFonts w:hint="cs"/>
          <w:szCs w:val="26"/>
          <w:rtl/>
        </w:rPr>
        <w:t xml:space="preserve"> (لو</w:t>
      </w:r>
      <w:r w:rsidR="00AE21CC" w:rsidRPr="00BF4CCA">
        <w:rPr>
          <w:rFonts w:hint="cs"/>
          <w:szCs w:val="26"/>
          <w:rtl/>
        </w:rPr>
        <w:t>2</w:t>
      </w:r>
      <w:r w:rsidR="00CB427C" w:rsidRPr="00BF4CCA">
        <w:rPr>
          <w:rFonts w:hint="cs"/>
          <w:szCs w:val="26"/>
          <w:rtl/>
        </w:rPr>
        <w:t>: 29، 30).</w:t>
      </w:r>
      <w:r w:rsidR="00AE21CC" w:rsidRPr="00BF4CCA">
        <w:rPr>
          <w:rFonts w:hint="cs"/>
          <w:szCs w:val="26"/>
          <w:rtl/>
        </w:rPr>
        <w:t xml:space="preserve"> فقال أبصرتُ خلاصك، أي رأيت أول خطوة في </w:t>
      </w:r>
      <w:r w:rsidR="00701E23" w:rsidRPr="00BF4CCA">
        <w:rPr>
          <w:rFonts w:hint="cs"/>
          <w:szCs w:val="26"/>
          <w:rtl/>
        </w:rPr>
        <w:t>هذا الموكب الكبير، موكب الخلاص.</w:t>
      </w:r>
    </w:p>
    <w:p w14:paraId="68281421" w14:textId="77777777" w:rsidR="00F84AC1" w:rsidRPr="001C3D46" w:rsidRDefault="00AE21CC" w:rsidP="00BF4CCA">
      <w:pPr>
        <w:spacing w:before="20" w:after="20" w:line="254" w:lineRule="auto"/>
        <w:rPr>
          <w:b/>
          <w:bCs/>
          <w:szCs w:val="26"/>
          <w:rtl/>
        </w:rPr>
      </w:pPr>
      <w:r w:rsidRPr="00BF4CCA">
        <w:rPr>
          <w:rFonts w:hint="cs"/>
          <w:szCs w:val="26"/>
          <w:rtl/>
        </w:rPr>
        <w:t xml:space="preserve">وأيضًا </w:t>
      </w:r>
      <w:r w:rsidR="00701E23" w:rsidRPr="00BF4CCA">
        <w:rPr>
          <w:rFonts w:hint="cs"/>
          <w:szCs w:val="26"/>
          <w:rtl/>
        </w:rPr>
        <w:t>ز</w:t>
      </w:r>
      <w:r w:rsidRPr="00BF4CCA">
        <w:rPr>
          <w:rFonts w:hint="cs"/>
          <w:szCs w:val="26"/>
          <w:rtl/>
        </w:rPr>
        <w:t>كريا الكاهن سبح الرب وقال: "</w:t>
      </w:r>
      <w:r w:rsidRPr="00BF4CCA">
        <w:rPr>
          <w:szCs w:val="26"/>
          <w:rtl/>
        </w:rPr>
        <w:t>لأَنَّهُ افْتَق</w:t>
      </w:r>
      <w:r w:rsidR="00701E23" w:rsidRPr="00BF4CCA">
        <w:rPr>
          <w:szCs w:val="26"/>
          <w:rtl/>
        </w:rPr>
        <w:t>َدَ وَصَنَعَ فِدَاءً لِشَعْبِهِ</w:t>
      </w:r>
      <w:r w:rsidRPr="00BF4CCA">
        <w:rPr>
          <w:rFonts w:hint="cs"/>
          <w:szCs w:val="26"/>
          <w:rtl/>
        </w:rPr>
        <w:t>" (لو1: 68).</w:t>
      </w:r>
      <w:r w:rsidR="00337E40" w:rsidRPr="00BF4CCA">
        <w:rPr>
          <w:rFonts w:hint="cs"/>
          <w:szCs w:val="26"/>
          <w:rtl/>
        </w:rPr>
        <w:t xml:space="preserve"> بينما الفداء لم يكن قد ت</w:t>
      </w:r>
      <w:r w:rsidR="00F84AC1" w:rsidRPr="00BF4CCA">
        <w:rPr>
          <w:rFonts w:hint="cs"/>
          <w:szCs w:val="26"/>
          <w:rtl/>
        </w:rPr>
        <w:t>م بعد، لكن كانت هذه هي المقدمات. زكريا قال</w:t>
      </w:r>
      <w:r w:rsidR="0094377D" w:rsidRPr="00BF4CCA">
        <w:rPr>
          <w:rFonts w:hint="cs"/>
          <w:szCs w:val="26"/>
          <w:rtl/>
        </w:rPr>
        <w:t xml:space="preserve"> هذا الكلام بعد ميلاد يوحنا وكان</w:t>
      </w:r>
      <w:r w:rsidR="00F84AC1" w:rsidRPr="00BF4CCA">
        <w:rPr>
          <w:rFonts w:hint="cs"/>
          <w:szCs w:val="26"/>
          <w:rtl/>
        </w:rPr>
        <w:t xml:space="preserve"> يوحنا هو الملاك الذي يُعد الطريق أمام المسيح يعني حتى قبل ميلاد المسيح، اعتبر أن هذه خطوة في طريق الفداء. "</w:t>
      </w:r>
      <w:r w:rsidR="00F84AC1" w:rsidRPr="001C3D46">
        <w:rPr>
          <w:rFonts w:hint="cs"/>
          <w:b/>
          <w:bCs/>
          <w:szCs w:val="26"/>
          <w:rtl/>
        </w:rPr>
        <w:t xml:space="preserve">صنع فداءً لشعبه". </w:t>
      </w:r>
    </w:p>
    <w:p w14:paraId="649932BE" w14:textId="77777777" w:rsidR="00F84AC1" w:rsidRDefault="00F84AC1" w:rsidP="00ED4484">
      <w:pPr>
        <w:pStyle w:val="Heading4"/>
        <w:rPr>
          <w:rtl/>
        </w:rPr>
      </w:pPr>
      <w:r>
        <w:rPr>
          <w:rFonts w:hint="cs"/>
          <w:rtl/>
        </w:rPr>
        <w:t>الفائدة الثانية للميلاد هي: أن الله بارك طبيعتنا.</w:t>
      </w:r>
    </w:p>
    <w:p w14:paraId="643C98E2" w14:textId="77777777" w:rsidR="00F84AC1" w:rsidRPr="00BF4CCA" w:rsidRDefault="00F84AC1" w:rsidP="00BF4CCA">
      <w:pPr>
        <w:spacing w:before="20" w:after="20" w:line="254" w:lineRule="auto"/>
        <w:rPr>
          <w:szCs w:val="26"/>
          <w:rtl/>
        </w:rPr>
      </w:pPr>
      <w:r w:rsidRPr="00BF4CCA">
        <w:rPr>
          <w:rFonts w:hint="cs"/>
          <w:szCs w:val="26"/>
          <w:rtl/>
        </w:rPr>
        <w:t>باركت طبيعتي في</w:t>
      </w:r>
      <w:r w:rsidR="0094377D" w:rsidRPr="00BF4CCA">
        <w:rPr>
          <w:rFonts w:hint="cs"/>
          <w:szCs w:val="26"/>
          <w:rtl/>
        </w:rPr>
        <w:t>ك</w:t>
      </w:r>
      <w:r w:rsidRPr="00BF4CCA">
        <w:rPr>
          <w:rFonts w:hint="cs"/>
          <w:szCs w:val="26"/>
          <w:rtl/>
        </w:rPr>
        <w:t xml:space="preserve">، بارك الطبيعة البشرية </w:t>
      </w:r>
      <w:r w:rsidR="00F237E2" w:rsidRPr="00BF4CCA">
        <w:rPr>
          <w:rFonts w:hint="cs"/>
          <w:szCs w:val="26"/>
          <w:rtl/>
        </w:rPr>
        <w:t>أخذ طبيعة البشر</w:t>
      </w:r>
      <w:r w:rsidR="00DA06EB" w:rsidRPr="00BF4CCA">
        <w:rPr>
          <w:rFonts w:hint="cs"/>
          <w:szCs w:val="26"/>
          <w:rtl/>
        </w:rPr>
        <w:t>.</w:t>
      </w:r>
    </w:p>
    <w:p w14:paraId="03C20B98" w14:textId="77777777" w:rsidR="00DA06EB" w:rsidRPr="00BF4CCA" w:rsidRDefault="00725083" w:rsidP="00BF4CCA">
      <w:pPr>
        <w:spacing w:before="20" w:after="20" w:line="254" w:lineRule="auto"/>
        <w:rPr>
          <w:szCs w:val="26"/>
          <w:rtl/>
        </w:rPr>
      </w:pPr>
      <w:r>
        <w:rPr>
          <w:rStyle w:val="Heading4Char"/>
          <w:rtl/>
        </w:rPr>
        <w:t>†</w:t>
      </w:r>
      <w:r>
        <w:rPr>
          <w:rStyle w:val="Heading4Char"/>
          <w:rFonts w:hint="cs"/>
          <w:rtl/>
        </w:rPr>
        <w:t xml:space="preserve"> </w:t>
      </w:r>
      <w:r w:rsidR="00DA06EB" w:rsidRPr="00BF4CCA">
        <w:rPr>
          <w:rStyle w:val="Heading4Char"/>
          <w:rFonts w:hint="cs"/>
          <w:rtl/>
        </w:rPr>
        <w:t>الفائدة الثالثة</w:t>
      </w:r>
      <w:r w:rsidR="00DA06EB" w:rsidRPr="00BF4CCA">
        <w:rPr>
          <w:rFonts w:hint="cs"/>
          <w:szCs w:val="26"/>
          <w:rtl/>
        </w:rPr>
        <w:t xml:space="preserve"> لميلاد المسيح إن السيد المسيح أرجع إلينا الصورة ال</w:t>
      </w:r>
      <w:r w:rsidR="00C57B31" w:rsidRPr="00BF4CCA">
        <w:rPr>
          <w:rFonts w:hint="cs"/>
          <w:szCs w:val="26"/>
          <w:rtl/>
        </w:rPr>
        <w:t>إلهية</w:t>
      </w:r>
      <w:r w:rsidR="00DA06EB" w:rsidRPr="00BF4CCA">
        <w:rPr>
          <w:rFonts w:hint="cs"/>
          <w:szCs w:val="26"/>
          <w:rtl/>
        </w:rPr>
        <w:t xml:space="preserve"> </w:t>
      </w:r>
      <w:r w:rsidR="00C57B31" w:rsidRPr="00BF4CCA">
        <w:rPr>
          <w:rFonts w:hint="cs"/>
          <w:szCs w:val="26"/>
          <w:rtl/>
        </w:rPr>
        <w:t xml:space="preserve">التي خُلق الإنسان عليها. </w:t>
      </w:r>
    </w:p>
    <w:p w14:paraId="46437280" w14:textId="77777777" w:rsidR="00C57B31" w:rsidRPr="00BF4CCA" w:rsidRDefault="00C57B31" w:rsidP="00725083">
      <w:pPr>
        <w:spacing w:before="20" w:after="20" w:line="254" w:lineRule="auto"/>
        <w:rPr>
          <w:szCs w:val="26"/>
          <w:rtl/>
        </w:rPr>
      </w:pPr>
      <w:r w:rsidRPr="00BF4CCA">
        <w:rPr>
          <w:rFonts w:hint="cs"/>
          <w:szCs w:val="26"/>
          <w:rtl/>
        </w:rPr>
        <w:t xml:space="preserve">يعني </w:t>
      </w:r>
      <w:r w:rsidR="000E4995" w:rsidRPr="00BF4CCA">
        <w:rPr>
          <w:rFonts w:hint="cs"/>
          <w:szCs w:val="26"/>
          <w:rtl/>
        </w:rPr>
        <w:t>الصورة الأولى التي خُلق بها الإنسان تلفت بالخطية</w:t>
      </w:r>
      <w:r w:rsidR="00A4390C" w:rsidRPr="00BF4CCA">
        <w:rPr>
          <w:rFonts w:hint="cs"/>
          <w:szCs w:val="26"/>
          <w:rtl/>
        </w:rPr>
        <w:t xml:space="preserve">، فربنا </w:t>
      </w:r>
      <w:r w:rsidR="00A4390C" w:rsidRPr="00BF4CCA">
        <w:rPr>
          <w:rFonts w:hint="cs"/>
          <w:szCs w:val="26"/>
          <w:rtl/>
        </w:rPr>
        <w:lastRenderedPageBreak/>
        <w:t xml:space="preserve">رجع لنا الصورة الأصلية، لذلك قيل عن المسيح أنه </w:t>
      </w:r>
      <w:r w:rsidR="00725083">
        <w:rPr>
          <w:rFonts w:hint="cs"/>
          <w:szCs w:val="26"/>
          <w:rtl/>
        </w:rPr>
        <w:t>"</w:t>
      </w:r>
      <w:r w:rsidR="00725083" w:rsidRPr="00725083">
        <w:rPr>
          <w:szCs w:val="26"/>
          <w:rtl/>
        </w:rPr>
        <w:t>هُوَ صُو</w:t>
      </w:r>
      <w:r w:rsidR="00725083">
        <w:rPr>
          <w:szCs w:val="26"/>
          <w:rtl/>
        </w:rPr>
        <w:t>رَةُ اللهِ غَيْرِ الْمَنْظُورِ</w:t>
      </w:r>
      <w:r w:rsidR="00725083">
        <w:rPr>
          <w:rFonts w:hint="cs"/>
          <w:szCs w:val="26"/>
          <w:rtl/>
        </w:rPr>
        <w:t>" (كو1: 15)</w:t>
      </w:r>
      <w:r w:rsidR="00A4390C" w:rsidRPr="00BF4CCA">
        <w:rPr>
          <w:rFonts w:hint="cs"/>
          <w:szCs w:val="26"/>
          <w:rtl/>
        </w:rPr>
        <w:t>.</w:t>
      </w:r>
    </w:p>
    <w:p w14:paraId="248C7FC1" w14:textId="77777777" w:rsidR="00950B31" w:rsidRDefault="00474D7B" w:rsidP="00950B31">
      <w:pPr>
        <w:spacing w:before="20" w:after="20" w:line="254" w:lineRule="auto"/>
        <w:rPr>
          <w:szCs w:val="26"/>
          <w:rtl/>
        </w:rPr>
      </w:pPr>
      <w:r>
        <w:rPr>
          <w:rStyle w:val="Heading4Char"/>
          <w:rtl/>
        </w:rPr>
        <w:t>†</w:t>
      </w:r>
      <w:r>
        <w:rPr>
          <w:rStyle w:val="Heading4Char"/>
          <w:rFonts w:hint="cs"/>
          <w:rtl/>
        </w:rPr>
        <w:t xml:space="preserve"> </w:t>
      </w:r>
      <w:r w:rsidR="00E60983" w:rsidRPr="00BF4CCA">
        <w:rPr>
          <w:rStyle w:val="Heading4Char"/>
          <w:rFonts w:hint="cs"/>
          <w:rtl/>
        </w:rPr>
        <w:t>الفائدة الرابعة</w:t>
      </w:r>
      <w:r w:rsidR="00E60983" w:rsidRPr="00BF4CCA">
        <w:rPr>
          <w:rFonts w:hint="cs"/>
          <w:szCs w:val="26"/>
          <w:rtl/>
        </w:rPr>
        <w:t xml:space="preserve">؛ أن في الميلاد رأينا </w:t>
      </w:r>
      <w:r w:rsidR="00E60983" w:rsidRPr="00474D7B">
        <w:rPr>
          <w:rFonts w:hint="cs"/>
          <w:b/>
          <w:bCs/>
          <w:szCs w:val="26"/>
          <w:rtl/>
        </w:rPr>
        <w:t>فضائل كثيرة نقتنيها</w:t>
      </w:r>
      <w:r w:rsidR="00E60983" w:rsidRPr="00BF4CCA">
        <w:rPr>
          <w:rFonts w:hint="cs"/>
          <w:szCs w:val="26"/>
          <w:rtl/>
        </w:rPr>
        <w:t xml:space="preserve"> من ضمنها التواضع. الله أخلى ذاته، أخذ شكل العبد، صار في الهيئة كإنسان</w:t>
      </w:r>
      <w:r w:rsidR="00950B31">
        <w:rPr>
          <w:rFonts w:hint="cs"/>
          <w:szCs w:val="26"/>
          <w:rtl/>
        </w:rPr>
        <w:t>.</w:t>
      </w:r>
    </w:p>
    <w:p w14:paraId="3D0DCE21" w14:textId="77777777" w:rsidR="00D040C3" w:rsidRPr="00BF4CCA" w:rsidRDefault="00950B31" w:rsidP="00950B31">
      <w:pPr>
        <w:spacing w:before="20" w:after="20" w:line="254" w:lineRule="auto"/>
        <w:rPr>
          <w:szCs w:val="26"/>
          <w:rtl/>
        </w:rPr>
      </w:pPr>
      <w:r>
        <w:rPr>
          <w:rStyle w:val="Heading4Char"/>
          <w:rtl/>
        </w:rPr>
        <w:t>†</w:t>
      </w:r>
      <w:r>
        <w:rPr>
          <w:rStyle w:val="Heading4Char"/>
          <w:rFonts w:hint="cs"/>
          <w:rtl/>
        </w:rPr>
        <w:t xml:space="preserve"> </w:t>
      </w:r>
      <w:r w:rsidR="000864B6" w:rsidRPr="00BF4CCA">
        <w:rPr>
          <w:rFonts w:hint="cs"/>
          <w:szCs w:val="26"/>
          <w:rtl/>
        </w:rPr>
        <w:t xml:space="preserve">ميلاد المسيح أيضًا كانت له فائدة هو </w:t>
      </w:r>
      <w:r w:rsidR="000864B6" w:rsidRPr="00950B31">
        <w:rPr>
          <w:rFonts w:hint="cs"/>
          <w:b/>
          <w:bCs/>
          <w:szCs w:val="26"/>
          <w:rtl/>
        </w:rPr>
        <w:t>بداية العهد الجديد</w:t>
      </w:r>
      <w:r w:rsidR="000864B6" w:rsidRPr="00BF4CCA">
        <w:rPr>
          <w:rFonts w:hint="cs"/>
          <w:szCs w:val="26"/>
          <w:rtl/>
        </w:rPr>
        <w:t xml:space="preserve"> بكل ما فيه من نع</w:t>
      </w:r>
      <w:r>
        <w:rPr>
          <w:rFonts w:hint="cs"/>
          <w:szCs w:val="26"/>
          <w:rtl/>
        </w:rPr>
        <w:t>َ</w:t>
      </w:r>
      <w:r w:rsidR="000864B6" w:rsidRPr="00BF4CCA">
        <w:rPr>
          <w:rFonts w:hint="cs"/>
          <w:szCs w:val="26"/>
          <w:rtl/>
        </w:rPr>
        <w:t>م، وعمل إلهي مبني على استحقاقات الفداء.</w:t>
      </w:r>
    </w:p>
    <w:p w14:paraId="55A9989C" w14:textId="77777777" w:rsidR="0065551C" w:rsidRPr="00BF4CCA" w:rsidRDefault="00FC256B" w:rsidP="001A4870">
      <w:pPr>
        <w:spacing w:before="20" w:after="20" w:line="254" w:lineRule="auto"/>
        <w:rPr>
          <w:szCs w:val="26"/>
          <w:rtl/>
        </w:rPr>
      </w:pPr>
      <w:r>
        <w:rPr>
          <w:rStyle w:val="Heading4Char"/>
          <w:rtl/>
        </w:rPr>
        <w:t>†</w:t>
      </w:r>
      <w:r>
        <w:rPr>
          <w:rStyle w:val="Heading4Char"/>
          <w:rFonts w:hint="cs"/>
          <w:rtl/>
        </w:rPr>
        <w:t xml:space="preserve"> </w:t>
      </w:r>
      <w:r w:rsidR="0065551C" w:rsidRPr="00BF4CCA">
        <w:rPr>
          <w:rFonts w:hint="cs"/>
          <w:b/>
          <w:bCs/>
          <w:szCs w:val="26"/>
          <w:rtl/>
        </w:rPr>
        <w:t>ميلاد المسيح استفدنا منه أنه باكورة لكل النعم الجدية التي في العهد الجديد، استهلال عهد جديد مع ربنا</w:t>
      </w:r>
      <w:r w:rsidR="001A4870">
        <w:rPr>
          <w:rFonts w:hint="cs"/>
          <w:b/>
          <w:bCs/>
          <w:szCs w:val="26"/>
          <w:rtl/>
        </w:rPr>
        <w:t xml:space="preserve"> حياة جديدة</w:t>
      </w:r>
      <w:r w:rsidR="0065551C" w:rsidRPr="00BF4CCA">
        <w:rPr>
          <w:rFonts w:hint="cs"/>
          <w:szCs w:val="26"/>
          <w:rtl/>
        </w:rPr>
        <w:t xml:space="preserve">. قيل عن المسيح أنه </w:t>
      </w:r>
      <w:r>
        <w:rPr>
          <w:rFonts w:hint="cs"/>
          <w:szCs w:val="26"/>
          <w:rtl/>
        </w:rPr>
        <w:t>"</w:t>
      </w:r>
      <w:r w:rsidR="001A4870" w:rsidRPr="001A4870">
        <w:rPr>
          <w:szCs w:val="26"/>
          <w:rtl/>
        </w:rPr>
        <w:t>النُّورُ الْحَقِيقِيُّ الَّذِي يُنِيرُ كُلَّ إِنْسَانٍ آتِيًا إِلَى الْعَالَمِ</w:t>
      </w:r>
      <w:r>
        <w:rPr>
          <w:rFonts w:hint="cs"/>
          <w:szCs w:val="26"/>
          <w:rtl/>
        </w:rPr>
        <w:t>" (</w:t>
      </w:r>
      <w:r w:rsidR="001A4870">
        <w:rPr>
          <w:rFonts w:hint="cs"/>
          <w:szCs w:val="26"/>
          <w:rtl/>
        </w:rPr>
        <w:t>يو1: 9</w:t>
      </w:r>
      <w:r>
        <w:rPr>
          <w:rFonts w:hint="cs"/>
          <w:szCs w:val="26"/>
          <w:rtl/>
        </w:rPr>
        <w:t>)</w:t>
      </w:r>
      <w:r w:rsidR="0065551C" w:rsidRPr="00BF4CCA">
        <w:rPr>
          <w:rFonts w:hint="cs"/>
          <w:szCs w:val="26"/>
          <w:rtl/>
        </w:rPr>
        <w:t>.</w:t>
      </w:r>
    </w:p>
    <w:p w14:paraId="66508398" w14:textId="77777777" w:rsidR="0065551C" w:rsidRPr="00BF4CCA" w:rsidRDefault="005624D9" w:rsidP="00190DF5">
      <w:pPr>
        <w:spacing w:before="20" w:after="20" w:line="254" w:lineRule="auto"/>
        <w:rPr>
          <w:szCs w:val="26"/>
          <w:rtl/>
        </w:rPr>
      </w:pPr>
      <w:r>
        <w:rPr>
          <w:rStyle w:val="Heading4Char"/>
          <w:rtl/>
        </w:rPr>
        <w:t>†</w:t>
      </w:r>
      <w:r>
        <w:rPr>
          <w:rStyle w:val="Heading4Char"/>
          <w:rFonts w:hint="cs"/>
          <w:rtl/>
        </w:rPr>
        <w:t xml:space="preserve"> </w:t>
      </w:r>
      <w:r w:rsidR="0065551C" w:rsidRPr="00BF4CCA">
        <w:rPr>
          <w:rFonts w:hint="cs"/>
          <w:szCs w:val="26"/>
          <w:rtl/>
        </w:rPr>
        <w:t xml:space="preserve">بميلاد المسيح </w:t>
      </w:r>
      <w:r w:rsidR="005F5D67" w:rsidRPr="00BF4CCA">
        <w:rPr>
          <w:rFonts w:hint="cs"/>
          <w:szCs w:val="26"/>
          <w:rtl/>
        </w:rPr>
        <w:t>ولدت مبادئ لم يكن يفهمها الناس، ولدت قيم، أفكار، مقاييس جديدة للحياة الروحية لم يكن يدركها الناس.</w:t>
      </w:r>
    </w:p>
    <w:p w14:paraId="39D53FC7" w14:textId="77777777" w:rsidR="005F5D67" w:rsidRDefault="005F5D67" w:rsidP="00BF4CCA">
      <w:pPr>
        <w:spacing w:before="20" w:after="20" w:line="254" w:lineRule="auto"/>
        <w:rPr>
          <w:rtl/>
        </w:rPr>
      </w:pPr>
      <w:r w:rsidRPr="005624D9">
        <w:rPr>
          <w:rFonts w:hint="cs"/>
          <w:b/>
          <w:bCs/>
          <w:szCs w:val="26"/>
          <w:rtl/>
        </w:rPr>
        <w:t>لكن يكفي إن الميلاد كان بداية كل هذه الأشياء</w:t>
      </w:r>
      <w:r>
        <w:rPr>
          <w:rFonts w:hint="cs"/>
          <w:rtl/>
        </w:rPr>
        <w:t>.</w:t>
      </w:r>
    </w:p>
    <w:p w14:paraId="44FC7BCD" w14:textId="77777777" w:rsidR="00FC256B" w:rsidRDefault="00FC256B" w:rsidP="00BF4CCA">
      <w:pPr>
        <w:spacing w:before="20" w:after="20" w:line="254" w:lineRule="auto"/>
        <w:rPr>
          <w:rtl/>
        </w:rPr>
      </w:pPr>
    </w:p>
    <w:p w14:paraId="25263E64" w14:textId="77777777" w:rsidR="0088250F" w:rsidRPr="003D3985" w:rsidRDefault="0088250F" w:rsidP="0088250F">
      <w:pPr>
        <w:jc w:val="center"/>
        <w:rPr>
          <w:rtl/>
        </w:rPr>
      </w:pPr>
      <w:r>
        <w:sym w:font="Webdings" w:char="F0FF"/>
      </w:r>
      <w:r>
        <w:sym w:font="Wingdings" w:char="F027"/>
      </w:r>
      <w:r>
        <w:sym w:font="Webdings" w:char="F0FF"/>
      </w:r>
    </w:p>
    <w:sectPr w:rsidR="0088250F" w:rsidRPr="003D3985" w:rsidSect="00F65F7C">
      <w:headerReference w:type="default" r:id="rId18"/>
      <w:footerReference w:type="default" r:id="rId19"/>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4906" w14:textId="77777777" w:rsidR="00E146B5" w:rsidRDefault="00E146B5" w:rsidP="004A4459">
      <w:r>
        <w:separator/>
      </w:r>
    </w:p>
    <w:p w14:paraId="0D933FDA" w14:textId="77777777" w:rsidR="00E146B5" w:rsidRDefault="00E146B5"/>
    <w:p w14:paraId="65054B69" w14:textId="77777777" w:rsidR="00E146B5" w:rsidRDefault="00E146B5"/>
  </w:endnote>
  <w:endnote w:type="continuationSeparator" w:id="0">
    <w:p w14:paraId="6386DEB4" w14:textId="77777777" w:rsidR="00E146B5" w:rsidRDefault="00E146B5" w:rsidP="004A4459">
      <w:r>
        <w:continuationSeparator/>
      </w:r>
    </w:p>
    <w:p w14:paraId="481A9E52" w14:textId="77777777" w:rsidR="00E146B5" w:rsidRDefault="00E146B5"/>
    <w:p w14:paraId="40387E17" w14:textId="77777777" w:rsidR="00E146B5" w:rsidRDefault="00E14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942A" w14:textId="77777777" w:rsidR="001623C6" w:rsidRDefault="001623C6" w:rsidP="004A4459"/>
  <w:p w14:paraId="286EEE7E"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6175CEA1"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7F84DFAF" w14:textId="77777777" w:rsidR="00CB46C9" w:rsidRDefault="00CB46C9" w:rsidP="004A4459">
    <w:pPr>
      <w:pStyle w:val="Footer"/>
    </w:pPr>
  </w:p>
  <w:p w14:paraId="27863DAD" w14:textId="77777777" w:rsidR="00B14D51" w:rsidRDefault="00B14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577B" w14:textId="77777777" w:rsidR="0099266D" w:rsidRDefault="0099266D" w:rsidP="0099266D">
    <w:pPr>
      <w:pStyle w:val="Footer"/>
      <w:jc w:val="center"/>
    </w:pPr>
    <w:r>
      <w:rPr>
        <w:rFonts w:hint="cs"/>
        <w:rtl/>
      </w:rPr>
      <w:t xml:space="preserve">- </w:t>
    </w:r>
    <w:sdt>
      <w:sdtPr>
        <w:rPr>
          <w:rtl/>
        </w:rPr>
        <w:id w:val="12808428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4D15">
          <w:rPr>
            <w:noProof/>
            <w:rtl/>
          </w:rPr>
          <w:t>24</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986B" w14:textId="77777777" w:rsidR="00E146B5" w:rsidRDefault="00E146B5" w:rsidP="003D6A51">
      <w:r>
        <w:separator/>
      </w:r>
    </w:p>
  </w:footnote>
  <w:footnote w:type="continuationSeparator" w:id="0">
    <w:p w14:paraId="4E9BED48" w14:textId="77777777" w:rsidR="00E146B5" w:rsidRDefault="00E146B5" w:rsidP="0084120F">
      <w:r>
        <w:continuationSeparator/>
      </w:r>
    </w:p>
  </w:footnote>
  <w:footnote w:type="continuationNotice" w:id="1">
    <w:p w14:paraId="1DBD7BAF" w14:textId="77777777" w:rsidR="00E146B5" w:rsidRPr="0084120F" w:rsidRDefault="00E146B5" w:rsidP="0084120F">
      <w:pPr>
        <w:pStyle w:val="Footer"/>
      </w:pPr>
    </w:p>
  </w:footnote>
  <w:footnote w:id="2">
    <w:p w14:paraId="36585813" w14:textId="51E8DDA1" w:rsidR="002776CA" w:rsidRDefault="002776CA" w:rsidP="002776CA">
      <w:pPr>
        <w:pStyle w:val="FootnoteText"/>
        <w:rPr>
          <w:rtl/>
        </w:rPr>
      </w:pPr>
      <w:r>
        <w:rPr>
          <w:rStyle w:val="FootnoteReference"/>
        </w:rPr>
        <w:footnoteRef/>
      </w:r>
      <w:r>
        <w:t xml:space="preserve"> </w:t>
      </w:r>
      <w:r>
        <w:rPr>
          <w:rFonts w:hint="cs"/>
          <w:rtl/>
        </w:rPr>
        <w:t xml:space="preserve">عظة لقداسة البابا شنوده الثالث، بتاريخ </w:t>
      </w:r>
      <w:r w:rsidRPr="00B50EA2">
        <w:rPr>
          <w:rFonts w:cs="Arial"/>
          <w:rtl/>
        </w:rPr>
        <w:t>4</w:t>
      </w:r>
      <w:r w:rsidR="00D77E6C">
        <w:rPr>
          <w:rFonts w:cs="Arial" w:hint="cs"/>
          <w:rtl/>
        </w:rPr>
        <w:t xml:space="preserve"> يناير</w:t>
      </w:r>
      <w:r w:rsidRPr="00B50EA2">
        <w:rPr>
          <w:rFonts w:cs="Arial"/>
          <w:rtl/>
        </w:rPr>
        <w:t>1980</w:t>
      </w:r>
      <w:r w:rsidR="00D77E6C">
        <w:rPr>
          <w:rFonts w:cs="Arial" w:hint="cs"/>
          <w:rtl/>
        </w:rPr>
        <w:t>م</w:t>
      </w:r>
    </w:p>
  </w:footnote>
  <w:footnote w:id="3">
    <w:p w14:paraId="7637A558" w14:textId="36227DA8" w:rsidR="00C77C5A" w:rsidRDefault="00C77C5A">
      <w:pPr>
        <w:pStyle w:val="FootnoteText"/>
        <w:rPr>
          <w:rtl/>
        </w:rPr>
      </w:pPr>
      <w:r>
        <w:rPr>
          <w:rStyle w:val="FootnoteReference"/>
        </w:rPr>
        <w:footnoteRef/>
      </w:r>
      <w:r>
        <w:rPr>
          <w:rtl/>
        </w:rPr>
        <w:t xml:space="preserve"> </w:t>
      </w:r>
      <w:r w:rsidR="00D77E6C">
        <w:rPr>
          <w:rFonts w:hint="cs"/>
          <w:rtl/>
        </w:rPr>
        <w:t xml:space="preserve">سؤال أجاب عنه قداسة البابا شنوده الثالث في </w:t>
      </w:r>
      <w:r w:rsidR="00B42E2D">
        <w:rPr>
          <w:rFonts w:hint="cs"/>
          <w:rtl/>
        </w:rPr>
        <w:t>عظة "الأو</w:t>
      </w:r>
      <w:r w:rsidR="005979B1">
        <w:rPr>
          <w:rFonts w:hint="cs"/>
          <w:rtl/>
        </w:rPr>
        <w:t>ائل، والأولويات</w:t>
      </w:r>
      <w:r w:rsidR="00B42E2D">
        <w:rPr>
          <w:rFonts w:hint="cs"/>
          <w:rtl/>
        </w:rPr>
        <w:t>"،</w:t>
      </w:r>
      <w:r w:rsidR="00D77E6C">
        <w:rPr>
          <w:rFonts w:hint="cs"/>
          <w:rtl/>
        </w:rPr>
        <w:t xml:space="preserve"> </w:t>
      </w:r>
      <w:proofErr w:type="gramStart"/>
      <w:r w:rsidR="00D77E6C">
        <w:rPr>
          <w:rFonts w:hint="cs"/>
          <w:rtl/>
        </w:rPr>
        <w:t>بتاريخ</w:t>
      </w:r>
      <w:r w:rsidR="00B42E2D">
        <w:rPr>
          <w:rFonts w:hint="cs"/>
          <w:rtl/>
        </w:rPr>
        <w:t xml:space="preserve"> </w:t>
      </w:r>
      <w:r w:rsidR="00C65699">
        <w:rPr>
          <w:rFonts w:hint="cs"/>
          <w:rtl/>
        </w:rPr>
        <w:t xml:space="preserve"> </w:t>
      </w:r>
      <w:r w:rsidR="00B42E2D">
        <w:rPr>
          <w:rFonts w:hint="cs"/>
          <w:rtl/>
        </w:rPr>
        <w:t>2</w:t>
      </w:r>
      <w:proofErr w:type="gramEnd"/>
      <w:r w:rsidR="00C65699">
        <w:rPr>
          <w:rFonts w:hint="cs"/>
          <w:rtl/>
        </w:rPr>
        <w:t xml:space="preserve"> </w:t>
      </w:r>
      <w:r w:rsidR="00D77E6C">
        <w:rPr>
          <w:rFonts w:hint="cs"/>
          <w:rtl/>
        </w:rPr>
        <w:t>يناير</w:t>
      </w:r>
      <w:r w:rsidR="00B42E2D">
        <w:rPr>
          <w:rFonts w:hint="cs"/>
          <w:rtl/>
        </w:rPr>
        <w:t>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9140" w14:textId="77777777" w:rsidR="00D5793F" w:rsidRDefault="00D5793F" w:rsidP="004A4459">
    <w:pPr>
      <w:pStyle w:val="Header"/>
    </w:pPr>
  </w:p>
  <w:p w14:paraId="112819D2"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06AD" w14:textId="77777777" w:rsidR="00A72C1C" w:rsidRDefault="00A72C1C" w:rsidP="004A4459">
    <w:pPr>
      <w:pStyle w:val="Header"/>
    </w:pPr>
  </w:p>
  <w:p w14:paraId="7D270FCF"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A6ADB"/>
    <w:multiLevelType w:val="hybridMultilevel"/>
    <w:tmpl w:val="1ACA0EE0"/>
    <w:lvl w:ilvl="0" w:tplc="FC4C739C">
      <w:start w:val="1"/>
      <w:numFmt w:val="bullet"/>
      <w:pStyle w:val="Heading4"/>
      <w:suff w:val="space"/>
      <w:lvlText w:val="†"/>
      <w:lvlJc w:val="left"/>
      <w:pPr>
        <w:ind w:left="360" w:hanging="360"/>
      </w:pPr>
      <w:rPr>
        <w:rFonts w:ascii="Simplified Arabic" w:hAnsi="Simplified Arabic" w:cs="Simplified Arabic"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531920260">
    <w:abstractNumId w:val="32"/>
  </w:num>
  <w:num w:numId="2" w16cid:durableId="2072338361">
    <w:abstractNumId w:val="12"/>
  </w:num>
  <w:num w:numId="3" w16cid:durableId="1377386517">
    <w:abstractNumId w:val="24"/>
  </w:num>
  <w:num w:numId="4" w16cid:durableId="1964461014">
    <w:abstractNumId w:val="27"/>
  </w:num>
  <w:num w:numId="5" w16cid:durableId="365906509">
    <w:abstractNumId w:val="14"/>
  </w:num>
  <w:num w:numId="6" w16cid:durableId="191840383">
    <w:abstractNumId w:val="30"/>
  </w:num>
  <w:num w:numId="7" w16cid:durableId="1472288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42434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465620">
    <w:abstractNumId w:val="19"/>
  </w:num>
  <w:num w:numId="10" w16cid:durableId="325666080">
    <w:abstractNumId w:val="33"/>
  </w:num>
  <w:num w:numId="11" w16cid:durableId="731544501">
    <w:abstractNumId w:val="7"/>
  </w:num>
  <w:num w:numId="12" w16cid:durableId="924148039">
    <w:abstractNumId w:val="28"/>
  </w:num>
  <w:num w:numId="13" w16cid:durableId="655112818">
    <w:abstractNumId w:val="21"/>
  </w:num>
  <w:num w:numId="14" w16cid:durableId="183327047">
    <w:abstractNumId w:val="22"/>
  </w:num>
  <w:num w:numId="15" w16cid:durableId="6812470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2211654">
    <w:abstractNumId w:val="3"/>
  </w:num>
  <w:num w:numId="17" w16cid:durableId="1850101340">
    <w:abstractNumId w:val="31"/>
  </w:num>
  <w:num w:numId="18" w16cid:durableId="997657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6963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5994949">
    <w:abstractNumId w:val="18"/>
  </w:num>
  <w:num w:numId="21" w16cid:durableId="1140266408">
    <w:abstractNumId w:val="29"/>
  </w:num>
  <w:num w:numId="22" w16cid:durableId="1958828612">
    <w:abstractNumId w:val="17"/>
  </w:num>
  <w:num w:numId="23" w16cid:durableId="813448477">
    <w:abstractNumId w:val="6"/>
  </w:num>
  <w:num w:numId="24" w16cid:durableId="885524495">
    <w:abstractNumId w:val="10"/>
  </w:num>
  <w:num w:numId="25" w16cid:durableId="1862207662">
    <w:abstractNumId w:val="0"/>
  </w:num>
  <w:num w:numId="26" w16cid:durableId="553272874">
    <w:abstractNumId w:val="11"/>
  </w:num>
  <w:num w:numId="27" w16cid:durableId="1224950750">
    <w:abstractNumId w:val="23"/>
  </w:num>
  <w:num w:numId="28" w16cid:durableId="1789202997">
    <w:abstractNumId w:val="13"/>
  </w:num>
  <w:num w:numId="29" w16cid:durableId="1105617002">
    <w:abstractNumId w:val="9"/>
  </w:num>
  <w:num w:numId="30" w16cid:durableId="351341381">
    <w:abstractNumId w:val="15"/>
  </w:num>
  <w:num w:numId="31" w16cid:durableId="1074156893">
    <w:abstractNumId w:val="20"/>
  </w:num>
  <w:num w:numId="32" w16cid:durableId="1319964402">
    <w:abstractNumId w:val="4"/>
  </w:num>
  <w:num w:numId="33" w16cid:durableId="214633244">
    <w:abstractNumId w:val="1"/>
  </w:num>
  <w:num w:numId="34" w16cid:durableId="373576496">
    <w:abstractNumId w:val="5"/>
  </w:num>
  <w:num w:numId="35" w16cid:durableId="846283917">
    <w:abstractNumId w:val="2"/>
  </w:num>
  <w:num w:numId="36" w16cid:durableId="17111023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40C1"/>
    <w:rsid w:val="0000778D"/>
    <w:rsid w:val="00010328"/>
    <w:rsid w:val="000163A0"/>
    <w:rsid w:val="00016940"/>
    <w:rsid w:val="00027580"/>
    <w:rsid w:val="00027C82"/>
    <w:rsid w:val="00030007"/>
    <w:rsid w:val="00030E06"/>
    <w:rsid w:val="000336E2"/>
    <w:rsid w:val="0003454C"/>
    <w:rsid w:val="00043292"/>
    <w:rsid w:val="00044AD4"/>
    <w:rsid w:val="00045AF7"/>
    <w:rsid w:val="000472E0"/>
    <w:rsid w:val="00047600"/>
    <w:rsid w:val="00047ED0"/>
    <w:rsid w:val="00047EFE"/>
    <w:rsid w:val="0005065D"/>
    <w:rsid w:val="0005087F"/>
    <w:rsid w:val="0005615C"/>
    <w:rsid w:val="0005665C"/>
    <w:rsid w:val="000617DF"/>
    <w:rsid w:val="0006575C"/>
    <w:rsid w:val="00066CAB"/>
    <w:rsid w:val="00066F7C"/>
    <w:rsid w:val="00067846"/>
    <w:rsid w:val="000722EA"/>
    <w:rsid w:val="000725FD"/>
    <w:rsid w:val="00073E2B"/>
    <w:rsid w:val="00076F58"/>
    <w:rsid w:val="00077B2B"/>
    <w:rsid w:val="00080CD3"/>
    <w:rsid w:val="00082AC5"/>
    <w:rsid w:val="000864B6"/>
    <w:rsid w:val="00092A5E"/>
    <w:rsid w:val="00096429"/>
    <w:rsid w:val="0009660A"/>
    <w:rsid w:val="000A31BB"/>
    <w:rsid w:val="000A45DD"/>
    <w:rsid w:val="000A4B92"/>
    <w:rsid w:val="000A773B"/>
    <w:rsid w:val="000B072E"/>
    <w:rsid w:val="000B1E9F"/>
    <w:rsid w:val="000B20A4"/>
    <w:rsid w:val="000B6978"/>
    <w:rsid w:val="000C037D"/>
    <w:rsid w:val="000C0D99"/>
    <w:rsid w:val="000C1589"/>
    <w:rsid w:val="000C38C5"/>
    <w:rsid w:val="000C3E4A"/>
    <w:rsid w:val="000C5A60"/>
    <w:rsid w:val="000C6BAA"/>
    <w:rsid w:val="000D08BF"/>
    <w:rsid w:val="000D11F6"/>
    <w:rsid w:val="000D1C3D"/>
    <w:rsid w:val="000D4836"/>
    <w:rsid w:val="000D487B"/>
    <w:rsid w:val="000D5CCA"/>
    <w:rsid w:val="000E06FA"/>
    <w:rsid w:val="000E13B8"/>
    <w:rsid w:val="000E18F5"/>
    <w:rsid w:val="000E4995"/>
    <w:rsid w:val="000E4FAF"/>
    <w:rsid w:val="000F1567"/>
    <w:rsid w:val="00104053"/>
    <w:rsid w:val="00104976"/>
    <w:rsid w:val="00104EDD"/>
    <w:rsid w:val="00106AF6"/>
    <w:rsid w:val="00106E41"/>
    <w:rsid w:val="001115C4"/>
    <w:rsid w:val="00116655"/>
    <w:rsid w:val="00124E99"/>
    <w:rsid w:val="0012598C"/>
    <w:rsid w:val="001308B2"/>
    <w:rsid w:val="00133009"/>
    <w:rsid w:val="001335E8"/>
    <w:rsid w:val="0013778D"/>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90DF5"/>
    <w:rsid w:val="00192073"/>
    <w:rsid w:val="001949DF"/>
    <w:rsid w:val="00196E90"/>
    <w:rsid w:val="001A19FA"/>
    <w:rsid w:val="001A3329"/>
    <w:rsid w:val="001A3F51"/>
    <w:rsid w:val="001A4870"/>
    <w:rsid w:val="001A7EEB"/>
    <w:rsid w:val="001B0F69"/>
    <w:rsid w:val="001B0FC8"/>
    <w:rsid w:val="001B1CA9"/>
    <w:rsid w:val="001B2A4C"/>
    <w:rsid w:val="001B2EE9"/>
    <w:rsid w:val="001C1006"/>
    <w:rsid w:val="001C1990"/>
    <w:rsid w:val="001C1EE1"/>
    <w:rsid w:val="001C3D46"/>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310CE"/>
    <w:rsid w:val="00231A06"/>
    <w:rsid w:val="002346E5"/>
    <w:rsid w:val="00234EB8"/>
    <w:rsid w:val="0023518E"/>
    <w:rsid w:val="00237AFC"/>
    <w:rsid w:val="00244457"/>
    <w:rsid w:val="00253A5A"/>
    <w:rsid w:val="00255606"/>
    <w:rsid w:val="00256530"/>
    <w:rsid w:val="002565B9"/>
    <w:rsid w:val="00257179"/>
    <w:rsid w:val="00260F64"/>
    <w:rsid w:val="00262666"/>
    <w:rsid w:val="0026321E"/>
    <w:rsid w:val="0026694F"/>
    <w:rsid w:val="00272E55"/>
    <w:rsid w:val="002776CA"/>
    <w:rsid w:val="0027794C"/>
    <w:rsid w:val="00284429"/>
    <w:rsid w:val="00284567"/>
    <w:rsid w:val="00284F0F"/>
    <w:rsid w:val="002876AA"/>
    <w:rsid w:val="00292913"/>
    <w:rsid w:val="0029528A"/>
    <w:rsid w:val="00295435"/>
    <w:rsid w:val="00295B0D"/>
    <w:rsid w:val="00295CED"/>
    <w:rsid w:val="002A27DD"/>
    <w:rsid w:val="002A3AA6"/>
    <w:rsid w:val="002A3CF2"/>
    <w:rsid w:val="002A4CBC"/>
    <w:rsid w:val="002A4F4F"/>
    <w:rsid w:val="002A762A"/>
    <w:rsid w:val="002B154D"/>
    <w:rsid w:val="002B419C"/>
    <w:rsid w:val="002B5766"/>
    <w:rsid w:val="002C0A7F"/>
    <w:rsid w:val="002C1D3F"/>
    <w:rsid w:val="002C3395"/>
    <w:rsid w:val="002C4A49"/>
    <w:rsid w:val="002C587F"/>
    <w:rsid w:val="002E132A"/>
    <w:rsid w:val="002E62D8"/>
    <w:rsid w:val="002F2B8E"/>
    <w:rsid w:val="002F3C7B"/>
    <w:rsid w:val="002F718A"/>
    <w:rsid w:val="00302F90"/>
    <w:rsid w:val="00305486"/>
    <w:rsid w:val="003071F4"/>
    <w:rsid w:val="00311B0A"/>
    <w:rsid w:val="0031390F"/>
    <w:rsid w:val="0031792F"/>
    <w:rsid w:val="0032013F"/>
    <w:rsid w:val="00320801"/>
    <w:rsid w:val="00320AF4"/>
    <w:rsid w:val="00326F68"/>
    <w:rsid w:val="00327B96"/>
    <w:rsid w:val="003305B4"/>
    <w:rsid w:val="00330BE6"/>
    <w:rsid w:val="00333A80"/>
    <w:rsid w:val="00333AA5"/>
    <w:rsid w:val="00333F3A"/>
    <w:rsid w:val="00337E40"/>
    <w:rsid w:val="00344EA2"/>
    <w:rsid w:val="00351B26"/>
    <w:rsid w:val="00353DF6"/>
    <w:rsid w:val="0035631C"/>
    <w:rsid w:val="00356DE0"/>
    <w:rsid w:val="00357ED6"/>
    <w:rsid w:val="003642EE"/>
    <w:rsid w:val="00371297"/>
    <w:rsid w:val="00372BCC"/>
    <w:rsid w:val="00377673"/>
    <w:rsid w:val="003816C8"/>
    <w:rsid w:val="00381D95"/>
    <w:rsid w:val="00382292"/>
    <w:rsid w:val="00382DB0"/>
    <w:rsid w:val="00385996"/>
    <w:rsid w:val="00386392"/>
    <w:rsid w:val="003904A5"/>
    <w:rsid w:val="00394255"/>
    <w:rsid w:val="003953B2"/>
    <w:rsid w:val="003971AA"/>
    <w:rsid w:val="003A307E"/>
    <w:rsid w:val="003A3B1D"/>
    <w:rsid w:val="003A5611"/>
    <w:rsid w:val="003B241B"/>
    <w:rsid w:val="003C1DF6"/>
    <w:rsid w:val="003D1947"/>
    <w:rsid w:val="003D1E65"/>
    <w:rsid w:val="003D2A19"/>
    <w:rsid w:val="003D36DE"/>
    <w:rsid w:val="003D3985"/>
    <w:rsid w:val="003D5AF8"/>
    <w:rsid w:val="003D6A51"/>
    <w:rsid w:val="003E7F7F"/>
    <w:rsid w:val="003E7F86"/>
    <w:rsid w:val="003F3F2A"/>
    <w:rsid w:val="003F4DCD"/>
    <w:rsid w:val="00406354"/>
    <w:rsid w:val="0040651A"/>
    <w:rsid w:val="00410AE2"/>
    <w:rsid w:val="00412BE0"/>
    <w:rsid w:val="004171DC"/>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617F"/>
    <w:rsid w:val="00447D6F"/>
    <w:rsid w:val="00451C96"/>
    <w:rsid w:val="004522B2"/>
    <w:rsid w:val="004550FD"/>
    <w:rsid w:val="00457AAE"/>
    <w:rsid w:val="0046176C"/>
    <w:rsid w:val="0046258D"/>
    <w:rsid w:val="00473CBD"/>
    <w:rsid w:val="00474D7B"/>
    <w:rsid w:val="00476007"/>
    <w:rsid w:val="0047662D"/>
    <w:rsid w:val="00480196"/>
    <w:rsid w:val="00481C32"/>
    <w:rsid w:val="00484AC8"/>
    <w:rsid w:val="00491DBA"/>
    <w:rsid w:val="0049214B"/>
    <w:rsid w:val="00492768"/>
    <w:rsid w:val="00497048"/>
    <w:rsid w:val="004978C0"/>
    <w:rsid w:val="00497AEA"/>
    <w:rsid w:val="004A2BE8"/>
    <w:rsid w:val="004A2EE9"/>
    <w:rsid w:val="004A4459"/>
    <w:rsid w:val="004A4656"/>
    <w:rsid w:val="004A72FB"/>
    <w:rsid w:val="004B25A5"/>
    <w:rsid w:val="004B3517"/>
    <w:rsid w:val="004B3DF3"/>
    <w:rsid w:val="004C071F"/>
    <w:rsid w:val="004C07A8"/>
    <w:rsid w:val="004C56A8"/>
    <w:rsid w:val="004C5BED"/>
    <w:rsid w:val="004D0780"/>
    <w:rsid w:val="004D090D"/>
    <w:rsid w:val="004D0E9E"/>
    <w:rsid w:val="004D1EC2"/>
    <w:rsid w:val="004D3CC7"/>
    <w:rsid w:val="004E5975"/>
    <w:rsid w:val="004E7E96"/>
    <w:rsid w:val="004F2019"/>
    <w:rsid w:val="004F33DF"/>
    <w:rsid w:val="004F6F4F"/>
    <w:rsid w:val="0050495E"/>
    <w:rsid w:val="00507ABB"/>
    <w:rsid w:val="00510F9D"/>
    <w:rsid w:val="00512867"/>
    <w:rsid w:val="00513123"/>
    <w:rsid w:val="00513231"/>
    <w:rsid w:val="005145D0"/>
    <w:rsid w:val="00524817"/>
    <w:rsid w:val="00525611"/>
    <w:rsid w:val="00527E21"/>
    <w:rsid w:val="00530528"/>
    <w:rsid w:val="0053327E"/>
    <w:rsid w:val="00536B2A"/>
    <w:rsid w:val="00545BD5"/>
    <w:rsid w:val="00555F90"/>
    <w:rsid w:val="00557376"/>
    <w:rsid w:val="005574AD"/>
    <w:rsid w:val="005624AA"/>
    <w:rsid w:val="005624D9"/>
    <w:rsid w:val="005640FC"/>
    <w:rsid w:val="0056604D"/>
    <w:rsid w:val="0056630A"/>
    <w:rsid w:val="005705EB"/>
    <w:rsid w:val="005733B1"/>
    <w:rsid w:val="005745FC"/>
    <w:rsid w:val="00577C67"/>
    <w:rsid w:val="00581CAB"/>
    <w:rsid w:val="005825A1"/>
    <w:rsid w:val="005878B5"/>
    <w:rsid w:val="00592B10"/>
    <w:rsid w:val="005979B1"/>
    <w:rsid w:val="005A0F2F"/>
    <w:rsid w:val="005A245B"/>
    <w:rsid w:val="005A547F"/>
    <w:rsid w:val="005A59A2"/>
    <w:rsid w:val="005A7518"/>
    <w:rsid w:val="005B1B6C"/>
    <w:rsid w:val="005B2C4F"/>
    <w:rsid w:val="005B3265"/>
    <w:rsid w:val="005B397D"/>
    <w:rsid w:val="005B556A"/>
    <w:rsid w:val="005B66EA"/>
    <w:rsid w:val="005C255B"/>
    <w:rsid w:val="005C6758"/>
    <w:rsid w:val="005C7B1A"/>
    <w:rsid w:val="005C7F5D"/>
    <w:rsid w:val="005D1331"/>
    <w:rsid w:val="005D32C2"/>
    <w:rsid w:val="005D3558"/>
    <w:rsid w:val="005D4432"/>
    <w:rsid w:val="005D58D4"/>
    <w:rsid w:val="005D597A"/>
    <w:rsid w:val="005E193F"/>
    <w:rsid w:val="005E4AE2"/>
    <w:rsid w:val="005E6F48"/>
    <w:rsid w:val="005E795A"/>
    <w:rsid w:val="005E7CD4"/>
    <w:rsid w:val="005F0A62"/>
    <w:rsid w:val="005F1804"/>
    <w:rsid w:val="005F5D67"/>
    <w:rsid w:val="005F7D62"/>
    <w:rsid w:val="00600F0E"/>
    <w:rsid w:val="006015A5"/>
    <w:rsid w:val="00601799"/>
    <w:rsid w:val="0060248A"/>
    <w:rsid w:val="00615041"/>
    <w:rsid w:val="00615229"/>
    <w:rsid w:val="006155D5"/>
    <w:rsid w:val="00616DE0"/>
    <w:rsid w:val="00620233"/>
    <w:rsid w:val="00620F67"/>
    <w:rsid w:val="00623182"/>
    <w:rsid w:val="0062545E"/>
    <w:rsid w:val="0063069E"/>
    <w:rsid w:val="00633849"/>
    <w:rsid w:val="00634D2F"/>
    <w:rsid w:val="006357BE"/>
    <w:rsid w:val="00637BFE"/>
    <w:rsid w:val="00645224"/>
    <w:rsid w:val="00647D28"/>
    <w:rsid w:val="00647E8F"/>
    <w:rsid w:val="00650925"/>
    <w:rsid w:val="00651AC6"/>
    <w:rsid w:val="006521FD"/>
    <w:rsid w:val="00654E76"/>
    <w:rsid w:val="0065551C"/>
    <w:rsid w:val="0066483A"/>
    <w:rsid w:val="00665F4F"/>
    <w:rsid w:val="006667EB"/>
    <w:rsid w:val="00666A29"/>
    <w:rsid w:val="00667896"/>
    <w:rsid w:val="00667BA4"/>
    <w:rsid w:val="00672DEB"/>
    <w:rsid w:val="006767A0"/>
    <w:rsid w:val="00680AAA"/>
    <w:rsid w:val="00684975"/>
    <w:rsid w:val="00687446"/>
    <w:rsid w:val="006918A5"/>
    <w:rsid w:val="0069312C"/>
    <w:rsid w:val="0069326E"/>
    <w:rsid w:val="00693688"/>
    <w:rsid w:val="00694863"/>
    <w:rsid w:val="006A08FA"/>
    <w:rsid w:val="006A3154"/>
    <w:rsid w:val="006A3225"/>
    <w:rsid w:val="006B2CE8"/>
    <w:rsid w:val="006B2D74"/>
    <w:rsid w:val="006B5FD0"/>
    <w:rsid w:val="006B6AF0"/>
    <w:rsid w:val="006B6C14"/>
    <w:rsid w:val="006B74C1"/>
    <w:rsid w:val="006C0305"/>
    <w:rsid w:val="006C0FF0"/>
    <w:rsid w:val="006C254D"/>
    <w:rsid w:val="006C2B7B"/>
    <w:rsid w:val="006C3E45"/>
    <w:rsid w:val="006C5978"/>
    <w:rsid w:val="006C6476"/>
    <w:rsid w:val="006D01C7"/>
    <w:rsid w:val="006D250D"/>
    <w:rsid w:val="006D462B"/>
    <w:rsid w:val="006D7478"/>
    <w:rsid w:val="006D7E92"/>
    <w:rsid w:val="006E458F"/>
    <w:rsid w:val="006E5247"/>
    <w:rsid w:val="006F0C2E"/>
    <w:rsid w:val="006F44A2"/>
    <w:rsid w:val="006F4BB9"/>
    <w:rsid w:val="00701E23"/>
    <w:rsid w:val="00702556"/>
    <w:rsid w:val="00702FC8"/>
    <w:rsid w:val="0071164F"/>
    <w:rsid w:val="007119DE"/>
    <w:rsid w:val="00712061"/>
    <w:rsid w:val="00716F96"/>
    <w:rsid w:val="00720F65"/>
    <w:rsid w:val="00722713"/>
    <w:rsid w:val="00723445"/>
    <w:rsid w:val="00723D82"/>
    <w:rsid w:val="00725083"/>
    <w:rsid w:val="00730969"/>
    <w:rsid w:val="00730CB8"/>
    <w:rsid w:val="00732371"/>
    <w:rsid w:val="0073526E"/>
    <w:rsid w:val="00735A91"/>
    <w:rsid w:val="00737925"/>
    <w:rsid w:val="00741CBE"/>
    <w:rsid w:val="00751997"/>
    <w:rsid w:val="00757751"/>
    <w:rsid w:val="00761049"/>
    <w:rsid w:val="00766698"/>
    <w:rsid w:val="00770000"/>
    <w:rsid w:val="00772780"/>
    <w:rsid w:val="007741AC"/>
    <w:rsid w:val="00785FE4"/>
    <w:rsid w:val="007878ED"/>
    <w:rsid w:val="007911FE"/>
    <w:rsid w:val="007931D0"/>
    <w:rsid w:val="00796E7A"/>
    <w:rsid w:val="00797678"/>
    <w:rsid w:val="007A1E8C"/>
    <w:rsid w:val="007A27AD"/>
    <w:rsid w:val="007A3EE1"/>
    <w:rsid w:val="007B1825"/>
    <w:rsid w:val="007B4D42"/>
    <w:rsid w:val="007B6061"/>
    <w:rsid w:val="007B7619"/>
    <w:rsid w:val="007B77EE"/>
    <w:rsid w:val="007B7827"/>
    <w:rsid w:val="007B7BED"/>
    <w:rsid w:val="007C1CBA"/>
    <w:rsid w:val="007C333E"/>
    <w:rsid w:val="007C4426"/>
    <w:rsid w:val="007C4B7C"/>
    <w:rsid w:val="007C6CFF"/>
    <w:rsid w:val="007D14CE"/>
    <w:rsid w:val="007D7142"/>
    <w:rsid w:val="007D7A0E"/>
    <w:rsid w:val="007E28EA"/>
    <w:rsid w:val="007E3471"/>
    <w:rsid w:val="007E569C"/>
    <w:rsid w:val="007E70A1"/>
    <w:rsid w:val="007F431D"/>
    <w:rsid w:val="007F5813"/>
    <w:rsid w:val="007F71F5"/>
    <w:rsid w:val="007F76C2"/>
    <w:rsid w:val="007F7FBF"/>
    <w:rsid w:val="008014B8"/>
    <w:rsid w:val="008038B8"/>
    <w:rsid w:val="0080423E"/>
    <w:rsid w:val="008051B7"/>
    <w:rsid w:val="00810716"/>
    <w:rsid w:val="00814CA3"/>
    <w:rsid w:val="0081598E"/>
    <w:rsid w:val="00817BB0"/>
    <w:rsid w:val="008209AD"/>
    <w:rsid w:val="00820D2E"/>
    <w:rsid w:val="00822729"/>
    <w:rsid w:val="00827AF5"/>
    <w:rsid w:val="00831733"/>
    <w:rsid w:val="00832389"/>
    <w:rsid w:val="008323AD"/>
    <w:rsid w:val="00832F45"/>
    <w:rsid w:val="0083494E"/>
    <w:rsid w:val="00835682"/>
    <w:rsid w:val="008358C3"/>
    <w:rsid w:val="008370B7"/>
    <w:rsid w:val="00840BD8"/>
    <w:rsid w:val="0084120F"/>
    <w:rsid w:val="00841506"/>
    <w:rsid w:val="00842BC0"/>
    <w:rsid w:val="00843945"/>
    <w:rsid w:val="00843B53"/>
    <w:rsid w:val="00846359"/>
    <w:rsid w:val="00855863"/>
    <w:rsid w:val="0085719E"/>
    <w:rsid w:val="00857DCB"/>
    <w:rsid w:val="00864A97"/>
    <w:rsid w:val="008656B3"/>
    <w:rsid w:val="00865E7D"/>
    <w:rsid w:val="00867694"/>
    <w:rsid w:val="00875727"/>
    <w:rsid w:val="0088059C"/>
    <w:rsid w:val="00880C44"/>
    <w:rsid w:val="00880C60"/>
    <w:rsid w:val="008821C2"/>
    <w:rsid w:val="0088250F"/>
    <w:rsid w:val="00882B93"/>
    <w:rsid w:val="008903E7"/>
    <w:rsid w:val="00891F03"/>
    <w:rsid w:val="0089327F"/>
    <w:rsid w:val="008955AB"/>
    <w:rsid w:val="008962A3"/>
    <w:rsid w:val="008A00A3"/>
    <w:rsid w:val="008A02D2"/>
    <w:rsid w:val="008A16DF"/>
    <w:rsid w:val="008B0BF6"/>
    <w:rsid w:val="008B3F18"/>
    <w:rsid w:val="008B4B01"/>
    <w:rsid w:val="008B53B9"/>
    <w:rsid w:val="008B5921"/>
    <w:rsid w:val="008B6834"/>
    <w:rsid w:val="008B73A5"/>
    <w:rsid w:val="008B747E"/>
    <w:rsid w:val="008C0047"/>
    <w:rsid w:val="008C03C8"/>
    <w:rsid w:val="008C06A7"/>
    <w:rsid w:val="008C08EF"/>
    <w:rsid w:val="008C1421"/>
    <w:rsid w:val="008C3C01"/>
    <w:rsid w:val="008D353B"/>
    <w:rsid w:val="008D3619"/>
    <w:rsid w:val="008D3F63"/>
    <w:rsid w:val="008D79BF"/>
    <w:rsid w:val="008E189C"/>
    <w:rsid w:val="008E6D6A"/>
    <w:rsid w:val="008F4084"/>
    <w:rsid w:val="008F575F"/>
    <w:rsid w:val="008F624B"/>
    <w:rsid w:val="0090366C"/>
    <w:rsid w:val="00904502"/>
    <w:rsid w:val="009156D4"/>
    <w:rsid w:val="00923AB7"/>
    <w:rsid w:val="0093117E"/>
    <w:rsid w:val="00932511"/>
    <w:rsid w:val="009419E9"/>
    <w:rsid w:val="0094377D"/>
    <w:rsid w:val="00944D14"/>
    <w:rsid w:val="0094605A"/>
    <w:rsid w:val="00946F3C"/>
    <w:rsid w:val="00950B31"/>
    <w:rsid w:val="009602BB"/>
    <w:rsid w:val="00960F5F"/>
    <w:rsid w:val="00961025"/>
    <w:rsid w:val="00967EE0"/>
    <w:rsid w:val="009716C1"/>
    <w:rsid w:val="0097209A"/>
    <w:rsid w:val="00973AA1"/>
    <w:rsid w:val="00975B6F"/>
    <w:rsid w:val="0097738C"/>
    <w:rsid w:val="00982EAF"/>
    <w:rsid w:val="0098340F"/>
    <w:rsid w:val="0099266D"/>
    <w:rsid w:val="00994F7F"/>
    <w:rsid w:val="00996691"/>
    <w:rsid w:val="009A2224"/>
    <w:rsid w:val="009B0A9F"/>
    <w:rsid w:val="009B0B17"/>
    <w:rsid w:val="009B61DD"/>
    <w:rsid w:val="009B68E9"/>
    <w:rsid w:val="009B7D91"/>
    <w:rsid w:val="009C3C0D"/>
    <w:rsid w:val="009C6679"/>
    <w:rsid w:val="009D0DD8"/>
    <w:rsid w:val="009D1A86"/>
    <w:rsid w:val="009D1F54"/>
    <w:rsid w:val="009D3F38"/>
    <w:rsid w:val="009D71B7"/>
    <w:rsid w:val="009D7207"/>
    <w:rsid w:val="009D7299"/>
    <w:rsid w:val="009E0418"/>
    <w:rsid w:val="009E70A0"/>
    <w:rsid w:val="009F0896"/>
    <w:rsid w:val="009F0CFF"/>
    <w:rsid w:val="009F339C"/>
    <w:rsid w:val="009F3451"/>
    <w:rsid w:val="009F562D"/>
    <w:rsid w:val="009F6E83"/>
    <w:rsid w:val="009F6FEA"/>
    <w:rsid w:val="00A033FC"/>
    <w:rsid w:val="00A036F0"/>
    <w:rsid w:val="00A0379A"/>
    <w:rsid w:val="00A03FF6"/>
    <w:rsid w:val="00A0524C"/>
    <w:rsid w:val="00A06A02"/>
    <w:rsid w:val="00A11907"/>
    <w:rsid w:val="00A11918"/>
    <w:rsid w:val="00A12B20"/>
    <w:rsid w:val="00A12E18"/>
    <w:rsid w:val="00A176BE"/>
    <w:rsid w:val="00A218A2"/>
    <w:rsid w:val="00A239C6"/>
    <w:rsid w:val="00A26872"/>
    <w:rsid w:val="00A2793F"/>
    <w:rsid w:val="00A300FA"/>
    <w:rsid w:val="00A4115E"/>
    <w:rsid w:val="00A4390C"/>
    <w:rsid w:val="00A4600C"/>
    <w:rsid w:val="00A4780D"/>
    <w:rsid w:val="00A50178"/>
    <w:rsid w:val="00A53B11"/>
    <w:rsid w:val="00A56BAE"/>
    <w:rsid w:val="00A56FFD"/>
    <w:rsid w:val="00A57BE0"/>
    <w:rsid w:val="00A72C1C"/>
    <w:rsid w:val="00A739C5"/>
    <w:rsid w:val="00A75D97"/>
    <w:rsid w:val="00A83D9A"/>
    <w:rsid w:val="00A86301"/>
    <w:rsid w:val="00A8704E"/>
    <w:rsid w:val="00A902AE"/>
    <w:rsid w:val="00A911BF"/>
    <w:rsid w:val="00A91C0C"/>
    <w:rsid w:val="00A92619"/>
    <w:rsid w:val="00A941C0"/>
    <w:rsid w:val="00AA30E7"/>
    <w:rsid w:val="00AA30FD"/>
    <w:rsid w:val="00AA3D7F"/>
    <w:rsid w:val="00AA70D7"/>
    <w:rsid w:val="00AB23E8"/>
    <w:rsid w:val="00AB34B3"/>
    <w:rsid w:val="00AB4FF0"/>
    <w:rsid w:val="00AB79D6"/>
    <w:rsid w:val="00AC0840"/>
    <w:rsid w:val="00AC1059"/>
    <w:rsid w:val="00AC49F5"/>
    <w:rsid w:val="00AD1FD8"/>
    <w:rsid w:val="00AD5498"/>
    <w:rsid w:val="00AD55D5"/>
    <w:rsid w:val="00AD56CD"/>
    <w:rsid w:val="00AD5B70"/>
    <w:rsid w:val="00AD62FD"/>
    <w:rsid w:val="00AD66ED"/>
    <w:rsid w:val="00AE21CC"/>
    <w:rsid w:val="00AE26EC"/>
    <w:rsid w:val="00AF0EA4"/>
    <w:rsid w:val="00AF1543"/>
    <w:rsid w:val="00AF31CA"/>
    <w:rsid w:val="00B003A6"/>
    <w:rsid w:val="00B00BC7"/>
    <w:rsid w:val="00B04A8E"/>
    <w:rsid w:val="00B06D61"/>
    <w:rsid w:val="00B11BA8"/>
    <w:rsid w:val="00B14D51"/>
    <w:rsid w:val="00B17173"/>
    <w:rsid w:val="00B22FD5"/>
    <w:rsid w:val="00B275B1"/>
    <w:rsid w:val="00B31161"/>
    <w:rsid w:val="00B36ECB"/>
    <w:rsid w:val="00B42154"/>
    <w:rsid w:val="00B4268A"/>
    <w:rsid w:val="00B42E2D"/>
    <w:rsid w:val="00B45147"/>
    <w:rsid w:val="00B46D80"/>
    <w:rsid w:val="00B54FC1"/>
    <w:rsid w:val="00B63964"/>
    <w:rsid w:val="00B65891"/>
    <w:rsid w:val="00B7036A"/>
    <w:rsid w:val="00B70E0C"/>
    <w:rsid w:val="00B73E4F"/>
    <w:rsid w:val="00B77D13"/>
    <w:rsid w:val="00B82409"/>
    <w:rsid w:val="00B8748E"/>
    <w:rsid w:val="00B87EA7"/>
    <w:rsid w:val="00B959D2"/>
    <w:rsid w:val="00B962DC"/>
    <w:rsid w:val="00BA5983"/>
    <w:rsid w:val="00BA62B4"/>
    <w:rsid w:val="00BA6544"/>
    <w:rsid w:val="00BA6C94"/>
    <w:rsid w:val="00BB2F8A"/>
    <w:rsid w:val="00BB3360"/>
    <w:rsid w:val="00BB59B9"/>
    <w:rsid w:val="00BC60CB"/>
    <w:rsid w:val="00BC63F4"/>
    <w:rsid w:val="00BD5105"/>
    <w:rsid w:val="00BD687F"/>
    <w:rsid w:val="00BE1308"/>
    <w:rsid w:val="00BE142A"/>
    <w:rsid w:val="00BE402D"/>
    <w:rsid w:val="00BF1463"/>
    <w:rsid w:val="00BF2794"/>
    <w:rsid w:val="00BF4CCA"/>
    <w:rsid w:val="00BF4EF1"/>
    <w:rsid w:val="00BF63A5"/>
    <w:rsid w:val="00BF7112"/>
    <w:rsid w:val="00C02782"/>
    <w:rsid w:val="00C034F0"/>
    <w:rsid w:val="00C071EF"/>
    <w:rsid w:val="00C0725C"/>
    <w:rsid w:val="00C1151A"/>
    <w:rsid w:val="00C1522A"/>
    <w:rsid w:val="00C161C0"/>
    <w:rsid w:val="00C24FBF"/>
    <w:rsid w:val="00C255B9"/>
    <w:rsid w:val="00C25C1F"/>
    <w:rsid w:val="00C279B4"/>
    <w:rsid w:val="00C3157C"/>
    <w:rsid w:val="00C325DB"/>
    <w:rsid w:val="00C34C36"/>
    <w:rsid w:val="00C34C39"/>
    <w:rsid w:val="00C4015C"/>
    <w:rsid w:val="00C42B49"/>
    <w:rsid w:val="00C46D0D"/>
    <w:rsid w:val="00C504FA"/>
    <w:rsid w:val="00C5310F"/>
    <w:rsid w:val="00C57B31"/>
    <w:rsid w:val="00C57C76"/>
    <w:rsid w:val="00C63597"/>
    <w:rsid w:val="00C63F67"/>
    <w:rsid w:val="00C6415B"/>
    <w:rsid w:val="00C65699"/>
    <w:rsid w:val="00C70039"/>
    <w:rsid w:val="00C703C7"/>
    <w:rsid w:val="00C707B8"/>
    <w:rsid w:val="00C722F3"/>
    <w:rsid w:val="00C73D63"/>
    <w:rsid w:val="00C77C5A"/>
    <w:rsid w:val="00C80D77"/>
    <w:rsid w:val="00C84A4C"/>
    <w:rsid w:val="00C916D5"/>
    <w:rsid w:val="00C93621"/>
    <w:rsid w:val="00C949CD"/>
    <w:rsid w:val="00C94C0B"/>
    <w:rsid w:val="00C96028"/>
    <w:rsid w:val="00C968CF"/>
    <w:rsid w:val="00CA1CEB"/>
    <w:rsid w:val="00CA3947"/>
    <w:rsid w:val="00CA7BBC"/>
    <w:rsid w:val="00CB2B8F"/>
    <w:rsid w:val="00CB2F70"/>
    <w:rsid w:val="00CB427C"/>
    <w:rsid w:val="00CB45E9"/>
    <w:rsid w:val="00CB46C9"/>
    <w:rsid w:val="00CB4C86"/>
    <w:rsid w:val="00CB5F76"/>
    <w:rsid w:val="00CB77DF"/>
    <w:rsid w:val="00CC069E"/>
    <w:rsid w:val="00CC2F46"/>
    <w:rsid w:val="00CD0832"/>
    <w:rsid w:val="00CD0854"/>
    <w:rsid w:val="00CD184E"/>
    <w:rsid w:val="00CE06BC"/>
    <w:rsid w:val="00CE368D"/>
    <w:rsid w:val="00CE5B3A"/>
    <w:rsid w:val="00CE7F7E"/>
    <w:rsid w:val="00CF1A27"/>
    <w:rsid w:val="00CF2FAC"/>
    <w:rsid w:val="00CF30AA"/>
    <w:rsid w:val="00CF4192"/>
    <w:rsid w:val="00CF469C"/>
    <w:rsid w:val="00CF74C2"/>
    <w:rsid w:val="00D026BC"/>
    <w:rsid w:val="00D040C3"/>
    <w:rsid w:val="00D0428A"/>
    <w:rsid w:val="00D061E5"/>
    <w:rsid w:val="00D079E0"/>
    <w:rsid w:val="00D11E31"/>
    <w:rsid w:val="00D200CC"/>
    <w:rsid w:val="00D24AE0"/>
    <w:rsid w:val="00D25B29"/>
    <w:rsid w:val="00D26046"/>
    <w:rsid w:val="00D262D7"/>
    <w:rsid w:val="00D30A36"/>
    <w:rsid w:val="00D30CED"/>
    <w:rsid w:val="00D3381F"/>
    <w:rsid w:val="00D338CC"/>
    <w:rsid w:val="00D33BD3"/>
    <w:rsid w:val="00D34722"/>
    <w:rsid w:val="00D34968"/>
    <w:rsid w:val="00D369FB"/>
    <w:rsid w:val="00D409A0"/>
    <w:rsid w:val="00D44CBC"/>
    <w:rsid w:val="00D4581A"/>
    <w:rsid w:val="00D46C6E"/>
    <w:rsid w:val="00D46C84"/>
    <w:rsid w:val="00D53BD2"/>
    <w:rsid w:val="00D54B97"/>
    <w:rsid w:val="00D5793F"/>
    <w:rsid w:val="00D61655"/>
    <w:rsid w:val="00D64EA7"/>
    <w:rsid w:val="00D7060F"/>
    <w:rsid w:val="00D716FA"/>
    <w:rsid w:val="00D72913"/>
    <w:rsid w:val="00D74E25"/>
    <w:rsid w:val="00D75410"/>
    <w:rsid w:val="00D77E6C"/>
    <w:rsid w:val="00D8083E"/>
    <w:rsid w:val="00D80AD0"/>
    <w:rsid w:val="00D80E8C"/>
    <w:rsid w:val="00D81EBB"/>
    <w:rsid w:val="00D84A46"/>
    <w:rsid w:val="00D84FFA"/>
    <w:rsid w:val="00D85CBB"/>
    <w:rsid w:val="00D862E8"/>
    <w:rsid w:val="00D8720C"/>
    <w:rsid w:val="00D87903"/>
    <w:rsid w:val="00D90BF9"/>
    <w:rsid w:val="00D97355"/>
    <w:rsid w:val="00DA06EB"/>
    <w:rsid w:val="00DA12B0"/>
    <w:rsid w:val="00DA2F67"/>
    <w:rsid w:val="00DA3A51"/>
    <w:rsid w:val="00DA643B"/>
    <w:rsid w:val="00DA7619"/>
    <w:rsid w:val="00DA7D65"/>
    <w:rsid w:val="00DB006F"/>
    <w:rsid w:val="00DB1CC6"/>
    <w:rsid w:val="00DB233B"/>
    <w:rsid w:val="00DB2609"/>
    <w:rsid w:val="00DB2EE8"/>
    <w:rsid w:val="00DB63C5"/>
    <w:rsid w:val="00DB6965"/>
    <w:rsid w:val="00DB7AFE"/>
    <w:rsid w:val="00DC3881"/>
    <w:rsid w:val="00DC556C"/>
    <w:rsid w:val="00DC5C4B"/>
    <w:rsid w:val="00DC752D"/>
    <w:rsid w:val="00DC7784"/>
    <w:rsid w:val="00DD0A14"/>
    <w:rsid w:val="00DE239D"/>
    <w:rsid w:val="00DE34CA"/>
    <w:rsid w:val="00DE5D44"/>
    <w:rsid w:val="00DE6068"/>
    <w:rsid w:val="00DE7E44"/>
    <w:rsid w:val="00DF0479"/>
    <w:rsid w:val="00DF4831"/>
    <w:rsid w:val="00DF5253"/>
    <w:rsid w:val="00DF6CD1"/>
    <w:rsid w:val="00E009EC"/>
    <w:rsid w:val="00E02603"/>
    <w:rsid w:val="00E03043"/>
    <w:rsid w:val="00E0705A"/>
    <w:rsid w:val="00E07256"/>
    <w:rsid w:val="00E12C76"/>
    <w:rsid w:val="00E146B5"/>
    <w:rsid w:val="00E158B0"/>
    <w:rsid w:val="00E16F98"/>
    <w:rsid w:val="00E26103"/>
    <w:rsid w:val="00E27436"/>
    <w:rsid w:val="00E27937"/>
    <w:rsid w:val="00E308F4"/>
    <w:rsid w:val="00E3225C"/>
    <w:rsid w:val="00E32D88"/>
    <w:rsid w:val="00E3345F"/>
    <w:rsid w:val="00E33C5B"/>
    <w:rsid w:val="00E3416F"/>
    <w:rsid w:val="00E36334"/>
    <w:rsid w:val="00E3796C"/>
    <w:rsid w:val="00E41D13"/>
    <w:rsid w:val="00E42812"/>
    <w:rsid w:val="00E43F01"/>
    <w:rsid w:val="00E51546"/>
    <w:rsid w:val="00E529C2"/>
    <w:rsid w:val="00E532CF"/>
    <w:rsid w:val="00E54E2F"/>
    <w:rsid w:val="00E56854"/>
    <w:rsid w:val="00E60983"/>
    <w:rsid w:val="00E62DFB"/>
    <w:rsid w:val="00E6322F"/>
    <w:rsid w:val="00E636AC"/>
    <w:rsid w:val="00E64D15"/>
    <w:rsid w:val="00E650E2"/>
    <w:rsid w:val="00E65AB2"/>
    <w:rsid w:val="00E67146"/>
    <w:rsid w:val="00E7071B"/>
    <w:rsid w:val="00E77F55"/>
    <w:rsid w:val="00E83421"/>
    <w:rsid w:val="00E90CF1"/>
    <w:rsid w:val="00E9459F"/>
    <w:rsid w:val="00E95447"/>
    <w:rsid w:val="00E95A36"/>
    <w:rsid w:val="00E97884"/>
    <w:rsid w:val="00EA52BF"/>
    <w:rsid w:val="00EA7271"/>
    <w:rsid w:val="00EA7459"/>
    <w:rsid w:val="00EB1A90"/>
    <w:rsid w:val="00EB5808"/>
    <w:rsid w:val="00EC00DC"/>
    <w:rsid w:val="00EC2581"/>
    <w:rsid w:val="00EC4AF3"/>
    <w:rsid w:val="00ED4484"/>
    <w:rsid w:val="00ED48DA"/>
    <w:rsid w:val="00ED7160"/>
    <w:rsid w:val="00EE1540"/>
    <w:rsid w:val="00EE269D"/>
    <w:rsid w:val="00EE42AD"/>
    <w:rsid w:val="00EE51C2"/>
    <w:rsid w:val="00F00BEA"/>
    <w:rsid w:val="00F02035"/>
    <w:rsid w:val="00F048CC"/>
    <w:rsid w:val="00F07FCA"/>
    <w:rsid w:val="00F1067B"/>
    <w:rsid w:val="00F10E1D"/>
    <w:rsid w:val="00F136F5"/>
    <w:rsid w:val="00F13FF6"/>
    <w:rsid w:val="00F211E4"/>
    <w:rsid w:val="00F23322"/>
    <w:rsid w:val="00F237E2"/>
    <w:rsid w:val="00F26395"/>
    <w:rsid w:val="00F277D2"/>
    <w:rsid w:val="00F27F5B"/>
    <w:rsid w:val="00F32F94"/>
    <w:rsid w:val="00F331DC"/>
    <w:rsid w:val="00F358E0"/>
    <w:rsid w:val="00F4098E"/>
    <w:rsid w:val="00F41082"/>
    <w:rsid w:val="00F42F51"/>
    <w:rsid w:val="00F44DF7"/>
    <w:rsid w:val="00F47842"/>
    <w:rsid w:val="00F50012"/>
    <w:rsid w:val="00F50738"/>
    <w:rsid w:val="00F52CAC"/>
    <w:rsid w:val="00F535F4"/>
    <w:rsid w:val="00F53C8F"/>
    <w:rsid w:val="00F55703"/>
    <w:rsid w:val="00F568EB"/>
    <w:rsid w:val="00F63035"/>
    <w:rsid w:val="00F65F7C"/>
    <w:rsid w:val="00F67BD8"/>
    <w:rsid w:val="00F727BF"/>
    <w:rsid w:val="00F75328"/>
    <w:rsid w:val="00F82A6F"/>
    <w:rsid w:val="00F82F03"/>
    <w:rsid w:val="00F84AC1"/>
    <w:rsid w:val="00F86BDF"/>
    <w:rsid w:val="00F92483"/>
    <w:rsid w:val="00F94413"/>
    <w:rsid w:val="00F94A4B"/>
    <w:rsid w:val="00F951F5"/>
    <w:rsid w:val="00F96A07"/>
    <w:rsid w:val="00FA04F5"/>
    <w:rsid w:val="00FA2ACF"/>
    <w:rsid w:val="00FA3B1C"/>
    <w:rsid w:val="00FA4313"/>
    <w:rsid w:val="00FA4340"/>
    <w:rsid w:val="00FA5241"/>
    <w:rsid w:val="00FA7F49"/>
    <w:rsid w:val="00FB67C1"/>
    <w:rsid w:val="00FC256B"/>
    <w:rsid w:val="00FC36F6"/>
    <w:rsid w:val="00FC758F"/>
    <w:rsid w:val="00FD06D7"/>
    <w:rsid w:val="00FD3955"/>
    <w:rsid w:val="00FE0D49"/>
    <w:rsid w:val="00FE1BD3"/>
    <w:rsid w:val="00FE3143"/>
    <w:rsid w:val="00FE3A8B"/>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54EF"/>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13778D"/>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13778D"/>
    <w:pPr>
      <w:numPr>
        <w:numId w:val="36"/>
      </w:numPr>
      <w:spacing w:before="80" w:after="120" w:line="240" w:lineRule="auto"/>
      <w:ind w:left="58" w:firstLine="0"/>
      <w:outlineLvl w:val="3"/>
    </w:pPr>
    <w:rPr>
      <w:rFonts w:eastAsiaTheme="majorEastAsia"/>
      <w:b/>
      <w:bCs/>
      <w:szCs w:val="26"/>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13778D"/>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13778D"/>
    <w:rPr>
      <w:rFonts w:ascii="Simplified Arabic" w:eastAsiaTheme="majorEastAsia" w:hAnsi="Simplified Arabic" w:cs="Simplified Arabic"/>
      <w:b/>
      <w:bCs/>
      <w:sz w:val="26"/>
      <w:szCs w:val="26"/>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C5983-EE73-4056-B1D9-BAC16A53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66</cp:revision>
  <cp:lastPrinted>2025-12-18T07:31:00Z</cp:lastPrinted>
  <dcterms:created xsi:type="dcterms:W3CDTF">2019-12-17T15:01:00Z</dcterms:created>
  <dcterms:modified xsi:type="dcterms:W3CDTF">2025-12-18T07:32:00Z</dcterms:modified>
</cp:coreProperties>
</file>