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76BEDA" w14:textId="77777777" w:rsidR="00B9655A" w:rsidRPr="00B9655A" w:rsidRDefault="001D10A2" w:rsidP="007A38C2">
      <w:pPr>
        <w:rPr>
          <w:b/>
          <w:bCs/>
          <w:sz w:val="24"/>
          <w:szCs w:val="24"/>
          <w:rtl/>
        </w:rPr>
      </w:pPr>
      <w:r w:rsidRPr="00641C98">
        <w:rPr>
          <w:noProof/>
          <w:sz w:val="28"/>
          <w:szCs w:val="28"/>
          <w:lang w:bidi="ar-SA"/>
        </w:rPr>
        <mc:AlternateContent>
          <mc:Choice Requires="wps">
            <w:drawing>
              <wp:anchor distT="45720" distB="45720" distL="114300" distR="114300" simplePos="0" relativeHeight="251692032" behindDoc="0" locked="0" layoutInCell="1" allowOverlap="1" wp14:anchorId="48EE8B7C" wp14:editId="026A0232">
                <wp:simplePos x="0" y="0"/>
                <wp:positionH relativeFrom="column">
                  <wp:posOffset>87630</wp:posOffset>
                </wp:positionH>
                <wp:positionV relativeFrom="paragraph">
                  <wp:posOffset>9525</wp:posOffset>
                </wp:positionV>
                <wp:extent cx="2209800" cy="12192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219200"/>
                        </a:xfrm>
                        <a:prstGeom prst="rect">
                          <a:avLst/>
                        </a:prstGeom>
                        <a:solidFill>
                          <a:srgbClr val="FFFFFF"/>
                        </a:solidFill>
                        <a:ln w="9525">
                          <a:noFill/>
                          <a:miter lim="800000"/>
                          <a:headEnd/>
                          <a:tailEnd/>
                        </a:ln>
                      </wps:spPr>
                      <wps:txbx>
                        <w:txbxContent>
                          <w:p w14:paraId="710E604B" w14:textId="77777777" w:rsidR="0003028E" w:rsidRPr="004A5A05" w:rsidRDefault="0003028E" w:rsidP="00BE7789">
                            <w:pPr>
                              <w:spacing w:before="0" w:after="0" w:line="216" w:lineRule="auto"/>
                              <w:jc w:val="center"/>
                              <w:rPr>
                                <w:b/>
                                <w:bCs/>
                                <w:noProof/>
                                <w:color w:val="000000" w:themeColor="text1"/>
                                <w:sz w:val="36"/>
                                <w:szCs w:val="36"/>
                                <w:rtl/>
                              </w:rPr>
                            </w:pPr>
                            <w:r w:rsidRPr="004A5A05">
                              <w:rPr>
                                <w:rFonts w:hint="cs"/>
                                <w:b/>
                                <w:bCs/>
                                <w:noProof/>
                                <w:color w:val="000000" w:themeColor="text1"/>
                                <w:sz w:val="36"/>
                                <w:szCs w:val="36"/>
                                <w:rtl/>
                              </w:rPr>
                              <w:t>موسوعة</w:t>
                            </w:r>
                          </w:p>
                          <w:p w14:paraId="4F91191A" w14:textId="77777777" w:rsidR="0003028E" w:rsidRPr="004A5A05" w:rsidRDefault="0003028E" w:rsidP="00BE7789">
                            <w:pPr>
                              <w:spacing w:before="0" w:after="0" w:line="216" w:lineRule="auto"/>
                              <w:jc w:val="center"/>
                              <w:rPr>
                                <w:b/>
                                <w:bCs/>
                                <w:noProof/>
                                <w:color w:val="000000" w:themeColor="text1"/>
                                <w:sz w:val="36"/>
                                <w:szCs w:val="36"/>
                                <w:rtl/>
                              </w:rPr>
                            </w:pPr>
                            <w:r w:rsidRPr="004A5A05">
                              <w:rPr>
                                <w:rFonts w:hint="cs"/>
                                <w:b/>
                                <w:bCs/>
                                <w:noProof/>
                                <w:color w:val="000000" w:themeColor="text1"/>
                                <w:sz w:val="36"/>
                                <w:szCs w:val="36"/>
                                <w:rtl/>
                              </w:rPr>
                              <w:t xml:space="preserve">البابا شنوده الثالث </w:t>
                            </w:r>
                          </w:p>
                          <w:p w14:paraId="0C7CDE07" w14:textId="77777777" w:rsidR="0003028E" w:rsidRPr="00BE7789" w:rsidRDefault="0003028E" w:rsidP="00BE7789">
                            <w:pPr>
                              <w:spacing w:before="0" w:after="0" w:line="216" w:lineRule="auto"/>
                              <w:jc w:val="center"/>
                              <w:rPr>
                                <w:b/>
                                <w:bCs/>
                                <w:noProof/>
                                <w:color w:val="000000" w:themeColor="text1"/>
                                <w:sz w:val="40"/>
                                <w:szCs w:val="40"/>
                              </w:rPr>
                            </w:pPr>
                            <w:r w:rsidRPr="004A5A05">
                              <w:rPr>
                                <w:rFonts w:hint="cs"/>
                                <w:b/>
                                <w:bCs/>
                                <w:noProof/>
                                <w:color w:val="000000" w:themeColor="text1"/>
                                <w:sz w:val="36"/>
                                <w:szCs w:val="36"/>
                                <w:rtl/>
                              </w:rPr>
                              <w:t xml:space="preserve">في الأعياد والمناسبات </w:t>
                            </w:r>
                          </w:p>
                          <w:p w14:paraId="2D5E7561" w14:textId="77777777" w:rsidR="0003028E" w:rsidRPr="00BE7789" w:rsidRDefault="0003028E" w:rsidP="00BE7789">
                            <w:pPr>
                              <w:spacing w:before="0" w:after="0" w:line="216" w:lineRule="auto"/>
                              <w:jc w:val="center"/>
                              <w:rPr>
                                <w:b/>
                                <w:bCs/>
                                <w:noProof/>
                                <w:color w:val="000000" w:themeColor="text1"/>
                                <w:sz w:val="40"/>
                                <w:szCs w:val="40"/>
                                <w:rtl/>
                              </w:rPr>
                            </w:pPr>
                          </w:p>
                          <w:p w14:paraId="1BC9E4FB" w14:textId="77777777" w:rsidR="0003028E" w:rsidRPr="00A825EE" w:rsidRDefault="0003028E" w:rsidP="00641C98">
                            <w:pPr>
                              <w:spacing w:before="120" w:after="120"/>
                              <w:jc w:val="center"/>
                              <w:rPr>
                                <w:b/>
                                <w:bCs/>
                                <w:noProof/>
                                <w:color w:val="000000" w:themeColor="text1"/>
                                <w:sz w:val="48"/>
                                <w:szCs w:val="48"/>
                                <w:rtl/>
                              </w:rPr>
                            </w:pPr>
                          </w:p>
                          <w:p w14:paraId="2B622363" w14:textId="77777777" w:rsidR="0003028E" w:rsidRDefault="0003028E" w:rsidP="00641C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6.9pt;margin-top:.75pt;width:174pt;height:96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" stroked="f">
                <v:textbox>
                  <w:txbxContent>
                    <w:p w:rsidR="0003028E" w:rsidRPr="004A5A05" w:rsidRDefault="0003028E" w:rsidP="00BE7789">
                      <w:pPr>
                        <w:spacing w:before="0" w:after="0" w:line="216" w:lineRule="auto"/>
                        <w:jc w:val="center"/>
                        <w:rPr>
                          <w:b/>
                          <w:bCs/>
                          <w:noProof/>
                          <w:color w:val="000000" w:themeColor="text1"/>
                          <w:sz w:val="36"/>
                          <w:szCs w:val="36"/>
                          <w:rtl/>
                        </w:rPr>
                      </w:pPr>
                      <w:r w:rsidRPr="004A5A05">
                        <w:rPr>
                          <w:rFonts w:hint="cs"/>
                          <w:b/>
                          <w:bCs/>
                          <w:noProof/>
                          <w:color w:val="000000" w:themeColor="text1"/>
                          <w:sz w:val="36"/>
                          <w:szCs w:val="36"/>
                          <w:rtl/>
                        </w:rPr>
                        <w:t>موسوعة</w:t>
                      </w:r>
                    </w:p>
                    <w:p w:rsidR="0003028E" w:rsidRPr="004A5A05" w:rsidRDefault="0003028E" w:rsidP="00BE7789">
                      <w:pPr>
                        <w:spacing w:before="0" w:after="0" w:line="216" w:lineRule="auto"/>
                        <w:jc w:val="center"/>
                        <w:rPr>
                          <w:b/>
                          <w:bCs/>
                          <w:noProof/>
                          <w:color w:val="000000" w:themeColor="text1"/>
                          <w:sz w:val="36"/>
                          <w:szCs w:val="36"/>
                          <w:rtl/>
                        </w:rPr>
                      </w:pPr>
                      <w:r w:rsidRPr="004A5A05">
                        <w:rPr>
                          <w:rFonts w:hint="cs"/>
                          <w:b/>
                          <w:bCs/>
                          <w:noProof/>
                          <w:color w:val="000000" w:themeColor="text1"/>
                          <w:sz w:val="36"/>
                          <w:szCs w:val="36"/>
                          <w:rtl/>
                        </w:rPr>
                        <w:t xml:space="preserve">البابا شنوده الثالث </w:t>
                      </w:r>
                    </w:p>
                    <w:p w:rsidR="0003028E" w:rsidRPr="00BE7789" w:rsidRDefault="0003028E" w:rsidP="00BE7789">
                      <w:pPr>
                        <w:spacing w:before="0" w:after="0" w:line="216" w:lineRule="auto"/>
                        <w:jc w:val="center"/>
                        <w:rPr>
                          <w:b/>
                          <w:bCs/>
                          <w:noProof/>
                          <w:color w:val="000000" w:themeColor="text1"/>
                          <w:sz w:val="40"/>
                          <w:szCs w:val="40"/>
                        </w:rPr>
                      </w:pPr>
                      <w:r w:rsidRPr="004A5A05">
                        <w:rPr>
                          <w:rFonts w:hint="cs"/>
                          <w:b/>
                          <w:bCs/>
                          <w:noProof/>
                          <w:color w:val="000000" w:themeColor="text1"/>
                          <w:sz w:val="36"/>
                          <w:szCs w:val="36"/>
                          <w:rtl/>
                        </w:rPr>
                        <w:t xml:space="preserve">في الأعياد والمناسبات </w:t>
                      </w:r>
                    </w:p>
                    <w:p w:rsidR="0003028E" w:rsidRPr="00BE7789" w:rsidRDefault="0003028E" w:rsidP="00BE7789">
                      <w:pPr>
                        <w:spacing w:before="0" w:after="0" w:line="216" w:lineRule="auto"/>
                        <w:jc w:val="center"/>
                        <w:rPr>
                          <w:b/>
                          <w:bCs/>
                          <w:noProof/>
                          <w:color w:val="000000" w:themeColor="text1"/>
                          <w:sz w:val="40"/>
                          <w:szCs w:val="40"/>
                          <w:rtl/>
                        </w:rPr>
                      </w:pPr>
                    </w:p>
                    <w:p w:rsidR="0003028E" w:rsidRPr="00A825EE" w:rsidRDefault="0003028E" w:rsidP="00641C98">
                      <w:pPr>
                        <w:spacing w:before="120" w:after="120"/>
                        <w:jc w:val="center"/>
                        <w:rPr>
                          <w:b/>
                          <w:bCs/>
                          <w:noProof/>
                          <w:color w:val="000000" w:themeColor="text1"/>
                          <w:sz w:val="48"/>
                          <w:szCs w:val="48"/>
                          <w:rtl/>
                        </w:rPr>
                      </w:pPr>
                    </w:p>
                    <w:p w:rsidR="0003028E" w:rsidRDefault="0003028E" w:rsidP="00641C98"/>
                  </w:txbxContent>
                </v:textbox>
                <w10:wrap type="square"/>
              </v:shape>
            </w:pict>
          </mc:Fallback>
        </mc:AlternateContent>
      </w:r>
      <w:r w:rsidR="00641C98" w:rsidRPr="00D12269">
        <w:rPr>
          <w:noProof/>
          <w:sz w:val="28"/>
          <w:szCs w:val="28"/>
          <w:rtl/>
          <w:lang w:bidi="ar-SA"/>
        </w:rPr>
        <w:drawing>
          <wp:anchor distT="0" distB="0" distL="114300" distR="114300" simplePos="0" relativeHeight="251661312" behindDoc="1" locked="0" layoutInCell="1" allowOverlap="1" wp14:anchorId="37E2EC17" wp14:editId="1788037B">
            <wp:simplePos x="0" y="0"/>
            <wp:positionH relativeFrom="margin">
              <wp:posOffset>4165017</wp:posOffset>
            </wp:positionH>
            <wp:positionV relativeFrom="paragraph">
              <wp:posOffset>1905</wp:posOffset>
            </wp:positionV>
            <wp:extent cx="975995" cy="991923"/>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نهائي اللوجو.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75995" cy="991923"/>
                    </a:xfrm>
                    <a:prstGeom prst="rect">
                      <a:avLst/>
                    </a:prstGeom>
                  </pic:spPr>
                </pic:pic>
              </a:graphicData>
            </a:graphic>
            <wp14:sizeRelH relativeFrom="page">
              <wp14:pctWidth>0</wp14:pctWidth>
            </wp14:sizeRelH>
            <wp14:sizeRelV relativeFrom="page">
              <wp14:pctHeight>0</wp14:pctHeight>
            </wp14:sizeRelV>
          </wp:anchor>
        </w:drawing>
      </w:r>
      <w:r w:rsidR="00B9655A">
        <w:rPr>
          <w:sz w:val="28"/>
          <w:szCs w:val="28"/>
          <w:rtl/>
        </w:rPr>
        <w:tab/>
      </w:r>
      <w:r w:rsidR="00B9655A">
        <w:rPr>
          <w:sz w:val="28"/>
          <w:szCs w:val="28"/>
          <w:rtl/>
        </w:rPr>
        <w:tab/>
      </w:r>
      <w:r w:rsidR="00B9655A">
        <w:rPr>
          <w:sz w:val="28"/>
          <w:szCs w:val="28"/>
          <w:rtl/>
        </w:rPr>
        <w:tab/>
      </w:r>
      <w:r w:rsidR="00B9655A">
        <w:rPr>
          <w:sz w:val="28"/>
          <w:szCs w:val="28"/>
          <w:rtl/>
        </w:rPr>
        <w:tab/>
      </w:r>
      <w:r w:rsidR="00B9655A">
        <w:rPr>
          <w:sz w:val="28"/>
          <w:szCs w:val="28"/>
          <w:rtl/>
        </w:rPr>
        <w:tab/>
      </w:r>
      <w:r w:rsidR="00B9655A">
        <w:rPr>
          <w:sz w:val="28"/>
          <w:szCs w:val="28"/>
          <w:rtl/>
        </w:rPr>
        <w:tab/>
      </w:r>
      <w:r w:rsidR="00B9655A">
        <w:rPr>
          <w:sz w:val="28"/>
          <w:szCs w:val="28"/>
          <w:rtl/>
        </w:rPr>
        <w:tab/>
      </w:r>
    </w:p>
    <w:p w14:paraId="36847395" w14:textId="77777777" w:rsidR="00DF58CA" w:rsidRPr="00D12269" w:rsidRDefault="00DF58CA" w:rsidP="00DF58CA">
      <w:pPr>
        <w:rPr>
          <w:sz w:val="28"/>
          <w:szCs w:val="28"/>
          <w:rtl/>
        </w:rPr>
      </w:pPr>
    </w:p>
    <w:p w14:paraId="1252F26C" w14:textId="77777777" w:rsidR="00DF58CA" w:rsidRDefault="00DF58CA" w:rsidP="00DF58CA">
      <w:pPr>
        <w:rPr>
          <w:sz w:val="28"/>
          <w:szCs w:val="28"/>
          <w:rtl/>
        </w:rPr>
      </w:pPr>
    </w:p>
    <w:p w14:paraId="132AE42A" w14:textId="77777777" w:rsidR="001D10A2" w:rsidRDefault="001D10A2" w:rsidP="00DF58CA">
      <w:pPr>
        <w:rPr>
          <w:sz w:val="28"/>
          <w:szCs w:val="28"/>
          <w:rtl/>
        </w:rPr>
      </w:pPr>
    </w:p>
    <w:p w14:paraId="6F7FEB4F" w14:textId="77777777" w:rsidR="001D10A2" w:rsidRDefault="001D10A2" w:rsidP="00DF58CA">
      <w:pPr>
        <w:rPr>
          <w:sz w:val="28"/>
          <w:szCs w:val="28"/>
          <w:rtl/>
        </w:rPr>
      </w:pPr>
    </w:p>
    <w:p w14:paraId="19731D8D" w14:textId="77777777" w:rsidR="001D10A2" w:rsidRDefault="001D10A2" w:rsidP="00DF58CA">
      <w:pPr>
        <w:rPr>
          <w:sz w:val="28"/>
          <w:szCs w:val="28"/>
          <w:rtl/>
        </w:rPr>
      </w:pPr>
    </w:p>
    <w:p w14:paraId="70417AC5" w14:textId="77777777" w:rsidR="001D10A2" w:rsidRDefault="001D10A2" w:rsidP="00DF58CA">
      <w:pPr>
        <w:rPr>
          <w:sz w:val="28"/>
          <w:szCs w:val="28"/>
          <w:rtl/>
        </w:rPr>
      </w:pPr>
    </w:p>
    <w:p w14:paraId="1B0FBB86" w14:textId="77777777" w:rsidR="001D10A2" w:rsidRDefault="001D10A2" w:rsidP="00A825EE">
      <w:pPr>
        <w:spacing w:before="120" w:after="120"/>
        <w:jc w:val="center"/>
        <w:rPr>
          <w:b/>
          <w:bCs/>
          <w:noProof/>
          <w:color w:val="000000" w:themeColor="text1"/>
          <w:sz w:val="72"/>
          <w:szCs w:val="72"/>
          <w:rtl/>
        </w:rPr>
      </w:pPr>
      <w:r w:rsidRPr="00A825EE">
        <w:rPr>
          <w:rFonts w:hint="cs"/>
          <w:b/>
          <w:bCs/>
          <w:noProof/>
          <w:color w:val="000000" w:themeColor="text1"/>
          <w:sz w:val="44"/>
          <w:szCs w:val="44"/>
          <w:rtl/>
        </w:rPr>
        <w:t>الجزء الأول</w:t>
      </w:r>
    </w:p>
    <w:p w14:paraId="4599C325" w14:textId="77777777" w:rsidR="00A825EE" w:rsidRPr="00D2065B" w:rsidRDefault="00223121" w:rsidP="00A825EE">
      <w:pPr>
        <w:spacing w:before="120" w:after="120"/>
        <w:jc w:val="center"/>
        <w:rPr>
          <w:b/>
          <w:bCs/>
          <w:noProof/>
          <w:color w:val="000000" w:themeColor="text1"/>
          <w:sz w:val="68"/>
          <w:szCs w:val="68"/>
          <w:rtl/>
        </w:rPr>
      </w:pPr>
      <w:r w:rsidRPr="00D2065B">
        <w:rPr>
          <w:rFonts w:hint="cs"/>
          <w:b/>
          <w:bCs/>
          <w:noProof/>
          <w:color w:val="000000" w:themeColor="text1"/>
          <w:sz w:val="68"/>
          <w:szCs w:val="68"/>
          <w:rtl/>
        </w:rPr>
        <w:t xml:space="preserve">عظات </w:t>
      </w:r>
      <w:r w:rsidR="00A825EE" w:rsidRPr="00D2065B">
        <w:rPr>
          <w:rFonts w:hint="cs"/>
          <w:b/>
          <w:bCs/>
          <w:noProof/>
          <w:color w:val="000000" w:themeColor="text1"/>
          <w:sz w:val="68"/>
          <w:szCs w:val="68"/>
          <w:rtl/>
        </w:rPr>
        <w:t>عيد القيامة المجيد</w:t>
      </w:r>
    </w:p>
    <w:p w14:paraId="36E03683" w14:textId="77777777" w:rsidR="00A825EE" w:rsidRPr="00A825EE" w:rsidRDefault="00A825EE" w:rsidP="00A825EE">
      <w:pPr>
        <w:spacing w:before="0" w:after="0"/>
        <w:jc w:val="center"/>
        <w:rPr>
          <w:b/>
          <w:bCs/>
          <w:noProof/>
          <w:color w:val="000000" w:themeColor="text1"/>
          <w:sz w:val="48"/>
          <w:szCs w:val="48"/>
          <w:rtl/>
        </w:rPr>
      </w:pPr>
    </w:p>
    <w:p w14:paraId="529811C9" w14:textId="77777777" w:rsidR="00A825EE" w:rsidRPr="00154C47" w:rsidRDefault="00A825EE" w:rsidP="00A825EE">
      <w:pPr>
        <w:spacing w:before="0" w:after="0"/>
        <w:jc w:val="center"/>
        <w:rPr>
          <w:b/>
          <w:bCs/>
          <w:noProof/>
          <w:color w:val="000000" w:themeColor="text1"/>
          <w:sz w:val="36"/>
          <w:szCs w:val="36"/>
          <w:rtl/>
        </w:rPr>
      </w:pPr>
    </w:p>
    <w:p w14:paraId="2EEF2FD3" w14:textId="77777777" w:rsidR="00A825EE" w:rsidRDefault="00A825EE" w:rsidP="00A825EE">
      <w:pPr>
        <w:spacing w:before="0" w:after="0"/>
        <w:jc w:val="center"/>
        <w:rPr>
          <w:noProof/>
          <w:color w:val="000000" w:themeColor="text1"/>
          <w:sz w:val="32"/>
          <w:szCs w:val="32"/>
          <w:rtl/>
        </w:rPr>
      </w:pPr>
      <w:r w:rsidRPr="00A825EE">
        <w:rPr>
          <w:rFonts w:hint="cs"/>
          <w:noProof/>
          <w:color w:val="000000" w:themeColor="text1"/>
          <w:sz w:val="32"/>
          <w:szCs w:val="32"/>
          <w:rtl/>
        </w:rPr>
        <w:t>الطبعة الأول</w:t>
      </w:r>
      <w:r>
        <w:rPr>
          <w:rFonts w:hint="cs"/>
          <w:noProof/>
          <w:color w:val="000000" w:themeColor="text1"/>
          <w:sz w:val="32"/>
          <w:szCs w:val="32"/>
          <w:rtl/>
        </w:rPr>
        <w:t>ى</w:t>
      </w:r>
    </w:p>
    <w:p w14:paraId="290A8965" w14:textId="31D1D747" w:rsidR="007F5EB2" w:rsidRPr="00A825EE" w:rsidRDefault="007F5EB2" w:rsidP="005D7923">
      <w:pPr>
        <w:spacing w:before="0" w:after="0"/>
        <w:jc w:val="center"/>
        <w:rPr>
          <w:noProof/>
          <w:color w:val="000000" w:themeColor="text1"/>
          <w:sz w:val="32"/>
          <w:szCs w:val="32"/>
          <w:rtl/>
        </w:rPr>
      </w:pPr>
      <w:r>
        <w:rPr>
          <w:rFonts w:hint="cs"/>
          <w:noProof/>
          <w:color w:val="000000" w:themeColor="text1"/>
          <w:sz w:val="32"/>
          <w:szCs w:val="32"/>
          <w:rtl/>
        </w:rPr>
        <w:t>202</w:t>
      </w:r>
      <w:r w:rsidR="005D7923">
        <w:rPr>
          <w:rFonts w:hint="cs"/>
          <w:noProof/>
          <w:color w:val="000000" w:themeColor="text1"/>
          <w:sz w:val="32"/>
          <w:szCs w:val="32"/>
          <w:rtl/>
        </w:rPr>
        <w:t>1</w:t>
      </w:r>
      <w:r w:rsidR="007776E4">
        <w:rPr>
          <w:rFonts w:hint="cs"/>
          <w:noProof/>
          <w:color w:val="000000" w:themeColor="text1"/>
          <w:sz w:val="32"/>
          <w:szCs w:val="32"/>
          <w:rtl/>
        </w:rPr>
        <w:t>م</w:t>
      </w:r>
    </w:p>
    <w:p w14:paraId="1445B612" w14:textId="77777777" w:rsidR="00A825EE" w:rsidRDefault="00A825EE" w:rsidP="00A825EE">
      <w:pPr>
        <w:pStyle w:val="ListParagraph"/>
        <w:ind w:firstLine="0"/>
        <w:rPr>
          <w:sz w:val="28"/>
          <w:szCs w:val="28"/>
          <w:rtl/>
        </w:rPr>
      </w:pPr>
    </w:p>
    <w:p w14:paraId="516683DD" w14:textId="77777777" w:rsidR="00A825EE" w:rsidRPr="00A825EE" w:rsidRDefault="00A825EE" w:rsidP="00A825EE">
      <w:pPr>
        <w:pStyle w:val="ListParagraph"/>
        <w:ind w:firstLine="0"/>
        <w:rPr>
          <w:sz w:val="28"/>
          <w:szCs w:val="28"/>
        </w:rPr>
      </w:pPr>
    </w:p>
    <w:p w14:paraId="64DD9F62" w14:textId="77777777" w:rsidR="00DF58CA" w:rsidRDefault="00DF58CA" w:rsidP="00DF58CA">
      <w:pPr>
        <w:rPr>
          <w:sz w:val="28"/>
          <w:szCs w:val="28"/>
          <w:rtl/>
        </w:rPr>
      </w:pPr>
    </w:p>
    <w:p w14:paraId="2538543C" w14:textId="77777777" w:rsidR="007F5EB2" w:rsidRDefault="007F5EB2" w:rsidP="00DF58CA">
      <w:pPr>
        <w:rPr>
          <w:sz w:val="28"/>
          <w:szCs w:val="28"/>
          <w:rtl/>
        </w:rPr>
      </w:pPr>
    </w:p>
    <w:p w14:paraId="7D044F45" w14:textId="77777777" w:rsidR="007F5EB2" w:rsidRDefault="007F5EB2" w:rsidP="00DF58CA">
      <w:pPr>
        <w:rPr>
          <w:sz w:val="28"/>
          <w:szCs w:val="28"/>
          <w:rtl/>
        </w:rPr>
      </w:pPr>
    </w:p>
    <w:p w14:paraId="2962033A" w14:textId="77777777" w:rsidR="007F5EB2" w:rsidRDefault="007F5EB2" w:rsidP="00DF58CA">
      <w:pPr>
        <w:rPr>
          <w:sz w:val="28"/>
          <w:szCs w:val="28"/>
          <w:rtl/>
        </w:rPr>
      </w:pPr>
    </w:p>
    <w:p w14:paraId="302296F9" w14:textId="77777777" w:rsidR="007F5EB2" w:rsidRDefault="007F5EB2" w:rsidP="00DF58CA">
      <w:pPr>
        <w:rPr>
          <w:sz w:val="28"/>
          <w:szCs w:val="28"/>
          <w:rtl/>
        </w:rPr>
      </w:pPr>
    </w:p>
    <w:p w14:paraId="3A068C33" w14:textId="77777777" w:rsidR="007F5EB2" w:rsidRDefault="007F5EB2" w:rsidP="00DF58CA">
      <w:pPr>
        <w:rPr>
          <w:sz w:val="28"/>
          <w:szCs w:val="28"/>
        </w:rPr>
      </w:pPr>
    </w:p>
    <w:p w14:paraId="283D4DC8" w14:textId="77777777" w:rsidR="00A22DBD" w:rsidRDefault="00A22DBD" w:rsidP="00DF58CA">
      <w:pPr>
        <w:rPr>
          <w:sz w:val="28"/>
          <w:szCs w:val="28"/>
        </w:rPr>
      </w:pPr>
    </w:p>
    <w:p w14:paraId="52DDAF8C" w14:textId="77777777" w:rsidR="00A22DBD" w:rsidRDefault="00A22DBD" w:rsidP="00DF58CA">
      <w:pPr>
        <w:rPr>
          <w:sz w:val="28"/>
          <w:szCs w:val="28"/>
        </w:rPr>
      </w:pPr>
    </w:p>
    <w:p w14:paraId="1DA4690D" w14:textId="77777777" w:rsidR="00A22DBD" w:rsidRDefault="00A22DBD" w:rsidP="00DF58CA">
      <w:pPr>
        <w:rPr>
          <w:sz w:val="28"/>
          <w:szCs w:val="28"/>
        </w:rPr>
      </w:pPr>
    </w:p>
    <w:p w14:paraId="475ECD5F" w14:textId="77777777" w:rsidR="00A22DBD" w:rsidRDefault="00A22DBD" w:rsidP="00DF58CA">
      <w:pPr>
        <w:rPr>
          <w:sz w:val="28"/>
          <w:szCs w:val="28"/>
          <w:rtl/>
        </w:rPr>
      </w:pPr>
    </w:p>
    <w:p w14:paraId="1AF99174" w14:textId="77777777" w:rsidR="007F5EB2" w:rsidRDefault="007F5EB2" w:rsidP="00DF58CA">
      <w:pPr>
        <w:rPr>
          <w:sz w:val="28"/>
          <w:szCs w:val="28"/>
          <w:rtl/>
        </w:rPr>
      </w:pPr>
    </w:p>
    <w:p w14:paraId="734DBDBE" w14:textId="77777777" w:rsidR="007F5EB2" w:rsidRDefault="007F5EB2" w:rsidP="00DF58CA">
      <w:pPr>
        <w:rPr>
          <w:sz w:val="28"/>
          <w:szCs w:val="28"/>
        </w:rPr>
      </w:pPr>
    </w:p>
    <w:p w14:paraId="0875217B" w14:textId="77777777" w:rsidR="00D2065B" w:rsidRPr="00D12269" w:rsidRDefault="00D2065B" w:rsidP="00DF58CA">
      <w:pPr>
        <w:rPr>
          <w:sz w:val="28"/>
          <w:szCs w:val="28"/>
          <w:rtl/>
        </w:rPr>
      </w:pPr>
    </w:p>
    <w:p w14:paraId="10921E1D" w14:textId="77777777" w:rsidR="00DF58CA" w:rsidRPr="00D12269" w:rsidRDefault="00DF58CA" w:rsidP="00DF58CA">
      <w:pPr>
        <w:rPr>
          <w:sz w:val="28"/>
          <w:szCs w:val="28"/>
        </w:rPr>
      </w:pPr>
      <w:proofErr w:type="gramStart"/>
      <w:r w:rsidRPr="00D12269">
        <w:rPr>
          <w:sz w:val="28"/>
          <w:szCs w:val="28"/>
          <w:rtl/>
        </w:rPr>
        <w:t>الكتاب :</w:t>
      </w:r>
      <w:proofErr w:type="gramEnd"/>
      <w:r w:rsidRPr="00D12269">
        <w:rPr>
          <w:sz w:val="28"/>
          <w:szCs w:val="28"/>
          <w:rtl/>
        </w:rPr>
        <w:t xml:space="preserve"> </w:t>
      </w:r>
      <w:r w:rsidR="002974F4">
        <w:rPr>
          <w:rFonts w:hint="cs"/>
          <w:sz w:val="28"/>
          <w:szCs w:val="28"/>
          <w:rtl/>
        </w:rPr>
        <w:t xml:space="preserve">موسوعة البابا شنوده </w:t>
      </w:r>
      <w:r w:rsidR="002974F4">
        <w:rPr>
          <w:sz w:val="28"/>
          <w:szCs w:val="28"/>
          <w:rtl/>
        </w:rPr>
        <w:t>–</w:t>
      </w:r>
      <w:r w:rsidR="002974F4">
        <w:rPr>
          <w:rFonts w:hint="cs"/>
          <w:sz w:val="28"/>
          <w:szCs w:val="28"/>
          <w:rtl/>
        </w:rPr>
        <w:t xml:space="preserve"> الأعياد والمناسبات </w:t>
      </w:r>
      <w:r w:rsidR="002974F4">
        <w:rPr>
          <w:sz w:val="28"/>
          <w:szCs w:val="28"/>
          <w:rtl/>
        </w:rPr>
        <w:t>–</w:t>
      </w:r>
      <w:r w:rsidR="002974F4">
        <w:rPr>
          <w:rFonts w:hint="cs"/>
          <w:sz w:val="28"/>
          <w:szCs w:val="28"/>
          <w:rtl/>
        </w:rPr>
        <w:t xml:space="preserve"> الجزء الأول </w:t>
      </w:r>
      <w:r w:rsidR="002974F4">
        <w:rPr>
          <w:sz w:val="28"/>
          <w:szCs w:val="28"/>
          <w:rtl/>
        </w:rPr>
        <w:t>–</w:t>
      </w:r>
      <w:r w:rsidR="002974F4">
        <w:rPr>
          <w:rFonts w:hint="cs"/>
          <w:sz w:val="28"/>
          <w:szCs w:val="28"/>
          <w:rtl/>
        </w:rPr>
        <w:t xml:space="preserve"> </w:t>
      </w:r>
      <w:r w:rsidR="00773EBB">
        <w:rPr>
          <w:rFonts w:hint="cs"/>
          <w:sz w:val="28"/>
          <w:szCs w:val="28"/>
          <w:rtl/>
        </w:rPr>
        <w:t xml:space="preserve">عظات </w:t>
      </w:r>
      <w:r w:rsidR="002974F4">
        <w:rPr>
          <w:rFonts w:hint="cs"/>
          <w:sz w:val="28"/>
          <w:szCs w:val="28"/>
          <w:rtl/>
        </w:rPr>
        <w:t>عيد القيامة المجيد.</w:t>
      </w:r>
    </w:p>
    <w:p w14:paraId="5099FB60" w14:textId="77777777" w:rsidR="00DF58CA" w:rsidRPr="00D12269" w:rsidRDefault="00DF58CA" w:rsidP="00DF58CA">
      <w:pPr>
        <w:rPr>
          <w:sz w:val="28"/>
          <w:szCs w:val="28"/>
          <w:rtl/>
        </w:rPr>
      </w:pPr>
      <w:proofErr w:type="gramStart"/>
      <w:r w:rsidRPr="00D12269">
        <w:rPr>
          <w:sz w:val="28"/>
          <w:szCs w:val="28"/>
          <w:rtl/>
        </w:rPr>
        <w:t>المؤلف :</w:t>
      </w:r>
      <w:proofErr w:type="gramEnd"/>
      <w:r w:rsidRPr="00D12269">
        <w:rPr>
          <w:sz w:val="28"/>
          <w:szCs w:val="28"/>
          <w:rtl/>
        </w:rPr>
        <w:t xml:space="preserve"> صاحب القداسة والغبطة البابا شنوده الثالث.</w:t>
      </w:r>
    </w:p>
    <w:p w14:paraId="3E4D7E99" w14:textId="77777777" w:rsidR="00DF58CA" w:rsidRPr="00D12269" w:rsidRDefault="00DF58CA" w:rsidP="00DF58CA">
      <w:pPr>
        <w:rPr>
          <w:sz w:val="28"/>
          <w:szCs w:val="28"/>
          <w:rtl/>
        </w:rPr>
      </w:pPr>
      <w:r w:rsidRPr="00D12269">
        <w:rPr>
          <w:rFonts w:hint="cs"/>
          <w:sz w:val="28"/>
          <w:szCs w:val="28"/>
          <w:rtl/>
        </w:rPr>
        <w:t>دار نشر: كنيسة السيدة العذراء بالزيتون/ رقم 1021</w:t>
      </w:r>
    </w:p>
    <w:p w14:paraId="3DFE7C90" w14:textId="77777777" w:rsidR="00DF58CA" w:rsidRPr="00D12269" w:rsidRDefault="00DF58CA" w:rsidP="007F5EB2">
      <w:pPr>
        <w:rPr>
          <w:sz w:val="28"/>
          <w:szCs w:val="28"/>
          <w:rtl/>
        </w:rPr>
      </w:pPr>
      <w:proofErr w:type="gramStart"/>
      <w:r w:rsidRPr="00D12269">
        <w:rPr>
          <w:sz w:val="28"/>
          <w:szCs w:val="28"/>
          <w:rtl/>
        </w:rPr>
        <w:t>الطبعة :</w:t>
      </w:r>
      <w:proofErr w:type="gramEnd"/>
      <w:r w:rsidRPr="00D12269">
        <w:rPr>
          <w:sz w:val="28"/>
          <w:szCs w:val="28"/>
          <w:rtl/>
        </w:rPr>
        <w:t xml:space="preserve"> الأولى، </w:t>
      </w:r>
      <w:r w:rsidR="005D7923">
        <w:rPr>
          <w:rFonts w:hint="cs"/>
          <w:sz w:val="28"/>
          <w:szCs w:val="28"/>
          <w:rtl/>
        </w:rPr>
        <w:t>2021</w:t>
      </w:r>
    </w:p>
    <w:p w14:paraId="66FD7701" w14:textId="77777777" w:rsidR="00DF58CA" w:rsidRPr="00D12269" w:rsidRDefault="00DF58CA" w:rsidP="002974F4">
      <w:pPr>
        <w:rPr>
          <w:sz w:val="28"/>
          <w:szCs w:val="28"/>
          <w:rtl/>
        </w:rPr>
      </w:pPr>
      <w:proofErr w:type="gramStart"/>
      <w:r w:rsidRPr="00D12269">
        <w:rPr>
          <w:sz w:val="28"/>
          <w:szCs w:val="28"/>
          <w:rtl/>
        </w:rPr>
        <w:t>المطبعة :</w:t>
      </w:r>
      <w:proofErr w:type="gramEnd"/>
      <w:r w:rsidRPr="00D12269">
        <w:rPr>
          <w:rFonts w:hint="cs"/>
          <w:sz w:val="28"/>
          <w:szCs w:val="28"/>
          <w:rtl/>
        </w:rPr>
        <w:t xml:space="preserve"> </w:t>
      </w:r>
    </w:p>
    <w:p w14:paraId="24CB4146" w14:textId="6F0082E3" w:rsidR="00DF58CA" w:rsidRPr="00D12269" w:rsidRDefault="00DF58CA" w:rsidP="00DF58CA">
      <w:pPr>
        <w:rPr>
          <w:sz w:val="28"/>
          <w:szCs w:val="28"/>
        </w:rPr>
      </w:pPr>
      <w:r w:rsidRPr="00D12269">
        <w:rPr>
          <w:sz w:val="28"/>
          <w:szCs w:val="28"/>
          <w:rtl/>
        </w:rPr>
        <w:t>رقم الإيداع بدار الكتب</w:t>
      </w:r>
      <w:r w:rsidRPr="00D12269">
        <w:rPr>
          <w:rFonts w:hint="cs"/>
          <w:sz w:val="28"/>
          <w:szCs w:val="28"/>
          <w:rtl/>
        </w:rPr>
        <w:t>:</w:t>
      </w:r>
      <w:r w:rsidR="00E002B1">
        <w:rPr>
          <w:rFonts w:hint="cs"/>
          <w:sz w:val="28"/>
          <w:szCs w:val="28"/>
          <w:rtl/>
        </w:rPr>
        <w:t xml:space="preserve"> </w:t>
      </w:r>
      <w:r w:rsidR="00E002B1">
        <w:rPr>
          <w:sz w:val="28"/>
          <w:szCs w:val="28"/>
        </w:rPr>
        <w:t>2020/22728</w:t>
      </w:r>
    </w:p>
    <w:p w14:paraId="2493E117" w14:textId="53546F92" w:rsidR="00AA4EE8" w:rsidRDefault="00DF58CA" w:rsidP="00DF58CA">
      <w:pPr>
        <w:rPr>
          <w:sz w:val="28"/>
          <w:szCs w:val="28"/>
          <w:rtl/>
        </w:rPr>
      </w:pPr>
      <w:r w:rsidRPr="00D12269">
        <w:rPr>
          <w:rFonts w:hint="cs"/>
          <w:sz w:val="28"/>
          <w:szCs w:val="28"/>
          <w:rtl/>
        </w:rPr>
        <w:t>الترقيم الدولي:</w:t>
      </w:r>
      <w:r w:rsidR="00E002B1">
        <w:rPr>
          <w:sz w:val="28"/>
          <w:szCs w:val="28"/>
        </w:rPr>
        <w:t>978-977-334-283-8</w:t>
      </w:r>
    </w:p>
    <w:p w14:paraId="582EEDD8" w14:textId="77777777" w:rsidR="00AA4EE8" w:rsidRDefault="00AA4EE8">
      <w:pPr>
        <w:widowControl/>
        <w:bidi w:val="0"/>
        <w:spacing w:before="0" w:after="160" w:line="259" w:lineRule="auto"/>
        <w:jc w:val="left"/>
        <w:rPr>
          <w:sz w:val="28"/>
          <w:szCs w:val="28"/>
          <w:rtl/>
        </w:rPr>
      </w:pPr>
      <w:r>
        <w:rPr>
          <w:sz w:val="28"/>
          <w:szCs w:val="28"/>
          <w:rtl/>
        </w:rPr>
        <w:br w:type="page"/>
      </w:r>
    </w:p>
    <w:p w14:paraId="1B67640B" w14:textId="77777777" w:rsidR="00A825EE" w:rsidRDefault="00A825EE" w:rsidP="00AA4EE8">
      <w:pPr>
        <w:bidi w:val="0"/>
        <w:rPr>
          <w:sz w:val="28"/>
          <w:szCs w:val="28"/>
        </w:rPr>
      </w:pPr>
      <w:r w:rsidRPr="00D12269">
        <w:rPr>
          <w:noProof/>
          <w:sz w:val="28"/>
          <w:szCs w:val="28"/>
          <w:rtl/>
          <w:lang w:bidi="ar-SA"/>
        </w:rPr>
        <w:lastRenderedPageBreak/>
        <w:drawing>
          <wp:anchor distT="0" distB="0" distL="114300" distR="114300" simplePos="0" relativeHeight="251660288" behindDoc="0" locked="0" layoutInCell="1" allowOverlap="1" wp14:anchorId="57FA36FC" wp14:editId="351C4F51">
            <wp:simplePos x="0" y="0"/>
            <wp:positionH relativeFrom="margin">
              <wp:posOffset>359410</wp:posOffset>
            </wp:positionH>
            <wp:positionV relativeFrom="paragraph">
              <wp:posOffset>114300</wp:posOffset>
            </wp:positionV>
            <wp:extent cx="4589063" cy="5829300"/>
            <wp:effectExtent l="0" t="0" r="254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
                      <a:extLst>
                        <a:ext uri="{BEBA8EAE-BF5A-486C-A8C5-ECC9F3942E4B}">
                          <a14:imgProps xmlns:a14="http://schemas.microsoft.com/office/drawing/2010/main">
                            <a14:imgLayer r:embed="rId10">
                              <a14:imgEffect>
                                <a14:saturation sat="0"/>
                              </a14:imgEffect>
                            </a14:imgLayer>
                          </a14:imgProps>
                        </a:ext>
                        <a:ext uri="{28A0092B-C50C-407E-A947-70E740481C1C}">
                          <a14:useLocalDpi xmlns:a14="http://schemas.microsoft.com/office/drawing/2010/main" val="0"/>
                        </a:ext>
                      </a:extLst>
                    </a:blip>
                    <a:srcRect t="12609" b="15039"/>
                    <a:stretch/>
                  </pic:blipFill>
                  <pic:spPr bwMode="auto">
                    <a:xfrm>
                      <a:off x="0" y="0"/>
                      <a:ext cx="4589063" cy="5829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0" w:name="_Toc377502055"/>
      <w:bookmarkStart w:id="1" w:name="_Toc377502576"/>
      <w:bookmarkStart w:id="2" w:name="_Toc500084503"/>
      <w:bookmarkStart w:id="3" w:name="_Toc500096062"/>
      <w:bookmarkStart w:id="4" w:name="_Toc500096741"/>
      <w:bookmarkStart w:id="5" w:name="_Toc500100505"/>
      <w:bookmarkStart w:id="6" w:name="_Toc501875452"/>
      <w:bookmarkStart w:id="7" w:name="_Toc501880505"/>
      <w:bookmarkStart w:id="8" w:name="_Toc502754894"/>
      <w:bookmarkStart w:id="9" w:name="_Toc503169399"/>
      <w:bookmarkStart w:id="10" w:name="_Toc503170743"/>
      <w:bookmarkStart w:id="11" w:name="_Toc503172935"/>
      <w:bookmarkStart w:id="12" w:name="_Toc503176302"/>
      <w:bookmarkStart w:id="13" w:name="_Toc528159320"/>
    </w:p>
    <w:p w14:paraId="6875B50A" w14:textId="77777777" w:rsidR="00AA4EE8" w:rsidRDefault="00AA4EE8" w:rsidP="00AA4EE8">
      <w:pPr>
        <w:bidi w:val="0"/>
        <w:rPr>
          <w:sz w:val="28"/>
          <w:szCs w:val="28"/>
          <w:rtl/>
        </w:rPr>
      </w:pPr>
    </w:p>
    <w:p w14:paraId="06AF1F92" w14:textId="77777777" w:rsidR="00A825EE" w:rsidRDefault="00A825EE" w:rsidP="00A825EE">
      <w:pPr>
        <w:bidi w:val="0"/>
        <w:rPr>
          <w:sz w:val="28"/>
          <w:szCs w:val="28"/>
          <w:rtl/>
        </w:rPr>
      </w:pPr>
    </w:p>
    <w:p w14:paraId="075ADCD7" w14:textId="77777777" w:rsidR="00A825EE" w:rsidRDefault="00A825EE" w:rsidP="00A825EE">
      <w:pPr>
        <w:bidi w:val="0"/>
        <w:rPr>
          <w:sz w:val="28"/>
          <w:szCs w:val="28"/>
          <w:rtl/>
        </w:rPr>
      </w:pPr>
    </w:p>
    <w:p w14:paraId="43D6CB71" w14:textId="77777777" w:rsidR="00A825EE" w:rsidRDefault="00A825EE" w:rsidP="00A825EE">
      <w:pPr>
        <w:bidi w:val="0"/>
        <w:rPr>
          <w:sz w:val="28"/>
          <w:szCs w:val="28"/>
          <w:rtl/>
        </w:rPr>
      </w:pPr>
    </w:p>
    <w:p w14:paraId="224795C1" w14:textId="77777777" w:rsidR="00A825EE" w:rsidRDefault="00A825EE" w:rsidP="00A825EE">
      <w:pPr>
        <w:bidi w:val="0"/>
        <w:rPr>
          <w:sz w:val="28"/>
          <w:szCs w:val="28"/>
          <w:rtl/>
        </w:rPr>
      </w:pPr>
    </w:p>
    <w:p w14:paraId="2F48CF93" w14:textId="77777777" w:rsidR="00A825EE" w:rsidRDefault="00A825EE" w:rsidP="00A825EE">
      <w:pPr>
        <w:bidi w:val="0"/>
        <w:rPr>
          <w:sz w:val="28"/>
          <w:szCs w:val="28"/>
          <w:rtl/>
        </w:rPr>
      </w:pPr>
    </w:p>
    <w:p w14:paraId="175018AA" w14:textId="77777777" w:rsidR="00A825EE" w:rsidRDefault="00A825EE" w:rsidP="00A825EE">
      <w:pPr>
        <w:bidi w:val="0"/>
        <w:rPr>
          <w:sz w:val="28"/>
          <w:szCs w:val="28"/>
          <w:rtl/>
        </w:rPr>
      </w:pPr>
    </w:p>
    <w:p w14:paraId="76CEF890" w14:textId="77777777" w:rsidR="00A825EE" w:rsidRDefault="00A825EE" w:rsidP="00A825EE">
      <w:pPr>
        <w:bidi w:val="0"/>
        <w:rPr>
          <w:sz w:val="28"/>
          <w:szCs w:val="28"/>
          <w:rtl/>
        </w:rPr>
      </w:pPr>
    </w:p>
    <w:p w14:paraId="7D229F19" w14:textId="77777777" w:rsidR="00A825EE" w:rsidRDefault="00A825EE" w:rsidP="00A825EE">
      <w:pPr>
        <w:bidi w:val="0"/>
        <w:rPr>
          <w:sz w:val="28"/>
          <w:szCs w:val="28"/>
          <w:rtl/>
        </w:rPr>
      </w:pPr>
    </w:p>
    <w:p w14:paraId="343E8CC6" w14:textId="77777777" w:rsidR="00A825EE" w:rsidRDefault="00A825EE" w:rsidP="00A825EE">
      <w:pPr>
        <w:bidi w:val="0"/>
        <w:rPr>
          <w:sz w:val="28"/>
          <w:szCs w:val="28"/>
          <w:rtl/>
        </w:rPr>
      </w:pPr>
    </w:p>
    <w:p w14:paraId="5EAB6A29" w14:textId="77777777" w:rsidR="00A825EE" w:rsidRDefault="00A825EE" w:rsidP="00A825EE">
      <w:pPr>
        <w:bidi w:val="0"/>
        <w:rPr>
          <w:sz w:val="28"/>
          <w:szCs w:val="28"/>
          <w:rtl/>
        </w:rPr>
      </w:pPr>
    </w:p>
    <w:p w14:paraId="711485C0" w14:textId="77777777" w:rsidR="00A825EE" w:rsidRDefault="00A825EE" w:rsidP="00A825EE">
      <w:pPr>
        <w:bidi w:val="0"/>
        <w:rPr>
          <w:sz w:val="28"/>
          <w:szCs w:val="28"/>
          <w:rtl/>
        </w:rPr>
      </w:pPr>
    </w:p>
    <w:p w14:paraId="3B5C154E" w14:textId="77777777" w:rsidR="00A825EE" w:rsidRDefault="00A825EE" w:rsidP="00A825EE">
      <w:pPr>
        <w:bidi w:val="0"/>
        <w:rPr>
          <w:sz w:val="28"/>
          <w:szCs w:val="28"/>
          <w:rtl/>
        </w:rPr>
      </w:pPr>
    </w:p>
    <w:p w14:paraId="56AA233B" w14:textId="77777777" w:rsidR="00A825EE" w:rsidRDefault="00A825EE" w:rsidP="00A825EE">
      <w:pPr>
        <w:bidi w:val="0"/>
        <w:rPr>
          <w:sz w:val="28"/>
          <w:szCs w:val="28"/>
          <w:rtl/>
        </w:rPr>
      </w:pPr>
    </w:p>
    <w:p w14:paraId="58167CBA" w14:textId="77777777" w:rsidR="00A825EE" w:rsidRDefault="00A825EE" w:rsidP="00A825EE">
      <w:pPr>
        <w:bidi w:val="0"/>
        <w:rPr>
          <w:sz w:val="28"/>
          <w:szCs w:val="28"/>
          <w:rtl/>
        </w:rPr>
      </w:pPr>
    </w:p>
    <w:p w14:paraId="71BBD3CB" w14:textId="77777777" w:rsidR="00A825EE" w:rsidRDefault="00A825EE" w:rsidP="00A825EE">
      <w:pPr>
        <w:bidi w:val="0"/>
        <w:rPr>
          <w:sz w:val="28"/>
          <w:szCs w:val="28"/>
          <w:rtl/>
        </w:rPr>
      </w:pPr>
    </w:p>
    <w:p w14:paraId="4DB905FC" w14:textId="77777777" w:rsidR="00DF58CA" w:rsidRPr="00A825EE" w:rsidRDefault="00DF58CA" w:rsidP="00A825EE">
      <w:pPr>
        <w:bidi w:val="0"/>
        <w:jc w:val="center"/>
        <w:rPr>
          <w:b/>
          <w:bCs/>
          <w:sz w:val="36"/>
          <w:szCs w:val="36"/>
          <w:rtl/>
        </w:rPr>
      </w:pPr>
      <w:r w:rsidRPr="00A825EE">
        <w:rPr>
          <w:b/>
          <w:bCs/>
          <w:sz w:val="36"/>
          <w:szCs w:val="36"/>
          <w:rtl/>
        </w:rPr>
        <w:t>قداسة البابا تواضروس الثا</w:t>
      </w:r>
      <w:bookmarkEnd w:id="0"/>
      <w:bookmarkEnd w:id="1"/>
      <w:bookmarkEnd w:id="2"/>
      <w:bookmarkEnd w:id="3"/>
      <w:bookmarkEnd w:id="4"/>
      <w:bookmarkEnd w:id="5"/>
      <w:bookmarkEnd w:id="6"/>
      <w:bookmarkEnd w:id="7"/>
      <w:bookmarkEnd w:id="8"/>
      <w:bookmarkEnd w:id="9"/>
      <w:bookmarkEnd w:id="10"/>
      <w:bookmarkEnd w:id="11"/>
      <w:bookmarkEnd w:id="12"/>
      <w:bookmarkEnd w:id="13"/>
      <w:r w:rsidRPr="00A825EE">
        <w:rPr>
          <w:rFonts w:hint="cs"/>
          <w:b/>
          <w:bCs/>
          <w:sz w:val="36"/>
          <w:szCs w:val="36"/>
          <w:rtl/>
        </w:rPr>
        <w:t>ني</w:t>
      </w:r>
    </w:p>
    <w:p w14:paraId="4E277C79" w14:textId="77777777" w:rsidR="00DF58CA" w:rsidRPr="00A825EE" w:rsidRDefault="00DF58CA" w:rsidP="00A825EE">
      <w:pPr>
        <w:jc w:val="center"/>
        <w:rPr>
          <w:b/>
          <w:bCs/>
          <w:sz w:val="36"/>
          <w:szCs w:val="36"/>
        </w:rPr>
      </w:pPr>
      <w:bookmarkStart w:id="14" w:name="_Toc377502056"/>
      <w:bookmarkStart w:id="15" w:name="_Toc377502577"/>
      <w:bookmarkStart w:id="16" w:name="_Toc500084504"/>
      <w:bookmarkStart w:id="17" w:name="_Toc500096063"/>
      <w:bookmarkStart w:id="18" w:name="_Toc500096742"/>
      <w:bookmarkStart w:id="19" w:name="_Toc500100506"/>
      <w:bookmarkStart w:id="20" w:name="_Toc501875453"/>
      <w:bookmarkStart w:id="21" w:name="_Toc501880506"/>
      <w:bookmarkStart w:id="22" w:name="_Toc503169400"/>
      <w:bookmarkStart w:id="23" w:name="_Toc503170744"/>
      <w:bookmarkStart w:id="24" w:name="_Toc503172936"/>
      <w:bookmarkStart w:id="25" w:name="_Toc503176303"/>
      <w:bookmarkStart w:id="26" w:name="_Toc528159321"/>
      <w:r w:rsidRPr="00A825EE">
        <w:rPr>
          <w:b/>
          <w:bCs/>
          <w:sz w:val="36"/>
          <w:szCs w:val="36"/>
          <w:rtl/>
        </w:rPr>
        <w:t xml:space="preserve">بابا الإسكندرية وبطريرك الكرازة المرقسية </w:t>
      </w:r>
      <w:proofErr w:type="gramStart"/>
      <w:r w:rsidRPr="00A825EE">
        <w:rPr>
          <w:b/>
          <w:bCs/>
          <w:sz w:val="36"/>
          <w:szCs w:val="36"/>
          <w:rtl/>
        </w:rPr>
        <w:t>ال</w:t>
      </w:r>
      <w:bookmarkEnd w:id="14"/>
      <w:bookmarkEnd w:id="15"/>
      <w:bookmarkEnd w:id="16"/>
      <w:bookmarkEnd w:id="17"/>
      <w:bookmarkEnd w:id="18"/>
      <w:bookmarkEnd w:id="19"/>
      <w:r w:rsidRPr="00A825EE">
        <w:rPr>
          <w:b/>
          <w:bCs/>
          <w:sz w:val="36"/>
          <w:szCs w:val="36"/>
          <w:rtl/>
        </w:rPr>
        <w:t>ـ118</w:t>
      </w:r>
      <w:bookmarkEnd w:id="20"/>
      <w:bookmarkEnd w:id="21"/>
      <w:bookmarkEnd w:id="22"/>
      <w:bookmarkEnd w:id="23"/>
      <w:bookmarkEnd w:id="24"/>
      <w:bookmarkEnd w:id="25"/>
      <w:bookmarkEnd w:id="26"/>
      <w:proofErr w:type="gramEnd"/>
    </w:p>
    <w:p w14:paraId="5BDF0552" w14:textId="77777777" w:rsidR="00DF58CA" w:rsidRPr="00D12269" w:rsidRDefault="00DF58CA" w:rsidP="00DF58CA">
      <w:pPr>
        <w:rPr>
          <w:noProof/>
          <w:sz w:val="28"/>
          <w:szCs w:val="28"/>
        </w:rPr>
      </w:pPr>
      <w:r w:rsidRPr="00D12269">
        <w:rPr>
          <w:noProof/>
          <w:sz w:val="28"/>
          <w:szCs w:val="28"/>
          <w:rtl/>
        </w:rPr>
        <w:br w:type="page"/>
      </w:r>
      <w:r w:rsidRPr="00D12269">
        <w:rPr>
          <w:noProof/>
          <w:sz w:val="28"/>
          <w:szCs w:val="28"/>
          <w:rtl/>
        </w:rPr>
        <w:lastRenderedPageBreak/>
        <w:br w:type="page"/>
      </w:r>
    </w:p>
    <w:p w14:paraId="15DC130D" w14:textId="77777777" w:rsidR="00DF58CA" w:rsidRPr="00D12269" w:rsidRDefault="00F906DA" w:rsidP="00DF58CA">
      <w:pPr>
        <w:rPr>
          <w:noProof/>
          <w:sz w:val="28"/>
          <w:szCs w:val="28"/>
          <w:rtl/>
          <w:lang w:bidi="ar-SA"/>
        </w:rPr>
      </w:pPr>
      <w:r w:rsidRPr="00D12269">
        <w:rPr>
          <w:noProof/>
          <w:sz w:val="28"/>
          <w:szCs w:val="28"/>
          <w:rtl/>
          <w:lang w:bidi="ar-SA"/>
        </w:rPr>
        <w:lastRenderedPageBreak/>
        <w:drawing>
          <wp:anchor distT="0" distB="0" distL="114300" distR="114300" simplePos="0" relativeHeight="251659264" behindDoc="1" locked="0" layoutInCell="1" allowOverlap="1" wp14:anchorId="1A1BB43D" wp14:editId="33DE4B86">
            <wp:simplePos x="0" y="0"/>
            <wp:positionH relativeFrom="column">
              <wp:posOffset>342900</wp:posOffset>
            </wp:positionH>
            <wp:positionV relativeFrom="paragraph">
              <wp:posOffset>114300</wp:posOffset>
            </wp:positionV>
            <wp:extent cx="4486223" cy="581569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سيدنا.jpg"/>
                    <pic:cNvPicPr/>
                  </pic:nvPicPr>
                  <pic:blipFill>
                    <a:blip r:embed="rId11" cstate="print">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487458" cy="58172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3A1A8" w14:textId="77777777" w:rsidR="00DF58CA" w:rsidRPr="00D12269" w:rsidRDefault="00DF58CA" w:rsidP="00DF58CA">
      <w:pPr>
        <w:rPr>
          <w:noProof/>
          <w:sz w:val="28"/>
          <w:szCs w:val="28"/>
          <w:rtl/>
          <w:lang w:bidi="ar-SA"/>
        </w:rPr>
      </w:pPr>
    </w:p>
    <w:p w14:paraId="6FED6BE4" w14:textId="77777777" w:rsidR="00DF58CA" w:rsidRPr="00D12269" w:rsidRDefault="00DF58CA" w:rsidP="00DF58CA">
      <w:pPr>
        <w:rPr>
          <w:noProof/>
          <w:sz w:val="28"/>
          <w:szCs w:val="28"/>
          <w:rtl/>
          <w:lang w:bidi="ar-SA"/>
        </w:rPr>
      </w:pPr>
    </w:p>
    <w:p w14:paraId="0250FD12" w14:textId="77777777" w:rsidR="00DF58CA" w:rsidRPr="00D12269" w:rsidRDefault="00DF58CA" w:rsidP="00DF58CA">
      <w:pPr>
        <w:rPr>
          <w:noProof/>
          <w:sz w:val="28"/>
          <w:szCs w:val="28"/>
          <w:rtl/>
        </w:rPr>
      </w:pPr>
    </w:p>
    <w:p w14:paraId="78095D19" w14:textId="77777777" w:rsidR="00DF58CA" w:rsidRPr="00D12269" w:rsidRDefault="00DF58CA" w:rsidP="00DF58CA">
      <w:pPr>
        <w:rPr>
          <w:sz w:val="28"/>
          <w:szCs w:val="28"/>
          <w:rtl/>
          <w:lang w:bidi="ar-SA"/>
        </w:rPr>
      </w:pPr>
    </w:p>
    <w:p w14:paraId="1A4585D1" w14:textId="77777777" w:rsidR="00DF58CA" w:rsidRPr="00D12269" w:rsidRDefault="00DF58CA" w:rsidP="00DF58CA">
      <w:pPr>
        <w:rPr>
          <w:sz w:val="28"/>
          <w:szCs w:val="28"/>
          <w:rtl/>
        </w:rPr>
      </w:pPr>
    </w:p>
    <w:p w14:paraId="782B6589" w14:textId="77777777" w:rsidR="00DF58CA" w:rsidRPr="00D12269" w:rsidRDefault="00DF58CA" w:rsidP="00DF58CA">
      <w:pPr>
        <w:rPr>
          <w:sz w:val="28"/>
          <w:szCs w:val="28"/>
          <w:rtl/>
        </w:rPr>
      </w:pPr>
    </w:p>
    <w:p w14:paraId="33E324F8" w14:textId="77777777" w:rsidR="00DF58CA" w:rsidRPr="00D12269" w:rsidRDefault="00DF58CA" w:rsidP="00DF58CA">
      <w:pPr>
        <w:rPr>
          <w:sz w:val="28"/>
          <w:szCs w:val="28"/>
          <w:rtl/>
        </w:rPr>
      </w:pPr>
    </w:p>
    <w:p w14:paraId="2C0DFCA9" w14:textId="77777777" w:rsidR="00DF58CA" w:rsidRPr="00D12269" w:rsidRDefault="00DF58CA" w:rsidP="00DF58CA">
      <w:pPr>
        <w:rPr>
          <w:sz w:val="28"/>
          <w:szCs w:val="28"/>
          <w:rtl/>
        </w:rPr>
      </w:pPr>
    </w:p>
    <w:p w14:paraId="2FA2AC92" w14:textId="77777777" w:rsidR="00DF58CA" w:rsidRPr="00D12269" w:rsidRDefault="00DF58CA" w:rsidP="00DF58CA">
      <w:pPr>
        <w:rPr>
          <w:sz w:val="28"/>
          <w:szCs w:val="28"/>
          <w:rtl/>
        </w:rPr>
      </w:pPr>
    </w:p>
    <w:p w14:paraId="0EC33A54" w14:textId="77777777" w:rsidR="00DF58CA" w:rsidRPr="00D12269" w:rsidRDefault="00DF58CA" w:rsidP="00DF58CA">
      <w:pPr>
        <w:rPr>
          <w:sz w:val="28"/>
          <w:szCs w:val="28"/>
          <w:rtl/>
        </w:rPr>
      </w:pPr>
    </w:p>
    <w:p w14:paraId="72A16175" w14:textId="77777777" w:rsidR="00DF58CA" w:rsidRPr="00D12269" w:rsidRDefault="00DF58CA" w:rsidP="00DF58CA">
      <w:pPr>
        <w:rPr>
          <w:sz w:val="28"/>
          <w:szCs w:val="28"/>
          <w:rtl/>
        </w:rPr>
      </w:pPr>
    </w:p>
    <w:p w14:paraId="3424C781" w14:textId="77777777" w:rsidR="00DF58CA" w:rsidRDefault="00DF58CA" w:rsidP="00DF58CA">
      <w:pPr>
        <w:rPr>
          <w:sz w:val="28"/>
          <w:szCs w:val="28"/>
          <w:rtl/>
        </w:rPr>
      </w:pPr>
      <w:bookmarkStart w:id="27" w:name="_Toc503176304"/>
      <w:bookmarkStart w:id="28" w:name="_Toc528159322"/>
    </w:p>
    <w:p w14:paraId="02067F67" w14:textId="77777777" w:rsidR="00A825EE" w:rsidRDefault="00A825EE" w:rsidP="00DF58CA">
      <w:pPr>
        <w:rPr>
          <w:sz w:val="28"/>
          <w:szCs w:val="28"/>
        </w:rPr>
      </w:pPr>
    </w:p>
    <w:p w14:paraId="4E52363C" w14:textId="77777777" w:rsidR="00F906DA" w:rsidRDefault="00F906DA" w:rsidP="00DF58CA">
      <w:pPr>
        <w:rPr>
          <w:sz w:val="28"/>
          <w:szCs w:val="28"/>
          <w:rtl/>
        </w:rPr>
      </w:pPr>
    </w:p>
    <w:p w14:paraId="42F76EE5" w14:textId="77777777" w:rsidR="00A825EE" w:rsidRDefault="00A825EE" w:rsidP="00DF58CA">
      <w:pPr>
        <w:rPr>
          <w:sz w:val="28"/>
          <w:szCs w:val="28"/>
          <w:rtl/>
        </w:rPr>
      </w:pPr>
    </w:p>
    <w:p w14:paraId="29662288" w14:textId="77777777" w:rsidR="00A825EE" w:rsidRDefault="00A825EE" w:rsidP="00DF58CA">
      <w:pPr>
        <w:rPr>
          <w:sz w:val="28"/>
          <w:szCs w:val="28"/>
          <w:rtl/>
        </w:rPr>
      </w:pPr>
    </w:p>
    <w:p w14:paraId="4E477EFE" w14:textId="77777777" w:rsidR="00DF58CA" w:rsidRPr="00A825EE" w:rsidRDefault="00DF58CA" w:rsidP="00A825EE">
      <w:pPr>
        <w:jc w:val="center"/>
        <w:rPr>
          <w:b/>
          <w:bCs/>
          <w:sz w:val="36"/>
          <w:szCs w:val="36"/>
          <w:rtl/>
        </w:rPr>
      </w:pPr>
      <w:r w:rsidRPr="00A825EE">
        <w:rPr>
          <w:b/>
          <w:bCs/>
          <w:sz w:val="36"/>
          <w:szCs w:val="36"/>
          <w:rtl/>
        </w:rPr>
        <w:t>قداسة البابا شنوده الثالث</w:t>
      </w:r>
      <w:bookmarkEnd w:id="27"/>
      <w:bookmarkEnd w:id="28"/>
    </w:p>
    <w:p w14:paraId="27DFA9F8" w14:textId="77777777" w:rsidR="005679D7" w:rsidRDefault="00DF58CA" w:rsidP="00A825EE">
      <w:pPr>
        <w:jc w:val="center"/>
        <w:rPr>
          <w:b/>
          <w:bCs/>
          <w:sz w:val="36"/>
          <w:szCs w:val="36"/>
          <w:rtl/>
        </w:rPr>
      </w:pPr>
      <w:r w:rsidRPr="00A825EE">
        <w:rPr>
          <w:b/>
          <w:bCs/>
          <w:sz w:val="36"/>
          <w:szCs w:val="36"/>
          <w:rtl/>
        </w:rPr>
        <w:t xml:space="preserve">بابا الإسكندرية وبطريرك الكرازة المرقسية </w:t>
      </w:r>
      <w:proofErr w:type="gramStart"/>
      <w:r w:rsidRPr="00A825EE">
        <w:rPr>
          <w:b/>
          <w:bCs/>
          <w:sz w:val="36"/>
          <w:szCs w:val="36"/>
          <w:rtl/>
        </w:rPr>
        <w:t>الـ117</w:t>
      </w:r>
      <w:proofErr w:type="gramEnd"/>
    </w:p>
    <w:p w14:paraId="4A8864D0" w14:textId="77777777" w:rsidR="005679D7" w:rsidRDefault="005679D7">
      <w:pPr>
        <w:widowControl/>
        <w:bidi w:val="0"/>
        <w:spacing w:before="0" w:after="160" w:line="259" w:lineRule="auto"/>
        <w:jc w:val="left"/>
        <w:rPr>
          <w:b/>
          <w:bCs/>
          <w:sz w:val="36"/>
          <w:szCs w:val="36"/>
          <w:rtl/>
        </w:rPr>
      </w:pPr>
      <w:r>
        <w:rPr>
          <w:b/>
          <w:bCs/>
          <w:sz w:val="36"/>
          <w:szCs w:val="36"/>
          <w:rtl/>
        </w:rPr>
        <w:br w:type="page"/>
      </w:r>
    </w:p>
    <w:p w14:paraId="6D90519B" w14:textId="77777777" w:rsidR="00DF58CA" w:rsidRPr="00A825EE" w:rsidRDefault="00DF58CA" w:rsidP="00A825EE">
      <w:pPr>
        <w:jc w:val="center"/>
        <w:rPr>
          <w:b/>
          <w:bCs/>
          <w:sz w:val="36"/>
          <w:szCs w:val="36"/>
          <w:rtl/>
        </w:rPr>
      </w:pPr>
    </w:p>
    <w:p w14:paraId="5497A38A" w14:textId="77777777" w:rsidR="00DF58CA" w:rsidRPr="00A825EE" w:rsidRDefault="00DF58CA" w:rsidP="00A825EE">
      <w:pPr>
        <w:jc w:val="center"/>
        <w:rPr>
          <w:b/>
          <w:bCs/>
          <w:sz w:val="36"/>
          <w:szCs w:val="36"/>
          <w:rtl/>
        </w:rPr>
      </w:pPr>
      <w:bookmarkStart w:id="29" w:name="_Toc493350837"/>
      <w:bookmarkStart w:id="30" w:name="_Toc497410080"/>
      <w:bookmarkStart w:id="31" w:name="_Toc500100507"/>
      <w:bookmarkStart w:id="32" w:name="_Toc501875454"/>
      <w:bookmarkStart w:id="33" w:name="_Toc409555129"/>
      <w:bookmarkStart w:id="34" w:name="_Toc409607362"/>
      <w:bookmarkStart w:id="35" w:name="_Toc409610632"/>
      <w:bookmarkStart w:id="36" w:name="_Toc409613667"/>
      <w:bookmarkStart w:id="37" w:name="_Toc409614164"/>
      <w:bookmarkStart w:id="38" w:name="_Toc409614558"/>
      <w:bookmarkStart w:id="39" w:name="_Toc410122798"/>
      <w:r w:rsidRPr="00A825EE">
        <w:rPr>
          <w:b/>
          <w:bCs/>
          <w:sz w:val="36"/>
          <w:szCs w:val="36"/>
          <w:rtl/>
        </w:rPr>
        <w:br w:type="page"/>
      </w:r>
    </w:p>
    <w:p w14:paraId="5869C544" w14:textId="77777777" w:rsidR="00DF58CA" w:rsidRPr="00D12269" w:rsidRDefault="00DF58CA" w:rsidP="00DF58CA">
      <w:pPr>
        <w:rPr>
          <w:sz w:val="28"/>
          <w:szCs w:val="28"/>
          <w:rtl/>
        </w:rPr>
        <w:sectPr w:rsidR="00DF58CA" w:rsidRPr="00D12269" w:rsidSect="00D12269">
          <w:footerReference w:type="default" r:id="rId13"/>
          <w:pgSz w:w="10318" w:h="14570" w:code="13"/>
          <w:pgMar w:top="1440" w:right="1077" w:bottom="1440" w:left="1077" w:header="709" w:footer="709" w:gutter="0"/>
          <w:paperSrc w:first="7"/>
          <w:cols w:space="708"/>
          <w:docGrid w:linePitch="360"/>
        </w:sectPr>
      </w:pPr>
    </w:p>
    <w:p w14:paraId="6CC19D43" w14:textId="77777777" w:rsidR="00DF58CA" w:rsidRPr="00A825EE" w:rsidRDefault="00DF58CA" w:rsidP="00437A92">
      <w:pPr>
        <w:pStyle w:val="Heading1"/>
        <w:rPr>
          <w:rtl/>
        </w:rPr>
      </w:pPr>
      <w:bookmarkStart w:id="40" w:name="_Toc503169401"/>
      <w:bookmarkStart w:id="41" w:name="_Toc503176305"/>
      <w:bookmarkStart w:id="42" w:name="_Toc528263459"/>
      <w:bookmarkStart w:id="43" w:name="_Toc535931122"/>
      <w:bookmarkStart w:id="44" w:name="_Toc46146569"/>
      <w:bookmarkStart w:id="45" w:name="_Toc55833049"/>
      <w:bookmarkStart w:id="46" w:name="_Toc55917144"/>
      <w:bookmarkStart w:id="47" w:name="_Toc55917361"/>
      <w:bookmarkStart w:id="48" w:name="_Toc55917736"/>
      <w:bookmarkStart w:id="49" w:name="_Toc59889136"/>
      <w:r w:rsidRPr="00A825EE">
        <w:rPr>
          <w:rFonts w:hint="cs"/>
          <w:rtl/>
        </w:rPr>
        <w:lastRenderedPageBreak/>
        <w:t xml:space="preserve">طُرس البركة </w:t>
      </w:r>
      <w:r w:rsidRPr="00A825EE">
        <w:rPr>
          <w:rtl/>
        </w:rPr>
        <w:br/>
      </w:r>
      <w:r w:rsidRPr="00A825EE">
        <w:rPr>
          <w:rFonts w:hint="cs"/>
          <w:rtl/>
        </w:rPr>
        <w:t xml:space="preserve">لقداسة </w:t>
      </w:r>
      <w:r w:rsidRPr="00A825EE">
        <w:rPr>
          <w:rtl/>
        </w:rPr>
        <w:t>البابا تواضروس الثان</w:t>
      </w:r>
      <w:r w:rsidRPr="00A825EE">
        <w:rPr>
          <w:rFonts w:hint="cs"/>
          <w:rtl/>
        </w:rPr>
        <w:t>ي</w:t>
      </w:r>
      <w:bookmarkEnd w:id="29"/>
      <w:bookmarkEnd w:id="30"/>
      <w:bookmarkEnd w:id="31"/>
      <w:bookmarkEnd w:id="32"/>
      <w:bookmarkEnd w:id="40"/>
      <w:bookmarkEnd w:id="41"/>
      <w:bookmarkEnd w:id="42"/>
      <w:bookmarkEnd w:id="43"/>
      <w:bookmarkEnd w:id="44"/>
      <w:bookmarkEnd w:id="45"/>
      <w:bookmarkEnd w:id="46"/>
      <w:bookmarkEnd w:id="47"/>
      <w:bookmarkEnd w:id="48"/>
      <w:bookmarkEnd w:id="49"/>
    </w:p>
    <w:p w14:paraId="5ABB1231" w14:textId="77777777" w:rsidR="00DF58CA" w:rsidRPr="00D12269" w:rsidRDefault="00DF58CA" w:rsidP="00DF58CA">
      <w:pPr>
        <w:rPr>
          <w:sz w:val="28"/>
          <w:szCs w:val="28"/>
          <w:rtl/>
        </w:rPr>
      </w:pPr>
      <w:r w:rsidRPr="00D12269">
        <w:rPr>
          <w:sz w:val="28"/>
          <w:szCs w:val="28"/>
          <w:rtl/>
        </w:rPr>
        <w:t>وإن مات فهو يتكلم بعد..</w:t>
      </w:r>
    </w:p>
    <w:p w14:paraId="55B5CF92" w14:textId="77777777" w:rsidR="00DF58CA" w:rsidRPr="00D12269" w:rsidRDefault="00DF58CA" w:rsidP="00DF58CA">
      <w:pPr>
        <w:rPr>
          <w:sz w:val="28"/>
          <w:szCs w:val="28"/>
          <w:rtl/>
        </w:rPr>
      </w:pPr>
      <w:r w:rsidRPr="00D12269">
        <w:rPr>
          <w:sz w:val="28"/>
          <w:szCs w:val="28"/>
          <w:rtl/>
        </w:rPr>
        <w:t>غزارة المعرفة وعمقها في حياة المتنيح قداسة البابا شنوده الثالث جعلته يترك لنا تُراثًا روحيًا وأدبي</w:t>
      </w:r>
      <w:r w:rsidR="00324F4A">
        <w:rPr>
          <w:sz w:val="28"/>
          <w:szCs w:val="28"/>
          <w:rtl/>
        </w:rPr>
        <w:t>ًا وكنسيًا ربما لم تشهده أجيال</w:t>
      </w:r>
      <w:r w:rsidR="00324F4A">
        <w:rPr>
          <w:rFonts w:hint="cs"/>
          <w:sz w:val="28"/>
          <w:szCs w:val="28"/>
          <w:rtl/>
        </w:rPr>
        <w:t>ٌ</w:t>
      </w:r>
      <w:r w:rsidRPr="00D12269">
        <w:rPr>
          <w:sz w:val="28"/>
          <w:szCs w:val="28"/>
          <w:rtl/>
        </w:rPr>
        <w:t xml:space="preserve"> كثيرة قبلًا. وفي نفس الوقت هذا التُراث لم نحصره تمامًا حتى الآن.</w:t>
      </w:r>
    </w:p>
    <w:p w14:paraId="3AE8F1DA" w14:textId="77777777" w:rsidR="00DF58CA" w:rsidRPr="00D12269" w:rsidRDefault="00DF58CA" w:rsidP="00DF58CA">
      <w:pPr>
        <w:rPr>
          <w:sz w:val="28"/>
          <w:szCs w:val="28"/>
          <w:rtl/>
        </w:rPr>
      </w:pPr>
      <w:r w:rsidRPr="00D12269">
        <w:rPr>
          <w:sz w:val="28"/>
          <w:szCs w:val="28"/>
          <w:rtl/>
        </w:rPr>
        <w:t xml:space="preserve">ورغم أنه نُشر أكثر من 150 كتابًا بأحجام متنوعة وفي موضوعات عديدة تغطي مساحات كبيرة من المعارف المسيحية الروحية والكنسية والآبائية، والتي تُرجمت معظمها إلى العديد من اللغات، حتى صار اسمه معروفًا عالميًا أنه "مُعلم الأجيال".. إلا أنه ما زال يوجد الكثير مما لم ينشر بعد. وننشر لكم بعضًا من ذلك التُراث الخالد والذي لم يُنشر من قبل.. </w:t>
      </w:r>
    </w:p>
    <w:p w14:paraId="1592FB8F" w14:textId="77777777" w:rsidR="00DF58CA" w:rsidRPr="00D12269" w:rsidRDefault="00DF58CA" w:rsidP="00AA4EE8">
      <w:pPr>
        <w:rPr>
          <w:sz w:val="28"/>
          <w:szCs w:val="28"/>
          <w:rtl/>
        </w:rPr>
      </w:pPr>
      <w:r w:rsidRPr="00D12269">
        <w:rPr>
          <w:sz w:val="28"/>
          <w:szCs w:val="28"/>
          <w:rtl/>
        </w:rPr>
        <w:t xml:space="preserve">ونقدم لكم </w:t>
      </w:r>
      <w:r w:rsidR="005B34D9">
        <w:rPr>
          <w:rFonts w:hint="cs"/>
          <w:sz w:val="28"/>
          <w:szCs w:val="28"/>
          <w:rtl/>
        </w:rPr>
        <w:t>ال</w:t>
      </w:r>
      <w:r w:rsidR="00AA4EE8">
        <w:rPr>
          <w:rFonts w:hint="cs"/>
          <w:sz w:val="28"/>
          <w:szCs w:val="28"/>
          <w:rtl/>
        </w:rPr>
        <w:t xml:space="preserve">موسوعة </w:t>
      </w:r>
      <w:r w:rsidR="005B34D9">
        <w:rPr>
          <w:rFonts w:hint="cs"/>
          <w:sz w:val="28"/>
          <w:szCs w:val="28"/>
          <w:rtl/>
        </w:rPr>
        <w:t xml:space="preserve">التاسعة عشر في </w:t>
      </w:r>
      <w:r w:rsidR="00AA4EE8">
        <w:rPr>
          <w:rFonts w:hint="cs"/>
          <w:sz w:val="28"/>
          <w:szCs w:val="28"/>
          <w:rtl/>
        </w:rPr>
        <w:t>الأعياد والمناسبات</w:t>
      </w:r>
      <w:r w:rsidRPr="00D12269">
        <w:rPr>
          <w:sz w:val="28"/>
          <w:szCs w:val="28"/>
          <w:rtl/>
        </w:rPr>
        <w:t xml:space="preserve">: </w:t>
      </w:r>
    </w:p>
    <w:p w14:paraId="42C95BBD" w14:textId="77777777" w:rsidR="00DF58CA" w:rsidRPr="00A825EE" w:rsidRDefault="00AA4EE8" w:rsidP="00A825EE">
      <w:pPr>
        <w:jc w:val="center"/>
        <w:rPr>
          <w:b/>
          <w:bCs/>
          <w:sz w:val="28"/>
          <w:szCs w:val="28"/>
          <w:rtl/>
        </w:rPr>
      </w:pPr>
      <w:r w:rsidRPr="00AA4EE8">
        <w:rPr>
          <w:rFonts w:hint="cs"/>
          <w:b/>
          <w:bCs/>
          <w:sz w:val="28"/>
          <w:szCs w:val="28"/>
          <w:rtl/>
        </w:rPr>
        <w:t xml:space="preserve">الجزء الأول - </w:t>
      </w:r>
      <w:r w:rsidR="00DF58CA" w:rsidRPr="00AA4EE8">
        <w:rPr>
          <w:rFonts w:hint="cs"/>
          <w:b/>
          <w:bCs/>
          <w:sz w:val="28"/>
          <w:szCs w:val="28"/>
          <w:rtl/>
        </w:rPr>
        <w:t>عظات عيد القيامة</w:t>
      </w:r>
    </w:p>
    <w:p w14:paraId="41D143BE" w14:textId="77777777" w:rsidR="00DF58CA" w:rsidRPr="00D12269" w:rsidRDefault="00DF58CA" w:rsidP="00DF58CA">
      <w:pPr>
        <w:rPr>
          <w:sz w:val="28"/>
          <w:szCs w:val="28"/>
          <w:rtl/>
        </w:rPr>
      </w:pPr>
      <w:r w:rsidRPr="00D12269">
        <w:rPr>
          <w:sz w:val="28"/>
          <w:szCs w:val="28"/>
          <w:rtl/>
        </w:rPr>
        <w:t>وسوف تجد عزيزي القارئ متعة خاصة وأنت تستمع لصوت قداسته عبر الصفحات وبعد رحيله.. يُعل</w:t>
      </w:r>
      <w:r w:rsidR="00DE3AC5">
        <w:rPr>
          <w:rFonts w:hint="cs"/>
          <w:sz w:val="28"/>
          <w:szCs w:val="28"/>
          <w:rtl/>
        </w:rPr>
        <w:t>ِّ</w:t>
      </w:r>
      <w:r w:rsidRPr="00D12269">
        <w:rPr>
          <w:sz w:val="28"/>
          <w:szCs w:val="28"/>
          <w:rtl/>
        </w:rPr>
        <w:t xml:space="preserve">منا ويروينا من فيض معرفته </w:t>
      </w:r>
      <w:proofErr w:type="spellStart"/>
      <w:r w:rsidRPr="00D12269">
        <w:rPr>
          <w:sz w:val="28"/>
          <w:szCs w:val="28"/>
          <w:rtl/>
        </w:rPr>
        <w:t>وروحياته</w:t>
      </w:r>
      <w:proofErr w:type="spellEnd"/>
      <w:r w:rsidRPr="00D12269">
        <w:rPr>
          <w:sz w:val="28"/>
          <w:szCs w:val="28"/>
          <w:rtl/>
        </w:rPr>
        <w:t xml:space="preserve"> وخبراته العميقة.</w:t>
      </w:r>
    </w:p>
    <w:p w14:paraId="1420A0F3" w14:textId="77777777" w:rsidR="00DF58CA" w:rsidRPr="00D12269" w:rsidRDefault="00DF58CA" w:rsidP="00DF58CA">
      <w:pPr>
        <w:rPr>
          <w:sz w:val="28"/>
          <w:szCs w:val="28"/>
          <w:rtl/>
        </w:rPr>
      </w:pPr>
      <w:r w:rsidRPr="00D12269">
        <w:rPr>
          <w:sz w:val="28"/>
          <w:szCs w:val="28"/>
          <w:rtl/>
        </w:rPr>
        <w:t>تقديري ومحبتي لكل من ساهم في إخراج هذه الكتب إلى النور خاصة مركز "معلم الأجيال لحفظ ونشر تُراث البابا شنوده الثالث" في كنيسة السيدة العذراء مريم بالزيتون بالقاهرة.</w:t>
      </w:r>
    </w:p>
    <w:p w14:paraId="42CB4459" w14:textId="77777777" w:rsidR="00DF58CA" w:rsidRPr="00D12269" w:rsidRDefault="00DF58CA" w:rsidP="00DF58CA">
      <w:pPr>
        <w:rPr>
          <w:sz w:val="28"/>
          <w:szCs w:val="28"/>
          <w:rtl/>
        </w:rPr>
      </w:pPr>
      <w:r w:rsidRPr="00D12269">
        <w:rPr>
          <w:sz w:val="28"/>
          <w:szCs w:val="28"/>
          <w:rtl/>
        </w:rPr>
        <w:t>نفَّعنا الله ببركة صلواته لأجلنا كنيسةً وشعبًا وضعفي. ونعمته تشملنا جميعًا..</w:t>
      </w:r>
    </w:p>
    <w:p w14:paraId="0B09DB68" w14:textId="77777777" w:rsidR="00DF58CA" w:rsidRPr="00D12269" w:rsidRDefault="00DF58CA" w:rsidP="00DF58CA">
      <w:pPr>
        <w:rPr>
          <w:sz w:val="28"/>
          <w:szCs w:val="28"/>
          <w:rtl/>
        </w:rPr>
      </w:pPr>
    </w:p>
    <w:p w14:paraId="1432ECCA" w14:textId="77777777" w:rsidR="00DF58CA" w:rsidRPr="00A825EE" w:rsidRDefault="00DF58CA" w:rsidP="00A825EE">
      <w:pPr>
        <w:jc w:val="center"/>
        <w:rPr>
          <w:b/>
          <w:bCs/>
          <w:sz w:val="28"/>
          <w:szCs w:val="28"/>
          <w:rtl/>
        </w:rPr>
      </w:pPr>
      <w:r w:rsidRPr="00A825EE">
        <w:rPr>
          <w:b/>
          <w:bCs/>
          <w:sz w:val="28"/>
          <w:szCs w:val="28"/>
          <w:rtl/>
        </w:rPr>
        <w:t>البابا تواضروس الثاني</w:t>
      </w:r>
    </w:p>
    <w:p w14:paraId="00B2CA38" w14:textId="77777777" w:rsidR="00335486" w:rsidRDefault="00DF58CA" w:rsidP="00A825EE">
      <w:pPr>
        <w:jc w:val="center"/>
        <w:rPr>
          <w:b/>
          <w:bCs/>
          <w:sz w:val="28"/>
          <w:szCs w:val="28"/>
          <w:rtl/>
        </w:rPr>
        <w:sectPr w:rsidR="00335486" w:rsidSect="00AA5DBD">
          <w:headerReference w:type="even" r:id="rId14"/>
          <w:headerReference w:type="default" r:id="rId15"/>
          <w:footerReference w:type="even" r:id="rId16"/>
          <w:footerReference w:type="default" r:id="rId17"/>
          <w:pgSz w:w="10318" w:h="14570" w:code="13"/>
          <w:pgMar w:top="1440" w:right="1077" w:bottom="1440" w:left="1077" w:header="907" w:footer="964" w:gutter="0"/>
          <w:paperSrc w:first="7"/>
          <w:cols w:space="708"/>
          <w:docGrid w:linePitch="435"/>
        </w:sectPr>
      </w:pPr>
      <w:r w:rsidRPr="00A825EE">
        <w:rPr>
          <w:b/>
          <w:bCs/>
          <w:sz w:val="28"/>
          <w:szCs w:val="28"/>
          <w:rtl/>
        </w:rPr>
        <w:t>بابا الإسكندرية وبطريرك الكرازة المرقسية الـ 118</w:t>
      </w:r>
    </w:p>
    <w:p w14:paraId="660468BC" w14:textId="77777777" w:rsidR="000B15C5" w:rsidRPr="00335486" w:rsidRDefault="000B15C5" w:rsidP="00437A92">
      <w:pPr>
        <w:pStyle w:val="Heading1"/>
        <w:rPr>
          <w:rtl/>
        </w:rPr>
      </w:pPr>
      <w:bookmarkStart w:id="50" w:name="_Toc497410082"/>
      <w:bookmarkStart w:id="51" w:name="_Toc500100509"/>
      <w:bookmarkStart w:id="52" w:name="_Toc530670223"/>
      <w:bookmarkStart w:id="53" w:name="_Toc25686158"/>
      <w:bookmarkStart w:id="54" w:name="_Toc27131001"/>
      <w:bookmarkStart w:id="55" w:name="_Toc27727497"/>
      <w:bookmarkStart w:id="56" w:name="_Toc27731778"/>
      <w:bookmarkStart w:id="57" w:name="_Toc27731973"/>
      <w:bookmarkStart w:id="58" w:name="_Toc27986725"/>
      <w:bookmarkStart w:id="59" w:name="_Toc46146570"/>
      <w:bookmarkStart w:id="60" w:name="_Toc55833050"/>
      <w:bookmarkStart w:id="61" w:name="_Toc55917145"/>
      <w:bookmarkStart w:id="62" w:name="_Toc55917362"/>
      <w:bookmarkStart w:id="63" w:name="_Toc55917737"/>
      <w:bookmarkStart w:id="64" w:name="_Toc59889137"/>
      <w:r w:rsidRPr="00335486">
        <w:rPr>
          <w:rtl/>
        </w:rPr>
        <w:lastRenderedPageBreak/>
        <w:t>قداسة البابا شنوده الثالث في سطور</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14:paraId="5232DC73" w14:textId="77777777" w:rsidR="000B15C5" w:rsidRPr="000B15C5" w:rsidRDefault="00AD5E0B" w:rsidP="0096280D">
      <w:pPr>
        <w:spacing w:before="60" w:line="257" w:lineRule="auto"/>
        <w:rPr>
          <w:noProof/>
          <w:color w:val="000000" w:themeColor="text1"/>
          <w:sz w:val="28"/>
          <w:szCs w:val="28"/>
          <w:rtl/>
        </w:rPr>
      </w:pPr>
      <w:r>
        <w:rPr>
          <w:noProof/>
          <w:color w:val="000000" w:themeColor="text1"/>
          <w:sz w:val="28"/>
          <w:szCs w:val="28"/>
          <w:rtl/>
          <w:lang w:bidi="ar-SA"/>
        </w:rPr>
        <w:drawing>
          <wp:anchor distT="0" distB="0" distL="114300" distR="114300" simplePos="0" relativeHeight="251686912" behindDoc="0" locked="0" layoutInCell="1" allowOverlap="1" wp14:anchorId="72041278" wp14:editId="214567AD">
            <wp:simplePos x="0" y="0"/>
            <wp:positionH relativeFrom="column">
              <wp:posOffset>76200</wp:posOffset>
            </wp:positionH>
            <wp:positionV relativeFrom="paragraph">
              <wp:posOffset>118745</wp:posOffset>
            </wp:positionV>
            <wp:extent cx="2593340" cy="3453765"/>
            <wp:effectExtent l="0" t="0" r="0" b="0"/>
            <wp:wrapThrough wrapText="bothSides">
              <wp:wrapPolygon edited="0">
                <wp:start x="635" y="0"/>
                <wp:lineTo x="0" y="238"/>
                <wp:lineTo x="0" y="21088"/>
                <wp:lineTo x="476" y="21445"/>
                <wp:lineTo x="635" y="21445"/>
                <wp:lineTo x="20786" y="21445"/>
                <wp:lineTo x="20944" y="21445"/>
                <wp:lineTo x="21420" y="21088"/>
                <wp:lineTo x="21420" y="238"/>
                <wp:lineTo x="20786" y="0"/>
                <wp:lineTo x="635"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البابا شنوده رسمية 2.png"/>
                    <pic:cNvPicPr/>
                  </pic:nvPicPr>
                  <pic:blipFill>
                    <a:blip r:embed="rId18">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593340" cy="34537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B15C5" w:rsidRPr="000B15C5">
        <w:rPr>
          <w:noProof/>
          <w:color w:val="000000" w:themeColor="text1"/>
          <w:sz w:val="28"/>
          <w:szCs w:val="28"/>
          <w:rtl/>
        </w:rPr>
        <w:t>1- وُلِدَ في 3 أغسطس 1923م، باسم نظير جيد روفائيل. في قرية سَلاَّم بأسيوط.</w:t>
      </w:r>
    </w:p>
    <w:p w14:paraId="043FF927"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2- حصل على ليسانس الآداب - قسم التاريخ - من كلية الآداب جامعة فؤاد الأول (جامعة القاهرة حاليًا).</w:t>
      </w:r>
    </w:p>
    <w:p w14:paraId="25460AB0"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3- التحق بالقوات المسلحة - مدرسة المشاة - وكان أول الخريجين من الضباط الاحتياط سنة 1947م.</w:t>
      </w:r>
    </w:p>
    <w:p w14:paraId="0B14BA4A"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 xml:space="preserve">4- تخرَّج </w:t>
      </w:r>
      <w:r w:rsidR="00A22DBD">
        <w:rPr>
          <w:rFonts w:hint="cs"/>
          <w:noProof/>
          <w:color w:val="000000" w:themeColor="text1"/>
          <w:sz w:val="28"/>
          <w:szCs w:val="28"/>
          <w:rtl/>
        </w:rPr>
        <w:t>في</w:t>
      </w:r>
      <w:r w:rsidRPr="000B15C5">
        <w:rPr>
          <w:noProof/>
          <w:color w:val="000000" w:themeColor="text1"/>
          <w:sz w:val="28"/>
          <w:szCs w:val="28"/>
          <w:rtl/>
        </w:rPr>
        <w:t xml:space="preserve"> الكلية الإكليريكية "القسم المسائي" سنة 1949م، وكان الأول على الخريجين - فعُيِّنِ مُدرّسًا فيها.</w:t>
      </w:r>
    </w:p>
    <w:p w14:paraId="353B4CC6"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5- عمِلَ مُدَرِسًا للغة الإنجليزية والعربية، في إحدى المدارس الأجنبية.</w:t>
      </w:r>
    </w:p>
    <w:p w14:paraId="3EFD21FE"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6- أتقَنَ الشعر منذ عام 1939م، وكتب كثيرًا من القصائد الشعرية.</w:t>
      </w:r>
    </w:p>
    <w:p w14:paraId="100DF3DB"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7- في سنة 1949م: تَكَرَّسَ للخدمة في الكلية الإكليريكية وبيت مدارس الأحد في روض الفرج بشبرا، وتولى رئاسة تحرير مجلة مدارس الأحد.</w:t>
      </w:r>
    </w:p>
    <w:p w14:paraId="0250BF3A"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8- صار راهبًا في دير العذراء الشهير بالسريان في 18 يوليو 1954م.</w:t>
      </w:r>
    </w:p>
    <w:p w14:paraId="6EC4BD0E"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9- تمت سيامته بيد البابا كيرلس السادس، أول أسقف للتعليم والكلية الإكليريكية والمعاهد الدينية، باسم الأنبا شنوده في 30 سبتمبر 1962م.</w:t>
      </w:r>
    </w:p>
    <w:p w14:paraId="0C95A9A5"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10- بدأ الاجتماعات الروحية التعليمية منذ سنة 1962م، واستمر فيها حتى نياحته سنة 2012م.</w:t>
      </w:r>
    </w:p>
    <w:p w14:paraId="6499C42E"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lastRenderedPageBreak/>
        <w:t>11- أصدر مجلة الكرازة في يناير 1965م، واستمر في تحريرها حتى نياحته سنة 2012م (واستمرّ قداسة البابا المُعَظَّمْ تواضروس الثاني في إصدارها).</w:t>
      </w:r>
    </w:p>
    <w:p w14:paraId="7A07FD1D"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12- اختارته السماء بالقرعة الهيكلية وتمَّ تجليسه البابا الـ117 للكنيسة القبطية الأرثوذكسية يوم 14 نو</w:t>
      </w:r>
      <w:r w:rsidRPr="000B15C5">
        <w:rPr>
          <w:rFonts w:hint="cs"/>
          <w:noProof/>
          <w:color w:val="000000" w:themeColor="text1"/>
          <w:sz w:val="28"/>
          <w:szCs w:val="28"/>
          <w:rtl/>
        </w:rPr>
        <w:t>ڤمبر</w:t>
      </w:r>
      <w:r w:rsidRPr="000B15C5">
        <w:rPr>
          <w:noProof/>
          <w:color w:val="000000" w:themeColor="text1"/>
          <w:sz w:val="28"/>
          <w:szCs w:val="28"/>
          <w:rtl/>
        </w:rPr>
        <w:t xml:space="preserve"> 1971م.</w:t>
      </w:r>
    </w:p>
    <w:p w14:paraId="1F862AA9"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13- نَمَتْ الكنيسة القبطية في عهده، داخل مصر وخارجها؛ في كل قارات العالم: أفريقيا وآسيا وأوروبا وأستراليا والأمريكتين: الشمالية والجنوبية</w:t>
      </w:r>
    </w:p>
    <w:p w14:paraId="791F693C"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14- حصل على تسع شهادات دكتوراه فخرية من كبرى جامعات أمريكا وأوروبا.</w:t>
      </w:r>
    </w:p>
    <w:p w14:paraId="45152CD1"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15- امتدت الكلية الإكليريكية في عهده، وأصبح لها 16 فرعًا في مصر وخارجها.</w:t>
      </w:r>
    </w:p>
    <w:p w14:paraId="586517E1"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 xml:space="preserve">16- حصل على العديد من الجوائز مثل؛ جائزة أفضل واعظ ومعلم للدين المسيحي في العالم 1978م من مؤسسة </w:t>
      </w:r>
      <w:r w:rsidRPr="000B15C5">
        <w:rPr>
          <w:noProof/>
          <w:color w:val="000000" w:themeColor="text1"/>
          <w:sz w:val="28"/>
          <w:szCs w:val="28"/>
        </w:rPr>
        <w:t>Browning</w:t>
      </w:r>
      <w:r w:rsidRPr="000B15C5">
        <w:rPr>
          <w:noProof/>
          <w:color w:val="000000" w:themeColor="text1"/>
          <w:sz w:val="28"/>
          <w:szCs w:val="28"/>
          <w:rtl/>
        </w:rPr>
        <w:t xml:space="preserve"> الأمريكية، وجائزة أوجوسبورج الألمانية للسلام. كما حصل على وسام الصليب الأكبر للقديس أغناطيوس من الكنيسة السريانية.</w:t>
      </w:r>
    </w:p>
    <w:p w14:paraId="3951F74B"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 xml:space="preserve">17- كتب أكثر من 150 كتابًا </w:t>
      </w:r>
      <w:r w:rsidRPr="000B15C5">
        <w:rPr>
          <w:rFonts w:hint="cs"/>
          <w:noProof/>
          <w:color w:val="000000" w:themeColor="text1"/>
          <w:sz w:val="28"/>
          <w:szCs w:val="28"/>
          <w:rtl/>
        </w:rPr>
        <w:t xml:space="preserve">ونبذة </w:t>
      </w:r>
      <w:r w:rsidRPr="000B15C5">
        <w:rPr>
          <w:noProof/>
          <w:color w:val="000000" w:themeColor="text1"/>
          <w:sz w:val="28"/>
          <w:szCs w:val="28"/>
          <w:rtl/>
        </w:rPr>
        <w:t>في كثير من المجالات الكتابية والروحية، واللاهوتية والعقائدية وفي الخدمة والرعاية والتربية.</w:t>
      </w:r>
    </w:p>
    <w:p w14:paraId="1888C8F2"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17- قامَ بسيامة بطريركين لكنيسة إريتريا و5 مطارنة و112 أسقفًا وأكثر من 2000 كاهن و1000 راهب.</w:t>
      </w:r>
    </w:p>
    <w:p w14:paraId="5291B771"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18- قامَ برحلات رعوية ورسمية لكثير من بلدان ا</w:t>
      </w:r>
      <w:r w:rsidR="00AB42E0">
        <w:rPr>
          <w:noProof/>
          <w:color w:val="000000" w:themeColor="text1"/>
          <w:sz w:val="28"/>
          <w:szCs w:val="28"/>
          <w:rtl/>
        </w:rPr>
        <w:t>لعالم، وصلت إلى 104 رحلة.. فمث</w:t>
      </w:r>
      <w:r w:rsidR="00AB42E0">
        <w:rPr>
          <w:rFonts w:hint="cs"/>
          <w:noProof/>
          <w:color w:val="000000" w:themeColor="text1"/>
          <w:sz w:val="28"/>
          <w:szCs w:val="28"/>
          <w:rtl/>
        </w:rPr>
        <w:t>لاً</w:t>
      </w:r>
      <w:r w:rsidRPr="000B15C5">
        <w:rPr>
          <w:noProof/>
          <w:color w:val="000000" w:themeColor="text1"/>
          <w:sz w:val="28"/>
          <w:szCs w:val="28"/>
          <w:rtl/>
        </w:rPr>
        <w:t xml:space="preserve"> زار الولايات المتحدة (57 زيارة)، والمملكة المتحدة (31 زيارة) وغيرها.</w:t>
      </w:r>
    </w:p>
    <w:p w14:paraId="3B37477D"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19- أحضر إلى مصر رفات القديس أثناسيوس الرسولي البطريرك الـ20، في 10 مايو 1973م.</w:t>
      </w:r>
    </w:p>
    <w:p w14:paraId="52BE4D4B"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t>20- اهتم بخدمة المرأة؛ وقام بتشكيل لجنة المرأة، وسمح للمرأة بالدراسة بالكلية الإكليريكية والمعاهد الدينية، وقام بتعيينها مدرسًا بالكلية الإكليريكية</w:t>
      </w:r>
      <w:r w:rsidR="00AB42E0">
        <w:rPr>
          <w:rFonts w:hint="cs"/>
          <w:noProof/>
          <w:color w:val="000000" w:themeColor="text1"/>
          <w:sz w:val="28"/>
          <w:szCs w:val="28"/>
          <w:rtl/>
        </w:rPr>
        <w:t xml:space="preserve"> </w:t>
      </w:r>
      <w:r w:rsidR="00AB42E0" w:rsidRPr="00150662">
        <w:rPr>
          <w:rFonts w:hint="cs"/>
          <w:noProof/>
          <w:sz w:val="28"/>
          <w:szCs w:val="28"/>
          <w:rtl/>
        </w:rPr>
        <w:t>(والمعاهد الدينية لتدريس علم اللاهوت)</w:t>
      </w:r>
      <w:r w:rsidRPr="00150662">
        <w:rPr>
          <w:noProof/>
          <w:sz w:val="28"/>
          <w:szCs w:val="28"/>
          <w:rtl/>
        </w:rPr>
        <w:t xml:space="preserve">، </w:t>
      </w:r>
      <w:r w:rsidRPr="000B15C5">
        <w:rPr>
          <w:noProof/>
          <w:color w:val="000000" w:themeColor="text1"/>
          <w:sz w:val="28"/>
          <w:szCs w:val="28"/>
          <w:rtl/>
        </w:rPr>
        <w:t>وسمح لها بعضوية المجلس الملي، وعضوية مجالس الكنائس.</w:t>
      </w:r>
    </w:p>
    <w:p w14:paraId="69A809A4" w14:textId="77777777" w:rsidR="000B15C5" w:rsidRPr="000B15C5" w:rsidRDefault="000B15C5" w:rsidP="0096280D">
      <w:pPr>
        <w:spacing w:before="60" w:line="257" w:lineRule="auto"/>
        <w:rPr>
          <w:noProof/>
          <w:color w:val="000000" w:themeColor="text1"/>
          <w:sz w:val="28"/>
          <w:szCs w:val="28"/>
          <w:rtl/>
        </w:rPr>
      </w:pPr>
      <w:r w:rsidRPr="000B15C5">
        <w:rPr>
          <w:noProof/>
          <w:color w:val="000000" w:themeColor="text1"/>
          <w:sz w:val="28"/>
          <w:szCs w:val="28"/>
          <w:rtl/>
        </w:rPr>
        <w:lastRenderedPageBreak/>
        <w:t>21- جلس قداسة البابا شنوده الثالث على الكرسي المرقسي لمدة 40 سنة، و4 أشهر، و3 أيام، وبهذا يعتبر سابع الباباوات من حيث طول مدة الجلوس على الكرسي المرقسي. عاش 88 سنة و 7 أشهر، و14 يوم.</w:t>
      </w:r>
    </w:p>
    <w:p w14:paraId="6E86B8C9" w14:textId="77777777" w:rsidR="00B73512" w:rsidRDefault="000B15C5" w:rsidP="0096280D">
      <w:pPr>
        <w:spacing w:before="60" w:line="257" w:lineRule="auto"/>
        <w:rPr>
          <w:noProof/>
          <w:color w:val="000000" w:themeColor="text1"/>
          <w:sz w:val="28"/>
          <w:szCs w:val="28"/>
          <w:rtl/>
        </w:rPr>
      </w:pPr>
      <w:r w:rsidRPr="000B15C5">
        <w:rPr>
          <w:noProof/>
          <w:color w:val="000000" w:themeColor="text1"/>
          <w:sz w:val="28"/>
          <w:szCs w:val="28"/>
          <w:rtl/>
        </w:rPr>
        <w:t xml:space="preserve">22- رقد في الرب في 17 مارس سنة 2012م، وكانت جنازة قداسته مهيبة وعظيمة، حضرها أكثر من اثنين ونصف مليون شخص. </w:t>
      </w:r>
      <w:r w:rsidRPr="000B15C5">
        <w:rPr>
          <w:rFonts w:hint="cs"/>
          <w:noProof/>
          <w:color w:val="000000" w:themeColor="text1"/>
          <w:sz w:val="28"/>
          <w:szCs w:val="28"/>
          <w:rtl/>
        </w:rPr>
        <w:t>نيحَ</w:t>
      </w:r>
      <w:r w:rsidRPr="000B15C5">
        <w:rPr>
          <w:noProof/>
          <w:color w:val="000000" w:themeColor="text1"/>
          <w:sz w:val="28"/>
          <w:szCs w:val="28"/>
          <w:rtl/>
        </w:rPr>
        <w:t xml:space="preserve"> الله نفسه في فردوس النعيم، ونَف</w:t>
      </w:r>
      <w:r w:rsidRPr="000B15C5">
        <w:rPr>
          <w:rFonts w:hint="cs"/>
          <w:noProof/>
          <w:color w:val="000000" w:themeColor="text1"/>
          <w:sz w:val="28"/>
          <w:szCs w:val="28"/>
          <w:rtl/>
        </w:rPr>
        <w:t>َّ</w:t>
      </w:r>
      <w:r w:rsidRPr="000B15C5">
        <w:rPr>
          <w:noProof/>
          <w:color w:val="000000" w:themeColor="text1"/>
          <w:sz w:val="28"/>
          <w:szCs w:val="28"/>
          <w:rtl/>
        </w:rPr>
        <w:t>عْنا بصلوات</w:t>
      </w:r>
      <w:r w:rsidRPr="000B15C5">
        <w:rPr>
          <w:rFonts w:hint="cs"/>
          <w:noProof/>
          <w:color w:val="000000" w:themeColor="text1"/>
          <w:sz w:val="28"/>
          <w:szCs w:val="28"/>
          <w:rtl/>
        </w:rPr>
        <w:t>ه</w:t>
      </w:r>
      <w:r w:rsidR="00B73512">
        <w:rPr>
          <w:rFonts w:hint="cs"/>
          <w:noProof/>
          <w:color w:val="000000" w:themeColor="text1"/>
          <w:sz w:val="28"/>
          <w:szCs w:val="28"/>
          <w:rtl/>
        </w:rPr>
        <w:t>.</w:t>
      </w:r>
    </w:p>
    <w:p w14:paraId="416BD98D" w14:textId="77777777" w:rsidR="006443D4" w:rsidRDefault="006443D4" w:rsidP="0096280D">
      <w:pPr>
        <w:spacing w:before="60" w:line="257" w:lineRule="auto"/>
        <w:rPr>
          <w:noProof/>
          <w:color w:val="000000" w:themeColor="text1"/>
          <w:sz w:val="28"/>
          <w:szCs w:val="28"/>
          <w:rtl/>
        </w:rPr>
      </w:pPr>
    </w:p>
    <w:p w14:paraId="6185CAAA" w14:textId="77777777" w:rsidR="006443D4" w:rsidRDefault="006443D4" w:rsidP="006443D4">
      <w:pPr>
        <w:spacing w:before="60" w:line="257" w:lineRule="auto"/>
        <w:jc w:val="center"/>
        <w:rPr>
          <w:noProof/>
          <w:color w:val="000000" w:themeColor="text1"/>
          <w:sz w:val="28"/>
          <w:szCs w:val="28"/>
        </w:rPr>
      </w:pPr>
      <w:r>
        <w:rPr>
          <w:noProof/>
          <w:color w:val="000000" w:themeColor="text1"/>
          <w:sz w:val="28"/>
          <w:szCs w:val="28"/>
        </w:rPr>
        <w:sym w:font="Wingdings" w:char="F056"/>
      </w:r>
      <w:r>
        <w:rPr>
          <w:noProof/>
          <w:color w:val="000000" w:themeColor="text1"/>
          <w:sz w:val="28"/>
          <w:szCs w:val="28"/>
        </w:rPr>
        <w:sym w:font="Wingdings" w:char="F055"/>
      </w:r>
      <w:r>
        <w:rPr>
          <w:noProof/>
          <w:color w:val="000000" w:themeColor="text1"/>
          <w:sz w:val="28"/>
          <w:szCs w:val="28"/>
        </w:rPr>
        <w:sym w:font="Wingdings" w:char="F056"/>
      </w:r>
    </w:p>
    <w:p w14:paraId="64BCD0CB" w14:textId="77777777" w:rsidR="00A710F4" w:rsidRDefault="00A710F4" w:rsidP="0096280D">
      <w:pPr>
        <w:spacing w:before="60" w:line="257" w:lineRule="auto"/>
        <w:rPr>
          <w:noProof/>
          <w:color w:val="000000" w:themeColor="text1"/>
          <w:sz w:val="28"/>
          <w:szCs w:val="28"/>
        </w:rPr>
      </w:pPr>
    </w:p>
    <w:p w14:paraId="3AA2F14F" w14:textId="77777777" w:rsidR="00A710F4" w:rsidRDefault="00A710F4" w:rsidP="0096280D">
      <w:pPr>
        <w:spacing w:before="60" w:line="257" w:lineRule="auto"/>
        <w:rPr>
          <w:noProof/>
          <w:color w:val="000000" w:themeColor="text1"/>
          <w:sz w:val="28"/>
          <w:szCs w:val="28"/>
          <w:rtl/>
        </w:rPr>
        <w:sectPr w:rsidR="00A710F4" w:rsidSect="00AA5DBD">
          <w:headerReference w:type="default" r:id="rId20"/>
          <w:footerReference w:type="default" r:id="rId21"/>
          <w:pgSz w:w="10318" w:h="14570" w:code="13"/>
          <w:pgMar w:top="1440" w:right="1077" w:bottom="1440" w:left="1077" w:header="907" w:footer="964" w:gutter="0"/>
          <w:paperSrc w:first="7"/>
          <w:cols w:space="708"/>
          <w:docGrid w:linePitch="435"/>
        </w:sectPr>
      </w:pPr>
    </w:p>
    <w:p w14:paraId="18103D51" w14:textId="77777777" w:rsidR="00F26AA6" w:rsidRDefault="004D5E29" w:rsidP="00437A92">
      <w:pPr>
        <w:pStyle w:val="Heading1"/>
      </w:pPr>
      <w:bookmarkStart w:id="65" w:name="_Toc59889138"/>
      <w:r>
        <w:rPr>
          <w:rFonts w:hint="cs"/>
          <w:rtl/>
        </w:rPr>
        <w:lastRenderedPageBreak/>
        <w:t>هذا الكتاب</w:t>
      </w:r>
      <w:bookmarkEnd w:id="65"/>
    </w:p>
    <w:p w14:paraId="420D0931" w14:textId="77777777" w:rsidR="00FA591B" w:rsidRPr="00B0194A" w:rsidRDefault="003B0955" w:rsidP="00497E63">
      <w:pPr>
        <w:jc w:val="lowKashida"/>
        <w:rPr>
          <w:b/>
          <w:bCs/>
          <w:sz w:val="28"/>
          <w:szCs w:val="28"/>
          <w:rtl/>
        </w:rPr>
      </w:pPr>
      <w:r>
        <w:rPr>
          <w:rFonts w:hint="cs"/>
          <w:b/>
          <w:bCs/>
          <w:sz w:val="28"/>
          <w:szCs w:val="28"/>
          <w:rtl/>
        </w:rPr>
        <w:t>يواصل</w:t>
      </w:r>
      <w:r w:rsidR="00FA591B" w:rsidRPr="000933DC">
        <w:rPr>
          <w:rFonts w:hint="cs"/>
          <w:b/>
          <w:bCs/>
          <w:sz w:val="28"/>
          <w:szCs w:val="28"/>
          <w:rtl/>
        </w:rPr>
        <w:t xml:space="preserve"> مركز معلم ال</w:t>
      </w:r>
      <w:r w:rsidR="00132716" w:rsidRPr="000933DC">
        <w:rPr>
          <w:rFonts w:hint="cs"/>
          <w:b/>
          <w:bCs/>
          <w:sz w:val="28"/>
          <w:szCs w:val="28"/>
          <w:rtl/>
        </w:rPr>
        <w:t>أجيال</w:t>
      </w:r>
      <w:r w:rsidR="004F3DAC">
        <w:rPr>
          <w:rFonts w:hint="cs"/>
          <w:b/>
          <w:bCs/>
          <w:sz w:val="28"/>
          <w:szCs w:val="28"/>
          <w:rtl/>
        </w:rPr>
        <w:t xml:space="preserve"> لحفظ ونشر تراث البابا شنوده الثالث</w:t>
      </w:r>
      <w:r>
        <w:rPr>
          <w:rFonts w:hint="cs"/>
          <w:b/>
          <w:bCs/>
          <w:sz w:val="28"/>
          <w:szCs w:val="28"/>
          <w:rtl/>
        </w:rPr>
        <w:t xml:space="preserve"> إصدار موسوعات البابا شنوده، وهذه</w:t>
      </w:r>
      <w:r w:rsidR="004F3DAC">
        <w:rPr>
          <w:rFonts w:hint="cs"/>
          <w:b/>
          <w:bCs/>
          <w:sz w:val="28"/>
          <w:szCs w:val="28"/>
          <w:rtl/>
        </w:rPr>
        <w:t xml:space="preserve"> الموسوعة التا</w:t>
      </w:r>
      <w:r>
        <w:rPr>
          <w:rFonts w:hint="cs"/>
          <w:b/>
          <w:bCs/>
          <w:sz w:val="28"/>
          <w:szCs w:val="28"/>
          <w:rtl/>
        </w:rPr>
        <w:t xml:space="preserve">سعة عشر حول "المناسبات والأعياد". </w:t>
      </w:r>
    </w:p>
    <w:p w14:paraId="0926828F" w14:textId="77777777" w:rsidR="00240FDA" w:rsidRDefault="00240FDA" w:rsidP="00373D4C">
      <w:pPr>
        <w:jc w:val="lowKashida"/>
        <w:rPr>
          <w:sz w:val="28"/>
          <w:szCs w:val="28"/>
          <w:rtl/>
        </w:rPr>
      </w:pPr>
      <w:r>
        <w:rPr>
          <w:rFonts w:hint="cs"/>
          <w:sz w:val="28"/>
          <w:szCs w:val="28"/>
          <w:rtl/>
        </w:rPr>
        <w:t xml:space="preserve">وبين يديك الكتاب الأول من </w:t>
      </w:r>
      <w:r w:rsidR="00497E63">
        <w:rPr>
          <w:rFonts w:hint="cs"/>
          <w:sz w:val="28"/>
          <w:szCs w:val="28"/>
          <w:rtl/>
        </w:rPr>
        <w:t xml:space="preserve">هذه </w:t>
      </w:r>
      <w:r>
        <w:rPr>
          <w:rFonts w:hint="cs"/>
          <w:sz w:val="28"/>
          <w:szCs w:val="28"/>
          <w:rtl/>
        </w:rPr>
        <w:t>الموسوعة</w:t>
      </w:r>
      <w:r w:rsidR="00497E63">
        <w:rPr>
          <w:rFonts w:hint="cs"/>
          <w:sz w:val="28"/>
          <w:szCs w:val="28"/>
          <w:rtl/>
        </w:rPr>
        <w:t xml:space="preserve"> "</w:t>
      </w:r>
      <w:r w:rsidR="00497E63" w:rsidRPr="00DE3118">
        <w:rPr>
          <w:rFonts w:hint="cs"/>
          <w:b/>
          <w:bCs/>
          <w:sz w:val="28"/>
          <w:szCs w:val="28"/>
          <w:rtl/>
        </w:rPr>
        <w:t>عظات عيد القيامة المجيد</w:t>
      </w:r>
      <w:r w:rsidR="00497E63">
        <w:rPr>
          <w:rFonts w:hint="cs"/>
          <w:sz w:val="28"/>
          <w:szCs w:val="28"/>
          <w:rtl/>
        </w:rPr>
        <w:t>"</w:t>
      </w:r>
      <w:r>
        <w:rPr>
          <w:rFonts w:hint="cs"/>
          <w:sz w:val="28"/>
          <w:szCs w:val="28"/>
          <w:rtl/>
        </w:rPr>
        <w:t xml:space="preserve"> وهو تجميع لكلمات قداسته التي ألقاها في الكاتدرائية المرقسية بالعباسية في </w:t>
      </w:r>
      <w:r w:rsidRPr="005649A0">
        <w:rPr>
          <w:rFonts w:hint="cs"/>
          <w:b/>
          <w:bCs/>
          <w:sz w:val="28"/>
          <w:szCs w:val="28"/>
          <w:rtl/>
        </w:rPr>
        <w:t>أعياد القيامة</w:t>
      </w:r>
      <w:r w:rsidR="00822251" w:rsidRPr="005649A0">
        <w:rPr>
          <w:rFonts w:hint="cs"/>
          <w:b/>
          <w:bCs/>
          <w:sz w:val="28"/>
          <w:szCs w:val="28"/>
          <w:rtl/>
        </w:rPr>
        <w:t xml:space="preserve"> </w:t>
      </w:r>
      <w:r w:rsidR="00822251">
        <w:rPr>
          <w:rFonts w:hint="cs"/>
          <w:sz w:val="28"/>
          <w:szCs w:val="28"/>
          <w:rtl/>
        </w:rPr>
        <w:t>منذ عام 1972م وحتى عام 2011</w:t>
      </w:r>
      <w:r w:rsidR="00373D4C">
        <w:rPr>
          <w:rFonts w:hint="cs"/>
          <w:sz w:val="28"/>
          <w:szCs w:val="28"/>
          <w:rtl/>
        </w:rPr>
        <w:t>م.</w:t>
      </w:r>
    </w:p>
    <w:p w14:paraId="256B4EB0" w14:textId="77777777" w:rsidR="00822251" w:rsidRPr="00DE3118" w:rsidRDefault="00822251" w:rsidP="007C3404">
      <w:pPr>
        <w:jc w:val="lowKashida"/>
        <w:rPr>
          <w:b/>
          <w:bCs/>
          <w:sz w:val="28"/>
          <w:szCs w:val="28"/>
          <w:rtl/>
        </w:rPr>
      </w:pPr>
      <w:r>
        <w:rPr>
          <w:rFonts w:hint="cs"/>
          <w:sz w:val="28"/>
          <w:szCs w:val="28"/>
          <w:rtl/>
        </w:rPr>
        <w:t xml:space="preserve">كما قمنا بوضع فصل </w:t>
      </w:r>
      <w:r w:rsidR="007C3404">
        <w:rPr>
          <w:rFonts w:hint="cs"/>
          <w:sz w:val="28"/>
          <w:szCs w:val="28"/>
          <w:rtl/>
        </w:rPr>
        <w:t>يضم</w:t>
      </w:r>
      <w:r w:rsidR="00FE293B">
        <w:rPr>
          <w:rFonts w:hint="cs"/>
          <w:sz w:val="28"/>
          <w:szCs w:val="28"/>
          <w:rtl/>
        </w:rPr>
        <w:t xml:space="preserve"> </w:t>
      </w:r>
      <w:r w:rsidR="007C3404">
        <w:rPr>
          <w:rFonts w:hint="cs"/>
          <w:sz w:val="28"/>
          <w:szCs w:val="28"/>
          <w:rtl/>
        </w:rPr>
        <w:t xml:space="preserve">بعض </w:t>
      </w:r>
      <w:r w:rsidR="00FE293B" w:rsidRPr="00DE3118">
        <w:rPr>
          <w:rFonts w:hint="cs"/>
          <w:b/>
          <w:bCs/>
          <w:sz w:val="28"/>
          <w:szCs w:val="28"/>
          <w:rtl/>
        </w:rPr>
        <w:t>الرسائل البابوية لقداسة البابا شنوده الثالث التي كان يرسلها كل عيد قيامة لأبنائه في المهجر.</w:t>
      </w:r>
    </w:p>
    <w:p w14:paraId="20B68C42" w14:textId="77777777" w:rsidR="00FE293B" w:rsidRDefault="00FC3C7F" w:rsidP="00DE3118">
      <w:pPr>
        <w:jc w:val="lowKashida"/>
        <w:rPr>
          <w:sz w:val="28"/>
          <w:szCs w:val="28"/>
          <w:rtl/>
        </w:rPr>
      </w:pPr>
      <w:r w:rsidRPr="004F3DAC">
        <w:rPr>
          <w:rFonts w:hint="cs"/>
          <w:b/>
          <w:bCs/>
          <w:sz w:val="28"/>
          <w:szCs w:val="28"/>
          <w:rtl/>
        </w:rPr>
        <w:t>و</w:t>
      </w:r>
      <w:r w:rsidR="00DE3118">
        <w:rPr>
          <w:rFonts w:hint="cs"/>
          <w:b/>
          <w:bCs/>
          <w:sz w:val="28"/>
          <w:szCs w:val="28"/>
          <w:rtl/>
        </w:rPr>
        <w:t>ت</w:t>
      </w:r>
      <w:r w:rsidRPr="004F3DAC">
        <w:rPr>
          <w:rFonts w:hint="cs"/>
          <w:b/>
          <w:bCs/>
          <w:sz w:val="28"/>
          <w:szCs w:val="28"/>
          <w:rtl/>
        </w:rPr>
        <w:t xml:space="preserve">ناول قداسة البابا شنوده الثالث في هذه العظات </w:t>
      </w:r>
      <w:r w:rsidR="00561787" w:rsidRPr="004F3DAC">
        <w:rPr>
          <w:rFonts w:hint="cs"/>
          <w:b/>
          <w:bCs/>
          <w:sz w:val="28"/>
          <w:szCs w:val="28"/>
          <w:rtl/>
        </w:rPr>
        <w:t>محاور عديدة عن القيامة</w:t>
      </w:r>
      <w:r w:rsidR="00561787">
        <w:rPr>
          <w:rFonts w:hint="cs"/>
          <w:sz w:val="28"/>
          <w:szCs w:val="28"/>
          <w:rtl/>
        </w:rPr>
        <w:t xml:space="preserve">، </w:t>
      </w:r>
      <w:r w:rsidR="005D5A33">
        <w:rPr>
          <w:rFonts w:hint="cs"/>
          <w:sz w:val="28"/>
          <w:szCs w:val="28"/>
          <w:rtl/>
        </w:rPr>
        <w:t xml:space="preserve">فتكلم </w:t>
      </w:r>
      <w:r w:rsidR="00373D4C">
        <w:rPr>
          <w:rFonts w:hint="cs"/>
          <w:sz w:val="28"/>
          <w:szCs w:val="28"/>
          <w:rtl/>
        </w:rPr>
        <w:t xml:space="preserve">عن </w:t>
      </w:r>
      <w:r w:rsidR="007C1949">
        <w:rPr>
          <w:rFonts w:hint="cs"/>
          <w:sz w:val="28"/>
          <w:szCs w:val="28"/>
          <w:rtl/>
        </w:rPr>
        <w:t>أهمية القيامة، وضرورتها ونتائجها.. والدروس النافعة لنا</w:t>
      </w:r>
      <w:r w:rsidR="00B86CB7">
        <w:rPr>
          <w:rFonts w:hint="cs"/>
          <w:sz w:val="28"/>
          <w:szCs w:val="28"/>
          <w:rtl/>
        </w:rPr>
        <w:t xml:space="preserve"> من القيامة. كما تكلم أيضًا عن </w:t>
      </w:r>
      <w:r w:rsidR="00564997">
        <w:rPr>
          <w:rFonts w:hint="cs"/>
          <w:sz w:val="28"/>
          <w:szCs w:val="28"/>
          <w:rtl/>
        </w:rPr>
        <w:t>قيامة الأجساد والأرواح في اليوم الأخير</w:t>
      </w:r>
      <w:r w:rsidR="00617A36">
        <w:rPr>
          <w:rFonts w:hint="cs"/>
          <w:sz w:val="28"/>
          <w:szCs w:val="28"/>
          <w:rtl/>
        </w:rPr>
        <w:t xml:space="preserve"> وكيف أن القيامة هي للأجسادِ فقط</w:t>
      </w:r>
      <w:r w:rsidR="00617A36" w:rsidRPr="00617A36">
        <w:rPr>
          <w:sz w:val="28"/>
          <w:szCs w:val="28"/>
          <w:rtl/>
        </w:rPr>
        <w:t>، لأن الأرواح</w:t>
      </w:r>
      <w:r w:rsidR="00617A36">
        <w:rPr>
          <w:rFonts w:hint="cs"/>
          <w:sz w:val="28"/>
          <w:szCs w:val="28"/>
          <w:rtl/>
        </w:rPr>
        <w:t>َ</w:t>
      </w:r>
      <w:r w:rsidR="00617A36" w:rsidRPr="00617A36">
        <w:rPr>
          <w:sz w:val="28"/>
          <w:szCs w:val="28"/>
          <w:rtl/>
        </w:rPr>
        <w:t xml:space="preserve"> حيّة</w:t>
      </w:r>
      <w:r w:rsidR="00617A36">
        <w:rPr>
          <w:rFonts w:hint="cs"/>
          <w:sz w:val="28"/>
          <w:szCs w:val="28"/>
          <w:rtl/>
        </w:rPr>
        <w:t>ٌ</w:t>
      </w:r>
      <w:r w:rsidR="00617A36" w:rsidRPr="00617A36">
        <w:rPr>
          <w:sz w:val="28"/>
          <w:szCs w:val="28"/>
          <w:rtl/>
        </w:rPr>
        <w:t xml:space="preserve"> بطبيعتها لا يلحقها موت، وبالتالي ليست في حاجة إلى قيامة</w:t>
      </w:r>
      <w:r w:rsidR="00617A36">
        <w:rPr>
          <w:rFonts w:hint="cs"/>
          <w:sz w:val="28"/>
          <w:szCs w:val="28"/>
          <w:rtl/>
        </w:rPr>
        <w:t>.</w:t>
      </w:r>
      <w:r w:rsidR="00564997">
        <w:rPr>
          <w:rFonts w:hint="cs"/>
          <w:sz w:val="28"/>
          <w:szCs w:val="28"/>
          <w:rtl/>
        </w:rPr>
        <w:t xml:space="preserve"> وعن اللقاء العجيب الذي سيكون يوم القيامة، سواء لقاء الأحباء مع بعضهم، أو اللقاء مع القديسين والملائكة.. واللقاء الأر</w:t>
      </w:r>
      <w:r w:rsidR="00AB42E0">
        <w:rPr>
          <w:rFonts w:hint="cs"/>
          <w:sz w:val="28"/>
          <w:szCs w:val="28"/>
          <w:rtl/>
        </w:rPr>
        <w:t>و</w:t>
      </w:r>
      <w:r w:rsidR="00564997">
        <w:rPr>
          <w:rFonts w:hint="cs"/>
          <w:sz w:val="28"/>
          <w:szCs w:val="28"/>
          <w:rtl/>
        </w:rPr>
        <w:t>ع والأجمل مع ربنا يسوع المسيح له كل المجد.</w:t>
      </w:r>
    </w:p>
    <w:p w14:paraId="162F7D0C" w14:textId="77777777" w:rsidR="00373D4C" w:rsidRPr="00373D4C" w:rsidRDefault="003E646B" w:rsidP="00687086">
      <w:pPr>
        <w:jc w:val="lowKashida"/>
        <w:rPr>
          <w:sz w:val="28"/>
          <w:szCs w:val="28"/>
          <w:rtl/>
        </w:rPr>
      </w:pPr>
      <w:r>
        <w:rPr>
          <w:rFonts w:hint="cs"/>
          <w:sz w:val="28"/>
          <w:szCs w:val="28"/>
          <w:rtl/>
        </w:rPr>
        <w:t>كما أن القيامة أعطت لحياة الإنسان معنى وهدف فيقول قداسة البابا شنوده "</w:t>
      </w:r>
      <w:r w:rsidR="00373D4C" w:rsidRPr="00373D4C">
        <w:rPr>
          <w:rFonts w:hint="cs"/>
          <w:b/>
          <w:bCs/>
          <w:sz w:val="28"/>
          <w:szCs w:val="28"/>
          <w:rtl/>
        </w:rPr>
        <w:t>لولا القيامة لكانت حياة الإنسان قصيرة وتافهة.</w:t>
      </w:r>
      <w:r w:rsidR="00373D4C" w:rsidRPr="00373D4C">
        <w:rPr>
          <w:rFonts w:hint="cs"/>
          <w:sz w:val="28"/>
          <w:szCs w:val="28"/>
          <w:rtl/>
        </w:rPr>
        <w:t>. لو كنا نموت ولا نقوم لكانت حياتنا بلا معنى، ولكن نشكر الله الذي أعطانا بقيامة السيد المسيح عربونًا للقيامة في حياتنا، وأصبحنا نعرف أن حياتنا لا تنتهي بالموت</w:t>
      </w:r>
      <w:r w:rsidR="000267CE">
        <w:rPr>
          <w:rFonts w:hint="cs"/>
          <w:sz w:val="28"/>
          <w:szCs w:val="28"/>
          <w:rtl/>
        </w:rPr>
        <w:t>".</w:t>
      </w:r>
    </w:p>
    <w:p w14:paraId="36DCEA42" w14:textId="77777777" w:rsidR="000267CE" w:rsidRDefault="000267CE" w:rsidP="00373D4C">
      <w:pPr>
        <w:jc w:val="lowKashida"/>
        <w:rPr>
          <w:b/>
          <w:bCs/>
          <w:sz w:val="28"/>
          <w:szCs w:val="28"/>
          <w:rtl/>
        </w:rPr>
      </w:pPr>
      <w:r>
        <w:rPr>
          <w:rFonts w:hint="cs"/>
          <w:b/>
          <w:bCs/>
          <w:sz w:val="28"/>
          <w:szCs w:val="28"/>
          <w:rtl/>
        </w:rPr>
        <w:t>كما أعطتنا القيامة هدف</w:t>
      </w:r>
      <w:r w:rsidR="002D6DBE">
        <w:rPr>
          <w:rFonts w:hint="cs"/>
          <w:b/>
          <w:bCs/>
          <w:sz w:val="28"/>
          <w:szCs w:val="28"/>
          <w:rtl/>
        </w:rPr>
        <w:t>،</w:t>
      </w:r>
      <w:r>
        <w:rPr>
          <w:rFonts w:hint="cs"/>
          <w:b/>
          <w:bCs/>
          <w:sz w:val="28"/>
          <w:szCs w:val="28"/>
          <w:rtl/>
        </w:rPr>
        <w:t xml:space="preserve"> أعطتنا أيضًا رجاء وأمل...</w:t>
      </w:r>
      <w:r w:rsidR="002D6DBE">
        <w:rPr>
          <w:rFonts w:hint="cs"/>
          <w:b/>
          <w:bCs/>
          <w:sz w:val="28"/>
          <w:szCs w:val="28"/>
          <w:rtl/>
        </w:rPr>
        <w:t xml:space="preserve"> وميزت الإنسان عن الكائنات الأخرى التي تموت وترجع إلى التراب أما الإنسان </w:t>
      </w:r>
      <w:r w:rsidR="00AB42E0">
        <w:rPr>
          <w:rFonts w:hint="cs"/>
          <w:b/>
          <w:bCs/>
          <w:sz w:val="28"/>
          <w:szCs w:val="28"/>
          <w:rtl/>
        </w:rPr>
        <w:t>ف</w:t>
      </w:r>
      <w:r w:rsidR="002D6DBE">
        <w:rPr>
          <w:rFonts w:hint="cs"/>
          <w:b/>
          <w:bCs/>
          <w:sz w:val="28"/>
          <w:szCs w:val="28"/>
          <w:rtl/>
        </w:rPr>
        <w:t>له حياة أبدية.</w:t>
      </w:r>
    </w:p>
    <w:p w14:paraId="5413C8F5" w14:textId="77777777" w:rsidR="00373D4C" w:rsidRDefault="00B17DBF" w:rsidP="00B17DBF">
      <w:pPr>
        <w:jc w:val="lowKashida"/>
        <w:rPr>
          <w:sz w:val="28"/>
          <w:szCs w:val="28"/>
          <w:rtl/>
        </w:rPr>
      </w:pPr>
      <w:r>
        <w:rPr>
          <w:rFonts w:hint="cs"/>
          <w:b/>
          <w:bCs/>
          <w:sz w:val="28"/>
          <w:szCs w:val="28"/>
          <w:rtl/>
        </w:rPr>
        <w:t xml:space="preserve">وهذا يجعلنا ننتبه أنه طالما توجد </w:t>
      </w:r>
      <w:r w:rsidR="00373D4C" w:rsidRPr="00373D4C">
        <w:rPr>
          <w:rFonts w:hint="cs"/>
          <w:sz w:val="28"/>
          <w:szCs w:val="28"/>
          <w:rtl/>
        </w:rPr>
        <w:t xml:space="preserve">قيامة إذًا بالتالي هناك حساب، وهناك ثواب وعقاب، ولهذا </w:t>
      </w:r>
      <w:r w:rsidR="00373D4C" w:rsidRPr="00373D4C">
        <w:rPr>
          <w:rFonts w:hint="cs"/>
          <w:sz w:val="28"/>
          <w:szCs w:val="28"/>
          <w:rtl/>
        </w:rPr>
        <w:lastRenderedPageBreak/>
        <w:t xml:space="preserve">فإن الذين يؤمنون بالقيامة عاشوا مدققين في حياتهم، أمناء </w:t>
      </w:r>
      <w:proofErr w:type="spellStart"/>
      <w:r w:rsidR="00373D4C" w:rsidRPr="00373D4C">
        <w:rPr>
          <w:rFonts w:hint="cs"/>
          <w:sz w:val="28"/>
          <w:szCs w:val="28"/>
          <w:rtl/>
        </w:rPr>
        <w:t>لروحياتهم</w:t>
      </w:r>
      <w:proofErr w:type="spellEnd"/>
      <w:r w:rsidR="00373D4C" w:rsidRPr="00373D4C">
        <w:rPr>
          <w:rFonts w:hint="cs"/>
          <w:sz w:val="28"/>
          <w:szCs w:val="28"/>
          <w:rtl/>
        </w:rPr>
        <w:t xml:space="preserve"> محافظين على وصايا الرب، محبين لله وللناس لأنهم يعرفون أن كل عمل سيقدمون عنه حسابًا عندما يتركون هذا الجسد</w:t>
      </w:r>
      <w:r>
        <w:rPr>
          <w:rFonts w:hint="cs"/>
          <w:sz w:val="28"/>
          <w:szCs w:val="28"/>
          <w:rtl/>
        </w:rPr>
        <w:t>.</w:t>
      </w:r>
    </w:p>
    <w:p w14:paraId="161136D3" w14:textId="77777777" w:rsidR="00013C71" w:rsidRDefault="00013C71" w:rsidP="00013C71">
      <w:pPr>
        <w:widowControl/>
        <w:spacing w:before="0" w:after="160" w:line="259" w:lineRule="auto"/>
        <w:jc w:val="left"/>
        <w:rPr>
          <w:sz w:val="28"/>
          <w:szCs w:val="28"/>
          <w:rtl/>
        </w:rPr>
      </w:pPr>
      <w:r>
        <w:rPr>
          <w:rFonts w:hint="cs"/>
          <w:sz w:val="28"/>
          <w:szCs w:val="28"/>
          <w:rtl/>
        </w:rPr>
        <w:t xml:space="preserve">نتمنى لكم أوقات مباركة بشفاعة العذراء مريم والدة </w:t>
      </w:r>
      <w:r w:rsidR="00F7437B">
        <w:rPr>
          <w:rFonts w:hint="cs"/>
          <w:sz w:val="28"/>
          <w:szCs w:val="28"/>
          <w:rtl/>
        </w:rPr>
        <w:t>الإله، والبابا شنوده الثالث، وصلوات قداسة البابا تواضروس الثاني.</w:t>
      </w:r>
    </w:p>
    <w:p w14:paraId="2D70EBA2" w14:textId="77777777" w:rsidR="00013C71" w:rsidRPr="00E67554" w:rsidRDefault="00013C71" w:rsidP="00013C71">
      <w:pPr>
        <w:spacing w:after="0"/>
        <w:ind w:left="3113"/>
        <w:jc w:val="center"/>
        <w:rPr>
          <w:b/>
          <w:bCs/>
          <w:rtl/>
        </w:rPr>
      </w:pPr>
      <w:r w:rsidRPr="00E67554">
        <w:rPr>
          <w:rFonts w:hint="cs"/>
          <w:b/>
          <w:bCs/>
          <w:rtl/>
        </w:rPr>
        <w:t xml:space="preserve">القمص بطرس </w:t>
      </w:r>
      <w:proofErr w:type="spellStart"/>
      <w:r w:rsidRPr="00E67554">
        <w:rPr>
          <w:rFonts w:hint="cs"/>
          <w:b/>
          <w:bCs/>
          <w:rtl/>
        </w:rPr>
        <w:t>بطرس</w:t>
      </w:r>
      <w:proofErr w:type="spellEnd"/>
      <w:r w:rsidRPr="00E67554">
        <w:rPr>
          <w:rFonts w:hint="cs"/>
          <w:b/>
          <w:bCs/>
          <w:rtl/>
        </w:rPr>
        <w:t xml:space="preserve"> جيد</w:t>
      </w:r>
    </w:p>
    <w:p w14:paraId="600C7B6B" w14:textId="77777777" w:rsidR="00013C71" w:rsidRPr="00E67554" w:rsidRDefault="00013C71" w:rsidP="00013C71">
      <w:pPr>
        <w:spacing w:after="0"/>
        <w:ind w:left="3113"/>
        <w:jc w:val="center"/>
        <w:rPr>
          <w:b/>
          <w:bCs/>
          <w:rtl/>
        </w:rPr>
      </w:pPr>
      <w:r w:rsidRPr="00E67554">
        <w:rPr>
          <w:rFonts w:hint="cs"/>
          <w:b/>
          <w:bCs/>
          <w:rtl/>
        </w:rPr>
        <w:t>مركز معلم الأجيال</w:t>
      </w:r>
    </w:p>
    <w:p w14:paraId="59E7A258" w14:textId="77777777" w:rsidR="00BA736B" w:rsidRDefault="00013C71" w:rsidP="00AD3BC5">
      <w:pPr>
        <w:ind w:firstLine="3061"/>
        <w:jc w:val="center"/>
      </w:pPr>
      <w:r w:rsidRPr="00E67554">
        <w:rPr>
          <w:rFonts w:hint="cs"/>
          <w:rtl/>
        </w:rPr>
        <w:t>لحفظ ونشر تراث البابا شنوده الثالث</w:t>
      </w:r>
      <w:bookmarkStart w:id="66" w:name="_Toc55917147"/>
      <w:bookmarkStart w:id="67" w:name="_Toc55917739"/>
    </w:p>
    <w:p w14:paraId="264BE815" w14:textId="77777777" w:rsidR="00A710F4" w:rsidRPr="00C04A18" w:rsidRDefault="00A710F4" w:rsidP="00AD3BC5">
      <w:pPr>
        <w:ind w:firstLine="3061"/>
        <w:jc w:val="center"/>
        <w:rPr>
          <w:rtl/>
        </w:rPr>
      </w:pPr>
    </w:p>
    <w:p w14:paraId="49132680" w14:textId="77777777" w:rsidR="00A710F4" w:rsidRDefault="00A710F4" w:rsidP="003E755D">
      <w:pPr>
        <w:rPr>
          <w:rtl/>
        </w:rPr>
        <w:sectPr w:rsidR="00A710F4" w:rsidSect="00A431F1">
          <w:headerReference w:type="even" r:id="rId22"/>
          <w:headerReference w:type="default" r:id="rId23"/>
          <w:footerReference w:type="even" r:id="rId24"/>
          <w:footerReference w:type="default" r:id="rId25"/>
          <w:type w:val="oddPage"/>
          <w:pgSz w:w="10318" w:h="14570" w:code="13"/>
          <w:pgMar w:top="1440" w:right="1077" w:bottom="1440" w:left="1077" w:header="964" w:footer="964" w:gutter="0"/>
          <w:paperSrc w:first="7"/>
          <w:cols w:space="708"/>
          <w:docGrid w:linePitch="435"/>
        </w:sectPr>
      </w:pPr>
    </w:p>
    <w:p w14:paraId="7EB8D12A" w14:textId="77777777" w:rsidR="00BA736B" w:rsidRDefault="009579F9" w:rsidP="003E755D">
      <w:pPr>
        <w:rPr>
          <w:rtl/>
        </w:rPr>
      </w:pPr>
      <w:r w:rsidRPr="00D12269">
        <w:rPr>
          <w:noProof/>
          <w:lang w:bidi="ar-SA"/>
        </w:rPr>
        <w:lastRenderedPageBreak/>
        <w:drawing>
          <wp:anchor distT="0" distB="0" distL="114300" distR="114300" simplePos="0" relativeHeight="251688960" behindDoc="1" locked="0" layoutInCell="1" allowOverlap="1" wp14:anchorId="7EA728D7" wp14:editId="6DD6CDDE">
            <wp:simplePos x="0" y="0"/>
            <wp:positionH relativeFrom="margin">
              <wp:posOffset>1905</wp:posOffset>
            </wp:positionH>
            <wp:positionV relativeFrom="paragraph">
              <wp:posOffset>-152400</wp:posOffset>
            </wp:positionV>
            <wp:extent cx="5255895" cy="7477125"/>
            <wp:effectExtent l="0" t="0" r="1905" b="9525"/>
            <wp:wrapNone/>
            <wp:docPr id="19" name="Picture 19"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256458" cy="74779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3D4234" w14:textId="77777777" w:rsidR="009579F9" w:rsidRDefault="009579F9" w:rsidP="00BA736B">
      <w:pPr>
        <w:pStyle w:val="Heading5"/>
        <w:rPr>
          <w:rtl/>
        </w:rPr>
      </w:pPr>
    </w:p>
    <w:p w14:paraId="302187CE" w14:textId="77777777" w:rsidR="009579F9" w:rsidRDefault="009579F9" w:rsidP="00BA736B">
      <w:pPr>
        <w:pStyle w:val="Heading5"/>
        <w:rPr>
          <w:rtl/>
        </w:rPr>
      </w:pPr>
    </w:p>
    <w:p w14:paraId="1163A52F" w14:textId="77777777" w:rsidR="00A710F4" w:rsidRDefault="00BA736B" w:rsidP="00BA736B">
      <w:pPr>
        <w:pStyle w:val="Heading5"/>
        <w:rPr>
          <w:rtl/>
        </w:rPr>
      </w:pPr>
      <w:bookmarkStart w:id="68" w:name="_Toc59889139"/>
      <w:r w:rsidRPr="0032382F">
        <w:rPr>
          <w:rtl/>
        </w:rPr>
        <w:t>الفصل</w:t>
      </w:r>
      <w:r w:rsidRPr="004C5544">
        <w:rPr>
          <w:rtl/>
        </w:rPr>
        <w:t xml:space="preserve"> الأول – السبعينات</w:t>
      </w:r>
      <w:r>
        <w:rPr>
          <w:rtl/>
        </w:rPr>
        <w:br/>
      </w:r>
      <w:r w:rsidRPr="004C5544">
        <w:rPr>
          <w:rtl/>
        </w:rPr>
        <w:t xml:space="preserve"> (197</w:t>
      </w:r>
      <w:r>
        <w:rPr>
          <w:rFonts w:hint="cs"/>
          <w:rtl/>
        </w:rPr>
        <w:t>2</w:t>
      </w:r>
      <w:r w:rsidRPr="004C5544">
        <w:rPr>
          <w:rtl/>
        </w:rPr>
        <w:t>- 1979</w:t>
      </w:r>
      <w:r>
        <w:rPr>
          <w:rFonts w:hint="cs"/>
          <w:rtl/>
        </w:rPr>
        <w:t>م</w:t>
      </w:r>
      <w:r w:rsidRPr="004C5544">
        <w:rPr>
          <w:rtl/>
        </w:rPr>
        <w:t>)</w:t>
      </w:r>
      <w:bookmarkEnd w:id="66"/>
      <w:bookmarkEnd w:id="67"/>
      <w:bookmarkEnd w:id="68"/>
    </w:p>
    <w:p w14:paraId="36C4AA28" w14:textId="77777777" w:rsidR="009579F9" w:rsidRDefault="009579F9" w:rsidP="009579F9">
      <w:pPr>
        <w:rPr>
          <w:rtl/>
        </w:rPr>
      </w:pPr>
    </w:p>
    <w:p w14:paraId="31C08F35" w14:textId="77777777" w:rsidR="009579F9" w:rsidRPr="009579F9" w:rsidRDefault="009579F9" w:rsidP="009579F9">
      <w:pPr>
        <w:rPr>
          <w:rtl/>
        </w:rPr>
        <w:sectPr w:rsidR="009579F9" w:rsidRPr="009579F9" w:rsidSect="00A710F4">
          <w:headerReference w:type="default" r:id="rId28"/>
          <w:footerReference w:type="default" r:id="rId29"/>
          <w:pgSz w:w="10318" w:h="14570" w:code="13"/>
          <w:pgMar w:top="1440" w:right="1077" w:bottom="1440" w:left="1077" w:header="964" w:footer="964" w:gutter="0"/>
          <w:paperSrc w:first="7"/>
          <w:cols w:space="708"/>
          <w:docGrid w:linePitch="435"/>
        </w:sectPr>
      </w:pPr>
    </w:p>
    <w:p w14:paraId="4342B374" w14:textId="77777777" w:rsidR="00DF58CA" w:rsidRPr="00A627E7" w:rsidRDefault="00B50750" w:rsidP="001516A4">
      <w:pPr>
        <w:pStyle w:val="Heading2"/>
        <w:rPr>
          <w:vertAlign w:val="superscript"/>
          <w:rtl/>
        </w:rPr>
      </w:pPr>
      <w:bookmarkStart w:id="69" w:name="_Toc46146572"/>
      <w:bookmarkStart w:id="70" w:name="_Toc55833052"/>
      <w:bookmarkStart w:id="71" w:name="_Toc55917148"/>
      <w:bookmarkStart w:id="72" w:name="_Toc55917364"/>
      <w:bookmarkStart w:id="73" w:name="_Toc55917740"/>
      <w:bookmarkStart w:id="74" w:name="_Toc59889140"/>
      <w:r>
        <w:rPr>
          <w:rFonts w:hint="cs"/>
          <w:rtl/>
        </w:rPr>
        <w:lastRenderedPageBreak/>
        <w:t>حقيقة القيامة</w:t>
      </w:r>
      <w:r w:rsidR="00DF58CA" w:rsidRPr="00F56645">
        <w:rPr>
          <w:sz w:val="28"/>
          <w:szCs w:val="28"/>
          <w:vertAlign w:val="superscript"/>
          <w:rtl/>
        </w:rPr>
        <w:footnoteReference w:id="1"/>
      </w:r>
      <w:bookmarkEnd w:id="69"/>
      <w:bookmarkEnd w:id="70"/>
      <w:bookmarkEnd w:id="71"/>
      <w:bookmarkEnd w:id="72"/>
      <w:bookmarkEnd w:id="73"/>
      <w:bookmarkEnd w:id="74"/>
    </w:p>
    <w:p w14:paraId="70EB42C1" w14:textId="77777777" w:rsidR="00DF58CA" w:rsidRPr="00D12269" w:rsidRDefault="00DF58CA" w:rsidP="00DF58CA">
      <w:pPr>
        <w:rPr>
          <w:sz w:val="28"/>
          <w:szCs w:val="28"/>
          <w:rtl/>
        </w:rPr>
      </w:pPr>
      <w:r w:rsidRPr="00D12269">
        <w:rPr>
          <w:rFonts w:hint="cs"/>
          <w:sz w:val="28"/>
          <w:szCs w:val="28"/>
          <w:rtl/>
        </w:rPr>
        <w:t xml:space="preserve">نشكر الرب الإله الذي أعطانا هذه النعمة أن نكمل هذا الصوم بسلام وأن نكمل أيام </w:t>
      </w:r>
      <w:proofErr w:type="spellStart"/>
      <w:r w:rsidRPr="00D12269">
        <w:rPr>
          <w:rFonts w:hint="cs"/>
          <w:sz w:val="28"/>
          <w:szCs w:val="28"/>
          <w:rtl/>
        </w:rPr>
        <w:t>البصخة</w:t>
      </w:r>
      <w:proofErr w:type="spellEnd"/>
      <w:r w:rsidRPr="00D12269">
        <w:rPr>
          <w:rFonts w:hint="cs"/>
          <w:sz w:val="28"/>
          <w:szCs w:val="28"/>
          <w:rtl/>
        </w:rPr>
        <w:t xml:space="preserve"> المقدسة وأرانا أفراح قيامته. </w:t>
      </w:r>
    </w:p>
    <w:p w14:paraId="0C6CC93F" w14:textId="77777777" w:rsidR="00DF58CA" w:rsidRPr="00D12269" w:rsidRDefault="00DF58CA" w:rsidP="00DF58CA">
      <w:pPr>
        <w:rPr>
          <w:sz w:val="28"/>
          <w:szCs w:val="28"/>
          <w:rtl/>
        </w:rPr>
      </w:pPr>
      <w:r w:rsidRPr="00D12269">
        <w:rPr>
          <w:rFonts w:hint="cs"/>
          <w:sz w:val="28"/>
          <w:szCs w:val="28"/>
          <w:rtl/>
        </w:rPr>
        <w:t xml:space="preserve">أهنئكم جميعًا بعيد القيامة المجيد طالبًا أن يعيده الرب عليكم وأنتم في ملء الروح وفي عمق الصلة به. </w:t>
      </w:r>
    </w:p>
    <w:p w14:paraId="4471355A" w14:textId="77777777" w:rsidR="00DF58CA" w:rsidRPr="00D12269" w:rsidRDefault="00DF58CA" w:rsidP="00D12269">
      <w:pPr>
        <w:pStyle w:val="Heading3"/>
        <w:rPr>
          <w:rtl/>
        </w:rPr>
      </w:pPr>
      <w:bookmarkStart w:id="75" w:name="_Toc55917365"/>
      <w:bookmarkStart w:id="76" w:name="_Toc55917741"/>
      <w:r w:rsidRPr="00D12269">
        <w:rPr>
          <w:rFonts w:hint="cs"/>
          <w:rtl/>
        </w:rPr>
        <w:t>لماذا يعتبر السيد المسيح أول القائمين من الأموات؟</w:t>
      </w:r>
      <w:bookmarkEnd w:id="75"/>
      <w:bookmarkEnd w:id="76"/>
    </w:p>
    <w:p w14:paraId="461891C4" w14:textId="77777777" w:rsidR="00DF58CA" w:rsidRPr="00D12269" w:rsidRDefault="00DF58CA" w:rsidP="00DF58CA">
      <w:pPr>
        <w:rPr>
          <w:sz w:val="28"/>
          <w:szCs w:val="28"/>
          <w:rtl/>
        </w:rPr>
      </w:pPr>
      <w:r w:rsidRPr="00D12269">
        <w:rPr>
          <w:rFonts w:hint="cs"/>
          <w:sz w:val="28"/>
          <w:szCs w:val="28"/>
          <w:rtl/>
        </w:rPr>
        <w:t>في عيد قيامة السيد المسيح أود أن أنب</w:t>
      </w:r>
      <w:r w:rsidR="00394C32">
        <w:rPr>
          <w:rFonts w:hint="cs"/>
          <w:sz w:val="28"/>
          <w:szCs w:val="28"/>
          <w:rtl/>
        </w:rPr>
        <w:t>ِّ</w:t>
      </w:r>
      <w:r w:rsidRPr="00D12269">
        <w:rPr>
          <w:rFonts w:hint="cs"/>
          <w:sz w:val="28"/>
          <w:szCs w:val="28"/>
          <w:rtl/>
        </w:rPr>
        <w:t xml:space="preserve">هكم إلى حقيقة هامة في قيامته. كثيرون قاموا من الأموات في العهد القديم وفي العهد الجديد ولكن السيد المسيح يعتبر أول القائمين من </w:t>
      </w:r>
      <w:proofErr w:type="gramStart"/>
      <w:r w:rsidRPr="00D12269">
        <w:rPr>
          <w:rFonts w:hint="cs"/>
          <w:sz w:val="28"/>
          <w:szCs w:val="28"/>
          <w:rtl/>
        </w:rPr>
        <w:t>الأموات</w:t>
      </w:r>
      <w:r w:rsidR="00394C32">
        <w:rPr>
          <w:rFonts w:hint="cs"/>
          <w:sz w:val="28"/>
          <w:szCs w:val="28"/>
          <w:rtl/>
        </w:rPr>
        <w:t xml:space="preserve"> .</w:t>
      </w:r>
      <w:proofErr w:type="gramEnd"/>
      <w:r w:rsidR="00394C32">
        <w:rPr>
          <w:rFonts w:hint="cs"/>
          <w:sz w:val="28"/>
          <w:szCs w:val="28"/>
          <w:rtl/>
        </w:rPr>
        <w:t>.</w:t>
      </w:r>
      <w:r w:rsidRPr="00D12269">
        <w:rPr>
          <w:rFonts w:hint="cs"/>
          <w:sz w:val="28"/>
          <w:szCs w:val="28"/>
          <w:rtl/>
        </w:rPr>
        <w:t xml:space="preserve"> لماذا؟</w:t>
      </w:r>
    </w:p>
    <w:p w14:paraId="379CDE66" w14:textId="77777777" w:rsidR="00DF58CA" w:rsidRPr="00D12269" w:rsidRDefault="00DF58CA" w:rsidP="00DF58CA">
      <w:pPr>
        <w:rPr>
          <w:sz w:val="28"/>
          <w:szCs w:val="28"/>
          <w:rtl/>
        </w:rPr>
      </w:pPr>
      <w:r w:rsidRPr="00D12269">
        <w:rPr>
          <w:rFonts w:hint="cs"/>
          <w:b/>
          <w:bCs/>
          <w:sz w:val="28"/>
          <w:szCs w:val="28"/>
          <w:rtl/>
        </w:rPr>
        <w:t>الأمر الأول؛</w:t>
      </w:r>
      <w:r w:rsidRPr="00D12269">
        <w:rPr>
          <w:rFonts w:hint="cs"/>
          <w:sz w:val="28"/>
          <w:szCs w:val="28"/>
          <w:rtl/>
        </w:rPr>
        <w:t xml:space="preserve"> لأن قيامته كانت تختلف في جوهرها وطبيعتها عن كل قيامة أخرى في أمور كثيرة الأمر الأول هو أن كل الذين قاموا من الأموات من قبل ماتوا ثانية وما يزالون في عداد الموتى ينتظرون القيامة العامة في اليوم الأخير.</w:t>
      </w:r>
    </w:p>
    <w:p w14:paraId="180CD2DD" w14:textId="77777777" w:rsidR="00DF58CA" w:rsidRPr="00D12269" w:rsidRDefault="00DF58CA" w:rsidP="00DF58CA">
      <w:pPr>
        <w:rPr>
          <w:sz w:val="28"/>
          <w:szCs w:val="28"/>
          <w:rtl/>
        </w:rPr>
      </w:pPr>
      <w:r w:rsidRPr="00D12269">
        <w:rPr>
          <w:rFonts w:hint="cs"/>
          <w:b/>
          <w:bCs/>
          <w:sz w:val="28"/>
          <w:szCs w:val="28"/>
          <w:rtl/>
        </w:rPr>
        <w:t>ابن أرملة نايين؛</w:t>
      </w:r>
      <w:r w:rsidRPr="00D12269">
        <w:rPr>
          <w:rFonts w:hint="cs"/>
          <w:sz w:val="28"/>
          <w:szCs w:val="28"/>
          <w:rtl/>
        </w:rPr>
        <w:t xml:space="preserve"> أقامه المسيح من الأموات، </w:t>
      </w:r>
      <w:r w:rsidRPr="00D12269">
        <w:rPr>
          <w:rFonts w:hint="cs"/>
          <w:b/>
          <w:bCs/>
          <w:sz w:val="28"/>
          <w:szCs w:val="28"/>
          <w:rtl/>
        </w:rPr>
        <w:t>ولعازر</w:t>
      </w:r>
      <w:r w:rsidRPr="00D12269">
        <w:rPr>
          <w:rFonts w:hint="cs"/>
          <w:sz w:val="28"/>
          <w:szCs w:val="28"/>
          <w:rtl/>
        </w:rPr>
        <w:t xml:space="preserve"> أقامه المسيح من الأموات، </w:t>
      </w:r>
      <w:r w:rsidRPr="00D12269">
        <w:rPr>
          <w:rFonts w:hint="cs"/>
          <w:b/>
          <w:bCs/>
          <w:sz w:val="28"/>
          <w:szCs w:val="28"/>
          <w:rtl/>
        </w:rPr>
        <w:t>وابنة يايرس</w:t>
      </w:r>
      <w:r w:rsidRPr="00D12269">
        <w:rPr>
          <w:rFonts w:hint="cs"/>
          <w:sz w:val="28"/>
          <w:szCs w:val="28"/>
          <w:rtl/>
        </w:rPr>
        <w:t xml:space="preserve"> أقامها المسيح من الأموات ولكن هؤلاء ماتوا ثانية وينتظرون القيامة </w:t>
      </w:r>
      <w:proofErr w:type="gramStart"/>
      <w:r w:rsidRPr="00D12269">
        <w:rPr>
          <w:rFonts w:hint="cs"/>
          <w:sz w:val="28"/>
          <w:szCs w:val="28"/>
          <w:rtl/>
        </w:rPr>
        <w:t>العامة..!</w:t>
      </w:r>
      <w:proofErr w:type="gramEnd"/>
    </w:p>
    <w:p w14:paraId="3F0219AA" w14:textId="77777777" w:rsidR="00DF58CA" w:rsidRPr="00D12269" w:rsidRDefault="00394C32" w:rsidP="00DF58CA">
      <w:pPr>
        <w:rPr>
          <w:sz w:val="28"/>
          <w:szCs w:val="28"/>
          <w:rtl/>
        </w:rPr>
      </w:pPr>
      <w:r>
        <w:rPr>
          <w:rFonts w:hint="cs"/>
          <w:sz w:val="28"/>
          <w:szCs w:val="28"/>
          <w:rtl/>
        </w:rPr>
        <w:t xml:space="preserve">أيضًا </w:t>
      </w:r>
      <w:r w:rsidR="00DF58CA" w:rsidRPr="00D12269">
        <w:rPr>
          <w:rFonts w:hint="cs"/>
          <w:sz w:val="28"/>
          <w:szCs w:val="28"/>
          <w:rtl/>
        </w:rPr>
        <w:t xml:space="preserve">ابن ارملة </w:t>
      </w:r>
      <w:proofErr w:type="gramStart"/>
      <w:r w:rsidR="00DF58CA" w:rsidRPr="00D12269">
        <w:rPr>
          <w:rFonts w:hint="cs"/>
          <w:sz w:val="28"/>
          <w:szCs w:val="28"/>
          <w:rtl/>
        </w:rPr>
        <w:t>صرفة</w:t>
      </w:r>
      <w:proofErr w:type="gramEnd"/>
      <w:r w:rsidR="00DF58CA" w:rsidRPr="00D12269">
        <w:rPr>
          <w:rFonts w:hint="cs"/>
          <w:sz w:val="28"/>
          <w:szCs w:val="28"/>
          <w:rtl/>
        </w:rPr>
        <w:t xml:space="preserve"> صيدا الذي أقامه إيليا النبي، وابن المرأة </w:t>
      </w:r>
      <w:proofErr w:type="spellStart"/>
      <w:r w:rsidR="00DF58CA" w:rsidRPr="00D12269">
        <w:rPr>
          <w:rFonts w:hint="cs"/>
          <w:sz w:val="28"/>
          <w:szCs w:val="28"/>
          <w:rtl/>
        </w:rPr>
        <w:t>الشونمية</w:t>
      </w:r>
      <w:proofErr w:type="spellEnd"/>
      <w:r w:rsidR="00DF58CA" w:rsidRPr="00D12269">
        <w:rPr>
          <w:rFonts w:hint="cs"/>
          <w:sz w:val="28"/>
          <w:szCs w:val="28"/>
          <w:rtl/>
        </w:rPr>
        <w:t xml:space="preserve"> الذي أقامه </w:t>
      </w:r>
      <w:r w:rsidR="000B3658">
        <w:rPr>
          <w:rFonts w:hint="cs"/>
          <w:sz w:val="28"/>
          <w:szCs w:val="28"/>
          <w:rtl/>
        </w:rPr>
        <w:t>أليشع</w:t>
      </w:r>
      <w:r w:rsidR="00DF58CA" w:rsidRPr="00D12269">
        <w:rPr>
          <w:rFonts w:hint="cs"/>
          <w:sz w:val="28"/>
          <w:szCs w:val="28"/>
          <w:rtl/>
        </w:rPr>
        <w:t xml:space="preserve"> النبي، رجعوا فماتوا مرة ثانية وما يزالون ينتظرون القيامة العامة، أما السيد المسيح عندما قام... قام قيامة دائمة لا موت بعد</w:t>
      </w:r>
      <w:r w:rsidR="00687086">
        <w:rPr>
          <w:rFonts w:hint="cs"/>
          <w:sz w:val="28"/>
          <w:szCs w:val="28"/>
          <w:rtl/>
        </w:rPr>
        <w:t>ها فكان أول القائمين من الأموات</w:t>
      </w:r>
      <w:r w:rsidR="00DF58CA" w:rsidRPr="00D12269">
        <w:rPr>
          <w:rFonts w:hint="cs"/>
          <w:sz w:val="28"/>
          <w:szCs w:val="28"/>
          <w:rtl/>
        </w:rPr>
        <w:t xml:space="preserve"> كلهم قاموا وماتوا، أما هو فقام ولم يمت ولن يموت. </w:t>
      </w:r>
    </w:p>
    <w:p w14:paraId="4E9F5D22" w14:textId="77777777" w:rsidR="00DF58CA" w:rsidRPr="00D12269" w:rsidRDefault="00DF58CA" w:rsidP="00DF58CA">
      <w:pPr>
        <w:rPr>
          <w:sz w:val="28"/>
          <w:szCs w:val="28"/>
          <w:rtl/>
        </w:rPr>
      </w:pPr>
      <w:r w:rsidRPr="00D12269">
        <w:rPr>
          <w:rFonts w:hint="cs"/>
          <w:b/>
          <w:bCs/>
          <w:sz w:val="28"/>
          <w:szCs w:val="28"/>
          <w:rtl/>
        </w:rPr>
        <w:t>الأمر الثاني؛</w:t>
      </w:r>
      <w:r w:rsidRPr="00D12269">
        <w:rPr>
          <w:rFonts w:hint="cs"/>
          <w:sz w:val="28"/>
          <w:szCs w:val="28"/>
          <w:rtl/>
        </w:rPr>
        <w:t xml:space="preserve"> هو أن الذين قاموا من الأموات من قبل قاموا بأجساد عادية مثل أجسادنا هذه </w:t>
      </w:r>
      <w:r w:rsidRPr="00D12269">
        <w:rPr>
          <w:rFonts w:hint="cs"/>
          <w:sz w:val="28"/>
          <w:szCs w:val="28"/>
          <w:rtl/>
        </w:rPr>
        <w:lastRenderedPageBreak/>
        <w:t>أجساد تأكل وتشرب وتجوع وتعطش وتتعب وتستريح وتتوجع وتتألم ويمكن أن تموت وتنحل، أما المسيح فقام بجسد ممج</w:t>
      </w:r>
      <w:r w:rsidR="00394C32">
        <w:rPr>
          <w:rFonts w:hint="cs"/>
          <w:sz w:val="28"/>
          <w:szCs w:val="28"/>
          <w:rtl/>
        </w:rPr>
        <w:t>َّ</w:t>
      </w:r>
      <w:r w:rsidRPr="00D12269">
        <w:rPr>
          <w:rFonts w:hint="cs"/>
          <w:sz w:val="28"/>
          <w:szCs w:val="28"/>
          <w:rtl/>
        </w:rPr>
        <w:t>د غير قابل لهذا الضعف لا يحتاج إلى طعام ولا إلى شراب ولا إلى راحة ولا إلى غذاء ولا إلى دواء ولا يشعر بتعب ولا ألم</w:t>
      </w:r>
      <w:r w:rsidR="00687086">
        <w:rPr>
          <w:rFonts w:hint="cs"/>
          <w:sz w:val="28"/>
          <w:szCs w:val="28"/>
          <w:rtl/>
        </w:rPr>
        <w:t>،</w:t>
      </w:r>
      <w:r w:rsidRPr="00D12269">
        <w:rPr>
          <w:rFonts w:hint="cs"/>
          <w:sz w:val="28"/>
          <w:szCs w:val="28"/>
          <w:rtl/>
        </w:rPr>
        <w:t xml:space="preserve"> بجسد ممجد على مثاله ستقوم أجسادنا نحن في اليوم الأخير بعد الدينونة في القيامة العامة.</w:t>
      </w:r>
    </w:p>
    <w:p w14:paraId="52C4BB0A" w14:textId="77777777" w:rsidR="00DF58CA" w:rsidRPr="00D12269" w:rsidRDefault="00DF58CA" w:rsidP="000B3658">
      <w:pPr>
        <w:rPr>
          <w:b/>
          <w:bCs/>
          <w:sz w:val="28"/>
          <w:szCs w:val="28"/>
          <w:rtl/>
        </w:rPr>
      </w:pPr>
      <w:r w:rsidRPr="00D12269">
        <w:rPr>
          <w:rFonts w:hint="cs"/>
          <w:b/>
          <w:bCs/>
          <w:sz w:val="28"/>
          <w:szCs w:val="28"/>
          <w:rtl/>
        </w:rPr>
        <w:t>الأمر الثالث</w:t>
      </w:r>
      <w:r w:rsidRPr="00D12269">
        <w:rPr>
          <w:rFonts w:hint="cs"/>
          <w:sz w:val="28"/>
          <w:szCs w:val="28"/>
          <w:rtl/>
        </w:rPr>
        <w:t>؛ الذي تختلف فيه قيامة المسيح عن أية قيامة أخرى هو أن كل الذين قاموا من الأموات من قبل أقامهم غيرهم</w:t>
      </w:r>
      <w:r w:rsidR="00394C32">
        <w:rPr>
          <w:rFonts w:hint="cs"/>
          <w:sz w:val="28"/>
          <w:szCs w:val="28"/>
          <w:rtl/>
        </w:rPr>
        <w:t>،</w:t>
      </w:r>
      <w:r w:rsidRPr="00D12269">
        <w:rPr>
          <w:rFonts w:hint="cs"/>
          <w:sz w:val="28"/>
          <w:szCs w:val="28"/>
          <w:rtl/>
        </w:rPr>
        <w:t xml:space="preserve"> أما المسيح فقام بقوته الخاصة. ابن ارملة </w:t>
      </w:r>
      <w:proofErr w:type="gramStart"/>
      <w:r w:rsidRPr="00D12269">
        <w:rPr>
          <w:rFonts w:hint="cs"/>
          <w:sz w:val="28"/>
          <w:szCs w:val="28"/>
          <w:rtl/>
        </w:rPr>
        <w:t>صرفة</w:t>
      </w:r>
      <w:proofErr w:type="gramEnd"/>
      <w:r w:rsidRPr="00D12269">
        <w:rPr>
          <w:rFonts w:hint="cs"/>
          <w:sz w:val="28"/>
          <w:szCs w:val="28"/>
          <w:rtl/>
        </w:rPr>
        <w:t xml:space="preserve"> صيدا أقامه إيليا النبي، ابن </w:t>
      </w:r>
      <w:proofErr w:type="spellStart"/>
      <w:r w:rsidRPr="00D12269">
        <w:rPr>
          <w:rFonts w:hint="cs"/>
          <w:sz w:val="28"/>
          <w:szCs w:val="28"/>
          <w:rtl/>
        </w:rPr>
        <w:t>الشونمية</w:t>
      </w:r>
      <w:proofErr w:type="spellEnd"/>
      <w:r w:rsidRPr="00D12269">
        <w:rPr>
          <w:rFonts w:hint="cs"/>
          <w:sz w:val="28"/>
          <w:szCs w:val="28"/>
          <w:rtl/>
        </w:rPr>
        <w:t xml:space="preserve"> أقامه </w:t>
      </w:r>
      <w:r w:rsidR="000B3658">
        <w:rPr>
          <w:rFonts w:hint="cs"/>
          <w:sz w:val="28"/>
          <w:szCs w:val="28"/>
          <w:rtl/>
        </w:rPr>
        <w:t>أ</w:t>
      </w:r>
      <w:r w:rsidRPr="00D12269">
        <w:rPr>
          <w:rFonts w:hint="cs"/>
          <w:sz w:val="28"/>
          <w:szCs w:val="28"/>
          <w:rtl/>
        </w:rPr>
        <w:t xml:space="preserve">ليشع النبي، لعازر أقامه السيد المسيح.. </w:t>
      </w:r>
      <w:r w:rsidRPr="00D12269">
        <w:rPr>
          <w:rFonts w:hint="cs"/>
          <w:b/>
          <w:bCs/>
          <w:sz w:val="28"/>
          <w:szCs w:val="28"/>
          <w:rtl/>
        </w:rPr>
        <w:t>أما المسيح فعندما قام من الموت لم يوجد أحد ليقيمه قام من ذاته بقوته بطبيعته بفعل القيامة الموجود فيه بلاهوته...</w:t>
      </w:r>
    </w:p>
    <w:p w14:paraId="604858BB" w14:textId="77777777" w:rsidR="00DF58CA" w:rsidRPr="00D12269" w:rsidRDefault="00DF58CA" w:rsidP="00DF58CA">
      <w:pPr>
        <w:rPr>
          <w:sz w:val="28"/>
          <w:szCs w:val="28"/>
          <w:rtl/>
        </w:rPr>
      </w:pPr>
      <w:r w:rsidRPr="00D12269">
        <w:rPr>
          <w:rFonts w:hint="cs"/>
          <w:sz w:val="28"/>
          <w:szCs w:val="28"/>
          <w:rtl/>
        </w:rPr>
        <w:t xml:space="preserve">وهكذا كانت قيامة السيد المسيح هي قيامة فريدة من نوعها ليس لها شبيه في جميع </w:t>
      </w:r>
      <w:proofErr w:type="spellStart"/>
      <w:r w:rsidRPr="00D12269">
        <w:rPr>
          <w:rFonts w:hint="cs"/>
          <w:sz w:val="28"/>
          <w:szCs w:val="28"/>
          <w:rtl/>
        </w:rPr>
        <w:t>القيامات</w:t>
      </w:r>
      <w:proofErr w:type="spellEnd"/>
      <w:r w:rsidRPr="00D12269">
        <w:rPr>
          <w:rFonts w:hint="cs"/>
          <w:sz w:val="28"/>
          <w:szCs w:val="28"/>
          <w:rtl/>
        </w:rPr>
        <w:t xml:space="preserve"> الأخرى.</w:t>
      </w:r>
    </w:p>
    <w:p w14:paraId="5280DF90" w14:textId="77777777" w:rsidR="007A63B9" w:rsidRDefault="00DF58CA" w:rsidP="007A63B9">
      <w:pPr>
        <w:rPr>
          <w:sz w:val="28"/>
          <w:szCs w:val="28"/>
          <w:rtl/>
        </w:rPr>
      </w:pPr>
      <w:r w:rsidRPr="00D12269">
        <w:rPr>
          <w:rFonts w:hint="cs"/>
          <w:sz w:val="28"/>
          <w:szCs w:val="28"/>
          <w:rtl/>
        </w:rPr>
        <w:t>وقيامة السيد المسيح كانت صدمة كبيرة للشعب اليهودي</w:t>
      </w:r>
      <w:r w:rsidR="00394C32">
        <w:rPr>
          <w:rFonts w:hint="cs"/>
          <w:sz w:val="28"/>
          <w:szCs w:val="28"/>
          <w:rtl/>
        </w:rPr>
        <w:t>،</w:t>
      </w:r>
      <w:r w:rsidRPr="00D12269">
        <w:rPr>
          <w:rFonts w:hint="cs"/>
          <w:sz w:val="28"/>
          <w:szCs w:val="28"/>
          <w:rtl/>
        </w:rPr>
        <w:t xml:space="preserve"> </w:t>
      </w:r>
      <w:r w:rsidR="00394C32">
        <w:rPr>
          <w:rFonts w:hint="cs"/>
          <w:sz w:val="28"/>
          <w:szCs w:val="28"/>
          <w:rtl/>
        </w:rPr>
        <w:t>ف</w:t>
      </w:r>
      <w:r w:rsidRPr="00D12269">
        <w:rPr>
          <w:rFonts w:hint="cs"/>
          <w:sz w:val="28"/>
          <w:szCs w:val="28"/>
          <w:rtl/>
        </w:rPr>
        <w:t>عندما قام اليهود على المسيح وتآمروا عليه وصلبوه وقتلوه ظنوا أنهم قد تخلصوا منه إلى الأبد وأنه قد انتهى!</w:t>
      </w:r>
      <w:r w:rsidR="007A63B9">
        <w:rPr>
          <w:rFonts w:hint="cs"/>
          <w:sz w:val="28"/>
          <w:szCs w:val="28"/>
          <w:rtl/>
        </w:rPr>
        <w:t xml:space="preserve"> </w:t>
      </w:r>
      <w:r w:rsidRPr="00D12269">
        <w:rPr>
          <w:rFonts w:hint="cs"/>
          <w:sz w:val="28"/>
          <w:szCs w:val="28"/>
          <w:rtl/>
        </w:rPr>
        <w:t>انتهى هو وانتهى أمره وانتهى أتباعه وانتهت رسالته وتخلصوا منه إلى الانقضاء</w:t>
      </w:r>
      <w:r w:rsidR="007A63B9">
        <w:rPr>
          <w:rFonts w:hint="cs"/>
          <w:sz w:val="28"/>
          <w:szCs w:val="28"/>
          <w:rtl/>
        </w:rPr>
        <w:t>.</w:t>
      </w:r>
      <w:r w:rsidRPr="00D12269">
        <w:rPr>
          <w:rFonts w:hint="cs"/>
          <w:sz w:val="28"/>
          <w:szCs w:val="28"/>
          <w:rtl/>
        </w:rPr>
        <w:t xml:space="preserve">. </w:t>
      </w:r>
    </w:p>
    <w:p w14:paraId="350D8B27" w14:textId="77777777" w:rsidR="00DF58CA" w:rsidRPr="00D12269" w:rsidRDefault="00DF58CA" w:rsidP="007A63B9">
      <w:pPr>
        <w:rPr>
          <w:sz w:val="28"/>
          <w:szCs w:val="28"/>
          <w:rtl/>
        </w:rPr>
      </w:pPr>
      <w:r w:rsidRPr="00D12269">
        <w:rPr>
          <w:rFonts w:hint="cs"/>
          <w:sz w:val="28"/>
          <w:szCs w:val="28"/>
          <w:rtl/>
        </w:rPr>
        <w:t xml:space="preserve">لذلك عندما قام السيد من الأموات كانت صدمة كبيرة لهم وكانت بداية لنهايتهم، واستطاعت المسيحية أن تأخذ قوة من قيامة السيد المسيح وأن تشهد لقيامته في كل مكان وأن تملأ الأرض كلها.. وأن تكتسح أمامها اليهود الذين لم </w:t>
      </w:r>
      <w:r w:rsidR="007A63B9">
        <w:rPr>
          <w:rFonts w:hint="cs"/>
          <w:sz w:val="28"/>
          <w:szCs w:val="28"/>
          <w:rtl/>
        </w:rPr>
        <w:t>ي</w:t>
      </w:r>
      <w:r w:rsidRPr="00D12269">
        <w:rPr>
          <w:rFonts w:hint="cs"/>
          <w:sz w:val="28"/>
          <w:szCs w:val="28"/>
          <w:rtl/>
        </w:rPr>
        <w:t>تبق منهم سوى أقلية ضئيلة مبعثرة في الأمم، وهكذا كانت القيامة لها قوتها...</w:t>
      </w:r>
    </w:p>
    <w:p w14:paraId="63A029F6" w14:textId="77777777" w:rsidR="00DF58CA" w:rsidRPr="00D12269" w:rsidRDefault="00DF58CA" w:rsidP="007A63B9">
      <w:pPr>
        <w:rPr>
          <w:sz w:val="28"/>
          <w:szCs w:val="28"/>
          <w:rtl/>
        </w:rPr>
      </w:pPr>
      <w:r w:rsidRPr="00D12269">
        <w:rPr>
          <w:rFonts w:hint="cs"/>
          <w:sz w:val="28"/>
          <w:szCs w:val="28"/>
          <w:rtl/>
        </w:rPr>
        <w:t>ونحن نؤمن بقيامة الأموات</w:t>
      </w:r>
      <w:r w:rsidR="007A63B9">
        <w:rPr>
          <w:rFonts w:hint="cs"/>
          <w:sz w:val="28"/>
          <w:szCs w:val="28"/>
          <w:rtl/>
        </w:rPr>
        <w:t>،</w:t>
      </w:r>
      <w:r w:rsidRPr="00D12269">
        <w:rPr>
          <w:rFonts w:hint="cs"/>
          <w:sz w:val="28"/>
          <w:szCs w:val="28"/>
          <w:rtl/>
        </w:rPr>
        <w:t xml:space="preserve"> ونؤمن أننا بعد أن نموت سنقوم في اليوم الأخير وسنعطي حسابًا ع</w:t>
      </w:r>
      <w:r w:rsidR="007A63B9">
        <w:rPr>
          <w:rFonts w:hint="cs"/>
          <w:sz w:val="28"/>
          <w:szCs w:val="28"/>
          <w:rtl/>
        </w:rPr>
        <w:t>ن أعمالنا إن كانت خيرًا أو شرًا.</w:t>
      </w:r>
      <w:r w:rsidRPr="00D12269">
        <w:rPr>
          <w:rFonts w:hint="cs"/>
          <w:sz w:val="28"/>
          <w:szCs w:val="28"/>
          <w:rtl/>
        </w:rPr>
        <w:t xml:space="preserve"> هكذا فإن القيامة تعطي الإنسان اهتمامًا بالأبدية التي سيؤول إليها.</w:t>
      </w:r>
    </w:p>
    <w:p w14:paraId="1276B78F" w14:textId="77777777" w:rsidR="00DF58CA" w:rsidRPr="00D12269" w:rsidRDefault="00DF58CA" w:rsidP="00DF58CA">
      <w:pPr>
        <w:rPr>
          <w:sz w:val="28"/>
          <w:szCs w:val="28"/>
          <w:rtl/>
        </w:rPr>
      </w:pPr>
      <w:r w:rsidRPr="00D12269">
        <w:rPr>
          <w:rFonts w:hint="cs"/>
          <w:b/>
          <w:bCs/>
          <w:sz w:val="28"/>
          <w:szCs w:val="28"/>
          <w:rtl/>
        </w:rPr>
        <w:t>الشخص الذي يؤمن بالقيامة من الأموات يؤمن بالعالم الآخر</w:t>
      </w:r>
      <w:r w:rsidRPr="00D12269">
        <w:rPr>
          <w:rFonts w:hint="cs"/>
          <w:sz w:val="28"/>
          <w:szCs w:val="28"/>
          <w:rtl/>
        </w:rPr>
        <w:t xml:space="preserve">.. يؤمن بالحياة الأخرى، ويرى أن تلك الأبدية هي كل شيء وأن الحياة الحاضرة في العالم ضئيلة جدًا ولا تُقاس كأنها لا شيء </w:t>
      </w:r>
      <w:r w:rsidRPr="00D12269">
        <w:rPr>
          <w:rFonts w:hint="cs"/>
          <w:sz w:val="28"/>
          <w:szCs w:val="28"/>
          <w:rtl/>
        </w:rPr>
        <w:lastRenderedPageBreak/>
        <w:t xml:space="preserve">إلى جوار الأبدية التي لا تنتهي. </w:t>
      </w:r>
    </w:p>
    <w:p w14:paraId="6F6C9FB8" w14:textId="77777777" w:rsidR="00DF58CA" w:rsidRPr="00D12269" w:rsidRDefault="00DF58CA" w:rsidP="00DF58CA">
      <w:pPr>
        <w:rPr>
          <w:sz w:val="28"/>
          <w:szCs w:val="28"/>
          <w:rtl/>
        </w:rPr>
      </w:pPr>
      <w:r w:rsidRPr="00D12269">
        <w:rPr>
          <w:rFonts w:hint="cs"/>
          <w:sz w:val="28"/>
          <w:szCs w:val="28"/>
          <w:rtl/>
        </w:rPr>
        <w:t>نحن في عيد القيامة نذكر تلك الأبدية ونسعى لموضع صالح فيها ونجعل حياتنا كلها مجرد تمهيد لتلك الأبدية. هناك أشخاص في العالم مشغولون بالعالم، جرفتهم اهتمامات العالم، جرفتهم مشاغل الدنيا الحاضرة ونسوا أبديتهم</w:t>
      </w:r>
      <w:r w:rsidR="00913AF1">
        <w:rPr>
          <w:rFonts w:hint="cs"/>
          <w:sz w:val="28"/>
          <w:szCs w:val="28"/>
          <w:rtl/>
        </w:rPr>
        <w:t>،</w:t>
      </w:r>
      <w:r w:rsidRPr="00D12269">
        <w:rPr>
          <w:rFonts w:hint="cs"/>
          <w:sz w:val="28"/>
          <w:szCs w:val="28"/>
          <w:rtl/>
        </w:rPr>
        <w:t xml:space="preserve"> يفك</w:t>
      </w:r>
      <w:r w:rsidR="00913AF1">
        <w:rPr>
          <w:rFonts w:hint="cs"/>
          <w:sz w:val="28"/>
          <w:szCs w:val="28"/>
          <w:rtl/>
        </w:rPr>
        <w:t>ِّ</w:t>
      </w:r>
      <w:r w:rsidRPr="00D12269">
        <w:rPr>
          <w:rFonts w:hint="cs"/>
          <w:sz w:val="28"/>
          <w:szCs w:val="28"/>
          <w:rtl/>
        </w:rPr>
        <w:t xml:space="preserve">رون في ساعتهم فقط، كأنه ليست هناك حياة أخرى أو كأنه ليست هناك دينونة. </w:t>
      </w:r>
    </w:p>
    <w:p w14:paraId="35384D95" w14:textId="77777777" w:rsidR="00DF58CA" w:rsidRPr="00D12269" w:rsidRDefault="00DF58CA" w:rsidP="00DF58CA">
      <w:pPr>
        <w:rPr>
          <w:b/>
          <w:bCs/>
          <w:sz w:val="28"/>
          <w:szCs w:val="28"/>
          <w:rtl/>
        </w:rPr>
      </w:pPr>
      <w:r w:rsidRPr="00D12269">
        <w:rPr>
          <w:rFonts w:hint="cs"/>
          <w:b/>
          <w:bCs/>
          <w:sz w:val="28"/>
          <w:szCs w:val="28"/>
          <w:rtl/>
        </w:rPr>
        <w:t>سعيد هو الإنسان الذي يفكر في أبديته ويجعل حياته الحاضرة مجرد استعداد لتلك الأبدية التي لا</w:t>
      </w:r>
      <w:r w:rsidR="00913AF1">
        <w:rPr>
          <w:rFonts w:hint="cs"/>
          <w:b/>
          <w:bCs/>
          <w:sz w:val="28"/>
          <w:szCs w:val="28"/>
          <w:rtl/>
        </w:rPr>
        <w:t xml:space="preserve"> تنتهي ويشعر بأن هذا العالم فانٍ</w:t>
      </w:r>
      <w:r w:rsidRPr="00D12269">
        <w:rPr>
          <w:rFonts w:hint="cs"/>
          <w:b/>
          <w:bCs/>
          <w:sz w:val="28"/>
          <w:szCs w:val="28"/>
          <w:rtl/>
        </w:rPr>
        <w:t xml:space="preserve"> وزائل وأن الحياة الأخرى هي الباقية والدائمة.</w:t>
      </w:r>
    </w:p>
    <w:p w14:paraId="4C050ACB" w14:textId="77777777" w:rsidR="00DF58CA" w:rsidRPr="00D12269" w:rsidRDefault="00DF58CA" w:rsidP="00913AF1">
      <w:pPr>
        <w:rPr>
          <w:sz w:val="28"/>
          <w:szCs w:val="28"/>
          <w:rtl/>
        </w:rPr>
      </w:pPr>
      <w:r w:rsidRPr="00D12269">
        <w:rPr>
          <w:rFonts w:hint="cs"/>
          <w:sz w:val="28"/>
          <w:szCs w:val="28"/>
          <w:rtl/>
        </w:rPr>
        <w:t xml:space="preserve">وقيامة السيد المسيح أيضًا أعطتنا فكرة عن </w:t>
      </w:r>
      <w:r w:rsidR="00913AF1">
        <w:rPr>
          <w:rFonts w:hint="cs"/>
          <w:sz w:val="28"/>
          <w:szCs w:val="28"/>
          <w:rtl/>
        </w:rPr>
        <w:t>أ</w:t>
      </w:r>
      <w:r w:rsidRPr="00D12269">
        <w:rPr>
          <w:rFonts w:hint="cs"/>
          <w:sz w:val="28"/>
          <w:szCs w:val="28"/>
          <w:rtl/>
        </w:rPr>
        <w:t>ن الموت ضعيف... لقد انتصر المسيح على الموت</w:t>
      </w:r>
      <w:r w:rsidR="00913AF1">
        <w:rPr>
          <w:rFonts w:hint="cs"/>
          <w:sz w:val="28"/>
          <w:szCs w:val="28"/>
          <w:rtl/>
        </w:rPr>
        <w:t>...</w:t>
      </w:r>
      <w:r w:rsidRPr="00D12269">
        <w:rPr>
          <w:rFonts w:hint="cs"/>
          <w:sz w:val="28"/>
          <w:szCs w:val="28"/>
          <w:rtl/>
        </w:rPr>
        <w:t xml:space="preserve"> كان أقوى من الموت فلم يستطع الموت أن يعمل فيه شيئًا</w:t>
      </w:r>
      <w:r w:rsidR="00913AF1">
        <w:rPr>
          <w:rFonts w:hint="cs"/>
          <w:sz w:val="28"/>
          <w:szCs w:val="28"/>
          <w:rtl/>
        </w:rPr>
        <w:t>...</w:t>
      </w:r>
      <w:r w:rsidRPr="00D12269">
        <w:rPr>
          <w:rFonts w:hint="cs"/>
          <w:sz w:val="28"/>
          <w:szCs w:val="28"/>
          <w:rtl/>
        </w:rPr>
        <w:t xml:space="preserve"> انتصر على الموت وقام من الأموات</w:t>
      </w:r>
      <w:r w:rsidR="00913AF1">
        <w:rPr>
          <w:rFonts w:hint="cs"/>
          <w:sz w:val="28"/>
          <w:szCs w:val="28"/>
          <w:rtl/>
        </w:rPr>
        <w:t>،</w:t>
      </w:r>
      <w:r w:rsidRPr="00D12269">
        <w:rPr>
          <w:rFonts w:hint="cs"/>
          <w:sz w:val="28"/>
          <w:szCs w:val="28"/>
          <w:rtl/>
        </w:rPr>
        <w:t xml:space="preserve"> وأعطانا فكرة أننا لا نهتم بالموت ولا نعبأ به. الموت لا يخيف المؤمنين إنما يخيف الرجل الجاهل الذي لم يستعد لهذا الموت. </w:t>
      </w:r>
    </w:p>
    <w:p w14:paraId="787BFA64" w14:textId="77777777" w:rsidR="00DF58CA" w:rsidRPr="00D12269" w:rsidRDefault="00DF58CA" w:rsidP="00DF58CA">
      <w:pPr>
        <w:rPr>
          <w:sz w:val="28"/>
          <w:szCs w:val="28"/>
          <w:rtl/>
        </w:rPr>
      </w:pPr>
      <w:r w:rsidRPr="00D12269">
        <w:rPr>
          <w:sz w:val="28"/>
          <w:szCs w:val="28"/>
        </w:rPr>
        <w:sym w:font="Wingdings" w:char="F056"/>
      </w:r>
      <w:r w:rsidRPr="00D12269">
        <w:rPr>
          <w:rFonts w:hint="cs"/>
          <w:sz w:val="28"/>
          <w:szCs w:val="28"/>
          <w:rtl/>
        </w:rPr>
        <w:t xml:space="preserve"> </w:t>
      </w:r>
      <w:r w:rsidRPr="00D12269">
        <w:rPr>
          <w:rFonts w:hint="cs"/>
          <w:b/>
          <w:bCs/>
          <w:sz w:val="28"/>
          <w:szCs w:val="28"/>
          <w:rtl/>
        </w:rPr>
        <w:t>الموت</w:t>
      </w:r>
      <w:r w:rsidRPr="00D12269">
        <w:rPr>
          <w:rFonts w:hint="cs"/>
          <w:sz w:val="28"/>
          <w:szCs w:val="28"/>
          <w:rtl/>
        </w:rPr>
        <w:t xml:space="preserve"> مجرد قنطرة ذهبية توص</w:t>
      </w:r>
      <w:r w:rsidR="00913AF1">
        <w:rPr>
          <w:rFonts w:hint="cs"/>
          <w:sz w:val="28"/>
          <w:szCs w:val="28"/>
          <w:rtl/>
        </w:rPr>
        <w:t>ِّ</w:t>
      </w:r>
      <w:r w:rsidRPr="00D12269">
        <w:rPr>
          <w:rFonts w:hint="cs"/>
          <w:sz w:val="28"/>
          <w:szCs w:val="28"/>
          <w:rtl/>
        </w:rPr>
        <w:t>ل إلى الشاطئ الآخر للأبدية.</w:t>
      </w:r>
    </w:p>
    <w:p w14:paraId="4741B6B4" w14:textId="77777777" w:rsidR="00DF58CA" w:rsidRPr="00D12269" w:rsidRDefault="00DF58CA" w:rsidP="00DF58CA">
      <w:pPr>
        <w:rPr>
          <w:sz w:val="28"/>
          <w:szCs w:val="28"/>
          <w:rtl/>
        </w:rPr>
      </w:pPr>
      <w:r w:rsidRPr="00D12269">
        <w:rPr>
          <w:sz w:val="28"/>
          <w:szCs w:val="28"/>
        </w:rPr>
        <w:sym w:font="Wingdings" w:char="F056"/>
      </w:r>
      <w:r w:rsidRPr="00D12269">
        <w:rPr>
          <w:rFonts w:hint="cs"/>
          <w:sz w:val="28"/>
          <w:szCs w:val="28"/>
          <w:rtl/>
        </w:rPr>
        <w:t xml:space="preserve"> </w:t>
      </w:r>
      <w:r w:rsidRPr="00D12269">
        <w:rPr>
          <w:rFonts w:hint="cs"/>
          <w:b/>
          <w:bCs/>
          <w:sz w:val="28"/>
          <w:szCs w:val="28"/>
          <w:rtl/>
        </w:rPr>
        <w:t>الموت</w:t>
      </w:r>
      <w:r w:rsidRPr="00D12269">
        <w:rPr>
          <w:rFonts w:hint="cs"/>
          <w:sz w:val="28"/>
          <w:szCs w:val="28"/>
          <w:rtl/>
        </w:rPr>
        <w:t xml:space="preserve"> مجرد رحلة جميلة إلى فردوس النعيم. </w:t>
      </w:r>
    </w:p>
    <w:p w14:paraId="3F0AF247" w14:textId="77777777" w:rsidR="00DF58CA" w:rsidRPr="00D12269" w:rsidRDefault="00DF58CA" w:rsidP="00FB5247">
      <w:pPr>
        <w:rPr>
          <w:sz w:val="28"/>
          <w:szCs w:val="28"/>
          <w:rtl/>
        </w:rPr>
      </w:pPr>
      <w:r w:rsidRPr="00D12269">
        <w:rPr>
          <w:sz w:val="28"/>
          <w:szCs w:val="28"/>
        </w:rPr>
        <w:sym w:font="Wingdings" w:char="F056"/>
      </w:r>
      <w:r w:rsidRPr="00D12269">
        <w:rPr>
          <w:rFonts w:hint="cs"/>
          <w:sz w:val="28"/>
          <w:szCs w:val="28"/>
          <w:rtl/>
        </w:rPr>
        <w:t xml:space="preserve"> </w:t>
      </w:r>
      <w:r w:rsidRPr="00D12269">
        <w:rPr>
          <w:rFonts w:hint="cs"/>
          <w:b/>
          <w:bCs/>
          <w:sz w:val="28"/>
          <w:szCs w:val="28"/>
          <w:rtl/>
        </w:rPr>
        <w:t>الموت</w:t>
      </w:r>
      <w:r w:rsidRPr="00D12269">
        <w:rPr>
          <w:rFonts w:hint="cs"/>
          <w:sz w:val="28"/>
          <w:szCs w:val="28"/>
          <w:rtl/>
        </w:rPr>
        <w:t xml:space="preserve"> لا يخيف المؤمنين لأنهم يشعرون أن الموت ينقلهم إلى حياة أفضل، إلى حياة </w:t>
      </w:r>
      <w:r w:rsidR="00FB5247">
        <w:rPr>
          <w:rFonts w:hint="cs"/>
          <w:sz w:val="28"/>
          <w:szCs w:val="28"/>
          <w:rtl/>
        </w:rPr>
        <w:t>أ</w:t>
      </w:r>
      <w:r w:rsidRPr="00D12269">
        <w:rPr>
          <w:rFonts w:hint="cs"/>
          <w:sz w:val="28"/>
          <w:szCs w:val="28"/>
          <w:rtl/>
        </w:rPr>
        <w:t>سمى من حياتهم بكثير.. لذلك يستقبلون الموت بفرح وببهجة بل يشتهونه كما تُشتهى الحياة.</w:t>
      </w:r>
    </w:p>
    <w:p w14:paraId="21FD744C" w14:textId="77777777" w:rsidR="00DF58CA" w:rsidRPr="00D12269" w:rsidRDefault="00DF58CA" w:rsidP="00DF58CA">
      <w:pPr>
        <w:rPr>
          <w:sz w:val="28"/>
          <w:szCs w:val="28"/>
          <w:rtl/>
        </w:rPr>
      </w:pPr>
      <w:r w:rsidRPr="00D12269">
        <w:rPr>
          <w:rFonts w:hint="cs"/>
          <w:sz w:val="28"/>
          <w:szCs w:val="28"/>
          <w:rtl/>
        </w:rPr>
        <w:t>بولس الرسول يقول: "</w:t>
      </w:r>
      <w:r w:rsidRPr="00D12269">
        <w:rPr>
          <w:sz w:val="28"/>
          <w:szCs w:val="28"/>
          <w:rtl/>
        </w:rPr>
        <w:t>لِيَ اشْتِهَاءٌ أَنْ أَنْطَلِقَ وَأَكُونَ مَعَ الْمَسِيحِ، ذَاكَ أَفْضَلُ جِدًّا</w:t>
      </w:r>
      <w:r w:rsidRPr="00D12269">
        <w:rPr>
          <w:rFonts w:hint="cs"/>
          <w:sz w:val="28"/>
          <w:szCs w:val="28"/>
          <w:rtl/>
        </w:rPr>
        <w:t>"(في1: 23)، وداود النبي يقول: "</w:t>
      </w:r>
      <w:r w:rsidRPr="00D12269">
        <w:rPr>
          <w:sz w:val="28"/>
          <w:szCs w:val="28"/>
          <w:rtl/>
        </w:rPr>
        <w:t>ارْجِعِي يَا نَفْسِي إِلَى رَاحَتِكِ، لأَنَّ الرَّبَّ قَدْ أَحْسَنَ إِلَيْكِ</w:t>
      </w:r>
      <w:r w:rsidRPr="00D12269">
        <w:rPr>
          <w:rFonts w:hint="cs"/>
          <w:sz w:val="28"/>
          <w:szCs w:val="28"/>
          <w:rtl/>
        </w:rPr>
        <w:t xml:space="preserve">"(مز116: 7) لذلك فأولاد الله لا يخافون الموت. </w:t>
      </w:r>
    </w:p>
    <w:p w14:paraId="13634DAC" w14:textId="77777777" w:rsidR="00DF58CA" w:rsidRPr="00D12269" w:rsidRDefault="00DF58CA" w:rsidP="00DF58CA">
      <w:pPr>
        <w:rPr>
          <w:sz w:val="28"/>
          <w:szCs w:val="28"/>
          <w:rtl/>
        </w:rPr>
      </w:pPr>
      <w:r w:rsidRPr="00D12269">
        <w:rPr>
          <w:rFonts w:hint="cs"/>
          <w:sz w:val="28"/>
          <w:szCs w:val="28"/>
          <w:rtl/>
        </w:rPr>
        <w:t>آباؤنا الشهداء كانوا يذهبون إلى ساحة الاستشهاد، وهم يرتلون ويغنون الأغاني الروحية كأنهم ذاهبون إلى أفراح، وإلى ولائم... كانوا يفرحون بالموت لأنه يوصلهم إلى الحياة التي لا موت فيها، الحياة الأبقى والأسمى، يوصلهم إلى عشرة الله وعشرة الملائكة وعشرة القديسين.</w:t>
      </w:r>
    </w:p>
    <w:p w14:paraId="63A76C97" w14:textId="77777777" w:rsidR="00DF58CA" w:rsidRPr="00D12269" w:rsidRDefault="00DF58CA" w:rsidP="00DF58CA">
      <w:pPr>
        <w:rPr>
          <w:sz w:val="28"/>
          <w:szCs w:val="28"/>
          <w:rtl/>
        </w:rPr>
      </w:pPr>
      <w:r w:rsidRPr="00D12269">
        <w:rPr>
          <w:rFonts w:hint="cs"/>
          <w:b/>
          <w:bCs/>
          <w:sz w:val="28"/>
          <w:szCs w:val="28"/>
          <w:rtl/>
        </w:rPr>
        <w:t xml:space="preserve">فلنفرح بقيامة الرب ولنفرح بأنه أعطانا نعمة القيامة من الأموات ولنستعد باستمرار لتلك الحياة </w:t>
      </w:r>
      <w:r w:rsidRPr="00D12269">
        <w:rPr>
          <w:rFonts w:hint="cs"/>
          <w:b/>
          <w:bCs/>
          <w:sz w:val="28"/>
          <w:szCs w:val="28"/>
          <w:rtl/>
        </w:rPr>
        <w:lastRenderedPageBreak/>
        <w:t>الأخرى التي تنتظرنا بعد الموت..</w:t>
      </w:r>
      <w:r w:rsidRPr="00D12269">
        <w:rPr>
          <w:rFonts w:hint="cs"/>
          <w:sz w:val="28"/>
          <w:szCs w:val="28"/>
          <w:rtl/>
        </w:rPr>
        <w:t xml:space="preserve"> ولنحاول في هذه الحياة أن نحب بعضنا بعضًا، وأن ننشر الخير في كل مكان، وأن نخدم كل أحد وأن نعيش للآخرين قبل أن نعيش لأنفسنا، وأن نحيا كالشموع التي تبذل ذاتها فيما هي تضيء للآخرين. </w:t>
      </w:r>
    </w:p>
    <w:p w14:paraId="28FDC409" w14:textId="77777777" w:rsidR="00DF58CA" w:rsidRPr="00D12269" w:rsidRDefault="00DF58CA" w:rsidP="000C1F10">
      <w:pPr>
        <w:rPr>
          <w:sz w:val="28"/>
          <w:szCs w:val="28"/>
        </w:rPr>
      </w:pPr>
      <w:r w:rsidRPr="00D12269">
        <w:rPr>
          <w:rFonts w:hint="cs"/>
          <w:sz w:val="28"/>
          <w:szCs w:val="28"/>
          <w:rtl/>
        </w:rPr>
        <w:t xml:space="preserve">لنطلب خير </w:t>
      </w:r>
      <w:r w:rsidR="000C1F10">
        <w:rPr>
          <w:rFonts w:hint="cs"/>
          <w:sz w:val="28"/>
          <w:szCs w:val="28"/>
          <w:rtl/>
        </w:rPr>
        <w:t>إ</w:t>
      </w:r>
      <w:r w:rsidRPr="00D12269">
        <w:rPr>
          <w:rFonts w:hint="cs"/>
          <w:sz w:val="28"/>
          <w:szCs w:val="28"/>
          <w:rtl/>
        </w:rPr>
        <w:t>خوتنا في العالم، ولنطلب خير وطننا العزيز ولنطلب أن يعطينا الله حياة مقدسة مقبولة أمامه.. نطلب لكم ولكل إنسان في أمتنا العزيزة حياة ثابتة في الرب ونموًا في الروح.</w:t>
      </w:r>
    </w:p>
    <w:p w14:paraId="2A564551" w14:textId="77777777" w:rsidR="00DF58CA" w:rsidRPr="00D12269" w:rsidRDefault="00612B57" w:rsidP="00DF58CA">
      <w:pPr>
        <w:rPr>
          <w:sz w:val="28"/>
          <w:szCs w:val="28"/>
        </w:rPr>
      </w:pPr>
      <w:r>
        <w:rPr>
          <w:b/>
          <w:bCs/>
          <w:noProof/>
          <w:sz w:val="28"/>
          <w:szCs w:val="28"/>
          <w:lang w:bidi="ar-SA"/>
        </w:rPr>
        <w:drawing>
          <wp:anchor distT="0" distB="0" distL="114300" distR="114300" simplePos="0" relativeHeight="251677696" behindDoc="0" locked="0" layoutInCell="1" allowOverlap="1" wp14:anchorId="64A4B0F6" wp14:editId="1D25BC30">
            <wp:simplePos x="0" y="0"/>
            <wp:positionH relativeFrom="column">
              <wp:posOffset>1218565</wp:posOffset>
            </wp:positionH>
            <wp:positionV relativeFrom="paragraph">
              <wp:posOffset>288290</wp:posOffset>
            </wp:positionV>
            <wp:extent cx="2872105" cy="4125595"/>
            <wp:effectExtent l="0" t="0" r="4445" b="825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6410520_preview.png"/>
                    <pic:cNvPicPr>
                      <a:picLocks noChangeAspect="1" noChangeArrowheads="1"/>
                    </pic:cNvPicPr>
                  </pic:nvPicPr>
                  <pic:blipFill>
                    <a:blip r:embed="rId30">
                      <a:extLst>
                        <a:ext uri="{BEBA8EAE-BF5A-486C-A8C5-ECC9F3942E4B}">
                          <a14:imgProps xmlns:a14="http://schemas.microsoft.com/office/drawing/2010/main">
                            <a14:imgLayer r:embed="rId31">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2872105" cy="4125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E092B" w14:textId="77777777" w:rsidR="00DF58CA" w:rsidRPr="00D12269" w:rsidRDefault="00DF58CA" w:rsidP="00DF58CA">
      <w:pPr>
        <w:bidi w:val="0"/>
        <w:rPr>
          <w:sz w:val="28"/>
          <w:szCs w:val="28"/>
          <w:rtl/>
        </w:rPr>
      </w:pPr>
    </w:p>
    <w:p w14:paraId="11A2A12C" w14:textId="77777777" w:rsidR="00DF58CA" w:rsidRPr="00D12269" w:rsidRDefault="00DF58CA" w:rsidP="00DF58CA">
      <w:pPr>
        <w:bidi w:val="0"/>
        <w:rPr>
          <w:sz w:val="28"/>
          <w:szCs w:val="28"/>
          <w:rtl/>
        </w:rPr>
      </w:pPr>
    </w:p>
    <w:p w14:paraId="270DD3B4" w14:textId="77777777" w:rsidR="00DF58CA" w:rsidRPr="00D12269" w:rsidRDefault="00DF58CA" w:rsidP="00DF58CA">
      <w:pPr>
        <w:bidi w:val="0"/>
        <w:rPr>
          <w:sz w:val="28"/>
          <w:szCs w:val="28"/>
          <w:rtl/>
        </w:rPr>
      </w:pPr>
    </w:p>
    <w:p w14:paraId="587F5524" w14:textId="77777777" w:rsidR="00DF58CA" w:rsidRPr="00D12269" w:rsidRDefault="00DF58CA" w:rsidP="00DF58CA">
      <w:pPr>
        <w:bidi w:val="0"/>
        <w:rPr>
          <w:sz w:val="28"/>
          <w:szCs w:val="28"/>
          <w:rtl/>
        </w:rPr>
      </w:pPr>
    </w:p>
    <w:p w14:paraId="27F21B20" w14:textId="77777777" w:rsidR="00DF58CA" w:rsidRPr="00D12269" w:rsidRDefault="00DF58CA" w:rsidP="00DF58CA">
      <w:pPr>
        <w:bidi w:val="0"/>
        <w:rPr>
          <w:sz w:val="28"/>
          <w:szCs w:val="28"/>
          <w:rtl/>
        </w:rPr>
      </w:pPr>
    </w:p>
    <w:p w14:paraId="0E075453" w14:textId="77777777" w:rsidR="00DF58CA" w:rsidRPr="00D12269" w:rsidRDefault="00DF58CA" w:rsidP="00DF58CA">
      <w:pPr>
        <w:bidi w:val="0"/>
        <w:rPr>
          <w:sz w:val="28"/>
          <w:szCs w:val="28"/>
          <w:rtl/>
        </w:rPr>
      </w:pPr>
    </w:p>
    <w:p w14:paraId="4A3AA262" w14:textId="77777777" w:rsidR="00DF58CA" w:rsidRPr="00D12269" w:rsidRDefault="00DF58CA" w:rsidP="00DF58CA">
      <w:pPr>
        <w:bidi w:val="0"/>
        <w:rPr>
          <w:sz w:val="28"/>
          <w:szCs w:val="28"/>
          <w:rtl/>
        </w:rPr>
      </w:pPr>
    </w:p>
    <w:p w14:paraId="46746636" w14:textId="77777777" w:rsidR="00DF58CA" w:rsidRPr="00D12269" w:rsidRDefault="00DF58CA" w:rsidP="00DF58CA">
      <w:pPr>
        <w:bidi w:val="0"/>
        <w:rPr>
          <w:sz w:val="28"/>
          <w:szCs w:val="28"/>
          <w:rtl/>
        </w:rPr>
      </w:pPr>
    </w:p>
    <w:p w14:paraId="7A8212EF" w14:textId="77777777" w:rsidR="00DF58CA" w:rsidRPr="00D12269" w:rsidRDefault="009F5E0C" w:rsidP="001516A4">
      <w:pPr>
        <w:pStyle w:val="Heading2"/>
        <w:rPr>
          <w:vertAlign w:val="superscript"/>
          <w:rtl/>
        </w:rPr>
      </w:pPr>
      <w:bookmarkStart w:id="77" w:name="_Toc46146573"/>
      <w:bookmarkStart w:id="78" w:name="_Toc55833053"/>
      <w:bookmarkStart w:id="79" w:name="_Toc55917149"/>
      <w:bookmarkStart w:id="80" w:name="_Toc55917366"/>
      <w:bookmarkStart w:id="81" w:name="_Toc55917742"/>
      <w:bookmarkStart w:id="82" w:name="_Toc59889141"/>
      <w:bookmarkEnd w:id="33"/>
      <w:bookmarkEnd w:id="34"/>
      <w:bookmarkEnd w:id="35"/>
      <w:bookmarkEnd w:id="36"/>
      <w:bookmarkEnd w:id="37"/>
      <w:bookmarkEnd w:id="38"/>
      <w:bookmarkEnd w:id="39"/>
      <w:r>
        <w:rPr>
          <w:rFonts w:hint="cs"/>
          <w:rtl/>
        </w:rPr>
        <w:lastRenderedPageBreak/>
        <w:t>صوت الحقِّ</w:t>
      </w:r>
      <w:r w:rsidR="00DF58CA" w:rsidRPr="00F56645">
        <w:rPr>
          <w:rStyle w:val="FootnoteReference"/>
          <w:sz w:val="28"/>
          <w:szCs w:val="28"/>
          <w:rtl/>
        </w:rPr>
        <w:footnoteReference w:id="2"/>
      </w:r>
      <w:bookmarkEnd w:id="77"/>
      <w:bookmarkEnd w:id="78"/>
      <w:bookmarkEnd w:id="79"/>
      <w:bookmarkEnd w:id="80"/>
      <w:bookmarkEnd w:id="81"/>
      <w:bookmarkEnd w:id="82"/>
    </w:p>
    <w:p w14:paraId="6B1D5B8C" w14:textId="77777777" w:rsidR="00DF58CA" w:rsidRPr="00D12269" w:rsidRDefault="00DF58CA" w:rsidP="00DF58CA">
      <w:pPr>
        <w:rPr>
          <w:sz w:val="28"/>
          <w:szCs w:val="28"/>
          <w:rtl/>
        </w:rPr>
      </w:pPr>
      <w:r w:rsidRPr="00D12269">
        <w:rPr>
          <w:rFonts w:hint="cs"/>
          <w:sz w:val="28"/>
          <w:szCs w:val="28"/>
          <w:rtl/>
        </w:rPr>
        <w:t>نشكر الرب الذي أجاز علينا أيام الصوم بسلام وأتى بنا إلى أفراح القيامة المجيدة... ونحن في عيد القيامة إنما نتذكر معلومات هامة ومعاني روحية لا بد أن تجول في قلوبنا.</w:t>
      </w:r>
    </w:p>
    <w:p w14:paraId="604E0C75" w14:textId="77777777" w:rsidR="00DF58CA" w:rsidRPr="00D12269" w:rsidRDefault="00DF58CA" w:rsidP="00D12269">
      <w:pPr>
        <w:pStyle w:val="Heading3"/>
        <w:rPr>
          <w:rtl/>
        </w:rPr>
      </w:pPr>
      <w:bookmarkStart w:id="83" w:name="_Toc55917367"/>
      <w:bookmarkStart w:id="84" w:name="_Toc55917743"/>
      <w:r w:rsidRPr="00D12269">
        <w:rPr>
          <w:rFonts w:hint="cs"/>
          <w:rtl/>
        </w:rPr>
        <w:t>السيد المسيح يكشف رياء اليهود</w:t>
      </w:r>
      <w:bookmarkEnd w:id="83"/>
      <w:bookmarkEnd w:id="84"/>
    </w:p>
    <w:p w14:paraId="2D40D56C" w14:textId="77777777" w:rsidR="00DF58CA" w:rsidRPr="00D12269" w:rsidRDefault="00DF58CA" w:rsidP="00DF58CA">
      <w:pPr>
        <w:rPr>
          <w:sz w:val="28"/>
          <w:szCs w:val="28"/>
          <w:rtl/>
        </w:rPr>
      </w:pPr>
      <w:r w:rsidRPr="00D12269">
        <w:rPr>
          <w:rFonts w:hint="cs"/>
          <w:sz w:val="28"/>
          <w:szCs w:val="28"/>
          <w:rtl/>
        </w:rPr>
        <w:t>السيدُ المسيح له المجد عاش في جيلٍ يختلف معه تمامًا في كل شيء من جهة الروحانية. كان السيد المسيح يرى زيف الحياة التي يعيش فيها اليهود في ذلك الزمان، كان يرى أنهم مثل القبور المبيضة من الخارج وفي الداخل عظام نتنة، كان يرى رياء القادةِ من الكتبة والفريسيين ومن الكهنةِ ورؤساء الكهنة وشيوخ الشعب سواء في حياتهم أو في تعاليمهم.</w:t>
      </w:r>
    </w:p>
    <w:p w14:paraId="2B485FCF" w14:textId="77777777" w:rsidR="00DF58CA" w:rsidRPr="00D12269" w:rsidRDefault="00DF58CA" w:rsidP="000E3B01">
      <w:pPr>
        <w:rPr>
          <w:sz w:val="28"/>
          <w:szCs w:val="28"/>
          <w:rtl/>
        </w:rPr>
      </w:pPr>
      <w:r w:rsidRPr="00D12269">
        <w:rPr>
          <w:rFonts w:hint="cs"/>
          <w:sz w:val="28"/>
          <w:szCs w:val="28"/>
          <w:rtl/>
        </w:rPr>
        <w:t>من جهة التعليم كان يرى وصايا الله في ناحية وتفسير قادة الدين اليهود في ناحية أخرى. كان يراهم يهتمون بالحرفية أما هو فكان يهتم بالروح. كان يراهم يحزمون أحمالا</w:t>
      </w:r>
      <w:r w:rsidR="000E3B01">
        <w:rPr>
          <w:rFonts w:hint="cs"/>
          <w:sz w:val="28"/>
          <w:szCs w:val="28"/>
          <w:rtl/>
        </w:rPr>
        <w:t>ً</w:t>
      </w:r>
      <w:r w:rsidRPr="00D12269">
        <w:rPr>
          <w:rFonts w:hint="cs"/>
          <w:sz w:val="28"/>
          <w:szCs w:val="28"/>
          <w:rtl/>
        </w:rPr>
        <w:t xml:space="preserve"> ثقيلة الحمل ويضعونها على أكتاف الناس وهم لا يستطيعون أن يحركوها بأصابعهم (مت23: 4). كانت تفسيراتهم مخالفة للشريعة</w:t>
      </w:r>
      <w:r w:rsidR="000E3B01">
        <w:rPr>
          <w:rFonts w:hint="cs"/>
          <w:sz w:val="28"/>
          <w:szCs w:val="28"/>
          <w:rtl/>
        </w:rPr>
        <w:t>،</w:t>
      </w:r>
      <w:r w:rsidRPr="00D12269">
        <w:rPr>
          <w:rFonts w:hint="cs"/>
          <w:sz w:val="28"/>
          <w:szCs w:val="28"/>
          <w:rtl/>
        </w:rPr>
        <w:t xml:space="preserve"> ولذلك قال لهم: "</w:t>
      </w:r>
      <w:r w:rsidRPr="00D12269">
        <w:rPr>
          <w:sz w:val="28"/>
          <w:szCs w:val="28"/>
          <w:rtl/>
        </w:rPr>
        <w:t>لأَنَّكُمْ تُغْلِقُونَ مَلَكُوتَ السَّمَاوَاتِ قُدَّامَ النَّاسِ، فَلاَ تَدْخُلُونَ أَنْتُمْ وَلاَ تَدَعُونَ الدَّاخِلِينَ يَدْخُلُونَ</w:t>
      </w:r>
      <w:r w:rsidRPr="00D12269">
        <w:rPr>
          <w:rFonts w:hint="cs"/>
          <w:sz w:val="28"/>
          <w:szCs w:val="28"/>
          <w:rtl/>
        </w:rPr>
        <w:t>"</w:t>
      </w:r>
      <w:r w:rsidR="000E3B01">
        <w:rPr>
          <w:rFonts w:hint="cs"/>
          <w:sz w:val="28"/>
          <w:szCs w:val="28"/>
          <w:rtl/>
        </w:rPr>
        <w:t xml:space="preserve"> </w:t>
      </w:r>
      <w:r w:rsidRPr="00D12269">
        <w:rPr>
          <w:rFonts w:hint="cs"/>
          <w:sz w:val="28"/>
          <w:szCs w:val="28"/>
          <w:rtl/>
        </w:rPr>
        <w:t>(مت23: 13).</w:t>
      </w:r>
    </w:p>
    <w:p w14:paraId="12905E4C" w14:textId="77777777" w:rsidR="00DF58CA" w:rsidRPr="00D12269" w:rsidRDefault="00DF58CA" w:rsidP="00DF58CA">
      <w:pPr>
        <w:rPr>
          <w:sz w:val="28"/>
          <w:szCs w:val="28"/>
          <w:rtl/>
        </w:rPr>
      </w:pPr>
      <w:r w:rsidRPr="00D12269">
        <w:rPr>
          <w:rFonts w:hint="cs"/>
          <w:sz w:val="28"/>
          <w:szCs w:val="28"/>
          <w:rtl/>
        </w:rPr>
        <w:t>من أجل هذا كله كان السيد المسيح يحارب الفساد الموجود في ذلك الجيل كان هو صوت الحق الذي يصرخ كاشفًا أباطيل الزيف في زمانه..</w:t>
      </w:r>
    </w:p>
    <w:p w14:paraId="477E31C5" w14:textId="77777777" w:rsidR="00DF58CA" w:rsidRPr="00D12269" w:rsidRDefault="00DF58CA" w:rsidP="00DF58CA">
      <w:pPr>
        <w:rPr>
          <w:sz w:val="28"/>
          <w:szCs w:val="28"/>
          <w:rtl/>
        </w:rPr>
      </w:pPr>
      <w:r w:rsidRPr="00D12269">
        <w:rPr>
          <w:rFonts w:hint="cs"/>
          <w:sz w:val="28"/>
          <w:szCs w:val="28"/>
          <w:rtl/>
        </w:rPr>
        <w:t>كان أيضًا يكشف رياء هؤلاء الناس وكان يقول لهم: "ويل لكم أيها المراؤون"، "يا قتلة الأنبياء". من أجل هذا كرهه اليهود وصم</w:t>
      </w:r>
      <w:r w:rsidR="000E3B01">
        <w:rPr>
          <w:rFonts w:hint="cs"/>
          <w:sz w:val="28"/>
          <w:szCs w:val="28"/>
          <w:rtl/>
        </w:rPr>
        <w:t>َّ</w:t>
      </w:r>
      <w:r w:rsidRPr="00D12269">
        <w:rPr>
          <w:rFonts w:hint="cs"/>
          <w:sz w:val="28"/>
          <w:szCs w:val="28"/>
          <w:rtl/>
        </w:rPr>
        <w:t>موا على قتله.. اتهموه اتهامات باطلة</w:t>
      </w:r>
      <w:r w:rsidR="000E3B01">
        <w:rPr>
          <w:rFonts w:hint="cs"/>
          <w:sz w:val="28"/>
          <w:szCs w:val="28"/>
          <w:rtl/>
        </w:rPr>
        <w:t>..</w:t>
      </w:r>
      <w:r w:rsidRPr="00D12269">
        <w:rPr>
          <w:rFonts w:hint="cs"/>
          <w:sz w:val="28"/>
          <w:szCs w:val="28"/>
          <w:rtl/>
        </w:rPr>
        <w:t xml:space="preserve"> جمعوا حوله شهود زور</w:t>
      </w:r>
      <w:r w:rsidR="000E3B01">
        <w:rPr>
          <w:rFonts w:hint="cs"/>
          <w:sz w:val="28"/>
          <w:szCs w:val="28"/>
          <w:rtl/>
        </w:rPr>
        <w:t>..</w:t>
      </w:r>
      <w:r w:rsidRPr="00D12269">
        <w:rPr>
          <w:rFonts w:hint="cs"/>
          <w:sz w:val="28"/>
          <w:szCs w:val="28"/>
          <w:rtl/>
        </w:rPr>
        <w:t xml:space="preserve"> قبضوا عليه</w:t>
      </w:r>
      <w:r w:rsidR="000E3B01">
        <w:rPr>
          <w:rFonts w:hint="cs"/>
          <w:sz w:val="28"/>
          <w:szCs w:val="28"/>
          <w:rtl/>
        </w:rPr>
        <w:t>..</w:t>
      </w:r>
      <w:r w:rsidRPr="00D12269">
        <w:rPr>
          <w:rFonts w:hint="cs"/>
          <w:sz w:val="28"/>
          <w:szCs w:val="28"/>
          <w:rtl/>
        </w:rPr>
        <w:t xml:space="preserve"> قد</w:t>
      </w:r>
      <w:r w:rsidR="000E3B01">
        <w:rPr>
          <w:rFonts w:hint="cs"/>
          <w:sz w:val="28"/>
          <w:szCs w:val="28"/>
          <w:rtl/>
        </w:rPr>
        <w:t>َّ</w:t>
      </w:r>
      <w:r w:rsidRPr="00D12269">
        <w:rPr>
          <w:rFonts w:hint="cs"/>
          <w:sz w:val="28"/>
          <w:szCs w:val="28"/>
          <w:rtl/>
        </w:rPr>
        <w:t>موه للحاكم الروماني طالبين قتله</w:t>
      </w:r>
      <w:r w:rsidR="000E3B01">
        <w:rPr>
          <w:rFonts w:hint="cs"/>
          <w:sz w:val="28"/>
          <w:szCs w:val="28"/>
          <w:rtl/>
        </w:rPr>
        <w:t>.</w:t>
      </w:r>
      <w:r w:rsidRPr="00D12269">
        <w:rPr>
          <w:rFonts w:hint="cs"/>
          <w:sz w:val="28"/>
          <w:szCs w:val="28"/>
          <w:rtl/>
        </w:rPr>
        <w:t xml:space="preserve"> استراحوا من هذا الصوت الذي ينادي بالحق والذي يكشف الزيف الذي يعيشون فيه!!</w:t>
      </w:r>
    </w:p>
    <w:p w14:paraId="4F483A31" w14:textId="77777777" w:rsidR="00DF58CA" w:rsidRPr="00D12269" w:rsidRDefault="00DF58CA" w:rsidP="00DF58CA">
      <w:pPr>
        <w:rPr>
          <w:sz w:val="28"/>
          <w:szCs w:val="28"/>
          <w:rtl/>
        </w:rPr>
      </w:pPr>
      <w:r w:rsidRPr="00D12269">
        <w:rPr>
          <w:rFonts w:hint="cs"/>
          <w:sz w:val="28"/>
          <w:szCs w:val="28"/>
          <w:rtl/>
        </w:rPr>
        <w:lastRenderedPageBreak/>
        <w:t xml:space="preserve">وإذ مات المسيح ووُضع في القبر استراح اليهود وطلبوا أن يُختم القبر بأختام وأن يوضع حوله الحراس إذ قالوا لئلا يأتي تلاميذه ويسرقوه ويقولون </w:t>
      </w:r>
      <w:proofErr w:type="gramStart"/>
      <w:r w:rsidRPr="00D12269">
        <w:rPr>
          <w:rFonts w:hint="cs"/>
          <w:sz w:val="28"/>
          <w:szCs w:val="28"/>
          <w:rtl/>
        </w:rPr>
        <w:t>أنه</w:t>
      </w:r>
      <w:proofErr w:type="gramEnd"/>
      <w:r w:rsidRPr="00D12269">
        <w:rPr>
          <w:rFonts w:hint="cs"/>
          <w:sz w:val="28"/>
          <w:szCs w:val="28"/>
          <w:rtl/>
        </w:rPr>
        <w:t xml:space="preserve"> قام.</w:t>
      </w:r>
    </w:p>
    <w:p w14:paraId="20ED4BA9" w14:textId="77777777" w:rsidR="00DF58CA" w:rsidRPr="00D12269" w:rsidRDefault="00DF58CA" w:rsidP="000E3B01">
      <w:pPr>
        <w:rPr>
          <w:sz w:val="28"/>
          <w:szCs w:val="28"/>
          <w:rtl/>
        </w:rPr>
      </w:pPr>
      <w:r w:rsidRPr="00D12269">
        <w:rPr>
          <w:rFonts w:hint="cs"/>
          <w:sz w:val="28"/>
          <w:szCs w:val="28"/>
          <w:rtl/>
        </w:rPr>
        <w:t>بهذا ظنوا أن المسيح قد انتهى وأن تعاليمه قد بادت وأنهم قد استراحوا منه إلى الأبد</w:t>
      </w:r>
      <w:r w:rsidR="000E3B01">
        <w:rPr>
          <w:rFonts w:hint="cs"/>
          <w:sz w:val="28"/>
          <w:szCs w:val="28"/>
          <w:rtl/>
        </w:rPr>
        <w:t>.. وبدا</w:t>
      </w:r>
      <w:r w:rsidRPr="00D12269">
        <w:rPr>
          <w:rFonts w:hint="cs"/>
          <w:sz w:val="28"/>
          <w:szCs w:val="28"/>
          <w:rtl/>
        </w:rPr>
        <w:t xml:space="preserve"> أن الباطل قد انتصر على الحق و</w:t>
      </w:r>
      <w:r w:rsidR="000E3B01">
        <w:rPr>
          <w:rFonts w:hint="cs"/>
          <w:sz w:val="28"/>
          <w:szCs w:val="28"/>
          <w:rtl/>
        </w:rPr>
        <w:t>أن الحق قد مات فعلاً</w:t>
      </w:r>
      <w:r w:rsidRPr="00D12269">
        <w:rPr>
          <w:rFonts w:hint="cs"/>
          <w:sz w:val="28"/>
          <w:szCs w:val="28"/>
          <w:rtl/>
        </w:rPr>
        <w:t>... وخاف تلاميذ المسيح وهربوا واختبأوا.</w:t>
      </w:r>
    </w:p>
    <w:p w14:paraId="4A7C4E69" w14:textId="77777777" w:rsidR="00DF58CA" w:rsidRPr="00D12269" w:rsidRDefault="00DF58CA" w:rsidP="00DF58CA">
      <w:pPr>
        <w:rPr>
          <w:sz w:val="28"/>
          <w:szCs w:val="28"/>
          <w:rtl/>
        </w:rPr>
      </w:pPr>
      <w:r w:rsidRPr="00D12269">
        <w:rPr>
          <w:rFonts w:hint="cs"/>
          <w:sz w:val="28"/>
          <w:szCs w:val="28"/>
          <w:rtl/>
        </w:rPr>
        <w:t>وقام جميع الناس ضده في ساعة صلبه</w:t>
      </w:r>
      <w:r w:rsidR="000E3B01">
        <w:rPr>
          <w:rFonts w:hint="cs"/>
          <w:sz w:val="28"/>
          <w:szCs w:val="28"/>
          <w:rtl/>
        </w:rPr>
        <w:t>،</w:t>
      </w:r>
      <w:r w:rsidRPr="00D12269">
        <w:rPr>
          <w:rFonts w:hint="cs"/>
          <w:sz w:val="28"/>
          <w:szCs w:val="28"/>
          <w:rtl/>
        </w:rPr>
        <w:t xml:space="preserve"> هتفوا جميعًا للحاكم الروماني: "اصلبه</w:t>
      </w:r>
      <w:r w:rsidR="000E3B01">
        <w:rPr>
          <w:rFonts w:hint="cs"/>
          <w:sz w:val="28"/>
          <w:szCs w:val="28"/>
          <w:rtl/>
        </w:rPr>
        <w:t>!</w:t>
      </w:r>
      <w:r w:rsidRPr="00D12269">
        <w:rPr>
          <w:rFonts w:hint="cs"/>
          <w:sz w:val="28"/>
          <w:szCs w:val="28"/>
          <w:rtl/>
        </w:rPr>
        <w:t xml:space="preserve"> اصلبه</w:t>
      </w:r>
      <w:r w:rsidR="000E3B01">
        <w:rPr>
          <w:rFonts w:hint="cs"/>
          <w:sz w:val="28"/>
          <w:szCs w:val="28"/>
          <w:rtl/>
        </w:rPr>
        <w:t>!</w:t>
      </w:r>
      <w:r w:rsidRPr="00D12269">
        <w:rPr>
          <w:rFonts w:hint="cs"/>
          <w:sz w:val="28"/>
          <w:szCs w:val="28"/>
          <w:rtl/>
        </w:rPr>
        <w:t>" وبعد موته خاف أحد أن ينتسب ليسوع المسيح!! بدا أن الباطل قد انتصر ثم قام المسيح ولما قام المسيح حط</w:t>
      </w:r>
      <w:r w:rsidR="000E3B01">
        <w:rPr>
          <w:rFonts w:hint="cs"/>
          <w:sz w:val="28"/>
          <w:szCs w:val="28"/>
          <w:rtl/>
        </w:rPr>
        <w:t>َّ</w:t>
      </w:r>
      <w:r w:rsidRPr="00D12269">
        <w:rPr>
          <w:rFonts w:hint="cs"/>
          <w:sz w:val="28"/>
          <w:szCs w:val="28"/>
          <w:rtl/>
        </w:rPr>
        <w:t>م كل كبرياء اليهود واستطاع أن يعيد الحق إلى سلطته.. وإذا بتعاليمه ترجع مرة أخرى</w:t>
      </w:r>
      <w:r w:rsidR="000E3B01">
        <w:rPr>
          <w:rFonts w:hint="cs"/>
          <w:sz w:val="28"/>
          <w:szCs w:val="28"/>
          <w:rtl/>
        </w:rPr>
        <w:t>،</w:t>
      </w:r>
      <w:r w:rsidRPr="00D12269">
        <w:rPr>
          <w:rFonts w:hint="cs"/>
          <w:sz w:val="28"/>
          <w:szCs w:val="28"/>
          <w:rtl/>
        </w:rPr>
        <w:t xml:space="preserve"> وإذا بصليب المسيح يصبح عارًا لليهود إلى الأبد، وإذا بالنور يشرق بعد ظلام.</w:t>
      </w:r>
    </w:p>
    <w:p w14:paraId="1DD8FEF1" w14:textId="77777777" w:rsidR="00DF58CA" w:rsidRPr="00D12269" w:rsidRDefault="00DF58CA" w:rsidP="00DF58CA">
      <w:pPr>
        <w:rPr>
          <w:sz w:val="28"/>
          <w:szCs w:val="28"/>
          <w:rtl/>
        </w:rPr>
      </w:pPr>
      <w:r w:rsidRPr="00D12269">
        <w:rPr>
          <w:rFonts w:hint="cs"/>
          <w:sz w:val="28"/>
          <w:szCs w:val="28"/>
          <w:rtl/>
        </w:rPr>
        <w:t>وإذا بالذين ظنوا أن المسيح قد مات يعرفون أنهم هم أمواتًا</w:t>
      </w:r>
      <w:r w:rsidR="00643AAA">
        <w:rPr>
          <w:rFonts w:hint="cs"/>
          <w:sz w:val="28"/>
          <w:szCs w:val="28"/>
          <w:rtl/>
        </w:rPr>
        <w:t>،</w:t>
      </w:r>
      <w:r w:rsidRPr="00D12269">
        <w:rPr>
          <w:rFonts w:hint="cs"/>
          <w:sz w:val="28"/>
          <w:szCs w:val="28"/>
          <w:rtl/>
        </w:rPr>
        <w:t xml:space="preserve"> كانوا موتى بالحياة</w:t>
      </w:r>
      <w:r w:rsidR="000E3B01">
        <w:rPr>
          <w:rFonts w:hint="cs"/>
          <w:sz w:val="28"/>
          <w:szCs w:val="28"/>
          <w:rtl/>
        </w:rPr>
        <w:t>،</w:t>
      </w:r>
      <w:r w:rsidRPr="00D12269">
        <w:rPr>
          <w:rFonts w:hint="cs"/>
          <w:sz w:val="28"/>
          <w:szCs w:val="28"/>
          <w:rtl/>
        </w:rPr>
        <w:t xml:space="preserve"> وكان هو حيًا في الموت لم يكن للموت سلطانًا عليه بل على العكس كان له سلطان على الموت</w:t>
      </w:r>
      <w:r w:rsidR="000E3B01">
        <w:rPr>
          <w:rFonts w:hint="cs"/>
          <w:sz w:val="28"/>
          <w:szCs w:val="28"/>
          <w:rtl/>
        </w:rPr>
        <w:t>..</w:t>
      </w:r>
      <w:r w:rsidRPr="00D12269">
        <w:rPr>
          <w:rFonts w:hint="cs"/>
          <w:sz w:val="28"/>
          <w:szCs w:val="28"/>
          <w:rtl/>
        </w:rPr>
        <w:t xml:space="preserve"> أليس هو الذي أقام الأموات أكثر من مرة.</w:t>
      </w:r>
    </w:p>
    <w:p w14:paraId="28B93380" w14:textId="77777777" w:rsidR="00DF58CA" w:rsidRPr="00D12269" w:rsidRDefault="00DF58CA" w:rsidP="00D12269">
      <w:pPr>
        <w:pStyle w:val="Heading3"/>
        <w:rPr>
          <w:rtl/>
        </w:rPr>
      </w:pPr>
      <w:bookmarkStart w:id="85" w:name="_Toc55917368"/>
      <w:bookmarkStart w:id="86" w:name="_Toc55917744"/>
      <w:r w:rsidRPr="00D12269">
        <w:rPr>
          <w:rFonts w:hint="cs"/>
          <w:rtl/>
        </w:rPr>
        <w:t>بالقيامة انتصر الحق</w:t>
      </w:r>
      <w:bookmarkEnd w:id="85"/>
      <w:bookmarkEnd w:id="86"/>
    </w:p>
    <w:p w14:paraId="63F98812" w14:textId="77777777" w:rsidR="00DF58CA" w:rsidRPr="00D12269" w:rsidRDefault="00DF58CA" w:rsidP="000E3B01">
      <w:pPr>
        <w:rPr>
          <w:sz w:val="28"/>
          <w:szCs w:val="28"/>
          <w:rtl/>
        </w:rPr>
      </w:pPr>
      <w:r w:rsidRPr="00D12269">
        <w:rPr>
          <w:rFonts w:hint="cs"/>
          <w:sz w:val="28"/>
          <w:szCs w:val="28"/>
          <w:rtl/>
        </w:rPr>
        <w:t>وبقيامة المسيح انتصر الحق على الباطل وبقيامة المسيح ظهر للناس أن الحق وإن بدا منهزمًا في أول الأمر إلا أنه لا بد أن ينتصر أخيرًا وأن الجولة الأخيرة هي الهامة في المعركة كلها</w:t>
      </w:r>
      <w:r w:rsidR="000E3B01">
        <w:rPr>
          <w:rFonts w:hint="cs"/>
          <w:sz w:val="28"/>
          <w:szCs w:val="28"/>
          <w:rtl/>
        </w:rPr>
        <w:t>.</w:t>
      </w:r>
      <w:r w:rsidRPr="00D12269">
        <w:rPr>
          <w:rFonts w:hint="cs"/>
          <w:sz w:val="28"/>
          <w:szCs w:val="28"/>
          <w:rtl/>
        </w:rPr>
        <w:t xml:space="preserve"> وبدا أن الباطل قد يرتفع إلى حين ولكنه لا بد أن ينزل عن كبريائه</w:t>
      </w:r>
      <w:r w:rsidR="000E3B01">
        <w:rPr>
          <w:rFonts w:hint="cs"/>
          <w:sz w:val="28"/>
          <w:szCs w:val="28"/>
          <w:rtl/>
        </w:rPr>
        <w:t>،</w:t>
      </w:r>
      <w:r w:rsidRPr="00D12269">
        <w:rPr>
          <w:rFonts w:hint="cs"/>
          <w:sz w:val="28"/>
          <w:szCs w:val="28"/>
          <w:rtl/>
        </w:rPr>
        <w:t xml:space="preserve"> </w:t>
      </w:r>
      <w:r w:rsidR="000E3B01">
        <w:rPr>
          <w:rFonts w:hint="cs"/>
          <w:sz w:val="28"/>
          <w:szCs w:val="28"/>
          <w:rtl/>
        </w:rPr>
        <w:t>أ</w:t>
      </w:r>
      <w:r w:rsidRPr="00D12269">
        <w:rPr>
          <w:rFonts w:hint="cs"/>
          <w:sz w:val="28"/>
          <w:szCs w:val="28"/>
          <w:rtl/>
        </w:rPr>
        <w:t>ن الباطل مثل الدخان قد يرتفع إلى فوق ويعلو في الفضاء يعلو على النار وعلى نورها وعلى حرارتها ولكن هذا الدخان في ارتفاعه إنما يتبدد وينقشع كلما تتسع رقعته</w:t>
      </w:r>
      <w:r w:rsidR="000E3B01">
        <w:rPr>
          <w:rFonts w:hint="cs"/>
          <w:sz w:val="28"/>
          <w:szCs w:val="28"/>
          <w:rtl/>
        </w:rPr>
        <w:t>..</w:t>
      </w:r>
      <w:r w:rsidRPr="00D12269">
        <w:rPr>
          <w:rFonts w:hint="cs"/>
          <w:sz w:val="28"/>
          <w:szCs w:val="28"/>
          <w:rtl/>
        </w:rPr>
        <w:t xml:space="preserve"> كلما تضعف قوته</w:t>
      </w:r>
      <w:r w:rsidR="000E3B01">
        <w:rPr>
          <w:rFonts w:hint="cs"/>
          <w:sz w:val="28"/>
          <w:szCs w:val="28"/>
          <w:rtl/>
        </w:rPr>
        <w:t>..</w:t>
      </w:r>
      <w:r w:rsidRPr="00D12269">
        <w:rPr>
          <w:rFonts w:hint="cs"/>
          <w:sz w:val="28"/>
          <w:szCs w:val="28"/>
          <w:rtl/>
        </w:rPr>
        <w:t xml:space="preserve"> وكلما يرتفع إلى فوق كلما يبهت ويزول ويختفي</w:t>
      </w:r>
      <w:r w:rsidR="000E3B01">
        <w:rPr>
          <w:rFonts w:hint="cs"/>
          <w:sz w:val="28"/>
          <w:szCs w:val="28"/>
          <w:rtl/>
        </w:rPr>
        <w:t>.</w:t>
      </w:r>
      <w:r w:rsidRPr="00D12269">
        <w:rPr>
          <w:rFonts w:hint="cs"/>
          <w:sz w:val="28"/>
          <w:szCs w:val="28"/>
          <w:rtl/>
        </w:rPr>
        <w:t xml:space="preserve"> هكذا الباطل باستمرار. </w:t>
      </w:r>
    </w:p>
    <w:p w14:paraId="76E5FAD2" w14:textId="77777777" w:rsidR="00DF58CA" w:rsidRPr="00D12269" w:rsidRDefault="00DF58CA" w:rsidP="00DF58CA">
      <w:pPr>
        <w:rPr>
          <w:sz w:val="28"/>
          <w:szCs w:val="28"/>
          <w:rtl/>
        </w:rPr>
      </w:pPr>
      <w:r w:rsidRPr="00D12269">
        <w:rPr>
          <w:rFonts w:hint="cs"/>
          <w:sz w:val="28"/>
          <w:szCs w:val="28"/>
          <w:rtl/>
        </w:rPr>
        <w:t>لا تخافوا من الباطل إذا ارتفع فإنه سينخفض يومًا ولا تخافوا على الحق إذا انهزم مرة فهو لا بد أن ينتصر.</w:t>
      </w:r>
    </w:p>
    <w:p w14:paraId="6FD433C9" w14:textId="77777777" w:rsidR="00DF58CA" w:rsidRPr="00D12269" w:rsidRDefault="00DF58CA" w:rsidP="007C58CE">
      <w:pPr>
        <w:rPr>
          <w:sz w:val="28"/>
          <w:szCs w:val="28"/>
          <w:rtl/>
        </w:rPr>
      </w:pPr>
      <w:r w:rsidRPr="00D12269">
        <w:rPr>
          <w:rFonts w:hint="cs"/>
          <w:sz w:val="28"/>
          <w:szCs w:val="28"/>
          <w:rtl/>
        </w:rPr>
        <w:t xml:space="preserve"> أخيرًا نقول هذا ونحن نتذكر الظروف العصيبة التي تعيش فيها بلادنا ونعرف أن الحق لا بد سينتصر، وأن النور لا بد سيبدد غياهب الظلام مرة أخرى، ولا بد أن الله سيعمل عم</w:t>
      </w:r>
      <w:r w:rsidR="007C58CE">
        <w:rPr>
          <w:rFonts w:hint="cs"/>
          <w:sz w:val="28"/>
          <w:szCs w:val="28"/>
          <w:rtl/>
        </w:rPr>
        <w:t>لاً</w:t>
      </w:r>
      <w:r w:rsidRPr="00D12269">
        <w:rPr>
          <w:rFonts w:hint="cs"/>
          <w:sz w:val="28"/>
          <w:szCs w:val="28"/>
          <w:rtl/>
        </w:rPr>
        <w:t xml:space="preserve"> وينصر </w:t>
      </w:r>
      <w:r w:rsidRPr="00D12269">
        <w:rPr>
          <w:rFonts w:hint="cs"/>
          <w:sz w:val="28"/>
          <w:szCs w:val="28"/>
          <w:rtl/>
        </w:rPr>
        <w:lastRenderedPageBreak/>
        <w:t xml:space="preserve">كل المتوكلين عليه. </w:t>
      </w:r>
    </w:p>
    <w:p w14:paraId="3AD39CA2" w14:textId="77777777" w:rsidR="00DF58CA" w:rsidRPr="00D12269" w:rsidRDefault="00DF58CA" w:rsidP="007C58CE">
      <w:pPr>
        <w:rPr>
          <w:sz w:val="28"/>
          <w:szCs w:val="28"/>
          <w:rtl/>
        </w:rPr>
      </w:pPr>
      <w:r w:rsidRPr="00D12269">
        <w:rPr>
          <w:rFonts w:hint="cs"/>
          <w:b/>
          <w:bCs/>
          <w:sz w:val="28"/>
          <w:szCs w:val="28"/>
          <w:rtl/>
        </w:rPr>
        <w:t>إن قيامة المسيح كانت قوة عجيبة</w:t>
      </w:r>
      <w:r w:rsidR="007C58CE">
        <w:rPr>
          <w:rFonts w:hint="cs"/>
          <w:b/>
          <w:bCs/>
          <w:sz w:val="28"/>
          <w:szCs w:val="28"/>
          <w:rtl/>
        </w:rPr>
        <w:t>..</w:t>
      </w:r>
      <w:r w:rsidRPr="00D12269">
        <w:rPr>
          <w:rFonts w:hint="cs"/>
          <w:b/>
          <w:bCs/>
          <w:sz w:val="28"/>
          <w:szCs w:val="28"/>
          <w:rtl/>
        </w:rPr>
        <w:t xml:space="preserve"> كانت سلاحًا ضد اليأس يُشعر الناس </w:t>
      </w:r>
      <w:r w:rsidR="007C58CE">
        <w:rPr>
          <w:rFonts w:hint="cs"/>
          <w:b/>
          <w:bCs/>
          <w:sz w:val="28"/>
          <w:szCs w:val="28"/>
          <w:rtl/>
        </w:rPr>
        <w:t>أ</w:t>
      </w:r>
      <w:r w:rsidRPr="00D12269">
        <w:rPr>
          <w:rFonts w:hint="cs"/>
          <w:b/>
          <w:bCs/>
          <w:sz w:val="28"/>
          <w:szCs w:val="28"/>
          <w:rtl/>
        </w:rPr>
        <w:t xml:space="preserve">ن الحق لا يعرف يأسًا على </w:t>
      </w:r>
      <w:r w:rsidR="00744388">
        <w:rPr>
          <w:rFonts w:hint="cs"/>
          <w:b/>
          <w:bCs/>
          <w:sz w:val="28"/>
          <w:szCs w:val="28"/>
          <w:rtl/>
        </w:rPr>
        <w:t>الإطلاق</w:t>
      </w:r>
      <w:r w:rsidRPr="00D12269">
        <w:rPr>
          <w:rFonts w:hint="cs"/>
          <w:b/>
          <w:bCs/>
          <w:sz w:val="28"/>
          <w:szCs w:val="28"/>
          <w:rtl/>
        </w:rPr>
        <w:t xml:space="preserve">. </w:t>
      </w:r>
      <w:r w:rsidR="007C58CE">
        <w:rPr>
          <w:rFonts w:hint="cs"/>
          <w:sz w:val="28"/>
          <w:szCs w:val="28"/>
          <w:rtl/>
        </w:rPr>
        <w:t>الحق باقٍ</w:t>
      </w:r>
      <w:r w:rsidRPr="00D12269">
        <w:rPr>
          <w:rFonts w:hint="cs"/>
          <w:sz w:val="28"/>
          <w:szCs w:val="28"/>
          <w:rtl/>
        </w:rPr>
        <w:t xml:space="preserve"> ببقاء الله نفسه فالله هو الحق. الحق لا يمكن أن ينهزم ولا يمكن أن يخاف من الباطل</w:t>
      </w:r>
      <w:r w:rsidR="007C58CE">
        <w:rPr>
          <w:rFonts w:hint="cs"/>
          <w:sz w:val="28"/>
          <w:szCs w:val="28"/>
          <w:rtl/>
        </w:rPr>
        <w:t>.</w:t>
      </w:r>
      <w:r w:rsidRPr="00D12269">
        <w:rPr>
          <w:rFonts w:hint="cs"/>
          <w:sz w:val="28"/>
          <w:szCs w:val="28"/>
          <w:rtl/>
        </w:rPr>
        <w:t xml:space="preserve"> وقيامة المسيح تعطينا فكرة أن الموت ضعيف</w:t>
      </w:r>
      <w:r w:rsidR="007C58CE">
        <w:rPr>
          <w:rFonts w:hint="cs"/>
          <w:sz w:val="28"/>
          <w:szCs w:val="28"/>
          <w:rtl/>
        </w:rPr>
        <w:t>،</w:t>
      </w:r>
      <w:r w:rsidRPr="00D12269">
        <w:rPr>
          <w:rFonts w:hint="cs"/>
          <w:sz w:val="28"/>
          <w:szCs w:val="28"/>
          <w:rtl/>
        </w:rPr>
        <w:t xml:space="preserve"> لأن المسيح بموته قد داس الموت وانتصر عليه</w:t>
      </w:r>
      <w:r w:rsidR="007C58CE">
        <w:rPr>
          <w:rFonts w:hint="cs"/>
          <w:sz w:val="28"/>
          <w:szCs w:val="28"/>
          <w:rtl/>
        </w:rPr>
        <w:t>.</w:t>
      </w:r>
      <w:r w:rsidRPr="00D12269">
        <w:rPr>
          <w:rFonts w:hint="cs"/>
          <w:sz w:val="28"/>
          <w:szCs w:val="28"/>
          <w:rtl/>
        </w:rPr>
        <w:t xml:space="preserve"> لذلك كل من يؤمن بالقيامة لا يمكن أن يخاف الموت.</w:t>
      </w:r>
    </w:p>
    <w:p w14:paraId="632CBB01" w14:textId="77777777" w:rsidR="00DF58CA" w:rsidRPr="00D12269" w:rsidRDefault="00DF58CA" w:rsidP="00DF58CA">
      <w:pPr>
        <w:rPr>
          <w:sz w:val="28"/>
          <w:szCs w:val="28"/>
          <w:rtl/>
        </w:rPr>
      </w:pPr>
      <w:r w:rsidRPr="00D12269">
        <w:rPr>
          <w:rFonts w:hint="cs"/>
          <w:sz w:val="28"/>
          <w:szCs w:val="28"/>
          <w:rtl/>
        </w:rPr>
        <w:t>الإنسان المؤمن لا يرتعب من الموت ولا يخشاه ولا يتحاشاه</w:t>
      </w:r>
      <w:r w:rsidR="007C58CE">
        <w:rPr>
          <w:rFonts w:hint="cs"/>
          <w:sz w:val="28"/>
          <w:szCs w:val="28"/>
          <w:rtl/>
        </w:rPr>
        <w:t>.</w:t>
      </w:r>
      <w:r w:rsidRPr="00D12269">
        <w:rPr>
          <w:rFonts w:hint="cs"/>
          <w:sz w:val="28"/>
          <w:szCs w:val="28"/>
          <w:rtl/>
        </w:rPr>
        <w:t xml:space="preserve"> الموت بالنسبة إليه مجرد جسر ذهبي يصل بين هذه الحياة والأبدية السعيدة، "ليس موت لعبيدك يا رب بل هو انتقال"، نحن لا نخاف الموت ولا نعترف للموت بسلطان علينا نعيش دائمًا في أفراح القيامة</w:t>
      </w:r>
      <w:r w:rsidR="007C58CE">
        <w:rPr>
          <w:rFonts w:hint="cs"/>
          <w:sz w:val="28"/>
          <w:szCs w:val="28"/>
          <w:rtl/>
        </w:rPr>
        <w:t>،</w:t>
      </w:r>
      <w:r w:rsidRPr="00D12269">
        <w:rPr>
          <w:rFonts w:hint="cs"/>
          <w:sz w:val="28"/>
          <w:szCs w:val="28"/>
          <w:rtl/>
        </w:rPr>
        <w:t xml:space="preserve"> نقول للرب باستمرار: "</w:t>
      </w:r>
      <w:r w:rsidRPr="00D12269">
        <w:rPr>
          <w:sz w:val="28"/>
          <w:szCs w:val="28"/>
          <w:rtl/>
        </w:rPr>
        <w:t>إِنْ عِشْنَا فَلِلرَّبِّ نَعِيشُ، وَإِنْ مُتْنَا فَلِلرَّبِّ نَمُوتُ. فَإِنْ عِشْنَا وَإِنْ مُتْنَا فَلِلرَّبِّ نَحْنُ</w:t>
      </w:r>
      <w:r w:rsidRPr="00D12269">
        <w:rPr>
          <w:rFonts w:hint="cs"/>
          <w:sz w:val="28"/>
          <w:szCs w:val="28"/>
          <w:rtl/>
        </w:rPr>
        <w:t>"</w:t>
      </w:r>
      <w:r w:rsidR="007C58CE">
        <w:rPr>
          <w:rFonts w:hint="cs"/>
          <w:sz w:val="28"/>
          <w:szCs w:val="28"/>
          <w:rtl/>
        </w:rPr>
        <w:t xml:space="preserve"> </w:t>
      </w:r>
      <w:r w:rsidRPr="00D12269">
        <w:rPr>
          <w:rFonts w:hint="cs"/>
          <w:sz w:val="28"/>
          <w:szCs w:val="28"/>
          <w:rtl/>
        </w:rPr>
        <w:t>(رو14: 8)، ولذلك يهتف الرسول قائلًا: "</w:t>
      </w:r>
      <w:r w:rsidRPr="00D12269">
        <w:rPr>
          <w:sz w:val="28"/>
          <w:szCs w:val="28"/>
          <w:rtl/>
        </w:rPr>
        <w:t>أَيْنَ شَوْكَتُكَ يَا مَوْتُ؟</w:t>
      </w:r>
      <w:r w:rsidRPr="00D12269">
        <w:rPr>
          <w:rFonts w:hint="cs"/>
          <w:sz w:val="28"/>
          <w:szCs w:val="28"/>
          <w:rtl/>
        </w:rPr>
        <w:t>"</w:t>
      </w:r>
      <w:r w:rsidR="007C58CE">
        <w:rPr>
          <w:rFonts w:hint="cs"/>
          <w:sz w:val="28"/>
          <w:szCs w:val="28"/>
          <w:rtl/>
        </w:rPr>
        <w:t xml:space="preserve"> </w:t>
      </w:r>
      <w:r w:rsidRPr="00D12269">
        <w:rPr>
          <w:rFonts w:hint="cs"/>
          <w:sz w:val="28"/>
          <w:szCs w:val="28"/>
          <w:rtl/>
        </w:rPr>
        <w:t>(1كو15: 55).</w:t>
      </w:r>
    </w:p>
    <w:p w14:paraId="460F127E" w14:textId="77777777" w:rsidR="00DF58CA" w:rsidRPr="00D12269" w:rsidRDefault="00DF58CA" w:rsidP="007C58CE">
      <w:pPr>
        <w:rPr>
          <w:sz w:val="28"/>
          <w:szCs w:val="28"/>
          <w:rtl/>
        </w:rPr>
      </w:pPr>
      <w:r w:rsidRPr="00D12269">
        <w:rPr>
          <w:rFonts w:hint="cs"/>
          <w:sz w:val="28"/>
          <w:szCs w:val="28"/>
          <w:rtl/>
        </w:rPr>
        <w:t>إن المسيح في قيامته قد داس على الموت و</w:t>
      </w:r>
      <w:r w:rsidR="007C58CE">
        <w:rPr>
          <w:rFonts w:hint="cs"/>
          <w:sz w:val="28"/>
          <w:szCs w:val="28"/>
          <w:rtl/>
        </w:rPr>
        <w:t>أ</w:t>
      </w:r>
      <w:r w:rsidRPr="00D12269">
        <w:rPr>
          <w:rFonts w:hint="cs"/>
          <w:sz w:val="28"/>
          <w:szCs w:val="28"/>
          <w:rtl/>
        </w:rPr>
        <w:t xml:space="preserve">رانا ضعف الموت.. </w:t>
      </w:r>
      <w:r w:rsidR="007C58CE">
        <w:rPr>
          <w:rFonts w:hint="cs"/>
          <w:sz w:val="28"/>
          <w:szCs w:val="28"/>
          <w:rtl/>
        </w:rPr>
        <w:t>أ</w:t>
      </w:r>
      <w:r w:rsidRPr="00D12269">
        <w:rPr>
          <w:rFonts w:hint="cs"/>
          <w:sz w:val="28"/>
          <w:szCs w:val="28"/>
          <w:rtl/>
        </w:rPr>
        <w:t>رانا أن الموت ليس هو نهاية الحياة إنما هو بداية لحياة أفضل ولحياة أسعد.. ونحن نعيش باستمرار على رجاء هذه القيامة السعيدة</w:t>
      </w:r>
      <w:r w:rsidR="007C58CE">
        <w:rPr>
          <w:rFonts w:hint="cs"/>
          <w:sz w:val="28"/>
          <w:szCs w:val="28"/>
          <w:rtl/>
        </w:rPr>
        <w:t>.</w:t>
      </w:r>
      <w:r w:rsidRPr="00D12269">
        <w:rPr>
          <w:rFonts w:hint="cs"/>
          <w:sz w:val="28"/>
          <w:szCs w:val="28"/>
          <w:rtl/>
        </w:rPr>
        <w:t xml:space="preserve"> نعيش باستمرار ونحن ن</w:t>
      </w:r>
      <w:r w:rsidR="007C58CE">
        <w:rPr>
          <w:rFonts w:hint="cs"/>
          <w:sz w:val="28"/>
          <w:szCs w:val="28"/>
          <w:rtl/>
        </w:rPr>
        <w:t>ُ</w:t>
      </w:r>
      <w:r w:rsidRPr="00D12269">
        <w:rPr>
          <w:rFonts w:hint="cs"/>
          <w:sz w:val="28"/>
          <w:szCs w:val="28"/>
          <w:rtl/>
        </w:rPr>
        <w:t>ع</w:t>
      </w:r>
      <w:r w:rsidR="007C58CE">
        <w:rPr>
          <w:rFonts w:hint="cs"/>
          <w:sz w:val="28"/>
          <w:szCs w:val="28"/>
          <w:rtl/>
        </w:rPr>
        <w:t xml:space="preserve">ِّد أنفسنا لهذه القيامة.. </w:t>
      </w:r>
      <w:r w:rsidR="007C58CE" w:rsidRPr="00D12269">
        <w:rPr>
          <w:rFonts w:hint="cs"/>
          <w:sz w:val="28"/>
          <w:szCs w:val="28"/>
          <w:rtl/>
        </w:rPr>
        <w:t>ن</w:t>
      </w:r>
      <w:r w:rsidR="007C58CE">
        <w:rPr>
          <w:rFonts w:hint="cs"/>
          <w:sz w:val="28"/>
          <w:szCs w:val="28"/>
          <w:rtl/>
        </w:rPr>
        <w:t>ُ</w:t>
      </w:r>
      <w:r w:rsidR="007C58CE" w:rsidRPr="00D12269">
        <w:rPr>
          <w:rFonts w:hint="cs"/>
          <w:sz w:val="28"/>
          <w:szCs w:val="28"/>
          <w:rtl/>
        </w:rPr>
        <w:t>ع</w:t>
      </w:r>
      <w:r w:rsidR="007C58CE">
        <w:rPr>
          <w:rFonts w:hint="cs"/>
          <w:sz w:val="28"/>
          <w:szCs w:val="28"/>
          <w:rtl/>
        </w:rPr>
        <w:t>ِّد أنفسنا لهذه الأبدية</w:t>
      </w:r>
      <w:r w:rsidRPr="00D12269">
        <w:rPr>
          <w:rFonts w:hint="cs"/>
          <w:sz w:val="28"/>
          <w:szCs w:val="28"/>
          <w:rtl/>
        </w:rPr>
        <w:t xml:space="preserve">. </w:t>
      </w:r>
    </w:p>
    <w:p w14:paraId="4B4552A6" w14:textId="77777777" w:rsidR="00DF58CA" w:rsidRPr="00D12269" w:rsidRDefault="00DF58CA" w:rsidP="007C58CE">
      <w:pPr>
        <w:rPr>
          <w:sz w:val="28"/>
          <w:szCs w:val="28"/>
          <w:rtl/>
        </w:rPr>
      </w:pPr>
      <w:r w:rsidRPr="00D12269">
        <w:rPr>
          <w:rFonts w:hint="cs"/>
          <w:sz w:val="28"/>
          <w:szCs w:val="28"/>
          <w:rtl/>
        </w:rPr>
        <w:t>حياتنا على الأرض م</w:t>
      </w:r>
      <w:r w:rsidR="007C58CE">
        <w:rPr>
          <w:rFonts w:hint="cs"/>
          <w:sz w:val="28"/>
          <w:szCs w:val="28"/>
          <w:rtl/>
        </w:rPr>
        <w:t>ُ</w:t>
      </w:r>
      <w:r w:rsidRPr="00D12269">
        <w:rPr>
          <w:rFonts w:hint="cs"/>
          <w:sz w:val="28"/>
          <w:szCs w:val="28"/>
          <w:rtl/>
        </w:rPr>
        <w:t>جر</w:t>
      </w:r>
      <w:r w:rsidR="007C58CE">
        <w:rPr>
          <w:rFonts w:hint="cs"/>
          <w:sz w:val="28"/>
          <w:szCs w:val="28"/>
          <w:rtl/>
        </w:rPr>
        <w:t>َّ</w:t>
      </w:r>
      <w:r w:rsidRPr="00D12269">
        <w:rPr>
          <w:rFonts w:hint="cs"/>
          <w:sz w:val="28"/>
          <w:szCs w:val="28"/>
          <w:rtl/>
        </w:rPr>
        <w:t>د غ</w:t>
      </w:r>
      <w:r w:rsidR="007C58CE">
        <w:rPr>
          <w:rFonts w:hint="cs"/>
          <w:sz w:val="28"/>
          <w:szCs w:val="28"/>
          <w:rtl/>
        </w:rPr>
        <w:t>ُ</w:t>
      </w:r>
      <w:r w:rsidRPr="00D12269">
        <w:rPr>
          <w:rFonts w:hint="cs"/>
          <w:sz w:val="28"/>
          <w:szCs w:val="28"/>
          <w:rtl/>
        </w:rPr>
        <w:t xml:space="preserve">ربة ننتقل منها إلى الوطن </w:t>
      </w:r>
      <w:proofErr w:type="spellStart"/>
      <w:r w:rsidRPr="00D12269">
        <w:rPr>
          <w:rFonts w:hint="cs"/>
          <w:sz w:val="28"/>
          <w:szCs w:val="28"/>
          <w:rtl/>
        </w:rPr>
        <w:t>السمائي</w:t>
      </w:r>
      <w:proofErr w:type="spellEnd"/>
      <w:r w:rsidRPr="00D12269">
        <w:rPr>
          <w:rFonts w:hint="cs"/>
          <w:sz w:val="28"/>
          <w:szCs w:val="28"/>
          <w:rtl/>
        </w:rPr>
        <w:t xml:space="preserve"> الكبير الذي يلتقي فيه جميع المؤمنين</w:t>
      </w:r>
      <w:r w:rsidR="007C58CE">
        <w:rPr>
          <w:rFonts w:hint="cs"/>
          <w:sz w:val="28"/>
          <w:szCs w:val="28"/>
          <w:rtl/>
        </w:rPr>
        <w:t>،</w:t>
      </w:r>
      <w:r w:rsidRPr="00D12269">
        <w:rPr>
          <w:rFonts w:hint="cs"/>
          <w:sz w:val="28"/>
          <w:szCs w:val="28"/>
          <w:rtl/>
        </w:rPr>
        <w:t xml:space="preserve"> ويلتقي فيه المؤمنون بالملائكة</w:t>
      </w:r>
      <w:r w:rsidR="007C58CE">
        <w:rPr>
          <w:rFonts w:hint="cs"/>
          <w:sz w:val="28"/>
          <w:szCs w:val="28"/>
          <w:rtl/>
        </w:rPr>
        <w:t>،</w:t>
      </w:r>
      <w:r w:rsidRPr="00D12269">
        <w:rPr>
          <w:rFonts w:hint="cs"/>
          <w:sz w:val="28"/>
          <w:szCs w:val="28"/>
          <w:rtl/>
        </w:rPr>
        <w:t xml:space="preserve"> ويلتقي الكل بالله تبارك اسمه</w:t>
      </w:r>
      <w:r w:rsidR="007C58CE">
        <w:rPr>
          <w:rFonts w:hint="cs"/>
          <w:sz w:val="28"/>
          <w:szCs w:val="28"/>
          <w:rtl/>
        </w:rPr>
        <w:t xml:space="preserve"> واعتز</w:t>
      </w:r>
      <w:r w:rsidRPr="00D12269">
        <w:rPr>
          <w:rFonts w:hint="cs"/>
          <w:sz w:val="28"/>
          <w:szCs w:val="28"/>
          <w:rtl/>
        </w:rPr>
        <w:t>.</w:t>
      </w:r>
    </w:p>
    <w:p w14:paraId="3D809334" w14:textId="77777777" w:rsidR="00DF58CA" w:rsidRPr="00D12269" w:rsidRDefault="00DF58CA" w:rsidP="00DF58CA">
      <w:pPr>
        <w:rPr>
          <w:sz w:val="28"/>
          <w:szCs w:val="28"/>
          <w:rtl/>
        </w:rPr>
      </w:pPr>
      <w:r w:rsidRPr="00D12269">
        <w:rPr>
          <w:rFonts w:hint="cs"/>
          <w:sz w:val="28"/>
          <w:szCs w:val="28"/>
          <w:rtl/>
        </w:rPr>
        <w:t>لذلك فالموت شيء</w:t>
      </w:r>
      <w:r w:rsidR="007C58CE">
        <w:rPr>
          <w:rFonts w:hint="cs"/>
          <w:sz w:val="28"/>
          <w:szCs w:val="28"/>
          <w:rtl/>
        </w:rPr>
        <w:t>ٌ</w:t>
      </w:r>
      <w:r w:rsidRPr="00D12269">
        <w:rPr>
          <w:rFonts w:hint="cs"/>
          <w:sz w:val="28"/>
          <w:szCs w:val="28"/>
          <w:rtl/>
        </w:rPr>
        <w:t xml:space="preserve"> ضعيف</w:t>
      </w:r>
      <w:r w:rsidR="007C58CE">
        <w:rPr>
          <w:rFonts w:hint="cs"/>
          <w:sz w:val="28"/>
          <w:szCs w:val="28"/>
          <w:rtl/>
        </w:rPr>
        <w:t>،</w:t>
      </w:r>
      <w:r w:rsidRPr="00D12269">
        <w:rPr>
          <w:rFonts w:hint="cs"/>
          <w:sz w:val="28"/>
          <w:szCs w:val="28"/>
          <w:rtl/>
        </w:rPr>
        <w:t xml:space="preserve"> ليتنا في أفراح القيامة لا نعبأ بالموت</w:t>
      </w:r>
      <w:r w:rsidR="007C58CE">
        <w:rPr>
          <w:rFonts w:hint="cs"/>
          <w:sz w:val="28"/>
          <w:szCs w:val="28"/>
          <w:rtl/>
        </w:rPr>
        <w:t>..</w:t>
      </w:r>
      <w:r w:rsidRPr="00D12269">
        <w:rPr>
          <w:rFonts w:hint="cs"/>
          <w:sz w:val="28"/>
          <w:szCs w:val="28"/>
          <w:rtl/>
        </w:rPr>
        <w:t xml:space="preserve"> وليتنا في أفراح القيامة نذكر أن السيد المسيح قام بعمل الفداء وفدى الجميع من موت الخطية ومن الموت الأبدي</w:t>
      </w:r>
      <w:r w:rsidR="007C58CE">
        <w:rPr>
          <w:rFonts w:hint="cs"/>
          <w:sz w:val="28"/>
          <w:szCs w:val="28"/>
          <w:rtl/>
        </w:rPr>
        <w:t>،</w:t>
      </w:r>
      <w:r w:rsidRPr="00D12269">
        <w:rPr>
          <w:rFonts w:hint="cs"/>
          <w:sz w:val="28"/>
          <w:szCs w:val="28"/>
          <w:rtl/>
        </w:rPr>
        <w:t xml:space="preserve"> ونعيش أيضًا في بركة الفداء وفي سعادته</w:t>
      </w:r>
      <w:r w:rsidR="007C58CE">
        <w:rPr>
          <w:rFonts w:hint="cs"/>
          <w:sz w:val="28"/>
          <w:szCs w:val="28"/>
          <w:rtl/>
        </w:rPr>
        <w:t>.</w:t>
      </w:r>
      <w:r w:rsidRPr="00D12269">
        <w:rPr>
          <w:rFonts w:hint="cs"/>
          <w:sz w:val="28"/>
          <w:szCs w:val="28"/>
          <w:rtl/>
        </w:rPr>
        <w:t xml:space="preserve"> وفي هذا العيد يس</w:t>
      </w:r>
      <w:r w:rsidR="007C58CE">
        <w:rPr>
          <w:rFonts w:hint="cs"/>
          <w:sz w:val="28"/>
          <w:szCs w:val="28"/>
          <w:rtl/>
        </w:rPr>
        <w:t>ُ</w:t>
      </w:r>
      <w:r w:rsidRPr="00D12269">
        <w:rPr>
          <w:rFonts w:hint="cs"/>
          <w:sz w:val="28"/>
          <w:szCs w:val="28"/>
          <w:rtl/>
        </w:rPr>
        <w:t>ر</w:t>
      </w:r>
      <w:r w:rsidR="007C58CE">
        <w:rPr>
          <w:rFonts w:hint="cs"/>
          <w:sz w:val="28"/>
          <w:szCs w:val="28"/>
          <w:rtl/>
        </w:rPr>
        <w:t>ُّ</w:t>
      </w:r>
      <w:r w:rsidRPr="00D12269">
        <w:rPr>
          <w:rFonts w:hint="cs"/>
          <w:sz w:val="28"/>
          <w:szCs w:val="28"/>
          <w:rtl/>
        </w:rPr>
        <w:t>ني أن أهنئكم جميعًا بقيامة السيد المسيح من الأموات</w:t>
      </w:r>
      <w:r w:rsidR="007C58CE">
        <w:rPr>
          <w:rFonts w:hint="cs"/>
          <w:sz w:val="28"/>
          <w:szCs w:val="28"/>
          <w:rtl/>
        </w:rPr>
        <w:t>،</w:t>
      </w:r>
      <w:r w:rsidRPr="00D12269">
        <w:rPr>
          <w:rFonts w:hint="cs"/>
          <w:sz w:val="28"/>
          <w:szCs w:val="28"/>
          <w:rtl/>
        </w:rPr>
        <w:t xml:space="preserve"> وبانتصار الحق على الباطل</w:t>
      </w:r>
      <w:r w:rsidR="007C58CE">
        <w:rPr>
          <w:rFonts w:hint="cs"/>
          <w:sz w:val="28"/>
          <w:szCs w:val="28"/>
          <w:rtl/>
        </w:rPr>
        <w:t>،</w:t>
      </w:r>
      <w:r w:rsidRPr="00D12269">
        <w:rPr>
          <w:rFonts w:hint="cs"/>
          <w:sz w:val="28"/>
          <w:szCs w:val="28"/>
          <w:rtl/>
        </w:rPr>
        <w:t xml:space="preserve"> وببركة الفداء</w:t>
      </w:r>
      <w:r w:rsidR="007C58CE">
        <w:rPr>
          <w:rFonts w:hint="cs"/>
          <w:sz w:val="28"/>
          <w:szCs w:val="28"/>
          <w:rtl/>
        </w:rPr>
        <w:t>،</w:t>
      </w:r>
      <w:r w:rsidRPr="00D12269">
        <w:rPr>
          <w:rFonts w:hint="cs"/>
          <w:sz w:val="28"/>
          <w:szCs w:val="28"/>
          <w:rtl/>
        </w:rPr>
        <w:t xml:space="preserve"> وبعربون الحياة الأبدية. </w:t>
      </w:r>
    </w:p>
    <w:p w14:paraId="089C171F" w14:textId="77777777" w:rsidR="00DF58CA" w:rsidRPr="00D12269" w:rsidRDefault="00DF58CA" w:rsidP="00DF58CA">
      <w:pPr>
        <w:jc w:val="center"/>
        <w:rPr>
          <w:sz w:val="28"/>
          <w:szCs w:val="28"/>
        </w:rPr>
      </w:pPr>
      <w:r w:rsidRPr="00D12269">
        <w:rPr>
          <w:sz w:val="28"/>
          <w:szCs w:val="28"/>
        </w:rPr>
        <w:sym w:font="Wingdings" w:char="F0AA"/>
      </w:r>
      <w:r w:rsidRPr="00D12269">
        <w:rPr>
          <w:sz w:val="28"/>
          <w:szCs w:val="28"/>
        </w:rPr>
        <w:sym w:font="Wingdings" w:char="F055"/>
      </w:r>
      <w:r w:rsidRPr="00D12269">
        <w:rPr>
          <w:sz w:val="28"/>
          <w:szCs w:val="28"/>
        </w:rPr>
        <w:sym w:font="Wingdings" w:char="F056"/>
      </w:r>
      <w:r w:rsidRPr="00D12269">
        <w:rPr>
          <w:sz w:val="28"/>
          <w:szCs w:val="28"/>
        </w:rPr>
        <w:sym w:font="Wingdings" w:char="F055"/>
      </w:r>
      <w:r w:rsidRPr="00D12269">
        <w:rPr>
          <w:sz w:val="28"/>
          <w:szCs w:val="28"/>
        </w:rPr>
        <w:sym w:font="Wingdings" w:char="F0AA"/>
      </w:r>
    </w:p>
    <w:p w14:paraId="672FC2F2" w14:textId="77777777" w:rsidR="00DF58CA" w:rsidRPr="00612B57" w:rsidRDefault="00DF58CA" w:rsidP="00DF58CA">
      <w:pPr>
        <w:rPr>
          <w:sz w:val="16"/>
          <w:szCs w:val="16"/>
        </w:rPr>
      </w:pPr>
    </w:p>
    <w:p w14:paraId="2E56B115" w14:textId="77777777" w:rsidR="00DF58CA" w:rsidRPr="00D12269" w:rsidRDefault="009F5E0C" w:rsidP="001516A4">
      <w:pPr>
        <w:pStyle w:val="Heading2"/>
        <w:rPr>
          <w:rtl/>
        </w:rPr>
      </w:pPr>
      <w:bookmarkStart w:id="87" w:name="_Toc46146574"/>
      <w:bookmarkStart w:id="88" w:name="_Toc55833054"/>
      <w:bookmarkStart w:id="89" w:name="_Toc55917150"/>
      <w:bookmarkStart w:id="90" w:name="_Toc55917369"/>
      <w:bookmarkStart w:id="91" w:name="_Toc55917745"/>
      <w:bookmarkStart w:id="92" w:name="_Toc59889142"/>
      <w:r>
        <w:rPr>
          <w:rFonts w:hint="cs"/>
          <w:rtl/>
        </w:rPr>
        <w:lastRenderedPageBreak/>
        <w:t>روح الانتصار</w:t>
      </w:r>
      <w:r w:rsidR="00DF58CA" w:rsidRPr="007E62AC">
        <w:rPr>
          <w:rStyle w:val="FootnoteReference"/>
          <w:sz w:val="28"/>
          <w:szCs w:val="28"/>
          <w:rtl/>
        </w:rPr>
        <w:footnoteReference w:id="3"/>
      </w:r>
      <w:bookmarkEnd w:id="87"/>
      <w:bookmarkEnd w:id="88"/>
      <w:bookmarkEnd w:id="89"/>
      <w:bookmarkEnd w:id="90"/>
      <w:bookmarkEnd w:id="91"/>
      <w:bookmarkEnd w:id="92"/>
    </w:p>
    <w:p w14:paraId="4ED42D13" w14:textId="77777777" w:rsidR="00DF58CA" w:rsidRPr="00D12269" w:rsidRDefault="00DF58CA" w:rsidP="0016417A">
      <w:pPr>
        <w:rPr>
          <w:sz w:val="28"/>
          <w:szCs w:val="28"/>
          <w:rtl/>
        </w:rPr>
      </w:pPr>
      <w:r w:rsidRPr="00D12269">
        <w:rPr>
          <w:rFonts w:hint="cs"/>
          <w:sz w:val="28"/>
          <w:szCs w:val="28"/>
          <w:rtl/>
        </w:rPr>
        <w:t>إنه فرح</w:t>
      </w:r>
      <w:r w:rsidR="00CB1F6B">
        <w:rPr>
          <w:rFonts w:hint="cs"/>
          <w:sz w:val="28"/>
          <w:szCs w:val="28"/>
          <w:rtl/>
        </w:rPr>
        <w:t>ٌ</w:t>
      </w:r>
      <w:r w:rsidRPr="00D12269">
        <w:rPr>
          <w:rFonts w:hint="cs"/>
          <w:sz w:val="28"/>
          <w:szCs w:val="28"/>
          <w:rtl/>
        </w:rPr>
        <w:t xml:space="preserve"> كبير أن نحتفل اليوم بقيامة السيد المسيح من بين الأموات.</w:t>
      </w:r>
    </w:p>
    <w:p w14:paraId="3CD1FF74" w14:textId="77777777" w:rsidR="00DF58CA" w:rsidRPr="00D12269" w:rsidRDefault="00DF58CA" w:rsidP="007C58CE">
      <w:pPr>
        <w:rPr>
          <w:sz w:val="28"/>
          <w:szCs w:val="28"/>
          <w:rtl/>
        </w:rPr>
      </w:pPr>
      <w:r w:rsidRPr="00D12269">
        <w:rPr>
          <w:rFonts w:hint="cs"/>
          <w:sz w:val="28"/>
          <w:szCs w:val="28"/>
          <w:rtl/>
        </w:rPr>
        <w:t>إن السيد المسيح عندما قام من الموت أعطانا معان</w:t>
      </w:r>
      <w:r w:rsidR="007C58CE">
        <w:rPr>
          <w:rFonts w:hint="cs"/>
          <w:sz w:val="28"/>
          <w:szCs w:val="28"/>
          <w:rtl/>
        </w:rPr>
        <w:t>ٍ</w:t>
      </w:r>
      <w:r w:rsidRPr="00D12269">
        <w:rPr>
          <w:rFonts w:hint="cs"/>
          <w:sz w:val="28"/>
          <w:szCs w:val="28"/>
          <w:rtl/>
        </w:rPr>
        <w:t xml:space="preserve"> جميلة وعميقة وروحية</w:t>
      </w:r>
      <w:r w:rsidR="007C58CE">
        <w:rPr>
          <w:rFonts w:hint="cs"/>
          <w:sz w:val="28"/>
          <w:szCs w:val="28"/>
          <w:rtl/>
        </w:rPr>
        <w:t>،</w:t>
      </w:r>
      <w:r w:rsidRPr="00D12269">
        <w:rPr>
          <w:rFonts w:hint="cs"/>
          <w:sz w:val="28"/>
          <w:szCs w:val="28"/>
          <w:rtl/>
        </w:rPr>
        <w:t xml:space="preserve"> من هذه المعاني..</w:t>
      </w:r>
    </w:p>
    <w:p w14:paraId="5F41DEE7" w14:textId="77777777" w:rsidR="00DF58CA" w:rsidRPr="00D12269" w:rsidRDefault="00DF58CA" w:rsidP="0016417A">
      <w:pPr>
        <w:pStyle w:val="ListParagraph"/>
        <w:numPr>
          <w:ilvl w:val="0"/>
          <w:numId w:val="13"/>
        </w:numPr>
        <w:ind w:left="0" w:firstLine="0"/>
        <w:rPr>
          <w:rStyle w:val="Heading3Char"/>
          <w:b w:val="0"/>
          <w:bCs w:val="0"/>
          <w:sz w:val="28"/>
          <w:szCs w:val="28"/>
        </w:rPr>
      </w:pPr>
      <w:r w:rsidRPr="00D12269">
        <w:rPr>
          <w:rFonts w:hint="cs"/>
          <w:b/>
          <w:bCs/>
          <w:sz w:val="28"/>
          <w:szCs w:val="28"/>
          <w:rtl/>
        </w:rPr>
        <w:t>روح الانتصار</w:t>
      </w:r>
      <w:r w:rsidRPr="00D12269">
        <w:rPr>
          <w:rFonts w:hint="cs"/>
          <w:sz w:val="28"/>
          <w:szCs w:val="28"/>
          <w:rtl/>
        </w:rPr>
        <w:t xml:space="preserve"> النصرة على الأعداء المقاومين، والنصرة على الموت ذاته.</w:t>
      </w:r>
    </w:p>
    <w:p w14:paraId="7D1134FB" w14:textId="77777777" w:rsidR="00DF58CA" w:rsidRPr="00D12269" w:rsidRDefault="00DF58CA" w:rsidP="0016417A">
      <w:pPr>
        <w:pStyle w:val="ListParagraph"/>
        <w:numPr>
          <w:ilvl w:val="0"/>
          <w:numId w:val="13"/>
        </w:numPr>
        <w:ind w:left="0" w:firstLine="0"/>
        <w:rPr>
          <w:sz w:val="28"/>
          <w:szCs w:val="28"/>
        </w:rPr>
      </w:pPr>
      <w:r w:rsidRPr="00D12269">
        <w:rPr>
          <w:rFonts w:hint="cs"/>
          <w:sz w:val="28"/>
          <w:szCs w:val="28"/>
          <w:rtl/>
        </w:rPr>
        <w:t xml:space="preserve">أعطانا أيضًا </w:t>
      </w:r>
      <w:r w:rsidRPr="00D12269">
        <w:rPr>
          <w:rFonts w:hint="cs"/>
          <w:b/>
          <w:bCs/>
          <w:sz w:val="28"/>
          <w:szCs w:val="28"/>
          <w:rtl/>
        </w:rPr>
        <w:t>عدم الخوف من الموت</w:t>
      </w:r>
      <w:r w:rsidRPr="00D12269">
        <w:rPr>
          <w:rFonts w:hint="cs"/>
          <w:sz w:val="28"/>
          <w:szCs w:val="28"/>
          <w:rtl/>
        </w:rPr>
        <w:t>.</w:t>
      </w:r>
    </w:p>
    <w:p w14:paraId="182A850F" w14:textId="77777777" w:rsidR="00DF58CA" w:rsidRPr="00D12269" w:rsidRDefault="00DF58CA" w:rsidP="0016417A">
      <w:pPr>
        <w:pStyle w:val="ListParagraph"/>
        <w:numPr>
          <w:ilvl w:val="0"/>
          <w:numId w:val="13"/>
        </w:numPr>
        <w:ind w:left="0" w:firstLine="0"/>
        <w:rPr>
          <w:sz w:val="28"/>
          <w:szCs w:val="28"/>
        </w:rPr>
      </w:pPr>
      <w:r w:rsidRPr="00D12269">
        <w:rPr>
          <w:rFonts w:hint="cs"/>
          <w:sz w:val="28"/>
          <w:szCs w:val="28"/>
          <w:rtl/>
        </w:rPr>
        <w:t xml:space="preserve"> وأيضًا </w:t>
      </w:r>
      <w:r w:rsidRPr="00D12269">
        <w:rPr>
          <w:rFonts w:hint="cs"/>
          <w:b/>
          <w:bCs/>
          <w:sz w:val="28"/>
          <w:szCs w:val="28"/>
          <w:rtl/>
        </w:rPr>
        <w:t>عدم اليأس</w:t>
      </w:r>
      <w:r w:rsidRPr="00D12269">
        <w:rPr>
          <w:rFonts w:hint="cs"/>
          <w:sz w:val="28"/>
          <w:szCs w:val="28"/>
          <w:rtl/>
        </w:rPr>
        <w:t xml:space="preserve"> مهما كانت الأمور.</w:t>
      </w:r>
    </w:p>
    <w:p w14:paraId="323F5E4D" w14:textId="77777777" w:rsidR="00DF58CA" w:rsidRPr="00D12269" w:rsidRDefault="00DF58CA" w:rsidP="007C58CE">
      <w:pPr>
        <w:pStyle w:val="ListParagraph"/>
        <w:ind w:left="0" w:firstLine="0"/>
        <w:rPr>
          <w:sz w:val="28"/>
          <w:szCs w:val="28"/>
        </w:rPr>
      </w:pPr>
      <w:r w:rsidRPr="00D12269">
        <w:rPr>
          <w:rFonts w:hint="cs"/>
          <w:sz w:val="28"/>
          <w:szCs w:val="28"/>
          <w:rtl/>
        </w:rPr>
        <w:t>فلنتأمل قلي</w:t>
      </w:r>
      <w:r w:rsidR="007C58CE">
        <w:rPr>
          <w:rFonts w:hint="cs"/>
          <w:sz w:val="28"/>
          <w:szCs w:val="28"/>
          <w:rtl/>
        </w:rPr>
        <w:t>لاً</w:t>
      </w:r>
      <w:r w:rsidRPr="00D12269">
        <w:rPr>
          <w:rFonts w:hint="cs"/>
          <w:sz w:val="28"/>
          <w:szCs w:val="28"/>
          <w:rtl/>
        </w:rPr>
        <w:t xml:space="preserve"> في قصة القيامة هذه لنرى أعماقها وفاعليتها في حياتنا...</w:t>
      </w:r>
    </w:p>
    <w:p w14:paraId="44117F3F" w14:textId="77777777" w:rsidR="00DF58CA" w:rsidRPr="00D12269" w:rsidRDefault="00DF58CA" w:rsidP="0016417A">
      <w:pPr>
        <w:pStyle w:val="ListParagraph"/>
        <w:ind w:left="0" w:firstLine="0"/>
        <w:rPr>
          <w:sz w:val="28"/>
          <w:szCs w:val="28"/>
          <w:rtl/>
        </w:rPr>
      </w:pPr>
      <w:r w:rsidRPr="00D12269">
        <w:rPr>
          <w:rFonts w:hint="cs"/>
          <w:sz w:val="28"/>
          <w:szCs w:val="28"/>
          <w:rtl/>
        </w:rPr>
        <w:t>كان اليهود يكرهون السيد المسيح</w:t>
      </w:r>
      <w:r w:rsidR="007C58CE">
        <w:rPr>
          <w:rFonts w:hint="cs"/>
          <w:sz w:val="28"/>
          <w:szCs w:val="28"/>
          <w:rtl/>
        </w:rPr>
        <w:t>،</w:t>
      </w:r>
      <w:r w:rsidRPr="00D12269">
        <w:rPr>
          <w:rFonts w:hint="cs"/>
          <w:sz w:val="28"/>
          <w:szCs w:val="28"/>
          <w:rtl/>
        </w:rPr>
        <w:t xml:space="preserve"> وكانوا يبحثون عن قتله على قدر ما يستطيعون من جهد ومن قوة. كانوا يكرهونه لأنه كان نورًا يكشف ما هم فيه من ظلام، ولقد قال الكتاب: "</w:t>
      </w:r>
      <w:r w:rsidRPr="00D12269">
        <w:rPr>
          <w:sz w:val="28"/>
          <w:szCs w:val="28"/>
          <w:rtl/>
        </w:rPr>
        <w:t>إِنَّ النُّورَ قَدْ جَاءَ إِلَى الْعَالَمِ، وَأَحَبَّ النَّاسُ الظُّلْمَةَ أَكْثَرَ مِنَ النُّورِ، لأَنَّ أَعْمَالَهُمْ كَانَتْ شِرِّيرَةً</w:t>
      </w:r>
      <w:r w:rsidRPr="00D12269">
        <w:rPr>
          <w:rFonts w:hint="cs"/>
          <w:sz w:val="28"/>
          <w:szCs w:val="28"/>
          <w:rtl/>
        </w:rPr>
        <w:t xml:space="preserve">"(يو3: 19). </w:t>
      </w:r>
    </w:p>
    <w:p w14:paraId="6E4B7477" w14:textId="77777777" w:rsidR="00DF58CA" w:rsidRPr="00D12269" w:rsidRDefault="00DF58CA" w:rsidP="0016417A">
      <w:pPr>
        <w:pStyle w:val="ListParagraph"/>
        <w:ind w:left="0" w:firstLine="0"/>
        <w:rPr>
          <w:sz w:val="28"/>
          <w:szCs w:val="28"/>
          <w:rtl/>
        </w:rPr>
      </w:pPr>
      <w:r w:rsidRPr="00D12269">
        <w:rPr>
          <w:rFonts w:hint="cs"/>
          <w:b/>
          <w:bCs/>
          <w:sz w:val="28"/>
          <w:szCs w:val="28"/>
          <w:rtl/>
        </w:rPr>
        <w:t>كانوا يكرهونه لأنه كان الحق</w:t>
      </w:r>
      <w:r w:rsidRPr="00D12269">
        <w:rPr>
          <w:rFonts w:hint="cs"/>
          <w:sz w:val="28"/>
          <w:szCs w:val="28"/>
          <w:rtl/>
        </w:rPr>
        <w:t>؛ وفيما هو الحق كان يفضح ما هم فيه من رياء، ومن حرفية، ومن ب</w:t>
      </w:r>
      <w:r w:rsidR="007C58CE">
        <w:rPr>
          <w:rFonts w:hint="cs"/>
          <w:sz w:val="28"/>
          <w:szCs w:val="28"/>
          <w:rtl/>
        </w:rPr>
        <w:t>ُ</w:t>
      </w:r>
      <w:r w:rsidRPr="00D12269">
        <w:rPr>
          <w:rFonts w:hint="cs"/>
          <w:sz w:val="28"/>
          <w:szCs w:val="28"/>
          <w:rtl/>
        </w:rPr>
        <w:t xml:space="preserve">عد عن الله، لذلك بذل اليهود كل ما </w:t>
      </w:r>
      <w:proofErr w:type="gramStart"/>
      <w:r w:rsidRPr="00D12269">
        <w:rPr>
          <w:rFonts w:hint="cs"/>
          <w:sz w:val="28"/>
          <w:szCs w:val="28"/>
          <w:rtl/>
        </w:rPr>
        <w:t>يستطيعون  لكي</w:t>
      </w:r>
      <w:proofErr w:type="gramEnd"/>
      <w:r w:rsidRPr="00D12269">
        <w:rPr>
          <w:rFonts w:hint="cs"/>
          <w:sz w:val="28"/>
          <w:szCs w:val="28"/>
          <w:rtl/>
        </w:rPr>
        <w:t xml:space="preserve"> يتخلصوا من السيد المسيح، ولكي يقضوا عليه، وعلى رسالته، وعلى تلاميذه وينتهوا من هذا الأمر إلى الأبد.. وكان يبدو أنهم قد نجحوا في ذلك!! </w:t>
      </w:r>
    </w:p>
    <w:p w14:paraId="5FBFFE9A" w14:textId="77777777" w:rsidR="00DF58CA" w:rsidRPr="00D12269" w:rsidRDefault="00DF58CA" w:rsidP="0016417A">
      <w:pPr>
        <w:pStyle w:val="ListParagraph"/>
        <w:ind w:left="0" w:firstLine="0"/>
        <w:rPr>
          <w:sz w:val="28"/>
          <w:szCs w:val="28"/>
          <w:rtl/>
        </w:rPr>
      </w:pPr>
      <w:r w:rsidRPr="00D12269">
        <w:rPr>
          <w:rFonts w:hint="cs"/>
          <w:sz w:val="28"/>
          <w:szCs w:val="28"/>
          <w:rtl/>
        </w:rPr>
        <w:t>في يوم الجمعة كان السيد المسيح مصلوبًا بين لصين</w:t>
      </w:r>
      <w:r w:rsidR="007C58CE">
        <w:rPr>
          <w:rFonts w:hint="cs"/>
          <w:sz w:val="28"/>
          <w:szCs w:val="28"/>
          <w:rtl/>
        </w:rPr>
        <w:t>،</w:t>
      </w:r>
      <w:r w:rsidRPr="00D12269">
        <w:rPr>
          <w:rFonts w:hint="cs"/>
          <w:sz w:val="28"/>
          <w:szCs w:val="28"/>
          <w:rtl/>
        </w:rPr>
        <w:t xml:space="preserve"> كان الجميع </w:t>
      </w:r>
      <w:proofErr w:type="spellStart"/>
      <w:r w:rsidRPr="00D12269">
        <w:rPr>
          <w:rFonts w:hint="cs"/>
          <w:sz w:val="28"/>
          <w:szCs w:val="28"/>
          <w:rtl/>
        </w:rPr>
        <w:t>يستهزأون</w:t>
      </w:r>
      <w:proofErr w:type="spellEnd"/>
      <w:r w:rsidRPr="00D12269">
        <w:rPr>
          <w:rFonts w:hint="cs"/>
          <w:sz w:val="28"/>
          <w:szCs w:val="28"/>
          <w:rtl/>
        </w:rPr>
        <w:t xml:space="preserve"> به، كان تلاميذه خائفين متفرقين مشتتين، كان الشعب كله قد بدأ ينحاز إلى رؤساء كهنة اليهود، ويهتف: "اصلبه</w:t>
      </w:r>
      <w:r w:rsidR="007C58CE">
        <w:rPr>
          <w:rFonts w:hint="cs"/>
          <w:sz w:val="28"/>
          <w:szCs w:val="28"/>
          <w:rtl/>
        </w:rPr>
        <w:t>!</w:t>
      </w:r>
      <w:r w:rsidRPr="00D12269">
        <w:rPr>
          <w:rFonts w:hint="cs"/>
          <w:sz w:val="28"/>
          <w:szCs w:val="28"/>
          <w:rtl/>
        </w:rPr>
        <w:t xml:space="preserve"> اصلبه</w:t>
      </w:r>
      <w:r w:rsidR="007C58CE">
        <w:rPr>
          <w:rFonts w:hint="cs"/>
          <w:sz w:val="28"/>
          <w:szCs w:val="28"/>
          <w:rtl/>
        </w:rPr>
        <w:t>!</w:t>
      </w:r>
      <w:r w:rsidRPr="00D12269">
        <w:rPr>
          <w:rFonts w:hint="cs"/>
          <w:sz w:val="28"/>
          <w:szCs w:val="28"/>
          <w:rtl/>
        </w:rPr>
        <w:t>".. كان الجو قد تغي</w:t>
      </w:r>
      <w:r w:rsidR="007C58CE">
        <w:rPr>
          <w:rFonts w:hint="cs"/>
          <w:sz w:val="28"/>
          <w:szCs w:val="28"/>
          <w:rtl/>
        </w:rPr>
        <w:t>َّ</w:t>
      </w:r>
      <w:r w:rsidRPr="00D12269">
        <w:rPr>
          <w:rFonts w:hint="cs"/>
          <w:sz w:val="28"/>
          <w:szCs w:val="28"/>
          <w:rtl/>
        </w:rPr>
        <w:t xml:space="preserve">ر تمامًا! وبدا أن المسيح ورسالته وتلاميذه قد انتهوا وما عادت لهم رجعة مرة أخرى. </w:t>
      </w:r>
    </w:p>
    <w:p w14:paraId="63974012" w14:textId="77777777" w:rsidR="00DF58CA" w:rsidRPr="00D12269" w:rsidRDefault="00DF58CA" w:rsidP="0016417A">
      <w:pPr>
        <w:pStyle w:val="ListParagraph"/>
        <w:ind w:left="0" w:firstLine="0"/>
        <w:rPr>
          <w:sz w:val="28"/>
          <w:szCs w:val="28"/>
          <w:rtl/>
        </w:rPr>
      </w:pPr>
      <w:r w:rsidRPr="00D12269">
        <w:rPr>
          <w:rFonts w:hint="cs"/>
          <w:b/>
          <w:bCs/>
          <w:sz w:val="28"/>
          <w:szCs w:val="28"/>
          <w:rtl/>
        </w:rPr>
        <w:t xml:space="preserve">في وسط هذا اليأس ووسط خوف التلاميذ واختبائهم، قام المسيح من الأموات فقلب الأوضاع </w:t>
      </w:r>
      <w:r w:rsidRPr="00D12269">
        <w:rPr>
          <w:rFonts w:hint="cs"/>
          <w:b/>
          <w:bCs/>
          <w:sz w:val="28"/>
          <w:szCs w:val="28"/>
          <w:rtl/>
        </w:rPr>
        <w:lastRenderedPageBreak/>
        <w:t>كلها وأعطى الناس روح الانتصار..</w:t>
      </w:r>
      <w:r w:rsidRPr="00D12269">
        <w:rPr>
          <w:rFonts w:hint="cs"/>
          <w:sz w:val="28"/>
          <w:szCs w:val="28"/>
          <w:rtl/>
        </w:rPr>
        <w:t xml:space="preserve"> </w:t>
      </w:r>
    </w:p>
    <w:p w14:paraId="3C81E27C" w14:textId="77777777" w:rsidR="00DF58CA" w:rsidRPr="00D12269" w:rsidRDefault="00DF58CA" w:rsidP="0016417A">
      <w:pPr>
        <w:pStyle w:val="ListParagraph"/>
        <w:ind w:left="0" w:firstLine="0"/>
        <w:rPr>
          <w:sz w:val="28"/>
          <w:szCs w:val="28"/>
          <w:rtl/>
        </w:rPr>
      </w:pPr>
      <w:r w:rsidRPr="00D12269">
        <w:rPr>
          <w:rFonts w:hint="cs"/>
          <w:sz w:val="28"/>
          <w:szCs w:val="28"/>
          <w:rtl/>
        </w:rPr>
        <w:t>عل</w:t>
      </w:r>
      <w:r w:rsidR="007C58CE">
        <w:rPr>
          <w:rFonts w:hint="cs"/>
          <w:sz w:val="28"/>
          <w:szCs w:val="28"/>
          <w:rtl/>
        </w:rPr>
        <w:t>َّ</w:t>
      </w:r>
      <w:r w:rsidRPr="00D12269">
        <w:rPr>
          <w:rFonts w:hint="cs"/>
          <w:sz w:val="28"/>
          <w:szCs w:val="28"/>
          <w:rtl/>
        </w:rPr>
        <w:t>مهم أن الباطل قد ينتصر إلى حين ولكنه لا بد أن يندحر أخيرًا..</w:t>
      </w:r>
    </w:p>
    <w:p w14:paraId="5DDA70C2" w14:textId="77777777" w:rsidR="00DF58CA" w:rsidRPr="00D12269" w:rsidRDefault="00DF58CA" w:rsidP="0016417A">
      <w:pPr>
        <w:pStyle w:val="ListParagraph"/>
        <w:ind w:left="0" w:firstLine="0"/>
        <w:rPr>
          <w:sz w:val="28"/>
          <w:szCs w:val="28"/>
          <w:rtl/>
        </w:rPr>
      </w:pPr>
      <w:r w:rsidRPr="00D12269">
        <w:rPr>
          <w:rFonts w:hint="cs"/>
          <w:sz w:val="28"/>
          <w:szCs w:val="28"/>
          <w:rtl/>
        </w:rPr>
        <w:t>عل</w:t>
      </w:r>
      <w:r w:rsidR="007C58CE">
        <w:rPr>
          <w:rFonts w:hint="cs"/>
          <w:sz w:val="28"/>
          <w:szCs w:val="28"/>
          <w:rtl/>
        </w:rPr>
        <w:t>َّ</w:t>
      </w:r>
      <w:r w:rsidRPr="00D12269">
        <w:rPr>
          <w:rFonts w:hint="cs"/>
          <w:sz w:val="28"/>
          <w:szCs w:val="28"/>
          <w:rtl/>
        </w:rPr>
        <w:t>مهم أن الحق الأعزل أقوى من الباطل المسل</w:t>
      </w:r>
      <w:r w:rsidR="007C58CE">
        <w:rPr>
          <w:rFonts w:hint="cs"/>
          <w:sz w:val="28"/>
          <w:szCs w:val="28"/>
          <w:rtl/>
        </w:rPr>
        <w:t>َّ</w:t>
      </w:r>
      <w:r w:rsidRPr="00D12269">
        <w:rPr>
          <w:rFonts w:hint="cs"/>
          <w:sz w:val="28"/>
          <w:szCs w:val="28"/>
          <w:rtl/>
        </w:rPr>
        <w:t>ح..</w:t>
      </w:r>
    </w:p>
    <w:p w14:paraId="2024A7C8" w14:textId="77777777" w:rsidR="00DF58CA" w:rsidRPr="00D12269" w:rsidRDefault="00DF58CA" w:rsidP="0016417A">
      <w:pPr>
        <w:pStyle w:val="ListParagraph"/>
        <w:ind w:left="0" w:firstLine="0"/>
        <w:rPr>
          <w:sz w:val="28"/>
          <w:szCs w:val="28"/>
          <w:rtl/>
        </w:rPr>
      </w:pPr>
      <w:r w:rsidRPr="00D12269">
        <w:rPr>
          <w:rFonts w:hint="cs"/>
          <w:sz w:val="28"/>
          <w:szCs w:val="28"/>
          <w:rtl/>
        </w:rPr>
        <w:t>وهكذا رأينا أن السيد المسيح الذي كان ينادي بالوداعة والاتضاع، الذي كان يقول: "</w:t>
      </w:r>
      <w:r w:rsidRPr="00D12269">
        <w:rPr>
          <w:sz w:val="28"/>
          <w:szCs w:val="28"/>
          <w:rtl/>
        </w:rPr>
        <w:t>مَنْ لَطَمَكَ عَلَى خَدِّكَ الأَيْمَنِ فَحَوِّلْ لَهُ الآخَرَ أَيْضًا</w:t>
      </w:r>
      <w:r w:rsidRPr="00D12269">
        <w:rPr>
          <w:rFonts w:hint="cs"/>
          <w:sz w:val="28"/>
          <w:szCs w:val="28"/>
          <w:rtl/>
        </w:rPr>
        <w:t xml:space="preserve">.. </w:t>
      </w:r>
      <w:r w:rsidRPr="00D12269">
        <w:rPr>
          <w:sz w:val="28"/>
          <w:szCs w:val="28"/>
          <w:rtl/>
        </w:rPr>
        <w:t>وَمَنْ سَخَّرَكَ مِيلًا وَاحِدًا فَاذْهَبْ مَعَهُ اثْنَيْنِ</w:t>
      </w:r>
      <w:r w:rsidRPr="00D12269">
        <w:rPr>
          <w:rFonts w:hint="cs"/>
          <w:sz w:val="28"/>
          <w:szCs w:val="28"/>
          <w:rtl/>
        </w:rPr>
        <w:t>"</w:t>
      </w:r>
      <w:r w:rsidRPr="00D12269">
        <w:rPr>
          <w:sz w:val="28"/>
          <w:szCs w:val="28"/>
          <w:rtl/>
        </w:rPr>
        <w:t>(مت5: 39، 41)</w:t>
      </w:r>
      <w:r w:rsidRPr="00D12269">
        <w:rPr>
          <w:rFonts w:hint="cs"/>
          <w:sz w:val="28"/>
          <w:szCs w:val="28"/>
          <w:rtl/>
        </w:rPr>
        <w:t xml:space="preserve">، المسيح هذا في وداعته وفي اتضاعه وفي هدوئه وفي سلامه استطاع أن ينتصر على دسائس اليهود، وعلى قوة </w:t>
      </w:r>
      <w:proofErr w:type="gramStart"/>
      <w:r w:rsidRPr="00D12269">
        <w:rPr>
          <w:rFonts w:hint="cs"/>
          <w:sz w:val="28"/>
          <w:szCs w:val="28"/>
          <w:rtl/>
        </w:rPr>
        <w:t>الرومان..!</w:t>
      </w:r>
      <w:proofErr w:type="gramEnd"/>
      <w:r w:rsidRPr="00D12269">
        <w:rPr>
          <w:rFonts w:hint="cs"/>
          <w:sz w:val="28"/>
          <w:szCs w:val="28"/>
          <w:rtl/>
        </w:rPr>
        <w:t xml:space="preserve"> </w:t>
      </w:r>
      <w:r w:rsidRPr="00D12269">
        <w:rPr>
          <w:rFonts w:hint="cs"/>
          <w:b/>
          <w:bCs/>
          <w:sz w:val="28"/>
          <w:szCs w:val="28"/>
          <w:rtl/>
        </w:rPr>
        <w:t>فالقيامة تعطي روح الانتصار،</w:t>
      </w:r>
      <w:r w:rsidRPr="00D12269">
        <w:rPr>
          <w:rFonts w:hint="cs"/>
          <w:sz w:val="28"/>
          <w:szCs w:val="28"/>
          <w:rtl/>
        </w:rPr>
        <w:t xml:space="preserve"> تعطي عدم اليأس مهما اسود</w:t>
      </w:r>
      <w:r w:rsidR="007C58CE">
        <w:rPr>
          <w:rFonts w:hint="cs"/>
          <w:sz w:val="28"/>
          <w:szCs w:val="28"/>
          <w:rtl/>
        </w:rPr>
        <w:t>َّ</w:t>
      </w:r>
      <w:r w:rsidRPr="00D12269">
        <w:rPr>
          <w:rFonts w:hint="cs"/>
          <w:sz w:val="28"/>
          <w:szCs w:val="28"/>
          <w:rtl/>
        </w:rPr>
        <w:t xml:space="preserve">ت الأمور، </w:t>
      </w:r>
      <w:r w:rsidRPr="00D12269">
        <w:rPr>
          <w:rFonts w:hint="cs"/>
          <w:b/>
          <w:bCs/>
          <w:sz w:val="28"/>
          <w:szCs w:val="28"/>
          <w:rtl/>
        </w:rPr>
        <w:t>مهما بدا أن الحل مستحيل</w:t>
      </w:r>
      <w:r w:rsidR="007C58CE">
        <w:rPr>
          <w:rFonts w:hint="cs"/>
          <w:b/>
          <w:bCs/>
          <w:sz w:val="28"/>
          <w:szCs w:val="28"/>
          <w:rtl/>
        </w:rPr>
        <w:t>،</w:t>
      </w:r>
      <w:r w:rsidRPr="00D12269">
        <w:rPr>
          <w:rFonts w:hint="cs"/>
          <w:b/>
          <w:bCs/>
          <w:sz w:val="28"/>
          <w:szCs w:val="28"/>
          <w:rtl/>
        </w:rPr>
        <w:t xml:space="preserve"> </w:t>
      </w:r>
      <w:r w:rsidR="007C58CE">
        <w:rPr>
          <w:rFonts w:hint="cs"/>
          <w:b/>
          <w:bCs/>
          <w:sz w:val="28"/>
          <w:szCs w:val="28"/>
          <w:rtl/>
        </w:rPr>
        <w:t>ف</w:t>
      </w:r>
      <w:r w:rsidRPr="00D12269">
        <w:rPr>
          <w:rFonts w:hint="cs"/>
          <w:b/>
          <w:bCs/>
          <w:sz w:val="28"/>
          <w:szCs w:val="28"/>
          <w:rtl/>
        </w:rPr>
        <w:t>مهما تشامخ الباطل لا بد أن ينتصر الحق أخيرًا..</w:t>
      </w:r>
    </w:p>
    <w:p w14:paraId="39456D50" w14:textId="77777777" w:rsidR="00DF58CA" w:rsidRPr="00D12269" w:rsidRDefault="00DF58CA" w:rsidP="0016417A">
      <w:pPr>
        <w:pStyle w:val="ListParagraph"/>
        <w:ind w:left="0" w:firstLine="0"/>
        <w:rPr>
          <w:sz w:val="28"/>
          <w:szCs w:val="28"/>
          <w:rtl/>
        </w:rPr>
      </w:pPr>
      <w:r w:rsidRPr="00D12269">
        <w:rPr>
          <w:rFonts w:hint="cs"/>
          <w:sz w:val="28"/>
          <w:szCs w:val="28"/>
          <w:rtl/>
        </w:rPr>
        <w:t>عل</w:t>
      </w:r>
      <w:r w:rsidR="007C58CE">
        <w:rPr>
          <w:rFonts w:hint="cs"/>
          <w:sz w:val="28"/>
          <w:szCs w:val="28"/>
          <w:rtl/>
        </w:rPr>
        <w:t>َّ</w:t>
      </w:r>
      <w:r w:rsidRPr="00D12269">
        <w:rPr>
          <w:rFonts w:hint="cs"/>
          <w:sz w:val="28"/>
          <w:szCs w:val="28"/>
          <w:rtl/>
        </w:rPr>
        <w:t>منا المسيح بهذا أيضًا أن نصبر إلى أن يتدخل الله، في الساعة التي يريدها ويرفع وجه الحق عاليًا ومنيرًا ولقد قال لنا الكتاب: "</w:t>
      </w:r>
      <w:r w:rsidRPr="00D12269">
        <w:rPr>
          <w:sz w:val="28"/>
          <w:szCs w:val="28"/>
          <w:rtl/>
        </w:rPr>
        <w:t>بِصَبْرِكُمُ اقْتَنُوا أَنْفُسَكُمْ</w:t>
      </w:r>
      <w:r w:rsidRPr="00D12269">
        <w:rPr>
          <w:rFonts w:hint="cs"/>
          <w:sz w:val="28"/>
          <w:szCs w:val="28"/>
          <w:rtl/>
        </w:rPr>
        <w:t>"</w:t>
      </w:r>
      <w:r w:rsidR="000101DE">
        <w:rPr>
          <w:rFonts w:hint="cs"/>
          <w:sz w:val="28"/>
          <w:szCs w:val="28"/>
          <w:rtl/>
        </w:rPr>
        <w:t xml:space="preserve"> </w:t>
      </w:r>
      <w:r w:rsidRPr="00D12269">
        <w:rPr>
          <w:rFonts w:hint="cs"/>
          <w:sz w:val="28"/>
          <w:szCs w:val="28"/>
          <w:rtl/>
        </w:rPr>
        <w:t>(لو21: 19).</w:t>
      </w:r>
    </w:p>
    <w:p w14:paraId="377F5EBE" w14:textId="77777777" w:rsidR="00DF58CA" w:rsidRPr="00D12269" w:rsidRDefault="00DF58CA" w:rsidP="0016417A">
      <w:pPr>
        <w:pStyle w:val="ListParagraph"/>
        <w:ind w:left="0" w:firstLine="0"/>
        <w:rPr>
          <w:sz w:val="28"/>
          <w:szCs w:val="28"/>
          <w:rtl/>
        </w:rPr>
      </w:pPr>
      <w:r w:rsidRPr="00D12269">
        <w:rPr>
          <w:rFonts w:hint="cs"/>
          <w:sz w:val="28"/>
          <w:szCs w:val="28"/>
          <w:rtl/>
        </w:rPr>
        <w:t>في قيامة المسيح أيضًا كان انتصار على الموت</w:t>
      </w:r>
      <w:r w:rsidR="000101DE">
        <w:rPr>
          <w:rFonts w:hint="cs"/>
          <w:sz w:val="28"/>
          <w:szCs w:val="28"/>
          <w:rtl/>
        </w:rPr>
        <w:t>. كان الموت مخيفًا للضعفاء،</w:t>
      </w:r>
      <w:r w:rsidRPr="00D12269">
        <w:rPr>
          <w:rFonts w:hint="cs"/>
          <w:sz w:val="28"/>
          <w:szCs w:val="28"/>
          <w:rtl/>
        </w:rPr>
        <w:t xml:space="preserve"> أما في القيامة فلا يوجد خوف من الموت على الإطلاق</w:t>
      </w:r>
      <w:r w:rsidR="000101DE">
        <w:rPr>
          <w:rFonts w:hint="cs"/>
          <w:sz w:val="28"/>
          <w:szCs w:val="28"/>
          <w:rtl/>
        </w:rPr>
        <w:t>.</w:t>
      </w:r>
      <w:r w:rsidRPr="00D12269">
        <w:rPr>
          <w:rFonts w:hint="cs"/>
          <w:sz w:val="28"/>
          <w:szCs w:val="28"/>
          <w:rtl/>
        </w:rPr>
        <w:t xml:space="preserve"> لقد استطاع السيد المسيح بقيامته أن يدوس الموت </w:t>
      </w:r>
      <w:r w:rsidR="000101DE">
        <w:rPr>
          <w:rFonts w:hint="cs"/>
          <w:sz w:val="28"/>
          <w:szCs w:val="28"/>
          <w:rtl/>
        </w:rPr>
        <w:t>ف</w:t>
      </w:r>
      <w:r w:rsidRPr="00D12269">
        <w:rPr>
          <w:rFonts w:hint="cs"/>
          <w:sz w:val="28"/>
          <w:szCs w:val="28"/>
          <w:rtl/>
        </w:rPr>
        <w:t>لم يعد للموت هيبة، ولم يعد للموت خشية</w:t>
      </w:r>
      <w:r w:rsidR="000101DE">
        <w:rPr>
          <w:rFonts w:hint="cs"/>
          <w:sz w:val="28"/>
          <w:szCs w:val="28"/>
          <w:rtl/>
        </w:rPr>
        <w:t>،</w:t>
      </w:r>
      <w:r w:rsidRPr="00D12269">
        <w:rPr>
          <w:rFonts w:hint="cs"/>
          <w:sz w:val="28"/>
          <w:szCs w:val="28"/>
          <w:rtl/>
        </w:rPr>
        <w:t xml:space="preserve"> ومن ذلك الحين لم يعد أحد من تلاميذ المسيح على الاطلاق يخاف الموت.</w:t>
      </w:r>
    </w:p>
    <w:p w14:paraId="2C628035" w14:textId="77777777" w:rsidR="00DF58CA" w:rsidRPr="00D12269" w:rsidRDefault="00DF58CA" w:rsidP="000101DE">
      <w:pPr>
        <w:pStyle w:val="ListParagraph"/>
        <w:ind w:left="0" w:firstLine="0"/>
        <w:rPr>
          <w:sz w:val="28"/>
          <w:szCs w:val="28"/>
          <w:rtl/>
        </w:rPr>
      </w:pPr>
      <w:r w:rsidRPr="00D12269">
        <w:rPr>
          <w:rFonts w:hint="cs"/>
          <w:sz w:val="28"/>
          <w:szCs w:val="28"/>
          <w:rtl/>
        </w:rPr>
        <w:t>إن بولس الرسول يهتف ويقول: "</w:t>
      </w:r>
      <w:r w:rsidRPr="00D12269">
        <w:rPr>
          <w:sz w:val="28"/>
          <w:szCs w:val="28"/>
          <w:rtl/>
        </w:rPr>
        <w:t>أَيْنَ شَوْكَتُكَ يَا مَوْتُ؟ أَيْنَ غَلَبَتُكِ يَا هَاوِيَةُ؟</w:t>
      </w:r>
      <w:r w:rsidRPr="00D12269">
        <w:rPr>
          <w:rFonts w:hint="cs"/>
          <w:sz w:val="28"/>
          <w:szCs w:val="28"/>
          <w:rtl/>
        </w:rPr>
        <w:t xml:space="preserve">"(1كو15: 55). الموت لم يعد له المفهوم القديم </w:t>
      </w:r>
      <w:r w:rsidR="000101DE">
        <w:rPr>
          <w:rFonts w:hint="cs"/>
          <w:sz w:val="28"/>
          <w:szCs w:val="28"/>
          <w:rtl/>
        </w:rPr>
        <w:t>أ</w:t>
      </w:r>
      <w:r w:rsidRPr="00D12269">
        <w:rPr>
          <w:rFonts w:hint="cs"/>
          <w:sz w:val="28"/>
          <w:szCs w:val="28"/>
          <w:rtl/>
        </w:rPr>
        <w:t xml:space="preserve">نه نهاية الحياة وخاتمة المطاف. لقد أصبح الموت في نظر الناس الذين يفهمون القيامة حق فهمها هو </w:t>
      </w:r>
      <w:r w:rsidRPr="00D12269">
        <w:rPr>
          <w:rFonts w:hint="cs"/>
          <w:b/>
          <w:bCs/>
          <w:sz w:val="28"/>
          <w:szCs w:val="28"/>
          <w:rtl/>
        </w:rPr>
        <w:t>الباب للحياة الأبدية،</w:t>
      </w:r>
      <w:r w:rsidRPr="00D12269">
        <w:rPr>
          <w:rFonts w:hint="cs"/>
          <w:sz w:val="28"/>
          <w:szCs w:val="28"/>
          <w:rtl/>
        </w:rPr>
        <w:t xml:space="preserve"> هو ذلك الجسر الذهبي الذي نعبر به من أرض الفناء إلى أرض البقاء. </w:t>
      </w:r>
    </w:p>
    <w:p w14:paraId="59DD3B48" w14:textId="77777777" w:rsidR="00DF58CA" w:rsidRPr="00D12269" w:rsidRDefault="00DF58CA" w:rsidP="0016417A">
      <w:pPr>
        <w:pStyle w:val="ListParagraph"/>
        <w:ind w:left="0" w:firstLine="0"/>
        <w:rPr>
          <w:sz w:val="28"/>
          <w:szCs w:val="28"/>
          <w:rtl/>
        </w:rPr>
      </w:pPr>
      <w:r w:rsidRPr="00D12269">
        <w:rPr>
          <w:rFonts w:hint="cs"/>
          <w:sz w:val="28"/>
          <w:szCs w:val="28"/>
          <w:rtl/>
        </w:rPr>
        <w:t>أصبح الموت مجرد عبور إلى الحياة الأبدية</w:t>
      </w:r>
      <w:r w:rsidR="000101DE">
        <w:rPr>
          <w:rFonts w:hint="cs"/>
          <w:sz w:val="28"/>
          <w:szCs w:val="28"/>
          <w:rtl/>
        </w:rPr>
        <w:t>،</w:t>
      </w:r>
      <w:r w:rsidRPr="00D12269">
        <w:rPr>
          <w:rFonts w:hint="cs"/>
          <w:sz w:val="28"/>
          <w:szCs w:val="28"/>
          <w:rtl/>
        </w:rPr>
        <w:t xml:space="preserve"> إلى النعيم الدائم، إلى عشرة الله والقديسين والملائكة والرسل والأنبياء.</w:t>
      </w:r>
    </w:p>
    <w:p w14:paraId="173824AE" w14:textId="77777777" w:rsidR="00DF58CA" w:rsidRPr="00D12269" w:rsidRDefault="00DF58CA" w:rsidP="0016417A">
      <w:pPr>
        <w:pStyle w:val="ListParagraph"/>
        <w:ind w:left="0" w:firstLine="0"/>
        <w:rPr>
          <w:sz w:val="28"/>
          <w:szCs w:val="28"/>
          <w:rtl/>
        </w:rPr>
      </w:pPr>
      <w:r w:rsidRPr="00D12269">
        <w:rPr>
          <w:rFonts w:hint="cs"/>
          <w:sz w:val="28"/>
          <w:szCs w:val="28"/>
          <w:rtl/>
        </w:rPr>
        <w:t xml:space="preserve"> لم يعد أحد يخشى الموت على الإطلاق...</w:t>
      </w:r>
    </w:p>
    <w:p w14:paraId="5FE3F3C9" w14:textId="77777777" w:rsidR="00DF58CA" w:rsidRPr="00D12269" w:rsidRDefault="00DF58CA" w:rsidP="0016417A">
      <w:pPr>
        <w:pStyle w:val="ListParagraph"/>
        <w:ind w:left="0" w:firstLine="0"/>
        <w:rPr>
          <w:sz w:val="28"/>
          <w:szCs w:val="28"/>
          <w:rtl/>
        </w:rPr>
      </w:pPr>
      <w:r w:rsidRPr="00D12269">
        <w:rPr>
          <w:rFonts w:hint="cs"/>
          <w:b/>
          <w:bCs/>
          <w:sz w:val="28"/>
          <w:szCs w:val="28"/>
          <w:rtl/>
        </w:rPr>
        <w:t>إن الموت ليس نهاية حياة</w:t>
      </w:r>
      <w:r w:rsidR="000101DE">
        <w:rPr>
          <w:rFonts w:hint="cs"/>
          <w:b/>
          <w:bCs/>
          <w:sz w:val="28"/>
          <w:szCs w:val="28"/>
          <w:rtl/>
        </w:rPr>
        <w:t>،</w:t>
      </w:r>
      <w:r w:rsidRPr="00D12269">
        <w:rPr>
          <w:rFonts w:hint="cs"/>
          <w:b/>
          <w:bCs/>
          <w:sz w:val="28"/>
          <w:szCs w:val="28"/>
          <w:rtl/>
        </w:rPr>
        <w:t xml:space="preserve"> إنما هو بداية حياة أفضل</w:t>
      </w:r>
      <w:r w:rsidRPr="00D12269">
        <w:rPr>
          <w:rFonts w:hint="cs"/>
          <w:sz w:val="28"/>
          <w:szCs w:val="28"/>
          <w:rtl/>
        </w:rPr>
        <w:t>.</w:t>
      </w:r>
    </w:p>
    <w:p w14:paraId="470C5849" w14:textId="77777777" w:rsidR="00DF58CA" w:rsidRPr="002F7ACF" w:rsidRDefault="00DF58CA" w:rsidP="0016417A">
      <w:pPr>
        <w:pStyle w:val="ListParagraph"/>
        <w:ind w:left="0" w:firstLine="0"/>
        <w:rPr>
          <w:b/>
          <w:bCs/>
          <w:sz w:val="28"/>
          <w:szCs w:val="28"/>
          <w:rtl/>
        </w:rPr>
      </w:pPr>
      <w:r w:rsidRPr="002F7ACF">
        <w:rPr>
          <w:rFonts w:hint="cs"/>
          <w:b/>
          <w:bCs/>
          <w:sz w:val="28"/>
          <w:szCs w:val="28"/>
          <w:rtl/>
        </w:rPr>
        <w:lastRenderedPageBreak/>
        <w:t>الذين يؤمنون بالقيامة لا يخافون الموت أبدًا، ومن هنا كان الشهداء يقابلون الموت بصدرٍ رحب، يقابلون الموت بلا خوف، يقابلون الموت وهم في فرح يتأم</w:t>
      </w:r>
      <w:r w:rsidR="000101DE" w:rsidRPr="002F7ACF">
        <w:rPr>
          <w:rFonts w:hint="cs"/>
          <w:b/>
          <w:bCs/>
          <w:sz w:val="28"/>
          <w:szCs w:val="28"/>
          <w:rtl/>
        </w:rPr>
        <w:t>َّ</w:t>
      </w:r>
      <w:r w:rsidRPr="002F7ACF">
        <w:rPr>
          <w:rFonts w:hint="cs"/>
          <w:b/>
          <w:bCs/>
          <w:sz w:val="28"/>
          <w:szCs w:val="28"/>
          <w:rtl/>
        </w:rPr>
        <w:t xml:space="preserve">لون في المصير السعيد بعد الموت. </w:t>
      </w:r>
    </w:p>
    <w:p w14:paraId="3FA3C26F" w14:textId="77777777" w:rsidR="00DF58CA" w:rsidRPr="00D12269" w:rsidRDefault="00DF58CA" w:rsidP="000101DE">
      <w:pPr>
        <w:pStyle w:val="ListParagraph"/>
        <w:ind w:left="0" w:firstLine="0"/>
        <w:rPr>
          <w:sz w:val="28"/>
          <w:szCs w:val="28"/>
          <w:rtl/>
        </w:rPr>
      </w:pPr>
      <w:r w:rsidRPr="002F7ACF">
        <w:rPr>
          <w:rFonts w:hint="cs"/>
          <w:b/>
          <w:bCs/>
          <w:sz w:val="28"/>
          <w:szCs w:val="28"/>
          <w:rtl/>
        </w:rPr>
        <w:t>إن قيامة السيد المسيح حط</w:t>
      </w:r>
      <w:r w:rsidR="000101DE" w:rsidRPr="002F7ACF">
        <w:rPr>
          <w:rFonts w:hint="cs"/>
          <w:b/>
          <w:bCs/>
          <w:sz w:val="28"/>
          <w:szCs w:val="28"/>
          <w:rtl/>
        </w:rPr>
        <w:t>َّ</w:t>
      </w:r>
      <w:r w:rsidRPr="002F7ACF">
        <w:rPr>
          <w:rFonts w:hint="cs"/>
          <w:b/>
          <w:bCs/>
          <w:sz w:val="28"/>
          <w:szCs w:val="28"/>
          <w:rtl/>
        </w:rPr>
        <w:t>مت هيبة الموت فلم تع</w:t>
      </w:r>
      <w:r w:rsidR="000101DE" w:rsidRPr="002F7ACF">
        <w:rPr>
          <w:rFonts w:hint="cs"/>
          <w:b/>
          <w:bCs/>
          <w:sz w:val="28"/>
          <w:szCs w:val="28"/>
          <w:rtl/>
        </w:rPr>
        <w:t>ُ</w:t>
      </w:r>
      <w:r w:rsidRPr="002F7ACF">
        <w:rPr>
          <w:rFonts w:hint="cs"/>
          <w:b/>
          <w:bCs/>
          <w:sz w:val="28"/>
          <w:szCs w:val="28"/>
          <w:rtl/>
        </w:rPr>
        <w:t xml:space="preserve">د له </w:t>
      </w:r>
      <w:proofErr w:type="gramStart"/>
      <w:r w:rsidRPr="002F7ACF">
        <w:rPr>
          <w:rFonts w:hint="cs"/>
          <w:b/>
          <w:bCs/>
          <w:sz w:val="28"/>
          <w:szCs w:val="28"/>
          <w:rtl/>
        </w:rPr>
        <w:t>قيمة..!</w:t>
      </w:r>
      <w:proofErr w:type="gramEnd"/>
      <w:r w:rsidRPr="00D12269">
        <w:rPr>
          <w:rFonts w:hint="cs"/>
          <w:sz w:val="28"/>
          <w:szCs w:val="28"/>
          <w:rtl/>
        </w:rPr>
        <w:t xml:space="preserve"> إنما يخاف من الموت الملحدون والذين لا يؤمنون بالحياة الأخرى</w:t>
      </w:r>
      <w:r w:rsidR="000101DE">
        <w:rPr>
          <w:rFonts w:hint="cs"/>
          <w:sz w:val="28"/>
          <w:szCs w:val="28"/>
          <w:rtl/>
        </w:rPr>
        <w:t>،</w:t>
      </w:r>
      <w:r w:rsidRPr="00D12269">
        <w:rPr>
          <w:rFonts w:hint="cs"/>
          <w:sz w:val="28"/>
          <w:szCs w:val="28"/>
          <w:rtl/>
        </w:rPr>
        <w:t xml:space="preserve"> فيظنون أن الموت ي</w:t>
      </w:r>
      <w:r w:rsidR="000101DE">
        <w:rPr>
          <w:rFonts w:hint="cs"/>
          <w:sz w:val="28"/>
          <w:szCs w:val="28"/>
          <w:rtl/>
        </w:rPr>
        <w:t>ُ</w:t>
      </w:r>
      <w:r w:rsidRPr="00D12269">
        <w:rPr>
          <w:rFonts w:hint="cs"/>
          <w:sz w:val="28"/>
          <w:szCs w:val="28"/>
          <w:rtl/>
        </w:rPr>
        <w:t>نهي حياتهم على الأرض وي</w:t>
      </w:r>
      <w:r w:rsidR="000101DE">
        <w:rPr>
          <w:rFonts w:hint="cs"/>
          <w:sz w:val="28"/>
          <w:szCs w:val="28"/>
          <w:rtl/>
        </w:rPr>
        <w:t>ُ</w:t>
      </w:r>
      <w:r w:rsidRPr="00D12269">
        <w:rPr>
          <w:rFonts w:hint="cs"/>
          <w:sz w:val="28"/>
          <w:szCs w:val="28"/>
          <w:rtl/>
        </w:rPr>
        <w:t xml:space="preserve">نهيها إلى الأبد، فلا حياة لهم بعد ذلك.. أما نحن فنؤمن أن الموت يقودنا إلى </w:t>
      </w:r>
      <w:proofErr w:type="gramStart"/>
      <w:r w:rsidRPr="00D12269">
        <w:rPr>
          <w:rFonts w:hint="cs"/>
          <w:sz w:val="28"/>
          <w:szCs w:val="28"/>
          <w:rtl/>
        </w:rPr>
        <w:t>حياة  لا</w:t>
      </w:r>
      <w:proofErr w:type="gramEnd"/>
      <w:r w:rsidRPr="00D12269">
        <w:rPr>
          <w:rFonts w:hint="cs"/>
          <w:sz w:val="28"/>
          <w:szCs w:val="28"/>
          <w:rtl/>
        </w:rPr>
        <w:t xml:space="preserve"> موت فيها بعد ذلك. </w:t>
      </w:r>
    </w:p>
    <w:p w14:paraId="0866F4F8" w14:textId="77777777" w:rsidR="00DF58CA" w:rsidRPr="00D12269" w:rsidRDefault="00DF58CA" w:rsidP="0016417A">
      <w:pPr>
        <w:pStyle w:val="ListParagraph"/>
        <w:ind w:left="0" w:firstLine="0"/>
        <w:rPr>
          <w:sz w:val="28"/>
          <w:szCs w:val="28"/>
          <w:rtl/>
        </w:rPr>
      </w:pPr>
      <w:r w:rsidRPr="00D12269">
        <w:rPr>
          <w:rFonts w:hint="cs"/>
          <w:sz w:val="28"/>
          <w:szCs w:val="28"/>
          <w:rtl/>
        </w:rPr>
        <w:t>المسيح في قيامته قام بقوة أكبر، قام بانتصار كبير وأعطى قوة عجيبة لتلاميذه. إننا عندما نذكر هذه الحقائق جميعها التي نبعت من القيامة ونذكر كيف أن السيد المسيح انتصر على اليهود الذين صلبوه، وانتصر على الرومان الذين انضموا إلى اليهود، وأنقذ التلاميذ من روح اليأس والضعف والخوف والخشية والاختباء.. عندما نذكر كل هذه المعاني إنما نذكر حالة بلادنا المجيدة التي داست الموت أيضًا، والتي عبرت من الموت إلى الحياة ومن الهزيمة إلى الانتصار، واس</w:t>
      </w:r>
      <w:r w:rsidR="00B354CF">
        <w:rPr>
          <w:rFonts w:hint="cs"/>
          <w:sz w:val="28"/>
          <w:szCs w:val="28"/>
          <w:rtl/>
        </w:rPr>
        <w:t>تطاعت أن تفرح فرحًا عجيبًا وتقوي</w:t>
      </w:r>
      <w:r w:rsidRPr="00D12269">
        <w:rPr>
          <w:rFonts w:hint="cs"/>
          <w:sz w:val="28"/>
          <w:szCs w:val="28"/>
          <w:rtl/>
        </w:rPr>
        <w:t xml:space="preserve"> روحها المعنوية وتقوي سمعتها في كل مكان.</w:t>
      </w:r>
    </w:p>
    <w:p w14:paraId="70D07CFF" w14:textId="77777777" w:rsidR="00DF58CA" w:rsidRPr="00D12269" w:rsidRDefault="00DF58CA" w:rsidP="002A0675">
      <w:pPr>
        <w:pStyle w:val="ListParagraph"/>
        <w:ind w:left="0" w:firstLine="0"/>
        <w:rPr>
          <w:sz w:val="28"/>
          <w:szCs w:val="28"/>
          <w:rtl/>
        </w:rPr>
      </w:pPr>
      <w:r w:rsidRPr="00D12269">
        <w:rPr>
          <w:rFonts w:hint="cs"/>
          <w:sz w:val="28"/>
          <w:szCs w:val="28"/>
          <w:rtl/>
        </w:rPr>
        <w:t>إنما نذكر أيضًا جنودنا الذين لم يخافوا الموت، وإنما بكل بسالة وبكل قوة وبكل إيمان بالحياة الأخرى وإيمان بالنعيم الذي يُعده الله لكل من أحسن عم</w:t>
      </w:r>
      <w:r w:rsidR="000101DE">
        <w:rPr>
          <w:rFonts w:hint="cs"/>
          <w:sz w:val="28"/>
          <w:szCs w:val="28"/>
          <w:rtl/>
        </w:rPr>
        <w:t>لاً</w:t>
      </w:r>
      <w:r w:rsidRPr="00D12269">
        <w:rPr>
          <w:rFonts w:hint="cs"/>
          <w:sz w:val="28"/>
          <w:szCs w:val="28"/>
          <w:rtl/>
        </w:rPr>
        <w:t xml:space="preserve"> وكل من </w:t>
      </w:r>
      <w:r w:rsidR="002A0675">
        <w:rPr>
          <w:rFonts w:hint="cs"/>
          <w:sz w:val="28"/>
          <w:szCs w:val="28"/>
          <w:rtl/>
        </w:rPr>
        <w:t>آ</w:t>
      </w:r>
      <w:r w:rsidRPr="00D12269">
        <w:rPr>
          <w:rFonts w:hint="cs"/>
          <w:sz w:val="28"/>
          <w:szCs w:val="28"/>
          <w:rtl/>
        </w:rPr>
        <w:t>من به، تقد</w:t>
      </w:r>
      <w:r w:rsidR="000101DE">
        <w:rPr>
          <w:rFonts w:hint="cs"/>
          <w:sz w:val="28"/>
          <w:szCs w:val="28"/>
          <w:rtl/>
        </w:rPr>
        <w:t>َّ</w:t>
      </w:r>
      <w:r w:rsidRPr="00D12269">
        <w:rPr>
          <w:rFonts w:hint="cs"/>
          <w:sz w:val="28"/>
          <w:szCs w:val="28"/>
          <w:rtl/>
        </w:rPr>
        <w:t>موا وناضلوا وجاهدوا مستهينين بالموت.. ففرحوا بلذة الانتصار لأنهم كانوا أقوياء وكان الله معهم.</w:t>
      </w:r>
    </w:p>
    <w:p w14:paraId="0958379A" w14:textId="77777777" w:rsidR="00DF58CA" w:rsidRPr="00D12269" w:rsidRDefault="00DF58CA" w:rsidP="0016417A">
      <w:pPr>
        <w:pStyle w:val="ListParagraph"/>
        <w:ind w:left="0" w:firstLine="0"/>
        <w:rPr>
          <w:sz w:val="28"/>
          <w:szCs w:val="28"/>
          <w:rtl/>
        </w:rPr>
      </w:pPr>
      <w:r w:rsidRPr="00D12269">
        <w:rPr>
          <w:rFonts w:hint="cs"/>
          <w:sz w:val="28"/>
          <w:szCs w:val="28"/>
          <w:rtl/>
        </w:rPr>
        <w:t>إن روح القيامة يعمل في بلادنا التي لم تقم فقط من نكسة 1967م وإنما أيضًا بدأت تنشر التعمير في كل بلادنا التي تحط</w:t>
      </w:r>
      <w:r w:rsidR="000101DE">
        <w:rPr>
          <w:rFonts w:hint="cs"/>
          <w:sz w:val="28"/>
          <w:szCs w:val="28"/>
          <w:rtl/>
        </w:rPr>
        <w:t>َّ</w:t>
      </w:r>
      <w:r w:rsidRPr="00D12269">
        <w:rPr>
          <w:rFonts w:hint="cs"/>
          <w:sz w:val="28"/>
          <w:szCs w:val="28"/>
          <w:rtl/>
        </w:rPr>
        <w:t xml:space="preserve">مت سابقًا.. وقامت الآن لتعطي فكرة جميلة عن روح القيامة التي تعمل. </w:t>
      </w:r>
    </w:p>
    <w:p w14:paraId="1859D741" w14:textId="77777777" w:rsidR="00DF58CA" w:rsidRPr="00D12269" w:rsidRDefault="00DF58CA" w:rsidP="0016417A">
      <w:pPr>
        <w:pStyle w:val="ListParagraph"/>
        <w:ind w:left="0" w:firstLine="0"/>
        <w:rPr>
          <w:sz w:val="28"/>
          <w:szCs w:val="28"/>
          <w:rtl/>
        </w:rPr>
      </w:pPr>
      <w:r w:rsidRPr="00D12269">
        <w:rPr>
          <w:rFonts w:hint="cs"/>
          <w:b/>
          <w:bCs/>
          <w:sz w:val="28"/>
          <w:szCs w:val="28"/>
          <w:rtl/>
        </w:rPr>
        <w:t>إن الإنسان الذي يؤمن بروح القيامة لا يعرف لليأس معنى</w:t>
      </w:r>
      <w:r w:rsidRPr="00D12269">
        <w:rPr>
          <w:rFonts w:hint="cs"/>
          <w:sz w:val="28"/>
          <w:szCs w:val="28"/>
          <w:rtl/>
        </w:rPr>
        <w:t xml:space="preserve">. </w:t>
      </w:r>
    </w:p>
    <w:p w14:paraId="49A396F4" w14:textId="77777777" w:rsidR="00DF58CA" w:rsidRPr="00D12269" w:rsidRDefault="00DF58CA" w:rsidP="0016417A">
      <w:pPr>
        <w:pStyle w:val="ListParagraph"/>
        <w:ind w:left="0" w:firstLine="0"/>
        <w:rPr>
          <w:b/>
          <w:bCs/>
          <w:sz w:val="28"/>
          <w:szCs w:val="28"/>
          <w:rtl/>
        </w:rPr>
      </w:pPr>
      <w:r w:rsidRPr="00D12269">
        <w:rPr>
          <w:rFonts w:hint="cs"/>
          <w:b/>
          <w:bCs/>
          <w:sz w:val="28"/>
          <w:szCs w:val="28"/>
          <w:rtl/>
        </w:rPr>
        <w:t>الإنسان الذي يؤمن بروح القيامة إنما يجاهد مهما حدث له،</w:t>
      </w:r>
      <w:r w:rsidRPr="00D12269">
        <w:rPr>
          <w:rFonts w:hint="cs"/>
          <w:sz w:val="28"/>
          <w:szCs w:val="28"/>
          <w:rtl/>
        </w:rPr>
        <w:t xml:space="preserve"> </w:t>
      </w:r>
      <w:r w:rsidRPr="00D12269">
        <w:rPr>
          <w:rFonts w:hint="cs"/>
          <w:b/>
          <w:bCs/>
          <w:sz w:val="28"/>
          <w:szCs w:val="28"/>
          <w:rtl/>
        </w:rPr>
        <w:t xml:space="preserve">يصمد في قوة وفي بسالة وفي إيمان بتدخل الله. </w:t>
      </w:r>
    </w:p>
    <w:p w14:paraId="23E2ED47" w14:textId="77777777" w:rsidR="00DF58CA" w:rsidRPr="00D12269" w:rsidRDefault="00DF58CA" w:rsidP="000101DE">
      <w:pPr>
        <w:pStyle w:val="ListParagraph"/>
        <w:ind w:left="0" w:firstLine="0"/>
        <w:rPr>
          <w:sz w:val="28"/>
          <w:szCs w:val="28"/>
          <w:rtl/>
        </w:rPr>
      </w:pPr>
      <w:r w:rsidRPr="00D12269">
        <w:rPr>
          <w:rFonts w:hint="cs"/>
          <w:sz w:val="28"/>
          <w:szCs w:val="28"/>
          <w:rtl/>
        </w:rPr>
        <w:t>نحن نفرح هذه الأيام أن معنى القيامة المجيدة يعمل فينا على الدوام وينهضنا ويقوي روحنا المعنوية ويح</w:t>
      </w:r>
      <w:r w:rsidR="000101DE">
        <w:rPr>
          <w:rFonts w:hint="cs"/>
          <w:sz w:val="28"/>
          <w:szCs w:val="28"/>
          <w:rtl/>
        </w:rPr>
        <w:t>ث</w:t>
      </w:r>
      <w:r w:rsidRPr="00D12269">
        <w:rPr>
          <w:rFonts w:hint="cs"/>
          <w:sz w:val="28"/>
          <w:szCs w:val="28"/>
          <w:rtl/>
        </w:rPr>
        <w:t>نا على التقدم إلى الأمام</w:t>
      </w:r>
      <w:r w:rsidR="000101DE">
        <w:rPr>
          <w:rFonts w:hint="cs"/>
          <w:sz w:val="28"/>
          <w:szCs w:val="28"/>
          <w:rtl/>
        </w:rPr>
        <w:t>،</w:t>
      </w:r>
      <w:r w:rsidRPr="00D12269">
        <w:rPr>
          <w:rFonts w:hint="cs"/>
          <w:sz w:val="28"/>
          <w:szCs w:val="28"/>
          <w:rtl/>
        </w:rPr>
        <w:t xml:space="preserve"> واثقين من معونة الله ومن تدخله. </w:t>
      </w:r>
    </w:p>
    <w:p w14:paraId="53B58014" w14:textId="77777777" w:rsidR="00DF58CA" w:rsidRPr="00D12269" w:rsidRDefault="00DF58CA" w:rsidP="0016417A">
      <w:pPr>
        <w:pStyle w:val="ListParagraph"/>
        <w:ind w:left="0" w:firstLine="0"/>
        <w:rPr>
          <w:sz w:val="28"/>
          <w:szCs w:val="28"/>
          <w:rtl/>
        </w:rPr>
      </w:pPr>
      <w:r w:rsidRPr="00D12269">
        <w:rPr>
          <w:rFonts w:hint="cs"/>
          <w:sz w:val="28"/>
          <w:szCs w:val="28"/>
          <w:rtl/>
        </w:rPr>
        <w:lastRenderedPageBreak/>
        <w:t>أهنئكم جميعًا بعيد القيامة المبارك، أهنئ بلادنا بروح القيامة التي عاشت به</w:t>
      </w:r>
      <w:r w:rsidR="002A0675">
        <w:rPr>
          <w:rFonts w:hint="cs"/>
          <w:sz w:val="28"/>
          <w:szCs w:val="28"/>
          <w:rtl/>
        </w:rPr>
        <w:t>ا وت</w:t>
      </w:r>
      <w:r w:rsidRPr="00D12269">
        <w:rPr>
          <w:rFonts w:hint="cs"/>
          <w:sz w:val="28"/>
          <w:szCs w:val="28"/>
          <w:rtl/>
        </w:rPr>
        <w:t>عمل فيها.</w:t>
      </w:r>
    </w:p>
    <w:p w14:paraId="74FF5D73" w14:textId="77777777" w:rsidR="003D738A" w:rsidRPr="003D738A" w:rsidRDefault="003D738A" w:rsidP="001516A4">
      <w:pPr>
        <w:pStyle w:val="Heading2"/>
        <w:rPr>
          <w:rtl/>
        </w:rPr>
      </w:pPr>
      <w:bookmarkStart w:id="93" w:name="_Toc55833055"/>
      <w:bookmarkStart w:id="94" w:name="_Toc55917151"/>
      <w:bookmarkStart w:id="95" w:name="_Toc55917370"/>
      <w:bookmarkStart w:id="96" w:name="_Toc55917746"/>
      <w:bookmarkStart w:id="97" w:name="_Toc59889143"/>
      <w:r w:rsidRPr="003D738A">
        <w:rPr>
          <w:rFonts w:hint="cs"/>
          <w:rtl/>
        </w:rPr>
        <w:lastRenderedPageBreak/>
        <w:t>قو</w:t>
      </w:r>
      <w:r w:rsidR="00597A88">
        <w:rPr>
          <w:rFonts w:hint="cs"/>
          <w:rtl/>
        </w:rPr>
        <w:t>َّ</w:t>
      </w:r>
      <w:r w:rsidRPr="003D738A">
        <w:rPr>
          <w:rFonts w:hint="cs"/>
          <w:rtl/>
        </w:rPr>
        <w:t>ة القيامة</w:t>
      </w:r>
      <w:r w:rsidRPr="00F56645">
        <w:rPr>
          <w:sz w:val="28"/>
          <w:szCs w:val="28"/>
          <w:vertAlign w:val="superscript"/>
          <w:rtl/>
        </w:rPr>
        <w:footnoteReference w:id="4"/>
      </w:r>
      <w:bookmarkEnd w:id="93"/>
      <w:bookmarkEnd w:id="94"/>
      <w:bookmarkEnd w:id="95"/>
      <w:bookmarkEnd w:id="96"/>
      <w:bookmarkEnd w:id="97"/>
    </w:p>
    <w:p w14:paraId="03B0EAFC" w14:textId="77777777" w:rsidR="003D738A" w:rsidRPr="00585BFC" w:rsidRDefault="003D738A" w:rsidP="003417B3">
      <w:pPr>
        <w:widowControl/>
        <w:spacing w:beforeLines="40" w:before="96" w:afterLines="60" w:after="144"/>
        <w:jc w:val="lowKashida"/>
        <w:rPr>
          <w:sz w:val="28"/>
          <w:szCs w:val="28"/>
          <w:rtl/>
        </w:rPr>
      </w:pPr>
      <w:r w:rsidRPr="00585BFC">
        <w:rPr>
          <w:rFonts w:hint="cs"/>
          <w:sz w:val="28"/>
          <w:szCs w:val="28"/>
          <w:rtl/>
        </w:rPr>
        <w:t>يسرني أن أهنئكم جميعًا بعيد قيامة السيد المسيح من بين الأموات.. هذا العيد الكبير الذي يحمل الكثير من المعاني الكبيرة..</w:t>
      </w:r>
    </w:p>
    <w:p w14:paraId="35336FBC" w14:textId="77777777" w:rsidR="003D738A" w:rsidRPr="00585BFC" w:rsidRDefault="00FB7189" w:rsidP="003417B3">
      <w:pPr>
        <w:pStyle w:val="Heading3"/>
        <w:spacing w:beforeLines="40" w:before="96" w:afterLines="60" w:after="144"/>
        <w:jc w:val="lowKashida"/>
        <w:rPr>
          <w:sz w:val="28"/>
          <w:szCs w:val="28"/>
          <w:rtl/>
        </w:rPr>
      </w:pPr>
      <w:bookmarkStart w:id="98" w:name="_Toc55917371"/>
      <w:bookmarkStart w:id="99" w:name="_Toc55917747"/>
      <w:r w:rsidRPr="00585BFC">
        <w:rPr>
          <w:rFonts w:hint="cs"/>
          <w:sz w:val="28"/>
          <w:szCs w:val="28"/>
          <w:rtl/>
        </w:rPr>
        <w:t>الا</w:t>
      </w:r>
      <w:r w:rsidR="002A637F">
        <w:rPr>
          <w:rFonts w:hint="cs"/>
          <w:sz w:val="28"/>
          <w:szCs w:val="28"/>
          <w:rtl/>
        </w:rPr>
        <w:t>ِ</w:t>
      </w:r>
      <w:r w:rsidRPr="00585BFC">
        <w:rPr>
          <w:rFonts w:hint="cs"/>
          <w:sz w:val="28"/>
          <w:szCs w:val="28"/>
          <w:rtl/>
        </w:rPr>
        <w:t>نت</w:t>
      </w:r>
      <w:r w:rsidR="002A637F">
        <w:rPr>
          <w:rFonts w:hint="cs"/>
          <w:sz w:val="28"/>
          <w:szCs w:val="28"/>
          <w:rtl/>
        </w:rPr>
        <w:t>ِ</w:t>
      </w:r>
      <w:r w:rsidRPr="00585BFC">
        <w:rPr>
          <w:rFonts w:hint="cs"/>
          <w:sz w:val="28"/>
          <w:szCs w:val="28"/>
          <w:rtl/>
        </w:rPr>
        <w:t>صار</w:t>
      </w:r>
      <w:bookmarkEnd w:id="98"/>
      <w:bookmarkEnd w:id="99"/>
    </w:p>
    <w:p w14:paraId="11523CE4" w14:textId="77777777" w:rsidR="003D738A" w:rsidRPr="00585BFC" w:rsidRDefault="003D738A" w:rsidP="003417B3">
      <w:pPr>
        <w:widowControl/>
        <w:spacing w:beforeLines="40" w:before="96" w:afterLines="60" w:after="144"/>
        <w:jc w:val="lowKashida"/>
        <w:rPr>
          <w:sz w:val="28"/>
          <w:szCs w:val="28"/>
          <w:rtl/>
        </w:rPr>
      </w:pPr>
      <w:r w:rsidRPr="00585BFC">
        <w:rPr>
          <w:rFonts w:hint="cs"/>
          <w:sz w:val="28"/>
          <w:szCs w:val="28"/>
          <w:rtl/>
        </w:rPr>
        <w:t>أول معنى يمكن أن نتأ</w:t>
      </w:r>
      <w:r w:rsidR="00F42CB3">
        <w:rPr>
          <w:rFonts w:hint="cs"/>
          <w:sz w:val="28"/>
          <w:szCs w:val="28"/>
          <w:rtl/>
        </w:rPr>
        <w:t>مله في قيامة السيد المسيح هو الا</w:t>
      </w:r>
      <w:r w:rsidR="002A637F">
        <w:rPr>
          <w:rFonts w:hint="cs"/>
          <w:sz w:val="28"/>
          <w:szCs w:val="28"/>
          <w:rtl/>
        </w:rPr>
        <w:t>ِ</w:t>
      </w:r>
      <w:r w:rsidRPr="00585BFC">
        <w:rPr>
          <w:rFonts w:hint="cs"/>
          <w:sz w:val="28"/>
          <w:szCs w:val="28"/>
          <w:rtl/>
        </w:rPr>
        <w:t>نت</w:t>
      </w:r>
      <w:r w:rsidR="002A637F">
        <w:rPr>
          <w:rFonts w:hint="cs"/>
          <w:sz w:val="28"/>
          <w:szCs w:val="28"/>
          <w:rtl/>
        </w:rPr>
        <w:t>ِ</w:t>
      </w:r>
      <w:r w:rsidRPr="00585BFC">
        <w:rPr>
          <w:rFonts w:hint="cs"/>
          <w:sz w:val="28"/>
          <w:szCs w:val="28"/>
          <w:rtl/>
        </w:rPr>
        <w:t xml:space="preserve">صار.. </w:t>
      </w:r>
      <w:r w:rsidR="00F42CB3">
        <w:rPr>
          <w:rFonts w:hint="cs"/>
          <w:sz w:val="28"/>
          <w:szCs w:val="28"/>
          <w:rtl/>
        </w:rPr>
        <w:t>لقد انتصر</w:t>
      </w:r>
      <w:r w:rsidR="002A637F">
        <w:rPr>
          <w:rFonts w:hint="cs"/>
          <w:sz w:val="28"/>
          <w:szCs w:val="28"/>
          <w:rtl/>
        </w:rPr>
        <w:t>َ</w:t>
      </w:r>
      <w:r w:rsidR="00F42CB3">
        <w:rPr>
          <w:rFonts w:hint="cs"/>
          <w:sz w:val="28"/>
          <w:szCs w:val="28"/>
          <w:rtl/>
        </w:rPr>
        <w:t xml:space="preserve"> السيد المسيح على الموت، وا</w:t>
      </w:r>
      <w:r w:rsidRPr="00585BFC">
        <w:rPr>
          <w:rFonts w:hint="cs"/>
          <w:sz w:val="28"/>
          <w:szCs w:val="28"/>
          <w:rtl/>
        </w:rPr>
        <w:t>نتصر أي</w:t>
      </w:r>
      <w:r w:rsidR="00F42CB3">
        <w:rPr>
          <w:rFonts w:hint="cs"/>
          <w:sz w:val="28"/>
          <w:szCs w:val="28"/>
          <w:rtl/>
        </w:rPr>
        <w:t>ضًا على خصومه.. لا يوجد عدو أقوى من الموت.</w:t>
      </w:r>
    </w:p>
    <w:p w14:paraId="1AF6B625" w14:textId="77777777" w:rsidR="003D738A" w:rsidRPr="00585BFC" w:rsidRDefault="003D738A" w:rsidP="003417B3">
      <w:pPr>
        <w:widowControl/>
        <w:spacing w:beforeLines="40" w:before="96" w:afterLines="60" w:after="144"/>
        <w:jc w:val="lowKashida"/>
        <w:rPr>
          <w:sz w:val="28"/>
          <w:szCs w:val="28"/>
          <w:rtl/>
        </w:rPr>
      </w:pPr>
      <w:r w:rsidRPr="00585BFC">
        <w:rPr>
          <w:rFonts w:hint="cs"/>
          <w:sz w:val="28"/>
          <w:szCs w:val="28"/>
          <w:rtl/>
        </w:rPr>
        <w:t xml:space="preserve">الموت انتصر على الجميع من آدم إلى يومنا هذا.. إلى آخر الدهور.. </w:t>
      </w:r>
    </w:p>
    <w:p w14:paraId="05B66F94" w14:textId="77777777" w:rsidR="003D738A" w:rsidRPr="00585BFC" w:rsidRDefault="003D738A" w:rsidP="003417B3">
      <w:pPr>
        <w:widowControl/>
        <w:spacing w:beforeLines="40" w:before="96" w:afterLines="60" w:after="144"/>
        <w:jc w:val="lowKashida"/>
        <w:rPr>
          <w:sz w:val="28"/>
          <w:szCs w:val="28"/>
          <w:rtl/>
        </w:rPr>
      </w:pPr>
      <w:r w:rsidRPr="00585BFC">
        <w:rPr>
          <w:rFonts w:hint="cs"/>
          <w:sz w:val="28"/>
          <w:szCs w:val="28"/>
          <w:rtl/>
        </w:rPr>
        <w:t>والا</w:t>
      </w:r>
      <w:r w:rsidR="002A637F">
        <w:rPr>
          <w:rFonts w:hint="cs"/>
          <w:sz w:val="28"/>
          <w:szCs w:val="28"/>
          <w:rtl/>
        </w:rPr>
        <w:t>ِ</w:t>
      </w:r>
      <w:r w:rsidRPr="00585BFC">
        <w:rPr>
          <w:rFonts w:hint="cs"/>
          <w:sz w:val="28"/>
          <w:szCs w:val="28"/>
          <w:rtl/>
        </w:rPr>
        <w:t>نت</w:t>
      </w:r>
      <w:r w:rsidR="002A637F">
        <w:rPr>
          <w:rFonts w:hint="cs"/>
          <w:sz w:val="28"/>
          <w:szCs w:val="28"/>
          <w:rtl/>
        </w:rPr>
        <w:t>ِ</w:t>
      </w:r>
      <w:r w:rsidRPr="00585BFC">
        <w:rPr>
          <w:rFonts w:hint="cs"/>
          <w:sz w:val="28"/>
          <w:szCs w:val="28"/>
          <w:rtl/>
        </w:rPr>
        <w:t>صار</w:t>
      </w:r>
      <w:r w:rsidR="002A637F">
        <w:rPr>
          <w:rFonts w:hint="cs"/>
          <w:sz w:val="28"/>
          <w:szCs w:val="28"/>
          <w:rtl/>
        </w:rPr>
        <w:t>ُ</w:t>
      </w:r>
      <w:r w:rsidRPr="00585BFC">
        <w:rPr>
          <w:rFonts w:hint="cs"/>
          <w:sz w:val="28"/>
          <w:szCs w:val="28"/>
          <w:rtl/>
        </w:rPr>
        <w:t xml:space="preserve"> على الموت</w:t>
      </w:r>
      <w:r w:rsidR="002A637F">
        <w:rPr>
          <w:rFonts w:hint="cs"/>
          <w:sz w:val="28"/>
          <w:szCs w:val="28"/>
          <w:rtl/>
        </w:rPr>
        <w:t>ِ</w:t>
      </w:r>
      <w:r w:rsidRPr="00585BFC">
        <w:rPr>
          <w:rFonts w:hint="cs"/>
          <w:sz w:val="28"/>
          <w:szCs w:val="28"/>
          <w:rtl/>
        </w:rPr>
        <w:t xml:space="preserve"> لم يكن شيئًا سهلًا، وخصوصًا أن السيد المسيح قام من الأموات بإرادته الخاصة. لم يقمه أحد، ومن هنا كانت القيامة لها معناها الكبير في الا</w:t>
      </w:r>
      <w:r w:rsidR="002A637F">
        <w:rPr>
          <w:rFonts w:hint="cs"/>
          <w:sz w:val="28"/>
          <w:szCs w:val="28"/>
          <w:rtl/>
        </w:rPr>
        <w:t>ِ</w:t>
      </w:r>
      <w:r w:rsidRPr="00585BFC">
        <w:rPr>
          <w:rFonts w:hint="cs"/>
          <w:sz w:val="28"/>
          <w:szCs w:val="28"/>
          <w:rtl/>
        </w:rPr>
        <w:t>نت</w:t>
      </w:r>
      <w:r w:rsidR="002A637F">
        <w:rPr>
          <w:rFonts w:hint="cs"/>
          <w:sz w:val="28"/>
          <w:szCs w:val="28"/>
          <w:rtl/>
        </w:rPr>
        <w:t>ِ</w:t>
      </w:r>
      <w:r w:rsidRPr="00585BFC">
        <w:rPr>
          <w:rFonts w:hint="cs"/>
          <w:sz w:val="28"/>
          <w:szCs w:val="28"/>
          <w:rtl/>
        </w:rPr>
        <w:t>صار</w:t>
      </w:r>
      <w:r w:rsidR="002A637F">
        <w:rPr>
          <w:rFonts w:hint="cs"/>
          <w:sz w:val="28"/>
          <w:szCs w:val="28"/>
          <w:rtl/>
        </w:rPr>
        <w:t>ِ</w:t>
      </w:r>
      <w:r w:rsidRPr="00585BFC">
        <w:rPr>
          <w:rFonts w:hint="cs"/>
          <w:sz w:val="28"/>
          <w:szCs w:val="28"/>
          <w:rtl/>
        </w:rPr>
        <w:t xml:space="preserve"> على الموت</w:t>
      </w:r>
      <w:r w:rsidR="002A637F">
        <w:rPr>
          <w:rFonts w:hint="cs"/>
          <w:sz w:val="28"/>
          <w:szCs w:val="28"/>
          <w:rtl/>
        </w:rPr>
        <w:t>ِ</w:t>
      </w:r>
      <w:r w:rsidRPr="00585BFC">
        <w:rPr>
          <w:rFonts w:hint="cs"/>
          <w:sz w:val="28"/>
          <w:szCs w:val="28"/>
          <w:rtl/>
        </w:rPr>
        <w:t>.. وعندما نطلب مفعول القيامة في حياتنا، إنما نطلب أن يعطينا الر</w:t>
      </w:r>
      <w:r w:rsidR="002A637F">
        <w:rPr>
          <w:rFonts w:hint="cs"/>
          <w:sz w:val="28"/>
          <w:szCs w:val="28"/>
          <w:rtl/>
        </w:rPr>
        <w:t>َّ</w:t>
      </w:r>
      <w:r w:rsidRPr="00585BFC">
        <w:rPr>
          <w:rFonts w:hint="cs"/>
          <w:sz w:val="28"/>
          <w:szCs w:val="28"/>
          <w:rtl/>
        </w:rPr>
        <w:t>ب</w:t>
      </w:r>
      <w:r w:rsidR="002A637F">
        <w:rPr>
          <w:rFonts w:hint="cs"/>
          <w:sz w:val="28"/>
          <w:szCs w:val="28"/>
          <w:rtl/>
        </w:rPr>
        <w:t>ُّ</w:t>
      </w:r>
      <w:r w:rsidRPr="00585BFC">
        <w:rPr>
          <w:rFonts w:hint="cs"/>
          <w:sz w:val="28"/>
          <w:szCs w:val="28"/>
          <w:rtl/>
        </w:rPr>
        <w:t xml:space="preserve"> نصرة</w:t>
      </w:r>
      <w:r w:rsidR="002A637F">
        <w:rPr>
          <w:rFonts w:hint="cs"/>
          <w:sz w:val="28"/>
          <w:szCs w:val="28"/>
          <w:rtl/>
        </w:rPr>
        <w:t>ً</w:t>
      </w:r>
      <w:r w:rsidRPr="00585BFC">
        <w:rPr>
          <w:rFonts w:hint="cs"/>
          <w:sz w:val="28"/>
          <w:szCs w:val="28"/>
          <w:rtl/>
        </w:rPr>
        <w:t xml:space="preserve"> على الأعداء مهما كانوا..</w:t>
      </w:r>
    </w:p>
    <w:p w14:paraId="42E334D7" w14:textId="77777777" w:rsidR="003D738A" w:rsidRPr="00585BFC" w:rsidRDefault="003D738A" w:rsidP="003417B3">
      <w:pPr>
        <w:widowControl/>
        <w:spacing w:beforeLines="40" w:before="96" w:afterLines="60" w:after="144"/>
        <w:jc w:val="lowKashida"/>
        <w:rPr>
          <w:sz w:val="28"/>
          <w:szCs w:val="28"/>
          <w:rtl/>
        </w:rPr>
      </w:pPr>
      <w:r w:rsidRPr="00585BFC">
        <w:rPr>
          <w:rFonts w:hint="cs"/>
          <w:sz w:val="28"/>
          <w:szCs w:val="28"/>
          <w:rtl/>
        </w:rPr>
        <w:t>مما يزيد في قو</w:t>
      </w:r>
      <w:r w:rsidR="00A10C96">
        <w:rPr>
          <w:rFonts w:hint="cs"/>
          <w:sz w:val="28"/>
          <w:szCs w:val="28"/>
          <w:rtl/>
        </w:rPr>
        <w:t>َّ</w:t>
      </w:r>
      <w:r w:rsidRPr="00585BFC">
        <w:rPr>
          <w:rFonts w:hint="cs"/>
          <w:sz w:val="28"/>
          <w:szCs w:val="28"/>
          <w:rtl/>
        </w:rPr>
        <w:t>ة</w:t>
      </w:r>
      <w:r w:rsidR="00A10C96">
        <w:rPr>
          <w:rFonts w:hint="cs"/>
          <w:sz w:val="28"/>
          <w:szCs w:val="28"/>
          <w:rtl/>
        </w:rPr>
        <w:t>ِ</w:t>
      </w:r>
      <w:r w:rsidRPr="00585BFC">
        <w:rPr>
          <w:rFonts w:hint="cs"/>
          <w:sz w:val="28"/>
          <w:szCs w:val="28"/>
          <w:rtl/>
        </w:rPr>
        <w:t xml:space="preserve"> القيامة أن السيد المسيح انتصر على الموت وانتصر على خصومه، على الرغم من كل تدابيرهم التي عملوها..</w:t>
      </w:r>
    </w:p>
    <w:p w14:paraId="216EFF2A" w14:textId="77777777" w:rsidR="003D738A" w:rsidRPr="00585BFC" w:rsidRDefault="003D738A" w:rsidP="003417B3">
      <w:pPr>
        <w:widowControl/>
        <w:spacing w:beforeLines="40" w:before="96" w:afterLines="60" w:after="144"/>
        <w:jc w:val="lowKashida"/>
        <w:rPr>
          <w:sz w:val="28"/>
          <w:szCs w:val="28"/>
          <w:rtl/>
        </w:rPr>
      </w:pPr>
      <w:r w:rsidRPr="00585BFC">
        <w:rPr>
          <w:rFonts w:hint="cs"/>
          <w:sz w:val="28"/>
          <w:szCs w:val="28"/>
          <w:rtl/>
        </w:rPr>
        <w:t>لقد ص</w:t>
      </w:r>
      <w:r w:rsidR="00A10C96">
        <w:rPr>
          <w:rFonts w:hint="cs"/>
          <w:sz w:val="28"/>
          <w:szCs w:val="28"/>
          <w:rtl/>
        </w:rPr>
        <w:t>ُ</w:t>
      </w:r>
      <w:r w:rsidRPr="00585BFC">
        <w:rPr>
          <w:rFonts w:hint="cs"/>
          <w:sz w:val="28"/>
          <w:szCs w:val="28"/>
          <w:rtl/>
        </w:rPr>
        <w:t>لب السيد المسيح يوم الجمعة؛ وكان اليهود يقدسون يوم السبت</w:t>
      </w:r>
      <w:r w:rsidR="00A10C96">
        <w:rPr>
          <w:rFonts w:hint="cs"/>
          <w:sz w:val="28"/>
          <w:szCs w:val="28"/>
          <w:rtl/>
        </w:rPr>
        <w:t>،</w:t>
      </w:r>
      <w:r w:rsidRPr="00585BFC">
        <w:rPr>
          <w:rFonts w:hint="cs"/>
          <w:sz w:val="28"/>
          <w:szCs w:val="28"/>
          <w:rtl/>
        </w:rPr>
        <w:t xml:space="preserve"> وكان يوم السبت عندهم يبدأ م</w:t>
      </w:r>
      <w:r w:rsidR="00A10C96">
        <w:rPr>
          <w:rFonts w:hint="cs"/>
          <w:sz w:val="28"/>
          <w:szCs w:val="28"/>
          <w:rtl/>
        </w:rPr>
        <w:t>ن غروب يوم الجمعة، لأن اليوم يبد</w:t>
      </w:r>
      <w:r w:rsidRPr="00585BFC">
        <w:rPr>
          <w:rFonts w:hint="cs"/>
          <w:sz w:val="28"/>
          <w:szCs w:val="28"/>
          <w:rtl/>
        </w:rPr>
        <w:t>أ</w:t>
      </w:r>
      <w:r w:rsidR="00A10C96">
        <w:rPr>
          <w:rFonts w:hint="cs"/>
          <w:sz w:val="28"/>
          <w:szCs w:val="28"/>
          <w:rtl/>
        </w:rPr>
        <w:t xml:space="preserve"> عند الغروب وينتهي</w:t>
      </w:r>
      <w:r w:rsidRPr="00585BFC">
        <w:rPr>
          <w:rFonts w:hint="cs"/>
          <w:sz w:val="28"/>
          <w:szCs w:val="28"/>
          <w:rtl/>
        </w:rPr>
        <w:t xml:space="preserve"> في غروب</w:t>
      </w:r>
      <w:r w:rsidR="00174C98">
        <w:rPr>
          <w:rFonts w:hint="cs"/>
          <w:sz w:val="28"/>
          <w:szCs w:val="28"/>
          <w:rtl/>
        </w:rPr>
        <w:t>ِ</w:t>
      </w:r>
      <w:r w:rsidRPr="00585BFC">
        <w:rPr>
          <w:rFonts w:hint="cs"/>
          <w:sz w:val="28"/>
          <w:szCs w:val="28"/>
          <w:rtl/>
        </w:rPr>
        <w:t xml:space="preserve"> اليوم</w:t>
      </w:r>
      <w:r w:rsidR="00174C98">
        <w:rPr>
          <w:rFonts w:hint="cs"/>
          <w:sz w:val="28"/>
          <w:szCs w:val="28"/>
          <w:rtl/>
        </w:rPr>
        <w:t>ِ</w:t>
      </w:r>
      <w:r w:rsidRPr="00585BFC">
        <w:rPr>
          <w:rFonts w:hint="cs"/>
          <w:sz w:val="28"/>
          <w:szCs w:val="28"/>
          <w:rtl/>
        </w:rPr>
        <w:t xml:space="preserve"> التالي..</w:t>
      </w:r>
    </w:p>
    <w:p w14:paraId="3A3FA6AE" w14:textId="77777777" w:rsidR="003D738A" w:rsidRPr="00585BFC" w:rsidRDefault="003D738A" w:rsidP="0085515F">
      <w:pPr>
        <w:widowControl/>
        <w:spacing w:beforeLines="40" w:before="96" w:afterLines="60" w:after="144"/>
        <w:jc w:val="lowKashida"/>
        <w:rPr>
          <w:sz w:val="28"/>
          <w:szCs w:val="28"/>
          <w:rtl/>
        </w:rPr>
      </w:pPr>
      <w:r w:rsidRPr="00585BFC">
        <w:rPr>
          <w:rFonts w:hint="cs"/>
          <w:sz w:val="28"/>
          <w:szCs w:val="28"/>
          <w:rtl/>
        </w:rPr>
        <w:t>هؤلاء الناس كانوا قد علموا من كلام السيد المسيح قبلًا أنه سي</w:t>
      </w:r>
      <w:r w:rsidR="00174C98">
        <w:rPr>
          <w:rFonts w:hint="cs"/>
          <w:sz w:val="28"/>
          <w:szCs w:val="28"/>
          <w:rtl/>
        </w:rPr>
        <w:t>ُ</w:t>
      </w:r>
      <w:r w:rsidRPr="00585BFC">
        <w:rPr>
          <w:rFonts w:hint="cs"/>
          <w:sz w:val="28"/>
          <w:szCs w:val="28"/>
          <w:rtl/>
        </w:rPr>
        <w:t>صلب ويقبر ويقوم.. فذهبوا إلى بيلاطس الوالي وقالوا له</w:t>
      </w:r>
      <w:r w:rsidR="00E21137">
        <w:rPr>
          <w:rFonts w:hint="cs"/>
          <w:sz w:val="28"/>
          <w:szCs w:val="28"/>
          <w:rtl/>
        </w:rPr>
        <w:t>:</w:t>
      </w:r>
      <w:r w:rsidRPr="00585BFC">
        <w:rPr>
          <w:rFonts w:hint="cs"/>
          <w:sz w:val="28"/>
          <w:szCs w:val="28"/>
          <w:rtl/>
        </w:rPr>
        <w:t xml:space="preserve"> "يا </w:t>
      </w:r>
      <w:proofErr w:type="spellStart"/>
      <w:r w:rsidR="00175B43" w:rsidRPr="00175B43">
        <w:rPr>
          <w:sz w:val="28"/>
          <w:szCs w:val="28"/>
          <w:rtl/>
        </w:rPr>
        <w:t>يَا</w:t>
      </w:r>
      <w:proofErr w:type="spellEnd"/>
      <w:r w:rsidR="00175B43" w:rsidRPr="00175B43">
        <w:rPr>
          <w:sz w:val="28"/>
          <w:szCs w:val="28"/>
          <w:rtl/>
        </w:rPr>
        <w:t xml:space="preserve"> سَيِّدُ، قَدْ تَذَكَّرْنَا أَنَّ ذلِكَ الْمُضِلَّ قَالَ وَهُوَ حَيٌّ: إِنِّي بَعْدَ ثَلاَثَةِ </w:t>
      </w:r>
      <w:r w:rsidR="00175B43" w:rsidRPr="00175B43">
        <w:rPr>
          <w:sz w:val="28"/>
          <w:szCs w:val="28"/>
          <w:rtl/>
        </w:rPr>
        <w:lastRenderedPageBreak/>
        <w:t>أَيَّامٍ أَقُومُ</w:t>
      </w:r>
      <w:r w:rsidR="00175B43">
        <w:rPr>
          <w:rFonts w:hint="cs"/>
          <w:sz w:val="28"/>
          <w:szCs w:val="28"/>
          <w:rtl/>
        </w:rPr>
        <w:t>.</w:t>
      </w:r>
      <w:r w:rsidRPr="00585BFC">
        <w:rPr>
          <w:rFonts w:hint="cs"/>
          <w:sz w:val="28"/>
          <w:szCs w:val="28"/>
          <w:rtl/>
        </w:rPr>
        <w:t xml:space="preserve"> </w:t>
      </w:r>
      <w:r w:rsidR="00175B43" w:rsidRPr="00175B43">
        <w:rPr>
          <w:sz w:val="28"/>
          <w:szCs w:val="28"/>
          <w:rtl/>
        </w:rPr>
        <w:t>فَمُرْ بِضَبْطِ الْقَبْرِ إِلَى الْيَوْمِ الثَّالِثِ، لِئَلاَّ يَأْتِيَ تَلاَمِيذُهُ لَيْلاً وَيَسْرِقُوهُ، وَيَقُولُوا لِلشَّعْبِ: إِنَّهُ قَامَ مِنَ الأَمْوَاتِ، فَتَكُونَ الضَّلاَلَةُ الأَخِيرَةُ أَشَرَّ مِنَ الأُولَى</w:t>
      </w:r>
      <w:r w:rsidR="00175B43">
        <w:rPr>
          <w:rFonts w:hint="cs"/>
          <w:sz w:val="28"/>
          <w:szCs w:val="28"/>
          <w:rtl/>
        </w:rPr>
        <w:t>!</w:t>
      </w:r>
      <w:r w:rsidRPr="00585BFC">
        <w:rPr>
          <w:rFonts w:hint="cs"/>
          <w:sz w:val="28"/>
          <w:szCs w:val="28"/>
          <w:rtl/>
        </w:rPr>
        <w:t xml:space="preserve"> </w:t>
      </w:r>
      <w:r w:rsidR="0085515F">
        <w:rPr>
          <w:sz w:val="28"/>
          <w:szCs w:val="28"/>
          <w:rtl/>
        </w:rPr>
        <w:t>فَقَالَ لَهُمْ بِيلاَطُسُ:</w:t>
      </w:r>
      <w:r w:rsidR="0085515F">
        <w:rPr>
          <w:rFonts w:hint="cs"/>
          <w:sz w:val="28"/>
          <w:szCs w:val="28"/>
          <w:rtl/>
        </w:rPr>
        <w:t xml:space="preserve"> </w:t>
      </w:r>
      <w:r w:rsidR="0085515F" w:rsidRPr="0085515F">
        <w:rPr>
          <w:sz w:val="28"/>
          <w:szCs w:val="28"/>
          <w:rtl/>
        </w:rPr>
        <w:t>عِنْدَكُمْ حُرَّاسٌ. اِذْهَبُوا وَاضْبُطُوهُ كَمَا تَعْلَمُونَ</w:t>
      </w:r>
      <w:r w:rsidRPr="00585BFC">
        <w:rPr>
          <w:rFonts w:hint="cs"/>
          <w:sz w:val="28"/>
          <w:szCs w:val="28"/>
          <w:rtl/>
        </w:rPr>
        <w:t xml:space="preserve">، </w:t>
      </w:r>
      <w:r w:rsidR="0085515F" w:rsidRPr="0085515F">
        <w:rPr>
          <w:sz w:val="28"/>
          <w:szCs w:val="28"/>
          <w:rtl/>
        </w:rPr>
        <w:t>فَمَضَوْا وَضَبَطُوا الْقَبْرَ بِالْحُرَّاسِ وَخَتَمُوا الْحَجَرَ</w:t>
      </w:r>
      <w:r w:rsidRPr="00585BFC">
        <w:rPr>
          <w:rFonts w:hint="cs"/>
          <w:sz w:val="28"/>
          <w:szCs w:val="28"/>
          <w:rtl/>
        </w:rPr>
        <w:t>" (مت2</w:t>
      </w:r>
      <w:r w:rsidR="00E21137">
        <w:rPr>
          <w:rFonts w:hint="cs"/>
          <w:sz w:val="28"/>
          <w:szCs w:val="28"/>
          <w:rtl/>
        </w:rPr>
        <w:t>7</w:t>
      </w:r>
      <w:r w:rsidRPr="00585BFC">
        <w:rPr>
          <w:rFonts w:hint="cs"/>
          <w:sz w:val="28"/>
          <w:szCs w:val="28"/>
          <w:rtl/>
        </w:rPr>
        <w:t xml:space="preserve">: 63- 66). </w:t>
      </w:r>
    </w:p>
    <w:p w14:paraId="36EA326F" w14:textId="77777777" w:rsidR="003D738A" w:rsidRPr="00585BFC" w:rsidRDefault="003D738A" w:rsidP="003417B3">
      <w:pPr>
        <w:widowControl/>
        <w:spacing w:beforeLines="40" w:before="96" w:afterLines="60" w:after="144"/>
        <w:jc w:val="lowKashida"/>
        <w:rPr>
          <w:sz w:val="28"/>
          <w:szCs w:val="28"/>
          <w:rtl/>
        </w:rPr>
      </w:pPr>
      <w:r w:rsidRPr="00585BFC">
        <w:rPr>
          <w:rFonts w:hint="cs"/>
          <w:sz w:val="28"/>
          <w:szCs w:val="28"/>
          <w:rtl/>
        </w:rPr>
        <w:t>فهؤلاء الذين يقدسون السبت ولا يعملون فيه أي عمل، أخذوا معهم مجموعة من العمال والجنود والحراس، ودحرجوا حجرًا كبيرًا على باب القبر، وضبطوه بالحراس؛ وقاموا بأعمال كثيرة في يوم السبت!</w:t>
      </w:r>
    </w:p>
    <w:p w14:paraId="519DA244" w14:textId="77777777" w:rsidR="003D738A" w:rsidRPr="00585BFC" w:rsidRDefault="003D738A" w:rsidP="003C183B">
      <w:pPr>
        <w:widowControl/>
        <w:spacing w:beforeLines="40" w:before="96" w:afterLines="60" w:after="144"/>
        <w:jc w:val="lowKashida"/>
        <w:rPr>
          <w:sz w:val="28"/>
          <w:szCs w:val="28"/>
          <w:rtl/>
        </w:rPr>
      </w:pPr>
      <w:r w:rsidRPr="00585BFC">
        <w:rPr>
          <w:rFonts w:hint="cs"/>
          <w:sz w:val="28"/>
          <w:szCs w:val="28"/>
          <w:rtl/>
        </w:rPr>
        <w:t xml:space="preserve">كانوا يضطهدون المسيح عندما كان يقيم الميت في يوم السبت، كما أقام </w:t>
      </w:r>
      <w:r w:rsidR="003C183B">
        <w:rPr>
          <w:rFonts w:hint="cs"/>
          <w:sz w:val="28"/>
          <w:szCs w:val="28"/>
          <w:rtl/>
        </w:rPr>
        <w:t>أ</w:t>
      </w:r>
      <w:r w:rsidRPr="00585BFC">
        <w:rPr>
          <w:rFonts w:hint="cs"/>
          <w:sz w:val="28"/>
          <w:szCs w:val="28"/>
          <w:rtl/>
        </w:rPr>
        <w:t>ليعازر في يوم سبت</w:t>
      </w:r>
      <w:r w:rsidR="003C183B">
        <w:rPr>
          <w:rFonts w:hint="cs"/>
          <w:sz w:val="28"/>
          <w:szCs w:val="28"/>
          <w:rtl/>
        </w:rPr>
        <w:t xml:space="preserve"> </w:t>
      </w:r>
      <w:r w:rsidRPr="00585BFC">
        <w:rPr>
          <w:rFonts w:hint="cs"/>
          <w:sz w:val="28"/>
          <w:szCs w:val="28"/>
          <w:rtl/>
        </w:rPr>
        <w:t>(يو11: 44).. أو حينما فتح عين المولود أعمى في يوم سبت.. وقالوا لذلك المولود أعمي</w:t>
      </w:r>
      <w:r w:rsidR="003C183B">
        <w:rPr>
          <w:rFonts w:hint="cs"/>
          <w:sz w:val="28"/>
          <w:szCs w:val="28"/>
          <w:rtl/>
        </w:rPr>
        <w:t>:</w:t>
      </w:r>
      <w:r w:rsidR="00080315">
        <w:rPr>
          <w:rFonts w:hint="cs"/>
          <w:sz w:val="28"/>
          <w:szCs w:val="28"/>
          <w:rtl/>
        </w:rPr>
        <w:t xml:space="preserve"> </w:t>
      </w:r>
      <w:r w:rsidRPr="00585BFC">
        <w:rPr>
          <w:rFonts w:hint="cs"/>
          <w:sz w:val="28"/>
          <w:szCs w:val="28"/>
          <w:rtl/>
        </w:rPr>
        <w:t>ألا</w:t>
      </w:r>
      <w:r w:rsidR="00080315">
        <w:rPr>
          <w:rFonts w:hint="cs"/>
          <w:sz w:val="28"/>
          <w:szCs w:val="28"/>
          <w:rtl/>
        </w:rPr>
        <w:t>َّ</w:t>
      </w:r>
      <w:r w:rsidRPr="00585BFC">
        <w:rPr>
          <w:rFonts w:hint="cs"/>
          <w:sz w:val="28"/>
          <w:szCs w:val="28"/>
          <w:rtl/>
        </w:rPr>
        <w:t xml:space="preserve"> تعلم أن الذي شفا</w:t>
      </w:r>
      <w:r w:rsidR="00080315">
        <w:rPr>
          <w:rFonts w:hint="cs"/>
          <w:sz w:val="28"/>
          <w:szCs w:val="28"/>
          <w:rtl/>
        </w:rPr>
        <w:t>ك رجل خاطئ، لأنه كسر يوم السبت؟،</w:t>
      </w:r>
      <w:r w:rsidRPr="00585BFC">
        <w:rPr>
          <w:rFonts w:hint="cs"/>
          <w:sz w:val="28"/>
          <w:szCs w:val="28"/>
          <w:rtl/>
        </w:rPr>
        <w:t xml:space="preserve"> </w:t>
      </w:r>
      <w:r w:rsidR="00080315">
        <w:rPr>
          <w:rFonts w:hint="cs"/>
          <w:sz w:val="28"/>
          <w:szCs w:val="28"/>
          <w:rtl/>
        </w:rPr>
        <w:t>"</w:t>
      </w:r>
      <w:r w:rsidR="00080315" w:rsidRPr="00080315">
        <w:rPr>
          <w:sz w:val="28"/>
          <w:szCs w:val="28"/>
          <w:rtl/>
        </w:rPr>
        <w:t>هذَا الإِنْسَانُ لَيْسَ مِنَ اللهِ، لأَنَّهُ لاَ يَحْفَظُ السَّبْتَ</w:t>
      </w:r>
      <w:r w:rsidR="00080315">
        <w:rPr>
          <w:rFonts w:hint="cs"/>
          <w:sz w:val="28"/>
          <w:szCs w:val="28"/>
          <w:rtl/>
        </w:rPr>
        <w:t>"</w:t>
      </w:r>
      <w:r w:rsidR="00080315" w:rsidRPr="00080315">
        <w:rPr>
          <w:rFonts w:hint="cs"/>
          <w:sz w:val="28"/>
          <w:szCs w:val="28"/>
          <w:rtl/>
        </w:rPr>
        <w:t xml:space="preserve"> </w:t>
      </w:r>
      <w:r w:rsidRPr="00585BFC">
        <w:rPr>
          <w:rFonts w:hint="cs"/>
          <w:sz w:val="28"/>
          <w:szCs w:val="28"/>
          <w:rtl/>
        </w:rPr>
        <w:t>(يو9: 16).. أما هم فكسروا السبت عند صلب المسيح ولم يأبهوا ولم يشعروا أنهم أخطأوا أو كسروا السبت، لأن الغرض في قلوبهم كان أقو</w:t>
      </w:r>
      <w:r w:rsidR="003C183B">
        <w:rPr>
          <w:rFonts w:hint="cs"/>
          <w:sz w:val="28"/>
          <w:szCs w:val="28"/>
          <w:rtl/>
        </w:rPr>
        <w:t>ى</w:t>
      </w:r>
      <w:r w:rsidRPr="00585BFC">
        <w:rPr>
          <w:rFonts w:hint="cs"/>
          <w:sz w:val="28"/>
          <w:szCs w:val="28"/>
          <w:rtl/>
        </w:rPr>
        <w:t xml:space="preserve"> من المبدأ بكثير.</w:t>
      </w:r>
    </w:p>
    <w:p w14:paraId="2766F1A8" w14:textId="77777777" w:rsidR="003D738A" w:rsidRPr="00585BFC" w:rsidRDefault="003D738A" w:rsidP="003417B3">
      <w:pPr>
        <w:widowControl/>
        <w:spacing w:beforeLines="40" w:before="96" w:afterLines="60" w:after="144"/>
        <w:jc w:val="lowKashida"/>
        <w:rPr>
          <w:sz w:val="28"/>
          <w:szCs w:val="28"/>
          <w:rtl/>
        </w:rPr>
      </w:pPr>
      <w:r w:rsidRPr="00585BFC">
        <w:rPr>
          <w:rFonts w:hint="cs"/>
          <w:sz w:val="28"/>
          <w:szCs w:val="28"/>
          <w:rtl/>
        </w:rPr>
        <w:t>وهؤلاء اليهود الذين كانوا متعبين جدًا من حكم الرومان، وكانوا يطلبون مسيحًا لكي يخلصهم من حكم الرومان.. في وسط أحداث الصلب عم</w:t>
      </w:r>
      <w:r w:rsidR="00CA076D">
        <w:rPr>
          <w:rFonts w:hint="cs"/>
          <w:sz w:val="28"/>
          <w:szCs w:val="28"/>
          <w:rtl/>
        </w:rPr>
        <w:t>لوا كل ما يستطيعون من أجل الزلف</w:t>
      </w:r>
      <w:r w:rsidR="004450F5">
        <w:rPr>
          <w:rFonts w:hint="cs"/>
          <w:sz w:val="28"/>
          <w:szCs w:val="28"/>
          <w:rtl/>
        </w:rPr>
        <w:t>ى</w:t>
      </w:r>
      <w:r w:rsidRPr="00585BFC">
        <w:rPr>
          <w:rFonts w:hint="cs"/>
          <w:sz w:val="28"/>
          <w:szCs w:val="28"/>
          <w:rtl/>
        </w:rPr>
        <w:t xml:space="preserve"> والتملق نحو الرومان..</w:t>
      </w:r>
    </w:p>
    <w:p w14:paraId="33518389" w14:textId="77777777" w:rsidR="003D738A" w:rsidRPr="00585BFC" w:rsidRDefault="003D738A" w:rsidP="007F05EF">
      <w:pPr>
        <w:widowControl/>
        <w:spacing w:beforeLines="40" w:before="96" w:afterLines="60" w:after="144"/>
        <w:jc w:val="lowKashida"/>
        <w:rPr>
          <w:sz w:val="28"/>
          <w:szCs w:val="28"/>
          <w:rtl/>
        </w:rPr>
      </w:pPr>
      <w:r w:rsidRPr="00585BFC">
        <w:rPr>
          <w:rFonts w:hint="cs"/>
          <w:sz w:val="28"/>
          <w:szCs w:val="28"/>
          <w:rtl/>
        </w:rPr>
        <w:t xml:space="preserve">بيلاطس </w:t>
      </w:r>
      <w:proofErr w:type="spellStart"/>
      <w:r w:rsidRPr="00585BFC">
        <w:rPr>
          <w:rFonts w:hint="cs"/>
          <w:sz w:val="28"/>
          <w:szCs w:val="28"/>
          <w:rtl/>
        </w:rPr>
        <w:t>البنطي</w:t>
      </w:r>
      <w:proofErr w:type="spellEnd"/>
      <w:r w:rsidRPr="00585BFC">
        <w:rPr>
          <w:rFonts w:hint="cs"/>
          <w:sz w:val="28"/>
          <w:szCs w:val="28"/>
          <w:rtl/>
        </w:rPr>
        <w:t xml:space="preserve"> نظر إلى المسيح وقال لهم</w:t>
      </w:r>
      <w:r w:rsidR="00686049">
        <w:rPr>
          <w:rFonts w:hint="cs"/>
          <w:sz w:val="28"/>
          <w:szCs w:val="28"/>
          <w:rtl/>
        </w:rPr>
        <w:t>:</w:t>
      </w:r>
      <w:r w:rsidR="007F05EF">
        <w:rPr>
          <w:rFonts w:hint="cs"/>
          <w:sz w:val="28"/>
          <w:szCs w:val="28"/>
          <w:rtl/>
        </w:rPr>
        <w:t xml:space="preserve"> </w:t>
      </w:r>
      <w:r w:rsidR="007F05EF">
        <w:rPr>
          <w:rFonts w:hint="cs"/>
          <w:rtl/>
        </w:rPr>
        <w:t>"</w:t>
      </w:r>
      <w:r w:rsidR="007F05EF" w:rsidRPr="007F05EF">
        <w:rPr>
          <w:sz w:val="28"/>
          <w:szCs w:val="28"/>
          <w:rtl/>
        </w:rPr>
        <w:t>أَأَ</w:t>
      </w:r>
      <w:r w:rsidR="007F05EF">
        <w:rPr>
          <w:sz w:val="28"/>
          <w:szCs w:val="28"/>
          <w:rtl/>
        </w:rPr>
        <w:t>صْلِبُ مَلِكَكُمْ؟ أَجَابَ رُؤَسَاءُ الْكَهَنَةِ:</w:t>
      </w:r>
      <w:r w:rsidR="007F05EF">
        <w:rPr>
          <w:rFonts w:hint="cs"/>
          <w:sz w:val="28"/>
          <w:szCs w:val="28"/>
          <w:rtl/>
        </w:rPr>
        <w:t xml:space="preserve"> </w:t>
      </w:r>
      <w:r w:rsidR="007F05EF" w:rsidRPr="007F05EF">
        <w:rPr>
          <w:sz w:val="28"/>
          <w:szCs w:val="28"/>
          <w:rtl/>
        </w:rPr>
        <w:t>لَيْسَ</w:t>
      </w:r>
      <w:r w:rsidR="007F05EF">
        <w:rPr>
          <w:sz w:val="28"/>
          <w:szCs w:val="28"/>
          <w:rtl/>
        </w:rPr>
        <w:t xml:space="preserve"> لَنَا مَلِكٌ إِلاَّ قَيْصَرَ!</w:t>
      </w:r>
      <w:r w:rsidR="005167A9">
        <w:rPr>
          <w:rFonts w:hint="cs"/>
          <w:sz w:val="28"/>
          <w:szCs w:val="28"/>
          <w:rtl/>
        </w:rPr>
        <w:t>" (يو19: 15)!</w:t>
      </w:r>
    </w:p>
    <w:p w14:paraId="592FFFE0" w14:textId="77777777" w:rsidR="003D738A" w:rsidRPr="00585BFC" w:rsidRDefault="005167A9" w:rsidP="0010115B">
      <w:pPr>
        <w:widowControl/>
        <w:spacing w:beforeLines="40" w:before="96" w:afterLines="60" w:after="144"/>
        <w:jc w:val="lowKashida"/>
        <w:rPr>
          <w:sz w:val="28"/>
          <w:szCs w:val="28"/>
          <w:rtl/>
        </w:rPr>
      </w:pPr>
      <w:r>
        <w:rPr>
          <w:rFonts w:hint="cs"/>
          <w:sz w:val="28"/>
          <w:szCs w:val="28"/>
          <w:rtl/>
        </w:rPr>
        <w:t>عجبًا!! بل ا</w:t>
      </w:r>
      <w:r w:rsidR="003D738A" w:rsidRPr="00585BFC">
        <w:rPr>
          <w:rFonts w:hint="cs"/>
          <w:sz w:val="28"/>
          <w:szCs w:val="28"/>
          <w:rtl/>
        </w:rPr>
        <w:t>تهم</w:t>
      </w:r>
      <w:r>
        <w:rPr>
          <w:rFonts w:hint="cs"/>
          <w:sz w:val="28"/>
          <w:szCs w:val="28"/>
          <w:rtl/>
        </w:rPr>
        <w:t>وا السيد المسيح بأنه رفض أن تُعطى</w:t>
      </w:r>
      <w:r w:rsidR="003D738A" w:rsidRPr="00585BFC">
        <w:rPr>
          <w:rFonts w:hint="cs"/>
          <w:sz w:val="28"/>
          <w:szCs w:val="28"/>
          <w:rtl/>
        </w:rPr>
        <w:t xml:space="preserve"> الجزية لقيصر.. مع أن المسيح قال يومًا</w:t>
      </w:r>
      <w:r>
        <w:rPr>
          <w:rFonts w:hint="cs"/>
          <w:sz w:val="28"/>
          <w:szCs w:val="28"/>
          <w:rtl/>
        </w:rPr>
        <w:t>: "</w:t>
      </w:r>
      <w:r w:rsidR="0010115B" w:rsidRPr="0010115B">
        <w:rPr>
          <w:sz w:val="28"/>
          <w:szCs w:val="28"/>
          <w:rtl/>
        </w:rPr>
        <w:t xml:space="preserve">أَعْطُوا مَا لِقَيْصَرَ </w:t>
      </w:r>
      <w:proofErr w:type="spellStart"/>
      <w:r w:rsidR="0010115B" w:rsidRPr="0010115B">
        <w:rPr>
          <w:sz w:val="28"/>
          <w:szCs w:val="28"/>
          <w:rtl/>
        </w:rPr>
        <w:t>لِقَيْصَرَ</w:t>
      </w:r>
      <w:proofErr w:type="spellEnd"/>
      <w:r w:rsidR="0010115B" w:rsidRPr="0010115B">
        <w:rPr>
          <w:sz w:val="28"/>
          <w:szCs w:val="28"/>
          <w:rtl/>
        </w:rPr>
        <w:t xml:space="preserve"> وَمَا ِللهِ </w:t>
      </w:r>
      <w:proofErr w:type="spellStart"/>
      <w:r w:rsidR="0010115B" w:rsidRPr="0010115B">
        <w:rPr>
          <w:sz w:val="28"/>
          <w:szCs w:val="28"/>
          <w:rtl/>
        </w:rPr>
        <w:t>للهِ</w:t>
      </w:r>
      <w:proofErr w:type="spellEnd"/>
      <w:r>
        <w:rPr>
          <w:rFonts w:hint="cs"/>
          <w:sz w:val="28"/>
          <w:szCs w:val="28"/>
          <w:rtl/>
        </w:rPr>
        <w:t>" (مر12: 17</w:t>
      </w:r>
      <w:r w:rsidR="003D738A" w:rsidRPr="00585BFC">
        <w:rPr>
          <w:rFonts w:hint="cs"/>
          <w:sz w:val="28"/>
          <w:szCs w:val="28"/>
          <w:rtl/>
        </w:rPr>
        <w:t xml:space="preserve">). </w:t>
      </w:r>
    </w:p>
    <w:p w14:paraId="21781DCD" w14:textId="77777777" w:rsidR="003D738A" w:rsidRPr="00585BFC" w:rsidRDefault="00C76B9A" w:rsidP="003417B3">
      <w:pPr>
        <w:widowControl/>
        <w:spacing w:beforeLines="40" w:before="96" w:afterLines="60" w:after="144"/>
        <w:jc w:val="lowKashida"/>
        <w:rPr>
          <w:sz w:val="28"/>
          <w:szCs w:val="28"/>
          <w:rtl/>
        </w:rPr>
      </w:pPr>
      <w:r>
        <w:rPr>
          <w:rFonts w:hint="cs"/>
          <w:sz w:val="28"/>
          <w:szCs w:val="28"/>
          <w:rtl/>
        </w:rPr>
        <w:lastRenderedPageBreak/>
        <w:t>ا</w:t>
      </w:r>
      <w:r w:rsidR="003D738A" w:rsidRPr="00585BFC">
        <w:rPr>
          <w:rFonts w:hint="cs"/>
          <w:sz w:val="28"/>
          <w:szCs w:val="28"/>
          <w:rtl/>
        </w:rPr>
        <w:t>تهم بأنه لا يعطي جزية لقيصر، بينما هم كانوا يطلبون مسيح</w:t>
      </w:r>
      <w:r w:rsidR="00AD3AD2">
        <w:rPr>
          <w:rFonts w:hint="cs"/>
          <w:sz w:val="28"/>
          <w:szCs w:val="28"/>
          <w:rtl/>
        </w:rPr>
        <w:t>ً</w:t>
      </w:r>
      <w:r w:rsidR="003D738A" w:rsidRPr="00585BFC">
        <w:rPr>
          <w:rFonts w:hint="cs"/>
          <w:sz w:val="28"/>
          <w:szCs w:val="28"/>
          <w:rtl/>
        </w:rPr>
        <w:t>ا يخلصهم من قيصر، ومن جزية قيصر.. ولكنهم تملقوا الحكام الرومان في ذلك الحين وذهبوا إلى بيلاطس؛ وتوددوا إليه كثيرًا وطلبوا إليه أن يضبط القبر الحراس، فضبط القبر بالحراس؛ ووضع عليه حجر عظيم..</w:t>
      </w:r>
    </w:p>
    <w:p w14:paraId="181C0AC1" w14:textId="77777777" w:rsidR="003D738A" w:rsidRPr="00585BFC" w:rsidRDefault="003D738A" w:rsidP="008C0F14">
      <w:pPr>
        <w:widowControl/>
        <w:spacing w:beforeLines="40" w:before="96" w:afterLines="60" w:after="144"/>
        <w:jc w:val="lowKashida"/>
        <w:rPr>
          <w:sz w:val="28"/>
          <w:szCs w:val="28"/>
          <w:rtl/>
        </w:rPr>
      </w:pPr>
      <w:r w:rsidRPr="00585BFC">
        <w:rPr>
          <w:rFonts w:hint="cs"/>
          <w:sz w:val="28"/>
          <w:szCs w:val="28"/>
          <w:rtl/>
        </w:rPr>
        <w:t>وهذا الذي فعلوه أراد به الله بالأكثر أن يظهر قوة القيامة، وأن يظهر حقيقتها.</w:t>
      </w:r>
      <w:r w:rsidR="00A74FFB">
        <w:rPr>
          <w:rFonts w:hint="cs"/>
          <w:sz w:val="28"/>
          <w:szCs w:val="28"/>
          <w:rtl/>
        </w:rPr>
        <w:t xml:space="preserve"> لأنه لو أنهم لم يقوموا بهذه الا</w:t>
      </w:r>
      <w:r w:rsidRPr="00585BFC">
        <w:rPr>
          <w:rFonts w:hint="cs"/>
          <w:sz w:val="28"/>
          <w:szCs w:val="28"/>
          <w:rtl/>
        </w:rPr>
        <w:t>حتياطات جميعها، لكان لهم رأي يقولونه..</w:t>
      </w:r>
      <w:r w:rsidR="008C0F14">
        <w:rPr>
          <w:rFonts w:hint="cs"/>
          <w:sz w:val="28"/>
          <w:szCs w:val="28"/>
          <w:rtl/>
        </w:rPr>
        <w:t xml:space="preserve"> </w:t>
      </w:r>
      <w:r w:rsidR="001E1382">
        <w:rPr>
          <w:rFonts w:hint="cs"/>
          <w:sz w:val="28"/>
          <w:szCs w:val="28"/>
          <w:rtl/>
        </w:rPr>
        <w:t>(أ</w:t>
      </w:r>
      <w:r w:rsidRPr="00585BFC">
        <w:rPr>
          <w:rFonts w:hint="cs"/>
          <w:sz w:val="28"/>
          <w:szCs w:val="28"/>
          <w:rtl/>
        </w:rPr>
        <w:t>ن التلاميذ أت</w:t>
      </w:r>
      <w:r w:rsidR="008C0F14">
        <w:rPr>
          <w:rFonts w:hint="cs"/>
          <w:sz w:val="28"/>
          <w:szCs w:val="28"/>
          <w:rtl/>
        </w:rPr>
        <w:t>وا وسرقوا السيد المسيح من القبر</w:t>
      </w:r>
      <w:r w:rsidR="001E1382">
        <w:rPr>
          <w:rFonts w:hint="cs"/>
          <w:sz w:val="28"/>
          <w:szCs w:val="28"/>
          <w:rtl/>
        </w:rPr>
        <w:t>)</w:t>
      </w:r>
      <w:r w:rsidR="008C0F14">
        <w:rPr>
          <w:rFonts w:hint="cs"/>
          <w:sz w:val="28"/>
          <w:szCs w:val="28"/>
          <w:rtl/>
        </w:rPr>
        <w:t>!!</w:t>
      </w:r>
      <w:r w:rsidR="001E1382">
        <w:rPr>
          <w:rFonts w:hint="cs"/>
          <w:sz w:val="28"/>
          <w:szCs w:val="28"/>
          <w:rtl/>
        </w:rPr>
        <w:t xml:space="preserve"> أما وأنهم قد قاموا بكل هذه الا</w:t>
      </w:r>
      <w:r w:rsidRPr="00585BFC">
        <w:rPr>
          <w:rFonts w:hint="cs"/>
          <w:sz w:val="28"/>
          <w:szCs w:val="28"/>
          <w:rtl/>
        </w:rPr>
        <w:t>حتياطات بحرص</w:t>
      </w:r>
      <w:r w:rsidR="001E1382">
        <w:rPr>
          <w:rFonts w:hint="cs"/>
          <w:sz w:val="28"/>
          <w:szCs w:val="28"/>
          <w:rtl/>
        </w:rPr>
        <w:t>ٍ</w:t>
      </w:r>
      <w:r w:rsidRPr="00585BFC">
        <w:rPr>
          <w:rFonts w:hint="cs"/>
          <w:sz w:val="28"/>
          <w:szCs w:val="28"/>
          <w:rtl/>
        </w:rPr>
        <w:t xml:space="preserve"> شديد، وختموا القبر بالأختام، ووضعوا عليه مجموعة كبيرة من الجنود، فلم يبق لهم عذر بعد ذلك.</w:t>
      </w:r>
    </w:p>
    <w:p w14:paraId="06D55A52" w14:textId="77777777" w:rsidR="003D738A" w:rsidRPr="00585BFC" w:rsidRDefault="003D738A" w:rsidP="002810F0">
      <w:pPr>
        <w:widowControl/>
        <w:spacing w:beforeLines="40" w:before="96" w:afterLines="60" w:after="144"/>
        <w:jc w:val="lowKashida"/>
        <w:rPr>
          <w:sz w:val="28"/>
          <w:szCs w:val="28"/>
          <w:rtl/>
        </w:rPr>
      </w:pPr>
      <w:r w:rsidRPr="00585BFC">
        <w:rPr>
          <w:rFonts w:hint="cs"/>
          <w:sz w:val="28"/>
          <w:szCs w:val="28"/>
          <w:rtl/>
        </w:rPr>
        <w:t>لم يكتفوا بكل ما فعلوه بل كما شوهوا رسالة المسيح، أو حاولوا ذلك</w:t>
      </w:r>
      <w:r w:rsidR="002810F0">
        <w:rPr>
          <w:rFonts w:hint="cs"/>
          <w:sz w:val="28"/>
          <w:szCs w:val="28"/>
          <w:rtl/>
        </w:rPr>
        <w:t>،</w:t>
      </w:r>
      <w:r w:rsidRPr="00585BFC">
        <w:rPr>
          <w:rFonts w:hint="cs"/>
          <w:sz w:val="28"/>
          <w:szCs w:val="28"/>
          <w:rtl/>
        </w:rPr>
        <w:t xml:space="preserve"> أرادوا أيضًا أن </w:t>
      </w:r>
      <w:r w:rsidR="002810F0">
        <w:rPr>
          <w:rFonts w:hint="cs"/>
          <w:sz w:val="28"/>
          <w:szCs w:val="28"/>
          <w:rtl/>
        </w:rPr>
        <w:t>يشوهوا القيامة فملأوا الدنيا كلامًا ودفعوا رشوة للجنود وقالوا لهم: "</w:t>
      </w:r>
      <w:r w:rsidR="002810F0" w:rsidRPr="002810F0">
        <w:rPr>
          <w:sz w:val="28"/>
          <w:szCs w:val="28"/>
          <w:rtl/>
        </w:rPr>
        <w:t>قُولُوا</w:t>
      </w:r>
      <w:r w:rsidRPr="00585BFC">
        <w:rPr>
          <w:rFonts w:hint="cs"/>
          <w:sz w:val="28"/>
          <w:szCs w:val="28"/>
          <w:rtl/>
        </w:rPr>
        <w:t xml:space="preserve"> </w:t>
      </w:r>
      <w:r w:rsidR="002810F0" w:rsidRPr="002810F0">
        <w:rPr>
          <w:sz w:val="28"/>
          <w:szCs w:val="28"/>
          <w:rtl/>
        </w:rPr>
        <w:t>إِنَّ تَلاَمِيذَهُ أَتَوْا لَيْلاً وَسَرَقُوهُ وَنَحْنُ نِيَامٌ</w:t>
      </w:r>
      <w:r w:rsidRPr="00585BFC">
        <w:rPr>
          <w:rFonts w:hint="cs"/>
          <w:sz w:val="28"/>
          <w:szCs w:val="28"/>
          <w:rtl/>
        </w:rPr>
        <w:t>" (مت28: 1</w:t>
      </w:r>
      <w:r w:rsidR="00893AC7">
        <w:rPr>
          <w:rFonts w:hint="cs"/>
          <w:sz w:val="28"/>
          <w:szCs w:val="28"/>
          <w:rtl/>
        </w:rPr>
        <w:t>3)، ونحن نخلصكم من عقوبة هذا الن</w:t>
      </w:r>
      <w:r w:rsidRPr="00585BFC">
        <w:rPr>
          <w:rFonts w:hint="cs"/>
          <w:sz w:val="28"/>
          <w:szCs w:val="28"/>
          <w:rtl/>
        </w:rPr>
        <w:t>وم.</w:t>
      </w:r>
    </w:p>
    <w:p w14:paraId="41F6A4DA" w14:textId="77777777" w:rsidR="003D738A" w:rsidRPr="00585BFC" w:rsidRDefault="003D738A" w:rsidP="0011602F">
      <w:pPr>
        <w:widowControl/>
        <w:spacing w:beforeLines="40" w:before="96" w:afterLines="60" w:after="144"/>
        <w:jc w:val="lowKashida"/>
        <w:rPr>
          <w:sz w:val="28"/>
          <w:szCs w:val="28"/>
          <w:rtl/>
        </w:rPr>
      </w:pPr>
      <w:r w:rsidRPr="00585BFC">
        <w:rPr>
          <w:rFonts w:hint="cs"/>
          <w:sz w:val="28"/>
          <w:szCs w:val="28"/>
          <w:rtl/>
        </w:rPr>
        <w:t xml:space="preserve">السيد المسيح بقيامته </w:t>
      </w:r>
      <w:r w:rsidR="0011602F">
        <w:rPr>
          <w:rFonts w:hint="cs"/>
          <w:sz w:val="28"/>
          <w:szCs w:val="28"/>
          <w:rtl/>
        </w:rPr>
        <w:t>ا</w:t>
      </w:r>
      <w:r w:rsidRPr="00585BFC">
        <w:rPr>
          <w:rFonts w:hint="cs"/>
          <w:sz w:val="28"/>
          <w:szCs w:val="28"/>
          <w:rtl/>
        </w:rPr>
        <w:t>نتصر على دسائس اليهود؛ و</w:t>
      </w:r>
      <w:r w:rsidR="008F24F6">
        <w:rPr>
          <w:rFonts w:hint="cs"/>
          <w:sz w:val="28"/>
          <w:szCs w:val="28"/>
          <w:rtl/>
        </w:rPr>
        <w:t>ا</w:t>
      </w:r>
      <w:r w:rsidRPr="00585BFC">
        <w:rPr>
          <w:rFonts w:hint="cs"/>
          <w:sz w:val="28"/>
          <w:szCs w:val="28"/>
          <w:rtl/>
        </w:rPr>
        <w:t>نتصر على مؤ</w:t>
      </w:r>
      <w:r w:rsidR="00893AC7">
        <w:rPr>
          <w:rFonts w:hint="cs"/>
          <w:sz w:val="28"/>
          <w:szCs w:val="28"/>
          <w:rtl/>
        </w:rPr>
        <w:t>امراتهم وعلى كل تدابيرهم، وقام من الموت بمجد عظيم يدل على ا</w:t>
      </w:r>
      <w:r w:rsidRPr="00585BFC">
        <w:rPr>
          <w:rFonts w:hint="cs"/>
          <w:sz w:val="28"/>
          <w:szCs w:val="28"/>
          <w:rtl/>
        </w:rPr>
        <w:t>نتصاره وعلى قوته..</w:t>
      </w:r>
    </w:p>
    <w:p w14:paraId="2E1F075A" w14:textId="77777777" w:rsidR="003D738A" w:rsidRPr="00585BFC" w:rsidRDefault="003D738A" w:rsidP="00B84226">
      <w:pPr>
        <w:widowControl/>
        <w:spacing w:beforeLines="40" w:before="96" w:afterLines="60" w:after="144"/>
        <w:jc w:val="lowKashida"/>
        <w:rPr>
          <w:sz w:val="28"/>
          <w:szCs w:val="28"/>
          <w:rtl/>
        </w:rPr>
      </w:pPr>
      <w:r w:rsidRPr="00585BFC">
        <w:rPr>
          <w:rFonts w:hint="cs"/>
          <w:sz w:val="28"/>
          <w:szCs w:val="28"/>
          <w:rtl/>
        </w:rPr>
        <w:t>ونحن حينما نذكر في عيد القيامة هذا الحدث الكبير، إنما نفرح ل</w:t>
      </w:r>
      <w:r w:rsidR="00B84226">
        <w:rPr>
          <w:rFonts w:hint="cs"/>
          <w:sz w:val="28"/>
          <w:szCs w:val="28"/>
          <w:rtl/>
        </w:rPr>
        <w:t>ا</w:t>
      </w:r>
      <w:r w:rsidR="009D4106">
        <w:rPr>
          <w:rFonts w:hint="cs"/>
          <w:sz w:val="28"/>
          <w:szCs w:val="28"/>
          <w:rtl/>
        </w:rPr>
        <w:t>ِ</w:t>
      </w:r>
      <w:r w:rsidRPr="00585BFC">
        <w:rPr>
          <w:rFonts w:hint="cs"/>
          <w:sz w:val="28"/>
          <w:szCs w:val="28"/>
          <w:rtl/>
        </w:rPr>
        <w:t>نتصار الر</w:t>
      </w:r>
      <w:r w:rsidR="009D4106">
        <w:rPr>
          <w:rFonts w:hint="cs"/>
          <w:sz w:val="28"/>
          <w:szCs w:val="28"/>
          <w:rtl/>
        </w:rPr>
        <w:t>َّ</w:t>
      </w:r>
      <w:r w:rsidRPr="00585BFC">
        <w:rPr>
          <w:rFonts w:hint="cs"/>
          <w:sz w:val="28"/>
          <w:szCs w:val="28"/>
          <w:rtl/>
        </w:rPr>
        <w:t>ب على الموت.</w:t>
      </w:r>
    </w:p>
    <w:p w14:paraId="7769DE76" w14:textId="77777777" w:rsidR="003D738A" w:rsidRPr="00585BFC" w:rsidRDefault="00893AC7" w:rsidP="00893AC7">
      <w:pPr>
        <w:pStyle w:val="Heading3"/>
        <w:rPr>
          <w:rtl/>
        </w:rPr>
      </w:pPr>
      <w:bookmarkStart w:id="100" w:name="_Toc55917372"/>
      <w:bookmarkStart w:id="101" w:name="_Toc55917748"/>
      <w:r>
        <w:rPr>
          <w:rFonts w:hint="cs"/>
          <w:rtl/>
        </w:rPr>
        <w:t>الحياة الأبدية</w:t>
      </w:r>
      <w:bookmarkEnd w:id="100"/>
      <w:bookmarkEnd w:id="101"/>
      <w:r w:rsidR="003D738A" w:rsidRPr="00585BFC">
        <w:rPr>
          <w:rFonts w:hint="cs"/>
          <w:rtl/>
        </w:rPr>
        <w:t xml:space="preserve"> </w:t>
      </w:r>
    </w:p>
    <w:p w14:paraId="33883BBF" w14:textId="77777777" w:rsidR="003D738A" w:rsidRPr="00585BFC" w:rsidRDefault="003D738A" w:rsidP="00893AC7">
      <w:pPr>
        <w:widowControl/>
        <w:spacing w:beforeLines="40" w:before="96" w:afterLines="60" w:after="144"/>
        <w:jc w:val="lowKashida"/>
        <w:rPr>
          <w:sz w:val="28"/>
          <w:szCs w:val="28"/>
          <w:rtl/>
        </w:rPr>
      </w:pPr>
      <w:r w:rsidRPr="00585BFC">
        <w:rPr>
          <w:rFonts w:hint="cs"/>
          <w:sz w:val="28"/>
          <w:szCs w:val="28"/>
          <w:rtl/>
        </w:rPr>
        <w:t>عيد القي</w:t>
      </w:r>
      <w:r w:rsidR="00893AC7">
        <w:rPr>
          <w:rFonts w:hint="cs"/>
          <w:sz w:val="28"/>
          <w:szCs w:val="28"/>
          <w:rtl/>
        </w:rPr>
        <w:t>ا</w:t>
      </w:r>
      <w:r w:rsidRPr="00585BFC">
        <w:rPr>
          <w:rFonts w:hint="cs"/>
          <w:sz w:val="28"/>
          <w:szCs w:val="28"/>
          <w:rtl/>
        </w:rPr>
        <w:t>مة يعطينا فكرة أخرى عن أن الحياة على الأرض ليست كل شيء</w:t>
      </w:r>
      <w:r w:rsidR="00DB5358">
        <w:rPr>
          <w:rFonts w:hint="cs"/>
          <w:sz w:val="28"/>
          <w:szCs w:val="28"/>
          <w:rtl/>
        </w:rPr>
        <w:t>،</w:t>
      </w:r>
      <w:r w:rsidRPr="00585BFC">
        <w:rPr>
          <w:rFonts w:hint="cs"/>
          <w:sz w:val="28"/>
          <w:szCs w:val="28"/>
          <w:rtl/>
        </w:rPr>
        <w:t xml:space="preserve"> والموت ليس خاتمة المطاف.. الموت ما هو إلا</w:t>
      </w:r>
      <w:r w:rsidR="00DB5358">
        <w:rPr>
          <w:rFonts w:hint="cs"/>
          <w:sz w:val="28"/>
          <w:szCs w:val="28"/>
          <w:rtl/>
        </w:rPr>
        <w:t>َّ</w:t>
      </w:r>
      <w:r w:rsidRPr="00585BFC">
        <w:rPr>
          <w:rFonts w:hint="cs"/>
          <w:sz w:val="28"/>
          <w:szCs w:val="28"/>
          <w:rtl/>
        </w:rPr>
        <w:t xml:space="preserve"> جسر يعبر عليه الإنسان من حياة أرضية إلى حياة أفضل</w:t>
      </w:r>
      <w:r w:rsidR="00DB5358">
        <w:rPr>
          <w:rFonts w:hint="cs"/>
          <w:sz w:val="28"/>
          <w:szCs w:val="28"/>
          <w:rtl/>
        </w:rPr>
        <w:t>.</w:t>
      </w:r>
    </w:p>
    <w:p w14:paraId="0C68D100" w14:textId="77777777" w:rsidR="003D738A" w:rsidRPr="00585BFC" w:rsidRDefault="003D738A" w:rsidP="003417B3">
      <w:pPr>
        <w:widowControl/>
        <w:spacing w:beforeLines="40" w:before="96" w:afterLines="60" w:after="144"/>
        <w:jc w:val="lowKashida"/>
        <w:rPr>
          <w:sz w:val="28"/>
          <w:szCs w:val="28"/>
          <w:rtl/>
        </w:rPr>
      </w:pPr>
      <w:r w:rsidRPr="00DB5358">
        <w:rPr>
          <w:rFonts w:hint="cs"/>
          <w:b/>
          <w:bCs/>
          <w:sz w:val="28"/>
          <w:szCs w:val="28"/>
          <w:rtl/>
        </w:rPr>
        <w:t xml:space="preserve">القيامة هي قصة عبور نعبر بها من العالم الأرضي إلى العالم </w:t>
      </w:r>
      <w:proofErr w:type="spellStart"/>
      <w:r w:rsidRPr="00DB5358">
        <w:rPr>
          <w:rFonts w:hint="cs"/>
          <w:b/>
          <w:bCs/>
          <w:sz w:val="28"/>
          <w:szCs w:val="28"/>
          <w:rtl/>
        </w:rPr>
        <w:t>السمائي</w:t>
      </w:r>
      <w:proofErr w:type="spellEnd"/>
      <w:r w:rsidRPr="00DB5358">
        <w:rPr>
          <w:rFonts w:hint="cs"/>
          <w:b/>
          <w:bCs/>
          <w:sz w:val="28"/>
          <w:szCs w:val="28"/>
          <w:rtl/>
        </w:rPr>
        <w:t>.. ونعبر بها من حياة الجسد المادي إلى حياة الجسد الروحاني.. نعبر بها من هذا العالم الخاطئ إلى عالم القديسين والأبرار</w:t>
      </w:r>
      <w:r w:rsidRPr="00585BFC">
        <w:rPr>
          <w:rFonts w:hint="cs"/>
          <w:sz w:val="28"/>
          <w:szCs w:val="28"/>
          <w:rtl/>
        </w:rPr>
        <w:t xml:space="preserve">. </w:t>
      </w:r>
    </w:p>
    <w:p w14:paraId="2C26B2D6" w14:textId="77777777" w:rsidR="003D738A" w:rsidRPr="00585BFC" w:rsidRDefault="003D738A" w:rsidP="003417B3">
      <w:pPr>
        <w:widowControl/>
        <w:spacing w:beforeLines="40" w:before="96" w:afterLines="60" w:after="144"/>
        <w:jc w:val="lowKashida"/>
        <w:rPr>
          <w:sz w:val="28"/>
          <w:szCs w:val="28"/>
          <w:rtl/>
        </w:rPr>
      </w:pPr>
      <w:r w:rsidRPr="00585BFC">
        <w:rPr>
          <w:rFonts w:hint="cs"/>
          <w:sz w:val="28"/>
          <w:szCs w:val="28"/>
          <w:rtl/>
        </w:rPr>
        <w:lastRenderedPageBreak/>
        <w:t>فنحن في عيد القيامة نذكر جمال هذا العبور، الذي يعبر به الإنسان إلى الحياة الأخرى.. يعبر به إلى حياة كلها مجد، وكلها فرح، وكلها نعيم.. إلى حياة أفضل..</w:t>
      </w:r>
    </w:p>
    <w:p w14:paraId="63A77A4E" w14:textId="77777777" w:rsidR="003D738A" w:rsidRPr="00585BFC" w:rsidRDefault="003D738A" w:rsidP="00E80CF1">
      <w:pPr>
        <w:widowControl/>
        <w:spacing w:beforeLines="40" w:before="96" w:afterLines="60" w:after="144"/>
        <w:jc w:val="lowKashida"/>
        <w:rPr>
          <w:sz w:val="28"/>
          <w:szCs w:val="28"/>
          <w:rtl/>
        </w:rPr>
      </w:pPr>
      <w:r w:rsidRPr="00585BFC">
        <w:rPr>
          <w:rFonts w:hint="cs"/>
          <w:sz w:val="28"/>
          <w:szCs w:val="28"/>
          <w:rtl/>
        </w:rPr>
        <w:t>لهذا كان أولاد ال</w:t>
      </w:r>
      <w:r w:rsidR="00795950">
        <w:rPr>
          <w:rFonts w:hint="cs"/>
          <w:sz w:val="28"/>
          <w:szCs w:val="28"/>
          <w:rtl/>
        </w:rPr>
        <w:t>له با</w:t>
      </w:r>
      <w:r w:rsidRPr="00585BFC">
        <w:rPr>
          <w:rFonts w:hint="cs"/>
          <w:sz w:val="28"/>
          <w:szCs w:val="28"/>
          <w:rtl/>
        </w:rPr>
        <w:t>ستمرار يشتهون الحياة الأخرى، ويشعرون أن حياتهم على الأرض مجرد غربة، وأنهم غرباء على هذه الأرض، كما يقول داود النبي</w:t>
      </w:r>
      <w:r w:rsidR="00A85406">
        <w:rPr>
          <w:rFonts w:hint="cs"/>
          <w:sz w:val="28"/>
          <w:szCs w:val="28"/>
          <w:rtl/>
        </w:rPr>
        <w:t>:</w:t>
      </w:r>
      <w:r w:rsidRPr="00585BFC">
        <w:rPr>
          <w:rFonts w:hint="cs"/>
          <w:sz w:val="28"/>
          <w:szCs w:val="28"/>
          <w:rtl/>
        </w:rPr>
        <w:t xml:space="preserve"> "</w:t>
      </w:r>
      <w:r w:rsidR="00A85406" w:rsidRPr="00A85406">
        <w:rPr>
          <w:sz w:val="28"/>
          <w:szCs w:val="28"/>
          <w:rtl/>
        </w:rPr>
        <w:t>غَرِيبٌ أَنَا فِي الأَرْضِ. لاَ تُخْفِ عَنِّي وَصَايَاكَ</w:t>
      </w:r>
      <w:r w:rsidRPr="00585BFC">
        <w:rPr>
          <w:rFonts w:hint="cs"/>
          <w:sz w:val="28"/>
          <w:szCs w:val="28"/>
          <w:rtl/>
        </w:rPr>
        <w:t>" (مز119: 19)</w:t>
      </w:r>
      <w:r w:rsidR="0044584D">
        <w:rPr>
          <w:rFonts w:hint="cs"/>
          <w:sz w:val="28"/>
          <w:szCs w:val="28"/>
          <w:rtl/>
        </w:rPr>
        <w:t>.</w:t>
      </w:r>
      <w:r w:rsidRPr="00585BFC">
        <w:rPr>
          <w:rFonts w:hint="cs"/>
          <w:sz w:val="28"/>
          <w:szCs w:val="28"/>
          <w:rtl/>
        </w:rPr>
        <w:t xml:space="preserve"> ويقول أيضًا</w:t>
      </w:r>
      <w:r w:rsidR="00E80CF1">
        <w:rPr>
          <w:rFonts w:hint="cs"/>
          <w:sz w:val="28"/>
          <w:szCs w:val="28"/>
          <w:rtl/>
        </w:rPr>
        <w:t>:</w:t>
      </w:r>
      <w:r w:rsidRPr="00585BFC">
        <w:rPr>
          <w:rFonts w:hint="cs"/>
          <w:sz w:val="28"/>
          <w:szCs w:val="28"/>
          <w:rtl/>
        </w:rPr>
        <w:t xml:space="preserve"> "</w:t>
      </w:r>
      <w:r w:rsidR="00E80CF1" w:rsidRPr="00E80CF1">
        <w:rPr>
          <w:sz w:val="28"/>
          <w:szCs w:val="28"/>
          <w:rtl/>
        </w:rPr>
        <w:t>أَنَا غَرِيبٌ عِنْدَكَ. نَزِيلٌ مِثْلُ جَمِيعِ آبَائِي</w:t>
      </w:r>
      <w:r w:rsidR="00626937">
        <w:rPr>
          <w:rFonts w:hint="cs"/>
          <w:sz w:val="28"/>
          <w:szCs w:val="28"/>
          <w:rtl/>
        </w:rPr>
        <w:t>" (مز39: 12).</w:t>
      </w:r>
    </w:p>
    <w:p w14:paraId="2B0BF5E1" w14:textId="77777777" w:rsidR="003D738A" w:rsidRPr="00585BFC" w:rsidRDefault="003D738A" w:rsidP="00A15E98">
      <w:pPr>
        <w:widowControl/>
        <w:spacing w:beforeLines="40" w:before="96" w:afterLines="60" w:after="144"/>
        <w:jc w:val="lowKashida"/>
        <w:rPr>
          <w:sz w:val="28"/>
          <w:szCs w:val="28"/>
          <w:rtl/>
        </w:rPr>
      </w:pPr>
      <w:r w:rsidRPr="00585BFC">
        <w:rPr>
          <w:rFonts w:hint="cs"/>
          <w:sz w:val="28"/>
          <w:szCs w:val="28"/>
          <w:rtl/>
        </w:rPr>
        <w:t>من أجل هذا كان الناس يشتهون القيامة باستمرار ويشتهون الموت الذي يوصلهم إلى القيامة.. وكان المرتل يقول في المزمور</w:t>
      </w:r>
      <w:r w:rsidR="00C8205F">
        <w:rPr>
          <w:rFonts w:hint="cs"/>
          <w:sz w:val="28"/>
          <w:szCs w:val="28"/>
          <w:rtl/>
        </w:rPr>
        <w:t>:</w:t>
      </w:r>
      <w:r w:rsidRPr="00585BFC">
        <w:rPr>
          <w:rFonts w:hint="cs"/>
          <w:sz w:val="28"/>
          <w:szCs w:val="28"/>
          <w:rtl/>
        </w:rPr>
        <w:t xml:space="preserve"> "</w:t>
      </w:r>
      <w:r w:rsidR="00A15E98" w:rsidRPr="00A15E98">
        <w:rPr>
          <w:sz w:val="28"/>
          <w:szCs w:val="28"/>
          <w:rtl/>
        </w:rPr>
        <w:t>عَرِّفْنِي يَا رَبُّ نِهَايَتِي وَمِقْدَارَ أَيَّامِي كَمْ هِيَ، فَأَعْلَمَ كَيْفَ أَنَا زَائِلٌ</w:t>
      </w:r>
      <w:r w:rsidRPr="00585BFC">
        <w:rPr>
          <w:rFonts w:hint="cs"/>
          <w:sz w:val="28"/>
          <w:szCs w:val="28"/>
          <w:rtl/>
        </w:rPr>
        <w:t>" (مز39: 4).. إن عمري كال</w:t>
      </w:r>
      <w:r w:rsidR="007309FB">
        <w:rPr>
          <w:rFonts w:hint="cs"/>
          <w:sz w:val="28"/>
          <w:szCs w:val="28"/>
          <w:rtl/>
        </w:rPr>
        <w:t>خيال قدامك.. خيال يتمثل كإنسان.</w:t>
      </w:r>
    </w:p>
    <w:p w14:paraId="04E46FAA" w14:textId="77777777" w:rsidR="003D738A" w:rsidRPr="00585BFC" w:rsidRDefault="003D738A" w:rsidP="003417B3">
      <w:pPr>
        <w:widowControl/>
        <w:spacing w:beforeLines="40" w:before="96" w:afterLines="60" w:after="144"/>
        <w:jc w:val="lowKashida"/>
        <w:rPr>
          <w:sz w:val="28"/>
          <w:szCs w:val="28"/>
          <w:rtl/>
        </w:rPr>
      </w:pPr>
      <w:r w:rsidRPr="00585BFC">
        <w:rPr>
          <w:rFonts w:hint="cs"/>
          <w:sz w:val="28"/>
          <w:szCs w:val="28"/>
          <w:rtl/>
        </w:rPr>
        <w:t>نحن في عيد القيامة نذكر رغباتنا وأشواقنا إلى العالم الآخر، الذي نذهب إليه بعد القيامة.. آمالنا كلها تتركز في السماء، وفي النعيم الأبدي، وفي ملكوت الله حيث لا يوجد هناك موت ولا خطية.. إنما توجد سعادة دائمة..</w:t>
      </w:r>
    </w:p>
    <w:p w14:paraId="4A9C85B4" w14:textId="77777777" w:rsidR="003D738A" w:rsidRPr="00585BFC" w:rsidRDefault="003D738A" w:rsidP="003417B3">
      <w:pPr>
        <w:widowControl/>
        <w:spacing w:beforeLines="40" w:before="96" w:afterLines="60" w:after="144"/>
        <w:jc w:val="lowKashida"/>
        <w:rPr>
          <w:sz w:val="28"/>
          <w:szCs w:val="28"/>
          <w:rtl/>
        </w:rPr>
      </w:pPr>
      <w:r w:rsidRPr="00585BFC">
        <w:rPr>
          <w:rFonts w:hint="cs"/>
          <w:sz w:val="28"/>
          <w:szCs w:val="28"/>
          <w:rtl/>
        </w:rPr>
        <w:t xml:space="preserve">ولكننا على الأرض </w:t>
      </w:r>
      <w:proofErr w:type="spellStart"/>
      <w:r w:rsidRPr="00585BFC">
        <w:rPr>
          <w:rFonts w:hint="cs"/>
          <w:sz w:val="28"/>
          <w:szCs w:val="28"/>
          <w:rtl/>
        </w:rPr>
        <w:t>ينبغى</w:t>
      </w:r>
      <w:proofErr w:type="spellEnd"/>
      <w:r w:rsidRPr="00585BFC">
        <w:rPr>
          <w:rFonts w:hint="cs"/>
          <w:sz w:val="28"/>
          <w:szCs w:val="28"/>
          <w:rtl/>
        </w:rPr>
        <w:t xml:space="preserve"> أن نكون مخلصين جدًا، وأمناء لعملنا فيها.. هي فترة غربة، ولكننا نقضيها في أمانة وفي كمال وفي قداسة وفي بر لكي نستحق العالم الآخر، ولكي نسعد كل من هم حولنا على قدر طاقتنا وعلى قدر إمكانياتنا..</w:t>
      </w:r>
    </w:p>
    <w:p w14:paraId="71C22606" w14:textId="77777777" w:rsidR="003D738A" w:rsidRPr="00585BFC" w:rsidRDefault="00E42D1E" w:rsidP="00CB54EE">
      <w:pPr>
        <w:pStyle w:val="Heading3"/>
        <w:rPr>
          <w:rtl/>
        </w:rPr>
      </w:pPr>
      <w:bookmarkStart w:id="102" w:name="_Toc55917373"/>
      <w:bookmarkStart w:id="103" w:name="_Toc55917749"/>
      <w:r>
        <w:rPr>
          <w:rFonts w:hint="cs"/>
          <w:rtl/>
        </w:rPr>
        <w:t>قوة القيامة في حياتنا</w:t>
      </w:r>
      <w:bookmarkEnd w:id="102"/>
      <w:bookmarkEnd w:id="103"/>
    </w:p>
    <w:p w14:paraId="4039BA00" w14:textId="77777777" w:rsidR="003D738A" w:rsidRPr="00585BFC" w:rsidRDefault="003D738A" w:rsidP="003417B3">
      <w:pPr>
        <w:widowControl/>
        <w:spacing w:beforeLines="40" w:before="96" w:afterLines="60" w:after="144"/>
        <w:jc w:val="lowKashida"/>
        <w:rPr>
          <w:sz w:val="28"/>
          <w:szCs w:val="28"/>
          <w:rtl/>
        </w:rPr>
      </w:pPr>
      <w:r w:rsidRPr="00585BFC">
        <w:rPr>
          <w:rFonts w:hint="cs"/>
          <w:sz w:val="28"/>
          <w:szCs w:val="28"/>
          <w:rtl/>
        </w:rPr>
        <w:t xml:space="preserve">وفي عيد القيامة المجيد نطلب أن تعمل القيامة في قلوبنا.. قوة القيامة يكون لها مفعول في قلوبنا وفي حياتنا كلها.. ونطلب أن قوة القيامة تعمل في وطننا وفي </w:t>
      </w:r>
      <w:proofErr w:type="spellStart"/>
      <w:r w:rsidRPr="00585BFC">
        <w:rPr>
          <w:rFonts w:hint="cs"/>
          <w:sz w:val="28"/>
          <w:szCs w:val="28"/>
          <w:rtl/>
        </w:rPr>
        <w:t>بلادننا</w:t>
      </w:r>
      <w:proofErr w:type="spellEnd"/>
      <w:r w:rsidR="006F119E">
        <w:rPr>
          <w:rFonts w:hint="cs"/>
          <w:sz w:val="28"/>
          <w:szCs w:val="28"/>
          <w:rtl/>
        </w:rPr>
        <w:t>.. ونحن نشكر الله لأننا رأينا ل</w:t>
      </w:r>
      <w:r w:rsidRPr="00585BFC">
        <w:rPr>
          <w:rFonts w:hint="cs"/>
          <w:sz w:val="28"/>
          <w:szCs w:val="28"/>
          <w:rtl/>
        </w:rPr>
        <w:t>م</w:t>
      </w:r>
      <w:r w:rsidR="006F119E">
        <w:rPr>
          <w:rFonts w:hint="cs"/>
          <w:sz w:val="28"/>
          <w:szCs w:val="28"/>
          <w:rtl/>
        </w:rPr>
        <w:t>س</w:t>
      </w:r>
      <w:r w:rsidRPr="00585BFC">
        <w:rPr>
          <w:rFonts w:hint="cs"/>
          <w:sz w:val="28"/>
          <w:szCs w:val="28"/>
          <w:rtl/>
        </w:rPr>
        <w:t>ات جميلة من حياة القيامة في بلادنا.. وفي مستقبلها وفي حاضرها..</w:t>
      </w:r>
    </w:p>
    <w:p w14:paraId="01A17BBA" w14:textId="77777777" w:rsidR="00A23154" w:rsidRDefault="003D738A" w:rsidP="00A23154">
      <w:pPr>
        <w:widowControl/>
        <w:spacing w:beforeLines="40" w:before="96" w:afterLines="60" w:after="144"/>
        <w:jc w:val="lowKashida"/>
        <w:rPr>
          <w:sz w:val="28"/>
          <w:szCs w:val="28"/>
          <w:rtl/>
        </w:rPr>
      </w:pPr>
      <w:r w:rsidRPr="00585BFC">
        <w:rPr>
          <w:rFonts w:hint="cs"/>
          <w:sz w:val="28"/>
          <w:szCs w:val="28"/>
          <w:rtl/>
        </w:rPr>
        <w:lastRenderedPageBreak/>
        <w:t>نطلب أيضًا أن تعمل القيامة في قلوبنا.. في حياتنا.. في سلوكنا.. في تصرفاتنا، فلا نحيا في الخطية بعد، إنما نقوم قيامة البر والقداسة من كل سقطة نقع فيها بإغراء الشيطان..</w:t>
      </w:r>
      <w:r w:rsidR="00400F38">
        <w:rPr>
          <w:rFonts w:hint="cs"/>
          <w:sz w:val="28"/>
          <w:szCs w:val="28"/>
          <w:rtl/>
        </w:rPr>
        <w:t xml:space="preserve"> </w:t>
      </w:r>
      <w:r w:rsidRPr="00585BFC">
        <w:rPr>
          <w:rFonts w:hint="cs"/>
          <w:sz w:val="28"/>
          <w:szCs w:val="28"/>
          <w:rtl/>
        </w:rPr>
        <w:t>نطلب من الر</w:t>
      </w:r>
      <w:r w:rsidR="00400F38">
        <w:rPr>
          <w:rFonts w:hint="cs"/>
          <w:sz w:val="28"/>
          <w:szCs w:val="28"/>
          <w:rtl/>
        </w:rPr>
        <w:t>َّ</w:t>
      </w:r>
      <w:r w:rsidRPr="00585BFC">
        <w:rPr>
          <w:rFonts w:hint="cs"/>
          <w:sz w:val="28"/>
          <w:szCs w:val="28"/>
          <w:rtl/>
        </w:rPr>
        <w:t>ب</w:t>
      </w:r>
      <w:r w:rsidR="00400F38">
        <w:rPr>
          <w:rFonts w:hint="cs"/>
          <w:sz w:val="28"/>
          <w:szCs w:val="28"/>
          <w:rtl/>
        </w:rPr>
        <w:t>ِّ</w:t>
      </w:r>
      <w:r w:rsidRPr="00585BFC">
        <w:rPr>
          <w:rFonts w:hint="cs"/>
          <w:sz w:val="28"/>
          <w:szCs w:val="28"/>
          <w:rtl/>
        </w:rPr>
        <w:t xml:space="preserve"> أن يعطينا قو</w:t>
      </w:r>
      <w:r w:rsidR="009A336B">
        <w:rPr>
          <w:rFonts w:hint="cs"/>
          <w:sz w:val="28"/>
          <w:szCs w:val="28"/>
          <w:rtl/>
        </w:rPr>
        <w:t>َّ</w:t>
      </w:r>
      <w:r w:rsidRPr="00585BFC">
        <w:rPr>
          <w:rFonts w:hint="cs"/>
          <w:sz w:val="28"/>
          <w:szCs w:val="28"/>
          <w:rtl/>
        </w:rPr>
        <w:t>ة</w:t>
      </w:r>
      <w:r w:rsidR="009A336B">
        <w:rPr>
          <w:rFonts w:hint="cs"/>
          <w:sz w:val="28"/>
          <w:szCs w:val="28"/>
          <w:rtl/>
        </w:rPr>
        <w:t>ً</w:t>
      </w:r>
      <w:r w:rsidR="00FA2C52">
        <w:rPr>
          <w:rFonts w:hint="cs"/>
          <w:sz w:val="28"/>
          <w:szCs w:val="28"/>
          <w:rtl/>
        </w:rPr>
        <w:t>، وهو القوي</w:t>
      </w:r>
      <w:r w:rsidRPr="00585BFC">
        <w:rPr>
          <w:rFonts w:hint="cs"/>
          <w:sz w:val="28"/>
          <w:szCs w:val="28"/>
          <w:rtl/>
        </w:rPr>
        <w:t xml:space="preserve"> ا</w:t>
      </w:r>
      <w:r w:rsidR="00774E75">
        <w:rPr>
          <w:rFonts w:hint="cs"/>
          <w:sz w:val="28"/>
          <w:szCs w:val="28"/>
          <w:rtl/>
        </w:rPr>
        <w:t>لذي هو مصدر كل قوة لجميع الناس.</w:t>
      </w:r>
    </w:p>
    <w:p w14:paraId="2B144D5D" w14:textId="77777777" w:rsidR="00A23154" w:rsidRDefault="00A23154" w:rsidP="00A23154">
      <w:pPr>
        <w:widowControl/>
        <w:spacing w:beforeLines="40" w:before="96" w:afterLines="60" w:after="144"/>
        <w:jc w:val="lowKashida"/>
        <w:rPr>
          <w:sz w:val="28"/>
          <w:szCs w:val="28"/>
          <w:rtl/>
        </w:rPr>
      </w:pPr>
    </w:p>
    <w:p w14:paraId="44E8A481" w14:textId="77777777" w:rsidR="00A23154" w:rsidRPr="00585BFC" w:rsidRDefault="00A23154" w:rsidP="00A23154">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2BFBC54A" w14:textId="77777777" w:rsidR="00A23154" w:rsidRPr="00585BFC" w:rsidRDefault="00A23154" w:rsidP="00400F38">
      <w:pPr>
        <w:widowControl/>
        <w:spacing w:beforeLines="40" w:before="96" w:afterLines="60" w:after="144"/>
        <w:jc w:val="lowKashida"/>
        <w:rPr>
          <w:sz w:val="28"/>
          <w:szCs w:val="28"/>
          <w:rtl/>
        </w:rPr>
      </w:pPr>
    </w:p>
    <w:p w14:paraId="74CC708F" w14:textId="77777777" w:rsidR="003D738A" w:rsidRPr="003D738A" w:rsidRDefault="003D738A" w:rsidP="003D738A">
      <w:pPr>
        <w:widowControl/>
        <w:spacing w:before="0" w:after="160" w:line="259" w:lineRule="auto"/>
        <w:jc w:val="left"/>
        <w:rPr>
          <w:sz w:val="32"/>
          <w:szCs w:val="32"/>
        </w:rPr>
      </w:pPr>
    </w:p>
    <w:p w14:paraId="6207257E" w14:textId="77777777" w:rsidR="003D738A" w:rsidRPr="003D738A" w:rsidRDefault="003D738A" w:rsidP="000B3658">
      <w:pPr>
        <w:pStyle w:val="ListParagraph"/>
        <w:ind w:left="0" w:firstLine="0"/>
        <w:rPr>
          <w:sz w:val="28"/>
          <w:szCs w:val="28"/>
          <w:rtl/>
        </w:rPr>
      </w:pPr>
    </w:p>
    <w:p w14:paraId="4736433E" w14:textId="77777777" w:rsidR="003D738A" w:rsidRDefault="003D738A" w:rsidP="0016417A">
      <w:pPr>
        <w:pStyle w:val="ListParagraph"/>
        <w:ind w:left="0" w:firstLine="0"/>
        <w:rPr>
          <w:sz w:val="28"/>
          <w:szCs w:val="28"/>
          <w:rtl/>
        </w:rPr>
      </w:pPr>
    </w:p>
    <w:p w14:paraId="07BE6DA8" w14:textId="77777777" w:rsidR="00DF58CA" w:rsidRPr="00D12269" w:rsidRDefault="00A1554F" w:rsidP="001516A4">
      <w:pPr>
        <w:pStyle w:val="Heading2"/>
        <w:rPr>
          <w:rtl/>
        </w:rPr>
      </w:pPr>
      <w:bookmarkStart w:id="104" w:name="_Toc46146576"/>
      <w:bookmarkStart w:id="105" w:name="_Toc55833056"/>
      <w:bookmarkStart w:id="106" w:name="_Toc55917152"/>
      <w:bookmarkStart w:id="107" w:name="_Toc55917374"/>
      <w:bookmarkStart w:id="108" w:name="_Toc55917750"/>
      <w:bookmarkStart w:id="109" w:name="_Toc59889144"/>
      <w:r>
        <w:rPr>
          <w:rFonts w:hint="cs"/>
          <w:rtl/>
        </w:rPr>
        <w:lastRenderedPageBreak/>
        <w:t>بركات القيامة</w:t>
      </w:r>
      <w:r w:rsidR="00DF58CA" w:rsidRPr="00F56645">
        <w:rPr>
          <w:rStyle w:val="FootnoteReference"/>
          <w:sz w:val="28"/>
          <w:szCs w:val="28"/>
          <w:rtl/>
        </w:rPr>
        <w:footnoteReference w:id="5"/>
      </w:r>
      <w:bookmarkEnd w:id="104"/>
      <w:bookmarkEnd w:id="105"/>
      <w:bookmarkEnd w:id="106"/>
      <w:bookmarkEnd w:id="107"/>
      <w:bookmarkEnd w:id="108"/>
      <w:bookmarkEnd w:id="109"/>
      <w:r w:rsidR="00DF58CA" w:rsidRPr="00D12269">
        <w:rPr>
          <w:rFonts w:hint="cs"/>
          <w:rtl/>
        </w:rPr>
        <w:t xml:space="preserve"> </w:t>
      </w:r>
    </w:p>
    <w:p w14:paraId="2F816820" w14:textId="77777777" w:rsidR="00DF58CA" w:rsidRPr="00D12269" w:rsidRDefault="00DF58CA" w:rsidP="00DF58CA">
      <w:pPr>
        <w:rPr>
          <w:sz w:val="28"/>
          <w:szCs w:val="28"/>
          <w:rtl/>
        </w:rPr>
      </w:pPr>
      <w:r w:rsidRPr="00D12269">
        <w:rPr>
          <w:rFonts w:hint="cs"/>
          <w:sz w:val="28"/>
          <w:szCs w:val="28"/>
          <w:rtl/>
        </w:rPr>
        <w:t xml:space="preserve">يسرني يا </w:t>
      </w:r>
      <w:r w:rsidR="00401679">
        <w:rPr>
          <w:rFonts w:hint="cs"/>
          <w:sz w:val="28"/>
          <w:szCs w:val="28"/>
          <w:rtl/>
        </w:rPr>
        <w:t>إخوتي</w:t>
      </w:r>
      <w:r w:rsidRPr="00D12269">
        <w:rPr>
          <w:rFonts w:hint="cs"/>
          <w:sz w:val="28"/>
          <w:szCs w:val="28"/>
          <w:rtl/>
        </w:rPr>
        <w:t xml:space="preserve"> أن أهنئكم بعيد القيامة المجيد بكل ما يحمل هذا العيد من معاني عميقة لها تأثير كبير في حياتنا.</w:t>
      </w:r>
    </w:p>
    <w:p w14:paraId="12845FE8" w14:textId="77777777" w:rsidR="00DF58CA" w:rsidRPr="002E10A9" w:rsidRDefault="00DF58CA" w:rsidP="00DF58CA">
      <w:pPr>
        <w:rPr>
          <w:b/>
          <w:bCs/>
          <w:sz w:val="28"/>
          <w:szCs w:val="28"/>
          <w:rtl/>
        </w:rPr>
      </w:pPr>
      <w:r w:rsidRPr="002E10A9">
        <w:rPr>
          <w:rFonts w:hint="cs"/>
          <w:b/>
          <w:bCs/>
          <w:sz w:val="28"/>
          <w:szCs w:val="28"/>
          <w:rtl/>
        </w:rPr>
        <w:t>لقد قام السيد المسيح من بين الأموات وصار باكورة للقائمين من الموت، وأعطانا فرحة القيامة في حياتنا، والقيامة هي عقيدة قوية عميقة تعتبر من العناصر الأساسية للدين.</w:t>
      </w:r>
    </w:p>
    <w:p w14:paraId="7B5FF74F" w14:textId="77777777" w:rsidR="00DF58CA" w:rsidRPr="00D12269" w:rsidRDefault="00DF58CA" w:rsidP="00DF58CA">
      <w:pPr>
        <w:rPr>
          <w:sz w:val="28"/>
          <w:szCs w:val="28"/>
          <w:rtl/>
        </w:rPr>
      </w:pPr>
      <w:r w:rsidRPr="00D12269">
        <w:rPr>
          <w:rFonts w:hint="cs"/>
          <w:sz w:val="28"/>
          <w:szCs w:val="28"/>
          <w:rtl/>
        </w:rPr>
        <w:t xml:space="preserve">قبل القيامة كان الناس يظنون أن الموت أقوى من الحياة، جميع الناس قد ماتوا مهما طالت أعمارهم! انتصر الموت على الجميع وصار متفوقًا على كل حياة. </w:t>
      </w:r>
    </w:p>
    <w:p w14:paraId="2B9F7C19" w14:textId="77777777" w:rsidR="00DF58CA" w:rsidRPr="00D12269" w:rsidRDefault="00DF58CA" w:rsidP="00491591">
      <w:pPr>
        <w:rPr>
          <w:sz w:val="28"/>
          <w:szCs w:val="28"/>
          <w:rtl/>
        </w:rPr>
      </w:pPr>
      <w:r w:rsidRPr="00D12269">
        <w:rPr>
          <w:rFonts w:hint="cs"/>
          <w:sz w:val="28"/>
          <w:szCs w:val="28"/>
          <w:rtl/>
        </w:rPr>
        <w:t>كل حياة انتهت بالموت، ولكن بالقيامة عندما قام المسيح شعرنا جميعًا وتأكدنا أن الحياة أقوى من الموت وأبقى وأقدم منه وأرسخ</w:t>
      </w:r>
      <w:r w:rsidR="00491591">
        <w:rPr>
          <w:rFonts w:hint="cs"/>
          <w:sz w:val="28"/>
          <w:szCs w:val="28"/>
          <w:rtl/>
        </w:rPr>
        <w:t>.</w:t>
      </w:r>
      <w:r w:rsidRPr="00D12269">
        <w:rPr>
          <w:rFonts w:hint="cs"/>
          <w:sz w:val="28"/>
          <w:szCs w:val="28"/>
          <w:rtl/>
        </w:rPr>
        <w:t xml:space="preserve"> واستطاعت الحياة في المسيح يسوع أن تقضي على الموت وتدوس الموت.. لذلك فالقيامة هي فرحة عظيمة نفرح فيها بالانتصار على الموت.</w:t>
      </w:r>
    </w:p>
    <w:p w14:paraId="2068A23A" w14:textId="77777777" w:rsidR="00DF58CA" w:rsidRPr="00D12269" w:rsidRDefault="00DF58CA" w:rsidP="00DF58CA">
      <w:pPr>
        <w:rPr>
          <w:sz w:val="28"/>
          <w:szCs w:val="28"/>
          <w:rtl/>
        </w:rPr>
      </w:pPr>
      <w:r w:rsidRPr="00D12269">
        <w:rPr>
          <w:rFonts w:hint="cs"/>
          <w:sz w:val="28"/>
          <w:szCs w:val="28"/>
          <w:rtl/>
        </w:rPr>
        <w:t>لم يعد الموت يسود على العالم وإنما بعد الموت حياة، وحياة أفضل بكثير من هذه الحياة الدنيا</w:t>
      </w:r>
      <w:r w:rsidR="00491591">
        <w:rPr>
          <w:rFonts w:hint="cs"/>
          <w:sz w:val="28"/>
          <w:szCs w:val="28"/>
          <w:rtl/>
        </w:rPr>
        <w:t>.</w:t>
      </w:r>
      <w:r w:rsidRPr="00D12269">
        <w:rPr>
          <w:rFonts w:hint="cs"/>
          <w:sz w:val="28"/>
          <w:szCs w:val="28"/>
          <w:rtl/>
        </w:rPr>
        <w:t xml:space="preserve"> لم يعد للموت سلطان على البشر، لأنه كما داس المسيح الموت بقيامته سننتصر نحن أيضًا على الموت في القيامة العامة.</w:t>
      </w:r>
    </w:p>
    <w:p w14:paraId="6924480F" w14:textId="77777777" w:rsidR="00DF58CA" w:rsidRPr="00D12269" w:rsidRDefault="00DF58CA" w:rsidP="00DF58CA">
      <w:pPr>
        <w:rPr>
          <w:sz w:val="28"/>
          <w:szCs w:val="28"/>
          <w:rtl/>
        </w:rPr>
      </w:pPr>
      <w:r w:rsidRPr="00D12269">
        <w:rPr>
          <w:rFonts w:hint="cs"/>
          <w:sz w:val="28"/>
          <w:szCs w:val="28"/>
          <w:rtl/>
        </w:rPr>
        <w:t>قبل القيامة كان الناس يخافون الموت، يرتعبون منه</w:t>
      </w:r>
      <w:r w:rsidR="00491591">
        <w:rPr>
          <w:rFonts w:hint="cs"/>
          <w:sz w:val="28"/>
          <w:szCs w:val="28"/>
          <w:rtl/>
        </w:rPr>
        <w:t>،</w:t>
      </w:r>
      <w:r w:rsidRPr="00D12269">
        <w:rPr>
          <w:rFonts w:hint="cs"/>
          <w:sz w:val="28"/>
          <w:szCs w:val="28"/>
          <w:rtl/>
        </w:rPr>
        <w:t xml:space="preserve"> شاعرين كما لو كان خاتمة للحياة. أما نحن بالقيامة فنعتقد أن الموت هو بداية لحياة أخرى، وحياة لا تنتهي</w:t>
      </w:r>
      <w:r w:rsidR="00491591">
        <w:rPr>
          <w:rFonts w:hint="cs"/>
          <w:sz w:val="28"/>
          <w:szCs w:val="28"/>
          <w:rtl/>
        </w:rPr>
        <w:t>،</w:t>
      </w:r>
      <w:r w:rsidRPr="00D12269">
        <w:rPr>
          <w:rFonts w:hint="cs"/>
          <w:sz w:val="28"/>
          <w:szCs w:val="28"/>
          <w:rtl/>
        </w:rPr>
        <w:t xml:space="preserve"> تبدأ وتستمر في الأبدية الطويلة التي لا حدود لها. </w:t>
      </w:r>
    </w:p>
    <w:p w14:paraId="2FED621C" w14:textId="77777777" w:rsidR="00491591" w:rsidRDefault="00DF58CA" w:rsidP="00491591">
      <w:pPr>
        <w:rPr>
          <w:sz w:val="28"/>
          <w:szCs w:val="28"/>
          <w:rtl/>
        </w:rPr>
      </w:pPr>
      <w:r w:rsidRPr="00D12269">
        <w:rPr>
          <w:rFonts w:hint="cs"/>
          <w:sz w:val="28"/>
          <w:szCs w:val="28"/>
          <w:rtl/>
        </w:rPr>
        <w:t xml:space="preserve">الموت مجرد عبور نعبر به إلى الشاطئ الآخر، نعبر به إلى السماء وإلى عشرة الله وملائكته </w:t>
      </w:r>
      <w:proofErr w:type="spellStart"/>
      <w:r w:rsidRPr="00D12269">
        <w:rPr>
          <w:rFonts w:hint="cs"/>
          <w:sz w:val="28"/>
          <w:szCs w:val="28"/>
          <w:rtl/>
        </w:rPr>
        <w:t>وقديسيه</w:t>
      </w:r>
      <w:proofErr w:type="spellEnd"/>
      <w:r w:rsidRPr="00D12269">
        <w:rPr>
          <w:rFonts w:hint="cs"/>
          <w:sz w:val="28"/>
          <w:szCs w:val="28"/>
          <w:rtl/>
        </w:rPr>
        <w:t>. وبالقيامة صار للناس شجاعة كبيرة</w:t>
      </w:r>
      <w:r w:rsidR="00491591">
        <w:rPr>
          <w:rFonts w:hint="cs"/>
          <w:sz w:val="28"/>
          <w:szCs w:val="28"/>
          <w:rtl/>
        </w:rPr>
        <w:t>،</w:t>
      </w:r>
      <w:r w:rsidRPr="00D12269">
        <w:rPr>
          <w:rFonts w:hint="cs"/>
          <w:sz w:val="28"/>
          <w:szCs w:val="28"/>
          <w:rtl/>
        </w:rPr>
        <w:t xml:space="preserve"> لأن الذي لا يخاف الموت بالضرورة يكون شجاعًا</w:t>
      </w:r>
      <w:r w:rsidR="00491591">
        <w:rPr>
          <w:rFonts w:hint="cs"/>
          <w:sz w:val="28"/>
          <w:szCs w:val="28"/>
          <w:rtl/>
        </w:rPr>
        <w:t>.</w:t>
      </w:r>
      <w:r w:rsidRPr="00D12269">
        <w:rPr>
          <w:rFonts w:hint="cs"/>
          <w:sz w:val="28"/>
          <w:szCs w:val="28"/>
          <w:rtl/>
        </w:rPr>
        <w:t xml:space="preserve"> أقوى عدو هو الموت..</w:t>
      </w:r>
      <w:r w:rsidR="00491591">
        <w:rPr>
          <w:rFonts w:hint="cs"/>
          <w:sz w:val="28"/>
          <w:szCs w:val="28"/>
          <w:rtl/>
        </w:rPr>
        <w:t xml:space="preserve"> لكن </w:t>
      </w:r>
      <w:r w:rsidRPr="00D12269">
        <w:rPr>
          <w:rFonts w:hint="cs"/>
          <w:sz w:val="28"/>
          <w:szCs w:val="28"/>
          <w:rtl/>
        </w:rPr>
        <w:t>لم نعد نخاف منه</w:t>
      </w:r>
      <w:r w:rsidR="00491591">
        <w:rPr>
          <w:rFonts w:hint="cs"/>
          <w:sz w:val="28"/>
          <w:szCs w:val="28"/>
          <w:rtl/>
        </w:rPr>
        <w:t>.</w:t>
      </w:r>
    </w:p>
    <w:p w14:paraId="40D98CE9" w14:textId="77777777" w:rsidR="00DF58CA" w:rsidRPr="00D12269" w:rsidRDefault="00DF58CA" w:rsidP="00491591">
      <w:pPr>
        <w:rPr>
          <w:sz w:val="28"/>
          <w:szCs w:val="28"/>
          <w:rtl/>
        </w:rPr>
      </w:pPr>
      <w:r w:rsidRPr="00D12269">
        <w:rPr>
          <w:rFonts w:hint="cs"/>
          <w:sz w:val="28"/>
          <w:szCs w:val="28"/>
          <w:rtl/>
        </w:rPr>
        <w:lastRenderedPageBreak/>
        <w:t xml:space="preserve">لذلك كنا نرى آبائنا الشهداء يتقدمون إلى الموت في فرح وفي بِشر وهم يرتلون ويسبحون </w:t>
      </w:r>
      <w:r w:rsidR="00491591">
        <w:rPr>
          <w:rFonts w:hint="cs"/>
          <w:sz w:val="28"/>
          <w:szCs w:val="28"/>
          <w:rtl/>
        </w:rPr>
        <w:t>كأ</w:t>
      </w:r>
      <w:r w:rsidRPr="00D12269">
        <w:rPr>
          <w:rFonts w:hint="cs"/>
          <w:sz w:val="28"/>
          <w:szCs w:val="28"/>
          <w:rtl/>
        </w:rPr>
        <w:t>ن الواحد منهم ذاهب إلى عرسه أو إلى حفل بهيج.</w:t>
      </w:r>
    </w:p>
    <w:p w14:paraId="74FF9E15" w14:textId="77777777" w:rsidR="00DF58CA" w:rsidRPr="00D12269" w:rsidRDefault="00DF58CA" w:rsidP="00DF58CA">
      <w:pPr>
        <w:rPr>
          <w:sz w:val="28"/>
          <w:szCs w:val="28"/>
          <w:rtl/>
        </w:rPr>
      </w:pPr>
      <w:r w:rsidRPr="00D12269">
        <w:rPr>
          <w:rFonts w:hint="cs"/>
          <w:sz w:val="28"/>
          <w:szCs w:val="28"/>
          <w:rtl/>
        </w:rPr>
        <w:t>القيامة رفعت من شأن الإنسان أعطت للإنسان قيمة خاصة مي</w:t>
      </w:r>
      <w:r w:rsidR="008B394B">
        <w:rPr>
          <w:rFonts w:hint="cs"/>
          <w:sz w:val="28"/>
          <w:szCs w:val="28"/>
          <w:rtl/>
        </w:rPr>
        <w:t>ّ</w:t>
      </w:r>
      <w:r w:rsidRPr="00D12269">
        <w:rPr>
          <w:rFonts w:hint="cs"/>
          <w:sz w:val="28"/>
          <w:szCs w:val="28"/>
          <w:rtl/>
        </w:rPr>
        <w:t xml:space="preserve">زته على جميع الكائنات الأخرى التي تعيش على الأرض. لو كانت حياة الإنسان تنتهي بالموت لأشبه الحيوانات التي تنتهي حياتها بالموت، ولكن بالقيامة فُتح باب الخلود أمام البشر، وأيقننا أن للإنسان نفسًا حية عاقلة خالدة لها الحياة الأبدية. </w:t>
      </w:r>
    </w:p>
    <w:p w14:paraId="0D608ADC" w14:textId="77777777" w:rsidR="00DF58CA" w:rsidRPr="00D12269" w:rsidRDefault="00DF58CA" w:rsidP="00491591">
      <w:pPr>
        <w:rPr>
          <w:sz w:val="28"/>
          <w:szCs w:val="28"/>
          <w:rtl/>
        </w:rPr>
      </w:pPr>
      <w:r w:rsidRPr="00D12269">
        <w:rPr>
          <w:rFonts w:hint="cs"/>
          <w:sz w:val="28"/>
          <w:szCs w:val="28"/>
          <w:rtl/>
        </w:rPr>
        <w:t>بالقيامة أيقن الناس من الحياة الأخرى</w:t>
      </w:r>
      <w:r w:rsidR="00491591">
        <w:rPr>
          <w:rFonts w:hint="cs"/>
          <w:sz w:val="28"/>
          <w:szCs w:val="28"/>
          <w:rtl/>
        </w:rPr>
        <w:t>،</w:t>
      </w:r>
      <w:r w:rsidRPr="00D12269">
        <w:rPr>
          <w:rFonts w:hint="cs"/>
          <w:sz w:val="28"/>
          <w:szCs w:val="28"/>
          <w:rtl/>
        </w:rPr>
        <w:t xml:space="preserve"> وإذ أيقنوا بوجود حياة أخرى استعدوا لها بالفضيلة والتقوى والحياة المقدسة والبر</w:t>
      </w:r>
      <w:r w:rsidR="00491591">
        <w:rPr>
          <w:rFonts w:hint="cs"/>
          <w:sz w:val="28"/>
          <w:szCs w:val="28"/>
          <w:rtl/>
        </w:rPr>
        <w:t>.</w:t>
      </w:r>
      <w:r w:rsidRPr="00D12269">
        <w:rPr>
          <w:rFonts w:hint="cs"/>
          <w:sz w:val="28"/>
          <w:szCs w:val="28"/>
          <w:rtl/>
        </w:rPr>
        <w:t xml:space="preserve"> هكذا كانت القيامة دافعًا قويًا يدفع الناس إلى حياة الروح، يسلكون بالروح شاعرين أن هناك حياة أخرى بعد الموت، وأن هناك دينونة وأن هناك حساب.</w:t>
      </w:r>
    </w:p>
    <w:p w14:paraId="4BBBDDE2" w14:textId="77777777" w:rsidR="00DF58CA" w:rsidRPr="00D12269" w:rsidRDefault="00DF58CA" w:rsidP="00DF58CA">
      <w:pPr>
        <w:rPr>
          <w:sz w:val="28"/>
          <w:szCs w:val="28"/>
          <w:rtl/>
        </w:rPr>
      </w:pPr>
      <w:r w:rsidRPr="00D12269">
        <w:rPr>
          <w:rFonts w:hint="cs"/>
          <w:sz w:val="28"/>
          <w:szCs w:val="28"/>
          <w:rtl/>
        </w:rPr>
        <w:t>أما الذين لا يؤمنون بالقيامة فإنهم يفتح</w:t>
      </w:r>
      <w:r w:rsidR="008B394B">
        <w:rPr>
          <w:rFonts w:hint="cs"/>
          <w:sz w:val="28"/>
          <w:szCs w:val="28"/>
          <w:rtl/>
        </w:rPr>
        <w:t>ون أمامهم أبوابًا للاستهتار وللإ</w:t>
      </w:r>
      <w:r w:rsidRPr="00D12269">
        <w:rPr>
          <w:rFonts w:hint="cs"/>
          <w:sz w:val="28"/>
          <w:szCs w:val="28"/>
          <w:rtl/>
        </w:rPr>
        <w:t>باحية</w:t>
      </w:r>
      <w:r w:rsidR="00491591">
        <w:rPr>
          <w:rFonts w:hint="cs"/>
          <w:sz w:val="28"/>
          <w:szCs w:val="28"/>
          <w:rtl/>
        </w:rPr>
        <w:t>،</w:t>
      </w:r>
      <w:r w:rsidRPr="00D12269">
        <w:rPr>
          <w:rFonts w:hint="cs"/>
          <w:sz w:val="28"/>
          <w:szCs w:val="28"/>
          <w:rtl/>
        </w:rPr>
        <w:t xml:space="preserve"> </w:t>
      </w:r>
      <w:r w:rsidR="00491591">
        <w:rPr>
          <w:rFonts w:hint="cs"/>
          <w:sz w:val="28"/>
          <w:szCs w:val="28"/>
          <w:rtl/>
        </w:rPr>
        <w:t>ل</w:t>
      </w:r>
      <w:r w:rsidRPr="00D12269">
        <w:rPr>
          <w:rFonts w:hint="cs"/>
          <w:sz w:val="28"/>
          <w:szCs w:val="28"/>
          <w:rtl/>
        </w:rPr>
        <w:t>يسلك كل واحد كما يشاء!! كما كان الأبيقوريون يقولون: لنأكل ونشرب فإننا غدًا نموت.</w:t>
      </w:r>
    </w:p>
    <w:p w14:paraId="013BF747" w14:textId="77777777" w:rsidR="00DF58CA" w:rsidRPr="00D12269" w:rsidRDefault="00DF58CA" w:rsidP="00491591">
      <w:pPr>
        <w:rPr>
          <w:sz w:val="28"/>
          <w:szCs w:val="28"/>
          <w:rtl/>
        </w:rPr>
      </w:pPr>
      <w:r w:rsidRPr="00D12269">
        <w:rPr>
          <w:rFonts w:hint="cs"/>
          <w:sz w:val="28"/>
          <w:szCs w:val="28"/>
          <w:rtl/>
        </w:rPr>
        <w:t>القيامة أعطتنا فرصة أن نقو</w:t>
      </w:r>
      <w:r w:rsidR="00491591">
        <w:rPr>
          <w:rFonts w:hint="cs"/>
          <w:sz w:val="28"/>
          <w:szCs w:val="28"/>
          <w:rtl/>
        </w:rPr>
        <w:t>ّي علاقتنا بالله، نك</w:t>
      </w:r>
      <w:r w:rsidRPr="00D12269">
        <w:rPr>
          <w:rFonts w:hint="cs"/>
          <w:sz w:val="28"/>
          <w:szCs w:val="28"/>
          <w:rtl/>
        </w:rPr>
        <w:t>و</w:t>
      </w:r>
      <w:r w:rsidR="00491591">
        <w:rPr>
          <w:rFonts w:hint="cs"/>
          <w:sz w:val="28"/>
          <w:szCs w:val="28"/>
          <w:rtl/>
        </w:rPr>
        <w:t>ِّ</w:t>
      </w:r>
      <w:r w:rsidRPr="00D12269">
        <w:rPr>
          <w:rFonts w:hint="cs"/>
          <w:sz w:val="28"/>
          <w:szCs w:val="28"/>
          <w:rtl/>
        </w:rPr>
        <w:t>ن معه عشرة</w:t>
      </w:r>
      <w:r w:rsidR="00491591">
        <w:rPr>
          <w:rFonts w:hint="cs"/>
          <w:sz w:val="28"/>
          <w:szCs w:val="28"/>
          <w:rtl/>
        </w:rPr>
        <w:t>،</w:t>
      </w:r>
      <w:r w:rsidRPr="00D12269">
        <w:rPr>
          <w:rFonts w:hint="cs"/>
          <w:sz w:val="28"/>
          <w:szCs w:val="28"/>
          <w:rtl/>
        </w:rPr>
        <w:t xml:space="preserve"> ونحيا معه في</w:t>
      </w:r>
      <w:r w:rsidR="00491591">
        <w:rPr>
          <w:rFonts w:hint="cs"/>
          <w:sz w:val="28"/>
          <w:szCs w:val="28"/>
          <w:rtl/>
        </w:rPr>
        <w:t xml:space="preserve"> محبة لأننا سنلتقي به بعد الموت،</w:t>
      </w:r>
      <w:r w:rsidRPr="00D12269">
        <w:rPr>
          <w:rFonts w:hint="cs"/>
          <w:sz w:val="28"/>
          <w:szCs w:val="28"/>
          <w:rtl/>
        </w:rPr>
        <w:t xml:space="preserve"> ولأنه هو الذي سيقيم هذا الجسد وهو الذي سيدين الإنسان ويحدد له مصيره بعد الموت في الحياة الأخرى.</w:t>
      </w:r>
    </w:p>
    <w:p w14:paraId="748A1FE7" w14:textId="77777777" w:rsidR="00DF58CA" w:rsidRPr="00D12269" w:rsidRDefault="00DF58CA" w:rsidP="00DF58CA">
      <w:pPr>
        <w:rPr>
          <w:sz w:val="28"/>
          <w:szCs w:val="28"/>
          <w:rtl/>
        </w:rPr>
      </w:pPr>
      <w:r w:rsidRPr="00D12269">
        <w:rPr>
          <w:rFonts w:hint="cs"/>
          <w:sz w:val="28"/>
          <w:szCs w:val="28"/>
          <w:rtl/>
        </w:rPr>
        <w:t>القيامة هي التي جعلت الناس لهم مبادئ، ولهم أهداف</w:t>
      </w:r>
      <w:r w:rsidR="00491591">
        <w:rPr>
          <w:rFonts w:hint="cs"/>
          <w:sz w:val="28"/>
          <w:szCs w:val="28"/>
          <w:rtl/>
        </w:rPr>
        <w:t>،</w:t>
      </w:r>
      <w:r w:rsidRPr="00D12269">
        <w:rPr>
          <w:rFonts w:hint="cs"/>
          <w:sz w:val="28"/>
          <w:szCs w:val="28"/>
          <w:rtl/>
        </w:rPr>
        <w:t xml:space="preserve"> وهدفهم هو الأبدية.. يعملون لها ويشقون من أجلها ويحتملون في سبيلها.</w:t>
      </w:r>
    </w:p>
    <w:p w14:paraId="71F6DB33" w14:textId="77777777" w:rsidR="00DF58CA" w:rsidRPr="00D12269" w:rsidRDefault="00DF58CA" w:rsidP="00DF58CA">
      <w:pPr>
        <w:rPr>
          <w:sz w:val="28"/>
          <w:szCs w:val="28"/>
          <w:rtl/>
        </w:rPr>
      </w:pPr>
      <w:r w:rsidRPr="00D12269">
        <w:rPr>
          <w:rFonts w:hint="cs"/>
          <w:sz w:val="28"/>
          <w:szCs w:val="28"/>
          <w:rtl/>
        </w:rPr>
        <w:t>والقيامة أيضًا عل</w:t>
      </w:r>
      <w:r w:rsidR="00491591">
        <w:rPr>
          <w:rFonts w:hint="cs"/>
          <w:sz w:val="28"/>
          <w:szCs w:val="28"/>
          <w:rtl/>
        </w:rPr>
        <w:t>َّ</w:t>
      </w:r>
      <w:r w:rsidRPr="00D12269">
        <w:rPr>
          <w:rFonts w:hint="cs"/>
          <w:sz w:val="28"/>
          <w:szCs w:val="28"/>
          <w:rtl/>
        </w:rPr>
        <w:t xml:space="preserve">متنا </w:t>
      </w:r>
      <w:r w:rsidRPr="00D12269">
        <w:rPr>
          <w:rFonts w:hint="cs"/>
          <w:b/>
          <w:bCs/>
          <w:sz w:val="28"/>
          <w:szCs w:val="28"/>
          <w:rtl/>
        </w:rPr>
        <w:t>عدم اليأس</w:t>
      </w:r>
      <w:r w:rsidRPr="00D12269">
        <w:rPr>
          <w:rFonts w:hint="cs"/>
          <w:sz w:val="28"/>
          <w:szCs w:val="28"/>
          <w:rtl/>
        </w:rPr>
        <w:t xml:space="preserve"> لأنه إن كان بعد الموت حياة أخرى فلا يجوز أن ييأس إنسان.</w:t>
      </w:r>
    </w:p>
    <w:p w14:paraId="264429B1" w14:textId="77777777" w:rsidR="00DF58CA" w:rsidRPr="00D12269" w:rsidRDefault="00DF58CA" w:rsidP="00DF58CA">
      <w:pPr>
        <w:rPr>
          <w:sz w:val="28"/>
          <w:szCs w:val="28"/>
          <w:rtl/>
        </w:rPr>
      </w:pPr>
      <w:r w:rsidRPr="00D12269">
        <w:rPr>
          <w:rFonts w:hint="cs"/>
          <w:sz w:val="28"/>
          <w:szCs w:val="28"/>
          <w:rtl/>
        </w:rPr>
        <w:t>وهكذا كان فعل القيامة يدخل في حياة كل شخص على الأرض يشعر أنه بعد الضعف توجد قوة، وبعد المرض توجد صحة، وبعد السقوط يوجد قيام، وبعد النكسة يوجد انتصار، يشعر الإنسان أن هناك قيامة، أن هناك مقاومة في داخله لكل عناصر الفناء وكل عناصر الانحلال، وكل عناصر الضياع والموت. فأصبح الإنسان بالقيامة صامدًا قويًا يقاوم كل عناصر الفناء ولا يرضخ لها.</w:t>
      </w:r>
    </w:p>
    <w:p w14:paraId="20003003" w14:textId="77777777" w:rsidR="00DF58CA" w:rsidRPr="00D12269" w:rsidRDefault="00DF58CA" w:rsidP="00DF58CA">
      <w:pPr>
        <w:rPr>
          <w:sz w:val="28"/>
          <w:szCs w:val="28"/>
          <w:rtl/>
        </w:rPr>
      </w:pPr>
      <w:r w:rsidRPr="00D12269">
        <w:rPr>
          <w:rFonts w:hint="cs"/>
          <w:b/>
          <w:bCs/>
          <w:sz w:val="28"/>
          <w:szCs w:val="28"/>
          <w:rtl/>
        </w:rPr>
        <w:lastRenderedPageBreak/>
        <w:t>بالقيامة فرح التلاميذ إذ كانوا حزانى عندما صُلب المسيح</w:t>
      </w:r>
      <w:r w:rsidRPr="00D12269">
        <w:rPr>
          <w:rFonts w:hint="cs"/>
          <w:sz w:val="28"/>
          <w:szCs w:val="28"/>
          <w:rtl/>
        </w:rPr>
        <w:t>...</w:t>
      </w:r>
    </w:p>
    <w:p w14:paraId="423EAC38" w14:textId="77777777" w:rsidR="00DF58CA" w:rsidRPr="00D12269" w:rsidRDefault="00DF58CA" w:rsidP="00491591">
      <w:pPr>
        <w:rPr>
          <w:sz w:val="28"/>
          <w:szCs w:val="28"/>
          <w:rtl/>
        </w:rPr>
      </w:pPr>
      <w:r w:rsidRPr="00D12269">
        <w:rPr>
          <w:rFonts w:hint="cs"/>
          <w:sz w:val="28"/>
          <w:szCs w:val="28"/>
          <w:rtl/>
        </w:rPr>
        <w:t>لولا هذه القيامة ما كان لموت المسيح تأثيره على الناس</w:t>
      </w:r>
      <w:r w:rsidR="00491591">
        <w:rPr>
          <w:rFonts w:hint="cs"/>
          <w:sz w:val="28"/>
          <w:szCs w:val="28"/>
          <w:rtl/>
        </w:rPr>
        <w:t>،</w:t>
      </w:r>
      <w:r w:rsidRPr="00D12269">
        <w:rPr>
          <w:rFonts w:hint="cs"/>
          <w:sz w:val="28"/>
          <w:szCs w:val="28"/>
          <w:rtl/>
        </w:rPr>
        <w:t xml:space="preserve"> </w:t>
      </w:r>
      <w:proofErr w:type="spellStart"/>
      <w:r w:rsidR="00491591">
        <w:rPr>
          <w:rFonts w:hint="cs"/>
          <w:sz w:val="28"/>
          <w:szCs w:val="28"/>
          <w:rtl/>
        </w:rPr>
        <w:t>و</w:t>
      </w:r>
      <w:r w:rsidRPr="00D12269">
        <w:rPr>
          <w:rFonts w:hint="cs"/>
          <w:sz w:val="28"/>
          <w:szCs w:val="28"/>
          <w:rtl/>
        </w:rPr>
        <w:t>لظنوه</w:t>
      </w:r>
      <w:proofErr w:type="spellEnd"/>
      <w:r w:rsidRPr="00D12269">
        <w:rPr>
          <w:rFonts w:hint="cs"/>
          <w:sz w:val="28"/>
          <w:szCs w:val="28"/>
          <w:rtl/>
        </w:rPr>
        <w:t xml:space="preserve"> ضعفًا</w:t>
      </w:r>
      <w:r w:rsidR="00491591">
        <w:rPr>
          <w:rFonts w:hint="cs"/>
          <w:sz w:val="28"/>
          <w:szCs w:val="28"/>
          <w:rtl/>
        </w:rPr>
        <w:t>.</w:t>
      </w:r>
      <w:r w:rsidRPr="00D12269">
        <w:rPr>
          <w:rFonts w:hint="cs"/>
          <w:sz w:val="28"/>
          <w:szCs w:val="28"/>
          <w:rtl/>
        </w:rPr>
        <w:t xml:space="preserve"> ولكن المسيح كان قويًا أسلم ذاته للموت فداءً للبشر</w:t>
      </w:r>
      <w:r w:rsidR="00491591">
        <w:rPr>
          <w:rFonts w:hint="cs"/>
          <w:sz w:val="28"/>
          <w:szCs w:val="28"/>
          <w:rtl/>
        </w:rPr>
        <w:t>،</w:t>
      </w:r>
      <w:r w:rsidRPr="00D12269">
        <w:rPr>
          <w:rFonts w:hint="cs"/>
          <w:sz w:val="28"/>
          <w:szCs w:val="28"/>
          <w:rtl/>
        </w:rPr>
        <w:t xml:space="preserve"> مات عنهم لكي يحيوا</w:t>
      </w:r>
      <w:r w:rsidR="00491591">
        <w:rPr>
          <w:rFonts w:hint="cs"/>
          <w:sz w:val="28"/>
          <w:szCs w:val="28"/>
          <w:rtl/>
        </w:rPr>
        <w:t>،</w:t>
      </w:r>
      <w:r w:rsidRPr="00D12269">
        <w:rPr>
          <w:rFonts w:hint="cs"/>
          <w:sz w:val="28"/>
          <w:szCs w:val="28"/>
          <w:rtl/>
        </w:rPr>
        <w:t xml:space="preserve"> وقدّم حياته فداءً عنهم لكي يتخلصوا من الموت.</w:t>
      </w:r>
    </w:p>
    <w:p w14:paraId="7961C4F8" w14:textId="77777777" w:rsidR="00DF58CA" w:rsidRPr="00D12269" w:rsidRDefault="00DF58CA" w:rsidP="00DF58CA">
      <w:pPr>
        <w:rPr>
          <w:sz w:val="28"/>
          <w:szCs w:val="28"/>
          <w:rtl/>
        </w:rPr>
      </w:pPr>
      <w:r w:rsidRPr="00D12269">
        <w:rPr>
          <w:rFonts w:hint="cs"/>
          <w:sz w:val="28"/>
          <w:szCs w:val="28"/>
          <w:rtl/>
        </w:rPr>
        <w:t>وبقيامته عر</w:t>
      </w:r>
      <w:r w:rsidR="00491591">
        <w:rPr>
          <w:rFonts w:hint="cs"/>
          <w:sz w:val="28"/>
          <w:szCs w:val="28"/>
          <w:rtl/>
        </w:rPr>
        <w:t>َّ</w:t>
      </w:r>
      <w:r w:rsidRPr="00D12269">
        <w:rPr>
          <w:rFonts w:hint="cs"/>
          <w:sz w:val="28"/>
          <w:szCs w:val="28"/>
          <w:rtl/>
        </w:rPr>
        <w:t>فهم بقوته لأنه قام بإرادته</w:t>
      </w:r>
      <w:r w:rsidR="00491591">
        <w:rPr>
          <w:rFonts w:hint="cs"/>
          <w:sz w:val="28"/>
          <w:szCs w:val="28"/>
          <w:rtl/>
        </w:rPr>
        <w:t>،</w:t>
      </w:r>
      <w:r w:rsidRPr="00D12269">
        <w:rPr>
          <w:rFonts w:hint="cs"/>
          <w:sz w:val="28"/>
          <w:szCs w:val="28"/>
          <w:rtl/>
        </w:rPr>
        <w:t xml:space="preserve"> ولذلك ما أجمل قول السيد المسيح: "</w:t>
      </w:r>
      <w:r w:rsidRPr="00D12269">
        <w:rPr>
          <w:sz w:val="28"/>
          <w:szCs w:val="28"/>
          <w:rtl/>
        </w:rPr>
        <w:t>لأَنِّي أَضَعُ نَفْسِي لآخُذَهَا أَيْضًا</w:t>
      </w:r>
      <w:r w:rsidRPr="00D12269">
        <w:rPr>
          <w:rFonts w:hint="cs"/>
          <w:sz w:val="28"/>
          <w:szCs w:val="28"/>
          <w:rtl/>
        </w:rPr>
        <w:t xml:space="preserve">. </w:t>
      </w:r>
      <w:r w:rsidRPr="00D12269">
        <w:rPr>
          <w:sz w:val="28"/>
          <w:szCs w:val="28"/>
          <w:rtl/>
        </w:rPr>
        <w:t>لَيْسَ أَحَدٌ يَأْخُذُهَا مِنِّي، بَلْ أَضَعُهَا أَنَا مِنْ ذَاتِي. لِي سُلْطَانٌ أَنْ أَضَعَهَا وَلِي سُلْطَانٌ أَنْ آخُذَهَا أَيْضًا</w:t>
      </w:r>
      <w:r w:rsidRPr="00D12269">
        <w:rPr>
          <w:rFonts w:hint="cs"/>
          <w:sz w:val="28"/>
          <w:szCs w:val="28"/>
          <w:rtl/>
        </w:rPr>
        <w:t>"(يو10: 17، 18)، وقد قدّ</w:t>
      </w:r>
      <w:r w:rsidR="00491591">
        <w:rPr>
          <w:rFonts w:hint="cs"/>
          <w:sz w:val="28"/>
          <w:szCs w:val="28"/>
          <w:rtl/>
        </w:rPr>
        <w:t>َ</w:t>
      </w:r>
      <w:r w:rsidRPr="00D12269">
        <w:rPr>
          <w:rFonts w:hint="cs"/>
          <w:sz w:val="28"/>
          <w:szCs w:val="28"/>
          <w:rtl/>
        </w:rPr>
        <w:t>م المسيح نفسه على الصليب كفارة وضحية وفداءً، واسترجع هذه النفس في قيامته...</w:t>
      </w:r>
    </w:p>
    <w:p w14:paraId="36CE5C20" w14:textId="77777777" w:rsidR="00DF58CA" w:rsidRPr="00D12269" w:rsidRDefault="00DF58CA" w:rsidP="00DF58CA">
      <w:pPr>
        <w:rPr>
          <w:sz w:val="28"/>
          <w:szCs w:val="28"/>
          <w:rtl/>
        </w:rPr>
      </w:pPr>
      <w:r w:rsidRPr="00D12269">
        <w:rPr>
          <w:rFonts w:hint="cs"/>
          <w:sz w:val="28"/>
          <w:szCs w:val="28"/>
          <w:rtl/>
        </w:rPr>
        <w:t>فلنفرح جميعًا بقيامة المسيح من الأموات ولنمجده في قوته وفي الحياة التي فيه، التي هي أقوى من الموت.. مبارك هو في السماء ومباركة وعوده لنا.</w:t>
      </w:r>
    </w:p>
    <w:p w14:paraId="25B0FF2F" w14:textId="77777777" w:rsidR="00DF58CA" w:rsidRPr="00D12269" w:rsidRDefault="00DF58CA" w:rsidP="00491591">
      <w:pPr>
        <w:rPr>
          <w:sz w:val="28"/>
          <w:szCs w:val="28"/>
          <w:rtl/>
        </w:rPr>
      </w:pPr>
      <w:r w:rsidRPr="00D12269">
        <w:rPr>
          <w:rFonts w:hint="cs"/>
          <w:sz w:val="28"/>
          <w:szCs w:val="28"/>
          <w:rtl/>
        </w:rPr>
        <w:t xml:space="preserve">ونطلب من الرب أن يعطينا قوة القيامة وفاعلية القيامة في حياة كل واحد منا. </w:t>
      </w:r>
      <w:r w:rsidR="00491591">
        <w:rPr>
          <w:rFonts w:hint="cs"/>
          <w:sz w:val="28"/>
          <w:szCs w:val="28"/>
          <w:rtl/>
        </w:rPr>
        <w:t>و</w:t>
      </w:r>
      <w:r w:rsidRPr="00D12269">
        <w:rPr>
          <w:rFonts w:hint="cs"/>
          <w:sz w:val="28"/>
          <w:szCs w:val="28"/>
          <w:rtl/>
        </w:rPr>
        <w:t>ليعطنا فاعلية القيامة أيضًا في حياة مجتمعنا وبلادنا وفي حياة العالم بأسره</w:t>
      </w:r>
      <w:r w:rsidR="00491591">
        <w:rPr>
          <w:rFonts w:hint="cs"/>
          <w:sz w:val="28"/>
          <w:szCs w:val="28"/>
          <w:rtl/>
        </w:rPr>
        <w:t>.</w:t>
      </w:r>
      <w:r w:rsidRPr="00D12269">
        <w:rPr>
          <w:rFonts w:hint="cs"/>
          <w:sz w:val="28"/>
          <w:szCs w:val="28"/>
          <w:rtl/>
        </w:rPr>
        <w:t xml:space="preserve"> نطلب القيام باستمرار ودوام الحياة ومقاومة الفناء والضياع والموت.</w:t>
      </w:r>
    </w:p>
    <w:p w14:paraId="123A7376" w14:textId="77777777" w:rsidR="00DF58CA" w:rsidRPr="00D12269" w:rsidRDefault="00DF58CA" w:rsidP="00DF58CA">
      <w:pPr>
        <w:rPr>
          <w:sz w:val="28"/>
          <w:szCs w:val="28"/>
          <w:rtl/>
        </w:rPr>
      </w:pPr>
      <w:r w:rsidRPr="00D12269">
        <w:rPr>
          <w:rFonts w:hint="cs"/>
          <w:sz w:val="28"/>
          <w:szCs w:val="28"/>
          <w:rtl/>
        </w:rPr>
        <w:t>ونشعر أيضًا أن شهداءنا الذين ماتوا إنما لهم حياة أخرى أفضل. لولا هذا الموت ما استطاع الإنسان أن يلبس في القيامة جسدًا نورانيًا روحانيًا.</w:t>
      </w:r>
    </w:p>
    <w:p w14:paraId="676C30FC" w14:textId="77777777" w:rsidR="00DF58CA" w:rsidRPr="00D12269" w:rsidRDefault="00DF58CA" w:rsidP="00350C30">
      <w:pPr>
        <w:rPr>
          <w:sz w:val="28"/>
          <w:szCs w:val="28"/>
          <w:rtl/>
        </w:rPr>
      </w:pPr>
      <w:r w:rsidRPr="00D12269">
        <w:rPr>
          <w:rFonts w:hint="cs"/>
          <w:sz w:val="28"/>
          <w:szCs w:val="28"/>
          <w:rtl/>
        </w:rPr>
        <w:t>نحن بالموت نخلع هذا الجسد المادي الفاني المُعر</w:t>
      </w:r>
      <w:r w:rsidR="00491591">
        <w:rPr>
          <w:rFonts w:hint="cs"/>
          <w:sz w:val="28"/>
          <w:szCs w:val="28"/>
          <w:rtl/>
        </w:rPr>
        <w:t>َّ</w:t>
      </w:r>
      <w:r w:rsidRPr="00D12269">
        <w:rPr>
          <w:rFonts w:hint="cs"/>
          <w:sz w:val="28"/>
          <w:szCs w:val="28"/>
          <w:rtl/>
        </w:rPr>
        <w:t xml:space="preserve">ض للضعف والمرض </w:t>
      </w:r>
      <w:proofErr w:type="gramStart"/>
      <w:r w:rsidRPr="00D12269">
        <w:rPr>
          <w:rFonts w:hint="cs"/>
          <w:sz w:val="28"/>
          <w:szCs w:val="28"/>
          <w:rtl/>
        </w:rPr>
        <w:t>والألم  والوجع</w:t>
      </w:r>
      <w:proofErr w:type="gramEnd"/>
      <w:r w:rsidRPr="00D12269">
        <w:rPr>
          <w:rFonts w:hint="cs"/>
          <w:sz w:val="28"/>
          <w:szCs w:val="28"/>
          <w:rtl/>
        </w:rPr>
        <w:t>، والمُعر</w:t>
      </w:r>
      <w:r w:rsidR="00491591">
        <w:rPr>
          <w:rFonts w:hint="cs"/>
          <w:sz w:val="28"/>
          <w:szCs w:val="28"/>
          <w:rtl/>
        </w:rPr>
        <w:t>َّ</w:t>
      </w:r>
      <w:r w:rsidRPr="00D12269">
        <w:rPr>
          <w:rFonts w:hint="cs"/>
          <w:sz w:val="28"/>
          <w:szCs w:val="28"/>
          <w:rtl/>
        </w:rPr>
        <w:t xml:space="preserve">ض للجوع وللعطش وللتعب ولعوامل الانحلال. وفي القيامة نلبس جسدًا من نوع آخر.. جسدًا روحانيًا عملت فيه قوة القيامة فأصبح لا ينحل بعد، ولا يضعف، ولا يتعب، ولا يمرض، ولا يجوع، ولا يعطش، أجساد روحانية نورانية تعيش بالقيامة في السماء في عشرة الله وملائكته </w:t>
      </w:r>
      <w:proofErr w:type="spellStart"/>
      <w:r w:rsidRPr="00D12269">
        <w:rPr>
          <w:rFonts w:hint="cs"/>
          <w:sz w:val="28"/>
          <w:szCs w:val="28"/>
          <w:rtl/>
        </w:rPr>
        <w:t>وقديسيه</w:t>
      </w:r>
      <w:proofErr w:type="spellEnd"/>
      <w:r w:rsidRPr="00D12269">
        <w:rPr>
          <w:rFonts w:hint="cs"/>
          <w:sz w:val="28"/>
          <w:szCs w:val="28"/>
          <w:rtl/>
        </w:rPr>
        <w:t xml:space="preserve">، وهكذا نفرح بالقيامة وتملأ قلوبنا بالرجاء وبالأمل. </w:t>
      </w:r>
    </w:p>
    <w:p w14:paraId="3CA01973" w14:textId="77777777" w:rsidR="00DF58CA" w:rsidRPr="00D12269" w:rsidRDefault="000F4B23" w:rsidP="001516A4">
      <w:pPr>
        <w:pStyle w:val="Heading2"/>
        <w:rPr>
          <w:rtl/>
        </w:rPr>
      </w:pPr>
      <w:bookmarkStart w:id="110" w:name="_Toc46146577"/>
      <w:bookmarkStart w:id="111" w:name="_Toc55833057"/>
      <w:bookmarkStart w:id="112" w:name="_Toc55917153"/>
      <w:bookmarkStart w:id="113" w:name="_Toc55917375"/>
      <w:bookmarkStart w:id="114" w:name="_Toc55917751"/>
      <w:bookmarkStart w:id="115" w:name="_Toc59889145"/>
      <w:r>
        <w:rPr>
          <w:rFonts w:hint="cs"/>
          <w:rtl/>
        </w:rPr>
        <w:lastRenderedPageBreak/>
        <w:t>هدف القيامة</w:t>
      </w:r>
      <w:r w:rsidR="00DF58CA" w:rsidRPr="00D12269">
        <w:rPr>
          <w:rStyle w:val="FootnoteReference"/>
          <w:sz w:val="28"/>
          <w:szCs w:val="28"/>
          <w:rtl/>
        </w:rPr>
        <w:footnoteReference w:id="6"/>
      </w:r>
      <w:bookmarkEnd w:id="110"/>
      <w:bookmarkEnd w:id="111"/>
      <w:bookmarkEnd w:id="112"/>
      <w:bookmarkEnd w:id="113"/>
      <w:bookmarkEnd w:id="114"/>
      <w:bookmarkEnd w:id="115"/>
      <w:r w:rsidR="00DF58CA" w:rsidRPr="00D12269">
        <w:rPr>
          <w:rFonts w:hint="cs"/>
          <w:rtl/>
        </w:rPr>
        <w:t xml:space="preserve"> </w:t>
      </w:r>
    </w:p>
    <w:p w14:paraId="64FD2BD0" w14:textId="77777777" w:rsidR="00DF58CA" w:rsidRPr="00D12269" w:rsidRDefault="00DF58CA" w:rsidP="00DF58CA">
      <w:pPr>
        <w:rPr>
          <w:sz w:val="28"/>
          <w:szCs w:val="28"/>
          <w:rtl/>
        </w:rPr>
      </w:pPr>
      <w:r w:rsidRPr="00D12269">
        <w:rPr>
          <w:rFonts w:hint="cs"/>
          <w:sz w:val="28"/>
          <w:szCs w:val="28"/>
          <w:rtl/>
        </w:rPr>
        <w:t xml:space="preserve">أهنئكم يا </w:t>
      </w:r>
      <w:r w:rsidR="00401679">
        <w:rPr>
          <w:rFonts w:hint="cs"/>
          <w:sz w:val="28"/>
          <w:szCs w:val="28"/>
          <w:rtl/>
        </w:rPr>
        <w:t>إخوتي</w:t>
      </w:r>
      <w:r w:rsidRPr="00D12269">
        <w:rPr>
          <w:rFonts w:hint="cs"/>
          <w:sz w:val="28"/>
          <w:szCs w:val="28"/>
          <w:rtl/>
        </w:rPr>
        <w:t xml:space="preserve"> جميعًا بعيد القيامة المجيد، ونحن نعلم أهمية القيامة وخطورتها في حياة البشرية كلها، </w:t>
      </w:r>
      <w:r w:rsidRPr="00D12269">
        <w:rPr>
          <w:rFonts w:hint="cs"/>
          <w:b/>
          <w:bCs/>
          <w:sz w:val="28"/>
          <w:szCs w:val="28"/>
          <w:rtl/>
        </w:rPr>
        <w:t>لولا القيامة لكانت حياة الإنسان قصيرة وتافهة.</w:t>
      </w:r>
      <w:r w:rsidRPr="00D12269">
        <w:rPr>
          <w:rFonts w:hint="cs"/>
          <w:sz w:val="28"/>
          <w:szCs w:val="28"/>
          <w:rtl/>
        </w:rPr>
        <w:t xml:space="preserve">. </w:t>
      </w:r>
    </w:p>
    <w:p w14:paraId="5F86BF00" w14:textId="77777777" w:rsidR="00DF58CA" w:rsidRPr="00D12269" w:rsidRDefault="00DF58CA" w:rsidP="00DF58CA">
      <w:pPr>
        <w:rPr>
          <w:sz w:val="28"/>
          <w:szCs w:val="28"/>
          <w:rtl/>
        </w:rPr>
      </w:pPr>
      <w:r w:rsidRPr="00D12269">
        <w:rPr>
          <w:rFonts w:hint="cs"/>
          <w:sz w:val="28"/>
          <w:szCs w:val="28"/>
          <w:rtl/>
        </w:rPr>
        <w:t>القيامة أعطت لحياة الإنسان معنى</w:t>
      </w:r>
      <w:r w:rsidR="00584835">
        <w:rPr>
          <w:rFonts w:hint="cs"/>
          <w:sz w:val="28"/>
          <w:szCs w:val="28"/>
          <w:rtl/>
        </w:rPr>
        <w:t>ً</w:t>
      </w:r>
      <w:r w:rsidRPr="00D12269">
        <w:rPr>
          <w:rFonts w:hint="cs"/>
          <w:sz w:val="28"/>
          <w:szCs w:val="28"/>
          <w:rtl/>
        </w:rPr>
        <w:t>، والقيامة أعطت لحياة الإنسان هدفًا</w:t>
      </w:r>
      <w:r w:rsidR="00584835">
        <w:rPr>
          <w:rFonts w:hint="cs"/>
          <w:sz w:val="28"/>
          <w:szCs w:val="28"/>
          <w:rtl/>
        </w:rPr>
        <w:t>..</w:t>
      </w:r>
      <w:r w:rsidRPr="00D12269">
        <w:rPr>
          <w:rFonts w:hint="cs"/>
          <w:sz w:val="28"/>
          <w:szCs w:val="28"/>
          <w:rtl/>
        </w:rPr>
        <w:t xml:space="preserve"> لو كنا نموت ولا نقوم لكانت حياتنا بلا معنى، ولكن نشكر الله الذي أعطانا بقيامة السيد المسيح عربونًا للقيامة في حياتنا، وأصبحنا نعرف أن حياتنا لا تنتهي بالموت.</w:t>
      </w:r>
    </w:p>
    <w:p w14:paraId="4F5A472E" w14:textId="77777777" w:rsidR="00DF58CA" w:rsidRPr="00D12269" w:rsidRDefault="00DF58CA" w:rsidP="00DF58CA">
      <w:pPr>
        <w:rPr>
          <w:sz w:val="28"/>
          <w:szCs w:val="28"/>
          <w:rtl/>
        </w:rPr>
      </w:pPr>
      <w:r w:rsidRPr="00D12269">
        <w:rPr>
          <w:rFonts w:hint="cs"/>
          <w:sz w:val="28"/>
          <w:szCs w:val="28"/>
          <w:rtl/>
        </w:rPr>
        <w:t>قصيرة جدًا هي حياة الإنسان على الأرض مهما كانت بعشرات السنوات أو حتى لو زادت عن المائة، هي حياة قصيرة وضئيلة.. ولكن هذه الحياة يكون لها معنى كبير وتكون هناك قيمة للإنسانية حينما تمتد الحياة وراء الموت، ونشعر أن حياتنا لا تنتهي، وأن حياتنا على الأرض كانت مجرد مقدمة لحياة طويلة لا نعرف لها نهاية.</w:t>
      </w:r>
    </w:p>
    <w:p w14:paraId="556983EE" w14:textId="77777777" w:rsidR="00DF58CA" w:rsidRPr="00867C42" w:rsidRDefault="00DF58CA" w:rsidP="00DF58CA">
      <w:pPr>
        <w:rPr>
          <w:b/>
          <w:bCs/>
          <w:sz w:val="28"/>
          <w:szCs w:val="28"/>
          <w:rtl/>
        </w:rPr>
      </w:pPr>
      <w:r w:rsidRPr="00867C42">
        <w:rPr>
          <w:rFonts w:hint="cs"/>
          <w:b/>
          <w:bCs/>
          <w:sz w:val="28"/>
          <w:szCs w:val="28"/>
          <w:rtl/>
        </w:rPr>
        <w:t>وهكذا صارت القيامة وس</w:t>
      </w:r>
      <w:r w:rsidR="00584835" w:rsidRPr="00867C42">
        <w:rPr>
          <w:rFonts w:hint="cs"/>
          <w:b/>
          <w:bCs/>
          <w:sz w:val="28"/>
          <w:szCs w:val="28"/>
          <w:rtl/>
        </w:rPr>
        <w:t>يلة وليست غاية هي وسيلة للأبدية.</w:t>
      </w:r>
      <w:r w:rsidRPr="00867C42">
        <w:rPr>
          <w:rFonts w:hint="cs"/>
          <w:b/>
          <w:bCs/>
          <w:sz w:val="28"/>
          <w:szCs w:val="28"/>
          <w:rtl/>
        </w:rPr>
        <w:t xml:space="preserve"> ونحن نفرح بالقيامة لأننا نفرح بالأبدية، ونعرف أن لنا حياة أخرى غير هذه الحياة على الأرض.</w:t>
      </w:r>
    </w:p>
    <w:p w14:paraId="4BF72198" w14:textId="77777777" w:rsidR="00DF58CA" w:rsidRPr="00D12269" w:rsidRDefault="00DF58CA" w:rsidP="00A23154">
      <w:pPr>
        <w:rPr>
          <w:sz w:val="28"/>
          <w:szCs w:val="28"/>
          <w:rtl/>
        </w:rPr>
      </w:pPr>
      <w:r w:rsidRPr="00D12269">
        <w:rPr>
          <w:rFonts w:hint="cs"/>
          <w:sz w:val="28"/>
          <w:szCs w:val="28"/>
          <w:rtl/>
        </w:rPr>
        <w:t>والقيامة من الموت أعطت لحياتنا معنى وهدف لأن الذين لا يؤمنون بالحياة الأخرى ولا يؤمنون بالقيامة ولا بالبعث إنما يتلهون بهذه الحياة الدنيا كما كان يقول الأبيقوريون: لنأكل ونشرب فإننا غدًا نموت!</w:t>
      </w:r>
      <w:r w:rsidR="00A23154">
        <w:rPr>
          <w:rFonts w:hint="cs"/>
          <w:sz w:val="28"/>
          <w:szCs w:val="28"/>
          <w:rtl/>
        </w:rPr>
        <w:t xml:space="preserve"> </w:t>
      </w:r>
      <w:r w:rsidRPr="00D12269">
        <w:rPr>
          <w:rFonts w:hint="cs"/>
          <w:sz w:val="28"/>
          <w:szCs w:val="28"/>
          <w:rtl/>
        </w:rPr>
        <w:t>الذين لم يؤمنوا بالقيامة عاشوا في حياة اللذة على الأرض وحياة المتعة بالأرضيات، أما الذين آمنوا بالقيامة وبالحياة الأخرى فتنزهوا عن الأرض ومادياتها، وأصبحت لهم أهداف أعلى وأسمى... لذلك نحن نمج</w:t>
      </w:r>
      <w:r w:rsidR="00584835">
        <w:rPr>
          <w:rFonts w:hint="cs"/>
          <w:sz w:val="28"/>
          <w:szCs w:val="28"/>
          <w:rtl/>
        </w:rPr>
        <w:t>ِّ</w:t>
      </w:r>
      <w:r w:rsidRPr="00D12269">
        <w:rPr>
          <w:rFonts w:hint="cs"/>
          <w:sz w:val="28"/>
          <w:szCs w:val="28"/>
          <w:rtl/>
        </w:rPr>
        <w:t xml:space="preserve">د القيامة ونشعر أنها تفتح أمامنا أبوابًا وآفاقًا وأهدافًا روحية نعيش من أجلها. </w:t>
      </w:r>
    </w:p>
    <w:p w14:paraId="62D09FC8" w14:textId="77777777" w:rsidR="00DF58CA" w:rsidRPr="00D12269" w:rsidRDefault="00DF58CA" w:rsidP="00DF58CA">
      <w:pPr>
        <w:rPr>
          <w:sz w:val="28"/>
          <w:szCs w:val="28"/>
          <w:rtl/>
        </w:rPr>
      </w:pPr>
      <w:r w:rsidRPr="00D12269">
        <w:rPr>
          <w:rFonts w:hint="cs"/>
          <w:sz w:val="28"/>
          <w:szCs w:val="28"/>
          <w:rtl/>
        </w:rPr>
        <w:t>حياتنا على الأرض كلها مجرد إعداد لما بعد القيامة، نحن نُع</w:t>
      </w:r>
      <w:r w:rsidR="00584835">
        <w:rPr>
          <w:rFonts w:hint="cs"/>
          <w:sz w:val="28"/>
          <w:szCs w:val="28"/>
          <w:rtl/>
        </w:rPr>
        <w:t>ِّ</w:t>
      </w:r>
      <w:r w:rsidRPr="00D12269">
        <w:rPr>
          <w:rFonts w:hint="cs"/>
          <w:sz w:val="28"/>
          <w:szCs w:val="28"/>
          <w:rtl/>
        </w:rPr>
        <w:t>د أنفسنا على الأرض لكي نمه</w:t>
      </w:r>
      <w:r w:rsidR="00584835">
        <w:rPr>
          <w:rFonts w:hint="cs"/>
          <w:sz w:val="28"/>
          <w:szCs w:val="28"/>
          <w:rtl/>
        </w:rPr>
        <w:t>ِّ</w:t>
      </w:r>
      <w:r w:rsidRPr="00D12269">
        <w:rPr>
          <w:rFonts w:hint="cs"/>
          <w:sz w:val="28"/>
          <w:szCs w:val="28"/>
          <w:rtl/>
        </w:rPr>
        <w:t xml:space="preserve">د </w:t>
      </w:r>
      <w:r w:rsidRPr="00D12269">
        <w:rPr>
          <w:rFonts w:hint="cs"/>
          <w:sz w:val="28"/>
          <w:szCs w:val="28"/>
          <w:rtl/>
        </w:rPr>
        <w:lastRenderedPageBreak/>
        <w:t>لأنفسنا حياة كريمة في السماء.</w:t>
      </w:r>
    </w:p>
    <w:p w14:paraId="788E9425" w14:textId="77777777" w:rsidR="00DF58CA" w:rsidRPr="00D12269" w:rsidRDefault="00DF58CA" w:rsidP="00DF58CA">
      <w:pPr>
        <w:rPr>
          <w:sz w:val="28"/>
          <w:szCs w:val="28"/>
          <w:rtl/>
        </w:rPr>
      </w:pPr>
      <w:r w:rsidRPr="00D12269">
        <w:rPr>
          <w:rFonts w:hint="cs"/>
          <w:sz w:val="28"/>
          <w:szCs w:val="28"/>
          <w:rtl/>
        </w:rPr>
        <w:t>والقيامة أيضًا تعطينا معنى</w:t>
      </w:r>
      <w:r w:rsidR="00584835">
        <w:rPr>
          <w:rFonts w:hint="cs"/>
          <w:sz w:val="28"/>
          <w:szCs w:val="28"/>
          <w:rtl/>
        </w:rPr>
        <w:t>ً</w:t>
      </w:r>
      <w:r w:rsidRPr="00D12269">
        <w:rPr>
          <w:rFonts w:hint="cs"/>
          <w:sz w:val="28"/>
          <w:szCs w:val="28"/>
          <w:rtl/>
        </w:rPr>
        <w:t xml:space="preserve"> آخر ساميًا وهو معنى التخلص من المادة، السيد المسيح لم يقم بجسد مادي كهذه الأجساد المادية، ووعدنا أيضًا بأننا سنقوم بأجساد روحانية على شبه جسد مجده، أجساد روحانية قد تخلصت من المادة، وتخلصت من التراب، وتخلصت من الارتباط بالأرض، أجساد نورانية ليست مختلطة بالمادة. </w:t>
      </w:r>
    </w:p>
    <w:p w14:paraId="10D63D24" w14:textId="77777777" w:rsidR="00DF58CA" w:rsidRPr="00867C42" w:rsidRDefault="00DF58CA" w:rsidP="00DF58CA">
      <w:pPr>
        <w:rPr>
          <w:b/>
          <w:bCs/>
          <w:sz w:val="28"/>
          <w:szCs w:val="28"/>
          <w:rtl/>
        </w:rPr>
      </w:pPr>
      <w:r w:rsidRPr="00867C42">
        <w:rPr>
          <w:rFonts w:hint="cs"/>
          <w:b/>
          <w:bCs/>
          <w:sz w:val="28"/>
          <w:szCs w:val="28"/>
          <w:rtl/>
        </w:rPr>
        <w:t>بالقيامة ننطلق الانطلاق السامي من قيود المادة، من قيود الجسد المادي، من قيود الارتباط بالأرض ونعيش الحياة الروحانية النورانية في السماء، وكما قال الكتاب: إننا نكون في الأبدية كملائكة الله في السماء.. "</w:t>
      </w:r>
      <w:r w:rsidRPr="00867C42">
        <w:rPr>
          <w:b/>
          <w:bCs/>
          <w:sz w:val="28"/>
          <w:szCs w:val="28"/>
          <w:rtl/>
        </w:rPr>
        <w:t>يَكُونُونَ كَمَلاَئِكَةِ اللهِ فِي السَّمَاءِ</w:t>
      </w:r>
      <w:r w:rsidRPr="00867C42">
        <w:rPr>
          <w:rFonts w:hint="cs"/>
          <w:b/>
          <w:bCs/>
          <w:sz w:val="28"/>
          <w:szCs w:val="28"/>
          <w:rtl/>
        </w:rPr>
        <w:t>"(مت22: 30).</w:t>
      </w:r>
    </w:p>
    <w:p w14:paraId="05F43E90" w14:textId="77777777" w:rsidR="00DF58CA" w:rsidRPr="00D12269" w:rsidRDefault="00DF58CA" w:rsidP="00DF58CA">
      <w:pPr>
        <w:rPr>
          <w:sz w:val="28"/>
          <w:szCs w:val="28"/>
          <w:rtl/>
        </w:rPr>
      </w:pPr>
      <w:r w:rsidRPr="00D12269">
        <w:rPr>
          <w:rFonts w:hint="cs"/>
          <w:sz w:val="28"/>
          <w:szCs w:val="28"/>
          <w:rtl/>
        </w:rPr>
        <w:t>في السماء نعيش حياة سماوية سامية بأجساد لا تجوع ولا تعطش ولا تتعب ولا تمرض ولا تنحل ولا تموت</w:t>
      </w:r>
      <w:r w:rsidR="00584835">
        <w:rPr>
          <w:rFonts w:hint="cs"/>
          <w:sz w:val="28"/>
          <w:szCs w:val="28"/>
          <w:rtl/>
        </w:rPr>
        <w:t>..</w:t>
      </w:r>
      <w:r w:rsidRPr="00D12269">
        <w:rPr>
          <w:rFonts w:hint="cs"/>
          <w:sz w:val="28"/>
          <w:szCs w:val="28"/>
          <w:rtl/>
        </w:rPr>
        <w:t xml:space="preserve"> هنا تتجلى الطبيعة البشرية في أسمى صورها. لسنا في كمالنا البشري بعد طالما نحن في هذا الجسد الترابي، لكننا سنصل إلى كمالنا البشري بعد القيامة حينما نخلع هذا التراب ونلبس النور والروحانية ونعيش كملائكة الله في السماء. </w:t>
      </w:r>
    </w:p>
    <w:p w14:paraId="0610BB6F" w14:textId="77777777" w:rsidR="00DF58CA" w:rsidRPr="00D12269" w:rsidRDefault="00DF58CA" w:rsidP="00DF58CA">
      <w:pPr>
        <w:rPr>
          <w:sz w:val="28"/>
          <w:szCs w:val="28"/>
          <w:rtl/>
        </w:rPr>
      </w:pPr>
      <w:r w:rsidRPr="00D12269">
        <w:rPr>
          <w:rFonts w:hint="cs"/>
          <w:sz w:val="28"/>
          <w:szCs w:val="28"/>
          <w:rtl/>
        </w:rPr>
        <w:t>القيامة أعطت المؤمنين بها روح الشجاعة والجرأة والاستهانة بالموت.. التلاميذ الذين رأوا المسيح قائمًا من الأموات لم يعودوا يأبهون إطلاقًا بالموت، بل نرى أن بولس الرسول يتغنى ويقول: "</w:t>
      </w:r>
      <w:r w:rsidRPr="00D12269">
        <w:rPr>
          <w:sz w:val="28"/>
          <w:szCs w:val="28"/>
          <w:rtl/>
        </w:rPr>
        <w:t>أَيْنَ شَوْكَتُكَ يَا مَوْتُ؟ أَيْنَ غَلَبَتُكِ يَا هَاوِيَةُ؟</w:t>
      </w:r>
      <w:r w:rsidRPr="00D12269">
        <w:rPr>
          <w:rFonts w:hint="cs"/>
          <w:sz w:val="28"/>
          <w:szCs w:val="28"/>
          <w:rtl/>
        </w:rPr>
        <w:t xml:space="preserve">"(1كو15: 55). </w:t>
      </w:r>
    </w:p>
    <w:p w14:paraId="4AF34FBD" w14:textId="77777777" w:rsidR="00DF58CA" w:rsidRPr="00D12269" w:rsidRDefault="00DF58CA" w:rsidP="00DF58CA">
      <w:pPr>
        <w:rPr>
          <w:b/>
          <w:bCs/>
          <w:sz w:val="28"/>
          <w:szCs w:val="28"/>
          <w:rtl/>
        </w:rPr>
      </w:pPr>
      <w:r w:rsidRPr="00D12269">
        <w:rPr>
          <w:rFonts w:hint="cs"/>
          <w:b/>
          <w:bCs/>
          <w:sz w:val="28"/>
          <w:szCs w:val="28"/>
          <w:rtl/>
        </w:rPr>
        <w:t>بالقيامة نشعر بضعف الموت، ونشعر بحقارة الموت، وبالقيامة ندوس الموت كما داسه المسيح وهو قائم من بين الأموات.</w:t>
      </w:r>
    </w:p>
    <w:p w14:paraId="7346EB43" w14:textId="77777777" w:rsidR="00DF58CA" w:rsidRPr="00D12269" w:rsidRDefault="00DF58CA" w:rsidP="00B00AFE">
      <w:pPr>
        <w:rPr>
          <w:sz w:val="28"/>
          <w:szCs w:val="28"/>
          <w:rtl/>
        </w:rPr>
      </w:pPr>
      <w:r w:rsidRPr="00D12269">
        <w:rPr>
          <w:rFonts w:hint="cs"/>
          <w:sz w:val="28"/>
          <w:szCs w:val="28"/>
          <w:rtl/>
        </w:rPr>
        <w:t>لذلك فإن القديسين والأبرار والمؤمنين في كل جيل لم يأبهوا بالموت إطلاقًا</w:t>
      </w:r>
      <w:r w:rsidR="00584835">
        <w:rPr>
          <w:rFonts w:hint="cs"/>
          <w:sz w:val="28"/>
          <w:szCs w:val="28"/>
          <w:rtl/>
        </w:rPr>
        <w:t>..</w:t>
      </w:r>
      <w:r w:rsidRPr="00D12269">
        <w:rPr>
          <w:rFonts w:hint="cs"/>
          <w:sz w:val="28"/>
          <w:szCs w:val="28"/>
          <w:rtl/>
        </w:rPr>
        <w:t xml:space="preserve"> لم يخشوه</w:t>
      </w:r>
      <w:r w:rsidR="00584835">
        <w:rPr>
          <w:rFonts w:hint="cs"/>
          <w:sz w:val="28"/>
          <w:szCs w:val="28"/>
          <w:rtl/>
        </w:rPr>
        <w:t>..</w:t>
      </w:r>
      <w:r w:rsidRPr="00D12269">
        <w:rPr>
          <w:rFonts w:hint="cs"/>
          <w:sz w:val="28"/>
          <w:szCs w:val="28"/>
          <w:rtl/>
        </w:rPr>
        <w:t xml:space="preserve"> لم يهابوه</w:t>
      </w:r>
      <w:r w:rsidR="00584835">
        <w:rPr>
          <w:rFonts w:hint="cs"/>
          <w:sz w:val="28"/>
          <w:szCs w:val="28"/>
          <w:rtl/>
        </w:rPr>
        <w:t>..</w:t>
      </w:r>
      <w:r w:rsidRPr="00D12269">
        <w:rPr>
          <w:rFonts w:hint="cs"/>
          <w:sz w:val="28"/>
          <w:szCs w:val="28"/>
          <w:rtl/>
        </w:rPr>
        <w:t xml:space="preserve"> لم يخافوه</w:t>
      </w:r>
      <w:r w:rsidR="00584835">
        <w:rPr>
          <w:rFonts w:hint="cs"/>
          <w:sz w:val="28"/>
          <w:szCs w:val="28"/>
          <w:rtl/>
        </w:rPr>
        <w:t>. شعروا أ</w:t>
      </w:r>
      <w:r w:rsidRPr="00D12269">
        <w:rPr>
          <w:rFonts w:hint="cs"/>
          <w:sz w:val="28"/>
          <w:szCs w:val="28"/>
          <w:rtl/>
        </w:rPr>
        <w:t>ن الموت إنما ينقل الإنسان إلى حياة أفضل، وهكذا نرى بولس الرسول يقول: "</w:t>
      </w:r>
      <w:r w:rsidRPr="00D12269">
        <w:rPr>
          <w:sz w:val="28"/>
          <w:szCs w:val="28"/>
          <w:rtl/>
        </w:rPr>
        <w:t>لِيَ اشْتِهَاءٌ أَنْ أَنْطَلِقَ وَأَكُونَ مَعَ الْمَسِيحِ، ذَاكَ أَفْضَلُ جِدًّا</w:t>
      </w:r>
      <w:r w:rsidRPr="00D12269">
        <w:rPr>
          <w:rFonts w:hint="cs"/>
          <w:sz w:val="28"/>
          <w:szCs w:val="28"/>
          <w:rtl/>
        </w:rPr>
        <w:t>"(في1: 2</w:t>
      </w:r>
      <w:r w:rsidR="00B00AFE">
        <w:rPr>
          <w:rFonts w:hint="cs"/>
          <w:sz w:val="28"/>
          <w:szCs w:val="28"/>
          <w:rtl/>
        </w:rPr>
        <w:t>3</w:t>
      </w:r>
      <w:r w:rsidRPr="00D12269">
        <w:rPr>
          <w:rFonts w:hint="cs"/>
          <w:sz w:val="28"/>
          <w:szCs w:val="28"/>
          <w:rtl/>
        </w:rPr>
        <w:t>) بل يقول: "</w:t>
      </w:r>
      <w:r w:rsidRPr="00D12269">
        <w:rPr>
          <w:sz w:val="28"/>
          <w:szCs w:val="28"/>
          <w:rtl/>
        </w:rPr>
        <w:t>وَالْمَوْتُ هُوَ رِبْحٌ</w:t>
      </w:r>
      <w:r w:rsidRPr="00D12269">
        <w:rPr>
          <w:rFonts w:hint="cs"/>
          <w:sz w:val="28"/>
          <w:szCs w:val="28"/>
          <w:rtl/>
        </w:rPr>
        <w:t>"(في1: 21)</w:t>
      </w:r>
      <w:r w:rsidR="00584835">
        <w:rPr>
          <w:rFonts w:hint="cs"/>
          <w:sz w:val="28"/>
          <w:szCs w:val="28"/>
          <w:rtl/>
        </w:rPr>
        <w:t>، لأنه ربح.</w:t>
      </w:r>
      <w:r w:rsidRPr="00D12269">
        <w:rPr>
          <w:rFonts w:hint="cs"/>
          <w:sz w:val="28"/>
          <w:szCs w:val="28"/>
          <w:rtl/>
        </w:rPr>
        <w:t xml:space="preserve"> حقًا ربح أن تخلع الجسد الترابي وتلبس جسدًا نورانيًا روحانيًا</w:t>
      </w:r>
      <w:r w:rsidR="001B30D1">
        <w:rPr>
          <w:rFonts w:hint="cs"/>
          <w:sz w:val="28"/>
          <w:szCs w:val="28"/>
          <w:rtl/>
        </w:rPr>
        <w:t>.. هو ربح</w:t>
      </w:r>
      <w:r w:rsidRPr="00D12269">
        <w:rPr>
          <w:rFonts w:hint="cs"/>
          <w:sz w:val="28"/>
          <w:szCs w:val="28"/>
          <w:rtl/>
        </w:rPr>
        <w:t xml:space="preserve"> أن تتخلص من قيود المادة وتخرج الروح من هذا السجن الترابي</w:t>
      </w:r>
      <w:r w:rsidR="001B30D1">
        <w:rPr>
          <w:rFonts w:hint="cs"/>
          <w:sz w:val="28"/>
          <w:szCs w:val="28"/>
          <w:rtl/>
        </w:rPr>
        <w:t>.. هو ربح</w:t>
      </w:r>
      <w:r w:rsidRPr="00D12269">
        <w:rPr>
          <w:rFonts w:hint="cs"/>
          <w:sz w:val="28"/>
          <w:szCs w:val="28"/>
          <w:rtl/>
        </w:rPr>
        <w:t xml:space="preserve"> أن تعيش في </w:t>
      </w:r>
      <w:r w:rsidRPr="00D12269">
        <w:rPr>
          <w:rFonts w:hint="cs"/>
          <w:sz w:val="28"/>
          <w:szCs w:val="28"/>
          <w:rtl/>
        </w:rPr>
        <w:lastRenderedPageBreak/>
        <w:t>عشرة الله والملائكة والقديسين</w:t>
      </w:r>
      <w:r w:rsidR="001B30D1">
        <w:rPr>
          <w:rFonts w:hint="cs"/>
          <w:sz w:val="28"/>
          <w:szCs w:val="28"/>
          <w:rtl/>
        </w:rPr>
        <w:t>.. هو ربح</w:t>
      </w:r>
      <w:r w:rsidRPr="00D12269">
        <w:rPr>
          <w:rFonts w:hint="cs"/>
          <w:sz w:val="28"/>
          <w:szCs w:val="28"/>
          <w:rtl/>
        </w:rPr>
        <w:t xml:space="preserve"> أن تسكن في السماء إلى الأبد.</w:t>
      </w:r>
    </w:p>
    <w:p w14:paraId="02BC4EDF" w14:textId="77777777" w:rsidR="00DF58CA" w:rsidRPr="00D12269" w:rsidRDefault="00DF58CA" w:rsidP="00DF58CA">
      <w:pPr>
        <w:rPr>
          <w:sz w:val="28"/>
          <w:szCs w:val="28"/>
          <w:rtl/>
        </w:rPr>
      </w:pPr>
      <w:r w:rsidRPr="00D12269">
        <w:rPr>
          <w:rFonts w:hint="cs"/>
          <w:sz w:val="28"/>
          <w:szCs w:val="28"/>
          <w:rtl/>
        </w:rPr>
        <w:t>ما دام الموت ربح بهذا الشكل فمن هو الحكيم إذًا الذي يخشى الموت؟! لهذا عاش أولاد الله في شجاعة كاملة، في جرأة، في غير خوف من الموت.</w:t>
      </w:r>
    </w:p>
    <w:p w14:paraId="0D2A7949" w14:textId="77777777" w:rsidR="00DF58CA" w:rsidRPr="00D12269" w:rsidRDefault="00DF58CA" w:rsidP="001B30D1">
      <w:pPr>
        <w:rPr>
          <w:sz w:val="28"/>
          <w:szCs w:val="28"/>
          <w:rtl/>
        </w:rPr>
      </w:pPr>
      <w:bookmarkStart w:id="116" w:name="_Toc55917376"/>
      <w:bookmarkStart w:id="117" w:name="_Toc55917752"/>
      <w:r w:rsidRPr="00D12269">
        <w:rPr>
          <w:rStyle w:val="Heading3Char"/>
          <w:rFonts w:hint="cs"/>
          <w:sz w:val="28"/>
          <w:szCs w:val="28"/>
          <w:rtl/>
        </w:rPr>
        <w:t>والقيامة ربطتنا بالسماء وبالعالم الآخر</w:t>
      </w:r>
      <w:bookmarkEnd w:id="116"/>
      <w:bookmarkEnd w:id="117"/>
      <w:r w:rsidRPr="00D12269">
        <w:rPr>
          <w:rFonts w:hint="cs"/>
          <w:sz w:val="28"/>
          <w:szCs w:val="28"/>
          <w:rtl/>
        </w:rPr>
        <w:t>. هناك أشخاص يعيشون على الأرض كل أفكارهم في الأرض ومشاغلها وأخبارها و</w:t>
      </w:r>
      <w:r w:rsidR="001B30D1">
        <w:rPr>
          <w:rFonts w:hint="cs"/>
          <w:sz w:val="28"/>
          <w:szCs w:val="28"/>
          <w:rtl/>
        </w:rPr>
        <w:t>أ</w:t>
      </w:r>
      <w:r w:rsidRPr="00D12269">
        <w:rPr>
          <w:rFonts w:hint="cs"/>
          <w:sz w:val="28"/>
          <w:szCs w:val="28"/>
          <w:rtl/>
        </w:rPr>
        <w:t>فكارها دون أن ترتفع أفكارهم إلى فوق</w:t>
      </w:r>
      <w:r w:rsidR="001B30D1">
        <w:rPr>
          <w:rFonts w:hint="cs"/>
          <w:sz w:val="28"/>
          <w:szCs w:val="28"/>
          <w:rtl/>
        </w:rPr>
        <w:t>.</w:t>
      </w:r>
      <w:r w:rsidRPr="00D12269">
        <w:rPr>
          <w:rFonts w:hint="cs"/>
          <w:sz w:val="28"/>
          <w:szCs w:val="28"/>
          <w:rtl/>
        </w:rPr>
        <w:t xml:space="preserve"> أما بالقيامة والرجاء في الأبدية فأصبحت أفكارنا متعلقة بالسماء، وأصبحنا ونحن في الأرض نعيش في السماء برغباتنا وبأهدافنا</w:t>
      </w:r>
      <w:r w:rsidR="001B30D1">
        <w:rPr>
          <w:rFonts w:hint="cs"/>
          <w:sz w:val="28"/>
          <w:szCs w:val="28"/>
          <w:rtl/>
        </w:rPr>
        <w:t>،</w:t>
      </w:r>
      <w:r w:rsidRPr="00D12269">
        <w:rPr>
          <w:rFonts w:hint="cs"/>
          <w:sz w:val="28"/>
          <w:szCs w:val="28"/>
          <w:rtl/>
        </w:rPr>
        <w:t xml:space="preserve"> وبحبنا وبتعلقنا</w:t>
      </w:r>
      <w:r w:rsidR="001B30D1">
        <w:rPr>
          <w:rFonts w:hint="cs"/>
          <w:sz w:val="28"/>
          <w:szCs w:val="28"/>
          <w:rtl/>
        </w:rPr>
        <w:t>،</w:t>
      </w:r>
      <w:r w:rsidRPr="00D12269">
        <w:rPr>
          <w:rFonts w:hint="cs"/>
          <w:sz w:val="28"/>
          <w:szCs w:val="28"/>
          <w:rtl/>
        </w:rPr>
        <w:t xml:space="preserve"> وأصبحنا نعمل في الأرض للحياة في السماء. </w:t>
      </w:r>
    </w:p>
    <w:p w14:paraId="317BA8CF" w14:textId="77777777" w:rsidR="00DF58CA" w:rsidRPr="00D12269" w:rsidRDefault="00DF58CA" w:rsidP="00DF58CA">
      <w:pPr>
        <w:rPr>
          <w:sz w:val="28"/>
          <w:szCs w:val="28"/>
          <w:rtl/>
        </w:rPr>
      </w:pPr>
      <w:bookmarkStart w:id="118" w:name="_Toc55917377"/>
      <w:bookmarkStart w:id="119" w:name="_Toc55917753"/>
      <w:r w:rsidRPr="00D12269">
        <w:rPr>
          <w:rStyle w:val="Heading3Char"/>
          <w:rFonts w:hint="cs"/>
          <w:sz w:val="28"/>
          <w:szCs w:val="28"/>
          <w:rtl/>
        </w:rPr>
        <w:t>لولا القيامة لصار الإنسان كالحيوان</w:t>
      </w:r>
      <w:bookmarkEnd w:id="118"/>
      <w:bookmarkEnd w:id="119"/>
      <w:r w:rsidRPr="00D12269">
        <w:rPr>
          <w:rFonts w:hint="cs"/>
          <w:sz w:val="28"/>
          <w:szCs w:val="28"/>
          <w:rtl/>
        </w:rPr>
        <w:t>. القيامة هي التي جعلت للإنسان إنسانية فتميز عن باقي الكائنات، وما دامت هناك قيامة إذًا بالتالي هناك حساب، وهناك ثواب وعقاب، ولهذا فإن الذين يؤمنون بالقيامة عاشوا مدق</w:t>
      </w:r>
      <w:r w:rsidR="001B30D1">
        <w:rPr>
          <w:rFonts w:hint="cs"/>
          <w:sz w:val="28"/>
          <w:szCs w:val="28"/>
          <w:rtl/>
        </w:rPr>
        <w:t>ِّ</w:t>
      </w:r>
      <w:r w:rsidRPr="00D12269">
        <w:rPr>
          <w:rFonts w:hint="cs"/>
          <w:sz w:val="28"/>
          <w:szCs w:val="28"/>
          <w:rtl/>
        </w:rPr>
        <w:t xml:space="preserve">قين في حياتهم، أمناء </w:t>
      </w:r>
      <w:proofErr w:type="spellStart"/>
      <w:r w:rsidRPr="00D12269">
        <w:rPr>
          <w:rFonts w:hint="cs"/>
          <w:sz w:val="28"/>
          <w:szCs w:val="28"/>
          <w:rtl/>
        </w:rPr>
        <w:t>لروحياتهم</w:t>
      </w:r>
      <w:proofErr w:type="spellEnd"/>
      <w:r w:rsidR="001B30D1">
        <w:rPr>
          <w:rFonts w:hint="cs"/>
          <w:sz w:val="28"/>
          <w:szCs w:val="28"/>
          <w:rtl/>
        </w:rPr>
        <w:t>،</w:t>
      </w:r>
      <w:r w:rsidRPr="00D12269">
        <w:rPr>
          <w:rFonts w:hint="cs"/>
          <w:sz w:val="28"/>
          <w:szCs w:val="28"/>
          <w:rtl/>
        </w:rPr>
        <w:t xml:space="preserve"> محافظين على وصايا الرب، محبين لله وللناس</w:t>
      </w:r>
      <w:r w:rsidR="001B30D1">
        <w:rPr>
          <w:rFonts w:hint="cs"/>
          <w:sz w:val="28"/>
          <w:szCs w:val="28"/>
          <w:rtl/>
        </w:rPr>
        <w:t>،</w:t>
      </w:r>
      <w:r w:rsidRPr="00D12269">
        <w:rPr>
          <w:rFonts w:hint="cs"/>
          <w:sz w:val="28"/>
          <w:szCs w:val="28"/>
          <w:rtl/>
        </w:rPr>
        <w:t xml:space="preserve"> لأنهم يعرفون أن كل عمل سيقدمون عنه حسابًا عندما يتركون هذا الجسد. </w:t>
      </w:r>
    </w:p>
    <w:p w14:paraId="7007DC03" w14:textId="77777777" w:rsidR="00DF58CA" w:rsidRPr="00D12269" w:rsidRDefault="00DF58CA" w:rsidP="001B30D1">
      <w:pPr>
        <w:rPr>
          <w:sz w:val="28"/>
          <w:szCs w:val="28"/>
          <w:rtl/>
        </w:rPr>
      </w:pPr>
      <w:r w:rsidRPr="00D12269">
        <w:rPr>
          <w:rFonts w:hint="cs"/>
          <w:sz w:val="28"/>
          <w:szCs w:val="28"/>
          <w:rtl/>
        </w:rPr>
        <w:t>أصبح كل إنسان يحاسب نفسه تمامًا</w:t>
      </w:r>
      <w:r w:rsidR="001B30D1">
        <w:rPr>
          <w:rFonts w:hint="cs"/>
          <w:sz w:val="28"/>
          <w:szCs w:val="28"/>
          <w:rtl/>
        </w:rPr>
        <w:t>،</w:t>
      </w:r>
      <w:r w:rsidRPr="00D12269">
        <w:rPr>
          <w:rFonts w:hint="cs"/>
          <w:sz w:val="28"/>
          <w:szCs w:val="28"/>
          <w:rtl/>
        </w:rPr>
        <w:t xml:space="preserve"> ليس بعد أن يعمل أي عمل بل قبل أن يعمله</w:t>
      </w:r>
      <w:r w:rsidR="001B30D1">
        <w:rPr>
          <w:rFonts w:hint="cs"/>
          <w:sz w:val="28"/>
          <w:szCs w:val="28"/>
          <w:rtl/>
        </w:rPr>
        <w:t>،</w:t>
      </w:r>
      <w:r w:rsidRPr="00D12269">
        <w:rPr>
          <w:rFonts w:hint="cs"/>
          <w:sz w:val="28"/>
          <w:szCs w:val="28"/>
          <w:rtl/>
        </w:rPr>
        <w:t xml:space="preserve"> وكما يقول القديس مكاريوس: "احكم يا أخي على نفسك قبل أن يحكموا عليك"</w:t>
      </w:r>
      <w:r w:rsidR="001B30D1">
        <w:rPr>
          <w:rFonts w:hint="cs"/>
          <w:sz w:val="28"/>
          <w:szCs w:val="28"/>
          <w:rtl/>
        </w:rPr>
        <w:t>.</w:t>
      </w:r>
      <w:r w:rsidRPr="00D12269">
        <w:rPr>
          <w:rFonts w:hint="cs"/>
          <w:sz w:val="28"/>
          <w:szCs w:val="28"/>
          <w:rtl/>
        </w:rPr>
        <w:t xml:space="preserve"> الذي لا يؤمن بالقيامة لا يهتم بأعماله ولا يدقق ولا يحاسب.</w:t>
      </w:r>
    </w:p>
    <w:p w14:paraId="78905357" w14:textId="77777777" w:rsidR="00DF58CA" w:rsidRPr="00D12269" w:rsidRDefault="00DF58CA" w:rsidP="00DF58CA">
      <w:pPr>
        <w:rPr>
          <w:sz w:val="28"/>
          <w:szCs w:val="28"/>
          <w:rtl/>
        </w:rPr>
      </w:pPr>
      <w:bookmarkStart w:id="120" w:name="_Toc55917378"/>
      <w:bookmarkStart w:id="121" w:name="_Toc55917754"/>
      <w:r w:rsidRPr="00D12269">
        <w:rPr>
          <w:rStyle w:val="Heading3Char"/>
          <w:rFonts w:hint="cs"/>
          <w:sz w:val="28"/>
          <w:szCs w:val="28"/>
          <w:rtl/>
        </w:rPr>
        <w:t>إننا بالقيامة أخذنا طبيعة أخرى</w:t>
      </w:r>
      <w:bookmarkEnd w:id="120"/>
      <w:bookmarkEnd w:id="121"/>
      <w:r w:rsidRPr="00D12269">
        <w:rPr>
          <w:rFonts w:hint="cs"/>
          <w:sz w:val="28"/>
          <w:szCs w:val="28"/>
          <w:rtl/>
        </w:rPr>
        <w:t>. لهذا فإن عيد القيامة بالنسبة لنا عيد له أهميته في كيان الإنسان، وفي أبدية الإنسان في حاضره وفي مستقبله.</w:t>
      </w:r>
    </w:p>
    <w:p w14:paraId="53DA1695" w14:textId="77777777" w:rsidR="00DF58CA" w:rsidRPr="00D12269" w:rsidRDefault="00DF58CA" w:rsidP="001B30D1">
      <w:pPr>
        <w:rPr>
          <w:sz w:val="28"/>
          <w:szCs w:val="28"/>
          <w:rtl/>
        </w:rPr>
      </w:pPr>
      <w:bookmarkStart w:id="122" w:name="_Toc55917379"/>
      <w:bookmarkStart w:id="123" w:name="_Toc55917755"/>
      <w:r w:rsidRPr="00D12269">
        <w:rPr>
          <w:rStyle w:val="Heading3Char"/>
          <w:rFonts w:hint="cs"/>
          <w:sz w:val="28"/>
          <w:szCs w:val="28"/>
          <w:rtl/>
        </w:rPr>
        <w:t>والقيامة أيضًا أعطتنا عدم اليأس.</w:t>
      </w:r>
      <w:bookmarkEnd w:id="122"/>
      <w:bookmarkEnd w:id="123"/>
      <w:r w:rsidRPr="00D12269">
        <w:rPr>
          <w:rFonts w:hint="cs"/>
          <w:sz w:val="28"/>
          <w:szCs w:val="28"/>
          <w:rtl/>
        </w:rPr>
        <w:t xml:space="preserve"> كما كان التلاميذ خائفين والمسيح في القبر وانقلب خوفهم إلى رجاء وإلى أمل وإلى فرح</w:t>
      </w:r>
      <w:r w:rsidR="001B30D1">
        <w:rPr>
          <w:rFonts w:hint="cs"/>
          <w:sz w:val="28"/>
          <w:szCs w:val="28"/>
          <w:rtl/>
        </w:rPr>
        <w:t>.</w:t>
      </w:r>
      <w:r w:rsidRPr="00D12269">
        <w:rPr>
          <w:rFonts w:hint="cs"/>
          <w:sz w:val="28"/>
          <w:szCs w:val="28"/>
          <w:rtl/>
        </w:rPr>
        <w:t xml:space="preserve"> </w:t>
      </w:r>
      <w:r w:rsidR="001B30D1">
        <w:rPr>
          <w:rFonts w:hint="cs"/>
          <w:sz w:val="28"/>
          <w:szCs w:val="28"/>
          <w:rtl/>
        </w:rPr>
        <w:t>ف</w:t>
      </w:r>
      <w:r w:rsidRPr="00D12269">
        <w:rPr>
          <w:rFonts w:hint="cs"/>
          <w:sz w:val="28"/>
          <w:szCs w:val="28"/>
          <w:rtl/>
        </w:rPr>
        <w:t>بعد الظلام هناك نور</w:t>
      </w:r>
      <w:r w:rsidR="001B30D1">
        <w:rPr>
          <w:rFonts w:hint="cs"/>
          <w:sz w:val="28"/>
          <w:szCs w:val="28"/>
          <w:rtl/>
        </w:rPr>
        <w:t>،</w:t>
      </w:r>
      <w:r w:rsidRPr="00D12269">
        <w:rPr>
          <w:rFonts w:hint="cs"/>
          <w:sz w:val="28"/>
          <w:szCs w:val="28"/>
          <w:rtl/>
        </w:rPr>
        <w:t xml:space="preserve"> وبعد رجوع الإنسان إلى التراب هناك رجوع إلى الحياة. </w:t>
      </w:r>
    </w:p>
    <w:p w14:paraId="70A13435" w14:textId="77777777" w:rsidR="00DF58CA" w:rsidRPr="00D12269" w:rsidRDefault="00DF58CA" w:rsidP="00DF58CA">
      <w:pPr>
        <w:rPr>
          <w:b/>
          <w:bCs/>
          <w:sz w:val="28"/>
          <w:szCs w:val="28"/>
          <w:rtl/>
        </w:rPr>
      </w:pPr>
      <w:r w:rsidRPr="00D12269">
        <w:rPr>
          <w:rFonts w:hint="cs"/>
          <w:b/>
          <w:bCs/>
          <w:sz w:val="28"/>
          <w:szCs w:val="28"/>
          <w:rtl/>
        </w:rPr>
        <w:t>كل هذا يعطينا الأمل ويعطينا الرجاء...</w:t>
      </w:r>
    </w:p>
    <w:p w14:paraId="735CCC89" w14:textId="77777777" w:rsidR="00DF58CA" w:rsidRPr="00D12269" w:rsidRDefault="00DF58CA" w:rsidP="00DF58CA">
      <w:pPr>
        <w:rPr>
          <w:sz w:val="28"/>
          <w:szCs w:val="28"/>
          <w:rtl/>
        </w:rPr>
      </w:pPr>
      <w:r w:rsidRPr="00D12269">
        <w:rPr>
          <w:rFonts w:hint="cs"/>
          <w:sz w:val="28"/>
          <w:szCs w:val="28"/>
          <w:rtl/>
        </w:rPr>
        <w:t xml:space="preserve">أرجو لكم في عيد القيامة كل بركة من الرب، ونرجو أن يعطينا الرب فاعلية هذه القيامة في حياتنا لكي نحيا الحياة البارة المقدسة التي تشتاق باستمرار إلى فوق. </w:t>
      </w:r>
      <w:r w:rsidRPr="00D12269">
        <w:rPr>
          <w:sz w:val="28"/>
          <w:szCs w:val="28"/>
          <w:rtl/>
        </w:rPr>
        <w:t xml:space="preserve"> </w:t>
      </w:r>
    </w:p>
    <w:p w14:paraId="4A1FAA91" w14:textId="77777777" w:rsidR="00DF58CA" w:rsidRPr="00D12269" w:rsidRDefault="00DF58CA" w:rsidP="001516A4">
      <w:pPr>
        <w:pStyle w:val="Heading2"/>
        <w:rPr>
          <w:rtl/>
        </w:rPr>
      </w:pPr>
      <w:bookmarkStart w:id="124" w:name="_Toc46146578"/>
      <w:bookmarkStart w:id="125" w:name="_Toc55833058"/>
      <w:bookmarkStart w:id="126" w:name="_Toc55917154"/>
      <w:bookmarkStart w:id="127" w:name="_Toc55917380"/>
      <w:bookmarkStart w:id="128" w:name="_Toc55917756"/>
      <w:bookmarkStart w:id="129" w:name="_Toc59889146"/>
      <w:r w:rsidRPr="00D12269">
        <w:rPr>
          <w:rFonts w:hint="cs"/>
          <w:rtl/>
        </w:rPr>
        <w:lastRenderedPageBreak/>
        <w:t>معاني القيامة</w:t>
      </w:r>
      <w:r w:rsidRPr="00D12269">
        <w:rPr>
          <w:rStyle w:val="FootnoteReference"/>
          <w:sz w:val="28"/>
          <w:szCs w:val="28"/>
          <w:rtl/>
        </w:rPr>
        <w:footnoteReference w:id="7"/>
      </w:r>
      <w:bookmarkEnd w:id="124"/>
      <w:bookmarkEnd w:id="125"/>
      <w:bookmarkEnd w:id="126"/>
      <w:bookmarkEnd w:id="127"/>
      <w:bookmarkEnd w:id="128"/>
      <w:bookmarkEnd w:id="129"/>
      <w:r w:rsidRPr="00D12269">
        <w:rPr>
          <w:rtl/>
        </w:rPr>
        <w:t xml:space="preserve"> </w:t>
      </w:r>
    </w:p>
    <w:p w14:paraId="3BDF4DD3" w14:textId="77777777" w:rsidR="00DF58CA" w:rsidRPr="00D12269" w:rsidRDefault="00DF58CA" w:rsidP="00DF58CA">
      <w:pPr>
        <w:rPr>
          <w:sz w:val="28"/>
          <w:szCs w:val="28"/>
          <w:rtl/>
        </w:rPr>
      </w:pPr>
      <w:r w:rsidRPr="00D12269">
        <w:rPr>
          <w:rFonts w:hint="cs"/>
          <w:sz w:val="28"/>
          <w:szCs w:val="28"/>
          <w:rtl/>
        </w:rPr>
        <w:t xml:space="preserve">إنها لمناسبة طيبة أن نجتمع في هذه الكنيسة لكي نحتفل بقيامة السيد المسيح له المجد. وفي قيامة السيد المسيح نتذكر بعض المعاني الطيبة التي تفيدنا كلنا. </w:t>
      </w:r>
    </w:p>
    <w:p w14:paraId="00B966A2" w14:textId="77777777" w:rsidR="00DF58CA" w:rsidRPr="00D12269" w:rsidRDefault="00DF58CA" w:rsidP="00DF58CA">
      <w:pPr>
        <w:rPr>
          <w:sz w:val="28"/>
          <w:szCs w:val="28"/>
          <w:rtl/>
        </w:rPr>
      </w:pPr>
      <w:r w:rsidRPr="00D12269">
        <w:rPr>
          <w:rFonts w:hint="cs"/>
          <w:b/>
          <w:bCs/>
          <w:sz w:val="28"/>
          <w:szCs w:val="28"/>
          <w:rtl/>
        </w:rPr>
        <w:t>القيامة هي الانتصار على الموت، والانتصار على الموت يعطينا روح الرجاء.</w:t>
      </w:r>
      <w:r w:rsidRPr="00D12269">
        <w:rPr>
          <w:rFonts w:hint="cs"/>
          <w:sz w:val="28"/>
          <w:szCs w:val="28"/>
          <w:rtl/>
        </w:rPr>
        <w:t xml:space="preserve"> إن كان لنا رجاء في هذه الحياة الدنيا فقط فنحن أشقى جميع الناس</w:t>
      </w:r>
      <w:r w:rsidR="001B30D1">
        <w:rPr>
          <w:rFonts w:hint="cs"/>
          <w:sz w:val="28"/>
          <w:szCs w:val="28"/>
          <w:rtl/>
        </w:rPr>
        <w:t>،</w:t>
      </w:r>
      <w:r w:rsidRPr="00D12269">
        <w:rPr>
          <w:rFonts w:hint="cs"/>
          <w:sz w:val="28"/>
          <w:szCs w:val="28"/>
          <w:rtl/>
        </w:rPr>
        <w:t xml:space="preserve"> ولكن لنا رجاء في عالم آخر أفضل بكثير من هذه الدنيا، والقيامة تعطي الرجاء في العالم الآخر. </w:t>
      </w:r>
    </w:p>
    <w:p w14:paraId="63A2F332" w14:textId="77777777" w:rsidR="00DF58CA" w:rsidRPr="00D12269" w:rsidRDefault="00DF58CA" w:rsidP="001B30D1">
      <w:pPr>
        <w:rPr>
          <w:b/>
          <w:bCs/>
          <w:sz w:val="28"/>
          <w:szCs w:val="28"/>
          <w:rtl/>
        </w:rPr>
      </w:pPr>
      <w:r w:rsidRPr="00D12269">
        <w:rPr>
          <w:rFonts w:hint="cs"/>
          <w:sz w:val="28"/>
          <w:szCs w:val="28"/>
          <w:rtl/>
        </w:rPr>
        <w:t xml:space="preserve">الناس قبل القيامة كانوا يخافون الموت ويرون في الموت نهاية للحياة وضياعًا للإنسان، كانوا يرون الموت خاتمة </w:t>
      </w:r>
      <w:r w:rsidR="001B30D1">
        <w:rPr>
          <w:rFonts w:hint="cs"/>
          <w:sz w:val="28"/>
          <w:szCs w:val="28"/>
          <w:rtl/>
        </w:rPr>
        <w:t>ل</w:t>
      </w:r>
      <w:r w:rsidRPr="00D12269">
        <w:rPr>
          <w:rFonts w:hint="cs"/>
          <w:sz w:val="28"/>
          <w:szCs w:val="28"/>
          <w:rtl/>
        </w:rPr>
        <w:t>مسيرة الحياة كلها</w:t>
      </w:r>
      <w:r w:rsidR="001B30D1">
        <w:rPr>
          <w:rFonts w:hint="cs"/>
          <w:sz w:val="28"/>
          <w:szCs w:val="28"/>
          <w:rtl/>
        </w:rPr>
        <w:t>،</w:t>
      </w:r>
      <w:r w:rsidRPr="00D12269">
        <w:rPr>
          <w:rFonts w:hint="cs"/>
          <w:sz w:val="28"/>
          <w:szCs w:val="28"/>
          <w:rtl/>
        </w:rPr>
        <w:t xml:space="preserve"> فلما قام المسيح ورآه التلاميذ وسمعوه ولمسوه وكلموه أيقنوا من تلك الحياة الأخرى الفاضلة، وشعروا بأن الموت ما هو إلا جسر ذهبي يوصل إلى الحياة السعيدة الأبدية الخالدة، </w:t>
      </w:r>
      <w:r w:rsidRPr="00D12269">
        <w:rPr>
          <w:rFonts w:hint="cs"/>
          <w:b/>
          <w:bCs/>
          <w:sz w:val="28"/>
          <w:szCs w:val="28"/>
          <w:rtl/>
        </w:rPr>
        <w:t xml:space="preserve">ورأوا أن هناك رجاء حتى إن مات الشخص </w:t>
      </w:r>
      <w:r w:rsidR="001B30D1">
        <w:rPr>
          <w:rFonts w:hint="cs"/>
          <w:b/>
          <w:bCs/>
          <w:sz w:val="28"/>
          <w:szCs w:val="28"/>
          <w:rtl/>
        </w:rPr>
        <w:t>ف</w:t>
      </w:r>
      <w:r w:rsidRPr="00D12269">
        <w:rPr>
          <w:rFonts w:hint="cs"/>
          <w:b/>
          <w:bCs/>
          <w:sz w:val="28"/>
          <w:szCs w:val="28"/>
          <w:rtl/>
        </w:rPr>
        <w:t>له حياة...</w:t>
      </w:r>
    </w:p>
    <w:p w14:paraId="7D58B4A8" w14:textId="77777777" w:rsidR="00DF58CA" w:rsidRPr="00D12269" w:rsidRDefault="00DF58CA" w:rsidP="00DF58CA">
      <w:pPr>
        <w:rPr>
          <w:sz w:val="28"/>
          <w:szCs w:val="28"/>
          <w:rtl/>
        </w:rPr>
      </w:pPr>
      <w:r w:rsidRPr="00D12269">
        <w:rPr>
          <w:rFonts w:hint="cs"/>
          <w:sz w:val="28"/>
          <w:szCs w:val="28"/>
          <w:rtl/>
        </w:rPr>
        <w:t>كان الموت مخيفًا بالنسبة للناس</w:t>
      </w:r>
      <w:r w:rsidR="001B30D1">
        <w:rPr>
          <w:rFonts w:hint="cs"/>
          <w:sz w:val="28"/>
          <w:szCs w:val="28"/>
          <w:rtl/>
        </w:rPr>
        <w:t>،</w:t>
      </w:r>
      <w:r w:rsidRPr="00D12269">
        <w:rPr>
          <w:rFonts w:hint="cs"/>
          <w:sz w:val="28"/>
          <w:szCs w:val="28"/>
          <w:rtl/>
        </w:rPr>
        <w:t xml:space="preserve"> لكنه لم يعد كذلك!!</w:t>
      </w:r>
    </w:p>
    <w:p w14:paraId="4F178120" w14:textId="77777777" w:rsidR="00DF58CA" w:rsidRPr="00D12269" w:rsidRDefault="001B30D1" w:rsidP="001B30D1">
      <w:pPr>
        <w:rPr>
          <w:sz w:val="28"/>
          <w:szCs w:val="28"/>
          <w:rtl/>
        </w:rPr>
      </w:pPr>
      <w:bookmarkStart w:id="130" w:name="_Toc55917381"/>
      <w:bookmarkStart w:id="131" w:name="_Toc55917757"/>
      <w:r>
        <w:rPr>
          <w:rStyle w:val="Heading3Char"/>
          <w:rFonts w:hint="cs"/>
          <w:sz w:val="28"/>
          <w:szCs w:val="28"/>
          <w:rtl/>
        </w:rPr>
        <w:t>أعطتنا القيامة رجاء وأملاً</w:t>
      </w:r>
      <w:r w:rsidR="00DF58CA" w:rsidRPr="00D12269">
        <w:rPr>
          <w:rStyle w:val="Heading3Char"/>
          <w:rFonts w:hint="cs"/>
          <w:sz w:val="28"/>
          <w:szCs w:val="28"/>
          <w:rtl/>
        </w:rPr>
        <w:t xml:space="preserve"> يسود حياتنا كلها</w:t>
      </w:r>
      <w:bookmarkEnd w:id="130"/>
      <w:bookmarkEnd w:id="131"/>
      <w:r w:rsidR="00DF58CA" w:rsidRPr="00D12269">
        <w:rPr>
          <w:rFonts w:hint="cs"/>
          <w:sz w:val="28"/>
          <w:szCs w:val="28"/>
          <w:rtl/>
        </w:rPr>
        <w:t>. عرفنا أنه بعد الموت توجد حياة، وعرفنا أيضًا أنه بعد كل ليل مظلم يوجد فجر منير، وعرفنا أيضًا أننا لا يمكن أن نيأس، ولا يمكن أن نفشل، ولا يمكن أن نضطرب، ولو أمام الموت</w:t>
      </w:r>
      <w:r>
        <w:rPr>
          <w:rFonts w:hint="cs"/>
          <w:sz w:val="28"/>
          <w:szCs w:val="28"/>
          <w:rtl/>
        </w:rPr>
        <w:t>.</w:t>
      </w:r>
      <w:r w:rsidR="00DF58CA" w:rsidRPr="00D12269">
        <w:rPr>
          <w:rFonts w:hint="cs"/>
          <w:sz w:val="28"/>
          <w:szCs w:val="28"/>
          <w:rtl/>
        </w:rPr>
        <w:t xml:space="preserve"> هذا الرجاء لازم لنا باستمرار في هذه الحياة. </w:t>
      </w:r>
    </w:p>
    <w:p w14:paraId="53C17846" w14:textId="77777777" w:rsidR="00DF58CA" w:rsidRPr="00D12269" w:rsidRDefault="00DF58CA" w:rsidP="00DF58CA">
      <w:pPr>
        <w:rPr>
          <w:sz w:val="28"/>
          <w:szCs w:val="28"/>
          <w:rtl/>
        </w:rPr>
      </w:pPr>
      <w:r w:rsidRPr="00D12269">
        <w:rPr>
          <w:rFonts w:hint="cs"/>
          <w:sz w:val="28"/>
          <w:szCs w:val="28"/>
          <w:rtl/>
        </w:rPr>
        <w:t>مسكين هو الإنسان الذي يفقد رجاءه، وتظلم الدنيا أمامه ويظن أنه لا حل. الرجاء مفيد بالنسبة للأفراد وللجماعات وللدول وللعالم كله في هذا العالم المملوء بالمشاكل على مختلف أنواعها.</w:t>
      </w:r>
    </w:p>
    <w:p w14:paraId="402FF27E" w14:textId="77777777" w:rsidR="00DF58CA" w:rsidRPr="00D12269" w:rsidRDefault="00DF58CA" w:rsidP="00DF58CA">
      <w:pPr>
        <w:rPr>
          <w:sz w:val="28"/>
          <w:szCs w:val="28"/>
          <w:rtl/>
        </w:rPr>
      </w:pPr>
      <w:r w:rsidRPr="00D12269">
        <w:rPr>
          <w:rFonts w:hint="cs"/>
          <w:b/>
          <w:bCs/>
          <w:sz w:val="28"/>
          <w:szCs w:val="28"/>
          <w:rtl/>
        </w:rPr>
        <w:t>إذا و</w:t>
      </w:r>
      <w:r w:rsidR="001B30D1">
        <w:rPr>
          <w:rFonts w:hint="cs"/>
          <w:b/>
          <w:bCs/>
          <w:sz w:val="28"/>
          <w:szCs w:val="28"/>
          <w:rtl/>
        </w:rPr>
        <w:t>ُجِد الرجاء</w:t>
      </w:r>
      <w:r w:rsidRPr="00D12269">
        <w:rPr>
          <w:rFonts w:hint="cs"/>
          <w:b/>
          <w:bCs/>
          <w:sz w:val="28"/>
          <w:szCs w:val="28"/>
          <w:rtl/>
        </w:rPr>
        <w:t xml:space="preserve"> و</w:t>
      </w:r>
      <w:r w:rsidR="001B30D1">
        <w:rPr>
          <w:rFonts w:hint="cs"/>
          <w:b/>
          <w:bCs/>
          <w:sz w:val="28"/>
          <w:szCs w:val="28"/>
          <w:rtl/>
        </w:rPr>
        <w:t>ُ</w:t>
      </w:r>
      <w:r w:rsidRPr="00D12269">
        <w:rPr>
          <w:rFonts w:hint="cs"/>
          <w:b/>
          <w:bCs/>
          <w:sz w:val="28"/>
          <w:szCs w:val="28"/>
          <w:rtl/>
        </w:rPr>
        <w:t>ج</w:t>
      </w:r>
      <w:r w:rsidR="001B30D1">
        <w:rPr>
          <w:rFonts w:hint="cs"/>
          <w:b/>
          <w:bCs/>
          <w:sz w:val="28"/>
          <w:szCs w:val="28"/>
          <w:rtl/>
        </w:rPr>
        <w:t>ِ</w:t>
      </w:r>
      <w:r w:rsidRPr="00D12269">
        <w:rPr>
          <w:rFonts w:hint="cs"/>
          <w:b/>
          <w:bCs/>
          <w:sz w:val="28"/>
          <w:szCs w:val="28"/>
          <w:rtl/>
        </w:rPr>
        <w:t>دت طاقة مفتوحة من نور تضيء العالم المظلم</w:t>
      </w:r>
      <w:r w:rsidRPr="00D12269">
        <w:rPr>
          <w:rFonts w:hint="cs"/>
          <w:sz w:val="28"/>
          <w:szCs w:val="28"/>
          <w:rtl/>
        </w:rPr>
        <w:t>... وفي القيامة نرى رجاءً</w:t>
      </w:r>
      <w:r w:rsidR="001B30D1">
        <w:rPr>
          <w:rFonts w:hint="cs"/>
          <w:sz w:val="28"/>
          <w:szCs w:val="28"/>
          <w:rtl/>
        </w:rPr>
        <w:t>.</w:t>
      </w:r>
      <w:r w:rsidRPr="00D12269">
        <w:rPr>
          <w:rFonts w:hint="cs"/>
          <w:sz w:val="28"/>
          <w:szCs w:val="28"/>
          <w:rtl/>
        </w:rPr>
        <w:t xml:space="preserve"> حتى مع الموت نرى رجاءً.</w:t>
      </w:r>
    </w:p>
    <w:p w14:paraId="0A76962E" w14:textId="77777777" w:rsidR="00DF58CA" w:rsidRPr="00D12269" w:rsidRDefault="00DF58CA" w:rsidP="001B30D1">
      <w:pPr>
        <w:rPr>
          <w:sz w:val="28"/>
          <w:szCs w:val="28"/>
          <w:rtl/>
        </w:rPr>
      </w:pPr>
      <w:r w:rsidRPr="00D12269">
        <w:rPr>
          <w:rFonts w:hint="cs"/>
          <w:sz w:val="28"/>
          <w:szCs w:val="28"/>
          <w:rtl/>
        </w:rPr>
        <w:t>وفي القيامة أيضًا نرى معنى</w:t>
      </w:r>
      <w:r w:rsidR="001B30D1">
        <w:rPr>
          <w:rFonts w:hint="cs"/>
          <w:sz w:val="28"/>
          <w:szCs w:val="28"/>
          <w:rtl/>
        </w:rPr>
        <w:t>ً</w:t>
      </w:r>
      <w:r w:rsidRPr="00D12269">
        <w:rPr>
          <w:rFonts w:hint="cs"/>
          <w:sz w:val="28"/>
          <w:szCs w:val="28"/>
          <w:rtl/>
        </w:rPr>
        <w:t xml:space="preserve"> آخر هو الفرح</w:t>
      </w:r>
      <w:r w:rsidR="001B30D1">
        <w:rPr>
          <w:rFonts w:hint="cs"/>
          <w:sz w:val="28"/>
          <w:szCs w:val="28"/>
          <w:rtl/>
        </w:rPr>
        <w:t>،</w:t>
      </w:r>
      <w:r w:rsidRPr="00D12269">
        <w:rPr>
          <w:rFonts w:hint="cs"/>
          <w:sz w:val="28"/>
          <w:szCs w:val="28"/>
          <w:rtl/>
        </w:rPr>
        <w:t xml:space="preserve"> والرجاء دائمًا يول</w:t>
      </w:r>
      <w:r w:rsidR="001B30D1">
        <w:rPr>
          <w:rFonts w:hint="cs"/>
          <w:sz w:val="28"/>
          <w:szCs w:val="28"/>
          <w:rtl/>
        </w:rPr>
        <w:t>ِّ</w:t>
      </w:r>
      <w:r w:rsidRPr="00D12269">
        <w:rPr>
          <w:rFonts w:hint="cs"/>
          <w:sz w:val="28"/>
          <w:szCs w:val="28"/>
          <w:rtl/>
        </w:rPr>
        <w:t>د الفرح</w:t>
      </w:r>
      <w:r w:rsidR="001B30D1">
        <w:rPr>
          <w:rFonts w:hint="cs"/>
          <w:sz w:val="28"/>
          <w:szCs w:val="28"/>
          <w:rtl/>
        </w:rPr>
        <w:t>.</w:t>
      </w:r>
      <w:r w:rsidRPr="00D12269">
        <w:rPr>
          <w:rFonts w:hint="cs"/>
          <w:sz w:val="28"/>
          <w:szCs w:val="28"/>
          <w:rtl/>
        </w:rPr>
        <w:t xml:space="preserve"> ونحن في أفراح القيامة </w:t>
      </w:r>
      <w:r w:rsidRPr="00D12269">
        <w:rPr>
          <w:rFonts w:hint="cs"/>
          <w:sz w:val="28"/>
          <w:szCs w:val="28"/>
          <w:rtl/>
        </w:rPr>
        <w:lastRenderedPageBreak/>
        <w:t>نشكر الله أنه أعطانا أعيادًا نفرح بها. الله عندما خلق الإنسان خلقه لكي يفرح ويسعد، لذلك خلقه في جنة فيها كل ما هو جميل وكل ما هو مُشتهى</w:t>
      </w:r>
      <w:r w:rsidR="001B30D1">
        <w:rPr>
          <w:rFonts w:hint="cs"/>
          <w:sz w:val="28"/>
          <w:szCs w:val="28"/>
          <w:rtl/>
        </w:rPr>
        <w:t>،</w:t>
      </w:r>
      <w:r w:rsidRPr="00D12269">
        <w:rPr>
          <w:rFonts w:hint="cs"/>
          <w:sz w:val="28"/>
          <w:szCs w:val="28"/>
          <w:rtl/>
        </w:rPr>
        <w:t xml:space="preserve"> </w:t>
      </w:r>
      <w:r w:rsidR="001B30D1">
        <w:rPr>
          <w:rFonts w:hint="cs"/>
          <w:sz w:val="28"/>
          <w:szCs w:val="28"/>
          <w:rtl/>
        </w:rPr>
        <w:t>ف</w:t>
      </w:r>
      <w:r w:rsidRPr="00D12269">
        <w:rPr>
          <w:rFonts w:hint="cs"/>
          <w:sz w:val="28"/>
          <w:szCs w:val="28"/>
          <w:rtl/>
        </w:rPr>
        <w:t xml:space="preserve">القيامة تعطينا معنى الفرح. </w:t>
      </w:r>
    </w:p>
    <w:p w14:paraId="026C245A" w14:textId="77777777" w:rsidR="00FC6CA8" w:rsidRDefault="00DF58CA" w:rsidP="00DF58CA">
      <w:pPr>
        <w:rPr>
          <w:sz w:val="28"/>
          <w:szCs w:val="28"/>
          <w:rtl/>
        </w:rPr>
      </w:pPr>
      <w:r w:rsidRPr="00D12269">
        <w:rPr>
          <w:rFonts w:hint="cs"/>
          <w:sz w:val="28"/>
          <w:szCs w:val="28"/>
          <w:rtl/>
        </w:rPr>
        <w:t>التلاميذ كانوا حزانى عندما فارقهم السيد المسيح، ولكن لما رأوه فرحوا ولم يستطع أحد أن ينزع فرحهم منهم. لا يوجد فرح أكثر من فرح القيامة</w:t>
      </w:r>
      <w:r w:rsidR="001B30D1">
        <w:rPr>
          <w:rFonts w:hint="cs"/>
          <w:sz w:val="28"/>
          <w:szCs w:val="28"/>
          <w:rtl/>
        </w:rPr>
        <w:t>.</w:t>
      </w:r>
      <w:r w:rsidRPr="00D12269">
        <w:rPr>
          <w:rFonts w:hint="cs"/>
          <w:sz w:val="28"/>
          <w:szCs w:val="28"/>
          <w:rtl/>
        </w:rPr>
        <w:t xml:space="preserve"> قد يفرح الإنسان إذا شُفي له مريض</w:t>
      </w:r>
      <w:r w:rsidR="001B30D1">
        <w:rPr>
          <w:rFonts w:hint="cs"/>
          <w:sz w:val="28"/>
          <w:szCs w:val="28"/>
          <w:rtl/>
        </w:rPr>
        <w:t>،</w:t>
      </w:r>
      <w:r w:rsidRPr="00D12269">
        <w:rPr>
          <w:rFonts w:hint="cs"/>
          <w:sz w:val="28"/>
          <w:szCs w:val="28"/>
          <w:rtl/>
        </w:rPr>
        <w:t xml:space="preserve"> ولكن فرحه لا يُحد إذا قام له ميت. فرح التلاميذ بالقيامة ق</w:t>
      </w:r>
      <w:r w:rsidR="00FC6CA8">
        <w:rPr>
          <w:rFonts w:hint="cs"/>
          <w:sz w:val="28"/>
          <w:szCs w:val="28"/>
          <w:rtl/>
        </w:rPr>
        <w:t>يامة المسيح.</w:t>
      </w:r>
    </w:p>
    <w:p w14:paraId="09BB48AC" w14:textId="77777777" w:rsidR="00DF58CA" w:rsidRPr="00D12269" w:rsidRDefault="00DF58CA" w:rsidP="00DF58CA">
      <w:pPr>
        <w:rPr>
          <w:sz w:val="28"/>
          <w:szCs w:val="28"/>
          <w:rtl/>
        </w:rPr>
      </w:pPr>
      <w:r w:rsidRPr="00D12269">
        <w:rPr>
          <w:rFonts w:hint="cs"/>
          <w:sz w:val="28"/>
          <w:szCs w:val="28"/>
          <w:rtl/>
        </w:rPr>
        <w:t>وبالقيامة كمبدأ لجميع الناس فرحوا أن الجميع سيقومون في اليوم الأخير، وهم أيضًا سيقومون لذلك فقد الموت هيبته، وفقد الموت مخافته، ولم يعد ا</w:t>
      </w:r>
      <w:r w:rsidR="00A10274">
        <w:rPr>
          <w:rFonts w:hint="cs"/>
          <w:sz w:val="28"/>
          <w:szCs w:val="28"/>
          <w:rtl/>
        </w:rPr>
        <w:t>لناس يقيمون للموت حسابًا على الإ</w:t>
      </w:r>
      <w:r w:rsidRPr="00D12269">
        <w:rPr>
          <w:rFonts w:hint="cs"/>
          <w:sz w:val="28"/>
          <w:szCs w:val="28"/>
          <w:rtl/>
        </w:rPr>
        <w:t>طلاق لأن هناك حياة أخرى بعد الموت حياة أفضل وحياة أسعد وحياة أبقى وحياة أكثر.</w:t>
      </w:r>
    </w:p>
    <w:p w14:paraId="70DF95E5" w14:textId="77777777" w:rsidR="00DF58CA" w:rsidRPr="00D12269" w:rsidRDefault="00DF58CA" w:rsidP="001B30D1">
      <w:pPr>
        <w:rPr>
          <w:sz w:val="28"/>
          <w:szCs w:val="28"/>
          <w:rtl/>
        </w:rPr>
      </w:pPr>
      <w:r w:rsidRPr="00D12269">
        <w:rPr>
          <w:rFonts w:hint="cs"/>
          <w:sz w:val="28"/>
          <w:szCs w:val="28"/>
          <w:rtl/>
        </w:rPr>
        <w:t>لذلك لم يعد الموت سبب حزن إنما سبب فرح.. ولهذا وجدنا الشهداء القديسين يتقدمون إلى الموت بكل فرح، بكل ارتياح</w:t>
      </w:r>
      <w:r w:rsidR="001B30D1">
        <w:rPr>
          <w:rFonts w:hint="cs"/>
          <w:sz w:val="28"/>
          <w:szCs w:val="28"/>
          <w:rtl/>
        </w:rPr>
        <w:t>.</w:t>
      </w:r>
      <w:r w:rsidRPr="00D12269">
        <w:rPr>
          <w:rFonts w:hint="cs"/>
          <w:sz w:val="28"/>
          <w:szCs w:val="28"/>
          <w:rtl/>
        </w:rPr>
        <w:t xml:space="preserve"> كانت أفواج الشهداء في عهد الدولة الرومانية ترت</w:t>
      </w:r>
      <w:r w:rsidR="001B30D1">
        <w:rPr>
          <w:rFonts w:hint="cs"/>
          <w:sz w:val="28"/>
          <w:szCs w:val="28"/>
          <w:rtl/>
        </w:rPr>
        <w:t>ِّل في الطرقات وتغني فرِح</w:t>
      </w:r>
      <w:r w:rsidRPr="00D12269">
        <w:rPr>
          <w:rFonts w:hint="cs"/>
          <w:sz w:val="28"/>
          <w:szCs w:val="28"/>
          <w:rtl/>
        </w:rPr>
        <w:t xml:space="preserve">ة، لا لأنها ستستقبل الموت بل لأنها ترى أن وراء الموت حياة أفضل وعشرة مع الله وملائكته </w:t>
      </w:r>
      <w:proofErr w:type="spellStart"/>
      <w:r w:rsidRPr="00D12269">
        <w:rPr>
          <w:rFonts w:hint="cs"/>
          <w:sz w:val="28"/>
          <w:szCs w:val="28"/>
          <w:rtl/>
        </w:rPr>
        <w:t>وقديسيه</w:t>
      </w:r>
      <w:proofErr w:type="spellEnd"/>
      <w:r w:rsidRPr="00D12269">
        <w:rPr>
          <w:rFonts w:hint="cs"/>
          <w:sz w:val="28"/>
          <w:szCs w:val="28"/>
          <w:rtl/>
        </w:rPr>
        <w:t xml:space="preserve">، فلم يعد الموت له </w:t>
      </w:r>
      <w:proofErr w:type="gramStart"/>
      <w:r w:rsidRPr="00D12269">
        <w:rPr>
          <w:rFonts w:hint="cs"/>
          <w:sz w:val="28"/>
          <w:szCs w:val="28"/>
          <w:rtl/>
        </w:rPr>
        <w:t>مخافة..!</w:t>
      </w:r>
      <w:proofErr w:type="gramEnd"/>
    </w:p>
    <w:p w14:paraId="4C8677DB" w14:textId="77777777" w:rsidR="00DF58CA" w:rsidRPr="00D12269" w:rsidRDefault="00DF58CA" w:rsidP="001B30D1">
      <w:pPr>
        <w:rPr>
          <w:sz w:val="28"/>
          <w:szCs w:val="28"/>
          <w:rtl/>
        </w:rPr>
      </w:pPr>
      <w:r w:rsidRPr="00D12269">
        <w:rPr>
          <w:rFonts w:hint="cs"/>
          <w:sz w:val="28"/>
          <w:szCs w:val="28"/>
          <w:rtl/>
        </w:rPr>
        <w:t xml:space="preserve">وهكذا كان الشهداء في كل وقت، وفي كل زمان، يتقدمون إلى الموت في قوة وفي بهجة وفي فرح عظيم. أحد القديسين عندما كان ذاهبًا إلى الاستشهاد تزين بأجمل ملابسه وقال: "هذا هو يوم عرسي"، اليوم </w:t>
      </w:r>
      <w:proofErr w:type="gramStart"/>
      <w:r w:rsidRPr="00D12269">
        <w:rPr>
          <w:rFonts w:hint="cs"/>
          <w:sz w:val="28"/>
          <w:szCs w:val="28"/>
          <w:rtl/>
        </w:rPr>
        <w:t xml:space="preserve">الذي  </w:t>
      </w:r>
      <w:r w:rsidR="001B30D1">
        <w:rPr>
          <w:rFonts w:hint="cs"/>
          <w:sz w:val="28"/>
          <w:szCs w:val="28"/>
          <w:rtl/>
        </w:rPr>
        <w:t>أ</w:t>
      </w:r>
      <w:r w:rsidRPr="00D12269">
        <w:rPr>
          <w:rFonts w:hint="cs"/>
          <w:sz w:val="28"/>
          <w:szCs w:val="28"/>
          <w:rtl/>
        </w:rPr>
        <w:t>نحل</w:t>
      </w:r>
      <w:proofErr w:type="gramEnd"/>
      <w:r w:rsidRPr="00D12269">
        <w:rPr>
          <w:rFonts w:hint="cs"/>
          <w:sz w:val="28"/>
          <w:szCs w:val="28"/>
          <w:rtl/>
        </w:rPr>
        <w:t xml:space="preserve"> فيه من </w:t>
      </w:r>
      <w:proofErr w:type="spellStart"/>
      <w:r w:rsidRPr="00D12269">
        <w:rPr>
          <w:rFonts w:hint="cs"/>
          <w:sz w:val="28"/>
          <w:szCs w:val="28"/>
          <w:rtl/>
        </w:rPr>
        <w:t>رباطات</w:t>
      </w:r>
      <w:proofErr w:type="spellEnd"/>
      <w:r w:rsidRPr="00D12269">
        <w:rPr>
          <w:rFonts w:hint="cs"/>
          <w:sz w:val="28"/>
          <w:szCs w:val="28"/>
          <w:rtl/>
        </w:rPr>
        <w:t xml:space="preserve"> الجسد المادي الفاسد و</w:t>
      </w:r>
      <w:r w:rsidR="001B30D1">
        <w:rPr>
          <w:rFonts w:hint="cs"/>
          <w:sz w:val="28"/>
          <w:szCs w:val="28"/>
          <w:rtl/>
        </w:rPr>
        <w:t>أ</w:t>
      </w:r>
      <w:r w:rsidRPr="00D12269">
        <w:rPr>
          <w:rFonts w:hint="cs"/>
          <w:sz w:val="28"/>
          <w:szCs w:val="28"/>
          <w:rtl/>
        </w:rPr>
        <w:t>لتقي فيه بالرب.</w:t>
      </w:r>
    </w:p>
    <w:p w14:paraId="5DB0D90F" w14:textId="77777777" w:rsidR="00DF58CA" w:rsidRPr="00D12269" w:rsidRDefault="00DF58CA" w:rsidP="001A371E">
      <w:pPr>
        <w:rPr>
          <w:sz w:val="28"/>
          <w:szCs w:val="28"/>
          <w:rtl/>
        </w:rPr>
      </w:pPr>
      <w:r w:rsidRPr="001A371E">
        <w:rPr>
          <w:rFonts w:hint="cs"/>
          <w:b/>
          <w:bCs/>
          <w:sz w:val="28"/>
          <w:szCs w:val="28"/>
          <w:rtl/>
        </w:rPr>
        <w:t xml:space="preserve">القيامة </w:t>
      </w:r>
      <w:r w:rsidR="001A371E">
        <w:rPr>
          <w:rFonts w:hint="cs"/>
          <w:b/>
          <w:bCs/>
          <w:sz w:val="28"/>
          <w:szCs w:val="28"/>
          <w:rtl/>
        </w:rPr>
        <w:t>تعني</w:t>
      </w:r>
      <w:r w:rsidRPr="001A371E">
        <w:rPr>
          <w:rFonts w:hint="cs"/>
          <w:b/>
          <w:bCs/>
          <w:sz w:val="28"/>
          <w:szCs w:val="28"/>
          <w:rtl/>
        </w:rPr>
        <w:t xml:space="preserve"> الفرح</w:t>
      </w:r>
      <w:r w:rsidRPr="00D12269">
        <w:rPr>
          <w:rFonts w:hint="cs"/>
          <w:sz w:val="28"/>
          <w:szCs w:val="28"/>
          <w:rtl/>
        </w:rPr>
        <w:t xml:space="preserve"> ... والعالم كما يحتاج إلى الرجاء، يحتاج أيضًا إلى الفرح، وماذا تعني القيامة غير الرجاء والفرح؟ </w:t>
      </w:r>
    </w:p>
    <w:p w14:paraId="6483FFBF" w14:textId="77777777" w:rsidR="00DF58CA" w:rsidRPr="00D12269" w:rsidRDefault="00DF58CA" w:rsidP="00DF58CA">
      <w:pPr>
        <w:rPr>
          <w:sz w:val="28"/>
          <w:szCs w:val="28"/>
          <w:rtl/>
        </w:rPr>
      </w:pPr>
      <w:r w:rsidRPr="00D12269">
        <w:rPr>
          <w:rFonts w:hint="cs"/>
          <w:b/>
          <w:bCs/>
          <w:sz w:val="28"/>
          <w:szCs w:val="28"/>
          <w:rtl/>
        </w:rPr>
        <w:t>تعني أيضًا القوة</w:t>
      </w:r>
      <w:r w:rsidRPr="00D12269">
        <w:rPr>
          <w:rFonts w:hint="cs"/>
          <w:sz w:val="28"/>
          <w:szCs w:val="28"/>
          <w:rtl/>
        </w:rPr>
        <w:t>؛ بقوة عظيمة تمت قيامة السيد المسيح</w:t>
      </w:r>
      <w:r w:rsidR="001B30D1">
        <w:rPr>
          <w:rFonts w:hint="cs"/>
          <w:sz w:val="28"/>
          <w:szCs w:val="28"/>
          <w:rtl/>
        </w:rPr>
        <w:t>..</w:t>
      </w:r>
      <w:r w:rsidRPr="00D12269">
        <w:rPr>
          <w:rFonts w:hint="cs"/>
          <w:sz w:val="28"/>
          <w:szCs w:val="28"/>
          <w:rtl/>
        </w:rPr>
        <w:t xml:space="preserve"> القبر مغلق وعليه حجر عظيم</w:t>
      </w:r>
      <w:r w:rsidR="001B30D1">
        <w:rPr>
          <w:rFonts w:hint="cs"/>
          <w:sz w:val="28"/>
          <w:szCs w:val="28"/>
          <w:rtl/>
        </w:rPr>
        <w:t>..</w:t>
      </w:r>
      <w:r w:rsidRPr="00D12269">
        <w:rPr>
          <w:rFonts w:hint="cs"/>
          <w:sz w:val="28"/>
          <w:szCs w:val="28"/>
          <w:rtl/>
        </w:rPr>
        <w:t xml:space="preserve"> والقبر مختوم بأختام وجنود الرومان يحرسونه وكهنة وشيوخ اليهود يطلبونه، وقام المسيح على</w:t>
      </w:r>
      <w:r w:rsidR="001B30D1">
        <w:rPr>
          <w:rFonts w:hint="cs"/>
          <w:sz w:val="28"/>
          <w:szCs w:val="28"/>
          <w:rtl/>
        </w:rPr>
        <w:t xml:space="preserve"> الرغم من كل هذا بقوة ومجد عظيم.</w:t>
      </w:r>
      <w:r w:rsidRPr="00D12269">
        <w:rPr>
          <w:rFonts w:hint="cs"/>
          <w:sz w:val="28"/>
          <w:szCs w:val="28"/>
          <w:rtl/>
        </w:rPr>
        <w:t xml:space="preserve"> والقيامة عمومًا تعني القوة لأن القيامة هي انتصار على الموت. </w:t>
      </w:r>
    </w:p>
    <w:p w14:paraId="36F7206C" w14:textId="77777777" w:rsidR="00DF58CA" w:rsidRPr="00D12269" w:rsidRDefault="00DF58CA" w:rsidP="00DF58CA">
      <w:pPr>
        <w:rPr>
          <w:sz w:val="28"/>
          <w:szCs w:val="28"/>
          <w:rtl/>
        </w:rPr>
      </w:pPr>
      <w:r w:rsidRPr="00D12269">
        <w:rPr>
          <w:rFonts w:hint="cs"/>
          <w:sz w:val="28"/>
          <w:szCs w:val="28"/>
          <w:rtl/>
        </w:rPr>
        <w:t>لا يوجد عدو للبشرية عدو طاغٍ جبار أكثر من الموت أمامه خضع وانحنى الملوك والأباطرة والقوات والجبابرة وأشجع الناس وأقوى الناس. لم يستطع أحد أن ينتصر على الموت</w:t>
      </w:r>
      <w:r w:rsidR="001B30D1">
        <w:rPr>
          <w:rFonts w:hint="cs"/>
          <w:sz w:val="28"/>
          <w:szCs w:val="28"/>
          <w:rtl/>
        </w:rPr>
        <w:t>،</w:t>
      </w:r>
      <w:r w:rsidRPr="00D12269">
        <w:rPr>
          <w:rFonts w:hint="cs"/>
          <w:sz w:val="28"/>
          <w:szCs w:val="28"/>
          <w:rtl/>
        </w:rPr>
        <w:t xml:space="preserve"> كان أقوى </w:t>
      </w:r>
      <w:r w:rsidRPr="00D12269">
        <w:rPr>
          <w:rFonts w:hint="cs"/>
          <w:sz w:val="28"/>
          <w:szCs w:val="28"/>
          <w:rtl/>
        </w:rPr>
        <w:lastRenderedPageBreak/>
        <w:t>من الجميع، ولكن القيامة كانت أقوى من الموت داست الموت وانتصرت عليه..</w:t>
      </w:r>
    </w:p>
    <w:p w14:paraId="41A3A780" w14:textId="77777777" w:rsidR="00DF58CA" w:rsidRPr="00D12269" w:rsidRDefault="00DF58CA" w:rsidP="00DF58CA">
      <w:pPr>
        <w:rPr>
          <w:sz w:val="28"/>
          <w:szCs w:val="28"/>
          <w:rtl/>
        </w:rPr>
      </w:pPr>
      <w:r w:rsidRPr="00D12269">
        <w:rPr>
          <w:rFonts w:hint="cs"/>
          <w:sz w:val="28"/>
          <w:szCs w:val="28"/>
          <w:rtl/>
        </w:rPr>
        <w:t xml:space="preserve">وكما قام المسيح منتصرًا سننتصر جميعًا في يوم القيامة العامة حينما ندوس الموت وننتصر عليه، ونقوم أحياءً كما كنا بل وأفضل مما كنا بمراحل. </w:t>
      </w:r>
    </w:p>
    <w:p w14:paraId="3E5DB24A" w14:textId="77777777" w:rsidR="00DF58CA" w:rsidRPr="00D12269" w:rsidRDefault="00DF58CA" w:rsidP="00DF58CA">
      <w:pPr>
        <w:rPr>
          <w:sz w:val="28"/>
          <w:szCs w:val="28"/>
          <w:rtl/>
        </w:rPr>
      </w:pPr>
      <w:r w:rsidRPr="00D12269">
        <w:rPr>
          <w:rFonts w:hint="cs"/>
          <w:sz w:val="28"/>
          <w:szCs w:val="28"/>
          <w:rtl/>
        </w:rPr>
        <w:t>القيامة فيها هذه القوة</w:t>
      </w:r>
      <w:r w:rsidR="00256A33">
        <w:rPr>
          <w:rFonts w:hint="cs"/>
          <w:sz w:val="28"/>
          <w:szCs w:val="28"/>
          <w:rtl/>
        </w:rPr>
        <w:t>،</w:t>
      </w:r>
      <w:r w:rsidRPr="00D12269">
        <w:rPr>
          <w:rFonts w:hint="cs"/>
          <w:sz w:val="28"/>
          <w:szCs w:val="28"/>
          <w:rtl/>
        </w:rPr>
        <w:t xml:space="preserve"> كما فيها الرجاء والفرح</w:t>
      </w:r>
      <w:r w:rsidR="001B30D1">
        <w:rPr>
          <w:rFonts w:hint="cs"/>
          <w:sz w:val="28"/>
          <w:szCs w:val="28"/>
          <w:rtl/>
        </w:rPr>
        <w:t>،</w:t>
      </w:r>
      <w:r w:rsidRPr="00D12269">
        <w:rPr>
          <w:rFonts w:hint="cs"/>
          <w:sz w:val="28"/>
          <w:szCs w:val="28"/>
          <w:rtl/>
        </w:rPr>
        <w:t xml:space="preserve"> والعالم يحتاج إلى هذه القوة إلى قوة الإيمان...</w:t>
      </w:r>
    </w:p>
    <w:p w14:paraId="2B8DA417" w14:textId="77777777" w:rsidR="009E4948" w:rsidRDefault="00DF58CA" w:rsidP="001B30D1">
      <w:pPr>
        <w:rPr>
          <w:sz w:val="28"/>
          <w:szCs w:val="28"/>
          <w:rtl/>
        </w:rPr>
      </w:pPr>
      <w:r w:rsidRPr="00D12269">
        <w:rPr>
          <w:rFonts w:hint="cs"/>
          <w:b/>
          <w:bCs/>
          <w:sz w:val="28"/>
          <w:szCs w:val="28"/>
          <w:rtl/>
        </w:rPr>
        <w:t>قوة الإيمان</w:t>
      </w:r>
      <w:r w:rsidRPr="00D12269">
        <w:rPr>
          <w:rFonts w:hint="cs"/>
          <w:sz w:val="28"/>
          <w:szCs w:val="28"/>
          <w:rtl/>
        </w:rPr>
        <w:t xml:space="preserve"> التي يشعر بها الإنسان أن الموت لا سلطان له عليه قوة الإيمان التي تشعرنا أننا ندفن البذرة في الأرض فتقوم شجرة عالية وار</w:t>
      </w:r>
      <w:r w:rsidR="001B30D1">
        <w:rPr>
          <w:rFonts w:hint="cs"/>
          <w:sz w:val="28"/>
          <w:szCs w:val="28"/>
          <w:rtl/>
        </w:rPr>
        <w:t>ف</w:t>
      </w:r>
      <w:r w:rsidRPr="00D12269">
        <w:rPr>
          <w:rFonts w:hint="cs"/>
          <w:sz w:val="28"/>
          <w:szCs w:val="28"/>
          <w:rtl/>
        </w:rPr>
        <w:t>ة أعظم من البذرة بكثير. القوة التي ينتصر فيها الإنسان على ماديته فيقوم جسدًا روحانيًا</w:t>
      </w:r>
      <w:r w:rsidR="001B30D1">
        <w:rPr>
          <w:rFonts w:hint="cs"/>
          <w:sz w:val="28"/>
          <w:szCs w:val="28"/>
          <w:rtl/>
        </w:rPr>
        <w:t>.</w:t>
      </w:r>
      <w:r w:rsidRPr="00D12269">
        <w:rPr>
          <w:rFonts w:hint="cs"/>
          <w:sz w:val="28"/>
          <w:szCs w:val="28"/>
          <w:rtl/>
        </w:rPr>
        <w:t xml:space="preserve"> </w:t>
      </w:r>
    </w:p>
    <w:p w14:paraId="73DCCCB6" w14:textId="77777777" w:rsidR="00DF58CA" w:rsidRPr="00D12269" w:rsidRDefault="00DF58CA" w:rsidP="001B30D1">
      <w:pPr>
        <w:rPr>
          <w:sz w:val="28"/>
          <w:szCs w:val="28"/>
          <w:rtl/>
        </w:rPr>
      </w:pPr>
      <w:r w:rsidRPr="00D12269">
        <w:rPr>
          <w:rFonts w:hint="cs"/>
          <w:sz w:val="28"/>
          <w:szCs w:val="28"/>
          <w:rtl/>
        </w:rPr>
        <w:t>وأمام القيامة نشعر أنه لا مستحيل ولا صعب</w:t>
      </w:r>
      <w:r w:rsidR="001B30D1">
        <w:rPr>
          <w:rFonts w:hint="cs"/>
          <w:sz w:val="28"/>
          <w:szCs w:val="28"/>
          <w:rtl/>
        </w:rPr>
        <w:t>،</w:t>
      </w:r>
      <w:r w:rsidRPr="00D12269">
        <w:rPr>
          <w:rFonts w:hint="cs"/>
          <w:sz w:val="28"/>
          <w:szCs w:val="28"/>
          <w:rtl/>
        </w:rPr>
        <w:t xml:space="preserve"> نشع</w:t>
      </w:r>
      <w:r w:rsidR="001978D7">
        <w:rPr>
          <w:rFonts w:hint="cs"/>
          <w:sz w:val="28"/>
          <w:szCs w:val="28"/>
          <w:rtl/>
        </w:rPr>
        <w:t>ر أن الحزن وراءه فرح والليل وراء</w:t>
      </w:r>
      <w:r w:rsidRPr="00D12269">
        <w:rPr>
          <w:rFonts w:hint="cs"/>
          <w:sz w:val="28"/>
          <w:szCs w:val="28"/>
          <w:rtl/>
        </w:rPr>
        <w:t>ه نهار</w:t>
      </w:r>
      <w:r w:rsidR="001B30D1">
        <w:rPr>
          <w:rFonts w:hint="cs"/>
          <w:sz w:val="28"/>
          <w:szCs w:val="28"/>
          <w:rtl/>
        </w:rPr>
        <w:t>،</w:t>
      </w:r>
      <w:r w:rsidRPr="00D12269">
        <w:rPr>
          <w:rFonts w:hint="cs"/>
          <w:sz w:val="28"/>
          <w:szCs w:val="28"/>
          <w:rtl/>
        </w:rPr>
        <w:t xml:space="preserve"> ونشعر أن كل مشكلة لها حل</w:t>
      </w:r>
      <w:r w:rsidR="001B30D1">
        <w:rPr>
          <w:rFonts w:hint="cs"/>
          <w:sz w:val="28"/>
          <w:szCs w:val="28"/>
          <w:rtl/>
        </w:rPr>
        <w:t>.</w:t>
      </w:r>
      <w:r w:rsidRPr="00D12269">
        <w:rPr>
          <w:rFonts w:hint="cs"/>
          <w:sz w:val="28"/>
          <w:szCs w:val="28"/>
          <w:rtl/>
        </w:rPr>
        <w:t xml:space="preserve"> ما دامت هناك قوة للقيامة، وقيامة حتى من الموت</w:t>
      </w:r>
      <w:r w:rsidR="001B30D1">
        <w:rPr>
          <w:rFonts w:hint="cs"/>
          <w:sz w:val="28"/>
          <w:szCs w:val="28"/>
          <w:rtl/>
        </w:rPr>
        <w:t>،</w:t>
      </w:r>
      <w:r w:rsidRPr="00D12269">
        <w:rPr>
          <w:rFonts w:hint="cs"/>
          <w:sz w:val="28"/>
          <w:szCs w:val="28"/>
          <w:rtl/>
        </w:rPr>
        <w:t xml:space="preserve"> إذًا كل المشاكل في الدنيا لها حل</w:t>
      </w:r>
      <w:r w:rsidR="00350C30">
        <w:rPr>
          <w:rFonts w:hint="cs"/>
          <w:sz w:val="28"/>
          <w:szCs w:val="28"/>
          <w:rtl/>
        </w:rPr>
        <w:t xml:space="preserve"> بالإيمان، وبتدخ</w:t>
      </w:r>
      <w:r w:rsidR="001B30D1">
        <w:rPr>
          <w:rFonts w:hint="cs"/>
          <w:sz w:val="28"/>
          <w:szCs w:val="28"/>
          <w:rtl/>
        </w:rPr>
        <w:t>ُّ</w:t>
      </w:r>
      <w:r w:rsidR="00350C30">
        <w:rPr>
          <w:rFonts w:hint="cs"/>
          <w:sz w:val="28"/>
          <w:szCs w:val="28"/>
          <w:rtl/>
        </w:rPr>
        <w:t>ل الله وبحكم</w:t>
      </w:r>
      <w:r w:rsidR="001B30D1">
        <w:rPr>
          <w:rFonts w:hint="cs"/>
          <w:sz w:val="28"/>
          <w:szCs w:val="28"/>
          <w:rtl/>
        </w:rPr>
        <w:t>ته</w:t>
      </w:r>
      <w:r w:rsidR="00350C30">
        <w:rPr>
          <w:rFonts w:hint="cs"/>
          <w:sz w:val="28"/>
          <w:szCs w:val="28"/>
          <w:rtl/>
        </w:rPr>
        <w:t>...</w:t>
      </w:r>
    </w:p>
    <w:p w14:paraId="78A65175" w14:textId="77777777" w:rsidR="00FC6CA8" w:rsidRDefault="00DF58CA" w:rsidP="00DF58CA">
      <w:pPr>
        <w:rPr>
          <w:sz w:val="28"/>
          <w:szCs w:val="28"/>
          <w:rtl/>
        </w:rPr>
      </w:pPr>
      <w:r w:rsidRPr="00D12269">
        <w:rPr>
          <w:rFonts w:hint="cs"/>
          <w:sz w:val="28"/>
          <w:szCs w:val="28"/>
          <w:rtl/>
        </w:rPr>
        <w:t xml:space="preserve">وفي رأيي أن جميع المشاكل مهما صعبت لها شكل هرمي من أحد الجوانب تبدأ المشكلة وتظل ترتفع وترتفع </w:t>
      </w:r>
      <w:proofErr w:type="spellStart"/>
      <w:r w:rsidRPr="00D12269">
        <w:rPr>
          <w:rFonts w:hint="cs"/>
          <w:sz w:val="28"/>
          <w:szCs w:val="28"/>
          <w:rtl/>
        </w:rPr>
        <w:t>وترتفع</w:t>
      </w:r>
      <w:proofErr w:type="spellEnd"/>
      <w:r w:rsidRPr="00D12269">
        <w:rPr>
          <w:rFonts w:hint="cs"/>
          <w:sz w:val="28"/>
          <w:szCs w:val="28"/>
          <w:rtl/>
        </w:rPr>
        <w:t xml:space="preserve"> حتى تصل إلى قمتها الهرمية ثم تنزل على الجانب الآخر، وتظل تنزل وتنزل حتى تنتهي.. </w:t>
      </w:r>
    </w:p>
    <w:p w14:paraId="1F8FF2B6" w14:textId="77777777" w:rsidR="00DF58CA" w:rsidRPr="00D12269" w:rsidRDefault="00DF58CA" w:rsidP="00DF58CA">
      <w:pPr>
        <w:rPr>
          <w:sz w:val="28"/>
          <w:szCs w:val="28"/>
          <w:rtl/>
        </w:rPr>
      </w:pPr>
      <w:r w:rsidRPr="00D12269">
        <w:rPr>
          <w:rFonts w:hint="cs"/>
          <w:sz w:val="28"/>
          <w:szCs w:val="28"/>
          <w:rtl/>
        </w:rPr>
        <w:t>لا توجد مشكلة صاعدة إلى فوق باستمرار، كلها لها شكل هرمي تصل إلى قمتها ثم تنحني تحت إرادة الله ضابط الكل محب البشر، وتنزل إلى أسفل مرة أخرى.</w:t>
      </w:r>
    </w:p>
    <w:p w14:paraId="705EF7AC" w14:textId="77777777" w:rsidR="009E4948" w:rsidRDefault="00DF58CA" w:rsidP="001B30D1">
      <w:pPr>
        <w:rPr>
          <w:sz w:val="28"/>
          <w:szCs w:val="28"/>
          <w:rtl/>
        </w:rPr>
      </w:pPr>
      <w:r w:rsidRPr="00D12269">
        <w:rPr>
          <w:rFonts w:hint="cs"/>
          <w:sz w:val="28"/>
          <w:szCs w:val="28"/>
          <w:rtl/>
        </w:rPr>
        <w:t>وبهذا الإيمان في القيامة، وبهذا الرجاء في الانتصار على الموت وبهذا الإيمان في حل جميع المشاكل ننظر إلى عالمنا باستمرار بنظرة مضيئة، نظرة فر</w:t>
      </w:r>
      <w:r w:rsidR="001B30D1">
        <w:rPr>
          <w:rFonts w:hint="cs"/>
          <w:sz w:val="28"/>
          <w:szCs w:val="28"/>
          <w:rtl/>
        </w:rPr>
        <w:t>ِ</w:t>
      </w:r>
      <w:r w:rsidRPr="00D12269">
        <w:rPr>
          <w:rFonts w:hint="cs"/>
          <w:sz w:val="28"/>
          <w:szCs w:val="28"/>
          <w:rtl/>
        </w:rPr>
        <w:t>حة</w:t>
      </w:r>
      <w:r w:rsidR="001B30D1">
        <w:rPr>
          <w:rFonts w:hint="cs"/>
          <w:sz w:val="28"/>
          <w:szCs w:val="28"/>
          <w:rtl/>
        </w:rPr>
        <w:t>،</w:t>
      </w:r>
      <w:r w:rsidRPr="00D12269">
        <w:rPr>
          <w:rFonts w:hint="cs"/>
          <w:sz w:val="28"/>
          <w:szCs w:val="28"/>
          <w:rtl/>
        </w:rPr>
        <w:t xml:space="preserve"> نظرة مستبش</w:t>
      </w:r>
      <w:r w:rsidR="001B30D1">
        <w:rPr>
          <w:rFonts w:hint="cs"/>
          <w:sz w:val="28"/>
          <w:szCs w:val="28"/>
          <w:rtl/>
        </w:rPr>
        <w:t>ِ</w:t>
      </w:r>
      <w:r w:rsidRPr="00D12269">
        <w:rPr>
          <w:rFonts w:hint="cs"/>
          <w:sz w:val="28"/>
          <w:szCs w:val="28"/>
          <w:rtl/>
        </w:rPr>
        <w:t>رة</w:t>
      </w:r>
      <w:r w:rsidR="001B30D1">
        <w:rPr>
          <w:rFonts w:hint="cs"/>
          <w:sz w:val="28"/>
          <w:szCs w:val="28"/>
          <w:rtl/>
        </w:rPr>
        <w:t>،</w:t>
      </w:r>
      <w:r w:rsidRPr="00D12269">
        <w:rPr>
          <w:rFonts w:hint="cs"/>
          <w:sz w:val="28"/>
          <w:szCs w:val="28"/>
          <w:rtl/>
        </w:rPr>
        <w:t xml:space="preserve"> نشعر أن الله وراء جميع المشاكل وأنه سيحلها جميعًا... </w:t>
      </w:r>
    </w:p>
    <w:p w14:paraId="06506D3C" w14:textId="77777777" w:rsidR="00DF58CA" w:rsidRPr="00D12269" w:rsidRDefault="00DF58CA" w:rsidP="001B30D1">
      <w:pPr>
        <w:rPr>
          <w:sz w:val="28"/>
          <w:szCs w:val="28"/>
          <w:rtl/>
        </w:rPr>
      </w:pPr>
      <w:r w:rsidRPr="00D12269">
        <w:rPr>
          <w:rFonts w:hint="cs"/>
          <w:sz w:val="28"/>
          <w:szCs w:val="28"/>
          <w:rtl/>
        </w:rPr>
        <w:t>وبهذا أيضًا ننظر إلى مشكلة الشرق الأوسط ونشعر أنها مهما تعقدت ومهما بدت صعبة لا بد أنها ستجد ح</w:t>
      </w:r>
      <w:r w:rsidR="001B30D1">
        <w:rPr>
          <w:rFonts w:hint="cs"/>
          <w:sz w:val="28"/>
          <w:szCs w:val="28"/>
          <w:rtl/>
        </w:rPr>
        <w:t>لاً</w:t>
      </w:r>
      <w:r w:rsidRPr="00D12269">
        <w:rPr>
          <w:rFonts w:hint="cs"/>
          <w:sz w:val="28"/>
          <w:szCs w:val="28"/>
          <w:rtl/>
        </w:rPr>
        <w:t xml:space="preserve">، وإنها </w:t>
      </w:r>
      <w:r w:rsidR="001B30D1">
        <w:rPr>
          <w:rFonts w:hint="cs"/>
          <w:sz w:val="28"/>
          <w:szCs w:val="28"/>
          <w:rtl/>
        </w:rPr>
        <w:t>و</w:t>
      </w:r>
      <w:r w:rsidRPr="00D12269">
        <w:rPr>
          <w:rFonts w:hint="cs"/>
          <w:sz w:val="28"/>
          <w:szCs w:val="28"/>
          <w:rtl/>
        </w:rPr>
        <w:t xml:space="preserve">إن تصاعدت ووصلت إلى قمتها الهرمية نفرح ونُسر أنها لا بد ستنحني وتصل إلى حل، ونشعر أيضًا أن مبادرة السلام التي قام بها الرئيس السادات لا بد ستؤتي فاعليتها وسيتم الخير منها ولو بعد حين. </w:t>
      </w:r>
    </w:p>
    <w:p w14:paraId="567B5210" w14:textId="77777777" w:rsidR="00DF58CA" w:rsidRPr="00D12269" w:rsidRDefault="00DF58CA" w:rsidP="00DF58CA">
      <w:pPr>
        <w:rPr>
          <w:sz w:val="28"/>
          <w:szCs w:val="28"/>
          <w:rtl/>
        </w:rPr>
      </w:pPr>
      <w:r w:rsidRPr="00D12269">
        <w:rPr>
          <w:rFonts w:hint="cs"/>
          <w:sz w:val="28"/>
          <w:szCs w:val="28"/>
          <w:rtl/>
        </w:rPr>
        <w:lastRenderedPageBreak/>
        <w:t>إن الحق لا بد أن ينتصر ولو طال الوقت، الحق لا بد أن ينتصر</w:t>
      </w:r>
      <w:r w:rsidR="001B30D1">
        <w:rPr>
          <w:rFonts w:hint="cs"/>
          <w:sz w:val="28"/>
          <w:szCs w:val="28"/>
          <w:rtl/>
        </w:rPr>
        <w:t>،</w:t>
      </w:r>
      <w:r w:rsidRPr="00D12269">
        <w:rPr>
          <w:rFonts w:hint="cs"/>
          <w:sz w:val="28"/>
          <w:szCs w:val="28"/>
          <w:rtl/>
        </w:rPr>
        <w:t xml:space="preserve"> ولو عل</w:t>
      </w:r>
      <w:r w:rsidR="001B30D1">
        <w:rPr>
          <w:rFonts w:hint="cs"/>
          <w:sz w:val="28"/>
          <w:szCs w:val="28"/>
          <w:rtl/>
        </w:rPr>
        <w:t>َّ</w:t>
      </w:r>
      <w:r w:rsidRPr="00D12269">
        <w:rPr>
          <w:rFonts w:hint="cs"/>
          <w:sz w:val="28"/>
          <w:szCs w:val="28"/>
          <w:rtl/>
        </w:rPr>
        <w:t>قوا هذا الحق على الصليب وسم</w:t>
      </w:r>
      <w:r w:rsidR="001B30D1">
        <w:rPr>
          <w:rFonts w:hint="cs"/>
          <w:sz w:val="28"/>
          <w:szCs w:val="28"/>
          <w:rtl/>
        </w:rPr>
        <w:t>َّ</w:t>
      </w:r>
      <w:r w:rsidRPr="00D12269">
        <w:rPr>
          <w:rFonts w:hint="cs"/>
          <w:sz w:val="28"/>
          <w:szCs w:val="28"/>
          <w:rtl/>
        </w:rPr>
        <w:t xml:space="preserve">روه بالمسامير لا بد أن يقوم ويقوم في مجد وفي وقوة. </w:t>
      </w:r>
    </w:p>
    <w:p w14:paraId="540823A7" w14:textId="77777777" w:rsidR="00FC6CA8" w:rsidRDefault="00DF58CA" w:rsidP="00FC6CA8">
      <w:pPr>
        <w:widowControl/>
        <w:spacing w:beforeLines="40" w:before="96" w:afterLines="60" w:after="144"/>
        <w:rPr>
          <w:sz w:val="28"/>
          <w:szCs w:val="28"/>
          <w:rtl/>
        </w:rPr>
      </w:pPr>
      <w:r w:rsidRPr="00D12269">
        <w:rPr>
          <w:rFonts w:hint="cs"/>
          <w:sz w:val="28"/>
          <w:szCs w:val="28"/>
          <w:rtl/>
        </w:rPr>
        <w:t>وبفرح القيامة وآمال القيامة ننظر إلى كل الوجود في استبشار ولا نعتقد أن هناك شيء صعب أمام القوة الإلهية التي لا تُحد، لا يوجد شيء صعب! يكفي أن نُسلم أمورنا لله، ويكفي أن نؤمن، ويكفي أن نعمل على قدر ما نستطيع، ولا بد أن الله سيقدم ح</w:t>
      </w:r>
      <w:r w:rsidR="001B30D1">
        <w:rPr>
          <w:rFonts w:hint="cs"/>
          <w:sz w:val="28"/>
          <w:szCs w:val="28"/>
          <w:rtl/>
        </w:rPr>
        <w:t>لاً</w:t>
      </w:r>
      <w:r w:rsidRPr="00D12269">
        <w:rPr>
          <w:rFonts w:hint="cs"/>
          <w:sz w:val="28"/>
          <w:szCs w:val="28"/>
          <w:rtl/>
        </w:rPr>
        <w:t xml:space="preserve"> بل حلو</w:t>
      </w:r>
      <w:r w:rsidR="001B30D1">
        <w:rPr>
          <w:rFonts w:hint="cs"/>
          <w:sz w:val="28"/>
          <w:szCs w:val="28"/>
          <w:rtl/>
        </w:rPr>
        <w:t>لاً</w:t>
      </w:r>
    </w:p>
    <w:p w14:paraId="574C9076" w14:textId="77777777" w:rsidR="00FC6CA8" w:rsidRDefault="00FC6CA8" w:rsidP="00FC6CA8">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2F4EF40E" w14:textId="77777777" w:rsidR="00FC6CA8" w:rsidRPr="00585BFC" w:rsidRDefault="00FC6CA8" w:rsidP="00FC6CA8">
      <w:pPr>
        <w:widowControl/>
        <w:spacing w:beforeLines="40" w:before="96" w:afterLines="60" w:after="144"/>
        <w:jc w:val="center"/>
        <w:rPr>
          <w:sz w:val="28"/>
          <w:szCs w:val="28"/>
          <w:rtl/>
        </w:rPr>
      </w:pPr>
    </w:p>
    <w:p w14:paraId="02F59A3A" w14:textId="77777777" w:rsidR="00DF58CA" w:rsidRPr="00D12269" w:rsidRDefault="00DF58CA" w:rsidP="001B30D1">
      <w:pPr>
        <w:rPr>
          <w:sz w:val="28"/>
          <w:szCs w:val="28"/>
          <w:rtl/>
        </w:rPr>
      </w:pPr>
    </w:p>
    <w:p w14:paraId="232A4E15" w14:textId="77777777" w:rsidR="00DF58CA" w:rsidRPr="00D12269" w:rsidRDefault="004E1C7C" w:rsidP="001516A4">
      <w:pPr>
        <w:pStyle w:val="Heading2"/>
        <w:rPr>
          <w:rtl/>
        </w:rPr>
      </w:pPr>
      <w:bookmarkStart w:id="132" w:name="_Toc46146579"/>
      <w:bookmarkStart w:id="133" w:name="_Toc55833059"/>
      <w:bookmarkStart w:id="134" w:name="_Toc55917155"/>
      <w:bookmarkStart w:id="135" w:name="_Toc55917382"/>
      <w:bookmarkStart w:id="136" w:name="_Toc55917758"/>
      <w:bookmarkStart w:id="137" w:name="_Toc59889147"/>
      <w:r>
        <w:rPr>
          <w:rFonts w:hint="cs"/>
          <w:rtl/>
        </w:rPr>
        <w:lastRenderedPageBreak/>
        <w:t>رسالة وقيم</w:t>
      </w:r>
      <w:r w:rsidR="00DF58CA" w:rsidRPr="00D12269">
        <w:rPr>
          <w:rStyle w:val="FootnoteReference"/>
          <w:sz w:val="28"/>
          <w:szCs w:val="28"/>
          <w:rtl/>
        </w:rPr>
        <w:footnoteReference w:id="8"/>
      </w:r>
      <w:bookmarkEnd w:id="132"/>
      <w:bookmarkEnd w:id="133"/>
      <w:bookmarkEnd w:id="134"/>
      <w:bookmarkEnd w:id="135"/>
      <w:bookmarkEnd w:id="136"/>
      <w:bookmarkEnd w:id="137"/>
    </w:p>
    <w:p w14:paraId="29023926" w14:textId="77777777" w:rsidR="00DF58CA" w:rsidRPr="00D12269" w:rsidRDefault="00DF58CA" w:rsidP="00E5280B">
      <w:pPr>
        <w:spacing w:before="60"/>
        <w:rPr>
          <w:sz w:val="28"/>
          <w:szCs w:val="28"/>
          <w:rtl/>
        </w:rPr>
      </w:pPr>
      <w:r w:rsidRPr="00D12269">
        <w:rPr>
          <w:rFonts w:hint="cs"/>
          <w:sz w:val="28"/>
          <w:szCs w:val="28"/>
          <w:rtl/>
        </w:rPr>
        <w:t xml:space="preserve">يفرحني يا </w:t>
      </w:r>
      <w:r w:rsidR="00401679">
        <w:rPr>
          <w:rFonts w:hint="cs"/>
          <w:sz w:val="28"/>
          <w:szCs w:val="28"/>
          <w:rtl/>
        </w:rPr>
        <w:t>إخوتي</w:t>
      </w:r>
      <w:r w:rsidRPr="00D12269">
        <w:rPr>
          <w:rFonts w:hint="cs"/>
          <w:sz w:val="28"/>
          <w:szCs w:val="28"/>
          <w:rtl/>
        </w:rPr>
        <w:t xml:space="preserve"> الأحباء أن احتفل معكم بعيد قيامة السيد المسيح من بين الأموات. </w:t>
      </w:r>
    </w:p>
    <w:p w14:paraId="55573627" w14:textId="77777777" w:rsidR="00DF58CA" w:rsidRPr="00D12269" w:rsidRDefault="00DF58CA" w:rsidP="00E5280B">
      <w:pPr>
        <w:spacing w:before="60"/>
        <w:rPr>
          <w:sz w:val="28"/>
          <w:szCs w:val="28"/>
          <w:rtl/>
        </w:rPr>
      </w:pPr>
      <w:r w:rsidRPr="00D12269">
        <w:rPr>
          <w:rFonts w:hint="cs"/>
          <w:sz w:val="28"/>
          <w:szCs w:val="28"/>
          <w:rtl/>
        </w:rPr>
        <w:t>لقد كانت قيامة المسيح هي عربونٌ للقيامةِ العامة التي فيها سيقوم كل إنسان في اليومِ الأخير.</w:t>
      </w:r>
    </w:p>
    <w:p w14:paraId="0DC55DB9" w14:textId="77777777" w:rsidR="00DF58CA" w:rsidRPr="00D12269" w:rsidRDefault="00DF58CA" w:rsidP="00E5280B">
      <w:pPr>
        <w:pStyle w:val="Heading3"/>
        <w:spacing w:before="60" w:after="60"/>
        <w:rPr>
          <w:rtl/>
        </w:rPr>
      </w:pPr>
      <w:bookmarkStart w:id="138" w:name="_Toc55917383"/>
      <w:bookmarkStart w:id="139" w:name="_Toc55917759"/>
      <w:r w:rsidRPr="00D12269">
        <w:rPr>
          <w:rFonts w:hint="cs"/>
          <w:rtl/>
        </w:rPr>
        <w:t>القيامة عقيدة أساسية</w:t>
      </w:r>
      <w:bookmarkEnd w:id="138"/>
      <w:bookmarkEnd w:id="139"/>
    </w:p>
    <w:p w14:paraId="67A936BB" w14:textId="77777777" w:rsidR="00DF58CA" w:rsidRPr="00D12269" w:rsidRDefault="00DF58CA" w:rsidP="00E5280B">
      <w:pPr>
        <w:spacing w:before="60"/>
        <w:rPr>
          <w:sz w:val="28"/>
          <w:szCs w:val="28"/>
        </w:rPr>
      </w:pPr>
      <w:r w:rsidRPr="00D12269">
        <w:rPr>
          <w:rFonts w:hint="cs"/>
          <w:sz w:val="28"/>
          <w:szCs w:val="28"/>
          <w:rtl/>
        </w:rPr>
        <w:t xml:space="preserve">والقيامةُ عقيدةٌ أساسيةٌ في جميع الأديان ولولاها ما يقوم دينٌ إطلاقًا... </w:t>
      </w:r>
    </w:p>
    <w:p w14:paraId="61A58A6F" w14:textId="77777777" w:rsidR="00DF58CA" w:rsidRPr="00D12269" w:rsidRDefault="00DF58CA" w:rsidP="00E5280B">
      <w:pPr>
        <w:spacing w:before="60"/>
        <w:rPr>
          <w:b/>
          <w:bCs/>
          <w:sz w:val="28"/>
          <w:szCs w:val="28"/>
          <w:rtl/>
        </w:rPr>
      </w:pPr>
      <w:r w:rsidRPr="00D12269">
        <w:rPr>
          <w:rFonts w:hint="cs"/>
          <w:sz w:val="28"/>
          <w:szCs w:val="28"/>
          <w:rtl/>
        </w:rPr>
        <w:t>فنحن نؤمنُ بقيامة الإنسان من الموت وبالحياة الأخرى وبالنعيم الأبدي للأبرار وعقوبة الأشرار. القيامة أعطت الإنسان قيمة معينة</w:t>
      </w:r>
      <w:r w:rsidR="00D63C42">
        <w:rPr>
          <w:rFonts w:hint="cs"/>
          <w:sz w:val="28"/>
          <w:szCs w:val="28"/>
          <w:rtl/>
        </w:rPr>
        <w:t>..</w:t>
      </w:r>
      <w:r w:rsidRPr="00D12269">
        <w:rPr>
          <w:rFonts w:hint="cs"/>
          <w:sz w:val="28"/>
          <w:szCs w:val="28"/>
          <w:rtl/>
        </w:rPr>
        <w:t xml:space="preserve"> أعطت لحياته قيمة</w:t>
      </w:r>
      <w:r w:rsidR="00D63C42">
        <w:rPr>
          <w:rFonts w:hint="cs"/>
          <w:sz w:val="28"/>
          <w:szCs w:val="28"/>
          <w:rtl/>
        </w:rPr>
        <w:t>..</w:t>
      </w:r>
      <w:r w:rsidRPr="00D12269">
        <w:rPr>
          <w:rFonts w:hint="cs"/>
          <w:sz w:val="28"/>
          <w:szCs w:val="28"/>
          <w:rtl/>
        </w:rPr>
        <w:t xml:space="preserve"> لو كان الإنسان تنتهي حياته عند القبر لأصبح مخلوقًا فانيًا زائلًا مثله مثل الحيوان تمامًا</w:t>
      </w:r>
      <w:r w:rsidR="00D63C42">
        <w:rPr>
          <w:rFonts w:hint="cs"/>
          <w:sz w:val="28"/>
          <w:szCs w:val="28"/>
          <w:rtl/>
        </w:rPr>
        <w:t>،</w:t>
      </w:r>
      <w:r w:rsidRPr="00D12269">
        <w:rPr>
          <w:rFonts w:hint="cs"/>
          <w:sz w:val="28"/>
          <w:szCs w:val="28"/>
          <w:rtl/>
        </w:rPr>
        <w:t xml:space="preserve"> </w:t>
      </w:r>
      <w:r w:rsidRPr="00D12269">
        <w:rPr>
          <w:rFonts w:hint="cs"/>
          <w:b/>
          <w:bCs/>
          <w:sz w:val="28"/>
          <w:szCs w:val="28"/>
          <w:rtl/>
        </w:rPr>
        <w:t xml:space="preserve">ولكننا نشكر الله أنه بالقيامة أعطى لحياتنا امتدادًا كبيرًا إلى غير نهاية حيث يعيش الإنسان في حياة أخرى لا تنتهي إلى الأبدية. </w:t>
      </w:r>
    </w:p>
    <w:p w14:paraId="26BCB0BF" w14:textId="77777777" w:rsidR="00DF58CA" w:rsidRPr="00D12269" w:rsidRDefault="00DF58CA" w:rsidP="00E5280B">
      <w:pPr>
        <w:pStyle w:val="Heading3"/>
        <w:spacing w:before="60" w:after="60"/>
        <w:rPr>
          <w:rtl/>
        </w:rPr>
      </w:pPr>
      <w:bookmarkStart w:id="140" w:name="_Toc55917384"/>
      <w:bookmarkStart w:id="141" w:name="_Toc55917760"/>
      <w:r w:rsidRPr="00D12269">
        <w:rPr>
          <w:rFonts w:hint="cs"/>
          <w:rtl/>
        </w:rPr>
        <w:t>القيامة غيرت حياة الإنسان</w:t>
      </w:r>
      <w:bookmarkEnd w:id="140"/>
      <w:bookmarkEnd w:id="141"/>
    </w:p>
    <w:p w14:paraId="2FD562DC" w14:textId="77777777" w:rsidR="00DF58CA" w:rsidRPr="00D12269" w:rsidRDefault="00DF58CA" w:rsidP="00E5280B">
      <w:pPr>
        <w:spacing w:before="60"/>
        <w:rPr>
          <w:sz w:val="28"/>
          <w:szCs w:val="28"/>
          <w:rtl/>
        </w:rPr>
      </w:pPr>
      <w:r w:rsidRPr="00D12269">
        <w:rPr>
          <w:rFonts w:hint="cs"/>
          <w:sz w:val="28"/>
          <w:szCs w:val="28"/>
          <w:rtl/>
        </w:rPr>
        <w:t>عندما خلق الله الإنسان خلقه حيًا ذا نفس حية</w:t>
      </w:r>
      <w:r w:rsidR="00D63C42">
        <w:rPr>
          <w:rFonts w:hint="cs"/>
          <w:sz w:val="28"/>
          <w:szCs w:val="28"/>
          <w:rtl/>
        </w:rPr>
        <w:t>، ولم يكن الموت فيه.</w:t>
      </w:r>
      <w:r w:rsidRPr="00D12269">
        <w:rPr>
          <w:rFonts w:hint="cs"/>
          <w:sz w:val="28"/>
          <w:szCs w:val="28"/>
          <w:rtl/>
        </w:rPr>
        <w:t xml:space="preserve"> الموت دخيل على </w:t>
      </w:r>
      <w:proofErr w:type="gramStart"/>
      <w:r w:rsidRPr="00D12269">
        <w:rPr>
          <w:rFonts w:hint="cs"/>
          <w:sz w:val="28"/>
          <w:szCs w:val="28"/>
          <w:rtl/>
        </w:rPr>
        <w:t>العالم</w:t>
      </w:r>
      <w:r w:rsidR="00D63C42">
        <w:rPr>
          <w:rFonts w:hint="cs"/>
          <w:sz w:val="28"/>
          <w:szCs w:val="28"/>
          <w:rtl/>
        </w:rPr>
        <w:t xml:space="preserve">، </w:t>
      </w:r>
      <w:r w:rsidRPr="00D12269">
        <w:rPr>
          <w:rFonts w:hint="cs"/>
          <w:sz w:val="28"/>
          <w:szCs w:val="28"/>
          <w:rtl/>
        </w:rPr>
        <w:t xml:space="preserve"> والحياة</w:t>
      </w:r>
      <w:proofErr w:type="gramEnd"/>
      <w:r w:rsidRPr="00D12269">
        <w:rPr>
          <w:rFonts w:hint="cs"/>
          <w:sz w:val="28"/>
          <w:szCs w:val="28"/>
          <w:rtl/>
        </w:rPr>
        <w:t xml:space="preserve"> هي الطبيعة الأصلية للإنسان</w:t>
      </w:r>
      <w:r w:rsidR="00D63C42">
        <w:rPr>
          <w:rFonts w:hint="cs"/>
          <w:sz w:val="28"/>
          <w:szCs w:val="28"/>
          <w:rtl/>
        </w:rPr>
        <w:t>،</w:t>
      </w:r>
      <w:r w:rsidRPr="00D12269">
        <w:rPr>
          <w:rFonts w:hint="cs"/>
          <w:sz w:val="28"/>
          <w:szCs w:val="28"/>
          <w:rtl/>
        </w:rPr>
        <w:t xml:space="preserve"> </w:t>
      </w:r>
      <w:r w:rsidRPr="00D12269">
        <w:rPr>
          <w:rFonts w:hint="cs"/>
          <w:b/>
          <w:bCs/>
          <w:sz w:val="28"/>
          <w:szCs w:val="28"/>
          <w:rtl/>
        </w:rPr>
        <w:t>وبالقيامة يرد الله الإنسان إلى رتبته الأولى</w:t>
      </w:r>
      <w:r w:rsidR="00D63C42">
        <w:rPr>
          <w:rFonts w:hint="cs"/>
          <w:b/>
          <w:bCs/>
          <w:sz w:val="28"/>
          <w:szCs w:val="28"/>
          <w:rtl/>
        </w:rPr>
        <w:t>.</w:t>
      </w:r>
      <w:r w:rsidRPr="00D12269">
        <w:rPr>
          <w:rFonts w:hint="cs"/>
          <w:sz w:val="28"/>
          <w:szCs w:val="28"/>
          <w:rtl/>
        </w:rPr>
        <w:t xml:space="preserve"> بالقيامة تتثبت المبادئ الروحية، ويصبح الإنسان صاحب رسالة وصاحب قيم، لأنه مع القيامة توجد المسئولية وتوجد الدينونة... والإنسان يقوم من الموت لكي يقف أمام منبر الله العادل ليعطي حسابًا عن كل ما فعله بالجسد إن خيرًا وإن شرًا.. يعطي حسابًا ليس فقط عن أعماله، وإنما أيضًا عن أفكاره ونياته وحواسه، ومشاعره الباطنية</w:t>
      </w:r>
      <w:r w:rsidR="00D63C42">
        <w:rPr>
          <w:rFonts w:hint="cs"/>
          <w:sz w:val="28"/>
          <w:szCs w:val="28"/>
          <w:rtl/>
        </w:rPr>
        <w:t>.</w:t>
      </w:r>
      <w:r w:rsidRPr="00D12269">
        <w:rPr>
          <w:rFonts w:hint="cs"/>
          <w:sz w:val="28"/>
          <w:szCs w:val="28"/>
          <w:rtl/>
        </w:rPr>
        <w:t xml:space="preserve"> وما دام الإنسان سيقوم وسيعطي حسابًا عن كل شيء، </w:t>
      </w:r>
      <w:r w:rsidRPr="00D12269">
        <w:rPr>
          <w:rFonts w:hint="cs"/>
          <w:b/>
          <w:bCs/>
          <w:sz w:val="28"/>
          <w:szCs w:val="28"/>
          <w:rtl/>
        </w:rPr>
        <w:t>ينبغي له إذًا أن يحيا حياة التدقيق والحرص</w:t>
      </w:r>
      <w:r w:rsidR="00D63C42">
        <w:rPr>
          <w:rFonts w:hint="cs"/>
          <w:b/>
          <w:bCs/>
          <w:sz w:val="28"/>
          <w:szCs w:val="28"/>
          <w:rtl/>
        </w:rPr>
        <w:t>،</w:t>
      </w:r>
      <w:r w:rsidRPr="00D12269">
        <w:rPr>
          <w:rFonts w:hint="cs"/>
          <w:b/>
          <w:bCs/>
          <w:sz w:val="28"/>
          <w:szCs w:val="28"/>
          <w:rtl/>
        </w:rPr>
        <w:t xml:space="preserve"> حياة البر والقداسة</w:t>
      </w:r>
      <w:r w:rsidRPr="00D12269">
        <w:rPr>
          <w:rFonts w:hint="cs"/>
          <w:sz w:val="28"/>
          <w:szCs w:val="28"/>
          <w:rtl/>
        </w:rPr>
        <w:t xml:space="preserve"> التي يقف فيها بلا خجل وبلا خزي وبلا خوف أمام الله وأمام الناس في اليوم الأخير.</w:t>
      </w:r>
    </w:p>
    <w:p w14:paraId="283E52BD" w14:textId="77777777" w:rsidR="00DF58CA" w:rsidRPr="00D12269" w:rsidRDefault="00DF58CA" w:rsidP="00E5280B">
      <w:pPr>
        <w:spacing w:before="60"/>
        <w:rPr>
          <w:sz w:val="28"/>
          <w:szCs w:val="28"/>
        </w:rPr>
      </w:pPr>
      <w:r w:rsidRPr="00D12269">
        <w:rPr>
          <w:rFonts w:hint="cs"/>
          <w:sz w:val="28"/>
          <w:szCs w:val="28"/>
          <w:rtl/>
        </w:rPr>
        <w:lastRenderedPageBreak/>
        <w:t xml:space="preserve">لو لم تكن قيامة لساد الفساد في العالم </w:t>
      </w:r>
      <w:proofErr w:type="spellStart"/>
      <w:r w:rsidRPr="00D12269">
        <w:rPr>
          <w:rFonts w:hint="cs"/>
          <w:sz w:val="28"/>
          <w:szCs w:val="28"/>
          <w:rtl/>
        </w:rPr>
        <w:t>ولانتشر</w:t>
      </w:r>
      <w:proofErr w:type="spellEnd"/>
      <w:r w:rsidRPr="00D12269">
        <w:rPr>
          <w:rFonts w:hint="cs"/>
          <w:sz w:val="28"/>
          <w:szCs w:val="28"/>
          <w:rtl/>
        </w:rPr>
        <w:t xml:space="preserve"> الظلم وأكل الناس بعضهم بعضًا...</w:t>
      </w:r>
      <w:r w:rsidRPr="00D12269">
        <w:rPr>
          <w:rFonts w:hint="cs"/>
          <w:b/>
          <w:bCs/>
          <w:sz w:val="28"/>
          <w:szCs w:val="28"/>
          <w:rtl/>
        </w:rPr>
        <w:t xml:space="preserve"> لو لم تكن قيامة للأجساد وحياة أخرى ل</w:t>
      </w:r>
      <w:r w:rsidR="00D63C42">
        <w:rPr>
          <w:rFonts w:hint="cs"/>
          <w:b/>
          <w:bCs/>
          <w:sz w:val="28"/>
          <w:szCs w:val="28"/>
          <w:rtl/>
        </w:rPr>
        <w:t>ا</w:t>
      </w:r>
      <w:r w:rsidRPr="00D12269">
        <w:rPr>
          <w:rFonts w:hint="cs"/>
          <w:b/>
          <w:bCs/>
          <w:sz w:val="28"/>
          <w:szCs w:val="28"/>
          <w:rtl/>
        </w:rPr>
        <w:t>نتشرت المبادئ الأبيقورية</w:t>
      </w:r>
      <w:r w:rsidRPr="00D12269">
        <w:rPr>
          <w:rFonts w:hint="cs"/>
          <w:sz w:val="28"/>
          <w:szCs w:val="28"/>
          <w:rtl/>
        </w:rPr>
        <w:t xml:space="preserve"> التي تقول: لنأكل ونشرب فإننا غدًا نموت!! ولتها</w:t>
      </w:r>
      <w:r w:rsidR="00D63C42">
        <w:rPr>
          <w:rFonts w:hint="cs"/>
          <w:sz w:val="28"/>
          <w:szCs w:val="28"/>
          <w:rtl/>
        </w:rPr>
        <w:t>فت</w:t>
      </w:r>
      <w:r w:rsidRPr="00D12269">
        <w:rPr>
          <w:rFonts w:hint="cs"/>
          <w:sz w:val="28"/>
          <w:szCs w:val="28"/>
          <w:rtl/>
        </w:rPr>
        <w:t xml:space="preserve"> الإنسان على ملاذِ الدنيا، وعلى المادة!! </w:t>
      </w:r>
    </w:p>
    <w:p w14:paraId="79F8D4B4" w14:textId="77777777" w:rsidR="00DF58CA" w:rsidRPr="00D12269" w:rsidRDefault="00DF58CA" w:rsidP="00E5280B">
      <w:pPr>
        <w:spacing w:before="60"/>
        <w:rPr>
          <w:sz w:val="28"/>
          <w:szCs w:val="28"/>
        </w:rPr>
      </w:pPr>
      <w:r w:rsidRPr="00D12269">
        <w:rPr>
          <w:rFonts w:hint="cs"/>
          <w:b/>
          <w:bCs/>
          <w:sz w:val="28"/>
          <w:szCs w:val="28"/>
          <w:rtl/>
        </w:rPr>
        <w:t>ولكن بالقيامة أصبحت هناك قيم</w:t>
      </w:r>
      <w:r w:rsidR="00D63C42">
        <w:rPr>
          <w:rFonts w:hint="cs"/>
          <w:b/>
          <w:bCs/>
          <w:sz w:val="28"/>
          <w:szCs w:val="28"/>
          <w:rtl/>
        </w:rPr>
        <w:t>،</w:t>
      </w:r>
      <w:r w:rsidRPr="00D12269">
        <w:rPr>
          <w:rFonts w:hint="cs"/>
          <w:b/>
          <w:bCs/>
          <w:sz w:val="28"/>
          <w:szCs w:val="28"/>
          <w:rtl/>
        </w:rPr>
        <w:t xml:space="preserve"> وهناك مبادئ، وهناك أهداف روحية</w:t>
      </w:r>
      <w:r w:rsidRPr="00D12269">
        <w:rPr>
          <w:rFonts w:hint="cs"/>
          <w:sz w:val="28"/>
          <w:szCs w:val="28"/>
          <w:rtl/>
        </w:rPr>
        <w:t xml:space="preserve"> يحيا الإنسان لها، وهناك الحياة الآخرة التي يسعى الإنسان إليها بهدفٍ واسعٍ كبير غير الأهداف القصيرة المؤقتة التي يعيش لها الناس.</w:t>
      </w:r>
    </w:p>
    <w:p w14:paraId="5A04F87F" w14:textId="77777777" w:rsidR="00DF58CA" w:rsidRPr="00D12269" w:rsidRDefault="00DF58CA" w:rsidP="00E5280B">
      <w:pPr>
        <w:spacing w:before="60"/>
        <w:rPr>
          <w:sz w:val="28"/>
          <w:szCs w:val="28"/>
          <w:rtl/>
        </w:rPr>
      </w:pPr>
      <w:r w:rsidRPr="00D12269">
        <w:rPr>
          <w:rFonts w:hint="cs"/>
          <w:b/>
          <w:bCs/>
          <w:sz w:val="28"/>
          <w:szCs w:val="28"/>
          <w:rtl/>
        </w:rPr>
        <w:t>وبالقيامة دخلت إلى الإنسان مشاعر الشجاعة والجرأة وعدم الخوف وأصبح الإنسان لا يخاف الموت،</w:t>
      </w:r>
      <w:r w:rsidRPr="00D12269">
        <w:rPr>
          <w:rFonts w:hint="cs"/>
          <w:sz w:val="28"/>
          <w:szCs w:val="28"/>
          <w:rtl/>
        </w:rPr>
        <w:t xml:space="preserve"> وهكذا على رجاء القيامة تقد</w:t>
      </w:r>
      <w:r w:rsidR="00D63C42">
        <w:rPr>
          <w:rFonts w:hint="cs"/>
          <w:sz w:val="28"/>
          <w:szCs w:val="28"/>
          <w:rtl/>
        </w:rPr>
        <w:t>َّ</w:t>
      </w:r>
      <w:r w:rsidRPr="00D12269">
        <w:rPr>
          <w:rFonts w:hint="cs"/>
          <w:sz w:val="28"/>
          <w:szCs w:val="28"/>
          <w:rtl/>
        </w:rPr>
        <w:t>م الشهداء إلى الموت غير هيّابين</w:t>
      </w:r>
      <w:r w:rsidR="00D63C42">
        <w:rPr>
          <w:rFonts w:hint="cs"/>
          <w:sz w:val="28"/>
          <w:szCs w:val="28"/>
          <w:rtl/>
        </w:rPr>
        <w:t>،</w:t>
      </w:r>
      <w:r w:rsidRPr="00D12269">
        <w:rPr>
          <w:rFonts w:hint="cs"/>
          <w:sz w:val="28"/>
          <w:szCs w:val="28"/>
          <w:rtl/>
        </w:rPr>
        <w:t xml:space="preserve"> لأنهم يعرفون أن الموت ليس نهاية حياتهم، ويرون أن بعد الموت امتدادًا واسعًا لحياتهم إلى غير نهاية.</w:t>
      </w:r>
    </w:p>
    <w:p w14:paraId="0BBE0AC3" w14:textId="77777777" w:rsidR="00DF58CA" w:rsidRPr="00D12269" w:rsidRDefault="00DF58CA" w:rsidP="00E5280B">
      <w:pPr>
        <w:spacing w:before="60"/>
        <w:rPr>
          <w:sz w:val="28"/>
          <w:szCs w:val="28"/>
          <w:rtl/>
        </w:rPr>
      </w:pPr>
      <w:r w:rsidRPr="00D12269">
        <w:rPr>
          <w:rFonts w:hint="cs"/>
          <w:b/>
          <w:bCs/>
          <w:sz w:val="28"/>
          <w:szCs w:val="28"/>
          <w:rtl/>
        </w:rPr>
        <w:t>على رجاء القيامة عاش الناس على هذا الرجاء،</w:t>
      </w:r>
      <w:r w:rsidRPr="00D12269">
        <w:rPr>
          <w:rFonts w:hint="cs"/>
          <w:sz w:val="28"/>
          <w:szCs w:val="28"/>
          <w:rtl/>
        </w:rPr>
        <w:t xml:space="preserve"> في فكرهم السماء</w:t>
      </w:r>
      <w:r w:rsidR="00D63C42">
        <w:rPr>
          <w:rFonts w:hint="cs"/>
          <w:sz w:val="28"/>
          <w:szCs w:val="28"/>
          <w:rtl/>
        </w:rPr>
        <w:t>،</w:t>
      </w:r>
      <w:r w:rsidRPr="00D12269">
        <w:rPr>
          <w:rFonts w:hint="cs"/>
          <w:sz w:val="28"/>
          <w:szCs w:val="28"/>
          <w:rtl/>
        </w:rPr>
        <w:t xml:space="preserve"> وفي فكرهم النعيم الأبدي، وفي فكرهم سعادة تفوق سعادة الدنيا، وهي ما عبر عنها الكتاب بقوله: "</w:t>
      </w:r>
      <w:r w:rsidRPr="00D12269">
        <w:rPr>
          <w:sz w:val="28"/>
          <w:szCs w:val="28"/>
          <w:rtl/>
        </w:rPr>
        <w:t>مَا لَمْ تَرَ عَيْنٌ، وَلَمْ تَسْمَعْ أُذُنٌ، وَلَمْ يَخْطُرْ عَلَى بَالِ إِنْسَانٍ: مَا أَعَدَّهُ اللهُ لِلَّذِينَ يُحِبُّونَهُ</w:t>
      </w:r>
      <w:r w:rsidRPr="00D12269">
        <w:rPr>
          <w:rFonts w:hint="cs"/>
          <w:sz w:val="28"/>
          <w:szCs w:val="28"/>
          <w:rtl/>
        </w:rPr>
        <w:t>"</w:t>
      </w:r>
      <w:r w:rsidR="00D63C42">
        <w:rPr>
          <w:rFonts w:hint="cs"/>
          <w:sz w:val="28"/>
          <w:szCs w:val="28"/>
          <w:rtl/>
        </w:rPr>
        <w:t xml:space="preserve"> </w:t>
      </w:r>
      <w:r w:rsidRPr="00D12269">
        <w:rPr>
          <w:rFonts w:hint="cs"/>
          <w:sz w:val="28"/>
          <w:szCs w:val="28"/>
          <w:rtl/>
        </w:rPr>
        <w:t>(1كو2: 9).</w:t>
      </w:r>
    </w:p>
    <w:p w14:paraId="14AFA087" w14:textId="77777777" w:rsidR="00DF58CA" w:rsidRPr="00D12269" w:rsidRDefault="00DF58CA" w:rsidP="00E5280B">
      <w:pPr>
        <w:spacing w:before="60"/>
        <w:rPr>
          <w:sz w:val="28"/>
          <w:szCs w:val="28"/>
          <w:rtl/>
        </w:rPr>
      </w:pPr>
      <w:r w:rsidRPr="00D12269">
        <w:rPr>
          <w:rFonts w:hint="cs"/>
          <w:b/>
          <w:bCs/>
          <w:sz w:val="28"/>
          <w:szCs w:val="28"/>
          <w:rtl/>
        </w:rPr>
        <w:t>والقيامةُ أعطت الناس عزاءً في حياتهم وتعويضًا أيضًا</w:t>
      </w:r>
      <w:r w:rsidRPr="00D12269">
        <w:rPr>
          <w:rFonts w:hint="cs"/>
          <w:sz w:val="28"/>
          <w:szCs w:val="28"/>
          <w:rtl/>
        </w:rPr>
        <w:t>... فالذي لم ينل خيرًا على الأرض مثل لعازر المسكين له رجاء بالقيامة أنه ينال هذا الخير في الأبدية، والذي لم يحصل على عدلٍ على الأرض له رجاءٌ أن يحصل على هذا العدل في الأبدية، ومن هنا كانت محصلة حياة الإنسان على الأرضِ وفي السماء تشكلُ عدالة كاملة.</w:t>
      </w:r>
    </w:p>
    <w:p w14:paraId="30AE0BAC" w14:textId="77777777" w:rsidR="00DF58CA" w:rsidRPr="00D12269" w:rsidRDefault="00DF58CA" w:rsidP="00E5280B">
      <w:pPr>
        <w:spacing w:before="60"/>
        <w:rPr>
          <w:sz w:val="28"/>
          <w:szCs w:val="28"/>
          <w:rtl/>
        </w:rPr>
      </w:pPr>
      <w:r w:rsidRPr="00D12269">
        <w:rPr>
          <w:rFonts w:hint="cs"/>
          <w:sz w:val="28"/>
          <w:szCs w:val="28"/>
          <w:rtl/>
        </w:rPr>
        <w:t>وهكذا رأينا أُناسًا يعيشون حياة النسك والزهد والتجر</w:t>
      </w:r>
      <w:r w:rsidR="00D63C42">
        <w:rPr>
          <w:rFonts w:hint="cs"/>
          <w:sz w:val="28"/>
          <w:szCs w:val="28"/>
          <w:rtl/>
        </w:rPr>
        <w:t>ُّ</w:t>
      </w:r>
      <w:r w:rsidRPr="00D12269">
        <w:rPr>
          <w:rFonts w:hint="cs"/>
          <w:sz w:val="28"/>
          <w:szCs w:val="28"/>
          <w:rtl/>
        </w:rPr>
        <w:t>د من الماديات في العالم، لأنهم يعرفون تمامًا أن وراء هذا النسك والزهد توجد مكافأة أبدية تعو</w:t>
      </w:r>
      <w:r w:rsidR="00D63C42">
        <w:rPr>
          <w:rFonts w:hint="cs"/>
          <w:sz w:val="28"/>
          <w:szCs w:val="28"/>
          <w:rtl/>
        </w:rPr>
        <w:t>ِّ</w:t>
      </w:r>
      <w:r w:rsidRPr="00D12269">
        <w:rPr>
          <w:rFonts w:hint="cs"/>
          <w:sz w:val="28"/>
          <w:szCs w:val="28"/>
          <w:rtl/>
        </w:rPr>
        <w:t>ض كل شيء.</w:t>
      </w:r>
    </w:p>
    <w:p w14:paraId="20029AE8" w14:textId="77777777" w:rsidR="00DF58CA" w:rsidRPr="00D12269" w:rsidRDefault="00DF58CA" w:rsidP="00E5280B">
      <w:pPr>
        <w:spacing w:before="60"/>
        <w:rPr>
          <w:sz w:val="28"/>
          <w:szCs w:val="28"/>
          <w:rtl/>
        </w:rPr>
      </w:pPr>
      <w:r w:rsidRPr="00D12269">
        <w:rPr>
          <w:rFonts w:hint="cs"/>
          <w:b/>
          <w:bCs/>
          <w:sz w:val="28"/>
          <w:szCs w:val="28"/>
          <w:rtl/>
        </w:rPr>
        <w:t>والقيامة أيضًا أعطت الناس رجاءً في شيءٍ آخر.. أنه سيجتمع جميع المحبين والأصدقاء معًا مهما فر</w:t>
      </w:r>
      <w:r w:rsidR="00D63C42">
        <w:rPr>
          <w:rFonts w:hint="cs"/>
          <w:b/>
          <w:bCs/>
          <w:sz w:val="28"/>
          <w:szCs w:val="28"/>
          <w:rtl/>
        </w:rPr>
        <w:t>َّ</w:t>
      </w:r>
      <w:r w:rsidRPr="00D12269">
        <w:rPr>
          <w:rFonts w:hint="cs"/>
          <w:b/>
          <w:bCs/>
          <w:sz w:val="28"/>
          <w:szCs w:val="28"/>
          <w:rtl/>
        </w:rPr>
        <w:t>قهم الموت</w:t>
      </w:r>
      <w:r w:rsidR="00D63C42">
        <w:rPr>
          <w:rFonts w:hint="cs"/>
          <w:b/>
          <w:bCs/>
          <w:sz w:val="28"/>
          <w:szCs w:val="28"/>
          <w:rtl/>
        </w:rPr>
        <w:t>.</w:t>
      </w:r>
      <w:r w:rsidRPr="00D12269">
        <w:rPr>
          <w:rFonts w:hint="cs"/>
          <w:sz w:val="28"/>
          <w:szCs w:val="28"/>
          <w:rtl/>
        </w:rPr>
        <w:t xml:space="preserve"> لو كان الموت نهاية الحياة لوقع الناس في فجيعة كلما فقدوا صديقًا أو قريبًا لهم إذ سوف لا يرونه فيما بعد، ولكن الناس كلما يودعون راح</w:t>
      </w:r>
      <w:r w:rsidR="00D63C42">
        <w:rPr>
          <w:rFonts w:hint="cs"/>
          <w:sz w:val="28"/>
          <w:szCs w:val="28"/>
          <w:rtl/>
        </w:rPr>
        <w:t>لاً</w:t>
      </w:r>
      <w:r w:rsidRPr="00D12269">
        <w:rPr>
          <w:rFonts w:hint="cs"/>
          <w:sz w:val="28"/>
          <w:szCs w:val="28"/>
          <w:rtl/>
        </w:rPr>
        <w:t xml:space="preserve"> عن الدنيا يودعونه على رجاء القيامة أنهم سيرونه هناك...</w:t>
      </w:r>
    </w:p>
    <w:p w14:paraId="1EFD6C75" w14:textId="77777777" w:rsidR="00DF58CA" w:rsidRPr="00D12269" w:rsidRDefault="00DF58CA" w:rsidP="00E5280B">
      <w:pPr>
        <w:spacing w:before="60"/>
        <w:rPr>
          <w:sz w:val="28"/>
          <w:szCs w:val="28"/>
          <w:rtl/>
        </w:rPr>
      </w:pPr>
      <w:r w:rsidRPr="00D12269">
        <w:rPr>
          <w:rFonts w:hint="cs"/>
          <w:b/>
          <w:bCs/>
          <w:sz w:val="28"/>
          <w:szCs w:val="28"/>
          <w:rtl/>
        </w:rPr>
        <w:lastRenderedPageBreak/>
        <w:t>بل إن القيامة أعطت رجاءً أوسع من هذا ليس فقط في تلاقي الأحباء والأقرباء وإنما في تلاقي الأجيال كلها</w:t>
      </w:r>
      <w:r w:rsidRPr="00D12269">
        <w:rPr>
          <w:rFonts w:hint="cs"/>
          <w:sz w:val="28"/>
          <w:szCs w:val="28"/>
          <w:rtl/>
        </w:rPr>
        <w:t xml:space="preserve">... حيث يلتقي الناس هناك في السماء مع أبينا آدم، وأبينا نوح، ومع الأنبياء ومع جميع الأبرار في جميع العصور، فتلتقي الأجيال كلها هناك في القيامة. ولولا القيامة ما كان مثل هذا اللقاء، </w:t>
      </w:r>
      <w:proofErr w:type="spellStart"/>
      <w:r w:rsidRPr="00D12269">
        <w:rPr>
          <w:rFonts w:hint="cs"/>
          <w:sz w:val="28"/>
          <w:szCs w:val="28"/>
          <w:rtl/>
        </w:rPr>
        <w:t>ولعاش</w:t>
      </w:r>
      <w:proofErr w:type="spellEnd"/>
      <w:r w:rsidRPr="00D12269">
        <w:rPr>
          <w:rFonts w:hint="cs"/>
          <w:sz w:val="28"/>
          <w:szCs w:val="28"/>
          <w:rtl/>
        </w:rPr>
        <w:t xml:space="preserve"> الناسُ في جيل محدود وزمن محدود لا يتعدونه.</w:t>
      </w:r>
    </w:p>
    <w:p w14:paraId="7B36847D" w14:textId="77777777" w:rsidR="00DF58CA" w:rsidRPr="00D12269" w:rsidRDefault="00DF58CA" w:rsidP="00E5280B">
      <w:pPr>
        <w:pStyle w:val="Heading3"/>
        <w:spacing w:before="60" w:after="60"/>
        <w:rPr>
          <w:rtl/>
        </w:rPr>
      </w:pPr>
      <w:bookmarkStart w:id="142" w:name="_Toc55917385"/>
      <w:bookmarkStart w:id="143" w:name="_Toc55917761"/>
      <w:r w:rsidRPr="00D12269">
        <w:rPr>
          <w:rFonts w:hint="cs"/>
          <w:rtl/>
        </w:rPr>
        <w:t>القيامة تعطينا فكرة عن قوة الله</w:t>
      </w:r>
      <w:bookmarkEnd w:id="142"/>
      <w:bookmarkEnd w:id="143"/>
    </w:p>
    <w:p w14:paraId="7585B441" w14:textId="77777777" w:rsidR="00DF58CA" w:rsidRPr="00D12269" w:rsidRDefault="00DF58CA" w:rsidP="00E5280B">
      <w:pPr>
        <w:spacing w:before="60"/>
        <w:rPr>
          <w:sz w:val="28"/>
          <w:szCs w:val="28"/>
          <w:rtl/>
        </w:rPr>
      </w:pPr>
      <w:r w:rsidRPr="00D12269">
        <w:rPr>
          <w:rFonts w:hint="cs"/>
          <w:sz w:val="28"/>
          <w:szCs w:val="28"/>
          <w:rtl/>
        </w:rPr>
        <w:t xml:space="preserve"> الله القوي المتناهي في قوته الذي يستطيع أن يعيد هذه الأجسام مرة أخرى بعد أن تتحل</w:t>
      </w:r>
      <w:r w:rsidR="00D63C42">
        <w:rPr>
          <w:rFonts w:hint="cs"/>
          <w:sz w:val="28"/>
          <w:szCs w:val="28"/>
          <w:rtl/>
        </w:rPr>
        <w:t>َّ</w:t>
      </w:r>
      <w:r w:rsidRPr="00D12269">
        <w:rPr>
          <w:rFonts w:hint="cs"/>
          <w:sz w:val="28"/>
          <w:szCs w:val="28"/>
          <w:rtl/>
        </w:rPr>
        <w:t>ل، وبعد أن تتحو</w:t>
      </w:r>
      <w:r w:rsidR="00D63C42">
        <w:rPr>
          <w:rFonts w:hint="cs"/>
          <w:sz w:val="28"/>
          <w:szCs w:val="28"/>
          <w:rtl/>
        </w:rPr>
        <w:t>َّ</w:t>
      </w:r>
      <w:r w:rsidRPr="00D12269">
        <w:rPr>
          <w:rFonts w:hint="cs"/>
          <w:sz w:val="28"/>
          <w:szCs w:val="28"/>
          <w:rtl/>
        </w:rPr>
        <w:t>ل إلى تراب، ويُعيدها في نوع من التجلي أجسادًا روحانية نورانية، لا يدركها فيما بعد لا تعب ولا مرض ولا موت.</w:t>
      </w:r>
    </w:p>
    <w:p w14:paraId="256123C4" w14:textId="77777777" w:rsidR="00DF58CA" w:rsidRPr="00D12269" w:rsidRDefault="00DF58CA" w:rsidP="00E5280B">
      <w:pPr>
        <w:pStyle w:val="Heading3"/>
        <w:spacing w:before="60" w:after="60"/>
        <w:rPr>
          <w:rtl/>
        </w:rPr>
      </w:pPr>
      <w:bookmarkStart w:id="144" w:name="_Toc55917386"/>
      <w:bookmarkStart w:id="145" w:name="_Toc55917762"/>
      <w:r w:rsidRPr="00D12269">
        <w:rPr>
          <w:rFonts w:hint="cs"/>
          <w:rtl/>
        </w:rPr>
        <w:t>والقيامة أيضًا تعطينا فكرة عن محبة الله للبشرية</w:t>
      </w:r>
      <w:bookmarkEnd w:id="144"/>
      <w:bookmarkEnd w:id="145"/>
    </w:p>
    <w:p w14:paraId="1AA5DD50" w14:textId="77777777" w:rsidR="00DF58CA" w:rsidRPr="00D12269" w:rsidRDefault="00DF58CA" w:rsidP="00E5280B">
      <w:pPr>
        <w:spacing w:before="60"/>
        <w:rPr>
          <w:sz w:val="28"/>
          <w:szCs w:val="28"/>
          <w:rtl/>
        </w:rPr>
      </w:pPr>
      <w:r w:rsidRPr="00D12269">
        <w:rPr>
          <w:rFonts w:hint="cs"/>
          <w:b/>
          <w:bCs/>
          <w:sz w:val="28"/>
          <w:szCs w:val="28"/>
          <w:rtl/>
        </w:rPr>
        <w:t>الله</w:t>
      </w:r>
      <w:r w:rsidRPr="00D12269">
        <w:rPr>
          <w:rFonts w:hint="cs"/>
          <w:sz w:val="28"/>
          <w:szCs w:val="28"/>
          <w:rtl/>
        </w:rPr>
        <w:t xml:space="preserve"> الذي أحبنا حتى أنعم علينا بالخلود كما أحبنا من قبل وأنعم علينا بالوجود. الله الذي يحب الناس ويعطيهم هذا الخلود العجيب فيحيون في الأبدية في نعيم دائم.</w:t>
      </w:r>
    </w:p>
    <w:p w14:paraId="682807FF" w14:textId="77777777" w:rsidR="00DF58CA" w:rsidRPr="00D12269" w:rsidRDefault="00DF58CA" w:rsidP="00E5280B">
      <w:pPr>
        <w:spacing w:before="60"/>
        <w:rPr>
          <w:sz w:val="28"/>
          <w:szCs w:val="28"/>
          <w:rtl/>
        </w:rPr>
      </w:pPr>
      <w:r w:rsidRPr="00D12269">
        <w:rPr>
          <w:rFonts w:hint="cs"/>
          <w:b/>
          <w:bCs/>
          <w:sz w:val="28"/>
          <w:szCs w:val="28"/>
          <w:rtl/>
        </w:rPr>
        <w:t xml:space="preserve">ولكن هذه القيامة يا </w:t>
      </w:r>
      <w:r w:rsidR="00401679">
        <w:rPr>
          <w:rFonts w:hint="cs"/>
          <w:b/>
          <w:bCs/>
          <w:sz w:val="28"/>
          <w:szCs w:val="28"/>
          <w:rtl/>
        </w:rPr>
        <w:t>إخوتي</w:t>
      </w:r>
      <w:r w:rsidRPr="00D12269">
        <w:rPr>
          <w:rFonts w:hint="cs"/>
          <w:b/>
          <w:bCs/>
          <w:sz w:val="28"/>
          <w:szCs w:val="28"/>
          <w:rtl/>
        </w:rPr>
        <w:t xml:space="preserve"> هي فرحٌ للأبرار وهي خوفٌ ورهبة للمخطئين... و</w:t>
      </w:r>
      <w:r w:rsidR="00D63C42">
        <w:rPr>
          <w:rFonts w:hint="cs"/>
          <w:b/>
          <w:bCs/>
          <w:sz w:val="28"/>
          <w:szCs w:val="28"/>
          <w:rtl/>
        </w:rPr>
        <w:t>ل</w:t>
      </w:r>
      <w:r w:rsidRPr="00D12269">
        <w:rPr>
          <w:rFonts w:hint="cs"/>
          <w:b/>
          <w:bCs/>
          <w:sz w:val="28"/>
          <w:szCs w:val="28"/>
          <w:rtl/>
        </w:rPr>
        <w:t>لأشرار</w:t>
      </w:r>
      <w:r w:rsidRPr="00D12269">
        <w:rPr>
          <w:rFonts w:hint="cs"/>
          <w:sz w:val="28"/>
          <w:szCs w:val="28"/>
          <w:rtl/>
        </w:rPr>
        <w:t xml:space="preserve"> الذين يخافون من القيامة لأنها تفتح بابًا لأبدية في عقاب الله. لذلك إذ نتذك</w:t>
      </w:r>
      <w:r w:rsidR="00D63C42">
        <w:rPr>
          <w:rFonts w:hint="cs"/>
          <w:sz w:val="28"/>
          <w:szCs w:val="28"/>
          <w:rtl/>
        </w:rPr>
        <w:t>َّ</w:t>
      </w:r>
      <w:r w:rsidRPr="00D12269">
        <w:rPr>
          <w:rFonts w:hint="cs"/>
          <w:sz w:val="28"/>
          <w:szCs w:val="28"/>
          <w:rtl/>
        </w:rPr>
        <w:t>ر القيامة وإذ نتذك</w:t>
      </w:r>
      <w:r w:rsidR="00D63C42">
        <w:rPr>
          <w:rFonts w:hint="cs"/>
          <w:sz w:val="28"/>
          <w:szCs w:val="28"/>
          <w:rtl/>
        </w:rPr>
        <w:t>َّ</w:t>
      </w:r>
      <w:r w:rsidRPr="00D12269">
        <w:rPr>
          <w:rFonts w:hint="cs"/>
          <w:sz w:val="28"/>
          <w:szCs w:val="28"/>
          <w:rtl/>
        </w:rPr>
        <w:t>ر هذا العمر الطويل غير المتناهي الذي ينتظرنا في الأبدية فلنستعد لهذه الحياة، بحياة البر وحياة الإيمان لكي نستحق هذا الخلود السعيد... لأنه لا يدخل في نعيم الله الأبدي إلا المؤمنون الذين عاشوا بالحب، وعاشوا بالسلام وعاشوا في خير</w:t>
      </w:r>
      <w:r w:rsidR="00D63C42">
        <w:rPr>
          <w:rFonts w:hint="cs"/>
          <w:sz w:val="28"/>
          <w:szCs w:val="28"/>
          <w:rtl/>
        </w:rPr>
        <w:t>ٍ</w:t>
      </w:r>
      <w:r w:rsidRPr="00D12269">
        <w:rPr>
          <w:rFonts w:hint="cs"/>
          <w:sz w:val="28"/>
          <w:szCs w:val="28"/>
          <w:rtl/>
        </w:rPr>
        <w:t xml:space="preserve"> ينشرون الخير</w:t>
      </w:r>
      <w:r w:rsidR="00D63C42">
        <w:rPr>
          <w:rFonts w:hint="cs"/>
          <w:sz w:val="28"/>
          <w:szCs w:val="28"/>
          <w:rtl/>
        </w:rPr>
        <w:t>َ</w:t>
      </w:r>
      <w:r w:rsidRPr="00D12269">
        <w:rPr>
          <w:rFonts w:hint="cs"/>
          <w:sz w:val="28"/>
          <w:szCs w:val="28"/>
          <w:rtl/>
        </w:rPr>
        <w:t xml:space="preserve"> أينما و</w:t>
      </w:r>
      <w:r w:rsidR="00D63C42">
        <w:rPr>
          <w:rFonts w:hint="cs"/>
          <w:sz w:val="28"/>
          <w:szCs w:val="28"/>
          <w:rtl/>
        </w:rPr>
        <w:t>ُجدوا</w:t>
      </w:r>
      <w:r w:rsidRPr="00D12269">
        <w:rPr>
          <w:rFonts w:hint="cs"/>
          <w:sz w:val="28"/>
          <w:szCs w:val="28"/>
          <w:rtl/>
        </w:rPr>
        <w:t xml:space="preserve"> وأينما حل</w:t>
      </w:r>
      <w:r w:rsidR="00D63C42">
        <w:rPr>
          <w:rFonts w:hint="cs"/>
          <w:sz w:val="28"/>
          <w:szCs w:val="28"/>
          <w:rtl/>
        </w:rPr>
        <w:t>ّ</w:t>
      </w:r>
      <w:r w:rsidRPr="00D12269">
        <w:rPr>
          <w:rFonts w:hint="cs"/>
          <w:sz w:val="28"/>
          <w:szCs w:val="28"/>
          <w:rtl/>
        </w:rPr>
        <w:t>وا</w:t>
      </w:r>
      <w:r w:rsidR="00D63C42">
        <w:rPr>
          <w:rFonts w:hint="cs"/>
          <w:sz w:val="28"/>
          <w:szCs w:val="28"/>
          <w:rtl/>
        </w:rPr>
        <w:t>،</w:t>
      </w:r>
      <w:r w:rsidRPr="00D12269">
        <w:rPr>
          <w:rFonts w:hint="cs"/>
          <w:sz w:val="28"/>
          <w:szCs w:val="28"/>
          <w:rtl/>
        </w:rPr>
        <w:t xml:space="preserve"> ويبحثون عن سعادة غيرهم أكثر من سعادتهم الشخصية، هؤلاء الأنقياء الأبرياء الأبرار هم الذين يعيشون في النعيم الأبدي. </w:t>
      </w:r>
    </w:p>
    <w:p w14:paraId="62C7BBD8" w14:textId="77777777" w:rsidR="001C2B5E" w:rsidRDefault="00DF58CA" w:rsidP="00E5280B">
      <w:pPr>
        <w:spacing w:before="60"/>
        <w:rPr>
          <w:sz w:val="28"/>
          <w:szCs w:val="28"/>
          <w:rtl/>
        </w:rPr>
      </w:pPr>
      <w:r w:rsidRPr="00D12269">
        <w:rPr>
          <w:rFonts w:hint="cs"/>
          <w:sz w:val="28"/>
          <w:szCs w:val="28"/>
          <w:rtl/>
        </w:rPr>
        <w:t>لنحيا في هذا البر ما دامت لنا أنفاس تترد</w:t>
      </w:r>
      <w:r w:rsidR="00D63C42">
        <w:rPr>
          <w:rFonts w:hint="cs"/>
          <w:sz w:val="28"/>
          <w:szCs w:val="28"/>
          <w:rtl/>
        </w:rPr>
        <w:t>َّ</w:t>
      </w:r>
      <w:r w:rsidRPr="00D12269">
        <w:rPr>
          <w:rFonts w:hint="cs"/>
          <w:sz w:val="28"/>
          <w:szCs w:val="28"/>
          <w:rtl/>
        </w:rPr>
        <w:t xml:space="preserve">د فينا.. </w:t>
      </w:r>
      <w:r w:rsidR="009E4948">
        <w:rPr>
          <w:rFonts w:hint="cs"/>
          <w:sz w:val="28"/>
          <w:szCs w:val="28"/>
          <w:rtl/>
        </w:rPr>
        <w:t xml:space="preserve"> </w:t>
      </w:r>
      <w:r w:rsidRPr="00D12269">
        <w:rPr>
          <w:rFonts w:hint="cs"/>
          <w:sz w:val="28"/>
          <w:szCs w:val="28"/>
          <w:rtl/>
        </w:rPr>
        <w:t>ولنبذلُ كل طاقاتنا لكي نُسع</w:t>
      </w:r>
      <w:r w:rsidR="00D63C42">
        <w:rPr>
          <w:rFonts w:hint="cs"/>
          <w:sz w:val="28"/>
          <w:szCs w:val="28"/>
          <w:rtl/>
        </w:rPr>
        <w:t>ِ</w:t>
      </w:r>
      <w:r w:rsidRPr="00D12269">
        <w:rPr>
          <w:rFonts w:hint="cs"/>
          <w:sz w:val="28"/>
          <w:szCs w:val="28"/>
          <w:rtl/>
        </w:rPr>
        <w:t>د الأجيال التي نعيشُ فيها.. ولكي نت</w:t>
      </w:r>
      <w:r w:rsidR="00FC15F7">
        <w:rPr>
          <w:rFonts w:hint="cs"/>
          <w:sz w:val="28"/>
          <w:szCs w:val="28"/>
          <w:rtl/>
        </w:rPr>
        <w:t>مثل بالسيد المسيح الذي قيل عنه كان يجول يصنع خيرًا</w:t>
      </w:r>
      <w:r w:rsidR="00D63C42">
        <w:rPr>
          <w:rFonts w:hint="cs"/>
          <w:sz w:val="28"/>
          <w:szCs w:val="28"/>
          <w:rtl/>
        </w:rPr>
        <w:t xml:space="preserve"> </w:t>
      </w:r>
      <w:r w:rsidR="0066754C">
        <w:rPr>
          <w:rFonts w:hint="cs"/>
          <w:sz w:val="28"/>
          <w:szCs w:val="28"/>
          <w:rtl/>
        </w:rPr>
        <w:t xml:space="preserve">(أع10: </w:t>
      </w:r>
      <w:proofErr w:type="gramStart"/>
      <w:r w:rsidR="0066754C">
        <w:rPr>
          <w:rFonts w:hint="cs"/>
          <w:sz w:val="28"/>
          <w:szCs w:val="28"/>
          <w:rtl/>
        </w:rPr>
        <w:t>38)</w:t>
      </w:r>
      <w:r w:rsidR="00D63C42">
        <w:rPr>
          <w:rFonts w:hint="cs"/>
          <w:sz w:val="28"/>
          <w:szCs w:val="28"/>
          <w:rtl/>
        </w:rPr>
        <w:t>...</w:t>
      </w:r>
      <w:proofErr w:type="gramEnd"/>
      <w:r w:rsidR="0066754C">
        <w:rPr>
          <w:rFonts w:hint="cs"/>
          <w:sz w:val="28"/>
          <w:szCs w:val="28"/>
          <w:rtl/>
        </w:rPr>
        <w:t xml:space="preserve"> </w:t>
      </w:r>
      <w:r w:rsidRPr="00D12269">
        <w:rPr>
          <w:rFonts w:hint="cs"/>
          <w:sz w:val="28"/>
          <w:szCs w:val="28"/>
          <w:rtl/>
        </w:rPr>
        <w:t xml:space="preserve">وفي هذا العيد السعيد نرجو لبلادنا خيرًا وبركة من الله، ونرجو لجميع مواطنينا سعادة في الأرض ورضا عند الله. </w:t>
      </w:r>
    </w:p>
    <w:p w14:paraId="237E3120" w14:textId="77777777" w:rsidR="00424139" w:rsidRDefault="00424139">
      <w:pPr>
        <w:widowControl/>
        <w:bidi w:val="0"/>
        <w:spacing w:before="0" w:after="160" w:line="259" w:lineRule="auto"/>
        <w:jc w:val="left"/>
        <w:rPr>
          <w:sz w:val="28"/>
          <w:szCs w:val="28"/>
          <w:rtl/>
        </w:rPr>
      </w:pPr>
      <w:r>
        <w:rPr>
          <w:noProof/>
          <w:sz w:val="28"/>
          <w:szCs w:val="28"/>
          <w:rtl/>
          <w:lang w:bidi="ar-SA"/>
        </w:rPr>
        <w:lastRenderedPageBreak/>
        <w:drawing>
          <wp:anchor distT="0" distB="0" distL="114300" distR="114300" simplePos="0" relativeHeight="251689984" behindDoc="0" locked="0" layoutInCell="1" allowOverlap="1" wp14:anchorId="4BB149B7" wp14:editId="6B65C7DF">
            <wp:simplePos x="0" y="0"/>
            <wp:positionH relativeFrom="column">
              <wp:posOffset>297180</wp:posOffset>
            </wp:positionH>
            <wp:positionV relativeFrom="paragraph">
              <wp:posOffset>0</wp:posOffset>
            </wp:positionV>
            <wp:extent cx="4660900" cy="7029450"/>
            <wp:effectExtent l="0" t="0" r="635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6_7A.JPG"/>
                    <pic:cNvPicPr/>
                  </pic:nvPicPr>
                  <pic:blipFill>
                    <a:blip r:embed="rId32">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660900" cy="70294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sz w:val="28"/>
          <w:szCs w:val="28"/>
          <w:rtl/>
        </w:rPr>
        <w:br w:type="page"/>
      </w:r>
    </w:p>
    <w:p w14:paraId="3B2F626E" w14:textId="77777777" w:rsidR="003C160A" w:rsidRDefault="003C160A" w:rsidP="0066754C">
      <w:pPr>
        <w:rPr>
          <w:sz w:val="28"/>
          <w:szCs w:val="28"/>
          <w:rtl/>
        </w:rPr>
        <w:sectPr w:rsidR="003C160A" w:rsidSect="00A710F4">
          <w:headerReference w:type="default" r:id="rId34"/>
          <w:footerReference w:type="default" r:id="rId35"/>
          <w:pgSz w:w="10318" w:h="14570" w:code="13"/>
          <w:pgMar w:top="1440" w:right="1077" w:bottom="1440" w:left="1077" w:header="964" w:footer="964" w:gutter="0"/>
          <w:paperSrc w:first="7"/>
          <w:cols w:space="708"/>
          <w:docGrid w:linePitch="435"/>
        </w:sectPr>
      </w:pPr>
    </w:p>
    <w:p w14:paraId="23DFEC95" w14:textId="77777777" w:rsidR="00B617C7" w:rsidRDefault="007F58F2" w:rsidP="000832C2">
      <w:pPr>
        <w:rPr>
          <w:noProof/>
          <w:sz w:val="28"/>
          <w:szCs w:val="28"/>
          <w:rtl/>
          <w:lang w:bidi="ar-SA"/>
        </w:rPr>
      </w:pPr>
      <w:r w:rsidRPr="00D12269">
        <w:rPr>
          <w:noProof/>
          <w:lang w:bidi="ar-SA"/>
        </w:rPr>
        <w:lastRenderedPageBreak/>
        <w:drawing>
          <wp:anchor distT="0" distB="0" distL="114300" distR="114300" simplePos="0" relativeHeight="251665408" behindDoc="1" locked="0" layoutInCell="1" allowOverlap="1" wp14:anchorId="3AB1A069" wp14:editId="4B63B349">
            <wp:simplePos x="0" y="0"/>
            <wp:positionH relativeFrom="margin">
              <wp:posOffset>1904</wp:posOffset>
            </wp:positionH>
            <wp:positionV relativeFrom="paragraph">
              <wp:posOffset>-266700</wp:posOffset>
            </wp:positionV>
            <wp:extent cx="5255895" cy="7577558"/>
            <wp:effectExtent l="0" t="0" r="1905" b="4445"/>
            <wp:wrapNone/>
            <wp:docPr id="1" name="Picture 1"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259202" cy="75823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83C2B4" w14:textId="77777777" w:rsidR="00484655" w:rsidRDefault="00484655" w:rsidP="00B617C7">
      <w:pPr>
        <w:widowControl/>
        <w:bidi w:val="0"/>
        <w:spacing w:before="0" w:after="160" w:line="259" w:lineRule="auto"/>
        <w:jc w:val="left"/>
        <w:rPr>
          <w:sz w:val="28"/>
          <w:szCs w:val="28"/>
          <w:rtl/>
        </w:rPr>
      </w:pPr>
    </w:p>
    <w:p w14:paraId="39D16488" w14:textId="77777777" w:rsidR="0032382F" w:rsidRDefault="0032382F" w:rsidP="0066754C">
      <w:pPr>
        <w:rPr>
          <w:sz w:val="28"/>
          <w:szCs w:val="28"/>
          <w:rtl/>
        </w:rPr>
      </w:pPr>
    </w:p>
    <w:p w14:paraId="310A99E3" w14:textId="77777777" w:rsidR="0032382F" w:rsidRPr="00D12269" w:rsidRDefault="0032382F" w:rsidP="0066754C">
      <w:pPr>
        <w:rPr>
          <w:sz w:val="28"/>
          <w:szCs w:val="28"/>
          <w:rtl/>
        </w:rPr>
      </w:pPr>
    </w:p>
    <w:p w14:paraId="7EBE6331" w14:textId="77777777" w:rsidR="001C2B5E" w:rsidRDefault="00EC1AF6" w:rsidP="00F44F76">
      <w:pPr>
        <w:pStyle w:val="Heading5"/>
        <w:rPr>
          <w:rtl/>
          <w:lang w:bidi="ar-SA"/>
        </w:rPr>
        <w:sectPr w:rsidR="001C2B5E" w:rsidSect="003C160A">
          <w:headerReference w:type="default" r:id="rId36"/>
          <w:footerReference w:type="default" r:id="rId37"/>
          <w:pgSz w:w="10318" w:h="14570" w:code="13"/>
          <w:pgMar w:top="1440" w:right="1077" w:bottom="1440" w:left="1077" w:header="964" w:footer="964" w:gutter="0"/>
          <w:paperSrc w:first="7"/>
          <w:cols w:space="708"/>
          <w:docGrid w:linePitch="435"/>
        </w:sectPr>
      </w:pPr>
      <w:bookmarkStart w:id="146" w:name="_Toc55917156"/>
      <w:bookmarkStart w:id="147" w:name="_Toc55917763"/>
      <w:bookmarkStart w:id="148" w:name="_Toc59889148"/>
      <w:bookmarkStart w:id="149" w:name="_Toc46146580"/>
      <w:r>
        <w:rPr>
          <w:rFonts w:hint="cs"/>
          <w:rtl/>
          <w:lang w:bidi="ar-SA"/>
        </w:rPr>
        <w:t xml:space="preserve">الفصل الثاني </w:t>
      </w:r>
      <w:r>
        <w:rPr>
          <w:rtl/>
          <w:lang w:bidi="ar-SA"/>
        </w:rPr>
        <w:t>–</w:t>
      </w:r>
      <w:r>
        <w:rPr>
          <w:rFonts w:hint="cs"/>
          <w:rtl/>
          <w:lang w:bidi="ar-SA"/>
        </w:rPr>
        <w:t xml:space="preserve"> </w:t>
      </w:r>
      <w:r w:rsidR="00F44F76" w:rsidRPr="00F44F76">
        <w:rPr>
          <w:rtl/>
          <w:lang w:bidi="ar-SA"/>
        </w:rPr>
        <w:t>الثمانينات</w:t>
      </w:r>
      <w:r w:rsidR="0032382F">
        <w:rPr>
          <w:rtl/>
          <w:lang w:bidi="ar-SA"/>
        </w:rPr>
        <w:br/>
      </w:r>
      <w:r w:rsidR="0032382F">
        <w:rPr>
          <w:rFonts w:hint="cs"/>
          <w:rtl/>
          <w:lang w:bidi="ar-SA"/>
        </w:rPr>
        <w:t xml:space="preserve"> </w:t>
      </w:r>
      <w:r>
        <w:rPr>
          <w:rFonts w:hint="cs"/>
          <w:rtl/>
          <w:lang w:bidi="ar-SA"/>
        </w:rPr>
        <w:t>(</w:t>
      </w:r>
      <w:r w:rsidR="0066754C">
        <w:rPr>
          <w:rFonts w:hint="cs"/>
          <w:rtl/>
          <w:lang w:bidi="ar-SA"/>
        </w:rPr>
        <w:t>1980- 1989</w:t>
      </w:r>
      <w:r w:rsidR="002D6718">
        <w:rPr>
          <w:rFonts w:hint="cs"/>
          <w:rtl/>
          <w:lang w:bidi="ar-SA"/>
        </w:rPr>
        <w:t>م</w:t>
      </w:r>
      <w:r>
        <w:rPr>
          <w:rFonts w:hint="cs"/>
          <w:rtl/>
          <w:lang w:bidi="ar-SA"/>
        </w:rPr>
        <w:t>)</w:t>
      </w:r>
      <w:bookmarkEnd w:id="146"/>
      <w:bookmarkEnd w:id="147"/>
      <w:bookmarkEnd w:id="148"/>
    </w:p>
    <w:p w14:paraId="68F044D0" w14:textId="77777777" w:rsidR="00DF58CA" w:rsidRPr="00D12269" w:rsidRDefault="00DF58CA" w:rsidP="001516A4">
      <w:pPr>
        <w:pStyle w:val="Heading2"/>
        <w:rPr>
          <w:rtl/>
        </w:rPr>
      </w:pPr>
      <w:bookmarkStart w:id="150" w:name="_Toc55833060"/>
      <w:bookmarkStart w:id="151" w:name="_Toc55917157"/>
      <w:bookmarkStart w:id="152" w:name="_Toc55917387"/>
      <w:bookmarkStart w:id="153" w:name="_Toc55917764"/>
      <w:bookmarkStart w:id="154" w:name="_Toc59889149"/>
      <w:r w:rsidRPr="00D12269">
        <w:rPr>
          <w:rFonts w:hint="cs"/>
          <w:rtl/>
        </w:rPr>
        <w:lastRenderedPageBreak/>
        <w:t>القيامة</w:t>
      </w:r>
      <w:r w:rsidR="003E5A28">
        <w:rPr>
          <w:rFonts w:hint="cs"/>
          <w:rtl/>
        </w:rPr>
        <w:t xml:space="preserve"> والأبدية</w:t>
      </w:r>
      <w:r w:rsidRPr="00D12269">
        <w:rPr>
          <w:rStyle w:val="FootnoteReference"/>
          <w:sz w:val="28"/>
          <w:szCs w:val="28"/>
          <w:rtl/>
        </w:rPr>
        <w:footnoteReference w:id="9"/>
      </w:r>
      <w:bookmarkEnd w:id="149"/>
      <w:bookmarkEnd w:id="150"/>
      <w:bookmarkEnd w:id="151"/>
      <w:bookmarkEnd w:id="152"/>
      <w:bookmarkEnd w:id="153"/>
      <w:bookmarkEnd w:id="154"/>
    </w:p>
    <w:p w14:paraId="648CBCB2" w14:textId="77777777" w:rsidR="00DF58CA" w:rsidRPr="00D12269" w:rsidRDefault="00DF58CA" w:rsidP="00DF58CA">
      <w:pPr>
        <w:rPr>
          <w:sz w:val="28"/>
          <w:szCs w:val="28"/>
          <w:rtl/>
        </w:rPr>
      </w:pPr>
      <w:r w:rsidRPr="00D12269">
        <w:rPr>
          <w:rFonts w:hint="cs"/>
          <w:sz w:val="28"/>
          <w:szCs w:val="28"/>
          <w:rtl/>
        </w:rPr>
        <w:t>إننا نحتفل في هذه الليلة بعيد القيامة المجيد.. والقيامة لها معنى</w:t>
      </w:r>
      <w:r w:rsidR="00FA19A0">
        <w:rPr>
          <w:rFonts w:hint="cs"/>
          <w:sz w:val="28"/>
          <w:szCs w:val="28"/>
          <w:rtl/>
        </w:rPr>
        <w:t>ً</w:t>
      </w:r>
      <w:r w:rsidRPr="00D12269">
        <w:rPr>
          <w:rFonts w:hint="cs"/>
          <w:sz w:val="28"/>
          <w:szCs w:val="28"/>
          <w:rtl/>
        </w:rPr>
        <w:t xml:space="preserve"> كبير في النفس وتأثير</w:t>
      </w:r>
      <w:r w:rsidR="00FA19A0">
        <w:rPr>
          <w:rFonts w:hint="cs"/>
          <w:sz w:val="28"/>
          <w:szCs w:val="28"/>
          <w:rtl/>
        </w:rPr>
        <w:t>ُ</w:t>
      </w:r>
      <w:r w:rsidRPr="00D12269">
        <w:rPr>
          <w:rFonts w:hint="cs"/>
          <w:sz w:val="28"/>
          <w:szCs w:val="28"/>
          <w:rtl/>
        </w:rPr>
        <w:t xml:space="preserve"> في تغيير مجرى الحياة كلها.</w:t>
      </w:r>
    </w:p>
    <w:p w14:paraId="062FF067" w14:textId="77777777" w:rsidR="00DF58CA" w:rsidRPr="00D12269" w:rsidRDefault="00DF58CA" w:rsidP="00DF58CA">
      <w:pPr>
        <w:rPr>
          <w:sz w:val="28"/>
          <w:szCs w:val="28"/>
          <w:rtl/>
        </w:rPr>
      </w:pPr>
      <w:r w:rsidRPr="00D12269">
        <w:rPr>
          <w:rFonts w:hint="cs"/>
          <w:sz w:val="28"/>
          <w:szCs w:val="28"/>
          <w:rtl/>
        </w:rPr>
        <w:t xml:space="preserve">نحن لا نحتفل فقط بقيامة السيد المسيح، إنما قيامة السيد المسيح من بين الأموات كانت </w:t>
      </w:r>
      <w:proofErr w:type="gramStart"/>
      <w:r w:rsidRPr="00D12269">
        <w:rPr>
          <w:rFonts w:hint="cs"/>
          <w:sz w:val="28"/>
          <w:szCs w:val="28"/>
          <w:rtl/>
        </w:rPr>
        <w:t>باكورة</w:t>
      </w:r>
      <w:r w:rsidR="00FA19A0">
        <w:rPr>
          <w:rFonts w:hint="cs"/>
          <w:sz w:val="28"/>
          <w:szCs w:val="28"/>
          <w:rtl/>
        </w:rPr>
        <w:t xml:space="preserve">، </w:t>
      </w:r>
      <w:r w:rsidRPr="00D12269">
        <w:rPr>
          <w:rFonts w:hint="cs"/>
          <w:sz w:val="28"/>
          <w:szCs w:val="28"/>
          <w:rtl/>
        </w:rPr>
        <w:t xml:space="preserve"> كانت</w:t>
      </w:r>
      <w:proofErr w:type="gramEnd"/>
      <w:r w:rsidRPr="00D12269">
        <w:rPr>
          <w:rFonts w:hint="cs"/>
          <w:sz w:val="28"/>
          <w:szCs w:val="28"/>
          <w:rtl/>
        </w:rPr>
        <w:t xml:space="preserve"> عربونًا للقيامة العامة، أعطتنا فكرة أن السيد المسيح كان أقوى من الموت، وأعطتنا فكرة أننا جميعًا سنقوم في اليوم الأخير، </w:t>
      </w:r>
      <w:r w:rsidRPr="00D12269">
        <w:rPr>
          <w:rFonts w:hint="cs"/>
          <w:b/>
          <w:bCs/>
          <w:sz w:val="28"/>
          <w:szCs w:val="28"/>
          <w:rtl/>
        </w:rPr>
        <w:t xml:space="preserve">فالموت ليس هو نهاية الحياة إنما هو بداية لحياة </w:t>
      </w:r>
      <w:proofErr w:type="gramStart"/>
      <w:r w:rsidRPr="00D12269">
        <w:rPr>
          <w:rFonts w:hint="cs"/>
          <w:b/>
          <w:bCs/>
          <w:sz w:val="28"/>
          <w:szCs w:val="28"/>
          <w:rtl/>
        </w:rPr>
        <w:t>أفضل .</w:t>
      </w:r>
      <w:proofErr w:type="gramEnd"/>
      <w:r w:rsidRPr="00D12269">
        <w:rPr>
          <w:rFonts w:hint="cs"/>
          <w:b/>
          <w:bCs/>
          <w:sz w:val="28"/>
          <w:szCs w:val="28"/>
          <w:rtl/>
        </w:rPr>
        <w:t xml:space="preserve">. الحياة يا </w:t>
      </w:r>
      <w:r w:rsidR="00401679">
        <w:rPr>
          <w:rFonts w:hint="cs"/>
          <w:b/>
          <w:bCs/>
          <w:sz w:val="28"/>
          <w:szCs w:val="28"/>
          <w:rtl/>
        </w:rPr>
        <w:t>إخوتي</w:t>
      </w:r>
      <w:r w:rsidRPr="00D12269">
        <w:rPr>
          <w:rFonts w:hint="cs"/>
          <w:b/>
          <w:bCs/>
          <w:sz w:val="28"/>
          <w:szCs w:val="28"/>
          <w:rtl/>
        </w:rPr>
        <w:t xml:space="preserve"> أقوى من الموت بكثير</w:t>
      </w:r>
      <w:r w:rsidRPr="00D12269">
        <w:rPr>
          <w:rFonts w:hint="cs"/>
          <w:sz w:val="28"/>
          <w:szCs w:val="28"/>
          <w:rtl/>
        </w:rPr>
        <w:t xml:space="preserve">. </w:t>
      </w:r>
    </w:p>
    <w:p w14:paraId="78265CEE" w14:textId="77777777" w:rsidR="00DF58CA" w:rsidRPr="00D12269" w:rsidRDefault="00DF58CA" w:rsidP="00D12269">
      <w:pPr>
        <w:pStyle w:val="Heading3"/>
        <w:rPr>
          <w:rtl/>
        </w:rPr>
      </w:pPr>
      <w:bookmarkStart w:id="155" w:name="_Toc55917388"/>
      <w:bookmarkStart w:id="156" w:name="_Toc55917765"/>
      <w:r w:rsidRPr="00D12269">
        <w:rPr>
          <w:rFonts w:hint="cs"/>
          <w:rtl/>
        </w:rPr>
        <w:t>القيامة غلبت الموت</w:t>
      </w:r>
      <w:bookmarkEnd w:id="155"/>
      <w:bookmarkEnd w:id="156"/>
    </w:p>
    <w:p w14:paraId="72C81B88" w14:textId="77777777" w:rsidR="00DF58CA" w:rsidRPr="00D12269" w:rsidRDefault="00DF58CA" w:rsidP="00DF58CA">
      <w:pPr>
        <w:rPr>
          <w:sz w:val="28"/>
          <w:szCs w:val="28"/>
          <w:rtl/>
        </w:rPr>
      </w:pPr>
      <w:r w:rsidRPr="00D12269">
        <w:rPr>
          <w:rFonts w:hint="cs"/>
          <w:sz w:val="28"/>
          <w:szCs w:val="28"/>
          <w:rtl/>
        </w:rPr>
        <w:t xml:space="preserve">عندما خلق الله الإنسان ترابًا من الأرض ونفخ فيه نسمة حياة فصار آدم نفسًا حية إنما كانت الحياة هي الأصل </w:t>
      </w:r>
      <w:r w:rsidRPr="00D12269">
        <w:rPr>
          <w:rFonts w:hint="cs"/>
          <w:b/>
          <w:bCs/>
          <w:sz w:val="28"/>
          <w:szCs w:val="28"/>
          <w:rtl/>
        </w:rPr>
        <w:t>أما الموتُ فهو دخيلٌ على العالم</w:t>
      </w:r>
      <w:r w:rsidRPr="00D12269">
        <w:rPr>
          <w:rFonts w:hint="cs"/>
          <w:sz w:val="28"/>
          <w:szCs w:val="28"/>
          <w:rtl/>
        </w:rPr>
        <w:t xml:space="preserve">، أتى نتيجة للخطية ولولا خطية أبوينا الأولين ما كان هناك موت على </w:t>
      </w:r>
      <w:r w:rsidR="00744388">
        <w:rPr>
          <w:rFonts w:hint="cs"/>
          <w:sz w:val="28"/>
          <w:szCs w:val="28"/>
          <w:rtl/>
        </w:rPr>
        <w:t>الإطلاق</w:t>
      </w:r>
      <w:r w:rsidRPr="00D12269">
        <w:rPr>
          <w:rFonts w:hint="cs"/>
          <w:sz w:val="28"/>
          <w:szCs w:val="28"/>
          <w:rtl/>
        </w:rPr>
        <w:t>.</w:t>
      </w:r>
    </w:p>
    <w:p w14:paraId="01D52107" w14:textId="77777777" w:rsidR="00DF58CA" w:rsidRPr="00D12269" w:rsidRDefault="00DF58CA" w:rsidP="00DF58CA">
      <w:pPr>
        <w:rPr>
          <w:sz w:val="28"/>
          <w:szCs w:val="28"/>
          <w:rtl/>
        </w:rPr>
      </w:pPr>
      <w:r w:rsidRPr="00D12269">
        <w:rPr>
          <w:rFonts w:hint="cs"/>
          <w:sz w:val="28"/>
          <w:szCs w:val="28"/>
          <w:rtl/>
        </w:rPr>
        <w:t>أما وقد أراد الرب أن يعيد الإنسان إلى رتبته الأولى فكان لا بد أن يرده إلى الحياة، لأن الحياة هي أصله وهكذا بالقيامة داس الرب على الموت، وانتصر على الموت، ولم يعد الموت في ظل القيامة يخيف أحدًا من الناس.</w:t>
      </w:r>
    </w:p>
    <w:p w14:paraId="6860BD51" w14:textId="77777777" w:rsidR="00DF58CA" w:rsidRPr="00D12269" w:rsidRDefault="00DF58CA" w:rsidP="00DF58CA">
      <w:pPr>
        <w:rPr>
          <w:sz w:val="28"/>
          <w:szCs w:val="28"/>
          <w:rtl/>
        </w:rPr>
      </w:pPr>
      <w:r w:rsidRPr="00D12269">
        <w:rPr>
          <w:rFonts w:hint="cs"/>
          <w:sz w:val="28"/>
          <w:szCs w:val="28"/>
          <w:rtl/>
        </w:rPr>
        <w:t>الذي يؤمن بالأبدية لا يخاف الموت، الذي يؤمن بالقيامة لا يخاف الموت ...</w:t>
      </w:r>
    </w:p>
    <w:p w14:paraId="624BB9F9" w14:textId="77777777" w:rsidR="00DF58CA" w:rsidRPr="00D12269" w:rsidRDefault="00DF58CA" w:rsidP="00DF58CA">
      <w:pPr>
        <w:rPr>
          <w:sz w:val="28"/>
          <w:szCs w:val="28"/>
          <w:rtl/>
        </w:rPr>
      </w:pPr>
      <w:r w:rsidRPr="00D12269">
        <w:rPr>
          <w:rFonts w:hint="cs"/>
          <w:sz w:val="28"/>
          <w:szCs w:val="28"/>
          <w:rtl/>
        </w:rPr>
        <w:t>الموت عنده مجرد جسر ذهبي بين حياة وحياة..</w:t>
      </w:r>
    </w:p>
    <w:p w14:paraId="0E2A655E" w14:textId="77777777" w:rsidR="00DF58CA" w:rsidRPr="00D12269" w:rsidRDefault="00DF58CA" w:rsidP="00DF58CA">
      <w:pPr>
        <w:rPr>
          <w:sz w:val="28"/>
          <w:szCs w:val="28"/>
          <w:rtl/>
        </w:rPr>
      </w:pPr>
      <w:r w:rsidRPr="00D12269">
        <w:rPr>
          <w:rFonts w:hint="cs"/>
          <w:b/>
          <w:bCs/>
          <w:sz w:val="28"/>
          <w:szCs w:val="28"/>
          <w:rtl/>
        </w:rPr>
        <w:t>والموت</w:t>
      </w:r>
      <w:r w:rsidRPr="00D12269">
        <w:rPr>
          <w:rFonts w:hint="cs"/>
          <w:sz w:val="28"/>
          <w:szCs w:val="28"/>
          <w:rtl/>
        </w:rPr>
        <w:t xml:space="preserve"> بمعناه المطلق لا يوجد إطلاقًا، لأنه إن كان الجسد يموت ويتحول إلى تراب، فالروح لا تموت.. الروح حيّةٌ باقيةٌ خالدة. </w:t>
      </w:r>
      <w:r w:rsidRPr="00D12269">
        <w:rPr>
          <w:rFonts w:hint="cs"/>
          <w:b/>
          <w:bCs/>
          <w:sz w:val="28"/>
          <w:szCs w:val="28"/>
          <w:rtl/>
        </w:rPr>
        <w:t xml:space="preserve">فالإنسان لا يموت بالمعنى المطلق إنما هو ينتقل من مكان </w:t>
      </w:r>
      <w:r w:rsidRPr="00D12269">
        <w:rPr>
          <w:rFonts w:hint="cs"/>
          <w:b/>
          <w:bCs/>
          <w:sz w:val="28"/>
          <w:szCs w:val="28"/>
          <w:rtl/>
        </w:rPr>
        <w:lastRenderedPageBreak/>
        <w:t>إلى مكان ومن وضع إلى وضع ومن حياة أرضية إلى حياة أفضل.</w:t>
      </w:r>
      <w:r w:rsidRPr="00D12269">
        <w:rPr>
          <w:rFonts w:hint="cs"/>
          <w:sz w:val="28"/>
          <w:szCs w:val="28"/>
          <w:rtl/>
        </w:rPr>
        <w:t xml:space="preserve"> القيامةُ أعطت للإنسان قيمةً كبرى، لأن حياته لا تقتصر على هذه السنوات القليلة التي يقضيها على الأرض، ويغادر الأرض!! حياةُ الإنسان ممتدة إلى الأبد، لأن الله خلق له نفسًا خالدة لا تموت. </w:t>
      </w:r>
    </w:p>
    <w:p w14:paraId="0B7F8DCF" w14:textId="77777777" w:rsidR="00DF58CA" w:rsidRPr="00D12269" w:rsidRDefault="00DF58CA" w:rsidP="00DF58CA">
      <w:pPr>
        <w:rPr>
          <w:sz w:val="28"/>
          <w:szCs w:val="28"/>
          <w:rtl/>
        </w:rPr>
      </w:pPr>
      <w:r w:rsidRPr="00D12269">
        <w:rPr>
          <w:rFonts w:hint="cs"/>
          <w:sz w:val="28"/>
          <w:szCs w:val="28"/>
          <w:rtl/>
        </w:rPr>
        <w:t xml:space="preserve">إيماننا بالروح، إيماننا بالقيامة، إيماننا بالأبدية يجعل حياتنا لها هدف ليس هو الهدف الأرضي. </w:t>
      </w:r>
    </w:p>
    <w:p w14:paraId="376FFCB1" w14:textId="77777777" w:rsidR="00DF58CA" w:rsidRPr="00D12269" w:rsidRDefault="00DF58CA" w:rsidP="00D12269">
      <w:pPr>
        <w:pStyle w:val="Heading3"/>
        <w:rPr>
          <w:rtl/>
        </w:rPr>
      </w:pPr>
      <w:bookmarkStart w:id="157" w:name="_Toc55917389"/>
      <w:bookmarkStart w:id="158" w:name="_Toc55917766"/>
      <w:r w:rsidRPr="00D12269">
        <w:rPr>
          <w:rFonts w:hint="cs"/>
          <w:rtl/>
        </w:rPr>
        <w:t>الاستعداد للأبدية</w:t>
      </w:r>
      <w:bookmarkEnd w:id="157"/>
      <w:bookmarkEnd w:id="158"/>
    </w:p>
    <w:p w14:paraId="5E3DD882" w14:textId="77777777" w:rsidR="00DF58CA" w:rsidRPr="00D12269" w:rsidRDefault="00DF58CA" w:rsidP="00DF58CA">
      <w:pPr>
        <w:rPr>
          <w:sz w:val="28"/>
          <w:szCs w:val="28"/>
          <w:rtl/>
        </w:rPr>
      </w:pPr>
      <w:r w:rsidRPr="00D12269">
        <w:rPr>
          <w:rFonts w:hint="cs"/>
          <w:sz w:val="28"/>
          <w:szCs w:val="28"/>
          <w:rtl/>
        </w:rPr>
        <w:t>صدقوني إن كل حياتنا على الأرض ما هي إلا إعدادٌ للأبدية السعيدة التي ننتقل إليها.</w:t>
      </w:r>
    </w:p>
    <w:p w14:paraId="05A7D4A3" w14:textId="77777777" w:rsidR="00DF58CA" w:rsidRPr="00D12269" w:rsidRDefault="00DF58CA" w:rsidP="00DF58CA">
      <w:pPr>
        <w:rPr>
          <w:sz w:val="28"/>
          <w:szCs w:val="28"/>
          <w:rtl/>
        </w:rPr>
      </w:pPr>
      <w:r w:rsidRPr="00D12269">
        <w:rPr>
          <w:rFonts w:hint="cs"/>
          <w:sz w:val="28"/>
          <w:szCs w:val="28"/>
          <w:rtl/>
        </w:rPr>
        <w:t xml:space="preserve">والإنسان الذي يجهل هذه الحقيقة، ويجهل إعداد نفسه للأبدية هو إنسانٌ قد سهى عن نفسه وعن مستقبلها. حياتُنا على الأرض كلها مجرد فترة اختبار لإرادتنا هل نميل للخير أم لغيره؟! </w:t>
      </w:r>
    </w:p>
    <w:p w14:paraId="129529CA" w14:textId="77777777" w:rsidR="00DF58CA" w:rsidRPr="00D12269" w:rsidRDefault="00FA19A0" w:rsidP="00DF58CA">
      <w:pPr>
        <w:rPr>
          <w:sz w:val="28"/>
          <w:szCs w:val="28"/>
          <w:rtl/>
        </w:rPr>
      </w:pPr>
      <w:r>
        <w:rPr>
          <w:rFonts w:hint="cs"/>
          <w:sz w:val="28"/>
          <w:szCs w:val="28"/>
          <w:rtl/>
        </w:rPr>
        <w:t>و</w:t>
      </w:r>
      <w:r w:rsidR="00DF58CA" w:rsidRPr="00D12269">
        <w:rPr>
          <w:rFonts w:hint="cs"/>
          <w:sz w:val="28"/>
          <w:szCs w:val="28"/>
          <w:rtl/>
        </w:rPr>
        <w:t>كما أن القيامة تعطي الإنسان فرحًا بحياة جديدة</w:t>
      </w:r>
      <w:r>
        <w:rPr>
          <w:rFonts w:hint="cs"/>
          <w:sz w:val="28"/>
          <w:szCs w:val="28"/>
          <w:rtl/>
        </w:rPr>
        <w:t>،</w:t>
      </w:r>
      <w:r w:rsidR="00DF58CA" w:rsidRPr="00D12269">
        <w:rPr>
          <w:rFonts w:hint="cs"/>
          <w:sz w:val="28"/>
          <w:szCs w:val="28"/>
          <w:rtl/>
        </w:rPr>
        <w:t xml:space="preserve"> فهي تعطيه أيضًا إحساسًا بالمسئولية</w:t>
      </w:r>
      <w:r>
        <w:rPr>
          <w:rFonts w:hint="cs"/>
          <w:sz w:val="28"/>
          <w:szCs w:val="28"/>
          <w:rtl/>
        </w:rPr>
        <w:t>،</w:t>
      </w:r>
      <w:r w:rsidR="00DF58CA" w:rsidRPr="00D12269">
        <w:rPr>
          <w:rFonts w:hint="cs"/>
          <w:sz w:val="28"/>
          <w:szCs w:val="28"/>
          <w:rtl/>
        </w:rPr>
        <w:t xml:space="preserve"> لأننا سنقوم من الموت، في ذلك الموضع الذي لا توجد فيه خطية</w:t>
      </w:r>
      <w:r>
        <w:rPr>
          <w:rFonts w:hint="cs"/>
          <w:sz w:val="28"/>
          <w:szCs w:val="28"/>
          <w:rtl/>
        </w:rPr>
        <w:t>.</w:t>
      </w:r>
      <w:r w:rsidR="00DF58CA" w:rsidRPr="00D12269">
        <w:rPr>
          <w:rFonts w:hint="cs"/>
          <w:sz w:val="28"/>
          <w:szCs w:val="28"/>
          <w:rtl/>
        </w:rPr>
        <w:t xml:space="preserve"> فيما بعد ينتهي الشر من العالم انتهاءً أبديًا. </w:t>
      </w:r>
    </w:p>
    <w:p w14:paraId="7F70E32D" w14:textId="77777777" w:rsidR="00DF58CA" w:rsidRPr="00D12269" w:rsidRDefault="00DF58CA" w:rsidP="00DF58CA">
      <w:pPr>
        <w:rPr>
          <w:sz w:val="28"/>
          <w:szCs w:val="28"/>
          <w:rtl/>
        </w:rPr>
      </w:pPr>
      <w:r w:rsidRPr="00D12269">
        <w:rPr>
          <w:rFonts w:hint="cs"/>
          <w:b/>
          <w:bCs/>
          <w:sz w:val="28"/>
          <w:szCs w:val="28"/>
          <w:rtl/>
        </w:rPr>
        <w:t>نحن نفرح بالقيامة ونعمل لها أو نرجو أن نعمل لها</w:t>
      </w:r>
      <w:r w:rsidRPr="00D12269">
        <w:rPr>
          <w:rFonts w:hint="cs"/>
          <w:sz w:val="28"/>
          <w:szCs w:val="28"/>
          <w:rtl/>
        </w:rPr>
        <w:t>. نعمل كل ما تستطيع فيه إرادتنا في شركة الروح القدس وبنعمة الله أن تعمل</w:t>
      </w:r>
      <w:r w:rsidR="00FA19A0">
        <w:rPr>
          <w:rFonts w:hint="cs"/>
          <w:sz w:val="28"/>
          <w:szCs w:val="28"/>
          <w:rtl/>
        </w:rPr>
        <w:t>ه</w:t>
      </w:r>
      <w:r w:rsidRPr="00D12269">
        <w:rPr>
          <w:rFonts w:hint="cs"/>
          <w:sz w:val="28"/>
          <w:szCs w:val="28"/>
          <w:rtl/>
        </w:rPr>
        <w:t xml:space="preserve"> من أجل الخير، من أجل الآخرين قبل النفس، من أجل سعادة البشرية وسعادة كل أحد. الإنسان الذي يستعد لأبديته يبذل نفسه من أجل غيره كما بذل المسيح نفسه من أجل غيره. </w:t>
      </w:r>
    </w:p>
    <w:p w14:paraId="28C8296A" w14:textId="77777777" w:rsidR="00DF58CA" w:rsidRPr="00D12269" w:rsidRDefault="00DF58CA" w:rsidP="00DF58CA">
      <w:pPr>
        <w:rPr>
          <w:sz w:val="28"/>
          <w:szCs w:val="28"/>
          <w:rtl/>
        </w:rPr>
      </w:pPr>
      <w:r w:rsidRPr="00D12269">
        <w:rPr>
          <w:rFonts w:hint="cs"/>
          <w:sz w:val="28"/>
          <w:szCs w:val="28"/>
          <w:rtl/>
        </w:rPr>
        <w:t>الذي يستعد للقيامة وللأبدية يعيش بالروح وليس للجسد.</w:t>
      </w:r>
    </w:p>
    <w:p w14:paraId="21E988EC" w14:textId="77777777" w:rsidR="00DF58CA" w:rsidRPr="00D12269" w:rsidRDefault="00DF58CA" w:rsidP="00D12269">
      <w:pPr>
        <w:pStyle w:val="Heading3"/>
        <w:rPr>
          <w:rtl/>
        </w:rPr>
      </w:pPr>
      <w:bookmarkStart w:id="159" w:name="_Toc55917390"/>
      <w:bookmarkStart w:id="160" w:name="_Toc55917767"/>
      <w:r w:rsidRPr="00D12269">
        <w:rPr>
          <w:rFonts w:hint="cs"/>
          <w:rtl/>
        </w:rPr>
        <w:t>موت الروح، وموت الجسد</w:t>
      </w:r>
      <w:bookmarkEnd w:id="159"/>
      <w:bookmarkEnd w:id="160"/>
    </w:p>
    <w:p w14:paraId="17368F2B" w14:textId="77777777" w:rsidR="0068129C" w:rsidRDefault="00DF58CA" w:rsidP="00B24619">
      <w:pPr>
        <w:rPr>
          <w:sz w:val="28"/>
          <w:szCs w:val="28"/>
          <w:rtl/>
        </w:rPr>
      </w:pPr>
      <w:r w:rsidRPr="00D12269">
        <w:rPr>
          <w:rFonts w:hint="cs"/>
          <w:sz w:val="28"/>
          <w:szCs w:val="28"/>
          <w:rtl/>
        </w:rPr>
        <w:t>الذي يخاف الموت هو إنسانٌ يعيش في الجسد، أما الذي يعيش بالروح فإنه يعرف أن الروح لا تموت ولا تخاف الموت.</w:t>
      </w:r>
    </w:p>
    <w:p w14:paraId="231F1866" w14:textId="77777777" w:rsidR="00DF58CA" w:rsidRPr="00D12269" w:rsidRDefault="00DF58CA" w:rsidP="00B24619">
      <w:pPr>
        <w:rPr>
          <w:sz w:val="28"/>
          <w:szCs w:val="28"/>
          <w:rtl/>
        </w:rPr>
      </w:pPr>
      <w:r w:rsidRPr="00D12269">
        <w:rPr>
          <w:rFonts w:hint="cs"/>
          <w:b/>
          <w:bCs/>
          <w:sz w:val="28"/>
          <w:szCs w:val="28"/>
          <w:rtl/>
        </w:rPr>
        <w:t>موت الروح</w:t>
      </w:r>
      <w:r w:rsidRPr="00D12269">
        <w:rPr>
          <w:rFonts w:hint="cs"/>
          <w:sz w:val="28"/>
          <w:szCs w:val="28"/>
          <w:rtl/>
        </w:rPr>
        <w:t>؛ هو انفصال الروح عن الله ومن هذا وحد</w:t>
      </w:r>
      <w:r w:rsidR="00B24619">
        <w:rPr>
          <w:rFonts w:hint="cs"/>
          <w:sz w:val="28"/>
          <w:szCs w:val="28"/>
          <w:rtl/>
        </w:rPr>
        <w:t>ه</w:t>
      </w:r>
      <w:r w:rsidRPr="00D12269">
        <w:rPr>
          <w:rFonts w:hint="cs"/>
          <w:sz w:val="28"/>
          <w:szCs w:val="28"/>
          <w:rtl/>
        </w:rPr>
        <w:t xml:space="preserve"> تخاف ومن غير ذلك لا خوف للروح.. لذلك فالإنسان المتصل بالله الملتصق به باستمرار لا يخاف مطلقًا، يعيش في فرح القيامة، يعيش </w:t>
      </w:r>
      <w:r w:rsidRPr="00D12269">
        <w:rPr>
          <w:rFonts w:hint="cs"/>
          <w:sz w:val="28"/>
          <w:szCs w:val="28"/>
          <w:rtl/>
        </w:rPr>
        <w:lastRenderedPageBreak/>
        <w:t>في فرح الأبدية يعرف أن القبور هي للأجساد فقط، أما الأرواح فلا قبر لها.</w:t>
      </w:r>
    </w:p>
    <w:p w14:paraId="7AF7C83C" w14:textId="77777777" w:rsidR="00DF58CA" w:rsidRPr="00D12269" w:rsidRDefault="00DF58CA" w:rsidP="00DF58CA">
      <w:pPr>
        <w:rPr>
          <w:sz w:val="28"/>
          <w:szCs w:val="28"/>
          <w:rtl/>
        </w:rPr>
      </w:pPr>
      <w:r w:rsidRPr="00D12269">
        <w:rPr>
          <w:rFonts w:hint="cs"/>
          <w:sz w:val="28"/>
          <w:szCs w:val="28"/>
          <w:rtl/>
        </w:rPr>
        <w:t xml:space="preserve">الذين شاهدوا قيامة المسيح وقفوا أمام القبر الفارغ يمجدون القيامة التي انتصرت على الموت. أصبح الموت هزيلًا تافهًا في ظل القيامة. </w:t>
      </w:r>
    </w:p>
    <w:p w14:paraId="0EC99512" w14:textId="77777777" w:rsidR="00DF58CA" w:rsidRPr="00D12269" w:rsidRDefault="00DF58CA" w:rsidP="00DF58CA">
      <w:pPr>
        <w:rPr>
          <w:sz w:val="28"/>
          <w:szCs w:val="28"/>
          <w:rtl/>
        </w:rPr>
      </w:pPr>
      <w:r w:rsidRPr="00D12269">
        <w:rPr>
          <w:rFonts w:hint="cs"/>
          <w:sz w:val="28"/>
          <w:szCs w:val="28"/>
          <w:rtl/>
        </w:rPr>
        <w:t>المسيح داس على الموت</w:t>
      </w:r>
      <w:r w:rsidR="00FA19A0">
        <w:rPr>
          <w:rFonts w:hint="cs"/>
          <w:sz w:val="28"/>
          <w:szCs w:val="28"/>
          <w:rtl/>
        </w:rPr>
        <w:t>..</w:t>
      </w:r>
      <w:r w:rsidRPr="00D12269">
        <w:rPr>
          <w:rFonts w:hint="cs"/>
          <w:sz w:val="28"/>
          <w:szCs w:val="28"/>
          <w:rtl/>
        </w:rPr>
        <w:t xml:space="preserve"> كثيرون انتصر الموت عليهم، أما المسيح في قيامته فقد انتصر على الموت، وأعطانا روح الانتصار لكي ننتصر مثله، ونقوم مثله ونحيا في الأبدية معه.</w:t>
      </w:r>
    </w:p>
    <w:p w14:paraId="66687CF9" w14:textId="77777777" w:rsidR="00C33647" w:rsidRDefault="00DF58CA" w:rsidP="00D559BC">
      <w:pPr>
        <w:rPr>
          <w:sz w:val="28"/>
          <w:szCs w:val="28"/>
          <w:rtl/>
        </w:rPr>
      </w:pPr>
      <w:r w:rsidRPr="00D12269">
        <w:rPr>
          <w:rFonts w:hint="cs"/>
          <w:sz w:val="28"/>
          <w:szCs w:val="28"/>
          <w:rtl/>
        </w:rPr>
        <w:t>مباركٌ هو الرب الذي سيقيم أجسادنا في اليوم الأخير، ويعطينا أن نعيش معه في الأبدية السعيدة، نسأله وهو القادر على كل شيء... أن يعطي بلادنا فرحًا ونعمة من عنده، وأن يعطي سلامًا للعالم كله.. وأن ينهي الحروب والكروب في كل موضع، وأن يعطي العالم حياة نقية مقبول</w:t>
      </w:r>
      <w:r w:rsidR="00D559BC">
        <w:rPr>
          <w:rFonts w:hint="cs"/>
          <w:sz w:val="28"/>
          <w:szCs w:val="28"/>
          <w:rtl/>
        </w:rPr>
        <w:t>ة</w:t>
      </w:r>
      <w:r w:rsidRPr="00D12269">
        <w:rPr>
          <w:rFonts w:hint="cs"/>
          <w:sz w:val="28"/>
          <w:szCs w:val="28"/>
          <w:rtl/>
        </w:rPr>
        <w:t xml:space="preserve"> أمامه، وأن يبارك شعبه مصر ويبارك قادته وكل العاملين فيه.</w:t>
      </w:r>
    </w:p>
    <w:p w14:paraId="518F4774" w14:textId="77777777" w:rsidR="00000517" w:rsidRDefault="00000517" w:rsidP="00000517">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00B515AB" w14:textId="77777777" w:rsidR="00000517" w:rsidRPr="00D12269" w:rsidRDefault="00000517" w:rsidP="00D559BC">
      <w:pPr>
        <w:rPr>
          <w:sz w:val="28"/>
          <w:szCs w:val="28"/>
          <w:rtl/>
        </w:rPr>
      </w:pPr>
    </w:p>
    <w:p w14:paraId="3E0D0382" w14:textId="77777777" w:rsidR="00537A0A" w:rsidRPr="00D12269" w:rsidRDefault="00537A0A" w:rsidP="00DF58CA">
      <w:pPr>
        <w:rPr>
          <w:sz w:val="28"/>
          <w:szCs w:val="28"/>
          <w:rtl/>
        </w:rPr>
      </w:pPr>
    </w:p>
    <w:p w14:paraId="144C6986" w14:textId="77777777" w:rsidR="00537A0A" w:rsidRPr="00D12269" w:rsidRDefault="00537A0A" w:rsidP="00DF58CA">
      <w:pPr>
        <w:rPr>
          <w:sz w:val="28"/>
          <w:szCs w:val="28"/>
          <w:rtl/>
        </w:rPr>
      </w:pPr>
    </w:p>
    <w:p w14:paraId="5278E9B5" w14:textId="77777777" w:rsidR="00537A0A" w:rsidRPr="00D12269" w:rsidRDefault="00537A0A" w:rsidP="00DF58CA">
      <w:pPr>
        <w:rPr>
          <w:sz w:val="28"/>
          <w:szCs w:val="28"/>
          <w:rtl/>
        </w:rPr>
      </w:pPr>
    </w:p>
    <w:p w14:paraId="03AAAF28" w14:textId="77777777" w:rsidR="00190990" w:rsidRPr="00D12269" w:rsidRDefault="00190990" w:rsidP="001516A4">
      <w:pPr>
        <w:pStyle w:val="Heading2"/>
        <w:rPr>
          <w:rtl/>
        </w:rPr>
      </w:pPr>
      <w:bookmarkStart w:id="161" w:name="_Toc45723986"/>
      <w:bookmarkStart w:id="162" w:name="_Toc46146581"/>
      <w:bookmarkStart w:id="163" w:name="_Toc55833061"/>
      <w:bookmarkStart w:id="164" w:name="_Toc55917158"/>
      <w:bookmarkStart w:id="165" w:name="_Toc55917391"/>
      <w:bookmarkStart w:id="166" w:name="_Toc55917768"/>
      <w:bookmarkStart w:id="167" w:name="_Toc59889150"/>
      <w:r w:rsidRPr="00D12269">
        <w:rPr>
          <w:rFonts w:hint="cs"/>
          <w:rtl/>
        </w:rPr>
        <w:lastRenderedPageBreak/>
        <w:t>أفراح القيامة</w:t>
      </w:r>
      <w:r w:rsidRPr="00F56645">
        <w:rPr>
          <w:sz w:val="28"/>
          <w:szCs w:val="28"/>
          <w:vertAlign w:val="superscript"/>
          <w:rtl/>
        </w:rPr>
        <w:footnoteReference w:id="10"/>
      </w:r>
      <w:bookmarkEnd w:id="161"/>
      <w:bookmarkEnd w:id="162"/>
      <w:bookmarkEnd w:id="163"/>
      <w:bookmarkEnd w:id="164"/>
      <w:bookmarkEnd w:id="165"/>
      <w:bookmarkEnd w:id="166"/>
      <w:bookmarkEnd w:id="167"/>
      <w:r w:rsidRPr="00D12269">
        <w:rPr>
          <w:rFonts w:hint="cs"/>
          <w:rtl/>
        </w:rPr>
        <w:t xml:space="preserve"> </w:t>
      </w:r>
    </w:p>
    <w:p w14:paraId="460E424F" w14:textId="77777777" w:rsidR="00C33647" w:rsidRPr="00D12269" w:rsidRDefault="00C33647" w:rsidP="00FA19A0">
      <w:pPr>
        <w:rPr>
          <w:sz w:val="28"/>
          <w:szCs w:val="28"/>
          <w:rtl/>
        </w:rPr>
      </w:pPr>
      <w:r w:rsidRPr="00D12269">
        <w:rPr>
          <w:rFonts w:hint="cs"/>
          <w:b/>
          <w:bCs/>
          <w:sz w:val="28"/>
          <w:szCs w:val="28"/>
          <w:rtl/>
        </w:rPr>
        <w:t xml:space="preserve">إن قيامة السيد المسيح تحمل الكثير من المعاني الروحية النافعة لقلوبنا وصلتنا بالله. </w:t>
      </w:r>
      <w:r w:rsidRPr="00D12269">
        <w:rPr>
          <w:rFonts w:hint="cs"/>
          <w:sz w:val="28"/>
          <w:szCs w:val="28"/>
          <w:rtl/>
        </w:rPr>
        <w:t>ولهذا صارت ينبوعًا من التأملات يتجد</w:t>
      </w:r>
      <w:r w:rsidR="00FA19A0">
        <w:rPr>
          <w:rFonts w:hint="cs"/>
          <w:sz w:val="28"/>
          <w:szCs w:val="28"/>
          <w:rtl/>
        </w:rPr>
        <w:t>َّ</w:t>
      </w:r>
      <w:r w:rsidRPr="00D12269">
        <w:rPr>
          <w:rFonts w:hint="cs"/>
          <w:sz w:val="28"/>
          <w:szCs w:val="28"/>
          <w:rtl/>
        </w:rPr>
        <w:t>د في كل عام حينما نحتفل بهذا العيد بعضها يختص بالسيد المسيح نفسه، وبقيامته. وبعضها ي</w:t>
      </w:r>
      <w:r w:rsidR="009A4766">
        <w:rPr>
          <w:rFonts w:hint="cs"/>
          <w:sz w:val="28"/>
          <w:szCs w:val="28"/>
          <w:rtl/>
        </w:rPr>
        <w:t>خ</w:t>
      </w:r>
      <w:r w:rsidRPr="00D12269">
        <w:rPr>
          <w:rFonts w:hint="cs"/>
          <w:sz w:val="28"/>
          <w:szCs w:val="28"/>
          <w:rtl/>
        </w:rPr>
        <w:t>تص بالقيامة في معناها العام، وما توحيه من دروس...</w:t>
      </w:r>
    </w:p>
    <w:p w14:paraId="2C12B40E" w14:textId="77777777" w:rsidR="00C33647" w:rsidRPr="00D12269" w:rsidRDefault="00C33647" w:rsidP="00C33647">
      <w:pPr>
        <w:rPr>
          <w:b/>
          <w:bCs/>
          <w:sz w:val="28"/>
          <w:szCs w:val="28"/>
          <w:rtl/>
        </w:rPr>
      </w:pPr>
      <w:r w:rsidRPr="00D12269">
        <w:rPr>
          <w:rFonts w:hint="cs"/>
          <w:b/>
          <w:bCs/>
          <w:sz w:val="28"/>
          <w:szCs w:val="28"/>
          <w:rtl/>
        </w:rPr>
        <w:t xml:space="preserve">فلقد قام المسيح. وفي قيامته كان أقوي من الموت. </w:t>
      </w:r>
    </w:p>
    <w:p w14:paraId="64925161" w14:textId="77777777" w:rsidR="00C33647" w:rsidRPr="00D12269" w:rsidRDefault="00C33647" w:rsidP="00FA19A0">
      <w:pPr>
        <w:rPr>
          <w:sz w:val="28"/>
          <w:szCs w:val="28"/>
          <w:rtl/>
        </w:rPr>
      </w:pPr>
      <w:r w:rsidRPr="00D12269">
        <w:rPr>
          <w:rFonts w:hint="cs"/>
          <w:sz w:val="28"/>
          <w:szCs w:val="28"/>
          <w:rtl/>
        </w:rPr>
        <w:t>لأنه ما كان ممكنًا للموت أن ينتصر عليه، إذ فيه كانت الحياة، وكان يحمل في ذاته قوة قيامته. لقد قام المسيح. وكانت قيامته هي الأولى من نوعها. لأنه الوحيد بين الذين قاموا من الأموات، الذي قام بذاته ولم ي</w:t>
      </w:r>
      <w:r w:rsidR="00FA19A0">
        <w:rPr>
          <w:rFonts w:hint="cs"/>
          <w:sz w:val="28"/>
          <w:szCs w:val="28"/>
          <w:rtl/>
        </w:rPr>
        <w:t>ُ</w:t>
      </w:r>
      <w:r w:rsidRPr="00D12269">
        <w:rPr>
          <w:rFonts w:hint="cs"/>
          <w:sz w:val="28"/>
          <w:szCs w:val="28"/>
          <w:rtl/>
        </w:rPr>
        <w:t xml:space="preserve">قمه أحد. </w:t>
      </w:r>
      <w:proofErr w:type="gramStart"/>
      <w:r w:rsidRPr="00D12269">
        <w:rPr>
          <w:rFonts w:hint="cs"/>
          <w:sz w:val="28"/>
          <w:szCs w:val="28"/>
          <w:rtl/>
        </w:rPr>
        <w:t>لذك</w:t>
      </w:r>
      <w:proofErr w:type="gramEnd"/>
      <w:r w:rsidRPr="00D12269">
        <w:rPr>
          <w:rFonts w:hint="cs"/>
          <w:sz w:val="28"/>
          <w:szCs w:val="28"/>
          <w:rtl/>
        </w:rPr>
        <w:t xml:space="preserve"> تغن</w:t>
      </w:r>
      <w:r w:rsidR="00FA19A0">
        <w:rPr>
          <w:rFonts w:hint="cs"/>
          <w:sz w:val="28"/>
          <w:szCs w:val="28"/>
          <w:rtl/>
        </w:rPr>
        <w:t>ّ</w:t>
      </w:r>
      <w:r w:rsidRPr="00D12269">
        <w:rPr>
          <w:rFonts w:hint="cs"/>
          <w:sz w:val="28"/>
          <w:szCs w:val="28"/>
          <w:rtl/>
        </w:rPr>
        <w:t>ى الرسول بقيامة المسيح قائ</w:t>
      </w:r>
      <w:r w:rsidR="00FA19A0">
        <w:rPr>
          <w:rFonts w:hint="cs"/>
          <w:sz w:val="28"/>
          <w:szCs w:val="28"/>
          <w:rtl/>
        </w:rPr>
        <w:t>لاً</w:t>
      </w:r>
      <w:r w:rsidRPr="00D12269">
        <w:rPr>
          <w:rFonts w:hint="cs"/>
          <w:sz w:val="28"/>
          <w:szCs w:val="28"/>
          <w:rtl/>
        </w:rPr>
        <w:t xml:space="preserve"> "</w:t>
      </w:r>
      <w:r w:rsidRPr="00D12269">
        <w:rPr>
          <w:sz w:val="28"/>
          <w:szCs w:val="28"/>
          <w:rtl/>
        </w:rPr>
        <w:t>لأَعْرِفَهُ، وَقُوَّةَ قِيَامَتِهِ، وَشَرِكَةَ آلاَمِهِ</w:t>
      </w:r>
      <w:r w:rsidRPr="00D12269">
        <w:rPr>
          <w:rFonts w:hint="cs"/>
          <w:sz w:val="28"/>
          <w:szCs w:val="28"/>
          <w:rtl/>
        </w:rPr>
        <w:t xml:space="preserve">.." (في3: 10). </w:t>
      </w:r>
    </w:p>
    <w:p w14:paraId="5C48DD57" w14:textId="77777777" w:rsidR="00C33647" w:rsidRPr="00D12269" w:rsidRDefault="00C33647" w:rsidP="00C33647">
      <w:pPr>
        <w:rPr>
          <w:b/>
          <w:bCs/>
          <w:sz w:val="28"/>
          <w:szCs w:val="28"/>
          <w:rtl/>
        </w:rPr>
      </w:pPr>
      <w:r w:rsidRPr="00D12269">
        <w:rPr>
          <w:rFonts w:hint="cs"/>
          <w:b/>
          <w:bCs/>
          <w:sz w:val="28"/>
          <w:szCs w:val="28"/>
          <w:rtl/>
        </w:rPr>
        <w:t xml:space="preserve">لقد كانت قيامة المسيح دليلاً على قوته، ودليلاً أيضًا على صدقه. </w:t>
      </w:r>
    </w:p>
    <w:p w14:paraId="72602A0B" w14:textId="77777777" w:rsidR="00C33647" w:rsidRPr="00D12269" w:rsidRDefault="00C33647" w:rsidP="00C33647">
      <w:pPr>
        <w:rPr>
          <w:sz w:val="28"/>
          <w:szCs w:val="28"/>
          <w:rtl/>
        </w:rPr>
      </w:pPr>
      <w:r w:rsidRPr="00D12269">
        <w:rPr>
          <w:rFonts w:hint="cs"/>
          <w:sz w:val="28"/>
          <w:szCs w:val="28"/>
          <w:rtl/>
        </w:rPr>
        <w:t>لأنه سبق فبش</w:t>
      </w:r>
      <w:r w:rsidR="00FA19A0">
        <w:rPr>
          <w:rFonts w:hint="cs"/>
          <w:sz w:val="28"/>
          <w:szCs w:val="28"/>
          <w:rtl/>
        </w:rPr>
        <w:t>َّ</w:t>
      </w:r>
      <w:r w:rsidRPr="00D12269">
        <w:rPr>
          <w:rFonts w:hint="cs"/>
          <w:sz w:val="28"/>
          <w:szCs w:val="28"/>
          <w:rtl/>
        </w:rPr>
        <w:t>ر بهذه القيامة قبل موته. لذلك كان زعماء اليهود يخشون تلك القيامة، ويريدون تعطيلها بكافة الطرق، حتى لا تثب</w:t>
      </w:r>
      <w:r w:rsidR="00FA19A0">
        <w:rPr>
          <w:rFonts w:hint="cs"/>
          <w:sz w:val="28"/>
          <w:szCs w:val="28"/>
          <w:rtl/>
        </w:rPr>
        <w:t>ُ</w:t>
      </w:r>
      <w:r w:rsidRPr="00D12269">
        <w:rPr>
          <w:rFonts w:hint="cs"/>
          <w:sz w:val="28"/>
          <w:szCs w:val="28"/>
          <w:rtl/>
        </w:rPr>
        <w:t>ت طريق المسيح الذي حاربوه. فذهبوا إلى بيلاطس، وطلبوا منه أن يختم القبر، ويوضع عليه حجر كبير، ويحرسه بحراس. وفعل ذلك. وقام المسيح، وخرج من القبر</w:t>
      </w:r>
      <w:r w:rsidR="00FA19A0">
        <w:rPr>
          <w:rFonts w:hint="cs"/>
          <w:sz w:val="28"/>
          <w:szCs w:val="28"/>
          <w:rtl/>
        </w:rPr>
        <w:t xml:space="preserve"> المغلق. وإذا بالإجراءات التي ا</w:t>
      </w:r>
      <w:r w:rsidRPr="00D12269">
        <w:rPr>
          <w:rFonts w:hint="cs"/>
          <w:sz w:val="28"/>
          <w:szCs w:val="28"/>
          <w:rtl/>
        </w:rPr>
        <w:t>ت</w:t>
      </w:r>
      <w:r w:rsidR="00FA19A0">
        <w:rPr>
          <w:rFonts w:hint="cs"/>
          <w:sz w:val="28"/>
          <w:szCs w:val="28"/>
          <w:rtl/>
        </w:rPr>
        <w:t>ُّ</w:t>
      </w:r>
      <w:r w:rsidRPr="00D12269">
        <w:rPr>
          <w:rFonts w:hint="cs"/>
          <w:sz w:val="28"/>
          <w:szCs w:val="28"/>
          <w:rtl/>
        </w:rPr>
        <w:t xml:space="preserve">خذت ضد القيامة، أصبحت دليلاً عليها وشاهدًا وإثباتًا، إذ كيف يبررون وجود القبر الفارغ، مع وجود الحراس والأختام...؟ </w:t>
      </w:r>
    </w:p>
    <w:p w14:paraId="6E39E739" w14:textId="77777777" w:rsidR="00C33647" w:rsidRPr="00D12269" w:rsidRDefault="00C33647" w:rsidP="00FA19A0">
      <w:pPr>
        <w:rPr>
          <w:sz w:val="28"/>
          <w:szCs w:val="28"/>
          <w:rtl/>
        </w:rPr>
      </w:pPr>
      <w:r w:rsidRPr="00D12269">
        <w:rPr>
          <w:rFonts w:hint="cs"/>
          <w:sz w:val="28"/>
          <w:szCs w:val="28"/>
          <w:rtl/>
        </w:rPr>
        <w:t>كان المسيح أقوى من الموت. وكان أقوى من كل قوى البشر التي تقتل وتميت. وقوته في قيامته، أثب</w:t>
      </w:r>
      <w:r w:rsidR="00FA19A0">
        <w:rPr>
          <w:rFonts w:hint="cs"/>
          <w:sz w:val="28"/>
          <w:szCs w:val="28"/>
          <w:rtl/>
        </w:rPr>
        <w:t>ت</w:t>
      </w:r>
      <w:r w:rsidRPr="00D12269">
        <w:rPr>
          <w:rFonts w:hint="cs"/>
          <w:sz w:val="28"/>
          <w:szCs w:val="28"/>
          <w:rtl/>
        </w:rPr>
        <w:t xml:space="preserve">ت أنه لم يكن ضعيفًا حينما أسلم ذاته للموت، بإرادته، من أجلنا. </w:t>
      </w:r>
    </w:p>
    <w:p w14:paraId="3E686008" w14:textId="77777777" w:rsidR="00C33647" w:rsidRPr="00D12269" w:rsidRDefault="00C33647" w:rsidP="00C33647">
      <w:pPr>
        <w:rPr>
          <w:b/>
          <w:bCs/>
          <w:sz w:val="28"/>
          <w:szCs w:val="28"/>
          <w:rtl/>
        </w:rPr>
      </w:pPr>
      <w:r w:rsidRPr="00D12269">
        <w:rPr>
          <w:rFonts w:hint="cs"/>
          <w:b/>
          <w:bCs/>
          <w:sz w:val="28"/>
          <w:szCs w:val="28"/>
          <w:rtl/>
        </w:rPr>
        <w:t xml:space="preserve">وفي قيامته أعطى البشرية نعمة القيامة وعربونها. </w:t>
      </w:r>
    </w:p>
    <w:p w14:paraId="4538E328" w14:textId="77777777" w:rsidR="00C33647" w:rsidRPr="00D12269" w:rsidRDefault="00C33647" w:rsidP="00C33647">
      <w:pPr>
        <w:rPr>
          <w:sz w:val="28"/>
          <w:szCs w:val="28"/>
          <w:rtl/>
        </w:rPr>
      </w:pPr>
      <w:r w:rsidRPr="00D12269">
        <w:rPr>
          <w:rFonts w:hint="cs"/>
          <w:sz w:val="28"/>
          <w:szCs w:val="28"/>
          <w:rtl/>
        </w:rPr>
        <w:t>نعم، لقد داس الموت منتصرًا،</w:t>
      </w:r>
      <w:r w:rsidR="00FA19A0">
        <w:rPr>
          <w:rFonts w:hint="cs"/>
          <w:sz w:val="28"/>
          <w:szCs w:val="28"/>
          <w:rtl/>
        </w:rPr>
        <w:t xml:space="preserve"> لكي يقودنا أيضًا في موكب نصرته،</w:t>
      </w:r>
      <w:r w:rsidRPr="00D12269">
        <w:rPr>
          <w:rFonts w:hint="cs"/>
          <w:sz w:val="28"/>
          <w:szCs w:val="28"/>
          <w:rtl/>
        </w:rPr>
        <w:t xml:space="preserve"> ولكي تصير قيامة للبشرية </w:t>
      </w:r>
      <w:r w:rsidRPr="00D12269">
        <w:rPr>
          <w:rFonts w:hint="cs"/>
          <w:sz w:val="28"/>
          <w:szCs w:val="28"/>
          <w:rtl/>
        </w:rPr>
        <w:lastRenderedPageBreak/>
        <w:t>كلها. وبهذه القيامة وهبنا عدم الخوف من الموت، حتى يقول رسوله فيما بعد: "</w:t>
      </w:r>
      <w:r w:rsidRPr="00D12269">
        <w:rPr>
          <w:sz w:val="28"/>
          <w:szCs w:val="28"/>
          <w:rtl/>
        </w:rPr>
        <w:t xml:space="preserve"> أَيْنَ شَوْكَتُكَ يَا </w:t>
      </w:r>
      <w:proofErr w:type="gramStart"/>
      <w:r w:rsidRPr="00D12269">
        <w:rPr>
          <w:sz w:val="28"/>
          <w:szCs w:val="28"/>
          <w:rtl/>
        </w:rPr>
        <w:t>مَوْتُ؟</w:t>
      </w:r>
      <w:r w:rsidRPr="00D12269">
        <w:rPr>
          <w:rFonts w:hint="cs"/>
          <w:sz w:val="28"/>
          <w:szCs w:val="28"/>
          <w:rtl/>
        </w:rPr>
        <w:t>..</w:t>
      </w:r>
      <w:proofErr w:type="gramEnd"/>
      <w:r w:rsidRPr="00D12269">
        <w:rPr>
          <w:rFonts w:hint="cs"/>
          <w:sz w:val="28"/>
          <w:szCs w:val="28"/>
          <w:rtl/>
        </w:rPr>
        <w:t>" (1 كو55:15). لقد قد</w:t>
      </w:r>
      <w:r w:rsidR="00FA19A0">
        <w:rPr>
          <w:rFonts w:hint="cs"/>
          <w:sz w:val="28"/>
          <w:szCs w:val="28"/>
          <w:rtl/>
        </w:rPr>
        <w:t>َّ</w:t>
      </w:r>
      <w:r w:rsidRPr="00D12269">
        <w:rPr>
          <w:rFonts w:hint="cs"/>
          <w:sz w:val="28"/>
          <w:szCs w:val="28"/>
          <w:rtl/>
        </w:rPr>
        <w:t xml:space="preserve">س الطبيعة البشرية القابلة للموت، وجعلها صالحة لاستقبال القيامة. ووعد بهذه القيامة للجميع. بل أعطانا عربون القيامة بقيامته، لأنه صار باكورة للراقدين. </w:t>
      </w:r>
    </w:p>
    <w:p w14:paraId="326F3D9D" w14:textId="77777777" w:rsidR="00C33647" w:rsidRPr="00D12269" w:rsidRDefault="00C33647" w:rsidP="00C33647">
      <w:pPr>
        <w:rPr>
          <w:b/>
          <w:bCs/>
          <w:sz w:val="28"/>
          <w:szCs w:val="28"/>
          <w:rtl/>
        </w:rPr>
      </w:pPr>
      <w:r w:rsidRPr="00D12269">
        <w:rPr>
          <w:rFonts w:hint="cs"/>
          <w:b/>
          <w:bCs/>
          <w:sz w:val="28"/>
          <w:szCs w:val="28"/>
          <w:rtl/>
        </w:rPr>
        <w:t>وبقيامته، أعطى الموت معنى</w:t>
      </w:r>
      <w:r w:rsidR="00FA19A0">
        <w:rPr>
          <w:rFonts w:hint="cs"/>
          <w:b/>
          <w:bCs/>
          <w:sz w:val="28"/>
          <w:szCs w:val="28"/>
          <w:rtl/>
        </w:rPr>
        <w:t>ً</w:t>
      </w:r>
      <w:r w:rsidRPr="00D12269">
        <w:rPr>
          <w:rFonts w:hint="cs"/>
          <w:b/>
          <w:bCs/>
          <w:sz w:val="28"/>
          <w:szCs w:val="28"/>
          <w:rtl/>
        </w:rPr>
        <w:t xml:space="preserve"> آخر لا ي</w:t>
      </w:r>
      <w:r w:rsidR="00FA19A0">
        <w:rPr>
          <w:rFonts w:hint="cs"/>
          <w:b/>
          <w:bCs/>
          <w:sz w:val="28"/>
          <w:szCs w:val="28"/>
          <w:rtl/>
        </w:rPr>
        <w:t>ُ</w:t>
      </w:r>
      <w:r w:rsidRPr="00D12269">
        <w:rPr>
          <w:rFonts w:hint="cs"/>
          <w:b/>
          <w:bCs/>
          <w:sz w:val="28"/>
          <w:szCs w:val="28"/>
          <w:rtl/>
        </w:rPr>
        <w:t xml:space="preserve">خيف. </w:t>
      </w:r>
    </w:p>
    <w:p w14:paraId="709B7FD5" w14:textId="77777777" w:rsidR="00C33647" w:rsidRPr="00D12269" w:rsidRDefault="00C33647" w:rsidP="00FA19A0">
      <w:pPr>
        <w:rPr>
          <w:sz w:val="28"/>
          <w:szCs w:val="28"/>
          <w:rtl/>
        </w:rPr>
      </w:pPr>
      <w:r w:rsidRPr="00D12269">
        <w:rPr>
          <w:rFonts w:hint="cs"/>
          <w:sz w:val="28"/>
          <w:szCs w:val="28"/>
          <w:rtl/>
        </w:rPr>
        <w:t>أصبح الموت مجرد جسر، يعبر به الإنسان إلى الأبدية السعيدة، إلى حياة أكثر جمالاً، وأكثر نقاوة. لم يعد الموت نهاية للحياة، بل صار بداية لأجمل حياة، أو بداية للحياة الحقيقية الف</w:t>
      </w:r>
      <w:r w:rsidR="00FA19A0">
        <w:rPr>
          <w:rFonts w:hint="cs"/>
          <w:sz w:val="28"/>
          <w:szCs w:val="28"/>
          <w:rtl/>
        </w:rPr>
        <w:t>ُ</w:t>
      </w:r>
      <w:r w:rsidRPr="00D12269">
        <w:rPr>
          <w:rFonts w:hint="cs"/>
          <w:sz w:val="28"/>
          <w:szCs w:val="28"/>
          <w:rtl/>
        </w:rPr>
        <w:t>ضلى</w:t>
      </w:r>
      <w:r w:rsidR="00FA19A0">
        <w:rPr>
          <w:rFonts w:hint="cs"/>
          <w:sz w:val="28"/>
          <w:szCs w:val="28"/>
          <w:rtl/>
        </w:rPr>
        <w:t>. وبهذا الإيمان وجدنا ا</w:t>
      </w:r>
      <w:r w:rsidRPr="00D12269">
        <w:rPr>
          <w:rFonts w:hint="cs"/>
          <w:sz w:val="28"/>
          <w:szCs w:val="28"/>
          <w:rtl/>
        </w:rPr>
        <w:t xml:space="preserve">لشهداء في كل جيل يتقدمون إلى الموت فرحين، </w:t>
      </w:r>
      <w:proofErr w:type="spellStart"/>
      <w:r w:rsidRPr="00D12269">
        <w:rPr>
          <w:rFonts w:hint="cs"/>
          <w:sz w:val="28"/>
          <w:szCs w:val="28"/>
          <w:rtl/>
        </w:rPr>
        <w:t>ويواجهونه</w:t>
      </w:r>
      <w:proofErr w:type="spellEnd"/>
      <w:r w:rsidRPr="00D12269">
        <w:rPr>
          <w:rFonts w:hint="cs"/>
          <w:sz w:val="28"/>
          <w:szCs w:val="28"/>
          <w:rtl/>
        </w:rPr>
        <w:t xml:space="preserve"> بشج</w:t>
      </w:r>
      <w:r w:rsidR="0061508C">
        <w:rPr>
          <w:rFonts w:hint="cs"/>
          <w:sz w:val="28"/>
          <w:szCs w:val="28"/>
          <w:rtl/>
        </w:rPr>
        <w:t>ا</w:t>
      </w:r>
      <w:r w:rsidRPr="00D12269">
        <w:rPr>
          <w:rFonts w:hint="cs"/>
          <w:sz w:val="28"/>
          <w:szCs w:val="28"/>
          <w:rtl/>
        </w:rPr>
        <w:t xml:space="preserve">عة عجيبة، كل ذلك لإيمانهم بالقيامة. </w:t>
      </w:r>
    </w:p>
    <w:p w14:paraId="1883F961" w14:textId="77777777" w:rsidR="00C33647" w:rsidRPr="00D12269" w:rsidRDefault="00C33647" w:rsidP="00C33647">
      <w:pPr>
        <w:rPr>
          <w:sz w:val="28"/>
          <w:szCs w:val="28"/>
          <w:rtl/>
        </w:rPr>
      </w:pPr>
      <w:r w:rsidRPr="00D12269">
        <w:rPr>
          <w:rFonts w:hint="cs"/>
          <w:sz w:val="28"/>
          <w:szCs w:val="28"/>
          <w:rtl/>
        </w:rPr>
        <w:t>والبشر أيضًا يحتملون تعب الحياة على رجاء القيامة. وكل إنسان يحمل صليبه فرحًا في طريق الرب، لأن صليبه سيتحو</w:t>
      </w:r>
      <w:r w:rsidR="00FA19A0">
        <w:rPr>
          <w:rFonts w:hint="cs"/>
          <w:sz w:val="28"/>
          <w:szCs w:val="28"/>
          <w:rtl/>
        </w:rPr>
        <w:t>َّ</w:t>
      </w:r>
      <w:r w:rsidRPr="00D12269">
        <w:rPr>
          <w:rFonts w:hint="cs"/>
          <w:sz w:val="28"/>
          <w:szCs w:val="28"/>
          <w:rtl/>
        </w:rPr>
        <w:t xml:space="preserve">ل إلى إكليل في تلك الحياة الدائمة. </w:t>
      </w:r>
    </w:p>
    <w:p w14:paraId="1A02C067" w14:textId="77777777" w:rsidR="00C33647" w:rsidRPr="00D12269" w:rsidRDefault="00C33647" w:rsidP="00C33647">
      <w:pPr>
        <w:rPr>
          <w:b/>
          <w:bCs/>
          <w:sz w:val="28"/>
          <w:szCs w:val="28"/>
          <w:rtl/>
        </w:rPr>
      </w:pPr>
      <w:r w:rsidRPr="00D12269">
        <w:rPr>
          <w:rFonts w:hint="cs"/>
          <w:b/>
          <w:bCs/>
          <w:sz w:val="28"/>
          <w:szCs w:val="28"/>
          <w:rtl/>
        </w:rPr>
        <w:t xml:space="preserve">إن الإيمان بالقيامة. يرفع من قيمة الإنسان، ويعطي فكرة عن خلوده. </w:t>
      </w:r>
    </w:p>
    <w:p w14:paraId="769BF1CD" w14:textId="77777777" w:rsidR="00C33647" w:rsidRPr="00D12269" w:rsidRDefault="00C33647" w:rsidP="0061508C">
      <w:pPr>
        <w:rPr>
          <w:sz w:val="28"/>
          <w:szCs w:val="28"/>
          <w:rtl/>
        </w:rPr>
      </w:pPr>
      <w:r w:rsidRPr="00D12269">
        <w:rPr>
          <w:rFonts w:hint="cs"/>
          <w:sz w:val="28"/>
          <w:szCs w:val="28"/>
          <w:rtl/>
        </w:rPr>
        <w:t>إذ أن حياته لها امتداد آخر، وراء هذا العالم. قصة الإنسان على هذه الأرض قصيرة جدًا أما حياته في الأبدية فهي قصة لا تنته</w:t>
      </w:r>
      <w:r w:rsidR="0061508C">
        <w:rPr>
          <w:rFonts w:hint="cs"/>
          <w:sz w:val="28"/>
          <w:szCs w:val="28"/>
          <w:rtl/>
        </w:rPr>
        <w:t>ي</w:t>
      </w:r>
      <w:r w:rsidRPr="00D12269">
        <w:rPr>
          <w:rFonts w:hint="cs"/>
          <w:sz w:val="28"/>
          <w:szCs w:val="28"/>
          <w:rtl/>
        </w:rPr>
        <w:t>، تبدأ بالقيامة...</w:t>
      </w:r>
    </w:p>
    <w:p w14:paraId="57984320" w14:textId="77777777" w:rsidR="00C33647" w:rsidRPr="00D12269" w:rsidRDefault="00C33647" w:rsidP="00FA19A0">
      <w:pPr>
        <w:rPr>
          <w:sz w:val="28"/>
          <w:szCs w:val="28"/>
          <w:rtl/>
        </w:rPr>
      </w:pPr>
      <w:r w:rsidRPr="00D12269">
        <w:rPr>
          <w:rFonts w:hint="cs"/>
          <w:sz w:val="28"/>
          <w:szCs w:val="28"/>
          <w:rtl/>
        </w:rPr>
        <w:t>لذلك كان المؤمنون في</w:t>
      </w:r>
      <w:r w:rsidR="0061508C">
        <w:rPr>
          <w:rFonts w:hint="cs"/>
          <w:sz w:val="28"/>
          <w:szCs w:val="28"/>
          <w:rtl/>
        </w:rPr>
        <w:t xml:space="preserve"> كل</w:t>
      </w:r>
      <w:r w:rsidRPr="00D12269">
        <w:rPr>
          <w:rFonts w:hint="cs"/>
          <w:sz w:val="28"/>
          <w:szCs w:val="28"/>
          <w:rtl/>
        </w:rPr>
        <w:t xml:space="preserve"> جيل يعدون أنفسهم لتلك الحياة التي لا </w:t>
      </w:r>
      <w:proofErr w:type="gramStart"/>
      <w:r w:rsidRPr="00D12269">
        <w:rPr>
          <w:rFonts w:hint="cs"/>
          <w:sz w:val="28"/>
          <w:szCs w:val="28"/>
          <w:rtl/>
        </w:rPr>
        <w:t>تنتهى</w:t>
      </w:r>
      <w:proofErr w:type="gramEnd"/>
      <w:r w:rsidRPr="00D12269">
        <w:rPr>
          <w:rFonts w:hint="cs"/>
          <w:sz w:val="28"/>
          <w:szCs w:val="28"/>
          <w:rtl/>
        </w:rPr>
        <w:t xml:space="preserve">، ويفرحون </w:t>
      </w:r>
      <w:proofErr w:type="spellStart"/>
      <w:r w:rsidRPr="00D12269">
        <w:rPr>
          <w:rFonts w:hint="cs"/>
          <w:sz w:val="28"/>
          <w:szCs w:val="28"/>
          <w:rtl/>
        </w:rPr>
        <w:t>بالإنطلاق</w:t>
      </w:r>
      <w:proofErr w:type="spellEnd"/>
      <w:r w:rsidRPr="00D12269">
        <w:rPr>
          <w:rFonts w:hint="cs"/>
          <w:sz w:val="28"/>
          <w:szCs w:val="28"/>
          <w:rtl/>
        </w:rPr>
        <w:t xml:space="preserve"> إليها، كما فرح سمعان الشيخ وصل</w:t>
      </w:r>
      <w:r w:rsidR="00FA19A0">
        <w:rPr>
          <w:rFonts w:hint="cs"/>
          <w:sz w:val="28"/>
          <w:szCs w:val="28"/>
          <w:rtl/>
        </w:rPr>
        <w:t>ّى</w:t>
      </w:r>
      <w:r w:rsidRPr="00D12269">
        <w:rPr>
          <w:rFonts w:hint="cs"/>
          <w:sz w:val="28"/>
          <w:szCs w:val="28"/>
          <w:rtl/>
        </w:rPr>
        <w:t xml:space="preserve"> من أجل ذلك، وكما اشتهى بولس الرسول قائلاً: "</w:t>
      </w:r>
      <w:r w:rsidRPr="00D12269">
        <w:rPr>
          <w:sz w:val="28"/>
          <w:szCs w:val="28"/>
          <w:rtl/>
        </w:rPr>
        <w:t>لِيَ اشْتِهَاءٌ أَنْ أَنْطَلِقَ وَأَكُونَ مَعَ الْمَسِيحِ، ذَاكَ أَفْضَلُ جِدًّا</w:t>
      </w:r>
      <w:r w:rsidRPr="00D12269">
        <w:rPr>
          <w:rFonts w:hint="cs"/>
          <w:sz w:val="28"/>
          <w:szCs w:val="28"/>
          <w:rtl/>
        </w:rPr>
        <w:t xml:space="preserve">" (في1: 23). </w:t>
      </w:r>
    </w:p>
    <w:p w14:paraId="075413FF" w14:textId="77777777" w:rsidR="00C33647" w:rsidRPr="00D12269" w:rsidRDefault="00C33647" w:rsidP="00C33647">
      <w:pPr>
        <w:rPr>
          <w:b/>
          <w:bCs/>
          <w:sz w:val="28"/>
          <w:szCs w:val="28"/>
          <w:rtl/>
        </w:rPr>
      </w:pPr>
      <w:r w:rsidRPr="00D12269">
        <w:rPr>
          <w:rFonts w:hint="cs"/>
          <w:b/>
          <w:bCs/>
          <w:sz w:val="28"/>
          <w:szCs w:val="28"/>
          <w:rtl/>
        </w:rPr>
        <w:t xml:space="preserve">وكما أن القيامة ترفع من قيمة الإنسان في خلوده، كذلك ترفع من قيمته في نوعية الجسد الذي يقوم به. </w:t>
      </w:r>
    </w:p>
    <w:p w14:paraId="3F8FCA4B" w14:textId="77777777" w:rsidR="00C33647" w:rsidRPr="00D12269" w:rsidRDefault="00C33647" w:rsidP="00C33647">
      <w:pPr>
        <w:rPr>
          <w:sz w:val="28"/>
          <w:szCs w:val="28"/>
          <w:rtl/>
        </w:rPr>
      </w:pPr>
      <w:r w:rsidRPr="00D12269">
        <w:rPr>
          <w:rFonts w:hint="cs"/>
          <w:sz w:val="28"/>
          <w:szCs w:val="28"/>
          <w:rtl/>
        </w:rPr>
        <w:t>فستكون القيامة بأجساد نورانية، أجساد روحانية، قد تخل</w:t>
      </w:r>
      <w:r w:rsidR="00FA19A0">
        <w:rPr>
          <w:rFonts w:hint="cs"/>
          <w:sz w:val="28"/>
          <w:szCs w:val="28"/>
          <w:rtl/>
        </w:rPr>
        <w:t>َّ</w:t>
      </w:r>
      <w:r w:rsidRPr="00D12269">
        <w:rPr>
          <w:rFonts w:hint="cs"/>
          <w:sz w:val="28"/>
          <w:szCs w:val="28"/>
          <w:rtl/>
        </w:rPr>
        <w:t>صت من ثقل المادة، ولم تعد لها صلة بها. ستكون أجسادًا ممجدة، ع</w:t>
      </w:r>
      <w:r w:rsidR="00FA19A0">
        <w:rPr>
          <w:rFonts w:hint="cs"/>
          <w:sz w:val="28"/>
          <w:szCs w:val="28"/>
          <w:rtl/>
        </w:rPr>
        <w:t>لى شبه الجسد الذي قام به المسيح،</w:t>
      </w:r>
      <w:r w:rsidRPr="00D12269">
        <w:rPr>
          <w:rFonts w:hint="cs"/>
          <w:sz w:val="28"/>
          <w:szCs w:val="28"/>
          <w:rtl/>
        </w:rPr>
        <w:t xml:space="preserve"> أجسادًا لا تجوع ولا تعطش ولا تتعب، ولا تمرض ولا تنحل ولا تموت، ولا تشتهى ولا تتصارع مع الروح. </w:t>
      </w:r>
    </w:p>
    <w:p w14:paraId="0A5082FB" w14:textId="77777777" w:rsidR="00C33647" w:rsidRPr="00D12269" w:rsidRDefault="00FA19A0" w:rsidP="00C33647">
      <w:pPr>
        <w:rPr>
          <w:sz w:val="28"/>
          <w:szCs w:val="28"/>
          <w:rtl/>
        </w:rPr>
      </w:pPr>
      <w:r>
        <w:rPr>
          <w:rFonts w:hint="cs"/>
          <w:sz w:val="28"/>
          <w:szCs w:val="28"/>
          <w:rtl/>
        </w:rPr>
        <w:t>بل ما أجمل قول الكتاب إننا سن</w:t>
      </w:r>
      <w:r w:rsidR="00C33647" w:rsidRPr="00D12269">
        <w:rPr>
          <w:rFonts w:hint="cs"/>
          <w:sz w:val="28"/>
          <w:szCs w:val="28"/>
          <w:rtl/>
        </w:rPr>
        <w:t xml:space="preserve">كون </w:t>
      </w:r>
      <w:r w:rsidR="00690140">
        <w:rPr>
          <w:sz w:val="28"/>
          <w:szCs w:val="28"/>
          <w:rtl/>
        </w:rPr>
        <w:t>كَمَلاَئِكَةِ اللهِ فِي الس</w:t>
      </w:r>
      <w:r w:rsidR="00C33647" w:rsidRPr="00D12269">
        <w:rPr>
          <w:sz w:val="28"/>
          <w:szCs w:val="28"/>
          <w:rtl/>
        </w:rPr>
        <w:t>مَاءِ</w:t>
      </w:r>
      <w:r w:rsidR="00C33647" w:rsidRPr="00D12269">
        <w:rPr>
          <w:rFonts w:hint="cs"/>
          <w:sz w:val="28"/>
          <w:szCs w:val="28"/>
          <w:rtl/>
        </w:rPr>
        <w:t xml:space="preserve"> (مت22: 30). </w:t>
      </w:r>
    </w:p>
    <w:p w14:paraId="4DBD8198" w14:textId="77777777" w:rsidR="00C33647" w:rsidRPr="00D12269" w:rsidRDefault="00C33647" w:rsidP="0068129C">
      <w:pPr>
        <w:pStyle w:val="Heading3"/>
        <w:rPr>
          <w:rtl/>
        </w:rPr>
      </w:pPr>
      <w:r w:rsidRPr="00D12269">
        <w:rPr>
          <w:rFonts w:hint="cs"/>
          <w:rtl/>
        </w:rPr>
        <w:lastRenderedPageBreak/>
        <w:t>حقًا، ما أكثر أفراح القيامة</w:t>
      </w:r>
    </w:p>
    <w:p w14:paraId="7A2176B6" w14:textId="77777777" w:rsidR="00C33647" w:rsidRPr="00D12269" w:rsidRDefault="00C33647" w:rsidP="00C33647">
      <w:pPr>
        <w:rPr>
          <w:sz w:val="28"/>
          <w:szCs w:val="28"/>
          <w:rtl/>
        </w:rPr>
      </w:pPr>
      <w:r w:rsidRPr="00D12269">
        <w:rPr>
          <w:rFonts w:hint="cs"/>
          <w:sz w:val="28"/>
          <w:szCs w:val="28"/>
          <w:rtl/>
        </w:rPr>
        <w:t>الفرحة الأولى، هي الانتصا</w:t>
      </w:r>
      <w:r w:rsidR="00B265A0">
        <w:rPr>
          <w:rFonts w:hint="cs"/>
          <w:sz w:val="28"/>
          <w:szCs w:val="28"/>
          <w:rtl/>
        </w:rPr>
        <w:t>ر على الموت، إذ لم يعد له سلطان</w:t>
      </w:r>
      <w:r w:rsidRPr="00D12269">
        <w:rPr>
          <w:rFonts w:hint="cs"/>
          <w:sz w:val="28"/>
          <w:szCs w:val="28"/>
          <w:rtl/>
        </w:rPr>
        <w:t xml:space="preserve"> على الإنسان.</w:t>
      </w:r>
    </w:p>
    <w:p w14:paraId="70D423CB" w14:textId="77777777" w:rsidR="00C33647" w:rsidRPr="00D12269" w:rsidRDefault="00C33647" w:rsidP="00C33647">
      <w:pPr>
        <w:rPr>
          <w:sz w:val="28"/>
          <w:szCs w:val="28"/>
          <w:rtl/>
        </w:rPr>
      </w:pPr>
      <w:r w:rsidRPr="00D12269">
        <w:rPr>
          <w:rFonts w:hint="cs"/>
          <w:sz w:val="28"/>
          <w:szCs w:val="28"/>
          <w:rtl/>
        </w:rPr>
        <w:t>الفرحة الثانية، هي التخل</w:t>
      </w:r>
      <w:r w:rsidR="00690140">
        <w:rPr>
          <w:rFonts w:hint="cs"/>
          <w:sz w:val="28"/>
          <w:szCs w:val="28"/>
          <w:rtl/>
        </w:rPr>
        <w:t>ُّ</w:t>
      </w:r>
      <w:r w:rsidRPr="00D12269">
        <w:rPr>
          <w:rFonts w:hint="cs"/>
          <w:sz w:val="28"/>
          <w:szCs w:val="28"/>
          <w:rtl/>
        </w:rPr>
        <w:t>ص من الجسد المادي، ولبس الطبيعة الجديدة الروحانية التي تتجل</w:t>
      </w:r>
      <w:r w:rsidR="00690140">
        <w:rPr>
          <w:rFonts w:hint="cs"/>
          <w:sz w:val="28"/>
          <w:szCs w:val="28"/>
          <w:rtl/>
        </w:rPr>
        <w:t>ّ</w:t>
      </w:r>
      <w:r w:rsidRPr="00D12269">
        <w:rPr>
          <w:rFonts w:hint="cs"/>
          <w:sz w:val="28"/>
          <w:szCs w:val="28"/>
          <w:rtl/>
        </w:rPr>
        <w:t>ى بها البشرية في القيامة، وتتكلل بها.</w:t>
      </w:r>
    </w:p>
    <w:p w14:paraId="156E105E" w14:textId="77777777" w:rsidR="00C33647" w:rsidRPr="00D12269" w:rsidRDefault="00C33647" w:rsidP="00690140">
      <w:pPr>
        <w:rPr>
          <w:sz w:val="28"/>
          <w:szCs w:val="28"/>
          <w:rtl/>
        </w:rPr>
      </w:pPr>
      <w:r w:rsidRPr="00D12269">
        <w:rPr>
          <w:rFonts w:hint="cs"/>
          <w:sz w:val="28"/>
          <w:szCs w:val="28"/>
          <w:rtl/>
        </w:rPr>
        <w:t xml:space="preserve">الفرحة الثالثة، هي الدخول إلى الملكوت </w:t>
      </w:r>
      <w:r w:rsidR="00690140">
        <w:rPr>
          <w:rFonts w:hint="cs"/>
          <w:sz w:val="28"/>
          <w:szCs w:val="28"/>
          <w:rtl/>
        </w:rPr>
        <w:t>ف</w:t>
      </w:r>
      <w:r w:rsidRPr="00D12269">
        <w:rPr>
          <w:rFonts w:hint="cs"/>
          <w:sz w:val="28"/>
          <w:szCs w:val="28"/>
          <w:rtl/>
        </w:rPr>
        <w:t xml:space="preserve">ي أورشليم السمائية، في كورة الأحياء، والتمتع بعشرة الملائكة والقديسين. </w:t>
      </w:r>
    </w:p>
    <w:p w14:paraId="3A76B619" w14:textId="77777777" w:rsidR="00C33647" w:rsidRPr="00D12269" w:rsidRDefault="00C33647" w:rsidP="00690140">
      <w:pPr>
        <w:rPr>
          <w:sz w:val="28"/>
          <w:szCs w:val="28"/>
          <w:rtl/>
        </w:rPr>
      </w:pPr>
      <w:r w:rsidRPr="00D12269">
        <w:rPr>
          <w:rFonts w:hint="cs"/>
          <w:sz w:val="28"/>
          <w:szCs w:val="28"/>
          <w:rtl/>
        </w:rPr>
        <w:t xml:space="preserve">والفرحة الرابعة، هي التمتع بما لم تره عين، ولم تسمع به أذن، </w:t>
      </w:r>
      <w:r w:rsidR="00690140">
        <w:rPr>
          <w:rFonts w:hint="cs"/>
          <w:sz w:val="28"/>
          <w:szCs w:val="28"/>
          <w:rtl/>
        </w:rPr>
        <w:t>و</w:t>
      </w:r>
      <w:r w:rsidRPr="00D12269">
        <w:rPr>
          <w:rFonts w:hint="cs"/>
          <w:sz w:val="28"/>
          <w:szCs w:val="28"/>
          <w:rtl/>
        </w:rPr>
        <w:t>لم يخطر على قلب بشر، ما أعده الله لمحب</w:t>
      </w:r>
      <w:r w:rsidR="00690140">
        <w:rPr>
          <w:rFonts w:hint="cs"/>
          <w:sz w:val="28"/>
          <w:szCs w:val="28"/>
          <w:rtl/>
        </w:rPr>
        <w:t>ّ</w:t>
      </w:r>
      <w:r w:rsidRPr="00D12269">
        <w:rPr>
          <w:rFonts w:hint="cs"/>
          <w:sz w:val="28"/>
          <w:szCs w:val="28"/>
          <w:rtl/>
        </w:rPr>
        <w:t xml:space="preserve">ي اسمه القدوس. </w:t>
      </w:r>
    </w:p>
    <w:p w14:paraId="7734AFA6" w14:textId="77777777" w:rsidR="00C33647" w:rsidRPr="00D12269" w:rsidRDefault="00C33647" w:rsidP="00C33647">
      <w:pPr>
        <w:rPr>
          <w:sz w:val="28"/>
          <w:szCs w:val="28"/>
          <w:rtl/>
        </w:rPr>
      </w:pPr>
      <w:r w:rsidRPr="00D12269">
        <w:rPr>
          <w:rFonts w:hint="cs"/>
          <w:sz w:val="28"/>
          <w:szCs w:val="28"/>
          <w:rtl/>
        </w:rPr>
        <w:t xml:space="preserve">أما الفرحة الكبرى، التي لا يعادلها أي فرح آخر، فهي متعة اللقاء بالله، والعشرة الدائمة معه. هذا هو النعيم الأبدي الذي تقودنا إليه القيامة. </w:t>
      </w:r>
    </w:p>
    <w:p w14:paraId="3B4379F4" w14:textId="77777777" w:rsidR="00C33647" w:rsidRPr="00D12269" w:rsidRDefault="00C33647" w:rsidP="00C33647">
      <w:pPr>
        <w:rPr>
          <w:sz w:val="28"/>
          <w:szCs w:val="28"/>
          <w:rtl/>
        </w:rPr>
      </w:pPr>
      <w:r w:rsidRPr="00D12269">
        <w:rPr>
          <w:rFonts w:hint="cs"/>
          <w:sz w:val="28"/>
          <w:szCs w:val="28"/>
          <w:rtl/>
        </w:rPr>
        <w:t>إن القيامة هي أمل البشرية، لكي تتحر</w:t>
      </w:r>
      <w:r w:rsidR="00690140">
        <w:rPr>
          <w:rFonts w:hint="cs"/>
          <w:sz w:val="28"/>
          <w:szCs w:val="28"/>
          <w:rtl/>
        </w:rPr>
        <w:t>َّ</w:t>
      </w:r>
      <w:r w:rsidRPr="00D12269">
        <w:rPr>
          <w:rFonts w:hint="cs"/>
          <w:sz w:val="28"/>
          <w:szCs w:val="28"/>
          <w:rtl/>
        </w:rPr>
        <w:t>ر من هذا الجسد الفاني، ولكي تتحر</w:t>
      </w:r>
      <w:r w:rsidR="00690140">
        <w:rPr>
          <w:rFonts w:hint="cs"/>
          <w:sz w:val="28"/>
          <w:szCs w:val="28"/>
          <w:rtl/>
        </w:rPr>
        <w:t>َّ</w:t>
      </w:r>
      <w:r w:rsidRPr="00D12269">
        <w:rPr>
          <w:rFonts w:hint="cs"/>
          <w:sz w:val="28"/>
          <w:szCs w:val="28"/>
          <w:rtl/>
        </w:rPr>
        <w:t xml:space="preserve">ر من هذا العالم الآثم، ولكي تحيا في عشرة الله. </w:t>
      </w:r>
    </w:p>
    <w:p w14:paraId="26AA48DA" w14:textId="77777777" w:rsidR="00C33647" w:rsidRPr="00D12269" w:rsidRDefault="00C33647" w:rsidP="00690140">
      <w:pPr>
        <w:rPr>
          <w:sz w:val="28"/>
          <w:szCs w:val="28"/>
          <w:rtl/>
        </w:rPr>
      </w:pPr>
      <w:r w:rsidRPr="00D12269">
        <w:rPr>
          <w:rFonts w:hint="cs"/>
          <w:sz w:val="28"/>
          <w:szCs w:val="28"/>
          <w:rtl/>
        </w:rPr>
        <w:t>وكما قال الرسول عن القيامة: "</w:t>
      </w:r>
      <w:r w:rsidRPr="00D12269">
        <w:rPr>
          <w:sz w:val="28"/>
          <w:szCs w:val="28"/>
          <w:rtl/>
        </w:rPr>
        <w:t xml:space="preserve"> إِنْ كَانَ لَنَا فِي هذِهِ الْحَيَاةِ فَقَطْ </w:t>
      </w:r>
      <w:r w:rsidR="00690140">
        <w:rPr>
          <w:rFonts w:hint="cs"/>
          <w:sz w:val="28"/>
          <w:szCs w:val="28"/>
          <w:rtl/>
        </w:rPr>
        <w:t>رجاء في المسيح،</w:t>
      </w:r>
      <w:r w:rsidRPr="00D12269">
        <w:rPr>
          <w:sz w:val="28"/>
          <w:szCs w:val="28"/>
          <w:rtl/>
        </w:rPr>
        <w:t xml:space="preserve"> فَإِنَّنَا أَشْقَى جَمِيعِ النَّاسِ</w:t>
      </w:r>
      <w:r w:rsidRPr="00D12269">
        <w:rPr>
          <w:rFonts w:hint="cs"/>
          <w:sz w:val="28"/>
          <w:szCs w:val="28"/>
          <w:rtl/>
        </w:rPr>
        <w:t xml:space="preserve">"(1كو15: 19). ولكن شكرًا للرب الذي وهبنا نعمة القيامة وبهجتها. </w:t>
      </w:r>
    </w:p>
    <w:p w14:paraId="6DB9AA69" w14:textId="77777777" w:rsidR="00C33647" w:rsidRPr="00D12269" w:rsidRDefault="00690140" w:rsidP="00C33647">
      <w:pPr>
        <w:rPr>
          <w:sz w:val="28"/>
          <w:szCs w:val="28"/>
          <w:rtl/>
        </w:rPr>
      </w:pPr>
      <w:proofErr w:type="gramStart"/>
      <w:r>
        <w:rPr>
          <w:rFonts w:hint="cs"/>
          <w:sz w:val="28"/>
          <w:szCs w:val="28"/>
          <w:rtl/>
        </w:rPr>
        <w:t>بقى</w:t>
      </w:r>
      <w:proofErr w:type="gramEnd"/>
      <w:r w:rsidR="00C33647" w:rsidRPr="00D12269">
        <w:rPr>
          <w:rFonts w:hint="cs"/>
          <w:sz w:val="28"/>
          <w:szCs w:val="28"/>
          <w:rtl/>
        </w:rPr>
        <w:t xml:space="preserve"> أ</w:t>
      </w:r>
      <w:r>
        <w:rPr>
          <w:rFonts w:hint="cs"/>
          <w:sz w:val="28"/>
          <w:szCs w:val="28"/>
          <w:rtl/>
        </w:rPr>
        <w:t>ن نأخذ فاعلية القيامة في حياتنا</w:t>
      </w:r>
      <w:r w:rsidR="00C33647" w:rsidRPr="00D12269">
        <w:rPr>
          <w:rFonts w:hint="cs"/>
          <w:sz w:val="28"/>
          <w:szCs w:val="28"/>
          <w:rtl/>
        </w:rPr>
        <w:t xml:space="preserve"> ونعرف بركاتها ونفرح بها. فما هي المعاني الروحية التي يمكن أن نأخذها من القيامة؟ وكيف تكون لهذه المعاني فاعلية فينا؟ </w:t>
      </w:r>
    </w:p>
    <w:p w14:paraId="06CB6879" w14:textId="77777777" w:rsidR="00C33647" w:rsidRPr="00D12269" w:rsidRDefault="00C33647" w:rsidP="00C33647">
      <w:pPr>
        <w:rPr>
          <w:b/>
          <w:bCs/>
          <w:sz w:val="28"/>
          <w:szCs w:val="28"/>
          <w:rtl/>
        </w:rPr>
      </w:pPr>
      <w:r w:rsidRPr="00D12269">
        <w:rPr>
          <w:rFonts w:hint="cs"/>
          <w:b/>
          <w:bCs/>
          <w:sz w:val="28"/>
          <w:szCs w:val="28"/>
          <w:rtl/>
        </w:rPr>
        <w:t xml:space="preserve">البركة الأولى التي نأخذها من القيامة، هي أنه لا مستحيل. </w:t>
      </w:r>
    </w:p>
    <w:p w14:paraId="447393D8" w14:textId="77777777" w:rsidR="00C33647" w:rsidRPr="00D12269" w:rsidRDefault="00C33647" w:rsidP="00C33647">
      <w:pPr>
        <w:rPr>
          <w:sz w:val="28"/>
          <w:szCs w:val="28"/>
          <w:rtl/>
        </w:rPr>
      </w:pPr>
      <w:r w:rsidRPr="00D12269">
        <w:rPr>
          <w:rFonts w:hint="cs"/>
          <w:sz w:val="28"/>
          <w:szCs w:val="28"/>
          <w:rtl/>
        </w:rPr>
        <w:t>إن الناس يبذلون جهودهم في كل مجال. ولكنهم إن وقفوا أمام الموت، يكف</w:t>
      </w:r>
      <w:r w:rsidR="00690140">
        <w:rPr>
          <w:rFonts w:hint="cs"/>
          <w:sz w:val="28"/>
          <w:szCs w:val="28"/>
          <w:rtl/>
        </w:rPr>
        <w:t>ّ</w:t>
      </w:r>
      <w:r w:rsidRPr="00D12269">
        <w:rPr>
          <w:rFonts w:hint="cs"/>
          <w:sz w:val="28"/>
          <w:szCs w:val="28"/>
          <w:rtl/>
        </w:rPr>
        <w:t>ون تمامًا عن العمل والجهد، إذ لا فائدة. ولكن المسيح في قيامته من الموت، وفي إقامته لآخرين مثل لعازر، وابن أرملة نايين، وابنة ياي</w:t>
      </w:r>
      <w:r w:rsidR="009A24BC">
        <w:rPr>
          <w:rFonts w:hint="cs"/>
          <w:sz w:val="28"/>
          <w:szCs w:val="28"/>
          <w:rtl/>
        </w:rPr>
        <w:t xml:space="preserve">رس، </w:t>
      </w:r>
      <w:r w:rsidRPr="00D12269">
        <w:rPr>
          <w:rFonts w:hint="cs"/>
          <w:sz w:val="28"/>
          <w:szCs w:val="28"/>
          <w:rtl/>
        </w:rPr>
        <w:t>إنما قد حطم هيبة الموت، وأرانا أنه لا مستحيل، وأن الله قادر على كل شيء، وأن كل شيء مستطاع للمؤمن</w:t>
      </w:r>
      <w:r w:rsidR="00690140">
        <w:rPr>
          <w:rFonts w:hint="cs"/>
          <w:sz w:val="28"/>
          <w:szCs w:val="28"/>
          <w:rtl/>
        </w:rPr>
        <w:t xml:space="preserve"> </w:t>
      </w:r>
      <w:r w:rsidRPr="00D12269">
        <w:rPr>
          <w:rFonts w:hint="cs"/>
          <w:sz w:val="28"/>
          <w:szCs w:val="28"/>
          <w:rtl/>
        </w:rPr>
        <w:t xml:space="preserve">(مر9: 23). </w:t>
      </w:r>
    </w:p>
    <w:p w14:paraId="20FB8D8D" w14:textId="77777777" w:rsidR="00C33647" w:rsidRPr="00D12269" w:rsidRDefault="00C33647" w:rsidP="00C33647">
      <w:pPr>
        <w:rPr>
          <w:sz w:val="28"/>
          <w:szCs w:val="28"/>
          <w:rtl/>
        </w:rPr>
      </w:pPr>
      <w:r w:rsidRPr="00D12269">
        <w:rPr>
          <w:rFonts w:hint="cs"/>
          <w:sz w:val="28"/>
          <w:szCs w:val="28"/>
          <w:rtl/>
        </w:rPr>
        <w:lastRenderedPageBreak/>
        <w:t>إن القيامة قد أعطت البشر قوة جبارة. وإذ قد تحط</w:t>
      </w:r>
      <w:r w:rsidR="00690140">
        <w:rPr>
          <w:rFonts w:hint="cs"/>
          <w:sz w:val="28"/>
          <w:szCs w:val="28"/>
          <w:rtl/>
        </w:rPr>
        <w:t>َّ</w:t>
      </w:r>
      <w:r w:rsidRPr="00D12269">
        <w:rPr>
          <w:rFonts w:hint="cs"/>
          <w:sz w:val="28"/>
          <w:szCs w:val="28"/>
          <w:rtl/>
        </w:rPr>
        <w:t>م أقوى عدو أمامهم، الذي هو الموت، تحط</w:t>
      </w:r>
      <w:r w:rsidR="00690140">
        <w:rPr>
          <w:rFonts w:hint="cs"/>
          <w:sz w:val="28"/>
          <w:szCs w:val="28"/>
          <w:rtl/>
        </w:rPr>
        <w:t>َّ</w:t>
      </w:r>
      <w:r w:rsidRPr="00D12269">
        <w:rPr>
          <w:rFonts w:hint="cs"/>
          <w:sz w:val="28"/>
          <w:szCs w:val="28"/>
          <w:rtl/>
        </w:rPr>
        <w:t>مت أمامهم أيضًا جميع العقبات. واستطاع إنسان مثل بولس أن يقول: "</w:t>
      </w:r>
      <w:r w:rsidRPr="00D12269">
        <w:rPr>
          <w:sz w:val="28"/>
          <w:szCs w:val="28"/>
          <w:rtl/>
        </w:rPr>
        <w:t>أَسْتَطِيعُ كُلَّ شَيْءٍ فِي الْمَسِيحِ الَّذِي يُقَوِّينِي</w:t>
      </w:r>
      <w:r w:rsidRPr="00D12269">
        <w:rPr>
          <w:rFonts w:hint="cs"/>
          <w:sz w:val="28"/>
          <w:szCs w:val="28"/>
          <w:rtl/>
        </w:rPr>
        <w:t xml:space="preserve">" (في4: 13). </w:t>
      </w:r>
    </w:p>
    <w:p w14:paraId="6D722A05" w14:textId="77777777" w:rsidR="00C33647" w:rsidRPr="00D12269" w:rsidRDefault="00C33647" w:rsidP="00C33647">
      <w:pPr>
        <w:rPr>
          <w:b/>
          <w:bCs/>
          <w:sz w:val="28"/>
          <w:szCs w:val="28"/>
          <w:rtl/>
        </w:rPr>
      </w:pPr>
      <w:r w:rsidRPr="00D12269">
        <w:rPr>
          <w:rFonts w:hint="cs"/>
          <w:b/>
          <w:bCs/>
          <w:sz w:val="28"/>
          <w:szCs w:val="28"/>
          <w:rtl/>
        </w:rPr>
        <w:t xml:space="preserve">ولا شك أن القيامة تعطي الناس فضيلة الرجاء. </w:t>
      </w:r>
    </w:p>
    <w:p w14:paraId="4FC2ECD0" w14:textId="77777777" w:rsidR="00C33647" w:rsidRPr="00D12269" w:rsidRDefault="00C33647" w:rsidP="00D01A17">
      <w:pPr>
        <w:rPr>
          <w:sz w:val="28"/>
          <w:szCs w:val="28"/>
          <w:rtl/>
        </w:rPr>
      </w:pPr>
      <w:r w:rsidRPr="00D12269">
        <w:rPr>
          <w:rFonts w:hint="cs"/>
          <w:sz w:val="28"/>
          <w:szCs w:val="28"/>
          <w:rtl/>
        </w:rPr>
        <w:t>الرجاء في عمل الرب، الذي استطاع أن يقول للعازر: "</w:t>
      </w:r>
      <w:r w:rsidRPr="00D12269">
        <w:rPr>
          <w:sz w:val="28"/>
          <w:szCs w:val="28"/>
          <w:rtl/>
        </w:rPr>
        <w:t>هَلُمَّ خَارِجًا</w:t>
      </w:r>
      <w:r w:rsidRPr="00D12269">
        <w:rPr>
          <w:rFonts w:hint="cs"/>
          <w:sz w:val="28"/>
          <w:szCs w:val="28"/>
          <w:rtl/>
        </w:rPr>
        <w:t>"، فيخرج من قبره بعد أربعة أيام من موته، وبعد أن قيل عنه: "</w:t>
      </w:r>
      <w:r w:rsidRPr="00D12269">
        <w:rPr>
          <w:sz w:val="28"/>
          <w:szCs w:val="28"/>
          <w:rtl/>
        </w:rPr>
        <w:t>قَدْ أَنْتَنَ</w:t>
      </w:r>
      <w:r w:rsidRPr="00D12269">
        <w:rPr>
          <w:rFonts w:hint="cs"/>
          <w:sz w:val="28"/>
          <w:szCs w:val="28"/>
          <w:rtl/>
        </w:rPr>
        <w:t>"</w:t>
      </w:r>
      <w:r w:rsidR="00690140">
        <w:rPr>
          <w:rFonts w:hint="cs"/>
          <w:sz w:val="28"/>
          <w:szCs w:val="28"/>
          <w:rtl/>
        </w:rPr>
        <w:t xml:space="preserve"> </w:t>
      </w:r>
      <w:r w:rsidRPr="00D12269">
        <w:rPr>
          <w:rFonts w:hint="cs"/>
          <w:sz w:val="28"/>
          <w:szCs w:val="28"/>
          <w:rtl/>
        </w:rPr>
        <w:t>(يو11). بل إن الذي يستطيع أن يقيم الجسد، بعد تحو</w:t>
      </w:r>
      <w:r w:rsidR="00690140">
        <w:rPr>
          <w:rFonts w:hint="cs"/>
          <w:sz w:val="28"/>
          <w:szCs w:val="28"/>
          <w:rtl/>
        </w:rPr>
        <w:t>ُّ</w:t>
      </w:r>
      <w:r w:rsidRPr="00D12269">
        <w:rPr>
          <w:rFonts w:hint="cs"/>
          <w:sz w:val="28"/>
          <w:szCs w:val="28"/>
          <w:rtl/>
        </w:rPr>
        <w:t>ل الجسد إلى تراب، لا شك أنه قادر أن يفعل كل شيء مهما كان صعبًا. ولذلك فإن القيامة تعل</w:t>
      </w:r>
      <w:r w:rsidR="00690140">
        <w:rPr>
          <w:rFonts w:hint="cs"/>
          <w:sz w:val="28"/>
          <w:szCs w:val="28"/>
          <w:rtl/>
        </w:rPr>
        <w:t>ِّ</w:t>
      </w:r>
      <w:r w:rsidRPr="00D12269">
        <w:rPr>
          <w:rFonts w:hint="cs"/>
          <w:sz w:val="28"/>
          <w:szCs w:val="28"/>
          <w:rtl/>
        </w:rPr>
        <w:t xml:space="preserve">م الناس الرجاء وعدم اليأس، في كل عمل يعملونه، وفي كل طلبة يطلبونها من الرب. </w:t>
      </w:r>
    </w:p>
    <w:p w14:paraId="0403D017" w14:textId="77777777" w:rsidR="00C33647" w:rsidRPr="00D12269" w:rsidRDefault="00C33647" w:rsidP="00C33647">
      <w:pPr>
        <w:rPr>
          <w:b/>
          <w:bCs/>
          <w:sz w:val="28"/>
          <w:szCs w:val="28"/>
          <w:rtl/>
        </w:rPr>
      </w:pPr>
      <w:r w:rsidRPr="00D12269">
        <w:rPr>
          <w:rFonts w:hint="cs"/>
          <w:b/>
          <w:bCs/>
          <w:sz w:val="28"/>
          <w:szCs w:val="28"/>
          <w:rtl/>
        </w:rPr>
        <w:t xml:space="preserve">من بركات القيامة الفرح بالانتصار. لأنه ما أجملها صورة، أن نرى السيد المسيح منتصرًا على الموت. </w:t>
      </w:r>
    </w:p>
    <w:p w14:paraId="2152C4BE" w14:textId="77777777" w:rsidR="00C33647" w:rsidRPr="00D12269" w:rsidRDefault="00C33647" w:rsidP="00C33647">
      <w:pPr>
        <w:rPr>
          <w:sz w:val="28"/>
          <w:szCs w:val="28"/>
          <w:rtl/>
        </w:rPr>
      </w:pPr>
      <w:r w:rsidRPr="00D12269">
        <w:rPr>
          <w:rFonts w:hint="cs"/>
          <w:sz w:val="28"/>
          <w:szCs w:val="28"/>
          <w:rtl/>
        </w:rPr>
        <w:t xml:space="preserve">والذي ينتصر على الموت، لا شك أنه يستطيع أن ينتصر على أي شيء آخر، بل هو أيضًا يشيع روح النصرة في الآخرين. </w:t>
      </w:r>
    </w:p>
    <w:p w14:paraId="7F528450" w14:textId="77777777" w:rsidR="00C33647" w:rsidRPr="00D12269" w:rsidRDefault="00C33647" w:rsidP="00C33647">
      <w:pPr>
        <w:rPr>
          <w:sz w:val="28"/>
          <w:szCs w:val="28"/>
          <w:rtl/>
        </w:rPr>
      </w:pPr>
      <w:r w:rsidRPr="00D12269">
        <w:rPr>
          <w:rFonts w:hint="cs"/>
          <w:sz w:val="28"/>
          <w:szCs w:val="28"/>
          <w:rtl/>
        </w:rPr>
        <w:t>المسيح الذي احتمل صنوف الآلام والاِتهامات المُر</w:t>
      </w:r>
      <w:r w:rsidR="00690140">
        <w:rPr>
          <w:rFonts w:hint="cs"/>
          <w:sz w:val="28"/>
          <w:szCs w:val="28"/>
          <w:rtl/>
        </w:rPr>
        <w:t>َّ</w:t>
      </w:r>
      <w:r w:rsidRPr="00D12269">
        <w:rPr>
          <w:rFonts w:hint="cs"/>
          <w:sz w:val="28"/>
          <w:szCs w:val="28"/>
          <w:rtl/>
        </w:rPr>
        <w:t>ة من أعدائه، حتى الموت، يقوم الآن منتصرًا، ويفرح به تلاميذه، ويكر</w:t>
      </w:r>
      <w:r w:rsidR="00690140">
        <w:rPr>
          <w:rFonts w:hint="cs"/>
          <w:sz w:val="28"/>
          <w:szCs w:val="28"/>
          <w:rtl/>
        </w:rPr>
        <w:t>ِ</w:t>
      </w:r>
      <w:r w:rsidRPr="00D12269">
        <w:rPr>
          <w:rFonts w:hint="cs"/>
          <w:sz w:val="28"/>
          <w:szCs w:val="28"/>
          <w:rtl/>
        </w:rPr>
        <w:t>زوا ببشرى قيامته لكل أحد. وتعطيهم القيامة ثقة ما كانت لهم من قبل. وبتلك الثقة يواجهون العالم كله بالإيمان. وفي قلوبهم شهوة واحدة، أن يكونوا مع المسيح، بالقيامة..</w:t>
      </w:r>
    </w:p>
    <w:p w14:paraId="1BAAE25B" w14:textId="77777777" w:rsidR="00C33647" w:rsidRPr="00D12269" w:rsidRDefault="00C33647" w:rsidP="00C33647">
      <w:pPr>
        <w:rPr>
          <w:b/>
          <w:bCs/>
          <w:sz w:val="28"/>
          <w:szCs w:val="28"/>
          <w:rtl/>
        </w:rPr>
      </w:pPr>
      <w:r w:rsidRPr="00D12269">
        <w:rPr>
          <w:rFonts w:hint="cs"/>
          <w:b/>
          <w:bCs/>
          <w:sz w:val="28"/>
          <w:szCs w:val="28"/>
          <w:rtl/>
        </w:rPr>
        <w:t>والقيامة تعطي حياتنا على الأرض معنى</w:t>
      </w:r>
      <w:r w:rsidR="00690140">
        <w:rPr>
          <w:rFonts w:hint="cs"/>
          <w:b/>
          <w:bCs/>
          <w:sz w:val="28"/>
          <w:szCs w:val="28"/>
          <w:rtl/>
        </w:rPr>
        <w:t>ً</w:t>
      </w:r>
      <w:r w:rsidRPr="00D12269">
        <w:rPr>
          <w:rFonts w:hint="cs"/>
          <w:b/>
          <w:bCs/>
          <w:sz w:val="28"/>
          <w:szCs w:val="28"/>
          <w:rtl/>
        </w:rPr>
        <w:t xml:space="preserve"> آخر، فلا تصير</w:t>
      </w:r>
      <w:r w:rsidR="00690140">
        <w:rPr>
          <w:rFonts w:hint="cs"/>
          <w:b/>
          <w:bCs/>
          <w:sz w:val="28"/>
          <w:szCs w:val="28"/>
          <w:rtl/>
        </w:rPr>
        <w:t xml:space="preserve"> مقصودة لذاتها، وإنما هي مجرد مم</w:t>
      </w:r>
      <w:r w:rsidRPr="00D12269">
        <w:rPr>
          <w:rFonts w:hint="cs"/>
          <w:b/>
          <w:bCs/>
          <w:sz w:val="28"/>
          <w:szCs w:val="28"/>
          <w:rtl/>
        </w:rPr>
        <w:t>ه</w:t>
      </w:r>
      <w:r w:rsidR="00690140">
        <w:rPr>
          <w:rFonts w:hint="cs"/>
          <w:b/>
          <w:bCs/>
          <w:sz w:val="28"/>
          <w:szCs w:val="28"/>
          <w:rtl/>
        </w:rPr>
        <w:t>ِّ</w:t>
      </w:r>
      <w:r w:rsidRPr="00D12269">
        <w:rPr>
          <w:rFonts w:hint="cs"/>
          <w:b/>
          <w:bCs/>
          <w:sz w:val="28"/>
          <w:szCs w:val="28"/>
          <w:rtl/>
        </w:rPr>
        <w:t xml:space="preserve">دة لحياة أخرى. </w:t>
      </w:r>
    </w:p>
    <w:p w14:paraId="05BA891D" w14:textId="77777777" w:rsidR="00C33647" w:rsidRPr="00D12269" w:rsidRDefault="00C33647" w:rsidP="00D01A17">
      <w:pPr>
        <w:rPr>
          <w:sz w:val="28"/>
          <w:szCs w:val="28"/>
          <w:rtl/>
        </w:rPr>
      </w:pPr>
      <w:r w:rsidRPr="00D12269">
        <w:rPr>
          <w:rFonts w:hint="cs"/>
          <w:sz w:val="28"/>
          <w:szCs w:val="28"/>
          <w:rtl/>
        </w:rPr>
        <w:t>لو لم تكن قيامة، لتها</w:t>
      </w:r>
      <w:r w:rsidR="00690140">
        <w:rPr>
          <w:rFonts w:hint="cs"/>
          <w:sz w:val="28"/>
          <w:szCs w:val="28"/>
          <w:rtl/>
        </w:rPr>
        <w:t>فت</w:t>
      </w:r>
      <w:r w:rsidRPr="00D12269">
        <w:rPr>
          <w:rFonts w:hint="cs"/>
          <w:sz w:val="28"/>
          <w:szCs w:val="28"/>
          <w:rtl/>
        </w:rPr>
        <w:t xml:space="preserve"> الناس على هذه الحياة الأرضية، وغرقوا في شهواتها كالأبيقوريين الذين قالوا: لنأكل ونشرب، لأننا غدًا نموت..</w:t>
      </w:r>
      <w:r w:rsidR="00D01A17">
        <w:rPr>
          <w:rFonts w:hint="cs"/>
          <w:sz w:val="28"/>
          <w:szCs w:val="28"/>
          <w:rtl/>
        </w:rPr>
        <w:t xml:space="preserve"> </w:t>
      </w:r>
      <w:r w:rsidRPr="00D12269">
        <w:rPr>
          <w:rFonts w:hint="cs"/>
          <w:sz w:val="28"/>
          <w:szCs w:val="28"/>
          <w:rtl/>
        </w:rPr>
        <w:t>ولكن القيامة عل</w:t>
      </w:r>
      <w:r w:rsidR="00690140">
        <w:rPr>
          <w:rFonts w:hint="cs"/>
          <w:sz w:val="28"/>
          <w:szCs w:val="28"/>
          <w:rtl/>
        </w:rPr>
        <w:t>َّ</w:t>
      </w:r>
      <w:r w:rsidRPr="00D12269">
        <w:rPr>
          <w:rFonts w:hint="cs"/>
          <w:sz w:val="28"/>
          <w:szCs w:val="28"/>
          <w:rtl/>
        </w:rPr>
        <w:t>مت الناس الزهد والتعفف، وعدم التعلق بهذا العالم المادي الذي يفنى ويبيد. وعل</w:t>
      </w:r>
      <w:r w:rsidR="00690140">
        <w:rPr>
          <w:rFonts w:hint="cs"/>
          <w:sz w:val="28"/>
          <w:szCs w:val="28"/>
          <w:rtl/>
        </w:rPr>
        <w:t>َّ</w:t>
      </w:r>
      <w:r w:rsidRPr="00D12269">
        <w:rPr>
          <w:rFonts w:hint="cs"/>
          <w:sz w:val="28"/>
          <w:szCs w:val="28"/>
          <w:rtl/>
        </w:rPr>
        <w:t>متهم الح</w:t>
      </w:r>
      <w:r w:rsidR="00690140">
        <w:rPr>
          <w:rFonts w:hint="cs"/>
          <w:sz w:val="28"/>
          <w:szCs w:val="28"/>
          <w:rtl/>
        </w:rPr>
        <w:t>ِ</w:t>
      </w:r>
      <w:r w:rsidRPr="00D12269">
        <w:rPr>
          <w:rFonts w:hint="cs"/>
          <w:sz w:val="28"/>
          <w:szCs w:val="28"/>
          <w:rtl/>
        </w:rPr>
        <w:t>رص في التصر</w:t>
      </w:r>
      <w:r w:rsidR="00690140">
        <w:rPr>
          <w:rFonts w:hint="cs"/>
          <w:sz w:val="28"/>
          <w:szCs w:val="28"/>
          <w:rtl/>
        </w:rPr>
        <w:t>ُّ</w:t>
      </w:r>
      <w:r w:rsidRPr="00D12269">
        <w:rPr>
          <w:rFonts w:hint="cs"/>
          <w:sz w:val="28"/>
          <w:szCs w:val="28"/>
          <w:rtl/>
        </w:rPr>
        <w:t xml:space="preserve">ف، لكي يكونوا مستحقين لبركة الحياة الأخرى بعد القيامة. </w:t>
      </w:r>
    </w:p>
    <w:p w14:paraId="602ADF05" w14:textId="77777777" w:rsidR="00C33647" w:rsidRPr="00D12269" w:rsidRDefault="00C33647" w:rsidP="00C33647">
      <w:pPr>
        <w:rPr>
          <w:b/>
          <w:bCs/>
          <w:sz w:val="28"/>
          <w:szCs w:val="28"/>
          <w:rtl/>
        </w:rPr>
      </w:pPr>
      <w:r w:rsidRPr="00D12269">
        <w:rPr>
          <w:rFonts w:hint="cs"/>
          <w:b/>
          <w:bCs/>
          <w:sz w:val="28"/>
          <w:szCs w:val="28"/>
          <w:rtl/>
        </w:rPr>
        <w:lastRenderedPageBreak/>
        <w:t xml:space="preserve">وبهذا كانت القيامة هي الدافع الأكبر للحياة بالروح. </w:t>
      </w:r>
    </w:p>
    <w:p w14:paraId="67BAB993" w14:textId="77777777" w:rsidR="00C33647" w:rsidRPr="00D12269" w:rsidRDefault="00C33647" w:rsidP="00C33647">
      <w:pPr>
        <w:rPr>
          <w:sz w:val="28"/>
          <w:szCs w:val="28"/>
          <w:rtl/>
        </w:rPr>
      </w:pPr>
      <w:r w:rsidRPr="00D12269">
        <w:rPr>
          <w:rFonts w:hint="cs"/>
          <w:sz w:val="28"/>
          <w:szCs w:val="28"/>
          <w:rtl/>
        </w:rPr>
        <w:t xml:space="preserve">إذ يشعر الناس بها أن فيهم عنصرًا خالدًا غير مادي، أسمى من الجسد بما لا يقاس، وبه صارت للإنسان مكانة سامية بين باقي المخلوقات على الأرض.. وهكذا أصبح الإنسان يشتاق إلى اللانهائي، وإلى غير المحدود. ودخل الطموح إلى حياته، ولكنه طموح روحي يتفق وسمو الروح الذي فيه. </w:t>
      </w:r>
    </w:p>
    <w:p w14:paraId="016E38CA" w14:textId="77777777" w:rsidR="00C33647" w:rsidRPr="00D12269" w:rsidRDefault="00C33647" w:rsidP="00C33647">
      <w:pPr>
        <w:rPr>
          <w:b/>
          <w:bCs/>
          <w:sz w:val="28"/>
          <w:szCs w:val="28"/>
          <w:rtl/>
        </w:rPr>
      </w:pPr>
      <w:r w:rsidRPr="00D12269">
        <w:rPr>
          <w:rFonts w:hint="cs"/>
          <w:b/>
          <w:bCs/>
          <w:sz w:val="28"/>
          <w:szCs w:val="28"/>
          <w:rtl/>
        </w:rPr>
        <w:t xml:space="preserve">وبالقيامة أصبح للإنسان هدف، وهدف كبير. </w:t>
      </w:r>
    </w:p>
    <w:p w14:paraId="7C853E93" w14:textId="77777777" w:rsidR="00C33647" w:rsidRPr="00D12269" w:rsidRDefault="00C33647" w:rsidP="00690140">
      <w:pPr>
        <w:rPr>
          <w:sz w:val="28"/>
          <w:szCs w:val="28"/>
          <w:rtl/>
        </w:rPr>
      </w:pPr>
      <w:r w:rsidRPr="00D12269">
        <w:rPr>
          <w:rFonts w:hint="cs"/>
          <w:sz w:val="28"/>
          <w:szCs w:val="28"/>
          <w:rtl/>
        </w:rPr>
        <w:t xml:space="preserve">وصارت الأبدية هي هدف الحياة. وتصاغر العالم كله أمام الهدف الروحي الذي للإنسان </w:t>
      </w:r>
      <w:r w:rsidR="00690140">
        <w:rPr>
          <w:rFonts w:hint="cs"/>
          <w:sz w:val="28"/>
          <w:szCs w:val="28"/>
          <w:rtl/>
        </w:rPr>
        <w:t>ك</w:t>
      </w:r>
      <w:r w:rsidRPr="00D12269">
        <w:rPr>
          <w:rFonts w:hint="cs"/>
          <w:sz w:val="28"/>
          <w:szCs w:val="28"/>
          <w:rtl/>
        </w:rPr>
        <w:t>قول المسيح: "</w:t>
      </w:r>
      <w:r w:rsidRPr="00D12269">
        <w:rPr>
          <w:sz w:val="28"/>
          <w:szCs w:val="28"/>
          <w:rtl/>
        </w:rPr>
        <w:t>لأَنَّهُ مَاذَا يَنْتَفِعُ الإِنْسَانُ لَوْ رَبحَ الْعَالَمَ كُلَّهُ وَخَسِرَ نَفْسَهُ؟ أَوْ مَاذَا يُعْطِي الإِنْسَانُ فِدَاءً عَنْ نَفْسِهِ؟</w:t>
      </w:r>
      <w:r w:rsidRPr="00D12269">
        <w:rPr>
          <w:rFonts w:hint="cs"/>
          <w:sz w:val="28"/>
          <w:szCs w:val="28"/>
          <w:rtl/>
        </w:rPr>
        <w:t>"(مت16: 26). تحول هدف الإنسان إذًا إلى خلاص نفسه. وفي سبيل ذلك يكافح ذاته من الداخل، ويكافح كل الصعاب التي تأتيه من الخارج، مثب</w:t>
      </w:r>
      <w:r w:rsidR="00690140">
        <w:rPr>
          <w:rFonts w:hint="cs"/>
          <w:sz w:val="28"/>
          <w:szCs w:val="28"/>
          <w:rtl/>
        </w:rPr>
        <w:t>ِّ</w:t>
      </w:r>
      <w:r w:rsidRPr="00D12269">
        <w:rPr>
          <w:rFonts w:hint="cs"/>
          <w:sz w:val="28"/>
          <w:szCs w:val="28"/>
          <w:rtl/>
        </w:rPr>
        <w:t>تًا رجاءه في الأبدية السعيدة، شاعرًا أنه يعيش غريبًا على الأرض، نزيلاً مثل جميع آبائه، مرك</w:t>
      </w:r>
      <w:r w:rsidR="00690140">
        <w:rPr>
          <w:rFonts w:hint="cs"/>
          <w:sz w:val="28"/>
          <w:szCs w:val="28"/>
          <w:rtl/>
        </w:rPr>
        <w:t>ِّ</w:t>
      </w:r>
      <w:r w:rsidRPr="00D12269">
        <w:rPr>
          <w:rFonts w:hint="cs"/>
          <w:sz w:val="28"/>
          <w:szCs w:val="28"/>
          <w:rtl/>
        </w:rPr>
        <w:t xml:space="preserve">زًا آماله في السماء. </w:t>
      </w:r>
    </w:p>
    <w:p w14:paraId="1EBE7927" w14:textId="77777777" w:rsidR="00C33647" w:rsidRPr="00D12269" w:rsidRDefault="00C33647" w:rsidP="00C33647">
      <w:pPr>
        <w:rPr>
          <w:b/>
          <w:bCs/>
          <w:sz w:val="28"/>
          <w:szCs w:val="28"/>
          <w:rtl/>
        </w:rPr>
      </w:pPr>
      <w:r w:rsidRPr="00D12269">
        <w:rPr>
          <w:rFonts w:hint="cs"/>
          <w:b/>
          <w:bCs/>
          <w:sz w:val="28"/>
          <w:szCs w:val="28"/>
          <w:rtl/>
        </w:rPr>
        <w:t xml:space="preserve">إننا نفرح في قيامة السيد المسيح، أنه في قيامته اهتمّ بتلاميذه. </w:t>
      </w:r>
    </w:p>
    <w:p w14:paraId="0C3A93D4" w14:textId="77777777" w:rsidR="00C33647" w:rsidRPr="00D12269" w:rsidRDefault="00C33647" w:rsidP="00C33647">
      <w:pPr>
        <w:rPr>
          <w:sz w:val="28"/>
          <w:szCs w:val="28"/>
          <w:rtl/>
        </w:rPr>
      </w:pPr>
      <w:r w:rsidRPr="00D12269">
        <w:rPr>
          <w:rFonts w:hint="cs"/>
          <w:sz w:val="28"/>
          <w:szCs w:val="28"/>
          <w:rtl/>
        </w:rPr>
        <w:t>ظهر لهم أكثر من مرة، وثبت إيمانهم، وقو</w:t>
      </w:r>
      <w:r w:rsidR="00690140">
        <w:rPr>
          <w:rFonts w:hint="cs"/>
          <w:sz w:val="28"/>
          <w:szCs w:val="28"/>
          <w:rtl/>
        </w:rPr>
        <w:t>ّ</w:t>
      </w:r>
      <w:r w:rsidRPr="00D12269">
        <w:rPr>
          <w:rFonts w:hint="cs"/>
          <w:sz w:val="28"/>
          <w:szCs w:val="28"/>
          <w:rtl/>
        </w:rPr>
        <w:t xml:space="preserve">ى روحهم المعنوية. ظهر لبطرس وأفرحه بعد نكرانه وبكائه. وظهر </w:t>
      </w:r>
      <w:proofErr w:type="spellStart"/>
      <w:r w:rsidRPr="00D12269">
        <w:rPr>
          <w:rFonts w:hint="cs"/>
          <w:sz w:val="28"/>
          <w:szCs w:val="28"/>
          <w:rtl/>
        </w:rPr>
        <w:t>لتوما</w:t>
      </w:r>
      <w:proofErr w:type="spellEnd"/>
      <w:r w:rsidRPr="00D12269">
        <w:rPr>
          <w:rFonts w:hint="cs"/>
          <w:sz w:val="28"/>
          <w:szCs w:val="28"/>
          <w:rtl/>
        </w:rPr>
        <w:t xml:space="preserve"> وأزال منه الشك. وظهر لمريم المجدلية وأعطاها رسالة لتلاميذه، ومنح للمرأة في شخصها مكانة وعملاً. وقضى المسيح مع تلاميذه أربعين يومًا بعد القيامة يقو</w:t>
      </w:r>
      <w:r w:rsidR="00690140">
        <w:rPr>
          <w:rFonts w:hint="cs"/>
          <w:sz w:val="28"/>
          <w:szCs w:val="28"/>
          <w:rtl/>
        </w:rPr>
        <w:t>ِّ</w:t>
      </w:r>
      <w:r w:rsidRPr="00D12269">
        <w:rPr>
          <w:rFonts w:hint="cs"/>
          <w:sz w:val="28"/>
          <w:szCs w:val="28"/>
          <w:rtl/>
        </w:rPr>
        <w:t>يهم ويشج</w:t>
      </w:r>
      <w:r w:rsidR="00690140">
        <w:rPr>
          <w:rFonts w:hint="cs"/>
          <w:sz w:val="28"/>
          <w:szCs w:val="28"/>
          <w:rtl/>
        </w:rPr>
        <w:t>ِّ</w:t>
      </w:r>
      <w:r w:rsidRPr="00D12269">
        <w:rPr>
          <w:rFonts w:hint="cs"/>
          <w:sz w:val="28"/>
          <w:szCs w:val="28"/>
          <w:rtl/>
        </w:rPr>
        <w:t>عهم ويعد</w:t>
      </w:r>
      <w:r w:rsidR="00690140">
        <w:rPr>
          <w:rFonts w:hint="cs"/>
          <w:sz w:val="28"/>
          <w:szCs w:val="28"/>
          <w:rtl/>
        </w:rPr>
        <w:t>َّ</w:t>
      </w:r>
      <w:r w:rsidRPr="00D12269">
        <w:rPr>
          <w:rFonts w:hint="cs"/>
          <w:sz w:val="28"/>
          <w:szCs w:val="28"/>
          <w:rtl/>
        </w:rPr>
        <w:t xml:space="preserve">هم للرسالة العظيمة التي يحملونها إلى العالم. </w:t>
      </w:r>
    </w:p>
    <w:p w14:paraId="3E45EA82" w14:textId="77777777" w:rsidR="00C33647" w:rsidRPr="00D12269" w:rsidRDefault="00C33647" w:rsidP="00C33647">
      <w:pPr>
        <w:rPr>
          <w:b/>
          <w:bCs/>
          <w:sz w:val="28"/>
          <w:szCs w:val="28"/>
          <w:rtl/>
        </w:rPr>
      </w:pPr>
      <w:r w:rsidRPr="00D12269">
        <w:rPr>
          <w:rFonts w:hint="cs"/>
          <w:b/>
          <w:bCs/>
          <w:sz w:val="28"/>
          <w:szCs w:val="28"/>
          <w:rtl/>
        </w:rPr>
        <w:t xml:space="preserve">وهكذا صارت قيامته إعدادًا للعمل العظيم في نشر الإيمان. </w:t>
      </w:r>
    </w:p>
    <w:p w14:paraId="1B424370" w14:textId="77777777" w:rsidR="00C33647" w:rsidRDefault="00C33647" w:rsidP="000C2F98">
      <w:pPr>
        <w:rPr>
          <w:sz w:val="28"/>
          <w:szCs w:val="28"/>
          <w:rtl/>
        </w:rPr>
      </w:pPr>
      <w:r w:rsidRPr="00D12269">
        <w:rPr>
          <w:rFonts w:hint="cs"/>
          <w:sz w:val="28"/>
          <w:szCs w:val="28"/>
          <w:rtl/>
        </w:rPr>
        <w:t xml:space="preserve">يا </w:t>
      </w:r>
      <w:r w:rsidR="00401679">
        <w:rPr>
          <w:rFonts w:hint="cs"/>
          <w:sz w:val="28"/>
          <w:szCs w:val="28"/>
          <w:rtl/>
        </w:rPr>
        <w:t>إخوتي</w:t>
      </w:r>
      <w:r w:rsidRPr="00D12269">
        <w:rPr>
          <w:rFonts w:hint="cs"/>
          <w:sz w:val="28"/>
          <w:szCs w:val="28"/>
          <w:rtl/>
        </w:rPr>
        <w:t>: إن الموت من أجل الآخرين يقد</w:t>
      </w:r>
      <w:r w:rsidR="00690140">
        <w:rPr>
          <w:rFonts w:hint="cs"/>
          <w:sz w:val="28"/>
          <w:szCs w:val="28"/>
          <w:rtl/>
        </w:rPr>
        <w:t>َّ</w:t>
      </w:r>
      <w:r w:rsidRPr="00D12269">
        <w:rPr>
          <w:rFonts w:hint="cs"/>
          <w:sz w:val="28"/>
          <w:szCs w:val="28"/>
          <w:rtl/>
        </w:rPr>
        <w:t>م صورة للحب العجيب. والقيامة تقد</w:t>
      </w:r>
      <w:r w:rsidR="00690140">
        <w:rPr>
          <w:rFonts w:hint="cs"/>
          <w:sz w:val="28"/>
          <w:szCs w:val="28"/>
          <w:rtl/>
        </w:rPr>
        <w:t>ِّ</w:t>
      </w:r>
      <w:r w:rsidRPr="00D12269">
        <w:rPr>
          <w:rFonts w:hint="cs"/>
          <w:sz w:val="28"/>
          <w:szCs w:val="28"/>
          <w:rtl/>
        </w:rPr>
        <w:t>م صورة للقوة العجيبة. وهذا ما فعله السيد ا</w:t>
      </w:r>
      <w:r w:rsidR="00690140">
        <w:rPr>
          <w:rFonts w:hint="cs"/>
          <w:sz w:val="28"/>
          <w:szCs w:val="28"/>
          <w:rtl/>
        </w:rPr>
        <w:t>لمسيح: الذي أعط</w:t>
      </w:r>
      <w:r w:rsidR="000C2F98">
        <w:rPr>
          <w:rFonts w:hint="cs"/>
          <w:sz w:val="28"/>
          <w:szCs w:val="28"/>
          <w:rtl/>
        </w:rPr>
        <w:t>ى</w:t>
      </w:r>
      <w:r w:rsidR="00690140">
        <w:rPr>
          <w:rFonts w:hint="cs"/>
          <w:sz w:val="28"/>
          <w:szCs w:val="28"/>
          <w:rtl/>
        </w:rPr>
        <w:t xml:space="preserve"> مثالاً</w:t>
      </w:r>
      <w:r w:rsidRPr="00D12269">
        <w:rPr>
          <w:rFonts w:hint="cs"/>
          <w:sz w:val="28"/>
          <w:szCs w:val="28"/>
          <w:rtl/>
        </w:rPr>
        <w:t xml:space="preserve"> عجيبًا للبذل والحب والفد</w:t>
      </w:r>
      <w:r w:rsidR="00690140">
        <w:rPr>
          <w:rFonts w:hint="cs"/>
          <w:sz w:val="28"/>
          <w:szCs w:val="28"/>
          <w:rtl/>
        </w:rPr>
        <w:t>اء في يوم الجمعة. كما أعطى مثالاً</w:t>
      </w:r>
      <w:r w:rsidRPr="00D12269">
        <w:rPr>
          <w:rFonts w:hint="cs"/>
          <w:sz w:val="28"/>
          <w:szCs w:val="28"/>
          <w:rtl/>
        </w:rPr>
        <w:t xml:space="preserve"> عجيبًا للقوة في فجر الأحد. وقدم مثا</w:t>
      </w:r>
      <w:r w:rsidR="00690140">
        <w:rPr>
          <w:rFonts w:hint="cs"/>
          <w:sz w:val="28"/>
          <w:szCs w:val="28"/>
          <w:rtl/>
        </w:rPr>
        <w:t>لاً</w:t>
      </w:r>
      <w:r w:rsidRPr="00D12269">
        <w:rPr>
          <w:rFonts w:hint="cs"/>
          <w:sz w:val="28"/>
          <w:szCs w:val="28"/>
          <w:rtl/>
        </w:rPr>
        <w:t xml:space="preserve"> عجيبًا للاهتمام والرعاية في فترة الأربعين يومًا التي بعد للقيامة. مباركٌ هو في كل ما فعله لأجلنا. لهذا كله نهنئكم بهذا العيد العظيم ونرجو لكم بركته وفاعليته.</w:t>
      </w:r>
    </w:p>
    <w:p w14:paraId="5821DABB" w14:textId="77777777" w:rsidR="00FC17E0" w:rsidRPr="00FC17E0" w:rsidRDefault="00FC17E0" w:rsidP="001516A4">
      <w:pPr>
        <w:pStyle w:val="Heading2"/>
        <w:rPr>
          <w:rtl/>
        </w:rPr>
      </w:pPr>
      <w:bookmarkStart w:id="168" w:name="_Toc55833062"/>
      <w:bookmarkStart w:id="169" w:name="_Toc55917159"/>
      <w:bookmarkStart w:id="170" w:name="_Toc55917392"/>
      <w:bookmarkStart w:id="171" w:name="_Toc55917769"/>
      <w:bookmarkStart w:id="172" w:name="_Toc59889151"/>
      <w:r w:rsidRPr="00FC17E0">
        <w:rPr>
          <w:rFonts w:hint="cs"/>
          <w:rtl/>
        </w:rPr>
        <w:lastRenderedPageBreak/>
        <w:t>العبور</w:t>
      </w:r>
      <w:r w:rsidRPr="00F56645">
        <w:rPr>
          <w:sz w:val="28"/>
          <w:szCs w:val="28"/>
          <w:vertAlign w:val="superscript"/>
          <w:rtl/>
        </w:rPr>
        <w:footnoteReference w:id="11"/>
      </w:r>
      <w:bookmarkEnd w:id="168"/>
      <w:bookmarkEnd w:id="169"/>
      <w:bookmarkEnd w:id="170"/>
      <w:bookmarkEnd w:id="171"/>
      <w:bookmarkEnd w:id="172"/>
    </w:p>
    <w:p w14:paraId="25D116DF" w14:textId="77777777" w:rsidR="00FC17E0" w:rsidRPr="00FC17E0" w:rsidRDefault="00FC17E0" w:rsidP="00FC17E0">
      <w:pPr>
        <w:rPr>
          <w:sz w:val="28"/>
          <w:szCs w:val="28"/>
          <w:rtl/>
        </w:rPr>
      </w:pPr>
      <w:r w:rsidRPr="00FC17E0">
        <w:rPr>
          <w:rFonts w:hint="cs"/>
          <w:sz w:val="28"/>
          <w:szCs w:val="28"/>
          <w:rtl/>
        </w:rPr>
        <w:t>إن قيامة السيد المسيح تحمل الكثير من المعاني الروحية النافعة لقلوبنا وصلتنا بالله، ولهذا صارت ينبوعًا من التأملات يتجدد في كل عام حينما نحتفل بهذا العيد، بعضها يختص</w:t>
      </w:r>
      <w:r w:rsidR="008F4AAA">
        <w:rPr>
          <w:rFonts w:hint="cs"/>
          <w:sz w:val="28"/>
          <w:szCs w:val="28"/>
          <w:rtl/>
        </w:rPr>
        <w:t>ّ</w:t>
      </w:r>
      <w:r w:rsidRPr="00FC17E0">
        <w:rPr>
          <w:rFonts w:hint="cs"/>
          <w:sz w:val="28"/>
          <w:szCs w:val="28"/>
          <w:rtl/>
        </w:rPr>
        <w:t xml:space="preserve"> بالسيد المسيح نفسه وبقيامته وبعضها يختص بالقيامة في مع</w:t>
      </w:r>
      <w:r w:rsidR="008F4AAA">
        <w:rPr>
          <w:rFonts w:hint="cs"/>
          <w:sz w:val="28"/>
          <w:szCs w:val="28"/>
          <w:rtl/>
        </w:rPr>
        <w:t>ناه</w:t>
      </w:r>
      <w:r w:rsidRPr="00FC17E0">
        <w:rPr>
          <w:rFonts w:hint="cs"/>
          <w:sz w:val="28"/>
          <w:szCs w:val="28"/>
          <w:rtl/>
        </w:rPr>
        <w:t xml:space="preserve">ا العام، وما توحيه من دروس. </w:t>
      </w:r>
    </w:p>
    <w:p w14:paraId="616721CE" w14:textId="77777777" w:rsidR="00FC17E0" w:rsidRPr="00FC17E0" w:rsidRDefault="00FC17E0" w:rsidP="0056350E">
      <w:pPr>
        <w:pStyle w:val="Heading3"/>
        <w:rPr>
          <w:rtl/>
        </w:rPr>
      </w:pPr>
      <w:bookmarkStart w:id="173" w:name="_Toc55917393"/>
      <w:bookmarkStart w:id="174" w:name="_Toc55917770"/>
      <w:r w:rsidRPr="00FC17E0">
        <w:rPr>
          <w:rFonts w:hint="cs"/>
          <w:rtl/>
        </w:rPr>
        <w:t>القيامة والحياة الأبدية..</w:t>
      </w:r>
      <w:bookmarkEnd w:id="173"/>
      <w:bookmarkEnd w:id="174"/>
    </w:p>
    <w:p w14:paraId="4C88CFE6" w14:textId="77777777" w:rsidR="00FC17E0" w:rsidRPr="00FC17E0" w:rsidRDefault="00FC17E0" w:rsidP="00FC17E0">
      <w:pPr>
        <w:rPr>
          <w:sz w:val="28"/>
          <w:szCs w:val="28"/>
          <w:rtl/>
        </w:rPr>
      </w:pPr>
      <w:r w:rsidRPr="00FC17E0">
        <w:rPr>
          <w:rFonts w:hint="cs"/>
          <w:sz w:val="28"/>
          <w:szCs w:val="28"/>
          <w:rtl/>
        </w:rPr>
        <w:t>لا</w:t>
      </w:r>
      <w:r w:rsidR="0056350E">
        <w:rPr>
          <w:rFonts w:hint="cs"/>
          <w:sz w:val="28"/>
          <w:szCs w:val="28"/>
          <w:rtl/>
        </w:rPr>
        <w:t xml:space="preserve"> </w:t>
      </w:r>
      <w:r w:rsidRPr="00FC17E0">
        <w:rPr>
          <w:rFonts w:hint="cs"/>
          <w:sz w:val="28"/>
          <w:szCs w:val="28"/>
          <w:rtl/>
        </w:rPr>
        <w:t>شك أن الحياة مع الله التي هي الحياة الأبدية.. هي بركة من بر</w:t>
      </w:r>
      <w:r w:rsidR="0056350E">
        <w:rPr>
          <w:rFonts w:hint="cs"/>
          <w:sz w:val="28"/>
          <w:szCs w:val="28"/>
          <w:rtl/>
        </w:rPr>
        <w:t xml:space="preserve">كات القيامة المجيدة، التي كانت </w:t>
      </w:r>
      <w:r w:rsidR="00743D89">
        <w:rPr>
          <w:rFonts w:hint="cs"/>
          <w:sz w:val="28"/>
          <w:szCs w:val="28"/>
          <w:rtl/>
        </w:rPr>
        <w:t>عند الله الآب، واُ</w:t>
      </w:r>
      <w:r w:rsidRPr="00FC17E0">
        <w:rPr>
          <w:rFonts w:hint="cs"/>
          <w:sz w:val="28"/>
          <w:szCs w:val="28"/>
          <w:rtl/>
        </w:rPr>
        <w:t xml:space="preserve">ظهرت لنا بواسطة المسيح.. لذلك أبناء الله.. أبناء القيامة.. يقدروا أن يعيشوا الحياة الأبدية، ويذوقوا عربون ملكوت </w:t>
      </w:r>
      <w:proofErr w:type="gramStart"/>
      <w:r w:rsidRPr="00FC17E0">
        <w:rPr>
          <w:rFonts w:hint="cs"/>
          <w:sz w:val="28"/>
          <w:szCs w:val="28"/>
          <w:rtl/>
        </w:rPr>
        <w:t>السموات</w:t>
      </w:r>
      <w:proofErr w:type="gramEnd"/>
      <w:r w:rsidRPr="00FC17E0">
        <w:rPr>
          <w:rFonts w:hint="cs"/>
          <w:sz w:val="28"/>
          <w:szCs w:val="28"/>
          <w:rtl/>
        </w:rPr>
        <w:t>.</w:t>
      </w:r>
    </w:p>
    <w:p w14:paraId="379C9242" w14:textId="77777777" w:rsidR="00FC17E0" w:rsidRPr="00375766" w:rsidRDefault="00EF0227" w:rsidP="00FC17E0">
      <w:pPr>
        <w:rPr>
          <w:b/>
          <w:bCs/>
          <w:sz w:val="28"/>
          <w:szCs w:val="28"/>
          <w:rtl/>
        </w:rPr>
      </w:pPr>
      <w:r w:rsidRPr="00375766">
        <w:rPr>
          <w:rFonts w:hint="cs"/>
          <w:b/>
          <w:bCs/>
          <w:sz w:val="28"/>
          <w:szCs w:val="28"/>
          <w:rtl/>
        </w:rPr>
        <w:t>فمشكلة الإنسان العادي أن إ</w:t>
      </w:r>
      <w:r w:rsidR="00FC17E0" w:rsidRPr="00375766">
        <w:rPr>
          <w:rFonts w:hint="cs"/>
          <w:b/>
          <w:bCs/>
          <w:sz w:val="28"/>
          <w:szCs w:val="28"/>
          <w:rtl/>
        </w:rPr>
        <w:t xml:space="preserve">مكانياته ضعيفة.. غير قادر أن يعيش الحياة التي تليق به.. فالحياة أمامه سراب بعيد، يشتاق أن يصل إليه، لكنه لا يستطيع أن يمارسه. </w:t>
      </w:r>
    </w:p>
    <w:p w14:paraId="0CA3B071" w14:textId="77777777" w:rsidR="00FC17E0" w:rsidRPr="00FC17E0" w:rsidRDefault="00FC17E0" w:rsidP="00375766">
      <w:pPr>
        <w:rPr>
          <w:sz w:val="28"/>
          <w:szCs w:val="28"/>
          <w:rtl/>
        </w:rPr>
      </w:pPr>
      <w:r w:rsidRPr="00FC17E0">
        <w:rPr>
          <w:rFonts w:hint="cs"/>
          <w:sz w:val="28"/>
          <w:szCs w:val="28"/>
          <w:rtl/>
        </w:rPr>
        <w:t>والمشكلة الثانية أمام الإنسان أن الموت أمامه باستمرار.. كمصير لا مفر</w:t>
      </w:r>
      <w:r w:rsidR="00651CDC">
        <w:rPr>
          <w:rFonts w:hint="cs"/>
          <w:sz w:val="28"/>
          <w:szCs w:val="28"/>
          <w:rtl/>
        </w:rPr>
        <w:t>ّ</w:t>
      </w:r>
      <w:r w:rsidRPr="00FC17E0">
        <w:rPr>
          <w:rFonts w:hint="cs"/>
          <w:sz w:val="28"/>
          <w:szCs w:val="28"/>
          <w:rtl/>
        </w:rPr>
        <w:t xml:space="preserve"> منه.. مصير حتم</w:t>
      </w:r>
      <w:r w:rsidR="00375766">
        <w:rPr>
          <w:rFonts w:hint="cs"/>
          <w:sz w:val="28"/>
          <w:szCs w:val="28"/>
          <w:rtl/>
        </w:rPr>
        <w:t>ي</w:t>
      </w:r>
      <w:r w:rsidRPr="00FC17E0">
        <w:rPr>
          <w:rFonts w:hint="cs"/>
          <w:sz w:val="28"/>
          <w:szCs w:val="28"/>
          <w:rtl/>
        </w:rPr>
        <w:t xml:space="preserve"> لا</w:t>
      </w:r>
      <w:r w:rsidR="00375766">
        <w:rPr>
          <w:rFonts w:hint="cs"/>
          <w:sz w:val="28"/>
          <w:szCs w:val="28"/>
          <w:rtl/>
        </w:rPr>
        <w:t xml:space="preserve"> </w:t>
      </w:r>
      <w:r w:rsidRPr="00FC17E0">
        <w:rPr>
          <w:rFonts w:hint="cs"/>
          <w:sz w:val="28"/>
          <w:szCs w:val="28"/>
          <w:rtl/>
        </w:rPr>
        <w:t>بد منه.</w:t>
      </w:r>
    </w:p>
    <w:p w14:paraId="7EB496F2" w14:textId="77777777" w:rsidR="00FC17E0" w:rsidRPr="00FC17E0" w:rsidRDefault="00FC17E0" w:rsidP="00FC17E0">
      <w:pPr>
        <w:rPr>
          <w:sz w:val="28"/>
          <w:szCs w:val="28"/>
          <w:rtl/>
        </w:rPr>
      </w:pPr>
      <w:r w:rsidRPr="00FC17E0">
        <w:rPr>
          <w:rFonts w:hint="cs"/>
          <w:sz w:val="28"/>
          <w:szCs w:val="28"/>
          <w:rtl/>
        </w:rPr>
        <w:t>فالإنسانية</w:t>
      </w:r>
      <w:r w:rsidR="00651CDC">
        <w:rPr>
          <w:rFonts w:hint="cs"/>
          <w:sz w:val="28"/>
          <w:szCs w:val="28"/>
          <w:rtl/>
        </w:rPr>
        <w:t xml:space="preserve"> </w:t>
      </w:r>
      <w:r w:rsidRPr="00FC17E0">
        <w:rPr>
          <w:rFonts w:hint="cs"/>
          <w:sz w:val="28"/>
          <w:szCs w:val="28"/>
          <w:rtl/>
        </w:rPr>
        <w:t>- أيها الأحباء</w:t>
      </w:r>
      <w:r w:rsidR="00651CDC">
        <w:rPr>
          <w:rFonts w:hint="cs"/>
          <w:sz w:val="28"/>
          <w:szCs w:val="28"/>
          <w:rtl/>
        </w:rPr>
        <w:t xml:space="preserve"> </w:t>
      </w:r>
      <w:r w:rsidRPr="00FC17E0">
        <w:rPr>
          <w:rFonts w:hint="cs"/>
          <w:sz w:val="28"/>
          <w:szCs w:val="28"/>
          <w:rtl/>
        </w:rPr>
        <w:t>- كانت محتاجة لعملية اختراق لهذا الحاجز.. كانت محتاجة لعملية عبور من الموت إلى الحياة. لكي تتذوق طعم الحياة فجسم البشرية كله مضروب، والموت يعمل فيه باستمرار.</w:t>
      </w:r>
    </w:p>
    <w:p w14:paraId="710FAF15" w14:textId="77777777" w:rsidR="00FC17E0" w:rsidRPr="00FC17E0" w:rsidRDefault="00FC17E0" w:rsidP="00D421C9">
      <w:pPr>
        <w:rPr>
          <w:sz w:val="28"/>
          <w:szCs w:val="28"/>
          <w:rtl/>
        </w:rPr>
      </w:pPr>
      <w:r w:rsidRPr="00FC17E0">
        <w:rPr>
          <w:rFonts w:hint="cs"/>
          <w:sz w:val="28"/>
          <w:szCs w:val="28"/>
          <w:rtl/>
        </w:rPr>
        <w:t>لذلك الا</w:t>
      </w:r>
      <w:r w:rsidR="002E1244">
        <w:rPr>
          <w:rFonts w:hint="cs"/>
          <w:sz w:val="28"/>
          <w:szCs w:val="28"/>
          <w:rtl/>
        </w:rPr>
        <w:t>ِنتصار على الموت، وإ</w:t>
      </w:r>
      <w:r w:rsidRPr="00FC17E0">
        <w:rPr>
          <w:rFonts w:hint="cs"/>
          <w:sz w:val="28"/>
          <w:szCs w:val="28"/>
          <w:rtl/>
        </w:rPr>
        <w:t>مكانيات الحياة الأبدية.. كان من الموضوعات الصعبة التنفيذ قبل قيامة المسيح له المجد، ولكن بعد القيامة أصبحت الحياة الأبدية حق مكتسب لكل مسيحي، وأصبح المسيح القائم من الأموات دليل حي ملموس على إمكانية الحياة الأبدية.. لذلك قال يوحنا الحبيب</w:t>
      </w:r>
      <w:r w:rsidR="00D421C9">
        <w:rPr>
          <w:rFonts w:hint="cs"/>
          <w:sz w:val="28"/>
          <w:szCs w:val="28"/>
          <w:rtl/>
        </w:rPr>
        <w:t>:</w:t>
      </w:r>
      <w:r w:rsidRPr="00FC17E0">
        <w:rPr>
          <w:rFonts w:hint="cs"/>
          <w:sz w:val="28"/>
          <w:szCs w:val="28"/>
          <w:rtl/>
        </w:rPr>
        <w:t xml:space="preserve"> "</w:t>
      </w:r>
      <w:r w:rsidR="00D421C9" w:rsidRPr="00D421C9">
        <w:rPr>
          <w:sz w:val="28"/>
          <w:szCs w:val="28"/>
          <w:rtl/>
        </w:rPr>
        <w:t>رَأَيْنَاهُ بِعُيُونِنَا، الَّذِي شَاهَدْ</w:t>
      </w:r>
      <w:r w:rsidR="00D421C9">
        <w:rPr>
          <w:sz w:val="28"/>
          <w:szCs w:val="28"/>
          <w:rtl/>
        </w:rPr>
        <w:t>نَاهُ، وَلَمَسَتْهُ أَيْدِينَا</w:t>
      </w:r>
      <w:r w:rsidR="00E451C9">
        <w:rPr>
          <w:rFonts w:hint="cs"/>
          <w:sz w:val="28"/>
          <w:szCs w:val="28"/>
          <w:rtl/>
        </w:rPr>
        <w:t>"</w:t>
      </w:r>
      <w:r w:rsidR="00D421C9">
        <w:rPr>
          <w:rFonts w:hint="cs"/>
          <w:sz w:val="28"/>
          <w:szCs w:val="28"/>
          <w:rtl/>
        </w:rPr>
        <w:t xml:space="preserve"> </w:t>
      </w:r>
      <w:r w:rsidR="00E451C9">
        <w:rPr>
          <w:rFonts w:hint="cs"/>
          <w:sz w:val="28"/>
          <w:szCs w:val="28"/>
          <w:rtl/>
        </w:rPr>
        <w:t>(1ي</w:t>
      </w:r>
      <w:r w:rsidRPr="00FC17E0">
        <w:rPr>
          <w:rFonts w:hint="cs"/>
          <w:sz w:val="28"/>
          <w:szCs w:val="28"/>
          <w:rtl/>
        </w:rPr>
        <w:t xml:space="preserve">و1: 1).. أي الذي شاهدناه ولمسناه </w:t>
      </w:r>
      <w:r w:rsidRPr="00FC17E0">
        <w:rPr>
          <w:rFonts w:hint="cs"/>
          <w:sz w:val="28"/>
          <w:szCs w:val="28"/>
          <w:rtl/>
        </w:rPr>
        <w:lastRenderedPageBreak/>
        <w:t>وأحسسنا به حقيقة كائنة في وسطنا..</w:t>
      </w:r>
    </w:p>
    <w:p w14:paraId="01BCAB80" w14:textId="77777777" w:rsidR="00FC17E0" w:rsidRPr="00FC17E0" w:rsidRDefault="00FC17E0" w:rsidP="00D421C9">
      <w:pPr>
        <w:pStyle w:val="Heading3"/>
        <w:rPr>
          <w:rtl/>
        </w:rPr>
      </w:pPr>
      <w:bookmarkStart w:id="175" w:name="_Toc55917394"/>
      <w:bookmarkStart w:id="176" w:name="_Toc55917771"/>
      <w:r w:rsidRPr="00FC17E0">
        <w:rPr>
          <w:rFonts w:hint="cs"/>
          <w:rtl/>
        </w:rPr>
        <w:t>ظهور المسيح لتلاميذه..</w:t>
      </w:r>
      <w:bookmarkEnd w:id="175"/>
      <w:bookmarkEnd w:id="176"/>
    </w:p>
    <w:p w14:paraId="3E0BEC25" w14:textId="77777777" w:rsidR="003D27BC" w:rsidRDefault="00FC17E0" w:rsidP="00FC17E0">
      <w:pPr>
        <w:rPr>
          <w:b/>
          <w:bCs/>
          <w:sz w:val="28"/>
          <w:szCs w:val="28"/>
          <w:rtl/>
        </w:rPr>
      </w:pPr>
      <w:r w:rsidRPr="003D27BC">
        <w:rPr>
          <w:rFonts w:hint="cs"/>
          <w:b/>
          <w:bCs/>
          <w:sz w:val="28"/>
          <w:szCs w:val="28"/>
          <w:rtl/>
        </w:rPr>
        <w:t>فالقيامة كانت حضور حقيقي للحياة الأبدية في وسط الكني</w:t>
      </w:r>
      <w:r w:rsidR="00E62127" w:rsidRPr="003D27BC">
        <w:rPr>
          <w:rFonts w:hint="cs"/>
          <w:b/>
          <w:bCs/>
          <w:sz w:val="28"/>
          <w:szCs w:val="28"/>
          <w:rtl/>
        </w:rPr>
        <w:t xml:space="preserve">سة.. لذلك لا يستطيع أحد أن يقول: </w:t>
      </w:r>
      <w:r w:rsidR="003D27BC" w:rsidRPr="003D27BC">
        <w:rPr>
          <w:rFonts w:hint="cs"/>
          <w:b/>
          <w:bCs/>
          <w:sz w:val="28"/>
          <w:szCs w:val="28"/>
          <w:rtl/>
        </w:rPr>
        <w:t>"</w:t>
      </w:r>
      <w:r w:rsidRPr="003D27BC">
        <w:rPr>
          <w:rFonts w:hint="cs"/>
          <w:b/>
          <w:bCs/>
          <w:sz w:val="28"/>
          <w:szCs w:val="28"/>
          <w:rtl/>
        </w:rPr>
        <w:t>كيف أعرف أنه توجد حياة بعد الموت، أو من يضم</w:t>
      </w:r>
      <w:r w:rsidR="00E62127" w:rsidRPr="003D27BC">
        <w:rPr>
          <w:rFonts w:hint="cs"/>
          <w:b/>
          <w:bCs/>
          <w:sz w:val="28"/>
          <w:szCs w:val="28"/>
          <w:rtl/>
        </w:rPr>
        <w:t>ن لي الحياة الأبدية بعد الموت؟!"</w:t>
      </w:r>
      <w:r w:rsidRPr="003D27BC">
        <w:rPr>
          <w:rFonts w:hint="cs"/>
          <w:b/>
          <w:bCs/>
          <w:sz w:val="28"/>
          <w:szCs w:val="28"/>
          <w:rtl/>
        </w:rPr>
        <w:t>..</w:t>
      </w:r>
    </w:p>
    <w:p w14:paraId="6A6F2C72" w14:textId="77777777" w:rsidR="00FC17E0" w:rsidRPr="00FC17E0" w:rsidRDefault="00FC17E0" w:rsidP="00FC17E0">
      <w:pPr>
        <w:rPr>
          <w:sz w:val="28"/>
          <w:szCs w:val="28"/>
          <w:rtl/>
        </w:rPr>
      </w:pPr>
      <w:r w:rsidRPr="00FC17E0">
        <w:rPr>
          <w:rFonts w:hint="cs"/>
          <w:sz w:val="28"/>
          <w:szCs w:val="28"/>
          <w:rtl/>
        </w:rPr>
        <w:t>كل هذه الأسئلة أجاب عليها المسيح عملي</w:t>
      </w:r>
      <w:r w:rsidR="00E62127">
        <w:rPr>
          <w:rFonts w:hint="cs"/>
          <w:sz w:val="28"/>
          <w:szCs w:val="28"/>
          <w:rtl/>
        </w:rPr>
        <w:t>ً</w:t>
      </w:r>
      <w:r w:rsidRPr="00FC17E0">
        <w:rPr>
          <w:rFonts w:hint="cs"/>
          <w:sz w:val="28"/>
          <w:szCs w:val="28"/>
          <w:rtl/>
        </w:rPr>
        <w:t xml:space="preserve">ا.. فقد ظهر للتلاميذ أربعين يومًا، يتكلم معهم عن الأمور المختصة بملكوت الله. </w:t>
      </w:r>
    </w:p>
    <w:p w14:paraId="4608FC90" w14:textId="77777777" w:rsidR="00FC17E0" w:rsidRPr="00FC17E0" w:rsidRDefault="00FC17E0" w:rsidP="00443165">
      <w:pPr>
        <w:rPr>
          <w:sz w:val="28"/>
          <w:szCs w:val="28"/>
          <w:rtl/>
        </w:rPr>
      </w:pPr>
      <w:r w:rsidRPr="00FC17E0">
        <w:rPr>
          <w:rFonts w:hint="cs"/>
          <w:sz w:val="28"/>
          <w:szCs w:val="28"/>
          <w:rtl/>
        </w:rPr>
        <w:t>لذلك يقول سفر الأعمال</w:t>
      </w:r>
      <w:r w:rsidR="00E62127">
        <w:rPr>
          <w:rFonts w:hint="cs"/>
          <w:sz w:val="28"/>
          <w:szCs w:val="28"/>
          <w:rtl/>
        </w:rPr>
        <w:t>:</w:t>
      </w:r>
      <w:r w:rsidRPr="00FC17E0">
        <w:rPr>
          <w:rFonts w:hint="cs"/>
          <w:sz w:val="28"/>
          <w:szCs w:val="28"/>
          <w:rtl/>
        </w:rPr>
        <w:t xml:space="preserve"> "</w:t>
      </w:r>
      <w:r w:rsidR="003D27BC" w:rsidRPr="003D27BC">
        <w:rPr>
          <w:sz w:val="28"/>
          <w:szCs w:val="28"/>
          <w:rtl/>
        </w:rPr>
        <w:t xml:space="preserve">اَلَّذِينَ </w:t>
      </w:r>
      <w:r w:rsidR="003D27BC" w:rsidRPr="00FC17E0">
        <w:rPr>
          <w:rFonts w:hint="cs"/>
          <w:sz w:val="28"/>
          <w:szCs w:val="28"/>
          <w:rtl/>
        </w:rPr>
        <w:t xml:space="preserve">(أي التلاميذ) </w:t>
      </w:r>
      <w:r w:rsidR="003D27BC" w:rsidRPr="003D27BC">
        <w:rPr>
          <w:sz w:val="28"/>
          <w:szCs w:val="28"/>
          <w:rtl/>
        </w:rPr>
        <w:t>أَرَاهُمْ أَيْضًا نَفْسَهُ حَيًّا بِبَرَاهِينَ كَثِيرَةٍ</w:t>
      </w:r>
      <w:r w:rsidR="00443165">
        <w:rPr>
          <w:rFonts w:hint="cs"/>
          <w:sz w:val="28"/>
          <w:szCs w:val="28"/>
          <w:rtl/>
        </w:rPr>
        <w:t xml:space="preserve"> (</w:t>
      </w:r>
      <w:r w:rsidR="00443165" w:rsidRPr="00FC17E0">
        <w:rPr>
          <w:rFonts w:hint="cs"/>
          <w:sz w:val="28"/>
          <w:szCs w:val="28"/>
          <w:rtl/>
        </w:rPr>
        <w:t>أي أنه أكل أمامهم لكي يؤكد لهم أنه ليس خيال)</w:t>
      </w:r>
      <w:r w:rsidR="003D27BC" w:rsidRPr="003D27BC">
        <w:rPr>
          <w:sz w:val="28"/>
          <w:szCs w:val="28"/>
          <w:rtl/>
        </w:rPr>
        <w:t>، بَعْدَ مَا تَأَلَّمَ، وَهُوَ يَظْهَرُ لَهُمْ أَرْبَعِينَ يَوْمًا، وَيَتَكَلَّمُ عَنِ الأُمُورِ الْمُخْتَصَّةِ بِمَلَكُوتِ اللهِ</w:t>
      </w:r>
      <w:r w:rsidR="00443165">
        <w:rPr>
          <w:rFonts w:hint="cs"/>
          <w:sz w:val="28"/>
          <w:szCs w:val="28"/>
          <w:rtl/>
        </w:rPr>
        <w:t>"</w:t>
      </w:r>
      <w:r w:rsidR="003D27BC" w:rsidRPr="003D27BC">
        <w:rPr>
          <w:rFonts w:hint="cs"/>
          <w:sz w:val="28"/>
          <w:szCs w:val="28"/>
          <w:rtl/>
        </w:rPr>
        <w:t xml:space="preserve"> </w:t>
      </w:r>
      <w:r w:rsidRPr="00FC17E0">
        <w:rPr>
          <w:rFonts w:hint="cs"/>
          <w:sz w:val="28"/>
          <w:szCs w:val="28"/>
          <w:rtl/>
        </w:rPr>
        <w:t xml:space="preserve">(أع1: 3). </w:t>
      </w:r>
    </w:p>
    <w:p w14:paraId="61CDF069" w14:textId="77777777" w:rsidR="00FC17E0" w:rsidRPr="00FC17E0" w:rsidRDefault="00FC17E0" w:rsidP="002B615D">
      <w:pPr>
        <w:rPr>
          <w:sz w:val="28"/>
          <w:szCs w:val="28"/>
          <w:rtl/>
        </w:rPr>
      </w:pPr>
      <w:r w:rsidRPr="00FC17E0">
        <w:rPr>
          <w:rFonts w:hint="cs"/>
          <w:sz w:val="28"/>
          <w:szCs w:val="28"/>
          <w:rtl/>
        </w:rPr>
        <w:t>ففي الأحد الأول</w:t>
      </w:r>
      <w:r w:rsidR="00443165">
        <w:rPr>
          <w:rFonts w:hint="cs"/>
          <w:sz w:val="28"/>
          <w:szCs w:val="28"/>
          <w:rtl/>
        </w:rPr>
        <w:t xml:space="preserve"> </w:t>
      </w:r>
      <w:r w:rsidRPr="00FC17E0">
        <w:rPr>
          <w:rFonts w:hint="cs"/>
          <w:sz w:val="28"/>
          <w:szCs w:val="28"/>
          <w:rtl/>
        </w:rPr>
        <w:t>(القيامة) ظهر لتلاميذه وأرهم أثر المسامير في يديه والحربة في جنبه</w:t>
      </w:r>
      <w:r w:rsidR="00443165">
        <w:rPr>
          <w:rFonts w:hint="cs"/>
          <w:sz w:val="28"/>
          <w:szCs w:val="28"/>
          <w:rtl/>
        </w:rPr>
        <w:t xml:space="preserve"> </w:t>
      </w:r>
      <w:r w:rsidRPr="00FC17E0">
        <w:rPr>
          <w:rFonts w:hint="cs"/>
          <w:sz w:val="28"/>
          <w:szCs w:val="28"/>
          <w:rtl/>
        </w:rPr>
        <w:t xml:space="preserve">(يو20: 20)، والأحد الذي يليه ظهر </w:t>
      </w:r>
      <w:proofErr w:type="spellStart"/>
      <w:r w:rsidRPr="00FC17E0">
        <w:rPr>
          <w:rFonts w:hint="cs"/>
          <w:sz w:val="28"/>
          <w:szCs w:val="28"/>
          <w:rtl/>
        </w:rPr>
        <w:t>لتوما</w:t>
      </w:r>
      <w:proofErr w:type="spellEnd"/>
      <w:r w:rsidRPr="00FC17E0">
        <w:rPr>
          <w:rFonts w:hint="cs"/>
          <w:sz w:val="28"/>
          <w:szCs w:val="28"/>
          <w:rtl/>
        </w:rPr>
        <w:t xml:space="preserve"> وقال له</w:t>
      </w:r>
      <w:r w:rsidR="002B615D">
        <w:rPr>
          <w:rFonts w:hint="cs"/>
          <w:sz w:val="28"/>
          <w:szCs w:val="28"/>
          <w:rtl/>
        </w:rPr>
        <w:t>:</w:t>
      </w:r>
      <w:r w:rsidRPr="00FC17E0">
        <w:rPr>
          <w:rFonts w:hint="cs"/>
          <w:sz w:val="28"/>
          <w:szCs w:val="28"/>
          <w:rtl/>
        </w:rPr>
        <w:t xml:space="preserve"> "</w:t>
      </w:r>
      <w:r w:rsidR="002B615D" w:rsidRPr="002B615D">
        <w:rPr>
          <w:sz w:val="28"/>
          <w:szCs w:val="28"/>
          <w:rtl/>
        </w:rPr>
        <w:t>هَاتِ إِصْبِعَكَ إِلَى هُنَا وَأَبْصِرْ يَدَيَّ، وَهَاتِ يَدَكَ وَضَعْهَا فِي جَنْبِي، وَلاَ تَكُنْ غَيْرَ مُؤْمِنٍ بَلْ مُؤْمِنًا</w:t>
      </w:r>
      <w:r w:rsidRPr="00FC17E0">
        <w:rPr>
          <w:rFonts w:hint="cs"/>
          <w:sz w:val="28"/>
          <w:szCs w:val="28"/>
          <w:rtl/>
        </w:rPr>
        <w:t xml:space="preserve">، </w:t>
      </w:r>
      <w:r w:rsidR="002B615D" w:rsidRPr="002B615D">
        <w:rPr>
          <w:sz w:val="28"/>
          <w:szCs w:val="28"/>
          <w:rtl/>
        </w:rPr>
        <w:t xml:space="preserve">أَجَابَ تُومَا </w:t>
      </w:r>
      <w:r w:rsidR="002B615D">
        <w:rPr>
          <w:sz w:val="28"/>
          <w:szCs w:val="28"/>
          <w:rtl/>
        </w:rPr>
        <w:t xml:space="preserve">وَقَالَ </w:t>
      </w:r>
      <w:proofErr w:type="spellStart"/>
      <w:proofErr w:type="gramStart"/>
      <w:r w:rsidR="002B615D">
        <w:rPr>
          <w:sz w:val="28"/>
          <w:szCs w:val="28"/>
          <w:rtl/>
        </w:rPr>
        <w:t>لَهُ:«</w:t>
      </w:r>
      <w:proofErr w:type="gramEnd"/>
      <w:r w:rsidR="002B615D">
        <w:rPr>
          <w:sz w:val="28"/>
          <w:szCs w:val="28"/>
          <w:rtl/>
        </w:rPr>
        <w:t>رَبِّي</w:t>
      </w:r>
      <w:proofErr w:type="spellEnd"/>
      <w:r w:rsidR="002B615D">
        <w:rPr>
          <w:sz w:val="28"/>
          <w:szCs w:val="28"/>
          <w:rtl/>
        </w:rPr>
        <w:t xml:space="preserve"> وَإِلهِي!»</w:t>
      </w:r>
      <w:r w:rsidR="002B615D">
        <w:rPr>
          <w:rFonts w:hint="cs"/>
          <w:sz w:val="28"/>
          <w:szCs w:val="28"/>
          <w:rtl/>
        </w:rPr>
        <w:t>" (يو20: 27-28</w:t>
      </w:r>
      <w:r w:rsidRPr="00FC17E0">
        <w:rPr>
          <w:rFonts w:hint="cs"/>
          <w:sz w:val="28"/>
          <w:szCs w:val="28"/>
          <w:rtl/>
        </w:rPr>
        <w:t xml:space="preserve">). </w:t>
      </w:r>
    </w:p>
    <w:p w14:paraId="348CCCA7" w14:textId="77777777" w:rsidR="00FC17E0" w:rsidRPr="00FC17E0" w:rsidRDefault="00FC17E0" w:rsidP="00153A35">
      <w:pPr>
        <w:rPr>
          <w:sz w:val="28"/>
          <w:szCs w:val="28"/>
          <w:rtl/>
        </w:rPr>
      </w:pPr>
      <w:r w:rsidRPr="00FC17E0">
        <w:rPr>
          <w:rFonts w:hint="cs"/>
          <w:sz w:val="28"/>
          <w:szCs w:val="28"/>
          <w:rtl/>
        </w:rPr>
        <w:t>ومرة ثالثة ظهر على بحر الجليل، و</w:t>
      </w:r>
      <w:r w:rsidR="001E6AFB">
        <w:rPr>
          <w:rFonts w:hint="cs"/>
          <w:sz w:val="28"/>
          <w:szCs w:val="28"/>
          <w:rtl/>
        </w:rPr>
        <w:t>أ</w:t>
      </w:r>
      <w:r w:rsidRPr="00FC17E0">
        <w:rPr>
          <w:rFonts w:hint="cs"/>
          <w:sz w:val="28"/>
          <w:szCs w:val="28"/>
          <w:rtl/>
        </w:rPr>
        <w:t>حضر للتلاميذ سمكًا وخبزًا وقال لهم</w:t>
      </w:r>
      <w:r w:rsidR="001E6AFB">
        <w:rPr>
          <w:rFonts w:hint="cs"/>
          <w:sz w:val="28"/>
          <w:szCs w:val="28"/>
          <w:rtl/>
        </w:rPr>
        <w:t>:</w:t>
      </w:r>
      <w:r w:rsidRPr="00FC17E0">
        <w:rPr>
          <w:rFonts w:hint="cs"/>
          <w:sz w:val="28"/>
          <w:szCs w:val="28"/>
          <w:rtl/>
        </w:rPr>
        <w:t xml:space="preserve"> "</w:t>
      </w:r>
      <w:r w:rsidR="00153A35" w:rsidRPr="00153A35">
        <w:rPr>
          <w:sz w:val="28"/>
          <w:szCs w:val="28"/>
          <w:rtl/>
        </w:rPr>
        <w:t>قَدِّمُوا مِنَ السَّمَكِ الَّذِي أَمْسَكْتُمُ الآنَ</w:t>
      </w:r>
      <w:r w:rsidRPr="00FC17E0">
        <w:rPr>
          <w:rFonts w:hint="cs"/>
          <w:sz w:val="28"/>
          <w:szCs w:val="28"/>
          <w:rtl/>
        </w:rPr>
        <w:t>"..</w:t>
      </w:r>
      <w:r w:rsidR="00153A35">
        <w:rPr>
          <w:rFonts w:hint="cs"/>
          <w:sz w:val="28"/>
          <w:szCs w:val="28"/>
          <w:rtl/>
        </w:rPr>
        <w:t xml:space="preserve"> </w:t>
      </w:r>
      <w:r w:rsidR="00153A35" w:rsidRPr="00153A35">
        <w:rPr>
          <w:sz w:val="28"/>
          <w:szCs w:val="28"/>
          <w:rtl/>
        </w:rPr>
        <w:t>قَالَ لَهُمْ يَسُوعُ:</w:t>
      </w:r>
      <w:r w:rsidR="003C32C9">
        <w:rPr>
          <w:rFonts w:hint="cs"/>
          <w:sz w:val="28"/>
          <w:szCs w:val="28"/>
          <w:rtl/>
        </w:rPr>
        <w:t xml:space="preserve"> </w:t>
      </w:r>
      <w:r w:rsidR="00153A35" w:rsidRPr="00153A35">
        <w:rPr>
          <w:sz w:val="28"/>
          <w:szCs w:val="28"/>
          <w:rtl/>
        </w:rPr>
        <w:t>«هَلُمُّوا تَغَدَّوْا!»</w:t>
      </w:r>
      <w:r w:rsidRPr="00FC17E0">
        <w:rPr>
          <w:rFonts w:hint="cs"/>
          <w:sz w:val="28"/>
          <w:szCs w:val="28"/>
          <w:rtl/>
        </w:rPr>
        <w:t xml:space="preserve">" (يو21: </w:t>
      </w:r>
      <w:r w:rsidR="00153A35">
        <w:rPr>
          <w:rFonts w:hint="cs"/>
          <w:sz w:val="28"/>
          <w:szCs w:val="28"/>
          <w:rtl/>
        </w:rPr>
        <w:t>10- 12</w:t>
      </w:r>
      <w:r w:rsidRPr="00FC17E0">
        <w:rPr>
          <w:rFonts w:hint="cs"/>
          <w:sz w:val="28"/>
          <w:szCs w:val="28"/>
          <w:rtl/>
        </w:rPr>
        <w:t xml:space="preserve">). </w:t>
      </w:r>
    </w:p>
    <w:p w14:paraId="1893FAB6" w14:textId="77777777" w:rsidR="00FC17E0" w:rsidRPr="00FC17E0" w:rsidRDefault="00FC17E0" w:rsidP="00CF6434">
      <w:pPr>
        <w:rPr>
          <w:sz w:val="28"/>
          <w:szCs w:val="28"/>
          <w:rtl/>
        </w:rPr>
      </w:pPr>
      <w:r w:rsidRPr="00FC17E0">
        <w:rPr>
          <w:rFonts w:hint="cs"/>
          <w:sz w:val="28"/>
          <w:szCs w:val="28"/>
          <w:rtl/>
        </w:rPr>
        <w:t>ثم ظهر مرة رابعة لتلميذي عمواس ومشى معهم وفسر لهم الأمور الم</w:t>
      </w:r>
      <w:r w:rsidR="00CF6434">
        <w:rPr>
          <w:rFonts w:hint="cs"/>
          <w:sz w:val="28"/>
          <w:szCs w:val="28"/>
          <w:rtl/>
        </w:rPr>
        <w:t>خ</w:t>
      </w:r>
      <w:r w:rsidRPr="00FC17E0">
        <w:rPr>
          <w:rFonts w:hint="cs"/>
          <w:sz w:val="28"/>
          <w:szCs w:val="28"/>
          <w:rtl/>
        </w:rPr>
        <w:t>تصة به في جميع الكتب، ثم دخل م</w:t>
      </w:r>
      <w:r w:rsidR="004D1E48">
        <w:rPr>
          <w:rFonts w:hint="cs"/>
          <w:sz w:val="28"/>
          <w:szCs w:val="28"/>
          <w:rtl/>
        </w:rPr>
        <w:t>عهم المنزل وبارك الخبز وناولهما</w:t>
      </w:r>
      <w:r w:rsidRPr="00FC17E0">
        <w:rPr>
          <w:rFonts w:hint="cs"/>
          <w:sz w:val="28"/>
          <w:szCs w:val="28"/>
          <w:rtl/>
        </w:rPr>
        <w:t xml:space="preserve"> (لو24: 13- 32).. </w:t>
      </w:r>
    </w:p>
    <w:p w14:paraId="0005DC02" w14:textId="77777777" w:rsidR="00FC17E0" w:rsidRPr="00FC17E0" w:rsidRDefault="004D1E48" w:rsidP="003C32C9">
      <w:pPr>
        <w:rPr>
          <w:sz w:val="28"/>
          <w:szCs w:val="28"/>
          <w:rtl/>
        </w:rPr>
      </w:pPr>
      <w:r>
        <w:rPr>
          <w:rFonts w:hint="cs"/>
          <w:sz w:val="28"/>
          <w:szCs w:val="28"/>
          <w:rtl/>
        </w:rPr>
        <w:t xml:space="preserve">ثم </w:t>
      </w:r>
      <w:r w:rsidR="00FC17E0" w:rsidRPr="00FC17E0">
        <w:rPr>
          <w:rFonts w:hint="cs"/>
          <w:sz w:val="28"/>
          <w:szCs w:val="28"/>
          <w:rtl/>
        </w:rPr>
        <w:t>ظهر لبطرس</w:t>
      </w:r>
      <w:r w:rsidR="003C32C9">
        <w:rPr>
          <w:rFonts w:hint="cs"/>
          <w:sz w:val="28"/>
          <w:szCs w:val="28"/>
          <w:rtl/>
        </w:rPr>
        <w:t xml:space="preserve"> </w:t>
      </w:r>
      <w:r w:rsidR="00FC17E0" w:rsidRPr="00FC17E0">
        <w:rPr>
          <w:rFonts w:hint="cs"/>
          <w:sz w:val="28"/>
          <w:szCs w:val="28"/>
          <w:rtl/>
        </w:rPr>
        <w:t>(سمعان) (لو24: 34).. وظهر لأكثر من خمسمائة أخ الذين قال عنهم بولس الرسول</w:t>
      </w:r>
      <w:r w:rsidR="003C32C9">
        <w:rPr>
          <w:rFonts w:hint="cs"/>
          <w:sz w:val="28"/>
          <w:szCs w:val="28"/>
          <w:rtl/>
        </w:rPr>
        <w:t>:</w:t>
      </w:r>
      <w:r w:rsidR="00FC17E0" w:rsidRPr="00FC17E0">
        <w:rPr>
          <w:rFonts w:hint="cs"/>
          <w:sz w:val="28"/>
          <w:szCs w:val="28"/>
          <w:rtl/>
        </w:rPr>
        <w:t xml:space="preserve"> "</w:t>
      </w:r>
      <w:r w:rsidR="003C32C9" w:rsidRPr="003C32C9">
        <w:rPr>
          <w:sz w:val="28"/>
          <w:szCs w:val="28"/>
          <w:rtl/>
        </w:rPr>
        <w:t>أَكْثَرُهُمْ بَاق إِلَى الآنَ. وَلكِنَّ بَعْضَهُمْ قَدْ رَقَدُوا</w:t>
      </w:r>
      <w:r w:rsidR="00FC17E0" w:rsidRPr="00FC17E0">
        <w:rPr>
          <w:rFonts w:hint="cs"/>
          <w:sz w:val="28"/>
          <w:szCs w:val="28"/>
          <w:rtl/>
        </w:rPr>
        <w:t>" (1كو15: 6). أي أنهم في زمن بولس الرسول كان بعض هؤلاء الخمسمائة شاهد على قيامة الرب ما</w:t>
      </w:r>
      <w:r w:rsidR="00AA44D5">
        <w:rPr>
          <w:rFonts w:hint="cs"/>
          <w:sz w:val="28"/>
          <w:szCs w:val="28"/>
          <w:rtl/>
        </w:rPr>
        <w:t xml:space="preserve"> </w:t>
      </w:r>
      <w:r w:rsidR="00FC17E0" w:rsidRPr="00FC17E0">
        <w:rPr>
          <w:rFonts w:hint="cs"/>
          <w:sz w:val="28"/>
          <w:szCs w:val="28"/>
          <w:rtl/>
        </w:rPr>
        <w:t xml:space="preserve">زالوا على قيد الحياة. </w:t>
      </w:r>
    </w:p>
    <w:p w14:paraId="7BD5DB91" w14:textId="77777777" w:rsidR="00FC17E0" w:rsidRPr="00FC17E0" w:rsidRDefault="00FC17E0" w:rsidP="00FC17E0">
      <w:pPr>
        <w:rPr>
          <w:sz w:val="28"/>
          <w:szCs w:val="28"/>
          <w:rtl/>
        </w:rPr>
      </w:pPr>
      <w:r w:rsidRPr="00FC17E0">
        <w:rPr>
          <w:rFonts w:hint="cs"/>
          <w:sz w:val="28"/>
          <w:szCs w:val="28"/>
          <w:rtl/>
        </w:rPr>
        <w:t>وكان المسيح في كل هذه الظهورات يكلم التلاميذ</w:t>
      </w:r>
      <w:r w:rsidR="00AA44D5">
        <w:rPr>
          <w:rFonts w:hint="cs"/>
          <w:sz w:val="28"/>
          <w:szCs w:val="28"/>
          <w:rtl/>
        </w:rPr>
        <w:t xml:space="preserve"> عن الأمور المختصة بملكوت الله.</w:t>
      </w:r>
      <w:r w:rsidRPr="00FC17E0">
        <w:rPr>
          <w:rFonts w:hint="cs"/>
          <w:sz w:val="28"/>
          <w:szCs w:val="28"/>
          <w:rtl/>
        </w:rPr>
        <w:t xml:space="preserve"> أي بالحياة الأبدية. لأن ظهوره معهم أكد حقيقة الحياة الأبدية، وإمكانية تنفيذها.. فالرجاء أصبح حقيقة </w:t>
      </w:r>
      <w:r w:rsidRPr="00FC17E0">
        <w:rPr>
          <w:rFonts w:hint="cs"/>
          <w:sz w:val="28"/>
          <w:szCs w:val="28"/>
          <w:rtl/>
        </w:rPr>
        <w:lastRenderedPageBreak/>
        <w:t>ملموسة بالقيامة.</w:t>
      </w:r>
    </w:p>
    <w:p w14:paraId="56553546" w14:textId="77777777" w:rsidR="00FC17E0" w:rsidRPr="00FC17E0" w:rsidRDefault="00FC17E0" w:rsidP="00003484">
      <w:pPr>
        <w:rPr>
          <w:sz w:val="28"/>
          <w:szCs w:val="28"/>
          <w:rtl/>
        </w:rPr>
      </w:pPr>
      <w:r w:rsidRPr="00FC17E0">
        <w:rPr>
          <w:rFonts w:hint="cs"/>
          <w:sz w:val="28"/>
          <w:szCs w:val="28"/>
          <w:rtl/>
        </w:rPr>
        <w:t>وحسنًا قال بولس الرسول لتلميذه تيموثاوس</w:t>
      </w:r>
      <w:r w:rsidR="00003484">
        <w:rPr>
          <w:rFonts w:hint="cs"/>
          <w:sz w:val="28"/>
          <w:szCs w:val="28"/>
          <w:rtl/>
        </w:rPr>
        <w:t>:</w:t>
      </w:r>
      <w:r w:rsidRPr="00FC17E0">
        <w:rPr>
          <w:rFonts w:hint="cs"/>
          <w:sz w:val="28"/>
          <w:szCs w:val="28"/>
          <w:rtl/>
        </w:rPr>
        <w:t xml:space="preserve"> "</w:t>
      </w:r>
      <w:r w:rsidR="00003484" w:rsidRPr="00003484">
        <w:rPr>
          <w:sz w:val="28"/>
          <w:szCs w:val="28"/>
          <w:rtl/>
        </w:rPr>
        <w:t>وَأَمْسِكْ بِالْحَيَاةِ الأَبَدِيَّةِ الَّتِي إِلَيْهَا دُعِيتَ أَيْضًا</w:t>
      </w:r>
      <w:r w:rsidR="002A0B53">
        <w:rPr>
          <w:rFonts w:hint="cs"/>
          <w:sz w:val="28"/>
          <w:szCs w:val="28"/>
          <w:rtl/>
        </w:rPr>
        <w:t>" (1تي</w:t>
      </w:r>
      <w:r w:rsidRPr="00FC17E0">
        <w:rPr>
          <w:rFonts w:hint="cs"/>
          <w:sz w:val="28"/>
          <w:szCs w:val="28"/>
          <w:rtl/>
        </w:rPr>
        <w:t xml:space="preserve">6: 12).. لأن التمسك بالحياة الأبدية يستهين بالموت وبالآلام، وبزينة هذا العالم الحاضر. </w:t>
      </w:r>
    </w:p>
    <w:p w14:paraId="1DE99FEA" w14:textId="77777777" w:rsidR="00FC17E0" w:rsidRPr="00FC17E0" w:rsidRDefault="00FC17E0" w:rsidP="00FC17E0">
      <w:pPr>
        <w:rPr>
          <w:sz w:val="28"/>
          <w:szCs w:val="28"/>
          <w:rtl/>
        </w:rPr>
      </w:pPr>
      <w:r w:rsidRPr="00FC17E0">
        <w:rPr>
          <w:rFonts w:hint="cs"/>
          <w:sz w:val="28"/>
          <w:szCs w:val="28"/>
          <w:rtl/>
        </w:rPr>
        <w:t xml:space="preserve">وأفضل مثل </w:t>
      </w:r>
      <w:r w:rsidR="00630482">
        <w:rPr>
          <w:rFonts w:hint="cs"/>
          <w:sz w:val="28"/>
          <w:szCs w:val="28"/>
          <w:rtl/>
        </w:rPr>
        <w:t>ل</w:t>
      </w:r>
      <w:r w:rsidRPr="00FC17E0">
        <w:rPr>
          <w:rFonts w:hint="cs"/>
          <w:sz w:val="28"/>
          <w:szCs w:val="28"/>
          <w:rtl/>
        </w:rPr>
        <w:t>ذلك صنعه المس</w:t>
      </w:r>
      <w:r w:rsidR="00630482">
        <w:rPr>
          <w:rFonts w:hint="cs"/>
          <w:sz w:val="28"/>
          <w:szCs w:val="28"/>
          <w:rtl/>
        </w:rPr>
        <w:t>يح أمام الجميع، فتحمل الآلام بكل</w:t>
      </w:r>
      <w:r w:rsidRPr="00FC17E0">
        <w:rPr>
          <w:rFonts w:hint="cs"/>
          <w:sz w:val="28"/>
          <w:szCs w:val="28"/>
          <w:rtl/>
        </w:rPr>
        <w:t xml:space="preserve"> أنواعها ليعطينا المثل والقدوة الحسنة.. ض</w:t>
      </w:r>
      <w:r w:rsidR="00890A79">
        <w:rPr>
          <w:rFonts w:hint="cs"/>
          <w:sz w:val="28"/>
          <w:szCs w:val="28"/>
          <w:rtl/>
        </w:rPr>
        <w:t>ُ</w:t>
      </w:r>
      <w:r w:rsidRPr="00FC17E0">
        <w:rPr>
          <w:rFonts w:hint="cs"/>
          <w:sz w:val="28"/>
          <w:szCs w:val="28"/>
          <w:rtl/>
        </w:rPr>
        <w:t>رب بالسياط، وس</w:t>
      </w:r>
      <w:r w:rsidR="00890A79">
        <w:rPr>
          <w:rFonts w:hint="cs"/>
          <w:sz w:val="28"/>
          <w:szCs w:val="28"/>
          <w:rtl/>
        </w:rPr>
        <w:t>ُ</w:t>
      </w:r>
      <w:r w:rsidRPr="00FC17E0">
        <w:rPr>
          <w:rFonts w:hint="cs"/>
          <w:sz w:val="28"/>
          <w:szCs w:val="28"/>
          <w:rtl/>
        </w:rPr>
        <w:t>مر على الصليب وأسلم الروح أمام الكل، ود</w:t>
      </w:r>
      <w:r w:rsidR="00E9672F">
        <w:rPr>
          <w:rFonts w:hint="cs"/>
          <w:sz w:val="28"/>
          <w:szCs w:val="28"/>
          <w:rtl/>
        </w:rPr>
        <w:t>ُ</w:t>
      </w:r>
      <w:r w:rsidRPr="00FC17E0">
        <w:rPr>
          <w:rFonts w:hint="cs"/>
          <w:sz w:val="28"/>
          <w:szCs w:val="28"/>
          <w:rtl/>
        </w:rPr>
        <w:t>فن في القبر، وذاق المو</w:t>
      </w:r>
      <w:r w:rsidR="00890A79">
        <w:rPr>
          <w:rFonts w:hint="cs"/>
          <w:sz w:val="28"/>
          <w:szCs w:val="28"/>
          <w:rtl/>
        </w:rPr>
        <w:t xml:space="preserve">ت.. وقام من الأموات وقال </w:t>
      </w:r>
      <w:proofErr w:type="spellStart"/>
      <w:r w:rsidR="00890A79">
        <w:rPr>
          <w:rFonts w:hint="cs"/>
          <w:sz w:val="28"/>
          <w:szCs w:val="28"/>
          <w:rtl/>
        </w:rPr>
        <w:t>لتوما</w:t>
      </w:r>
      <w:proofErr w:type="spellEnd"/>
      <w:r w:rsidR="00890A79">
        <w:rPr>
          <w:rFonts w:hint="cs"/>
          <w:sz w:val="28"/>
          <w:szCs w:val="28"/>
          <w:rtl/>
        </w:rPr>
        <w:t>:</w:t>
      </w:r>
      <w:r w:rsidRPr="00FC17E0">
        <w:rPr>
          <w:rFonts w:hint="cs"/>
          <w:sz w:val="28"/>
          <w:szCs w:val="28"/>
          <w:rtl/>
        </w:rPr>
        <w:t xml:space="preserve"> تعال وضع يدك في جنبي لتلمس الجرح بنفسك.</w:t>
      </w:r>
    </w:p>
    <w:p w14:paraId="26A8938D" w14:textId="77777777" w:rsidR="00FC17E0" w:rsidRPr="00FC17E0" w:rsidRDefault="00FC17E0" w:rsidP="00FC17E0">
      <w:pPr>
        <w:rPr>
          <w:sz w:val="28"/>
          <w:szCs w:val="28"/>
          <w:rtl/>
        </w:rPr>
      </w:pPr>
      <w:r w:rsidRPr="00FC17E0">
        <w:rPr>
          <w:rFonts w:hint="cs"/>
          <w:sz w:val="28"/>
          <w:szCs w:val="28"/>
          <w:rtl/>
        </w:rPr>
        <w:t>هل رأيتم مرة مريض يعمل عملية في صدره مثلًا.. ثم قام من على منضدة العمليات بدون خياطة الجرح، وسار في ال</w:t>
      </w:r>
      <w:r w:rsidR="00E9672F">
        <w:rPr>
          <w:rFonts w:hint="cs"/>
          <w:sz w:val="28"/>
          <w:szCs w:val="28"/>
          <w:rtl/>
        </w:rPr>
        <w:t>طريق وصدره مفتوح؟! وعندما يقابله</w:t>
      </w:r>
      <w:r w:rsidRPr="00FC17E0">
        <w:rPr>
          <w:rFonts w:hint="cs"/>
          <w:sz w:val="28"/>
          <w:szCs w:val="28"/>
          <w:rtl/>
        </w:rPr>
        <w:t xml:space="preserve"> أي إنسان يقول له</w:t>
      </w:r>
      <w:r w:rsidR="00890A79">
        <w:rPr>
          <w:rFonts w:hint="cs"/>
          <w:sz w:val="28"/>
          <w:szCs w:val="28"/>
          <w:rtl/>
        </w:rPr>
        <w:t>: "ضع يدك في صدري"</w:t>
      </w:r>
      <w:r w:rsidRPr="00FC17E0">
        <w:rPr>
          <w:rFonts w:hint="cs"/>
          <w:sz w:val="28"/>
          <w:szCs w:val="28"/>
          <w:rtl/>
        </w:rPr>
        <w:t>!</w:t>
      </w:r>
    </w:p>
    <w:p w14:paraId="2C313CE6" w14:textId="77777777" w:rsidR="00FC17E0" w:rsidRPr="00FC17E0" w:rsidRDefault="00FC17E0" w:rsidP="00FB34E5">
      <w:pPr>
        <w:pStyle w:val="Heading3"/>
        <w:rPr>
          <w:rtl/>
        </w:rPr>
      </w:pPr>
      <w:bookmarkStart w:id="177" w:name="_Toc55917395"/>
      <w:bookmarkStart w:id="178" w:name="_Toc55917772"/>
      <w:r w:rsidRPr="00FC17E0">
        <w:rPr>
          <w:rFonts w:hint="cs"/>
          <w:rtl/>
        </w:rPr>
        <w:t>أين شوكتك يا موت؟</w:t>
      </w:r>
      <w:bookmarkEnd w:id="177"/>
      <w:bookmarkEnd w:id="178"/>
      <w:r w:rsidRPr="00FC17E0">
        <w:rPr>
          <w:rFonts w:hint="cs"/>
          <w:rtl/>
        </w:rPr>
        <w:t xml:space="preserve"> </w:t>
      </w:r>
    </w:p>
    <w:p w14:paraId="77FA11A0" w14:textId="77777777" w:rsidR="00FC17E0" w:rsidRPr="00FC17E0" w:rsidRDefault="00FC17E0" w:rsidP="00CE4DB5">
      <w:pPr>
        <w:rPr>
          <w:sz w:val="28"/>
          <w:szCs w:val="28"/>
          <w:rtl/>
        </w:rPr>
      </w:pPr>
      <w:r w:rsidRPr="00FC17E0">
        <w:rPr>
          <w:rFonts w:hint="cs"/>
          <w:sz w:val="28"/>
          <w:szCs w:val="28"/>
          <w:rtl/>
        </w:rPr>
        <w:t>كان في استطاع</w:t>
      </w:r>
      <w:r w:rsidR="00CA3049">
        <w:rPr>
          <w:rFonts w:hint="cs"/>
          <w:sz w:val="28"/>
          <w:szCs w:val="28"/>
          <w:rtl/>
        </w:rPr>
        <w:t>ت</w:t>
      </w:r>
      <w:r w:rsidR="00D33F0D">
        <w:rPr>
          <w:rFonts w:hint="cs"/>
          <w:sz w:val="28"/>
          <w:szCs w:val="28"/>
          <w:rtl/>
        </w:rPr>
        <w:t xml:space="preserve"> المسيح أن يتفادى</w:t>
      </w:r>
      <w:r w:rsidR="00D722CB">
        <w:rPr>
          <w:rFonts w:hint="cs"/>
          <w:sz w:val="28"/>
          <w:szCs w:val="28"/>
          <w:rtl/>
        </w:rPr>
        <w:t xml:space="preserve"> الآلام.. ويتفادى</w:t>
      </w:r>
      <w:r w:rsidRPr="00FC17E0">
        <w:rPr>
          <w:rFonts w:hint="cs"/>
          <w:sz w:val="28"/>
          <w:szCs w:val="28"/>
          <w:rtl/>
        </w:rPr>
        <w:t xml:space="preserve"> الصليب والموت ولكن هذا التصرف يكون في منتهى الضعف، والهروب من الآلام والموت ولكنه ق</w:t>
      </w:r>
      <w:r w:rsidR="00CE4DB5">
        <w:rPr>
          <w:rFonts w:hint="cs"/>
          <w:sz w:val="28"/>
          <w:szCs w:val="28"/>
          <w:rtl/>
        </w:rPr>
        <w:t>َ</w:t>
      </w:r>
      <w:r w:rsidRPr="00FC17E0">
        <w:rPr>
          <w:rFonts w:hint="cs"/>
          <w:sz w:val="28"/>
          <w:szCs w:val="28"/>
          <w:rtl/>
        </w:rPr>
        <w:t>ب</w:t>
      </w:r>
      <w:r w:rsidR="00CE4DB5">
        <w:rPr>
          <w:rFonts w:hint="cs"/>
          <w:sz w:val="28"/>
          <w:szCs w:val="28"/>
          <w:rtl/>
        </w:rPr>
        <w:t>ِ</w:t>
      </w:r>
      <w:r w:rsidRPr="00FC17E0">
        <w:rPr>
          <w:rFonts w:hint="cs"/>
          <w:sz w:val="28"/>
          <w:szCs w:val="28"/>
          <w:rtl/>
        </w:rPr>
        <w:t>ل</w:t>
      </w:r>
      <w:r w:rsidR="00CE4DB5">
        <w:rPr>
          <w:rFonts w:hint="cs"/>
          <w:sz w:val="28"/>
          <w:szCs w:val="28"/>
          <w:rtl/>
        </w:rPr>
        <w:t>َ</w:t>
      </w:r>
      <w:r w:rsidRPr="00FC17E0">
        <w:rPr>
          <w:rFonts w:hint="cs"/>
          <w:sz w:val="28"/>
          <w:szCs w:val="28"/>
          <w:rtl/>
        </w:rPr>
        <w:t xml:space="preserve"> الموت بشجاعة كاملة.. متحديًا شوكة الموت "</w:t>
      </w:r>
      <w:r w:rsidR="00CE4DB5" w:rsidRPr="00CE4DB5">
        <w:rPr>
          <w:sz w:val="28"/>
          <w:szCs w:val="28"/>
          <w:rtl/>
        </w:rPr>
        <w:t>أَيْنَ شَوْكَتُكَ يَا مَوْتُ؟ أَيْنَ غَلَبَتُكِ يَا هَاوِيَةُ؟</w:t>
      </w:r>
      <w:r w:rsidR="00CE4DB5">
        <w:rPr>
          <w:rFonts w:hint="cs"/>
          <w:sz w:val="28"/>
          <w:szCs w:val="28"/>
          <w:rtl/>
        </w:rPr>
        <w:t>" (1كو15: 55</w:t>
      </w:r>
      <w:r w:rsidRPr="00FC17E0">
        <w:rPr>
          <w:rFonts w:hint="cs"/>
          <w:sz w:val="28"/>
          <w:szCs w:val="28"/>
          <w:rtl/>
        </w:rPr>
        <w:t xml:space="preserve">). </w:t>
      </w:r>
    </w:p>
    <w:p w14:paraId="4F8331AB" w14:textId="77777777" w:rsidR="00FC17E0" w:rsidRPr="00FC17E0" w:rsidRDefault="00FC17E0" w:rsidP="0025686A">
      <w:pPr>
        <w:rPr>
          <w:sz w:val="28"/>
          <w:szCs w:val="28"/>
          <w:rtl/>
        </w:rPr>
      </w:pPr>
      <w:r w:rsidRPr="00FC17E0">
        <w:rPr>
          <w:rFonts w:hint="cs"/>
          <w:sz w:val="28"/>
          <w:szCs w:val="28"/>
          <w:rtl/>
        </w:rPr>
        <w:t>ولكي نتحرر نحن من سلطان الموت. ق</w:t>
      </w:r>
      <w:r w:rsidR="001F2391">
        <w:rPr>
          <w:rFonts w:hint="cs"/>
          <w:sz w:val="28"/>
          <w:szCs w:val="28"/>
          <w:rtl/>
        </w:rPr>
        <w:t>َ</w:t>
      </w:r>
      <w:r w:rsidRPr="00FC17E0">
        <w:rPr>
          <w:rFonts w:hint="cs"/>
          <w:sz w:val="28"/>
          <w:szCs w:val="28"/>
          <w:rtl/>
        </w:rPr>
        <w:t>ب</w:t>
      </w:r>
      <w:r w:rsidR="001F2391">
        <w:rPr>
          <w:rFonts w:hint="cs"/>
          <w:sz w:val="28"/>
          <w:szCs w:val="28"/>
          <w:rtl/>
        </w:rPr>
        <w:t>ِ</w:t>
      </w:r>
      <w:r w:rsidRPr="00FC17E0">
        <w:rPr>
          <w:rFonts w:hint="cs"/>
          <w:sz w:val="28"/>
          <w:szCs w:val="28"/>
          <w:rtl/>
        </w:rPr>
        <w:t>ل</w:t>
      </w:r>
      <w:r w:rsidR="001F2391">
        <w:rPr>
          <w:rFonts w:hint="cs"/>
          <w:sz w:val="28"/>
          <w:szCs w:val="28"/>
          <w:rtl/>
        </w:rPr>
        <w:t>َ المسيح الموت.. أعطى</w:t>
      </w:r>
      <w:r w:rsidRPr="00FC17E0">
        <w:rPr>
          <w:rFonts w:hint="cs"/>
          <w:sz w:val="28"/>
          <w:szCs w:val="28"/>
          <w:rtl/>
        </w:rPr>
        <w:t xml:space="preserve"> فرصة كاملة لسلطان الموت.. فعندما جاء اليهود ليقبضوا عليه، قال لتلاميذه</w:t>
      </w:r>
      <w:r w:rsidR="00A87F41">
        <w:rPr>
          <w:rFonts w:hint="cs"/>
          <w:sz w:val="28"/>
          <w:szCs w:val="28"/>
          <w:rtl/>
        </w:rPr>
        <w:t>:</w:t>
      </w:r>
      <w:r w:rsidRPr="00FC17E0">
        <w:rPr>
          <w:rFonts w:hint="cs"/>
          <w:sz w:val="28"/>
          <w:szCs w:val="28"/>
          <w:rtl/>
        </w:rPr>
        <w:t xml:space="preserve"> "</w:t>
      </w:r>
      <w:r w:rsidR="00A87F41" w:rsidRPr="00A87F41">
        <w:rPr>
          <w:sz w:val="28"/>
          <w:szCs w:val="28"/>
          <w:rtl/>
        </w:rPr>
        <w:t>هُوَذَا السَّاعَةُ قَدِ اقْتَرَبَتْ، وَابْنُ الإِنْسَانِ يُسَلَّمُ إِلَى أَيْدِي الْخُطَاةِ</w:t>
      </w:r>
      <w:r w:rsidRPr="00FC17E0">
        <w:rPr>
          <w:rFonts w:hint="cs"/>
          <w:sz w:val="28"/>
          <w:szCs w:val="28"/>
          <w:rtl/>
        </w:rPr>
        <w:t>" (مت26: 45).. أعطاهم فرصة كاملة ليعملوا ما يريدوا.. ولكنهم لم يستطي</w:t>
      </w:r>
      <w:r w:rsidR="00A87F41">
        <w:rPr>
          <w:rFonts w:hint="cs"/>
          <w:sz w:val="28"/>
          <w:szCs w:val="28"/>
          <w:rtl/>
        </w:rPr>
        <w:t>عوا أن يفعلوا أكثر مما هو مكتوب؛ ضرب، وجلد، واستهزاء، وإ</w:t>
      </w:r>
      <w:r w:rsidRPr="00FC17E0">
        <w:rPr>
          <w:rFonts w:hint="cs"/>
          <w:sz w:val="28"/>
          <w:szCs w:val="28"/>
          <w:rtl/>
        </w:rPr>
        <w:t>كليل ش</w:t>
      </w:r>
      <w:r w:rsidR="00A87F41">
        <w:rPr>
          <w:rFonts w:hint="cs"/>
          <w:sz w:val="28"/>
          <w:szCs w:val="28"/>
          <w:rtl/>
        </w:rPr>
        <w:t xml:space="preserve">وك، ومسامير وفي اللحظة المعينة </w:t>
      </w:r>
      <w:r w:rsidRPr="00FC17E0">
        <w:rPr>
          <w:rFonts w:hint="cs"/>
          <w:sz w:val="28"/>
          <w:szCs w:val="28"/>
          <w:rtl/>
        </w:rPr>
        <w:t>أسلم هو الروح بنفسه "</w:t>
      </w:r>
      <w:r w:rsidR="0025686A" w:rsidRPr="0025686A">
        <w:rPr>
          <w:sz w:val="28"/>
          <w:szCs w:val="28"/>
          <w:rtl/>
        </w:rPr>
        <w:t>يَا أَبَتَاهُ، فِ</w:t>
      </w:r>
      <w:r w:rsidR="0025686A">
        <w:rPr>
          <w:sz w:val="28"/>
          <w:szCs w:val="28"/>
          <w:rtl/>
        </w:rPr>
        <w:t>ي يَدَيْكَ أَسْتَوْدِعُ رُوحِي</w:t>
      </w:r>
      <w:r w:rsidR="0025686A">
        <w:rPr>
          <w:rFonts w:hint="cs"/>
          <w:sz w:val="28"/>
          <w:szCs w:val="28"/>
          <w:rtl/>
        </w:rPr>
        <w:t>.</w:t>
      </w:r>
      <w:r w:rsidR="0025686A" w:rsidRPr="0025686A">
        <w:rPr>
          <w:sz w:val="28"/>
          <w:szCs w:val="28"/>
          <w:rtl/>
        </w:rPr>
        <w:t xml:space="preserve"> وَلَمَّا قَالَ هذَا أَسْلَمَ الرُّوحَ</w:t>
      </w:r>
      <w:r w:rsidRPr="00FC17E0">
        <w:rPr>
          <w:rFonts w:hint="cs"/>
          <w:sz w:val="28"/>
          <w:szCs w:val="28"/>
          <w:rtl/>
        </w:rPr>
        <w:t xml:space="preserve">" (لو23: 46). </w:t>
      </w:r>
    </w:p>
    <w:p w14:paraId="7715416A" w14:textId="77777777" w:rsidR="00FC17E0" w:rsidRPr="00FC17E0" w:rsidRDefault="00FC17E0" w:rsidP="00FC17E0">
      <w:pPr>
        <w:rPr>
          <w:sz w:val="28"/>
          <w:szCs w:val="28"/>
          <w:rtl/>
        </w:rPr>
      </w:pPr>
      <w:r w:rsidRPr="00FC17E0">
        <w:rPr>
          <w:rFonts w:hint="cs"/>
          <w:sz w:val="28"/>
          <w:szCs w:val="28"/>
          <w:rtl/>
        </w:rPr>
        <w:t>وحتى بعدما مات المسيح ود</w:t>
      </w:r>
      <w:r w:rsidR="00AD05D1">
        <w:rPr>
          <w:rFonts w:hint="cs"/>
          <w:sz w:val="28"/>
          <w:szCs w:val="28"/>
          <w:rtl/>
        </w:rPr>
        <w:t>ُفن في القبر ط</w:t>
      </w:r>
      <w:r w:rsidRPr="00FC17E0">
        <w:rPr>
          <w:rFonts w:hint="cs"/>
          <w:sz w:val="28"/>
          <w:szCs w:val="28"/>
          <w:rtl/>
        </w:rPr>
        <w:t xml:space="preserve">لبوا من بيلاطس أن يضع حراسة على القبر.. </w:t>
      </w:r>
      <w:r w:rsidR="00AD05D1">
        <w:rPr>
          <w:rFonts w:hint="cs"/>
          <w:sz w:val="28"/>
          <w:szCs w:val="28"/>
          <w:rtl/>
        </w:rPr>
        <w:t>"</w:t>
      </w:r>
      <w:r w:rsidR="00B42836">
        <w:rPr>
          <w:rFonts w:hint="cs"/>
          <w:sz w:val="28"/>
          <w:szCs w:val="28"/>
          <w:rtl/>
        </w:rPr>
        <w:t>ما أ</w:t>
      </w:r>
      <w:r w:rsidRPr="00FC17E0">
        <w:rPr>
          <w:rFonts w:hint="cs"/>
          <w:sz w:val="28"/>
          <w:szCs w:val="28"/>
          <w:rtl/>
        </w:rPr>
        <w:t>نتم عملتم كل حاجة بالجسد.. لكن ماذا تريدون من إنسان ميت</w:t>
      </w:r>
      <w:r w:rsidR="00B42836">
        <w:rPr>
          <w:rFonts w:hint="cs"/>
          <w:sz w:val="28"/>
          <w:szCs w:val="28"/>
          <w:rtl/>
        </w:rPr>
        <w:t>"</w:t>
      </w:r>
      <w:r w:rsidRPr="00FC17E0">
        <w:rPr>
          <w:rFonts w:hint="cs"/>
          <w:sz w:val="28"/>
          <w:szCs w:val="28"/>
          <w:rtl/>
        </w:rPr>
        <w:t>؟!</w:t>
      </w:r>
    </w:p>
    <w:p w14:paraId="057B669D" w14:textId="77777777" w:rsidR="00FC17E0" w:rsidRDefault="00FC17E0" w:rsidP="00B42836">
      <w:pPr>
        <w:rPr>
          <w:sz w:val="28"/>
          <w:szCs w:val="28"/>
          <w:rtl/>
        </w:rPr>
      </w:pPr>
      <w:r w:rsidRPr="00FC17E0">
        <w:rPr>
          <w:rFonts w:hint="cs"/>
          <w:sz w:val="28"/>
          <w:szCs w:val="28"/>
          <w:rtl/>
        </w:rPr>
        <w:t>"</w:t>
      </w:r>
      <w:r w:rsidR="00AA7A37">
        <w:rPr>
          <w:sz w:val="28"/>
          <w:szCs w:val="28"/>
          <w:rtl/>
        </w:rPr>
        <w:t>فَقَالَ لَهُمْ بِيلاَطُسُ:</w:t>
      </w:r>
      <w:r w:rsidR="00AA7A37">
        <w:rPr>
          <w:rFonts w:hint="cs"/>
          <w:sz w:val="28"/>
          <w:szCs w:val="28"/>
          <w:rtl/>
        </w:rPr>
        <w:t xml:space="preserve"> </w:t>
      </w:r>
      <w:r w:rsidR="00B42836" w:rsidRPr="00B42836">
        <w:rPr>
          <w:sz w:val="28"/>
          <w:szCs w:val="28"/>
          <w:rtl/>
        </w:rPr>
        <w:t>عِنْدَكُمْ حُرَّاسٌ. اِذْهَبُوا وَاضْبُطُوهُ كَمَا تَعْلَمُونَ</w:t>
      </w:r>
      <w:r w:rsidRPr="00FC17E0">
        <w:rPr>
          <w:rFonts w:hint="cs"/>
          <w:sz w:val="28"/>
          <w:szCs w:val="28"/>
          <w:rtl/>
        </w:rPr>
        <w:t xml:space="preserve">، </w:t>
      </w:r>
      <w:r w:rsidR="00B42836" w:rsidRPr="00B42836">
        <w:rPr>
          <w:sz w:val="28"/>
          <w:szCs w:val="28"/>
          <w:rtl/>
        </w:rPr>
        <w:t>فَمَضَوْا وَضَبَطُوا الْقَبْرَ بِالْحُرَّاسِ وَخَتَمُوا الْحَجَرَ</w:t>
      </w:r>
      <w:r w:rsidR="00B42836">
        <w:rPr>
          <w:rFonts w:hint="cs"/>
          <w:sz w:val="28"/>
          <w:szCs w:val="28"/>
          <w:rtl/>
        </w:rPr>
        <w:t>" (مت27: 65، 66)</w:t>
      </w:r>
      <w:r w:rsidRPr="00FC17E0">
        <w:rPr>
          <w:rFonts w:hint="cs"/>
          <w:sz w:val="28"/>
          <w:szCs w:val="28"/>
          <w:rtl/>
        </w:rPr>
        <w:t xml:space="preserve">. </w:t>
      </w:r>
    </w:p>
    <w:p w14:paraId="6A1C461C" w14:textId="77777777" w:rsidR="00AA7A37" w:rsidRPr="00FC17E0" w:rsidRDefault="00AA7A37" w:rsidP="00B42836">
      <w:pPr>
        <w:rPr>
          <w:sz w:val="28"/>
          <w:szCs w:val="28"/>
          <w:rtl/>
        </w:rPr>
      </w:pPr>
      <w:r>
        <w:rPr>
          <w:rFonts w:hint="cs"/>
          <w:sz w:val="28"/>
          <w:szCs w:val="28"/>
          <w:rtl/>
        </w:rPr>
        <w:lastRenderedPageBreak/>
        <w:t>وهذه أول مرة نسمع عن وضع حراسة على ميت. أنتم خائفين من الميت؟ ممكن الناس تخاف من شخص حي قوي.. ولكن تخاف من الميت.. ولكن المسيح كان مرهبًا لمملكة الظلم</w:t>
      </w:r>
      <w:r w:rsidR="00E26F2E">
        <w:rPr>
          <w:rFonts w:hint="cs"/>
          <w:sz w:val="28"/>
          <w:szCs w:val="28"/>
          <w:rtl/>
        </w:rPr>
        <w:t>.. حتى وهو جسد بلا حراك.</w:t>
      </w:r>
      <w:r>
        <w:rPr>
          <w:rFonts w:hint="cs"/>
          <w:sz w:val="28"/>
          <w:szCs w:val="28"/>
          <w:rtl/>
        </w:rPr>
        <w:t xml:space="preserve"> </w:t>
      </w:r>
    </w:p>
    <w:p w14:paraId="59BA9F66" w14:textId="77777777" w:rsidR="00FC17E0" w:rsidRPr="00FC17E0" w:rsidRDefault="00FC17E0" w:rsidP="00671D7D">
      <w:pPr>
        <w:rPr>
          <w:sz w:val="28"/>
          <w:szCs w:val="28"/>
          <w:rtl/>
        </w:rPr>
      </w:pPr>
      <w:r w:rsidRPr="00FC17E0">
        <w:rPr>
          <w:rFonts w:hint="cs"/>
          <w:sz w:val="28"/>
          <w:szCs w:val="28"/>
          <w:rtl/>
        </w:rPr>
        <w:t>وبذلك سمح المسيح للموت</w:t>
      </w:r>
      <w:r w:rsidR="00960E02">
        <w:rPr>
          <w:rFonts w:hint="cs"/>
          <w:sz w:val="28"/>
          <w:szCs w:val="28"/>
          <w:rtl/>
        </w:rPr>
        <w:t xml:space="preserve"> </w:t>
      </w:r>
      <w:r w:rsidRPr="00FC17E0">
        <w:rPr>
          <w:rFonts w:hint="cs"/>
          <w:sz w:val="28"/>
          <w:szCs w:val="28"/>
          <w:rtl/>
        </w:rPr>
        <w:t>(الشيطان) أن يأخذ أقصى مد</w:t>
      </w:r>
      <w:r w:rsidR="00960E02">
        <w:rPr>
          <w:rFonts w:hint="cs"/>
          <w:sz w:val="28"/>
          <w:szCs w:val="28"/>
          <w:rtl/>
        </w:rPr>
        <w:t>ى</w:t>
      </w:r>
      <w:r w:rsidRPr="00FC17E0">
        <w:rPr>
          <w:rFonts w:hint="cs"/>
          <w:sz w:val="28"/>
          <w:szCs w:val="28"/>
          <w:rtl/>
        </w:rPr>
        <w:t xml:space="preserve"> ممكن له وكل الأسلحة التي يمكن </w:t>
      </w:r>
      <w:r w:rsidR="00671D7D">
        <w:rPr>
          <w:rFonts w:hint="cs"/>
          <w:sz w:val="28"/>
          <w:szCs w:val="28"/>
          <w:rtl/>
        </w:rPr>
        <w:t>ا</w:t>
      </w:r>
      <w:r w:rsidRPr="00FC17E0">
        <w:rPr>
          <w:rFonts w:hint="cs"/>
          <w:sz w:val="28"/>
          <w:szCs w:val="28"/>
          <w:rtl/>
        </w:rPr>
        <w:t>س</w:t>
      </w:r>
      <w:r w:rsidR="00671D7D">
        <w:rPr>
          <w:rFonts w:hint="cs"/>
          <w:sz w:val="28"/>
          <w:szCs w:val="28"/>
          <w:rtl/>
        </w:rPr>
        <w:t>ت</w:t>
      </w:r>
      <w:r w:rsidRPr="00FC17E0">
        <w:rPr>
          <w:rFonts w:hint="cs"/>
          <w:sz w:val="28"/>
          <w:szCs w:val="28"/>
          <w:rtl/>
        </w:rPr>
        <w:t>خدامها في عملية التخلص من الجسد، ولكنه لم يسمح بالروح</w:t>
      </w:r>
      <w:r w:rsidR="00671D7D">
        <w:rPr>
          <w:rFonts w:hint="cs"/>
          <w:sz w:val="28"/>
          <w:szCs w:val="28"/>
          <w:rtl/>
        </w:rPr>
        <w:t>ِ</w:t>
      </w:r>
      <w:r w:rsidRPr="00FC17E0">
        <w:rPr>
          <w:rFonts w:hint="cs"/>
          <w:sz w:val="28"/>
          <w:szCs w:val="28"/>
          <w:rtl/>
        </w:rPr>
        <w:t xml:space="preserve"> أن ت</w:t>
      </w:r>
      <w:r w:rsidR="00E907F0">
        <w:rPr>
          <w:rFonts w:hint="cs"/>
          <w:sz w:val="28"/>
          <w:szCs w:val="28"/>
          <w:rtl/>
        </w:rPr>
        <w:t>ُ</w:t>
      </w:r>
      <w:r w:rsidRPr="00FC17E0">
        <w:rPr>
          <w:rFonts w:hint="cs"/>
          <w:sz w:val="28"/>
          <w:szCs w:val="28"/>
          <w:rtl/>
        </w:rPr>
        <w:t>مس، لأنه ليس للشيطان سلطان على الروح</w:t>
      </w:r>
      <w:r w:rsidR="00E907F0">
        <w:rPr>
          <w:rFonts w:hint="cs"/>
          <w:sz w:val="28"/>
          <w:szCs w:val="28"/>
          <w:rtl/>
        </w:rPr>
        <w:t>ِ</w:t>
      </w:r>
      <w:r w:rsidRPr="00FC17E0">
        <w:rPr>
          <w:rFonts w:hint="cs"/>
          <w:sz w:val="28"/>
          <w:szCs w:val="28"/>
          <w:rtl/>
        </w:rPr>
        <w:t xml:space="preserve"> مطلقًا. </w:t>
      </w:r>
    </w:p>
    <w:p w14:paraId="6781F63A" w14:textId="77777777" w:rsidR="00FC17E0" w:rsidRPr="00FC17E0" w:rsidRDefault="00FC17E0" w:rsidP="00D438EE">
      <w:pPr>
        <w:pStyle w:val="Heading3"/>
        <w:rPr>
          <w:rtl/>
        </w:rPr>
      </w:pPr>
      <w:bookmarkStart w:id="179" w:name="_Toc55917396"/>
      <w:bookmarkStart w:id="180" w:name="_Toc55917773"/>
      <w:r w:rsidRPr="00FC17E0">
        <w:rPr>
          <w:rFonts w:hint="cs"/>
          <w:rtl/>
        </w:rPr>
        <w:t>ليس لك في</w:t>
      </w:r>
      <w:r w:rsidR="00387616">
        <w:rPr>
          <w:rFonts w:hint="cs"/>
          <w:rtl/>
        </w:rPr>
        <w:t>َّ</w:t>
      </w:r>
      <w:r w:rsidRPr="00FC17E0">
        <w:rPr>
          <w:rFonts w:hint="cs"/>
          <w:rtl/>
        </w:rPr>
        <w:t xml:space="preserve"> شيء..</w:t>
      </w:r>
      <w:bookmarkEnd w:id="179"/>
      <w:bookmarkEnd w:id="180"/>
    </w:p>
    <w:p w14:paraId="7FCFF7AB" w14:textId="77777777" w:rsidR="002A49B2" w:rsidRDefault="00FC17E0" w:rsidP="00FC17E0">
      <w:pPr>
        <w:rPr>
          <w:sz w:val="28"/>
          <w:szCs w:val="28"/>
          <w:rtl/>
        </w:rPr>
      </w:pPr>
      <w:r w:rsidRPr="00FC17E0">
        <w:rPr>
          <w:rFonts w:hint="cs"/>
          <w:sz w:val="28"/>
          <w:szCs w:val="28"/>
          <w:rtl/>
        </w:rPr>
        <w:t>جاء الشيطان للم</w:t>
      </w:r>
      <w:r w:rsidR="002A49B2">
        <w:rPr>
          <w:rFonts w:hint="cs"/>
          <w:sz w:val="28"/>
          <w:szCs w:val="28"/>
          <w:rtl/>
        </w:rPr>
        <w:t xml:space="preserve">سيح ليستلم روحه.. </w:t>
      </w:r>
    </w:p>
    <w:p w14:paraId="685D4AD6" w14:textId="77777777" w:rsidR="002A49B2" w:rsidRDefault="002A49B2" w:rsidP="00FC17E0">
      <w:pPr>
        <w:rPr>
          <w:sz w:val="28"/>
          <w:szCs w:val="28"/>
          <w:rtl/>
        </w:rPr>
      </w:pPr>
      <w:r>
        <w:rPr>
          <w:rFonts w:hint="cs"/>
          <w:sz w:val="28"/>
          <w:szCs w:val="28"/>
          <w:rtl/>
        </w:rPr>
        <w:t>فسأله المسيح:</w:t>
      </w:r>
      <w:r w:rsidR="00FC17E0" w:rsidRPr="00FC17E0">
        <w:rPr>
          <w:rFonts w:hint="cs"/>
          <w:sz w:val="28"/>
          <w:szCs w:val="28"/>
          <w:rtl/>
        </w:rPr>
        <w:t xml:space="preserve"> ماذا </w:t>
      </w:r>
      <w:proofErr w:type="gramStart"/>
      <w:r w:rsidR="00FC17E0" w:rsidRPr="00FC17E0">
        <w:rPr>
          <w:rFonts w:hint="cs"/>
          <w:sz w:val="28"/>
          <w:szCs w:val="28"/>
          <w:rtl/>
        </w:rPr>
        <w:t>تريد؟..</w:t>
      </w:r>
      <w:proofErr w:type="gramEnd"/>
    </w:p>
    <w:p w14:paraId="5E0CED59" w14:textId="77777777" w:rsidR="00FC17E0" w:rsidRPr="00FC17E0" w:rsidRDefault="002A49B2" w:rsidP="00FC17E0">
      <w:pPr>
        <w:rPr>
          <w:sz w:val="28"/>
          <w:szCs w:val="28"/>
          <w:rtl/>
        </w:rPr>
      </w:pPr>
      <w:r>
        <w:rPr>
          <w:rFonts w:hint="cs"/>
          <w:sz w:val="28"/>
          <w:szCs w:val="28"/>
          <w:rtl/>
        </w:rPr>
        <w:t>فقال الشيطان:</w:t>
      </w:r>
      <w:r w:rsidR="00FC17E0" w:rsidRPr="00FC17E0">
        <w:rPr>
          <w:rFonts w:hint="cs"/>
          <w:sz w:val="28"/>
          <w:szCs w:val="28"/>
          <w:rtl/>
        </w:rPr>
        <w:t xml:space="preserve"> أريد الغنيمة التي أملكها.. كل نفس </w:t>
      </w:r>
      <w:r>
        <w:rPr>
          <w:rFonts w:hint="cs"/>
          <w:sz w:val="28"/>
          <w:szCs w:val="28"/>
          <w:rtl/>
        </w:rPr>
        <w:t>من نسل آدم ملك لي إ</w:t>
      </w:r>
      <w:r w:rsidR="00E907F0">
        <w:rPr>
          <w:rFonts w:hint="cs"/>
          <w:sz w:val="28"/>
          <w:szCs w:val="28"/>
          <w:rtl/>
        </w:rPr>
        <w:t xml:space="preserve">نها </w:t>
      </w:r>
      <w:proofErr w:type="spellStart"/>
      <w:r w:rsidR="00E907F0">
        <w:rPr>
          <w:rFonts w:hint="cs"/>
          <w:sz w:val="28"/>
          <w:szCs w:val="28"/>
          <w:rtl/>
        </w:rPr>
        <w:t>أخطات</w:t>
      </w:r>
      <w:proofErr w:type="spellEnd"/>
      <w:r w:rsidR="00E907F0">
        <w:rPr>
          <w:rFonts w:hint="cs"/>
          <w:sz w:val="28"/>
          <w:szCs w:val="28"/>
          <w:rtl/>
        </w:rPr>
        <w:t xml:space="preserve">.. </w:t>
      </w:r>
      <w:r w:rsidR="00FC17E0" w:rsidRPr="00FC17E0">
        <w:rPr>
          <w:rFonts w:hint="cs"/>
          <w:sz w:val="28"/>
          <w:szCs w:val="28"/>
          <w:rtl/>
        </w:rPr>
        <w:t>عندي نفوس كثيرة موجودة في الجحيم.. لا توجد نفس واحدة تفلت من يدي.</w:t>
      </w:r>
    </w:p>
    <w:p w14:paraId="30FA67F8" w14:textId="77777777" w:rsidR="00FC17E0" w:rsidRPr="00FC17E0" w:rsidRDefault="00FC17E0" w:rsidP="00FC17E0">
      <w:pPr>
        <w:rPr>
          <w:sz w:val="28"/>
          <w:szCs w:val="28"/>
          <w:rtl/>
        </w:rPr>
      </w:pPr>
      <w:r w:rsidRPr="00FC17E0">
        <w:rPr>
          <w:rFonts w:hint="cs"/>
          <w:sz w:val="28"/>
          <w:szCs w:val="28"/>
          <w:rtl/>
        </w:rPr>
        <w:t>ولكن المسيح أسلم نفسه ورو</w:t>
      </w:r>
      <w:r w:rsidR="00DF60EE">
        <w:rPr>
          <w:rFonts w:hint="cs"/>
          <w:sz w:val="28"/>
          <w:szCs w:val="28"/>
          <w:rtl/>
        </w:rPr>
        <w:t xml:space="preserve">حه لله كما ذكرنا، وليس للشيطان </w:t>
      </w:r>
      <w:r w:rsidRPr="00FC17E0">
        <w:rPr>
          <w:rFonts w:hint="cs"/>
          <w:sz w:val="28"/>
          <w:szCs w:val="28"/>
          <w:rtl/>
        </w:rPr>
        <w:t xml:space="preserve">لأنه بلا </w:t>
      </w:r>
      <w:r w:rsidR="00DF60EE">
        <w:rPr>
          <w:rFonts w:hint="cs"/>
          <w:sz w:val="28"/>
          <w:szCs w:val="28"/>
          <w:rtl/>
        </w:rPr>
        <w:t>خطية.</w:t>
      </w:r>
      <w:r w:rsidRPr="00FC17E0">
        <w:rPr>
          <w:rFonts w:hint="cs"/>
          <w:sz w:val="28"/>
          <w:szCs w:val="28"/>
          <w:rtl/>
        </w:rPr>
        <w:t xml:space="preserve">. </w:t>
      </w:r>
      <w:r w:rsidR="009955DA">
        <w:rPr>
          <w:rFonts w:hint="cs"/>
          <w:sz w:val="28"/>
          <w:szCs w:val="28"/>
          <w:rtl/>
        </w:rPr>
        <w:t>ولذلك قال لتلاميذه: "</w:t>
      </w:r>
      <w:r w:rsidR="00EC489E" w:rsidRPr="00EC489E">
        <w:rPr>
          <w:sz w:val="28"/>
          <w:szCs w:val="28"/>
          <w:rtl/>
        </w:rPr>
        <w:t xml:space="preserve">رَئِيسَ هذَا الْعَالَمِ </w:t>
      </w:r>
      <w:r w:rsidR="00EC489E">
        <w:rPr>
          <w:rFonts w:hint="cs"/>
          <w:sz w:val="28"/>
          <w:szCs w:val="28"/>
          <w:rtl/>
        </w:rPr>
        <w:t xml:space="preserve">(الشيطان) </w:t>
      </w:r>
      <w:r w:rsidR="00EC489E" w:rsidRPr="00EC489E">
        <w:rPr>
          <w:sz w:val="28"/>
          <w:szCs w:val="28"/>
          <w:rtl/>
        </w:rPr>
        <w:t>يَأ</w:t>
      </w:r>
      <w:r w:rsidR="00EC489E">
        <w:rPr>
          <w:sz w:val="28"/>
          <w:szCs w:val="28"/>
          <w:rtl/>
        </w:rPr>
        <w:t>ْتِي وَلَيْسَ لَهُ فِيَّ شَيْءٌ</w:t>
      </w:r>
      <w:r w:rsidR="009955DA">
        <w:rPr>
          <w:rFonts w:hint="cs"/>
          <w:sz w:val="28"/>
          <w:szCs w:val="28"/>
          <w:rtl/>
        </w:rPr>
        <w:t>" (يو</w:t>
      </w:r>
      <w:r w:rsidR="00233F7B">
        <w:rPr>
          <w:rFonts w:hint="cs"/>
          <w:sz w:val="28"/>
          <w:szCs w:val="28"/>
          <w:rtl/>
        </w:rPr>
        <w:t>14: 30</w:t>
      </w:r>
      <w:r w:rsidR="009955DA">
        <w:rPr>
          <w:rFonts w:hint="cs"/>
          <w:sz w:val="28"/>
          <w:szCs w:val="28"/>
          <w:rtl/>
        </w:rPr>
        <w:t xml:space="preserve">)، </w:t>
      </w:r>
      <w:r w:rsidRPr="00FC17E0">
        <w:rPr>
          <w:rFonts w:hint="cs"/>
          <w:sz w:val="28"/>
          <w:szCs w:val="28"/>
          <w:rtl/>
        </w:rPr>
        <w:t xml:space="preserve">أي أنه لا سلطان </w:t>
      </w:r>
      <w:r w:rsidR="00233F7B">
        <w:rPr>
          <w:rFonts w:hint="cs"/>
          <w:sz w:val="28"/>
          <w:szCs w:val="28"/>
          <w:rtl/>
        </w:rPr>
        <w:t>ل</w:t>
      </w:r>
      <w:r w:rsidRPr="00FC17E0">
        <w:rPr>
          <w:rFonts w:hint="cs"/>
          <w:sz w:val="28"/>
          <w:szCs w:val="28"/>
          <w:rtl/>
        </w:rPr>
        <w:t>لشيطان على المسيح، بل بالعكس قبض المسي</w:t>
      </w:r>
      <w:r w:rsidR="00233F7B">
        <w:rPr>
          <w:rFonts w:hint="cs"/>
          <w:sz w:val="28"/>
          <w:szCs w:val="28"/>
          <w:rtl/>
        </w:rPr>
        <w:t>ح على الشيطان وقيده ألف سنة بالصل</w:t>
      </w:r>
      <w:r w:rsidRPr="00FC17E0">
        <w:rPr>
          <w:rFonts w:hint="cs"/>
          <w:sz w:val="28"/>
          <w:szCs w:val="28"/>
          <w:rtl/>
        </w:rPr>
        <w:t xml:space="preserve">يب. </w:t>
      </w:r>
    </w:p>
    <w:p w14:paraId="11735982" w14:textId="77777777" w:rsidR="00FC17E0" w:rsidRPr="00FC17E0" w:rsidRDefault="00FC17E0" w:rsidP="00424D8A">
      <w:pPr>
        <w:rPr>
          <w:sz w:val="28"/>
          <w:szCs w:val="28"/>
          <w:rtl/>
        </w:rPr>
      </w:pPr>
      <w:r w:rsidRPr="00FC17E0">
        <w:rPr>
          <w:rFonts w:hint="cs"/>
          <w:sz w:val="28"/>
          <w:szCs w:val="28"/>
          <w:rtl/>
        </w:rPr>
        <w:t>ونزلت روح المسيح إلى الجحيم</w:t>
      </w:r>
      <w:r w:rsidR="009955DA">
        <w:rPr>
          <w:rFonts w:hint="cs"/>
          <w:sz w:val="28"/>
          <w:szCs w:val="28"/>
          <w:rtl/>
        </w:rPr>
        <w:t xml:space="preserve"> </w:t>
      </w:r>
      <w:r w:rsidRPr="00FC17E0">
        <w:rPr>
          <w:rFonts w:hint="cs"/>
          <w:sz w:val="28"/>
          <w:szCs w:val="28"/>
          <w:rtl/>
        </w:rPr>
        <w:t>مكان انتظار ال</w:t>
      </w:r>
      <w:r w:rsidR="00A431F2">
        <w:rPr>
          <w:rFonts w:hint="cs"/>
          <w:sz w:val="28"/>
          <w:szCs w:val="28"/>
          <w:rtl/>
        </w:rPr>
        <w:t xml:space="preserve">أرواح، </w:t>
      </w:r>
      <w:proofErr w:type="gramStart"/>
      <w:r w:rsidR="00A431F2">
        <w:rPr>
          <w:rFonts w:hint="cs"/>
          <w:sz w:val="28"/>
          <w:szCs w:val="28"/>
          <w:rtl/>
        </w:rPr>
        <w:t>واطلق</w:t>
      </w:r>
      <w:proofErr w:type="gramEnd"/>
      <w:r w:rsidRPr="00FC17E0">
        <w:rPr>
          <w:rFonts w:hint="cs"/>
          <w:sz w:val="28"/>
          <w:szCs w:val="28"/>
          <w:rtl/>
        </w:rPr>
        <w:t xml:space="preserve"> المأسورين والمقبوض عليهم من الأرواح الخيرة</w:t>
      </w:r>
      <w:r w:rsidR="00424D8A">
        <w:rPr>
          <w:rFonts w:hint="cs"/>
          <w:sz w:val="28"/>
          <w:szCs w:val="28"/>
          <w:rtl/>
        </w:rPr>
        <w:t xml:space="preserve">؛ </w:t>
      </w:r>
      <w:r w:rsidRPr="00FC17E0">
        <w:rPr>
          <w:rFonts w:hint="cs"/>
          <w:sz w:val="28"/>
          <w:szCs w:val="28"/>
          <w:rtl/>
        </w:rPr>
        <w:t xml:space="preserve">أرواح الأنبياء والصديقين والقديسين الذين </w:t>
      </w:r>
      <w:r w:rsidR="00424D8A">
        <w:rPr>
          <w:rFonts w:hint="cs"/>
          <w:sz w:val="28"/>
          <w:szCs w:val="28"/>
          <w:rtl/>
        </w:rPr>
        <w:t>رقدوا على رجاء القيامة</w:t>
      </w:r>
      <w:r w:rsidRPr="00FC17E0">
        <w:rPr>
          <w:rFonts w:hint="cs"/>
          <w:sz w:val="28"/>
          <w:szCs w:val="28"/>
          <w:rtl/>
        </w:rPr>
        <w:t>، ونقلهم إلى الفردوس.. لذلك يقول بولس الرسول</w:t>
      </w:r>
      <w:r w:rsidR="00424D8A">
        <w:rPr>
          <w:rFonts w:hint="cs"/>
          <w:sz w:val="28"/>
          <w:szCs w:val="28"/>
          <w:rtl/>
        </w:rPr>
        <w:t>:</w:t>
      </w:r>
      <w:r w:rsidRPr="00FC17E0">
        <w:rPr>
          <w:rFonts w:hint="cs"/>
          <w:sz w:val="28"/>
          <w:szCs w:val="28"/>
          <w:rtl/>
        </w:rPr>
        <w:t xml:space="preserve"> "</w:t>
      </w:r>
      <w:r w:rsidR="00424D8A" w:rsidRPr="00424D8A">
        <w:rPr>
          <w:sz w:val="28"/>
          <w:szCs w:val="28"/>
          <w:rtl/>
        </w:rPr>
        <w:t>سَبَى سَبْيًا وَأَعْطَى النَّاسَ عَطَايَا</w:t>
      </w:r>
      <w:r w:rsidRPr="00FC17E0">
        <w:rPr>
          <w:rFonts w:hint="cs"/>
          <w:sz w:val="28"/>
          <w:szCs w:val="28"/>
          <w:rtl/>
        </w:rPr>
        <w:t xml:space="preserve">.. </w:t>
      </w:r>
      <w:r w:rsidR="00424D8A" w:rsidRPr="00424D8A">
        <w:rPr>
          <w:sz w:val="28"/>
          <w:szCs w:val="28"/>
          <w:rtl/>
        </w:rPr>
        <w:t>نَزَلَ أَيْضًا أَوَّلاً إِلَى أَقْسَامِ الأَرْضِ السُّفْلَى.</w:t>
      </w:r>
      <w:r w:rsidRPr="00FC17E0">
        <w:rPr>
          <w:rFonts w:hint="cs"/>
          <w:sz w:val="28"/>
          <w:szCs w:val="28"/>
          <w:rtl/>
        </w:rPr>
        <w:t xml:space="preserve">.. </w:t>
      </w:r>
      <w:r w:rsidR="00424D8A" w:rsidRPr="00424D8A">
        <w:rPr>
          <w:sz w:val="28"/>
          <w:szCs w:val="28"/>
          <w:rtl/>
        </w:rPr>
        <w:t>اَلَّذِي نَزَلَ هُوَ الَّذِي صَعِدَ أَيْضً</w:t>
      </w:r>
      <w:r w:rsidR="00424D8A">
        <w:rPr>
          <w:sz w:val="28"/>
          <w:szCs w:val="28"/>
          <w:rtl/>
        </w:rPr>
        <w:t>ا فَوْقَ جَمِيعِ السَّمَاوَاتِ</w:t>
      </w:r>
      <w:r w:rsidRPr="00FC17E0">
        <w:rPr>
          <w:rFonts w:hint="cs"/>
          <w:sz w:val="28"/>
          <w:szCs w:val="28"/>
          <w:rtl/>
        </w:rPr>
        <w:t>" (أف4: 8</w:t>
      </w:r>
      <w:r w:rsidR="00424D8A">
        <w:rPr>
          <w:rFonts w:hint="cs"/>
          <w:sz w:val="28"/>
          <w:szCs w:val="28"/>
          <w:rtl/>
        </w:rPr>
        <w:t>- 10</w:t>
      </w:r>
      <w:r w:rsidRPr="00FC17E0">
        <w:rPr>
          <w:rFonts w:hint="cs"/>
          <w:sz w:val="28"/>
          <w:szCs w:val="28"/>
          <w:rtl/>
        </w:rPr>
        <w:t xml:space="preserve">). </w:t>
      </w:r>
    </w:p>
    <w:p w14:paraId="113D7D7D" w14:textId="77777777" w:rsidR="00FC17E0" w:rsidRPr="00FC17E0" w:rsidRDefault="00FC17E0" w:rsidP="00195FBD">
      <w:pPr>
        <w:rPr>
          <w:sz w:val="28"/>
          <w:szCs w:val="28"/>
          <w:rtl/>
        </w:rPr>
      </w:pPr>
      <w:r w:rsidRPr="00FC17E0">
        <w:rPr>
          <w:rFonts w:hint="cs"/>
          <w:sz w:val="28"/>
          <w:szCs w:val="28"/>
          <w:rtl/>
        </w:rPr>
        <w:t>وقع الشيطان في مصيدة، لأنه اعتقد أنه يستطيع أن يقبض على روح المسيح ويودعها في الجحيم، وتكون تحت سلطانه.. ولكن هل يقوي الظلام على النور</w:t>
      </w:r>
      <w:proofErr w:type="gramStart"/>
      <w:r w:rsidRPr="00FC17E0">
        <w:rPr>
          <w:rFonts w:hint="cs"/>
          <w:sz w:val="28"/>
          <w:szCs w:val="28"/>
          <w:rtl/>
        </w:rPr>
        <w:t>؟!..</w:t>
      </w:r>
      <w:proofErr w:type="gramEnd"/>
      <w:r w:rsidRPr="00FC17E0">
        <w:rPr>
          <w:rFonts w:hint="cs"/>
          <w:sz w:val="28"/>
          <w:szCs w:val="28"/>
          <w:rtl/>
        </w:rPr>
        <w:t xml:space="preserve"> إن شعاع بسيط يستطيع أن يبدد ظلمة المكان.. فما بالنا بالنور العظيم "</w:t>
      </w:r>
      <w:r w:rsidR="00195FBD" w:rsidRPr="00195FBD">
        <w:rPr>
          <w:sz w:val="28"/>
          <w:szCs w:val="28"/>
          <w:rtl/>
        </w:rPr>
        <w:t>النُّورُ يُضِيءُ فِي الظُّلْمَةِ</w:t>
      </w:r>
      <w:r w:rsidR="00195FBD">
        <w:rPr>
          <w:sz w:val="28"/>
          <w:szCs w:val="28"/>
          <w:rtl/>
        </w:rPr>
        <w:t>، وَالظُّلْمَةُ لَمْ تُدْرِكْهُ</w:t>
      </w:r>
      <w:r w:rsidR="00293B3D">
        <w:rPr>
          <w:rFonts w:hint="cs"/>
          <w:sz w:val="28"/>
          <w:szCs w:val="28"/>
          <w:rtl/>
        </w:rPr>
        <w:t>" (يو1: 5)؟!</w:t>
      </w:r>
      <w:r w:rsidRPr="00FC17E0">
        <w:rPr>
          <w:rFonts w:hint="cs"/>
          <w:sz w:val="28"/>
          <w:szCs w:val="28"/>
          <w:rtl/>
        </w:rPr>
        <w:t xml:space="preserve"> </w:t>
      </w:r>
    </w:p>
    <w:p w14:paraId="7F03CCCB" w14:textId="77777777" w:rsidR="00FC17E0" w:rsidRPr="00FC17E0" w:rsidRDefault="00FC17E0" w:rsidP="00293B3D">
      <w:pPr>
        <w:rPr>
          <w:sz w:val="28"/>
          <w:szCs w:val="28"/>
          <w:rtl/>
        </w:rPr>
      </w:pPr>
      <w:r w:rsidRPr="00FC17E0">
        <w:rPr>
          <w:rFonts w:hint="cs"/>
          <w:sz w:val="28"/>
          <w:szCs w:val="28"/>
          <w:rtl/>
        </w:rPr>
        <w:lastRenderedPageBreak/>
        <w:t>فلم يستطع الموت أن يبتلع الحياة. ولكن "</w:t>
      </w:r>
      <w:r w:rsidR="00293B3D" w:rsidRPr="00293B3D">
        <w:rPr>
          <w:sz w:val="28"/>
          <w:szCs w:val="28"/>
          <w:rtl/>
        </w:rPr>
        <w:t>ابْتُلِعَ الْمَوْتُ إِلَى غَلَبَةٍ</w:t>
      </w:r>
      <w:r w:rsidRPr="00FC17E0">
        <w:rPr>
          <w:rFonts w:hint="cs"/>
          <w:sz w:val="28"/>
          <w:szCs w:val="28"/>
          <w:rtl/>
        </w:rPr>
        <w:t xml:space="preserve">" (1كو15: 54). </w:t>
      </w:r>
    </w:p>
    <w:p w14:paraId="4FD48447" w14:textId="77777777" w:rsidR="00FC17E0" w:rsidRPr="00FC17E0" w:rsidRDefault="00FC17E0" w:rsidP="00114F91">
      <w:pPr>
        <w:rPr>
          <w:sz w:val="28"/>
          <w:szCs w:val="28"/>
          <w:rtl/>
        </w:rPr>
      </w:pPr>
      <w:r w:rsidRPr="00FC17E0">
        <w:rPr>
          <w:rFonts w:hint="cs"/>
          <w:sz w:val="28"/>
          <w:szCs w:val="28"/>
          <w:rtl/>
        </w:rPr>
        <w:t>كما يقول بولس الرسول.. واستطاع المسيح بموته وقيامته أن يكسر شوكة الموت، وأن ينزعنا من قبضة الشيطان.. لذلك يقول بولس الرسول</w:t>
      </w:r>
      <w:r w:rsidR="00114F91">
        <w:rPr>
          <w:rFonts w:hint="cs"/>
          <w:sz w:val="28"/>
          <w:szCs w:val="28"/>
          <w:rtl/>
        </w:rPr>
        <w:t>:</w:t>
      </w:r>
      <w:r w:rsidRPr="00FC17E0">
        <w:rPr>
          <w:rFonts w:hint="cs"/>
          <w:sz w:val="28"/>
          <w:szCs w:val="28"/>
          <w:rtl/>
        </w:rPr>
        <w:t xml:space="preserve"> "</w:t>
      </w:r>
      <w:r w:rsidR="00114F91" w:rsidRPr="00114F91">
        <w:rPr>
          <w:sz w:val="28"/>
          <w:szCs w:val="28"/>
          <w:rtl/>
        </w:rPr>
        <w:t>فَإِذْ قَدْ تَشَارَكَ الأَوْلاَدُ فِي اللَّحْمِ وَالدَّمِ اشْتَرَكَ هُوَ</w:t>
      </w:r>
      <w:r w:rsidR="00114F91">
        <w:rPr>
          <w:rFonts w:hint="cs"/>
          <w:sz w:val="28"/>
          <w:szCs w:val="28"/>
          <w:rtl/>
        </w:rPr>
        <w:t xml:space="preserve"> (أي المسيح)</w:t>
      </w:r>
      <w:r w:rsidR="00114F91" w:rsidRPr="00114F91">
        <w:rPr>
          <w:sz w:val="28"/>
          <w:szCs w:val="28"/>
          <w:rtl/>
        </w:rPr>
        <w:t xml:space="preserve"> أَيْضًا كَذلِكَ فِيهِمَا، لِكَيْ يُبِيدَ بِالْمَوْتِ ذَاكَ الَّذِي لَهُ سُلْطَانُ الْ</w:t>
      </w:r>
      <w:r w:rsidR="00114F91">
        <w:rPr>
          <w:sz w:val="28"/>
          <w:szCs w:val="28"/>
          <w:rtl/>
        </w:rPr>
        <w:t>مَوْتِ، أَيْ إِبْلِيسَ</w:t>
      </w:r>
      <w:r w:rsidRPr="00FC17E0">
        <w:rPr>
          <w:rFonts w:hint="cs"/>
          <w:sz w:val="28"/>
          <w:szCs w:val="28"/>
          <w:rtl/>
        </w:rPr>
        <w:t xml:space="preserve">، </w:t>
      </w:r>
      <w:r w:rsidR="00114F91" w:rsidRPr="00114F91">
        <w:rPr>
          <w:sz w:val="28"/>
          <w:szCs w:val="28"/>
          <w:rtl/>
        </w:rPr>
        <w:t>وَيُعْتِقَ أُولئِكَ الَّذِينَ</w:t>
      </w:r>
      <w:r w:rsidR="00114F91">
        <w:rPr>
          <w:rFonts w:hint="cs"/>
          <w:sz w:val="28"/>
          <w:szCs w:val="28"/>
          <w:rtl/>
        </w:rPr>
        <w:t xml:space="preserve"> </w:t>
      </w:r>
      <w:r w:rsidR="00114F91" w:rsidRPr="00114F91">
        <w:rPr>
          <w:sz w:val="28"/>
          <w:szCs w:val="28"/>
          <w:rtl/>
        </w:rPr>
        <w:t>­ خَوْفًا مِنَ الْمَوْتِ­ كَانُوا جَمِيعًا كُلَّ حَي</w:t>
      </w:r>
      <w:r w:rsidR="00114F91">
        <w:rPr>
          <w:sz w:val="28"/>
          <w:szCs w:val="28"/>
          <w:rtl/>
        </w:rPr>
        <w:t>َاتِهِمْ تَحْتَ الْعُبُودِيَّةِ</w:t>
      </w:r>
      <w:r w:rsidR="00821861">
        <w:rPr>
          <w:rFonts w:hint="cs"/>
          <w:sz w:val="28"/>
          <w:szCs w:val="28"/>
          <w:rtl/>
        </w:rPr>
        <w:t>" (عب2: 14، 15)</w:t>
      </w:r>
      <w:r w:rsidRPr="00FC17E0">
        <w:rPr>
          <w:rFonts w:hint="cs"/>
          <w:sz w:val="28"/>
          <w:szCs w:val="28"/>
          <w:rtl/>
        </w:rPr>
        <w:t xml:space="preserve">. </w:t>
      </w:r>
    </w:p>
    <w:p w14:paraId="26E36D70" w14:textId="77777777" w:rsidR="00FC17E0" w:rsidRPr="00FC17E0" w:rsidRDefault="00271D50" w:rsidP="00271D50">
      <w:pPr>
        <w:pStyle w:val="Heading3"/>
        <w:rPr>
          <w:rtl/>
        </w:rPr>
      </w:pPr>
      <w:bookmarkStart w:id="181" w:name="_Toc55917397"/>
      <w:bookmarkStart w:id="182" w:name="_Toc55917774"/>
      <w:r>
        <w:rPr>
          <w:rFonts w:hint="cs"/>
          <w:rtl/>
        </w:rPr>
        <w:t>الثمرة الشهية...</w:t>
      </w:r>
      <w:bookmarkEnd w:id="181"/>
      <w:bookmarkEnd w:id="182"/>
    </w:p>
    <w:p w14:paraId="7DEA2CC3" w14:textId="77777777" w:rsidR="00FC17E0" w:rsidRPr="00FC17E0" w:rsidRDefault="00FC17E0" w:rsidP="00B53619">
      <w:pPr>
        <w:rPr>
          <w:sz w:val="28"/>
          <w:szCs w:val="28"/>
          <w:rtl/>
        </w:rPr>
      </w:pPr>
      <w:r w:rsidRPr="00FC17E0">
        <w:rPr>
          <w:rFonts w:hint="cs"/>
          <w:sz w:val="28"/>
          <w:szCs w:val="28"/>
          <w:rtl/>
        </w:rPr>
        <w:t xml:space="preserve">المسيح </w:t>
      </w:r>
      <w:r w:rsidR="00F72F05">
        <w:rPr>
          <w:rFonts w:hint="cs"/>
          <w:sz w:val="28"/>
          <w:szCs w:val="28"/>
          <w:rtl/>
        </w:rPr>
        <w:t>عمل</w:t>
      </w:r>
      <w:r w:rsidRPr="00FC17E0">
        <w:rPr>
          <w:rFonts w:hint="cs"/>
          <w:sz w:val="28"/>
          <w:szCs w:val="28"/>
          <w:rtl/>
        </w:rPr>
        <w:t xml:space="preserve"> نفسه ط</w:t>
      </w:r>
      <w:r w:rsidR="00F72F05">
        <w:rPr>
          <w:rFonts w:hint="cs"/>
          <w:sz w:val="28"/>
          <w:szCs w:val="28"/>
          <w:rtl/>
        </w:rPr>
        <w:t>ُ</w:t>
      </w:r>
      <w:r w:rsidRPr="00FC17E0">
        <w:rPr>
          <w:rFonts w:hint="cs"/>
          <w:sz w:val="28"/>
          <w:szCs w:val="28"/>
          <w:rtl/>
        </w:rPr>
        <w:t>عم للشيطان.. وكما استخدم الشيطان شجرة معرفة الخير والشر كط</w:t>
      </w:r>
      <w:r w:rsidR="00F72F05">
        <w:rPr>
          <w:rFonts w:hint="cs"/>
          <w:sz w:val="28"/>
          <w:szCs w:val="28"/>
          <w:rtl/>
        </w:rPr>
        <w:t>ُعم لإ</w:t>
      </w:r>
      <w:r w:rsidRPr="00FC17E0">
        <w:rPr>
          <w:rFonts w:hint="cs"/>
          <w:sz w:val="28"/>
          <w:szCs w:val="28"/>
          <w:rtl/>
        </w:rPr>
        <w:t>سقاط آدم.. هكذا استخدم المسيح شجرة الصليب كط</w:t>
      </w:r>
      <w:r w:rsidR="00F72F05">
        <w:rPr>
          <w:rFonts w:hint="cs"/>
          <w:sz w:val="28"/>
          <w:szCs w:val="28"/>
          <w:rtl/>
        </w:rPr>
        <w:t>ُ</w:t>
      </w:r>
      <w:r w:rsidRPr="00FC17E0">
        <w:rPr>
          <w:rFonts w:hint="cs"/>
          <w:sz w:val="28"/>
          <w:szCs w:val="28"/>
          <w:rtl/>
        </w:rPr>
        <w:t>عم للشيطان.. قدم نفسه ككرمة شهية للأكل. ألم يقل يومًا "</w:t>
      </w:r>
      <w:r w:rsidR="00B53619" w:rsidRPr="00B53619">
        <w:rPr>
          <w:sz w:val="28"/>
          <w:szCs w:val="28"/>
          <w:rtl/>
        </w:rPr>
        <w:t>أَنَا الْكَرْمَةُ الْحَقِيقِيَّةُ وَأَبِي الْكَرَّامُ</w:t>
      </w:r>
      <w:r w:rsidRPr="00FC17E0">
        <w:rPr>
          <w:rFonts w:hint="cs"/>
          <w:sz w:val="28"/>
          <w:szCs w:val="28"/>
          <w:rtl/>
        </w:rPr>
        <w:t>" (يو</w:t>
      </w:r>
      <w:r w:rsidR="00B53619">
        <w:rPr>
          <w:rFonts w:hint="cs"/>
          <w:sz w:val="28"/>
          <w:szCs w:val="28"/>
          <w:rtl/>
        </w:rPr>
        <w:t>15</w:t>
      </w:r>
      <w:r w:rsidRPr="00FC17E0">
        <w:rPr>
          <w:rFonts w:hint="cs"/>
          <w:sz w:val="28"/>
          <w:szCs w:val="28"/>
          <w:rtl/>
        </w:rPr>
        <w:t xml:space="preserve">: 1). </w:t>
      </w:r>
    </w:p>
    <w:p w14:paraId="1BC43532" w14:textId="77777777" w:rsidR="00FC17E0" w:rsidRPr="00FC17E0" w:rsidRDefault="00FC17E0" w:rsidP="009B300B">
      <w:pPr>
        <w:rPr>
          <w:sz w:val="28"/>
          <w:szCs w:val="28"/>
          <w:rtl/>
        </w:rPr>
      </w:pPr>
      <w:r w:rsidRPr="00FC17E0">
        <w:rPr>
          <w:rFonts w:hint="cs"/>
          <w:sz w:val="28"/>
          <w:szCs w:val="28"/>
          <w:rtl/>
        </w:rPr>
        <w:t>وهكذا استخدم الشيطان شجرة معرفة الخير والشر لإسقاط الإنسان وكانت شهية للنظر كقول الكتاب</w:t>
      </w:r>
      <w:r w:rsidR="009B300B">
        <w:rPr>
          <w:rFonts w:hint="cs"/>
          <w:sz w:val="28"/>
          <w:szCs w:val="28"/>
          <w:rtl/>
        </w:rPr>
        <w:t>:</w:t>
      </w:r>
      <w:r w:rsidRPr="00FC17E0">
        <w:rPr>
          <w:rFonts w:hint="cs"/>
          <w:sz w:val="28"/>
          <w:szCs w:val="28"/>
          <w:rtl/>
        </w:rPr>
        <w:t xml:space="preserve"> "</w:t>
      </w:r>
      <w:r w:rsidR="009B300B" w:rsidRPr="009B300B">
        <w:rPr>
          <w:sz w:val="28"/>
          <w:szCs w:val="28"/>
          <w:rtl/>
        </w:rPr>
        <w:t>فَرَأَتِ الْمَرْأَةُ أَنَّ الشَّجَرَةَ جَيِّدَةٌ لِلأَكْلِ، وَأَنَّهَا بَهِجَةٌ لِلْعُيُونِ، وَأَنَّ الشَّجَرَةَ شَهِيَّةٌ لِلنَّظَرِ</w:t>
      </w:r>
      <w:r w:rsidRPr="00FC17E0">
        <w:rPr>
          <w:rFonts w:hint="cs"/>
          <w:sz w:val="28"/>
          <w:szCs w:val="28"/>
          <w:rtl/>
        </w:rPr>
        <w:t xml:space="preserve">.." (تك3: 6). </w:t>
      </w:r>
    </w:p>
    <w:p w14:paraId="5139787C" w14:textId="77777777" w:rsidR="00FC17E0" w:rsidRPr="00FC17E0" w:rsidRDefault="00FC17E0" w:rsidP="00A81C2D">
      <w:pPr>
        <w:rPr>
          <w:sz w:val="28"/>
          <w:szCs w:val="28"/>
          <w:rtl/>
        </w:rPr>
      </w:pPr>
      <w:r w:rsidRPr="00FC17E0">
        <w:rPr>
          <w:rFonts w:hint="cs"/>
          <w:sz w:val="28"/>
          <w:szCs w:val="28"/>
          <w:rtl/>
        </w:rPr>
        <w:t>فالمسيح له المجد أخف</w:t>
      </w:r>
      <w:r w:rsidR="002C3BA4">
        <w:rPr>
          <w:rFonts w:hint="cs"/>
          <w:sz w:val="28"/>
          <w:szCs w:val="28"/>
          <w:rtl/>
        </w:rPr>
        <w:t>ى</w:t>
      </w:r>
      <w:r w:rsidRPr="00FC17E0">
        <w:rPr>
          <w:rFonts w:hint="cs"/>
          <w:sz w:val="28"/>
          <w:szCs w:val="28"/>
          <w:rtl/>
        </w:rPr>
        <w:t xml:space="preserve"> لاهوته عن الشيطان في</w:t>
      </w:r>
      <w:r w:rsidR="00A81C2D">
        <w:rPr>
          <w:rFonts w:hint="cs"/>
          <w:sz w:val="28"/>
          <w:szCs w:val="28"/>
          <w:rtl/>
        </w:rPr>
        <w:t xml:space="preserve"> </w:t>
      </w:r>
      <w:r w:rsidRPr="00FC17E0">
        <w:rPr>
          <w:rFonts w:hint="cs"/>
          <w:sz w:val="28"/>
          <w:szCs w:val="28"/>
          <w:rtl/>
        </w:rPr>
        <w:t xml:space="preserve">الناسوت الذي أخذه منا كما أن الشيطان </w:t>
      </w:r>
      <w:r w:rsidR="00A81C2D">
        <w:rPr>
          <w:rFonts w:hint="cs"/>
          <w:sz w:val="28"/>
          <w:szCs w:val="28"/>
          <w:rtl/>
        </w:rPr>
        <w:t>أخفى</w:t>
      </w:r>
      <w:r w:rsidRPr="00FC17E0">
        <w:rPr>
          <w:rFonts w:hint="cs"/>
          <w:sz w:val="28"/>
          <w:szCs w:val="28"/>
          <w:rtl/>
        </w:rPr>
        <w:t xml:space="preserve"> نفسه في الحية، وجعل الحية هي التي تتكلم مع حواء "</w:t>
      </w:r>
      <w:r w:rsidR="00A81C2D" w:rsidRPr="00A81C2D">
        <w:rPr>
          <w:sz w:val="28"/>
          <w:szCs w:val="28"/>
          <w:rtl/>
        </w:rPr>
        <w:t>وَكَانَتِ الْحَيَّةُ أَحْيَلَ جَم</w:t>
      </w:r>
      <w:r w:rsidR="00A81C2D">
        <w:rPr>
          <w:sz w:val="28"/>
          <w:szCs w:val="28"/>
          <w:rtl/>
        </w:rPr>
        <w:t>ِيعِ حَيَوَانَاتِ الْبَرِّيَّةِ</w:t>
      </w:r>
      <w:r w:rsidRPr="00FC17E0">
        <w:rPr>
          <w:rFonts w:hint="cs"/>
          <w:sz w:val="28"/>
          <w:szCs w:val="28"/>
          <w:rtl/>
        </w:rPr>
        <w:t xml:space="preserve">" (تك3: 1). </w:t>
      </w:r>
    </w:p>
    <w:p w14:paraId="24D0052A" w14:textId="77777777" w:rsidR="00FC17E0" w:rsidRPr="00FC17E0" w:rsidRDefault="00FC17E0" w:rsidP="006C4FDB">
      <w:pPr>
        <w:rPr>
          <w:sz w:val="28"/>
          <w:szCs w:val="28"/>
          <w:rtl/>
        </w:rPr>
      </w:pPr>
      <w:r w:rsidRPr="00FC17E0">
        <w:rPr>
          <w:rFonts w:hint="cs"/>
          <w:sz w:val="28"/>
          <w:szCs w:val="28"/>
          <w:rtl/>
        </w:rPr>
        <w:t>و</w:t>
      </w:r>
      <w:r w:rsidR="00103D27">
        <w:rPr>
          <w:rFonts w:hint="cs"/>
          <w:sz w:val="28"/>
          <w:szCs w:val="28"/>
          <w:rtl/>
        </w:rPr>
        <w:t>أظهر المسيح في اللحظات الأخيرة ض</w:t>
      </w:r>
      <w:r w:rsidRPr="00FC17E0">
        <w:rPr>
          <w:rFonts w:hint="cs"/>
          <w:sz w:val="28"/>
          <w:szCs w:val="28"/>
          <w:rtl/>
        </w:rPr>
        <w:t xml:space="preserve">عفًا بشريًا شديدًا، لكي تكون الثمرة شهية للشيطان لكي </w:t>
      </w:r>
      <w:proofErr w:type="spellStart"/>
      <w:r w:rsidRPr="00FC17E0">
        <w:rPr>
          <w:rFonts w:hint="cs"/>
          <w:sz w:val="28"/>
          <w:szCs w:val="28"/>
          <w:rtl/>
        </w:rPr>
        <w:t>يبتعلها</w:t>
      </w:r>
      <w:proofErr w:type="spellEnd"/>
      <w:r w:rsidRPr="00FC17E0">
        <w:rPr>
          <w:rFonts w:hint="cs"/>
          <w:sz w:val="28"/>
          <w:szCs w:val="28"/>
          <w:rtl/>
        </w:rPr>
        <w:t>، فأظهر عطشه وقال</w:t>
      </w:r>
      <w:r w:rsidR="00BC54B0">
        <w:rPr>
          <w:rFonts w:hint="cs"/>
          <w:sz w:val="28"/>
          <w:szCs w:val="28"/>
          <w:rtl/>
        </w:rPr>
        <w:t>:</w:t>
      </w:r>
      <w:r w:rsidRPr="00FC17E0">
        <w:rPr>
          <w:rFonts w:hint="cs"/>
          <w:sz w:val="28"/>
          <w:szCs w:val="28"/>
          <w:rtl/>
        </w:rPr>
        <w:t xml:space="preserve"> "</w:t>
      </w:r>
      <w:r w:rsidR="006C4FDB" w:rsidRPr="006C4FDB">
        <w:rPr>
          <w:sz w:val="28"/>
          <w:szCs w:val="28"/>
          <w:rtl/>
        </w:rPr>
        <w:t>أَنَا عَطْشَانُ</w:t>
      </w:r>
      <w:r w:rsidR="006C4FDB">
        <w:rPr>
          <w:rFonts w:hint="cs"/>
          <w:sz w:val="28"/>
          <w:szCs w:val="28"/>
          <w:rtl/>
        </w:rPr>
        <w:t xml:space="preserve"> </w:t>
      </w:r>
      <w:r w:rsidRPr="00FC17E0">
        <w:rPr>
          <w:rFonts w:hint="cs"/>
          <w:sz w:val="28"/>
          <w:szCs w:val="28"/>
          <w:rtl/>
        </w:rPr>
        <w:t>فسقوه خلا" (مت27: 48). وتركهم يستهزئون به ويضربوه، حتى حبكت المؤامرة وتوالت الأحداث، حتى اقترب الشطيان ليلتهم هذه الثمرة الشهية للأكل</w:t>
      </w:r>
      <w:r w:rsidR="00783A63">
        <w:rPr>
          <w:rFonts w:hint="cs"/>
          <w:sz w:val="28"/>
          <w:szCs w:val="28"/>
          <w:rtl/>
        </w:rPr>
        <w:t xml:space="preserve"> </w:t>
      </w:r>
      <w:r w:rsidRPr="00FC17E0">
        <w:rPr>
          <w:rFonts w:hint="cs"/>
          <w:sz w:val="28"/>
          <w:szCs w:val="28"/>
          <w:rtl/>
        </w:rPr>
        <w:t>(المسيح المصلوب).. فخاب ظنه، وص</w:t>
      </w:r>
      <w:r w:rsidR="00783A63">
        <w:rPr>
          <w:rFonts w:hint="cs"/>
          <w:sz w:val="28"/>
          <w:szCs w:val="28"/>
          <w:rtl/>
        </w:rPr>
        <w:t>ُ</w:t>
      </w:r>
      <w:r w:rsidRPr="00FC17E0">
        <w:rPr>
          <w:rFonts w:hint="cs"/>
          <w:sz w:val="28"/>
          <w:szCs w:val="28"/>
          <w:rtl/>
        </w:rPr>
        <w:t>عق عندما تم</w:t>
      </w:r>
      <w:r w:rsidR="00783A63">
        <w:rPr>
          <w:rFonts w:hint="cs"/>
          <w:sz w:val="28"/>
          <w:szCs w:val="28"/>
          <w:rtl/>
        </w:rPr>
        <w:t>َّ</w:t>
      </w:r>
      <w:r w:rsidRPr="00FC17E0">
        <w:rPr>
          <w:rFonts w:hint="cs"/>
          <w:sz w:val="28"/>
          <w:szCs w:val="28"/>
          <w:rtl/>
        </w:rPr>
        <w:t xml:space="preserve"> الفداء.. وبهذا انتصر المسيح على الشيطان.. واسترد النفوس التي اغتصبها الشيطان لنفسه.</w:t>
      </w:r>
    </w:p>
    <w:p w14:paraId="5B62E71C" w14:textId="77777777" w:rsidR="00FC17E0" w:rsidRPr="00FC17E0" w:rsidRDefault="00FC17E0" w:rsidP="004D2328">
      <w:pPr>
        <w:rPr>
          <w:sz w:val="28"/>
          <w:szCs w:val="28"/>
          <w:rtl/>
        </w:rPr>
      </w:pPr>
      <w:r w:rsidRPr="00FC17E0">
        <w:rPr>
          <w:rFonts w:hint="cs"/>
          <w:sz w:val="28"/>
          <w:szCs w:val="28"/>
          <w:rtl/>
        </w:rPr>
        <w:t xml:space="preserve">هذه النفوس كانت أصلًا ملكًا لله الذي خلقهًا.. ولكن الشيطان أسقطها بالخطية، وباع الإنسان نفسه للشيطان، وأصبح ملكًا له.. فجاء المخلص لكي يسترد هذه النفوس مرة أخرى ويضمها </w:t>
      </w:r>
      <w:r w:rsidRPr="00FC17E0">
        <w:rPr>
          <w:rFonts w:hint="cs"/>
          <w:sz w:val="28"/>
          <w:szCs w:val="28"/>
          <w:rtl/>
        </w:rPr>
        <w:lastRenderedPageBreak/>
        <w:t>لمملكة الله، لذلك يقول بطرس الرسول</w:t>
      </w:r>
      <w:r w:rsidR="00CB3A30">
        <w:rPr>
          <w:rFonts w:hint="cs"/>
          <w:sz w:val="28"/>
          <w:szCs w:val="28"/>
          <w:rtl/>
        </w:rPr>
        <w:t>:</w:t>
      </w:r>
      <w:r w:rsidRPr="00FC17E0">
        <w:rPr>
          <w:rFonts w:hint="cs"/>
          <w:sz w:val="28"/>
          <w:szCs w:val="28"/>
          <w:rtl/>
        </w:rPr>
        <w:t xml:space="preserve"> "</w:t>
      </w:r>
      <w:r w:rsidR="00CB3A30" w:rsidRPr="00CB3A30">
        <w:rPr>
          <w:sz w:val="28"/>
          <w:szCs w:val="28"/>
          <w:rtl/>
        </w:rPr>
        <w:t>عَالِمِينَ أَنَّكُمُ افْتُدِيتُمْ</w:t>
      </w:r>
      <w:r w:rsidRPr="00FC17E0">
        <w:rPr>
          <w:rFonts w:hint="cs"/>
          <w:sz w:val="28"/>
          <w:szCs w:val="28"/>
          <w:rtl/>
        </w:rPr>
        <w:t xml:space="preserve">.. </w:t>
      </w:r>
      <w:r w:rsidR="004D2328" w:rsidRPr="004D2328">
        <w:rPr>
          <w:sz w:val="28"/>
          <w:szCs w:val="28"/>
          <w:rtl/>
        </w:rPr>
        <w:t>بَلْ بِدَمٍ كَرِيمٍ، كَمَا مِنْ حَمَل بِلاَ عَيْب</w:t>
      </w:r>
      <w:r w:rsidR="004D2328">
        <w:rPr>
          <w:sz w:val="28"/>
          <w:szCs w:val="28"/>
          <w:rtl/>
        </w:rPr>
        <w:t>ٍ وَلاَ دَنَسٍ، دَمِ الْمَسِيحِ</w:t>
      </w:r>
      <w:r w:rsidRPr="00FC17E0">
        <w:rPr>
          <w:rFonts w:hint="cs"/>
          <w:sz w:val="28"/>
          <w:szCs w:val="28"/>
          <w:rtl/>
        </w:rPr>
        <w:t xml:space="preserve">" (1بط1: </w:t>
      </w:r>
      <w:r w:rsidR="00CB3A30">
        <w:rPr>
          <w:rFonts w:hint="cs"/>
          <w:sz w:val="28"/>
          <w:szCs w:val="28"/>
          <w:rtl/>
        </w:rPr>
        <w:t>18، 19</w:t>
      </w:r>
      <w:r w:rsidRPr="00FC17E0">
        <w:rPr>
          <w:rFonts w:hint="cs"/>
          <w:sz w:val="28"/>
          <w:szCs w:val="28"/>
          <w:rtl/>
        </w:rPr>
        <w:t xml:space="preserve">). </w:t>
      </w:r>
    </w:p>
    <w:p w14:paraId="7C49089E" w14:textId="77777777" w:rsidR="00FC17E0" w:rsidRPr="00FC17E0" w:rsidRDefault="00FC17E0" w:rsidP="00FC17E0">
      <w:pPr>
        <w:rPr>
          <w:sz w:val="28"/>
          <w:szCs w:val="28"/>
          <w:rtl/>
        </w:rPr>
      </w:pPr>
      <w:r w:rsidRPr="00FC17E0">
        <w:rPr>
          <w:rFonts w:hint="cs"/>
          <w:sz w:val="28"/>
          <w:szCs w:val="28"/>
          <w:rtl/>
        </w:rPr>
        <w:t xml:space="preserve">فالمسيح انتصر على الشيطان وقام والقبر مغلق، والأختام موضوعة على الحجر.. وترك الأكفان داخل القبر دليلًا على قيامته من الأموات.. واسترد نفوس </w:t>
      </w:r>
      <w:proofErr w:type="spellStart"/>
      <w:r w:rsidRPr="00FC17E0">
        <w:rPr>
          <w:rFonts w:hint="cs"/>
          <w:sz w:val="28"/>
          <w:szCs w:val="28"/>
          <w:rtl/>
        </w:rPr>
        <w:t>المسبيين</w:t>
      </w:r>
      <w:proofErr w:type="spellEnd"/>
      <w:r w:rsidRPr="00FC17E0">
        <w:rPr>
          <w:rFonts w:hint="cs"/>
          <w:sz w:val="28"/>
          <w:szCs w:val="28"/>
          <w:rtl/>
        </w:rPr>
        <w:t xml:space="preserve"> بدمه الكريم الذي سفك على الصليب. </w:t>
      </w:r>
    </w:p>
    <w:p w14:paraId="18DC815F" w14:textId="77777777" w:rsidR="00FC17E0" w:rsidRPr="00FC17E0" w:rsidRDefault="00FC17E0" w:rsidP="00783A63">
      <w:pPr>
        <w:pStyle w:val="Heading3"/>
        <w:rPr>
          <w:rtl/>
        </w:rPr>
      </w:pPr>
      <w:bookmarkStart w:id="183" w:name="_Toc55917398"/>
      <w:bookmarkStart w:id="184" w:name="_Toc55917775"/>
      <w:r w:rsidRPr="00FC17E0">
        <w:rPr>
          <w:rFonts w:hint="cs"/>
          <w:rtl/>
        </w:rPr>
        <w:t>من الذي دحرج الحجر؟</w:t>
      </w:r>
      <w:bookmarkEnd w:id="183"/>
      <w:bookmarkEnd w:id="184"/>
      <w:r w:rsidRPr="00FC17E0">
        <w:rPr>
          <w:rFonts w:hint="cs"/>
          <w:rtl/>
        </w:rPr>
        <w:t xml:space="preserve"> </w:t>
      </w:r>
    </w:p>
    <w:p w14:paraId="5E5BE99C" w14:textId="77777777" w:rsidR="00FC17E0" w:rsidRPr="00FC17E0" w:rsidRDefault="00FC17E0" w:rsidP="00D35077">
      <w:pPr>
        <w:rPr>
          <w:sz w:val="28"/>
          <w:szCs w:val="28"/>
          <w:rtl/>
        </w:rPr>
      </w:pPr>
      <w:r w:rsidRPr="00FC17E0">
        <w:rPr>
          <w:rFonts w:hint="cs"/>
          <w:sz w:val="28"/>
          <w:szCs w:val="28"/>
          <w:rtl/>
        </w:rPr>
        <w:t>يع</w:t>
      </w:r>
      <w:r w:rsidR="006D2675">
        <w:rPr>
          <w:rFonts w:hint="cs"/>
          <w:sz w:val="28"/>
          <w:szCs w:val="28"/>
          <w:rtl/>
        </w:rPr>
        <w:t>تقد الكثيرون أن الملاك د</w:t>
      </w:r>
      <w:r w:rsidRPr="00FC17E0">
        <w:rPr>
          <w:rFonts w:hint="cs"/>
          <w:sz w:val="28"/>
          <w:szCs w:val="28"/>
          <w:rtl/>
        </w:rPr>
        <w:t>حرج الحجر قبل قيامة المسيح، وهناك صور كثيرة للقيامة توضح قيامة المسيح والحجر م</w:t>
      </w:r>
      <w:r w:rsidR="006D2675">
        <w:rPr>
          <w:rFonts w:hint="cs"/>
          <w:sz w:val="28"/>
          <w:szCs w:val="28"/>
          <w:rtl/>
        </w:rPr>
        <w:t>ُ</w:t>
      </w:r>
      <w:r w:rsidRPr="00FC17E0">
        <w:rPr>
          <w:rFonts w:hint="cs"/>
          <w:sz w:val="28"/>
          <w:szCs w:val="28"/>
          <w:rtl/>
        </w:rPr>
        <w:t>دحرج والحرا</w:t>
      </w:r>
      <w:r w:rsidR="006D2675">
        <w:rPr>
          <w:rFonts w:hint="cs"/>
          <w:sz w:val="28"/>
          <w:szCs w:val="28"/>
          <w:rtl/>
        </w:rPr>
        <w:t>س منزعجين من نور القيامة ولكن هذا الا</w:t>
      </w:r>
      <w:r w:rsidRPr="00FC17E0">
        <w:rPr>
          <w:rFonts w:hint="cs"/>
          <w:sz w:val="28"/>
          <w:szCs w:val="28"/>
          <w:rtl/>
        </w:rPr>
        <w:t>عتقاد خاطئ.. فالكتاب يقول أن المسيح قام قبل مج</w:t>
      </w:r>
      <w:r w:rsidR="006D2675">
        <w:rPr>
          <w:rFonts w:hint="cs"/>
          <w:sz w:val="28"/>
          <w:szCs w:val="28"/>
          <w:rtl/>
        </w:rPr>
        <w:t>يء الملا</w:t>
      </w:r>
      <w:r w:rsidRPr="00FC17E0">
        <w:rPr>
          <w:rFonts w:hint="cs"/>
          <w:sz w:val="28"/>
          <w:szCs w:val="28"/>
          <w:rtl/>
        </w:rPr>
        <w:t>ك، وأن الحراس ارتعدوا من منظر الملاك، فالقديس متى الرسول يقول</w:t>
      </w:r>
      <w:r w:rsidR="009B23F8">
        <w:rPr>
          <w:rFonts w:hint="cs"/>
          <w:sz w:val="28"/>
          <w:szCs w:val="28"/>
          <w:rtl/>
        </w:rPr>
        <w:t>:</w:t>
      </w:r>
      <w:r w:rsidRPr="00FC17E0">
        <w:rPr>
          <w:rFonts w:hint="cs"/>
          <w:sz w:val="28"/>
          <w:szCs w:val="28"/>
          <w:rtl/>
        </w:rPr>
        <w:t xml:space="preserve"> "</w:t>
      </w:r>
      <w:r w:rsidR="009B23F8" w:rsidRPr="009B23F8">
        <w:rPr>
          <w:sz w:val="28"/>
          <w:szCs w:val="28"/>
          <w:rtl/>
        </w:rPr>
        <w:t>وَبَعْدَ السَّبْتِ، عِنْدَ فَجْرِ أَوَّلِ الأُسْبُوعِ، جَاءَتْ مَرْيَمُ الْمَجْدَلِيَّةُ وَمَرْيَمُ الأُخْرَى لِتَنْظُرَا الْقَبْرَ</w:t>
      </w:r>
      <w:r w:rsidRPr="00FC17E0">
        <w:rPr>
          <w:rFonts w:hint="cs"/>
          <w:sz w:val="28"/>
          <w:szCs w:val="28"/>
          <w:rtl/>
        </w:rPr>
        <w:t xml:space="preserve">، </w:t>
      </w:r>
      <w:r w:rsidR="009B23F8" w:rsidRPr="00E70A32">
        <w:rPr>
          <w:b/>
          <w:bCs/>
          <w:sz w:val="28"/>
          <w:szCs w:val="28"/>
          <w:rtl/>
        </w:rPr>
        <w:t>وَإِذَا زَلْزَلَةٌ عَظِيمَةٌ حَدَثَتْ، لأَنَّ مَلاَكَ الرَّبِّ نَزَلَ مِنَ السَّمَاءِ وَجَاءَ وَدَحْرَجَ الْحَجَرَ عَنِ الْبَابِ، وَجَلَسَ عَلَيْهِ</w:t>
      </w:r>
      <w:r w:rsidRPr="00FC17E0">
        <w:rPr>
          <w:rFonts w:hint="cs"/>
          <w:sz w:val="28"/>
          <w:szCs w:val="28"/>
          <w:rtl/>
        </w:rPr>
        <w:t xml:space="preserve">، </w:t>
      </w:r>
      <w:r w:rsidR="009B23F8" w:rsidRPr="009B23F8">
        <w:rPr>
          <w:sz w:val="28"/>
          <w:szCs w:val="28"/>
          <w:rtl/>
        </w:rPr>
        <w:t>وَكَانَ مَنْظَرُهُ كَالْبَرْقِ، وَلِبَاسُهُ أَبْيَضَ كَالثَّلْجِ</w:t>
      </w:r>
      <w:r w:rsidRPr="00FC17E0">
        <w:rPr>
          <w:rFonts w:hint="cs"/>
          <w:sz w:val="28"/>
          <w:szCs w:val="28"/>
          <w:rtl/>
        </w:rPr>
        <w:t xml:space="preserve">، </w:t>
      </w:r>
      <w:r w:rsidR="009B23F8" w:rsidRPr="009B23F8">
        <w:rPr>
          <w:sz w:val="28"/>
          <w:szCs w:val="28"/>
          <w:rtl/>
        </w:rPr>
        <w:t>فَمِنْ خَوْفِهِ ارْتَعَدَ الْحُرَّاسُ وَصَارُوا كَأَمْوَاتٍ</w:t>
      </w:r>
      <w:r w:rsidRPr="00FC17E0">
        <w:rPr>
          <w:rFonts w:hint="cs"/>
          <w:sz w:val="28"/>
          <w:szCs w:val="28"/>
          <w:rtl/>
        </w:rPr>
        <w:t xml:space="preserve">.. </w:t>
      </w:r>
      <w:r w:rsidR="0054491A" w:rsidRPr="0054491A">
        <w:rPr>
          <w:sz w:val="28"/>
          <w:szCs w:val="28"/>
          <w:rtl/>
        </w:rPr>
        <w:t>فَأَجَابَ الْمَل</w:t>
      </w:r>
      <w:r w:rsidR="00FE40E1">
        <w:rPr>
          <w:sz w:val="28"/>
          <w:szCs w:val="28"/>
          <w:rtl/>
        </w:rPr>
        <w:t>اَكُ وَقَالَ لِلْمَرْأَتَيْنِ:</w:t>
      </w:r>
      <w:r w:rsidR="00FE40E1">
        <w:rPr>
          <w:rFonts w:hint="cs"/>
          <w:sz w:val="28"/>
          <w:szCs w:val="28"/>
          <w:rtl/>
        </w:rPr>
        <w:t xml:space="preserve"> </w:t>
      </w:r>
      <w:r w:rsidR="0054491A" w:rsidRPr="0054491A">
        <w:rPr>
          <w:sz w:val="28"/>
          <w:szCs w:val="28"/>
          <w:rtl/>
        </w:rPr>
        <w:t>لاَ تَخَافَا أَنْتُمَا، فَإِنِّي أَعْلَمُ أَنَّكُمَا تَطْلُبَانِ يَسُوعَ الْمَصْلُوبَ</w:t>
      </w:r>
      <w:r w:rsidRPr="00FC17E0">
        <w:rPr>
          <w:rFonts w:hint="cs"/>
          <w:sz w:val="28"/>
          <w:szCs w:val="28"/>
          <w:rtl/>
        </w:rPr>
        <w:t xml:space="preserve">، </w:t>
      </w:r>
      <w:r w:rsidR="00D35077" w:rsidRPr="00D35077">
        <w:rPr>
          <w:sz w:val="28"/>
          <w:szCs w:val="28"/>
          <w:rtl/>
        </w:rPr>
        <w:t>لَيْسَ هُوَ ههُنَا، لأَنَّهُ قَامَ كَمَا قَالَ! هَلُمَّا انْظُرَا الْمَوْضِعَ الَّذِي كَانَ الرَّبُّ مُضْطَجِعًا فِيهِ</w:t>
      </w:r>
      <w:r w:rsidRPr="00FC17E0">
        <w:rPr>
          <w:rFonts w:hint="cs"/>
          <w:sz w:val="28"/>
          <w:szCs w:val="28"/>
          <w:rtl/>
        </w:rPr>
        <w:t xml:space="preserve">" (مت28: 1- 6، لو24: 1- 6، يو20: 1- 17، مر16: </w:t>
      </w:r>
      <w:r w:rsidR="00D35077">
        <w:rPr>
          <w:rFonts w:hint="cs"/>
          <w:sz w:val="28"/>
          <w:szCs w:val="28"/>
          <w:rtl/>
        </w:rPr>
        <w:t>8</w:t>
      </w:r>
      <w:r w:rsidRPr="00FC17E0">
        <w:rPr>
          <w:rFonts w:hint="cs"/>
          <w:sz w:val="28"/>
          <w:szCs w:val="28"/>
          <w:rtl/>
        </w:rPr>
        <w:t xml:space="preserve">). </w:t>
      </w:r>
    </w:p>
    <w:p w14:paraId="071DE62F" w14:textId="77777777" w:rsidR="00FC17E0" w:rsidRPr="00FC17E0" w:rsidRDefault="00FC17E0" w:rsidP="000C0D31">
      <w:pPr>
        <w:rPr>
          <w:sz w:val="28"/>
          <w:szCs w:val="28"/>
          <w:rtl/>
        </w:rPr>
      </w:pPr>
      <w:r w:rsidRPr="00FC17E0">
        <w:rPr>
          <w:rFonts w:hint="cs"/>
          <w:sz w:val="28"/>
          <w:szCs w:val="28"/>
          <w:rtl/>
        </w:rPr>
        <w:t xml:space="preserve">فالذي حدث هو أن </w:t>
      </w:r>
      <w:proofErr w:type="spellStart"/>
      <w:r w:rsidRPr="00FC17E0">
        <w:rPr>
          <w:rFonts w:hint="cs"/>
          <w:sz w:val="28"/>
          <w:szCs w:val="28"/>
          <w:rtl/>
        </w:rPr>
        <w:t>المريمات</w:t>
      </w:r>
      <w:proofErr w:type="spellEnd"/>
      <w:r w:rsidRPr="00FC17E0">
        <w:rPr>
          <w:rFonts w:hint="cs"/>
          <w:sz w:val="28"/>
          <w:szCs w:val="28"/>
          <w:rtl/>
        </w:rPr>
        <w:t xml:space="preserve"> أتين إلى القبر ليضعوا الطيب على جسد المسيح لأنهم لم يستطيعوا وضعه يوم الجمعة.. فبعد ما </w:t>
      </w:r>
      <w:r w:rsidR="000C0D31">
        <w:rPr>
          <w:rFonts w:hint="cs"/>
          <w:sz w:val="28"/>
          <w:szCs w:val="28"/>
          <w:rtl/>
        </w:rPr>
        <w:t>ا</w:t>
      </w:r>
      <w:r w:rsidRPr="00FC17E0">
        <w:rPr>
          <w:rFonts w:hint="cs"/>
          <w:sz w:val="28"/>
          <w:szCs w:val="28"/>
          <w:rtl/>
        </w:rPr>
        <w:t>نزلوا جسد المسيح من الصليب كان الوقت ضيق، فلم يغسلوه كالعادة، ولم يضعوا الطيب والمر والعود والمواد المعروفة للتكفين، فقد ض</w:t>
      </w:r>
      <w:r w:rsidR="000C0D31">
        <w:rPr>
          <w:rFonts w:hint="cs"/>
          <w:sz w:val="28"/>
          <w:szCs w:val="28"/>
          <w:rtl/>
        </w:rPr>
        <w:t>ُ</w:t>
      </w:r>
      <w:r w:rsidRPr="00FC17E0">
        <w:rPr>
          <w:rFonts w:hint="cs"/>
          <w:sz w:val="28"/>
          <w:szCs w:val="28"/>
          <w:rtl/>
        </w:rPr>
        <w:t>ربت الأبواق معلنة بدء السبت</w:t>
      </w:r>
      <w:r w:rsidR="000C0D31">
        <w:rPr>
          <w:rFonts w:hint="cs"/>
          <w:sz w:val="28"/>
          <w:szCs w:val="28"/>
          <w:rtl/>
        </w:rPr>
        <w:t xml:space="preserve"> (اليوم التالي كان يبدأ</w:t>
      </w:r>
      <w:r w:rsidRPr="00FC17E0">
        <w:rPr>
          <w:rFonts w:hint="cs"/>
          <w:sz w:val="28"/>
          <w:szCs w:val="28"/>
          <w:rtl/>
        </w:rPr>
        <w:t xml:space="preserve"> من الغروب حسب شريعة اليهود) وعندما تضرب الأبواق لا يستطيع أحد أن يعمل شيئًا، وإلا</w:t>
      </w:r>
      <w:r w:rsidR="009C398F">
        <w:rPr>
          <w:rFonts w:hint="cs"/>
          <w:sz w:val="28"/>
          <w:szCs w:val="28"/>
          <w:rtl/>
        </w:rPr>
        <w:t>َّ</w:t>
      </w:r>
      <w:r w:rsidRPr="00FC17E0">
        <w:rPr>
          <w:rFonts w:hint="cs"/>
          <w:sz w:val="28"/>
          <w:szCs w:val="28"/>
          <w:rtl/>
        </w:rPr>
        <w:t xml:space="preserve"> يكون مخالفًا للشريعة، ويستحق الموت. </w:t>
      </w:r>
    </w:p>
    <w:p w14:paraId="21144AC1" w14:textId="77777777" w:rsidR="00FC17E0" w:rsidRPr="00FC17E0" w:rsidRDefault="00FC17E0" w:rsidP="003B7F3F">
      <w:pPr>
        <w:rPr>
          <w:sz w:val="28"/>
          <w:szCs w:val="28"/>
          <w:rtl/>
        </w:rPr>
      </w:pPr>
      <w:r w:rsidRPr="00FC17E0">
        <w:rPr>
          <w:rFonts w:hint="cs"/>
          <w:sz w:val="28"/>
          <w:szCs w:val="28"/>
          <w:rtl/>
        </w:rPr>
        <w:t>فقد لفوا المسيح في الأكفان بسرعة</w:t>
      </w:r>
      <w:r w:rsidR="009C398F">
        <w:rPr>
          <w:rFonts w:hint="cs"/>
          <w:sz w:val="28"/>
          <w:szCs w:val="28"/>
          <w:rtl/>
        </w:rPr>
        <w:t>،</w:t>
      </w:r>
      <w:r w:rsidRPr="00FC17E0">
        <w:rPr>
          <w:rFonts w:hint="cs"/>
          <w:sz w:val="28"/>
          <w:szCs w:val="28"/>
          <w:rtl/>
        </w:rPr>
        <w:t xml:space="preserve"> ووضعوا بجواره المولود الخاصة بالتكفين كما يقول القديس لوقا</w:t>
      </w:r>
      <w:r w:rsidR="009C398F">
        <w:rPr>
          <w:rFonts w:hint="cs"/>
          <w:sz w:val="28"/>
          <w:szCs w:val="28"/>
          <w:rtl/>
        </w:rPr>
        <w:t>:</w:t>
      </w:r>
      <w:r w:rsidRPr="00FC17E0">
        <w:rPr>
          <w:rFonts w:hint="cs"/>
          <w:sz w:val="28"/>
          <w:szCs w:val="28"/>
          <w:rtl/>
        </w:rPr>
        <w:t xml:space="preserve"> "</w:t>
      </w:r>
      <w:r w:rsidR="009C398F" w:rsidRPr="009C398F">
        <w:rPr>
          <w:sz w:val="28"/>
          <w:szCs w:val="28"/>
          <w:rtl/>
        </w:rPr>
        <w:t xml:space="preserve">وَإِذَا رَجُلٌ اسْمُهُ يُوسُفُ، وَكَانَ مُشِيرًا وَرَجُلاً صَالِحًا </w:t>
      </w:r>
      <w:proofErr w:type="gramStart"/>
      <w:r w:rsidR="009C398F" w:rsidRPr="009C398F">
        <w:rPr>
          <w:sz w:val="28"/>
          <w:szCs w:val="28"/>
          <w:rtl/>
        </w:rPr>
        <w:t xml:space="preserve">بَارًّا </w:t>
      </w:r>
      <w:r w:rsidR="003B7F3F">
        <w:rPr>
          <w:rFonts w:hint="cs"/>
          <w:sz w:val="28"/>
          <w:szCs w:val="28"/>
          <w:rtl/>
        </w:rPr>
        <w:t>.</w:t>
      </w:r>
      <w:proofErr w:type="gramEnd"/>
      <w:r w:rsidR="003B7F3F">
        <w:rPr>
          <w:rFonts w:hint="cs"/>
          <w:sz w:val="28"/>
          <w:szCs w:val="28"/>
          <w:rtl/>
        </w:rPr>
        <w:t xml:space="preserve">. </w:t>
      </w:r>
      <w:r w:rsidR="003B7F3F" w:rsidRPr="003B7F3F">
        <w:rPr>
          <w:sz w:val="28"/>
          <w:szCs w:val="28"/>
          <w:rtl/>
        </w:rPr>
        <w:t xml:space="preserve">هذَا تَقَدَّمَ إِلَى بِيلاَطُسَ وَطَلَبَ </w:t>
      </w:r>
      <w:r w:rsidR="003B7F3F" w:rsidRPr="003B7F3F">
        <w:rPr>
          <w:sz w:val="28"/>
          <w:szCs w:val="28"/>
          <w:rtl/>
        </w:rPr>
        <w:lastRenderedPageBreak/>
        <w:t>جَسَدَ يَسُوعَ</w:t>
      </w:r>
      <w:r w:rsidRPr="00FC17E0">
        <w:rPr>
          <w:rFonts w:hint="cs"/>
          <w:sz w:val="28"/>
          <w:szCs w:val="28"/>
          <w:rtl/>
        </w:rPr>
        <w:t xml:space="preserve">، </w:t>
      </w:r>
      <w:r w:rsidR="003B7F3F" w:rsidRPr="003B7F3F">
        <w:rPr>
          <w:sz w:val="28"/>
          <w:szCs w:val="28"/>
          <w:rtl/>
        </w:rPr>
        <w:t>وَأَنْزَلَهُ، وَلَفَّهُ بِكَتَّانٍ، وَوَضَعَهُ فِي قَبْرٍ مَنْحُوتٍ حَيْثُ لَمْ يَكُنْ أَحَدٌ وُضِعَ قَطُّ</w:t>
      </w:r>
      <w:r w:rsidRPr="00FC17E0">
        <w:rPr>
          <w:rFonts w:hint="cs"/>
          <w:sz w:val="28"/>
          <w:szCs w:val="28"/>
          <w:rtl/>
        </w:rPr>
        <w:t xml:space="preserve">، </w:t>
      </w:r>
      <w:r w:rsidR="003B7F3F" w:rsidRPr="003B7F3F">
        <w:rPr>
          <w:sz w:val="28"/>
          <w:szCs w:val="28"/>
          <w:rtl/>
        </w:rPr>
        <w:t>وَكَانَ يَوْمُ الاسْتِعْدَادِ وَالسَّبْتُ يَلُوحُ</w:t>
      </w:r>
      <w:r w:rsidR="003B7F3F">
        <w:rPr>
          <w:rFonts w:hint="cs"/>
          <w:sz w:val="28"/>
          <w:szCs w:val="28"/>
          <w:rtl/>
        </w:rPr>
        <w:t xml:space="preserve"> </w:t>
      </w:r>
      <w:r w:rsidR="003B7F3F" w:rsidRPr="003B7F3F">
        <w:rPr>
          <w:sz w:val="28"/>
          <w:szCs w:val="28"/>
          <w:rtl/>
        </w:rPr>
        <w:t>وَتَبِعَتْهُ نِسَاءٌ كُنَّ قَدْ أَتَيْنَ مَعَهُ مِنَ الْجَلِيلِ، وَنَظَرْنَ الْقَبْرَ وَكَيْفَ وُضِعَ جَسَدُهُ</w:t>
      </w:r>
      <w:r w:rsidRPr="00FC17E0">
        <w:rPr>
          <w:rFonts w:hint="cs"/>
          <w:sz w:val="28"/>
          <w:szCs w:val="28"/>
          <w:rtl/>
        </w:rPr>
        <w:t xml:space="preserve">، </w:t>
      </w:r>
      <w:r w:rsidR="003B7F3F" w:rsidRPr="003B7F3F">
        <w:rPr>
          <w:sz w:val="28"/>
          <w:szCs w:val="28"/>
          <w:rtl/>
        </w:rPr>
        <w:t xml:space="preserve">فَرَجَعْنَ وَأَعْدَدْنَ حَنُوطًا </w:t>
      </w:r>
      <w:proofErr w:type="spellStart"/>
      <w:r w:rsidR="003B7F3F" w:rsidRPr="003B7F3F">
        <w:rPr>
          <w:sz w:val="28"/>
          <w:szCs w:val="28"/>
          <w:rtl/>
        </w:rPr>
        <w:t>وَأَطْيَابًا</w:t>
      </w:r>
      <w:proofErr w:type="spellEnd"/>
      <w:r w:rsidR="003B7F3F" w:rsidRPr="003B7F3F">
        <w:rPr>
          <w:sz w:val="28"/>
          <w:szCs w:val="28"/>
          <w:rtl/>
        </w:rPr>
        <w:t>. وَفِي السَّبْتِ اسْتَرَحْنَ حَسَبَ</w:t>
      </w:r>
      <w:r w:rsidR="009B553A">
        <w:rPr>
          <w:sz w:val="28"/>
          <w:szCs w:val="28"/>
          <w:rtl/>
        </w:rPr>
        <w:t xml:space="preserve"> الْوَصِيَّةِ</w:t>
      </w:r>
      <w:r w:rsidRPr="00FC17E0">
        <w:rPr>
          <w:rFonts w:hint="cs"/>
          <w:sz w:val="28"/>
          <w:szCs w:val="28"/>
          <w:rtl/>
        </w:rPr>
        <w:t>" (لو23: 50- 56، مر15: 45- 47، مت</w:t>
      </w:r>
      <w:r w:rsidR="002F0040">
        <w:rPr>
          <w:rFonts w:hint="cs"/>
          <w:sz w:val="28"/>
          <w:szCs w:val="28"/>
          <w:rtl/>
        </w:rPr>
        <w:t xml:space="preserve"> 27: 57- 61)</w:t>
      </w:r>
      <w:r w:rsidRPr="00FC17E0">
        <w:rPr>
          <w:rFonts w:hint="cs"/>
          <w:sz w:val="28"/>
          <w:szCs w:val="28"/>
          <w:rtl/>
        </w:rPr>
        <w:t xml:space="preserve">. </w:t>
      </w:r>
    </w:p>
    <w:p w14:paraId="22849200" w14:textId="77777777" w:rsidR="00FC17E0" w:rsidRPr="00FC17E0" w:rsidRDefault="00FC17E0" w:rsidP="007543D9">
      <w:pPr>
        <w:rPr>
          <w:sz w:val="28"/>
          <w:szCs w:val="28"/>
          <w:rtl/>
        </w:rPr>
      </w:pPr>
      <w:r w:rsidRPr="00FC17E0">
        <w:rPr>
          <w:rFonts w:hint="cs"/>
          <w:sz w:val="28"/>
          <w:szCs w:val="28"/>
          <w:rtl/>
        </w:rPr>
        <w:t>وبعد ذلك أت</w:t>
      </w:r>
      <w:r w:rsidR="007543D9">
        <w:rPr>
          <w:rFonts w:hint="cs"/>
          <w:sz w:val="28"/>
          <w:szCs w:val="28"/>
          <w:rtl/>
        </w:rPr>
        <w:t>ى</w:t>
      </w:r>
      <w:r w:rsidRPr="00FC17E0">
        <w:rPr>
          <w:rFonts w:hint="cs"/>
          <w:sz w:val="28"/>
          <w:szCs w:val="28"/>
          <w:rtl/>
        </w:rPr>
        <w:t xml:space="preserve"> اليهود وتأكدوا من وجود الجسد داخل القبر، ثم ختموا بالأختام، ووضعوا الحراس على القبر. </w:t>
      </w:r>
    </w:p>
    <w:p w14:paraId="52E1D334" w14:textId="77777777" w:rsidR="00FC17E0" w:rsidRPr="00FC17E0" w:rsidRDefault="00FC17E0" w:rsidP="00FC17E0">
      <w:pPr>
        <w:rPr>
          <w:sz w:val="28"/>
          <w:szCs w:val="28"/>
          <w:rtl/>
        </w:rPr>
      </w:pPr>
      <w:r w:rsidRPr="00FC17E0">
        <w:rPr>
          <w:rFonts w:hint="cs"/>
          <w:sz w:val="28"/>
          <w:szCs w:val="28"/>
          <w:rtl/>
        </w:rPr>
        <w:t xml:space="preserve">وطريقة الرومان في وضع الحراس هي وضع أربع أرباع من المعسكر يقسموا الليل أربع ورديات، كل وردية تأخذ </w:t>
      </w:r>
      <w:proofErr w:type="gramStart"/>
      <w:r w:rsidRPr="00FC17E0">
        <w:rPr>
          <w:rFonts w:hint="cs"/>
          <w:sz w:val="28"/>
          <w:szCs w:val="28"/>
          <w:rtl/>
        </w:rPr>
        <w:t>ثلاثة</w:t>
      </w:r>
      <w:proofErr w:type="gramEnd"/>
      <w:r w:rsidRPr="00FC17E0">
        <w:rPr>
          <w:rFonts w:hint="cs"/>
          <w:sz w:val="28"/>
          <w:szCs w:val="28"/>
          <w:rtl/>
        </w:rPr>
        <w:t xml:space="preserve"> ساعات. </w:t>
      </w:r>
    </w:p>
    <w:p w14:paraId="3C705D7D" w14:textId="77777777" w:rsidR="00FC17E0" w:rsidRPr="00FC17E0" w:rsidRDefault="00FC17E0" w:rsidP="008112B0">
      <w:pPr>
        <w:rPr>
          <w:sz w:val="28"/>
          <w:szCs w:val="28"/>
          <w:rtl/>
        </w:rPr>
      </w:pPr>
      <w:proofErr w:type="spellStart"/>
      <w:r w:rsidRPr="00FC17E0">
        <w:rPr>
          <w:rFonts w:hint="cs"/>
          <w:sz w:val="28"/>
          <w:szCs w:val="28"/>
          <w:rtl/>
        </w:rPr>
        <w:t>والمريمات</w:t>
      </w:r>
      <w:proofErr w:type="spellEnd"/>
      <w:r w:rsidRPr="00FC17E0">
        <w:rPr>
          <w:rFonts w:hint="cs"/>
          <w:sz w:val="28"/>
          <w:szCs w:val="28"/>
          <w:rtl/>
        </w:rPr>
        <w:t xml:space="preserve"> أتين باكر الأحد ومعهن </w:t>
      </w:r>
      <w:proofErr w:type="spellStart"/>
      <w:r w:rsidRPr="00FC17E0">
        <w:rPr>
          <w:rFonts w:hint="cs"/>
          <w:sz w:val="28"/>
          <w:szCs w:val="28"/>
          <w:rtl/>
        </w:rPr>
        <w:t>الأطياب</w:t>
      </w:r>
      <w:proofErr w:type="spellEnd"/>
      <w:r w:rsidRPr="00FC17E0">
        <w:rPr>
          <w:rFonts w:hint="cs"/>
          <w:sz w:val="28"/>
          <w:szCs w:val="28"/>
          <w:rtl/>
        </w:rPr>
        <w:t xml:space="preserve"> لتكفين المسيح. لأنهن شعرن أن المسيح لم ي</w:t>
      </w:r>
      <w:r w:rsidR="00BC4080">
        <w:rPr>
          <w:rFonts w:hint="cs"/>
          <w:sz w:val="28"/>
          <w:szCs w:val="28"/>
          <w:rtl/>
        </w:rPr>
        <w:t>ُكفن كما ينبغي</w:t>
      </w:r>
      <w:r w:rsidRPr="00FC17E0">
        <w:rPr>
          <w:rFonts w:hint="cs"/>
          <w:sz w:val="28"/>
          <w:szCs w:val="28"/>
          <w:rtl/>
        </w:rPr>
        <w:t>، لذلك يقول الكتاب</w:t>
      </w:r>
      <w:r w:rsidR="008112B0">
        <w:rPr>
          <w:rFonts w:hint="cs"/>
          <w:sz w:val="28"/>
          <w:szCs w:val="28"/>
          <w:rtl/>
        </w:rPr>
        <w:t>:</w:t>
      </w:r>
      <w:r w:rsidRPr="00FC17E0">
        <w:rPr>
          <w:rFonts w:hint="cs"/>
          <w:sz w:val="28"/>
          <w:szCs w:val="28"/>
          <w:rtl/>
        </w:rPr>
        <w:t xml:space="preserve"> "</w:t>
      </w:r>
      <w:r w:rsidR="008112B0" w:rsidRPr="008112B0">
        <w:rPr>
          <w:sz w:val="28"/>
          <w:szCs w:val="28"/>
          <w:rtl/>
        </w:rPr>
        <w:t>ثُمَّ فِي أَوَّلِ الأُسْبُوعِ، أَوَّلَ الْفَجْرِ، أَتَيْنَ إِلَى الْقَبْرِ حَامِلاَتٍ الْحَنُوطَ الَّذِي أَعْدَدْنَهُ، وَمَعَهُنَّ أُنَاسٌ</w:t>
      </w:r>
      <w:r w:rsidRPr="00FC17E0">
        <w:rPr>
          <w:rFonts w:hint="cs"/>
          <w:sz w:val="28"/>
          <w:szCs w:val="28"/>
          <w:rtl/>
        </w:rPr>
        <w:t xml:space="preserve">" (لو24: 1). </w:t>
      </w:r>
    </w:p>
    <w:p w14:paraId="3DBF57F5" w14:textId="77777777" w:rsidR="00FC17E0" w:rsidRPr="00FC17E0" w:rsidRDefault="00FC17E0" w:rsidP="00705B6B">
      <w:pPr>
        <w:rPr>
          <w:sz w:val="28"/>
          <w:szCs w:val="28"/>
          <w:rtl/>
        </w:rPr>
      </w:pPr>
      <w:r w:rsidRPr="00FC17E0">
        <w:rPr>
          <w:rFonts w:hint="cs"/>
          <w:sz w:val="28"/>
          <w:szCs w:val="28"/>
          <w:rtl/>
        </w:rPr>
        <w:t>والمسيح قد تنبأ بذلك عندما قال</w:t>
      </w:r>
      <w:r w:rsidR="00705B6B">
        <w:rPr>
          <w:rFonts w:hint="cs"/>
          <w:sz w:val="28"/>
          <w:szCs w:val="28"/>
          <w:rtl/>
        </w:rPr>
        <w:t>:</w:t>
      </w:r>
      <w:r w:rsidRPr="00FC17E0">
        <w:rPr>
          <w:rFonts w:hint="cs"/>
          <w:sz w:val="28"/>
          <w:szCs w:val="28"/>
          <w:rtl/>
        </w:rPr>
        <w:t xml:space="preserve"> "</w:t>
      </w:r>
      <w:r w:rsidR="00705B6B" w:rsidRPr="00705B6B">
        <w:rPr>
          <w:sz w:val="28"/>
          <w:szCs w:val="28"/>
          <w:rtl/>
        </w:rPr>
        <w:t>اتْرُكُوهَا! لِمَاذَا تُزْعِجُونَهَا؟ قَدْ عَمِلَتْ بِي عَمَلاً حَسَنًا!.</w:t>
      </w:r>
      <w:r w:rsidRPr="00FC17E0">
        <w:rPr>
          <w:rFonts w:hint="cs"/>
          <w:sz w:val="28"/>
          <w:szCs w:val="28"/>
          <w:rtl/>
        </w:rPr>
        <w:t xml:space="preserve">.. </w:t>
      </w:r>
      <w:r w:rsidR="00705B6B" w:rsidRPr="00705B6B">
        <w:rPr>
          <w:sz w:val="28"/>
          <w:szCs w:val="28"/>
          <w:rtl/>
        </w:rPr>
        <w:t>قَدْ سَبَقَتْ وَدَهَنَتْ بِالطِّيبِ جَسَدِي لِلتَّكْفِينِ</w:t>
      </w:r>
      <w:r w:rsidRPr="00FC17E0">
        <w:rPr>
          <w:rFonts w:hint="cs"/>
          <w:sz w:val="28"/>
          <w:szCs w:val="28"/>
          <w:rtl/>
        </w:rPr>
        <w:t>" (مر14: 6- 8).</w:t>
      </w:r>
    </w:p>
    <w:p w14:paraId="709E19C8" w14:textId="77777777" w:rsidR="00FC17E0" w:rsidRPr="00FC17E0" w:rsidRDefault="00FC17E0" w:rsidP="00FC17E0">
      <w:pPr>
        <w:rPr>
          <w:sz w:val="28"/>
          <w:szCs w:val="28"/>
          <w:rtl/>
        </w:rPr>
      </w:pPr>
      <w:r w:rsidRPr="00FC17E0">
        <w:rPr>
          <w:rFonts w:hint="cs"/>
          <w:sz w:val="28"/>
          <w:szCs w:val="28"/>
          <w:rtl/>
        </w:rPr>
        <w:t>وهذه المرأة جاءت في بيت سمعان الأبرص ومعها قارورة طيب كثير الثمن</w:t>
      </w:r>
      <w:r w:rsidR="00901EC3">
        <w:rPr>
          <w:rFonts w:hint="cs"/>
          <w:sz w:val="28"/>
          <w:szCs w:val="28"/>
          <w:rtl/>
        </w:rPr>
        <w:t xml:space="preserve"> </w:t>
      </w:r>
      <w:r w:rsidRPr="00FC17E0">
        <w:rPr>
          <w:rFonts w:hint="cs"/>
          <w:sz w:val="28"/>
          <w:szCs w:val="28"/>
          <w:rtl/>
        </w:rPr>
        <w:t xml:space="preserve">(ناردين خالص).. فكسرت </w:t>
      </w:r>
      <w:proofErr w:type="spellStart"/>
      <w:r w:rsidRPr="00FC17E0">
        <w:rPr>
          <w:rFonts w:hint="cs"/>
          <w:sz w:val="28"/>
          <w:szCs w:val="28"/>
          <w:rtl/>
        </w:rPr>
        <w:t>القاروة</w:t>
      </w:r>
      <w:proofErr w:type="spellEnd"/>
      <w:r w:rsidRPr="00FC17E0">
        <w:rPr>
          <w:rFonts w:hint="cs"/>
          <w:sz w:val="28"/>
          <w:szCs w:val="28"/>
          <w:rtl/>
        </w:rPr>
        <w:t xml:space="preserve"> وسكبته على رأس المسيح وذلك قبل عيد الفصح بيومين، كما يذكر القديس مرقس الرسول</w:t>
      </w:r>
      <w:r w:rsidR="00B26403">
        <w:rPr>
          <w:rFonts w:hint="cs"/>
          <w:sz w:val="28"/>
          <w:szCs w:val="28"/>
          <w:rtl/>
        </w:rPr>
        <w:t xml:space="preserve"> </w:t>
      </w:r>
      <w:r w:rsidRPr="00FC17E0">
        <w:rPr>
          <w:rFonts w:hint="cs"/>
          <w:sz w:val="28"/>
          <w:szCs w:val="28"/>
          <w:rtl/>
        </w:rPr>
        <w:t>(مر14: 1- 3).</w:t>
      </w:r>
    </w:p>
    <w:p w14:paraId="7C500E4E" w14:textId="77777777" w:rsidR="00FC17E0" w:rsidRPr="00E70A32" w:rsidRDefault="00FC17E0" w:rsidP="00FC17E0">
      <w:pPr>
        <w:rPr>
          <w:b/>
          <w:bCs/>
          <w:sz w:val="28"/>
          <w:szCs w:val="28"/>
          <w:rtl/>
        </w:rPr>
      </w:pPr>
      <w:r w:rsidRPr="00E70A32">
        <w:rPr>
          <w:rFonts w:hint="cs"/>
          <w:b/>
          <w:bCs/>
          <w:sz w:val="28"/>
          <w:szCs w:val="28"/>
          <w:rtl/>
        </w:rPr>
        <w:t>فالمسيح قام والحجر كان موضوعًا، ودخل العلية والأبواب مغلقة</w:t>
      </w:r>
      <w:r w:rsidR="00B26403" w:rsidRPr="00E70A32">
        <w:rPr>
          <w:rFonts w:hint="cs"/>
          <w:b/>
          <w:bCs/>
          <w:sz w:val="28"/>
          <w:szCs w:val="28"/>
          <w:rtl/>
        </w:rPr>
        <w:t>،</w:t>
      </w:r>
      <w:r w:rsidRPr="00E70A32">
        <w:rPr>
          <w:rFonts w:hint="cs"/>
          <w:b/>
          <w:bCs/>
          <w:sz w:val="28"/>
          <w:szCs w:val="28"/>
          <w:rtl/>
        </w:rPr>
        <w:t xml:space="preserve"> وولد من العذراء وبتوليتها لم ت</w:t>
      </w:r>
      <w:r w:rsidR="00B26403" w:rsidRPr="00E70A32">
        <w:rPr>
          <w:rFonts w:hint="cs"/>
          <w:b/>
          <w:bCs/>
          <w:sz w:val="28"/>
          <w:szCs w:val="28"/>
          <w:rtl/>
        </w:rPr>
        <w:t>ُ</w:t>
      </w:r>
      <w:r w:rsidRPr="00E70A32">
        <w:rPr>
          <w:rFonts w:hint="cs"/>
          <w:b/>
          <w:bCs/>
          <w:sz w:val="28"/>
          <w:szCs w:val="28"/>
          <w:rtl/>
        </w:rPr>
        <w:t xml:space="preserve">مس.. ولكن الذي دحرج الحجر هو رئيس الملائكة </w:t>
      </w:r>
      <w:r w:rsidR="00B26403" w:rsidRPr="00E70A32">
        <w:rPr>
          <w:rFonts w:hint="cs"/>
          <w:b/>
          <w:bCs/>
          <w:sz w:val="28"/>
          <w:szCs w:val="28"/>
          <w:rtl/>
        </w:rPr>
        <w:t>ميخائيل، الذي جلس عليه علامة الا</w:t>
      </w:r>
      <w:r w:rsidRPr="00E70A32">
        <w:rPr>
          <w:rFonts w:hint="cs"/>
          <w:b/>
          <w:bCs/>
          <w:sz w:val="28"/>
          <w:szCs w:val="28"/>
          <w:rtl/>
        </w:rPr>
        <w:t>نتصار.. وس</w:t>
      </w:r>
      <w:r w:rsidR="008306CE" w:rsidRPr="00E70A32">
        <w:rPr>
          <w:rFonts w:hint="cs"/>
          <w:b/>
          <w:bCs/>
          <w:sz w:val="28"/>
          <w:szCs w:val="28"/>
          <w:rtl/>
        </w:rPr>
        <w:t>َ</w:t>
      </w:r>
      <w:r w:rsidRPr="00E70A32">
        <w:rPr>
          <w:rFonts w:hint="cs"/>
          <w:b/>
          <w:bCs/>
          <w:sz w:val="28"/>
          <w:szCs w:val="28"/>
          <w:rtl/>
        </w:rPr>
        <w:t>ه</w:t>
      </w:r>
      <w:r w:rsidR="008306CE" w:rsidRPr="00E70A32">
        <w:rPr>
          <w:rFonts w:hint="cs"/>
          <w:b/>
          <w:bCs/>
          <w:sz w:val="28"/>
          <w:szCs w:val="28"/>
          <w:rtl/>
        </w:rPr>
        <w:t>ّ</w:t>
      </w:r>
      <w:r w:rsidRPr="00E70A32">
        <w:rPr>
          <w:rFonts w:hint="cs"/>
          <w:b/>
          <w:bCs/>
          <w:sz w:val="28"/>
          <w:szCs w:val="28"/>
          <w:rtl/>
        </w:rPr>
        <w:t xml:space="preserve">ل مهمة </w:t>
      </w:r>
      <w:proofErr w:type="spellStart"/>
      <w:r w:rsidRPr="00E70A32">
        <w:rPr>
          <w:rFonts w:hint="cs"/>
          <w:b/>
          <w:bCs/>
          <w:sz w:val="28"/>
          <w:szCs w:val="28"/>
          <w:rtl/>
        </w:rPr>
        <w:t>المريمات</w:t>
      </w:r>
      <w:proofErr w:type="spellEnd"/>
      <w:r w:rsidRPr="00E70A32">
        <w:rPr>
          <w:rFonts w:hint="cs"/>
          <w:b/>
          <w:bCs/>
          <w:sz w:val="28"/>
          <w:szCs w:val="28"/>
          <w:rtl/>
        </w:rPr>
        <w:t xml:space="preserve"> لدخول القبر، والتأكد من قيا</w:t>
      </w:r>
      <w:r w:rsidR="008306CE" w:rsidRPr="00E70A32">
        <w:rPr>
          <w:rFonts w:hint="cs"/>
          <w:b/>
          <w:bCs/>
          <w:sz w:val="28"/>
          <w:szCs w:val="28"/>
          <w:rtl/>
        </w:rPr>
        <w:t xml:space="preserve">مة المسيح، وكذلك بالنسبة للرسل </w:t>
      </w:r>
      <w:r w:rsidRPr="00E70A32">
        <w:rPr>
          <w:rFonts w:hint="cs"/>
          <w:b/>
          <w:bCs/>
          <w:sz w:val="28"/>
          <w:szCs w:val="28"/>
          <w:rtl/>
        </w:rPr>
        <w:t xml:space="preserve">بطرس </w:t>
      </w:r>
      <w:r w:rsidR="008306CE" w:rsidRPr="00E70A32">
        <w:rPr>
          <w:rFonts w:hint="cs"/>
          <w:b/>
          <w:bCs/>
          <w:sz w:val="28"/>
          <w:szCs w:val="28"/>
          <w:rtl/>
        </w:rPr>
        <w:t>ويوحنا</w:t>
      </w:r>
      <w:r w:rsidRPr="00E70A32">
        <w:rPr>
          <w:rFonts w:hint="cs"/>
          <w:b/>
          <w:bCs/>
          <w:sz w:val="28"/>
          <w:szCs w:val="28"/>
          <w:rtl/>
        </w:rPr>
        <w:t xml:space="preserve"> (يو20: 3) اللذان أ</w:t>
      </w:r>
      <w:r w:rsidR="008306CE" w:rsidRPr="00E70A32">
        <w:rPr>
          <w:rFonts w:hint="cs"/>
          <w:b/>
          <w:bCs/>
          <w:sz w:val="28"/>
          <w:szCs w:val="28"/>
          <w:rtl/>
        </w:rPr>
        <w:t>تيا إلى القبر ليشاهدا</w:t>
      </w:r>
      <w:r w:rsidRPr="00E70A32">
        <w:rPr>
          <w:rFonts w:hint="cs"/>
          <w:b/>
          <w:bCs/>
          <w:sz w:val="28"/>
          <w:szCs w:val="28"/>
          <w:rtl/>
        </w:rPr>
        <w:t xml:space="preserve"> القبر الفارغ.. علامة القيامة.</w:t>
      </w:r>
    </w:p>
    <w:p w14:paraId="2641C1E5" w14:textId="77777777" w:rsidR="00FC17E0" w:rsidRPr="00FC17E0" w:rsidRDefault="00FC17E0" w:rsidP="008306CE">
      <w:pPr>
        <w:pStyle w:val="Heading3"/>
        <w:rPr>
          <w:rtl/>
        </w:rPr>
      </w:pPr>
      <w:bookmarkStart w:id="185" w:name="_Toc55917399"/>
      <w:bookmarkStart w:id="186" w:name="_Toc55917776"/>
      <w:r w:rsidRPr="00FC17E0">
        <w:rPr>
          <w:rFonts w:hint="cs"/>
          <w:rtl/>
        </w:rPr>
        <w:t>القبر الفارغ..</w:t>
      </w:r>
      <w:bookmarkEnd w:id="185"/>
      <w:bookmarkEnd w:id="186"/>
    </w:p>
    <w:p w14:paraId="43B835E6" w14:textId="77777777" w:rsidR="00FC17E0" w:rsidRPr="00FC17E0" w:rsidRDefault="00FC17E0" w:rsidP="00FC17E0">
      <w:pPr>
        <w:rPr>
          <w:sz w:val="28"/>
          <w:szCs w:val="28"/>
          <w:rtl/>
        </w:rPr>
      </w:pPr>
      <w:r w:rsidRPr="00FC17E0">
        <w:rPr>
          <w:rFonts w:hint="cs"/>
          <w:sz w:val="28"/>
          <w:szCs w:val="28"/>
          <w:rtl/>
        </w:rPr>
        <w:t xml:space="preserve">فالقبر الفارغ شهادة للأجيال كلها عن قيامة المسيح، وانتهاء سلطان الموت إلى الأبد.. والأكفان </w:t>
      </w:r>
      <w:r w:rsidRPr="00FC17E0">
        <w:rPr>
          <w:rFonts w:hint="cs"/>
          <w:sz w:val="28"/>
          <w:szCs w:val="28"/>
          <w:rtl/>
        </w:rPr>
        <w:lastRenderedPageBreak/>
        <w:t xml:space="preserve">الموضوعة شهادة أيضًا للمسيح القائم من الأموات. </w:t>
      </w:r>
    </w:p>
    <w:p w14:paraId="0CF88BE1" w14:textId="77777777" w:rsidR="00FC6B07" w:rsidRDefault="00FC17E0" w:rsidP="00FC17E0">
      <w:pPr>
        <w:rPr>
          <w:sz w:val="28"/>
          <w:szCs w:val="28"/>
          <w:rtl/>
        </w:rPr>
      </w:pPr>
      <w:r w:rsidRPr="00FC17E0">
        <w:rPr>
          <w:rFonts w:hint="cs"/>
          <w:sz w:val="28"/>
          <w:szCs w:val="28"/>
          <w:rtl/>
        </w:rPr>
        <w:t>والقبر كان جديدًا لم ي</w:t>
      </w:r>
      <w:r w:rsidR="00FC6B07">
        <w:rPr>
          <w:rFonts w:hint="cs"/>
          <w:sz w:val="28"/>
          <w:szCs w:val="28"/>
          <w:rtl/>
        </w:rPr>
        <w:t>ُ</w:t>
      </w:r>
      <w:r w:rsidRPr="00FC17E0">
        <w:rPr>
          <w:rFonts w:hint="cs"/>
          <w:sz w:val="28"/>
          <w:szCs w:val="28"/>
          <w:rtl/>
        </w:rPr>
        <w:t>دفن فيه أحد قط.. لأن المسيح كان بكرًا في ولادته</w:t>
      </w:r>
      <w:r w:rsidR="00FC6B07">
        <w:rPr>
          <w:rFonts w:hint="cs"/>
          <w:sz w:val="28"/>
          <w:szCs w:val="28"/>
          <w:rtl/>
        </w:rPr>
        <w:t>،</w:t>
      </w:r>
      <w:r w:rsidRPr="00FC17E0">
        <w:rPr>
          <w:rFonts w:hint="cs"/>
          <w:sz w:val="28"/>
          <w:szCs w:val="28"/>
          <w:rtl/>
        </w:rPr>
        <w:t xml:space="preserve"> والقبر أيضًا لا</w:t>
      </w:r>
      <w:r w:rsidR="00FC6B07">
        <w:rPr>
          <w:rFonts w:hint="cs"/>
          <w:sz w:val="28"/>
          <w:szCs w:val="28"/>
          <w:rtl/>
        </w:rPr>
        <w:t xml:space="preserve"> </w:t>
      </w:r>
      <w:r w:rsidRPr="00FC17E0">
        <w:rPr>
          <w:rFonts w:hint="cs"/>
          <w:sz w:val="28"/>
          <w:szCs w:val="28"/>
          <w:rtl/>
        </w:rPr>
        <w:t>بد أن يكون بك</w:t>
      </w:r>
      <w:r w:rsidR="00FC6B07">
        <w:rPr>
          <w:rFonts w:hint="cs"/>
          <w:sz w:val="28"/>
          <w:szCs w:val="28"/>
          <w:rtl/>
        </w:rPr>
        <w:t>رًا أي لم يدفن فيه أحد قبل ذلك.</w:t>
      </w:r>
    </w:p>
    <w:p w14:paraId="361AE99E" w14:textId="77777777" w:rsidR="00EE7ED8" w:rsidRDefault="00FC17E0" w:rsidP="00FC17E0">
      <w:pPr>
        <w:rPr>
          <w:sz w:val="28"/>
          <w:szCs w:val="28"/>
          <w:rtl/>
        </w:rPr>
      </w:pPr>
      <w:r w:rsidRPr="00FC17E0">
        <w:rPr>
          <w:rFonts w:hint="cs"/>
          <w:sz w:val="28"/>
          <w:szCs w:val="28"/>
          <w:rtl/>
        </w:rPr>
        <w:t>وإذا كان المسيح قد د</w:t>
      </w:r>
      <w:r w:rsidR="00FC6B07">
        <w:rPr>
          <w:rFonts w:hint="cs"/>
          <w:sz w:val="28"/>
          <w:szCs w:val="28"/>
          <w:rtl/>
        </w:rPr>
        <w:t>ُ</w:t>
      </w:r>
      <w:r w:rsidRPr="00FC17E0">
        <w:rPr>
          <w:rFonts w:hint="cs"/>
          <w:sz w:val="28"/>
          <w:szCs w:val="28"/>
          <w:rtl/>
        </w:rPr>
        <w:t xml:space="preserve">فن في قبر قديم مدفون فيه أحد قبله، كان يختلط الأمر على الناس </w:t>
      </w:r>
      <w:r w:rsidR="00EE7ED8">
        <w:rPr>
          <w:rFonts w:hint="cs"/>
          <w:sz w:val="28"/>
          <w:szCs w:val="28"/>
          <w:rtl/>
        </w:rPr>
        <w:t>هل الذي قام هو المسيح أم غيره؟</w:t>
      </w:r>
      <w:r w:rsidRPr="00FC17E0">
        <w:rPr>
          <w:rFonts w:hint="cs"/>
          <w:sz w:val="28"/>
          <w:szCs w:val="28"/>
          <w:rtl/>
        </w:rPr>
        <w:t xml:space="preserve"> </w:t>
      </w:r>
    </w:p>
    <w:p w14:paraId="418112B0" w14:textId="77777777" w:rsidR="002A5248" w:rsidRDefault="00FC17E0" w:rsidP="00FC17E0">
      <w:pPr>
        <w:rPr>
          <w:sz w:val="28"/>
          <w:szCs w:val="28"/>
          <w:rtl/>
        </w:rPr>
      </w:pPr>
      <w:r w:rsidRPr="00FC17E0">
        <w:rPr>
          <w:rFonts w:hint="cs"/>
          <w:sz w:val="28"/>
          <w:szCs w:val="28"/>
          <w:rtl/>
        </w:rPr>
        <w:t>لكن كل شيء كان بترتيب إلهي.. حتى القبر لم يكن ملكًا للمسيح بل ملك يوسف الرامي.. لأن المسيح غير مستحق للموت، لكي يكون له قبر خاص به، بل نحن المستوجبين ح</w:t>
      </w:r>
      <w:r w:rsidR="00947D4F">
        <w:rPr>
          <w:rFonts w:hint="cs"/>
          <w:sz w:val="28"/>
          <w:szCs w:val="28"/>
          <w:rtl/>
        </w:rPr>
        <w:t>كم الموت.. فهو مات لأجلنا "هو أ</w:t>
      </w:r>
      <w:r w:rsidRPr="00FC17E0">
        <w:rPr>
          <w:rFonts w:hint="cs"/>
          <w:sz w:val="28"/>
          <w:szCs w:val="28"/>
          <w:rtl/>
        </w:rPr>
        <w:t>خ</w:t>
      </w:r>
      <w:r w:rsidR="00947D4F">
        <w:rPr>
          <w:rFonts w:hint="cs"/>
          <w:sz w:val="28"/>
          <w:szCs w:val="28"/>
          <w:rtl/>
        </w:rPr>
        <w:t>ذ</w:t>
      </w:r>
      <w:r w:rsidRPr="00FC17E0">
        <w:rPr>
          <w:rFonts w:hint="cs"/>
          <w:sz w:val="28"/>
          <w:szCs w:val="28"/>
          <w:rtl/>
        </w:rPr>
        <w:t xml:space="preserve"> ما لنا، وأعطانا الذي له". </w:t>
      </w:r>
    </w:p>
    <w:p w14:paraId="0FB6BDEF" w14:textId="77777777" w:rsidR="00FC17E0" w:rsidRDefault="00FC17E0" w:rsidP="00970D97">
      <w:pPr>
        <w:rPr>
          <w:sz w:val="28"/>
          <w:szCs w:val="28"/>
          <w:rtl/>
        </w:rPr>
      </w:pPr>
      <w:r w:rsidRPr="00FC17E0">
        <w:rPr>
          <w:rFonts w:hint="cs"/>
          <w:sz w:val="28"/>
          <w:szCs w:val="28"/>
          <w:rtl/>
        </w:rPr>
        <w:t>أي أخذ الموت الذي لنا وأعطانا الحياة التي له.. أخذ جسدنا للموت، وسيعطينا جسدًا غير قابل للموت أو الفساد كما يقول الرسول</w:t>
      </w:r>
      <w:r w:rsidR="002A5248">
        <w:rPr>
          <w:rFonts w:hint="cs"/>
          <w:sz w:val="28"/>
          <w:szCs w:val="28"/>
          <w:rtl/>
        </w:rPr>
        <w:t>:</w:t>
      </w:r>
      <w:r w:rsidRPr="00FC17E0">
        <w:rPr>
          <w:rFonts w:hint="cs"/>
          <w:sz w:val="28"/>
          <w:szCs w:val="28"/>
          <w:rtl/>
        </w:rPr>
        <w:t xml:space="preserve"> "فإنه سيبوق فيقام الأموات عديمي فساد، ونحن نتغير.. </w:t>
      </w:r>
      <w:r w:rsidR="00970D97">
        <w:rPr>
          <w:rFonts w:hint="cs"/>
          <w:sz w:val="28"/>
          <w:szCs w:val="28"/>
          <w:rtl/>
        </w:rPr>
        <w:t>"</w:t>
      </w:r>
      <w:r w:rsidR="00970D97" w:rsidRPr="00970D97">
        <w:rPr>
          <w:sz w:val="28"/>
          <w:szCs w:val="28"/>
          <w:rtl/>
        </w:rPr>
        <w:t xml:space="preserve">لأَنَّ هذَا الْفَاسِدَ </w:t>
      </w:r>
      <w:r w:rsidR="00970D97" w:rsidRPr="00FC17E0">
        <w:rPr>
          <w:rFonts w:hint="cs"/>
          <w:sz w:val="28"/>
          <w:szCs w:val="28"/>
          <w:rtl/>
        </w:rPr>
        <w:t xml:space="preserve">(الجسد الفاني) </w:t>
      </w:r>
      <w:r w:rsidR="00970D97" w:rsidRPr="00970D97">
        <w:rPr>
          <w:sz w:val="28"/>
          <w:szCs w:val="28"/>
          <w:rtl/>
        </w:rPr>
        <w:t>لاَ</w:t>
      </w:r>
      <w:r w:rsidR="00970D97">
        <w:rPr>
          <w:rFonts w:hint="cs"/>
          <w:sz w:val="28"/>
          <w:szCs w:val="28"/>
          <w:rtl/>
        </w:rPr>
        <w:t xml:space="preserve"> </w:t>
      </w:r>
      <w:r w:rsidR="00970D97" w:rsidRPr="00970D97">
        <w:rPr>
          <w:sz w:val="28"/>
          <w:szCs w:val="28"/>
          <w:rtl/>
        </w:rPr>
        <w:t>بُدَّ أَنْ يَلْبَسَ عَدَمَ فَسَادٍ، وَهذَا الْمَائِتَ يَلْبَسُ عَدَمَ مَوْتٍ</w:t>
      </w:r>
      <w:r w:rsidRPr="00FC17E0">
        <w:rPr>
          <w:rFonts w:hint="cs"/>
          <w:sz w:val="28"/>
          <w:szCs w:val="28"/>
          <w:rtl/>
        </w:rPr>
        <w:t>" (1كو15: 53).</w:t>
      </w:r>
    </w:p>
    <w:p w14:paraId="70A1450D" w14:textId="77777777" w:rsidR="00000517" w:rsidRDefault="00000517" w:rsidP="00000517">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75E2EBA5" w14:textId="77777777" w:rsidR="00000517" w:rsidRPr="00FC17E0" w:rsidRDefault="00000517" w:rsidP="00970D97">
      <w:pPr>
        <w:rPr>
          <w:sz w:val="28"/>
          <w:szCs w:val="28"/>
          <w:rtl/>
        </w:rPr>
      </w:pPr>
    </w:p>
    <w:p w14:paraId="1D7716C0" w14:textId="77777777" w:rsidR="00FC17E0" w:rsidRPr="00FC17E0" w:rsidRDefault="00FC17E0" w:rsidP="00FC17E0">
      <w:pPr>
        <w:rPr>
          <w:sz w:val="28"/>
          <w:szCs w:val="28"/>
          <w:rtl/>
        </w:rPr>
      </w:pPr>
    </w:p>
    <w:p w14:paraId="7CB07653" w14:textId="77777777" w:rsidR="00FC17E0" w:rsidRPr="00FC17E0" w:rsidRDefault="00FC17E0" w:rsidP="00FC17E0">
      <w:pPr>
        <w:rPr>
          <w:sz w:val="28"/>
          <w:szCs w:val="28"/>
          <w:rtl/>
        </w:rPr>
      </w:pPr>
    </w:p>
    <w:p w14:paraId="18B83F4C" w14:textId="77777777" w:rsidR="00FC17E0" w:rsidRPr="00FC17E0" w:rsidRDefault="00FC17E0" w:rsidP="00FC17E0">
      <w:pPr>
        <w:rPr>
          <w:sz w:val="28"/>
          <w:szCs w:val="28"/>
        </w:rPr>
      </w:pPr>
    </w:p>
    <w:p w14:paraId="6F6104DF" w14:textId="77777777" w:rsidR="00913195" w:rsidRPr="00FC17E0" w:rsidRDefault="00913195" w:rsidP="00690140">
      <w:pPr>
        <w:rPr>
          <w:sz w:val="28"/>
          <w:szCs w:val="28"/>
          <w:rtl/>
        </w:rPr>
      </w:pPr>
    </w:p>
    <w:p w14:paraId="7804DD0A" w14:textId="77777777" w:rsidR="00DF58CA" w:rsidRPr="00D12269" w:rsidRDefault="00C124CC" w:rsidP="001516A4">
      <w:pPr>
        <w:pStyle w:val="Heading2"/>
        <w:rPr>
          <w:rtl/>
        </w:rPr>
      </w:pPr>
      <w:bookmarkStart w:id="187" w:name="_Toc46146582"/>
      <w:bookmarkStart w:id="188" w:name="_Toc55833063"/>
      <w:bookmarkStart w:id="189" w:name="_Toc55917160"/>
      <w:bookmarkStart w:id="190" w:name="_Toc55917400"/>
      <w:bookmarkStart w:id="191" w:name="_Toc55917777"/>
      <w:bookmarkStart w:id="192" w:name="_Toc59889152"/>
      <w:r>
        <w:rPr>
          <w:rFonts w:hint="cs"/>
          <w:rtl/>
        </w:rPr>
        <w:lastRenderedPageBreak/>
        <w:t>التمتع</w:t>
      </w:r>
      <w:r w:rsidR="00DF58CA" w:rsidRPr="00D12269">
        <w:rPr>
          <w:rFonts w:hint="cs"/>
          <w:rtl/>
        </w:rPr>
        <w:t xml:space="preserve"> </w:t>
      </w:r>
      <w:r>
        <w:rPr>
          <w:rFonts w:hint="cs"/>
          <w:rtl/>
        </w:rPr>
        <w:t>ب</w:t>
      </w:r>
      <w:r w:rsidR="00DF58CA" w:rsidRPr="00D12269">
        <w:rPr>
          <w:rFonts w:hint="cs"/>
          <w:rtl/>
        </w:rPr>
        <w:t>القيامة</w:t>
      </w:r>
      <w:r w:rsidR="00DF58CA" w:rsidRPr="00D12269">
        <w:rPr>
          <w:rStyle w:val="FootnoteReference"/>
          <w:sz w:val="28"/>
          <w:szCs w:val="28"/>
          <w:rtl/>
        </w:rPr>
        <w:footnoteReference w:id="12"/>
      </w:r>
      <w:bookmarkEnd w:id="187"/>
      <w:bookmarkEnd w:id="188"/>
      <w:bookmarkEnd w:id="189"/>
      <w:bookmarkEnd w:id="190"/>
      <w:bookmarkEnd w:id="191"/>
      <w:bookmarkEnd w:id="192"/>
    </w:p>
    <w:p w14:paraId="6DA0B68D" w14:textId="77777777" w:rsidR="00DF58CA" w:rsidRPr="00D12269" w:rsidRDefault="00DF58CA" w:rsidP="00DF58CA">
      <w:pPr>
        <w:rPr>
          <w:sz w:val="28"/>
          <w:szCs w:val="28"/>
          <w:rtl/>
        </w:rPr>
      </w:pPr>
      <w:r w:rsidRPr="00D12269">
        <w:rPr>
          <w:rFonts w:hint="cs"/>
          <w:sz w:val="28"/>
          <w:szCs w:val="28"/>
          <w:rtl/>
        </w:rPr>
        <w:t>أريد أن أهنئكم جميعًا بعيد قيامة السيد المسيح. وفي الواقع إن هذا العيد له مكانته الكبيرة في الكنيسة لدرجة أنه خلال الخمسين يومًا التحية الكنسية التي يوجهها شخص لآخر هي عبارة: "</w:t>
      </w:r>
      <w:proofErr w:type="spellStart"/>
      <w:r w:rsidRPr="00D12269">
        <w:rPr>
          <w:rFonts w:hint="cs"/>
          <w:sz w:val="28"/>
          <w:szCs w:val="28"/>
          <w:rtl/>
        </w:rPr>
        <w:t>اخرستوس</w:t>
      </w:r>
      <w:proofErr w:type="spellEnd"/>
      <w:r w:rsidRPr="00D12269">
        <w:rPr>
          <w:rFonts w:hint="cs"/>
          <w:sz w:val="28"/>
          <w:szCs w:val="28"/>
          <w:rtl/>
        </w:rPr>
        <w:t xml:space="preserve"> آنستي" أي المسيح قام، فيرد عليه "</w:t>
      </w:r>
      <w:proofErr w:type="spellStart"/>
      <w:r w:rsidRPr="00D12269">
        <w:rPr>
          <w:rFonts w:hint="cs"/>
          <w:sz w:val="28"/>
          <w:szCs w:val="28"/>
          <w:rtl/>
        </w:rPr>
        <w:t>آليثوس</w:t>
      </w:r>
      <w:proofErr w:type="spellEnd"/>
      <w:r w:rsidRPr="00D12269">
        <w:rPr>
          <w:rFonts w:hint="cs"/>
          <w:sz w:val="28"/>
          <w:szCs w:val="28"/>
          <w:rtl/>
        </w:rPr>
        <w:t xml:space="preserve"> آنستي" أي بالحقيقة قام. </w:t>
      </w:r>
    </w:p>
    <w:p w14:paraId="49882B0B" w14:textId="77777777" w:rsidR="00DF58CA" w:rsidRPr="00D12269" w:rsidRDefault="00DF58CA" w:rsidP="00DF58CA">
      <w:pPr>
        <w:rPr>
          <w:sz w:val="28"/>
          <w:szCs w:val="28"/>
          <w:rtl/>
        </w:rPr>
      </w:pPr>
      <w:r w:rsidRPr="00D12269">
        <w:rPr>
          <w:rFonts w:hint="cs"/>
          <w:sz w:val="28"/>
          <w:szCs w:val="28"/>
          <w:rtl/>
        </w:rPr>
        <w:t>ويقضي المسيحيون فترة خمسين يومًا كاملة فترة فرح بلا صوم، بلا انقطاع عن الطعام، فرحين بقيامة المسيح، وترت</w:t>
      </w:r>
      <w:r w:rsidR="00D85437">
        <w:rPr>
          <w:rFonts w:hint="cs"/>
          <w:sz w:val="28"/>
          <w:szCs w:val="28"/>
          <w:rtl/>
        </w:rPr>
        <w:t>َّ</w:t>
      </w:r>
      <w:r w:rsidRPr="00D12269">
        <w:rPr>
          <w:rFonts w:hint="cs"/>
          <w:sz w:val="28"/>
          <w:szCs w:val="28"/>
          <w:rtl/>
        </w:rPr>
        <w:t>ل في الكنيسة ألحان الفرح باستمرار.. لدرجة أنه إذا دخل جثمان ميت ليُصل</w:t>
      </w:r>
      <w:r w:rsidR="008F7486">
        <w:rPr>
          <w:rFonts w:hint="cs"/>
          <w:sz w:val="28"/>
          <w:szCs w:val="28"/>
          <w:rtl/>
        </w:rPr>
        <w:t>َّ</w:t>
      </w:r>
      <w:r w:rsidRPr="00D12269">
        <w:rPr>
          <w:rFonts w:hint="cs"/>
          <w:sz w:val="28"/>
          <w:szCs w:val="28"/>
          <w:rtl/>
        </w:rPr>
        <w:t xml:space="preserve">ى عليه يستقبلونه أيضًا بلحن القيامة، وهو لحن الفرح لأننا نحيي في الميت أنه سيقوم من الأموات أكثر مما نتذكر أنه مات. </w:t>
      </w:r>
    </w:p>
    <w:p w14:paraId="07E82D86" w14:textId="77777777" w:rsidR="00DF58CA" w:rsidRPr="00D12269" w:rsidRDefault="00DF58CA" w:rsidP="00D12269">
      <w:pPr>
        <w:pStyle w:val="Heading3"/>
        <w:rPr>
          <w:rtl/>
        </w:rPr>
      </w:pPr>
      <w:bookmarkStart w:id="193" w:name="_Toc55917401"/>
      <w:bookmarkStart w:id="194" w:name="_Toc55917778"/>
      <w:r w:rsidRPr="00D12269">
        <w:rPr>
          <w:rFonts w:hint="cs"/>
          <w:rtl/>
        </w:rPr>
        <w:t>قيامة فريدة</w:t>
      </w:r>
      <w:bookmarkEnd w:id="193"/>
      <w:bookmarkEnd w:id="194"/>
    </w:p>
    <w:p w14:paraId="71273010" w14:textId="77777777" w:rsidR="00DF58CA" w:rsidRPr="00D12269" w:rsidRDefault="00DF58CA" w:rsidP="00DF58CA">
      <w:pPr>
        <w:rPr>
          <w:sz w:val="28"/>
          <w:szCs w:val="28"/>
          <w:rtl/>
        </w:rPr>
      </w:pPr>
      <w:r w:rsidRPr="00D12269">
        <w:rPr>
          <w:rFonts w:hint="cs"/>
          <w:sz w:val="28"/>
          <w:szCs w:val="28"/>
          <w:rtl/>
        </w:rPr>
        <w:t>في الحقيقة إن قيامة السيد المسيح كانت قيامة فريدة من نوعها في أشياء كثيرة لعله هو الوحيد في العالم كله الذي قام من الموت بنفسه دون أن يق</w:t>
      </w:r>
      <w:r w:rsidR="00D85437">
        <w:rPr>
          <w:rFonts w:hint="cs"/>
          <w:sz w:val="28"/>
          <w:szCs w:val="28"/>
          <w:rtl/>
        </w:rPr>
        <w:t>ي</w:t>
      </w:r>
      <w:r w:rsidRPr="00D12269">
        <w:rPr>
          <w:rFonts w:hint="cs"/>
          <w:sz w:val="28"/>
          <w:szCs w:val="28"/>
          <w:rtl/>
        </w:rPr>
        <w:t>مه أحد. ربما يسأل البعض ويقول</w:t>
      </w:r>
      <w:r w:rsidR="00D85437">
        <w:rPr>
          <w:rFonts w:hint="cs"/>
          <w:sz w:val="28"/>
          <w:szCs w:val="28"/>
          <w:rtl/>
        </w:rPr>
        <w:t>:</w:t>
      </w:r>
      <w:r w:rsidRPr="00D12269">
        <w:rPr>
          <w:rFonts w:hint="cs"/>
          <w:sz w:val="28"/>
          <w:szCs w:val="28"/>
          <w:rtl/>
        </w:rPr>
        <w:t xml:space="preserve"> كثيرون قاموا من الأموات فلماذا هذا الاهتمام بقيامة المسيح؟!</w:t>
      </w:r>
    </w:p>
    <w:p w14:paraId="076BD379" w14:textId="77777777" w:rsidR="00DF58CA" w:rsidRPr="00D12269" w:rsidRDefault="00DF58CA" w:rsidP="00335F59">
      <w:pPr>
        <w:rPr>
          <w:b/>
          <w:bCs/>
          <w:sz w:val="28"/>
          <w:szCs w:val="28"/>
          <w:rtl/>
        </w:rPr>
      </w:pPr>
      <w:r w:rsidRPr="00D12269">
        <w:rPr>
          <w:rFonts w:hint="cs"/>
          <w:sz w:val="28"/>
          <w:szCs w:val="28"/>
          <w:rtl/>
        </w:rPr>
        <w:t xml:space="preserve">فنقول: إن كل الذين قاموا من الأموات أقامهم غيرهم. السيد المسيح أقام البعض من الأموات، إيليا </w:t>
      </w:r>
      <w:r w:rsidR="00335F59">
        <w:rPr>
          <w:rFonts w:hint="cs"/>
          <w:sz w:val="28"/>
          <w:szCs w:val="28"/>
          <w:rtl/>
        </w:rPr>
        <w:t xml:space="preserve">النبي أقام ابن أرملة </w:t>
      </w:r>
      <w:proofErr w:type="gramStart"/>
      <w:r w:rsidR="00335F59">
        <w:rPr>
          <w:rFonts w:hint="cs"/>
          <w:sz w:val="28"/>
          <w:szCs w:val="28"/>
          <w:rtl/>
        </w:rPr>
        <w:t>صرفة</w:t>
      </w:r>
      <w:proofErr w:type="gramEnd"/>
      <w:r w:rsidR="00335F59">
        <w:rPr>
          <w:rFonts w:hint="cs"/>
          <w:sz w:val="28"/>
          <w:szCs w:val="28"/>
          <w:rtl/>
        </w:rPr>
        <w:t xml:space="preserve"> صيدا، أ</w:t>
      </w:r>
      <w:r w:rsidRPr="00D12269">
        <w:rPr>
          <w:rFonts w:hint="cs"/>
          <w:sz w:val="28"/>
          <w:szCs w:val="28"/>
          <w:rtl/>
        </w:rPr>
        <w:t xml:space="preserve">ليشع النبي أقام ابن </w:t>
      </w:r>
      <w:proofErr w:type="spellStart"/>
      <w:r w:rsidRPr="00D12269">
        <w:rPr>
          <w:rFonts w:hint="cs"/>
          <w:sz w:val="28"/>
          <w:szCs w:val="28"/>
          <w:rtl/>
        </w:rPr>
        <w:t>الشونمية</w:t>
      </w:r>
      <w:proofErr w:type="spellEnd"/>
      <w:r w:rsidRPr="00D12269">
        <w:rPr>
          <w:rFonts w:hint="cs"/>
          <w:sz w:val="28"/>
          <w:szCs w:val="28"/>
          <w:rtl/>
        </w:rPr>
        <w:t xml:space="preserve">، </w:t>
      </w:r>
      <w:r w:rsidRPr="00D12269">
        <w:rPr>
          <w:rFonts w:hint="cs"/>
          <w:b/>
          <w:bCs/>
          <w:sz w:val="28"/>
          <w:szCs w:val="28"/>
          <w:rtl/>
        </w:rPr>
        <w:t>ولكن المسيح قام بنفسه...</w:t>
      </w:r>
    </w:p>
    <w:p w14:paraId="4E9C6D99" w14:textId="77777777" w:rsidR="00DF58CA" w:rsidRPr="00D12269" w:rsidRDefault="00DF58CA" w:rsidP="00DF58CA">
      <w:pPr>
        <w:pStyle w:val="ListParagraph"/>
        <w:numPr>
          <w:ilvl w:val="0"/>
          <w:numId w:val="11"/>
        </w:numPr>
        <w:ind w:left="114" w:firstLine="0"/>
        <w:rPr>
          <w:sz w:val="28"/>
          <w:szCs w:val="28"/>
        </w:rPr>
      </w:pPr>
      <w:r w:rsidRPr="00D12269">
        <w:rPr>
          <w:rFonts w:hint="cs"/>
          <w:sz w:val="28"/>
          <w:szCs w:val="28"/>
          <w:rtl/>
        </w:rPr>
        <w:t>قام بنفسه لأن قوة القيامة كانت فيه، ولأن الحياة كانت فيه.</w:t>
      </w:r>
    </w:p>
    <w:p w14:paraId="6225599A" w14:textId="77777777" w:rsidR="00DF58CA" w:rsidRPr="00D12269" w:rsidRDefault="00DF58CA" w:rsidP="00DF58CA">
      <w:pPr>
        <w:pStyle w:val="ListParagraph"/>
        <w:numPr>
          <w:ilvl w:val="0"/>
          <w:numId w:val="11"/>
        </w:numPr>
        <w:ind w:left="114" w:firstLine="0"/>
        <w:rPr>
          <w:sz w:val="28"/>
          <w:szCs w:val="28"/>
        </w:rPr>
      </w:pPr>
      <w:r w:rsidRPr="00D12269">
        <w:rPr>
          <w:rFonts w:hint="cs"/>
          <w:sz w:val="28"/>
          <w:szCs w:val="28"/>
          <w:rtl/>
        </w:rPr>
        <w:t>لأن الموت لم يكن يقدر أن يسيطر عليه، بل كان هو الذي يسيطر على الموت.</w:t>
      </w:r>
    </w:p>
    <w:p w14:paraId="4DEB4CAD" w14:textId="77777777" w:rsidR="00DF58CA" w:rsidRPr="00D12269" w:rsidRDefault="00DF58CA" w:rsidP="00DF58CA">
      <w:pPr>
        <w:pStyle w:val="ListParagraph"/>
        <w:numPr>
          <w:ilvl w:val="0"/>
          <w:numId w:val="11"/>
        </w:numPr>
        <w:ind w:left="114" w:firstLine="0"/>
        <w:rPr>
          <w:sz w:val="28"/>
          <w:szCs w:val="28"/>
        </w:rPr>
      </w:pPr>
      <w:r w:rsidRPr="00D12269">
        <w:rPr>
          <w:rFonts w:hint="cs"/>
          <w:sz w:val="28"/>
          <w:szCs w:val="28"/>
          <w:rtl/>
        </w:rPr>
        <w:t xml:space="preserve"> وأيضًا لأن السيد المسيح قام قيامة لا موت بعدها قيامة دائمة.</w:t>
      </w:r>
    </w:p>
    <w:p w14:paraId="56E9599F" w14:textId="77777777" w:rsidR="00DF58CA" w:rsidRPr="00D12269" w:rsidRDefault="00DF58CA" w:rsidP="00DF58CA">
      <w:pPr>
        <w:pStyle w:val="ListParagraph"/>
        <w:numPr>
          <w:ilvl w:val="0"/>
          <w:numId w:val="11"/>
        </w:numPr>
        <w:ind w:left="114" w:firstLine="0"/>
        <w:rPr>
          <w:sz w:val="28"/>
          <w:szCs w:val="28"/>
        </w:rPr>
      </w:pPr>
      <w:r w:rsidRPr="00D12269">
        <w:rPr>
          <w:rFonts w:hint="cs"/>
          <w:sz w:val="28"/>
          <w:szCs w:val="28"/>
          <w:rtl/>
        </w:rPr>
        <w:t xml:space="preserve"> كل الذين قاموا من الأموات ماتوا بعد ذلك وينتظرون القيامة العامة، </w:t>
      </w:r>
      <w:r w:rsidRPr="00D12269">
        <w:rPr>
          <w:rFonts w:hint="cs"/>
          <w:b/>
          <w:bCs/>
          <w:sz w:val="28"/>
          <w:szCs w:val="28"/>
          <w:rtl/>
        </w:rPr>
        <w:t>لعازر</w:t>
      </w:r>
      <w:r w:rsidRPr="00D12269">
        <w:rPr>
          <w:rFonts w:hint="cs"/>
          <w:sz w:val="28"/>
          <w:szCs w:val="28"/>
          <w:rtl/>
        </w:rPr>
        <w:t xml:space="preserve"> قام من الأموات </w:t>
      </w:r>
      <w:r w:rsidRPr="00D12269">
        <w:rPr>
          <w:rFonts w:hint="cs"/>
          <w:sz w:val="28"/>
          <w:szCs w:val="28"/>
          <w:rtl/>
        </w:rPr>
        <w:lastRenderedPageBreak/>
        <w:t xml:space="preserve">ومات وينتظر القيامة العامة. </w:t>
      </w:r>
      <w:r w:rsidRPr="00D12269">
        <w:rPr>
          <w:rFonts w:hint="cs"/>
          <w:b/>
          <w:bCs/>
          <w:sz w:val="28"/>
          <w:szCs w:val="28"/>
          <w:rtl/>
        </w:rPr>
        <w:t>أما المسيح فقام قيامة دائمة لا موت بعدها</w:t>
      </w:r>
      <w:r w:rsidR="00D85437">
        <w:rPr>
          <w:rFonts w:hint="cs"/>
          <w:b/>
          <w:bCs/>
          <w:sz w:val="28"/>
          <w:szCs w:val="28"/>
          <w:rtl/>
        </w:rPr>
        <w:t>،</w:t>
      </w:r>
      <w:r w:rsidRPr="00D12269">
        <w:rPr>
          <w:rFonts w:hint="cs"/>
          <w:b/>
          <w:bCs/>
          <w:sz w:val="28"/>
          <w:szCs w:val="28"/>
          <w:rtl/>
        </w:rPr>
        <w:t xml:space="preserve"> وقام بجسد ممجد</w:t>
      </w:r>
      <w:r w:rsidR="00D85437">
        <w:rPr>
          <w:rFonts w:hint="cs"/>
          <w:b/>
          <w:bCs/>
          <w:sz w:val="28"/>
          <w:szCs w:val="28"/>
          <w:rtl/>
        </w:rPr>
        <w:t>،</w:t>
      </w:r>
      <w:r w:rsidRPr="00D12269">
        <w:rPr>
          <w:rFonts w:hint="cs"/>
          <w:b/>
          <w:bCs/>
          <w:sz w:val="28"/>
          <w:szCs w:val="28"/>
          <w:rtl/>
        </w:rPr>
        <w:t xml:space="preserve"> ولذلك نسميه باكورة الراقدين،</w:t>
      </w:r>
      <w:r w:rsidRPr="00D12269">
        <w:rPr>
          <w:rFonts w:hint="cs"/>
          <w:sz w:val="28"/>
          <w:szCs w:val="28"/>
          <w:rtl/>
        </w:rPr>
        <w:t xml:space="preserve"> لأنه هو الباكورة وكل الذين يقومون، يقومون من بعده.</w:t>
      </w:r>
    </w:p>
    <w:p w14:paraId="511FFB42" w14:textId="77777777" w:rsidR="00DF58CA" w:rsidRPr="005C2413" w:rsidRDefault="00DF58CA" w:rsidP="005C2413">
      <w:pPr>
        <w:rPr>
          <w:b/>
          <w:bCs/>
          <w:rtl/>
        </w:rPr>
      </w:pPr>
      <w:r w:rsidRPr="005C2413">
        <w:rPr>
          <w:rFonts w:hint="cs"/>
          <w:b/>
          <w:bCs/>
          <w:rtl/>
        </w:rPr>
        <w:t xml:space="preserve">على أن المهم في قيامة السيد المسيح أن قيامته هي قيامة لنا جميعًا.. </w:t>
      </w:r>
    </w:p>
    <w:p w14:paraId="52F6EC4A" w14:textId="77777777" w:rsidR="00DF58CA" w:rsidRPr="00D12269" w:rsidRDefault="00DF58CA" w:rsidP="00DF58CA">
      <w:pPr>
        <w:pStyle w:val="ListParagraph"/>
        <w:ind w:left="-28" w:firstLine="0"/>
        <w:rPr>
          <w:sz w:val="28"/>
          <w:szCs w:val="28"/>
          <w:rtl/>
        </w:rPr>
      </w:pPr>
      <w:r w:rsidRPr="00D12269">
        <w:rPr>
          <w:rFonts w:hint="cs"/>
          <w:sz w:val="28"/>
          <w:szCs w:val="28"/>
          <w:rtl/>
        </w:rPr>
        <w:t>هو أعطى عربون القيامة للبشرية فأصبح بإمكان الطبيعة البشرية أن تقوم قيامة دائمة، وقيامة ممجدة على شبه جسد مجده.</w:t>
      </w:r>
    </w:p>
    <w:p w14:paraId="65D3C080" w14:textId="77777777" w:rsidR="00DF58CA" w:rsidRPr="00D12269" w:rsidRDefault="00DF58CA" w:rsidP="00DF58CA">
      <w:pPr>
        <w:pStyle w:val="ListParagraph"/>
        <w:ind w:left="-28" w:firstLine="0"/>
        <w:rPr>
          <w:rStyle w:val="Heading3Char"/>
          <w:sz w:val="28"/>
          <w:szCs w:val="28"/>
          <w:rtl/>
        </w:rPr>
      </w:pPr>
      <w:bookmarkStart w:id="195" w:name="_Toc55917402"/>
      <w:bookmarkStart w:id="196" w:name="_Toc55917779"/>
      <w:r w:rsidRPr="00D12269">
        <w:rPr>
          <w:rStyle w:val="Heading3Char"/>
          <w:rFonts w:hint="cs"/>
          <w:sz w:val="28"/>
          <w:szCs w:val="28"/>
          <w:rtl/>
        </w:rPr>
        <w:t>والقيامةُ في الحقيقة لها أهميةٌ كبرى في حياة كل إنسان، ولها نتائج روحية عديدة...</w:t>
      </w:r>
      <w:bookmarkEnd w:id="195"/>
      <w:bookmarkEnd w:id="196"/>
    </w:p>
    <w:p w14:paraId="078CE4BE" w14:textId="77777777" w:rsidR="00DF58CA" w:rsidRPr="00D12269" w:rsidRDefault="00DF58CA" w:rsidP="00DF58CA">
      <w:pPr>
        <w:pStyle w:val="ListParagraph"/>
        <w:ind w:left="-28" w:firstLine="0"/>
        <w:rPr>
          <w:sz w:val="28"/>
          <w:szCs w:val="28"/>
          <w:rtl/>
        </w:rPr>
      </w:pPr>
      <w:r w:rsidRPr="00D12269">
        <w:rPr>
          <w:rFonts w:hint="cs"/>
          <w:sz w:val="28"/>
          <w:szCs w:val="28"/>
          <w:rtl/>
        </w:rPr>
        <w:t xml:space="preserve">لعل في مقدمة هذه النتائج سقوط هيبة الموت بالقيامة، وأصبح الناس لا يخافون الموت؛ لأنه ما دام بعد الموت قيامة إذًا فالموت لا يخيف. </w:t>
      </w:r>
    </w:p>
    <w:p w14:paraId="432FF243" w14:textId="77777777" w:rsidR="00DF58CA" w:rsidRPr="00D12269" w:rsidRDefault="00DF58CA" w:rsidP="00DF58CA">
      <w:pPr>
        <w:pStyle w:val="ListParagraph"/>
        <w:ind w:left="-28" w:firstLine="0"/>
        <w:rPr>
          <w:sz w:val="28"/>
          <w:szCs w:val="28"/>
          <w:rtl/>
        </w:rPr>
      </w:pPr>
      <w:r w:rsidRPr="00D12269">
        <w:rPr>
          <w:rFonts w:hint="cs"/>
          <w:sz w:val="28"/>
          <w:szCs w:val="28"/>
          <w:rtl/>
        </w:rPr>
        <w:t>الموتُ دخيلٌ على الطبيعة البشرية فعندما خلق الله الإنسان خلقه للحياة.. خلقه نفسًا حية، ولكن بالخطيئة دخل الموت إلى العالم. وسيطر الموتُ وساد بسبب الخطيئة والفساد، وزادت الخطيئة، وزاد الموت تمك</w:t>
      </w:r>
      <w:r w:rsidR="00D85437">
        <w:rPr>
          <w:rFonts w:hint="cs"/>
          <w:sz w:val="28"/>
          <w:szCs w:val="28"/>
          <w:rtl/>
        </w:rPr>
        <w:t>ُّنً</w:t>
      </w:r>
      <w:r w:rsidRPr="00D12269">
        <w:rPr>
          <w:rFonts w:hint="cs"/>
          <w:sz w:val="28"/>
          <w:szCs w:val="28"/>
          <w:rtl/>
        </w:rPr>
        <w:t>ا، وكان لا بد من أن يجد من يقهره، وقد قُهر الموت بالقيامة وأصبح الناس لا يخافون الموت.. لدرجة أن بولس الرسول يقول: "</w:t>
      </w:r>
      <w:r w:rsidRPr="00D12269">
        <w:rPr>
          <w:sz w:val="28"/>
          <w:szCs w:val="28"/>
          <w:rtl/>
        </w:rPr>
        <w:t>أَيْنَ شَوْكَتُكَ يَا مَوْتُ؟</w:t>
      </w:r>
      <w:r w:rsidRPr="00D12269">
        <w:rPr>
          <w:rFonts w:hint="cs"/>
          <w:sz w:val="28"/>
          <w:szCs w:val="28"/>
          <w:rtl/>
        </w:rPr>
        <w:t>"</w:t>
      </w:r>
      <w:r w:rsidR="00D85437">
        <w:rPr>
          <w:rFonts w:hint="cs"/>
          <w:sz w:val="28"/>
          <w:szCs w:val="28"/>
          <w:rtl/>
        </w:rPr>
        <w:t xml:space="preserve"> </w:t>
      </w:r>
      <w:r w:rsidRPr="00D12269">
        <w:rPr>
          <w:rFonts w:hint="cs"/>
          <w:sz w:val="28"/>
          <w:szCs w:val="28"/>
          <w:rtl/>
        </w:rPr>
        <w:t>(1كو15: 55).</w:t>
      </w:r>
    </w:p>
    <w:p w14:paraId="216DD8BF" w14:textId="77777777" w:rsidR="00DF58CA" w:rsidRPr="00D12269" w:rsidRDefault="00DF58CA" w:rsidP="00D12269">
      <w:pPr>
        <w:pStyle w:val="Heading3"/>
        <w:rPr>
          <w:rtl/>
        </w:rPr>
      </w:pPr>
      <w:bookmarkStart w:id="197" w:name="_Toc55917403"/>
      <w:bookmarkStart w:id="198" w:name="_Toc55917780"/>
      <w:r w:rsidRPr="00D12269">
        <w:rPr>
          <w:rFonts w:hint="cs"/>
          <w:rtl/>
        </w:rPr>
        <w:t>لماذا يخاف الناس الموت؟</w:t>
      </w:r>
      <w:bookmarkEnd w:id="197"/>
      <w:bookmarkEnd w:id="198"/>
    </w:p>
    <w:p w14:paraId="0E20DA27" w14:textId="77777777" w:rsidR="00DF58CA" w:rsidRPr="00D12269" w:rsidRDefault="00DF58CA" w:rsidP="00D85437">
      <w:pPr>
        <w:pStyle w:val="ListParagraph"/>
        <w:ind w:left="-28" w:firstLine="0"/>
        <w:rPr>
          <w:b/>
          <w:bCs/>
          <w:sz w:val="28"/>
          <w:szCs w:val="28"/>
          <w:rtl/>
        </w:rPr>
      </w:pPr>
      <w:r w:rsidRPr="00D12269">
        <w:rPr>
          <w:rFonts w:hint="cs"/>
          <w:sz w:val="28"/>
          <w:szCs w:val="28"/>
          <w:rtl/>
        </w:rPr>
        <w:t>هل تعرفون لماذا يخاف الناس الموت؟ يخافونه لسببين</w:t>
      </w:r>
      <w:r w:rsidR="00D85437">
        <w:rPr>
          <w:rFonts w:hint="cs"/>
          <w:sz w:val="28"/>
          <w:szCs w:val="28"/>
          <w:rtl/>
        </w:rPr>
        <w:t>:</w:t>
      </w:r>
      <w:r w:rsidRPr="00D12269">
        <w:rPr>
          <w:rFonts w:hint="cs"/>
          <w:sz w:val="28"/>
          <w:szCs w:val="28"/>
          <w:rtl/>
        </w:rPr>
        <w:t xml:space="preserve"> السبب الأول أنه شيء مجهول لا يعرفونه، والسبب الثاني وهو الأهم </w:t>
      </w:r>
      <w:r w:rsidR="00D85437">
        <w:rPr>
          <w:rFonts w:hint="cs"/>
          <w:sz w:val="28"/>
          <w:szCs w:val="28"/>
          <w:rtl/>
        </w:rPr>
        <w:t>أ</w:t>
      </w:r>
      <w:r w:rsidRPr="00D12269">
        <w:rPr>
          <w:rFonts w:hint="cs"/>
          <w:sz w:val="28"/>
          <w:szCs w:val="28"/>
          <w:rtl/>
        </w:rPr>
        <w:t xml:space="preserve">ن الناس يخافون ليس من الموت، إنما يخافون ما هو بعد الموت.. </w:t>
      </w:r>
      <w:r w:rsidRPr="00D12269">
        <w:rPr>
          <w:rFonts w:hint="cs"/>
          <w:b/>
          <w:bCs/>
          <w:sz w:val="28"/>
          <w:szCs w:val="28"/>
          <w:rtl/>
        </w:rPr>
        <w:t>فلو ضمنَ الإنسان ما بعد الموت لا يخاف الموت إطلاقًا...</w:t>
      </w:r>
    </w:p>
    <w:p w14:paraId="1D5DB794" w14:textId="77777777" w:rsidR="00DF58CA" w:rsidRPr="00D12269" w:rsidRDefault="00DF58CA" w:rsidP="00DF58CA">
      <w:pPr>
        <w:pStyle w:val="ListParagraph"/>
        <w:ind w:left="-28" w:firstLine="0"/>
        <w:rPr>
          <w:sz w:val="28"/>
          <w:szCs w:val="28"/>
          <w:rtl/>
        </w:rPr>
      </w:pPr>
      <w:r w:rsidRPr="00D12269">
        <w:rPr>
          <w:rFonts w:hint="cs"/>
          <w:sz w:val="28"/>
          <w:szCs w:val="28"/>
          <w:rtl/>
        </w:rPr>
        <w:t>ولذلك فالأبرار يرحبون بالموت لأنهم عارفون مصيرهم الطيب بعد الموت، قال أحد القديسين: "إن مخافة الموت ت</w:t>
      </w:r>
      <w:r w:rsidR="00D85437">
        <w:rPr>
          <w:rFonts w:hint="cs"/>
          <w:sz w:val="28"/>
          <w:szCs w:val="28"/>
          <w:rtl/>
        </w:rPr>
        <w:t>ُ</w:t>
      </w:r>
      <w:r w:rsidRPr="00D12269">
        <w:rPr>
          <w:rFonts w:hint="cs"/>
          <w:sz w:val="28"/>
          <w:szCs w:val="28"/>
          <w:rtl/>
        </w:rPr>
        <w:t xml:space="preserve">رعب قلب الرجل الخاطئ، أما الرجل البار فيشتاق إلى الموت، كما يشتاق إلى الحياة". </w:t>
      </w:r>
    </w:p>
    <w:p w14:paraId="2F585F17" w14:textId="77777777" w:rsidR="00DF58CA" w:rsidRPr="00D12269" w:rsidRDefault="00DF58CA" w:rsidP="00D85437">
      <w:pPr>
        <w:pStyle w:val="ListParagraph"/>
        <w:ind w:left="-28" w:firstLine="0"/>
        <w:rPr>
          <w:sz w:val="28"/>
          <w:szCs w:val="28"/>
          <w:rtl/>
        </w:rPr>
      </w:pPr>
      <w:r w:rsidRPr="00D12269">
        <w:rPr>
          <w:rFonts w:hint="cs"/>
          <w:sz w:val="28"/>
          <w:szCs w:val="28"/>
          <w:rtl/>
        </w:rPr>
        <w:t>ولذلك نرى رج</w:t>
      </w:r>
      <w:r w:rsidR="00D85437">
        <w:rPr>
          <w:rFonts w:hint="cs"/>
          <w:sz w:val="28"/>
          <w:szCs w:val="28"/>
          <w:rtl/>
        </w:rPr>
        <w:t>لاً</w:t>
      </w:r>
      <w:r w:rsidRPr="00D12269">
        <w:rPr>
          <w:rFonts w:hint="cs"/>
          <w:sz w:val="28"/>
          <w:szCs w:val="28"/>
          <w:rtl/>
        </w:rPr>
        <w:t xml:space="preserve"> مثل القديس بولس يقول: "</w:t>
      </w:r>
      <w:r w:rsidRPr="00D12269">
        <w:rPr>
          <w:sz w:val="28"/>
          <w:szCs w:val="28"/>
          <w:rtl/>
        </w:rPr>
        <w:t>لِيَ اشْتِهَاءٌ أَنْ أَنْطَلِقَ وَأَكُونَ مَعَ الْمَسِيحِ، ذَاكَ أَفْضَلُ جِدًّا</w:t>
      </w:r>
      <w:r w:rsidRPr="00D12269">
        <w:rPr>
          <w:rFonts w:hint="cs"/>
          <w:sz w:val="28"/>
          <w:szCs w:val="28"/>
          <w:rtl/>
        </w:rPr>
        <w:t xml:space="preserve">" (في1: 23)، أي أنها صارت شهوة له. </w:t>
      </w:r>
    </w:p>
    <w:p w14:paraId="6C44C347" w14:textId="77777777" w:rsidR="00DF58CA" w:rsidRPr="00D12269" w:rsidRDefault="00DF58CA" w:rsidP="00DF58CA">
      <w:pPr>
        <w:pStyle w:val="ListParagraph"/>
        <w:ind w:left="-28" w:firstLine="0"/>
        <w:rPr>
          <w:sz w:val="28"/>
          <w:szCs w:val="28"/>
          <w:rtl/>
        </w:rPr>
      </w:pPr>
      <w:r w:rsidRPr="00D12269">
        <w:rPr>
          <w:rFonts w:hint="cs"/>
          <w:b/>
          <w:bCs/>
          <w:sz w:val="28"/>
          <w:szCs w:val="28"/>
          <w:rtl/>
        </w:rPr>
        <w:t>وآباؤنا الشهداء ما كانوا يخافون إطلاقًا من الموت...</w:t>
      </w:r>
      <w:r w:rsidRPr="00D12269">
        <w:rPr>
          <w:rFonts w:hint="cs"/>
          <w:sz w:val="28"/>
          <w:szCs w:val="28"/>
          <w:rtl/>
        </w:rPr>
        <w:t xml:space="preserve"> بل كانت وفود الشهداء تذهب إلى مكان </w:t>
      </w:r>
      <w:r w:rsidRPr="00D12269">
        <w:rPr>
          <w:rFonts w:hint="cs"/>
          <w:sz w:val="28"/>
          <w:szCs w:val="28"/>
          <w:rtl/>
        </w:rPr>
        <w:lastRenderedPageBreak/>
        <w:t>الاستشهاد وسط الترتيل والتسبيح، والأغاني الروحية، فرحين بلقاء الله.. ولهذا فإن الموت أخذ أسماءً أخرى غير مخيفة بسبب القيامة..</w:t>
      </w:r>
    </w:p>
    <w:p w14:paraId="25047767" w14:textId="77777777" w:rsidR="00DF58CA" w:rsidRPr="00D12269" w:rsidRDefault="00DF58CA" w:rsidP="00DF58CA">
      <w:pPr>
        <w:pStyle w:val="ListParagraph"/>
        <w:ind w:left="-28" w:firstLine="0"/>
        <w:rPr>
          <w:sz w:val="28"/>
          <w:szCs w:val="28"/>
          <w:rtl/>
        </w:rPr>
      </w:pPr>
      <w:r w:rsidRPr="00D12269">
        <w:rPr>
          <w:rFonts w:hint="cs"/>
          <w:sz w:val="28"/>
          <w:szCs w:val="28"/>
          <w:rtl/>
        </w:rPr>
        <w:t>الموتُ هو جسرٌ ذهبي يعبر به الناس إلى الأبدية.</w:t>
      </w:r>
    </w:p>
    <w:p w14:paraId="37656098" w14:textId="77777777" w:rsidR="00DF58CA" w:rsidRPr="00D12269" w:rsidRDefault="00DF58CA" w:rsidP="00DF58CA">
      <w:pPr>
        <w:pStyle w:val="ListParagraph"/>
        <w:ind w:left="-28" w:firstLine="0"/>
        <w:rPr>
          <w:sz w:val="28"/>
          <w:szCs w:val="28"/>
          <w:rtl/>
        </w:rPr>
      </w:pPr>
      <w:r w:rsidRPr="00D12269">
        <w:rPr>
          <w:rFonts w:hint="cs"/>
          <w:sz w:val="28"/>
          <w:szCs w:val="28"/>
          <w:rtl/>
        </w:rPr>
        <w:t>الموتُ لم يعد مطلقًا نهاية حياة، إنما الموت في حقيقته هو بداية لحياة لا تنتهي.</w:t>
      </w:r>
    </w:p>
    <w:p w14:paraId="47376735" w14:textId="77777777" w:rsidR="00DF58CA" w:rsidRPr="00D12269" w:rsidRDefault="00DF58CA" w:rsidP="00DF58CA">
      <w:pPr>
        <w:ind w:left="-28"/>
        <w:rPr>
          <w:sz w:val="28"/>
          <w:szCs w:val="28"/>
          <w:rtl/>
        </w:rPr>
      </w:pPr>
      <w:r w:rsidRPr="00D12269">
        <w:rPr>
          <w:rFonts w:hint="cs"/>
          <w:sz w:val="28"/>
          <w:szCs w:val="28"/>
          <w:rtl/>
        </w:rPr>
        <w:t>ليس نهاية حياة إنما بداية حياة لا تنتهي وحياة سعيدة أفضل بكثير من هذه الحياة الدنيا.</w:t>
      </w:r>
    </w:p>
    <w:p w14:paraId="337F3ABD" w14:textId="77777777" w:rsidR="00DF58CA" w:rsidRPr="00D12269" w:rsidRDefault="00DF58CA" w:rsidP="00DF58CA">
      <w:pPr>
        <w:rPr>
          <w:sz w:val="28"/>
          <w:szCs w:val="28"/>
          <w:rtl/>
        </w:rPr>
      </w:pPr>
      <w:r w:rsidRPr="00D12269">
        <w:rPr>
          <w:rFonts w:hint="cs"/>
          <w:sz w:val="28"/>
          <w:szCs w:val="28"/>
          <w:rtl/>
        </w:rPr>
        <w:t>ولذلك الكتاب المقدس ي</w:t>
      </w:r>
      <w:r w:rsidR="00D85437">
        <w:rPr>
          <w:rFonts w:hint="cs"/>
          <w:sz w:val="28"/>
          <w:szCs w:val="28"/>
          <w:rtl/>
        </w:rPr>
        <w:t>ُ</w:t>
      </w:r>
      <w:r w:rsidRPr="00D12269">
        <w:rPr>
          <w:rFonts w:hint="cs"/>
          <w:sz w:val="28"/>
          <w:szCs w:val="28"/>
          <w:rtl/>
        </w:rPr>
        <w:t>سم</w:t>
      </w:r>
      <w:r w:rsidR="00D85437">
        <w:rPr>
          <w:rFonts w:hint="cs"/>
          <w:sz w:val="28"/>
          <w:szCs w:val="28"/>
          <w:rtl/>
        </w:rPr>
        <w:t>ِّ</w:t>
      </w:r>
      <w:r w:rsidRPr="00D12269">
        <w:rPr>
          <w:rFonts w:hint="cs"/>
          <w:sz w:val="28"/>
          <w:szCs w:val="28"/>
          <w:rtl/>
        </w:rPr>
        <w:t>ي الموت "</w:t>
      </w:r>
      <w:r w:rsidRPr="00D12269">
        <w:rPr>
          <w:rFonts w:hint="cs"/>
          <w:b/>
          <w:bCs/>
          <w:sz w:val="28"/>
          <w:szCs w:val="28"/>
          <w:rtl/>
        </w:rPr>
        <w:t>انطلاق</w:t>
      </w:r>
      <w:r w:rsidRPr="00D12269">
        <w:rPr>
          <w:rFonts w:hint="cs"/>
          <w:sz w:val="28"/>
          <w:szCs w:val="28"/>
          <w:rtl/>
        </w:rPr>
        <w:t xml:space="preserve">" "لي اشتهاء أن </w:t>
      </w:r>
      <w:r w:rsidRPr="00D12269">
        <w:rPr>
          <w:rFonts w:hint="cs"/>
          <w:b/>
          <w:bCs/>
          <w:sz w:val="28"/>
          <w:szCs w:val="28"/>
          <w:rtl/>
        </w:rPr>
        <w:t>أنطلق</w:t>
      </w:r>
      <w:r w:rsidRPr="00D12269">
        <w:rPr>
          <w:rFonts w:hint="cs"/>
          <w:sz w:val="28"/>
          <w:szCs w:val="28"/>
          <w:rtl/>
        </w:rPr>
        <w:t xml:space="preserve">". </w:t>
      </w:r>
      <w:r w:rsidRPr="00D12269">
        <w:rPr>
          <w:rFonts w:hint="cs"/>
          <w:b/>
          <w:bCs/>
          <w:sz w:val="28"/>
          <w:szCs w:val="28"/>
          <w:rtl/>
        </w:rPr>
        <w:t>انطلاق</w:t>
      </w:r>
      <w:r w:rsidRPr="00D12269">
        <w:rPr>
          <w:rFonts w:hint="cs"/>
          <w:sz w:val="28"/>
          <w:szCs w:val="28"/>
          <w:rtl/>
        </w:rPr>
        <w:t xml:space="preserve"> من قيود الجسد، </w:t>
      </w:r>
      <w:r w:rsidRPr="00D12269">
        <w:rPr>
          <w:rFonts w:hint="cs"/>
          <w:b/>
          <w:bCs/>
          <w:sz w:val="28"/>
          <w:szCs w:val="28"/>
          <w:rtl/>
        </w:rPr>
        <w:t>وانطلاق</w:t>
      </w:r>
      <w:r w:rsidRPr="00D12269">
        <w:rPr>
          <w:rFonts w:hint="cs"/>
          <w:sz w:val="28"/>
          <w:szCs w:val="28"/>
          <w:rtl/>
        </w:rPr>
        <w:t xml:space="preserve"> من قيود المادة، </w:t>
      </w:r>
      <w:r w:rsidRPr="00D12269">
        <w:rPr>
          <w:rFonts w:hint="cs"/>
          <w:b/>
          <w:bCs/>
          <w:sz w:val="28"/>
          <w:szCs w:val="28"/>
          <w:rtl/>
        </w:rPr>
        <w:t>وانطلاق</w:t>
      </w:r>
      <w:r w:rsidRPr="00D12269">
        <w:rPr>
          <w:rFonts w:hint="cs"/>
          <w:sz w:val="28"/>
          <w:szCs w:val="28"/>
          <w:rtl/>
        </w:rPr>
        <w:t xml:space="preserve"> من هذه الدنيا التي تنج</w:t>
      </w:r>
      <w:r w:rsidR="00D85437">
        <w:rPr>
          <w:rFonts w:hint="cs"/>
          <w:sz w:val="28"/>
          <w:szCs w:val="28"/>
          <w:rtl/>
        </w:rPr>
        <w:t>َّ</w:t>
      </w:r>
      <w:r w:rsidRPr="00D12269">
        <w:rPr>
          <w:rFonts w:hint="cs"/>
          <w:sz w:val="28"/>
          <w:szCs w:val="28"/>
          <w:rtl/>
        </w:rPr>
        <w:t xml:space="preserve">ست بالخطية، والتي فيها سمحت الأرض أن تقبل دم هابيل البار من أخيه. </w:t>
      </w:r>
    </w:p>
    <w:p w14:paraId="32FD4060" w14:textId="77777777" w:rsidR="00DF58CA" w:rsidRPr="00D12269" w:rsidRDefault="00DF58CA" w:rsidP="00DF58CA">
      <w:pPr>
        <w:rPr>
          <w:sz w:val="28"/>
          <w:szCs w:val="28"/>
          <w:rtl/>
        </w:rPr>
      </w:pPr>
      <w:r w:rsidRPr="00D12269">
        <w:rPr>
          <w:rFonts w:hint="cs"/>
          <w:b/>
          <w:bCs/>
          <w:sz w:val="28"/>
          <w:szCs w:val="28"/>
          <w:rtl/>
        </w:rPr>
        <w:t>الموتُ إذًا ليس موتًا في نظر الأبرار</w:t>
      </w:r>
      <w:r w:rsidR="00D85437">
        <w:rPr>
          <w:rFonts w:hint="cs"/>
          <w:b/>
          <w:bCs/>
          <w:sz w:val="28"/>
          <w:szCs w:val="28"/>
          <w:rtl/>
        </w:rPr>
        <w:t xml:space="preserve"> إنما</w:t>
      </w:r>
      <w:r w:rsidRPr="00D12269">
        <w:rPr>
          <w:rFonts w:hint="cs"/>
          <w:b/>
          <w:bCs/>
          <w:sz w:val="28"/>
          <w:szCs w:val="28"/>
          <w:rtl/>
        </w:rPr>
        <w:t xml:space="preserve"> هو انتقال</w:t>
      </w:r>
      <w:r w:rsidRPr="00D12269">
        <w:rPr>
          <w:rFonts w:hint="cs"/>
          <w:sz w:val="28"/>
          <w:szCs w:val="28"/>
          <w:rtl/>
        </w:rPr>
        <w:t xml:space="preserve">... وصلاة الموتى في الكنيسة نسميها صلاة الراقدين أو صلاة المنتقلين، ولا نحب إطلاقًا أن نقول: فلان مات، إنما نقول: فلان انتقل.. انتقل من حياةٍ إلى أخرى. </w:t>
      </w:r>
    </w:p>
    <w:p w14:paraId="389B62F1" w14:textId="77777777" w:rsidR="00DF58CA" w:rsidRPr="00D12269" w:rsidRDefault="00DF58CA" w:rsidP="00DF58CA">
      <w:pPr>
        <w:rPr>
          <w:sz w:val="28"/>
          <w:szCs w:val="28"/>
          <w:rtl/>
        </w:rPr>
      </w:pPr>
      <w:r w:rsidRPr="00D12269">
        <w:rPr>
          <w:rFonts w:hint="cs"/>
          <w:sz w:val="28"/>
          <w:szCs w:val="28"/>
          <w:rtl/>
        </w:rPr>
        <w:t>بالقيامة لم يعد الموت مرعبًا ولا مخيفًا إنما صار شيئًا مشتهى</w:t>
      </w:r>
      <w:r w:rsidR="00D85437">
        <w:rPr>
          <w:rFonts w:hint="cs"/>
          <w:sz w:val="28"/>
          <w:szCs w:val="28"/>
          <w:rtl/>
        </w:rPr>
        <w:t>ً</w:t>
      </w:r>
      <w:r w:rsidRPr="00D12269">
        <w:rPr>
          <w:rFonts w:hint="cs"/>
          <w:sz w:val="28"/>
          <w:szCs w:val="28"/>
          <w:rtl/>
        </w:rPr>
        <w:t xml:space="preserve"> عند الأبرار.. هذه هي أول بركة من بركات القيامة. </w:t>
      </w:r>
    </w:p>
    <w:p w14:paraId="3C2F76A4" w14:textId="77777777" w:rsidR="00DF58CA" w:rsidRPr="00D12269" w:rsidRDefault="00DF58CA" w:rsidP="00D12269">
      <w:pPr>
        <w:pStyle w:val="Heading3"/>
        <w:rPr>
          <w:rtl/>
        </w:rPr>
      </w:pPr>
      <w:bookmarkStart w:id="199" w:name="_Toc55917404"/>
      <w:bookmarkStart w:id="200" w:name="_Toc55917781"/>
      <w:r w:rsidRPr="00D12269">
        <w:rPr>
          <w:rFonts w:hint="cs"/>
          <w:rtl/>
        </w:rPr>
        <w:t>التعلق بالأبدية</w:t>
      </w:r>
      <w:bookmarkEnd w:id="199"/>
      <w:bookmarkEnd w:id="200"/>
    </w:p>
    <w:p w14:paraId="03E7492C" w14:textId="77777777" w:rsidR="00DF58CA" w:rsidRPr="00D12269" w:rsidRDefault="00DF58CA" w:rsidP="00DF58CA">
      <w:pPr>
        <w:rPr>
          <w:sz w:val="28"/>
          <w:szCs w:val="28"/>
          <w:rtl/>
        </w:rPr>
      </w:pPr>
      <w:r w:rsidRPr="00D12269">
        <w:rPr>
          <w:rFonts w:hint="cs"/>
          <w:sz w:val="28"/>
          <w:szCs w:val="28"/>
          <w:rtl/>
        </w:rPr>
        <w:t>نتيجة أخرى من نتائج القيامة أن الناس تعل</w:t>
      </w:r>
      <w:r w:rsidR="00D85437">
        <w:rPr>
          <w:rFonts w:hint="cs"/>
          <w:sz w:val="28"/>
          <w:szCs w:val="28"/>
          <w:rtl/>
        </w:rPr>
        <w:t>َّ</w:t>
      </w:r>
      <w:r w:rsidRPr="00D12269">
        <w:rPr>
          <w:rFonts w:hint="cs"/>
          <w:sz w:val="28"/>
          <w:szCs w:val="28"/>
          <w:rtl/>
        </w:rPr>
        <w:t>قوا بالأبدية... تعل</w:t>
      </w:r>
      <w:r w:rsidR="00D85437">
        <w:rPr>
          <w:rFonts w:hint="cs"/>
          <w:sz w:val="28"/>
          <w:szCs w:val="28"/>
          <w:rtl/>
        </w:rPr>
        <w:t>َّ</w:t>
      </w:r>
      <w:r w:rsidRPr="00D12269">
        <w:rPr>
          <w:rFonts w:hint="cs"/>
          <w:sz w:val="28"/>
          <w:szCs w:val="28"/>
          <w:rtl/>
        </w:rPr>
        <w:t>قوا بالحياة الأخرى، بعالمٍ آخر عالم نقي لا خطيئة فيه.. عالم لا صراع فيه، ولا شقاق فيه، عالم يسكنه البر، ويسكن فيه الأبرار مع الله.</w:t>
      </w:r>
    </w:p>
    <w:p w14:paraId="5AEEDD6C" w14:textId="77777777" w:rsidR="00DF58CA" w:rsidRPr="00D12269" w:rsidRDefault="00DF58CA" w:rsidP="007E47CA">
      <w:pPr>
        <w:rPr>
          <w:sz w:val="28"/>
          <w:szCs w:val="28"/>
          <w:rtl/>
        </w:rPr>
      </w:pPr>
      <w:r w:rsidRPr="00D12269">
        <w:rPr>
          <w:rFonts w:hint="cs"/>
          <w:sz w:val="28"/>
          <w:szCs w:val="28"/>
          <w:rtl/>
        </w:rPr>
        <w:t>ومن أجل شهوة الأبدية حسب الناس أنفسهم غرباء على الأرض، وكان داود النبي يرتل في المزمور قائ</w:t>
      </w:r>
      <w:r w:rsidR="00D85437">
        <w:rPr>
          <w:rFonts w:hint="cs"/>
          <w:sz w:val="28"/>
          <w:szCs w:val="28"/>
          <w:rtl/>
        </w:rPr>
        <w:t>لاً</w:t>
      </w:r>
      <w:r w:rsidRPr="00D12269">
        <w:rPr>
          <w:rFonts w:hint="cs"/>
          <w:sz w:val="28"/>
          <w:szCs w:val="28"/>
          <w:rtl/>
        </w:rPr>
        <w:t>: "</w:t>
      </w:r>
      <w:r w:rsidRPr="00D12269">
        <w:rPr>
          <w:sz w:val="28"/>
          <w:szCs w:val="28"/>
          <w:rtl/>
        </w:rPr>
        <w:t>غَرِيبٌ أَنَا فِي الأَرْضِ. لاَ تُخْفِ عَنِّي وَصَايَاكَ</w:t>
      </w:r>
      <w:r w:rsidRPr="00D12269">
        <w:rPr>
          <w:rFonts w:hint="cs"/>
          <w:sz w:val="28"/>
          <w:szCs w:val="28"/>
          <w:rtl/>
        </w:rPr>
        <w:t>"</w:t>
      </w:r>
      <w:r w:rsidR="00D85437">
        <w:rPr>
          <w:rFonts w:hint="cs"/>
          <w:sz w:val="28"/>
          <w:szCs w:val="28"/>
          <w:rtl/>
        </w:rPr>
        <w:t xml:space="preserve"> </w:t>
      </w:r>
      <w:r w:rsidRPr="00D12269">
        <w:rPr>
          <w:rFonts w:hint="cs"/>
          <w:sz w:val="28"/>
          <w:szCs w:val="28"/>
          <w:rtl/>
        </w:rPr>
        <w:t>(مز119: 19)، وكان يستثقل حياته على الأرض فيقول:</w:t>
      </w:r>
      <w:r w:rsidR="007E47CA">
        <w:rPr>
          <w:rFonts w:hint="cs"/>
          <w:sz w:val="28"/>
          <w:szCs w:val="28"/>
          <w:rtl/>
        </w:rPr>
        <w:t xml:space="preserve"> "ويل لغربتي ... طال على نفسي سكنها ..." (مز 120: 5، 6).</w:t>
      </w:r>
      <w:r w:rsidRPr="00D12269">
        <w:rPr>
          <w:rFonts w:hint="cs"/>
          <w:sz w:val="28"/>
          <w:szCs w:val="28"/>
          <w:rtl/>
        </w:rPr>
        <w:t xml:space="preserve"> </w:t>
      </w:r>
    </w:p>
    <w:p w14:paraId="18B15A2B" w14:textId="77777777" w:rsidR="00DF58CA" w:rsidRPr="00D12269" w:rsidRDefault="00DF58CA" w:rsidP="00DF58CA">
      <w:pPr>
        <w:rPr>
          <w:sz w:val="28"/>
          <w:szCs w:val="28"/>
          <w:rtl/>
        </w:rPr>
      </w:pPr>
      <w:r w:rsidRPr="00D12269">
        <w:rPr>
          <w:rFonts w:hint="cs"/>
          <w:sz w:val="28"/>
          <w:szCs w:val="28"/>
          <w:rtl/>
        </w:rPr>
        <w:t>اعتبروا الحياة الدنيا غربة، واعتبروا أن لهم وطنًا سماويًا هو مكان السكنى مع الله والقديسين والملائكة...</w:t>
      </w:r>
    </w:p>
    <w:p w14:paraId="66DCE69B" w14:textId="77777777" w:rsidR="00DF58CA" w:rsidRPr="00D12269" w:rsidRDefault="00DF58CA" w:rsidP="00DF58CA">
      <w:pPr>
        <w:rPr>
          <w:sz w:val="28"/>
          <w:szCs w:val="28"/>
          <w:rtl/>
        </w:rPr>
      </w:pPr>
      <w:r w:rsidRPr="00D12269">
        <w:rPr>
          <w:rFonts w:hint="cs"/>
          <w:sz w:val="28"/>
          <w:szCs w:val="28"/>
          <w:rtl/>
        </w:rPr>
        <w:lastRenderedPageBreak/>
        <w:t>ومن نتائج القيامة وارتباط الناس بالأبدية؛ زهدوا الحياة الدنيا.. كل ما تسمعونه عن الزهد والنسك والموت عن العالم إنما نتيجة لمحبة القيامة والحياة التي بعد القيامة. الناس يتله</w:t>
      </w:r>
      <w:r w:rsidR="003C07BD">
        <w:rPr>
          <w:rFonts w:hint="cs"/>
          <w:sz w:val="28"/>
          <w:szCs w:val="28"/>
          <w:rtl/>
        </w:rPr>
        <w:t>ّ</w:t>
      </w:r>
      <w:r w:rsidRPr="00D12269">
        <w:rPr>
          <w:rFonts w:hint="cs"/>
          <w:sz w:val="28"/>
          <w:szCs w:val="28"/>
          <w:rtl/>
        </w:rPr>
        <w:t xml:space="preserve">ون بهذا العالم لأنهم ينسون مصيرهم الأبدي. </w:t>
      </w:r>
    </w:p>
    <w:p w14:paraId="4387B0FC" w14:textId="77777777" w:rsidR="00DF58CA" w:rsidRPr="00D12269" w:rsidRDefault="00DF58CA" w:rsidP="00DF58CA">
      <w:pPr>
        <w:rPr>
          <w:sz w:val="28"/>
          <w:szCs w:val="28"/>
          <w:rtl/>
        </w:rPr>
      </w:pPr>
      <w:r w:rsidRPr="00D12269">
        <w:rPr>
          <w:rFonts w:hint="cs"/>
          <w:sz w:val="28"/>
          <w:szCs w:val="28"/>
          <w:rtl/>
        </w:rPr>
        <w:t>الذي يفكر في القيامة لا يفكر في هذا العالم إنما يفكر في الأبدية السعيدة، ويعد</w:t>
      </w:r>
      <w:r w:rsidR="003C07BD">
        <w:rPr>
          <w:rFonts w:hint="cs"/>
          <w:sz w:val="28"/>
          <w:szCs w:val="28"/>
          <w:rtl/>
        </w:rPr>
        <w:t>ُّ</w:t>
      </w:r>
      <w:r w:rsidRPr="00D12269">
        <w:rPr>
          <w:rFonts w:hint="cs"/>
          <w:sz w:val="28"/>
          <w:szCs w:val="28"/>
          <w:rtl/>
        </w:rPr>
        <w:t xml:space="preserve"> نفسه لأجلها، ويرى أن كل الحياة على الأرض ما هي إلا فترة اختبار للإنسان، ما هي إلا فترة تمهيدية للأبدية.</w:t>
      </w:r>
    </w:p>
    <w:p w14:paraId="479D83DF" w14:textId="77777777" w:rsidR="00DF58CA" w:rsidRPr="00D12269" w:rsidRDefault="00DF58CA" w:rsidP="00DF58CA">
      <w:pPr>
        <w:rPr>
          <w:sz w:val="28"/>
          <w:szCs w:val="28"/>
          <w:rtl/>
        </w:rPr>
      </w:pPr>
      <w:r w:rsidRPr="00D12269">
        <w:rPr>
          <w:rFonts w:hint="cs"/>
          <w:sz w:val="28"/>
          <w:szCs w:val="28"/>
          <w:rtl/>
        </w:rPr>
        <w:t xml:space="preserve"> قصيرة يا </w:t>
      </w:r>
      <w:r w:rsidR="00401679">
        <w:rPr>
          <w:rFonts w:hint="cs"/>
          <w:sz w:val="28"/>
          <w:szCs w:val="28"/>
          <w:rtl/>
        </w:rPr>
        <w:t>إخوتي</w:t>
      </w:r>
      <w:r w:rsidRPr="00D12269">
        <w:rPr>
          <w:rFonts w:hint="cs"/>
          <w:sz w:val="28"/>
          <w:szCs w:val="28"/>
          <w:rtl/>
        </w:rPr>
        <w:t xml:space="preserve"> هي قصة حياتنا على الأرض... </w:t>
      </w:r>
    </w:p>
    <w:p w14:paraId="00D8D111" w14:textId="77777777" w:rsidR="00DF58CA" w:rsidRPr="00D12269" w:rsidRDefault="00DF58CA" w:rsidP="005C2413">
      <w:pPr>
        <w:rPr>
          <w:sz w:val="28"/>
          <w:szCs w:val="28"/>
          <w:rtl/>
        </w:rPr>
      </w:pPr>
      <w:r w:rsidRPr="00D12269">
        <w:rPr>
          <w:rFonts w:hint="cs"/>
          <w:sz w:val="28"/>
          <w:szCs w:val="28"/>
          <w:rtl/>
        </w:rPr>
        <w:t xml:space="preserve">كم يعيش الإنسان على الأرض 100 سنة أو 120، أو 150!! يندر أن يعيش أحد مثل هذه الأعمار.. لو قيست هذه المدة من الزمن بالأبدية لأصبحت لا شيء، لأنكم تعرفون إن أي كسر مقامه ما لا نهاية </w:t>
      </w:r>
      <w:proofErr w:type="spellStart"/>
      <w:r w:rsidRPr="00D12269">
        <w:rPr>
          <w:rFonts w:hint="cs"/>
          <w:sz w:val="28"/>
          <w:szCs w:val="28"/>
          <w:rtl/>
        </w:rPr>
        <w:t>يؤؤل</w:t>
      </w:r>
      <w:proofErr w:type="spellEnd"/>
      <w:r w:rsidRPr="00D12269">
        <w:rPr>
          <w:rFonts w:hint="cs"/>
          <w:sz w:val="28"/>
          <w:szCs w:val="28"/>
          <w:rtl/>
        </w:rPr>
        <w:t xml:space="preserve"> إلى صفر.. </w:t>
      </w:r>
      <w:r w:rsidR="005C2413">
        <w:rPr>
          <w:rFonts w:hint="cs"/>
          <w:sz w:val="28"/>
          <w:szCs w:val="28"/>
          <w:rtl/>
        </w:rPr>
        <w:t>عندما</w:t>
      </w:r>
      <w:r w:rsidRPr="00D12269">
        <w:rPr>
          <w:rFonts w:hint="cs"/>
          <w:sz w:val="28"/>
          <w:szCs w:val="28"/>
          <w:rtl/>
        </w:rPr>
        <w:t xml:space="preserve"> </w:t>
      </w:r>
      <w:r w:rsidR="0022100F">
        <w:rPr>
          <w:rFonts w:hint="cs"/>
          <w:sz w:val="28"/>
          <w:szCs w:val="28"/>
          <w:rtl/>
        </w:rPr>
        <w:t>تقاس بالأبدية التي لا تنتهي تساوي</w:t>
      </w:r>
      <w:r w:rsidRPr="00D12269">
        <w:rPr>
          <w:rFonts w:hint="cs"/>
          <w:sz w:val="28"/>
          <w:szCs w:val="28"/>
          <w:rtl/>
        </w:rPr>
        <w:t xml:space="preserve"> لا شيء، وعارٌ على الإنسان أن يهتم بهذا </w:t>
      </w:r>
      <w:proofErr w:type="spellStart"/>
      <w:r w:rsidRPr="00D12269">
        <w:rPr>
          <w:rFonts w:hint="cs"/>
          <w:sz w:val="28"/>
          <w:szCs w:val="28"/>
          <w:rtl/>
        </w:rPr>
        <w:t>اللاشيء</w:t>
      </w:r>
      <w:proofErr w:type="spellEnd"/>
      <w:r w:rsidRPr="00D12269">
        <w:rPr>
          <w:rFonts w:hint="cs"/>
          <w:sz w:val="28"/>
          <w:szCs w:val="28"/>
          <w:rtl/>
        </w:rPr>
        <w:t xml:space="preserve"> وينسى الأبدية. لذلك كان الحكماء الذين عرفوا العالم على حقيقته يهتمون </w:t>
      </w:r>
      <w:proofErr w:type="spellStart"/>
      <w:r w:rsidRPr="00D12269">
        <w:rPr>
          <w:rFonts w:hint="cs"/>
          <w:sz w:val="28"/>
          <w:szCs w:val="28"/>
          <w:rtl/>
        </w:rPr>
        <w:t>بأبديتهم</w:t>
      </w:r>
      <w:proofErr w:type="spellEnd"/>
      <w:r w:rsidRPr="00D12269">
        <w:rPr>
          <w:rFonts w:hint="cs"/>
          <w:sz w:val="28"/>
          <w:szCs w:val="28"/>
          <w:rtl/>
        </w:rPr>
        <w:t>، يعيشون على الأرض يمهدون أنفسهم للقاء الله، يعملون في كل يوم لكي يعد</w:t>
      </w:r>
      <w:r w:rsidR="003C07BD">
        <w:rPr>
          <w:rFonts w:hint="cs"/>
          <w:sz w:val="28"/>
          <w:szCs w:val="28"/>
          <w:rtl/>
        </w:rPr>
        <w:t>ّ</w:t>
      </w:r>
      <w:r w:rsidRPr="00D12269">
        <w:rPr>
          <w:rFonts w:hint="cs"/>
          <w:sz w:val="28"/>
          <w:szCs w:val="28"/>
          <w:rtl/>
        </w:rPr>
        <w:t>وا لذلك اليوم الذي يقفون فيه أمام الديان العادل.</w:t>
      </w:r>
    </w:p>
    <w:p w14:paraId="18D91E7E" w14:textId="77777777" w:rsidR="00DF58CA" w:rsidRPr="00D12269" w:rsidRDefault="00DF58CA" w:rsidP="003C07BD">
      <w:pPr>
        <w:rPr>
          <w:sz w:val="28"/>
          <w:szCs w:val="28"/>
          <w:rtl/>
        </w:rPr>
      </w:pPr>
      <w:r w:rsidRPr="00D12269">
        <w:rPr>
          <w:rFonts w:hint="cs"/>
          <w:sz w:val="28"/>
          <w:szCs w:val="28"/>
          <w:rtl/>
        </w:rPr>
        <w:t>لو كانت الحياة تنتهي بالموت ما لزوم الح</w:t>
      </w:r>
      <w:r w:rsidR="003C07BD">
        <w:rPr>
          <w:rFonts w:hint="cs"/>
          <w:sz w:val="28"/>
          <w:szCs w:val="28"/>
          <w:rtl/>
        </w:rPr>
        <w:t>ِ</w:t>
      </w:r>
      <w:r w:rsidRPr="00D12269">
        <w:rPr>
          <w:rFonts w:hint="cs"/>
          <w:sz w:val="28"/>
          <w:szCs w:val="28"/>
          <w:rtl/>
        </w:rPr>
        <w:t>رص إذًا؟! ما لزوم الب</w:t>
      </w:r>
      <w:r w:rsidR="003C07BD">
        <w:rPr>
          <w:rFonts w:hint="cs"/>
          <w:sz w:val="28"/>
          <w:szCs w:val="28"/>
          <w:rtl/>
        </w:rPr>
        <w:t>ِ</w:t>
      </w:r>
      <w:r w:rsidRPr="00D12269">
        <w:rPr>
          <w:rFonts w:hint="cs"/>
          <w:sz w:val="28"/>
          <w:szCs w:val="28"/>
          <w:rtl/>
        </w:rPr>
        <w:t>ر إذًا؟ ما لزوم الفضيلة حتى لو كانت الفضيلة عند الملحدين؟! مث</w:t>
      </w:r>
      <w:r w:rsidR="003C07BD">
        <w:rPr>
          <w:rFonts w:hint="cs"/>
          <w:sz w:val="28"/>
          <w:szCs w:val="28"/>
          <w:rtl/>
        </w:rPr>
        <w:t>لاً</w:t>
      </w:r>
      <w:r w:rsidRPr="00D12269">
        <w:rPr>
          <w:rFonts w:hint="cs"/>
          <w:sz w:val="28"/>
          <w:szCs w:val="28"/>
          <w:rtl/>
        </w:rPr>
        <w:t xml:space="preserve"> الذين لا يؤمنون بالقيامة يعملونها من أجل المجتمع وأحكام المجتمع، أو خج</w:t>
      </w:r>
      <w:r w:rsidR="003C07BD">
        <w:rPr>
          <w:rFonts w:hint="cs"/>
          <w:sz w:val="28"/>
          <w:szCs w:val="28"/>
          <w:rtl/>
        </w:rPr>
        <w:t>لاً</w:t>
      </w:r>
      <w:r w:rsidRPr="00D12269">
        <w:rPr>
          <w:rFonts w:hint="cs"/>
          <w:sz w:val="28"/>
          <w:szCs w:val="28"/>
          <w:rtl/>
        </w:rPr>
        <w:t xml:space="preserve"> من الناس أو خوفًا من أحكامهم.. فماذا نقول إذًا عن الذين يحترسون من جهة الخطايا الخفية؟!</w:t>
      </w:r>
    </w:p>
    <w:p w14:paraId="5C738CC8" w14:textId="77777777" w:rsidR="00DF58CA" w:rsidRPr="00D12269" w:rsidRDefault="00DF58CA" w:rsidP="00DF58CA">
      <w:pPr>
        <w:rPr>
          <w:sz w:val="28"/>
          <w:szCs w:val="28"/>
          <w:rtl/>
        </w:rPr>
      </w:pPr>
      <w:r w:rsidRPr="00D12269">
        <w:rPr>
          <w:rFonts w:hint="cs"/>
          <w:sz w:val="28"/>
          <w:szCs w:val="28"/>
          <w:rtl/>
        </w:rPr>
        <w:t xml:space="preserve">يحترسون حتى في خطايا الفكر الذي لا يقرأه أحد، ويحترسون حتى في مشاعر القلب التي لا يعرفها أحد، لا يفعل هذا إلاَّ من </w:t>
      </w:r>
      <w:r w:rsidR="003C07BD">
        <w:rPr>
          <w:rFonts w:hint="cs"/>
          <w:sz w:val="28"/>
          <w:szCs w:val="28"/>
          <w:rtl/>
        </w:rPr>
        <w:t>يؤمن بالقيامة ويرى أن هناك حياةً</w:t>
      </w:r>
      <w:r w:rsidRPr="00D12269">
        <w:rPr>
          <w:rFonts w:hint="cs"/>
          <w:sz w:val="28"/>
          <w:szCs w:val="28"/>
          <w:rtl/>
        </w:rPr>
        <w:t xml:space="preserve"> بعد الموت.</w:t>
      </w:r>
    </w:p>
    <w:p w14:paraId="57ECC529" w14:textId="77777777" w:rsidR="00DF58CA" w:rsidRPr="00D12269" w:rsidRDefault="00DF58CA" w:rsidP="00DF58CA">
      <w:pPr>
        <w:rPr>
          <w:sz w:val="28"/>
          <w:szCs w:val="28"/>
          <w:rtl/>
        </w:rPr>
      </w:pPr>
      <w:r w:rsidRPr="00D12269">
        <w:rPr>
          <w:rFonts w:hint="cs"/>
          <w:b/>
          <w:bCs/>
          <w:sz w:val="28"/>
          <w:szCs w:val="28"/>
          <w:rtl/>
        </w:rPr>
        <w:t xml:space="preserve">القيامة أعطت لحياة الإنسان قيمة، </w:t>
      </w:r>
      <w:r w:rsidRPr="00D12269">
        <w:rPr>
          <w:rFonts w:hint="cs"/>
          <w:sz w:val="28"/>
          <w:szCs w:val="28"/>
          <w:rtl/>
        </w:rPr>
        <w:t>وجعلت لحياته امتدادًا آخر بعد الموت لا نهاية له. امتداد للحياة لا نهاية له في الأبدية.</w:t>
      </w:r>
    </w:p>
    <w:p w14:paraId="315498A7" w14:textId="77777777" w:rsidR="00DF58CA" w:rsidRPr="00D12269" w:rsidRDefault="00DF58CA" w:rsidP="00DF58CA">
      <w:pPr>
        <w:rPr>
          <w:sz w:val="28"/>
          <w:szCs w:val="28"/>
          <w:rtl/>
        </w:rPr>
      </w:pPr>
      <w:r w:rsidRPr="00D12269">
        <w:rPr>
          <w:rFonts w:hint="cs"/>
          <w:sz w:val="28"/>
          <w:szCs w:val="28"/>
          <w:rtl/>
        </w:rPr>
        <w:t>وأيضًا أعطت للإنسان قيمة في أنه يقوم بجسد نوراني، جسد روحاني، قد تخل</w:t>
      </w:r>
      <w:r w:rsidR="003C07BD">
        <w:rPr>
          <w:rFonts w:hint="cs"/>
          <w:sz w:val="28"/>
          <w:szCs w:val="28"/>
          <w:rtl/>
        </w:rPr>
        <w:t>َّ</w:t>
      </w:r>
      <w:r w:rsidRPr="00D12269">
        <w:rPr>
          <w:rFonts w:hint="cs"/>
          <w:sz w:val="28"/>
          <w:szCs w:val="28"/>
          <w:rtl/>
        </w:rPr>
        <w:t>ص من المادة، وتخل</w:t>
      </w:r>
      <w:r w:rsidR="003C07BD">
        <w:rPr>
          <w:rFonts w:hint="cs"/>
          <w:sz w:val="28"/>
          <w:szCs w:val="28"/>
          <w:rtl/>
        </w:rPr>
        <w:t>َّ</w:t>
      </w:r>
      <w:r w:rsidRPr="00D12269">
        <w:rPr>
          <w:rFonts w:hint="cs"/>
          <w:sz w:val="28"/>
          <w:szCs w:val="28"/>
          <w:rtl/>
        </w:rPr>
        <w:t xml:space="preserve">ص من العالم، ويحيا كملائكة الله في السماء في ذلك العالم الآخر.. هذه هي الأبدية </w:t>
      </w:r>
      <w:r w:rsidRPr="00D12269">
        <w:rPr>
          <w:rFonts w:hint="cs"/>
          <w:sz w:val="28"/>
          <w:szCs w:val="28"/>
          <w:rtl/>
        </w:rPr>
        <w:lastRenderedPageBreak/>
        <w:t>السعيدة</w:t>
      </w:r>
      <w:r w:rsidR="003C07BD">
        <w:rPr>
          <w:rFonts w:hint="cs"/>
          <w:sz w:val="28"/>
          <w:szCs w:val="28"/>
          <w:rtl/>
        </w:rPr>
        <w:t>.</w:t>
      </w:r>
      <w:r w:rsidRPr="00D12269">
        <w:rPr>
          <w:rFonts w:hint="cs"/>
          <w:sz w:val="28"/>
          <w:szCs w:val="28"/>
          <w:rtl/>
        </w:rPr>
        <w:t xml:space="preserve"> الذي يؤمن بالقيامة يخشى أن يخطئ على الأرض، مهما كانت الخطية مخفاة لا يعرفها أحد لأنه يؤمن.</w:t>
      </w:r>
    </w:p>
    <w:p w14:paraId="15710195" w14:textId="77777777" w:rsidR="00DF58CA" w:rsidRPr="00D12269" w:rsidRDefault="00DF58CA" w:rsidP="003C07BD">
      <w:pPr>
        <w:rPr>
          <w:sz w:val="28"/>
          <w:szCs w:val="28"/>
          <w:rtl/>
        </w:rPr>
      </w:pPr>
      <w:r w:rsidRPr="00D12269">
        <w:rPr>
          <w:rFonts w:hint="cs"/>
          <w:sz w:val="28"/>
          <w:szCs w:val="28"/>
          <w:rtl/>
        </w:rPr>
        <w:t>لذلك الإنسان المسكين الذي يتعب في حياته وينتحر مث</w:t>
      </w:r>
      <w:r w:rsidR="003C07BD">
        <w:rPr>
          <w:rFonts w:hint="cs"/>
          <w:sz w:val="28"/>
          <w:szCs w:val="28"/>
          <w:rtl/>
        </w:rPr>
        <w:t>لاً</w:t>
      </w:r>
      <w:r w:rsidRPr="00D12269">
        <w:rPr>
          <w:rFonts w:hint="cs"/>
          <w:sz w:val="28"/>
          <w:szCs w:val="28"/>
          <w:rtl/>
        </w:rPr>
        <w:t>، ويظن أن الموت سينقذه من متاعب الدنيا هو لا يؤمن بالقيامة، لأنه لو آمن بحياة أخرى بعد الموت يستقبلها و</w:t>
      </w:r>
      <w:r w:rsidR="003C07BD">
        <w:rPr>
          <w:rFonts w:hint="cs"/>
          <w:sz w:val="28"/>
          <w:szCs w:val="28"/>
          <w:rtl/>
        </w:rPr>
        <w:t>هو قاتل نفس</w:t>
      </w:r>
      <w:r w:rsidRPr="00D12269">
        <w:rPr>
          <w:rFonts w:hint="cs"/>
          <w:sz w:val="28"/>
          <w:szCs w:val="28"/>
          <w:rtl/>
        </w:rPr>
        <w:t xml:space="preserve"> ويستقبلها وهو غير مؤمن وفاقد الرجاء</w:t>
      </w:r>
      <w:r w:rsidR="003C07BD">
        <w:rPr>
          <w:rFonts w:hint="cs"/>
          <w:sz w:val="28"/>
          <w:szCs w:val="28"/>
          <w:rtl/>
        </w:rPr>
        <w:t>،</w:t>
      </w:r>
      <w:r w:rsidRPr="00D12269">
        <w:rPr>
          <w:rFonts w:hint="cs"/>
          <w:sz w:val="28"/>
          <w:szCs w:val="28"/>
          <w:rtl/>
        </w:rPr>
        <w:t xml:space="preserve"> </w:t>
      </w:r>
      <w:r w:rsidR="003C07BD">
        <w:rPr>
          <w:rFonts w:hint="cs"/>
          <w:sz w:val="28"/>
          <w:szCs w:val="28"/>
          <w:rtl/>
        </w:rPr>
        <w:t>و</w:t>
      </w:r>
      <w:r w:rsidRPr="00D12269">
        <w:rPr>
          <w:rFonts w:hint="cs"/>
          <w:sz w:val="28"/>
          <w:szCs w:val="28"/>
          <w:rtl/>
        </w:rPr>
        <w:t>لشعر أنه بد</w:t>
      </w:r>
      <w:r w:rsidR="003C07BD">
        <w:rPr>
          <w:rFonts w:hint="cs"/>
          <w:sz w:val="28"/>
          <w:szCs w:val="28"/>
          <w:rtl/>
        </w:rPr>
        <w:t>لاً</w:t>
      </w:r>
      <w:r w:rsidRPr="00D12269">
        <w:rPr>
          <w:rFonts w:hint="cs"/>
          <w:sz w:val="28"/>
          <w:szCs w:val="28"/>
          <w:rtl/>
        </w:rPr>
        <w:t xml:space="preserve"> من أن يتخل</w:t>
      </w:r>
      <w:r w:rsidR="003C07BD">
        <w:rPr>
          <w:rFonts w:hint="cs"/>
          <w:sz w:val="28"/>
          <w:szCs w:val="28"/>
          <w:rtl/>
        </w:rPr>
        <w:t>َّ</w:t>
      </w:r>
      <w:r w:rsidRPr="00D12269">
        <w:rPr>
          <w:rFonts w:hint="cs"/>
          <w:sz w:val="28"/>
          <w:szCs w:val="28"/>
          <w:rtl/>
        </w:rPr>
        <w:t>ص من تعبه يضيف إلى أتعابه تعبًا جديدًا.</w:t>
      </w:r>
    </w:p>
    <w:p w14:paraId="2B566C79" w14:textId="77777777" w:rsidR="00DF58CA" w:rsidRPr="00D12269" w:rsidRDefault="00DF58CA" w:rsidP="00DF58CA">
      <w:pPr>
        <w:rPr>
          <w:sz w:val="28"/>
          <w:szCs w:val="28"/>
          <w:rtl/>
        </w:rPr>
      </w:pPr>
      <w:r w:rsidRPr="00D12269">
        <w:rPr>
          <w:rFonts w:hint="cs"/>
          <w:b/>
          <w:bCs/>
          <w:sz w:val="28"/>
          <w:szCs w:val="28"/>
          <w:rtl/>
        </w:rPr>
        <w:t>نحن نحب القيامة لأنها أعطت الحياة قيمة</w:t>
      </w:r>
      <w:r w:rsidRPr="00D12269">
        <w:rPr>
          <w:rFonts w:hint="cs"/>
          <w:sz w:val="28"/>
          <w:szCs w:val="28"/>
          <w:rtl/>
        </w:rPr>
        <w:t>... أعطت حياتنا قيمة</w:t>
      </w:r>
      <w:r w:rsidR="003C07BD">
        <w:rPr>
          <w:rFonts w:hint="cs"/>
          <w:sz w:val="28"/>
          <w:szCs w:val="28"/>
          <w:rtl/>
        </w:rPr>
        <w:t>،</w:t>
      </w:r>
      <w:r w:rsidRPr="00D12269">
        <w:rPr>
          <w:rFonts w:hint="cs"/>
          <w:sz w:val="28"/>
          <w:szCs w:val="28"/>
          <w:rtl/>
        </w:rPr>
        <w:t xml:space="preserve"> وجعلت حياتنا لها امتداد لا ينتهي.</w:t>
      </w:r>
    </w:p>
    <w:p w14:paraId="2D8C3267" w14:textId="77777777" w:rsidR="00DF58CA" w:rsidRPr="00D12269" w:rsidRDefault="00DF58CA" w:rsidP="003C07BD">
      <w:pPr>
        <w:rPr>
          <w:sz w:val="28"/>
          <w:szCs w:val="28"/>
          <w:rtl/>
        </w:rPr>
      </w:pPr>
      <w:r w:rsidRPr="00D12269">
        <w:rPr>
          <w:rFonts w:hint="cs"/>
          <w:sz w:val="28"/>
          <w:szCs w:val="28"/>
          <w:rtl/>
        </w:rPr>
        <w:t>والقيامة أيضًا تفرحنا لأن بها نعيش مع الله ونعيش مع الملائكة ونعيش مع القديسين</w:t>
      </w:r>
      <w:r w:rsidR="003C07BD">
        <w:rPr>
          <w:rFonts w:hint="cs"/>
          <w:sz w:val="28"/>
          <w:szCs w:val="28"/>
          <w:rtl/>
        </w:rPr>
        <w:t>،</w:t>
      </w:r>
      <w:r w:rsidRPr="00D12269">
        <w:rPr>
          <w:rFonts w:hint="cs"/>
          <w:sz w:val="28"/>
          <w:szCs w:val="28"/>
          <w:rtl/>
        </w:rPr>
        <w:t xml:space="preserve"> وبها أيضًا يلتقي الأحباء. أكبر تعزية تعطيها لشخص مات له حبيب أن تكل</w:t>
      </w:r>
      <w:r w:rsidR="003C07BD">
        <w:rPr>
          <w:rFonts w:hint="cs"/>
          <w:sz w:val="28"/>
          <w:szCs w:val="28"/>
          <w:rtl/>
        </w:rPr>
        <w:t>ِّ</w:t>
      </w:r>
      <w:r w:rsidRPr="00D12269">
        <w:rPr>
          <w:rFonts w:hint="cs"/>
          <w:sz w:val="28"/>
          <w:szCs w:val="28"/>
          <w:rtl/>
        </w:rPr>
        <w:t>مه عن القيامة، وأنه سيلتقي بهذا الحبيب بعد حين. ولذلك فإن الكنيسة في اليوم الثالث من موت كل إنسان تذهب إلى بيته وتزوره وتقرأ له فصو</w:t>
      </w:r>
      <w:r w:rsidR="003C07BD">
        <w:rPr>
          <w:rFonts w:hint="cs"/>
          <w:sz w:val="28"/>
          <w:szCs w:val="28"/>
          <w:rtl/>
        </w:rPr>
        <w:t>لاً</w:t>
      </w:r>
      <w:r w:rsidRPr="00D12269">
        <w:rPr>
          <w:rFonts w:hint="cs"/>
          <w:sz w:val="28"/>
          <w:szCs w:val="28"/>
          <w:rtl/>
        </w:rPr>
        <w:t xml:space="preserve"> مقد</w:t>
      </w:r>
      <w:r w:rsidR="003C07BD">
        <w:rPr>
          <w:rFonts w:hint="cs"/>
          <w:sz w:val="28"/>
          <w:szCs w:val="28"/>
          <w:rtl/>
        </w:rPr>
        <w:t>َّ</w:t>
      </w:r>
      <w:r w:rsidRPr="00D12269">
        <w:rPr>
          <w:rFonts w:hint="cs"/>
          <w:sz w:val="28"/>
          <w:szCs w:val="28"/>
          <w:rtl/>
        </w:rPr>
        <w:t>سة عن القيامة لكي تعز</w:t>
      </w:r>
      <w:r w:rsidR="003C07BD">
        <w:rPr>
          <w:rFonts w:hint="cs"/>
          <w:sz w:val="28"/>
          <w:szCs w:val="28"/>
          <w:rtl/>
        </w:rPr>
        <w:t>ِّ</w:t>
      </w:r>
      <w:r w:rsidRPr="00D12269">
        <w:rPr>
          <w:rFonts w:hint="cs"/>
          <w:sz w:val="28"/>
          <w:szCs w:val="28"/>
          <w:rtl/>
        </w:rPr>
        <w:t>ي الأسرة وتُشع</w:t>
      </w:r>
      <w:r w:rsidR="003C07BD">
        <w:rPr>
          <w:rFonts w:hint="cs"/>
          <w:sz w:val="28"/>
          <w:szCs w:val="28"/>
          <w:rtl/>
        </w:rPr>
        <w:t>ِ</w:t>
      </w:r>
      <w:r w:rsidRPr="00D12269">
        <w:rPr>
          <w:rFonts w:hint="cs"/>
          <w:sz w:val="28"/>
          <w:szCs w:val="28"/>
          <w:rtl/>
        </w:rPr>
        <w:t>ر الأسرة بأن مي</w:t>
      </w:r>
      <w:r w:rsidR="003C07BD">
        <w:rPr>
          <w:rFonts w:hint="cs"/>
          <w:sz w:val="28"/>
          <w:szCs w:val="28"/>
          <w:rtl/>
        </w:rPr>
        <w:t>ِّ</w:t>
      </w:r>
      <w:r w:rsidRPr="00D12269">
        <w:rPr>
          <w:rFonts w:hint="cs"/>
          <w:sz w:val="28"/>
          <w:szCs w:val="28"/>
          <w:rtl/>
        </w:rPr>
        <w:t xml:space="preserve">تها لم يمت وإنه سيقوم كما قام المسيح في اليوم الثالث، </w:t>
      </w:r>
      <w:r w:rsidRPr="00D12269">
        <w:rPr>
          <w:rFonts w:hint="cs"/>
          <w:b/>
          <w:bCs/>
          <w:sz w:val="28"/>
          <w:szCs w:val="28"/>
          <w:rtl/>
        </w:rPr>
        <w:t>فتعطي القيامة عزاءً للناس.</w:t>
      </w:r>
    </w:p>
    <w:p w14:paraId="76766817" w14:textId="77777777" w:rsidR="00DF58CA" w:rsidRPr="00D12269" w:rsidRDefault="00DF58CA" w:rsidP="003C07BD">
      <w:pPr>
        <w:rPr>
          <w:sz w:val="28"/>
          <w:szCs w:val="28"/>
          <w:rtl/>
        </w:rPr>
      </w:pPr>
      <w:r w:rsidRPr="00D12269">
        <w:rPr>
          <w:rFonts w:hint="cs"/>
          <w:sz w:val="28"/>
          <w:szCs w:val="28"/>
          <w:rtl/>
        </w:rPr>
        <w:t>إننا نفرح بالقيامة لأنها تعطينا آما</w:t>
      </w:r>
      <w:r w:rsidR="003C07BD">
        <w:rPr>
          <w:rFonts w:hint="cs"/>
          <w:sz w:val="28"/>
          <w:szCs w:val="28"/>
          <w:rtl/>
        </w:rPr>
        <w:t>لاً</w:t>
      </w:r>
      <w:r w:rsidRPr="00D12269">
        <w:rPr>
          <w:rFonts w:hint="cs"/>
          <w:sz w:val="28"/>
          <w:szCs w:val="28"/>
          <w:rtl/>
        </w:rPr>
        <w:t xml:space="preserve"> لا تنتهي، وتجعلنا نعيش في حياة البر والقداسة مستعد</w:t>
      </w:r>
      <w:r w:rsidR="003C07BD">
        <w:rPr>
          <w:rFonts w:hint="cs"/>
          <w:sz w:val="28"/>
          <w:szCs w:val="28"/>
          <w:rtl/>
        </w:rPr>
        <w:t>ّ</w:t>
      </w:r>
      <w:r w:rsidRPr="00D12269">
        <w:rPr>
          <w:rFonts w:hint="cs"/>
          <w:sz w:val="28"/>
          <w:szCs w:val="28"/>
          <w:rtl/>
        </w:rPr>
        <w:t>ين لها.</w:t>
      </w:r>
    </w:p>
    <w:p w14:paraId="37842FEB" w14:textId="77777777" w:rsidR="00DF58CA" w:rsidRPr="00D12269" w:rsidRDefault="00DF58CA" w:rsidP="00DF58CA">
      <w:pPr>
        <w:rPr>
          <w:sz w:val="28"/>
          <w:szCs w:val="28"/>
          <w:rtl/>
        </w:rPr>
      </w:pPr>
      <w:r w:rsidRPr="00D12269">
        <w:rPr>
          <w:rFonts w:hint="cs"/>
          <w:b/>
          <w:bCs/>
          <w:sz w:val="28"/>
          <w:szCs w:val="28"/>
          <w:rtl/>
        </w:rPr>
        <w:t>فلنطلب من الله أن يمنحنا القوة التي نعيش فيها في خوفه وفي مرضاته وفي محبته</w:t>
      </w:r>
      <w:r w:rsidRPr="00D12269">
        <w:rPr>
          <w:rFonts w:hint="cs"/>
          <w:sz w:val="28"/>
          <w:szCs w:val="28"/>
          <w:rtl/>
        </w:rPr>
        <w:t xml:space="preserve"> لكي نتمتع بقيامة مفرحة، لأن الشخص الخاطئ يخاف القيامة أما البار فيفرح بها. </w:t>
      </w:r>
    </w:p>
    <w:p w14:paraId="652F240F" w14:textId="77777777" w:rsidR="00DF58CA" w:rsidRPr="00D12269" w:rsidRDefault="00DF58CA" w:rsidP="00DF58CA">
      <w:pPr>
        <w:rPr>
          <w:sz w:val="28"/>
          <w:szCs w:val="28"/>
          <w:rtl/>
        </w:rPr>
      </w:pPr>
      <w:r w:rsidRPr="00D12269">
        <w:rPr>
          <w:rFonts w:hint="cs"/>
          <w:b/>
          <w:bCs/>
          <w:sz w:val="28"/>
          <w:szCs w:val="28"/>
          <w:rtl/>
        </w:rPr>
        <w:t>نفرح بالقيامة لأنها الطريق إلى الملكوت الأبدي؛</w:t>
      </w:r>
      <w:r w:rsidRPr="00D12269">
        <w:rPr>
          <w:rFonts w:hint="cs"/>
          <w:sz w:val="28"/>
          <w:szCs w:val="28"/>
          <w:rtl/>
        </w:rPr>
        <w:t xml:space="preserve"> وصدقوني يا </w:t>
      </w:r>
      <w:r w:rsidR="00401679">
        <w:rPr>
          <w:rFonts w:hint="cs"/>
          <w:sz w:val="28"/>
          <w:szCs w:val="28"/>
          <w:rtl/>
        </w:rPr>
        <w:t>إخوتي</w:t>
      </w:r>
      <w:r w:rsidRPr="00D12269">
        <w:rPr>
          <w:rFonts w:hint="cs"/>
          <w:sz w:val="28"/>
          <w:szCs w:val="28"/>
          <w:rtl/>
        </w:rPr>
        <w:t xml:space="preserve"> إن الذي لا يذوق الملكوت على الأرض فلن يذوقه إطلاقًا في العالم الآخر. </w:t>
      </w:r>
    </w:p>
    <w:p w14:paraId="5C873D8C" w14:textId="77777777" w:rsidR="00DF58CA" w:rsidRPr="00D12269" w:rsidRDefault="00DF58CA" w:rsidP="00660874">
      <w:pPr>
        <w:rPr>
          <w:sz w:val="28"/>
          <w:szCs w:val="28"/>
          <w:rtl/>
        </w:rPr>
      </w:pPr>
      <w:r w:rsidRPr="00D12269">
        <w:rPr>
          <w:rFonts w:hint="cs"/>
          <w:sz w:val="28"/>
          <w:szCs w:val="28"/>
          <w:rtl/>
        </w:rPr>
        <w:t xml:space="preserve">الذي لا يملك الله على قلبه ههنا فلا يمكن أن يتمتع بالله في الأبدية، لذلك </w:t>
      </w:r>
      <w:r w:rsidRPr="00D12269">
        <w:rPr>
          <w:rFonts w:hint="cs"/>
          <w:b/>
          <w:bCs/>
          <w:sz w:val="28"/>
          <w:szCs w:val="28"/>
          <w:rtl/>
        </w:rPr>
        <w:t>فالقيامة درسٌ جميلٌ في الروحيات</w:t>
      </w:r>
      <w:r w:rsidRPr="00D12269">
        <w:rPr>
          <w:rFonts w:hint="cs"/>
          <w:sz w:val="28"/>
          <w:szCs w:val="28"/>
          <w:rtl/>
        </w:rPr>
        <w:t xml:space="preserve">... </w:t>
      </w:r>
    </w:p>
    <w:p w14:paraId="4B51057E" w14:textId="77777777" w:rsidR="00DF58CA" w:rsidRPr="00D12269" w:rsidRDefault="00C124CC" w:rsidP="001516A4">
      <w:pPr>
        <w:pStyle w:val="Heading2"/>
        <w:rPr>
          <w:rtl/>
        </w:rPr>
      </w:pPr>
      <w:bookmarkStart w:id="201" w:name="_Toc46146583"/>
      <w:bookmarkStart w:id="202" w:name="_Toc55833064"/>
      <w:bookmarkStart w:id="203" w:name="_Toc55917161"/>
      <w:bookmarkStart w:id="204" w:name="_Toc55917405"/>
      <w:bookmarkStart w:id="205" w:name="_Toc55917782"/>
      <w:bookmarkStart w:id="206" w:name="_Toc59889153"/>
      <w:r>
        <w:rPr>
          <w:rFonts w:hint="cs"/>
          <w:rtl/>
        </w:rPr>
        <w:lastRenderedPageBreak/>
        <w:t>أثر القيامة</w:t>
      </w:r>
      <w:r w:rsidR="00DF58CA" w:rsidRPr="00D12269">
        <w:rPr>
          <w:rStyle w:val="FootnoteReference"/>
          <w:sz w:val="28"/>
          <w:szCs w:val="28"/>
          <w:rtl/>
        </w:rPr>
        <w:footnoteReference w:id="13"/>
      </w:r>
      <w:bookmarkEnd w:id="201"/>
      <w:bookmarkEnd w:id="202"/>
      <w:bookmarkEnd w:id="203"/>
      <w:bookmarkEnd w:id="204"/>
      <w:bookmarkEnd w:id="205"/>
      <w:bookmarkEnd w:id="206"/>
    </w:p>
    <w:p w14:paraId="7E4C803F" w14:textId="77777777" w:rsidR="00DF58CA" w:rsidRPr="00D12269" w:rsidRDefault="00DF58CA" w:rsidP="00141E15">
      <w:pPr>
        <w:rPr>
          <w:sz w:val="28"/>
          <w:szCs w:val="28"/>
          <w:rtl/>
        </w:rPr>
      </w:pPr>
      <w:r w:rsidRPr="00D12269">
        <w:rPr>
          <w:rFonts w:hint="cs"/>
          <w:sz w:val="28"/>
          <w:szCs w:val="28"/>
          <w:rtl/>
        </w:rPr>
        <w:t>نشكركم جميعًا على محبتكم، ونشكر الله الذي منحنا هذا اليوم لكي نجتمع فيه معًا في وحدةٍ قلبية تمث</w:t>
      </w:r>
      <w:r w:rsidR="00141E15">
        <w:rPr>
          <w:rFonts w:hint="cs"/>
          <w:sz w:val="28"/>
          <w:szCs w:val="28"/>
          <w:rtl/>
        </w:rPr>
        <w:t>ِّ</w:t>
      </w:r>
      <w:r w:rsidRPr="00D12269">
        <w:rPr>
          <w:rFonts w:hint="cs"/>
          <w:sz w:val="28"/>
          <w:szCs w:val="28"/>
          <w:rtl/>
        </w:rPr>
        <w:t>ل مصر في وحدتها التي دامت فيها أجيا</w:t>
      </w:r>
      <w:r w:rsidR="00141E15">
        <w:rPr>
          <w:rFonts w:hint="cs"/>
          <w:sz w:val="28"/>
          <w:szCs w:val="28"/>
          <w:rtl/>
        </w:rPr>
        <w:t>لاً</w:t>
      </w:r>
      <w:r w:rsidRPr="00D12269">
        <w:rPr>
          <w:rFonts w:hint="cs"/>
          <w:sz w:val="28"/>
          <w:szCs w:val="28"/>
          <w:rtl/>
        </w:rPr>
        <w:t xml:space="preserve"> طويلة.</w:t>
      </w:r>
    </w:p>
    <w:p w14:paraId="57E0EA0B" w14:textId="77777777" w:rsidR="00DF58CA" w:rsidRPr="00D12269" w:rsidRDefault="00DF58CA" w:rsidP="00DF58CA">
      <w:pPr>
        <w:rPr>
          <w:sz w:val="28"/>
          <w:szCs w:val="28"/>
          <w:rtl/>
        </w:rPr>
      </w:pPr>
      <w:r w:rsidRPr="00D12269">
        <w:rPr>
          <w:rFonts w:hint="cs"/>
          <w:sz w:val="28"/>
          <w:szCs w:val="28"/>
          <w:rtl/>
        </w:rPr>
        <w:t xml:space="preserve">وأود أن أكلمكم اليوم عن القيامة؛ قيامة السيد المسيح والقيامة بصفةٍ عامة. </w:t>
      </w:r>
    </w:p>
    <w:p w14:paraId="6A7F9D42" w14:textId="77777777" w:rsidR="00DF58CA" w:rsidRPr="00D12269" w:rsidRDefault="00DF58CA" w:rsidP="00DF58CA">
      <w:pPr>
        <w:rPr>
          <w:sz w:val="28"/>
          <w:szCs w:val="28"/>
          <w:rtl/>
        </w:rPr>
      </w:pPr>
      <w:r w:rsidRPr="00D12269">
        <w:rPr>
          <w:rFonts w:hint="cs"/>
          <w:sz w:val="28"/>
          <w:szCs w:val="28"/>
          <w:rtl/>
        </w:rPr>
        <w:t xml:space="preserve">إن الله يا </w:t>
      </w:r>
      <w:r w:rsidR="00401679">
        <w:rPr>
          <w:rFonts w:hint="cs"/>
          <w:sz w:val="28"/>
          <w:szCs w:val="28"/>
          <w:rtl/>
        </w:rPr>
        <w:t>إخوتي</w:t>
      </w:r>
      <w:r w:rsidRPr="00D12269">
        <w:rPr>
          <w:rFonts w:hint="cs"/>
          <w:sz w:val="28"/>
          <w:szCs w:val="28"/>
          <w:rtl/>
        </w:rPr>
        <w:t xml:space="preserve"> الأحباء قد خلق الإنسان للحياة، وخلقه أيضًا للسعادة، ولذلك وضعه في جنة عدن عندما خلقه. ولكن الإنسان الذي اختار له الله الحياة، اختار هو لنفسه الموت حينما سقط في الخطية وفسدت طبيعته البشرية، وأصبح مستحقًا للعقوبة! وهكذا دخل الموتُ إلى العالم وساد الموتُ على جميع الناس بحيثُ لم يفلت منه بشريٌ على الإطلاق.. مهما كانت عظمة الناس، ومهما كانت قوتهم، ومهما كانت مواهبهم كانوا جميعًا تحت سلطان الموت.. وصار نهايةً لكل حي. </w:t>
      </w:r>
    </w:p>
    <w:p w14:paraId="3CC0D115" w14:textId="77777777" w:rsidR="00DF58CA" w:rsidRPr="00D12269" w:rsidRDefault="00DF58CA" w:rsidP="00DF58CA">
      <w:pPr>
        <w:rPr>
          <w:sz w:val="28"/>
          <w:szCs w:val="28"/>
          <w:rtl/>
        </w:rPr>
      </w:pPr>
      <w:r w:rsidRPr="00D12269">
        <w:rPr>
          <w:rFonts w:hint="cs"/>
          <w:sz w:val="28"/>
          <w:szCs w:val="28"/>
          <w:rtl/>
        </w:rPr>
        <w:t xml:space="preserve">الجميع يمضون في هذا الطريق أيًّا كانوا رؤساء، وفلاسفة، وعلماء ورجال فكر، وأنبياء لم يفلت من الموتِ أحد. </w:t>
      </w:r>
    </w:p>
    <w:p w14:paraId="4C21DFE1" w14:textId="77777777" w:rsidR="00DF58CA" w:rsidRPr="00D12269" w:rsidRDefault="00DF58CA" w:rsidP="00DF58CA">
      <w:pPr>
        <w:rPr>
          <w:sz w:val="28"/>
          <w:szCs w:val="28"/>
          <w:rtl/>
        </w:rPr>
      </w:pPr>
      <w:r w:rsidRPr="00D12269">
        <w:rPr>
          <w:rFonts w:hint="cs"/>
          <w:sz w:val="28"/>
          <w:szCs w:val="28"/>
          <w:rtl/>
        </w:rPr>
        <w:t>وهنا أتذكرُ بعض أبياتٍ شعرية كنت قد كتبتها في هذا المجال منذ حوالي خمسة وعشرين عامًا قلت فيها:</w:t>
      </w:r>
    </w:p>
    <w:tbl>
      <w:tblPr>
        <w:tblStyle w:val="TableGrid1"/>
        <w:bidiVisual/>
        <w:tblW w:w="64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9"/>
        <w:gridCol w:w="228"/>
        <w:gridCol w:w="3132"/>
      </w:tblGrid>
      <w:tr w:rsidR="00DF58CA" w:rsidRPr="00E80C7F" w14:paraId="1F9D4EAD" w14:textId="77777777" w:rsidTr="008C40B7">
        <w:trPr>
          <w:jc w:val="center"/>
        </w:trPr>
        <w:tc>
          <w:tcPr>
            <w:tcW w:w="3139" w:type="dxa"/>
          </w:tcPr>
          <w:p w14:paraId="4A969EFE" w14:textId="77777777" w:rsidR="00DF58CA" w:rsidRPr="00E80C7F" w:rsidRDefault="00DF58CA" w:rsidP="008A10F0">
            <w:pPr>
              <w:jc w:val="lowKashida"/>
              <w:rPr>
                <w:b/>
                <w:bCs/>
                <w:sz w:val="6"/>
                <w:szCs w:val="6"/>
                <w:rtl/>
              </w:rPr>
            </w:pPr>
            <w:r w:rsidRPr="00E80C7F">
              <w:rPr>
                <w:rFonts w:hint="cs"/>
                <w:b/>
                <w:bCs/>
                <w:sz w:val="28"/>
                <w:szCs w:val="28"/>
                <w:rtl/>
              </w:rPr>
              <w:t xml:space="preserve"> </w:t>
            </w:r>
            <w:r w:rsidRPr="00E80C7F">
              <w:rPr>
                <w:b/>
                <w:bCs/>
                <w:sz w:val="28"/>
                <w:szCs w:val="28"/>
                <w:rtl/>
              </w:rPr>
              <w:t>لست</w:t>
            </w:r>
            <w:r w:rsidRPr="00E80C7F">
              <w:rPr>
                <w:rFonts w:hint="cs"/>
                <w:b/>
                <w:bCs/>
                <w:sz w:val="28"/>
                <w:szCs w:val="28"/>
                <w:rtl/>
              </w:rPr>
              <w:t>ُ</w:t>
            </w:r>
            <w:r w:rsidRPr="00E80C7F">
              <w:rPr>
                <w:b/>
                <w:bCs/>
                <w:sz w:val="28"/>
                <w:szCs w:val="28"/>
                <w:rtl/>
              </w:rPr>
              <w:t xml:space="preserve"> أدري كيف نمضي أو متى</w:t>
            </w:r>
            <w:r w:rsidRPr="00E80C7F">
              <w:rPr>
                <w:b/>
                <w:bCs/>
                <w:sz w:val="28"/>
                <w:szCs w:val="28"/>
                <w:rtl/>
              </w:rPr>
              <w:br/>
              <w:t>في طريق الموت</w:t>
            </w:r>
            <w:r w:rsidRPr="00E80C7F">
              <w:rPr>
                <w:rFonts w:hint="cs"/>
                <w:b/>
                <w:bCs/>
                <w:sz w:val="28"/>
                <w:szCs w:val="28"/>
                <w:rtl/>
              </w:rPr>
              <w:t>ِ</w:t>
            </w:r>
            <w:r w:rsidRPr="00E80C7F">
              <w:rPr>
                <w:b/>
                <w:bCs/>
                <w:sz w:val="28"/>
                <w:szCs w:val="28"/>
                <w:rtl/>
              </w:rPr>
              <w:t xml:space="preserve"> نجري كلنا</w:t>
            </w:r>
            <w:r w:rsidRPr="00E80C7F">
              <w:rPr>
                <w:b/>
                <w:bCs/>
                <w:sz w:val="28"/>
                <w:szCs w:val="28"/>
                <w:rtl/>
              </w:rPr>
              <w:br/>
              <w:t>كبخار</w:t>
            </w:r>
            <w:r w:rsidRPr="00E80C7F">
              <w:rPr>
                <w:rFonts w:hint="cs"/>
                <w:b/>
                <w:bCs/>
                <w:sz w:val="28"/>
                <w:szCs w:val="28"/>
                <w:rtl/>
              </w:rPr>
              <w:t>ٍ</w:t>
            </w:r>
            <w:r w:rsidRPr="00E80C7F">
              <w:rPr>
                <w:b/>
                <w:bCs/>
                <w:sz w:val="28"/>
                <w:szCs w:val="28"/>
                <w:rtl/>
              </w:rPr>
              <w:t xml:space="preserve"> مضمحل</w:t>
            </w:r>
            <w:r w:rsidRPr="00E80C7F">
              <w:rPr>
                <w:rFonts w:hint="cs"/>
                <w:b/>
                <w:bCs/>
                <w:sz w:val="28"/>
                <w:szCs w:val="28"/>
                <w:rtl/>
              </w:rPr>
              <w:t>ٍ</w:t>
            </w:r>
            <w:r w:rsidRPr="00E80C7F">
              <w:rPr>
                <w:b/>
                <w:bCs/>
                <w:sz w:val="28"/>
                <w:szCs w:val="28"/>
                <w:rtl/>
              </w:rPr>
              <w:t xml:space="preserve"> عمرنا مثل</w:t>
            </w:r>
            <w:r w:rsidRPr="00E80C7F">
              <w:rPr>
                <w:rFonts w:hint="cs"/>
                <w:b/>
                <w:bCs/>
                <w:sz w:val="28"/>
                <w:szCs w:val="28"/>
                <w:rtl/>
              </w:rPr>
              <w:t>ُ</w:t>
            </w:r>
            <w:r w:rsidRPr="00E80C7F">
              <w:rPr>
                <w:b/>
                <w:bCs/>
                <w:sz w:val="28"/>
                <w:szCs w:val="28"/>
                <w:rtl/>
              </w:rPr>
              <w:br/>
              <w:t>يا صديقي كن كما شئت إذًا و</w:t>
            </w:r>
            <w:r w:rsidRPr="00E80C7F">
              <w:rPr>
                <w:rFonts w:hint="cs"/>
                <w:b/>
                <w:bCs/>
                <w:sz w:val="28"/>
                <w:szCs w:val="28"/>
                <w:rtl/>
              </w:rPr>
              <w:t>ا</w:t>
            </w:r>
            <w:r w:rsidRPr="00E80C7F">
              <w:rPr>
                <w:b/>
                <w:bCs/>
                <w:sz w:val="28"/>
                <w:szCs w:val="28"/>
                <w:rtl/>
              </w:rPr>
              <w:t>جر</w:t>
            </w:r>
            <w:r w:rsidRPr="00E80C7F">
              <w:rPr>
                <w:rFonts w:hint="cs"/>
                <w:b/>
                <w:bCs/>
                <w:sz w:val="28"/>
                <w:szCs w:val="28"/>
                <w:rtl/>
              </w:rPr>
              <w:t>ِ</w:t>
            </w:r>
            <w:r w:rsidRPr="00E80C7F">
              <w:rPr>
                <w:b/>
                <w:bCs/>
                <w:sz w:val="28"/>
                <w:szCs w:val="28"/>
                <w:rtl/>
              </w:rPr>
              <w:br/>
            </w:r>
            <w:r w:rsidRPr="00E80C7F">
              <w:rPr>
                <w:rFonts w:hint="cs"/>
                <w:b/>
                <w:bCs/>
                <w:sz w:val="28"/>
                <w:szCs w:val="28"/>
                <w:rtl/>
              </w:rPr>
              <w:t>ا</w:t>
            </w:r>
            <w:r w:rsidRPr="00E80C7F">
              <w:rPr>
                <w:b/>
                <w:bCs/>
                <w:sz w:val="28"/>
                <w:szCs w:val="28"/>
                <w:rtl/>
              </w:rPr>
              <w:t>رض</w:t>
            </w:r>
            <w:r w:rsidR="00141E15" w:rsidRPr="00E80C7F">
              <w:rPr>
                <w:rFonts w:hint="cs"/>
                <w:b/>
                <w:bCs/>
                <w:sz w:val="28"/>
                <w:szCs w:val="28"/>
                <w:rtl/>
              </w:rPr>
              <w:t>ِ</w:t>
            </w:r>
            <w:r w:rsidRPr="00E80C7F">
              <w:rPr>
                <w:b/>
                <w:bCs/>
                <w:sz w:val="28"/>
                <w:szCs w:val="28"/>
                <w:rtl/>
              </w:rPr>
              <w:t xml:space="preserve"> آمالك </w:t>
            </w:r>
            <w:r w:rsidRPr="00E80C7F">
              <w:rPr>
                <w:rFonts w:hint="cs"/>
                <w:b/>
                <w:bCs/>
                <w:sz w:val="28"/>
                <w:szCs w:val="28"/>
                <w:rtl/>
              </w:rPr>
              <w:t>ب</w:t>
            </w:r>
            <w:r w:rsidRPr="00E80C7F">
              <w:rPr>
                <w:b/>
                <w:bCs/>
                <w:sz w:val="28"/>
                <w:szCs w:val="28"/>
                <w:rtl/>
              </w:rPr>
              <w:t>الألقاب</w:t>
            </w:r>
            <w:r w:rsidRPr="00E80C7F">
              <w:rPr>
                <w:rFonts w:hint="cs"/>
                <w:b/>
                <w:bCs/>
                <w:sz w:val="28"/>
                <w:szCs w:val="28"/>
                <w:rtl/>
              </w:rPr>
              <w:t>ِ</w:t>
            </w:r>
            <w:r w:rsidRPr="00E80C7F">
              <w:rPr>
                <w:b/>
                <w:bCs/>
                <w:sz w:val="28"/>
                <w:szCs w:val="28"/>
                <w:rtl/>
              </w:rPr>
              <w:t xml:space="preserve"> أو</w:t>
            </w:r>
            <w:r w:rsidRPr="00E80C7F">
              <w:rPr>
                <w:rFonts w:hint="cs"/>
                <w:b/>
                <w:bCs/>
                <w:sz w:val="28"/>
                <w:szCs w:val="28"/>
                <w:rtl/>
              </w:rPr>
              <w:t xml:space="preserve"> ا</w:t>
            </w:r>
            <w:r w:rsidRPr="00E80C7F">
              <w:rPr>
                <w:b/>
                <w:bCs/>
                <w:sz w:val="28"/>
                <w:szCs w:val="28"/>
                <w:rtl/>
              </w:rPr>
              <w:t>رض</w:t>
            </w:r>
            <w:r w:rsidR="00141E15" w:rsidRPr="00E80C7F">
              <w:rPr>
                <w:rFonts w:hint="cs"/>
                <w:b/>
                <w:bCs/>
                <w:sz w:val="28"/>
                <w:szCs w:val="28"/>
                <w:rtl/>
              </w:rPr>
              <w:t>ِ</w:t>
            </w:r>
            <w:r w:rsidRPr="00E80C7F">
              <w:rPr>
                <w:b/>
                <w:bCs/>
                <w:sz w:val="28"/>
                <w:szCs w:val="28"/>
                <w:rtl/>
              </w:rPr>
              <w:t>ها</w:t>
            </w:r>
            <w:r w:rsidRPr="00E80C7F">
              <w:rPr>
                <w:b/>
                <w:bCs/>
                <w:sz w:val="28"/>
                <w:szCs w:val="28"/>
                <w:rtl/>
              </w:rPr>
              <w:br/>
            </w:r>
            <w:r w:rsidRPr="00E80C7F">
              <w:rPr>
                <w:b/>
                <w:bCs/>
                <w:sz w:val="28"/>
                <w:szCs w:val="28"/>
                <w:rtl/>
              </w:rPr>
              <w:lastRenderedPageBreak/>
              <w:t>آخر الأمر ستهو</w:t>
            </w:r>
            <w:r w:rsidRPr="00E80C7F">
              <w:rPr>
                <w:rFonts w:hint="cs"/>
                <w:b/>
                <w:bCs/>
                <w:sz w:val="28"/>
                <w:szCs w:val="28"/>
                <w:rtl/>
              </w:rPr>
              <w:t>ي</w:t>
            </w:r>
            <w:r w:rsidRPr="00E80C7F">
              <w:rPr>
                <w:b/>
                <w:bCs/>
                <w:sz w:val="28"/>
                <w:szCs w:val="28"/>
                <w:rtl/>
              </w:rPr>
              <w:t xml:space="preserve"> مجهدًا</w:t>
            </w:r>
            <w:r w:rsidRPr="00E80C7F">
              <w:rPr>
                <w:b/>
                <w:bCs/>
                <w:sz w:val="28"/>
                <w:szCs w:val="28"/>
                <w:rtl/>
              </w:rPr>
              <w:br/>
              <w:t>يهدأ القلبُ وتبقى صامتًا لم</w:t>
            </w:r>
            <w:r w:rsidRPr="00E80C7F">
              <w:rPr>
                <w:b/>
                <w:bCs/>
                <w:sz w:val="28"/>
                <w:szCs w:val="28"/>
                <w:rtl/>
              </w:rPr>
              <w:br/>
              <w:t xml:space="preserve">ما ضجيج </w:t>
            </w:r>
            <w:r w:rsidR="008A10F0" w:rsidRPr="00E80C7F">
              <w:rPr>
                <w:b/>
                <w:bCs/>
                <w:sz w:val="28"/>
                <w:szCs w:val="28"/>
                <w:rtl/>
              </w:rPr>
              <w:t xml:space="preserve">القلب </w:t>
            </w:r>
            <w:r w:rsidRPr="00E80C7F">
              <w:rPr>
                <w:rFonts w:hint="cs"/>
                <w:b/>
                <w:bCs/>
                <w:sz w:val="28"/>
                <w:szCs w:val="28"/>
                <w:rtl/>
              </w:rPr>
              <w:t>ب</w:t>
            </w:r>
            <w:r w:rsidRPr="00E80C7F">
              <w:rPr>
                <w:b/>
                <w:bCs/>
                <w:sz w:val="28"/>
                <w:szCs w:val="28"/>
                <w:rtl/>
              </w:rPr>
              <w:t>الأمس إذًا</w:t>
            </w:r>
            <w:r w:rsidRPr="00E80C7F">
              <w:rPr>
                <w:b/>
                <w:bCs/>
                <w:sz w:val="28"/>
                <w:szCs w:val="28"/>
                <w:rtl/>
              </w:rPr>
              <w:br/>
            </w:r>
          </w:p>
        </w:tc>
        <w:tc>
          <w:tcPr>
            <w:tcW w:w="228" w:type="dxa"/>
          </w:tcPr>
          <w:p w14:paraId="0F5E5177" w14:textId="77777777" w:rsidR="00DF58CA" w:rsidRPr="00E80C7F" w:rsidRDefault="00DF58CA" w:rsidP="0066754C">
            <w:pPr>
              <w:jc w:val="lowKashida"/>
              <w:rPr>
                <w:b/>
                <w:bCs/>
                <w:sz w:val="28"/>
                <w:szCs w:val="28"/>
                <w:rtl/>
              </w:rPr>
            </w:pPr>
          </w:p>
        </w:tc>
        <w:tc>
          <w:tcPr>
            <w:tcW w:w="3132" w:type="dxa"/>
          </w:tcPr>
          <w:p w14:paraId="3067F7E1" w14:textId="77777777" w:rsidR="00DF58CA" w:rsidRPr="00E80C7F" w:rsidRDefault="00DF58CA" w:rsidP="00CD2A58">
            <w:pPr>
              <w:jc w:val="lowKashida"/>
              <w:rPr>
                <w:b/>
                <w:bCs/>
                <w:sz w:val="2"/>
                <w:szCs w:val="2"/>
                <w:rtl/>
              </w:rPr>
            </w:pPr>
            <w:r w:rsidRPr="00E80C7F">
              <w:rPr>
                <w:b/>
                <w:bCs/>
                <w:sz w:val="28"/>
                <w:szCs w:val="28"/>
                <w:rtl/>
              </w:rPr>
              <w:t xml:space="preserve">كل ما أدريه </w:t>
            </w:r>
            <w:r w:rsidRPr="00E80C7F">
              <w:rPr>
                <w:rFonts w:hint="cs"/>
                <w:b/>
                <w:bCs/>
                <w:sz w:val="28"/>
                <w:szCs w:val="28"/>
                <w:rtl/>
              </w:rPr>
              <w:t>أ</w:t>
            </w:r>
            <w:r w:rsidRPr="00E80C7F">
              <w:rPr>
                <w:b/>
                <w:bCs/>
                <w:sz w:val="28"/>
                <w:szCs w:val="28"/>
                <w:rtl/>
              </w:rPr>
              <w:t>ن</w:t>
            </w:r>
            <w:r w:rsidRPr="00E80C7F">
              <w:rPr>
                <w:rFonts w:hint="cs"/>
                <w:b/>
                <w:bCs/>
                <w:sz w:val="28"/>
                <w:szCs w:val="28"/>
                <w:rtl/>
              </w:rPr>
              <w:t>ّ</w:t>
            </w:r>
            <w:r w:rsidRPr="00E80C7F">
              <w:rPr>
                <w:b/>
                <w:bCs/>
                <w:sz w:val="28"/>
                <w:szCs w:val="28"/>
                <w:rtl/>
              </w:rPr>
              <w:t>ا سوف نمضي</w:t>
            </w:r>
            <w:r w:rsidRPr="00E80C7F">
              <w:rPr>
                <w:b/>
                <w:bCs/>
                <w:sz w:val="28"/>
                <w:szCs w:val="28"/>
                <w:rtl/>
              </w:rPr>
              <w:br/>
              <w:t>في سباق</w:t>
            </w:r>
            <w:r w:rsidRPr="00E80C7F">
              <w:rPr>
                <w:rFonts w:hint="cs"/>
                <w:b/>
                <w:bCs/>
                <w:sz w:val="28"/>
                <w:szCs w:val="28"/>
                <w:rtl/>
              </w:rPr>
              <w:t>ٍ</w:t>
            </w:r>
            <w:r w:rsidRPr="00E80C7F">
              <w:rPr>
                <w:b/>
                <w:bCs/>
                <w:sz w:val="28"/>
                <w:szCs w:val="28"/>
                <w:rtl/>
              </w:rPr>
              <w:t xml:space="preserve"> بعضنا في إثر</w:t>
            </w:r>
            <w:r w:rsidRPr="00E80C7F">
              <w:rPr>
                <w:rFonts w:hint="cs"/>
                <w:b/>
                <w:bCs/>
                <w:sz w:val="28"/>
                <w:szCs w:val="28"/>
                <w:rtl/>
              </w:rPr>
              <w:t>ِ</w:t>
            </w:r>
            <w:r w:rsidRPr="00E80C7F">
              <w:rPr>
                <w:b/>
                <w:bCs/>
                <w:sz w:val="28"/>
                <w:szCs w:val="28"/>
                <w:rtl/>
              </w:rPr>
              <w:t xml:space="preserve"> بعض</w:t>
            </w:r>
            <w:r w:rsidRPr="00E80C7F">
              <w:rPr>
                <w:rFonts w:hint="cs"/>
                <w:b/>
                <w:bCs/>
                <w:sz w:val="28"/>
                <w:szCs w:val="28"/>
                <w:rtl/>
              </w:rPr>
              <w:t>ِ</w:t>
            </w:r>
            <w:r w:rsidRPr="00E80C7F">
              <w:rPr>
                <w:b/>
                <w:bCs/>
                <w:sz w:val="28"/>
                <w:szCs w:val="28"/>
                <w:rtl/>
              </w:rPr>
              <w:br/>
              <w:t>برق</w:t>
            </w:r>
            <w:r w:rsidRPr="00E80C7F">
              <w:rPr>
                <w:rFonts w:hint="cs"/>
                <w:b/>
                <w:bCs/>
                <w:sz w:val="28"/>
                <w:szCs w:val="28"/>
                <w:rtl/>
              </w:rPr>
              <w:t>ٍ</w:t>
            </w:r>
            <w:r w:rsidRPr="00E80C7F">
              <w:rPr>
                <w:b/>
                <w:bCs/>
                <w:sz w:val="28"/>
                <w:szCs w:val="28"/>
                <w:rtl/>
              </w:rPr>
              <w:t xml:space="preserve"> سوف يمضي مثل ومض</w:t>
            </w:r>
            <w:r w:rsidRPr="00E80C7F">
              <w:rPr>
                <w:rFonts w:hint="cs"/>
                <w:b/>
                <w:bCs/>
                <w:sz w:val="28"/>
                <w:szCs w:val="28"/>
                <w:rtl/>
              </w:rPr>
              <w:t>ِ</w:t>
            </w:r>
            <w:r w:rsidRPr="00E80C7F">
              <w:rPr>
                <w:b/>
                <w:bCs/>
                <w:sz w:val="28"/>
                <w:szCs w:val="28"/>
                <w:rtl/>
              </w:rPr>
              <w:br/>
              <w:t>في الآفاق</w:t>
            </w:r>
            <w:r w:rsidRPr="00E80C7F">
              <w:rPr>
                <w:rFonts w:hint="cs"/>
                <w:b/>
                <w:bCs/>
                <w:sz w:val="28"/>
                <w:szCs w:val="28"/>
                <w:rtl/>
              </w:rPr>
              <w:t>ِ</w:t>
            </w:r>
            <w:r w:rsidRPr="00E80C7F">
              <w:rPr>
                <w:b/>
                <w:bCs/>
                <w:sz w:val="28"/>
                <w:szCs w:val="28"/>
                <w:rtl/>
              </w:rPr>
              <w:t xml:space="preserve"> من طول</w:t>
            </w:r>
            <w:r w:rsidRPr="00E80C7F">
              <w:rPr>
                <w:rFonts w:hint="cs"/>
                <w:b/>
                <w:bCs/>
                <w:sz w:val="28"/>
                <w:szCs w:val="28"/>
                <w:rtl/>
              </w:rPr>
              <w:t>ٍ</w:t>
            </w:r>
            <w:r w:rsidRPr="00E80C7F">
              <w:rPr>
                <w:b/>
                <w:bCs/>
                <w:sz w:val="28"/>
                <w:szCs w:val="28"/>
                <w:rtl/>
              </w:rPr>
              <w:t xml:space="preserve"> لعرض</w:t>
            </w:r>
            <w:r w:rsidRPr="00E80C7F">
              <w:rPr>
                <w:rFonts w:hint="cs"/>
                <w:b/>
                <w:bCs/>
                <w:sz w:val="28"/>
                <w:szCs w:val="28"/>
                <w:rtl/>
              </w:rPr>
              <w:t>ِ</w:t>
            </w:r>
            <w:r w:rsidRPr="00E80C7F">
              <w:rPr>
                <w:b/>
                <w:bCs/>
                <w:sz w:val="28"/>
                <w:szCs w:val="28"/>
                <w:rtl/>
              </w:rPr>
              <w:br/>
            </w:r>
            <w:r w:rsidRPr="00E80C7F">
              <w:rPr>
                <w:rFonts w:hint="cs"/>
                <w:b/>
                <w:bCs/>
                <w:sz w:val="28"/>
                <w:szCs w:val="28"/>
                <w:rtl/>
              </w:rPr>
              <w:t>ب</w:t>
            </w:r>
            <w:r w:rsidRPr="00E80C7F">
              <w:rPr>
                <w:b/>
                <w:bCs/>
                <w:sz w:val="28"/>
                <w:szCs w:val="28"/>
                <w:rtl/>
              </w:rPr>
              <w:t>المال</w:t>
            </w:r>
            <w:r w:rsidRPr="00E80C7F">
              <w:rPr>
                <w:rFonts w:hint="cs"/>
                <w:b/>
                <w:bCs/>
                <w:sz w:val="28"/>
                <w:szCs w:val="28"/>
                <w:rtl/>
              </w:rPr>
              <w:t>ِ</w:t>
            </w:r>
            <w:r w:rsidRPr="00E80C7F">
              <w:rPr>
                <w:b/>
                <w:bCs/>
                <w:sz w:val="28"/>
                <w:szCs w:val="28"/>
                <w:rtl/>
              </w:rPr>
              <w:t xml:space="preserve"> أو </w:t>
            </w:r>
            <w:r w:rsidRPr="00E80C7F">
              <w:rPr>
                <w:rFonts w:hint="cs"/>
                <w:b/>
                <w:bCs/>
                <w:sz w:val="28"/>
                <w:szCs w:val="28"/>
                <w:rtl/>
              </w:rPr>
              <w:t>ب</w:t>
            </w:r>
            <w:r w:rsidRPr="00E80C7F">
              <w:rPr>
                <w:b/>
                <w:bCs/>
                <w:sz w:val="28"/>
                <w:szCs w:val="28"/>
                <w:rtl/>
              </w:rPr>
              <w:t>المجد</w:t>
            </w:r>
            <w:r w:rsidRPr="00E80C7F">
              <w:rPr>
                <w:rFonts w:hint="cs"/>
                <w:b/>
                <w:bCs/>
                <w:sz w:val="28"/>
                <w:szCs w:val="28"/>
                <w:rtl/>
              </w:rPr>
              <w:t>ِ</w:t>
            </w:r>
            <w:r w:rsidRPr="00E80C7F">
              <w:rPr>
                <w:b/>
                <w:bCs/>
                <w:sz w:val="28"/>
                <w:szCs w:val="28"/>
                <w:rtl/>
              </w:rPr>
              <w:t xml:space="preserve"> </w:t>
            </w:r>
            <w:r w:rsidR="00CD2A58" w:rsidRPr="00E80C7F">
              <w:rPr>
                <w:rFonts w:hint="cs"/>
                <w:b/>
                <w:bCs/>
                <w:sz w:val="28"/>
                <w:szCs w:val="28"/>
                <w:rtl/>
              </w:rPr>
              <w:t>اِ</w:t>
            </w:r>
            <w:r w:rsidRPr="00E80C7F">
              <w:rPr>
                <w:b/>
                <w:bCs/>
                <w:sz w:val="28"/>
                <w:szCs w:val="28"/>
                <w:rtl/>
              </w:rPr>
              <w:t>رض</w:t>
            </w:r>
            <w:r w:rsidRPr="00E80C7F">
              <w:rPr>
                <w:rFonts w:hint="cs"/>
                <w:b/>
                <w:bCs/>
                <w:sz w:val="28"/>
                <w:szCs w:val="28"/>
                <w:rtl/>
              </w:rPr>
              <w:t>ِ</w:t>
            </w:r>
            <w:r w:rsidRPr="00E80C7F">
              <w:rPr>
                <w:b/>
                <w:bCs/>
                <w:sz w:val="28"/>
                <w:szCs w:val="28"/>
                <w:rtl/>
              </w:rPr>
              <w:br/>
            </w:r>
            <w:r w:rsidRPr="00E80C7F">
              <w:rPr>
                <w:b/>
                <w:bCs/>
                <w:sz w:val="28"/>
                <w:szCs w:val="28"/>
                <w:rtl/>
              </w:rPr>
              <w:lastRenderedPageBreak/>
              <w:t>راقدًا في بعض أشبارٍ بأرض</w:t>
            </w:r>
            <w:r w:rsidRPr="00E80C7F">
              <w:rPr>
                <w:b/>
                <w:bCs/>
                <w:sz w:val="28"/>
                <w:szCs w:val="28"/>
                <w:rtl/>
              </w:rPr>
              <w:br/>
              <w:t>يعد في القلب</w:t>
            </w:r>
            <w:r w:rsidRPr="00E80C7F">
              <w:rPr>
                <w:rFonts w:hint="cs"/>
                <w:b/>
                <w:bCs/>
                <w:sz w:val="28"/>
                <w:szCs w:val="28"/>
                <w:rtl/>
              </w:rPr>
              <w:t>ِ</w:t>
            </w:r>
            <w:r w:rsidRPr="00E80C7F">
              <w:rPr>
                <w:b/>
                <w:bCs/>
                <w:sz w:val="28"/>
                <w:szCs w:val="28"/>
                <w:rtl/>
              </w:rPr>
              <w:t xml:space="preserve"> من خفق</w:t>
            </w:r>
            <w:r w:rsidRPr="00E80C7F">
              <w:rPr>
                <w:rFonts w:hint="cs"/>
                <w:b/>
                <w:bCs/>
                <w:sz w:val="28"/>
                <w:szCs w:val="28"/>
                <w:rtl/>
              </w:rPr>
              <w:t>ٍ</w:t>
            </w:r>
            <w:r w:rsidRPr="00E80C7F">
              <w:rPr>
                <w:b/>
                <w:bCs/>
                <w:sz w:val="28"/>
                <w:szCs w:val="28"/>
                <w:rtl/>
              </w:rPr>
              <w:t xml:space="preserve"> ونبض</w:t>
            </w:r>
            <w:r w:rsidRPr="00E80C7F">
              <w:rPr>
                <w:rFonts w:hint="cs"/>
                <w:b/>
                <w:bCs/>
                <w:sz w:val="28"/>
                <w:szCs w:val="28"/>
                <w:rtl/>
              </w:rPr>
              <w:t>ِ</w:t>
            </w:r>
            <w:r w:rsidRPr="00E80C7F">
              <w:rPr>
                <w:b/>
                <w:bCs/>
                <w:sz w:val="28"/>
                <w:szCs w:val="28"/>
                <w:rtl/>
              </w:rPr>
              <w:br/>
              <w:t>أين بركانه من حب</w:t>
            </w:r>
            <w:r w:rsidRPr="00E80C7F">
              <w:rPr>
                <w:rFonts w:hint="cs"/>
                <w:b/>
                <w:bCs/>
                <w:sz w:val="28"/>
                <w:szCs w:val="28"/>
                <w:rtl/>
              </w:rPr>
              <w:t>ٍ</w:t>
            </w:r>
            <w:r w:rsidRPr="00E80C7F">
              <w:rPr>
                <w:b/>
                <w:bCs/>
                <w:sz w:val="28"/>
                <w:szCs w:val="28"/>
                <w:rtl/>
              </w:rPr>
              <w:t xml:space="preserve"> وبغض</w:t>
            </w:r>
            <w:r w:rsidRPr="00E80C7F">
              <w:rPr>
                <w:rFonts w:hint="cs"/>
                <w:b/>
                <w:bCs/>
                <w:sz w:val="28"/>
                <w:szCs w:val="28"/>
                <w:rtl/>
              </w:rPr>
              <w:t>ِ؟</w:t>
            </w:r>
            <w:r w:rsidRPr="00E80C7F">
              <w:rPr>
                <w:b/>
                <w:bCs/>
                <w:sz w:val="28"/>
                <w:szCs w:val="28"/>
                <w:rtl/>
              </w:rPr>
              <w:br/>
            </w:r>
          </w:p>
        </w:tc>
      </w:tr>
    </w:tbl>
    <w:p w14:paraId="70E017D0" w14:textId="77777777" w:rsidR="00DF58CA" w:rsidRPr="00D12269" w:rsidRDefault="00DF58CA" w:rsidP="00DF58CA">
      <w:pPr>
        <w:rPr>
          <w:sz w:val="28"/>
          <w:szCs w:val="28"/>
          <w:rtl/>
        </w:rPr>
      </w:pPr>
      <w:r w:rsidRPr="00D12269">
        <w:rPr>
          <w:rFonts w:hint="cs"/>
          <w:sz w:val="28"/>
          <w:szCs w:val="28"/>
          <w:rtl/>
        </w:rPr>
        <w:lastRenderedPageBreak/>
        <w:t>هكذا كان الموتُ شديدًا على الكل، ولم يكن هناك من علاجٍ للموت الذي ساد العالم سوى القيامة من الأموات.</w:t>
      </w:r>
    </w:p>
    <w:p w14:paraId="5FFE8604" w14:textId="77777777" w:rsidR="00DF58CA" w:rsidRPr="00D12269" w:rsidRDefault="00DF58CA" w:rsidP="00DF58CA">
      <w:pPr>
        <w:rPr>
          <w:sz w:val="28"/>
          <w:szCs w:val="28"/>
          <w:rtl/>
        </w:rPr>
      </w:pPr>
      <w:r w:rsidRPr="00D12269">
        <w:rPr>
          <w:rFonts w:hint="cs"/>
          <w:sz w:val="28"/>
          <w:szCs w:val="28"/>
          <w:rtl/>
        </w:rPr>
        <w:t>ويحكي لنا التاريخ معجزاتٍ عن قيامة الأموات قبل قيامة المسيح:</w:t>
      </w:r>
    </w:p>
    <w:p w14:paraId="4268203E" w14:textId="77777777" w:rsidR="00DF58CA" w:rsidRPr="00D12269" w:rsidRDefault="00DF58CA" w:rsidP="00DF58CA">
      <w:pPr>
        <w:rPr>
          <w:sz w:val="28"/>
          <w:szCs w:val="28"/>
          <w:rtl/>
        </w:rPr>
      </w:pPr>
      <w:r w:rsidRPr="00D12269">
        <w:rPr>
          <w:rFonts w:hint="cs"/>
          <w:b/>
          <w:bCs/>
          <w:sz w:val="28"/>
          <w:szCs w:val="28"/>
          <w:rtl/>
        </w:rPr>
        <w:t>إيليا النبي</w:t>
      </w:r>
      <w:r w:rsidRPr="00D12269">
        <w:rPr>
          <w:rFonts w:hint="cs"/>
          <w:sz w:val="28"/>
          <w:szCs w:val="28"/>
          <w:rtl/>
        </w:rPr>
        <w:t xml:space="preserve"> أقام من الموت ابن أرملة </w:t>
      </w:r>
      <w:proofErr w:type="gramStart"/>
      <w:r w:rsidRPr="00D12269">
        <w:rPr>
          <w:rFonts w:hint="cs"/>
          <w:sz w:val="28"/>
          <w:szCs w:val="28"/>
          <w:rtl/>
        </w:rPr>
        <w:t>صرفة</w:t>
      </w:r>
      <w:proofErr w:type="gramEnd"/>
      <w:r w:rsidRPr="00D12269">
        <w:rPr>
          <w:rFonts w:hint="cs"/>
          <w:sz w:val="28"/>
          <w:szCs w:val="28"/>
          <w:rtl/>
        </w:rPr>
        <w:t xml:space="preserve"> صيدا، </w:t>
      </w:r>
      <w:proofErr w:type="spellStart"/>
      <w:r w:rsidRPr="00D12269">
        <w:rPr>
          <w:rFonts w:hint="cs"/>
          <w:b/>
          <w:bCs/>
          <w:sz w:val="28"/>
          <w:szCs w:val="28"/>
          <w:rtl/>
        </w:rPr>
        <w:t>و</w:t>
      </w:r>
      <w:r w:rsidR="000B3658">
        <w:rPr>
          <w:rFonts w:hint="cs"/>
          <w:b/>
          <w:bCs/>
          <w:sz w:val="28"/>
          <w:szCs w:val="28"/>
          <w:rtl/>
        </w:rPr>
        <w:t>أليشع</w:t>
      </w:r>
      <w:proofErr w:type="spellEnd"/>
      <w:r w:rsidRPr="00D12269">
        <w:rPr>
          <w:rFonts w:hint="cs"/>
          <w:b/>
          <w:bCs/>
          <w:sz w:val="28"/>
          <w:szCs w:val="28"/>
          <w:rtl/>
        </w:rPr>
        <w:t xml:space="preserve"> النبي</w:t>
      </w:r>
      <w:r w:rsidRPr="00D12269">
        <w:rPr>
          <w:rFonts w:hint="cs"/>
          <w:sz w:val="28"/>
          <w:szCs w:val="28"/>
          <w:rtl/>
        </w:rPr>
        <w:t xml:space="preserve"> أقام من الموت ابن المرأة </w:t>
      </w:r>
      <w:proofErr w:type="spellStart"/>
      <w:r w:rsidRPr="00D12269">
        <w:rPr>
          <w:rFonts w:hint="cs"/>
          <w:sz w:val="28"/>
          <w:szCs w:val="28"/>
          <w:rtl/>
        </w:rPr>
        <w:t>الشونمية</w:t>
      </w:r>
      <w:proofErr w:type="spellEnd"/>
      <w:r w:rsidRPr="00D12269">
        <w:rPr>
          <w:rFonts w:hint="cs"/>
          <w:sz w:val="28"/>
          <w:szCs w:val="28"/>
          <w:rtl/>
        </w:rPr>
        <w:t xml:space="preserve">، </w:t>
      </w:r>
      <w:r w:rsidRPr="00D12269">
        <w:rPr>
          <w:rFonts w:hint="cs"/>
          <w:b/>
          <w:bCs/>
          <w:sz w:val="28"/>
          <w:szCs w:val="28"/>
          <w:rtl/>
        </w:rPr>
        <w:t>والسيد المسيح</w:t>
      </w:r>
      <w:r w:rsidRPr="00D12269">
        <w:rPr>
          <w:rFonts w:hint="cs"/>
          <w:sz w:val="28"/>
          <w:szCs w:val="28"/>
          <w:rtl/>
        </w:rPr>
        <w:t xml:space="preserve"> له المجد أقام من الموت ابنة يايرس، وابن أرملة نايين، ولعازر بعد أربعة أيام من موته. ولكن المشكلة الكبرى أن كل هؤلاء الذين قاموا من الموت عادوا فماتوا ثانية، ولا يزالون ينتظرون قيامة الأموات في اليوم الأخير، وبقي الموت مُسيطرًا </w:t>
      </w:r>
      <w:r w:rsidRPr="00D12269">
        <w:rPr>
          <w:rFonts w:hint="cs"/>
          <w:b/>
          <w:bCs/>
          <w:sz w:val="28"/>
          <w:szCs w:val="28"/>
          <w:rtl/>
        </w:rPr>
        <w:t>إلى أن قام المسيح</w:t>
      </w:r>
      <w:r w:rsidRPr="00D12269">
        <w:rPr>
          <w:rFonts w:hint="cs"/>
          <w:sz w:val="28"/>
          <w:szCs w:val="28"/>
          <w:rtl/>
        </w:rPr>
        <w:t>...</w:t>
      </w:r>
    </w:p>
    <w:p w14:paraId="2FA9CDBB" w14:textId="77777777" w:rsidR="00DF58CA" w:rsidRPr="00D12269" w:rsidRDefault="00DF58CA" w:rsidP="00DF58CA">
      <w:pPr>
        <w:rPr>
          <w:sz w:val="28"/>
          <w:szCs w:val="28"/>
          <w:rtl/>
        </w:rPr>
      </w:pPr>
      <w:r w:rsidRPr="00D12269">
        <w:rPr>
          <w:rFonts w:hint="cs"/>
          <w:sz w:val="28"/>
          <w:szCs w:val="28"/>
          <w:rtl/>
        </w:rPr>
        <w:t>وكانت قيامة المسيح من نوع</w:t>
      </w:r>
      <w:r w:rsidR="00141E15">
        <w:rPr>
          <w:rFonts w:hint="cs"/>
          <w:sz w:val="28"/>
          <w:szCs w:val="28"/>
          <w:rtl/>
        </w:rPr>
        <w:t>ٍ</w:t>
      </w:r>
      <w:r w:rsidRPr="00D12269">
        <w:rPr>
          <w:rFonts w:hint="cs"/>
          <w:sz w:val="28"/>
          <w:szCs w:val="28"/>
          <w:rtl/>
        </w:rPr>
        <w:t xml:space="preserve"> آخر لأنه قام قيامة لا موت بعدها، قيامة ممج</w:t>
      </w:r>
      <w:r w:rsidR="00141E15">
        <w:rPr>
          <w:rFonts w:hint="cs"/>
          <w:sz w:val="28"/>
          <w:szCs w:val="28"/>
          <w:rtl/>
        </w:rPr>
        <w:t>َّ</w:t>
      </w:r>
      <w:r w:rsidRPr="00D12269">
        <w:rPr>
          <w:rFonts w:hint="cs"/>
          <w:sz w:val="28"/>
          <w:szCs w:val="28"/>
          <w:rtl/>
        </w:rPr>
        <w:t>دةً لم يسبق لها مثيل من قبل، ونحن كلنا ننتظر مثل هذه القيامة... ننتظر القيامة التي لا موت بعدها، وفي قانون الإيمان الذي نتلوه في كل يومٍ في صلواتنا نقول: "وننتظر قيامة الأموات وحياة الدهر الآتي آمين".</w:t>
      </w:r>
    </w:p>
    <w:p w14:paraId="2046454B" w14:textId="77777777" w:rsidR="00DF58CA" w:rsidRPr="00D12269" w:rsidRDefault="00DF58CA" w:rsidP="00DF58CA">
      <w:pPr>
        <w:rPr>
          <w:sz w:val="28"/>
          <w:szCs w:val="28"/>
          <w:rtl/>
        </w:rPr>
      </w:pPr>
      <w:r w:rsidRPr="00D12269">
        <w:rPr>
          <w:rFonts w:hint="cs"/>
          <w:sz w:val="28"/>
          <w:szCs w:val="28"/>
          <w:rtl/>
        </w:rPr>
        <w:t xml:space="preserve">بالقيامةِ استطاع المسيحُ أن يدوس الموت، وأن يكسر شوكته، وبقيامة المسيح أصبح للموتِ مفهومًا آخر، مفهوم روحي له عمقه وله قوته.. قد تسأل البعض: </w:t>
      </w:r>
      <w:r w:rsidRPr="00D12269">
        <w:rPr>
          <w:rFonts w:hint="cs"/>
          <w:b/>
          <w:bCs/>
          <w:sz w:val="28"/>
          <w:szCs w:val="28"/>
          <w:rtl/>
        </w:rPr>
        <w:t>ما هو الموت؟</w:t>
      </w:r>
      <w:r w:rsidRPr="00D12269">
        <w:rPr>
          <w:rFonts w:hint="cs"/>
          <w:sz w:val="28"/>
          <w:szCs w:val="28"/>
          <w:rtl/>
        </w:rPr>
        <w:t xml:space="preserve"> </w:t>
      </w:r>
    </w:p>
    <w:p w14:paraId="42DD173A" w14:textId="77777777" w:rsidR="00DF58CA" w:rsidRPr="00D12269" w:rsidRDefault="00DF58CA" w:rsidP="00DF58CA">
      <w:pPr>
        <w:rPr>
          <w:sz w:val="28"/>
          <w:szCs w:val="28"/>
          <w:rtl/>
        </w:rPr>
      </w:pPr>
      <w:r w:rsidRPr="00D12269">
        <w:rPr>
          <w:rFonts w:hint="cs"/>
          <w:sz w:val="28"/>
          <w:szCs w:val="28"/>
          <w:rtl/>
        </w:rPr>
        <w:t>فتسمع الإجابة: إنه نهاية الحياة..</w:t>
      </w:r>
    </w:p>
    <w:p w14:paraId="36D0E2C3" w14:textId="77777777" w:rsidR="00DF58CA" w:rsidRPr="00176DB6" w:rsidRDefault="00DF58CA" w:rsidP="00141E15">
      <w:pPr>
        <w:rPr>
          <w:b/>
          <w:bCs/>
          <w:sz w:val="28"/>
          <w:szCs w:val="28"/>
          <w:rtl/>
        </w:rPr>
      </w:pPr>
      <w:r w:rsidRPr="00D12269">
        <w:rPr>
          <w:rFonts w:hint="cs"/>
          <w:sz w:val="28"/>
          <w:szCs w:val="28"/>
          <w:rtl/>
        </w:rPr>
        <w:t>ولكن هناك إجابة أفصح وأقوى وأعمق وأكثر روحانية من هذه وأكثر واقعية</w:t>
      </w:r>
      <w:r w:rsidR="00141E15">
        <w:rPr>
          <w:rFonts w:hint="cs"/>
          <w:sz w:val="28"/>
          <w:szCs w:val="28"/>
          <w:rtl/>
        </w:rPr>
        <w:t>:</w:t>
      </w:r>
      <w:r w:rsidRPr="00D12269">
        <w:rPr>
          <w:rFonts w:hint="cs"/>
          <w:sz w:val="28"/>
          <w:szCs w:val="28"/>
          <w:rtl/>
        </w:rPr>
        <w:t xml:space="preserve"> الموت ليس مجرد نهاية حياة إنما هو </w:t>
      </w:r>
      <w:r w:rsidRPr="00176DB6">
        <w:rPr>
          <w:rFonts w:hint="cs"/>
          <w:b/>
          <w:bCs/>
          <w:sz w:val="28"/>
          <w:szCs w:val="28"/>
          <w:rtl/>
        </w:rPr>
        <w:t>مرحلةٌ متوسطةٌ ما بين حياة وحياة</w:t>
      </w:r>
      <w:r w:rsidRPr="00D12269">
        <w:rPr>
          <w:rFonts w:hint="cs"/>
          <w:sz w:val="28"/>
          <w:szCs w:val="28"/>
          <w:rtl/>
        </w:rPr>
        <w:t xml:space="preserve">، مرحلة متوسطة بين حياة أرضية نقضيها على هذه الأرض، وبين حياة سمائية نذهب فيها إلى السماء. ولذلك قال البعض: </w:t>
      </w:r>
      <w:r w:rsidRPr="00176DB6">
        <w:rPr>
          <w:rFonts w:hint="cs"/>
          <w:b/>
          <w:bCs/>
          <w:sz w:val="28"/>
          <w:szCs w:val="28"/>
          <w:rtl/>
        </w:rPr>
        <w:t xml:space="preserve">"إن الموت هو جسرٌ ذهبي يصل الإنسان بالأبدية السعيدة". </w:t>
      </w:r>
    </w:p>
    <w:p w14:paraId="069832C0" w14:textId="77777777" w:rsidR="00DF58CA" w:rsidRPr="00D12269" w:rsidRDefault="00DF58CA" w:rsidP="00DF58CA">
      <w:pPr>
        <w:rPr>
          <w:b/>
          <w:bCs/>
          <w:sz w:val="28"/>
          <w:szCs w:val="28"/>
          <w:rtl/>
        </w:rPr>
      </w:pPr>
      <w:r w:rsidRPr="00D12269">
        <w:rPr>
          <w:rFonts w:hint="cs"/>
          <w:sz w:val="28"/>
          <w:szCs w:val="28"/>
          <w:rtl/>
        </w:rPr>
        <w:lastRenderedPageBreak/>
        <w:t xml:space="preserve">ونحن في صلواتنا نقول للرب مبتهلين: "لأنه ليس موت لعبيدك بل هو انتقال"، بل أستطيع أن أقول وفي دقةٍ بالغة بالنسبة للصالحين: </w:t>
      </w:r>
      <w:r w:rsidRPr="00D12269">
        <w:rPr>
          <w:rFonts w:hint="cs"/>
          <w:b/>
          <w:bCs/>
          <w:sz w:val="28"/>
          <w:szCs w:val="28"/>
          <w:rtl/>
        </w:rPr>
        <w:t xml:space="preserve">إن الموتُ هو عملية ارتقاء، عملية ترقية يرتقي فيها الإنسان من الحياة المادية إلى الحياة الروحية </w:t>
      </w:r>
      <w:proofErr w:type="gramStart"/>
      <w:r w:rsidRPr="00D12269">
        <w:rPr>
          <w:rFonts w:hint="cs"/>
          <w:b/>
          <w:bCs/>
          <w:sz w:val="28"/>
          <w:szCs w:val="28"/>
          <w:rtl/>
        </w:rPr>
        <w:t>السمائية..!</w:t>
      </w:r>
      <w:proofErr w:type="gramEnd"/>
    </w:p>
    <w:p w14:paraId="17DFB669" w14:textId="77777777" w:rsidR="00DF58CA" w:rsidRPr="00D12269" w:rsidRDefault="00DF58CA" w:rsidP="00DF58CA">
      <w:pPr>
        <w:rPr>
          <w:sz w:val="28"/>
          <w:szCs w:val="28"/>
          <w:rtl/>
        </w:rPr>
      </w:pPr>
      <w:r w:rsidRPr="00D12269">
        <w:rPr>
          <w:rFonts w:hint="cs"/>
          <w:sz w:val="28"/>
          <w:szCs w:val="28"/>
          <w:rtl/>
        </w:rPr>
        <w:t>من أجل هذا كله وبالإيمان بالقيامة لم يعد أحدٌ يخاف من الموت.. أقصد لم يعد أحد من المؤمنين يخاف من الموت ولذلك قال بولس الرسول: "</w:t>
      </w:r>
      <w:r w:rsidRPr="00D12269">
        <w:rPr>
          <w:sz w:val="28"/>
          <w:szCs w:val="28"/>
          <w:rtl/>
        </w:rPr>
        <w:t>أَيْنَ شَوْكَتُكَ يَا مَوْتُ؟ أَيْنَ غَلَبَتُكِ يَا هَاوِيَةُ؟</w:t>
      </w:r>
      <w:r w:rsidRPr="00D12269">
        <w:rPr>
          <w:rFonts w:hint="cs"/>
          <w:sz w:val="28"/>
          <w:szCs w:val="28"/>
          <w:rtl/>
        </w:rPr>
        <w:t>"</w:t>
      </w:r>
      <w:r w:rsidR="00141E15">
        <w:rPr>
          <w:rFonts w:hint="cs"/>
          <w:sz w:val="28"/>
          <w:szCs w:val="28"/>
          <w:rtl/>
        </w:rPr>
        <w:t xml:space="preserve"> </w:t>
      </w:r>
      <w:r w:rsidRPr="00D12269">
        <w:rPr>
          <w:rFonts w:hint="cs"/>
          <w:sz w:val="28"/>
          <w:szCs w:val="28"/>
          <w:rtl/>
        </w:rPr>
        <w:t>(1كو15: 55). ما عاد الموت يخيف أحدًا</w:t>
      </w:r>
      <w:r w:rsidR="00141E15">
        <w:rPr>
          <w:rFonts w:hint="cs"/>
          <w:sz w:val="28"/>
          <w:szCs w:val="28"/>
          <w:rtl/>
        </w:rPr>
        <w:t>،</w:t>
      </w:r>
      <w:r w:rsidRPr="00D12269">
        <w:rPr>
          <w:rFonts w:hint="cs"/>
          <w:sz w:val="28"/>
          <w:szCs w:val="28"/>
          <w:rtl/>
        </w:rPr>
        <w:t xml:space="preserve"> لا هو ولا مسبباته</w:t>
      </w:r>
      <w:r w:rsidR="00141E15">
        <w:rPr>
          <w:rFonts w:hint="cs"/>
          <w:sz w:val="28"/>
          <w:szCs w:val="28"/>
          <w:rtl/>
        </w:rPr>
        <w:t>،</w:t>
      </w:r>
      <w:r w:rsidRPr="00D12269">
        <w:rPr>
          <w:rFonts w:hint="cs"/>
          <w:sz w:val="28"/>
          <w:szCs w:val="28"/>
          <w:rtl/>
        </w:rPr>
        <w:t xml:space="preserve"> لأن الإنسان المؤمن لا يرى في الموت نهاية لحياته إطلاقًا.. ولذلك نرى أصحاب الرسالات وأصحاب المبادئ يموتون في سبيل رسالاتهم، وفي سبيل مبادئهم وهم سعداء لا يخافون من الموت، ونرى الشهداء كذلك يموتون من أجل إيمانهم وهم سعداء لا يقابلون الموت بخوف بل بفرح</w:t>
      </w:r>
      <w:r w:rsidR="00141E15">
        <w:rPr>
          <w:rFonts w:hint="cs"/>
          <w:sz w:val="28"/>
          <w:szCs w:val="28"/>
          <w:rtl/>
        </w:rPr>
        <w:t>،</w:t>
      </w:r>
      <w:r w:rsidRPr="00D12269">
        <w:rPr>
          <w:rFonts w:hint="cs"/>
          <w:sz w:val="28"/>
          <w:szCs w:val="28"/>
          <w:rtl/>
        </w:rPr>
        <w:t xml:space="preserve"> ونرى الجنود الذين يحاربون عن بلادهم وعن سلامتها لا يقابلون الموت بخوف بل بشجاعة وبسالة. </w:t>
      </w:r>
    </w:p>
    <w:p w14:paraId="7C6598A2" w14:textId="77777777" w:rsidR="00DF58CA" w:rsidRPr="00E80C7F" w:rsidRDefault="00DF58CA" w:rsidP="00DF58CA">
      <w:pPr>
        <w:rPr>
          <w:b/>
          <w:bCs/>
          <w:sz w:val="28"/>
          <w:szCs w:val="28"/>
          <w:rtl/>
        </w:rPr>
      </w:pPr>
      <w:r w:rsidRPr="00E80C7F">
        <w:rPr>
          <w:rFonts w:hint="cs"/>
          <w:b/>
          <w:bCs/>
          <w:sz w:val="28"/>
          <w:szCs w:val="28"/>
          <w:rtl/>
        </w:rPr>
        <w:t xml:space="preserve">الموت زالت شوكته وضاعت هيبته بالإيمان بالقيامة. لو كان الناس لا يؤمنون بالقيامة </w:t>
      </w:r>
      <w:r w:rsidR="00141E15" w:rsidRPr="00E80C7F">
        <w:rPr>
          <w:rFonts w:hint="cs"/>
          <w:b/>
          <w:bCs/>
          <w:sz w:val="28"/>
          <w:szCs w:val="28"/>
          <w:rtl/>
        </w:rPr>
        <w:t>ل</w:t>
      </w:r>
      <w:r w:rsidRPr="00E80C7F">
        <w:rPr>
          <w:rFonts w:hint="cs"/>
          <w:b/>
          <w:bCs/>
          <w:sz w:val="28"/>
          <w:szCs w:val="28"/>
          <w:rtl/>
        </w:rPr>
        <w:t>كانوا يخافون من الموت ويرتعبون لأنه طريق الفناء بعدم إيمانهم. الموت صار له مفهوم روحي عميق في ضوء الإيمان بالقيامة.</w:t>
      </w:r>
    </w:p>
    <w:p w14:paraId="609D6B6C" w14:textId="77777777" w:rsidR="00DF58CA" w:rsidRPr="00D12269" w:rsidRDefault="00DF58CA" w:rsidP="00DF58CA">
      <w:pPr>
        <w:rPr>
          <w:sz w:val="28"/>
          <w:szCs w:val="28"/>
          <w:rtl/>
        </w:rPr>
      </w:pPr>
      <w:r w:rsidRPr="00D12269">
        <w:rPr>
          <w:rFonts w:hint="cs"/>
          <w:sz w:val="28"/>
          <w:szCs w:val="28"/>
          <w:rtl/>
        </w:rPr>
        <w:t xml:space="preserve">والقيامة تحتاج إلى إيمان لأن الملحدين لا يؤمنون بالقيامة، ولأن الملحدين أيضًا لا يؤمنون بالروح ولا بالعالم الآخر ولا بالله الذي يقيم الموتى. </w:t>
      </w:r>
    </w:p>
    <w:p w14:paraId="122EEFB8" w14:textId="77777777" w:rsidR="00176DB6" w:rsidRDefault="00DF58CA" w:rsidP="00DF58CA">
      <w:pPr>
        <w:rPr>
          <w:b/>
          <w:bCs/>
          <w:sz w:val="28"/>
          <w:szCs w:val="28"/>
          <w:rtl/>
        </w:rPr>
      </w:pPr>
      <w:r w:rsidRPr="00D12269">
        <w:rPr>
          <w:rFonts w:hint="cs"/>
          <w:b/>
          <w:bCs/>
          <w:sz w:val="28"/>
          <w:szCs w:val="28"/>
          <w:rtl/>
        </w:rPr>
        <w:t>إن الله الذي خلق الإنسان من ترا</w:t>
      </w:r>
      <w:r w:rsidR="00176DB6">
        <w:rPr>
          <w:rFonts w:hint="cs"/>
          <w:b/>
          <w:bCs/>
          <w:sz w:val="28"/>
          <w:szCs w:val="28"/>
          <w:rtl/>
        </w:rPr>
        <w:t>ب قادر أن يرجعه حيًا من التراب.</w:t>
      </w:r>
    </w:p>
    <w:p w14:paraId="2DAF2562" w14:textId="77777777" w:rsidR="00DF58CA" w:rsidRPr="00D12269" w:rsidRDefault="00DF58CA" w:rsidP="00DF58CA">
      <w:pPr>
        <w:rPr>
          <w:sz w:val="28"/>
          <w:szCs w:val="28"/>
          <w:rtl/>
        </w:rPr>
      </w:pPr>
      <w:r w:rsidRPr="00D12269">
        <w:rPr>
          <w:rFonts w:hint="cs"/>
          <w:sz w:val="28"/>
          <w:szCs w:val="28"/>
          <w:rtl/>
        </w:rPr>
        <w:t>أيضًا بنفس القدرة التي كانت له تبارك اسمه في خلق البشرية</w:t>
      </w:r>
      <w:r w:rsidR="00141E15">
        <w:rPr>
          <w:rFonts w:hint="cs"/>
          <w:sz w:val="28"/>
          <w:szCs w:val="28"/>
          <w:rtl/>
        </w:rPr>
        <w:t>.</w:t>
      </w:r>
      <w:r w:rsidRPr="00D12269">
        <w:rPr>
          <w:rFonts w:hint="cs"/>
          <w:sz w:val="28"/>
          <w:szCs w:val="28"/>
          <w:rtl/>
        </w:rPr>
        <w:t xml:space="preserve"> فالقيامة تحتاج إلى إيمان في القلب وبهذا الإيمان تعطي القيامة قوة داخلية للإنسان، قوة روحية يستطيع بها أن يواجه كل الصعاب بغير خوف. </w:t>
      </w:r>
    </w:p>
    <w:p w14:paraId="3339FBA4" w14:textId="77777777" w:rsidR="0068129C" w:rsidRDefault="00DF58CA" w:rsidP="00DF58CA">
      <w:pPr>
        <w:rPr>
          <w:sz w:val="28"/>
          <w:szCs w:val="28"/>
          <w:rtl/>
        </w:rPr>
      </w:pPr>
      <w:r w:rsidRPr="00D12269">
        <w:rPr>
          <w:rFonts w:hint="cs"/>
          <w:sz w:val="28"/>
          <w:szCs w:val="28"/>
          <w:rtl/>
        </w:rPr>
        <w:t xml:space="preserve">غير أن القيامة ليست سعادة لجميع الناس إنها سعادة للمؤمنين الصالحين وليست سعادة بالنسبة </w:t>
      </w:r>
      <w:proofErr w:type="spellStart"/>
      <w:r w:rsidRPr="00D12269">
        <w:rPr>
          <w:rFonts w:hint="cs"/>
          <w:sz w:val="28"/>
          <w:szCs w:val="28"/>
          <w:rtl/>
        </w:rPr>
        <w:t>للخطاة</w:t>
      </w:r>
      <w:proofErr w:type="spellEnd"/>
      <w:r w:rsidRPr="00D12269">
        <w:rPr>
          <w:rFonts w:hint="cs"/>
          <w:sz w:val="28"/>
          <w:szCs w:val="28"/>
          <w:rtl/>
        </w:rPr>
        <w:t>، أو غير المؤمنين الذين ينتظرون بالقيامة دينونة مخيفة، ولهذا قال أحد الآباء: "إن هناك موتين وقيامتين".</w:t>
      </w:r>
    </w:p>
    <w:p w14:paraId="527790A7" w14:textId="77777777" w:rsidR="00DF58CA" w:rsidRDefault="00DF58CA" w:rsidP="00DF58CA">
      <w:pPr>
        <w:rPr>
          <w:b/>
          <w:bCs/>
          <w:sz w:val="28"/>
          <w:szCs w:val="28"/>
          <w:rtl/>
        </w:rPr>
      </w:pPr>
      <w:r w:rsidRPr="00D12269">
        <w:rPr>
          <w:rFonts w:hint="cs"/>
          <w:b/>
          <w:bCs/>
          <w:sz w:val="28"/>
          <w:szCs w:val="28"/>
          <w:rtl/>
        </w:rPr>
        <w:lastRenderedPageBreak/>
        <w:t xml:space="preserve">بالنسبة للمسيح كان هناك موت واحد وقيامة واحدة، فما هما الموتان وما القيامتان؟ </w:t>
      </w:r>
    </w:p>
    <w:p w14:paraId="4FF53AD9" w14:textId="77777777" w:rsidR="00DF58CA" w:rsidRPr="00D12269" w:rsidRDefault="00DF58CA" w:rsidP="00D12269">
      <w:pPr>
        <w:pStyle w:val="Heading3"/>
        <w:rPr>
          <w:rtl/>
        </w:rPr>
      </w:pPr>
      <w:bookmarkStart w:id="207" w:name="_Toc55917406"/>
      <w:bookmarkStart w:id="208" w:name="_Toc55917783"/>
      <w:r w:rsidRPr="00D12269">
        <w:rPr>
          <w:rFonts w:hint="cs"/>
          <w:rtl/>
        </w:rPr>
        <w:t>الموت الأول</w:t>
      </w:r>
      <w:bookmarkEnd w:id="207"/>
      <w:bookmarkEnd w:id="208"/>
    </w:p>
    <w:p w14:paraId="0DDF6B0E" w14:textId="77777777" w:rsidR="00DF58CA" w:rsidRPr="00D12269" w:rsidRDefault="00DF58CA" w:rsidP="00DF58CA">
      <w:pPr>
        <w:rPr>
          <w:sz w:val="28"/>
          <w:szCs w:val="28"/>
          <w:rtl/>
        </w:rPr>
      </w:pPr>
      <w:r w:rsidRPr="00D12269">
        <w:rPr>
          <w:rFonts w:hint="cs"/>
          <w:sz w:val="28"/>
          <w:szCs w:val="28"/>
          <w:rtl/>
        </w:rPr>
        <w:t>هو الموت الروحي لأن الخطيئة هي انفصال عن الله والخطيئة تعتبر موتًا. وفي مثل الابن الضال قال الأب عن ابنه الضال حينما رجع: "</w:t>
      </w:r>
      <w:r w:rsidRPr="00D12269">
        <w:rPr>
          <w:sz w:val="28"/>
          <w:szCs w:val="28"/>
          <w:rtl/>
        </w:rPr>
        <w:t>ابْنِي هذَا كَانَ مَيِّتًا فَعَاشَ، وَكَانَ ضَالًا فَوُجِدَ</w:t>
      </w:r>
      <w:r w:rsidRPr="00D12269">
        <w:rPr>
          <w:rFonts w:hint="cs"/>
          <w:sz w:val="28"/>
          <w:szCs w:val="28"/>
          <w:rtl/>
        </w:rPr>
        <w:t>"</w:t>
      </w:r>
      <w:r w:rsidR="00141E15">
        <w:rPr>
          <w:rFonts w:hint="cs"/>
          <w:sz w:val="28"/>
          <w:szCs w:val="28"/>
          <w:rtl/>
        </w:rPr>
        <w:t xml:space="preserve"> </w:t>
      </w:r>
      <w:r w:rsidRPr="00D12269">
        <w:rPr>
          <w:rFonts w:hint="cs"/>
          <w:sz w:val="28"/>
          <w:szCs w:val="28"/>
          <w:rtl/>
        </w:rPr>
        <w:t>(لو15: 24)، فالخطية هي موت</w:t>
      </w:r>
      <w:r w:rsidR="00141E15">
        <w:rPr>
          <w:rFonts w:hint="cs"/>
          <w:sz w:val="28"/>
          <w:szCs w:val="28"/>
          <w:rtl/>
        </w:rPr>
        <w:t>.</w:t>
      </w:r>
      <w:r w:rsidRPr="00D12269">
        <w:rPr>
          <w:rFonts w:hint="cs"/>
          <w:sz w:val="28"/>
          <w:szCs w:val="28"/>
          <w:rtl/>
        </w:rPr>
        <w:t xml:space="preserve"> قال القديس أغسطينوس: "موت الجسد هو انفصال الروح عن الجسد، أما موت الروح فهو انفصال الروح عن الله، </w:t>
      </w:r>
      <w:proofErr w:type="spellStart"/>
      <w:r w:rsidRPr="00D12269">
        <w:rPr>
          <w:rFonts w:hint="cs"/>
          <w:sz w:val="28"/>
          <w:szCs w:val="28"/>
          <w:rtl/>
        </w:rPr>
        <w:t>فالخطاة</w:t>
      </w:r>
      <w:proofErr w:type="spellEnd"/>
      <w:r w:rsidRPr="00D12269">
        <w:rPr>
          <w:rFonts w:hint="cs"/>
          <w:sz w:val="28"/>
          <w:szCs w:val="28"/>
          <w:rtl/>
        </w:rPr>
        <w:t xml:space="preserve"> موتى بالخطايا"</w:t>
      </w:r>
      <w:r w:rsidR="00141E15">
        <w:rPr>
          <w:rFonts w:hint="cs"/>
          <w:sz w:val="28"/>
          <w:szCs w:val="28"/>
          <w:rtl/>
        </w:rPr>
        <w:t>،</w:t>
      </w:r>
      <w:r w:rsidRPr="00D12269">
        <w:rPr>
          <w:rFonts w:hint="cs"/>
          <w:sz w:val="28"/>
          <w:szCs w:val="28"/>
          <w:rtl/>
        </w:rPr>
        <w:t xml:space="preserve"> هذا هو الموت الأول الذي لا يتوب عنه يقع في الموت الثاني.</w:t>
      </w:r>
    </w:p>
    <w:p w14:paraId="4F1AB1DB" w14:textId="77777777" w:rsidR="00DF58CA" w:rsidRPr="00D12269" w:rsidRDefault="00DF58CA" w:rsidP="00D12269">
      <w:pPr>
        <w:pStyle w:val="Heading3"/>
        <w:rPr>
          <w:rtl/>
        </w:rPr>
      </w:pPr>
      <w:bookmarkStart w:id="209" w:name="_Toc55917407"/>
      <w:bookmarkStart w:id="210" w:name="_Toc55917784"/>
      <w:r w:rsidRPr="00D12269">
        <w:rPr>
          <w:rFonts w:hint="cs"/>
          <w:rtl/>
        </w:rPr>
        <w:t>الموت الثاني</w:t>
      </w:r>
      <w:bookmarkEnd w:id="209"/>
      <w:bookmarkEnd w:id="210"/>
    </w:p>
    <w:p w14:paraId="4E25FA1F" w14:textId="77777777" w:rsidR="00DF58CA" w:rsidRPr="00D12269" w:rsidRDefault="00DF58CA" w:rsidP="00141E15">
      <w:pPr>
        <w:rPr>
          <w:sz w:val="28"/>
          <w:szCs w:val="28"/>
          <w:rtl/>
        </w:rPr>
      </w:pPr>
      <w:r w:rsidRPr="00D12269">
        <w:rPr>
          <w:rFonts w:hint="cs"/>
          <w:sz w:val="28"/>
          <w:szCs w:val="28"/>
          <w:rtl/>
        </w:rPr>
        <w:t xml:space="preserve">الذي هو الموت الأبدي أي العذاب الأبدي الذي للأشرار. أما الذي يقوم </w:t>
      </w:r>
      <w:r w:rsidRPr="00D12269">
        <w:rPr>
          <w:rFonts w:hint="cs"/>
          <w:b/>
          <w:bCs/>
          <w:sz w:val="28"/>
          <w:szCs w:val="28"/>
          <w:rtl/>
        </w:rPr>
        <w:t>القيامة الأولى</w:t>
      </w:r>
      <w:r w:rsidRPr="00D12269">
        <w:rPr>
          <w:rFonts w:hint="cs"/>
          <w:sz w:val="28"/>
          <w:szCs w:val="28"/>
          <w:rtl/>
        </w:rPr>
        <w:t xml:space="preserve">؛ أقصد يقوم من موت الخطية فهذا يستطيع أن يواجه </w:t>
      </w:r>
      <w:r w:rsidRPr="00D12269">
        <w:rPr>
          <w:rFonts w:hint="cs"/>
          <w:b/>
          <w:bCs/>
          <w:sz w:val="28"/>
          <w:szCs w:val="28"/>
          <w:rtl/>
        </w:rPr>
        <w:t>القيامة الثانية</w:t>
      </w:r>
      <w:r w:rsidRPr="00D12269">
        <w:rPr>
          <w:rFonts w:hint="cs"/>
          <w:sz w:val="28"/>
          <w:szCs w:val="28"/>
          <w:rtl/>
        </w:rPr>
        <w:t xml:space="preserve"> من الأموات بفرح كبير فالتوبة تعتبر نوعًا من القيامة.</w:t>
      </w:r>
      <w:r w:rsidR="00141E15">
        <w:rPr>
          <w:rFonts w:hint="cs"/>
          <w:sz w:val="28"/>
          <w:szCs w:val="28"/>
          <w:rtl/>
        </w:rPr>
        <w:t>.</w:t>
      </w:r>
      <w:r w:rsidRPr="00D12269">
        <w:rPr>
          <w:rFonts w:hint="cs"/>
          <w:sz w:val="28"/>
          <w:szCs w:val="28"/>
          <w:rtl/>
        </w:rPr>
        <w:t xml:space="preserve"> القيامة من السقطات والقيامة من الموت الروحي والقيامة من الضياع.</w:t>
      </w:r>
    </w:p>
    <w:p w14:paraId="21F94FC1" w14:textId="77777777" w:rsidR="00DF58CA" w:rsidRPr="00D12269" w:rsidRDefault="00DF58CA" w:rsidP="00DF58CA">
      <w:pPr>
        <w:rPr>
          <w:sz w:val="28"/>
          <w:szCs w:val="28"/>
          <w:rtl/>
        </w:rPr>
      </w:pPr>
      <w:r w:rsidRPr="00D12269">
        <w:rPr>
          <w:rFonts w:hint="cs"/>
          <w:sz w:val="28"/>
          <w:szCs w:val="28"/>
          <w:rtl/>
        </w:rPr>
        <w:t xml:space="preserve">وأثر القيامة في الناس هو شيء هام، أهم من القيامة هو ما بعد القيامة فالقيامة ستكون لجميع الناس لكن المهم هو ما بعد القيامة، هو المصير الذي </w:t>
      </w:r>
      <w:proofErr w:type="spellStart"/>
      <w:r w:rsidRPr="00D12269">
        <w:rPr>
          <w:rFonts w:hint="cs"/>
          <w:sz w:val="28"/>
          <w:szCs w:val="28"/>
          <w:rtl/>
        </w:rPr>
        <w:t>يواجهه</w:t>
      </w:r>
      <w:proofErr w:type="spellEnd"/>
      <w:r w:rsidRPr="00D12269">
        <w:rPr>
          <w:rFonts w:hint="cs"/>
          <w:sz w:val="28"/>
          <w:szCs w:val="28"/>
          <w:rtl/>
        </w:rPr>
        <w:t xml:space="preserve"> الإنسان بعد قيامته من الأموات؟!</w:t>
      </w:r>
    </w:p>
    <w:p w14:paraId="74756671" w14:textId="77777777" w:rsidR="00DF58CA" w:rsidRPr="00D12269" w:rsidRDefault="00DF58CA" w:rsidP="00DF58CA">
      <w:pPr>
        <w:rPr>
          <w:b/>
          <w:bCs/>
          <w:sz w:val="28"/>
          <w:szCs w:val="28"/>
          <w:rtl/>
        </w:rPr>
      </w:pPr>
      <w:r w:rsidRPr="00D12269">
        <w:rPr>
          <w:rFonts w:hint="cs"/>
          <w:sz w:val="28"/>
          <w:szCs w:val="28"/>
          <w:rtl/>
        </w:rPr>
        <w:t xml:space="preserve">من أجل الإيمان بالقيامة صار الناس يستعدون لها، يستعدون لها بالإيمان السليم وبالعمل الصالح وبالالتصاق بالله طول الحياة، ويستعدون لها بالحرص والتدقيق في كل عمل، وفي كل كلمة، وفي كل فكر، وفي كل حس، وفي كل شعور، </w:t>
      </w:r>
      <w:r w:rsidRPr="00D12269">
        <w:rPr>
          <w:rFonts w:hint="cs"/>
          <w:b/>
          <w:bCs/>
          <w:sz w:val="28"/>
          <w:szCs w:val="28"/>
          <w:rtl/>
        </w:rPr>
        <w:t>ولهذا كان الإيمان بالقيامة مدرسة روحية تقو</w:t>
      </w:r>
      <w:r w:rsidR="00141E15">
        <w:rPr>
          <w:rFonts w:hint="cs"/>
          <w:b/>
          <w:bCs/>
          <w:sz w:val="28"/>
          <w:szCs w:val="28"/>
          <w:rtl/>
        </w:rPr>
        <w:t>ّ</w:t>
      </w:r>
      <w:r w:rsidRPr="00D12269">
        <w:rPr>
          <w:rFonts w:hint="cs"/>
          <w:b/>
          <w:bCs/>
          <w:sz w:val="28"/>
          <w:szCs w:val="28"/>
          <w:rtl/>
        </w:rPr>
        <w:t>ي الناس وتقودهم إلى الحياة الف</w:t>
      </w:r>
      <w:r w:rsidR="00141E15">
        <w:rPr>
          <w:rFonts w:hint="cs"/>
          <w:b/>
          <w:bCs/>
          <w:sz w:val="28"/>
          <w:szCs w:val="28"/>
          <w:rtl/>
        </w:rPr>
        <w:t>ُ</w:t>
      </w:r>
      <w:r w:rsidRPr="00D12269">
        <w:rPr>
          <w:rFonts w:hint="cs"/>
          <w:b/>
          <w:bCs/>
          <w:sz w:val="28"/>
          <w:szCs w:val="28"/>
          <w:rtl/>
        </w:rPr>
        <w:t>ضلى...</w:t>
      </w:r>
    </w:p>
    <w:p w14:paraId="56E7FA41" w14:textId="77777777" w:rsidR="00DF58CA" w:rsidRPr="00D12269" w:rsidRDefault="00DF58CA" w:rsidP="00DF58CA">
      <w:pPr>
        <w:rPr>
          <w:sz w:val="28"/>
          <w:szCs w:val="28"/>
          <w:rtl/>
        </w:rPr>
      </w:pPr>
      <w:r w:rsidRPr="00D12269">
        <w:rPr>
          <w:rFonts w:hint="cs"/>
          <w:sz w:val="28"/>
          <w:szCs w:val="28"/>
          <w:rtl/>
        </w:rPr>
        <w:t xml:space="preserve">وصارت القيامة حافزًا للإنسان أن يكون مستعدًا باستمرار لملاقاة الله مستعدًا باستمرار لمقابلة الله. </w:t>
      </w:r>
    </w:p>
    <w:p w14:paraId="1C787D89" w14:textId="77777777" w:rsidR="00DF58CA" w:rsidRPr="00D12269" w:rsidRDefault="00DF58CA" w:rsidP="00DF58CA">
      <w:pPr>
        <w:rPr>
          <w:sz w:val="28"/>
          <w:szCs w:val="28"/>
          <w:rtl/>
        </w:rPr>
      </w:pPr>
      <w:r w:rsidRPr="00D12269">
        <w:rPr>
          <w:rFonts w:hint="cs"/>
          <w:sz w:val="28"/>
          <w:szCs w:val="28"/>
          <w:rtl/>
        </w:rPr>
        <w:t xml:space="preserve">إن قيامة المسيح يا </w:t>
      </w:r>
      <w:r w:rsidR="00401679">
        <w:rPr>
          <w:rFonts w:hint="cs"/>
          <w:sz w:val="28"/>
          <w:szCs w:val="28"/>
          <w:rtl/>
        </w:rPr>
        <w:t>إخوتي</w:t>
      </w:r>
      <w:r w:rsidRPr="00D12269">
        <w:rPr>
          <w:rFonts w:hint="cs"/>
          <w:sz w:val="28"/>
          <w:szCs w:val="28"/>
          <w:rtl/>
        </w:rPr>
        <w:t xml:space="preserve"> هي عربون لقيامة جميع الناس، ولذلك قيل عنه إنه "باكورة الراقدين".</w:t>
      </w:r>
    </w:p>
    <w:p w14:paraId="5574B627" w14:textId="77777777" w:rsidR="00DF58CA" w:rsidRPr="00D12269" w:rsidRDefault="00DF58CA" w:rsidP="00DF58CA">
      <w:pPr>
        <w:rPr>
          <w:sz w:val="28"/>
          <w:szCs w:val="28"/>
          <w:rtl/>
        </w:rPr>
      </w:pPr>
      <w:r w:rsidRPr="00D12269">
        <w:rPr>
          <w:rFonts w:hint="cs"/>
          <w:sz w:val="28"/>
          <w:szCs w:val="28"/>
          <w:rtl/>
        </w:rPr>
        <w:t>كلنا سنموت هذه نصف الحقيقة وكلنا سنقوم هذا هو النصف الآخر المكم</w:t>
      </w:r>
      <w:r w:rsidR="00141E15">
        <w:rPr>
          <w:rFonts w:hint="cs"/>
          <w:sz w:val="28"/>
          <w:szCs w:val="28"/>
          <w:rtl/>
        </w:rPr>
        <w:t>ِّ</w:t>
      </w:r>
      <w:r w:rsidRPr="00D12269">
        <w:rPr>
          <w:rFonts w:hint="cs"/>
          <w:sz w:val="28"/>
          <w:szCs w:val="28"/>
          <w:rtl/>
        </w:rPr>
        <w:t xml:space="preserve">ل لها، وكلنا بعد القيامة </w:t>
      </w:r>
      <w:r w:rsidRPr="00D12269">
        <w:rPr>
          <w:rFonts w:hint="cs"/>
          <w:sz w:val="28"/>
          <w:szCs w:val="28"/>
          <w:rtl/>
        </w:rPr>
        <w:lastRenderedPageBreak/>
        <w:t>سنقف أمام الله لكي يعطي كل واحد منا حسابًا عن كل ما عمل بالجسد حينما كان حيًا على الأرض جسدًا وروحًا وفكرًا ونفسًا. فالقيامة تذك</w:t>
      </w:r>
      <w:r w:rsidR="00141E15">
        <w:rPr>
          <w:rFonts w:hint="cs"/>
          <w:sz w:val="28"/>
          <w:szCs w:val="28"/>
          <w:rtl/>
        </w:rPr>
        <w:t>ِّ</w:t>
      </w:r>
      <w:r w:rsidRPr="00D12269">
        <w:rPr>
          <w:rFonts w:hint="cs"/>
          <w:sz w:val="28"/>
          <w:szCs w:val="28"/>
          <w:rtl/>
        </w:rPr>
        <w:t>رنا بالدينونة، وتذك</w:t>
      </w:r>
      <w:r w:rsidR="00141E15">
        <w:rPr>
          <w:rFonts w:hint="cs"/>
          <w:sz w:val="28"/>
          <w:szCs w:val="28"/>
          <w:rtl/>
        </w:rPr>
        <w:t>ِّ</w:t>
      </w:r>
      <w:r w:rsidRPr="00D12269">
        <w:rPr>
          <w:rFonts w:hint="cs"/>
          <w:sz w:val="28"/>
          <w:szCs w:val="28"/>
          <w:rtl/>
        </w:rPr>
        <w:t>رنا بالحياة الأخرى وتذك</w:t>
      </w:r>
      <w:r w:rsidR="00141E15">
        <w:rPr>
          <w:rFonts w:hint="cs"/>
          <w:sz w:val="28"/>
          <w:szCs w:val="28"/>
          <w:rtl/>
        </w:rPr>
        <w:t>ِّ</w:t>
      </w:r>
      <w:r w:rsidRPr="00D12269">
        <w:rPr>
          <w:rFonts w:hint="cs"/>
          <w:sz w:val="28"/>
          <w:szCs w:val="28"/>
          <w:rtl/>
        </w:rPr>
        <w:t xml:space="preserve">رنا بأن الإنسان لحياته امتداد آخر لا ينتهي، وبهذا ارتفعت قيمة الإنسان في عينيه وصارت </w:t>
      </w:r>
      <w:proofErr w:type="gramStart"/>
      <w:r w:rsidRPr="00D12269">
        <w:rPr>
          <w:rFonts w:hint="cs"/>
          <w:sz w:val="28"/>
          <w:szCs w:val="28"/>
          <w:rtl/>
        </w:rPr>
        <w:t>له  حياتان</w:t>
      </w:r>
      <w:proofErr w:type="gramEnd"/>
      <w:r w:rsidRPr="00D12269">
        <w:rPr>
          <w:rFonts w:hint="cs"/>
          <w:sz w:val="28"/>
          <w:szCs w:val="28"/>
          <w:rtl/>
        </w:rPr>
        <w:t>؛ حياة على الأرض، وحياة في السماء.</w:t>
      </w:r>
    </w:p>
    <w:p w14:paraId="797CD7A6" w14:textId="77777777" w:rsidR="00DF58CA" w:rsidRDefault="00DF58CA" w:rsidP="00660874">
      <w:pPr>
        <w:rPr>
          <w:sz w:val="28"/>
          <w:szCs w:val="28"/>
          <w:rtl/>
        </w:rPr>
      </w:pPr>
      <w:r w:rsidRPr="00D12269">
        <w:rPr>
          <w:rFonts w:hint="cs"/>
          <w:sz w:val="28"/>
          <w:szCs w:val="28"/>
          <w:rtl/>
        </w:rPr>
        <w:t>نرجو أن يعطينا الله أن نكون مستعدين باستمرار للوقوف أمامه بعد القيامة للوقوف أمام الله بغير خجل وبغير خوف وبغير لوم من ضمائرنا</w:t>
      </w:r>
      <w:r w:rsidR="00660874">
        <w:rPr>
          <w:rFonts w:hint="cs"/>
          <w:sz w:val="28"/>
          <w:szCs w:val="28"/>
          <w:rtl/>
        </w:rPr>
        <w:t>...</w:t>
      </w:r>
    </w:p>
    <w:p w14:paraId="4569E135" w14:textId="77777777" w:rsidR="004B267F" w:rsidRPr="00585BFC" w:rsidRDefault="004B267F" w:rsidP="004B267F">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09F1894C" w14:textId="77777777" w:rsidR="004B267F" w:rsidRPr="00D12269" w:rsidRDefault="004B267F" w:rsidP="00660874">
      <w:pPr>
        <w:rPr>
          <w:sz w:val="28"/>
          <w:szCs w:val="28"/>
        </w:rPr>
      </w:pPr>
    </w:p>
    <w:p w14:paraId="122CD053" w14:textId="77777777" w:rsidR="00DF58CA" w:rsidRPr="00D12269" w:rsidRDefault="007045D8" w:rsidP="001516A4">
      <w:pPr>
        <w:pStyle w:val="Heading2"/>
        <w:rPr>
          <w:rtl/>
        </w:rPr>
      </w:pPr>
      <w:bookmarkStart w:id="211" w:name="_Toc46146584"/>
      <w:bookmarkStart w:id="212" w:name="_Toc55833065"/>
      <w:bookmarkStart w:id="213" w:name="_Toc55917162"/>
      <w:bookmarkStart w:id="214" w:name="_Toc55917408"/>
      <w:bookmarkStart w:id="215" w:name="_Toc55917785"/>
      <w:bookmarkStart w:id="216" w:name="_Toc59889154"/>
      <w:r>
        <w:rPr>
          <w:rFonts w:hint="cs"/>
          <w:rtl/>
        </w:rPr>
        <w:lastRenderedPageBreak/>
        <w:t xml:space="preserve">عربون </w:t>
      </w:r>
      <w:r w:rsidR="00DF58CA" w:rsidRPr="00D12269">
        <w:rPr>
          <w:rFonts w:hint="cs"/>
          <w:rtl/>
        </w:rPr>
        <w:t>القيامة</w:t>
      </w:r>
      <w:r w:rsidR="00DF58CA" w:rsidRPr="00D12269">
        <w:rPr>
          <w:rStyle w:val="FootnoteReference"/>
          <w:sz w:val="28"/>
          <w:szCs w:val="28"/>
          <w:rtl/>
        </w:rPr>
        <w:footnoteReference w:id="14"/>
      </w:r>
      <w:bookmarkEnd w:id="211"/>
      <w:bookmarkEnd w:id="212"/>
      <w:bookmarkEnd w:id="213"/>
      <w:bookmarkEnd w:id="214"/>
      <w:bookmarkEnd w:id="215"/>
      <w:bookmarkEnd w:id="216"/>
    </w:p>
    <w:p w14:paraId="5C40BDF7" w14:textId="77777777" w:rsidR="00DF58CA" w:rsidRPr="00D12269" w:rsidRDefault="00DF58CA" w:rsidP="00DF58CA">
      <w:pPr>
        <w:rPr>
          <w:sz w:val="28"/>
          <w:szCs w:val="28"/>
          <w:rtl/>
        </w:rPr>
      </w:pPr>
      <w:r w:rsidRPr="00D12269">
        <w:rPr>
          <w:rFonts w:hint="cs"/>
          <w:sz w:val="28"/>
          <w:szCs w:val="28"/>
          <w:rtl/>
        </w:rPr>
        <w:t xml:space="preserve">نهنئكم يا </w:t>
      </w:r>
      <w:r w:rsidR="00401679">
        <w:rPr>
          <w:rFonts w:hint="cs"/>
          <w:sz w:val="28"/>
          <w:szCs w:val="28"/>
          <w:rtl/>
        </w:rPr>
        <w:t>إخوتي</w:t>
      </w:r>
      <w:r w:rsidRPr="00D12269">
        <w:rPr>
          <w:rFonts w:hint="cs"/>
          <w:sz w:val="28"/>
          <w:szCs w:val="28"/>
          <w:rtl/>
        </w:rPr>
        <w:t xml:space="preserve"> جميعًا بقيامة السيد المسيح، وفي قيام المسيح من الأموات عربون</w:t>
      </w:r>
      <w:r w:rsidR="00163634">
        <w:rPr>
          <w:rFonts w:hint="cs"/>
          <w:sz w:val="28"/>
          <w:szCs w:val="28"/>
          <w:rtl/>
        </w:rPr>
        <w:t>ٌ</w:t>
      </w:r>
      <w:r w:rsidRPr="00D12269">
        <w:rPr>
          <w:rFonts w:hint="cs"/>
          <w:sz w:val="28"/>
          <w:szCs w:val="28"/>
          <w:rtl/>
        </w:rPr>
        <w:t xml:space="preserve"> لقيامتنا جميعًا</w:t>
      </w:r>
      <w:r w:rsidR="0042171B">
        <w:rPr>
          <w:rFonts w:hint="cs"/>
          <w:sz w:val="28"/>
          <w:szCs w:val="28"/>
          <w:rtl/>
        </w:rPr>
        <w:t>،</w:t>
      </w:r>
      <w:r w:rsidRPr="00D12269">
        <w:rPr>
          <w:rFonts w:hint="cs"/>
          <w:sz w:val="28"/>
          <w:szCs w:val="28"/>
          <w:rtl/>
        </w:rPr>
        <w:t xml:space="preserve"> فنحن نحتفل</w:t>
      </w:r>
      <w:r w:rsidR="00163634">
        <w:rPr>
          <w:rFonts w:hint="cs"/>
          <w:sz w:val="28"/>
          <w:szCs w:val="28"/>
          <w:rtl/>
        </w:rPr>
        <w:t>ُ</w:t>
      </w:r>
      <w:r w:rsidRPr="00D12269">
        <w:rPr>
          <w:rFonts w:hint="cs"/>
          <w:sz w:val="28"/>
          <w:szCs w:val="28"/>
          <w:rtl/>
        </w:rPr>
        <w:t xml:space="preserve"> في هذا اليوم بالقيامة</w:t>
      </w:r>
      <w:r w:rsidR="00163634">
        <w:rPr>
          <w:rFonts w:hint="cs"/>
          <w:sz w:val="28"/>
          <w:szCs w:val="28"/>
          <w:rtl/>
        </w:rPr>
        <w:t>ِ</w:t>
      </w:r>
      <w:r w:rsidRPr="00D12269">
        <w:rPr>
          <w:rFonts w:hint="cs"/>
          <w:sz w:val="28"/>
          <w:szCs w:val="28"/>
          <w:rtl/>
        </w:rPr>
        <w:t xml:space="preserve"> بصفة</w:t>
      </w:r>
      <w:r w:rsidR="00163634">
        <w:rPr>
          <w:rFonts w:hint="cs"/>
          <w:sz w:val="28"/>
          <w:szCs w:val="28"/>
          <w:rtl/>
        </w:rPr>
        <w:t>ٍ</w:t>
      </w:r>
      <w:r w:rsidRPr="00D12269">
        <w:rPr>
          <w:rFonts w:hint="cs"/>
          <w:sz w:val="28"/>
          <w:szCs w:val="28"/>
          <w:rtl/>
        </w:rPr>
        <w:t xml:space="preserve"> عامة.</w:t>
      </w:r>
    </w:p>
    <w:p w14:paraId="3AC4A750" w14:textId="77777777" w:rsidR="00DF58CA" w:rsidRPr="00D12269" w:rsidRDefault="00DF58CA" w:rsidP="00DF58CA">
      <w:pPr>
        <w:rPr>
          <w:sz w:val="28"/>
          <w:szCs w:val="28"/>
          <w:rtl/>
        </w:rPr>
      </w:pPr>
      <w:r w:rsidRPr="00D12269">
        <w:rPr>
          <w:rFonts w:hint="cs"/>
          <w:b/>
          <w:bCs/>
          <w:sz w:val="28"/>
          <w:szCs w:val="28"/>
          <w:rtl/>
        </w:rPr>
        <w:t>والقيامة</w:t>
      </w:r>
      <w:r w:rsidR="00163634">
        <w:rPr>
          <w:rFonts w:hint="cs"/>
          <w:b/>
          <w:bCs/>
          <w:sz w:val="28"/>
          <w:szCs w:val="28"/>
          <w:rtl/>
        </w:rPr>
        <w:t>ُ</w:t>
      </w:r>
      <w:r w:rsidRPr="00D12269">
        <w:rPr>
          <w:rFonts w:hint="cs"/>
          <w:b/>
          <w:bCs/>
          <w:sz w:val="28"/>
          <w:szCs w:val="28"/>
          <w:rtl/>
        </w:rPr>
        <w:t xml:space="preserve"> أمر</w:t>
      </w:r>
      <w:r w:rsidR="00163634">
        <w:rPr>
          <w:rFonts w:hint="cs"/>
          <w:b/>
          <w:bCs/>
          <w:sz w:val="28"/>
          <w:szCs w:val="28"/>
          <w:rtl/>
        </w:rPr>
        <w:t>ٌ</w:t>
      </w:r>
      <w:r w:rsidRPr="00D12269">
        <w:rPr>
          <w:rFonts w:hint="cs"/>
          <w:b/>
          <w:bCs/>
          <w:sz w:val="28"/>
          <w:szCs w:val="28"/>
          <w:rtl/>
        </w:rPr>
        <w:t xml:space="preserve"> جوهري جدًا وهي ثمرة</w:t>
      </w:r>
      <w:r w:rsidR="00163634">
        <w:rPr>
          <w:rFonts w:hint="cs"/>
          <w:b/>
          <w:bCs/>
          <w:sz w:val="28"/>
          <w:szCs w:val="28"/>
          <w:rtl/>
        </w:rPr>
        <w:t>ٌ</w:t>
      </w:r>
      <w:r w:rsidRPr="00D12269">
        <w:rPr>
          <w:rFonts w:hint="cs"/>
          <w:b/>
          <w:bCs/>
          <w:sz w:val="28"/>
          <w:szCs w:val="28"/>
          <w:rtl/>
        </w:rPr>
        <w:t xml:space="preserve"> للإيمان في قلب</w:t>
      </w:r>
      <w:r w:rsidRPr="00D12269">
        <w:rPr>
          <w:rFonts w:hint="cs"/>
          <w:sz w:val="28"/>
          <w:szCs w:val="28"/>
          <w:rtl/>
        </w:rPr>
        <w:t xml:space="preserve"> </w:t>
      </w:r>
      <w:r w:rsidRPr="00D12269">
        <w:rPr>
          <w:rFonts w:hint="cs"/>
          <w:b/>
          <w:bCs/>
          <w:sz w:val="28"/>
          <w:szCs w:val="28"/>
          <w:rtl/>
        </w:rPr>
        <w:t>الإنسان</w:t>
      </w:r>
      <w:r w:rsidRPr="00D12269">
        <w:rPr>
          <w:rFonts w:hint="cs"/>
          <w:sz w:val="28"/>
          <w:szCs w:val="28"/>
          <w:rtl/>
        </w:rPr>
        <w:t>...</w:t>
      </w:r>
    </w:p>
    <w:p w14:paraId="25538833" w14:textId="77777777" w:rsidR="00CA36AC" w:rsidRDefault="00DF58CA" w:rsidP="00CA36AC">
      <w:pPr>
        <w:rPr>
          <w:sz w:val="28"/>
          <w:szCs w:val="28"/>
          <w:rtl/>
        </w:rPr>
      </w:pPr>
      <w:r w:rsidRPr="00D12269">
        <w:rPr>
          <w:rFonts w:hint="cs"/>
          <w:sz w:val="28"/>
          <w:szCs w:val="28"/>
          <w:rtl/>
        </w:rPr>
        <w:t>الذي يؤمن بالقيامة هو بلا شك يؤمن بالله، ويؤمن بالحياة</w:t>
      </w:r>
      <w:r w:rsidR="00163634">
        <w:rPr>
          <w:rFonts w:hint="cs"/>
          <w:sz w:val="28"/>
          <w:szCs w:val="28"/>
          <w:rtl/>
        </w:rPr>
        <w:t>ِ</w:t>
      </w:r>
      <w:r w:rsidRPr="00D12269">
        <w:rPr>
          <w:rFonts w:hint="cs"/>
          <w:sz w:val="28"/>
          <w:szCs w:val="28"/>
          <w:rtl/>
        </w:rPr>
        <w:t xml:space="preserve"> الأخرى، ويؤمن بالثواب</w:t>
      </w:r>
      <w:r w:rsidR="00163634">
        <w:rPr>
          <w:rFonts w:hint="cs"/>
          <w:sz w:val="28"/>
          <w:szCs w:val="28"/>
          <w:rtl/>
        </w:rPr>
        <w:t>ِ</w:t>
      </w:r>
      <w:r w:rsidRPr="00D12269">
        <w:rPr>
          <w:rFonts w:hint="cs"/>
          <w:sz w:val="28"/>
          <w:szCs w:val="28"/>
          <w:rtl/>
        </w:rPr>
        <w:t xml:space="preserve"> والعقاب والدينونة، ويؤمن بالسماء </w:t>
      </w:r>
      <w:r w:rsidRPr="00163634">
        <w:rPr>
          <w:rFonts w:hint="cs"/>
          <w:sz w:val="28"/>
          <w:szCs w:val="28"/>
          <w:rtl/>
        </w:rPr>
        <w:t>وس</w:t>
      </w:r>
      <w:r w:rsidR="00163634" w:rsidRPr="00163634">
        <w:rPr>
          <w:rFonts w:hint="cs"/>
          <w:sz w:val="28"/>
          <w:szCs w:val="28"/>
          <w:rtl/>
        </w:rPr>
        <w:t>ُ</w:t>
      </w:r>
      <w:r w:rsidRPr="00163634">
        <w:rPr>
          <w:rFonts w:hint="cs"/>
          <w:sz w:val="28"/>
          <w:szCs w:val="28"/>
          <w:rtl/>
        </w:rPr>
        <w:t>كناها</w:t>
      </w:r>
      <w:r w:rsidR="00CA36AC">
        <w:rPr>
          <w:rFonts w:hint="cs"/>
          <w:sz w:val="28"/>
          <w:szCs w:val="28"/>
          <w:rtl/>
        </w:rPr>
        <w:t xml:space="preserve">.. </w:t>
      </w:r>
      <w:r w:rsidRPr="00CA36AC">
        <w:rPr>
          <w:rFonts w:hint="cs"/>
          <w:b/>
          <w:bCs/>
          <w:sz w:val="28"/>
          <w:szCs w:val="28"/>
          <w:rtl/>
        </w:rPr>
        <w:t>لذلك كانت القيامة دليل</w:t>
      </w:r>
      <w:r w:rsidR="00CA36AC" w:rsidRPr="00CA36AC">
        <w:rPr>
          <w:rFonts w:hint="cs"/>
          <w:b/>
          <w:bCs/>
          <w:sz w:val="28"/>
          <w:szCs w:val="28"/>
          <w:rtl/>
        </w:rPr>
        <w:t>ٌ</w:t>
      </w:r>
      <w:r w:rsidRPr="00CA36AC">
        <w:rPr>
          <w:rFonts w:hint="cs"/>
          <w:b/>
          <w:bCs/>
          <w:sz w:val="28"/>
          <w:szCs w:val="28"/>
          <w:rtl/>
        </w:rPr>
        <w:t xml:space="preserve"> على الإيمان.</w:t>
      </w:r>
      <w:r w:rsidR="00CA36AC" w:rsidRPr="00CA36AC">
        <w:rPr>
          <w:rFonts w:hint="cs"/>
          <w:b/>
          <w:bCs/>
          <w:sz w:val="28"/>
          <w:szCs w:val="28"/>
          <w:rtl/>
        </w:rPr>
        <w:t xml:space="preserve"> </w:t>
      </w:r>
      <w:r w:rsidRPr="00CA36AC">
        <w:rPr>
          <w:rFonts w:hint="cs"/>
          <w:b/>
          <w:bCs/>
          <w:sz w:val="28"/>
          <w:szCs w:val="28"/>
          <w:rtl/>
        </w:rPr>
        <w:t>وهي أيضًا دليل على الإيمان بالروح و</w:t>
      </w:r>
      <w:r w:rsidR="0042171B" w:rsidRPr="00CA36AC">
        <w:rPr>
          <w:rFonts w:hint="cs"/>
          <w:b/>
          <w:bCs/>
          <w:sz w:val="28"/>
          <w:szCs w:val="28"/>
          <w:rtl/>
        </w:rPr>
        <w:t>أ</w:t>
      </w:r>
      <w:r w:rsidRPr="00CA36AC">
        <w:rPr>
          <w:rFonts w:hint="cs"/>
          <w:b/>
          <w:bCs/>
          <w:sz w:val="28"/>
          <w:szCs w:val="28"/>
          <w:rtl/>
        </w:rPr>
        <w:t xml:space="preserve">ن الروح عنصر حي لا يموت بموت الإنسان.. </w:t>
      </w:r>
    </w:p>
    <w:p w14:paraId="109CC1BB" w14:textId="77777777" w:rsidR="00DF58CA" w:rsidRPr="00D12269" w:rsidRDefault="00DF58CA" w:rsidP="00980E4E">
      <w:pPr>
        <w:rPr>
          <w:sz w:val="28"/>
          <w:szCs w:val="28"/>
          <w:rtl/>
        </w:rPr>
      </w:pPr>
      <w:proofErr w:type="spellStart"/>
      <w:r w:rsidRPr="00D12269">
        <w:rPr>
          <w:rFonts w:hint="cs"/>
          <w:sz w:val="28"/>
          <w:szCs w:val="28"/>
          <w:rtl/>
        </w:rPr>
        <w:t>لى</w:t>
      </w:r>
      <w:proofErr w:type="spellEnd"/>
      <w:r w:rsidRPr="00D12269">
        <w:rPr>
          <w:rFonts w:hint="cs"/>
          <w:sz w:val="28"/>
          <w:szCs w:val="28"/>
          <w:rtl/>
        </w:rPr>
        <w:t xml:space="preserve"> أن القيامة قد أنكرها كثيرون من الملحدين الذين لا يؤمنون بالله، ولا باليوم الأخير، ولا بالروح ولا بالملائكة، وكان من أمثلة هؤلاء في زمن تجسد السيد المسيح "الصدوقيون"؛ الذين كانوا لا يؤمنون بروح ولا بملاك ولا بقيامة، وقد وبخهم السيد المسيح وأظهر لهم أخطا</w:t>
      </w:r>
      <w:r w:rsidR="00980E4E">
        <w:rPr>
          <w:rFonts w:hint="cs"/>
          <w:sz w:val="28"/>
          <w:szCs w:val="28"/>
          <w:rtl/>
        </w:rPr>
        <w:t>ء</w:t>
      </w:r>
      <w:r w:rsidRPr="00D12269">
        <w:rPr>
          <w:rFonts w:hint="cs"/>
          <w:sz w:val="28"/>
          <w:szCs w:val="28"/>
          <w:rtl/>
        </w:rPr>
        <w:t>هم.</w:t>
      </w:r>
    </w:p>
    <w:p w14:paraId="68C0D50F" w14:textId="77777777" w:rsidR="00DF58CA" w:rsidRPr="00D12269" w:rsidRDefault="00DF58CA" w:rsidP="00DF58CA">
      <w:pPr>
        <w:rPr>
          <w:sz w:val="28"/>
          <w:szCs w:val="28"/>
          <w:rtl/>
        </w:rPr>
      </w:pPr>
      <w:r w:rsidRPr="00D12269">
        <w:rPr>
          <w:rFonts w:hint="cs"/>
          <w:sz w:val="28"/>
          <w:szCs w:val="28"/>
          <w:rtl/>
        </w:rPr>
        <w:t>وأيضًا الأبيقوريون الذين كانوا لا يؤمن</w:t>
      </w:r>
      <w:r w:rsidR="0042171B">
        <w:rPr>
          <w:rFonts w:hint="cs"/>
          <w:sz w:val="28"/>
          <w:szCs w:val="28"/>
          <w:rtl/>
        </w:rPr>
        <w:t>و</w:t>
      </w:r>
      <w:r w:rsidRPr="00D12269">
        <w:rPr>
          <w:rFonts w:hint="cs"/>
          <w:sz w:val="28"/>
          <w:szCs w:val="28"/>
          <w:rtl/>
        </w:rPr>
        <w:t xml:space="preserve">ن بالحياة الأخرى وكانوا يقولون: "لنأكل ونشرب فإننا غدًا نموت"، وفلاسفة كثيرون أنكروا الحياة الأخرى. </w:t>
      </w:r>
    </w:p>
    <w:p w14:paraId="48BA8E25" w14:textId="77777777" w:rsidR="00DF58CA" w:rsidRPr="00D12269" w:rsidRDefault="00DF58CA" w:rsidP="00DF58CA">
      <w:pPr>
        <w:rPr>
          <w:sz w:val="28"/>
          <w:szCs w:val="28"/>
          <w:rtl/>
        </w:rPr>
      </w:pPr>
      <w:r w:rsidRPr="00D12269">
        <w:rPr>
          <w:rFonts w:hint="cs"/>
          <w:sz w:val="28"/>
          <w:szCs w:val="28"/>
          <w:rtl/>
        </w:rPr>
        <w:t xml:space="preserve">ولعل أول من دفع إلى هذا الإنكار الشيطان نفسه الذي يوحي لهؤلاء بأنه لا قيامة ولا حياة بعد الموت، لكي ينهمك الناس وينغمسوا في الحياة الدنيا وملاذها ومشاغلها وينسوا في سبيل ذلك أبديتهم وحياتهم في العالم الآخر!! </w:t>
      </w:r>
    </w:p>
    <w:p w14:paraId="37EBF849" w14:textId="77777777" w:rsidR="00DF58CA" w:rsidRPr="00D12269" w:rsidRDefault="00DF58CA" w:rsidP="00DF58CA">
      <w:pPr>
        <w:rPr>
          <w:sz w:val="28"/>
          <w:szCs w:val="28"/>
          <w:rtl/>
        </w:rPr>
      </w:pPr>
      <w:r w:rsidRPr="00D12269">
        <w:rPr>
          <w:rFonts w:hint="cs"/>
          <w:b/>
          <w:bCs/>
          <w:sz w:val="28"/>
          <w:szCs w:val="28"/>
          <w:rtl/>
        </w:rPr>
        <w:t>على أن القيامة أمر</w:t>
      </w:r>
      <w:r w:rsidR="0042171B">
        <w:rPr>
          <w:rFonts w:hint="cs"/>
          <w:b/>
          <w:bCs/>
          <w:sz w:val="28"/>
          <w:szCs w:val="28"/>
          <w:rtl/>
        </w:rPr>
        <w:t>ٌ</w:t>
      </w:r>
      <w:r w:rsidRPr="00D12269">
        <w:rPr>
          <w:rFonts w:hint="cs"/>
          <w:b/>
          <w:bCs/>
          <w:sz w:val="28"/>
          <w:szCs w:val="28"/>
          <w:rtl/>
        </w:rPr>
        <w:t xml:space="preserve"> واقع وهي نابعة من قوة الله تبارك اسمه</w:t>
      </w:r>
      <w:r w:rsidRPr="00D12269">
        <w:rPr>
          <w:rFonts w:hint="cs"/>
          <w:sz w:val="28"/>
          <w:szCs w:val="28"/>
          <w:rtl/>
        </w:rPr>
        <w:t>، فالله الذي خلق الإنسان من تراب قادر أن يعيده إلى الحياة بعد أن يتحول إلى التراب مرة أخرى.</w:t>
      </w:r>
    </w:p>
    <w:p w14:paraId="72A0D000" w14:textId="77777777" w:rsidR="00DF58CA" w:rsidRPr="00D12269" w:rsidRDefault="00DF58CA" w:rsidP="00DF58CA">
      <w:pPr>
        <w:rPr>
          <w:sz w:val="28"/>
          <w:szCs w:val="28"/>
          <w:rtl/>
        </w:rPr>
      </w:pPr>
      <w:r w:rsidRPr="00D12269">
        <w:rPr>
          <w:rFonts w:hint="cs"/>
          <w:sz w:val="28"/>
          <w:szCs w:val="28"/>
          <w:rtl/>
        </w:rPr>
        <w:t>والله الذي خلق البشرية كلها من العدم قادر أن يقيم من الأموات</w:t>
      </w:r>
      <w:r w:rsidR="0042171B">
        <w:rPr>
          <w:rFonts w:hint="cs"/>
          <w:sz w:val="28"/>
          <w:szCs w:val="28"/>
          <w:rtl/>
        </w:rPr>
        <w:t>،</w:t>
      </w:r>
      <w:r w:rsidRPr="00D12269">
        <w:rPr>
          <w:rFonts w:hint="cs"/>
          <w:sz w:val="28"/>
          <w:szCs w:val="28"/>
          <w:rtl/>
        </w:rPr>
        <w:t xml:space="preserve"> </w:t>
      </w:r>
      <w:r w:rsidR="0042171B">
        <w:rPr>
          <w:rFonts w:hint="cs"/>
          <w:sz w:val="28"/>
          <w:szCs w:val="28"/>
          <w:rtl/>
        </w:rPr>
        <w:t>ف</w:t>
      </w:r>
      <w:r w:rsidRPr="00D12269">
        <w:rPr>
          <w:rFonts w:hint="cs"/>
          <w:sz w:val="28"/>
          <w:szCs w:val="28"/>
          <w:rtl/>
        </w:rPr>
        <w:t xml:space="preserve">هو الذي بيده الحياة والموت وهو الذي يحيي ويميت. ولذلك فإن الذين ينكرون القيامة إنما ينكرون وجود الله نفسه، وينكرون </w:t>
      </w:r>
      <w:r w:rsidRPr="00D12269">
        <w:rPr>
          <w:rFonts w:hint="cs"/>
          <w:sz w:val="28"/>
          <w:szCs w:val="28"/>
          <w:rtl/>
        </w:rPr>
        <w:lastRenderedPageBreak/>
        <w:t xml:space="preserve">السماء، وينكرون الروح. </w:t>
      </w:r>
    </w:p>
    <w:p w14:paraId="1E5874C8" w14:textId="77777777" w:rsidR="00DF58CA" w:rsidRPr="00D12269" w:rsidRDefault="00DF58CA" w:rsidP="00DF58CA">
      <w:pPr>
        <w:rPr>
          <w:sz w:val="28"/>
          <w:szCs w:val="28"/>
          <w:rtl/>
        </w:rPr>
      </w:pPr>
      <w:r w:rsidRPr="00D12269">
        <w:rPr>
          <w:rFonts w:hint="cs"/>
          <w:sz w:val="28"/>
          <w:szCs w:val="28"/>
          <w:rtl/>
        </w:rPr>
        <w:t xml:space="preserve">القيامة يا </w:t>
      </w:r>
      <w:r w:rsidR="00401679">
        <w:rPr>
          <w:rFonts w:hint="cs"/>
          <w:sz w:val="28"/>
          <w:szCs w:val="28"/>
          <w:rtl/>
        </w:rPr>
        <w:t>إخوتي</w:t>
      </w:r>
      <w:r w:rsidRPr="00D12269">
        <w:rPr>
          <w:rFonts w:hint="cs"/>
          <w:sz w:val="28"/>
          <w:szCs w:val="28"/>
          <w:rtl/>
        </w:rPr>
        <w:t xml:space="preserve"> الأحباء هي دليل على قوة الله غير المحدودة، وهي دليل أيضًا على محبة الله ووجوده. الله كان موجودًا وحده منذ الأزل وليس هناك أحد آخر إلى جواره، ولكن الله الجو</w:t>
      </w:r>
      <w:r w:rsidR="0042171B">
        <w:rPr>
          <w:rFonts w:hint="cs"/>
          <w:sz w:val="28"/>
          <w:szCs w:val="28"/>
          <w:rtl/>
        </w:rPr>
        <w:t>ّ</w:t>
      </w:r>
      <w:r w:rsidRPr="00D12269">
        <w:rPr>
          <w:rFonts w:hint="cs"/>
          <w:sz w:val="28"/>
          <w:szCs w:val="28"/>
          <w:rtl/>
        </w:rPr>
        <w:t>اد الكريم لم يشأ أن يوجد وحده وإنما شاء فخلق كائنات أخرى فو</w:t>
      </w:r>
      <w:r w:rsidR="0042171B">
        <w:rPr>
          <w:rFonts w:hint="cs"/>
          <w:sz w:val="28"/>
          <w:szCs w:val="28"/>
          <w:rtl/>
        </w:rPr>
        <w:t>ُ</w:t>
      </w:r>
      <w:r w:rsidRPr="00D12269">
        <w:rPr>
          <w:rFonts w:hint="cs"/>
          <w:sz w:val="28"/>
          <w:szCs w:val="28"/>
          <w:rtl/>
        </w:rPr>
        <w:t>ج</w:t>
      </w:r>
      <w:r w:rsidR="0042171B">
        <w:rPr>
          <w:rFonts w:hint="cs"/>
          <w:sz w:val="28"/>
          <w:szCs w:val="28"/>
          <w:rtl/>
        </w:rPr>
        <w:t>ِ</w:t>
      </w:r>
      <w:r w:rsidRPr="00D12269">
        <w:rPr>
          <w:rFonts w:hint="cs"/>
          <w:sz w:val="28"/>
          <w:szCs w:val="28"/>
          <w:rtl/>
        </w:rPr>
        <w:t xml:space="preserve">دت في العالم، ولما مات الناس شاء الله بكرمه ألا يتركهم ضحية الموت، وإنما يقيمهم في اليوم الذي أعده ليتمتعوا بالوجود ليس فقط إلى حين وإنما إلى الأبد. </w:t>
      </w:r>
    </w:p>
    <w:p w14:paraId="4284DBF9" w14:textId="77777777" w:rsidR="00DF58CA" w:rsidRPr="00D12269" w:rsidRDefault="00DF58CA" w:rsidP="00D12269">
      <w:pPr>
        <w:pStyle w:val="Heading3"/>
        <w:rPr>
          <w:rtl/>
        </w:rPr>
      </w:pPr>
      <w:bookmarkStart w:id="217" w:name="_Toc55917409"/>
      <w:bookmarkStart w:id="218" w:name="_Toc55917786"/>
      <w:r w:rsidRPr="00D12269">
        <w:rPr>
          <w:rFonts w:hint="cs"/>
          <w:rtl/>
        </w:rPr>
        <w:t>حفلة تعارف كبرى</w:t>
      </w:r>
      <w:bookmarkEnd w:id="217"/>
      <w:bookmarkEnd w:id="218"/>
    </w:p>
    <w:p w14:paraId="7DF7A596" w14:textId="77777777" w:rsidR="00DF58CA" w:rsidRPr="00D12269" w:rsidRDefault="00DF58CA" w:rsidP="00DF58CA">
      <w:pPr>
        <w:rPr>
          <w:sz w:val="28"/>
          <w:szCs w:val="28"/>
          <w:rtl/>
        </w:rPr>
      </w:pPr>
      <w:r w:rsidRPr="00D12269">
        <w:rPr>
          <w:rFonts w:hint="cs"/>
          <w:b/>
          <w:bCs/>
          <w:sz w:val="28"/>
          <w:szCs w:val="28"/>
          <w:rtl/>
        </w:rPr>
        <w:t>القيامة تعزية كبيرة لجميع الناس لأن فيها يلتقي الأحباء معًا..</w:t>
      </w:r>
      <w:r w:rsidRPr="00D12269">
        <w:rPr>
          <w:rFonts w:hint="cs"/>
          <w:sz w:val="28"/>
          <w:szCs w:val="28"/>
          <w:rtl/>
        </w:rPr>
        <w:t>. تصو</w:t>
      </w:r>
      <w:r w:rsidR="0042171B">
        <w:rPr>
          <w:rFonts w:hint="cs"/>
          <w:sz w:val="28"/>
          <w:szCs w:val="28"/>
          <w:rtl/>
        </w:rPr>
        <w:t>َّ</w:t>
      </w:r>
      <w:r w:rsidRPr="00D12269">
        <w:rPr>
          <w:rFonts w:hint="cs"/>
          <w:sz w:val="28"/>
          <w:szCs w:val="28"/>
          <w:rtl/>
        </w:rPr>
        <w:t>روا لو كان الموت نهاية الإنسان ما كان الناس يلتقون بعد الموت بعضهم بالبعض الآخر. الذين يحبون بعضهم بعضًا ويفترقون بالموت</w:t>
      </w:r>
      <w:r w:rsidR="0042171B">
        <w:rPr>
          <w:rFonts w:hint="cs"/>
          <w:sz w:val="28"/>
          <w:szCs w:val="28"/>
          <w:rtl/>
        </w:rPr>
        <w:t>،</w:t>
      </w:r>
      <w:r w:rsidRPr="00D12269">
        <w:rPr>
          <w:rFonts w:hint="cs"/>
          <w:sz w:val="28"/>
          <w:szCs w:val="28"/>
          <w:rtl/>
        </w:rPr>
        <w:t xml:space="preserve"> إن لم تكن قيامة كيف يلتقون بعد ذلك؟ </w:t>
      </w:r>
    </w:p>
    <w:p w14:paraId="20986C4C" w14:textId="77777777" w:rsidR="00DF58CA" w:rsidRPr="00D12269" w:rsidRDefault="00DF58CA" w:rsidP="00DF58CA">
      <w:pPr>
        <w:rPr>
          <w:sz w:val="28"/>
          <w:szCs w:val="28"/>
          <w:rtl/>
        </w:rPr>
      </w:pPr>
      <w:r w:rsidRPr="00D12269">
        <w:rPr>
          <w:rFonts w:hint="cs"/>
          <w:sz w:val="28"/>
          <w:szCs w:val="28"/>
          <w:rtl/>
        </w:rPr>
        <w:t>ولكن القيامة تعزية لنا أننا إن فقدنا حبيبًا من الأحباء أو صديقًا من الأصدقاء نؤمن تمامًا أننا سنلتقي به بعد حين</w:t>
      </w:r>
      <w:r w:rsidR="0042171B">
        <w:rPr>
          <w:rFonts w:hint="cs"/>
          <w:sz w:val="28"/>
          <w:szCs w:val="28"/>
          <w:rtl/>
        </w:rPr>
        <w:t>..</w:t>
      </w:r>
      <w:r w:rsidRPr="00D12269">
        <w:rPr>
          <w:rFonts w:hint="cs"/>
          <w:sz w:val="28"/>
          <w:szCs w:val="28"/>
          <w:rtl/>
        </w:rPr>
        <w:t xml:space="preserve"> نلتقي به بالروح بعد الموت مباشرة، ونلتقي به بالروح والجسد بعد القيامة العامة</w:t>
      </w:r>
      <w:r w:rsidR="0042171B">
        <w:rPr>
          <w:rFonts w:hint="cs"/>
          <w:sz w:val="28"/>
          <w:szCs w:val="28"/>
          <w:rtl/>
        </w:rPr>
        <w:t>.</w:t>
      </w:r>
      <w:r w:rsidRPr="00D12269">
        <w:rPr>
          <w:rFonts w:hint="cs"/>
          <w:sz w:val="28"/>
          <w:szCs w:val="28"/>
          <w:rtl/>
        </w:rPr>
        <w:t xml:space="preserve"> وصدقوني إن هذا الالتقاء ليس فقط التقاء مع الأحباء والمعارف والأصدقاء بل هو التقاء مع الأجيال كلها، ومع التاريخ كله بكل من عاش في التاريخ. </w:t>
      </w:r>
    </w:p>
    <w:p w14:paraId="127F5C61" w14:textId="77777777" w:rsidR="00DF58CA" w:rsidRPr="00D12269" w:rsidRDefault="00DF58CA" w:rsidP="00DF58CA">
      <w:pPr>
        <w:rPr>
          <w:sz w:val="28"/>
          <w:szCs w:val="28"/>
          <w:rtl/>
        </w:rPr>
      </w:pPr>
      <w:r w:rsidRPr="00D12269">
        <w:rPr>
          <w:rFonts w:hint="cs"/>
          <w:sz w:val="28"/>
          <w:szCs w:val="28"/>
        </w:rPr>
        <w:sym w:font="Wingdings" w:char="F056"/>
      </w:r>
      <w:r w:rsidRPr="00D12269">
        <w:rPr>
          <w:rFonts w:hint="cs"/>
          <w:sz w:val="28"/>
          <w:szCs w:val="28"/>
          <w:rtl/>
        </w:rPr>
        <w:t xml:space="preserve"> تصو</w:t>
      </w:r>
      <w:r w:rsidR="0042171B">
        <w:rPr>
          <w:rFonts w:hint="cs"/>
          <w:sz w:val="28"/>
          <w:szCs w:val="28"/>
          <w:rtl/>
        </w:rPr>
        <w:t>َّ</w:t>
      </w:r>
      <w:r w:rsidRPr="00D12269">
        <w:rPr>
          <w:rFonts w:hint="cs"/>
          <w:sz w:val="28"/>
          <w:szCs w:val="28"/>
          <w:rtl/>
        </w:rPr>
        <w:t>روا حفلة التعارف الكبرى التي يقيمها لنا الله تبارك اسمه في القيامة حينما يوفد ملاكًا من الملائكة لكي يعر</w:t>
      </w:r>
      <w:r w:rsidR="0042171B">
        <w:rPr>
          <w:rFonts w:hint="cs"/>
          <w:sz w:val="28"/>
          <w:szCs w:val="28"/>
          <w:rtl/>
        </w:rPr>
        <w:t>ِّ</w:t>
      </w:r>
      <w:r w:rsidRPr="00D12269">
        <w:rPr>
          <w:rFonts w:hint="cs"/>
          <w:sz w:val="28"/>
          <w:szCs w:val="28"/>
          <w:rtl/>
        </w:rPr>
        <w:t xml:space="preserve">فنا بجميع الأنبياء الذين عاشوا على الأرض وانتقلوا. </w:t>
      </w:r>
    </w:p>
    <w:p w14:paraId="3B07B4A1" w14:textId="77777777" w:rsidR="00DF58CA" w:rsidRPr="00D12269" w:rsidRDefault="00DF58CA" w:rsidP="0042171B">
      <w:pPr>
        <w:rPr>
          <w:sz w:val="28"/>
          <w:szCs w:val="28"/>
          <w:rtl/>
        </w:rPr>
      </w:pPr>
      <w:r w:rsidRPr="00D12269">
        <w:rPr>
          <w:rFonts w:hint="cs"/>
          <w:sz w:val="28"/>
          <w:szCs w:val="28"/>
        </w:rPr>
        <w:sym w:font="Wingdings" w:char="F056"/>
      </w:r>
      <w:r w:rsidRPr="00D12269">
        <w:rPr>
          <w:rFonts w:hint="cs"/>
          <w:sz w:val="28"/>
          <w:szCs w:val="28"/>
          <w:rtl/>
        </w:rPr>
        <w:t xml:space="preserve"> تصو</w:t>
      </w:r>
      <w:r w:rsidR="0042171B">
        <w:rPr>
          <w:rFonts w:hint="cs"/>
          <w:sz w:val="28"/>
          <w:szCs w:val="28"/>
          <w:rtl/>
        </w:rPr>
        <w:t>َّ</w:t>
      </w:r>
      <w:r w:rsidRPr="00D12269">
        <w:rPr>
          <w:rFonts w:hint="cs"/>
          <w:sz w:val="28"/>
          <w:szCs w:val="28"/>
          <w:rtl/>
        </w:rPr>
        <w:t>روا حينما يرسل ملاكًا آخر ليعر</w:t>
      </w:r>
      <w:r w:rsidR="0042171B">
        <w:rPr>
          <w:rFonts w:hint="cs"/>
          <w:sz w:val="28"/>
          <w:szCs w:val="28"/>
          <w:rtl/>
        </w:rPr>
        <w:t>ِّ</w:t>
      </w:r>
      <w:r w:rsidRPr="00D12269">
        <w:rPr>
          <w:rFonts w:hint="cs"/>
          <w:sz w:val="28"/>
          <w:szCs w:val="28"/>
          <w:rtl/>
        </w:rPr>
        <w:t xml:space="preserve">فنا </w:t>
      </w:r>
      <w:r w:rsidR="0042171B">
        <w:rPr>
          <w:rFonts w:hint="cs"/>
          <w:sz w:val="28"/>
          <w:szCs w:val="28"/>
          <w:rtl/>
        </w:rPr>
        <w:t>ب</w:t>
      </w:r>
      <w:r w:rsidRPr="00D12269">
        <w:rPr>
          <w:rFonts w:hint="cs"/>
          <w:sz w:val="28"/>
          <w:szCs w:val="28"/>
          <w:rtl/>
        </w:rPr>
        <w:t>جميع الشهداء الذين بذلوا حياتهم من أجل الدين أو من أجل الحق أو من أجل الوطن.</w:t>
      </w:r>
    </w:p>
    <w:p w14:paraId="31A95197" w14:textId="77777777" w:rsidR="00DF58CA" w:rsidRPr="00D12269" w:rsidRDefault="00DF58CA" w:rsidP="00DF58CA">
      <w:pPr>
        <w:rPr>
          <w:sz w:val="28"/>
          <w:szCs w:val="28"/>
          <w:rtl/>
        </w:rPr>
      </w:pPr>
      <w:r w:rsidRPr="00D12269">
        <w:rPr>
          <w:rFonts w:hint="cs"/>
          <w:sz w:val="28"/>
          <w:szCs w:val="28"/>
        </w:rPr>
        <w:sym w:font="Wingdings" w:char="F056"/>
      </w:r>
      <w:r w:rsidRPr="00D12269">
        <w:rPr>
          <w:rFonts w:hint="cs"/>
          <w:sz w:val="28"/>
          <w:szCs w:val="28"/>
          <w:rtl/>
        </w:rPr>
        <w:t xml:space="preserve"> حينما يرسل ملاكًا فيعر</w:t>
      </w:r>
      <w:r w:rsidR="0042171B">
        <w:rPr>
          <w:rFonts w:hint="cs"/>
          <w:sz w:val="28"/>
          <w:szCs w:val="28"/>
          <w:rtl/>
        </w:rPr>
        <w:t>ِّ</w:t>
      </w:r>
      <w:r w:rsidRPr="00D12269">
        <w:rPr>
          <w:rFonts w:hint="cs"/>
          <w:sz w:val="28"/>
          <w:szCs w:val="28"/>
          <w:rtl/>
        </w:rPr>
        <w:t>فنا أيضًا بجميع القديسين واحدًا فواحدًا ونتأمل كل هؤلاء الذين عاشوا!</w:t>
      </w:r>
    </w:p>
    <w:p w14:paraId="47ABE42C" w14:textId="77777777" w:rsidR="00DF58CA" w:rsidRPr="00D12269" w:rsidRDefault="00DF58CA" w:rsidP="00DF58CA">
      <w:pPr>
        <w:rPr>
          <w:sz w:val="28"/>
          <w:szCs w:val="28"/>
          <w:rtl/>
        </w:rPr>
      </w:pPr>
      <w:r w:rsidRPr="00D12269">
        <w:rPr>
          <w:rFonts w:hint="cs"/>
          <w:sz w:val="28"/>
          <w:szCs w:val="28"/>
        </w:rPr>
        <w:sym w:font="Wingdings" w:char="F056"/>
      </w:r>
      <w:r w:rsidRPr="00D12269">
        <w:rPr>
          <w:rFonts w:hint="cs"/>
          <w:sz w:val="28"/>
          <w:szCs w:val="28"/>
          <w:rtl/>
        </w:rPr>
        <w:t xml:space="preserve"> بل يعر</w:t>
      </w:r>
      <w:r w:rsidR="0042171B">
        <w:rPr>
          <w:rFonts w:hint="cs"/>
          <w:sz w:val="28"/>
          <w:szCs w:val="28"/>
          <w:rtl/>
        </w:rPr>
        <w:t>ِّ</w:t>
      </w:r>
      <w:r w:rsidRPr="00D12269">
        <w:rPr>
          <w:rFonts w:hint="cs"/>
          <w:sz w:val="28"/>
          <w:szCs w:val="28"/>
          <w:rtl/>
        </w:rPr>
        <w:t xml:space="preserve">فنا بالملائكة ورؤساء الملائكة وكل الجمع غير </w:t>
      </w:r>
      <w:proofErr w:type="spellStart"/>
      <w:r w:rsidRPr="00D12269">
        <w:rPr>
          <w:rFonts w:hint="cs"/>
          <w:sz w:val="28"/>
          <w:szCs w:val="28"/>
          <w:rtl/>
        </w:rPr>
        <w:t>المحصى</w:t>
      </w:r>
      <w:proofErr w:type="spellEnd"/>
      <w:r w:rsidRPr="00D12269">
        <w:rPr>
          <w:rFonts w:hint="cs"/>
          <w:sz w:val="28"/>
          <w:szCs w:val="28"/>
          <w:rtl/>
        </w:rPr>
        <w:t xml:space="preserve"> الذي للقوات السمائية! </w:t>
      </w:r>
    </w:p>
    <w:p w14:paraId="285D4F6A" w14:textId="77777777" w:rsidR="00DF58CA" w:rsidRPr="00D12269" w:rsidRDefault="00DF58CA" w:rsidP="00DF58CA">
      <w:pPr>
        <w:rPr>
          <w:sz w:val="28"/>
          <w:szCs w:val="28"/>
          <w:rtl/>
        </w:rPr>
      </w:pPr>
      <w:r w:rsidRPr="00D12269">
        <w:rPr>
          <w:rFonts w:hint="cs"/>
          <w:sz w:val="28"/>
          <w:szCs w:val="28"/>
        </w:rPr>
        <w:sym w:font="Wingdings" w:char="F056"/>
      </w:r>
      <w:r w:rsidRPr="00D12269">
        <w:rPr>
          <w:rFonts w:hint="cs"/>
          <w:sz w:val="28"/>
          <w:szCs w:val="28"/>
          <w:rtl/>
        </w:rPr>
        <w:t xml:space="preserve"> تصو</w:t>
      </w:r>
      <w:r w:rsidR="0042171B">
        <w:rPr>
          <w:rFonts w:hint="cs"/>
          <w:sz w:val="28"/>
          <w:szCs w:val="28"/>
          <w:rtl/>
        </w:rPr>
        <w:t>َّ</w:t>
      </w:r>
      <w:r w:rsidRPr="00D12269">
        <w:rPr>
          <w:rFonts w:hint="cs"/>
          <w:sz w:val="28"/>
          <w:szCs w:val="28"/>
          <w:rtl/>
        </w:rPr>
        <w:t>روا حينما نقف ونرى دواد النبي ليعزف لنا على قيثارته مزمورًا جديدًا وضعه ولح</w:t>
      </w:r>
      <w:r w:rsidR="0042171B">
        <w:rPr>
          <w:rFonts w:hint="cs"/>
          <w:sz w:val="28"/>
          <w:szCs w:val="28"/>
          <w:rtl/>
        </w:rPr>
        <w:t>َّ</w:t>
      </w:r>
      <w:r w:rsidRPr="00D12269">
        <w:rPr>
          <w:rFonts w:hint="cs"/>
          <w:sz w:val="28"/>
          <w:szCs w:val="28"/>
          <w:rtl/>
        </w:rPr>
        <w:t xml:space="preserve">نه في العالم الآخر! </w:t>
      </w:r>
    </w:p>
    <w:p w14:paraId="1EBC70C6" w14:textId="77777777" w:rsidR="00DF58CA" w:rsidRPr="00D12269" w:rsidRDefault="00DF58CA" w:rsidP="00DF58CA">
      <w:pPr>
        <w:rPr>
          <w:sz w:val="28"/>
          <w:szCs w:val="28"/>
          <w:rtl/>
        </w:rPr>
      </w:pPr>
      <w:r w:rsidRPr="00D12269">
        <w:rPr>
          <w:rFonts w:hint="cs"/>
          <w:sz w:val="28"/>
          <w:szCs w:val="28"/>
        </w:rPr>
        <w:lastRenderedPageBreak/>
        <w:sym w:font="Wingdings" w:char="F056"/>
      </w:r>
      <w:r w:rsidRPr="00D12269">
        <w:rPr>
          <w:rFonts w:hint="cs"/>
          <w:sz w:val="28"/>
          <w:szCs w:val="28"/>
          <w:rtl/>
        </w:rPr>
        <w:t xml:space="preserve"> إن حفلة التعارف هذه آلاف السنين لا تكفيها بل ما أجمل أن نرى واحدًا من الأنبياء، أو واحدًا من القديسين، أو واحدًا من الشهداء وقد التف حوله ملايين من المعجبين به وقد رأوه في العالم الآخر وما كانوا يعرفون عنه من قبل إلا اسمه!</w:t>
      </w:r>
    </w:p>
    <w:p w14:paraId="3E3F188C" w14:textId="77777777" w:rsidR="00DF58CA" w:rsidRPr="00D12269" w:rsidRDefault="00DF58CA" w:rsidP="00DF58CA">
      <w:pPr>
        <w:rPr>
          <w:sz w:val="28"/>
          <w:szCs w:val="28"/>
          <w:rtl/>
        </w:rPr>
      </w:pPr>
      <w:r w:rsidRPr="00D12269">
        <w:rPr>
          <w:rFonts w:hint="cs"/>
          <w:sz w:val="28"/>
          <w:szCs w:val="28"/>
        </w:rPr>
        <w:sym w:font="Wingdings" w:char="F056"/>
      </w:r>
      <w:r w:rsidRPr="00D12269">
        <w:rPr>
          <w:rFonts w:hint="cs"/>
          <w:sz w:val="28"/>
          <w:szCs w:val="28"/>
          <w:rtl/>
        </w:rPr>
        <w:t xml:space="preserve"> ما أجمل أن نرى هؤلاء الذين سمعنا عنهم أو قرأنا تاريخهم!</w:t>
      </w:r>
    </w:p>
    <w:p w14:paraId="159D8AAE" w14:textId="77777777" w:rsidR="00DF58CA" w:rsidRPr="00D12269" w:rsidRDefault="00DF58CA" w:rsidP="00D12269">
      <w:pPr>
        <w:pStyle w:val="Heading3"/>
        <w:rPr>
          <w:rtl/>
        </w:rPr>
      </w:pPr>
      <w:bookmarkStart w:id="219" w:name="_Toc55917410"/>
      <w:bookmarkStart w:id="220" w:name="_Toc55917787"/>
      <w:r w:rsidRPr="00D12269">
        <w:rPr>
          <w:rFonts w:hint="cs"/>
          <w:rtl/>
        </w:rPr>
        <w:t>أفراح القيامة</w:t>
      </w:r>
      <w:bookmarkEnd w:id="219"/>
      <w:bookmarkEnd w:id="220"/>
    </w:p>
    <w:p w14:paraId="57DDE431" w14:textId="77777777" w:rsidR="00DF58CA" w:rsidRPr="00D12269" w:rsidRDefault="00DF58CA" w:rsidP="00DF58CA">
      <w:pPr>
        <w:rPr>
          <w:sz w:val="28"/>
          <w:szCs w:val="28"/>
          <w:rtl/>
        </w:rPr>
      </w:pPr>
      <w:r w:rsidRPr="00D12269">
        <w:rPr>
          <w:rFonts w:hint="cs"/>
          <w:sz w:val="28"/>
          <w:szCs w:val="28"/>
          <w:rtl/>
        </w:rPr>
        <w:t>القيامة فيها أفراح القيامة العديدة...</w:t>
      </w:r>
    </w:p>
    <w:p w14:paraId="7688015E" w14:textId="77777777" w:rsidR="00DF58CA" w:rsidRPr="00D12269" w:rsidRDefault="00DF58CA" w:rsidP="00DF58CA">
      <w:pPr>
        <w:rPr>
          <w:sz w:val="28"/>
          <w:szCs w:val="28"/>
          <w:rtl/>
        </w:rPr>
      </w:pPr>
      <w:r w:rsidRPr="00D12269">
        <w:rPr>
          <w:rFonts w:hint="cs"/>
          <w:sz w:val="28"/>
          <w:szCs w:val="28"/>
          <w:rtl/>
        </w:rPr>
        <w:t>فرح الانتصار على الموت، فرح الالتقاء بالقديسين والملائكة، فرح العشرة مع الله نفسه، وقد لخ</w:t>
      </w:r>
      <w:r w:rsidR="0042171B">
        <w:rPr>
          <w:rFonts w:hint="cs"/>
          <w:sz w:val="28"/>
          <w:szCs w:val="28"/>
          <w:rtl/>
        </w:rPr>
        <w:t>َّ</w:t>
      </w:r>
      <w:r w:rsidRPr="00D12269">
        <w:rPr>
          <w:rFonts w:hint="cs"/>
          <w:sz w:val="28"/>
          <w:szCs w:val="28"/>
          <w:rtl/>
        </w:rPr>
        <w:t>ص القديس بولس أفراح القيامة بقوله: "</w:t>
      </w:r>
      <w:r w:rsidRPr="00D12269">
        <w:rPr>
          <w:sz w:val="28"/>
          <w:szCs w:val="28"/>
          <w:rtl/>
        </w:rPr>
        <w:t>مَا لَمْ تَرَ عَيْنٌ، وَلَمْ تَسْمَعْ أُذُنٌ، وَلَمْ يَخْطُرْ عَلَى بَالِ إِنْسَانٍ: مَا أَعَدَّهُ اللهُ لِلَّذِينَ يُحِبُّونَهُ</w:t>
      </w:r>
      <w:r w:rsidRPr="00D12269">
        <w:rPr>
          <w:rFonts w:hint="cs"/>
          <w:sz w:val="28"/>
          <w:szCs w:val="28"/>
          <w:rtl/>
        </w:rPr>
        <w:t>"</w:t>
      </w:r>
      <w:r w:rsidR="0042171B">
        <w:rPr>
          <w:rFonts w:hint="cs"/>
          <w:sz w:val="28"/>
          <w:szCs w:val="28"/>
          <w:rtl/>
        </w:rPr>
        <w:t xml:space="preserve"> </w:t>
      </w:r>
      <w:r w:rsidRPr="00D12269">
        <w:rPr>
          <w:rFonts w:hint="cs"/>
          <w:sz w:val="28"/>
          <w:szCs w:val="28"/>
          <w:rtl/>
        </w:rPr>
        <w:t xml:space="preserve">(1كو2: 9). </w:t>
      </w:r>
    </w:p>
    <w:p w14:paraId="5AA95D9F" w14:textId="77777777" w:rsidR="00DF58CA" w:rsidRPr="00D12269" w:rsidRDefault="00DF58CA" w:rsidP="00DF58CA">
      <w:pPr>
        <w:rPr>
          <w:sz w:val="28"/>
          <w:szCs w:val="28"/>
          <w:rtl/>
        </w:rPr>
      </w:pPr>
      <w:r w:rsidRPr="00D12269">
        <w:rPr>
          <w:rFonts w:hint="cs"/>
          <w:sz w:val="28"/>
          <w:szCs w:val="28"/>
          <w:rtl/>
        </w:rPr>
        <w:t>حقًا إن اللغة تعجز تمامًا عن شرح أمجاد القيامة وأفراحها.. كيف تستطيع اللغة أن تعب</w:t>
      </w:r>
      <w:r w:rsidR="00BA4D0B">
        <w:rPr>
          <w:rFonts w:hint="cs"/>
          <w:sz w:val="28"/>
          <w:szCs w:val="28"/>
          <w:rtl/>
        </w:rPr>
        <w:t>ِّ</w:t>
      </w:r>
      <w:r w:rsidRPr="00D12269">
        <w:rPr>
          <w:rFonts w:hint="cs"/>
          <w:sz w:val="28"/>
          <w:szCs w:val="28"/>
          <w:rtl/>
        </w:rPr>
        <w:t>ر عن أشياء لم تخطر على بال إنسان؟ عن أفراح لم ترها عين ولم تسمع بها أذن؟! تلك الأفراح التي قال عنها الرسول: "</w:t>
      </w:r>
      <w:r w:rsidRPr="00D12269">
        <w:rPr>
          <w:sz w:val="28"/>
          <w:szCs w:val="28"/>
          <w:rtl/>
        </w:rPr>
        <w:t>وَسَمِعَ كَلِمَاتٍ لاَ يُنْطَقُ بِهَا، وَلاَ يَسُوغُ لإِنْسَانٍ أَنْ يَتَكَلَّمَ بِهَا</w:t>
      </w:r>
      <w:r w:rsidRPr="00D12269">
        <w:rPr>
          <w:rFonts w:hint="cs"/>
          <w:sz w:val="28"/>
          <w:szCs w:val="28"/>
          <w:rtl/>
        </w:rPr>
        <w:t>"</w:t>
      </w:r>
      <w:r w:rsidR="00BA4D0B">
        <w:rPr>
          <w:rFonts w:hint="cs"/>
          <w:sz w:val="28"/>
          <w:szCs w:val="28"/>
          <w:rtl/>
        </w:rPr>
        <w:t xml:space="preserve"> </w:t>
      </w:r>
      <w:r w:rsidRPr="00D12269">
        <w:rPr>
          <w:rFonts w:hint="cs"/>
          <w:sz w:val="28"/>
          <w:szCs w:val="28"/>
          <w:rtl/>
        </w:rPr>
        <w:t xml:space="preserve">(2كو12: 4)، </w:t>
      </w:r>
      <w:r w:rsidRPr="00D12269">
        <w:rPr>
          <w:rFonts w:hint="cs"/>
          <w:b/>
          <w:bCs/>
          <w:sz w:val="28"/>
          <w:szCs w:val="28"/>
          <w:rtl/>
        </w:rPr>
        <w:t>مفردات اللغة محدودة والحياة في الأبدية فيها مسميات أخرى لم تصل اللغة بعد إلى أن تجد لها مفردات جديدة تعب</w:t>
      </w:r>
      <w:r w:rsidR="00BA4D0B">
        <w:rPr>
          <w:rFonts w:hint="cs"/>
          <w:b/>
          <w:bCs/>
          <w:sz w:val="28"/>
          <w:szCs w:val="28"/>
          <w:rtl/>
        </w:rPr>
        <w:t>ِّ</w:t>
      </w:r>
      <w:r w:rsidRPr="00D12269">
        <w:rPr>
          <w:rFonts w:hint="cs"/>
          <w:b/>
          <w:bCs/>
          <w:sz w:val="28"/>
          <w:szCs w:val="28"/>
          <w:rtl/>
        </w:rPr>
        <w:t>ر عنها..</w:t>
      </w:r>
    </w:p>
    <w:p w14:paraId="2E797AF3" w14:textId="77777777" w:rsidR="00DF58CA" w:rsidRPr="00D12269" w:rsidRDefault="00DF58CA" w:rsidP="00D12269">
      <w:pPr>
        <w:pStyle w:val="Heading3"/>
        <w:rPr>
          <w:rtl/>
        </w:rPr>
      </w:pPr>
      <w:bookmarkStart w:id="221" w:name="_Toc55917411"/>
      <w:bookmarkStart w:id="222" w:name="_Toc55917788"/>
      <w:r w:rsidRPr="00D12269">
        <w:rPr>
          <w:rFonts w:hint="cs"/>
          <w:rtl/>
        </w:rPr>
        <w:t>تعويضات القيامة</w:t>
      </w:r>
      <w:bookmarkEnd w:id="221"/>
      <w:bookmarkEnd w:id="222"/>
    </w:p>
    <w:p w14:paraId="056E7C1F" w14:textId="77777777" w:rsidR="00DF58CA" w:rsidRPr="00D12269" w:rsidRDefault="00DF58CA" w:rsidP="00DF58CA">
      <w:pPr>
        <w:rPr>
          <w:sz w:val="28"/>
          <w:szCs w:val="28"/>
          <w:rtl/>
        </w:rPr>
      </w:pPr>
      <w:r w:rsidRPr="00D12269">
        <w:rPr>
          <w:rFonts w:hint="cs"/>
          <w:sz w:val="28"/>
          <w:szCs w:val="28"/>
          <w:rtl/>
        </w:rPr>
        <w:t>في القيامة أيها الإخوة الأحباء يوجد توازن وتعويض</w:t>
      </w:r>
      <w:r w:rsidR="00BA4D0B">
        <w:rPr>
          <w:rFonts w:hint="cs"/>
          <w:sz w:val="28"/>
          <w:szCs w:val="28"/>
          <w:rtl/>
        </w:rPr>
        <w:t>.</w:t>
      </w:r>
      <w:r w:rsidRPr="00D12269">
        <w:rPr>
          <w:rFonts w:hint="cs"/>
          <w:sz w:val="28"/>
          <w:szCs w:val="28"/>
          <w:rtl/>
        </w:rPr>
        <w:t xml:space="preserve"> الذين لم ينالوا حقوقهم على الأرض ينالون هذه الحقوق بعد القيامة في السماء.</w:t>
      </w:r>
    </w:p>
    <w:p w14:paraId="7A9C5B71" w14:textId="77777777" w:rsidR="00DF58CA" w:rsidRPr="00D12269" w:rsidRDefault="00DF58CA" w:rsidP="00DF58CA">
      <w:pPr>
        <w:rPr>
          <w:sz w:val="28"/>
          <w:szCs w:val="28"/>
          <w:rtl/>
        </w:rPr>
      </w:pPr>
      <w:r w:rsidRPr="00D12269">
        <w:rPr>
          <w:rFonts w:hint="cs"/>
          <w:sz w:val="28"/>
          <w:szCs w:val="28"/>
        </w:rPr>
        <w:sym w:font="Wingdings" w:char="F055"/>
      </w:r>
      <w:r w:rsidRPr="00D12269">
        <w:rPr>
          <w:rFonts w:hint="cs"/>
          <w:sz w:val="28"/>
          <w:szCs w:val="28"/>
          <w:rtl/>
        </w:rPr>
        <w:t xml:space="preserve"> الذين عاشوا على الأرض مجهولين لا يعتني بهم أحد ولا يوجد أحد يذكرهم وقد أهملهم الكل، يجدون من يعتني بهم في العالم الآخر بعد القيامة، يوجد توازن بين الحياتين كما سمعتم في قصة الغني ولعازر. </w:t>
      </w:r>
    </w:p>
    <w:p w14:paraId="5B6D085E" w14:textId="77777777" w:rsidR="00DF58CA" w:rsidRPr="00D12269" w:rsidRDefault="00DF58CA" w:rsidP="00DF58CA">
      <w:pPr>
        <w:rPr>
          <w:sz w:val="28"/>
          <w:szCs w:val="28"/>
          <w:rtl/>
        </w:rPr>
      </w:pPr>
      <w:r w:rsidRPr="00D12269">
        <w:rPr>
          <w:rFonts w:hint="cs"/>
          <w:sz w:val="28"/>
          <w:szCs w:val="28"/>
        </w:rPr>
        <w:sym w:font="Wingdings" w:char="F055"/>
      </w:r>
      <w:r w:rsidRPr="00D12269">
        <w:rPr>
          <w:rFonts w:hint="cs"/>
          <w:sz w:val="28"/>
          <w:szCs w:val="28"/>
          <w:rtl/>
        </w:rPr>
        <w:t xml:space="preserve"> بل يوجد تعويض من نوع آخر لأولئك الأبرار الذين شاءوا من فرط ب</w:t>
      </w:r>
      <w:r w:rsidR="00BA4D0B">
        <w:rPr>
          <w:rFonts w:hint="cs"/>
          <w:sz w:val="28"/>
          <w:szCs w:val="28"/>
          <w:rtl/>
        </w:rPr>
        <w:t>ِ</w:t>
      </w:r>
      <w:r w:rsidRPr="00D12269">
        <w:rPr>
          <w:rFonts w:hint="cs"/>
          <w:sz w:val="28"/>
          <w:szCs w:val="28"/>
          <w:rtl/>
        </w:rPr>
        <w:t>ر</w:t>
      </w:r>
      <w:r w:rsidR="00BA4D0B">
        <w:rPr>
          <w:rFonts w:hint="cs"/>
          <w:sz w:val="28"/>
          <w:szCs w:val="28"/>
          <w:rtl/>
        </w:rPr>
        <w:t>ِّ</w:t>
      </w:r>
      <w:r w:rsidRPr="00D12269">
        <w:rPr>
          <w:rFonts w:hint="cs"/>
          <w:sz w:val="28"/>
          <w:szCs w:val="28"/>
          <w:rtl/>
        </w:rPr>
        <w:t xml:space="preserve">هم أن يعملوا الخير في </w:t>
      </w:r>
      <w:r w:rsidRPr="00D12269">
        <w:rPr>
          <w:rFonts w:hint="cs"/>
          <w:sz w:val="28"/>
          <w:szCs w:val="28"/>
          <w:rtl/>
        </w:rPr>
        <w:lastRenderedPageBreak/>
        <w:t>الخفاء دون أن يعرف أحد بما يعملونه من خير، ولم ينالوا مديحًا من أحد لأنهم شاءوا أن يخفوا فضائلهم</w:t>
      </w:r>
      <w:r w:rsidR="00BA4D0B">
        <w:rPr>
          <w:rFonts w:hint="cs"/>
          <w:sz w:val="28"/>
          <w:szCs w:val="28"/>
          <w:rtl/>
        </w:rPr>
        <w:t>..</w:t>
      </w:r>
      <w:r w:rsidRPr="00D12269">
        <w:rPr>
          <w:rFonts w:hint="cs"/>
          <w:sz w:val="28"/>
          <w:szCs w:val="28"/>
          <w:rtl/>
        </w:rPr>
        <w:t xml:space="preserve"> هؤلاء ينالون أجرهم في السماء أمام الكل. والذين لم ينالوا تقديرًا ينالون التقدير هناك. </w:t>
      </w:r>
    </w:p>
    <w:p w14:paraId="00E6E3FB" w14:textId="77777777" w:rsidR="00DF58CA" w:rsidRPr="00D12269" w:rsidRDefault="00DF58CA" w:rsidP="00DF58CA">
      <w:pPr>
        <w:rPr>
          <w:sz w:val="28"/>
          <w:szCs w:val="28"/>
          <w:rtl/>
        </w:rPr>
      </w:pPr>
      <w:r w:rsidRPr="00D12269">
        <w:rPr>
          <w:rFonts w:hint="cs"/>
          <w:sz w:val="28"/>
          <w:szCs w:val="28"/>
        </w:rPr>
        <w:sym w:font="Wingdings" w:char="F055"/>
      </w:r>
      <w:r w:rsidRPr="00D12269">
        <w:rPr>
          <w:rFonts w:hint="cs"/>
          <w:sz w:val="28"/>
          <w:szCs w:val="28"/>
          <w:rtl/>
        </w:rPr>
        <w:t xml:space="preserve"> القيامة فيها تعزية للكادحين والمتعبين والذين يشقون على الأرض من أجل سعادة غيرهم.</w:t>
      </w:r>
    </w:p>
    <w:p w14:paraId="34C4C1E4" w14:textId="77777777" w:rsidR="00DF58CA" w:rsidRPr="00D12269" w:rsidRDefault="00DF58CA" w:rsidP="00DF58CA">
      <w:pPr>
        <w:rPr>
          <w:sz w:val="28"/>
          <w:szCs w:val="28"/>
          <w:rtl/>
        </w:rPr>
      </w:pPr>
      <w:r w:rsidRPr="00D12269">
        <w:rPr>
          <w:rFonts w:hint="cs"/>
          <w:sz w:val="28"/>
          <w:szCs w:val="28"/>
        </w:rPr>
        <w:sym w:font="Wingdings" w:char="F055"/>
      </w:r>
      <w:r w:rsidRPr="00D12269">
        <w:rPr>
          <w:rFonts w:hint="cs"/>
          <w:sz w:val="28"/>
          <w:szCs w:val="28"/>
          <w:rtl/>
        </w:rPr>
        <w:t xml:space="preserve"> والذين لا ينالوا خيرًا ههنا ينالون الخير كله هناك. حياة توازن وتعويض... </w:t>
      </w:r>
    </w:p>
    <w:p w14:paraId="7B4F1A06" w14:textId="77777777" w:rsidR="00DF58CA" w:rsidRPr="00D12269" w:rsidRDefault="00DF58CA" w:rsidP="00D12269">
      <w:pPr>
        <w:pStyle w:val="Heading3"/>
        <w:rPr>
          <w:rtl/>
        </w:rPr>
      </w:pPr>
      <w:bookmarkStart w:id="223" w:name="_Toc55917412"/>
      <w:bookmarkStart w:id="224" w:name="_Toc55917789"/>
      <w:r w:rsidRPr="00D12269">
        <w:rPr>
          <w:rFonts w:hint="cs"/>
          <w:rtl/>
        </w:rPr>
        <w:t>القيامة تر</w:t>
      </w:r>
      <w:r w:rsidR="00BA4D0B">
        <w:rPr>
          <w:rFonts w:hint="cs"/>
          <w:rtl/>
        </w:rPr>
        <w:t>ُ</w:t>
      </w:r>
      <w:r w:rsidRPr="00D12269">
        <w:rPr>
          <w:rFonts w:hint="cs"/>
          <w:rtl/>
        </w:rPr>
        <w:t>د الإنسان إلى مرتبته الأولى</w:t>
      </w:r>
      <w:bookmarkEnd w:id="223"/>
      <w:bookmarkEnd w:id="224"/>
    </w:p>
    <w:p w14:paraId="24A6477D" w14:textId="77777777" w:rsidR="00DF58CA" w:rsidRPr="00D12269" w:rsidRDefault="00DF58CA" w:rsidP="00DF58CA">
      <w:pPr>
        <w:rPr>
          <w:sz w:val="28"/>
          <w:szCs w:val="28"/>
          <w:rtl/>
        </w:rPr>
      </w:pPr>
      <w:r w:rsidRPr="00D12269">
        <w:rPr>
          <w:rFonts w:hint="cs"/>
          <w:sz w:val="28"/>
          <w:szCs w:val="28"/>
          <w:rtl/>
        </w:rPr>
        <w:t>والقيامة هي حالة يُر</w:t>
      </w:r>
      <w:r w:rsidR="00BA4D0B">
        <w:rPr>
          <w:rFonts w:hint="cs"/>
          <w:sz w:val="28"/>
          <w:szCs w:val="28"/>
          <w:rtl/>
        </w:rPr>
        <w:t>َ</w:t>
      </w:r>
      <w:r w:rsidRPr="00D12269">
        <w:rPr>
          <w:rFonts w:hint="cs"/>
          <w:sz w:val="28"/>
          <w:szCs w:val="28"/>
          <w:rtl/>
        </w:rPr>
        <w:t>د فيها الإنسان إلى رتبته الأولى، يُر</w:t>
      </w:r>
      <w:r w:rsidR="00BA4D0B">
        <w:rPr>
          <w:rFonts w:hint="cs"/>
          <w:sz w:val="28"/>
          <w:szCs w:val="28"/>
          <w:rtl/>
        </w:rPr>
        <w:t>َ</w:t>
      </w:r>
      <w:r w:rsidRPr="00D12269">
        <w:rPr>
          <w:rFonts w:hint="cs"/>
          <w:sz w:val="28"/>
          <w:szCs w:val="28"/>
          <w:rtl/>
        </w:rPr>
        <w:t>د إلى حالة النقاوة والب</w:t>
      </w:r>
      <w:r w:rsidR="00BA4D0B">
        <w:rPr>
          <w:rFonts w:hint="cs"/>
          <w:sz w:val="28"/>
          <w:szCs w:val="28"/>
          <w:rtl/>
        </w:rPr>
        <w:t>ِ</w:t>
      </w:r>
      <w:r w:rsidRPr="00D12269">
        <w:rPr>
          <w:rFonts w:hint="cs"/>
          <w:sz w:val="28"/>
          <w:szCs w:val="28"/>
          <w:rtl/>
        </w:rPr>
        <w:t>ر التي خلقه الله بها.</w:t>
      </w:r>
    </w:p>
    <w:p w14:paraId="1A11467A" w14:textId="77777777" w:rsidR="00DF58CA" w:rsidRPr="00D12269" w:rsidRDefault="00DF58CA" w:rsidP="00DF58CA">
      <w:pPr>
        <w:rPr>
          <w:sz w:val="28"/>
          <w:szCs w:val="28"/>
          <w:rtl/>
        </w:rPr>
      </w:pPr>
      <w:r w:rsidRPr="00D12269">
        <w:rPr>
          <w:rFonts w:hint="cs"/>
          <w:sz w:val="28"/>
          <w:szCs w:val="28"/>
          <w:rtl/>
        </w:rPr>
        <w:t>حينما خلق الإنسان لأول مرة كان آدم بسيطًا ونقيًا وبارًا براءة الأطفال، وكان لا يعرف شيئًا عن الخطيئة، وكان هو وحواء عرياني</w:t>
      </w:r>
      <w:r w:rsidR="00BA4D0B">
        <w:rPr>
          <w:rFonts w:hint="cs"/>
          <w:sz w:val="28"/>
          <w:szCs w:val="28"/>
          <w:rtl/>
        </w:rPr>
        <w:t>ْ</w:t>
      </w:r>
      <w:r w:rsidRPr="00D12269">
        <w:rPr>
          <w:rFonts w:hint="cs"/>
          <w:sz w:val="28"/>
          <w:szCs w:val="28"/>
          <w:rtl/>
        </w:rPr>
        <w:t xml:space="preserve">ن ولا يعرفان ولا يخجلان في الجنة. </w:t>
      </w:r>
    </w:p>
    <w:p w14:paraId="23C97569" w14:textId="77777777" w:rsidR="00DF58CA" w:rsidRPr="00D12269" w:rsidRDefault="00DF58CA" w:rsidP="00BA4D0B">
      <w:pPr>
        <w:rPr>
          <w:sz w:val="28"/>
          <w:szCs w:val="28"/>
          <w:rtl/>
        </w:rPr>
      </w:pPr>
      <w:r w:rsidRPr="00D12269">
        <w:rPr>
          <w:rFonts w:hint="cs"/>
          <w:sz w:val="28"/>
          <w:szCs w:val="28"/>
          <w:rtl/>
        </w:rPr>
        <w:t>هذه البساطة</w:t>
      </w:r>
      <w:r w:rsidR="00BA4D0B">
        <w:rPr>
          <w:rFonts w:hint="cs"/>
          <w:sz w:val="28"/>
          <w:szCs w:val="28"/>
          <w:rtl/>
        </w:rPr>
        <w:t>،</w:t>
      </w:r>
      <w:r w:rsidRPr="00D12269">
        <w:rPr>
          <w:rFonts w:hint="cs"/>
          <w:sz w:val="28"/>
          <w:szCs w:val="28"/>
          <w:rtl/>
        </w:rPr>
        <w:t xml:space="preserve"> هذه البراءة</w:t>
      </w:r>
      <w:r w:rsidR="00BA4D0B">
        <w:rPr>
          <w:rFonts w:hint="cs"/>
          <w:sz w:val="28"/>
          <w:szCs w:val="28"/>
          <w:rtl/>
        </w:rPr>
        <w:t>،</w:t>
      </w:r>
      <w:r w:rsidRPr="00D12269">
        <w:rPr>
          <w:rFonts w:hint="cs"/>
          <w:sz w:val="28"/>
          <w:szCs w:val="28"/>
          <w:rtl/>
        </w:rPr>
        <w:t xml:space="preserve"> هذه القداسة ستعود للإنسان مرة أخرى في القيامة، حينما يخلع هذا الجسد المادي ويلبس جسدًا روحانيًا مؤه</w:t>
      </w:r>
      <w:r w:rsidR="00BA4D0B">
        <w:rPr>
          <w:rFonts w:hint="cs"/>
          <w:sz w:val="28"/>
          <w:szCs w:val="28"/>
          <w:rtl/>
        </w:rPr>
        <w:t>لاً</w:t>
      </w:r>
      <w:r w:rsidRPr="00D12269">
        <w:rPr>
          <w:rFonts w:hint="cs"/>
          <w:sz w:val="28"/>
          <w:szCs w:val="28"/>
          <w:rtl/>
        </w:rPr>
        <w:t xml:space="preserve"> لس</w:t>
      </w:r>
      <w:r w:rsidR="00BA4D0B">
        <w:rPr>
          <w:rFonts w:hint="cs"/>
          <w:sz w:val="28"/>
          <w:szCs w:val="28"/>
          <w:rtl/>
        </w:rPr>
        <w:t>ُ</w:t>
      </w:r>
      <w:r w:rsidRPr="00D12269">
        <w:rPr>
          <w:rFonts w:hint="cs"/>
          <w:sz w:val="28"/>
          <w:szCs w:val="28"/>
          <w:rtl/>
        </w:rPr>
        <w:t>كنى السماء.</w:t>
      </w:r>
    </w:p>
    <w:p w14:paraId="02AA14BD" w14:textId="77777777" w:rsidR="00DF58CA" w:rsidRPr="00D12269" w:rsidRDefault="00DF58CA" w:rsidP="00DF58CA">
      <w:pPr>
        <w:rPr>
          <w:sz w:val="28"/>
          <w:szCs w:val="28"/>
          <w:rtl/>
        </w:rPr>
      </w:pPr>
      <w:r w:rsidRPr="00D12269">
        <w:rPr>
          <w:rFonts w:hint="cs"/>
          <w:sz w:val="28"/>
          <w:szCs w:val="28"/>
        </w:rPr>
        <w:sym w:font="Wingdings" w:char="F055"/>
      </w:r>
      <w:r w:rsidRPr="00D12269">
        <w:rPr>
          <w:rFonts w:hint="cs"/>
          <w:sz w:val="28"/>
          <w:szCs w:val="28"/>
          <w:rtl/>
        </w:rPr>
        <w:t xml:space="preserve"> </w:t>
      </w:r>
      <w:r w:rsidRPr="00D12269">
        <w:rPr>
          <w:rFonts w:hint="cs"/>
          <w:b/>
          <w:bCs/>
          <w:sz w:val="28"/>
          <w:szCs w:val="28"/>
          <w:rtl/>
        </w:rPr>
        <w:t>الروح</w:t>
      </w:r>
      <w:r w:rsidRPr="00D12269">
        <w:rPr>
          <w:rFonts w:hint="cs"/>
          <w:sz w:val="28"/>
          <w:szCs w:val="28"/>
          <w:rtl/>
        </w:rPr>
        <w:t xml:space="preserve"> تفرح حينما تنطلق من ث</w:t>
      </w:r>
      <w:r w:rsidR="00BA4D0B">
        <w:rPr>
          <w:rFonts w:hint="cs"/>
          <w:sz w:val="28"/>
          <w:szCs w:val="28"/>
          <w:rtl/>
        </w:rPr>
        <w:t>ِ</w:t>
      </w:r>
      <w:r w:rsidRPr="00D12269">
        <w:rPr>
          <w:rFonts w:hint="cs"/>
          <w:sz w:val="28"/>
          <w:szCs w:val="28"/>
          <w:rtl/>
        </w:rPr>
        <w:t>قل المادة، ومن ث</w:t>
      </w:r>
      <w:r w:rsidR="00BA4D0B">
        <w:rPr>
          <w:rFonts w:hint="cs"/>
          <w:sz w:val="28"/>
          <w:szCs w:val="28"/>
          <w:rtl/>
        </w:rPr>
        <w:t>ِ</w:t>
      </w:r>
      <w:r w:rsidRPr="00D12269">
        <w:rPr>
          <w:rFonts w:hint="cs"/>
          <w:sz w:val="28"/>
          <w:szCs w:val="28"/>
          <w:rtl/>
        </w:rPr>
        <w:t xml:space="preserve">قل العالم الحاضر ومن الارتباط بجسد مادي </w:t>
      </w:r>
      <w:proofErr w:type="gramStart"/>
      <w:r w:rsidRPr="00D12269">
        <w:rPr>
          <w:rFonts w:hint="cs"/>
          <w:sz w:val="28"/>
          <w:szCs w:val="28"/>
          <w:rtl/>
        </w:rPr>
        <w:t>مائت</w:t>
      </w:r>
      <w:proofErr w:type="gramEnd"/>
      <w:r w:rsidRPr="00D12269">
        <w:rPr>
          <w:rFonts w:hint="cs"/>
          <w:sz w:val="28"/>
          <w:szCs w:val="28"/>
          <w:rtl/>
        </w:rPr>
        <w:t xml:space="preserve"> قابل للفساد.</w:t>
      </w:r>
    </w:p>
    <w:p w14:paraId="51EA5719" w14:textId="77777777" w:rsidR="00DF58CA" w:rsidRPr="00D12269" w:rsidRDefault="00DF58CA" w:rsidP="00BA4D0B">
      <w:pPr>
        <w:rPr>
          <w:sz w:val="28"/>
          <w:szCs w:val="28"/>
          <w:rtl/>
        </w:rPr>
      </w:pPr>
      <w:r w:rsidRPr="00D12269">
        <w:rPr>
          <w:rFonts w:hint="cs"/>
          <w:sz w:val="28"/>
          <w:szCs w:val="28"/>
        </w:rPr>
        <w:sym w:font="Wingdings" w:char="F055"/>
      </w:r>
      <w:r w:rsidRPr="00D12269">
        <w:rPr>
          <w:rFonts w:hint="cs"/>
          <w:sz w:val="28"/>
          <w:szCs w:val="28"/>
          <w:rtl/>
        </w:rPr>
        <w:t xml:space="preserve"> </w:t>
      </w:r>
      <w:r w:rsidRPr="00D12269">
        <w:rPr>
          <w:rFonts w:hint="cs"/>
          <w:b/>
          <w:bCs/>
          <w:sz w:val="28"/>
          <w:szCs w:val="28"/>
          <w:rtl/>
        </w:rPr>
        <w:t>والجسد</w:t>
      </w:r>
      <w:r w:rsidRPr="00D12269">
        <w:rPr>
          <w:rFonts w:hint="cs"/>
          <w:sz w:val="28"/>
          <w:szCs w:val="28"/>
          <w:rtl/>
        </w:rPr>
        <w:t xml:space="preserve"> أيضًا يفرح لأنه يتخل</w:t>
      </w:r>
      <w:r w:rsidR="00BA4D0B">
        <w:rPr>
          <w:rFonts w:hint="cs"/>
          <w:sz w:val="28"/>
          <w:szCs w:val="28"/>
          <w:rtl/>
        </w:rPr>
        <w:t>َّ</w:t>
      </w:r>
      <w:r w:rsidRPr="00D12269">
        <w:rPr>
          <w:rFonts w:hint="cs"/>
          <w:sz w:val="28"/>
          <w:szCs w:val="28"/>
          <w:rtl/>
        </w:rPr>
        <w:t>ص من كل الشرور التي كانت محيطة بالجسد، حينما كان في العالم الحاضر يتجل</w:t>
      </w:r>
      <w:r w:rsidR="00BA4D0B">
        <w:rPr>
          <w:rFonts w:hint="cs"/>
          <w:sz w:val="28"/>
          <w:szCs w:val="28"/>
          <w:rtl/>
        </w:rPr>
        <w:t>َّ</w:t>
      </w:r>
      <w:r w:rsidRPr="00D12269">
        <w:rPr>
          <w:rFonts w:hint="cs"/>
          <w:sz w:val="28"/>
          <w:szCs w:val="28"/>
          <w:rtl/>
        </w:rPr>
        <w:t>ى الجسد في قدسيته ويصبح أه</w:t>
      </w:r>
      <w:r w:rsidR="00BA4D0B">
        <w:rPr>
          <w:rFonts w:hint="cs"/>
          <w:sz w:val="28"/>
          <w:szCs w:val="28"/>
          <w:rtl/>
        </w:rPr>
        <w:t>لاً</w:t>
      </w:r>
      <w:r w:rsidRPr="00D12269">
        <w:rPr>
          <w:rFonts w:hint="cs"/>
          <w:sz w:val="28"/>
          <w:szCs w:val="28"/>
          <w:rtl/>
        </w:rPr>
        <w:t xml:space="preserve"> للحياة مع الروح في انسجام وفي تعاون لا صراع بين الجسد والروح فيما بعد. </w:t>
      </w:r>
    </w:p>
    <w:p w14:paraId="261C3C04" w14:textId="77777777" w:rsidR="00DF58CA" w:rsidRPr="00D12269" w:rsidRDefault="00DF58CA" w:rsidP="00D12269">
      <w:pPr>
        <w:pStyle w:val="Heading3"/>
        <w:rPr>
          <w:rtl/>
        </w:rPr>
      </w:pPr>
      <w:bookmarkStart w:id="225" w:name="_Toc55917413"/>
      <w:bookmarkStart w:id="226" w:name="_Toc55917790"/>
      <w:r w:rsidRPr="00D12269">
        <w:rPr>
          <w:rFonts w:hint="cs"/>
          <w:rtl/>
        </w:rPr>
        <w:t>الأصيل ينتصر على الدخيل</w:t>
      </w:r>
      <w:bookmarkEnd w:id="225"/>
      <w:bookmarkEnd w:id="226"/>
    </w:p>
    <w:p w14:paraId="24373F72" w14:textId="77777777" w:rsidR="00DF58CA" w:rsidRPr="00D12269" w:rsidRDefault="00DF58CA" w:rsidP="00DF58CA">
      <w:pPr>
        <w:rPr>
          <w:sz w:val="28"/>
          <w:szCs w:val="28"/>
          <w:rtl/>
        </w:rPr>
      </w:pPr>
      <w:r w:rsidRPr="00D12269">
        <w:rPr>
          <w:rFonts w:hint="cs"/>
          <w:sz w:val="28"/>
          <w:szCs w:val="28"/>
          <w:rtl/>
        </w:rPr>
        <w:t xml:space="preserve">في القيامة نرى أن الأصيل ينتصر على الدخيل في نواحي متعددة، </w:t>
      </w:r>
      <w:r w:rsidRPr="00D12269">
        <w:rPr>
          <w:rFonts w:hint="cs"/>
          <w:b/>
          <w:bCs/>
          <w:sz w:val="28"/>
          <w:szCs w:val="28"/>
          <w:rtl/>
        </w:rPr>
        <w:t>الحياة هي الوضع الأصيل</w:t>
      </w:r>
      <w:r w:rsidRPr="00D12269">
        <w:rPr>
          <w:rFonts w:hint="cs"/>
          <w:sz w:val="28"/>
          <w:szCs w:val="28"/>
          <w:rtl/>
        </w:rPr>
        <w:t xml:space="preserve"> لأن الله خلق البشر أحياء، </w:t>
      </w:r>
      <w:r w:rsidRPr="00D12269">
        <w:rPr>
          <w:rFonts w:hint="cs"/>
          <w:b/>
          <w:bCs/>
          <w:sz w:val="28"/>
          <w:szCs w:val="28"/>
          <w:rtl/>
        </w:rPr>
        <w:t>والموت دخيل</w:t>
      </w:r>
      <w:r w:rsidRPr="00D12269">
        <w:rPr>
          <w:rFonts w:hint="cs"/>
          <w:sz w:val="28"/>
          <w:szCs w:val="28"/>
          <w:rtl/>
        </w:rPr>
        <w:t xml:space="preserve"> على العالم وستنتصر الحياة على الموت في القيامة.</w:t>
      </w:r>
    </w:p>
    <w:p w14:paraId="7689B1A8" w14:textId="77777777" w:rsidR="00DF58CA" w:rsidRPr="00D12269" w:rsidRDefault="00DF58CA" w:rsidP="00DF58CA">
      <w:pPr>
        <w:rPr>
          <w:sz w:val="28"/>
          <w:szCs w:val="28"/>
          <w:rtl/>
        </w:rPr>
      </w:pPr>
      <w:r w:rsidRPr="00D12269">
        <w:rPr>
          <w:rFonts w:hint="cs"/>
          <w:b/>
          <w:bCs/>
          <w:sz w:val="28"/>
          <w:szCs w:val="28"/>
          <w:rtl/>
        </w:rPr>
        <w:t>الحق</w:t>
      </w:r>
      <w:r w:rsidRPr="00D12269">
        <w:rPr>
          <w:rFonts w:hint="cs"/>
          <w:sz w:val="28"/>
          <w:szCs w:val="28"/>
          <w:rtl/>
        </w:rPr>
        <w:t xml:space="preserve"> </w:t>
      </w:r>
      <w:r w:rsidRPr="00D12269">
        <w:rPr>
          <w:rFonts w:hint="cs"/>
          <w:b/>
          <w:bCs/>
          <w:sz w:val="28"/>
          <w:szCs w:val="28"/>
          <w:rtl/>
        </w:rPr>
        <w:t>هو</w:t>
      </w:r>
      <w:r w:rsidRPr="00D12269">
        <w:rPr>
          <w:rFonts w:hint="cs"/>
          <w:sz w:val="28"/>
          <w:szCs w:val="28"/>
          <w:rtl/>
        </w:rPr>
        <w:t xml:space="preserve"> </w:t>
      </w:r>
      <w:r w:rsidRPr="00D12269">
        <w:rPr>
          <w:rFonts w:hint="cs"/>
          <w:b/>
          <w:bCs/>
          <w:sz w:val="28"/>
          <w:szCs w:val="28"/>
          <w:rtl/>
        </w:rPr>
        <w:t>الأصيل</w:t>
      </w:r>
      <w:r w:rsidRPr="00D12269">
        <w:rPr>
          <w:rFonts w:hint="cs"/>
          <w:sz w:val="28"/>
          <w:szCs w:val="28"/>
          <w:rtl/>
        </w:rPr>
        <w:t xml:space="preserve"> في العالم، </w:t>
      </w:r>
      <w:r w:rsidRPr="00D12269">
        <w:rPr>
          <w:rFonts w:hint="cs"/>
          <w:b/>
          <w:bCs/>
          <w:sz w:val="28"/>
          <w:szCs w:val="28"/>
          <w:rtl/>
        </w:rPr>
        <w:t>والباطل</w:t>
      </w:r>
      <w:r w:rsidRPr="00D12269">
        <w:rPr>
          <w:rFonts w:hint="cs"/>
          <w:sz w:val="28"/>
          <w:szCs w:val="28"/>
          <w:rtl/>
        </w:rPr>
        <w:t xml:space="preserve"> </w:t>
      </w:r>
      <w:r w:rsidRPr="00D12269">
        <w:rPr>
          <w:rFonts w:hint="cs"/>
          <w:b/>
          <w:bCs/>
          <w:sz w:val="28"/>
          <w:szCs w:val="28"/>
          <w:rtl/>
        </w:rPr>
        <w:t>دخيل</w:t>
      </w:r>
      <w:r w:rsidRPr="00D12269">
        <w:rPr>
          <w:rFonts w:hint="cs"/>
          <w:sz w:val="28"/>
          <w:szCs w:val="28"/>
          <w:rtl/>
        </w:rPr>
        <w:t xml:space="preserve"> لأن الشر لم يكن موجودًا من قبل وسينتصر الحق على الباطل في القيامة. </w:t>
      </w:r>
    </w:p>
    <w:p w14:paraId="1B71718B" w14:textId="77777777" w:rsidR="00DF58CA" w:rsidRPr="00D12269" w:rsidRDefault="00DF58CA" w:rsidP="00DF58CA">
      <w:pPr>
        <w:rPr>
          <w:sz w:val="28"/>
          <w:szCs w:val="28"/>
          <w:rtl/>
        </w:rPr>
      </w:pPr>
      <w:r w:rsidRPr="00D12269">
        <w:rPr>
          <w:rFonts w:hint="cs"/>
          <w:sz w:val="28"/>
          <w:szCs w:val="28"/>
          <w:rtl/>
        </w:rPr>
        <w:lastRenderedPageBreak/>
        <w:t>الهدوء والسكون هو طابع السماء فينتصر الهدوء أخيرًا، ولا يوجد في السماء شغب ولا ضوضاء ولا انقسام ولا حروب ولا عداوة ولا كراهية بين الناس، يرجع كل شيء إلى ب</w:t>
      </w:r>
      <w:r w:rsidR="00BA4D0B">
        <w:rPr>
          <w:rFonts w:hint="cs"/>
          <w:sz w:val="28"/>
          <w:szCs w:val="28"/>
          <w:rtl/>
        </w:rPr>
        <w:t>ِ</w:t>
      </w:r>
      <w:r w:rsidRPr="00D12269">
        <w:rPr>
          <w:rFonts w:hint="cs"/>
          <w:sz w:val="28"/>
          <w:szCs w:val="28"/>
          <w:rtl/>
        </w:rPr>
        <w:t>ره، وإلى قدسيته كما خلق الله العالم وكما أراد له أن يكون.</w:t>
      </w:r>
    </w:p>
    <w:p w14:paraId="6A1DB08B" w14:textId="77777777" w:rsidR="00DF58CA" w:rsidRPr="00D12269" w:rsidRDefault="00DF58CA" w:rsidP="00DF58CA">
      <w:pPr>
        <w:rPr>
          <w:sz w:val="28"/>
          <w:szCs w:val="28"/>
          <w:rtl/>
        </w:rPr>
      </w:pPr>
      <w:r w:rsidRPr="00D12269">
        <w:rPr>
          <w:rFonts w:hint="cs"/>
          <w:sz w:val="28"/>
          <w:szCs w:val="28"/>
        </w:rPr>
        <w:sym w:font="Wingdings" w:char="F055"/>
      </w:r>
      <w:r w:rsidRPr="00D12269">
        <w:rPr>
          <w:rFonts w:hint="cs"/>
          <w:sz w:val="28"/>
          <w:szCs w:val="28"/>
          <w:rtl/>
        </w:rPr>
        <w:t xml:space="preserve"> في القيامة تعود السعادة إلى قلوب الناس مرة أخرى، يعود النقاء إلى قلوب الناس مرة أخرى، تتمك</w:t>
      </w:r>
      <w:r w:rsidR="00BA4D0B">
        <w:rPr>
          <w:rFonts w:hint="cs"/>
          <w:sz w:val="28"/>
          <w:szCs w:val="28"/>
          <w:rtl/>
        </w:rPr>
        <w:t>َّ</w:t>
      </w:r>
      <w:r w:rsidRPr="00D12269">
        <w:rPr>
          <w:rFonts w:hint="cs"/>
          <w:sz w:val="28"/>
          <w:szCs w:val="28"/>
          <w:rtl/>
        </w:rPr>
        <w:t>ن المحبة بين الناس إذ أنه بعد القيامة لا يوجد ما يتخاصم الناس عليه، أو يتنافس الناس بسببه</w:t>
      </w:r>
      <w:r w:rsidR="00BA4D0B">
        <w:rPr>
          <w:rFonts w:hint="cs"/>
          <w:sz w:val="28"/>
          <w:szCs w:val="28"/>
          <w:rtl/>
        </w:rPr>
        <w:t>،</w:t>
      </w:r>
      <w:r w:rsidRPr="00D12269">
        <w:rPr>
          <w:rFonts w:hint="cs"/>
          <w:sz w:val="28"/>
          <w:szCs w:val="28"/>
          <w:rtl/>
        </w:rPr>
        <w:t xml:space="preserve"> يعيش الجميع كأخوة في هذه القيامة العامة... لذلك يفرح الناس جميعًا بالقيامة من الأموات ويشعر الإنسان أنه لن ينتهي بالموت وإنما يوجد امتداد لحياته بعد الموت.</w:t>
      </w:r>
    </w:p>
    <w:p w14:paraId="100AB68A" w14:textId="77777777" w:rsidR="00DF58CA" w:rsidRPr="00D12269" w:rsidRDefault="00DF58CA" w:rsidP="00D12269">
      <w:pPr>
        <w:pStyle w:val="Heading3"/>
        <w:rPr>
          <w:rtl/>
        </w:rPr>
      </w:pPr>
      <w:bookmarkStart w:id="227" w:name="_Toc55917414"/>
      <w:bookmarkStart w:id="228" w:name="_Toc55917791"/>
      <w:r w:rsidRPr="00D12269">
        <w:rPr>
          <w:rFonts w:hint="cs"/>
          <w:rtl/>
        </w:rPr>
        <w:t>فلنستعد...</w:t>
      </w:r>
      <w:bookmarkEnd w:id="227"/>
      <w:bookmarkEnd w:id="228"/>
    </w:p>
    <w:p w14:paraId="06099125" w14:textId="77777777" w:rsidR="00DF58CA" w:rsidRPr="00D12269" w:rsidRDefault="00DF58CA" w:rsidP="000301A6">
      <w:pPr>
        <w:rPr>
          <w:sz w:val="28"/>
          <w:szCs w:val="28"/>
          <w:rtl/>
        </w:rPr>
      </w:pPr>
      <w:r w:rsidRPr="00D12269">
        <w:rPr>
          <w:rFonts w:hint="cs"/>
          <w:sz w:val="28"/>
          <w:szCs w:val="28"/>
          <w:rtl/>
        </w:rPr>
        <w:t xml:space="preserve">إنما الشيء العجيب الذي أريد أن </w:t>
      </w:r>
      <w:r w:rsidR="000301A6">
        <w:rPr>
          <w:rFonts w:hint="cs"/>
          <w:sz w:val="28"/>
          <w:szCs w:val="28"/>
          <w:rtl/>
        </w:rPr>
        <w:t>أ</w:t>
      </w:r>
      <w:r w:rsidRPr="00D12269">
        <w:rPr>
          <w:rFonts w:hint="cs"/>
          <w:sz w:val="28"/>
          <w:szCs w:val="28"/>
          <w:rtl/>
        </w:rPr>
        <w:t xml:space="preserve">قوله </w:t>
      </w:r>
      <w:proofErr w:type="gramStart"/>
      <w:r w:rsidR="000301A6">
        <w:rPr>
          <w:rFonts w:hint="cs"/>
          <w:sz w:val="28"/>
          <w:szCs w:val="28"/>
          <w:rtl/>
        </w:rPr>
        <w:t>أ</w:t>
      </w:r>
      <w:r w:rsidRPr="00D12269">
        <w:rPr>
          <w:rFonts w:hint="cs"/>
          <w:sz w:val="28"/>
          <w:szCs w:val="28"/>
          <w:rtl/>
        </w:rPr>
        <w:t>ن</w:t>
      </w:r>
      <w:proofErr w:type="gramEnd"/>
      <w:r w:rsidRPr="00D12269">
        <w:rPr>
          <w:rFonts w:hint="cs"/>
          <w:sz w:val="28"/>
          <w:szCs w:val="28"/>
          <w:rtl/>
        </w:rPr>
        <w:t xml:space="preserve"> هناك كثيرين يؤمنون بالقيامة، ولا يستعدون لهذه القيامة، ولا يعملون ما يكفل لهم حياة سعيدة بعد القيامة!</w:t>
      </w:r>
    </w:p>
    <w:p w14:paraId="3811F715" w14:textId="77777777" w:rsidR="00DF58CA" w:rsidRPr="00D12269" w:rsidRDefault="00DF58CA" w:rsidP="00DF58CA">
      <w:pPr>
        <w:rPr>
          <w:sz w:val="28"/>
          <w:szCs w:val="28"/>
          <w:rtl/>
        </w:rPr>
      </w:pPr>
      <w:r w:rsidRPr="00D12269">
        <w:rPr>
          <w:rFonts w:hint="cs"/>
          <w:sz w:val="28"/>
          <w:szCs w:val="28"/>
          <w:rtl/>
        </w:rPr>
        <w:t>القيامة ليست هي الهدف إطلاقًا</w:t>
      </w:r>
      <w:r w:rsidR="000301A6">
        <w:rPr>
          <w:rFonts w:hint="cs"/>
          <w:sz w:val="28"/>
          <w:szCs w:val="28"/>
          <w:rtl/>
        </w:rPr>
        <w:t>،</w:t>
      </w:r>
      <w:r w:rsidRPr="00D12269">
        <w:rPr>
          <w:rFonts w:hint="cs"/>
          <w:sz w:val="28"/>
          <w:szCs w:val="28"/>
          <w:rtl/>
        </w:rPr>
        <w:t xml:space="preserve"> إنما القيامة هي وسيلة نصل بها إلى الحياة الأخرى، وبعد القيامة توجد الدينونة ويقف كل إنسان أمام الله ليعطي حساب</w:t>
      </w:r>
      <w:r w:rsidR="000301A6">
        <w:rPr>
          <w:rFonts w:hint="cs"/>
          <w:sz w:val="28"/>
          <w:szCs w:val="28"/>
          <w:rtl/>
        </w:rPr>
        <w:t>ًا</w:t>
      </w:r>
      <w:r w:rsidRPr="00D12269">
        <w:rPr>
          <w:rFonts w:hint="cs"/>
          <w:sz w:val="28"/>
          <w:szCs w:val="28"/>
          <w:rtl/>
        </w:rPr>
        <w:t xml:space="preserve"> عن أعماله التي عملها على الأرض، بل يعطي حسابًا عن أفكاره، وعن نياته، وعن مشاعره وعن كل ما يحيط به سواء</w:t>
      </w:r>
      <w:r w:rsidR="000301A6">
        <w:rPr>
          <w:rFonts w:hint="cs"/>
          <w:sz w:val="28"/>
          <w:szCs w:val="28"/>
          <w:rtl/>
        </w:rPr>
        <w:t>ً</w:t>
      </w:r>
      <w:r w:rsidRPr="00D12269">
        <w:rPr>
          <w:rFonts w:hint="cs"/>
          <w:sz w:val="28"/>
          <w:szCs w:val="28"/>
          <w:rtl/>
        </w:rPr>
        <w:t xml:space="preserve"> في علاقته مع الله، أو علاقته مع الناس، أو واجباته حيال نفسه..</w:t>
      </w:r>
    </w:p>
    <w:p w14:paraId="2440B4C7" w14:textId="77777777" w:rsidR="00DF58CA" w:rsidRPr="00D12269" w:rsidRDefault="00DF58CA" w:rsidP="00DF58CA">
      <w:pPr>
        <w:rPr>
          <w:sz w:val="28"/>
          <w:szCs w:val="28"/>
          <w:rtl/>
        </w:rPr>
      </w:pPr>
      <w:r w:rsidRPr="00D12269">
        <w:rPr>
          <w:rFonts w:hint="cs"/>
          <w:b/>
          <w:bCs/>
          <w:sz w:val="28"/>
          <w:szCs w:val="28"/>
          <w:rtl/>
        </w:rPr>
        <w:t>فلنستعد</w:t>
      </w:r>
      <w:r w:rsidRPr="00D12269">
        <w:rPr>
          <w:rFonts w:hint="cs"/>
          <w:sz w:val="28"/>
          <w:szCs w:val="28"/>
          <w:rtl/>
        </w:rPr>
        <w:t xml:space="preserve"> جميعًا ليوم القيامة العظيم الذي يُكشف فيه عمل كل إنسان، ويُكشف فيه فكر كل إنسان ومشاعر كل إنسان أمام الكل. تُرى لو أرسل الله ملاكًا الآن وكشف نيات البشر أمام الجميع، أين يخفي البعض وجوههم؟</w:t>
      </w:r>
    </w:p>
    <w:p w14:paraId="6163E918" w14:textId="77777777" w:rsidR="00DF58CA" w:rsidRPr="00D12269" w:rsidRDefault="00DF58CA" w:rsidP="000301A6">
      <w:pPr>
        <w:rPr>
          <w:sz w:val="28"/>
          <w:szCs w:val="28"/>
          <w:rtl/>
        </w:rPr>
      </w:pPr>
      <w:r w:rsidRPr="00D12269">
        <w:rPr>
          <w:rFonts w:hint="cs"/>
          <w:sz w:val="28"/>
          <w:szCs w:val="28"/>
          <w:rtl/>
        </w:rPr>
        <w:t>ولكن الأنقياء هم الذين يستحقون أمجاد القيامة وأفراح القيامة، فلنسع</w:t>
      </w:r>
      <w:r w:rsidR="000301A6">
        <w:rPr>
          <w:rFonts w:hint="cs"/>
          <w:sz w:val="28"/>
          <w:szCs w:val="28"/>
          <w:rtl/>
        </w:rPr>
        <w:t>َ</w:t>
      </w:r>
      <w:r w:rsidRPr="00D12269">
        <w:rPr>
          <w:rFonts w:hint="cs"/>
          <w:sz w:val="28"/>
          <w:szCs w:val="28"/>
          <w:rtl/>
        </w:rPr>
        <w:t xml:space="preserve"> جميعًا إلى نقاوة القلب، ولنطلب جميعًا أن نعمل الخير مع كل أحد</w:t>
      </w:r>
      <w:r w:rsidR="000301A6">
        <w:rPr>
          <w:rFonts w:hint="cs"/>
          <w:sz w:val="28"/>
          <w:szCs w:val="28"/>
          <w:rtl/>
        </w:rPr>
        <w:t>،</w:t>
      </w:r>
      <w:r w:rsidRPr="00D12269">
        <w:rPr>
          <w:rFonts w:hint="cs"/>
          <w:sz w:val="28"/>
          <w:szCs w:val="28"/>
          <w:rtl/>
        </w:rPr>
        <w:t xml:space="preserve"> نجول نصنع خيرًا في كل م</w:t>
      </w:r>
      <w:r w:rsidR="000301A6">
        <w:rPr>
          <w:rFonts w:hint="cs"/>
          <w:sz w:val="28"/>
          <w:szCs w:val="28"/>
          <w:rtl/>
        </w:rPr>
        <w:t>كان، في كل وقت، مع كل إنسان، أي</w:t>
      </w:r>
      <w:r w:rsidRPr="00D12269">
        <w:rPr>
          <w:rFonts w:hint="cs"/>
          <w:sz w:val="28"/>
          <w:szCs w:val="28"/>
          <w:rtl/>
        </w:rPr>
        <w:t>ن</w:t>
      </w:r>
      <w:r w:rsidR="000301A6">
        <w:rPr>
          <w:rFonts w:hint="cs"/>
          <w:sz w:val="28"/>
          <w:szCs w:val="28"/>
          <w:rtl/>
        </w:rPr>
        <w:t>ما</w:t>
      </w:r>
      <w:r w:rsidRPr="00D12269">
        <w:rPr>
          <w:rFonts w:hint="cs"/>
          <w:sz w:val="28"/>
          <w:szCs w:val="28"/>
          <w:rtl/>
        </w:rPr>
        <w:t xml:space="preserve"> كان. </w:t>
      </w:r>
    </w:p>
    <w:p w14:paraId="50F21D67" w14:textId="77777777" w:rsidR="00DF58CA" w:rsidRPr="00D12269" w:rsidRDefault="00DF58CA" w:rsidP="0080347A">
      <w:pPr>
        <w:rPr>
          <w:sz w:val="28"/>
          <w:szCs w:val="28"/>
          <w:rtl/>
        </w:rPr>
      </w:pPr>
    </w:p>
    <w:p w14:paraId="735ED088" w14:textId="77777777" w:rsidR="00DF58CA" w:rsidRPr="00D12269" w:rsidRDefault="007045D8" w:rsidP="001516A4">
      <w:pPr>
        <w:pStyle w:val="Heading2"/>
        <w:rPr>
          <w:rtl/>
        </w:rPr>
      </w:pPr>
      <w:bookmarkStart w:id="229" w:name="_Toc46146585"/>
      <w:bookmarkStart w:id="230" w:name="_Toc55833066"/>
      <w:bookmarkStart w:id="231" w:name="_Toc55917163"/>
      <w:bookmarkStart w:id="232" w:name="_Toc55917415"/>
      <w:bookmarkStart w:id="233" w:name="_Toc55917792"/>
      <w:bookmarkStart w:id="234" w:name="_Toc59889155"/>
      <w:r>
        <w:rPr>
          <w:rFonts w:hint="cs"/>
          <w:rtl/>
        </w:rPr>
        <w:lastRenderedPageBreak/>
        <w:t>لقاءات</w:t>
      </w:r>
      <w:r w:rsidR="00DF58CA" w:rsidRPr="00D12269">
        <w:rPr>
          <w:rFonts w:hint="cs"/>
          <w:rtl/>
        </w:rPr>
        <w:t xml:space="preserve"> القيامة</w:t>
      </w:r>
      <w:r w:rsidR="00DF58CA" w:rsidRPr="00D12269">
        <w:rPr>
          <w:rStyle w:val="FootnoteReference"/>
          <w:sz w:val="28"/>
          <w:szCs w:val="28"/>
          <w:rtl/>
        </w:rPr>
        <w:footnoteReference w:id="15"/>
      </w:r>
      <w:bookmarkEnd w:id="229"/>
      <w:bookmarkEnd w:id="230"/>
      <w:bookmarkEnd w:id="231"/>
      <w:bookmarkEnd w:id="232"/>
      <w:bookmarkEnd w:id="233"/>
      <w:bookmarkEnd w:id="234"/>
    </w:p>
    <w:p w14:paraId="1772E2A0" w14:textId="77777777" w:rsidR="00DF58CA" w:rsidRPr="00D12269" w:rsidRDefault="00DF58CA" w:rsidP="00DF58CA">
      <w:pPr>
        <w:rPr>
          <w:sz w:val="28"/>
          <w:szCs w:val="28"/>
          <w:rtl/>
        </w:rPr>
      </w:pPr>
      <w:r w:rsidRPr="00D12269">
        <w:rPr>
          <w:rFonts w:hint="cs"/>
          <w:sz w:val="28"/>
          <w:szCs w:val="28"/>
          <w:rtl/>
        </w:rPr>
        <w:t>نحتفل اليوم بعيد القيامة</w:t>
      </w:r>
      <w:r w:rsidR="000301A6">
        <w:rPr>
          <w:rFonts w:hint="cs"/>
          <w:sz w:val="28"/>
          <w:szCs w:val="28"/>
          <w:rtl/>
        </w:rPr>
        <w:t>..</w:t>
      </w:r>
      <w:r w:rsidRPr="00D12269">
        <w:rPr>
          <w:rFonts w:hint="cs"/>
          <w:sz w:val="28"/>
          <w:szCs w:val="28"/>
          <w:rtl/>
        </w:rPr>
        <w:t xml:space="preserve"> وقد حدثتكم في السنوات الماضية عن القيامة، وهناك أيضًا بعض معاني روحية ينبغي أن نتحدث عنها في أمجاد القيامة وأعماقها.</w:t>
      </w:r>
    </w:p>
    <w:p w14:paraId="2D6CD949" w14:textId="77777777" w:rsidR="00DF58CA" w:rsidRPr="00D12269" w:rsidRDefault="00DF58CA" w:rsidP="000301A6">
      <w:pPr>
        <w:pStyle w:val="Heading3"/>
        <w:rPr>
          <w:rtl/>
        </w:rPr>
      </w:pPr>
      <w:bookmarkStart w:id="235" w:name="_Toc55917416"/>
      <w:bookmarkStart w:id="236" w:name="_Toc55917793"/>
      <w:r w:rsidRPr="00D12269">
        <w:rPr>
          <w:rFonts w:hint="cs"/>
          <w:rtl/>
        </w:rPr>
        <w:t>أو</w:t>
      </w:r>
      <w:r w:rsidR="000301A6">
        <w:rPr>
          <w:rFonts w:hint="cs"/>
          <w:rtl/>
        </w:rPr>
        <w:t>لاً</w:t>
      </w:r>
      <w:r w:rsidRPr="00D12269">
        <w:rPr>
          <w:rFonts w:hint="cs"/>
          <w:rtl/>
        </w:rPr>
        <w:t>: لقاءات عجيبة</w:t>
      </w:r>
      <w:bookmarkEnd w:id="235"/>
      <w:bookmarkEnd w:id="236"/>
      <w:r w:rsidRPr="00D12269">
        <w:rPr>
          <w:rFonts w:hint="cs"/>
          <w:rtl/>
        </w:rPr>
        <w:t xml:space="preserve"> </w:t>
      </w:r>
    </w:p>
    <w:p w14:paraId="43D89219" w14:textId="77777777" w:rsidR="00DF58CA" w:rsidRPr="00D12269" w:rsidRDefault="00DF58CA" w:rsidP="00DF58CA">
      <w:pPr>
        <w:rPr>
          <w:sz w:val="28"/>
          <w:szCs w:val="28"/>
          <w:rtl/>
        </w:rPr>
      </w:pPr>
      <w:r w:rsidRPr="00D12269">
        <w:rPr>
          <w:rFonts w:hint="cs"/>
          <w:sz w:val="28"/>
          <w:szCs w:val="28"/>
          <w:rtl/>
        </w:rPr>
        <w:t xml:space="preserve">أول ما نذكره في القيامة هي سلسلةٌ من اللقاءات العجيبة تحدث في يوم القيامة... </w:t>
      </w:r>
    </w:p>
    <w:p w14:paraId="666994FB" w14:textId="77777777" w:rsidR="00DF58CA" w:rsidRPr="00D12269" w:rsidRDefault="00DF58CA" w:rsidP="00D12269">
      <w:pPr>
        <w:pStyle w:val="Heading3"/>
        <w:rPr>
          <w:rtl/>
        </w:rPr>
      </w:pPr>
      <w:bookmarkStart w:id="237" w:name="_Toc55917417"/>
      <w:bookmarkStart w:id="238" w:name="_Toc55917794"/>
      <w:r w:rsidRPr="00D12269">
        <w:rPr>
          <w:rFonts w:hint="cs"/>
          <w:rtl/>
        </w:rPr>
        <w:t>لقاء صديقين حميمين</w:t>
      </w:r>
      <w:bookmarkEnd w:id="237"/>
      <w:bookmarkEnd w:id="238"/>
    </w:p>
    <w:p w14:paraId="7B856175" w14:textId="77777777" w:rsidR="00DF58CA" w:rsidRPr="00D12269" w:rsidRDefault="00DF58CA" w:rsidP="000301A6">
      <w:pPr>
        <w:rPr>
          <w:sz w:val="28"/>
          <w:szCs w:val="28"/>
          <w:rtl/>
        </w:rPr>
      </w:pPr>
      <w:r w:rsidRPr="00D12269">
        <w:rPr>
          <w:rFonts w:hint="cs"/>
          <w:sz w:val="28"/>
          <w:szCs w:val="28"/>
          <w:rtl/>
        </w:rPr>
        <w:t xml:space="preserve">أول لقاء هو لقاء بين صديقين حميمين، عاشا طول العمر معًا متلازمين </w:t>
      </w:r>
      <w:proofErr w:type="spellStart"/>
      <w:r w:rsidRPr="00D12269">
        <w:rPr>
          <w:rFonts w:hint="cs"/>
          <w:sz w:val="28"/>
          <w:szCs w:val="28"/>
          <w:rtl/>
        </w:rPr>
        <w:t>ومتزاملين</w:t>
      </w:r>
      <w:proofErr w:type="spellEnd"/>
      <w:r w:rsidRPr="00D12269">
        <w:rPr>
          <w:rFonts w:hint="cs"/>
          <w:sz w:val="28"/>
          <w:szCs w:val="28"/>
          <w:rtl/>
        </w:rPr>
        <w:t xml:space="preserve"> ومتحدين، ولم يفرق بينهما إلا الموت! نقصد بهذين الصديقين الروح والجسد</w:t>
      </w:r>
      <w:r w:rsidR="000301A6">
        <w:rPr>
          <w:rFonts w:hint="cs"/>
          <w:sz w:val="28"/>
          <w:szCs w:val="28"/>
          <w:rtl/>
        </w:rPr>
        <w:t>.</w:t>
      </w:r>
      <w:r w:rsidRPr="00D12269">
        <w:rPr>
          <w:rFonts w:hint="cs"/>
          <w:sz w:val="28"/>
          <w:szCs w:val="28"/>
          <w:rtl/>
        </w:rPr>
        <w:t xml:space="preserve"> الروح ات</w:t>
      </w:r>
      <w:r w:rsidR="000301A6">
        <w:rPr>
          <w:rFonts w:hint="cs"/>
          <w:sz w:val="28"/>
          <w:szCs w:val="28"/>
          <w:rtl/>
        </w:rPr>
        <w:t>َّ</w:t>
      </w:r>
      <w:r w:rsidRPr="00D12269">
        <w:rPr>
          <w:rFonts w:hint="cs"/>
          <w:sz w:val="28"/>
          <w:szCs w:val="28"/>
          <w:rtl/>
        </w:rPr>
        <w:t>حدت بالجسد وعاشت معه العمر كله</w:t>
      </w:r>
      <w:r w:rsidR="000301A6">
        <w:rPr>
          <w:rFonts w:hint="cs"/>
          <w:sz w:val="28"/>
          <w:szCs w:val="28"/>
          <w:rtl/>
        </w:rPr>
        <w:t>،</w:t>
      </w:r>
      <w:r w:rsidRPr="00D12269">
        <w:rPr>
          <w:rFonts w:hint="cs"/>
          <w:sz w:val="28"/>
          <w:szCs w:val="28"/>
          <w:rtl/>
        </w:rPr>
        <w:t xml:space="preserve"> ليس فقط منذ الولادة إنما حتى أثناء الحبل أيضًا</w:t>
      </w:r>
      <w:r w:rsidR="000301A6">
        <w:rPr>
          <w:rFonts w:hint="cs"/>
          <w:sz w:val="28"/>
          <w:szCs w:val="28"/>
          <w:rtl/>
        </w:rPr>
        <w:t>.</w:t>
      </w:r>
      <w:r w:rsidRPr="00D12269">
        <w:rPr>
          <w:rFonts w:hint="cs"/>
          <w:sz w:val="28"/>
          <w:szCs w:val="28"/>
          <w:rtl/>
        </w:rPr>
        <w:t xml:space="preserve"> وكان الجسد يُعب</w:t>
      </w:r>
      <w:r w:rsidR="000301A6">
        <w:rPr>
          <w:rFonts w:hint="cs"/>
          <w:sz w:val="28"/>
          <w:szCs w:val="28"/>
          <w:rtl/>
        </w:rPr>
        <w:t>ِّ</w:t>
      </w:r>
      <w:r w:rsidRPr="00D12269">
        <w:rPr>
          <w:rFonts w:hint="cs"/>
          <w:sz w:val="28"/>
          <w:szCs w:val="28"/>
          <w:rtl/>
        </w:rPr>
        <w:t>ر عن مشاعر الروح في كل شيء، إن فرحت الروح يبتسم الجسد، وإن حزنت الروح يبكي الجسد، يشاركها في كل شيء... ثم افترق الاثنان بالموت، وطالت مدة الفراق جدًا. وفي يوم القيامة تلتقي كل روحٍ بجسدها ربما بعد آلاف السنوات من الغربة.. تصو</w:t>
      </w:r>
      <w:r w:rsidR="000301A6">
        <w:rPr>
          <w:rFonts w:hint="cs"/>
          <w:sz w:val="28"/>
          <w:szCs w:val="28"/>
          <w:rtl/>
        </w:rPr>
        <w:t>َّ</w:t>
      </w:r>
      <w:r w:rsidRPr="00D12269">
        <w:rPr>
          <w:rFonts w:hint="cs"/>
          <w:sz w:val="28"/>
          <w:szCs w:val="28"/>
          <w:rtl/>
        </w:rPr>
        <w:t>روا مث</w:t>
      </w:r>
      <w:r w:rsidR="000301A6">
        <w:rPr>
          <w:rFonts w:hint="cs"/>
          <w:sz w:val="28"/>
          <w:szCs w:val="28"/>
          <w:rtl/>
        </w:rPr>
        <w:t>لاً</w:t>
      </w:r>
      <w:r w:rsidRPr="00D12269">
        <w:rPr>
          <w:rFonts w:hint="cs"/>
          <w:sz w:val="28"/>
          <w:szCs w:val="28"/>
          <w:rtl/>
        </w:rPr>
        <w:t xml:space="preserve"> روح أبينا آدم أو روح أبينا نوح أو روح أبينا إبراهيم بعد غربة أكثر من 7000 سنة أو 8000 سنة أو 6000 أو 5000 تلتقي بجسدها وتت</w:t>
      </w:r>
      <w:r w:rsidR="000301A6">
        <w:rPr>
          <w:rFonts w:hint="cs"/>
          <w:sz w:val="28"/>
          <w:szCs w:val="28"/>
          <w:rtl/>
        </w:rPr>
        <w:t>َّ</w:t>
      </w:r>
      <w:r w:rsidRPr="00D12269">
        <w:rPr>
          <w:rFonts w:hint="cs"/>
          <w:sz w:val="28"/>
          <w:szCs w:val="28"/>
          <w:rtl/>
        </w:rPr>
        <w:t>حد به! أي شعور يكون للروح عند التقاءها بهذا الجسد والاتحاد به؟!</w:t>
      </w:r>
    </w:p>
    <w:p w14:paraId="46F8C482" w14:textId="77777777" w:rsidR="00DF58CA" w:rsidRPr="00D12269" w:rsidRDefault="00DF58CA" w:rsidP="00DF58CA">
      <w:pPr>
        <w:rPr>
          <w:sz w:val="28"/>
          <w:szCs w:val="28"/>
          <w:rtl/>
        </w:rPr>
      </w:pPr>
      <w:r w:rsidRPr="00D12269">
        <w:rPr>
          <w:rFonts w:hint="cs"/>
          <w:b/>
          <w:bCs/>
          <w:sz w:val="28"/>
          <w:szCs w:val="28"/>
          <w:rtl/>
        </w:rPr>
        <w:t>والروح ستت</w:t>
      </w:r>
      <w:r w:rsidR="00B205D1">
        <w:rPr>
          <w:rFonts w:hint="cs"/>
          <w:b/>
          <w:bCs/>
          <w:sz w:val="28"/>
          <w:szCs w:val="28"/>
          <w:rtl/>
        </w:rPr>
        <w:t>َّ</w:t>
      </w:r>
      <w:r w:rsidRPr="00D12269">
        <w:rPr>
          <w:rFonts w:hint="cs"/>
          <w:b/>
          <w:bCs/>
          <w:sz w:val="28"/>
          <w:szCs w:val="28"/>
          <w:rtl/>
        </w:rPr>
        <w:t>حد بالجسد وقد تمجد هذا الجسد وأصبح خاليًا من كل العيوب.</w:t>
      </w:r>
    </w:p>
    <w:p w14:paraId="50978492" w14:textId="77777777" w:rsidR="00B205D1" w:rsidRDefault="00DF58CA" w:rsidP="00DF58CA">
      <w:pPr>
        <w:rPr>
          <w:sz w:val="28"/>
          <w:szCs w:val="28"/>
          <w:rtl/>
        </w:rPr>
      </w:pPr>
      <w:r w:rsidRPr="00D12269">
        <w:rPr>
          <w:rFonts w:hint="cs"/>
          <w:sz w:val="28"/>
          <w:szCs w:val="28"/>
          <w:rtl/>
        </w:rPr>
        <w:t>القيامة لا يكون فيها عيوب ولا نقائص جسدية، وإلا لا يكون هناك نعيم مع هذه العيوب! الأعمى لا يصير أعمى في القيامة، والأصم لا يصير أصم في القيامة، والأعرج والأكتع وهكذا...</w:t>
      </w:r>
    </w:p>
    <w:p w14:paraId="5FC5AA9B" w14:textId="77777777" w:rsidR="00DF58CA" w:rsidRPr="00D12269" w:rsidRDefault="00DF58CA" w:rsidP="00B205D1">
      <w:pPr>
        <w:rPr>
          <w:sz w:val="28"/>
          <w:szCs w:val="28"/>
          <w:rtl/>
        </w:rPr>
      </w:pPr>
      <w:r w:rsidRPr="00D12269">
        <w:rPr>
          <w:rFonts w:hint="cs"/>
          <w:sz w:val="28"/>
          <w:szCs w:val="28"/>
          <w:rtl/>
        </w:rPr>
        <w:t>الجسد يقوم صحيحًا سليمًا يستطيع أن يتمتع بالأبدية وهو سعيد، ولا يكون معوقًا في شيء.</w:t>
      </w:r>
      <w:r w:rsidR="00B205D1">
        <w:rPr>
          <w:rFonts w:hint="cs"/>
          <w:sz w:val="28"/>
          <w:szCs w:val="28"/>
          <w:rtl/>
        </w:rPr>
        <w:t xml:space="preserve"> </w:t>
      </w:r>
      <w:r w:rsidRPr="00D12269">
        <w:rPr>
          <w:rFonts w:hint="cs"/>
          <w:sz w:val="28"/>
          <w:szCs w:val="28"/>
          <w:rtl/>
        </w:rPr>
        <w:t>تت</w:t>
      </w:r>
      <w:r w:rsidR="00B205D1">
        <w:rPr>
          <w:rFonts w:hint="cs"/>
          <w:sz w:val="28"/>
          <w:szCs w:val="28"/>
          <w:rtl/>
        </w:rPr>
        <w:t>َّ</w:t>
      </w:r>
      <w:r w:rsidRPr="00D12269">
        <w:rPr>
          <w:rFonts w:hint="cs"/>
          <w:sz w:val="28"/>
          <w:szCs w:val="28"/>
          <w:rtl/>
        </w:rPr>
        <w:t xml:space="preserve">حد </w:t>
      </w:r>
      <w:r w:rsidRPr="00D12269">
        <w:rPr>
          <w:rFonts w:hint="cs"/>
          <w:sz w:val="28"/>
          <w:szCs w:val="28"/>
          <w:rtl/>
        </w:rPr>
        <w:lastRenderedPageBreak/>
        <w:t>به الروح وتتعر</w:t>
      </w:r>
      <w:r w:rsidR="00B205D1">
        <w:rPr>
          <w:rFonts w:hint="cs"/>
          <w:sz w:val="28"/>
          <w:szCs w:val="28"/>
          <w:rtl/>
        </w:rPr>
        <w:t>َّ</w:t>
      </w:r>
      <w:r w:rsidRPr="00D12269">
        <w:rPr>
          <w:rFonts w:hint="cs"/>
          <w:sz w:val="28"/>
          <w:szCs w:val="28"/>
          <w:rtl/>
        </w:rPr>
        <w:t>ف عليه في جماله، ثم أيضًا تت</w:t>
      </w:r>
      <w:r w:rsidR="00B205D1">
        <w:rPr>
          <w:rFonts w:hint="cs"/>
          <w:sz w:val="28"/>
          <w:szCs w:val="28"/>
          <w:rtl/>
        </w:rPr>
        <w:t>َّ</w:t>
      </w:r>
      <w:r w:rsidRPr="00D12269">
        <w:rPr>
          <w:rFonts w:hint="cs"/>
          <w:sz w:val="28"/>
          <w:szCs w:val="28"/>
          <w:rtl/>
        </w:rPr>
        <w:t xml:space="preserve">حد به وهو صديق. على الأرض أحيانًا كان الجسد يقاوم الروح، والروح تقاومه أو الجسد يشتهي ضد الروح أو الروح تشتهي ضد الجسد، ولكن في القيامة يقومان معًا صديقين محبين في مودة أعمق وأكمل. </w:t>
      </w:r>
    </w:p>
    <w:p w14:paraId="3D2EE6C8" w14:textId="77777777" w:rsidR="00DF58CA" w:rsidRPr="00D12269" w:rsidRDefault="00DF58CA" w:rsidP="00DF58CA">
      <w:pPr>
        <w:rPr>
          <w:sz w:val="28"/>
          <w:szCs w:val="28"/>
          <w:rtl/>
        </w:rPr>
      </w:pPr>
      <w:r w:rsidRPr="00D12269">
        <w:rPr>
          <w:rFonts w:hint="cs"/>
          <w:sz w:val="28"/>
          <w:szCs w:val="28"/>
          <w:rtl/>
        </w:rPr>
        <w:t>في القيامةِ أيضًا يحدث لقاء عجيب، لم يحدث اطلاقًا منذ بدء البشرية ولن يحدث إلا في يوم القيامة!!</w:t>
      </w:r>
    </w:p>
    <w:p w14:paraId="4B5864C4" w14:textId="77777777" w:rsidR="00DF58CA" w:rsidRPr="00D12269" w:rsidRDefault="00DF58CA" w:rsidP="00D12269">
      <w:pPr>
        <w:pStyle w:val="Heading3"/>
        <w:rPr>
          <w:rtl/>
        </w:rPr>
      </w:pPr>
      <w:bookmarkStart w:id="239" w:name="_Toc55917418"/>
      <w:bookmarkStart w:id="240" w:name="_Toc55917795"/>
      <w:r w:rsidRPr="00D12269">
        <w:rPr>
          <w:rFonts w:hint="cs"/>
          <w:rtl/>
        </w:rPr>
        <w:t>لقاء الشعوب والألسنة</w:t>
      </w:r>
      <w:bookmarkEnd w:id="239"/>
      <w:bookmarkEnd w:id="240"/>
    </w:p>
    <w:p w14:paraId="191E9271" w14:textId="77777777" w:rsidR="00DF58CA" w:rsidRPr="00D12269" w:rsidRDefault="00DF58CA" w:rsidP="00DF58CA">
      <w:pPr>
        <w:rPr>
          <w:sz w:val="28"/>
          <w:szCs w:val="28"/>
          <w:rtl/>
        </w:rPr>
      </w:pPr>
      <w:r w:rsidRPr="00D12269">
        <w:rPr>
          <w:rFonts w:hint="cs"/>
          <w:sz w:val="28"/>
          <w:szCs w:val="28"/>
          <w:rtl/>
        </w:rPr>
        <w:t>في يوم القيامة تجتمع جميع الشعوب، وجميع الألسنة منذ آدم عبر الدهور الطويلة إلى يوم القيامة.</w:t>
      </w:r>
    </w:p>
    <w:p w14:paraId="44E4A75B" w14:textId="77777777" w:rsidR="00DF58CA" w:rsidRPr="00D12269" w:rsidRDefault="00DF58CA" w:rsidP="00B205D1">
      <w:pPr>
        <w:rPr>
          <w:sz w:val="28"/>
          <w:szCs w:val="28"/>
          <w:rtl/>
        </w:rPr>
      </w:pPr>
      <w:r w:rsidRPr="00D12269">
        <w:rPr>
          <w:rFonts w:hint="cs"/>
          <w:sz w:val="28"/>
          <w:szCs w:val="28"/>
          <w:rtl/>
        </w:rPr>
        <w:t>أجناس متعددة عجيبة، وشعوب متعددة كانت لها لغات متعددة يجتمعون معًا في هذا اليوم الرهيب ليقفوا أمام منبر الله العادل. كل ما كان في العالم من قاد</w:t>
      </w:r>
      <w:r w:rsidR="00B205D1">
        <w:rPr>
          <w:rFonts w:hint="cs"/>
          <w:sz w:val="28"/>
          <w:szCs w:val="28"/>
          <w:rtl/>
        </w:rPr>
        <w:t>ة</w:t>
      </w:r>
      <w:r w:rsidRPr="00D12269">
        <w:rPr>
          <w:rFonts w:hint="cs"/>
          <w:sz w:val="28"/>
          <w:szCs w:val="28"/>
          <w:rtl/>
        </w:rPr>
        <w:t>، ومن رجال فكر، ومن رجال علم، ومن كل نوع.. والعجيب عندما يدخل كل هؤلاء إلى الأبدية، يدخلون بلغةٍ واحدة يتفاهمون معًا</w:t>
      </w:r>
      <w:r w:rsidR="00B205D1">
        <w:rPr>
          <w:rFonts w:hint="cs"/>
          <w:sz w:val="28"/>
          <w:szCs w:val="28"/>
          <w:rtl/>
        </w:rPr>
        <w:t>.</w:t>
      </w:r>
      <w:r w:rsidRPr="00D12269">
        <w:rPr>
          <w:rFonts w:hint="cs"/>
          <w:sz w:val="28"/>
          <w:szCs w:val="28"/>
          <w:rtl/>
        </w:rPr>
        <w:t xml:space="preserve"> </w:t>
      </w:r>
      <w:r w:rsidRPr="00D12269">
        <w:rPr>
          <w:rFonts w:hint="cs"/>
          <w:b/>
          <w:bCs/>
          <w:sz w:val="28"/>
          <w:szCs w:val="28"/>
          <w:rtl/>
        </w:rPr>
        <w:t>بلبلة الألسنة تقف ويرجع البشر شعبًا واحدًا لله،</w:t>
      </w:r>
      <w:r w:rsidRPr="00D12269">
        <w:rPr>
          <w:rFonts w:hint="cs"/>
          <w:sz w:val="28"/>
          <w:szCs w:val="28"/>
          <w:rtl/>
        </w:rPr>
        <w:t xml:space="preserve"> يتكلم لغة واحدة، ويفهمون بعضهم بعضًا، لهم لغة الروح أو لهم</w:t>
      </w:r>
      <w:r w:rsidR="00B205D1">
        <w:rPr>
          <w:rFonts w:hint="cs"/>
          <w:sz w:val="28"/>
          <w:szCs w:val="28"/>
          <w:rtl/>
        </w:rPr>
        <w:t xml:space="preserve"> لغة </w:t>
      </w:r>
      <w:proofErr w:type="spellStart"/>
      <w:proofErr w:type="gramStart"/>
      <w:r w:rsidR="00B205D1">
        <w:rPr>
          <w:rFonts w:hint="cs"/>
          <w:sz w:val="28"/>
          <w:szCs w:val="28"/>
          <w:rtl/>
        </w:rPr>
        <w:t>الملائكة.و</w:t>
      </w:r>
      <w:r w:rsidRPr="00D12269">
        <w:rPr>
          <w:rFonts w:hint="cs"/>
          <w:sz w:val="28"/>
          <w:szCs w:val="28"/>
          <w:rtl/>
        </w:rPr>
        <w:t>هذا</w:t>
      </w:r>
      <w:proofErr w:type="spellEnd"/>
      <w:proofErr w:type="gramEnd"/>
      <w:r w:rsidRPr="00D12269">
        <w:rPr>
          <w:rFonts w:hint="cs"/>
          <w:sz w:val="28"/>
          <w:szCs w:val="28"/>
          <w:rtl/>
        </w:rPr>
        <w:t xml:space="preserve"> هو اللقاء الثاني العجيب في الأبدية. </w:t>
      </w:r>
    </w:p>
    <w:p w14:paraId="12F531A4" w14:textId="77777777" w:rsidR="00DF58CA" w:rsidRPr="00D12269" w:rsidRDefault="00DF58CA" w:rsidP="00D12269">
      <w:pPr>
        <w:pStyle w:val="Heading3"/>
        <w:rPr>
          <w:rtl/>
        </w:rPr>
      </w:pPr>
      <w:bookmarkStart w:id="241" w:name="_Toc55917419"/>
      <w:bookmarkStart w:id="242" w:name="_Toc55917796"/>
      <w:r w:rsidRPr="00D12269">
        <w:rPr>
          <w:rFonts w:hint="cs"/>
          <w:rtl/>
        </w:rPr>
        <w:t>اللقاء مع الملائكة</w:t>
      </w:r>
      <w:bookmarkEnd w:id="241"/>
      <w:bookmarkEnd w:id="242"/>
    </w:p>
    <w:p w14:paraId="637E236A" w14:textId="77777777" w:rsidR="00DF58CA" w:rsidRPr="00D12269" w:rsidRDefault="00DF58CA" w:rsidP="00DF58CA">
      <w:pPr>
        <w:rPr>
          <w:sz w:val="28"/>
          <w:szCs w:val="28"/>
          <w:rtl/>
        </w:rPr>
      </w:pPr>
      <w:r w:rsidRPr="00D12269">
        <w:rPr>
          <w:rFonts w:hint="cs"/>
          <w:sz w:val="28"/>
          <w:szCs w:val="28"/>
          <w:rtl/>
        </w:rPr>
        <w:t>اللقاء الثالث العجيب لقاءنا مع الملائكة، وهم طبيعةٌ أسمى منَّا وسيكون اللقاء معهم إحدى مُتع الأبدية..</w:t>
      </w:r>
    </w:p>
    <w:p w14:paraId="7921743E" w14:textId="77777777" w:rsidR="00DF58CA" w:rsidRPr="00D12269" w:rsidRDefault="00DF58CA" w:rsidP="00D12269">
      <w:pPr>
        <w:pStyle w:val="Heading3"/>
        <w:rPr>
          <w:rtl/>
        </w:rPr>
      </w:pPr>
      <w:bookmarkStart w:id="243" w:name="_Toc55917420"/>
      <w:bookmarkStart w:id="244" w:name="_Toc55917797"/>
      <w:r w:rsidRPr="00D12269">
        <w:rPr>
          <w:rFonts w:hint="cs"/>
          <w:rtl/>
        </w:rPr>
        <w:t>اللقاء مع الله</w:t>
      </w:r>
      <w:bookmarkEnd w:id="243"/>
      <w:bookmarkEnd w:id="244"/>
      <w:r w:rsidRPr="00D12269">
        <w:rPr>
          <w:rFonts w:hint="cs"/>
          <w:rtl/>
        </w:rPr>
        <w:t xml:space="preserve"> </w:t>
      </w:r>
    </w:p>
    <w:p w14:paraId="13756D74" w14:textId="77777777" w:rsidR="00DF58CA" w:rsidRPr="00D12269" w:rsidRDefault="00DF58CA" w:rsidP="00DF58CA">
      <w:pPr>
        <w:rPr>
          <w:sz w:val="28"/>
          <w:szCs w:val="28"/>
          <w:rtl/>
        </w:rPr>
      </w:pPr>
      <w:r w:rsidRPr="00D12269">
        <w:rPr>
          <w:rFonts w:hint="cs"/>
          <w:sz w:val="28"/>
          <w:szCs w:val="28"/>
          <w:rtl/>
        </w:rPr>
        <w:t xml:space="preserve">واللقاء الرابع العجيب والسامي الذي هو أسمى من كل هذه الأنواع هو لقاءنا مع الله تبارك اسمه. سيلتقي البشر بالله! </w:t>
      </w:r>
      <w:r w:rsidRPr="00D12269">
        <w:rPr>
          <w:rFonts w:hint="cs"/>
          <w:b/>
          <w:bCs/>
          <w:sz w:val="28"/>
          <w:szCs w:val="28"/>
          <w:rtl/>
        </w:rPr>
        <w:t>وهنا أصمت خاشعًا لأني لا أجد ألفاظًا تعب</w:t>
      </w:r>
      <w:r w:rsidR="00B205D1">
        <w:rPr>
          <w:rFonts w:hint="cs"/>
          <w:b/>
          <w:bCs/>
          <w:sz w:val="28"/>
          <w:szCs w:val="28"/>
          <w:rtl/>
        </w:rPr>
        <w:t>ِّ</w:t>
      </w:r>
      <w:r w:rsidRPr="00D12269">
        <w:rPr>
          <w:rFonts w:hint="cs"/>
          <w:b/>
          <w:bCs/>
          <w:sz w:val="28"/>
          <w:szCs w:val="28"/>
          <w:rtl/>
        </w:rPr>
        <w:t>ر عن هذا اللقاء العجيب...</w:t>
      </w:r>
      <w:r w:rsidRPr="00D12269">
        <w:rPr>
          <w:rFonts w:hint="cs"/>
          <w:sz w:val="28"/>
          <w:szCs w:val="28"/>
          <w:rtl/>
        </w:rPr>
        <w:t xml:space="preserve"> إنه أمرٌ فوق مستوى اللغة في التعبير، وفوق مستوى العقل في التفكير.</w:t>
      </w:r>
    </w:p>
    <w:p w14:paraId="1AF4C998" w14:textId="77777777" w:rsidR="00DF58CA" w:rsidRPr="00D12269" w:rsidRDefault="00DF58CA" w:rsidP="00DF58CA">
      <w:pPr>
        <w:rPr>
          <w:sz w:val="28"/>
          <w:szCs w:val="28"/>
          <w:rtl/>
        </w:rPr>
      </w:pPr>
      <w:r w:rsidRPr="00D12269">
        <w:rPr>
          <w:rFonts w:hint="cs"/>
          <w:sz w:val="28"/>
          <w:szCs w:val="28"/>
          <w:rtl/>
        </w:rPr>
        <w:t>القيامة فيها هذه اللقاءات العجيبة...</w:t>
      </w:r>
    </w:p>
    <w:p w14:paraId="3BE68683" w14:textId="77777777" w:rsidR="00DF58CA" w:rsidRPr="00D12269" w:rsidRDefault="00DF58CA" w:rsidP="00D12269">
      <w:pPr>
        <w:pStyle w:val="Heading3"/>
        <w:rPr>
          <w:rtl/>
        </w:rPr>
      </w:pPr>
      <w:bookmarkStart w:id="245" w:name="_Toc55917421"/>
      <w:bookmarkStart w:id="246" w:name="_Toc55917798"/>
      <w:r w:rsidRPr="00D12269">
        <w:rPr>
          <w:rFonts w:hint="cs"/>
          <w:rtl/>
        </w:rPr>
        <w:lastRenderedPageBreak/>
        <w:t>ثانيًا: انتقالات عجيبة</w:t>
      </w:r>
      <w:bookmarkEnd w:id="245"/>
      <w:bookmarkEnd w:id="246"/>
    </w:p>
    <w:p w14:paraId="15C33592" w14:textId="77777777" w:rsidR="00DF58CA" w:rsidRPr="00D12269" w:rsidRDefault="00DF58CA" w:rsidP="00DF58CA">
      <w:pPr>
        <w:rPr>
          <w:sz w:val="28"/>
          <w:szCs w:val="28"/>
          <w:rtl/>
        </w:rPr>
      </w:pPr>
      <w:r w:rsidRPr="00D12269">
        <w:rPr>
          <w:rFonts w:hint="cs"/>
          <w:sz w:val="28"/>
          <w:szCs w:val="28"/>
          <w:rtl/>
        </w:rPr>
        <w:t>والقيامة أيضًا فيها انتقالات عجيبة..</w:t>
      </w:r>
    </w:p>
    <w:p w14:paraId="7CEADDAE" w14:textId="77777777" w:rsidR="00DF58CA" w:rsidRPr="00D12269" w:rsidRDefault="00DF58CA" w:rsidP="00D12269">
      <w:pPr>
        <w:pStyle w:val="Heading3"/>
        <w:rPr>
          <w:rtl/>
        </w:rPr>
      </w:pPr>
      <w:bookmarkStart w:id="247" w:name="_Toc55917422"/>
      <w:bookmarkStart w:id="248" w:name="_Toc55917799"/>
      <w:r w:rsidRPr="00D12269">
        <w:rPr>
          <w:rFonts w:hint="cs"/>
          <w:rtl/>
        </w:rPr>
        <w:t>انتقال فوق الزمن</w:t>
      </w:r>
      <w:bookmarkEnd w:id="247"/>
      <w:bookmarkEnd w:id="248"/>
    </w:p>
    <w:p w14:paraId="59474C87" w14:textId="77777777" w:rsidR="00DF58CA" w:rsidRPr="00D12269" w:rsidRDefault="00DF58CA" w:rsidP="00DF58CA">
      <w:pPr>
        <w:rPr>
          <w:sz w:val="28"/>
          <w:szCs w:val="28"/>
          <w:rtl/>
        </w:rPr>
      </w:pPr>
      <w:r w:rsidRPr="00D12269">
        <w:rPr>
          <w:rFonts w:hint="cs"/>
          <w:sz w:val="28"/>
          <w:szCs w:val="28"/>
          <w:rtl/>
        </w:rPr>
        <w:t>هناك في الأبدية يحدث انتقالٌ من المحدود إلى غير المحدود، على الأقل في الزمن! نحنُ نعيشُ الآن في زمن محدود تحده ساعات وأيام وسنون، أما حينما تحدث القيامة العامة ونقف في الأبدية فسوف نقف فوق الزمن، سوف لا تكون هناك أرض تدور حول نفسها وتدور حول الشمس وتعبر عن دورانها بأيام وسنين.</w:t>
      </w:r>
    </w:p>
    <w:p w14:paraId="1F4FBBAD" w14:textId="77777777" w:rsidR="00DF58CA" w:rsidRPr="00D12269" w:rsidRDefault="00DF58CA" w:rsidP="00DF58CA">
      <w:pPr>
        <w:rPr>
          <w:sz w:val="28"/>
          <w:szCs w:val="28"/>
          <w:rtl/>
        </w:rPr>
      </w:pPr>
      <w:r w:rsidRPr="00D12269">
        <w:rPr>
          <w:rFonts w:hint="cs"/>
          <w:sz w:val="28"/>
          <w:szCs w:val="28"/>
          <w:rtl/>
        </w:rPr>
        <w:t xml:space="preserve">إنما سنكون في السماء حيث لا دوران للأرض هذه، وحيثُ نور الله هو الذي يشرق علينا فلا نحتاج إلى شمس لكي تنيره. </w:t>
      </w:r>
    </w:p>
    <w:p w14:paraId="50DF8D26" w14:textId="77777777" w:rsidR="00DF58CA" w:rsidRPr="00D12269" w:rsidRDefault="00DF58CA" w:rsidP="00DF58CA">
      <w:pPr>
        <w:rPr>
          <w:sz w:val="28"/>
          <w:szCs w:val="28"/>
          <w:rtl/>
        </w:rPr>
      </w:pPr>
      <w:r w:rsidRPr="00D12269">
        <w:rPr>
          <w:rFonts w:hint="cs"/>
          <w:sz w:val="28"/>
          <w:szCs w:val="28"/>
          <w:rtl/>
        </w:rPr>
        <w:t>نعيش فوق الزمن</w:t>
      </w:r>
      <w:r w:rsidR="00067D3D">
        <w:rPr>
          <w:rFonts w:hint="cs"/>
          <w:sz w:val="28"/>
          <w:szCs w:val="28"/>
          <w:rtl/>
        </w:rPr>
        <w:t>،</w:t>
      </w:r>
      <w:r w:rsidRPr="00D12269">
        <w:rPr>
          <w:rFonts w:hint="cs"/>
          <w:sz w:val="28"/>
          <w:szCs w:val="28"/>
          <w:rtl/>
        </w:rPr>
        <w:t xml:space="preserve"> ندخل في اللامحدود </w:t>
      </w:r>
      <w:r w:rsidR="00067D3D">
        <w:rPr>
          <w:rFonts w:hint="cs"/>
          <w:sz w:val="28"/>
          <w:szCs w:val="28"/>
          <w:rtl/>
        </w:rPr>
        <w:t>الذي هو الأبدية.. والأبدية تعني:</w:t>
      </w:r>
      <w:r w:rsidRPr="00D12269">
        <w:rPr>
          <w:rFonts w:hint="cs"/>
          <w:sz w:val="28"/>
          <w:szCs w:val="28"/>
          <w:rtl/>
        </w:rPr>
        <w:t xml:space="preserve"> ما لا نهاية.</w:t>
      </w:r>
    </w:p>
    <w:p w14:paraId="2B36D894" w14:textId="77777777" w:rsidR="00DF58CA" w:rsidRPr="00D12269" w:rsidRDefault="00DF58CA" w:rsidP="00D12269">
      <w:pPr>
        <w:pStyle w:val="Heading3"/>
        <w:rPr>
          <w:rtl/>
        </w:rPr>
      </w:pPr>
      <w:bookmarkStart w:id="249" w:name="_Toc55917423"/>
      <w:bookmarkStart w:id="250" w:name="_Toc55917800"/>
      <w:r w:rsidRPr="00D12269">
        <w:rPr>
          <w:rFonts w:hint="cs"/>
          <w:rtl/>
        </w:rPr>
        <w:t>انتقال إلى غير المرئيات</w:t>
      </w:r>
      <w:bookmarkEnd w:id="249"/>
      <w:bookmarkEnd w:id="250"/>
    </w:p>
    <w:p w14:paraId="721F5D36" w14:textId="77777777" w:rsidR="00DF58CA" w:rsidRPr="00D12269" w:rsidRDefault="00DF58CA" w:rsidP="00DF58CA">
      <w:pPr>
        <w:rPr>
          <w:sz w:val="28"/>
          <w:szCs w:val="28"/>
          <w:rtl/>
        </w:rPr>
      </w:pPr>
      <w:r w:rsidRPr="00D12269">
        <w:rPr>
          <w:rFonts w:hint="cs"/>
          <w:sz w:val="28"/>
          <w:szCs w:val="28"/>
          <w:rtl/>
        </w:rPr>
        <w:t>أيضًا في القيامة ننتقل من حدود المرئيات إلى غير المرئيات</w:t>
      </w:r>
      <w:r w:rsidRPr="00D12269">
        <w:rPr>
          <w:rFonts w:hint="cs"/>
          <w:b/>
          <w:bCs/>
          <w:sz w:val="28"/>
          <w:szCs w:val="28"/>
          <w:rtl/>
        </w:rPr>
        <w:t>. ندخل في عالم الروح التي لا تُرى</w:t>
      </w:r>
      <w:r w:rsidRPr="00D12269">
        <w:rPr>
          <w:rFonts w:hint="cs"/>
          <w:sz w:val="28"/>
          <w:szCs w:val="28"/>
          <w:rtl/>
        </w:rPr>
        <w:t>.. ونلتقي بالملائكة الذين لا يرون، ونتمتع كما يقول الكتاب: "</w:t>
      </w:r>
      <w:r w:rsidRPr="00D12269">
        <w:rPr>
          <w:sz w:val="28"/>
          <w:szCs w:val="28"/>
          <w:rtl/>
        </w:rPr>
        <w:t>مَا لَمْ تَرَ عَيْنٌ، وَلَمْ تَسْمَعْ أُذُنٌ، وَلَمْ يَخْطُرْ عَلَى بَالِ إِنْسَانٍ: مَا أَعَدَّهُ اللهُ لِلَّذِينَ يُحِبُّونَهُ</w:t>
      </w:r>
      <w:r w:rsidRPr="00D12269">
        <w:rPr>
          <w:rFonts w:hint="cs"/>
          <w:sz w:val="28"/>
          <w:szCs w:val="28"/>
          <w:rtl/>
        </w:rPr>
        <w:t>"</w:t>
      </w:r>
      <w:r w:rsidR="00067D3D">
        <w:rPr>
          <w:rFonts w:hint="cs"/>
          <w:sz w:val="28"/>
          <w:szCs w:val="28"/>
          <w:rtl/>
        </w:rPr>
        <w:t xml:space="preserve"> </w:t>
      </w:r>
      <w:r w:rsidRPr="00D12269">
        <w:rPr>
          <w:rFonts w:hint="cs"/>
          <w:sz w:val="28"/>
          <w:szCs w:val="28"/>
          <w:rtl/>
        </w:rPr>
        <w:t xml:space="preserve">(1كو2: 9). </w:t>
      </w:r>
    </w:p>
    <w:p w14:paraId="3847CA58" w14:textId="77777777" w:rsidR="00DF58CA" w:rsidRPr="00D12269" w:rsidRDefault="00DF58CA" w:rsidP="00DF58CA">
      <w:pPr>
        <w:rPr>
          <w:sz w:val="28"/>
          <w:szCs w:val="28"/>
          <w:rtl/>
        </w:rPr>
      </w:pPr>
      <w:r w:rsidRPr="00D12269">
        <w:rPr>
          <w:rFonts w:hint="cs"/>
          <w:sz w:val="28"/>
          <w:szCs w:val="28"/>
          <w:rtl/>
        </w:rPr>
        <w:t>تنتقل البشرية إلى عالم غير العالم الذي كنا نراه من قبل. ما كان يُرى ويُدرك بالحواس أصبحت الحواس الجسدية عاجزة عن أن تدركه، فتدركه الروح وهكذا ننتقل من عالم الحس إلى عالم الروح.</w:t>
      </w:r>
    </w:p>
    <w:p w14:paraId="352A50D6" w14:textId="77777777" w:rsidR="00DF58CA" w:rsidRPr="00D12269" w:rsidRDefault="00DF58CA" w:rsidP="00DF58CA">
      <w:pPr>
        <w:rPr>
          <w:sz w:val="28"/>
          <w:szCs w:val="28"/>
          <w:rtl/>
        </w:rPr>
      </w:pPr>
      <w:r w:rsidRPr="00D12269">
        <w:rPr>
          <w:rFonts w:hint="cs"/>
          <w:sz w:val="28"/>
          <w:szCs w:val="28"/>
          <w:rtl/>
        </w:rPr>
        <w:t>أو أن حواسنا تأخذ خواصًا روحية تصبح لنا الرؤية الروحية، التي تَرى ما لا يُرى، و</w:t>
      </w:r>
      <w:r w:rsidR="00067D3D">
        <w:rPr>
          <w:rFonts w:hint="cs"/>
          <w:sz w:val="28"/>
          <w:szCs w:val="28"/>
          <w:rtl/>
        </w:rPr>
        <w:t xml:space="preserve">لكن </w:t>
      </w:r>
      <w:r w:rsidRPr="00D12269">
        <w:rPr>
          <w:rFonts w:hint="cs"/>
          <w:sz w:val="28"/>
          <w:szCs w:val="28"/>
          <w:rtl/>
        </w:rPr>
        <w:t xml:space="preserve">هل نستطيع أن نرى </w:t>
      </w:r>
      <w:r w:rsidRPr="00067D3D">
        <w:rPr>
          <w:rFonts w:hint="cs"/>
          <w:b/>
          <w:bCs/>
          <w:sz w:val="28"/>
          <w:szCs w:val="28"/>
          <w:rtl/>
        </w:rPr>
        <w:t>كل</w:t>
      </w:r>
      <w:r w:rsidRPr="00D12269">
        <w:rPr>
          <w:rFonts w:hint="cs"/>
          <w:sz w:val="28"/>
          <w:szCs w:val="28"/>
          <w:rtl/>
        </w:rPr>
        <w:t xml:space="preserve"> ما لا ي</w:t>
      </w:r>
      <w:r w:rsidR="00067D3D">
        <w:rPr>
          <w:rFonts w:hint="cs"/>
          <w:sz w:val="28"/>
          <w:szCs w:val="28"/>
          <w:rtl/>
        </w:rPr>
        <w:t>ُ</w:t>
      </w:r>
      <w:r w:rsidRPr="00D12269">
        <w:rPr>
          <w:rFonts w:hint="cs"/>
          <w:sz w:val="28"/>
          <w:szCs w:val="28"/>
          <w:rtl/>
        </w:rPr>
        <w:t>رى؟</w:t>
      </w:r>
    </w:p>
    <w:p w14:paraId="336BE46E" w14:textId="77777777" w:rsidR="00DF58CA" w:rsidRPr="00D12269" w:rsidRDefault="00DF58CA" w:rsidP="00DF58CA">
      <w:pPr>
        <w:rPr>
          <w:sz w:val="28"/>
          <w:szCs w:val="28"/>
          <w:rtl/>
        </w:rPr>
      </w:pPr>
      <w:r w:rsidRPr="00D12269">
        <w:rPr>
          <w:rFonts w:hint="cs"/>
          <w:sz w:val="28"/>
          <w:szCs w:val="28"/>
          <w:rtl/>
        </w:rPr>
        <w:t>لا أظن هذا.. سنرى بعضًا مما لا ي</w:t>
      </w:r>
      <w:r w:rsidR="00067D3D">
        <w:rPr>
          <w:rFonts w:hint="cs"/>
          <w:sz w:val="28"/>
          <w:szCs w:val="28"/>
          <w:rtl/>
        </w:rPr>
        <w:t>ُ</w:t>
      </w:r>
      <w:r w:rsidRPr="00D12269">
        <w:rPr>
          <w:rFonts w:hint="cs"/>
          <w:sz w:val="28"/>
          <w:szCs w:val="28"/>
          <w:rtl/>
        </w:rPr>
        <w:t>رى ثم نتدرج في الرؤية شيئًا فشيئًا، من شبع روحي إلى شبع أسمى منه، إلى أسمى وأسمى إلى ما لا نهاية.</w:t>
      </w:r>
    </w:p>
    <w:p w14:paraId="4D271CC3" w14:textId="77777777" w:rsidR="00DF58CA" w:rsidRDefault="00DF58CA" w:rsidP="00DF58CA">
      <w:pPr>
        <w:rPr>
          <w:sz w:val="28"/>
          <w:szCs w:val="28"/>
          <w:rtl/>
        </w:rPr>
      </w:pPr>
      <w:r w:rsidRPr="00D12269">
        <w:rPr>
          <w:rFonts w:hint="cs"/>
          <w:sz w:val="28"/>
          <w:szCs w:val="28"/>
          <w:rtl/>
        </w:rPr>
        <w:lastRenderedPageBreak/>
        <w:t>في الأبدية يحدث أن الإنسان يعيش في عالم آخر غير مُدر</w:t>
      </w:r>
      <w:r w:rsidR="00067D3D">
        <w:rPr>
          <w:rFonts w:hint="cs"/>
          <w:sz w:val="28"/>
          <w:szCs w:val="28"/>
          <w:rtl/>
        </w:rPr>
        <w:t>َ</w:t>
      </w:r>
      <w:r w:rsidRPr="00D12269">
        <w:rPr>
          <w:rFonts w:hint="cs"/>
          <w:sz w:val="28"/>
          <w:szCs w:val="28"/>
          <w:rtl/>
        </w:rPr>
        <w:t>ك حاليًا، وينال نوعًا من الإدراك، نوعًا من المعرفة يتغذى بها لم تكن له من قبل.</w:t>
      </w:r>
    </w:p>
    <w:p w14:paraId="708745A5" w14:textId="77777777" w:rsidR="00DF58CA" w:rsidRPr="00D12269" w:rsidRDefault="00DF58CA" w:rsidP="00D12269">
      <w:pPr>
        <w:pStyle w:val="Heading3"/>
        <w:rPr>
          <w:rtl/>
        </w:rPr>
      </w:pPr>
      <w:bookmarkStart w:id="251" w:name="_Toc55917424"/>
      <w:bookmarkStart w:id="252" w:name="_Toc55917801"/>
      <w:r w:rsidRPr="00D12269">
        <w:rPr>
          <w:rFonts w:hint="cs"/>
          <w:rtl/>
        </w:rPr>
        <w:t>ثالثًا: باب الأبدية</w:t>
      </w:r>
      <w:bookmarkEnd w:id="251"/>
      <w:bookmarkEnd w:id="252"/>
    </w:p>
    <w:p w14:paraId="1087BEDC" w14:textId="77777777" w:rsidR="00DF58CA" w:rsidRPr="00D12269" w:rsidRDefault="00DF58CA" w:rsidP="00DF58CA">
      <w:pPr>
        <w:rPr>
          <w:sz w:val="28"/>
          <w:szCs w:val="28"/>
          <w:rtl/>
        </w:rPr>
      </w:pPr>
      <w:r w:rsidRPr="00D12269">
        <w:rPr>
          <w:rFonts w:hint="cs"/>
          <w:sz w:val="28"/>
          <w:szCs w:val="28"/>
          <w:rtl/>
        </w:rPr>
        <w:t>القيامة أيضًا هي باب للأبدية.. تصوروا أمامنا جسر كبير يفصل بين حياة وحياة، بين الحياة الأولى التي نهايتها الموت، وبين الحياة الأخرى التي بدايتها القيامة.. والجسر الذي بين الاثنين الذي بين الموت والقيامة هو حالة انتظار تنتظرها الأرواح إلى أن يكمل باقي البشر جهادهم، أو يكمل باقي البشر اختبارهم، لأن هذه الأرض هي أرض اختبار.</w:t>
      </w:r>
    </w:p>
    <w:p w14:paraId="42B1B166" w14:textId="77777777" w:rsidR="00DF58CA" w:rsidRPr="00D12269" w:rsidRDefault="00DF58CA" w:rsidP="00DF58CA">
      <w:pPr>
        <w:rPr>
          <w:sz w:val="28"/>
          <w:szCs w:val="28"/>
          <w:rtl/>
        </w:rPr>
      </w:pPr>
      <w:r w:rsidRPr="00D12269">
        <w:rPr>
          <w:rFonts w:hint="cs"/>
          <w:sz w:val="28"/>
          <w:szCs w:val="28"/>
          <w:rtl/>
        </w:rPr>
        <w:t>في الأبدية يحدث انتصار على الموت، لو كانت الحياة تنتهي بالموت لكان الإنسان مصيره الفناء.. والله لم يرد للإنسان أن يفنى</w:t>
      </w:r>
      <w:r w:rsidR="00067D3D">
        <w:rPr>
          <w:rFonts w:hint="cs"/>
          <w:sz w:val="28"/>
          <w:szCs w:val="28"/>
          <w:rtl/>
        </w:rPr>
        <w:t>،</w:t>
      </w:r>
      <w:r w:rsidRPr="00D12269">
        <w:rPr>
          <w:rFonts w:hint="cs"/>
          <w:sz w:val="28"/>
          <w:szCs w:val="28"/>
          <w:rtl/>
        </w:rPr>
        <w:t xml:space="preserve"> أراد له البقاء وأراد له السعادة، ولذلك عندما تعرض الإنسان للموت نتيجة لخطيئته دبر له الله طريق الخلاص وأنقذه من الموت بالقيامة.</w:t>
      </w:r>
    </w:p>
    <w:p w14:paraId="35EF67BA" w14:textId="77777777" w:rsidR="00DF58CA" w:rsidRPr="00D12269" w:rsidRDefault="00DF58CA" w:rsidP="00067D3D">
      <w:pPr>
        <w:rPr>
          <w:sz w:val="28"/>
          <w:szCs w:val="28"/>
          <w:rtl/>
        </w:rPr>
      </w:pPr>
      <w:r w:rsidRPr="00D12269">
        <w:rPr>
          <w:rFonts w:hint="cs"/>
          <w:sz w:val="28"/>
          <w:szCs w:val="28"/>
          <w:rtl/>
        </w:rPr>
        <w:t>ولأن الله يريد للإنسان الحياة خلق فيه روحًا حية، روحًا خالدة لا تموت بموت الجسد، يموت الجسد وتبقى الروح حية. ولكن الروح وحدها لا تمثل إنسانًا كام</w:t>
      </w:r>
      <w:r w:rsidR="00067D3D">
        <w:rPr>
          <w:rFonts w:hint="cs"/>
          <w:sz w:val="28"/>
          <w:szCs w:val="28"/>
          <w:rtl/>
        </w:rPr>
        <w:t>لاً،</w:t>
      </w:r>
      <w:r w:rsidRPr="00D12269">
        <w:rPr>
          <w:rFonts w:hint="cs"/>
          <w:sz w:val="28"/>
          <w:szCs w:val="28"/>
          <w:rtl/>
        </w:rPr>
        <w:t xml:space="preserve"> هي جزء من إنسان. فلا بد أن الروح تتحد بالجسد لكي يكون الإنسان الكامل هو الذي يتمتع بالأبدية.</w:t>
      </w:r>
    </w:p>
    <w:p w14:paraId="3C6B23F6" w14:textId="77777777" w:rsidR="00DF58CA" w:rsidRPr="00D12269" w:rsidRDefault="00DF58CA" w:rsidP="00DF58CA">
      <w:pPr>
        <w:rPr>
          <w:b/>
          <w:bCs/>
          <w:sz w:val="28"/>
          <w:szCs w:val="28"/>
          <w:rtl/>
        </w:rPr>
      </w:pPr>
      <w:r w:rsidRPr="00D12269">
        <w:rPr>
          <w:rFonts w:hint="cs"/>
          <w:b/>
          <w:bCs/>
          <w:sz w:val="28"/>
          <w:szCs w:val="28"/>
          <w:rtl/>
        </w:rPr>
        <w:t>وهذا هو الجميل في القيامة أنها تفتح الطريق إلى الأبدية.</w:t>
      </w:r>
    </w:p>
    <w:p w14:paraId="754F6297" w14:textId="77777777" w:rsidR="00DF58CA" w:rsidRPr="00D12269" w:rsidRDefault="00DF58CA" w:rsidP="00D12269">
      <w:pPr>
        <w:pStyle w:val="Heading3"/>
        <w:rPr>
          <w:rtl/>
        </w:rPr>
      </w:pPr>
      <w:bookmarkStart w:id="253" w:name="_Toc55917425"/>
      <w:bookmarkStart w:id="254" w:name="_Toc55917802"/>
      <w:r w:rsidRPr="00D12269">
        <w:rPr>
          <w:rFonts w:hint="cs"/>
          <w:rtl/>
        </w:rPr>
        <w:t>رابعًا: القيامة معجزة</w:t>
      </w:r>
      <w:bookmarkEnd w:id="253"/>
      <w:bookmarkEnd w:id="254"/>
      <w:r w:rsidRPr="00D12269">
        <w:rPr>
          <w:rFonts w:hint="cs"/>
          <w:rtl/>
        </w:rPr>
        <w:t xml:space="preserve"> </w:t>
      </w:r>
    </w:p>
    <w:p w14:paraId="01862CFA" w14:textId="77777777" w:rsidR="00DF58CA" w:rsidRPr="00D12269" w:rsidRDefault="00DF58CA" w:rsidP="00067D3D">
      <w:pPr>
        <w:rPr>
          <w:sz w:val="28"/>
          <w:szCs w:val="28"/>
          <w:rtl/>
        </w:rPr>
      </w:pPr>
      <w:r w:rsidRPr="00D12269">
        <w:rPr>
          <w:rFonts w:hint="cs"/>
          <w:sz w:val="28"/>
          <w:szCs w:val="28"/>
          <w:rtl/>
        </w:rPr>
        <w:t>القيامةُ هي معجزة كبيرة.. أن يقوم كل البشر بعد أن تحو</w:t>
      </w:r>
      <w:r w:rsidR="00067D3D">
        <w:rPr>
          <w:rFonts w:hint="cs"/>
          <w:sz w:val="28"/>
          <w:szCs w:val="28"/>
          <w:rtl/>
        </w:rPr>
        <w:t>َّ</w:t>
      </w:r>
      <w:r w:rsidRPr="00D12269">
        <w:rPr>
          <w:rFonts w:hint="cs"/>
          <w:sz w:val="28"/>
          <w:szCs w:val="28"/>
          <w:rtl/>
        </w:rPr>
        <w:t>ل جسدهم إلى تراب! وهي معجزة</w:t>
      </w:r>
      <w:r w:rsidR="00067D3D">
        <w:rPr>
          <w:rFonts w:hint="cs"/>
          <w:sz w:val="28"/>
          <w:szCs w:val="28"/>
          <w:rtl/>
        </w:rPr>
        <w:t>،</w:t>
      </w:r>
      <w:r w:rsidRPr="00D12269">
        <w:rPr>
          <w:rFonts w:hint="cs"/>
          <w:sz w:val="28"/>
          <w:szCs w:val="28"/>
          <w:rtl/>
        </w:rPr>
        <w:t xml:space="preserve"> ليس لأنها صعبة أو مستحيلة، إنما سُميت معجزة لأن عقولنا تعجز عن أن تفهمها أو تدركها، ولكن ما لا يدركه العقل يستطيع</w:t>
      </w:r>
      <w:r w:rsidR="00067D3D">
        <w:rPr>
          <w:rFonts w:hint="cs"/>
          <w:sz w:val="28"/>
          <w:szCs w:val="28"/>
          <w:rtl/>
        </w:rPr>
        <w:t xml:space="preserve"> الإيمان</w:t>
      </w:r>
      <w:r w:rsidRPr="00D12269">
        <w:rPr>
          <w:rFonts w:hint="cs"/>
          <w:sz w:val="28"/>
          <w:szCs w:val="28"/>
          <w:rtl/>
        </w:rPr>
        <w:t xml:space="preserve"> أن يدركه.</w:t>
      </w:r>
    </w:p>
    <w:p w14:paraId="13781883" w14:textId="77777777" w:rsidR="00DF58CA" w:rsidRPr="00D12269" w:rsidRDefault="00067D3D" w:rsidP="00DF58CA">
      <w:pPr>
        <w:rPr>
          <w:sz w:val="28"/>
          <w:szCs w:val="28"/>
          <w:rtl/>
        </w:rPr>
      </w:pPr>
      <w:r>
        <w:rPr>
          <w:rFonts w:hint="cs"/>
          <w:sz w:val="28"/>
          <w:szCs w:val="28"/>
          <w:rtl/>
        </w:rPr>
        <w:t>سهولة القيامة هي أ</w:t>
      </w:r>
      <w:r w:rsidR="00DF58CA" w:rsidRPr="00D12269">
        <w:rPr>
          <w:rFonts w:hint="cs"/>
          <w:sz w:val="28"/>
          <w:szCs w:val="28"/>
          <w:rtl/>
        </w:rPr>
        <w:t>ن الله قد خلق الإنسان من تراب، فكما خلقه من تراب يستطيع أن يعيد التراب إنسانًا كما كان، بل إن الله خلق الإنسان من عدم.. لأنه إن كان خلقه من تراب فمرّ وقت لم يكن فيه التراب ترابًا، كان التراب عدمًا قبل أن يخلقه الله ثم يخلق منه الإنسان.</w:t>
      </w:r>
    </w:p>
    <w:p w14:paraId="01511B15" w14:textId="77777777" w:rsidR="00067D3D" w:rsidRDefault="00DF58CA" w:rsidP="00DF58CA">
      <w:pPr>
        <w:rPr>
          <w:sz w:val="28"/>
          <w:szCs w:val="28"/>
          <w:rtl/>
        </w:rPr>
      </w:pPr>
      <w:r w:rsidRPr="00D12269">
        <w:rPr>
          <w:rFonts w:hint="cs"/>
          <w:sz w:val="28"/>
          <w:szCs w:val="28"/>
          <w:rtl/>
        </w:rPr>
        <w:lastRenderedPageBreak/>
        <w:t>فالله الذي خلق الإنسان من عدم</w:t>
      </w:r>
      <w:r w:rsidR="00067D3D">
        <w:rPr>
          <w:rFonts w:hint="cs"/>
          <w:sz w:val="28"/>
          <w:szCs w:val="28"/>
          <w:rtl/>
        </w:rPr>
        <w:t>،</w:t>
      </w:r>
      <w:r w:rsidRPr="00D12269">
        <w:rPr>
          <w:rFonts w:hint="cs"/>
          <w:sz w:val="28"/>
          <w:szCs w:val="28"/>
          <w:rtl/>
        </w:rPr>
        <w:t xml:space="preserve"> أو من تراب لاحق للعدم</w:t>
      </w:r>
      <w:r w:rsidR="00067D3D">
        <w:rPr>
          <w:rFonts w:hint="cs"/>
          <w:sz w:val="28"/>
          <w:szCs w:val="28"/>
          <w:rtl/>
        </w:rPr>
        <w:t>،</w:t>
      </w:r>
      <w:r w:rsidRPr="00D12269">
        <w:rPr>
          <w:rFonts w:hint="cs"/>
          <w:sz w:val="28"/>
          <w:szCs w:val="28"/>
          <w:rtl/>
        </w:rPr>
        <w:t xml:space="preserve"> يستطيع أن يقيمه مرة أخرى. </w:t>
      </w:r>
    </w:p>
    <w:p w14:paraId="1F88AA2B" w14:textId="77777777" w:rsidR="00DF58CA" w:rsidRPr="00D12269" w:rsidRDefault="00DF58CA" w:rsidP="00DF58CA">
      <w:pPr>
        <w:rPr>
          <w:sz w:val="28"/>
          <w:szCs w:val="28"/>
          <w:rtl/>
        </w:rPr>
      </w:pPr>
      <w:r w:rsidRPr="00D12269">
        <w:rPr>
          <w:rFonts w:hint="cs"/>
          <w:b/>
          <w:bCs/>
          <w:sz w:val="28"/>
          <w:szCs w:val="28"/>
          <w:rtl/>
        </w:rPr>
        <w:t>إن القيامة معجزة تدل على قدرة الله تبارك اسمه الله القادر على كل شيء وحده</w:t>
      </w:r>
      <w:r w:rsidRPr="00D12269">
        <w:rPr>
          <w:rFonts w:hint="cs"/>
          <w:sz w:val="28"/>
          <w:szCs w:val="28"/>
          <w:rtl/>
        </w:rPr>
        <w:t>.</w:t>
      </w:r>
    </w:p>
    <w:p w14:paraId="58F4F1ED" w14:textId="77777777" w:rsidR="00DF58CA" w:rsidRPr="00D12269" w:rsidRDefault="00DF58CA" w:rsidP="00DF58CA">
      <w:pPr>
        <w:rPr>
          <w:sz w:val="28"/>
          <w:szCs w:val="28"/>
          <w:rtl/>
        </w:rPr>
      </w:pPr>
      <w:r w:rsidRPr="00D12269">
        <w:rPr>
          <w:rFonts w:hint="cs"/>
          <w:sz w:val="28"/>
          <w:szCs w:val="28"/>
          <w:rtl/>
        </w:rPr>
        <w:t xml:space="preserve">الذين يؤمنون بالله وبقدرة الله يؤمنون بالقيامة، أما الملحدون فلا يؤمنون بالقيامة لأنهم لا يؤمنون بالله، ولا بالروح وخلودها. لهذا كانت القيامة مكافأة للمؤمنين الذين يؤمنون بها. </w:t>
      </w:r>
    </w:p>
    <w:p w14:paraId="47F1E491" w14:textId="77777777" w:rsidR="00DF58CA" w:rsidRPr="00D12269" w:rsidRDefault="00DF58CA" w:rsidP="00DF58CA">
      <w:pPr>
        <w:rPr>
          <w:sz w:val="28"/>
          <w:szCs w:val="28"/>
          <w:rtl/>
        </w:rPr>
      </w:pPr>
      <w:r w:rsidRPr="00D12269">
        <w:rPr>
          <w:rFonts w:hint="cs"/>
          <w:b/>
          <w:bCs/>
          <w:sz w:val="28"/>
          <w:szCs w:val="28"/>
          <w:rtl/>
        </w:rPr>
        <w:t>القيامة ُمعجزةٌ ممكنة، وهي أيضًا معجزةٌ لازمة</w:t>
      </w:r>
      <w:r w:rsidRPr="00D12269">
        <w:rPr>
          <w:rFonts w:hint="cs"/>
          <w:sz w:val="28"/>
          <w:szCs w:val="28"/>
          <w:rtl/>
        </w:rPr>
        <w:t>...</w:t>
      </w:r>
    </w:p>
    <w:p w14:paraId="25DA75DB" w14:textId="77777777" w:rsidR="00DF58CA" w:rsidRPr="00D12269" w:rsidRDefault="00DF58CA" w:rsidP="00067D3D">
      <w:pPr>
        <w:rPr>
          <w:sz w:val="28"/>
          <w:szCs w:val="28"/>
          <w:rtl/>
        </w:rPr>
      </w:pPr>
      <w:r w:rsidRPr="00D12269">
        <w:rPr>
          <w:rFonts w:hint="cs"/>
          <w:sz w:val="28"/>
          <w:szCs w:val="28"/>
          <w:rtl/>
        </w:rPr>
        <w:t>لازمة من أجل العدل؛ لأن لا بد أن يقف الإنسان أمام الله ليُحاس</w:t>
      </w:r>
      <w:r w:rsidR="00067D3D">
        <w:rPr>
          <w:rFonts w:hint="cs"/>
          <w:sz w:val="28"/>
          <w:szCs w:val="28"/>
          <w:rtl/>
        </w:rPr>
        <w:t>َ</w:t>
      </w:r>
      <w:r w:rsidRPr="00D12269">
        <w:rPr>
          <w:rFonts w:hint="cs"/>
          <w:sz w:val="28"/>
          <w:szCs w:val="28"/>
          <w:rtl/>
        </w:rPr>
        <w:t>ب عن أعماله، فلو كان الإنسان ينتهي بالموت، ولا حساب بعد الموت ولا قيامة</w:t>
      </w:r>
      <w:r w:rsidR="00067D3D">
        <w:rPr>
          <w:rFonts w:hint="cs"/>
          <w:sz w:val="28"/>
          <w:szCs w:val="28"/>
          <w:rtl/>
        </w:rPr>
        <w:t>،</w:t>
      </w:r>
      <w:r w:rsidRPr="00D12269">
        <w:rPr>
          <w:rFonts w:hint="cs"/>
          <w:sz w:val="28"/>
          <w:szCs w:val="28"/>
          <w:rtl/>
        </w:rPr>
        <w:t xml:space="preserve"> لكان كل إنسان يفعل ما يشاء، ويتها</w:t>
      </w:r>
      <w:r w:rsidR="00067D3D">
        <w:rPr>
          <w:rFonts w:hint="cs"/>
          <w:sz w:val="28"/>
          <w:szCs w:val="28"/>
          <w:rtl/>
        </w:rPr>
        <w:t>فت</w:t>
      </w:r>
      <w:r w:rsidRPr="00D12269">
        <w:rPr>
          <w:rFonts w:hint="cs"/>
          <w:sz w:val="28"/>
          <w:szCs w:val="28"/>
          <w:rtl/>
        </w:rPr>
        <w:t xml:space="preserve"> الناس على المادة، وعلى الفساد ولكن القيامة لازمة للعدل.</w:t>
      </w:r>
    </w:p>
    <w:p w14:paraId="48E80A9B" w14:textId="77777777" w:rsidR="00DF58CA" w:rsidRPr="00D12269" w:rsidRDefault="00DF58CA" w:rsidP="00DF58CA">
      <w:pPr>
        <w:rPr>
          <w:sz w:val="28"/>
          <w:szCs w:val="28"/>
          <w:rtl/>
        </w:rPr>
      </w:pPr>
      <w:r w:rsidRPr="00D12269">
        <w:rPr>
          <w:rFonts w:hint="cs"/>
          <w:sz w:val="28"/>
          <w:szCs w:val="28"/>
          <w:rtl/>
        </w:rPr>
        <w:t>ولكي يُحاس</w:t>
      </w:r>
      <w:r w:rsidR="00067D3D">
        <w:rPr>
          <w:rFonts w:hint="cs"/>
          <w:sz w:val="28"/>
          <w:szCs w:val="28"/>
          <w:rtl/>
        </w:rPr>
        <w:t>َ</w:t>
      </w:r>
      <w:r w:rsidRPr="00D12269">
        <w:rPr>
          <w:rFonts w:hint="cs"/>
          <w:sz w:val="28"/>
          <w:szCs w:val="28"/>
          <w:rtl/>
        </w:rPr>
        <w:t xml:space="preserve">ب الإنسان لا يمكن إن الله يحاسب الروح وحدها بدون الجسد، بينما الجسد فعل كثيرًا... ولذلك يقتضي العدل ما دام الروح والجسد قد اشتركا معًا في كل فعل، يقتضي العدل أن الروح والجسد يقفان معًا أمام الله في يوم الحساب. </w:t>
      </w:r>
      <w:r w:rsidRPr="00D12269">
        <w:rPr>
          <w:rFonts w:hint="cs"/>
          <w:b/>
          <w:bCs/>
          <w:sz w:val="28"/>
          <w:szCs w:val="28"/>
          <w:rtl/>
        </w:rPr>
        <w:t>ولهذا كانت القيامة لازمة لوفاء العدل الإلهي لكي يُحاس</w:t>
      </w:r>
      <w:r w:rsidR="00067D3D">
        <w:rPr>
          <w:rFonts w:hint="cs"/>
          <w:b/>
          <w:bCs/>
          <w:sz w:val="28"/>
          <w:szCs w:val="28"/>
          <w:rtl/>
        </w:rPr>
        <w:t>َ</w:t>
      </w:r>
      <w:r w:rsidRPr="00D12269">
        <w:rPr>
          <w:rFonts w:hint="cs"/>
          <w:b/>
          <w:bCs/>
          <w:sz w:val="28"/>
          <w:szCs w:val="28"/>
          <w:rtl/>
        </w:rPr>
        <w:t>ب الجسد مع الروح كليهما معًا</w:t>
      </w:r>
      <w:r w:rsidRPr="00D12269">
        <w:rPr>
          <w:rFonts w:hint="cs"/>
          <w:sz w:val="28"/>
          <w:szCs w:val="28"/>
          <w:rtl/>
        </w:rPr>
        <w:t>.</w:t>
      </w:r>
    </w:p>
    <w:p w14:paraId="08EBB10E" w14:textId="77777777" w:rsidR="00DF58CA" w:rsidRPr="00D12269" w:rsidRDefault="00DF58CA" w:rsidP="00DF58CA">
      <w:pPr>
        <w:rPr>
          <w:b/>
          <w:bCs/>
          <w:sz w:val="28"/>
          <w:szCs w:val="28"/>
          <w:rtl/>
        </w:rPr>
      </w:pPr>
      <w:r w:rsidRPr="00D12269">
        <w:rPr>
          <w:rFonts w:hint="cs"/>
          <w:b/>
          <w:bCs/>
          <w:sz w:val="28"/>
          <w:szCs w:val="28"/>
          <w:rtl/>
        </w:rPr>
        <w:t>والقيامة أيضًا معجزة لازمة من أجل التوازن...</w:t>
      </w:r>
    </w:p>
    <w:p w14:paraId="54F42A45" w14:textId="77777777" w:rsidR="00DF58CA" w:rsidRPr="00D12269" w:rsidRDefault="00DF58CA" w:rsidP="00DF58CA">
      <w:pPr>
        <w:rPr>
          <w:sz w:val="28"/>
          <w:szCs w:val="28"/>
          <w:rtl/>
        </w:rPr>
      </w:pPr>
      <w:r w:rsidRPr="00D12269">
        <w:rPr>
          <w:rFonts w:hint="cs"/>
          <w:sz w:val="28"/>
          <w:szCs w:val="28"/>
          <w:rtl/>
        </w:rPr>
        <w:t>لأنه لا يوجد توازن على الأرض، يوجد غني وفقير، ويوجد سعيد وتعيس، ويوجد عظيم وحقير، يوجد أناس نالوا فوق ما يحتاجون، وأناس لا يجدون الكفاف! ويقتضي التوازن أنه في القيامة ينال الإنسان ما حُرم منه على الأرض، كما نعرف من قصة الغني ولعازر في الإنجيل</w:t>
      </w:r>
      <w:r w:rsidR="00B23C9C">
        <w:rPr>
          <w:rFonts w:hint="cs"/>
          <w:sz w:val="28"/>
          <w:szCs w:val="28"/>
          <w:rtl/>
        </w:rPr>
        <w:t>،</w:t>
      </w:r>
      <w:r w:rsidRPr="00D12269">
        <w:rPr>
          <w:rFonts w:hint="cs"/>
          <w:sz w:val="28"/>
          <w:szCs w:val="28"/>
          <w:rtl/>
        </w:rPr>
        <w:t xml:space="preserve"> الذي لم ينل حقه على الأرض ينال حقه في السماء، فيشعر بالعدل الإلهي.</w:t>
      </w:r>
    </w:p>
    <w:p w14:paraId="36067E25" w14:textId="77777777" w:rsidR="00DF58CA" w:rsidRPr="00D12269" w:rsidRDefault="00DF58CA" w:rsidP="00DF58CA">
      <w:pPr>
        <w:rPr>
          <w:b/>
          <w:bCs/>
          <w:sz w:val="28"/>
          <w:szCs w:val="28"/>
          <w:rtl/>
        </w:rPr>
      </w:pPr>
      <w:r w:rsidRPr="00D12269">
        <w:rPr>
          <w:rFonts w:hint="cs"/>
          <w:b/>
          <w:bCs/>
          <w:sz w:val="28"/>
          <w:szCs w:val="28"/>
          <w:rtl/>
        </w:rPr>
        <w:t>والقيامة أيضًا معجزة لأنها لازمة للمثالية...</w:t>
      </w:r>
    </w:p>
    <w:p w14:paraId="32222C8E" w14:textId="77777777" w:rsidR="00DF58CA" w:rsidRPr="00D12269" w:rsidRDefault="00DF58CA" w:rsidP="00DF58CA">
      <w:pPr>
        <w:rPr>
          <w:sz w:val="28"/>
          <w:szCs w:val="28"/>
          <w:rtl/>
        </w:rPr>
      </w:pPr>
      <w:r w:rsidRPr="00D12269">
        <w:rPr>
          <w:rFonts w:hint="cs"/>
          <w:sz w:val="28"/>
          <w:szCs w:val="28"/>
          <w:rtl/>
        </w:rPr>
        <w:t xml:space="preserve">نحنُ لا نجد المثالية على الأرض الآن.. الأرضُ مملوءةٌ شرًا، وكم كُسرت وصايا الله فيها. </w:t>
      </w:r>
    </w:p>
    <w:p w14:paraId="641418A1" w14:textId="77777777" w:rsidR="00DF58CA" w:rsidRPr="00D12269" w:rsidRDefault="00DF58CA" w:rsidP="00DF58CA">
      <w:pPr>
        <w:rPr>
          <w:sz w:val="28"/>
          <w:szCs w:val="28"/>
          <w:rtl/>
        </w:rPr>
      </w:pPr>
      <w:r w:rsidRPr="00D12269">
        <w:rPr>
          <w:rFonts w:hint="cs"/>
          <w:sz w:val="28"/>
          <w:szCs w:val="28"/>
          <w:rtl/>
        </w:rPr>
        <w:t xml:space="preserve">الإنسان المثالي يبحث عنه الجميع فلا يجدونه! يتكلم عنه الفلاسفة كلامًا نظريًا والعالم المثالي غير موجود. وتعرفون قصة </w:t>
      </w:r>
      <w:proofErr w:type="spellStart"/>
      <w:r w:rsidRPr="00D12269">
        <w:rPr>
          <w:rFonts w:hint="cs"/>
          <w:sz w:val="28"/>
          <w:szCs w:val="28"/>
          <w:rtl/>
        </w:rPr>
        <w:t>ديوجين</w:t>
      </w:r>
      <w:proofErr w:type="spellEnd"/>
      <w:r w:rsidRPr="00D12269">
        <w:rPr>
          <w:rFonts w:hint="cs"/>
          <w:sz w:val="28"/>
          <w:szCs w:val="28"/>
          <w:rtl/>
        </w:rPr>
        <w:t xml:space="preserve"> الذي سار بمصباحه في النهار وقيل له: عما تبحث؟ قال: أبحث عن إنسان.</w:t>
      </w:r>
    </w:p>
    <w:p w14:paraId="7201B88B" w14:textId="77777777" w:rsidR="00DF58CA" w:rsidRPr="00D12269" w:rsidRDefault="00DF58CA" w:rsidP="00DF58CA">
      <w:pPr>
        <w:rPr>
          <w:sz w:val="28"/>
          <w:szCs w:val="28"/>
          <w:rtl/>
        </w:rPr>
      </w:pPr>
      <w:r w:rsidRPr="00D12269">
        <w:rPr>
          <w:rFonts w:hint="cs"/>
          <w:sz w:val="28"/>
          <w:szCs w:val="28"/>
          <w:rtl/>
        </w:rPr>
        <w:lastRenderedPageBreak/>
        <w:t>في الأبدية نجد هذه المثالية.. تتنق</w:t>
      </w:r>
      <w:r w:rsidR="00067D3D">
        <w:rPr>
          <w:rFonts w:hint="cs"/>
          <w:sz w:val="28"/>
          <w:szCs w:val="28"/>
          <w:rtl/>
        </w:rPr>
        <w:t>ّ</w:t>
      </w:r>
      <w:r w:rsidRPr="00D12269">
        <w:rPr>
          <w:rFonts w:hint="cs"/>
          <w:sz w:val="28"/>
          <w:szCs w:val="28"/>
          <w:rtl/>
        </w:rPr>
        <w:t xml:space="preserve">ى الأرض من الخطيئة تمامًا ويعيش الأبرار مع الله والملائكة في حياةٍ بارةٍ مقدسة، ليس فيها خطأ ولا فيها نقص ولا فيها عيب، هذه هي الحياة الجميلة التي يبحث عنها الكل. </w:t>
      </w:r>
    </w:p>
    <w:p w14:paraId="4711A774" w14:textId="77777777" w:rsidR="00DF58CA" w:rsidRPr="00D12269" w:rsidRDefault="00DF58CA" w:rsidP="00DF58CA">
      <w:pPr>
        <w:rPr>
          <w:sz w:val="28"/>
          <w:szCs w:val="28"/>
          <w:rtl/>
        </w:rPr>
      </w:pPr>
      <w:r w:rsidRPr="00D12269">
        <w:rPr>
          <w:rFonts w:hint="cs"/>
          <w:sz w:val="28"/>
          <w:szCs w:val="28"/>
          <w:rtl/>
        </w:rPr>
        <w:t xml:space="preserve">نشكر الله الذي أعطانا القيامة لكي تمتد بها حياتنا فيما بعد الموت. </w:t>
      </w:r>
    </w:p>
    <w:p w14:paraId="0B51E9D5" w14:textId="77777777" w:rsidR="00DF58CA" w:rsidRPr="00D12269" w:rsidRDefault="00DF58CA" w:rsidP="00DF58CA">
      <w:pPr>
        <w:rPr>
          <w:sz w:val="28"/>
          <w:szCs w:val="28"/>
          <w:rtl/>
        </w:rPr>
      </w:pPr>
      <w:r w:rsidRPr="00D12269">
        <w:rPr>
          <w:rFonts w:hint="cs"/>
          <w:sz w:val="28"/>
          <w:szCs w:val="28"/>
          <w:rtl/>
        </w:rPr>
        <w:t>ونحن ننتهز فرصة هذا العيد السعيد لكي نصل</w:t>
      </w:r>
      <w:r w:rsidR="00E31D59">
        <w:rPr>
          <w:rFonts w:hint="cs"/>
          <w:sz w:val="28"/>
          <w:szCs w:val="28"/>
          <w:rtl/>
        </w:rPr>
        <w:t>ِّ</w:t>
      </w:r>
      <w:r w:rsidRPr="00D12269">
        <w:rPr>
          <w:rFonts w:hint="cs"/>
          <w:sz w:val="28"/>
          <w:szCs w:val="28"/>
          <w:rtl/>
        </w:rPr>
        <w:t>ي إلى الله أن ينعم على العالم بالسلام والهدوء، ليس في القيامة فقط بل هنا على الأرض.</w:t>
      </w:r>
    </w:p>
    <w:p w14:paraId="608437F0" w14:textId="77777777" w:rsidR="00DF58CA" w:rsidRPr="00D12269" w:rsidRDefault="00DF58CA" w:rsidP="00DF58CA">
      <w:pPr>
        <w:rPr>
          <w:sz w:val="28"/>
          <w:szCs w:val="28"/>
          <w:rtl/>
        </w:rPr>
      </w:pPr>
      <w:r w:rsidRPr="00D12269">
        <w:rPr>
          <w:rFonts w:hint="cs"/>
          <w:sz w:val="28"/>
          <w:szCs w:val="28"/>
          <w:rtl/>
        </w:rPr>
        <w:t>نصل</w:t>
      </w:r>
      <w:r w:rsidR="00E31D59">
        <w:rPr>
          <w:rFonts w:hint="cs"/>
          <w:sz w:val="28"/>
          <w:szCs w:val="28"/>
          <w:rtl/>
        </w:rPr>
        <w:t>ِّ</w:t>
      </w:r>
      <w:r w:rsidRPr="00D12269">
        <w:rPr>
          <w:rFonts w:hint="cs"/>
          <w:sz w:val="28"/>
          <w:szCs w:val="28"/>
          <w:rtl/>
        </w:rPr>
        <w:t>ي إلى الله أن يمنع من العالم الحروب والغلاء والوباء والأمراض والأوبئة وأن يعطي العالم طمأنينة.</w:t>
      </w:r>
    </w:p>
    <w:p w14:paraId="4B62EECB" w14:textId="77777777" w:rsidR="00DF58CA" w:rsidRDefault="00DF58CA" w:rsidP="00DF58CA">
      <w:pPr>
        <w:rPr>
          <w:b/>
          <w:bCs/>
          <w:sz w:val="28"/>
          <w:szCs w:val="28"/>
          <w:rtl/>
        </w:rPr>
      </w:pPr>
      <w:r w:rsidRPr="00D12269">
        <w:rPr>
          <w:rFonts w:hint="cs"/>
          <w:b/>
          <w:bCs/>
          <w:sz w:val="28"/>
          <w:szCs w:val="28"/>
          <w:rtl/>
        </w:rPr>
        <w:t xml:space="preserve">نصلي من أجل بلادنا العزيزة مصر أن ينعم الله عليها بحياة سالمة. </w:t>
      </w:r>
    </w:p>
    <w:p w14:paraId="2D6FBE36" w14:textId="77777777" w:rsidR="00000517" w:rsidRDefault="00000517" w:rsidP="00000517">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32E0D6A4" w14:textId="77777777" w:rsidR="00000517" w:rsidRPr="00D12269" w:rsidRDefault="00000517" w:rsidP="00DF58CA">
      <w:pPr>
        <w:rPr>
          <w:b/>
          <w:bCs/>
          <w:sz w:val="28"/>
          <w:szCs w:val="28"/>
        </w:rPr>
      </w:pPr>
    </w:p>
    <w:p w14:paraId="76970DD1" w14:textId="77777777" w:rsidR="00DF58CA" w:rsidRPr="004A1341" w:rsidRDefault="00DF58CA" w:rsidP="001516A4">
      <w:pPr>
        <w:pStyle w:val="Heading2"/>
      </w:pPr>
      <w:bookmarkStart w:id="255" w:name="_Toc46146586"/>
      <w:bookmarkStart w:id="256" w:name="_Toc55833067"/>
      <w:bookmarkStart w:id="257" w:name="_Toc55917164"/>
      <w:bookmarkStart w:id="258" w:name="_Toc55917426"/>
      <w:bookmarkStart w:id="259" w:name="_Toc55917803"/>
      <w:bookmarkStart w:id="260" w:name="_Toc59889156"/>
      <w:r w:rsidRPr="007F1970">
        <w:rPr>
          <w:rFonts w:hint="cs"/>
          <w:rtl/>
        </w:rPr>
        <w:lastRenderedPageBreak/>
        <w:t>ضرورة القيامة وإمكانيتها</w:t>
      </w:r>
      <w:r w:rsidRPr="007F1970">
        <w:rPr>
          <w:rStyle w:val="FootnoteReference"/>
          <w:sz w:val="28"/>
          <w:szCs w:val="28"/>
          <w:rtl/>
        </w:rPr>
        <w:footnoteReference w:id="16"/>
      </w:r>
      <w:bookmarkEnd w:id="255"/>
      <w:bookmarkEnd w:id="256"/>
      <w:bookmarkEnd w:id="257"/>
      <w:bookmarkEnd w:id="258"/>
      <w:bookmarkEnd w:id="259"/>
      <w:bookmarkEnd w:id="260"/>
    </w:p>
    <w:p w14:paraId="1BFA0CA1" w14:textId="77777777" w:rsidR="00DB1222" w:rsidRPr="00DB1222" w:rsidRDefault="00DB1222" w:rsidP="00D201CF">
      <w:pPr>
        <w:pStyle w:val="Heading3"/>
        <w:rPr>
          <w:rtl/>
        </w:rPr>
      </w:pPr>
      <w:bookmarkStart w:id="261" w:name="_Toc55917427"/>
      <w:bookmarkStart w:id="262" w:name="_Toc55917804"/>
      <w:r w:rsidRPr="00DB1222">
        <w:rPr>
          <w:rFonts w:hint="cs"/>
          <w:rtl/>
        </w:rPr>
        <w:t>ضرورة القيامة..</w:t>
      </w:r>
      <w:bookmarkEnd w:id="261"/>
      <w:bookmarkEnd w:id="262"/>
    </w:p>
    <w:p w14:paraId="62C34026" w14:textId="77777777" w:rsidR="00DB1222" w:rsidRPr="00DB1222" w:rsidRDefault="00DB1222" w:rsidP="00DB1222">
      <w:pPr>
        <w:jc w:val="lowKashida"/>
        <w:rPr>
          <w:sz w:val="28"/>
          <w:szCs w:val="28"/>
          <w:rtl/>
        </w:rPr>
      </w:pPr>
      <w:r w:rsidRPr="00DB1222">
        <w:rPr>
          <w:rFonts w:hint="cs"/>
          <w:sz w:val="28"/>
          <w:szCs w:val="28"/>
          <w:rtl/>
        </w:rPr>
        <w:t>وأنا</w:t>
      </w:r>
      <w:r w:rsidR="00C55B28">
        <w:rPr>
          <w:rFonts w:hint="cs"/>
          <w:sz w:val="28"/>
          <w:szCs w:val="28"/>
          <w:rtl/>
        </w:rPr>
        <w:t xml:space="preserve"> </w:t>
      </w:r>
      <w:r w:rsidRPr="00DB1222">
        <w:rPr>
          <w:rFonts w:hint="cs"/>
          <w:sz w:val="28"/>
          <w:szCs w:val="28"/>
          <w:rtl/>
        </w:rPr>
        <w:t>- يا أخوتي الأحباء</w:t>
      </w:r>
      <w:r w:rsidR="00C55B28">
        <w:rPr>
          <w:rFonts w:hint="cs"/>
          <w:sz w:val="28"/>
          <w:szCs w:val="28"/>
          <w:rtl/>
        </w:rPr>
        <w:t xml:space="preserve"> </w:t>
      </w:r>
      <w:r w:rsidRPr="00DB1222">
        <w:rPr>
          <w:rFonts w:hint="cs"/>
          <w:sz w:val="28"/>
          <w:szCs w:val="28"/>
          <w:rtl/>
        </w:rPr>
        <w:t xml:space="preserve">- كلمتكم عن القيامة المجيدة مرات كثيرة في السنوات الماضية.. وكنت أتناول زاوية معينة في كل مرة. </w:t>
      </w:r>
    </w:p>
    <w:p w14:paraId="7780CC77" w14:textId="77777777" w:rsidR="00DB1222" w:rsidRPr="00DB1222" w:rsidRDefault="00DB1222" w:rsidP="00DB1222">
      <w:pPr>
        <w:jc w:val="lowKashida"/>
        <w:rPr>
          <w:sz w:val="28"/>
          <w:szCs w:val="28"/>
          <w:rtl/>
        </w:rPr>
      </w:pPr>
      <w:r w:rsidRPr="00DB1222">
        <w:rPr>
          <w:rFonts w:hint="cs"/>
          <w:sz w:val="28"/>
          <w:szCs w:val="28"/>
          <w:rtl/>
        </w:rPr>
        <w:t>وفي هذا العام أود أن أتحدث عن</w:t>
      </w:r>
      <w:r w:rsidR="008B592A">
        <w:rPr>
          <w:rFonts w:hint="cs"/>
          <w:sz w:val="28"/>
          <w:szCs w:val="28"/>
          <w:rtl/>
        </w:rPr>
        <w:t>:</w:t>
      </w:r>
      <w:r w:rsidRPr="00DB1222">
        <w:rPr>
          <w:rFonts w:hint="cs"/>
          <w:sz w:val="28"/>
          <w:szCs w:val="28"/>
          <w:rtl/>
        </w:rPr>
        <w:t xml:space="preserve"> </w:t>
      </w:r>
      <w:r w:rsidR="008B592A">
        <w:rPr>
          <w:rFonts w:hint="cs"/>
          <w:sz w:val="28"/>
          <w:szCs w:val="28"/>
          <w:rtl/>
        </w:rPr>
        <w:t>"</w:t>
      </w:r>
      <w:r w:rsidRPr="008B592A">
        <w:rPr>
          <w:rFonts w:hint="cs"/>
          <w:b/>
          <w:bCs/>
          <w:sz w:val="28"/>
          <w:szCs w:val="28"/>
          <w:rtl/>
        </w:rPr>
        <w:t>ضرورة القيامة وإمكانياتها</w:t>
      </w:r>
      <w:r w:rsidR="008B592A">
        <w:rPr>
          <w:rFonts w:hint="cs"/>
          <w:sz w:val="28"/>
          <w:szCs w:val="28"/>
          <w:rtl/>
        </w:rPr>
        <w:t>"</w:t>
      </w:r>
      <w:r w:rsidRPr="00DB1222">
        <w:rPr>
          <w:rFonts w:hint="cs"/>
          <w:sz w:val="28"/>
          <w:szCs w:val="28"/>
          <w:rtl/>
        </w:rPr>
        <w:t>. وحينما نتكلم عن القيامة إنما نقصد قيامة الجسد، لأن الروح</w:t>
      </w:r>
      <w:r w:rsidR="00443896">
        <w:rPr>
          <w:rFonts w:hint="cs"/>
          <w:sz w:val="28"/>
          <w:szCs w:val="28"/>
          <w:rtl/>
        </w:rPr>
        <w:t>َ</w:t>
      </w:r>
      <w:r w:rsidRPr="00DB1222">
        <w:rPr>
          <w:rFonts w:hint="cs"/>
          <w:sz w:val="28"/>
          <w:szCs w:val="28"/>
          <w:rtl/>
        </w:rPr>
        <w:t xml:space="preserve"> حي</w:t>
      </w:r>
      <w:r w:rsidR="00443896">
        <w:rPr>
          <w:rFonts w:hint="cs"/>
          <w:sz w:val="28"/>
          <w:szCs w:val="28"/>
          <w:rtl/>
        </w:rPr>
        <w:t>ّ</w:t>
      </w:r>
      <w:r w:rsidRPr="00DB1222">
        <w:rPr>
          <w:rFonts w:hint="cs"/>
          <w:sz w:val="28"/>
          <w:szCs w:val="28"/>
          <w:rtl/>
        </w:rPr>
        <w:t>ة</w:t>
      </w:r>
      <w:r w:rsidR="00443896">
        <w:rPr>
          <w:rFonts w:hint="cs"/>
          <w:sz w:val="28"/>
          <w:szCs w:val="28"/>
          <w:rtl/>
        </w:rPr>
        <w:t>ٌ</w:t>
      </w:r>
      <w:r w:rsidRPr="00DB1222">
        <w:rPr>
          <w:rFonts w:hint="cs"/>
          <w:sz w:val="28"/>
          <w:szCs w:val="28"/>
          <w:rtl/>
        </w:rPr>
        <w:t xml:space="preserve"> بطبيعتها ل</w:t>
      </w:r>
      <w:r w:rsidR="008B592A">
        <w:rPr>
          <w:rFonts w:hint="cs"/>
          <w:sz w:val="28"/>
          <w:szCs w:val="28"/>
          <w:rtl/>
        </w:rPr>
        <w:t>ا تموت ولا تحتاج إلى قيامة.. إذًا</w:t>
      </w:r>
      <w:r w:rsidRPr="00DB1222">
        <w:rPr>
          <w:rFonts w:hint="cs"/>
          <w:sz w:val="28"/>
          <w:szCs w:val="28"/>
          <w:rtl/>
        </w:rPr>
        <w:t xml:space="preserve"> فالقيامة التي نحتفل بها هي قيامة الجسد من الأموات..</w:t>
      </w:r>
    </w:p>
    <w:p w14:paraId="2330E931" w14:textId="77777777" w:rsidR="00DB1222" w:rsidRPr="00DB1222" w:rsidRDefault="00DB1222" w:rsidP="00DB1222">
      <w:pPr>
        <w:jc w:val="lowKashida"/>
        <w:rPr>
          <w:sz w:val="28"/>
          <w:szCs w:val="28"/>
          <w:rtl/>
        </w:rPr>
      </w:pPr>
      <w:r w:rsidRPr="00DB1222">
        <w:rPr>
          <w:rFonts w:hint="cs"/>
          <w:sz w:val="28"/>
          <w:szCs w:val="28"/>
          <w:rtl/>
        </w:rPr>
        <w:t>قيامة</w:t>
      </w:r>
      <w:r w:rsidR="00443896">
        <w:rPr>
          <w:rFonts w:hint="cs"/>
          <w:sz w:val="28"/>
          <w:szCs w:val="28"/>
          <w:rtl/>
        </w:rPr>
        <w:t>ُ</w:t>
      </w:r>
      <w:r w:rsidRPr="00DB1222">
        <w:rPr>
          <w:rFonts w:hint="cs"/>
          <w:sz w:val="28"/>
          <w:szCs w:val="28"/>
          <w:rtl/>
        </w:rPr>
        <w:t xml:space="preserve"> الجسد من الأموات ورجوع الر</w:t>
      </w:r>
      <w:r w:rsidR="00443896">
        <w:rPr>
          <w:rFonts w:hint="cs"/>
          <w:sz w:val="28"/>
          <w:szCs w:val="28"/>
          <w:rtl/>
        </w:rPr>
        <w:t>وح إليه واتحادها به، ثم وقوف الا</w:t>
      </w:r>
      <w:r w:rsidRPr="00DB1222">
        <w:rPr>
          <w:rFonts w:hint="cs"/>
          <w:sz w:val="28"/>
          <w:szCs w:val="28"/>
          <w:rtl/>
        </w:rPr>
        <w:t>ثنان معًا أمام الله في الدينونة العامة، لإعطاء حساب في كل ما ف</w:t>
      </w:r>
      <w:r w:rsidR="00443896">
        <w:rPr>
          <w:rFonts w:hint="cs"/>
          <w:sz w:val="28"/>
          <w:szCs w:val="28"/>
          <w:rtl/>
        </w:rPr>
        <w:t>ُ</w:t>
      </w:r>
      <w:r w:rsidRPr="00DB1222">
        <w:rPr>
          <w:rFonts w:hint="cs"/>
          <w:sz w:val="28"/>
          <w:szCs w:val="28"/>
          <w:rtl/>
        </w:rPr>
        <w:t>عل بالجسد على الأرض.</w:t>
      </w:r>
    </w:p>
    <w:p w14:paraId="266ECF4C" w14:textId="77777777" w:rsidR="00DB1222" w:rsidRPr="00DB1222" w:rsidRDefault="00DB1222" w:rsidP="00DB1222">
      <w:pPr>
        <w:jc w:val="lowKashida"/>
        <w:rPr>
          <w:sz w:val="28"/>
          <w:szCs w:val="28"/>
          <w:rtl/>
        </w:rPr>
      </w:pPr>
      <w:r w:rsidRPr="00DB1222">
        <w:rPr>
          <w:rFonts w:hint="cs"/>
          <w:sz w:val="28"/>
          <w:szCs w:val="28"/>
          <w:rtl/>
        </w:rPr>
        <w:t>وقد يبدو أما</w:t>
      </w:r>
      <w:r w:rsidR="00E1476D">
        <w:rPr>
          <w:rFonts w:hint="cs"/>
          <w:sz w:val="28"/>
          <w:szCs w:val="28"/>
          <w:rtl/>
        </w:rPr>
        <w:t>م</w:t>
      </w:r>
      <w:r w:rsidRPr="00DB1222">
        <w:rPr>
          <w:rFonts w:hint="cs"/>
          <w:sz w:val="28"/>
          <w:szCs w:val="28"/>
          <w:rtl/>
        </w:rPr>
        <w:t xml:space="preserve"> البعض أن قيامة الجسد صعبة بعد أن يتحول إلى تراب ولكن القيامة دائمًا ترتبط بقدرة الله عز وجل، الله تبارك اسمه، الذي هو قادر على كل شيء.. وقدرته غير محدودة تفوق العقل، وتفوق الوصف وتفوق التعبير..</w:t>
      </w:r>
    </w:p>
    <w:p w14:paraId="04136FEE" w14:textId="77777777" w:rsidR="00DB1222" w:rsidRPr="00DB1222" w:rsidRDefault="00DB1222" w:rsidP="00DB1222">
      <w:pPr>
        <w:jc w:val="lowKashida"/>
        <w:rPr>
          <w:sz w:val="28"/>
          <w:szCs w:val="28"/>
          <w:rtl/>
        </w:rPr>
      </w:pPr>
      <w:r w:rsidRPr="00DB1222">
        <w:rPr>
          <w:rFonts w:hint="cs"/>
          <w:sz w:val="28"/>
          <w:szCs w:val="28"/>
          <w:rtl/>
        </w:rPr>
        <w:t>وإقامة الجسد بالنسبة إليه أمر سهل، فالذي خلق هذا الجسد من تراب، يستطيع أن يعيد التراب مرة أخرى، ليكون جسدًا، بل أقول لكم ما هو أعمق من هذا.. إن الله لم يخلق الإنسان من تراب</w:t>
      </w:r>
      <w:r w:rsidR="00E6018A">
        <w:rPr>
          <w:rFonts w:hint="cs"/>
          <w:sz w:val="28"/>
          <w:szCs w:val="28"/>
          <w:rtl/>
        </w:rPr>
        <w:t>ٍ فقط، بل خلقه بالأكثر من العدم!!</w:t>
      </w:r>
      <w:r w:rsidRPr="00DB1222">
        <w:rPr>
          <w:rFonts w:hint="cs"/>
          <w:sz w:val="28"/>
          <w:szCs w:val="28"/>
          <w:rtl/>
        </w:rPr>
        <w:t xml:space="preserve"> لأن الله من العدم خلق الأرض بترابها.. ثم من تراب الأرض خلق الإنسان.. فالتراب أصلً</w:t>
      </w:r>
      <w:r w:rsidR="00E6018A">
        <w:rPr>
          <w:rFonts w:hint="cs"/>
          <w:sz w:val="28"/>
          <w:szCs w:val="28"/>
          <w:rtl/>
        </w:rPr>
        <w:t xml:space="preserve">ا كان عدمًا، والخليقة كلها تكونت من </w:t>
      </w:r>
      <w:proofErr w:type="gramStart"/>
      <w:r w:rsidR="00E6018A">
        <w:rPr>
          <w:rFonts w:hint="cs"/>
          <w:sz w:val="28"/>
          <w:szCs w:val="28"/>
          <w:rtl/>
        </w:rPr>
        <w:t>العدم</w:t>
      </w:r>
      <w:r w:rsidRPr="00DB1222">
        <w:rPr>
          <w:rFonts w:hint="cs"/>
          <w:sz w:val="28"/>
          <w:szCs w:val="28"/>
          <w:rtl/>
        </w:rPr>
        <w:t>!!.</w:t>
      </w:r>
      <w:proofErr w:type="gramEnd"/>
      <w:r w:rsidRPr="00DB1222">
        <w:rPr>
          <w:rFonts w:hint="cs"/>
          <w:sz w:val="28"/>
          <w:szCs w:val="28"/>
          <w:rtl/>
        </w:rPr>
        <w:t xml:space="preserve"> </w:t>
      </w:r>
    </w:p>
    <w:p w14:paraId="78B99E5A" w14:textId="77777777" w:rsidR="00DB1222" w:rsidRPr="00DB1222" w:rsidRDefault="00664A08" w:rsidP="00DB1222">
      <w:pPr>
        <w:jc w:val="lowKashida"/>
        <w:rPr>
          <w:sz w:val="28"/>
          <w:szCs w:val="28"/>
          <w:rtl/>
        </w:rPr>
      </w:pPr>
      <w:r>
        <w:rPr>
          <w:rFonts w:hint="cs"/>
          <w:sz w:val="28"/>
          <w:szCs w:val="28"/>
          <w:rtl/>
        </w:rPr>
        <w:t>أتذكر في إحدى</w:t>
      </w:r>
      <w:r w:rsidR="00DB1222" w:rsidRPr="00DB1222">
        <w:rPr>
          <w:rFonts w:hint="cs"/>
          <w:sz w:val="28"/>
          <w:szCs w:val="28"/>
          <w:rtl/>
        </w:rPr>
        <w:t xml:space="preserve"> المرات</w:t>
      </w:r>
      <w:r>
        <w:rPr>
          <w:rFonts w:hint="cs"/>
          <w:sz w:val="28"/>
          <w:szCs w:val="28"/>
          <w:rtl/>
        </w:rPr>
        <w:t xml:space="preserve"> - وأنا أف</w:t>
      </w:r>
      <w:r w:rsidR="00A26558">
        <w:rPr>
          <w:rFonts w:hint="cs"/>
          <w:sz w:val="28"/>
          <w:szCs w:val="28"/>
          <w:rtl/>
        </w:rPr>
        <w:t>تك</w:t>
      </w:r>
      <w:r w:rsidR="00DB1222" w:rsidRPr="00DB1222">
        <w:rPr>
          <w:rFonts w:hint="cs"/>
          <w:sz w:val="28"/>
          <w:szCs w:val="28"/>
          <w:rtl/>
        </w:rPr>
        <w:t>ر في هذا التراب الذي خ</w:t>
      </w:r>
      <w:r w:rsidR="00A26558">
        <w:rPr>
          <w:rFonts w:hint="cs"/>
          <w:sz w:val="28"/>
          <w:szCs w:val="28"/>
          <w:rtl/>
        </w:rPr>
        <w:t>ُ</w:t>
      </w:r>
      <w:r w:rsidR="00DB1222" w:rsidRPr="00DB1222">
        <w:rPr>
          <w:rFonts w:hint="cs"/>
          <w:sz w:val="28"/>
          <w:szCs w:val="28"/>
          <w:rtl/>
        </w:rPr>
        <w:t>لقنا منه</w:t>
      </w:r>
      <w:r>
        <w:rPr>
          <w:rFonts w:hint="cs"/>
          <w:sz w:val="28"/>
          <w:szCs w:val="28"/>
          <w:rtl/>
        </w:rPr>
        <w:t xml:space="preserve"> </w:t>
      </w:r>
      <w:r w:rsidR="00DB1222" w:rsidRPr="00DB1222">
        <w:rPr>
          <w:rFonts w:hint="cs"/>
          <w:sz w:val="28"/>
          <w:szCs w:val="28"/>
          <w:rtl/>
        </w:rPr>
        <w:t>- أنني</w:t>
      </w:r>
      <w:r w:rsidR="00A26558">
        <w:rPr>
          <w:rFonts w:hint="cs"/>
          <w:sz w:val="28"/>
          <w:szCs w:val="28"/>
          <w:rtl/>
        </w:rPr>
        <w:t xml:space="preserve"> كتبت قصيدة صغيرة قلتُ في أولها:</w:t>
      </w:r>
    </w:p>
    <w:tbl>
      <w:tblPr>
        <w:tblStyle w:val="TableGrid5"/>
        <w:bidiVisual/>
        <w:tblW w:w="57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4"/>
        <w:gridCol w:w="427"/>
        <w:gridCol w:w="2693"/>
      </w:tblGrid>
      <w:tr w:rsidR="00807539" w:rsidRPr="00807539" w14:paraId="6CDA82E7" w14:textId="77777777" w:rsidTr="00167696">
        <w:trPr>
          <w:jc w:val="center"/>
        </w:trPr>
        <w:tc>
          <w:tcPr>
            <w:tcW w:w="2634" w:type="dxa"/>
          </w:tcPr>
          <w:p w14:paraId="03FCD8F0" w14:textId="77777777" w:rsidR="00807539" w:rsidRPr="00986E3E" w:rsidRDefault="00807539" w:rsidP="00807539">
            <w:pPr>
              <w:spacing w:before="80" w:line="262" w:lineRule="auto"/>
              <w:jc w:val="lowKashida"/>
              <w:rPr>
                <w:b/>
                <w:bCs/>
                <w:noProof/>
                <w:sz w:val="2"/>
                <w:szCs w:val="2"/>
                <w:rtl/>
              </w:rPr>
            </w:pPr>
            <w:r w:rsidRPr="00986E3E">
              <w:rPr>
                <w:b/>
                <w:bCs/>
                <w:noProof/>
                <w:sz w:val="28"/>
                <w:szCs w:val="28"/>
                <w:rtl/>
              </w:rPr>
              <w:lastRenderedPageBreak/>
              <w:t>يا تراب الأرض</w:t>
            </w:r>
            <w:r w:rsidRPr="00986E3E">
              <w:rPr>
                <w:rFonts w:hint="cs"/>
                <w:b/>
                <w:bCs/>
                <w:noProof/>
                <w:sz w:val="28"/>
                <w:szCs w:val="28"/>
                <w:rtl/>
              </w:rPr>
              <w:t>ِ</w:t>
            </w:r>
            <w:r w:rsidRPr="00986E3E">
              <w:rPr>
                <w:b/>
                <w:bCs/>
                <w:noProof/>
                <w:sz w:val="28"/>
                <w:szCs w:val="28"/>
                <w:rtl/>
              </w:rPr>
              <w:t xml:space="preserve"> </w:t>
            </w:r>
            <w:r w:rsidRPr="00986E3E">
              <w:rPr>
                <w:b/>
                <w:bCs/>
                <w:noProof/>
                <w:sz w:val="28"/>
                <w:szCs w:val="28"/>
                <w:rtl/>
              </w:rPr>
              <w:br/>
            </w:r>
            <w:r w:rsidRPr="00986E3E">
              <w:rPr>
                <w:rFonts w:hint="cs"/>
                <w:b/>
                <w:bCs/>
                <w:noProof/>
                <w:sz w:val="28"/>
                <w:szCs w:val="28"/>
                <w:rtl/>
              </w:rPr>
              <w:t>أ</w:t>
            </w:r>
            <w:r w:rsidRPr="00986E3E">
              <w:rPr>
                <w:b/>
                <w:bCs/>
                <w:noProof/>
                <w:sz w:val="28"/>
                <w:szCs w:val="28"/>
                <w:rtl/>
              </w:rPr>
              <w:t>نت</w:t>
            </w:r>
            <w:r w:rsidRPr="00986E3E">
              <w:rPr>
                <w:rFonts w:hint="cs"/>
                <w:b/>
                <w:bCs/>
                <w:noProof/>
                <w:sz w:val="28"/>
                <w:szCs w:val="28"/>
                <w:rtl/>
              </w:rPr>
              <w:t>َ</w:t>
            </w:r>
            <w:r w:rsidRPr="00986E3E">
              <w:rPr>
                <w:b/>
                <w:bCs/>
                <w:noProof/>
                <w:sz w:val="28"/>
                <w:szCs w:val="28"/>
                <w:rtl/>
              </w:rPr>
              <w:t xml:space="preserve"> </w:t>
            </w:r>
            <w:r w:rsidRPr="00986E3E">
              <w:rPr>
                <w:rFonts w:hint="cs"/>
                <w:b/>
                <w:bCs/>
                <w:noProof/>
                <w:sz w:val="28"/>
                <w:szCs w:val="28"/>
                <w:rtl/>
              </w:rPr>
              <w:t>أ</w:t>
            </w:r>
            <w:r w:rsidRPr="00986E3E">
              <w:rPr>
                <w:b/>
                <w:bCs/>
                <w:noProof/>
                <w:sz w:val="28"/>
                <w:szCs w:val="28"/>
                <w:rtl/>
              </w:rPr>
              <w:t>صل</w:t>
            </w:r>
            <w:r w:rsidRPr="00986E3E">
              <w:rPr>
                <w:rFonts w:hint="cs"/>
                <w:b/>
                <w:bCs/>
                <w:noProof/>
                <w:sz w:val="28"/>
                <w:szCs w:val="28"/>
                <w:rtl/>
              </w:rPr>
              <w:t>ِ</w:t>
            </w:r>
            <w:r w:rsidRPr="00986E3E">
              <w:rPr>
                <w:b/>
                <w:bCs/>
                <w:noProof/>
                <w:sz w:val="28"/>
                <w:szCs w:val="28"/>
                <w:rtl/>
              </w:rPr>
              <w:t>ي</w:t>
            </w:r>
            <w:r w:rsidRPr="00986E3E">
              <w:rPr>
                <w:rFonts w:hint="cs"/>
                <w:b/>
                <w:bCs/>
                <w:noProof/>
                <w:sz w:val="28"/>
                <w:szCs w:val="28"/>
                <w:rtl/>
              </w:rPr>
              <w:t>،</w:t>
            </w:r>
            <w:r w:rsidRPr="00986E3E">
              <w:rPr>
                <w:b/>
                <w:bCs/>
                <w:noProof/>
                <w:sz w:val="28"/>
                <w:szCs w:val="28"/>
                <w:rtl/>
              </w:rPr>
              <w:t xml:space="preserve"> أنت</w:t>
            </w:r>
            <w:r w:rsidRPr="00986E3E">
              <w:rPr>
                <w:rFonts w:hint="cs"/>
                <w:b/>
                <w:bCs/>
                <w:noProof/>
                <w:sz w:val="28"/>
                <w:szCs w:val="28"/>
                <w:rtl/>
              </w:rPr>
              <w:t>َ</w:t>
            </w:r>
            <w:r w:rsidRPr="00986E3E">
              <w:rPr>
                <w:b/>
                <w:bCs/>
                <w:noProof/>
                <w:sz w:val="28"/>
                <w:szCs w:val="28"/>
                <w:rtl/>
              </w:rPr>
              <w:t xml:space="preserve"> </w:t>
            </w:r>
            <w:r w:rsidRPr="00986E3E">
              <w:rPr>
                <w:b/>
                <w:bCs/>
                <w:noProof/>
                <w:sz w:val="28"/>
                <w:szCs w:val="28"/>
                <w:rtl/>
              </w:rPr>
              <w:br/>
              <w:t>و</w:t>
            </w:r>
            <w:r w:rsidRPr="00986E3E">
              <w:rPr>
                <w:rFonts w:hint="cs"/>
                <w:b/>
                <w:bCs/>
                <w:noProof/>
                <w:sz w:val="28"/>
                <w:szCs w:val="28"/>
                <w:rtl/>
              </w:rPr>
              <w:t>َ</w:t>
            </w:r>
            <w:r w:rsidRPr="00986E3E">
              <w:rPr>
                <w:b/>
                <w:bCs/>
                <w:noProof/>
                <w:sz w:val="28"/>
                <w:szCs w:val="28"/>
                <w:rtl/>
              </w:rPr>
              <w:t>مصيري أنت</w:t>
            </w:r>
            <w:r w:rsidRPr="00986E3E">
              <w:rPr>
                <w:rFonts w:hint="cs"/>
                <w:b/>
                <w:bCs/>
                <w:noProof/>
                <w:sz w:val="28"/>
                <w:szCs w:val="28"/>
                <w:rtl/>
              </w:rPr>
              <w:t>َ</w:t>
            </w:r>
            <w:r w:rsidRPr="00986E3E">
              <w:rPr>
                <w:b/>
                <w:bCs/>
                <w:noProof/>
                <w:sz w:val="28"/>
                <w:szCs w:val="28"/>
                <w:rtl/>
              </w:rPr>
              <w:t xml:space="preserve"> في القبر</w:t>
            </w:r>
            <w:r w:rsidRPr="00986E3E">
              <w:rPr>
                <w:rFonts w:hint="cs"/>
                <w:b/>
                <w:bCs/>
                <w:noProof/>
                <w:sz w:val="28"/>
                <w:szCs w:val="28"/>
                <w:rtl/>
              </w:rPr>
              <w:t>ِ</w:t>
            </w:r>
            <w:r w:rsidRPr="00986E3E">
              <w:rPr>
                <w:b/>
                <w:bCs/>
                <w:noProof/>
                <w:sz w:val="28"/>
                <w:szCs w:val="28"/>
                <w:rtl/>
              </w:rPr>
              <w:t xml:space="preserve"> </w:t>
            </w:r>
            <w:r w:rsidRPr="00986E3E">
              <w:rPr>
                <w:b/>
                <w:bCs/>
                <w:noProof/>
                <w:sz w:val="28"/>
                <w:szCs w:val="28"/>
                <w:rtl/>
              </w:rPr>
              <w:br/>
            </w:r>
          </w:p>
        </w:tc>
        <w:tc>
          <w:tcPr>
            <w:tcW w:w="427" w:type="dxa"/>
          </w:tcPr>
          <w:p w14:paraId="161B1494" w14:textId="77777777" w:rsidR="00807539" w:rsidRPr="00986E3E" w:rsidRDefault="00807539" w:rsidP="00986E3E">
            <w:pPr>
              <w:spacing w:before="80" w:line="262" w:lineRule="auto"/>
              <w:jc w:val="lowKashida"/>
              <w:rPr>
                <w:b/>
                <w:bCs/>
                <w:noProof/>
                <w:sz w:val="28"/>
                <w:szCs w:val="28"/>
                <w:rtl/>
              </w:rPr>
            </w:pPr>
          </w:p>
        </w:tc>
        <w:tc>
          <w:tcPr>
            <w:tcW w:w="2693" w:type="dxa"/>
          </w:tcPr>
          <w:p w14:paraId="27F13DBF" w14:textId="77777777" w:rsidR="00807539" w:rsidRPr="00807539" w:rsidRDefault="00807539" w:rsidP="00986E3E">
            <w:pPr>
              <w:spacing w:before="80" w:line="262" w:lineRule="auto"/>
              <w:jc w:val="lowKashida"/>
              <w:rPr>
                <w:b/>
                <w:bCs/>
                <w:noProof/>
                <w:sz w:val="2"/>
                <w:szCs w:val="2"/>
                <w:rtl/>
              </w:rPr>
            </w:pPr>
            <w:r w:rsidRPr="00986E3E">
              <w:rPr>
                <w:b/>
                <w:bCs/>
                <w:noProof/>
                <w:sz w:val="28"/>
                <w:szCs w:val="28"/>
                <w:rtl/>
              </w:rPr>
              <w:t>يا جد</w:t>
            </w:r>
            <w:r w:rsidRPr="00986E3E">
              <w:rPr>
                <w:rFonts w:hint="cs"/>
                <w:b/>
                <w:bCs/>
                <w:noProof/>
                <w:sz w:val="28"/>
                <w:szCs w:val="28"/>
                <w:rtl/>
              </w:rPr>
              <w:t>ّ</w:t>
            </w:r>
            <w:r w:rsidRPr="00986E3E">
              <w:rPr>
                <w:b/>
                <w:bCs/>
                <w:noProof/>
                <w:sz w:val="28"/>
                <w:szCs w:val="28"/>
                <w:rtl/>
              </w:rPr>
              <w:t>ي وجد</w:t>
            </w:r>
            <w:r w:rsidRPr="00986E3E">
              <w:rPr>
                <w:rFonts w:hint="cs"/>
                <w:b/>
                <w:bCs/>
                <w:noProof/>
                <w:sz w:val="28"/>
                <w:szCs w:val="28"/>
                <w:rtl/>
              </w:rPr>
              <w:t>ّ</w:t>
            </w:r>
            <w:r w:rsidRPr="00986E3E">
              <w:rPr>
                <w:b/>
                <w:bCs/>
                <w:noProof/>
                <w:sz w:val="28"/>
                <w:szCs w:val="28"/>
                <w:rtl/>
              </w:rPr>
              <w:t xml:space="preserve"> الناس</w:t>
            </w:r>
            <w:r w:rsidRPr="00986E3E">
              <w:rPr>
                <w:rFonts w:hint="cs"/>
                <w:b/>
                <w:bCs/>
                <w:noProof/>
                <w:sz w:val="28"/>
                <w:szCs w:val="28"/>
                <w:rtl/>
              </w:rPr>
              <w:t>ِ</w:t>
            </w:r>
            <w:r w:rsidRPr="00986E3E">
              <w:rPr>
                <w:b/>
                <w:bCs/>
                <w:noProof/>
                <w:sz w:val="28"/>
                <w:szCs w:val="28"/>
                <w:rtl/>
              </w:rPr>
              <w:t xml:space="preserve"> طُرّا</w:t>
            </w:r>
            <w:r w:rsidRPr="00807539">
              <w:rPr>
                <w:b/>
                <w:bCs/>
                <w:noProof/>
                <w:sz w:val="28"/>
                <w:szCs w:val="28"/>
                <w:rtl/>
              </w:rPr>
              <w:br/>
            </w:r>
            <w:r w:rsidRPr="00986E3E">
              <w:rPr>
                <w:b/>
                <w:bCs/>
                <w:noProof/>
                <w:sz w:val="28"/>
                <w:szCs w:val="28"/>
                <w:rtl/>
              </w:rPr>
              <w:t>يا أقدم م</w:t>
            </w:r>
            <w:r w:rsidRPr="00986E3E">
              <w:rPr>
                <w:rFonts w:hint="cs"/>
                <w:b/>
                <w:bCs/>
                <w:noProof/>
                <w:sz w:val="28"/>
                <w:szCs w:val="28"/>
                <w:rtl/>
              </w:rPr>
              <w:t>ِ</w:t>
            </w:r>
            <w:r w:rsidRPr="00986E3E">
              <w:rPr>
                <w:b/>
                <w:bCs/>
                <w:noProof/>
                <w:sz w:val="28"/>
                <w:szCs w:val="28"/>
                <w:rtl/>
              </w:rPr>
              <w:t>ن آدم ع</w:t>
            </w:r>
            <w:r w:rsidRPr="00986E3E">
              <w:rPr>
                <w:rFonts w:hint="cs"/>
                <w:b/>
                <w:bCs/>
                <w:noProof/>
                <w:sz w:val="28"/>
                <w:szCs w:val="28"/>
                <w:rtl/>
              </w:rPr>
              <w:t>ُ</w:t>
            </w:r>
            <w:r w:rsidRPr="00986E3E">
              <w:rPr>
                <w:b/>
                <w:bCs/>
                <w:noProof/>
                <w:sz w:val="28"/>
                <w:szCs w:val="28"/>
                <w:rtl/>
              </w:rPr>
              <w:t>مرا</w:t>
            </w:r>
            <w:r w:rsidRPr="00807539">
              <w:rPr>
                <w:b/>
                <w:bCs/>
                <w:noProof/>
                <w:sz w:val="28"/>
                <w:szCs w:val="28"/>
                <w:rtl/>
              </w:rPr>
              <w:br/>
            </w:r>
            <w:r w:rsidRPr="00986E3E">
              <w:rPr>
                <w:b/>
                <w:bCs/>
                <w:noProof/>
                <w:sz w:val="28"/>
                <w:szCs w:val="28"/>
                <w:rtl/>
              </w:rPr>
              <w:t>إذا وُس</w:t>
            </w:r>
            <w:r w:rsidRPr="00986E3E">
              <w:rPr>
                <w:rFonts w:hint="cs"/>
                <w:b/>
                <w:bCs/>
                <w:noProof/>
                <w:sz w:val="28"/>
                <w:szCs w:val="28"/>
                <w:rtl/>
              </w:rPr>
              <w:t>ِّ</w:t>
            </w:r>
            <w:r w:rsidRPr="00986E3E">
              <w:rPr>
                <w:b/>
                <w:bCs/>
                <w:noProof/>
                <w:sz w:val="28"/>
                <w:szCs w:val="28"/>
                <w:rtl/>
              </w:rPr>
              <w:t>دتُ ق</w:t>
            </w:r>
            <w:r w:rsidRPr="00986E3E">
              <w:rPr>
                <w:rFonts w:hint="cs"/>
                <w:b/>
                <w:bCs/>
                <w:noProof/>
                <w:sz w:val="28"/>
                <w:szCs w:val="28"/>
                <w:rtl/>
              </w:rPr>
              <w:t>َ</w:t>
            </w:r>
            <w:r w:rsidRPr="00986E3E">
              <w:rPr>
                <w:b/>
                <w:bCs/>
                <w:noProof/>
                <w:sz w:val="28"/>
                <w:szCs w:val="28"/>
                <w:rtl/>
              </w:rPr>
              <w:t>برا</w:t>
            </w:r>
            <w:r w:rsidRPr="00807539">
              <w:rPr>
                <w:b/>
                <w:bCs/>
                <w:noProof/>
                <w:sz w:val="28"/>
                <w:szCs w:val="28"/>
                <w:rtl/>
              </w:rPr>
              <w:br/>
            </w:r>
          </w:p>
        </w:tc>
      </w:tr>
    </w:tbl>
    <w:p w14:paraId="15DCD2CE" w14:textId="77777777" w:rsidR="00DB1222" w:rsidRPr="00DB1222" w:rsidRDefault="00DB1222" w:rsidP="00C44252">
      <w:pPr>
        <w:jc w:val="lowKashida"/>
        <w:rPr>
          <w:sz w:val="28"/>
          <w:szCs w:val="28"/>
          <w:rtl/>
        </w:rPr>
      </w:pPr>
      <w:r w:rsidRPr="00DB1222">
        <w:rPr>
          <w:rFonts w:hint="cs"/>
          <w:sz w:val="28"/>
          <w:szCs w:val="28"/>
          <w:rtl/>
        </w:rPr>
        <w:t xml:space="preserve">عملية الخلق هي بلا شك أصعب بكثير من عملية الإقامة.. يعني كون أن الله يخلق الإنسان من العدم، أصعب من أن يحول التراب إلى إنسان مرة </w:t>
      </w:r>
      <w:r w:rsidR="00C44252">
        <w:rPr>
          <w:rFonts w:hint="cs"/>
          <w:sz w:val="28"/>
          <w:szCs w:val="28"/>
          <w:rtl/>
        </w:rPr>
        <w:t>أ</w:t>
      </w:r>
      <w:r w:rsidRPr="00DB1222">
        <w:rPr>
          <w:rFonts w:hint="cs"/>
          <w:sz w:val="28"/>
          <w:szCs w:val="28"/>
          <w:rtl/>
        </w:rPr>
        <w:t xml:space="preserve">خرى. </w:t>
      </w:r>
    </w:p>
    <w:p w14:paraId="538FD81D" w14:textId="77777777" w:rsidR="00DB1222" w:rsidRPr="005C4F9D" w:rsidRDefault="00DB1222" w:rsidP="00DB1222">
      <w:pPr>
        <w:jc w:val="lowKashida"/>
        <w:rPr>
          <w:b/>
          <w:bCs/>
          <w:sz w:val="28"/>
          <w:szCs w:val="28"/>
          <w:rtl/>
        </w:rPr>
      </w:pPr>
      <w:r w:rsidRPr="005C4F9D">
        <w:rPr>
          <w:rFonts w:hint="cs"/>
          <w:b/>
          <w:bCs/>
          <w:sz w:val="28"/>
          <w:szCs w:val="28"/>
          <w:rtl/>
        </w:rPr>
        <w:t xml:space="preserve">والذي يقدر على الأصعب وهو الخلق، طبيعي يقدر على الأسهل وهو إقامة الأموات. </w:t>
      </w:r>
    </w:p>
    <w:p w14:paraId="5062C1FA" w14:textId="77777777" w:rsidR="00DB1222" w:rsidRPr="00DB1222" w:rsidRDefault="005C4F9D" w:rsidP="005C4F9D">
      <w:pPr>
        <w:jc w:val="lowKashida"/>
        <w:rPr>
          <w:sz w:val="28"/>
          <w:szCs w:val="28"/>
          <w:rtl/>
        </w:rPr>
      </w:pPr>
      <w:r>
        <w:rPr>
          <w:rFonts w:hint="cs"/>
          <w:sz w:val="28"/>
          <w:szCs w:val="28"/>
          <w:rtl/>
        </w:rPr>
        <w:t xml:space="preserve">لذا فإن عملية إقامة الموتى هو أمرٌ سهلٌ بالنسبة لله. </w:t>
      </w:r>
      <w:r w:rsidR="00DB1222" w:rsidRPr="00DB1222">
        <w:rPr>
          <w:rFonts w:hint="cs"/>
          <w:sz w:val="28"/>
          <w:szCs w:val="28"/>
          <w:rtl/>
        </w:rPr>
        <w:t xml:space="preserve">هنا </w:t>
      </w:r>
      <w:r w:rsidR="00923A90">
        <w:rPr>
          <w:rFonts w:hint="cs"/>
          <w:sz w:val="28"/>
          <w:szCs w:val="28"/>
          <w:rtl/>
        </w:rPr>
        <w:t>أ</w:t>
      </w:r>
      <w:r w:rsidR="00DB1222" w:rsidRPr="00DB1222">
        <w:rPr>
          <w:rFonts w:hint="cs"/>
          <w:sz w:val="28"/>
          <w:szCs w:val="28"/>
          <w:rtl/>
        </w:rPr>
        <w:t>تذكر العراقيل التي يقدمها الملحدون وأنصاف المتعلمين.. وحينما أقول أنصاف المتعلمين، إنما أبرئ العلماء من هذه التهم.. لأن نصف المتعلم يذكر العراقيل فقط.. أما العالم بالحقيقة فيذكر النصف الآخر للحقيقة وهي قدرة الله الفائقة للوصف.</w:t>
      </w:r>
    </w:p>
    <w:p w14:paraId="77B86DCE" w14:textId="77777777" w:rsidR="00DB1222" w:rsidRPr="00DB1222" w:rsidRDefault="00DB1222" w:rsidP="00167EA3">
      <w:pPr>
        <w:jc w:val="lowKashida"/>
        <w:rPr>
          <w:sz w:val="28"/>
          <w:szCs w:val="28"/>
          <w:rtl/>
        </w:rPr>
      </w:pPr>
      <w:r w:rsidRPr="00DB1222">
        <w:rPr>
          <w:rFonts w:hint="cs"/>
          <w:sz w:val="28"/>
          <w:szCs w:val="28"/>
          <w:rtl/>
        </w:rPr>
        <w:t xml:space="preserve">ربما يقولون كيف يقوم الإنسان وقد تحول إلى </w:t>
      </w:r>
      <w:proofErr w:type="gramStart"/>
      <w:r w:rsidRPr="00DB1222">
        <w:rPr>
          <w:rFonts w:hint="cs"/>
          <w:sz w:val="28"/>
          <w:szCs w:val="28"/>
          <w:rtl/>
        </w:rPr>
        <w:t>تراب؟..</w:t>
      </w:r>
      <w:proofErr w:type="gramEnd"/>
      <w:r w:rsidRPr="00DB1222">
        <w:rPr>
          <w:rFonts w:hint="cs"/>
          <w:sz w:val="28"/>
          <w:szCs w:val="28"/>
          <w:rtl/>
        </w:rPr>
        <w:t xml:space="preserve"> أو كيف يقوم الإنسان وعناصره قد امتصتها </w:t>
      </w:r>
      <w:proofErr w:type="gramStart"/>
      <w:r w:rsidRPr="00DB1222">
        <w:rPr>
          <w:rFonts w:hint="cs"/>
          <w:sz w:val="28"/>
          <w:szCs w:val="28"/>
          <w:rtl/>
        </w:rPr>
        <w:t>التربة؟..</w:t>
      </w:r>
      <w:proofErr w:type="gramEnd"/>
      <w:r w:rsidRPr="00DB1222">
        <w:rPr>
          <w:rFonts w:hint="cs"/>
          <w:sz w:val="28"/>
          <w:szCs w:val="28"/>
          <w:rtl/>
        </w:rPr>
        <w:t xml:space="preserve"> أو دخل في تكوين </w:t>
      </w:r>
      <w:r w:rsidR="00167EA3">
        <w:rPr>
          <w:rFonts w:hint="cs"/>
          <w:sz w:val="28"/>
          <w:szCs w:val="28"/>
          <w:rtl/>
        </w:rPr>
        <w:t>أ</w:t>
      </w:r>
      <w:r w:rsidRPr="00DB1222">
        <w:rPr>
          <w:rFonts w:hint="cs"/>
          <w:sz w:val="28"/>
          <w:szCs w:val="28"/>
          <w:rtl/>
        </w:rPr>
        <w:t>جسام أخرى كلها تتحل، وترجع إلى التراب.. فلنفرض أن جسدًا أكله الدود، ثم تحول الدود إلى التراب.. المسألة لا تفرق كثيرًا.. والله يستطيع أن يرجع الإنسان من التراب إلى حالته الأولى.</w:t>
      </w:r>
    </w:p>
    <w:p w14:paraId="79597DCE" w14:textId="77777777" w:rsidR="0069675C" w:rsidRDefault="00B534C0" w:rsidP="00DB1222">
      <w:pPr>
        <w:jc w:val="lowKashida"/>
        <w:rPr>
          <w:sz w:val="28"/>
          <w:szCs w:val="28"/>
          <w:rtl/>
        </w:rPr>
      </w:pPr>
      <w:r>
        <w:rPr>
          <w:rFonts w:hint="cs"/>
          <w:sz w:val="28"/>
          <w:szCs w:val="28"/>
          <w:rtl/>
        </w:rPr>
        <w:t>الله في إقامة الموتى</w:t>
      </w:r>
      <w:r w:rsidR="00DB1222" w:rsidRPr="00DB1222">
        <w:rPr>
          <w:rFonts w:hint="cs"/>
          <w:sz w:val="28"/>
          <w:szCs w:val="28"/>
          <w:rtl/>
        </w:rPr>
        <w:t xml:space="preserve"> تتوقف القيامة على أمور خاصة به تبارك اسمه على إرادته، وعلى معرفته، وعلى قدرته..</w:t>
      </w:r>
    </w:p>
    <w:p w14:paraId="793C3F58" w14:textId="77777777" w:rsidR="00DB1222" w:rsidRPr="00DB1222" w:rsidRDefault="00DB1222" w:rsidP="00DB1222">
      <w:pPr>
        <w:jc w:val="lowKashida"/>
        <w:rPr>
          <w:sz w:val="28"/>
          <w:szCs w:val="28"/>
          <w:rtl/>
        </w:rPr>
      </w:pPr>
      <w:r w:rsidRPr="00DB1222">
        <w:rPr>
          <w:rFonts w:hint="cs"/>
          <w:b/>
          <w:bCs/>
          <w:sz w:val="28"/>
          <w:szCs w:val="28"/>
          <w:rtl/>
        </w:rPr>
        <w:t>فمن جهة إرادته</w:t>
      </w:r>
      <w:r w:rsidRPr="00DB1222">
        <w:rPr>
          <w:rFonts w:hint="cs"/>
          <w:sz w:val="28"/>
          <w:szCs w:val="28"/>
          <w:rtl/>
        </w:rPr>
        <w:t>.. فالله يريد للإنسان أن يقوم من الأموات، وقد وعده بذلك ف</w:t>
      </w:r>
      <w:r w:rsidR="009127E5">
        <w:rPr>
          <w:rFonts w:hint="cs"/>
          <w:sz w:val="28"/>
          <w:szCs w:val="28"/>
          <w:rtl/>
        </w:rPr>
        <w:t xml:space="preserve">ي الكتب المقدسة بأن تمتد حياته </w:t>
      </w:r>
      <w:r w:rsidRPr="00DB1222">
        <w:rPr>
          <w:rFonts w:hint="cs"/>
          <w:sz w:val="28"/>
          <w:szCs w:val="28"/>
          <w:rtl/>
        </w:rPr>
        <w:t>إلى الأبد.</w:t>
      </w:r>
    </w:p>
    <w:p w14:paraId="17570862" w14:textId="77777777" w:rsidR="00DB1222" w:rsidRDefault="00DB1222" w:rsidP="00DB1222">
      <w:pPr>
        <w:jc w:val="lowKashida"/>
        <w:rPr>
          <w:sz w:val="28"/>
          <w:szCs w:val="28"/>
          <w:rtl/>
        </w:rPr>
      </w:pPr>
      <w:r w:rsidRPr="00DB1222">
        <w:rPr>
          <w:rFonts w:hint="cs"/>
          <w:b/>
          <w:bCs/>
          <w:sz w:val="28"/>
          <w:szCs w:val="28"/>
          <w:rtl/>
        </w:rPr>
        <w:t>ومن جهة المعرفة</w:t>
      </w:r>
      <w:r w:rsidRPr="00DB1222">
        <w:rPr>
          <w:rFonts w:hint="cs"/>
          <w:sz w:val="28"/>
          <w:szCs w:val="28"/>
          <w:rtl/>
        </w:rPr>
        <w:t>.</w:t>
      </w:r>
      <w:r w:rsidR="009127E5">
        <w:rPr>
          <w:rFonts w:hint="cs"/>
          <w:sz w:val="28"/>
          <w:szCs w:val="28"/>
          <w:rtl/>
        </w:rPr>
        <w:t>.</w:t>
      </w:r>
      <w:r w:rsidRPr="00DB1222">
        <w:rPr>
          <w:rFonts w:hint="cs"/>
          <w:sz w:val="28"/>
          <w:szCs w:val="28"/>
          <w:rtl/>
        </w:rPr>
        <w:t xml:space="preserve"> فالله يعرف أين توجد العناصر التي تحلل إليها الجسد، وأين توجد عظامه، ويعرف الكيفية التي يقيم بها هذا الجسد.. </w:t>
      </w:r>
      <w:r w:rsidRPr="00DB1222">
        <w:rPr>
          <w:rFonts w:hint="cs"/>
          <w:b/>
          <w:bCs/>
          <w:sz w:val="28"/>
          <w:szCs w:val="28"/>
          <w:rtl/>
        </w:rPr>
        <w:t>ومن جهة القدرة</w:t>
      </w:r>
      <w:r w:rsidRPr="00DB1222">
        <w:rPr>
          <w:rFonts w:hint="cs"/>
          <w:sz w:val="28"/>
          <w:szCs w:val="28"/>
          <w:rtl/>
        </w:rPr>
        <w:t>.. هو قادر على كل شيء.</w:t>
      </w:r>
      <w:r w:rsidR="009D63DD">
        <w:rPr>
          <w:rFonts w:hint="cs"/>
          <w:sz w:val="28"/>
          <w:szCs w:val="28"/>
          <w:rtl/>
        </w:rPr>
        <w:t>.</w:t>
      </w:r>
    </w:p>
    <w:p w14:paraId="00E9635C" w14:textId="77777777" w:rsidR="0050307E" w:rsidRDefault="0050307E" w:rsidP="00DB1222">
      <w:pPr>
        <w:jc w:val="lowKashida"/>
        <w:rPr>
          <w:sz w:val="28"/>
          <w:szCs w:val="28"/>
          <w:rtl/>
        </w:rPr>
      </w:pPr>
    </w:p>
    <w:p w14:paraId="1495660A" w14:textId="77777777" w:rsidR="009D63DD" w:rsidRPr="00DB1222" w:rsidRDefault="009D63DD" w:rsidP="009D63DD">
      <w:pPr>
        <w:pStyle w:val="Heading3"/>
        <w:rPr>
          <w:rtl/>
        </w:rPr>
      </w:pPr>
      <w:r>
        <w:rPr>
          <w:rFonts w:hint="cs"/>
          <w:rtl/>
        </w:rPr>
        <w:lastRenderedPageBreak/>
        <w:t>أهمية قيامة الجسد</w:t>
      </w:r>
    </w:p>
    <w:p w14:paraId="42784827" w14:textId="77777777" w:rsidR="00DB1222" w:rsidRPr="009D63DD" w:rsidRDefault="009127E5" w:rsidP="009D63DD">
      <w:pPr>
        <w:rPr>
          <w:b/>
          <w:bCs/>
          <w:rtl/>
        </w:rPr>
      </w:pPr>
      <w:r w:rsidRPr="009D63DD">
        <w:rPr>
          <w:rFonts w:hint="cs"/>
          <w:b/>
          <w:bCs/>
          <w:rtl/>
        </w:rPr>
        <w:t>إذًا ما أهمية و</w:t>
      </w:r>
      <w:r w:rsidR="00DB1222" w:rsidRPr="009D63DD">
        <w:rPr>
          <w:rFonts w:hint="cs"/>
          <w:b/>
          <w:bCs/>
          <w:rtl/>
        </w:rPr>
        <w:t xml:space="preserve">ضرورة قيامة الجسد؟ </w:t>
      </w:r>
    </w:p>
    <w:p w14:paraId="1B74E031" w14:textId="77777777" w:rsidR="00DB1222" w:rsidRPr="00DB1222" w:rsidRDefault="00DB1222" w:rsidP="00DB1222">
      <w:pPr>
        <w:jc w:val="lowKashida"/>
        <w:rPr>
          <w:sz w:val="28"/>
          <w:szCs w:val="28"/>
          <w:rtl/>
        </w:rPr>
      </w:pPr>
      <w:r w:rsidRPr="00DB1222">
        <w:rPr>
          <w:rFonts w:hint="cs"/>
          <w:b/>
          <w:bCs/>
          <w:sz w:val="28"/>
          <w:szCs w:val="28"/>
          <w:rtl/>
        </w:rPr>
        <w:t>أولًا..</w:t>
      </w:r>
      <w:r w:rsidRPr="00DB1222">
        <w:rPr>
          <w:rFonts w:hint="cs"/>
          <w:sz w:val="28"/>
          <w:szCs w:val="28"/>
          <w:rtl/>
        </w:rPr>
        <w:t xml:space="preserve"> الله وعد، ولا</w:t>
      </w:r>
      <w:r w:rsidR="009127E5">
        <w:rPr>
          <w:rFonts w:hint="cs"/>
          <w:sz w:val="28"/>
          <w:szCs w:val="28"/>
          <w:rtl/>
        </w:rPr>
        <w:t xml:space="preserve"> </w:t>
      </w:r>
      <w:r w:rsidRPr="00DB1222">
        <w:rPr>
          <w:rFonts w:hint="cs"/>
          <w:sz w:val="28"/>
          <w:szCs w:val="28"/>
          <w:rtl/>
        </w:rPr>
        <w:t xml:space="preserve">بد أن ينفذ وعده. </w:t>
      </w:r>
    </w:p>
    <w:p w14:paraId="6DC975B0" w14:textId="77777777" w:rsidR="00DB1222" w:rsidRPr="00DB1222" w:rsidRDefault="00DB1222" w:rsidP="009127E5">
      <w:pPr>
        <w:jc w:val="lowKashida"/>
        <w:rPr>
          <w:sz w:val="28"/>
          <w:szCs w:val="28"/>
          <w:rtl/>
        </w:rPr>
      </w:pPr>
      <w:r w:rsidRPr="009127E5">
        <w:rPr>
          <w:rFonts w:hint="cs"/>
          <w:b/>
          <w:bCs/>
          <w:sz w:val="28"/>
          <w:szCs w:val="28"/>
          <w:rtl/>
        </w:rPr>
        <w:t>ثانيًا</w:t>
      </w:r>
      <w:r w:rsidRPr="00DB1222">
        <w:rPr>
          <w:rFonts w:hint="cs"/>
          <w:sz w:val="28"/>
          <w:szCs w:val="28"/>
          <w:rtl/>
        </w:rPr>
        <w:t>..</w:t>
      </w:r>
      <w:r w:rsidR="009127E5">
        <w:rPr>
          <w:rFonts w:hint="cs"/>
          <w:sz w:val="28"/>
          <w:szCs w:val="28"/>
          <w:rtl/>
        </w:rPr>
        <w:t xml:space="preserve"> </w:t>
      </w:r>
      <w:r w:rsidRPr="00DB1222">
        <w:rPr>
          <w:rFonts w:hint="cs"/>
          <w:sz w:val="28"/>
          <w:szCs w:val="28"/>
          <w:rtl/>
        </w:rPr>
        <w:t>الإنسان يتكون من جسد</w:t>
      </w:r>
      <w:r w:rsidR="00670371">
        <w:rPr>
          <w:rFonts w:hint="cs"/>
          <w:sz w:val="28"/>
          <w:szCs w:val="28"/>
          <w:rtl/>
        </w:rPr>
        <w:t>ٍ</w:t>
      </w:r>
      <w:r w:rsidRPr="00DB1222">
        <w:rPr>
          <w:rFonts w:hint="cs"/>
          <w:sz w:val="28"/>
          <w:szCs w:val="28"/>
          <w:rtl/>
        </w:rPr>
        <w:t xml:space="preserve">، ومن روح.. فلو بقيت الروح وحدها وتمتعت بالأبدية.. فهي لا تكون إنسانًا كاملًا.. لأنها </w:t>
      </w:r>
      <w:r w:rsidR="009127E5">
        <w:rPr>
          <w:rFonts w:hint="cs"/>
          <w:sz w:val="28"/>
          <w:szCs w:val="28"/>
          <w:rtl/>
        </w:rPr>
        <w:t>ج</w:t>
      </w:r>
      <w:r w:rsidRPr="00DB1222">
        <w:rPr>
          <w:rFonts w:hint="cs"/>
          <w:sz w:val="28"/>
          <w:szCs w:val="28"/>
          <w:rtl/>
        </w:rPr>
        <w:t>زء من الإنسان المكون من الروح والجسد.. ولكن إذ</w:t>
      </w:r>
      <w:r w:rsidR="009127E5">
        <w:rPr>
          <w:rFonts w:hint="cs"/>
          <w:sz w:val="28"/>
          <w:szCs w:val="28"/>
          <w:rtl/>
        </w:rPr>
        <w:t>ًا</w:t>
      </w:r>
      <w:r w:rsidRPr="00DB1222">
        <w:rPr>
          <w:rFonts w:hint="cs"/>
          <w:sz w:val="28"/>
          <w:szCs w:val="28"/>
          <w:rtl/>
        </w:rPr>
        <w:t xml:space="preserve"> كان لا</w:t>
      </w:r>
      <w:r w:rsidR="009127E5">
        <w:rPr>
          <w:rFonts w:hint="cs"/>
          <w:sz w:val="28"/>
          <w:szCs w:val="28"/>
          <w:rtl/>
        </w:rPr>
        <w:t xml:space="preserve"> </w:t>
      </w:r>
      <w:r w:rsidRPr="00DB1222">
        <w:rPr>
          <w:rFonts w:hint="cs"/>
          <w:sz w:val="28"/>
          <w:szCs w:val="28"/>
          <w:rtl/>
        </w:rPr>
        <w:t>بد أن يخلد الإنسان كله، فلا</w:t>
      </w:r>
      <w:r w:rsidR="00850F28">
        <w:rPr>
          <w:rFonts w:hint="cs"/>
          <w:sz w:val="28"/>
          <w:szCs w:val="28"/>
          <w:rtl/>
        </w:rPr>
        <w:t xml:space="preserve"> </w:t>
      </w:r>
      <w:r w:rsidRPr="00DB1222">
        <w:rPr>
          <w:rFonts w:hint="cs"/>
          <w:sz w:val="28"/>
          <w:szCs w:val="28"/>
          <w:rtl/>
        </w:rPr>
        <w:t>بد أن يقوم الجس</w:t>
      </w:r>
      <w:r w:rsidR="00850F28">
        <w:rPr>
          <w:rFonts w:hint="cs"/>
          <w:sz w:val="28"/>
          <w:szCs w:val="28"/>
          <w:rtl/>
        </w:rPr>
        <w:t>د مع الروح متحدًا بها، ويصبح الا</w:t>
      </w:r>
      <w:r w:rsidRPr="00DB1222">
        <w:rPr>
          <w:rFonts w:hint="cs"/>
          <w:sz w:val="28"/>
          <w:szCs w:val="28"/>
          <w:rtl/>
        </w:rPr>
        <w:t xml:space="preserve">ثنان إنسانًا كاملًا، ليحيا في الأبدية. </w:t>
      </w:r>
    </w:p>
    <w:p w14:paraId="64B4E27D" w14:textId="77777777" w:rsidR="00DB1222" w:rsidRPr="00DB1222" w:rsidRDefault="00DB1222" w:rsidP="00DB1222">
      <w:pPr>
        <w:jc w:val="lowKashida"/>
        <w:rPr>
          <w:sz w:val="28"/>
          <w:szCs w:val="28"/>
          <w:rtl/>
        </w:rPr>
      </w:pPr>
      <w:r w:rsidRPr="00DB1222">
        <w:rPr>
          <w:rFonts w:hint="cs"/>
          <w:b/>
          <w:bCs/>
          <w:sz w:val="28"/>
          <w:szCs w:val="28"/>
          <w:rtl/>
        </w:rPr>
        <w:t>ثالثًا..</w:t>
      </w:r>
      <w:r w:rsidRPr="00DB1222">
        <w:rPr>
          <w:rFonts w:hint="cs"/>
          <w:sz w:val="28"/>
          <w:szCs w:val="28"/>
          <w:rtl/>
        </w:rPr>
        <w:t xml:space="preserve"> لا</w:t>
      </w:r>
      <w:r w:rsidR="00850F28">
        <w:rPr>
          <w:rFonts w:hint="cs"/>
          <w:sz w:val="28"/>
          <w:szCs w:val="28"/>
          <w:rtl/>
        </w:rPr>
        <w:t xml:space="preserve"> </w:t>
      </w:r>
      <w:r w:rsidRPr="00DB1222">
        <w:rPr>
          <w:rFonts w:hint="cs"/>
          <w:sz w:val="28"/>
          <w:szCs w:val="28"/>
          <w:rtl/>
        </w:rPr>
        <w:t>بد أن يقوم الجسد، لأن بقيامة الجسد، يتميز الإ</w:t>
      </w:r>
      <w:r w:rsidR="00850F28">
        <w:rPr>
          <w:rFonts w:hint="cs"/>
          <w:sz w:val="28"/>
          <w:szCs w:val="28"/>
          <w:rtl/>
        </w:rPr>
        <w:t>نسان عن الحيوان. فالحيوانات تفنى</w:t>
      </w:r>
      <w:r w:rsidRPr="00DB1222">
        <w:rPr>
          <w:rFonts w:hint="cs"/>
          <w:sz w:val="28"/>
          <w:szCs w:val="28"/>
          <w:rtl/>
        </w:rPr>
        <w:t xml:space="preserve"> بعد موتها، ولا تكون لها قيامة</w:t>
      </w:r>
      <w:r w:rsidR="00A06613">
        <w:rPr>
          <w:rFonts w:hint="cs"/>
          <w:sz w:val="28"/>
          <w:szCs w:val="28"/>
          <w:rtl/>
        </w:rPr>
        <w:t xml:space="preserve"> وكذلك الحشرات والهوام</w:t>
      </w:r>
      <w:r w:rsidRPr="00DB1222">
        <w:rPr>
          <w:rFonts w:hint="cs"/>
          <w:sz w:val="28"/>
          <w:szCs w:val="28"/>
          <w:rtl/>
        </w:rPr>
        <w:t xml:space="preserve">. </w:t>
      </w:r>
    </w:p>
    <w:p w14:paraId="0A61B180" w14:textId="77777777" w:rsidR="00DB1222" w:rsidRPr="00DB1222" w:rsidRDefault="00DB1222" w:rsidP="00DB1222">
      <w:pPr>
        <w:jc w:val="lowKashida"/>
        <w:rPr>
          <w:sz w:val="28"/>
          <w:szCs w:val="28"/>
          <w:rtl/>
        </w:rPr>
      </w:pPr>
      <w:r w:rsidRPr="00DB1222">
        <w:rPr>
          <w:rFonts w:hint="cs"/>
          <w:sz w:val="28"/>
          <w:szCs w:val="28"/>
          <w:rtl/>
        </w:rPr>
        <w:t>ولكن الإنسان مي</w:t>
      </w:r>
      <w:r w:rsidR="007D64B2">
        <w:rPr>
          <w:rFonts w:hint="cs"/>
          <w:sz w:val="28"/>
          <w:szCs w:val="28"/>
          <w:rtl/>
        </w:rPr>
        <w:t>زه الله عن الحيوان، باتحاد الما</w:t>
      </w:r>
      <w:r w:rsidRPr="00DB1222">
        <w:rPr>
          <w:rFonts w:hint="cs"/>
          <w:sz w:val="28"/>
          <w:szCs w:val="28"/>
          <w:rtl/>
        </w:rPr>
        <w:t>دة بالعقل والإرادة والروح.. هذا المخلوق العجيب الذي أعطاه الله مواهب عجيبة استطاع</w:t>
      </w:r>
      <w:r w:rsidR="00A06613">
        <w:rPr>
          <w:rFonts w:hint="cs"/>
          <w:sz w:val="28"/>
          <w:szCs w:val="28"/>
          <w:rtl/>
        </w:rPr>
        <w:t>ت أن تصنع مراكب فضاء تصل إلى القمر، وت</w:t>
      </w:r>
      <w:r w:rsidRPr="00DB1222">
        <w:rPr>
          <w:rFonts w:hint="cs"/>
          <w:sz w:val="28"/>
          <w:szCs w:val="28"/>
          <w:rtl/>
        </w:rPr>
        <w:t>جوب في الفضاء الخارجي الجوي..</w:t>
      </w:r>
      <w:r w:rsidR="00A06613">
        <w:rPr>
          <w:rFonts w:hint="cs"/>
          <w:sz w:val="28"/>
          <w:szCs w:val="28"/>
          <w:rtl/>
        </w:rPr>
        <w:t xml:space="preserve"> وترجع بمعلومات..</w:t>
      </w:r>
      <w:r w:rsidRPr="00DB1222">
        <w:rPr>
          <w:rFonts w:hint="cs"/>
          <w:sz w:val="28"/>
          <w:szCs w:val="28"/>
          <w:rtl/>
        </w:rPr>
        <w:t xml:space="preserve"> هل معقول أن ينتهي جسده كجسد الحيوانات والحشرات</w:t>
      </w:r>
      <w:r w:rsidR="001B1347">
        <w:rPr>
          <w:rFonts w:hint="cs"/>
          <w:sz w:val="28"/>
          <w:szCs w:val="28"/>
          <w:rtl/>
        </w:rPr>
        <w:t xml:space="preserve"> </w:t>
      </w:r>
      <w:proofErr w:type="gramStart"/>
      <w:r w:rsidR="001B1347">
        <w:rPr>
          <w:rFonts w:hint="cs"/>
          <w:sz w:val="28"/>
          <w:szCs w:val="28"/>
          <w:rtl/>
        </w:rPr>
        <w:t>والهوام</w:t>
      </w:r>
      <w:r w:rsidRPr="00DB1222">
        <w:rPr>
          <w:rFonts w:hint="cs"/>
          <w:sz w:val="28"/>
          <w:szCs w:val="28"/>
          <w:rtl/>
        </w:rPr>
        <w:t>؟..</w:t>
      </w:r>
      <w:proofErr w:type="gramEnd"/>
      <w:r w:rsidRPr="00DB1222">
        <w:rPr>
          <w:rFonts w:hint="cs"/>
          <w:sz w:val="28"/>
          <w:szCs w:val="28"/>
          <w:rtl/>
        </w:rPr>
        <w:t xml:space="preserve"> إنه أمر غير معقول.. </w:t>
      </w:r>
    </w:p>
    <w:p w14:paraId="60E3380A" w14:textId="77777777" w:rsidR="00DB1222" w:rsidRPr="00DB1222" w:rsidRDefault="00DB1222" w:rsidP="001B1347">
      <w:pPr>
        <w:jc w:val="lowKashida"/>
        <w:rPr>
          <w:sz w:val="28"/>
          <w:szCs w:val="28"/>
          <w:rtl/>
        </w:rPr>
      </w:pPr>
      <w:r w:rsidRPr="00DB1222">
        <w:rPr>
          <w:rFonts w:hint="cs"/>
          <w:b/>
          <w:bCs/>
          <w:sz w:val="28"/>
          <w:szCs w:val="28"/>
          <w:rtl/>
        </w:rPr>
        <w:t>رابعًا..</w:t>
      </w:r>
      <w:r w:rsidRPr="00DB1222">
        <w:rPr>
          <w:rFonts w:hint="cs"/>
          <w:sz w:val="28"/>
          <w:szCs w:val="28"/>
          <w:rtl/>
        </w:rPr>
        <w:t xml:space="preserve"> لا</w:t>
      </w:r>
      <w:r w:rsidR="00A35DF7">
        <w:rPr>
          <w:rFonts w:hint="cs"/>
          <w:sz w:val="28"/>
          <w:szCs w:val="28"/>
          <w:rtl/>
        </w:rPr>
        <w:t xml:space="preserve"> </w:t>
      </w:r>
      <w:r w:rsidRPr="00DB1222">
        <w:rPr>
          <w:rFonts w:hint="cs"/>
          <w:sz w:val="28"/>
          <w:szCs w:val="28"/>
          <w:rtl/>
        </w:rPr>
        <w:t>بد من قيامة الجسد.. لأن كل عمل من الأعمال اشترك فيه الجسد مع الروح.. ف</w:t>
      </w:r>
      <w:r w:rsidR="001E0D44">
        <w:rPr>
          <w:rFonts w:hint="cs"/>
          <w:sz w:val="28"/>
          <w:szCs w:val="28"/>
          <w:rtl/>
        </w:rPr>
        <w:t>إ</w:t>
      </w:r>
      <w:r w:rsidRPr="00DB1222">
        <w:rPr>
          <w:rFonts w:hint="cs"/>
          <w:sz w:val="28"/>
          <w:szCs w:val="28"/>
          <w:rtl/>
        </w:rPr>
        <w:t>ذا كان لا</w:t>
      </w:r>
      <w:r w:rsidR="00A35DF7">
        <w:rPr>
          <w:rFonts w:hint="cs"/>
          <w:sz w:val="28"/>
          <w:szCs w:val="28"/>
          <w:rtl/>
        </w:rPr>
        <w:t xml:space="preserve"> </w:t>
      </w:r>
      <w:r w:rsidRPr="00DB1222">
        <w:rPr>
          <w:rFonts w:hint="cs"/>
          <w:sz w:val="28"/>
          <w:szCs w:val="28"/>
          <w:rtl/>
        </w:rPr>
        <w:t>بد من حساب للإنسان فإنه لا</w:t>
      </w:r>
      <w:r w:rsidR="001E0D44">
        <w:rPr>
          <w:rFonts w:hint="cs"/>
          <w:sz w:val="28"/>
          <w:szCs w:val="28"/>
          <w:rtl/>
        </w:rPr>
        <w:t xml:space="preserve"> </w:t>
      </w:r>
      <w:r w:rsidRPr="00DB1222">
        <w:rPr>
          <w:rFonts w:hint="cs"/>
          <w:sz w:val="28"/>
          <w:szCs w:val="28"/>
          <w:rtl/>
        </w:rPr>
        <w:t xml:space="preserve">بد من حساب </w:t>
      </w:r>
      <w:r w:rsidR="001B1347">
        <w:rPr>
          <w:rFonts w:hint="cs"/>
          <w:sz w:val="28"/>
          <w:szCs w:val="28"/>
          <w:rtl/>
        </w:rPr>
        <w:t>لكليهما</w:t>
      </w:r>
      <w:r w:rsidRPr="00DB1222">
        <w:rPr>
          <w:rFonts w:hint="cs"/>
          <w:sz w:val="28"/>
          <w:szCs w:val="28"/>
          <w:rtl/>
        </w:rPr>
        <w:t xml:space="preserve"> معًا.</w:t>
      </w:r>
    </w:p>
    <w:p w14:paraId="07E9CED9" w14:textId="77777777" w:rsidR="00DB1222" w:rsidRPr="00A7373D" w:rsidRDefault="00DB1222" w:rsidP="00DB1222">
      <w:pPr>
        <w:jc w:val="lowKashida"/>
        <w:rPr>
          <w:b/>
          <w:bCs/>
          <w:sz w:val="28"/>
          <w:szCs w:val="28"/>
          <w:rtl/>
        </w:rPr>
      </w:pPr>
      <w:r w:rsidRPr="00A7373D">
        <w:rPr>
          <w:rFonts w:hint="cs"/>
          <w:b/>
          <w:bCs/>
          <w:sz w:val="28"/>
          <w:szCs w:val="28"/>
          <w:rtl/>
        </w:rPr>
        <w:t xml:space="preserve">الجسد هو الجهاز التنفيذي للروح.. الروح تشاء، والجسد ينفذ.. وهما يشتركان في عمل </w:t>
      </w:r>
      <w:r w:rsidR="00A35DF7" w:rsidRPr="00A7373D">
        <w:rPr>
          <w:rFonts w:hint="cs"/>
          <w:b/>
          <w:bCs/>
          <w:sz w:val="28"/>
          <w:szCs w:val="28"/>
          <w:rtl/>
        </w:rPr>
        <w:t>واحد.. لذلك ففي الدينونة يقف الا</w:t>
      </w:r>
      <w:r w:rsidRPr="00A7373D">
        <w:rPr>
          <w:rFonts w:hint="cs"/>
          <w:b/>
          <w:bCs/>
          <w:sz w:val="28"/>
          <w:szCs w:val="28"/>
          <w:rtl/>
        </w:rPr>
        <w:t>ثنان معًا.</w:t>
      </w:r>
    </w:p>
    <w:p w14:paraId="2FB10DEF" w14:textId="77777777" w:rsidR="00DB1222" w:rsidRPr="00DB1222" w:rsidRDefault="00DB1222" w:rsidP="00E13B42">
      <w:pPr>
        <w:jc w:val="lowKashida"/>
        <w:rPr>
          <w:sz w:val="28"/>
          <w:szCs w:val="28"/>
          <w:rtl/>
        </w:rPr>
      </w:pPr>
      <w:r w:rsidRPr="00DB1222">
        <w:rPr>
          <w:rFonts w:hint="cs"/>
          <w:sz w:val="28"/>
          <w:szCs w:val="28"/>
          <w:rtl/>
        </w:rPr>
        <w:t>انظروا مثلًا عضو بسيط من أعضاء الجسد هو</w:t>
      </w:r>
      <w:r w:rsidR="00801B94">
        <w:rPr>
          <w:rFonts w:hint="cs"/>
          <w:sz w:val="28"/>
          <w:szCs w:val="28"/>
          <w:rtl/>
        </w:rPr>
        <w:t xml:space="preserve"> العين.. إذ</w:t>
      </w:r>
      <w:r w:rsidRPr="00DB1222">
        <w:rPr>
          <w:rFonts w:hint="cs"/>
          <w:sz w:val="28"/>
          <w:szCs w:val="28"/>
          <w:rtl/>
        </w:rPr>
        <w:t xml:space="preserve">ا الروح </w:t>
      </w:r>
      <w:r w:rsidR="00801B94">
        <w:rPr>
          <w:rFonts w:hint="cs"/>
          <w:sz w:val="28"/>
          <w:szCs w:val="28"/>
          <w:rtl/>
        </w:rPr>
        <w:t>أحبت تظهر في العين نظرة حب، وإذ</w:t>
      </w:r>
      <w:r w:rsidRPr="00DB1222">
        <w:rPr>
          <w:rFonts w:hint="cs"/>
          <w:sz w:val="28"/>
          <w:szCs w:val="28"/>
          <w:rtl/>
        </w:rPr>
        <w:t xml:space="preserve">ا الروح كرهت تظهر في العين نظرة </w:t>
      </w:r>
      <w:r w:rsidR="00892296">
        <w:rPr>
          <w:rFonts w:hint="cs"/>
          <w:sz w:val="28"/>
          <w:szCs w:val="28"/>
          <w:rtl/>
        </w:rPr>
        <w:t>كراهية، وإذ</w:t>
      </w:r>
      <w:r w:rsidR="00892296" w:rsidRPr="00DB1222">
        <w:rPr>
          <w:rFonts w:hint="cs"/>
          <w:sz w:val="28"/>
          <w:szCs w:val="28"/>
          <w:rtl/>
        </w:rPr>
        <w:t xml:space="preserve">ا الروح </w:t>
      </w:r>
      <w:r w:rsidR="00892296">
        <w:rPr>
          <w:rFonts w:hint="cs"/>
          <w:sz w:val="28"/>
          <w:szCs w:val="28"/>
          <w:rtl/>
        </w:rPr>
        <w:t>غضبت</w:t>
      </w:r>
      <w:r w:rsidR="00892296" w:rsidRPr="00DB1222">
        <w:rPr>
          <w:rFonts w:hint="cs"/>
          <w:sz w:val="28"/>
          <w:szCs w:val="28"/>
          <w:rtl/>
        </w:rPr>
        <w:t xml:space="preserve"> تظهر في العين نظرة </w:t>
      </w:r>
      <w:r w:rsidR="00801B94">
        <w:rPr>
          <w:rFonts w:hint="cs"/>
          <w:sz w:val="28"/>
          <w:szCs w:val="28"/>
          <w:rtl/>
        </w:rPr>
        <w:t>غضب، وإذ</w:t>
      </w:r>
      <w:r w:rsidRPr="00DB1222">
        <w:rPr>
          <w:rFonts w:hint="cs"/>
          <w:sz w:val="28"/>
          <w:szCs w:val="28"/>
          <w:rtl/>
        </w:rPr>
        <w:t>ا حسدت تظهر في العين نظرة حسد،</w:t>
      </w:r>
      <w:r w:rsidR="00B877B6">
        <w:rPr>
          <w:rFonts w:hint="cs"/>
          <w:sz w:val="28"/>
          <w:szCs w:val="28"/>
          <w:rtl/>
        </w:rPr>
        <w:t xml:space="preserve"> إذا الروح اشتهت تبدو في العين نظرة شهوة، إذا الروح أرادت أن تنتقم تبدو في العين نظرة انتقام..</w:t>
      </w:r>
      <w:r w:rsidR="00554F7D">
        <w:rPr>
          <w:rFonts w:hint="cs"/>
          <w:sz w:val="28"/>
          <w:szCs w:val="28"/>
          <w:rtl/>
        </w:rPr>
        <w:t>، إذًا</w:t>
      </w:r>
      <w:r w:rsidRPr="00DB1222">
        <w:rPr>
          <w:rFonts w:hint="cs"/>
          <w:sz w:val="28"/>
          <w:szCs w:val="28"/>
          <w:rtl/>
        </w:rPr>
        <w:t xml:space="preserve"> كل ما في الروح يظهر ولو في عضو و</w:t>
      </w:r>
      <w:r w:rsidR="000857A3">
        <w:rPr>
          <w:rFonts w:hint="cs"/>
          <w:sz w:val="28"/>
          <w:szCs w:val="28"/>
          <w:rtl/>
        </w:rPr>
        <w:t xml:space="preserve">احد من أعضاء الجسد وهو العين.. </w:t>
      </w:r>
      <w:r w:rsidR="00534D50">
        <w:rPr>
          <w:rFonts w:hint="cs"/>
          <w:sz w:val="28"/>
          <w:szCs w:val="28"/>
          <w:rtl/>
        </w:rPr>
        <w:t xml:space="preserve">وأيضًا الملامح، وأيضًا الجسم </w:t>
      </w:r>
      <w:proofErr w:type="gramStart"/>
      <w:r w:rsidR="00534D50">
        <w:rPr>
          <w:rFonts w:hint="cs"/>
          <w:sz w:val="28"/>
          <w:szCs w:val="28"/>
          <w:rtl/>
        </w:rPr>
        <w:t>كله..</w:t>
      </w:r>
      <w:r w:rsidR="003122AE">
        <w:rPr>
          <w:rFonts w:hint="cs"/>
          <w:sz w:val="28"/>
          <w:szCs w:val="28"/>
          <w:rtl/>
        </w:rPr>
        <w:t>!</w:t>
      </w:r>
      <w:proofErr w:type="gramEnd"/>
      <w:r w:rsidR="00534D50">
        <w:rPr>
          <w:rFonts w:hint="cs"/>
          <w:sz w:val="28"/>
          <w:szCs w:val="28"/>
          <w:rtl/>
        </w:rPr>
        <w:t xml:space="preserve"> الشيء الذي </w:t>
      </w:r>
      <w:r w:rsidR="00534D50">
        <w:rPr>
          <w:rFonts w:hint="cs"/>
          <w:sz w:val="28"/>
          <w:szCs w:val="28"/>
          <w:rtl/>
        </w:rPr>
        <w:lastRenderedPageBreak/>
        <w:t>ترغب فيه الروح وينفذه الجسد</w:t>
      </w:r>
      <w:r w:rsidR="00E13B42">
        <w:rPr>
          <w:rFonts w:hint="cs"/>
          <w:sz w:val="28"/>
          <w:szCs w:val="28"/>
          <w:rtl/>
        </w:rPr>
        <w:t>، يظهر ذلك في خفقات القلب، وفي مراكز المخ، وفي حركات الأعضاء.. الجسد والروح معًا في كل عمل</w:t>
      </w:r>
      <w:r w:rsidRPr="00DB1222">
        <w:rPr>
          <w:rFonts w:hint="cs"/>
          <w:sz w:val="28"/>
          <w:szCs w:val="28"/>
          <w:rtl/>
        </w:rPr>
        <w:t>.</w:t>
      </w:r>
      <w:r w:rsidR="003122AE">
        <w:rPr>
          <w:rFonts w:hint="cs"/>
          <w:sz w:val="28"/>
          <w:szCs w:val="28"/>
          <w:rtl/>
        </w:rPr>
        <w:t xml:space="preserve"> من غير المعقول أن الروح وحدها تُحاسب والجسد لا يُحاسب.</w:t>
      </w:r>
    </w:p>
    <w:p w14:paraId="36705F05" w14:textId="77777777" w:rsidR="00DB1222" w:rsidRPr="00DB1222" w:rsidRDefault="00DB1222" w:rsidP="00554F7D">
      <w:pPr>
        <w:jc w:val="lowKashida"/>
        <w:rPr>
          <w:sz w:val="28"/>
          <w:szCs w:val="28"/>
          <w:rtl/>
        </w:rPr>
      </w:pPr>
      <w:r w:rsidRPr="00DB1222">
        <w:rPr>
          <w:rFonts w:hint="cs"/>
          <w:sz w:val="28"/>
          <w:szCs w:val="28"/>
          <w:rtl/>
        </w:rPr>
        <w:t>الجسد يتعب ويشق</w:t>
      </w:r>
      <w:r w:rsidR="00554F7D">
        <w:rPr>
          <w:rFonts w:hint="cs"/>
          <w:sz w:val="28"/>
          <w:szCs w:val="28"/>
          <w:rtl/>
        </w:rPr>
        <w:t>ى</w:t>
      </w:r>
      <w:r w:rsidRPr="00DB1222">
        <w:rPr>
          <w:rFonts w:hint="cs"/>
          <w:sz w:val="28"/>
          <w:szCs w:val="28"/>
          <w:rtl/>
        </w:rPr>
        <w:t>.. يجري ويكافح.. يسهر ويناضل.. فلا يمكن أن يضيع هذا التعب كله هباء</w:t>
      </w:r>
      <w:r w:rsidR="00554F7D">
        <w:rPr>
          <w:rFonts w:hint="cs"/>
          <w:sz w:val="28"/>
          <w:szCs w:val="28"/>
          <w:rtl/>
        </w:rPr>
        <w:t>ً.. لذلك يجب أن يجازى</w:t>
      </w:r>
      <w:r w:rsidRPr="00DB1222">
        <w:rPr>
          <w:rFonts w:hint="cs"/>
          <w:sz w:val="28"/>
          <w:szCs w:val="28"/>
          <w:rtl/>
        </w:rPr>
        <w:t xml:space="preserve"> مع الروح.. ولا يمكن أن تنعم الروح بمفردها في الحياة الأبدية بدون الجسد، هذا لا يتفق مع العدالة الإلهية. </w:t>
      </w:r>
    </w:p>
    <w:p w14:paraId="0FFA0A73" w14:textId="77777777" w:rsidR="00DB1222" w:rsidRPr="00DB1222" w:rsidRDefault="00DB1222" w:rsidP="00DB1222">
      <w:pPr>
        <w:jc w:val="lowKashida"/>
        <w:rPr>
          <w:sz w:val="28"/>
          <w:szCs w:val="28"/>
          <w:rtl/>
        </w:rPr>
      </w:pPr>
      <w:r w:rsidRPr="00DB1222">
        <w:rPr>
          <w:rFonts w:hint="cs"/>
          <w:sz w:val="28"/>
          <w:szCs w:val="28"/>
          <w:rtl/>
        </w:rPr>
        <w:t xml:space="preserve">خذوا مثالًا لذلك.. </w:t>
      </w:r>
      <w:r w:rsidRPr="00DB1222">
        <w:rPr>
          <w:rFonts w:hint="cs"/>
          <w:b/>
          <w:bCs/>
          <w:sz w:val="28"/>
          <w:szCs w:val="28"/>
          <w:rtl/>
        </w:rPr>
        <w:t>الجندي في ساحة القتال</w:t>
      </w:r>
      <w:r w:rsidR="0089418B">
        <w:rPr>
          <w:rFonts w:hint="cs"/>
          <w:sz w:val="28"/>
          <w:szCs w:val="28"/>
          <w:rtl/>
        </w:rPr>
        <w:t>.. روحه</w:t>
      </w:r>
      <w:r w:rsidRPr="00DB1222">
        <w:rPr>
          <w:rFonts w:hint="cs"/>
          <w:sz w:val="28"/>
          <w:szCs w:val="28"/>
          <w:rtl/>
        </w:rPr>
        <w:t xml:space="preserve"> تحب الوطن وتحب أن تبذل ذاتها من أجل الوطن والمو</w:t>
      </w:r>
      <w:r w:rsidR="0089418B">
        <w:rPr>
          <w:rFonts w:hint="cs"/>
          <w:sz w:val="28"/>
          <w:szCs w:val="28"/>
          <w:rtl/>
        </w:rPr>
        <w:t>ا</w:t>
      </w:r>
      <w:r w:rsidRPr="00DB1222">
        <w:rPr>
          <w:rFonts w:hint="cs"/>
          <w:sz w:val="28"/>
          <w:szCs w:val="28"/>
          <w:rtl/>
        </w:rPr>
        <w:t xml:space="preserve">طنين.. ولكن من الذي يدفع </w:t>
      </w:r>
      <w:proofErr w:type="gramStart"/>
      <w:r w:rsidRPr="00DB1222">
        <w:rPr>
          <w:rFonts w:hint="cs"/>
          <w:sz w:val="28"/>
          <w:szCs w:val="28"/>
          <w:rtl/>
        </w:rPr>
        <w:t>الثمن؟..</w:t>
      </w:r>
      <w:proofErr w:type="gramEnd"/>
      <w:r w:rsidRPr="00DB1222">
        <w:rPr>
          <w:rFonts w:hint="cs"/>
          <w:sz w:val="28"/>
          <w:szCs w:val="28"/>
          <w:rtl/>
        </w:rPr>
        <w:t xml:space="preserve"> الجسد بالطبع.. الذي يقاتل ويقاوم ويحتمل ويتعب وي</w:t>
      </w:r>
      <w:r w:rsidR="00532770">
        <w:rPr>
          <w:rFonts w:hint="cs"/>
          <w:sz w:val="28"/>
          <w:szCs w:val="28"/>
          <w:rtl/>
        </w:rPr>
        <w:t>ُ</w:t>
      </w:r>
      <w:r w:rsidRPr="00DB1222">
        <w:rPr>
          <w:rFonts w:hint="cs"/>
          <w:sz w:val="28"/>
          <w:szCs w:val="28"/>
          <w:rtl/>
        </w:rPr>
        <w:t>جرح ويتألم فليس من العدل أن يهمل الجسد في المكافأة.. لذلك فالإنسان الذي عاش على الأرض في حياة تعب وألم.. في أمراض مزمنة أو في عاهات متنوعة لا</w:t>
      </w:r>
      <w:r w:rsidR="0089418B">
        <w:rPr>
          <w:rFonts w:hint="cs"/>
          <w:sz w:val="28"/>
          <w:szCs w:val="28"/>
          <w:rtl/>
        </w:rPr>
        <w:t xml:space="preserve"> </w:t>
      </w:r>
      <w:r w:rsidRPr="00DB1222">
        <w:rPr>
          <w:rFonts w:hint="cs"/>
          <w:sz w:val="28"/>
          <w:szCs w:val="28"/>
          <w:rtl/>
        </w:rPr>
        <w:t>بد له من تع</w:t>
      </w:r>
      <w:r w:rsidR="0089418B">
        <w:rPr>
          <w:rFonts w:hint="cs"/>
          <w:sz w:val="28"/>
          <w:szCs w:val="28"/>
          <w:rtl/>
        </w:rPr>
        <w:t>ويض في الحياة الأبدية.. لذلك إذ</w:t>
      </w:r>
      <w:r w:rsidRPr="00DB1222">
        <w:rPr>
          <w:rFonts w:hint="cs"/>
          <w:sz w:val="28"/>
          <w:szCs w:val="28"/>
          <w:rtl/>
        </w:rPr>
        <w:t>ا كان الإنسان شريرًا.. تشترك الروح مع الجسد في الشر.. هل الذي يقع في خطايا اللهو والعبث والس</w:t>
      </w:r>
      <w:r w:rsidR="00B30EB5">
        <w:rPr>
          <w:rFonts w:hint="cs"/>
          <w:sz w:val="28"/>
          <w:szCs w:val="28"/>
          <w:rtl/>
        </w:rPr>
        <w:t>ُكر والمخدرات.. هل جسده لا يحاسب وتبقى</w:t>
      </w:r>
      <w:r w:rsidRPr="00DB1222">
        <w:rPr>
          <w:rFonts w:hint="cs"/>
          <w:sz w:val="28"/>
          <w:szCs w:val="28"/>
          <w:rtl/>
        </w:rPr>
        <w:t xml:space="preserve"> الروح وحدها</w:t>
      </w:r>
      <w:proofErr w:type="gramStart"/>
      <w:r w:rsidRPr="00DB1222">
        <w:rPr>
          <w:rFonts w:hint="cs"/>
          <w:sz w:val="28"/>
          <w:szCs w:val="28"/>
          <w:rtl/>
        </w:rPr>
        <w:t>؟!..</w:t>
      </w:r>
      <w:proofErr w:type="gramEnd"/>
      <w:r w:rsidRPr="00DB1222">
        <w:rPr>
          <w:rFonts w:hint="cs"/>
          <w:sz w:val="28"/>
          <w:szCs w:val="28"/>
          <w:rtl/>
        </w:rPr>
        <w:t xml:space="preserve"> أم لا</w:t>
      </w:r>
      <w:r w:rsidR="00B30EB5">
        <w:rPr>
          <w:rFonts w:hint="cs"/>
          <w:sz w:val="28"/>
          <w:szCs w:val="28"/>
          <w:rtl/>
        </w:rPr>
        <w:t xml:space="preserve"> </w:t>
      </w:r>
      <w:r w:rsidRPr="00DB1222">
        <w:rPr>
          <w:rFonts w:hint="cs"/>
          <w:sz w:val="28"/>
          <w:szCs w:val="28"/>
          <w:rtl/>
        </w:rPr>
        <w:t>بد أن يقوم الجسد لكي ما يعط</w:t>
      </w:r>
      <w:r w:rsidR="00B30EB5">
        <w:rPr>
          <w:rFonts w:hint="cs"/>
          <w:sz w:val="28"/>
          <w:szCs w:val="28"/>
          <w:rtl/>
        </w:rPr>
        <w:t>ِ</w:t>
      </w:r>
      <w:r w:rsidRPr="00DB1222">
        <w:rPr>
          <w:rFonts w:hint="cs"/>
          <w:sz w:val="28"/>
          <w:szCs w:val="28"/>
          <w:rtl/>
        </w:rPr>
        <w:t xml:space="preserve"> حسابًا عن كل ما اقترفه. </w:t>
      </w:r>
    </w:p>
    <w:p w14:paraId="066FAA22" w14:textId="77777777" w:rsidR="00DB1222" w:rsidRPr="00DB1222" w:rsidRDefault="00DB1222" w:rsidP="00DB1222">
      <w:pPr>
        <w:jc w:val="lowKashida"/>
        <w:rPr>
          <w:sz w:val="28"/>
          <w:szCs w:val="28"/>
          <w:rtl/>
        </w:rPr>
      </w:pPr>
      <w:r w:rsidRPr="00DB1222">
        <w:rPr>
          <w:rFonts w:hint="cs"/>
          <w:sz w:val="28"/>
          <w:szCs w:val="28"/>
          <w:rtl/>
        </w:rPr>
        <w:t>ونحن على ال</w:t>
      </w:r>
      <w:r w:rsidR="00B30EB5">
        <w:rPr>
          <w:rFonts w:hint="cs"/>
          <w:sz w:val="28"/>
          <w:szCs w:val="28"/>
          <w:rtl/>
        </w:rPr>
        <w:t>أ</w:t>
      </w:r>
      <w:r w:rsidRPr="00DB1222">
        <w:rPr>
          <w:rFonts w:hint="cs"/>
          <w:sz w:val="28"/>
          <w:szCs w:val="28"/>
          <w:rtl/>
        </w:rPr>
        <w:t>رض نحاسب الاثنين معًا.. المجرم الذي يحكم عليه بالسجن أو بالإعدام.. جسده يتعب، وروحه تتألم وتحتمل سوء السمعة وكل ما يلحقها من إهانة ومن ذنب..</w:t>
      </w:r>
    </w:p>
    <w:p w14:paraId="04DE915A" w14:textId="77777777" w:rsidR="00DB1222" w:rsidRPr="00DB1222" w:rsidRDefault="00DB1222" w:rsidP="00DB1222">
      <w:pPr>
        <w:jc w:val="lowKashida"/>
        <w:rPr>
          <w:sz w:val="28"/>
          <w:szCs w:val="28"/>
          <w:rtl/>
        </w:rPr>
      </w:pPr>
      <w:r w:rsidRPr="00DB1222">
        <w:rPr>
          <w:rFonts w:hint="cs"/>
          <w:sz w:val="28"/>
          <w:szCs w:val="28"/>
          <w:rtl/>
        </w:rPr>
        <w:t xml:space="preserve">ونحن أيضًا نكرم </w:t>
      </w:r>
      <w:r w:rsidR="00150930">
        <w:rPr>
          <w:rFonts w:hint="cs"/>
          <w:sz w:val="28"/>
          <w:szCs w:val="28"/>
          <w:rtl/>
        </w:rPr>
        <w:t>الجسد والروح معًا، وأجساد الموتى</w:t>
      </w:r>
      <w:r w:rsidRPr="00DB1222">
        <w:rPr>
          <w:rFonts w:hint="cs"/>
          <w:sz w:val="28"/>
          <w:szCs w:val="28"/>
          <w:rtl/>
        </w:rPr>
        <w:t xml:space="preserve"> نقابلها بكل إكرام كما نكرم أجساد الشهداء والقديسين والأبرار، </w:t>
      </w:r>
      <w:proofErr w:type="gramStart"/>
      <w:r w:rsidRPr="00DB1222">
        <w:rPr>
          <w:rFonts w:hint="cs"/>
          <w:sz w:val="28"/>
          <w:szCs w:val="28"/>
          <w:rtl/>
        </w:rPr>
        <w:t>ونحيى</w:t>
      </w:r>
      <w:proofErr w:type="gramEnd"/>
      <w:r w:rsidRPr="00DB1222">
        <w:rPr>
          <w:rFonts w:hint="cs"/>
          <w:sz w:val="28"/>
          <w:szCs w:val="28"/>
          <w:rtl/>
        </w:rPr>
        <w:t xml:space="preserve"> أرواحهم في نفس الوقت. </w:t>
      </w:r>
    </w:p>
    <w:p w14:paraId="697AE99B" w14:textId="77777777" w:rsidR="00DB1222" w:rsidRPr="00DB1222" w:rsidRDefault="00150930" w:rsidP="00DB1222">
      <w:pPr>
        <w:jc w:val="lowKashida"/>
        <w:rPr>
          <w:sz w:val="28"/>
          <w:szCs w:val="28"/>
          <w:rtl/>
        </w:rPr>
      </w:pPr>
      <w:r>
        <w:rPr>
          <w:rFonts w:hint="cs"/>
          <w:sz w:val="28"/>
          <w:szCs w:val="28"/>
          <w:rtl/>
        </w:rPr>
        <w:t>إذًا</w:t>
      </w:r>
      <w:r w:rsidR="00DB1222" w:rsidRPr="00DB1222">
        <w:rPr>
          <w:rFonts w:hint="cs"/>
          <w:sz w:val="28"/>
          <w:szCs w:val="28"/>
          <w:rtl/>
        </w:rPr>
        <w:t xml:space="preserve"> لا</w:t>
      </w:r>
      <w:r w:rsidR="0036111A">
        <w:rPr>
          <w:rFonts w:hint="cs"/>
          <w:sz w:val="28"/>
          <w:szCs w:val="28"/>
          <w:rtl/>
        </w:rPr>
        <w:t xml:space="preserve"> </w:t>
      </w:r>
      <w:r w:rsidR="00DB1222" w:rsidRPr="00DB1222">
        <w:rPr>
          <w:rFonts w:hint="cs"/>
          <w:sz w:val="28"/>
          <w:szCs w:val="28"/>
          <w:rtl/>
        </w:rPr>
        <w:t>بد من قيامة الجسد كي يشترك مع الروح في كل شيء.. كذلك في قيامة الجسد يوجد تعويض للإنسان الذي عاش على الأرض حياة تعب وألم في أمراض أو عاهات، أو أجساد بعض المعوقين، أو المتخلفين، أو أصحاب الأمراض المزمنة</w:t>
      </w:r>
      <w:r w:rsidR="0036111A">
        <w:rPr>
          <w:rFonts w:hint="cs"/>
          <w:sz w:val="28"/>
          <w:szCs w:val="28"/>
          <w:rtl/>
        </w:rPr>
        <w:t xml:space="preserve"> </w:t>
      </w:r>
      <w:r w:rsidR="00DB1222" w:rsidRPr="00DB1222">
        <w:rPr>
          <w:rFonts w:hint="cs"/>
          <w:sz w:val="28"/>
          <w:szCs w:val="28"/>
          <w:rtl/>
        </w:rPr>
        <w:t xml:space="preserve">- هل ليست لهم تعويض؟ أم يقدم الجسد وهو في حالة سليمة خالية من العيوب، فيشعر الإنسان بتعويض له في القيامة. </w:t>
      </w:r>
    </w:p>
    <w:p w14:paraId="2B60DD31" w14:textId="77777777" w:rsidR="00DB1222" w:rsidRPr="00DB1222" w:rsidRDefault="00DB1222" w:rsidP="00DB1222">
      <w:pPr>
        <w:jc w:val="lowKashida"/>
        <w:rPr>
          <w:sz w:val="28"/>
          <w:szCs w:val="28"/>
          <w:rtl/>
        </w:rPr>
      </w:pPr>
      <w:r w:rsidRPr="00DB1222">
        <w:rPr>
          <w:rFonts w:hint="cs"/>
          <w:sz w:val="28"/>
          <w:szCs w:val="28"/>
          <w:rtl/>
        </w:rPr>
        <w:t>وهكذا في الق</w:t>
      </w:r>
      <w:r w:rsidR="00BD6129">
        <w:rPr>
          <w:rFonts w:hint="cs"/>
          <w:sz w:val="28"/>
          <w:szCs w:val="28"/>
          <w:rtl/>
        </w:rPr>
        <w:t>يامة العامة لا نجد إنسانًا أعمى</w:t>
      </w:r>
      <w:r w:rsidR="002216AC">
        <w:rPr>
          <w:rFonts w:hint="cs"/>
          <w:sz w:val="28"/>
          <w:szCs w:val="28"/>
          <w:rtl/>
        </w:rPr>
        <w:t>،</w:t>
      </w:r>
      <w:r w:rsidRPr="00DB1222">
        <w:rPr>
          <w:rFonts w:hint="cs"/>
          <w:sz w:val="28"/>
          <w:szCs w:val="28"/>
          <w:rtl/>
        </w:rPr>
        <w:t xml:space="preserve"> ولا أعرج</w:t>
      </w:r>
      <w:r w:rsidR="002216AC">
        <w:rPr>
          <w:rFonts w:hint="cs"/>
          <w:sz w:val="28"/>
          <w:szCs w:val="28"/>
          <w:rtl/>
        </w:rPr>
        <w:t>،</w:t>
      </w:r>
      <w:r w:rsidRPr="00DB1222">
        <w:rPr>
          <w:rFonts w:hint="cs"/>
          <w:sz w:val="28"/>
          <w:szCs w:val="28"/>
          <w:rtl/>
        </w:rPr>
        <w:t xml:space="preserve"> ولا أجدع</w:t>
      </w:r>
      <w:r w:rsidR="002216AC">
        <w:rPr>
          <w:rFonts w:hint="cs"/>
          <w:sz w:val="28"/>
          <w:szCs w:val="28"/>
          <w:rtl/>
        </w:rPr>
        <w:t>،</w:t>
      </w:r>
      <w:r w:rsidRPr="00DB1222">
        <w:rPr>
          <w:rFonts w:hint="cs"/>
          <w:sz w:val="28"/>
          <w:szCs w:val="28"/>
          <w:rtl/>
        </w:rPr>
        <w:t xml:space="preserve"> ولا أكتع</w:t>
      </w:r>
      <w:r w:rsidR="002216AC">
        <w:rPr>
          <w:rFonts w:hint="cs"/>
          <w:sz w:val="28"/>
          <w:szCs w:val="28"/>
          <w:rtl/>
        </w:rPr>
        <w:t>،</w:t>
      </w:r>
      <w:r w:rsidRPr="00DB1222">
        <w:rPr>
          <w:rFonts w:hint="cs"/>
          <w:sz w:val="28"/>
          <w:szCs w:val="28"/>
          <w:rtl/>
        </w:rPr>
        <w:t xml:space="preserve"> ولا فيه أي عاهة </w:t>
      </w:r>
      <w:r w:rsidRPr="00DB1222">
        <w:rPr>
          <w:rFonts w:hint="cs"/>
          <w:sz w:val="28"/>
          <w:szCs w:val="28"/>
          <w:rtl/>
        </w:rPr>
        <w:lastRenderedPageBreak/>
        <w:t>من العاهات.. هناك تعويض..</w:t>
      </w:r>
    </w:p>
    <w:p w14:paraId="3E125A45" w14:textId="77777777" w:rsidR="00DB1222" w:rsidRPr="00DB1222" w:rsidRDefault="00DB1222" w:rsidP="002216AC">
      <w:pPr>
        <w:jc w:val="lowKashida"/>
        <w:rPr>
          <w:sz w:val="28"/>
          <w:szCs w:val="28"/>
          <w:rtl/>
        </w:rPr>
      </w:pPr>
      <w:r w:rsidRPr="002216AC">
        <w:rPr>
          <w:rFonts w:hint="cs"/>
          <w:b/>
          <w:bCs/>
          <w:sz w:val="28"/>
          <w:szCs w:val="28"/>
          <w:rtl/>
        </w:rPr>
        <w:t>الملحدون الذين ينكرون القيامة</w:t>
      </w:r>
      <w:r w:rsidR="002216AC">
        <w:rPr>
          <w:rFonts w:hint="cs"/>
          <w:sz w:val="28"/>
          <w:szCs w:val="28"/>
          <w:rtl/>
        </w:rPr>
        <w:t xml:space="preserve"> </w:t>
      </w:r>
      <w:r w:rsidRPr="00DB1222">
        <w:rPr>
          <w:rFonts w:hint="cs"/>
          <w:sz w:val="28"/>
          <w:szCs w:val="28"/>
          <w:rtl/>
        </w:rPr>
        <w:t>- ربما أسباب إنكارهم أنهم يحتقرون الجسد</w:t>
      </w:r>
      <w:r w:rsidR="002216AC">
        <w:rPr>
          <w:rFonts w:hint="cs"/>
          <w:sz w:val="28"/>
          <w:szCs w:val="28"/>
          <w:rtl/>
        </w:rPr>
        <w:t xml:space="preserve"> </w:t>
      </w:r>
      <w:r w:rsidRPr="00DB1222">
        <w:rPr>
          <w:rFonts w:hint="cs"/>
          <w:sz w:val="28"/>
          <w:szCs w:val="28"/>
          <w:rtl/>
        </w:rPr>
        <w:t>- يظنون أن الروح هي فقط التي ينبغي أن تتمتع لأن لها طبيعة سامية أما الجسد فله طبيعة مادية لا تستحق الإكرام، ونحن نقول إن الجسد وإن كان طبيعته مادية، أي أنه يتحد بالروح التي لها الطبيعة الروحية، ويصير ال</w:t>
      </w:r>
      <w:r w:rsidR="002216AC">
        <w:rPr>
          <w:rFonts w:hint="cs"/>
          <w:sz w:val="28"/>
          <w:szCs w:val="28"/>
          <w:rtl/>
        </w:rPr>
        <w:t>ا</w:t>
      </w:r>
      <w:r w:rsidRPr="00DB1222">
        <w:rPr>
          <w:rFonts w:hint="cs"/>
          <w:sz w:val="28"/>
          <w:szCs w:val="28"/>
          <w:rtl/>
        </w:rPr>
        <w:t xml:space="preserve">ثنان طبيعة واحدة، هي الطبيعة البشرية، ولا ينفصل الجسد عن الروح في </w:t>
      </w:r>
      <w:r w:rsidR="002216AC">
        <w:rPr>
          <w:rFonts w:hint="cs"/>
          <w:sz w:val="28"/>
          <w:szCs w:val="28"/>
          <w:rtl/>
        </w:rPr>
        <w:t>أ</w:t>
      </w:r>
      <w:r w:rsidRPr="00DB1222">
        <w:rPr>
          <w:rFonts w:hint="cs"/>
          <w:sz w:val="28"/>
          <w:szCs w:val="28"/>
          <w:rtl/>
        </w:rPr>
        <w:t>حكامنا، ولا ننس</w:t>
      </w:r>
      <w:r w:rsidR="002216AC">
        <w:rPr>
          <w:rFonts w:hint="cs"/>
          <w:sz w:val="28"/>
          <w:szCs w:val="28"/>
          <w:rtl/>
        </w:rPr>
        <w:t>ى</w:t>
      </w:r>
      <w:r w:rsidRPr="00DB1222">
        <w:rPr>
          <w:rFonts w:hint="cs"/>
          <w:sz w:val="28"/>
          <w:szCs w:val="28"/>
          <w:rtl/>
        </w:rPr>
        <w:t xml:space="preserve"> أن الجسد ليس شرًا في ذاته، وإنما له </w:t>
      </w:r>
      <w:proofErr w:type="spellStart"/>
      <w:r w:rsidRPr="00DB1222">
        <w:rPr>
          <w:rFonts w:hint="cs"/>
          <w:sz w:val="28"/>
          <w:szCs w:val="28"/>
          <w:rtl/>
        </w:rPr>
        <w:t>خيريته</w:t>
      </w:r>
      <w:proofErr w:type="spellEnd"/>
      <w:r w:rsidRPr="00DB1222">
        <w:rPr>
          <w:rFonts w:hint="cs"/>
          <w:sz w:val="28"/>
          <w:szCs w:val="28"/>
          <w:rtl/>
        </w:rPr>
        <w:t xml:space="preserve"> أيضًا. </w:t>
      </w:r>
    </w:p>
    <w:p w14:paraId="611DEF1E" w14:textId="77777777" w:rsidR="00DB1222" w:rsidRPr="00DB1222" w:rsidRDefault="00DB1222" w:rsidP="00DB1222">
      <w:pPr>
        <w:jc w:val="lowKashida"/>
        <w:rPr>
          <w:sz w:val="28"/>
          <w:szCs w:val="28"/>
          <w:rtl/>
        </w:rPr>
      </w:pPr>
      <w:r w:rsidRPr="00DB1222">
        <w:rPr>
          <w:rFonts w:hint="cs"/>
          <w:sz w:val="28"/>
          <w:szCs w:val="28"/>
          <w:rtl/>
        </w:rPr>
        <w:t xml:space="preserve">الجسد هو الذي يقف ويسجد ويركع في الصلاة، ويرفع يديه إلى فوق ويتجه بنظره إلى السماء، ويسهر عابدًا مرتلًا قلبه لله.. هذا الجسد أيضًا يتعب في كل كفاح ويبذل كل جهد.. يكفي أصابعه مثلًا.. تتحرك على آلة موسيقية فإذا بلحن عجيب يدهش القلوب، ويمكن أن يقربها إلى الله، أو تتحرك في رسم أو تحت أو تصوير أو أي عمل فني، فيغذي القلوب بفنه. </w:t>
      </w:r>
    </w:p>
    <w:p w14:paraId="546B3ADF" w14:textId="77777777" w:rsidR="00DB1222" w:rsidRPr="00DB1222" w:rsidRDefault="00DB1222" w:rsidP="00DB1222">
      <w:pPr>
        <w:jc w:val="lowKashida"/>
        <w:rPr>
          <w:sz w:val="28"/>
          <w:szCs w:val="28"/>
          <w:rtl/>
        </w:rPr>
      </w:pPr>
      <w:r w:rsidRPr="00DB1222">
        <w:rPr>
          <w:rFonts w:hint="cs"/>
          <w:sz w:val="28"/>
          <w:szCs w:val="28"/>
          <w:rtl/>
        </w:rPr>
        <w:t>الجسد يمكن أن يستخدم للخير، وإن سقط، فالروح أيضًا يمكن أن تسقط في الكبرياء والحسد..</w:t>
      </w:r>
    </w:p>
    <w:p w14:paraId="30BE6936" w14:textId="77777777" w:rsidR="00DB1222" w:rsidRPr="00DB1222" w:rsidRDefault="00237F88" w:rsidP="00DB1222">
      <w:pPr>
        <w:jc w:val="lowKashida"/>
        <w:rPr>
          <w:b/>
          <w:bCs/>
          <w:sz w:val="28"/>
          <w:szCs w:val="28"/>
          <w:rtl/>
        </w:rPr>
      </w:pPr>
      <w:r>
        <w:rPr>
          <w:rFonts w:hint="cs"/>
          <w:b/>
          <w:bCs/>
          <w:sz w:val="28"/>
          <w:szCs w:val="28"/>
          <w:rtl/>
        </w:rPr>
        <w:t>صلاة</w:t>
      </w:r>
      <w:r w:rsidR="00DB1222" w:rsidRPr="00DB1222">
        <w:rPr>
          <w:rFonts w:hint="cs"/>
          <w:b/>
          <w:bCs/>
          <w:sz w:val="28"/>
          <w:szCs w:val="28"/>
          <w:rtl/>
        </w:rPr>
        <w:t>..</w:t>
      </w:r>
    </w:p>
    <w:p w14:paraId="13D6FB2F" w14:textId="77777777" w:rsidR="00DB1222" w:rsidRPr="00DB1222" w:rsidRDefault="00DB1222" w:rsidP="00DB1222">
      <w:pPr>
        <w:jc w:val="lowKashida"/>
        <w:rPr>
          <w:sz w:val="28"/>
          <w:szCs w:val="28"/>
          <w:rtl/>
        </w:rPr>
      </w:pPr>
      <w:r w:rsidRPr="00DB1222">
        <w:rPr>
          <w:rFonts w:hint="cs"/>
          <w:sz w:val="28"/>
          <w:szCs w:val="28"/>
          <w:rtl/>
        </w:rPr>
        <w:t>نشكر الله الذي أعطانا القيامة، ومنحنا</w:t>
      </w:r>
      <w:r w:rsidR="00237F88">
        <w:rPr>
          <w:rFonts w:hint="cs"/>
          <w:sz w:val="28"/>
          <w:szCs w:val="28"/>
          <w:rtl/>
        </w:rPr>
        <w:t xml:space="preserve"> </w:t>
      </w:r>
      <w:r w:rsidR="00237F88">
        <w:rPr>
          <w:sz w:val="28"/>
          <w:szCs w:val="28"/>
          <w:rtl/>
        </w:rPr>
        <w:t>–</w:t>
      </w:r>
      <w:r w:rsidRPr="00DB1222">
        <w:rPr>
          <w:rFonts w:hint="cs"/>
          <w:sz w:val="28"/>
          <w:szCs w:val="28"/>
          <w:rtl/>
        </w:rPr>
        <w:t xml:space="preserve"> بالقيامة</w:t>
      </w:r>
      <w:r w:rsidR="00237F88">
        <w:rPr>
          <w:rFonts w:hint="cs"/>
          <w:sz w:val="28"/>
          <w:szCs w:val="28"/>
          <w:rtl/>
        </w:rPr>
        <w:t xml:space="preserve"> </w:t>
      </w:r>
      <w:r w:rsidRPr="00DB1222">
        <w:rPr>
          <w:rFonts w:hint="cs"/>
          <w:sz w:val="28"/>
          <w:szCs w:val="28"/>
          <w:rtl/>
        </w:rPr>
        <w:t>- قدرة أن نحيا بها إلى الأبد في ملكوته.. المهم أن نعمل ما نستحق به المصير الأبدي السعيد.. ونطلب أن يعيش الناس جميعًا في بر وطهارة، ولكي يستحقوا الأمجاد التي بعد القيامة..</w:t>
      </w:r>
    </w:p>
    <w:p w14:paraId="396F0740" w14:textId="77777777" w:rsidR="00DB1222" w:rsidRDefault="00DB1222" w:rsidP="000D1C0C">
      <w:pPr>
        <w:jc w:val="lowKashida"/>
        <w:rPr>
          <w:sz w:val="28"/>
          <w:szCs w:val="28"/>
          <w:rtl/>
        </w:rPr>
      </w:pPr>
    </w:p>
    <w:p w14:paraId="7375FF88" w14:textId="77777777" w:rsidR="00000517" w:rsidRDefault="00000517" w:rsidP="00000517">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10D90A15" w14:textId="77777777" w:rsidR="00237F88" w:rsidRDefault="00237F88" w:rsidP="000D1C0C">
      <w:pPr>
        <w:jc w:val="lowKashida"/>
        <w:rPr>
          <w:sz w:val="28"/>
          <w:szCs w:val="28"/>
          <w:rtl/>
        </w:rPr>
      </w:pPr>
    </w:p>
    <w:p w14:paraId="71647CE6" w14:textId="77777777" w:rsidR="00DB1222" w:rsidRDefault="00DB1222" w:rsidP="000D1C0C">
      <w:pPr>
        <w:jc w:val="lowKashida"/>
        <w:rPr>
          <w:sz w:val="28"/>
          <w:szCs w:val="28"/>
          <w:rtl/>
        </w:rPr>
      </w:pPr>
    </w:p>
    <w:p w14:paraId="37188961" w14:textId="77777777" w:rsidR="00DB1222" w:rsidRDefault="00DB1222" w:rsidP="000D1C0C">
      <w:pPr>
        <w:jc w:val="lowKashida"/>
        <w:rPr>
          <w:sz w:val="28"/>
          <w:szCs w:val="28"/>
          <w:rtl/>
        </w:rPr>
      </w:pPr>
    </w:p>
    <w:p w14:paraId="435B1199" w14:textId="77777777" w:rsidR="00DB1222" w:rsidRDefault="00DB1222" w:rsidP="000D1C0C">
      <w:pPr>
        <w:jc w:val="lowKashida"/>
        <w:rPr>
          <w:sz w:val="28"/>
          <w:szCs w:val="28"/>
          <w:rtl/>
        </w:rPr>
      </w:pPr>
    </w:p>
    <w:p w14:paraId="17BEFFBD" w14:textId="77777777" w:rsidR="00DB1222" w:rsidRDefault="00DB1222" w:rsidP="00DE3A36">
      <w:pPr>
        <w:spacing w:before="0" w:after="0" w:line="242" w:lineRule="auto"/>
        <w:jc w:val="lowKashida"/>
        <w:rPr>
          <w:sz w:val="28"/>
          <w:szCs w:val="28"/>
          <w:rtl/>
        </w:rPr>
      </w:pPr>
    </w:p>
    <w:p w14:paraId="1565B162" w14:textId="77777777" w:rsidR="00193142" w:rsidRDefault="003F3B85" w:rsidP="00193142">
      <w:pPr>
        <w:widowControl/>
        <w:bidi w:val="0"/>
        <w:spacing w:before="0" w:after="160" w:line="259" w:lineRule="auto"/>
        <w:jc w:val="left"/>
        <w:rPr>
          <w:sz w:val="28"/>
          <w:szCs w:val="28"/>
          <w:rtl/>
        </w:rPr>
      </w:pPr>
      <w:r>
        <w:rPr>
          <w:noProof/>
          <w:sz w:val="28"/>
          <w:szCs w:val="28"/>
          <w:rtl/>
          <w:lang w:bidi="ar-SA"/>
        </w:rPr>
        <w:drawing>
          <wp:anchor distT="0" distB="0" distL="114300" distR="114300" simplePos="0" relativeHeight="251685888" behindDoc="0" locked="0" layoutInCell="1" allowOverlap="1" wp14:anchorId="4AE1DAE0" wp14:editId="559697AB">
            <wp:simplePos x="0" y="0"/>
            <wp:positionH relativeFrom="column">
              <wp:posOffset>456692</wp:posOffset>
            </wp:positionH>
            <wp:positionV relativeFrom="paragraph">
              <wp:posOffset>51</wp:posOffset>
            </wp:positionV>
            <wp:extent cx="4460240" cy="6644640"/>
            <wp:effectExtent l="0" t="0" r="0" b="381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_0041.JPG"/>
                    <pic:cNvPicPr/>
                  </pic:nvPicPr>
                  <pic:blipFill>
                    <a:blip r:embed="rId38" cstate="print">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460240" cy="6644640"/>
                    </a:xfrm>
                    <a:prstGeom prst="rect">
                      <a:avLst/>
                    </a:prstGeom>
                  </pic:spPr>
                </pic:pic>
              </a:graphicData>
            </a:graphic>
            <wp14:sizeRelH relativeFrom="page">
              <wp14:pctWidth>0</wp14:pctWidth>
            </wp14:sizeRelH>
            <wp14:sizeRelV relativeFrom="page">
              <wp14:pctHeight>0</wp14:pctHeight>
            </wp14:sizeRelV>
          </wp:anchor>
        </w:drawing>
      </w:r>
    </w:p>
    <w:p w14:paraId="7952A728" w14:textId="77777777" w:rsidR="00193142" w:rsidRDefault="00193142">
      <w:pPr>
        <w:widowControl/>
        <w:bidi w:val="0"/>
        <w:spacing w:before="0" w:after="160" w:line="259" w:lineRule="auto"/>
        <w:jc w:val="left"/>
        <w:rPr>
          <w:sz w:val="28"/>
          <w:szCs w:val="28"/>
        </w:rPr>
        <w:sectPr w:rsidR="00193142" w:rsidSect="001C2B5E">
          <w:headerReference w:type="even" r:id="rId40"/>
          <w:headerReference w:type="default" r:id="rId41"/>
          <w:footerReference w:type="even" r:id="rId42"/>
          <w:footerReference w:type="default" r:id="rId43"/>
          <w:pgSz w:w="10318" w:h="14570" w:code="13"/>
          <w:pgMar w:top="1440" w:right="1077" w:bottom="1440" w:left="1077" w:header="964" w:footer="964" w:gutter="0"/>
          <w:paperSrc w:first="7"/>
          <w:cols w:space="708"/>
          <w:docGrid w:linePitch="435"/>
        </w:sectPr>
      </w:pPr>
      <w:r>
        <w:rPr>
          <w:sz w:val="28"/>
          <w:szCs w:val="28"/>
        </w:rPr>
        <w:br w:type="page"/>
      </w:r>
    </w:p>
    <w:p w14:paraId="72E3B053" w14:textId="77777777" w:rsidR="00B1474F" w:rsidRDefault="00B1474F" w:rsidP="00B1474F">
      <w:pPr>
        <w:pStyle w:val="Heading5"/>
        <w:rPr>
          <w:rtl/>
        </w:rPr>
      </w:pPr>
      <w:bookmarkStart w:id="263" w:name="_Toc55933511"/>
      <w:bookmarkStart w:id="264" w:name="_Toc55984320"/>
      <w:bookmarkStart w:id="265" w:name="_Toc59889157"/>
      <w:bookmarkStart w:id="266" w:name="_Toc46152586"/>
      <w:r w:rsidRPr="00D12269">
        <w:rPr>
          <w:noProof/>
          <w:lang w:bidi="ar-SA"/>
        </w:rPr>
        <w:lastRenderedPageBreak/>
        <w:drawing>
          <wp:anchor distT="0" distB="0" distL="114300" distR="114300" simplePos="0" relativeHeight="251667456" behindDoc="1" locked="0" layoutInCell="1" allowOverlap="1" wp14:anchorId="0D45623A" wp14:editId="39D5FC26">
            <wp:simplePos x="0" y="0"/>
            <wp:positionH relativeFrom="margin">
              <wp:posOffset>-114300</wp:posOffset>
            </wp:positionH>
            <wp:positionV relativeFrom="paragraph">
              <wp:posOffset>-152400</wp:posOffset>
            </wp:positionV>
            <wp:extent cx="5325745" cy="7543800"/>
            <wp:effectExtent l="0" t="0" r="8255" b="0"/>
            <wp:wrapNone/>
            <wp:docPr id="5" name="Picture 5"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26359" cy="754467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63"/>
      <w:bookmarkEnd w:id="264"/>
      <w:bookmarkEnd w:id="265"/>
    </w:p>
    <w:p w14:paraId="23F057AA" w14:textId="77777777" w:rsidR="00B1474F" w:rsidRDefault="00B1474F" w:rsidP="00B1474F">
      <w:pPr>
        <w:pStyle w:val="Heading5"/>
        <w:rPr>
          <w:rtl/>
        </w:rPr>
      </w:pPr>
      <w:bookmarkStart w:id="267" w:name="_Toc55917165"/>
      <w:bookmarkStart w:id="268" w:name="_Toc55917805"/>
    </w:p>
    <w:p w14:paraId="565FE3CE" w14:textId="77777777" w:rsidR="00B1474F" w:rsidRPr="00EC1AF6" w:rsidRDefault="00B1474F" w:rsidP="00B1474F">
      <w:pPr>
        <w:pStyle w:val="Heading5"/>
        <w:rPr>
          <w:rtl/>
        </w:rPr>
      </w:pPr>
      <w:bookmarkStart w:id="269" w:name="_Toc59889158"/>
      <w:r>
        <w:rPr>
          <w:rFonts w:hint="cs"/>
          <w:rtl/>
        </w:rPr>
        <w:t xml:space="preserve">الفصل الثالث - التسعينات </w:t>
      </w:r>
      <w:r>
        <w:rPr>
          <w:rtl/>
        </w:rPr>
        <w:br/>
      </w:r>
      <w:r>
        <w:rPr>
          <w:rFonts w:hint="cs"/>
          <w:rtl/>
        </w:rPr>
        <w:t>(1990- 1999)</w:t>
      </w:r>
      <w:bookmarkEnd w:id="267"/>
      <w:bookmarkEnd w:id="268"/>
      <w:bookmarkEnd w:id="269"/>
    </w:p>
    <w:bookmarkEnd w:id="266"/>
    <w:p w14:paraId="37B347E1" w14:textId="77777777" w:rsidR="00193142" w:rsidRDefault="00193142">
      <w:pPr>
        <w:widowControl/>
        <w:bidi w:val="0"/>
        <w:spacing w:before="0" w:after="160" w:line="259" w:lineRule="auto"/>
        <w:jc w:val="left"/>
        <w:rPr>
          <w:sz w:val="28"/>
          <w:szCs w:val="28"/>
        </w:rPr>
      </w:pPr>
    </w:p>
    <w:p w14:paraId="73D947BF" w14:textId="77777777" w:rsidR="00193142" w:rsidRDefault="00193142" w:rsidP="00193142">
      <w:pPr>
        <w:widowControl/>
        <w:bidi w:val="0"/>
        <w:spacing w:before="0" w:after="160" w:line="259" w:lineRule="auto"/>
        <w:jc w:val="left"/>
        <w:rPr>
          <w:sz w:val="28"/>
          <w:szCs w:val="28"/>
          <w:rtl/>
        </w:rPr>
      </w:pPr>
    </w:p>
    <w:p w14:paraId="71A24F63" w14:textId="77777777" w:rsidR="007A0C0A" w:rsidRDefault="007A0C0A" w:rsidP="00DE3A36">
      <w:pPr>
        <w:spacing w:before="0" w:after="0" w:line="242" w:lineRule="auto"/>
        <w:jc w:val="lowKashida"/>
        <w:rPr>
          <w:sz w:val="28"/>
          <w:szCs w:val="28"/>
          <w:rtl/>
        </w:rPr>
        <w:sectPr w:rsidR="007A0C0A" w:rsidSect="001C2B5E">
          <w:headerReference w:type="default" r:id="rId44"/>
          <w:footerReference w:type="even" r:id="rId45"/>
          <w:footerReference w:type="default" r:id="rId46"/>
          <w:pgSz w:w="10318" w:h="14570" w:code="13"/>
          <w:pgMar w:top="1440" w:right="1077" w:bottom="1440" w:left="1077" w:header="964" w:footer="964" w:gutter="0"/>
          <w:paperSrc w:first="7"/>
          <w:cols w:space="708"/>
          <w:docGrid w:linePitch="435"/>
        </w:sectPr>
      </w:pPr>
    </w:p>
    <w:p w14:paraId="7ACC8378" w14:textId="77777777" w:rsidR="00DF58CA" w:rsidRPr="00D12269" w:rsidRDefault="00525195" w:rsidP="001516A4">
      <w:pPr>
        <w:pStyle w:val="Heading2"/>
        <w:rPr>
          <w:rtl/>
        </w:rPr>
      </w:pPr>
      <w:bookmarkStart w:id="270" w:name="_Toc46146587"/>
      <w:bookmarkStart w:id="271" w:name="_Toc55833068"/>
      <w:bookmarkStart w:id="272" w:name="_Toc55917166"/>
      <w:bookmarkStart w:id="273" w:name="_Toc55917428"/>
      <w:bookmarkStart w:id="274" w:name="_Toc55917806"/>
      <w:bookmarkStart w:id="275" w:name="_Toc59889159"/>
      <w:r>
        <w:rPr>
          <w:rFonts w:hint="cs"/>
          <w:rtl/>
        </w:rPr>
        <w:lastRenderedPageBreak/>
        <w:t>أنواع</w:t>
      </w:r>
      <w:r w:rsidR="00DF58CA" w:rsidRPr="00D12269">
        <w:rPr>
          <w:rFonts w:hint="cs"/>
          <w:rtl/>
        </w:rPr>
        <w:t xml:space="preserve"> القيامة</w:t>
      </w:r>
      <w:r w:rsidR="00DF58CA" w:rsidRPr="00D12269">
        <w:rPr>
          <w:rStyle w:val="FootnoteReference"/>
          <w:sz w:val="28"/>
          <w:szCs w:val="28"/>
          <w:rtl/>
        </w:rPr>
        <w:footnoteReference w:id="17"/>
      </w:r>
      <w:bookmarkEnd w:id="270"/>
      <w:bookmarkEnd w:id="271"/>
      <w:bookmarkEnd w:id="272"/>
      <w:bookmarkEnd w:id="273"/>
      <w:bookmarkEnd w:id="274"/>
      <w:bookmarkEnd w:id="275"/>
    </w:p>
    <w:p w14:paraId="12DC9233" w14:textId="77777777" w:rsidR="00DF58CA" w:rsidRPr="00D12269" w:rsidRDefault="00DF58CA" w:rsidP="00DF58CA">
      <w:pPr>
        <w:rPr>
          <w:sz w:val="28"/>
          <w:szCs w:val="28"/>
          <w:rtl/>
        </w:rPr>
      </w:pPr>
      <w:r w:rsidRPr="00D12269">
        <w:rPr>
          <w:rFonts w:hint="cs"/>
          <w:sz w:val="28"/>
          <w:szCs w:val="28"/>
          <w:rtl/>
        </w:rPr>
        <w:t xml:space="preserve">إن عيد القيامة يا </w:t>
      </w:r>
      <w:r w:rsidR="00401679">
        <w:rPr>
          <w:rFonts w:hint="cs"/>
          <w:sz w:val="28"/>
          <w:szCs w:val="28"/>
          <w:rtl/>
        </w:rPr>
        <w:t>إخوتي</w:t>
      </w:r>
      <w:r w:rsidRPr="00D12269">
        <w:rPr>
          <w:rFonts w:hint="cs"/>
          <w:sz w:val="28"/>
          <w:szCs w:val="28"/>
          <w:rtl/>
        </w:rPr>
        <w:t xml:space="preserve"> الأحباء له فرحته الكبيرة، وله معانيه... </w:t>
      </w:r>
    </w:p>
    <w:p w14:paraId="32E16EE4" w14:textId="77777777" w:rsidR="00DF58CA" w:rsidRPr="00D12269" w:rsidRDefault="00DF58CA" w:rsidP="00D12269">
      <w:pPr>
        <w:pStyle w:val="Heading3"/>
        <w:rPr>
          <w:rtl/>
        </w:rPr>
      </w:pPr>
      <w:bookmarkStart w:id="276" w:name="_Toc55917429"/>
      <w:bookmarkStart w:id="277" w:name="_Toc55917807"/>
      <w:r w:rsidRPr="00D12269">
        <w:rPr>
          <w:rFonts w:hint="cs"/>
          <w:rtl/>
        </w:rPr>
        <w:t>تعزية التلاميذ</w:t>
      </w:r>
      <w:bookmarkEnd w:id="276"/>
      <w:bookmarkEnd w:id="277"/>
    </w:p>
    <w:p w14:paraId="0D67FBCB" w14:textId="77777777" w:rsidR="00DF58CA" w:rsidRPr="00D12269" w:rsidRDefault="00DF58CA" w:rsidP="005A176F">
      <w:pPr>
        <w:rPr>
          <w:sz w:val="28"/>
          <w:szCs w:val="28"/>
          <w:rtl/>
        </w:rPr>
      </w:pPr>
      <w:r w:rsidRPr="00D12269">
        <w:rPr>
          <w:rFonts w:hint="cs"/>
          <w:sz w:val="28"/>
          <w:szCs w:val="28"/>
          <w:rtl/>
        </w:rPr>
        <w:t>فهو أو</w:t>
      </w:r>
      <w:r w:rsidR="005A176F">
        <w:rPr>
          <w:rFonts w:hint="cs"/>
          <w:sz w:val="28"/>
          <w:szCs w:val="28"/>
          <w:rtl/>
        </w:rPr>
        <w:t>لاً</w:t>
      </w:r>
      <w:r w:rsidRPr="00D12269">
        <w:rPr>
          <w:rFonts w:hint="cs"/>
          <w:sz w:val="28"/>
          <w:szCs w:val="28"/>
          <w:rtl/>
        </w:rPr>
        <w:t xml:space="preserve"> كان تعزيةً لتلاميذ المسيح الذين تعبوا كثيرًا واختفوا في الع</w:t>
      </w:r>
      <w:r w:rsidR="005A176F">
        <w:rPr>
          <w:rFonts w:hint="cs"/>
          <w:sz w:val="28"/>
          <w:szCs w:val="28"/>
          <w:rtl/>
        </w:rPr>
        <w:t>ُ</w:t>
      </w:r>
      <w:r w:rsidRPr="00D12269">
        <w:rPr>
          <w:rFonts w:hint="cs"/>
          <w:sz w:val="28"/>
          <w:szCs w:val="28"/>
          <w:rtl/>
        </w:rPr>
        <w:t>ل</w:t>
      </w:r>
      <w:r w:rsidR="005A176F">
        <w:rPr>
          <w:rFonts w:hint="cs"/>
          <w:sz w:val="28"/>
          <w:szCs w:val="28"/>
          <w:rtl/>
        </w:rPr>
        <w:t>ِّ</w:t>
      </w:r>
      <w:r w:rsidRPr="00D12269">
        <w:rPr>
          <w:rFonts w:hint="cs"/>
          <w:sz w:val="28"/>
          <w:szCs w:val="28"/>
          <w:rtl/>
        </w:rPr>
        <w:t>ية، وظنوا أن مهمة المسيح قد انتهت وضاع كل شيء...</w:t>
      </w:r>
    </w:p>
    <w:p w14:paraId="693361DA" w14:textId="77777777" w:rsidR="00DF58CA" w:rsidRPr="00D12269" w:rsidRDefault="00DF58CA" w:rsidP="00DF58CA">
      <w:pPr>
        <w:rPr>
          <w:sz w:val="28"/>
          <w:szCs w:val="28"/>
          <w:rtl/>
        </w:rPr>
      </w:pPr>
      <w:r w:rsidRPr="00D12269">
        <w:rPr>
          <w:rFonts w:hint="cs"/>
          <w:sz w:val="28"/>
          <w:szCs w:val="28"/>
          <w:rtl/>
        </w:rPr>
        <w:t>فلما ظهر لهم بعد قيامته امتلأت قلوبهم فرحًا.. فكانت القيامة تعزية لهؤلاء الذين تعبوا وخافوا.</w:t>
      </w:r>
    </w:p>
    <w:p w14:paraId="733DD07E" w14:textId="77777777" w:rsidR="00DF58CA" w:rsidRPr="00D12269" w:rsidRDefault="00DF58CA" w:rsidP="00DF58CA">
      <w:pPr>
        <w:rPr>
          <w:sz w:val="28"/>
          <w:szCs w:val="28"/>
          <w:rtl/>
        </w:rPr>
      </w:pPr>
      <w:r w:rsidRPr="00D12269">
        <w:rPr>
          <w:rFonts w:hint="cs"/>
          <w:sz w:val="28"/>
          <w:szCs w:val="28"/>
          <w:rtl/>
        </w:rPr>
        <w:t>وأتذكر أنني منذ أكثر من أربعين سنة كنت قد كتبت قصيدة في هذا المعنى أولها:</w:t>
      </w:r>
    </w:p>
    <w:tbl>
      <w:tblPr>
        <w:tblStyle w:val="TableGrid2"/>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4"/>
        <w:gridCol w:w="390"/>
        <w:gridCol w:w="2860"/>
      </w:tblGrid>
      <w:tr w:rsidR="00DF58CA" w:rsidRPr="00D12269" w14:paraId="19FA1F4E" w14:textId="77777777" w:rsidTr="00C33647">
        <w:trPr>
          <w:jc w:val="center"/>
        </w:trPr>
        <w:tc>
          <w:tcPr>
            <w:tcW w:w="2954" w:type="dxa"/>
          </w:tcPr>
          <w:p w14:paraId="25746BFC" w14:textId="77777777" w:rsidR="00DF58CA" w:rsidRPr="006333B1" w:rsidRDefault="00DF58CA" w:rsidP="00C33647">
            <w:pPr>
              <w:spacing w:before="0" w:after="120" w:line="240" w:lineRule="auto"/>
              <w:jc w:val="lowKashida"/>
              <w:rPr>
                <w:b/>
                <w:bCs/>
                <w:sz w:val="4"/>
                <w:szCs w:val="4"/>
                <w:rtl/>
              </w:rPr>
            </w:pPr>
            <w:r w:rsidRPr="00D12269">
              <w:rPr>
                <w:b/>
                <w:bCs/>
                <w:sz w:val="28"/>
                <w:szCs w:val="28"/>
                <w:rtl/>
              </w:rPr>
              <w:t>قم حط</w:t>
            </w:r>
            <w:r w:rsidRPr="00D12269">
              <w:rPr>
                <w:rFonts w:hint="cs"/>
                <w:b/>
                <w:bCs/>
                <w:sz w:val="28"/>
                <w:szCs w:val="28"/>
                <w:rtl/>
              </w:rPr>
              <w:t>ّ</w:t>
            </w:r>
            <w:r w:rsidR="005A176F">
              <w:rPr>
                <w:rFonts w:hint="cs"/>
                <w:b/>
                <w:bCs/>
                <w:sz w:val="28"/>
                <w:szCs w:val="28"/>
                <w:rtl/>
              </w:rPr>
              <w:t>ِ</w:t>
            </w:r>
            <w:r w:rsidRPr="00D12269">
              <w:rPr>
                <w:b/>
                <w:bCs/>
                <w:sz w:val="28"/>
                <w:szCs w:val="28"/>
                <w:rtl/>
              </w:rPr>
              <w:t>م الشيطان لا</w:t>
            </w:r>
            <w:r w:rsidRPr="00D12269">
              <w:rPr>
                <w:b/>
                <w:bCs/>
                <w:sz w:val="28"/>
                <w:szCs w:val="28"/>
                <w:rtl/>
              </w:rPr>
              <w:br/>
              <w:t xml:space="preserve">قم </w:t>
            </w:r>
            <w:proofErr w:type="gramStart"/>
            <w:r w:rsidRPr="00D12269">
              <w:rPr>
                <w:rFonts w:hint="cs"/>
                <w:b/>
                <w:bCs/>
                <w:sz w:val="28"/>
                <w:szCs w:val="28"/>
                <w:rtl/>
              </w:rPr>
              <w:t>انقذ</w:t>
            </w:r>
            <w:proofErr w:type="gramEnd"/>
            <w:r w:rsidRPr="00D12269">
              <w:rPr>
                <w:rFonts w:hint="cs"/>
                <w:b/>
                <w:bCs/>
                <w:sz w:val="28"/>
                <w:szCs w:val="28"/>
                <w:rtl/>
              </w:rPr>
              <w:t xml:space="preserve"> الأرواح من </w:t>
            </w:r>
            <w:r w:rsidRPr="00D12269">
              <w:rPr>
                <w:b/>
                <w:bCs/>
                <w:sz w:val="28"/>
                <w:szCs w:val="28"/>
                <w:rtl/>
              </w:rPr>
              <w:br/>
              <w:t>قم رَوَّع الحراس</w:t>
            </w:r>
            <w:r w:rsidRPr="00D12269">
              <w:rPr>
                <w:b/>
                <w:bCs/>
                <w:sz w:val="28"/>
                <w:szCs w:val="28"/>
                <w:rtl/>
              </w:rPr>
              <w:br/>
              <w:t>قم قوِّ إيمان الرعاة</w:t>
            </w:r>
            <w:r w:rsidRPr="00D12269">
              <w:rPr>
                <w:rFonts w:hint="cs"/>
                <w:b/>
                <w:bCs/>
                <w:sz w:val="28"/>
                <w:szCs w:val="28"/>
                <w:rtl/>
              </w:rPr>
              <w:t>ِ</w:t>
            </w:r>
            <w:r w:rsidRPr="00D12269">
              <w:rPr>
                <w:b/>
                <w:bCs/>
                <w:sz w:val="28"/>
                <w:szCs w:val="28"/>
                <w:rtl/>
              </w:rPr>
              <w:br/>
            </w:r>
            <w:r w:rsidRPr="00D12269">
              <w:rPr>
                <w:rFonts w:hint="cs"/>
                <w:b/>
                <w:bCs/>
                <w:sz w:val="28"/>
                <w:szCs w:val="28"/>
                <w:rtl/>
              </w:rPr>
              <w:t>واكشف جراحك مقنعًا</w:t>
            </w:r>
            <w:r w:rsidRPr="00D12269">
              <w:rPr>
                <w:b/>
                <w:bCs/>
                <w:sz w:val="28"/>
                <w:szCs w:val="28"/>
                <w:rtl/>
              </w:rPr>
              <w:br/>
            </w:r>
            <w:r w:rsidRPr="00D12269">
              <w:rPr>
                <w:rFonts w:hint="cs"/>
                <w:b/>
                <w:bCs/>
                <w:sz w:val="28"/>
                <w:szCs w:val="28"/>
                <w:rtl/>
              </w:rPr>
              <w:t>واغفر لبطرس ضعفه</w:t>
            </w:r>
            <w:r w:rsidRPr="00D12269">
              <w:rPr>
                <w:b/>
                <w:bCs/>
                <w:sz w:val="28"/>
                <w:szCs w:val="28"/>
                <w:rtl/>
              </w:rPr>
              <w:br/>
            </w:r>
          </w:p>
        </w:tc>
        <w:tc>
          <w:tcPr>
            <w:tcW w:w="390" w:type="dxa"/>
          </w:tcPr>
          <w:p w14:paraId="7E5F5FE9" w14:textId="77777777" w:rsidR="00DF58CA" w:rsidRPr="00D12269" w:rsidRDefault="00DF58CA" w:rsidP="00C33647">
            <w:pPr>
              <w:spacing w:before="0" w:after="120" w:line="240" w:lineRule="auto"/>
              <w:jc w:val="lowKashida"/>
              <w:rPr>
                <w:b/>
                <w:bCs/>
                <w:sz w:val="28"/>
                <w:szCs w:val="28"/>
                <w:rtl/>
              </w:rPr>
            </w:pPr>
          </w:p>
        </w:tc>
        <w:tc>
          <w:tcPr>
            <w:tcW w:w="2860" w:type="dxa"/>
          </w:tcPr>
          <w:p w14:paraId="2BEF64C8" w14:textId="77777777" w:rsidR="00DF58CA" w:rsidRPr="006333B1" w:rsidRDefault="00DF58CA" w:rsidP="00C33647">
            <w:pPr>
              <w:spacing w:before="0" w:after="120" w:line="240" w:lineRule="auto"/>
              <w:jc w:val="lowKashida"/>
              <w:rPr>
                <w:b/>
                <w:bCs/>
                <w:sz w:val="2"/>
                <w:szCs w:val="2"/>
                <w:rtl/>
              </w:rPr>
            </w:pPr>
            <w:r w:rsidRPr="00D12269">
              <w:rPr>
                <w:b/>
                <w:bCs/>
                <w:sz w:val="28"/>
                <w:szCs w:val="28"/>
                <w:rtl/>
              </w:rPr>
              <w:t>ت</w:t>
            </w:r>
            <w:r w:rsidR="005A176F">
              <w:rPr>
                <w:rFonts w:hint="cs"/>
                <w:b/>
                <w:bCs/>
                <w:sz w:val="28"/>
                <w:szCs w:val="28"/>
                <w:rtl/>
              </w:rPr>
              <w:t>ُ</w:t>
            </w:r>
            <w:r w:rsidRPr="00D12269">
              <w:rPr>
                <w:b/>
                <w:bCs/>
                <w:sz w:val="28"/>
                <w:szCs w:val="28"/>
                <w:rtl/>
              </w:rPr>
              <w:t>بق</w:t>
            </w:r>
            <w:r w:rsidRPr="00D12269">
              <w:rPr>
                <w:rFonts w:hint="cs"/>
                <w:b/>
                <w:bCs/>
                <w:sz w:val="28"/>
                <w:szCs w:val="28"/>
                <w:rtl/>
              </w:rPr>
              <w:t>ِ</w:t>
            </w:r>
            <w:r w:rsidRPr="00D12269">
              <w:rPr>
                <w:b/>
                <w:bCs/>
                <w:sz w:val="28"/>
                <w:szCs w:val="28"/>
                <w:rtl/>
              </w:rPr>
              <w:t xml:space="preserve"> لدولته</w:t>
            </w:r>
            <w:r w:rsidRPr="00D12269">
              <w:rPr>
                <w:rFonts w:hint="cs"/>
                <w:b/>
                <w:bCs/>
                <w:sz w:val="28"/>
                <w:szCs w:val="28"/>
                <w:rtl/>
              </w:rPr>
              <w:t>ِ</w:t>
            </w:r>
            <w:r w:rsidRPr="00D12269">
              <w:rPr>
                <w:b/>
                <w:bCs/>
                <w:sz w:val="28"/>
                <w:szCs w:val="28"/>
                <w:rtl/>
              </w:rPr>
              <w:t xml:space="preserve"> بقية</w:t>
            </w:r>
            <w:r w:rsidRPr="00D12269">
              <w:rPr>
                <w:b/>
                <w:bCs/>
                <w:sz w:val="28"/>
                <w:szCs w:val="28"/>
                <w:rtl/>
              </w:rPr>
              <w:br/>
            </w:r>
            <w:r w:rsidRPr="00D12269">
              <w:rPr>
                <w:rFonts w:hint="cs"/>
                <w:b/>
                <w:bCs/>
                <w:sz w:val="28"/>
                <w:szCs w:val="28"/>
                <w:rtl/>
              </w:rPr>
              <w:t>قبر الضلالة والخطية</w:t>
            </w:r>
            <w:r w:rsidRPr="00D12269">
              <w:rPr>
                <w:b/>
                <w:bCs/>
                <w:sz w:val="28"/>
                <w:szCs w:val="28"/>
                <w:rtl/>
              </w:rPr>
              <w:br/>
              <w:t>و</w:t>
            </w:r>
            <w:r w:rsidRPr="00D12269">
              <w:rPr>
                <w:rFonts w:hint="cs"/>
                <w:b/>
                <w:bCs/>
                <w:sz w:val="28"/>
                <w:szCs w:val="28"/>
                <w:rtl/>
              </w:rPr>
              <w:t>ا</w:t>
            </w:r>
            <w:r w:rsidRPr="00D12269">
              <w:rPr>
                <w:b/>
                <w:bCs/>
                <w:sz w:val="28"/>
                <w:szCs w:val="28"/>
                <w:rtl/>
              </w:rPr>
              <w:t>به</w:t>
            </w:r>
            <w:r w:rsidR="005A176F">
              <w:rPr>
                <w:rFonts w:hint="cs"/>
                <w:b/>
                <w:bCs/>
                <w:sz w:val="28"/>
                <w:szCs w:val="28"/>
                <w:rtl/>
              </w:rPr>
              <w:t>ِ</w:t>
            </w:r>
            <w:r w:rsidRPr="00D12269">
              <w:rPr>
                <w:b/>
                <w:bCs/>
                <w:sz w:val="28"/>
                <w:szCs w:val="28"/>
                <w:rtl/>
              </w:rPr>
              <w:t>رهم بطلعتك البهية</w:t>
            </w:r>
            <w:r w:rsidRPr="00D12269">
              <w:rPr>
                <w:b/>
                <w:bCs/>
                <w:sz w:val="28"/>
                <w:szCs w:val="28"/>
                <w:rtl/>
              </w:rPr>
              <w:br/>
              <w:t>ولم</w:t>
            </w:r>
            <w:r w:rsidRPr="00D12269">
              <w:rPr>
                <w:rFonts w:hint="cs"/>
                <w:b/>
                <w:bCs/>
                <w:sz w:val="28"/>
                <w:szCs w:val="28"/>
                <w:rtl/>
              </w:rPr>
              <w:t>َّ</w:t>
            </w:r>
            <w:r w:rsidRPr="00D12269">
              <w:rPr>
                <w:b/>
                <w:bCs/>
                <w:sz w:val="28"/>
                <w:szCs w:val="28"/>
                <w:rtl/>
              </w:rPr>
              <w:t xml:space="preserve"> أشتات الرعية</w:t>
            </w:r>
            <w:r w:rsidRPr="00D12269">
              <w:rPr>
                <w:b/>
                <w:bCs/>
                <w:sz w:val="28"/>
                <w:szCs w:val="28"/>
                <w:rtl/>
              </w:rPr>
              <w:br/>
            </w:r>
            <w:r w:rsidRPr="00D12269">
              <w:rPr>
                <w:rFonts w:hint="cs"/>
                <w:b/>
                <w:bCs/>
                <w:sz w:val="28"/>
                <w:szCs w:val="28"/>
                <w:rtl/>
              </w:rPr>
              <w:t xml:space="preserve">توما </w:t>
            </w:r>
            <w:r w:rsidRPr="00D12269">
              <w:rPr>
                <w:b/>
                <w:bCs/>
                <w:sz w:val="28"/>
                <w:szCs w:val="28"/>
                <w:rtl/>
              </w:rPr>
              <w:t>فريْبَته</w:t>
            </w:r>
            <w:r w:rsidRPr="00D12269">
              <w:rPr>
                <w:rFonts w:hint="cs"/>
                <w:b/>
                <w:bCs/>
                <w:sz w:val="28"/>
                <w:szCs w:val="28"/>
                <w:rtl/>
              </w:rPr>
              <w:t xml:space="preserve"> قوية</w:t>
            </w:r>
            <w:r w:rsidRPr="00D12269">
              <w:rPr>
                <w:b/>
                <w:bCs/>
                <w:sz w:val="28"/>
                <w:szCs w:val="28"/>
                <w:rtl/>
              </w:rPr>
              <w:br/>
            </w:r>
            <w:r w:rsidRPr="00D12269">
              <w:rPr>
                <w:rFonts w:hint="cs"/>
                <w:b/>
                <w:bCs/>
                <w:sz w:val="28"/>
                <w:szCs w:val="28"/>
                <w:rtl/>
              </w:rPr>
              <w:t>وامسح دموع المجدلية</w:t>
            </w:r>
            <w:r w:rsidRPr="00D12269">
              <w:rPr>
                <w:b/>
                <w:bCs/>
                <w:sz w:val="28"/>
                <w:szCs w:val="28"/>
                <w:rtl/>
              </w:rPr>
              <w:br/>
            </w:r>
          </w:p>
        </w:tc>
      </w:tr>
    </w:tbl>
    <w:p w14:paraId="2B8FB43A" w14:textId="77777777" w:rsidR="00DF58CA" w:rsidRPr="00D12269" w:rsidRDefault="00DF58CA" w:rsidP="00DF58CA">
      <w:pPr>
        <w:rPr>
          <w:sz w:val="28"/>
          <w:szCs w:val="28"/>
          <w:rtl/>
        </w:rPr>
      </w:pPr>
      <w:r w:rsidRPr="00C02E5F">
        <w:rPr>
          <w:rFonts w:hint="cs"/>
          <w:sz w:val="28"/>
          <w:szCs w:val="28"/>
          <w:rtl/>
        </w:rPr>
        <w:t>الإنسان التائب يُشب</w:t>
      </w:r>
      <w:r w:rsidR="005A176F">
        <w:rPr>
          <w:rFonts w:hint="cs"/>
          <w:sz w:val="28"/>
          <w:szCs w:val="28"/>
          <w:rtl/>
        </w:rPr>
        <w:t>َّ</w:t>
      </w:r>
      <w:r w:rsidRPr="00C02E5F">
        <w:rPr>
          <w:rFonts w:hint="cs"/>
          <w:sz w:val="28"/>
          <w:szCs w:val="28"/>
          <w:rtl/>
        </w:rPr>
        <w:t>ه بالقيامة</w:t>
      </w:r>
      <w:r w:rsidR="005A176F">
        <w:rPr>
          <w:rFonts w:hint="cs"/>
          <w:sz w:val="28"/>
          <w:szCs w:val="28"/>
          <w:rtl/>
        </w:rPr>
        <w:t>،</w:t>
      </w:r>
      <w:r w:rsidRPr="00C02E5F">
        <w:rPr>
          <w:rFonts w:hint="cs"/>
          <w:sz w:val="28"/>
          <w:szCs w:val="28"/>
          <w:rtl/>
        </w:rPr>
        <w:t xml:space="preserve"> لماذا؟!</w:t>
      </w:r>
    </w:p>
    <w:p w14:paraId="4301D416" w14:textId="77777777" w:rsidR="00DF58CA" w:rsidRPr="00D12269" w:rsidRDefault="00DF58CA" w:rsidP="00DF58CA">
      <w:pPr>
        <w:rPr>
          <w:sz w:val="28"/>
          <w:szCs w:val="28"/>
          <w:rtl/>
        </w:rPr>
      </w:pPr>
      <w:r w:rsidRPr="00D12269">
        <w:rPr>
          <w:rFonts w:hint="cs"/>
          <w:sz w:val="28"/>
          <w:szCs w:val="28"/>
          <w:rtl/>
        </w:rPr>
        <w:t>لأن الخطية تعتبر موتًا وأقصد بها الموت الروحي، كما قال القديس أغسطينوس: "إن موت الجسد هو انفصال الجسد عن الروح، أما موت الروح فهو انفصال الروح عن الله".</w:t>
      </w:r>
    </w:p>
    <w:p w14:paraId="3832209E" w14:textId="77777777" w:rsidR="00DF58CA" w:rsidRPr="00D12269" w:rsidRDefault="00DF58CA" w:rsidP="00DF58CA">
      <w:pPr>
        <w:rPr>
          <w:b/>
          <w:bCs/>
          <w:sz w:val="28"/>
          <w:szCs w:val="28"/>
          <w:rtl/>
        </w:rPr>
      </w:pPr>
      <w:r w:rsidRPr="00D12269">
        <w:rPr>
          <w:rFonts w:hint="cs"/>
          <w:b/>
          <w:bCs/>
          <w:sz w:val="28"/>
          <w:szCs w:val="28"/>
          <w:rtl/>
        </w:rPr>
        <w:t>الله هو مصدر الحياة، وهو ينبوعُ الحياة..</w:t>
      </w:r>
    </w:p>
    <w:p w14:paraId="761A11F4" w14:textId="77777777" w:rsidR="00DF58CA" w:rsidRPr="00D12269" w:rsidRDefault="00DF58CA" w:rsidP="00895D47">
      <w:pPr>
        <w:rPr>
          <w:sz w:val="28"/>
          <w:szCs w:val="28"/>
          <w:rtl/>
        </w:rPr>
      </w:pPr>
      <w:r w:rsidRPr="00D12269">
        <w:rPr>
          <w:rFonts w:hint="cs"/>
          <w:sz w:val="28"/>
          <w:szCs w:val="28"/>
          <w:rtl/>
        </w:rPr>
        <w:t>وقد قال عن نفسه: "</w:t>
      </w:r>
      <w:r w:rsidRPr="00D12269">
        <w:rPr>
          <w:sz w:val="28"/>
          <w:szCs w:val="28"/>
          <w:rtl/>
        </w:rPr>
        <w:t>أَنَا هُوَ الطَّرِيقُ وَالْحَقُّ وَالْحَيَاةُ</w:t>
      </w:r>
      <w:r w:rsidRPr="00D12269">
        <w:rPr>
          <w:rFonts w:hint="cs"/>
          <w:sz w:val="28"/>
          <w:szCs w:val="28"/>
          <w:rtl/>
        </w:rPr>
        <w:t>" (يو14: 6)، "</w:t>
      </w:r>
      <w:r w:rsidRPr="00D12269">
        <w:rPr>
          <w:sz w:val="28"/>
          <w:szCs w:val="28"/>
          <w:rtl/>
        </w:rPr>
        <w:t xml:space="preserve">فِيهِ كَانَتِ الْحَيَاةُ، وَالْحَيَاةُ كَانَتْ </w:t>
      </w:r>
      <w:r w:rsidRPr="00D12269">
        <w:rPr>
          <w:sz w:val="28"/>
          <w:szCs w:val="28"/>
          <w:rtl/>
        </w:rPr>
        <w:lastRenderedPageBreak/>
        <w:t>نُورَ النَّاسِ</w:t>
      </w:r>
      <w:r w:rsidRPr="00D12269">
        <w:rPr>
          <w:rFonts w:hint="cs"/>
          <w:sz w:val="28"/>
          <w:szCs w:val="28"/>
          <w:rtl/>
        </w:rPr>
        <w:t>"(يو1: 4)</w:t>
      </w:r>
      <w:r w:rsidR="00895D47">
        <w:rPr>
          <w:rFonts w:hint="cs"/>
          <w:sz w:val="28"/>
          <w:szCs w:val="28"/>
          <w:rtl/>
        </w:rPr>
        <w:t>.</w:t>
      </w:r>
      <w:r w:rsidRPr="00D12269">
        <w:rPr>
          <w:rFonts w:hint="cs"/>
          <w:sz w:val="28"/>
          <w:szCs w:val="28"/>
          <w:rtl/>
        </w:rPr>
        <w:t xml:space="preserve"> </w:t>
      </w:r>
      <w:r w:rsidR="00895D47">
        <w:rPr>
          <w:rFonts w:hint="cs"/>
          <w:sz w:val="28"/>
          <w:szCs w:val="28"/>
          <w:rtl/>
        </w:rPr>
        <w:t>و</w:t>
      </w:r>
      <w:r w:rsidRPr="00D12269">
        <w:rPr>
          <w:rFonts w:hint="cs"/>
          <w:sz w:val="28"/>
          <w:szCs w:val="28"/>
          <w:rtl/>
        </w:rPr>
        <w:t>الخطية هي انفصال عن الله</w:t>
      </w:r>
      <w:r w:rsidR="00895D47">
        <w:rPr>
          <w:rFonts w:hint="cs"/>
          <w:sz w:val="28"/>
          <w:szCs w:val="28"/>
          <w:rtl/>
        </w:rPr>
        <w:t>،</w:t>
      </w:r>
      <w:r w:rsidRPr="00D12269">
        <w:rPr>
          <w:rFonts w:hint="cs"/>
          <w:sz w:val="28"/>
          <w:szCs w:val="28"/>
          <w:rtl/>
        </w:rPr>
        <w:t xml:space="preserve"> والذي ينفصل عن الحياة يعتبر ميتًا.</w:t>
      </w:r>
    </w:p>
    <w:p w14:paraId="612FC58F" w14:textId="77777777" w:rsidR="00DF58CA" w:rsidRPr="00D12269" w:rsidRDefault="00DF58CA" w:rsidP="00F25C48">
      <w:pPr>
        <w:rPr>
          <w:sz w:val="28"/>
          <w:szCs w:val="28"/>
          <w:rtl/>
        </w:rPr>
      </w:pPr>
      <w:r w:rsidRPr="00D12269">
        <w:rPr>
          <w:rFonts w:hint="cs"/>
          <w:sz w:val="28"/>
          <w:szCs w:val="28"/>
          <w:rtl/>
        </w:rPr>
        <w:t>الخاطئ إذًا هو إنسان ميت من الناحية الروحية، مهما كانت له أنفاس تترد</w:t>
      </w:r>
      <w:r w:rsidR="00895D47">
        <w:rPr>
          <w:rFonts w:hint="cs"/>
          <w:sz w:val="28"/>
          <w:szCs w:val="28"/>
          <w:rtl/>
        </w:rPr>
        <w:t>َّ</w:t>
      </w:r>
      <w:r w:rsidRPr="00D12269">
        <w:rPr>
          <w:rFonts w:hint="cs"/>
          <w:sz w:val="28"/>
          <w:szCs w:val="28"/>
          <w:rtl/>
        </w:rPr>
        <w:t>د، ومهما كان له قلب يخفق، ولذلك فإن القديس بولس الرسول يقول لأهل أفسس: "</w:t>
      </w:r>
      <w:r w:rsidR="00F25C48" w:rsidRPr="00F25C48">
        <w:rPr>
          <w:sz w:val="28"/>
          <w:szCs w:val="28"/>
          <w:rtl/>
        </w:rPr>
        <w:t>وَنَحْنُ أَمْوَاتٌ بِالْخَطَا</w:t>
      </w:r>
      <w:r w:rsidR="00F25C48">
        <w:rPr>
          <w:sz w:val="28"/>
          <w:szCs w:val="28"/>
          <w:rtl/>
        </w:rPr>
        <w:t>يَا أَحْيَانَا مَعَ الْمَسِيحِ</w:t>
      </w:r>
      <w:r w:rsidR="00153925">
        <w:rPr>
          <w:rFonts w:hint="cs"/>
          <w:sz w:val="28"/>
          <w:szCs w:val="28"/>
          <w:rtl/>
        </w:rPr>
        <w:t>" (أف 2: 5)</w:t>
      </w:r>
      <w:r w:rsidR="00E342DD">
        <w:rPr>
          <w:rFonts w:hint="cs"/>
          <w:sz w:val="28"/>
          <w:szCs w:val="28"/>
          <w:rtl/>
        </w:rPr>
        <w:t>.</w:t>
      </w:r>
      <w:r w:rsidRPr="00D12269">
        <w:rPr>
          <w:rFonts w:hint="cs"/>
          <w:color w:val="0070C0"/>
          <w:sz w:val="28"/>
          <w:szCs w:val="28"/>
          <w:rtl/>
        </w:rPr>
        <w:t xml:space="preserve"> </w:t>
      </w:r>
      <w:r w:rsidRPr="00D12269">
        <w:rPr>
          <w:rFonts w:hint="cs"/>
          <w:sz w:val="28"/>
          <w:szCs w:val="28"/>
          <w:rtl/>
        </w:rPr>
        <w:t>وال</w:t>
      </w:r>
      <w:r w:rsidR="00F25C48">
        <w:rPr>
          <w:rFonts w:hint="cs"/>
          <w:sz w:val="28"/>
          <w:szCs w:val="28"/>
          <w:rtl/>
        </w:rPr>
        <w:t>أ</w:t>
      </w:r>
      <w:r w:rsidRPr="00D12269">
        <w:rPr>
          <w:rFonts w:hint="cs"/>
          <w:sz w:val="28"/>
          <w:szCs w:val="28"/>
          <w:rtl/>
        </w:rPr>
        <w:t>ب قال عن ابنه الذي ضل</w:t>
      </w:r>
      <w:r w:rsidR="00E342DD">
        <w:rPr>
          <w:rFonts w:hint="cs"/>
          <w:sz w:val="28"/>
          <w:szCs w:val="28"/>
          <w:rtl/>
        </w:rPr>
        <w:t>َّ</w:t>
      </w:r>
      <w:r w:rsidRPr="00D12269">
        <w:rPr>
          <w:rFonts w:hint="cs"/>
          <w:sz w:val="28"/>
          <w:szCs w:val="28"/>
          <w:rtl/>
        </w:rPr>
        <w:t xml:space="preserve"> ورجع إليه: "</w:t>
      </w:r>
      <w:r w:rsidRPr="00D12269">
        <w:rPr>
          <w:sz w:val="28"/>
          <w:szCs w:val="28"/>
          <w:rtl/>
        </w:rPr>
        <w:t>ابْنِي هذَا كَانَ مَيِّتًا فَعَاشَ، وَكَانَ ضَالًا فَوُجِدَ</w:t>
      </w:r>
      <w:r w:rsidRPr="00D12269">
        <w:rPr>
          <w:rFonts w:hint="cs"/>
          <w:sz w:val="28"/>
          <w:szCs w:val="28"/>
          <w:rtl/>
        </w:rPr>
        <w:t xml:space="preserve"> "</w:t>
      </w:r>
      <w:r w:rsidR="00E342DD">
        <w:rPr>
          <w:rFonts w:hint="cs"/>
          <w:sz w:val="28"/>
          <w:szCs w:val="28"/>
          <w:rtl/>
        </w:rPr>
        <w:t xml:space="preserve"> </w:t>
      </w:r>
      <w:r w:rsidRPr="00D12269">
        <w:rPr>
          <w:rFonts w:hint="cs"/>
          <w:sz w:val="28"/>
          <w:szCs w:val="28"/>
          <w:rtl/>
        </w:rPr>
        <w:t>(لو15: 24)، وقيل عن الأرملة المتنع</w:t>
      </w:r>
      <w:r w:rsidR="00E342DD">
        <w:rPr>
          <w:rFonts w:hint="cs"/>
          <w:sz w:val="28"/>
          <w:szCs w:val="28"/>
          <w:rtl/>
        </w:rPr>
        <w:t>ِّ</w:t>
      </w:r>
      <w:r w:rsidRPr="00D12269">
        <w:rPr>
          <w:rFonts w:hint="cs"/>
          <w:sz w:val="28"/>
          <w:szCs w:val="28"/>
          <w:rtl/>
        </w:rPr>
        <w:t xml:space="preserve">مة </w:t>
      </w:r>
      <w:r w:rsidR="00E342DD">
        <w:rPr>
          <w:rFonts w:hint="cs"/>
          <w:sz w:val="28"/>
          <w:szCs w:val="28"/>
          <w:rtl/>
        </w:rPr>
        <w:t>أ</w:t>
      </w:r>
      <w:r w:rsidRPr="00D12269">
        <w:rPr>
          <w:rFonts w:hint="cs"/>
          <w:sz w:val="28"/>
          <w:szCs w:val="28"/>
          <w:rtl/>
        </w:rPr>
        <w:t>نها ماتت وهي حية</w:t>
      </w:r>
      <w:r w:rsidR="00E342DD">
        <w:rPr>
          <w:rFonts w:hint="cs"/>
          <w:sz w:val="28"/>
          <w:szCs w:val="28"/>
          <w:rtl/>
        </w:rPr>
        <w:t xml:space="preserve"> </w:t>
      </w:r>
      <w:r w:rsidRPr="00D12269">
        <w:rPr>
          <w:rFonts w:hint="cs"/>
          <w:sz w:val="28"/>
          <w:szCs w:val="28"/>
          <w:rtl/>
        </w:rPr>
        <w:t xml:space="preserve">(1تي5: 6)، وقال السيد المسيح لراعي كنيسة </w:t>
      </w:r>
      <w:proofErr w:type="spellStart"/>
      <w:r w:rsidRPr="00D12269">
        <w:rPr>
          <w:rFonts w:hint="cs"/>
          <w:sz w:val="28"/>
          <w:szCs w:val="28"/>
          <w:rtl/>
        </w:rPr>
        <w:t>ساردس</w:t>
      </w:r>
      <w:proofErr w:type="spellEnd"/>
      <w:r w:rsidRPr="00D12269">
        <w:rPr>
          <w:rFonts w:hint="cs"/>
          <w:sz w:val="28"/>
          <w:szCs w:val="28"/>
          <w:rtl/>
        </w:rPr>
        <w:t>: "</w:t>
      </w:r>
      <w:r w:rsidRPr="00D12269">
        <w:rPr>
          <w:sz w:val="28"/>
          <w:szCs w:val="28"/>
          <w:rtl/>
        </w:rPr>
        <w:t>أَنَّ لَكَ اسْمًا أَنَّكَ حَيٌّ وَأَنْتَ مَيْتٌ</w:t>
      </w:r>
      <w:r w:rsidRPr="00D12269">
        <w:rPr>
          <w:rFonts w:hint="cs"/>
          <w:sz w:val="28"/>
          <w:szCs w:val="28"/>
          <w:rtl/>
        </w:rPr>
        <w:t>"</w:t>
      </w:r>
      <w:r w:rsidR="00E342DD">
        <w:rPr>
          <w:rFonts w:hint="cs"/>
          <w:sz w:val="28"/>
          <w:szCs w:val="28"/>
          <w:rtl/>
        </w:rPr>
        <w:t xml:space="preserve"> </w:t>
      </w:r>
      <w:r w:rsidRPr="00D12269">
        <w:rPr>
          <w:rFonts w:hint="cs"/>
          <w:sz w:val="28"/>
          <w:szCs w:val="28"/>
          <w:rtl/>
        </w:rPr>
        <w:t>(رؤ3: 1).</w:t>
      </w:r>
    </w:p>
    <w:p w14:paraId="00BAEBF9" w14:textId="77777777" w:rsidR="00DF58CA" w:rsidRPr="00D12269" w:rsidRDefault="00DF58CA" w:rsidP="00DF58CA">
      <w:pPr>
        <w:rPr>
          <w:sz w:val="28"/>
          <w:szCs w:val="28"/>
          <w:rtl/>
        </w:rPr>
      </w:pPr>
      <w:r w:rsidRPr="00D12269">
        <w:rPr>
          <w:rFonts w:hint="cs"/>
          <w:sz w:val="28"/>
          <w:szCs w:val="28"/>
          <w:rtl/>
        </w:rPr>
        <w:t>فالإنسان الخاطئ يعتبر إنسانًا ميتًا...</w:t>
      </w:r>
    </w:p>
    <w:p w14:paraId="1DFB6DF3" w14:textId="77777777" w:rsidR="00DF58CA" w:rsidRPr="00D12269" w:rsidRDefault="00DF58CA" w:rsidP="00D12269">
      <w:pPr>
        <w:pStyle w:val="Heading3"/>
        <w:rPr>
          <w:rtl/>
        </w:rPr>
      </w:pPr>
      <w:bookmarkStart w:id="278" w:name="_Toc55917430"/>
      <w:bookmarkStart w:id="279" w:name="_Toc55917808"/>
      <w:r w:rsidRPr="00D12269">
        <w:rPr>
          <w:rFonts w:hint="cs"/>
          <w:rtl/>
        </w:rPr>
        <w:t>أنواع الموت</w:t>
      </w:r>
      <w:bookmarkEnd w:id="278"/>
      <w:bookmarkEnd w:id="279"/>
    </w:p>
    <w:p w14:paraId="51B5C97C" w14:textId="77777777" w:rsidR="00DF58CA" w:rsidRPr="00D12269" w:rsidRDefault="00DF58CA" w:rsidP="00DF58CA">
      <w:pPr>
        <w:rPr>
          <w:sz w:val="28"/>
          <w:szCs w:val="28"/>
          <w:rtl/>
        </w:rPr>
      </w:pPr>
      <w:r w:rsidRPr="00D12269">
        <w:rPr>
          <w:rFonts w:hint="cs"/>
          <w:sz w:val="28"/>
          <w:szCs w:val="28"/>
          <w:rtl/>
        </w:rPr>
        <w:t>والموت على أنواع يوجد موت أدبي، وموت مادي جسدي، وموت روحي وموت أبدي.</w:t>
      </w:r>
    </w:p>
    <w:p w14:paraId="45FF86F5" w14:textId="77777777" w:rsidR="00DF58CA" w:rsidRPr="00D12269" w:rsidRDefault="00DF58CA" w:rsidP="00DF58CA">
      <w:pPr>
        <w:rPr>
          <w:b/>
          <w:bCs/>
          <w:sz w:val="28"/>
          <w:szCs w:val="28"/>
          <w:rtl/>
        </w:rPr>
      </w:pPr>
      <w:r w:rsidRPr="00D12269">
        <w:rPr>
          <w:rFonts w:hint="cs"/>
          <w:sz w:val="28"/>
          <w:szCs w:val="28"/>
          <w:rtl/>
        </w:rPr>
        <w:t>فالخاطئ ميت من الناحية الأدبية ومن الناحية الروحية، ولكنه بالتوبة يمكن أن يقوم وتعتبر التوبة بالنسبة إليه قيامة من الأموات، ولذلك قال القديس بولس الرسول عن الخاطئ الغافل عن نفسه: "</w:t>
      </w:r>
      <w:r w:rsidRPr="00D12269">
        <w:rPr>
          <w:sz w:val="28"/>
          <w:szCs w:val="28"/>
          <w:rtl/>
        </w:rPr>
        <w:t>اسْتَيْقِظْ أَيُّهَا النَّائِمُ وَقُمْ مِنَ الأَمْوَاتِ فَيُضِيءَ لَكَ الْمَسِيحُ</w:t>
      </w:r>
      <w:r w:rsidRPr="00D12269">
        <w:rPr>
          <w:rFonts w:hint="cs"/>
          <w:sz w:val="28"/>
          <w:szCs w:val="28"/>
          <w:rtl/>
        </w:rPr>
        <w:t>"</w:t>
      </w:r>
      <w:r w:rsidR="00E342DD">
        <w:rPr>
          <w:rFonts w:hint="cs"/>
          <w:sz w:val="28"/>
          <w:szCs w:val="28"/>
          <w:rtl/>
        </w:rPr>
        <w:t xml:space="preserve"> </w:t>
      </w:r>
      <w:r w:rsidRPr="00D12269">
        <w:rPr>
          <w:rFonts w:hint="cs"/>
          <w:sz w:val="28"/>
          <w:szCs w:val="28"/>
          <w:rtl/>
        </w:rPr>
        <w:t xml:space="preserve">(أف5: 14)، </w:t>
      </w:r>
      <w:r w:rsidRPr="00D12269">
        <w:rPr>
          <w:rFonts w:hint="cs"/>
          <w:b/>
          <w:bCs/>
          <w:sz w:val="28"/>
          <w:szCs w:val="28"/>
          <w:rtl/>
        </w:rPr>
        <w:t>إذًا التوبة تعتبر قيامة..</w:t>
      </w:r>
    </w:p>
    <w:p w14:paraId="76E92C2F" w14:textId="77777777" w:rsidR="00DF58CA" w:rsidRPr="00D12269" w:rsidRDefault="00DF58CA" w:rsidP="00DF58CA">
      <w:pPr>
        <w:rPr>
          <w:sz w:val="28"/>
          <w:szCs w:val="28"/>
          <w:rtl/>
        </w:rPr>
      </w:pPr>
      <w:r w:rsidRPr="00D12269">
        <w:rPr>
          <w:rFonts w:hint="cs"/>
          <w:sz w:val="28"/>
          <w:szCs w:val="28"/>
          <w:rtl/>
        </w:rPr>
        <w:t xml:space="preserve">والكتاب المقدس ذكر لنا ثلاثة من الأحداث الهامة أقام فيها السيد المسيح أمواتًا؛ أقام من الموت ابنة يايرس وهي موجودة في البيت، وأقام ابن أرملة نايين وهو في النعش في الطريق، وأقام لعازر من الموت وقد دُفن وله في القبر أربعة </w:t>
      </w:r>
      <w:proofErr w:type="gramStart"/>
      <w:r w:rsidRPr="00D12269">
        <w:rPr>
          <w:rFonts w:hint="cs"/>
          <w:sz w:val="28"/>
          <w:szCs w:val="28"/>
          <w:rtl/>
        </w:rPr>
        <w:t>أيام..!</w:t>
      </w:r>
      <w:proofErr w:type="gramEnd"/>
    </w:p>
    <w:p w14:paraId="6A50F657" w14:textId="77777777" w:rsidR="00DF58CA" w:rsidRPr="00D12269" w:rsidRDefault="00DF58CA" w:rsidP="00E342DD">
      <w:pPr>
        <w:rPr>
          <w:sz w:val="28"/>
          <w:szCs w:val="28"/>
          <w:rtl/>
        </w:rPr>
      </w:pPr>
      <w:r w:rsidRPr="00D12269">
        <w:rPr>
          <w:rFonts w:hint="cs"/>
          <w:b/>
          <w:bCs/>
          <w:sz w:val="28"/>
          <w:szCs w:val="28"/>
          <w:rtl/>
        </w:rPr>
        <w:t>وكل معجزة من هذه المعجزات رمز في الحياة الروحية في حياة التوبة... فابنة يايرس</w:t>
      </w:r>
      <w:r w:rsidRPr="00D12269">
        <w:rPr>
          <w:rFonts w:hint="cs"/>
          <w:sz w:val="28"/>
          <w:szCs w:val="28"/>
          <w:rtl/>
        </w:rPr>
        <w:t xml:space="preserve"> التي أقامها وهي في البيت ترمز إلى الشخص الذي يخطئ وهو ما يزال في بيت الله، ما يزال له ارتباط ببيت الله و</w:t>
      </w:r>
      <w:r w:rsidR="00E342DD">
        <w:rPr>
          <w:rFonts w:hint="cs"/>
          <w:sz w:val="28"/>
          <w:szCs w:val="28"/>
          <w:rtl/>
        </w:rPr>
        <w:t xml:space="preserve">مع ذلك </w:t>
      </w:r>
      <w:r w:rsidRPr="00D12269">
        <w:rPr>
          <w:rFonts w:hint="cs"/>
          <w:sz w:val="28"/>
          <w:szCs w:val="28"/>
          <w:rtl/>
        </w:rPr>
        <w:t>يعتبر ميت، ولكن عن مثل هذا قال السيد المسيح عن هذه النفس إنها لم تمت ولكنها نائمة</w:t>
      </w:r>
      <w:r w:rsidR="00E342DD">
        <w:rPr>
          <w:rFonts w:hint="cs"/>
          <w:sz w:val="28"/>
          <w:szCs w:val="28"/>
          <w:rtl/>
        </w:rPr>
        <w:t>،</w:t>
      </w:r>
      <w:r w:rsidRPr="00D12269">
        <w:rPr>
          <w:rFonts w:hint="cs"/>
          <w:sz w:val="28"/>
          <w:szCs w:val="28"/>
          <w:rtl/>
        </w:rPr>
        <w:t xml:space="preserve"> وأقامها من الموت، وقال أعطوها لتأكل رمزًا إلى إن هذه النفس تحتاج إلى غذاء روحي يقويها.</w:t>
      </w:r>
    </w:p>
    <w:p w14:paraId="3F075DC5" w14:textId="77777777" w:rsidR="00DF58CA" w:rsidRPr="00D12269" w:rsidRDefault="00DF58CA" w:rsidP="009349FD">
      <w:pPr>
        <w:rPr>
          <w:sz w:val="28"/>
          <w:szCs w:val="28"/>
          <w:rtl/>
        </w:rPr>
      </w:pPr>
      <w:r w:rsidRPr="00D12269">
        <w:rPr>
          <w:rFonts w:hint="cs"/>
          <w:b/>
          <w:bCs/>
          <w:sz w:val="28"/>
          <w:szCs w:val="28"/>
          <w:rtl/>
        </w:rPr>
        <w:t>ابن أرملة نايين</w:t>
      </w:r>
      <w:r w:rsidRPr="00D12269">
        <w:rPr>
          <w:rFonts w:hint="cs"/>
          <w:sz w:val="28"/>
          <w:szCs w:val="28"/>
          <w:rtl/>
        </w:rPr>
        <w:t xml:space="preserve"> مات وخرج من بيت أمه ووجده المسيح في الطريق، يرمز إلى الإنسان الذي </w:t>
      </w:r>
      <w:r w:rsidR="009349FD">
        <w:rPr>
          <w:rFonts w:hint="cs"/>
          <w:sz w:val="28"/>
          <w:szCs w:val="28"/>
          <w:rtl/>
        </w:rPr>
        <w:t>أ</w:t>
      </w:r>
      <w:r w:rsidRPr="00D12269">
        <w:rPr>
          <w:rFonts w:hint="cs"/>
          <w:sz w:val="28"/>
          <w:szCs w:val="28"/>
          <w:rtl/>
        </w:rPr>
        <w:t xml:space="preserve">خطأ وفقد علاقته ببيت الله وفقد علاقته بجماعة المؤمنين ويبكي عليه الناس، هذا قيل عنه إن </w:t>
      </w:r>
      <w:r w:rsidRPr="00D12269">
        <w:rPr>
          <w:rFonts w:hint="cs"/>
          <w:sz w:val="28"/>
          <w:szCs w:val="28"/>
          <w:rtl/>
        </w:rPr>
        <w:lastRenderedPageBreak/>
        <w:t>المسيح أقامه ودفعه إلى أمه أي أرجعه إلى جماعة المؤمنين مرة أخرى.</w:t>
      </w:r>
    </w:p>
    <w:p w14:paraId="18A51334" w14:textId="77777777" w:rsidR="00DF58CA" w:rsidRPr="00D12269" w:rsidRDefault="00DF58CA" w:rsidP="00DF58CA">
      <w:pPr>
        <w:rPr>
          <w:sz w:val="28"/>
          <w:szCs w:val="28"/>
          <w:rtl/>
        </w:rPr>
      </w:pPr>
      <w:r w:rsidRPr="00D12269">
        <w:rPr>
          <w:rFonts w:hint="cs"/>
          <w:b/>
          <w:bCs/>
          <w:sz w:val="28"/>
          <w:szCs w:val="28"/>
          <w:rtl/>
        </w:rPr>
        <w:t>والنوع الثالث</w:t>
      </w:r>
      <w:r w:rsidRPr="00D12269">
        <w:rPr>
          <w:rFonts w:hint="cs"/>
          <w:sz w:val="28"/>
          <w:szCs w:val="28"/>
          <w:rtl/>
        </w:rPr>
        <w:t xml:space="preserve"> </w:t>
      </w:r>
      <w:r w:rsidRPr="00D12269">
        <w:rPr>
          <w:rFonts w:hint="cs"/>
          <w:b/>
          <w:bCs/>
          <w:sz w:val="28"/>
          <w:szCs w:val="28"/>
          <w:rtl/>
        </w:rPr>
        <w:t>الذي يمثله لعازر</w:t>
      </w:r>
      <w:r w:rsidRPr="00D12269">
        <w:rPr>
          <w:rFonts w:hint="cs"/>
          <w:sz w:val="28"/>
          <w:szCs w:val="28"/>
          <w:rtl/>
        </w:rPr>
        <w:t xml:space="preserve"> الذي مات ودفن في القبر ومرت عليه أربعة أيام، هذا يرمز إلى الذين يئس الجميع منهم</w:t>
      </w:r>
      <w:r w:rsidR="00E342DD">
        <w:rPr>
          <w:rFonts w:hint="cs"/>
          <w:sz w:val="28"/>
          <w:szCs w:val="28"/>
          <w:rtl/>
        </w:rPr>
        <w:t>،</w:t>
      </w:r>
      <w:r w:rsidRPr="00D12269">
        <w:rPr>
          <w:rFonts w:hint="cs"/>
          <w:sz w:val="28"/>
          <w:szCs w:val="28"/>
          <w:rtl/>
        </w:rPr>
        <w:t xml:space="preserve"> ماتوا روحيًا وطالت المدة في موتهم ويئس منهم الكل</w:t>
      </w:r>
      <w:r w:rsidR="00E342DD">
        <w:rPr>
          <w:rFonts w:hint="cs"/>
          <w:sz w:val="28"/>
          <w:szCs w:val="28"/>
          <w:rtl/>
        </w:rPr>
        <w:t>.</w:t>
      </w:r>
      <w:r w:rsidRPr="00D12269">
        <w:rPr>
          <w:rFonts w:hint="cs"/>
          <w:sz w:val="28"/>
          <w:szCs w:val="28"/>
          <w:rtl/>
        </w:rPr>
        <w:t xml:space="preserve"> هذا أيضًا أقامه المسيح، لكي يعطينا فكر أننا لا نيأس إطلاقًا من خاطئ يخطئ، ولا نيأس إطلاقًا من إنسان يضل الطريق</w:t>
      </w:r>
      <w:r w:rsidR="00375A7A">
        <w:rPr>
          <w:rFonts w:hint="cs"/>
          <w:sz w:val="28"/>
          <w:szCs w:val="28"/>
          <w:rtl/>
        </w:rPr>
        <w:t>،</w:t>
      </w:r>
      <w:r w:rsidRPr="00D12269">
        <w:rPr>
          <w:rFonts w:hint="cs"/>
          <w:sz w:val="28"/>
          <w:szCs w:val="28"/>
          <w:rtl/>
        </w:rPr>
        <w:t xml:space="preserve"> حتى لو قيل عنه كما قيل عن لعازر إنه "</w:t>
      </w:r>
      <w:r w:rsidRPr="00D12269">
        <w:rPr>
          <w:sz w:val="28"/>
          <w:szCs w:val="28"/>
          <w:rtl/>
        </w:rPr>
        <w:t>قَدْ أَنْتَنَ</w:t>
      </w:r>
      <w:r w:rsidRPr="00D12269">
        <w:rPr>
          <w:rFonts w:hint="cs"/>
          <w:sz w:val="28"/>
          <w:szCs w:val="28"/>
          <w:rtl/>
        </w:rPr>
        <w:t>"</w:t>
      </w:r>
      <w:r w:rsidR="00375A7A">
        <w:rPr>
          <w:rFonts w:hint="cs"/>
          <w:sz w:val="28"/>
          <w:szCs w:val="28"/>
          <w:rtl/>
        </w:rPr>
        <w:t xml:space="preserve"> </w:t>
      </w:r>
      <w:r w:rsidRPr="00D12269">
        <w:rPr>
          <w:rFonts w:hint="cs"/>
          <w:sz w:val="28"/>
          <w:szCs w:val="28"/>
          <w:rtl/>
        </w:rPr>
        <w:t>(يو11: 39).</w:t>
      </w:r>
    </w:p>
    <w:p w14:paraId="0FDE740E" w14:textId="77777777" w:rsidR="00DF58CA" w:rsidRPr="00D12269" w:rsidRDefault="00DF58CA" w:rsidP="004A6C98">
      <w:pPr>
        <w:rPr>
          <w:sz w:val="28"/>
          <w:szCs w:val="28"/>
          <w:rtl/>
        </w:rPr>
      </w:pPr>
      <w:r w:rsidRPr="00D12269">
        <w:rPr>
          <w:rFonts w:hint="cs"/>
          <w:b/>
          <w:bCs/>
          <w:sz w:val="28"/>
          <w:szCs w:val="28"/>
          <w:rtl/>
        </w:rPr>
        <w:t>القيامة من الأموات تعطي أم</w:t>
      </w:r>
      <w:r w:rsidR="004A6C98">
        <w:rPr>
          <w:rFonts w:hint="cs"/>
          <w:b/>
          <w:bCs/>
          <w:sz w:val="28"/>
          <w:szCs w:val="28"/>
          <w:rtl/>
        </w:rPr>
        <w:t>لاً</w:t>
      </w:r>
      <w:r w:rsidRPr="00D12269">
        <w:rPr>
          <w:rFonts w:hint="cs"/>
          <w:b/>
          <w:bCs/>
          <w:sz w:val="28"/>
          <w:szCs w:val="28"/>
          <w:rtl/>
        </w:rPr>
        <w:t xml:space="preserve"> وأنه لا</w:t>
      </w:r>
      <w:r w:rsidRPr="00D12269">
        <w:rPr>
          <w:rFonts w:hint="cs"/>
          <w:sz w:val="28"/>
          <w:szCs w:val="28"/>
          <w:rtl/>
        </w:rPr>
        <w:t xml:space="preserve"> </w:t>
      </w:r>
      <w:r w:rsidRPr="00D12269">
        <w:rPr>
          <w:rFonts w:hint="cs"/>
          <w:b/>
          <w:bCs/>
          <w:sz w:val="28"/>
          <w:szCs w:val="28"/>
          <w:rtl/>
        </w:rPr>
        <w:t>يأس</w:t>
      </w:r>
      <w:r w:rsidRPr="00D12269">
        <w:rPr>
          <w:rFonts w:hint="cs"/>
          <w:sz w:val="28"/>
          <w:szCs w:val="28"/>
          <w:rtl/>
        </w:rPr>
        <w:t>.. وأنه توجد توبة للجميع</w:t>
      </w:r>
      <w:r w:rsidR="004A6C98">
        <w:rPr>
          <w:rFonts w:hint="cs"/>
          <w:sz w:val="28"/>
          <w:szCs w:val="28"/>
          <w:rtl/>
        </w:rPr>
        <w:t>،</w:t>
      </w:r>
      <w:r w:rsidRPr="00D12269">
        <w:rPr>
          <w:rFonts w:hint="cs"/>
          <w:sz w:val="28"/>
          <w:szCs w:val="28"/>
          <w:rtl/>
        </w:rPr>
        <w:t xml:space="preserve"> مهما سقطوا ومهما ضلوا</w:t>
      </w:r>
      <w:r w:rsidR="004A6C98">
        <w:rPr>
          <w:rFonts w:hint="cs"/>
          <w:sz w:val="28"/>
          <w:szCs w:val="28"/>
          <w:rtl/>
        </w:rPr>
        <w:t>.</w:t>
      </w:r>
      <w:r w:rsidRPr="00D12269">
        <w:rPr>
          <w:rFonts w:hint="cs"/>
          <w:sz w:val="28"/>
          <w:szCs w:val="28"/>
          <w:rtl/>
        </w:rPr>
        <w:t xml:space="preserve"> ونحن نقف إلى جوار كل خاطئ ونقول له:</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284"/>
        <w:gridCol w:w="2410"/>
      </w:tblGrid>
      <w:tr w:rsidR="00DF58CA" w:rsidRPr="00D12269" w14:paraId="4D92C6C3" w14:textId="77777777" w:rsidTr="00DC3425">
        <w:trPr>
          <w:jc w:val="center"/>
        </w:trPr>
        <w:tc>
          <w:tcPr>
            <w:tcW w:w="2263" w:type="dxa"/>
          </w:tcPr>
          <w:p w14:paraId="6416FF78" w14:textId="77777777" w:rsidR="00DF58CA" w:rsidRPr="006333B1" w:rsidRDefault="00DF58CA" w:rsidP="00DC3425">
            <w:pPr>
              <w:jc w:val="lowKashida"/>
              <w:rPr>
                <w:b/>
                <w:bCs/>
                <w:sz w:val="2"/>
                <w:szCs w:val="2"/>
                <w:rtl/>
              </w:rPr>
            </w:pPr>
            <w:r w:rsidRPr="00D12269">
              <w:rPr>
                <w:rFonts w:hint="cs"/>
                <w:b/>
                <w:bCs/>
                <w:sz w:val="28"/>
                <w:szCs w:val="28"/>
                <w:rtl/>
              </w:rPr>
              <w:t>قام المسيح الحي، هل</w:t>
            </w:r>
            <w:r w:rsidRPr="00D12269">
              <w:rPr>
                <w:b/>
                <w:bCs/>
                <w:sz w:val="28"/>
                <w:szCs w:val="28"/>
                <w:rtl/>
              </w:rPr>
              <w:br/>
            </w:r>
            <w:r w:rsidRPr="00D12269">
              <w:rPr>
                <w:rFonts w:hint="cs"/>
                <w:b/>
                <w:bCs/>
                <w:sz w:val="28"/>
                <w:szCs w:val="28"/>
                <w:rtl/>
              </w:rPr>
              <w:t xml:space="preserve">أم لا تزال </w:t>
            </w:r>
            <w:proofErr w:type="spellStart"/>
            <w:r w:rsidRPr="00D12269">
              <w:rPr>
                <w:rFonts w:hint="cs"/>
                <w:b/>
                <w:bCs/>
                <w:sz w:val="28"/>
                <w:szCs w:val="28"/>
                <w:rtl/>
              </w:rPr>
              <w:t>موسدًا</w:t>
            </w:r>
            <w:proofErr w:type="spellEnd"/>
            <w:r w:rsidRPr="00D12269">
              <w:rPr>
                <w:rFonts w:hint="cs"/>
                <w:b/>
                <w:bCs/>
                <w:sz w:val="28"/>
                <w:szCs w:val="28"/>
                <w:rtl/>
              </w:rPr>
              <w:t xml:space="preserve"> في </w:t>
            </w:r>
            <w:r w:rsidRPr="00D12269">
              <w:rPr>
                <w:b/>
                <w:bCs/>
                <w:sz w:val="28"/>
                <w:szCs w:val="28"/>
                <w:rtl/>
              </w:rPr>
              <w:br/>
            </w:r>
          </w:p>
        </w:tc>
        <w:tc>
          <w:tcPr>
            <w:tcW w:w="284" w:type="dxa"/>
          </w:tcPr>
          <w:p w14:paraId="61539C3F" w14:textId="77777777" w:rsidR="00DF58CA" w:rsidRPr="00D12269" w:rsidRDefault="00DF58CA" w:rsidP="00DC3425">
            <w:pPr>
              <w:jc w:val="lowKashida"/>
              <w:rPr>
                <w:b/>
                <w:bCs/>
                <w:sz w:val="28"/>
                <w:szCs w:val="28"/>
                <w:rtl/>
              </w:rPr>
            </w:pPr>
          </w:p>
        </w:tc>
        <w:tc>
          <w:tcPr>
            <w:tcW w:w="2410" w:type="dxa"/>
          </w:tcPr>
          <w:p w14:paraId="5F9E0E2D" w14:textId="77777777" w:rsidR="00DF58CA" w:rsidRPr="006333B1" w:rsidRDefault="00DF58CA" w:rsidP="00DC3425">
            <w:pPr>
              <w:jc w:val="lowKashida"/>
              <w:rPr>
                <w:b/>
                <w:bCs/>
                <w:sz w:val="2"/>
                <w:szCs w:val="2"/>
                <w:rtl/>
              </w:rPr>
            </w:pPr>
            <w:r w:rsidRPr="00D12269">
              <w:rPr>
                <w:rFonts w:hint="cs"/>
                <w:b/>
                <w:bCs/>
                <w:sz w:val="28"/>
                <w:szCs w:val="28"/>
                <w:rtl/>
              </w:rPr>
              <w:t>مثل المسيح تُراك قمت؟</w:t>
            </w:r>
            <w:r w:rsidRPr="00D12269">
              <w:rPr>
                <w:b/>
                <w:bCs/>
                <w:sz w:val="28"/>
                <w:szCs w:val="28"/>
                <w:rtl/>
              </w:rPr>
              <w:br/>
            </w:r>
            <w:r w:rsidRPr="00D12269">
              <w:rPr>
                <w:rFonts w:hint="cs"/>
                <w:b/>
                <w:bCs/>
                <w:sz w:val="28"/>
                <w:szCs w:val="28"/>
                <w:rtl/>
              </w:rPr>
              <w:t>القبر ترقد حيث أنت</w:t>
            </w:r>
            <w:r w:rsidRPr="00D12269">
              <w:rPr>
                <w:b/>
                <w:bCs/>
                <w:sz w:val="28"/>
                <w:szCs w:val="28"/>
                <w:rtl/>
              </w:rPr>
              <w:br/>
            </w:r>
            <w:r w:rsidRPr="00D12269">
              <w:rPr>
                <w:rFonts w:hint="cs"/>
                <w:b/>
                <w:bCs/>
                <w:sz w:val="28"/>
                <w:szCs w:val="28"/>
                <w:rtl/>
              </w:rPr>
              <w:t xml:space="preserve"> </w:t>
            </w:r>
          </w:p>
        </w:tc>
      </w:tr>
    </w:tbl>
    <w:p w14:paraId="12E00EB2" w14:textId="77777777" w:rsidR="00DF58CA" w:rsidRPr="00D12269" w:rsidRDefault="00DF58CA" w:rsidP="00DF58CA">
      <w:pPr>
        <w:rPr>
          <w:sz w:val="28"/>
          <w:szCs w:val="28"/>
          <w:rtl/>
        </w:rPr>
      </w:pPr>
      <w:r w:rsidRPr="00D12269">
        <w:rPr>
          <w:rFonts w:hint="cs"/>
          <w:sz w:val="28"/>
          <w:szCs w:val="28"/>
          <w:rtl/>
        </w:rPr>
        <w:t>أيام الخطية أيام لا ت</w:t>
      </w:r>
      <w:r w:rsidR="004A6C98">
        <w:rPr>
          <w:rFonts w:hint="cs"/>
          <w:sz w:val="28"/>
          <w:szCs w:val="28"/>
          <w:rtl/>
        </w:rPr>
        <w:t>ُ</w:t>
      </w:r>
      <w:r w:rsidRPr="00D12269">
        <w:rPr>
          <w:rFonts w:hint="cs"/>
          <w:sz w:val="28"/>
          <w:szCs w:val="28"/>
          <w:rtl/>
        </w:rPr>
        <w:t>حسب، ولهذا عندما نسأل كل إنسان كم هي سني حياتك على الأرض؟! لا أظن أنه يجيب بميلاده الجسدي إنما يجيب بعدد الأيام التي قضاها مع الله، والأيام الأخرى مفقودة ضائعة.</w:t>
      </w:r>
    </w:p>
    <w:p w14:paraId="38A06CB3" w14:textId="77777777" w:rsidR="00DF58CA" w:rsidRPr="00D12269" w:rsidRDefault="00DF58CA" w:rsidP="009349FD">
      <w:pPr>
        <w:rPr>
          <w:sz w:val="28"/>
          <w:szCs w:val="28"/>
          <w:rtl/>
        </w:rPr>
      </w:pPr>
      <w:r w:rsidRPr="00D12269">
        <w:rPr>
          <w:rFonts w:hint="cs"/>
          <w:sz w:val="28"/>
          <w:szCs w:val="28"/>
          <w:rtl/>
        </w:rPr>
        <w:t>القيامة أنواع فكما أنه توجد القيامة من الخطية، توجد أيضًا القيامة من أي سقطة، من أي ضياع، إنسان ضائع في الحياة لا يعرف أين ه</w:t>
      </w:r>
      <w:r w:rsidR="004A6C98">
        <w:rPr>
          <w:rFonts w:hint="cs"/>
          <w:sz w:val="28"/>
          <w:szCs w:val="28"/>
          <w:rtl/>
        </w:rPr>
        <w:t>ي وجهته..</w:t>
      </w:r>
      <w:r w:rsidRPr="00D12269">
        <w:rPr>
          <w:rFonts w:hint="cs"/>
          <w:sz w:val="28"/>
          <w:szCs w:val="28"/>
          <w:rtl/>
        </w:rPr>
        <w:t xml:space="preserve"> </w:t>
      </w:r>
      <w:r w:rsidR="009349FD">
        <w:rPr>
          <w:rFonts w:hint="cs"/>
          <w:sz w:val="28"/>
          <w:szCs w:val="28"/>
          <w:rtl/>
        </w:rPr>
        <w:t>مثل</w:t>
      </w:r>
      <w:r w:rsidR="004A6C98">
        <w:rPr>
          <w:rFonts w:hint="cs"/>
          <w:sz w:val="28"/>
          <w:szCs w:val="28"/>
          <w:rtl/>
        </w:rPr>
        <w:t xml:space="preserve"> </w:t>
      </w:r>
      <w:r w:rsidRPr="00D12269">
        <w:rPr>
          <w:rFonts w:hint="cs"/>
          <w:sz w:val="28"/>
          <w:szCs w:val="28"/>
          <w:rtl/>
        </w:rPr>
        <w:t xml:space="preserve">بكرة تتدحرج من فوق جبل، تهوي وتهوي إلى أسفل وإلى أسفل لا تملك لها إرادة ولا وعيًا ولا تستطيع أن توقف نفسها، دحرجة تقودها إلى دحرجة، وضياع يقودها إلى ضياع، وهي تهوي وتهوي ولا تدري إلى أين ينتهي بها المصير!! إلى أن يوقفها حجر في الطريق وهي تتدحرج... يوقفها حجر في الطريق ويقول لها: إلى أين أنتِ ذاهبة؟ ما نهاية هذا الطريق؟ ما نهاية هذه الدحرجة التي تهوي </w:t>
      </w:r>
      <w:r w:rsidR="004A6C98">
        <w:rPr>
          <w:rFonts w:hint="cs"/>
          <w:sz w:val="28"/>
          <w:szCs w:val="28"/>
          <w:rtl/>
        </w:rPr>
        <w:t xml:space="preserve">فيها </w:t>
      </w:r>
      <w:r w:rsidRPr="00D12269">
        <w:rPr>
          <w:rFonts w:hint="cs"/>
          <w:sz w:val="28"/>
          <w:szCs w:val="28"/>
          <w:rtl/>
        </w:rPr>
        <w:t xml:space="preserve">إلى حيث لا ندري؟ </w:t>
      </w:r>
    </w:p>
    <w:p w14:paraId="7D76E50B" w14:textId="77777777" w:rsidR="00DF58CA" w:rsidRPr="00D12269" w:rsidRDefault="00DF58CA" w:rsidP="004A6C98">
      <w:pPr>
        <w:rPr>
          <w:sz w:val="28"/>
          <w:szCs w:val="28"/>
          <w:rtl/>
        </w:rPr>
      </w:pPr>
      <w:r w:rsidRPr="00D12269">
        <w:rPr>
          <w:rFonts w:hint="cs"/>
          <w:sz w:val="28"/>
          <w:szCs w:val="28"/>
          <w:rtl/>
        </w:rPr>
        <w:t>وهكذا تكون القيامة بالنسبة لأمثال هؤلاء، هي دافع من الخارج</w:t>
      </w:r>
      <w:r w:rsidR="004A6C98">
        <w:rPr>
          <w:rFonts w:hint="cs"/>
          <w:sz w:val="28"/>
          <w:szCs w:val="28"/>
          <w:rtl/>
        </w:rPr>
        <w:t>،</w:t>
      </w:r>
      <w:r w:rsidRPr="00D12269">
        <w:rPr>
          <w:rFonts w:hint="cs"/>
          <w:sz w:val="28"/>
          <w:szCs w:val="28"/>
          <w:rtl/>
        </w:rPr>
        <w:t xml:space="preserve"> شيء يوقف الإنسان عن تياره. كإنسان يسرح بأفكاره، وأفكاره تذهب به في مجالات</w:t>
      </w:r>
      <w:r w:rsidR="004A6C98">
        <w:rPr>
          <w:rFonts w:hint="cs"/>
          <w:sz w:val="28"/>
          <w:szCs w:val="28"/>
          <w:rtl/>
        </w:rPr>
        <w:t>:</w:t>
      </w:r>
      <w:r w:rsidRPr="00D12269">
        <w:rPr>
          <w:rFonts w:hint="cs"/>
          <w:sz w:val="28"/>
          <w:szCs w:val="28"/>
          <w:rtl/>
        </w:rPr>
        <w:t xml:space="preserve"> أحيانًا أفكار غضب، أحيانًا أفكار انتقام، أحيانًا أفكار شهوة</w:t>
      </w:r>
      <w:r w:rsidR="004A6C98">
        <w:rPr>
          <w:rFonts w:hint="cs"/>
          <w:sz w:val="28"/>
          <w:szCs w:val="28"/>
          <w:rtl/>
        </w:rPr>
        <w:t>،</w:t>
      </w:r>
      <w:r w:rsidRPr="00D12269">
        <w:rPr>
          <w:rFonts w:hint="cs"/>
          <w:sz w:val="28"/>
          <w:szCs w:val="28"/>
          <w:rtl/>
        </w:rPr>
        <w:t xml:space="preserve"> أحيانًا </w:t>
      </w:r>
      <w:r w:rsidR="004A6C98">
        <w:rPr>
          <w:rFonts w:hint="cs"/>
          <w:sz w:val="28"/>
          <w:szCs w:val="28"/>
          <w:rtl/>
        </w:rPr>
        <w:t>أحلام يقظة إلى أن يوجد من يوقظه</w:t>
      </w:r>
      <w:r w:rsidRPr="00D12269">
        <w:rPr>
          <w:rFonts w:hint="cs"/>
          <w:sz w:val="28"/>
          <w:szCs w:val="28"/>
          <w:rtl/>
        </w:rPr>
        <w:t xml:space="preserve"> ويقول له: اصح</w:t>
      </w:r>
      <w:r w:rsidR="004A6C98">
        <w:rPr>
          <w:rFonts w:hint="cs"/>
          <w:sz w:val="28"/>
          <w:szCs w:val="28"/>
          <w:rtl/>
        </w:rPr>
        <w:t>َ</w:t>
      </w:r>
      <w:r w:rsidRPr="00D12269">
        <w:rPr>
          <w:rFonts w:hint="cs"/>
          <w:sz w:val="28"/>
          <w:szCs w:val="28"/>
          <w:rtl/>
        </w:rPr>
        <w:t xml:space="preserve"> لنفسك</w:t>
      </w:r>
      <w:r w:rsidR="004A6C98">
        <w:rPr>
          <w:rFonts w:hint="cs"/>
          <w:sz w:val="28"/>
          <w:szCs w:val="28"/>
          <w:rtl/>
        </w:rPr>
        <w:t>،</w:t>
      </w:r>
      <w:r w:rsidRPr="00D12269">
        <w:rPr>
          <w:rFonts w:hint="cs"/>
          <w:sz w:val="28"/>
          <w:szCs w:val="28"/>
          <w:rtl/>
        </w:rPr>
        <w:t xml:space="preserve"> أين أنت الآن؟ فيستيقظ</w:t>
      </w:r>
      <w:r w:rsidR="004A6C98">
        <w:rPr>
          <w:rFonts w:hint="cs"/>
          <w:sz w:val="28"/>
          <w:szCs w:val="28"/>
          <w:rtl/>
        </w:rPr>
        <w:t>...</w:t>
      </w:r>
      <w:r w:rsidRPr="00D12269">
        <w:rPr>
          <w:rFonts w:hint="cs"/>
          <w:sz w:val="28"/>
          <w:szCs w:val="28"/>
          <w:rtl/>
        </w:rPr>
        <w:t xml:space="preserve"> هذه أيضًا قيامة.</w:t>
      </w:r>
    </w:p>
    <w:p w14:paraId="553DC4EA" w14:textId="77777777" w:rsidR="00DF58CA" w:rsidRPr="00D12269" w:rsidRDefault="00DF58CA" w:rsidP="00DF58CA">
      <w:pPr>
        <w:rPr>
          <w:sz w:val="28"/>
          <w:szCs w:val="28"/>
          <w:rtl/>
        </w:rPr>
      </w:pPr>
      <w:r w:rsidRPr="00D12269">
        <w:rPr>
          <w:rFonts w:hint="cs"/>
          <w:sz w:val="28"/>
          <w:szCs w:val="28"/>
          <w:rtl/>
        </w:rPr>
        <w:lastRenderedPageBreak/>
        <w:t xml:space="preserve">توجد </w:t>
      </w:r>
      <w:proofErr w:type="spellStart"/>
      <w:r w:rsidRPr="00D12269">
        <w:rPr>
          <w:rFonts w:hint="cs"/>
          <w:sz w:val="28"/>
          <w:szCs w:val="28"/>
          <w:rtl/>
        </w:rPr>
        <w:t>قيامات</w:t>
      </w:r>
      <w:proofErr w:type="spellEnd"/>
      <w:r w:rsidRPr="00D12269">
        <w:rPr>
          <w:rFonts w:hint="cs"/>
          <w:sz w:val="28"/>
          <w:szCs w:val="28"/>
          <w:rtl/>
        </w:rPr>
        <w:t xml:space="preserve"> أخرى مثل قيامة من ضيقة، أو قيامة من بلية، أو من ورطة</w:t>
      </w:r>
      <w:r w:rsidR="004A6C98">
        <w:rPr>
          <w:rFonts w:hint="cs"/>
          <w:sz w:val="28"/>
          <w:szCs w:val="28"/>
          <w:rtl/>
        </w:rPr>
        <w:t>،</w:t>
      </w:r>
      <w:r w:rsidRPr="00D12269">
        <w:rPr>
          <w:rFonts w:hint="cs"/>
          <w:sz w:val="28"/>
          <w:szCs w:val="28"/>
          <w:rtl/>
        </w:rPr>
        <w:t xml:space="preserve"> كإنسان يعيش في مشاكل اجتماعية أو اقتصادية لا يستطيع أن يخرج منها، أو يعيش في متاعب عائلية لا يستطيع أن يخرج منها، أو تدفعه ضغوط خارجية إلى حيث لا يدري، ولا يملك إرادة</w:t>
      </w:r>
      <w:r w:rsidR="004A6C98">
        <w:rPr>
          <w:rFonts w:hint="cs"/>
          <w:sz w:val="28"/>
          <w:szCs w:val="28"/>
          <w:rtl/>
        </w:rPr>
        <w:t>..</w:t>
      </w:r>
      <w:r w:rsidRPr="00D12269">
        <w:rPr>
          <w:rFonts w:hint="cs"/>
          <w:sz w:val="28"/>
          <w:szCs w:val="28"/>
          <w:rtl/>
        </w:rPr>
        <w:t xml:space="preserve"> ثم أخيرًا يرجع إلى نفسه.. وينقذه الله من تلك الضيقة ويفرج عنه، وحينئذ يقول: كُتب لي عمر جديد.</w:t>
      </w:r>
    </w:p>
    <w:p w14:paraId="3DB830D5" w14:textId="77777777" w:rsidR="00DF58CA" w:rsidRPr="00D12269" w:rsidRDefault="00DF58CA" w:rsidP="00094316">
      <w:pPr>
        <w:rPr>
          <w:sz w:val="28"/>
          <w:szCs w:val="28"/>
          <w:rtl/>
        </w:rPr>
      </w:pPr>
      <w:r w:rsidRPr="00D12269">
        <w:rPr>
          <w:rFonts w:hint="cs"/>
          <w:b/>
          <w:bCs/>
          <w:sz w:val="28"/>
          <w:szCs w:val="28"/>
          <w:rtl/>
        </w:rPr>
        <w:t>فالقيامة هي حياة جديدة</w:t>
      </w:r>
      <w:r w:rsidRPr="00D12269">
        <w:rPr>
          <w:rFonts w:hint="cs"/>
          <w:sz w:val="28"/>
          <w:szCs w:val="28"/>
          <w:rtl/>
        </w:rPr>
        <w:t>... حياة جديدة يعيشها الإنسان غير الحياة القديمة التي عاشها من قبل</w:t>
      </w:r>
      <w:r w:rsidR="00094316">
        <w:rPr>
          <w:rFonts w:hint="cs"/>
          <w:sz w:val="28"/>
          <w:szCs w:val="28"/>
          <w:rtl/>
        </w:rPr>
        <w:t>.</w:t>
      </w:r>
      <w:r w:rsidRPr="00D12269">
        <w:rPr>
          <w:rFonts w:hint="cs"/>
          <w:sz w:val="28"/>
          <w:szCs w:val="28"/>
          <w:rtl/>
        </w:rPr>
        <w:t xml:space="preserve"> ممكن هذه الحياة الجديدة ت</w:t>
      </w:r>
      <w:r w:rsidR="00094316">
        <w:rPr>
          <w:rFonts w:hint="cs"/>
          <w:sz w:val="28"/>
          <w:szCs w:val="28"/>
          <w:rtl/>
        </w:rPr>
        <w:t>ُ</w:t>
      </w:r>
      <w:r w:rsidRPr="00D12269">
        <w:rPr>
          <w:rFonts w:hint="cs"/>
          <w:sz w:val="28"/>
          <w:szCs w:val="28"/>
          <w:rtl/>
        </w:rPr>
        <w:t>سمى بالإنجليزية مث</w:t>
      </w:r>
      <w:r w:rsidR="00094316">
        <w:rPr>
          <w:rFonts w:hint="cs"/>
          <w:sz w:val="28"/>
          <w:szCs w:val="28"/>
          <w:rtl/>
        </w:rPr>
        <w:t>لاً</w:t>
      </w:r>
      <w:r w:rsidRPr="00D12269">
        <w:rPr>
          <w:rFonts w:hint="cs"/>
          <w:sz w:val="28"/>
          <w:szCs w:val="28"/>
          <w:rtl/>
        </w:rPr>
        <w:t xml:space="preserve"> </w:t>
      </w:r>
      <w:r w:rsidRPr="00D12269">
        <w:rPr>
          <w:sz w:val="28"/>
          <w:szCs w:val="28"/>
        </w:rPr>
        <w:t>re</w:t>
      </w:r>
      <w:r w:rsidR="00094316">
        <w:rPr>
          <w:sz w:val="28"/>
          <w:szCs w:val="28"/>
        </w:rPr>
        <w:t>-</w:t>
      </w:r>
      <w:proofErr w:type="spellStart"/>
      <w:r w:rsidRPr="00D12269">
        <w:rPr>
          <w:sz w:val="28"/>
          <w:szCs w:val="28"/>
        </w:rPr>
        <w:t>vival</w:t>
      </w:r>
      <w:proofErr w:type="spellEnd"/>
      <w:r w:rsidRPr="00D12269">
        <w:rPr>
          <w:rFonts w:hint="cs"/>
          <w:sz w:val="28"/>
          <w:szCs w:val="28"/>
          <w:rtl/>
        </w:rPr>
        <w:t>،</w:t>
      </w:r>
      <w:r w:rsidR="00094316">
        <w:rPr>
          <w:rFonts w:hint="cs"/>
          <w:sz w:val="28"/>
          <w:szCs w:val="28"/>
          <w:rtl/>
        </w:rPr>
        <w:t xml:space="preserve"> المقطع "</w:t>
      </w:r>
      <w:r w:rsidR="00094316">
        <w:rPr>
          <w:sz w:val="28"/>
          <w:szCs w:val="28"/>
        </w:rPr>
        <w:t>re</w:t>
      </w:r>
      <w:r w:rsidR="00094316">
        <w:rPr>
          <w:rFonts w:hint="cs"/>
          <w:sz w:val="28"/>
          <w:szCs w:val="28"/>
          <w:rtl/>
        </w:rPr>
        <w:t>"</w:t>
      </w:r>
      <w:r w:rsidRPr="00D12269">
        <w:rPr>
          <w:rFonts w:hint="cs"/>
          <w:sz w:val="28"/>
          <w:szCs w:val="28"/>
          <w:rtl/>
        </w:rPr>
        <w:t xml:space="preserve"> </w:t>
      </w:r>
      <w:r w:rsidR="00094316">
        <w:rPr>
          <w:rFonts w:hint="cs"/>
          <w:sz w:val="28"/>
          <w:szCs w:val="28"/>
          <w:rtl/>
        </w:rPr>
        <w:t xml:space="preserve">يعني </w:t>
      </w:r>
      <w:r w:rsidRPr="00D12269">
        <w:rPr>
          <w:rFonts w:hint="cs"/>
          <w:sz w:val="28"/>
          <w:szCs w:val="28"/>
          <w:rtl/>
        </w:rPr>
        <w:t xml:space="preserve">مرة </w:t>
      </w:r>
      <w:proofErr w:type="gramStart"/>
      <w:r w:rsidRPr="00D12269">
        <w:rPr>
          <w:rFonts w:hint="cs"/>
          <w:sz w:val="28"/>
          <w:szCs w:val="28"/>
          <w:rtl/>
        </w:rPr>
        <w:t>أخرى</w:t>
      </w:r>
      <w:r w:rsidR="00094316">
        <w:rPr>
          <w:rFonts w:hint="cs"/>
          <w:sz w:val="28"/>
          <w:szCs w:val="28"/>
          <w:rtl/>
        </w:rPr>
        <w:t xml:space="preserve">، </w:t>
      </w:r>
      <w:r w:rsidRPr="00D12269">
        <w:rPr>
          <w:rFonts w:hint="cs"/>
          <w:sz w:val="28"/>
          <w:szCs w:val="28"/>
          <w:rtl/>
        </w:rPr>
        <w:t xml:space="preserve"> </w:t>
      </w:r>
      <w:r w:rsidR="00094316">
        <w:rPr>
          <w:rFonts w:hint="cs"/>
          <w:sz w:val="28"/>
          <w:szCs w:val="28"/>
          <w:rtl/>
        </w:rPr>
        <w:t>"</w:t>
      </w:r>
      <w:proofErr w:type="spellStart"/>
      <w:proofErr w:type="gramEnd"/>
      <w:r w:rsidRPr="00D12269">
        <w:rPr>
          <w:sz w:val="28"/>
          <w:szCs w:val="28"/>
        </w:rPr>
        <w:t>vival</w:t>
      </w:r>
      <w:proofErr w:type="spellEnd"/>
      <w:r w:rsidR="00094316">
        <w:rPr>
          <w:rFonts w:hint="cs"/>
          <w:sz w:val="28"/>
          <w:szCs w:val="28"/>
          <w:rtl/>
        </w:rPr>
        <w:t>"</w:t>
      </w:r>
      <w:r w:rsidRPr="00D12269">
        <w:rPr>
          <w:rFonts w:hint="cs"/>
          <w:sz w:val="28"/>
          <w:szCs w:val="28"/>
          <w:rtl/>
        </w:rPr>
        <w:t xml:space="preserve"> من </w:t>
      </w:r>
      <w:r w:rsidRPr="00D12269">
        <w:rPr>
          <w:sz w:val="28"/>
          <w:szCs w:val="28"/>
        </w:rPr>
        <w:t>vivre</w:t>
      </w:r>
      <w:r w:rsidRPr="00D12269">
        <w:rPr>
          <w:rFonts w:hint="cs"/>
          <w:sz w:val="28"/>
          <w:szCs w:val="28"/>
          <w:rtl/>
        </w:rPr>
        <w:t xml:space="preserve"> يعني يعيش. يعني عيشة مرة أخرى</w:t>
      </w:r>
      <w:r w:rsidR="00094316">
        <w:rPr>
          <w:rFonts w:hint="cs"/>
          <w:sz w:val="28"/>
          <w:szCs w:val="28"/>
          <w:rtl/>
        </w:rPr>
        <w:t>،</w:t>
      </w:r>
      <w:r w:rsidRPr="00D12269">
        <w:rPr>
          <w:rFonts w:hint="cs"/>
          <w:sz w:val="28"/>
          <w:szCs w:val="28"/>
          <w:rtl/>
        </w:rPr>
        <w:t xml:space="preserve"> حياة مرة أخرى</w:t>
      </w:r>
      <w:r w:rsidR="00094316">
        <w:rPr>
          <w:rFonts w:hint="cs"/>
          <w:sz w:val="28"/>
          <w:szCs w:val="28"/>
          <w:rtl/>
        </w:rPr>
        <w:t>،</w:t>
      </w:r>
      <w:r w:rsidRPr="00D12269">
        <w:rPr>
          <w:rFonts w:hint="cs"/>
          <w:sz w:val="28"/>
          <w:szCs w:val="28"/>
          <w:rtl/>
        </w:rPr>
        <w:t xml:space="preserve"> نهضة</w:t>
      </w:r>
      <w:r w:rsidR="00094316">
        <w:rPr>
          <w:rFonts w:hint="cs"/>
          <w:sz w:val="28"/>
          <w:szCs w:val="28"/>
          <w:rtl/>
        </w:rPr>
        <w:t>،</w:t>
      </w:r>
      <w:r w:rsidRPr="00D12269">
        <w:rPr>
          <w:rFonts w:hint="cs"/>
          <w:sz w:val="28"/>
          <w:szCs w:val="28"/>
          <w:rtl/>
        </w:rPr>
        <w:t xml:space="preserve"> صحوة</w:t>
      </w:r>
      <w:r w:rsidR="00094316">
        <w:rPr>
          <w:rFonts w:hint="cs"/>
          <w:sz w:val="28"/>
          <w:szCs w:val="28"/>
          <w:rtl/>
        </w:rPr>
        <w:t>،</w:t>
      </w:r>
      <w:r w:rsidRPr="00D12269">
        <w:rPr>
          <w:rFonts w:hint="cs"/>
          <w:sz w:val="28"/>
          <w:szCs w:val="28"/>
          <w:rtl/>
        </w:rPr>
        <w:t xml:space="preserve"> يقظة</w:t>
      </w:r>
      <w:r w:rsidR="00094316">
        <w:rPr>
          <w:rFonts w:hint="cs"/>
          <w:sz w:val="28"/>
          <w:szCs w:val="28"/>
          <w:rtl/>
        </w:rPr>
        <w:t>،</w:t>
      </w:r>
      <w:r w:rsidRPr="00D12269">
        <w:rPr>
          <w:rFonts w:hint="cs"/>
          <w:sz w:val="28"/>
          <w:szCs w:val="28"/>
          <w:rtl/>
        </w:rPr>
        <w:t xml:space="preserve"> حياة مرة أخرى تُكتب للناس. </w:t>
      </w:r>
    </w:p>
    <w:p w14:paraId="5E361D77" w14:textId="77777777" w:rsidR="00DF58CA" w:rsidRPr="00D12269" w:rsidRDefault="00DF58CA" w:rsidP="00094316">
      <w:pPr>
        <w:rPr>
          <w:sz w:val="28"/>
          <w:szCs w:val="28"/>
          <w:rtl/>
        </w:rPr>
      </w:pPr>
      <w:r w:rsidRPr="00D12269">
        <w:rPr>
          <w:rFonts w:hint="cs"/>
          <w:sz w:val="28"/>
          <w:szCs w:val="28"/>
          <w:rtl/>
        </w:rPr>
        <w:t>هذه الصحوة توجد في حياة الأفراد، وتوجد في حياة الأمم أيضًا</w:t>
      </w:r>
      <w:r w:rsidR="00094316">
        <w:rPr>
          <w:rFonts w:hint="cs"/>
          <w:sz w:val="28"/>
          <w:szCs w:val="28"/>
          <w:rtl/>
        </w:rPr>
        <w:t>،</w:t>
      </w:r>
      <w:r w:rsidRPr="00D12269">
        <w:rPr>
          <w:rFonts w:hint="cs"/>
          <w:sz w:val="28"/>
          <w:szCs w:val="28"/>
          <w:rtl/>
        </w:rPr>
        <w:t xml:space="preserve"> حياة جديدة يعيشها</w:t>
      </w:r>
      <w:r w:rsidR="00094316">
        <w:rPr>
          <w:rFonts w:hint="cs"/>
          <w:sz w:val="28"/>
          <w:szCs w:val="28"/>
          <w:rtl/>
        </w:rPr>
        <w:t xml:space="preserve"> فرد أو يعيشها شعب أو تعيشها أمة</w:t>
      </w:r>
      <w:r w:rsidRPr="00D12269">
        <w:rPr>
          <w:rFonts w:hint="cs"/>
          <w:sz w:val="28"/>
          <w:szCs w:val="28"/>
          <w:rtl/>
        </w:rPr>
        <w:t xml:space="preserve"> من الأمم. مثال ذلك</w:t>
      </w:r>
      <w:r w:rsidR="00094316">
        <w:rPr>
          <w:rFonts w:hint="cs"/>
          <w:sz w:val="28"/>
          <w:szCs w:val="28"/>
          <w:rtl/>
        </w:rPr>
        <w:t>:</w:t>
      </w:r>
      <w:r w:rsidRPr="00D12269">
        <w:rPr>
          <w:rFonts w:hint="cs"/>
          <w:sz w:val="28"/>
          <w:szCs w:val="28"/>
          <w:rtl/>
        </w:rPr>
        <w:t xml:space="preserve"> أوروبا في عصر النهضة أو بعد الانقلاب الصناعي </w:t>
      </w:r>
      <w:r w:rsidR="00094316">
        <w:rPr>
          <w:rFonts w:hint="cs"/>
          <w:sz w:val="28"/>
          <w:szCs w:val="28"/>
          <w:rtl/>
        </w:rPr>
        <w:t xml:space="preserve">عاشت </w:t>
      </w:r>
      <w:r w:rsidRPr="00D12269">
        <w:rPr>
          <w:rFonts w:hint="cs"/>
          <w:sz w:val="28"/>
          <w:szCs w:val="28"/>
          <w:rtl/>
        </w:rPr>
        <w:t xml:space="preserve">حياة جديدة. مثال ذلك </w:t>
      </w:r>
      <w:r w:rsidR="00094316">
        <w:rPr>
          <w:rFonts w:hint="cs"/>
          <w:sz w:val="28"/>
          <w:szCs w:val="28"/>
          <w:rtl/>
        </w:rPr>
        <w:t>أيضًا</w:t>
      </w:r>
      <w:r w:rsidRPr="00D12269">
        <w:rPr>
          <w:rFonts w:hint="cs"/>
          <w:sz w:val="28"/>
          <w:szCs w:val="28"/>
          <w:rtl/>
        </w:rPr>
        <w:t xml:space="preserve"> فرنسا بعد الثورة الفرنسية، أو الهند في حياة غاندي، أو أية دولة تخل</w:t>
      </w:r>
      <w:r w:rsidR="00094316">
        <w:rPr>
          <w:rFonts w:hint="cs"/>
          <w:sz w:val="28"/>
          <w:szCs w:val="28"/>
          <w:rtl/>
        </w:rPr>
        <w:t>َّ</w:t>
      </w:r>
      <w:r w:rsidRPr="00D12269">
        <w:rPr>
          <w:rFonts w:hint="cs"/>
          <w:sz w:val="28"/>
          <w:szCs w:val="28"/>
          <w:rtl/>
        </w:rPr>
        <w:t xml:space="preserve">صت من الاحتلال أو الانتداب أو الاستعمار. </w:t>
      </w:r>
      <w:r w:rsidR="00094316">
        <w:rPr>
          <w:rFonts w:hint="cs"/>
          <w:sz w:val="28"/>
          <w:szCs w:val="28"/>
          <w:rtl/>
        </w:rPr>
        <w:t xml:space="preserve">هذه </w:t>
      </w:r>
      <w:r w:rsidRPr="00D12269">
        <w:rPr>
          <w:rFonts w:hint="cs"/>
          <w:sz w:val="28"/>
          <w:szCs w:val="28"/>
          <w:rtl/>
        </w:rPr>
        <w:t>تبدأ حياة جديدة</w:t>
      </w:r>
      <w:r w:rsidR="00094316">
        <w:rPr>
          <w:rFonts w:hint="cs"/>
          <w:sz w:val="28"/>
          <w:szCs w:val="28"/>
          <w:rtl/>
        </w:rPr>
        <w:t>،</w:t>
      </w:r>
      <w:r w:rsidRPr="00D12269">
        <w:rPr>
          <w:rFonts w:hint="cs"/>
          <w:sz w:val="28"/>
          <w:szCs w:val="28"/>
          <w:rtl/>
        </w:rPr>
        <w:t xml:space="preserve"> </w:t>
      </w:r>
      <w:r w:rsidR="00094316">
        <w:rPr>
          <w:rFonts w:hint="cs"/>
          <w:sz w:val="28"/>
          <w:szCs w:val="28"/>
          <w:rtl/>
        </w:rPr>
        <w:t>ف</w:t>
      </w:r>
      <w:r w:rsidRPr="00D12269">
        <w:rPr>
          <w:rFonts w:hint="cs"/>
          <w:sz w:val="28"/>
          <w:szCs w:val="28"/>
          <w:rtl/>
        </w:rPr>
        <w:t>تعتبر قيامة في حياتها</w:t>
      </w:r>
      <w:r w:rsidR="00094316">
        <w:rPr>
          <w:rFonts w:hint="cs"/>
          <w:sz w:val="28"/>
          <w:szCs w:val="28"/>
          <w:rtl/>
        </w:rPr>
        <w:t>.</w:t>
      </w:r>
      <w:r w:rsidRPr="00D12269">
        <w:rPr>
          <w:rFonts w:hint="cs"/>
          <w:sz w:val="28"/>
          <w:szCs w:val="28"/>
          <w:rtl/>
        </w:rPr>
        <w:t xml:space="preserve"> ومصر عاشت أمثلة من هذه القيامة</w:t>
      </w:r>
      <w:r w:rsidR="00094316">
        <w:rPr>
          <w:rFonts w:hint="cs"/>
          <w:sz w:val="28"/>
          <w:szCs w:val="28"/>
          <w:rtl/>
        </w:rPr>
        <w:t>،</w:t>
      </w:r>
      <w:r w:rsidRPr="00D12269">
        <w:rPr>
          <w:rFonts w:hint="cs"/>
          <w:sz w:val="28"/>
          <w:szCs w:val="28"/>
          <w:rtl/>
        </w:rPr>
        <w:t xml:space="preserve"> مرة بعد التخل</w:t>
      </w:r>
      <w:r w:rsidR="00094316">
        <w:rPr>
          <w:rFonts w:hint="cs"/>
          <w:sz w:val="28"/>
          <w:szCs w:val="28"/>
          <w:rtl/>
        </w:rPr>
        <w:t>ُّ</w:t>
      </w:r>
      <w:r w:rsidRPr="00D12269">
        <w:rPr>
          <w:rFonts w:hint="cs"/>
          <w:sz w:val="28"/>
          <w:szCs w:val="28"/>
          <w:rtl/>
        </w:rPr>
        <w:t xml:space="preserve">ص من عصر المماليك، ومرة بعد ثورة 19، ومرة بعد ثورة 52، </w:t>
      </w:r>
      <w:r w:rsidR="00094316">
        <w:rPr>
          <w:rFonts w:hint="cs"/>
          <w:sz w:val="28"/>
          <w:szCs w:val="28"/>
          <w:rtl/>
        </w:rPr>
        <w:t xml:space="preserve">كلها </w:t>
      </w:r>
      <w:r w:rsidRPr="00D12269">
        <w:rPr>
          <w:rFonts w:hint="cs"/>
          <w:sz w:val="28"/>
          <w:szCs w:val="28"/>
          <w:rtl/>
        </w:rPr>
        <w:t>عبارة عن قيامة</w:t>
      </w:r>
      <w:r w:rsidR="00094316">
        <w:rPr>
          <w:rFonts w:hint="cs"/>
          <w:sz w:val="28"/>
          <w:szCs w:val="28"/>
          <w:rtl/>
        </w:rPr>
        <w:t>..</w:t>
      </w:r>
      <w:r w:rsidRPr="00D12269">
        <w:rPr>
          <w:rFonts w:hint="cs"/>
          <w:sz w:val="28"/>
          <w:szCs w:val="28"/>
          <w:rtl/>
        </w:rPr>
        <w:t xml:space="preserve"> حياة جديدة عاشتها البلد</w:t>
      </w:r>
      <w:r w:rsidR="00094316">
        <w:rPr>
          <w:rFonts w:hint="cs"/>
          <w:sz w:val="28"/>
          <w:szCs w:val="28"/>
          <w:rtl/>
        </w:rPr>
        <w:t>،</w:t>
      </w:r>
      <w:r w:rsidRPr="00D12269">
        <w:rPr>
          <w:rFonts w:hint="cs"/>
          <w:sz w:val="28"/>
          <w:szCs w:val="28"/>
          <w:rtl/>
        </w:rPr>
        <w:t xml:space="preserve"> تغي</w:t>
      </w:r>
      <w:r w:rsidR="00094316">
        <w:rPr>
          <w:rFonts w:hint="cs"/>
          <w:sz w:val="28"/>
          <w:szCs w:val="28"/>
          <w:rtl/>
        </w:rPr>
        <w:t>َّ</w:t>
      </w:r>
      <w:r w:rsidRPr="00D12269">
        <w:rPr>
          <w:rFonts w:hint="cs"/>
          <w:sz w:val="28"/>
          <w:szCs w:val="28"/>
          <w:rtl/>
        </w:rPr>
        <w:t>ر فيها الأسلوب القديم بأسلوب جديد.</w:t>
      </w:r>
    </w:p>
    <w:p w14:paraId="5D154003" w14:textId="77777777" w:rsidR="00DF58CA" w:rsidRPr="00D12269" w:rsidRDefault="00DF58CA" w:rsidP="00520969">
      <w:pPr>
        <w:rPr>
          <w:sz w:val="28"/>
          <w:szCs w:val="28"/>
          <w:rtl/>
        </w:rPr>
      </w:pPr>
      <w:r w:rsidRPr="00D12269">
        <w:rPr>
          <w:rFonts w:hint="cs"/>
          <w:sz w:val="28"/>
          <w:szCs w:val="28"/>
          <w:rtl/>
        </w:rPr>
        <w:t xml:space="preserve">ونحن نرجو لبلادنا باستمرار أن تعيش في روح القيامة، في جدة الحياة، في الحياة الجديدة المملوءة قوة، والمملوءة فرحًا، والمملوءة سعادة، وننتهز فرصة عيد القيامة، لنطلب أن تعمل روح القيامة في كل بلد، وفي كل </w:t>
      </w:r>
      <w:r w:rsidR="00520969">
        <w:rPr>
          <w:rFonts w:hint="cs"/>
          <w:sz w:val="28"/>
          <w:szCs w:val="28"/>
          <w:rtl/>
        </w:rPr>
        <w:t>إ</w:t>
      </w:r>
      <w:r w:rsidRPr="00D12269">
        <w:rPr>
          <w:rFonts w:hint="cs"/>
          <w:sz w:val="28"/>
          <w:szCs w:val="28"/>
          <w:rtl/>
        </w:rPr>
        <w:t xml:space="preserve">قليم، يحتاج إلى قوة وإلى معونة من الله، وإلى حياة جديدة. </w:t>
      </w:r>
    </w:p>
    <w:p w14:paraId="13458E81" w14:textId="77777777" w:rsidR="00DF58CA" w:rsidRPr="00D12269" w:rsidRDefault="00DF58CA" w:rsidP="00DF58CA">
      <w:pPr>
        <w:rPr>
          <w:sz w:val="28"/>
          <w:szCs w:val="28"/>
          <w:rtl/>
        </w:rPr>
      </w:pPr>
    </w:p>
    <w:p w14:paraId="6E78B56A" w14:textId="77777777" w:rsidR="00DF58CA" w:rsidRPr="00D12269" w:rsidRDefault="00DF58CA" w:rsidP="00DF58CA">
      <w:pPr>
        <w:bidi w:val="0"/>
        <w:spacing w:before="0" w:after="160" w:line="259" w:lineRule="auto"/>
        <w:jc w:val="left"/>
        <w:rPr>
          <w:sz w:val="28"/>
          <w:szCs w:val="28"/>
          <w:rtl/>
        </w:rPr>
      </w:pPr>
      <w:r w:rsidRPr="00D12269">
        <w:rPr>
          <w:sz w:val="28"/>
          <w:szCs w:val="28"/>
          <w:rtl/>
        </w:rPr>
        <w:br w:type="page"/>
      </w:r>
    </w:p>
    <w:p w14:paraId="27D49972" w14:textId="77777777" w:rsidR="00DF58CA" w:rsidRPr="00D12269" w:rsidRDefault="00DF58CA" w:rsidP="001516A4">
      <w:pPr>
        <w:pStyle w:val="Heading2"/>
        <w:rPr>
          <w:rtl/>
        </w:rPr>
      </w:pPr>
      <w:bookmarkStart w:id="280" w:name="_Toc46146588"/>
      <w:bookmarkStart w:id="281" w:name="_Toc55833069"/>
      <w:bookmarkStart w:id="282" w:name="_Toc55917167"/>
      <w:bookmarkStart w:id="283" w:name="_Toc55917431"/>
      <w:bookmarkStart w:id="284" w:name="_Toc55917809"/>
      <w:bookmarkStart w:id="285" w:name="_Toc59889160"/>
      <w:r w:rsidRPr="00D12269">
        <w:rPr>
          <w:rFonts w:hint="cs"/>
          <w:rtl/>
        </w:rPr>
        <w:lastRenderedPageBreak/>
        <w:t>عطية القيامة</w:t>
      </w:r>
      <w:r w:rsidRPr="00D12269">
        <w:rPr>
          <w:rStyle w:val="FootnoteReference"/>
          <w:sz w:val="28"/>
          <w:szCs w:val="28"/>
          <w:rtl/>
        </w:rPr>
        <w:footnoteReference w:id="18"/>
      </w:r>
      <w:bookmarkEnd w:id="280"/>
      <w:bookmarkEnd w:id="281"/>
      <w:bookmarkEnd w:id="282"/>
      <w:bookmarkEnd w:id="283"/>
      <w:bookmarkEnd w:id="284"/>
      <w:bookmarkEnd w:id="285"/>
    </w:p>
    <w:p w14:paraId="220F80A9" w14:textId="77777777" w:rsidR="00DF58CA" w:rsidRPr="00D12269" w:rsidRDefault="00DF58CA" w:rsidP="00DF58CA">
      <w:pPr>
        <w:rPr>
          <w:sz w:val="28"/>
          <w:szCs w:val="28"/>
          <w:rtl/>
        </w:rPr>
      </w:pPr>
      <w:r w:rsidRPr="00D12269">
        <w:rPr>
          <w:rFonts w:hint="cs"/>
          <w:sz w:val="28"/>
          <w:szCs w:val="28"/>
          <w:rtl/>
        </w:rPr>
        <w:t xml:space="preserve">إننا نحتفل اليوم يا </w:t>
      </w:r>
      <w:r w:rsidR="00401679">
        <w:rPr>
          <w:rFonts w:hint="cs"/>
          <w:sz w:val="28"/>
          <w:szCs w:val="28"/>
          <w:rtl/>
        </w:rPr>
        <w:t>إخوتي</w:t>
      </w:r>
      <w:r w:rsidRPr="00D12269">
        <w:rPr>
          <w:rFonts w:hint="cs"/>
          <w:sz w:val="28"/>
          <w:szCs w:val="28"/>
          <w:rtl/>
        </w:rPr>
        <w:t xml:space="preserve"> بعيد القيامة المجيد.</w:t>
      </w:r>
    </w:p>
    <w:p w14:paraId="47C7897E" w14:textId="77777777" w:rsidR="00DF58CA" w:rsidRPr="00D12269" w:rsidRDefault="00DF58CA" w:rsidP="00DF58CA">
      <w:pPr>
        <w:rPr>
          <w:sz w:val="28"/>
          <w:szCs w:val="28"/>
          <w:rtl/>
        </w:rPr>
      </w:pPr>
      <w:r w:rsidRPr="00D12269">
        <w:rPr>
          <w:rFonts w:hint="cs"/>
          <w:b/>
          <w:bCs/>
          <w:sz w:val="28"/>
          <w:szCs w:val="28"/>
          <w:rtl/>
        </w:rPr>
        <w:t>وكلمة القيامة</w:t>
      </w:r>
      <w:r w:rsidRPr="00D12269">
        <w:rPr>
          <w:rFonts w:hint="cs"/>
          <w:sz w:val="28"/>
          <w:szCs w:val="28"/>
          <w:rtl/>
        </w:rPr>
        <w:t xml:space="preserve"> كلمةٌ مفرحة تدل على محبة الله لنا، وعلى عطائه الكبير. فالقيامة هي عطية من الله للبشرية... شاء أننا لا نحيا على هذه الأرض فقط، فأعطانا حياة أخرى في العالم الآخر.</w:t>
      </w:r>
    </w:p>
    <w:p w14:paraId="4CF28628" w14:textId="77777777" w:rsidR="00DF58CA" w:rsidRPr="00D12269" w:rsidRDefault="00DF58CA" w:rsidP="00DF58CA">
      <w:pPr>
        <w:rPr>
          <w:sz w:val="28"/>
          <w:szCs w:val="28"/>
          <w:rtl/>
        </w:rPr>
      </w:pPr>
      <w:r w:rsidRPr="00D12269">
        <w:rPr>
          <w:rFonts w:hint="cs"/>
          <w:sz w:val="28"/>
          <w:szCs w:val="28"/>
          <w:rtl/>
        </w:rPr>
        <w:t>والله تبارك اسمه من طبيعته العطاء باستمرار، هو دائمًا يعطي</w:t>
      </w:r>
      <w:r w:rsidR="00D92012">
        <w:rPr>
          <w:rFonts w:hint="cs"/>
          <w:sz w:val="28"/>
          <w:szCs w:val="28"/>
          <w:rtl/>
        </w:rPr>
        <w:t>،</w:t>
      </w:r>
      <w:r w:rsidRPr="00D12269">
        <w:rPr>
          <w:rFonts w:hint="cs"/>
          <w:sz w:val="28"/>
          <w:szCs w:val="28"/>
          <w:rtl/>
        </w:rPr>
        <w:t xml:space="preserve"> ويعطي لكل أحد</w:t>
      </w:r>
      <w:r w:rsidR="00026A6D">
        <w:rPr>
          <w:rFonts w:hint="cs"/>
          <w:sz w:val="28"/>
          <w:szCs w:val="28"/>
          <w:rtl/>
        </w:rPr>
        <w:t>،</w:t>
      </w:r>
      <w:r w:rsidRPr="00D12269">
        <w:rPr>
          <w:rFonts w:hint="cs"/>
          <w:sz w:val="28"/>
          <w:szCs w:val="28"/>
          <w:rtl/>
        </w:rPr>
        <w:t xml:space="preserve"> ويعطي بسخاء، يشرق بشمسه على الأبرار والأشرار، ويمطر على الصالحين والطالحين (مت5: </w:t>
      </w:r>
      <w:proofErr w:type="gramStart"/>
      <w:r w:rsidRPr="00D12269">
        <w:rPr>
          <w:rFonts w:hint="cs"/>
          <w:sz w:val="28"/>
          <w:szCs w:val="28"/>
          <w:rtl/>
        </w:rPr>
        <w:t>45)...</w:t>
      </w:r>
      <w:proofErr w:type="gramEnd"/>
    </w:p>
    <w:p w14:paraId="0F118F24" w14:textId="77777777" w:rsidR="00DF58CA" w:rsidRPr="00D12269" w:rsidRDefault="00DF58CA" w:rsidP="00DF58CA">
      <w:pPr>
        <w:rPr>
          <w:b/>
          <w:bCs/>
          <w:sz w:val="28"/>
          <w:szCs w:val="28"/>
          <w:rtl/>
        </w:rPr>
      </w:pPr>
      <w:r w:rsidRPr="00D12269">
        <w:rPr>
          <w:rFonts w:hint="cs"/>
          <w:b/>
          <w:bCs/>
          <w:sz w:val="28"/>
          <w:szCs w:val="28"/>
          <w:rtl/>
        </w:rPr>
        <w:t>والله في عطائه يعطينا دون أن نطلب، ويعطينا فوق ما نطلب.</w:t>
      </w:r>
    </w:p>
    <w:p w14:paraId="2FAD0D0E" w14:textId="77777777" w:rsidR="00DF58CA" w:rsidRPr="00D12269" w:rsidRDefault="00DF58CA" w:rsidP="00DF58CA">
      <w:pPr>
        <w:rPr>
          <w:sz w:val="28"/>
          <w:szCs w:val="28"/>
          <w:rtl/>
        </w:rPr>
      </w:pPr>
      <w:r w:rsidRPr="00D12269">
        <w:rPr>
          <w:rFonts w:hint="cs"/>
          <w:sz w:val="28"/>
          <w:szCs w:val="28"/>
          <w:rtl/>
        </w:rPr>
        <w:t>وقد نصلي أحيانًا وربما نظن أنه لم يعطنا ما نطلبه في صلواتنا، ويكون قد أعد لنا خيرًا أكبر، أو خيرًا آخر، أو يريد أن يعطينا طول الأناة أو الصبر حتى تتحقق طلباتنا. حتى التجارب التي تحل علينا، الله يعطينا فيها الصبر والمنفذ والاحتمال، ويعطينا التجارب على قدر ما نستطيع أن نحتمل.</w:t>
      </w:r>
    </w:p>
    <w:p w14:paraId="1CDA95AC" w14:textId="77777777" w:rsidR="00DF58CA" w:rsidRPr="00D12269" w:rsidRDefault="00DF58CA" w:rsidP="00D12269">
      <w:pPr>
        <w:pStyle w:val="Heading3"/>
        <w:rPr>
          <w:rtl/>
        </w:rPr>
      </w:pPr>
      <w:bookmarkStart w:id="286" w:name="_Toc55917432"/>
      <w:bookmarkStart w:id="287" w:name="_Toc55917810"/>
      <w:r w:rsidRPr="00D12269">
        <w:rPr>
          <w:rFonts w:hint="cs"/>
          <w:rtl/>
        </w:rPr>
        <w:t>عطية الخلق والوجود</w:t>
      </w:r>
      <w:bookmarkEnd w:id="286"/>
      <w:bookmarkEnd w:id="287"/>
    </w:p>
    <w:p w14:paraId="08ACBB2F" w14:textId="77777777" w:rsidR="00DF58CA" w:rsidRPr="00D12269" w:rsidRDefault="00DF58CA" w:rsidP="00DF58CA">
      <w:pPr>
        <w:rPr>
          <w:sz w:val="28"/>
          <w:szCs w:val="28"/>
          <w:rtl/>
        </w:rPr>
      </w:pPr>
      <w:r w:rsidRPr="00D12269">
        <w:rPr>
          <w:rFonts w:hint="cs"/>
          <w:sz w:val="28"/>
          <w:szCs w:val="28"/>
          <w:rtl/>
        </w:rPr>
        <w:t>ولعل أول عطية أعطاها لنا الله</w:t>
      </w:r>
      <w:r w:rsidR="00D92012">
        <w:rPr>
          <w:rFonts w:hint="cs"/>
          <w:sz w:val="28"/>
          <w:szCs w:val="28"/>
          <w:rtl/>
        </w:rPr>
        <w:t>،</w:t>
      </w:r>
      <w:r w:rsidRPr="00D12269">
        <w:rPr>
          <w:rFonts w:hint="cs"/>
          <w:sz w:val="28"/>
          <w:szCs w:val="28"/>
          <w:rtl/>
        </w:rPr>
        <w:t xml:space="preserve"> وأكبر عطية</w:t>
      </w:r>
      <w:r w:rsidR="00D92012">
        <w:rPr>
          <w:rFonts w:hint="cs"/>
          <w:sz w:val="28"/>
          <w:szCs w:val="28"/>
          <w:rtl/>
        </w:rPr>
        <w:t>،</w:t>
      </w:r>
      <w:r w:rsidRPr="00D12269">
        <w:rPr>
          <w:rFonts w:hint="cs"/>
          <w:sz w:val="28"/>
          <w:szCs w:val="28"/>
          <w:rtl/>
        </w:rPr>
        <w:t xml:space="preserve"> هي الخلق...</w:t>
      </w:r>
    </w:p>
    <w:p w14:paraId="6595A96D" w14:textId="77777777" w:rsidR="00DF58CA" w:rsidRDefault="00DF58CA" w:rsidP="00D92012">
      <w:pPr>
        <w:rPr>
          <w:sz w:val="28"/>
          <w:szCs w:val="28"/>
        </w:rPr>
      </w:pPr>
      <w:r w:rsidRPr="00D12269">
        <w:rPr>
          <w:rFonts w:hint="cs"/>
          <w:sz w:val="28"/>
          <w:szCs w:val="28"/>
          <w:rtl/>
        </w:rPr>
        <w:t>فمنحنا الوجود إذ لم نكن.. وقبل أن يعطينا هذه النعمة</w:t>
      </w:r>
      <w:r w:rsidR="00D92012">
        <w:rPr>
          <w:rFonts w:hint="cs"/>
          <w:sz w:val="28"/>
          <w:szCs w:val="28"/>
          <w:rtl/>
        </w:rPr>
        <w:t>:</w:t>
      </w:r>
      <w:r w:rsidRPr="00D12269">
        <w:rPr>
          <w:rFonts w:hint="cs"/>
          <w:sz w:val="28"/>
          <w:szCs w:val="28"/>
          <w:rtl/>
        </w:rPr>
        <w:t xml:space="preserve"> نعمة الوجود</w:t>
      </w:r>
      <w:r w:rsidR="00D92012">
        <w:rPr>
          <w:rFonts w:hint="cs"/>
          <w:sz w:val="28"/>
          <w:szCs w:val="28"/>
          <w:rtl/>
        </w:rPr>
        <w:t>،</w:t>
      </w:r>
      <w:r w:rsidRPr="00D12269">
        <w:rPr>
          <w:rFonts w:hint="cs"/>
          <w:sz w:val="28"/>
          <w:szCs w:val="28"/>
          <w:rtl/>
        </w:rPr>
        <w:t xml:space="preserve"> أعد</w:t>
      </w:r>
      <w:r w:rsidR="00D92012">
        <w:rPr>
          <w:rFonts w:hint="cs"/>
          <w:sz w:val="28"/>
          <w:szCs w:val="28"/>
          <w:rtl/>
        </w:rPr>
        <w:t>َّ</w:t>
      </w:r>
      <w:r w:rsidRPr="00D12269">
        <w:rPr>
          <w:rFonts w:hint="cs"/>
          <w:sz w:val="28"/>
          <w:szCs w:val="28"/>
          <w:rtl/>
        </w:rPr>
        <w:t xml:space="preserve"> كل شيء لنا، لراحتنا أو</w:t>
      </w:r>
      <w:r w:rsidR="00D92012">
        <w:rPr>
          <w:rFonts w:hint="cs"/>
          <w:sz w:val="28"/>
          <w:szCs w:val="28"/>
          <w:rtl/>
        </w:rPr>
        <w:t>لاً.</w:t>
      </w:r>
      <w:r w:rsidRPr="00D12269">
        <w:rPr>
          <w:rFonts w:hint="cs"/>
          <w:sz w:val="28"/>
          <w:szCs w:val="28"/>
          <w:rtl/>
        </w:rPr>
        <w:t xml:space="preserve"> أعد</w:t>
      </w:r>
      <w:r w:rsidR="00D92012">
        <w:rPr>
          <w:rFonts w:hint="cs"/>
          <w:sz w:val="28"/>
          <w:szCs w:val="28"/>
          <w:rtl/>
        </w:rPr>
        <w:t>َّ</w:t>
      </w:r>
      <w:r w:rsidRPr="00D12269">
        <w:rPr>
          <w:rFonts w:hint="cs"/>
          <w:sz w:val="28"/>
          <w:szCs w:val="28"/>
          <w:rtl/>
        </w:rPr>
        <w:t xml:space="preserve"> لنا هذه الأرض كي نمشي عليها، وأعد</w:t>
      </w:r>
      <w:r w:rsidR="00D92012">
        <w:rPr>
          <w:rFonts w:hint="cs"/>
          <w:sz w:val="28"/>
          <w:szCs w:val="28"/>
          <w:rtl/>
        </w:rPr>
        <w:t>َّ</w:t>
      </w:r>
      <w:r w:rsidRPr="00D12269">
        <w:rPr>
          <w:rFonts w:hint="cs"/>
          <w:sz w:val="28"/>
          <w:szCs w:val="28"/>
          <w:rtl/>
        </w:rPr>
        <w:t xml:space="preserve"> لنا الشمس والقمر والكواكب والنجوم لتضيء لنا، وأعد</w:t>
      </w:r>
      <w:r w:rsidR="00D92012">
        <w:rPr>
          <w:rFonts w:hint="cs"/>
          <w:sz w:val="28"/>
          <w:szCs w:val="28"/>
          <w:rtl/>
        </w:rPr>
        <w:t>َّ</w:t>
      </w:r>
      <w:r w:rsidRPr="00D12269">
        <w:rPr>
          <w:rFonts w:hint="cs"/>
          <w:sz w:val="28"/>
          <w:szCs w:val="28"/>
          <w:rtl/>
        </w:rPr>
        <w:t xml:space="preserve"> لنا الماء لنشرب، وأعد</w:t>
      </w:r>
      <w:r w:rsidR="00D92012">
        <w:rPr>
          <w:rFonts w:hint="cs"/>
          <w:sz w:val="28"/>
          <w:szCs w:val="28"/>
          <w:rtl/>
        </w:rPr>
        <w:t>َّ</w:t>
      </w:r>
      <w:r w:rsidRPr="00D12269">
        <w:rPr>
          <w:rFonts w:hint="cs"/>
          <w:sz w:val="28"/>
          <w:szCs w:val="28"/>
          <w:rtl/>
        </w:rPr>
        <w:t xml:space="preserve"> لنا الشجر والثمر لنأكل، أعد</w:t>
      </w:r>
      <w:r w:rsidR="00D92012">
        <w:rPr>
          <w:rFonts w:hint="cs"/>
          <w:sz w:val="28"/>
          <w:szCs w:val="28"/>
          <w:rtl/>
        </w:rPr>
        <w:t>َّ</w:t>
      </w:r>
      <w:r w:rsidRPr="00D12269">
        <w:rPr>
          <w:rFonts w:hint="cs"/>
          <w:sz w:val="28"/>
          <w:szCs w:val="28"/>
          <w:rtl/>
        </w:rPr>
        <w:t xml:space="preserve"> لنا كل شيء، ثم خلق التراب أو</w:t>
      </w:r>
      <w:r w:rsidR="00D92012">
        <w:rPr>
          <w:rFonts w:hint="cs"/>
          <w:sz w:val="28"/>
          <w:szCs w:val="28"/>
          <w:rtl/>
        </w:rPr>
        <w:t>لاً</w:t>
      </w:r>
      <w:r w:rsidRPr="00D12269">
        <w:rPr>
          <w:rFonts w:hint="cs"/>
          <w:sz w:val="28"/>
          <w:szCs w:val="28"/>
          <w:rtl/>
        </w:rPr>
        <w:t xml:space="preserve"> وخلقنا نحن من هذا التراب.</w:t>
      </w:r>
    </w:p>
    <w:p w14:paraId="3991B302" w14:textId="77777777" w:rsidR="00837DB5" w:rsidRPr="00D12269" w:rsidRDefault="00837DB5" w:rsidP="00D92012">
      <w:pPr>
        <w:rPr>
          <w:sz w:val="28"/>
          <w:szCs w:val="28"/>
          <w:rtl/>
        </w:rPr>
      </w:pPr>
    </w:p>
    <w:p w14:paraId="258D2999" w14:textId="77777777" w:rsidR="00DF58CA" w:rsidRPr="00D12269" w:rsidRDefault="00DF58CA" w:rsidP="00D12269">
      <w:pPr>
        <w:pStyle w:val="Heading3"/>
        <w:rPr>
          <w:rtl/>
        </w:rPr>
      </w:pPr>
      <w:bookmarkStart w:id="288" w:name="_Toc55917433"/>
      <w:bookmarkStart w:id="289" w:name="_Toc55917811"/>
      <w:r w:rsidRPr="00D12269">
        <w:rPr>
          <w:rFonts w:hint="cs"/>
          <w:rtl/>
        </w:rPr>
        <w:lastRenderedPageBreak/>
        <w:t>عطية العقل</w:t>
      </w:r>
      <w:bookmarkEnd w:id="288"/>
      <w:bookmarkEnd w:id="289"/>
    </w:p>
    <w:p w14:paraId="33818C34" w14:textId="77777777" w:rsidR="00DF58CA" w:rsidRPr="00D12269" w:rsidRDefault="00DF58CA" w:rsidP="00DF58CA">
      <w:pPr>
        <w:rPr>
          <w:sz w:val="28"/>
          <w:szCs w:val="28"/>
          <w:rtl/>
        </w:rPr>
      </w:pPr>
      <w:r w:rsidRPr="00D12269">
        <w:rPr>
          <w:rFonts w:hint="cs"/>
          <w:sz w:val="28"/>
          <w:szCs w:val="28"/>
          <w:rtl/>
        </w:rPr>
        <w:t>والله عندما أنعم علينا بالوجود أعطانا أيضًا عطية العقل.</w:t>
      </w:r>
    </w:p>
    <w:p w14:paraId="0BEC7485" w14:textId="77777777" w:rsidR="00DF58CA" w:rsidRPr="00D12269" w:rsidRDefault="00DF58CA" w:rsidP="00DF58CA">
      <w:pPr>
        <w:rPr>
          <w:sz w:val="28"/>
          <w:szCs w:val="28"/>
          <w:rtl/>
        </w:rPr>
      </w:pPr>
      <w:r w:rsidRPr="00D12269">
        <w:rPr>
          <w:rFonts w:hint="cs"/>
          <w:sz w:val="28"/>
          <w:szCs w:val="28"/>
          <w:rtl/>
        </w:rPr>
        <w:t>هذا العقل العجيب الذي استطاع أن يُسي</w:t>
      </w:r>
      <w:r w:rsidR="00D92012">
        <w:rPr>
          <w:rFonts w:hint="cs"/>
          <w:sz w:val="28"/>
          <w:szCs w:val="28"/>
          <w:rtl/>
        </w:rPr>
        <w:t>ِّ</w:t>
      </w:r>
      <w:r w:rsidRPr="00D12269">
        <w:rPr>
          <w:rFonts w:hint="cs"/>
          <w:sz w:val="28"/>
          <w:szCs w:val="28"/>
          <w:rtl/>
        </w:rPr>
        <w:t>ر سفنًا في الفضاء وأقمارًا صناعية تدور حول الكون، والذي اخترع اختراعات مذهلة</w:t>
      </w:r>
      <w:r w:rsidR="00D92012">
        <w:rPr>
          <w:rFonts w:hint="cs"/>
          <w:sz w:val="28"/>
          <w:szCs w:val="28"/>
          <w:rtl/>
        </w:rPr>
        <w:t>،</w:t>
      </w:r>
      <w:r w:rsidRPr="00D12269">
        <w:rPr>
          <w:rFonts w:hint="cs"/>
          <w:sz w:val="28"/>
          <w:szCs w:val="28"/>
          <w:rtl/>
        </w:rPr>
        <w:t xml:space="preserve"> ولكن كل هذا هو عطية من الله</w:t>
      </w:r>
      <w:r w:rsidR="00D92012">
        <w:rPr>
          <w:rFonts w:hint="cs"/>
          <w:sz w:val="28"/>
          <w:szCs w:val="28"/>
          <w:rtl/>
        </w:rPr>
        <w:t>،</w:t>
      </w:r>
      <w:r w:rsidRPr="00D12269">
        <w:rPr>
          <w:rFonts w:hint="cs"/>
          <w:sz w:val="28"/>
          <w:szCs w:val="28"/>
          <w:rtl/>
        </w:rPr>
        <w:t xml:space="preserve"> لأن العقل الذي فعل كل هذا هو من الله أيضًا. </w:t>
      </w:r>
    </w:p>
    <w:p w14:paraId="093ECCB0" w14:textId="77777777" w:rsidR="00DF58CA" w:rsidRPr="00D12269" w:rsidRDefault="00DF58CA" w:rsidP="00D12269">
      <w:pPr>
        <w:pStyle w:val="Heading3"/>
        <w:rPr>
          <w:rtl/>
        </w:rPr>
      </w:pPr>
      <w:bookmarkStart w:id="290" w:name="_Toc55917434"/>
      <w:bookmarkStart w:id="291" w:name="_Toc55917812"/>
      <w:r w:rsidRPr="00D12269">
        <w:rPr>
          <w:rFonts w:hint="cs"/>
          <w:rtl/>
        </w:rPr>
        <w:t>عطية الجسد</w:t>
      </w:r>
      <w:bookmarkEnd w:id="290"/>
      <w:bookmarkEnd w:id="291"/>
    </w:p>
    <w:p w14:paraId="493F4285" w14:textId="77777777" w:rsidR="00DF58CA" w:rsidRPr="00D12269" w:rsidRDefault="00DF58CA" w:rsidP="00DF58CA">
      <w:pPr>
        <w:rPr>
          <w:sz w:val="28"/>
          <w:szCs w:val="28"/>
          <w:rtl/>
        </w:rPr>
      </w:pPr>
      <w:r w:rsidRPr="00D12269">
        <w:rPr>
          <w:rFonts w:hint="cs"/>
          <w:sz w:val="28"/>
          <w:szCs w:val="28"/>
          <w:rtl/>
        </w:rPr>
        <w:t>وأعطانا الله هذا الجسد بكل أجهزته العجيبة، التي لا يستطيع العالم كله أن يأتي بواحدةٍ منها، لا يستطيع أن يأتي بهذا النطق، ولا بهذا المخ في كل مراكزه ولا بالجهاز العصبي ولا بأي أجهزة... تعمل كلها بطريقة دقيقةٍ عجيبة، إن اختل واحدٌ منها لا يمكن أن</w:t>
      </w:r>
      <w:r w:rsidR="00D92012">
        <w:rPr>
          <w:rFonts w:hint="cs"/>
          <w:sz w:val="28"/>
          <w:szCs w:val="28"/>
          <w:rtl/>
        </w:rPr>
        <w:t xml:space="preserve"> يرجع إلى حالته الطبيعية مهما أُ</w:t>
      </w:r>
      <w:r w:rsidRPr="00D12269">
        <w:rPr>
          <w:rFonts w:hint="cs"/>
          <w:sz w:val="28"/>
          <w:szCs w:val="28"/>
          <w:rtl/>
        </w:rPr>
        <w:t>صل</w:t>
      </w:r>
      <w:r w:rsidR="00D92012">
        <w:rPr>
          <w:rFonts w:hint="cs"/>
          <w:sz w:val="28"/>
          <w:szCs w:val="28"/>
          <w:rtl/>
        </w:rPr>
        <w:t>ِ</w:t>
      </w:r>
      <w:r w:rsidRPr="00D12269">
        <w:rPr>
          <w:rFonts w:hint="cs"/>
          <w:sz w:val="28"/>
          <w:szCs w:val="28"/>
          <w:rtl/>
        </w:rPr>
        <w:t>ح.</w:t>
      </w:r>
    </w:p>
    <w:p w14:paraId="1AE7C634" w14:textId="77777777" w:rsidR="00DF58CA" w:rsidRPr="00D12269" w:rsidRDefault="00DF58CA" w:rsidP="00D12269">
      <w:pPr>
        <w:pStyle w:val="Heading3"/>
        <w:rPr>
          <w:rtl/>
        </w:rPr>
      </w:pPr>
      <w:bookmarkStart w:id="292" w:name="_Toc55917435"/>
      <w:bookmarkStart w:id="293" w:name="_Toc55917813"/>
      <w:r w:rsidRPr="00D12269">
        <w:rPr>
          <w:rFonts w:hint="cs"/>
          <w:rtl/>
        </w:rPr>
        <w:t>عطية الحياة</w:t>
      </w:r>
      <w:bookmarkEnd w:id="292"/>
      <w:bookmarkEnd w:id="293"/>
    </w:p>
    <w:p w14:paraId="48AB8338" w14:textId="77777777" w:rsidR="00DF58CA" w:rsidRPr="00D12269" w:rsidRDefault="00DF58CA" w:rsidP="00DF58CA">
      <w:pPr>
        <w:rPr>
          <w:sz w:val="28"/>
          <w:szCs w:val="28"/>
          <w:rtl/>
        </w:rPr>
      </w:pPr>
      <w:r w:rsidRPr="00D12269">
        <w:rPr>
          <w:rFonts w:hint="cs"/>
          <w:sz w:val="28"/>
          <w:szCs w:val="28"/>
          <w:rtl/>
        </w:rPr>
        <w:t>الله أعطانا الوجود</w:t>
      </w:r>
      <w:r w:rsidR="00D92012">
        <w:rPr>
          <w:rFonts w:hint="cs"/>
          <w:sz w:val="28"/>
          <w:szCs w:val="28"/>
          <w:rtl/>
        </w:rPr>
        <w:t>،</w:t>
      </w:r>
      <w:r w:rsidRPr="00D12269">
        <w:rPr>
          <w:rFonts w:hint="cs"/>
          <w:sz w:val="28"/>
          <w:szCs w:val="28"/>
          <w:rtl/>
        </w:rPr>
        <w:t xml:space="preserve"> وأعطانا العقل والجسد</w:t>
      </w:r>
      <w:r w:rsidR="00D92012">
        <w:rPr>
          <w:rFonts w:hint="cs"/>
          <w:sz w:val="28"/>
          <w:szCs w:val="28"/>
          <w:rtl/>
        </w:rPr>
        <w:t>،</w:t>
      </w:r>
      <w:r w:rsidRPr="00D12269">
        <w:rPr>
          <w:rFonts w:hint="cs"/>
          <w:sz w:val="28"/>
          <w:szCs w:val="28"/>
          <w:rtl/>
        </w:rPr>
        <w:t xml:space="preserve"> وأعطانا الحياة.</w:t>
      </w:r>
    </w:p>
    <w:p w14:paraId="76D5DC5F" w14:textId="77777777" w:rsidR="00DF58CA" w:rsidRPr="00D12269" w:rsidRDefault="00D92012" w:rsidP="00DF58CA">
      <w:pPr>
        <w:rPr>
          <w:b/>
          <w:bCs/>
          <w:sz w:val="28"/>
          <w:szCs w:val="28"/>
          <w:rtl/>
        </w:rPr>
      </w:pPr>
      <w:r>
        <w:rPr>
          <w:rFonts w:hint="cs"/>
          <w:sz w:val="28"/>
          <w:szCs w:val="28"/>
          <w:rtl/>
        </w:rPr>
        <w:t>و</w:t>
      </w:r>
      <w:r w:rsidR="00DF58CA" w:rsidRPr="00D12269">
        <w:rPr>
          <w:rFonts w:hint="cs"/>
          <w:sz w:val="28"/>
          <w:szCs w:val="28"/>
          <w:rtl/>
        </w:rPr>
        <w:t>لأن هناك موجودات غير حية أعطانا الحياة</w:t>
      </w:r>
      <w:r>
        <w:rPr>
          <w:rFonts w:hint="cs"/>
          <w:sz w:val="28"/>
          <w:szCs w:val="28"/>
          <w:rtl/>
        </w:rPr>
        <w:t>،</w:t>
      </w:r>
      <w:r w:rsidR="00DF58CA" w:rsidRPr="00D12269">
        <w:rPr>
          <w:rFonts w:hint="cs"/>
          <w:sz w:val="28"/>
          <w:szCs w:val="28"/>
          <w:rtl/>
        </w:rPr>
        <w:t xml:space="preserve"> وأعطانا الروح لكي نحيا</w:t>
      </w:r>
      <w:r>
        <w:rPr>
          <w:rFonts w:hint="cs"/>
          <w:sz w:val="28"/>
          <w:szCs w:val="28"/>
          <w:rtl/>
        </w:rPr>
        <w:t>...</w:t>
      </w:r>
      <w:r w:rsidR="00DF58CA" w:rsidRPr="00D12269">
        <w:rPr>
          <w:rFonts w:hint="cs"/>
          <w:sz w:val="28"/>
          <w:szCs w:val="28"/>
          <w:rtl/>
        </w:rPr>
        <w:t xml:space="preserve"> </w:t>
      </w:r>
      <w:r w:rsidR="00DF58CA" w:rsidRPr="00D12269">
        <w:rPr>
          <w:rFonts w:hint="cs"/>
          <w:b/>
          <w:bCs/>
          <w:sz w:val="28"/>
          <w:szCs w:val="28"/>
          <w:rtl/>
        </w:rPr>
        <w:t xml:space="preserve">وما هي الروح؟ </w:t>
      </w:r>
    </w:p>
    <w:p w14:paraId="05743156" w14:textId="77777777" w:rsidR="00DF58CA" w:rsidRPr="00D12269" w:rsidRDefault="00DF58CA" w:rsidP="00DF58CA">
      <w:pPr>
        <w:rPr>
          <w:sz w:val="28"/>
          <w:szCs w:val="28"/>
          <w:rtl/>
        </w:rPr>
      </w:pPr>
      <w:r w:rsidRPr="00D12269">
        <w:rPr>
          <w:rFonts w:hint="cs"/>
          <w:b/>
          <w:bCs/>
          <w:sz w:val="28"/>
          <w:szCs w:val="28"/>
          <w:rtl/>
        </w:rPr>
        <w:t xml:space="preserve">نقف أمامها في سر </w:t>
      </w:r>
      <w:proofErr w:type="gramStart"/>
      <w:r w:rsidRPr="00D12269">
        <w:rPr>
          <w:rFonts w:hint="cs"/>
          <w:b/>
          <w:bCs/>
          <w:sz w:val="28"/>
          <w:szCs w:val="28"/>
          <w:rtl/>
        </w:rPr>
        <w:t>عجيب..!</w:t>
      </w:r>
      <w:proofErr w:type="gramEnd"/>
    </w:p>
    <w:p w14:paraId="5595576E" w14:textId="77777777" w:rsidR="00DF58CA" w:rsidRPr="00D12269" w:rsidRDefault="00DF58CA" w:rsidP="00DF58CA">
      <w:pPr>
        <w:rPr>
          <w:sz w:val="28"/>
          <w:szCs w:val="28"/>
          <w:rtl/>
        </w:rPr>
      </w:pPr>
      <w:r w:rsidRPr="00D12269">
        <w:rPr>
          <w:rFonts w:hint="cs"/>
          <w:sz w:val="28"/>
          <w:szCs w:val="28"/>
          <w:rtl/>
        </w:rPr>
        <w:t>الإنسان روح وجسد والله منح لروحه الخلود، فهي تحيا إلى الأبد</w:t>
      </w:r>
      <w:r w:rsidR="00AC0C7C">
        <w:rPr>
          <w:rFonts w:hint="cs"/>
          <w:sz w:val="28"/>
          <w:szCs w:val="28"/>
          <w:rtl/>
        </w:rPr>
        <w:t>..</w:t>
      </w:r>
      <w:r w:rsidRPr="00D12269">
        <w:rPr>
          <w:rFonts w:hint="cs"/>
          <w:sz w:val="28"/>
          <w:szCs w:val="28"/>
          <w:rtl/>
        </w:rPr>
        <w:t xml:space="preserve"> حتى عندما يموت الإنسان تظل روحه حيّة، الموت الكامل للإنسان غير موجود.</w:t>
      </w:r>
    </w:p>
    <w:p w14:paraId="5D47F0B9" w14:textId="77777777" w:rsidR="00DF58CA" w:rsidRPr="00D12269" w:rsidRDefault="00DF58CA" w:rsidP="00DF58CA">
      <w:pPr>
        <w:rPr>
          <w:sz w:val="28"/>
          <w:szCs w:val="28"/>
          <w:rtl/>
        </w:rPr>
      </w:pPr>
      <w:r w:rsidRPr="00D12269">
        <w:rPr>
          <w:rFonts w:hint="cs"/>
          <w:sz w:val="28"/>
          <w:szCs w:val="28"/>
          <w:rtl/>
        </w:rPr>
        <w:t>الموتُ هو انفصال الروح عن الجسد، ويموت الجسد وتبقى الروح حية! ومع ذلك فخروج الروح من الجسد سرٌ لا ندريه، ورجوع الروح إلى الجسد بالقيامة سرٌ أعظم.</w:t>
      </w:r>
    </w:p>
    <w:p w14:paraId="2BEADA46" w14:textId="77777777" w:rsidR="00DF58CA" w:rsidRPr="00D12269" w:rsidRDefault="00DF58CA" w:rsidP="00AC0C7C">
      <w:pPr>
        <w:rPr>
          <w:sz w:val="28"/>
          <w:szCs w:val="28"/>
          <w:rtl/>
        </w:rPr>
      </w:pPr>
      <w:r w:rsidRPr="00D12269">
        <w:rPr>
          <w:rFonts w:hint="cs"/>
          <w:sz w:val="28"/>
          <w:szCs w:val="28"/>
          <w:rtl/>
        </w:rPr>
        <w:t xml:space="preserve">ما </w:t>
      </w:r>
      <w:r w:rsidR="00AC0C7C">
        <w:rPr>
          <w:rFonts w:hint="cs"/>
          <w:sz w:val="28"/>
          <w:szCs w:val="28"/>
          <w:rtl/>
        </w:rPr>
        <w:t>ا</w:t>
      </w:r>
      <w:r w:rsidRPr="00D12269">
        <w:rPr>
          <w:rFonts w:hint="cs"/>
          <w:sz w:val="28"/>
          <w:szCs w:val="28"/>
          <w:rtl/>
        </w:rPr>
        <w:t xml:space="preserve">لذي نعرفه عن خروج الروح من الجسد؟!! </w:t>
      </w:r>
      <w:r w:rsidR="00AC0C7C">
        <w:rPr>
          <w:rFonts w:hint="cs"/>
          <w:sz w:val="28"/>
          <w:szCs w:val="28"/>
          <w:rtl/>
        </w:rPr>
        <w:t xml:space="preserve">لا شيء </w:t>
      </w:r>
      <w:r w:rsidRPr="00D12269">
        <w:rPr>
          <w:rFonts w:hint="cs"/>
          <w:sz w:val="28"/>
          <w:szCs w:val="28"/>
          <w:rtl/>
        </w:rPr>
        <w:t>إلا</w:t>
      </w:r>
      <w:r w:rsidR="00AF7759">
        <w:rPr>
          <w:rFonts w:hint="cs"/>
          <w:sz w:val="28"/>
          <w:szCs w:val="28"/>
          <w:rtl/>
        </w:rPr>
        <w:t>َّ</w:t>
      </w:r>
      <w:r w:rsidRPr="00D12269">
        <w:rPr>
          <w:rFonts w:hint="cs"/>
          <w:sz w:val="28"/>
          <w:szCs w:val="28"/>
          <w:rtl/>
        </w:rPr>
        <w:t xml:space="preserve"> المظاهر الخارجية التي تتركز في كلمةٍ واحدة هي توق</w:t>
      </w:r>
      <w:r w:rsidR="00AC0C7C">
        <w:rPr>
          <w:rFonts w:hint="cs"/>
          <w:sz w:val="28"/>
          <w:szCs w:val="28"/>
          <w:rtl/>
        </w:rPr>
        <w:t>ُّ</w:t>
      </w:r>
      <w:r w:rsidRPr="00D12269">
        <w:rPr>
          <w:rFonts w:hint="cs"/>
          <w:sz w:val="28"/>
          <w:szCs w:val="28"/>
          <w:rtl/>
        </w:rPr>
        <w:t>ف الحياة</w:t>
      </w:r>
      <w:r w:rsidR="00AC0C7C">
        <w:rPr>
          <w:rFonts w:hint="cs"/>
          <w:sz w:val="28"/>
          <w:szCs w:val="28"/>
          <w:rtl/>
        </w:rPr>
        <w:t>.</w:t>
      </w:r>
      <w:r w:rsidRPr="00D12269">
        <w:rPr>
          <w:rFonts w:hint="cs"/>
          <w:sz w:val="28"/>
          <w:szCs w:val="28"/>
          <w:rtl/>
        </w:rPr>
        <w:t xml:space="preserve"> يتوقف المخ، </w:t>
      </w:r>
      <w:r w:rsidR="00AC0C7C">
        <w:rPr>
          <w:rFonts w:hint="cs"/>
          <w:sz w:val="28"/>
          <w:szCs w:val="28"/>
          <w:rtl/>
        </w:rPr>
        <w:t>ي</w:t>
      </w:r>
      <w:r w:rsidRPr="00D12269">
        <w:rPr>
          <w:rFonts w:hint="cs"/>
          <w:sz w:val="28"/>
          <w:szCs w:val="28"/>
          <w:rtl/>
        </w:rPr>
        <w:t>توقف القلب</w:t>
      </w:r>
      <w:r w:rsidR="00AC0C7C">
        <w:rPr>
          <w:rFonts w:hint="cs"/>
          <w:sz w:val="28"/>
          <w:szCs w:val="28"/>
          <w:rtl/>
        </w:rPr>
        <w:t>،</w:t>
      </w:r>
      <w:r w:rsidRPr="00D12269">
        <w:rPr>
          <w:rFonts w:hint="cs"/>
          <w:sz w:val="28"/>
          <w:szCs w:val="28"/>
          <w:rtl/>
        </w:rPr>
        <w:t xml:space="preserve"> يتوقف النبض، يتوقف التنفس، تتوقف الحرارة، تتوقف الحركة</w:t>
      </w:r>
      <w:r w:rsidR="00AC0C7C">
        <w:rPr>
          <w:rFonts w:hint="cs"/>
          <w:sz w:val="28"/>
          <w:szCs w:val="28"/>
          <w:rtl/>
        </w:rPr>
        <w:t>..</w:t>
      </w:r>
      <w:r w:rsidRPr="00D12269">
        <w:rPr>
          <w:rFonts w:hint="cs"/>
          <w:sz w:val="28"/>
          <w:szCs w:val="28"/>
          <w:rtl/>
        </w:rPr>
        <w:t xml:space="preserve"> لكن ما الذي يحدث حينما يموت الإنسان؟ كيف تخرج الروح ومتى؟ </w:t>
      </w:r>
      <w:r w:rsidRPr="00D12269">
        <w:rPr>
          <w:rFonts w:hint="cs"/>
          <w:sz w:val="28"/>
          <w:szCs w:val="28"/>
          <w:rtl/>
        </w:rPr>
        <w:lastRenderedPageBreak/>
        <w:t xml:space="preserve">وما الذي يحدث عند خروج الروح؟ وما يتبع ذلك من المشاعر والأحاسيس؟ أو ما يتبع ذلك من المناظر أحيانًا؟! وكيف تعود في القيامة؟ وما الذي يحدث بعد أن تخرج الروح؟ إلى أين </w:t>
      </w:r>
      <w:proofErr w:type="gramStart"/>
      <w:r w:rsidRPr="00D12269">
        <w:rPr>
          <w:rFonts w:hint="cs"/>
          <w:sz w:val="28"/>
          <w:szCs w:val="28"/>
          <w:rtl/>
        </w:rPr>
        <w:t>تسير .</w:t>
      </w:r>
      <w:proofErr w:type="gramEnd"/>
      <w:r w:rsidRPr="00D12269">
        <w:rPr>
          <w:rFonts w:hint="cs"/>
          <w:sz w:val="28"/>
          <w:szCs w:val="28"/>
          <w:rtl/>
        </w:rPr>
        <w:t xml:space="preserve">. وإلى أين المصير؟ </w:t>
      </w:r>
    </w:p>
    <w:p w14:paraId="6BC48CF0" w14:textId="77777777" w:rsidR="00DF58CA" w:rsidRPr="00D12269" w:rsidRDefault="00AC0C7C" w:rsidP="00DF58CA">
      <w:pPr>
        <w:rPr>
          <w:sz w:val="28"/>
          <w:szCs w:val="28"/>
          <w:rtl/>
        </w:rPr>
      </w:pPr>
      <w:r>
        <w:rPr>
          <w:rFonts w:hint="cs"/>
          <w:sz w:val="28"/>
          <w:szCs w:val="28"/>
          <w:rtl/>
        </w:rPr>
        <w:t>لا ندري عن ذلك شيئًا..</w:t>
      </w:r>
      <w:r w:rsidR="00DF58CA" w:rsidRPr="00D12269">
        <w:rPr>
          <w:rFonts w:hint="cs"/>
          <w:sz w:val="28"/>
          <w:szCs w:val="28"/>
          <w:rtl/>
        </w:rPr>
        <w:t xml:space="preserve"> وكيف ترجع بالقيامة لا ندري </w:t>
      </w:r>
      <w:proofErr w:type="gramStart"/>
      <w:r w:rsidR="00DF58CA" w:rsidRPr="00D12269">
        <w:rPr>
          <w:rFonts w:hint="cs"/>
          <w:sz w:val="28"/>
          <w:szCs w:val="28"/>
          <w:rtl/>
        </w:rPr>
        <w:t>أيضًا..!</w:t>
      </w:r>
      <w:proofErr w:type="gramEnd"/>
    </w:p>
    <w:p w14:paraId="6E5FC766" w14:textId="77777777" w:rsidR="00DF58CA" w:rsidRPr="00D12269" w:rsidRDefault="00DF58CA" w:rsidP="0011574C">
      <w:pPr>
        <w:rPr>
          <w:sz w:val="28"/>
          <w:szCs w:val="28"/>
          <w:rtl/>
        </w:rPr>
      </w:pPr>
      <w:r w:rsidRPr="00D12269">
        <w:rPr>
          <w:rFonts w:hint="cs"/>
          <w:sz w:val="28"/>
          <w:szCs w:val="28"/>
          <w:rtl/>
        </w:rPr>
        <w:t xml:space="preserve">للأسف الشديد كل الذين اُقيموا من الأموات، سواء الذين أقامهم أنبياء العهد القديم أو الذين </w:t>
      </w:r>
      <w:r w:rsidR="0011574C">
        <w:rPr>
          <w:rFonts w:hint="cs"/>
          <w:sz w:val="28"/>
          <w:szCs w:val="28"/>
          <w:rtl/>
        </w:rPr>
        <w:t>أ</w:t>
      </w:r>
      <w:r w:rsidRPr="00D12269">
        <w:rPr>
          <w:rFonts w:hint="cs"/>
          <w:sz w:val="28"/>
          <w:szCs w:val="28"/>
          <w:rtl/>
        </w:rPr>
        <w:t>قامهم المسيح له المجد، لم يحد</w:t>
      </w:r>
      <w:r w:rsidR="00AC0C7C">
        <w:rPr>
          <w:rFonts w:hint="cs"/>
          <w:sz w:val="28"/>
          <w:szCs w:val="28"/>
          <w:rtl/>
        </w:rPr>
        <w:t>ِّ</w:t>
      </w:r>
      <w:r w:rsidRPr="00D12269">
        <w:rPr>
          <w:rFonts w:hint="cs"/>
          <w:sz w:val="28"/>
          <w:szCs w:val="28"/>
          <w:rtl/>
        </w:rPr>
        <w:t xml:space="preserve">ثونا عن شيءٍ لا عن خروج الروح ولا عن رجوعها، </w:t>
      </w:r>
      <w:proofErr w:type="gramStart"/>
      <w:r w:rsidRPr="00D12269">
        <w:rPr>
          <w:rFonts w:hint="cs"/>
          <w:sz w:val="28"/>
          <w:szCs w:val="28"/>
          <w:rtl/>
        </w:rPr>
        <w:t>وبقى</w:t>
      </w:r>
      <w:proofErr w:type="gramEnd"/>
      <w:r w:rsidRPr="00D12269">
        <w:rPr>
          <w:rFonts w:hint="cs"/>
          <w:sz w:val="28"/>
          <w:szCs w:val="28"/>
          <w:rtl/>
        </w:rPr>
        <w:t xml:space="preserve"> هذا الأمر سرًا مختومًا بسبعة ختوم.</w:t>
      </w:r>
    </w:p>
    <w:p w14:paraId="6B7189C4" w14:textId="77777777" w:rsidR="00DF58CA" w:rsidRPr="00D12269" w:rsidRDefault="00DF58CA" w:rsidP="00AC0C7C">
      <w:pPr>
        <w:rPr>
          <w:sz w:val="28"/>
          <w:szCs w:val="28"/>
          <w:rtl/>
        </w:rPr>
      </w:pPr>
      <w:r w:rsidRPr="00D12269">
        <w:rPr>
          <w:rFonts w:hint="cs"/>
          <w:sz w:val="28"/>
          <w:szCs w:val="28"/>
          <w:rtl/>
        </w:rPr>
        <w:t>كل ما نعلمه أننا نشكر الله أنه أعطانا القيامة، نشكر الله أن حياة الإنسان لا تنتهي بالموت، وقد أعد</w:t>
      </w:r>
      <w:r w:rsidR="00AC0C7C">
        <w:rPr>
          <w:rFonts w:hint="cs"/>
          <w:sz w:val="28"/>
          <w:szCs w:val="28"/>
          <w:rtl/>
        </w:rPr>
        <w:t>َّ</w:t>
      </w:r>
      <w:r w:rsidRPr="00D12269">
        <w:rPr>
          <w:rFonts w:hint="cs"/>
          <w:sz w:val="28"/>
          <w:szCs w:val="28"/>
          <w:rtl/>
        </w:rPr>
        <w:t xml:space="preserve"> له الله حياة أخرى. وأعد</w:t>
      </w:r>
      <w:r w:rsidR="00AC0C7C">
        <w:rPr>
          <w:rFonts w:hint="cs"/>
          <w:sz w:val="28"/>
          <w:szCs w:val="28"/>
          <w:rtl/>
        </w:rPr>
        <w:t>َّ</w:t>
      </w:r>
      <w:r w:rsidRPr="00D12269">
        <w:rPr>
          <w:rFonts w:hint="cs"/>
          <w:sz w:val="28"/>
          <w:szCs w:val="28"/>
          <w:rtl/>
        </w:rPr>
        <w:t xml:space="preserve"> له الله أبدية لا نهاية لأي</w:t>
      </w:r>
      <w:r w:rsidR="00AC0C7C">
        <w:rPr>
          <w:rFonts w:hint="cs"/>
          <w:sz w:val="28"/>
          <w:szCs w:val="28"/>
          <w:rtl/>
        </w:rPr>
        <w:t>ا</w:t>
      </w:r>
      <w:r w:rsidRPr="00D12269">
        <w:rPr>
          <w:rFonts w:hint="cs"/>
          <w:sz w:val="28"/>
          <w:szCs w:val="28"/>
          <w:rtl/>
        </w:rPr>
        <w:t>مها ولا مقياس لطولها</w:t>
      </w:r>
      <w:r w:rsidR="00AC0C7C">
        <w:rPr>
          <w:rFonts w:hint="cs"/>
          <w:sz w:val="28"/>
          <w:szCs w:val="28"/>
          <w:rtl/>
        </w:rPr>
        <w:t>.</w:t>
      </w:r>
      <w:r w:rsidRPr="00D12269">
        <w:rPr>
          <w:rFonts w:hint="cs"/>
          <w:sz w:val="28"/>
          <w:szCs w:val="28"/>
          <w:rtl/>
        </w:rPr>
        <w:t xml:space="preserve"> سيأتي وقت ترجع فيه الأرواح إلى الأجساد، ويقومُ جميع الناس وحينما يقومون يقفون أمام كرسيّ الله العادل للدينونة ليعطي كلُ إنسانٍ حسابًا عما فعله بالجسد خيرًا كان أم شرًا. </w:t>
      </w:r>
    </w:p>
    <w:p w14:paraId="7DBF0BD3" w14:textId="77777777" w:rsidR="00DF58CA" w:rsidRPr="00D12269" w:rsidRDefault="00DF58CA" w:rsidP="00DF58CA">
      <w:pPr>
        <w:rPr>
          <w:b/>
          <w:bCs/>
          <w:sz w:val="28"/>
          <w:szCs w:val="28"/>
          <w:rtl/>
        </w:rPr>
      </w:pPr>
      <w:r w:rsidRPr="00D12269">
        <w:rPr>
          <w:rFonts w:hint="cs"/>
          <w:b/>
          <w:bCs/>
          <w:sz w:val="28"/>
          <w:szCs w:val="28"/>
          <w:rtl/>
        </w:rPr>
        <w:t>نشكر الله على هذه القيامة...</w:t>
      </w:r>
    </w:p>
    <w:p w14:paraId="2535A5F3" w14:textId="77777777" w:rsidR="00DF58CA" w:rsidRPr="00D12269" w:rsidRDefault="00DF58CA" w:rsidP="00D12269">
      <w:pPr>
        <w:pStyle w:val="Heading3"/>
        <w:rPr>
          <w:rtl/>
        </w:rPr>
      </w:pPr>
      <w:bookmarkStart w:id="294" w:name="_Toc55917436"/>
      <w:bookmarkStart w:id="295" w:name="_Toc55917814"/>
      <w:r w:rsidRPr="00D12269">
        <w:rPr>
          <w:rFonts w:hint="cs"/>
          <w:rtl/>
        </w:rPr>
        <w:t>عطية القيامة</w:t>
      </w:r>
      <w:bookmarkEnd w:id="294"/>
      <w:bookmarkEnd w:id="295"/>
    </w:p>
    <w:p w14:paraId="162C1E57" w14:textId="77777777" w:rsidR="00DF58CA" w:rsidRPr="00D12269" w:rsidRDefault="00DF58CA" w:rsidP="00DF58CA">
      <w:pPr>
        <w:rPr>
          <w:sz w:val="28"/>
          <w:szCs w:val="28"/>
          <w:rtl/>
        </w:rPr>
      </w:pPr>
      <w:r w:rsidRPr="00D12269">
        <w:rPr>
          <w:rFonts w:hint="cs"/>
          <w:sz w:val="28"/>
          <w:szCs w:val="28"/>
          <w:rtl/>
        </w:rPr>
        <w:t xml:space="preserve">القيامة عطية عجيبة من الله أعطاها لنا لنحيا حياة أخرى، </w:t>
      </w:r>
      <w:proofErr w:type="gramStart"/>
      <w:r w:rsidRPr="00D12269">
        <w:rPr>
          <w:rFonts w:hint="cs"/>
          <w:sz w:val="28"/>
          <w:szCs w:val="28"/>
          <w:rtl/>
        </w:rPr>
        <w:t>لكي لا</w:t>
      </w:r>
      <w:proofErr w:type="gramEnd"/>
      <w:r w:rsidRPr="00D12269">
        <w:rPr>
          <w:rFonts w:hint="cs"/>
          <w:sz w:val="28"/>
          <w:szCs w:val="28"/>
          <w:rtl/>
        </w:rPr>
        <w:t xml:space="preserve"> تنتهي حياة الإنسان بالموت، لكي تمتد حياته في عالمٍ آخر، وبطريقة أفضل ويسمو فوق مستوى المادة.</w:t>
      </w:r>
    </w:p>
    <w:p w14:paraId="3594B8E3" w14:textId="77777777" w:rsidR="00DF58CA" w:rsidRPr="00D12269" w:rsidRDefault="00DF58CA" w:rsidP="00DF58CA">
      <w:pPr>
        <w:rPr>
          <w:sz w:val="28"/>
          <w:szCs w:val="28"/>
          <w:rtl/>
        </w:rPr>
      </w:pPr>
      <w:r w:rsidRPr="00D12269">
        <w:rPr>
          <w:rFonts w:hint="cs"/>
          <w:sz w:val="28"/>
          <w:szCs w:val="28"/>
          <w:rtl/>
        </w:rPr>
        <w:t>والقيامة هذه أمرٌ ممكن</w:t>
      </w:r>
      <w:r w:rsidR="00A4767E">
        <w:rPr>
          <w:rFonts w:hint="cs"/>
          <w:sz w:val="28"/>
          <w:szCs w:val="28"/>
          <w:rtl/>
        </w:rPr>
        <w:t>،</w:t>
      </w:r>
      <w:r w:rsidRPr="00D12269">
        <w:rPr>
          <w:rFonts w:hint="cs"/>
          <w:sz w:val="28"/>
          <w:szCs w:val="28"/>
          <w:rtl/>
        </w:rPr>
        <w:t xml:space="preserve"> ربما يقف الناس في عجز عن كيف تحدث؟! ولكنها بالنسبة إلى الله ممكنة... الله الذي خلق هذا الجسد من تراب يستطيع أن يعيده من التراب أيضًا. </w:t>
      </w:r>
    </w:p>
    <w:p w14:paraId="2585A8AB" w14:textId="77777777" w:rsidR="00DF58CA" w:rsidRPr="00D12269" w:rsidRDefault="00DF58CA" w:rsidP="00DF58CA">
      <w:pPr>
        <w:rPr>
          <w:sz w:val="28"/>
          <w:szCs w:val="28"/>
          <w:rtl/>
        </w:rPr>
      </w:pPr>
      <w:r w:rsidRPr="00D12269">
        <w:rPr>
          <w:rFonts w:hint="cs"/>
          <w:sz w:val="28"/>
          <w:szCs w:val="28"/>
          <w:rtl/>
        </w:rPr>
        <w:t>الله الذي أعطى الإنسان نعمة الوجود يستطيع أن يعيد وجوده مرة أخرى. الأمر يتوقف على الإيمان بقدرة الله غير المحدودة</w:t>
      </w:r>
      <w:r w:rsidR="00A03143">
        <w:rPr>
          <w:rFonts w:hint="cs"/>
          <w:sz w:val="28"/>
          <w:szCs w:val="28"/>
          <w:rtl/>
        </w:rPr>
        <w:t>،</w:t>
      </w:r>
      <w:r w:rsidRPr="00D12269">
        <w:rPr>
          <w:rFonts w:hint="cs"/>
          <w:sz w:val="28"/>
          <w:szCs w:val="28"/>
          <w:rtl/>
        </w:rPr>
        <w:t xml:space="preserve"> الله القادر على كل شيء</w:t>
      </w:r>
      <w:r w:rsidR="00A03143">
        <w:rPr>
          <w:rFonts w:hint="cs"/>
          <w:sz w:val="28"/>
          <w:szCs w:val="28"/>
          <w:rtl/>
        </w:rPr>
        <w:t>،</w:t>
      </w:r>
      <w:r w:rsidRPr="00D12269">
        <w:rPr>
          <w:rFonts w:hint="cs"/>
          <w:sz w:val="28"/>
          <w:szCs w:val="28"/>
          <w:rtl/>
        </w:rPr>
        <w:t xml:space="preserve"> صانع المعجزات والعجائب وحده. </w:t>
      </w:r>
    </w:p>
    <w:p w14:paraId="13A4778C" w14:textId="77777777" w:rsidR="00DF58CA" w:rsidRPr="00D12269" w:rsidRDefault="00DF58CA" w:rsidP="00DF58CA">
      <w:pPr>
        <w:rPr>
          <w:sz w:val="28"/>
          <w:szCs w:val="28"/>
          <w:rtl/>
        </w:rPr>
      </w:pPr>
      <w:r w:rsidRPr="00D12269">
        <w:rPr>
          <w:rFonts w:hint="cs"/>
          <w:sz w:val="28"/>
          <w:szCs w:val="28"/>
          <w:rtl/>
        </w:rPr>
        <w:t>الذين لا يستطيعون أن يدركوا القيامة بالتالي لا يستطيعون أن يدركوا المعجزة، وبالتالي لا يستطيعون أن يدركوا قدرة الله غير المحدودة</w:t>
      </w:r>
      <w:r w:rsidR="00A03143">
        <w:rPr>
          <w:rFonts w:hint="cs"/>
          <w:sz w:val="28"/>
          <w:szCs w:val="28"/>
          <w:rtl/>
        </w:rPr>
        <w:t>،</w:t>
      </w:r>
      <w:r w:rsidRPr="00D12269">
        <w:rPr>
          <w:rFonts w:hint="cs"/>
          <w:sz w:val="28"/>
          <w:szCs w:val="28"/>
          <w:rtl/>
        </w:rPr>
        <w:t xml:space="preserve"> ولا الله نفسه يدركونه...</w:t>
      </w:r>
    </w:p>
    <w:p w14:paraId="278AFE04" w14:textId="77777777" w:rsidR="00DF58CA" w:rsidRPr="00D12269" w:rsidRDefault="00DF58CA" w:rsidP="00DF58CA">
      <w:pPr>
        <w:rPr>
          <w:sz w:val="28"/>
          <w:szCs w:val="28"/>
          <w:rtl/>
        </w:rPr>
      </w:pPr>
      <w:r w:rsidRPr="00D12269">
        <w:rPr>
          <w:rFonts w:hint="cs"/>
          <w:b/>
          <w:bCs/>
          <w:sz w:val="28"/>
          <w:szCs w:val="28"/>
          <w:rtl/>
        </w:rPr>
        <w:lastRenderedPageBreak/>
        <w:t>القيامة ممكنة بقدرة الله</w:t>
      </w:r>
      <w:r w:rsidRPr="00D12269">
        <w:rPr>
          <w:rFonts w:hint="cs"/>
          <w:sz w:val="28"/>
          <w:szCs w:val="28"/>
          <w:rtl/>
        </w:rPr>
        <w:t>.. لأن عملية ال</w:t>
      </w:r>
      <w:r w:rsidR="00A03143">
        <w:rPr>
          <w:rFonts w:hint="cs"/>
          <w:sz w:val="28"/>
          <w:szCs w:val="28"/>
          <w:rtl/>
        </w:rPr>
        <w:t>خلق أصعب من عملية القيامة. كون أ</w:t>
      </w:r>
      <w:r w:rsidRPr="00D12269">
        <w:rPr>
          <w:rFonts w:hint="cs"/>
          <w:sz w:val="28"/>
          <w:szCs w:val="28"/>
          <w:rtl/>
        </w:rPr>
        <w:t xml:space="preserve">ن الله يخلق كائنات من العدم هذا هو الصعب، أما أن يعيد هذه الكائنات إلى الحياة فهذا أمرٌ أسهل.. والذي يقدر على الصعب يستطيع أن يقدر على السهل أيضًا. </w:t>
      </w:r>
    </w:p>
    <w:p w14:paraId="1A3FB639" w14:textId="77777777" w:rsidR="00DF58CA" w:rsidRPr="00D12269" w:rsidRDefault="00DF58CA" w:rsidP="00DF58CA">
      <w:pPr>
        <w:rPr>
          <w:b/>
          <w:bCs/>
          <w:sz w:val="28"/>
          <w:szCs w:val="28"/>
          <w:rtl/>
        </w:rPr>
      </w:pPr>
      <w:r w:rsidRPr="00D12269">
        <w:rPr>
          <w:rFonts w:hint="cs"/>
          <w:b/>
          <w:bCs/>
          <w:sz w:val="28"/>
          <w:szCs w:val="28"/>
          <w:rtl/>
        </w:rPr>
        <w:t>والقيامةُ لازمةٌ لأن الإنسان روح وجسد...</w:t>
      </w:r>
    </w:p>
    <w:p w14:paraId="193E6939" w14:textId="77777777" w:rsidR="00DF58CA" w:rsidRPr="00D12269" w:rsidRDefault="00DF58CA" w:rsidP="00A03143">
      <w:pPr>
        <w:rPr>
          <w:sz w:val="28"/>
          <w:szCs w:val="28"/>
          <w:rtl/>
        </w:rPr>
      </w:pPr>
      <w:r w:rsidRPr="00D12269">
        <w:rPr>
          <w:rFonts w:hint="cs"/>
          <w:sz w:val="28"/>
          <w:szCs w:val="28"/>
          <w:rtl/>
        </w:rPr>
        <w:t>فإذا بقيت الروح حية والجسد انتهى لا يكون بعد إنسانًا كام</w:t>
      </w:r>
      <w:r w:rsidR="00A03143">
        <w:rPr>
          <w:rFonts w:hint="cs"/>
          <w:sz w:val="28"/>
          <w:szCs w:val="28"/>
          <w:rtl/>
        </w:rPr>
        <w:t>لاً</w:t>
      </w:r>
      <w:r w:rsidRPr="00D12269">
        <w:rPr>
          <w:rFonts w:hint="cs"/>
          <w:sz w:val="28"/>
          <w:szCs w:val="28"/>
          <w:rtl/>
        </w:rPr>
        <w:t xml:space="preserve">، </w:t>
      </w:r>
      <w:r w:rsidR="00A03143">
        <w:rPr>
          <w:rFonts w:hint="cs"/>
          <w:sz w:val="28"/>
          <w:szCs w:val="28"/>
          <w:rtl/>
        </w:rPr>
        <w:t>ف</w:t>
      </w:r>
      <w:r w:rsidRPr="00D12269">
        <w:rPr>
          <w:rFonts w:hint="cs"/>
          <w:sz w:val="28"/>
          <w:szCs w:val="28"/>
          <w:rtl/>
        </w:rPr>
        <w:t>لكي يستمر الإنسان إنسانًا لا بد أن يعود الجسد وتتحد به الروح. والله الذي منح الخلود لم يمنح الخلود للروحِ فقط، إنما منح الخلود للإنسان كله روحًا وجسدًا.</w:t>
      </w:r>
    </w:p>
    <w:p w14:paraId="0A57723F" w14:textId="77777777" w:rsidR="00DF58CA" w:rsidRPr="00D12269" w:rsidRDefault="00DF58CA" w:rsidP="00DF58CA">
      <w:pPr>
        <w:rPr>
          <w:sz w:val="28"/>
          <w:szCs w:val="28"/>
          <w:rtl/>
        </w:rPr>
      </w:pPr>
      <w:r w:rsidRPr="00D12269">
        <w:rPr>
          <w:rFonts w:hint="cs"/>
          <w:b/>
          <w:bCs/>
          <w:sz w:val="28"/>
          <w:szCs w:val="28"/>
          <w:rtl/>
        </w:rPr>
        <w:t>والقيامة لازمة</w:t>
      </w:r>
      <w:r w:rsidRPr="00D12269">
        <w:rPr>
          <w:rFonts w:hint="cs"/>
          <w:sz w:val="28"/>
          <w:szCs w:val="28"/>
          <w:rtl/>
        </w:rPr>
        <w:t xml:space="preserve">؛ لأنه لولا القيامة لشابهنا الحيوانات!! الحيوانات تحيا فترة وتموت وتنتهي، ولكن الإنسان العجيب في عقله وفي تكوينه وفي سمو طبيعته لا يمكن أن يشبه الحيوانات. </w:t>
      </w:r>
    </w:p>
    <w:p w14:paraId="57C699C0" w14:textId="77777777" w:rsidR="00DF58CA" w:rsidRPr="00D12269" w:rsidRDefault="00DF58CA" w:rsidP="00DF58CA">
      <w:pPr>
        <w:rPr>
          <w:sz w:val="28"/>
          <w:szCs w:val="28"/>
          <w:rtl/>
        </w:rPr>
      </w:pPr>
      <w:r w:rsidRPr="00D12269">
        <w:rPr>
          <w:rFonts w:hint="cs"/>
          <w:b/>
          <w:bCs/>
          <w:sz w:val="28"/>
          <w:szCs w:val="28"/>
          <w:rtl/>
        </w:rPr>
        <w:t>إن القيامة عطيةٌ من الله، وشهادة بكرامة الإنسان، وتفو</w:t>
      </w:r>
      <w:r w:rsidR="00A03143">
        <w:rPr>
          <w:rFonts w:hint="cs"/>
          <w:b/>
          <w:bCs/>
          <w:sz w:val="28"/>
          <w:szCs w:val="28"/>
          <w:rtl/>
        </w:rPr>
        <w:t>ُّ</w:t>
      </w:r>
      <w:r w:rsidRPr="00D12269">
        <w:rPr>
          <w:rFonts w:hint="cs"/>
          <w:b/>
          <w:bCs/>
          <w:sz w:val="28"/>
          <w:szCs w:val="28"/>
          <w:rtl/>
        </w:rPr>
        <w:t>قه على سائر المخلوقات</w:t>
      </w:r>
      <w:r w:rsidRPr="00D12269">
        <w:rPr>
          <w:rFonts w:hint="cs"/>
          <w:sz w:val="28"/>
          <w:szCs w:val="28"/>
          <w:rtl/>
        </w:rPr>
        <w:t>.</w:t>
      </w:r>
    </w:p>
    <w:p w14:paraId="790543CC" w14:textId="77777777" w:rsidR="00DF58CA" w:rsidRPr="00D12269" w:rsidRDefault="00DF58CA" w:rsidP="00A03143">
      <w:pPr>
        <w:rPr>
          <w:sz w:val="28"/>
          <w:szCs w:val="28"/>
          <w:rtl/>
        </w:rPr>
      </w:pPr>
      <w:r w:rsidRPr="00D12269">
        <w:rPr>
          <w:rFonts w:hint="cs"/>
          <w:b/>
          <w:bCs/>
          <w:sz w:val="28"/>
          <w:szCs w:val="28"/>
          <w:rtl/>
        </w:rPr>
        <w:t>والقيامة لازمة أيضًا من جهة العدالة</w:t>
      </w:r>
      <w:r w:rsidRPr="00D12269">
        <w:rPr>
          <w:rFonts w:hint="cs"/>
          <w:sz w:val="28"/>
          <w:szCs w:val="28"/>
          <w:rtl/>
        </w:rPr>
        <w:t>؛ لأن كل عمل يعمله الإنسان في حياته يشترك فيه الجسد مع الروح.. حتى في الصلاة وهي عملُ الروحِ</w:t>
      </w:r>
      <w:r w:rsidR="00A03143">
        <w:rPr>
          <w:rFonts w:hint="cs"/>
          <w:sz w:val="28"/>
          <w:szCs w:val="28"/>
          <w:rtl/>
        </w:rPr>
        <w:t>،</w:t>
      </w:r>
      <w:r w:rsidRPr="00D12269">
        <w:rPr>
          <w:rFonts w:hint="cs"/>
          <w:sz w:val="28"/>
          <w:szCs w:val="28"/>
          <w:rtl/>
        </w:rPr>
        <w:t xml:space="preserve"> الجسد يركع ويسجد ويقف ويبتهل ويرفع يديه إلى فوق</w:t>
      </w:r>
      <w:r w:rsidR="00A03143">
        <w:rPr>
          <w:rFonts w:hint="cs"/>
          <w:sz w:val="28"/>
          <w:szCs w:val="28"/>
          <w:rtl/>
        </w:rPr>
        <w:t>،</w:t>
      </w:r>
      <w:r w:rsidRPr="00D12269">
        <w:rPr>
          <w:rFonts w:hint="cs"/>
          <w:sz w:val="28"/>
          <w:szCs w:val="28"/>
          <w:rtl/>
        </w:rPr>
        <w:t xml:space="preserve"> والجسد يصوم</w:t>
      </w:r>
      <w:r w:rsidR="00A03143">
        <w:rPr>
          <w:rFonts w:hint="cs"/>
          <w:sz w:val="28"/>
          <w:szCs w:val="28"/>
          <w:rtl/>
        </w:rPr>
        <w:t>،</w:t>
      </w:r>
      <w:r w:rsidRPr="00D12269">
        <w:rPr>
          <w:rFonts w:hint="cs"/>
          <w:sz w:val="28"/>
          <w:szCs w:val="28"/>
          <w:rtl/>
        </w:rPr>
        <w:t xml:space="preserve"> والجسد يتعب في عمل الخير.. فمن المحال أن تُكاف</w:t>
      </w:r>
      <w:r w:rsidR="00A03143">
        <w:rPr>
          <w:rFonts w:hint="cs"/>
          <w:sz w:val="28"/>
          <w:szCs w:val="28"/>
          <w:rtl/>
        </w:rPr>
        <w:t>أ</w:t>
      </w:r>
      <w:r w:rsidRPr="00D12269">
        <w:rPr>
          <w:rFonts w:hint="cs"/>
          <w:sz w:val="28"/>
          <w:szCs w:val="28"/>
          <w:rtl/>
        </w:rPr>
        <w:t xml:space="preserve"> الروح</w:t>
      </w:r>
      <w:r w:rsidR="00A03143">
        <w:rPr>
          <w:rFonts w:hint="cs"/>
          <w:sz w:val="28"/>
          <w:szCs w:val="28"/>
          <w:rtl/>
        </w:rPr>
        <w:t>،</w:t>
      </w:r>
      <w:r w:rsidRPr="00D12269">
        <w:rPr>
          <w:rFonts w:hint="cs"/>
          <w:sz w:val="28"/>
          <w:szCs w:val="28"/>
          <w:rtl/>
        </w:rPr>
        <w:t xml:space="preserve"> والجسد الذي تعب هذا التعب كله لا يُكاف</w:t>
      </w:r>
      <w:r w:rsidR="00A03143">
        <w:rPr>
          <w:rFonts w:hint="cs"/>
          <w:sz w:val="28"/>
          <w:szCs w:val="28"/>
          <w:rtl/>
        </w:rPr>
        <w:t>أ</w:t>
      </w:r>
      <w:r w:rsidRPr="00D12269">
        <w:rPr>
          <w:rFonts w:hint="cs"/>
          <w:sz w:val="28"/>
          <w:szCs w:val="28"/>
          <w:rtl/>
        </w:rPr>
        <w:t>!!</w:t>
      </w:r>
    </w:p>
    <w:p w14:paraId="5A06DC46" w14:textId="77777777" w:rsidR="00DF58CA" w:rsidRPr="00D12269" w:rsidRDefault="00DF58CA" w:rsidP="00A03143">
      <w:pPr>
        <w:rPr>
          <w:sz w:val="28"/>
          <w:szCs w:val="28"/>
          <w:rtl/>
        </w:rPr>
      </w:pPr>
      <w:r w:rsidRPr="00D12269">
        <w:rPr>
          <w:rFonts w:hint="cs"/>
          <w:sz w:val="28"/>
          <w:szCs w:val="28"/>
          <w:rtl/>
        </w:rPr>
        <w:t>لا يكون هذا عد</w:t>
      </w:r>
      <w:r w:rsidR="00A03143">
        <w:rPr>
          <w:rFonts w:hint="cs"/>
          <w:sz w:val="28"/>
          <w:szCs w:val="28"/>
          <w:rtl/>
        </w:rPr>
        <w:t>لاً</w:t>
      </w:r>
      <w:r w:rsidRPr="00D12269">
        <w:rPr>
          <w:rFonts w:hint="cs"/>
          <w:sz w:val="28"/>
          <w:szCs w:val="28"/>
          <w:rtl/>
        </w:rPr>
        <w:t>... ففي المكافأة في الحياة الأخرى لا بد أن تُكاف</w:t>
      </w:r>
      <w:r w:rsidR="00A03143">
        <w:rPr>
          <w:rFonts w:hint="cs"/>
          <w:sz w:val="28"/>
          <w:szCs w:val="28"/>
          <w:rtl/>
        </w:rPr>
        <w:t>أ</w:t>
      </w:r>
      <w:r w:rsidRPr="00D12269">
        <w:rPr>
          <w:rFonts w:hint="cs"/>
          <w:sz w:val="28"/>
          <w:szCs w:val="28"/>
          <w:rtl/>
        </w:rPr>
        <w:t xml:space="preserve"> الروح ويُكاف</w:t>
      </w:r>
      <w:r w:rsidR="00A03143">
        <w:rPr>
          <w:rFonts w:hint="cs"/>
          <w:sz w:val="28"/>
          <w:szCs w:val="28"/>
          <w:rtl/>
        </w:rPr>
        <w:t>أ</w:t>
      </w:r>
      <w:r w:rsidRPr="00D12269">
        <w:rPr>
          <w:rFonts w:hint="cs"/>
          <w:sz w:val="28"/>
          <w:szCs w:val="28"/>
          <w:rtl/>
        </w:rPr>
        <w:t xml:space="preserve"> الجسد معًا.</w:t>
      </w:r>
    </w:p>
    <w:p w14:paraId="543D4A50" w14:textId="77777777" w:rsidR="00DF58CA" w:rsidRPr="00D12269" w:rsidRDefault="00DF58CA" w:rsidP="00DF58CA">
      <w:pPr>
        <w:rPr>
          <w:sz w:val="28"/>
          <w:szCs w:val="28"/>
          <w:rtl/>
        </w:rPr>
      </w:pPr>
      <w:r w:rsidRPr="00D12269">
        <w:rPr>
          <w:rFonts w:hint="cs"/>
          <w:sz w:val="28"/>
          <w:szCs w:val="28"/>
          <w:rtl/>
        </w:rPr>
        <w:t>وهكذا أيضًا في الخطية.. الجسد الذي اشتهى ملاذ العالم وعاش في العبث وخضع للمادة لا يمكن أن يبقى بلا عقاب، وتُعاقب الروح وحدها! إنما ينبغي أن تكون هناك قيامة ويقف الاثنان معًا أمام الله.</w:t>
      </w:r>
    </w:p>
    <w:p w14:paraId="4E58B395" w14:textId="77777777" w:rsidR="00DF58CA" w:rsidRPr="00D12269" w:rsidRDefault="00DF58CA" w:rsidP="00A03143">
      <w:pPr>
        <w:rPr>
          <w:sz w:val="28"/>
          <w:szCs w:val="28"/>
          <w:rtl/>
        </w:rPr>
      </w:pPr>
      <w:r w:rsidRPr="00D12269">
        <w:rPr>
          <w:rFonts w:hint="cs"/>
          <w:b/>
          <w:bCs/>
          <w:sz w:val="28"/>
          <w:szCs w:val="28"/>
          <w:rtl/>
        </w:rPr>
        <w:t>والقيامةُ أيضًا</w:t>
      </w:r>
      <w:r w:rsidRPr="00D12269">
        <w:rPr>
          <w:rFonts w:hint="cs"/>
          <w:sz w:val="28"/>
          <w:szCs w:val="28"/>
          <w:rtl/>
        </w:rPr>
        <w:t xml:space="preserve"> </w:t>
      </w:r>
      <w:r w:rsidRPr="00D12269">
        <w:rPr>
          <w:rFonts w:hint="cs"/>
          <w:b/>
          <w:bCs/>
          <w:sz w:val="28"/>
          <w:szCs w:val="28"/>
          <w:rtl/>
        </w:rPr>
        <w:t>لازمة من جهة التعويض</w:t>
      </w:r>
      <w:r w:rsidRPr="00D12269">
        <w:rPr>
          <w:rFonts w:hint="cs"/>
          <w:sz w:val="28"/>
          <w:szCs w:val="28"/>
          <w:rtl/>
        </w:rPr>
        <w:t xml:space="preserve">؛ تعويض الناس الذين عاشوا على </w:t>
      </w:r>
      <w:r w:rsidR="00A03143">
        <w:rPr>
          <w:rFonts w:hint="cs"/>
          <w:sz w:val="28"/>
          <w:szCs w:val="28"/>
          <w:rtl/>
        </w:rPr>
        <w:t>الأرض ولم يستفيدوا خيرًا، تعويض</w:t>
      </w:r>
      <w:r w:rsidRPr="00D12269">
        <w:rPr>
          <w:rFonts w:hint="cs"/>
          <w:sz w:val="28"/>
          <w:szCs w:val="28"/>
          <w:rtl/>
        </w:rPr>
        <w:t xml:space="preserve"> للأشخاص الذين عاشوا على الأرض مث</w:t>
      </w:r>
      <w:r w:rsidR="00A03143">
        <w:rPr>
          <w:rFonts w:hint="cs"/>
          <w:sz w:val="28"/>
          <w:szCs w:val="28"/>
          <w:rtl/>
        </w:rPr>
        <w:t>لاً</w:t>
      </w:r>
      <w:r w:rsidRPr="00D12269">
        <w:rPr>
          <w:rFonts w:hint="cs"/>
          <w:sz w:val="28"/>
          <w:szCs w:val="28"/>
          <w:rtl/>
        </w:rPr>
        <w:t xml:space="preserve"> في عاهات في الجسد، أو فقدوا البصر، أو فقدوا السمع والكلام، أو عاشوا مشوهين.. هؤلاء في القيامة تقوم أجسادهم سليمة تمامًا... يعوضها الله عما فقدته في هذه الحياة.</w:t>
      </w:r>
    </w:p>
    <w:p w14:paraId="3BEE30C6" w14:textId="77777777" w:rsidR="00837DB5" w:rsidRDefault="00DF58CA" w:rsidP="00D92C59">
      <w:pPr>
        <w:rPr>
          <w:sz w:val="28"/>
          <w:szCs w:val="28"/>
        </w:rPr>
      </w:pPr>
      <w:r w:rsidRPr="00D12269">
        <w:rPr>
          <w:rFonts w:hint="cs"/>
          <w:sz w:val="28"/>
          <w:szCs w:val="28"/>
          <w:rtl/>
        </w:rPr>
        <w:lastRenderedPageBreak/>
        <w:t>وبهذا المناسبة أحب أن أشكر ابننا الشماس المتخصص في الترجمة للصم والبكم، هو يشرح لهم الآن العظة بالإشارة وهم يفهمونه كما لو كانت لهم حاسة السمع والكلام. الله يعو</w:t>
      </w:r>
      <w:r w:rsidR="00A03143">
        <w:rPr>
          <w:rFonts w:hint="cs"/>
          <w:sz w:val="28"/>
          <w:szCs w:val="28"/>
          <w:rtl/>
        </w:rPr>
        <w:t>ِّ</w:t>
      </w:r>
      <w:r w:rsidRPr="00D12269">
        <w:rPr>
          <w:rFonts w:hint="cs"/>
          <w:sz w:val="28"/>
          <w:szCs w:val="28"/>
          <w:rtl/>
        </w:rPr>
        <w:t xml:space="preserve">ض الجميع في الحياة الأخرى. </w:t>
      </w:r>
    </w:p>
    <w:p w14:paraId="3BD1E702" w14:textId="77777777" w:rsidR="00DF58CA" w:rsidRDefault="00DF58CA" w:rsidP="00D92C59">
      <w:pPr>
        <w:rPr>
          <w:b/>
          <w:bCs/>
          <w:sz w:val="28"/>
          <w:szCs w:val="28"/>
          <w:rtl/>
        </w:rPr>
      </w:pPr>
      <w:r w:rsidRPr="00D12269">
        <w:rPr>
          <w:rFonts w:hint="cs"/>
          <w:b/>
          <w:bCs/>
          <w:sz w:val="28"/>
          <w:szCs w:val="28"/>
          <w:rtl/>
        </w:rPr>
        <w:t>والقيامة حلمٌ نحلم به لنعيش في الأبدية السعيدة التي يتمناها كل إنسان، والتي هي محص</w:t>
      </w:r>
      <w:r w:rsidR="00A03143">
        <w:rPr>
          <w:rFonts w:hint="cs"/>
          <w:b/>
          <w:bCs/>
          <w:sz w:val="28"/>
          <w:szCs w:val="28"/>
          <w:rtl/>
        </w:rPr>
        <w:t>ِّ</w:t>
      </w:r>
      <w:r w:rsidRPr="00D12269">
        <w:rPr>
          <w:rFonts w:hint="cs"/>
          <w:b/>
          <w:bCs/>
          <w:sz w:val="28"/>
          <w:szCs w:val="28"/>
          <w:rtl/>
        </w:rPr>
        <w:t>ل</w:t>
      </w:r>
      <w:r w:rsidR="00D92C59">
        <w:rPr>
          <w:rFonts w:hint="cs"/>
          <w:b/>
          <w:bCs/>
          <w:sz w:val="28"/>
          <w:szCs w:val="28"/>
          <w:rtl/>
        </w:rPr>
        <w:t>ة حياة الإنسان وتعبه على الأرض.</w:t>
      </w:r>
    </w:p>
    <w:p w14:paraId="7E9811B6" w14:textId="77777777" w:rsidR="00105B8D" w:rsidRPr="00585BFC" w:rsidRDefault="00105B8D" w:rsidP="00105B8D">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2AEC7917" w14:textId="77777777" w:rsidR="00105B8D" w:rsidRPr="00D12269" w:rsidRDefault="00105B8D" w:rsidP="00D92C59">
      <w:pPr>
        <w:rPr>
          <w:sz w:val="28"/>
          <w:szCs w:val="28"/>
        </w:rPr>
      </w:pPr>
    </w:p>
    <w:p w14:paraId="4CEE3881" w14:textId="77777777" w:rsidR="00DF58CA" w:rsidRPr="00D12269" w:rsidRDefault="00DF58CA" w:rsidP="001516A4">
      <w:pPr>
        <w:pStyle w:val="Heading2"/>
        <w:rPr>
          <w:rtl/>
        </w:rPr>
      </w:pPr>
      <w:bookmarkStart w:id="296" w:name="_Toc46146589"/>
      <w:bookmarkStart w:id="297" w:name="_Toc55833070"/>
      <w:bookmarkStart w:id="298" w:name="_Toc55917168"/>
      <w:bookmarkStart w:id="299" w:name="_Toc55917437"/>
      <w:bookmarkStart w:id="300" w:name="_Toc55917815"/>
      <w:bookmarkStart w:id="301" w:name="_Toc59889161"/>
      <w:r w:rsidRPr="00D12269">
        <w:rPr>
          <w:rFonts w:hint="cs"/>
          <w:rtl/>
        </w:rPr>
        <w:lastRenderedPageBreak/>
        <w:t>القيامة</w:t>
      </w:r>
      <w:r w:rsidR="00026A6D">
        <w:rPr>
          <w:rFonts w:hint="cs"/>
          <w:rtl/>
        </w:rPr>
        <w:t xml:space="preserve"> العامة</w:t>
      </w:r>
      <w:r w:rsidRPr="00D12269">
        <w:rPr>
          <w:rStyle w:val="FootnoteReference"/>
          <w:sz w:val="28"/>
          <w:szCs w:val="28"/>
          <w:rtl/>
        </w:rPr>
        <w:footnoteReference w:id="19"/>
      </w:r>
      <w:bookmarkEnd w:id="296"/>
      <w:bookmarkEnd w:id="297"/>
      <w:bookmarkEnd w:id="298"/>
      <w:bookmarkEnd w:id="299"/>
      <w:bookmarkEnd w:id="300"/>
      <w:bookmarkEnd w:id="301"/>
    </w:p>
    <w:p w14:paraId="69FA7BD6" w14:textId="77777777" w:rsidR="00DF58CA" w:rsidRPr="00D12269" w:rsidRDefault="00DF58CA" w:rsidP="00DF58CA">
      <w:pPr>
        <w:rPr>
          <w:sz w:val="28"/>
          <w:szCs w:val="28"/>
          <w:rtl/>
        </w:rPr>
      </w:pPr>
      <w:r w:rsidRPr="00D12269">
        <w:rPr>
          <w:rFonts w:hint="cs"/>
          <w:sz w:val="28"/>
          <w:szCs w:val="28"/>
          <w:rtl/>
        </w:rPr>
        <w:t xml:space="preserve">أود يا </w:t>
      </w:r>
      <w:r w:rsidR="00401679">
        <w:rPr>
          <w:rFonts w:hint="cs"/>
          <w:sz w:val="28"/>
          <w:szCs w:val="28"/>
          <w:rtl/>
        </w:rPr>
        <w:t>إخوتي</w:t>
      </w:r>
      <w:r w:rsidRPr="00D12269">
        <w:rPr>
          <w:rFonts w:hint="cs"/>
          <w:sz w:val="28"/>
          <w:szCs w:val="28"/>
          <w:rtl/>
        </w:rPr>
        <w:t xml:space="preserve"> جميعًا أن أهنئكم بعيد القيامة المجيد راجيًا لكم فيه حياةٍ مباركة سعيدة، وراجيًا لبلادنا كل خير وأنتهز الفرصة لكي نأخذ بعض تأملات روحية عن القيامة.</w:t>
      </w:r>
    </w:p>
    <w:p w14:paraId="496DABD1" w14:textId="77777777" w:rsidR="00DF58CA" w:rsidRPr="00D12269" w:rsidRDefault="00DF58CA" w:rsidP="00A03143">
      <w:pPr>
        <w:pStyle w:val="Heading3"/>
        <w:rPr>
          <w:rtl/>
        </w:rPr>
      </w:pPr>
      <w:bookmarkStart w:id="302" w:name="_Toc55917438"/>
      <w:bookmarkStart w:id="303" w:name="_Toc55917816"/>
      <w:r w:rsidRPr="00D12269">
        <w:rPr>
          <w:rFonts w:hint="cs"/>
          <w:rtl/>
        </w:rPr>
        <w:t>القيامةُ أو</w:t>
      </w:r>
      <w:r w:rsidR="00A03143">
        <w:rPr>
          <w:rFonts w:hint="cs"/>
          <w:rtl/>
        </w:rPr>
        <w:t>لاً</w:t>
      </w:r>
      <w:r w:rsidRPr="00D12269">
        <w:rPr>
          <w:rFonts w:hint="cs"/>
          <w:rtl/>
        </w:rPr>
        <w:t xml:space="preserve"> هي انتصارٌ على الموت</w:t>
      </w:r>
      <w:bookmarkEnd w:id="302"/>
      <w:bookmarkEnd w:id="303"/>
    </w:p>
    <w:p w14:paraId="0F653A0F" w14:textId="77777777" w:rsidR="00DF58CA" w:rsidRPr="00D12269" w:rsidRDefault="00DF58CA" w:rsidP="00DF58CA">
      <w:pPr>
        <w:rPr>
          <w:sz w:val="28"/>
          <w:szCs w:val="28"/>
          <w:rtl/>
        </w:rPr>
      </w:pPr>
      <w:r w:rsidRPr="00D12269">
        <w:rPr>
          <w:rFonts w:hint="cs"/>
          <w:sz w:val="28"/>
          <w:szCs w:val="28"/>
          <w:rtl/>
        </w:rPr>
        <w:t xml:space="preserve">هذا العدو الذي لم يستطع أحدٌ من البشر أن ينتصر عليه. كل </w:t>
      </w:r>
      <w:proofErr w:type="spellStart"/>
      <w:r w:rsidRPr="00D12269">
        <w:rPr>
          <w:rFonts w:hint="cs"/>
          <w:sz w:val="28"/>
          <w:szCs w:val="28"/>
          <w:rtl/>
        </w:rPr>
        <w:t>القيامات</w:t>
      </w:r>
      <w:proofErr w:type="spellEnd"/>
      <w:r w:rsidRPr="00D12269">
        <w:rPr>
          <w:rFonts w:hint="cs"/>
          <w:sz w:val="28"/>
          <w:szCs w:val="28"/>
          <w:rtl/>
        </w:rPr>
        <w:t xml:space="preserve"> السابقة كانت مؤقتة، وبعد أن قام أصحابها ماتوا مرة أخرى منتظرين القيامة العامة. أما القيامة العامة؛ فينتهي فيها الموت تمامًا ولا تقوم له قائمة بعد ذلك</w:t>
      </w:r>
      <w:r w:rsidR="00633DCC">
        <w:rPr>
          <w:rFonts w:hint="cs"/>
          <w:sz w:val="28"/>
          <w:szCs w:val="28"/>
          <w:rtl/>
        </w:rPr>
        <w:t>.</w:t>
      </w:r>
      <w:r w:rsidRPr="00D12269">
        <w:rPr>
          <w:rFonts w:hint="cs"/>
          <w:sz w:val="28"/>
          <w:szCs w:val="28"/>
          <w:rtl/>
        </w:rPr>
        <w:t xml:space="preserve"> نستطيعُ في القيامة العامة أن نقول: قد مات الموت ولم تعد له قائمة. </w:t>
      </w:r>
    </w:p>
    <w:p w14:paraId="39710FB7" w14:textId="77777777" w:rsidR="00DF58CA" w:rsidRPr="00D12269" w:rsidRDefault="00DF58CA" w:rsidP="00DF58CA">
      <w:pPr>
        <w:rPr>
          <w:sz w:val="28"/>
          <w:szCs w:val="28"/>
          <w:rtl/>
        </w:rPr>
      </w:pPr>
      <w:r w:rsidRPr="00D12269">
        <w:rPr>
          <w:rFonts w:hint="cs"/>
          <w:sz w:val="28"/>
          <w:szCs w:val="28"/>
          <w:rtl/>
        </w:rPr>
        <w:t>قد يرى البعض أن القيامة هي عودة الحياة إلى الإنسان، ولكن في الحقيقة هذا التعبير غير دقيق، لماذا؟</w:t>
      </w:r>
    </w:p>
    <w:p w14:paraId="4174B726" w14:textId="77777777" w:rsidR="00DF58CA" w:rsidRPr="00D12269" w:rsidRDefault="00DF58CA" w:rsidP="00DF58CA">
      <w:pPr>
        <w:rPr>
          <w:sz w:val="28"/>
          <w:szCs w:val="28"/>
          <w:rtl/>
        </w:rPr>
      </w:pPr>
      <w:r w:rsidRPr="00D12269">
        <w:rPr>
          <w:rFonts w:hint="cs"/>
          <w:sz w:val="28"/>
          <w:szCs w:val="28"/>
          <w:rtl/>
        </w:rPr>
        <w:t>لأن الإنسان يتكون من عنصرين؛ عنصر حي باستمرار هو الروح، وعنصر قابل للموت هو الجسد. والروحُ لم تمت حتى تقوم</w:t>
      </w:r>
      <w:r w:rsidR="00633DCC">
        <w:rPr>
          <w:rFonts w:hint="cs"/>
          <w:sz w:val="28"/>
          <w:szCs w:val="28"/>
          <w:rtl/>
        </w:rPr>
        <w:t>،</w:t>
      </w:r>
      <w:r w:rsidRPr="00D12269">
        <w:rPr>
          <w:rFonts w:hint="cs"/>
          <w:sz w:val="28"/>
          <w:szCs w:val="28"/>
          <w:rtl/>
        </w:rPr>
        <w:t xml:space="preserve"> إذًا فالقيامة هي قيامة للجسد وحده. </w:t>
      </w:r>
    </w:p>
    <w:p w14:paraId="35A2F436" w14:textId="77777777" w:rsidR="00DF58CA" w:rsidRPr="00D12269" w:rsidRDefault="00DF58CA" w:rsidP="00DF58CA">
      <w:pPr>
        <w:rPr>
          <w:b/>
          <w:bCs/>
          <w:sz w:val="28"/>
          <w:szCs w:val="28"/>
          <w:rtl/>
        </w:rPr>
      </w:pPr>
      <w:r w:rsidRPr="00D12269">
        <w:rPr>
          <w:rFonts w:hint="cs"/>
          <w:sz w:val="28"/>
          <w:szCs w:val="28"/>
          <w:rtl/>
        </w:rPr>
        <w:t>الروح تظل حية بعد موت الإنسان من أجل هذا نحن لنا علاقة بالأرواح في العالم الآخر، ونطلب صلوات أولئك الذين انتقلوا من عالمنا الحاضر، وقد يرسل الله بعضًا منهم إلينا لكي يبلغوا رسالة معينة، أو لكي ي</w:t>
      </w:r>
      <w:r w:rsidR="00633DCC">
        <w:rPr>
          <w:rFonts w:hint="cs"/>
          <w:sz w:val="28"/>
          <w:szCs w:val="28"/>
          <w:rtl/>
        </w:rPr>
        <w:t>ُ</w:t>
      </w:r>
      <w:r w:rsidRPr="00D12269">
        <w:rPr>
          <w:rFonts w:hint="cs"/>
          <w:sz w:val="28"/>
          <w:szCs w:val="28"/>
          <w:rtl/>
        </w:rPr>
        <w:t xml:space="preserve">جروا معجزة من المعجزات. </w:t>
      </w:r>
      <w:r w:rsidRPr="00D12269">
        <w:rPr>
          <w:rFonts w:hint="cs"/>
          <w:b/>
          <w:bCs/>
          <w:sz w:val="28"/>
          <w:szCs w:val="28"/>
          <w:rtl/>
        </w:rPr>
        <w:t>إذًا فالأرواح حية.. جزء من الإنسان حي لا يموت هو الروح.</w:t>
      </w:r>
      <w:r w:rsidRPr="00D12269">
        <w:rPr>
          <w:rFonts w:hint="cs"/>
          <w:sz w:val="28"/>
          <w:szCs w:val="28"/>
          <w:rtl/>
        </w:rPr>
        <w:t xml:space="preserve"> </w:t>
      </w:r>
    </w:p>
    <w:p w14:paraId="477F996D" w14:textId="77777777" w:rsidR="00DF58CA" w:rsidRPr="00D12269" w:rsidRDefault="00DF58CA" w:rsidP="00DF58CA">
      <w:pPr>
        <w:rPr>
          <w:sz w:val="28"/>
          <w:szCs w:val="28"/>
          <w:rtl/>
        </w:rPr>
      </w:pPr>
      <w:r w:rsidRPr="00D12269">
        <w:rPr>
          <w:rFonts w:hint="cs"/>
          <w:sz w:val="28"/>
          <w:szCs w:val="28"/>
          <w:rtl/>
        </w:rPr>
        <w:t>أما الجسد فقد خُلق من تراب وإلى التراب يعود، ويظل في التراب إلى أن تأتي إليه الروح في القيامة العامة وتتحد به مرة أخرى فيحيا بحياتها.</w:t>
      </w:r>
    </w:p>
    <w:p w14:paraId="052DD453" w14:textId="77777777" w:rsidR="00DF58CA" w:rsidRPr="00D12269" w:rsidRDefault="00DF58CA" w:rsidP="00DF58CA">
      <w:pPr>
        <w:rPr>
          <w:sz w:val="28"/>
          <w:szCs w:val="28"/>
          <w:rtl/>
        </w:rPr>
      </w:pPr>
      <w:r w:rsidRPr="00D12269">
        <w:rPr>
          <w:rFonts w:hint="cs"/>
          <w:sz w:val="28"/>
          <w:szCs w:val="28"/>
          <w:rtl/>
        </w:rPr>
        <w:t>إنهما صديقان عاشا معًا طول هذا العمر على الأرض</w:t>
      </w:r>
      <w:r w:rsidR="00633DCC">
        <w:rPr>
          <w:rFonts w:hint="cs"/>
          <w:sz w:val="28"/>
          <w:szCs w:val="28"/>
          <w:rtl/>
        </w:rPr>
        <w:t>،</w:t>
      </w:r>
      <w:r w:rsidRPr="00D12269">
        <w:rPr>
          <w:rFonts w:hint="cs"/>
          <w:sz w:val="28"/>
          <w:szCs w:val="28"/>
          <w:rtl/>
        </w:rPr>
        <w:t xml:space="preserve"> أعني الروح والجسد، كزوجين ارتبطا معًا </w:t>
      </w:r>
      <w:r w:rsidRPr="00D12269">
        <w:rPr>
          <w:rFonts w:hint="cs"/>
          <w:sz w:val="28"/>
          <w:szCs w:val="28"/>
          <w:rtl/>
        </w:rPr>
        <w:lastRenderedPageBreak/>
        <w:t>برباط مقدس ثم سافر أحدهما في مسيرة بعيدة وأخيرًا رجع مرة أخرى... أعني الروح للاتحاد بالجسد والارتباط به في وحدة لا يصيران</w:t>
      </w:r>
      <w:r w:rsidR="00633DCC">
        <w:rPr>
          <w:rFonts w:hint="cs"/>
          <w:sz w:val="28"/>
          <w:szCs w:val="28"/>
          <w:rtl/>
        </w:rPr>
        <w:t xml:space="preserve"> معها</w:t>
      </w:r>
      <w:r w:rsidRPr="00D12269">
        <w:rPr>
          <w:rFonts w:hint="cs"/>
          <w:sz w:val="28"/>
          <w:szCs w:val="28"/>
          <w:rtl/>
        </w:rPr>
        <w:t xml:space="preserve"> بعد اثنين بل واحدًا.</w:t>
      </w:r>
    </w:p>
    <w:p w14:paraId="4A3732F1" w14:textId="77777777" w:rsidR="00DF58CA" w:rsidRPr="00D12269" w:rsidRDefault="00DF58CA" w:rsidP="00DF58CA">
      <w:pPr>
        <w:rPr>
          <w:sz w:val="28"/>
          <w:szCs w:val="28"/>
          <w:rtl/>
        </w:rPr>
      </w:pPr>
      <w:bookmarkStart w:id="304" w:name="_Toc55917439"/>
      <w:bookmarkStart w:id="305" w:name="_Toc55917817"/>
      <w:r w:rsidRPr="00D12269">
        <w:rPr>
          <w:rStyle w:val="Heading3Char"/>
          <w:rFonts w:hint="cs"/>
          <w:sz w:val="28"/>
          <w:szCs w:val="28"/>
          <w:rtl/>
        </w:rPr>
        <w:t>أقول أيضًا إن في القيامة نوعًا من التجلي</w:t>
      </w:r>
      <w:bookmarkEnd w:id="304"/>
      <w:bookmarkEnd w:id="305"/>
      <w:r w:rsidRPr="00D12269">
        <w:rPr>
          <w:rFonts w:hint="cs"/>
          <w:sz w:val="28"/>
          <w:szCs w:val="28"/>
          <w:rtl/>
        </w:rPr>
        <w:t>..</w:t>
      </w:r>
    </w:p>
    <w:p w14:paraId="42AA29A2" w14:textId="77777777" w:rsidR="00DF58CA" w:rsidRPr="00D12269" w:rsidRDefault="00DF58CA" w:rsidP="00633DCC">
      <w:pPr>
        <w:rPr>
          <w:sz w:val="28"/>
          <w:szCs w:val="28"/>
          <w:rtl/>
        </w:rPr>
      </w:pPr>
      <w:r w:rsidRPr="00D12269">
        <w:rPr>
          <w:rFonts w:hint="cs"/>
          <w:sz w:val="28"/>
          <w:szCs w:val="28"/>
          <w:rtl/>
        </w:rPr>
        <w:t>يتجل</w:t>
      </w:r>
      <w:r w:rsidR="00633DCC">
        <w:rPr>
          <w:rFonts w:hint="cs"/>
          <w:sz w:val="28"/>
          <w:szCs w:val="28"/>
          <w:rtl/>
        </w:rPr>
        <w:t>ّ</w:t>
      </w:r>
      <w:r w:rsidRPr="00D12269">
        <w:rPr>
          <w:rFonts w:hint="cs"/>
          <w:sz w:val="28"/>
          <w:szCs w:val="28"/>
          <w:rtl/>
        </w:rPr>
        <w:t>ى الجسد في القيامة وتتجل</w:t>
      </w:r>
      <w:r w:rsidR="00633DCC">
        <w:rPr>
          <w:rFonts w:hint="cs"/>
          <w:sz w:val="28"/>
          <w:szCs w:val="28"/>
          <w:rtl/>
        </w:rPr>
        <w:t>ّ</w:t>
      </w:r>
      <w:r w:rsidRPr="00D12269">
        <w:rPr>
          <w:rFonts w:hint="cs"/>
          <w:sz w:val="28"/>
          <w:szCs w:val="28"/>
          <w:rtl/>
        </w:rPr>
        <w:t xml:space="preserve">ى الروح. أما عن </w:t>
      </w:r>
      <w:r w:rsidRPr="00D12269">
        <w:rPr>
          <w:rFonts w:hint="cs"/>
          <w:b/>
          <w:bCs/>
          <w:sz w:val="28"/>
          <w:szCs w:val="28"/>
          <w:rtl/>
        </w:rPr>
        <w:t>تجل</w:t>
      </w:r>
      <w:r w:rsidR="00633DCC">
        <w:rPr>
          <w:rFonts w:hint="cs"/>
          <w:b/>
          <w:bCs/>
          <w:sz w:val="28"/>
          <w:szCs w:val="28"/>
          <w:rtl/>
        </w:rPr>
        <w:t>ِّ</w:t>
      </w:r>
      <w:r w:rsidRPr="00D12269">
        <w:rPr>
          <w:rFonts w:hint="cs"/>
          <w:b/>
          <w:bCs/>
          <w:sz w:val="28"/>
          <w:szCs w:val="28"/>
          <w:rtl/>
        </w:rPr>
        <w:t>ي الجسد</w:t>
      </w:r>
      <w:r w:rsidR="00633DCC">
        <w:rPr>
          <w:rFonts w:hint="cs"/>
          <w:b/>
          <w:bCs/>
          <w:sz w:val="28"/>
          <w:szCs w:val="28"/>
          <w:rtl/>
        </w:rPr>
        <w:t>:</w:t>
      </w:r>
      <w:r w:rsidRPr="00D12269">
        <w:rPr>
          <w:rFonts w:hint="cs"/>
          <w:sz w:val="28"/>
          <w:szCs w:val="28"/>
          <w:rtl/>
        </w:rPr>
        <w:t xml:space="preserve"> فهو إننا سنقوم بأجساد نورانية روحانية سماوية، هذه الأجساد لا تمرض ولا تنحل ولا تتألم ولا تتوجع ولا تتعب ولا تعطش ولا تجوع. أرواحنا لها الطابع الروحي ولكن الأجساد أيضًا ستكونُ خفيفةً في كل شيء، في تحركاتها وفي تنقلاتها، وستقوم أجسادًا نقية لا تتعبُها شهوة، ولا غريزة.. </w:t>
      </w:r>
    </w:p>
    <w:p w14:paraId="150BFCC7" w14:textId="77777777" w:rsidR="00DF58CA" w:rsidRPr="00D12269" w:rsidRDefault="00DF58CA" w:rsidP="00633DCC">
      <w:pPr>
        <w:rPr>
          <w:sz w:val="28"/>
          <w:szCs w:val="28"/>
          <w:rtl/>
        </w:rPr>
      </w:pPr>
      <w:r w:rsidRPr="00D12269">
        <w:rPr>
          <w:rFonts w:hint="cs"/>
          <w:sz w:val="28"/>
          <w:szCs w:val="28"/>
          <w:rtl/>
        </w:rPr>
        <w:t>هذه الأجساد ستقوم بلا عيب ولا نقص، أي أ</w:t>
      </w:r>
      <w:r w:rsidR="00633DCC">
        <w:rPr>
          <w:rFonts w:hint="cs"/>
          <w:sz w:val="28"/>
          <w:szCs w:val="28"/>
          <w:rtl/>
        </w:rPr>
        <w:t>ن الأعمى لا يقومُ أعمى بل يُعطَى</w:t>
      </w:r>
      <w:r w:rsidRPr="00D12269">
        <w:rPr>
          <w:rFonts w:hint="cs"/>
          <w:sz w:val="28"/>
          <w:szCs w:val="28"/>
          <w:rtl/>
        </w:rPr>
        <w:t xml:space="preserve"> البصر بعد القيامة، والمشو</w:t>
      </w:r>
      <w:r w:rsidR="00633DCC">
        <w:rPr>
          <w:rFonts w:hint="cs"/>
          <w:sz w:val="28"/>
          <w:szCs w:val="28"/>
          <w:rtl/>
        </w:rPr>
        <w:t>َّ</w:t>
      </w:r>
      <w:r w:rsidRPr="00D12269">
        <w:rPr>
          <w:rFonts w:hint="cs"/>
          <w:sz w:val="28"/>
          <w:szCs w:val="28"/>
          <w:rtl/>
        </w:rPr>
        <w:t>ه لا يقوم مشوهًا وإنما يُضفي الله عليه جما</w:t>
      </w:r>
      <w:r w:rsidR="00633DCC">
        <w:rPr>
          <w:rFonts w:hint="cs"/>
          <w:sz w:val="28"/>
          <w:szCs w:val="28"/>
          <w:rtl/>
        </w:rPr>
        <w:t>لاً</w:t>
      </w:r>
      <w:r w:rsidRPr="00D12269">
        <w:rPr>
          <w:rFonts w:hint="cs"/>
          <w:sz w:val="28"/>
          <w:szCs w:val="28"/>
          <w:rtl/>
        </w:rPr>
        <w:t xml:space="preserve"> في القيامة، وكل من فيه نقص لا يقوم إطلاقًا بنقصه لأن الأبدية لن يكون فيها نقص ولا عيب.</w:t>
      </w:r>
    </w:p>
    <w:p w14:paraId="07ED185E" w14:textId="77777777" w:rsidR="00DF58CA" w:rsidRPr="00D12269" w:rsidRDefault="00DF58CA" w:rsidP="00633DCC">
      <w:pPr>
        <w:rPr>
          <w:sz w:val="28"/>
          <w:szCs w:val="28"/>
          <w:rtl/>
        </w:rPr>
      </w:pPr>
      <w:r w:rsidRPr="00D12269">
        <w:rPr>
          <w:rFonts w:hint="cs"/>
          <w:sz w:val="28"/>
          <w:szCs w:val="28"/>
          <w:rtl/>
        </w:rPr>
        <w:t>الأرواح أيضًا ستتجل</w:t>
      </w:r>
      <w:r w:rsidR="00633DCC">
        <w:rPr>
          <w:rFonts w:hint="cs"/>
          <w:sz w:val="28"/>
          <w:szCs w:val="28"/>
          <w:rtl/>
        </w:rPr>
        <w:t>ّ</w:t>
      </w:r>
      <w:r w:rsidRPr="00D12269">
        <w:rPr>
          <w:rFonts w:hint="cs"/>
          <w:sz w:val="28"/>
          <w:szCs w:val="28"/>
          <w:rtl/>
        </w:rPr>
        <w:t>ى</w:t>
      </w:r>
      <w:r w:rsidR="00633DCC">
        <w:rPr>
          <w:rFonts w:hint="cs"/>
          <w:sz w:val="28"/>
          <w:szCs w:val="28"/>
          <w:rtl/>
        </w:rPr>
        <w:t>،</w:t>
      </w:r>
      <w:r w:rsidRPr="00D12269">
        <w:rPr>
          <w:rFonts w:hint="cs"/>
          <w:sz w:val="28"/>
          <w:szCs w:val="28"/>
          <w:rtl/>
        </w:rPr>
        <w:t xml:space="preserve"> بعد القيامة ستكون أرواحًا تتصف بالنقاء والصفاء والبراءة والطهارة والقدسية، أكثر مما كان آدم وحواء قبل الخطية</w:t>
      </w:r>
      <w:r w:rsidR="00633DCC">
        <w:rPr>
          <w:rFonts w:hint="cs"/>
          <w:sz w:val="28"/>
          <w:szCs w:val="28"/>
          <w:rtl/>
        </w:rPr>
        <w:t>.</w:t>
      </w:r>
      <w:r w:rsidRPr="00D12269">
        <w:rPr>
          <w:rFonts w:hint="cs"/>
          <w:sz w:val="28"/>
          <w:szCs w:val="28"/>
          <w:rtl/>
        </w:rPr>
        <w:t xml:space="preserve"> كانا آدم وحواء في الجنة عريانين وهما لا يخجلان، كانا في براءةٍ كاملة</w:t>
      </w:r>
      <w:r w:rsidR="00633DCC">
        <w:rPr>
          <w:rFonts w:hint="cs"/>
          <w:sz w:val="28"/>
          <w:szCs w:val="28"/>
          <w:rtl/>
        </w:rPr>
        <w:t>،</w:t>
      </w:r>
      <w:r w:rsidRPr="00D12269">
        <w:rPr>
          <w:rFonts w:hint="cs"/>
          <w:sz w:val="28"/>
          <w:szCs w:val="28"/>
          <w:rtl/>
        </w:rPr>
        <w:t xml:space="preserve"> ومع ذلك كانت لهم</w:t>
      </w:r>
      <w:r w:rsidR="00633DCC">
        <w:rPr>
          <w:rFonts w:hint="cs"/>
          <w:sz w:val="28"/>
          <w:szCs w:val="28"/>
          <w:rtl/>
        </w:rPr>
        <w:t>ا</w:t>
      </w:r>
      <w:r w:rsidRPr="00D12269">
        <w:rPr>
          <w:rFonts w:hint="cs"/>
          <w:sz w:val="28"/>
          <w:szCs w:val="28"/>
          <w:rtl/>
        </w:rPr>
        <w:t xml:space="preserve"> حالة قابلة للسقوط وقد سقطا فع</w:t>
      </w:r>
      <w:r w:rsidR="00633DCC">
        <w:rPr>
          <w:rFonts w:hint="cs"/>
          <w:sz w:val="28"/>
          <w:szCs w:val="28"/>
          <w:rtl/>
        </w:rPr>
        <w:t>لاً</w:t>
      </w:r>
      <w:r w:rsidRPr="00D12269">
        <w:rPr>
          <w:rFonts w:hint="cs"/>
          <w:sz w:val="28"/>
          <w:szCs w:val="28"/>
          <w:rtl/>
        </w:rPr>
        <w:t xml:space="preserve">. </w:t>
      </w:r>
    </w:p>
    <w:p w14:paraId="2DCC78DC" w14:textId="77777777" w:rsidR="00DF58CA" w:rsidRPr="00D12269" w:rsidRDefault="00DF58CA" w:rsidP="00DF58CA">
      <w:pPr>
        <w:rPr>
          <w:sz w:val="28"/>
          <w:szCs w:val="28"/>
          <w:rtl/>
        </w:rPr>
      </w:pPr>
      <w:r w:rsidRPr="00D12269">
        <w:rPr>
          <w:rFonts w:hint="cs"/>
          <w:sz w:val="28"/>
          <w:szCs w:val="28"/>
          <w:rtl/>
        </w:rPr>
        <w:t>أما في الأبدية فكما قلنا إن الموت قد مات، نقول أيضًا إن الخطية قد ماتت وانتهت - أنا اتكلم عن الأبرار - في الأبدية تكون حالتهم غير قابلة للخطية يكون الناس أبرارًا وأطهارًا وغير معر</w:t>
      </w:r>
      <w:r w:rsidR="00633DCC">
        <w:rPr>
          <w:rFonts w:hint="cs"/>
          <w:sz w:val="28"/>
          <w:szCs w:val="28"/>
          <w:rtl/>
        </w:rPr>
        <w:t>َّ</w:t>
      </w:r>
      <w:r w:rsidRPr="00D12269">
        <w:rPr>
          <w:rFonts w:hint="cs"/>
          <w:sz w:val="28"/>
          <w:szCs w:val="28"/>
          <w:rtl/>
        </w:rPr>
        <w:t>ضين للسقوط إطلاقًا</w:t>
      </w:r>
      <w:r w:rsidR="00633DCC">
        <w:rPr>
          <w:rFonts w:hint="cs"/>
          <w:sz w:val="28"/>
          <w:szCs w:val="28"/>
          <w:rtl/>
        </w:rPr>
        <w:t>..</w:t>
      </w:r>
      <w:r w:rsidRPr="00D12269">
        <w:rPr>
          <w:rFonts w:hint="cs"/>
          <w:sz w:val="28"/>
          <w:szCs w:val="28"/>
          <w:rtl/>
        </w:rPr>
        <w:t xml:space="preserve"> فترة السقوط على الأرض قد انتهت. </w:t>
      </w:r>
    </w:p>
    <w:p w14:paraId="184557EE" w14:textId="77777777" w:rsidR="00CB5235" w:rsidRDefault="00DF58CA" w:rsidP="00CB5235">
      <w:pPr>
        <w:rPr>
          <w:sz w:val="28"/>
          <w:szCs w:val="28"/>
          <w:rtl/>
        </w:rPr>
      </w:pPr>
      <w:r w:rsidRPr="00D12269">
        <w:rPr>
          <w:rFonts w:hint="cs"/>
          <w:sz w:val="28"/>
          <w:szCs w:val="28"/>
          <w:rtl/>
        </w:rPr>
        <w:t>أتذك</w:t>
      </w:r>
      <w:r w:rsidR="00633DCC">
        <w:rPr>
          <w:rFonts w:hint="cs"/>
          <w:sz w:val="28"/>
          <w:szCs w:val="28"/>
          <w:rtl/>
        </w:rPr>
        <w:t>َّ</w:t>
      </w:r>
      <w:r w:rsidRPr="00D12269">
        <w:rPr>
          <w:rFonts w:hint="cs"/>
          <w:sz w:val="28"/>
          <w:szCs w:val="28"/>
          <w:rtl/>
        </w:rPr>
        <w:t xml:space="preserve">ر هنا ما قاله القديس بولس الرسول: </w:t>
      </w:r>
      <w:r w:rsidRPr="00D12269">
        <w:rPr>
          <w:rFonts w:hint="cs"/>
          <w:b/>
          <w:bCs/>
          <w:sz w:val="28"/>
          <w:szCs w:val="28"/>
          <w:rtl/>
        </w:rPr>
        <w:t>"</w:t>
      </w:r>
      <w:r w:rsidRPr="00D12269">
        <w:rPr>
          <w:b/>
          <w:bCs/>
          <w:sz w:val="28"/>
          <w:szCs w:val="28"/>
          <w:rtl/>
        </w:rPr>
        <w:t xml:space="preserve">وَأَخِيرًا </w:t>
      </w:r>
      <w:r w:rsidRPr="00D12269">
        <w:rPr>
          <w:sz w:val="28"/>
          <w:szCs w:val="28"/>
          <w:rtl/>
        </w:rPr>
        <w:t>قَدْ وُضِعَ لِي إِكْلِيلُ الْبِرِّ، الَّذِي يَهَبُهُ لِي فِي ذلِكَ الْيَوْمِ، الرَّبُّ الدَّيَّانُ الْعَادِلُ، وَلَيْسَ لِي فَقَطْ، بَلْ لِجَمِيعِ الَّذِينَ يُحِبُّونَ ظُهُورَهُ أَيْضًا</w:t>
      </w:r>
      <w:r w:rsidRPr="00D12269">
        <w:rPr>
          <w:rFonts w:hint="cs"/>
          <w:sz w:val="28"/>
          <w:szCs w:val="28"/>
          <w:rtl/>
        </w:rPr>
        <w:t>"</w:t>
      </w:r>
      <w:r w:rsidR="00633DCC">
        <w:rPr>
          <w:rFonts w:hint="cs"/>
          <w:sz w:val="28"/>
          <w:szCs w:val="28"/>
          <w:rtl/>
        </w:rPr>
        <w:t xml:space="preserve"> </w:t>
      </w:r>
      <w:r w:rsidRPr="00D12269">
        <w:rPr>
          <w:rFonts w:hint="cs"/>
          <w:sz w:val="28"/>
          <w:szCs w:val="28"/>
          <w:rtl/>
        </w:rPr>
        <w:t xml:space="preserve">(2تي4: 8). </w:t>
      </w:r>
    </w:p>
    <w:p w14:paraId="374B0E4B" w14:textId="77777777" w:rsidR="00DF58CA" w:rsidRPr="00D12269" w:rsidRDefault="00DF58CA" w:rsidP="00633DCC">
      <w:pPr>
        <w:rPr>
          <w:sz w:val="28"/>
          <w:szCs w:val="28"/>
          <w:rtl/>
        </w:rPr>
      </w:pPr>
      <w:r w:rsidRPr="00CB5235">
        <w:rPr>
          <w:rFonts w:hint="cs"/>
          <w:b/>
          <w:bCs/>
          <w:sz w:val="28"/>
          <w:szCs w:val="28"/>
          <w:rtl/>
        </w:rPr>
        <w:t>هذا هو إكليل البر الذي تتجل</w:t>
      </w:r>
      <w:r w:rsidR="00633DCC">
        <w:rPr>
          <w:rFonts w:hint="cs"/>
          <w:b/>
          <w:bCs/>
          <w:sz w:val="28"/>
          <w:szCs w:val="28"/>
          <w:rtl/>
        </w:rPr>
        <w:t>ّ</w:t>
      </w:r>
      <w:r w:rsidRPr="00CB5235">
        <w:rPr>
          <w:rFonts w:hint="cs"/>
          <w:b/>
          <w:bCs/>
          <w:sz w:val="28"/>
          <w:szCs w:val="28"/>
          <w:rtl/>
        </w:rPr>
        <w:t>ى به الروح في الأبدية</w:t>
      </w:r>
      <w:r w:rsidRPr="00D12269">
        <w:rPr>
          <w:rFonts w:hint="cs"/>
          <w:sz w:val="28"/>
          <w:szCs w:val="28"/>
          <w:rtl/>
        </w:rPr>
        <w:t>... بمعنى أن الروح لا يمكن أن تخطئ، بل كما يقول السيد المسيح عن الناس في الأبدية: "</w:t>
      </w:r>
      <w:r w:rsidRPr="00D12269">
        <w:rPr>
          <w:sz w:val="28"/>
          <w:szCs w:val="28"/>
          <w:rtl/>
        </w:rPr>
        <w:t>يَكُونُونَ كَمَلاَئِكَةِ اللهِ فِي السَّمَاءِ</w:t>
      </w:r>
      <w:r w:rsidRPr="00D12269">
        <w:rPr>
          <w:rFonts w:hint="cs"/>
          <w:sz w:val="28"/>
          <w:szCs w:val="28"/>
          <w:rtl/>
        </w:rPr>
        <w:t>"</w:t>
      </w:r>
      <w:r w:rsidR="00633DCC">
        <w:rPr>
          <w:rFonts w:hint="cs"/>
          <w:sz w:val="28"/>
          <w:szCs w:val="28"/>
          <w:rtl/>
        </w:rPr>
        <w:t xml:space="preserve"> </w:t>
      </w:r>
      <w:r w:rsidRPr="00D12269">
        <w:rPr>
          <w:rFonts w:hint="cs"/>
          <w:sz w:val="28"/>
          <w:szCs w:val="28"/>
          <w:rtl/>
        </w:rPr>
        <w:t xml:space="preserve">(مت22: 30)، ترجع إلى الروح براءتها الأولى، وطهارتها الأولى، وبساطتها الأولى، وينزع الله منها كل تذكار الخطية السابق، بمعنى </w:t>
      </w:r>
      <w:r w:rsidR="00633DCC">
        <w:rPr>
          <w:rFonts w:hint="cs"/>
          <w:sz w:val="28"/>
          <w:szCs w:val="28"/>
          <w:rtl/>
        </w:rPr>
        <w:t>أ</w:t>
      </w:r>
      <w:r w:rsidRPr="00D12269">
        <w:rPr>
          <w:rFonts w:hint="cs"/>
          <w:sz w:val="28"/>
          <w:szCs w:val="28"/>
          <w:rtl/>
        </w:rPr>
        <w:t xml:space="preserve">ن الخطايا التي رآها الناس على الأرض حينما يصعدون في </w:t>
      </w:r>
      <w:r w:rsidRPr="00D12269">
        <w:rPr>
          <w:rFonts w:hint="cs"/>
          <w:sz w:val="28"/>
          <w:szCs w:val="28"/>
          <w:rtl/>
        </w:rPr>
        <w:lastRenderedPageBreak/>
        <w:t>الأبدية ينزع الله من ذاكرتهم كل فكر الخطية، بل حتى معرفة الخطية لا يعرفونها</w:t>
      </w:r>
      <w:r w:rsidR="00633DCC">
        <w:rPr>
          <w:rFonts w:hint="cs"/>
          <w:sz w:val="28"/>
          <w:szCs w:val="28"/>
          <w:rtl/>
        </w:rPr>
        <w:t>،</w:t>
      </w:r>
      <w:r w:rsidRPr="00D12269">
        <w:rPr>
          <w:rFonts w:hint="cs"/>
          <w:sz w:val="28"/>
          <w:szCs w:val="28"/>
          <w:rtl/>
        </w:rPr>
        <w:t xml:space="preserve"> وقصص وتذكارات الأشرار لا يتذكرونها، يعيشون في برٍ دائم لا يتحول إطلاقًا.. هذا هو جمال الأبدية!</w:t>
      </w:r>
    </w:p>
    <w:p w14:paraId="55701C00" w14:textId="77777777" w:rsidR="00DF58CA" w:rsidRPr="00D12269" w:rsidRDefault="00DF58CA" w:rsidP="00DF58CA">
      <w:pPr>
        <w:rPr>
          <w:sz w:val="28"/>
          <w:szCs w:val="28"/>
          <w:rtl/>
        </w:rPr>
      </w:pPr>
      <w:r w:rsidRPr="00D12269">
        <w:rPr>
          <w:rFonts w:hint="cs"/>
          <w:b/>
          <w:bCs/>
          <w:sz w:val="28"/>
          <w:szCs w:val="28"/>
          <w:rtl/>
        </w:rPr>
        <w:t>هنا على الأرض يوجد صراعٌ جبار بين الجسد والروح.</w:t>
      </w:r>
      <w:r w:rsidRPr="00D12269">
        <w:rPr>
          <w:rFonts w:hint="cs"/>
          <w:sz w:val="28"/>
          <w:szCs w:val="28"/>
          <w:rtl/>
        </w:rPr>
        <w:t xml:space="preserve"> الروح تشتهي ضد الجسد والجسد يشتهي ضد الروح</w:t>
      </w:r>
      <w:r w:rsidR="00633DCC">
        <w:rPr>
          <w:rFonts w:hint="cs"/>
          <w:sz w:val="28"/>
          <w:szCs w:val="28"/>
          <w:rtl/>
        </w:rPr>
        <w:t xml:space="preserve"> </w:t>
      </w:r>
      <w:r w:rsidRPr="00D12269">
        <w:rPr>
          <w:rFonts w:hint="cs"/>
          <w:sz w:val="28"/>
          <w:szCs w:val="28"/>
          <w:rtl/>
        </w:rPr>
        <w:t>(غلا5: 17)، أما في الأبدية بعد القيامة فلا يوجد صراع على الإطلاق.</w:t>
      </w:r>
    </w:p>
    <w:p w14:paraId="48EF1426" w14:textId="77777777" w:rsidR="00DF58CA" w:rsidRPr="00D12269" w:rsidRDefault="00DF58CA" w:rsidP="00DF58CA">
      <w:pPr>
        <w:rPr>
          <w:rStyle w:val="Heading3Char"/>
          <w:sz w:val="28"/>
          <w:szCs w:val="28"/>
          <w:rtl/>
        </w:rPr>
      </w:pPr>
      <w:bookmarkStart w:id="306" w:name="_Toc55917440"/>
      <w:bookmarkStart w:id="307" w:name="_Toc55917818"/>
      <w:r w:rsidRPr="00D12269">
        <w:rPr>
          <w:rStyle w:val="Heading3Char"/>
          <w:rFonts w:hint="cs"/>
          <w:sz w:val="28"/>
          <w:szCs w:val="28"/>
          <w:rtl/>
        </w:rPr>
        <w:t>تنتهي أيضًا الثنائية..</w:t>
      </w:r>
      <w:bookmarkEnd w:id="306"/>
      <w:bookmarkEnd w:id="307"/>
    </w:p>
    <w:p w14:paraId="16E4E214" w14:textId="77777777" w:rsidR="00DF58CA" w:rsidRPr="00D12269" w:rsidRDefault="00DF58CA" w:rsidP="00DF58CA">
      <w:pPr>
        <w:rPr>
          <w:sz w:val="28"/>
          <w:szCs w:val="28"/>
          <w:rtl/>
        </w:rPr>
      </w:pPr>
      <w:r w:rsidRPr="00D12269">
        <w:rPr>
          <w:rFonts w:hint="cs"/>
          <w:b/>
          <w:bCs/>
          <w:sz w:val="28"/>
          <w:szCs w:val="28"/>
          <w:rtl/>
        </w:rPr>
        <w:t>العالم حاليًا يعيشُ في الثنائية</w:t>
      </w:r>
      <w:r w:rsidRPr="00D12269">
        <w:rPr>
          <w:rFonts w:hint="cs"/>
          <w:sz w:val="28"/>
          <w:szCs w:val="28"/>
          <w:rtl/>
        </w:rPr>
        <w:t>؛ ثنائية الخير والشر، والصواب والخطأ والحق والباطل، أما في الأبدية فلا يوجد سوى الحق، وسوى الخير، لا يوجد باطل، ولا يوجد شر</w:t>
      </w:r>
      <w:r w:rsidR="00633DCC">
        <w:rPr>
          <w:rFonts w:hint="cs"/>
          <w:sz w:val="28"/>
          <w:szCs w:val="28"/>
          <w:rtl/>
        </w:rPr>
        <w:t>.</w:t>
      </w:r>
      <w:r w:rsidRPr="00D12269">
        <w:rPr>
          <w:rFonts w:hint="cs"/>
          <w:sz w:val="28"/>
          <w:szCs w:val="28"/>
          <w:rtl/>
        </w:rPr>
        <w:t xml:space="preserve"> تختفي هذه الثنائية تمامًا، ولا يوجد صراع بين الحلال والحرام</w:t>
      </w:r>
      <w:r w:rsidR="00633DCC">
        <w:rPr>
          <w:rFonts w:hint="cs"/>
          <w:sz w:val="28"/>
          <w:szCs w:val="28"/>
          <w:rtl/>
        </w:rPr>
        <w:t>.</w:t>
      </w:r>
      <w:r w:rsidRPr="00D12269">
        <w:rPr>
          <w:rFonts w:hint="cs"/>
          <w:sz w:val="28"/>
          <w:szCs w:val="28"/>
          <w:rtl/>
        </w:rPr>
        <w:t xml:space="preserve"> لا يوجد سوى الحلال فقط.. هذا هو جمال الأبدية التي يعيشها الأبرار بعد القيامة! </w:t>
      </w:r>
    </w:p>
    <w:p w14:paraId="65C1DECC" w14:textId="77777777" w:rsidR="00DF58CA" w:rsidRPr="00D12269" w:rsidRDefault="00DF58CA" w:rsidP="00DF58CA">
      <w:pPr>
        <w:rPr>
          <w:sz w:val="28"/>
          <w:szCs w:val="28"/>
          <w:rtl/>
        </w:rPr>
      </w:pPr>
      <w:r w:rsidRPr="00D12269">
        <w:rPr>
          <w:rFonts w:hint="cs"/>
          <w:sz w:val="28"/>
          <w:szCs w:val="28"/>
          <w:rtl/>
        </w:rPr>
        <w:t>الروح ليس فقط لا تخطئ، وإنما تتحلى بثمار الروح التي قال عنها الكتاب: "</w:t>
      </w:r>
      <w:r w:rsidRPr="00D12269">
        <w:rPr>
          <w:sz w:val="28"/>
          <w:szCs w:val="28"/>
          <w:rtl/>
        </w:rPr>
        <w:t>وَأَمَّا ثَمَرُ الرُّوحِ فَهُوَ</w:t>
      </w:r>
      <w:r w:rsidRPr="00D12269">
        <w:rPr>
          <w:rFonts w:hint="cs"/>
          <w:sz w:val="28"/>
          <w:szCs w:val="28"/>
          <w:rtl/>
        </w:rPr>
        <w:t xml:space="preserve"> </w:t>
      </w:r>
      <w:r w:rsidRPr="00D12269">
        <w:rPr>
          <w:sz w:val="28"/>
          <w:szCs w:val="28"/>
          <w:rtl/>
        </w:rPr>
        <w:t>مَحَبَّةٌ فَرَحٌ سَلاَمٌ، طُولُ أَنَاةٍ لُطْفٌ صَلاَحٌ، إِيمَانٌ</w:t>
      </w:r>
      <w:r w:rsidRPr="00D12269">
        <w:rPr>
          <w:rFonts w:hint="cs"/>
          <w:sz w:val="28"/>
          <w:szCs w:val="28"/>
          <w:rtl/>
        </w:rPr>
        <w:t xml:space="preserve"> </w:t>
      </w:r>
      <w:r w:rsidRPr="00D12269">
        <w:rPr>
          <w:sz w:val="28"/>
          <w:szCs w:val="28"/>
          <w:rtl/>
        </w:rPr>
        <w:t>وَدَاعَةٌ تَعَفُّفٌ</w:t>
      </w:r>
      <w:r w:rsidRPr="00D12269">
        <w:rPr>
          <w:rFonts w:hint="cs"/>
          <w:sz w:val="28"/>
          <w:szCs w:val="28"/>
          <w:rtl/>
        </w:rPr>
        <w:t>" (غلا5: 22، 23)، تتحل</w:t>
      </w:r>
      <w:r w:rsidR="004307B2">
        <w:rPr>
          <w:rFonts w:hint="cs"/>
          <w:sz w:val="28"/>
          <w:szCs w:val="28"/>
          <w:rtl/>
        </w:rPr>
        <w:t>ّ</w:t>
      </w:r>
      <w:r w:rsidRPr="00D12269">
        <w:rPr>
          <w:rFonts w:hint="cs"/>
          <w:sz w:val="28"/>
          <w:szCs w:val="28"/>
          <w:rtl/>
        </w:rPr>
        <w:t>ى بكل هذا.</w:t>
      </w:r>
    </w:p>
    <w:p w14:paraId="598D2787" w14:textId="77777777" w:rsidR="00DF58CA" w:rsidRPr="00D12269" w:rsidRDefault="00DF58CA" w:rsidP="00D12269">
      <w:pPr>
        <w:pStyle w:val="Heading3"/>
        <w:rPr>
          <w:rtl/>
        </w:rPr>
      </w:pPr>
      <w:bookmarkStart w:id="308" w:name="_Toc55917441"/>
      <w:bookmarkStart w:id="309" w:name="_Toc55917819"/>
      <w:r w:rsidRPr="00D12269">
        <w:rPr>
          <w:rFonts w:hint="cs"/>
          <w:rtl/>
        </w:rPr>
        <w:t>وأيضًا يعيشُ الناس في الأبدية في فرحٍ دائم..</w:t>
      </w:r>
      <w:bookmarkEnd w:id="308"/>
      <w:bookmarkEnd w:id="309"/>
      <w:r w:rsidRPr="00D12269">
        <w:rPr>
          <w:rFonts w:hint="cs"/>
          <w:rtl/>
        </w:rPr>
        <w:t xml:space="preserve"> </w:t>
      </w:r>
    </w:p>
    <w:p w14:paraId="173243B5" w14:textId="77777777" w:rsidR="00DF58CA" w:rsidRPr="00D12269" w:rsidRDefault="00DF58CA" w:rsidP="00DF58CA">
      <w:pPr>
        <w:rPr>
          <w:sz w:val="28"/>
          <w:szCs w:val="28"/>
          <w:rtl/>
        </w:rPr>
      </w:pPr>
      <w:r w:rsidRPr="00D12269">
        <w:rPr>
          <w:rFonts w:hint="cs"/>
          <w:sz w:val="28"/>
          <w:szCs w:val="28"/>
          <w:rtl/>
        </w:rPr>
        <w:t>أول فرح يفرحون به هو فرح الانتصار، فرح دخول الملكوت، فرح التخل</w:t>
      </w:r>
      <w:r w:rsidR="004307B2">
        <w:rPr>
          <w:rFonts w:hint="cs"/>
          <w:sz w:val="28"/>
          <w:szCs w:val="28"/>
          <w:rtl/>
        </w:rPr>
        <w:t>ُّ</w:t>
      </w:r>
      <w:r w:rsidRPr="00D12269">
        <w:rPr>
          <w:rFonts w:hint="cs"/>
          <w:sz w:val="28"/>
          <w:szCs w:val="28"/>
          <w:rtl/>
        </w:rPr>
        <w:t>ص من هذا العالم المادي الزائل، فرح الناس الغالبين المنتصرين.</w:t>
      </w:r>
    </w:p>
    <w:p w14:paraId="7E5C2C2D" w14:textId="77777777" w:rsidR="00DF58CA" w:rsidRPr="00D12269" w:rsidRDefault="00DF58CA" w:rsidP="00DF58CA">
      <w:pPr>
        <w:rPr>
          <w:b/>
          <w:bCs/>
          <w:sz w:val="28"/>
          <w:szCs w:val="28"/>
          <w:rtl/>
        </w:rPr>
      </w:pPr>
      <w:r w:rsidRPr="00D12269">
        <w:rPr>
          <w:rFonts w:hint="cs"/>
          <w:b/>
          <w:bCs/>
          <w:sz w:val="28"/>
          <w:szCs w:val="28"/>
          <w:rtl/>
        </w:rPr>
        <w:t>لأن ملكوت الله لا يدخله إلا الغالبون المنتصرون</w:t>
      </w:r>
      <w:r w:rsidR="004307B2">
        <w:rPr>
          <w:rFonts w:hint="cs"/>
          <w:b/>
          <w:bCs/>
          <w:sz w:val="28"/>
          <w:szCs w:val="28"/>
          <w:rtl/>
        </w:rPr>
        <w:t>،</w:t>
      </w:r>
      <w:r w:rsidRPr="00D12269">
        <w:rPr>
          <w:rFonts w:hint="cs"/>
          <w:b/>
          <w:bCs/>
          <w:sz w:val="28"/>
          <w:szCs w:val="28"/>
          <w:rtl/>
        </w:rPr>
        <w:t xml:space="preserve"> الذين تعر</w:t>
      </w:r>
      <w:r w:rsidR="004307B2">
        <w:rPr>
          <w:rFonts w:hint="cs"/>
          <w:b/>
          <w:bCs/>
          <w:sz w:val="28"/>
          <w:szCs w:val="28"/>
          <w:rtl/>
        </w:rPr>
        <w:t>َّ</w:t>
      </w:r>
      <w:r w:rsidRPr="00D12269">
        <w:rPr>
          <w:rFonts w:hint="cs"/>
          <w:b/>
          <w:bCs/>
          <w:sz w:val="28"/>
          <w:szCs w:val="28"/>
          <w:rtl/>
        </w:rPr>
        <w:t>ضوا للحروب الروحية وانتصروا فيها جميعًا..</w:t>
      </w:r>
    </w:p>
    <w:p w14:paraId="3117A7BF" w14:textId="77777777" w:rsidR="00DF58CA" w:rsidRPr="00D12269" w:rsidRDefault="00DF58CA" w:rsidP="00DF58CA">
      <w:pPr>
        <w:rPr>
          <w:sz w:val="28"/>
          <w:szCs w:val="28"/>
          <w:rtl/>
        </w:rPr>
      </w:pPr>
      <w:r w:rsidRPr="00D12269">
        <w:rPr>
          <w:rFonts w:hint="cs"/>
          <w:sz w:val="28"/>
          <w:szCs w:val="28"/>
          <w:rtl/>
        </w:rPr>
        <w:t xml:space="preserve">انتصروا على الجسد والمادة والشيطان وعلى كل إغراء في العالم، يفرحون بهذا الانتصار وبدخول الملكوت. </w:t>
      </w:r>
    </w:p>
    <w:p w14:paraId="738B055A" w14:textId="77777777" w:rsidR="00DF58CA" w:rsidRPr="00D12269" w:rsidRDefault="00DF58CA" w:rsidP="004307B2">
      <w:pPr>
        <w:rPr>
          <w:sz w:val="28"/>
          <w:szCs w:val="28"/>
          <w:rtl/>
        </w:rPr>
      </w:pPr>
      <w:r w:rsidRPr="00D12269">
        <w:rPr>
          <w:rFonts w:hint="cs"/>
          <w:sz w:val="28"/>
          <w:szCs w:val="28"/>
          <w:rtl/>
        </w:rPr>
        <w:t xml:space="preserve">وفي الأبدية أيضًا يفرحون </w:t>
      </w:r>
      <w:r w:rsidRPr="00D12269">
        <w:rPr>
          <w:rFonts w:hint="cs"/>
          <w:b/>
          <w:bCs/>
          <w:sz w:val="28"/>
          <w:szCs w:val="28"/>
          <w:rtl/>
        </w:rPr>
        <w:t xml:space="preserve">بعشرة الملائكة والقديسين. </w:t>
      </w:r>
      <w:r w:rsidRPr="00D12269">
        <w:rPr>
          <w:rFonts w:hint="cs"/>
          <w:sz w:val="28"/>
          <w:szCs w:val="28"/>
          <w:rtl/>
        </w:rPr>
        <w:t>تصو</w:t>
      </w:r>
      <w:r w:rsidR="004307B2">
        <w:rPr>
          <w:rFonts w:hint="cs"/>
          <w:sz w:val="28"/>
          <w:szCs w:val="28"/>
          <w:rtl/>
        </w:rPr>
        <w:t>َّ</w:t>
      </w:r>
      <w:r w:rsidRPr="00D12269">
        <w:rPr>
          <w:rFonts w:hint="cs"/>
          <w:sz w:val="28"/>
          <w:szCs w:val="28"/>
          <w:rtl/>
        </w:rPr>
        <w:t xml:space="preserve">روا </w:t>
      </w:r>
      <w:r w:rsidR="004307B2">
        <w:rPr>
          <w:rFonts w:hint="cs"/>
          <w:sz w:val="28"/>
          <w:szCs w:val="28"/>
          <w:rtl/>
        </w:rPr>
        <w:t>أ</w:t>
      </w:r>
      <w:r w:rsidRPr="00D12269">
        <w:rPr>
          <w:rFonts w:hint="cs"/>
          <w:sz w:val="28"/>
          <w:szCs w:val="28"/>
          <w:rtl/>
        </w:rPr>
        <w:t>ننا بعد القيامة حينما ندخل الأبدية نلتقي بجميع الأنبياء والرسل من أول العصور على مر</w:t>
      </w:r>
      <w:r w:rsidR="004307B2">
        <w:rPr>
          <w:rFonts w:hint="cs"/>
          <w:sz w:val="28"/>
          <w:szCs w:val="28"/>
          <w:rtl/>
        </w:rPr>
        <w:t>ِّ</w:t>
      </w:r>
      <w:r w:rsidRPr="00D12269">
        <w:rPr>
          <w:rFonts w:hint="cs"/>
          <w:sz w:val="28"/>
          <w:szCs w:val="28"/>
          <w:rtl/>
        </w:rPr>
        <w:t xml:space="preserve"> الأجيال، نلتقي بجميع الشهداء الذين سفكوا دماءهم من أجل الله، ومن أجل مبدأ روحي.</w:t>
      </w:r>
    </w:p>
    <w:p w14:paraId="37594C06" w14:textId="77777777" w:rsidR="00DF58CA" w:rsidRPr="00D12269" w:rsidRDefault="00DF58CA" w:rsidP="00DF58CA">
      <w:pPr>
        <w:rPr>
          <w:sz w:val="28"/>
          <w:szCs w:val="28"/>
          <w:rtl/>
        </w:rPr>
      </w:pPr>
      <w:r w:rsidRPr="00D12269">
        <w:rPr>
          <w:rFonts w:hint="cs"/>
          <w:sz w:val="28"/>
          <w:szCs w:val="28"/>
          <w:rtl/>
        </w:rPr>
        <w:lastRenderedPageBreak/>
        <w:t xml:space="preserve">نلتقي أيضًا </w:t>
      </w:r>
      <w:proofErr w:type="spellStart"/>
      <w:r w:rsidRPr="00D12269">
        <w:rPr>
          <w:rFonts w:hint="cs"/>
          <w:sz w:val="28"/>
          <w:szCs w:val="28"/>
          <w:rtl/>
        </w:rPr>
        <w:t>يجميع</w:t>
      </w:r>
      <w:proofErr w:type="spellEnd"/>
      <w:r w:rsidRPr="00D12269">
        <w:rPr>
          <w:rFonts w:hint="cs"/>
          <w:sz w:val="28"/>
          <w:szCs w:val="28"/>
          <w:rtl/>
        </w:rPr>
        <w:t xml:space="preserve"> الرعاة القديسين وجميع الفضلاء، بل نلتقي بالأكثر بكل صفوف الملائكة بكل طغماتهم ورتبهم وعظمتهم، كم من العمر نقضيه حتى نتعرف إلى كل هؤلاء! </w:t>
      </w:r>
    </w:p>
    <w:p w14:paraId="77C6659B" w14:textId="77777777" w:rsidR="00DF58CA" w:rsidRPr="00D12269" w:rsidRDefault="00DF58CA" w:rsidP="00DF58CA">
      <w:pPr>
        <w:rPr>
          <w:sz w:val="28"/>
          <w:szCs w:val="28"/>
          <w:rtl/>
        </w:rPr>
      </w:pPr>
      <w:bookmarkStart w:id="310" w:name="_Toc55917442"/>
      <w:bookmarkStart w:id="311" w:name="_Toc55917820"/>
      <w:r w:rsidRPr="00D12269">
        <w:rPr>
          <w:rStyle w:val="Heading3Char"/>
          <w:rFonts w:hint="cs"/>
          <w:sz w:val="28"/>
          <w:szCs w:val="28"/>
          <w:rtl/>
        </w:rPr>
        <w:t>بل أيضًا من أفضل ما يوجد في الأبدية معرفتُنا بالله ذاته تبارك اسمه.</w:t>
      </w:r>
      <w:bookmarkEnd w:id="310"/>
      <w:bookmarkEnd w:id="311"/>
      <w:r w:rsidRPr="00D12269">
        <w:rPr>
          <w:rFonts w:hint="cs"/>
          <w:b/>
          <w:bCs/>
          <w:sz w:val="28"/>
          <w:szCs w:val="28"/>
          <w:rtl/>
        </w:rPr>
        <w:t>..</w:t>
      </w:r>
      <w:r w:rsidRPr="00D12269">
        <w:rPr>
          <w:rFonts w:hint="cs"/>
          <w:sz w:val="28"/>
          <w:szCs w:val="28"/>
          <w:rtl/>
        </w:rPr>
        <w:t xml:space="preserve"> </w:t>
      </w:r>
    </w:p>
    <w:p w14:paraId="1134ECF0" w14:textId="77777777" w:rsidR="00DF58CA" w:rsidRPr="00D12269" w:rsidRDefault="00DF58CA" w:rsidP="00DF58CA">
      <w:pPr>
        <w:rPr>
          <w:sz w:val="28"/>
          <w:szCs w:val="28"/>
          <w:rtl/>
        </w:rPr>
      </w:pPr>
      <w:r w:rsidRPr="00D12269">
        <w:rPr>
          <w:rFonts w:hint="cs"/>
          <w:sz w:val="28"/>
          <w:szCs w:val="28"/>
          <w:rtl/>
        </w:rPr>
        <w:t>ضئيلة وقليلة هي معرفتنا عن الله غير المدرك</w:t>
      </w:r>
      <w:r w:rsidR="004307B2">
        <w:rPr>
          <w:rFonts w:hint="cs"/>
          <w:sz w:val="28"/>
          <w:szCs w:val="28"/>
          <w:rtl/>
        </w:rPr>
        <w:t>،</w:t>
      </w:r>
      <w:r w:rsidRPr="00D12269">
        <w:rPr>
          <w:rFonts w:hint="cs"/>
          <w:sz w:val="28"/>
          <w:szCs w:val="28"/>
          <w:rtl/>
        </w:rPr>
        <w:t xml:space="preserve"> غير المحدود! ولكننا في الأبدية سنعرف أكثر وأكثر، سيوسع الله عقولنا ويوسع قلوبنا لنعرف شيئًا أكثر عن الله.. ومع ذلك يبقى الله غير محدود ونبقى نحن محدودين ولا يمكن أن ندرك كل ما يتعلق بالله.</w:t>
      </w:r>
    </w:p>
    <w:p w14:paraId="36726FF5" w14:textId="77777777" w:rsidR="00DF58CA" w:rsidRPr="00D12269" w:rsidRDefault="00DF58CA" w:rsidP="00DF58CA">
      <w:pPr>
        <w:rPr>
          <w:sz w:val="28"/>
          <w:szCs w:val="28"/>
          <w:rtl/>
        </w:rPr>
      </w:pPr>
      <w:r w:rsidRPr="00D12269">
        <w:rPr>
          <w:rFonts w:hint="cs"/>
          <w:sz w:val="28"/>
          <w:szCs w:val="28"/>
          <w:rtl/>
        </w:rPr>
        <w:t>لذلك قال السيد المسيح لله الآب: "</w:t>
      </w:r>
      <w:r w:rsidRPr="00D12269">
        <w:rPr>
          <w:sz w:val="28"/>
          <w:szCs w:val="28"/>
          <w:rtl/>
        </w:rPr>
        <w:t>وَهذِهِ هِيَ الْحَيَاةُ الأَبَدِيَّةُ: أَنْ يَعْرِفُوكَ أَنْتَ الإِلهَ الْحَقِيقِيَّ وَحْدَكَ</w:t>
      </w:r>
      <w:r w:rsidRPr="00D12269">
        <w:rPr>
          <w:rFonts w:hint="cs"/>
          <w:sz w:val="28"/>
          <w:szCs w:val="28"/>
          <w:rtl/>
        </w:rPr>
        <w:t>"(يو17: 3).</w:t>
      </w:r>
    </w:p>
    <w:p w14:paraId="5F3DC964" w14:textId="77777777" w:rsidR="00DF58CA" w:rsidRPr="00D12269" w:rsidRDefault="00DF58CA" w:rsidP="00DF58CA">
      <w:pPr>
        <w:rPr>
          <w:b/>
          <w:bCs/>
          <w:sz w:val="28"/>
          <w:szCs w:val="28"/>
          <w:rtl/>
        </w:rPr>
      </w:pPr>
      <w:r w:rsidRPr="00D12269">
        <w:rPr>
          <w:rFonts w:hint="cs"/>
          <w:b/>
          <w:bCs/>
          <w:sz w:val="28"/>
          <w:szCs w:val="28"/>
          <w:rtl/>
        </w:rPr>
        <w:t>يعطينا الرب شيئًا من معرفته فنُذهل ونُبهر ونقول له: كفانا يا رب كفانا، بشريتنا الضعيفة لا تحتمل معرفة أكثر.. ثم يوسع الله عقولنا وقلوبنا لننال معرفة أخرى وهكذا الأبدية كلها لا تكفي.</w:t>
      </w:r>
    </w:p>
    <w:p w14:paraId="6063F4CA" w14:textId="77777777" w:rsidR="00DF58CA" w:rsidRPr="00D12269" w:rsidRDefault="00DF58CA" w:rsidP="00DF58CA">
      <w:pPr>
        <w:rPr>
          <w:sz w:val="28"/>
          <w:szCs w:val="28"/>
          <w:rtl/>
        </w:rPr>
      </w:pPr>
      <w:r w:rsidRPr="00D12269">
        <w:rPr>
          <w:rFonts w:hint="cs"/>
          <w:b/>
          <w:bCs/>
          <w:sz w:val="28"/>
          <w:szCs w:val="28"/>
          <w:rtl/>
        </w:rPr>
        <w:t>الفرح الذي في الأبدية لا يُعب</w:t>
      </w:r>
      <w:r w:rsidR="004307B2">
        <w:rPr>
          <w:rFonts w:hint="cs"/>
          <w:b/>
          <w:bCs/>
          <w:sz w:val="28"/>
          <w:szCs w:val="28"/>
          <w:rtl/>
        </w:rPr>
        <w:t>َّ</w:t>
      </w:r>
      <w:r w:rsidRPr="00D12269">
        <w:rPr>
          <w:rFonts w:hint="cs"/>
          <w:b/>
          <w:bCs/>
          <w:sz w:val="28"/>
          <w:szCs w:val="28"/>
          <w:rtl/>
        </w:rPr>
        <w:t>ر عنه</w:t>
      </w:r>
      <w:r w:rsidRPr="00D12269">
        <w:rPr>
          <w:rFonts w:hint="cs"/>
          <w:sz w:val="28"/>
          <w:szCs w:val="28"/>
          <w:rtl/>
        </w:rPr>
        <w:t>.. أنا إنما أقد</w:t>
      </w:r>
      <w:r w:rsidR="004307B2">
        <w:rPr>
          <w:rFonts w:hint="cs"/>
          <w:sz w:val="28"/>
          <w:szCs w:val="28"/>
          <w:rtl/>
        </w:rPr>
        <w:t>ِّ</w:t>
      </w:r>
      <w:r w:rsidRPr="00D12269">
        <w:rPr>
          <w:rFonts w:hint="cs"/>
          <w:sz w:val="28"/>
          <w:szCs w:val="28"/>
          <w:rtl/>
        </w:rPr>
        <w:t xml:space="preserve">م لكم مجرد إطار خارجي لصورةٍ جميلة هي </w:t>
      </w:r>
      <w:r w:rsidR="004307B2">
        <w:rPr>
          <w:rFonts w:hint="cs"/>
          <w:sz w:val="28"/>
          <w:szCs w:val="28"/>
          <w:rtl/>
        </w:rPr>
        <w:t>صورة الأبدية. أما فرح الأبدية فا</w:t>
      </w:r>
      <w:r w:rsidRPr="00D12269">
        <w:rPr>
          <w:rFonts w:hint="cs"/>
          <w:sz w:val="28"/>
          <w:szCs w:val="28"/>
          <w:rtl/>
        </w:rPr>
        <w:t>عذروني لا أستطيع أن أدركه، ولا أن أعب</w:t>
      </w:r>
      <w:r w:rsidR="004307B2">
        <w:rPr>
          <w:rFonts w:hint="cs"/>
          <w:sz w:val="28"/>
          <w:szCs w:val="28"/>
          <w:rtl/>
        </w:rPr>
        <w:t>ِّ</w:t>
      </w:r>
      <w:r w:rsidRPr="00D12269">
        <w:rPr>
          <w:rFonts w:hint="cs"/>
          <w:sz w:val="28"/>
          <w:szCs w:val="28"/>
          <w:rtl/>
        </w:rPr>
        <w:t xml:space="preserve">ر عنه ولا أجد في اللغة ألفاظًا تصف أفراح الأبدية </w:t>
      </w:r>
      <w:r w:rsidR="00F346BF">
        <w:rPr>
          <w:rFonts w:hint="cs"/>
          <w:sz w:val="28"/>
          <w:szCs w:val="28"/>
          <w:rtl/>
        </w:rPr>
        <w:t>و</w:t>
      </w:r>
      <w:r w:rsidRPr="00D12269">
        <w:rPr>
          <w:rFonts w:hint="cs"/>
          <w:sz w:val="28"/>
          <w:szCs w:val="28"/>
          <w:rtl/>
        </w:rPr>
        <w:t xml:space="preserve">النعيم الأبدي. </w:t>
      </w:r>
    </w:p>
    <w:p w14:paraId="75B2E60F" w14:textId="77777777" w:rsidR="00DF58CA" w:rsidRPr="00D12269" w:rsidRDefault="004307B2" w:rsidP="00DF58CA">
      <w:pPr>
        <w:rPr>
          <w:sz w:val="28"/>
          <w:szCs w:val="28"/>
          <w:rtl/>
        </w:rPr>
      </w:pPr>
      <w:r>
        <w:rPr>
          <w:rFonts w:hint="cs"/>
          <w:sz w:val="28"/>
          <w:szCs w:val="28"/>
          <w:rtl/>
        </w:rPr>
        <w:t xml:space="preserve">أجمل ما قيل في ذلك </w:t>
      </w:r>
      <w:r w:rsidR="00DF58CA" w:rsidRPr="00D12269">
        <w:rPr>
          <w:rFonts w:hint="cs"/>
          <w:sz w:val="28"/>
          <w:szCs w:val="28"/>
          <w:rtl/>
        </w:rPr>
        <w:t xml:space="preserve">هو </w:t>
      </w:r>
      <w:r>
        <w:rPr>
          <w:rFonts w:hint="cs"/>
          <w:sz w:val="28"/>
          <w:szCs w:val="28"/>
          <w:rtl/>
        </w:rPr>
        <w:t>"</w:t>
      </w:r>
      <w:r w:rsidR="00DF58CA" w:rsidRPr="00D12269">
        <w:rPr>
          <w:rFonts w:hint="cs"/>
          <w:sz w:val="28"/>
          <w:szCs w:val="28"/>
          <w:rtl/>
        </w:rPr>
        <w:t xml:space="preserve">مشتاقين إلى الوطن </w:t>
      </w:r>
      <w:proofErr w:type="spellStart"/>
      <w:r w:rsidR="00DF58CA" w:rsidRPr="00D12269">
        <w:rPr>
          <w:rFonts w:hint="cs"/>
          <w:sz w:val="28"/>
          <w:szCs w:val="28"/>
          <w:rtl/>
        </w:rPr>
        <w:t>السمائي</w:t>
      </w:r>
      <w:proofErr w:type="spellEnd"/>
      <w:r w:rsidR="00DF58CA" w:rsidRPr="00D12269">
        <w:rPr>
          <w:rFonts w:hint="cs"/>
          <w:sz w:val="28"/>
          <w:szCs w:val="28"/>
          <w:rtl/>
        </w:rPr>
        <w:t xml:space="preserve"> حيث الله مع الناس، مع الملائكة" هذه هي الأسرة التي نعيش فيها.</w:t>
      </w:r>
    </w:p>
    <w:p w14:paraId="6B30D73D" w14:textId="77777777" w:rsidR="00DF58CA" w:rsidRPr="00D12269" w:rsidRDefault="00DF58CA" w:rsidP="00F346BF">
      <w:pPr>
        <w:rPr>
          <w:sz w:val="28"/>
          <w:szCs w:val="28"/>
          <w:rtl/>
        </w:rPr>
      </w:pPr>
      <w:r w:rsidRPr="00D12269">
        <w:rPr>
          <w:rFonts w:hint="cs"/>
          <w:b/>
          <w:bCs/>
          <w:sz w:val="28"/>
          <w:szCs w:val="28"/>
          <w:rtl/>
        </w:rPr>
        <w:t>لا بد أن نستعد للأبدية بالإيمان بالقلب الطاهر النقي بالحب من نحو الله ومن نحو الناس،</w:t>
      </w:r>
      <w:r w:rsidRPr="00D12269">
        <w:rPr>
          <w:rFonts w:hint="cs"/>
          <w:sz w:val="28"/>
          <w:szCs w:val="28"/>
          <w:rtl/>
        </w:rPr>
        <w:t xml:space="preserve"> وما أجمل قول الكتاب: </w:t>
      </w:r>
      <w:r w:rsidR="00F346BF">
        <w:rPr>
          <w:rFonts w:hint="cs"/>
          <w:sz w:val="28"/>
          <w:szCs w:val="28"/>
          <w:rtl/>
        </w:rPr>
        <w:t>"</w:t>
      </w:r>
      <w:r w:rsidRPr="00D12269">
        <w:rPr>
          <w:sz w:val="28"/>
          <w:szCs w:val="28"/>
          <w:rtl/>
        </w:rPr>
        <w:t>لأَنَّ مَنْ لاَ يُحِبُّ أَخَاهُ الَّذِي أَبْصَرَهُ، كَيْفَ يَقْدِرُ أَنْ يُحِبَّ اللهَ الَّذِي لَمْ يُبْصِرْهُ؟</w:t>
      </w:r>
      <w:r w:rsidR="004307B2">
        <w:rPr>
          <w:rFonts w:hint="cs"/>
          <w:sz w:val="28"/>
          <w:szCs w:val="28"/>
          <w:rtl/>
        </w:rPr>
        <w:t>"</w:t>
      </w:r>
      <w:r w:rsidRPr="00D12269">
        <w:rPr>
          <w:rFonts w:hint="cs"/>
          <w:sz w:val="28"/>
          <w:szCs w:val="28"/>
          <w:rtl/>
        </w:rPr>
        <w:t xml:space="preserve"> (1يو4: 20).</w:t>
      </w:r>
    </w:p>
    <w:p w14:paraId="4BBE40DC" w14:textId="77777777" w:rsidR="00DF58CA" w:rsidRPr="00D12269" w:rsidRDefault="00DF58CA" w:rsidP="00DF58CA">
      <w:pPr>
        <w:rPr>
          <w:sz w:val="28"/>
          <w:szCs w:val="28"/>
          <w:rtl/>
        </w:rPr>
      </w:pPr>
      <w:r w:rsidRPr="00D12269">
        <w:rPr>
          <w:rFonts w:hint="cs"/>
          <w:sz w:val="28"/>
          <w:szCs w:val="28"/>
          <w:rtl/>
        </w:rPr>
        <w:t>ليتنا نعمل من أجل أبديتنا لأن أيام هذه الأرض قليلة وضئيلة</w:t>
      </w:r>
      <w:r w:rsidR="004307B2">
        <w:rPr>
          <w:rFonts w:hint="cs"/>
          <w:sz w:val="28"/>
          <w:szCs w:val="28"/>
          <w:rtl/>
        </w:rPr>
        <w:t>،</w:t>
      </w:r>
      <w:r w:rsidRPr="00D12269">
        <w:rPr>
          <w:rFonts w:hint="cs"/>
          <w:sz w:val="28"/>
          <w:szCs w:val="28"/>
          <w:rtl/>
        </w:rPr>
        <w:t xml:space="preserve"> بل لا شيء إذا قيست باللامحدود</w:t>
      </w:r>
      <w:r w:rsidR="004307B2">
        <w:rPr>
          <w:rFonts w:hint="cs"/>
          <w:sz w:val="28"/>
          <w:szCs w:val="28"/>
          <w:rtl/>
        </w:rPr>
        <w:t>،</w:t>
      </w:r>
      <w:r w:rsidRPr="00D12269">
        <w:rPr>
          <w:rFonts w:hint="cs"/>
          <w:sz w:val="28"/>
          <w:szCs w:val="28"/>
          <w:rtl/>
        </w:rPr>
        <w:t xml:space="preserve"> أعني الأبدية...</w:t>
      </w:r>
    </w:p>
    <w:p w14:paraId="5CCB21F2" w14:textId="77777777" w:rsidR="00DF58CA" w:rsidRPr="00D12269" w:rsidRDefault="00026A6D" w:rsidP="001516A4">
      <w:pPr>
        <w:pStyle w:val="Heading2"/>
        <w:rPr>
          <w:rtl/>
        </w:rPr>
      </w:pPr>
      <w:bookmarkStart w:id="312" w:name="_Toc46146590"/>
      <w:bookmarkStart w:id="313" w:name="_Toc55833071"/>
      <w:bookmarkStart w:id="314" w:name="_Toc55917169"/>
      <w:bookmarkStart w:id="315" w:name="_Toc55917443"/>
      <w:bookmarkStart w:id="316" w:name="_Toc55917821"/>
      <w:bookmarkStart w:id="317" w:name="_Toc59889162"/>
      <w:r>
        <w:rPr>
          <w:rFonts w:hint="cs"/>
          <w:rtl/>
        </w:rPr>
        <w:lastRenderedPageBreak/>
        <w:t>الاستع</w:t>
      </w:r>
      <w:r w:rsidR="006B096B">
        <w:rPr>
          <w:rFonts w:hint="cs"/>
          <w:rtl/>
        </w:rPr>
        <w:t xml:space="preserve">داد </w:t>
      </w:r>
      <w:r w:rsidR="00C73A1E">
        <w:rPr>
          <w:rFonts w:hint="cs"/>
          <w:rtl/>
        </w:rPr>
        <w:t>للقيامة العام</w:t>
      </w:r>
      <w:r w:rsidR="00103440">
        <w:rPr>
          <w:rFonts w:hint="cs"/>
          <w:rtl/>
        </w:rPr>
        <w:t>ة</w:t>
      </w:r>
      <w:r w:rsidR="00DF58CA" w:rsidRPr="00D12269">
        <w:rPr>
          <w:rStyle w:val="FootnoteReference"/>
          <w:sz w:val="28"/>
          <w:szCs w:val="28"/>
          <w:rtl/>
        </w:rPr>
        <w:footnoteReference w:id="20"/>
      </w:r>
      <w:bookmarkEnd w:id="312"/>
      <w:bookmarkEnd w:id="313"/>
      <w:bookmarkEnd w:id="314"/>
      <w:bookmarkEnd w:id="315"/>
      <w:bookmarkEnd w:id="316"/>
      <w:bookmarkEnd w:id="317"/>
    </w:p>
    <w:p w14:paraId="77E21B93" w14:textId="77777777" w:rsidR="00DF58CA" w:rsidRPr="00D12269" w:rsidRDefault="00DF58CA" w:rsidP="00DF58CA">
      <w:pPr>
        <w:rPr>
          <w:sz w:val="28"/>
          <w:szCs w:val="28"/>
          <w:rtl/>
        </w:rPr>
      </w:pPr>
      <w:r w:rsidRPr="00D12269">
        <w:rPr>
          <w:rFonts w:hint="cs"/>
          <w:sz w:val="28"/>
          <w:szCs w:val="28"/>
          <w:rtl/>
        </w:rPr>
        <w:t>أحد</w:t>
      </w:r>
      <w:r w:rsidR="006D5F5B">
        <w:rPr>
          <w:rFonts w:hint="cs"/>
          <w:sz w:val="28"/>
          <w:szCs w:val="28"/>
          <w:rtl/>
        </w:rPr>
        <w:t>ِّ</w:t>
      </w:r>
      <w:r w:rsidRPr="00D12269">
        <w:rPr>
          <w:rFonts w:hint="cs"/>
          <w:sz w:val="28"/>
          <w:szCs w:val="28"/>
          <w:rtl/>
        </w:rPr>
        <w:t xml:space="preserve">ثكم يا </w:t>
      </w:r>
      <w:r w:rsidR="00401679">
        <w:rPr>
          <w:rFonts w:hint="cs"/>
          <w:sz w:val="28"/>
          <w:szCs w:val="28"/>
          <w:rtl/>
        </w:rPr>
        <w:t>إخوتي</w:t>
      </w:r>
      <w:r w:rsidRPr="00D12269">
        <w:rPr>
          <w:rFonts w:hint="cs"/>
          <w:sz w:val="28"/>
          <w:szCs w:val="28"/>
          <w:rtl/>
        </w:rPr>
        <w:t xml:space="preserve"> الأحباء عن القيامة العامة كما حد</w:t>
      </w:r>
      <w:r w:rsidR="006D5F5B">
        <w:rPr>
          <w:rFonts w:hint="cs"/>
          <w:sz w:val="28"/>
          <w:szCs w:val="28"/>
          <w:rtl/>
        </w:rPr>
        <w:t>َّ</w:t>
      </w:r>
      <w:r w:rsidRPr="00D12269">
        <w:rPr>
          <w:rFonts w:hint="cs"/>
          <w:sz w:val="28"/>
          <w:szCs w:val="28"/>
          <w:rtl/>
        </w:rPr>
        <w:t>ثتكم عن نواحٍ منها في سنواتنا الماضية.</w:t>
      </w:r>
    </w:p>
    <w:p w14:paraId="3848CE5D" w14:textId="77777777" w:rsidR="00DF58CA" w:rsidRPr="00D12269" w:rsidRDefault="00DF58CA" w:rsidP="006D5F5B">
      <w:pPr>
        <w:rPr>
          <w:sz w:val="28"/>
          <w:szCs w:val="28"/>
          <w:rtl/>
        </w:rPr>
      </w:pPr>
      <w:r w:rsidRPr="00D12269">
        <w:rPr>
          <w:rFonts w:hint="cs"/>
          <w:sz w:val="28"/>
          <w:szCs w:val="28"/>
          <w:rtl/>
        </w:rPr>
        <w:t>وأقول في هذه السنة إن القيامة العامة يعقبها الدينونة والحساب والثواب والعقاب</w:t>
      </w:r>
      <w:r w:rsidR="006D5F5B">
        <w:rPr>
          <w:rFonts w:hint="cs"/>
          <w:sz w:val="28"/>
          <w:szCs w:val="28"/>
          <w:rtl/>
        </w:rPr>
        <w:t>،</w:t>
      </w:r>
      <w:r w:rsidRPr="00D12269">
        <w:rPr>
          <w:rFonts w:hint="cs"/>
          <w:sz w:val="28"/>
          <w:szCs w:val="28"/>
          <w:rtl/>
        </w:rPr>
        <w:t xml:space="preserve"> لماذا؟ </w:t>
      </w:r>
    </w:p>
    <w:p w14:paraId="5C219848" w14:textId="77777777" w:rsidR="00DF58CA" w:rsidRPr="004F5D28" w:rsidRDefault="00DF58CA" w:rsidP="00DF58CA">
      <w:pPr>
        <w:rPr>
          <w:b/>
          <w:bCs/>
          <w:sz w:val="28"/>
          <w:szCs w:val="28"/>
          <w:rtl/>
        </w:rPr>
      </w:pPr>
      <w:r w:rsidRPr="004F5D28">
        <w:rPr>
          <w:rFonts w:hint="cs"/>
          <w:b/>
          <w:bCs/>
          <w:sz w:val="28"/>
          <w:szCs w:val="28"/>
          <w:rtl/>
        </w:rPr>
        <w:t>لأن الأعمال التي يعملها الإنسان خيرًا كانت أم شرًا يشتركُ فيها الروح والجسد معًا، فلا يمكن أن تكون المحاسبة بعد الموت مباشرة لأن الجسد يكون في القبر، وبالوقت يتحول إلى تراب.</w:t>
      </w:r>
    </w:p>
    <w:p w14:paraId="0FDBDB79" w14:textId="77777777" w:rsidR="00DF58CA" w:rsidRPr="00D12269" w:rsidRDefault="00DF58CA" w:rsidP="006D5F5B">
      <w:pPr>
        <w:rPr>
          <w:sz w:val="28"/>
          <w:szCs w:val="28"/>
          <w:rtl/>
        </w:rPr>
      </w:pPr>
      <w:r w:rsidRPr="00D12269">
        <w:rPr>
          <w:rFonts w:hint="cs"/>
          <w:sz w:val="28"/>
          <w:szCs w:val="28"/>
          <w:rtl/>
        </w:rPr>
        <w:t>لهذا رأت حكمة الله أنه عندما تأتي ساعة القيامة وترجع الروح وتتحد بالجسد ويقوم حيًا، حينئذ يُحاسب الإنسان كله كشخصية متكاملة لأن كل الأعمال اشترك فيها الجسد مع الروح. فمث</w:t>
      </w:r>
      <w:r w:rsidR="006D5F5B">
        <w:rPr>
          <w:rFonts w:hint="cs"/>
          <w:sz w:val="28"/>
          <w:szCs w:val="28"/>
          <w:rtl/>
        </w:rPr>
        <w:t>لاً</w:t>
      </w:r>
      <w:r w:rsidRPr="00D12269">
        <w:rPr>
          <w:rFonts w:hint="cs"/>
          <w:sz w:val="28"/>
          <w:szCs w:val="28"/>
          <w:rtl/>
        </w:rPr>
        <w:t xml:space="preserve"> الروح تريد أن تصل</w:t>
      </w:r>
      <w:r w:rsidR="006D5F5B">
        <w:rPr>
          <w:rFonts w:hint="cs"/>
          <w:sz w:val="28"/>
          <w:szCs w:val="28"/>
          <w:rtl/>
        </w:rPr>
        <w:t>ِّ</w:t>
      </w:r>
      <w:r w:rsidRPr="00D12269">
        <w:rPr>
          <w:rFonts w:hint="cs"/>
          <w:sz w:val="28"/>
          <w:szCs w:val="28"/>
          <w:rtl/>
        </w:rPr>
        <w:t>ي</w:t>
      </w:r>
      <w:r w:rsidR="006D5F5B">
        <w:rPr>
          <w:rFonts w:hint="cs"/>
          <w:sz w:val="28"/>
          <w:szCs w:val="28"/>
          <w:rtl/>
        </w:rPr>
        <w:t>،</w:t>
      </w:r>
      <w:r w:rsidRPr="00D12269">
        <w:rPr>
          <w:rFonts w:hint="cs"/>
          <w:sz w:val="28"/>
          <w:szCs w:val="28"/>
          <w:rtl/>
        </w:rPr>
        <w:t xml:space="preserve"> والجسد هو الذي يركع ويسجد ويقف أمام الله ويبسط يديه ونظره نحو السماء.</w:t>
      </w:r>
    </w:p>
    <w:p w14:paraId="007F7838" w14:textId="77777777" w:rsidR="00DF58CA" w:rsidRPr="00D12269" w:rsidRDefault="00DF58CA" w:rsidP="006D5F5B">
      <w:pPr>
        <w:rPr>
          <w:sz w:val="28"/>
          <w:szCs w:val="28"/>
          <w:rtl/>
        </w:rPr>
      </w:pPr>
      <w:r w:rsidRPr="00D12269">
        <w:rPr>
          <w:rFonts w:hint="cs"/>
          <w:sz w:val="28"/>
          <w:szCs w:val="28"/>
          <w:rtl/>
        </w:rPr>
        <w:t>الروح تريد أن يكون لها حياة روحية</w:t>
      </w:r>
      <w:r w:rsidR="006D5F5B">
        <w:rPr>
          <w:rFonts w:hint="cs"/>
          <w:sz w:val="28"/>
          <w:szCs w:val="28"/>
          <w:rtl/>
        </w:rPr>
        <w:t>،</w:t>
      </w:r>
      <w:r w:rsidRPr="00D12269">
        <w:rPr>
          <w:rFonts w:hint="cs"/>
          <w:sz w:val="28"/>
          <w:szCs w:val="28"/>
          <w:rtl/>
        </w:rPr>
        <w:t xml:space="preserve"> والجسد هو الذي يصوم ويتعب</w:t>
      </w:r>
      <w:r w:rsidR="006D5F5B">
        <w:rPr>
          <w:rFonts w:hint="cs"/>
          <w:sz w:val="28"/>
          <w:szCs w:val="28"/>
          <w:rtl/>
        </w:rPr>
        <w:t>.</w:t>
      </w:r>
      <w:r w:rsidRPr="00D12269">
        <w:rPr>
          <w:rFonts w:hint="cs"/>
          <w:sz w:val="28"/>
          <w:szCs w:val="28"/>
          <w:rtl/>
        </w:rPr>
        <w:t xml:space="preserve"> الروح تريد أن تخدم الآخرين</w:t>
      </w:r>
      <w:r w:rsidR="006D5F5B">
        <w:rPr>
          <w:rFonts w:hint="cs"/>
          <w:sz w:val="28"/>
          <w:szCs w:val="28"/>
          <w:rtl/>
        </w:rPr>
        <w:t>،</w:t>
      </w:r>
      <w:r w:rsidRPr="00D12269">
        <w:rPr>
          <w:rFonts w:hint="cs"/>
          <w:sz w:val="28"/>
          <w:szCs w:val="28"/>
          <w:rtl/>
        </w:rPr>
        <w:t xml:space="preserve"> والجسد هو الذي يجري ويمشي هنا وهناك ويبذل كل جهده... فلا يمكن أن تُحاس</w:t>
      </w:r>
      <w:r w:rsidR="006D5F5B">
        <w:rPr>
          <w:rFonts w:hint="cs"/>
          <w:sz w:val="28"/>
          <w:szCs w:val="28"/>
          <w:rtl/>
        </w:rPr>
        <w:t>َ</w:t>
      </w:r>
      <w:r w:rsidRPr="00D12269">
        <w:rPr>
          <w:rFonts w:hint="cs"/>
          <w:sz w:val="28"/>
          <w:szCs w:val="28"/>
          <w:rtl/>
        </w:rPr>
        <w:t>ب الروح وحدها</w:t>
      </w:r>
      <w:r w:rsidR="006D5F5B">
        <w:rPr>
          <w:rFonts w:hint="cs"/>
          <w:sz w:val="28"/>
          <w:szCs w:val="28"/>
          <w:rtl/>
        </w:rPr>
        <w:t>،</w:t>
      </w:r>
      <w:r w:rsidRPr="00D12269">
        <w:rPr>
          <w:rFonts w:hint="cs"/>
          <w:sz w:val="28"/>
          <w:szCs w:val="28"/>
          <w:rtl/>
        </w:rPr>
        <w:t xml:space="preserve"> إنما الروح مع الجسد</w:t>
      </w:r>
      <w:r w:rsidR="006D5F5B">
        <w:rPr>
          <w:rFonts w:hint="cs"/>
          <w:sz w:val="28"/>
          <w:szCs w:val="28"/>
          <w:rtl/>
        </w:rPr>
        <w:t>،</w:t>
      </w:r>
      <w:r w:rsidRPr="00D12269">
        <w:rPr>
          <w:rFonts w:hint="cs"/>
          <w:sz w:val="28"/>
          <w:szCs w:val="28"/>
          <w:rtl/>
        </w:rPr>
        <w:t xml:space="preserve"> حين تتم القيامة. </w:t>
      </w:r>
    </w:p>
    <w:p w14:paraId="3533A5DB" w14:textId="77777777" w:rsidR="00DF58CA" w:rsidRPr="00D12269" w:rsidRDefault="00DF58CA" w:rsidP="00DF58CA">
      <w:pPr>
        <w:rPr>
          <w:sz w:val="28"/>
          <w:szCs w:val="28"/>
          <w:rtl/>
        </w:rPr>
      </w:pPr>
      <w:r w:rsidRPr="00D12269">
        <w:rPr>
          <w:rFonts w:hint="cs"/>
          <w:sz w:val="28"/>
          <w:szCs w:val="28"/>
          <w:rtl/>
        </w:rPr>
        <w:t>وعندما يموت الإنسان يفارق وطنه وبلده، ويفارق أهله وأقاربه وأصحابه، ويفارق أملاكه وأمواله ومقتنياته، ولكن شيئًا واحدًا لا يمكن أن يفارقه وهو أعماله</w:t>
      </w:r>
      <w:r w:rsidR="006D5F5B">
        <w:rPr>
          <w:rFonts w:hint="cs"/>
          <w:sz w:val="28"/>
          <w:szCs w:val="28"/>
          <w:rtl/>
        </w:rPr>
        <w:t>،</w:t>
      </w:r>
      <w:r w:rsidRPr="00D12269">
        <w:rPr>
          <w:rFonts w:hint="cs"/>
          <w:sz w:val="28"/>
          <w:szCs w:val="28"/>
          <w:rtl/>
        </w:rPr>
        <w:t xml:space="preserve"> كما يقول الكتاب: "</w:t>
      </w:r>
      <w:r w:rsidRPr="00D12269">
        <w:rPr>
          <w:sz w:val="28"/>
          <w:szCs w:val="28"/>
          <w:rtl/>
        </w:rPr>
        <w:t>وَأَعْمَالُهُمْ تَتْبَعُهُمْ</w:t>
      </w:r>
      <w:r w:rsidRPr="00D12269">
        <w:rPr>
          <w:rFonts w:hint="cs"/>
          <w:sz w:val="28"/>
          <w:szCs w:val="28"/>
          <w:rtl/>
        </w:rPr>
        <w:t>"</w:t>
      </w:r>
      <w:r w:rsidR="006D5F5B">
        <w:rPr>
          <w:rFonts w:hint="cs"/>
          <w:sz w:val="28"/>
          <w:szCs w:val="28"/>
          <w:rtl/>
        </w:rPr>
        <w:t xml:space="preserve"> </w:t>
      </w:r>
      <w:r w:rsidRPr="00D12269">
        <w:rPr>
          <w:rFonts w:hint="cs"/>
          <w:sz w:val="28"/>
          <w:szCs w:val="28"/>
          <w:rtl/>
        </w:rPr>
        <w:t>(رؤ14: 13).</w:t>
      </w:r>
    </w:p>
    <w:p w14:paraId="196E8E2A" w14:textId="77777777" w:rsidR="00DF58CA" w:rsidRPr="00D12269" w:rsidRDefault="00DF58CA" w:rsidP="00DF58CA">
      <w:pPr>
        <w:rPr>
          <w:b/>
          <w:bCs/>
          <w:sz w:val="28"/>
          <w:szCs w:val="28"/>
          <w:rtl/>
        </w:rPr>
      </w:pPr>
      <w:r w:rsidRPr="00D12269">
        <w:rPr>
          <w:rFonts w:hint="cs"/>
          <w:b/>
          <w:bCs/>
          <w:sz w:val="28"/>
          <w:szCs w:val="28"/>
          <w:rtl/>
        </w:rPr>
        <w:t>يموت الإنسان وأعماله تتبعه كل ما عمل في الحياة الدنيا..</w:t>
      </w:r>
    </w:p>
    <w:p w14:paraId="4150AACD" w14:textId="77777777" w:rsidR="00DF58CA" w:rsidRPr="00D12269" w:rsidRDefault="00DF58CA" w:rsidP="00DF58CA">
      <w:pPr>
        <w:rPr>
          <w:sz w:val="28"/>
          <w:szCs w:val="28"/>
          <w:rtl/>
        </w:rPr>
      </w:pPr>
      <w:r w:rsidRPr="00D12269">
        <w:rPr>
          <w:rFonts w:hint="cs"/>
          <w:sz w:val="28"/>
          <w:szCs w:val="28"/>
          <w:rtl/>
        </w:rPr>
        <w:t>الخفيات والظاهرات، تتبعه خطايا العمل، وخطايا الفكر، وخطايا الحواس، وخطايا القلب والمشاعر والنيات كلها تقف أمامه حيث لا مهرب! قد يهرب الإنسان من أعماله بإخفائها وهو على الأرض ولكنها لا تختفي عندما يموت تجري ورائه وتطارده.</w:t>
      </w:r>
    </w:p>
    <w:p w14:paraId="4EB54BE2" w14:textId="77777777" w:rsidR="00DF58CA" w:rsidRPr="00D12269" w:rsidRDefault="00DF58CA" w:rsidP="00DF58CA">
      <w:pPr>
        <w:rPr>
          <w:sz w:val="28"/>
          <w:szCs w:val="28"/>
          <w:rtl/>
        </w:rPr>
      </w:pPr>
      <w:r w:rsidRPr="00D12269">
        <w:rPr>
          <w:rFonts w:hint="cs"/>
          <w:sz w:val="28"/>
          <w:szCs w:val="28"/>
          <w:rtl/>
        </w:rPr>
        <w:lastRenderedPageBreak/>
        <w:t>وحينما تتحد الروح بالجسد ويقفان أمام الله تقف مع الإنسان جميع أعماله ويجد نفسه مُدانًا من أعماله قبل أن ينطق حكم الإدانة من الله تبارك اسمه... ولا يوجد مهرب من كل هذا إلا شيء واحد لا غير وهو التوبة.</w:t>
      </w:r>
    </w:p>
    <w:p w14:paraId="1C2CF153" w14:textId="77777777" w:rsidR="00DF58CA" w:rsidRPr="00D12269" w:rsidRDefault="00DF58CA" w:rsidP="00DF58CA">
      <w:pPr>
        <w:rPr>
          <w:sz w:val="28"/>
          <w:szCs w:val="28"/>
          <w:rtl/>
        </w:rPr>
      </w:pPr>
      <w:r w:rsidRPr="00D12269">
        <w:rPr>
          <w:rFonts w:hint="cs"/>
          <w:sz w:val="28"/>
          <w:szCs w:val="28"/>
          <w:rtl/>
        </w:rPr>
        <w:t>التوبة التي بها تُمحى الخطايا بواسطة رحمة الله ومغفرته وحنانه على البشرية، وعندما نقول التوبة نقصد التوبة الحقيقية.</w:t>
      </w:r>
    </w:p>
    <w:p w14:paraId="0332B6ED" w14:textId="77777777" w:rsidR="00DF58CA" w:rsidRPr="00D46AAB" w:rsidRDefault="00DF58CA" w:rsidP="00DF58CA">
      <w:pPr>
        <w:rPr>
          <w:b/>
          <w:bCs/>
          <w:sz w:val="28"/>
          <w:szCs w:val="28"/>
          <w:rtl/>
        </w:rPr>
      </w:pPr>
      <w:r w:rsidRPr="00D46AAB">
        <w:rPr>
          <w:rFonts w:hint="cs"/>
          <w:b/>
          <w:bCs/>
          <w:sz w:val="28"/>
          <w:szCs w:val="28"/>
          <w:rtl/>
        </w:rPr>
        <w:t xml:space="preserve">فما هي التوبة الحقيقية؟ </w:t>
      </w:r>
    </w:p>
    <w:p w14:paraId="4BA0574C" w14:textId="77777777" w:rsidR="00DF58CA" w:rsidRPr="00D12269" w:rsidRDefault="00DF58CA" w:rsidP="00D46AAB">
      <w:pPr>
        <w:rPr>
          <w:sz w:val="28"/>
          <w:szCs w:val="28"/>
          <w:rtl/>
        </w:rPr>
      </w:pPr>
      <w:r w:rsidRPr="00D12269">
        <w:rPr>
          <w:rFonts w:hint="cs"/>
          <w:sz w:val="28"/>
          <w:szCs w:val="28"/>
          <w:rtl/>
        </w:rPr>
        <w:t>ليست التوبة هي مجرد ترك الخطية وعدم عملها، لأن الإنسان قد يترك الخطية بالفعل ويستمر يشتهيها في القلب، وتستمر تدور في فكره وفي أمنياته وربما في أحلامه</w:t>
      </w:r>
      <w:r w:rsidR="00D46AAB">
        <w:rPr>
          <w:rFonts w:hint="cs"/>
          <w:sz w:val="28"/>
          <w:szCs w:val="28"/>
          <w:rtl/>
        </w:rPr>
        <w:t>.</w:t>
      </w:r>
      <w:r w:rsidRPr="00D12269">
        <w:rPr>
          <w:rFonts w:hint="cs"/>
          <w:sz w:val="28"/>
          <w:szCs w:val="28"/>
          <w:rtl/>
        </w:rPr>
        <w:t xml:space="preserve"> إذًا ما هو كمال التوبة؟!</w:t>
      </w:r>
    </w:p>
    <w:p w14:paraId="6141D71A" w14:textId="77777777" w:rsidR="00DF58CA" w:rsidRPr="00D12269" w:rsidRDefault="00DF58CA" w:rsidP="00DF58CA">
      <w:pPr>
        <w:rPr>
          <w:sz w:val="28"/>
          <w:szCs w:val="28"/>
          <w:rtl/>
        </w:rPr>
      </w:pPr>
      <w:r w:rsidRPr="00D12269">
        <w:rPr>
          <w:rFonts w:hint="cs"/>
          <w:b/>
          <w:bCs/>
          <w:sz w:val="28"/>
          <w:szCs w:val="28"/>
          <w:rtl/>
        </w:rPr>
        <w:t>كمال التوبة؛</w:t>
      </w:r>
      <w:r w:rsidRPr="00D12269">
        <w:rPr>
          <w:rFonts w:hint="cs"/>
          <w:sz w:val="28"/>
          <w:szCs w:val="28"/>
          <w:rtl/>
        </w:rPr>
        <w:t xml:space="preserve"> ليس هو ترك الخطية إنما هو كراهية الخطية بحيث إن الإنسان يكره الخطية ولا يشتهيها ولو عُرضت عليه لا يرتكبها، فهل هذا يكفي؟! </w:t>
      </w:r>
    </w:p>
    <w:p w14:paraId="35E5DEC8" w14:textId="77777777" w:rsidR="00DF58CA" w:rsidRPr="00D12269" w:rsidRDefault="00DF58CA" w:rsidP="00DF58CA">
      <w:pPr>
        <w:rPr>
          <w:sz w:val="28"/>
          <w:szCs w:val="28"/>
          <w:rtl/>
        </w:rPr>
      </w:pPr>
      <w:r w:rsidRPr="00D12269">
        <w:rPr>
          <w:rFonts w:hint="cs"/>
          <w:sz w:val="28"/>
          <w:szCs w:val="28"/>
          <w:rtl/>
        </w:rPr>
        <w:t>أعتقد أن هناك أمرًا آخر لازمًا جدًا، يعني لا يكفي إن الإنسان يترك الخطية ب</w:t>
      </w:r>
      <w:r w:rsidR="00F918D6">
        <w:rPr>
          <w:rFonts w:hint="cs"/>
          <w:sz w:val="28"/>
          <w:szCs w:val="28"/>
          <w:rtl/>
        </w:rPr>
        <w:t>القلب وبالفعل وبالفكر، ولا يكفي</w:t>
      </w:r>
      <w:r w:rsidRPr="00D12269">
        <w:rPr>
          <w:rFonts w:hint="cs"/>
          <w:sz w:val="28"/>
          <w:szCs w:val="28"/>
          <w:rtl/>
        </w:rPr>
        <w:t xml:space="preserve"> إنه يكره الخطية</w:t>
      </w:r>
      <w:r w:rsidR="00D46AAB">
        <w:rPr>
          <w:rFonts w:hint="cs"/>
          <w:sz w:val="28"/>
          <w:szCs w:val="28"/>
          <w:rtl/>
        </w:rPr>
        <w:t>..</w:t>
      </w:r>
      <w:r w:rsidRPr="00D12269">
        <w:rPr>
          <w:rFonts w:hint="cs"/>
          <w:sz w:val="28"/>
          <w:szCs w:val="28"/>
          <w:rtl/>
        </w:rPr>
        <w:t xml:space="preserve"> إذًا ماذا أزيد؟ لا بد أن يعالج نتائج الخطية على قدر ما يستطيع... </w:t>
      </w:r>
    </w:p>
    <w:p w14:paraId="4EA06C6E" w14:textId="77777777" w:rsidR="00DF58CA" w:rsidRPr="00D12269" w:rsidRDefault="00DF58CA" w:rsidP="00F918D6">
      <w:pPr>
        <w:rPr>
          <w:sz w:val="28"/>
          <w:szCs w:val="28"/>
          <w:rtl/>
        </w:rPr>
      </w:pPr>
      <w:r w:rsidRPr="00D12269">
        <w:rPr>
          <w:rFonts w:hint="cs"/>
          <w:sz w:val="28"/>
          <w:szCs w:val="28"/>
          <w:rtl/>
        </w:rPr>
        <w:t>بمعنى لنفرض أن إنسانًا ظلم غيره</w:t>
      </w:r>
      <w:r w:rsidR="00D46AAB">
        <w:rPr>
          <w:rFonts w:hint="cs"/>
          <w:sz w:val="28"/>
          <w:szCs w:val="28"/>
          <w:rtl/>
        </w:rPr>
        <w:t>،</w:t>
      </w:r>
      <w:r w:rsidRPr="00D12269">
        <w:rPr>
          <w:rFonts w:hint="cs"/>
          <w:sz w:val="28"/>
          <w:szCs w:val="28"/>
          <w:rtl/>
        </w:rPr>
        <w:t xml:space="preserve"> أيقول أنا يا رب قد تبت فما عدت أظلم ويترك المظلوم يقاسي نتائج هذا الظلم، ويرز</w:t>
      </w:r>
      <w:r w:rsidR="00F918D6">
        <w:rPr>
          <w:rFonts w:hint="cs"/>
          <w:sz w:val="28"/>
          <w:szCs w:val="28"/>
          <w:rtl/>
        </w:rPr>
        <w:t>ح</w:t>
      </w:r>
      <w:r w:rsidRPr="00D12269">
        <w:rPr>
          <w:rFonts w:hint="cs"/>
          <w:sz w:val="28"/>
          <w:szCs w:val="28"/>
          <w:rtl/>
        </w:rPr>
        <w:t xml:space="preserve"> تحته!! كلا، إنما يتوب ويترك الظلم ويعالج النتائج.</w:t>
      </w:r>
    </w:p>
    <w:p w14:paraId="7B6CA6A0" w14:textId="77777777" w:rsidR="00DF58CA" w:rsidRPr="00D12269" w:rsidRDefault="00DF58CA" w:rsidP="00DF58CA">
      <w:pPr>
        <w:rPr>
          <w:sz w:val="28"/>
          <w:szCs w:val="28"/>
          <w:rtl/>
        </w:rPr>
      </w:pPr>
      <w:r w:rsidRPr="00D12269">
        <w:rPr>
          <w:rFonts w:hint="cs"/>
          <w:sz w:val="28"/>
          <w:szCs w:val="28"/>
          <w:rtl/>
        </w:rPr>
        <w:t xml:space="preserve">لنفرض أن إنسانًا أساء سمعة شخص آخر.. أيقول لله أنا يا رب قد تبت عن إساءة سمعة الناس وأنت غفورٌ رحيم!! لا بد له أن يرد لهذا الإنسان اعتباره ولا يتركه تحت السمعة السيئة، ويقول أنا قد تبت.. معالجة نتائج الخطية. </w:t>
      </w:r>
    </w:p>
    <w:p w14:paraId="12415332" w14:textId="77777777" w:rsidR="00DF58CA" w:rsidRPr="00D12269" w:rsidRDefault="00DF58CA" w:rsidP="00D46AAB">
      <w:pPr>
        <w:rPr>
          <w:sz w:val="28"/>
          <w:szCs w:val="28"/>
          <w:rtl/>
        </w:rPr>
      </w:pPr>
      <w:r w:rsidRPr="00D12269">
        <w:rPr>
          <w:rFonts w:hint="cs"/>
          <w:sz w:val="28"/>
          <w:szCs w:val="28"/>
          <w:rtl/>
        </w:rPr>
        <w:t>أ</w:t>
      </w:r>
      <w:r w:rsidR="00D46AAB">
        <w:rPr>
          <w:rFonts w:hint="cs"/>
          <w:sz w:val="28"/>
          <w:szCs w:val="28"/>
          <w:rtl/>
        </w:rPr>
        <w:t>ذً</w:t>
      </w:r>
      <w:r w:rsidRPr="00D12269">
        <w:rPr>
          <w:rFonts w:hint="cs"/>
          <w:sz w:val="28"/>
          <w:szCs w:val="28"/>
          <w:rtl/>
        </w:rPr>
        <w:t>ا</w:t>
      </w:r>
      <w:r w:rsidR="00D46AAB">
        <w:rPr>
          <w:rFonts w:hint="cs"/>
          <w:sz w:val="28"/>
          <w:szCs w:val="28"/>
          <w:rtl/>
        </w:rPr>
        <w:t xml:space="preserve"> </w:t>
      </w:r>
      <w:r w:rsidRPr="00D12269">
        <w:rPr>
          <w:rFonts w:hint="cs"/>
          <w:sz w:val="28"/>
          <w:szCs w:val="28"/>
          <w:rtl/>
        </w:rPr>
        <w:t>إن فعل هذا</w:t>
      </w:r>
      <w:r w:rsidR="00D46AAB">
        <w:rPr>
          <w:rFonts w:hint="cs"/>
          <w:sz w:val="28"/>
          <w:szCs w:val="28"/>
          <w:rtl/>
        </w:rPr>
        <w:t xml:space="preserve"> هل</w:t>
      </w:r>
      <w:r w:rsidRPr="00D12269">
        <w:rPr>
          <w:rFonts w:hint="cs"/>
          <w:sz w:val="28"/>
          <w:szCs w:val="28"/>
          <w:rtl/>
        </w:rPr>
        <w:t xml:space="preserve"> يكفي لمحو خطاياه؟! أقول إن هناك شيئًا آخر يلزم. إن التوبة ليست هي الاتجاه السلبي فقط إنما لها الاتجاه الإيجابي في محبة الله وفعل الخير، بحيث إن الإنسان لا يصنع الشر وفي نفس الوقت يفعل الخير. </w:t>
      </w:r>
    </w:p>
    <w:p w14:paraId="6F215D6F" w14:textId="77777777" w:rsidR="00DF58CA" w:rsidRPr="00D12269" w:rsidRDefault="00DF58CA" w:rsidP="00DF58CA">
      <w:pPr>
        <w:rPr>
          <w:sz w:val="28"/>
          <w:szCs w:val="28"/>
          <w:rtl/>
        </w:rPr>
      </w:pPr>
      <w:r w:rsidRPr="00D12269">
        <w:rPr>
          <w:rFonts w:hint="cs"/>
          <w:sz w:val="28"/>
          <w:szCs w:val="28"/>
          <w:rtl/>
        </w:rPr>
        <w:t>ما دام الأمر هكذا والحساب لازم على كل شيء ولا منجاة من الحساب إلا بالتوبة</w:t>
      </w:r>
      <w:r w:rsidR="00D46AAB">
        <w:rPr>
          <w:rFonts w:hint="cs"/>
          <w:sz w:val="28"/>
          <w:szCs w:val="28"/>
          <w:rtl/>
        </w:rPr>
        <w:t>،</w:t>
      </w:r>
      <w:r w:rsidRPr="00D12269">
        <w:rPr>
          <w:rFonts w:hint="cs"/>
          <w:sz w:val="28"/>
          <w:szCs w:val="28"/>
          <w:rtl/>
        </w:rPr>
        <w:t xml:space="preserve"> فعلى الإنسان </w:t>
      </w:r>
      <w:r w:rsidRPr="00D12269">
        <w:rPr>
          <w:rFonts w:hint="cs"/>
          <w:sz w:val="28"/>
          <w:szCs w:val="28"/>
          <w:rtl/>
        </w:rPr>
        <w:lastRenderedPageBreak/>
        <w:t>من الآن أن يحاسب نفسه... حاسب نفسك قبل أن يحاسبك الله</w:t>
      </w:r>
      <w:r w:rsidR="00D46AAB">
        <w:rPr>
          <w:rFonts w:hint="cs"/>
          <w:sz w:val="28"/>
          <w:szCs w:val="28"/>
          <w:rtl/>
        </w:rPr>
        <w:t>،</w:t>
      </w:r>
      <w:r w:rsidRPr="00D12269">
        <w:rPr>
          <w:rFonts w:hint="cs"/>
          <w:sz w:val="28"/>
          <w:szCs w:val="28"/>
          <w:rtl/>
        </w:rPr>
        <w:t xml:space="preserve"> وصدق ذلك القديس الذي قال: "احك</w:t>
      </w:r>
      <w:r w:rsidR="00D46AAB">
        <w:rPr>
          <w:rFonts w:hint="cs"/>
          <w:sz w:val="28"/>
          <w:szCs w:val="28"/>
          <w:rtl/>
        </w:rPr>
        <w:t>ُ</w:t>
      </w:r>
      <w:r w:rsidRPr="00D12269">
        <w:rPr>
          <w:rFonts w:hint="cs"/>
          <w:sz w:val="28"/>
          <w:szCs w:val="28"/>
          <w:rtl/>
        </w:rPr>
        <w:t>م يا أخي على نفسك قبل أن يُحكم عليك".</w:t>
      </w:r>
    </w:p>
    <w:p w14:paraId="6E0A54F8" w14:textId="77777777" w:rsidR="00DF58CA" w:rsidRPr="00D12269" w:rsidRDefault="00DF58CA" w:rsidP="00DF58CA">
      <w:pPr>
        <w:rPr>
          <w:sz w:val="28"/>
          <w:szCs w:val="28"/>
          <w:rtl/>
        </w:rPr>
      </w:pPr>
      <w:r w:rsidRPr="00D12269">
        <w:rPr>
          <w:rFonts w:hint="cs"/>
          <w:sz w:val="28"/>
          <w:szCs w:val="28"/>
          <w:rtl/>
        </w:rPr>
        <w:t>إذا حاسبت نفسك</w:t>
      </w:r>
      <w:r w:rsidR="00D46AAB">
        <w:rPr>
          <w:rFonts w:hint="cs"/>
          <w:sz w:val="28"/>
          <w:szCs w:val="28"/>
          <w:rtl/>
        </w:rPr>
        <w:t>،</w:t>
      </w:r>
      <w:r w:rsidRPr="00D12269">
        <w:rPr>
          <w:rFonts w:hint="cs"/>
          <w:sz w:val="28"/>
          <w:szCs w:val="28"/>
          <w:rtl/>
        </w:rPr>
        <w:t xml:space="preserve"> أمامك فرصة للتوبة، وأمامك فرصة لإصلاح ذاتك وإصلاح نتائج خطاياك، أما إن لم تفعل</w:t>
      </w:r>
      <w:r w:rsidR="00D46AAB">
        <w:rPr>
          <w:rFonts w:hint="cs"/>
          <w:sz w:val="28"/>
          <w:szCs w:val="28"/>
          <w:rtl/>
        </w:rPr>
        <w:t>،</w:t>
      </w:r>
      <w:r w:rsidRPr="00D12269">
        <w:rPr>
          <w:rFonts w:hint="cs"/>
          <w:sz w:val="28"/>
          <w:szCs w:val="28"/>
          <w:rtl/>
        </w:rPr>
        <w:t xml:space="preserve"> فستتبعك هذه الخطايا في يوم الدينونة الرهيب حينما تُفتح الأسفار، وتُكشف الأعمال، وتُكشف الأفكار وتُكشف النيات، وتُكشف الخفيات أمام الكل.</w:t>
      </w:r>
    </w:p>
    <w:p w14:paraId="1D6AB2CB" w14:textId="77777777" w:rsidR="00DF58CA" w:rsidRPr="00D12269" w:rsidRDefault="00DF58CA" w:rsidP="00D46AAB">
      <w:pPr>
        <w:rPr>
          <w:sz w:val="28"/>
          <w:szCs w:val="28"/>
          <w:rtl/>
        </w:rPr>
      </w:pPr>
      <w:r w:rsidRPr="00D12269">
        <w:rPr>
          <w:rFonts w:hint="cs"/>
          <w:sz w:val="28"/>
          <w:szCs w:val="28"/>
          <w:rtl/>
        </w:rPr>
        <w:t>في إحدى المرات سأل إنسانٌ سؤا</w:t>
      </w:r>
      <w:r w:rsidR="00D46AAB">
        <w:rPr>
          <w:rFonts w:hint="cs"/>
          <w:sz w:val="28"/>
          <w:szCs w:val="28"/>
          <w:rtl/>
        </w:rPr>
        <w:t>لاً،</w:t>
      </w:r>
      <w:r w:rsidRPr="00D12269">
        <w:rPr>
          <w:rFonts w:hint="cs"/>
          <w:sz w:val="28"/>
          <w:szCs w:val="28"/>
          <w:rtl/>
        </w:rPr>
        <w:t xml:space="preserve"> وقال: لنفرض إن الله أرسل ملاكًا ليكشف أفكار وأعمال الناس المجتمعين ولو لمدة أسبوع واحد </w:t>
      </w:r>
      <w:r w:rsidR="00D46AAB">
        <w:rPr>
          <w:rFonts w:hint="cs"/>
          <w:sz w:val="28"/>
          <w:szCs w:val="28"/>
          <w:rtl/>
        </w:rPr>
        <w:t>فقط</w:t>
      </w:r>
      <w:r w:rsidRPr="00D12269">
        <w:rPr>
          <w:rFonts w:hint="cs"/>
          <w:sz w:val="28"/>
          <w:szCs w:val="28"/>
          <w:rtl/>
        </w:rPr>
        <w:t xml:space="preserve"> أمام الكل</w:t>
      </w:r>
      <w:r w:rsidR="00D46AAB">
        <w:rPr>
          <w:rFonts w:hint="cs"/>
          <w:sz w:val="28"/>
          <w:szCs w:val="28"/>
          <w:rtl/>
        </w:rPr>
        <w:t>،</w:t>
      </w:r>
      <w:r w:rsidRPr="00D12269">
        <w:rPr>
          <w:rFonts w:hint="cs"/>
          <w:sz w:val="28"/>
          <w:szCs w:val="28"/>
          <w:rtl/>
        </w:rPr>
        <w:t xml:space="preserve"> أيستطيع أحد أن يجرؤ في أن يجلس أم يهرب الجميع؟!!</w:t>
      </w:r>
    </w:p>
    <w:p w14:paraId="2159E399" w14:textId="77777777" w:rsidR="00DF58CA" w:rsidRPr="00D12269" w:rsidRDefault="00DF58CA" w:rsidP="00D46AAB">
      <w:pPr>
        <w:rPr>
          <w:sz w:val="28"/>
          <w:szCs w:val="28"/>
          <w:rtl/>
        </w:rPr>
      </w:pPr>
      <w:r w:rsidRPr="00D12269">
        <w:rPr>
          <w:rFonts w:hint="cs"/>
          <w:sz w:val="28"/>
          <w:szCs w:val="28"/>
          <w:rtl/>
        </w:rPr>
        <w:t xml:space="preserve">فكم بالأولى لو </w:t>
      </w:r>
      <w:r w:rsidR="00D46AAB">
        <w:rPr>
          <w:rFonts w:hint="cs"/>
          <w:sz w:val="28"/>
          <w:szCs w:val="28"/>
          <w:rtl/>
        </w:rPr>
        <w:t>أن الله كشف كل أعمال الناس</w:t>
      </w:r>
      <w:r w:rsidRPr="00D12269">
        <w:rPr>
          <w:rFonts w:hint="cs"/>
          <w:sz w:val="28"/>
          <w:szCs w:val="28"/>
          <w:rtl/>
        </w:rPr>
        <w:t xml:space="preserve"> وأفكارهم ونياتهم وتدابيرهم الخفية أمام الخلق كله، وأمام الملائكة؟!</w:t>
      </w:r>
    </w:p>
    <w:p w14:paraId="107D33DC" w14:textId="77777777" w:rsidR="00DF58CA" w:rsidRPr="00D12269" w:rsidRDefault="00DF58CA" w:rsidP="00DF58CA">
      <w:pPr>
        <w:rPr>
          <w:sz w:val="28"/>
          <w:szCs w:val="28"/>
          <w:rtl/>
        </w:rPr>
      </w:pPr>
      <w:r w:rsidRPr="00D12269">
        <w:rPr>
          <w:rFonts w:hint="cs"/>
          <w:sz w:val="28"/>
          <w:szCs w:val="28"/>
          <w:rtl/>
        </w:rPr>
        <w:t xml:space="preserve">صدق ذلك الأديب الروحي الذي قال: "فكر.. كما لو كانت أفكارك مكتوبة على سحاب السماء بأحرفٍ من نور يقرأها الكل وإنها </w:t>
      </w:r>
      <w:proofErr w:type="spellStart"/>
      <w:r w:rsidRPr="00D12269">
        <w:rPr>
          <w:rFonts w:hint="cs"/>
          <w:sz w:val="28"/>
          <w:szCs w:val="28"/>
          <w:rtl/>
        </w:rPr>
        <w:t>لكذلك</w:t>
      </w:r>
      <w:proofErr w:type="spellEnd"/>
      <w:r w:rsidRPr="00D12269">
        <w:rPr>
          <w:rFonts w:hint="cs"/>
          <w:sz w:val="28"/>
          <w:szCs w:val="28"/>
          <w:rtl/>
        </w:rPr>
        <w:t xml:space="preserve">، واعمل كما لو كانت أعمالك مكشوفة أمام الناس، واضحةً على سحاب السماء يراها الكل وإنها </w:t>
      </w:r>
      <w:proofErr w:type="spellStart"/>
      <w:r w:rsidRPr="00D12269">
        <w:rPr>
          <w:rFonts w:hint="cs"/>
          <w:sz w:val="28"/>
          <w:szCs w:val="28"/>
          <w:rtl/>
        </w:rPr>
        <w:t>لكذلك</w:t>
      </w:r>
      <w:proofErr w:type="spellEnd"/>
      <w:r w:rsidRPr="00D12269">
        <w:rPr>
          <w:rFonts w:hint="cs"/>
          <w:sz w:val="28"/>
          <w:szCs w:val="28"/>
          <w:rtl/>
        </w:rPr>
        <w:t>"...</w:t>
      </w:r>
    </w:p>
    <w:p w14:paraId="2E3B3924" w14:textId="77777777" w:rsidR="00DF58CA" w:rsidRPr="00D12269" w:rsidRDefault="00DF58CA" w:rsidP="00D46AAB">
      <w:pPr>
        <w:rPr>
          <w:sz w:val="28"/>
          <w:szCs w:val="28"/>
          <w:rtl/>
        </w:rPr>
      </w:pPr>
      <w:r w:rsidRPr="00D12269">
        <w:rPr>
          <w:rFonts w:hint="cs"/>
          <w:b/>
          <w:bCs/>
          <w:sz w:val="28"/>
          <w:szCs w:val="28"/>
          <w:rtl/>
        </w:rPr>
        <w:t>إذًا على الإنسان أن يحاسب نفسه قبل أن يحاسبه الله</w:t>
      </w:r>
      <w:r w:rsidR="00D46AAB">
        <w:rPr>
          <w:rFonts w:hint="cs"/>
          <w:sz w:val="28"/>
          <w:szCs w:val="28"/>
          <w:rtl/>
        </w:rPr>
        <w:t>.</w:t>
      </w:r>
      <w:r w:rsidRPr="00D12269">
        <w:rPr>
          <w:rFonts w:hint="cs"/>
          <w:sz w:val="28"/>
          <w:szCs w:val="28"/>
          <w:rtl/>
        </w:rPr>
        <w:t xml:space="preserve"> على أن الله لا يحاسب فقط على السيئات إنما يحاسب أيضًا على الأعمال البارة لكي يكافئ عليها</w:t>
      </w:r>
      <w:r w:rsidR="00D46AAB">
        <w:rPr>
          <w:rFonts w:hint="cs"/>
          <w:sz w:val="28"/>
          <w:szCs w:val="28"/>
          <w:rtl/>
        </w:rPr>
        <w:t>..</w:t>
      </w:r>
      <w:r w:rsidRPr="00D12269">
        <w:rPr>
          <w:rFonts w:hint="cs"/>
          <w:sz w:val="28"/>
          <w:szCs w:val="28"/>
          <w:rtl/>
        </w:rPr>
        <w:t xml:space="preserve"> </w:t>
      </w:r>
      <w:r w:rsidR="00D46AAB">
        <w:rPr>
          <w:rFonts w:hint="cs"/>
          <w:sz w:val="28"/>
          <w:szCs w:val="28"/>
          <w:rtl/>
        </w:rPr>
        <w:t>و</w:t>
      </w:r>
      <w:r w:rsidRPr="00D12269">
        <w:rPr>
          <w:rFonts w:hint="cs"/>
          <w:sz w:val="28"/>
          <w:szCs w:val="28"/>
          <w:rtl/>
        </w:rPr>
        <w:t>ليست فقط الأعمال العظيمة التي تعملها..</w:t>
      </w:r>
      <w:r w:rsidR="00D46AAB">
        <w:rPr>
          <w:rFonts w:hint="cs"/>
          <w:sz w:val="28"/>
          <w:szCs w:val="28"/>
          <w:rtl/>
        </w:rPr>
        <w:t xml:space="preserve"> </w:t>
      </w:r>
      <w:r w:rsidRPr="00D12269">
        <w:rPr>
          <w:rFonts w:hint="cs"/>
          <w:sz w:val="28"/>
          <w:szCs w:val="28"/>
          <w:rtl/>
        </w:rPr>
        <w:t xml:space="preserve">إنما الله يكافئك في اليوم الأخير على كل عمل، يكافئك على كلمة تشجيع تعطيها للبعض، يكافئك على بسمة حنان، يكافئك على نظرة عطف، يكافئك على نصيحة طيبة، يكافئك على دفاعٍ عن مظلوم، يكافئك على كل شيء. </w:t>
      </w:r>
    </w:p>
    <w:p w14:paraId="310BF917" w14:textId="77777777" w:rsidR="00DF58CA" w:rsidRPr="00D12269" w:rsidRDefault="00DF58CA" w:rsidP="00DF58CA">
      <w:pPr>
        <w:rPr>
          <w:b/>
          <w:bCs/>
          <w:sz w:val="28"/>
          <w:szCs w:val="28"/>
          <w:rtl/>
        </w:rPr>
      </w:pPr>
      <w:r w:rsidRPr="00D12269">
        <w:rPr>
          <w:rFonts w:hint="cs"/>
          <w:b/>
          <w:bCs/>
          <w:sz w:val="28"/>
          <w:szCs w:val="28"/>
          <w:rtl/>
        </w:rPr>
        <w:t>إذًا اعمل على قدر ما تستطيع يكافئك الله...</w:t>
      </w:r>
    </w:p>
    <w:p w14:paraId="335FA71F" w14:textId="77777777" w:rsidR="00DF58CA" w:rsidRPr="00D12269" w:rsidRDefault="00D46AAB" w:rsidP="00D46AAB">
      <w:pPr>
        <w:rPr>
          <w:sz w:val="28"/>
          <w:szCs w:val="28"/>
          <w:rtl/>
        </w:rPr>
      </w:pPr>
      <w:r>
        <w:rPr>
          <w:rFonts w:hint="cs"/>
          <w:sz w:val="28"/>
          <w:szCs w:val="28"/>
          <w:rtl/>
        </w:rPr>
        <w:t xml:space="preserve">يكافئك </w:t>
      </w:r>
      <w:r w:rsidR="00DF58CA" w:rsidRPr="00D12269">
        <w:rPr>
          <w:rFonts w:hint="cs"/>
          <w:sz w:val="28"/>
          <w:szCs w:val="28"/>
          <w:rtl/>
        </w:rPr>
        <w:t>أيضًا على كل الأعمال الخّيرة التي لم تنل عنها مكافأةٍ على الأرض</w:t>
      </w:r>
      <w:r>
        <w:rPr>
          <w:rFonts w:hint="cs"/>
          <w:sz w:val="28"/>
          <w:szCs w:val="28"/>
          <w:rtl/>
        </w:rPr>
        <w:t xml:space="preserve">، </w:t>
      </w:r>
      <w:r w:rsidR="00DF58CA" w:rsidRPr="00D12269">
        <w:rPr>
          <w:rFonts w:hint="cs"/>
          <w:sz w:val="28"/>
          <w:szCs w:val="28"/>
          <w:rtl/>
        </w:rPr>
        <w:t>إما نتيجة تجاهل أو إهمال من الناس، أو نتيجة أنك أخفيت فضائلك لكي تأخذ أجرها كام</w:t>
      </w:r>
      <w:r>
        <w:rPr>
          <w:rFonts w:hint="cs"/>
          <w:sz w:val="28"/>
          <w:szCs w:val="28"/>
          <w:rtl/>
        </w:rPr>
        <w:t>لاً</w:t>
      </w:r>
      <w:r w:rsidR="00DF58CA" w:rsidRPr="00D12269">
        <w:rPr>
          <w:rFonts w:hint="cs"/>
          <w:sz w:val="28"/>
          <w:szCs w:val="28"/>
          <w:rtl/>
        </w:rPr>
        <w:t xml:space="preserve"> في السماء ولا تأخذ عنها أجرًا على الإطلاق على الأرض. بل إن الله يكافئك على النية الطيبة التي تريد أن تعمل </w:t>
      </w:r>
      <w:r w:rsidR="00DF58CA" w:rsidRPr="00D12269">
        <w:rPr>
          <w:rFonts w:hint="cs"/>
          <w:sz w:val="28"/>
          <w:szCs w:val="28"/>
          <w:rtl/>
        </w:rPr>
        <w:lastRenderedPageBreak/>
        <w:t>بها خيرًا حتى لو لم تعمله</w:t>
      </w:r>
      <w:r>
        <w:rPr>
          <w:rFonts w:hint="cs"/>
          <w:sz w:val="28"/>
          <w:szCs w:val="28"/>
          <w:rtl/>
        </w:rPr>
        <w:t>،</w:t>
      </w:r>
      <w:r w:rsidR="00DF58CA" w:rsidRPr="00D12269">
        <w:rPr>
          <w:rFonts w:hint="cs"/>
          <w:sz w:val="28"/>
          <w:szCs w:val="28"/>
          <w:rtl/>
        </w:rPr>
        <w:t xml:space="preserve"> يكافئك على عمل الخير الذي تريد أن تعمله وتقف أمامك عوائق تمنعك من التنفيذ على الرغم من إرادتك.</w:t>
      </w:r>
    </w:p>
    <w:p w14:paraId="779B19D7" w14:textId="77777777" w:rsidR="00DF58CA" w:rsidRPr="00837DB5" w:rsidRDefault="00D46AAB" w:rsidP="00DF58CA">
      <w:pPr>
        <w:rPr>
          <w:b/>
          <w:bCs/>
          <w:sz w:val="28"/>
          <w:szCs w:val="28"/>
          <w:rtl/>
        </w:rPr>
      </w:pPr>
      <w:r w:rsidRPr="00837DB5">
        <w:rPr>
          <w:rFonts w:hint="cs"/>
          <w:b/>
          <w:bCs/>
          <w:sz w:val="28"/>
          <w:szCs w:val="28"/>
          <w:rtl/>
        </w:rPr>
        <w:t xml:space="preserve">ينبغي </w:t>
      </w:r>
      <w:proofErr w:type="gramStart"/>
      <w:r w:rsidRPr="00837DB5">
        <w:rPr>
          <w:rFonts w:hint="cs"/>
          <w:b/>
          <w:bCs/>
          <w:sz w:val="28"/>
          <w:szCs w:val="28"/>
          <w:rtl/>
        </w:rPr>
        <w:t xml:space="preserve">أن </w:t>
      </w:r>
      <w:r w:rsidR="00DF58CA" w:rsidRPr="00837DB5">
        <w:rPr>
          <w:rFonts w:hint="cs"/>
          <w:b/>
          <w:bCs/>
          <w:sz w:val="28"/>
          <w:szCs w:val="28"/>
          <w:rtl/>
        </w:rPr>
        <w:t>لا</w:t>
      </w:r>
      <w:proofErr w:type="gramEnd"/>
      <w:r w:rsidR="00DF58CA" w:rsidRPr="00837DB5">
        <w:rPr>
          <w:rFonts w:hint="cs"/>
          <w:b/>
          <w:bCs/>
          <w:sz w:val="28"/>
          <w:szCs w:val="28"/>
          <w:rtl/>
        </w:rPr>
        <w:t xml:space="preserve"> يمر علينا يوم دون أن نعمل فيه خيرًا</w:t>
      </w:r>
      <w:r w:rsidRPr="00837DB5">
        <w:rPr>
          <w:rFonts w:hint="cs"/>
          <w:b/>
          <w:bCs/>
          <w:sz w:val="28"/>
          <w:szCs w:val="28"/>
          <w:rtl/>
        </w:rPr>
        <w:t>،</w:t>
      </w:r>
      <w:r w:rsidR="00DF58CA" w:rsidRPr="00837DB5">
        <w:rPr>
          <w:rFonts w:hint="cs"/>
          <w:b/>
          <w:bCs/>
          <w:sz w:val="28"/>
          <w:szCs w:val="28"/>
          <w:rtl/>
        </w:rPr>
        <w:t xml:space="preserve"> واليوم الذي يمر بدون خير لا تحسبه من حياتك هو يوم ساقط ميت ضائع لا يُحسب من أيام حياتك.</w:t>
      </w:r>
    </w:p>
    <w:p w14:paraId="143B352F" w14:textId="77777777" w:rsidR="00DF58CA" w:rsidRPr="00D12269" w:rsidRDefault="00DF58CA" w:rsidP="00DF58CA">
      <w:pPr>
        <w:rPr>
          <w:sz w:val="28"/>
          <w:szCs w:val="28"/>
          <w:rtl/>
        </w:rPr>
      </w:pPr>
      <w:r w:rsidRPr="00D12269">
        <w:rPr>
          <w:rFonts w:hint="cs"/>
          <w:sz w:val="28"/>
          <w:szCs w:val="28"/>
          <w:rtl/>
        </w:rPr>
        <w:t xml:space="preserve">كلمة لطيفة قيلت عن السيد المسيح في الإنجيل المقدس قيل عنه إنه كان يجول يصنع خيرًا ويشفي كل مرض وكل ضعف في الشعب (أع10: 38). </w:t>
      </w:r>
    </w:p>
    <w:p w14:paraId="3E740B17" w14:textId="77777777" w:rsidR="00DF58CA" w:rsidRPr="00D12269" w:rsidRDefault="00DF58CA" w:rsidP="00D46AAB">
      <w:pPr>
        <w:rPr>
          <w:sz w:val="28"/>
          <w:szCs w:val="28"/>
          <w:rtl/>
        </w:rPr>
      </w:pPr>
      <w:r w:rsidRPr="00D12269">
        <w:rPr>
          <w:rFonts w:hint="cs"/>
          <w:sz w:val="28"/>
          <w:szCs w:val="28"/>
          <w:rtl/>
        </w:rPr>
        <w:t>ليتك أنت أيضًا تجول وتصنع خيرًا! وإن لم تستطع أن تصنع خيرًا فعلى الأقل لا تصنع شر... قف حيث أنت إلى أن تدركك نعمة الله وتدفعك إلى الخير دفعًا. أيضًا كل عمل تعمله وهو خالي من الحب ل</w:t>
      </w:r>
      <w:r w:rsidR="00D46AAB">
        <w:rPr>
          <w:rFonts w:hint="cs"/>
          <w:sz w:val="28"/>
          <w:szCs w:val="28"/>
          <w:rtl/>
        </w:rPr>
        <w:t>ا</w:t>
      </w:r>
      <w:r w:rsidRPr="00D12269">
        <w:rPr>
          <w:rFonts w:hint="cs"/>
          <w:sz w:val="28"/>
          <w:szCs w:val="28"/>
          <w:rtl/>
        </w:rPr>
        <w:t xml:space="preserve"> تُكاف</w:t>
      </w:r>
      <w:r w:rsidR="00D46AAB">
        <w:rPr>
          <w:rFonts w:hint="cs"/>
          <w:sz w:val="28"/>
          <w:szCs w:val="28"/>
          <w:rtl/>
        </w:rPr>
        <w:t>أ</w:t>
      </w:r>
      <w:r w:rsidRPr="00D12269">
        <w:rPr>
          <w:rFonts w:hint="cs"/>
          <w:sz w:val="28"/>
          <w:szCs w:val="28"/>
          <w:rtl/>
        </w:rPr>
        <w:t xml:space="preserve"> عليه. الأعمال التي تُكاف</w:t>
      </w:r>
      <w:r w:rsidR="00D46AAB">
        <w:rPr>
          <w:rFonts w:hint="cs"/>
          <w:sz w:val="28"/>
          <w:szCs w:val="28"/>
          <w:rtl/>
        </w:rPr>
        <w:t>أ</w:t>
      </w:r>
      <w:r w:rsidRPr="00D12269">
        <w:rPr>
          <w:rFonts w:hint="cs"/>
          <w:sz w:val="28"/>
          <w:szCs w:val="28"/>
          <w:rtl/>
        </w:rPr>
        <w:t xml:space="preserve"> عليها تُكاف</w:t>
      </w:r>
      <w:r w:rsidR="00D46AAB">
        <w:rPr>
          <w:rFonts w:hint="cs"/>
          <w:sz w:val="28"/>
          <w:szCs w:val="28"/>
          <w:rtl/>
        </w:rPr>
        <w:t>أ</w:t>
      </w:r>
      <w:r w:rsidRPr="00D12269">
        <w:rPr>
          <w:rFonts w:hint="cs"/>
          <w:sz w:val="28"/>
          <w:szCs w:val="28"/>
          <w:rtl/>
        </w:rPr>
        <w:t xml:space="preserve"> على الحب الذي فيها</w:t>
      </w:r>
      <w:r w:rsidR="00D46AAB">
        <w:rPr>
          <w:rFonts w:hint="cs"/>
          <w:sz w:val="28"/>
          <w:szCs w:val="28"/>
          <w:rtl/>
        </w:rPr>
        <w:t>،</w:t>
      </w:r>
      <w:r w:rsidRPr="00D12269">
        <w:rPr>
          <w:rFonts w:hint="cs"/>
          <w:sz w:val="28"/>
          <w:szCs w:val="28"/>
          <w:rtl/>
        </w:rPr>
        <w:t xml:space="preserve"> الحب نحو الله، والحب نحو الخير</w:t>
      </w:r>
      <w:r w:rsidR="00D46AAB">
        <w:rPr>
          <w:rFonts w:hint="cs"/>
          <w:sz w:val="28"/>
          <w:szCs w:val="28"/>
          <w:rtl/>
        </w:rPr>
        <w:t>،</w:t>
      </w:r>
      <w:r w:rsidRPr="00D12269">
        <w:rPr>
          <w:rFonts w:hint="cs"/>
          <w:sz w:val="28"/>
          <w:szCs w:val="28"/>
          <w:rtl/>
        </w:rPr>
        <w:t xml:space="preserve"> والحب نحو الغير. </w:t>
      </w:r>
      <w:r w:rsidRPr="00D12269">
        <w:rPr>
          <w:rFonts w:hint="cs"/>
          <w:b/>
          <w:bCs/>
          <w:sz w:val="28"/>
          <w:szCs w:val="28"/>
          <w:rtl/>
        </w:rPr>
        <w:t>وملكوت الله لا يدخله إل</w:t>
      </w:r>
      <w:r w:rsidR="00D46AAB">
        <w:rPr>
          <w:rFonts w:hint="cs"/>
          <w:b/>
          <w:bCs/>
          <w:sz w:val="28"/>
          <w:szCs w:val="28"/>
          <w:rtl/>
        </w:rPr>
        <w:t>اّ</w:t>
      </w:r>
      <w:r w:rsidRPr="00D12269">
        <w:rPr>
          <w:rFonts w:hint="cs"/>
          <w:b/>
          <w:bCs/>
          <w:sz w:val="28"/>
          <w:szCs w:val="28"/>
          <w:rtl/>
        </w:rPr>
        <w:t xml:space="preserve"> القلوب المملوءة بالحب... </w:t>
      </w:r>
      <w:r w:rsidRPr="00D12269">
        <w:rPr>
          <w:rFonts w:hint="cs"/>
          <w:sz w:val="28"/>
          <w:szCs w:val="28"/>
          <w:rtl/>
        </w:rPr>
        <w:t>القلوب</w:t>
      </w:r>
      <w:r w:rsidRPr="00D12269">
        <w:rPr>
          <w:rFonts w:hint="cs"/>
          <w:b/>
          <w:bCs/>
          <w:sz w:val="28"/>
          <w:szCs w:val="28"/>
          <w:rtl/>
        </w:rPr>
        <w:t xml:space="preserve"> </w:t>
      </w:r>
      <w:r w:rsidRPr="00D12269">
        <w:rPr>
          <w:rFonts w:hint="cs"/>
          <w:sz w:val="28"/>
          <w:szCs w:val="28"/>
          <w:rtl/>
        </w:rPr>
        <w:t xml:space="preserve">التي توجد فيها كراهية أو عداوة أو حقد لا تدخل ملكوت الله لأنه ملكوت الحب. </w:t>
      </w:r>
    </w:p>
    <w:p w14:paraId="04DA41FB" w14:textId="77777777" w:rsidR="00DF58CA" w:rsidRPr="00D12269" w:rsidRDefault="00DF58CA" w:rsidP="00DF58CA">
      <w:pPr>
        <w:rPr>
          <w:sz w:val="28"/>
          <w:szCs w:val="28"/>
          <w:rtl/>
        </w:rPr>
      </w:pPr>
      <w:r w:rsidRPr="00D12269">
        <w:rPr>
          <w:rFonts w:hint="cs"/>
          <w:sz w:val="28"/>
          <w:szCs w:val="28"/>
          <w:rtl/>
        </w:rPr>
        <w:t>نرجو أن يعطينا الرب أن نقف أمامه بلا لوم في اليوم الأخير</w:t>
      </w:r>
      <w:r w:rsidR="00D46AAB">
        <w:rPr>
          <w:rFonts w:hint="cs"/>
          <w:sz w:val="28"/>
          <w:szCs w:val="28"/>
          <w:rtl/>
        </w:rPr>
        <w:t>.</w:t>
      </w:r>
      <w:r w:rsidRPr="00D12269">
        <w:rPr>
          <w:rFonts w:hint="cs"/>
          <w:sz w:val="28"/>
          <w:szCs w:val="28"/>
          <w:rtl/>
        </w:rPr>
        <w:t xml:space="preserve"> ونطلب من الله أن يجعلنا باستمرار أن نقف بلا لوم أمام ضمائرنا، وبهذا عندما تأتي القيامة وعندما يأتي يوم الحساب يقول لنا الرب عبارته الجميلة: "</w:t>
      </w:r>
      <w:r w:rsidRPr="00D12269">
        <w:rPr>
          <w:sz w:val="28"/>
          <w:szCs w:val="28"/>
          <w:rtl/>
        </w:rPr>
        <w:t>نِعِمَّا أَيُّهَا الْعَبْدُ الصَّالِحُ وَالأَمِينُ! كُنْتَ أَمِينًا فِي الْقَلِيلِ فَأُقِيمُكَ عَلَى الْكَثِيرِ. اُدْخُلْ إِلَى فَرَحِ سَيِّدِكَ</w:t>
      </w:r>
      <w:r w:rsidRPr="00D12269">
        <w:rPr>
          <w:rFonts w:hint="cs"/>
          <w:sz w:val="28"/>
          <w:szCs w:val="28"/>
          <w:rtl/>
        </w:rPr>
        <w:t>"</w:t>
      </w:r>
      <w:r w:rsidR="00D46AAB">
        <w:rPr>
          <w:rFonts w:hint="cs"/>
          <w:sz w:val="28"/>
          <w:szCs w:val="28"/>
          <w:rtl/>
        </w:rPr>
        <w:t xml:space="preserve"> </w:t>
      </w:r>
      <w:r w:rsidRPr="00D12269">
        <w:rPr>
          <w:rFonts w:hint="cs"/>
          <w:sz w:val="28"/>
          <w:szCs w:val="28"/>
          <w:rtl/>
        </w:rPr>
        <w:t>(مت25: 21).</w:t>
      </w:r>
    </w:p>
    <w:p w14:paraId="4421FEBE" w14:textId="77777777" w:rsidR="00DF58CA" w:rsidRDefault="00DF58CA" w:rsidP="00DF58CA">
      <w:pPr>
        <w:rPr>
          <w:sz w:val="28"/>
          <w:szCs w:val="28"/>
          <w:rtl/>
        </w:rPr>
      </w:pPr>
      <w:r w:rsidRPr="00D12269">
        <w:rPr>
          <w:rFonts w:hint="cs"/>
          <w:sz w:val="28"/>
          <w:szCs w:val="28"/>
          <w:rtl/>
        </w:rPr>
        <w:t>نطلب ببركة هذا اليوم أن يعطينا الرب أن نفعل مرضاته</w:t>
      </w:r>
      <w:r w:rsidR="00D46AAB">
        <w:rPr>
          <w:rFonts w:hint="cs"/>
          <w:sz w:val="28"/>
          <w:szCs w:val="28"/>
          <w:rtl/>
        </w:rPr>
        <w:t>،</w:t>
      </w:r>
      <w:r w:rsidRPr="00D12269">
        <w:rPr>
          <w:rFonts w:hint="cs"/>
          <w:sz w:val="28"/>
          <w:szCs w:val="28"/>
          <w:rtl/>
        </w:rPr>
        <w:t xml:space="preserve"> ونطلب منه أن يعطي بلادنا المحبوبة سلامًا وأمنًا ورخاءً وهدوءً.</w:t>
      </w:r>
    </w:p>
    <w:p w14:paraId="6736A094" w14:textId="77777777" w:rsidR="004F5D28" w:rsidRPr="00D12269" w:rsidRDefault="004F5D28" w:rsidP="004F5D28">
      <w:pPr>
        <w:jc w:val="center"/>
        <w:rPr>
          <w:sz w:val="28"/>
          <w:szCs w:val="28"/>
          <w:rtl/>
        </w:rPr>
      </w:pPr>
      <w:r>
        <w:rPr>
          <w:sz w:val="28"/>
          <w:szCs w:val="28"/>
        </w:rPr>
        <w:sym w:font="Wingdings" w:char="F056"/>
      </w:r>
      <w:r>
        <w:rPr>
          <w:sz w:val="28"/>
          <w:szCs w:val="28"/>
        </w:rPr>
        <w:sym w:font="Wingdings" w:char="F056"/>
      </w:r>
      <w:r>
        <w:rPr>
          <w:sz w:val="28"/>
          <w:szCs w:val="28"/>
        </w:rPr>
        <w:sym w:font="Wingdings" w:char="F056"/>
      </w:r>
    </w:p>
    <w:p w14:paraId="35BB3AA3" w14:textId="77777777" w:rsidR="00DF58CA" w:rsidRPr="00D12269" w:rsidRDefault="00DF58CA" w:rsidP="00DF58CA">
      <w:pPr>
        <w:bidi w:val="0"/>
        <w:spacing w:before="0" w:after="160" w:line="259" w:lineRule="auto"/>
        <w:jc w:val="left"/>
        <w:rPr>
          <w:sz w:val="28"/>
          <w:szCs w:val="28"/>
          <w:rtl/>
        </w:rPr>
      </w:pPr>
      <w:r w:rsidRPr="00D12269">
        <w:rPr>
          <w:sz w:val="28"/>
          <w:szCs w:val="28"/>
          <w:rtl/>
        </w:rPr>
        <w:br w:type="page"/>
      </w:r>
    </w:p>
    <w:p w14:paraId="6AC55621" w14:textId="77777777" w:rsidR="00DF58CA" w:rsidRPr="00D12269" w:rsidRDefault="00DF58CA" w:rsidP="001516A4">
      <w:pPr>
        <w:pStyle w:val="Heading2"/>
        <w:rPr>
          <w:rtl/>
        </w:rPr>
      </w:pPr>
      <w:bookmarkStart w:id="318" w:name="_Toc46146591"/>
      <w:bookmarkStart w:id="319" w:name="_Toc55833072"/>
      <w:bookmarkStart w:id="320" w:name="_Toc55917170"/>
      <w:bookmarkStart w:id="321" w:name="_Toc55917444"/>
      <w:bookmarkStart w:id="322" w:name="_Toc55917822"/>
      <w:bookmarkStart w:id="323" w:name="_Toc59889163"/>
      <w:r w:rsidRPr="00D12269">
        <w:rPr>
          <w:rFonts w:hint="cs"/>
          <w:rtl/>
        </w:rPr>
        <w:lastRenderedPageBreak/>
        <w:t>السماء</w:t>
      </w:r>
      <w:r w:rsidRPr="00D12269">
        <w:rPr>
          <w:rStyle w:val="FootnoteReference"/>
          <w:sz w:val="28"/>
          <w:szCs w:val="28"/>
          <w:rtl/>
        </w:rPr>
        <w:footnoteReference w:id="21"/>
      </w:r>
      <w:bookmarkEnd w:id="318"/>
      <w:bookmarkEnd w:id="319"/>
      <w:bookmarkEnd w:id="320"/>
      <w:bookmarkEnd w:id="321"/>
      <w:bookmarkEnd w:id="322"/>
      <w:bookmarkEnd w:id="323"/>
    </w:p>
    <w:p w14:paraId="2F8624CE" w14:textId="77777777" w:rsidR="00DF58CA" w:rsidRPr="00D12269" w:rsidRDefault="00DF58CA" w:rsidP="00DF58CA">
      <w:pPr>
        <w:rPr>
          <w:sz w:val="28"/>
          <w:szCs w:val="28"/>
          <w:rtl/>
        </w:rPr>
      </w:pPr>
      <w:r w:rsidRPr="00D12269">
        <w:rPr>
          <w:rFonts w:hint="cs"/>
          <w:sz w:val="28"/>
          <w:szCs w:val="28"/>
          <w:rtl/>
        </w:rPr>
        <w:t xml:space="preserve">أود أن أهنئكم يا </w:t>
      </w:r>
      <w:r w:rsidR="00401679">
        <w:rPr>
          <w:rFonts w:hint="cs"/>
          <w:sz w:val="28"/>
          <w:szCs w:val="28"/>
          <w:rtl/>
        </w:rPr>
        <w:t>إخوتي</w:t>
      </w:r>
      <w:r w:rsidRPr="00D12269">
        <w:rPr>
          <w:rFonts w:hint="cs"/>
          <w:sz w:val="28"/>
          <w:szCs w:val="28"/>
          <w:rtl/>
        </w:rPr>
        <w:t xml:space="preserve"> جميعًا بعيد القيامة المجيد.. والقيامة يعقبها أمران هامان</w:t>
      </w:r>
      <w:r w:rsidR="008D6EDC">
        <w:rPr>
          <w:rFonts w:hint="cs"/>
          <w:sz w:val="28"/>
          <w:szCs w:val="28"/>
          <w:rtl/>
        </w:rPr>
        <w:t>:</w:t>
      </w:r>
      <w:r w:rsidRPr="00D12269">
        <w:rPr>
          <w:rFonts w:hint="cs"/>
          <w:sz w:val="28"/>
          <w:szCs w:val="28"/>
          <w:rtl/>
        </w:rPr>
        <w:t xml:space="preserve"> الأمر </w:t>
      </w:r>
      <w:r w:rsidRPr="00D12269">
        <w:rPr>
          <w:rFonts w:hint="cs"/>
          <w:vanish/>
          <w:sz w:val="28"/>
          <w:szCs w:val="28"/>
          <w:rtl/>
        </w:rPr>
        <w:t xml:space="preserve">الالأمررمر </w:t>
      </w:r>
      <w:r w:rsidRPr="00D12269">
        <w:rPr>
          <w:rFonts w:hint="cs"/>
          <w:sz w:val="28"/>
          <w:szCs w:val="28"/>
          <w:rtl/>
        </w:rPr>
        <w:t xml:space="preserve">الأول هو الدينونة العامة أو الحساب العام أمام الله، والأمر الثاني هو الذهاب إلى السماء بالنسبة إلى الأبرار والعقوبة </w:t>
      </w:r>
      <w:r w:rsidR="008D6EDC">
        <w:rPr>
          <w:rFonts w:hint="cs"/>
          <w:sz w:val="28"/>
          <w:szCs w:val="28"/>
          <w:rtl/>
        </w:rPr>
        <w:t>بالنسبة للأشرار.</w:t>
      </w:r>
      <w:r w:rsidRPr="00D12269">
        <w:rPr>
          <w:rFonts w:hint="cs"/>
          <w:sz w:val="28"/>
          <w:szCs w:val="28"/>
          <w:rtl/>
        </w:rPr>
        <w:t xml:space="preserve"> وقد حدثتكم العام الماضي عن الدينونة والحساب العام</w:t>
      </w:r>
      <w:r w:rsidR="008D6EDC">
        <w:rPr>
          <w:rFonts w:hint="cs"/>
          <w:sz w:val="28"/>
          <w:szCs w:val="28"/>
          <w:rtl/>
        </w:rPr>
        <w:t>،</w:t>
      </w:r>
      <w:r w:rsidRPr="00D12269">
        <w:rPr>
          <w:rFonts w:hint="cs"/>
          <w:sz w:val="28"/>
          <w:szCs w:val="28"/>
          <w:rtl/>
        </w:rPr>
        <w:t xml:space="preserve"> وأود أن أحدثكم في هذا العام عن </w:t>
      </w:r>
      <w:r w:rsidRPr="00D12269">
        <w:rPr>
          <w:rFonts w:hint="cs"/>
          <w:b/>
          <w:bCs/>
          <w:sz w:val="28"/>
          <w:szCs w:val="28"/>
          <w:rtl/>
        </w:rPr>
        <w:t>السماء</w:t>
      </w:r>
      <w:r w:rsidRPr="00D12269">
        <w:rPr>
          <w:rFonts w:hint="cs"/>
          <w:sz w:val="28"/>
          <w:szCs w:val="28"/>
          <w:rtl/>
        </w:rPr>
        <w:t xml:space="preserve">. </w:t>
      </w:r>
    </w:p>
    <w:p w14:paraId="483EAD34" w14:textId="77777777" w:rsidR="00DF58CA" w:rsidRPr="00D12269" w:rsidRDefault="00DF58CA" w:rsidP="00DF58CA">
      <w:pPr>
        <w:rPr>
          <w:b/>
          <w:bCs/>
          <w:sz w:val="28"/>
          <w:szCs w:val="28"/>
          <w:rtl/>
        </w:rPr>
      </w:pPr>
      <w:r w:rsidRPr="00D12269">
        <w:rPr>
          <w:rFonts w:hint="cs"/>
          <w:b/>
          <w:bCs/>
          <w:sz w:val="28"/>
          <w:szCs w:val="28"/>
          <w:rtl/>
        </w:rPr>
        <w:t>جميلٌ أن نضع آمالنا في السماء، وتنقضي فترة غربتنا على الأرض لنلتقي بالله في السماء.</w:t>
      </w:r>
    </w:p>
    <w:p w14:paraId="278790D7" w14:textId="77777777" w:rsidR="00DF58CA" w:rsidRPr="00D12269" w:rsidRDefault="00DF58CA" w:rsidP="00DF58CA">
      <w:pPr>
        <w:rPr>
          <w:sz w:val="28"/>
          <w:szCs w:val="28"/>
          <w:rtl/>
        </w:rPr>
      </w:pPr>
      <w:r w:rsidRPr="00D12269">
        <w:rPr>
          <w:rFonts w:hint="cs"/>
          <w:sz w:val="28"/>
          <w:szCs w:val="28"/>
          <w:rtl/>
        </w:rPr>
        <w:t>والسماء وردت في أول آية في الكتاب المقدس حيث قيل: "</w:t>
      </w:r>
      <w:r w:rsidRPr="00D12269">
        <w:rPr>
          <w:sz w:val="28"/>
          <w:szCs w:val="28"/>
          <w:rtl/>
        </w:rPr>
        <w:t>فِي الْبَدْءِ خَلَقَ اللهُ السَّمَاوَاتِ وَالأَرْضَ</w:t>
      </w:r>
      <w:r w:rsidRPr="00D12269">
        <w:rPr>
          <w:rFonts w:hint="cs"/>
          <w:sz w:val="28"/>
          <w:szCs w:val="28"/>
          <w:rtl/>
        </w:rPr>
        <w:t xml:space="preserve">" (تك1: 1) أي في بدء قصة الخليقة، </w:t>
      </w:r>
      <w:r w:rsidRPr="00D12269">
        <w:rPr>
          <w:rFonts w:hint="cs"/>
          <w:b/>
          <w:bCs/>
          <w:sz w:val="28"/>
          <w:szCs w:val="28"/>
          <w:rtl/>
        </w:rPr>
        <w:t>وعبارة "</w:t>
      </w:r>
      <w:proofErr w:type="gramStart"/>
      <w:r w:rsidRPr="00D12269">
        <w:rPr>
          <w:rFonts w:hint="cs"/>
          <w:b/>
          <w:bCs/>
          <w:sz w:val="28"/>
          <w:szCs w:val="28"/>
          <w:rtl/>
        </w:rPr>
        <w:t>السموات</w:t>
      </w:r>
      <w:proofErr w:type="gramEnd"/>
      <w:r w:rsidRPr="00D12269">
        <w:rPr>
          <w:rFonts w:hint="cs"/>
          <w:b/>
          <w:bCs/>
          <w:sz w:val="28"/>
          <w:szCs w:val="28"/>
          <w:rtl/>
        </w:rPr>
        <w:t>"</w:t>
      </w:r>
      <w:r w:rsidRPr="00D12269">
        <w:rPr>
          <w:rFonts w:hint="cs"/>
          <w:sz w:val="28"/>
          <w:szCs w:val="28"/>
          <w:rtl/>
        </w:rPr>
        <w:t xml:space="preserve"> تعني وجود أكثر من سماء، فلا شك أن </w:t>
      </w:r>
      <w:r w:rsidRPr="00D12269">
        <w:rPr>
          <w:rFonts w:hint="cs"/>
          <w:b/>
          <w:bCs/>
          <w:sz w:val="28"/>
          <w:szCs w:val="28"/>
          <w:rtl/>
        </w:rPr>
        <w:t xml:space="preserve">السماء الأولى </w:t>
      </w:r>
      <w:r w:rsidRPr="00D12269">
        <w:rPr>
          <w:rFonts w:hint="cs"/>
          <w:sz w:val="28"/>
          <w:szCs w:val="28"/>
          <w:rtl/>
        </w:rPr>
        <w:t>التي نراها هي سماء الطيور والطائرات، هي هذا الغلاف الجوي المحيط بالأرض، ولذلك الكتاب المقدس حينما يتحدث عن الطيور يقول: "</w:t>
      </w:r>
      <w:r w:rsidRPr="00D12269">
        <w:rPr>
          <w:sz w:val="28"/>
          <w:szCs w:val="28"/>
          <w:rtl/>
        </w:rPr>
        <w:t>طُيُورُ السَّمَاءِ</w:t>
      </w:r>
      <w:r w:rsidRPr="00D12269">
        <w:rPr>
          <w:rFonts w:hint="cs"/>
          <w:sz w:val="28"/>
          <w:szCs w:val="28"/>
          <w:rtl/>
        </w:rPr>
        <w:t>"</w:t>
      </w:r>
      <w:r w:rsidR="008C5CCB">
        <w:rPr>
          <w:rFonts w:hint="cs"/>
          <w:sz w:val="28"/>
          <w:szCs w:val="28"/>
          <w:rtl/>
        </w:rPr>
        <w:t xml:space="preserve"> </w:t>
      </w:r>
      <w:r w:rsidRPr="00D12269">
        <w:rPr>
          <w:rFonts w:hint="cs"/>
          <w:sz w:val="28"/>
          <w:szCs w:val="28"/>
          <w:rtl/>
        </w:rPr>
        <w:t>(لو8: 5).</w:t>
      </w:r>
    </w:p>
    <w:p w14:paraId="16CC3FA1" w14:textId="77777777" w:rsidR="00DF58CA" w:rsidRPr="00D12269" w:rsidRDefault="00DF58CA" w:rsidP="00DF58CA">
      <w:pPr>
        <w:rPr>
          <w:sz w:val="28"/>
          <w:szCs w:val="28"/>
          <w:rtl/>
        </w:rPr>
      </w:pPr>
      <w:r w:rsidRPr="00D12269">
        <w:rPr>
          <w:rFonts w:hint="cs"/>
          <w:b/>
          <w:bCs/>
          <w:sz w:val="28"/>
          <w:szCs w:val="28"/>
          <w:rtl/>
        </w:rPr>
        <w:t>والسماء الثانية</w:t>
      </w:r>
      <w:r w:rsidRPr="00D12269">
        <w:rPr>
          <w:rFonts w:hint="cs"/>
          <w:sz w:val="28"/>
          <w:szCs w:val="28"/>
          <w:rtl/>
        </w:rPr>
        <w:t xml:space="preserve"> هي سماء الفلّك حيث توجد الشمس والنجوم والمجموعة الشمسية كلها والكواكب البعيدة التي لا يمكن أن يصل إليها إنسان، فأي مركبة فضاء إذا اقتربت من الشمس تحترق بنارها وتذوب</w:t>
      </w:r>
      <w:r w:rsidR="008C5CCB">
        <w:rPr>
          <w:rFonts w:hint="cs"/>
          <w:sz w:val="28"/>
          <w:szCs w:val="28"/>
          <w:rtl/>
        </w:rPr>
        <w:t>،</w:t>
      </w:r>
      <w:r w:rsidRPr="00D12269">
        <w:rPr>
          <w:rFonts w:hint="cs"/>
          <w:sz w:val="28"/>
          <w:szCs w:val="28"/>
          <w:rtl/>
        </w:rPr>
        <w:t xml:space="preserve"> وهذا الفلّك س</w:t>
      </w:r>
      <w:r w:rsidR="008C5CCB">
        <w:rPr>
          <w:rFonts w:hint="cs"/>
          <w:sz w:val="28"/>
          <w:szCs w:val="28"/>
          <w:rtl/>
        </w:rPr>
        <w:t>ُ</w:t>
      </w:r>
      <w:r w:rsidRPr="00D12269">
        <w:rPr>
          <w:rFonts w:hint="cs"/>
          <w:sz w:val="28"/>
          <w:szCs w:val="28"/>
          <w:rtl/>
        </w:rPr>
        <w:t>ميّ</w:t>
      </w:r>
      <w:r w:rsidR="008C5CCB">
        <w:rPr>
          <w:rFonts w:hint="cs"/>
          <w:sz w:val="28"/>
          <w:szCs w:val="28"/>
          <w:rtl/>
        </w:rPr>
        <w:t>َ</w:t>
      </w:r>
      <w:r w:rsidRPr="00D12269">
        <w:rPr>
          <w:rFonts w:hint="cs"/>
          <w:sz w:val="28"/>
          <w:szCs w:val="28"/>
          <w:rtl/>
        </w:rPr>
        <w:t xml:space="preserve"> سماء أيضًا. كما يقول الكتاب المقدس: "</w:t>
      </w:r>
      <w:r w:rsidRPr="00D12269">
        <w:rPr>
          <w:sz w:val="28"/>
          <w:szCs w:val="28"/>
          <w:rtl/>
        </w:rPr>
        <w:t>اَلسَّمَاوَاتُ تُحَدِّثُ بِمَجْدِ اللهِ، وَالْفَلَكُ يُخْبِرُ بِعَمَلِ يَدَيْهِ</w:t>
      </w:r>
      <w:r w:rsidRPr="00D12269">
        <w:rPr>
          <w:rFonts w:hint="cs"/>
          <w:sz w:val="28"/>
          <w:szCs w:val="28"/>
          <w:rtl/>
        </w:rPr>
        <w:t>"</w:t>
      </w:r>
      <w:r w:rsidR="008C5CCB">
        <w:rPr>
          <w:rFonts w:hint="cs"/>
          <w:sz w:val="28"/>
          <w:szCs w:val="28"/>
          <w:rtl/>
        </w:rPr>
        <w:t xml:space="preserve"> </w:t>
      </w:r>
      <w:r w:rsidRPr="00D12269">
        <w:rPr>
          <w:rFonts w:hint="cs"/>
          <w:sz w:val="28"/>
          <w:szCs w:val="28"/>
          <w:rtl/>
        </w:rPr>
        <w:t>(مز19: 1).</w:t>
      </w:r>
    </w:p>
    <w:p w14:paraId="34B1CDD1" w14:textId="77777777" w:rsidR="00DF58CA" w:rsidRPr="00D12269" w:rsidRDefault="00DF58CA" w:rsidP="00DF58CA">
      <w:pPr>
        <w:rPr>
          <w:sz w:val="28"/>
          <w:szCs w:val="28"/>
          <w:rtl/>
        </w:rPr>
      </w:pPr>
      <w:r w:rsidRPr="00D12269">
        <w:rPr>
          <w:rFonts w:hint="cs"/>
          <w:b/>
          <w:bCs/>
          <w:sz w:val="28"/>
          <w:szCs w:val="28"/>
          <w:rtl/>
        </w:rPr>
        <w:t>أما السماء الثالثة</w:t>
      </w:r>
      <w:r w:rsidRPr="00D12269">
        <w:rPr>
          <w:rFonts w:hint="cs"/>
          <w:sz w:val="28"/>
          <w:szCs w:val="28"/>
          <w:rtl/>
        </w:rPr>
        <w:t xml:space="preserve"> فهي سماء الأرواح وبعض الملائكة، وت</w:t>
      </w:r>
      <w:r w:rsidR="008C5CCB">
        <w:rPr>
          <w:rFonts w:hint="cs"/>
          <w:sz w:val="28"/>
          <w:szCs w:val="28"/>
          <w:rtl/>
        </w:rPr>
        <w:t>ُ</w:t>
      </w:r>
      <w:r w:rsidRPr="00D12269">
        <w:rPr>
          <w:rFonts w:hint="cs"/>
          <w:sz w:val="28"/>
          <w:szCs w:val="28"/>
          <w:rtl/>
        </w:rPr>
        <w:t>سم</w:t>
      </w:r>
      <w:r w:rsidR="008C5CCB">
        <w:rPr>
          <w:rFonts w:hint="cs"/>
          <w:sz w:val="28"/>
          <w:szCs w:val="28"/>
          <w:rtl/>
        </w:rPr>
        <w:t>َّ</w:t>
      </w:r>
      <w:r w:rsidRPr="00D12269">
        <w:rPr>
          <w:rFonts w:hint="cs"/>
          <w:sz w:val="28"/>
          <w:szCs w:val="28"/>
          <w:rtl/>
        </w:rPr>
        <w:t xml:space="preserve">ى أيضًا بالفردوس لأن الأرواح تصعد إلى السماء ولكن ليست هي سماء المجد. </w:t>
      </w:r>
    </w:p>
    <w:p w14:paraId="2431ABF6" w14:textId="77777777" w:rsidR="00DF58CA" w:rsidRPr="00D12269" w:rsidRDefault="00DF58CA" w:rsidP="00DF58CA">
      <w:pPr>
        <w:rPr>
          <w:sz w:val="28"/>
          <w:szCs w:val="28"/>
          <w:rtl/>
        </w:rPr>
      </w:pPr>
      <w:r w:rsidRPr="00D12269">
        <w:rPr>
          <w:rFonts w:hint="cs"/>
          <w:sz w:val="28"/>
          <w:szCs w:val="28"/>
          <w:rtl/>
        </w:rPr>
        <w:t xml:space="preserve">نسمع أيضًا عن سماء أعلى من كل هذا وأرفع وأسمى يسمونها سماء </w:t>
      </w:r>
      <w:proofErr w:type="gramStart"/>
      <w:r w:rsidRPr="00D12269">
        <w:rPr>
          <w:rFonts w:hint="cs"/>
          <w:sz w:val="28"/>
          <w:szCs w:val="28"/>
          <w:rtl/>
        </w:rPr>
        <w:t>السموات</w:t>
      </w:r>
      <w:proofErr w:type="gramEnd"/>
      <w:r w:rsidRPr="00D12269">
        <w:rPr>
          <w:rFonts w:hint="cs"/>
          <w:sz w:val="28"/>
          <w:szCs w:val="28"/>
          <w:rtl/>
        </w:rPr>
        <w:t>، حيث يوجد عرش الله وحيث قال السيد المسيح: "</w:t>
      </w:r>
      <w:r w:rsidRPr="00D12269">
        <w:rPr>
          <w:sz w:val="28"/>
          <w:szCs w:val="28"/>
          <w:rtl/>
        </w:rPr>
        <w:t>السَّمَاءُ كُرْسِيٌّ لِي، وَالأَرْضُ مَوْطِئٌ لِقَدَمَيَّ</w:t>
      </w:r>
      <w:r w:rsidRPr="00D12269">
        <w:rPr>
          <w:rFonts w:hint="cs"/>
          <w:sz w:val="28"/>
          <w:szCs w:val="28"/>
          <w:rtl/>
        </w:rPr>
        <w:t>"</w:t>
      </w:r>
      <w:r w:rsidR="0012210B">
        <w:rPr>
          <w:rFonts w:hint="cs"/>
          <w:sz w:val="28"/>
          <w:szCs w:val="28"/>
          <w:rtl/>
        </w:rPr>
        <w:t xml:space="preserve"> </w:t>
      </w:r>
      <w:r w:rsidRPr="00D12269">
        <w:rPr>
          <w:rFonts w:hint="cs"/>
          <w:sz w:val="28"/>
          <w:szCs w:val="28"/>
          <w:rtl/>
        </w:rPr>
        <w:t xml:space="preserve">(أع7: 49). </w:t>
      </w:r>
    </w:p>
    <w:p w14:paraId="209EB876" w14:textId="77777777" w:rsidR="00DF58CA" w:rsidRPr="00D12269" w:rsidRDefault="00DF58CA" w:rsidP="00DF58CA">
      <w:pPr>
        <w:rPr>
          <w:b/>
          <w:bCs/>
          <w:sz w:val="28"/>
          <w:szCs w:val="28"/>
          <w:rtl/>
        </w:rPr>
      </w:pPr>
      <w:r w:rsidRPr="00D12269">
        <w:rPr>
          <w:rFonts w:hint="cs"/>
          <w:b/>
          <w:bCs/>
          <w:sz w:val="28"/>
          <w:szCs w:val="28"/>
          <w:rtl/>
        </w:rPr>
        <w:t>إذا كانت السماء هي عرش الله، فما معنى هذه العبارة؟</w:t>
      </w:r>
    </w:p>
    <w:p w14:paraId="04175446" w14:textId="77777777" w:rsidR="00DF58CA" w:rsidRPr="00D12269" w:rsidRDefault="00DF58CA" w:rsidP="00DF58CA">
      <w:pPr>
        <w:rPr>
          <w:sz w:val="28"/>
          <w:szCs w:val="28"/>
          <w:rtl/>
        </w:rPr>
      </w:pPr>
      <w:r w:rsidRPr="00D12269">
        <w:rPr>
          <w:rFonts w:hint="cs"/>
          <w:sz w:val="28"/>
          <w:szCs w:val="28"/>
          <w:rtl/>
        </w:rPr>
        <w:lastRenderedPageBreak/>
        <w:t xml:space="preserve">المعروف أن الله موجود في كل مكان وليس فقط في السماء، ولكننا حينما نتكلم عن السماء بهذا المعنى كعرش الله إنما نقصد مجد الله المكان الذي يوجد فيه الله ممجدًا. هنا على الأرض يوجد من ينكر وجود الله ومن يجدف عليه ومن يعصى أوامره ومن لا </w:t>
      </w:r>
      <w:proofErr w:type="gramStart"/>
      <w:r w:rsidRPr="00D12269">
        <w:rPr>
          <w:rFonts w:hint="cs"/>
          <w:sz w:val="28"/>
          <w:szCs w:val="28"/>
          <w:rtl/>
        </w:rPr>
        <w:t>يبالي..!</w:t>
      </w:r>
      <w:proofErr w:type="gramEnd"/>
      <w:r w:rsidRPr="00D12269">
        <w:rPr>
          <w:rFonts w:hint="cs"/>
          <w:sz w:val="28"/>
          <w:szCs w:val="28"/>
          <w:rtl/>
        </w:rPr>
        <w:t xml:space="preserve"> </w:t>
      </w:r>
    </w:p>
    <w:p w14:paraId="0E08A6E6" w14:textId="77777777" w:rsidR="00DF58CA" w:rsidRPr="00D12269" w:rsidRDefault="00DF58CA" w:rsidP="00DF58CA">
      <w:pPr>
        <w:rPr>
          <w:sz w:val="28"/>
          <w:szCs w:val="28"/>
          <w:rtl/>
        </w:rPr>
      </w:pPr>
      <w:r w:rsidRPr="00D12269">
        <w:rPr>
          <w:rFonts w:hint="cs"/>
          <w:sz w:val="28"/>
          <w:szCs w:val="28"/>
          <w:rtl/>
        </w:rPr>
        <w:t>أما في السماء فالله ممجد تمامًا من ملائكته القديسين، هؤلاء الملائكة الذين قال عنهم المزمور: "</w:t>
      </w:r>
      <w:r w:rsidRPr="00D12269">
        <w:rPr>
          <w:sz w:val="28"/>
          <w:szCs w:val="28"/>
          <w:rtl/>
        </w:rPr>
        <w:t>الْفَاعِلِينَ أَمْرَهُ عِنْدَ سَمَاعِ صَوْتِ كَلاَمِهِ</w:t>
      </w:r>
      <w:r w:rsidRPr="00D12269">
        <w:rPr>
          <w:rFonts w:hint="cs"/>
          <w:sz w:val="28"/>
          <w:szCs w:val="28"/>
          <w:rtl/>
        </w:rPr>
        <w:t>"</w:t>
      </w:r>
      <w:r w:rsidR="0012210B">
        <w:rPr>
          <w:rFonts w:hint="cs"/>
          <w:sz w:val="28"/>
          <w:szCs w:val="28"/>
          <w:rtl/>
        </w:rPr>
        <w:t xml:space="preserve"> </w:t>
      </w:r>
      <w:r w:rsidRPr="00D12269">
        <w:rPr>
          <w:rFonts w:hint="cs"/>
          <w:sz w:val="28"/>
          <w:szCs w:val="28"/>
          <w:rtl/>
        </w:rPr>
        <w:t xml:space="preserve">(مز103: 20) </w:t>
      </w:r>
      <w:r w:rsidRPr="00D12269">
        <w:rPr>
          <w:rFonts w:hint="cs"/>
          <w:b/>
          <w:bCs/>
          <w:sz w:val="28"/>
          <w:szCs w:val="28"/>
          <w:rtl/>
        </w:rPr>
        <w:t>الفاعلين أمره؛</w:t>
      </w:r>
      <w:r w:rsidRPr="00D12269">
        <w:rPr>
          <w:rFonts w:hint="cs"/>
          <w:sz w:val="28"/>
          <w:szCs w:val="28"/>
          <w:rtl/>
        </w:rPr>
        <w:t xml:space="preserve"> الله يأمر الملاك فيطيع في نفس اللحظة سواء كان الأمر أن يذهب ليبارك أم يذهب ليعاقب، يذهب ليمنح أم يذهب ليوقع عقوبة من الله، لذلك تسمى السماء بعرش الله</w:t>
      </w:r>
      <w:r w:rsidR="0012210B">
        <w:rPr>
          <w:rFonts w:hint="cs"/>
          <w:sz w:val="28"/>
          <w:szCs w:val="28"/>
          <w:rtl/>
        </w:rPr>
        <w:t>،</w:t>
      </w:r>
      <w:r w:rsidRPr="00D12269">
        <w:rPr>
          <w:rFonts w:hint="cs"/>
          <w:sz w:val="28"/>
          <w:szCs w:val="28"/>
          <w:rtl/>
        </w:rPr>
        <w:t xml:space="preserve"> بمجد الله.</w:t>
      </w:r>
    </w:p>
    <w:p w14:paraId="7CF77222" w14:textId="77777777" w:rsidR="00DF58CA" w:rsidRPr="00D12269" w:rsidRDefault="00DF58CA" w:rsidP="0012210B">
      <w:pPr>
        <w:rPr>
          <w:b/>
          <w:bCs/>
          <w:sz w:val="28"/>
          <w:szCs w:val="28"/>
          <w:rtl/>
        </w:rPr>
      </w:pPr>
      <w:r w:rsidRPr="00D12269">
        <w:rPr>
          <w:rFonts w:hint="cs"/>
          <w:b/>
          <w:bCs/>
          <w:sz w:val="28"/>
          <w:szCs w:val="28"/>
          <w:rtl/>
        </w:rPr>
        <w:t xml:space="preserve">سماء </w:t>
      </w:r>
      <w:proofErr w:type="gramStart"/>
      <w:r w:rsidRPr="00D12269">
        <w:rPr>
          <w:rFonts w:hint="cs"/>
          <w:b/>
          <w:bCs/>
          <w:sz w:val="28"/>
          <w:szCs w:val="28"/>
          <w:rtl/>
        </w:rPr>
        <w:t>السموات</w:t>
      </w:r>
      <w:proofErr w:type="gramEnd"/>
      <w:r w:rsidR="0012210B">
        <w:rPr>
          <w:rFonts w:hint="cs"/>
          <w:b/>
          <w:bCs/>
          <w:sz w:val="28"/>
          <w:szCs w:val="28"/>
          <w:rtl/>
        </w:rPr>
        <w:t>:</w:t>
      </w:r>
      <w:r w:rsidRPr="00D12269">
        <w:rPr>
          <w:rFonts w:hint="cs"/>
          <w:sz w:val="28"/>
          <w:szCs w:val="28"/>
          <w:rtl/>
        </w:rPr>
        <w:t xml:space="preserve"> وهذه لم يصعد إليها أحد من الناس. إذا كانت السماء هي عرش الله بمعنى وجوده ممجدًا ومسبحًا</w:t>
      </w:r>
      <w:r w:rsidR="0012210B">
        <w:rPr>
          <w:rFonts w:hint="cs"/>
          <w:sz w:val="28"/>
          <w:szCs w:val="28"/>
          <w:rtl/>
        </w:rPr>
        <w:t>،</w:t>
      </w:r>
      <w:r w:rsidRPr="00D12269">
        <w:rPr>
          <w:rFonts w:hint="cs"/>
          <w:sz w:val="28"/>
          <w:szCs w:val="28"/>
          <w:rtl/>
        </w:rPr>
        <w:t xml:space="preserve"> إذًا هنا نرى معنى</w:t>
      </w:r>
      <w:r w:rsidR="0012210B">
        <w:rPr>
          <w:rFonts w:hint="cs"/>
          <w:sz w:val="28"/>
          <w:szCs w:val="28"/>
          <w:rtl/>
        </w:rPr>
        <w:t>ً</w:t>
      </w:r>
      <w:r w:rsidRPr="00D12269">
        <w:rPr>
          <w:rFonts w:hint="cs"/>
          <w:sz w:val="28"/>
          <w:szCs w:val="28"/>
          <w:rtl/>
        </w:rPr>
        <w:t xml:space="preserve"> آخر </w:t>
      </w:r>
      <w:proofErr w:type="gramStart"/>
      <w:r w:rsidRPr="00D12269">
        <w:rPr>
          <w:rFonts w:hint="cs"/>
          <w:sz w:val="28"/>
          <w:szCs w:val="28"/>
          <w:rtl/>
        </w:rPr>
        <w:t>جمي</w:t>
      </w:r>
      <w:r w:rsidR="0012210B">
        <w:rPr>
          <w:rFonts w:hint="cs"/>
          <w:sz w:val="28"/>
          <w:szCs w:val="28"/>
          <w:rtl/>
        </w:rPr>
        <w:t>لاً</w:t>
      </w:r>
      <w:r w:rsidRPr="00D12269">
        <w:rPr>
          <w:rFonts w:hint="cs"/>
          <w:sz w:val="28"/>
          <w:szCs w:val="28"/>
          <w:rtl/>
        </w:rPr>
        <w:t xml:space="preserve"> .</w:t>
      </w:r>
      <w:proofErr w:type="gramEnd"/>
      <w:r w:rsidRPr="00D12269">
        <w:rPr>
          <w:rFonts w:hint="cs"/>
          <w:sz w:val="28"/>
          <w:szCs w:val="28"/>
          <w:rtl/>
        </w:rPr>
        <w:t xml:space="preserve">. </w:t>
      </w:r>
      <w:r w:rsidRPr="00D12269">
        <w:rPr>
          <w:rFonts w:hint="cs"/>
          <w:b/>
          <w:bCs/>
          <w:sz w:val="28"/>
          <w:szCs w:val="28"/>
          <w:rtl/>
        </w:rPr>
        <w:t>أتذكر أنني في تأملي لهذا الأمر قلت مرة في بعض قصائدي أخاطب الله تبارك اسمه:</w:t>
      </w:r>
    </w:p>
    <w:tbl>
      <w:tblPr>
        <w:tblStyle w:val="TableGrid3"/>
        <w:bidiVisual/>
        <w:tblW w:w="62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6"/>
        <w:gridCol w:w="373"/>
        <w:gridCol w:w="3063"/>
      </w:tblGrid>
      <w:tr w:rsidR="00DF58CA" w:rsidRPr="00D12269" w14:paraId="17CFC437" w14:textId="77777777" w:rsidTr="00D32948">
        <w:trPr>
          <w:jc w:val="center"/>
        </w:trPr>
        <w:tc>
          <w:tcPr>
            <w:tcW w:w="2806" w:type="dxa"/>
          </w:tcPr>
          <w:p w14:paraId="3BE2857A" w14:textId="77777777" w:rsidR="00DF58CA" w:rsidRPr="00B84446" w:rsidRDefault="00DF58CA" w:rsidP="009D3D8F">
            <w:pPr>
              <w:spacing w:before="0" w:after="120" w:line="240" w:lineRule="auto"/>
              <w:jc w:val="lowKashida"/>
              <w:rPr>
                <w:sz w:val="2"/>
                <w:szCs w:val="2"/>
                <w:rtl/>
              </w:rPr>
            </w:pPr>
            <w:r w:rsidRPr="00D12269">
              <w:rPr>
                <w:rFonts w:hint="cs"/>
                <w:sz w:val="28"/>
                <w:szCs w:val="28"/>
                <w:rtl/>
              </w:rPr>
              <w:t xml:space="preserve"> </w:t>
            </w:r>
            <w:r w:rsidRPr="00D12269">
              <w:rPr>
                <w:sz w:val="28"/>
                <w:szCs w:val="28"/>
                <w:rtl/>
              </w:rPr>
              <w:t>ما بعيد</w:t>
            </w:r>
            <w:r w:rsidRPr="00D12269">
              <w:rPr>
                <w:rFonts w:hint="cs"/>
                <w:sz w:val="28"/>
                <w:szCs w:val="28"/>
                <w:rtl/>
              </w:rPr>
              <w:t>ٌ</w:t>
            </w:r>
            <w:r w:rsidRPr="00D12269">
              <w:rPr>
                <w:sz w:val="28"/>
                <w:szCs w:val="28"/>
                <w:rtl/>
              </w:rPr>
              <w:t xml:space="preserve"> </w:t>
            </w:r>
            <w:r w:rsidRPr="00D12269">
              <w:rPr>
                <w:rFonts w:hint="cs"/>
                <w:sz w:val="28"/>
                <w:szCs w:val="28"/>
                <w:rtl/>
              </w:rPr>
              <w:t>أ</w:t>
            </w:r>
            <w:r w:rsidRPr="00D12269">
              <w:rPr>
                <w:sz w:val="28"/>
                <w:szCs w:val="28"/>
                <w:rtl/>
              </w:rPr>
              <w:t>نت</w:t>
            </w:r>
            <w:r w:rsidRPr="00D12269">
              <w:rPr>
                <w:rFonts w:hint="cs"/>
                <w:sz w:val="28"/>
                <w:szCs w:val="28"/>
                <w:rtl/>
              </w:rPr>
              <w:t>َ</w:t>
            </w:r>
            <w:r w:rsidRPr="00D12269">
              <w:rPr>
                <w:sz w:val="28"/>
                <w:szCs w:val="28"/>
                <w:rtl/>
              </w:rPr>
              <w:t xml:space="preserve"> عن روح</w:t>
            </w:r>
            <w:r w:rsidRPr="00D12269">
              <w:rPr>
                <w:rFonts w:hint="cs"/>
                <w:sz w:val="28"/>
                <w:szCs w:val="28"/>
                <w:rtl/>
              </w:rPr>
              <w:t>ي</w:t>
            </w:r>
            <w:r w:rsidRPr="00D12269">
              <w:rPr>
                <w:sz w:val="28"/>
                <w:szCs w:val="28"/>
                <w:rtl/>
              </w:rPr>
              <w:t xml:space="preserve"> </w:t>
            </w:r>
            <w:r w:rsidRPr="00D12269">
              <w:rPr>
                <w:rFonts w:hint="cs"/>
                <w:sz w:val="28"/>
                <w:szCs w:val="28"/>
                <w:rtl/>
              </w:rPr>
              <w:t xml:space="preserve">التي </w:t>
            </w:r>
            <w:r w:rsidRPr="00D12269">
              <w:rPr>
                <w:sz w:val="28"/>
                <w:szCs w:val="28"/>
                <w:rtl/>
              </w:rPr>
              <w:br/>
              <w:t>ف</w:t>
            </w:r>
            <w:r w:rsidRPr="00D12269">
              <w:rPr>
                <w:rFonts w:hint="cs"/>
                <w:sz w:val="28"/>
                <w:szCs w:val="28"/>
                <w:rtl/>
              </w:rPr>
              <w:t>ي</w:t>
            </w:r>
            <w:r w:rsidRPr="00D12269">
              <w:rPr>
                <w:sz w:val="28"/>
                <w:szCs w:val="28"/>
                <w:rtl/>
              </w:rPr>
              <w:t xml:space="preserve"> سماء</w:t>
            </w:r>
            <w:r w:rsidRPr="00D12269">
              <w:rPr>
                <w:rFonts w:hint="cs"/>
                <w:sz w:val="28"/>
                <w:szCs w:val="28"/>
                <w:rtl/>
              </w:rPr>
              <w:t>ٍ</w:t>
            </w:r>
            <w:r w:rsidRPr="00D12269">
              <w:rPr>
                <w:sz w:val="28"/>
                <w:szCs w:val="28"/>
                <w:rtl/>
              </w:rPr>
              <w:t xml:space="preserve"> </w:t>
            </w:r>
            <w:r w:rsidRPr="00D12269">
              <w:rPr>
                <w:rFonts w:hint="cs"/>
                <w:sz w:val="28"/>
                <w:szCs w:val="28"/>
                <w:rtl/>
              </w:rPr>
              <w:t>أ</w:t>
            </w:r>
            <w:r w:rsidRPr="00D12269">
              <w:rPr>
                <w:sz w:val="28"/>
                <w:szCs w:val="28"/>
                <w:rtl/>
              </w:rPr>
              <w:t>نت</w:t>
            </w:r>
            <w:r w:rsidRPr="00D12269">
              <w:rPr>
                <w:rFonts w:hint="cs"/>
                <w:sz w:val="28"/>
                <w:szCs w:val="28"/>
                <w:rtl/>
              </w:rPr>
              <w:t>َ</w:t>
            </w:r>
            <w:r w:rsidRPr="00D12269">
              <w:rPr>
                <w:sz w:val="28"/>
                <w:szCs w:val="28"/>
                <w:rtl/>
              </w:rPr>
              <w:t xml:space="preserve"> حق</w:t>
            </w:r>
            <w:r w:rsidRPr="00D12269">
              <w:rPr>
                <w:rFonts w:hint="cs"/>
                <w:sz w:val="28"/>
                <w:szCs w:val="28"/>
                <w:rtl/>
              </w:rPr>
              <w:t>ً</w:t>
            </w:r>
            <w:r w:rsidRPr="00D12269">
              <w:rPr>
                <w:sz w:val="28"/>
                <w:szCs w:val="28"/>
                <w:rtl/>
              </w:rPr>
              <w:t>ا</w:t>
            </w:r>
            <w:r w:rsidRPr="00D12269">
              <w:rPr>
                <w:rFonts w:hint="cs"/>
                <w:sz w:val="28"/>
                <w:szCs w:val="28"/>
                <w:rtl/>
              </w:rPr>
              <w:t xml:space="preserve"> إنما</w:t>
            </w:r>
            <w:r w:rsidRPr="00D12269">
              <w:rPr>
                <w:sz w:val="28"/>
                <w:szCs w:val="28"/>
                <w:rtl/>
              </w:rPr>
              <w:br/>
            </w:r>
            <w:r w:rsidRPr="00D12269">
              <w:rPr>
                <w:rFonts w:hint="cs"/>
                <w:sz w:val="28"/>
                <w:szCs w:val="28"/>
                <w:rtl/>
              </w:rPr>
              <w:t xml:space="preserve">عرشك الأقدس قلب قد خلى </w:t>
            </w:r>
            <w:r w:rsidRPr="00D12269">
              <w:rPr>
                <w:sz w:val="28"/>
                <w:szCs w:val="28"/>
                <w:rtl/>
              </w:rPr>
              <w:br/>
              <w:t>ه</w:t>
            </w:r>
            <w:r w:rsidRPr="00D12269">
              <w:rPr>
                <w:rFonts w:hint="cs"/>
                <w:sz w:val="28"/>
                <w:szCs w:val="28"/>
                <w:rtl/>
              </w:rPr>
              <w:t>ي</w:t>
            </w:r>
            <w:r w:rsidRPr="00D12269">
              <w:rPr>
                <w:sz w:val="28"/>
                <w:szCs w:val="28"/>
                <w:rtl/>
              </w:rPr>
              <w:t xml:space="preserve"> ذ</w:t>
            </w:r>
            <w:r w:rsidRPr="00D12269">
              <w:rPr>
                <w:rFonts w:hint="cs"/>
                <w:sz w:val="28"/>
                <w:szCs w:val="28"/>
                <w:rtl/>
              </w:rPr>
              <w:t>ي</w:t>
            </w:r>
            <w:r w:rsidRPr="00D12269">
              <w:rPr>
                <w:sz w:val="28"/>
                <w:szCs w:val="28"/>
                <w:rtl/>
              </w:rPr>
              <w:t xml:space="preserve"> العين</w:t>
            </w:r>
            <w:r w:rsidRPr="00D12269">
              <w:rPr>
                <w:rFonts w:hint="cs"/>
                <w:sz w:val="28"/>
                <w:szCs w:val="28"/>
                <w:rtl/>
              </w:rPr>
              <w:t>ُ</w:t>
            </w:r>
            <w:r w:rsidRPr="00D12269">
              <w:rPr>
                <w:sz w:val="28"/>
                <w:szCs w:val="28"/>
                <w:rtl/>
              </w:rPr>
              <w:t xml:space="preserve"> وقد </w:t>
            </w:r>
            <w:r w:rsidRPr="00D12269">
              <w:rPr>
                <w:rFonts w:hint="cs"/>
                <w:sz w:val="28"/>
                <w:szCs w:val="28"/>
                <w:rtl/>
              </w:rPr>
              <w:t>أ</w:t>
            </w:r>
            <w:r w:rsidRPr="00D12269">
              <w:rPr>
                <w:sz w:val="28"/>
                <w:szCs w:val="28"/>
                <w:rtl/>
              </w:rPr>
              <w:t>غمضتها</w:t>
            </w:r>
            <w:r w:rsidR="009D3D8F">
              <w:rPr>
                <w:sz w:val="28"/>
                <w:szCs w:val="28"/>
                <w:rtl/>
              </w:rPr>
              <w:br/>
            </w:r>
            <w:r w:rsidR="00A85847" w:rsidRPr="00D12269">
              <w:rPr>
                <w:sz w:val="28"/>
                <w:szCs w:val="28"/>
                <w:rtl/>
              </w:rPr>
              <w:t>وكذا ال</w:t>
            </w:r>
            <w:r w:rsidR="00A85847" w:rsidRPr="00D12269">
              <w:rPr>
                <w:rFonts w:hint="cs"/>
                <w:sz w:val="28"/>
                <w:szCs w:val="28"/>
                <w:rtl/>
              </w:rPr>
              <w:t>أ</w:t>
            </w:r>
            <w:r w:rsidR="00A85847" w:rsidRPr="00D12269">
              <w:rPr>
                <w:sz w:val="28"/>
                <w:szCs w:val="28"/>
                <w:rtl/>
              </w:rPr>
              <w:t>ذن</w:t>
            </w:r>
            <w:r w:rsidR="00A85847" w:rsidRPr="00D12269">
              <w:rPr>
                <w:rFonts w:hint="cs"/>
                <w:sz w:val="28"/>
                <w:szCs w:val="28"/>
                <w:rtl/>
              </w:rPr>
              <w:t>ُ</w:t>
            </w:r>
            <w:r w:rsidR="00A85847" w:rsidRPr="00D12269">
              <w:rPr>
                <w:sz w:val="28"/>
                <w:szCs w:val="28"/>
                <w:rtl/>
              </w:rPr>
              <w:t xml:space="preserve"> لقد </w:t>
            </w:r>
            <w:r w:rsidR="00A85847" w:rsidRPr="00D12269">
              <w:rPr>
                <w:rFonts w:hint="cs"/>
                <w:sz w:val="28"/>
                <w:szCs w:val="28"/>
                <w:rtl/>
              </w:rPr>
              <w:t>أ</w:t>
            </w:r>
            <w:r w:rsidR="00A85847" w:rsidRPr="00D12269">
              <w:rPr>
                <w:sz w:val="28"/>
                <w:szCs w:val="28"/>
                <w:rtl/>
              </w:rPr>
              <w:t>خليتها</w:t>
            </w:r>
            <w:r w:rsidRPr="00D12269">
              <w:rPr>
                <w:sz w:val="28"/>
                <w:szCs w:val="28"/>
                <w:rtl/>
              </w:rPr>
              <w:br/>
            </w:r>
          </w:p>
        </w:tc>
        <w:tc>
          <w:tcPr>
            <w:tcW w:w="373" w:type="dxa"/>
          </w:tcPr>
          <w:p w14:paraId="7C276E5C" w14:textId="77777777" w:rsidR="00DF58CA" w:rsidRPr="00D12269" w:rsidRDefault="00DF58CA" w:rsidP="00C33647">
            <w:pPr>
              <w:spacing w:before="0" w:after="120" w:line="240" w:lineRule="auto"/>
              <w:jc w:val="lowKashida"/>
              <w:rPr>
                <w:sz w:val="28"/>
                <w:szCs w:val="28"/>
                <w:rtl/>
              </w:rPr>
            </w:pPr>
          </w:p>
        </w:tc>
        <w:tc>
          <w:tcPr>
            <w:tcW w:w="3063" w:type="dxa"/>
          </w:tcPr>
          <w:p w14:paraId="0FC1C5D9" w14:textId="77777777" w:rsidR="00DF58CA" w:rsidRPr="00AF3FE9" w:rsidRDefault="00DF58CA" w:rsidP="00A85847">
            <w:pPr>
              <w:spacing w:before="0" w:after="120" w:line="240" w:lineRule="auto"/>
              <w:jc w:val="lowKashida"/>
              <w:rPr>
                <w:sz w:val="2"/>
                <w:szCs w:val="2"/>
                <w:rtl/>
              </w:rPr>
            </w:pPr>
            <w:r w:rsidRPr="00D12269">
              <w:rPr>
                <w:rFonts w:hint="cs"/>
                <w:sz w:val="28"/>
                <w:szCs w:val="28"/>
                <w:rtl/>
              </w:rPr>
              <w:t>في</w:t>
            </w:r>
            <w:r w:rsidRPr="00D12269">
              <w:rPr>
                <w:sz w:val="28"/>
                <w:szCs w:val="28"/>
                <w:rtl/>
              </w:rPr>
              <w:t xml:space="preserve"> سكون الصمت</w:t>
            </w:r>
            <w:r w:rsidRPr="00D12269">
              <w:rPr>
                <w:rFonts w:hint="cs"/>
                <w:sz w:val="28"/>
                <w:szCs w:val="28"/>
                <w:rtl/>
              </w:rPr>
              <w:t>ِ</w:t>
            </w:r>
            <w:r w:rsidRPr="00D12269">
              <w:rPr>
                <w:sz w:val="28"/>
                <w:szCs w:val="28"/>
                <w:rtl/>
              </w:rPr>
              <w:t xml:space="preserve"> تستوح</w:t>
            </w:r>
            <w:r w:rsidR="006A7855">
              <w:rPr>
                <w:rFonts w:hint="cs"/>
                <w:sz w:val="28"/>
                <w:szCs w:val="28"/>
                <w:rtl/>
              </w:rPr>
              <w:t>ي</w:t>
            </w:r>
            <w:r w:rsidRPr="00D12269">
              <w:rPr>
                <w:rFonts w:hint="cs"/>
                <w:sz w:val="28"/>
                <w:szCs w:val="28"/>
                <w:rtl/>
              </w:rPr>
              <w:t xml:space="preserve"> </w:t>
            </w:r>
            <w:r w:rsidRPr="00D12269">
              <w:rPr>
                <w:sz w:val="28"/>
                <w:szCs w:val="28"/>
                <w:rtl/>
              </w:rPr>
              <w:t>نداك</w:t>
            </w:r>
            <w:r w:rsidRPr="00D12269">
              <w:rPr>
                <w:sz w:val="28"/>
                <w:szCs w:val="28"/>
                <w:rtl/>
              </w:rPr>
              <w:br/>
              <w:t>كل</w:t>
            </w:r>
            <w:r w:rsidRPr="00D12269">
              <w:rPr>
                <w:rFonts w:hint="cs"/>
                <w:sz w:val="28"/>
                <w:szCs w:val="28"/>
                <w:rtl/>
              </w:rPr>
              <w:t>ُ</w:t>
            </w:r>
            <w:r w:rsidRPr="00D12269">
              <w:rPr>
                <w:sz w:val="28"/>
                <w:szCs w:val="28"/>
                <w:rtl/>
              </w:rPr>
              <w:t xml:space="preserve"> قلب</w:t>
            </w:r>
            <w:r w:rsidRPr="00D12269">
              <w:rPr>
                <w:rFonts w:hint="cs"/>
                <w:sz w:val="28"/>
                <w:szCs w:val="28"/>
                <w:rtl/>
              </w:rPr>
              <w:t>ٍ</w:t>
            </w:r>
            <w:r w:rsidRPr="00D12269">
              <w:rPr>
                <w:sz w:val="28"/>
                <w:szCs w:val="28"/>
                <w:rtl/>
              </w:rPr>
              <w:t xml:space="preserve"> عاش </w:t>
            </w:r>
            <w:r w:rsidRPr="00D12269">
              <w:rPr>
                <w:rFonts w:hint="cs"/>
                <w:sz w:val="28"/>
                <w:szCs w:val="28"/>
                <w:rtl/>
              </w:rPr>
              <w:t>ب</w:t>
            </w:r>
            <w:r w:rsidRPr="00D12269">
              <w:rPr>
                <w:sz w:val="28"/>
                <w:szCs w:val="28"/>
                <w:rtl/>
              </w:rPr>
              <w:t>الحب</w:t>
            </w:r>
            <w:r w:rsidRPr="00D12269">
              <w:rPr>
                <w:rFonts w:hint="cs"/>
                <w:sz w:val="28"/>
                <w:szCs w:val="28"/>
                <w:rtl/>
              </w:rPr>
              <w:t>ِ</w:t>
            </w:r>
            <w:r w:rsidRPr="00D12269">
              <w:rPr>
                <w:sz w:val="28"/>
                <w:szCs w:val="28"/>
                <w:rtl/>
              </w:rPr>
              <w:t xml:space="preserve"> سماك</w:t>
            </w:r>
            <w:r w:rsidRPr="00D12269">
              <w:rPr>
                <w:sz w:val="28"/>
                <w:szCs w:val="28"/>
                <w:rtl/>
              </w:rPr>
              <w:br/>
            </w:r>
            <w:r w:rsidRPr="00D12269">
              <w:rPr>
                <w:rFonts w:hint="cs"/>
                <w:sz w:val="28"/>
                <w:szCs w:val="28"/>
                <w:rtl/>
              </w:rPr>
              <w:t>من هوى الدنيا فلا يحوي سواك</w:t>
            </w:r>
            <w:r w:rsidRPr="00D12269">
              <w:rPr>
                <w:sz w:val="28"/>
                <w:szCs w:val="28"/>
                <w:rtl/>
              </w:rPr>
              <w:br/>
              <w:t>عن رؤى ال</w:t>
            </w:r>
            <w:r w:rsidRPr="00D12269">
              <w:rPr>
                <w:rFonts w:hint="cs"/>
                <w:sz w:val="28"/>
                <w:szCs w:val="28"/>
                <w:rtl/>
              </w:rPr>
              <w:t>أ</w:t>
            </w:r>
            <w:r w:rsidRPr="00D12269">
              <w:rPr>
                <w:sz w:val="28"/>
                <w:szCs w:val="28"/>
                <w:rtl/>
              </w:rPr>
              <w:t>شياء عل</w:t>
            </w:r>
            <w:r w:rsidRPr="00D12269">
              <w:rPr>
                <w:rFonts w:hint="cs"/>
                <w:sz w:val="28"/>
                <w:szCs w:val="28"/>
                <w:rtl/>
              </w:rPr>
              <w:t>ِّي</w:t>
            </w:r>
            <w:r w:rsidRPr="00D12269">
              <w:rPr>
                <w:sz w:val="28"/>
                <w:szCs w:val="28"/>
                <w:rtl/>
              </w:rPr>
              <w:t xml:space="preserve"> </w:t>
            </w:r>
            <w:r w:rsidRPr="00D12269">
              <w:rPr>
                <w:rFonts w:hint="cs"/>
                <w:sz w:val="28"/>
                <w:szCs w:val="28"/>
                <w:rtl/>
              </w:rPr>
              <w:t>أ</w:t>
            </w:r>
            <w:r w:rsidRPr="00D12269">
              <w:rPr>
                <w:sz w:val="28"/>
                <w:szCs w:val="28"/>
                <w:rtl/>
              </w:rPr>
              <w:t xml:space="preserve">ن </w:t>
            </w:r>
            <w:r w:rsidRPr="00D12269">
              <w:rPr>
                <w:rFonts w:hint="cs"/>
                <w:sz w:val="28"/>
                <w:szCs w:val="28"/>
                <w:rtl/>
              </w:rPr>
              <w:t>أ</w:t>
            </w:r>
            <w:r w:rsidRPr="00D12269">
              <w:rPr>
                <w:sz w:val="28"/>
                <w:szCs w:val="28"/>
                <w:rtl/>
              </w:rPr>
              <w:t>راك</w:t>
            </w:r>
            <w:r w:rsidR="009D3D8F">
              <w:rPr>
                <w:sz w:val="28"/>
                <w:szCs w:val="28"/>
                <w:rtl/>
              </w:rPr>
              <w:br/>
            </w:r>
            <w:r w:rsidR="009D3D8F" w:rsidRPr="00D12269">
              <w:rPr>
                <w:sz w:val="28"/>
                <w:szCs w:val="28"/>
                <w:rtl/>
              </w:rPr>
              <w:t>من حديث</w:t>
            </w:r>
            <w:r w:rsidR="009D3D8F" w:rsidRPr="00D12269">
              <w:rPr>
                <w:rFonts w:hint="cs"/>
                <w:sz w:val="28"/>
                <w:szCs w:val="28"/>
                <w:rtl/>
              </w:rPr>
              <w:t>ِ</w:t>
            </w:r>
            <w:r w:rsidR="009D3D8F" w:rsidRPr="00D12269">
              <w:rPr>
                <w:sz w:val="28"/>
                <w:szCs w:val="28"/>
                <w:rtl/>
              </w:rPr>
              <w:t xml:space="preserve"> الناس</w:t>
            </w:r>
            <w:r w:rsidR="009D3D8F" w:rsidRPr="00D12269">
              <w:rPr>
                <w:rFonts w:hint="cs"/>
                <w:sz w:val="28"/>
                <w:szCs w:val="28"/>
                <w:rtl/>
              </w:rPr>
              <w:t>ِ</w:t>
            </w:r>
            <w:r w:rsidR="009D3D8F" w:rsidRPr="00D12269">
              <w:rPr>
                <w:sz w:val="28"/>
                <w:szCs w:val="28"/>
                <w:rtl/>
              </w:rPr>
              <w:t xml:space="preserve"> حتى </w:t>
            </w:r>
            <w:r w:rsidR="009D3D8F" w:rsidRPr="00D12269">
              <w:rPr>
                <w:rFonts w:hint="cs"/>
                <w:sz w:val="28"/>
                <w:szCs w:val="28"/>
                <w:rtl/>
              </w:rPr>
              <w:t>أ</w:t>
            </w:r>
            <w:r w:rsidR="009D3D8F" w:rsidRPr="00D12269">
              <w:rPr>
                <w:sz w:val="28"/>
                <w:szCs w:val="28"/>
                <w:rtl/>
              </w:rPr>
              <w:t>سمعك</w:t>
            </w:r>
            <w:r w:rsidRPr="00D12269">
              <w:rPr>
                <w:sz w:val="28"/>
                <w:szCs w:val="28"/>
                <w:rtl/>
              </w:rPr>
              <w:br/>
            </w:r>
          </w:p>
        </w:tc>
      </w:tr>
    </w:tbl>
    <w:p w14:paraId="18A7362B" w14:textId="77777777" w:rsidR="00DF58CA" w:rsidRPr="00D12269" w:rsidRDefault="00DF58CA" w:rsidP="00DF58CA">
      <w:pPr>
        <w:rPr>
          <w:b/>
          <w:bCs/>
          <w:sz w:val="28"/>
          <w:szCs w:val="28"/>
          <w:rtl/>
        </w:rPr>
      </w:pPr>
      <w:r w:rsidRPr="00D12269">
        <w:rPr>
          <w:rFonts w:hint="cs"/>
          <w:b/>
          <w:bCs/>
          <w:sz w:val="28"/>
          <w:szCs w:val="28"/>
          <w:rtl/>
        </w:rPr>
        <w:t>القلب المملوء بالحب الإلهي هو سماءٌ ثانية..</w:t>
      </w:r>
    </w:p>
    <w:p w14:paraId="61D5CE56" w14:textId="77777777" w:rsidR="00DF58CA" w:rsidRPr="00D12269" w:rsidRDefault="00DF58CA" w:rsidP="00DF58CA">
      <w:pPr>
        <w:rPr>
          <w:b/>
          <w:bCs/>
          <w:sz w:val="28"/>
          <w:szCs w:val="28"/>
          <w:rtl/>
        </w:rPr>
      </w:pPr>
      <w:r w:rsidRPr="00D12269">
        <w:rPr>
          <w:rFonts w:hint="cs"/>
          <w:b/>
          <w:bCs/>
          <w:sz w:val="28"/>
          <w:szCs w:val="28"/>
          <w:rtl/>
        </w:rPr>
        <w:t xml:space="preserve">يحسُ ويشعر بوجود الله في حياته وفي داخله... </w:t>
      </w:r>
    </w:p>
    <w:p w14:paraId="6259945A" w14:textId="77777777" w:rsidR="00DF58CA" w:rsidRPr="00D12269" w:rsidRDefault="00DF58CA" w:rsidP="00DF58CA">
      <w:pPr>
        <w:rPr>
          <w:b/>
          <w:bCs/>
          <w:sz w:val="28"/>
          <w:szCs w:val="28"/>
          <w:rtl/>
        </w:rPr>
      </w:pPr>
      <w:r w:rsidRPr="00D12269">
        <w:rPr>
          <w:rFonts w:hint="cs"/>
          <w:b/>
          <w:bCs/>
          <w:sz w:val="28"/>
          <w:szCs w:val="28"/>
          <w:rtl/>
        </w:rPr>
        <w:t>هو عرشٌ ثانٍ لله تبارك اسمه...</w:t>
      </w:r>
    </w:p>
    <w:p w14:paraId="219D3C1B" w14:textId="77777777" w:rsidR="00DF58CA" w:rsidRPr="00D12269" w:rsidRDefault="0012210B" w:rsidP="0012210B">
      <w:pPr>
        <w:rPr>
          <w:sz w:val="28"/>
          <w:szCs w:val="28"/>
          <w:rtl/>
        </w:rPr>
      </w:pPr>
      <w:r>
        <w:rPr>
          <w:rFonts w:hint="cs"/>
          <w:sz w:val="28"/>
          <w:szCs w:val="28"/>
          <w:rtl/>
        </w:rPr>
        <w:t>ولذلك في إحدى المرات تقابل رجلٌ</w:t>
      </w:r>
      <w:r w:rsidR="00DF58CA" w:rsidRPr="00D12269">
        <w:rPr>
          <w:rFonts w:hint="cs"/>
          <w:sz w:val="28"/>
          <w:szCs w:val="28"/>
          <w:rtl/>
        </w:rPr>
        <w:t xml:space="preserve"> ملحد مع إنسان مؤمن، وسأل الملحد قائ</w:t>
      </w:r>
      <w:r>
        <w:rPr>
          <w:rFonts w:hint="cs"/>
          <w:sz w:val="28"/>
          <w:szCs w:val="28"/>
          <w:rtl/>
        </w:rPr>
        <w:t>لاً</w:t>
      </w:r>
      <w:r w:rsidR="00DF58CA" w:rsidRPr="00D12269">
        <w:rPr>
          <w:rFonts w:hint="cs"/>
          <w:sz w:val="28"/>
          <w:szCs w:val="28"/>
          <w:rtl/>
        </w:rPr>
        <w:t>: أين يوجد الله؟! فوضع المؤمن يده على قلبه وقال له: هنا يوجد الله!</w:t>
      </w:r>
    </w:p>
    <w:p w14:paraId="28179181" w14:textId="77777777" w:rsidR="00DF58CA" w:rsidRPr="00D12269" w:rsidRDefault="00DF58CA" w:rsidP="00DF58CA">
      <w:pPr>
        <w:rPr>
          <w:b/>
          <w:bCs/>
          <w:sz w:val="28"/>
          <w:szCs w:val="28"/>
          <w:rtl/>
        </w:rPr>
      </w:pPr>
      <w:r w:rsidRPr="00D12269">
        <w:rPr>
          <w:rFonts w:hint="cs"/>
          <w:b/>
          <w:bCs/>
          <w:sz w:val="28"/>
          <w:szCs w:val="28"/>
          <w:rtl/>
        </w:rPr>
        <w:t xml:space="preserve">الإنسان المؤمن لا يبحث عن الله خارجًا منه، وإنما يبحث عن الله في داخل نفسه... </w:t>
      </w:r>
    </w:p>
    <w:p w14:paraId="2B35D675" w14:textId="77777777" w:rsidR="00DF58CA" w:rsidRPr="00D12269" w:rsidRDefault="00DF58CA" w:rsidP="0012210B">
      <w:pPr>
        <w:rPr>
          <w:b/>
          <w:bCs/>
          <w:sz w:val="28"/>
          <w:szCs w:val="28"/>
          <w:rtl/>
        </w:rPr>
      </w:pPr>
      <w:r w:rsidRPr="00D12269">
        <w:rPr>
          <w:rFonts w:hint="cs"/>
          <w:sz w:val="28"/>
          <w:szCs w:val="28"/>
          <w:rtl/>
        </w:rPr>
        <w:t>ولكن مع ذلك الله يأمرنا بأننا نتجه إلى السماء وننشغل بها</w:t>
      </w:r>
      <w:r w:rsidR="0012210B">
        <w:rPr>
          <w:rFonts w:hint="cs"/>
          <w:sz w:val="28"/>
          <w:szCs w:val="28"/>
          <w:rtl/>
        </w:rPr>
        <w:t>،</w:t>
      </w:r>
      <w:r w:rsidRPr="00D12269">
        <w:rPr>
          <w:rFonts w:hint="cs"/>
          <w:sz w:val="28"/>
          <w:szCs w:val="28"/>
          <w:rtl/>
        </w:rPr>
        <w:t xml:space="preserve"> وقد عل</w:t>
      </w:r>
      <w:r w:rsidR="0012210B">
        <w:rPr>
          <w:rFonts w:hint="cs"/>
          <w:sz w:val="28"/>
          <w:szCs w:val="28"/>
          <w:rtl/>
        </w:rPr>
        <w:t>َّ</w:t>
      </w:r>
      <w:r w:rsidRPr="00D12269">
        <w:rPr>
          <w:rFonts w:hint="cs"/>
          <w:sz w:val="28"/>
          <w:szCs w:val="28"/>
          <w:rtl/>
        </w:rPr>
        <w:t>منا أن نصلي قائ</w:t>
      </w:r>
      <w:r w:rsidR="0012210B">
        <w:rPr>
          <w:rFonts w:hint="cs"/>
          <w:sz w:val="28"/>
          <w:szCs w:val="28"/>
          <w:rtl/>
        </w:rPr>
        <w:t>لين</w:t>
      </w:r>
      <w:r w:rsidRPr="00D12269">
        <w:rPr>
          <w:rFonts w:hint="cs"/>
          <w:sz w:val="28"/>
          <w:szCs w:val="28"/>
          <w:rtl/>
        </w:rPr>
        <w:t xml:space="preserve">: "أبانا </w:t>
      </w:r>
      <w:r w:rsidRPr="00D12269">
        <w:rPr>
          <w:rFonts w:hint="cs"/>
          <w:sz w:val="28"/>
          <w:szCs w:val="28"/>
          <w:rtl/>
        </w:rPr>
        <w:lastRenderedPageBreak/>
        <w:t xml:space="preserve">الذي في </w:t>
      </w:r>
      <w:proofErr w:type="gramStart"/>
      <w:r w:rsidRPr="00D12269">
        <w:rPr>
          <w:rFonts w:hint="cs"/>
          <w:sz w:val="28"/>
          <w:szCs w:val="28"/>
          <w:rtl/>
        </w:rPr>
        <w:t>السموات</w:t>
      </w:r>
      <w:proofErr w:type="gramEnd"/>
      <w:r w:rsidRPr="00D12269">
        <w:rPr>
          <w:rFonts w:hint="cs"/>
          <w:sz w:val="28"/>
          <w:szCs w:val="28"/>
          <w:rtl/>
        </w:rPr>
        <w:t xml:space="preserve">".. وحدثنا الكتاب عن ملكوت </w:t>
      </w:r>
      <w:proofErr w:type="gramStart"/>
      <w:r w:rsidRPr="00D12269">
        <w:rPr>
          <w:rFonts w:hint="cs"/>
          <w:sz w:val="28"/>
          <w:szCs w:val="28"/>
          <w:rtl/>
        </w:rPr>
        <w:t>السموات</w:t>
      </w:r>
      <w:proofErr w:type="gramEnd"/>
      <w:r w:rsidR="0012210B">
        <w:rPr>
          <w:rFonts w:hint="cs"/>
          <w:sz w:val="28"/>
          <w:szCs w:val="28"/>
          <w:rtl/>
        </w:rPr>
        <w:t>.</w:t>
      </w:r>
      <w:r w:rsidRPr="00D12269">
        <w:rPr>
          <w:rFonts w:hint="cs"/>
          <w:sz w:val="28"/>
          <w:szCs w:val="28"/>
          <w:rtl/>
        </w:rPr>
        <w:t xml:space="preserve"> </w:t>
      </w:r>
      <w:r w:rsidRPr="00D12269">
        <w:rPr>
          <w:rFonts w:hint="cs"/>
          <w:b/>
          <w:bCs/>
          <w:sz w:val="28"/>
          <w:szCs w:val="28"/>
          <w:rtl/>
        </w:rPr>
        <w:t>ونحن حينما نصلي إنما نرفع أنظارنا إلى السماء</w:t>
      </w:r>
      <w:r w:rsidR="0012210B">
        <w:rPr>
          <w:rFonts w:hint="cs"/>
          <w:b/>
          <w:bCs/>
          <w:sz w:val="28"/>
          <w:szCs w:val="28"/>
          <w:rtl/>
        </w:rPr>
        <w:t>،</w:t>
      </w:r>
      <w:r w:rsidRPr="00D12269">
        <w:rPr>
          <w:rFonts w:hint="cs"/>
          <w:b/>
          <w:bCs/>
          <w:sz w:val="28"/>
          <w:szCs w:val="28"/>
          <w:rtl/>
        </w:rPr>
        <w:t xml:space="preserve"> فما معنى هذا؟ </w:t>
      </w:r>
    </w:p>
    <w:p w14:paraId="4B71231D" w14:textId="77777777" w:rsidR="00DF58CA" w:rsidRPr="00D12269" w:rsidRDefault="00DF58CA" w:rsidP="00DF58CA">
      <w:pPr>
        <w:rPr>
          <w:sz w:val="28"/>
          <w:szCs w:val="28"/>
          <w:rtl/>
        </w:rPr>
      </w:pPr>
      <w:r w:rsidRPr="00D12269">
        <w:rPr>
          <w:rFonts w:hint="cs"/>
          <w:sz w:val="28"/>
          <w:szCs w:val="28"/>
          <w:rtl/>
        </w:rPr>
        <w:t>هل حينما نصلي ننظر إلى السماء حيث يوجد الله فقط؟ الله موجود على الأرض أيضًا</w:t>
      </w:r>
      <w:r w:rsidR="0012210B">
        <w:rPr>
          <w:rFonts w:hint="cs"/>
          <w:sz w:val="28"/>
          <w:szCs w:val="28"/>
          <w:rtl/>
        </w:rPr>
        <w:t>،</w:t>
      </w:r>
      <w:r w:rsidRPr="00D12269">
        <w:rPr>
          <w:rFonts w:hint="cs"/>
          <w:sz w:val="28"/>
          <w:szCs w:val="28"/>
          <w:rtl/>
        </w:rPr>
        <w:t xml:space="preserve"> إنما حينما نرفع أعيننا إلى السماء، إنما نتذكر أمري</w:t>
      </w:r>
      <w:r w:rsidR="0012210B">
        <w:rPr>
          <w:rFonts w:hint="cs"/>
          <w:sz w:val="28"/>
          <w:szCs w:val="28"/>
          <w:rtl/>
        </w:rPr>
        <w:t>ْ</w:t>
      </w:r>
      <w:r w:rsidRPr="00D12269">
        <w:rPr>
          <w:rFonts w:hint="cs"/>
          <w:sz w:val="28"/>
          <w:szCs w:val="28"/>
          <w:rtl/>
        </w:rPr>
        <w:t>ن...</w:t>
      </w:r>
    </w:p>
    <w:p w14:paraId="4E5CFCDB" w14:textId="77777777" w:rsidR="00DF58CA" w:rsidRPr="00D12269" w:rsidRDefault="00DF58CA" w:rsidP="00DF58CA">
      <w:pPr>
        <w:rPr>
          <w:sz w:val="28"/>
          <w:szCs w:val="28"/>
          <w:rtl/>
        </w:rPr>
      </w:pPr>
      <w:r w:rsidRPr="00D12269">
        <w:rPr>
          <w:rFonts w:hint="cs"/>
          <w:b/>
          <w:bCs/>
          <w:sz w:val="28"/>
          <w:szCs w:val="28"/>
          <w:rtl/>
        </w:rPr>
        <w:t>الأمر الأول</w:t>
      </w:r>
      <w:r w:rsidRPr="00D12269">
        <w:rPr>
          <w:rFonts w:hint="cs"/>
          <w:sz w:val="28"/>
          <w:szCs w:val="28"/>
          <w:rtl/>
        </w:rPr>
        <w:t xml:space="preserve">؛ أننا نرتفع عن مستوى المادة فلا ننظر إلى الأرض ولا إلى التراب ولا إلى المادة، إنما ننظر إلى فوق، ونرتفع بأفكارنا إلى فوق. </w:t>
      </w:r>
    </w:p>
    <w:p w14:paraId="605D37EC" w14:textId="77777777" w:rsidR="00DF58CA" w:rsidRPr="00D12269" w:rsidRDefault="00DF58CA" w:rsidP="00DF58CA">
      <w:pPr>
        <w:rPr>
          <w:sz w:val="28"/>
          <w:szCs w:val="28"/>
          <w:rtl/>
        </w:rPr>
      </w:pPr>
      <w:r w:rsidRPr="00D12269">
        <w:rPr>
          <w:rFonts w:hint="cs"/>
          <w:b/>
          <w:bCs/>
          <w:sz w:val="28"/>
          <w:szCs w:val="28"/>
          <w:rtl/>
        </w:rPr>
        <w:t>والأمر الثاني</w:t>
      </w:r>
      <w:r w:rsidRPr="00D12269">
        <w:rPr>
          <w:rFonts w:hint="cs"/>
          <w:sz w:val="28"/>
          <w:szCs w:val="28"/>
          <w:rtl/>
        </w:rPr>
        <w:t>؛ أننا نتذكر السماء حيث الله ممجدًا ومُسبحًا من ملائكته.</w:t>
      </w:r>
    </w:p>
    <w:p w14:paraId="733734D2" w14:textId="77777777" w:rsidR="00DF58CA" w:rsidRPr="00D12269" w:rsidRDefault="00DF58CA" w:rsidP="00DF58CA">
      <w:pPr>
        <w:rPr>
          <w:sz w:val="28"/>
          <w:szCs w:val="28"/>
          <w:rtl/>
        </w:rPr>
      </w:pPr>
      <w:r w:rsidRPr="00D12269">
        <w:rPr>
          <w:rFonts w:hint="cs"/>
          <w:sz w:val="28"/>
          <w:szCs w:val="28"/>
          <w:rtl/>
        </w:rPr>
        <w:t xml:space="preserve">هذه السماء يا </w:t>
      </w:r>
      <w:r w:rsidR="00401679">
        <w:rPr>
          <w:rFonts w:hint="cs"/>
          <w:sz w:val="28"/>
          <w:szCs w:val="28"/>
          <w:rtl/>
        </w:rPr>
        <w:t>إخوتي</w:t>
      </w:r>
      <w:r w:rsidRPr="00D12269">
        <w:rPr>
          <w:rFonts w:hint="cs"/>
          <w:sz w:val="28"/>
          <w:szCs w:val="28"/>
          <w:rtl/>
        </w:rPr>
        <w:t xml:space="preserve"> لا يدخلها إلاَّ الطاهرون... أما النجسون فيكفيهم أنهم نجسوا الأرض.. لا يستحقون أن يذهبوا إلى السماء!</w:t>
      </w:r>
    </w:p>
    <w:p w14:paraId="27F23F32" w14:textId="77777777" w:rsidR="00DF58CA" w:rsidRPr="00D12269" w:rsidRDefault="00DF58CA" w:rsidP="00DF58CA">
      <w:pPr>
        <w:rPr>
          <w:rStyle w:val="Heading3Char"/>
          <w:sz w:val="28"/>
          <w:szCs w:val="28"/>
          <w:rtl/>
        </w:rPr>
      </w:pPr>
      <w:bookmarkStart w:id="324" w:name="_Toc55917445"/>
      <w:bookmarkStart w:id="325" w:name="_Toc55917823"/>
      <w:r w:rsidRPr="00D12269">
        <w:rPr>
          <w:rStyle w:val="Heading3Char"/>
          <w:rFonts w:hint="cs"/>
          <w:sz w:val="28"/>
          <w:szCs w:val="28"/>
          <w:rtl/>
        </w:rPr>
        <w:t>السماء طاهرة يسكنها الملائكة وأرواح الأبرار...</w:t>
      </w:r>
      <w:bookmarkEnd w:id="324"/>
      <w:bookmarkEnd w:id="325"/>
    </w:p>
    <w:p w14:paraId="136F3204" w14:textId="77777777" w:rsidR="00DF58CA" w:rsidRPr="00D12269" w:rsidRDefault="00DF58CA" w:rsidP="00DF58CA">
      <w:pPr>
        <w:rPr>
          <w:sz w:val="28"/>
          <w:szCs w:val="28"/>
          <w:rtl/>
        </w:rPr>
      </w:pPr>
      <w:r w:rsidRPr="00D12269">
        <w:rPr>
          <w:rFonts w:hint="cs"/>
          <w:sz w:val="28"/>
          <w:szCs w:val="28"/>
          <w:rtl/>
        </w:rPr>
        <w:t>وكل بار سينتقل إليها حيث يعيش هناك، ولأن السماء مقدسة لا يمكن أن توجد فيها خطية.. فالذين يذهبون إلى السماء من الأبرار ينتهي عهدهم بالخطية تمامًا، يكل</w:t>
      </w:r>
      <w:r w:rsidR="0012210B">
        <w:rPr>
          <w:rFonts w:hint="cs"/>
          <w:sz w:val="28"/>
          <w:szCs w:val="28"/>
          <w:rtl/>
        </w:rPr>
        <w:t>َّ</w:t>
      </w:r>
      <w:r w:rsidRPr="00D12269">
        <w:rPr>
          <w:rFonts w:hint="cs"/>
          <w:sz w:val="28"/>
          <w:szCs w:val="28"/>
          <w:rtl/>
        </w:rPr>
        <w:t xml:space="preserve">لون بإكليل البر كما قال الكتاب. </w:t>
      </w:r>
    </w:p>
    <w:p w14:paraId="2BDE768E" w14:textId="77777777" w:rsidR="00DF58CA" w:rsidRPr="00D12269" w:rsidRDefault="00DF58CA" w:rsidP="00D12269">
      <w:pPr>
        <w:pStyle w:val="Heading3"/>
        <w:rPr>
          <w:rtl/>
        </w:rPr>
      </w:pPr>
      <w:bookmarkStart w:id="326" w:name="_Toc55917446"/>
      <w:bookmarkStart w:id="327" w:name="_Toc55917824"/>
      <w:r w:rsidRPr="00D12269">
        <w:rPr>
          <w:rFonts w:hint="cs"/>
          <w:rtl/>
        </w:rPr>
        <w:t>ما معنى إكليل البر؟</w:t>
      </w:r>
      <w:bookmarkEnd w:id="326"/>
      <w:bookmarkEnd w:id="327"/>
      <w:r w:rsidRPr="00D12269">
        <w:rPr>
          <w:rFonts w:hint="cs"/>
          <w:rtl/>
        </w:rPr>
        <w:t xml:space="preserve"> </w:t>
      </w:r>
    </w:p>
    <w:p w14:paraId="1076FAC8" w14:textId="77777777" w:rsidR="00DF58CA" w:rsidRPr="00D12269" w:rsidRDefault="00DF58CA" w:rsidP="00DF58CA">
      <w:pPr>
        <w:rPr>
          <w:b/>
          <w:bCs/>
          <w:sz w:val="28"/>
          <w:szCs w:val="28"/>
          <w:rtl/>
        </w:rPr>
      </w:pPr>
      <w:r w:rsidRPr="00D12269">
        <w:rPr>
          <w:rFonts w:hint="cs"/>
          <w:sz w:val="28"/>
          <w:szCs w:val="28"/>
          <w:rtl/>
        </w:rPr>
        <w:t xml:space="preserve">معناه إن الإنسان لا يعرف سوى البر فقط، كل أمور الخطية تُنتزع تمامًا من ذاكرته من فكره، كل ما يختص بالخطية وأفكارها ومشاعرها وذكرياتها وأحداثها تُنسى تمامًا من الإنسان، ولا يبقى في عقله سوى البر وسوى الله وسمائه وملائكته </w:t>
      </w:r>
      <w:proofErr w:type="spellStart"/>
      <w:r w:rsidRPr="00D12269">
        <w:rPr>
          <w:rFonts w:hint="cs"/>
          <w:sz w:val="28"/>
          <w:szCs w:val="28"/>
          <w:rtl/>
        </w:rPr>
        <w:t>وقديسيه</w:t>
      </w:r>
      <w:proofErr w:type="spellEnd"/>
      <w:r w:rsidRPr="00D12269">
        <w:rPr>
          <w:rFonts w:hint="cs"/>
          <w:sz w:val="28"/>
          <w:szCs w:val="28"/>
          <w:rtl/>
        </w:rPr>
        <w:t xml:space="preserve">. </w:t>
      </w:r>
      <w:r w:rsidRPr="00D12269">
        <w:rPr>
          <w:rFonts w:hint="cs"/>
          <w:b/>
          <w:bCs/>
          <w:sz w:val="28"/>
          <w:szCs w:val="28"/>
          <w:rtl/>
        </w:rPr>
        <w:t>هنا يتنقى العقل ويتقدس بالسماء ولا نعود نذكر خطيةً فيما بعد.</w:t>
      </w:r>
    </w:p>
    <w:p w14:paraId="3F7F924A" w14:textId="77777777" w:rsidR="00DF58CA" w:rsidRPr="00D12269" w:rsidRDefault="00DF58CA" w:rsidP="00DF58CA">
      <w:pPr>
        <w:rPr>
          <w:sz w:val="28"/>
          <w:szCs w:val="28"/>
          <w:rtl/>
        </w:rPr>
      </w:pPr>
      <w:r w:rsidRPr="00D12269">
        <w:rPr>
          <w:rFonts w:hint="cs"/>
          <w:sz w:val="28"/>
          <w:szCs w:val="28"/>
          <w:rtl/>
        </w:rPr>
        <w:t>شيء جميل أن يكون الإنسان بهذا الوضع</w:t>
      </w:r>
      <w:r w:rsidR="00F72FEB">
        <w:rPr>
          <w:rFonts w:hint="cs"/>
          <w:sz w:val="28"/>
          <w:szCs w:val="28"/>
          <w:rtl/>
        </w:rPr>
        <w:t>،</w:t>
      </w:r>
      <w:r w:rsidRPr="00D12269">
        <w:rPr>
          <w:rFonts w:hint="cs"/>
          <w:sz w:val="28"/>
          <w:szCs w:val="28"/>
          <w:rtl/>
        </w:rPr>
        <w:t xml:space="preserve"> ولكن مع ذلك هناك شيءٌ آخر وهو متعة الروح</w:t>
      </w:r>
      <w:r w:rsidR="00F72FEB">
        <w:rPr>
          <w:rFonts w:hint="cs"/>
          <w:sz w:val="28"/>
          <w:szCs w:val="28"/>
          <w:rtl/>
        </w:rPr>
        <w:t xml:space="preserve">.. </w:t>
      </w:r>
      <w:r w:rsidRPr="00D12269">
        <w:rPr>
          <w:rFonts w:hint="cs"/>
          <w:sz w:val="28"/>
          <w:szCs w:val="28"/>
          <w:rtl/>
        </w:rPr>
        <w:t xml:space="preserve"> وما معنى متعة الروح؟ </w:t>
      </w:r>
    </w:p>
    <w:p w14:paraId="1C1BED3D" w14:textId="77777777" w:rsidR="00DF58CA" w:rsidRPr="00D12269" w:rsidRDefault="00DF58CA" w:rsidP="00F72FEB">
      <w:pPr>
        <w:rPr>
          <w:sz w:val="28"/>
          <w:szCs w:val="28"/>
          <w:rtl/>
        </w:rPr>
      </w:pPr>
      <w:r w:rsidRPr="00D12269">
        <w:rPr>
          <w:rFonts w:hint="cs"/>
          <w:sz w:val="28"/>
          <w:szCs w:val="28"/>
          <w:rtl/>
        </w:rPr>
        <w:t>أنا أريد أن أسألكم سؤا</w:t>
      </w:r>
      <w:r w:rsidR="00F72FEB">
        <w:rPr>
          <w:rFonts w:hint="cs"/>
          <w:sz w:val="28"/>
          <w:szCs w:val="28"/>
          <w:rtl/>
        </w:rPr>
        <w:t>لاً</w:t>
      </w:r>
      <w:r w:rsidRPr="00D12269">
        <w:rPr>
          <w:rFonts w:hint="cs"/>
          <w:sz w:val="28"/>
          <w:szCs w:val="28"/>
          <w:rtl/>
        </w:rPr>
        <w:t xml:space="preserve"> حاليًا</w:t>
      </w:r>
      <w:r w:rsidR="00F72FEB">
        <w:rPr>
          <w:rFonts w:hint="cs"/>
          <w:sz w:val="28"/>
          <w:szCs w:val="28"/>
          <w:rtl/>
        </w:rPr>
        <w:t>:</w:t>
      </w:r>
      <w:r w:rsidRPr="00D12269">
        <w:rPr>
          <w:rFonts w:hint="cs"/>
          <w:sz w:val="28"/>
          <w:szCs w:val="28"/>
          <w:rtl/>
        </w:rPr>
        <w:t xml:space="preserve"> الإنسان يجد كثيرًا من متعته في أمور خاصة بالجسد وما إلى </w:t>
      </w:r>
      <w:r w:rsidRPr="00D12269">
        <w:rPr>
          <w:rFonts w:hint="cs"/>
          <w:sz w:val="28"/>
          <w:szCs w:val="28"/>
          <w:rtl/>
        </w:rPr>
        <w:lastRenderedPageBreak/>
        <w:t>ذلك... وأحيانًا يجد متعته في أمور روحية!! ولكن حينما تنفصل الروح عن الجسد تمامًا بالموت وتبقى الروح وحدها كيف ستجد الروحُ متعتها؟! وهي منفصلة تمامًا عن الجسد كيف ستجد متعتها؟</w:t>
      </w:r>
    </w:p>
    <w:p w14:paraId="7668F428" w14:textId="77777777" w:rsidR="00DF58CA" w:rsidRPr="00D12269" w:rsidRDefault="00DF58CA" w:rsidP="00DF58CA">
      <w:pPr>
        <w:rPr>
          <w:sz w:val="28"/>
          <w:szCs w:val="28"/>
          <w:rtl/>
        </w:rPr>
      </w:pPr>
      <w:r w:rsidRPr="00D12269">
        <w:rPr>
          <w:rFonts w:hint="cs"/>
          <w:sz w:val="28"/>
          <w:szCs w:val="28"/>
          <w:rtl/>
        </w:rPr>
        <w:t>لا بد أنها ستجد متعتها في محبة الله، وفي محبة الخير</w:t>
      </w:r>
      <w:r w:rsidR="00F72FEB">
        <w:rPr>
          <w:rFonts w:hint="cs"/>
          <w:sz w:val="28"/>
          <w:szCs w:val="28"/>
          <w:rtl/>
        </w:rPr>
        <w:t>،</w:t>
      </w:r>
      <w:r w:rsidRPr="00D12269">
        <w:rPr>
          <w:rFonts w:hint="cs"/>
          <w:sz w:val="28"/>
          <w:szCs w:val="28"/>
          <w:rtl/>
        </w:rPr>
        <w:t xml:space="preserve"> وفي المتعة برؤية القديسين والملائكة، ولذلك ينبغي أن يدر</w:t>
      </w:r>
      <w:r w:rsidR="00F72FEB">
        <w:rPr>
          <w:rFonts w:hint="cs"/>
          <w:sz w:val="28"/>
          <w:szCs w:val="28"/>
          <w:rtl/>
        </w:rPr>
        <w:t>ِّ</w:t>
      </w:r>
      <w:r w:rsidRPr="00D12269">
        <w:rPr>
          <w:rFonts w:hint="cs"/>
          <w:sz w:val="28"/>
          <w:szCs w:val="28"/>
          <w:rtl/>
        </w:rPr>
        <w:t>ب الإنسان نفسه من الآن على محبة الله</w:t>
      </w:r>
      <w:r w:rsidR="00F72FEB">
        <w:rPr>
          <w:rFonts w:hint="cs"/>
          <w:sz w:val="28"/>
          <w:szCs w:val="28"/>
          <w:rtl/>
        </w:rPr>
        <w:t>،</w:t>
      </w:r>
      <w:r w:rsidRPr="00D12269">
        <w:rPr>
          <w:rFonts w:hint="cs"/>
          <w:sz w:val="28"/>
          <w:szCs w:val="28"/>
          <w:rtl/>
        </w:rPr>
        <w:t xml:space="preserve"> لئلا بعد ما تخرج روحه وتذهب إلى السماء لا يجد شيئًا ممتعًا لأنه لم يتدرب على شيء.</w:t>
      </w:r>
    </w:p>
    <w:p w14:paraId="336B88CF" w14:textId="77777777" w:rsidR="00DF58CA" w:rsidRPr="00D12269" w:rsidRDefault="00DF58CA" w:rsidP="00F72FEB">
      <w:pPr>
        <w:rPr>
          <w:sz w:val="28"/>
          <w:szCs w:val="28"/>
          <w:rtl/>
        </w:rPr>
      </w:pPr>
      <w:r w:rsidRPr="00D12269">
        <w:rPr>
          <w:rFonts w:hint="cs"/>
          <w:b/>
          <w:bCs/>
          <w:sz w:val="28"/>
          <w:szCs w:val="28"/>
          <w:rtl/>
        </w:rPr>
        <w:t>هذا التدريب على الأرض يسميه القديسون "</w:t>
      </w:r>
      <w:proofErr w:type="gramStart"/>
      <w:r w:rsidRPr="00D12269">
        <w:rPr>
          <w:rFonts w:hint="cs"/>
          <w:b/>
          <w:bCs/>
          <w:sz w:val="28"/>
          <w:szCs w:val="28"/>
          <w:rtl/>
        </w:rPr>
        <w:t>مذاقة</w:t>
      </w:r>
      <w:proofErr w:type="gramEnd"/>
      <w:r w:rsidRPr="00D12269">
        <w:rPr>
          <w:rFonts w:hint="cs"/>
          <w:b/>
          <w:bCs/>
          <w:sz w:val="28"/>
          <w:szCs w:val="28"/>
          <w:rtl/>
        </w:rPr>
        <w:t xml:space="preserve"> الملكوت"</w:t>
      </w:r>
      <w:r w:rsidR="00F72FEB">
        <w:rPr>
          <w:rFonts w:hint="cs"/>
          <w:b/>
          <w:bCs/>
          <w:sz w:val="28"/>
          <w:szCs w:val="28"/>
          <w:rtl/>
        </w:rPr>
        <w:t>،</w:t>
      </w:r>
      <w:r w:rsidRPr="00D12269">
        <w:rPr>
          <w:rFonts w:hint="cs"/>
          <w:b/>
          <w:bCs/>
          <w:sz w:val="28"/>
          <w:szCs w:val="28"/>
          <w:rtl/>
        </w:rPr>
        <w:t xml:space="preserve"> أي أنه يذوق ملكوت الله حاليًا وهو على الأرض</w:t>
      </w:r>
      <w:r w:rsidR="00F72FEB">
        <w:rPr>
          <w:rFonts w:hint="cs"/>
          <w:b/>
          <w:bCs/>
          <w:sz w:val="28"/>
          <w:szCs w:val="28"/>
          <w:rtl/>
        </w:rPr>
        <w:t>،</w:t>
      </w:r>
      <w:r w:rsidRPr="00D12269">
        <w:rPr>
          <w:rFonts w:hint="cs"/>
          <w:b/>
          <w:bCs/>
          <w:sz w:val="28"/>
          <w:szCs w:val="28"/>
          <w:rtl/>
        </w:rPr>
        <w:t xml:space="preserve"> يذوق متعة الروح</w:t>
      </w:r>
      <w:r w:rsidRPr="00D12269">
        <w:rPr>
          <w:rFonts w:hint="cs"/>
          <w:sz w:val="28"/>
          <w:szCs w:val="28"/>
          <w:rtl/>
        </w:rPr>
        <w:t>. متعة الروح</w:t>
      </w:r>
      <w:r w:rsidR="00F72FEB">
        <w:rPr>
          <w:rFonts w:hint="cs"/>
          <w:sz w:val="28"/>
          <w:szCs w:val="28"/>
          <w:rtl/>
        </w:rPr>
        <w:t xml:space="preserve"> في</w:t>
      </w:r>
      <w:r w:rsidRPr="00D12269">
        <w:rPr>
          <w:rFonts w:hint="cs"/>
          <w:sz w:val="28"/>
          <w:szCs w:val="28"/>
          <w:rtl/>
        </w:rPr>
        <w:t xml:space="preserve"> كيف تتغذى بمحبة الله، وكيف تتغذى بكلام الله، وكيف تتغذى بالتأمل، وكيف تتغذى بمحبة الخير</w:t>
      </w:r>
      <w:r w:rsidR="00F72FEB">
        <w:rPr>
          <w:rFonts w:hint="cs"/>
          <w:sz w:val="28"/>
          <w:szCs w:val="28"/>
          <w:rtl/>
        </w:rPr>
        <w:t>..</w:t>
      </w:r>
      <w:r w:rsidRPr="00D12269">
        <w:rPr>
          <w:rFonts w:hint="cs"/>
          <w:sz w:val="28"/>
          <w:szCs w:val="28"/>
          <w:rtl/>
        </w:rPr>
        <w:t xml:space="preserve"> كيف تجد متعتها في هذه الأمور؟ إنه تدريب روحي ليتنا نتدرب عليه ولو يومًا واحدًا. يا ليت الإنسان يتدرب ولو يومًا واحدًا أن يعيش في أفكار سماوية بعيدة عن المادة وعن الجسد وعن الخطية</w:t>
      </w:r>
      <w:r w:rsidR="00F72FEB">
        <w:rPr>
          <w:rFonts w:hint="cs"/>
          <w:sz w:val="28"/>
          <w:szCs w:val="28"/>
          <w:rtl/>
        </w:rPr>
        <w:t>،</w:t>
      </w:r>
      <w:r w:rsidRPr="00D12269">
        <w:rPr>
          <w:rFonts w:hint="cs"/>
          <w:sz w:val="28"/>
          <w:szCs w:val="28"/>
          <w:rtl/>
        </w:rPr>
        <w:t xml:space="preserve"> ولو يوم. </w:t>
      </w:r>
    </w:p>
    <w:p w14:paraId="3F6C44CA" w14:textId="77777777" w:rsidR="00DF58CA" w:rsidRPr="00D12269" w:rsidRDefault="00DF58CA" w:rsidP="00DF58CA">
      <w:pPr>
        <w:rPr>
          <w:sz w:val="28"/>
          <w:szCs w:val="28"/>
          <w:rtl/>
        </w:rPr>
      </w:pPr>
      <w:r w:rsidRPr="00D12269">
        <w:rPr>
          <w:rFonts w:hint="cs"/>
          <w:sz w:val="28"/>
          <w:szCs w:val="28"/>
          <w:rtl/>
        </w:rPr>
        <w:t>إن كنت لا تستطيع أن تتدرب على يوم واحد تعيشه روحك بعيدًا عن المادة والجسد فماذا تفعل حينما تترك الروح هذا الجسد وهي غير مدربة؟ ماذا تفعل؟!</w:t>
      </w:r>
    </w:p>
    <w:p w14:paraId="3797E02F" w14:textId="77777777" w:rsidR="00DF58CA" w:rsidRPr="00D12269" w:rsidRDefault="00DF58CA" w:rsidP="00DF58CA">
      <w:pPr>
        <w:rPr>
          <w:sz w:val="28"/>
          <w:szCs w:val="28"/>
          <w:rtl/>
        </w:rPr>
      </w:pPr>
      <w:bookmarkStart w:id="328" w:name="_Toc55917447"/>
      <w:bookmarkStart w:id="329" w:name="_Toc55917825"/>
      <w:r w:rsidRPr="00D12269">
        <w:rPr>
          <w:rStyle w:val="Heading3Char"/>
          <w:rFonts w:hint="cs"/>
          <w:sz w:val="28"/>
          <w:szCs w:val="28"/>
          <w:rtl/>
        </w:rPr>
        <w:t>التدريب الثاني</w:t>
      </w:r>
      <w:bookmarkEnd w:id="328"/>
      <w:bookmarkEnd w:id="329"/>
      <w:r w:rsidRPr="00D12269">
        <w:rPr>
          <w:rFonts w:hint="cs"/>
          <w:sz w:val="28"/>
          <w:szCs w:val="28"/>
          <w:rtl/>
        </w:rPr>
        <w:t xml:space="preserve"> هو ما قاله الرب في الإنجيل: "</w:t>
      </w:r>
      <w:r w:rsidRPr="00D12269">
        <w:rPr>
          <w:sz w:val="28"/>
          <w:szCs w:val="28"/>
          <w:rtl/>
        </w:rPr>
        <w:t>اكْنِزُوا لَكُمْ كُنُوزًا فِي السَّمَاءِ، لاَ تَكْنِزُوا لَكُمْ كُنُوزًا عَلَى الأَرْضِ</w:t>
      </w:r>
      <w:r w:rsidRPr="00D12269">
        <w:rPr>
          <w:rFonts w:hint="cs"/>
          <w:sz w:val="28"/>
          <w:szCs w:val="28"/>
          <w:rtl/>
        </w:rPr>
        <w:t>"</w:t>
      </w:r>
      <w:r w:rsidRPr="00D12269">
        <w:rPr>
          <w:sz w:val="28"/>
          <w:szCs w:val="28"/>
          <w:rtl/>
        </w:rPr>
        <w:t xml:space="preserve"> </w:t>
      </w:r>
      <w:r w:rsidRPr="00D12269">
        <w:rPr>
          <w:rFonts w:hint="cs"/>
          <w:sz w:val="28"/>
          <w:szCs w:val="28"/>
          <w:rtl/>
        </w:rPr>
        <w:t>(مت6: 19، 20)، لو أن الإنسان كنز له شيئًا في السماء حينما يغادر الجسد يجده هناك، يعوضه الله عن الفانيات بالباقيات وعن الأرضيات بالسماويات، ويجد كل خير يستقبله في السماء.</w:t>
      </w:r>
    </w:p>
    <w:p w14:paraId="58804D01" w14:textId="77777777" w:rsidR="00DF58CA" w:rsidRPr="00D12269" w:rsidRDefault="00DF58CA" w:rsidP="00DF58CA">
      <w:pPr>
        <w:rPr>
          <w:sz w:val="28"/>
          <w:szCs w:val="28"/>
          <w:rtl/>
        </w:rPr>
      </w:pPr>
      <w:r w:rsidRPr="00D12269">
        <w:rPr>
          <w:rFonts w:hint="cs"/>
          <w:sz w:val="28"/>
          <w:szCs w:val="28"/>
          <w:rtl/>
        </w:rPr>
        <w:t>على أن الأرواح في السماء بينها لونٌ من التفاوت، ليست كلها على درجة واحدة</w:t>
      </w:r>
      <w:r w:rsidR="00F72FEB">
        <w:rPr>
          <w:rFonts w:hint="cs"/>
          <w:sz w:val="28"/>
          <w:szCs w:val="28"/>
          <w:rtl/>
        </w:rPr>
        <w:t>،</w:t>
      </w:r>
      <w:r w:rsidRPr="00D12269">
        <w:rPr>
          <w:rFonts w:hint="cs"/>
          <w:sz w:val="28"/>
          <w:szCs w:val="28"/>
          <w:rtl/>
        </w:rPr>
        <w:t xml:space="preserve"> لأن الله سيجازي كل واحدٍ حسب أعماله على الأرض خيرًا كانت أم شرًا، وأعمال الناس تختلف</w:t>
      </w:r>
      <w:r w:rsidR="00F72FEB">
        <w:rPr>
          <w:rFonts w:hint="cs"/>
          <w:sz w:val="28"/>
          <w:szCs w:val="28"/>
          <w:rtl/>
        </w:rPr>
        <w:t>.</w:t>
      </w:r>
      <w:r w:rsidRPr="00D12269">
        <w:rPr>
          <w:rFonts w:hint="cs"/>
          <w:sz w:val="28"/>
          <w:szCs w:val="28"/>
          <w:rtl/>
        </w:rPr>
        <w:t xml:space="preserve"> فمن غير المعقول أن تكون لهم درجة واحدة في السماء... إنما هم درجات.</w:t>
      </w:r>
    </w:p>
    <w:p w14:paraId="4D1708B6" w14:textId="77777777" w:rsidR="00DF58CA" w:rsidRPr="00D12269" w:rsidRDefault="00DF58CA" w:rsidP="00DF58CA">
      <w:pPr>
        <w:rPr>
          <w:sz w:val="28"/>
          <w:szCs w:val="28"/>
          <w:rtl/>
        </w:rPr>
      </w:pPr>
      <w:r w:rsidRPr="00D12269">
        <w:rPr>
          <w:rFonts w:hint="cs"/>
          <w:sz w:val="28"/>
          <w:szCs w:val="28"/>
          <w:rtl/>
        </w:rPr>
        <w:t>ولذلك أذكر في إحدى القصص أن راهبًا سأل شيخًا روحانيًا كان على حافة الوفاة قال له: "</w:t>
      </w:r>
      <w:r w:rsidRPr="00D12269">
        <w:rPr>
          <w:rFonts w:hint="cs"/>
          <w:b/>
          <w:bCs/>
          <w:sz w:val="28"/>
          <w:szCs w:val="28"/>
          <w:rtl/>
        </w:rPr>
        <w:t>أريد أن أقابلك يا أبي قبل أن ننتقل من عالمنا وتدخل في نورٍ لا أستطيع أنا أن أصل إليه</w:t>
      </w:r>
      <w:r w:rsidRPr="00D12269">
        <w:rPr>
          <w:rFonts w:hint="cs"/>
          <w:sz w:val="28"/>
          <w:szCs w:val="28"/>
          <w:rtl/>
        </w:rPr>
        <w:t xml:space="preserve">". </w:t>
      </w:r>
    </w:p>
    <w:p w14:paraId="07B616CC" w14:textId="77777777" w:rsidR="00DF58CA" w:rsidRPr="00D12269" w:rsidRDefault="00DF58CA" w:rsidP="00DF58CA">
      <w:pPr>
        <w:rPr>
          <w:b/>
          <w:bCs/>
          <w:sz w:val="28"/>
          <w:szCs w:val="28"/>
          <w:rtl/>
        </w:rPr>
      </w:pPr>
      <w:r w:rsidRPr="00D12269">
        <w:rPr>
          <w:rFonts w:hint="cs"/>
          <w:sz w:val="28"/>
          <w:szCs w:val="28"/>
          <w:rtl/>
        </w:rPr>
        <w:lastRenderedPageBreak/>
        <w:t xml:space="preserve">على الأرض هنا كلنا نتقابل معًا القديس مع الشرير الكل يتقابلون... ولكن في السماء هناك أشخاصٌ يكونون في درجة عالية من الصعب أن يصل إليها أصحاب النفوس الصغيرة، درجات كبيرة.. </w:t>
      </w:r>
      <w:r w:rsidRPr="00D12269">
        <w:rPr>
          <w:rFonts w:hint="cs"/>
          <w:b/>
          <w:bCs/>
          <w:sz w:val="28"/>
          <w:szCs w:val="28"/>
          <w:rtl/>
        </w:rPr>
        <w:t xml:space="preserve">حسب تعب الإنسان على الأرض هناك تكون درجته في السماء. </w:t>
      </w:r>
    </w:p>
    <w:p w14:paraId="6F953A11" w14:textId="77777777" w:rsidR="00DF58CA" w:rsidRPr="00D12269" w:rsidRDefault="00DF58CA" w:rsidP="00DF58CA">
      <w:pPr>
        <w:rPr>
          <w:sz w:val="28"/>
          <w:szCs w:val="28"/>
          <w:rtl/>
        </w:rPr>
      </w:pPr>
      <w:r w:rsidRPr="00D12269">
        <w:rPr>
          <w:rFonts w:hint="cs"/>
          <w:sz w:val="28"/>
          <w:szCs w:val="28"/>
          <w:rtl/>
        </w:rPr>
        <w:t>الذين يدركون هذه الحقيقة يبذلون كل جهدهم في إرضاء الله على الأرض لأنها فترة اختبار أو فترة غربة نقضيها على الأرض إلى أن نلتقي مرة أخرى بالله في السماء.</w:t>
      </w:r>
    </w:p>
    <w:p w14:paraId="4AE19397" w14:textId="77777777" w:rsidR="00DF58CA" w:rsidRPr="00D12269" w:rsidRDefault="00DF58CA" w:rsidP="00DF58CA">
      <w:pPr>
        <w:rPr>
          <w:sz w:val="28"/>
          <w:szCs w:val="28"/>
          <w:rtl/>
        </w:rPr>
      </w:pPr>
      <w:r w:rsidRPr="00D12269">
        <w:rPr>
          <w:rFonts w:hint="cs"/>
          <w:b/>
          <w:bCs/>
          <w:sz w:val="28"/>
          <w:szCs w:val="28"/>
          <w:rtl/>
        </w:rPr>
        <w:t>كل عمل خير تعمله تجده هناك في استقبالك...</w:t>
      </w:r>
      <w:r w:rsidRPr="00D12269">
        <w:rPr>
          <w:rFonts w:hint="cs"/>
          <w:sz w:val="28"/>
          <w:szCs w:val="28"/>
          <w:rtl/>
        </w:rPr>
        <w:t xml:space="preserve"> من أجل هذا القديسون يتأملون كثيرًا في السماء، ويرتفعون عن مستوى الأرض ومستوى الماديات، ويعملون لهذه السماء بكل ما عندهم من جهد. </w:t>
      </w:r>
    </w:p>
    <w:p w14:paraId="4AE7D39C" w14:textId="77777777" w:rsidR="00DF58CA" w:rsidRPr="00D12269" w:rsidRDefault="00DF58CA" w:rsidP="00DF58CA">
      <w:pPr>
        <w:rPr>
          <w:sz w:val="28"/>
          <w:szCs w:val="28"/>
          <w:rtl/>
        </w:rPr>
      </w:pPr>
      <w:r w:rsidRPr="00D12269">
        <w:rPr>
          <w:rFonts w:hint="cs"/>
          <w:sz w:val="28"/>
          <w:szCs w:val="28"/>
          <w:rtl/>
        </w:rPr>
        <w:t>كثيرون يبذلون كل الجهد من أجل تلق</w:t>
      </w:r>
      <w:r w:rsidR="00F72FEB">
        <w:rPr>
          <w:rFonts w:hint="cs"/>
          <w:sz w:val="28"/>
          <w:szCs w:val="28"/>
          <w:rtl/>
        </w:rPr>
        <w:t>ِّ</w:t>
      </w:r>
      <w:r w:rsidRPr="00D12269">
        <w:rPr>
          <w:rFonts w:hint="cs"/>
          <w:sz w:val="28"/>
          <w:szCs w:val="28"/>
          <w:rtl/>
        </w:rPr>
        <w:t xml:space="preserve">ي العلم، أو من أجل الحصول على المال أو من أجل الوصول إلى المراكز، ولكن مَن منّا يجاهد لكي يكون له مكانٌ وتكون له مكانة في السماء. </w:t>
      </w:r>
      <w:r w:rsidR="00F72FEB">
        <w:rPr>
          <w:rFonts w:hint="cs"/>
          <w:sz w:val="28"/>
          <w:szCs w:val="28"/>
          <w:rtl/>
        </w:rPr>
        <w:t xml:space="preserve">إنها </w:t>
      </w:r>
      <w:r w:rsidRPr="00D12269">
        <w:rPr>
          <w:rFonts w:hint="cs"/>
          <w:sz w:val="28"/>
          <w:szCs w:val="28"/>
          <w:rtl/>
        </w:rPr>
        <w:t>هي التي نضعُها باستمرار أمام عيوننا لأنها مصيرنا حينما نخرج من هذا الجسد، وهي أملنُا وهي هدفنُا.</w:t>
      </w:r>
    </w:p>
    <w:p w14:paraId="3AADD3A6" w14:textId="77777777" w:rsidR="00DF58CA" w:rsidRDefault="00DF58CA" w:rsidP="00DF58CA">
      <w:pPr>
        <w:rPr>
          <w:sz w:val="28"/>
          <w:szCs w:val="28"/>
          <w:rtl/>
        </w:rPr>
      </w:pPr>
      <w:r w:rsidRPr="00D12269">
        <w:rPr>
          <w:rFonts w:hint="cs"/>
          <w:sz w:val="28"/>
          <w:szCs w:val="28"/>
          <w:rtl/>
        </w:rPr>
        <w:t xml:space="preserve">وكل واحد منا أيها </w:t>
      </w:r>
      <w:r w:rsidR="006C35E2">
        <w:rPr>
          <w:rFonts w:hint="cs"/>
          <w:sz w:val="28"/>
          <w:szCs w:val="28"/>
          <w:rtl/>
        </w:rPr>
        <w:t>الإخوة</w:t>
      </w:r>
      <w:r w:rsidRPr="00D12269">
        <w:rPr>
          <w:rFonts w:hint="cs"/>
          <w:sz w:val="28"/>
          <w:szCs w:val="28"/>
          <w:rtl/>
        </w:rPr>
        <w:t xml:space="preserve"> هو أيضًا عبارة عن أرض وسماء، فينا جزءٌ من الأرض وهو هذا الجسد، وفينا جزءٌ سماوي وهو الروح. هذا الجسد يشتهي التراب الذي أُخذ منه ويشتهي هذه الأرض الذي سيرجع إليها حينما يتحول إلى تراب مرةٍ أخرى، أما الروح فتشتهي السماء لأن طبيعتها سماوية.</w:t>
      </w:r>
    </w:p>
    <w:p w14:paraId="399D6830" w14:textId="77777777" w:rsidR="00105B8D" w:rsidRPr="00585BFC" w:rsidRDefault="00105B8D" w:rsidP="00105B8D">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66B2CDF4" w14:textId="77777777" w:rsidR="00105B8D" w:rsidRPr="00D12269" w:rsidRDefault="00105B8D" w:rsidP="00DF58CA">
      <w:pPr>
        <w:rPr>
          <w:sz w:val="28"/>
          <w:szCs w:val="28"/>
          <w:rtl/>
        </w:rPr>
      </w:pPr>
    </w:p>
    <w:p w14:paraId="749405A5" w14:textId="77777777" w:rsidR="00DF58CA" w:rsidRPr="00D12269" w:rsidRDefault="00DF58CA" w:rsidP="001516A4">
      <w:pPr>
        <w:pStyle w:val="Heading2"/>
        <w:rPr>
          <w:rtl/>
        </w:rPr>
      </w:pPr>
      <w:bookmarkStart w:id="330" w:name="_Toc46146592"/>
      <w:bookmarkStart w:id="331" w:name="_Toc55833073"/>
      <w:bookmarkStart w:id="332" w:name="_Toc55917171"/>
      <w:bookmarkStart w:id="333" w:name="_Toc55917448"/>
      <w:bookmarkStart w:id="334" w:name="_Toc55917826"/>
      <w:bookmarkStart w:id="335" w:name="_Toc59889164"/>
      <w:r w:rsidRPr="00D12269">
        <w:rPr>
          <w:rFonts w:hint="cs"/>
          <w:rtl/>
        </w:rPr>
        <w:lastRenderedPageBreak/>
        <w:t>قدرة الله</w:t>
      </w:r>
      <w:r w:rsidRPr="00D12269">
        <w:rPr>
          <w:rStyle w:val="FootnoteReference"/>
          <w:sz w:val="28"/>
          <w:szCs w:val="28"/>
          <w:rtl/>
        </w:rPr>
        <w:footnoteReference w:id="22"/>
      </w:r>
      <w:bookmarkEnd w:id="330"/>
      <w:bookmarkEnd w:id="331"/>
      <w:bookmarkEnd w:id="332"/>
      <w:bookmarkEnd w:id="333"/>
      <w:bookmarkEnd w:id="334"/>
      <w:bookmarkEnd w:id="335"/>
    </w:p>
    <w:p w14:paraId="6DA97C61" w14:textId="77777777" w:rsidR="00DF58CA" w:rsidRPr="00D12269" w:rsidRDefault="00DF58CA" w:rsidP="009C26B7">
      <w:pPr>
        <w:spacing w:before="0" w:after="0" w:line="250" w:lineRule="auto"/>
        <w:rPr>
          <w:sz w:val="28"/>
          <w:szCs w:val="28"/>
          <w:rtl/>
        </w:rPr>
      </w:pPr>
      <w:r w:rsidRPr="00D12269">
        <w:rPr>
          <w:rFonts w:hint="cs"/>
          <w:b/>
          <w:bCs/>
          <w:sz w:val="28"/>
          <w:szCs w:val="28"/>
          <w:rtl/>
        </w:rPr>
        <w:t xml:space="preserve">إننا نحتفل يا </w:t>
      </w:r>
      <w:r w:rsidR="00401679">
        <w:rPr>
          <w:rFonts w:hint="cs"/>
          <w:b/>
          <w:bCs/>
          <w:sz w:val="28"/>
          <w:szCs w:val="28"/>
          <w:rtl/>
        </w:rPr>
        <w:t>إخوتي</w:t>
      </w:r>
      <w:r w:rsidRPr="00D12269">
        <w:rPr>
          <w:rFonts w:hint="cs"/>
          <w:b/>
          <w:bCs/>
          <w:sz w:val="28"/>
          <w:szCs w:val="28"/>
          <w:rtl/>
        </w:rPr>
        <w:t xml:space="preserve"> في هذا اليوم بعيد القيامة المجيد.. وعيد القيامة يعطينا فكرةً قوية عن قدرة الله</w:t>
      </w:r>
      <w:r w:rsidRPr="00D12269">
        <w:rPr>
          <w:rFonts w:hint="cs"/>
          <w:sz w:val="28"/>
          <w:szCs w:val="28"/>
          <w:rtl/>
        </w:rPr>
        <w:t>...</w:t>
      </w:r>
    </w:p>
    <w:p w14:paraId="1A1595BE" w14:textId="77777777" w:rsidR="00DF58CA" w:rsidRPr="00D12269" w:rsidRDefault="00DF58CA" w:rsidP="009C26B7">
      <w:pPr>
        <w:spacing w:before="0" w:after="0" w:line="250" w:lineRule="auto"/>
        <w:rPr>
          <w:sz w:val="28"/>
          <w:szCs w:val="28"/>
          <w:rtl/>
        </w:rPr>
      </w:pPr>
      <w:r w:rsidRPr="00D12269">
        <w:rPr>
          <w:rFonts w:hint="cs"/>
          <w:sz w:val="28"/>
          <w:szCs w:val="28"/>
          <w:rtl/>
        </w:rPr>
        <w:t>إذا أمكن إقامة ميت واحد من الأموات تكون هذه معجزة خارقة، فإذا أمكن إقامة مجموعة من الموتى كما أقام السيد المسيح لعازر من الموت، وابن أرملة نايين، وابنة يايرس.. تكون هذه معجزة أكبر.</w:t>
      </w:r>
    </w:p>
    <w:p w14:paraId="491E6148" w14:textId="77777777" w:rsidR="00DF58CA" w:rsidRPr="00D12269" w:rsidRDefault="00DF58CA" w:rsidP="009C26B7">
      <w:pPr>
        <w:spacing w:before="0" w:after="0" w:line="250" w:lineRule="auto"/>
        <w:rPr>
          <w:sz w:val="28"/>
          <w:szCs w:val="28"/>
          <w:rtl/>
        </w:rPr>
      </w:pPr>
      <w:r w:rsidRPr="00D12269">
        <w:rPr>
          <w:rFonts w:hint="cs"/>
          <w:sz w:val="28"/>
          <w:szCs w:val="28"/>
          <w:rtl/>
        </w:rPr>
        <w:t>أما أن يستطيع الله أن يقيم جميع الموتى الذين ماتوا منذ آدم إلى آخر الدهور.. فهذا أمر عجيب يدل على قدرة الله غير المحدودة!!</w:t>
      </w:r>
    </w:p>
    <w:p w14:paraId="2D86D708" w14:textId="77777777" w:rsidR="00DF58CA" w:rsidRPr="00D12269" w:rsidRDefault="00DF58CA" w:rsidP="009C26B7">
      <w:pPr>
        <w:spacing w:before="0" w:after="0" w:line="250" w:lineRule="auto"/>
        <w:rPr>
          <w:b/>
          <w:bCs/>
          <w:sz w:val="28"/>
          <w:szCs w:val="28"/>
          <w:rtl/>
        </w:rPr>
      </w:pPr>
      <w:r w:rsidRPr="00D12269">
        <w:rPr>
          <w:rFonts w:hint="cs"/>
          <w:sz w:val="28"/>
          <w:szCs w:val="28"/>
          <w:rtl/>
        </w:rPr>
        <w:t>وليس فقط هذا العدد الكبير من الموتى يُقامون، وإنما أيضًا حالة هؤلاء الموتى</w:t>
      </w:r>
      <w:r w:rsidR="001D2B9B">
        <w:rPr>
          <w:rFonts w:hint="cs"/>
          <w:sz w:val="28"/>
          <w:szCs w:val="28"/>
          <w:rtl/>
        </w:rPr>
        <w:t>!</w:t>
      </w:r>
      <w:r w:rsidRPr="00D12269">
        <w:rPr>
          <w:rFonts w:hint="cs"/>
          <w:sz w:val="28"/>
          <w:szCs w:val="28"/>
          <w:rtl/>
        </w:rPr>
        <w:t xml:space="preserve"> كثيرون منهم تحول جسدهم إلى تراب وامتصت الأرض عناصرها، والبعض منهم غرقوا في البحار وأكلتهم الأسماك، والبعض أكلت أجسادهم الوحوش، والبعض احترقوا بالنار في اضطهاد أو تعذيب والبعض حرقوا أجسادهم عن عقيدة</w:t>
      </w:r>
      <w:r w:rsidR="001D2B9B">
        <w:rPr>
          <w:rFonts w:hint="cs"/>
          <w:sz w:val="28"/>
          <w:szCs w:val="28"/>
          <w:rtl/>
        </w:rPr>
        <w:t>،</w:t>
      </w:r>
      <w:r w:rsidRPr="00D12269">
        <w:rPr>
          <w:rFonts w:hint="cs"/>
          <w:sz w:val="28"/>
          <w:szCs w:val="28"/>
          <w:rtl/>
        </w:rPr>
        <w:t xml:space="preserve"> كما يحدث في الهند والصين والشرق الأقصى، ولا يبقى من هذا الجسد إلا حفنة من رماد توضع في أنبوبة أو قارورة، والبعض من هؤلاء تفتتت أجسادهم وتشتتت في حوادث طائرات احترقت، والبعض لا يُعرف أجسادهم أين هي</w:t>
      </w:r>
      <w:r w:rsidR="00D07C81">
        <w:rPr>
          <w:rFonts w:hint="cs"/>
          <w:sz w:val="28"/>
          <w:szCs w:val="28"/>
          <w:rtl/>
        </w:rPr>
        <w:t>،</w:t>
      </w:r>
      <w:r w:rsidRPr="00D12269">
        <w:rPr>
          <w:rFonts w:hint="cs"/>
          <w:sz w:val="28"/>
          <w:szCs w:val="28"/>
          <w:rtl/>
        </w:rPr>
        <w:t xml:space="preserve"> فُقدت في حروب... </w:t>
      </w:r>
      <w:r w:rsidRPr="00D12269">
        <w:rPr>
          <w:rFonts w:hint="cs"/>
          <w:b/>
          <w:bCs/>
          <w:sz w:val="28"/>
          <w:szCs w:val="28"/>
          <w:rtl/>
        </w:rPr>
        <w:t>فكيف يمكن أن الله يستطيع أن يجمع كل هذه الأجساد ويعيدها مرة أخرى؟!</w:t>
      </w:r>
    </w:p>
    <w:p w14:paraId="28F41983" w14:textId="77777777" w:rsidR="00DF58CA" w:rsidRPr="00D12269" w:rsidRDefault="00DF58CA" w:rsidP="009C26B7">
      <w:pPr>
        <w:spacing w:before="0" w:after="0" w:line="250" w:lineRule="auto"/>
        <w:rPr>
          <w:sz w:val="28"/>
          <w:szCs w:val="28"/>
          <w:rtl/>
        </w:rPr>
      </w:pPr>
      <w:r w:rsidRPr="00D12269">
        <w:rPr>
          <w:rFonts w:hint="cs"/>
          <w:sz w:val="28"/>
          <w:szCs w:val="28"/>
          <w:rtl/>
        </w:rPr>
        <w:t>معجزة تفوق الوصف ليس فقط من جهة العدد، ولا من جهة حالتها، وإنما تجميع كل هذه الأجساد من كل قارات العالم ومن البحار والمحيطات ومن باطن الأرض، لتقف كلها في مكانٍ واحد ليوم الدينونة الرهيب.. شيء عجيب يدل على قدرة غير محدودة.</w:t>
      </w:r>
    </w:p>
    <w:p w14:paraId="378374A2" w14:textId="77777777" w:rsidR="00DF58CA" w:rsidRPr="00D12269" w:rsidRDefault="00DF58CA" w:rsidP="009C26B7">
      <w:pPr>
        <w:spacing w:before="0" w:after="0" w:line="250" w:lineRule="auto"/>
        <w:rPr>
          <w:sz w:val="28"/>
          <w:szCs w:val="28"/>
          <w:rtl/>
        </w:rPr>
      </w:pPr>
      <w:r w:rsidRPr="00D12269">
        <w:rPr>
          <w:rFonts w:hint="cs"/>
          <w:sz w:val="28"/>
          <w:szCs w:val="28"/>
          <w:rtl/>
        </w:rPr>
        <w:t xml:space="preserve">والقيامة أيضًا لا تختص بالأجساد فقط، وإنما الأرواح أيضًا كيف يجمع الله جميع أرواح الموتى الذين ماتوا منذ بدء البشرية إلى آخر الزمان، يجمعهم كلهم في موكب واحد لكي يأتوا، وتتعرف </w:t>
      </w:r>
      <w:r w:rsidRPr="00D12269">
        <w:rPr>
          <w:rFonts w:hint="cs"/>
          <w:sz w:val="28"/>
          <w:szCs w:val="28"/>
          <w:rtl/>
        </w:rPr>
        <w:lastRenderedPageBreak/>
        <w:t>كل روح على جسدها الذي عاشت فيه على الأرض، وتدخل فيه وتتحد به، ويرجع إلى الحياة؟!!</w:t>
      </w:r>
    </w:p>
    <w:p w14:paraId="491E2D9D" w14:textId="77777777" w:rsidR="00DF58CA" w:rsidRPr="00D12269" w:rsidRDefault="00DF58CA" w:rsidP="009C26B7">
      <w:pPr>
        <w:spacing w:before="0" w:after="0" w:line="250" w:lineRule="auto"/>
        <w:rPr>
          <w:sz w:val="28"/>
          <w:szCs w:val="28"/>
          <w:rtl/>
        </w:rPr>
      </w:pPr>
      <w:r w:rsidRPr="00D12269">
        <w:rPr>
          <w:rFonts w:hint="cs"/>
          <w:sz w:val="28"/>
          <w:szCs w:val="28"/>
          <w:rtl/>
        </w:rPr>
        <w:t>أمرٌ يدل على قدرة عجيبة، من الصعب على العقل إدراكها قد يقول البعض: إنها معجزة، وهي فعلًا معجزة.</w:t>
      </w:r>
    </w:p>
    <w:p w14:paraId="25C8B3CF" w14:textId="77777777" w:rsidR="00DF58CA" w:rsidRPr="00D12269" w:rsidRDefault="00DF58CA" w:rsidP="009C26B7">
      <w:pPr>
        <w:spacing w:before="0" w:after="0" w:line="250" w:lineRule="auto"/>
        <w:rPr>
          <w:sz w:val="28"/>
          <w:szCs w:val="28"/>
          <w:rtl/>
        </w:rPr>
      </w:pPr>
      <w:bookmarkStart w:id="336" w:name="_Toc55917449"/>
      <w:bookmarkStart w:id="337" w:name="_Toc55917827"/>
      <w:r w:rsidRPr="00D12269">
        <w:rPr>
          <w:rStyle w:val="Heading3Char"/>
          <w:rFonts w:hint="cs"/>
          <w:sz w:val="28"/>
          <w:szCs w:val="28"/>
          <w:rtl/>
        </w:rPr>
        <w:t>أعظم المعجزات في نظري</w:t>
      </w:r>
      <w:r w:rsidR="00D07C81">
        <w:rPr>
          <w:rStyle w:val="Heading3Char"/>
          <w:rFonts w:hint="cs"/>
          <w:sz w:val="28"/>
          <w:szCs w:val="28"/>
          <w:rtl/>
        </w:rPr>
        <w:t>:</w:t>
      </w:r>
      <w:bookmarkEnd w:id="336"/>
      <w:bookmarkEnd w:id="337"/>
      <w:r w:rsidRPr="00D12269">
        <w:rPr>
          <w:rFonts w:hint="cs"/>
          <w:sz w:val="28"/>
          <w:szCs w:val="28"/>
          <w:rtl/>
        </w:rPr>
        <w:t xml:space="preserve"> معجزة الخلق</w:t>
      </w:r>
      <w:r w:rsidR="00D07C81">
        <w:rPr>
          <w:rFonts w:hint="cs"/>
          <w:sz w:val="28"/>
          <w:szCs w:val="28"/>
          <w:rtl/>
        </w:rPr>
        <w:t>،</w:t>
      </w:r>
      <w:r w:rsidRPr="00D12269">
        <w:rPr>
          <w:rFonts w:hint="cs"/>
          <w:sz w:val="28"/>
          <w:szCs w:val="28"/>
          <w:rtl/>
        </w:rPr>
        <w:t xml:space="preserve"> كيف خلق الله الكون كله من العدم؟ والمعجزة الثانية في عظمتها وجبروتها</w:t>
      </w:r>
      <w:r w:rsidR="00D07C81">
        <w:rPr>
          <w:rFonts w:hint="cs"/>
          <w:sz w:val="28"/>
          <w:szCs w:val="28"/>
          <w:rtl/>
        </w:rPr>
        <w:t>،</w:t>
      </w:r>
      <w:r w:rsidRPr="00D12269">
        <w:rPr>
          <w:rFonts w:hint="cs"/>
          <w:sz w:val="28"/>
          <w:szCs w:val="28"/>
          <w:rtl/>
        </w:rPr>
        <w:t xml:space="preserve"> إقامة الأموات في العالم كله.. وتبقى بعد هذا المعجزات الأخرى.</w:t>
      </w:r>
    </w:p>
    <w:p w14:paraId="1FA6C286" w14:textId="77777777" w:rsidR="00DF58CA" w:rsidRPr="00D12269" w:rsidRDefault="00DF58CA" w:rsidP="009C26B7">
      <w:pPr>
        <w:spacing w:before="0" w:after="0" w:line="250" w:lineRule="auto"/>
        <w:rPr>
          <w:sz w:val="28"/>
          <w:szCs w:val="28"/>
          <w:rtl/>
        </w:rPr>
      </w:pPr>
      <w:r w:rsidRPr="00D12269">
        <w:rPr>
          <w:rFonts w:hint="cs"/>
          <w:sz w:val="28"/>
          <w:szCs w:val="28"/>
          <w:rtl/>
        </w:rPr>
        <w:t>والمعجزةُ سميت معجزة لأن العقل قد عجز عن إدراكها وفهمها وتعليلها بالطرق العلمية... عَجِز فسميت معجزة. على أن المعجزة ليست شيئًا ضد العقل، وإنما هي شيء فوق مستوى العقل، ليست ضده لا يوجد تناقض بين المعجزة والعقل، ولكنها شيء فوق مستوى العقل.. وكثيرًا ما نقبل أمورًا فوق مستوى عقولنا نقبلها وإن كنا لا نفهمها...</w:t>
      </w:r>
    </w:p>
    <w:p w14:paraId="5B815C9B" w14:textId="77777777" w:rsidR="00DF58CA" w:rsidRPr="00D12269" w:rsidRDefault="00DF58CA" w:rsidP="009C26B7">
      <w:pPr>
        <w:spacing w:before="0" w:after="0" w:line="250" w:lineRule="auto"/>
        <w:rPr>
          <w:sz w:val="28"/>
          <w:szCs w:val="28"/>
          <w:rtl/>
        </w:rPr>
      </w:pPr>
      <w:r w:rsidRPr="00D12269">
        <w:rPr>
          <w:rFonts w:hint="cs"/>
          <w:sz w:val="28"/>
          <w:szCs w:val="28"/>
          <w:rtl/>
        </w:rPr>
        <w:t>أضربُ لكم مثلًا بسيطًا؛ إنسان في سيارته يتصل تليفونيًا بصديقٍ له في أستراليا، مسافة من هنا إلى هناك حوالي 26 ساعة بالطائرة تسير بسرعة 850 كيلو في الساعة، ومع ذلك يصل صوته إليه ويتبادل الاثنان الكلام.. كيف أمكن هذا؟!!</w:t>
      </w:r>
    </w:p>
    <w:p w14:paraId="0CCA7C8E" w14:textId="77777777" w:rsidR="00DF58CA" w:rsidRPr="00D12269" w:rsidRDefault="00DF58CA" w:rsidP="009C26B7">
      <w:pPr>
        <w:spacing w:before="0" w:after="0" w:line="250" w:lineRule="auto"/>
        <w:rPr>
          <w:sz w:val="28"/>
          <w:szCs w:val="28"/>
          <w:rtl/>
        </w:rPr>
      </w:pPr>
      <w:r w:rsidRPr="00D12269">
        <w:rPr>
          <w:rFonts w:hint="cs"/>
          <w:sz w:val="28"/>
          <w:szCs w:val="28"/>
          <w:rtl/>
        </w:rPr>
        <w:t xml:space="preserve">طبعًا العلماء يستطيعون أن يبرروا ويشرحوا ولكن الشخص العادي لا يفهم كيف يتم هذا؟ ولكنه يقبله مع عدم قدرته على الفهم. وكذلك في كثيرٍ من المخترعات يقف الشخص العادي عاجزًا عن الفهم ولكنه يقبل الذي أمامه... </w:t>
      </w:r>
      <w:r w:rsidRPr="00D12269">
        <w:rPr>
          <w:rFonts w:hint="cs"/>
          <w:b/>
          <w:bCs/>
          <w:sz w:val="28"/>
          <w:szCs w:val="28"/>
          <w:rtl/>
        </w:rPr>
        <w:t>هذه هي المعجزة التي فوق عقولنا وليست ضد عقولنا.</w:t>
      </w:r>
    </w:p>
    <w:p w14:paraId="4F1909AF" w14:textId="77777777" w:rsidR="00DF58CA" w:rsidRPr="00D12269" w:rsidRDefault="00DF58CA" w:rsidP="009C26B7">
      <w:pPr>
        <w:spacing w:before="0" w:after="0" w:line="250" w:lineRule="auto"/>
        <w:rPr>
          <w:sz w:val="28"/>
          <w:szCs w:val="28"/>
          <w:rtl/>
        </w:rPr>
      </w:pPr>
      <w:r w:rsidRPr="00D12269">
        <w:rPr>
          <w:rFonts w:hint="cs"/>
          <w:sz w:val="28"/>
          <w:szCs w:val="28"/>
          <w:rtl/>
        </w:rPr>
        <w:t>مثال آخر الأرواح مث</w:t>
      </w:r>
      <w:r w:rsidR="004967A8">
        <w:rPr>
          <w:rFonts w:hint="cs"/>
          <w:sz w:val="28"/>
          <w:szCs w:val="28"/>
          <w:rtl/>
        </w:rPr>
        <w:t>لاً</w:t>
      </w:r>
      <w:r w:rsidRPr="00D12269">
        <w:rPr>
          <w:rFonts w:hint="cs"/>
          <w:sz w:val="28"/>
          <w:szCs w:val="28"/>
          <w:rtl/>
        </w:rPr>
        <w:t xml:space="preserve"> كلنا نؤمن بوجود الأرواح وتسأل أي شخص ما هي الروح؟ فلا يعرف لكنه يقبل فكرة الروح وإن كان لا يفهم، ولا يشرح مدلولها بأسلوب سليم. </w:t>
      </w:r>
    </w:p>
    <w:p w14:paraId="0E955DF6" w14:textId="77777777" w:rsidR="00DF58CA" w:rsidRPr="00D12269" w:rsidRDefault="00DF58CA" w:rsidP="009C26B7">
      <w:pPr>
        <w:spacing w:before="0" w:after="0" w:line="250" w:lineRule="auto"/>
        <w:rPr>
          <w:sz w:val="28"/>
          <w:szCs w:val="28"/>
          <w:rtl/>
        </w:rPr>
      </w:pPr>
      <w:r w:rsidRPr="00D12269">
        <w:rPr>
          <w:rFonts w:hint="cs"/>
          <w:sz w:val="28"/>
          <w:szCs w:val="28"/>
          <w:rtl/>
        </w:rPr>
        <w:t>الله كلي القدرة ليس فقط في قدرته الذاتية... وإنما أفاض من قدرته على بعض خليقته فأعطاها قدرة</w:t>
      </w:r>
      <w:r w:rsidR="004967A8">
        <w:rPr>
          <w:rFonts w:hint="cs"/>
          <w:sz w:val="28"/>
          <w:szCs w:val="28"/>
          <w:rtl/>
        </w:rPr>
        <w:t>...</w:t>
      </w:r>
      <w:r w:rsidRPr="00D12269">
        <w:rPr>
          <w:rFonts w:hint="cs"/>
          <w:sz w:val="28"/>
          <w:szCs w:val="28"/>
          <w:rtl/>
        </w:rPr>
        <w:t xml:space="preserve"> أعطى البخار مث</w:t>
      </w:r>
      <w:r w:rsidR="004967A8">
        <w:rPr>
          <w:rFonts w:hint="cs"/>
          <w:sz w:val="28"/>
          <w:szCs w:val="28"/>
          <w:rtl/>
        </w:rPr>
        <w:t>لاً</w:t>
      </w:r>
      <w:r w:rsidRPr="00D12269">
        <w:rPr>
          <w:rFonts w:hint="cs"/>
          <w:sz w:val="28"/>
          <w:szCs w:val="28"/>
          <w:rtl/>
        </w:rPr>
        <w:t xml:space="preserve"> قدرة أن يُسي</w:t>
      </w:r>
      <w:r w:rsidR="004967A8">
        <w:rPr>
          <w:rFonts w:hint="cs"/>
          <w:sz w:val="28"/>
          <w:szCs w:val="28"/>
          <w:rtl/>
        </w:rPr>
        <w:t>ِّ</w:t>
      </w:r>
      <w:r w:rsidRPr="00D12269">
        <w:rPr>
          <w:rFonts w:hint="cs"/>
          <w:sz w:val="28"/>
          <w:szCs w:val="28"/>
          <w:rtl/>
        </w:rPr>
        <w:t>ر القطارات وبعض الماكينات، أعطى بعض النباتات قدرة على العلاج والشفاء من بعض الأمراض، أعطى الأشعة مثل الليزر مث</w:t>
      </w:r>
      <w:r w:rsidR="004967A8">
        <w:rPr>
          <w:rFonts w:hint="cs"/>
          <w:sz w:val="28"/>
          <w:szCs w:val="28"/>
          <w:rtl/>
        </w:rPr>
        <w:t>لاً</w:t>
      </w:r>
      <w:r w:rsidRPr="00D12269">
        <w:rPr>
          <w:rFonts w:hint="cs"/>
          <w:sz w:val="28"/>
          <w:szCs w:val="28"/>
          <w:rtl/>
        </w:rPr>
        <w:t xml:space="preserve"> القدرة على عمليات جراحية... بل أعطى الرب الذرة قدرة أن تقوم بعمليات خطيرةٍ جدًا في الحروب</w:t>
      </w:r>
      <w:r w:rsidR="004967A8">
        <w:rPr>
          <w:rFonts w:hint="cs"/>
          <w:sz w:val="28"/>
          <w:szCs w:val="28"/>
          <w:rtl/>
        </w:rPr>
        <w:t>،</w:t>
      </w:r>
      <w:r w:rsidRPr="00D12269">
        <w:rPr>
          <w:rFonts w:hint="cs"/>
          <w:sz w:val="28"/>
          <w:szCs w:val="28"/>
          <w:rtl/>
        </w:rPr>
        <w:t xml:space="preserve"> مجرد ذرة تنقسم!!</w:t>
      </w:r>
    </w:p>
    <w:p w14:paraId="1342629D" w14:textId="77777777" w:rsidR="00DF58CA" w:rsidRPr="00D12269" w:rsidRDefault="00DF58CA" w:rsidP="009C26B7">
      <w:pPr>
        <w:spacing w:before="0" w:after="0" w:line="250" w:lineRule="auto"/>
        <w:rPr>
          <w:sz w:val="28"/>
          <w:szCs w:val="28"/>
          <w:rtl/>
        </w:rPr>
      </w:pPr>
      <w:r w:rsidRPr="00D12269">
        <w:rPr>
          <w:rFonts w:hint="cs"/>
          <w:sz w:val="28"/>
          <w:szCs w:val="28"/>
          <w:rtl/>
        </w:rPr>
        <w:t xml:space="preserve">الله أعطى النحلة قدرة أن تصنع لنا شهدًا وأن تدبر أمورها، وأعطى النملة قدرة على نشاطٍ عجيب لا يهدأ. </w:t>
      </w:r>
      <w:r w:rsidRPr="00D12269">
        <w:rPr>
          <w:rFonts w:hint="cs"/>
          <w:b/>
          <w:bCs/>
          <w:sz w:val="28"/>
          <w:szCs w:val="28"/>
          <w:rtl/>
        </w:rPr>
        <w:t>هو يعطي خليقته قدرات</w:t>
      </w:r>
      <w:r w:rsidRPr="00D12269">
        <w:rPr>
          <w:rFonts w:hint="cs"/>
          <w:sz w:val="28"/>
          <w:szCs w:val="28"/>
          <w:rtl/>
        </w:rPr>
        <w:t>...</w:t>
      </w:r>
    </w:p>
    <w:p w14:paraId="74CDD602" w14:textId="77777777" w:rsidR="00DF58CA" w:rsidRPr="00D12269" w:rsidRDefault="00DF58CA" w:rsidP="009C26B7">
      <w:pPr>
        <w:spacing w:before="0" w:after="0" w:line="250" w:lineRule="auto"/>
        <w:rPr>
          <w:sz w:val="28"/>
          <w:szCs w:val="28"/>
          <w:rtl/>
        </w:rPr>
      </w:pPr>
      <w:bookmarkStart w:id="338" w:name="_Toc55917450"/>
      <w:bookmarkStart w:id="339" w:name="_Toc55917828"/>
      <w:r w:rsidRPr="00D12269">
        <w:rPr>
          <w:rStyle w:val="Heading3Char"/>
          <w:rFonts w:hint="cs"/>
          <w:sz w:val="28"/>
          <w:szCs w:val="28"/>
          <w:rtl/>
        </w:rPr>
        <w:lastRenderedPageBreak/>
        <w:t>أما قدرة الله في الخلق فهي فوق الوصف</w:t>
      </w:r>
      <w:bookmarkEnd w:id="338"/>
      <w:bookmarkEnd w:id="339"/>
      <w:r w:rsidRPr="00D12269">
        <w:rPr>
          <w:rFonts w:hint="cs"/>
          <w:sz w:val="28"/>
          <w:szCs w:val="28"/>
          <w:rtl/>
        </w:rPr>
        <w:t xml:space="preserve">.. </w:t>
      </w:r>
    </w:p>
    <w:p w14:paraId="1797F4AE" w14:textId="77777777" w:rsidR="00DF58CA" w:rsidRPr="00D12269" w:rsidRDefault="00DF58CA" w:rsidP="009C26B7">
      <w:pPr>
        <w:spacing w:before="0" w:after="0" w:line="250" w:lineRule="auto"/>
        <w:rPr>
          <w:sz w:val="28"/>
          <w:szCs w:val="28"/>
          <w:rtl/>
        </w:rPr>
      </w:pPr>
      <w:r w:rsidRPr="00D12269">
        <w:rPr>
          <w:rFonts w:hint="cs"/>
          <w:sz w:val="28"/>
          <w:szCs w:val="28"/>
          <w:rtl/>
        </w:rPr>
        <w:t>انظروا إلى الفلك مث</w:t>
      </w:r>
      <w:r w:rsidR="004967A8">
        <w:rPr>
          <w:rFonts w:hint="cs"/>
          <w:sz w:val="28"/>
          <w:szCs w:val="28"/>
          <w:rtl/>
        </w:rPr>
        <w:t>لاً</w:t>
      </w:r>
      <w:r w:rsidRPr="00D12269">
        <w:rPr>
          <w:rFonts w:hint="cs"/>
          <w:sz w:val="28"/>
          <w:szCs w:val="28"/>
          <w:rtl/>
        </w:rPr>
        <w:t xml:space="preserve"> كيف توجد فيه ملايين النجوم أو ملايين الملايين، والمجرات والكواكب والشموس، وكلها تُحك</w:t>
      </w:r>
      <w:r w:rsidR="004967A8">
        <w:rPr>
          <w:rFonts w:hint="cs"/>
          <w:sz w:val="28"/>
          <w:szCs w:val="28"/>
          <w:rtl/>
        </w:rPr>
        <w:t>َ</w:t>
      </w:r>
      <w:r w:rsidRPr="00D12269">
        <w:rPr>
          <w:rFonts w:hint="cs"/>
          <w:sz w:val="28"/>
          <w:szCs w:val="28"/>
          <w:rtl/>
        </w:rPr>
        <w:t xml:space="preserve">م بنظامٍ دقيق، وبقوانين لا تخل، قدرة عجيبة!! لدرجة </w:t>
      </w:r>
      <w:r w:rsidR="004967A8">
        <w:rPr>
          <w:rFonts w:hint="cs"/>
          <w:sz w:val="28"/>
          <w:szCs w:val="28"/>
          <w:rtl/>
        </w:rPr>
        <w:t>أ</w:t>
      </w:r>
      <w:r w:rsidRPr="00D12269">
        <w:rPr>
          <w:rFonts w:hint="cs"/>
          <w:sz w:val="28"/>
          <w:szCs w:val="28"/>
          <w:rtl/>
        </w:rPr>
        <w:t>ن بعض كليات اللاهوت كانت تدر</w:t>
      </w:r>
      <w:r w:rsidR="004967A8">
        <w:rPr>
          <w:rFonts w:hint="cs"/>
          <w:sz w:val="28"/>
          <w:szCs w:val="28"/>
          <w:rtl/>
        </w:rPr>
        <w:t>ِّ</w:t>
      </w:r>
      <w:r w:rsidRPr="00D12269">
        <w:rPr>
          <w:rFonts w:hint="cs"/>
          <w:sz w:val="28"/>
          <w:szCs w:val="28"/>
          <w:rtl/>
        </w:rPr>
        <w:t>س الفلك لأنه يعطي دليلًا على قدرة الله ووجوده.</w:t>
      </w:r>
    </w:p>
    <w:p w14:paraId="3B9264B1" w14:textId="77777777" w:rsidR="00DF58CA" w:rsidRPr="00D12269" w:rsidRDefault="00DF58CA" w:rsidP="009C26B7">
      <w:pPr>
        <w:spacing w:before="0" w:after="0" w:line="250" w:lineRule="auto"/>
        <w:rPr>
          <w:sz w:val="28"/>
          <w:szCs w:val="28"/>
          <w:rtl/>
        </w:rPr>
      </w:pPr>
      <w:r w:rsidRPr="00D12269">
        <w:rPr>
          <w:rFonts w:hint="cs"/>
          <w:sz w:val="28"/>
          <w:szCs w:val="28"/>
          <w:rtl/>
        </w:rPr>
        <w:t>بل خذوا قدرة الله في صنع جسم الإنسان أجهزة دقيقة عجيبة إلى أبعد الحدود</w:t>
      </w:r>
      <w:r w:rsidR="004967A8">
        <w:rPr>
          <w:rFonts w:hint="cs"/>
          <w:sz w:val="28"/>
          <w:szCs w:val="28"/>
          <w:rtl/>
        </w:rPr>
        <w:t>.</w:t>
      </w:r>
      <w:r w:rsidRPr="00D12269">
        <w:rPr>
          <w:rFonts w:hint="cs"/>
          <w:sz w:val="28"/>
          <w:szCs w:val="28"/>
          <w:rtl/>
        </w:rPr>
        <w:t xml:space="preserve"> خذوا المخ وما فيه من مراكز</w:t>
      </w:r>
      <w:r w:rsidR="004967A8">
        <w:rPr>
          <w:rFonts w:hint="cs"/>
          <w:sz w:val="28"/>
          <w:szCs w:val="28"/>
          <w:rtl/>
        </w:rPr>
        <w:t>:</w:t>
      </w:r>
      <w:r w:rsidRPr="00D12269">
        <w:rPr>
          <w:rFonts w:hint="cs"/>
          <w:sz w:val="28"/>
          <w:szCs w:val="28"/>
          <w:rtl/>
        </w:rPr>
        <w:t xml:space="preserve"> مركز للحركة، مركز للذاكرة، مركز للنطق، مراكز كثيرة.. إن تلف مركز منها لا يمكن لكل قدرة الطب البشري أن تصلحه، لا تستطيع كل أمخاخ العالم أن تصنع مخًا واحدًا أو أن تصلح مخًا قد تلفت بعض مراكزه.</w:t>
      </w:r>
    </w:p>
    <w:p w14:paraId="7A2DBDF4" w14:textId="77777777" w:rsidR="00DF58CA" w:rsidRPr="00D12269" w:rsidRDefault="00DF58CA" w:rsidP="009C26B7">
      <w:pPr>
        <w:spacing w:before="0" w:after="0" w:line="250" w:lineRule="auto"/>
        <w:rPr>
          <w:sz w:val="28"/>
          <w:szCs w:val="28"/>
          <w:rtl/>
        </w:rPr>
      </w:pPr>
      <w:r w:rsidRPr="00D12269">
        <w:rPr>
          <w:rFonts w:hint="cs"/>
          <w:sz w:val="28"/>
          <w:szCs w:val="28"/>
          <w:rtl/>
        </w:rPr>
        <w:t xml:space="preserve">الله عجيب في كل ما يعمله... صدقوني حتى </w:t>
      </w:r>
      <w:r w:rsidRPr="00D12269">
        <w:rPr>
          <w:rFonts w:hint="cs"/>
          <w:b/>
          <w:bCs/>
          <w:sz w:val="28"/>
          <w:szCs w:val="28"/>
          <w:rtl/>
        </w:rPr>
        <w:t>السِنّة</w:t>
      </w:r>
      <w:r w:rsidRPr="00D12269">
        <w:rPr>
          <w:rFonts w:hint="cs"/>
          <w:sz w:val="28"/>
          <w:szCs w:val="28"/>
          <w:rtl/>
        </w:rPr>
        <w:t xml:space="preserve"> البسيطة لا يمكن لإنسان أن يصنع مثلها، ممكن إن إنسان يركب </w:t>
      </w:r>
      <w:r w:rsidRPr="00D12269">
        <w:rPr>
          <w:rFonts w:hint="cs"/>
          <w:b/>
          <w:bCs/>
          <w:sz w:val="28"/>
          <w:szCs w:val="28"/>
          <w:rtl/>
        </w:rPr>
        <w:t>طقم أسنان</w:t>
      </w:r>
      <w:r w:rsidRPr="00D12269">
        <w:rPr>
          <w:rFonts w:hint="cs"/>
          <w:sz w:val="28"/>
          <w:szCs w:val="28"/>
          <w:rtl/>
        </w:rPr>
        <w:t xml:space="preserve"> ولكن لا حياة فيه ولا أعصاب ولا صلة بينه وبين اللثة مجرد قطعة جامدة توضع في مكان ما.. لكن قدرة الله تظهر في كل شيء. </w:t>
      </w:r>
    </w:p>
    <w:p w14:paraId="47DD29CF" w14:textId="77777777" w:rsidR="00DF58CA" w:rsidRPr="00D12269" w:rsidRDefault="00DF58CA" w:rsidP="009C26B7">
      <w:pPr>
        <w:spacing w:before="0" w:after="0" w:line="250" w:lineRule="auto"/>
        <w:rPr>
          <w:sz w:val="28"/>
          <w:szCs w:val="28"/>
          <w:rtl/>
        </w:rPr>
      </w:pPr>
      <w:r w:rsidRPr="00D12269">
        <w:rPr>
          <w:rFonts w:hint="cs"/>
          <w:sz w:val="28"/>
          <w:szCs w:val="28"/>
          <w:rtl/>
        </w:rPr>
        <w:t xml:space="preserve">من أعجب الأمور التي أراها في قدرة الله تبارك اسمه </w:t>
      </w:r>
      <w:r w:rsidRPr="00D12269">
        <w:rPr>
          <w:rFonts w:hint="cs"/>
          <w:b/>
          <w:bCs/>
          <w:sz w:val="28"/>
          <w:szCs w:val="28"/>
          <w:rtl/>
        </w:rPr>
        <w:t>البصمات</w:t>
      </w:r>
      <w:r w:rsidRPr="00D12269">
        <w:rPr>
          <w:rFonts w:hint="cs"/>
          <w:sz w:val="28"/>
          <w:szCs w:val="28"/>
          <w:rtl/>
        </w:rPr>
        <w:t>، بصمات الأصابع التي تميز كل إنسان عن الآخر. في مصر مث</w:t>
      </w:r>
      <w:r w:rsidR="004967A8">
        <w:rPr>
          <w:rFonts w:hint="cs"/>
          <w:sz w:val="28"/>
          <w:szCs w:val="28"/>
          <w:rtl/>
        </w:rPr>
        <w:t>لاً</w:t>
      </w:r>
      <w:r w:rsidRPr="00D12269">
        <w:rPr>
          <w:rFonts w:hint="cs"/>
          <w:sz w:val="28"/>
          <w:szCs w:val="28"/>
          <w:rtl/>
        </w:rPr>
        <w:t xml:space="preserve"> عندنا ستين مليون... توجد ستين مليون بصمة تختلف </w:t>
      </w:r>
      <w:r w:rsidR="004967A8">
        <w:rPr>
          <w:rFonts w:hint="cs"/>
          <w:sz w:val="28"/>
          <w:szCs w:val="28"/>
          <w:rtl/>
        </w:rPr>
        <w:t xml:space="preserve">كل منها </w:t>
      </w:r>
      <w:r w:rsidRPr="00D12269">
        <w:rPr>
          <w:rFonts w:hint="cs"/>
          <w:sz w:val="28"/>
          <w:szCs w:val="28"/>
          <w:rtl/>
        </w:rPr>
        <w:t>عن الأخرى و</w:t>
      </w:r>
      <w:r w:rsidR="004967A8">
        <w:rPr>
          <w:rFonts w:hint="cs"/>
          <w:sz w:val="28"/>
          <w:szCs w:val="28"/>
          <w:rtl/>
        </w:rPr>
        <w:t xml:space="preserve">عن </w:t>
      </w:r>
      <w:r w:rsidRPr="00D12269">
        <w:rPr>
          <w:rFonts w:hint="cs"/>
          <w:sz w:val="28"/>
          <w:szCs w:val="28"/>
          <w:rtl/>
        </w:rPr>
        <w:t xml:space="preserve">باقي بصمات العالم ومئات الملايين </w:t>
      </w:r>
      <w:proofErr w:type="spellStart"/>
      <w:r w:rsidRPr="00D12269">
        <w:rPr>
          <w:rFonts w:hint="cs"/>
          <w:sz w:val="28"/>
          <w:szCs w:val="28"/>
          <w:rtl/>
        </w:rPr>
        <w:t>وآلآف</w:t>
      </w:r>
      <w:proofErr w:type="spellEnd"/>
      <w:r w:rsidRPr="00D12269">
        <w:rPr>
          <w:rFonts w:hint="cs"/>
          <w:sz w:val="28"/>
          <w:szCs w:val="28"/>
          <w:rtl/>
        </w:rPr>
        <w:t xml:space="preserve"> الملايين.</w:t>
      </w:r>
    </w:p>
    <w:p w14:paraId="0A99C0E5" w14:textId="77777777" w:rsidR="00DF58CA" w:rsidRPr="00D12269" w:rsidRDefault="00DF58CA" w:rsidP="009C26B7">
      <w:pPr>
        <w:spacing w:before="0" w:after="0" w:line="250" w:lineRule="auto"/>
        <w:rPr>
          <w:sz w:val="28"/>
          <w:szCs w:val="28"/>
          <w:rtl/>
        </w:rPr>
      </w:pPr>
      <w:r w:rsidRPr="00D12269">
        <w:rPr>
          <w:rFonts w:hint="cs"/>
          <w:sz w:val="28"/>
          <w:szCs w:val="28"/>
          <w:rtl/>
        </w:rPr>
        <w:t>أي رسام في الدنيا كلها يستطيع أن يشكل أشكا</w:t>
      </w:r>
      <w:r w:rsidR="004967A8">
        <w:rPr>
          <w:rFonts w:hint="cs"/>
          <w:sz w:val="28"/>
          <w:szCs w:val="28"/>
          <w:rtl/>
        </w:rPr>
        <w:t>لاً</w:t>
      </w:r>
      <w:r w:rsidRPr="00D12269">
        <w:rPr>
          <w:rFonts w:hint="cs"/>
          <w:sz w:val="28"/>
          <w:szCs w:val="28"/>
          <w:rtl/>
        </w:rPr>
        <w:t xml:space="preserve"> من البصمات بالملايين، وتختلف كل واحدةٍ عن الأخرى، قدرة عجيبة فوق الوصف!</w:t>
      </w:r>
    </w:p>
    <w:p w14:paraId="4789CABC" w14:textId="77777777" w:rsidR="00DF58CA" w:rsidRPr="00D12269" w:rsidRDefault="00DF58CA" w:rsidP="009C26B7">
      <w:pPr>
        <w:spacing w:before="0" w:after="0" w:line="250" w:lineRule="auto"/>
        <w:rPr>
          <w:sz w:val="28"/>
          <w:szCs w:val="28"/>
          <w:rtl/>
        </w:rPr>
      </w:pPr>
      <w:r w:rsidRPr="00D12269">
        <w:rPr>
          <w:rFonts w:hint="cs"/>
          <w:sz w:val="28"/>
          <w:szCs w:val="28"/>
          <w:rtl/>
        </w:rPr>
        <w:t xml:space="preserve">بل أيضًا حتى </w:t>
      </w:r>
      <w:r w:rsidRPr="00D12269">
        <w:rPr>
          <w:rFonts w:hint="cs"/>
          <w:b/>
          <w:bCs/>
          <w:sz w:val="28"/>
          <w:szCs w:val="28"/>
          <w:rtl/>
        </w:rPr>
        <w:t>الصوت</w:t>
      </w:r>
      <w:r w:rsidRPr="00D12269">
        <w:rPr>
          <w:rFonts w:hint="cs"/>
          <w:sz w:val="28"/>
          <w:szCs w:val="28"/>
          <w:rtl/>
        </w:rPr>
        <w:t xml:space="preserve"> كما تتمايز البصمات، تتمايز الأصوات إنسان يكلمك في التليفون تقول له: أه</w:t>
      </w:r>
      <w:r w:rsidR="004967A8">
        <w:rPr>
          <w:rFonts w:hint="cs"/>
          <w:sz w:val="28"/>
          <w:szCs w:val="28"/>
          <w:rtl/>
        </w:rPr>
        <w:t>لاً</w:t>
      </w:r>
      <w:r w:rsidRPr="00D12269">
        <w:rPr>
          <w:rFonts w:hint="cs"/>
          <w:sz w:val="28"/>
          <w:szCs w:val="28"/>
          <w:rtl/>
        </w:rPr>
        <w:t xml:space="preserve"> يا فلان، وأنتَ لا تراه، عرفته من صوته! كيف يجعل الله ملايين الملايين من الأصوات تتميز عن بعضها البعض، وملايين الملايين من البصمات تتميز عن بعضها البعض.. </w:t>
      </w:r>
      <w:r w:rsidRPr="00D12269">
        <w:rPr>
          <w:rFonts w:hint="cs"/>
          <w:b/>
          <w:bCs/>
          <w:sz w:val="28"/>
          <w:szCs w:val="28"/>
          <w:rtl/>
        </w:rPr>
        <w:t>قدرة عجيبة فوق الوصف</w:t>
      </w:r>
      <w:r w:rsidRPr="00D12269">
        <w:rPr>
          <w:rFonts w:hint="cs"/>
          <w:sz w:val="28"/>
          <w:szCs w:val="28"/>
          <w:rtl/>
        </w:rPr>
        <w:t>.</w:t>
      </w:r>
    </w:p>
    <w:p w14:paraId="0C337B52" w14:textId="77777777" w:rsidR="00DF58CA" w:rsidRPr="009C26B7" w:rsidRDefault="00DF58CA" w:rsidP="009C26B7">
      <w:pPr>
        <w:spacing w:before="0" w:after="0" w:line="250" w:lineRule="auto"/>
        <w:rPr>
          <w:sz w:val="28"/>
          <w:szCs w:val="28"/>
          <w:rtl/>
        </w:rPr>
      </w:pPr>
      <w:r w:rsidRPr="00D12269">
        <w:rPr>
          <w:rFonts w:hint="cs"/>
          <w:b/>
          <w:bCs/>
          <w:sz w:val="28"/>
          <w:szCs w:val="28"/>
          <w:rtl/>
        </w:rPr>
        <w:t>هل بعد كل هذه القدرة نستطيع أن ننكر قدرة الله على إقامة الأموات...</w:t>
      </w:r>
      <w:r w:rsidRPr="00D12269">
        <w:rPr>
          <w:rFonts w:hint="cs"/>
          <w:sz w:val="28"/>
          <w:szCs w:val="28"/>
          <w:rtl/>
        </w:rPr>
        <w:t xml:space="preserve"> بل خذوا مث</w:t>
      </w:r>
      <w:r w:rsidR="004967A8">
        <w:rPr>
          <w:rFonts w:hint="cs"/>
          <w:sz w:val="28"/>
          <w:szCs w:val="28"/>
          <w:rtl/>
        </w:rPr>
        <w:t>لاً</w:t>
      </w:r>
      <w:r w:rsidRPr="00D12269">
        <w:rPr>
          <w:rFonts w:hint="cs"/>
          <w:sz w:val="28"/>
          <w:szCs w:val="28"/>
          <w:rtl/>
        </w:rPr>
        <w:t xml:space="preserve"> آخر </w:t>
      </w:r>
      <w:r w:rsidRPr="00D12269">
        <w:rPr>
          <w:rFonts w:hint="cs"/>
          <w:b/>
          <w:bCs/>
          <w:sz w:val="28"/>
          <w:szCs w:val="28"/>
          <w:rtl/>
        </w:rPr>
        <w:t>معرفة الله</w:t>
      </w:r>
      <w:r w:rsidRPr="00D12269">
        <w:rPr>
          <w:rFonts w:hint="cs"/>
          <w:sz w:val="28"/>
          <w:szCs w:val="28"/>
          <w:rtl/>
        </w:rPr>
        <w:t xml:space="preserve"> تبارك اسمه.</w:t>
      </w:r>
      <w:r w:rsidR="00A410A5">
        <w:rPr>
          <w:rFonts w:hint="cs"/>
          <w:sz w:val="28"/>
          <w:szCs w:val="28"/>
          <w:rtl/>
        </w:rPr>
        <w:t xml:space="preserve"> </w:t>
      </w:r>
      <w:r w:rsidRPr="00D12269">
        <w:rPr>
          <w:rFonts w:hint="cs"/>
          <w:b/>
          <w:bCs/>
          <w:sz w:val="28"/>
          <w:szCs w:val="28"/>
          <w:rtl/>
        </w:rPr>
        <w:t>أكثر الناس معرفة يعرف بعض الأشياء عن بعض الأشياء أما الله فيتميز بأنه يعرف كل شيء عن كل شيء...</w:t>
      </w:r>
    </w:p>
    <w:p w14:paraId="2E0EB748" w14:textId="77777777" w:rsidR="00DF58CA" w:rsidRPr="00D12269" w:rsidRDefault="00DF58CA" w:rsidP="009C26B7">
      <w:pPr>
        <w:spacing w:before="0" w:after="0" w:line="250" w:lineRule="auto"/>
        <w:rPr>
          <w:sz w:val="28"/>
          <w:szCs w:val="28"/>
          <w:rtl/>
        </w:rPr>
      </w:pPr>
      <w:r w:rsidRPr="00D12269">
        <w:rPr>
          <w:rFonts w:hint="cs"/>
          <w:sz w:val="28"/>
          <w:szCs w:val="28"/>
          <w:rtl/>
        </w:rPr>
        <w:lastRenderedPageBreak/>
        <w:t>إن دب</w:t>
      </w:r>
      <w:r w:rsidR="00A94837">
        <w:rPr>
          <w:rFonts w:hint="cs"/>
          <w:sz w:val="28"/>
          <w:szCs w:val="28"/>
          <w:rtl/>
        </w:rPr>
        <w:t>ة</w:t>
      </w:r>
      <w:r w:rsidRPr="00D12269">
        <w:rPr>
          <w:rFonts w:hint="cs"/>
          <w:sz w:val="28"/>
          <w:szCs w:val="28"/>
          <w:rtl/>
        </w:rPr>
        <w:t xml:space="preserve"> نملة في قُطرٍ من الأقطار يعرفها الله. الإنسان يعرف بوسائط معينة بأجهزة ومقاييس، أما الله فيعرف معرفة مباشرة دون واسطة.</w:t>
      </w:r>
      <w:r w:rsidR="009C26B7">
        <w:rPr>
          <w:rFonts w:hint="cs"/>
          <w:sz w:val="28"/>
          <w:szCs w:val="28"/>
          <w:rtl/>
        </w:rPr>
        <w:t xml:space="preserve"> </w:t>
      </w:r>
      <w:r w:rsidRPr="00D12269">
        <w:rPr>
          <w:rFonts w:hint="cs"/>
          <w:sz w:val="28"/>
          <w:szCs w:val="28"/>
          <w:rtl/>
        </w:rPr>
        <w:t xml:space="preserve">الإنسان يعرف الظاهرات فقط، أما الله فيعرف الخفيات أيضًا. يعرف مشاعر القلب، ويعرف أفكار العقل، ويعرف إحساسات الإنسان حتى الصامت، بالنسبة لكل البشر في كل العالم. </w:t>
      </w:r>
    </w:p>
    <w:p w14:paraId="059A0B5E" w14:textId="77777777" w:rsidR="00DF58CA" w:rsidRPr="00D12269" w:rsidRDefault="00DF58CA" w:rsidP="009C26B7">
      <w:pPr>
        <w:spacing w:before="0" w:after="0" w:line="250" w:lineRule="auto"/>
        <w:rPr>
          <w:sz w:val="28"/>
          <w:szCs w:val="28"/>
          <w:rtl/>
        </w:rPr>
      </w:pPr>
      <w:r w:rsidRPr="00D12269">
        <w:rPr>
          <w:rFonts w:hint="cs"/>
          <w:sz w:val="28"/>
          <w:szCs w:val="28"/>
          <w:rtl/>
        </w:rPr>
        <w:t>الإنسان يعرف بعض الأمور عن طريق الاكتشافات والتجارب. بعض التجارب والاكتشافات يصل بها إلى حقيقة أما الله فيعرف بلا تجارب.</w:t>
      </w:r>
    </w:p>
    <w:p w14:paraId="01B2D032" w14:textId="77777777" w:rsidR="00DF58CA" w:rsidRPr="00D12269" w:rsidRDefault="00DF58CA" w:rsidP="009C26B7">
      <w:pPr>
        <w:spacing w:before="0" w:after="0" w:line="250" w:lineRule="auto"/>
        <w:rPr>
          <w:sz w:val="28"/>
          <w:szCs w:val="28"/>
          <w:rtl/>
        </w:rPr>
      </w:pPr>
      <w:r w:rsidRPr="00D12269">
        <w:rPr>
          <w:rFonts w:hint="cs"/>
          <w:sz w:val="28"/>
          <w:szCs w:val="28"/>
          <w:rtl/>
        </w:rPr>
        <w:t>يعني مث</w:t>
      </w:r>
      <w:r w:rsidR="00AE1257">
        <w:rPr>
          <w:rFonts w:hint="cs"/>
          <w:sz w:val="28"/>
          <w:szCs w:val="28"/>
          <w:rtl/>
        </w:rPr>
        <w:t>لاً</w:t>
      </w:r>
      <w:r w:rsidRPr="00D12269">
        <w:rPr>
          <w:rFonts w:hint="cs"/>
          <w:sz w:val="28"/>
          <w:szCs w:val="28"/>
          <w:rtl/>
        </w:rPr>
        <w:t xml:space="preserve"> بعض الناس ببعض الاكتشافات يقولون هذا المكان فيه بترول</w:t>
      </w:r>
      <w:r w:rsidR="00AE1257">
        <w:rPr>
          <w:rFonts w:hint="cs"/>
          <w:sz w:val="28"/>
          <w:szCs w:val="28"/>
          <w:rtl/>
        </w:rPr>
        <w:t>،</w:t>
      </w:r>
      <w:r w:rsidRPr="00D12269">
        <w:rPr>
          <w:rFonts w:hint="cs"/>
          <w:sz w:val="28"/>
          <w:szCs w:val="28"/>
          <w:rtl/>
        </w:rPr>
        <w:t xml:space="preserve"> أما الله فيعرف إن هذا المكان فيه بترول بدون اكتشافات </w:t>
      </w:r>
      <w:proofErr w:type="gramStart"/>
      <w:r w:rsidRPr="00D12269">
        <w:rPr>
          <w:rFonts w:hint="cs"/>
          <w:sz w:val="28"/>
          <w:szCs w:val="28"/>
          <w:rtl/>
        </w:rPr>
        <w:t>وأص</w:t>
      </w:r>
      <w:r w:rsidR="00AE1257">
        <w:rPr>
          <w:rFonts w:hint="cs"/>
          <w:sz w:val="28"/>
          <w:szCs w:val="28"/>
          <w:rtl/>
        </w:rPr>
        <w:t>لاً</w:t>
      </w:r>
      <w:r w:rsidRPr="00D12269">
        <w:rPr>
          <w:rFonts w:hint="cs"/>
          <w:sz w:val="28"/>
          <w:szCs w:val="28"/>
          <w:rtl/>
        </w:rPr>
        <w:t xml:space="preserve">  لأنه</w:t>
      </w:r>
      <w:proofErr w:type="gramEnd"/>
      <w:r w:rsidRPr="00D12269">
        <w:rPr>
          <w:rFonts w:hint="cs"/>
          <w:sz w:val="28"/>
          <w:szCs w:val="28"/>
          <w:rtl/>
        </w:rPr>
        <w:t xml:space="preserve"> هو الذي وضع هذا البترول في هذا المكان.</w:t>
      </w:r>
    </w:p>
    <w:p w14:paraId="43E9C6BC" w14:textId="77777777" w:rsidR="00DF58CA" w:rsidRPr="00D12269" w:rsidRDefault="00DF58CA" w:rsidP="009C26B7">
      <w:pPr>
        <w:spacing w:before="0" w:after="0" w:line="250" w:lineRule="auto"/>
        <w:rPr>
          <w:sz w:val="28"/>
          <w:szCs w:val="28"/>
          <w:rtl/>
        </w:rPr>
      </w:pPr>
      <w:r w:rsidRPr="00D12269">
        <w:rPr>
          <w:rFonts w:hint="cs"/>
          <w:sz w:val="28"/>
          <w:szCs w:val="28"/>
          <w:rtl/>
        </w:rPr>
        <w:t>إنسان بعد جهدٍ جهيد يكتشف أن هذه المادة ممكن أن تشفي مرضًا، أما الله فيعرف هذا لأنه هو الذي وضع في المادة خاصية شفاء المرضى.</w:t>
      </w:r>
    </w:p>
    <w:p w14:paraId="7A79F974" w14:textId="77777777" w:rsidR="00DF58CA" w:rsidRPr="00D12269" w:rsidRDefault="00DF58CA" w:rsidP="009C26B7">
      <w:pPr>
        <w:spacing w:before="0" w:after="0" w:line="250" w:lineRule="auto"/>
        <w:rPr>
          <w:sz w:val="28"/>
          <w:szCs w:val="28"/>
          <w:rtl/>
        </w:rPr>
      </w:pPr>
      <w:r w:rsidRPr="00D12269">
        <w:rPr>
          <w:rFonts w:hint="cs"/>
          <w:b/>
          <w:bCs/>
          <w:sz w:val="28"/>
          <w:szCs w:val="28"/>
          <w:rtl/>
        </w:rPr>
        <w:t>الله عجيب في معرفته</w:t>
      </w:r>
      <w:r w:rsidRPr="00D12269">
        <w:rPr>
          <w:rFonts w:hint="cs"/>
          <w:sz w:val="28"/>
          <w:szCs w:val="28"/>
          <w:rtl/>
        </w:rPr>
        <w:t>!!</w:t>
      </w:r>
    </w:p>
    <w:p w14:paraId="3463E235" w14:textId="77777777" w:rsidR="00DF58CA" w:rsidRPr="00D12269" w:rsidRDefault="00DF58CA" w:rsidP="009C26B7">
      <w:pPr>
        <w:spacing w:before="0" w:after="0" w:line="250" w:lineRule="auto"/>
        <w:rPr>
          <w:sz w:val="28"/>
          <w:szCs w:val="28"/>
          <w:rtl/>
        </w:rPr>
      </w:pPr>
      <w:r w:rsidRPr="00D12269">
        <w:rPr>
          <w:rFonts w:hint="cs"/>
          <w:sz w:val="28"/>
          <w:szCs w:val="28"/>
          <w:rtl/>
        </w:rPr>
        <w:t xml:space="preserve">نحن نعرف بعض الماضي ونعرف الحاضر، ولكن الله يعرف المستقبل أيضًا، ويعرف الغيب. معرفة الله عن الماضي والحاضر والمستقبل عجيبة، كأن صورة موضوعة أمامه فيها الماضي والحاضر والمستقبل في نفس الوقت. </w:t>
      </w:r>
    </w:p>
    <w:p w14:paraId="76E9E9E3" w14:textId="77777777" w:rsidR="00DF58CA" w:rsidRPr="00D12269" w:rsidRDefault="00DF58CA" w:rsidP="009C26B7">
      <w:pPr>
        <w:spacing w:before="0" w:after="0" w:line="250" w:lineRule="auto"/>
        <w:rPr>
          <w:b/>
          <w:bCs/>
          <w:sz w:val="28"/>
          <w:szCs w:val="28"/>
          <w:rtl/>
        </w:rPr>
      </w:pPr>
      <w:r w:rsidRPr="00D12269">
        <w:rPr>
          <w:rFonts w:hint="cs"/>
          <w:b/>
          <w:bCs/>
          <w:sz w:val="28"/>
          <w:szCs w:val="28"/>
          <w:rtl/>
        </w:rPr>
        <w:t xml:space="preserve">نحن نُميز هذا بعد ذاك أما الله فليس عنده هذا التدريج في التمييز. </w:t>
      </w:r>
    </w:p>
    <w:p w14:paraId="06BE931E" w14:textId="77777777" w:rsidR="00DF58CA" w:rsidRPr="00D12269" w:rsidRDefault="00DF58CA" w:rsidP="009C26B7">
      <w:pPr>
        <w:spacing w:before="0" w:after="0" w:line="250" w:lineRule="auto"/>
        <w:rPr>
          <w:b/>
          <w:bCs/>
          <w:sz w:val="28"/>
          <w:szCs w:val="28"/>
          <w:rtl/>
        </w:rPr>
      </w:pPr>
      <w:r w:rsidRPr="00D12269">
        <w:rPr>
          <w:rFonts w:hint="cs"/>
          <w:b/>
          <w:bCs/>
          <w:sz w:val="28"/>
          <w:szCs w:val="28"/>
          <w:rtl/>
        </w:rPr>
        <w:t>الله عجيب في قدرته</w:t>
      </w:r>
      <w:r w:rsidR="00AE1257">
        <w:rPr>
          <w:rFonts w:hint="cs"/>
          <w:b/>
          <w:bCs/>
          <w:sz w:val="28"/>
          <w:szCs w:val="28"/>
          <w:rtl/>
        </w:rPr>
        <w:t>،</w:t>
      </w:r>
      <w:r w:rsidRPr="00D12269">
        <w:rPr>
          <w:rFonts w:hint="cs"/>
          <w:b/>
          <w:bCs/>
          <w:sz w:val="28"/>
          <w:szCs w:val="28"/>
          <w:rtl/>
        </w:rPr>
        <w:t xml:space="preserve"> كل الخليقة تنادي بأن هناك إلهًا قد خلقها وصنعها. الإنسان أقصى ما يصل إليه أن يكون صانعًا أو مكتشفًا، أما الله فهو خالق بقدرةٍ عجيبة. </w:t>
      </w:r>
    </w:p>
    <w:p w14:paraId="581E9DDE" w14:textId="77777777" w:rsidR="00DF58CA" w:rsidRPr="00D12269" w:rsidRDefault="00DF58CA" w:rsidP="009C26B7">
      <w:pPr>
        <w:spacing w:before="0" w:after="0" w:line="250" w:lineRule="auto"/>
        <w:rPr>
          <w:sz w:val="28"/>
          <w:szCs w:val="28"/>
          <w:rtl/>
        </w:rPr>
      </w:pPr>
      <w:r w:rsidRPr="00D12269">
        <w:rPr>
          <w:rFonts w:hint="cs"/>
          <w:sz w:val="28"/>
          <w:szCs w:val="28"/>
          <w:rtl/>
        </w:rPr>
        <w:t xml:space="preserve">حينما يقوم الأموات جميعًا ويتعارفون حينئذٍ ليس فقط يعطيهم الله نعمة القيامة، إنما يعطي لكل روح ذاكرةٍ تتذكر بها كل ما فعلته في حياتها على الأرض إن خيرًا كان أو شرًا، لكي تقف أمام المنبر المخوف العادل. </w:t>
      </w:r>
    </w:p>
    <w:p w14:paraId="299B41CA" w14:textId="77777777" w:rsidR="00DF58CA" w:rsidRPr="00D12269" w:rsidRDefault="00DF58CA" w:rsidP="009C26B7">
      <w:pPr>
        <w:spacing w:before="0" w:after="0" w:line="250" w:lineRule="auto"/>
        <w:rPr>
          <w:sz w:val="28"/>
          <w:szCs w:val="28"/>
        </w:rPr>
      </w:pPr>
      <w:r w:rsidRPr="00D12269">
        <w:rPr>
          <w:rFonts w:hint="cs"/>
          <w:sz w:val="28"/>
          <w:szCs w:val="28"/>
          <w:rtl/>
        </w:rPr>
        <w:t>ما دامت القيامة هكذا فلنستعد جميعًا لها، ولنطلب من الله أن يجعل القيامة بالنسبة لنا حياة سعيدة ننتقل بها إلى ما هو أفضل.. وبهذه المناسبة نطلب من الله القادر على كل شيء الذي لا حدود لقدرته نطلب منه سلامًا للعالم وخيرًا ورفاهية لبلادنا.</w:t>
      </w:r>
    </w:p>
    <w:p w14:paraId="4437AAB0" w14:textId="77777777" w:rsidR="00DF58CA" w:rsidRPr="00D12269" w:rsidRDefault="00103440" w:rsidP="001516A4">
      <w:pPr>
        <w:pStyle w:val="Heading2"/>
        <w:rPr>
          <w:rtl/>
        </w:rPr>
      </w:pPr>
      <w:bookmarkStart w:id="340" w:name="_Toc46146593"/>
      <w:bookmarkStart w:id="341" w:name="_Toc55833074"/>
      <w:bookmarkStart w:id="342" w:name="_Toc55917172"/>
      <w:bookmarkStart w:id="343" w:name="_Toc55917451"/>
      <w:bookmarkStart w:id="344" w:name="_Toc55917829"/>
      <w:bookmarkStart w:id="345" w:name="_Toc59889165"/>
      <w:r>
        <w:rPr>
          <w:rFonts w:hint="cs"/>
          <w:rtl/>
        </w:rPr>
        <w:lastRenderedPageBreak/>
        <w:t>أهمية الروح</w:t>
      </w:r>
      <w:r w:rsidR="00DF58CA" w:rsidRPr="00D12269">
        <w:rPr>
          <w:rStyle w:val="FootnoteReference"/>
          <w:sz w:val="28"/>
          <w:szCs w:val="28"/>
          <w:rtl/>
        </w:rPr>
        <w:footnoteReference w:id="23"/>
      </w:r>
      <w:bookmarkEnd w:id="340"/>
      <w:bookmarkEnd w:id="341"/>
      <w:bookmarkEnd w:id="342"/>
      <w:bookmarkEnd w:id="343"/>
      <w:bookmarkEnd w:id="344"/>
      <w:bookmarkEnd w:id="345"/>
      <w:r w:rsidR="00DF58CA" w:rsidRPr="00D12269">
        <w:rPr>
          <w:rFonts w:hint="cs"/>
          <w:rtl/>
        </w:rPr>
        <w:t xml:space="preserve"> </w:t>
      </w:r>
    </w:p>
    <w:p w14:paraId="269C06A5" w14:textId="77777777" w:rsidR="00DF58CA" w:rsidRPr="00D12269" w:rsidRDefault="00DF58CA" w:rsidP="00DF58CA">
      <w:pPr>
        <w:rPr>
          <w:sz w:val="28"/>
          <w:szCs w:val="28"/>
          <w:rtl/>
        </w:rPr>
      </w:pPr>
      <w:r w:rsidRPr="00D12269">
        <w:rPr>
          <w:rFonts w:hint="cs"/>
          <w:sz w:val="28"/>
          <w:szCs w:val="28"/>
          <w:rtl/>
        </w:rPr>
        <w:t>أحب أن أهنئكم</w:t>
      </w:r>
      <w:r w:rsidRPr="00D12269">
        <w:rPr>
          <w:sz w:val="28"/>
          <w:szCs w:val="28"/>
          <w:rtl/>
        </w:rPr>
        <w:t xml:space="preserve"> يا أبنائي و</w:t>
      </w:r>
      <w:r w:rsidR="00401679">
        <w:rPr>
          <w:sz w:val="28"/>
          <w:szCs w:val="28"/>
          <w:rtl/>
        </w:rPr>
        <w:t>إخوتي</w:t>
      </w:r>
      <w:r w:rsidRPr="00D12269">
        <w:rPr>
          <w:sz w:val="28"/>
          <w:szCs w:val="28"/>
          <w:rtl/>
        </w:rPr>
        <w:t xml:space="preserve"> الأحباء</w:t>
      </w:r>
      <w:r w:rsidRPr="00D12269">
        <w:rPr>
          <w:rFonts w:hint="cs"/>
          <w:sz w:val="28"/>
          <w:szCs w:val="28"/>
          <w:rtl/>
        </w:rPr>
        <w:t xml:space="preserve"> بعيد القيامة المجيد وأرجو فيه لبلادنا كل خير، وأرجو سلامًا لمنطقتنا وأمنًا واستقرارًا.</w:t>
      </w:r>
    </w:p>
    <w:p w14:paraId="4AB7A036" w14:textId="77777777" w:rsidR="00DF58CA" w:rsidRPr="00D12269" w:rsidRDefault="00DF58CA" w:rsidP="005E1341">
      <w:pPr>
        <w:rPr>
          <w:sz w:val="28"/>
          <w:szCs w:val="28"/>
          <w:rtl/>
        </w:rPr>
      </w:pPr>
      <w:r w:rsidRPr="00D12269">
        <w:rPr>
          <w:rFonts w:hint="cs"/>
          <w:sz w:val="28"/>
          <w:szCs w:val="28"/>
          <w:rtl/>
        </w:rPr>
        <w:t xml:space="preserve">وحينما نتكلم عن القيامة ينبغي أن نذكر حقيقة هامة وهي </w:t>
      </w:r>
      <w:r w:rsidR="005E1341">
        <w:rPr>
          <w:rFonts w:hint="cs"/>
          <w:sz w:val="28"/>
          <w:szCs w:val="28"/>
          <w:rtl/>
        </w:rPr>
        <w:t>أ</w:t>
      </w:r>
      <w:r w:rsidRPr="00D12269">
        <w:rPr>
          <w:rFonts w:hint="cs"/>
          <w:sz w:val="28"/>
          <w:szCs w:val="28"/>
          <w:rtl/>
        </w:rPr>
        <w:t>ن القيامة هي قيامة الجسد فقط.</w:t>
      </w:r>
    </w:p>
    <w:p w14:paraId="018A2145" w14:textId="77777777" w:rsidR="00DF58CA" w:rsidRPr="00D12269" w:rsidRDefault="00DF58CA" w:rsidP="00DF58CA">
      <w:pPr>
        <w:rPr>
          <w:sz w:val="28"/>
          <w:szCs w:val="28"/>
          <w:rtl/>
        </w:rPr>
      </w:pPr>
      <w:bookmarkStart w:id="346" w:name="_Toc55917452"/>
      <w:bookmarkStart w:id="347" w:name="_Toc55917830"/>
      <w:r w:rsidRPr="00D12269">
        <w:rPr>
          <w:rStyle w:val="Heading3Char"/>
          <w:rFonts w:hint="cs"/>
          <w:sz w:val="28"/>
          <w:szCs w:val="28"/>
          <w:rtl/>
        </w:rPr>
        <w:t>في طبيعتنا البشرية توجد طبيعتان؛ الجسد والروح</w:t>
      </w:r>
      <w:bookmarkEnd w:id="346"/>
      <w:bookmarkEnd w:id="347"/>
      <w:r w:rsidRPr="00D12269">
        <w:rPr>
          <w:rFonts w:hint="cs"/>
          <w:sz w:val="28"/>
          <w:szCs w:val="28"/>
          <w:rtl/>
        </w:rPr>
        <w:t>.</w:t>
      </w:r>
    </w:p>
    <w:p w14:paraId="2B2B0BE4" w14:textId="77777777" w:rsidR="00DF58CA" w:rsidRPr="00D12269" w:rsidRDefault="00DF58CA" w:rsidP="00DF58CA">
      <w:pPr>
        <w:rPr>
          <w:sz w:val="28"/>
          <w:szCs w:val="28"/>
          <w:rtl/>
        </w:rPr>
      </w:pPr>
      <w:r w:rsidRPr="00D12269">
        <w:rPr>
          <w:rFonts w:hint="cs"/>
          <w:sz w:val="28"/>
          <w:szCs w:val="28"/>
          <w:rtl/>
        </w:rPr>
        <w:t>الجسد طبيعةٌ مادية، والروح طبيعةٌ غير مادية، الجسد مرئي والروح غير مرئية، الجسد قابل للموت والروح حيّة غير قابلة للموت، الذي يموت هو الجسد أما الروح فهي حيّة دائمة الحياة... لذلك حينما نتكلم عن القيامة نتكلم عن قيامة الجسد وليس عن قيامة الروح لأن الروح لم تمت حتى تقوم.</w:t>
      </w:r>
    </w:p>
    <w:p w14:paraId="2D73E9AB" w14:textId="77777777" w:rsidR="00DF58CA" w:rsidRPr="00D12269" w:rsidRDefault="00DF58CA" w:rsidP="005E1341">
      <w:pPr>
        <w:rPr>
          <w:sz w:val="28"/>
          <w:szCs w:val="28"/>
          <w:rtl/>
        </w:rPr>
      </w:pPr>
      <w:r w:rsidRPr="00D12269">
        <w:rPr>
          <w:rFonts w:hint="cs"/>
          <w:sz w:val="28"/>
          <w:szCs w:val="28"/>
          <w:rtl/>
        </w:rPr>
        <w:t>إنما يمكن أن نتكلم عن عودة الروح، أقصد عودة الروح إلى الجسد لكي يقوم باتحادها به. المهم في الإنسان هو الروح</w:t>
      </w:r>
      <w:r w:rsidR="005E1341">
        <w:rPr>
          <w:rFonts w:hint="cs"/>
          <w:sz w:val="28"/>
          <w:szCs w:val="28"/>
          <w:rtl/>
        </w:rPr>
        <w:t>...</w:t>
      </w:r>
      <w:r w:rsidRPr="00D12269">
        <w:rPr>
          <w:rFonts w:hint="cs"/>
          <w:sz w:val="28"/>
          <w:szCs w:val="28"/>
          <w:rtl/>
        </w:rPr>
        <w:t xml:space="preserve"> أسمى </w:t>
      </w:r>
      <w:r w:rsidR="005E1341" w:rsidRPr="00D12269">
        <w:rPr>
          <w:rFonts w:hint="cs"/>
          <w:sz w:val="28"/>
          <w:szCs w:val="28"/>
          <w:rtl/>
        </w:rPr>
        <w:t xml:space="preserve">وأعلى وأنقى </w:t>
      </w:r>
      <w:r w:rsidRPr="00D12269">
        <w:rPr>
          <w:rFonts w:hint="cs"/>
          <w:sz w:val="28"/>
          <w:szCs w:val="28"/>
          <w:rtl/>
        </w:rPr>
        <w:t xml:space="preserve">ما في الإنسان. </w:t>
      </w:r>
    </w:p>
    <w:p w14:paraId="52D8212B" w14:textId="77777777" w:rsidR="00DF58CA" w:rsidRPr="00D12269" w:rsidRDefault="00DF58CA" w:rsidP="00DF58CA">
      <w:pPr>
        <w:rPr>
          <w:sz w:val="28"/>
          <w:szCs w:val="28"/>
          <w:rtl/>
        </w:rPr>
      </w:pPr>
      <w:r w:rsidRPr="00D12269">
        <w:rPr>
          <w:rFonts w:hint="cs"/>
          <w:b/>
          <w:bCs/>
          <w:sz w:val="28"/>
          <w:szCs w:val="28"/>
          <w:rtl/>
        </w:rPr>
        <w:t>الجسد مجرد غلاف للروح أما الروح فهي الجوهر</w:t>
      </w:r>
      <w:r w:rsidRPr="00D12269">
        <w:rPr>
          <w:rFonts w:hint="cs"/>
          <w:sz w:val="28"/>
          <w:szCs w:val="28"/>
          <w:rtl/>
        </w:rPr>
        <w:t>.</w:t>
      </w:r>
    </w:p>
    <w:p w14:paraId="487D6139" w14:textId="77777777" w:rsidR="00DF58CA" w:rsidRPr="00D12269" w:rsidRDefault="00DF58CA" w:rsidP="00DF58CA">
      <w:pPr>
        <w:rPr>
          <w:b/>
          <w:bCs/>
          <w:sz w:val="28"/>
          <w:szCs w:val="28"/>
          <w:rtl/>
        </w:rPr>
      </w:pPr>
      <w:r w:rsidRPr="00D12269">
        <w:rPr>
          <w:rFonts w:hint="cs"/>
          <w:b/>
          <w:bCs/>
          <w:sz w:val="28"/>
          <w:szCs w:val="28"/>
          <w:rtl/>
        </w:rPr>
        <w:t>الجسد هو الص</w:t>
      </w:r>
      <w:r w:rsidR="00C55A98">
        <w:rPr>
          <w:rFonts w:hint="cs"/>
          <w:b/>
          <w:bCs/>
          <w:sz w:val="28"/>
          <w:szCs w:val="28"/>
          <w:rtl/>
        </w:rPr>
        <w:t>َ</w:t>
      </w:r>
      <w:r w:rsidRPr="00D12269">
        <w:rPr>
          <w:rFonts w:hint="cs"/>
          <w:b/>
          <w:bCs/>
          <w:sz w:val="28"/>
          <w:szCs w:val="28"/>
          <w:rtl/>
        </w:rPr>
        <w:t>د</w:t>
      </w:r>
      <w:r w:rsidR="00C55A98">
        <w:rPr>
          <w:rFonts w:hint="cs"/>
          <w:b/>
          <w:bCs/>
          <w:sz w:val="28"/>
          <w:szCs w:val="28"/>
          <w:rtl/>
        </w:rPr>
        <w:t>َ</w:t>
      </w:r>
      <w:r w:rsidRPr="00D12269">
        <w:rPr>
          <w:rFonts w:hint="cs"/>
          <w:b/>
          <w:bCs/>
          <w:sz w:val="28"/>
          <w:szCs w:val="28"/>
          <w:rtl/>
        </w:rPr>
        <w:t>ف</w:t>
      </w:r>
      <w:r w:rsidR="00C55A98">
        <w:rPr>
          <w:rFonts w:hint="cs"/>
          <w:b/>
          <w:bCs/>
          <w:sz w:val="28"/>
          <w:szCs w:val="28"/>
          <w:rtl/>
        </w:rPr>
        <w:t>َ</w:t>
      </w:r>
      <w:r w:rsidRPr="00D12269">
        <w:rPr>
          <w:rFonts w:hint="cs"/>
          <w:b/>
          <w:bCs/>
          <w:sz w:val="28"/>
          <w:szCs w:val="28"/>
          <w:rtl/>
        </w:rPr>
        <w:t>ة التي تحوي اللؤلؤة أما اللؤلؤة فهي الروح...</w:t>
      </w:r>
    </w:p>
    <w:p w14:paraId="0D07ADC3" w14:textId="77777777" w:rsidR="00DF58CA" w:rsidRPr="00D12269" w:rsidRDefault="00DF58CA" w:rsidP="00DF58CA">
      <w:pPr>
        <w:rPr>
          <w:sz w:val="28"/>
          <w:szCs w:val="28"/>
          <w:rtl/>
        </w:rPr>
      </w:pPr>
      <w:r w:rsidRPr="00D12269">
        <w:rPr>
          <w:rFonts w:hint="cs"/>
          <w:sz w:val="28"/>
          <w:szCs w:val="28"/>
          <w:rtl/>
        </w:rPr>
        <w:t>ولذلك فإن الروح إذا فارقت الجسد يصبح لا شيء! يفقد حياته، ويفقد الحرارة، ويفقد الحركة، ويفقد التنفس، ويفقد النبض، ويصبح جثةً هامدةً يوارونها التراب كما قال الرب لأبينا آدم: "</w:t>
      </w:r>
      <w:r w:rsidRPr="00D12269">
        <w:rPr>
          <w:sz w:val="28"/>
          <w:szCs w:val="28"/>
          <w:rtl/>
        </w:rPr>
        <w:t>لأَنَّكَ تُرَابٌ، وَإِلَى تُرَابٍ تَعُودُ</w:t>
      </w:r>
      <w:r w:rsidRPr="00D12269">
        <w:rPr>
          <w:rFonts w:hint="cs"/>
          <w:sz w:val="28"/>
          <w:szCs w:val="28"/>
          <w:rtl/>
        </w:rPr>
        <w:t>" (تك3: 19).</w:t>
      </w:r>
    </w:p>
    <w:p w14:paraId="7AA1D473" w14:textId="77777777" w:rsidR="00DF58CA" w:rsidRPr="00D12269" w:rsidRDefault="00DF58CA" w:rsidP="00DF58CA">
      <w:pPr>
        <w:rPr>
          <w:sz w:val="28"/>
          <w:szCs w:val="28"/>
          <w:rtl/>
        </w:rPr>
      </w:pPr>
      <w:r w:rsidRPr="00D12269">
        <w:rPr>
          <w:rFonts w:hint="cs"/>
          <w:sz w:val="28"/>
          <w:szCs w:val="28"/>
          <w:rtl/>
        </w:rPr>
        <w:t xml:space="preserve">أما الروح فتبقى حيةً بعد موت الجسد، أو بعد انفصالها عن الجسد. نحن نشكر الله الذي أعطانا هذه الميزة، أنه يوجد فينا عنصرٌ حي غير قابل للموت، ولذلك لا يمكن أن يوجد بالنسبة للإنسان موتٌ كلي، يعني الإنسان لا يموت كله جسده فقط هو الذي يموت، وتبقى روحه حيةً إلى أن </w:t>
      </w:r>
      <w:r w:rsidRPr="00D12269">
        <w:rPr>
          <w:rFonts w:hint="cs"/>
          <w:sz w:val="28"/>
          <w:szCs w:val="28"/>
          <w:rtl/>
        </w:rPr>
        <w:lastRenderedPageBreak/>
        <w:t xml:space="preserve">تتصل بالجسد مرة أخرى وتتحد به. </w:t>
      </w:r>
    </w:p>
    <w:p w14:paraId="2D602BFA" w14:textId="77777777" w:rsidR="00DF58CA" w:rsidRPr="00D12269" w:rsidRDefault="00DF58CA" w:rsidP="00DF58CA">
      <w:pPr>
        <w:rPr>
          <w:sz w:val="28"/>
          <w:szCs w:val="28"/>
          <w:rtl/>
        </w:rPr>
      </w:pPr>
      <w:r w:rsidRPr="00D12269">
        <w:rPr>
          <w:rFonts w:hint="cs"/>
          <w:b/>
          <w:bCs/>
          <w:sz w:val="28"/>
          <w:szCs w:val="28"/>
          <w:rtl/>
        </w:rPr>
        <w:t>هذه الروح؛ هي روحٌ حية خالدة عاقلة ناطقة، حرة مريدة</w:t>
      </w:r>
      <w:r w:rsidRPr="00D12269">
        <w:rPr>
          <w:rFonts w:hint="cs"/>
          <w:sz w:val="28"/>
          <w:szCs w:val="28"/>
          <w:rtl/>
        </w:rPr>
        <w:t xml:space="preserve">. </w:t>
      </w:r>
    </w:p>
    <w:p w14:paraId="5D83D462" w14:textId="77777777" w:rsidR="00DF58CA" w:rsidRPr="00D12269" w:rsidRDefault="00DF58CA" w:rsidP="00DF58CA">
      <w:pPr>
        <w:rPr>
          <w:sz w:val="28"/>
          <w:szCs w:val="28"/>
          <w:rtl/>
        </w:rPr>
      </w:pPr>
      <w:bookmarkStart w:id="348" w:name="_Toc55917453"/>
      <w:bookmarkStart w:id="349" w:name="_Toc55917831"/>
      <w:r w:rsidRPr="00D12269">
        <w:rPr>
          <w:rStyle w:val="Heading3Char"/>
          <w:rFonts w:hint="cs"/>
          <w:sz w:val="28"/>
          <w:szCs w:val="28"/>
          <w:rtl/>
        </w:rPr>
        <w:t>والأرواح على أنواع</w:t>
      </w:r>
      <w:bookmarkEnd w:id="348"/>
      <w:bookmarkEnd w:id="349"/>
      <w:r w:rsidRPr="00D12269">
        <w:rPr>
          <w:rFonts w:hint="cs"/>
          <w:sz w:val="28"/>
          <w:szCs w:val="28"/>
          <w:rtl/>
        </w:rPr>
        <w:t xml:space="preserve"> </w:t>
      </w:r>
    </w:p>
    <w:p w14:paraId="2577A725" w14:textId="77777777" w:rsidR="00DF58CA" w:rsidRPr="00D12269" w:rsidRDefault="00DF58CA" w:rsidP="00DF58CA">
      <w:pPr>
        <w:rPr>
          <w:sz w:val="28"/>
          <w:szCs w:val="28"/>
          <w:rtl/>
        </w:rPr>
      </w:pPr>
      <w:r w:rsidRPr="00D12269">
        <w:rPr>
          <w:rFonts w:hint="cs"/>
          <w:b/>
          <w:bCs/>
          <w:sz w:val="28"/>
          <w:szCs w:val="28"/>
          <w:rtl/>
        </w:rPr>
        <w:t>أسمى نوع منها هم الملائكة</w:t>
      </w:r>
      <w:r w:rsidRPr="00D12269">
        <w:rPr>
          <w:rFonts w:hint="cs"/>
          <w:sz w:val="28"/>
          <w:szCs w:val="28"/>
          <w:rtl/>
        </w:rPr>
        <w:t>. الملائكة أرواح في منتهى القوة، ويمكن أن روح الملاك تنزل من السماء إلى الأرض أو تصعد من الأرض إلى السماء في لمح البصر، وبقوةٍ كبيرة وبسرعة هائلة وبطاعة كاملة تؤدي أية رسالة يعهد بها الله إليهم، لذلك في المزمور يقول: "</w:t>
      </w:r>
      <w:r w:rsidRPr="00D12269">
        <w:rPr>
          <w:sz w:val="28"/>
          <w:szCs w:val="28"/>
          <w:rtl/>
        </w:rPr>
        <w:t>مَلاَئِكَتَهُ الْمُقْتَدِرِينَ قُوَّةً، الْفَاعِلِينَ أَمْرَهُ عِنْدَ سَمَاعِ صَوْتِ كَلاَمِهِ</w:t>
      </w:r>
      <w:r w:rsidRPr="00D12269">
        <w:rPr>
          <w:rFonts w:hint="cs"/>
          <w:sz w:val="28"/>
          <w:szCs w:val="28"/>
          <w:rtl/>
        </w:rPr>
        <w:t>"</w:t>
      </w:r>
      <w:r w:rsidR="0045229F">
        <w:rPr>
          <w:sz w:val="28"/>
          <w:szCs w:val="28"/>
        </w:rPr>
        <w:t xml:space="preserve"> </w:t>
      </w:r>
      <w:r w:rsidRPr="00D12269">
        <w:rPr>
          <w:rFonts w:hint="cs"/>
          <w:sz w:val="28"/>
          <w:szCs w:val="28"/>
          <w:rtl/>
        </w:rPr>
        <w:t>(مز103: 20).</w:t>
      </w:r>
    </w:p>
    <w:p w14:paraId="7A53ED5C" w14:textId="77777777" w:rsidR="00DF58CA" w:rsidRPr="00D12269" w:rsidRDefault="00DF58CA" w:rsidP="00D12269">
      <w:pPr>
        <w:pStyle w:val="Heading3"/>
        <w:rPr>
          <w:rtl/>
        </w:rPr>
      </w:pPr>
      <w:bookmarkStart w:id="350" w:name="_Toc55917454"/>
      <w:bookmarkStart w:id="351" w:name="_Toc55917832"/>
      <w:r w:rsidRPr="00D12269">
        <w:rPr>
          <w:rFonts w:hint="cs"/>
          <w:rtl/>
        </w:rPr>
        <w:t>ثاني طبقة من الأرواح هي الشياطين.</w:t>
      </w:r>
      <w:bookmarkEnd w:id="350"/>
      <w:bookmarkEnd w:id="351"/>
    </w:p>
    <w:p w14:paraId="00C5E819" w14:textId="77777777" w:rsidR="00DF58CA" w:rsidRPr="00D12269" w:rsidRDefault="00DF58CA" w:rsidP="00DF58CA">
      <w:pPr>
        <w:rPr>
          <w:sz w:val="28"/>
          <w:szCs w:val="28"/>
          <w:rtl/>
        </w:rPr>
      </w:pPr>
      <w:r w:rsidRPr="00D12269">
        <w:rPr>
          <w:rFonts w:hint="cs"/>
          <w:sz w:val="28"/>
          <w:szCs w:val="28"/>
          <w:rtl/>
        </w:rPr>
        <w:t xml:space="preserve">والشيطان له قوته، روح لها قوتها.. لأنه عندما خلقه الله كان ملاكًا، وعندما سقط وصار شيطانًا فقد نقاوته وطهارته، ولكنه لم يفقد طبيعته فلا زالت له الطبيعة القوية التي للملائكة ولكن في طريق الشر. </w:t>
      </w:r>
    </w:p>
    <w:p w14:paraId="4365BC5B" w14:textId="77777777" w:rsidR="00DF58CA" w:rsidRPr="00D12269" w:rsidRDefault="00DF58CA" w:rsidP="0045229F">
      <w:pPr>
        <w:rPr>
          <w:sz w:val="28"/>
          <w:szCs w:val="28"/>
          <w:rtl/>
        </w:rPr>
      </w:pPr>
      <w:bookmarkStart w:id="352" w:name="_Toc55917455"/>
      <w:bookmarkStart w:id="353" w:name="_Toc55917833"/>
      <w:r w:rsidRPr="00D12269">
        <w:rPr>
          <w:rStyle w:val="Heading3Char"/>
          <w:rFonts w:hint="cs"/>
          <w:sz w:val="28"/>
          <w:szCs w:val="28"/>
          <w:rtl/>
        </w:rPr>
        <w:t>الروح الإنسانية روح قوية،</w:t>
      </w:r>
      <w:bookmarkEnd w:id="352"/>
      <w:bookmarkEnd w:id="353"/>
      <w:r w:rsidRPr="00D12269">
        <w:rPr>
          <w:rFonts w:hint="cs"/>
          <w:sz w:val="28"/>
          <w:szCs w:val="28"/>
          <w:rtl/>
        </w:rPr>
        <w:t xml:space="preserve"> ولكننا للأسف لم نستخدم طاقة</w:t>
      </w:r>
      <w:r w:rsidR="0045229F">
        <w:rPr>
          <w:rFonts w:hint="cs"/>
          <w:sz w:val="28"/>
          <w:szCs w:val="28"/>
          <w:rtl/>
        </w:rPr>
        <w:t xml:space="preserve"> الروح بكل قوتها كما استخدمنا مثلاً طاقة العقل. عند</w:t>
      </w:r>
      <w:r w:rsidRPr="00D12269">
        <w:rPr>
          <w:rFonts w:hint="cs"/>
          <w:sz w:val="28"/>
          <w:szCs w:val="28"/>
          <w:rtl/>
        </w:rPr>
        <w:t xml:space="preserve">ما استخدمنا طاقة العقل استطاع العقل أن يصل إلى الكواكب وأن يصنع الأقمار الصناعية وأن ينبغ في الكمبيوتر والفاكس والتليفونات عبر المحيطات وعبر القارات، والليزر وكل المخترعات العجيبة التي اشتغل بها العقل، وقد يُنتج أكثر وأكثر... </w:t>
      </w:r>
      <w:r w:rsidRPr="00D12269">
        <w:rPr>
          <w:rFonts w:hint="cs"/>
          <w:b/>
          <w:bCs/>
          <w:sz w:val="28"/>
          <w:szCs w:val="28"/>
          <w:rtl/>
        </w:rPr>
        <w:t>لكن الروح نحن لا نستخدمها كثيرًا</w:t>
      </w:r>
      <w:r w:rsidRPr="00D12269">
        <w:rPr>
          <w:rFonts w:hint="cs"/>
          <w:sz w:val="28"/>
          <w:szCs w:val="28"/>
          <w:rtl/>
        </w:rPr>
        <w:t>... وكأي طاقة إذا قل استخدامها يمكن أن تضعف.</w:t>
      </w:r>
    </w:p>
    <w:p w14:paraId="30F7CE85" w14:textId="77777777" w:rsidR="00DF58CA" w:rsidRPr="00D12269" w:rsidRDefault="00DF58CA" w:rsidP="00DF58CA">
      <w:pPr>
        <w:rPr>
          <w:sz w:val="28"/>
          <w:szCs w:val="28"/>
          <w:rtl/>
        </w:rPr>
      </w:pPr>
      <w:r w:rsidRPr="00D12269">
        <w:rPr>
          <w:rFonts w:hint="cs"/>
          <w:sz w:val="28"/>
          <w:szCs w:val="28"/>
          <w:rtl/>
        </w:rPr>
        <w:t xml:space="preserve">ومع ذلك نرى أن جماعات من النساك عاشوا في تدابير روحية قوية فوصلوا إلى درجات عُليا في حياة الروح، بل نجد أن جماعات مثل </w:t>
      </w:r>
      <w:r w:rsidRPr="00D12269">
        <w:rPr>
          <w:rFonts w:hint="cs"/>
          <w:b/>
          <w:bCs/>
          <w:sz w:val="28"/>
          <w:szCs w:val="28"/>
          <w:rtl/>
        </w:rPr>
        <w:t>اليوجا</w:t>
      </w:r>
      <w:r w:rsidRPr="00D12269">
        <w:rPr>
          <w:rFonts w:hint="cs"/>
          <w:sz w:val="28"/>
          <w:szCs w:val="28"/>
          <w:rtl/>
        </w:rPr>
        <w:t xml:space="preserve"> أيضًا بالتدريب الروحي وصلوا إلى مستويات مذهلة، فكم بالأولى لو كانوا من أهل الإيمان.</w:t>
      </w:r>
    </w:p>
    <w:p w14:paraId="2DBA92FE" w14:textId="77777777" w:rsidR="00DF58CA" w:rsidRPr="00D12269" w:rsidRDefault="00DF58CA" w:rsidP="00DF58CA">
      <w:pPr>
        <w:rPr>
          <w:sz w:val="28"/>
          <w:szCs w:val="28"/>
          <w:rtl/>
        </w:rPr>
      </w:pPr>
      <w:r w:rsidRPr="00D12269">
        <w:rPr>
          <w:rFonts w:hint="cs"/>
          <w:sz w:val="28"/>
          <w:szCs w:val="28"/>
          <w:rtl/>
        </w:rPr>
        <w:t>إذا كانت الروح بطبيعتها لها القوة الجبارة، فكم بالأولى لو كانت تحت قيادة روح الله تكون أكثر جبروت!!</w:t>
      </w:r>
    </w:p>
    <w:p w14:paraId="69A5E978" w14:textId="77777777" w:rsidR="00DF58CA" w:rsidRPr="00D12269" w:rsidRDefault="00DF58CA" w:rsidP="00DF58CA">
      <w:pPr>
        <w:rPr>
          <w:sz w:val="28"/>
          <w:szCs w:val="28"/>
          <w:rtl/>
        </w:rPr>
      </w:pPr>
      <w:r w:rsidRPr="00D12269">
        <w:rPr>
          <w:rFonts w:hint="cs"/>
          <w:sz w:val="28"/>
          <w:szCs w:val="28"/>
          <w:rtl/>
        </w:rPr>
        <w:t xml:space="preserve">الروح الكبيرة هي روحٌ كبيرةٌ في شفافيتها، كبيرةٌ في قدراتها، كبيرةٌ في فهمها، في حكمتها في </w:t>
      </w:r>
      <w:r w:rsidRPr="00D12269">
        <w:rPr>
          <w:rFonts w:hint="cs"/>
          <w:sz w:val="28"/>
          <w:szCs w:val="28"/>
          <w:rtl/>
        </w:rPr>
        <w:lastRenderedPageBreak/>
        <w:t>صلتها بالله، في معاملاتها للناس. هذه الأرواح الكبيرة ممكن أن يكون لها وضع قيادي تؤثرُ في غيرها، ولا تكونُ تحت تأثير الغير... تستطيع أن تقود.</w:t>
      </w:r>
    </w:p>
    <w:p w14:paraId="1CFAA093" w14:textId="77777777" w:rsidR="00DF58CA" w:rsidRPr="00D12269" w:rsidRDefault="00DF58CA" w:rsidP="00DF58CA">
      <w:pPr>
        <w:rPr>
          <w:b/>
          <w:bCs/>
          <w:sz w:val="28"/>
          <w:szCs w:val="28"/>
          <w:rtl/>
        </w:rPr>
      </w:pPr>
      <w:r w:rsidRPr="00D12269">
        <w:rPr>
          <w:rFonts w:hint="cs"/>
          <w:b/>
          <w:bCs/>
          <w:sz w:val="28"/>
          <w:szCs w:val="28"/>
          <w:rtl/>
        </w:rPr>
        <w:t>هذه الأرواح الكبيرة ممكن أن تجذب إليها أرواحًا أخرى، كل من يقف في طريقها ينجذب إليها وإلى القوة الصادرة منها.</w:t>
      </w:r>
    </w:p>
    <w:p w14:paraId="55EEE42B" w14:textId="77777777" w:rsidR="00DF58CA" w:rsidRPr="00D12269" w:rsidRDefault="00DF58CA" w:rsidP="0045229F">
      <w:pPr>
        <w:rPr>
          <w:sz w:val="28"/>
          <w:szCs w:val="28"/>
          <w:rtl/>
        </w:rPr>
      </w:pPr>
      <w:r w:rsidRPr="00D12269">
        <w:rPr>
          <w:rFonts w:hint="cs"/>
          <w:sz w:val="28"/>
          <w:szCs w:val="28"/>
          <w:rtl/>
        </w:rPr>
        <w:t xml:space="preserve">هذه الأرواح الكبيرة ممكن </w:t>
      </w:r>
      <w:r w:rsidR="0045229F">
        <w:rPr>
          <w:rFonts w:hint="cs"/>
          <w:sz w:val="28"/>
          <w:szCs w:val="28"/>
          <w:rtl/>
        </w:rPr>
        <w:t>أ</w:t>
      </w:r>
      <w:r w:rsidRPr="00D12269">
        <w:rPr>
          <w:rFonts w:hint="cs"/>
          <w:sz w:val="28"/>
          <w:szCs w:val="28"/>
          <w:rtl/>
        </w:rPr>
        <w:t>نها حتى بعد الموت يأتمنها الله على مهمات معينة يرسلها فيها، كبعض القديسين الذين يظهرون لكي يؤدوا خدمةٍ معينة أو لكي يبل</w:t>
      </w:r>
      <w:r w:rsidR="0045229F">
        <w:rPr>
          <w:rFonts w:hint="cs"/>
          <w:sz w:val="28"/>
          <w:szCs w:val="28"/>
          <w:rtl/>
        </w:rPr>
        <w:t>ِّ</w:t>
      </w:r>
      <w:r w:rsidRPr="00D12269">
        <w:rPr>
          <w:rFonts w:hint="cs"/>
          <w:sz w:val="28"/>
          <w:szCs w:val="28"/>
          <w:rtl/>
        </w:rPr>
        <w:t>غوا رسالة من الله للناس، أو لكي ينقذوا إنسانًا أو جماعة من الناس.</w:t>
      </w:r>
    </w:p>
    <w:p w14:paraId="48B42B60" w14:textId="77777777" w:rsidR="00DF58CA" w:rsidRPr="00D12269" w:rsidRDefault="00DF58CA" w:rsidP="009144D7">
      <w:pPr>
        <w:rPr>
          <w:sz w:val="28"/>
          <w:szCs w:val="28"/>
          <w:rtl/>
        </w:rPr>
      </w:pPr>
      <w:r w:rsidRPr="00D12269">
        <w:rPr>
          <w:rFonts w:hint="cs"/>
          <w:sz w:val="28"/>
          <w:szCs w:val="28"/>
          <w:rtl/>
        </w:rPr>
        <w:t xml:space="preserve">بعكس هذا توجد أرواح صغيرة تضطرب بسرعة، تخاف، تنهار </w:t>
      </w:r>
      <w:r w:rsidR="0045229F">
        <w:rPr>
          <w:rFonts w:hint="cs"/>
          <w:sz w:val="28"/>
          <w:szCs w:val="28"/>
          <w:rtl/>
        </w:rPr>
        <w:t>و</w:t>
      </w:r>
      <w:r w:rsidRPr="00D12269">
        <w:rPr>
          <w:rFonts w:hint="cs"/>
          <w:sz w:val="28"/>
          <w:szCs w:val="28"/>
          <w:rtl/>
        </w:rPr>
        <w:t xml:space="preserve">لا تقوى، أرواح ضعيفة... ليست من أرواح أصحاب الرسالات، أو أصحاب المهام الصعبة أو أصحاب </w:t>
      </w:r>
      <w:proofErr w:type="spellStart"/>
      <w:r w:rsidRPr="00D12269">
        <w:rPr>
          <w:rFonts w:hint="cs"/>
          <w:sz w:val="28"/>
          <w:szCs w:val="28"/>
          <w:rtl/>
        </w:rPr>
        <w:t>المسؤليات</w:t>
      </w:r>
      <w:proofErr w:type="spellEnd"/>
      <w:r w:rsidRPr="00D12269">
        <w:rPr>
          <w:rFonts w:hint="cs"/>
          <w:sz w:val="28"/>
          <w:szCs w:val="28"/>
          <w:rtl/>
        </w:rPr>
        <w:t xml:space="preserve"> الكبيرة. </w:t>
      </w:r>
      <w:r w:rsidRPr="00D12269">
        <w:rPr>
          <w:rFonts w:hint="cs"/>
          <w:b/>
          <w:bCs/>
          <w:sz w:val="28"/>
          <w:szCs w:val="28"/>
          <w:rtl/>
        </w:rPr>
        <w:t>يمكن كل إنسان أن يدرب روحه لكي تصبح من الأرواح الكبيرة</w:t>
      </w:r>
      <w:r w:rsidRPr="00D12269">
        <w:rPr>
          <w:rFonts w:hint="cs"/>
          <w:sz w:val="28"/>
          <w:szCs w:val="28"/>
          <w:rtl/>
        </w:rPr>
        <w:t xml:space="preserve">... </w:t>
      </w:r>
    </w:p>
    <w:p w14:paraId="42F0CEFA" w14:textId="77777777" w:rsidR="00DF58CA" w:rsidRPr="00D12269" w:rsidRDefault="00DF58CA" w:rsidP="00DF58CA">
      <w:pPr>
        <w:rPr>
          <w:sz w:val="28"/>
          <w:szCs w:val="28"/>
          <w:rtl/>
        </w:rPr>
      </w:pPr>
      <w:r w:rsidRPr="00D12269">
        <w:rPr>
          <w:rFonts w:hint="cs"/>
          <w:b/>
          <w:bCs/>
          <w:sz w:val="28"/>
          <w:szCs w:val="28"/>
          <w:rtl/>
        </w:rPr>
        <w:t>لكن حاليًا الروح تعيش مغل</w:t>
      </w:r>
      <w:r w:rsidR="0045229F">
        <w:rPr>
          <w:rFonts w:hint="cs"/>
          <w:b/>
          <w:bCs/>
          <w:sz w:val="28"/>
          <w:szCs w:val="28"/>
          <w:rtl/>
        </w:rPr>
        <w:t>َّ</w:t>
      </w:r>
      <w:r w:rsidRPr="00D12269">
        <w:rPr>
          <w:rFonts w:hint="cs"/>
          <w:b/>
          <w:bCs/>
          <w:sz w:val="28"/>
          <w:szCs w:val="28"/>
          <w:rtl/>
        </w:rPr>
        <w:t xml:space="preserve">فة بضباب </w:t>
      </w:r>
      <w:proofErr w:type="gramStart"/>
      <w:r w:rsidRPr="00D12269">
        <w:rPr>
          <w:rFonts w:hint="cs"/>
          <w:b/>
          <w:bCs/>
          <w:sz w:val="28"/>
          <w:szCs w:val="28"/>
          <w:rtl/>
        </w:rPr>
        <w:t>الجسد</w:t>
      </w:r>
      <w:r w:rsidRPr="00D12269">
        <w:rPr>
          <w:rFonts w:hint="cs"/>
          <w:sz w:val="28"/>
          <w:szCs w:val="28"/>
          <w:rtl/>
        </w:rPr>
        <w:t>..!</w:t>
      </w:r>
      <w:proofErr w:type="gramEnd"/>
    </w:p>
    <w:p w14:paraId="2B412324" w14:textId="77777777" w:rsidR="00DF58CA" w:rsidRPr="00D12269" w:rsidRDefault="00DF58CA" w:rsidP="00DF58CA">
      <w:pPr>
        <w:rPr>
          <w:sz w:val="28"/>
          <w:szCs w:val="28"/>
          <w:rtl/>
        </w:rPr>
      </w:pPr>
      <w:r w:rsidRPr="00D12269">
        <w:rPr>
          <w:rFonts w:hint="cs"/>
          <w:sz w:val="28"/>
          <w:szCs w:val="28"/>
          <w:rtl/>
        </w:rPr>
        <w:t>ضباب الجسد يمنع عنها الرؤية السليمة، ويمنع عنها المعرفة، وقد ي</w:t>
      </w:r>
      <w:r w:rsidR="0045229F">
        <w:rPr>
          <w:rFonts w:hint="cs"/>
          <w:sz w:val="28"/>
          <w:szCs w:val="28"/>
          <w:rtl/>
        </w:rPr>
        <w:t>ُ</w:t>
      </w:r>
      <w:r w:rsidRPr="00D12269">
        <w:rPr>
          <w:rFonts w:hint="cs"/>
          <w:sz w:val="28"/>
          <w:szCs w:val="28"/>
          <w:rtl/>
        </w:rPr>
        <w:t>سقطها في خطايا</w:t>
      </w:r>
      <w:r w:rsidR="0045229F">
        <w:rPr>
          <w:rFonts w:hint="cs"/>
          <w:sz w:val="28"/>
          <w:szCs w:val="28"/>
          <w:rtl/>
        </w:rPr>
        <w:t>،</w:t>
      </w:r>
      <w:r w:rsidRPr="00D12269">
        <w:rPr>
          <w:rFonts w:hint="cs"/>
          <w:sz w:val="28"/>
          <w:szCs w:val="28"/>
          <w:rtl/>
        </w:rPr>
        <w:t xml:space="preserve"> إلا لو قويت الروح وانتصرت على الجسد وهي حرة.. الإنسان الضعيف هو الذي يقع في خطية، أما القوي فهو الذي ينتصر على الخطية.. الإنسان الضعيف إذا أُسيء إليه يثور ويضج ويتعب ويحب أن ينتقم، أما الإنسان القوي فهو الذي يستطيع أن يحتمل، لذلك قال الكتاب: "</w:t>
      </w:r>
      <w:r w:rsidRPr="00D12269">
        <w:rPr>
          <w:sz w:val="28"/>
          <w:szCs w:val="28"/>
          <w:rtl/>
        </w:rPr>
        <w:t>فَيَجِبُ عَلَيْنَا نَحْنُ الأَقْوِيَاءَ أَنْ نَحْتَمِلَ أَضْعَافَ الضُّعَفَاءِ</w:t>
      </w:r>
      <w:r w:rsidRPr="00D12269">
        <w:rPr>
          <w:rFonts w:hint="cs"/>
          <w:sz w:val="28"/>
          <w:szCs w:val="28"/>
          <w:rtl/>
        </w:rPr>
        <w:t xml:space="preserve">" (رو15: 1). </w:t>
      </w:r>
    </w:p>
    <w:p w14:paraId="7CEDD924" w14:textId="77777777" w:rsidR="00DF58CA" w:rsidRPr="00D12269" w:rsidRDefault="00DF58CA" w:rsidP="00DF58CA">
      <w:pPr>
        <w:rPr>
          <w:sz w:val="28"/>
          <w:szCs w:val="28"/>
          <w:rtl/>
        </w:rPr>
      </w:pPr>
      <w:r w:rsidRPr="00D12269">
        <w:rPr>
          <w:rFonts w:hint="cs"/>
          <w:b/>
          <w:bCs/>
          <w:sz w:val="28"/>
          <w:szCs w:val="28"/>
          <w:rtl/>
        </w:rPr>
        <w:t>الروح القوية</w:t>
      </w:r>
      <w:r w:rsidRPr="00D12269">
        <w:rPr>
          <w:rFonts w:hint="cs"/>
          <w:sz w:val="28"/>
          <w:szCs w:val="28"/>
          <w:rtl/>
        </w:rPr>
        <w:t xml:space="preserve"> هي التي تحتمل معاكسات الناس، ومعاكسات الشياطين بل تستطيع أن تحمل الجسد معها وترتفع به إلى فوق. </w:t>
      </w:r>
    </w:p>
    <w:p w14:paraId="4BB03BB4" w14:textId="77777777" w:rsidR="00DF58CA" w:rsidRPr="00D12269" w:rsidRDefault="00DF58CA" w:rsidP="00DF58CA">
      <w:pPr>
        <w:rPr>
          <w:sz w:val="28"/>
          <w:szCs w:val="28"/>
          <w:rtl/>
        </w:rPr>
      </w:pPr>
      <w:r w:rsidRPr="00D12269">
        <w:rPr>
          <w:rFonts w:hint="cs"/>
          <w:b/>
          <w:bCs/>
          <w:sz w:val="28"/>
          <w:szCs w:val="28"/>
          <w:rtl/>
        </w:rPr>
        <w:t>هناك مبدأٌ هام بالنسبة للروح القوية</w:t>
      </w:r>
      <w:r w:rsidRPr="00D12269">
        <w:rPr>
          <w:rFonts w:hint="cs"/>
          <w:sz w:val="28"/>
          <w:szCs w:val="28"/>
          <w:rtl/>
        </w:rPr>
        <w:t xml:space="preserve">.. </w:t>
      </w:r>
    </w:p>
    <w:p w14:paraId="42EF4B85" w14:textId="77777777" w:rsidR="00DF58CA" w:rsidRPr="00D12269" w:rsidRDefault="00DF58CA" w:rsidP="00DF58CA">
      <w:pPr>
        <w:rPr>
          <w:sz w:val="28"/>
          <w:szCs w:val="28"/>
          <w:rtl/>
        </w:rPr>
      </w:pPr>
      <w:r w:rsidRPr="00D12269">
        <w:rPr>
          <w:rFonts w:hint="cs"/>
          <w:sz w:val="28"/>
          <w:szCs w:val="28"/>
          <w:rtl/>
        </w:rPr>
        <w:t xml:space="preserve">الروح القوية تقود الجسد وهي تكون تحت قيادة الله. </w:t>
      </w:r>
    </w:p>
    <w:p w14:paraId="71311311" w14:textId="77777777" w:rsidR="00DF58CA" w:rsidRPr="00D12269" w:rsidRDefault="00DF58CA" w:rsidP="00DF58CA">
      <w:pPr>
        <w:rPr>
          <w:sz w:val="28"/>
          <w:szCs w:val="28"/>
          <w:rtl/>
        </w:rPr>
      </w:pPr>
      <w:r w:rsidRPr="00D12269">
        <w:rPr>
          <w:rFonts w:hint="cs"/>
          <w:sz w:val="28"/>
          <w:szCs w:val="28"/>
          <w:rtl/>
        </w:rPr>
        <w:t xml:space="preserve">الله يقود الروح، والروح تقود الجسد.. هذه الروح القوية. مساكين الناس الضعفاء الذين أرواحهم لا تحتمل إغراء الخطية، ولا تحتمل إغراء المادة ولا الجسد، </w:t>
      </w:r>
      <w:proofErr w:type="gramStart"/>
      <w:r w:rsidRPr="00D12269">
        <w:rPr>
          <w:rFonts w:hint="cs"/>
          <w:sz w:val="28"/>
          <w:szCs w:val="28"/>
          <w:rtl/>
        </w:rPr>
        <w:t>فتسقط .</w:t>
      </w:r>
      <w:proofErr w:type="gramEnd"/>
      <w:r w:rsidRPr="00D12269">
        <w:rPr>
          <w:rFonts w:hint="cs"/>
          <w:sz w:val="28"/>
          <w:szCs w:val="28"/>
          <w:rtl/>
        </w:rPr>
        <w:t xml:space="preserve">. هذه الأرواح حينما تقترب </w:t>
      </w:r>
      <w:r w:rsidRPr="00D12269">
        <w:rPr>
          <w:rFonts w:hint="cs"/>
          <w:sz w:val="28"/>
          <w:szCs w:val="28"/>
          <w:rtl/>
        </w:rPr>
        <w:lastRenderedPageBreak/>
        <w:t>إلى الموت تخاف لأنها لم تستعد لهذا الموت، تخاف لأنها لا تدري ما مصيرها بعد الموت؟!</w:t>
      </w:r>
    </w:p>
    <w:p w14:paraId="02B566A5" w14:textId="77777777" w:rsidR="00DF58CA" w:rsidRPr="00D12269" w:rsidRDefault="00DF58CA" w:rsidP="00DF58CA">
      <w:pPr>
        <w:rPr>
          <w:sz w:val="28"/>
          <w:szCs w:val="28"/>
          <w:rtl/>
        </w:rPr>
      </w:pPr>
      <w:r w:rsidRPr="00D12269">
        <w:rPr>
          <w:rFonts w:hint="cs"/>
          <w:sz w:val="28"/>
          <w:szCs w:val="28"/>
          <w:rtl/>
        </w:rPr>
        <w:t>أصعب من هؤلاء أرواح الملحدين هؤلاء الذين لا يؤمنون بوجود الله ولا بالحياة الأبدية - الحياة بعد الموت - لا يؤمنون بهذا.. فإذا اقتربوا من الموت يرتعبون</w:t>
      </w:r>
      <w:r w:rsidR="0045229F">
        <w:rPr>
          <w:rFonts w:hint="cs"/>
          <w:sz w:val="28"/>
          <w:szCs w:val="28"/>
          <w:rtl/>
        </w:rPr>
        <w:t>،</w:t>
      </w:r>
      <w:r w:rsidRPr="00D12269">
        <w:rPr>
          <w:rFonts w:hint="cs"/>
          <w:sz w:val="28"/>
          <w:szCs w:val="28"/>
          <w:rtl/>
        </w:rPr>
        <w:t xml:space="preserve"> يشعرون أن الموت هو الفناء بالنسبة إليهم وهو النهاية، وإنهم سيدخلون في فراغ فيرتعبون، ولكنهم عندما يموتون ويجدون أن روحهم لا تزال باقية يدركهم الخوف من أجل مصيرهم وعدم إيمانهم. </w:t>
      </w:r>
    </w:p>
    <w:p w14:paraId="042F77F9" w14:textId="77777777" w:rsidR="00DF58CA" w:rsidRPr="00D12269" w:rsidRDefault="00DF58CA" w:rsidP="0045229F">
      <w:pPr>
        <w:rPr>
          <w:sz w:val="28"/>
          <w:szCs w:val="28"/>
          <w:rtl/>
        </w:rPr>
      </w:pPr>
      <w:r w:rsidRPr="00D12269">
        <w:rPr>
          <w:rFonts w:hint="cs"/>
          <w:sz w:val="28"/>
          <w:szCs w:val="28"/>
          <w:rtl/>
        </w:rPr>
        <w:t>هؤلاء الخطاة وهؤلاء الملحدون تجذبهم الشياطينُ إليها، وت</w:t>
      </w:r>
      <w:r w:rsidR="0045229F">
        <w:rPr>
          <w:rFonts w:hint="cs"/>
          <w:sz w:val="28"/>
          <w:szCs w:val="28"/>
          <w:rtl/>
        </w:rPr>
        <w:t>ُ</w:t>
      </w:r>
      <w:r w:rsidRPr="00D12269">
        <w:rPr>
          <w:rFonts w:hint="cs"/>
          <w:sz w:val="28"/>
          <w:szCs w:val="28"/>
          <w:rtl/>
        </w:rPr>
        <w:t>سقطهم معها في الهاوية. الشياطين يقولو</w:t>
      </w:r>
      <w:r w:rsidR="0045229F">
        <w:rPr>
          <w:rFonts w:hint="cs"/>
          <w:sz w:val="28"/>
          <w:szCs w:val="28"/>
          <w:rtl/>
        </w:rPr>
        <w:t>ن لهم: "أنتم أصدقاؤ</w:t>
      </w:r>
      <w:r w:rsidRPr="00D12269">
        <w:rPr>
          <w:rFonts w:hint="cs"/>
          <w:sz w:val="28"/>
          <w:szCs w:val="28"/>
          <w:rtl/>
        </w:rPr>
        <w:t>نا، أنتم ملك لنا، أنتم تعملون لدينا.." هذه أرواح ضعيفة.</w:t>
      </w:r>
    </w:p>
    <w:p w14:paraId="2C1A4F7F" w14:textId="77777777" w:rsidR="00DF58CA" w:rsidRPr="00D12269" w:rsidRDefault="00DF58CA" w:rsidP="00DF58CA">
      <w:pPr>
        <w:rPr>
          <w:sz w:val="28"/>
          <w:szCs w:val="28"/>
          <w:rtl/>
        </w:rPr>
      </w:pPr>
      <w:r w:rsidRPr="00D12269">
        <w:rPr>
          <w:rFonts w:hint="cs"/>
          <w:sz w:val="28"/>
          <w:szCs w:val="28"/>
          <w:rtl/>
        </w:rPr>
        <w:t>الشيطان بالنسبة للروح يجس نبضها، يشوفها قوية ولا ضعيفة، يأتي إليها بفكر معين، بشهوة معينة، بإغراء معين، بفكرة خاطئة، فإذا وجدها تستقبل الفكر أو تستقبل الإغراء يوقعها تحت سلطانه...</w:t>
      </w:r>
    </w:p>
    <w:p w14:paraId="086882EA" w14:textId="77777777" w:rsidR="00DF58CA" w:rsidRPr="00D12269" w:rsidRDefault="00DF58CA" w:rsidP="00DF58CA">
      <w:pPr>
        <w:rPr>
          <w:sz w:val="28"/>
          <w:szCs w:val="28"/>
          <w:rtl/>
        </w:rPr>
      </w:pPr>
      <w:r w:rsidRPr="00D12269">
        <w:rPr>
          <w:rFonts w:hint="cs"/>
          <w:b/>
          <w:bCs/>
          <w:sz w:val="28"/>
          <w:szCs w:val="28"/>
          <w:rtl/>
        </w:rPr>
        <w:t>أما الروح القوية</w:t>
      </w:r>
      <w:r w:rsidRPr="00D12269">
        <w:rPr>
          <w:rFonts w:hint="cs"/>
          <w:sz w:val="28"/>
          <w:szCs w:val="28"/>
          <w:rtl/>
        </w:rPr>
        <w:t xml:space="preserve"> الذي يتعب معها الشيطان، فيأتي وقتٌ عليه يهابها ويخافها</w:t>
      </w:r>
      <w:r w:rsidR="0045229F">
        <w:rPr>
          <w:rFonts w:hint="cs"/>
          <w:sz w:val="28"/>
          <w:szCs w:val="28"/>
          <w:rtl/>
        </w:rPr>
        <w:t>.</w:t>
      </w:r>
      <w:r w:rsidRPr="00D12269">
        <w:rPr>
          <w:rFonts w:hint="cs"/>
          <w:sz w:val="28"/>
          <w:szCs w:val="28"/>
          <w:rtl/>
        </w:rPr>
        <w:t xml:space="preserve"> </w:t>
      </w:r>
      <w:r w:rsidRPr="00D12269">
        <w:rPr>
          <w:rFonts w:hint="cs"/>
          <w:b/>
          <w:bCs/>
          <w:sz w:val="28"/>
          <w:szCs w:val="28"/>
          <w:rtl/>
        </w:rPr>
        <w:t>وربما تستطيع هذه الروح القوية أن ت</w:t>
      </w:r>
      <w:r w:rsidR="0045229F">
        <w:rPr>
          <w:rFonts w:hint="cs"/>
          <w:b/>
          <w:bCs/>
          <w:sz w:val="28"/>
          <w:szCs w:val="28"/>
          <w:rtl/>
        </w:rPr>
        <w:t>ُ</w:t>
      </w:r>
      <w:r w:rsidRPr="00D12269">
        <w:rPr>
          <w:rFonts w:hint="cs"/>
          <w:b/>
          <w:bCs/>
          <w:sz w:val="28"/>
          <w:szCs w:val="28"/>
          <w:rtl/>
        </w:rPr>
        <w:t>خرج الشياطين لأنها كان لها سيطرة على نفسها و</w:t>
      </w:r>
      <w:r w:rsidR="0045229F">
        <w:rPr>
          <w:rFonts w:hint="cs"/>
          <w:b/>
          <w:bCs/>
          <w:sz w:val="28"/>
          <w:szCs w:val="28"/>
          <w:rtl/>
        </w:rPr>
        <w:t xml:space="preserve">لها </w:t>
      </w:r>
      <w:r w:rsidRPr="00D12269">
        <w:rPr>
          <w:rFonts w:hint="cs"/>
          <w:b/>
          <w:bCs/>
          <w:sz w:val="28"/>
          <w:szCs w:val="28"/>
          <w:rtl/>
        </w:rPr>
        <w:t>قوة أمام الشيطان</w:t>
      </w:r>
      <w:r w:rsidRPr="00D12269">
        <w:rPr>
          <w:rFonts w:hint="cs"/>
          <w:sz w:val="28"/>
          <w:szCs w:val="28"/>
          <w:rtl/>
        </w:rPr>
        <w:t xml:space="preserve">. </w:t>
      </w:r>
    </w:p>
    <w:p w14:paraId="2C72EFB0" w14:textId="77777777" w:rsidR="00DF58CA" w:rsidRPr="00D12269" w:rsidRDefault="00DF58CA" w:rsidP="00DF58CA">
      <w:pPr>
        <w:rPr>
          <w:sz w:val="28"/>
          <w:szCs w:val="28"/>
          <w:rtl/>
        </w:rPr>
      </w:pPr>
      <w:r w:rsidRPr="00D12269">
        <w:rPr>
          <w:rFonts w:hint="cs"/>
          <w:sz w:val="28"/>
          <w:szCs w:val="28"/>
          <w:rtl/>
        </w:rPr>
        <w:t>روح قوية مثل يوسف الصديق؛ هجمت عليها الخطية في منتهى العنف ولم تقدر لأنها روح قوية، روح كبيرة.</w:t>
      </w:r>
    </w:p>
    <w:p w14:paraId="5061F643" w14:textId="77777777" w:rsidR="00DF58CA" w:rsidRPr="00D12269" w:rsidRDefault="00DF58CA" w:rsidP="00DF58CA">
      <w:pPr>
        <w:rPr>
          <w:sz w:val="28"/>
          <w:szCs w:val="28"/>
          <w:rtl/>
        </w:rPr>
      </w:pPr>
      <w:r w:rsidRPr="00D12269">
        <w:rPr>
          <w:rFonts w:hint="cs"/>
          <w:b/>
          <w:bCs/>
          <w:sz w:val="28"/>
          <w:szCs w:val="28"/>
          <w:rtl/>
        </w:rPr>
        <w:t>الروح القوية لا تخاف</w:t>
      </w:r>
      <w:r w:rsidRPr="00D12269">
        <w:rPr>
          <w:rFonts w:hint="cs"/>
          <w:sz w:val="28"/>
          <w:szCs w:val="28"/>
          <w:rtl/>
        </w:rPr>
        <w:t xml:space="preserve">... لا تخاف من الأخطار، ولا تخاف من الأحداث، ولا تخاف من الموت، لأنها مستعدة للموت وعندها رجاء وإيمان في الله بحياة سعيدة بعد الموت، بل الروح القوية لا تسمي الموت موتًا تسميه </w:t>
      </w:r>
      <w:r w:rsidRPr="00D12269">
        <w:rPr>
          <w:rFonts w:hint="cs"/>
          <w:b/>
          <w:bCs/>
          <w:sz w:val="28"/>
          <w:szCs w:val="28"/>
          <w:rtl/>
        </w:rPr>
        <w:t>انطلاقًا؛</w:t>
      </w:r>
      <w:r w:rsidRPr="00D12269">
        <w:rPr>
          <w:rFonts w:hint="cs"/>
          <w:sz w:val="28"/>
          <w:szCs w:val="28"/>
          <w:rtl/>
        </w:rPr>
        <w:t xml:space="preserve"> تنطلق فيه من روابط الجسد ومن روابط المادة.</w:t>
      </w:r>
    </w:p>
    <w:p w14:paraId="593136D3" w14:textId="77777777" w:rsidR="00DF58CA" w:rsidRPr="00D12269" w:rsidRDefault="00DF58CA" w:rsidP="00DF58CA">
      <w:pPr>
        <w:rPr>
          <w:sz w:val="28"/>
          <w:szCs w:val="28"/>
          <w:rtl/>
        </w:rPr>
      </w:pPr>
      <w:r w:rsidRPr="00D12269">
        <w:rPr>
          <w:rFonts w:hint="cs"/>
          <w:sz w:val="28"/>
          <w:szCs w:val="28"/>
          <w:rtl/>
        </w:rPr>
        <w:t>ولذلك لا تعتبر أن هناك موتٌ يتعبها</w:t>
      </w:r>
      <w:r w:rsidR="0045229F">
        <w:rPr>
          <w:rFonts w:hint="cs"/>
          <w:sz w:val="28"/>
          <w:szCs w:val="28"/>
          <w:rtl/>
        </w:rPr>
        <w:t>،</w:t>
      </w:r>
      <w:r w:rsidRPr="00D12269">
        <w:rPr>
          <w:rFonts w:hint="cs"/>
          <w:sz w:val="28"/>
          <w:szCs w:val="28"/>
          <w:rtl/>
        </w:rPr>
        <w:t xml:space="preserve"> هذه روحٌ قوية. كل ما يسمونه موت ينقلها من مكان إلى مكان أفضل. </w:t>
      </w:r>
    </w:p>
    <w:p w14:paraId="501133F0" w14:textId="77777777" w:rsidR="00DF58CA" w:rsidRPr="00D12269" w:rsidRDefault="00DF58CA" w:rsidP="0045229F">
      <w:pPr>
        <w:rPr>
          <w:sz w:val="28"/>
          <w:szCs w:val="28"/>
          <w:rtl/>
        </w:rPr>
      </w:pPr>
      <w:r w:rsidRPr="00D12269">
        <w:rPr>
          <w:rFonts w:hint="cs"/>
          <w:sz w:val="28"/>
          <w:szCs w:val="28"/>
          <w:rtl/>
        </w:rPr>
        <w:t>هذه الأرواح القوية تسلكُ بسلوكٍ روحي، مث</w:t>
      </w:r>
      <w:r w:rsidR="0045229F">
        <w:rPr>
          <w:rFonts w:hint="cs"/>
          <w:sz w:val="28"/>
          <w:szCs w:val="28"/>
          <w:rtl/>
        </w:rPr>
        <w:t>لاً</w:t>
      </w:r>
      <w:r w:rsidRPr="00D12269">
        <w:rPr>
          <w:rFonts w:hint="cs"/>
          <w:sz w:val="28"/>
          <w:szCs w:val="28"/>
          <w:rtl/>
        </w:rPr>
        <w:t xml:space="preserve"> عندما تجلس مع شخص روحي من هذا النوع تجد أسلوبه روحيًا، كلماته روحية، أهدافه روحية، وسائله روحية، ألفاظه روحية منتقاة نافعة للتعليم وللتعزية... هذه هي الأرواح القوية.</w:t>
      </w:r>
    </w:p>
    <w:p w14:paraId="3F025E9F" w14:textId="77777777" w:rsidR="00DF58CA" w:rsidRPr="00D12269" w:rsidRDefault="00DF58CA" w:rsidP="00DF58CA">
      <w:pPr>
        <w:rPr>
          <w:sz w:val="28"/>
          <w:szCs w:val="28"/>
          <w:rtl/>
        </w:rPr>
      </w:pPr>
      <w:r w:rsidRPr="00D12269">
        <w:rPr>
          <w:rFonts w:hint="cs"/>
          <w:b/>
          <w:bCs/>
          <w:sz w:val="28"/>
          <w:szCs w:val="28"/>
          <w:rtl/>
        </w:rPr>
        <w:lastRenderedPageBreak/>
        <w:t>ونحن إذا كنا في القيامةِ نذكر الأبدية فيجب أن نستعد لها...</w:t>
      </w:r>
      <w:r w:rsidRPr="00D12269">
        <w:rPr>
          <w:rFonts w:hint="cs"/>
          <w:sz w:val="28"/>
          <w:szCs w:val="28"/>
          <w:rtl/>
        </w:rPr>
        <w:t xml:space="preserve"> يجب أن نقو</w:t>
      </w:r>
      <w:r w:rsidR="0045229F">
        <w:rPr>
          <w:rFonts w:hint="cs"/>
          <w:sz w:val="28"/>
          <w:szCs w:val="28"/>
          <w:rtl/>
        </w:rPr>
        <w:t>ِّ</w:t>
      </w:r>
      <w:r w:rsidRPr="00D12269">
        <w:rPr>
          <w:rFonts w:hint="cs"/>
          <w:sz w:val="28"/>
          <w:szCs w:val="28"/>
          <w:rtl/>
        </w:rPr>
        <w:t>ي أرواحنا</w:t>
      </w:r>
      <w:r w:rsidR="0045229F">
        <w:rPr>
          <w:rFonts w:hint="cs"/>
          <w:sz w:val="28"/>
          <w:szCs w:val="28"/>
          <w:rtl/>
        </w:rPr>
        <w:t>،</w:t>
      </w:r>
      <w:r w:rsidRPr="00D12269">
        <w:rPr>
          <w:rFonts w:hint="cs"/>
          <w:sz w:val="28"/>
          <w:szCs w:val="28"/>
          <w:rtl/>
        </w:rPr>
        <w:t xml:space="preserve"> نقو</w:t>
      </w:r>
      <w:r w:rsidR="0045229F">
        <w:rPr>
          <w:rFonts w:hint="cs"/>
          <w:sz w:val="28"/>
          <w:szCs w:val="28"/>
          <w:rtl/>
        </w:rPr>
        <w:t>ِّ</w:t>
      </w:r>
      <w:r w:rsidRPr="00D12269">
        <w:rPr>
          <w:rFonts w:hint="cs"/>
          <w:sz w:val="28"/>
          <w:szCs w:val="28"/>
          <w:rtl/>
        </w:rPr>
        <w:t>يها بالصلاة، بالتأمل، بالأفكار الروحانية، بالعشرة الروحانية، بالقدوة الروحانية، نقويها بالفضائل، بالقرب إلى الله، بمحبة الله.. بهذا تصبح لنا أرواحٌ قوية تستطيع أن تستعد للأبدية، وتستطيع أن تخدم المجتمع الذي تعيش فيه، لأن الروح القوية فيها حرارة يسمونها حرارة الروح كما يقول الكتاب: "</w:t>
      </w:r>
      <w:r w:rsidRPr="00D12269">
        <w:rPr>
          <w:sz w:val="28"/>
          <w:szCs w:val="28"/>
          <w:rtl/>
        </w:rPr>
        <w:t>حَارِّينَ فِي الرُّوحِ</w:t>
      </w:r>
      <w:r w:rsidRPr="00D12269">
        <w:rPr>
          <w:rFonts w:hint="cs"/>
          <w:sz w:val="28"/>
          <w:szCs w:val="28"/>
          <w:rtl/>
        </w:rPr>
        <w:t>"</w:t>
      </w:r>
      <w:r w:rsidR="0045229F">
        <w:rPr>
          <w:rFonts w:hint="cs"/>
          <w:sz w:val="28"/>
          <w:szCs w:val="28"/>
          <w:rtl/>
        </w:rPr>
        <w:t xml:space="preserve"> </w:t>
      </w:r>
      <w:r w:rsidRPr="00D12269">
        <w:rPr>
          <w:rFonts w:hint="cs"/>
          <w:sz w:val="28"/>
          <w:szCs w:val="28"/>
          <w:rtl/>
        </w:rPr>
        <w:t>(رو12: 11).</w:t>
      </w:r>
    </w:p>
    <w:p w14:paraId="58F4CAD5" w14:textId="77777777" w:rsidR="00DF58CA" w:rsidRPr="00ED5468" w:rsidRDefault="00DF58CA" w:rsidP="0045229F">
      <w:pPr>
        <w:rPr>
          <w:b/>
          <w:bCs/>
          <w:sz w:val="28"/>
          <w:szCs w:val="28"/>
          <w:rtl/>
        </w:rPr>
      </w:pPr>
      <w:r w:rsidRPr="00D12269">
        <w:rPr>
          <w:rFonts w:hint="cs"/>
          <w:sz w:val="28"/>
          <w:szCs w:val="28"/>
          <w:rtl/>
        </w:rPr>
        <w:t>الإنسان الحار بالروح تجده في ملء النشاط، في ملء القوة، لا كسل لا تهاون في كل مسئولية تُ</w:t>
      </w:r>
      <w:r w:rsidR="0045229F">
        <w:rPr>
          <w:rFonts w:hint="cs"/>
          <w:sz w:val="28"/>
          <w:szCs w:val="28"/>
          <w:rtl/>
        </w:rPr>
        <w:t>وكَل</w:t>
      </w:r>
      <w:r w:rsidRPr="00D12269">
        <w:rPr>
          <w:rFonts w:hint="cs"/>
          <w:sz w:val="28"/>
          <w:szCs w:val="28"/>
          <w:rtl/>
        </w:rPr>
        <w:t xml:space="preserve"> إليه يقوم بها بكل نجاح، وبكل همة... وكما قال المزمور</w:t>
      </w:r>
      <w:r w:rsidRPr="00ED5468">
        <w:rPr>
          <w:rFonts w:hint="cs"/>
          <w:b/>
          <w:bCs/>
          <w:sz w:val="28"/>
          <w:szCs w:val="28"/>
          <w:rtl/>
        </w:rPr>
        <w:t>: "</w:t>
      </w:r>
      <w:r w:rsidRPr="00ED5468">
        <w:rPr>
          <w:b/>
          <w:bCs/>
          <w:sz w:val="28"/>
          <w:szCs w:val="28"/>
          <w:rtl/>
        </w:rPr>
        <w:t>وَكُلُّ مَا يَصْنَعُهُ يَنْجَحُ</w:t>
      </w:r>
      <w:r w:rsidRPr="00ED5468">
        <w:rPr>
          <w:rFonts w:hint="cs"/>
          <w:b/>
          <w:bCs/>
          <w:sz w:val="28"/>
          <w:szCs w:val="28"/>
          <w:rtl/>
        </w:rPr>
        <w:t xml:space="preserve"> فيه"</w:t>
      </w:r>
      <w:r w:rsidR="0045229F" w:rsidRPr="00ED5468">
        <w:rPr>
          <w:rFonts w:hint="cs"/>
          <w:b/>
          <w:bCs/>
          <w:sz w:val="28"/>
          <w:szCs w:val="28"/>
          <w:rtl/>
        </w:rPr>
        <w:t xml:space="preserve"> </w:t>
      </w:r>
      <w:r w:rsidRPr="00ED5468">
        <w:rPr>
          <w:rFonts w:hint="cs"/>
          <w:b/>
          <w:bCs/>
          <w:sz w:val="28"/>
          <w:szCs w:val="28"/>
          <w:rtl/>
        </w:rPr>
        <w:t>(مز1: 3).</w:t>
      </w:r>
    </w:p>
    <w:p w14:paraId="42163BC0" w14:textId="77777777" w:rsidR="00DF58CA" w:rsidRDefault="00DF58CA" w:rsidP="00DF58CA">
      <w:pPr>
        <w:rPr>
          <w:sz w:val="28"/>
          <w:szCs w:val="28"/>
          <w:rtl/>
        </w:rPr>
      </w:pPr>
      <w:r w:rsidRPr="00D12269">
        <w:rPr>
          <w:rFonts w:hint="cs"/>
          <w:sz w:val="28"/>
          <w:szCs w:val="28"/>
          <w:rtl/>
        </w:rPr>
        <w:t>فلتكن لنا هذه الأرواح القوية، ولنهتم بأرواحنا كما نهتم بأجسادنا وأكثر.. ولنعطي روحنا غذاءها.</w:t>
      </w:r>
    </w:p>
    <w:p w14:paraId="69FEFD94" w14:textId="77777777" w:rsidR="00105B8D" w:rsidRPr="00585BFC" w:rsidRDefault="00105B8D" w:rsidP="00105B8D">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765305E2" w14:textId="77777777" w:rsidR="00105B8D" w:rsidRPr="00D12269" w:rsidRDefault="00105B8D" w:rsidP="00DF58CA">
      <w:pPr>
        <w:rPr>
          <w:sz w:val="28"/>
          <w:szCs w:val="28"/>
          <w:rtl/>
        </w:rPr>
      </w:pPr>
    </w:p>
    <w:p w14:paraId="6A159740" w14:textId="77777777" w:rsidR="00DF58CA" w:rsidRPr="00D12269" w:rsidRDefault="00DF58CA" w:rsidP="00DF58CA">
      <w:pPr>
        <w:bidi w:val="0"/>
        <w:spacing w:before="0" w:after="160" w:line="259" w:lineRule="auto"/>
        <w:jc w:val="left"/>
        <w:rPr>
          <w:sz w:val="28"/>
          <w:szCs w:val="28"/>
          <w:rtl/>
        </w:rPr>
      </w:pPr>
      <w:r w:rsidRPr="00D12269">
        <w:rPr>
          <w:sz w:val="28"/>
          <w:szCs w:val="28"/>
          <w:rtl/>
        </w:rPr>
        <w:br w:type="page"/>
      </w:r>
    </w:p>
    <w:p w14:paraId="59585EAC" w14:textId="77777777" w:rsidR="00DF58CA" w:rsidRPr="00D12269" w:rsidRDefault="00FA7CE8" w:rsidP="001516A4">
      <w:pPr>
        <w:pStyle w:val="Heading2"/>
        <w:rPr>
          <w:rtl/>
        </w:rPr>
      </w:pPr>
      <w:bookmarkStart w:id="354" w:name="_Toc46146594"/>
      <w:bookmarkStart w:id="355" w:name="_Toc55833075"/>
      <w:bookmarkStart w:id="356" w:name="_Toc55917173"/>
      <w:bookmarkStart w:id="357" w:name="_Toc55917456"/>
      <w:bookmarkStart w:id="358" w:name="_Toc55917834"/>
      <w:bookmarkStart w:id="359" w:name="_Toc59889166"/>
      <w:r>
        <w:rPr>
          <w:rFonts w:hint="cs"/>
          <w:rtl/>
        </w:rPr>
        <w:lastRenderedPageBreak/>
        <w:t>أهمية الجس</w:t>
      </w:r>
      <w:r w:rsidR="00DF58CA" w:rsidRPr="00D12269">
        <w:rPr>
          <w:rFonts w:hint="cs"/>
          <w:rtl/>
        </w:rPr>
        <w:t>د؟</w:t>
      </w:r>
      <w:r w:rsidR="00DF58CA" w:rsidRPr="00D12269">
        <w:rPr>
          <w:rStyle w:val="FootnoteReference"/>
          <w:sz w:val="28"/>
          <w:szCs w:val="28"/>
          <w:rtl/>
        </w:rPr>
        <w:footnoteReference w:id="24"/>
      </w:r>
      <w:bookmarkEnd w:id="354"/>
      <w:bookmarkEnd w:id="355"/>
      <w:bookmarkEnd w:id="356"/>
      <w:bookmarkEnd w:id="357"/>
      <w:bookmarkEnd w:id="358"/>
      <w:bookmarkEnd w:id="359"/>
      <w:r w:rsidR="00DF58CA" w:rsidRPr="00D12269">
        <w:rPr>
          <w:rFonts w:hint="cs"/>
          <w:rtl/>
        </w:rPr>
        <w:t xml:space="preserve"> </w:t>
      </w:r>
    </w:p>
    <w:p w14:paraId="2E34BFF5" w14:textId="77777777" w:rsidR="00DF58CA" w:rsidRPr="00D12269" w:rsidRDefault="00DF58CA" w:rsidP="00DF58CA">
      <w:pPr>
        <w:rPr>
          <w:sz w:val="28"/>
          <w:szCs w:val="28"/>
          <w:rtl/>
        </w:rPr>
      </w:pPr>
      <w:r w:rsidRPr="00D12269">
        <w:rPr>
          <w:rFonts w:hint="cs"/>
          <w:sz w:val="28"/>
          <w:szCs w:val="28"/>
          <w:rtl/>
        </w:rPr>
        <w:t xml:space="preserve">أحدثكم عن بعض تأملات في عيد القيامة. </w:t>
      </w:r>
    </w:p>
    <w:p w14:paraId="38B4DAD1" w14:textId="77777777" w:rsidR="00DF58CA" w:rsidRPr="00D12269" w:rsidRDefault="00DF58CA" w:rsidP="00DF58CA">
      <w:pPr>
        <w:rPr>
          <w:b/>
          <w:bCs/>
          <w:sz w:val="28"/>
          <w:szCs w:val="28"/>
          <w:rtl/>
        </w:rPr>
      </w:pPr>
      <w:r w:rsidRPr="00D12269">
        <w:rPr>
          <w:rFonts w:hint="cs"/>
          <w:sz w:val="28"/>
          <w:szCs w:val="28"/>
          <w:rtl/>
        </w:rPr>
        <w:t>بالنسبة إلى القيامة من المعروفِ كما قلنا سابقًا أن القيامة هي قيامةُ الجسد لأن الروح لا تموت وبالتالي لا تقوم، وهنا يقف أمامنا سؤالٌ هام</w:t>
      </w:r>
      <w:r w:rsidR="0045229F">
        <w:rPr>
          <w:rFonts w:hint="cs"/>
          <w:sz w:val="28"/>
          <w:szCs w:val="28"/>
          <w:rtl/>
        </w:rPr>
        <w:t>:</w:t>
      </w:r>
      <w:r w:rsidRPr="00D12269">
        <w:rPr>
          <w:rFonts w:hint="cs"/>
          <w:sz w:val="28"/>
          <w:szCs w:val="28"/>
          <w:rtl/>
        </w:rPr>
        <w:t xml:space="preserve"> </w:t>
      </w:r>
      <w:r w:rsidRPr="00D12269">
        <w:rPr>
          <w:rFonts w:hint="cs"/>
          <w:b/>
          <w:bCs/>
          <w:sz w:val="28"/>
          <w:szCs w:val="28"/>
          <w:rtl/>
        </w:rPr>
        <w:t xml:space="preserve">هل الجسد على هذه الدرجة الكبيرة من الأهمية بحيث أن الله يقيمه من الموت؟ </w:t>
      </w:r>
    </w:p>
    <w:p w14:paraId="0D3B6257" w14:textId="77777777" w:rsidR="00DF58CA" w:rsidRPr="00D12269" w:rsidRDefault="00DF58CA" w:rsidP="00DF58CA">
      <w:pPr>
        <w:rPr>
          <w:sz w:val="28"/>
          <w:szCs w:val="28"/>
          <w:rtl/>
        </w:rPr>
      </w:pPr>
      <w:r w:rsidRPr="00D12269">
        <w:rPr>
          <w:rFonts w:hint="cs"/>
          <w:sz w:val="28"/>
          <w:szCs w:val="28"/>
          <w:rtl/>
        </w:rPr>
        <w:t>والمعروف طبعًا إن عملية القيامة العامة ليست عملية سهلة بل هي في منتهى الصعوبة والتعقيد. الجسد الذي مات تحللت أعضائه وامتصها تراب الأرض، وبعضها تحول إلى تراب، وبعضها أكلته الحيوانات أو الديدان، والبعض دخل في تركيبات أجسام أخرى.. فكيف يمكن جمع الجسد من كل تلك الجهات والأوضاع التي وصل إليها؟ وكيف يمكن أيضًا أن تأتي الأرواح من حيث هي موجودة، لكي تتعرف على أجسادها وتتحد بها وتعود الحياة إلى الأجساد؟!</w:t>
      </w:r>
    </w:p>
    <w:p w14:paraId="3A3851FD" w14:textId="77777777" w:rsidR="00DF58CA" w:rsidRPr="00D12269" w:rsidRDefault="00DF58CA" w:rsidP="00DF58CA">
      <w:pPr>
        <w:rPr>
          <w:sz w:val="28"/>
          <w:szCs w:val="28"/>
          <w:rtl/>
        </w:rPr>
      </w:pPr>
      <w:r w:rsidRPr="00D12269">
        <w:rPr>
          <w:rFonts w:hint="cs"/>
          <w:sz w:val="28"/>
          <w:szCs w:val="28"/>
          <w:rtl/>
        </w:rPr>
        <w:t>إنها عمليةٌ صعبة ليس لها تفسير إلا القدرة الإلهية غير المحدودة</w:t>
      </w:r>
      <w:r w:rsidR="002674BF">
        <w:rPr>
          <w:rFonts w:hint="cs"/>
          <w:sz w:val="28"/>
          <w:szCs w:val="28"/>
          <w:rtl/>
        </w:rPr>
        <w:t>،</w:t>
      </w:r>
      <w:r w:rsidRPr="00D12269">
        <w:rPr>
          <w:rFonts w:hint="cs"/>
          <w:sz w:val="28"/>
          <w:szCs w:val="28"/>
          <w:rtl/>
        </w:rPr>
        <w:t xml:space="preserve"> الله الذي يستطيع كل شيء.</w:t>
      </w:r>
    </w:p>
    <w:p w14:paraId="1DAE1B19" w14:textId="77777777" w:rsidR="00DF58CA" w:rsidRPr="00D12269" w:rsidRDefault="00DF58CA" w:rsidP="00DF58CA">
      <w:pPr>
        <w:rPr>
          <w:sz w:val="28"/>
          <w:szCs w:val="28"/>
          <w:rtl/>
        </w:rPr>
      </w:pPr>
      <w:r w:rsidRPr="00D12269">
        <w:rPr>
          <w:rFonts w:hint="cs"/>
          <w:sz w:val="28"/>
          <w:szCs w:val="28"/>
          <w:rtl/>
        </w:rPr>
        <w:t xml:space="preserve">ولكن لماذا اهتم الله بالجسد ليقيمه كل هذا الاهتمام؟ أما كان ممكنًا أن تبقى الأرواح وحدها في عالم الخلود وتفنى الأجساد. </w:t>
      </w:r>
    </w:p>
    <w:p w14:paraId="3B524CCC" w14:textId="77777777" w:rsidR="00DF58CA" w:rsidRPr="00D12269" w:rsidRDefault="00DF58CA" w:rsidP="00D82790">
      <w:pPr>
        <w:rPr>
          <w:sz w:val="28"/>
          <w:szCs w:val="28"/>
          <w:rtl/>
        </w:rPr>
      </w:pPr>
      <w:r w:rsidRPr="00D12269">
        <w:rPr>
          <w:rFonts w:hint="cs"/>
          <w:sz w:val="28"/>
          <w:szCs w:val="28"/>
          <w:rtl/>
        </w:rPr>
        <w:t>كان هذا من غير الممكن لأن الروح وحدها لا تمثل إنسانًا كام</w:t>
      </w:r>
      <w:r w:rsidR="00D82790">
        <w:rPr>
          <w:rFonts w:hint="cs"/>
          <w:sz w:val="28"/>
          <w:szCs w:val="28"/>
          <w:rtl/>
        </w:rPr>
        <w:t>لاً،</w:t>
      </w:r>
      <w:r w:rsidRPr="00D12269">
        <w:rPr>
          <w:rFonts w:hint="cs"/>
          <w:sz w:val="28"/>
          <w:szCs w:val="28"/>
          <w:rtl/>
        </w:rPr>
        <w:t xml:space="preserve"> فما دام الله قد وعد الإنسان بالحياة الأبدية فلا بد أن يقوم الجسد وتتحد به الروح. </w:t>
      </w:r>
    </w:p>
    <w:p w14:paraId="5F590938" w14:textId="77777777" w:rsidR="00DF58CA" w:rsidRPr="00D12269" w:rsidRDefault="00DF58CA" w:rsidP="00DF58CA">
      <w:pPr>
        <w:rPr>
          <w:sz w:val="28"/>
          <w:szCs w:val="28"/>
          <w:rtl/>
        </w:rPr>
      </w:pPr>
      <w:r w:rsidRPr="00D12269">
        <w:rPr>
          <w:rFonts w:hint="cs"/>
          <w:sz w:val="28"/>
          <w:szCs w:val="28"/>
          <w:rtl/>
        </w:rPr>
        <w:t xml:space="preserve">ثم أيضًا لماذا يسمح الله بقيامة الأجساد مع ما هو معروفٌ عن الجسد من اتهامات كثيرةٍ تُنسب إليه؟ حتى أن كل عمل بار ينسبه الناس إلى الروح، وكلُ عملٍ خاطئ ينسبونه إلى الجسد، والإنسان الشرير يقولون عنه إنه إنسان جسداني، والإنسان البار يقولون عنه إنه إنسانٌ روحاني، </w:t>
      </w:r>
      <w:r w:rsidRPr="00D12269">
        <w:rPr>
          <w:rFonts w:hint="cs"/>
          <w:b/>
          <w:bCs/>
          <w:sz w:val="28"/>
          <w:szCs w:val="28"/>
          <w:rtl/>
        </w:rPr>
        <w:t>فلماذا يقيم الله الجسد على الرغم من كل هذا</w:t>
      </w:r>
      <w:r w:rsidRPr="00D12269">
        <w:rPr>
          <w:rFonts w:hint="cs"/>
          <w:sz w:val="28"/>
          <w:szCs w:val="28"/>
          <w:rtl/>
        </w:rPr>
        <w:t xml:space="preserve">؟ </w:t>
      </w:r>
    </w:p>
    <w:p w14:paraId="75C3A4BF" w14:textId="77777777" w:rsidR="00DF58CA" w:rsidRPr="00D12269" w:rsidRDefault="00DF58CA" w:rsidP="00DF58CA">
      <w:pPr>
        <w:rPr>
          <w:sz w:val="28"/>
          <w:szCs w:val="28"/>
          <w:rtl/>
        </w:rPr>
      </w:pPr>
      <w:r w:rsidRPr="00D12269">
        <w:rPr>
          <w:rFonts w:hint="cs"/>
          <w:sz w:val="28"/>
          <w:szCs w:val="28"/>
          <w:rtl/>
        </w:rPr>
        <w:lastRenderedPageBreak/>
        <w:t>ولكني أحب أن أقول إن كل الأعمال الخاطئة غالبًا ما تشتركُ فيها الروح مع الجسد، ولا يعملها الجسد وحده. لأنه لولا إن الروح متحدة بالجسد ما كانت له الحياة التي يخطئ بها، كما أن الروح أيضًا يمكن أن تخطئ كما يخطئ الجسد</w:t>
      </w:r>
      <w:r w:rsidR="00D82790">
        <w:rPr>
          <w:rFonts w:hint="cs"/>
          <w:sz w:val="28"/>
          <w:szCs w:val="28"/>
          <w:rtl/>
        </w:rPr>
        <w:t>..</w:t>
      </w:r>
      <w:r w:rsidRPr="00D12269">
        <w:rPr>
          <w:rFonts w:hint="cs"/>
          <w:sz w:val="28"/>
          <w:szCs w:val="28"/>
          <w:rtl/>
        </w:rPr>
        <w:t xml:space="preserve"> الروح أيضًا يمكن أن تخطئ.</w:t>
      </w:r>
    </w:p>
    <w:p w14:paraId="6D9439CE" w14:textId="77777777" w:rsidR="00DF58CA" w:rsidRPr="00D12269" w:rsidRDefault="00DF58CA" w:rsidP="00D82790">
      <w:pPr>
        <w:rPr>
          <w:sz w:val="28"/>
          <w:szCs w:val="28"/>
          <w:rtl/>
        </w:rPr>
      </w:pPr>
      <w:r w:rsidRPr="00D12269">
        <w:rPr>
          <w:rFonts w:hint="cs"/>
          <w:sz w:val="28"/>
          <w:szCs w:val="28"/>
          <w:rtl/>
        </w:rPr>
        <w:t>ومن أمثلة أخطاء الروح الكبرياء؛ كما سقط الشيطان بالكبرياء وهو روح.. ويقول الكتاب المقدس: "</w:t>
      </w:r>
      <w:r w:rsidRPr="00D12269">
        <w:rPr>
          <w:sz w:val="28"/>
          <w:szCs w:val="28"/>
          <w:rtl/>
        </w:rPr>
        <w:t>قَبْلَ الْكَسْرِ الْكِبْرِيَاءُ، وَقَبْلَ السُّقُوطِ تَشَامُخُ الرُّوحِ</w:t>
      </w:r>
      <w:r w:rsidRPr="00D12269">
        <w:rPr>
          <w:rFonts w:hint="cs"/>
          <w:sz w:val="28"/>
          <w:szCs w:val="28"/>
          <w:rtl/>
        </w:rPr>
        <w:t>"</w:t>
      </w:r>
      <w:r w:rsidR="00D82790">
        <w:rPr>
          <w:rFonts w:hint="cs"/>
          <w:sz w:val="28"/>
          <w:szCs w:val="28"/>
          <w:rtl/>
        </w:rPr>
        <w:t xml:space="preserve"> </w:t>
      </w:r>
      <w:r w:rsidRPr="00D12269">
        <w:rPr>
          <w:rFonts w:hint="cs"/>
          <w:sz w:val="28"/>
          <w:szCs w:val="28"/>
          <w:rtl/>
        </w:rPr>
        <w:t>(أم16: 18)</w:t>
      </w:r>
      <w:r w:rsidR="00D82790">
        <w:rPr>
          <w:rFonts w:hint="cs"/>
          <w:sz w:val="28"/>
          <w:szCs w:val="28"/>
          <w:rtl/>
        </w:rPr>
        <w:t>.</w:t>
      </w:r>
      <w:r w:rsidRPr="00D12269">
        <w:rPr>
          <w:rFonts w:hint="cs"/>
          <w:sz w:val="28"/>
          <w:szCs w:val="28"/>
          <w:rtl/>
        </w:rPr>
        <w:t xml:space="preserve"> إذًا الروح ممكن أن تخطئ وأن تتشامخ وأن تتكبر.</w:t>
      </w:r>
    </w:p>
    <w:p w14:paraId="6A7A8EF1" w14:textId="77777777" w:rsidR="00DF58CA" w:rsidRPr="00D12269" w:rsidRDefault="00DF58CA" w:rsidP="00DF58CA">
      <w:pPr>
        <w:rPr>
          <w:sz w:val="28"/>
          <w:szCs w:val="28"/>
          <w:rtl/>
        </w:rPr>
      </w:pPr>
      <w:r w:rsidRPr="00D12269">
        <w:rPr>
          <w:rFonts w:hint="cs"/>
          <w:sz w:val="28"/>
          <w:szCs w:val="28"/>
          <w:rtl/>
        </w:rPr>
        <w:t>والروح أيضًا من غير الجسد يمكن أن تقع في الحسد كما حدث للشيطان، والشيطان أيضًا وهو روح أضلّ غيره من غير جسد... إذًا الروح ممكن أن تخطئ كما يخطئ الجسد وقد تخطئ الروح بدون الجسد. والجسد أيضًا ليس شرًا في ذاته ولو كان الجسد شرًا ما خلقه الله لأن الله لا يخلق شرًا، وأيضًا الجسد مر عليه وقت قبل الخطيئة كان بارًا مثل الروح تمامًا، والجسد لو كان شرًا ما كنا نكرم أجساد القديسين ونلتمس بركة عظامهم ورفاتهم.</w:t>
      </w:r>
    </w:p>
    <w:p w14:paraId="7ACA9E2C" w14:textId="77777777" w:rsidR="00DF58CA" w:rsidRPr="00D12269" w:rsidRDefault="00DF58CA" w:rsidP="00DF58CA">
      <w:pPr>
        <w:rPr>
          <w:sz w:val="28"/>
          <w:szCs w:val="28"/>
          <w:rtl/>
        </w:rPr>
      </w:pPr>
      <w:r w:rsidRPr="00D12269">
        <w:rPr>
          <w:rFonts w:hint="cs"/>
          <w:sz w:val="28"/>
          <w:szCs w:val="28"/>
          <w:rtl/>
        </w:rPr>
        <w:t>الجسد ليس شرًا بل هو يمكن أن يخدم الله</w:t>
      </w:r>
      <w:r w:rsidR="00D82790">
        <w:rPr>
          <w:rFonts w:hint="cs"/>
          <w:sz w:val="28"/>
          <w:szCs w:val="28"/>
          <w:rtl/>
        </w:rPr>
        <w:t>،</w:t>
      </w:r>
      <w:r w:rsidRPr="00D12269">
        <w:rPr>
          <w:rFonts w:hint="cs"/>
          <w:sz w:val="28"/>
          <w:szCs w:val="28"/>
          <w:rtl/>
        </w:rPr>
        <w:t xml:space="preserve"> وتعجبني الآية التي تقول: "</w:t>
      </w:r>
      <w:r w:rsidRPr="00D12269">
        <w:rPr>
          <w:sz w:val="28"/>
          <w:szCs w:val="28"/>
          <w:rtl/>
        </w:rPr>
        <w:t>فَمَجِّدُوا اللهَ فِي أَجْسَادِكُمْ وَفِي أَرْوَاحِكُمُ الَّتِي هِيَ للهِ</w:t>
      </w:r>
      <w:r w:rsidRPr="00D12269">
        <w:rPr>
          <w:rFonts w:hint="cs"/>
          <w:sz w:val="28"/>
          <w:szCs w:val="28"/>
          <w:rtl/>
        </w:rPr>
        <w:t>"</w:t>
      </w:r>
      <w:r w:rsidR="00D82790">
        <w:rPr>
          <w:rFonts w:hint="cs"/>
          <w:sz w:val="28"/>
          <w:szCs w:val="28"/>
          <w:rtl/>
        </w:rPr>
        <w:t xml:space="preserve"> </w:t>
      </w:r>
      <w:r w:rsidRPr="00D12269">
        <w:rPr>
          <w:rFonts w:hint="cs"/>
          <w:sz w:val="28"/>
          <w:szCs w:val="28"/>
          <w:rtl/>
        </w:rPr>
        <w:t>(1كو6: 20)، فالله قد خلق الجسد لكي نمجده به يكون واسطةً لتمجيد الله... وهنا نذكرُ الجسد العابد</w:t>
      </w:r>
      <w:r w:rsidR="00D82790">
        <w:rPr>
          <w:rFonts w:hint="cs"/>
          <w:sz w:val="28"/>
          <w:szCs w:val="28"/>
          <w:rtl/>
        </w:rPr>
        <w:t>،</w:t>
      </w:r>
      <w:r w:rsidRPr="00D12269">
        <w:rPr>
          <w:rFonts w:hint="cs"/>
          <w:sz w:val="28"/>
          <w:szCs w:val="28"/>
          <w:rtl/>
        </w:rPr>
        <w:t xml:space="preserve"> الجسد الذي يركع ويسجد في خشوعٍ أمام الله، ويرفع يديه إلى فوق ناظرًا نحو السماء في الصلاة. </w:t>
      </w:r>
    </w:p>
    <w:p w14:paraId="4A22EA08" w14:textId="77777777" w:rsidR="00DF58CA" w:rsidRPr="00D12269" w:rsidRDefault="00DF58CA" w:rsidP="00D82790">
      <w:pPr>
        <w:rPr>
          <w:sz w:val="28"/>
          <w:szCs w:val="28"/>
          <w:rtl/>
        </w:rPr>
      </w:pPr>
      <w:r w:rsidRPr="00D12269">
        <w:rPr>
          <w:rFonts w:hint="cs"/>
          <w:sz w:val="28"/>
          <w:szCs w:val="28"/>
          <w:rtl/>
        </w:rPr>
        <w:t>والجسد الذي ينطق لسانه بالتسبيح والترتيل والتمجيد، والصلاة والتأمل في الإلهيات، والكلمة الطيبة</w:t>
      </w:r>
      <w:r w:rsidR="00D82790">
        <w:rPr>
          <w:rFonts w:hint="cs"/>
          <w:sz w:val="28"/>
          <w:szCs w:val="28"/>
          <w:rtl/>
        </w:rPr>
        <w:t>.. هذا جسد خ</w:t>
      </w:r>
      <w:r w:rsidRPr="00D12269">
        <w:rPr>
          <w:rFonts w:hint="cs"/>
          <w:sz w:val="28"/>
          <w:szCs w:val="28"/>
          <w:rtl/>
        </w:rPr>
        <w:t>ي</w:t>
      </w:r>
      <w:r w:rsidR="00D82790">
        <w:rPr>
          <w:rFonts w:hint="cs"/>
          <w:sz w:val="28"/>
          <w:szCs w:val="28"/>
          <w:rtl/>
        </w:rPr>
        <w:t>ِّ</w:t>
      </w:r>
      <w:r w:rsidRPr="00D12269">
        <w:rPr>
          <w:rFonts w:hint="cs"/>
          <w:sz w:val="28"/>
          <w:szCs w:val="28"/>
          <w:rtl/>
        </w:rPr>
        <w:t>ر</w:t>
      </w:r>
      <w:r w:rsidR="00D82790">
        <w:rPr>
          <w:rFonts w:hint="cs"/>
          <w:sz w:val="28"/>
          <w:szCs w:val="28"/>
          <w:rtl/>
        </w:rPr>
        <w:t>،</w:t>
      </w:r>
      <w:r w:rsidRPr="00D12269">
        <w:rPr>
          <w:rFonts w:hint="cs"/>
          <w:sz w:val="28"/>
          <w:szCs w:val="28"/>
          <w:rtl/>
        </w:rPr>
        <w:t xml:space="preserve"> وأيضًا الجسد الناسك الزاهد الذي لا يتها</w:t>
      </w:r>
      <w:r w:rsidR="00D82790">
        <w:rPr>
          <w:rFonts w:hint="cs"/>
          <w:sz w:val="28"/>
          <w:szCs w:val="28"/>
          <w:rtl/>
        </w:rPr>
        <w:t>فت</w:t>
      </w:r>
      <w:r w:rsidRPr="00D12269">
        <w:rPr>
          <w:rFonts w:hint="cs"/>
          <w:sz w:val="28"/>
          <w:szCs w:val="28"/>
          <w:rtl/>
        </w:rPr>
        <w:t xml:space="preserve"> على أمور الدنيا، يعيش في العالم ولا يعيش العالم فيه ويمتلك الكثير من المال دون أن يملكه المال</w:t>
      </w:r>
      <w:r w:rsidR="00D82790">
        <w:rPr>
          <w:rFonts w:hint="cs"/>
          <w:sz w:val="28"/>
          <w:szCs w:val="28"/>
          <w:rtl/>
        </w:rPr>
        <w:t>..</w:t>
      </w:r>
      <w:r w:rsidRPr="00D12269">
        <w:rPr>
          <w:rFonts w:hint="cs"/>
          <w:sz w:val="28"/>
          <w:szCs w:val="28"/>
          <w:rtl/>
        </w:rPr>
        <w:t xml:space="preserve"> إنه جسدٌ زاهد في الدنيا</w:t>
      </w:r>
      <w:r w:rsidR="00D82790">
        <w:rPr>
          <w:rFonts w:hint="cs"/>
          <w:sz w:val="28"/>
          <w:szCs w:val="28"/>
          <w:rtl/>
        </w:rPr>
        <w:t>.. هذا أيضًا جسد خ</w:t>
      </w:r>
      <w:r w:rsidRPr="00D12269">
        <w:rPr>
          <w:rFonts w:hint="cs"/>
          <w:sz w:val="28"/>
          <w:szCs w:val="28"/>
          <w:rtl/>
        </w:rPr>
        <w:t>ي</w:t>
      </w:r>
      <w:r w:rsidR="00D82790">
        <w:rPr>
          <w:rFonts w:hint="cs"/>
          <w:sz w:val="28"/>
          <w:szCs w:val="28"/>
          <w:rtl/>
        </w:rPr>
        <w:t>ِّ</w:t>
      </w:r>
      <w:r w:rsidRPr="00D12269">
        <w:rPr>
          <w:rFonts w:hint="cs"/>
          <w:sz w:val="28"/>
          <w:szCs w:val="28"/>
          <w:rtl/>
        </w:rPr>
        <w:t>ر يمجد الله بنسكه.</w:t>
      </w:r>
    </w:p>
    <w:p w14:paraId="38790C0C" w14:textId="77777777" w:rsidR="00DF58CA" w:rsidRPr="00D12269" w:rsidRDefault="00DF58CA" w:rsidP="00D82790">
      <w:pPr>
        <w:rPr>
          <w:sz w:val="28"/>
          <w:szCs w:val="28"/>
          <w:rtl/>
        </w:rPr>
      </w:pPr>
      <w:r w:rsidRPr="00D12269">
        <w:rPr>
          <w:rFonts w:hint="cs"/>
          <w:sz w:val="28"/>
          <w:szCs w:val="28"/>
          <w:rtl/>
        </w:rPr>
        <w:t xml:space="preserve">أيضًا </w:t>
      </w:r>
      <w:r w:rsidRPr="00D12269">
        <w:rPr>
          <w:rFonts w:hint="cs"/>
          <w:b/>
          <w:bCs/>
          <w:sz w:val="28"/>
          <w:szCs w:val="28"/>
          <w:rtl/>
        </w:rPr>
        <w:t>الجسد الطاهر</w:t>
      </w:r>
      <w:r w:rsidRPr="00D12269">
        <w:rPr>
          <w:rFonts w:hint="cs"/>
          <w:sz w:val="28"/>
          <w:szCs w:val="28"/>
          <w:rtl/>
        </w:rPr>
        <w:t xml:space="preserve"> الذي يتسامى عن الخطية حتى إن طلبته الخطية لا يقبلها، مثلما فعل يوسف الصديق حينما ألح</w:t>
      </w:r>
      <w:r w:rsidR="00D82790">
        <w:rPr>
          <w:rFonts w:hint="cs"/>
          <w:sz w:val="28"/>
          <w:szCs w:val="28"/>
          <w:rtl/>
        </w:rPr>
        <w:t>َّ</w:t>
      </w:r>
      <w:r w:rsidRPr="00D12269">
        <w:rPr>
          <w:rFonts w:hint="cs"/>
          <w:sz w:val="28"/>
          <w:szCs w:val="28"/>
          <w:rtl/>
        </w:rPr>
        <w:t>ت عليه الخطية وارتفع عن مستواها قائ</w:t>
      </w:r>
      <w:r w:rsidR="00D82790">
        <w:rPr>
          <w:rFonts w:hint="cs"/>
          <w:sz w:val="28"/>
          <w:szCs w:val="28"/>
          <w:rtl/>
        </w:rPr>
        <w:t>لاً</w:t>
      </w:r>
      <w:r w:rsidRPr="00D12269">
        <w:rPr>
          <w:rFonts w:hint="cs"/>
          <w:sz w:val="28"/>
          <w:szCs w:val="28"/>
          <w:rtl/>
        </w:rPr>
        <w:t>: "</w:t>
      </w:r>
      <w:r w:rsidRPr="00D12269">
        <w:rPr>
          <w:sz w:val="28"/>
          <w:szCs w:val="28"/>
          <w:rtl/>
        </w:rPr>
        <w:t>فَكَيْفَ أَصْنَعُ هذَا الشَّرَّ الْعَظِيمَ وَأُخْطِئُ إِلَى اللهِ؟</w:t>
      </w:r>
      <w:r w:rsidRPr="00D12269">
        <w:rPr>
          <w:rFonts w:hint="cs"/>
          <w:sz w:val="28"/>
          <w:szCs w:val="28"/>
          <w:rtl/>
        </w:rPr>
        <w:t>" (تك39: 9). الجسد الطاهر النقي</w:t>
      </w:r>
      <w:r w:rsidR="00D82790">
        <w:rPr>
          <w:rFonts w:hint="cs"/>
          <w:sz w:val="28"/>
          <w:szCs w:val="28"/>
          <w:rtl/>
        </w:rPr>
        <w:t>،</w:t>
      </w:r>
      <w:r w:rsidRPr="00D12269">
        <w:rPr>
          <w:rFonts w:hint="cs"/>
          <w:sz w:val="28"/>
          <w:szCs w:val="28"/>
          <w:rtl/>
        </w:rPr>
        <w:t xml:space="preserve"> </w:t>
      </w:r>
      <w:r w:rsidR="00D82790">
        <w:rPr>
          <w:rFonts w:hint="cs"/>
          <w:sz w:val="28"/>
          <w:szCs w:val="28"/>
          <w:rtl/>
        </w:rPr>
        <w:t>و</w:t>
      </w:r>
      <w:r w:rsidRPr="00D12269">
        <w:rPr>
          <w:rFonts w:hint="cs"/>
          <w:sz w:val="28"/>
          <w:szCs w:val="28"/>
          <w:rtl/>
        </w:rPr>
        <w:t xml:space="preserve">ليس كل جسد فيه خطية، </w:t>
      </w:r>
      <w:r w:rsidR="00D82790">
        <w:rPr>
          <w:rFonts w:hint="cs"/>
          <w:sz w:val="28"/>
          <w:szCs w:val="28"/>
          <w:rtl/>
        </w:rPr>
        <w:t>ف</w:t>
      </w:r>
      <w:r w:rsidRPr="00D12269">
        <w:rPr>
          <w:rFonts w:hint="cs"/>
          <w:sz w:val="28"/>
          <w:szCs w:val="28"/>
          <w:rtl/>
        </w:rPr>
        <w:t xml:space="preserve">هناك </w:t>
      </w:r>
      <w:r w:rsidRPr="00D12269">
        <w:rPr>
          <w:rFonts w:hint="cs"/>
          <w:sz w:val="28"/>
          <w:szCs w:val="28"/>
          <w:rtl/>
        </w:rPr>
        <w:lastRenderedPageBreak/>
        <w:t>أجسادٌ طاهرةٌ نقية.</w:t>
      </w:r>
    </w:p>
    <w:p w14:paraId="16D00BB8" w14:textId="77777777" w:rsidR="00DF58CA" w:rsidRPr="00D12269" w:rsidRDefault="00DF58CA" w:rsidP="00DF58CA">
      <w:pPr>
        <w:rPr>
          <w:sz w:val="28"/>
          <w:szCs w:val="28"/>
          <w:rtl/>
        </w:rPr>
      </w:pPr>
      <w:r w:rsidRPr="00D12269">
        <w:rPr>
          <w:rFonts w:hint="cs"/>
          <w:sz w:val="28"/>
          <w:szCs w:val="28"/>
          <w:rtl/>
        </w:rPr>
        <w:t xml:space="preserve">أيضًا </w:t>
      </w:r>
      <w:r w:rsidRPr="00D12269">
        <w:rPr>
          <w:rFonts w:hint="cs"/>
          <w:b/>
          <w:bCs/>
          <w:sz w:val="28"/>
          <w:szCs w:val="28"/>
          <w:rtl/>
        </w:rPr>
        <w:t>الجسد الخدوم</w:t>
      </w:r>
      <w:r w:rsidRPr="00D12269">
        <w:rPr>
          <w:rFonts w:hint="cs"/>
          <w:sz w:val="28"/>
          <w:szCs w:val="28"/>
          <w:rtl/>
        </w:rPr>
        <w:t xml:space="preserve"> الذي يخدم غيره ويتعب من أجل الناس الجسد الذي يبذل ويجعل تعبه وسيلة لإراحة غيره</w:t>
      </w:r>
      <w:r w:rsidR="00D82790">
        <w:rPr>
          <w:rFonts w:hint="cs"/>
          <w:sz w:val="28"/>
          <w:szCs w:val="28"/>
          <w:rtl/>
        </w:rPr>
        <w:t>.. هذا أيضًا جسد خ</w:t>
      </w:r>
      <w:r w:rsidRPr="00D12269">
        <w:rPr>
          <w:rFonts w:hint="cs"/>
          <w:sz w:val="28"/>
          <w:szCs w:val="28"/>
          <w:rtl/>
        </w:rPr>
        <w:t>ي</w:t>
      </w:r>
      <w:r w:rsidR="00D82790">
        <w:rPr>
          <w:rFonts w:hint="cs"/>
          <w:sz w:val="28"/>
          <w:szCs w:val="28"/>
          <w:rtl/>
        </w:rPr>
        <w:t>ِّ</w:t>
      </w:r>
      <w:r w:rsidRPr="00D12269">
        <w:rPr>
          <w:rFonts w:hint="cs"/>
          <w:sz w:val="28"/>
          <w:szCs w:val="28"/>
          <w:rtl/>
        </w:rPr>
        <w:t>ر.</w:t>
      </w:r>
    </w:p>
    <w:p w14:paraId="465E3FC6" w14:textId="77777777" w:rsidR="00DF58CA" w:rsidRPr="00D12269" w:rsidRDefault="00DF58CA" w:rsidP="00D82790">
      <w:pPr>
        <w:rPr>
          <w:sz w:val="28"/>
          <w:szCs w:val="28"/>
          <w:rtl/>
        </w:rPr>
      </w:pPr>
      <w:r w:rsidRPr="00D12269">
        <w:rPr>
          <w:rFonts w:hint="cs"/>
          <w:sz w:val="28"/>
          <w:szCs w:val="28"/>
          <w:rtl/>
        </w:rPr>
        <w:t>هناك أجسادٌ أخرى تبذل ذاتها تمامًا... مثل الجنود الذين يضحون بأرواحهم في ميدان القتال دفاعًا عن بلادهم، وأيضًا هناك أشخاص يبذلون من أجسادهم</w:t>
      </w:r>
      <w:r w:rsidR="00D82790">
        <w:rPr>
          <w:rFonts w:hint="cs"/>
          <w:sz w:val="28"/>
          <w:szCs w:val="28"/>
          <w:rtl/>
        </w:rPr>
        <w:t>،</w:t>
      </w:r>
      <w:r w:rsidRPr="00D12269">
        <w:rPr>
          <w:rFonts w:hint="cs"/>
          <w:sz w:val="28"/>
          <w:szCs w:val="28"/>
          <w:rtl/>
        </w:rPr>
        <w:t xml:space="preserve"> يتبرعون بالد</w:t>
      </w:r>
      <w:r w:rsidR="006C53E7">
        <w:rPr>
          <w:rFonts w:hint="cs"/>
          <w:sz w:val="28"/>
          <w:szCs w:val="28"/>
          <w:rtl/>
        </w:rPr>
        <w:t>م أو يتبرعون بعضوٍ من أعضائهم لإ</w:t>
      </w:r>
      <w:r w:rsidRPr="00D12269">
        <w:rPr>
          <w:rFonts w:hint="cs"/>
          <w:sz w:val="28"/>
          <w:szCs w:val="28"/>
          <w:rtl/>
        </w:rPr>
        <w:t>حياء إنسان آخر.. هذه أيضًا أجساد خ</w:t>
      </w:r>
      <w:r w:rsidR="00D82790">
        <w:rPr>
          <w:rFonts w:hint="cs"/>
          <w:sz w:val="28"/>
          <w:szCs w:val="28"/>
          <w:rtl/>
        </w:rPr>
        <w:t>ِّ</w:t>
      </w:r>
      <w:r w:rsidRPr="00D12269">
        <w:rPr>
          <w:rFonts w:hint="cs"/>
          <w:sz w:val="28"/>
          <w:szCs w:val="28"/>
          <w:rtl/>
        </w:rPr>
        <w:t>يرة.</w:t>
      </w:r>
    </w:p>
    <w:p w14:paraId="28C17608" w14:textId="77777777" w:rsidR="00DF58CA" w:rsidRPr="00D12269" w:rsidRDefault="00DF58CA" w:rsidP="00DF58CA">
      <w:pPr>
        <w:rPr>
          <w:sz w:val="28"/>
          <w:szCs w:val="28"/>
          <w:rtl/>
        </w:rPr>
      </w:pPr>
      <w:r w:rsidRPr="00D12269">
        <w:rPr>
          <w:rFonts w:hint="cs"/>
          <w:sz w:val="28"/>
          <w:szCs w:val="28"/>
          <w:rtl/>
        </w:rPr>
        <w:t xml:space="preserve">هناك أيضًا </w:t>
      </w:r>
      <w:r w:rsidRPr="00D12269">
        <w:rPr>
          <w:rFonts w:hint="cs"/>
          <w:b/>
          <w:bCs/>
          <w:sz w:val="28"/>
          <w:szCs w:val="28"/>
          <w:rtl/>
        </w:rPr>
        <w:t>الجسد الوديع المتواضع</w:t>
      </w:r>
      <w:r w:rsidRPr="00D12269">
        <w:rPr>
          <w:rFonts w:hint="cs"/>
          <w:sz w:val="28"/>
          <w:szCs w:val="28"/>
          <w:rtl/>
        </w:rPr>
        <w:t xml:space="preserve"> الذي لا يتشامخ ولا يمشي في الأرض مرحًا، ولا يزاحم الناس في طريق الحياة، ويأخذ باستمرار المتكأ الأخير ويقدم غيره على نفسه في طريق الحياة. </w:t>
      </w:r>
    </w:p>
    <w:p w14:paraId="20D9E85A" w14:textId="77777777" w:rsidR="00DF58CA" w:rsidRPr="00D12269" w:rsidRDefault="00DF58CA" w:rsidP="00DF58CA">
      <w:pPr>
        <w:rPr>
          <w:b/>
          <w:bCs/>
          <w:sz w:val="28"/>
          <w:szCs w:val="28"/>
          <w:rtl/>
        </w:rPr>
      </w:pPr>
      <w:r w:rsidRPr="00D12269">
        <w:rPr>
          <w:rFonts w:hint="cs"/>
          <w:b/>
          <w:bCs/>
          <w:sz w:val="28"/>
          <w:szCs w:val="28"/>
          <w:rtl/>
        </w:rPr>
        <w:t>الجسد يمكن أن يفعل الخير باستمرار</w:t>
      </w:r>
      <w:r w:rsidR="00D82790">
        <w:rPr>
          <w:rFonts w:hint="cs"/>
          <w:b/>
          <w:bCs/>
          <w:sz w:val="28"/>
          <w:szCs w:val="28"/>
          <w:rtl/>
        </w:rPr>
        <w:t>،</w:t>
      </w:r>
      <w:r w:rsidRPr="00D12269">
        <w:rPr>
          <w:rFonts w:hint="cs"/>
          <w:b/>
          <w:bCs/>
          <w:sz w:val="28"/>
          <w:szCs w:val="28"/>
          <w:rtl/>
        </w:rPr>
        <w:t xml:space="preserve"> خلقه الله ليفعل خيرًا. </w:t>
      </w:r>
    </w:p>
    <w:p w14:paraId="62B37732" w14:textId="77777777" w:rsidR="00DF58CA" w:rsidRPr="00D12269" w:rsidRDefault="00DF58CA" w:rsidP="00DF58CA">
      <w:pPr>
        <w:rPr>
          <w:sz w:val="28"/>
          <w:szCs w:val="28"/>
          <w:rtl/>
        </w:rPr>
      </w:pPr>
      <w:r w:rsidRPr="00D12269">
        <w:rPr>
          <w:rFonts w:hint="cs"/>
          <w:sz w:val="28"/>
          <w:szCs w:val="28"/>
          <w:rtl/>
        </w:rPr>
        <w:t>نلاحظُ أيضًا أن الجسد يعب</w:t>
      </w:r>
      <w:r w:rsidR="00D82790">
        <w:rPr>
          <w:rFonts w:hint="cs"/>
          <w:sz w:val="28"/>
          <w:szCs w:val="28"/>
          <w:rtl/>
        </w:rPr>
        <w:t>ِّ</w:t>
      </w:r>
      <w:r w:rsidRPr="00D12269">
        <w:rPr>
          <w:rFonts w:hint="cs"/>
          <w:sz w:val="28"/>
          <w:szCs w:val="28"/>
          <w:rtl/>
        </w:rPr>
        <w:t>رُ عن الروح؛ هو الإنسان المرئي.</w:t>
      </w:r>
    </w:p>
    <w:p w14:paraId="19F0A357" w14:textId="77777777" w:rsidR="00DF58CA" w:rsidRPr="00D12269" w:rsidRDefault="00DF58CA" w:rsidP="00DF58CA">
      <w:pPr>
        <w:jc w:val="lowKashida"/>
        <w:rPr>
          <w:sz w:val="28"/>
          <w:szCs w:val="28"/>
          <w:rtl/>
        </w:rPr>
      </w:pPr>
      <w:r w:rsidRPr="00D12269">
        <w:rPr>
          <w:rFonts w:hint="cs"/>
          <w:sz w:val="28"/>
          <w:szCs w:val="28"/>
          <w:rtl/>
        </w:rPr>
        <w:t>الروحُ تفكر وتدبر وتخطط ولكن الذي يعمل هو الجسد، ولو كان الجسد غير موجود لكانت الفضائل كلها فضائل نظرية لا وجود لها في المجال العملي... إن كانت الروح تمثلُ السلطة التشريعية في الإنسان، فإن الجسد يمثلُ السلطة التنفيذية للإنسان، والضمير يمثل السلطة القضائية.</w:t>
      </w:r>
    </w:p>
    <w:p w14:paraId="3FB702D8" w14:textId="77777777" w:rsidR="00DF58CA" w:rsidRPr="00D12269" w:rsidRDefault="00DF58CA" w:rsidP="00DF58CA">
      <w:pPr>
        <w:jc w:val="lowKashida"/>
        <w:rPr>
          <w:sz w:val="28"/>
          <w:szCs w:val="28"/>
          <w:rtl/>
        </w:rPr>
      </w:pPr>
      <w:r w:rsidRPr="00D12269">
        <w:rPr>
          <w:rFonts w:hint="cs"/>
          <w:sz w:val="28"/>
          <w:szCs w:val="28"/>
          <w:rtl/>
        </w:rPr>
        <w:t>فالجسدُ هو العنصر العامل باستمرار، لولا الجسد ما عُمرت الأرض، لولا الجسد ما كانت مزارع ولا مصانع ولا مباني ولا تجارة، الجسد هو الذي يقوم بكل شيء هو العنصر العامل، هو الذي عم</w:t>
      </w:r>
      <w:r w:rsidR="00D82790">
        <w:rPr>
          <w:rFonts w:hint="cs"/>
          <w:sz w:val="28"/>
          <w:szCs w:val="28"/>
          <w:rtl/>
        </w:rPr>
        <w:t>َّ</w:t>
      </w:r>
      <w:r w:rsidRPr="00D12269">
        <w:rPr>
          <w:rFonts w:hint="cs"/>
          <w:sz w:val="28"/>
          <w:szCs w:val="28"/>
          <w:rtl/>
        </w:rPr>
        <w:t>ر الأرض.</w:t>
      </w:r>
    </w:p>
    <w:p w14:paraId="6AF4E1D2" w14:textId="77777777" w:rsidR="00DF58CA" w:rsidRPr="00D12269" w:rsidRDefault="00DF58CA" w:rsidP="00D82790">
      <w:pPr>
        <w:jc w:val="lowKashida"/>
        <w:rPr>
          <w:sz w:val="28"/>
          <w:szCs w:val="28"/>
          <w:rtl/>
        </w:rPr>
      </w:pPr>
      <w:r w:rsidRPr="00D12269">
        <w:rPr>
          <w:rFonts w:hint="cs"/>
          <w:sz w:val="28"/>
          <w:szCs w:val="28"/>
          <w:rtl/>
        </w:rPr>
        <w:t>والجسدُ أيضًا هو سبب التكاثر في الأرض،</w:t>
      </w:r>
      <w:r w:rsidR="00D82790">
        <w:rPr>
          <w:rFonts w:hint="cs"/>
          <w:sz w:val="28"/>
          <w:szCs w:val="28"/>
          <w:rtl/>
        </w:rPr>
        <w:t xml:space="preserve"> </w:t>
      </w:r>
      <w:r w:rsidRPr="00D12269">
        <w:rPr>
          <w:rFonts w:hint="cs"/>
          <w:sz w:val="28"/>
          <w:szCs w:val="28"/>
          <w:rtl/>
        </w:rPr>
        <w:t xml:space="preserve">لو كان آدم مجرد روح وحواء مجرد روح ما امتلأت الأرض بشرًا، فالجسدُ هو سبب التكاثر. </w:t>
      </w:r>
    </w:p>
    <w:p w14:paraId="4F882ED2" w14:textId="77777777" w:rsidR="00DF58CA" w:rsidRPr="00D12269" w:rsidRDefault="00DF58CA" w:rsidP="00DF58CA">
      <w:pPr>
        <w:jc w:val="lowKashida"/>
        <w:rPr>
          <w:sz w:val="28"/>
          <w:szCs w:val="28"/>
          <w:rtl/>
        </w:rPr>
      </w:pPr>
      <w:r w:rsidRPr="00D12269">
        <w:rPr>
          <w:rFonts w:hint="cs"/>
          <w:sz w:val="28"/>
          <w:szCs w:val="28"/>
          <w:rtl/>
        </w:rPr>
        <w:t xml:space="preserve">ما أكثر المنافع التي تأتي من الجسد، وبخاصةٍ الجسد </w:t>
      </w:r>
      <w:r w:rsidR="00D82790">
        <w:rPr>
          <w:rFonts w:hint="cs"/>
          <w:sz w:val="28"/>
          <w:szCs w:val="28"/>
          <w:rtl/>
        </w:rPr>
        <w:t>الذي يخضع للروح ولا يتمرد عليها.</w:t>
      </w:r>
      <w:r w:rsidRPr="00D12269">
        <w:rPr>
          <w:rFonts w:hint="cs"/>
          <w:sz w:val="28"/>
          <w:szCs w:val="28"/>
          <w:rtl/>
        </w:rPr>
        <w:t xml:space="preserve"> والجسد الحر الذي لا تستعبده شهوة من الشهوات ولا عادة من العادات، هو جسدٌ منضب</w:t>
      </w:r>
      <w:r w:rsidR="00D82790">
        <w:rPr>
          <w:rFonts w:hint="cs"/>
          <w:sz w:val="28"/>
          <w:szCs w:val="28"/>
          <w:rtl/>
        </w:rPr>
        <w:t>ِ</w:t>
      </w:r>
      <w:r w:rsidRPr="00D12269">
        <w:rPr>
          <w:rFonts w:hint="cs"/>
          <w:sz w:val="28"/>
          <w:szCs w:val="28"/>
          <w:rtl/>
        </w:rPr>
        <w:t>ط حر غير مستعب</w:t>
      </w:r>
      <w:r w:rsidR="00D82790">
        <w:rPr>
          <w:rFonts w:hint="cs"/>
          <w:sz w:val="28"/>
          <w:szCs w:val="28"/>
          <w:rtl/>
        </w:rPr>
        <w:t>َ</w:t>
      </w:r>
      <w:r w:rsidRPr="00D12269">
        <w:rPr>
          <w:rFonts w:hint="cs"/>
          <w:sz w:val="28"/>
          <w:szCs w:val="28"/>
          <w:rtl/>
        </w:rPr>
        <w:t>د لأية خطيئة.</w:t>
      </w:r>
    </w:p>
    <w:p w14:paraId="3679201B" w14:textId="77777777" w:rsidR="00DF58CA" w:rsidRPr="00D12269" w:rsidRDefault="00DF58CA" w:rsidP="00DF58CA">
      <w:pPr>
        <w:jc w:val="lowKashida"/>
        <w:rPr>
          <w:sz w:val="28"/>
          <w:szCs w:val="28"/>
          <w:rtl/>
        </w:rPr>
      </w:pPr>
      <w:r w:rsidRPr="00D12269">
        <w:rPr>
          <w:rFonts w:hint="cs"/>
          <w:sz w:val="28"/>
          <w:szCs w:val="28"/>
          <w:rtl/>
        </w:rPr>
        <w:lastRenderedPageBreak/>
        <w:t xml:space="preserve">لا نستطيع أن نركز </w:t>
      </w:r>
      <w:r w:rsidR="006C53E7">
        <w:rPr>
          <w:rFonts w:hint="cs"/>
          <w:sz w:val="28"/>
          <w:szCs w:val="28"/>
          <w:rtl/>
        </w:rPr>
        <w:t xml:space="preserve">فقط </w:t>
      </w:r>
      <w:r w:rsidRPr="00D12269">
        <w:rPr>
          <w:rFonts w:hint="cs"/>
          <w:sz w:val="28"/>
          <w:szCs w:val="28"/>
          <w:rtl/>
        </w:rPr>
        <w:t>على بعض أخطاء للجسد فله فوائد متعددة.</w:t>
      </w:r>
    </w:p>
    <w:p w14:paraId="5FD18246" w14:textId="77777777" w:rsidR="00DF58CA" w:rsidRPr="00D12269" w:rsidRDefault="00DF58CA" w:rsidP="00DF58CA">
      <w:pPr>
        <w:jc w:val="lowKashida"/>
        <w:rPr>
          <w:sz w:val="28"/>
          <w:szCs w:val="28"/>
          <w:rtl/>
        </w:rPr>
      </w:pPr>
      <w:r w:rsidRPr="00D12269">
        <w:rPr>
          <w:rFonts w:hint="cs"/>
          <w:sz w:val="28"/>
          <w:szCs w:val="28"/>
          <w:rtl/>
        </w:rPr>
        <w:t>وأيضًا الجسد هو شريكٌ للروح في كل حياة الإنسان على الأرض، هو صديق العمر، وهو أيضًا صديقُ ما بعد العمر في الأبدية، والروح تفرح بأن تلتقي بالجسد في الأبدية، الذي كان غطائها وكان وسيلتها في التعبير، وكان الناطق بكل أفكارها.</w:t>
      </w:r>
    </w:p>
    <w:p w14:paraId="037FA8CD" w14:textId="77777777" w:rsidR="00DF58CA" w:rsidRPr="00D12269" w:rsidRDefault="00DF58CA" w:rsidP="00DF58CA">
      <w:pPr>
        <w:rPr>
          <w:sz w:val="28"/>
          <w:szCs w:val="28"/>
          <w:rtl/>
        </w:rPr>
      </w:pPr>
      <w:r w:rsidRPr="00D12269">
        <w:rPr>
          <w:rFonts w:hint="cs"/>
          <w:sz w:val="28"/>
          <w:szCs w:val="28"/>
          <w:rtl/>
        </w:rPr>
        <w:t>لهذا أقول مرة أخرى: "</w:t>
      </w:r>
      <w:r w:rsidRPr="00D12269">
        <w:rPr>
          <w:sz w:val="28"/>
          <w:szCs w:val="28"/>
          <w:rtl/>
        </w:rPr>
        <w:t>فَمَجِّدُوا اللهَ فِي أَجْسَادِكُمْ وَفِي أَرْوَاحِكُمُ الَّتِي هِيَ</w:t>
      </w:r>
      <w:r w:rsidRPr="00D12269">
        <w:rPr>
          <w:rFonts w:hint="cs"/>
          <w:sz w:val="28"/>
          <w:szCs w:val="28"/>
          <w:rtl/>
        </w:rPr>
        <w:t xml:space="preserve"> </w:t>
      </w:r>
      <w:r w:rsidRPr="00D12269">
        <w:rPr>
          <w:sz w:val="28"/>
          <w:szCs w:val="28"/>
          <w:rtl/>
        </w:rPr>
        <w:t>للهِ</w:t>
      </w:r>
      <w:r w:rsidRPr="00D12269">
        <w:rPr>
          <w:rFonts w:hint="cs"/>
          <w:sz w:val="28"/>
          <w:szCs w:val="28"/>
          <w:rtl/>
        </w:rPr>
        <w:t>"</w:t>
      </w:r>
      <w:r w:rsidR="003C4C96">
        <w:rPr>
          <w:rFonts w:hint="cs"/>
          <w:sz w:val="28"/>
          <w:szCs w:val="28"/>
          <w:rtl/>
        </w:rPr>
        <w:t xml:space="preserve"> </w:t>
      </w:r>
      <w:r w:rsidRPr="00D12269">
        <w:rPr>
          <w:rFonts w:hint="cs"/>
          <w:sz w:val="28"/>
          <w:szCs w:val="28"/>
          <w:rtl/>
        </w:rPr>
        <w:t xml:space="preserve">(1كو6: 20). </w:t>
      </w:r>
    </w:p>
    <w:p w14:paraId="537B6D21" w14:textId="77777777" w:rsidR="00DF58CA" w:rsidRPr="00DE7536" w:rsidRDefault="00DF58CA" w:rsidP="00DF58CA">
      <w:pPr>
        <w:rPr>
          <w:b/>
          <w:bCs/>
          <w:sz w:val="28"/>
          <w:szCs w:val="28"/>
          <w:rtl/>
        </w:rPr>
      </w:pPr>
      <w:r w:rsidRPr="00DE7536">
        <w:rPr>
          <w:rFonts w:hint="cs"/>
          <w:b/>
          <w:bCs/>
          <w:sz w:val="28"/>
          <w:szCs w:val="28"/>
          <w:rtl/>
        </w:rPr>
        <w:t>الإنسان الذي يستخدم جسده في تمجيد الله، وفي عمل الخير هذا يستحق الأبدية ويمجد الله جسده في العالم الآخر.</w:t>
      </w:r>
    </w:p>
    <w:p w14:paraId="41166EB8" w14:textId="77777777" w:rsidR="00DF58CA" w:rsidRDefault="00DF58CA" w:rsidP="00DF58CA">
      <w:pPr>
        <w:rPr>
          <w:sz w:val="28"/>
          <w:szCs w:val="28"/>
          <w:rtl/>
        </w:rPr>
      </w:pPr>
      <w:r w:rsidRPr="00D12269">
        <w:rPr>
          <w:rFonts w:hint="cs"/>
          <w:sz w:val="28"/>
          <w:szCs w:val="28"/>
          <w:rtl/>
        </w:rPr>
        <w:t>فليعطنا الله أن نمجده على الأرض، نمجده بالفكر والجسد والروح، وبكل ما عندنا</w:t>
      </w:r>
      <w:r w:rsidR="003C4C96">
        <w:rPr>
          <w:rFonts w:hint="cs"/>
          <w:sz w:val="28"/>
          <w:szCs w:val="28"/>
          <w:rtl/>
        </w:rPr>
        <w:t>،</w:t>
      </w:r>
      <w:r w:rsidRPr="00D12269">
        <w:rPr>
          <w:rFonts w:hint="cs"/>
          <w:sz w:val="28"/>
          <w:szCs w:val="28"/>
          <w:rtl/>
        </w:rPr>
        <w:t xml:space="preserve"> وبكل عناصر إنسانيتنا، ونطلب من</w:t>
      </w:r>
      <w:r w:rsidR="003C4C96">
        <w:rPr>
          <w:rFonts w:hint="cs"/>
          <w:sz w:val="28"/>
          <w:szCs w:val="28"/>
          <w:rtl/>
        </w:rPr>
        <w:t>ه أن يبارك بلادنا ويبارككم جميعً</w:t>
      </w:r>
      <w:r w:rsidRPr="00D12269">
        <w:rPr>
          <w:rFonts w:hint="cs"/>
          <w:sz w:val="28"/>
          <w:szCs w:val="28"/>
          <w:rtl/>
        </w:rPr>
        <w:t>ا.</w:t>
      </w:r>
    </w:p>
    <w:p w14:paraId="14A2599F" w14:textId="77777777" w:rsidR="00105B8D" w:rsidRPr="00585BFC" w:rsidRDefault="00105B8D" w:rsidP="00105B8D">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3354D4E5" w14:textId="77777777" w:rsidR="00105B8D" w:rsidRPr="00D12269" w:rsidRDefault="00105B8D" w:rsidP="00DF58CA">
      <w:pPr>
        <w:rPr>
          <w:sz w:val="28"/>
          <w:szCs w:val="28"/>
        </w:rPr>
      </w:pPr>
    </w:p>
    <w:p w14:paraId="58782E81" w14:textId="77777777" w:rsidR="00DF58CA" w:rsidRPr="00D12269" w:rsidRDefault="00DF58CA" w:rsidP="00DF58CA">
      <w:pPr>
        <w:bidi w:val="0"/>
        <w:spacing w:before="0" w:after="160" w:line="259" w:lineRule="auto"/>
        <w:jc w:val="left"/>
        <w:rPr>
          <w:sz w:val="28"/>
          <w:szCs w:val="28"/>
          <w:rtl/>
        </w:rPr>
      </w:pPr>
      <w:r w:rsidRPr="00D12269">
        <w:rPr>
          <w:sz w:val="28"/>
          <w:szCs w:val="28"/>
          <w:rtl/>
        </w:rPr>
        <w:br w:type="page"/>
      </w:r>
    </w:p>
    <w:p w14:paraId="159CF87C" w14:textId="77777777" w:rsidR="00DF58CA" w:rsidRPr="00D12269" w:rsidRDefault="00DF58CA" w:rsidP="001516A4">
      <w:pPr>
        <w:pStyle w:val="Heading2"/>
        <w:rPr>
          <w:rtl/>
        </w:rPr>
      </w:pPr>
      <w:bookmarkStart w:id="360" w:name="_Toc46146595"/>
      <w:bookmarkStart w:id="361" w:name="_Toc55833076"/>
      <w:bookmarkStart w:id="362" w:name="_Toc55917174"/>
      <w:bookmarkStart w:id="363" w:name="_Toc55917457"/>
      <w:bookmarkStart w:id="364" w:name="_Toc55917835"/>
      <w:bookmarkStart w:id="365" w:name="_Toc59889167"/>
      <w:r w:rsidRPr="00D12269">
        <w:rPr>
          <w:rFonts w:hint="cs"/>
          <w:rtl/>
        </w:rPr>
        <w:lastRenderedPageBreak/>
        <w:t>حياة الدهر الآتي</w:t>
      </w:r>
      <w:r w:rsidRPr="00A7325A">
        <w:rPr>
          <w:rStyle w:val="FootnoteReference"/>
          <w:sz w:val="28"/>
          <w:szCs w:val="28"/>
          <w:rtl/>
        </w:rPr>
        <w:footnoteReference w:id="25"/>
      </w:r>
      <w:bookmarkEnd w:id="360"/>
      <w:bookmarkEnd w:id="361"/>
      <w:bookmarkEnd w:id="362"/>
      <w:bookmarkEnd w:id="363"/>
      <w:bookmarkEnd w:id="364"/>
      <w:bookmarkEnd w:id="365"/>
    </w:p>
    <w:p w14:paraId="41F57CEC" w14:textId="77777777" w:rsidR="00DF58CA" w:rsidRPr="00D12269" w:rsidRDefault="00DF58CA" w:rsidP="003C4C96">
      <w:pPr>
        <w:rPr>
          <w:sz w:val="28"/>
          <w:szCs w:val="28"/>
          <w:rtl/>
        </w:rPr>
      </w:pPr>
      <w:r w:rsidRPr="00D12269">
        <w:rPr>
          <w:rFonts w:hint="cs"/>
          <w:sz w:val="28"/>
          <w:szCs w:val="28"/>
          <w:rtl/>
        </w:rPr>
        <w:t xml:space="preserve">أحب أن أقول لكم </w:t>
      </w:r>
      <w:r w:rsidR="003C4C96">
        <w:rPr>
          <w:rFonts w:hint="cs"/>
          <w:sz w:val="28"/>
          <w:szCs w:val="28"/>
          <w:rtl/>
        </w:rPr>
        <w:t>أ</w:t>
      </w:r>
      <w:r w:rsidRPr="00D12269">
        <w:rPr>
          <w:rFonts w:hint="cs"/>
          <w:sz w:val="28"/>
          <w:szCs w:val="28"/>
          <w:rtl/>
        </w:rPr>
        <w:t>ننا بالقيامة ننتقل من هذا العالم الفاني إلى العالم الباقي</w:t>
      </w:r>
      <w:r w:rsidR="003C4C96">
        <w:rPr>
          <w:rFonts w:hint="cs"/>
          <w:sz w:val="28"/>
          <w:szCs w:val="28"/>
          <w:rtl/>
        </w:rPr>
        <w:t>،</w:t>
      </w:r>
      <w:r w:rsidRPr="00D12269">
        <w:rPr>
          <w:rFonts w:hint="cs"/>
          <w:sz w:val="28"/>
          <w:szCs w:val="28"/>
          <w:rtl/>
        </w:rPr>
        <w:t xml:space="preserve"> ومن هذا الدهر المحدود الذي ينتهي إلى حياة الدهر الآخر...</w:t>
      </w:r>
    </w:p>
    <w:p w14:paraId="01C63557" w14:textId="77777777" w:rsidR="00DF58CA" w:rsidRPr="00D12269" w:rsidRDefault="00DF58CA" w:rsidP="00F043A0">
      <w:pPr>
        <w:rPr>
          <w:sz w:val="28"/>
          <w:szCs w:val="28"/>
          <w:rtl/>
        </w:rPr>
      </w:pPr>
      <w:r w:rsidRPr="00D12269">
        <w:rPr>
          <w:rFonts w:hint="cs"/>
          <w:b/>
          <w:bCs/>
          <w:sz w:val="28"/>
          <w:szCs w:val="28"/>
          <w:rtl/>
        </w:rPr>
        <w:t>هذا الدهر الثاني نقول عنه في قانون الإيمان: "وننتظر قيامة الأموات وحياة الدهر الآتي</w:t>
      </w:r>
      <w:r w:rsidR="003C4C96">
        <w:rPr>
          <w:rFonts w:hint="cs"/>
          <w:b/>
          <w:bCs/>
          <w:sz w:val="28"/>
          <w:szCs w:val="28"/>
          <w:rtl/>
        </w:rPr>
        <w:t>،</w:t>
      </w:r>
      <w:r w:rsidRPr="00D12269">
        <w:rPr>
          <w:rFonts w:hint="cs"/>
          <w:b/>
          <w:bCs/>
          <w:sz w:val="28"/>
          <w:szCs w:val="28"/>
          <w:rtl/>
        </w:rPr>
        <w:t xml:space="preserve"> </w:t>
      </w:r>
      <w:r w:rsidR="00F043A0">
        <w:rPr>
          <w:rFonts w:hint="cs"/>
          <w:b/>
          <w:bCs/>
          <w:sz w:val="28"/>
          <w:szCs w:val="28"/>
          <w:rtl/>
        </w:rPr>
        <w:t>آ</w:t>
      </w:r>
      <w:r w:rsidRPr="00D12269">
        <w:rPr>
          <w:rFonts w:hint="cs"/>
          <w:b/>
          <w:bCs/>
          <w:sz w:val="28"/>
          <w:szCs w:val="28"/>
          <w:rtl/>
        </w:rPr>
        <w:t>مين</w:t>
      </w:r>
      <w:r w:rsidRPr="00D12269">
        <w:rPr>
          <w:rFonts w:hint="cs"/>
          <w:sz w:val="28"/>
          <w:szCs w:val="28"/>
          <w:rtl/>
        </w:rPr>
        <w:t xml:space="preserve">". </w:t>
      </w:r>
    </w:p>
    <w:p w14:paraId="2BF908A6" w14:textId="77777777" w:rsidR="00DF58CA" w:rsidRPr="00D12269" w:rsidRDefault="00DF58CA" w:rsidP="00DF58CA">
      <w:pPr>
        <w:rPr>
          <w:sz w:val="28"/>
          <w:szCs w:val="28"/>
          <w:rtl/>
        </w:rPr>
      </w:pPr>
      <w:r w:rsidRPr="00D12269">
        <w:rPr>
          <w:rFonts w:hint="cs"/>
          <w:sz w:val="28"/>
          <w:szCs w:val="28"/>
          <w:rtl/>
        </w:rPr>
        <w:t>نحن في عالمٍ على الأرض وسنكون في عالم في السماء والله هو رب العالمين.</w:t>
      </w:r>
    </w:p>
    <w:p w14:paraId="0BCD8B12" w14:textId="77777777" w:rsidR="003C4C96" w:rsidRDefault="00DF58CA" w:rsidP="003C4C96">
      <w:pPr>
        <w:rPr>
          <w:sz w:val="28"/>
          <w:szCs w:val="28"/>
          <w:rtl/>
        </w:rPr>
      </w:pPr>
      <w:r w:rsidRPr="00D12269">
        <w:rPr>
          <w:rFonts w:hint="cs"/>
          <w:sz w:val="28"/>
          <w:szCs w:val="28"/>
          <w:rtl/>
        </w:rPr>
        <w:t>ولكن لا شك أن الدهر الآتي الذي سنذهب إليه يختلف تما</w:t>
      </w:r>
      <w:r w:rsidR="003C4C96">
        <w:rPr>
          <w:rFonts w:hint="cs"/>
          <w:sz w:val="28"/>
          <w:szCs w:val="28"/>
          <w:rtl/>
        </w:rPr>
        <w:t>مًا عن هذا الدهر الذي نعيشُ فيه.</w:t>
      </w:r>
      <w:r w:rsidRPr="00D12269">
        <w:rPr>
          <w:rFonts w:hint="cs"/>
          <w:sz w:val="28"/>
          <w:szCs w:val="28"/>
          <w:rtl/>
        </w:rPr>
        <w:t xml:space="preserve"> </w:t>
      </w:r>
    </w:p>
    <w:p w14:paraId="675CF5F2" w14:textId="77777777" w:rsidR="00DF58CA" w:rsidRPr="00D12269" w:rsidRDefault="00DF58CA" w:rsidP="003C4C96">
      <w:pPr>
        <w:rPr>
          <w:b/>
          <w:bCs/>
          <w:sz w:val="28"/>
          <w:szCs w:val="28"/>
          <w:rtl/>
        </w:rPr>
      </w:pPr>
      <w:r w:rsidRPr="003C4C96">
        <w:rPr>
          <w:rFonts w:hint="cs"/>
          <w:b/>
          <w:bCs/>
          <w:sz w:val="28"/>
          <w:szCs w:val="28"/>
          <w:rtl/>
        </w:rPr>
        <w:t>لو كان الدهر الآتي مثل دهرنا الحالي..</w:t>
      </w:r>
      <w:r w:rsidR="003C4C96">
        <w:rPr>
          <w:rFonts w:hint="cs"/>
          <w:b/>
          <w:bCs/>
          <w:sz w:val="28"/>
          <w:szCs w:val="28"/>
          <w:rtl/>
        </w:rPr>
        <w:t xml:space="preserve"> </w:t>
      </w:r>
      <w:r w:rsidRPr="00D12269">
        <w:rPr>
          <w:rFonts w:hint="cs"/>
          <w:b/>
          <w:bCs/>
          <w:sz w:val="28"/>
          <w:szCs w:val="28"/>
          <w:rtl/>
        </w:rPr>
        <w:t xml:space="preserve">إذًا ما لزوم القيامة؟ وما معنى النعيم الأبدي؟ وما هو نيل المكافأة إن كان ههنا وهناك لا فرق؟ </w:t>
      </w:r>
    </w:p>
    <w:p w14:paraId="74543EE5" w14:textId="77777777" w:rsidR="00DF58CA" w:rsidRPr="00D12269" w:rsidRDefault="00DF58CA" w:rsidP="00DF58CA">
      <w:pPr>
        <w:rPr>
          <w:sz w:val="28"/>
          <w:szCs w:val="28"/>
          <w:rtl/>
        </w:rPr>
      </w:pPr>
      <w:r w:rsidRPr="00D12269">
        <w:rPr>
          <w:rFonts w:hint="cs"/>
          <w:sz w:val="28"/>
          <w:szCs w:val="28"/>
          <w:rtl/>
        </w:rPr>
        <w:t>حياة الدهر الآتي لخ</w:t>
      </w:r>
      <w:r w:rsidR="003C4C96">
        <w:rPr>
          <w:rFonts w:hint="cs"/>
          <w:sz w:val="28"/>
          <w:szCs w:val="28"/>
          <w:rtl/>
        </w:rPr>
        <w:t>َّ</w:t>
      </w:r>
      <w:r w:rsidRPr="00D12269">
        <w:rPr>
          <w:rFonts w:hint="cs"/>
          <w:sz w:val="28"/>
          <w:szCs w:val="28"/>
          <w:rtl/>
        </w:rPr>
        <w:t>صها السيد المسيح في عبارة واحدةٍ جميلةٍ دقيقةٍ موجزة.. قال فيها عن الأبرار في الدهر الآتي: "</w:t>
      </w:r>
      <w:r w:rsidRPr="00D12269">
        <w:rPr>
          <w:sz w:val="28"/>
          <w:szCs w:val="28"/>
          <w:rtl/>
        </w:rPr>
        <w:t>يَكُونُونَ كَمَلاَئِكَةِ اللهِ فِي السَّمَاءِ</w:t>
      </w:r>
      <w:r w:rsidRPr="00D12269">
        <w:rPr>
          <w:rFonts w:hint="cs"/>
          <w:sz w:val="28"/>
          <w:szCs w:val="28"/>
          <w:rtl/>
        </w:rPr>
        <w:t>"(مت22: 30).</w:t>
      </w:r>
    </w:p>
    <w:p w14:paraId="5EFDCC4E" w14:textId="77777777" w:rsidR="00DF58CA" w:rsidRPr="00D12269" w:rsidRDefault="00DF58CA" w:rsidP="00D12269">
      <w:pPr>
        <w:pStyle w:val="Heading3"/>
        <w:rPr>
          <w:rtl/>
        </w:rPr>
      </w:pPr>
      <w:bookmarkStart w:id="366" w:name="_Toc55917458"/>
      <w:bookmarkStart w:id="367" w:name="_Toc55917836"/>
      <w:r w:rsidRPr="00D12269">
        <w:rPr>
          <w:rFonts w:hint="cs"/>
          <w:rtl/>
        </w:rPr>
        <w:t>فما هو إذًا هذا الدهر الآتي وكيف تكون الحياة فيه؟</w:t>
      </w:r>
      <w:bookmarkEnd w:id="366"/>
      <w:bookmarkEnd w:id="367"/>
      <w:r w:rsidRPr="00D12269">
        <w:rPr>
          <w:rFonts w:hint="cs"/>
          <w:rtl/>
        </w:rPr>
        <w:t xml:space="preserve"> </w:t>
      </w:r>
    </w:p>
    <w:p w14:paraId="4993A294" w14:textId="77777777" w:rsidR="00DF58CA" w:rsidRPr="00D12269" w:rsidRDefault="00DF58CA" w:rsidP="003C4C96">
      <w:pPr>
        <w:rPr>
          <w:sz w:val="28"/>
          <w:szCs w:val="28"/>
          <w:rtl/>
        </w:rPr>
      </w:pPr>
      <w:r w:rsidRPr="00D12269">
        <w:rPr>
          <w:rFonts w:hint="cs"/>
          <w:sz w:val="28"/>
          <w:szCs w:val="28"/>
          <w:rtl/>
        </w:rPr>
        <w:t>أو</w:t>
      </w:r>
      <w:r w:rsidR="003C4C96">
        <w:rPr>
          <w:rFonts w:hint="cs"/>
          <w:sz w:val="28"/>
          <w:szCs w:val="28"/>
          <w:rtl/>
        </w:rPr>
        <w:t>لاً</w:t>
      </w:r>
      <w:r w:rsidRPr="00D12269">
        <w:rPr>
          <w:rFonts w:hint="cs"/>
          <w:sz w:val="28"/>
          <w:szCs w:val="28"/>
          <w:rtl/>
        </w:rPr>
        <w:t xml:space="preserve"> سيجتمع جميع الأبرار في وحدة كاملة شاملة تجتمع فيها جميع الشعوب والأجناس والقبائل والأمم، ولا تفريقَ بين أحد منهم</w:t>
      </w:r>
      <w:r w:rsidR="003C4C96">
        <w:rPr>
          <w:rFonts w:hint="cs"/>
          <w:sz w:val="28"/>
          <w:szCs w:val="28"/>
          <w:rtl/>
        </w:rPr>
        <w:t>.</w:t>
      </w:r>
      <w:r w:rsidRPr="00D12269">
        <w:rPr>
          <w:rFonts w:hint="cs"/>
          <w:sz w:val="28"/>
          <w:szCs w:val="28"/>
          <w:rtl/>
        </w:rPr>
        <w:t xml:space="preserve"> الكل في وحدة كاملة متجانسة بلا تمي</w:t>
      </w:r>
      <w:r w:rsidR="003C4C96">
        <w:rPr>
          <w:rFonts w:hint="cs"/>
          <w:sz w:val="28"/>
          <w:szCs w:val="28"/>
          <w:rtl/>
        </w:rPr>
        <w:t>ُّ</w:t>
      </w:r>
      <w:r w:rsidRPr="00D12269">
        <w:rPr>
          <w:rFonts w:hint="cs"/>
          <w:sz w:val="28"/>
          <w:szCs w:val="28"/>
          <w:rtl/>
        </w:rPr>
        <w:t>ز</w:t>
      </w:r>
      <w:r w:rsidR="003C4C96">
        <w:rPr>
          <w:rFonts w:hint="cs"/>
          <w:sz w:val="28"/>
          <w:szCs w:val="28"/>
          <w:rtl/>
        </w:rPr>
        <w:t>،</w:t>
      </w:r>
      <w:r w:rsidRPr="00D12269">
        <w:rPr>
          <w:rFonts w:hint="cs"/>
          <w:sz w:val="28"/>
          <w:szCs w:val="28"/>
          <w:rtl/>
        </w:rPr>
        <w:t xml:space="preserve"> بل إنه تكون للكل لغة واحدة يتفاهمون بها. </w:t>
      </w:r>
    </w:p>
    <w:p w14:paraId="3FD0E43A" w14:textId="77777777" w:rsidR="00DF58CA" w:rsidRPr="00D12269" w:rsidRDefault="00DF58CA" w:rsidP="00DF58CA">
      <w:pPr>
        <w:rPr>
          <w:b/>
          <w:bCs/>
          <w:sz w:val="28"/>
          <w:szCs w:val="28"/>
          <w:rtl/>
        </w:rPr>
      </w:pPr>
      <w:r w:rsidRPr="00D12269">
        <w:rPr>
          <w:rFonts w:hint="cs"/>
          <w:sz w:val="28"/>
          <w:szCs w:val="28"/>
          <w:rtl/>
        </w:rPr>
        <w:t>يقينًا أن الألسنة واللغات ستبطل</w:t>
      </w:r>
      <w:r w:rsidR="003C4C96">
        <w:rPr>
          <w:rFonts w:hint="cs"/>
          <w:sz w:val="28"/>
          <w:szCs w:val="28"/>
          <w:rtl/>
        </w:rPr>
        <w:t>.</w:t>
      </w:r>
      <w:r w:rsidRPr="00D12269">
        <w:rPr>
          <w:rFonts w:hint="cs"/>
          <w:sz w:val="28"/>
          <w:szCs w:val="28"/>
          <w:rtl/>
        </w:rPr>
        <w:t xml:space="preserve"> لا يمكن أن مئات اللغات التي يستعملها الناس حاليًا تكون في الأبدية في الدهر الآتي، وإلا كيف سيتفاهم الناس؟ سوف يتفاهمون بلغة واحدة يعرفونها جميعًا ويفهمونها</w:t>
      </w:r>
      <w:r w:rsidR="003C4C96">
        <w:rPr>
          <w:rFonts w:hint="cs"/>
          <w:sz w:val="28"/>
          <w:szCs w:val="28"/>
          <w:rtl/>
        </w:rPr>
        <w:t>...</w:t>
      </w:r>
      <w:r w:rsidRPr="00D12269">
        <w:rPr>
          <w:rFonts w:hint="cs"/>
          <w:sz w:val="28"/>
          <w:szCs w:val="28"/>
          <w:rtl/>
        </w:rPr>
        <w:t xml:space="preserve"> هل هي لغة الروح؟! هل هي لغة الملائكة؟! لستُ أدري... </w:t>
      </w:r>
      <w:r w:rsidRPr="00D12269">
        <w:rPr>
          <w:rFonts w:hint="cs"/>
          <w:b/>
          <w:bCs/>
          <w:sz w:val="28"/>
          <w:szCs w:val="28"/>
          <w:rtl/>
        </w:rPr>
        <w:t xml:space="preserve">ولكن بلبلة الألسنة </w:t>
      </w:r>
      <w:r w:rsidRPr="00D12269">
        <w:rPr>
          <w:rFonts w:hint="cs"/>
          <w:b/>
          <w:bCs/>
          <w:sz w:val="28"/>
          <w:szCs w:val="28"/>
          <w:rtl/>
        </w:rPr>
        <w:lastRenderedPageBreak/>
        <w:t xml:space="preserve">ستنتهي، ويكون للكل لسانٌ واحد في الدهر الآتي. </w:t>
      </w:r>
    </w:p>
    <w:p w14:paraId="4BD06474" w14:textId="77777777" w:rsidR="00DF58CA" w:rsidRPr="00D12269" w:rsidRDefault="00DF58CA" w:rsidP="00DF58CA">
      <w:pPr>
        <w:rPr>
          <w:sz w:val="28"/>
          <w:szCs w:val="28"/>
          <w:rtl/>
        </w:rPr>
      </w:pPr>
      <w:r w:rsidRPr="00D12269">
        <w:rPr>
          <w:rFonts w:hint="cs"/>
          <w:sz w:val="28"/>
          <w:szCs w:val="28"/>
          <w:rtl/>
        </w:rPr>
        <w:t>سوف لا تكون هناك حروب ولا مشاكل ولا انشقاقات ولا انقسامات ولا صراعات ولا تنافس، فهذه الألفاظ جميعها لا وجود لها في قاموس الحياةِ في الدهر الآتي.</w:t>
      </w:r>
    </w:p>
    <w:p w14:paraId="14AA98C0" w14:textId="77777777" w:rsidR="00DF58CA" w:rsidRPr="00D12269" w:rsidRDefault="00DF58CA" w:rsidP="00DF58CA">
      <w:pPr>
        <w:rPr>
          <w:sz w:val="28"/>
          <w:szCs w:val="28"/>
          <w:rtl/>
        </w:rPr>
      </w:pPr>
      <w:r w:rsidRPr="00D12269">
        <w:rPr>
          <w:rFonts w:hint="cs"/>
          <w:b/>
          <w:bCs/>
          <w:sz w:val="28"/>
          <w:szCs w:val="28"/>
          <w:rtl/>
        </w:rPr>
        <w:t>هناك تمايزٌ واحد سوف يكون هو تمايز في الدرجة الروحية</w:t>
      </w:r>
      <w:r w:rsidRPr="00D12269">
        <w:rPr>
          <w:rFonts w:hint="cs"/>
          <w:sz w:val="28"/>
          <w:szCs w:val="28"/>
          <w:rtl/>
        </w:rPr>
        <w:t>، لأن كل إنسان سينال جزاءه في الدهر الآتي، سيكون هذا الجزاء بحسب أعماله على الأرض. وطبعًا أعمال الناس على الأرض تتفاوت في النوع، وفي الدرجة، وفي العمق</w:t>
      </w:r>
      <w:r w:rsidR="003C4C96">
        <w:rPr>
          <w:rFonts w:hint="cs"/>
          <w:sz w:val="28"/>
          <w:szCs w:val="28"/>
          <w:rtl/>
        </w:rPr>
        <w:t>،</w:t>
      </w:r>
      <w:r w:rsidRPr="00D12269">
        <w:rPr>
          <w:rFonts w:hint="cs"/>
          <w:sz w:val="28"/>
          <w:szCs w:val="28"/>
          <w:rtl/>
        </w:rPr>
        <w:t xml:space="preserve"> فكل واحد سينال حسب أعماله</w:t>
      </w:r>
      <w:r w:rsidR="003C4C96">
        <w:rPr>
          <w:rFonts w:hint="cs"/>
          <w:sz w:val="28"/>
          <w:szCs w:val="28"/>
          <w:rtl/>
        </w:rPr>
        <w:t>.</w:t>
      </w:r>
      <w:r w:rsidRPr="00D12269">
        <w:rPr>
          <w:rFonts w:hint="cs"/>
          <w:sz w:val="28"/>
          <w:szCs w:val="28"/>
          <w:rtl/>
        </w:rPr>
        <w:t xml:space="preserve"> هذا هو التفاوت والتمايز الذي يكون موجود</w:t>
      </w:r>
      <w:r w:rsidR="003C4C96">
        <w:rPr>
          <w:rFonts w:hint="cs"/>
          <w:sz w:val="28"/>
          <w:szCs w:val="28"/>
          <w:rtl/>
        </w:rPr>
        <w:t>ًا</w:t>
      </w:r>
      <w:r w:rsidRPr="00D12269">
        <w:rPr>
          <w:rFonts w:hint="cs"/>
          <w:sz w:val="28"/>
          <w:szCs w:val="28"/>
          <w:rtl/>
        </w:rPr>
        <w:t>.</w:t>
      </w:r>
    </w:p>
    <w:p w14:paraId="6FB2B2B9" w14:textId="77777777" w:rsidR="00DF58CA" w:rsidRPr="00D12269" w:rsidRDefault="00DF58CA" w:rsidP="00DF58CA">
      <w:pPr>
        <w:rPr>
          <w:sz w:val="28"/>
          <w:szCs w:val="28"/>
          <w:rtl/>
        </w:rPr>
      </w:pPr>
      <w:r w:rsidRPr="00D12269">
        <w:rPr>
          <w:rFonts w:hint="cs"/>
          <w:b/>
          <w:bCs/>
          <w:sz w:val="28"/>
          <w:szCs w:val="28"/>
          <w:rtl/>
        </w:rPr>
        <w:t>ومع ذلك سيكون الكل سعداء ولا يحس أحد بنقص على الإطلاق...</w:t>
      </w:r>
      <w:r w:rsidRPr="00D12269">
        <w:rPr>
          <w:rFonts w:hint="cs"/>
          <w:sz w:val="28"/>
          <w:szCs w:val="28"/>
          <w:rtl/>
        </w:rPr>
        <w:t xml:space="preserve"> مثال لذلك إذا أتينا بمجموعة متعددة من الأواني مختلفة الأحجام ومختلفة السعة وكانت كلها ممتلئة.. سيكون الكل مملوءًا ولكن القدر الموجود في كل آنيةٍ غير الآخرين لأن منها الكبير والكبير جدًا، والصغير </w:t>
      </w:r>
      <w:proofErr w:type="spellStart"/>
      <w:r w:rsidRPr="00D12269">
        <w:rPr>
          <w:rFonts w:hint="cs"/>
          <w:sz w:val="28"/>
          <w:szCs w:val="28"/>
          <w:rtl/>
        </w:rPr>
        <w:t>والصغير</w:t>
      </w:r>
      <w:proofErr w:type="spellEnd"/>
      <w:r w:rsidRPr="00D12269">
        <w:rPr>
          <w:rFonts w:hint="cs"/>
          <w:sz w:val="28"/>
          <w:szCs w:val="28"/>
          <w:rtl/>
        </w:rPr>
        <w:t xml:space="preserve"> جدًا، ولكن أصغر ما فيها لا يشعر بنقص...</w:t>
      </w:r>
    </w:p>
    <w:p w14:paraId="357F4D28" w14:textId="77777777" w:rsidR="00DF58CA" w:rsidRPr="00D12269" w:rsidRDefault="00DF58CA" w:rsidP="00DF58CA">
      <w:pPr>
        <w:rPr>
          <w:sz w:val="28"/>
          <w:szCs w:val="28"/>
          <w:rtl/>
        </w:rPr>
      </w:pPr>
      <w:r w:rsidRPr="00D12269">
        <w:rPr>
          <w:rFonts w:hint="cs"/>
          <w:sz w:val="28"/>
          <w:szCs w:val="28"/>
          <w:rtl/>
        </w:rPr>
        <w:t>هكذا الناسُ في الأبدية يكونون جميعًا سعداء، ولكن درجة كل واحد تختلف عن الأخرى، ولا يشعر أحد بنقص.</w:t>
      </w:r>
    </w:p>
    <w:p w14:paraId="6FBFCB60" w14:textId="77777777" w:rsidR="00DF58CA" w:rsidRPr="00D12269" w:rsidRDefault="00DF58CA" w:rsidP="00DF58CA">
      <w:pPr>
        <w:rPr>
          <w:sz w:val="28"/>
          <w:szCs w:val="28"/>
          <w:rtl/>
        </w:rPr>
      </w:pPr>
      <w:r w:rsidRPr="00D12269">
        <w:rPr>
          <w:rFonts w:hint="cs"/>
          <w:sz w:val="28"/>
          <w:szCs w:val="28"/>
          <w:rtl/>
        </w:rPr>
        <w:t>مثالٌ آخر إذا حدث أن جماعة من الأصدقاء أو الرفاق ذهبوا لاستقبال عزيز عليهم قد حضر من السفر بعد غيابٍ طويل، الكل يكونون في فرح بلقائه ولكن درجة الفرح عند كل واحد منهم تختلف بقدر محبته له واشتياقه إليه الكل في فرح ولكن الدرجة تختلف.</w:t>
      </w:r>
    </w:p>
    <w:p w14:paraId="2BEA0588" w14:textId="77777777" w:rsidR="00DF58CA" w:rsidRPr="00D12269" w:rsidRDefault="00DF58CA" w:rsidP="00347C21">
      <w:pPr>
        <w:rPr>
          <w:sz w:val="28"/>
          <w:szCs w:val="28"/>
          <w:rtl/>
        </w:rPr>
      </w:pPr>
      <w:r w:rsidRPr="00D12269">
        <w:rPr>
          <w:rFonts w:hint="cs"/>
          <w:sz w:val="28"/>
          <w:szCs w:val="28"/>
          <w:rtl/>
        </w:rPr>
        <w:t xml:space="preserve">الحياة في الدهر الآتي أيها </w:t>
      </w:r>
      <w:r w:rsidR="006C35E2">
        <w:rPr>
          <w:rFonts w:hint="cs"/>
          <w:sz w:val="28"/>
          <w:szCs w:val="28"/>
          <w:rtl/>
        </w:rPr>
        <w:t>الإخوة</w:t>
      </w:r>
      <w:r w:rsidRPr="00D12269">
        <w:rPr>
          <w:rFonts w:hint="cs"/>
          <w:sz w:val="28"/>
          <w:szCs w:val="28"/>
          <w:rtl/>
        </w:rPr>
        <w:t xml:space="preserve"> ستكون لمجمع واحد في السماء </w:t>
      </w:r>
      <w:r w:rsidR="00347C21">
        <w:rPr>
          <w:rFonts w:hint="cs"/>
          <w:sz w:val="28"/>
          <w:szCs w:val="28"/>
          <w:rtl/>
        </w:rPr>
        <w:t>ي</w:t>
      </w:r>
      <w:r w:rsidRPr="00D12269">
        <w:rPr>
          <w:rFonts w:hint="cs"/>
          <w:sz w:val="28"/>
          <w:szCs w:val="28"/>
          <w:rtl/>
        </w:rPr>
        <w:t xml:space="preserve">ضم الملائكة وأرواح البشر - طبعًا البشر الأطهار - لأن الأشرار سيلقون في جهنم. </w:t>
      </w:r>
    </w:p>
    <w:p w14:paraId="4BE2FC5C" w14:textId="77777777" w:rsidR="00DF58CA" w:rsidRPr="00D12269" w:rsidRDefault="00DF58CA" w:rsidP="00DF58CA">
      <w:pPr>
        <w:rPr>
          <w:b/>
          <w:bCs/>
          <w:sz w:val="28"/>
          <w:szCs w:val="28"/>
          <w:rtl/>
        </w:rPr>
      </w:pPr>
      <w:r w:rsidRPr="00D12269">
        <w:rPr>
          <w:rFonts w:hint="cs"/>
          <w:b/>
          <w:bCs/>
          <w:sz w:val="28"/>
          <w:szCs w:val="28"/>
          <w:rtl/>
        </w:rPr>
        <w:t>هؤلاء كلهم سيكونون في فرحٍ دائم نسميه: النعيم الأبدي</w:t>
      </w:r>
      <w:r w:rsidRPr="00D12269">
        <w:rPr>
          <w:rFonts w:hint="cs"/>
          <w:sz w:val="28"/>
          <w:szCs w:val="28"/>
          <w:rtl/>
        </w:rPr>
        <w:t>، وكلمة أبدي تعني لا نهاية له. على الأرض هذا الدهر له نهاية</w:t>
      </w:r>
      <w:r w:rsidR="003C4C96">
        <w:rPr>
          <w:rFonts w:hint="cs"/>
          <w:sz w:val="28"/>
          <w:szCs w:val="28"/>
          <w:rtl/>
        </w:rPr>
        <w:t>،</w:t>
      </w:r>
      <w:r w:rsidRPr="00D12269">
        <w:rPr>
          <w:rFonts w:hint="cs"/>
          <w:sz w:val="28"/>
          <w:szCs w:val="28"/>
          <w:rtl/>
        </w:rPr>
        <w:t xml:space="preserve"> وكل عمر مهما طال له نهاية، أما في الأبدية فلا توجد كلمة </w:t>
      </w:r>
      <w:proofErr w:type="gramStart"/>
      <w:r w:rsidRPr="00D12269">
        <w:rPr>
          <w:rFonts w:hint="cs"/>
          <w:sz w:val="28"/>
          <w:szCs w:val="28"/>
          <w:rtl/>
        </w:rPr>
        <w:t>نهاية .</w:t>
      </w:r>
      <w:proofErr w:type="gramEnd"/>
      <w:r w:rsidRPr="00D12269">
        <w:rPr>
          <w:rFonts w:hint="cs"/>
          <w:sz w:val="28"/>
          <w:szCs w:val="28"/>
          <w:rtl/>
        </w:rPr>
        <w:t xml:space="preserve">. </w:t>
      </w:r>
      <w:r w:rsidRPr="00D12269">
        <w:rPr>
          <w:rFonts w:hint="cs"/>
          <w:b/>
          <w:bCs/>
          <w:sz w:val="28"/>
          <w:szCs w:val="28"/>
          <w:rtl/>
        </w:rPr>
        <w:t xml:space="preserve">الدهر الآتي دهر ممتد بغير حد. </w:t>
      </w:r>
    </w:p>
    <w:p w14:paraId="5DF839F9" w14:textId="77777777" w:rsidR="00DF58CA" w:rsidRPr="00D12269" w:rsidRDefault="00DF58CA" w:rsidP="00DF58CA">
      <w:pPr>
        <w:rPr>
          <w:sz w:val="28"/>
          <w:szCs w:val="28"/>
          <w:rtl/>
        </w:rPr>
      </w:pPr>
      <w:r w:rsidRPr="00D12269">
        <w:rPr>
          <w:rFonts w:hint="cs"/>
          <w:sz w:val="28"/>
          <w:szCs w:val="28"/>
          <w:rtl/>
        </w:rPr>
        <w:t xml:space="preserve">الناسُ على الأرض إن طالت سنو عمرهم تدركهم الشيخوخة بما في الشيخوخة من ضعف ومن </w:t>
      </w:r>
      <w:r w:rsidRPr="00D12269">
        <w:rPr>
          <w:rFonts w:hint="cs"/>
          <w:sz w:val="28"/>
          <w:szCs w:val="28"/>
          <w:rtl/>
        </w:rPr>
        <w:lastRenderedPageBreak/>
        <w:t>تعب، كما قال الشاعر:</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1"/>
        <w:gridCol w:w="257"/>
        <w:gridCol w:w="2523"/>
      </w:tblGrid>
      <w:tr w:rsidR="00DF58CA" w:rsidRPr="00D12269" w14:paraId="38AF272A" w14:textId="77777777" w:rsidTr="00C33647">
        <w:trPr>
          <w:jc w:val="center"/>
        </w:trPr>
        <w:tc>
          <w:tcPr>
            <w:tcW w:w="2521" w:type="dxa"/>
          </w:tcPr>
          <w:p w14:paraId="16D4FC85" w14:textId="77777777" w:rsidR="00DF58CA" w:rsidRPr="004D5E29" w:rsidRDefault="00DF58CA" w:rsidP="00C33647">
            <w:pPr>
              <w:rPr>
                <w:b/>
                <w:bCs/>
                <w:sz w:val="2"/>
                <w:szCs w:val="2"/>
                <w:rtl/>
              </w:rPr>
            </w:pPr>
            <w:r w:rsidRPr="00D12269">
              <w:rPr>
                <w:b/>
                <w:bCs/>
                <w:sz w:val="28"/>
                <w:szCs w:val="28"/>
                <w:rtl/>
              </w:rPr>
              <w:t>المَرءُ يَأملُ أَن يَعيشَ</w:t>
            </w:r>
            <w:r w:rsidRPr="00D12269">
              <w:rPr>
                <w:b/>
                <w:bCs/>
                <w:sz w:val="28"/>
                <w:szCs w:val="28"/>
                <w:rtl/>
              </w:rPr>
              <w:br/>
              <w:t>تَفنى بَشاشَتُهُ وَيَبقى</w:t>
            </w:r>
            <w:r w:rsidRPr="00D12269">
              <w:rPr>
                <w:b/>
                <w:bCs/>
                <w:sz w:val="28"/>
                <w:szCs w:val="28"/>
                <w:rtl/>
              </w:rPr>
              <w:br/>
              <w:t>وَتَخونُهُ الأَيّامُ حَتّى</w:t>
            </w:r>
            <w:r w:rsidRPr="00D12269">
              <w:rPr>
                <w:b/>
                <w:bCs/>
                <w:sz w:val="28"/>
                <w:szCs w:val="28"/>
                <w:rtl/>
              </w:rPr>
              <w:br/>
            </w:r>
          </w:p>
        </w:tc>
        <w:tc>
          <w:tcPr>
            <w:tcW w:w="257" w:type="dxa"/>
          </w:tcPr>
          <w:p w14:paraId="03E845D9" w14:textId="77777777" w:rsidR="00DF58CA" w:rsidRPr="00D12269" w:rsidRDefault="00DF58CA" w:rsidP="00C33647">
            <w:pPr>
              <w:rPr>
                <w:b/>
                <w:bCs/>
                <w:sz w:val="28"/>
                <w:szCs w:val="28"/>
                <w:rtl/>
              </w:rPr>
            </w:pPr>
          </w:p>
        </w:tc>
        <w:tc>
          <w:tcPr>
            <w:tcW w:w="2523" w:type="dxa"/>
          </w:tcPr>
          <w:p w14:paraId="00CC4CE9" w14:textId="77777777" w:rsidR="00DF58CA" w:rsidRPr="00DE46FE" w:rsidRDefault="00DF58CA" w:rsidP="00C33647">
            <w:pPr>
              <w:rPr>
                <w:b/>
                <w:bCs/>
                <w:sz w:val="10"/>
                <w:szCs w:val="10"/>
                <w:rtl/>
              </w:rPr>
            </w:pPr>
            <w:r w:rsidRPr="00D12269">
              <w:rPr>
                <w:b/>
                <w:bCs/>
                <w:sz w:val="28"/>
                <w:szCs w:val="28"/>
                <w:rtl/>
              </w:rPr>
              <w:t>وَطولُ عَيشٍ قد يَضُرُّه</w:t>
            </w:r>
            <w:r w:rsidRPr="00D12269">
              <w:rPr>
                <w:b/>
                <w:bCs/>
                <w:sz w:val="28"/>
                <w:szCs w:val="28"/>
                <w:rtl/>
              </w:rPr>
              <w:br/>
              <w:t>بَعدَ حُلوِ العَيشِ مُرُّه</w:t>
            </w:r>
            <w:r w:rsidRPr="00D12269">
              <w:rPr>
                <w:b/>
                <w:bCs/>
                <w:sz w:val="28"/>
                <w:szCs w:val="28"/>
                <w:rtl/>
              </w:rPr>
              <w:br/>
              <w:t>لا يَرى شَيئ</w:t>
            </w:r>
            <w:r w:rsidRPr="00D12269">
              <w:rPr>
                <w:rFonts w:hint="cs"/>
                <w:b/>
                <w:bCs/>
                <w:sz w:val="28"/>
                <w:szCs w:val="28"/>
                <w:rtl/>
              </w:rPr>
              <w:t>ً</w:t>
            </w:r>
            <w:r w:rsidRPr="00D12269">
              <w:rPr>
                <w:b/>
                <w:bCs/>
                <w:sz w:val="28"/>
                <w:szCs w:val="28"/>
                <w:rtl/>
              </w:rPr>
              <w:t>ا يَسُرُّه</w:t>
            </w:r>
            <w:r w:rsidRPr="00D12269">
              <w:rPr>
                <w:b/>
                <w:bCs/>
                <w:sz w:val="28"/>
                <w:szCs w:val="28"/>
                <w:rtl/>
              </w:rPr>
              <w:br/>
            </w:r>
          </w:p>
        </w:tc>
      </w:tr>
    </w:tbl>
    <w:p w14:paraId="327E49A8" w14:textId="77777777" w:rsidR="00DF58CA" w:rsidRPr="00D12269" w:rsidRDefault="00DF58CA" w:rsidP="00DF58CA">
      <w:pPr>
        <w:rPr>
          <w:sz w:val="28"/>
          <w:szCs w:val="28"/>
          <w:rtl/>
        </w:rPr>
      </w:pPr>
      <w:r w:rsidRPr="00D12269">
        <w:rPr>
          <w:rFonts w:hint="cs"/>
          <w:sz w:val="28"/>
          <w:szCs w:val="28"/>
          <w:rtl/>
        </w:rPr>
        <w:t>أما في الأبدية ستكون الأيا</w:t>
      </w:r>
      <w:r w:rsidR="00CD13F1">
        <w:rPr>
          <w:rFonts w:hint="cs"/>
          <w:sz w:val="28"/>
          <w:szCs w:val="28"/>
          <w:rtl/>
        </w:rPr>
        <w:t>م بغير شيخوخة، تكون الأيام في نض</w:t>
      </w:r>
      <w:r w:rsidRPr="00D12269">
        <w:rPr>
          <w:rFonts w:hint="cs"/>
          <w:sz w:val="28"/>
          <w:szCs w:val="28"/>
          <w:rtl/>
        </w:rPr>
        <w:t>رة الحياة وفي سعادتها. الناس سيكونون في فرح وهذا الفرح له أسباب...</w:t>
      </w:r>
    </w:p>
    <w:p w14:paraId="31DC7757" w14:textId="77777777" w:rsidR="00DF58CA" w:rsidRPr="00D12269" w:rsidRDefault="00DF58CA" w:rsidP="00D12269">
      <w:pPr>
        <w:pStyle w:val="Heading3"/>
        <w:rPr>
          <w:rtl/>
        </w:rPr>
      </w:pPr>
      <w:bookmarkStart w:id="368" w:name="_Toc55917459"/>
      <w:bookmarkStart w:id="369" w:name="_Toc55917837"/>
      <w:r w:rsidRPr="00D12269">
        <w:rPr>
          <w:rFonts w:hint="cs"/>
          <w:rtl/>
        </w:rPr>
        <w:t>أسباب الفرح في الأبدية</w:t>
      </w:r>
      <w:bookmarkEnd w:id="368"/>
      <w:bookmarkEnd w:id="369"/>
    </w:p>
    <w:p w14:paraId="71DB1F1E" w14:textId="77777777" w:rsidR="00DF58CA" w:rsidRPr="00D12269" w:rsidRDefault="00DF58CA" w:rsidP="00DF58CA">
      <w:pPr>
        <w:pStyle w:val="ListParagraph"/>
        <w:numPr>
          <w:ilvl w:val="0"/>
          <w:numId w:val="16"/>
        </w:numPr>
        <w:ind w:left="0" w:firstLine="0"/>
        <w:rPr>
          <w:sz w:val="28"/>
          <w:szCs w:val="28"/>
          <w:rtl/>
        </w:rPr>
      </w:pPr>
      <w:r w:rsidRPr="00D12269">
        <w:rPr>
          <w:rFonts w:hint="cs"/>
          <w:sz w:val="28"/>
          <w:szCs w:val="28"/>
          <w:rtl/>
        </w:rPr>
        <w:t>يفرحون أنهم انتصروا على المادةِ والجسد والشيطان، واستحقوا أن يدخلوا في حياة الدهر الآتي. هذا الانتصار له لذته ومتعته لأن الدهر الآتي لا يدخله إلا الغالبون المنتصرون الذين جربوا الحياة الروحية على الأرض وانتصروا في كلٍ منها.</w:t>
      </w:r>
    </w:p>
    <w:p w14:paraId="7E45ABEB" w14:textId="77777777" w:rsidR="00DF58CA" w:rsidRPr="00D12269" w:rsidRDefault="00DF58CA" w:rsidP="00D87950">
      <w:pPr>
        <w:pStyle w:val="ListParagraph"/>
        <w:numPr>
          <w:ilvl w:val="0"/>
          <w:numId w:val="16"/>
        </w:numPr>
        <w:ind w:left="0" w:firstLine="0"/>
        <w:rPr>
          <w:sz w:val="28"/>
          <w:szCs w:val="28"/>
        </w:rPr>
      </w:pPr>
      <w:r w:rsidRPr="00D12269">
        <w:rPr>
          <w:rFonts w:hint="cs"/>
          <w:sz w:val="28"/>
          <w:szCs w:val="28"/>
          <w:rtl/>
        </w:rPr>
        <w:t xml:space="preserve"> يفرحون بالبيئة السماوية التي يعيشون فيها؛ إذ يعيشون في الدهر الآتي مع مجمع الملائكة والرسل والأنبياء والقديسين، والصديقين والأبرار، وكل من </w:t>
      </w:r>
      <w:r w:rsidR="00D87950">
        <w:rPr>
          <w:rFonts w:hint="cs"/>
          <w:sz w:val="28"/>
          <w:szCs w:val="28"/>
          <w:rtl/>
        </w:rPr>
        <w:t>أ</w:t>
      </w:r>
      <w:r w:rsidRPr="00D12269">
        <w:rPr>
          <w:rFonts w:hint="cs"/>
          <w:sz w:val="28"/>
          <w:szCs w:val="28"/>
          <w:rtl/>
        </w:rPr>
        <w:t>رضى الله بأعماله الصالحة، مجرد معرفة هؤلاء متعة، أن يتعرف الإنسان على جميع الأنبياء الذين عاشوا على الأرض، وعلى جميع الشهداء</w:t>
      </w:r>
      <w:r w:rsidR="00CD13F1">
        <w:rPr>
          <w:rFonts w:hint="cs"/>
          <w:sz w:val="28"/>
          <w:szCs w:val="28"/>
          <w:rtl/>
        </w:rPr>
        <w:t xml:space="preserve"> وعلى جميع الأبطال</w:t>
      </w:r>
      <w:r w:rsidRPr="00D12269">
        <w:rPr>
          <w:rFonts w:hint="cs"/>
          <w:sz w:val="28"/>
          <w:szCs w:val="28"/>
          <w:rtl/>
        </w:rPr>
        <w:t xml:space="preserve"> (أبطال الإيمان وأبطال الأوطان) بأن يحيا مع كل هؤلاء</w:t>
      </w:r>
      <w:r w:rsidR="00CD13F1">
        <w:rPr>
          <w:rFonts w:hint="cs"/>
          <w:sz w:val="28"/>
          <w:szCs w:val="28"/>
          <w:rtl/>
        </w:rPr>
        <w:t>..</w:t>
      </w:r>
      <w:r w:rsidRPr="00D12269">
        <w:rPr>
          <w:rFonts w:hint="cs"/>
          <w:sz w:val="28"/>
          <w:szCs w:val="28"/>
          <w:rtl/>
        </w:rPr>
        <w:t xml:space="preserve"> هذه متعة. </w:t>
      </w:r>
    </w:p>
    <w:p w14:paraId="51E15779" w14:textId="77777777" w:rsidR="00DF58CA" w:rsidRPr="00D12269" w:rsidRDefault="00DF58CA" w:rsidP="00DF58CA">
      <w:pPr>
        <w:pStyle w:val="ListParagraph"/>
        <w:numPr>
          <w:ilvl w:val="0"/>
          <w:numId w:val="16"/>
        </w:numPr>
        <w:ind w:left="0" w:firstLine="0"/>
        <w:rPr>
          <w:sz w:val="28"/>
          <w:szCs w:val="28"/>
        </w:rPr>
      </w:pPr>
      <w:r w:rsidRPr="00D12269">
        <w:rPr>
          <w:rFonts w:hint="cs"/>
          <w:sz w:val="28"/>
          <w:szCs w:val="28"/>
          <w:rtl/>
        </w:rPr>
        <w:t xml:space="preserve">يفرحون أيضًا بالخلود الذي وصلوا إليه، ولكن متعة الحياة الأخرى تكون مختلفة تمامًا عن متعة الحياة الدنيا. </w:t>
      </w:r>
    </w:p>
    <w:p w14:paraId="4CE59599" w14:textId="77777777" w:rsidR="00DF58CA" w:rsidRPr="00D12269" w:rsidRDefault="00DF58CA" w:rsidP="00FB4C70">
      <w:pPr>
        <w:pStyle w:val="ListParagraph"/>
        <w:ind w:left="0" w:firstLine="0"/>
        <w:rPr>
          <w:sz w:val="28"/>
          <w:szCs w:val="28"/>
          <w:rtl/>
        </w:rPr>
      </w:pPr>
      <w:r w:rsidRPr="00D12269">
        <w:rPr>
          <w:rFonts w:hint="cs"/>
          <w:b/>
          <w:bCs/>
          <w:sz w:val="28"/>
          <w:szCs w:val="28"/>
          <w:rtl/>
        </w:rPr>
        <w:t>المتعةُ في الدهر الآتي هي متعةٌ روحية سماوية</w:t>
      </w:r>
      <w:r w:rsidRPr="00D12269">
        <w:rPr>
          <w:rFonts w:hint="cs"/>
          <w:sz w:val="28"/>
          <w:szCs w:val="28"/>
          <w:rtl/>
        </w:rPr>
        <w:t>... لو كانت مباهج الدهر الآتي مثل مباهج الأرض، وملاذ الدهر الآتي مثل ملاذ الأرض</w:t>
      </w:r>
      <w:r w:rsidR="00FB4C70">
        <w:rPr>
          <w:rFonts w:hint="cs"/>
          <w:sz w:val="28"/>
          <w:szCs w:val="28"/>
          <w:rtl/>
        </w:rPr>
        <w:t>، ماذا يكون</w:t>
      </w:r>
      <w:r w:rsidRPr="00D12269">
        <w:rPr>
          <w:rFonts w:hint="cs"/>
          <w:sz w:val="28"/>
          <w:szCs w:val="28"/>
          <w:rtl/>
        </w:rPr>
        <w:t xml:space="preserve"> إذًا الفرق بين السماء والأرض؟! وماذا عن الناس الذين تمتعوا بكل ملاذ الأرض ومباهجها ومل</w:t>
      </w:r>
      <w:r w:rsidR="00FB4C70">
        <w:rPr>
          <w:rFonts w:hint="cs"/>
          <w:sz w:val="28"/>
          <w:szCs w:val="28"/>
          <w:rtl/>
        </w:rPr>
        <w:t>ّ</w:t>
      </w:r>
      <w:r w:rsidRPr="00D12269">
        <w:rPr>
          <w:rFonts w:hint="cs"/>
          <w:sz w:val="28"/>
          <w:szCs w:val="28"/>
          <w:rtl/>
        </w:rPr>
        <w:t xml:space="preserve">وها </w:t>
      </w:r>
      <w:proofErr w:type="spellStart"/>
      <w:r w:rsidRPr="00D12269">
        <w:rPr>
          <w:rFonts w:hint="cs"/>
          <w:sz w:val="28"/>
          <w:szCs w:val="28"/>
          <w:rtl/>
        </w:rPr>
        <w:t>وسئموها</w:t>
      </w:r>
      <w:proofErr w:type="spellEnd"/>
      <w:r w:rsidR="00FB4C70">
        <w:rPr>
          <w:rFonts w:hint="cs"/>
          <w:sz w:val="28"/>
          <w:szCs w:val="28"/>
          <w:rtl/>
        </w:rPr>
        <w:t>،</w:t>
      </w:r>
      <w:r w:rsidRPr="00D12269">
        <w:rPr>
          <w:rFonts w:hint="cs"/>
          <w:sz w:val="28"/>
          <w:szCs w:val="28"/>
          <w:rtl/>
        </w:rPr>
        <w:t xml:space="preserve"> فيجدونها هي تمامًا في الأبدية!! كلا بلا شك. </w:t>
      </w:r>
    </w:p>
    <w:p w14:paraId="1EA8E3DA" w14:textId="77777777" w:rsidR="00DF58CA" w:rsidRPr="00D12269" w:rsidRDefault="00DF58CA" w:rsidP="00DF58CA">
      <w:pPr>
        <w:pStyle w:val="ListParagraph"/>
        <w:ind w:left="0" w:firstLine="0"/>
        <w:rPr>
          <w:sz w:val="28"/>
          <w:szCs w:val="28"/>
          <w:rtl/>
        </w:rPr>
      </w:pPr>
      <w:r w:rsidRPr="00D12269">
        <w:rPr>
          <w:rFonts w:hint="cs"/>
          <w:sz w:val="28"/>
          <w:szCs w:val="28"/>
          <w:rtl/>
        </w:rPr>
        <w:t xml:space="preserve">في الأبدية في الدهر الآتي سنجدُ نوعًا من التجلي للجسدِ والروح معًا، لكليهما. </w:t>
      </w:r>
    </w:p>
    <w:p w14:paraId="5039F0CB" w14:textId="77777777" w:rsidR="00DF58CA" w:rsidRPr="00D12269" w:rsidRDefault="00D87950" w:rsidP="00DF58CA">
      <w:pPr>
        <w:pStyle w:val="ListParagraph"/>
        <w:ind w:left="0" w:firstLine="0"/>
        <w:rPr>
          <w:sz w:val="28"/>
          <w:szCs w:val="28"/>
          <w:rtl/>
        </w:rPr>
      </w:pPr>
      <w:r>
        <w:rPr>
          <w:rFonts w:hint="cs"/>
          <w:sz w:val="28"/>
          <w:szCs w:val="28"/>
          <w:rtl/>
        </w:rPr>
        <w:lastRenderedPageBreak/>
        <w:t>ا</w:t>
      </w:r>
      <w:r w:rsidR="00DF58CA" w:rsidRPr="00D12269">
        <w:rPr>
          <w:rFonts w:hint="cs"/>
          <w:sz w:val="28"/>
          <w:szCs w:val="28"/>
          <w:rtl/>
        </w:rPr>
        <w:t xml:space="preserve">لجسد يعيشُ غير مرتبط بثقل المادة، ولا تكون له صلة بالجاذبية الأرضية كما كان على الأرض لأنه لو ظل مرتبطًا بالجاذبية الأرضية وهو في السماء لسقط من السماء إلى الأرض. </w:t>
      </w:r>
    </w:p>
    <w:p w14:paraId="59D78A57" w14:textId="77777777" w:rsidR="00DF58CA" w:rsidRPr="00D12269" w:rsidRDefault="00DF58CA" w:rsidP="00DF58CA">
      <w:pPr>
        <w:pStyle w:val="ListParagraph"/>
        <w:ind w:left="0" w:firstLine="0"/>
        <w:rPr>
          <w:sz w:val="28"/>
          <w:szCs w:val="28"/>
          <w:rtl/>
        </w:rPr>
      </w:pPr>
      <w:r w:rsidRPr="00D12269">
        <w:rPr>
          <w:rFonts w:hint="cs"/>
          <w:sz w:val="28"/>
          <w:szCs w:val="28"/>
          <w:rtl/>
        </w:rPr>
        <w:t>هو سوف لا يعيشُ في ثقل المادة، ولا في شهوات المادة، ولا في ملاذ المادة مرة أخرى.</w:t>
      </w:r>
    </w:p>
    <w:p w14:paraId="3CE30957" w14:textId="77777777" w:rsidR="00DF58CA" w:rsidRPr="00D12269" w:rsidRDefault="00DF58CA" w:rsidP="00DF58CA">
      <w:pPr>
        <w:pStyle w:val="ListParagraph"/>
        <w:ind w:left="0" w:firstLine="0"/>
        <w:rPr>
          <w:sz w:val="28"/>
          <w:szCs w:val="28"/>
          <w:rtl/>
        </w:rPr>
      </w:pPr>
      <w:r w:rsidRPr="00D12269">
        <w:rPr>
          <w:rFonts w:hint="cs"/>
          <w:sz w:val="28"/>
          <w:szCs w:val="28"/>
          <w:rtl/>
        </w:rPr>
        <w:t>والجسد أيضًا يتجل</w:t>
      </w:r>
      <w:r w:rsidR="00FB4C70">
        <w:rPr>
          <w:rFonts w:hint="cs"/>
          <w:sz w:val="28"/>
          <w:szCs w:val="28"/>
          <w:rtl/>
        </w:rPr>
        <w:t>َّ</w:t>
      </w:r>
      <w:r w:rsidRPr="00D12269">
        <w:rPr>
          <w:rFonts w:hint="cs"/>
          <w:sz w:val="28"/>
          <w:szCs w:val="28"/>
          <w:rtl/>
        </w:rPr>
        <w:t>ى بأنه يتخلص من كل العيوب التي كانت له على الأرض، فالأعمى لا يقوم في العالم الآخر وهو أعمى بل يعود إليه البصر، والمعو</w:t>
      </w:r>
      <w:r w:rsidR="00FB4C70">
        <w:rPr>
          <w:rFonts w:hint="cs"/>
          <w:sz w:val="28"/>
          <w:szCs w:val="28"/>
          <w:rtl/>
        </w:rPr>
        <w:t>َّ</w:t>
      </w:r>
      <w:r w:rsidRPr="00D12269">
        <w:rPr>
          <w:rFonts w:hint="cs"/>
          <w:sz w:val="28"/>
          <w:szCs w:val="28"/>
          <w:rtl/>
        </w:rPr>
        <w:t>ق لا يظل في الدهر الآتي معوقًا بل يسترد سلامته، والذي فقد ذاكرته على الأرض لا يبقى فاقدًا للذاكرة</w:t>
      </w:r>
      <w:r w:rsidR="00FB4C70">
        <w:rPr>
          <w:rFonts w:hint="cs"/>
          <w:sz w:val="28"/>
          <w:szCs w:val="28"/>
          <w:rtl/>
        </w:rPr>
        <w:t xml:space="preserve"> بل</w:t>
      </w:r>
      <w:r w:rsidRPr="00D12269">
        <w:rPr>
          <w:rFonts w:hint="cs"/>
          <w:sz w:val="28"/>
          <w:szCs w:val="28"/>
          <w:rtl/>
        </w:rPr>
        <w:t xml:space="preserve"> يستردها مرة أخرى، والذي كان مشوهًا أو غير جميل في وجهه أو جسمه لا</w:t>
      </w:r>
      <w:r w:rsidR="00FB4C70">
        <w:rPr>
          <w:rFonts w:hint="cs"/>
          <w:sz w:val="28"/>
          <w:szCs w:val="28"/>
          <w:rtl/>
        </w:rPr>
        <w:t xml:space="preserve"> يكون هكذا في الأبدية وإنما يكتس</w:t>
      </w:r>
      <w:r w:rsidRPr="00D12269">
        <w:rPr>
          <w:rFonts w:hint="cs"/>
          <w:sz w:val="28"/>
          <w:szCs w:val="28"/>
          <w:rtl/>
        </w:rPr>
        <w:t xml:space="preserve">ي بلون من الجمال والبهاء يليقُ بالدهر الآتي. </w:t>
      </w:r>
    </w:p>
    <w:p w14:paraId="6CEA315C" w14:textId="77777777" w:rsidR="00DF58CA" w:rsidRPr="00D12269" w:rsidRDefault="00DF58CA" w:rsidP="00DF58CA">
      <w:pPr>
        <w:pStyle w:val="ListParagraph"/>
        <w:ind w:left="0" w:firstLine="0"/>
        <w:rPr>
          <w:sz w:val="28"/>
          <w:szCs w:val="28"/>
          <w:rtl/>
        </w:rPr>
      </w:pPr>
      <w:r w:rsidRPr="00D12269">
        <w:rPr>
          <w:rFonts w:hint="cs"/>
          <w:sz w:val="28"/>
          <w:szCs w:val="28"/>
          <w:rtl/>
        </w:rPr>
        <w:t>الجسد أيضًا يتخل</w:t>
      </w:r>
      <w:r w:rsidR="00FB4C70">
        <w:rPr>
          <w:rFonts w:hint="cs"/>
          <w:sz w:val="28"/>
          <w:szCs w:val="28"/>
          <w:rtl/>
        </w:rPr>
        <w:t>َّ</w:t>
      </w:r>
      <w:r w:rsidRPr="00D12269">
        <w:rPr>
          <w:rFonts w:hint="cs"/>
          <w:sz w:val="28"/>
          <w:szCs w:val="28"/>
          <w:rtl/>
        </w:rPr>
        <w:t xml:space="preserve">ص من شهوات جميع الغرائز الضاغطة عليه التي تجذبه إلى التراب مرة أخرى وإلى المادة. ولا يكون بين الجسدِ وبين الروح صراع كما كان على الأرض... الجسد يشتهي ضد الروح والروح تشتهي ضد الجسد هذا الأمر ينتهي تمامًا ويصبح الجسد في صداقة مع </w:t>
      </w:r>
      <w:proofErr w:type="gramStart"/>
      <w:r w:rsidRPr="00D12269">
        <w:rPr>
          <w:rFonts w:hint="cs"/>
          <w:sz w:val="28"/>
          <w:szCs w:val="28"/>
          <w:rtl/>
        </w:rPr>
        <w:t>الروح  كلاهما</w:t>
      </w:r>
      <w:proofErr w:type="gramEnd"/>
      <w:r w:rsidRPr="00D12269">
        <w:rPr>
          <w:rFonts w:hint="cs"/>
          <w:sz w:val="28"/>
          <w:szCs w:val="28"/>
          <w:rtl/>
        </w:rPr>
        <w:t xml:space="preserve"> يعيشان في مسيرة واحدة.</w:t>
      </w:r>
    </w:p>
    <w:p w14:paraId="6F747FB2" w14:textId="77777777" w:rsidR="00DF58CA" w:rsidRPr="00D12269" w:rsidRDefault="00DF58CA" w:rsidP="00600E70">
      <w:pPr>
        <w:pStyle w:val="ListParagraph"/>
        <w:ind w:left="0" w:firstLine="0"/>
        <w:rPr>
          <w:sz w:val="28"/>
          <w:szCs w:val="28"/>
          <w:rtl/>
        </w:rPr>
      </w:pPr>
      <w:r w:rsidRPr="00D12269">
        <w:rPr>
          <w:rFonts w:hint="cs"/>
          <w:sz w:val="28"/>
          <w:szCs w:val="28"/>
          <w:rtl/>
        </w:rPr>
        <w:t>الروحُ أيضًا تتجل</w:t>
      </w:r>
      <w:r w:rsidR="00FB4C70">
        <w:rPr>
          <w:rFonts w:hint="cs"/>
          <w:sz w:val="28"/>
          <w:szCs w:val="28"/>
          <w:rtl/>
        </w:rPr>
        <w:t>َّ</w:t>
      </w:r>
      <w:r w:rsidRPr="00D12269">
        <w:rPr>
          <w:rFonts w:hint="cs"/>
          <w:sz w:val="28"/>
          <w:szCs w:val="28"/>
          <w:rtl/>
        </w:rPr>
        <w:t>ى بالبر والبساطة والبراءة العجيبة. آدم وحواء كانا بريئي</w:t>
      </w:r>
      <w:r w:rsidR="00FB4C70">
        <w:rPr>
          <w:rFonts w:hint="cs"/>
          <w:sz w:val="28"/>
          <w:szCs w:val="28"/>
          <w:rtl/>
        </w:rPr>
        <w:t>ْ</w:t>
      </w:r>
      <w:r w:rsidRPr="00D12269">
        <w:rPr>
          <w:rFonts w:hint="cs"/>
          <w:sz w:val="28"/>
          <w:szCs w:val="28"/>
          <w:rtl/>
        </w:rPr>
        <w:t>ن جدًا وطاهري</w:t>
      </w:r>
      <w:r w:rsidR="00FB4C70">
        <w:rPr>
          <w:rFonts w:hint="cs"/>
          <w:sz w:val="28"/>
          <w:szCs w:val="28"/>
          <w:rtl/>
        </w:rPr>
        <w:t>ْ</w:t>
      </w:r>
      <w:r w:rsidRPr="00D12269">
        <w:rPr>
          <w:rFonts w:hint="cs"/>
          <w:sz w:val="28"/>
          <w:szCs w:val="28"/>
          <w:rtl/>
        </w:rPr>
        <w:t>ن جدًا وبسيطي</w:t>
      </w:r>
      <w:r w:rsidR="00FB4C70">
        <w:rPr>
          <w:rFonts w:hint="cs"/>
          <w:sz w:val="28"/>
          <w:szCs w:val="28"/>
          <w:rtl/>
        </w:rPr>
        <w:t>ْ</w:t>
      </w:r>
      <w:r w:rsidRPr="00D12269">
        <w:rPr>
          <w:rFonts w:hint="cs"/>
          <w:sz w:val="28"/>
          <w:szCs w:val="28"/>
          <w:rtl/>
        </w:rPr>
        <w:t>ن جدًا وكانا عرياني</w:t>
      </w:r>
      <w:r w:rsidR="00FB4C70">
        <w:rPr>
          <w:rFonts w:hint="cs"/>
          <w:sz w:val="28"/>
          <w:szCs w:val="28"/>
          <w:rtl/>
        </w:rPr>
        <w:t>ْ</w:t>
      </w:r>
      <w:r w:rsidRPr="00D12269">
        <w:rPr>
          <w:rFonts w:hint="cs"/>
          <w:sz w:val="28"/>
          <w:szCs w:val="28"/>
          <w:rtl/>
        </w:rPr>
        <w:t>ن ولا يعرفان أنهما عريانان ولا يخجلان، ولكن هذه البساطة والبراءة التي كانت في آدم وحواء لم تمنع إطلاقًا أن طبيعتهما كانت تحتمل الميل والخطأ وفع</w:t>
      </w:r>
      <w:r w:rsidR="00600E70">
        <w:rPr>
          <w:rFonts w:hint="cs"/>
          <w:sz w:val="28"/>
          <w:szCs w:val="28"/>
          <w:rtl/>
        </w:rPr>
        <w:t>لاً</w:t>
      </w:r>
      <w:r w:rsidRPr="00D12269">
        <w:rPr>
          <w:rFonts w:hint="cs"/>
          <w:sz w:val="28"/>
          <w:szCs w:val="28"/>
          <w:rtl/>
        </w:rPr>
        <w:t xml:space="preserve"> </w:t>
      </w:r>
      <w:r w:rsidR="00600E70">
        <w:rPr>
          <w:rFonts w:hint="cs"/>
          <w:sz w:val="28"/>
          <w:szCs w:val="28"/>
          <w:rtl/>
        </w:rPr>
        <w:t>أ</w:t>
      </w:r>
      <w:r w:rsidRPr="00D12269">
        <w:rPr>
          <w:rFonts w:hint="cs"/>
          <w:sz w:val="28"/>
          <w:szCs w:val="28"/>
          <w:rtl/>
        </w:rPr>
        <w:t xml:space="preserve">خطأ الاثنان. </w:t>
      </w:r>
    </w:p>
    <w:p w14:paraId="6353B172" w14:textId="77777777" w:rsidR="00DF58CA" w:rsidRPr="00DE7536" w:rsidRDefault="00DF58CA" w:rsidP="008736FD">
      <w:pPr>
        <w:pStyle w:val="ListParagraph"/>
        <w:ind w:left="0" w:firstLine="0"/>
        <w:rPr>
          <w:b/>
          <w:bCs/>
          <w:sz w:val="28"/>
          <w:szCs w:val="28"/>
          <w:rtl/>
        </w:rPr>
      </w:pPr>
      <w:r w:rsidRPr="00DE7536">
        <w:rPr>
          <w:rFonts w:hint="cs"/>
          <w:b/>
          <w:bCs/>
          <w:sz w:val="28"/>
          <w:szCs w:val="28"/>
          <w:rtl/>
        </w:rPr>
        <w:t xml:space="preserve">أما في الدهر الآتي فلا تكون الروح قابلةً للخطأ </w:t>
      </w:r>
      <w:r w:rsidR="008736FD" w:rsidRPr="00DE7536">
        <w:rPr>
          <w:rFonts w:hint="cs"/>
          <w:b/>
          <w:bCs/>
          <w:sz w:val="28"/>
          <w:szCs w:val="28"/>
          <w:rtl/>
        </w:rPr>
        <w:t>إ</w:t>
      </w:r>
      <w:r w:rsidRPr="00DE7536">
        <w:rPr>
          <w:rFonts w:hint="cs"/>
          <w:b/>
          <w:bCs/>
          <w:sz w:val="28"/>
          <w:szCs w:val="28"/>
          <w:rtl/>
        </w:rPr>
        <w:t xml:space="preserve">طلاقًا.. بل يكون الناس كملائكة الله في السماء. </w:t>
      </w:r>
    </w:p>
    <w:p w14:paraId="1CCB3DE7" w14:textId="77777777" w:rsidR="00DF58CA" w:rsidRPr="00D12269" w:rsidRDefault="00DF58CA" w:rsidP="00DF58CA">
      <w:pPr>
        <w:pStyle w:val="ListParagraph"/>
        <w:ind w:left="0" w:firstLine="0"/>
        <w:rPr>
          <w:sz w:val="28"/>
          <w:szCs w:val="28"/>
          <w:rtl/>
        </w:rPr>
      </w:pPr>
      <w:r w:rsidRPr="00D12269">
        <w:rPr>
          <w:rFonts w:hint="cs"/>
          <w:sz w:val="28"/>
          <w:szCs w:val="28"/>
          <w:rtl/>
        </w:rPr>
        <w:t xml:space="preserve">الروحُ كما قال الكتاب: تلبسُ إكليل البر.. ما معنى إكليل البر؟ </w:t>
      </w:r>
    </w:p>
    <w:p w14:paraId="3C129871" w14:textId="77777777" w:rsidR="00DF58CA" w:rsidRPr="00D12269" w:rsidRDefault="00DF58CA" w:rsidP="00DF58CA">
      <w:pPr>
        <w:pStyle w:val="ListParagraph"/>
        <w:ind w:left="0" w:firstLine="0"/>
        <w:rPr>
          <w:sz w:val="28"/>
          <w:szCs w:val="28"/>
          <w:rtl/>
        </w:rPr>
      </w:pPr>
      <w:r w:rsidRPr="00D12269">
        <w:rPr>
          <w:rFonts w:hint="cs"/>
          <w:sz w:val="28"/>
          <w:szCs w:val="28"/>
          <w:rtl/>
        </w:rPr>
        <w:t>تتكل</w:t>
      </w:r>
      <w:r w:rsidR="00600E70">
        <w:rPr>
          <w:rFonts w:hint="cs"/>
          <w:sz w:val="28"/>
          <w:szCs w:val="28"/>
          <w:rtl/>
        </w:rPr>
        <w:t>َّ</w:t>
      </w:r>
      <w:r w:rsidRPr="00D12269">
        <w:rPr>
          <w:rFonts w:hint="cs"/>
          <w:sz w:val="28"/>
          <w:szCs w:val="28"/>
          <w:rtl/>
        </w:rPr>
        <w:t>ل بالبر أي لا تعود تخطئ مرة أخرى.</w:t>
      </w:r>
    </w:p>
    <w:p w14:paraId="306EF281" w14:textId="77777777" w:rsidR="00DF58CA" w:rsidRPr="00D12269" w:rsidRDefault="00DF58CA" w:rsidP="00DF58CA">
      <w:pPr>
        <w:pStyle w:val="ListParagraph"/>
        <w:ind w:left="0" w:firstLine="0"/>
        <w:rPr>
          <w:sz w:val="28"/>
          <w:szCs w:val="28"/>
          <w:rtl/>
        </w:rPr>
      </w:pPr>
      <w:r w:rsidRPr="00D12269">
        <w:rPr>
          <w:rFonts w:hint="cs"/>
          <w:sz w:val="28"/>
          <w:szCs w:val="28"/>
          <w:rtl/>
        </w:rPr>
        <w:t>سينعم الله على الروح بأنها تنسى الخطية وكل ما يتعلق بها</w:t>
      </w:r>
      <w:r w:rsidR="00600E70">
        <w:rPr>
          <w:rFonts w:hint="cs"/>
          <w:sz w:val="28"/>
          <w:szCs w:val="28"/>
          <w:rtl/>
        </w:rPr>
        <w:t>،</w:t>
      </w:r>
      <w:r w:rsidRPr="00D12269">
        <w:rPr>
          <w:rFonts w:hint="cs"/>
          <w:sz w:val="28"/>
          <w:szCs w:val="28"/>
          <w:rtl/>
        </w:rPr>
        <w:t xml:space="preserve"> وتنسى صور الخطية التي </w:t>
      </w:r>
      <w:proofErr w:type="gramStart"/>
      <w:r w:rsidRPr="00D12269">
        <w:rPr>
          <w:rFonts w:hint="cs"/>
          <w:sz w:val="28"/>
          <w:szCs w:val="28"/>
          <w:rtl/>
        </w:rPr>
        <w:t>كانت  في</w:t>
      </w:r>
      <w:proofErr w:type="gramEnd"/>
      <w:r w:rsidRPr="00D12269">
        <w:rPr>
          <w:rFonts w:hint="cs"/>
          <w:sz w:val="28"/>
          <w:szCs w:val="28"/>
          <w:rtl/>
        </w:rPr>
        <w:t xml:space="preserve"> العالم منها أو من غيرها..</w:t>
      </w:r>
    </w:p>
    <w:p w14:paraId="2B5A1555" w14:textId="77777777" w:rsidR="00DF58CA" w:rsidRPr="00D12269" w:rsidRDefault="00DF58CA" w:rsidP="00DF58CA">
      <w:pPr>
        <w:pStyle w:val="ListParagraph"/>
        <w:ind w:left="0" w:firstLine="0"/>
        <w:rPr>
          <w:sz w:val="28"/>
          <w:szCs w:val="28"/>
          <w:rtl/>
        </w:rPr>
      </w:pPr>
      <w:r w:rsidRPr="00D12269">
        <w:rPr>
          <w:rFonts w:hint="cs"/>
          <w:sz w:val="28"/>
          <w:szCs w:val="28"/>
          <w:rtl/>
        </w:rPr>
        <w:t>ويتنق</w:t>
      </w:r>
      <w:r w:rsidR="00600E70">
        <w:rPr>
          <w:rFonts w:hint="cs"/>
          <w:sz w:val="28"/>
          <w:szCs w:val="28"/>
          <w:rtl/>
        </w:rPr>
        <w:t>َّ</w:t>
      </w:r>
      <w:r w:rsidRPr="00D12269">
        <w:rPr>
          <w:rFonts w:hint="cs"/>
          <w:sz w:val="28"/>
          <w:szCs w:val="28"/>
          <w:rtl/>
        </w:rPr>
        <w:t>ى العقل الباطن من كل ما ترك</w:t>
      </w:r>
      <w:r w:rsidR="00600E70">
        <w:rPr>
          <w:rFonts w:hint="cs"/>
          <w:sz w:val="28"/>
          <w:szCs w:val="28"/>
          <w:rtl/>
        </w:rPr>
        <w:t>ِّ</w:t>
      </w:r>
      <w:r w:rsidRPr="00D12269">
        <w:rPr>
          <w:rFonts w:hint="cs"/>
          <w:sz w:val="28"/>
          <w:szCs w:val="28"/>
          <w:rtl/>
        </w:rPr>
        <w:t xml:space="preserve">ز فيه من صور الخطية، ومن أفكارها ومن شهواتها، ومن </w:t>
      </w:r>
      <w:r w:rsidRPr="00D12269">
        <w:rPr>
          <w:rFonts w:hint="cs"/>
          <w:sz w:val="28"/>
          <w:szCs w:val="28"/>
          <w:rtl/>
        </w:rPr>
        <w:lastRenderedPageBreak/>
        <w:t>حواسها إلى آخر هذا كله. عبارة الخطية تُمح</w:t>
      </w:r>
      <w:r w:rsidR="00600E70">
        <w:rPr>
          <w:rFonts w:hint="cs"/>
          <w:sz w:val="28"/>
          <w:szCs w:val="28"/>
          <w:rtl/>
        </w:rPr>
        <w:t>َ</w:t>
      </w:r>
      <w:r w:rsidRPr="00D12269">
        <w:rPr>
          <w:rFonts w:hint="cs"/>
          <w:sz w:val="28"/>
          <w:szCs w:val="28"/>
          <w:rtl/>
        </w:rPr>
        <w:t>ى تمامًا في حياة الدهر الآتي.</w:t>
      </w:r>
    </w:p>
    <w:p w14:paraId="39F128E2" w14:textId="77777777" w:rsidR="00DF58CA" w:rsidRPr="00D12269" w:rsidRDefault="00DF58CA" w:rsidP="00DF58CA">
      <w:pPr>
        <w:pStyle w:val="ListParagraph"/>
        <w:ind w:left="0" w:firstLine="0"/>
        <w:rPr>
          <w:sz w:val="28"/>
          <w:szCs w:val="28"/>
          <w:rtl/>
        </w:rPr>
      </w:pPr>
      <w:r w:rsidRPr="00D12269">
        <w:rPr>
          <w:rFonts w:hint="cs"/>
          <w:sz w:val="28"/>
          <w:szCs w:val="28"/>
          <w:rtl/>
        </w:rPr>
        <w:t>والشيطانُ أيضًا ينتهي عمله في الدهر الآتي، يُقب</w:t>
      </w:r>
      <w:r w:rsidR="00600E70">
        <w:rPr>
          <w:rFonts w:hint="cs"/>
          <w:sz w:val="28"/>
          <w:szCs w:val="28"/>
          <w:rtl/>
        </w:rPr>
        <w:t>َ</w:t>
      </w:r>
      <w:r w:rsidRPr="00D12269">
        <w:rPr>
          <w:rFonts w:hint="cs"/>
          <w:sz w:val="28"/>
          <w:szCs w:val="28"/>
          <w:rtl/>
        </w:rPr>
        <w:t>ض عليه، ويُلق</w:t>
      </w:r>
      <w:r w:rsidR="00600E70">
        <w:rPr>
          <w:rFonts w:hint="cs"/>
          <w:sz w:val="28"/>
          <w:szCs w:val="28"/>
          <w:rtl/>
        </w:rPr>
        <w:t>َ</w:t>
      </w:r>
      <w:r w:rsidRPr="00D12269">
        <w:rPr>
          <w:rFonts w:hint="cs"/>
          <w:sz w:val="28"/>
          <w:szCs w:val="28"/>
          <w:rtl/>
        </w:rPr>
        <w:t>ى في بحيرة النار</w:t>
      </w:r>
      <w:r w:rsidR="00600E70">
        <w:rPr>
          <w:rFonts w:hint="cs"/>
          <w:sz w:val="28"/>
          <w:szCs w:val="28"/>
          <w:rtl/>
        </w:rPr>
        <w:t>،</w:t>
      </w:r>
      <w:r w:rsidRPr="00D12269">
        <w:rPr>
          <w:rFonts w:hint="cs"/>
          <w:sz w:val="28"/>
          <w:szCs w:val="28"/>
          <w:rtl/>
        </w:rPr>
        <w:t xml:space="preserve"> وينتهي عمله تمامًا، وتنتهي الحرية التي كانت له على الأرض ولا تعود له محاربات مع الإنسان، ولا يصبح الإنسان في حالة مقاومة للخطية لأنه لا توجد خطية ولا جهاد ضد المحاربات</w:t>
      </w:r>
      <w:r w:rsidR="00600E70">
        <w:rPr>
          <w:rFonts w:hint="cs"/>
          <w:sz w:val="28"/>
          <w:szCs w:val="28"/>
          <w:rtl/>
        </w:rPr>
        <w:t>،</w:t>
      </w:r>
      <w:r w:rsidRPr="00D12269">
        <w:rPr>
          <w:rFonts w:hint="cs"/>
          <w:sz w:val="28"/>
          <w:szCs w:val="28"/>
          <w:rtl/>
        </w:rPr>
        <w:t xml:space="preserve"> لأنه لا توجد محاربات...</w:t>
      </w:r>
    </w:p>
    <w:p w14:paraId="73BA391F" w14:textId="77777777" w:rsidR="00DF58CA" w:rsidRPr="00D12269" w:rsidRDefault="00DF58CA" w:rsidP="00D0189F">
      <w:pPr>
        <w:pStyle w:val="ListParagraph"/>
        <w:ind w:left="0" w:firstLine="0"/>
        <w:rPr>
          <w:sz w:val="28"/>
          <w:szCs w:val="28"/>
          <w:rtl/>
        </w:rPr>
      </w:pPr>
      <w:r w:rsidRPr="00D12269">
        <w:rPr>
          <w:rFonts w:hint="cs"/>
          <w:b/>
          <w:bCs/>
          <w:sz w:val="28"/>
          <w:szCs w:val="28"/>
          <w:rtl/>
        </w:rPr>
        <w:t>ينسى الناسُ الخطيئة والمخطئين</w:t>
      </w:r>
      <w:r w:rsidRPr="00D12269">
        <w:rPr>
          <w:rFonts w:hint="cs"/>
          <w:sz w:val="28"/>
          <w:szCs w:val="28"/>
          <w:rtl/>
        </w:rPr>
        <w:t>.. يعني ا</w:t>
      </w:r>
      <w:r w:rsidR="00600E70">
        <w:rPr>
          <w:rFonts w:hint="cs"/>
          <w:sz w:val="28"/>
          <w:szCs w:val="28"/>
          <w:rtl/>
        </w:rPr>
        <w:t>ِ</w:t>
      </w:r>
      <w:r w:rsidRPr="00D12269">
        <w:rPr>
          <w:rFonts w:hint="cs"/>
          <w:sz w:val="28"/>
          <w:szCs w:val="28"/>
          <w:rtl/>
        </w:rPr>
        <w:t xml:space="preserve">فرض </w:t>
      </w:r>
      <w:r w:rsidR="00D0189F">
        <w:rPr>
          <w:rFonts w:hint="cs"/>
          <w:sz w:val="28"/>
          <w:szCs w:val="28"/>
          <w:rtl/>
        </w:rPr>
        <w:t>أ</w:t>
      </w:r>
      <w:r w:rsidRPr="00D12269">
        <w:rPr>
          <w:rFonts w:hint="cs"/>
          <w:sz w:val="28"/>
          <w:szCs w:val="28"/>
          <w:rtl/>
        </w:rPr>
        <w:t xml:space="preserve">ن إنسان كان له أحد </w:t>
      </w:r>
      <w:r w:rsidR="00D0189F">
        <w:rPr>
          <w:rFonts w:hint="cs"/>
          <w:sz w:val="28"/>
          <w:szCs w:val="28"/>
          <w:rtl/>
        </w:rPr>
        <w:t>أ</w:t>
      </w:r>
      <w:r w:rsidRPr="00D12269">
        <w:rPr>
          <w:rFonts w:hint="cs"/>
          <w:sz w:val="28"/>
          <w:szCs w:val="28"/>
          <w:rtl/>
        </w:rPr>
        <w:t>قاربه وكان يحبه جدًا على الأرض وهذا القريب لم يدخل ملكوت الله</w:t>
      </w:r>
      <w:r w:rsidR="00600E70">
        <w:rPr>
          <w:rFonts w:hint="cs"/>
          <w:sz w:val="28"/>
          <w:szCs w:val="28"/>
          <w:rtl/>
        </w:rPr>
        <w:t>، فإنه</w:t>
      </w:r>
      <w:r w:rsidRPr="00D12269">
        <w:rPr>
          <w:rFonts w:hint="cs"/>
          <w:sz w:val="28"/>
          <w:szCs w:val="28"/>
          <w:rtl/>
        </w:rPr>
        <w:t xml:space="preserve"> ينساه لأنه لو </w:t>
      </w:r>
      <w:proofErr w:type="gramStart"/>
      <w:r w:rsidRPr="00D12269">
        <w:rPr>
          <w:rFonts w:hint="cs"/>
          <w:sz w:val="28"/>
          <w:szCs w:val="28"/>
          <w:rtl/>
        </w:rPr>
        <w:t>بقى</w:t>
      </w:r>
      <w:proofErr w:type="gramEnd"/>
      <w:r w:rsidRPr="00D12269">
        <w:rPr>
          <w:rFonts w:hint="cs"/>
          <w:sz w:val="28"/>
          <w:szCs w:val="28"/>
          <w:rtl/>
        </w:rPr>
        <w:t xml:space="preserve"> في ذاكرته ربما يحزن لأجله.. </w:t>
      </w:r>
    </w:p>
    <w:p w14:paraId="4A2E3DFE" w14:textId="77777777" w:rsidR="00DF58CA" w:rsidRPr="00D12269" w:rsidRDefault="00DF58CA" w:rsidP="00DF58CA">
      <w:pPr>
        <w:pStyle w:val="ListParagraph"/>
        <w:ind w:left="0" w:firstLine="0"/>
        <w:rPr>
          <w:sz w:val="28"/>
          <w:szCs w:val="28"/>
          <w:rtl/>
        </w:rPr>
      </w:pPr>
      <w:r w:rsidRPr="00D12269">
        <w:rPr>
          <w:rFonts w:hint="cs"/>
          <w:sz w:val="28"/>
          <w:szCs w:val="28"/>
          <w:rtl/>
        </w:rPr>
        <w:t>وفي الدهر الآتي لا يوجد فيها حزن ولا كآبة، ولا دموع ولا قلق، ولا اضطراب ولا حيرة، ولا أية محاربات للنفس أو للروح، كل هذه غير موجودة في قاموس الحياة في الدهر الآتي.</w:t>
      </w:r>
    </w:p>
    <w:p w14:paraId="6B0D0A1E" w14:textId="77777777" w:rsidR="00DF58CA" w:rsidRPr="00D12269" w:rsidRDefault="00DF58CA" w:rsidP="00DF58CA">
      <w:pPr>
        <w:pStyle w:val="ListParagraph"/>
        <w:ind w:left="0" w:firstLine="0"/>
        <w:rPr>
          <w:sz w:val="28"/>
          <w:szCs w:val="28"/>
          <w:rtl/>
        </w:rPr>
      </w:pPr>
      <w:r w:rsidRPr="00D12269">
        <w:rPr>
          <w:rFonts w:hint="cs"/>
          <w:sz w:val="28"/>
          <w:szCs w:val="28"/>
          <w:rtl/>
        </w:rPr>
        <w:t>ولا توجد في الدهر الآتي تلك الثنائية التي عرفها العالم بعد الخطية ...</w:t>
      </w:r>
    </w:p>
    <w:p w14:paraId="6E4A20B9" w14:textId="77777777" w:rsidR="00DF58CA" w:rsidRPr="00D12269" w:rsidRDefault="00DF58CA" w:rsidP="00DF58CA">
      <w:pPr>
        <w:pStyle w:val="ListParagraph"/>
        <w:ind w:left="0" w:firstLine="0"/>
        <w:rPr>
          <w:sz w:val="28"/>
          <w:szCs w:val="28"/>
          <w:rtl/>
        </w:rPr>
      </w:pPr>
      <w:r w:rsidRPr="00D12269">
        <w:rPr>
          <w:rFonts w:hint="cs"/>
          <w:b/>
          <w:bCs/>
          <w:sz w:val="28"/>
          <w:szCs w:val="28"/>
          <w:rtl/>
        </w:rPr>
        <w:t>ثنائية</w:t>
      </w:r>
      <w:r w:rsidRPr="00D12269">
        <w:rPr>
          <w:rFonts w:hint="cs"/>
          <w:sz w:val="28"/>
          <w:szCs w:val="28"/>
          <w:rtl/>
        </w:rPr>
        <w:t xml:space="preserve"> الحلال والحرام، والخطأ والصواب، والخير والشر، والصدق والباطل، لأنه لا يوجد شيءٌ سوى شيء واحد هو الحق والبر. ولا يوجد الطرف المناقض له، لا يوجد طريقان يختار الإنسان أيًّا منهما إنما يكون هناك طريق واحد هو </w:t>
      </w:r>
      <w:r w:rsidRPr="00D12269">
        <w:rPr>
          <w:rFonts w:hint="cs"/>
          <w:b/>
          <w:bCs/>
          <w:sz w:val="28"/>
          <w:szCs w:val="28"/>
          <w:rtl/>
        </w:rPr>
        <w:t>طريق البر.</w:t>
      </w:r>
      <w:r w:rsidRPr="00D12269">
        <w:rPr>
          <w:rFonts w:hint="cs"/>
          <w:sz w:val="28"/>
          <w:szCs w:val="28"/>
          <w:rtl/>
        </w:rPr>
        <w:t xml:space="preserve"> </w:t>
      </w:r>
    </w:p>
    <w:p w14:paraId="2CD654EA" w14:textId="77777777" w:rsidR="00DF58CA" w:rsidRPr="00D12269" w:rsidRDefault="00DF58CA" w:rsidP="00D12269">
      <w:pPr>
        <w:pStyle w:val="Heading3"/>
        <w:rPr>
          <w:rtl/>
        </w:rPr>
      </w:pPr>
      <w:bookmarkStart w:id="370" w:name="_Toc55917460"/>
      <w:bookmarkStart w:id="371" w:name="_Toc55917838"/>
      <w:r w:rsidRPr="00D12269">
        <w:rPr>
          <w:rFonts w:hint="cs"/>
          <w:rtl/>
        </w:rPr>
        <w:t>هنا وأقول كلمتين أخيرتين...</w:t>
      </w:r>
      <w:bookmarkEnd w:id="370"/>
      <w:bookmarkEnd w:id="371"/>
    </w:p>
    <w:p w14:paraId="35846AA7" w14:textId="77777777" w:rsidR="00DF58CA" w:rsidRPr="00D12269" w:rsidRDefault="00DF58CA" w:rsidP="00600E70">
      <w:pPr>
        <w:pStyle w:val="ListParagraph"/>
        <w:ind w:left="0" w:firstLine="0"/>
        <w:rPr>
          <w:sz w:val="28"/>
          <w:szCs w:val="28"/>
          <w:rtl/>
        </w:rPr>
      </w:pPr>
      <w:bookmarkStart w:id="372" w:name="_Toc55917461"/>
      <w:bookmarkStart w:id="373" w:name="_Toc55917839"/>
      <w:r w:rsidRPr="00D12269">
        <w:rPr>
          <w:rStyle w:val="Heading3Char"/>
          <w:rFonts w:hint="cs"/>
          <w:sz w:val="28"/>
          <w:szCs w:val="28"/>
          <w:rtl/>
        </w:rPr>
        <w:t>الكلمة الكبرى</w:t>
      </w:r>
      <w:bookmarkEnd w:id="372"/>
      <w:bookmarkEnd w:id="373"/>
      <w:r w:rsidRPr="00D12269">
        <w:rPr>
          <w:rFonts w:hint="cs"/>
          <w:sz w:val="28"/>
          <w:szCs w:val="28"/>
          <w:rtl/>
        </w:rPr>
        <w:t xml:space="preserve"> هي </w:t>
      </w:r>
      <w:r w:rsidR="00600E70">
        <w:rPr>
          <w:rFonts w:hint="cs"/>
          <w:sz w:val="28"/>
          <w:szCs w:val="28"/>
          <w:rtl/>
        </w:rPr>
        <w:t>أ</w:t>
      </w:r>
      <w:r w:rsidRPr="00D12269">
        <w:rPr>
          <w:rFonts w:hint="cs"/>
          <w:sz w:val="28"/>
          <w:szCs w:val="28"/>
          <w:rtl/>
        </w:rPr>
        <w:t>ن أكبر متعة في الأبدية ستكون معرفة الله.</w:t>
      </w:r>
    </w:p>
    <w:p w14:paraId="33FC53BF" w14:textId="77777777" w:rsidR="00DF58CA" w:rsidRPr="00D12269" w:rsidRDefault="00DF58CA" w:rsidP="00DF58CA">
      <w:pPr>
        <w:pStyle w:val="ListParagraph"/>
        <w:ind w:left="0" w:firstLine="0"/>
        <w:rPr>
          <w:sz w:val="28"/>
          <w:szCs w:val="28"/>
          <w:rtl/>
        </w:rPr>
      </w:pPr>
      <w:r w:rsidRPr="00D12269">
        <w:rPr>
          <w:rFonts w:hint="cs"/>
          <w:sz w:val="28"/>
          <w:szCs w:val="28"/>
          <w:rtl/>
        </w:rPr>
        <w:t>نحن الآن نعرف بعض المعرفة، القليل الذي يحفظنا في حياة الإيمان. ولكن عقولنا المحدودة لا يمكن أن تعرف الله غير المحدود، إنما في الدهر الآتي يبدأ الله يكشف لنا شيئًا عن ذاته فنُبه</w:t>
      </w:r>
      <w:r w:rsidR="00600E70">
        <w:rPr>
          <w:rFonts w:hint="cs"/>
          <w:sz w:val="28"/>
          <w:szCs w:val="28"/>
          <w:rtl/>
        </w:rPr>
        <w:t>َ</w:t>
      </w:r>
      <w:r w:rsidRPr="00D12269">
        <w:rPr>
          <w:rFonts w:hint="cs"/>
          <w:sz w:val="28"/>
          <w:szCs w:val="28"/>
          <w:rtl/>
        </w:rPr>
        <w:t>ر ونُذه</w:t>
      </w:r>
      <w:r w:rsidR="00600E70">
        <w:rPr>
          <w:rFonts w:hint="cs"/>
          <w:sz w:val="28"/>
          <w:szCs w:val="28"/>
          <w:rtl/>
        </w:rPr>
        <w:t>َ</w:t>
      </w:r>
      <w:r w:rsidRPr="00D12269">
        <w:rPr>
          <w:rFonts w:hint="cs"/>
          <w:sz w:val="28"/>
          <w:szCs w:val="28"/>
          <w:rtl/>
        </w:rPr>
        <w:t xml:space="preserve">ل، ولا نكاد نحتمل كل هذا.. ونقول: كفانا </w:t>
      </w:r>
      <w:proofErr w:type="spellStart"/>
      <w:r w:rsidRPr="00D12269">
        <w:rPr>
          <w:rFonts w:hint="cs"/>
          <w:sz w:val="28"/>
          <w:szCs w:val="28"/>
          <w:rtl/>
        </w:rPr>
        <w:t>كفانا</w:t>
      </w:r>
      <w:proofErr w:type="spellEnd"/>
      <w:r w:rsidRPr="00D12269">
        <w:rPr>
          <w:rFonts w:hint="cs"/>
          <w:sz w:val="28"/>
          <w:szCs w:val="28"/>
          <w:rtl/>
        </w:rPr>
        <w:t>.. نحتاج إلى زمنٍ طويل حتى نستوعب ما كشفه الله لنا عن ذاته، ثم يوس</w:t>
      </w:r>
      <w:r w:rsidR="00600E70">
        <w:rPr>
          <w:rFonts w:hint="cs"/>
          <w:sz w:val="28"/>
          <w:szCs w:val="28"/>
          <w:rtl/>
        </w:rPr>
        <w:t>ِّ</w:t>
      </w:r>
      <w:r w:rsidRPr="00D12269">
        <w:rPr>
          <w:rFonts w:hint="cs"/>
          <w:sz w:val="28"/>
          <w:szCs w:val="28"/>
          <w:rtl/>
        </w:rPr>
        <w:t>ع الله قلوبنا، ويوس</w:t>
      </w:r>
      <w:r w:rsidR="00600E70">
        <w:rPr>
          <w:rFonts w:hint="cs"/>
          <w:sz w:val="28"/>
          <w:szCs w:val="28"/>
          <w:rtl/>
        </w:rPr>
        <w:t>ِّ</w:t>
      </w:r>
      <w:r w:rsidRPr="00D12269">
        <w:rPr>
          <w:rFonts w:hint="cs"/>
          <w:sz w:val="28"/>
          <w:szCs w:val="28"/>
          <w:rtl/>
        </w:rPr>
        <w:t>ع الله أفكارنا، ويوس</w:t>
      </w:r>
      <w:r w:rsidR="00600E70">
        <w:rPr>
          <w:rFonts w:hint="cs"/>
          <w:sz w:val="28"/>
          <w:szCs w:val="28"/>
          <w:rtl/>
        </w:rPr>
        <w:t>ِّ</w:t>
      </w:r>
      <w:r w:rsidRPr="00D12269">
        <w:rPr>
          <w:rFonts w:hint="cs"/>
          <w:sz w:val="28"/>
          <w:szCs w:val="28"/>
          <w:rtl/>
        </w:rPr>
        <w:t>ع طاقاتنا البشرية لكي تحتمل معرفة شيئًا آخر عنه...</w:t>
      </w:r>
    </w:p>
    <w:p w14:paraId="7225A05F" w14:textId="77777777" w:rsidR="00DF58CA" w:rsidRPr="00D12269" w:rsidRDefault="00DF58CA" w:rsidP="00DF58CA">
      <w:pPr>
        <w:pStyle w:val="ListParagraph"/>
        <w:ind w:left="0" w:firstLine="0"/>
        <w:rPr>
          <w:sz w:val="28"/>
          <w:szCs w:val="28"/>
          <w:rtl/>
        </w:rPr>
      </w:pPr>
      <w:r w:rsidRPr="00D12269">
        <w:rPr>
          <w:rFonts w:hint="cs"/>
          <w:b/>
          <w:bCs/>
          <w:sz w:val="28"/>
          <w:szCs w:val="28"/>
          <w:rtl/>
        </w:rPr>
        <w:t>وهكذا شيئًا فشيئًا نبدأ أن نتحو</w:t>
      </w:r>
      <w:r w:rsidR="00600E70">
        <w:rPr>
          <w:rFonts w:hint="cs"/>
          <w:b/>
          <w:bCs/>
          <w:sz w:val="28"/>
          <w:szCs w:val="28"/>
          <w:rtl/>
        </w:rPr>
        <w:t>َّ</w:t>
      </w:r>
      <w:r w:rsidRPr="00D12269">
        <w:rPr>
          <w:rFonts w:hint="cs"/>
          <w:b/>
          <w:bCs/>
          <w:sz w:val="28"/>
          <w:szCs w:val="28"/>
          <w:rtl/>
        </w:rPr>
        <w:t>ل إلى جماعة من العارفين بالله</w:t>
      </w:r>
      <w:r w:rsidRPr="00D12269">
        <w:rPr>
          <w:rFonts w:hint="cs"/>
          <w:sz w:val="28"/>
          <w:szCs w:val="28"/>
          <w:rtl/>
        </w:rPr>
        <w:t>..</w:t>
      </w:r>
    </w:p>
    <w:p w14:paraId="2886627C" w14:textId="77777777" w:rsidR="00DF58CA" w:rsidRPr="00D12269" w:rsidRDefault="00DF58CA" w:rsidP="00600E70">
      <w:pPr>
        <w:pStyle w:val="ListParagraph"/>
        <w:ind w:left="0" w:firstLine="0"/>
        <w:rPr>
          <w:sz w:val="28"/>
          <w:szCs w:val="28"/>
          <w:rtl/>
        </w:rPr>
      </w:pPr>
      <w:r w:rsidRPr="00D12269">
        <w:rPr>
          <w:rFonts w:hint="cs"/>
          <w:sz w:val="28"/>
          <w:szCs w:val="28"/>
          <w:rtl/>
        </w:rPr>
        <w:lastRenderedPageBreak/>
        <w:t>على قدر ما تحتمل طبيعتُنا الضعيفة المحدودة</w:t>
      </w:r>
      <w:r w:rsidR="00600E70">
        <w:rPr>
          <w:rFonts w:hint="cs"/>
          <w:sz w:val="28"/>
          <w:szCs w:val="28"/>
          <w:rtl/>
        </w:rPr>
        <w:t>.</w:t>
      </w:r>
      <w:r w:rsidRPr="00D12269">
        <w:rPr>
          <w:rFonts w:hint="cs"/>
          <w:sz w:val="28"/>
          <w:szCs w:val="28"/>
          <w:rtl/>
        </w:rPr>
        <w:t xml:space="preserve"> أما أن نعرف كل شيء عن الله فهذا مستحيل</w:t>
      </w:r>
      <w:r w:rsidR="00600E70">
        <w:rPr>
          <w:rFonts w:hint="cs"/>
          <w:sz w:val="28"/>
          <w:szCs w:val="28"/>
          <w:rtl/>
        </w:rPr>
        <w:t>،</w:t>
      </w:r>
      <w:r w:rsidRPr="00D12269">
        <w:rPr>
          <w:rFonts w:hint="cs"/>
          <w:sz w:val="28"/>
          <w:szCs w:val="28"/>
          <w:rtl/>
        </w:rPr>
        <w:t xml:space="preserve"> لأن الطبيعة البشرية المحدودة لا يمكن أن تعرف كل شيء عن الله غير المحدود.</w:t>
      </w:r>
    </w:p>
    <w:p w14:paraId="467D0032" w14:textId="77777777" w:rsidR="00DF58CA" w:rsidRPr="00DE7536" w:rsidRDefault="00DF58CA" w:rsidP="00DF58CA">
      <w:pPr>
        <w:pStyle w:val="ListParagraph"/>
        <w:ind w:left="0" w:firstLine="0"/>
        <w:rPr>
          <w:b/>
          <w:bCs/>
          <w:sz w:val="28"/>
          <w:szCs w:val="28"/>
          <w:rtl/>
        </w:rPr>
      </w:pPr>
      <w:r w:rsidRPr="00DE7536">
        <w:rPr>
          <w:rFonts w:hint="cs"/>
          <w:b/>
          <w:bCs/>
          <w:sz w:val="28"/>
          <w:szCs w:val="28"/>
          <w:rtl/>
        </w:rPr>
        <w:t>هو يعطيها لونًا من الاستضاءة والاستنارة، والشفافية والروحانية لتعرف أكثر...</w:t>
      </w:r>
    </w:p>
    <w:p w14:paraId="447D4D23" w14:textId="77777777" w:rsidR="00DF58CA" w:rsidRPr="00D12269" w:rsidRDefault="00DF58CA" w:rsidP="00DE7536">
      <w:pPr>
        <w:pStyle w:val="Heading3"/>
        <w:rPr>
          <w:rtl/>
        </w:rPr>
      </w:pPr>
      <w:r w:rsidRPr="00D12269">
        <w:rPr>
          <w:rFonts w:hint="cs"/>
          <w:rtl/>
        </w:rPr>
        <w:t xml:space="preserve">إذًا متى سنعرف الله؟ </w:t>
      </w:r>
    </w:p>
    <w:p w14:paraId="160522CA" w14:textId="77777777" w:rsidR="00DF58CA" w:rsidRPr="00D12269" w:rsidRDefault="00DF58CA" w:rsidP="00DF58CA">
      <w:pPr>
        <w:pStyle w:val="ListParagraph"/>
        <w:ind w:left="0" w:firstLine="0"/>
        <w:rPr>
          <w:sz w:val="28"/>
          <w:szCs w:val="28"/>
          <w:rtl/>
        </w:rPr>
      </w:pPr>
      <w:r w:rsidRPr="00D12269">
        <w:rPr>
          <w:rFonts w:hint="cs"/>
          <w:sz w:val="28"/>
          <w:szCs w:val="28"/>
          <w:rtl/>
        </w:rPr>
        <w:t>هكذا قال السيد المسيح: "وَهذِهِ هِيَ الْحَيَاةُ الأَبَدِيَّةُ: أَنْ يَعْرِفُوكَ أَنْتَ الإِلهَ</w:t>
      </w:r>
      <w:r w:rsidRPr="00D12269">
        <w:rPr>
          <w:rFonts w:hint="cs"/>
          <w:sz w:val="28"/>
          <w:szCs w:val="28"/>
        </w:rPr>
        <w:t xml:space="preserve"> </w:t>
      </w:r>
      <w:r w:rsidRPr="00D12269">
        <w:rPr>
          <w:rFonts w:hint="cs"/>
          <w:sz w:val="28"/>
          <w:szCs w:val="28"/>
          <w:rtl/>
        </w:rPr>
        <w:t>الْحَقِيقِيَّ وَحْدَكَ" (يو17: 3).</w:t>
      </w:r>
    </w:p>
    <w:p w14:paraId="5E146883" w14:textId="77777777" w:rsidR="00DF58CA" w:rsidRPr="00D12269" w:rsidRDefault="00DF58CA" w:rsidP="00DF58CA">
      <w:pPr>
        <w:pStyle w:val="ListParagraph"/>
        <w:ind w:left="0" w:firstLine="0"/>
        <w:rPr>
          <w:sz w:val="28"/>
          <w:szCs w:val="28"/>
          <w:rtl/>
        </w:rPr>
      </w:pPr>
      <w:bookmarkStart w:id="374" w:name="_Toc55917462"/>
      <w:bookmarkStart w:id="375" w:name="_Toc55917840"/>
      <w:r w:rsidRPr="00D12269">
        <w:rPr>
          <w:rStyle w:val="Heading3Char"/>
          <w:rFonts w:hint="cs"/>
          <w:sz w:val="28"/>
          <w:szCs w:val="28"/>
          <w:rtl/>
        </w:rPr>
        <w:t>الكلمة الثانية</w:t>
      </w:r>
      <w:bookmarkEnd w:id="374"/>
      <w:bookmarkEnd w:id="375"/>
      <w:r w:rsidRPr="00D12269">
        <w:rPr>
          <w:rFonts w:hint="cs"/>
          <w:sz w:val="28"/>
          <w:szCs w:val="28"/>
          <w:rtl/>
        </w:rPr>
        <w:t xml:space="preserve"> هي أن المتعة التي تكون لنا في الأبدية ستكون في نموٍ وتعدد لأنها لو بقيت كما هي، سن</w:t>
      </w:r>
      <w:r w:rsidR="00600E70">
        <w:rPr>
          <w:rFonts w:hint="cs"/>
          <w:sz w:val="28"/>
          <w:szCs w:val="28"/>
          <w:rtl/>
        </w:rPr>
        <w:t>ُ</w:t>
      </w:r>
      <w:r w:rsidRPr="00D12269">
        <w:rPr>
          <w:rFonts w:hint="cs"/>
          <w:sz w:val="28"/>
          <w:szCs w:val="28"/>
          <w:rtl/>
        </w:rPr>
        <w:t>صاب بالجمود وبالروتين والملل، إنما كل شيء يُعط</w:t>
      </w:r>
      <w:r w:rsidR="00600E70">
        <w:rPr>
          <w:rFonts w:hint="cs"/>
          <w:sz w:val="28"/>
          <w:szCs w:val="28"/>
          <w:rtl/>
        </w:rPr>
        <w:t>َ</w:t>
      </w:r>
      <w:r w:rsidRPr="00D12269">
        <w:rPr>
          <w:rFonts w:hint="cs"/>
          <w:sz w:val="28"/>
          <w:szCs w:val="28"/>
          <w:rtl/>
        </w:rPr>
        <w:t>ى لنا بمقدار وفي حينه الحسن، وننال متعةً</w:t>
      </w:r>
      <w:r w:rsidR="00600E70">
        <w:rPr>
          <w:rFonts w:hint="cs"/>
          <w:sz w:val="28"/>
          <w:szCs w:val="28"/>
          <w:rtl/>
        </w:rPr>
        <w:t xml:space="preserve"> روحية بالتدريج في نمو وفي تعدد.</w:t>
      </w:r>
      <w:r w:rsidRPr="00D12269">
        <w:rPr>
          <w:rFonts w:hint="cs"/>
          <w:sz w:val="28"/>
          <w:szCs w:val="28"/>
          <w:rtl/>
        </w:rPr>
        <w:t xml:space="preserve"> فماذا يكون جوهر تلك المتعة في الدهر الآتي؟ </w:t>
      </w:r>
    </w:p>
    <w:p w14:paraId="4FFA4E38" w14:textId="77777777" w:rsidR="00DF58CA" w:rsidRPr="00D12269" w:rsidRDefault="00DF58CA" w:rsidP="00DF58CA">
      <w:pPr>
        <w:pStyle w:val="ListParagraph"/>
        <w:ind w:left="0" w:firstLine="0"/>
        <w:rPr>
          <w:sz w:val="28"/>
          <w:szCs w:val="28"/>
          <w:rtl/>
        </w:rPr>
      </w:pPr>
      <w:r w:rsidRPr="00D12269">
        <w:rPr>
          <w:rFonts w:hint="cs"/>
          <w:sz w:val="28"/>
          <w:szCs w:val="28"/>
          <w:rtl/>
        </w:rPr>
        <w:t>هذا ما قاله الكتاب المقدس في آيةٍ واضحة قال: "مَا لَمْ تَرَ عَيْنٌ، وَلَمْ تَسْمَعْ أُذُنٌ، وَلَمْ يَخْطُرْ عَلَى بَالِ</w:t>
      </w:r>
      <w:r w:rsidRPr="00D12269">
        <w:rPr>
          <w:rFonts w:hint="cs"/>
          <w:sz w:val="28"/>
          <w:szCs w:val="28"/>
        </w:rPr>
        <w:t xml:space="preserve"> </w:t>
      </w:r>
      <w:r w:rsidRPr="00D12269">
        <w:rPr>
          <w:rFonts w:hint="cs"/>
          <w:sz w:val="28"/>
          <w:szCs w:val="28"/>
          <w:rtl/>
        </w:rPr>
        <w:t>إِنْسَانٍ: مَا أَعَدَّهُ اللهُ لِلَّذِينَ يُحِبُّونَهُ"</w:t>
      </w:r>
      <w:r w:rsidR="00600E70">
        <w:rPr>
          <w:rFonts w:hint="cs"/>
          <w:sz w:val="28"/>
          <w:szCs w:val="28"/>
          <w:rtl/>
        </w:rPr>
        <w:t xml:space="preserve"> </w:t>
      </w:r>
      <w:r w:rsidRPr="00D12269">
        <w:rPr>
          <w:rFonts w:hint="cs"/>
          <w:sz w:val="28"/>
          <w:szCs w:val="28"/>
          <w:rtl/>
        </w:rPr>
        <w:t>(1كو2: 9).</w:t>
      </w:r>
    </w:p>
    <w:p w14:paraId="50979202" w14:textId="77777777" w:rsidR="00DF58CA" w:rsidRPr="00D12269" w:rsidRDefault="00DF58CA" w:rsidP="00DF58CA">
      <w:pPr>
        <w:pStyle w:val="ListParagraph"/>
        <w:ind w:left="0" w:firstLine="0"/>
        <w:rPr>
          <w:sz w:val="28"/>
          <w:szCs w:val="28"/>
          <w:rtl/>
        </w:rPr>
      </w:pPr>
      <w:r w:rsidRPr="00D12269">
        <w:rPr>
          <w:rFonts w:hint="cs"/>
          <w:sz w:val="28"/>
          <w:szCs w:val="28"/>
          <w:rtl/>
        </w:rPr>
        <w:t>إن كان أحد يفكر في لون المتعة في الأبدية أي في شكلها أو في تفاصيلها ويذكر شيئًا أو يقترح شيئًا</w:t>
      </w:r>
      <w:r w:rsidR="00600E70">
        <w:rPr>
          <w:rFonts w:hint="cs"/>
          <w:sz w:val="28"/>
          <w:szCs w:val="28"/>
          <w:rtl/>
        </w:rPr>
        <w:t>،</w:t>
      </w:r>
      <w:r w:rsidRPr="00D12269">
        <w:rPr>
          <w:rFonts w:hint="cs"/>
          <w:sz w:val="28"/>
          <w:szCs w:val="28"/>
          <w:rtl/>
        </w:rPr>
        <w:t xml:space="preserve"> </w:t>
      </w:r>
      <w:r w:rsidR="00600E70">
        <w:rPr>
          <w:rFonts w:hint="cs"/>
          <w:sz w:val="28"/>
          <w:szCs w:val="28"/>
          <w:rtl/>
        </w:rPr>
        <w:t xml:space="preserve">فهذا </w:t>
      </w:r>
      <w:r w:rsidRPr="00D12269">
        <w:rPr>
          <w:rFonts w:hint="cs"/>
          <w:sz w:val="28"/>
          <w:szCs w:val="28"/>
          <w:rtl/>
        </w:rPr>
        <w:t>سيكون من الأشياء التي خطرت على بال إنسان</w:t>
      </w:r>
      <w:r w:rsidR="00600E70">
        <w:rPr>
          <w:rFonts w:hint="cs"/>
          <w:sz w:val="28"/>
          <w:szCs w:val="28"/>
          <w:rtl/>
        </w:rPr>
        <w:t>،</w:t>
      </w:r>
      <w:r w:rsidRPr="00D12269">
        <w:rPr>
          <w:rFonts w:hint="cs"/>
          <w:sz w:val="28"/>
          <w:szCs w:val="28"/>
          <w:rtl/>
        </w:rPr>
        <w:t xml:space="preserve"> إذًا فليست بها.</w:t>
      </w:r>
    </w:p>
    <w:p w14:paraId="61C9447F" w14:textId="77777777" w:rsidR="00DF58CA" w:rsidRPr="00D12269" w:rsidRDefault="00DF58CA" w:rsidP="00DF58CA">
      <w:pPr>
        <w:pStyle w:val="ListParagraph"/>
        <w:ind w:left="0" w:firstLine="0"/>
        <w:rPr>
          <w:b/>
          <w:bCs/>
          <w:sz w:val="28"/>
          <w:szCs w:val="28"/>
          <w:rtl/>
        </w:rPr>
      </w:pPr>
      <w:r w:rsidRPr="00D12269">
        <w:rPr>
          <w:rFonts w:hint="cs"/>
          <w:b/>
          <w:bCs/>
          <w:sz w:val="28"/>
          <w:szCs w:val="28"/>
          <w:rtl/>
        </w:rPr>
        <w:t>يكفي أننا سنكون سعداء</w:t>
      </w:r>
      <w:r w:rsidR="00600E70">
        <w:rPr>
          <w:rFonts w:hint="cs"/>
          <w:b/>
          <w:bCs/>
          <w:sz w:val="28"/>
          <w:szCs w:val="28"/>
          <w:rtl/>
        </w:rPr>
        <w:t>،</w:t>
      </w:r>
      <w:r w:rsidRPr="00D12269">
        <w:rPr>
          <w:rFonts w:hint="cs"/>
          <w:b/>
          <w:bCs/>
          <w:sz w:val="28"/>
          <w:szCs w:val="28"/>
          <w:rtl/>
        </w:rPr>
        <w:t xml:space="preserve"> في ملء السعادة</w:t>
      </w:r>
      <w:r w:rsidR="00600E70">
        <w:rPr>
          <w:rFonts w:hint="cs"/>
          <w:b/>
          <w:bCs/>
          <w:sz w:val="28"/>
          <w:szCs w:val="28"/>
          <w:rtl/>
        </w:rPr>
        <w:t>،</w:t>
      </w:r>
      <w:r w:rsidRPr="00D12269">
        <w:rPr>
          <w:rFonts w:hint="cs"/>
          <w:b/>
          <w:bCs/>
          <w:sz w:val="28"/>
          <w:szCs w:val="28"/>
          <w:rtl/>
        </w:rPr>
        <w:t xml:space="preserve"> في جوٍ كله فرح...</w:t>
      </w:r>
    </w:p>
    <w:p w14:paraId="015599F3" w14:textId="77777777" w:rsidR="00DF58CA" w:rsidRDefault="00DF58CA" w:rsidP="00DF58CA">
      <w:pPr>
        <w:pStyle w:val="ListParagraph"/>
        <w:ind w:left="0" w:firstLine="0"/>
        <w:rPr>
          <w:sz w:val="28"/>
          <w:szCs w:val="28"/>
          <w:rtl/>
        </w:rPr>
      </w:pPr>
      <w:r w:rsidRPr="00D12269">
        <w:rPr>
          <w:rFonts w:hint="cs"/>
          <w:sz w:val="28"/>
          <w:szCs w:val="28"/>
          <w:rtl/>
        </w:rPr>
        <w:t>وفي ظل هذه الوعود الإلهية نطلب من الله مصل</w:t>
      </w:r>
      <w:r w:rsidR="00600E70">
        <w:rPr>
          <w:rFonts w:hint="cs"/>
          <w:sz w:val="28"/>
          <w:szCs w:val="28"/>
          <w:rtl/>
        </w:rPr>
        <w:t>ّ</w:t>
      </w:r>
      <w:r w:rsidRPr="00D12269">
        <w:rPr>
          <w:rFonts w:hint="cs"/>
          <w:sz w:val="28"/>
          <w:szCs w:val="28"/>
          <w:rtl/>
        </w:rPr>
        <w:t>ين من أجل بلادنا المحبوبة مصر.</w:t>
      </w:r>
    </w:p>
    <w:p w14:paraId="4BFFC2A3" w14:textId="77777777" w:rsidR="00105B8D" w:rsidRPr="00585BFC" w:rsidRDefault="00105B8D" w:rsidP="00105B8D">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2DDACC5F" w14:textId="77777777" w:rsidR="00105B8D" w:rsidRPr="00D12269" w:rsidRDefault="00105B8D" w:rsidP="00DF58CA">
      <w:pPr>
        <w:pStyle w:val="ListParagraph"/>
        <w:ind w:left="0" w:firstLine="0"/>
        <w:rPr>
          <w:sz w:val="28"/>
          <w:szCs w:val="28"/>
          <w:rtl/>
        </w:rPr>
      </w:pPr>
    </w:p>
    <w:p w14:paraId="3DDF1FB2" w14:textId="77777777" w:rsidR="00DF58CA" w:rsidRPr="00D12269" w:rsidRDefault="00DF58CA" w:rsidP="00DF58CA">
      <w:pPr>
        <w:bidi w:val="0"/>
        <w:spacing w:before="0" w:after="160" w:line="259" w:lineRule="auto"/>
        <w:jc w:val="left"/>
        <w:rPr>
          <w:sz w:val="28"/>
          <w:szCs w:val="28"/>
          <w:rtl/>
        </w:rPr>
      </w:pPr>
      <w:r w:rsidRPr="00D12269">
        <w:rPr>
          <w:sz w:val="28"/>
          <w:szCs w:val="28"/>
          <w:rtl/>
        </w:rPr>
        <w:br w:type="page"/>
      </w:r>
    </w:p>
    <w:p w14:paraId="33CFB892" w14:textId="77777777" w:rsidR="00DF58CA" w:rsidRPr="00D12269" w:rsidRDefault="00DF58CA" w:rsidP="001516A4">
      <w:pPr>
        <w:pStyle w:val="Heading2"/>
        <w:rPr>
          <w:rtl/>
        </w:rPr>
      </w:pPr>
      <w:bookmarkStart w:id="376" w:name="_Toc46146596"/>
      <w:bookmarkStart w:id="377" w:name="_Toc55833077"/>
      <w:bookmarkStart w:id="378" w:name="_Toc55917175"/>
      <w:bookmarkStart w:id="379" w:name="_Toc55917463"/>
      <w:bookmarkStart w:id="380" w:name="_Toc55917841"/>
      <w:bookmarkStart w:id="381" w:name="_Toc59889168"/>
      <w:r w:rsidRPr="00D12269">
        <w:rPr>
          <w:rFonts w:hint="cs"/>
          <w:rtl/>
        </w:rPr>
        <w:lastRenderedPageBreak/>
        <w:t>الروح غير المرئي</w:t>
      </w:r>
      <w:r w:rsidRPr="00D12269">
        <w:rPr>
          <w:rStyle w:val="FootnoteReference"/>
          <w:sz w:val="28"/>
          <w:szCs w:val="28"/>
          <w:rtl/>
        </w:rPr>
        <w:footnoteReference w:id="26"/>
      </w:r>
      <w:bookmarkEnd w:id="376"/>
      <w:bookmarkEnd w:id="377"/>
      <w:bookmarkEnd w:id="378"/>
      <w:bookmarkEnd w:id="379"/>
      <w:bookmarkEnd w:id="380"/>
      <w:bookmarkEnd w:id="381"/>
    </w:p>
    <w:p w14:paraId="42E888C3" w14:textId="77777777" w:rsidR="00DF58CA" w:rsidRPr="00D12269" w:rsidRDefault="00DF58CA" w:rsidP="00DF58CA">
      <w:pPr>
        <w:rPr>
          <w:sz w:val="28"/>
          <w:szCs w:val="28"/>
          <w:rtl/>
        </w:rPr>
      </w:pPr>
      <w:r w:rsidRPr="00D12269">
        <w:rPr>
          <w:rFonts w:hint="cs"/>
          <w:sz w:val="28"/>
          <w:szCs w:val="28"/>
          <w:rtl/>
        </w:rPr>
        <w:t xml:space="preserve">الإنسانُ يتكون من روح وجسد. الجسدُ مرئي والروح غير مرئية، ولكن الظاهر للناس هو الجسد. يرون الجسد يتحرك ويتكلم ويصحو وينام ويعمل ويشتغل أما الروح فلا يراها أحد وإن كانت هي الأساس بالنسبة للجسد. </w:t>
      </w:r>
    </w:p>
    <w:p w14:paraId="6DD384DE" w14:textId="77777777" w:rsidR="00DF58CA" w:rsidRPr="00D12269" w:rsidRDefault="00DF58CA" w:rsidP="00DF58CA">
      <w:pPr>
        <w:rPr>
          <w:sz w:val="28"/>
          <w:szCs w:val="28"/>
          <w:rtl/>
        </w:rPr>
      </w:pPr>
      <w:r w:rsidRPr="00D12269">
        <w:rPr>
          <w:rFonts w:hint="cs"/>
          <w:sz w:val="28"/>
          <w:szCs w:val="28"/>
          <w:rtl/>
        </w:rPr>
        <w:t xml:space="preserve">يذكرُني هذا بالذي ينظر إلى بناء كبير ويُعجب به وبفخامة مبناه، ولكنه لا ينظر الأساس الذي يحمل هذا البناء كله. وعندما يموت الإنسان يقولون </w:t>
      </w:r>
      <w:proofErr w:type="gramStart"/>
      <w:r w:rsidRPr="00D12269">
        <w:rPr>
          <w:rFonts w:hint="cs"/>
          <w:sz w:val="28"/>
          <w:szCs w:val="28"/>
          <w:rtl/>
        </w:rPr>
        <w:t>أنه</w:t>
      </w:r>
      <w:proofErr w:type="gramEnd"/>
      <w:r w:rsidRPr="00D12269">
        <w:rPr>
          <w:rFonts w:hint="cs"/>
          <w:sz w:val="28"/>
          <w:szCs w:val="28"/>
          <w:rtl/>
        </w:rPr>
        <w:t xml:space="preserve"> مات لأن المخ قد توقف عن العمل أو مات المخ وكذلك توقف القلب وتوقف التنفس وتوقفت الحرارة... وإن كانت الحقيقة أن الإنسان قد مات لأن الروح قد خرجت منه، وما توق</w:t>
      </w:r>
      <w:r w:rsidR="005A1C6C">
        <w:rPr>
          <w:rFonts w:hint="cs"/>
          <w:sz w:val="28"/>
          <w:szCs w:val="28"/>
          <w:rtl/>
        </w:rPr>
        <w:t>ُ</w:t>
      </w:r>
      <w:r w:rsidRPr="00D12269">
        <w:rPr>
          <w:rFonts w:hint="cs"/>
          <w:sz w:val="28"/>
          <w:szCs w:val="28"/>
          <w:rtl/>
        </w:rPr>
        <w:t>ف القلب والمخ والحرارة إلا مظاهر لخروج الروح.</w:t>
      </w:r>
    </w:p>
    <w:p w14:paraId="669D254B" w14:textId="77777777" w:rsidR="00DF58CA" w:rsidRPr="00D12269" w:rsidRDefault="00DF58CA" w:rsidP="00DF58CA">
      <w:pPr>
        <w:rPr>
          <w:sz w:val="28"/>
          <w:szCs w:val="28"/>
          <w:rtl/>
        </w:rPr>
      </w:pPr>
      <w:r w:rsidRPr="00D12269">
        <w:rPr>
          <w:rFonts w:hint="cs"/>
          <w:sz w:val="28"/>
          <w:szCs w:val="28"/>
          <w:rtl/>
        </w:rPr>
        <w:t>نحن لا نرى الروح وهي تخرج لأنها غير مرئية، وإن كنا لا نتحدث عنها كثيرًا ولكن الروح حينما تخرج من الجسد إنما تتمتع بأمورٍ عديدة جدًا...</w:t>
      </w:r>
    </w:p>
    <w:p w14:paraId="35AC96C6" w14:textId="77777777" w:rsidR="00DF58CA" w:rsidRPr="00D12269" w:rsidRDefault="00DF58CA" w:rsidP="00DF58CA">
      <w:pPr>
        <w:rPr>
          <w:sz w:val="28"/>
          <w:szCs w:val="28"/>
          <w:rtl/>
        </w:rPr>
      </w:pPr>
      <w:r w:rsidRPr="00D12269">
        <w:rPr>
          <w:rFonts w:hint="cs"/>
          <w:sz w:val="28"/>
          <w:szCs w:val="28"/>
          <w:rtl/>
        </w:rPr>
        <w:t xml:space="preserve">الأمر الأول تتمتع </w:t>
      </w:r>
      <w:r w:rsidRPr="00D12269">
        <w:rPr>
          <w:rFonts w:hint="cs"/>
          <w:b/>
          <w:bCs/>
          <w:sz w:val="28"/>
          <w:szCs w:val="28"/>
          <w:rtl/>
        </w:rPr>
        <w:t>بالانطلاق</w:t>
      </w:r>
      <w:r w:rsidRPr="00D12269">
        <w:rPr>
          <w:rFonts w:hint="cs"/>
          <w:sz w:val="28"/>
          <w:szCs w:val="28"/>
          <w:rtl/>
        </w:rPr>
        <w:t xml:space="preserve"> من هذا القفص المادي الذي تعيش فيه، وأيضًا تتمتع </w:t>
      </w:r>
      <w:r w:rsidRPr="00D12269">
        <w:rPr>
          <w:rFonts w:hint="cs"/>
          <w:b/>
          <w:bCs/>
          <w:sz w:val="28"/>
          <w:szCs w:val="28"/>
          <w:rtl/>
        </w:rPr>
        <w:t>بالتجلي</w:t>
      </w:r>
      <w:r w:rsidRPr="00D12269">
        <w:rPr>
          <w:rFonts w:hint="cs"/>
          <w:sz w:val="28"/>
          <w:szCs w:val="28"/>
          <w:rtl/>
        </w:rPr>
        <w:t xml:space="preserve"> الذي تحصل عليه نتيجة الانطلاق من الجسد. </w:t>
      </w:r>
    </w:p>
    <w:p w14:paraId="3920EC51" w14:textId="77777777" w:rsidR="00DF58CA" w:rsidRPr="00D12269" w:rsidRDefault="00DF58CA" w:rsidP="00DF58CA">
      <w:pPr>
        <w:rPr>
          <w:sz w:val="28"/>
          <w:szCs w:val="28"/>
          <w:rtl/>
        </w:rPr>
      </w:pPr>
      <w:r w:rsidRPr="00D12269">
        <w:rPr>
          <w:rFonts w:hint="cs"/>
          <w:sz w:val="28"/>
          <w:szCs w:val="28"/>
          <w:rtl/>
        </w:rPr>
        <w:t>الروحُ عندما تنطلق من الجسد إنما تشعر بحريتها وبمكانتها وكفاءتها. نحن لا نعرف كثيرًا عن الإنسان ومقدار العظمة العجيبة التي خلقه الله بها، ربما حاليًا بدأنا نشعر بعظمة شيءٍ في الإنسان هو العقل...</w:t>
      </w:r>
    </w:p>
    <w:p w14:paraId="3F16B6B8" w14:textId="77777777" w:rsidR="00DF58CA" w:rsidRPr="00D12269" w:rsidRDefault="00DF58CA" w:rsidP="00DF58CA">
      <w:pPr>
        <w:rPr>
          <w:sz w:val="28"/>
          <w:szCs w:val="28"/>
          <w:rtl/>
        </w:rPr>
      </w:pPr>
      <w:r w:rsidRPr="00D12269">
        <w:rPr>
          <w:rFonts w:hint="cs"/>
          <w:sz w:val="28"/>
          <w:szCs w:val="28"/>
          <w:rtl/>
        </w:rPr>
        <w:t>العقل الذي اخترع اختراعات عديدة جد</w:t>
      </w:r>
      <w:r w:rsidR="005A1C6C">
        <w:rPr>
          <w:rFonts w:hint="cs"/>
          <w:sz w:val="28"/>
          <w:szCs w:val="28"/>
          <w:rtl/>
        </w:rPr>
        <w:t xml:space="preserve">ًا ما كنا نفكر فيها </w:t>
      </w:r>
      <w:proofErr w:type="gramStart"/>
      <w:r w:rsidR="005A1C6C">
        <w:rPr>
          <w:rFonts w:hint="cs"/>
          <w:sz w:val="28"/>
          <w:szCs w:val="28"/>
          <w:rtl/>
        </w:rPr>
        <w:t>من  قبل</w:t>
      </w:r>
      <w:proofErr w:type="gramEnd"/>
      <w:r w:rsidR="005A1C6C">
        <w:rPr>
          <w:rFonts w:hint="cs"/>
          <w:sz w:val="28"/>
          <w:szCs w:val="28"/>
          <w:rtl/>
        </w:rPr>
        <w:t xml:space="preserve"> بل ن</w:t>
      </w:r>
      <w:r w:rsidRPr="00D12269">
        <w:rPr>
          <w:rFonts w:hint="cs"/>
          <w:sz w:val="28"/>
          <w:szCs w:val="28"/>
          <w:rtl/>
        </w:rPr>
        <w:t>حسبها كمعجزات ولكن الروح أيضًا لها قوة عجيبة ليس بإمكان الكل أن يعرفوها.</w:t>
      </w:r>
    </w:p>
    <w:p w14:paraId="656C7BC5" w14:textId="77777777" w:rsidR="00DF58CA" w:rsidRPr="00D12269" w:rsidRDefault="00DF58CA" w:rsidP="00DF58CA">
      <w:pPr>
        <w:rPr>
          <w:sz w:val="28"/>
          <w:szCs w:val="28"/>
          <w:rtl/>
        </w:rPr>
      </w:pPr>
      <w:r w:rsidRPr="00D12269">
        <w:rPr>
          <w:rFonts w:hint="cs"/>
          <w:sz w:val="28"/>
          <w:szCs w:val="28"/>
          <w:rtl/>
        </w:rPr>
        <w:t xml:space="preserve">الروحُ عندما تخرج من الجسد يكون لها قوة عجيبة في الحركة فهي تستطيع أن تنتقل من السماء إلى الأرض في لحظة كما يحدث بالنسبة للملائكة. لو أوفد الله أحد القديسين إلى الأرض لإنقاذ </w:t>
      </w:r>
      <w:r w:rsidRPr="00D12269">
        <w:rPr>
          <w:rFonts w:hint="cs"/>
          <w:sz w:val="28"/>
          <w:szCs w:val="28"/>
          <w:rtl/>
        </w:rPr>
        <w:lastRenderedPageBreak/>
        <w:t>مجموعةٍ من الناس، أو لص</w:t>
      </w:r>
      <w:r w:rsidR="005A1C6C">
        <w:rPr>
          <w:rFonts w:hint="cs"/>
          <w:sz w:val="28"/>
          <w:szCs w:val="28"/>
          <w:rtl/>
        </w:rPr>
        <w:t>ُ</w:t>
      </w:r>
      <w:r w:rsidRPr="00D12269">
        <w:rPr>
          <w:rFonts w:hint="cs"/>
          <w:sz w:val="28"/>
          <w:szCs w:val="28"/>
          <w:rtl/>
        </w:rPr>
        <w:t>نع معجزة فسينتقل من السماء إلى الأرض في لحظة بقوة الروح أو القوة التي وضعها الله في الروح، وحينما تنتقل الروحُ من مكان إلى مكان بهذه السرعة وبهذه القوة هي لا تعبرُ وسطًا في الطريق...</w:t>
      </w:r>
    </w:p>
    <w:p w14:paraId="0DD526FC" w14:textId="77777777" w:rsidR="00DF58CA" w:rsidRPr="00D12269" w:rsidRDefault="00DF58CA" w:rsidP="00DF58CA">
      <w:pPr>
        <w:rPr>
          <w:sz w:val="28"/>
          <w:szCs w:val="28"/>
          <w:rtl/>
        </w:rPr>
      </w:pPr>
      <w:bookmarkStart w:id="382" w:name="_Toc55917464"/>
      <w:bookmarkStart w:id="383" w:name="_Toc55917842"/>
      <w:r w:rsidRPr="00D12269">
        <w:rPr>
          <w:rStyle w:val="Heading3Char"/>
          <w:rFonts w:hint="cs"/>
          <w:sz w:val="28"/>
          <w:szCs w:val="28"/>
          <w:rtl/>
        </w:rPr>
        <w:t>ما معنى لا تعبر وسطًا في الطريق؟</w:t>
      </w:r>
      <w:bookmarkEnd w:id="382"/>
      <w:bookmarkEnd w:id="383"/>
      <w:r w:rsidRPr="00D12269">
        <w:rPr>
          <w:rFonts w:hint="cs"/>
          <w:sz w:val="28"/>
          <w:szCs w:val="28"/>
          <w:rtl/>
        </w:rPr>
        <w:t xml:space="preserve"> </w:t>
      </w:r>
    </w:p>
    <w:p w14:paraId="45455309" w14:textId="77777777" w:rsidR="00DF58CA" w:rsidRPr="00D12269" w:rsidRDefault="00DF58CA" w:rsidP="00DF58CA">
      <w:pPr>
        <w:rPr>
          <w:sz w:val="28"/>
          <w:szCs w:val="28"/>
          <w:rtl/>
        </w:rPr>
      </w:pPr>
      <w:r w:rsidRPr="00D12269">
        <w:rPr>
          <w:rFonts w:hint="cs"/>
          <w:sz w:val="28"/>
          <w:szCs w:val="28"/>
          <w:rtl/>
        </w:rPr>
        <w:t>كما نقول عن الملائكة في المزمور: "</w:t>
      </w:r>
      <w:r w:rsidRPr="00D12269">
        <w:rPr>
          <w:sz w:val="28"/>
          <w:szCs w:val="28"/>
          <w:rtl/>
        </w:rPr>
        <w:t>بَارِكُوا الرَّبَّ يَا مَلاَئِكَتَهُ الْمُقْتَدِرِينَ قُوَّةً، الْفَاعِلِينَ أَمْرَهُ عِنْدَ سَمَاعِ صَوْتِ كَلاَمِهِ</w:t>
      </w:r>
      <w:r w:rsidRPr="00D12269">
        <w:rPr>
          <w:rFonts w:hint="cs"/>
          <w:sz w:val="28"/>
          <w:szCs w:val="28"/>
          <w:rtl/>
        </w:rPr>
        <w:t>"</w:t>
      </w:r>
      <w:r w:rsidR="005A1C6C">
        <w:rPr>
          <w:rFonts w:hint="cs"/>
          <w:sz w:val="28"/>
          <w:szCs w:val="28"/>
          <w:rtl/>
        </w:rPr>
        <w:t xml:space="preserve"> </w:t>
      </w:r>
      <w:r w:rsidRPr="00D12269">
        <w:rPr>
          <w:rFonts w:hint="cs"/>
          <w:sz w:val="28"/>
          <w:szCs w:val="28"/>
          <w:rtl/>
        </w:rPr>
        <w:t>(مز103: 20). فما أن يصدر أمر من الله لملاك إلا وينزل مباشرةً لتنفيذه في نفس اللحظة دون أن يعبر وسطًا، أي لا يمر في طريقه على بلاد كثيرة ومحيطات لكي يصل، لكنه يصل في لحظة إلى المكان المحدد.</w:t>
      </w:r>
    </w:p>
    <w:p w14:paraId="0F8F50AC" w14:textId="77777777" w:rsidR="00DF58CA" w:rsidRPr="00D12269" w:rsidRDefault="00DF58CA" w:rsidP="00DF58CA">
      <w:pPr>
        <w:rPr>
          <w:sz w:val="28"/>
          <w:szCs w:val="28"/>
          <w:rtl/>
        </w:rPr>
      </w:pPr>
      <w:r w:rsidRPr="00D12269">
        <w:rPr>
          <w:rFonts w:hint="cs"/>
          <w:sz w:val="28"/>
          <w:szCs w:val="28"/>
          <w:rtl/>
        </w:rPr>
        <w:t xml:space="preserve">يذكرني هذا بالفكر فكر الإنسان يستطيع أن ينتقل إلى قارةٍ من القارات دون أن يعبر الطريق بينه وبين هذه القارة، في لحظة يجد فكره في تلك القارة. </w:t>
      </w:r>
    </w:p>
    <w:p w14:paraId="08168624" w14:textId="77777777" w:rsidR="00DF58CA" w:rsidRPr="00D12269" w:rsidRDefault="00DF58CA" w:rsidP="00DF58CA">
      <w:pPr>
        <w:rPr>
          <w:sz w:val="28"/>
          <w:szCs w:val="28"/>
          <w:rtl/>
        </w:rPr>
      </w:pPr>
      <w:r w:rsidRPr="00D12269">
        <w:rPr>
          <w:rFonts w:hint="cs"/>
          <w:b/>
          <w:bCs/>
          <w:sz w:val="28"/>
          <w:szCs w:val="28"/>
          <w:rtl/>
        </w:rPr>
        <w:t>الروحُ حينما تخرج من الجسد تشعر بالانطلاق ليس فقط التجلي في طبيعتها وإنما أيضًا الحركة والمعرفة</w:t>
      </w:r>
      <w:r w:rsidRPr="00D12269">
        <w:rPr>
          <w:rFonts w:hint="cs"/>
          <w:sz w:val="28"/>
          <w:szCs w:val="28"/>
          <w:rtl/>
        </w:rPr>
        <w:t>.</w:t>
      </w:r>
    </w:p>
    <w:p w14:paraId="6324DAA2" w14:textId="77777777" w:rsidR="00DF58CA" w:rsidRPr="00D12269" w:rsidRDefault="00DF58CA" w:rsidP="005A1C6C">
      <w:pPr>
        <w:rPr>
          <w:sz w:val="28"/>
          <w:szCs w:val="28"/>
          <w:rtl/>
        </w:rPr>
      </w:pPr>
      <w:r w:rsidRPr="00D12269">
        <w:rPr>
          <w:rFonts w:hint="cs"/>
          <w:b/>
          <w:bCs/>
          <w:sz w:val="28"/>
          <w:szCs w:val="28"/>
          <w:rtl/>
        </w:rPr>
        <w:t>الحركة السريعة جدًا في قوة؛</w:t>
      </w:r>
      <w:r w:rsidRPr="00D12269">
        <w:rPr>
          <w:rFonts w:hint="cs"/>
          <w:sz w:val="28"/>
          <w:szCs w:val="28"/>
          <w:rtl/>
        </w:rPr>
        <w:t xml:space="preserve"> يعني مث</w:t>
      </w:r>
      <w:r w:rsidR="005A1C6C">
        <w:rPr>
          <w:rFonts w:hint="cs"/>
          <w:sz w:val="28"/>
          <w:szCs w:val="28"/>
          <w:rtl/>
        </w:rPr>
        <w:t>لاً</w:t>
      </w:r>
      <w:r w:rsidRPr="00D12269">
        <w:rPr>
          <w:rFonts w:hint="cs"/>
          <w:sz w:val="28"/>
          <w:szCs w:val="28"/>
          <w:rtl/>
        </w:rPr>
        <w:t xml:space="preserve"> حينما تخرج الروح وتصل إلى السماء في نفس اللحظة كيف أمكن أن تعبر المسافة بين الأرض والسماء في لحظة؟ السيد المسيح قال للص التائب: "</w:t>
      </w:r>
      <w:r w:rsidRPr="00D12269">
        <w:rPr>
          <w:sz w:val="28"/>
          <w:szCs w:val="28"/>
          <w:rtl/>
        </w:rPr>
        <w:t>الْيَوْمَ تَكُونُ مَعِي فِي الْفِرْدَوْسِ</w:t>
      </w:r>
      <w:r w:rsidRPr="00D12269">
        <w:rPr>
          <w:rFonts w:hint="cs"/>
          <w:sz w:val="28"/>
          <w:szCs w:val="28"/>
          <w:rtl/>
        </w:rPr>
        <w:t>"</w:t>
      </w:r>
      <w:r w:rsidR="005A1C6C">
        <w:rPr>
          <w:rFonts w:hint="cs"/>
          <w:sz w:val="28"/>
          <w:szCs w:val="28"/>
          <w:rtl/>
        </w:rPr>
        <w:t xml:space="preserve"> </w:t>
      </w:r>
      <w:r w:rsidRPr="00D12269">
        <w:rPr>
          <w:rFonts w:hint="cs"/>
          <w:sz w:val="28"/>
          <w:szCs w:val="28"/>
          <w:rtl/>
        </w:rPr>
        <w:t xml:space="preserve">(لو23: 43) إذًا فكأنه انتقل من الأرض إلى الفردوس في نفس الساعة التي مات فيها. </w:t>
      </w:r>
    </w:p>
    <w:p w14:paraId="17E4649A" w14:textId="77777777" w:rsidR="00DF58CA" w:rsidRPr="00D12269" w:rsidRDefault="00DF58CA" w:rsidP="00DF58CA">
      <w:pPr>
        <w:rPr>
          <w:sz w:val="28"/>
          <w:szCs w:val="28"/>
          <w:rtl/>
        </w:rPr>
      </w:pPr>
      <w:r w:rsidRPr="00D12269">
        <w:rPr>
          <w:rFonts w:hint="cs"/>
          <w:sz w:val="28"/>
          <w:szCs w:val="28"/>
          <w:rtl/>
        </w:rPr>
        <w:t>يكون عندها قوة عجيبة</w:t>
      </w:r>
      <w:r w:rsidR="005A1C6C">
        <w:rPr>
          <w:rFonts w:hint="cs"/>
          <w:sz w:val="28"/>
          <w:szCs w:val="28"/>
          <w:rtl/>
        </w:rPr>
        <w:t>،</w:t>
      </w:r>
      <w:r w:rsidRPr="00D12269">
        <w:rPr>
          <w:rFonts w:hint="cs"/>
          <w:sz w:val="28"/>
          <w:szCs w:val="28"/>
          <w:rtl/>
        </w:rPr>
        <w:t xml:space="preserve"> هي محصورة في الجسد وفاقدة اعتبارها في هذا الجسد.</w:t>
      </w:r>
    </w:p>
    <w:p w14:paraId="2FF42311" w14:textId="77777777" w:rsidR="00DF58CA" w:rsidRPr="00D12269" w:rsidRDefault="00DF58CA" w:rsidP="00DF58CA">
      <w:pPr>
        <w:rPr>
          <w:sz w:val="28"/>
          <w:szCs w:val="28"/>
          <w:rtl/>
        </w:rPr>
      </w:pPr>
      <w:r w:rsidRPr="00D12269">
        <w:rPr>
          <w:rFonts w:hint="cs"/>
          <w:b/>
          <w:bCs/>
          <w:sz w:val="28"/>
          <w:szCs w:val="28"/>
          <w:rtl/>
        </w:rPr>
        <w:t>أيضًا المعرفة التي تحصل عليها</w:t>
      </w:r>
      <w:r w:rsidRPr="00D12269">
        <w:rPr>
          <w:rFonts w:hint="cs"/>
          <w:sz w:val="28"/>
          <w:szCs w:val="28"/>
          <w:rtl/>
        </w:rPr>
        <w:t>؛ الجسد حاليًا يمثل ضبابًا يمنع الروح من كثير من وسائل المعرفة وكما قال بولس الرسول: "</w:t>
      </w:r>
      <w:r w:rsidRPr="00D12269">
        <w:rPr>
          <w:sz w:val="28"/>
          <w:szCs w:val="28"/>
          <w:rtl/>
        </w:rPr>
        <w:t>الآنَ أَعْرِفُ بَعْضَ الْمَعْرِفَةِ</w:t>
      </w:r>
      <w:r w:rsidRPr="00D12269">
        <w:rPr>
          <w:rFonts w:hint="cs"/>
          <w:sz w:val="28"/>
          <w:szCs w:val="28"/>
          <w:rtl/>
        </w:rPr>
        <w:t>" (1كو13: 12) لكن الروح عندما تنطلق من الجسد تستطيع أن تعرف أشياء كثيرة جدًا.</w:t>
      </w:r>
    </w:p>
    <w:p w14:paraId="43F202B7" w14:textId="77777777" w:rsidR="00DF58CA" w:rsidRPr="00D12269" w:rsidRDefault="00DF58CA" w:rsidP="00DF58CA">
      <w:pPr>
        <w:rPr>
          <w:sz w:val="28"/>
          <w:szCs w:val="28"/>
          <w:rtl/>
        </w:rPr>
      </w:pPr>
      <w:r w:rsidRPr="00D12269">
        <w:rPr>
          <w:rFonts w:hint="cs"/>
          <w:sz w:val="28"/>
          <w:szCs w:val="28"/>
          <w:rtl/>
        </w:rPr>
        <w:t xml:space="preserve">يُنزع القناع من فوق طبيعتها لكي تعرف أمورًا عديدة، وهي قد تعرف ما يحدث لنا هنا على الأرض، أو ما يحدث لأقربائها أو أحبائها وتصلي من أجلهم، لكن كما قال القديس أغسطينوس: </w:t>
      </w:r>
      <w:r w:rsidRPr="00D12269">
        <w:rPr>
          <w:rFonts w:hint="cs"/>
          <w:sz w:val="28"/>
          <w:szCs w:val="28"/>
          <w:rtl/>
        </w:rPr>
        <w:lastRenderedPageBreak/>
        <w:t>"إن الروح تعرف أشياء كثيرة جدًا لكنها لا تعرف كل شيء"، المعرفة الكلية خاصة بالله وحده</w:t>
      </w:r>
      <w:r w:rsidR="005A1C6C">
        <w:rPr>
          <w:rFonts w:hint="cs"/>
          <w:sz w:val="28"/>
          <w:szCs w:val="28"/>
          <w:rtl/>
        </w:rPr>
        <w:t>.</w:t>
      </w:r>
      <w:r w:rsidRPr="00D12269">
        <w:rPr>
          <w:rFonts w:hint="cs"/>
          <w:sz w:val="28"/>
          <w:szCs w:val="28"/>
          <w:rtl/>
        </w:rPr>
        <w:t xml:space="preserve"> وأيضًا لا تعرف كل شيء لأن ربما أقربائه على الأرض يكونون في حالة محزنة والله لا يريد أن ينقل إليها هذا الحزن في موضع الراحة التي هي فيه، الموضع الذي هرب منه الحزن والكآبة والتنهد.</w:t>
      </w:r>
    </w:p>
    <w:p w14:paraId="365F0185" w14:textId="77777777" w:rsidR="00DF58CA" w:rsidRPr="00D12269" w:rsidRDefault="00DF58CA" w:rsidP="00CA7FBF">
      <w:pPr>
        <w:rPr>
          <w:sz w:val="28"/>
          <w:szCs w:val="28"/>
          <w:rtl/>
        </w:rPr>
      </w:pPr>
      <w:r w:rsidRPr="00D12269">
        <w:rPr>
          <w:rFonts w:hint="cs"/>
          <w:sz w:val="28"/>
          <w:szCs w:val="28"/>
          <w:rtl/>
        </w:rPr>
        <w:t>ولكن الروح التي ينتدبها الله لصنع معجزات على الأرض هي من الأرواح الكبيرة، وليست مجرد روح عادية، هناك أرواح كبيرة</w:t>
      </w:r>
      <w:r w:rsidR="005A1C6C">
        <w:rPr>
          <w:rFonts w:hint="cs"/>
          <w:sz w:val="28"/>
          <w:szCs w:val="28"/>
          <w:rtl/>
        </w:rPr>
        <w:t>،</w:t>
      </w:r>
      <w:r w:rsidRPr="00D12269">
        <w:rPr>
          <w:rFonts w:hint="cs"/>
          <w:sz w:val="28"/>
          <w:szCs w:val="28"/>
          <w:rtl/>
        </w:rPr>
        <w:t xml:space="preserve"> كانت كبيرة على الأرض ولها مركزٌ كبير أيضًا في السماء...</w:t>
      </w:r>
      <w:r w:rsidRPr="00D12269">
        <w:rPr>
          <w:rFonts w:hint="cs"/>
          <w:b/>
          <w:bCs/>
          <w:sz w:val="28"/>
          <w:szCs w:val="28"/>
          <w:rtl/>
        </w:rPr>
        <w:t xml:space="preserve"> فليست كل مراكز الأرواح واحدة فوق</w:t>
      </w:r>
      <w:r w:rsidRPr="00D12269">
        <w:rPr>
          <w:rFonts w:hint="cs"/>
          <w:sz w:val="28"/>
          <w:szCs w:val="28"/>
          <w:rtl/>
        </w:rPr>
        <w:t xml:space="preserve">... مثل أرواح القديسين، والأنبياء، والرسل، والشهداء الذين يأتمنهم الله على رسالة يؤدونها على الأرض </w:t>
      </w:r>
      <w:r w:rsidR="00CA7FBF">
        <w:rPr>
          <w:rFonts w:hint="cs"/>
          <w:sz w:val="28"/>
          <w:szCs w:val="28"/>
          <w:rtl/>
        </w:rPr>
        <w:t>بعد</w:t>
      </w:r>
      <w:r w:rsidRPr="00D12269">
        <w:rPr>
          <w:rFonts w:hint="cs"/>
          <w:sz w:val="28"/>
          <w:szCs w:val="28"/>
          <w:rtl/>
        </w:rPr>
        <w:t xml:space="preserve"> فترة خروجهم من الجسد.</w:t>
      </w:r>
    </w:p>
    <w:p w14:paraId="75CA1964" w14:textId="77777777" w:rsidR="00DF58CA" w:rsidRPr="00D12269" w:rsidRDefault="00DF58CA" w:rsidP="00DF58CA">
      <w:pPr>
        <w:rPr>
          <w:sz w:val="28"/>
          <w:szCs w:val="28"/>
          <w:rtl/>
        </w:rPr>
      </w:pPr>
      <w:r w:rsidRPr="00D12269">
        <w:rPr>
          <w:rFonts w:hint="cs"/>
          <w:b/>
          <w:bCs/>
          <w:sz w:val="28"/>
          <w:szCs w:val="28"/>
          <w:rtl/>
        </w:rPr>
        <w:t>والروحُ لها معرفة كبيرة حتى في وسط الأرواح</w:t>
      </w:r>
      <w:r w:rsidRPr="00D12269">
        <w:rPr>
          <w:rFonts w:hint="cs"/>
          <w:sz w:val="28"/>
          <w:szCs w:val="28"/>
          <w:rtl/>
        </w:rPr>
        <w:t>.. فالروح غير مرئية وتستطيعُ أن ترى غير المرئيات.</w:t>
      </w:r>
    </w:p>
    <w:p w14:paraId="653CF581" w14:textId="77777777" w:rsidR="00DF58CA" w:rsidRPr="00D12269" w:rsidRDefault="00DF58CA" w:rsidP="00DF58CA">
      <w:pPr>
        <w:rPr>
          <w:sz w:val="28"/>
          <w:szCs w:val="28"/>
          <w:rtl/>
        </w:rPr>
      </w:pPr>
      <w:r w:rsidRPr="00D12269">
        <w:rPr>
          <w:rFonts w:hint="cs"/>
          <w:sz w:val="28"/>
          <w:szCs w:val="28"/>
          <w:rtl/>
        </w:rPr>
        <w:t xml:space="preserve">فعندما تكون الروح في مكان الأرواح غير المرئية كيف ترى الأرواح الأخرى غير المرئية؟ وكيف ترى أرواح الملائكة؟ وهي أرواح أخرى غير مرئية... لا بد أن الروح لها رؤيةٌ خاصة.. رؤية روحية. </w:t>
      </w:r>
    </w:p>
    <w:p w14:paraId="6EA35085" w14:textId="77777777" w:rsidR="00DF58CA" w:rsidRPr="00D12269" w:rsidRDefault="00DF58CA" w:rsidP="00DF58CA">
      <w:pPr>
        <w:rPr>
          <w:sz w:val="28"/>
          <w:szCs w:val="28"/>
          <w:rtl/>
        </w:rPr>
      </w:pPr>
      <w:r w:rsidRPr="00D12269">
        <w:rPr>
          <w:rFonts w:hint="cs"/>
          <w:sz w:val="28"/>
          <w:szCs w:val="28"/>
          <w:rtl/>
        </w:rPr>
        <w:t>هنا على الأرض الروح تعتمد في معرفتها على حواس الجسد، فهي ترى بعين الجسد، وتسمع بأذن الجسد، وهكذا في باقي الحواس ولكنها عندما تنطلق من الجسد تكون لها معرفتها الخاصة، ورؤيتها الخاصة، وسمعها الخاص، وكفاءتها الخاصة ككائن له كل الإمكانات... ومن هنا تكون الرؤية الروحية والسمع الروحي والحس الروحي وتعارف الأرواح معًا.</w:t>
      </w:r>
    </w:p>
    <w:p w14:paraId="0A54E56C" w14:textId="77777777" w:rsidR="00DF58CA" w:rsidRPr="00D12269" w:rsidRDefault="00DF58CA" w:rsidP="00DF58CA">
      <w:pPr>
        <w:rPr>
          <w:b/>
          <w:bCs/>
          <w:sz w:val="28"/>
          <w:szCs w:val="28"/>
          <w:rtl/>
        </w:rPr>
      </w:pPr>
      <w:r w:rsidRPr="00D12269">
        <w:rPr>
          <w:rFonts w:hint="cs"/>
          <w:sz w:val="28"/>
          <w:szCs w:val="28"/>
          <w:rtl/>
        </w:rPr>
        <w:t xml:space="preserve">والروحُ بعد خروجها من الجسد تحتفظ بقوتها ولا تشيخ، الجسد يشيخ ويضعف </w:t>
      </w:r>
      <w:r w:rsidRPr="00D12269">
        <w:rPr>
          <w:rFonts w:hint="cs"/>
          <w:b/>
          <w:bCs/>
          <w:sz w:val="28"/>
          <w:szCs w:val="28"/>
          <w:rtl/>
        </w:rPr>
        <w:t>أما الروح فلا تشيخ ولا تضعف..</w:t>
      </w:r>
    </w:p>
    <w:p w14:paraId="75F2114F" w14:textId="77777777" w:rsidR="00DF58CA" w:rsidRPr="00D12269" w:rsidRDefault="00DF58CA" w:rsidP="0079657A">
      <w:pPr>
        <w:rPr>
          <w:sz w:val="28"/>
          <w:szCs w:val="28"/>
          <w:rtl/>
        </w:rPr>
      </w:pPr>
      <w:r w:rsidRPr="00D12269">
        <w:rPr>
          <w:rFonts w:hint="cs"/>
          <w:sz w:val="28"/>
          <w:szCs w:val="28"/>
          <w:rtl/>
        </w:rPr>
        <w:t xml:space="preserve">مثال موسى النبي الذي عاش قبل الميلاد </w:t>
      </w:r>
      <w:proofErr w:type="gramStart"/>
      <w:r w:rsidRPr="00D12269">
        <w:rPr>
          <w:rFonts w:hint="cs"/>
          <w:sz w:val="28"/>
          <w:szCs w:val="28"/>
          <w:rtl/>
        </w:rPr>
        <w:t>بـ1400</w:t>
      </w:r>
      <w:proofErr w:type="gramEnd"/>
      <w:r w:rsidRPr="00D12269">
        <w:rPr>
          <w:rFonts w:hint="cs"/>
          <w:sz w:val="28"/>
          <w:szCs w:val="28"/>
          <w:rtl/>
        </w:rPr>
        <w:t xml:space="preserve"> سنة، أي عمره الآن3400 سنة، هل تُرى شاخ موسى؟! أبدًا هو موجود بنفس قوته لم تشخ روحه وهي خارج الجسد.</w:t>
      </w:r>
      <w:r w:rsidR="0079657A">
        <w:rPr>
          <w:rFonts w:hint="cs"/>
          <w:sz w:val="28"/>
          <w:szCs w:val="28"/>
          <w:rtl/>
        </w:rPr>
        <w:t xml:space="preserve"> </w:t>
      </w:r>
      <w:r w:rsidRPr="00D12269">
        <w:rPr>
          <w:rFonts w:hint="cs"/>
          <w:sz w:val="28"/>
          <w:szCs w:val="28"/>
          <w:rtl/>
        </w:rPr>
        <w:t xml:space="preserve">ومثل أيضًا أبينا نوح مر عليه الآن يمكن 6000 سنة أو أكثر من 5000 </w:t>
      </w:r>
      <w:proofErr w:type="gramStart"/>
      <w:r w:rsidRPr="00D12269">
        <w:rPr>
          <w:rFonts w:hint="cs"/>
          <w:sz w:val="28"/>
          <w:szCs w:val="28"/>
          <w:rtl/>
        </w:rPr>
        <w:t>سنة  لم</w:t>
      </w:r>
      <w:proofErr w:type="gramEnd"/>
      <w:r w:rsidRPr="00D12269">
        <w:rPr>
          <w:rFonts w:hint="cs"/>
          <w:sz w:val="28"/>
          <w:szCs w:val="28"/>
          <w:rtl/>
        </w:rPr>
        <w:t xml:space="preserve"> تشخ روحه وهي في العالم الآخر </w:t>
      </w:r>
      <w:r w:rsidRPr="00D12269">
        <w:rPr>
          <w:rFonts w:hint="cs"/>
          <w:sz w:val="28"/>
          <w:szCs w:val="28"/>
          <w:rtl/>
        </w:rPr>
        <w:lastRenderedPageBreak/>
        <w:t>وستتحد بالجسد في القيامة.</w:t>
      </w:r>
    </w:p>
    <w:p w14:paraId="628F02ED" w14:textId="77777777" w:rsidR="00DF58CA" w:rsidRPr="00D12269" w:rsidRDefault="00DF58CA" w:rsidP="00DF58CA">
      <w:pPr>
        <w:rPr>
          <w:sz w:val="28"/>
          <w:szCs w:val="28"/>
          <w:rtl/>
        </w:rPr>
      </w:pPr>
      <w:r w:rsidRPr="00D12269">
        <w:rPr>
          <w:rFonts w:hint="cs"/>
          <w:b/>
          <w:bCs/>
          <w:sz w:val="28"/>
          <w:szCs w:val="28"/>
          <w:rtl/>
        </w:rPr>
        <w:t>الروح تحتفظ بقوتها وتزداد قوةً يومًا عن يوم، وتعرف أشياء كثيرة</w:t>
      </w:r>
      <w:r w:rsidRPr="00D12269">
        <w:rPr>
          <w:rFonts w:hint="cs"/>
          <w:sz w:val="28"/>
          <w:szCs w:val="28"/>
          <w:rtl/>
        </w:rPr>
        <w:t>.</w:t>
      </w:r>
    </w:p>
    <w:p w14:paraId="2370286C" w14:textId="77777777" w:rsidR="00DF58CA" w:rsidRPr="00D12269" w:rsidRDefault="00DF58CA" w:rsidP="00DF58CA">
      <w:pPr>
        <w:rPr>
          <w:sz w:val="28"/>
          <w:szCs w:val="28"/>
          <w:rtl/>
        </w:rPr>
      </w:pPr>
      <w:r w:rsidRPr="00D12269">
        <w:rPr>
          <w:rFonts w:hint="cs"/>
          <w:sz w:val="28"/>
          <w:szCs w:val="28"/>
          <w:rtl/>
        </w:rPr>
        <w:t>الأشياء الكثيرة التي تعرفها الروح تأتي عن طريقين..</w:t>
      </w:r>
    </w:p>
    <w:p w14:paraId="20CB8769" w14:textId="77777777" w:rsidR="00DF58CA" w:rsidRPr="00D12269" w:rsidRDefault="00DF58CA" w:rsidP="00DF58CA">
      <w:pPr>
        <w:rPr>
          <w:sz w:val="28"/>
          <w:szCs w:val="28"/>
          <w:rtl/>
        </w:rPr>
      </w:pPr>
      <w:r w:rsidRPr="00D12269">
        <w:rPr>
          <w:rFonts w:hint="cs"/>
          <w:b/>
          <w:bCs/>
          <w:sz w:val="28"/>
          <w:szCs w:val="28"/>
          <w:rtl/>
        </w:rPr>
        <w:t>الطريق الأول</w:t>
      </w:r>
      <w:r w:rsidRPr="00D12269">
        <w:rPr>
          <w:rFonts w:hint="cs"/>
          <w:sz w:val="28"/>
          <w:szCs w:val="28"/>
          <w:rtl/>
        </w:rPr>
        <w:t xml:space="preserve"> هو حالة التجلي التي تعيش فيها الروح بعد خروجها من الجسد. </w:t>
      </w:r>
    </w:p>
    <w:p w14:paraId="3B168842" w14:textId="77777777" w:rsidR="00DF58CA" w:rsidRPr="00D12269" w:rsidRDefault="00DF58CA" w:rsidP="0079657A">
      <w:pPr>
        <w:rPr>
          <w:sz w:val="28"/>
          <w:szCs w:val="28"/>
          <w:rtl/>
        </w:rPr>
      </w:pPr>
      <w:r w:rsidRPr="00D12269">
        <w:rPr>
          <w:rFonts w:hint="cs"/>
          <w:b/>
          <w:bCs/>
          <w:sz w:val="28"/>
          <w:szCs w:val="28"/>
          <w:rtl/>
        </w:rPr>
        <w:t>والطريق الثاني</w:t>
      </w:r>
      <w:r w:rsidRPr="00D12269">
        <w:rPr>
          <w:rFonts w:hint="cs"/>
          <w:sz w:val="28"/>
          <w:szCs w:val="28"/>
          <w:rtl/>
        </w:rPr>
        <w:t xml:space="preserve"> هو الكشف الإلهي حيث يكشف الله للروح أمورًا عديدة، وأسرارًا من أسرار العالم الآخر، وأسرارًا تتعلق بالملائكة وبالأرواح وبالأنبياء... حينما تخرج الروح من الجسد قد يحزن الناس، ويقولون: فلانٌ قد مات</w:t>
      </w:r>
      <w:r w:rsidR="00004A35">
        <w:rPr>
          <w:rFonts w:hint="cs"/>
          <w:sz w:val="28"/>
          <w:szCs w:val="28"/>
          <w:rtl/>
        </w:rPr>
        <w:t>،</w:t>
      </w:r>
      <w:r w:rsidRPr="00D12269">
        <w:rPr>
          <w:rFonts w:hint="cs"/>
          <w:sz w:val="28"/>
          <w:szCs w:val="28"/>
          <w:rtl/>
        </w:rPr>
        <w:t xml:space="preserve"> وفي نفس الوقت تكون الروح في فرح كبير، وفي سعادة لا يُعب</w:t>
      </w:r>
      <w:r w:rsidR="00004A35">
        <w:rPr>
          <w:rFonts w:hint="cs"/>
          <w:sz w:val="28"/>
          <w:szCs w:val="28"/>
          <w:rtl/>
        </w:rPr>
        <w:t>َّ</w:t>
      </w:r>
      <w:r w:rsidRPr="00D12269">
        <w:rPr>
          <w:rFonts w:hint="cs"/>
          <w:sz w:val="28"/>
          <w:szCs w:val="28"/>
          <w:rtl/>
        </w:rPr>
        <w:t>ر عنها وقد تخلصت من سجن الجسد.</w:t>
      </w:r>
    </w:p>
    <w:p w14:paraId="6A761FE5" w14:textId="77777777" w:rsidR="00DF58CA" w:rsidRPr="00D12269" w:rsidRDefault="00DF58CA" w:rsidP="00DF58CA">
      <w:pPr>
        <w:rPr>
          <w:b/>
          <w:bCs/>
          <w:sz w:val="28"/>
          <w:szCs w:val="28"/>
          <w:rtl/>
        </w:rPr>
      </w:pPr>
      <w:r w:rsidRPr="00D12269">
        <w:rPr>
          <w:rFonts w:hint="cs"/>
          <w:b/>
          <w:bCs/>
          <w:sz w:val="28"/>
          <w:szCs w:val="28"/>
          <w:rtl/>
        </w:rPr>
        <w:t>وفرح الروح هو فرحٌ غير أنواع أفراح العالم...</w:t>
      </w:r>
    </w:p>
    <w:p w14:paraId="50B27ED0" w14:textId="77777777" w:rsidR="00DF58CA" w:rsidRPr="00D12269" w:rsidRDefault="00DF58CA" w:rsidP="00686A17">
      <w:pPr>
        <w:spacing w:before="0" w:after="0" w:line="242" w:lineRule="auto"/>
        <w:rPr>
          <w:sz w:val="28"/>
          <w:szCs w:val="28"/>
          <w:rtl/>
        </w:rPr>
      </w:pPr>
      <w:r w:rsidRPr="00D12269">
        <w:rPr>
          <w:rFonts w:hint="cs"/>
          <w:sz w:val="28"/>
          <w:szCs w:val="28"/>
          <w:rtl/>
        </w:rPr>
        <w:t>فرح روحي غير منقطع، وفرح دائم، وفرح بالرب، وفرح بالغلبة والانتصار على أمور العالم، وفرح بحالة التحرر الذي تعيش فيه الروح.</w:t>
      </w:r>
    </w:p>
    <w:p w14:paraId="6AB7DD9B" w14:textId="77777777" w:rsidR="00DF58CA" w:rsidRPr="00D12269" w:rsidRDefault="00DF58CA" w:rsidP="00686A17">
      <w:pPr>
        <w:spacing w:before="0" w:after="0" w:line="242" w:lineRule="auto"/>
        <w:rPr>
          <w:sz w:val="28"/>
          <w:szCs w:val="28"/>
          <w:rtl/>
        </w:rPr>
      </w:pPr>
      <w:r w:rsidRPr="00D12269">
        <w:rPr>
          <w:rFonts w:hint="cs"/>
          <w:sz w:val="28"/>
          <w:szCs w:val="28"/>
          <w:rtl/>
        </w:rPr>
        <w:t xml:space="preserve">الروح بعد ما تخرج من الجسد تتحرر... </w:t>
      </w:r>
    </w:p>
    <w:p w14:paraId="2ABD80AA" w14:textId="77777777" w:rsidR="00DF58CA" w:rsidRPr="00D12269" w:rsidRDefault="00DF58CA" w:rsidP="00686A17">
      <w:pPr>
        <w:pStyle w:val="ListParagraph"/>
        <w:numPr>
          <w:ilvl w:val="0"/>
          <w:numId w:val="15"/>
        </w:numPr>
        <w:spacing w:before="0" w:after="0" w:line="242" w:lineRule="auto"/>
        <w:ind w:left="-28" w:firstLine="0"/>
        <w:rPr>
          <w:sz w:val="28"/>
          <w:szCs w:val="28"/>
        </w:rPr>
      </w:pPr>
      <w:r w:rsidRPr="00D12269">
        <w:rPr>
          <w:rFonts w:hint="cs"/>
          <w:sz w:val="28"/>
          <w:szCs w:val="28"/>
          <w:rtl/>
        </w:rPr>
        <w:t>كانت حبيسة في الجسد فتحررت من حبس المادة.</w:t>
      </w:r>
    </w:p>
    <w:p w14:paraId="42FDCF2D" w14:textId="77777777" w:rsidR="00DF58CA" w:rsidRPr="00D12269" w:rsidRDefault="00DF58CA" w:rsidP="00686A17">
      <w:pPr>
        <w:pStyle w:val="ListParagraph"/>
        <w:numPr>
          <w:ilvl w:val="0"/>
          <w:numId w:val="15"/>
        </w:numPr>
        <w:spacing w:before="0" w:after="0" w:line="242" w:lineRule="auto"/>
        <w:ind w:left="-28" w:firstLine="0"/>
        <w:rPr>
          <w:sz w:val="28"/>
          <w:szCs w:val="28"/>
        </w:rPr>
      </w:pPr>
      <w:r w:rsidRPr="00D12269">
        <w:rPr>
          <w:rFonts w:hint="cs"/>
          <w:sz w:val="28"/>
          <w:szCs w:val="28"/>
          <w:rtl/>
        </w:rPr>
        <w:t>تتحرر أيضًا من غرائز الجسد التي كانت ترتبط الروح بها.</w:t>
      </w:r>
    </w:p>
    <w:p w14:paraId="1E01CDE3" w14:textId="77777777" w:rsidR="00DF58CA" w:rsidRPr="00D12269" w:rsidRDefault="00DF58CA" w:rsidP="00686A17">
      <w:pPr>
        <w:pStyle w:val="ListParagraph"/>
        <w:numPr>
          <w:ilvl w:val="0"/>
          <w:numId w:val="15"/>
        </w:numPr>
        <w:spacing w:before="0" w:after="0" w:line="242" w:lineRule="auto"/>
        <w:ind w:left="-28" w:firstLine="0"/>
        <w:rPr>
          <w:sz w:val="28"/>
          <w:szCs w:val="28"/>
        </w:rPr>
      </w:pPr>
      <w:r w:rsidRPr="00D12269">
        <w:rPr>
          <w:rFonts w:hint="cs"/>
          <w:sz w:val="28"/>
          <w:szCs w:val="28"/>
          <w:rtl/>
        </w:rPr>
        <w:t xml:space="preserve">تتحرر أيضًا من الخطايا </w:t>
      </w:r>
      <w:r w:rsidR="001C4B5F">
        <w:rPr>
          <w:rFonts w:hint="cs"/>
          <w:sz w:val="28"/>
          <w:szCs w:val="28"/>
          <w:rtl/>
        </w:rPr>
        <w:t>المتكررة</w:t>
      </w:r>
      <w:r w:rsidRPr="00D12269">
        <w:rPr>
          <w:rFonts w:hint="cs"/>
          <w:sz w:val="28"/>
          <w:szCs w:val="28"/>
          <w:rtl/>
        </w:rPr>
        <w:t xml:space="preserve"> التي لا وجود لها في العالم الآخر.</w:t>
      </w:r>
    </w:p>
    <w:p w14:paraId="46443D74" w14:textId="77777777" w:rsidR="00DF58CA" w:rsidRPr="00D12269" w:rsidRDefault="00DF58CA" w:rsidP="00686A17">
      <w:pPr>
        <w:pStyle w:val="ListParagraph"/>
        <w:numPr>
          <w:ilvl w:val="0"/>
          <w:numId w:val="15"/>
        </w:numPr>
        <w:spacing w:before="0" w:after="0" w:line="242" w:lineRule="auto"/>
        <w:ind w:left="-28" w:firstLine="0"/>
        <w:rPr>
          <w:sz w:val="28"/>
          <w:szCs w:val="28"/>
        </w:rPr>
      </w:pPr>
      <w:r w:rsidRPr="00D12269">
        <w:rPr>
          <w:rFonts w:hint="cs"/>
          <w:sz w:val="28"/>
          <w:szCs w:val="28"/>
          <w:rtl/>
        </w:rPr>
        <w:t>تتحرر أيضًا من الخطر ومن الخوف ومن الرعب.</w:t>
      </w:r>
    </w:p>
    <w:p w14:paraId="42F669A0" w14:textId="77777777" w:rsidR="00DF58CA" w:rsidRPr="00D12269" w:rsidRDefault="00DF58CA" w:rsidP="00686A17">
      <w:pPr>
        <w:pStyle w:val="ListParagraph"/>
        <w:numPr>
          <w:ilvl w:val="0"/>
          <w:numId w:val="15"/>
        </w:numPr>
        <w:spacing w:before="0" w:after="0" w:line="242" w:lineRule="auto"/>
        <w:ind w:left="-28" w:firstLine="0"/>
        <w:rPr>
          <w:sz w:val="28"/>
          <w:szCs w:val="28"/>
        </w:rPr>
      </w:pPr>
      <w:r w:rsidRPr="00D12269">
        <w:rPr>
          <w:rFonts w:hint="cs"/>
          <w:sz w:val="28"/>
          <w:szCs w:val="28"/>
          <w:rtl/>
        </w:rPr>
        <w:t>وتتحرر من مؤامرات الناس الأشرار.</w:t>
      </w:r>
    </w:p>
    <w:p w14:paraId="023EFAD7" w14:textId="77777777" w:rsidR="00DF58CA" w:rsidRPr="00D12269" w:rsidRDefault="00DF58CA" w:rsidP="00686A17">
      <w:pPr>
        <w:pStyle w:val="ListParagraph"/>
        <w:numPr>
          <w:ilvl w:val="0"/>
          <w:numId w:val="15"/>
        </w:numPr>
        <w:spacing w:before="0" w:after="0" w:line="242" w:lineRule="auto"/>
        <w:ind w:left="-28" w:firstLine="0"/>
        <w:rPr>
          <w:sz w:val="28"/>
          <w:szCs w:val="28"/>
        </w:rPr>
      </w:pPr>
      <w:r w:rsidRPr="00D12269">
        <w:rPr>
          <w:rFonts w:hint="cs"/>
          <w:sz w:val="28"/>
          <w:szCs w:val="28"/>
          <w:rtl/>
        </w:rPr>
        <w:t>وتتحرر من إغراءات الخطية بل تتحرر من الخطية عمومًا لأنه لا يوجد خطية في العالم الآخر فدائمًا الروح تكون في هذه السعادة وفي هذا الفرح.</w:t>
      </w:r>
    </w:p>
    <w:p w14:paraId="4529CA2B" w14:textId="77777777" w:rsidR="00DF58CA" w:rsidRPr="00D12269" w:rsidRDefault="00DF58CA" w:rsidP="00DF58CA">
      <w:pPr>
        <w:pStyle w:val="ListParagraph"/>
        <w:ind w:left="-28" w:firstLine="0"/>
        <w:rPr>
          <w:sz w:val="28"/>
          <w:szCs w:val="28"/>
          <w:rtl/>
        </w:rPr>
      </w:pPr>
      <w:r w:rsidRPr="00D12269">
        <w:rPr>
          <w:rFonts w:hint="cs"/>
          <w:sz w:val="28"/>
          <w:szCs w:val="28"/>
          <w:rtl/>
        </w:rPr>
        <w:t>إنما ليست كل الأرواح</w:t>
      </w:r>
      <w:r w:rsidR="00004A35">
        <w:rPr>
          <w:rFonts w:hint="cs"/>
          <w:sz w:val="28"/>
          <w:szCs w:val="28"/>
          <w:rtl/>
        </w:rPr>
        <w:t>،</w:t>
      </w:r>
      <w:r w:rsidRPr="00D12269">
        <w:rPr>
          <w:rFonts w:hint="cs"/>
          <w:sz w:val="28"/>
          <w:szCs w:val="28"/>
          <w:rtl/>
        </w:rPr>
        <w:t xml:space="preserve"> كل ما نقوله هو عن أرواح الغالبين الذين عاشوا في العالم، وجاهدوا وغلبوا وانتصروا واُعطيت لهم كل تلك المتع في الحياة الأخرى.</w:t>
      </w:r>
    </w:p>
    <w:p w14:paraId="6F3DB913" w14:textId="77777777" w:rsidR="008C00E9" w:rsidRDefault="00DF58CA" w:rsidP="00DF58CA">
      <w:pPr>
        <w:pStyle w:val="ListParagraph"/>
        <w:ind w:left="-28" w:firstLine="0"/>
        <w:rPr>
          <w:b/>
          <w:bCs/>
          <w:sz w:val="28"/>
          <w:szCs w:val="28"/>
          <w:rtl/>
        </w:rPr>
      </w:pPr>
      <w:r w:rsidRPr="00D12269">
        <w:rPr>
          <w:rFonts w:hint="cs"/>
          <w:sz w:val="28"/>
          <w:szCs w:val="28"/>
          <w:rtl/>
        </w:rPr>
        <w:t xml:space="preserve">ولذلك على كل إنسان أن يستعد بالغلبةِ والانتصار </w:t>
      </w:r>
      <w:r w:rsidRPr="00D12269">
        <w:rPr>
          <w:rFonts w:hint="cs"/>
          <w:b/>
          <w:bCs/>
          <w:sz w:val="28"/>
          <w:szCs w:val="28"/>
          <w:rtl/>
        </w:rPr>
        <w:t>لأن وعود الله هي للغالبين فقط الذين غلبوا الجسد وغلبوا شهوات النفس وغلبوا العالم وغلبوا الشيطان.</w:t>
      </w:r>
    </w:p>
    <w:p w14:paraId="2DF1FC7F" w14:textId="77777777" w:rsidR="008C00E9" w:rsidRDefault="008C00E9" w:rsidP="00DF58CA">
      <w:pPr>
        <w:pStyle w:val="ListParagraph"/>
        <w:ind w:left="-28" w:firstLine="0"/>
        <w:rPr>
          <w:b/>
          <w:bCs/>
          <w:sz w:val="28"/>
          <w:szCs w:val="28"/>
          <w:rtl/>
        </w:rPr>
        <w:sectPr w:rsidR="008C00E9" w:rsidSect="001C2B5E">
          <w:headerReference w:type="even" r:id="rId47"/>
          <w:headerReference w:type="default" r:id="rId48"/>
          <w:footerReference w:type="even" r:id="rId49"/>
          <w:footerReference w:type="default" r:id="rId50"/>
          <w:pgSz w:w="10318" w:h="14570" w:code="13"/>
          <w:pgMar w:top="1440" w:right="1077" w:bottom="1440" w:left="1077" w:header="964" w:footer="964" w:gutter="0"/>
          <w:paperSrc w:first="7"/>
          <w:cols w:space="708"/>
          <w:docGrid w:linePitch="435"/>
        </w:sectPr>
      </w:pPr>
    </w:p>
    <w:p w14:paraId="377071DF" w14:textId="77777777" w:rsidR="000C6704" w:rsidRDefault="000C6704" w:rsidP="000C6704">
      <w:pPr>
        <w:rPr>
          <w:rtl/>
        </w:rPr>
      </w:pPr>
      <w:r w:rsidRPr="00D12269">
        <w:rPr>
          <w:noProof/>
          <w:lang w:bidi="ar-SA"/>
        </w:rPr>
        <w:lastRenderedPageBreak/>
        <w:drawing>
          <wp:anchor distT="0" distB="0" distL="114300" distR="114300" simplePos="0" relativeHeight="251669504" behindDoc="1" locked="0" layoutInCell="1" allowOverlap="1" wp14:anchorId="613716AB" wp14:editId="196D884C">
            <wp:simplePos x="0" y="0"/>
            <wp:positionH relativeFrom="margin">
              <wp:posOffset>-105410</wp:posOffset>
            </wp:positionH>
            <wp:positionV relativeFrom="paragraph">
              <wp:posOffset>-267970</wp:posOffset>
            </wp:positionV>
            <wp:extent cx="5325100" cy="7883541"/>
            <wp:effectExtent l="0" t="0" r="9525" b="3175"/>
            <wp:wrapNone/>
            <wp:docPr id="6" name="Picture 6" descr="\\GEC\Temp\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C\Temp\8\02.jpg"/>
                    <pic:cNvPicPr>
                      <a:picLocks noChangeAspect="1" noChangeArrowheads="1"/>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325100" cy="78835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CD5AC4" w14:textId="77777777" w:rsidR="000C6704" w:rsidRDefault="000C6704" w:rsidP="000C6704">
      <w:pPr>
        <w:rPr>
          <w:rtl/>
        </w:rPr>
      </w:pPr>
    </w:p>
    <w:p w14:paraId="341FFA7A" w14:textId="77777777" w:rsidR="000C6704" w:rsidRDefault="000C6704" w:rsidP="000C6704">
      <w:pPr>
        <w:rPr>
          <w:rtl/>
        </w:rPr>
      </w:pPr>
    </w:p>
    <w:p w14:paraId="49D8FC1A" w14:textId="77777777" w:rsidR="000C6704" w:rsidRDefault="000C6704" w:rsidP="000C6704">
      <w:pPr>
        <w:rPr>
          <w:rtl/>
        </w:rPr>
      </w:pPr>
    </w:p>
    <w:p w14:paraId="244C4CDC" w14:textId="77777777" w:rsidR="000C6704" w:rsidRPr="00D12269" w:rsidRDefault="000C6704" w:rsidP="000C6704">
      <w:pPr>
        <w:pStyle w:val="Heading5"/>
        <w:rPr>
          <w:rtl/>
        </w:rPr>
      </w:pPr>
      <w:bookmarkStart w:id="384" w:name="_Toc55917176"/>
      <w:bookmarkStart w:id="385" w:name="_Toc55917843"/>
      <w:bookmarkStart w:id="386" w:name="_Toc59889169"/>
      <w:r>
        <w:rPr>
          <w:rFonts w:hint="cs"/>
          <w:rtl/>
        </w:rPr>
        <w:t xml:space="preserve">الفصل الرابع </w:t>
      </w:r>
      <w:r>
        <w:rPr>
          <w:rtl/>
        </w:rPr>
        <w:t>–</w:t>
      </w:r>
      <w:r>
        <w:rPr>
          <w:rFonts w:hint="cs"/>
          <w:rtl/>
        </w:rPr>
        <w:t xml:space="preserve"> </w:t>
      </w:r>
      <w:proofErr w:type="spellStart"/>
      <w:r>
        <w:rPr>
          <w:rFonts w:hint="cs"/>
          <w:rtl/>
        </w:rPr>
        <w:t>الألفينات</w:t>
      </w:r>
      <w:proofErr w:type="spellEnd"/>
      <w:r>
        <w:rPr>
          <w:rtl/>
        </w:rPr>
        <w:br/>
      </w:r>
      <w:r>
        <w:rPr>
          <w:rFonts w:hint="cs"/>
          <w:rtl/>
        </w:rPr>
        <w:t xml:space="preserve"> (2000- 2011م)</w:t>
      </w:r>
      <w:bookmarkEnd w:id="384"/>
      <w:bookmarkEnd w:id="385"/>
      <w:bookmarkEnd w:id="386"/>
    </w:p>
    <w:p w14:paraId="1E2D5E7A" w14:textId="77777777" w:rsidR="008C00E9" w:rsidRDefault="008C00E9" w:rsidP="00DF58CA">
      <w:pPr>
        <w:pStyle w:val="ListParagraph"/>
        <w:ind w:left="-28" w:firstLine="0"/>
        <w:rPr>
          <w:b/>
          <w:bCs/>
          <w:sz w:val="28"/>
          <w:szCs w:val="28"/>
          <w:rtl/>
        </w:rPr>
        <w:sectPr w:rsidR="008C00E9" w:rsidSect="001C2B5E">
          <w:headerReference w:type="default" r:id="rId51"/>
          <w:footerReference w:type="default" r:id="rId52"/>
          <w:pgSz w:w="10318" w:h="14570" w:code="13"/>
          <w:pgMar w:top="1440" w:right="1077" w:bottom="1440" w:left="1077" w:header="964" w:footer="964" w:gutter="0"/>
          <w:paperSrc w:first="7"/>
          <w:cols w:space="708"/>
          <w:docGrid w:linePitch="435"/>
        </w:sectPr>
      </w:pPr>
    </w:p>
    <w:p w14:paraId="4D8E3DE5" w14:textId="77777777" w:rsidR="00DF58CA" w:rsidRPr="00D12269" w:rsidRDefault="00DF58CA" w:rsidP="001516A4">
      <w:pPr>
        <w:pStyle w:val="Heading2"/>
        <w:rPr>
          <w:rtl/>
        </w:rPr>
      </w:pPr>
      <w:bookmarkStart w:id="387" w:name="_Toc46146597"/>
      <w:bookmarkStart w:id="388" w:name="_Toc55833078"/>
      <w:bookmarkStart w:id="389" w:name="_Toc55917177"/>
      <w:bookmarkStart w:id="390" w:name="_Toc55917465"/>
      <w:bookmarkStart w:id="391" w:name="_Toc55917844"/>
      <w:bookmarkStart w:id="392" w:name="_Toc59889170"/>
      <w:r w:rsidRPr="00D12269">
        <w:rPr>
          <w:rFonts w:hint="cs"/>
          <w:rtl/>
        </w:rPr>
        <w:lastRenderedPageBreak/>
        <w:t>بعض دروس من القيامة</w:t>
      </w:r>
      <w:r w:rsidRPr="00D12269">
        <w:rPr>
          <w:rStyle w:val="FootnoteReference"/>
          <w:sz w:val="28"/>
          <w:szCs w:val="28"/>
          <w:rtl/>
        </w:rPr>
        <w:footnoteReference w:id="27"/>
      </w:r>
      <w:bookmarkEnd w:id="387"/>
      <w:bookmarkEnd w:id="388"/>
      <w:bookmarkEnd w:id="389"/>
      <w:bookmarkEnd w:id="390"/>
      <w:bookmarkEnd w:id="391"/>
      <w:bookmarkEnd w:id="392"/>
      <w:r w:rsidRPr="00D12269">
        <w:rPr>
          <w:rFonts w:hint="cs"/>
          <w:rtl/>
        </w:rPr>
        <w:t xml:space="preserve"> </w:t>
      </w:r>
    </w:p>
    <w:p w14:paraId="64E95048" w14:textId="77777777" w:rsidR="00DF58CA" w:rsidRPr="00D12269" w:rsidRDefault="00DF58CA" w:rsidP="004B51D8">
      <w:pPr>
        <w:rPr>
          <w:sz w:val="28"/>
          <w:szCs w:val="28"/>
          <w:rtl/>
        </w:rPr>
      </w:pPr>
      <w:r w:rsidRPr="00D12269">
        <w:rPr>
          <w:rFonts w:hint="cs"/>
          <w:sz w:val="28"/>
          <w:szCs w:val="28"/>
          <w:rtl/>
        </w:rPr>
        <w:t xml:space="preserve">أهنئكم يا </w:t>
      </w:r>
      <w:r w:rsidR="00401679">
        <w:rPr>
          <w:rFonts w:hint="cs"/>
          <w:sz w:val="28"/>
          <w:szCs w:val="28"/>
          <w:rtl/>
        </w:rPr>
        <w:t>إخوتي</w:t>
      </w:r>
      <w:r w:rsidRPr="00D12269">
        <w:rPr>
          <w:rFonts w:hint="cs"/>
          <w:sz w:val="28"/>
          <w:szCs w:val="28"/>
          <w:rtl/>
        </w:rPr>
        <w:t xml:space="preserve"> جميعًا بعيد القيامة المجيد راجيًا من الله أن يكون هذا العيد بركةً وسلامًا وخيرًا وطمأنينة لبلادنا ولبلاد الشرق جملة وللعالم كله. وأود أن أحدثكم قلي</w:t>
      </w:r>
      <w:r w:rsidR="004B51D8">
        <w:rPr>
          <w:rFonts w:hint="cs"/>
          <w:sz w:val="28"/>
          <w:szCs w:val="28"/>
          <w:rtl/>
        </w:rPr>
        <w:t>لاً</w:t>
      </w:r>
      <w:r w:rsidRPr="00D12269">
        <w:rPr>
          <w:rFonts w:hint="cs"/>
          <w:sz w:val="28"/>
          <w:szCs w:val="28"/>
          <w:rtl/>
        </w:rPr>
        <w:t xml:space="preserve"> عن بعض دروسٍ من القيامة. </w:t>
      </w:r>
    </w:p>
    <w:p w14:paraId="65B9CF0B" w14:textId="77777777" w:rsidR="00DF58CA" w:rsidRPr="00D12269" w:rsidRDefault="00DF58CA" w:rsidP="00DF58CA">
      <w:pPr>
        <w:rPr>
          <w:sz w:val="28"/>
          <w:szCs w:val="28"/>
          <w:rtl/>
        </w:rPr>
      </w:pPr>
      <w:r w:rsidRPr="00D12269">
        <w:rPr>
          <w:rFonts w:hint="cs"/>
          <w:sz w:val="28"/>
          <w:szCs w:val="28"/>
          <w:rtl/>
        </w:rPr>
        <w:t xml:space="preserve">السيد المسيح أقام من الأموات عددًا ذُكر من بينهم ابنة يايرس، وابن أرملة نايين، ولعازر، وأعطى تلاميذه السلطان على إقامة الأموات أيضًا، لكن هناك نقطة بارزة نود أن نتحدث عنها في هذه الليلة </w:t>
      </w:r>
      <w:r w:rsidRPr="00D12269">
        <w:rPr>
          <w:rFonts w:hint="cs"/>
          <w:b/>
          <w:bCs/>
          <w:sz w:val="28"/>
          <w:szCs w:val="28"/>
          <w:rtl/>
        </w:rPr>
        <w:t>وهي قيامة الأحياء المُعتبرين موتى...</w:t>
      </w:r>
      <w:r w:rsidRPr="00D12269">
        <w:rPr>
          <w:rFonts w:hint="cs"/>
          <w:sz w:val="28"/>
          <w:szCs w:val="28"/>
          <w:rtl/>
        </w:rPr>
        <w:t xml:space="preserve"> وعلى رأي الشاعر الذي قال:</w:t>
      </w:r>
    </w:p>
    <w:tbl>
      <w:tblPr>
        <w:tblStyle w:val="TableGrid"/>
        <w:bidiVisual/>
        <w:tblW w:w="590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0"/>
        <w:gridCol w:w="576"/>
        <w:gridCol w:w="2506"/>
      </w:tblGrid>
      <w:tr w:rsidR="00DF58CA" w:rsidRPr="00D12269" w14:paraId="18FD354F" w14:textId="77777777" w:rsidTr="00586336">
        <w:trPr>
          <w:jc w:val="center"/>
        </w:trPr>
        <w:tc>
          <w:tcPr>
            <w:tcW w:w="2820" w:type="dxa"/>
          </w:tcPr>
          <w:p w14:paraId="2448C0A0" w14:textId="77777777" w:rsidR="00DF58CA" w:rsidRPr="00D12269" w:rsidRDefault="00DF58CA" w:rsidP="00377D0F">
            <w:pPr>
              <w:rPr>
                <w:b/>
                <w:bCs/>
                <w:sz w:val="28"/>
                <w:szCs w:val="28"/>
                <w:rtl/>
              </w:rPr>
            </w:pPr>
            <w:r w:rsidRPr="00D12269">
              <w:rPr>
                <w:rFonts w:hint="cs"/>
                <w:b/>
                <w:bCs/>
                <w:sz w:val="28"/>
                <w:szCs w:val="28"/>
                <w:rtl/>
              </w:rPr>
              <w:t>ليس من مات ف</w:t>
            </w:r>
            <w:r w:rsidR="00377D0F">
              <w:rPr>
                <w:rFonts w:hint="cs"/>
                <w:b/>
                <w:bCs/>
                <w:sz w:val="28"/>
                <w:szCs w:val="28"/>
                <w:rtl/>
              </w:rPr>
              <w:t>ا</w:t>
            </w:r>
            <w:r w:rsidRPr="00D12269">
              <w:rPr>
                <w:rFonts w:hint="cs"/>
                <w:b/>
                <w:bCs/>
                <w:sz w:val="28"/>
                <w:szCs w:val="28"/>
                <w:rtl/>
              </w:rPr>
              <w:t>ستراح بميتٍ</w:t>
            </w:r>
          </w:p>
          <w:p w14:paraId="1612759F" w14:textId="77777777" w:rsidR="00DF58CA" w:rsidRPr="00586336" w:rsidRDefault="00DF58CA" w:rsidP="00C33647">
            <w:pPr>
              <w:rPr>
                <w:b/>
                <w:bCs/>
                <w:sz w:val="2"/>
                <w:szCs w:val="2"/>
                <w:rtl/>
              </w:rPr>
            </w:pPr>
          </w:p>
        </w:tc>
        <w:tc>
          <w:tcPr>
            <w:tcW w:w="576" w:type="dxa"/>
          </w:tcPr>
          <w:p w14:paraId="5D3710C7" w14:textId="77777777" w:rsidR="00DF58CA" w:rsidRPr="00D12269" w:rsidRDefault="00DF58CA" w:rsidP="00C33647">
            <w:pPr>
              <w:rPr>
                <w:b/>
                <w:bCs/>
                <w:sz w:val="28"/>
                <w:szCs w:val="28"/>
                <w:rtl/>
              </w:rPr>
            </w:pPr>
            <w:r w:rsidRPr="00D12269">
              <w:rPr>
                <w:rFonts w:hint="cs"/>
                <w:b/>
                <w:bCs/>
                <w:sz w:val="28"/>
                <w:szCs w:val="28"/>
                <w:rtl/>
              </w:rPr>
              <w:t>.:.</w:t>
            </w:r>
          </w:p>
        </w:tc>
        <w:tc>
          <w:tcPr>
            <w:tcW w:w="2506" w:type="dxa"/>
          </w:tcPr>
          <w:p w14:paraId="248B8F17" w14:textId="77777777" w:rsidR="00DF58CA" w:rsidRPr="00D12269" w:rsidRDefault="00DF58CA" w:rsidP="00C33647">
            <w:pPr>
              <w:rPr>
                <w:b/>
                <w:bCs/>
                <w:sz w:val="28"/>
                <w:szCs w:val="28"/>
                <w:rtl/>
              </w:rPr>
            </w:pPr>
            <w:r w:rsidRPr="00D12269">
              <w:rPr>
                <w:rFonts w:hint="cs"/>
                <w:b/>
                <w:bCs/>
                <w:sz w:val="28"/>
                <w:szCs w:val="28"/>
                <w:rtl/>
              </w:rPr>
              <w:t>إنما الميتُ ميتُ الأحياءِ</w:t>
            </w:r>
          </w:p>
        </w:tc>
      </w:tr>
    </w:tbl>
    <w:p w14:paraId="44F2C3E8" w14:textId="77777777" w:rsidR="00DF58CA" w:rsidRPr="00D12269" w:rsidRDefault="00DF58CA" w:rsidP="00DF58CA">
      <w:pPr>
        <w:rPr>
          <w:sz w:val="28"/>
          <w:szCs w:val="28"/>
          <w:rtl/>
        </w:rPr>
      </w:pPr>
      <w:r w:rsidRPr="00D12269">
        <w:rPr>
          <w:rFonts w:hint="cs"/>
          <w:sz w:val="28"/>
          <w:szCs w:val="28"/>
          <w:rtl/>
        </w:rPr>
        <w:t xml:space="preserve">إذًا هناك أحياء يعتبرون </w:t>
      </w:r>
      <w:proofErr w:type="gramStart"/>
      <w:r w:rsidRPr="00D12269">
        <w:rPr>
          <w:rFonts w:hint="cs"/>
          <w:sz w:val="28"/>
          <w:szCs w:val="28"/>
          <w:rtl/>
        </w:rPr>
        <w:t>موتى..!</w:t>
      </w:r>
      <w:proofErr w:type="gramEnd"/>
    </w:p>
    <w:p w14:paraId="30527B91" w14:textId="77777777" w:rsidR="00DF58CA" w:rsidRDefault="00DF58CA" w:rsidP="00DF58CA">
      <w:pPr>
        <w:rPr>
          <w:sz w:val="28"/>
          <w:szCs w:val="28"/>
          <w:rtl/>
        </w:rPr>
      </w:pPr>
      <w:r w:rsidRPr="00D12269">
        <w:rPr>
          <w:rFonts w:hint="cs"/>
          <w:b/>
          <w:bCs/>
          <w:sz w:val="28"/>
          <w:szCs w:val="28"/>
          <w:rtl/>
        </w:rPr>
        <w:t>وقال شاعرٌ آخر</w:t>
      </w:r>
      <w:r w:rsidRPr="00D12269">
        <w:rPr>
          <w:rFonts w:hint="cs"/>
          <w:sz w:val="28"/>
          <w:szCs w:val="28"/>
          <w:rtl/>
        </w:rPr>
        <w:t>:</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1"/>
        <w:gridCol w:w="3123"/>
      </w:tblGrid>
      <w:tr w:rsidR="002C505B" w:rsidRPr="002C505B" w14:paraId="4B79AEA5" w14:textId="77777777" w:rsidTr="00752496">
        <w:trPr>
          <w:jc w:val="center"/>
        </w:trPr>
        <w:tc>
          <w:tcPr>
            <w:tcW w:w="3031" w:type="dxa"/>
          </w:tcPr>
          <w:p w14:paraId="675B2CCF" w14:textId="77777777" w:rsidR="002C505B" w:rsidRPr="002C505B" w:rsidRDefault="002C505B" w:rsidP="00DF58CA">
            <w:pPr>
              <w:rPr>
                <w:b/>
                <w:bCs/>
                <w:sz w:val="28"/>
                <w:szCs w:val="28"/>
                <w:rtl/>
              </w:rPr>
            </w:pPr>
            <w:r w:rsidRPr="002C505B">
              <w:rPr>
                <w:b/>
                <w:bCs/>
                <w:sz w:val="28"/>
                <w:szCs w:val="28"/>
                <w:rtl/>
              </w:rPr>
              <w:t>كم مات قومٌ وما ماتت مكارمهم</w:t>
            </w:r>
          </w:p>
        </w:tc>
        <w:tc>
          <w:tcPr>
            <w:tcW w:w="3123" w:type="dxa"/>
          </w:tcPr>
          <w:p w14:paraId="2FD2F7D0" w14:textId="77777777" w:rsidR="002C505B" w:rsidRPr="002C505B" w:rsidRDefault="002C505B" w:rsidP="00DF58CA">
            <w:pPr>
              <w:rPr>
                <w:b/>
                <w:bCs/>
                <w:sz w:val="28"/>
                <w:szCs w:val="28"/>
                <w:rtl/>
              </w:rPr>
            </w:pPr>
            <w:r w:rsidRPr="002C505B">
              <w:rPr>
                <w:b/>
                <w:bCs/>
                <w:sz w:val="28"/>
                <w:szCs w:val="28"/>
                <w:rtl/>
              </w:rPr>
              <w:t>وعاش قومٌ وهم في الناسِ أمواتُ</w:t>
            </w:r>
          </w:p>
        </w:tc>
      </w:tr>
    </w:tbl>
    <w:p w14:paraId="162DBFBE" w14:textId="77777777" w:rsidR="00DF58CA" w:rsidRPr="00D12269" w:rsidRDefault="00DF58CA" w:rsidP="00DF58CA">
      <w:pPr>
        <w:rPr>
          <w:b/>
          <w:bCs/>
          <w:sz w:val="28"/>
          <w:szCs w:val="28"/>
          <w:rtl/>
        </w:rPr>
      </w:pPr>
      <w:r w:rsidRPr="00D12269">
        <w:rPr>
          <w:rFonts w:hint="cs"/>
          <w:b/>
          <w:bCs/>
          <w:sz w:val="28"/>
          <w:szCs w:val="28"/>
          <w:rtl/>
        </w:rPr>
        <w:t>هؤلاء المُعتبرون موتى يحتاجون أيضًا إلى قيامة</w:t>
      </w:r>
      <w:r w:rsidRPr="00D12269">
        <w:rPr>
          <w:rFonts w:hint="cs"/>
          <w:sz w:val="28"/>
          <w:szCs w:val="28"/>
          <w:rtl/>
        </w:rPr>
        <w:t xml:space="preserve">، </w:t>
      </w:r>
      <w:r w:rsidRPr="00D12269">
        <w:rPr>
          <w:rFonts w:hint="cs"/>
          <w:b/>
          <w:bCs/>
          <w:sz w:val="28"/>
          <w:szCs w:val="28"/>
          <w:rtl/>
        </w:rPr>
        <w:t>وأذكرُ من بينهم ثلاث حالات:</w:t>
      </w:r>
    </w:p>
    <w:p w14:paraId="7421A0A8" w14:textId="77777777" w:rsidR="00DF58CA" w:rsidRPr="00D12269" w:rsidRDefault="00DF58CA" w:rsidP="00DF58CA">
      <w:pPr>
        <w:pStyle w:val="ListParagraph"/>
        <w:numPr>
          <w:ilvl w:val="0"/>
          <w:numId w:val="17"/>
        </w:numPr>
        <w:ind w:left="-28" w:firstLine="0"/>
        <w:rPr>
          <w:sz w:val="28"/>
          <w:szCs w:val="28"/>
        </w:rPr>
      </w:pPr>
      <w:r w:rsidRPr="00D12269">
        <w:rPr>
          <w:rFonts w:hint="cs"/>
          <w:sz w:val="28"/>
          <w:szCs w:val="28"/>
          <w:rtl/>
        </w:rPr>
        <w:t xml:space="preserve">الموتى بالخطية، </w:t>
      </w:r>
      <w:proofErr w:type="spellStart"/>
      <w:r w:rsidRPr="00D12269">
        <w:rPr>
          <w:rFonts w:hint="cs"/>
          <w:sz w:val="28"/>
          <w:szCs w:val="28"/>
          <w:rtl/>
        </w:rPr>
        <w:t>والخطاةُ</w:t>
      </w:r>
      <w:proofErr w:type="spellEnd"/>
      <w:r w:rsidRPr="00D12269">
        <w:rPr>
          <w:rFonts w:hint="cs"/>
          <w:sz w:val="28"/>
          <w:szCs w:val="28"/>
          <w:rtl/>
        </w:rPr>
        <w:t xml:space="preserve"> يعتبرون موتى.</w:t>
      </w:r>
    </w:p>
    <w:p w14:paraId="491D358E" w14:textId="77777777" w:rsidR="00DF58CA" w:rsidRPr="00D12269" w:rsidRDefault="00DF58CA" w:rsidP="00DF58CA">
      <w:pPr>
        <w:pStyle w:val="ListParagraph"/>
        <w:numPr>
          <w:ilvl w:val="0"/>
          <w:numId w:val="17"/>
        </w:numPr>
        <w:ind w:left="-28" w:firstLine="0"/>
        <w:rPr>
          <w:sz w:val="28"/>
          <w:szCs w:val="28"/>
        </w:rPr>
      </w:pPr>
      <w:r w:rsidRPr="00D12269">
        <w:rPr>
          <w:rFonts w:hint="cs"/>
          <w:sz w:val="28"/>
          <w:szCs w:val="28"/>
          <w:rtl/>
        </w:rPr>
        <w:t>الموتى من الخاملين الكسالى الذين لا وجود فعلي لهم في المجتمع.</w:t>
      </w:r>
    </w:p>
    <w:p w14:paraId="009C716A" w14:textId="77777777" w:rsidR="00DF58CA" w:rsidRDefault="00DF58CA" w:rsidP="00DF58CA">
      <w:pPr>
        <w:pStyle w:val="ListParagraph"/>
        <w:numPr>
          <w:ilvl w:val="0"/>
          <w:numId w:val="17"/>
        </w:numPr>
        <w:ind w:left="-28" w:firstLine="0"/>
        <w:rPr>
          <w:sz w:val="28"/>
          <w:szCs w:val="28"/>
        </w:rPr>
      </w:pPr>
      <w:r w:rsidRPr="00D12269">
        <w:rPr>
          <w:rFonts w:hint="cs"/>
          <w:sz w:val="28"/>
          <w:szCs w:val="28"/>
          <w:rtl/>
        </w:rPr>
        <w:t xml:space="preserve">الموتى من الأمم الوثنية والبلاد الملحدة. </w:t>
      </w:r>
    </w:p>
    <w:p w14:paraId="0CB7A768" w14:textId="77777777" w:rsidR="00DF58CA" w:rsidRPr="00D12269" w:rsidRDefault="00DF58CA" w:rsidP="00D12269">
      <w:pPr>
        <w:pStyle w:val="Heading3"/>
        <w:rPr>
          <w:rtl/>
        </w:rPr>
      </w:pPr>
      <w:bookmarkStart w:id="393" w:name="_Toc55917466"/>
      <w:bookmarkStart w:id="394" w:name="_Toc55917845"/>
      <w:r w:rsidRPr="00D12269">
        <w:rPr>
          <w:rFonts w:hint="cs"/>
          <w:rtl/>
        </w:rPr>
        <w:t>أولًا: الموتى بالخطية</w:t>
      </w:r>
      <w:bookmarkEnd w:id="393"/>
      <w:bookmarkEnd w:id="394"/>
    </w:p>
    <w:p w14:paraId="7C9E0796" w14:textId="77777777" w:rsidR="00DF58CA" w:rsidRPr="00D12269" w:rsidRDefault="00DF58CA" w:rsidP="00DF58CA">
      <w:pPr>
        <w:ind w:left="-28"/>
        <w:rPr>
          <w:b/>
          <w:bCs/>
          <w:sz w:val="28"/>
          <w:szCs w:val="28"/>
          <w:rtl/>
        </w:rPr>
      </w:pPr>
      <w:r w:rsidRPr="00D12269">
        <w:rPr>
          <w:rFonts w:hint="cs"/>
          <w:sz w:val="28"/>
          <w:szCs w:val="28"/>
          <w:rtl/>
        </w:rPr>
        <w:t xml:space="preserve">إن الموتى من الخطاة كما قال السيد المسيح عن راعي مدينة </w:t>
      </w:r>
      <w:proofErr w:type="spellStart"/>
      <w:r w:rsidRPr="00D12269">
        <w:rPr>
          <w:rFonts w:hint="cs"/>
          <w:sz w:val="28"/>
          <w:szCs w:val="28"/>
          <w:rtl/>
        </w:rPr>
        <w:t>ساردس</w:t>
      </w:r>
      <w:proofErr w:type="spellEnd"/>
      <w:r w:rsidRPr="00D12269">
        <w:rPr>
          <w:rFonts w:hint="cs"/>
          <w:sz w:val="28"/>
          <w:szCs w:val="28"/>
          <w:rtl/>
        </w:rPr>
        <w:t xml:space="preserve"> في رسالة بعثها إليه: "أَنَّ </w:t>
      </w:r>
      <w:r w:rsidRPr="00D12269">
        <w:rPr>
          <w:rFonts w:hint="cs"/>
          <w:sz w:val="28"/>
          <w:szCs w:val="28"/>
          <w:rtl/>
        </w:rPr>
        <w:lastRenderedPageBreak/>
        <w:t>لَكَ اسْمًا أَنَّكَ حَيٌّ وَأَنْتَ مَيْتٌ"</w:t>
      </w:r>
      <w:r w:rsidR="00377D0F">
        <w:rPr>
          <w:rFonts w:hint="cs"/>
          <w:sz w:val="28"/>
          <w:szCs w:val="28"/>
          <w:rtl/>
        </w:rPr>
        <w:t xml:space="preserve"> </w:t>
      </w:r>
      <w:r w:rsidRPr="00D12269">
        <w:rPr>
          <w:rFonts w:hint="cs"/>
          <w:sz w:val="28"/>
          <w:szCs w:val="28"/>
          <w:rtl/>
        </w:rPr>
        <w:t xml:space="preserve">(رؤ3: 1)، وقال بولس الرسول عن الأرملة المتنعمة إنها ميتة وهي حية (1تي5: 6)، </w:t>
      </w:r>
      <w:r w:rsidRPr="00D12269">
        <w:rPr>
          <w:rFonts w:hint="cs"/>
          <w:b/>
          <w:bCs/>
          <w:sz w:val="28"/>
          <w:szCs w:val="28"/>
          <w:rtl/>
        </w:rPr>
        <w:t>فما هو هذا الموت؟</w:t>
      </w:r>
    </w:p>
    <w:p w14:paraId="559603C8" w14:textId="77777777" w:rsidR="00DF58CA" w:rsidRPr="00D12269" w:rsidRDefault="00DF58CA" w:rsidP="00DF58CA">
      <w:pPr>
        <w:ind w:left="-28"/>
        <w:rPr>
          <w:sz w:val="28"/>
          <w:szCs w:val="28"/>
          <w:rtl/>
        </w:rPr>
      </w:pPr>
      <w:r w:rsidRPr="00D12269">
        <w:rPr>
          <w:rFonts w:hint="cs"/>
          <w:sz w:val="28"/>
          <w:szCs w:val="28"/>
          <w:rtl/>
        </w:rPr>
        <w:t>يقول القديس أغسطينوس: "موت الجسد هو انفصال الروح عن الجسد</w:t>
      </w:r>
      <w:r w:rsidR="00334CEB">
        <w:rPr>
          <w:rFonts w:hint="cs"/>
          <w:sz w:val="28"/>
          <w:szCs w:val="28"/>
          <w:rtl/>
        </w:rPr>
        <w:t>،</w:t>
      </w:r>
      <w:r w:rsidRPr="00D12269">
        <w:rPr>
          <w:rFonts w:hint="cs"/>
          <w:sz w:val="28"/>
          <w:szCs w:val="28"/>
          <w:rtl/>
        </w:rPr>
        <w:t xml:space="preserve"> أما موت الروح فهو انفصال الروح عن الله"</w:t>
      </w:r>
      <w:r w:rsidR="001613E2">
        <w:rPr>
          <w:rFonts w:hint="cs"/>
          <w:sz w:val="28"/>
          <w:szCs w:val="28"/>
          <w:rtl/>
        </w:rPr>
        <w:t>، ولهذا يسمّى</w:t>
      </w:r>
      <w:r w:rsidRPr="00D12269">
        <w:rPr>
          <w:rFonts w:hint="cs"/>
          <w:sz w:val="28"/>
          <w:szCs w:val="28"/>
          <w:rtl/>
        </w:rPr>
        <w:t xml:space="preserve"> الموت الروحي. </w:t>
      </w:r>
    </w:p>
    <w:p w14:paraId="771C02AB" w14:textId="77777777" w:rsidR="00DF58CA" w:rsidRPr="00D12269" w:rsidRDefault="00DF58CA" w:rsidP="001613E2">
      <w:pPr>
        <w:ind w:left="-28"/>
        <w:rPr>
          <w:sz w:val="28"/>
          <w:szCs w:val="28"/>
          <w:rtl/>
        </w:rPr>
      </w:pPr>
      <w:r w:rsidRPr="00D12269">
        <w:rPr>
          <w:rFonts w:hint="cs"/>
          <w:b/>
          <w:bCs/>
          <w:sz w:val="28"/>
          <w:szCs w:val="28"/>
          <w:rtl/>
        </w:rPr>
        <w:t>الميت روحيًا أمام الناس هو حي وأمام الله هو ميت</w:t>
      </w:r>
      <w:r w:rsidRPr="00D12269">
        <w:rPr>
          <w:rFonts w:hint="cs"/>
          <w:sz w:val="28"/>
          <w:szCs w:val="28"/>
          <w:rtl/>
        </w:rPr>
        <w:t xml:space="preserve">؛ له أنفاسٌ تتردد وقلبٌ ينبض ولكنه من الناحية الروحية يعتبرُ ميتًا. هؤلاء الموتى محتاجون إلى قيامةٍ معينة وقد قال </w:t>
      </w:r>
      <w:r w:rsidR="001613E2" w:rsidRPr="001613E2">
        <w:rPr>
          <w:sz w:val="28"/>
          <w:szCs w:val="28"/>
          <w:rtl/>
        </w:rPr>
        <w:t>الكتاب</w:t>
      </w:r>
      <w:r w:rsidR="001613E2" w:rsidRPr="001613E2">
        <w:rPr>
          <w:rFonts w:hint="cs"/>
          <w:sz w:val="28"/>
          <w:szCs w:val="28"/>
          <w:rtl/>
        </w:rPr>
        <w:t xml:space="preserve"> </w:t>
      </w:r>
      <w:r w:rsidRPr="00D12269">
        <w:rPr>
          <w:rFonts w:hint="cs"/>
          <w:sz w:val="28"/>
          <w:szCs w:val="28"/>
          <w:rtl/>
        </w:rPr>
        <w:t>عن هؤلاء الموتى الخطاة: "كُنْتُمْ أَمْوَاتًا بِالذُّنُوبِ وَالْخَطَايَا" (أف2: 1)، لماذا؟</w:t>
      </w:r>
    </w:p>
    <w:p w14:paraId="089F535C" w14:textId="77777777" w:rsidR="00DF58CA" w:rsidRPr="00D12269" w:rsidRDefault="00DF58CA" w:rsidP="00DF58CA">
      <w:pPr>
        <w:ind w:left="-28"/>
        <w:rPr>
          <w:sz w:val="28"/>
          <w:szCs w:val="28"/>
          <w:rtl/>
        </w:rPr>
      </w:pPr>
      <w:r w:rsidRPr="00D12269">
        <w:rPr>
          <w:rFonts w:hint="cs"/>
          <w:sz w:val="28"/>
          <w:szCs w:val="28"/>
          <w:rtl/>
        </w:rPr>
        <w:t>لأن الخاطئ هو إنسانٌ منفصل عن الله، والله هو مصدر الحياة كلها وفيه كانت الحياة وقيل عنه في الإنجيل: إنه هو "الْحَقُّ وَالْحَيَاةُ" (يو14: 6)، فالذي ينفصل عن الحياة يعتبر ميتًا.</w:t>
      </w:r>
    </w:p>
    <w:p w14:paraId="634DA000" w14:textId="77777777" w:rsidR="00DF58CA" w:rsidRPr="00D12269" w:rsidRDefault="00DF58CA" w:rsidP="00DF58CA">
      <w:pPr>
        <w:ind w:left="-28"/>
        <w:rPr>
          <w:b/>
          <w:bCs/>
          <w:sz w:val="28"/>
          <w:szCs w:val="28"/>
          <w:rtl/>
        </w:rPr>
      </w:pPr>
      <w:r w:rsidRPr="00D12269">
        <w:rPr>
          <w:rFonts w:hint="cs"/>
          <w:sz w:val="28"/>
          <w:szCs w:val="28"/>
          <w:rtl/>
        </w:rPr>
        <w:t>والله نورٌ والخطية ظلمة ولا شركة للنور مع الظلمة</w:t>
      </w:r>
      <w:r w:rsidR="00731D5D">
        <w:rPr>
          <w:rFonts w:hint="cs"/>
          <w:sz w:val="28"/>
          <w:szCs w:val="28"/>
          <w:rtl/>
        </w:rPr>
        <w:t xml:space="preserve"> </w:t>
      </w:r>
      <w:r w:rsidRPr="00D12269">
        <w:rPr>
          <w:rFonts w:hint="cs"/>
          <w:sz w:val="28"/>
          <w:szCs w:val="28"/>
          <w:rtl/>
        </w:rPr>
        <w:t>(2</w:t>
      </w:r>
      <w:r w:rsidR="00731D5D">
        <w:rPr>
          <w:rFonts w:hint="cs"/>
          <w:sz w:val="28"/>
          <w:szCs w:val="28"/>
          <w:rtl/>
        </w:rPr>
        <w:t xml:space="preserve"> </w:t>
      </w:r>
      <w:r w:rsidRPr="00D12269">
        <w:rPr>
          <w:rFonts w:hint="cs"/>
          <w:sz w:val="28"/>
          <w:szCs w:val="28"/>
          <w:rtl/>
        </w:rPr>
        <w:t>كو6: 14)، ولذلك فالخاطئ هو ميت يعيش في الظلمة</w:t>
      </w:r>
      <w:r w:rsidRPr="00D12269">
        <w:rPr>
          <w:rFonts w:hint="cs"/>
          <w:b/>
          <w:bCs/>
          <w:sz w:val="28"/>
          <w:szCs w:val="28"/>
          <w:rtl/>
        </w:rPr>
        <w:t>.</w:t>
      </w:r>
    </w:p>
    <w:p w14:paraId="340006F4" w14:textId="77777777" w:rsidR="00DF58CA" w:rsidRPr="00D12269" w:rsidRDefault="00DF58CA" w:rsidP="00DF58CA">
      <w:pPr>
        <w:ind w:left="-28"/>
        <w:rPr>
          <w:sz w:val="28"/>
          <w:szCs w:val="28"/>
          <w:rtl/>
        </w:rPr>
      </w:pPr>
      <w:r w:rsidRPr="00D12269">
        <w:rPr>
          <w:rFonts w:hint="cs"/>
          <w:b/>
          <w:bCs/>
          <w:sz w:val="28"/>
          <w:szCs w:val="28"/>
          <w:rtl/>
        </w:rPr>
        <w:t xml:space="preserve"> إن كانت الخطية تعتبر موتًا فالتوبة تعتبرُ قيامة</w:t>
      </w:r>
      <w:r w:rsidRPr="00D12269">
        <w:rPr>
          <w:rFonts w:hint="cs"/>
          <w:sz w:val="28"/>
          <w:szCs w:val="28"/>
          <w:rtl/>
        </w:rPr>
        <w:t>...</w:t>
      </w:r>
    </w:p>
    <w:p w14:paraId="00178826" w14:textId="77777777" w:rsidR="00DF58CA" w:rsidRPr="00D12269" w:rsidRDefault="00DF58CA" w:rsidP="00DF58CA">
      <w:pPr>
        <w:ind w:left="-28"/>
        <w:rPr>
          <w:sz w:val="28"/>
          <w:szCs w:val="28"/>
          <w:rtl/>
        </w:rPr>
      </w:pPr>
      <w:r w:rsidRPr="00D12269">
        <w:rPr>
          <w:rFonts w:hint="cs"/>
          <w:sz w:val="28"/>
          <w:szCs w:val="28"/>
          <w:rtl/>
        </w:rPr>
        <w:t>لأن الإنسان بالتوبة يقومُ من الخطية التي هي موت. ولهذا أيضًا فإن الذين يبذلون كل الجهد لإنقاذ الخطاة من خطيتهم يقول عنهم الكتاب المقدس: "مَنْ رَدَّ خَاطِئًا عَنْ ضَلاَلِ طَرِيقِهِ، يُخَلِّصُ نَفْسًا مِنَ الْمَوْتِ،</w:t>
      </w:r>
      <w:r w:rsidRPr="00D12269">
        <w:rPr>
          <w:rFonts w:hint="cs"/>
          <w:sz w:val="28"/>
          <w:szCs w:val="28"/>
        </w:rPr>
        <w:t xml:space="preserve"> </w:t>
      </w:r>
      <w:r w:rsidRPr="00D12269">
        <w:rPr>
          <w:rFonts w:hint="cs"/>
          <w:sz w:val="28"/>
          <w:szCs w:val="28"/>
          <w:rtl/>
        </w:rPr>
        <w:t>وَيَسْتُرُ كَثْرَةً مِنَ الْخَطَايَا"</w:t>
      </w:r>
      <w:r w:rsidR="00731D5D">
        <w:rPr>
          <w:rFonts w:hint="cs"/>
          <w:sz w:val="28"/>
          <w:szCs w:val="28"/>
          <w:rtl/>
        </w:rPr>
        <w:t xml:space="preserve"> </w:t>
      </w:r>
      <w:r w:rsidRPr="00D12269">
        <w:rPr>
          <w:rFonts w:hint="cs"/>
          <w:sz w:val="28"/>
          <w:szCs w:val="28"/>
          <w:rtl/>
        </w:rPr>
        <w:t>(</w:t>
      </w:r>
      <w:proofErr w:type="spellStart"/>
      <w:r w:rsidRPr="00D12269">
        <w:rPr>
          <w:rFonts w:hint="cs"/>
          <w:sz w:val="28"/>
          <w:szCs w:val="28"/>
          <w:rtl/>
        </w:rPr>
        <w:t>يع</w:t>
      </w:r>
      <w:proofErr w:type="spellEnd"/>
      <w:r w:rsidR="00731D5D">
        <w:rPr>
          <w:rFonts w:hint="cs"/>
          <w:sz w:val="28"/>
          <w:szCs w:val="28"/>
          <w:rtl/>
        </w:rPr>
        <w:t xml:space="preserve"> </w:t>
      </w:r>
      <w:r w:rsidRPr="00D12269">
        <w:rPr>
          <w:rFonts w:hint="cs"/>
          <w:sz w:val="28"/>
          <w:szCs w:val="28"/>
          <w:rtl/>
        </w:rPr>
        <w:t>5: 20). يخل</w:t>
      </w:r>
      <w:r w:rsidR="00731D5D">
        <w:rPr>
          <w:rFonts w:hint="cs"/>
          <w:sz w:val="28"/>
          <w:szCs w:val="28"/>
          <w:rtl/>
        </w:rPr>
        <w:t>ِّ</w:t>
      </w:r>
      <w:r w:rsidRPr="00D12269">
        <w:rPr>
          <w:rFonts w:hint="cs"/>
          <w:sz w:val="28"/>
          <w:szCs w:val="28"/>
          <w:rtl/>
        </w:rPr>
        <w:t>ص النفس من الموت الذي تعيش فيه</w:t>
      </w:r>
      <w:r w:rsidR="00731D5D">
        <w:rPr>
          <w:rFonts w:hint="cs"/>
          <w:sz w:val="28"/>
          <w:szCs w:val="28"/>
          <w:rtl/>
        </w:rPr>
        <w:t>،</w:t>
      </w:r>
      <w:r w:rsidRPr="00D12269">
        <w:rPr>
          <w:rFonts w:hint="cs"/>
          <w:sz w:val="28"/>
          <w:szCs w:val="28"/>
          <w:rtl/>
        </w:rPr>
        <w:t xml:space="preserve"> الموت الروحي، ويخل</w:t>
      </w:r>
      <w:r w:rsidR="00731D5D">
        <w:rPr>
          <w:rFonts w:hint="cs"/>
          <w:sz w:val="28"/>
          <w:szCs w:val="28"/>
          <w:rtl/>
        </w:rPr>
        <w:t>ِّ</w:t>
      </w:r>
      <w:r w:rsidRPr="00D12269">
        <w:rPr>
          <w:rFonts w:hint="cs"/>
          <w:sz w:val="28"/>
          <w:szCs w:val="28"/>
          <w:rtl/>
        </w:rPr>
        <w:t xml:space="preserve">صها أيضًا من الموت الأبدي الذي ينتظرها في العالم الآخر. </w:t>
      </w:r>
    </w:p>
    <w:p w14:paraId="21CED48D" w14:textId="77777777" w:rsidR="00DF58CA" w:rsidRPr="00D12269" w:rsidRDefault="00DF58CA" w:rsidP="00DF58CA">
      <w:pPr>
        <w:ind w:left="-28"/>
        <w:rPr>
          <w:sz w:val="28"/>
          <w:szCs w:val="28"/>
          <w:rtl/>
        </w:rPr>
      </w:pPr>
      <w:r w:rsidRPr="00D12269">
        <w:rPr>
          <w:rFonts w:hint="cs"/>
          <w:sz w:val="28"/>
          <w:szCs w:val="28"/>
          <w:rtl/>
        </w:rPr>
        <w:t xml:space="preserve">عملٌ كبير أن يقوم أشخاص برد الخطاة عن الموت الذي يعيشون فيه. </w:t>
      </w:r>
    </w:p>
    <w:p w14:paraId="16BCE84A" w14:textId="77777777" w:rsidR="00DF58CA" w:rsidRPr="00D12269" w:rsidRDefault="00DF58CA" w:rsidP="00DF58CA">
      <w:pPr>
        <w:ind w:left="-28"/>
        <w:rPr>
          <w:sz w:val="28"/>
          <w:szCs w:val="28"/>
          <w:rtl/>
        </w:rPr>
      </w:pPr>
      <w:r w:rsidRPr="00D12269">
        <w:rPr>
          <w:rFonts w:hint="cs"/>
          <w:sz w:val="28"/>
          <w:szCs w:val="28"/>
          <w:rtl/>
        </w:rPr>
        <w:t>هم لا ينقذونهم فقط من موت الروح ومن الموت الأبدي، وإنما ينقذونهم أيضًا من أسباب الموت</w:t>
      </w:r>
      <w:r w:rsidR="00731D5D">
        <w:rPr>
          <w:rFonts w:hint="cs"/>
          <w:sz w:val="28"/>
          <w:szCs w:val="28"/>
          <w:rtl/>
        </w:rPr>
        <w:t>،</w:t>
      </w:r>
      <w:r w:rsidRPr="00D12269">
        <w:rPr>
          <w:rFonts w:hint="cs"/>
          <w:sz w:val="28"/>
          <w:szCs w:val="28"/>
          <w:rtl/>
        </w:rPr>
        <w:t xml:space="preserve"> الأسباب التي تؤدي إلى الموت الروحي، هذه الأسباب التي يصو</w:t>
      </w:r>
      <w:r w:rsidR="00731D5D">
        <w:rPr>
          <w:rFonts w:hint="cs"/>
          <w:sz w:val="28"/>
          <w:szCs w:val="28"/>
          <w:rtl/>
        </w:rPr>
        <w:t>ِّ</w:t>
      </w:r>
      <w:r w:rsidRPr="00D12269">
        <w:rPr>
          <w:rFonts w:hint="cs"/>
          <w:sz w:val="28"/>
          <w:szCs w:val="28"/>
          <w:rtl/>
        </w:rPr>
        <w:t>رها لهم الشيطان أنها لذة الحياة الدنيا!!</w:t>
      </w:r>
    </w:p>
    <w:p w14:paraId="68280F6F" w14:textId="77777777" w:rsidR="00DF58CA" w:rsidRPr="00D12269" w:rsidRDefault="00DF58CA" w:rsidP="00731D5D">
      <w:pPr>
        <w:ind w:left="-28"/>
        <w:rPr>
          <w:sz w:val="28"/>
          <w:szCs w:val="28"/>
          <w:rtl/>
        </w:rPr>
      </w:pPr>
      <w:r w:rsidRPr="00D12269">
        <w:rPr>
          <w:rFonts w:hint="cs"/>
          <w:sz w:val="28"/>
          <w:szCs w:val="28"/>
          <w:rtl/>
        </w:rPr>
        <w:t xml:space="preserve">الشيطان وأعوانه يحبون أن الموتى بالخطية يبقون في موتهم لكي يهلكوا، ويزينون لهم </w:t>
      </w:r>
      <w:r w:rsidR="00731D5D">
        <w:rPr>
          <w:rFonts w:hint="cs"/>
          <w:sz w:val="28"/>
          <w:szCs w:val="28"/>
          <w:rtl/>
        </w:rPr>
        <w:t>أسباب الموت،</w:t>
      </w:r>
      <w:r w:rsidRPr="00D12269">
        <w:rPr>
          <w:rFonts w:hint="cs"/>
          <w:sz w:val="28"/>
          <w:szCs w:val="28"/>
          <w:rtl/>
        </w:rPr>
        <w:t xml:space="preserve"> وأعوانه يفعلون كذلك</w:t>
      </w:r>
      <w:r w:rsidR="00731D5D">
        <w:rPr>
          <w:rFonts w:hint="cs"/>
          <w:sz w:val="28"/>
          <w:szCs w:val="28"/>
          <w:rtl/>
        </w:rPr>
        <w:t>.</w:t>
      </w:r>
      <w:r w:rsidR="004E4F52">
        <w:rPr>
          <w:rFonts w:hint="cs"/>
          <w:sz w:val="28"/>
          <w:szCs w:val="28"/>
          <w:rtl/>
        </w:rPr>
        <w:t xml:space="preserve"> ولذلك وبَّخ</w:t>
      </w:r>
      <w:r w:rsidRPr="00D12269">
        <w:rPr>
          <w:rFonts w:hint="cs"/>
          <w:sz w:val="28"/>
          <w:szCs w:val="28"/>
          <w:rtl/>
        </w:rPr>
        <w:t xml:space="preserve"> السيد المسيح هؤلاء الناس</w:t>
      </w:r>
      <w:r w:rsidR="00731D5D">
        <w:rPr>
          <w:rFonts w:hint="cs"/>
          <w:sz w:val="28"/>
          <w:szCs w:val="28"/>
          <w:rtl/>
        </w:rPr>
        <w:t>،</w:t>
      </w:r>
      <w:r w:rsidRPr="00D12269">
        <w:rPr>
          <w:rFonts w:hint="cs"/>
          <w:sz w:val="28"/>
          <w:szCs w:val="28"/>
          <w:rtl/>
        </w:rPr>
        <w:t xml:space="preserve"> وقال لهم: "لكِنْ وَيْلٌ لَكُمْ </w:t>
      </w:r>
      <w:r w:rsidRPr="00D12269">
        <w:rPr>
          <w:rFonts w:hint="cs"/>
          <w:sz w:val="28"/>
          <w:szCs w:val="28"/>
          <w:rtl/>
        </w:rPr>
        <w:lastRenderedPageBreak/>
        <w:t>أَيُّهَا الْكَتَبَةُ وَالْفَرِّيسِيُّونَ الْمُرَاؤُونَ</w:t>
      </w:r>
      <w:r w:rsidR="00731D5D">
        <w:rPr>
          <w:rFonts w:hint="cs"/>
          <w:sz w:val="28"/>
          <w:szCs w:val="28"/>
          <w:rtl/>
        </w:rPr>
        <w:t xml:space="preserve">! </w:t>
      </w:r>
      <w:r w:rsidRPr="00D12269">
        <w:rPr>
          <w:rFonts w:hint="cs"/>
          <w:sz w:val="28"/>
          <w:szCs w:val="28"/>
          <w:rtl/>
        </w:rPr>
        <w:t>أَنَّكُمْ تُغْلِقُونَ مَلَكُوتَ السَّمَاوَاتِ قُدَّامَ النَّاسِ، فَلاَ</w:t>
      </w:r>
      <w:r w:rsidRPr="00D12269">
        <w:rPr>
          <w:rFonts w:hint="cs"/>
          <w:sz w:val="28"/>
          <w:szCs w:val="28"/>
        </w:rPr>
        <w:t xml:space="preserve"> </w:t>
      </w:r>
      <w:r w:rsidRPr="00D12269">
        <w:rPr>
          <w:rFonts w:hint="cs"/>
          <w:sz w:val="28"/>
          <w:szCs w:val="28"/>
          <w:rtl/>
        </w:rPr>
        <w:t>تَدْخُلُونَ أَنْتُمْ وَلاَ تَدَعُونَ الدَّاخِلِينَ يَدْخُلُونَ"</w:t>
      </w:r>
      <w:r w:rsidR="00731D5D">
        <w:rPr>
          <w:rFonts w:hint="cs"/>
          <w:sz w:val="28"/>
          <w:szCs w:val="28"/>
          <w:rtl/>
        </w:rPr>
        <w:t xml:space="preserve"> </w:t>
      </w:r>
      <w:r w:rsidRPr="00D12269">
        <w:rPr>
          <w:rFonts w:hint="cs"/>
          <w:sz w:val="28"/>
          <w:szCs w:val="28"/>
          <w:rtl/>
        </w:rPr>
        <w:t>(مت</w:t>
      </w:r>
      <w:r w:rsidR="00731D5D">
        <w:rPr>
          <w:rFonts w:hint="cs"/>
          <w:sz w:val="28"/>
          <w:szCs w:val="28"/>
          <w:rtl/>
        </w:rPr>
        <w:t xml:space="preserve"> </w:t>
      </w:r>
      <w:r w:rsidRPr="00D12269">
        <w:rPr>
          <w:rFonts w:hint="cs"/>
          <w:sz w:val="28"/>
          <w:szCs w:val="28"/>
          <w:rtl/>
        </w:rPr>
        <w:t>23: 13)، وقال لهم: "تَطُوفُونَ الْبَحْرَ وَالْبَرَّ لِتَكْسَبُوا دَخِيلًا وَاحِدًا، وَمَتَى حَصَلَ</w:t>
      </w:r>
      <w:r w:rsidRPr="00D12269">
        <w:rPr>
          <w:rFonts w:hint="cs"/>
          <w:sz w:val="28"/>
          <w:szCs w:val="28"/>
        </w:rPr>
        <w:t xml:space="preserve"> </w:t>
      </w:r>
      <w:r w:rsidRPr="00D12269">
        <w:rPr>
          <w:rFonts w:hint="cs"/>
          <w:sz w:val="28"/>
          <w:szCs w:val="28"/>
          <w:rtl/>
        </w:rPr>
        <w:t>تَصْنَعُونَهُ ابْنًا لِجَهَنَّمَ أَكْثَرَ مِنْكُمْ مُضَاعَفًا"</w:t>
      </w:r>
      <w:r w:rsidR="00731D5D">
        <w:rPr>
          <w:rFonts w:hint="cs"/>
          <w:sz w:val="28"/>
          <w:szCs w:val="28"/>
          <w:rtl/>
        </w:rPr>
        <w:t xml:space="preserve"> </w:t>
      </w:r>
      <w:r w:rsidRPr="00D12269">
        <w:rPr>
          <w:rFonts w:hint="cs"/>
          <w:sz w:val="28"/>
          <w:szCs w:val="28"/>
          <w:rtl/>
        </w:rPr>
        <w:t>(مت</w:t>
      </w:r>
      <w:r w:rsidR="00731D5D">
        <w:rPr>
          <w:rFonts w:hint="cs"/>
          <w:sz w:val="28"/>
          <w:szCs w:val="28"/>
          <w:rtl/>
        </w:rPr>
        <w:t xml:space="preserve"> </w:t>
      </w:r>
      <w:r w:rsidRPr="00D12269">
        <w:rPr>
          <w:rFonts w:hint="cs"/>
          <w:sz w:val="28"/>
          <w:szCs w:val="28"/>
          <w:rtl/>
        </w:rPr>
        <w:t>23: 15).</w:t>
      </w:r>
    </w:p>
    <w:p w14:paraId="63E50A23" w14:textId="77777777" w:rsidR="00DF58CA" w:rsidRPr="00D12269" w:rsidRDefault="00DF58CA" w:rsidP="00DF58CA">
      <w:pPr>
        <w:ind w:left="-28"/>
        <w:rPr>
          <w:sz w:val="28"/>
          <w:szCs w:val="28"/>
          <w:rtl/>
        </w:rPr>
      </w:pPr>
      <w:r w:rsidRPr="00D12269">
        <w:rPr>
          <w:rFonts w:hint="cs"/>
          <w:sz w:val="28"/>
          <w:szCs w:val="28"/>
          <w:rtl/>
        </w:rPr>
        <w:t>هؤلاء هم الذين يقودون الناس إلى الموت الروحي، ولكن الله لا يشاء موت الخاطئ مثلما يرجع ويحيا</w:t>
      </w:r>
      <w:r w:rsidR="00731D5D">
        <w:rPr>
          <w:rFonts w:hint="cs"/>
          <w:sz w:val="28"/>
          <w:szCs w:val="28"/>
          <w:rtl/>
        </w:rPr>
        <w:t>.</w:t>
      </w:r>
      <w:r w:rsidRPr="00D12269">
        <w:rPr>
          <w:rFonts w:hint="cs"/>
          <w:sz w:val="28"/>
          <w:szCs w:val="28"/>
          <w:rtl/>
        </w:rPr>
        <w:t xml:space="preserve"> هو يريد للناس أن يحيوا، ولكن بإرادتهم</w:t>
      </w:r>
      <w:r w:rsidR="00731D5D">
        <w:rPr>
          <w:rFonts w:hint="cs"/>
          <w:sz w:val="28"/>
          <w:szCs w:val="28"/>
          <w:rtl/>
        </w:rPr>
        <w:t>.</w:t>
      </w:r>
      <w:r w:rsidRPr="00D12269">
        <w:rPr>
          <w:rFonts w:hint="cs"/>
          <w:sz w:val="28"/>
          <w:szCs w:val="28"/>
          <w:rtl/>
        </w:rPr>
        <w:t xml:space="preserve"> لا يرغمهم على فعل الخير وإنما تعمل نعمته فيهم، وإن أرادوا لأنفسهم الموت بالخطية يعمل الله على إنقاذهم من هذا الموت بنعمته، إن استجابوا هم لعمل النعمة ورضوا الحياة لأنفسهم</w:t>
      </w:r>
      <w:r w:rsidR="00731D5D">
        <w:rPr>
          <w:rFonts w:hint="cs"/>
          <w:sz w:val="28"/>
          <w:szCs w:val="28"/>
          <w:rtl/>
        </w:rPr>
        <w:t>.</w:t>
      </w:r>
      <w:r w:rsidRPr="00D12269">
        <w:rPr>
          <w:rFonts w:hint="cs"/>
          <w:sz w:val="28"/>
          <w:szCs w:val="28"/>
          <w:rtl/>
        </w:rPr>
        <w:t xml:space="preserve"> هذا هو النوع الأول من الموتى الأحياء.</w:t>
      </w:r>
    </w:p>
    <w:p w14:paraId="64C2C15F" w14:textId="77777777" w:rsidR="00DF58CA" w:rsidRPr="00D12269" w:rsidRDefault="00DF58CA" w:rsidP="00E12266">
      <w:pPr>
        <w:pStyle w:val="Heading3"/>
        <w:rPr>
          <w:rtl/>
        </w:rPr>
      </w:pPr>
      <w:bookmarkStart w:id="395" w:name="_Toc55917467"/>
      <w:bookmarkStart w:id="396" w:name="_Toc55917846"/>
      <w:r w:rsidRPr="00D12269">
        <w:rPr>
          <w:rFonts w:hint="cs"/>
          <w:rtl/>
        </w:rPr>
        <w:t>ثانيًا: الموت</w:t>
      </w:r>
      <w:r w:rsidR="00E12266">
        <w:rPr>
          <w:rFonts w:hint="cs"/>
          <w:rtl/>
        </w:rPr>
        <w:t>ى</w:t>
      </w:r>
      <w:r w:rsidRPr="00D12269">
        <w:rPr>
          <w:rFonts w:hint="cs"/>
          <w:rtl/>
        </w:rPr>
        <w:t xml:space="preserve"> من الخاملين الكسال</w:t>
      </w:r>
      <w:r w:rsidR="00C062A0">
        <w:rPr>
          <w:rFonts w:hint="cs"/>
          <w:rtl/>
        </w:rPr>
        <w:t>ى</w:t>
      </w:r>
      <w:bookmarkEnd w:id="395"/>
      <w:bookmarkEnd w:id="396"/>
    </w:p>
    <w:p w14:paraId="1E813F7E" w14:textId="77777777" w:rsidR="00DF58CA" w:rsidRPr="00B7075C" w:rsidRDefault="00C062A0" w:rsidP="00731D5D">
      <w:pPr>
        <w:ind w:left="-28"/>
        <w:rPr>
          <w:sz w:val="28"/>
          <w:szCs w:val="28"/>
          <w:rtl/>
        </w:rPr>
      </w:pPr>
      <w:r>
        <w:rPr>
          <w:rFonts w:hint="cs"/>
          <w:sz w:val="28"/>
          <w:szCs w:val="28"/>
          <w:rtl/>
        </w:rPr>
        <w:t>الخاملون الكسالى</w:t>
      </w:r>
      <w:r w:rsidR="00DF58CA" w:rsidRPr="00B7075C">
        <w:rPr>
          <w:rFonts w:hint="cs"/>
          <w:sz w:val="28"/>
          <w:szCs w:val="28"/>
          <w:rtl/>
        </w:rPr>
        <w:t xml:space="preserve"> الذين لا يحس أحد بوجودهم، نقول إن الله خلق الإنسان وفيه حركة</w:t>
      </w:r>
      <w:r w:rsidR="00731D5D">
        <w:rPr>
          <w:rFonts w:hint="cs"/>
          <w:sz w:val="28"/>
          <w:szCs w:val="28"/>
          <w:rtl/>
        </w:rPr>
        <w:t>،</w:t>
      </w:r>
      <w:r w:rsidR="00DF58CA" w:rsidRPr="00B7075C">
        <w:rPr>
          <w:rFonts w:hint="cs"/>
          <w:sz w:val="28"/>
          <w:szCs w:val="28"/>
          <w:rtl/>
        </w:rPr>
        <w:t xml:space="preserve"> قلبه يتحرك باستمرار، مخه يعمل باستمرار، أجهزته تعمل حتى وهو نائم</w:t>
      </w:r>
      <w:r w:rsidR="00731D5D">
        <w:rPr>
          <w:rFonts w:hint="cs"/>
          <w:sz w:val="28"/>
          <w:szCs w:val="28"/>
          <w:rtl/>
        </w:rPr>
        <w:t>،</w:t>
      </w:r>
      <w:r w:rsidR="00DF58CA" w:rsidRPr="00B7075C">
        <w:rPr>
          <w:rFonts w:hint="cs"/>
          <w:sz w:val="28"/>
          <w:szCs w:val="28"/>
          <w:rtl/>
        </w:rPr>
        <w:t xml:space="preserve"> </w:t>
      </w:r>
      <w:r w:rsidR="00731D5D">
        <w:rPr>
          <w:rFonts w:hint="cs"/>
          <w:sz w:val="28"/>
          <w:szCs w:val="28"/>
          <w:rtl/>
        </w:rPr>
        <w:t xml:space="preserve">أما </w:t>
      </w:r>
      <w:r w:rsidR="00DF58CA" w:rsidRPr="00B7075C">
        <w:rPr>
          <w:rFonts w:hint="cs"/>
          <w:sz w:val="28"/>
          <w:szCs w:val="28"/>
          <w:rtl/>
        </w:rPr>
        <w:t xml:space="preserve">الميت </w:t>
      </w:r>
      <w:r w:rsidR="00731D5D">
        <w:rPr>
          <w:rFonts w:hint="cs"/>
          <w:sz w:val="28"/>
          <w:szCs w:val="28"/>
          <w:rtl/>
        </w:rPr>
        <w:t>فلا حركة له.</w:t>
      </w:r>
      <w:r w:rsidR="00DF58CA" w:rsidRPr="00B7075C">
        <w:rPr>
          <w:rFonts w:hint="cs"/>
          <w:sz w:val="28"/>
          <w:szCs w:val="28"/>
          <w:rtl/>
        </w:rPr>
        <w:t xml:space="preserve"> كذلك الذين يعيشون في المجتمع ولا حركة لهم، لا إنتاج ولا إنجاز ولا يشعر الناس بأنهم يؤدون واجبًا أو مسئولية</w:t>
      </w:r>
      <w:r w:rsidR="00731D5D">
        <w:rPr>
          <w:rFonts w:hint="cs"/>
          <w:sz w:val="28"/>
          <w:szCs w:val="28"/>
          <w:rtl/>
        </w:rPr>
        <w:t>،</w:t>
      </w:r>
      <w:r w:rsidR="00DF58CA" w:rsidRPr="00B7075C">
        <w:rPr>
          <w:rFonts w:hint="cs"/>
          <w:sz w:val="28"/>
          <w:szCs w:val="28"/>
          <w:rtl/>
        </w:rPr>
        <w:t xml:space="preserve"> يتساوى أمام المجتمع حضورهم وغيابهم، ويتساوى أيضًا موتهم وحياتهم</w:t>
      </w:r>
      <w:r w:rsidR="00731D5D">
        <w:rPr>
          <w:rFonts w:hint="cs"/>
          <w:sz w:val="28"/>
          <w:szCs w:val="28"/>
          <w:rtl/>
        </w:rPr>
        <w:t>،</w:t>
      </w:r>
      <w:r w:rsidR="00DF58CA" w:rsidRPr="00B7075C">
        <w:rPr>
          <w:rFonts w:hint="cs"/>
          <w:sz w:val="28"/>
          <w:szCs w:val="28"/>
          <w:rtl/>
        </w:rPr>
        <w:t xml:space="preserve"> هؤلاء يعتبرون موتى!! ولذلك فإن السيد المسيح أراد أن يُشع</w:t>
      </w:r>
      <w:r w:rsidR="00731D5D">
        <w:rPr>
          <w:rFonts w:hint="cs"/>
          <w:sz w:val="28"/>
          <w:szCs w:val="28"/>
          <w:rtl/>
        </w:rPr>
        <w:t>ِ</w:t>
      </w:r>
      <w:r w:rsidR="00DF58CA" w:rsidRPr="00B7075C">
        <w:rPr>
          <w:rFonts w:hint="cs"/>
          <w:sz w:val="28"/>
          <w:szCs w:val="28"/>
          <w:rtl/>
        </w:rPr>
        <w:t>ل الناس بالحركة الدائبة الدائمة</w:t>
      </w:r>
      <w:r w:rsidR="00731D5D">
        <w:rPr>
          <w:rFonts w:hint="cs"/>
          <w:sz w:val="28"/>
          <w:szCs w:val="28"/>
          <w:rtl/>
        </w:rPr>
        <w:t>،</w:t>
      </w:r>
      <w:r w:rsidR="00DF58CA" w:rsidRPr="00B7075C">
        <w:rPr>
          <w:rFonts w:hint="cs"/>
          <w:sz w:val="28"/>
          <w:szCs w:val="28"/>
          <w:rtl/>
        </w:rPr>
        <w:t xml:space="preserve"> قال: "</w:t>
      </w:r>
      <w:r w:rsidR="007A4F48" w:rsidRPr="007A4F48">
        <w:rPr>
          <w:sz w:val="28"/>
          <w:szCs w:val="28"/>
          <w:rtl/>
        </w:rPr>
        <w:t>جِئْتُ لأُلْقِيَ نَارًا عَلَى الأَرْضِ، فَمَاذَا أُرِيدُ لَوِ اضْطَرَمَتْ؟</w:t>
      </w:r>
      <w:r w:rsidR="00DF58CA" w:rsidRPr="00B7075C">
        <w:rPr>
          <w:rFonts w:hint="cs"/>
          <w:sz w:val="28"/>
          <w:szCs w:val="28"/>
          <w:rtl/>
        </w:rPr>
        <w:t>"</w:t>
      </w:r>
      <w:r w:rsidR="00731D5D">
        <w:rPr>
          <w:rFonts w:hint="cs"/>
          <w:sz w:val="28"/>
          <w:szCs w:val="28"/>
          <w:rtl/>
        </w:rPr>
        <w:t xml:space="preserve"> </w:t>
      </w:r>
      <w:r w:rsidR="00DF58CA" w:rsidRPr="00B7075C">
        <w:rPr>
          <w:rFonts w:hint="cs"/>
          <w:sz w:val="28"/>
          <w:szCs w:val="28"/>
          <w:rtl/>
        </w:rPr>
        <w:t>(</w:t>
      </w:r>
      <w:r w:rsidR="007A4F48">
        <w:rPr>
          <w:rFonts w:hint="cs"/>
          <w:sz w:val="28"/>
          <w:szCs w:val="28"/>
          <w:rtl/>
        </w:rPr>
        <w:t>لو12: 49</w:t>
      </w:r>
      <w:r w:rsidR="00731D5D">
        <w:rPr>
          <w:rFonts w:hint="cs"/>
          <w:sz w:val="28"/>
          <w:szCs w:val="28"/>
          <w:rtl/>
        </w:rPr>
        <w:t>).</w:t>
      </w:r>
      <w:r w:rsidR="00DF58CA" w:rsidRPr="00B7075C">
        <w:rPr>
          <w:rFonts w:hint="cs"/>
          <w:sz w:val="28"/>
          <w:szCs w:val="28"/>
          <w:rtl/>
        </w:rPr>
        <w:t xml:space="preserve"> وفي يوم الخمسين أرسل إلى تلاميذه الروح الناري</w:t>
      </w:r>
      <w:r w:rsidR="00731D5D">
        <w:rPr>
          <w:rFonts w:hint="cs"/>
          <w:sz w:val="28"/>
          <w:szCs w:val="28"/>
          <w:rtl/>
        </w:rPr>
        <w:t>،</w:t>
      </w:r>
      <w:r w:rsidR="00DF58CA" w:rsidRPr="00B7075C">
        <w:rPr>
          <w:rFonts w:hint="cs"/>
          <w:sz w:val="28"/>
          <w:szCs w:val="28"/>
          <w:rtl/>
        </w:rPr>
        <w:t xml:space="preserve"> فاشتعلوا بقوةٍ عجيبة وبنشاطٍ غير عادي</w:t>
      </w:r>
      <w:r w:rsidR="00731D5D">
        <w:rPr>
          <w:rFonts w:hint="cs"/>
          <w:sz w:val="28"/>
          <w:szCs w:val="28"/>
          <w:rtl/>
        </w:rPr>
        <w:t>.</w:t>
      </w:r>
      <w:r w:rsidR="00DF58CA" w:rsidRPr="00B7075C">
        <w:rPr>
          <w:rFonts w:hint="cs"/>
          <w:sz w:val="28"/>
          <w:szCs w:val="28"/>
          <w:rtl/>
        </w:rPr>
        <w:t xml:space="preserve"> وهؤلاء الذين قال عنهم المزمور: "</w:t>
      </w:r>
      <w:r w:rsidR="00F81C7E" w:rsidRPr="00F81C7E">
        <w:rPr>
          <w:sz w:val="28"/>
          <w:szCs w:val="28"/>
          <w:rtl/>
        </w:rPr>
        <w:t>لاَ قَوْلَ وَلاَ كَلاَمَ</w:t>
      </w:r>
      <w:r w:rsidR="00F81C7E">
        <w:rPr>
          <w:rFonts w:hint="cs"/>
          <w:sz w:val="28"/>
          <w:szCs w:val="28"/>
          <w:rtl/>
        </w:rPr>
        <w:t xml:space="preserve"> الذين لا تس</w:t>
      </w:r>
      <w:r w:rsidR="00146EE4">
        <w:rPr>
          <w:rFonts w:hint="cs"/>
          <w:sz w:val="28"/>
          <w:szCs w:val="28"/>
          <w:rtl/>
        </w:rPr>
        <w:t>مع أصواتهم</w:t>
      </w:r>
      <w:r w:rsidR="00DF58CA" w:rsidRPr="00B7075C">
        <w:rPr>
          <w:rFonts w:hint="cs"/>
          <w:sz w:val="28"/>
          <w:szCs w:val="28"/>
          <w:rtl/>
        </w:rPr>
        <w:t xml:space="preserve"> </w:t>
      </w:r>
      <w:r w:rsidR="00146EE4">
        <w:rPr>
          <w:rFonts w:hint="cs"/>
          <w:sz w:val="28"/>
          <w:szCs w:val="28"/>
          <w:rtl/>
        </w:rPr>
        <w:t>و</w:t>
      </w:r>
      <w:r w:rsidR="00DF58CA" w:rsidRPr="00B7075C">
        <w:rPr>
          <w:rFonts w:hint="cs"/>
          <w:sz w:val="28"/>
          <w:szCs w:val="28"/>
          <w:rtl/>
        </w:rPr>
        <w:t>إلى أقطار المسكونة بلغت أقوالهم"</w:t>
      </w:r>
      <w:r w:rsidR="00731D5D">
        <w:rPr>
          <w:rFonts w:hint="cs"/>
          <w:sz w:val="28"/>
          <w:szCs w:val="28"/>
          <w:rtl/>
        </w:rPr>
        <w:t xml:space="preserve"> </w:t>
      </w:r>
      <w:r w:rsidR="00DF58CA" w:rsidRPr="00B7075C">
        <w:rPr>
          <w:rFonts w:hint="cs"/>
          <w:sz w:val="28"/>
          <w:szCs w:val="28"/>
          <w:rtl/>
        </w:rPr>
        <w:t>(</w:t>
      </w:r>
      <w:r w:rsidR="00F81C7E">
        <w:rPr>
          <w:rFonts w:hint="cs"/>
          <w:sz w:val="28"/>
          <w:szCs w:val="28"/>
          <w:rtl/>
        </w:rPr>
        <w:t>مز19</w:t>
      </w:r>
      <w:r w:rsidR="00DF58CA" w:rsidRPr="00B7075C">
        <w:rPr>
          <w:rFonts w:hint="cs"/>
          <w:sz w:val="28"/>
          <w:szCs w:val="28"/>
          <w:rtl/>
        </w:rPr>
        <w:t xml:space="preserve">). </w:t>
      </w:r>
    </w:p>
    <w:p w14:paraId="5F6D806A" w14:textId="77777777" w:rsidR="00DF58CA" w:rsidRPr="00B7075C" w:rsidRDefault="00DF58CA" w:rsidP="008B177E">
      <w:pPr>
        <w:ind w:left="-28"/>
        <w:rPr>
          <w:sz w:val="28"/>
          <w:szCs w:val="28"/>
          <w:rtl/>
        </w:rPr>
      </w:pPr>
      <w:r w:rsidRPr="00B7075C">
        <w:rPr>
          <w:rFonts w:hint="cs"/>
          <w:sz w:val="28"/>
          <w:szCs w:val="28"/>
          <w:rtl/>
        </w:rPr>
        <w:t>هذا هو النشاط الذي يريده الرب</w:t>
      </w:r>
      <w:r w:rsidR="00731D5D">
        <w:rPr>
          <w:rFonts w:hint="cs"/>
          <w:sz w:val="28"/>
          <w:szCs w:val="28"/>
          <w:rtl/>
        </w:rPr>
        <w:t>،</w:t>
      </w:r>
      <w:r w:rsidRPr="00B7075C">
        <w:rPr>
          <w:rFonts w:hint="cs"/>
          <w:sz w:val="28"/>
          <w:szCs w:val="28"/>
          <w:rtl/>
        </w:rPr>
        <w:t xml:space="preserve"> لأن الكتاب المقدس يقول: "</w:t>
      </w:r>
      <w:r w:rsidR="008B177E" w:rsidRPr="008B177E">
        <w:rPr>
          <w:sz w:val="28"/>
          <w:szCs w:val="28"/>
          <w:rtl/>
        </w:rPr>
        <w:t>مَلْعُونٌ مَنْ يَعْ</w:t>
      </w:r>
      <w:r w:rsidR="008B177E">
        <w:rPr>
          <w:sz w:val="28"/>
          <w:szCs w:val="28"/>
          <w:rtl/>
        </w:rPr>
        <w:t>مَلُ عَمَلَ الرَّبِّ بِرِخَاءٍ</w:t>
      </w:r>
      <w:r w:rsidRPr="00B7075C">
        <w:rPr>
          <w:rFonts w:hint="cs"/>
          <w:sz w:val="28"/>
          <w:szCs w:val="28"/>
          <w:rtl/>
        </w:rPr>
        <w:t>"</w:t>
      </w:r>
      <w:r w:rsidR="00731D5D">
        <w:rPr>
          <w:rFonts w:hint="cs"/>
          <w:sz w:val="28"/>
          <w:szCs w:val="28"/>
          <w:rtl/>
        </w:rPr>
        <w:t xml:space="preserve"> </w:t>
      </w:r>
      <w:r w:rsidRPr="00B7075C">
        <w:rPr>
          <w:rFonts w:hint="cs"/>
          <w:sz w:val="28"/>
          <w:szCs w:val="28"/>
          <w:rtl/>
        </w:rPr>
        <w:t>(</w:t>
      </w:r>
      <w:proofErr w:type="spellStart"/>
      <w:r w:rsidR="008B177E">
        <w:rPr>
          <w:rFonts w:hint="cs"/>
          <w:sz w:val="28"/>
          <w:szCs w:val="28"/>
          <w:rtl/>
        </w:rPr>
        <w:t>إر</w:t>
      </w:r>
      <w:proofErr w:type="spellEnd"/>
      <w:r w:rsidR="00731D5D">
        <w:rPr>
          <w:rFonts w:hint="cs"/>
          <w:sz w:val="28"/>
          <w:szCs w:val="28"/>
          <w:rtl/>
        </w:rPr>
        <w:t xml:space="preserve"> </w:t>
      </w:r>
      <w:r w:rsidR="008B177E">
        <w:rPr>
          <w:rFonts w:hint="cs"/>
          <w:sz w:val="28"/>
          <w:szCs w:val="28"/>
          <w:rtl/>
        </w:rPr>
        <w:t>48: 10</w:t>
      </w:r>
      <w:r w:rsidRPr="00B7075C">
        <w:rPr>
          <w:rFonts w:hint="cs"/>
          <w:sz w:val="28"/>
          <w:szCs w:val="28"/>
          <w:rtl/>
        </w:rPr>
        <w:t>)، أي بارتخاء بغير نشاط.</w:t>
      </w:r>
    </w:p>
    <w:p w14:paraId="06E452D4" w14:textId="77777777" w:rsidR="00DF58CA" w:rsidRPr="00D12269" w:rsidRDefault="00DF58CA" w:rsidP="00731D5D">
      <w:pPr>
        <w:ind w:left="-28"/>
        <w:rPr>
          <w:sz w:val="28"/>
          <w:szCs w:val="28"/>
          <w:rtl/>
        </w:rPr>
      </w:pPr>
      <w:r w:rsidRPr="00B7075C">
        <w:rPr>
          <w:rFonts w:hint="cs"/>
          <w:sz w:val="28"/>
          <w:szCs w:val="28"/>
          <w:rtl/>
        </w:rPr>
        <w:t>هؤلاء يحتاجون إلى قيامة، إلى من يوقظهم من هذا الموت ويقيمهم، لكي يقوموا ويعملوا وينشطوا وتظهر ثمار عملهم. ولذلك قال الكتاب: "</w:t>
      </w:r>
      <w:r w:rsidR="00BE0C80" w:rsidRPr="00D7001B">
        <w:rPr>
          <w:b/>
          <w:bCs/>
          <w:sz w:val="28"/>
          <w:szCs w:val="28"/>
          <w:rtl/>
        </w:rPr>
        <w:t>اسْتَيْقِظْ أَيُّهَا النَّائِمُ وَقُمْ مِنَ الأَمْوَاتِ فَيُضِيءَ لَكَ الْمَسِيحُ</w:t>
      </w:r>
      <w:r w:rsidRPr="00B7075C">
        <w:rPr>
          <w:rFonts w:hint="cs"/>
          <w:sz w:val="28"/>
          <w:szCs w:val="28"/>
          <w:rtl/>
        </w:rPr>
        <w:t>"</w:t>
      </w:r>
      <w:r w:rsidR="00731D5D">
        <w:rPr>
          <w:rFonts w:hint="cs"/>
          <w:sz w:val="28"/>
          <w:szCs w:val="28"/>
          <w:rtl/>
        </w:rPr>
        <w:t xml:space="preserve"> </w:t>
      </w:r>
      <w:r w:rsidRPr="00B7075C">
        <w:rPr>
          <w:rFonts w:hint="cs"/>
          <w:sz w:val="28"/>
          <w:szCs w:val="28"/>
          <w:rtl/>
        </w:rPr>
        <w:t>(</w:t>
      </w:r>
      <w:r w:rsidR="00BE0C80">
        <w:rPr>
          <w:rFonts w:hint="cs"/>
          <w:sz w:val="28"/>
          <w:szCs w:val="28"/>
          <w:rtl/>
        </w:rPr>
        <w:t>أف</w:t>
      </w:r>
      <w:r w:rsidR="00731D5D">
        <w:rPr>
          <w:rFonts w:hint="cs"/>
          <w:sz w:val="28"/>
          <w:szCs w:val="28"/>
          <w:rtl/>
        </w:rPr>
        <w:t xml:space="preserve"> </w:t>
      </w:r>
      <w:r w:rsidR="00BE0C80">
        <w:rPr>
          <w:rFonts w:hint="cs"/>
          <w:sz w:val="28"/>
          <w:szCs w:val="28"/>
          <w:rtl/>
        </w:rPr>
        <w:t>5: 14</w:t>
      </w:r>
      <w:r w:rsidRPr="00B7075C">
        <w:rPr>
          <w:rFonts w:hint="cs"/>
          <w:sz w:val="28"/>
          <w:szCs w:val="28"/>
          <w:rtl/>
        </w:rPr>
        <w:t>)، فاع</w:t>
      </w:r>
      <w:r w:rsidR="00731D5D">
        <w:rPr>
          <w:rFonts w:hint="cs"/>
          <w:sz w:val="28"/>
          <w:szCs w:val="28"/>
          <w:rtl/>
        </w:rPr>
        <w:t>تبر أن هذا النائم هو من الأموات</w:t>
      </w:r>
      <w:r w:rsidRPr="00B7075C">
        <w:rPr>
          <w:rFonts w:hint="cs"/>
          <w:sz w:val="28"/>
          <w:szCs w:val="28"/>
          <w:rtl/>
        </w:rPr>
        <w:t xml:space="preserve"> يحتاج أن يقوم. نطلب من الرب حياة ونشاطًا لكل الذين لا يعملون ولا ينتجون في</w:t>
      </w:r>
      <w:r w:rsidRPr="00D12269">
        <w:rPr>
          <w:rFonts w:hint="cs"/>
          <w:sz w:val="28"/>
          <w:szCs w:val="28"/>
          <w:rtl/>
        </w:rPr>
        <w:t xml:space="preserve"> مجتمعهم. </w:t>
      </w:r>
    </w:p>
    <w:p w14:paraId="004A4D36" w14:textId="77777777" w:rsidR="00DF58CA" w:rsidRPr="00D12269" w:rsidRDefault="00DF58CA" w:rsidP="00D12269">
      <w:pPr>
        <w:pStyle w:val="Heading3"/>
        <w:rPr>
          <w:rtl/>
        </w:rPr>
      </w:pPr>
      <w:bookmarkStart w:id="397" w:name="_Toc55917468"/>
      <w:bookmarkStart w:id="398" w:name="_Toc55917847"/>
      <w:r w:rsidRPr="00D12269">
        <w:rPr>
          <w:rFonts w:hint="cs"/>
          <w:rtl/>
        </w:rPr>
        <w:lastRenderedPageBreak/>
        <w:t>ثالثًا: الموتى من الأمم الوثنية</w:t>
      </w:r>
      <w:bookmarkEnd w:id="397"/>
      <w:bookmarkEnd w:id="398"/>
    </w:p>
    <w:p w14:paraId="3D80BAF4" w14:textId="77777777" w:rsidR="00DF58CA" w:rsidRPr="00D12269" w:rsidRDefault="00DF58CA" w:rsidP="00DF58CA">
      <w:pPr>
        <w:ind w:left="-28"/>
        <w:rPr>
          <w:sz w:val="28"/>
          <w:szCs w:val="28"/>
          <w:rtl/>
        </w:rPr>
      </w:pPr>
      <w:r w:rsidRPr="00D12269">
        <w:rPr>
          <w:rFonts w:hint="cs"/>
          <w:sz w:val="28"/>
          <w:szCs w:val="28"/>
          <w:rtl/>
        </w:rPr>
        <w:t xml:space="preserve">الأمم الوثنية الذين كانوا يسميهم اليهود الأمم </w:t>
      </w:r>
      <w:r w:rsidRPr="00D12269">
        <w:rPr>
          <w:sz w:val="28"/>
          <w:szCs w:val="28"/>
        </w:rPr>
        <w:t>gentiles</w:t>
      </w:r>
      <w:r w:rsidRPr="00D12269">
        <w:rPr>
          <w:rFonts w:hint="cs"/>
          <w:sz w:val="28"/>
          <w:szCs w:val="28"/>
          <w:rtl/>
        </w:rPr>
        <w:t xml:space="preserve"> يعني الأجناس الأخرى، هؤلاء الذين عاشوا في الوثنية كانوا غرباء عن الله، أي أيضًا غرباء عن الحياة الحقيقية، وكانوا بالنسبة للمؤمنين معزولين لا يمكن التزاوج منهم ولا يمكن التحالف معهم، ولا يمكن الاختلاط بهم، ثم جاء المسيح ليقيم هؤلاء الموتى الذين اعتبرهم اليهود موتى.. وبدأ ينشر الإيمان في العالم كله وقال لتلاميذه: "</w:t>
      </w:r>
      <w:r w:rsidRPr="00D12269">
        <w:rPr>
          <w:sz w:val="28"/>
          <w:szCs w:val="28"/>
          <w:rtl/>
        </w:rPr>
        <w:t>اذْهَبُوا إِلَى الْعَالَمِ أَجْمَعَ وَاكْرِزُوا بِالإِنْجِيلِ لِلْخَلِيقَةِ كُلِّهَا</w:t>
      </w:r>
      <w:r w:rsidRPr="00D12269">
        <w:rPr>
          <w:rFonts w:hint="cs"/>
          <w:sz w:val="28"/>
          <w:szCs w:val="28"/>
          <w:rtl/>
        </w:rPr>
        <w:t>..</w:t>
      </w:r>
      <w:r w:rsidRPr="00D12269">
        <w:rPr>
          <w:sz w:val="28"/>
          <w:szCs w:val="28"/>
          <w:rtl/>
        </w:rPr>
        <w:t xml:space="preserve"> فَاذْهَبُوا وَتَلْمِذُوا جَمِيعَ الأُمَمِ </w:t>
      </w:r>
      <w:proofErr w:type="gramStart"/>
      <w:r w:rsidRPr="00D12269">
        <w:rPr>
          <w:sz w:val="28"/>
          <w:szCs w:val="28"/>
          <w:rtl/>
        </w:rPr>
        <w:t xml:space="preserve">وَعَمِّدُوهُمْ </w:t>
      </w:r>
      <w:r w:rsidRPr="00D12269">
        <w:rPr>
          <w:rFonts w:hint="cs"/>
          <w:sz w:val="28"/>
          <w:szCs w:val="28"/>
          <w:rtl/>
        </w:rPr>
        <w:t>.</w:t>
      </w:r>
      <w:proofErr w:type="gramEnd"/>
      <w:r w:rsidRPr="00D12269">
        <w:rPr>
          <w:rFonts w:hint="cs"/>
          <w:sz w:val="28"/>
          <w:szCs w:val="28"/>
          <w:rtl/>
        </w:rPr>
        <w:t>.</w:t>
      </w:r>
      <w:r w:rsidRPr="00D12269">
        <w:rPr>
          <w:sz w:val="28"/>
          <w:szCs w:val="28"/>
          <w:rtl/>
        </w:rPr>
        <w:t xml:space="preserve"> وَعَلِّمُوهُمْ أَنْ يَحْفَظُوا جَمِيعَ مَا أَوْصَيْتُكُمْ بِهِ. وَهَا أَنَا مَعَكُمْ كُلَّ الأَيَّامِ إِلَى انْقِضَاءِ الدَّهْرِ</w:t>
      </w:r>
      <w:r w:rsidRPr="00D12269">
        <w:rPr>
          <w:rFonts w:hint="cs"/>
          <w:sz w:val="28"/>
          <w:szCs w:val="28"/>
          <w:rtl/>
        </w:rPr>
        <w:t>"</w:t>
      </w:r>
      <w:r w:rsidR="00731D5D">
        <w:rPr>
          <w:rFonts w:hint="cs"/>
          <w:sz w:val="28"/>
          <w:szCs w:val="28"/>
          <w:rtl/>
        </w:rPr>
        <w:t xml:space="preserve"> </w:t>
      </w:r>
      <w:r w:rsidRPr="00D12269">
        <w:rPr>
          <w:rFonts w:hint="cs"/>
          <w:sz w:val="28"/>
          <w:szCs w:val="28"/>
          <w:rtl/>
        </w:rPr>
        <w:t>(مر</w:t>
      </w:r>
      <w:r w:rsidR="00731D5D">
        <w:rPr>
          <w:rFonts w:hint="cs"/>
          <w:sz w:val="28"/>
          <w:szCs w:val="28"/>
          <w:rtl/>
        </w:rPr>
        <w:t xml:space="preserve"> </w:t>
      </w:r>
      <w:r w:rsidRPr="00D12269">
        <w:rPr>
          <w:rFonts w:hint="cs"/>
          <w:sz w:val="28"/>
          <w:szCs w:val="28"/>
          <w:rtl/>
        </w:rPr>
        <w:t>16: 15)، (مت 28: 19، 20).</w:t>
      </w:r>
    </w:p>
    <w:p w14:paraId="0E90EE2C" w14:textId="77777777" w:rsidR="00DF58CA" w:rsidRPr="00D12269" w:rsidRDefault="00DF58CA" w:rsidP="00731D5D">
      <w:pPr>
        <w:ind w:left="-28"/>
        <w:rPr>
          <w:sz w:val="28"/>
          <w:szCs w:val="28"/>
          <w:rtl/>
        </w:rPr>
      </w:pPr>
      <w:r w:rsidRPr="00D12269">
        <w:rPr>
          <w:rFonts w:hint="cs"/>
          <w:b/>
          <w:bCs/>
          <w:sz w:val="28"/>
          <w:szCs w:val="28"/>
          <w:rtl/>
        </w:rPr>
        <w:t>وفع</w:t>
      </w:r>
      <w:r w:rsidR="00731D5D">
        <w:rPr>
          <w:rFonts w:hint="cs"/>
          <w:b/>
          <w:bCs/>
          <w:sz w:val="28"/>
          <w:szCs w:val="28"/>
          <w:rtl/>
        </w:rPr>
        <w:t>لاً</w:t>
      </w:r>
      <w:r w:rsidRPr="00D12269">
        <w:rPr>
          <w:rFonts w:hint="cs"/>
          <w:b/>
          <w:bCs/>
          <w:sz w:val="28"/>
          <w:szCs w:val="28"/>
          <w:rtl/>
        </w:rPr>
        <w:t xml:space="preserve"> قام هؤلاء من الموت بالإيمان مثلما يقوم أي ملحد من موت الك</w:t>
      </w:r>
      <w:r w:rsidR="00731D5D">
        <w:rPr>
          <w:rFonts w:hint="cs"/>
          <w:b/>
          <w:bCs/>
          <w:sz w:val="28"/>
          <w:szCs w:val="28"/>
          <w:rtl/>
        </w:rPr>
        <w:t>ُ</w:t>
      </w:r>
      <w:r w:rsidRPr="00D12269">
        <w:rPr>
          <w:rFonts w:hint="cs"/>
          <w:b/>
          <w:bCs/>
          <w:sz w:val="28"/>
          <w:szCs w:val="28"/>
          <w:rtl/>
        </w:rPr>
        <w:t>فر أو من موت الجهل لكي يعبد الله</w:t>
      </w:r>
      <w:r w:rsidR="00731D5D">
        <w:rPr>
          <w:rFonts w:hint="cs"/>
          <w:b/>
          <w:bCs/>
          <w:sz w:val="28"/>
          <w:szCs w:val="28"/>
          <w:rtl/>
        </w:rPr>
        <w:t>،</w:t>
      </w:r>
      <w:r w:rsidRPr="00D12269">
        <w:rPr>
          <w:rFonts w:hint="cs"/>
          <w:b/>
          <w:bCs/>
          <w:sz w:val="28"/>
          <w:szCs w:val="28"/>
          <w:rtl/>
        </w:rPr>
        <w:t xml:space="preserve"> </w:t>
      </w:r>
      <w:r w:rsidR="00DE7525">
        <w:rPr>
          <w:rFonts w:hint="cs"/>
          <w:b/>
          <w:bCs/>
          <w:sz w:val="28"/>
          <w:szCs w:val="28"/>
          <w:rtl/>
        </w:rPr>
        <w:t>ف</w:t>
      </w:r>
      <w:r w:rsidRPr="00D12269">
        <w:rPr>
          <w:rFonts w:hint="cs"/>
          <w:b/>
          <w:bCs/>
          <w:sz w:val="28"/>
          <w:szCs w:val="28"/>
          <w:rtl/>
        </w:rPr>
        <w:t>تعتبر هذه قيامة</w:t>
      </w:r>
      <w:r w:rsidRPr="00D12269">
        <w:rPr>
          <w:rFonts w:hint="cs"/>
          <w:sz w:val="28"/>
          <w:szCs w:val="28"/>
          <w:rtl/>
        </w:rPr>
        <w:t>.</w:t>
      </w:r>
    </w:p>
    <w:p w14:paraId="690DD371" w14:textId="77777777" w:rsidR="00DF58CA" w:rsidRPr="00D12269" w:rsidRDefault="00DF58CA" w:rsidP="00DF58CA">
      <w:pPr>
        <w:ind w:left="-28"/>
        <w:rPr>
          <w:sz w:val="28"/>
          <w:szCs w:val="28"/>
          <w:rtl/>
        </w:rPr>
      </w:pPr>
      <w:r w:rsidRPr="00D12269">
        <w:rPr>
          <w:rFonts w:hint="cs"/>
          <w:sz w:val="28"/>
          <w:szCs w:val="28"/>
          <w:rtl/>
        </w:rPr>
        <w:t>قيامة من الوثنية، قيامة من الإلحاد، قيامة من الجهل بالله، قيامة من الجهل بالأبدية</w:t>
      </w:r>
      <w:r w:rsidR="00DE7525">
        <w:rPr>
          <w:rFonts w:hint="cs"/>
          <w:sz w:val="28"/>
          <w:szCs w:val="28"/>
          <w:rtl/>
        </w:rPr>
        <w:t>..</w:t>
      </w:r>
      <w:r w:rsidRPr="00D12269">
        <w:rPr>
          <w:rFonts w:hint="cs"/>
          <w:sz w:val="28"/>
          <w:szCs w:val="28"/>
          <w:rtl/>
        </w:rPr>
        <w:t xml:space="preserve"> هي قيامة.</w:t>
      </w:r>
    </w:p>
    <w:p w14:paraId="52757E80" w14:textId="77777777" w:rsidR="00DF58CA" w:rsidRDefault="00DF58CA" w:rsidP="00A85847">
      <w:pPr>
        <w:ind w:left="-28"/>
        <w:rPr>
          <w:sz w:val="28"/>
          <w:szCs w:val="28"/>
          <w:rtl/>
        </w:rPr>
      </w:pPr>
      <w:r w:rsidRPr="00D12269">
        <w:rPr>
          <w:rFonts w:hint="cs"/>
          <w:sz w:val="28"/>
          <w:szCs w:val="28"/>
          <w:rtl/>
        </w:rPr>
        <w:t xml:space="preserve">ونحن ننتهز فرصة هذا العيد لنطلب حياة في الله لكل إنسان، لنطلب حياةً مشرقةً منتجةً </w:t>
      </w:r>
      <w:r w:rsidR="00A85847">
        <w:rPr>
          <w:rFonts w:hint="cs"/>
          <w:sz w:val="28"/>
          <w:szCs w:val="28"/>
          <w:rtl/>
        </w:rPr>
        <w:t>هانئةً</w:t>
      </w:r>
      <w:r w:rsidRPr="00D12269">
        <w:rPr>
          <w:rFonts w:hint="cs"/>
          <w:sz w:val="28"/>
          <w:szCs w:val="28"/>
          <w:rtl/>
        </w:rPr>
        <w:t xml:space="preserve"> سعيدة لكل الناس، ونطلب من الله عن العالم الذي ضلّ عن الله وصار بعيدًا عنه في طرقٍ تُقر</w:t>
      </w:r>
      <w:r w:rsidR="00DE7525">
        <w:rPr>
          <w:rFonts w:hint="cs"/>
          <w:sz w:val="28"/>
          <w:szCs w:val="28"/>
          <w:rtl/>
        </w:rPr>
        <w:t>ِّ</w:t>
      </w:r>
      <w:r w:rsidRPr="00D12269">
        <w:rPr>
          <w:rFonts w:hint="cs"/>
          <w:sz w:val="28"/>
          <w:szCs w:val="28"/>
          <w:rtl/>
        </w:rPr>
        <w:t>به من الموت الروحي... ونطلب أيضًا لبلادنا كل خير وكل بركة. ونرجو لكم جميعًا عيدًا سعيدًا وكل عام وكلكم بخير.</w:t>
      </w:r>
    </w:p>
    <w:p w14:paraId="0082D649" w14:textId="77777777" w:rsidR="009A43C6" w:rsidRPr="00585BFC" w:rsidRDefault="009A43C6" w:rsidP="009A43C6">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36636392" w14:textId="77777777" w:rsidR="009A43C6" w:rsidRPr="00D12269" w:rsidRDefault="009A43C6" w:rsidP="00A85847">
      <w:pPr>
        <w:ind w:left="-28"/>
        <w:rPr>
          <w:sz w:val="28"/>
          <w:szCs w:val="28"/>
          <w:rtl/>
        </w:rPr>
      </w:pPr>
    </w:p>
    <w:p w14:paraId="1DEFA299" w14:textId="77777777" w:rsidR="00DF58CA" w:rsidRPr="00D12269" w:rsidRDefault="00DF58CA" w:rsidP="00DF58CA">
      <w:pPr>
        <w:bidi w:val="0"/>
        <w:spacing w:before="0" w:after="160" w:line="259" w:lineRule="auto"/>
        <w:jc w:val="left"/>
        <w:rPr>
          <w:sz w:val="28"/>
          <w:szCs w:val="28"/>
          <w:rtl/>
        </w:rPr>
      </w:pPr>
      <w:r w:rsidRPr="00D12269">
        <w:rPr>
          <w:sz w:val="28"/>
          <w:szCs w:val="28"/>
          <w:rtl/>
        </w:rPr>
        <w:br w:type="page"/>
      </w:r>
    </w:p>
    <w:p w14:paraId="0D3D7C43" w14:textId="77777777" w:rsidR="00DF58CA" w:rsidRPr="00D12269" w:rsidRDefault="00DF58CA" w:rsidP="001516A4">
      <w:pPr>
        <w:pStyle w:val="Heading2"/>
        <w:rPr>
          <w:rtl/>
        </w:rPr>
      </w:pPr>
      <w:bookmarkStart w:id="399" w:name="_Toc46146598"/>
      <w:bookmarkStart w:id="400" w:name="_Toc55833079"/>
      <w:bookmarkStart w:id="401" w:name="_Toc55917178"/>
      <w:bookmarkStart w:id="402" w:name="_Toc55917469"/>
      <w:bookmarkStart w:id="403" w:name="_Toc55917848"/>
      <w:bookmarkStart w:id="404" w:name="_Toc59889171"/>
      <w:r w:rsidRPr="00D12269">
        <w:rPr>
          <w:rFonts w:hint="cs"/>
          <w:rtl/>
        </w:rPr>
        <w:lastRenderedPageBreak/>
        <w:t>أنواع الحياة</w:t>
      </w:r>
      <w:r w:rsidRPr="00D12269">
        <w:rPr>
          <w:rStyle w:val="FootnoteReference"/>
          <w:sz w:val="28"/>
          <w:szCs w:val="28"/>
          <w:rtl/>
        </w:rPr>
        <w:footnoteReference w:id="28"/>
      </w:r>
      <w:bookmarkEnd w:id="399"/>
      <w:bookmarkEnd w:id="400"/>
      <w:bookmarkEnd w:id="401"/>
      <w:bookmarkEnd w:id="402"/>
      <w:bookmarkEnd w:id="403"/>
      <w:bookmarkEnd w:id="404"/>
      <w:r w:rsidRPr="00D12269">
        <w:rPr>
          <w:rtl/>
        </w:rPr>
        <w:t xml:space="preserve"> </w:t>
      </w:r>
    </w:p>
    <w:p w14:paraId="0AD4BE0E" w14:textId="77777777" w:rsidR="00F82EA9" w:rsidRPr="00D12269" w:rsidRDefault="00F82EA9" w:rsidP="00DF58CA">
      <w:pPr>
        <w:rPr>
          <w:b/>
          <w:bCs/>
          <w:sz w:val="28"/>
          <w:szCs w:val="28"/>
          <w:rtl/>
        </w:rPr>
      </w:pPr>
      <w:r w:rsidRPr="00D12269">
        <w:rPr>
          <w:b/>
          <w:bCs/>
          <w:sz w:val="28"/>
          <w:szCs w:val="28"/>
          <w:rtl/>
        </w:rPr>
        <w:t>لكل إنسان ثلاث حيوات مختلفات في الزمن وفي النوع</w:t>
      </w:r>
    </w:p>
    <w:p w14:paraId="1E8BDCE7" w14:textId="77777777" w:rsidR="00DF58CA" w:rsidRPr="00D12269" w:rsidRDefault="00DF58CA" w:rsidP="004840E9">
      <w:pPr>
        <w:rPr>
          <w:sz w:val="28"/>
          <w:szCs w:val="28"/>
          <w:rtl/>
        </w:rPr>
      </w:pPr>
      <w:r w:rsidRPr="00D12269">
        <w:rPr>
          <w:rFonts w:hint="cs"/>
          <w:sz w:val="28"/>
          <w:szCs w:val="28"/>
          <w:rtl/>
        </w:rPr>
        <w:t>وبمناسبة عيد القيامة المجيد أود أن أقول لكم أن لكل إنسانٍ في الدنيا ثلا</w:t>
      </w:r>
      <w:r w:rsidR="004840E9">
        <w:rPr>
          <w:rFonts w:hint="cs"/>
          <w:sz w:val="28"/>
          <w:szCs w:val="28"/>
          <w:rtl/>
        </w:rPr>
        <w:t>ث حيوات - ثلاث أنواع من الحياة -</w:t>
      </w:r>
      <w:r w:rsidRPr="00D12269">
        <w:rPr>
          <w:rFonts w:hint="cs"/>
          <w:sz w:val="28"/>
          <w:szCs w:val="28"/>
          <w:rtl/>
        </w:rPr>
        <w:t xml:space="preserve"> هذه الحيوات الثلاث تختلف في الطول وتختلف في النوع، وفي الزمان، وفي المكان.</w:t>
      </w:r>
    </w:p>
    <w:p w14:paraId="76A65E22" w14:textId="77777777" w:rsidR="00DF58CA" w:rsidRPr="00D12269" w:rsidRDefault="00DF58CA" w:rsidP="00D12269">
      <w:pPr>
        <w:pStyle w:val="Heading3"/>
        <w:rPr>
          <w:rtl/>
        </w:rPr>
      </w:pPr>
      <w:bookmarkStart w:id="405" w:name="_Toc55917470"/>
      <w:bookmarkStart w:id="406" w:name="_Toc55917849"/>
      <w:r w:rsidRPr="00D12269">
        <w:rPr>
          <w:rFonts w:hint="cs"/>
          <w:rtl/>
        </w:rPr>
        <w:t>الحياة الأولى</w:t>
      </w:r>
      <w:bookmarkEnd w:id="405"/>
      <w:bookmarkEnd w:id="406"/>
    </w:p>
    <w:p w14:paraId="677644D9" w14:textId="77777777" w:rsidR="00DF58CA" w:rsidRPr="00D12269" w:rsidRDefault="00DF58CA" w:rsidP="004840E9">
      <w:pPr>
        <w:rPr>
          <w:sz w:val="28"/>
          <w:szCs w:val="28"/>
          <w:rtl/>
        </w:rPr>
      </w:pPr>
      <w:r w:rsidRPr="00D12269">
        <w:rPr>
          <w:rFonts w:hint="cs"/>
          <w:sz w:val="28"/>
          <w:szCs w:val="28"/>
          <w:rtl/>
        </w:rPr>
        <w:t xml:space="preserve">أول حياة </w:t>
      </w:r>
      <w:r w:rsidR="004840E9">
        <w:rPr>
          <w:rFonts w:hint="cs"/>
          <w:sz w:val="28"/>
          <w:szCs w:val="28"/>
          <w:rtl/>
        </w:rPr>
        <w:t>ل</w:t>
      </w:r>
      <w:r w:rsidRPr="00D12269">
        <w:rPr>
          <w:rFonts w:hint="cs"/>
          <w:sz w:val="28"/>
          <w:szCs w:val="28"/>
          <w:rtl/>
        </w:rPr>
        <w:t xml:space="preserve">لإنسان هي حياته الأرضية التي </w:t>
      </w:r>
      <w:proofErr w:type="spellStart"/>
      <w:r w:rsidRPr="00D12269">
        <w:rPr>
          <w:rFonts w:hint="cs"/>
          <w:sz w:val="28"/>
          <w:szCs w:val="28"/>
          <w:rtl/>
        </w:rPr>
        <w:t>يحياها</w:t>
      </w:r>
      <w:proofErr w:type="spellEnd"/>
      <w:r w:rsidRPr="00D12269">
        <w:rPr>
          <w:rFonts w:hint="cs"/>
          <w:sz w:val="28"/>
          <w:szCs w:val="28"/>
          <w:rtl/>
        </w:rPr>
        <w:t xml:space="preserve"> هنا على الأرض وتبدأ بميلاده وتنتهي بموته. وهذه الحياة هي أقصر حياة </w:t>
      </w:r>
      <w:proofErr w:type="spellStart"/>
      <w:r w:rsidRPr="00D12269">
        <w:rPr>
          <w:rFonts w:hint="cs"/>
          <w:sz w:val="28"/>
          <w:szCs w:val="28"/>
          <w:rtl/>
        </w:rPr>
        <w:t>يحياها</w:t>
      </w:r>
      <w:proofErr w:type="spellEnd"/>
      <w:r w:rsidRPr="00D12269">
        <w:rPr>
          <w:rFonts w:hint="cs"/>
          <w:sz w:val="28"/>
          <w:szCs w:val="28"/>
          <w:rtl/>
        </w:rPr>
        <w:t xml:space="preserve">، الإنسان </w:t>
      </w:r>
      <w:proofErr w:type="spellStart"/>
      <w:r w:rsidRPr="00D12269">
        <w:rPr>
          <w:rFonts w:hint="cs"/>
          <w:sz w:val="28"/>
          <w:szCs w:val="28"/>
          <w:rtl/>
        </w:rPr>
        <w:t>يحياها</w:t>
      </w:r>
      <w:proofErr w:type="spellEnd"/>
      <w:r w:rsidRPr="00D12269">
        <w:rPr>
          <w:rFonts w:hint="cs"/>
          <w:sz w:val="28"/>
          <w:szCs w:val="28"/>
          <w:rtl/>
        </w:rPr>
        <w:t xml:space="preserve"> في الجسد المادي بكل ما لهذا الجسد من مشاعر، وغرائز، وحواس، وآمال.. وبكل ما تصادف هذا الجسد من حروبٍ روحية من الشيطان ومن المادة ومن الذات.</w:t>
      </w:r>
    </w:p>
    <w:p w14:paraId="3F3C1478" w14:textId="77777777" w:rsidR="00DF58CA" w:rsidRPr="00D12269" w:rsidRDefault="00DF58CA" w:rsidP="009C71C7">
      <w:pPr>
        <w:rPr>
          <w:sz w:val="28"/>
          <w:szCs w:val="28"/>
          <w:rtl/>
        </w:rPr>
      </w:pPr>
      <w:r w:rsidRPr="00D12269">
        <w:rPr>
          <w:rFonts w:hint="cs"/>
          <w:sz w:val="28"/>
          <w:szCs w:val="28"/>
          <w:rtl/>
        </w:rPr>
        <w:t xml:space="preserve">هذه الحياةُ الأرضية </w:t>
      </w:r>
      <w:proofErr w:type="spellStart"/>
      <w:r w:rsidRPr="00D12269">
        <w:rPr>
          <w:rFonts w:hint="cs"/>
          <w:sz w:val="28"/>
          <w:szCs w:val="28"/>
          <w:rtl/>
        </w:rPr>
        <w:t>يحياها</w:t>
      </w:r>
      <w:proofErr w:type="spellEnd"/>
      <w:r w:rsidRPr="00D12269">
        <w:rPr>
          <w:rFonts w:hint="cs"/>
          <w:sz w:val="28"/>
          <w:szCs w:val="28"/>
          <w:rtl/>
        </w:rPr>
        <w:t xml:space="preserve"> الإنسان بحرية إرادة وهبه الله إياها، وبحرية الإرادة يمكنه أن يحيا حياة البر، ويمكنه أن يخطئ ويمكن أن يتوب وممكن أن يرجع في توبته، حياته كلها اختبار له.. واختبار لمحبته لله وللناس.</w:t>
      </w:r>
      <w:r w:rsidR="009C71C7">
        <w:rPr>
          <w:rFonts w:hint="cs"/>
          <w:sz w:val="28"/>
          <w:szCs w:val="28"/>
          <w:rtl/>
        </w:rPr>
        <w:t xml:space="preserve"> </w:t>
      </w:r>
      <w:r w:rsidRPr="00D12269">
        <w:rPr>
          <w:rFonts w:hint="cs"/>
          <w:sz w:val="28"/>
          <w:szCs w:val="28"/>
          <w:rtl/>
        </w:rPr>
        <w:t>هذه الحياة الأرضية تنتهي كما قلت بموت الإنسان وهي حياة قصيرة إذا قيست بالأبدية التي لا نهاية لها.</w:t>
      </w:r>
      <w:r w:rsidR="0043018F">
        <w:rPr>
          <w:rFonts w:hint="cs"/>
          <w:sz w:val="28"/>
          <w:szCs w:val="28"/>
          <w:rtl/>
        </w:rPr>
        <w:t xml:space="preserve"> </w:t>
      </w:r>
      <w:r w:rsidRPr="00D12269">
        <w:rPr>
          <w:rFonts w:hint="cs"/>
          <w:sz w:val="28"/>
          <w:szCs w:val="28"/>
          <w:rtl/>
        </w:rPr>
        <w:t>والإنسانُ حينما يموت.. لا يموتُ موتًا كليًا.. الجسد يموت والروح تظل حية كما قال الكتاب: "</w:t>
      </w:r>
      <w:r w:rsidRPr="00D12269">
        <w:rPr>
          <w:sz w:val="28"/>
          <w:szCs w:val="28"/>
          <w:rtl/>
        </w:rPr>
        <w:t>فَيَرْجعُ التُّرَابُ إِلَى الأَرْضِ كَمَا كَانَ، وَتَرْجعُ الرُّوحُ إِلَى اللهِ</w:t>
      </w:r>
      <w:r w:rsidRPr="00D12269">
        <w:rPr>
          <w:sz w:val="28"/>
          <w:szCs w:val="28"/>
        </w:rPr>
        <w:t xml:space="preserve"> </w:t>
      </w:r>
      <w:r w:rsidRPr="00D12269">
        <w:rPr>
          <w:sz w:val="28"/>
          <w:szCs w:val="28"/>
          <w:rtl/>
        </w:rPr>
        <w:t>الَّذِي أَعْطَاهَا</w:t>
      </w:r>
      <w:r w:rsidRPr="00D12269">
        <w:rPr>
          <w:rFonts w:hint="cs"/>
          <w:sz w:val="28"/>
          <w:szCs w:val="28"/>
          <w:rtl/>
        </w:rPr>
        <w:t>"</w:t>
      </w:r>
      <w:r w:rsidR="004840E9">
        <w:rPr>
          <w:rFonts w:hint="cs"/>
          <w:sz w:val="28"/>
          <w:szCs w:val="28"/>
          <w:rtl/>
        </w:rPr>
        <w:t xml:space="preserve"> </w:t>
      </w:r>
      <w:r w:rsidRPr="00D12269">
        <w:rPr>
          <w:rFonts w:hint="cs"/>
          <w:sz w:val="28"/>
          <w:szCs w:val="28"/>
          <w:rtl/>
        </w:rPr>
        <w:t>(</w:t>
      </w:r>
      <w:proofErr w:type="spellStart"/>
      <w:r w:rsidRPr="00D12269">
        <w:rPr>
          <w:rFonts w:hint="cs"/>
          <w:sz w:val="28"/>
          <w:szCs w:val="28"/>
          <w:rtl/>
        </w:rPr>
        <w:t>جا</w:t>
      </w:r>
      <w:proofErr w:type="spellEnd"/>
      <w:r w:rsidR="004840E9">
        <w:rPr>
          <w:rFonts w:hint="cs"/>
          <w:sz w:val="28"/>
          <w:szCs w:val="28"/>
          <w:rtl/>
        </w:rPr>
        <w:t xml:space="preserve"> </w:t>
      </w:r>
      <w:r w:rsidRPr="00D12269">
        <w:rPr>
          <w:rFonts w:hint="cs"/>
          <w:sz w:val="28"/>
          <w:szCs w:val="28"/>
          <w:rtl/>
        </w:rPr>
        <w:t xml:space="preserve">12: 7). وحينما ترجع الروح إلى الله تبدأ الحياةُ الثانية للإنسان، الحياة الأولى تبدأ من الميلاد إلى الموت، والحياة الثانية تبدأ من الموت إلى القيامة العامة. </w:t>
      </w:r>
    </w:p>
    <w:p w14:paraId="7EEA1F0D" w14:textId="77777777" w:rsidR="00DF58CA" w:rsidRPr="00D12269" w:rsidRDefault="00DF58CA" w:rsidP="00D12269">
      <w:pPr>
        <w:pStyle w:val="Heading3"/>
        <w:rPr>
          <w:rtl/>
        </w:rPr>
      </w:pPr>
      <w:bookmarkStart w:id="407" w:name="_Toc55917471"/>
      <w:bookmarkStart w:id="408" w:name="_Toc55917850"/>
      <w:r w:rsidRPr="00D12269">
        <w:rPr>
          <w:rFonts w:hint="cs"/>
          <w:rtl/>
        </w:rPr>
        <w:t>الحياة الثانية</w:t>
      </w:r>
      <w:bookmarkEnd w:id="407"/>
      <w:bookmarkEnd w:id="408"/>
    </w:p>
    <w:p w14:paraId="76B61F4B" w14:textId="77777777" w:rsidR="00DF58CA" w:rsidRPr="00D12269" w:rsidRDefault="00DF58CA" w:rsidP="00DF58CA">
      <w:pPr>
        <w:rPr>
          <w:sz w:val="28"/>
          <w:szCs w:val="28"/>
          <w:rtl/>
        </w:rPr>
      </w:pPr>
      <w:r w:rsidRPr="00D12269">
        <w:rPr>
          <w:rFonts w:hint="cs"/>
          <w:sz w:val="28"/>
          <w:szCs w:val="28"/>
          <w:rtl/>
        </w:rPr>
        <w:t xml:space="preserve">نحن لا نعرف كيف تخرج الروح من الإنسان؟ ولا نعرف مسارها بعد خروجها.. ولكننا نعرفُ أمرًا </w:t>
      </w:r>
      <w:r w:rsidRPr="00D12269">
        <w:rPr>
          <w:rFonts w:hint="cs"/>
          <w:sz w:val="28"/>
          <w:szCs w:val="28"/>
          <w:rtl/>
        </w:rPr>
        <w:lastRenderedPageBreak/>
        <w:t>واحدًا وهو أن الإنسان حينما يترك الجسد تنطبق عليه آية من الكتاب المقدس عن الموتى "</w:t>
      </w:r>
      <w:r w:rsidRPr="00D12269">
        <w:rPr>
          <w:sz w:val="28"/>
          <w:szCs w:val="28"/>
          <w:rtl/>
        </w:rPr>
        <w:t>يَسْتَرِيحُوا مِنْ أَتْعَابِهِمْ، وَأَعْمَالُهُمْ تَتْبَعُهُمْ</w:t>
      </w:r>
      <w:r w:rsidRPr="00D12269">
        <w:rPr>
          <w:rFonts w:hint="cs"/>
          <w:sz w:val="28"/>
          <w:szCs w:val="28"/>
          <w:rtl/>
        </w:rPr>
        <w:t>"</w:t>
      </w:r>
      <w:r w:rsidR="004840E9">
        <w:rPr>
          <w:rFonts w:hint="cs"/>
          <w:sz w:val="28"/>
          <w:szCs w:val="28"/>
          <w:rtl/>
        </w:rPr>
        <w:t xml:space="preserve"> </w:t>
      </w:r>
      <w:r w:rsidRPr="00D12269">
        <w:rPr>
          <w:rFonts w:hint="cs"/>
          <w:sz w:val="28"/>
          <w:szCs w:val="28"/>
          <w:rtl/>
        </w:rPr>
        <w:t>(رؤ</w:t>
      </w:r>
      <w:r w:rsidR="004840E9">
        <w:rPr>
          <w:rFonts w:hint="cs"/>
          <w:sz w:val="28"/>
          <w:szCs w:val="28"/>
          <w:rtl/>
        </w:rPr>
        <w:t xml:space="preserve"> </w:t>
      </w:r>
      <w:r w:rsidRPr="00D12269">
        <w:rPr>
          <w:rFonts w:hint="cs"/>
          <w:sz w:val="28"/>
          <w:szCs w:val="28"/>
          <w:rtl/>
        </w:rPr>
        <w:t>14: 13).</w:t>
      </w:r>
    </w:p>
    <w:p w14:paraId="43DB7DE7" w14:textId="77777777" w:rsidR="00DF58CA" w:rsidRPr="0043018F" w:rsidRDefault="00DF58CA" w:rsidP="0043018F">
      <w:pPr>
        <w:rPr>
          <w:sz w:val="28"/>
          <w:szCs w:val="28"/>
          <w:rtl/>
        </w:rPr>
      </w:pPr>
      <w:r w:rsidRPr="00D12269">
        <w:rPr>
          <w:rFonts w:hint="cs"/>
          <w:sz w:val="28"/>
          <w:szCs w:val="28"/>
          <w:rtl/>
        </w:rPr>
        <w:t>تخرج روح الإنسان وأعماله تتبعه، إن خيرًا وإن شرًا.. فإن كان قد مات في الخطية بدون توبة تقف أمامه جميع خطاياه التي فعلها بالفكر أو بالقول أو بالحس أو بالعمل أو بأي نوع.. تقف ضده وتتعبه ولا تفارقه.</w:t>
      </w:r>
      <w:r w:rsidR="0043018F">
        <w:rPr>
          <w:rFonts w:hint="cs"/>
          <w:sz w:val="28"/>
          <w:szCs w:val="28"/>
          <w:rtl/>
        </w:rPr>
        <w:t xml:space="preserve"> </w:t>
      </w:r>
      <w:r w:rsidRPr="00D12269">
        <w:rPr>
          <w:rFonts w:hint="cs"/>
          <w:sz w:val="28"/>
          <w:szCs w:val="28"/>
          <w:rtl/>
        </w:rPr>
        <w:t xml:space="preserve">يحاول أن ينساها فلا يستطيع ولا يعطيه الله نعمة النسيان هذه، وأتذكر أنني قلتُ بعض أبياتٍ من الشعر عن </w:t>
      </w:r>
      <w:r w:rsidRPr="00D12269">
        <w:rPr>
          <w:rFonts w:hint="cs"/>
          <w:b/>
          <w:bCs/>
          <w:sz w:val="28"/>
          <w:szCs w:val="28"/>
          <w:rtl/>
        </w:rPr>
        <w:t>شهوة النسيان وعدم تحق</w:t>
      </w:r>
      <w:r w:rsidR="004840E9">
        <w:rPr>
          <w:rFonts w:hint="cs"/>
          <w:b/>
          <w:bCs/>
          <w:sz w:val="28"/>
          <w:szCs w:val="28"/>
          <w:rtl/>
        </w:rPr>
        <w:t>ُّ</w:t>
      </w:r>
      <w:r w:rsidRPr="00D12269">
        <w:rPr>
          <w:rFonts w:hint="cs"/>
          <w:b/>
          <w:bCs/>
          <w:sz w:val="28"/>
          <w:szCs w:val="28"/>
          <w:rtl/>
        </w:rPr>
        <w:t>قها في مثل هذه الحالة قلت:</w:t>
      </w:r>
    </w:p>
    <w:tbl>
      <w:tblPr>
        <w:tblStyle w:val="TableGrid4"/>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tblGrid>
      <w:tr w:rsidR="00DF58CA" w:rsidRPr="00D12269" w14:paraId="1A771DC2" w14:textId="77777777" w:rsidTr="00C33647">
        <w:trPr>
          <w:jc w:val="center"/>
        </w:trPr>
        <w:tc>
          <w:tcPr>
            <w:tcW w:w="4536" w:type="dxa"/>
          </w:tcPr>
          <w:p w14:paraId="5679D1EC" w14:textId="77777777" w:rsidR="00DF58CA" w:rsidRPr="0043018F" w:rsidRDefault="00DF58CA" w:rsidP="004840E9">
            <w:pPr>
              <w:spacing w:before="0" w:after="120" w:line="240" w:lineRule="auto"/>
              <w:jc w:val="lowKashida"/>
              <w:rPr>
                <w:sz w:val="2"/>
                <w:szCs w:val="2"/>
                <w:rtl/>
              </w:rPr>
            </w:pPr>
            <w:r w:rsidRPr="00D12269">
              <w:rPr>
                <w:sz w:val="28"/>
                <w:szCs w:val="28"/>
                <w:rtl/>
              </w:rPr>
              <w:t>سوف أنسى الأمس</w:t>
            </w:r>
            <w:r w:rsidRPr="00D12269">
              <w:rPr>
                <w:rFonts w:hint="cs"/>
                <w:sz w:val="28"/>
                <w:szCs w:val="28"/>
                <w:rtl/>
              </w:rPr>
              <w:t>َ</w:t>
            </w:r>
            <w:r w:rsidRPr="00D12269">
              <w:rPr>
                <w:sz w:val="28"/>
                <w:szCs w:val="28"/>
                <w:rtl/>
              </w:rPr>
              <w:t xml:space="preserve"> واليوم</w:t>
            </w:r>
            <w:r w:rsidRPr="00D12269">
              <w:rPr>
                <w:rFonts w:hint="cs"/>
                <w:sz w:val="28"/>
                <w:szCs w:val="28"/>
                <w:rtl/>
              </w:rPr>
              <w:t>َ</w:t>
            </w:r>
            <w:r w:rsidRPr="00D12269">
              <w:rPr>
                <w:sz w:val="28"/>
                <w:szCs w:val="28"/>
                <w:rtl/>
              </w:rPr>
              <w:t xml:space="preserve"> وقد أنسى غدا</w:t>
            </w:r>
            <w:r w:rsidRPr="00D12269">
              <w:rPr>
                <w:sz w:val="28"/>
                <w:szCs w:val="28"/>
                <w:rtl/>
              </w:rPr>
              <w:br/>
              <w:t>وسأنسى فترة</w:t>
            </w:r>
            <w:r w:rsidRPr="00D12269">
              <w:rPr>
                <w:rFonts w:hint="cs"/>
                <w:sz w:val="28"/>
                <w:szCs w:val="28"/>
                <w:rtl/>
              </w:rPr>
              <w:t>ً</w:t>
            </w:r>
            <w:r w:rsidRPr="00D12269">
              <w:rPr>
                <w:sz w:val="28"/>
                <w:szCs w:val="28"/>
                <w:rtl/>
              </w:rPr>
              <w:t xml:space="preserve"> ف</w:t>
            </w:r>
            <w:r w:rsidRPr="00D12269">
              <w:rPr>
                <w:rFonts w:hint="cs"/>
                <w:sz w:val="28"/>
                <w:szCs w:val="28"/>
                <w:rtl/>
              </w:rPr>
              <w:t>ي</w:t>
            </w:r>
            <w:r w:rsidRPr="00D12269">
              <w:rPr>
                <w:sz w:val="28"/>
                <w:szCs w:val="28"/>
                <w:rtl/>
              </w:rPr>
              <w:t xml:space="preserve"> العمر</w:t>
            </w:r>
            <w:r w:rsidRPr="00D12269">
              <w:rPr>
                <w:rFonts w:hint="cs"/>
                <w:sz w:val="28"/>
                <w:szCs w:val="28"/>
                <w:rtl/>
              </w:rPr>
              <w:t>ِ</w:t>
            </w:r>
            <w:r w:rsidRPr="00D12269">
              <w:rPr>
                <w:sz w:val="28"/>
                <w:szCs w:val="28"/>
                <w:rtl/>
              </w:rPr>
              <w:t xml:space="preserve"> قد ضاعت س</w:t>
            </w:r>
            <w:r w:rsidRPr="00D12269">
              <w:rPr>
                <w:rFonts w:hint="cs"/>
                <w:sz w:val="28"/>
                <w:szCs w:val="28"/>
                <w:rtl/>
              </w:rPr>
              <w:t>ُ</w:t>
            </w:r>
            <w:r w:rsidRPr="00D12269">
              <w:rPr>
                <w:sz w:val="28"/>
                <w:szCs w:val="28"/>
                <w:rtl/>
              </w:rPr>
              <w:t>دى</w:t>
            </w:r>
            <w:r w:rsidRPr="00D12269">
              <w:rPr>
                <w:sz w:val="28"/>
                <w:szCs w:val="28"/>
                <w:rtl/>
              </w:rPr>
              <w:br/>
              <w:t>غير أن</w:t>
            </w:r>
            <w:r w:rsidRPr="00D12269">
              <w:rPr>
                <w:rFonts w:hint="cs"/>
                <w:sz w:val="28"/>
                <w:szCs w:val="28"/>
                <w:rtl/>
              </w:rPr>
              <w:t>ي</w:t>
            </w:r>
            <w:r w:rsidRPr="00D12269">
              <w:rPr>
                <w:sz w:val="28"/>
                <w:szCs w:val="28"/>
                <w:rtl/>
              </w:rPr>
              <w:t xml:space="preserve"> سوف لا أنسى سؤا</w:t>
            </w:r>
            <w:r w:rsidR="004840E9">
              <w:rPr>
                <w:rFonts w:hint="cs"/>
                <w:sz w:val="28"/>
                <w:szCs w:val="28"/>
                <w:rtl/>
              </w:rPr>
              <w:t>لاً</w:t>
            </w:r>
            <w:r w:rsidRPr="00D12269">
              <w:rPr>
                <w:sz w:val="28"/>
                <w:szCs w:val="28"/>
                <w:rtl/>
              </w:rPr>
              <w:t xml:space="preserve"> واحدًا </w:t>
            </w:r>
            <w:r w:rsidRPr="00D12269">
              <w:rPr>
                <w:sz w:val="28"/>
                <w:szCs w:val="28"/>
                <w:rtl/>
              </w:rPr>
              <w:br/>
            </w:r>
            <w:r w:rsidRPr="00D12269">
              <w:rPr>
                <w:b/>
                <w:bCs/>
                <w:sz w:val="28"/>
                <w:szCs w:val="28"/>
                <w:rtl/>
              </w:rPr>
              <w:t>حين قال القلب</w:t>
            </w:r>
            <w:r w:rsidRPr="00D12269">
              <w:rPr>
                <w:rFonts w:hint="cs"/>
                <w:b/>
                <w:bCs/>
                <w:sz w:val="28"/>
                <w:szCs w:val="28"/>
                <w:rtl/>
              </w:rPr>
              <w:t>ُ</w:t>
            </w:r>
            <w:r w:rsidRPr="00D12269">
              <w:rPr>
                <w:b/>
                <w:bCs/>
                <w:sz w:val="28"/>
                <w:szCs w:val="28"/>
                <w:rtl/>
              </w:rPr>
              <w:t xml:space="preserve"> يومًا ف</w:t>
            </w:r>
            <w:r w:rsidRPr="00D12269">
              <w:rPr>
                <w:rFonts w:hint="cs"/>
                <w:b/>
                <w:bCs/>
                <w:sz w:val="28"/>
                <w:szCs w:val="28"/>
                <w:rtl/>
              </w:rPr>
              <w:t>ي</w:t>
            </w:r>
            <w:r w:rsidRPr="00D12269">
              <w:rPr>
                <w:b/>
                <w:bCs/>
                <w:sz w:val="28"/>
                <w:szCs w:val="28"/>
                <w:rtl/>
              </w:rPr>
              <w:t xml:space="preserve"> ارتباك</w:t>
            </w:r>
            <w:r w:rsidRPr="00D12269">
              <w:rPr>
                <w:rFonts w:hint="cs"/>
                <w:b/>
                <w:bCs/>
                <w:sz w:val="28"/>
                <w:szCs w:val="28"/>
                <w:rtl/>
              </w:rPr>
              <w:t>ٍ</w:t>
            </w:r>
            <w:r w:rsidRPr="00D12269">
              <w:rPr>
                <w:b/>
                <w:bCs/>
                <w:sz w:val="28"/>
                <w:szCs w:val="28"/>
                <w:rtl/>
              </w:rPr>
              <w:t>: كيف أنسى</w:t>
            </w:r>
            <w:r w:rsidRPr="00D12269">
              <w:rPr>
                <w:rFonts w:hint="cs"/>
                <w:b/>
                <w:bCs/>
                <w:sz w:val="28"/>
                <w:szCs w:val="28"/>
                <w:rtl/>
              </w:rPr>
              <w:t>؟</w:t>
            </w:r>
            <w:r w:rsidRPr="00D12269">
              <w:rPr>
                <w:sz w:val="28"/>
                <w:szCs w:val="28"/>
                <w:rtl/>
              </w:rPr>
              <w:br/>
            </w:r>
          </w:p>
        </w:tc>
      </w:tr>
      <w:tr w:rsidR="00DF58CA" w:rsidRPr="00D12269" w14:paraId="0906273F" w14:textId="77777777" w:rsidTr="00C33647">
        <w:trPr>
          <w:jc w:val="center"/>
        </w:trPr>
        <w:tc>
          <w:tcPr>
            <w:tcW w:w="4536" w:type="dxa"/>
          </w:tcPr>
          <w:p w14:paraId="66BD58D7" w14:textId="77777777" w:rsidR="00DF58CA" w:rsidRPr="0043018F" w:rsidRDefault="00DF58CA" w:rsidP="00C33647">
            <w:pPr>
              <w:spacing w:before="0" w:after="120" w:line="240" w:lineRule="auto"/>
              <w:jc w:val="lowKashida"/>
              <w:rPr>
                <w:sz w:val="8"/>
                <w:szCs w:val="8"/>
                <w:rtl/>
              </w:rPr>
            </w:pPr>
            <w:r w:rsidRPr="00D12269">
              <w:rPr>
                <w:sz w:val="28"/>
                <w:szCs w:val="28"/>
                <w:rtl/>
              </w:rPr>
              <w:t>كيف أنسى فترة</w:t>
            </w:r>
            <w:r w:rsidRPr="00D12269">
              <w:rPr>
                <w:rFonts w:hint="cs"/>
                <w:sz w:val="28"/>
                <w:szCs w:val="28"/>
                <w:rtl/>
              </w:rPr>
              <w:t>َ</w:t>
            </w:r>
            <w:r w:rsidRPr="00D12269">
              <w:rPr>
                <w:sz w:val="28"/>
                <w:szCs w:val="28"/>
                <w:rtl/>
              </w:rPr>
              <w:t xml:space="preserve"> الطيش</w:t>
            </w:r>
            <w:r w:rsidRPr="00D12269">
              <w:rPr>
                <w:rFonts w:hint="cs"/>
                <w:sz w:val="28"/>
                <w:szCs w:val="28"/>
                <w:rtl/>
              </w:rPr>
              <w:t>ِ</w:t>
            </w:r>
            <w:r w:rsidRPr="00D12269">
              <w:rPr>
                <w:sz w:val="28"/>
                <w:szCs w:val="28"/>
                <w:rtl/>
              </w:rPr>
              <w:t xml:space="preserve"> وآثام</w:t>
            </w:r>
            <w:r w:rsidRPr="00D12269">
              <w:rPr>
                <w:rFonts w:hint="cs"/>
                <w:sz w:val="28"/>
                <w:szCs w:val="28"/>
                <w:rtl/>
              </w:rPr>
              <w:t>َ</w:t>
            </w:r>
            <w:r w:rsidRPr="00D12269">
              <w:rPr>
                <w:sz w:val="28"/>
                <w:szCs w:val="28"/>
                <w:rtl/>
              </w:rPr>
              <w:t xml:space="preserve"> الصبا</w:t>
            </w:r>
            <w:r w:rsidRPr="00D12269">
              <w:rPr>
                <w:sz w:val="28"/>
                <w:szCs w:val="28"/>
                <w:rtl/>
              </w:rPr>
              <w:br/>
              <w:t>حين كان القلب</w:t>
            </w:r>
            <w:r w:rsidRPr="00D12269">
              <w:rPr>
                <w:rFonts w:hint="cs"/>
                <w:sz w:val="28"/>
                <w:szCs w:val="28"/>
                <w:rtl/>
              </w:rPr>
              <w:t>ُ</w:t>
            </w:r>
            <w:r w:rsidRPr="00D12269">
              <w:rPr>
                <w:sz w:val="28"/>
                <w:szCs w:val="28"/>
                <w:rtl/>
              </w:rPr>
              <w:t xml:space="preserve"> رخوًا كلما قام كبا </w:t>
            </w:r>
            <w:r w:rsidRPr="00D12269">
              <w:rPr>
                <w:sz w:val="28"/>
                <w:szCs w:val="28"/>
                <w:rtl/>
              </w:rPr>
              <w:br/>
              <w:t>أسكرته خمرة</w:t>
            </w:r>
            <w:r w:rsidRPr="00D12269">
              <w:rPr>
                <w:rFonts w:hint="cs"/>
                <w:sz w:val="28"/>
                <w:szCs w:val="28"/>
                <w:rtl/>
              </w:rPr>
              <w:t>ُ</w:t>
            </w:r>
            <w:r w:rsidRPr="00D12269">
              <w:rPr>
                <w:sz w:val="28"/>
                <w:szCs w:val="28"/>
                <w:rtl/>
              </w:rPr>
              <w:t xml:space="preserve"> الإثم</w:t>
            </w:r>
            <w:r w:rsidRPr="00D12269">
              <w:rPr>
                <w:rFonts w:hint="cs"/>
                <w:sz w:val="28"/>
                <w:szCs w:val="28"/>
                <w:rtl/>
              </w:rPr>
              <w:t>ِ</w:t>
            </w:r>
            <w:r w:rsidRPr="00D12269">
              <w:rPr>
                <w:sz w:val="28"/>
                <w:szCs w:val="28"/>
                <w:rtl/>
              </w:rPr>
              <w:t xml:space="preserve"> فنادى طالب</w:t>
            </w:r>
            <w:r w:rsidR="002B1467">
              <w:rPr>
                <w:rFonts w:hint="cs"/>
                <w:sz w:val="28"/>
                <w:szCs w:val="28"/>
                <w:rtl/>
              </w:rPr>
              <w:t>ًا</w:t>
            </w:r>
            <w:r w:rsidRPr="00D12269">
              <w:rPr>
                <w:sz w:val="28"/>
                <w:szCs w:val="28"/>
                <w:rtl/>
              </w:rPr>
              <w:t xml:space="preserve"> </w:t>
            </w:r>
            <w:r w:rsidRPr="00D12269">
              <w:rPr>
                <w:sz w:val="28"/>
                <w:szCs w:val="28"/>
                <w:rtl/>
              </w:rPr>
              <w:br/>
            </w:r>
            <w:r w:rsidRPr="00D12269">
              <w:rPr>
                <w:b/>
                <w:bCs/>
                <w:sz w:val="28"/>
                <w:szCs w:val="28"/>
                <w:rtl/>
              </w:rPr>
              <w:t>كلما يشرب كأسًا يملأ الشيطان</w:t>
            </w:r>
            <w:r w:rsidRPr="00D12269">
              <w:rPr>
                <w:rFonts w:hint="cs"/>
                <w:b/>
                <w:bCs/>
                <w:sz w:val="28"/>
                <w:szCs w:val="28"/>
                <w:rtl/>
              </w:rPr>
              <w:t>ُ</w:t>
            </w:r>
            <w:r w:rsidRPr="00D12269">
              <w:rPr>
                <w:b/>
                <w:bCs/>
                <w:sz w:val="28"/>
                <w:szCs w:val="28"/>
                <w:rtl/>
              </w:rPr>
              <w:t xml:space="preserve"> كأس</w:t>
            </w:r>
            <w:r w:rsidR="0091308F">
              <w:rPr>
                <w:rFonts w:hint="cs"/>
                <w:b/>
                <w:bCs/>
                <w:sz w:val="28"/>
                <w:szCs w:val="28"/>
                <w:rtl/>
              </w:rPr>
              <w:t>ًا</w:t>
            </w:r>
            <w:r w:rsidRPr="00D12269">
              <w:rPr>
                <w:rFonts w:hint="cs"/>
                <w:b/>
                <w:bCs/>
                <w:sz w:val="28"/>
                <w:szCs w:val="28"/>
                <w:rtl/>
              </w:rPr>
              <w:t xml:space="preserve"> كيف أنسى؟</w:t>
            </w:r>
            <w:r w:rsidRPr="00D12269">
              <w:rPr>
                <w:b/>
                <w:bCs/>
                <w:sz w:val="28"/>
                <w:szCs w:val="28"/>
                <w:rtl/>
              </w:rPr>
              <w:br/>
            </w:r>
          </w:p>
        </w:tc>
      </w:tr>
    </w:tbl>
    <w:p w14:paraId="4C1C4805" w14:textId="77777777" w:rsidR="00DF58CA" w:rsidRPr="00D12269" w:rsidRDefault="00DF58CA" w:rsidP="006F35A8">
      <w:pPr>
        <w:rPr>
          <w:sz w:val="28"/>
          <w:szCs w:val="28"/>
          <w:rtl/>
        </w:rPr>
      </w:pPr>
      <w:r w:rsidRPr="00D12269">
        <w:rPr>
          <w:rFonts w:hint="cs"/>
          <w:sz w:val="28"/>
          <w:szCs w:val="28"/>
          <w:rtl/>
        </w:rPr>
        <w:t>الإنسان بعد موته تقف أمامه أعماله ولا يستطيع أن ينساها، تقف أمامه خطاياه التي فعلها، وتقف أمامه تقصيراته فيما كان يمكن أن يعملهُ من الخيرِ ولم يعمله.. لأن الكتاب يقول: "</w:t>
      </w:r>
      <w:r w:rsidRPr="00D12269">
        <w:rPr>
          <w:sz w:val="28"/>
          <w:szCs w:val="28"/>
          <w:rtl/>
        </w:rPr>
        <w:t>مَنْ يَعْرِفُ أَنْ يَعْمَلَ حَسَنًا وَلاَ يَعْمَلُ، فَذلِكَ خَطِيَّةٌ لَهُ</w:t>
      </w:r>
      <w:r w:rsidRPr="00D12269">
        <w:rPr>
          <w:rFonts w:hint="cs"/>
          <w:sz w:val="28"/>
          <w:szCs w:val="28"/>
          <w:rtl/>
        </w:rPr>
        <w:t>"</w:t>
      </w:r>
      <w:r w:rsidR="004840E9">
        <w:rPr>
          <w:rFonts w:hint="cs"/>
          <w:sz w:val="28"/>
          <w:szCs w:val="28"/>
          <w:rtl/>
        </w:rPr>
        <w:t xml:space="preserve"> </w:t>
      </w:r>
      <w:r w:rsidRPr="00D12269">
        <w:rPr>
          <w:rFonts w:hint="cs"/>
          <w:sz w:val="28"/>
          <w:szCs w:val="28"/>
          <w:rtl/>
        </w:rPr>
        <w:t>(</w:t>
      </w:r>
      <w:proofErr w:type="spellStart"/>
      <w:r w:rsidRPr="00D12269">
        <w:rPr>
          <w:rFonts w:hint="cs"/>
          <w:sz w:val="28"/>
          <w:szCs w:val="28"/>
          <w:rtl/>
        </w:rPr>
        <w:t>يع</w:t>
      </w:r>
      <w:proofErr w:type="spellEnd"/>
      <w:r w:rsidR="004840E9">
        <w:rPr>
          <w:rFonts w:hint="cs"/>
          <w:sz w:val="28"/>
          <w:szCs w:val="28"/>
          <w:rtl/>
        </w:rPr>
        <w:t xml:space="preserve"> </w:t>
      </w:r>
      <w:r w:rsidRPr="00D12269">
        <w:rPr>
          <w:rFonts w:hint="cs"/>
          <w:sz w:val="28"/>
          <w:szCs w:val="28"/>
          <w:rtl/>
        </w:rPr>
        <w:t xml:space="preserve">4: 17)، والإنسان في هذه الفترة يشتهي لو منحه الله ساعةً من العمر أو بعض ساعة، أو دقائق يرجع فيها إلى الأرض لكي يعمل خيرًا لم يعمله أو لكي يصحح أخطاءً قد ارتكبها ولكن الفرصة </w:t>
      </w:r>
      <w:r w:rsidR="006F35A8">
        <w:rPr>
          <w:rFonts w:hint="cs"/>
          <w:sz w:val="28"/>
          <w:szCs w:val="28"/>
          <w:rtl/>
        </w:rPr>
        <w:t>انتهت</w:t>
      </w:r>
      <w:r w:rsidRPr="00D12269">
        <w:rPr>
          <w:rFonts w:hint="cs"/>
          <w:sz w:val="28"/>
          <w:szCs w:val="28"/>
          <w:rtl/>
        </w:rPr>
        <w:t xml:space="preserve">!! </w:t>
      </w:r>
    </w:p>
    <w:p w14:paraId="7403C121" w14:textId="77777777" w:rsidR="00DF58CA" w:rsidRPr="00D12269" w:rsidRDefault="00DF58CA" w:rsidP="00DF58CA">
      <w:pPr>
        <w:rPr>
          <w:sz w:val="28"/>
          <w:szCs w:val="28"/>
          <w:rtl/>
        </w:rPr>
      </w:pPr>
      <w:r w:rsidRPr="00D12269">
        <w:rPr>
          <w:rFonts w:hint="cs"/>
          <w:sz w:val="28"/>
          <w:szCs w:val="28"/>
          <w:rtl/>
        </w:rPr>
        <w:t>الفترة الأولى في الحياة الأرضية التي عاشها الإنسان هي فترة اختبار.. والحياة الثانية التي عاشها بعد الموت هي فترة انتظار ليوم القيامة... وعندما يأتي يوم القيامة.. تتحد الروحُ مع جسدها ولكن في جسد القيامة بنوعيته الجديدة.</w:t>
      </w:r>
    </w:p>
    <w:p w14:paraId="4F14FC9C" w14:textId="77777777" w:rsidR="00DF58CA" w:rsidRPr="00D12269" w:rsidRDefault="00DF58CA" w:rsidP="00D12269">
      <w:pPr>
        <w:pStyle w:val="Heading3"/>
        <w:rPr>
          <w:rtl/>
        </w:rPr>
      </w:pPr>
      <w:bookmarkStart w:id="409" w:name="_Toc55917472"/>
      <w:bookmarkStart w:id="410" w:name="_Toc55917851"/>
      <w:r w:rsidRPr="00D12269">
        <w:rPr>
          <w:rFonts w:hint="cs"/>
          <w:rtl/>
        </w:rPr>
        <w:lastRenderedPageBreak/>
        <w:t>الحياة الثالثة</w:t>
      </w:r>
      <w:bookmarkEnd w:id="409"/>
      <w:bookmarkEnd w:id="410"/>
    </w:p>
    <w:p w14:paraId="732BBC9E" w14:textId="77777777" w:rsidR="00DF58CA" w:rsidRPr="00D12269" w:rsidRDefault="00DF58CA" w:rsidP="00DF58CA">
      <w:pPr>
        <w:rPr>
          <w:b/>
          <w:bCs/>
          <w:sz w:val="28"/>
          <w:szCs w:val="28"/>
          <w:rtl/>
        </w:rPr>
      </w:pPr>
      <w:r w:rsidRPr="00D12269">
        <w:rPr>
          <w:rFonts w:hint="cs"/>
          <w:b/>
          <w:bCs/>
          <w:sz w:val="28"/>
          <w:szCs w:val="28"/>
          <w:rtl/>
        </w:rPr>
        <w:t xml:space="preserve"> تتحدُ الروحُ بالجسد وتبدأ حياتها الثالثة التي لا تنتهي.. ولماذا؟</w:t>
      </w:r>
    </w:p>
    <w:p w14:paraId="6FEFF255" w14:textId="77777777" w:rsidR="00DF58CA" w:rsidRPr="00D12269" w:rsidRDefault="00DF58CA" w:rsidP="00DF58CA">
      <w:pPr>
        <w:rPr>
          <w:sz w:val="28"/>
          <w:szCs w:val="28"/>
          <w:rtl/>
        </w:rPr>
      </w:pPr>
      <w:r w:rsidRPr="00D12269">
        <w:rPr>
          <w:rFonts w:hint="cs"/>
          <w:sz w:val="28"/>
          <w:szCs w:val="28"/>
          <w:rtl/>
        </w:rPr>
        <w:t xml:space="preserve">هذه الحياة الثالثة فيها الدينونة والحساب أمام الله، لأن كل ما فعله الإنسان من خيرٍ أو من شر اشتركت فيه الروح مع الجسد، فلا يتم الحساب إلا بعد أن ترجع الروح إلى الجسد مرةً أخرى. </w:t>
      </w:r>
    </w:p>
    <w:p w14:paraId="6330874F" w14:textId="77777777" w:rsidR="00DF58CA" w:rsidRPr="00D12269" w:rsidRDefault="00DF58CA" w:rsidP="00DF58CA">
      <w:pPr>
        <w:rPr>
          <w:sz w:val="28"/>
          <w:szCs w:val="28"/>
          <w:rtl/>
        </w:rPr>
      </w:pPr>
      <w:r w:rsidRPr="00D12269">
        <w:rPr>
          <w:rFonts w:hint="cs"/>
          <w:sz w:val="28"/>
          <w:szCs w:val="28"/>
          <w:rtl/>
        </w:rPr>
        <w:t xml:space="preserve">الخير فعلته الروح مع الجسد معًا، والشر فعلاه معًا.. ويقف الاثنان أمام الله في الدينونة وبناءً على هذه الدينونة يتقرر مصير الإنسان الأبدي. </w:t>
      </w:r>
    </w:p>
    <w:p w14:paraId="57C3D935" w14:textId="77777777" w:rsidR="00DF58CA" w:rsidRPr="00D12269" w:rsidRDefault="00DF58CA" w:rsidP="00DF58CA">
      <w:pPr>
        <w:rPr>
          <w:sz w:val="28"/>
          <w:szCs w:val="28"/>
          <w:rtl/>
        </w:rPr>
      </w:pPr>
      <w:r w:rsidRPr="00D12269">
        <w:rPr>
          <w:rFonts w:hint="cs"/>
          <w:b/>
          <w:bCs/>
          <w:sz w:val="28"/>
          <w:szCs w:val="28"/>
          <w:rtl/>
        </w:rPr>
        <w:t xml:space="preserve">إذًا هناك ثلاث حيوات </w:t>
      </w:r>
      <w:proofErr w:type="spellStart"/>
      <w:r w:rsidRPr="00D12269">
        <w:rPr>
          <w:rFonts w:hint="cs"/>
          <w:b/>
          <w:bCs/>
          <w:sz w:val="28"/>
          <w:szCs w:val="28"/>
          <w:rtl/>
        </w:rPr>
        <w:t>يحياها</w:t>
      </w:r>
      <w:proofErr w:type="spellEnd"/>
      <w:r w:rsidRPr="00D12269">
        <w:rPr>
          <w:rFonts w:hint="cs"/>
          <w:b/>
          <w:bCs/>
          <w:sz w:val="28"/>
          <w:szCs w:val="28"/>
          <w:rtl/>
        </w:rPr>
        <w:t xml:space="preserve"> الإنسان... </w:t>
      </w:r>
      <w:r w:rsidRPr="00D12269">
        <w:rPr>
          <w:rFonts w:hint="cs"/>
          <w:sz w:val="28"/>
          <w:szCs w:val="28"/>
          <w:rtl/>
        </w:rPr>
        <w:t xml:space="preserve">الحياة الأولى وهي الأقصر حياته المادية على الأرض </w:t>
      </w:r>
      <w:proofErr w:type="spellStart"/>
      <w:r w:rsidRPr="00D12269">
        <w:rPr>
          <w:rFonts w:hint="cs"/>
          <w:sz w:val="28"/>
          <w:szCs w:val="28"/>
          <w:rtl/>
        </w:rPr>
        <w:t>يحياها</w:t>
      </w:r>
      <w:proofErr w:type="spellEnd"/>
      <w:r w:rsidRPr="00D12269">
        <w:rPr>
          <w:rFonts w:hint="cs"/>
          <w:sz w:val="28"/>
          <w:szCs w:val="28"/>
          <w:rtl/>
        </w:rPr>
        <w:t xml:space="preserve"> الجسد متحدًا بالروح معًا. والحياة الثانية للروح فقط. والحياة الثالثة للروح والجسد متحدين بالقيامة في حياة سمائية..</w:t>
      </w:r>
    </w:p>
    <w:p w14:paraId="0F70BB98" w14:textId="77777777" w:rsidR="00DF58CA" w:rsidRPr="00D12269" w:rsidRDefault="00DF58CA" w:rsidP="0043018F">
      <w:pPr>
        <w:rPr>
          <w:sz w:val="28"/>
          <w:szCs w:val="28"/>
          <w:rtl/>
        </w:rPr>
      </w:pPr>
      <w:r w:rsidRPr="00D12269">
        <w:rPr>
          <w:rFonts w:hint="cs"/>
          <w:sz w:val="28"/>
          <w:szCs w:val="28"/>
          <w:rtl/>
        </w:rPr>
        <w:t>وبناءً على هذا يتوقف مصير الإنسان</w:t>
      </w:r>
      <w:r w:rsidR="004840E9">
        <w:rPr>
          <w:rFonts w:hint="cs"/>
          <w:sz w:val="28"/>
          <w:szCs w:val="28"/>
          <w:rtl/>
        </w:rPr>
        <w:t>،</w:t>
      </w:r>
      <w:r w:rsidRPr="00D12269">
        <w:rPr>
          <w:rFonts w:hint="cs"/>
          <w:sz w:val="28"/>
          <w:szCs w:val="28"/>
          <w:rtl/>
        </w:rPr>
        <w:t xml:space="preserve"> لذلك ليتنا نكون أمناء في علاقتنا مع الله، وعلاقتنا مع الناس، وعلاقتنا مع أنفسنا.</w:t>
      </w:r>
      <w:r w:rsidR="0043018F">
        <w:rPr>
          <w:rFonts w:hint="cs"/>
          <w:sz w:val="28"/>
          <w:szCs w:val="28"/>
          <w:rtl/>
        </w:rPr>
        <w:t xml:space="preserve"> </w:t>
      </w:r>
      <w:r w:rsidRPr="00D12269">
        <w:rPr>
          <w:rFonts w:hint="cs"/>
          <w:sz w:val="28"/>
          <w:szCs w:val="28"/>
          <w:rtl/>
        </w:rPr>
        <w:t>وإن كان الإنسان أمينًا في حياته الأرضية فسوف يسمع من الله تلك العبارة الهامة: "</w:t>
      </w:r>
      <w:r w:rsidRPr="00D12269">
        <w:rPr>
          <w:sz w:val="28"/>
          <w:szCs w:val="28"/>
          <w:rtl/>
        </w:rPr>
        <w:t>كُنْتَ أَمِينًا فِي الْقَلِيلِ</w:t>
      </w:r>
      <w:r w:rsidRPr="00D12269">
        <w:rPr>
          <w:sz w:val="28"/>
          <w:szCs w:val="28"/>
        </w:rPr>
        <w:t xml:space="preserve"> </w:t>
      </w:r>
      <w:r w:rsidRPr="00D12269">
        <w:rPr>
          <w:sz w:val="28"/>
          <w:szCs w:val="28"/>
          <w:rtl/>
        </w:rPr>
        <w:t>فَأُقِيمُكَ عَلَى الْكَثِيرِ. اُدْخُلْ إِلَى فَرَحِ سَيِّدِكَ</w:t>
      </w:r>
      <w:r w:rsidRPr="00D12269">
        <w:rPr>
          <w:rFonts w:hint="cs"/>
          <w:sz w:val="28"/>
          <w:szCs w:val="28"/>
          <w:rtl/>
        </w:rPr>
        <w:t>"</w:t>
      </w:r>
      <w:r w:rsidR="004840E9">
        <w:rPr>
          <w:rFonts w:hint="cs"/>
          <w:sz w:val="28"/>
          <w:szCs w:val="28"/>
          <w:rtl/>
        </w:rPr>
        <w:t xml:space="preserve"> </w:t>
      </w:r>
      <w:r w:rsidRPr="00D12269">
        <w:rPr>
          <w:rFonts w:hint="cs"/>
          <w:sz w:val="28"/>
          <w:szCs w:val="28"/>
          <w:rtl/>
        </w:rPr>
        <w:t>(مت</w:t>
      </w:r>
      <w:r w:rsidR="004840E9">
        <w:rPr>
          <w:rFonts w:hint="cs"/>
          <w:sz w:val="28"/>
          <w:szCs w:val="28"/>
          <w:rtl/>
        </w:rPr>
        <w:t xml:space="preserve"> </w:t>
      </w:r>
      <w:r w:rsidRPr="00D12269">
        <w:rPr>
          <w:rFonts w:hint="cs"/>
          <w:sz w:val="28"/>
          <w:szCs w:val="28"/>
          <w:rtl/>
        </w:rPr>
        <w:t xml:space="preserve">25: 21 و23). </w:t>
      </w:r>
    </w:p>
    <w:p w14:paraId="72D97AED" w14:textId="77777777" w:rsidR="00DF58CA" w:rsidRPr="00D12269" w:rsidRDefault="00DF58CA" w:rsidP="00DF58CA">
      <w:pPr>
        <w:rPr>
          <w:sz w:val="28"/>
          <w:szCs w:val="28"/>
          <w:rtl/>
        </w:rPr>
      </w:pPr>
      <w:r w:rsidRPr="00D12269">
        <w:rPr>
          <w:rFonts w:hint="cs"/>
          <w:b/>
          <w:bCs/>
          <w:sz w:val="28"/>
          <w:szCs w:val="28"/>
          <w:rtl/>
        </w:rPr>
        <w:t xml:space="preserve">كنت أمينًا </w:t>
      </w:r>
      <w:r w:rsidRPr="00D12269">
        <w:rPr>
          <w:rFonts w:hint="cs"/>
          <w:sz w:val="28"/>
          <w:szCs w:val="28"/>
          <w:rtl/>
        </w:rPr>
        <w:t>في تلك الحياة القصيرة فأقيمك على الحياة الأبدية التي لا تنتهي.</w:t>
      </w:r>
    </w:p>
    <w:p w14:paraId="1C4DC598" w14:textId="77777777" w:rsidR="00DF58CA" w:rsidRPr="00D12269" w:rsidRDefault="00DF58CA" w:rsidP="00DF58CA">
      <w:pPr>
        <w:rPr>
          <w:sz w:val="28"/>
          <w:szCs w:val="28"/>
          <w:rtl/>
        </w:rPr>
      </w:pPr>
      <w:r w:rsidRPr="00D12269">
        <w:rPr>
          <w:rFonts w:hint="cs"/>
          <w:b/>
          <w:bCs/>
          <w:sz w:val="28"/>
          <w:szCs w:val="28"/>
          <w:rtl/>
        </w:rPr>
        <w:t xml:space="preserve">كنت أمينًا </w:t>
      </w:r>
      <w:r w:rsidRPr="00D12269">
        <w:rPr>
          <w:rFonts w:hint="cs"/>
          <w:sz w:val="28"/>
          <w:szCs w:val="28"/>
          <w:rtl/>
        </w:rPr>
        <w:t>في حياتك على الأرض فأقيمك على الحياة في السماء.</w:t>
      </w:r>
    </w:p>
    <w:p w14:paraId="6EA2167B" w14:textId="77777777" w:rsidR="00DF58CA" w:rsidRPr="00D12269" w:rsidRDefault="00DF58CA" w:rsidP="00DF58CA">
      <w:pPr>
        <w:rPr>
          <w:sz w:val="28"/>
          <w:szCs w:val="28"/>
          <w:rtl/>
        </w:rPr>
      </w:pPr>
      <w:r w:rsidRPr="00D12269">
        <w:rPr>
          <w:rFonts w:hint="cs"/>
          <w:b/>
          <w:bCs/>
          <w:sz w:val="28"/>
          <w:szCs w:val="28"/>
          <w:rtl/>
        </w:rPr>
        <w:t>كنت أمينًا</w:t>
      </w:r>
      <w:r w:rsidRPr="00D12269">
        <w:rPr>
          <w:rFonts w:hint="cs"/>
          <w:sz w:val="28"/>
          <w:szCs w:val="28"/>
          <w:rtl/>
        </w:rPr>
        <w:t xml:space="preserve"> على عالم المرئيات فأقيمك على ما لم تره عين ولم تسمع به أذن ولم يخطر على قلب بشر ما أعده الله لمحبيه.</w:t>
      </w:r>
    </w:p>
    <w:p w14:paraId="5B456AB6" w14:textId="77777777" w:rsidR="00DF58CA" w:rsidRPr="00D12269" w:rsidRDefault="00DF58CA" w:rsidP="0043018F">
      <w:pPr>
        <w:rPr>
          <w:sz w:val="28"/>
          <w:szCs w:val="28"/>
          <w:rtl/>
        </w:rPr>
      </w:pPr>
      <w:r w:rsidRPr="00D12269">
        <w:rPr>
          <w:rFonts w:hint="cs"/>
          <w:b/>
          <w:bCs/>
          <w:sz w:val="28"/>
          <w:szCs w:val="28"/>
          <w:rtl/>
        </w:rPr>
        <w:t>كنت أمينًا</w:t>
      </w:r>
      <w:r w:rsidRPr="00D12269">
        <w:rPr>
          <w:rFonts w:hint="cs"/>
          <w:sz w:val="28"/>
          <w:szCs w:val="28"/>
          <w:rtl/>
        </w:rPr>
        <w:t xml:space="preserve"> في العالم الذي توجد فيه حروب روحية، ومعاكسات من الشيطان، ومن الجسد ومن المادة، فأقيمك على حياة النصرة والغلبة التي لا حروب روحية فيها على الإطلاق.. بهذه الأمانة "</w:t>
      </w:r>
      <w:r w:rsidRPr="00D12269">
        <w:rPr>
          <w:sz w:val="28"/>
          <w:szCs w:val="28"/>
          <w:rtl/>
        </w:rPr>
        <w:t>اُدْخُلْ إِلَى فَرَحِ سَيِّدِكَ</w:t>
      </w:r>
      <w:r w:rsidRPr="00D12269">
        <w:rPr>
          <w:rFonts w:hint="cs"/>
          <w:sz w:val="28"/>
          <w:szCs w:val="28"/>
          <w:rtl/>
        </w:rPr>
        <w:t xml:space="preserve">". نطلب من الله أن يعطينا أن نكون </w:t>
      </w:r>
      <w:r w:rsidRPr="00D12269">
        <w:rPr>
          <w:rFonts w:hint="cs"/>
          <w:b/>
          <w:bCs/>
          <w:sz w:val="28"/>
          <w:szCs w:val="28"/>
          <w:rtl/>
        </w:rPr>
        <w:t>أمناء</w:t>
      </w:r>
      <w:r w:rsidRPr="00D12269">
        <w:rPr>
          <w:rFonts w:hint="cs"/>
          <w:sz w:val="28"/>
          <w:szCs w:val="28"/>
          <w:rtl/>
        </w:rPr>
        <w:t xml:space="preserve"> له ونطلب البركة والسلام والرخاء لبلادنا ولكل العالم أيضًا ولجميعكم أمين.</w:t>
      </w:r>
    </w:p>
    <w:p w14:paraId="111BB60A" w14:textId="77777777" w:rsidR="00DF58CA" w:rsidRPr="00D12269" w:rsidRDefault="00190990" w:rsidP="001516A4">
      <w:pPr>
        <w:pStyle w:val="Heading2"/>
        <w:rPr>
          <w:rtl/>
        </w:rPr>
      </w:pPr>
      <w:bookmarkStart w:id="411" w:name="_Toc46146599"/>
      <w:bookmarkStart w:id="412" w:name="_Toc55833080"/>
      <w:bookmarkStart w:id="413" w:name="_Toc55917179"/>
      <w:bookmarkStart w:id="414" w:name="_Toc55917473"/>
      <w:bookmarkStart w:id="415" w:name="_Toc55917852"/>
      <w:bookmarkStart w:id="416" w:name="_Toc59889172"/>
      <w:r w:rsidRPr="00D12269">
        <w:rPr>
          <w:rtl/>
        </w:rPr>
        <w:lastRenderedPageBreak/>
        <w:t>القيامة تمنح الرجاء في أنه لا مستحيل</w:t>
      </w:r>
      <w:r w:rsidR="00DF58CA" w:rsidRPr="00D12269">
        <w:rPr>
          <w:rStyle w:val="FootnoteReference"/>
          <w:sz w:val="28"/>
          <w:szCs w:val="28"/>
          <w:rtl/>
        </w:rPr>
        <w:footnoteReference w:id="29"/>
      </w:r>
      <w:bookmarkEnd w:id="411"/>
      <w:bookmarkEnd w:id="412"/>
      <w:bookmarkEnd w:id="413"/>
      <w:bookmarkEnd w:id="414"/>
      <w:bookmarkEnd w:id="415"/>
      <w:bookmarkEnd w:id="416"/>
      <w:r w:rsidR="00DF58CA" w:rsidRPr="00D12269">
        <w:rPr>
          <w:rFonts w:hint="cs"/>
          <w:rtl/>
        </w:rPr>
        <w:t xml:space="preserve"> </w:t>
      </w:r>
    </w:p>
    <w:p w14:paraId="6F236304" w14:textId="77777777" w:rsidR="00DF58CA" w:rsidRPr="00D12269" w:rsidRDefault="00DF58CA" w:rsidP="00DF58CA">
      <w:pPr>
        <w:rPr>
          <w:sz w:val="28"/>
          <w:szCs w:val="28"/>
          <w:rtl/>
        </w:rPr>
      </w:pPr>
      <w:r w:rsidRPr="00D12269">
        <w:rPr>
          <w:rFonts w:hint="cs"/>
          <w:sz w:val="28"/>
          <w:szCs w:val="28"/>
          <w:rtl/>
        </w:rPr>
        <w:t xml:space="preserve">إن كان الموتُ يعتبر </w:t>
      </w:r>
      <w:r w:rsidRPr="00D12269">
        <w:rPr>
          <w:rFonts w:hint="cs"/>
          <w:b/>
          <w:bCs/>
          <w:sz w:val="28"/>
          <w:szCs w:val="28"/>
          <w:rtl/>
        </w:rPr>
        <w:t>نهاية</w:t>
      </w:r>
      <w:r w:rsidRPr="00D12269">
        <w:rPr>
          <w:rFonts w:hint="cs"/>
          <w:sz w:val="28"/>
          <w:szCs w:val="28"/>
          <w:rtl/>
        </w:rPr>
        <w:t xml:space="preserve"> لحياةٍ قد بدأت.. فإن القيامة تعتبر </w:t>
      </w:r>
      <w:r w:rsidRPr="00D12269">
        <w:rPr>
          <w:rFonts w:hint="cs"/>
          <w:b/>
          <w:bCs/>
          <w:sz w:val="28"/>
          <w:szCs w:val="28"/>
          <w:rtl/>
        </w:rPr>
        <w:t>بداية</w:t>
      </w:r>
      <w:r w:rsidRPr="00D12269">
        <w:rPr>
          <w:rFonts w:hint="cs"/>
          <w:sz w:val="28"/>
          <w:szCs w:val="28"/>
          <w:rtl/>
        </w:rPr>
        <w:t xml:space="preserve"> لحياة أخرى لا تنتهي.</w:t>
      </w:r>
    </w:p>
    <w:p w14:paraId="3B9A71EF" w14:textId="77777777" w:rsidR="00DF58CA" w:rsidRPr="00D12269" w:rsidRDefault="00DF58CA" w:rsidP="00DF58CA">
      <w:pPr>
        <w:rPr>
          <w:sz w:val="28"/>
          <w:szCs w:val="28"/>
          <w:rtl/>
        </w:rPr>
      </w:pPr>
      <w:r w:rsidRPr="00D12269">
        <w:rPr>
          <w:rFonts w:hint="cs"/>
          <w:sz w:val="28"/>
          <w:szCs w:val="28"/>
          <w:rtl/>
        </w:rPr>
        <w:t xml:space="preserve">وإن كان الموت </w:t>
      </w:r>
      <w:r w:rsidRPr="00D12269">
        <w:rPr>
          <w:rFonts w:hint="cs"/>
          <w:b/>
          <w:bCs/>
          <w:sz w:val="28"/>
          <w:szCs w:val="28"/>
          <w:rtl/>
        </w:rPr>
        <w:t>رعبًا</w:t>
      </w:r>
      <w:r w:rsidRPr="00D12269">
        <w:rPr>
          <w:rFonts w:hint="cs"/>
          <w:sz w:val="28"/>
          <w:szCs w:val="28"/>
          <w:rtl/>
        </w:rPr>
        <w:t xml:space="preserve"> لجميع الناس فإن القيامة </w:t>
      </w:r>
      <w:r w:rsidRPr="00D12269">
        <w:rPr>
          <w:rFonts w:hint="cs"/>
          <w:b/>
          <w:bCs/>
          <w:sz w:val="28"/>
          <w:szCs w:val="28"/>
          <w:rtl/>
        </w:rPr>
        <w:t>فرح</w:t>
      </w:r>
      <w:r w:rsidRPr="00D12269">
        <w:rPr>
          <w:rFonts w:hint="cs"/>
          <w:sz w:val="28"/>
          <w:szCs w:val="28"/>
          <w:rtl/>
        </w:rPr>
        <w:t xml:space="preserve"> للجميع.</w:t>
      </w:r>
    </w:p>
    <w:p w14:paraId="2F11C3CE" w14:textId="77777777" w:rsidR="00DF58CA" w:rsidRPr="00D12269" w:rsidRDefault="00DF58CA" w:rsidP="00DF58CA">
      <w:pPr>
        <w:rPr>
          <w:sz w:val="28"/>
          <w:szCs w:val="28"/>
          <w:rtl/>
        </w:rPr>
      </w:pPr>
      <w:r w:rsidRPr="00D12269">
        <w:rPr>
          <w:rFonts w:hint="cs"/>
          <w:sz w:val="28"/>
          <w:szCs w:val="28"/>
          <w:rtl/>
        </w:rPr>
        <w:t xml:space="preserve">وإن كان الموت قد </w:t>
      </w:r>
      <w:r w:rsidRPr="00D12269">
        <w:rPr>
          <w:rFonts w:hint="cs"/>
          <w:b/>
          <w:bCs/>
          <w:sz w:val="28"/>
          <w:szCs w:val="28"/>
          <w:rtl/>
        </w:rPr>
        <w:t>غلب</w:t>
      </w:r>
      <w:r w:rsidRPr="00D12269">
        <w:rPr>
          <w:rFonts w:hint="cs"/>
          <w:sz w:val="28"/>
          <w:szCs w:val="28"/>
          <w:rtl/>
        </w:rPr>
        <w:t xml:space="preserve"> الكل ولم ينجو منه أحد فإن القيامة هي التي </w:t>
      </w:r>
      <w:r w:rsidRPr="00D12269">
        <w:rPr>
          <w:rFonts w:hint="cs"/>
          <w:b/>
          <w:bCs/>
          <w:sz w:val="28"/>
          <w:szCs w:val="28"/>
          <w:rtl/>
        </w:rPr>
        <w:t>غلبت</w:t>
      </w:r>
      <w:r w:rsidRPr="00D12269">
        <w:rPr>
          <w:rFonts w:hint="cs"/>
          <w:sz w:val="28"/>
          <w:szCs w:val="28"/>
          <w:rtl/>
        </w:rPr>
        <w:t xml:space="preserve"> الموت وتغلبه باستمرار.</w:t>
      </w:r>
    </w:p>
    <w:p w14:paraId="5791717A" w14:textId="77777777" w:rsidR="00DF58CA" w:rsidRPr="00D12269" w:rsidRDefault="00DF58CA" w:rsidP="00DF58CA">
      <w:pPr>
        <w:rPr>
          <w:sz w:val="28"/>
          <w:szCs w:val="28"/>
          <w:rtl/>
        </w:rPr>
      </w:pPr>
      <w:r w:rsidRPr="00D12269">
        <w:rPr>
          <w:rFonts w:hint="cs"/>
          <w:b/>
          <w:bCs/>
          <w:sz w:val="28"/>
          <w:szCs w:val="28"/>
          <w:rtl/>
        </w:rPr>
        <w:t>والقيامةُ معجزة؛</w:t>
      </w:r>
      <w:r w:rsidRPr="00D12269">
        <w:rPr>
          <w:rFonts w:hint="cs"/>
          <w:sz w:val="28"/>
          <w:szCs w:val="28"/>
          <w:rtl/>
        </w:rPr>
        <w:t xml:space="preserve"> كيف يمكن أن يقوم جميع الأموات في اليوم الأخير؟! إنها معجزة</w:t>
      </w:r>
      <w:r w:rsidR="00B5506A">
        <w:rPr>
          <w:rFonts w:hint="cs"/>
          <w:sz w:val="28"/>
          <w:szCs w:val="28"/>
          <w:rtl/>
        </w:rPr>
        <w:t>.</w:t>
      </w:r>
      <w:r w:rsidRPr="00D12269">
        <w:rPr>
          <w:rFonts w:hint="cs"/>
          <w:sz w:val="28"/>
          <w:szCs w:val="28"/>
          <w:rtl/>
        </w:rPr>
        <w:t xml:space="preserve"> وكلمة معجزة معناها: أن العقل البشري يعجز عن تفسيرها، ولكنها أمرٌ طبيعي في قدرة الله. والمعجزةُ هي الأمر السائد منذ البدء</w:t>
      </w:r>
      <w:r w:rsidR="00B5506A">
        <w:rPr>
          <w:rFonts w:hint="cs"/>
          <w:sz w:val="28"/>
          <w:szCs w:val="28"/>
          <w:rtl/>
        </w:rPr>
        <w:t>،</w:t>
      </w:r>
      <w:r w:rsidRPr="00D12269">
        <w:rPr>
          <w:rFonts w:hint="cs"/>
          <w:sz w:val="28"/>
          <w:szCs w:val="28"/>
          <w:rtl/>
        </w:rPr>
        <w:t xml:space="preserve"> </w:t>
      </w:r>
      <w:r w:rsidR="00B5506A">
        <w:rPr>
          <w:rFonts w:hint="cs"/>
          <w:sz w:val="28"/>
          <w:szCs w:val="28"/>
          <w:rtl/>
        </w:rPr>
        <w:t>و</w:t>
      </w:r>
      <w:r w:rsidRPr="00D12269">
        <w:rPr>
          <w:rFonts w:hint="cs"/>
          <w:sz w:val="28"/>
          <w:szCs w:val="28"/>
          <w:rtl/>
        </w:rPr>
        <w:t>لقد بدأ الله هذا العالم الحاضر بمعجزةٍ هي معجزة الخلق.</w:t>
      </w:r>
    </w:p>
    <w:p w14:paraId="01BB45A4" w14:textId="77777777" w:rsidR="00DF58CA" w:rsidRPr="00D12269" w:rsidRDefault="00DF58CA" w:rsidP="00DF58CA">
      <w:pPr>
        <w:rPr>
          <w:sz w:val="28"/>
          <w:szCs w:val="28"/>
          <w:rtl/>
        </w:rPr>
      </w:pPr>
      <w:r w:rsidRPr="00D12269">
        <w:rPr>
          <w:rFonts w:hint="cs"/>
          <w:sz w:val="28"/>
          <w:szCs w:val="28"/>
          <w:rtl/>
        </w:rPr>
        <w:t>والخلق معناه الإيجاد من العدم، وقد يبدو أمام العقل البشري أنه لا يفهم هذا تمامًا، ولكن مع ذلك هذا هو التفسير الوحيد لوجود الكون.. وكما بدأ الله الحياة الدنيا بمعجزة الخلق.. كذلك يبدأ الحياة الأخرى بمعجزة القيامة؛ حيثُ يقوم جميع الأموات، ويقفون أمام كرسي الله العادل.</w:t>
      </w:r>
    </w:p>
    <w:p w14:paraId="086B62C6" w14:textId="77777777" w:rsidR="00DF58CA" w:rsidRPr="00D12269" w:rsidRDefault="00DF58CA" w:rsidP="00DF58CA">
      <w:pPr>
        <w:rPr>
          <w:sz w:val="28"/>
          <w:szCs w:val="28"/>
          <w:rtl/>
        </w:rPr>
      </w:pPr>
      <w:r w:rsidRPr="00D12269">
        <w:rPr>
          <w:rFonts w:hint="cs"/>
          <w:sz w:val="28"/>
          <w:szCs w:val="28"/>
          <w:rtl/>
        </w:rPr>
        <w:t xml:space="preserve">ونحن لا نستوضح الله كيف يقيم الناس في اليوم الأخير، وكيف يفعل هذه المعجزة؟! ولكننا نتقبل كل هذا ونشكره على </w:t>
      </w:r>
      <w:proofErr w:type="spellStart"/>
      <w:r w:rsidRPr="00D12269">
        <w:rPr>
          <w:rFonts w:hint="cs"/>
          <w:sz w:val="28"/>
          <w:szCs w:val="28"/>
          <w:rtl/>
        </w:rPr>
        <w:t>معجزاته</w:t>
      </w:r>
      <w:proofErr w:type="spellEnd"/>
      <w:r w:rsidRPr="00D12269">
        <w:rPr>
          <w:rFonts w:hint="cs"/>
          <w:sz w:val="28"/>
          <w:szCs w:val="28"/>
          <w:rtl/>
        </w:rPr>
        <w:t>، وعجائبه.</w:t>
      </w:r>
    </w:p>
    <w:p w14:paraId="1AB8F045" w14:textId="77777777" w:rsidR="00DF58CA" w:rsidRPr="00D12269" w:rsidRDefault="00DF58CA" w:rsidP="00DF58CA">
      <w:pPr>
        <w:rPr>
          <w:sz w:val="28"/>
          <w:szCs w:val="28"/>
          <w:rtl/>
        </w:rPr>
      </w:pPr>
      <w:r w:rsidRPr="00D12269">
        <w:rPr>
          <w:rFonts w:hint="cs"/>
          <w:sz w:val="28"/>
          <w:szCs w:val="28"/>
          <w:rtl/>
        </w:rPr>
        <w:t>وليس كل شيء لا يفهمه العقل يرفضه.. فهناك أمورٌ لا نفهمها، ولكننا نقبلها. وفي المخترعات الحديثة التي قد</w:t>
      </w:r>
      <w:r w:rsidR="00167CBC">
        <w:rPr>
          <w:rFonts w:hint="cs"/>
          <w:sz w:val="28"/>
          <w:szCs w:val="28"/>
          <w:rtl/>
        </w:rPr>
        <w:t>َّ</w:t>
      </w:r>
      <w:r w:rsidRPr="00D12269">
        <w:rPr>
          <w:rFonts w:hint="cs"/>
          <w:sz w:val="28"/>
          <w:szCs w:val="28"/>
          <w:rtl/>
        </w:rPr>
        <w:t>متها لنا التكنولوجيا الحديثة أمورٌ كثيرة لا يستطيع أن يفهمها غالبيةُ الناس، ولكنهم مع ذلك يقبلوها حتى إن لم يفهموها.</w:t>
      </w:r>
    </w:p>
    <w:p w14:paraId="43E64339" w14:textId="77777777" w:rsidR="00DF58CA" w:rsidRPr="00D12269" w:rsidRDefault="00DF58CA" w:rsidP="00DF58CA">
      <w:pPr>
        <w:rPr>
          <w:sz w:val="28"/>
          <w:szCs w:val="28"/>
          <w:rtl/>
        </w:rPr>
      </w:pPr>
      <w:r w:rsidRPr="00D12269">
        <w:rPr>
          <w:rFonts w:hint="cs"/>
          <w:sz w:val="28"/>
          <w:szCs w:val="28"/>
          <w:rtl/>
        </w:rPr>
        <w:t xml:space="preserve">ومن جهة السيد المسيح حياته الأرضية تمثلها معجزتان معجزة في البدء هي </w:t>
      </w:r>
      <w:r w:rsidRPr="00D12269">
        <w:rPr>
          <w:rFonts w:hint="cs"/>
          <w:b/>
          <w:bCs/>
          <w:sz w:val="28"/>
          <w:szCs w:val="28"/>
          <w:rtl/>
        </w:rPr>
        <w:t>ميلاده</w:t>
      </w:r>
      <w:r w:rsidRPr="00D12269">
        <w:rPr>
          <w:rFonts w:hint="cs"/>
          <w:sz w:val="28"/>
          <w:szCs w:val="28"/>
          <w:rtl/>
        </w:rPr>
        <w:t xml:space="preserve"> من عذراء، ثم معجزة </w:t>
      </w:r>
      <w:r w:rsidRPr="00D12269">
        <w:rPr>
          <w:rFonts w:hint="cs"/>
          <w:b/>
          <w:bCs/>
          <w:sz w:val="28"/>
          <w:szCs w:val="28"/>
          <w:rtl/>
        </w:rPr>
        <w:t>القيامة</w:t>
      </w:r>
      <w:r w:rsidRPr="00D12269">
        <w:rPr>
          <w:rFonts w:hint="cs"/>
          <w:sz w:val="28"/>
          <w:szCs w:val="28"/>
          <w:rtl/>
        </w:rPr>
        <w:t xml:space="preserve"> حين قام من الأموات... وبالإضافة إلى هذا معجزة ارتفاعه إلى السماء، وأيضًا مجيئه الثاني في مجد</w:t>
      </w:r>
      <w:r w:rsidR="00167CBC">
        <w:rPr>
          <w:rFonts w:hint="cs"/>
          <w:sz w:val="28"/>
          <w:szCs w:val="28"/>
          <w:rtl/>
        </w:rPr>
        <w:t>،</w:t>
      </w:r>
      <w:r w:rsidRPr="00D12269">
        <w:rPr>
          <w:rFonts w:hint="cs"/>
          <w:sz w:val="28"/>
          <w:szCs w:val="28"/>
          <w:rtl/>
        </w:rPr>
        <w:t xml:space="preserve"> إلى جوار معجزات كثيرة قد قام بها، والمعجزات هي دليل على قدرة الله.</w:t>
      </w:r>
    </w:p>
    <w:p w14:paraId="73ADCD30" w14:textId="77777777" w:rsidR="00DF58CA" w:rsidRPr="00D12269" w:rsidRDefault="00DF58CA" w:rsidP="00DF58CA">
      <w:pPr>
        <w:rPr>
          <w:sz w:val="28"/>
          <w:szCs w:val="28"/>
          <w:rtl/>
        </w:rPr>
      </w:pPr>
      <w:r w:rsidRPr="00D12269">
        <w:rPr>
          <w:rFonts w:hint="cs"/>
          <w:sz w:val="28"/>
          <w:szCs w:val="28"/>
          <w:rtl/>
        </w:rPr>
        <w:lastRenderedPageBreak/>
        <w:t xml:space="preserve">ونحن بمناسبة القيامة نتذكر أن الله </w:t>
      </w:r>
      <w:r w:rsidRPr="00D12269">
        <w:rPr>
          <w:rFonts w:hint="cs"/>
          <w:b/>
          <w:bCs/>
          <w:sz w:val="28"/>
          <w:szCs w:val="28"/>
          <w:rtl/>
        </w:rPr>
        <w:t>قادر على كل شيء</w:t>
      </w:r>
      <w:r w:rsidRPr="00D12269">
        <w:rPr>
          <w:rFonts w:hint="cs"/>
          <w:sz w:val="28"/>
          <w:szCs w:val="28"/>
          <w:rtl/>
        </w:rPr>
        <w:t xml:space="preserve"> وأنه لا يوجد شيء غير ممكن أمام الله، ولا يوجد شيء مستحيل كما قال له أيوب الصديق: "</w:t>
      </w:r>
      <w:r w:rsidRPr="00D12269">
        <w:rPr>
          <w:sz w:val="28"/>
          <w:szCs w:val="28"/>
          <w:rtl/>
        </w:rPr>
        <w:t>عَلِمْتُ أَنَّكَ تَسْتَطِيعُ كُلَّ شَيْءٍ، وَلاَ يَعْسُرُ عَلَيْكَ أَمْرٌ</w:t>
      </w:r>
      <w:r w:rsidRPr="00D12269">
        <w:rPr>
          <w:rFonts w:hint="cs"/>
          <w:sz w:val="28"/>
          <w:szCs w:val="28"/>
          <w:rtl/>
        </w:rPr>
        <w:t>"</w:t>
      </w:r>
      <w:r w:rsidR="00327E50">
        <w:rPr>
          <w:rFonts w:hint="cs"/>
          <w:sz w:val="28"/>
          <w:szCs w:val="28"/>
          <w:rtl/>
        </w:rPr>
        <w:t xml:space="preserve"> </w:t>
      </w:r>
      <w:r w:rsidRPr="00D12269">
        <w:rPr>
          <w:rFonts w:hint="cs"/>
          <w:sz w:val="28"/>
          <w:szCs w:val="28"/>
          <w:rtl/>
        </w:rPr>
        <w:t>(أي</w:t>
      </w:r>
      <w:r w:rsidR="00327E50">
        <w:rPr>
          <w:rFonts w:hint="cs"/>
          <w:sz w:val="28"/>
          <w:szCs w:val="28"/>
          <w:rtl/>
        </w:rPr>
        <w:t xml:space="preserve"> </w:t>
      </w:r>
      <w:r w:rsidRPr="00D12269">
        <w:rPr>
          <w:rFonts w:hint="cs"/>
          <w:sz w:val="28"/>
          <w:szCs w:val="28"/>
          <w:rtl/>
        </w:rPr>
        <w:t>42: 2).</w:t>
      </w:r>
    </w:p>
    <w:p w14:paraId="6DA5AD1C" w14:textId="77777777" w:rsidR="00DF58CA" w:rsidRPr="00D12269" w:rsidRDefault="00DF58CA" w:rsidP="00327E50">
      <w:pPr>
        <w:rPr>
          <w:sz w:val="28"/>
          <w:szCs w:val="28"/>
          <w:rtl/>
        </w:rPr>
      </w:pPr>
      <w:r w:rsidRPr="00D12269">
        <w:rPr>
          <w:rFonts w:hint="cs"/>
          <w:b/>
          <w:bCs/>
          <w:sz w:val="28"/>
          <w:szCs w:val="28"/>
          <w:rtl/>
        </w:rPr>
        <w:t xml:space="preserve">والقيامةُ يا </w:t>
      </w:r>
      <w:r w:rsidR="00401679">
        <w:rPr>
          <w:rFonts w:hint="cs"/>
          <w:b/>
          <w:bCs/>
          <w:sz w:val="28"/>
          <w:szCs w:val="28"/>
          <w:rtl/>
        </w:rPr>
        <w:t>إخوتي</w:t>
      </w:r>
      <w:r w:rsidRPr="00D12269">
        <w:rPr>
          <w:rFonts w:hint="cs"/>
          <w:b/>
          <w:bCs/>
          <w:sz w:val="28"/>
          <w:szCs w:val="28"/>
          <w:rtl/>
        </w:rPr>
        <w:t xml:space="preserve"> يقبلها الناس جميعًا حتى لو لم يفهموها...</w:t>
      </w:r>
      <w:r w:rsidRPr="00D12269">
        <w:rPr>
          <w:rFonts w:hint="cs"/>
          <w:sz w:val="28"/>
          <w:szCs w:val="28"/>
          <w:rtl/>
        </w:rPr>
        <w:t xml:space="preserve"> فلولا القيامة ما كان الشهداء يتقدمون إلى الموت، ويقدمون حياتهم وهم فرحون شاعرين أنهم ينالون إكلي</w:t>
      </w:r>
      <w:r w:rsidR="00327E50">
        <w:rPr>
          <w:rFonts w:hint="cs"/>
          <w:sz w:val="28"/>
          <w:szCs w:val="28"/>
          <w:rtl/>
        </w:rPr>
        <w:t>لاً</w:t>
      </w:r>
      <w:r w:rsidRPr="00D12269">
        <w:rPr>
          <w:rFonts w:hint="cs"/>
          <w:sz w:val="28"/>
          <w:szCs w:val="28"/>
          <w:rtl/>
        </w:rPr>
        <w:t>، ولولا القيامة لكان الناس يحزنون على فقد موتاهم حزنًا في يأس، إن كانوا لا يرونهم فيما بعد</w:t>
      </w:r>
      <w:r w:rsidR="00327E50">
        <w:rPr>
          <w:rFonts w:hint="cs"/>
          <w:sz w:val="28"/>
          <w:szCs w:val="28"/>
          <w:rtl/>
        </w:rPr>
        <w:t>.</w:t>
      </w:r>
      <w:r w:rsidRPr="00D12269">
        <w:rPr>
          <w:rFonts w:hint="cs"/>
          <w:sz w:val="28"/>
          <w:szCs w:val="28"/>
          <w:rtl/>
        </w:rPr>
        <w:t xml:space="preserve"> ولكن بروح القيامة التي يؤمن بها الجميع لا يحزنون كالباقين الذين لا رجاء لهم في القيامة</w:t>
      </w:r>
      <w:r w:rsidR="00327E50">
        <w:rPr>
          <w:rFonts w:hint="cs"/>
          <w:sz w:val="28"/>
          <w:szCs w:val="28"/>
          <w:rtl/>
        </w:rPr>
        <w:t xml:space="preserve"> </w:t>
      </w:r>
      <w:r w:rsidRPr="00D12269">
        <w:rPr>
          <w:rFonts w:hint="cs"/>
          <w:sz w:val="28"/>
          <w:szCs w:val="28"/>
          <w:rtl/>
        </w:rPr>
        <w:t>(1</w:t>
      </w:r>
      <w:r w:rsidR="00327E50">
        <w:rPr>
          <w:rFonts w:hint="cs"/>
          <w:sz w:val="28"/>
          <w:szCs w:val="28"/>
          <w:rtl/>
        </w:rPr>
        <w:t xml:space="preserve"> </w:t>
      </w:r>
      <w:r w:rsidRPr="00D12269">
        <w:rPr>
          <w:rFonts w:hint="cs"/>
          <w:sz w:val="28"/>
          <w:szCs w:val="28"/>
          <w:rtl/>
        </w:rPr>
        <w:t>تس</w:t>
      </w:r>
      <w:r w:rsidR="00327E50">
        <w:rPr>
          <w:rFonts w:hint="cs"/>
          <w:sz w:val="28"/>
          <w:szCs w:val="28"/>
          <w:rtl/>
        </w:rPr>
        <w:t xml:space="preserve"> </w:t>
      </w:r>
      <w:r w:rsidRPr="00D12269">
        <w:rPr>
          <w:rFonts w:hint="cs"/>
          <w:sz w:val="28"/>
          <w:szCs w:val="28"/>
          <w:rtl/>
        </w:rPr>
        <w:t>4: 13)، شاعرين أنهم سيرون أحباءهم في يوم ما.</w:t>
      </w:r>
    </w:p>
    <w:p w14:paraId="07EF02FC" w14:textId="77777777" w:rsidR="00DF58CA" w:rsidRPr="00D12269" w:rsidRDefault="00DF58CA" w:rsidP="00DF58CA">
      <w:pPr>
        <w:rPr>
          <w:sz w:val="28"/>
          <w:szCs w:val="28"/>
          <w:rtl/>
        </w:rPr>
      </w:pPr>
      <w:r w:rsidRPr="00D12269">
        <w:rPr>
          <w:rFonts w:hint="cs"/>
          <w:sz w:val="28"/>
          <w:szCs w:val="28"/>
          <w:rtl/>
        </w:rPr>
        <w:t xml:space="preserve">ولولا القيامة لاستغرق الناس في ملاذ هذه الحياة الدنيا كما كان يقول الفلاسفة الأبيقوريون: </w:t>
      </w:r>
      <w:r w:rsidRPr="00D12269">
        <w:rPr>
          <w:rFonts w:hint="cs"/>
          <w:i/>
          <w:iCs/>
          <w:sz w:val="28"/>
          <w:szCs w:val="28"/>
          <w:rtl/>
        </w:rPr>
        <w:t>"لنأكل ونشرب فإننا غدًا نموت</w:t>
      </w:r>
      <w:r w:rsidRPr="00D12269">
        <w:rPr>
          <w:rFonts w:hint="cs"/>
          <w:sz w:val="28"/>
          <w:szCs w:val="28"/>
          <w:rtl/>
        </w:rPr>
        <w:t>!". ولكن بالقيامة يعيش البعض في ضبط النفس، ويعيش البعض في النسك، وفي الزهد متمس</w:t>
      </w:r>
      <w:r w:rsidR="00327E50">
        <w:rPr>
          <w:rFonts w:hint="cs"/>
          <w:sz w:val="28"/>
          <w:szCs w:val="28"/>
          <w:rtl/>
        </w:rPr>
        <w:t>ِّ</w:t>
      </w:r>
      <w:r w:rsidRPr="00D12269">
        <w:rPr>
          <w:rFonts w:hint="cs"/>
          <w:sz w:val="28"/>
          <w:szCs w:val="28"/>
          <w:rtl/>
        </w:rPr>
        <w:t xml:space="preserve">كين بحياة أفضل في السماء. </w:t>
      </w:r>
    </w:p>
    <w:p w14:paraId="7752421A" w14:textId="77777777" w:rsidR="00DF58CA" w:rsidRPr="00D12269" w:rsidRDefault="00DF58CA" w:rsidP="00327E50">
      <w:pPr>
        <w:rPr>
          <w:sz w:val="28"/>
          <w:szCs w:val="28"/>
          <w:rtl/>
        </w:rPr>
      </w:pPr>
      <w:r w:rsidRPr="00D12269">
        <w:rPr>
          <w:rFonts w:hint="cs"/>
          <w:sz w:val="28"/>
          <w:szCs w:val="28"/>
          <w:rtl/>
        </w:rPr>
        <w:t>القيامةُ تعل</w:t>
      </w:r>
      <w:r w:rsidR="00327E50">
        <w:rPr>
          <w:rFonts w:hint="cs"/>
          <w:sz w:val="28"/>
          <w:szCs w:val="28"/>
          <w:rtl/>
        </w:rPr>
        <w:t>ِّ</w:t>
      </w:r>
      <w:r w:rsidRPr="00D12269">
        <w:rPr>
          <w:rFonts w:hint="cs"/>
          <w:sz w:val="28"/>
          <w:szCs w:val="28"/>
          <w:rtl/>
        </w:rPr>
        <w:t>منا أنه لا شيء مستحيل، كل شيء ممكن.. وبهذا تعطي النفس رجاءً مهما ضاقت الأمور. ففي كل مشكلة تحل حول الإنسان</w:t>
      </w:r>
      <w:r w:rsidR="00327E50">
        <w:rPr>
          <w:rFonts w:hint="cs"/>
          <w:sz w:val="28"/>
          <w:szCs w:val="28"/>
          <w:rtl/>
        </w:rPr>
        <w:t xml:space="preserve"> وفي</w:t>
      </w:r>
      <w:r w:rsidRPr="00D12269">
        <w:rPr>
          <w:rFonts w:hint="cs"/>
          <w:sz w:val="28"/>
          <w:szCs w:val="28"/>
          <w:rtl/>
        </w:rPr>
        <w:t xml:space="preserve"> كل ضيقة</w:t>
      </w:r>
      <w:r w:rsidR="00327E50">
        <w:rPr>
          <w:rFonts w:hint="cs"/>
          <w:sz w:val="28"/>
          <w:szCs w:val="28"/>
          <w:rtl/>
        </w:rPr>
        <w:t>،</w:t>
      </w:r>
      <w:r w:rsidRPr="00D12269">
        <w:rPr>
          <w:rFonts w:hint="cs"/>
          <w:sz w:val="28"/>
          <w:szCs w:val="28"/>
          <w:rtl/>
        </w:rPr>
        <w:t xml:space="preserve"> بروح القيامة يشعر أن هناك حل، وإن كانت بعض الأبواب مغلقة أمام الشخص فإنه يقول مع القديس يوحنا الرائي: "</w:t>
      </w:r>
      <w:r w:rsidRPr="00D12269">
        <w:rPr>
          <w:sz w:val="28"/>
          <w:szCs w:val="28"/>
          <w:rtl/>
        </w:rPr>
        <w:t>نَظَرْتُ وَإِذَا بَابٌ مَفْتُوحٌ فِي السَّمَاءِ</w:t>
      </w:r>
      <w:r w:rsidRPr="00D12269">
        <w:rPr>
          <w:rFonts w:hint="cs"/>
          <w:sz w:val="28"/>
          <w:szCs w:val="28"/>
          <w:rtl/>
        </w:rPr>
        <w:t>"</w:t>
      </w:r>
      <w:r w:rsidR="00327E50">
        <w:rPr>
          <w:rFonts w:hint="cs"/>
          <w:sz w:val="28"/>
          <w:szCs w:val="28"/>
          <w:rtl/>
        </w:rPr>
        <w:t xml:space="preserve"> </w:t>
      </w:r>
      <w:r w:rsidRPr="00D12269">
        <w:rPr>
          <w:rFonts w:hint="cs"/>
          <w:sz w:val="28"/>
          <w:szCs w:val="28"/>
          <w:rtl/>
        </w:rPr>
        <w:t>(رؤ</w:t>
      </w:r>
      <w:r w:rsidR="00327E50">
        <w:rPr>
          <w:rFonts w:hint="cs"/>
          <w:sz w:val="28"/>
          <w:szCs w:val="28"/>
          <w:rtl/>
        </w:rPr>
        <w:t xml:space="preserve"> </w:t>
      </w:r>
      <w:r w:rsidRPr="00D12269">
        <w:rPr>
          <w:rFonts w:hint="cs"/>
          <w:sz w:val="28"/>
          <w:szCs w:val="28"/>
          <w:rtl/>
        </w:rPr>
        <w:t xml:space="preserve">4: 1)، ويرى الله </w:t>
      </w:r>
      <w:r w:rsidRPr="00D12269">
        <w:rPr>
          <w:sz w:val="28"/>
          <w:szCs w:val="28"/>
          <w:rtl/>
        </w:rPr>
        <w:t>الَّذِي يَفْتَحُ وَلاَ أَحَدٌ يُغْلِقُ</w:t>
      </w:r>
      <w:r w:rsidRPr="00D12269">
        <w:rPr>
          <w:rFonts w:hint="cs"/>
          <w:sz w:val="28"/>
          <w:szCs w:val="28"/>
          <w:rtl/>
        </w:rPr>
        <w:t xml:space="preserve"> (رؤ</w:t>
      </w:r>
      <w:r w:rsidR="00327E50">
        <w:rPr>
          <w:rFonts w:hint="cs"/>
          <w:sz w:val="28"/>
          <w:szCs w:val="28"/>
          <w:rtl/>
        </w:rPr>
        <w:t xml:space="preserve"> </w:t>
      </w:r>
      <w:r w:rsidRPr="00D12269">
        <w:rPr>
          <w:rFonts w:hint="cs"/>
          <w:sz w:val="28"/>
          <w:szCs w:val="28"/>
          <w:rtl/>
        </w:rPr>
        <w:t>3: 7)، كما وعدنا بهذا</w:t>
      </w:r>
      <w:r w:rsidR="00327E50">
        <w:rPr>
          <w:rFonts w:hint="cs"/>
          <w:sz w:val="28"/>
          <w:szCs w:val="28"/>
          <w:rtl/>
        </w:rPr>
        <w:t>. هو يفتح ولا يستطيع أحد</w:t>
      </w:r>
      <w:r w:rsidRPr="00D12269">
        <w:rPr>
          <w:rFonts w:hint="cs"/>
          <w:sz w:val="28"/>
          <w:szCs w:val="28"/>
          <w:rtl/>
        </w:rPr>
        <w:t xml:space="preserve"> أن يغلق، وهو يفتح أيضًا كل الأبواب التي أغلقها الناس أو أغلقتها الظروف المحيطة. </w:t>
      </w:r>
    </w:p>
    <w:p w14:paraId="29BEE75E" w14:textId="77777777" w:rsidR="00DF58CA" w:rsidRPr="00D12269" w:rsidRDefault="00DF58CA" w:rsidP="00327E50">
      <w:pPr>
        <w:rPr>
          <w:sz w:val="28"/>
          <w:szCs w:val="28"/>
          <w:rtl/>
        </w:rPr>
      </w:pPr>
      <w:r w:rsidRPr="00D12269">
        <w:rPr>
          <w:rFonts w:hint="cs"/>
          <w:sz w:val="28"/>
          <w:szCs w:val="28"/>
          <w:rtl/>
        </w:rPr>
        <w:t>نشعر بروح القيامة أن هناك ح</w:t>
      </w:r>
      <w:r w:rsidR="00327E50">
        <w:rPr>
          <w:rFonts w:hint="cs"/>
          <w:sz w:val="28"/>
          <w:szCs w:val="28"/>
          <w:rtl/>
        </w:rPr>
        <w:t>لاً</w:t>
      </w:r>
      <w:r w:rsidRPr="00D12269">
        <w:rPr>
          <w:rFonts w:hint="cs"/>
          <w:sz w:val="28"/>
          <w:szCs w:val="28"/>
          <w:rtl/>
        </w:rPr>
        <w:t xml:space="preserve"> لكل مشكلة</w:t>
      </w:r>
      <w:r w:rsidR="00327E50">
        <w:rPr>
          <w:rFonts w:hint="cs"/>
          <w:sz w:val="28"/>
          <w:szCs w:val="28"/>
          <w:rtl/>
        </w:rPr>
        <w:t>،</w:t>
      </w:r>
      <w:r w:rsidRPr="00D12269">
        <w:rPr>
          <w:rFonts w:hint="cs"/>
          <w:sz w:val="28"/>
          <w:szCs w:val="28"/>
          <w:rtl/>
        </w:rPr>
        <w:t xml:space="preserve"> وأن كل باب مغلق له مفتاحٌ عند الله أو عدة </w:t>
      </w:r>
      <w:proofErr w:type="gramStart"/>
      <w:r w:rsidRPr="00D12269">
        <w:rPr>
          <w:rFonts w:hint="cs"/>
          <w:sz w:val="28"/>
          <w:szCs w:val="28"/>
          <w:rtl/>
        </w:rPr>
        <w:t>مفاتيح .</w:t>
      </w:r>
      <w:proofErr w:type="gramEnd"/>
      <w:r w:rsidRPr="00D12269">
        <w:rPr>
          <w:rFonts w:hint="cs"/>
          <w:sz w:val="28"/>
          <w:szCs w:val="28"/>
          <w:rtl/>
        </w:rPr>
        <w:t>. وكل أمور معق</w:t>
      </w:r>
      <w:r w:rsidR="00327E50">
        <w:rPr>
          <w:rFonts w:hint="cs"/>
          <w:sz w:val="28"/>
          <w:szCs w:val="28"/>
          <w:rtl/>
        </w:rPr>
        <w:t>َّ</w:t>
      </w:r>
      <w:r w:rsidRPr="00D12269">
        <w:rPr>
          <w:rFonts w:hint="cs"/>
          <w:sz w:val="28"/>
          <w:szCs w:val="28"/>
          <w:rtl/>
        </w:rPr>
        <w:t>دة لها حل عند الله أو عدة حلول.. إذا كان الله يقيم الموتى فكيف لا يحل مشكلة عادية هي أبسط من القيامة بكثير؟!! ونتذكر قول الشاعر حينما يتكلم عن المشكلات فيقول:</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8"/>
        <w:gridCol w:w="537"/>
        <w:gridCol w:w="2834"/>
      </w:tblGrid>
      <w:tr w:rsidR="00DF58CA" w:rsidRPr="0069566F" w14:paraId="0A33F6A3" w14:textId="77777777" w:rsidTr="0069566F">
        <w:trPr>
          <w:jc w:val="center"/>
        </w:trPr>
        <w:tc>
          <w:tcPr>
            <w:tcW w:w="2848" w:type="dxa"/>
          </w:tcPr>
          <w:p w14:paraId="1BBEC7CF" w14:textId="77777777" w:rsidR="00DF58CA" w:rsidRPr="00105B8D" w:rsidRDefault="002B1467" w:rsidP="00C33647">
            <w:pPr>
              <w:rPr>
                <w:b/>
                <w:bCs/>
                <w:sz w:val="2"/>
                <w:szCs w:val="2"/>
                <w:rtl/>
              </w:rPr>
            </w:pPr>
            <w:r>
              <w:rPr>
                <w:b/>
                <w:bCs/>
                <w:sz w:val="28"/>
                <w:szCs w:val="28"/>
                <w:rtl/>
              </w:rPr>
              <w:t>ضاقت ولما ا</w:t>
            </w:r>
            <w:r w:rsidR="00DF58CA" w:rsidRPr="0069566F">
              <w:rPr>
                <w:b/>
                <w:bCs/>
                <w:sz w:val="28"/>
                <w:szCs w:val="28"/>
                <w:rtl/>
              </w:rPr>
              <w:t>ستحكمت حلقاتها</w:t>
            </w:r>
            <w:r w:rsidR="00DF58CA" w:rsidRPr="0069566F">
              <w:rPr>
                <w:b/>
                <w:bCs/>
                <w:sz w:val="28"/>
                <w:szCs w:val="28"/>
                <w:rtl/>
              </w:rPr>
              <w:br/>
            </w:r>
          </w:p>
        </w:tc>
        <w:tc>
          <w:tcPr>
            <w:tcW w:w="537" w:type="dxa"/>
          </w:tcPr>
          <w:p w14:paraId="01040EB2" w14:textId="77777777" w:rsidR="00DF58CA" w:rsidRPr="0069566F" w:rsidRDefault="00DF58CA" w:rsidP="00C33647">
            <w:pPr>
              <w:rPr>
                <w:b/>
                <w:bCs/>
                <w:sz w:val="28"/>
                <w:szCs w:val="28"/>
                <w:rtl/>
              </w:rPr>
            </w:pPr>
            <w:r w:rsidRPr="0069566F">
              <w:rPr>
                <w:b/>
                <w:bCs/>
                <w:sz w:val="28"/>
                <w:szCs w:val="28"/>
                <w:rtl/>
              </w:rPr>
              <w:t>.:.</w:t>
            </w:r>
          </w:p>
        </w:tc>
        <w:tc>
          <w:tcPr>
            <w:tcW w:w="2834" w:type="dxa"/>
          </w:tcPr>
          <w:p w14:paraId="13B46283" w14:textId="77777777" w:rsidR="00DF58CA" w:rsidRPr="00105B8D" w:rsidRDefault="00DF58CA" w:rsidP="00C33647">
            <w:pPr>
              <w:rPr>
                <w:b/>
                <w:bCs/>
                <w:sz w:val="2"/>
                <w:szCs w:val="2"/>
                <w:rtl/>
              </w:rPr>
            </w:pPr>
            <w:r w:rsidRPr="0069566F">
              <w:rPr>
                <w:b/>
                <w:bCs/>
                <w:sz w:val="28"/>
                <w:szCs w:val="28"/>
                <w:rtl/>
              </w:rPr>
              <w:t>فُرجت</w:t>
            </w:r>
            <w:r w:rsidR="00024A52">
              <w:rPr>
                <w:rFonts w:hint="cs"/>
                <w:b/>
                <w:bCs/>
                <w:sz w:val="28"/>
                <w:szCs w:val="28"/>
                <w:rtl/>
              </w:rPr>
              <w:t>،</w:t>
            </w:r>
            <w:r w:rsidRPr="0069566F">
              <w:rPr>
                <w:b/>
                <w:bCs/>
                <w:sz w:val="28"/>
                <w:szCs w:val="28"/>
                <w:rtl/>
              </w:rPr>
              <w:t xml:space="preserve"> وكنت أظنها لا تفرجُ </w:t>
            </w:r>
            <w:r w:rsidRPr="0069566F">
              <w:rPr>
                <w:b/>
                <w:bCs/>
                <w:sz w:val="28"/>
                <w:szCs w:val="28"/>
                <w:rtl/>
              </w:rPr>
              <w:br/>
            </w:r>
          </w:p>
        </w:tc>
      </w:tr>
    </w:tbl>
    <w:p w14:paraId="06898F4B" w14:textId="77777777" w:rsidR="00DF58CA" w:rsidRPr="00D12269" w:rsidRDefault="00DF58CA" w:rsidP="00DF58CA">
      <w:pPr>
        <w:rPr>
          <w:sz w:val="28"/>
          <w:szCs w:val="28"/>
          <w:rtl/>
        </w:rPr>
      </w:pPr>
      <w:r w:rsidRPr="00D12269">
        <w:rPr>
          <w:rFonts w:hint="cs"/>
          <w:b/>
          <w:bCs/>
          <w:sz w:val="28"/>
          <w:szCs w:val="28"/>
          <w:rtl/>
        </w:rPr>
        <w:lastRenderedPageBreak/>
        <w:t>بروح القيامة نرى أن كل شيء ممكن</w:t>
      </w:r>
      <w:r w:rsidRPr="00D12269">
        <w:rPr>
          <w:rFonts w:hint="cs"/>
          <w:sz w:val="28"/>
          <w:szCs w:val="28"/>
          <w:rtl/>
        </w:rPr>
        <w:t xml:space="preserve">، </w:t>
      </w:r>
      <w:r w:rsidRPr="00D12269">
        <w:rPr>
          <w:rFonts w:hint="cs"/>
          <w:b/>
          <w:bCs/>
          <w:sz w:val="28"/>
          <w:szCs w:val="28"/>
          <w:rtl/>
        </w:rPr>
        <w:t>ونرى أن كل ليل دامس يأتي بعده فجرٌ مضيء.</w:t>
      </w:r>
      <w:r w:rsidRPr="00D12269">
        <w:rPr>
          <w:rFonts w:hint="cs"/>
          <w:sz w:val="28"/>
          <w:szCs w:val="28"/>
          <w:rtl/>
        </w:rPr>
        <w:t>. لذلك فالذين يؤمنون بالقيامة وبأنه لا مستحيل لا يتضايقون، ولا يحزنون.. حتى إن تعب إنسان من خطية أو من عادة مسيطرة وطال عليه الوقت وهو مغلوب من الخطية</w:t>
      </w:r>
      <w:r w:rsidR="00327E50">
        <w:rPr>
          <w:rFonts w:hint="cs"/>
          <w:sz w:val="28"/>
          <w:szCs w:val="28"/>
          <w:rtl/>
        </w:rPr>
        <w:t>،</w:t>
      </w:r>
      <w:r w:rsidRPr="00D12269">
        <w:rPr>
          <w:rFonts w:hint="cs"/>
          <w:sz w:val="28"/>
          <w:szCs w:val="28"/>
          <w:rtl/>
        </w:rPr>
        <w:t xml:space="preserve"> يلتفت إلى الله ويقول: "</w:t>
      </w:r>
      <w:proofErr w:type="spellStart"/>
      <w:r w:rsidRPr="00D12269">
        <w:rPr>
          <w:sz w:val="28"/>
          <w:szCs w:val="28"/>
          <w:rtl/>
        </w:rPr>
        <w:t>تَوِّبْنِي</w:t>
      </w:r>
      <w:proofErr w:type="spellEnd"/>
      <w:r w:rsidRPr="00D12269">
        <w:rPr>
          <w:sz w:val="28"/>
          <w:szCs w:val="28"/>
          <w:rtl/>
        </w:rPr>
        <w:t xml:space="preserve"> </w:t>
      </w:r>
      <w:r w:rsidRPr="00D12269">
        <w:rPr>
          <w:rFonts w:hint="cs"/>
          <w:b/>
          <w:bCs/>
          <w:sz w:val="28"/>
          <w:szCs w:val="28"/>
          <w:rtl/>
        </w:rPr>
        <w:t>يا رب</w:t>
      </w:r>
      <w:r w:rsidRPr="00D12269">
        <w:rPr>
          <w:rFonts w:hint="cs"/>
          <w:sz w:val="28"/>
          <w:szCs w:val="28"/>
          <w:rtl/>
        </w:rPr>
        <w:t xml:space="preserve"> </w:t>
      </w:r>
      <w:r w:rsidRPr="00D12269">
        <w:rPr>
          <w:sz w:val="28"/>
          <w:szCs w:val="28"/>
          <w:rtl/>
        </w:rPr>
        <w:t>فَأَتُوبَ</w:t>
      </w:r>
      <w:r w:rsidRPr="00D12269">
        <w:rPr>
          <w:rFonts w:hint="cs"/>
          <w:sz w:val="28"/>
          <w:szCs w:val="28"/>
          <w:rtl/>
        </w:rPr>
        <w:t>"</w:t>
      </w:r>
      <w:r w:rsidR="00327E50">
        <w:rPr>
          <w:rFonts w:hint="cs"/>
          <w:sz w:val="28"/>
          <w:szCs w:val="28"/>
          <w:rtl/>
        </w:rPr>
        <w:t xml:space="preserve"> </w:t>
      </w:r>
      <w:r w:rsidRPr="00D12269">
        <w:rPr>
          <w:rFonts w:hint="cs"/>
          <w:sz w:val="28"/>
          <w:szCs w:val="28"/>
          <w:rtl/>
        </w:rPr>
        <w:t>(</w:t>
      </w:r>
      <w:proofErr w:type="spellStart"/>
      <w:r w:rsidRPr="00D12269">
        <w:rPr>
          <w:rFonts w:hint="cs"/>
          <w:sz w:val="28"/>
          <w:szCs w:val="28"/>
          <w:rtl/>
        </w:rPr>
        <w:t>إر</w:t>
      </w:r>
      <w:proofErr w:type="spellEnd"/>
      <w:r w:rsidR="00327E50">
        <w:rPr>
          <w:rFonts w:hint="cs"/>
          <w:sz w:val="28"/>
          <w:szCs w:val="28"/>
          <w:rtl/>
        </w:rPr>
        <w:t xml:space="preserve"> </w:t>
      </w:r>
      <w:r w:rsidRPr="00D12269">
        <w:rPr>
          <w:rFonts w:hint="cs"/>
          <w:sz w:val="28"/>
          <w:szCs w:val="28"/>
          <w:rtl/>
        </w:rPr>
        <w:t>31: 18).</w:t>
      </w:r>
    </w:p>
    <w:p w14:paraId="664AD153" w14:textId="77777777" w:rsidR="00DF58CA" w:rsidRPr="00D12269" w:rsidRDefault="00DF58CA" w:rsidP="00327E50">
      <w:pPr>
        <w:rPr>
          <w:sz w:val="28"/>
          <w:szCs w:val="28"/>
          <w:rtl/>
        </w:rPr>
      </w:pPr>
      <w:r w:rsidRPr="00D12269">
        <w:rPr>
          <w:rFonts w:hint="cs"/>
          <w:sz w:val="28"/>
          <w:szCs w:val="28"/>
          <w:rtl/>
        </w:rPr>
        <w:t>ويرى في التاريخ مثا</w:t>
      </w:r>
      <w:r w:rsidR="00327E50">
        <w:rPr>
          <w:rFonts w:hint="cs"/>
          <w:sz w:val="28"/>
          <w:szCs w:val="28"/>
          <w:rtl/>
        </w:rPr>
        <w:t>لاً</w:t>
      </w:r>
      <w:r w:rsidRPr="00D12269">
        <w:rPr>
          <w:rFonts w:hint="cs"/>
          <w:sz w:val="28"/>
          <w:szCs w:val="28"/>
          <w:rtl/>
        </w:rPr>
        <w:t xml:space="preserve"> طيبًا هو </w:t>
      </w:r>
      <w:r w:rsidRPr="00D12269">
        <w:rPr>
          <w:rFonts w:hint="cs"/>
          <w:b/>
          <w:bCs/>
          <w:sz w:val="28"/>
          <w:szCs w:val="28"/>
          <w:rtl/>
        </w:rPr>
        <w:t>أغسطينوس الشاب</w:t>
      </w:r>
      <w:r w:rsidRPr="00D12269">
        <w:rPr>
          <w:rFonts w:hint="cs"/>
          <w:sz w:val="28"/>
          <w:szCs w:val="28"/>
          <w:rtl/>
        </w:rPr>
        <w:t xml:space="preserve"> الذي عاش في حياة الفساد زمنًا، وكتب ذلك في اعترافاته. ولكن الله أرسلَ إليه نعمته وقاده إلى حياة التوبة ولم يصر فقط تائبًا، وإنما صار قديسًا عظيمًا صاحب تأملات انتفعت بها الأجيال. </w:t>
      </w:r>
    </w:p>
    <w:p w14:paraId="5F4D51A0" w14:textId="77777777" w:rsidR="00DF58CA" w:rsidRPr="00D12269" w:rsidRDefault="00DF58CA" w:rsidP="00327E50">
      <w:pPr>
        <w:rPr>
          <w:sz w:val="28"/>
          <w:szCs w:val="28"/>
          <w:rtl/>
        </w:rPr>
      </w:pPr>
      <w:r w:rsidRPr="00D12269">
        <w:rPr>
          <w:rFonts w:hint="cs"/>
          <w:sz w:val="28"/>
          <w:szCs w:val="28"/>
          <w:rtl/>
        </w:rPr>
        <w:t>وهكذا أيضًا ليس في الخطيةِ فقط إنما حتى في الإلحاد مر</w:t>
      </w:r>
      <w:r w:rsidR="00327E50">
        <w:rPr>
          <w:rFonts w:hint="cs"/>
          <w:sz w:val="28"/>
          <w:szCs w:val="28"/>
          <w:rtl/>
        </w:rPr>
        <w:t>َّ</w:t>
      </w:r>
      <w:r w:rsidRPr="00D12269">
        <w:rPr>
          <w:rFonts w:hint="cs"/>
          <w:sz w:val="28"/>
          <w:szCs w:val="28"/>
          <w:rtl/>
        </w:rPr>
        <w:t>ت على روسيا سبعون سنةٍ بعيدةٍ عن الله بحيث أن كل النشء الجديد نشأ في هذا الجو الملحد!! وكان يبدو أنه لا حلّ</w:t>
      </w:r>
      <w:r w:rsidR="00327E50">
        <w:rPr>
          <w:rFonts w:hint="cs"/>
          <w:sz w:val="28"/>
          <w:szCs w:val="28"/>
          <w:rtl/>
        </w:rPr>
        <w:t>،</w:t>
      </w:r>
      <w:r w:rsidRPr="00D12269">
        <w:rPr>
          <w:rFonts w:hint="cs"/>
          <w:sz w:val="28"/>
          <w:szCs w:val="28"/>
          <w:rtl/>
        </w:rPr>
        <w:t xml:space="preserve"> لأن السُلطة المسيطرة هي ملحدة.. ولكن عند الله توجد حلولٌ كثيرة، ففي الوقت الذي </w:t>
      </w:r>
      <w:r w:rsidR="00327E50">
        <w:rPr>
          <w:rFonts w:hint="cs"/>
          <w:sz w:val="28"/>
          <w:szCs w:val="28"/>
          <w:rtl/>
        </w:rPr>
        <w:t>أ</w:t>
      </w:r>
      <w:r w:rsidRPr="00D12269">
        <w:rPr>
          <w:rFonts w:hint="cs"/>
          <w:sz w:val="28"/>
          <w:szCs w:val="28"/>
          <w:rtl/>
        </w:rPr>
        <w:t xml:space="preserve">راده الله رجعت روسيا إلى الإيمان.. عشرات الملايين رجعوا بل أكثر من مائة مليون رجعوا إلى الإيمان بعد حياة في الإلحاد. </w:t>
      </w:r>
    </w:p>
    <w:p w14:paraId="34416202" w14:textId="77777777" w:rsidR="00DF58CA" w:rsidRPr="00D12269" w:rsidRDefault="00DF58CA" w:rsidP="00DF58CA">
      <w:pPr>
        <w:rPr>
          <w:sz w:val="28"/>
          <w:szCs w:val="28"/>
          <w:rtl/>
        </w:rPr>
      </w:pPr>
      <w:r w:rsidRPr="00D12269">
        <w:rPr>
          <w:rFonts w:hint="cs"/>
          <w:b/>
          <w:bCs/>
          <w:sz w:val="28"/>
          <w:szCs w:val="28"/>
          <w:rtl/>
        </w:rPr>
        <w:t>كل شيء ممكن</w:t>
      </w:r>
      <w:r w:rsidR="00327E50">
        <w:rPr>
          <w:rFonts w:hint="cs"/>
          <w:b/>
          <w:bCs/>
          <w:sz w:val="28"/>
          <w:szCs w:val="28"/>
          <w:rtl/>
        </w:rPr>
        <w:t>..</w:t>
      </w:r>
      <w:r w:rsidRPr="00D12269">
        <w:rPr>
          <w:rFonts w:hint="cs"/>
          <w:b/>
          <w:bCs/>
          <w:sz w:val="28"/>
          <w:szCs w:val="28"/>
          <w:rtl/>
        </w:rPr>
        <w:t xml:space="preserve"> عند الله لا يوجد شيء غير ممكن على </w:t>
      </w:r>
      <w:proofErr w:type="gramStart"/>
      <w:r w:rsidRPr="00D12269">
        <w:rPr>
          <w:rFonts w:hint="cs"/>
          <w:b/>
          <w:bCs/>
          <w:sz w:val="28"/>
          <w:szCs w:val="28"/>
          <w:rtl/>
        </w:rPr>
        <w:t>الإطلاق</w:t>
      </w:r>
      <w:r w:rsidRPr="00D12269">
        <w:rPr>
          <w:rFonts w:hint="cs"/>
          <w:sz w:val="28"/>
          <w:szCs w:val="28"/>
          <w:rtl/>
        </w:rPr>
        <w:t xml:space="preserve"> .</w:t>
      </w:r>
      <w:proofErr w:type="gramEnd"/>
      <w:r w:rsidRPr="00D12269">
        <w:rPr>
          <w:rFonts w:hint="cs"/>
          <w:sz w:val="28"/>
          <w:szCs w:val="28"/>
          <w:rtl/>
        </w:rPr>
        <w:t>.</w:t>
      </w:r>
    </w:p>
    <w:p w14:paraId="4B59BC5F" w14:textId="77777777" w:rsidR="00DF58CA" w:rsidRPr="00D12269" w:rsidRDefault="00DF58CA" w:rsidP="00DF58CA">
      <w:pPr>
        <w:rPr>
          <w:sz w:val="28"/>
          <w:szCs w:val="28"/>
          <w:rtl/>
        </w:rPr>
      </w:pPr>
      <w:r w:rsidRPr="00D12269">
        <w:rPr>
          <w:rFonts w:hint="cs"/>
          <w:sz w:val="28"/>
          <w:szCs w:val="28"/>
          <w:rtl/>
        </w:rPr>
        <w:t>حتى الوثنية التي دو</w:t>
      </w:r>
      <w:r w:rsidR="00327E50">
        <w:rPr>
          <w:rFonts w:hint="cs"/>
          <w:sz w:val="28"/>
          <w:szCs w:val="28"/>
          <w:rtl/>
        </w:rPr>
        <w:t>َّ</w:t>
      </w:r>
      <w:r w:rsidRPr="00D12269">
        <w:rPr>
          <w:rFonts w:hint="cs"/>
          <w:sz w:val="28"/>
          <w:szCs w:val="28"/>
          <w:rtl/>
        </w:rPr>
        <w:t>خت العالم زمنًا بقسوةٍ من ملوكٍ وثنيين، وكان المؤمنون يلاقون المر في الجو الوثني الذي يريد أن يرغمهم على الوثنية، ومع ذلك الله القادر على كل شيء استطاع أن ي</w:t>
      </w:r>
      <w:r w:rsidR="00327E50">
        <w:rPr>
          <w:rFonts w:hint="cs"/>
          <w:sz w:val="28"/>
          <w:szCs w:val="28"/>
          <w:rtl/>
        </w:rPr>
        <w:t>ُ</w:t>
      </w:r>
      <w:r w:rsidRPr="00D12269">
        <w:rPr>
          <w:rFonts w:hint="cs"/>
          <w:sz w:val="28"/>
          <w:szCs w:val="28"/>
          <w:rtl/>
        </w:rPr>
        <w:t xml:space="preserve">فني هذه الوثنية، وأن ينتشر الإيمان وتندحر عبادة الأصنام، وينادي الكل بالله الذي لا يعبدون سواه. </w:t>
      </w:r>
    </w:p>
    <w:p w14:paraId="4C9C5397" w14:textId="77777777" w:rsidR="00DF58CA" w:rsidRPr="00D12269" w:rsidRDefault="00DF58CA" w:rsidP="008E4A29">
      <w:pPr>
        <w:rPr>
          <w:sz w:val="28"/>
          <w:szCs w:val="28"/>
          <w:rtl/>
        </w:rPr>
      </w:pPr>
      <w:r w:rsidRPr="00D12269">
        <w:rPr>
          <w:rFonts w:hint="cs"/>
          <w:sz w:val="28"/>
          <w:szCs w:val="28"/>
          <w:rtl/>
        </w:rPr>
        <w:t>كذلك إن كان الله كان عنده حل للتخل</w:t>
      </w:r>
      <w:r w:rsidR="00327E50">
        <w:rPr>
          <w:rFonts w:hint="cs"/>
          <w:sz w:val="28"/>
          <w:szCs w:val="28"/>
          <w:rtl/>
        </w:rPr>
        <w:t>ُّ</w:t>
      </w:r>
      <w:r w:rsidRPr="00D12269">
        <w:rPr>
          <w:rFonts w:hint="cs"/>
          <w:sz w:val="28"/>
          <w:szCs w:val="28"/>
          <w:rtl/>
        </w:rPr>
        <w:t xml:space="preserve">ص من الوثنية ومن </w:t>
      </w:r>
      <w:proofErr w:type="gramStart"/>
      <w:r w:rsidRPr="00D12269">
        <w:rPr>
          <w:rFonts w:hint="cs"/>
          <w:sz w:val="28"/>
          <w:szCs w:val="28"/>
          <w:rtl/>
        </w:rPr>
        <w:t>الإلحاد .</w:t>
      </w:r>
      <w:proofErr w:type="gramEnd"/>
      <w:r w:rsidRPr="00D12269">
        <w:rPr>
          <w:rFonts w:hint="cs"/>
          <w:sz w:val="28"/>
          <w:szCs w:val="28"/>
          <w:rtl/>
        </w:rPr>
        <w:t xml:space="preserve">. فما أسهل على أي شخص تسيطر عليه عادة متعبة، أو يقع في الإدمان </w:t>
      </w:r>
      <w:r w:rsidR="008E4A29">
        <w:rPr>
          <w:rFonts w:hint="cs"/>
          <w:sz w:val="28"/>
          <w:szCs w:val="28"/>
          <w:rtl/>
        </w:rPr>
        <w:t>و</w:t>
      </w:r>
      <w:r w:rsidRPr="00D12269">
        <w:rPr>
          <w:rFonts w:hint="cs"/>
          <w:sz w:val="28"/>
          <w:szCs w:val="28"/>
          <w:rtl/>
        </w:rPr>
        <w:t>يقول: لا حل</w:t>
      </w:r>
      <w:r w:rsidR="00327E50">
        <w:rPr>
          <w:rFonts w:hint="cs"/>
          <w:sz w:val="28"/>
          <w:szCs w:val="28"/>
          <w:rtl/>
        </w:rPr>
        <w:t>،</w:t>
      </w:r>
      <w:r w:rsidRPr="00D12269">
        <w:rPr>
          <w:rFonts w:hint="cs"/>
          <w:sz w:val="28"/>
          <w:szCs w:val="28"/>
          <w:rtl/>
        </w:rPr>
        <w:t xml:space="preserve"> لا فائدة! </w:t>
      </w:r>
      <w:r w:rsidRPr="00D12269">
        <w:rPr>
          <w:rFonts w:hint="cs"/>
          <w:b/>
          <w:bCs/>
          <w:sz w:val="28"/>
          <w:szCs w:val="28"/>
          <w:rtl/>
        </w:rPr>
        <w:t xml:space="preserve">روح القيامة يقول له: هناك حلولٌ كثيرةٌ عند الله </w:t>
      </w:r>
      <w:r w:rsidRPr="00D12269">
        <w:rPr>
          <w:rFonts w:hint="cs"/>
          <w:sz w:val="28"/>
          <w:szCs w:val="28"/>
          <w:rtl/>
        </w:rPr>
        <w:t>... وكم من المدمنين استطاعوا أن يتخل</w:t>
      </w:r>
      <w:r w:rsidR="00327E50">
        <w:rPr>
          <w:rFonts w:hint="cs"/>
          <w:sz w:val="28"/>
          <w:szCs w:val="28"/>
          <w:rtl/>
        </w:rPr>
        <w:t>َّ</w:t>
      </w:r>
      <w:r w:rsidRPr="00D12269">
        <w:rPr>
          <w:rFonts w:hint="cs"/>
          <w:sz w:val="28"/>
          <w:szCs w:val="28"/>
          <w:rtl/>
        </w:rPr>
        <w:t xml:space="preserve">صوا من إدمانهم وعاشوا في صحةٍ طيبة. لا يقل أحد </w:t>
      </w:r>
      <w:r w:rsidR="00327E50">
        <w:rPr>
          <w:rFonts w:hint="cs"/>
          <w:sz w:val="28"/>
          <w:szCs w:val="28"/>
          <w:rtl/>
        </w:rPr>
        <w:t>أ</w:t>
      </w:r>
      <w:r w:rsidRPr="00D12269">
        <w:rPr>
          <w:rFonts w:hint="cs"/>
          <w:sz w:val="28"/>
          <w:szCs w:val="28"/>
          <w:rtl/>
        </w:rPr>
        <w:t>ن هناك شيئًا غير ممكن.</w:t>
      </w:r>
    </w:p>
    <w:p w14:paraId="243FA1D9" w14:textId="77777777" w:rsidR="00DF58CA" w:rsidRPr="00D12269" w:rsidRDefault="00DF58CA" w:rsidP="00DF58CA">
      <w:pPr>
        <w:rPr>
          <w:sz w:val="28"/>
          <w:szCs w:val="28"/>
          <w:rtl/>
        </w:rPr>
      </w:pPr>
      <w:r w:rsidRPr="00D12269">
        <w:rPr>
          <w:rFonts w:hint="cs"/>
          <w:sz w:val="28"/>
          <w:szCs w:val="28"/>
          <w:rtl/>
        </w:rPr>
        <w:t xml:space="preserve">ربما يتضايق البعض إن وُجد فسادٌ في كثيرٍ من الأمكنة، وفي كثيرٍ من البلاد والدول.. ويظن </w:t>
      </w:r>
      <w:r w:rsidRPr="00D12269">
        <w:rPr>
          <w:rFonts w:hint="cs"/>
          <w:sz w:val="28"/>
          <w:szCs w:val="28"/>
          <w:rtl/>
        </w:rPr>
        <w:lastRenderedPageBreak/>
        <w:t xml:space="preserve">أن هذا الفساد هو علامة على نهاية العالم، </w:t>
      </w:r>
      <w:proofErr w:type="gramStart"/>
      <w:r w:rsidRPr="00D12269">
        <w:rPr>
          <w:rFonts w:hint="cs"/>
          <w:sz w:val="28"/>
          <w:szCs w:val="28"/>
          <w:rtl/>
        </w:rPr>
        <w:t>كلا .</w:t>
      </w:r>
      <w:proofErr w:type="gramEnd"/>
      <w:r w:rsidRPr="00D12269">
        <w:rPr>
          <w:rFonts w:hint="cs"/>
          <w:sz w:val="28"/>
          <w:szCs w:val="28"/>
          <w:rtl/>
        </w:rPr>
        <w:t xml:space="preserve">. هناك رحمة الله التي هي علامة على نهاية الفساد. </w:t>
      </w:r>
    </w:p>
    <w:p w14:paraId="3830BB14" w14:textId="77777777" w:rsidR="00DF58CA" w:rsidRPr="00D12269" w:rsidRDefault="00DF58CA" w:rsidP="00DF58CA">
      <w:pPr>
        <w:rPr>
          <w:sz w:val="28"/>
          <w:szCs w:val="28"/>
          <w:rtl/>
        </w:rPr>
      </w:pPr>
      <w:r w:rsidRPr="00D12269">
        <w:rPr>
          <w:rFonts w:hint="cs"/>
          <w:sz w:val="28"/>
          <w:szCs w:val="28"/>
          <w:rtl/>
        </w:rPr>
        <w:t>قد يرى البعض أن الحقَ مضطهد والباطل هو المسيط</w:t>
      </w:r>
      <w:r w:rsidR="00327E50">
        <w:rPr>
          <w:rFonts w:hint="cs"/>
          <w:sz w:val="28"/>
          <w:szCs w:val="28"/>
          <w:rtl/>
        </w:rPr>
        <w:t>ِ</w:t>
      </w:r>
      <w:r w:rsidRPr="00D12269">
        <w:rPr>
          <w:rFonts w:hint="cs"/>
          <w:sz w:val="28"/>
          <w:szCs w:val="28"/>
          <w:rtl/>
        </w:rPr>
        <w:t>ر</w:t>
      </w:r>
      <w:r w:rsidR="00327E50">
        <w:rPr>
          <w:rFonts w:hint="cs"/>
          <w:sz w:val="28"/>
          <w:szCs w:val="28"/>
          <w:rtl/>
        </w:rPr>
        <w:t>،</w:t>
      </w:r>
      <w:r w:rsidRPr="00D12269">
        <w:rPr>
          <w:rFonts w:hint="cs"/>
          <w:sz w:val="28"/>
          <w:szCs w:val="28"/>
          <w:rtl/>
        </w:rPr>
        <w:t xml:space="preserve"> ولكن هذا الأمر لا يستمر.. إرميا النبي في عتابه مرة مع الله قال له: "</w:t>
      </w:r>
      <w:r w:rsidRPr="00D12269">
        <w:rPr>
          <w:rFonts w:ascii="Traditional Arabic" w:hAnsi="Traditional Arabic" w:cs="Traditional Arabic"/>
          <w:sz w:val="28"/>
          <w:szCs w:val="28"/>
          <w:rtl/>
        </w:rPr>
        <w:t xml:space="preserve"> </w:t>
      </w:r>
      <w:r w:rsidRPr="00D12269">
        <w:rPr>
          <w:sz w:val="28"/>
          <w:szCs w:val="28"/>
          <w:rtl/>
        </w:rPr>
        <w:t>أَبَرُّ أَنْتَ يَا رَبُّ مِنْ أَنْ أُخَاصِمَكَ. لكِنْ أُكَلِّمُكَ مِنْ جِهَةِ</w:t>
      </w:r>
      <w:r w:rsidRPr="00D12269">
        <w:rPr>
          <w:sz w:val="28"/>
          <w:szCs w:val="28"/>
        </w:rPr>
        <w:t xml:space="preserve"> </w:t>
      </w:r>
      <w:r w:rsidRPr="00D12269">
        <w:rPr>
          <w:sz w:val="28"/>
          <w:szCs w:val="28"/>
          <w:rtl/>
        </w:rPr>
        <w:t>أَحْكَامِكَ: لِمَاذَا تَنْجَحُ طَرِيقُ الأَشْرَارِ؟ اِطْمَأَنَّ كُلُّ</w:t>
      </w:r>
      <w:r w:rsidRPr="00D12269">
        <w:rPr>
          <w:sz w:val="28"/>
          <w:szCs w:val="28"/>
        </w:rPr>
        <w:t xml:space="preserve"> </w:t>
      </w:r>
      <w:r w:rsidRPr="00D12269">
        <w:rPr>
          <w:sz w:val="28"/>
          <w:szCs w:val="28"/>
          <w:rtl/>
        </w:rPr>
        <w:t>الْغَادِرِينَ غَدْرًا</w:t>
      </w:r>
      <w:r w:rsidRPr="00D12269">
        <w:rPr>
          <w:sz w:val="28"/>
          <w:szCs w:val="28"/>
        </w:rPr>
        <w:t>!</w:t>
      </w:r>
      <w:r w:rsidRPr="00D12269">
        <w:rPr>
          <w:rFonts w:hint="cs"/>
          <w:sz w:val="28"/>
          <w:szCs w:val="28"/>
          <w:rtl/>
        </w:rPr>
        <w:t>"</w:t>
      </w:r>
      <w:r w:rsidR="00817677">
        <w:rPr>
          <w:rFonts w:hint="cs"/>
          <w:sz w:val="28"/>
          <w:szCs w:val="28"/>
          <w:rtl/>
        </w:rPr>
        <w:t xml:space="preserve"> </w:t>
      </w:r>
      <w:r w:rsidRPr="00D12269">
        <w:rPr>
          <w:rFonts w:hint="cs"/>
          <w:sz w:val="28"/>
          <w:szCs w:val="28"/>
          <w:rtl/>
        </w:rPr>
        <w:t>(</w:t>
      </w:r>
      <w:proofErr w:type="spellStart"/>
      <w:r w:rsidRPr="00D12269">
        <w:rPr>
          <w:rFonts w:hint="cs"/>
          <w:sz w:val="28"/>
          <w:szCs w:val="28"/>
          <w:rtl/>
        </w:rPr>
        <w:t>إر</w:t>
      </w:r>
      <w:proofErr w:type="spellEnd"/>
      <w:r w:rsidR="00817677">
        <w:rPr>
          <w:rFonts w:hint="cs"/>
          <w:sz w:val="28"/>
          <w:szCs w:val="28"/>
          <w:rtl/>
        </w:rPr>
        <w:t xml:space="preserve"> </w:t>
      </w:r>
      <w:r w:rsidRPr="00D12269">
        <w:rPr>
          <w:rFonts w:hint="cs"/>
          <w:sz w:val="28"/>
          <w:szCs w:val="28"/>
          <w:rtl/>
        </w:rPr>
        <w:t>12: 1).</w:t>
      </w:r>
    </w:p>
    <w:p w14:paraId="4085BF6A" w14:textId="77777777" w:rsidR="00DF58CA" w:rsidRPr="00D12269" w:rsidRDefault="00DF58CA" w:rsidP="00DF58CA">
      <w:pPr>
        <w:rPr>
          <w:sz w:val="28"/>
          <w:szCs w:val="28"/>
          <w:rtl/>
        </w:rPr>
      </w:pPr>
      <w:r w:rsidRPr="00D12269">
        <w:rPr>
          <w:rFonts w:hint="cs"/>
          <w:sz w:val="28"/>
          <w:szCs w:val="28"/>
          <w:rtl/>
        </w:rPr>
        <w:t>ويجيب القديس أغسطينوس على هذا الأمر فيقول: "إن النار قد تبقى إلى أسفل بينما الدخان يصعد إلى العلو، ويتمادى في علوه وتتسع رقعته وينتشر ولكن فيما تتسع رقعته يتبدد وتبقى النار وهي أسفل قوية في حرارتها، وفي لهيبها، وفي كرامتها".</w:t>
      </w:r>
    </w:p>
    <w:p w14:paraId="660D147B" w14:textId="77777777" w:rsidR="00DF58CA" w:rsidRPr="00D12269" w:rsidRDefault="00DF58CA" w:rsidP="00817677">
      <w:pPr>
        <w:rPr>
          <w:sz w:val="28"/>
          <w:szCs w:val="28"/>
          <w:rtl/>
        </w:rPr>
      </w:pPr>
      <w:r w:rsidRPr="00D12269">
        <w:rPr>
          <w:rFonts w:hint="cs"/>
          <w:b/>
          <w:bCs/>
          <w:sz w:val="28"/>
          <w:szCs w:val="28"/>
          <w:rtl/>
        </w:rPr>
        <w:t>أما من جهة الحق والباطل</w:t>
      </w:r>
      <w:r w:rsidRPr="00D12269">
        <w:rPr>
          <w:rFonts w:hint="cs"/>
          <w:sz w:val="28"/>
          <w:szCs w:val="28"/>
          <w:rtl/>
        </w:rPr>
        <w:t xml:space="preserve"> فالمعروف أن الباطل قد ينتصرُ أو</w:t>
      </w:r>
      <w:r w:rsidR="00817677">
        <w:rPr>
          <w:rFonts w:hint="cs"/>
          <w:sz w:val="28"/>
          <w:szCs w:val="28"/>
          <w:rtl/>
        </w:rPr>
        <w:t>لاً</w:t>
      </w:r>
      <w:r w:rsidRPr="00D12269">
        <w:rPr>
          <w:rFonts w:hint="cs"/>
          <w:sz w:val="28"/>
          <w:szCs w:val="28"/>
          <w:rtl/>
        </w:rPr>
        <w:t xml:space="preserve"> ولكنه ينهزم أخيرًا، والحق قد ينهزم في بادئ الأمر أو يبدو منهزمًا ولكنه لابد أن ينتصر في الآخر. بروح الق</w:t>
      </w:r>
      <w:r w:rsidR="00817677">
        <w:rPr>
          <w:rFonts w:hint="cs"/>
          <w:sz w:val="28"/>
          <w:szCs w:val="28"/>
          <w:rtl/>
        </w:rPr>
        <w:t>يامة يشعر الناس أنه لا مستحيل وأ</w:t>
      </w:r>
      <w:r w:rsidRPr="00D12269">
        <w:rPr>
          <w:rFonts w:hint="cs"/>
          <w:sz w:val="28"/>
          <w:szCs w:val="28"/>
          <w:rtl/>
        </w:rPr>
        <w:t xml:space="preserve">ن الله قادر على كل شيء، وممكن أن الشيء الذي لا </w:t>
      </w:r>
      <w:proofErr w:type="spellStart"/>
      <w:r w:rsidRPr="00D12269">
        <w:rPr>
          <w:rFonts w:hint="cs"/>
          <w:sz w:val="28"/>
          <w:szCs w:val="28"/>
          <w:rtl/>
        </w:rPr>
        <w:t>نستطيعه</w:t>
      </w:r>
      <w:proofErr w:type="spellEnd"/>
      <w:r w:rsidRPr="00D12269">
        <w:rPr>
          <w:rFonts w:hint="cs"/>
          <w:sz w:val="28"/>
          <w:szCs w:val="28"/>
          <w:rtl/>
        </w:rPr>
        <w:t xml:space="preserve"> نقول </w:t>
      </w:r>
      <w:r w:rsidR="00817677">
        <w:rPr>
          <w:rFonts w:hint="cs"/>
          <w:sz w:val="28"/>
          <w:szCs w:val="28"/>
          <w:rtl/>
        </w:rPr>
        <w:t xml:space="preserve">له: "أنت يا رب الذي </w:t>
      </w:r>
      <w:proofErr w:type="spellStart"/>
      <w:r w:rsidR="00817677">
        <w:rPr>
          <w:rFonts w:hint="cs"/>
          <w:sz w:val="28"/>
          <w:szCs w:val="28"/>
          <w:rtl/>
        </w:rPr>
        <w:t>تستطيعه</w:t>
      </w:r>
      <w:proofErr w:type="spellEnd"/>
      <w:r w:rsidR="00817677">
        <w:rPr>
          <w:rFonts w:hint="cs"/>
          <w:sz w:val="28"/>
          <w:szCs w:val="28"/>
          <w:rtl/>
        </w:rPr>
        <w:t xml:space="preserve"> فتد</w:t>
      </w:r>
      <w:r w:rsidRPr="00D12269">
        <w:rPr>
          <w:rFonts w:hint="cs"/>
          <w:sz w:val="28"/>
          <w:szCs w:val="28"/>
          <w:rtl/>
        </w:rPr>
        <w:t>خ</w:t>
      </w:r>
      <w:r w:rsidR="00817677">
        <w:rPr>
          <w:rFonts w:hint="cs"/>
          <w:sz w:val="28"/>
          <w:szCs w:val="28"/>
          <w:rtl/>
        </w:rPr>
        <w:t>َّ</w:t>
      </w:r>
      <w:r w:rsidRPr="00D12269">
        <w:rPr>
          <w:rFonts w:hint="cs"/>
          <w:sz w:val="28"/>
          <w:szCs w:val="28"/>
          <w:rtl/>
        </w:rPr>
        <w:t>ل واعمل عم</w:t>
      </w:r>
      <w:r w:rsidR="00817677">
        <w:rPr>
          <w:rFonts w:hint="cs"/>
          <w:sz w:val="28"/>
          <w:szCs w:val="28"/>
          <w:rtl/>
        </w:rPr>
        <w:t>لاً</w:t>
      </w:r>
      <w:r w:rsidRPr="00D12269">
        <w:rPr>
          <w:rFonts w:hint="cs"/>
          <w:sz w:val="28"/>
          <w:szCs w:val="28"/>
          <w:rtl/>
        </w:rPr>
        <w:t>"...</w:t>
      </w:r>
    </w:p>
    <w:p w14:paraId="1ED79DC2" w14:textId="77777777" w:rsidR="00DF58CA" w:rsidRDefault="00DF58CA" w:rsidP="00DF58CA">
      <w:pPr>
        <w:rPr>
          <w:sz w:val="28"/>
          <w:szCs w:val="28"/>
          <w:rtl/>
        </w:rPr>
      </w:pPr>
      <w:r w:rsidRPr="00D12269">
        <w:rPr>
          <w:rFonts w:hint="cs"/>
          <w:sz w:val="28"/>
          <w:szCs w:val="28"/>
          <w:rtl/>
        </w:rPr>
        <w:t>وفي ختام كلمتي أهنئكم جميعًا، وأرجو لبلادنا كل خير وأرجو أن يسود السلام في الشرق الأوسط، وفي كل مكان.</w:t>
      </w:r>
    </w:p>
    <w:p w14:paraId="50CBE49B" w14:textId="77777777" w:rsidR="00105B8D" w:rsidRPr="00585BFC" w:rsidRDefault="00105B8D" w:rsidP="00105B8D">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390DF2F0" w14:textId="77777777" w:rsidR="00105B8D" w:rsidRPr="00D12269" w:rsidRDefault="00105B8D" w:rsidP="00DF58CA">
      <w:pPr>
        <w:rPr>
          <w:sz w:val="28"/>
          <w:szCs w:val="28"/>
        </w:rPr>
      </w:pPr>
    </w:p>
    <w:p w14:paraId="672DB8DA" w14:textId="77777777" w:rsidR="00DF58CA" w:rsidRPr="00D12269" w:rsidRDefault="00DF58CA" w:rsidP="00DF58CA">
      <w:pPr>
        <w:rPr>
          <w:sz w:val="28"/>
          <w:szCs w:val="28"/>
          <w:rtl/>
        </w:rPr>
      </w:pPr>
      <w:r w:rsidRPr="00D12269">
        <w:rPr>
          <w:sz w:val="28"/>
          <w:szCs w:val="28"/>
          <w:rtl/>
        </w:rPr>
        <w:t xml:space="preserve"> </w:t>
      </w:r>
    </w:p>
    <w:p w14:paraId="601970F7" w14:textId="77777777" w:rsidR="00DF58CA" w:rsidRPr="00D12269" w:rsidRDefault="00DF58CA" w:rsidP="001516A4">
      <w:pPr>
        <w:pStyle w:val="Heading2"/>
        <w:rPr>
          <w:rtl/>
        </w:rPr>
      </w:pPr>
      <w:bookmarkStart w:id="417" w:name="_Toc46146600"/>
      <w:bookmarkStart w:id="418" w:name="_Toc55833081"/>
      <w:bookmarkStart w:id="419" w:name="_Toc55917180"/>
      <w:bookmarkStart w:id="420" w:name="_Toc55917474"/>
      <w:bookmarkStart w:id="421" w:name="_Toc55917853"/>
      <w:bookmarkStart w:id="422" w:name="_Toc59889173"/>
      <w:r w:rsidRPr="00D12269">
        <w:rPr>
          <w:rFonts w:hint="cs"/>
          <w:rtl/>
        </w:rPr>
        <w:lastRenderedPageBreak/>
        <w:t>القيامة باب الخلود</w:t>
      </w:r>
      <w:r w:rsidRPr="00D12269">
        <w:rPr>
          <w:rStyle w:val="FootnoteReference"/>
          <w:sz w:val="28"/>
          <w:szCs w:val="28"/>
          <w:rtl/>
        </w:rPr>
        <w:footnoteReference w:id="30"/>
      </w:r>
      <w:bookmarkEnd w:id="417"/>
      <w:bookmarkEnd w:id="418"/>
      <w:bookmarkEnd w:id="419"/>
      <w:bookmarkEnd w:id="420"/>
      <w:bookmarkEnd w:id="421"/>
      <w:bookmarkEnd w:id="422"/>
      <w:r w:rsidRPr="00D12269">
        <w:rPr>
          <w:rFonts w:hint="cs"/>
          <w:rtl/>
        </w:rPr>
        <w:t xml:space="preserve"> </w:t>
      </w:r>
    </w:p>
    <w:p w14:paraId="4B0F918A" w14:textId="77777777" w:rsidR="00DF58CA" w:rsidRPr="00D12269" w:rsidRDefault="00DF58CA" w:rsidP="00DF58CA">
      <w:pPr>
        <w:rPr>
          <w:b/>
          <w:bCs/>
          <w:sz w:val="28"/>
          <w:szCs w:val="28"/>
          <w:rtl/>
        </w:rPr>
      </w:pPr>
      <w:r w:rsidRPr="00D12269">
        <w:rPr>
          <w:rFonts w:hint="cs"/>
          <w:sz w:val="28"/>
          <w:szCs w:val="28"/>
          <w:rtl/>
        </w:rPr>
        <w:t xml:space="preserve">أحدثكم اليوم عن عيد القيامة المجيد، </w:t>
      </w:r>
      <w:r w:rsidRPr="00D12269">
        <w:rPr>
          <w:rFonts w:hint="cs"/>
          <w:b/>
          <w:bCs/>
          <w:sz w:val="28"/>
          <w:szCs w:val="28"/>
          <w:rtl/>
        </w:rPr>
        <w:t>وكيف أنه بابٌ للخلود وللتجل</w:t>
      </w:r>
      <w:r w:rsidR="000F690A">
        <w:rPr>
          <w:rFonts w:hint="cs"/>
          <w:b/>
          <w:bCs/>
          <w:sz w:val="28"/>
          <w:szCs w:val="28"/>
          <w:rtl/>
        </w:rPr>
        <w:t>ِّ</w:t>
      </w:r>
      <w:r w:rsidRPr="00D12269">
        <w:rPr>
          <w:rFonts w:hint="cs"/>
          <w:b/>
          <w:bCs/>
          <w:sz w:val="28"/>
          <w:szCs w:val="28"/>
          <w:rtl/>
        </w:rPr>
        <w:t xml:space="preserve">ي في هذا الخلود. </w:t>
      </w:r>
    </w:p>
    <w:p w14:paraId="2F4F44DC" w14:textId="77777777" w:rsidR="00DF58CA" w:rsidRPr="00D12269" w:rsidRDefault="00DF58CA" w:rsidP="00DF58CA">
      <w:pPr>
        <w:rPr>
          <w:sz w:val="28"/>
          <w:szCs w:val="28"/>
          <w:rtl/>
        </w:rPr>
      </w:pPr>
      <w:r w:rsidRPr="00D12269">
        <w:rPr>
          <w:rFonts w:hint="cs"/>
          <w:sz w:val="28"/>
          <w:szCs w:val="28"/>
          <w:rtl/>
        </w:rPr>
        <w:t>الله عندما خلق الإنسان خلقه للحياة وليس للموت، ووضع فيه كل مخص</w:t>
      </w:r>
      <w:r w:rsidR="000F690A">
        <w:rPr>
          <w:rFonts w:hint="cs"/>
          <w:sz w:val="28"/>
          <w:szCs w:val="28"/>
          <w:rtl/>
        </w:rPr>
        <w:t>َّ</w:t>
      </w:r>
      <w:r w:rsidRPr="00D12269">
        <w:rPr>
          <w:rFonts w:hint="cs"/>
          <w:sz w:val="28"/>
          <w:szCs w:val="28"/>
          <w:rtl/>
        </w:rPr>
        <w:t>صات الحياة</w:t>
      </w:r>
      <w:r w:rsidR="000F690A">
        <w:rPr>
          <w:rFonts w:hint="cs"/>
          <w:sz w:val="28"/>
          <w:szCs w:val="28"/>
          <w:rtl/>
        </w:rPr>
        <w:t>:</w:t>
      </w:r>
      <w:r w:rsidRPr="00D12269">
        <w:rPr>
          <w:rFonts w:hint="cs"/>
          <w:sz w:val="28"/>
          <w:szCs w:val="28"/>
          <w:rtl/>
        </w:rPr>
        <w:t xml:space="preserve"> منحه العقل، والضمير، والإرادة.. ومنحه أيضًا وصية لكي تحفظه من السقوط. ومع ذلك سقط الإنسان!!</w:t>
      </w:r>
    </w:p>
    <w:p w14:paraId="0F116AB7" w14:textId="77777777" w:rsidR="00DF58CA" w:rsidRPr="00D12269" w:rsidRDefault="00DF58CA" w:rsidP="004445C3">
      <w:pPr>
        <w:rPr>
          <w:sz w:val="28"/>
          <w:szCs w:val="28"/>
          <w:rtl/>
        </w:rPr>
      </w:pPr>
      <w:r w:rsidRPr="00D12269">
        <w:rPr>
          <w:rFonts w:hint="cs"/>
          <w:sz w:val="28"/>
          <w:szCs w:val="28"/>
          <w:rtl/>
        </w:rPr>
        <w:t xml:space="preserve">وبالسقوط حُكم عليه بالموت </w:t>
      </w:r>
      <w:proofErr w:type="spellStart"/>
      <w:r w:rsidR="004445C3">
        <w:rPr>
          <w:rFonts w:hint="cs"/>
          <w:sz w:val="28"/>
          <w:szCs w:val="28"/>
          <w:rtl/>
        </w:rPr>
        <w:t>و"</w:t>
      </w:r>
      <w:r w:rsidR="004445C3" w:rsidRPr="004445C3">
        <w:rPr>
          <w:sz w:val="28"/>
          <w:szCs w:val="28"/>
          <w:rtl/>
        </w:rPr>
        <w:t>اجْتَازَ</w:t>
      </w:r>
      <w:proofErr w:type="spellEnd"/>
      <w:r w:rsidR="004445C3" w:rsidRPr="004445C3">
        <w:rPr>
          <w:sz w:val="28"/>
          <w:szCs w:val="28"/>
          <w:rtl/>
        </w:rPr>
        <w:t xml:space="preserve"> الْمَوْتُ إِلَى جَمِيعِ النَّاسِ، إِذْ أَخْطَأَ الْجَمِيعُ</w:t>
      </w:r>
      <w:r w:rsidR="004445C3">
        <w:rPr>
          <w:rFonts w:hint="cs"/>
          <w:sz w:val="28"/>
          <w:szCs w:val="28"/>
          <w:rtl/>
        </w:rPr>
        <w:t>"</w:t>
      </w:r>
      <w:r w:rsidR="004445C3" w:rsidRPr="004445C3">
        <w:rPr>
          <w:rFonts w:hint="cs"/>
          <w:sz w:val="28"/>
          <w:szCs w:val="28"/>
          <w:rtl/>
        </w:rPr>
        <w:t xml:space="preserve"> </w:t>
      </w:r>
      <w:r w:rsidR="00AA1965">
        <w:rPr>
          <w:rFonts w:hint="cs"/>
          <w:sz w:val="28"/>
          <w:szCs w:val="28"/>
          <w:rtl/>
        </w:rPr>
        <w:t>(رو5: 12)</w:t>
      </w:r>
      <w:r w:rsidRPr="00D12269">
        <w:rPr>
          <w:rFonts w:hint="cs"/>
          <w:sz w:val="28"/>
          <w:szCs w:val="28"/>
          <w:rtl/>
        </w:rPr>
        <w:t>. وساد الفسادُ في الأرض، وأصبحت للخطية أسماءٌ كثيرة وفروع عديدة.</w:t>
      </w:r>
    </w:p>
    <w:p w14:paraId="2A37AA33" w14:textId="77777777" w:rsidR="00DF58CA" w:rsidRPr="00D12269" w:rsidRDefault="00DF58CA" w:rsidP="004445C3">
      <w:pPr>
        <w:rPr>
          <w:sz w:val="28"/>
          <w:szCs w:val="28"/>
          <w:rtl/>
        </w:rPr>
      </w:pPr>
      <w:r w:rsidRPr="00D12269">
        <w:rPr>
          <w:rFonts w:hint="cs"/>
          <w:sz w:val="28"/>
          <w:szCs w:val="28"/>
          <w:rtl/>
        </w:rPr>
        <w:t xml:space="preserve">وكان الله يريد الصلاح لهذا الإنسان الساقط، فأرسل له الأنبياء لكي يقوده إلى التوبة، وأيضًا كما سمح الله أن يدخل الموت إلى طبيعتنا كذلك سمح أيضًا أن تدخل القيامة إلى طبيعتنا. </w:t>
      </w:r>
    </w:p>
    <w:p w14:paraId="34893773" w14:textId="77777777" w:rsidR="00DF58CA" w:rsidRPr="00D12269" w:rsidRDefault="00DF58CA" w:rsidP="00DF58CA">
      <w:pPr>
        <w:rPr>
          <w:sz w:val="28"/>
          <w:szCs w:val="28"/>
          <w:rtl/>
        </w:rPr>
      </w:pPr>
      <w:r w:rsidRPr="00D12269">
        <w:rPr>
          <w:rFonts w:hint="cs"/>
          <w:sz w:val="28"/>
          <w:szCs w:val="28"/>
          <w:rtl/>
        </w:rPr>
        <w:t xml:space="preserve">وكما انتصر الموتُ على الحياة وأضاعها.. كذلك أراد الله بالقيامة أن تنتصر الحياة على الموت </w:t>
      </w:r>
      <w:proofErr w:type="spellStart"/>
      <w:r w:rsidRPr="00D12269">
        <w:rPr>
          <w:rFonts w:hint="cs"/>
          <w:sz w:val="28"/>
          <w:szCs w:val="28"/>
          <w:rtl/>
        </w:rPr>
        <w:t>وتبيده</w:t>
      </w:r>
      <w:proofErr w:type="spellEnd"/>
      <w:r w:rsidRPr="00D12269">
        <w:rPr>
          <w:rFonts w:hint="cs"/>
          <w:sz w:val="28"/>
          <w:szCs w:val="28"/>
          <w:rtl/>
        </w:rPr>
        <w:t>.</w:t>
      </w:r>
    </w:p>
    <w:p w14:paraId="0F211737" w14:textId="77777777" w:rsidR="00DF58CA" w:rsidRPr="00D12269" w:rsidRDefault="00DF58CA" w:rsidP="00DF58CA">
      <w:pPr>
        <w:rPr>
          <w:sz w:val="28"/>
          <w:szCs w:val="28"/>
          <w:rtl/>
        </w:rPr>
      </w:pPr>
      <w:r w:rsidRPr="00D12269">
        <w:rPr>
          <w:rFonts w:hint="cs"/>
          <w:sz w:val="28"/>
          <w:szCs w:val="28"/>
          <w:rtl/>
        </w:rPr>
        <w:t>وكما تحولت الحياةُ في جسم الإنسانِ إلى تراب كذلك أراد الله أن هذا التراب يرجعُ مرة أخرى إلى الحياة، وليس فقط أن يرجع الإنسان إلى الحياة إنما أن يُمنح الحياة الأبدية، يُمنح الخلود ويحيا إلى الأبد.</w:t>
      </w:r>
    </w:p>
    <w:p w14:paraId="038443B2" w14:textId="77777777" w:rsidR="00DF58CA" w:rsidRPr="00D12269" w:rsidRDefault="00DF58CA" w:rsidP="00DF58CA">
      <w:pPr>
        <w:rPr>
          <w:sz w:val="28"/>
          <w:szCs w:val="28"/>
          <w:rtl/>
        </w:rPr>
      </w:pPr>
      <w:r w:rsidRPr="00D12269">
        <w:rPr>
          <w:rFonts w:hint="cs"/>
          <w:b/>
          <w:bCs/>
          <w:sz w:val="28"/>
          <w:szCs w:val="28"/>
          <w:rtl/>
        </w:rPr>
        <w:t>ولكن بين الخلودِ والقيامة كانت هناك فترة أخرى</w:t>
      </w:r>
      <w:r w:rsidR="000F690A">
        <w:rPr>
          <w:rFonts w:hint="cs"/>
          <w:b/>
          <w:bCs/>
          <w:sz w:val="28"/>
          <w:szCs w:val="28"/>
          <w:rtl/>
        </w:rPr>
        <w:t>،</w:t>
      </w:r>
      <w:r w:rsidRPr="00D12269">
        <w:rPr>
          <w:rFonts w:hint="cs"/>
          <w:b/>
          <w:bCs/>
          <w:sz w:val="28"/>
          <w:szCs w:val="28"/>
          <w:rtl/>
        </w:rPr>
        <w:t xml:space="preserve"> وهي فترة الدينونة أو الحساب أمام الله...</w:t>
      </w:r>
      <w:r w:rsidRPr="00D12269">
        <w:rPr>
          <w:rFonts w:hint="cs"/>
          <w:sz w:val="28"/>
          <w:szCs w:val="28"/>
          <w:rtl/>
        </w:rPr>
        <w:t xml:space="preserve"> حيثُ يقف الناس جميعًا أمام الرب لكي يعطون حسابًا عن كل ما فعلوه بالجسد خيرًا كان أو شرًا. وكان لا بد في هذا الحساب أن يحاسب فيه الإنسان كله وليس فقط الروح.. فكان لا بد من قيامة الجسد وأن تتحد الروح بالجسد، ويقف الإنسان كله أمام الله في ساعة الحساب روحًا وجسدًا أمام عدل الله ورحمته.</w:t>
      </w:r>
    </w:p>
    <w:p w14:paraId="0425A550" w14:textId="77777777" w:rsidR="00DF58CA" w:rsidRPr="00D12269" w:rsidRDefault="00DF58CA" w:rsidP="000F690A">
      <w:pPr>
        <w:rPr>
          <w:b/>
          <w:bCs/>
          <w:sz w:val="28"/>
          <w:szCs w:val="28"/>
          <w:rtl/>
        </w:rPr>
      </w:pPr>
      <w:r w:rsidRPr="00D12269">
        <w:rPr>
          <w:rFonts w:hint="cs"/>
          <w:sz w:val="28"/>
          <w:szCs w:val="28"/>
          <w:rtl/>
        </w:rPr>
        <w:lastRenderedPageBreak/>
        <w:t xml:space="preserve">ونحنُ لا نفصل إطلاقًا بين عدل الله ورحمته؛ </w:t>
      </w:r>
      <w:r w:rsidRPr="00D12269">
        <w:rPr>
          <w:rFonts w:hint="cs"/>
          <w:b/>
          <w:bCs/>
          <w:sz w:val="28"/>
          <w:szCs w:val="28"/>
          <w:rtl/>
        </w:rPr>
        <w:t>فعدلُ الله مملوء رحمة ورحمةُ الله مملوءةٌ عد</w:t>
      </w:r>
      <w:r w:rsidR="000F690A">
        <w:rPr>
          <w:rFonts w:hint="cs"/>
          <w:b/>
          <w:bCs/>
          <w:sz w:val="28"/>
          <w:szCs w:val="28"/>
          <w:rtl/>
        </w:rPr>
        <w:t>لاً</w:t>
      </w:r>
      <w:r w:rsidRPr="00D12269">
        <w:rPr>
          <w:rFonts w:hint="cs"/>
          <w:sz w:val="28"/>
          <w:szCs w:val="28"/>
          <w:rtl/>
        </w:rPr>
        <w:t xml:space="preserve">.. </w:t>
      </w:r>
      <w:r w:rsidRPr="00D12269">
        <w:rPr>
          <w:rFonts w:hint="cs"/>
          <w:b/>
          <w:bCs/>
          <w:sz w:val="28"/>
          <w:szCs w:val="28"/>
          <w:rtl/>
        </w:rPr>
        <w:t>عدل الله عدلٌ رحيم، ورحمة الله رحمةً عادلة.</w:t>
      </w:r>
    </w:p>
    <w:p w14:paraId="33439088" w14:textId="77777777" w:rsidR="00DF58CA" w:rsidRPr="00D12269" w:rsidRDefault="00DF58CA" w:rsidP="000F690A">
      <w:pPr>
        <w:rPr>
          <w:sz w:val="28"/>
          <w:szCs w:val="28"/>
          <w:rtl/>
        </w:rPr>
      </w:pPr>
      <w:r w:rsidRPr="00D12269">
        <w:rPr>
          <w:rFonts w:hint="cs"/>
          <w:sz w:val="28"/>
          <w:szCs w:val="28"/>
          <w:rtl/>
        </w:rPr>
        <w:t xml:space="preserve">وبالقيامة أصبح الناس لا يخافون من الموت. فالموتُ هو مجرد جسر بين حياتين؛ بين حياةٍ أرضيةٍ قصيرةٍ مؤقتة.. وحياةٍ في العالم الآخر دائمة إلى الأبد. ولذلك في صلواتنا </w:t>
      </w:r>
      <w:r w:rsidR="000F690A">
        <w:rPr>
          <w:rFonts w:hint="cs"/>
          <w:sz w:val="28"/>
          <w:szCs w:val="28"/>
          <w:rtl/>
        </w:rPr>
        <w:t xml:space="preserve">نقول لله </w:t>
      </w:r>
      <w:r w:rsidRPr="00D12269">
        <w:rPr>
          <w:rFonts w:hint="cs"/>
          <w:sz w:val="28"/>
          <w:szCs w:val="28"/>
          <w:rtl/>
        </w:rPr>
        <w:t>عن الموت: "لأنه ليس موت لعبيدك بل هو انتقال"، مجرد انتقال من حياة إلى حياة أخرى.</w:t>
      </w:r>
    </w:p>
    <w:p w14:paraId="420C7A29" w14:textId="77777777" w:rsidR="00DF58CA" w:rsidRPr="00D12269" w:rsidRDefault="00DF58CA" w:rsidP="00DF58CA">
      <w:pPr>
        <w:rPr>
          <w:sz w:val="28"/>
          <w:szCs w:val="28"/>
          <w:rtl/>
        </w:rPr>
      </w:pPr>
      <w:r w:rsidRPr="00D12269">
        <w:rPr>
          <w:rFonts w:hint="cs"/>
          <w:sz w:val="28"/>
          <w:szCs w:val="28"/>
          <w:rtl/>
        </w:rPr>
        <w:t>والمؤمن لا يخاف الموت. لأنه يؤمن بالقيامة، وأيضًا لا يخاف الموت من يستعد للموت، غيرُ المستعدين للموت يخافونه تمامًا... لكن المستعد للموت لا يخاف.</w:t>
      </w:r>
    </w:p>
    <w:p w14:paraId="73B75F0B" w14:textId="77777777" w:rsidR="00DF58CA" w:rsidRPr="00D12269" w:rsidRDefault="00DF58CA" w:rsidP="002A73DF">
      <w:pPr>
        <w:jc w:val="lowKashida"/>
        <w:rPr>
          <w:sz w:val="28"/>
          <w:szCs w:val="28"/>
          <w:rtl/>
        </w:rPr>
      </w:pPr>
      <w:r w:rsidRPr="00D12269">
        <w:rPr>
          <w:rFonts w:hint="cs"/>
          <w:sz w:val="28"/>
          <w:szCs w:val="28"/>
          <w:rtl/>
        </w:rPr>
        <w:t>غير أن هناك نقطة ربما تدعو الناس للخوفِ من الموت وه</w:t>
      </w:r>
      <w:r w:rsidR="002A73DF">
        <w:rPr>
          <w:rFonts w:hint="cs"/>
          <w:sz w:val="28"/>
          <w:szCs w:val="28"/>
          <w:rtl/>
        </w:rPr>
        <w:t>ي</w:t>
      </w:r>
      <w:r w:rsidRPr="00D12269">
        <w:rPr>
          <w:rFonts w:hint="cs"/>
          <w:sz w:val="28"/>
          <w:szCs w:val="28"/>
          <w:rtl/>
        </w:rPr>
        <w:t xml:space="preserve"> عدم معرفتهم ما هو الموت وكيف يكون؟! إن كان الموت هو خروجُ الروح من الجسد.. فكيف يحدث هذا الخروج؟ وكيف تنفصل الروح عن الجسد؟ وهل يكون هذا الانفصال أمرًا مؤلمًا جدًا للإنسان أم يعبرُ في هدوء؟ ثم أيضًا ماذا يكون بعد خروج الروح من الجسد</w:t>
      </w:r>
      <w:r w:rsidR="002A73DF">
        <w:rPr>
          <w:rFonts w:hint="cs"/>
          <w:sz w:val="28"/>
          <w:szCs w:val="28"/>
          <w:rtl/>
        </w:rPr>
        <w:t>،</w:t>
      </w:r>
      <w:r w:rsidRPr="00D12269">
        <w:rPr>
          <w:rFonts w:hint="cs"/>
          <w:sz w:val="28"/>
          <w:szCs w:val="28"/>
          <w:rtl/>
        </w:rPr>
        <w:t xml:space="preserve"> ماذا يحدث؟ لقد قام كثيرون ولم يحدثونا </w:t>
      </w:r>
      <w:proofErr w:type="gramStart"/>
      <w:r w:rsidRPr="00D12269">
        <w:rPr>
          <w:rFonts w:hint="cs"/>
          <w:sz w:val="28"/>
          <w:szCs w:val="28"/>
          <w:rtl/>
        </w:rPr>
        <w:t>بشيء .</w:t>
      </w:r>
      <w:proofErr w:type="gramEnd"/>
      <w:r w:rsidRPr="00D12269">
        <w:rPr>
          <w:rFonts w:hint="cs"/>
          <w:sz w:val="28"/>
          <w:szCs w:val="28"/>
          <w:rtl/>
        </w:rPr>
        <w:t xml:space="preserve">. قام من الموتِ أشخاصٌ على يد إيليا النبي </w:t>
      </w:r>
      <w:proofErr w:type="spellStart"/>
      <w:r w:rsidRPr="00D12269">
        <w:rPr>
          <w:rFonts w:hint="cs"/>
          <w:sz w:val="28"/>
          <w:szCs w:val="28"/>
          <w:rtl/>
        </w:rPr>
        <w:t>و</w:t>
      </w:r>
      <w:r w:rsidR="000B3658">
        <w:rPr>
          <w:rFonts w:hint="cs"/>
          <w:sz w:val="28"/>
          <w:szCs w:val="28"/>
          <w:rtl/>
        </w:rPr>
        <w:t>أليشع</w:t>
      </w:r>
      <w:proofErr w:type="spellEnd"/>
      <w:r w:rsidRPr="00D12269">
        <w:rPr>
          <w:rFonts w:hint="cs"/>
          <w:sz w:val="28"/>
          <w:szCs w:val="28"/>
          <w:rtl/>
        </w:rPr>
        <w:t xml:space="preserve"> النبي، وقام آخرون على يد السيد المسيح نفسه، ولكن لم يحدث أن واحدًا من هؤلاء حكى لنا عن الموت وكيف كان؟ وكيف خرجت روحه من جسده وماذا حدث بعد هذا؟ ظل الأمرُ في صمتٍ كامل مختومًا عليه بسبعة ختوم.</w:t>
      </w:r>
    </w:p>
    <w:p w14:paraId="5CC61544" w14:textId="77777777" w:rsidR="00DF58CA" w:rsidRPr="00D12269" w:rsidRDefault="00DF58CA" w:rsidP="00D12269">
      <w:pPr>
        <w:pStyle w:val="Heading3"/>
        <w:rPr>
          <w:rtl/>
        </w:rPr>
      </w:pPr>
      <w:bookmarkStart w:id="423" w:name="_Toc55917475"/>
      <w:bookmarkStart w:id="424" w:name="_Toc55917854"/>
      <w:r w:rsidRPr="00D12269">
        <w:rPr>
          <w:rFonts w:hint="cs"/>
          <w:rtl/>
        </w:rPr>
        <w:t>الخلود البهيج</w:t>
      </w:r>
      <w:bookmarkEnd w:id="423"/>
      <w:bookmarkEnd w:id="424"/>
    </w:p>
    <w:p w14:paraId="362ABDAD" w14:textId="77777777" w:rsidR="00DF58CA" w:rsidRPr="00D12269" w:rsidRDefault="00DF58CA" w:rsidP="00DF58CA">
      <w:pPr>
        <w:jc w:val="lowKashida"/>
        <w:rPr>
          <w:sz w:val="28"/>
          <w:szCs w:val="28"/>
          <w:rtl/>
        </w:rPr>
      </w:pPr>
      <w:r w:rsidRPr="00D12269">
        <w:rPr>
          <w:rFonts w:hint="cs"/>
          <w:sz w:val="28"/>
          <w:szCs w:val="28"/>
          <w:rtl/>
        </w:rPr>
        <w:t>على أن المهم ليس في القيامةِ فقط إنما المهم با</w:t>
      </w:r>
      <w:r w:rsidR="007D70D6">
        <w:rPr>
          <w:rFonts w:hint="cs"/>
          <w:sz w:val="28"/>
          <w:szCs w:val="28"/>
          <w:rtl/>
        </w:rPr>
        <w:t xml:space="preserve">لأكثر هو ما بعد القيامة، ونقصد </w:t>
      </w:r>
      <w:r w:rsidR="00B23F91">
        <w:rPr>
          <w:rFonts w:hint="cs"/>
          <w:sz w:val="28"/>
          <w:szCs w:val="28"/>
          <w:rtl/>
        </w:rPr>
        <w:t>ب</w:t>
      </w:r>
      <w:r w:rsidRPr="00D12269">
        <w:rPr>
          <w:rFonts w:hint="cs"/>
          <w:sz w:val="28"/>
          <w:szCs w:val="28"/>
          <w:rtl/>
        </w:rPr>
        <w:t xml:space="preserve">بعد القيامة الحياة الخالدة التي يهبها الله للإنسان.. </w:t>
      </w:r>
    </w:p>
    <w:p w14:paraId="20BB65E0" w14:textId="77777777" w:rsidR="00DF58CA" w:rsidRPr="00D12269" w:rsidRDefault="00DF58CA" w:rsidP="00DF58CA">
      <w:pPr>
        <w:jc w:val="lowKashida"/>
        <w:rPr>
          <w:sz w:val="28"/>
          <w:szCs w:val="28"/>
          <w:rtl/>
        </w:rPr>
      </w:pPr>
      <w:r w:rsidRPr="00D12269">
        <w:rPr>
          <w:rFonts w:hint="cs"/>
          <w:sz w:val="28"/>
          <w:szCs w:val="28"/>
          <w:rtl/>
        </w:rPr>
        <w:t xml:space="preserve">هذا الخلود البهيج في عشرة الله وملائكته </w:t>
      </w:r>
      <w:proofErr w:type="spellStart"/>
      <w:r w:rsidRPr="00D12269">
        <w:rPr>
          <w:rFonts w:hint="cs"/>
          <w:sz w:val="28"/>
          <w:szCs w:val="28"/>
          <w:rtl/>
        </w:rPr>
        <w:t>وقديسيه</w:t>
      </w:r>
      <w:proofErr w:type="spellEnd"/>
      <w:r w:rsidRPr="00D12269">
        <w:rPr>
          <w:rFonts w:hint="cs"/>
          <w:sz w:val="28"/>
          <w:szCs w:val="28"/>
          <w:rtl/>
        </w:rPr>
        <w:t xml:space="preserve"> في حياةٍ دائمةٍ لا تنتهي حيثُ لا يوجد تعب، ولا ضيق، ولا مرض، ولا أي نقص حتى أصحاب العاهات يقومون سليمين بلا نقص من أي ناحية.</w:t>
      </w:r>
    </w:p>
    <w:p w14:paraId="503FF58D" w14:textId="77777777" w:rsidR="00DF58CA" w:rsidRPr="00D12269" w:rsidRDefault="00DF58CA" w:rsidP="00DF58CA">
      <w:pPr>
        <w:jc w:val="lowKashida"/>
        <w:rPr>
          <w:b/>
          <w:bCs/>
          <w:sz w:val="28"/>
          <w:szCs w:val="28"/>
          <w:rtl/>
        </w:rPr>
      </w:pPr>
      <w:r w:rsidRPr="00D12269">
        <w:rPr>
          <w:rFonts w:hint="cs"/>
          <w:b/>
          <w:bCs/>
          <w:sz w:val="28"/>
          <w:szCs w:val="28"/>
          <w:rtl/>
        </w:rPr>
        <w:t>وفي هذا الخلود يتجل</w:t>
      </w:r>
      <w:r w:rsidR="002A73DF">
        <w:rPr>
          <w:rFonts w:hint="cs"/>
          <w:b/>
          <w:bCs/>
          <w:sz w:val="28"/>
          <w:szCs w:val="28"/>
          <w:rtl/>
        </w:rPr>
        <w:t>َّ</w:t>
      </w:r>
      <w:r w:rsidRPr="00D12269">
        <w:rPr>
          <w:rFonts w:hint="cs"/>
          <w:b/>
          <w:bCs/>
          <w:sz w:val="28"/>
          <w:szCs w:val="28"/>
          <w:rtl/>
        </w:rPr>
        <w:t>ى الجسد كما تتجل</w:t>
      </w:r>
      <w:r w:rsidR="002A73DF">
        <w:rPr>
          <w:rFonts w:hint="cs"/>
          <w:b/>
          <w:bCs/>
          <w:sz w:val="28"/>
          <w:szCs w:val="28"/>
          <w:rtl/>
        </w:rPr>
        <w:t>َّ</w:t>
      </w:r>
      <w:r w:rsidRPr="00D12269">
        <w:rPr>
          <w:rFonts w:hint="cs"/>
          <w:b/>
          <w:bCs/>
          <w:sz w:val="28"/>
          <w:szCs w:val="28"/>
          <w:rtl/>
        </w:rPr>
        <w:t>ى الروح...</w:t>
      </w:r>
    </w:p>
    <w:p w14:paraId="40BBFE62" w14:textId="77777777" w:rsidR="00DF58CA" w:rsidRPr="00D12269" w:rsidRDefault="00DF58CA" w:rsidP="00DF58CA">
      <w:pPr>
        <w:jc w:val="lowKashida"/>
        <w:rPr>
          <w:sz w:val="28"/>
          <w:szCs w:val="28"/>
          <w:rtl/>
        </w:rPr>
      </w:pPr>
      <w:r w:rsidRPr="00D12269">
        <w:rPr>
          <w:rFonts w:hint="cs"/>
          <w:b/>
          <w:bCs/>
          <w:sz w:val="28"/>
          <w:szCs w:val="28"/>
          <w:rtl/>
        </w:rPr>
        <w:t>تتجل</w:t>
      </w:r>
      <w:r w:rsidR="002A73DF">
        <w:rPr>
          <w:rFonts w:hint="cs"/>
          <w:b/>
          <w:bCs/>
          <w:sz w:val="28"/>
          <w:szCs w:val="28"/>
          <w:rtl/>
        </w:rPr>
        <w:t>َّ</w:t>
      </w:r>
      <w:r w:rsidRPr="00D12269">
        <w:rPr>
          <w:rFonts w:hint="cs"/>
          <w:b/>
          <w:bCs/>
          <w:sz w:val="28"/>
          <w:szCs w:val="28"/>
          <w:rtl/>
        </w:rPr>
        <w:t>ى الروح</w:t>
      </w:r>
      <w:r w:rsidRPr="00D12269">
        <w:rPr>
          <w:rFonts w:hint="cs"/>
          <w:sz w:val="28"/>
          <w:szCs w:val="28"/>
          <w:rtl/>
        </w:rPr>
        <w:t xml:space="preserve"> في المعرفة</w:t>
      </w:r>
      <w:r w:rsidR="002A73DF">
        <w:rPr>
          <w:rFonts w:hint="cs"/>
          <w:sz w:val="28"/>
          <w:szCs w:val="28"/>
          <w:rtl/>
        </w:rPr>
        <w:t>،</w:t>
      </w:r>
      <w:r w:rsidRPr="00D12269">
        <w:rPr>
          <w:rFonts w:hint="cs"/>
          <w:sz w:val="28"/>
          <w:szCs w:val="28"/>
          <w:rtl/>
        </w:rPr>
        <w:t xml:space="preserve"> وفي القدسية، وفي الطهارة، وفي عدم معرفة الخطية على الإطلاق، </w:t>
      </w:r>
      <w:r w:rsidRPr="00D12269">
        <w:rPr>
          <w:rFonts w:hint="cs"/>
          <w:sz w:val="28"/>
          <w:szCs w:val="28"/>
          <w:rtl/>
        </w:rPr>
        <w:lastRenderedPageBreak/>
        <w:t>وفي الشفافية التي توهب للروح.</w:t>
      </w:r>
    </w:p>
    <w:p w14:paraId="071ADF7B" w14:textId="77777777" w:rsidR="00DF58CA" w:rsidRPr="00D12269" w:rsidRDefault="00DF58CA" w:rsidP="00DF58CA">
      <w:pPr>
        <w:jc w:val="lowKashida"/>
        <w:rPr>
          <w:sz w:val="28"/>
          <w:szCs w:val="28"/>
          <w:rtl/>
        </w:rPr>
      </w:pPr>
      <w:r w:rsidRPr="00D12269">
        <w:rPr>
          <w:rFonts w:hint="cs"/>
          <w:b/>
          <w:bCs/>
          <w:sz w:val="28"/>
          <w:szCs w:val="28"/>
          <w:rtl/>
        </w:rPr>
        <w:t>ويتجل</w:t>
      </w:r>
      <w:r w:rsidR="002A73DF">
        <w:rPr>
          <w:rFonts w:hint="cs"/>
          <w:b/>
          <w:bCs/>
          <w:sz w:val="28"/>
          <w:szCs w:val="28"/>
          <w:rtl/>
        </w:rPr>
        <w:t>َّ</w:t>
      </w:r>
      <w:r w:rsidRPr="00D12269">
        <w:rPr>
          <w:rFonts w:hint="cs"/>
          <w:b/>
          <w:bCs/>
          <w:sz w:val="28"/>
          <w:szCs w:val="28"/>
          <w:rtl/>
        </w:rPr>
        <w:t>ى الجسد</w:t>
      </w:r>
      <w:r w:rsidRPr="00D12269">
        <w:rPr>
          <w:rFonts w:hint="cs"/>
          <w:sz w:val="28"/>
          <w:szCs w:val="28"/>
          <w:rtl/>
        </w:rPr>
        <w:t xml:space="preserve"> في أنه يقوم جسدًا روحيًا بلا أي نقص</w:t>
      </w:r>
      <w:r w:rsidR="002A73DF">
        <w:rPr>
          <w:rFonts w:hint="cs"/>
          <w:sz w:val="28"/>
          <w:szCs w:val="28"/>
          <w:rtl/>
        </w:rPr>
        <w:t>،</w:t>
      </w:r>
      <w:r w:rsidRPr="00D12269">
        <w:rPr>
          <w:rFonts w:hint="cs"/>
          <w:sz w:val="28"/>
          <w:szCs w:val="28"/>
          <w:rtl/>
        </w:rPr>
        <w:t xml:space="preserve"> جسد لا يتعب، ولا يمرض، ولا يصيبه أي ضرر، ولا يموت فيما بعد.</w:t>
      </w:r>
    </w:p>
    <w:p w14:paraId="2CFC180C" w14:textId="77777777" w:rsidR="00DF58CA" w:rsidRPr="00D12269" w:rsidRDefault="00DF58CA" w:rsidP="00DF58CA">
      <w:pPr>
        <w:jc w:val="lowKashida"/>
        <w:rPr>
          <w:b/>
          <w:bCs/>
          <w:sz w:val="28"/>
          <w:szCs w:val="28"/>
          <w:rtl/>
        </w:rPr>
      </w:pPr>
      <w:r w:rsidRPr="00D12269">
        <w:rPr>
          <w:rFonts w:hint="cs"/>
          <w:b/>
          <w:bCs/>
          <w:sz w:val="28"/>
          <w:szCs w:val="28"/>
          <w:rtl/>
        </w:rPr>
        <w:t>هذه الأبدية الجميلة المتجل</w:t>
      </w:r>
      <w:r w:rsidR="002A73DF">
        <w:rPr>
          <w:rFonts w:hint="cs"/>
          <w:b/>
          <w:bCs/>
          <w:sz w:val="28"/>
          <w:szCs w:val="28"/>
          <w:rtl/>
        </w:rPr>
        <w:t>ِّ</w:t>
      </w:r>
      <w:r w:rsidRPr="00D12269">
        <w:rPr>
          <w:rFonts w:hint="cs"/>
          <w:b/>
          <w:bCs/>
          <w:sz w:val="28"/>
          <w:szCs w:val="28"/>
          <w:rtl/>
        </w:rPr>
        <w:t>ية من كل نوع نشكر الله عليها من قلوبنا إذ يتيح لنا أن نتمتع بها في العالم الآخر.</w:t>
      </w:r>
    </w:p>
    <w:p w14:paraId="5E335E32" w14:textId="77777777" w:rsidR="00DF58CA" w:rsidRDefault="00DF58CA" w:rsidP="00DF58CA">
      <w:pPr>
        <w:jc w:val="lowKashida"/>
        <w:rPr>
          <w:sz w:val="28"/>
          <w:szCs w:val="28"/>
          <w:rtl/>
        </w:rPr>
      </w:pPr>
      <w:r w:rsidRPr="00D12269">
        <w:rPr>
          <w:rFonts w:hint="cs"/>
          <w:sz w:val="28"/>
          <w:szCs w:val="28"/>
          <w:rtl/>
        </w:rPr>
        <w:t>وننتهزُ هذه الفرصة لكي نصل</w:t>
      </w:r>
      <w:r w:rsidR="002A73DF">
        <w:rPr>
          <w:rFonts w:hint="cs"/>
          <w:sz w:val="28"/>
          <w:szCs w:val="28"/>
          <w:rtl/>
        </w:rPr>
        <w:t>ِّ</w:t>
      </w:r>
      <w:r w:rsidRPr="00D12269">
        <w:rPr>
          <w:rFonts w:hint="cs"/>
          <w:sz w:val="28"/>
          <w:szCs w:val="28"/>
          <w:rtl/>
        </w:rPr>
        <w:t>ي من أجل بلادنا مصر أن ينعم الله عليها بالبركة وبالرخاء.</w:t>
      </w:r>
    </w:p>
    <w:p w14:paraId="73B19C32" w14:textId="77777777" w:rsidR="00105B8D" w:rsidRPr="00585BFC" w:rsidRDefault="00105B8D" w:rsidP="00105B8D">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7FC229EA" w14:textId="77777777" w:rsidR="00105B8D" w:rsidRPr="00D12269" w:rsidRDefault="00105B8D" w:rsidP="00DF58CA">
      <w:pPr>
        <w:jc w:val="lowKashida"/>
        <w:rPr>
          <w:sz w:val="28"/>
          <w:szCs w:val="28"/>
        </w:rPr>
      </w:pPr>
    </w:p>
    <w:p w14:paraId="56CEEAAC" w14:textId="77777777" w:rsidR="00DF58CA" w:rsidRPr="00D12269" w:rsidRDefault="00DF58CA" w:rsidP="00DF58CA">
      <w:pPr>
        <w:rPr>
          <w:sz w:val="28"/>
          <w:szCs w:val="28"/>
        </w:rPr>
      </w:pPr>
    </w:p>
    <w:p w14:paraId="5B0D9B47" w14:textId="77777777" w:rsidR="00DF58CA" w:rsidRPr="00D12269" w:rsidRDefault="00DF58CA" w:rsidP="00DF58CA">
      <w:pPr>
        <w:rPr>
          <w:sz w:val="28"/>
          <w:szCs w:val="28"/>
          <w:rtl/>
        </w:rPr>
      </w:pPr>
      <w:r w:rsidRPr="00D12269">
        <w:rPr>
          <w:sz w:val="28"/>
          <w:szCs w:val="28"/>
          <w:rtl/>
        </w:rPr>
        <w:t xml:space="preserve"> </w:t>
      </w:r>
    </w:p>
    <w:p w14:paraId="340AE7FB" w14:textId="77777777" w:rsidR="00DF58CA" w:rsidRPr="00D12269" w:rsidRDefault="00DF58CA" w:rsidP="001516A4">
      <w:pPr>
        <w:pStyle w:val="Heading2"/>
        <w:rPr>
          <w:rtl/>
        </w:rPr>
      </w:pPr>
      <w:bookmarkStart w:id="425" w:name="_Toc46146601"/>
      <w:bookmarkStart w:id="426" w:name="_Toc55833082"/>
      <w:bookmarkStart w:id="427" w:name="_Toc55917181"/>
      <w:bookmarkStart w:id="428" w:name="_Toc55917476"/>
      <w:bookmarkStart w:id="429" w:name="_Toc55917855"/>
      <w:bookmarkStart w:id="430" w:name="_Toc59889174"/>
      <w:r w:rsidRPr="00D12269">
        <w:rPr>
          <w:rFonts w:hint="cs"/>
          <w:rtl/>
        </w:rPr>
        <w:lastRenderedPageBreak/>
        <w:t>ماذا لو لم تكن قيامة؟!</w:t>
      </w:r>
      <w:r w:rsidRPr="00D12269">
        <w:rPr>
          <w:rStyle w:val="FootnoteReference"/>
          <w:sz w:val="28"/>
          <w:szCs w:val="28"/>
          <w:rtl/>
        </w:rPr>
        <w:footnoteReference w:id="31"/>
      </w:r>
      <w:bookmarkEnd w:id="425"/>
      <w:bookmarkEnd w:id="426"/>
      <w:bookmarkEnd w:id="427"/>
      <w:bookmarkEnd w:id="428"/>
      <w:bookmarkEnd w:id="429"/>
      <w:bookmarkEnd w:id="430"/>
    </w:p>
    <w:p w14:paraId="21726552" w14:textId="77777777" w:rsidR="00DF58CA" w:rsidRPr="00D12269" w:rsidRDefault="00DF58CA" w:rsidP="002A73DF">
      <w:pPr>
        <w:rPr>
          <w:sz w:val="28"/>
          <w:szCs w:val="28"/>
          <w:rtl/>
        </w:rPr>
      </w:pPr>
      <w:r w:rsidRPr="00D12269">
        <w:rPr>
          <w:rFonts w:hint="cs"/>
          <w:sz w:val="28"/>
          <w:szCs w:val="28"/>
          <w:rtl/>
        </w:rPr>
        <w:t>و</w:t>
      </w:r>
      <w:r w:rsidR="002A73DF">
        <w:rPr>
          <w:rFonts w:hint="cs"/>
          <w:sz w:val="28"/>
          <w:szCs w:val="28"/>
          <w:rtl/>
        </w:rPr>
        <w:t xml:space="preserve">نحن </w:t>
      </w:r>
      <w:r w:rsidRPr="00D12269">
        <w:rPr>
          <w:rFonts w:hint="cs"/>
          <w:sz w:val="28"/>
          <w:szCs w:val="28"/>
          <w:rtl/>
        </w:rPr>
        <w:t xml:space="preserve">نحتفل بعيد القيامة المجيد أود لكي نشعر بأهمية هذا العيد أن نسأل أنفسنا تمامًا </w:t>
      </w:r>
      <w:r w:rsidRPr="00D12269">
        <w:rPr>
          <w:rFonts w:hint="cs"/>
          <w:b/>
          <w:bCs/>
          <w:sz w:val="28"/>
          <w:szCs w:val="28"/>
          <w:rtl/>
        </w:rPr>
        <w:t xml:space="preserve">ماذا كان يحدث لو لم تكن هناك قيامة؟ </w:t>
      </w:r>
    </w:p>
    <w:p w14:paraId="3CA5CC29" w14:textId="77777777" w:rsidR="00DF58CA" w:rsidRPr="00D12269" w:rsidRDefault="00DF58CA" w:rsidP="00DF58CA">
      <w:pPr>
        <w:rPr>
          <w:sz w:val="28"/>
          <w:szCs w:val="28"/>
          <w:rtl/>
        </w:rPr>
      </w:pPr>
      <w:r w:rsidRPr="00D12269">
        <w:rPr>
          <w:rFonts w:hint="cs"/>
          <w:sz w:val="28"/>
          <w:szCs w:val="28"/>
          <w:rtl/>
        </w:rPr>
        <w:t xml:space="preserve">لو لم تكن هناك قيامة لكان مصير الإنسان إلى الفناء، أو إلى حفنةٍ من التراب وكومةٍ من العظام.. ولأصبح مصيره مثل مصير الحيوان تمامًا في موته!! وهذا أمرٌ عجيب كيف يمكن أن هذا الإنسان البشري الناطق العاقل، الذي وهبه الله العلم والفكر، ومنحه القدرة على الاختراعات فصنع مركبات الفضاء التي تطوفُ حول الأرض وترجعُ إليها سالمةً بأخبار وأنباء، والذي أمكنه أن يخترع اختراعات عظيمة جدًا كالكمبيوتر والفاكس والموبايل فون، وكذلك يستطيع أن يتصرف في الجينات بجدارةٍ </w:t>
      </w:r>
      <w:proofErr w:type="gramStart"/>
      <w:r w:rsidRPr="00D12269">
        <w:rPr>
          <w:rFonts w:hint="cs"/>
          <w:sz w:val="28"/>
          <w:szCs w:val="28"/>
          <w:rtl/>
        </w:rPr>
        <w:t>عجيبة..!</w:t>
      </w:r>
      <w:proofErr w:type="gramEnd"/>
    </w:p>
    <w:p w14:paraId="3F9624C6" w14:textId="77777777" w:rsidR="00DF58CA" w:rsidRPr="00D12269" w:rsidRDefault="00DF58CA" w:rsidP="00DF58CA">
      <w:pPr>
        <w:rPr>
          <w:sz w:val="28"/>
          <w:szCs w:val="28"/>
          <w:rtl/>
        </w:rPr>
      </w:pPr>
      <w:r w:rsidRPr="00D12269">
        <w:rPr>
          <w:rFonts w:hint="cs"/>
          <w:sz w:val="28"/>
          <w:szCs w:val="28"/>
          <w:rtl/>
        </w:rPr>
        <w:t>كيف يمكن لهذا الإنسان إذا لم تكن قيامة أن يموت مثل أية بهيمة أو حشرة أو بعض الهوام؟! أمرٌ غير معقول.. وخصوصًا أن هذا الإنسان هو الذي ائتمنه الله على الوحي الإلهي، وأرسل إليه الأنبياء وصنع معه المعجزات فمن غير المعقول أن يموت وينتهي أمره بغير قيامة.</w:t>
      </w:r>
    </w:p>
    <w:p w14:paraId="7E0D9EA3" w14:textId="77777777" w:rsidR="009F5DF2" w:rsidRDefault="00DF58CA" w:rsidP="00DF58CA">
      <w:pPr>
        <w:rPr>
          <w:sz w:val="28"/>
          <w:szCs w:val="28"/>
          <w:rtl/>
        </w:rPr>
      </w:pPr>
      <w:r w:rsidRPr="00D12269">
        <w:rPr>
          <w:rFonts w:hint="cs"/>
          <w:sz w:val="28"/>
          <w:szCs w:val="28"/>
          <w:rtl/>
        </w:rPr>
        <w:t>وإذا لم تكن هناك قيامة تكون النتيجة أن يضعُف تأثير الضمير من جهة اهتمامه بالحساب الأخير.</w:t>
      </w:r>
    </w:p>
    <w:p w14:paraId="6B8BC3D4" w14:textId="77777777" w:rsidR="00DF58CA" w:rsidRPr="00D12269" w:rsidRDefault="00DF58CA" w:rsidP="00DF58CA">
      <w:pPr>
        <w:rPr>
          <w:sz w:val="28"/>
          <w:szCs w:val="28"/>
          <w:rtl/>
        </w:rPr>
      </w:pPr>
      <w:r w:rsidRPr="00D12269">
        <w:rPr>
          <w:rFonts w:hint="cs"/>
          <w:sz w:val="28"/>
          <w:szCs w:val="28"/>
          <w:rtl/>
        </w:rPr>
        <w:t>نحن نعلم أن الإنسان عندما يموت وحي</w:t>
      </w:r>
      <w:r w:rsidR="002A73DF">
        <w:rPr>
          <w:rFonts w:hint="cs"/>
          <w:sz w:val="28"/>
          <w:szCs w:val="28"/>
          <w:rtl/>
        </w:rPr>
        <w:t>نما يقوم جسده في القيامة العامة</w:t>
      </w:r>
      <w:r w:rsidRPr="00D12269">
        <w:rPr>
          <w:rFonts w:hint="cs"/>
          <w:sz w:val="28"/>
          <w:szCs w:val="28"/>
          <w:rtl/>
        </w:rPr>
        <w:t xml:space="preserve"> إنما يقف أمام منبر الله العادل ليعطي حسابًا عن جميع أعماله، وجميع أفكاره ونياته ومشاعره.. لذلك يسلك الإنسان بتدقيق لئلا يقع في خوف من الله بسبب خطاياه، ويقع أيضًا في خجلٍ أمام الناس. </w:t>
      </w:r>
    </w:p>
    <w:p w14:paraId="6BE49C84" w14:textId="77777777" w:rsidR="00DF58CA" w:rsidRPr="00D12269" w:rsidRDefault="00DF58CA" w:rsidP="002A73DF">
      <w:pPr>
        <w:rPr>
          <w:sz w:val="28"/>
          <w:szCs w:val="28"/>
          <w:rtl/>
        </w:rPr>
      </w:pPr>
      <w:r w:rsidRPr="00D12269">
        <w:rPr>
          <w:rFonts w:hint="cs"/>
          <w:sz w:val="28"/>
          <w:szCs w:val="28"/>
          <w:rtl/>
        </w:rPr>
        <w:t xml:space="preserve">أما إذا لم تكن هناك قيامة ولم يكن هناك حساب، ولا عقاب، ولا خجل ولا </w:t>
      </w:r>
      <w:proofErr w:type="gramStart"/>
      <w:r w:rsidRPr="00D12269">
        <w:rPr>
          <w:rFonts w:hint="cs"/>
          <w:sz w:val="28"/>
          <w:szCs w:val="28"/>
          <w:rtl/>
        </w:rPr>
        <w:t>خوف .</w:t>
      </w:r>
      <w:proofErr w:type="gramEnd"/>
      <w:r w:rsidRPr="00D12269">
        <w:rPr>
          <w:rFonts w:hint="cs"/>
          <w:sz w:val="28"/>
          <w:szCs w:val="28"/>
          <w:rtl/>
        </w:rPr>
        <w:t>. حينئذ ينطبق على الإنسان عبارة "إذا لم تستح ف</w:t>
      </w:r>
      <w:r w:rsidR="002A73DF">
        <w:rPr>
          <w:rFonts w:hint="cs"/>
          <w:sz w:val="28"/>
          <w:szCs w:val="28"/>
          <w:rtl/>
        </w:rPr>
        <w:t>ا</w:t>
      </w:r>
      <w:r w:rsidRPr="00D12269">
        <w:rPr>
          <w:rFonts w:hint="cs"/>
          <w:sz w:val="28"/>
          <w:szCs w:val="28"/>
          <w:rtl/>
        </w:rPr>
        <w:t>فعل ما تشاء".</w:t>
      </w:r>
    </w:p>
    <w:p w14:paraId="3C556193" w14:textId="77777777" w:rsidR="00DF58CA" w:rsidRPr="00D12269" w:rsidRDefault="00DF58CA" w:rsidP="00DF58CA">
      <w:pPr>
        <w:rPr>
          <w:sz w:val="28"/>
          <w:szCs w:val="28"/>
          <w:rtl/>
        </w:rPr>
      </w:pPr>
      <w:r w:rsidRPr="00D12269">
        <w:rPr>
          <w:rFonts w:hint="cs"/>
          <w:sz w:val="28"/>
          <w:szCs w:val="28"/>
          <w:rtl/>
        </w:rPr>
        <w:lastRenderedPageBreak/>
        <w:t xml:space="preserve">ولو لم تكن قيامة لساد الفساد في الأرض، وتهالك الناس على الشهوات والرغبات. </w:t>
      </w:r>
    </w:p>
    <w:p w14:paraId="328D145A" w14:textId="77777777" w:rsidR="00DF58CA" w:rsidRPr="00D12269" w:rsidRDefault="00DF58CA" w:rsidP="00DF58CA">
      <w:pPr>
        <w:rPr>
          <w:sz w:val="28"/>
          <w:szCs w:val="28"/>
          <w:rtl/>
        </w:rPr>
      </w:pPr>
      <w:r w:rsidRPr="00D12269">
        <w:rPr>
          <w:rFonts w:hint="cs"/>
          <w:sz w:val="28"/>
          <w:szCs w:val="28"/>
          <w:rtl/>
        </w:rPr>
        <w:t>وأيضًا إن لم تكن هناك قيامة لسادت شريعة الغاب في الأرض، وأمكن للأقوياء أن يفترسوا الضعفاء، وتسود القسوة والظلم!! لكن القيامة تمنع الناس من كل هذا.</w:t>
      </w:r>
    </w:p>
    <w:p w14:paraId="69529344" w14:textId="77777777" w:rsidR="00DF58CA" w:rsidRPr="00D12269" w:rsidRDefault="00DF58CA" w:rsidP="00DF58CA">
      <w:pPr>
        <w:rPr>
          <w:sz w:val="28"/>
          <w:szCs w:val="28"/>
          <w:rtl/>
        </w:rPr>
      </w:pPr>
      <w:r w:rsidRPr="00D12269">
        <w:rPr>
          <w:rFonts w:hint="cs"/>
          <w:sz w:val="28"/>
          <w:szCs w:val="28"/>
          <w:rtl/>
        </w:rPr>
        <w:t>ولو لم تكن قيامة لكان الضمير يفتُر؛ لأنه لا يهتم بالحساب الأخير، وفي ذلك الوقت تضيع القيامة وتضيع المبادئ.</w:t>
      </w:r>
    </w:p>
    <w:p w14:paraId="1FE877FD" w14:textId="77777777" w:rsidR="00DF58CA" w:rsidRPr="00D12269" w:rsidRDefault="00DF58CA" w:rsidP="00DF58CA">
      <w:pPr>
        <w:rPr>
          <w:sz w:val="28"/>
          <w:szCs w:val="28"/>
          <w:rtl/>
        </w:rPr>
      </w:pPr>
      <w:r w:rsidRPr="00D12269">
        <w:rPr>
          <w:rFonts w:hint="cs"/>
          <w:sz w:val="28"/>
          <w:szCs w:val="28"/>
          <w:rtl/>
        </w:rPr>
        <w:t>ولم لم تكن هناك قيامة لأصبح الموت رعُبًا للجميع، بينما نحن نرى الشجعان يتقدمون إلى الموت بغير خوف، ونرى الشهداء يتقدمون إلى الموت غير هيّابين، وكل هؤلاء يشعرون أن لهم حياةً أخرى بعد الموت، فلذلك لا يهمهم أن يموتوا ما دام باب الأبدية مفتوحًا أمامهم.</w:t>
      </w:r>
    </w:p>
    <w:p w14:paraId="344FE80C" w14:textId="77777777" w:rsidR="00DF58CA" w:rsidRPr="00D12269" w:rsidRDefault="00DF58CA" w:rsidP="00FA36BC">
      <w:pPr>
        <w:rPr>
          <w:sz w:val="28"/>
          <w:szCs w:val="28"/>
          <w:rtl/>
        </w:rPr>
      </w:pPr>
      <w:r w:rsidRPr="00D12269">
        <w:rPr>
          <w:rFonts w:hint="cs"/>
          <w:b/>
          <w:bCs/>
          <w:sz w:val="28"/>
          <w:szCs w:val="28"/>
          <w:rtl/>
        </w:rPr>
        <w:t xml:space="preserve">أما إن لم تكن هناك قيامة حينئذ يصبح الموت مخيفًا جدًا... </w:t>
      </w:r>
      <w:r w:rsidRPr="00D12269">
        <w:rPr>
          <w:rFonts w:hint="cs"/>
          <w:sz w:val="28"/>
          <w:szCs w:val="28"/>
          <w:rtl/>
        </w:rPr>
        <w:t>المريض الذي يموتُ وهو مؤمن بالقيامة يموتُ بغير جزع.. لكن إن لم تكن هناك قيامة يكون الخوف والجزع</w:t>
      </w:r>
      <w:r w:rsidR="00FA36BC">
        <w:rPr>
          <w:rFonts w:hint="cs"/>
          <w:sz w:val="28"/>
          <w:szCs w:val="28"/>
          <w:rtl/>
        </w:rPr>
        <w:t>،</w:t>
      </w:r>
      <w:r w:rsidRPr="00D12269">
        <w:rPr>
          <w:rFonts w:hint="cs"/>
          <w:sz w:val="28"/>
          <w:szCs w:val="28"/>
          <w:rtl/>
        </w:rPr>
        <w:t xml:space="preserve"> لأن معناها </w:t>
      </w:r>
      <w:r w:rsidR="00FA36BC">
        <w:rPr>
          <w:rFonts w:hint="cs"/>
          <w:sz w:val="28"/>
          <w:szCs w:val="28"/>
          <w:rtl/>
        </w:rPr>
        <w:t>أ</w:t>
      </w:r>
      <w:r w:rsidRPr="00D12269">
        <w:rPr>
          <w:rFonts w:hint="cs"/>
          <w:sz w:val="28"/>
          <w:szCs w:val="28"/>
          <w:rtl/>
        </w:rPr>
        <w:t xml:space="preserve">ن الحياة انتهت بغير رجعة. ولذلك كان الملحدون يخافون كثيرًا حينما تأتي ساعة الموت، شاعرين </w:t>
      </w:r>
      <w:r w:rsidR="00FA36BC">
        <w:rPr>
          <w:rFonts w:hint="cs"/>
          <w:sz w:val="28"/>
          <w:szCs w:val="28"/>
          <w:rtl/>
        </w:rPr>
        <w:t>أ</w:t>
      </w:r>
      <w:r w:rsidRPr="00D12269">
        <w:rPr>
          <w:rFonts w:hint="cs"/>
          <w:sz w:val="28"/>
          <w:szCs w:val="28"/>
          <w:rtl/>
        </w:rPr>
        <w:t xml:space="preserve">ن الموضوع </w:t>
      </w:r>
      <w:proofErr w:type="gramStart"/>
      <w:r w:rsidRPr="00D12269">
        <w:rPr>
          <w:rFonts w:hint="cs"/>
          <w:sz w:val="28"/>
          <w:szCs w:val="28"/>
          <w:rtl/>
        </w:rPr>
        <w:t>انتهى .</w:t>
      </w:r>
      <w:proofErr w:type="gramEnd"/>
      <w:r w:rsidRPr="00D12269">
        <w:rPr>
          <w:rFonts w:hint="cs"/>
          <w:sz w:val="28"/>
          <w:szCs w:val="28"/>
          <w:rtl/>
        </w:rPr>
        <w:t>. وانتهى بمأساة!</w:t>
      </w:r>
    </w:p>
    <w:p w14:paraId="7885E49B" w14:textId="77777777" w:rsidR="00024A52" w:rsidRDefault="00DF58CA" w:rsidP="00FA36BC">
      <w:pPr>
        <w:rPr>
          <w:sz w:val="28"/>
          <w:szCs w:val="28"/>
          <w:rtl/>
        </w:rPr>
      </w:pPr>
      <w:r w:rsidRPr="00D12269">
        <w:rPr>
          <w:rFonts w:hint="cs"/>
          <w:sz w:val="28"/>
          <w:szCs w:val="28"/>
          <w:rtl/>
        </w:rPr>
        <w:t>وإن لم تكن هناك قيامة لكنّا نحزن كثيرًا جدًا من أجل أخوتنا، وأحبائنا وأصدقائنا</w:t>
      </w:r>
      <w:r w:rsidR="009C71C7">
        <w:rPr>
          <w:rFonts w:hint="cs"/>
          <w:sz w:val="28"/>
          <w:szCs w:val="28"/>
          <w:rtl/>
        </w:rPr>
        <w:t xml:space="preserve"> </w:t>
      </w:r>
      <w:r w:rsidRPr="00D12269">
        <w:rPr>
          <w:rFonts w:hint="cs"/>
          <w:sz w:val="28"/>
          <w:szCs w:val="28"/>
          <w:rtl/>
        </w:rPr>
        <w:t xml:space="preserve">الذين يموتون. بالقيامة نشعر أننا </w:t>
      </w:r>
      <w:proofErr w:type="gramStart"/>
      <w:r w:rsidRPr="00D12269">
        <w:rPr>
          <w:rFonts w:hint="cs"/>
          <w:sz w:val="28"/>
          <w:szCs w:val="28"/>
          <w:rtl/>
        </w:rPr>
        <w:t>سنلاقيهم  في</w:t>
      </w:r>
      <w:proofErr w:type="gramEnd"/>
      <w:r w:rsidRPr="00D12269">
        <w:rPr>
          <w:rFonts w:hint="cs"/>
          <w:sz w:val="28"/>
          <w:szCs w:val="28"/>
          <w:rtl/>
        </w:rPr>
        <w:t xml:space="preserve"> الأبدية ونجتمع معهم مرة أخرى، أما إن لم تكن هناك قيامة فمعناها أن الموت قد أصبح فاص</w:t>
      </w:r>
      <w:r w:rsidR="00FA36BC">
        <w:rPr>
          <w:rFonts w:hint="cs"/>
          <w:sz w:val="28"/>
          <w:szCs w:val="28"/>
          <w:rtl/>
        </w:rPr>
        <w:t>لاً</w:t>
      </w:r>
      <w:r w:rsidRPr="00D12269">
        <w:rPr>
          <w:rFonts w:hint="cs"/>
          <w:sz w:val="28"/>
          <w:szCs w:val="28"/>
          <w:rtl/>
        </w:rPr>
        <w:t xml:space="preserve"> نهائيًا بيننا وبينهم.. </w:t>
      </w:r>
    </w:p>
    <w:p w14:paraId="439FFCC1" w14:textId="77777777" w:rsidR="00DF58CA" w:rsidRPr="00D12269" w:rsidRDefault="00DF58CA" w:rsidP="00FA36BC">
      <w:pPr>
        <w:rPr>
          <w:sz w:val="28"/>
          <w:szCs w:val="28"/>
          <w:rtl/>
        </w:rPr>
      </w:pPr>
      <w:r w:rsidRPr="00D12269">
        <w:rPr>
          <w:rFonts w:hint="cs"/>
          <w:sz w:val="28"/>
          <w:szCs w:val="28"/>
          <w:rtl/>
        </w:rPr>
        <w:t xml:space="preserve">بينما بالإيمان بالقيامة لا نؤمن فقط أننا سنلاقي أحباءنا وأصدقاءنا ومشاهير الرجال الذين نحبهم ونقدرهم، </w:t>
      </w:r>
      <w:r w:rsidRPr="00D12269">
        <w:rPr>
          <w:rFonts w:hint="cs"/>
          <w:b/>
          <w:bCs/>
          <w:sz w:val="28"/>
          <w:szCs w:val="28"/>
          <w:rtl/>
        </w:rPr>
        <w:t>وإنما بالإيمان بالقيامة نرى تواصل الأجيال... نشعر أننا في السماء سنلتقي بأبينا آدم وأبينا نوح وأبينا إبراهيم وبسائر الأنبياء وبكل الشخصيات التي انتقلت إلى العالم الآخر</w:t>
      </w:r>
      <w:r w:rsidR="00EE71A8">
        <w:rPr>
          <w:rFonts w:hint="cs"/>
          <w:b/>
          <w:bCs/>
          <w:sz w:val="28"/>
          <w:szCs w:val="28"/>
          <w:rtl/>
        </w:rPr>
        <w:t>،</w:t>
      </w:r>
      <w:r w:rsidRPr="00D12269">
        <w:rPr>
          <w:rFonts w:hint="cs"/>
          <w:sz w:val="28"/>
          <w:szCs w:val="28"/>
          <w:rtl/>
        </w:rPr>
        <w:t xml:space="preserve"> وبغير القيامة لا يوجد شيءٌ من هذا.</w:t>
      </w:r>
    </w:p>
    <w:p w14:paraId="6BB0480F" w14:textId="77777777" w:rsidR="00DF58CA" w:rsidRPr="00D12269" w:rsidRDefault="00DF58CA" w:rsidP="000977C6">
      <w:pPr>
        <w:rPr>
          <w:sz w:val="28"/>
          <w:szCs w:val="28"/>
          <w:rtl/>
        </w:rPr>
      </w:pPr>
      <w:r w:rsidRPr="00D12269">
        <w:rPr>
          <w:rFonts w:hint="cs"/>
          <w:sz w:val="28"/>
          <w:szCs w:val="28"/>
          <w:rtl/>
        </w:rPr>
        <w:t>لو لم تكن قيامة لكنا نُحرم تمامًا من السماء، وكل ما في السماءِ من الملائكة ومن القوات السمائية، نُحرم من السماء التي فيها عرش الله والتي فيها البهاء والمجد والنعيم، وتصبح كلمات النعيم الأبدي مجرد كلمات نظرية لا تدخل في النطاق العملي.</w:t>
      </w:r>
    </w:p>
    <w:p w14:paraId="64C96062" w14:textId="77777777" w:rsidR="00DF58CA" w:rsidRPr="00D12269" w:rsidRDefault="00DF58CA" w:rsidP="00DF58CA">
      <w:pPr>
        <w:rPr>
          <w:sz w:val="28"/>
          <w:szCs w:val="28"/>
          <w:rtl/>
        </w:rPr>
      </w:pPr>
      <w:r w:rsidRPr="00D12269">
        <w:rPr>
          <w:rFonts w:hint="cs"/>
          <w:sz w:val="28"/>
          <w:szCs w:val="28"/>
          <w:rtl/>
        </w:rPr>
        <w:lastRenderedPageBreak/>
        <w:t>ولو لم تكن هناك قيامة لحُرمنا من الحياة المثالية التي نرجوها ونتوقعها في العالم الآخر في القيامة</w:t>
      </w:r>
      <w:r w:rsidR="000977C6">
        <w:rPr>
          <w:rFonts w:hint="cs"/>
          <w:sz w:val="28"/>
          <w:szCs w:val="28"/>
          <w:rtl/>
        </w:rPr>
        <w:t>.</w:t>
      </w:r>
      <w:r w:rsidRPr="00D12269">
        <w:rPr>
          <w:rFonts w:hint="cs"/>
          <w:sz w:val="28"/>
          <w:szCs w:val="28"/>
          <w:rtl/>
        </w:rPr>
        <w:t xml:space="preserve">. أعني الحياة في </w:t>
      </w:r>
      <w:proofErr w:type="gramStart"/>
      <w:r w:rsidRPr="00D12269">
        <w:rPr>
          <w:rFonts w:hint="cs"/>
          <w:sz w:val="28"/>
          <w:szCs w:val="28"/>
          <w:rtl/>
        </w:rPr>
        <w:t>السماء  حيث</w:t>
      </w:r>
      <w:proofErr w:type="gramEnd"/>
      <w:r w:rsidRPr="00D12269">
        <w:rPr>
          <w:rFonts w:hint="cs"/>
          <w:sz w:val="28"/>
          <w:szCs w:val="28"/>
          <w:rtl/>
        </w:rPr>
        <w:t xml:space="preserve"> لا حزن، ولا تعب، ولا ضيق، ولا مرض، ولا حروب، ولا خصومات، ولا مشاحنات وإنما سلام يعيش فيه الكل.</w:t>
      </w:r>
    </w:p>
    <w:p w14:paraId="1C837009" w14:textId="77777777" w:rsidR="00DF58CA" w:rsidRPr="00D12269" w:rsidRDefault="00DF58CA" w:rsidP="00DF58CA">
      <w:pPr>
        <w:rPr>
          <w:sz w:val="28"/>
          <w:szCs w:val="28"/>
          <w:rtl/>
        </w:rPr>
      </w:pPr>
      <w:r w:rsidRPr="00D12269">
        <w:rPr>
          <w:rFonts w:hint="cs"/>
          <w:sz w:val="28"/>
          <w:szCs w:val="28"/>
          <w:rtl/>
        </w:rPr>
        <w:t>ولو لم تكن قيامة لحُرمنا من كل هذا.. وحُرمنا أيضًا من التجانس العجيب الذي يوجد في العالم الآخر، حيثُ يوجد جميع الشعوب وجميع الأجناس في سلامٍ معًا يتفاهمون في محبة بلغةٍ واحدة.. إذ تزول اللغات العادية الحالية التي تفصل بين جنسٍ وجنس، ويصبح الجميع يتفاهمون معًا.. بأية لغة لست أدري؟! ربما بلغة الروح...</w:t>
      </w:r>
    </w:p>
    <w:p w14:paraId="796DDA57" w14:textId="77777777" w:rsidR="009C71C7" w:rsidRDefault="00DF58CA" w:rsidP="00DF58CA">
      <w:pPr>
        <w:rPr>
          <w:sz w:val="28"/>
          <w:szCs w:val="28"/>
          <w:rtl/>
        </w:rPr>
      </w:pPr>
      <w:r w:rsidRPr="00D12269">
        <w:rPr>
          <w:rFonts w:hint="cs"/>
          <w:sz w:val="28"/>
          <w:szCs w:val="28"/>
          <w:rtl/>
        </w:rPr>
        <w:t xml:space="preserve">ولو لم تكن هناك قيامة لما كان هناك تعويض للذين عاشوا على الأرض حياةً متعبة مؤلمة بائسة من </w:t>
      </w:r>
      <w:proofErr w:type="spellStart"/>
      <w:r w:rsidRPr="00D12269">
        <w:rPr>
          <w:rFonts w:hint="cs"/>
          <w:sz w:val="28"/>
          <w:szCs w:val="28"/>
          <w:rtl/>
        </w:rPr>
        <w:t>المكدوحين</w:t>
      </w:r>
      <w:proofErr w:type="spellEnd"/>
      <w:r w:rsidRPr="00D12269">
        <w:rPr>
          <w:rFonts w:hint="cs"/>
          <w:sz w:val="28"/>
          <w:szCs w:val="28"/>
          <w:rtl/>
        </w:rPr>
        <w:t xml:space="preserve"> من الناس. </w:t>
      </w:r>
    </w:p>
    <w:p w14:paraId="065E29FB" w14:textId="77777777" w:rsidR="00DF58CA" w:rsidRPr="00D12269" w:rsidRDefault="00DF58CA" w:rsidP="00DF58CA">
      <w:pPr>
        <w:rPr>
          <w:sz w:val="28"/>
          <w:szCs w:val="28"/>
          <w:rtl/>
        </w:rPr>
      </w:pPr>
      <w:r w:rsidRPr="00D12269">
        <w:rPr>
          <w:rFonts w:hint="cs"/>
          <w:sz w:val="28"/>
          <w:szCs w:val="28"/>
          <w:rtl/>
        </w:rPr>
        <w:t>مثالُ ذلك: المعوقون، والمشوهون، ينتظرون وقتًا يرجعون فيه إلى الحالة الطبيعية وذلك بالقيامة.. فإن لم تكن هناك قيامة معناها أن هؤلاء يبقون كما هم! ويبقى الأعمى كما هو أعمى لا يبصر لا في هذه الدنيا ولا في عالم آخر، لأن العالم الآخر يكون بعد القيامة.</w:t>
      </w:r>
    </w:p>
    <w:p w14:paraId="657D24B9" w14:textId="77777777" w:rsidR="00DF58CA" w:rsidRPr="00D12269" w:rsidRDefault="00DF58CA" w:rsidP="00DF58CA">
      <w:pPr>
        <w:rPr>
          <w:b/>
          <w:bCs/>
          <w:sz w:val="28"/>
          <w:szCs w:val="28"/>
          <w:rtl/>
        </w:rPr>
      </w:pPr>
      <w:r w:rsidRPr="00D12269">
        <w:rPr>
          <w:rFonts w:hint="cs"/>
          <w:sz w:val="28"/>
          <w:szCs w:val="28"/>
          <w:rtl/>
        </w:rPr>
        <w:t>وأيضًا الذين عاشوا في فقر، وفي عوز، وفي ذل، أو عاشوا كخدام أو عبيد أو تحت رئاسةٍ قاسيةٍ عنيفة، أو تحت ضغوطٍ من المجتمع هؤلاء يحلمون أنهم في القيامة يتخل</w:t>
      </w:r>
      <w:r w:rsidR="000977C6">
        <w:rPr>
          <w:rFonts w:hint="cs"/>
          <w:sz w:val="28"/>
          <w:szCs w:val="28"/>
          <w:rtl/>
        </w:rPr>
        <w:t>َّ</w:t>
      </w:r>
      <w:r w:rsidRPr="00D12269">
        <w:rPr>
          <w:rFonts w:hint="cs"/>
          <w:sz w:val="28"/>
          <w:szCs w:val="28"/>
          <w:rtl/>
        </w:rPr>
        <w:t xml:space="preserve">صون من متاعبهم... أما لو لم تكن هناك قيامة فمعنى أن هؤلاء البؤساء يظلون بؤساء إلى نهاية حياتهم!! </w:t>
      </w:r>
      <w:r w:rsidRPr="00D12269">
        <w:rPr>
          <w:rFonts w:hint="cs"/>
          <w:b/>
          <w:bCs/>
          <w:sz w:val="28"/>
          <w:szCs w:val="28"/>
          <w:rtl/>
        </w:rPr>
        <w:t>وهذا أمرٌ لا يوافق الله عليه.</w:t>
      </w:r>
    </w:p>
    <w:p w14:paraId="0CF6C34C" w14:textId="77777777" w:rsidR="00DF58CA" w:rsidRPr="00D12269" w:rsidRDefault="00DF58CA" w:rsidP="00DF58CA">
      <w:pPr>
        <w:rPr>
          <w:sz w:val="28"/>
          <w:szCs w:val="28"/>
          <w:rtl/>
        </w:rPr>
      </w:pPr>
      <w:r w:rsidRPr="00D12269">
        <w:rPr>
          <w:rFonts w:hint="cs"/>
          <w:sz w:val="28"/>
          <w:szCs w:val="28"/>
          <w:rtl/>
        </w:rPr>
        <w:t>ولو لم تكن قيامة لما كان هناك مجال يتنعم به الأبرار الذين يفعلون الخير في صمت وفي خفاء لا يطلبون مديحًا من الناس.</w:t>
      </w:r>
    </w:p>
    <w:p w14:paraId="71AEF846" w14:textId="77777777" w:rsidR="00DF58CA" w:rsidRPr="00253660" w:rsidRDefault="00DF58CA" w:rsidP="00185624">
      <w:pPr>
        <w:rPr>
          <w:rtl/>
        </w:rPr>
      </w:pPr>
      <w:r w:rsidRPr="00D12269">
        <w:rPr>
          <w:rFonts w:hint="cs"/>
          <w:sz w:val="28"/>
          <w:szCs w:val="28"/>
          <w:rtl/>
        </w:rPr>
        <w:t xml:space="preserve">وأيضًا الأبرار الذين قهروا أنفسهم، وقاوموا شهوات العالم ورغباته، وقاوموا كل إغراء وعاشوا في الصوم وفي النسك وفي الزهد إن لم تكن قيامة فهل كل هؤلاء يضيعُ </w:t>
      </w:r>
      <w:r w:rsidRPr="004243FF">
        <w:rPr>
          <w:rFonts w:hint="cs"/>
          <w:rtl/>
        </w:rPr>
        <w:t xml:space="preserve">تعبهم؟! </w:t>
      </w:r>
    </w:p>
    <w:p w14:paraId="60778213" w14:textId="77777777" w:rsidR="00024A52" w:rsidRDefault="00DF58CA" w:rsidP="00DF58CA">
      <w:pPr>
        <w:rPr>
          <w:sz w:val="28"/>
          <w:szCs w:val="28"/>
          <w:rtl/>
        </w:rPr>
      </w:pPr>
      <w:r w:rsidRPr="00024A52">
        <w:rPr>
          <w:rStyle w:val="Heading3Char"/>
          <w:rFonts w:hint="cs"/>
          <w:rtl/>
        </w:rPr>
        <w:t>وأيضًا في الإيمان بالقيامة نذكر وعود الله بالحياة الأبدية</w:t>
      </w:r>
      <w:r w:rsidRPr="00D12269">
        <w:rPr>
          <w:rFonts w:hint="cs"/>
          <w:sz w:val="28"/>
          <w:szCs w:val="28"/>
          <w:rtl/>
        </w:rPr>
        <w:t>..</w:t>
      </w:r>
    </w:p>
    <w:p w14:paraId="63C5FB6D" w14:textId="77777777" w:rsidR="009F5DF2" w:rsidRDefault="00DF58CA" w:rsidP="00DF58CA">
      <w:pPr>
        <w:rPr>
          <w:sz w:val="28"/>
          <w:szCs w:val="28"/>
          <w:rtl/>
        </w:rPr>
      </w:pPr>
      <w:r w:rsidRPr="00D12269">
        <w:rPr>
          <w:rFonts w:hint="cs"/>
          <w:sz w:val="28"/>
          <w:szCs w:val="28"/>
          <w:rtl/>
        </w:rPr>
        <w:t xml:space="preserve">فإن لم تكن قيامة فهذا ضد الإيمان بالحياة الأخرى، وضد الإيمان بالنعيم الأبدي، وضد الإيمان </w:t>
      </w:r>
      <w:r w:rsidRPr="00D12269">
        <w:rPr>
          <w:rFonts w:hint="cs"/>
          <w:sz w:val="28"/>
          <w:szCs w:val="28"/>
          <w:rtl/>
        </w:rPr>
        <w:lastRenderedPageBreak/>
        <w:t>بوعود الله، وكأن الناس يقولون في أنفسهم: هل خدعنا رجال الدين بأن هناك قيامة؟! وبأن هناك جنة ونار؟ وبأن هناك ثواب وعقاب؟!</w:t>
      </w:r>
    </w:p>
    <w:p w14:paraId="3D4B6D59" w14:textId="77777777" w:rsidR="00DF58CA" w:rsidRDefault="00DF58CA" w:rsidP="000977C6">
      <w:pPr>
        <w:rPr>
          <w:b/>
          <w:bCs/>
          <w:sz w:val="28"/>
          <w:szCs w:val="28"/>
          <w:rtl/>
        </w:rPr>
      </w:pPr>
      <w:r w:rsidRPr="00D12269">
        <w:rPr>
          <w:rFonts w:hint="cs"/>
          <w:sz w:val="28"/>
          <w:szCs w:val="28"/>
          <w:rtl/>
        </w:rPr>
        <w:t xml:space="preserve"> </w:t>
      </w:r>
      <w:r w:rsidRPr="00D12269">
        <w:rPr>
          <w:rFonts w:hint="cs"/>
          <w:b/>
          <w:bCs/>
          <w:sz w:val="28"/>
          <w:szCs w:val="28"/>
          <w:rtl/>
        </w:rPr>
        <w:t>ما دامت القيامةُ إذًا لازمةً بهذا الوضع وضرورة لكل هذه الأسباب</w:t>
      </w:r>
      <w:r w:rsidR="000977C6">
        <w:rPr>
          <w:rFonts w:hint="cs"/>
          <w:b/>
          <w:bCs/>
          <w:sz w:val="28"/>
          <w:szCs w:val="28"/>
          <w:rtl/>
        </w:rPr>
        <w:t>،</w:t>
      </w:r>
      <w:r w:rsidRPr="00D12269">
        <w:rPr>
          <w:rFonts w:hint="cs"/>
          <w:b/>
          <w:bCs/>
          <w:sz w:val="28"/>
          <w:szCs w:val="28"/>
          <w:rtl/>
        </w:rPr>
        <w:t xml:space="preserve"> إذًا علينا جميعًا أن نستعد لها بالإيمان القويم، وبالحياة الصالحة، وبفعل الخير.. لأن الله لا ينسى عم</w:t>
      </w:r>
      <w:r w:rsidR="000977C6">
        <w:rPr>
          <w:rFonts w:hint="cs"/>
          <w:b/>
          <w:bCs/>
          <w:sz w:val="28"/>
          <w:szCs w:val="28"/>
          <w:rtl/>
        </w:rPr>
        <w:t>لاً</w:t>
      </w:r>
      <w:r w:rsidRPr="00D12269">
        <w:rPr>
          <w:rFonts w:hint="cs"/>
          <w:b/>
          <w:bCs/>
          <w:sz w:val="28"/>
          <w:szCs w:val="28"/>
          <w:rtl/>
        </w:rPr>
        <w:t xml:space="preserve"> خي</w:t>
      </w:r>
      <w:r w:rsidR="000977C6">
        <w:rPr>
          <w:rFonts w:hint="cs"/>
          <w:b/>
          <w:bCs/>
          <w:sz w:val="28"/>
          <w:szCs w:val="28"/>
          <w:rtl/>
        </w:rPr>
        <w:t>ِّ</w:t>
      </w:r>
      <w:r w:rsidRPr="00D12269">
        <w:rPr>
          <w:rFonts w:hint="cs"/>
          <w:b/>
          <w:bCs/>
          <w:sz w:val="28"/>
          <w:szCs w:val="28"/>
          <w:rtl/>
        </w:rPr>
        <w:t xml:space="preserve">رًا يعمله الإنسان. </w:t>
      </w:r>
      <w:r w:rsidRPr="00D12269">
        <w:rPr>
          <w:rFonts w:hint="cs"/>
          <w:sz w:val="28"/>
          <w:szCs w:val="28"/>
          <w:rtl/>
        </w:rPr>
        <w:t>وأخيرًا أهنئكم مرة أخرى بهذا العيد ونرجو لبلادنا كل خير.</w:t>
      </w:r>
      <w:r w:rsidRPr="00D12269">
        <w:rPr>
          <w:rFonts w:hint="cs"/>
          <w:b/>
          <w:bCs/>
          <w:sz w:val="28"/>
          <w:szCs w:val="28"/>
          <w:rtl/>
        </w:rPr>
        <w:t xml:space="preserve"> </w:t>
      </w:r>
    </w:p>
    <w:p w14:paraId="11AEC6A0" w14:textId="77777777" w:rsidR="00105B8D" w:rsidRPr="00585BFC" w:rsidRDefault="00105B8D" w:rsidP="00105B8D">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7906B30D" w14:textId="77777777" w:rsidR="00105B8D" w:rsidRPr="00D12269" w:rsidRDefault="00105B8D" w:rsidP="000977C6">
      <w:pPr>
        <w:rPr>
          <w:b/>
          <w:bCs/>
          <w:sz w:val="28"/>
          <w:szCs w:val="28"/>
          <w:rtl/>
        </w:rPr>
      </w:pPr>
    </w:p>
    <w:p w14:paraId="110FEC24" w14:textId="77777777" w:rsidR="00DF58CA" w:rsidRPr="00D12269" w:rsidRDefault="00DF58CA" w:rsidP="00DF58CA">
      <w:pPr>
        <w:bidi w:val="0"/>
        <w:spacing w:before="0" w:after="160" w:line="259" w:lineRule="auto"/>
        <w:jc w:val="left"/>
        <w:rPr>
          <w:b/>
          <w:bCs/>
          <w:sz w:val="28"/>
          <w:szCs w:val="28"/>
          <w:rtl/>
        </w:rPr>
      </w:pPr>
      <w:r w:rsidRPr="00D12269">
        <w:rPr>
          <w:b/>
          <w:bCs/>
          <w:sz w:val="28"/>
          <w:szCs w:val="28"/>
          <w:rtl/>
        </w:rPr>
        <w:br w:type="page"/>
      </w:r>
    </w:p>
    <w:p w14:paraId="2AE2E2A4" w14:textId="77777777" w:rsidR="00DF58CA" w:rsidRPr="00D12269" w:rsidRDefault="00DF58CA" w:rsidP="001516A4">
      <w:pPr>
        <w:pStyle w:val="Heading2"/>
        <w:rPr>
          <w:rtl/>
        </w:rPr>
      </w:pPr>
      <w:bookmarkStart w:id="431" w:name="_Toc46146602"/>
      <w:bookmarkStart w:id="432" w:name="_Toc55833083"/>
      <w:bookmarkStart w:id="433" w:name="_Toc55917182"/>
      <w:bookmarkStart w:id="434" w:name="_Toc55917477"/>
      <w:bookmarkStart w:id="435" w:name="_Toc55917856"/>
      <w:bookmarkStart w:id="436" w:name="_Toc59889175"/>
      <w:r w:rsidRPr="00D12269">
        <w:rPr>
          <w:rFonts w:hint="cs"/>
          <w:rtl/>
        </w:rPr>
        <w:lastRenderedPageBreak/>
        <w:t>تجلي الطبيعة البشرية</w:t>
      </w:r>
      <w:r w:rsidRPr="00D12269">
        <w:rPr>
          <w:rStyle w:val="FootnoteReference"/>
          <w:sz w:val="28"/>
          <w:szCs w:val="28"/>
          <w:rtl/>
        </w:rPr>
        <w:footnoteReference w:id="32"/>
      </w:r>
      <w:bookmarkEnd w:id="431"/>
      <w:bookmarkEnd w:id="432"/>
      <w:bookmarkEnd w:id="433"/>
      <w:bookmarkEnd w:id="434"/>
      <w:bookmarkEnd w:id="435"/>
      <w:bookmarkEnd w:id="436"/>
    </w:p>
    <w:p w14:paraId="5D1D84F1" w14:textId="77777777" w:rsidR="00DF58CA" w:rsidRPr="00D12269" w:rsidRDefault="00DF58CA" w:rsidP="000977C6">
      <w:pPr>
        <w:rPr>
          <w:b/>
          <w:bCs/>
          <w:sz w:val="28"/>
          <w:szCs w:val="28"/>
          <w:rtl/>
        </w:rPr>
      </w:pPr>
      <w:r w:rsidRPr="00D12269">
        <w:rPr>
          <w:rFonts w:hint="cs"/>
          <w:sz w:val="28"/>
          <w:szCs w:val="28"/>
          <w:rtl/>
        </w:rPr>
        <w:t>القيامة كما أرادها الله - تبارك اسم</w:t>
      </w:r>
      <w:r w:rsidR="000977C6">
        <w:rPr>
          <w:rFonts w:hint="cs"/>
          <w:sz w:val="28"/>
          <w:szCs w:val="28"/>
          <w:rtl/>
        </w:rPr>
        <w:t xml:space="preserve">ه - </w:t>
      </w:r>
      <w:r w:rsidRPr="00D12269">
        <w:rPr>
          <w:rFonts w:hint="cs"/>
          <w:sz w:val="28"/>
          <w:szCs w:val="28"/>
          <w:rtl/>
        </w:rPr>
        <w:t>ه</w:t>
      </w:r>
      <w:r w:rsidR="000977C6">
        <w:rPr>
          <w:rFonts w:hint="cs"/>
          <w:sz w:val="28"/>
          <w:szCs w:val="28"/>
          <w:rtl/>
        </w:rPr>
        <w:t>ي</w:t>
      </w:r>
      <w:r w:rsidRPr="00D12269">
        <w:rPr>
          <w:rFonts w:hint="cs"/>
          <w:sz w:val="28"/>
          <w:szCs w:val="28"/>
          <w:rtl/>
        </w:rPr>
        <w:t xml:space="preserve"> لونٌ من تجل</w:t>
      </w:r>
      <w:r w:rsidR="000977C6">
        <w:rPr>
          <w:rFonts w:hint="cs"/>
          <w:sz w:val="28"/>
          <w:szCs w:val="28"/>
          <w:rtl/>
        </w:rPr>
        <w:t>ِّ</w:t>
      </w:r>
      <w:r w:rsidRPr="00D12269">
        <w:rPr>
          <w:rFonts w:hint="cs"/>
          <w:sz w:val="28"/>
          <w:szCs w:val="28"/>
          <w:rtl/>
        </w:rPr>
        <w:t xml:space="preserve">ي الطبيعة البشرية. </w:t>
      </w:r>
      <w:r w:rsidRPr="00D12269">
        <w:rPr>
          <w:rFonts w:hint="cs"/>
          <w:b/>
          <w:bCs/>
          <w:sz w:val="28"/>
          <w:szCs w:val="28"/>
          <w:rtl/>
        </w:rPr>
        <w:t>والتجل</w:t>
      </w:r>
      <w:r w:rsidR="000977C6">
        <w:rPr>
          <w:rFonts w:hint="cs"/>
          <w:b/>
          <w:bCs/>
          <w:sz w:val="28"/>
          <w:szCs w:val="28"/>
          <w:rtl/>
        </w:rPr>
        <w:t>ِّ</w:t>
      </w:r>
      <w:r w:rsidRPr="00D12269">
        <w:rPr>
          <w:rFonts w:hint="cs"/>
          <w:b/>
          <w:bCs/>
          <w:sz w:val="28"/>
          <w:szCs w:val="28"/>
          <w:rtl/>
        </w:rPr>
        <w:t>ي</w:t>
      </w:r>
      <w:r w:rsidRPr="00D12269">
        <w:rPr>
          <w:rFonts w:hint="cs"/>
          <w:sz w:val="28"/>
          <w:szCs w:val="28"/>
          <w:rtl/>
        </w:rPr>
        <w:t xml:space="preserve"> معناه أن تصير الطبيعة البشرية في أجمل صورة، وفي أسمى وأنقى وأرقى وضع ممكن.. </w:t>
      </w:r>
      <w:r w:rsidRPr="00D12269">
        <w:rPr>
          <w:rFonts w:hint="cs"/>
          <w:b/>
          <w:bCs/>
          <w:sz w:val="28"/>
          <w:szCs w:val="28"/>
          <w:rtl/>
        </w:rPr>
        <w:t>فلماذا هذا التجل</w:t>
      </w:r>
      <w:r w:rsidR="000977C6">
        <w:rPr>
          <w:rFonts w:hint="cs"/>
          <w:b/>
          <w:bCs/>
          <w:sz w:val="28"/>
          <w:szCs w:val="28"/>
          <w:rtl/>
        </w:rPr>
        <w:t>ِّ</w:t>
      </w:r>
      <w:r w:rsidRPr="00D12269">
        <w:rPr>
          <w:rFonts w:hint="cs"/>
          <w:b/>
          <w:bCs/>
          <w:sz w:val="28"/>
          <w:szCs w:val="28"/>
          <w:rtl/>
        </w:rPr>
        <w:t xml:space="preserve">ي؟ </w:t>
      </w:r>
    </w:p>
    <w:p w14:paraId="508209CF" w14:textId="77777777" w:rsidR="00DF58CA" w:rsidRPr="00D12269" w:rsidRDefault="00DF58CA" w:rsidP="000977C6">
      <w:pPr>
        <w:rPr>
          <w:sz w:val="28"/>
          <w:szCs w:val="28"/>
          <w:rtl/>
        </w:rPr>
      </w:pPr>
      <w:r w:rsidRPr="00D12269">
        <w:rPr>
          <w:rFonts w:hint="cs"/>
          <w:sz w:val="28"/>
          <w:szCs w:val="28"/>
          <w:rtl/>
        </w:rPr>
        <w:t>لقد خلق الله الإنسان حيًا وأراد له الحياة، ولكن الإنسان بخطيئته جلبَ على نفسه الموت، ثم تملكَ الموتُ من آدم عبر جميع الدهور، وشاءت إرادة إلهنا الصالح أن ينقذ الإنسان من الموت بالقيام</w:t>
      </w:r>
      <w:r w:rsidR="000977C6">
        <w:rPr>
          <w:rFonts w:hint="cs"/>
          <w:sz w:val="28"/>
          <w:szCs w:val="28"/>
          <w:rtl/>
        </w:rPr>
        <w:t>ة والحياة الأخرى والخلود.. وتخلُّ</w:t>
      </w:r>
      <w:r w:rsidRPr="00D12269">
        <w:rPr>
          <w:rFonts w:hint="cs"/>
          <w:sz w:val="28"/>
          <w:szCs w:val="28"/>
          <w:rtl/>
        </w:rPr>
        <w:t>ص الإنسان من الموت هو تج</w:t>
      </w:r>
      <w:r w:rsidR="000977C6">
        <w:rPr>
          <w:rFonts w:hint="cs"/>
          <w:sz w:val="28"/>
          <w:szCs w:val="28"/>
          <w:rtl/>
        </w:rPr>
        <w:t>لٍّ</w:t>
      </w:r>
      <w:r w:rsidRPr="00D12269">
        <w:rPr>
          <w:rFonts w:hint="cs"/>
          <w:sz w:val="28"/>
          <w:szCs w:val="28"/>
          <w:rtl/>
        </w:rPr>
        <w:t xml:space="preserve"> للطبيعة البشرية.</w:t>
      </w:r>
    </w:p>
    <w:p w14:paraId="27BF387F" w14:textId="77777777" w:rsidR="00DF58CA" w:rsidRPr="00D12269" w:rsidRDefault="00DF58CA" w:rsidP="00DF58CA">
      <w:pPr>
        <w:rPr>
          <w:sz w:val="28"/>
          <w:szCs w:val="28"/>
          <w:rtl/>
        </w:rPr>
      </w:pPr>
      <w:r w:rsidRPr="00D12269">
        <w:rPr>
          <w:rFonts w:hint="cs"/>
          <w:sz w:val="28"/>
          <w:szCs w:val="28"/>
          <w:rtl/>
        </w:rPr>
        <w:t>كذلك خلق الله الإنسان نقيًا طاهرًا لا ميل فيه للخطيئة أو للشر، ولكن الإنسان إذ سقط، بدأ الفسادُ يدخل إلى العالم ثم سيطر الفساد أيضًا، وسيطرت الخطيئة، وكثرت الأخطاء.. وأراد الله مرةً أخرى أن يعيد الإنسان إلى حالته السامية الأولى، ولم يكن ذلك ممكنًا إلا بتجديد طبيعته بالقيامة بعد الموت.</w:t>
      </w:r>
    </w:p>
    <w:p w14:paraId="6DE721FF" w14:textId="77777777" w:rsidR="00DF58CA" w:rsidRPr="00D12269" w:rsidRDefault="00DF58CA" w:rsidP="000977C6">
      <w:pPr>
        <w:rPr>
          <w:sz w:val="28"/>
          <w:szCs w:val="28"/>
          <w:rtl/>
        </w:rPr>
      </w:pPr>
      <w:r w:rsidRPr="00D12269">
        <w:rPr>
          <w:rFonts w:hint="cs"/>
          <w:sz w:val="28"/>
          <w:szCs w:val="28"/>
          <w:rtl/>
        </w:rPr>
        <w:t>كذلك خلق الله الإنسان متص</w:t>
      </w:r>
      <w:r w:rsidR="000977C6">
        <w:rPr>
          <w:rFonts w:hint="cs"/>
          <w:sz w:val="28"/>
          <w:szCs w:val="28"/>
          <w:rtl/>
        </w:rPr>
        <w:t>لاً</w:t>
      </w:r>
      <w:r w:rsidRPr="00D12269">
        <w:rPr>
          <w:rFonts w:hint="cs"/>
          <w:sz w:val="28"/>
          <w:szCs w:val="28"/>
          <w:rtl/>
        </w:rPr>
        <w:t xml:space="preserve"> بالمادة ومسيطرًا عليها، ولكنه بخطيئته صارت المادة هي المسيطرة عليه، وصار الإنسانُ في الغالب ماديًا، وأراد الله أن ينقذه من هذه المادية بالقيامة بعد الموت.</w:t>
      </w:r>
    </w:p>
    <w:p w14:paraId="571026E0" w14:textId="77777777" w:rsidR="00DF58CA" w:rsidRPr="00D12269" w:rsidRDefault="00DF58CA" w:rsidP="00DF58CA">
      <w:pPr>
        <w:rPr>
          <w:sz w:val="28"/>
          <w:szCs w:val="28"/>
          <w:rtl/>
        </w:rPr>
      </w:pPr>
      <w:r w:rsidRPr="00D12269">
        <w:rPr>
          <w:rFonts w:hint="cs"/>
          <w:sz w:val="28"/>
          <w:szCs w:val="28"/>
          <w:rtl/>
        </w:rPr>
        <w:t>وإذ نتكل</w:t>
      </w:r>
      <w:r w:rsidR="000977C6">
        <w:rPr>
          <w:rFonts w:hint="cs"/>
          <w:sz w:val="28"/>
          <w:szCs w:val="28"/>
          <w:rtl/>
        </w:rPr>
        <w:t>َّ</w:t>
      </w:r>
      <w:r w:rsidRPr="00D12269">
        <w:rPr>
          <w:rFonts w:hint="cs"/>
          <w:sz w:val="28"/>
          <w:szCs w:val="28"/>
          <w:rtl/>
        </w:rPr>
        <w:t>م عن تجل</w:t>
      </w:r>
      <w:r w:rsidR="000977C6">
        <w:rPr>
          <w:rFonts w:hint="cs"/>
          <w:sz w:val="28"/>
          <w:szCs w:val="28"/>
          <w:rtl/>
        </w:rPr>
        <w:t>ِّ</w:t>
      </w:r>
      <w:r w:rsidRPr="00D12269">
        <w:rPr>
          <w:rFonts w:hint="cs"/>
          <w:sz w:val="28"/>
          <w:szCs w:val="28"/>
          <w:rtl/>
        </w:rPr>
        <w:t>ي الطبيعة البشرية إنما نقول إن هذا التجل</w:t>
      </w:r>
      <w:r w:rsidR="000977C6">
        <w:rPr>
          <w:rFonts w:hint="cs"/>
          <w:sz w:val="28"/>
          <w:szCs w:val="28"/>
          <w:rtl/>
        </w:rPr>
        <w:t>ِّ</w:t>
      </w:r>
      <w:r w:rsidRPr="00D12269">
        <w:rPr>
          <w:rFonts w:hint="cs"/>
          <w:sz w:val="28"/>
          <w:szCs w:val="28"/>
          <w:rtl/>
        </w:rPr>
        <w:t xml:space="preserve">ي شمل الجسد، والنفس، والعقل، والروح جميعًا. </w:t>
      </w:r>
    </w:p>
    <w:p w14:paraId="21B0474D" w14:textId="77777777" w:rsidR="00DF58CA" w:rsidRPr="00D12269" w:rsidRDefault="00DF58CA" w:rsidP="00D12269">
      <w:pPr>
        <w:pStyle w:val="Heading3"/>
        <w:rPr>
          <w:rtl/>
        </w:rPr>
      </w:pPr>
      <w:bookmarkStart w:id="437" w:name="_Toc55917478"/>
      <w:bookmarkStart w:id="438" w:name="_Toc55917857"/>
      <w:r w:rsidRPr="00D12269">
        <w:rPr>
          <w:rFonts w:hint="cs"/>
          <w:rtl/>
        </w:rPr>
        <w:t>من جهة الجسد</w:t>
      </w:r>
      <w:bookmarkEnd w:id="437"/>
      <w:bookmarkEnd w:id="438"/>
      <w:r w:rsidRPr="00D12269">
        <w:rPr>
          <w:rFonts w:hint="cs"/>
          <w:rtl/>
        </w:rPr>
        <w:t xml:space="preserve"> </w:t>
      </w:r>
    </w:p>
    <w:p w14:paraId="02AC2C58" w14:textId="77777777" w:rsidR="00DF58CA" w:rsidRPr="00D12269" w:rsidRDefault="00DF58CA" w:rsidP="00DF58CA">
      <w:pPr>
        <w:rPr>
          <w:sz w:val="28"/>
          <w:szCs w:val="28"/>
          <w:rtl/>
        </w:rPr>
      </w:pPr>
      <w:r w:rsidRPr="00D12269">
        <w:rPr>
          <w:rFonts w:hint="cs"/>
          <w:sz w:val="28"/>
          <w:szCs w:val="28"/>
          <w:rtl/>
        </w:rPr>
        <w:t xml:space="preserve">نحن نؤمن أننا سنقوم بأجسادٍ روحانية منيرة، لا تأثير للمادةِ عليها ولا تخضع إطلاقًا للجاذبية الأرضية. هذه الأجساد التي نقوم بها في القيامة لا يدركها الألم، ولا المرض، ولا الجوع، ولا الضعف، ولا الانحلال إنما ستكون سليمة تمامًا. كما أن غرائزها التي انحرفت على الأرض </w:t>
      </w:r>
      <w:r w:rsidRPr="00D12269">
        <w:rPr>
          <w:rFonts w:hint="cs"/>
          <w:sz w:val="28"/>
          <w:szCs w:val="28"/>
          <w:rtl/>
        </w:rPr>
        <w:lastRenderedPageBreak/>
        <w:t xml:space="preserve">ستستقيمُ في هدفها الروحي في العالم الآخر. </w:t>
      </w:r>
    </w:p>
    <w:p w14:paraId="222DD781" w14:textId="77777777" w:rsidR="00DF58CA" w:rsidRPr="00D12269" w:rsidRDefault="00DF58CA" w:rsidP="000977C6">
      <w:pPr>
        <w:rPr>
          <w:sz w:val="28"/>
          <w:szCs w:val="28"/>
          <w:rtl/>
        </w:rPr>
      </w:pPr>
      <w:r w:rsidRPr="00D12269">
        <w:rPr>
          <w:rFonts w:hint="cs"/>
          <w:sz w:val="28"/>
          <w:szCs w:val="28"/>
          <w:rtl/>
        </w:rPr>
        <w:t>هذه الأجساد أيضًا سوف لا تكونُ فيها أية عاهات، أو أي نوعٌ من النقص.. فالعميان يقومون مبصرين، والص</w:t>
      </w:r>
      <w:r w:rsidR="000977C6">
        <w:rPr>
          <w:rFonts w:hint="cs"/>
          <w:sz w:val="28"/>
          <w:szCs w:val="28"/>
          <w:rtl/>
        </w:rPr>
        <w:t>ُ</w:t>
      </w:r>
      <w:r w:rsidRPr="00D12269">
        <w:rPr>
          <w:rFonts w:hint="cs"/>
          <w:sz w:val="28"/>
          <w:szCs w:val="28"/>
          <w:rtl/>
        </w:rPr>
        <w:t>م يسمعون، والب</w:t>
      </w:r>
      <w:r w:rsidR="000977C6">
        <w:rPr>
          <w:rFonts w:hint="cs"/>
          <w:sz w:val="28"/>
          <w:szCs w:val="28"/>
          <w:rtl/>
        </w:rPr>
        <w:t>ُ</w:t>
      </w:r>
      <w:r w:rsidRPr="00D12269">
        <w:rPr>
          <w:rFonts w:hint="cs"/>
          <w:sz w:val="28"/>
          <w:szCs w:val="28"/>
          <w:rtl/>
        </w:rPr>
        <w:t>كم يتكل</w:t>
      </w:r>
      <w:r w:rsidR="000977C6">
        <w:rPr>
          <w:rFonts w:hint="cs"/>
          <w:sz w:val="28"/>
          <w:szCs w:val="28"/>
          <w:rtl/>
        </w:rPr>
        <w:t>َّ</w:t>
      </w:r>
      <w:r w:rsidRPr="00D12269">
        <w:rPr>
          <w:rFonts w:hint="cs"/>
          <w:sz w:val="28"/>
          <w:szCs w:val="28"/>
          <w:rtl/>
        </w:rPr>
        <w:t>مون وكل ضعفٍ في الجسد يزول في القيامة بتجل</w:t>
      </w:r>
      <w:r w:rsidR="000977C6">
        <w:rPr>
          <w:rFonts w:hint="cs"/>
          <w:sz w:val="28"/>
          <w:szCs w:val="28"/>
          <w:rtl/>
        </w:rPr>
        <w:t>ِّ</w:t>
      </w:r>
      <w:r w:rsidRPr="00D12269">
        <w:rPr>
          <w:rFonts w:hint="cs"/>
          <w:sz w:val="28"/>
          <w:szCs w:val="28"/>
          <w:rtl/>
        </w:rPr>
        <w:t>ي الجسد. فهل نقول إن الجسد قد عاد إلى طبيعته الأولى؟ أقولُ بل أفضل</w:t>
      </w:r>
      <w:r w:rsidRPr="00D12269">
        <w:rPr>
          <w:rFonts w:hint="cs"/>
          <w:b/>
          <w:bCs/>
          <w:sz w:val="28"/>
          <w:szCs w:val="28"/>
          <w:rtl/>
        </w:rPr>
        <w:t>. أفضل من طبيعته الأولى فالإنسان الأول مع أنه كان حيًا إلا أنه كان</w:t>
      </w:r>
      <w:r w:rsidRPr="00D12269">
        <w:rPr>
          <w:rFonts w:hint="cs"/>
          <w:sz w:val="28"/>
          <w:szCs w:val="28"/>
          <w:rtl/>
        </w:rPr>
        <w:t xml:space="preserve"> قاب</w:t>
      </w:r>
      <w:r w:rsidR="000977C6">
        <w:rPr>
          <w:rFonts w:hint="cs"/>
          <w:sz w:val="28"/>
          <w:szCs w:val="28"/>
          <w:rtl/>
        </w:rPr>
        <w:t>لاً</w:t>
      </w:r>
      <w:r w:rsidRPr="00D12269">
        <w:rPr>
          <w:rFonts w:hint="cs"/>
          <w:sz w:val="28"/>
          <w:szCs w:val="28"/>
          <w:rtl/>
        </w:rPr>
        <w:t xml:space="preserve"> للموت، وقد مات فع</w:t>
      </w:r>
      <w:r w:rsidR="000977C6">
        <w:rPr>
          <w:rFonts w:hint="cs"/>
          <w:sz w:val="28"/>
          <w:szCs w:val="28"/>
          <w:rtl/>
        </w:rPr>
        <w:t>لاً</w:t>
      </w:r>
      <w:r w:rsidRPr="00D12269">
        <w:rPr>
          <w:rFonts w:hint="cs"/>
          <w:sz w:val="28"/>
          <w:szCs w:val="28"/>
          <w:rtl/>
        </w:rPr>
        <w:t>. وفي القيامة سوف لا يكون هناك موتٌ على الإطلاق.</w:t>
      </w:r>
    </w:p>
    <w:p w14:paraId="53B137CC" w14:textId="77777777" w:rsidR="00DF58CA" w:rsidRPr="00D12269" w:rsidRDefault="00DF58CA" w:rsidP="000977C6">
      <w:pPr>
        <w:rPr>
          <w:b/>
          <w:bCs/>
          <w:sz w:val="28"/>
          <w:szCs w:val="28"/>
          <w:rtl/>
        </w:rPr>
      </w:pPr>
      <w:r w:rsidRPr="00D12269">
        <w:rPr>
          <w:rFonts w:hint="cs"/>
          <w:sz w:val="28"/>
          <w:szCs w:val="28"/>
          <w:rtl/>
        </w:rPr>
        <w:t xml:space="preserve"> كذلك الإنسان وإن كان قد خ</w:t>
      </w:r>
      <w:r w:rsidR="000977C6">
        <w:rPr>
          <w:rFonts w:hint="cs"/>
          <w:sz w:val="28"/>
          <w:szCs w:val="28"/>
          <w:rtl/>
        </w:rPr>
        <w:t>ُ</w:t>
      </w:r>
      <w:r w:rsidRPr="00D12269">
        <w:rPr>
          <w:rFonts w:hint="cs"/>
          <w:sz w:val="28"/>
          <w:szCs w:val="28"/>
          <w:rtl/>
        </w:rPr>
        <w:t>ل</w:t>
      </w:r>
      <w:r w:rsidR="000977C6">
        <w:rPr>
          <w:rFonts w:hint="cs"/>
          <w:sz w:val="28"/>
          <w:szCs w:val="28"/>
          <w:rtl/>
        </w:rPr>
        <w:t>ِ</w:t>
      </w:r>
      <w:r w:rsidRPr="00D12269">
        <w:rPr>
          <w:rFonts w:hint="cs"/>
          <w:sz w:val="28"/>
          <w:szCs w:val="28"/>
          <w:rtl/>
        </w:rPr>
        <w:t xml:space="preserve">ق طاهرًا إلا أنه كانت له حرية </w:t>
      </w:r>
      <w:proofErr w:type="gramStart"/>
      <w:r w:rsidRPr="00D12269">
        <w:rPr>
          <w:rFonts w:hint="cs"/>
          <w:sz w:val="28"/>
          <w:szCs w:val="28"/>
          <w:rtl/>
        </w:rPr>
        <w:t>الإرادة  التي</w:t>
      </w:r>
      <w:proofErr w:type="gramEnd"/>
      <w:r w:rsidRPr="00D12269">
        <w:rPr>
          <w:rFonts w:hint="cs"/>
          <w:sz w:val="28"/>
          <w:szCs w:val="28"/>
          <w:rtl/>
        </w:rPr>
        <w:t xml:space="preserve"> يمكن بها أن </w:t>
      </w:r>
      <w:proofErr w:type="gramStart"/>
      <w:r w:rsidRPr="00D12269">
        <w:rPr>
          <w:rFonts w:hint="cs"/>
          <w:sz w:val="28"/>
          <w:szCs w:val="28"/>
          <w:rtl/>
        </w:rPr>
        <w:t>يخطئ .</w:t>
      </w:r>
      <w:proofErr w:type="gramEnd"/>
      <w:r w:rsidRPr="00D12269">
        <w:rPr>
          <w:rFonts w:hint="cs"/>
          <w:sz w:val="28"/>
          <w:szCs w:val="28"/>
          <w:rtl/>
        </w:rPr>
        <w:t>. وفع</w:t>
      </w:r>
      <w:r w:rsidR="000977C6">
        <w:rPr>
          <w:rFonts w:hint="cs"/>
          <w:sz w:val="28"/>
          <w:szCs w:val="28"/>
          <w:rtl/>
        </w:rPr>
        <w:t>لاً</w:t>
      </w:r>
      <w:r w:rsidRPr="00D12269">
        <w:rPr>
          <w:rFonts w:hint="cs"/>
          <w:sz w:val="28"/>
          <w:szCs w:val="28"/>
          <w:rtl/>
        </w:rPr>
        <w:t xml:space="preserve"> قد </w:t>
      </w:r>
      <w:r w:rsidR="000977C6">
        <w:rPr>
          <w:rFonts w:hint="cs"/>
          <w:sz w:val="28"/>
          <w:szCs w:val="28"/>
          <w:rtl/>
        </w:rPr>
        <w:t>أ</w:t>
      </w:r>
      <w:r w:rsidRPr="00D12269">
        <w:rPr>
          <w:rFonts w:hint="cs"/>
          <w:sz w:val="28"/>
          <w:szCs w:val="28"/>
          <w:rtl/>
        </w:rPr>
        <w:t>خطأ، أما في القيامة فسوف لا تكون هناك خطية</w:t>
      </w:r>
      <w:r w:rsidR="000977C6">
        <w:rPr>
          <w:rFonts w:hint="cs"/>
          <w:sz w:val="28"/>
          <w:szCs w:val="28"/>
          <w:rtl/>
        </w:rPr>
        <w:t>،</w:t>
      </w:r>
      <w:r w:rsidRPr="00D12269">
        <w:rPr>
          <w:rFonts w:hint="cs"/>
          <w:sz w:val="28"/>
          <w:szCs w:val="28"/>
          <w:rtl/>
        </w:rPr>
        <w:t xml:space="preserve"> لذلك تكون الحياة أفضل. </w:t>
      </w:r>
      <w:r w:rsidRPr="00D12269">
        <w:rPr>
          <w:rFonts w:hint="cs"/>
          <w:b/>
          <w:bCs/>
          <w:sz w:val="28"/>
          <w:szCs w:val="28"/>
          <w:rtl/>
        </w:rPr>
        <w:t>هذا عن الجسد</w:t>
      </w:r>
      <w:r w:rsidR="000977C6">
        <w:rPr>
          <w:rFonts w:hint="cs"/>
          <w:b/>
          <w:bCs/>
          <w:sz w:val="28"/>
          <w:szCs w:val="28"/>
          <w:rtl/>
        </w:rPr>
        <w:t>،</w:t>
      </w:r>
      <w:r w:rsidRPr="00D12269">
        <w:rPr>
          <w:rFonts w:hint="cs"/>
          <w:b/>
          <w:bCs/>
          <w:sz w:val="28"/>
          <w:szCs w:val="28"/>
          <w:rtl/>
        </w:rPr>
        <w:t xml:space="preserve"> وماذا عن النفس؟</w:t>
      </w:r>
    </w:p>
    <w:p w14:paraId="50B665F9" w14:textId="77777777" w:rsidR="00DF58CA" w:rsidRPr="00D12269" w:rsidRDefault="00DF58CA" w:rsidP="00D12269">
      <w:pPr>
        <w:pStyle w:val="Heading3"/>
        <w:rPr>
          <w:rtl/>
        </w:rPr>
      </w:pPr>
      <w:bookmarkStart w:id="439" w:name="_Toc55917479"/>
      <w:bookmarkStart w:id="440" w:name="_Toc55917858"/>
      <w:r w:rsidRPr="00D12269">
        <w:rPr>
          <w:rFonts w:hint="cs"/>
          <w:rtl/>
        </w:rPr>
        <w:t>من جهة النفس</w:t>
      </w:r>
      <w:bookmarkEnd w:id="439"/>
      <w:bookmarkEnd w:id="440"/>
    </w:p>
    <w:p w14:paraId="0072EBA2" w14:textId="77777777" w:rsidR="00DF58CA" w:rsidRPr="00D12269" w:rsidRDefault="00DF58CA" w:rsidP="00DF58CA">
      <w:pPr>
        <w:rPr>
          <w:sz w:val="28"/>
          <w:szCs w:val="28"/>
          <w:rtl/>
        </w:rPr>
      </w:pPr>
      <w:r w:rsidRPr="00D12269">
        <w:rPr>
          <w:rFonts w:hint="cs"/>
          <w:sz w:val="28"/>
          <w:szCs w:val="28"/>
          <w:rtl/>
        </w:rPr>
        <w:t>ستتجل</w:t>
      </w:r>
      <w:r w:rsidR="000977C6">
        <w:rPr>
          <w:rFonts w:hint="cs"/>
          <w:sz w:val="28"/>
          <w:szCs w:val="28"/>
          <w:rtl/>
        </w:rPr>
        <w:t>َّ</w:t>
      </w:r>
      <w:r w:rsidRPr="00D12269">
        <w:rPr>
          <w:rFonts w:hint="cs"/>
          <w:sz w:val="28"/>
          <w:szCs w:val="28"/>
          <w:rtl/>
        </w:rPr>
        <w:t>ى النفس بالقيامة فتكون نفسًا سوية ليست فيها أخطاء النفس البشرية على الأرض. ستكون نفسًا لا تعرف القلق، ولا الخوف، ولا الشك، ولا الغضب، ولا الحقد ولا كل الأمراض النفسية الأخرى. وستتجل</w:t>
      </w:r>
      <w:r w:rsidR="000977C6">
        <w:rPr>
          <w:rFonts w:hint="cs"/>
          <w:sz w:val="28"/>
          <w:szCs w:val="28"/>
          <w:rtl/>
        </w:rPr>
        <w:t>َّ</w:t>
      </w:r>
      <w:r w:rsidRPr="00D12269">
        <w:rPr>
          <w:rFonts w:hint="cs"/>
          <w:sz w:val="28"/>
          <w:szCs w:val="28"/>
          <w:rtl/>
        </w:rPr>
        <w:t xml:space="preserve">ى النفوس في القيامة بأنه لا يوجد فيها أي نقص، كل النفوس في القيامة تشعر بالملء، </w:t>
      </w:r>
      <w:r w:rsidRPr="00D12269">
        <w:rPr>
          <w:rFonts w:hint="cs"/>
          <w:b/>
          <w:bCs/>
          <w:sz w:val="28"/>
          <w:szCs w:val="28"/>
          <w:rtl/>
        </w:rPr>
        <w:t xml:space="preserve">بملء </w:t>
      </w:r>
      <w:proofErr w:type="gramStart"/>
      <w:r w:rsidRPr="00D12269">
        <w:rPr>
          <w:rFonts w:hint="cs"/>
          <w:b/>
          <w:bCs/>
          <w:sz w:val="28"/>
          <w:szCs w:val="28"/>
          <w:rtl/>
        </w:rPr>
        <w:t>السعادة .</w:t>
      </w:r>
      <w:proofErr w:type="gramEnd"/>
      <w:r w:rsidRPr="00D12269">
        <w:rPr>
          <w:rFonts w:hint="cs"/>
          <w:b/>
          <w:bCs/>
          <w:sz w:val="28"/>
          <w:szCs w:val="28"/>
          <w:rtl/>
        </w:rPr>
        <w:t>. سيزول الحزن تمامًا في القيامة</w:t>
      </w:r>
      <w:r w:rsidRPr="00D12269">
        <w:rPr>
          <w:rFonts w:hint="cs"/>
          <w:sz w:val="28"/>
          <w:szCs w:val="28"/>
          <w:rtl/>
        </w:rPr>
        <w:t>. لأننا نقول عن الموضع الذي تذهب إليه الأرواح نقول في صلواتنا: "الموضع الذي هرب منه الحزن والكآبة والتنهد في نور القديسين". لا تشعرُ نفسٌ بالنقص إطلاقًا مع اختلاف درجة السعادة في الأبدية، مثالُ ذلك: عدة قوارير تكونُ ممتلئة، والقوارير مختلفة في الحجم وفي السعة</w:t>
      </w:r>
      <w:r w:rsidR="000977C6">
        <w:rPr>
          <w:rFonts w:hint="cs"/>
          <w:sz w:val="28"/>
          <w:szCs w:val="28"/>
          <w:rtl/>
        </w:rPr>
        <w:t>،</w:t>
      </w:r>
      <w:r w:rsidRPr="00D12269">
        <w:rPr>
          <w:rFonts w:hint="cs"/>
          <w:sz w:val="28"/>
          <w:szCs w:val="28"/>
          <w:rtl/>
        </w:rPr>
        <w:t xml:space="preserve"> ومع ذلك لا يوجد في إحداها أي شعورٍ بالنقص.</w:t>
      </w:r>
    </w:p>
    <w:p w14:paraId="53C66816" w14:textId="77777777" w:rsidR="00DF58CA" w:rsidRPr="00D12269" w:rsidRDefault="00DF58CA" w:rsidP="000977C6">
      <w:pPr>
        <w:rPr>
          <w:sz w:val="28"/>
          <w:szCs w:val="28"/>
          <w:rtl/>
        </w:rPr>
      </w:pPr>
      <w:r w:rsidRPr="00D12269">
        <w:rPr>
          <w:rFonts w:hint="cs"/>
          <w:sz w:val="28"/>
          <w:szCs w:val="28"/>
          <w:rtl/>
        </w:rPr>
        <w:t>كذلك تتجل</w:t>
      </w:r>
      <w:r w:rsidR="000977C6">
        <w:rPr>
          <w:rFonts w:hint="cs"/>
          <w:sz w:val="28"/>
          <w:szCs w:val="28"/>
          <w:rtl/>
        </w:rPr>
        <w:t>َّ</w:t>
      </w:r>
      <w:r w:rsidRPr="00D12269">
        <w:rPr>
          <w:rFonts w:hint="cs"/>
          <w:sz w:val="28"/>
          <w:szCs w:val="28"/>
          <w:rtl/>
        </w:rPr>
        <w:t>ى النفوسُ في الأبدية بأن يزول التمايز العنصري، ولا يوجدُ في القيامة جنسٌ أفضل من جنس</w:t>
      </w:r>
      <w:r w:rsidR="000977C6">
        <w:rPr>
          <w:rFonts w:hint="cs"/>
          <w:sz w:val="28"/>
          <w:szCs w:val="28"/>
          <w:rtl/>
        </w:rPr>
        <w:t>، بل</w:t>
      </w:r>
      <w:r w:rsidRPr="00D12269">
        <w:rPr>
          <w:rFonts w:hint="cs"/>
          <w:sz w:val="28"/>
          <w:szCs w:val="28"/>
          <w:rtl/>
        </w:rPr>
        <w:t xml:space="preserve"> الكل متساوون أمام الله. وفي القيامةِ أيضًا تتجل</w:t>
      </w:r>
      <w:r w:rsidR="000977C6">
        <w:rPr>
          <w:rFonts w:hint="cs"/>
          <w:sz w:val="28"/>
          <w:szCs w:val="28"/>
          <w:rtl/>
        </w:rPr>
        <w:t xml:space="preserve">َّى النفوس بشيءٍ آخر </w:t>
      </w:r>
      <w:r w:rsidRPr="00D12269">
        <w:rPr>
          <w:rFonts w:hint="cs"/>
          <w:sz w:val="28"/>
          <w:szCs w:val="28"/>
          <w:rtl/>
        </w:rPr>
        <w:t xml:space="preserve">هو وحدة اللغة، ستكون هناك لغة واحدة يفهمها الجميع ويتفاهم بها الجميع وفي هذا التفاهم يشعرون بالسعادةِ والفرح. </w:t>
      </w:r>
    </w:p>
    <w:p w14:paraId="7D9403B5" w14:textId="77777777" w:rsidR="00DF58CA" w:rsidRPr="00D12269" w:rsidRDefault="00DF58CA" w:rsidP="00D12269">
      <w:pPr>
        <w:pStyle w:val="Heading3"/>
        <w:rPr>
          <w:rtl/>
        </w:rPr>
      </w:pPr>
      <w:bookmarkStart w:id="441" w:name="_Toc55917480"/>
      <w:bookmarkStart w:id="442" w:name="_Toc55917859"/>
      <w:r w:rsidRPr="00D12269">
        <w:rPr>
          <w:rFonts w:hint="cs"/>
          <w:rtl/>
        </w:rPr>
        <w:lastRenderedPageBreak/>
        <w:t>من جهة العقل</w:t>
      </w:r>
      <w:bookmarkEnd w:id="441"/>
      <w:bookmarkEnd w:id="442"/>
    </w:p>
    <w:p w14:paraId="325F3BC1" w14:textId="77777777" w:rsidR="00DF58CA" w:rsidRPr="00D12269" w:rsidRDefault="00DF58CA" w:rsidP="00DF58CA">
      <w:pPr>
        <w:rPr>
          <w:sz w:val="28"/>
          <w:szCs w:val="28"/>
          <w:rtl/>
        </w:rPr>
      </w:pPr>
      <w:r w:rsidRPr="00D12269">
        <w:rPr>
          <w:rFonts w:hint="cs"/>
          <w:sz w:val="28"/>
          <w:szCs w:val="28"/>
          <w:rtl/>
        </w:rPr>
        <w:t>أيضًا يتجل</w:t>
      </w:r>
      <w:r w:rsidR="000977C6">
        <w:rPr>
          <w:rFonts w:hint="cs"/>
          <w:sz w:val="28"/>
          <w:szCs w:val="28"/>
          <w:rtl/>
        </w:rPr>
        <w:t>َّ</w:t>
      </w:r>
      <w:r w:rsidRPr="00D12269">
        <w:rPr>
          <w:rFonts w:hint="cs"/>
          <w:sz w:val="28"/>
          <w:szCs w:val="28"/>
          <w:rtl/>
        </w:rPr>
        <w:t xml:space="preserve">ى العقل في فهمه وفي إدراكه، وفي ذاكرته وفي سرعة بديهيته. </w:t>
      </w:r>
    </w:p>
    <w:p w14:paraId="0A841E7A" w14:textId="77777777" w:rsidR="00DF58CA" w:rsidRPr="00D12269" w:rsidRDefault="00DF58CA" w:rsidP="00D12269">
      <w:pPr>
        <w:pStyle w:val="Heading3"/>
        <w:rPr>
          <w:rtl/>
        </w:rPr>
      </w:pPr>
      <w:bookmarkStart w:id="443" w:name="_Toc55917481"/>
      <w:bookmarkStart w:id="444" w:name="_Toc55917860"/>
      <w:r w:rsidRPr="00D12269">
        <w:rPr>
          <w:rFonts w:hint="cs"/>
          <w:rtl/>
        </w:rPr>
        <w:t>من جهة الروح</w:t>
      </w:r>
      <w:bookmarkEnd w:id="443"/>
      <w:bookmarkEnd w:id="444"/>
    </w:p>
    <w:p w14:paraId="0991ED1D" w14:textId="77777777" w:rsidR="00DF58CA" w:rsidRPr="00D12269" w:rsidRDefault="00DF58CA" w:rsidP="00DF58CA">
      <w:pPr>
        <w:rPr>
          <w:sz w:val="28"/>
          <w:szCs w:val="28"/>
          <w:rtl/>
        </w:rPr>
      </w:pPr>
      <w:r w:rsidRPr="00D12269">
        <w:rPr>
          <w:rFonts w:hint="cs"/>
          <w:sz w:val="28"/>
          <w:szCs w:val="28"/>
          <w:rtl/>
        </w:rPr>
        <w:t>وتتجل</w:t>
      </w:r>
      <w:r w:rsidR="005E770B">
        <w:rPr>
          <w:rFonts w:hint="cs"/>
          <w:sz w:val="28"/>
          <w:szCs w:val="28"/>
          <w:rtl/>
        </w:rPr>
        <w:t>َّ</w:t>
      </w:r>
      <w:r w:rsidRPr="00D12269">
        <w:rPr>
          <w:rFonts w:hint="cs"/>
          <w:sz w:val="28"/>
          <w:szCs w:val="28"/>
          <w:rtl/>
        </w:rPr>
        <w:t>ى الروح في القيامة إذ لا يكون فيها أي خطأ أو خطيئة</w:t>
      </w:r>
      <w:r w:rsidR="005E770B">
        <w:rPr>
          <w:rFonts w:hint="cs"/>
          <w:sz w:val="28"/>
          <w:szCs w:val="28"/>
          <w:rtl/>
        </w:rPr>
        <w:t>،</w:t>
      </w:r>
      <w:r w:rsidRPr="00D12269">
        <w:rPr>
          <w:rFonts w:hint="cs"/>
          <w:sz w:val="28"/>
          <w:szCs w:val="28"/>
          <w:rtl/>
        </w:rPr>
        <w:t xml:space="preserve"> تكونُ في القيامة أرواحًا طاهرة لا تعرف الخطية ولا تذكار الخطية ولا أية صور ولا أخبار للخطيئة على الإطلاق، يزولُ كل هذا من ذاكرتها بلونٍ من النسيان المقدس الذي ينسى الإثم والخطيئة والشر بكل نوع.</w:t>
      </w:r>
    </w:p>
    <w:p w14:paraId="3E422D41" w14:textId="77777777" w:rsidR="00DF58CA" w:rsidRPr="00D12269" w:rsidRDefault="00DF58CA" w:rsidP="00DF58CA">
      <w:pPr>
        <w:rPr>
          <w:sz w:val="28"/>
          <w:szCs w:val="28"/>
          <w:rtl/>
        </w:rPr>
      </w:pPr>
      <w:r w:rsidRPr="00D12269">
        <w:rPr>
          <w:rFonts w:hint="cs"/>
          <w:sz w:val="28"/>
          <w:szCs w:val="28"/>
          <w:rtl/>
        </w:rPr>
        <w:t>وتتجل</w:t>
      </w:r>
      <w:r w:rsidR="005E770B">
        <w:rPr>
          <w:rFonts w:hint="cs"/>
          <w:sz w:val="28"/>
          <w:szCs w:val="28"/>
          <w:rtl/>
        </w:rPr>
        <w:t>َّ</w:t>
      </w:r>
      <w:r w:rsidRPr="00D12269">
        <w:rPr>
          <w:rFonts w:hint="cs"/>
          <w:sz w:val="28"/>
          <w:szCs w:val="28"/>
          <w:rtl/>
        </w:rPr>
        <w:t>ى الروح في أنها في ط</w:t>
      </w:r>
      <w:r w:rsidR="005E770B">
        <w:rPr>
          <w:rFonts w:hint="cs"/>
          <w:sz w:val="28"/>
          <w:szCs w:val="28"/>
          <w:rtl/>
        </w:rPr>
        <w:t>ُ</w:t>
      </w:r>
      <w:r w:rsidRPr="00D12269">
        <w:rPr>
          <w:rFonts w:hint="cs"/>
          <w:sz w:val="28"/>
          <w:szCs w:val="28"/>
          <w:rtl/>
        </w:rPr>
        <w:t>هرها تقترب من ط</w:t>
      </w:r>
      <w:r w:rsidR="005E770B">
        <w:rPr>
          <w:rFonts w:hint="cs"/>
          <w:sz w:val="28"/>
          <w:szCs w:val="28"/>
          <w:rtl/>
        </w:rPr>
        <w:t>ُ</w:t>
      </w:r>
      <w:r w:rsidRPr="00D12269">
        <w:rPr>
          <w:rFonts w:hint="cs"/>
          <w:sz w:val="28"/>
          <w:szCs w:val="28"/>
          <w:rtl/>
        </w:rPr>
        <w:t>هر الملائكة أيضًا حينًا بعد حين، وكما قال السيد المسيح له المجد: "</w:t>
      </w:r>
      <w:r w:rsidRPr="00D12269">
        <w:rPr>
          <w:sz w:val="28"/>
          <w:szCs w:val="28"/>
          <w:rtl/>
        </w:rPr>
        <w:t>يَكُونُونَ كَمَلاَئِكَةِ اللهِ فِي السَّمَاءِ</w:t>
      </w:r>
      <w:r w:rsidRPr="00D12269">
        <w:rPr>
          <w:rFonts w:hint="cs"/>
          <w:sz w:val="28"/>
          <w:szCs w:val="28"/>
          <w:rtl/>
        </w:rPr>
        <w:t>"</w:t>
      </w:r>
      <w:r w:rsidR="005E770B">
        <w:rPr>
          <w:rFonts w:hint="cs"/>
          <w:sz w:val="28"/>
          <w:szCs w:val="28"/>
          <w:rtl/>
        </w:rPr>
        <w:t xml:space="preserve"> </w:t>
      </w:r>
      <w:r w:rsidRPr="00D12269">
        <w:rPr>
          <w:rFonts w:hint="cs"/>
          <w:sz w:val="28"/>
          <w:szCs w:val="28"/>
          <w:rtl/>
        </w:rPr>
        <w:t>(مت</w:t>
      </w:r>
      <w:r w:rsidR="005E770B">
        <w:rPr>
          <w:rFonts w:hint="cs"/>
          <w:sz w:val="28"/>
          <w:szCs w:val="28"/>
          <w:rtl/>
        </w:rPr>
        <w:t xml:space="preserve"> </w:t>
      </w:r>
      <w:r w:rsidRPr="00D12269">
        <w:rPr>
          <w:rFonts w:hint="cs"/>
          <w:sz w:val="28"/>
          <w:szCs w:val="28"/>
          <w:rtl/>
        </w:rPr>
        <w:t>22: 30)، وكما قال الكتاب المقدس: إن الأرواح في الأبدية تتكل</w:t>
      </w:r>
      <w:r w:rsidR="005E770B">
        <w:rPr>
          <w:rFonts w:hint="cs"/>
          <w:sz w:val="28"/>
          <w:szCs w:val="28"/>
          <w:rtl/>
        </w:rPr>
        <w:t>َّ</w:t>
      </w:r>
      <w:r w:rsidRPr="00D12269">
        <w:rPr>
          <w:rFonts w:hint="cs"/>
          <w:sz w:val="28"/>
          <w:szCs w:val="28"/>
          <w:rtl/>
        </w:rPr>
        <w:t>ل بإكليل البر ولا يفارقها هذا البر أبدًا.</w:t>
      </w:r>
    </w:p>
    <w:p w14:paraId="0BCEE78A" w14:textId="77777777" w:rsidR="00DF58CA" w:rsidRPr="00D12269" w:rsidRDefault="00DF58CA" w:rsidP="00DF58CA">
      <w:pPr>
        <w:rPr>
          <w:sz w:val="28"/>
          <w:szCs w:val="28"/>
          <w:rtl/>
        </w:rPr>
      </w:pPr>
      <w:r w:rsidRPr="00D12269">
        <w:rPr>
          <w:rFonts w:hint="cs"/>
          <w:sz w:val="28"/>
          <w:szCs w:val="28"/>
          <w:rtl/>
        </w:rPr>
        <w:t>وأكثر من هذا تتمتع بمتعٍ روحية لا بمتعٍ مادية.</w:t>
      </w:r>
    </w:p>
    <w:p w14:paraId="1B955334" w14:textId="77777777" w:rsidR="00DF58CA" w:rsidRPr="006E5D48" w:rsidRDefault="00DF58CA" w:rsidP="00DF58CA">
      <w:pPr>
        <w:rPr>
          <w:b/>
          <w:bCs/>
          <w:sz w:val="28"/>
          <w:szCs w:val="28"/>
          <w:rtl/>
        </w:rPr>
      </w:pPr>
      <w:r w:rsidRPr="006E5D48">
        <w:rPr>
          <w:rFonts w:hint="cs"/>
          <w:b/>
          <w:bCs/>
          <w:sz w:val="28"/>
          <w:szCs w:val="28"/>
          <w:rtl/>
        </w:rPr>
        <w:t>وفي تجل</w:t>
      </w:r>
      <w:r w:rsidR="005E770B" w:rsidRPr="006E5D48">
        <w:rPr>
          <w:rFonts w:hint="cs"/>
          <w:b/>
          <w:bCs/>
          <w:sz w:val="28"/>
          <w:szCs w:val="28"/>
          <w:rtl/>
        </w:rPr>
        <w:t>ِّ</w:t>
      </w:r>
      <w:r w:rsidRPr="006E5D48">
        <w:rPr>
          <w:rFonts w:hint="cs"/>
          <w:b/>
          <w:bCs/>
          <w:sz w:val="28"/>
          <w:szCs w:val="28"/>
          <w:rtl/>
        </w:rPr>
        <w:t>يها تبدأ أن تنمو في معرفة الله، وتتغذ</w:t>
      </w:r>
      <w:r w:rsidR="005E770B" w:rsidRPr="006E5D48">
        <w:rPr>
          <w:rFonts w:hint="cs"/>
          <w:b/>
          <w:bCs/>
          <w:sz w:val="28"/>
          <w:szCs w:val="28"/>
          <w:rtl/>
        </w:rPr>
        <w:t>َّ</w:t>
      </w:r>
      <w:r w:rsidRPr="006E5D48">
        <w:rPr>
          <w:rFonts w:hint="cs"/>
          <w:b/>
          <w:bCs/>
          <w:sz w:val="28"/>
          <w:szCs w:val="28"/>
          <w:rtl/>
        </w:rPr>
        <w:t>ى بجماله وجلاله وتنكشف أمامها كثيرٌ من أسرار السماء، من تلك الأسرار التي لا يُنطق بها، ولا تستطيع لغاتنا الحالية أن تعب</w:t>
      </w:r>
      <w:r w:rsidR="005E770B" w:rsidRPr="006E5D48">
        <w:rPr>
          <w:rFonts w:hint="cs"/>
          <w:b/>
          <w:bCs/>
          <w:sz w:val="28"/>
          <w:szCs w:val="28"/>
          <w:rtl/>
        </w:rPr>
        <w:t>ِّ</w:t>
      </w:r>
      <w:r w:rsidRPr="006E5D48">
        <w:rPr>
          <w:rFonts w:hint="cs"/>
          <w:b/>
          <w:bCs/>
          <w:sz w:val="28"/>
          <w:szCs w:val="28"/>
          <w:rtl/>
        </w:rPr>
        <w:t>ر عنها</w:t>
      </w:r>
      <w:r w:rsidR="00F51458" w:rsidRPr="006E5D48">
        <w:rPr>
          <w:rFonts w:hint="cs"/>
          <w:b/>
          <w:bCs/>
          <w:sz w:val="28"/>
          <w:szCs w:val="28"/>
          <w:rtl/>
        </w:rPr>
        <w:t>،</w:t>
      </w:r>
      <w:r w:rsidRPr="006E5D48">
        <w:rPr>
          <w:rFonts w:hint="cs"/>
          <w:b/>
          <w:bCs/>
          <w:sz w:val="28"/>
          <w:szCs w:val="28"/>
          <w:rtl/>
        </w:rPr>
        <w:t xml:space="preserve"> لأن ما يوجد في السماء لم تدركه بعد مفردات اللغة الحالية. </w:t>
      </w:r>
    </w:p>
    <w:p w14:paraId="4AA5C2F6" w14:textId="77777777" w:rsidR="00DF58CA" w:rsidRDefault="00DF58CA" w:rsidP="00F51458">
      <w:pPr>
        <w:rPr>
          <w:sz w:val="28"/>
          <w:szCs w:val="28"/>
          <w:rtl/>
        </w:rPr>
      </w:pPr>
      <w:r w:rsidRPr="00D12269">
        <w:rPr>
          <w:rFonts w:hint="cs"/>
          <w:sz w:val="28"/>
          <w:szCs w:val="28"/>
          <w:rtl/>
        </w:rPr>
        <w:t>أرانا مضطرين قلي</w:t>
      </w:r>
      <w:r w:rsidR="00F51458">
        <w:rPr>
          <w:rFonts w:hint="cs"/>
          <w:sz w:val="28"/>
          <w:szCs w:val="28"/>
          <w:rtl/>
        </w:rPr>
        <w:t>لاً</w:t>
      </w:r>
      <w:r w:rsidRPr="00D12269">
        <w:rPr>
          <w:rFonts w:hint="cs"/>
          <w:sz w:val="28"/>
          <w:szCs w:val="28"/>
          <w:rtl/>
        </w:rPr>
        <w:t xml:space="preserve"> أن ننزل من تفكيرنا في هذا الجو إلى أن نهنئكم على الأرض بهذا العيد ونرجو لبلادنا كل رقيٍ وازدهار.</w:t>
      </w:r>
    </w:p>
    <w:p w14:paraId="543545BC" w14:textId="77777777" w:rsidR="00501BB6" w:rsidRPr="00585BFC" w:rsidRDefault="00501BB6" w:rsidP="00501BB6">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1AC12C7E" w14:textId="77777777" w:rsidR="00501BB6" w:rsidRPr="00D12269" w:rsidRDefault="00501BB6" w:rsidP="00F51458">
      <w:pPr>
        <w:rPr>
          <w:sz w:val="28"/>
          <w:szCs w:val="28"/>
          <w:rtl/>
        </w:rPr>
      </w:pPr>
    </w:p>
    <w:p w14:paraId="7FD4A686" w14:textId="77777777" w:rsidR="00DF58CA" w:rsidRPr="00D12269" w:rsidRDefault="00DF58CA" w:rsidP="00DF58CA">
      <w:pPr>
        <w:bidi w:val="0"/>
        <w:spacing w:before="0" w:after="160" w:line="259" w:lineRule="auto"/>
        <w:jc w:val="left"/>
        <w:rPr>
          <w:sz w:val="28"/>
          <w:szCs w:val="28"/>
          <w:rtl/>
        </w:rPr>
      </w:pPr>
      <w:r w:rsidRPr="00D12269">
        <w:rPr>
          <w:sz w:val="28"/>
          <w:szCs w:val="28"/>
          <w:rtl/>
        </w:rPr>
        <w:br w:type="page"/>
      </w:r>
    </w:p>
    <w:p w14:paraId="1C057132" w14:textId="77777777" w:rsidR="00DF58CA" w:rsidRPr="00D12269" w:rsidRDefault="00DF58CA" w:rsidP="001516A4">
      <w:pPr>
        <w:pStyle w:val="Heading2"/>
        <w:rPr>
          <w:rtl/>
        </w:rPr>
      </w:pPr>
      <w:bookmarkStart w:id="445" w:name="_Toc46146603"/>
      <w:bookmarkStart w:id="446" w:name="_Toc55833084"/>
      <w:bookmarkStart w:id="447" w:name="_Toc55917183"/>
      <w:bookmarkStart w:id="448" w:name="_Toc55917482"/>
      <w:bookmarkStart w:id="449" w:name="_Toc55917861"/>
      <w:bookmarkStart w:id="450" w:name="_Toc59889176"/>
      <w:r w:rsidRPr="00D12269">
        <w:rPr>
          <w:rFonts w:hint="cs"/>
          <w:rtl/>
        </w:rPr>
        <w:lastRenderedPageBreak/>
        <w:t>القيامة معجزة التلاقي</w:t>
      </w:r>
      <w:r w:rsidRPr="00D12269">
        <w:rPr>
          <w:rStyle w:val="FootnoteReference"/>
          <w:sz w:val="28"/>
          <w:szCs w:val="28"/>
          <w:rtl/>
        </w:rPr>
        <w:footnoteReference w:id="33"/>
      </w:r>
      <w:bookmarkEnd w:id="445"/>
      <w:bookmarkEnd w:id="446"/>
      <w:bookmarkEnd w:id="447"/>
      <w:bookmarkEnd w:id="448"/>
      <w:bookmarkEnd w:id="449"/>
      <w:bookmarkEnd w:id="450"/>
      <w:r w:rsidRPr="00D12269">
        <w:rPr>
          <w:rFonts w:hint="cs"/>
          <w:rtl/>
        </w:rPr>
        <w:t xml:space="preserve"> </w:t>
      </w:r>
    </w:p>
    <w:p w14:paraId="17D4513A" w14:textId="77777777" w:rsidR="00DF58CA" w:rsidRPr="00D12269" w:rsidRDefault="00DF58CA" w:rsidP="00DF58CA">
      <w:pPr>
        <w:rPr>
          <w:sz w:val="28"/>
          <w:szCs w:val="28"/>
          <w:rtl/>
        </w:rPr>
      </w:pPr>
      <w:r w:rsidRPr="00D12269">
        <w:rPr>
          <w:rFonts w:hint="cs"/>
          <w:sz w:val="28"/>
          <w:szCs w:val="28"/>
          <w:rtl/>
        </w:rPr>
        <w:t>بمناسبة عيد القيامة المجيد أحب أن أحدثكم عن معجزة التلاقي العجيب الذي لم يحدث له مثيل إطلاقًا في تاريخ البشرية منذ نشأتها.</w:t>
      </w:r>
    </w:p>
    <w:p w14:paraId="473CCB2D" w14:textId="77777777" w:rsidR="00DF58CA" w:rsidRPr="00D12269" w:rsidRDefault="00DF58CA" w:rsidP="00DF58CA">
      <w:pPr>
        <w:rPr>
          <w:sz w:val="28"/>
          <w:szCs w:val="28"/>
          <w:rtl/>
        </w:rPr>
      </w:pPr>
      <w:r w:rsidRPr="00D12269">
        <w:rPr>
          <w:rFonts w:hint="cs"/>
          <w:b/>
          <w:bCs/>
          <w:sz w:val="28"/>
          <w:szCs w:val="28"/>
          <w:rtl/>
        </w:rPr>
        <w:t>هذا التلاقي في القيامة هو تلاقي الأبرار معًا في نور لا يُنطق به...</w:t>
      </w:r>
      <w:r w:rsidRPr="00D12269">
        <w:rPr>
          <w:rFonts w:hint="cs"/>
          <w:sz w:val="28"/>
          <w:szCs w:val="28"/>
          <w:rtl/>
        </w:rPr>
        <w:t xml:space="preserve"> </w:t>
      </w:r>
      <w:r w:rsidRPr="00D12269">
        <w:rPr>
          <w:rFonts w:hint="cs"/>
          <w:b/>
          <w:bCs/>
          <w:sz w:val="28"/>
          <w:szCs w:val="28"/>
          <w:rtl/>
        </w:rPr>
        <w:t>وتلاقي الأشرار معًا في الظلمة الخارجية أي خارج مجمع الأبرار...</w:t>
      </w:r>
      <w:r w:rsidRPr="00D12269">
        <w:rPr>
          <w:rFonts w:hint="cs"/>
          <w:sz w:val="28"/>
          <w:szCs w:val="28"/>
          <w:rtl/>
        </w:rPr>
        <w:t xml:space="preserve"> ونود أن نتكلم في هذه الليلة عن تلاقي الأبرار.</w:t>
      </w:r>
    </w:p>
    <w:p w14:paraId="024B6487" w14:textId="77777777" w:rsidR="00DF58CA" w:rsidRPr="00D12269" w:rsidRDefault="00DF58CA" w:rsidP="00D12269">
      <w:pPr>
        <w:pStyle w:val="Heading3"/>
        <w:rPr>
          <w:rtl/>
        </w:rPr>
      </w:pPr>
      <w:bookmarkStart w:id="451" w:name="_Toc55917483"/>
      <w:bookmarkStart w:id="452" w:name="_Toc55917862"/>
      <w:r w:rsidRPr="00D12269">
        <w:rPr>
          <w:rFonts w:hint="cs"/>
          <w:rtl/>
        </w:rPr>
        <w:t>لقاء الأرواح مع الأجساد</w:t>
      </w:r>
      <w:bookmarkEnd w:id="451"/>
      <w:bookmarkEnd w:id="452"/>
    </w:p>
    <w:p w14:paraId="215C4717" w14:textId="77777777" w:rsidR="00DF58CA" w:rsidRPr="00D12269" w:rsidRDefault="00DF58CA" w:rsidP="00DF58CA">
      <w:pPr>
        <w:rPr>
          <w:sz w:val="28"/>
          <w:szCs w:val="28"/>
          <w:rtl/>
        </w:rPr>
      </w:pPr>
      <w:r w:rsidRPr="00D12269">
        <w:rPr>
          <w:rFonts w:hint="cs"/>
          <w:sz w:val="28"/>
          <w:szCs w:val="28"/>
          <w:rtl/>
        </w:rPr>
        <w:t>اللقاء الأول في القيامة هو لقاء الأرواح مع الأجساد، وكانت قد افترقت عن بعضها البعض بالموت، ومرت أجيال على هذه الف</w:t>
      </w:r>
      <w:r w:rsidR="00F77004">
        <w:rPr>
          <w:rFonts w:hint="cs"/>
          <w:sz w:val="28"/>
          <w:szCs w:val="28"/>
          <w:rtl/>
        </w:rPr>
        <w:t>ُ</w:t>
      </w:r>
      <w:r w:rsidRPr="00D12269">
        <w:rPr>
          <w:rFonts w:hint="cs"/>
          <w:sz w:val="28"/>
          <w:szCs w:val="28"/>
          <w:rtl/>
        </w:rPr>
        <w:t>رقة.. ثم عادت الأرواح تلتقي بأجسادها وتتعرف عليها، مع أن الأجساد صارت أجسادًا روحية غير مادية لا تخضع للجاذبيةِ الأرضية، ولو كانت مادية وتخضع للجاذبيةِ الأرضية لسقطت من السماءِ إلى الأرض.</w:t>
      </w:r>
    </w:p>
    <w:p w14:paraId="6C201219" w14:textId="77777777" w:rsidR="00DF58CA" w:rsidRPr="00D12269" w:rsidRDefault="00DF58CA" w:rsidP="00DF58CA">
      <w:pPr>
        <w:rPr>
          <w:sz w:val="28"/>
          <w:szCs w:val="28"/>
          <w:rtl/>
        </w:rPr>
      </w:pPr>
      <w:r w:rsidRPr="00D12269">
        <w:rPr>
          <w:rFonts w:hint="cs"/>
          <w:sz w:val="28"/>
          <w:szCs w:val="28"/>
          <w:rtl/>
        </w:rPr>
        <w:t xml:space="preserve">وهذه الأجساد الروحانية التي اتحدت بها الأرواح أصبحت أجسادًا نقيةً لا تخضع للغرائز ولا للشهوات، ولا تقاوم الأرواح. تتعرف عليها الأرواحُ في الأبدية وتتحد بها، وتعيش الأرواح والأجساد مرة أخرى حياةً طاهرةً نقيةً مقدسةً سعيدة. </w:t>
      </w:r>
    </w:p>
    <w:p w14:paraId="25634AA3" w14:textId="77777777" w:rsidR="00DF58CA" w:rsidRPr="00D12269" w:rsidRDefault="00DF58CA" w:rsidP="00D12269">
      <w:pPr>
        <w:pStyle w:val="Heading3"/>
        <w:rPr>
          <w:rtl/>
        </w:rPr>
      </w:pPr>
      <w:bookmarkStart w:id="453" w:name="_Toc55917484"/>
      <w:bookmarkStart w:id="454" w:name="_Toc55917863"/>
      <w:r w:rsidRPr="00D12269">
        <w:rPr>
          <w:rFonts w:hint="cs"/>
          <w:rtl/>
        </w:rPr>
        <w:t>لقاء الأحباء</w:t>
      </w:r>
      <w:bookmarkEnd w:id="453"/>
      <w:bookmarkEnd w:id="454"/>
    </w:p>
    <w:p w14:paraId="6D3304F0" w14:textId="77777777" w:rsidR="00DF58CA" w:rsidRPr="00D12269" w:rsidRDefault="00DF58CA" w:rsidP="00DF58CA">
      <w:pPr>
        <w:rPr>
          <w:sz w:val="28"/>
          <w:szCs w:val="28"/>
          <w:rtl/>
        </w:rPr>
      </w:pPr>
      <w:r w:rsidRPr="00D12269">
        <w:rPr>
          <w:rFonts w:hint="cs"/>
          <w:sz w:val="28"/>
          <w:szCs w:val="28"/>
          <w:rtl/>
        </w:rPr>
        <w:t>اللقاء الثاني في القيامة هو لقاء الأقارب والأحباء والأصدقاء..</w:t>
      </w:r>
    </w:p>
    <w:p w14:paraId="59514E17" w14:textId="77777777" w:rsidR="00DF58CA" w:rsidRPr="00D12269" w:rsidRDefault="00DF58CA" w:rsidP="00DF58CA">
      <w:pPr>
        <w:rPr>
          <w:sz w:val="28"/>
          <w:szCs w:val="28"/>
          <w:rtl/>
        </w:rPr>
      </w:pPr>
      <w:r w:rsidRPr="00D12269">
        <w:rPr>
          <w:rFonts w:hint="cs"/>
          <w:sz w:val="28"/>
          <w:szCs w:val="28"/>
          <w:rtl/>
        </w:rPr>
        <w:t>لقاء الأزواج الذين افترقوا عن بعضهم البعض بالموت، ومرت أجيال وظنوا أنه لا لقاء.</w:t>
      </w:r>
    </w:p>
    <w:p w14:paraId="1F2DBF92" w14:textId="77777777" w:rsidR="00DF58CA" w:rsidRPr="00D12269" w:rsidRDefault="00DF58CA" w:rsidP="00DF58CA">
      <w:pPr>
        <w:rPr>
          <w:sz w:val="28"/>
          <w:szCs w:val="28"/>
          <w:rtl/>
        </w:rPr>
      </w:pPr>
      <w:r w:rsidRPr="00D12269">
        <w:rPr>
          <w:rFonts w:hint="cs"/>
          <w:sz w:val="28"/>
          <w:szCs w:val="28"/>
          <w:rtl/>
        </w:rPr>
        <w:t xml:space="preserve">لقاء الأبناء والآباء، لقاء الأحفاد والأجداد، لقاء الأسرة الكبيرة وقد يبدو هذا الأمر غريبًا لأنه ربما أحد الأجداد توفي وحفيده يحبو على الأرض أو في سن الرضاعة ثم كبر هذا الحفيد وصار </w:t>
      </w:r>
      <w:r w:rsidRPr="00D12269">
        <w:rPr>
          <w:rFonts w:hint="cs"/>
          <w:sz w:val="28"/>
          <w:szCs w:val="28"/>
          <w:rtl/>
        </w:rPr>
        <w:lastRenderedPageBreak/>
        <w:t>رجلًا، وصار شيخًا وتوفي في الشيخوخة وجده يتعرف عليه في منظره الجديد. العائلة الكبرى تجتمع معًا في محبة. كذلك يلتقي الأصدقاء ويلتقي الأحباء الذين ظنوا أنه لا تلاقي بعد الموت.</w:t>
      </w:r>
    </w:p>
    <w:p w14:paraId="391AF724" w14:textId="77777777" w:rsidR="00DF58CA" w:rsidRPr="00D12269" w:rsidRDefault="00DF58CA" w:rsidP="00D12269">
      <w:pPr>
        <w:pStyle w:val="Heading3"/>
        <w:rPr>
          <w:rtl/>
        </w:rPr>
      </w:pPr>
      <w:bookmarkStart w:id="455" w:name="_Toc55917485"/>
      <w:bookmarkStart w:id="456" w:name="_Toc55917864"/>
      <w:r w:rsidRPr="00D12269">
        <w:rPr>
          <w:rFonts w:hint="cs"/>
          <w:rtl/>
        </w:rPr>
        <w:t>لقاء العصور</w:t>
      </w:r>
      <w:bookmarkEnd w:id="455"/>
      <w:bookmarkEnd w:id="456"/>
      <w:r w:rsidRPr="00D12269">
        <w:rPr>
          <w:rFonts w:hint="cs"/>
          <w:rtl/>
        </w:rPr>
        <w:t xml:space="preserve"> </w:t>
      </w:r>
    </w:p>
    <w:p w14:paraId="5A87F545" w14:textId="77777777" w:rsidR="00DF58CA" w:rsidRPr="00D12269" w:rsidRDefault="00DF58CA" w:rsidP="001C4E48">
      <w:pPr>
        <w:spacing w:before="0" w:after="0" w:line="252" w:lineRule="auto"/>
        <w:rPr>
          <w:sz w:val="28"/>
          <w:szCs w:val="28"/>
          <w:rtl/>
        </w:rPr>
      </w:pPr>
      <w:r w:rsidRPr="00D12269">
        <w:rPr>
          <w:rFonts w:hint="cs"/>
          <w:sz w:val="28"/>
          <w:szCs w:val="28"/>
          <w:rtl/>
        </w:rPr>
        <w:t>اللقاء الثالث الذي يحدث في الأبدية هو لقاء عصور متباعدة. يلتقي عصر أبينا آدم أب البشرية الأول وابنه هابيل البار، مع عصر أبينا نوح وأبنائه الذين نجوا في الفلك، مع عصر آبائنا إبراهيم وإسحاق ويعقوب</w:t>
      </w:r>
      <w:r w:rsidR="001442A5">
        <w:rPr>
          <w:rFonts w:hint="cs"/>
          <w:sz w:val="28"/>
          <w:szCs w:val="28"/>
          <w:rtl/>
        </w:rPr>
        <w:t>،</w:t>
      </w:r>
      <w:r w:rsidRPr="00D12269">
        <w:rPr>
          <w:rFonts w:hint="cs"/>
          <w:sz w:val="28"/>
          <w:szCs w:val="28"/>
          <w:rtl/>
        </w:rPr>
        <w:t xml:space="preserve"> مع عصر موسى النبي وأخيه هارون وأخته مريم، مع عصر داود النبي وابنه سليمان الحكيم، مع عصورٍ طويلةٍ مرت عليها آلاف السنين كل هؤلاء يلتقون معًا... وهؤلاء الآباء يقابلون بعضهم بعضًا في محبة وكلٍ منهم له هيبته، وله وقاره، وله شخصيته، ويتبادلون الذكريات معًا. </w:t>
      </w:r>
    </w:p>
    <w:p w14:paraId="2CD94610" w14:textId="77777777" w:rsidR="00DF58CA" w:rsidRPr="00D12269" w:rsidRDefault="00DF58CA" w:rsidP="001C4E48">
      <w:pPr>
        <w:pStyle w:val="Heading3"/>
        <w:spacing w:before="0" w:line="252" w:lineRule="auto"/>
        <w:rPr>
          <w:rtl/>
        </w:rPr>
      </w:pPr>
      <w:bookmarkStart w:id="457" w:name="_Toc55917486"/>
      <w:bookmarkStart w:id="458" w:name="_Toc55917865"/>
      <w:r w:rsidRPr="00D12269">
        <w:rPr>
          <w:rFonts w:hint="cs"/>
          <w:rtl/>
        </w:rPr>
        <w:t>لقاء الشعوب</w:t>
      </w:r>
      <w:bookmarkEnd w:id="457"/>
      <w:bookmarkEnd w:id="458"/>
    </w:p>
    <w:p w14:paraId="2661A02B" w14:textId="77777777" w:rsidR="00DF58CA" w:rsidRPr="00D12269" w:rsidRDefault="00DF58CA" w:rsidP="001C4E48">
      <w:pPr>
        <w:spacing w:before="0" w:after="0" w:line="252" w:lineRule="auto"/>
        <w:rPr>
          <w:sz w:val="28"/>
          <w:szCs w:val="28"/>
          <w:rtl/>
        </w:rPr>
      </w:pPr>
      <w:r w:rsidRPr="00D12269">
        <w:rPr>
          <w:rFonts w:hint="cs"/>
          <w:sz w:val="28"/>
          <w:szCs w:val="28"/>
          <w:rtl/>
        </w:rPr>
        <w:t xml:space="preserve">لقاء آخر في الأبدية هو لقاء شعوب وأجناس وقبائل. </w:t>
      </w:r>
    </w:p>
    <w:p w14:paraId="0A4A489F" w14:textId="77777777" w:rsidR="00DF58CA" w:rsidRPr="00D12269" w:rsidRDefault="00DF58CA" w:rsidP="001C4E48">
      <w:pPr>
        <w:spacing w:before="0" w:after="0" w:line="252" w:lineRule="auto"/>
        <w:rPr>
          <w:sz w:val="28"/>
          <w:szCs w:val="28"/>
          <w:rtl/>
        </w:rPr>
      </w:pPr>
      <w:r w:rsidRPr="00D12269">
        <w:rPr>
          <w:rFonts w:hint="cs"/>
          <w:sz w:val="28"/>
          <w:szCs w:val="28"/>
          <w:rtl/>
        </w:rPr>
        <w:t>تلتقي الأجناس البيضاء والأجناس الصفراء، والأجناس السمراء والسوداء، كلهم يلتقون معًا</w:t>
      </w:r>
      <w:r w:rsidR="001442A5">
        <w:rPr>
          <w:rFonts w:hint="cs"/>
          <w:sz w:val="28"/>
          <w:szCs w:val="28"/>
          <w:rtl/>
        </w:rPr>
        <w:t>.</w:t>
      </w:r>
      <w:r w:rsidRPr="00D12269">
        <w:rPr>
          <w:rFonts w:hint="cs"/>
          <w:sz w:val="28"/>
          <w:szCs w:val="28"/>
          <w:rtl/>
        </w:rPr>
        <w:t xml:space="preserve"> يلتقي الجنس الآري مع الجنس الزنجي، يلتقي جنس الأمريكان مع الهنود الحمر، يلتقي جنس الأُستراليين مع </w:t>
      </w:r>
      <w:r w:rsidRPr="00D12269">
        <w:rPr>
          <w:b/>
          <w:bCs/>
          <w:sz w:val="28"/>
          <w:szCs w:val="28"/>
        </w:rPr>
        <w:t>Aboriginal</w:t>
      </w:r>
      <w:r w:rsidRPr="00D12269">
        <w:rPr>
          <w:rFonts w:hint="cs"/>
          <w:b/>
          <w:bCs/>
          <w:sz w:val="28"/>
          <w:szCs w:val="28"/>
          <w:rtl/>
        </w:rPr>
        <w:t xml:space="preserve"> </w:t>
      </w:r>
      <w:r w:rsidRPr="00D12269">
        <w:rPr>
          <w:rFonts w:hint="cs"/>
          <w:sz w:val="28"/>
          <w:szCs w:val="28"/>
          <w:rtl/>
        </w:rPr>
        <w:t>أي الشعب الأصلي للبلد</w:t>
      </w:r>
      <w:r w:rsidR="001442A5">
        <w:rPr>
          <w:rFonts w:hint="cs"/>
          <w:sz w:val="28"/>
          <w:szCs w:val="28"/>
          <w:rtl/>
        </w:rPr>
        <w:t>.</w:t>
      </w:r>
      <w:r w:rsidRPr="00D12269">
        <w:rPr>
          <w:rFonts w:hint="cs"/>
          <w:sz w:val="28"/>
          <w:szCs w:val="28"/>
          <w:rtl/>
        </w:rPr>
        <w:t xml:space="preserve"> يلتقي كثير من الذين كانوا سادة مع آخرين كانوا عبيدًا، ولكنهم تحرروا في القيامة. الكل يلتقوا</w:t>
      </w:r>
      <w:r w:rsidR="009A6FBA">
        <w:rPr>
          <w:rFonts w:hint="cs"/>
          <w:sz w:val="28"/>
          <w:szCs w:val="28"/>
          <w:rtl/>
        </w:rPr>
        <w:t>،</w:t>
      </w:r>
      <w:r w:rsidRPr="00D12269">
        <w:rPr>
          <w:rFonts w:hint="cs"/>
          <w:sz w:val="28"/>
          <w:szCs w:val="28"/>
          <w:rtl/>
        </w:rPr>
        <w:t xml:space="preserve"> ولكن في أوضاع تختلف عن أوضاعهم حينما كانوا على الأرض. </w:t>
      </w:r>
    </w:p>
    <w:p w14:paraId="5ED0BBAD" w14:textId="77777777" w:rsidR="00DF58CA" w:rsidRPr="00D12269" w:rsidRDefault="00DF58CA" w:rsidP="001C4E48">
      <w:pPr>
        <w:pStyle w:val="Heading3"/>
        <w:spacing w:before="0" w:line="252" w:lineRule="auto"/>
        <w:rPr>
          <w:rtl/>
        </w:rPr>
      </w:pPr>
      <w:bookmarkStart w:id="459" w:name="_Toc55917487"/>
      <w:bookmarkStart w:id="460" w:name="_Toc55917866"/>
      <w:r w:rsidRPr="00D12269">
        <w:rPr>
          <w:rFonts w:hint="cs"/>
          <w:rtl/>
        </w:rPr>
        <w:t>لقاء موكب الشهداء</w:t>
      </w:r>
      <w:bookmarkEnd w:id="459"/>
      <w:bookmarkEnd w:id="460"/>
    </w:p>
    <w:p w14:paraId="08BCB35E" w14:textId="77777777" w:rsidR="00DF58CA" w:rsidRPr="00D12269" w:rsidRDefault="00DF58CA" w:rsidP="001C4E48">
      <w:pPr>
        <w:spacing w:before="0" w:after="0" w:line="252" w:lineRule="auto"/>
        <w:rPr>
          <w:sz w:val="28"/>
          <w:szCs w:val="28"/>
          <w:rtl/>
        </w:rPr>
      </w:pPr>
      <w:r w:rsidRPr="00D12269">
        <w:rPr>
          <w:rFonts w:hint="cs"/>
          <w:sz w:val="28"/>
          <w:szCs w:val="28"/>
          <w:rtl/>
        </w:rPr>
        <w:t>لقاءٌ آخر في الأبدية.. هو لقاء موكب الشهداء في كافة العصور، وخصوصًا في عصر نيرون وعصر دقلديانوس وغيرهما... يلتقي شهداء الدين، وشهداء الحق، وشهداء الواجب، وشهداء الفضيلة، وكل من هؤلاء له قصته وله جهاده، مع أبطال الإيمان الذين تعبوا من أجل الإيمان وبذلوا كثيرًا ولهم تاريخٌ مجيد</w:t>
      </w:r>
      <w:r w:rsidR="009A6FBA">
        <w:rPr>
          <w:rFonts w:hint="cs"/>
          <w:sz w:val="28"/>
          <w:szCs w:val="28"/>
          <w:rtl/>
        </w:rPr>
        <w:t>،</w:t>
      </w:r>
      <w:r w:rsidRPr="00D12269">
        <w:rPr>
          <w:rFonts w:hint="cs"/>
          <w:sz w:val="28"/>
          <w:szCs w:val="28"/>
          <w:rtl/>
        </w:rPr>
        <w:t xml:space="preserve"> مع كافة الأبرار الذين كل منهم يمثل فضيلة معينة بلغ فيها حد المثالية.</w:t>
      </w:r>
      <w:r w:rsidR="009D5897">
        <w:rPr>
          <w:rFonts w:hint="cs"/>
          <w:sz w:val="28"/>
          <w:szCs w:val="28"/>
          <w:rtl/>
        </w:rPr>
        <w:t xml:space="preserve"> </w:t>
      </w:r>
      <w:r w:rsidRPr="00D12269">
        <w:rPr>
          <w:rFonts w:hint="cs"/>
          <w:sz w:val="28"/>
          <w:szCs w:val="28"/>
          <w:rtl/>
        </w:rPr>
        <w:t>ولكن كل هؤلاء الذين يلتقون لا يكونون في درجة واحدة لأنه كما يقول الكتاب: "</w:t>
      </w:r>
      <w:r w:rsidRPr="00D12269">
        <w:rPr>
          <w:sz w:val="28"/>
          <w:szCs w:val="28"/>
          <w:rtl/>
        </w:rPr>
        <w:t xml:space="preserve">لأَنَّ </w:t>
      </w:r>
      <w:r w:rsidRPr="00D12269">
        <w:rPr>
          <w:sz w:val="28"/>
          <w:szCs w:val="28"/>
          <w:rtl/>
        </w:rPr>
        <w:lastRenderedPageBreak/>
        <w:t>نَجْمًا يَمْتَازُ عَنْ نَجْمٍ فِي الْمَجْدِ</w:t>
      </w:r>
      <w:r w:rsidRPr="00D12269">
        <w:rPr>
          <w:rFonts w:hint="cs"/>
          <w:sz w:val="28"/>
          <w:szCs w:val="28"/>
          <w:rtl/>
        </w:rPr>
        <w:t>"</w:t>
      </w:r>
      <w:r w:rsidR="009A6FBA">
        <w:rPr>
          <w:rFonts w:hint="cs"/>
          <w:sz w:val="28"/>
          <w:szCs w:val="28"/>
          <w:rtl/>
        </w:rPr>
        <w:t xml:space="preserve"> </w:t>
      </w:r>
      <w:r w:rsidRPr="00D12269">
        <w:rPr>
          <w:rFonts w:hint="cs"/>
          <w:sz w:val="28"/>
          <w:szCs w:val="28"/>
          <w:rtl/>
        </w:rPr>
        <w:t>(1</w:t>
      </w:r>
      <w:r w:rsidR="009A6FBA">
        <w:rPr>
          <w:rFonts w:hint="cs"/>
          <w:sz w:val="28"/>
          <w:szCs w:val="28"/>
          <w:rtl/>
        </w:rPr>
        <w:t xml:space="preserve"> </w:t>
      </w:r>
      <w:r w:rsidRPr="00D12269">
        <w:rPr>
          <w:rFonts w:hint="cs"/>
          <w:sz w:val="28"/>
          <w:szCs w:val="28"/>
          <w:rtl/>
        </w:rPr>
        <w:t>كو15: 41)، يكون لكل واحد كرامته، ودرجته في المجد، ولكن الكل يكونون سعداء.. مثلهم مثل مجموعة كبيرة من الأواني أو القوارير تختلف حجمًا وطو</w:t>
      </w:r>
      <w:r w:rsidR="009A6FBA">
        <w:rPr>
          <w:rFonts w:hint="cs"/>
          <w:sz w:val="28"/>
          <w:szCs w:val="28"/>
          <w:rtl/>
        </w:rPr>
        <w:t>لاً</w:t>
      </w:r>
      <w:r w:rsidRPr="00D12269">
        <w:rPr>
          <w:rFonts w:hint="cs"/>
          <w:sz w:val="28"/>
          <w:szCs w:val="28"/>
          <w:rtl/>
        </w:rPr>
        <w:t xml:space="preserve"> وكلها ممتلئة لكن ما يوجد في بعضها غير الذي يوجد في البعض الآخر. </w:t>
      </w:r>
    </w:p>
    <w:p w14:paraId="4A39D69E" w14:textId="77777777" w:rsidR="00DF58CA" w:rsidRPr="00D12269" w:rsidRDefault="00DF58CA" w:rsidP="001C4E48">
      <w:pPr>
        <w:pStyle w:val="Heading3"/>
        <w:spacing w:before="0" w:line="252" w:lineRule="auto"/>
        <w:rPr>
          <w:rtl/>
        </w:rPr>
      </w:pPr>
      <w:bookmarkStart w:id="461" w:name="_Toc55917488"/>
      <w:bookmarkStart w:id="462" w:name="_Toc55917867"/>
      <w:r w:rsidRPr="00D12269">
        <w:rPr>
          <w:rFonts w:hint="cs"/>
          <w:rtl/>
        </w:rPr>
        <w:t>اللقاء مع الملائكة</w:t>
      </w:r>
      <w:bookmarkEnd w:id="461"/>
      <w:bookmarkEnd w:id="462"/>
    </w:p>
    <w:p w14:paraId="27EB5174" w14:textId="77777777" w:rsidR="00DF58CA" w:rsidRPr="00D12269" w:rsidRDefault="00DF58CA" w:rsidP="001C4E48">
      <w:pPr>
        <w:spacing w:before="0" w:after="0" w:line="252" w:lineRule="auto"/>
        <w:rPr>
          <w:sz w:val="28"/>
          <w:szCs w:val="28"/>
          <w:rtl/>
        </w:rPr>
      </w:pPr>
      <w:r w:rsidRPr="00D12269">
        <w:rPr>
          <w:rFonts w:hint="cs"/>
          <w:sz w:val="28"/>
          <w:szCs w:val="28"/>
          <w:rtl/>
        </w:rPr>
        <w:t>لقاء أعجب من كل هذا</w:t>
      </w:r>
      <w:r w:rsidR="005E3919">
        <w:rPr>
          <w:rFonts w:hint="cs"/>
          <w:sz w:val="28"/>
          <w:szCs w:val="28"/>
          <w:rtl/>
        </w:rPr>
        <w:t>:</w:t>
      </w:r>
      <w:r w:rsidRPr="00D12269">
        <w:rPr>
          <w:rFonts w:hint="cs"/>
          <w:sz w:val="28"/>
          <w:szCs w:val="28"/>
          <w:rtl/>
        </w:rPr>
        <w:t xml:space="preserve"> لقاء كل هؤلاء مع الملائكة.. لأن ملكوت الله يتكون من الملائكة والبشر... تصوروا هؤلاء البشر عندما يلتقون برؤساء الملائكة ميخائيل، وجبرائيل، </w:t>
      </w:r>
      <w:proofErr w:type="spellStart"/>
      <w:r w:rsidRPr="00D12269">
        <w:rPr>
          <w:rFonts w:hint="cs"/>
          <w:sz w:val="28"/>
          <w:szCs w:val="28"/>
          <w:rtl/>
        </w:rPr>
        <w:t>وسوريـال</w:t>
      </w:r>
      <w:proofErr w:type="spellEnd"/>
      <w:r w:rsidRPr="00D12269">
        <w:rPr>
          <w:rFonts w:hint="cs"/>
          <w:sz w:val="28"/>
          <w:szCs w:val="28"/>
          <w:rtl/>
        </w:rPr>
        <w:t xml:space="preserve">، ورافائيل، وحينما يلتقون </w:t>
      </w:r>
      <w:proofErr w:type="spellStart"/>
      <w:r w:rsidRPr="00D12269">
        <w:rPr>
          <w:rFonts w:hint="cs"/>
          <w:sz w:val="28"/>
          <w:szCs w:val="28"/>
          <w:rtl/>
        </w:rPr>
        <w:t>بالكاروبيم</w:t>
      </w:r>
      <w:proofErr w:type="spellEnd"/>
      <w:r w:rsidRPr="00D12269">
        <w:rPr>
          <w:rFonts w:hint="cs"/>
          <w:sz w:val="28"/>
          <w:szCs w:val="28"/>
          <w:rtl/>
        </w:rPr>
        <w:t xml:space="preserve"> </w:t>
      </w:r>
      <w:proofErr w:type="spellStart"/>
      <w:r w:rsidRPr="00D12269">
        <w:rPr>
          <w:rFonts w:hint="cs"/>
          <w:sz w:val="28"/>
          <w:szCs w:val="28"/>
          <w:rtl/>
        </w:rPr>
        <w:t>والساروفيم</w:t>
      </w:r>
      <w:proofErr w:type="spellEnd"/>
      <w:r w:rsidRPr="00D12269">
        <w:rPr>
          <w:rFonts w:hint="cs"/>
          <w:sz w:val="28"/>
          <w:szCs w:val="28"/>
          <w:rtl/>
        </w:rPr>
        <w:t xml:space="preserve">، وكل الجمع غير </w:t>
      </w:r>
      <w:proofErr w:type="spellStart"/>
      <w:r w:rsidRPr="00D12269">
        <w:rPr>
          <w:rFonts w:hint="cs"/>
          <w:sz w:val="28"/>
          <w:szCs w:val="28"/>
          <w:rtl/>
        </w:rPr>
        <w:t>المحصى</w:t>
      </w:r>
      <w:proofErr w:type="spellEnd"/>
      <w:r w:rsidRPr="00D12269">
        <w:rPr>
          <w:rFonts w:hint="cs"/>
          <w:sz w:val="28"/>
          <w:szCs w:val="28"/>
          <w:rtl/>
        </w:rPr>
        <w:t xml:space="preserve"> الذي للقوات السمائية.. ما أعجب هذا اللقاء وكيف يكون؟!</w:t>
      </w:r>
    </w:p>
    <w:p w14:paraId="09A091C1" w14:textId="77777777" w:rsidR="00DF58CA" w:rsidRPr="00D12269" w:rsidRDefault="00DF58CA" w:rsidP="001C4E48">
      <w:pPr>
        <w:pStyle w:val="Heading3"/>
        <w:spacing w:before="0" w:line="252" w:lineRule="auto"/>
        <w:rPr>
          <w:rtl/>
        </w:rPr>
      </w:pPr>
      <w:bookmarkStart w:id="463" w:name="_Toc55917489"/>
      <w:bookmarkStart w:id="464" w:name="_Toc55917868"/>
      <w:r w:rsidRPr="00D12269">
        <w:rPr>
          <w:rFonts w:hint="cs"/>
          <w:rtl/>
        </w:rPr>
        <w:t>لغة اللقاء</w:t>
      </w:r>
      <w:bookmarkEnd w:id="463"/>
      <w:bookmarkEnd w:id="464"/>
    </w:p>
    <w:p w14:paraId="70045EF2" w14:textId="77777777" w:rsidR="00DF58CA" w:rsidRPr="00D12269" w:rsidRDefault="00DF58CA" w:rsidP="001C4E48">
      <w:pPr>
        <w:spacing w:before="0" w:after="0" w:line="252" w:lineRule="auto"/>
        <w:rPr>
          <w:sz w:val="28"/>
          <w:szCs w:val="28"/>
          <w:rtl/>
        </w:rPr>
      </w:pPr>
      <w:r w:rsidRPr="00D12269">
        <w:rPr>
          <w:rFonts w:hint="cs"/>
          <w:sz w:val="28"/>
          <w:szCs w:val="28"/>
          <w:rtl/>
        </w:rPr>
        <w:t>أريد أن أقول عن هذا اللقاء بأي لغةٍ سوف يتكلمون في الأبدية؟ كل هؤلاء الذين جاءوا من شعوب، ومن قبائل، ومن بلاد، من عشرات ومئات اللغات في العالم، والتقوا في الأبدية مع الملائكة.. بأي لغةٍ سيتكلمون؟! وبأي لغةٍ سيتفاهمون؟ هل بلغة الروح؟ ه</w:t>
      </w:r>
      <w:r w:rsidR="005E3919">
        <w:rPr>
          <w:rFonts w:hint="cs"/>
          <w:sz w:val="28"/>
          <w:szCs w:val="28"/>
          <w:rtl/>
        </w:rPr>
        <w:t>ل بلغة السماء؟ هل بلغة الملائكة</w:t>
      </w:r>
      <w:r w:rsidRPr="00D12269">
        <w:rPr>
          <w:rFonts w:hint="cs"/>
          <w:sz w:val="28"/>
          <w:szCs w:val="28"/>
          <w:rtl/>
        </w:rPr>
        <w:t xml:space="preserve"> إن كان للملائكة لغة</w:t>
      </w:r>
      <w:r w:rsidR="005E3919">
        <w:rPr>
          <w:rFonts w:hint="cs"/>
          <w:sz w:val="28"/>
          <w:szCs w:val="28"/>
          <w:rtl/>
        </w:rPr>
        <w:t>؟</w:t>
      </w:r>
      <w:r w:rsidRPr="00D12269">
        <w:rPr>
          <w:rFonts w:hint="cs"/>
          <w:sz w:val="28"/>
          <w:szCs w:val="28"/>
          <w:rtl/>
        </w:rPr>
        <w:t xml:space="preserve"> وحينما يسبحون معًا في السماء التسبحة التي يسبحها هذا الجمع الكبير الذي التقى في الأبدية بأي لغة تكون هذه التسبحة؟ ومن يضع لها لحنًا؟ ومن يضبط إيقاعها ومن يقود النغم فيها؟ هذا من ناحية اللغة أما عن طريقة التعارف... </w:t>
      </w:r>
    </w:p>
    <w:p w14:paraId="72BB4ED7" w14:textId="77777777" w:rsidR="00DF58CA" w:rsidRPr="00D12269" w:rsidRDefault="00DF58CA" w:rsidP="001C4E48">
      <w:pPr>
        <w:pStyle w:val="Heading3"/>
        <w:spacing w:before="0" w:line="252" w:lineRule="auto"/>
        <w:rPr>
          <w:rtl/>
        </w:rPr>
      </w:pPr>
      <w:bookmarkStart w:id="465" w:name="_Toc55917490"/>
      <w:bookmarkStart w:id="466" w:name="_Toc55917869"/>
      <w:r w:rsidRPr="00D12269">
        <w:rPr>
          <w:rFonts w:hint="cs"/>
          <w:rtl/>
        </w:rPr>
        <w:t>طريقة التعارف</w:t>
      </w:r>
      <w:bookmarkEnd w:id="465"/>
      <w:bookmarkEnd w:id="466"/>
    </w:p>
    <w:p w14:paraId="16CC81B9" w14:textId="77777777" w:rsidR="00DF58CA" w:rsidRPr="00D12269" w:rsidRDefault="00DF58CA" w:rsidP="001C4E48">
      <w:pPr>
        <w:spacing w:before="0" w:after="0" w:line="252" w:lineRule="auto"/>
        <w:rPr>
          <w:sz w:val="28"/>
          <w:szCs w:val="28"/>
          <w:rtl/>
        </w:rPr>
      </w:pPr>
      <w:r w:rsidRPr="00D12269">
        <w:rPr>
          <w:rFonts w:hint="cs"/>
          <w:sz w:val="28"/>
          <w:szCs w:val="28"/>
          <w:rtl/>
        </w:rPr>
        <w:t>وكيف سيتعرفون على بعضهم البعض؟ هل ستأتي مجموعة من الملائكة وتعرف الوافدين الجدد القائمين من الأموات، بالأجيال القديمة كلها؟ أم سيكشف الله لهم عن بعضهم البعض بطريقةٍ ما؟ أم يكون لكل واحد في شكله ومظهره ما يدل على شخصيته؟ كيف سيتعرفون؟!</w:t>
      </w:r>
    </w:p>
    <w:p w14:paraId="3E99542C" w14:textId="77777777" w:rsidR="00DF58CA" w:rsidRPr="00D12269" w:rsidRDefault="00DF58CA" w:rsidP="001C4E48">
      <w:pPr>
        <w:spacing w:before="0" w:after="0" w:line="252" w:lineRule="auto"/>
        <w:rPr>
          <w:b/>
          <w:bCs/>
          <w:sz w:val="28"/>
          <w:szCs w:val="28"/>
          <w:rtl/>
        </w:rPr>
      </w:pPr>
      <w:r w:rsidRPr="00D12269">
        <w:rPr>
          <w:rFonts w:hint="cs"/>
          <w:b/>
          <w:bCs/>
          <w:sz w:val="28"/>
          <w:szCs w:val="28"/>
          <w:rtl/>
        </w:rPr>
        <w:t>إنها حفلة تعارف كبرى ستقوم في السماء يتعرف بها الكل على الكل</w:t>
      </w:r>
      <w:r w:rsidR="005E3919">
        <w:rPr>
          <w:rFonts w:hint="cs"/>
          <w:b/>
          <w:bCs/>
          <w:sz w:val="28"/>
          <w:szCs w:val="28"/>
          <w:rtl/>
        </w:rPr>
        <w:t>،</w:t>
      </w:r>
      <w:r w:rsidRPr="00D12269">
        <w:rPr>
          <w:rFonts w:hint="cs"/>
          <w:b/>
          <w:bCs/>
          <w:sz w:val="28"/>
          <w:szCs w:val="28"/>
          <w:rtl/>
        </w:rPr>
        <w:t xml:space="preserve"> وهي حفلة تعارف سعيدة بلا شك..</w:t>
      </w:r>
    </w:p>
    <w:p w14:paraId="1B3EFE25" w14:textId="77777777" w:rsidR="00105B8D" w:rsidRPr="001C4E48" w:rsidRDefault="00DF58CA" w:rsidP="001C4E48">
      <w:pPr>
        <w:spacing w:before="0" w:after="0" w:line="252" w:lineRule="auto"/>
        <w:rPr>
          <w:sz w:val="28"/>
          <w:szCs w:val="28"/>
        </w:rPr>
      </w:pPr>
      <w:r w:rsidRPr="00D12269">
        <w:rPr>
          <w:rFonts w:hint="cs"/>
          <w:sz w:val="28"/>
          <w:szCs w:val="28"/>
          <w:rtl/>
        </w:rPr>
        <w:t xml:space="preserve">أنا </w:t>
      </w:r>
      <w:r w:rsidR="005E3919">
        <w:rPr>
          <w:rFonts w:hint="cs"/>
          <w:sz w:val="28"/>
          <w:szCs w:val="28"/>
          <w:rtl/>
        </w:rPr>
        <w:t>آ</w:t>
      </w:r>
      <w:r w:rsidRPr="00D12269">
        <w:rPr>
          <w:rFonts w:hint="cs"/>
          <w:sz w:val="28"/>
          <w:szCs w:val="28"/>
          <w:rtl/>
        </w:rPr>
        <w:t xml:space="preserve">سف يا </w:t>
      </w:r>
      <w:r w:rsidR="00401679">
        <w:rPr>
          <w:rFonts w:hint="cs"/>
          <w:sz w:val="28"/>
          <w:szCs w:val="28"/>
          <w:rtl/>
        </w:rPr>
        <w:t>إخوتي</w:t>
      </w:r>
      <w:r w:rsidRPr="00D12269">
        <w:rPr>
          <w:rFonts w:hint="cs"/>
          <w:sz w:val="28"/>
          <w:szCs w:val="28"/>
          <w:rtl/>
        </w:rPr>
        <w:t xml:space="preserve"> مضطر أن أنزل من هذا المستوى</w:t>
      </w:r>
      <w:r w:rsidR="009D5897">
        <w:rPr>
          <w:rFonts w:hint="cs"/>
          <w:sz w:val="28"/>
          <w:szCs w:val="28"/>
          <w:rtl/>
        </w:rPr>
        <w:t xml:space="preserve"> </w:t>
      </w:r>
      <w:proofErr w:type="spellStart"/>
      <w:r w:rsidR="009D5897">
        <w:rPr>
          <w:rFonts w:hint="cs"/>
          <w:sz w:val="28"/>
          <w:szCs w:val="28"/>
          <w:rtl/>
        </w:rPr>
        <w:t>السمائي</w:t>
      </w:r>
      <w:proofErr w:type="spellEnd"/>
      <w:r w:rsidR="009D5897">
        <w:rPr>
          <w:rFonts w:hint="cs"/>
          <w:sz w:val="28"/>
          <w:szCs w:val="28"/>
          <w:rtl/>
        </w:rPr>
        <w:t xml:space="preserve"> لكي أتكلم على الأرض.. </w:t>
      </w:r>
      <w:r w:rsidRPr="00D12269">
        <w:rPr>
          <w:rFonts w:hint="cs"/>
          <w:sz w:val="28"/>
          <w:szCs w:val="28"/>
          <w:rtl/>
        </w:rPr>
        <w:t>أرجو لكم عيدًا سعيدًا مباركًا لكم، ولبلادنا مصر العزيزة وكل العاملين فيها</w:t>
      </w:r>
      <w:r w:rsidR="005E3919">
        <w:rPr>
          <w:rFonts w:hint="cs"/>
          <w:sz w:val="28"/>
          <w:szCs w:val="28"/>
          <w:rtl/>
        </w:rPr>
        <w:t>..</w:t>
      </w:r>
      <w:r w:rsidRPr="00D12269">
        <w:rPr>
          <w:rFonts w:hint="cs"/>
          <w:sz w:val="28"/>
          <w:szCs w:val="28"/>
          <w:rtl/>
        </w:rPr>
        <w:t xml:space="preserve"> وكل عام وأنتم بخير. </w:t>
      </w:r>
    </w:p>
    <w:p w14:paraId="5AA882F8" w14:textId="77777777" w:rsidR="00DF58CA" w:rsidRPr="00D12269" w:rsidRDefault="00DF58CA" w:rsidP="001516A4">
      <w:pPr>
        <w:pStyle w:val="Heading2"/>
        <w:rPr>
          <w:rtl/>
        </w:rPr>
      </w:pPr>
      <w:bookmarkStart w:id="467" w:name="_Toc46146604"/>
      <w:bookmarkStart w:id="468" w:name="_Toc55833085"/>
      <w:bookmarkStart w:id="469" w:name="_Toc55917184"/>
      <w:bookmarkStart w:id="470" w:name="_Toc55917491"/>
      <w:bookmarkStart w:id="471" w:name="_Toc55917870"/>
      <w:bookmarkStart w:id="472" w:name="_Toc59889177"/>
      <w:r w:rsidRPr="00D12269">
        <w:rPr>
          <w:rFonts w:hint="cs"/>
          <w:rtl/>
        </w:rPr>
        <w:lastRenderedPageBreak/>
        <w:t>الأمور التي لا ت</w:t>
      </w:r>
      <w:r w:rsidR="005E3919">
        <w:rPr>
          <w:rFonts w:hint="cs"/>
          <w:rtl/>
        </w:rPr>
        <w:t>ُ</w:t>
      </w:r>
      <w:r w:rsidRPr="00D12269">
        <w:rPr>
          <w:rFonts w:hint="cs"/>
          <w:rtl/>
        </w:rPr>
        <w:t>رى</w:t>
      </w:r>
      <w:r w:rsidRPr="00D12269">
        <w:rPr>
          <w:rStyle w:val="FootnoteReference"/>
          <w:sz w:val="28"/>
          <w:szCs w:val="28"/>
          <w:rtl/>
        </w:rPr>
        <w:footnoteReference w:id="34"/>
      </w:r>
      <w:bookmarkEnd w:id="467"/>
      <w:bookmarkEnd w:id="468"/>
      <w:bookmarkEnd w:id="469"/>
      <w:bookmarkEnd w:id="470"/>
      <w:bookmarkEnd w:id="471"/>
      <w:bookmarkEnd w:id="472"/>
    </w:p>
    <w:p w14:paraId="0DB54069" w14:textId="77777777" w:rsidR="00DF58CA" w:rsidRPr="00D12269" w:rsidRDefault="00DF58CA" w:rsidP="005E3919">
      <w:pPr>
        <w:rPr>
          <w:sz w:val="28"/>
          <w:szCs w:val="28"/>
          <w:rtl/>
        </w:rPr>
      </w:pPr>
      <w:r w:rsidRPr="00D12269">
        <w:rPr>
          <w:rFonts w:hint="cs"/>
          <w:sz w:val="28"/>
          <w:szCs w:val="28"/>
          <w:rtl/>
        </w:rPr>
        <w:t>أو</w:t>
      </w:r>
      <w:r w:rsidR="005E3919">
        <w:rPr>
          <w:rFonts w:hint="cs"/>
          <w:sz w:val="28"/>
          <w:szCs w:val="28"/>
          <w:rtl/>
        </w:rPr>
        <w:t>لاً</w:t>
      </w:r>
      <w:r w:rsidRPr="00D12269">
        <w:rPr>
          <w:rFonts w:hint="cs"/>
          <w:sz w:val="28"/>
          <w:szCs w:val="28"/>
          <w:rtl/>
        </w:rPr>
        <w:t xml:space="preserve"> أهنئكم بالعيد راجيًا لكم حياةً مقدسةً ثابتةً في الله، وراجيًا لبلادنا العزيزة كل سلام وأمن وطمأنينة. </w:t>
      </w:r>
    </w:p>
    <w:p w14:paraId="7D74A73A" w14:textId="77777777" w:rsidR="00DF58CA" w:rsidRPr="00D12269" w:rsidRDefault="00DF58CA" w:rsidP="00DF58CA">
      <w:pPr>
        <w:rPr>
          <w:sz w:val="28"/>
          <w:szCs w:val="28"/>
          <w:rtl/>
        </w:rPr>
      </w:pPr>
      <w:r w:rsidRPr="00D12269">
        <w:rPr>
          <w:rFonts w:hint="cs"/>
          <w:sz w:val="28"/>
          <w:szCs w:val="28"/>
          <w:rtl/>
        </w:rPr>
        <w:t>من جهة القيامة وماذا سنرى فيها.. فيعلمنا الكتاب المقدس أنه "مَا لَمْ تَرَ عَيْنٌ، وَلَمْ تَسْمَعْ أُذُنٌ، وَلَمْ يَخْطُرْ عَلَى بَالِ</w:t>
      </w:r>
      <w:r w:rsidRPr="00D12269">
        <w:rPr>
          <w:rFonts w:hint="cs"/>
          <w:sz w:val="28"/>
          <w:szCs w:val="28"/>
        </w:rPr>
        <w:t xml:space="preserve"> </w:t>
      </w:r>
      <w:r w:rsidRPr="00D12269">
        <w:rPr>
          <w:rFonts w:hint="cs"/>
          <w:sz w:val="28"/>
          <w:szCs w:val="28"/>
          <w:rtl/>
        </w:rPr>
        <w:t>إِنْسَانٍ: مَا أَعَدَّهُ اللهُ لِلَّذِينَ يُحِبُّونَهُ"</w:t>
      </w:r>
      <w:r w:rsidR="005E3919">
        <w:rPr>
          <w:rFonts w:hint="cs"/>
          <w:sz w:val="28"/>
          <w:szCs w:val="28"/>
          <w:rtl/>
        </w:rPr>
        <w:t xml:space="preserve"> </w:t>
      </w:r>
      <w:r w:rsidRPr="00D12269">
        <w:rPr>
          <w:rFonts w:hint="cs"/>
          <w:sz w:val="28"/>
          <w:szCs w:val="28"/>
          <w:rtl/>
        </w:rPr>
        <w:t>(1</w:t>
      </w:r>
      <w:r w:rsidR="005E3919">
        <w:rPr>
          <w:rFonts w:hint="cs"/>
          <w:sz w:val="28"/>
          <w:szCs w:val="28"/>
          <w:rtl/>
        </w:rPr>
        <w:t xml:space="preserve"> </w:t>
      </w:r>
      <w:r w:rsidRPr="00D12269">
        <w:rPr>
          <w:rFonts w:hint="cs"/>
          <w:sz w:val="28"/>
          <w:szCs w:val="28"/>
          <w:rtl/>
        </w:rPr>
        <w:t>كو2: 9)، ولذلك يقول لنا الكتاب المقدس: "وَنَحْنُ غَيْرُ نَاظِرِينَ إِلَى الأَشْيَاءِ الَّتِي تُرَى، بَلْ إِلَى الَّتِي</w:t>
      </w:r>
      <w:r w:rsidRPr="00D12269">
        <w:rPr>
          <w:rFonts w:hint="cs"/>
          <w:sz w:val="28"/>
          <w:szCs w:val="28"/>
        </w:rPr>
        <w:t xml:space="preserve"> </w:t>
      </w:r>
      <w:r w:rsidRPr="00D12269">
        <w:rPr>
          <w:rFonts w:hint="cs"/>
          <w:sz w:val="28"/>
          <w:szCs w:val="28"/>
          <w:rtl/>
        </w:rPr>
        <w:t>لاَ تُرَى. لأَنَّ الَّتِي تُرَى وَقْتِيَّةٌ، وَأَمَّا الَّتِي لاَ تُرَى</w:t>
      </w:r>
      <w:r w:rsidRPr="00D12269">
        <w:rPr>
          <w:rFonts w:hint="cs"/>
          <w:sz w:val="28"/>
          <w:szCs w:val="28"/>
        </w:rPr>
        <w:t xml:space="preserve"> </w:t>
      </w:r>
      <w:r w:rsidRPr="00D12269">
        <w:rPr>
          <w:rFonts w:hint="cs"/>
          <w:sz w:val="28"/>
          <w:szCs w:val="28"/>
          <w:rtl/>
        </w:rPr>
        <w:t>فَأَبَدِيَّةٌ"</w:t>
      </w:r>
      <w:r w:rsidR="005E3919">
        <w:rPr>
          <w:rFonts w:hint="cs"/>
          <w:sz w:val="28"/>
          <w:szCs w:val="28"/>
          <w:rtl/>
        </w:rPr>
        <w:t xml:space="preserve"> </w:t>
      </w:r>
      <w:r w:rsidRPr="00D12269">
        <w:rPr>
          <w:rFonts w:hint="cs"/>
          <w:sz w:val="28"/>
          <w:szCs w:val="28"/>
          <w:rtl/>
        </w:rPr>
        <w:t>(2</w:t>
      </w:r>
      <w:r w:rsidR="005E3919">
        <w:rPr>
          <w:rFonts w:hint="cs"/>
          <w:sz w:val="28"/>
          <w:szCs w:val="28"/>
          <w:rtl/>
        </w:rPr>
        <w:t xml:space="preserve"> </w:t>
      </w:r>
      <w:r w:rsidRPr="00D12269">
        <w:rPr>
          <w:rFonts w:hint="cs"/>
          <w:sz w:val="28"/>
          <w:szCs w:val="28"/>
          <w:rtl/>
        </w:rPr>
        <w:t>كو4: 18).</w:t>
      </w:r>
    </w:p>
    <w:p w14:paraId="7F4046EA" w14:textId="77777777" w:rsidR="00DF58CA" w:rsidRPr="00D12269" w:rsidRDefault="00DF58CA" w:rsidP="00D12269">
      <w:pPr>
        <w:pStyle w:val="Heading3"/>
        <w:rPr>
          <w:rtl/>
        </w:rPr>
      </w:pPr>
      <w:bookmarkStart w:id="473" w:name="_Toc55917492"/>
      <w:bookmarkStart w:id="474" w:name="_Toc55917871"/>
      <w:r w:rsidRPr="00D12269">
        <w:rPr>
          <w:rFonts w:hint="cs"/>
          <w:rtl/>
        </w:rPr>
        <w:t>فما هو إذًا ما لم تره عين ولم تسمع به أذن ولم يخطر على بال إنسان؟!</w:t>
      </w:r>
      <w:bookmarkEnd w:id="473"/>
      <w:bookmarkEnd w:id="474"/>
    </w:p>
    <w:p w14:paraId="5FED801C" w14:textId="77777777" w:rsidR="00DF58CA" w:rsidRPr="00D12269" w:rsidRDefault="00DF58CA" w:rsidP="00E74A36">
      <w:pPr>
        <w:pStyle w:val="Heading3"/>
        <w:rPr>
          <w:rtl/>
        </w:rPr>
      </w:pPr>
      <w:bookmarkStart w:id="475" w:name="_Toc55917493"/>
      <w:bookmarkStart w:id="476" w:name="_Toc55917872"/>
      <w:r w:rsidRPr="00D12269">
        <w:rPr>
          <w:rFonts w:hint="cs"/>
          <w:rtl/>
        </w:rPr>
        <w:t xml:space="preserve">أول شيء في </w:t>
      </w:r>
      <w:r w:rsidR="00E74A36">
        <w:rPr>
          <w:rFonts w:hint="cs"/>
          <w:rtl/>
        </w:rPr>
        <w:t>"</w:t>
      </w:r>
      <w:r w:rsidRPr="00D12269">
        <w:rPr>
          <w:rFonts w:hint="cs"/>
          <w:rtl/>
        </w:rPr>
        <w:t>ما لم تره عين</w:t>
      </w:r>
      <w:r w:rsidR="00E74A36">
        <w:rPr>
          <w:rFonts w:hint="cs"/>
          <w:rtl/>
        </w:rPr>
        <w:t>"</w:t>
      </w:r>
      <w:r w:rsidRPr="00D12269">
        <w:rPr>
          <w:rFonts w:hint="cs"/>
          <w:rtl/>
        </w:rPr>
        <w:t xml:space="preserve"> هو.. الأبدية</w:t>
      </w:r>
      <w:bookmarkEnd w:id="475"/>
      <w:bookmarkEnd w:id="476"/>
    </w:p>
    <w:p w14:paraId="35588AD0" w14:textId="77777777" w:rsidR="00DF58CA" w:rsidRPr="00D12269" w:rsidRDefault="00DF58CA" w:rsidP="00DF58CA">
      <w:pPr>
        <w:rPr>
          <w:sz w:val="28"/>
          <w:szCs w:val="28"/>
          <w:rtl/>
        </w:rPr>
      </w:pPr>
      <w:r w:rsidRPr="00D12269">
        <w:rPr>
          <w:rFonts w:hint="cs"/>
          <w:sz w:val="28"/>
          <w:szCs w:val="28"/>
          <w:rtl/>
        </w:rPr>
        <w:t xml:space="preserve">نحن نقرأ عن الأبدية ونعرف عنها من وعود الله لنا في كتابه المقدس، ولكننا لم نر الأبدية ما هي، وكل ما نعلمه أن هذا العالم إلى زوال، أما الأبدية فلا نعرف عنها شيء! </w:t>
      </w:r>
    </w:p>
    <w:p w14:paraId="20D222D5" w14:textId="77777777" w:rsidR="00DF58CA" w:rsidRPr="00D12269" w:rsidRDefault="00DF58CA" w:rsidP="00DF58CA">
      <w:pPr>
        <w:rPr>
          <w:sz w:val="28"/>
          <w:szCs w:val="28"/>
          <w:rtl/>
        </w:rPr>
      </w:pPr>
      <w:r w:rsidRPr="00D12269">
        <w:rPr>
          <w:rFonts w:hint="cs"/>
          <w:b/>
          <w:bCs/>
          <w:sz w:val="28"/>
          <w:szCs w:val="28"/>
          <w:rtl/>
        </w:rPr>
        <w:t>هذه الأبدية أي ما لا نهاية من الزمان هي ما سوف نتمتع به في القيامة العامة</w:t>
      </w:r>
      <w:r w:rsidRPr="00D12269">
        <w:rPr>
          <w:rFonts w:hint="cs"/>
          <w:sz w:val="28"/>
          <w:szCs w:val="28"/>
          <w:rtl/>
        </w:rPr>
        <w:t>، والذي تهمه الأبدية إنما يستعدُ لها بالعمل الصالح، وبنشر الخير في كل مكان ومع كل أحد، وأيضًا بالبعد عن مشهيات العالم الحاضر، وعن المادة. فالعالم كما يقول الكتاب: يبيد وشهوته معه.. "وَالْعَالَمُ يَمْضِي وَشَهْوَتُهُ"</w:t>
      </w:r>
      <w:r w:rsidR="00E74A36">
        <w:rPr>
          <w:rFonts w:hint="cs"/>
          <w:sz w:val="28"/>
          <w:szCs w:val="28"/>
          <w:rtl/>
        </w:rPr>
        <w:t xml:space="preserve"> </w:t>
      </w:r>
      <w:r w:rsidRPr="00D12269">
        <w:rPr>
          <w:rFonts w:hint="cs"/>
          <w:sz w:val="28"/>
          <w:szCs w:val="28"/>
          <w:rtl/>
        </w:rPr>
        <w:t>(1</w:t>
      </w:r>
      <w:r w:rsidR="00E74A36">
        <w:rPr>
          <w:rFonts w:hint="cs"/>
          <w:sz w:val="28"/>
          <w:szCs w:val="28"/>
          <w:rtl/>
        </w:rPr>
        <w:t xml:space="preserve"> </w:t>
      </w:r>
      <w:r w:rsidRPr="00D12269">
        <w:rPr>
          <w:rFonts w:hint="cs"/>
          <w:sz w:val="28"/>
          <w:szCs w:val="28"/>
          <w:rtl/>
        </w:rPr>
        <w:t>يو2: 17)، وليس في العالم شيءٌ باقي.. هو من الأشياء التي ت</w:t>
      </w:r>
      <w:r w:rsidR="00E74A36">
        <w:rPr>
          <w:rFonts w:hint="cs"/>
          <w:sz w:val="28"/>
          <w:szCs w:val="28"/>
          <w:rtl/>
        </w:rPr>
        <w:t>ُ</w:t>
      </w:r>
      <w:r w:rsidRPr="00D12269">
        <w:rPr>
          <w:rFonts w:hint="cs"/>
          <w:sz w:val="28"/>
          <w:szCs w:val="28"/>
          <w:rtl/>
        </w:rPr>
        <w:t>رى! وكذلك المادة من الأشياء التي ت</w:t>
      </w:r>
      <w:r w:rsidR="00E74A36">
        <w:rPr>
          <w:rFonts w:hint="cs"/>
          <w:sz w:val="28"/>
          <w:szCs w:val="28"/>
          <w:rtl/>
        </w:rPr>
        <w:t>ُ</w:t>
      </w:r>
      <w:r w:rsidRPr="00D12269">
        <w:rPr>
          <w:rFonts w:hint="cs"/>
          <w:sz w:val="28"/>
          <w:szCs w:val="28"/>
          <w:rtl/>
        </w:rPr>
        <w:t>رى... والإنسان الروحي الذي يهدف إلى حياةٍ أبدية سعيدة لا يهتم بأمور العالم، لا يجعلها تشغل ذهنه، ولا تشغل قلبه، ولا تستحوذ على عواطفه، والسيد المسيح له المجد يقول: "</w:t>
      </w:r>
      <w:r w:rsidRPr="00D12269">
        <w:rPr>
          <w:sz w:val="28"/>
          <w:szCs w:val="28"/>
          <w:rtl/>
        </w:rPr>
        <w:t>لأَنَّهُ مَاذَا يَنْتَفِعُ الإِنْسَانُ لَوْ رَبحَ الْعَالَمَ كُلَّهُ وَخَسِرَ نَفْسَهُ؟</w:t>
      </w:r>
      <w:r w:rsidRPr="00D12269">
        <w:rPr>
          <w:rFonts w:hint="cs"/>
          <w:sz w:val="28"/>
          <w:szCs w:val="28"/>
          <w:rtl/>
        </w:rPr>
        <w:t>"</w:t>
      </w:r>
      <w:r w:rsidR="00E74A36">
        <w:rPr>
          <w:rFonts w:hint="cs"/>
          <w:sz w:val="28"/>
          <w:szCs w:val="28"/>
          <w:rtl/>
        </w:rPr>
        <w:t xml:space="preserve"> </w:t>
      </w:r>
      <w:r w:rsidRPr="00D12269">
        <w:rPr>
          <w:rFonts w:hint="cs"/>
          <w:sz w:val="28"/>
          <w:szCs w:val="28"/>
          <w:rtl/>
        </w:rPr>
        <w:t>(مت</w:t>
      </w:r>
      <w:r w:rsidR="00E74A36">
        <w:rPr>
          <w:rFonts w:hint="cs"/>
          <w:sz w:val="28"/>
          <w:szCs w:val="28"/>
          <w:rtl/>
        </w:rPr>
        <w:t xml:space="preserve"> </w:t>
      </w:r>
      <w:r w:rsidRPr="00D12269">
        <w:rPr>
          <w:rFonts w:hint="cs"/>
          <w:sz w:val="28"/>
          <w:szCs w:val="28"/>
          <w:rtl/>
        </w:rPr>
        <w:t>16: 26).</w:t>
      </w:r>
    </w:p>
    <w:p w14:paraId="388F13FB" w14:textId="77777777" w:rsidR="00DF58CA" w:rsidRPr="00D12269" w:rsidRDefault="00DF58CA" w:rsidP="00DF58CA">
      <w:pPr>
        <w:rPr>
          <w:sz w:val="28"/>
          <w:szCs w:val="28"/>
          <w:rtl/>
        </w:rPr>
      </w:pPr>
      <w:r w:rsidRPr="00D12269">
        <w:rPr>
          <w:rFonts w:hint="cs"/>
          <w:sz w:val="28"/>
          <w:szCs w:val="28"/>
          <w:rtl/>
        </w:rPr>
        <w:t xml:space="preserve">وهذا العالم سيأتي وقت نتركه بكل ما فيه، ولا يصحبنا شيءٌ منه ولا من المادة التي فيه في </w:t>
      </w:r>
      <w:r w:rsidRPr="00D12269">
        <w:rPr>
          <w:rFonts w:hint="cs"/>
          <w:sz w:val="28"/>
          <w:szCs w:val="28"/>
          <w:rtl/>
        </w:rPr>
        <w:lastRenderedPageBreak/>
        <w:t>حياتنا الأبدية.</w:t>
      </w:r>
    </w:p>
    <w:p w14:paraId="63FE4C6A" w14:textId="77777777" w:rsidR="00DF58CA" w:rsidRPr="00D12269" w:rsidRDefault="00DF58CA" w:rsidP="00D12269">
      <w:pPr>
        <w:pStyle w:val="Heading3"/>
        <w:rPr>
          <w:rtl/>
        </w:rPr>
      </w:pPr>
      <w:bookmarkStart w:id="477" w:name="_Toc55917494"/>
      <w:bookmarkStart w:id="478" w:name="_Toc55917873"/>
      <w:r w:rsidRPr="00D12269">
        <w:rPr>
          <w:rFonts w:hint="cs"/>
          <w:rtl/>
        </w:rPr>
        <w:t>الشيء الثاني في الأمور التي لا ت</w:t>
      </w:r>
      <w:r w:rsidR="00E74A36">
        <w:rPr>
          <w:rFonts w:hint="cs"/>
          <w:rtl/>
        </w:rPr>
        <w:t>ُ</w:t>
      </w:r>
      <w:r w:rsidRPr="00D12269">
        <w:rPr>
          <w:rFonts w:hint="cs"/>
          <w:rtl/>
        </w:rPr>
        <w:t>رى</w:t>
      </w:r>
      <w:r w:rsidR="00E74A36">
        <w:rPr>
          <w:rFonts w:hint="cs"/>
          <w:rtl/>
        </w:rPr>
        <w:t>..</w:t>
      </w:r>
      <w:r w:rsidRPr="00D12269">
        <w:rPr>
          <w:rFonts w:hint="cs"/>
          <w:rtl/>
        </w:rPr>
        <w:t xml:space="preserve"> الملائكة</w:t>
      </w:r>
      <w:bookmarkEnd w:id="477"/>
      <w:bookmarkEnd w:id="478"/>
      <w:r w:rsidRPr="00D12269">
        <w:rPr>
          <w:rFonts w:hint="cs"/>
          <w:rtl/>
        </w:rPr>
        <w:t xml:space="preserve"> </w:t>
      </w:r>
    </w:p>
    <w:p w14:paraId="2DC65C3F" w14:textId="77777777" w:rsidR="00DF58CA" w:rsidRPr="00D12269" w:rsidRDefault="00DF58CA" w:rsidP="00DF58CA">
      <w:pPr>
        <w:rPr>
          <w:sz w:val="28"/>
          <w:szCs w:val="28"/>
          <w:rtl/>
        </w:rPr>
      </w:pPr>
      <w:r w:rsidRPr="00D12269">
        <w:rPr>
          <w:rFonts w:hint="cs"/>
          <w:sz w:val="28"/>
          <w:szCs w:val="28"/>
          <w:rtl/>
        </w:rPr>
        <w:t>نحن نعلم أن الملائكة يحيطون بنا وأنهم ينقذونا من ضيقات كثيرة، وأنهم يأتون برسائل من السماء للبشر، ولكننا لم نرَ الملائكة ولعلنا سوف نراهم في الأبدية.. ويقينًا سنراهم هناك</w:t>
      </w:r>
      <w:r w:rsidR="00E74A36">
        <w:rPr>
          <w:rFonts w:hint="cs"/>
          <w:sz w:val="28"/>
          <w:szCs w:val="28"/>
          <w:rtl/>
        </w:rPr>
        <w:t>.</w:t>
      </w:r>
      <w:r w:rsidRPr="00D12269">
        <w:rPr>
          <w:rFonts w:hint="cs"/>
          <w:sz w:val="28"/>
          <w:szCs w:val="28"/>
          <w:rtl/>
        </w:rPr>
        <w:t xml:space="preserve"> إنها متعة من متع الأبدية أن نرى الملائكة</w:t>
      </w:r>
      <w:r w:rsidR="00E74A36">
        <w:rPr>
          <w:rFonts w:hint="cs"/>
          <w:sz w:val="28"/>
          <w:szCs w:val="28"/>
          <w:rtl/>
        </w:rPr>
        <w:t>،</w:t>
      </w:r>
      <w:r w:rsidRPr="00D12269">
        <w:rPr>
          <w:rFonts w:hint="cs"/>
          <w:sz w:val="28"/>
          <w:szCs w:val="28"/>
          <w:rtl/>
        </w:rPr>
        <w:t xml:space="preserve"> ورؤساء الملائكة، وكل الجمع غير </w:t>
      </w:r>
      <w:proofErr w:type="spellStart"/>
      <w:r w:rsidRPr="00D12269">
        <w:rPr>
          <w:rFonts w:hint="cs"/>
          <w:sz w:val="28"/>
          <w:szCs w:val="28"/>
          <w:rtl/>
        </w:rPr>
        <w:t>المحصى</w:t>
      </w:r>
      <w:proofErr w:type="spellEnd"/>
      <w:r w:rsidRPr="00D12269">
        <w:rPr>
          <w:rFonts w:hint="cs"/>
          <w:sz w:val="28"/>
          <w:szCs w:val="28"/>
          <w:rtl/>
        </w:rPr>
        <w:t xml:space="preserve"> الذي للقوات السمائية، وكذلك نرى أرواح الأبرار الذين سبقونا إلى السماء.</w:t>
      </w:r>
    </w:p>
    <w:p w14:paraId="2DCD9948" w14:textId="77777777" w:rsidR="00DF58CA" w:rsidRPr="00D12269" w:rsidRDefault="00DF58CA" w:rsidP="00DF58CA">
      <w:pPr>
        <w:rPr>
          <w:sz w:val="28"/>
          <w:szCs w:val="28"/>
          <w:rtl/>
        </w:rPr>
      </w:pPr>
      <w:bookmarkStart w:id="479" w:name="_Toc55917495"/>
      <w:bookmarkStart w:id="480" w:name="_Toc55917874"/>
      <w:r w:rsidRPr="00D12269">
        <w:rPr>
          <w:rStyle w:val="Heading3Char"/>
          <w:rFonts w:hint="cs"/>
          <w:sz w:val="28"/>
          <w:szCs w:val="28"/>
          <w:rtl/>
        </w:rPr>
        <w:t>أيضًا من الأشياء التي لا ت</w:t>
      </w:r>
      <w:r w:rsidR="00E74A36">
        <w:rPr>
          <w:rStyle w:val="Heading3Char"/>
          <w:rFonts w:hint="cs"/>
          <w:sz w:val="28"/>
          <w:szCs w:val="28"/>
          <w:rtl/>
        </w:rPr>
        <w:t>ُ</w:t>
      </w:r>
      <w:r w:rsidRPr="00D12269">
        <w:rPr>
          <w:rStyle w:val="Heading3Char"/>
          <w:rFonts w:hint="cs"/>
          <w:sz w:val="28"/>
          <w:szCs w:val="28"/>
          <w:rtl/>
        </w:rPr>
        <w:t>رى.. الروح</w:t>
      </w:r>
      <w:bookmarkEnd w:id="479"/>
      <w:bookmarkEnd w:id="480"/>
      <w:r w:rsidRPr="00D12269">
        <w:rPr>
          <w:rFonts w:hint="cs"/>
          <w:sz w:val="28"/>
          <w:szCs w:val="28"/>
          <w:rtl/>
        </w:rPr>
        <w:t xml:space="preserve"> </w:t>
      </w:r>
    </w:p>
    <w:p w14:paraId="437E2211" w14:textId="77777777" w:rsidR="00DF58CA" w:rsidRPr="00D12269" w:rsidRDefault="00DF58CA" w:rsidP="00DF58CA">
      <w:pPr>
        <w:rPr>
          <w:sz w:val="28"/>
          <w:szCs w:val="28"/>
          <w:rtl/>
        </w:rPr>
      </w:pPr>
      <w:r w:rsidRPr="00D12269">
        <w:rPr>
          <w:rFonts w:hint="cs"/>
          <w:sz w:val="28"/>
          <w:szCs w:val="28"/>
          <w:rtl/>
        </w:rPr>
        <w:t xml:space="preserve">الجسد ظاهر ونراه ولكن الروح لا نراها، حتى عندما تفارق الروح الجسد لا نراها إلى أين هي ذاهبة؟! </w:t>
      </w:r>
      <w:r w:rsidRPr="00D12269">
        <w:rPr>
          <w:rFonts w:hint="cs"/>
          <w:b/>
          <w:bCs/>
          <w:sz w:val="28"/>
          <w:szCs w:val="28"/>
          <w:rtl/>
        </w:rPr>
        <w:t>والإنسان الروحي يهتم بما يخص الروح</w:t>
      </w:r>
      <w:r w:rsidR="00E74A36">
        <w:rPr>
          <w:rFonts w:hint="cs"/>
          <w:b/>
          <w:bCs/>
          <w:sz w:val="28"/>
          <w:szCs w:val="28"/>
          <w:rtl/>
        </w:rPr>
        <w:t>،</w:t>
      </w:r>
      <w:r w:rsidRPr="00D12269">
        <w:rPr>
          <w:rFonts w:hint="cs"/>
          <w:sz w:val="28"/>
          <w:szCs w:val="28"/>
          <w:rtl/>
        </w:rPr>
        <w:t xml:space="preserve"> يهتم بغذاء الروح.. إن كان الجسد غذاؤه الطعام، فإن الروحَ غذاؤها محبة الله وغذاؤها الفضيلة، وغذاؤها التسبيح والصلاة... هذه هي الروح التي ينبغي أن نعمل لها، ولا ينبغي أن نضع كل آمالنا في هذا الجسد الذي سيأتي وقت نتركه ويتحول إلى تراب ولا يذهب معنا إلى السماء. </w:t>
      </w:r>
    </w:p>
    <w:p w14:paraId="58EDC7E2" w14:textId="77777777" w:rsidR="00DF58CA" w:rsidRPr="00D12269" w:rsidRDefault="00DF58CA" w:rsidP="00DF58CA">
      <w:pPr>
        <w:rPr>
          <w:sz w:val="28"/>
          <w:szCs w:val="28"/>
          <w:rtl/>
        </w:rPr>
      </w:pPr>
      <w:bookmarkStart w:id="481" w:name="_Toc55917496"/>
      <w:bookmarkStart w:id="482" w:name="_Toc55917875"/>
      <w:r w:rsidRPr="00D12269">
        <w:rPr>
          <w:rStyle w:val="Heading3Char"/>
          <w:rFonts w:hint="cs"/>
          <w:sz w:val="28"/>
          <w:szCs w:val="28"/>
          <w:rtl/>
        </w:rPr>
        <w:t>أيضًا من الأشياء التي لا ت</w:t>
      </w:r>
      <w:r w:rsidR="00E74A36">
        <w:rPr>
          <w:rStyle w:val="Heading3Char"/>
          <w:rFonts w:hint="cs"/>
          <w:sz w:val="28"/>
          <w:szCs w:val="28"/>
          <w:rtl/>
        </w:rPr>
        <w:t>ُ</w:t>
      </w:r>
      <w:r w:rsidRPr="00D12269">
        <w:rPr>
          <w:rStyle w:val="Heading3Char"/>
          <w:rFonts w:hint="cs"/>
          <w:sz w:val="28"/>
          <w:szCs w:val="28"/>
          <w:rtl/>
        </w:rPr>
        <w:t>رى.. متع العالم الآخر</w:t>
      </w:r>
      <w:bookmarkEnd w:id="481"/>
      <w:bookmarkEnd w:id="482"/>
      <w:r w:rsidRPr="00D12269">
        <w:rPr>
          <w:rFonts w:hint="cs"/>
          <w:sz w:val="28"/>
          <w:szCs w:val="28"/>
          <w:rtl/>
        </w:rPr>
        <w:t xml:space="preserve"> </w:t>
      </w:r>
    </w:p>
    <w:p w14:paraId="3519FD8C" w14:textId="77777777" w:rsidR="00C56417" w:rsidRDefault="00DF58CA" w:rsidP="00E74A36">
      <w:pPr>
        <w:rPr>
          <w:b/>
          <w:bCs/>
          <w:sz w:val="28"/>
          <w:szCs w:val="28"/>
          <w:rtl/>
        </w:rPr>
      </w:pPr>
      <w:r w:rsidRPr="00D12269">
        <w:rPr>
          <w:rFonts w:hint="cs"/>
          <w:b/>
          <w:bCs/>
          <w:sz w:val="28"/>
          <w:szCs w:val="28"/>
          <w:rtl/>
        </w:rPr>
        <w:t>هذه المتع التي في العالم الآخر نشتاقُ إليها، ونرجوها</w:t>
      </w:r>
      <w:r w:rsidR="00E74A36">
        <w:rPr>
          <w:rFonts w:hint="cs"/>
          <w:b/>
          <w:bCs/>
          <w:sz w:val="28"/>
          <w:szCs w:val="28"/>
          <w:rtl/>
        </w:rPr>
        <w:t>، فهل نراها؟ لا. لا نراها، وإنما وُعِدنا بها.</w:t>
      </w:r>
      <w:r w:rsidRPr="00D12269">
        <w:rPr>
          <w:rFonts w:hint="cs"/>
          <w:b/>
          <w:bCs/>
          <w:sz w:val="28"/>
          <w:szCs w:val="28"/>
          <w:rtl/>
        </w:rPr>
        <w:t xml:space="preserve"> هذه المتع التي في العالم الآخر نشتاق إليها ونرجوها بالإيمان، ومن أجلها الن</w:t>
      </w:r>
      <w:r w:rsidR="00E74A36">
        <w:rPr>
          <w:rFonts w:hint="cs"/>
          <w:b/>
          <w:bCs/>
          <w:sz w:val="28"/>
          <w:szCs w:val="28"/>
          <w:rtl/>
        </w:rPr>
        <w:t>ُ</w:t>
      </w:r>
      <w:r w:rsidRPr="00D12269">
        <w:rPr>
          <w:rFonts w:hint="cs"/>
          <w:b/>
          <w:bCs/>
          <w:sz w:val="28"/>
          <w:szCs w:val="28"/>
          <w:rtl/>
        </w:rPr>
        <w:t>ساك زهدوا العالم كله ولم تعد لهم رغبة فيه</w:t>
      </w:r>
      <w:r w:rsidR="00E74A36">
        <w:rPr>
          <w:rFonts w:hint="cs"/>
          <w:b/>
          <w:bCs/>
          <w:sz w:val="28"/>
          <w:szCs w:val="28"/>
          <w:rtl/>
        </w:rPr>
        <w:t>،</w:t>
      </w:r>
      <w:r w:rsidRPr="00D12269">
        <w:rPr>
          <w:rFonts w:hint="cs"/>
          <w:b/>
          <w:bCs/>
          <w:sz w:val="28"/>
          <w:szCs w:val="28"/>
          <w:rtl/>
        </w:rPr>
        <w:t xml:space="preserve"> لأنهم تعلقوا بمتع الأبدية التي لا ت</w:t>
      </w:r>
      <w:r w:rsidR="00E74A36">
        <w:rPr>
          <w:rFonts w:hint="cs"/>
          <w:b/>
          <w:bCs/>
          <w:sz w:val="28"/>
          <w:szCs w:val="28"/>
          <w:rtl/>
        </w:rPr>
        <w:t>ُ</w:t>
      </w:r>
      <w:r w:rsidRPr="00D12269">
        <w:rPr>
          <w:rFonts w:hint="cs"/>
          <w:b/>
          <w:bCs/>
          <w:sz w:val="28"/>
          <w:szCs w:val="28"/>
          <w:rtl/>
        </w:rPr>
        <w:t>رى</w:t>
      </w:r>
      <w:r w:rsidR="00E74A36">
        <w:rPr>
          <w:rFonts w:hint="cs"/>
          <w:b/>
          <w:bCs/>
          <w:sz w:val="28"/>
          <w:szCs w:val="28"/>
          <w:rtl/>
        </w:rPr>
        <w:t>.</w:t>
      </w:r>
      <w:r w:rsidRPr="00D12269">
        <w:rPr>
          <w:rFonts w:hint="cs"/>
          <w:b/>
          <w:bCs/>
          <w:sz w:val="28"/>
          <w:szCs w:val="28"/>
          <w:rtl/>
        </w:rPr>
        <w:t xml:space="preserve"> </w:t>
      </w:r>
    </w:p>
    <w:p w14:paraId="4120B289" w14:textId="77777777" w:rsidR="00DF58CA" w:rsidRPr="00D12269" w:rsidRDefault="00DF58CA" w:rsidP="00E74A36">
      <w:pPr>
        <w:rPr>
          <w:b/>
          <w:bCs/>
          <w:sz w:val="28"/>
          <w:szCs w:val="28"/>
          <w:rtl/>
        </w:rPr>
      </w:pPr>
      <w:r w:rsidRPr="00D12269">
        <w:rPr>
          <w:rFonts w:hint="cs"/>
          <w:b/>
          <w:bCs/>
          <w:sz w:val="28"/>
          <w:szCs w:val="28"/>
          <w:rtl/>
        </w:rPr>
        <w:t>ومن أجل هذا أيضًا نرى القديس أغسطينوس الذي ذاق العالم</w:t>
      </w:r>
      <w:r w:rsidR="00E74A36">
        <w:rPr>
          <w:rFonts w:hint="cs"/>
          <w:b/>
          <w:bCs/>
          <w:sz w:val="28"/>
          <w:szCs w:val="28"/>
          <w:rtl/>
        </w:rPr>
        <w:t>،</w:t>
      </w:r>
      <w:r w:rsidRPr="00D12269">
        <w:rPr>
          <w:rFonts w:hint="cs"/>
          <w:b/>
          <w:bCs/>
          <w:sz w:val="28"/>
          <w:szCs w:val="28"/>
          <w:rtl/>
        </w:rPr>
        <w:t xml:space="preserve"> ز</w:t>
      </w:r>
      <w:r w:rsidR="00E74A36">
        <w:rPr>
          <w:rFonts w:hint="cs"/>
          <w:b/>
          <w:bCs/>
          <w:sz w:val="28"/>
          <w:szCs w:val="28"/>
          <w:rtl/>
        </w:rPr>
        <w:t>َ</w:t>
      </w:r>
      <w:r w:rsidRPr="00D12269">
        <w:rPr>
          <w:rFonts w:hint="cs"/>
          <w:b/>
          <w:bCs/>
          <w:sz w:val="28"/>
          <w:szCs w:val="28"/>
          <w:rtl/>
        </w:rPr>
        <w:t>ه</w:t>
      </w:r>
      <w:r w:rsidR="00E74A36">
        <w:rPr>
          <w:rFonts w:hint="cs"/>
          <w:b/>
          <w:bCs/>
          <w:sz w:val="28"/>
          <w:szCs w:val="28"/>
          <w:rtl/>
        </w:rPr>
        <w:t>َ</w:t>
      </w:r>
      <w:r w:rsidRPr="00D12269">
        <w:rPr>
          <w:rFonts w:hint="cs"/>
          <w:b/>
          <w:bCs/>
          <w:sz w:val="28"/>
          <w:szCs w:val="28"/>
          <w:rtl/>
        </w:rPr>
        <w:t>د</w:t>
      </w:r>
      <w:r w:rsidR="00E74A36">
        <w:rPr>
          <w:rFonts w:hint="cs"/>
          <w:b/>
          <w:bCs/>
          <w:sz w:val="28"/>
          <w:szCs w:val="28"/>
          <w:rtl/>
        </w:rPr>
        <w:t>َ</w:t>
      </w:r>
      <w:r w:rsidRPr="00D12269">
        <w:rPr>
          <w:rFonts w:hint="cs"/>
          <w:b/>
          <w:bCs/>
          <w:sz w:val="28"/>
          <w:szCs w:val="28"/>
          <w:rtl/>
        </w:rPr>
        <w:t xml:space="preserve">ه وتاب وصار أسقفًا ومصدرًا من مصادر الروحيات، </w:t>
      </w:r>
      <w:r w:rsidR="00E74A36">
        <w:rPr>
          <w:rFonts w:hint="cs"/>
          <w:b/>
          <w:bCs/>
          <w:sz w:val="28"/>
          <w:szCs w:val="28"/>
          <w:rtl/>
        </w:rPr>
        <w:t>و</w:t>
      </w:r>
      <w:r w:rsidRPr="00D12269">
        <w:rPr>
          <w:rFonts w:hint="cs"/>
          <w:b/>
          <w:bCs/>
          <w:sz w:val="28"/>
          <w:szCs w:val="28"/>
          <w:rtl/>
        </w:rPr>
        <w:t xml:space="preserve">نراه يقول: "جلست على قمة العالم حينما أحسست في نفسي أني لا أشتهي شيئًا ولا أخاف شيئًا". العالم يا </w:t>
      </w:r>
      <w:r w:rsidR="00401679">
        <w:rPr>
          <w:rFonts w:hint="cs"/>
          <w:b/>
          <w:bCs/>
          <w:sz w:val="28"/>
          <w:szCs w:val="28"/>
          <w:rtl/>
        </w:rPr>
        <w:t>إخوتي</w:t>
      </w:r>
      <w:r w:rsidRPr="00D12269">
        <w:rPr>
          <w:rFonts w:hint="cs"/>
          <w:b/>
          <w:bCs/>
          <w:sz w:val="28"/>
          <w:szCs w:val="28"/>
          <w:rtl/>
        </w:rPr>
        <w:t xml:space="preserve"> نعيش فيه ولكن لا يصح أن يعيش هو فينا.</w:t>
      </w:r>
    </w:p>
    <w:p w14:paraId="1E6E00F9" w14:textId="77777777" w:rsidR="00DF58CA" w:rsidRPr="00D12269" w:rsidRDefault="00DF58CA" w:rsidP="00DF58CA">
      <w:pPr>
        <w:rPr>
          <w:sz w:val="28"/>
          <w:szCs w:val="28"/>
          <w:rtl/>
        </w:rPr>
      </w:pPr>
      <w:r w:rsidRPr="00D12269">
        <w:rPr>
          <w:rFonts w:hint="cs"/>
          <w:sz w:val="28"/>
          <w:szCs w:val="28"/>
          <w:rtl/>
        </w:rPr>
        <w:t>والمادة من حقنا أن نملكها ونستخدمها للخير، ولكن لا يحق للمادة أن تملكنا وتُصر</w:t>
      </w:r>
      <w:r w:rsidR="00E74A36">
        <w:rPr>
          <w:rFonts w:hint="cs"/>
          <w:sz w:val="28"/>
          <w:szCs w:val="28"/>
          <w:rtl/>
        </w:rPr>
        <w:t>ِ</w:t>
      </w:r>
      <w:r w:rsidRPr="00D12269">
        <w:rPr>
          <w:rFonts w:hint="cs"/>
          <w:sz w:val="28"/>
          <w:szCs w:val="28"/>
          <w:rtl/>
        </w:rPr>
        <w:t>ف أمورنا وأفكارنا.</w:t>
      </w:r>
    </w:p>
    <w:p w14:paraId="7D2803B4" w14:textId="77777777" w:rsidR="00DF58CA" w:rsidRPr="00D12269" w:rsidRDefault="00DF58CA" w:rsidP="00DF58CA">
      <w:pPr>
        <w:rPr>
          <w:sz w:val="28"/>
          <w:szCs w:val="28"/>
          <w:rtl/>
        </w:rPr>
      </w:pPr>
      <w:r w:rsidRPr="00D12269">
        <w:rPr>
          <w:rFonts w:hint="cs"/>
          <w:b/>
          <w:bCs/>
          <w:sz w:val="28"/>
          <w:szCs w:val="28"/>
          <w:rtl/>
        </w:rPr>
        <w:t>من الأمور التي لا ت</w:t>
      </w:r>
      <w:r w:rsidR="00E74A36">
        <w:rPr>
          <w:rFonts w:hint="cs"/>
          <w:b/>
          <w:bCs/>
          <w:sz w:val="28"/>
          <w:szCs w:val="28"/>
          <w:rtl/>
        </w:rPr>
        <w:t>ُ</w:t>
      </w:r>
      <w:r w:rsidRPr="00D12269">
        <w:rPr>
          <w:rFonts w:hint="cs"/>
          <w:b/>
          <w:bCs/>
          <w:sz w:val="28"/>
          <w:szCs w:val="28"/>
          <w:rtl/>
        </w:rPr>
        <w:t>رى أيضًا... المعنويات</w:t>
      </w:r>
      <w:r w:rsidRPr="00D12269">
        <w:rPr>
          <w:rFonts w:hint="cs"/>
          <w:sz w:val="28"/>
          <w:szCs w:val="28"/>
          <w:rtl/>
        </w:rPr>
        <w:t>؛ الحق والقيم والمُثل</w:t>
      </w:r>
      <w:r w:rsidR="00E74A36">
        <w:rPr>
          <w:rFonts w:hint="cs"/>
          <w:sz w:val="28"/>
          <w:szCs w:val="28"/>
          <w:rtl/>
        </w:rPr>
        <w:t>،</w:t>
      </w:r>
      <w:r w:rsidRPr="00D12269">
        <w:rPr>
          <w:rFonts w:hint="cs"/>
          <w:sz w:val="28"/>
          <w:szCs w:val="28"/>
          <w:rtl/>
        </w:rPr>
        <w:t xml:space="preserve"> نتبعها ونحن لا نراها.</w:t>
      </w:r>
    </w:p>
    <w:p w14:paraId="032319E3" w14:textId="77777777" w:rsidR="00DF58CA" w:rsidRPr="00D12269" w:rsidRDefault="00DF58CA" w:rsidP="00E74A36">
      <w:pPr>
        <w:rPr>
          <w:sz w:val="28"/>
          <w:szCs w:val="28"/>
          <w:rtl/>
        </w:rPr>
      </w:pPr>
      <w:r w:rsidRPr="00D12269">
        <w:rPr>
          <w:rFonts w:hint="cs"/>
          <w:b/>
          <w:bCs/>
          <w:sz w:val="28"/>
          <w:szCs w:val="28"/>
          <w:rtl/>
        </w:rPr>
        <w:lastRenderedPageBreak/>
        <w:t>ومما لا ي</w:t>
      </w:r>
      <w:r w:rsidR="00E74A36">
        <w:rPr>
          <w:rFonts w:hint="cs"/>
          <w:b/>
          <w:bCs/>
          <w:sz w:val="28"/>
          <w:szCs w:val="28"/>
          <w:rtl/>
        </w:rPr>
        <w:t>ً</w:t>
      </w:r>
      <w:r w:rsidRPr="00D12269">
        <w:rPr>
          <w:rFonts w:hint="cs"/>
          <w:b/>
          <w:bCs/>
          <w:sz w:val="28"/>
          <w:szCs w:val="28"/>
          <w:rtl/>
        </w:rPr>
        <w:t>رى أيضًا السماء</w:t>
      </w:r>
      <w:r w:rsidRPr="00D12269">
        <w:rPr>
          <w:rFonts w:hint="cs"/>
          <w:sz w:val="28"/>
          <w:szCs w:val="28"/>
          <w:rtl/>
        </w:rPr>
        <w:t>... ولا أقصد هذه السماء التي أمامنا، الغلاف الجوي الذي يحيط بنا الذي تسبح فيه الطيور وتحلق فيه الطائرات، ولا أقصد ما هو أبعد من ذلك الفل</w:t>
      </w:r>
      <w:r w:rsidR="00E74A36">
        <w:rPr>
          <w:rFonts w:hint="cs"/>
          <w:sz w:val="28"/>
          <w:szCs w:val="28"/>
          <w:rtl/>
        </w:rPr>
        <w:t>َ</w:t>
      </w:r>
      <w:r w:rsidRPr="00D12269">
        <w:rPr>
          <w:rFonts w:hint="cs"/>
          <w:sz w:val="28"/>
          <w:szCs w:val="28"/>
          <w:rtl/>
        </w:rPr>
        <w:t xml:space="preserve">ك الذي توجد فيه الشمس والقمر وسائر الكواكب والنجوم البعيدة، </w:t>
      </w:r>
      <w:r w:rsidR="00E74A36">
        <w:rPr>
          <w:rFonts w:hint="cs"/>
          <w:sz w:val="28"/>
          <w:szCs w:val="28"/>
          <w:rtl/>
        </w:rPr>
        <w:t>إ</w:t>
      </w:r>
      <w:r w:rsidRPr="00D12269">
        <w:rPr>
          <w:rFonts w:hint="cs"/>
          <w:sz w:val="28"/>
          <w:szCs w:val="28"/>
          <w:rtl/>
        </w:rPr>
        <w:t xml:space="preserve">نما أقصد </w:t>
      </w:r>
      <w:r w:rsidRPr="00D12269">
        <w:rPr>
          <w:rFonts w:hint="cs"/>
          <w:b/>
          <w:bCs/>
          <w:sz w:val="28"/>
          <w:szCs w:val="28"/>
          <w:rtl/>
        </w:rPr>
        <w:t xml:space="preserve">سماء </w:t>
      </w:r>
      <w:proofErr w:type="gramStart"/>
      <w:r w:rsidRPr="00D12269">
        <w:rPr>
          <w:rFonts w:hint="cs"/>
          <w:b/>
          <w:bCs/>
          <w:sz w:val="28"/>
          <w:szCs w:val="28"/>
          <w:rtl/>
        </w:rPr>
        <w:t>السموات</w:t>
      </w:r>
      <w:proofErr w:type="gramEnd"/>
      <w:r w:rsidRPr="00D12269">
        <w:rPr>
          <w:rFonts w:hint="cs"/>
          <w:sz w:val="28"/>
          <w:szCs w:val="28"/>
          <w:rtl/>
        </w:rPr>
        <w:t xml:space="preserve"> التي يوجد فيها عرش الله</w:t>
      </w:r>
      <w:r w:rsidR="00E74A36">
        <w:rPr>
          <w:rFonts w:hint="cs"/>
          <w:sz w:val="28"/>
          <w:szCs w:val="28"/>
          <w:rtl/>
        </w:rPr>
        <w:t>..</w:t>
      </w:r>
      <w:r w:rsidRPr="00D12269">
        <w:rPr>
          <w:rFonts w:hint="cs"/>
          <w:sz w:val="28"/>
          <w:szCs w:val="28"/>
          <w:rtl/>
        </w:rPr>
        <w:t xml:space="preserve"> هذه السماء لم نرها ولكننا نحلم بها ونشتاقُ إليها. </w:t>
      </w:r>
    </w:p>
    <w:p w14:paraId="74A4D8ED" w14:textId="77777777" w:rsidR="00DF58CA" w:rsidRPr="00D12269" w:rsidRDefault="00DF58CA" w:rsidP="00DF58CA">
      <w:pPr>
        <w:rPr>
          <w:sz w:val="28"/>
          <w:szCs w:val="28"/>
          <w:rtl/>
        </w:rPr>
      </w:pPr>
      <w:r w:rsidRPr="00D12269">
        <w:rPr>
          <w:rFonts w:hint="cs"/>
          <w:sz w:val="28"/>
          <w:szCs w:val="28"/>
          <w:rtl/>
        </w:rPr>
        <w:t>أيضًا الذين يتوجهون بأفكارهم وقلوبهم إلى ما لا يرى، يتجهون إلى الله نفسه - تبارك اسمه - لأن الله لم يره أحد قط بلاهوته.</w:t>
      </w:r>
    </w:p>
    <w:p w14:paraId="7322F688" w14:textId="77777777" w:rsidR="00DF58CA" w:rsidRPr="00D12269" w:rsidRDefault="00DF58CA" w:rsidP="00DF58CA">
      <w:pPr>
        <w:rPr>
          <w:sz w:val="28"/>
          <w:szCs w:val="28"/>
          <w:rtl/>
        </w:rPr>
      </w:pPr>
      <w:r w:rsidRPr="00D12269">
        <w:rPr>
          <w:rFonts w:hint="cs"/>
          <w:sz w:val="28"/>
          <w:szCs w:val="28"/>
          <w:rtl/>
        </w:rPr>
        <w:t xml:space="preserve"> في الأبدية سوف نتمتع بعشرة الله</w:t>
      </w:r>
      <w:r w:rsidR="00E80DCB">
        <w:rPr>
          <w:rFonts w:hint="cs"/>
          <w:sz w:val="28"/>
          <w:szCs w:val="28"/>
          <w:rtl/>
        </w:rPr>
        <w:t>،</w:t>
      </w:r>
      <w:r w:rsidRPr="00D12269">
        <w:rPr>
          <w:rFonts w:hint="cs"/>
          <w:sz w:val="28"/>
          <w:szCs w:val="28"/>
          <w:rtl/>
        </w:rPr>
        <w:t xml:space="preserve"> لأن السماء والأبدية بدون الله ليست شيئًا.. </w:t>
      </w:r>
      <w:r w:rsidRPr="00D12269">
        <w:rPr>
          <w:rFonts w:hint="cs"/>
          <w:b/>
          <w:bCs/>
          <w:sz w:val="28"/>
          <w:szCs w:val="28"/>
          <w:rtl/>
        </w:rPr>
        <w:t>ولكن كيف سنتمتع بعشرة الله؟</w:t>
      </w:r>
    </w:p>
    <w:p w14:paraId="1F58A8AF" w14:textId="77777777" w:rsidR="00DF58CA" w:rsidRPr="00D12269" w:rsidRDefault="00DF58CA" w:rsidP="00276C12">
      <w:pPr>
        <w:rPr>
          <w:sz w:val="28"/>
          <w:szCs w:val="28"/>
          <w:rtl/>
        </w:rPr>
      </w:pPr>
      <w:r w:rsidRPr="00D12269">
        <w:rPr>
          <w:rFonts w:hint="cs"/>
          <w:sz w:val="28"/>
          <w:szCs w:val="28"/>
          <w:rtl/>
        </w:rPr>
        <w:t xml:space="preserve">عن هذا الأمر من الخير لي أن </w:t>
      </w:r>
      <w:r w:rsidR="00276C12">
        <w:rPr>
          <w:rFonts w:hint="cs"/>
          <w:sz w:val="28"/>
          <w:szCs w:val="28"/>
          <w:rtl/>
        </w:rPr>
        <w:t>أ</w:t>
      </w:r>
      <w:r w:rsidRPr="00D12269">
        <w:rPr>
          <w:rFonts w:hint="cs"/>
          <w:sz w:val="28"/>
          <w:szCs w:val="28"/>
          <w:rtl/>
        </w:rPr>
        <w:t>صمت.. ستعلنه لنا الأبدية</w:t>
      </w:r>
      <w:r w:rsidR="00E80DCB">
        <w:rPr>
          <w:rFonts w:hint="cs"/>
          <w:sz w:val="28"/>
          <w:szCs w:val="28"/>
          <w:rtl/>
        </w:rPr>
        <w:t>:</w:t>
      </w:r>
      <w:r w:rsidRPr="00D12269">
        <w:rPr>
          <w:rFonts w:hint="cs"/>
          <w:sz w:val="28"/>
          <w:szCs w:val="28"/>
          <w:rtl/>
        </w:rPr>
        <w:t xml:space="preserve"> كيف نتمتع بعشرة الله! لأن اللغة التي نستخدمها في العالم لا تستطيع أن ت</w:t>
      </w:r>
      <w:r w:rsidR="00E80DCB">
        <w:rPr>
          <w:rFonts w:hint="cs"/>
          <w:sz w:val="28"/>
          <w:szCs w:val="28"/>
          <w:rtl/>
        </w:rPr>
        <w:t>ُ</w:t>
      </w:r>
      <w:r w:rsidRPr="00D12269">
        <w:rPr>
          <w:rFonts w:hint="cs"/>
          <w:sz w:val="28"/>
          <w:szCs w:val="28"/>
          <w:rtl/>
        </w:rPr>
        <w:t>ل</w:t>
      </w:r>
      <w:r w:rsidR="00E80DCB">
        <w:rPr>
          <w:rFonts w:hint="cs"/>
          <w:sz w:val="28"/>
          <w:szCs w:val="28"/>
          <w:rtl/>
        </w:rPr>
        <w:t>ِّ</w:t>
      </w:r>
      <w:r w:rsidRPr="00D12269">
        <w:rPr>
          <w:rFonts w:hint="cs"/>
          <w:sz w:val="28"/>
          <w:szCs w:val="28"/>
          <w:rtl/>
        </w:rPr>
        <w:t>م بما يختص بالله، لا تستطيع أن تعب</w:t>
      </w:r>
      <w:r w:rsidR="00E80DCB">
        <w:rPr>
          <w:rFonts w:hint="cs"/>
          <w:sz w:val="28"/>
          <w:szCs w:val="28"/>
          <w:rtl/>
        </w:rPr>
        <w:t>ِّ</w:t>
      </w:r>
      <w:r w:rsidRPr="00D12269">
        <w:rPr>
          <w:rFonts w:hint="cs"/>
          <w:sz w:val="28"/>
          <w:szCs w:val="28"/>
          <w:rtl/>
        </w:rPr>
        <w:t xml:space="preserve">ر، ولا تستطيع أن تشرح. </w:t>
      </w:r>
    </w:p>
    <w:p w14:paraId="274BFCFF" w14:textId="77777777" w:rsidR="00DF58CA" w:rsidRPr="00D12269" w:rsidRDefault="00DF58CA" w:rsidP="00DF58CA">
      <w:pPr>
        <w:rPr>
          <w:sz w:val="28"/>
          <w:szCs w:val="28"/>
          <w:rtl/>
        </w:rPr>
      </w:pPr>
      <w:r w:rsidRPr="00D12269">
        <w:rPr>
          <w:rFonts w:hint="cs"/>
          <w:sz w:val="28"/>
          <w:szCs w:val="28"/>
          <w:rtl/>
        </w:rPr>
        <w:t xml:space="preserve">ما دام الأمرُ هكذا ونحن وُعدنا بما لم تره عين ولم تسمع به أذن ولم يخطر على بال إنسان ... </w:t>
      </w:r>
      <w:r w:rsidRPr="00D12269">
        <w:rPr>
          <w:rFonts w:hint="cs"/>
          <w:b/>
          <w:bCs/>
          <w:sz w:val="28"/>
          <w:szCs w:val="28"/>
          <w:rtl/>
        </w:rPr>
        <w:t xml:space="preserve">فليتنا نستعد لهذه الأبدية </w:t>
      </w:r>
      <w:r w:rsidRPr="00D12269">
        <w:rPr>
          <w:rFonts w:hint="cs"/>
          <w:sz w:val="28"/>
          <w:szCs w:val="28"/>
          <w:rtl/>
        </w:rPr>
        <w:t xml:space="preserve">بأن ننقي قلوبنا لله، وأن ننشر المحبة بين الناس، وأن </w:t>
      </w:r>
      <w:r w:rsidRPr="00D12269">
        <w:rPr>
          <w:rFonts w:hint="cs"/>
          <w:vanish/>
          <w:sz w:val="28"/>
          <w:szCs w:val="28"/>
          <w:rtl/>
        </w:rPr>
        <w:t xml:space="preserve">ون </w:t>
      </w:r>
      <w:r w:rsidRPr="00D12269">
        <w:rPr>
          <w:rFonts w:hint="cs"/>
          <w:sz w:val="28"/>
          <w:szCs w:val="28"/>
          <w:rtl/>
        </w:rPr>
        <w:t>نعيش في قدسيةٍ تليق بالسماء، ولا تكون في قلوبنا شهوات العالم الحاضر، تُصرفنا كما تشاء!!</w:t>
      </w:r>
    </w:p>
    <w:p w14:paraId="293577B0" w14:textId="77777777" w:rsidR="00DF58CA" w:rsidRPr="00D12269" w:rsidRDefault="00DF58CA" w:rsidP="00E80DCB">
      <w:pPr>
        <w:rPr>
          <w:sz w:val="28"/>
          <w:szCs w:val="28"/>
          <w:rtl/>
        </w:rPr>
      </w:pPr>
      <w:r w:rsidRPr="00D12269">
        <w:rPr>
          <w:rFonts w:hint="cs"/>
          <w:sz w:val="28"/>
          <w:szCs w:val="28"/>
          <w:rtl/>
        </w:rPr>
        <w:t>لأن الذي يتعل</w:t>
      </w:r>
      <w:r w:rsidR="00E80DCB">
        <w:rPr>
          <w:rFonts w:hint="cs"/>
          <w:sz w:val="28"/>
          <w:szCs w:val="28"/>
          <w:rtl/>
        </w:rPr>
        <w:t>َّ</w:t>
      </w:r>
      <w:r w:rsidRPr="00D12269">
        <w:rPr>
          <w:rFonts w:hint="cs"/>
          <w:sz w:val="28"/>
          <w:szCs w:val="28"/>
          <w:rtl/>
        </w:rPr>
        <w:t>ق بالمرئيات وبالماديات.. مثل هذا الشخص المسكين عندما يصعد إلى السماء ولا يجد أمامه هذه المرئيات ولا هذه الماديات ماذا تراه يحدث له؟ هل يصاب ب</w:t>
      </w:r>
      <w:r w:rsidR="00E80DCB">
        <w:rPr>
          <w:rFonts w:hint="cs"/>
          <w:sz w:val="28"/>
          <w:szCs w:val="28"/>
          <w:rtl/>
        </w:rPr>
        <w:t>إ</w:t>
      </w:r>
      <w:r w:rsidRPr="00D12269">
        <w:rPr>
          <w:rFonts w:hint="cs"/>
          <w:sz w:val="28"/>
          <w:szCs w:val="28"/>
          <w:rtl/>
        </w:rPr>
        <w:t>حباط</w:t>
      </w:r>
      <w:r w:rsidR="00E80DCB">
        <w:rPr>
          <w:rFonts w:hint="cs"/>
          <w:sz w:val="28"/>
          <w:szCs w:val="28"/>
          <w:rtl/>
        </w:rPr>
        <w:t>،</w:t>
      </w:r>
      <w:r w:rsidRPr="00D12269">
        <w:rPr>
          <w:rFonts w:hint="cs"/>
          <w:sz w:val="28"/>
          <w:szCs w:val="28"/>
          <w:rtl/>
        </w:rPr>
        <w:t xml:space="preserve"> أم يقول الأرض أفضل؟!</w:t>
      </w:r>
    </w:p>
    <w:p w14:paraId="033D657F" w14:textId="77777777" w:rsidR="00DF58CA" w:rsidRPr="00D12269" w:rsidRDefault="00DF58CA" w:rsidP="00DF58CA">
      <w:pPr>
        <w:rPr>
          <w:sz w:val="28"/>
          <w:szCs w:val="28"/>
          <w:rtl/>
        </w:rPr>
      </w:pPr>
      <w:r w:rsidRPr="00D12269">
        <w:rPr>
          <w:rFonts w:hint="cs"/>
          <w:sz w:val="28"/>
          <w:szCs w:val="28"/>
          <w:rtl/>
        </w:rPr>
        <w:t>عليه إذًا أن يتعلق بما لا يرى...</w:t>
      </w:r>
    </w:p>
    <w:p w14:paraId="656B6258" w14:textId="77777777" w:rsidR="00DF58CA" w:rsidRDefault="00DF58CA" w:rsidP="00DF58CA">
      <w:pPr>
        <w:rPr>
          <w:sz w:val="28"/>
          <w:szCs w:val="28"/>
          <w:rtl/>
        </w:rPr>
      </w:pPr>
      <w:r w:rsidRPr="00D12269">
        <w:rPr>
          <w:rFonts w:hint="cs"/>
          <w:sz w:val="28"/>
          <w:szCs w:val="28"/>
          <w:rtl/>
        </w:rPr>
        <w:t xml:space="preserve">أخيرًا يا </w:t>
      </w:r>
      <w:r w:rsidR="00401679">
        <w:rPr>
          <w:rFonts w:hint="cs"/>
          <w:sz w:val="28"/>
          <w:szCs w:val="28"/>
          <w:rtl/>
        </w:rPr>
        <w:t>إخوتي</w:t>
      </w:r>
      <w:r w:rsidRPr="00D12269">
        <w:rPr>
          <w:rFonts w:hint="cs"/>
          <w:sz w:val="28"/>
          <w:szCs w:val="28"/>
          <w:rtl/>
        </w:rPr>
        <w:t xml:space="preserve"> نصلي من أجل بلادنا العزيزة أن يحفظها الرب في خيرٍ وفي سلام.</w:t>
      </w:r>
    </w:p>
    <w:p w14:paraId="63A8C66D" w14:textId="77777777" w:rsidR="00C00F2F" w:rsidRPr="00585BFC" w:rsidRDefault="00C00F2F" w:rsidP="00C00F2F">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5CD12920" w14:textId="77777777" w:rsidR="00C00F2F" w:rsidRPr="00D12269" w:rsidRDefault="00C00F2F" w:rsidP="00DF58CA">
      <w:pPr>
        <w:rPr>
          <w:sz w:val="28"/>
          <w:szCs w:val="28"/>
          <w:rtl/>
        </w:rPr>
      </w:pPr>
    </w:p>
    <w:p w14:paraId="5F238F2F" w14:textId="77777777" w:rsidR="00DF58CA" w:rsidRPr="00D12269" w:rsidRDefault="00DF58CA" w:rsidP="00DF58CA">
      <w:pPr>
        <w:bidi w:val="0"/>
        <w:spacing w:before="0" w:after="160" w:line="259" w:lineRule="auto"/>
        <w:jc w:val="left"/>
        <w:rPr>
          <w:sz w:val="28"/>
          <w:szCs w:val="28"/>
          <w:rtl/>
        </w:rPr>
      </w:pPr>
      <w:r w:rsidRPr="00D12269">
        <w:rPr>
          <w:sz w:val="28"/>
          <w:szCs w:val="28"/>
          <w:rtl/>
        </w:rPr>
        <w:br w:type="page"/>
      </w:r>
    </w:p>
    <w:p w14:paraId="7238E0C1" w14:textId="77777777" w:rsidR="00DF58CA" w:rsidRPr="00D12269" w:rsidRDefault="002D0C24" w:rsidP="001516A4">
      <w:pPr>
        <w:pStyle w:val="Heading2"/>
        <w:rPr>
          <w:rtl/>
        </w:rPr>
      </w:pPr>
      <w:bookmarkStart w:id="483" w:name="_Toc46146605"/>
      <w:bookmarkStart w:id="484" w:name="_Toc55833086"/>
      <w:bookmarkStart w:id="485" w:name="_Toc55917185"/>
      <w:bookmarkStart w:id="486" w:name="_Toc55917497"/>
      <w:bookmarkStart w:id="487" w:name="_Toc55917876"/>
      <w:bookmarkStart w:id="488" w:name="_Toc59889178"/>
      <w:r w:rsidRPr="00D12269">
        <w:rPr>
          <w:rtl/>
        </w:rPr>
        <w:lastRenderedPageBreak/>
        <w:t>القيامة مجرد مقدمة للحياة في السماء</w:t>
      </w:r>
      <w:r w:rsidR="00DF58CA" w:rsidRPr="00D12269">
        <w:rPr>
          <w:rStyle w:val="FootnoteReference"/>
          <w:sz w:val="28"/>
          <w:szCs w:val="28"/>
          <w:rtl/>
        </w:rPr>
        <w:footnoteReference w:id="35"/>
      </w:r>
      <w:bookmarkEnd w:id="483"/>
      <w:bookmarkEnd w:id="484"/>
      <w:bookmarkEnd w:id="485"/>
      <w:bookmarkEnd w:id="486"/>
      <w:bookmarkEnd w:id="487"/>
      <w:bookmarkEnd w:id="488"/>
      <w:r w:rsidR="00DF58CA" w:rsidRPr="00D12269">
        <w:rPr>
          <w:rFonts w:hint="cs"/>
          <w:rtl/>
        </w:rPr>
        <w:t xml:space="preserve"> </w:t>
      </w:r>
    </w:p>
    <w:p w14:paraId="0B132E6C" w14:textId="77777777" w:rsidR="00DF58CA" w:rsidRPr="00D12269" w:rsidRDefault="00DF58CA" w:rsidP="00301F64">
      <w:pPr>
        <w:rPr>
          <w:sz w:val="28"/>
          <w:szCs w:val="28"/>
          <w:rtl/>
        </w:rPr>
      </w:pPr>
      <w:r w:rsidRPr="00D12269">
        <w:rPr>
          <w:rFonts w:hint="cs"/>
          <w:sz w:val="28"/>
          <w:szCs w:val="28"/>
          <w:rtl/>
        </w:rPr>
        <w:t>أحب أ</w:t>
      </w:r>
      <w:r w:rsidRPr="00D12269">
        <w:rPr>
          <w:rFonts w:hint="cs"/>
          <w:vanish/>
          <w:sz w:val="28"/>
          <w:szCs w:val="28"/>
          <w:rtl/>
        </w:rPr>
        <w:t>أأ</w:t>
      </w:r>
      <w:r w:rsidRPr="00D12269">
        <w:rPr>
          <w:rFonts w:hint="cs"/>
          <w:sz w:val="28"/>
          <w:szCs w:val="28"/>
          <w:rtl/>
        </w:rPr>
        <w:t>ن أهنئكم بعيد القيامة المجيد، و</w:t>
      </w:r>
      <w:r w:rsidR="00301F64">
        <w:rPr>
          <w:rFonts w:hint="cs"/>
          <w:sz w:val="28"/>
          <w:szCs w:val="28"/>
          <w:rtl/>
        </w:rPr>
        <w:t>أ</w:t>
      </w:r>
      <w:r w:rsidRPr="00D12269">
        <w:rPr>
          <w:rFonts w:hint="cs"/>
          <w:sz w:val="28"/>
          <w:szCs w:val="28"/>
          <w:rtl/>
        </w:rPr>
        <w:t>رجو فيه لبلادنا كل خير وبركة</w:t>
      </w:r>
      <w:r w:rsidR="00E80DCB">
        <w:rPr>
          <w:rFonts w:hint="cs"/>
          <w:sz w:val="28"/>
          <w:szCs w:val="28"/>
          <w:rtl/>
        </w:rPr>
        <w:t>،</w:t>
      </w:r>
      <w:r w:rsidRPr="00D12269">
        <w:rPr>
          <w:rFonts w:hint="cs"/>
          <w:sz w:val="28"/>
          <w:szCs w:val="28"/>
          <w:rtl/>
        </w:rPr>
        <w:t xml:space="preserve"> كما أرجو للعالم سلامًا واطمئنانًا</w:t>
      </w:r>
      <w:r w:rsidR="00E80DCB">
        <w:rPr>
          <w:rFonts w:hint="cs"/>
          <w:sz w:val="28"/>
          <w:szCs w:val="28"/>
          <w:rtl/>
        </w:rPr>
        <w:t>..</w:t>
      </w:r>
      <w:r w:rsidRPr="00D12269">
        <w:rPr>
          <w:rFonts w:hint="cs"/>
          <w:sz w:val="28"/>
          <w:szCs w:val="28"/>
          <w:rtl/>
        </w:rPr>
        <w:t xml:space="preserve"> وإذ نحتفل بعيد القيامة لا بد أن نسأل </w:t>
      </w:r>
      <w:r w:rsidRPr="00D12269">
        <w:rPr>
          <w:rFonts w:hint="cs"/>
          <w:b/>
          <w:bCs/>
          <w:sz w:val="28"/>
          <w:szCs w:val="28"/>
          <w:rtl/>
        </w:rPr>
        <w:t>ما هي القيامة؟</w:t>
      </w:r>
    </w:p>
    <w:p w14:paraId="79E8A4B2" w14:textId="77777777" w:rsidR="00DF58CA" w:rsidRPr="00D12269" w:rsidRDefault="00DF58CA" w:rsidP="00E80DCB">
      <w:pPr>
        <w:rPr>
          <w:sz w:val="28"/>
          <w:szCs w:val="28"/>
          <w:rtl/>
        </w:rPr>
      </w:pPr>
      <w:r w:rsidRPr="00D12269">
        <w:rPr>
          <w:rFonts w:hint="cs"/>
          <w:sz w:val="28"/>
          <w:szCs w:val="28"/>
          <w:rtl/>
        </w:rPr>
        <w:t xml:space="preserve">القيامةُ من عنصرين العنصر الأول هو قيامة الجسد من الموت، والعنصر الثاني هو مجيء الروح من </w:t>
      </w:r>
      <w:proofErr w:type="spellStart"/>
      <w:r w:rsidRPr="00D12269">
        <w:rPr>
          <w:rFonts w:hint="cs"/>
          <w:sz w:val="28"/>
          <w:szCs w:val="28"/>
          <w:rtl/>
        </w:rPr>
        <w:t>مستقرها</w:t>
      </w:r>
      <w:proofErr w:type="spellEnd"/>
      <w:r w:rsidRPr="00D12269">
        <w:rPr>
          <w:rFonts w:hint="cs"/>
          <w:sz w:val="28"/>
          <w:szCs w:val="28"/>
          <w:rtl/>
        </w:rPr>
        <w:t xml:space="preserve"> لكي تتحد بهذا الجسد ويصير الإنسان إنسانًا كام</w:t>
      </w:r>
      <w:r w:rsidR="00E80DCB">
        <w:rPr>
          <w:rFonts w:hint="cs"/>
          <w:sz w:val="28"/>
          <w:szCs w:val="28"/>
          <w:rtl/>
        </w:rPr>
        <w:t>لاً</w:t>
      </w:r>
      <w:r w:rsidRPr="00D12269">
        <w:rPr>
          <w:rFonts w:hint="cs"/>
          <w:sz w:val="28"/>
          <w:szCs w:val="28"/>
          <w:rtl/>
        </w:rPr>
        <w:t xml:space="preserve">. وبهذه القيامة تحدث الدينونة أي الحساب، فيقف الإنسان أمام منبر الله العادل ليعطي حسابًا عن كل </w:t>
      </w:r>
      <w:proofErr w:type="gramStart"/>
      <w:r w:rsidRPr="00D12269">
        <w:rPr>
          <w:rFonts w:hint="cs"/>
          <w:sz w:val="28"/>
          <w:szCs w:val="28"/>
          <w:rtl/>
        </w:rPr>
        <w:t>ما  فعله</w:t>
      </w:r>
      <w:proofErr w:type="gramEnd"/>
      <w:r w:rsidRPr="00D12269">
        <w:rPr>
          <w:rFonts w:hint="cs"/>
          <w:sz w:val="28"/>
          <w:szCs w:val="28"/>
          <w:rtl/>
        </w:rPr>
        <w:t xml:space="preserve"> سواء بالعمل أو الفكر أو الحواس أو القلب أو أي شيء، وبعد هذا الحساب الأبرار يذهبون إلى السماء، والأشرار يذهبون إلى العقاب.</w:t>
      </w:r>
    </w:p>
    <w:p w14:paraId="6D033B18" w14:textId="77777777" w:rsidR="00DF58CA" w:rsidRPr="00D12269" w:rsidRDefault="00DF58CA" w:rsidP="00DF58CA">
      <w:pPr>
        <w:rPr>
          <w:sz w:val="28"/>
          <w:szCs w:val="28"/>
          <w:rtl/>
        </w:rPr>
      </w:pPr>
      <w:r w:rsidRPr="00D12269">
        <w:rPr>
          <w:rFonts w:hint="cs"/>
          <w:b/>
          <w:bCs/>
          <w:sz w:val="28"/>
          <w:szCs w:val="28"/>
          <w:rtl/>
        </w:rPr>
        <w:t>وأنا أريد أن أكل</w:t>
      </w:r>
      <w:r w:rsidR="00E80DCB">
        <w:rPr>
          <w:rFonts w:hint="cs"/>
          <w:b/>
          <w:bCs/>
          <w:sz w:val="28"/>
          <w:szCs w:val="28"/>
          <w:rtl/>
        </w:rPr>
        <w:t>ِّ</w:t>
      </w:r>
      <w:r w:rsidRPr="00D12269">
        <w:rPr>
          <w:rFonts w:hint="cs"/>
          <w:b/>
          <w:bCs/>
          <w:sz w:val="28"/>
          <w:szCs w:val="28"/>
          <w:rtl/>
        </w:rPr>
        <w:t>مكم في هذه الليلة عن السماء التي يذهب إليها الأبرار</w:t>
      </w:r>
      <w:r w:rsidRPr="00D12269">
        <w:rPr>
          <w:rFonts w:hint="cs"/>
          <w:sz w:val="28"/>
          <w:szCs w:val="28"/>
          <w:rtl/>
        </w:rPr>
        <w:t xml:space="preserve">. </w:t>
      </w:r>
    </w:p>
    <w:p w14:paraId="2FFF006E" w14:textId="77777777" w:rsidR="00DF58CA" w:rsidRPr="00D12269" w:rsidRDefault="00DF58CA" w:rsidP="00DF58CA">
      <w:pPr>
        <w:rPr>
          <w:sz w:val="28"/>
          <w:szCs w:val="28"/>
          <w:rtl/>
        </w:rPr>
      </w:pPr>
      <w:proofErr w:type="gramStart"/>
      <w:r w:rsidRPr="00D12269">
        <w:rPr>
          <w:rFonts w:hint="cs"/>
          <w:sz w:val="28"/>
          <w:szCs w:val="28"/>
          <w:rtl/>
        </w:rPr>
        <w:t>السموات</w:t>
      </w:r>
      <w:proofErr w:type="gramEnd"/>
      <w:r w:rsidRPr="00D12269">
        <w:rPr>
          <w:rFonts w:hint="cs"/>
          <w:sz w:val="28"/>
          <w:szCs w:val="28"/>
          <w:rtl/>
        </w:rPr>
        <w:t xml:space="preserve"> على أنواع...</w:t>
      </w:r>
    </w:p>
    <w:p w14:paraId="64C04769" w14:textId="77777777" w:rsidR="00DF58CA" w:rsidRPr="00D12269" w:rsidRDefault="00DF58CA" w:rsidP="00DF58CA">
      <w:pPr>
        <w:pStyle w:val="ListParagraph"/>
        <w:numPr>
          <w:ilvl w:val="0"/>
          <w:numId w:val="19"/>
        </w:numPr>
        <w:ind w:left="-28" w:firstLine="0"/>
        <w:rPr>
          <w:sz w:val="28"/>
          <w:szCs w:val="28"/>
        </w:rPr>
      </w:pPr>
      <w:r w:rsidRPr="00D12269">
        <w:rPr>
          <w:rFonts w:hint="cs"/>
          <w:sz w:val="28"/>
          <w:szCs w:val="28"/>
          <w:rtl/>
        </w:rPr>
        <w:t>أول سماء فوقنا مباشرةً نسميها سماء الطيور التي تطيرُ فيها الطيور وأيضًا الطائرات على ارتفاعات متعددة.</w:t>
      </w:r>
    </w:p>
    <w:p w14:paraId="3F8083FA" w14:textId="77777777" w:rsidR="00DF58CA" w:rsidRPr="00D12269" w:rsidRDefault="00DF58CA" w:rsidP="00DF58CA">
      <w:pPr>
        <w:pStyle w:val="ListParagraph"/>
        <w:numPr>
          <w:ilvl w:val="0"/>
          <w:numId w:val="19"/>
        </w:numPr>
        <w:ind w:left="-28" w:firstLine="0"/>
        <w:rPr>
          <w:sz w:val="28"/>
          <w:szCs w:val="28"/>
        </w:rPr>
      </w:pPr>
      <w:r w:rsidRPr="00D12269">
        <w:rPr>
          <w:rFonts w:hint="cs"/>
          <w:sz w:val="28"/>
          <w:szCs w:val="28"/>
          <w:rtl/>
        </w:rPr>
        <w:t xml:space="preserve"> بعد ذلك سماءٌ أخرى هي الفلّك </w:t>
      </w:r>
      <w:r w:rsidR="00E80DCB">
        <w:rPr>
          <w:rFonts w:hint="cs"/>
          <w:sz w:val="28"/>
          <w:szCs w:val="28"/>
          <w:rtl/>
        </w:rPr>
        <w:t xml:space="preserve">وهي </w:t>
      </w:r>
      <w:r w:rsidRPr="00D12269">
        <w:rPr>
          <w:rFonts w:hint="cs"/>
          <w:sz w:val="28"/>
          <w:szCs w:val="28"/>
          <w:rtl/>
        </w:rPr>
        <w:t>التي يوجد فيها الشمس، والكواكب، والنجوم، والمجرات، وكل الأجرام السمائية، وقد وصل البشر إلى جزءٍ بسيط من هذه المنطقة هو القمر.. ولكنهم لا يستطيعون إطلاقًا أن يصلوا إلى الشمس! لو طائرة ذهبت إلى هناك تحترق من وهج الحرارة الشديدة التي تصدر من الشمس قبل أن تصل إليها بمسافات.</w:t>
      </w:r>
    </w:p>
    <w:p w14:paraId="4053D8D3" w14:textId="77777777" w:rsidR="00DF58CA" w:rsidRPr="00D12269" w:rsidRDefault="00DF58CA" w:rsidP="00DF58CA">
      <w:pPr>
        <w:pStyle w:val="ListParagraph"/>
        <w:numPr>
          <w:ilvl w:val="0"/>
          <w:numId w:val="19"/>
        </w:numPr>
        <w:ind w:left="-28" w:firstLine="0"/>
        <w:rPr>
          <w:sz w:val="28"/>
          <w:szCs w:val="28"/>
        </w:rPr>
      </w:pPr>
      <w:r w:rsidRPr="00D12269">
        <w:rPr>
          <w:rFonts w:hint="cs"/>
          <w:sz w:val="28"/>
          <w:szCs w:val="28"/>
          <w:rtl/>
        </w:rPr>
        <w:t xml:space="preserve"> توجد سماء أخرى هي التي تذهب إليها الأرواح وتستقرُ فيها إلى يوم الحساب</w:t>
      </w:r>
      <w:r w:rsidR="00E80DCB">
        <w:rPr>
          <w:rFonts w:hint="cs"/>
          <w:sz w:val="28"/>
          <w:szCs w:val="28"/>
          <w:rtl/>
        </w:rPr>
        <w:t>،</w:t>
      </w:r>
      <w:r w:rsidRPr="00D12269">
        <w:rPr>
          <w:rFonts w:hint="cs"/>
          <w:sz w:val="28"/>
          <w:szCs w:val="28"/>
          <w:rtl/>
        </w:rPr>
        <w:t xml:space="preserve"> إلى يوم القيامة. </w:t>
      </w:r>
    </w:p>
    <w:p w14:paraId="6BB1E9AC" w14:textId="77777777" w:rsidR="00DF58CA" w:rsidRPr="00D12269" w:rsidRDefault="00DF58CA" w:rsidP="00DF58CA">
      <w:pPr>
        <w:pStyle w:val="ListParagraph"/>
        <w:numPr>
          <w:ilvl w:val="0"/>
          <w:numId w:val="19"/>
        </w:numPr>
        <w:ind w:left="-28" w:firstLine="0"/>
        <w:rPr>
          <w:sz w:val="28"/>
          <w:szCs w:val="28"/>
        </w:rPr>
      </w:pPr>
      <w:r w:rsidRPr="00D12269">
        <w:rPr>
          <w:rFonts w:hint="cs"/>
          <w:sz w:val="28"/>
          <w:szCs w:val="28"/>
          <w:rtl/>
        </w:rPr>
        <w:t xml:space="preserve">فوق هذه </w:t>
      </w:r>
      <w:proofErr w:type="gramStart"/>
      <w:r w:rsidRPr="00D12269">
        <w:rPr>
          <w:rFonts w:hint="cs"/>
          <w:sz w:val="28"/>
          <w:szCs w:val="28"/>
          <w:rtl/>
        </w:rPr>
        <w:t>السموات</w:t>
      </w:r>
      <w:proofErr w:type="gramEnd"/>
      <w:r w:rsidRPr="00D12269">
        <w:rPr>
          <w:rFonts w:hint="cs"/>
          <w:sz w:val="28"/>
          <w:szCs w:val="28"/>
          <w:rtl/>
        </w:rPr>
        <w:t xml:space="preserve"> توجد سماءٌ أخرى فيها عرش الله نسميها سماء </w:t>
      </w:r>
      <w:proofErr w:type="gramStart"/>
      <w:r w:rsidRPr="00D12269">
        <w:rPr>
          <w:rFonts w:hint="cs"/>
          <w:sz w:val="28"/>
          <w:szCs w:val="28"/>
          <w:rtl/>
        </w:rPr>
        <w:t>السموات</w:t>
      </w:r>
      <w:proofErr w:type="gramEnd"/>
      <w:r w:rsidRPr="00D12269">
        <w:rPr>
          <w:rFonts w:hint="cs"/>
          <w:sz w:val="28"/>
          <w:szCs w:val="28"/>
          <w:rtl/>
        </w:rPr>
        <w:t xml:space="preserve">، أي هي سماء </w:t>
      </w:r>
      <w:r w:rsidRPr="00D12269">
        <w:rPr>
          <w:rFonts w:hint="cs"/>
          <w:sz w:val="28"/>
          <w:szCs w:val="28"/>
          <w:rtl/>
        </w:rPr>
        <w:lastRenderedPageBreak/>
        <w:t xml:space="preserve">لكل هذه </w:t>
      </w:r>
      <w:proofErr w:type="gramStart"/>
      <w:r w:rsidRPr="00D12269">
        <w:rPr>
          <w:rFonts w:hint="cs"/>
          <w:sz w:val="28"/>
          <w:szCs w:val="28"/>
          <w:rtl/>
        </w:rPr>
        <w:t>السموات</w:t>
      </w:r>
      <w:proofErr w:type="gramEnd"/>
      <w:r w:rsidRPr="00D12269">
        <w:rPr>
          <w:rFonts w:hint="cs"/>
          <w:sz w:val="28"/>
          <w:szCs w:val="28"/>
          <w:rtl/>
        </w:rPr>
        <w:t>، وحينما نقول عرش الله لا بد أن ننتبه إلى شيءٍ هام وهو أن الله غير محدود، فلا يوجد له عرش محدود يجلس عليه.. إنما عرش الله هو السماء كلها، أو عرش الله هو مكان مجد الله نفسه.</w:t>
      </w:r>
    </w:p>
    <w:p w14:paraId="235E4F37" w14:textId="77777777" w:rsidR="00DF58CA" w:rsidRPr="00D12269" w:rsidRDefault="00DF58CA" w:rsidP="00D12269">
      <w:pPr>
        <w:pStyle w:val="Heading3"/>
        <w:rPr>
          <w:rtl/>
        </w:rPr>
      </w:pPr>
      <w:bookmarkStart w:id="489" w:name="_Toc55917498"/>
      <w:bookmarkStart w:id="490" w:name="_Toc55917877"/>
      <w:r w:rsidRPr="00D12269">
        <w:rPr>
          <w:rFonts w:hint="cs"/>
          <w:rtl/>
        </w:rPr>
        <w:t>معنى القيامة</w:t>
      </w:r>
      <w:bookmarkEnd w:id="489"/>
      <w:bookmarkEnd w:id="490"/>
    </w:p>
    <w:p w14:paraId="7411C1D3" w14:textId="77777777" w:rsidR="00DF58CA" w:rsidRPr="00D12269" w:rsidRDefault="00DF58CA" w:rsidP="00DF58CA">
      <w:pPr>
        <w:pStyle w:val="ListParagraph"/>
        <w:ind w:left="-28" w:firstLine="0"/>
        <w:rPr>
          <w:sz w:val="28"/>
          <w:szCs w:val="28"/>
          <w:rtl/>
        </w:rPr>
      </w:pPr>
      <w:r w:rsidRPr="00D12269">
        <w:rPr>
          <w:rFonts w:hint="cs"/>
          <w:sz w:val="28"/>
          <w:szCs w:val="28"/>
          <w:rtl/>
        </w:rPr>
        <w:t>وبهذه المناسبة أقول إن القيامة لها معنيان... المعنى الحرفي كالذي ذكرناه ومعنى آخر معنوي أو رمزي</w:t>
      </w:r>
      <w:r w:rsidR="00E80DCB">
        <w:rPr>
          <w:rFonts w:hint="cs"/>
          <w:sz w:val="28"/>
          <w:szCs w:val="28"/>
          <w:rtl/>
        </w:rPr>
        <w:t>.</w:t>
      </w:r>
      <w:r w:rsidRPr="00D12269">
        <w:rPr>
          <w:rFonts w:hint="cs"/>
          <w:sz w:val="28"/>
          <w:szCs w:val="28"/>
          <w:rtl/>
        </w:rPr>
        <w:t xml:space="preserve"> </w:t>
      </w:r>
      <w:r w:rsidRPr="00D12269">
        <w:rPr>
          <w:rFonts w:hint="cs"/>
          <w:b/>
          <w:bCs/>
          <w:sz w:val="28"/>
          <w:szCs w:val="28"/>
          <w:rtl/>
        </w:rPr>
        <w:t>وأتذكر أنني قلتُ مرةً عن هذا الأمر بعضًا من الشعر في مناجاتي لله قلت فيها:</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2"/>
        <w:gridCol w:w="596"/>
        <w:gridCol w:w="3046"/>
      </w:tblGrid>
      <w:tr w:rsidR="00DF58CA" w:rsidRPr="00D12269" w14:paraId="3FDD41A5" w14:textId="77777777" w:rsidTr="00794455">
        <w:trPr>
          <w:jc w:val="center"/>
        </w:trPr>
        <w:tc>
          <w:tcPr>
            <w:tcW w:w="2642" w:type="dxa"/>
          </w:tcPr>
          <w:p w14:paraId="6845BB7A" w14:textId="77777777" w:rsidR="00DF58CA" w:rsidRPr="00794455" w:rsidRDefault="00DF58CA" w:rsidP="00130CBB">
            <w:pPr>
              <w:rPr>
                <w:sz w:val="6"/>
                <w:szCs w:val="6"/>
                <w:rtl/>
              </w:rPr>
            </w:pPr>
            <w:r w:rsidRPr="00D12269">
              <w:rPr>
                <w:rFonts w:hint="cs"/>
                <w:sz w:val="28"/>
                <w:szCs w:val="28"/>
                <w:rtl/>
              </w:rPr>
              <w:t xml:space="preserve"> </w:t>
            </w:r>
            <w:r w:rsidRPr="00D12269">
              <w:rPr>
                <w:sz w:val="28"/>
                <w:szCs w:val="28"/>
                <w:rtl/>
              </w:rPr>
              <w:t>قد نسيت الكل</w:t>
            </w:r>
            <w:r w:rsidRPr="00D12269">
              <w:rPr>
                <w:rFonts w:hint="cs"/>
                <w:sz w:val="28"/>
                <w:szCs w:val="28"/>
                <w:rtl/>
              </w:rPr>
              <w:t>َّ</w:t>
            </w:r>
            <w:r w:rsidRPr="00D12269">
              <w:rPr>
                <w:sz w:val="28"/>
                <w:szCs w:val="28"/>
                <w:rtl/>
              </w:rPr>
              <w:t xml:space="preserve"> ف</w:t>
            </w:r>
            <w:r w:rsidRPr="00D12269">
              <w:rPr>
                <w:rFonts w:hint="cs"/>
                <w:sz w:val="28"/>
                <w:szCs w:val="28"/>
                <w:rtl/>
              </w:rPr>
              <w:t>ي</w:t>
            </w:r>
            <w:r w:rsidRPr="00D12269">
              <w:rPr>
                <w:sz w:val="28"/>
                <w:szCs w:val="28"/>
                <w:rtl/>
              </w:rPr>
              <w:t xml:space="preserve"> حبك يا</w:t>
            </w:r>
            <w:r w:rsidRPr="00D12269">
              <w:rPr>
                <w:sz w:val="28"/>
                <w:szCs w:val="28"/>
                <w:rtl/>
              </w:rPr>
              <w:br/>
            </w:r>
            <w:r w:rsidRPr="00D12269">
              <w:rPr>
                <w:rFonts w:hint="cs"/>
                <w:sz w:val="28"/>
                <w:szCs w:val="28"/>
                <w:rtl/>
              </w:rPr>
              <w:t>في سماءٍ أنت</w:t>
            </w:r>
            <w:r w:rsidR="00130CBB">
              <w:rPr>
                <w:rtl/>
              </w:rPr>
              <w:t xml:space="preserve"> </w:t>
            </w:r>
            <w:r w:rsidR="00130CBB" w:rsidRPr="00130CBB">
              <w:rPr>
                <w:sz w:val="28"/>
                <w:szCs w:val="28"/>
                <w:rtl/>
              </w:rPr>
              <w:t>حقًا</w:t>
            </w:r>
            <w:r w:rsidRPr="00D12269">
              <w:rPr>
                <w:rFonts w:hint="cs"/>
                <w:sz w:val="28"/>
                <w:szCs w:val="28"/>
                <w:rtl/>
              </w:rPr>
              <w:t xml:space="preserve"> إنما</w:t>
            </w:r>
            <w:r w:rsidRPr="00D12269">
              <w:rPr>
                <w:sz w:val="28"/>
                <w:szCs w:val="28"/>
                <w:rtl/>
              </w:rPr>
              <w:br/>
            </w:r>
            <w:r w:rsidRPr="00D12269">
              <w:rPr>
                <w:rFonts w:hint="cs"/>
                <w:sz w:val="28"/>
                <w:szCs w:val="28"/>
                <w:rtl/>
              </w:rPr>
              <w:t xml:space="preserve">عرشكُ المحبوب قلبٌ قد خلا </w:t>
            </w:r>
            <w:r w:rsidRPr="00D12269">
              <w:rPr>
                <w:sz w:val="28"/>
                <w:szCs w:val="28"/>
                <w:rtl/>
              </w:rPr>
              <w:br/>
            </w:r>
          </w:p>
        </w:tc>
        <w:tc>
          <w:tcPr>
            <w:tcW w:w="596" w:type="dxa"/>
          </w:tcPr>
          <w:p w14:paraId="56363307" w14:textId="77777777" w:rsidR="00DF58CA" w:rsidRPr="00D12269" w:rsidRDefault="00DF58CA" w:rsidP="00C33647">
            <w:pPr>
              <w:pStyle w:val="ListParagraph"/>
              <w:ind w:left="-28"/>
              <w:rPr>
                <w:sz w:val="28"/>
                <w:szCs w:val="28"/>
                <w:rtl/>
              </w:rPr>
            </w:pPr>
          </w:p>
        </w:tc>
        <w:tc>
          <w:tcPr>
            <w:tcW w:w="3046" w:type="dxa"/>
          </w:tcPr>
          <w:p w14:paraId="7850691C" w14:textId="77777777" w:rsidR="00DF58CA" w:rsidRPr="00794455" w:rsidRDefault="00DF58CA" w:rsidP="00C33647">
            <w:pPr>
              <w:rPr>
                <w:sz w:val="2"/>
                <w:szCs w:val="2"/>
                <w:rtl/>
                <w:lang w:bidi="ar-SA"/>
              </w:rPr>
            </w:pPr>
            <w:r w:rsidRPr="00D12269">
              <w:rPr>
                <w:sz w:val="28"/>
                <w:szCs w:val="28"/>
                <w:rtl/>
              </w:rPr>
              <w:t>متعة</w:t>
            </w:r>
            <w:r w:rsidRPr="00D12269">
              <w:rPr>
                <w:rFonts w:hint="cs"/>
                <w:sz w:val="28"/>
                <w:szCs w:val="28"/>
                <w:rtl/>
              </w:rPr>
              <w:t>َ</w:t>
            </w:r>
            <w:r w:rsidRPr="00D12269">
              <w:rPr>
                <w:sz w:val="28"/>
                <w:szCs w:val="28"/>
                <w:rtl/>
              </w:rPr>
              <w:t xml:space="preserve"> القلب</w:t>
            </w:r>
            <w:r w:rsidRPr="00D12269">
              <w:rPr>
                <w:rFonts w:hint="cs"/>
                <w:sz w:val="28"/>
                <w:szCs w:val="28"/>
                <w:rtl/>
              </w:rPr>
              <w:t>ِ</w:t>
            </w:r>
            <w:r w:rsidRPr="00D12269">
              <w:rPr>
                <w:sz w:val="28"/>
                <w:szCs w:val="28"/>
                <w:rtl/>
              </w:rPr>
              <w:t xml:space="preserve"> فلا تنسى فتاك</w:t>
            </w:r>
            <w:r w:rsidRPr="00D12269">
              <w:rPr>
                <w:sz w:val="28"/>
                <w:szCs w:val="28"/>
                <w:rtl/>
              </w:rPr>
              <w:br/>
            </w:r>
            <w:r w:rsidRPr="00D12269">
              <w:rPr>
                <w:rFonts w:hint="cs"/>
                <w:sz w:val="28"/>
                <w:szCs w:val="28"/>
                <w:rtl/>
              </w:rPr>
              <w:t>كل قلب عاش في الحبِ سماك</w:t>
            </w:r>
            <w:r w:rsidRPr="00D12269">
              <w:rPr>
                <w:sz w:val="28"/>
                <w:szCs w:val="28"/>
                <w:rtl/>
              </w:rPr>
              <w:br/>
            </w:r>
            <w:r w:rsidRPr="00D12269">
              <w:rPr>
                <w:rFonts w:hint="cs"/>
                <w:sz w:val="28"/>
                <w:szCs w:val="28"/>
                <w:rtl/>
              </w:rPr>
              <w:t>من هوى الكلِ فلا يحوي سواك</w:t>
            </w:r>
            <w:r w:rsidR="00794455">
              <w:rPr>
                <w:sz w:val="28"/>
                <w:szCs w:val="28"/>
              </w:rPr>
              <w:br/>
            </w:r>
          </w:p>
        </w:tc>
      </w:tr>
    </w:tbl>
    <w:p w14:paraId="262C3521" w14:textId="77777777" w:rsidR="00DF58CA" w:rsidRPr="00D12269" w:rsidRDefault="00DF58CA" w:rsidP="00DF58CA">
      <w:pPr>
        <w:pStyle w:val="ListParagraph"/>
        <w:ind w:left="-28" w:firstLine="0"/>
        <w:rPr>
          <w:sz w:val="28"/>
          <w:szCs w:val="28"/>
          <w:rtl/>
        </w:rPr>
      </w:pPr>
      <w:r w:rsidRPr="00D12269">
        <w:rPr>
          <w:rFonts w:hint="cs"/>
          <w:sz w:val="28"/>
          <w:szCs w:val="28"/>
          <w:rtl/>
        </w:rPr>
        <w:t xml:space="preserve">نرجعُ إلى السماء التي نذهب إليها بعد يوم الحساب... السماء يا </w:t>
      </w:r>
      <w:r w:rsidR="00401679">
        <w:rPr>
          <w:rFonts w:hint="cs"/>
          <w:sz w:val="28"/>
          <w:szCs w:val="28"/>
          <w:rtl/>
        </w:rPr>
        <w:t>إخوتي</w:t>
      </w:r>
      <w:r w:rsidRPr="00D12269">
        <w:rPr>
          <w:rFonts w:hint="cs"/>
          <w:sz w:val="28"/>
          <w:szCs w:val="28"/>
          <w:rtl/>
        </w:rPr>
        <w:t xml:space="preserve"> كل ما فيها خفيف، لا تحتمل الجسد الثقيل الذي لنا. فالملائكة لهم جسد خفيف جدًا أو أرواح يصعدون ويهبطون بكل خفة، بل إن الملاك حينما يرسله الله لكي يُبَلغ رسالة أو لكي ينقذ إنسانًا ينتقل من علو السماء إلى الأرض في لمح البصر. </w:t>
      </w:r>
      <w:r w:rsidRPr="00D12269">
        <w:rPr>
          <w:rFonts w:hint="cs"/>
          <w:b/>
          <w:bCs/>
          <w:sz w:val="28"/>
          <w:szCs w:val="28"/>
          <w:rtl/>
        </w:rPr>
        <w:t>فماذا نكون نحن إلى جوار الملائكة؟!</w:t>
      </w:r>
    </w:p>
    <w:p w14:paraId="08FEF2D5" w14:textId="77777777" w:rsidR="00DF58CA" w:rsidRPr="00D12269" w:rsidRDefault="00DF58CA" w:rsidP="00DF58CA">
      <w:pPr>
        <w:pStyle w:val="ListParagraph"/>
        <w:ind w:left="-28" w:firstLine="0"/>
        <w:rPr>
          <w:b/>
          <w:bCs/>
          <w:sz w:val="28"/>
          <w:szCs w:val="28"/>
          <w:rtl/>
        </w:rPr>
      </w:pPr>
      <w:r w:rsidRPr="00D12269">
        <w:rPr>
          <w:rFonts w:hint="cs"/>
          <w:b/>
          <w:bCs/>
          <w:sz w:val="28"/>
          <w:szCs w:val="28"/>
          <w:rtl/>
        </w:rPr>
        <w:t>إن كنا في القيامة نعيشُ في جوار الله والملائكة فهل نبقى مع الملائكة بجسدنا هذا المادي الثقيل ونكون وضعًا شاذًا وسط الملائكة؟!</w:t>
      </w:r>
    </w:p>
    <w:p w14:paraId="37B67F90" w14:textId="77777777" w:rsidR="00DF58CA" w:rsidRPr="00D12269" w:rsidRDefault="00DF58CA" w:rsidP="00DF58CA">
      <w:pPr>
        <w:pStyle w:val="ListParagraph"/>
        <w:ind w:left="-28" w:firstLine="0"/>
        <w:rPr>
          <w:sz w:val="28"/>
          <w:szCs w:val="28"/>
          <w:rtl/>
        </w:rPr>
      </w:pPr>
      <w:r w:rsidRPr="00D12269">
        <w:rPr>
          <w:rFonts w:hint="cs"/>
          <w:sz w:val="28"/>
          <w:szCs w:val="28"/>
          <w:rtl/>
        </w:rPr>
        <w:t>طبعًا لا نقول إننا سنكون أرواحًا لأننا سنكون أرواح اتحدت بأجساد... إنما سنتحدُ بأجساد خفيفة</w:t>
      </w:r>
      <w:r w:rsidR="00E80DCB">
        <w:rPr>
          <w:rFonts w:hint="cs"/>
          <w:sz w:val="28"/>
          <w:szCs w:val="28"/>
          <w:rtl/>
        </w:rPr>
        <w:t>،</w:t>
      </w:r>
      <w:r w:rsidRPr="00D12269">
        <w:rPr>
          <w:rFonts w:hint="cs"/>
          <w:sz w:val="28"/>
          <w:szCs w:val="28"/>
          <w:rtl/>
        </w:rPr>
        <w:t xml:space="preserve"> أجساد روحانية تستطيع أن تتجول في السماء كما تريد، وتستطيع أن تعيش مع الملائكة وكما قال السيد المسيح عن الذين يقومون من الموت: </w:t>
      </w:r>
      <w:r w:rsidRPr="00D12269">
        <w:rPr>
          <w:sz w:val="28"/>
          <w:szCs w:val="28"/>
          <w:rtl/>
        </w:rPr>
        <w:t>"يَكُونُونَ كَمَلاَئِكَةِ اللهِ فِي السَّمَاءِ"</w:t>
      </w:r>
      <w:r w:rsidR="00E80DCB">
        <w:rPr>
          <w:rFonts w:hint="cs"/>
          <w:sz w:val="28"/>
          <w:szCs w:val="28"/>
          <w:rtl/>
        </w:rPr>
        <w:t xml:space="preserve"> </w:t>
      </w:r>
      <w:r w:rsidRPr="00D12269">
        <w:rPr>
          <w:sz w:val="28"/>
          <w:szCs w:val="28"/>
          <w:rtl/>
        </w:rPr>
        <w:t>(مت</w:t>
      </w:r>
      <w:r w:rsidR="00E80DCB">
        <w:rPr>
          <w:rFonts w:hint="cs"/>
          <w:sz w:val="28"/>
          <w:szCs w:val="28"/>
          <w:rtl/>
        </w:rPr>
        <w:t xml:space="preserve"> </w:t>
      </w:r>
      <w:r w:rsidRPr="00D12269">
        <w:rPr>
          <w:sz w:val="28"/>
          <w:szCs w:val="28"/>
          <w:rtl/>
        </w:rPr>
        <w:t>22: 30).</w:t>
      </w:r>
    </w:p>
    <w:p w14:paraId="6F489B44" w14:textId="77777777" w:rsidR="00DF58CA" w:rsidRPr="00D12269" w:rsidRDefault="00DF58CA" w:rsidP="00DF58CA">
      <w:pPr>
        <w:pStyle w:val="ListParagraph"/>
        <w:ind w:left="-28" w:firstLine="0"/>
        <w:rPr>
          <w:sz w:val="28"/>
          <w:szCs w:val="28"/>
          <w:rtl/>
        </w:rPr>
      </w:pPr>
      <w:r w:rsidRPr="00D12269">
        <w:rPr>
          <w:rFonts w:hint="cs"/>
          <w:sz w:val="28"/>
          <w:szCs w:val="28"/>
          <w:rtl/>
        </w:rPr>
        <w:t>الجسد المادي من الصعب أن نوجد به لأن الجسد ممكن أن يضعف، وممكن أن يمرض، وممكن أن يتعب، وممكن أن ينحل، وهذا كله لا يليق بالسماء! والجسد المادي له طعامٌ مادي، والطعام له تفاعلاته داخل الجسد وله نتائجه.</w:t>
      </w:r>
    </w:p>
    <w:p w14:paraId="4F796561" w14:textId="77777777" w:rsidR="00DF58CA" w:rsidRPr="00D12269" w:rsidRDefault="00DF58CA" w:rsidP="00DF58CA">
      <w:pPr>
        <w:pStyle w:val="ListParagraph"/>
        <w:ind w:left="-28" w:firstLine="0"/>
        <w:rPr>
          <w:sz w:val="28"/>
          <w:szCs w:val="28"/>
          <w:rtl/>
        </w:rPr>
      </w:pPr>
      <w:r w:rsidRPr="00D12269">
        <w:rPr>
          <w:rFonts w:hint="cs"/>
          <w:sz w:val="28"/>
          <w:szCs w:val="28"/>
          <w:rtl/>
        </w:rPr>
        <w:lastRenderedPageBreak/>
        <w:t xml:space="preserve">والجسدُ المادي أيضًا قد يشتهي جسدًا آخر وهذه الشهوات الجسدانية لا يمكن أن تكون في السماء في حِضرة الله وملائكته. </w:t>
      </w:r>
    </w:p>
    <w:p w14:paraId="7F3326CE" w14:textId="77777777" w:rsidR="00DF58CA" w:rsidRPr="00D12269" w:rsidRDefault="00DF58CA" w:rsidP="00DF58CA">
      <w:pPr>
        <w:pStyle w:val="ListParagraph"/>
        <w:ind w:left="-28" w:firstLine="0"/>
        <w:rPr>
          <w:sz w:val="28"/>
          <w:szCs w:val="28"/>
          <w:rtl/>
        </w:rPr>
      </w:pPr>
      <w:r w:rsidRPr="00D12269">
        <w:rPr>
          <w:rFonts w:hint="cs"/>
          <w:b/>
          <w:bCs/>
          <w:sz w:val="28"/>
          <w:szCs w:val="28"/>
          <w:rtl/>
        </w:rPr>
        <w:t>في حِضرة الله لا تكون لنا شهوة إلا الشهوات المتعلقة بالله وبسمائه</w:t>
      </w:r>
      <w:r w:rsidRPr="00D12269">
        <w:rPr>
          <w:rFonts w:hint="cs"/>
          <w:sz w:val="28"/>
          <w:szCs w:val="28"/>
          <w:rtl/>
        </w:rPr>
        <w:t xml:space="preserve">، وعلى رأي المثل الذي يقول: في طلعة الشمس من ذا يبصرُ </w:t>
      </w:r>
      <w:proofErr w:type="gramStart"/>
      <w:r w:rsidRPr="00D12269">
        <w:rPr>
          <w:rFonts w:hint="cs"/>
          <w:sz w:val="28"/>
          <w:szCs w:val="28"/>
          <w:rtl/>
        </w:rPr>
        <w:t>الشهبَ..!</w:t>
      </w:r>
      <w:proofErr w:type="gramEnd"/>
      <w:r w:rsidRPr="00D12269">
        <w:rPr>
          <w:rFonts w:hint="cs"/>
          <w:sz w:val="28"/>
          <w:szCs w:val="28"/>
          <w:rtl/>
        </w:rPr>
        <w:t xml:space="preserve"> ففي وجود الله من ذا الذي يستطيع أن يشتهي شيئًا إلى جوار الله.</w:t>
      </w:r>
    </w:p>
    <w:p w14:paraId="6864B49B" w14:textId="77777777" w:rsidR="00DF58CA" w:rsidRPr="00D12269" w:rsidRDefault="00DF58CA" w:rsidP="00DF58CA">
      <w:pPr>
        <w:pStyle w:val="ListParagraph"/>
        <w:ind w:left="-28" w:firstLine="0"/>
        <w:rPr>
          <w:sz w:val="28"/>
          <w:szCs w:val="28"/>
          <w:rtl/>
        </w:rPr>
      </w:pPr>
      <w:r w:rsidRPr="00D12269">
        <w:rPr>
          <w:rFonts w:hint="cs"/>
          <w:sz w:val="28"/>
          <w:szCs w:val="28"/>
          <w:rtl/>
        </w:rPr>
        <w:t>في السماء تكون شهواتنا روحية: شهوة الوجود مع الله، وشهوة التمتع بالله، وشهوة التعر</w:t>
      </w:r>
      <w:r w:rsidR="0094065B">
        <w:rPr>
          <w:rFonts w:hint="cs"/>
          <w:sz w:val="28"/>
          <w:szCs w:val="28"/>
          <w:rtl/>
        </w:rPr>
        <w:t>ُّ</w:t>
      </w:r>
      <w:r w:rsidRPr="00D12269">
        <w:rPr>
          <w:rFonts w:hint="cs"/>
          <w:sz w:val="28"/>
          <w:szCs w:val="28"/>
          <w:rtl/>
        </w:rPr>
        <w:t>ف على سماء الله وعلى ملائكته، وشهوة التسبيح، وشهوة الصلاة، وشهوة المعرفة لأنه كلما نوجد في السماء نزدادُ معرفة بالله، ونزداد معرفة بسمائه، ونزداد معرفة بسكان السماء.. ويكون فرحنا كفرح الملائكة هناك.</w:t>
      </w:r>
    </w:p>
    <w:p w14:paraId="7A717D3D" w14:textId="77777777" w:rsidR="006E5D48" w:rsidRDefault="00DF58CA" w:rsidP="0094065B">
      <w:pPr>
        <w:pStyle w:val="ListParagraph"/>
        <w:ind w:left="-28" w:firstLine="0"/>
        <w:rPr>
          <w:sz w:val="28"/>
          <w:szCs w:val="28"/>
          <w:rtl/>
        </w:rPr>
      </w:pPr>
      <w:r w:rsidRPr="00D12269">
        <w:rPr>
          <w:rFonts w:hint="cs"/>
          <w:sz w:val="28"/>
          <w:szCs w:val="28"/>
          <w:rtl/>
        </w:rPr>
        <w:t>فليعطنا الله أن نوجد في السماء وأن نفرح به، وأن نفرح بذلك العالم</w:t>
      </w:r>
      <w:r w:rsidR="0094065B">
        <w:rPr>
          <w:rFonts w:hint="cs"/>
          <w:sz w:val="28"/>
          <w:szCs w:val="28"/>
          <w:rtl/>
        </w:rPr>
        <w:t>،</w:t>
      </w:r>
      <w:r w:rsidRPr="00D12269">
        <w:rPr>
          <w:rFonts w:hint="cs"/>
          <w:sz w:val="28"/>
          <w:szCs w:val="28"/>
          <w:rtl/>
        </w:rPr>
        <w:t xml:space="preserve"> لأن متع الأرض لا تكفي في السماء إطلاقًا!! مثال ذلك: الناس الأغنياء الأتقياء تمت</w:t>
      </w:r>
      <w:r w:rsidR="0094065B">
        <w:rPr>
          <w:rFonts w:hint="cs"/>
          <w:sz w:val="28"/>
          <w:szCs w:val="28"/>
          <w:rtl/>
        </w:rPr>
        <w:t>َّ</w:t>
      </w:r>
      <w:r w:rsidRPr="00D12269">
        <w:rPr>
          <w:rFonts w:hint="cs"/>
          <w:sz w:val="28"/>
          <w:szCs w:val="28"/>
          <w:rtl/>
        </w:rPr>
        <w:t>عوا بكل م</w:t>
      </w:r>
      <w:r w:rsidR="0094065B">
        <w:rPr>
          <w:rFonts w:hint="cs"/>
          <w:sz w:val="28"/>
          <w:szCs w:val="28"/>
          <w:rtl/>
        </w:rPr>
        <w:t>ُ</w:t>
      </w:r>
      <w:r w:rsidRPr="00D12269">
        <w:rPr>
          <w:rFonts w:hint="cs"/>
          <w:sz w:val="28"/>
          <w:szCs w:val="28"/>
          <w:rtl/>
        </w:rPr>
        <w:t>ت</w:t>
      </w:r>
      <w:r w:rsidR="0094065B">
        <w:rPr>
          <w:rFonts w:hint="cs"/>
          <w:sz w:val="28"/>
          <w:szCs w:val="28"/>
          <w:rtl/>
        </w:rPr>
        <w:t>َ</w:t>
      </w:r>
      <w:r w:rsidRPr="00D12269">
        <w:rPr>
          <w:rFonts w:hint="cs"/>
          <w:sz w:val="28"/>
          <w:szCs w:val="28"/>
          <w:rtl/>
        </w:rPr>
        <w:t xml:space="preserve">ع الأرض الحلال، فإن صعدوا إلى السماء هل يجدون نفس المتع الأرضية، ولا شيء جديد.. إذًا ما الفرق بين السماء والأرض؟! لا بد إن السماء فيها شيءٌ جديد، وفيها متعٌ جديدة لم نرها إطلاقًا على الأرض، ولذلك قال لنا الكتاب المقدس عن هذه السماء: </w:t>
      </w:r>
      <w:r w:rsidRPr="00D12269">
        <w:rPr>
          <w:sz w:val="28"/>
          <w:szCs w:val="28"/>
          <w:rtl/>
        </w:rPr>
        <w:t>"مَا لَمْ تَرَ عَيْنٌ، وَلَمْ تَسْمَعْ أُذُنٌ، وَلَمْ يَخْطُرْ عَلَى بَالِ إِنْسَانٍ: مَا أَعَدَّهُ اللهُ لِلَّذِينَ يُحِبُّونَهُ"</w:t>
      </w:r>
      <w:r w:rsidR="0094065B">
        <w:rPr>
          <w:rFonts w:hint="cs"/>
          <w:sz w:val="28"/>
          <w:szCs w:val="28"/>
          <w:rtl/>
        </w:rPr>
        <w:t xml:space="preserve"> </w:t>
      </w:r>
      <w:r w:rsidRPr="00D12269">
        <w:rPr>
          <w:sz w:val="28"/>
          <w:szCs w:val="28"/>
          <w:rtl/>
        </w:rPr>
        <w:t>(1</w:t>
      </w:r>
      <w:r w:rsidR="0094065B">
        <w:rPr>
          <w:rFonts w:hint="cs"/>
          <w:sz w:val="28"/>
          <w:szCs w:val="28"/>
          <w:rtl/>
        </w:rPr>
        <w:t xml:space="preserve"> </w:t>
      </w:r>
      <w:r w:rsidRPr="00D12269">
        <w:rPr>
          <w:sz w:val="28"/>
          <w:szCs w:val="28"/>
          <w:rtl/>
        </w:rPr>
        <w:t>كو2: 9).</w:t>
      </w:r>
      <w:r w:rsidRPr="00D12269">
        <w:rPr>
          <w:rFonts w:hint="cs"/>
          <w:sz w:val="28"/>
          <w:szCs w:val="28"/>
          <w:rtl/>
        </w:rPr>
        <w:t xml:space="preserve"> </w:t>
      </w:r>
    </w:p>
    <w:p w14:paraId="6EDE92AE" w14:textId="77777777" w:rsidR="00DF58CA" w:rsidRDefault="00DF58CA" w:rsidP="0094065B">
      <w:pPr>
        <w:pStyle w:val="ListParagraph"/>
        <w:ind w:left="-28" w:firstLine="0"/>
        <w:rPr>
          <w:sz w:val="28"/>
          <w:szCs w:val="28"/>
          <w:rtl/>
        </w:rPr>
      </w:pPr>
      <w:r w:rsidRPr="00D12269">
        <w:rPr>
          <w:rFonts w:hint="cs"/>
          <w:sz w:val="28"/>
          <w:szCs w:val="28"/>
          <w:rtl/>
        </w:rPr>
        <w:t>هذه المتع الروحية نتعلق بها طالبين في الحياة الأخرى أن يكون لنا ذلك الحب الإلهي وتلك المتع الإلهية.</w:t>
      </w:r>
    </w:p>
    <w:p w14:paraId="6BAE116C" w14:textId="77777777" w:rsidR="006E5D48" w:rsidRPr="00D12269" w:rsidRDefault="006E5D48" w:rsidP="006E5D48">
      <w:pPr>
        <w:pStyle w:val="ListParagraph"/>
        <w:ind w:left="-28" w:firstLine="0"/>
        <w:jc w:val="center"/>
        <w:rPr>
          <w:sz w:val="28"/>
          <w:szCs w:val="28"/>
          <w:rtl/>
        </w:rPr>
      </w:pPr>
      <w:r>
        <w:rPr>
          <w:sz w:val="28"/>
          <w:szCs w:val="28"/>
        </w:rPr>
        <w:sym w:font="Wingdings" w:char="F056"/>
      </w:r>
      <w:r>
        <w:rPr>
          <w:sz w:val="28"/>
          <w:szCs w:val="28"/>
        </w:rPr>
        <w:sym w:font="Wingdings" w:char="F056"/>
      </w:r>
      <w:r>
        <w:rPr>
          <w:sz w:val="28"/>
          <w:szCs w:val="28"/>
        </w:rPr>
        <w:sym w:font="Wingdings" w:char="F056"/>
      </w:r>
    </w:p>
    <w:p w14:paraId="0FDF51F3" w14:textId="77777777" w:rsidR="00DF58CA" w:rsidRPr="00D12269" w:rsidRDefault="00DF58CA" w:rsidP="00DF58CA">
      <w:pPr>
        <w:widowControl/>
        <w:bidi w:val="0"/>
        <w:spacing w:before="0" w:after="160" w:line="259" w:lineRule="auto"/>
        <w:jc w:val="left"/>
        <w:rPr>
          <w:sz w:val="28"/>
          <w:szCs w:val="28"/>
          <w:rtl/>
        </w:rPr>
      </w:pPr>
      <w:r w:rsidRPr="00D12269">
        <w:rPr>
          <w:sz w:val="28"/>
          <w:szCs w:val="28"/>
          <w:rtl/>
        </w:rPr>
        <w:br w:type="page"/>
      </w:r>
    </w:p>
    <w:p w14:paraId="0557988B" w14:textId="77777777" w:rsidR="00DF58CA" w:rsidRPr="00D12269" w:rsidRDefault="006B0BDA" w:rsidP="001516A4">
      <w:pPr>
        <w:pStyle w:val="Heading2"/>
        <w:rPr>
          <w:rtl/>
        </w:rPr>
      </w:pPr>
      <w:bookmarkStart w:id="491" w:name="_Toc46146606"/>
      <w:bookmarkStart w:id="492" w:name="_Toc55833087"/>
      <w:bookmarkStart w:id="493" w:name="_Toc55917186"/>
      <w:bookmarkStart w:id="494" w:name="_Toc55917499"/>
      <w:bookmarkStart w:id="495" w:name="_Toc55917878"/>
      <w:bookmarkStart w:id="496" w:name="_Toc59889179"/>
      <w:r w:rsidRPr="00D12269">
        <w:rPr>
          <w:rtl/>
        </w:rPr>
        <w:lastRenderedPageBreak/>
        <w:t>لقاءات عجيبة في القيامة</w:t>
      </w:r>
      <w:r w:rsidR="00DF58CA" w:rsidRPr="00D12269">
        <w:rPr>
          <w:rStyle w:val="FootnoteReference"/>
          <w:sz w:val="28"/>
          <w:szCs w:val="28"/>
          <w:rtl/>
        </w:rPr>
        <w:footnoteReference w:id="36"/>
      </w:r>
      <w:bookmarkEnd w:id="491"/>
      <w:bookmarkEnd w:id="492"/>
      <w:bookmarkEnd w:id="493"/>
      <w:bookmarkEnd w:id="494"/>
      <w:bookmarkEnd w:id="495"/>
      <w:bookmarkEnd w:id="496"/>
      <w:r w:rsidR="00DF58CA" w:rsidRPr="00D12269">
        <w:rPr>
          <w:rtl/>
        </w:rPr>
        <w:t xml:space="preserve"> </w:t>
      </w:r>
    </w:p>
    <w:p w14:paraId="0C83C7FE" w14:textId="77777777" w:rsidR="00DF58CA" w:rsidRPr="00D12269" w:rsidRDefault="00DF58CA" w:rsidP="00DF58CA">
      <w:pPr>
        <w:rPr>
          <w:sz w:val="28"/>
          <w:szCs w:val="28"/>
          <w:rtl/>
        </w:rPr>
      </w:pPr>
      <w:r w:rsidRPr="00D12269">
        <w:rPr>
          <w:rFonts w:hint="cs"/>
          <w:sz w:val="28"/>
          <w:szCs w:val="28"/>
          <w:rtl/>
        </w:rPr>
        <w:t xml:space="preserve">أهنئكم يا </w:t>
      </w:r>
      <w:r w:rsidR="00401679">
        <w:rPr>
          <w:rFonts w:hint="cs"/>
          <w:sz w:val="28"/>
          <w:szCs w:val="28"/>
          <w:rtl/>
        </w:rPr>
        <w:t>إخوتي</w:t>
      </w:r>
      <w:r w:rsidRPr="00D12269">
        <w:rPr>
          <w:rFonts w:hint="cs"/>
          <w:sz w:val="28"/>
          <w:szCs w:val="28"/>
          <w:rtl/>
        </w:rPr>
        <w:t xml:space="preserve"> وأبنائي بعيد القيامة المجيد، وفي كل سنة نحتفل بهذا العيد ونتكلم عن القيامة العامة في جوهرها ومعانيها ودلالاتها.</w:t>
      </w:r>
    </w:p>
    <w:p w14:paraId="369C174B" w14:textId="77777777" w:rsidR="00DF58CA" w:rsidRPr="00D12269" w:rsidRDefault="00DF58CA" w:rsidP="00DF58CA">
      <w:pPr>
        <w:rPr>
          <w:sz w:val="28"/>
          <w:szCs w:val="28"/>
          <w:rtl/>
        </w:rPr>
      </w:pPr>
      <w:r w:rsidRPr="00D12269">
        <w:rPr>
          <w:rFonts w:hint="cs"/>
          <w:sz w:val="28"/>
          <w:szCs w:val="28"/>
          <w:rtl/>
        </w:rPr>
        <w:t>والقيامة لها أهميةٌ كبيرة جدًا لأنه لولا القيامة لأصبح البشر كالحيوانات والحشرات والهوام التي تنتهي حياتها بالموت وتفنى بعد ذلك. أما البشر فيمتازون بأن حياتهم ممتدة، وبعد الموت بالقيامة تكون لهم حياةٌ أخرى لا تنتهي.</w:t>
      </w:r>
    </w:p>
    <w:p w14:paraId="1D365EAE" w14:textId="77777777" w:rsidR="00DF58CA" w:rsidRPr="00D12269" w:rsidRDefault="00DF58CA" w:rsidP="00DF58CA">
      <w:pPr>
        <w:rPr>
          <w:sz w:val="28"/>
          <w:szCs w:val="28"/>
          <w:rtl/>
        </w:rPr>
      </w:pPr>
      <w:r w:rsidRPr="00D12269">
        <w:rPr>
          <w:rFonts w:hint="cs"/>
          <w:sz w:val="28"/>
          <w:szCs w:val="28"/>
          <w:rtl/>
        </w:rPr>
        <w:t xml:space="preserve">في القيامة أشياء كثيرة ولكني </w:t>
      </w:r>
      <w:r w:rsidR="009B0D52">
        <w:rPr>
          <w:rFonts w:hint="cs"/>
          <w:sz w:val="28"/>
          <w:szCs w:val="28"/>
          <w:rtl/>
        </w:rPr>
        <w:t>أود أن أتحدث عن نقطة واحدة وهي أ</w:t>
      </w:r>
      <w:r w:rsidRPr="00D12269">
        <w:rPr>
          <w:rFonts w:hint="cs"/>
          <w:sz w:val="28"/>
          <w:szCs w:val="28"/>
          <w:rtl/>
        </w:rPr>
        <w:t>ن في القيامة لقاءات عديدة جدًا</w:t>
      </w:r>
      <w:r w:rsidR="009B0D52">
        <w:rPr>
          <w:rFonts w:hint="cs"/>
          <w:sz w:val="28"/>
          <w:szCs w:val="28"/>
          <w:rtl/>
        </w:rPr>
        <w:t>،</w:t>
      </w:r>
      <w:r w:rsidRPr="00D12269">
        <w:rPr>
          <w:rFonts w:hint="cs"/>
          <w:sz w:val="28"/>
          <w:szCs w:val="28"/>
          <w:rtl/>
        </w:rPr>
        <w:t xml:space="preserve"> كل لقاء منها له معنى..</w:t>
      </w:r>
    </w:p>
    <w:p w14:paraId="49DB0929" w14:textId="77777777" w:rsidR="00DF58CA" w:rsidRPr="00451A28" w:rsidRDefault="00DF58CA" w:rsidP="00DF58CA">
      <w:pPr>
        <w:rPr>
          <w:b/>
          <w:bCs/>
          <w:sz w:val="28"/>
          <w:szCs w:val="28"/>
          <w:rtl/>
        </w:rPr>
      </w:pPr>
      <w:bookmarkStart w:id="497" w:name="_Toc55917500"/>
      <w:bookmarkStart w:id="498" w:name="_Toc55917879"/>
      <w:r w:rsidRPr="00D12269">
        <w:rPr>
          <w:rStyle w:val="Heading3Char"/>
          <w:rFonts w:hint="cs"/>
          <w:sz w:val="28"/>
          <w:szCs w:val="28"/>
          <w:rtl/>
        </w:rPr>
        <w:t xml:space="preserve">أول لقاء هو لقاء صديقين متلازمين </w:t>
      </w:r>
      <w:proofErr w:type="spellStart"/>
      <w:r w:rsidRPr="00D12269">
        <w:rPr>
          <w:rStyle w:val="Heading3Char"/>
          <w:rFonts w:hint="cs"/>
          <w:sz w:val="28"/>
          <w:szCs w:val="28"/>
          <w:rtl/>
        </w:rPr>
        <w:t>ومتزاملين</w:t>
      </w:r>
      <w:bookmarkEnd w:id="497"/>
      <w:bookmarkEnd w:id="498"/>
      <w:proofErr w:type="spellEnd"/>
      <w:r w:rsidRPr="00D12269">
        <w:rPr>
          <w:rFonts w:hint="cs"/>
          <w:sz w:val="28"/>
          <w:szCs w:val="28"/>
          <w:rtl/>
        </w:rPr>
        <w:t xml:space="preserve"> في وحدةٍ عجيبة لا يفترقان طول العمر لحظةٍ واحدة.. </w:t>
      </w:r>
      <w:r w:rsidRPr="00451A28">
        <w:rPr>
          <w:rFonts w:hint="cs"/>
          <w:sz w:val="28"/>
          <w:szCs w:val="28"/>
          <w:rtl/>
        </w:rPr>
        <w:t>هذان الاثنان هما الروح والجسد عاشا معًا في وحدةٍ كاملة، إن فرحت الروح يبتسم الجسد أو يتهلل، إن حزنت الروح يكتئب الجسد أو يبكي، إن ذهبت الروح للصلاة يركع الجسد أو يسجد أو يقف في خشوع.</w:t>
      </w:r>
      <w:r w:rsidRPr="00D12269">
        <w:rPr>
          <w:rFonts w:hint="cs"/>
          <w:sz w:val="28"/>
          <w:szCs w:val="28"/>
          <w:rtl/>
        </w:rPr>
        <w:t xml:space="preserve"> </w:t>
      </w:r>
      <w:r w:rsidRPr="00451A28">
        <w:rPr>
          <w:rFonts w:hint="cs"/>
          <w:b/>
          <w:bCs/>
          <w:sz w:val="28"/>
          <w:szCs w:val="28"/>
          <w:rtl/>
        </w:rPr>
        <w:t xml:space="preserve">عاشا معًا في هذه الوحدة ثم يحدث في الموت أنهما </w:t>
      </w:r>
      <w:proofErr w:type="spellStart"/>
      <w:r w:rsidRPr="00451A28">
        <w:rPr>
          <w:rFonts w:hint="cs"/>
          <w:b/>
          <w:bCs/>
          <w:sz w:val="28"/>
          <w:szCs w:val="28"/>
          <w:rtl/>
        </w:rPr>
        <w:t>يفترفان</w:t>
      </w:r>
      <w:proofErr w:type="spellEnd"/>
      <w:r w:rsidRPr="00451A28">
        <w:rPr>
          <w:rFonts w:hint="cs"/>
          <w:b/>
          <w:bCs/>
          <w:sz w:val="28"/>
          <w:szCs w:val="28"/>
          <w:rtl/>
        </w:rPr>
        <w:t xml:space="preserve"> وتمرُ مئات السنين أو آلاف السنين على هذه الفرقة، ثم يأتي يوم القيامة فيسمح الله بقيام الجسد ويسمح بأن تأتي الروح وتتحدُ به.</w:t>
      </w:r>
    </w:p>
    <w:p w14:paraId="72FB3C76" w14:textId="77777777" w:rsidR="00DF58CA" w:rsidRPr="00D12269" w:rsidRDefault="00DF58CA" w:rsidP="009B0D52">
      <w:pPr>
        <w:rPr>
          <w:sz w:val="28"/>
          <w:szCs w:val="28"/>
          <w:rtl/>
        </w:rPr>
      </w:pPr>
      <w:r w:rsidRPr="00D12269">
        <w:rPr>
          <w:rFonts w:hint="cs"/>
          <w:sz w:val="28"/>
          <w:szCs w:val="28"/>
          <w:rtl/>
        </w:rPr>
        <w:t>وفيما تتحد به ربما يكون الجسد قد تغي</w:t>
      </w:r>
      <w:r w:rsidR="009B0D52">
        <w:rPr>
          <w:rFonts w:hint="cs"/>
          <w:sz w:val="28"/>
          <w:szCs w:val="28"/>
          <w:rtl/>
        </w:rPr>
        <w:t>َّ</w:t>
      </w:r>
      <w:r w:rsidRPr="00D12269">
        <w:rPr>
          <w:rFonts w:hint="cs"/>
          <w:sz w:val="28"/>
          <w:szCs w:val="28"/>
          <w:rtl/>
        </w:rPr>
        <w:t>ر كثيرًا لأن الله لا يسمح أن الجسد يقوم بعيوبٍ كانت له.. فالأعمى لا يقوم من الموت أعمى بل يكون له بصرٌ قوي في القيامة، والأعرج والكسيح لا يقوم أحدٌ منهما هكذا! إنما يقوم ك</w:t>
      </w:r>
      <w:r w:rsidR="009B0D52">
        <w:rPr>
          <w:rFonts w:hint="cs"/>
          <w:sz w:val="28"/>
          <w:szCs w:val="28"/>
          <w:rtl/>
        </w:rPr>
        <w:t>لٌ</w:t>
      </w:r>
      <w:r w:rsidRPr="00D12269">
        <w:rPr>
          <w:rFonts w:hint="cs"/>
          <w:sz w:val="28"/>
          <w:szCs w:val="28"/>
          <w:rtl/>
        </w:rPr>
        <w:t xml:space="preserve"> منهما بأرجلٍ سليمة، وهكذا كل المعوقين بأجسادهم والذين حدث أن بُترت بعض أعضائهم في حوادث، أو في جراحات وو</w:t>
      </w:r>
      <w:r w:rsidR="009B0D52">
        <w:rPr>
          <w:rFonts w:hint="cs"/>
          <w:sz w:val="28"/>
          <w:szCs w:val="28"/>
          <w:rtl/>
        </w:rPr>
        <w:t>ُ</w:t>
      </w:r>
      <w:r w:rsidRPr="00D12269">
        <w:rPr>
          <w:rFonts w:hint="cs"/>
          <w:sz w:val="28"/>
          <w:szCs w:val="28"/>
          <w:rtl/>
        </w:rPr>
        <w:t>ضعت لهم أعضاء تعويضي</w:t>
      </w:r>
      <w:r w:rsidR="009B0D52">
        <w:rPr>
          <w:rFonts w:hint="cs"/>
          <w:sz w:val="28"/>
          <w:szCs w:val="28"/>
          <w:rtl/>
        </w:rPr>
        <w:t>ة يقومون من الموت بأعضاء طبيعية</w:t>
      </w:r>
      <w:r w:rsidRPr="00D12269">
        <w:rPr>
          <w:rFonts w:hint="cs"/>
          <w:sz w:val="28"/>
          <w:szCs w:val="28"/>
          <w:rtl/>
        </w:rPr>
        <w:t xml:space="preserve"> سليمة.</w:t>
      </w:r>
    </w:p>
    <w:p w14:paraId="2B4B8184" w14:textId="77777777" w:rsidR="00DF58CA" w:rsidRPr="00D12269" w:rsidRDefault="00DF58CA" w:rsidP="00DF58CA">
      <w:pPr>
        <w:rPr>
          <w:sz w:val="28"/>
          <w:szCs w:val="28"/>
          <w:rtl/>
        </w:rPr>
      </w:pPr>
      <w:r w:rsidRPr="00D12269">
        <w:rPr>
          <w:rFonts w:hint="cs"/>
          <w:sz w:val="28"/>
          <w:szCs w:val="28"/>
          <w:rtl/>
        </w:rPr>
        <w:lastRenderedPageBreak/>
        <w:t>المهم إن الروح تتحد بالجسد وتتعر</w:t>
      </w:r>
      <w:r w:rsidR="009B0D52">
        <w:rPr>
          <w:rFonts w:hint="cs"/>
          <w:sz w:val="28"/>
          <w:szCs w:val="28"/>
          <w:rtl/>
        </w:rPr>
        <w:t>َّ</w:t>
      </w:r>
      <w:r w:rsidRPr="00D12269">
        <w:rPr>
          <w:rFonts w:hint="cs"/>
          <w:sz w:val="28"/>
          <w:szCs w:val="28"/>
          <w:rtl/>
        </w:rPr>
        <w:t xml:space="preserve">ف عليه بعد سنوات الغربة الطويلة، كيف تتعرف الروح على الجسد بعد آلاف السنين؟ هل ذلك يرجع إلى ذاكرةٍ قويةٍ للروح أم أن الله يهبها في ذلك الوقت معرفة خاصة؟ </w:t>
      </w:r>
    </w:p>
    <w:p w14:paraId="0AB4682B" w14:textId="77777777" w:rsidR="00DF58CA" w:rsidRPr="00D12269" w:rsidRDefault="00DF58CA" w:rsidP="00DF58CA">
      <w:pPr>
        <w:rPr>
          <w:sz w:val="28"/>
          <w:szCs w:val="28"/>
          <w:rtl/>
        </w:rPr>
      </w:pPr>
      <w:bookmarkStart w:id="499" w:name="_Toc55917501"/>
      <w:bookmarkStart w:id="500" w:name="_Toc55917880"/>
      <w:r w:rsidRPr="00D12269">
        <w:rPr>
          <w:rStyle w:val="Heading3Char"/>
          <w:rFonts w:hint="cs"/>
          <w:sz w:val="28"/>
          <w:szCs w:val="28"/>
          <w:rtl/>
        </w:rPr>
        <w:t>اللقاء الثاني هو لقاء الأقارب والأصحاب،</w:t>
      </w:r>
      <w:bookmarkEnd w:id="499"/>
      <w:bookmarkEnd w:id="500"/>
      <w:r w:rsidRPr="00D12269">
        <w:rPr>
          <w:rFonts w:hint="cs"/>
          <w:sz w:val="28"/>
          <w:szCs w:val="28"/>
          <w:rtl/>
        </w:rPr>
        <w:t xml:space="preserve"> لقاء الأسرة التي مات حبيبٌ لها وبكت عليه زمانًا ثم تراه في الأبدية بعد القيامة.</w:t>
      </w:r>
    </w:p>
    <w:p w14:paraId="460CEA79" w14:textId="77777777" w:rsidR="00DF58CA" w:rsidRPr="00D12269" w:rsidRDefault="00DF58CA" w:rsidP="009B0D52">
      <w:pPr>
        <w:rPr>
          <w:sz w:val="28"/>
          <w:szCs w:val="28"/>
          <w:rtl/>
        </w:rPr>
      </w:pPr>
      <w:r w:rsidRPr="00D12269">
        <w:rPr>
          <w:rFonts w:hint="cs"/>
          <w:sz w:val="28"/>
          <w:szCs w:val="28"/>
          <w:rtl/>
        </w:rPr>
        <w:t xml:space="preserve">لقاء الأرامل بالأزواج، ولقاء اليتامى بالآباء والأمهات، كل </w:t>
      </w:r>
      <w:r w:rsidR="009B0D52">
        <w:rPr>
          <w:rFonts w:hint="cs"/>
          <w:sz w:val="28"/>
          <w:szCs w:val="28"/>
          <w:rtl/>
        </w:rPr>
        <w:t>هؤلاء</w:t>
      </w:r>
      <w:r w:rsidRPr="00D12269">
        <w:rPr>
          <w:rFonts w:hint="cs"/>
          <w:sz w:val="28"/>
          <w:szCs w:val="28"/>
          <w:rtl/>
        </w:rPr>
        <w:t xml:space="preserve"> يلتقون معًا... بل إن هناك لقاءٌ أكبر وهو اللقاء بأصول الإنسان؛ لقاء كل إنسان بجده أو أبي جده، أو جد جده، إلى آخر هذه السلسلة من الأنساب... بل إن هناك شيئًا غريبًا وهو أنه يحدث أحيانًا أن شخصًا يموت وقد ترك زوجته حُبلى، ثم ولدت ابنًا لم ير أباه على الأرض ففي الأبدية يرى هذا الأب فكيف يتعرف عليه؟!</w:t>
      </w:r>
    </w:p>
    <w:p w14:paraId="788C0E47" w14:textId="77777777" w:rsidR="00DF58CA" w:rsidRPr="00D12269" w:rsidRDefault="00DF58CA" w:rsidP="0042278F">
      <w:pPr>
        <w:rPr>
          <w:sz w:val="28"/>
          <w:szCs w:val="28"/>
          <w:rtl/>
        </w:rPr>
      </w:pPr>
      <w:bookmarkStart w:id="501" w:name="_Toc55917502"/>
      <w:bookmarkStart w:id="502" w:name="_Toc55917881"/>
      <w:r w:rsidRPr="00D12269">
        <w:rPr>
          <w:rStyle w:val="Heading3Char"/>
          <w:rFonts w:hint="cs"/>
          <w:sz w:val="28"/>
          <w:szCs w:val="28"/>
          <w:rtl/>
        </w:rPr>
        <w:t>النوع الثالث من اللقاءات لقاء باقي الأصحاب والمعارف والأصدقاء:</w:t>
      </w:r>
      <w:bookmarkEnd w:id="501"/>
      <w:bookmarkEnd w:id="502"/>
      <w:r w:rsidRPr="00D12269">
        <w:rPr>
          <w:rFonts w:hint="cs"/>
          <w:sz w:val="28"/>
          <w:szCs w:val="28"/>
          <w:rtl/>
        </w:rPr>
        <w:t xml:space="preserve"> لقاء الناس ببعضهم البعض، لنفرض </w:t>
      </w:r>
      <w:r w:rsidR="0042278F" w:rsidRPr="00D12269">
        <w:rPr>
          <w:rFonts w:hint="cs"/>
          <w:sz w:val="28"/>
          <w:szCs w:val="28"/>
          <w:rtl/>
        </w:rPr>
        <w:t>مث</w:t>
      </w:r>
      <w:r w:rsidR="0042278F">
        <w:rPr>
          <w:rFonts w:hint="cs"/>
          <w:sz w:val="28"/>
          <w:szCs w:val="28"/>
          <w:rtl/>
        </w:rPr>
        <w:t>لاً</w:t>
      </w:r>
      <w:r w:rsidR="0042278F" w:rsidRPr="00D12269">
        <w:rPr>
          <w:rFonts w:hint="cs"/>
          <w:sz w:val="28"/>
          <w:szCs w:val="28"/>
          <w:rtl/>
        </w:rPr>
        <w:t xml:space="preserve"> </w:t>
      </w:r>
      <w:r w:rsidRPr="00D12269">
        <w:rPr>
          <w:rFonts w:hint="cs"/>
          <w:sz w:val="28"/>
          <w:szCs w:val="28"/>
          <w:rtl/>
        </w:rPr>
        <w:t>أن أمًا بارة ماتت وذهبت إلى السماء وكان لها ابن لم تره في السماء.. كان خاطئًا مث</w:t>
      </w:r>
      <w:r w:rsidR="0042278F">
        <w:rPr>
          <w:rFonts w:hint="cs"/>
          <w:sz w:val="28"/>
          <w:szCs w:val="28"/>
          <w:rtl/>
        </w:rPr>
        <w:t>لاً</w:t>
      </w:r>
      <w:r w:rsidRPr="00D12269">
        <w:rPr>
          <w:rFonts w:hint="cs"/>
          <w:sz w:val="28"/>
          <w:szCs w:val="28"/>
          <w:rtl/>
        </w:rPr>
        <w:t xml:space="preserve"> ماذا يكون شعورها نحو هذا الابن؟</w:t>
      </w:r>
    </w:p>
    <w:p w14:paraId="300CB055" w14:textId="77777777" w:rsidR="00DF58CA" w:rsidRPr="00D12269" w:rsidRDefault="00DF58CA" w:rsidP="00DF58CA">
      <w:pPr>
        <w:rPr>
          <w:sz w:val="28"/>
          <w:szCs w:val="28"/>
          <w:rtl/>
        </w:rPr>
      </w:pPr>
      <w:r w:rsidRPr="00D12269">
        <w:rPr>
          <w:rFonts w:hint="cs"/>
          <w:b/>
          <w:bCs/>
          <w:sz w:val="28"/>
          <w:szCs w:val="28"/>
          <w:rtl/>
        </w:rPr>
        <w:t xml:space="preserve">قطعًا لا تحزن عليه لأن السماء تسمى بالنعيم الأبدي حيث لا حزن ولا تنهد ولا </w:t>
      </w:r>
      <w:proofErr w:type="gramStart"/>
      <w:r w:rsidRPr="00D12269">
        <w:rPr>
          <w:rFonts w:hint="cs"/>
          <w:b/>
          <w:bCs/>
          <w:sz w:val="28"/>
          <w:szCs w:val="28"/>
          <w:rtl/>
        </w:rPr>
        <w:t>بكاء .</w:t>
      </w:r>
      <w:proofErr w:type="gramEnd"/>
      <w:r w:rsidRPr="00D12269">
        <w:rPr>
          <w:rFonts w:hint="cs"/>
          <w:b/>
          <w:bCs/>
          <w:sz w:val="28"/>
          <w:szCs w:val="28"/>
          <w:rtl/>
        </w:rPr>
        <w:t xml:space="preserve">. ربما الله ينسيها تمامًا هذا الابن فلا يعود في ذاكرتها على الإطلاق. </w:t>
      </w:r>
    </w:p>
    <w:p w14:paraId="71D56E24" w14:textId="77777777" w:rsidR="00DF58CA" w:rsidRPr="00D12269" w:rsidRDefault="00DF58CA" w:rsidP="00DF58CA">
      <w:pPr>
        <w:rPr>
          <w:sz w:val="28"/>
          <w:szCs w:val="28"/>
          <w:rtl/>
        </w:rPr>
      </w:pPr>
      <w:bookmarkStart w:id="503" w:name="_Toc55917503"/>
      <w:bookmarkStart w:id="504" w:name="_Toc55917882"/>
      <w:r w:rsidRPr="00D12269">
        <w:rPr>
          <w:rStyle w:val="Heading3Char"/>
          <w:rFonts w:hint="cs"/>
          <w:sz w:val="28"/>
          <w:szCs w:val="28"/>
          <w:rtl/>
        </w:rPr>
        <w:t>هناك لقاء آخر وهو اللقاء بالقديسين،</w:t>
      </w:r>
      <w:bookmarkEnd w:id="503"/>
      <w:bookmarkEnd w:id="504"/>
      <w:r w:rsidRPr="00D12269">
        <w:rPr>
          <w:rFonts w:hint="cs"/>
          <w:sz w:val="28"/>
          <w:szCs w:val="28"/>
          <w:rtl/>
        </w:rPr>
        <w:t xml:space="preserve"> والأبرار، والرسل، والأنبياء والشهداء وكل أولئك الذين كان لهم فضل.. </w:t>
      </w:r>
    </w:p>
    <w:p w14:paraId="23EF3CF0" w14:textId="77777777" w:rsidR="00DF58CA" w:rsidRPr="00D12269" w:rsidRDefault="00DF58CA" w:rsidP="00DF58CA">
      <w:pPr>
        <w:rPr>
          <w:sz w:val="28"/>
          <w:szCs w:val="28"/>
          <w:rtl/>
        </w:rPr>
      </w:pPr>
      <w:r w:rsidRPr="00D12269">
        <w:rPr>
          <w:rFonts w:hint="cs"/>
          <w:sz w:val="28"/>
          <w:szCs w:val="28"/>
          <w:rtl/>
        </w:rPr>
        <w:t xml:space="preserve">على أنني في مرةٍ من المرات قرأت قصة عن أبٍ شيخٍ متوحد قديس كان في أيامه الأخيرة، فأحد تلاميذه أرسل إليه وقال له: أريدُ يا أبي أن أراك الآن وأنت على الأرض حيث هذا الأمر سهل، قبل أن تنطلق إلى مصيرك الأبدي وتكون في مستوٍ عالٍ لا أستطيع أنا أن أصل إليه!!". </w:t>
      </w:r>
      <w:r w:rsidRPr="00D12269">
        <w:rPr>
          <w:rFonts w:hint="cs"/>
          <w:b/>
          <w:bCs/>
          <w:sz w:val="28"/>
          <w:szCs w:val="28"/>
          <w:rtl/>
        </w:rPr>
        <w:t>فهل هناك في السماء مستويات معينة يعلو بعضها بعضًا؟</w:t>
      </w:r>
    </w:p>
    <w:p w14:paraId="2C017F5B" w14:textId="77777777" w:rsidR="00DF58CA" w:rsidRPr="00D12269" w:rsidRDefault="00DF58CA" w:rsidP="0042278F">
      <w:pPr>
        <w:rPr>
          <w:sz w:val="28"/>
          <w:szCs w:val="28"/>
          <w:rtl/>
        </w:rPr>
      </w:pPr>
      <w:r w:rsidRPr="00D12269">
        <w:rPr>
          <w:rFonts w:hint="cs"/>
          <w:sz w:val="28"/>
          <w:szCs w:val="28"/>
          <w:rtl/>
        </w:rPr>
        <w:t xml:space="preserve">قطعًا </w:t>
      </w:r>
      <w:r w:rsidR="0042278F">
        <w:rPr>
          <w:rFonts w:hint="cs"/>
          <w:sz w:val="28"/>
          <w:szCs w:val="28"/>
          <w:rtl/>
        </w:rPr>
        <w:t>هناك</w:t>
      </w:r>
      <w:r w:rsidRPr="00D12269">
        <w:rPr>
          <w:rFonts w:hint="cs"/>
          <w:sz w:val="28"/>
          <w:szCs w:val="28"/>
          <w:rtl/>
        </w:rPr>
        <w:t xml:space="preserve"> مستويات "</w:t>
      </w:r>
      <w:r w:rsidRPr="00D12269">
        <w:rPr>
          <w:sz w:val="28"/>
          <w:szCs w:val="28"/>
          <w:rtl/>
        </w:rPr>
        <w:t>لأَنَّ نَجْمًا يَمْتَازُ عَنْ نَجْمٍ فِي الْمَجْدِ</w:t>
      </w:r>
      <w:r w:rsidRPr="00D12269">
        <w:rPr>
          <w:rFonts w:hint="cs"/>
          <w:sz w:val="28"/>
          <w:szCs w:val="28"/>
          <w:rtl/>
        </w:rPr>
        <w:t>"</w:t>
      </w:r>
      <w:r w:rsidR="0042278F">
        <w:rPr>
          <w:rFonts w:hint="cs"/>
          <w:sz w:val="28"/>
          <w:szCs w:val="28"/>
          <w:rtl/>
        </w:rPr>
        <w:t xml:space="preserve"> </w:t>
      </w:r>
      <w:r w:rsidRPr="00D12269">
        <w:rPr>
          <w:rFonts w:hint="cs"/>
          <w:sz w:val="28"/>
          <w:szCs w:val="28"/>
          <w:rtl/>
        </w:rPr>
        <w:t>(1</w:t>
      </w:r>
      <w:r w:rsidR="0042278F">
        <w:rPr>
          <w:rFonts w:hint="cs"/>
          <w:sz w:val="28"/>
          <w:szCs w:val="28"/>
          <w:rtl/>
        </w:rPr>
        <w:t xml:space="preserve"> </w:t>
      </w:r>
      <w:r w:rsidRPr="00D12269">
        <w:rPr>
          <w:rFonts w:hint="cs"/>
          <w:sz w:val="28"/>
          <w:szCs w:val="28"/>
          <w:rtl/>
        </w:rPr>
        <w:t xml:space="preserve">كو15: 41)، لأن بر كل واحد </w:t>
      </w:r>
      <w:r w:rsidRPr="00D12269">
        <w:rPr>
          <w:rFonts w:hint="cs"/>
          <w:sz w:val="28"/>
          <w:szCs w:val="28"/>
          <w:rtl/>
        </w:rPr>
        <w:lastRenderedPageBreak/>
        <w:t xml:space="preserve">يختلف عن بر الآخر، والله سيجازي كل واحد حسب أعماله، والأعمال تختلف في سموها وعلوها.. فكيف تكون الدرجات في السماء؟ وهل </w:t>
      </w:r>
      <w:r w:rsidR="0042278F">
        <w:rPr>
          <w:rFonts w:hint="cs"/>
          <w:sz w:val="28"/>
          <w:szCs w:val="28"/>
          <w:rtl/>
        </w:rPr>
        <w:t>ي</w:t>
      </w:r>
      <w:r w:rsidRPr="00D12269">
        <w:rPr>
          <w:rFonts w:hint="cs"/>
          <w:sz w:val="28"/>
          <w:szCs w:val="28"/>
          <w:rtl/>
        </w:rPr>
        <w:t>صبح أصحاب الدرجات الدنيا لا يستطيعون أن يتمتعوا بالشخصيات العالية جدًا في مقامها؟ قطعًا سيرون</w:t>
      </w:r>
      <w:r w:rsidR="0042278F">
        <w:rPr>
          <w:rFonts w:hint="cs"/>
          <w:sz w:val="28"/>
          <w:szCs w:val="28"/>
          <w:rtl/>
        </w:rPr>
        <w:t>هم،</w:t>
      </w:r>
      <w:r w:rsidRPr="00D12269">
        <w:rPr>
          <w:rFonts w:hint="cs"/>
          <w:sz w:val="28"/>
          <w:szCs w:val="28"/>
          <w:rtl/>
        </w:rPr>
        <w:t xml:space="preserve"> ولكن هل يندمجون معهم؟!</w:t>
      </w:r>
    </w:p>
    <w:p w14:paraId="507F9A6D" w14:textId="77777777" w:rsidR="00DF58CA" w:rsidRPr="00D12269" w:rsidRDefault="00DF58CA" w:rsidP="00DF58CA">
      <w:pPr>
        <w:rPr>
          <w:sz w:val="28"/>
          <w:szCs w:val="28"/>
          <w:rtl/>
        </w:rPr>
      </w:pPr>
      <w:r w:rsidRPr="00D12269">
        <w:rPr>
          <w:rFonts w:hint="cs"/>
          <w:sz w:val="28"/>
          <w:szCs w:val="28"/>
          <w:rtl/>
        </w:rPr>
        <w:t xml:space="preserve">إن كان الأمرُ هكذا فماذا عن لقاء آخر هو لقاء الملائكة؟! هل ستكون لنا عشرة معهم، وإن كانت عشرة فهل سيكون ذلك نوعًا من الاندماج فيهم أم هم مستويات أعلى؟! </w:t>
      </w:r>
    </w:p>
    <w:p w14:paraId="4A5435AB" w14:textId="77777777" w:rsidR="00DF58CA" w:rsidRPr="00D12269" w:rsidRDefault="00DF58CA" w:rsidP="00DF58CA">
      <w:pPr>
        <w:rPr>
          <w:sz w:val="28"/>
          <w:szCs w:val="28"/>
          <w:rtl/>
        </w:rPr>
      </w:pPr>
      <w:r w:rsidRPr="00D12269">
        <w:rPr>
          <w:rFonts w:hint="cs"/>
          <w:sz w:val="28"/>
          <w:szCs w:val="28"/>
          <w:rtl/>
        </w:rPr>
        <w:t xml:space="preserve">يُخيل إليَّ أنني بدأت أتكلم عن موضوعات أكبر من فهمي البشري. كل ما نعلمه أننا سنلتقي بكل هؤلاء، لكن ما هو صُلب هذا اللقاء؟ ما طبيعته؟ ما مداه؟ ما عمقه؟ هذا ما لم يُعلّن </w:t>
      </w:r>
      <w:proofErr w:type="gramStart"/>
      <w:r w:rsidRPr="00D12269">
        <w:rPr>
          <w:rFonts w:hint="cs"/>
          <w:sz w:val="28"/>
          <w:szCs w:val="28"/>
          <w:rtl/>
        </w:rPr>
        <w:t>لنا..!</w:t>
      </w:r>
      <w:proofErr w:type="gramEnd"/>
    </w:p>
    <w:p w14:paraId="1B9BB472" w14:textId="77777777" w:rsidR="00DF58CA" w:rsidRDefault="00DF58CA" w:rsidP="00DF58CA">
      <w:pPr>
        <w:rPr>
          <w:sz w:val="28"/>
          <w:szCs w:val="28"/>
          <w:rtl/>
        </w:rPr>
      </w:pPr>
      <w:r w:rsidRPr="00D12269">
        <w:rPr>
          <w:rFonts w:hint="cs"/>
          <w:sz w:val="28"/>
          <w:szCs w:val="28"/>
          <w:rtl/>
        </w:rPr>
        <w:t>نشكر الله الذي منحنا هذا العيد ومنحنا أن نفرح فيه.</w:t>
      </w:r>
    </w:p>
    <w:p w14:paraId="3F662C4A" w14:textId="77777777" w:rsidR="00105B8D" w:rsidRPr="00585BFC" w:rsidRDefault="00105B8D" w:rsidP="00105B8D">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4DBDF989" w14:textId="77777777" w:rsidR="00105B8D" w:rsidRPr="00D12269" w:rsidRDefault="00105B8D" w:rsidP="00DF58CA">
      <w:pPr>
        <w:rPr>
          <w:sz w:val="28"/>
          <w:szCs w:val="28"/>
          <w:rtl/>
        </w:rPr>
      </w:pPr>
    </w:p>
    <w:p w14:paraId="0C1AD0C5" w14:textId="77777777" w:rsidR="00DF58CA" w:rsidRPr="00D12269" w:rsidRDefault="00DF58CA" w:rsidP="00DF58CA">
      <w:pPr>
        <w:bidi w:val="0"/>
        <w:spacing w:before="0" w:after="160" w:line="259" w:lineRule="auto"/>
        <w:jc w:val="left"/>
        <w:rPr>
          <w:sz w:val="28"/>
          <w:szCs w:val="28"/>
          <w:rtl/>
        </w:rPr>
      </w:pPr>
      <w:r w:rsidRPr="00D12269">
        <w:rPr>
          <w:sz w:val="28"/>
          <w:szCs w:val="28"/>
          <w:rtl/>
        </w:rPr>
        <w:br w:type="page"/>
      </w:r>
    </w:p>
    <w:p w14:paraId="7BC7BA6E" w14:textId="77777777" w:rsidR="00DF58CA" w:rsidRPr="00F8362C" w:rsidRDefault="00DF58CA" w:rsidP="001516A4">
      <w:pPr>
        <w:pStyle w:val="Heading2"/>
        <w:rPr>
          <w:rtl/>
        </w:rPr>
      </w:pPr>
      <w:bookmarkStart w:id="505" w:name="_Toc46146607"/>
      <w:bookmarkStart w:id="506" w:name="_Toc55833088"/>
      <w:bookmarkStart w:id="507" w:name="_Toc55917187"/>
      <w:bookmarkStart w:id="508" w:name="_Toc55917504"/>
      <w:bookmarkStart w:id="509" w:name="_Toc55917883"/>
      <w:bookmarkStart w:id="510" w:name="_Toc59889180"/>
      <w:r w:rsidRPr="00F8362C">
        <w:rPr>
          <w:rFonts w:hint="cs"/>
          <w:rtl/>
        </w:rPr>
        <w:lastRenderedPageBreak/>
        <w:t>طبيعة جديدة</w:t>
      </w:r>
      <w:r w:rsidRPr="00A7325A">
        <w:rPr>
          <w:rStyle w:val="FootnoteReference"/>
          <w:sz w:val="28"/>
          <w:szCs w:val="28"/>
          <w:rtl/>
        </w:rPr>
        <w:footnoteReference w:id="37"/>
      </w:r>
      <w:bookmarkEnd w:id="505"/>
      <w:bookmarkEnd w:id="506"/>
      <w:bookmarkEnd w:id="507"/>
      <w:bookmarkEnd w:id="508"/>
      <w:bookmarkEnd w:id="509"/>
      <w:bookmarkEnd w:id="510"/>
    </w:p>
    <w:p w14:paraId="3847F5E3" w14:textId="77777777" w:rsidR="00DF58CA" w:rsidRPr="00D12269" w:rsidRDefault="00DF58CA" w:rsidP="00DF58CA">
      <w:pPr>
        <w:rPr>
          <w:sz w:val="28"/>
          <w:szCs w:val="28"/>
          <w:rtl/>
        </w:rPr>
      </w:pPr>
      <w:r w:rsidRPr="00D12269">
        <w:rPr>
          <w:rFonts w:hint="cs"/>
          <w:sz w:val="28"/>
          <w:szCs w:val="28"/>
          <w:rtl/>
        </w:rPr>
        <w:t>في حديثي معكم عن عيد القيامة المجيد أود أن أقول لكم أنه في القيامة قد حدث أمرٌ هامٌ جدًا وهو تجل</w:t>
      </w:r>
      <w:r w:rsidR="00C65DDD">
        <w:rPr>
          <w:rFonts w:hint="cs"/>
          <w:sz w:val="28"/>
          <w:szCs w:val="28"/>
          <w:rtl/>
        </w:rPr>
        <w:t>ِّ</w:t>
      </w:r>
      <w:r w:rsidRPr="00D12269">
        <w:rPr>
          <w:rFonts w:hint="cs"/>
          <w:sz w:val="28"/>
          <w:szCs w:val="28"/>
          <w:rtl/>
        </w:rPr>
        <w:t xml:space="preserve">ي الطبيعة البشرية. </w:t>
      </w:r>
      <w:r w:rsidRPr="00D12269">
        <w:rPr>
          <w:rFonts w:hint="cs"/>
          <w:b/>
          <w:bCs/>
          <w:sz w:val="28"/>
          <w:szCs w:val="28"/>
          <w:rtl/>
        </w:rPr>
        <w:t>الطبيعة البشرية تجل</w:t>
      </w:r>
      <w:r w:rsidR="00C65DDD">
        <w:rPr>
          <w:rFonts w:hint="cs"/>
          <w:b/>
          <w:bCs/>
          <w:sz w:val="28"/>
          <w:szCs w:val="28"/>
          <w:rtl/>
        </w:rPr>
        <w:t>َّ</w:t>
      </w:r>
      <w:r w:rsidRPr="00D12269">
        <w:rPr>
          <w:rFonts w:hint="cs"/>
          <w:b/>
          <w:bCs/>
          <w:sz w:val="28"/>
          <w:szCs w:val="28"/>
          <w:rtl/>
        </w:rPr>
        <w:t>ت بالقيامة جسدًا وروحًا وفكرًا وعقلًا.. فكيف كان ذلك؟</w:t>
      </w:r>
      <w:r w:rsidRPr="00D12269">
        <w:rPr>
          <w:rFonts w:hint="cs"/>
          <w:sz w:val="28"/>
          <w:szCs w:val="28"/>
          <w:rtl/>
        </w:rPr>
        <w:t xml:space="preserve"> </w:t>
      </w:r>
    </w:p>
    <w:p w14:paraId="3BB0DCE8" w14:textId="77777777" w:rsidR="00DF58CA" w:rsidRPr="00D12269" w:rsidRDefault="00DF58CA" w:rsidP="00C65DDD">
      <w:pPr>
        <w:rPr>
          <w:sz w:val="28"/>
          <w:szCs w:val="28"/>
          <w:rtl/>
        </w:rPr>
      </w:pPr>
      <w:r w:rsidRPr="00D12269">
        <w:rPr>
          <w:rFonts w:hint="cs"/>
          <w:sz w:val="28"/>
          <w:szCs w:val="28"/>
          <w:rtl/>
        </w:rPr>
        <w:t>حدث تجل</w:t>
      </w:r>
      <w:r w:rsidR="00C65DDD">
        <w:rPr>
          <w:rFonts w:hint="cs"/>
          <w:sz w:val="28"/>
          <w:szCs w:val="28"/>
          <w:rtl/>
        </w:rPr>
        <w:t>ّي للجسد عندما قام الجسدُ من الموت</w:t>
      </w:r>
      <w:r w:rsidRPr="00D12269">
        <w:rPr>
          <w:rFonts w:hint="cs"/>
          <w:sz w:val="28"/>
          <w:szCs w:val="28"/>
          <w:rtl/>
        </w:rPr>
        <w:t xml:space="preserve"> ليس جسدًا ماديًا وإنما جسدًا روحيًا نورانيًا - كما سمعتم في قراءة الرسائل - والجسد النوراني الروحاني من خواصه أنه لا يتعب، لا يجوع، لا يعطش، لا يمرض، لا تدركه أي ناحية من نواحي فساد الجسد.</w:t>
      </w:r>
    </w:p>
    <w:p w14:paraId="0B178926" w14:textId="77777777" w:rsidR="00DF58CA" w:rsidRPr="00D12269" w:rsidRDefault="00DF58CA" w:rsidP="00DF58CA">
      <w:pPr>
        <w:rPr>
          <w:sz w:val="28"/>
          <w:szCs w:val="28"/>
          <w:rtl/>
        </w:rPr>
      </w:pPr>
      <w:r w:rsidRPr="00D12269">
        <w:rPr>
          <w:rFonts w:hint="cs"/>
          <w:sz w:val="28"/>
          <w:szCs w:val="28"/>
          <w:rtl/>
        </w:rPr>
        <w:t>وهذا الجسد الروحاني أيضًا لا يتعب من شغب الحواس ومن سقطاتها، بل على العكس نرى أن الحواس الجسدية قد تجل</w:t>
      </w:r>
      <w:r w:rsidR="00C65DDD">
        <w:rPr>
          <w:rFonts w:hint="cs"/>
          <w:sz w:val="28"/>
          <w:szCs w:val="28"/>
          <w:rtl/>
        </w:rPr>
        <w:t>َّ</w:t>
      </w:r>
      <w:r w:rsidRPr="00D12269">
        <w:rPr>
          <w:rFonts w:hint="cs"/>
          <w:sz w:val="28"/>
          <w:szCs w:val="28"/>
          <w:rtl/>
        </w:rPr>
        <w:t xml:space="preserve">ت وأصبحت ترى ما لم تره </w:t>
      </w:r>
      <w:r w:rsidR="00C65DDD">
        <w:rPr>
          <w:rFonts w:hint="cs"/>
          <w:sz w:val="28"/>
          <w:szCs w:val="28"/>
          <w:rtl/>
        </w:rPr>
        <w:t xml:space="preserve">عين </w:t>
      </w:r>
      <w:r w:rsidRPr="00D12269">
        <w:rPr>
          <w:rFonts w:hint="cs"/>
          <w:sz w:val="28"/>
          <w:szCs w:val="28"/>
          <w:rtl/>
        </w:rPr>
        <w:t>وتسمع ما لم تسمع به أذن... أصبحت هذه الحواس في الأبدية وهي في حالة تجل</w:t>
      </w:r>
      <w:r w:rsidR="00C65DDD">
        <w:rPr>
          <w:rFonts w:hint="cs"/>
          <w:sz w:val="28"/>
          <w:szCs w:val="28"/>
          <w:rtl/>
        </w:rPr>
        <w:t>ِّ</w:t>
      </w:r>
      <w:r w:rsidRPr="00D12269">
        <w:rPr>
          <w:rFonts w:hint="cs"/>
          <w:sz w:val="28"/>
          <w:szCs w:val="28"/>
          <w:rtl/>
        </w:rPr>
        <w:t>يها تبصر الملائكة الذين هم أرواح، وتبصر أرواح الذين سبقوها إلى المجد.</w:t>
      </w:r>
    </w:p>
    <w:p w14:paraId="20F53A9E" w14:textId="77777777" w:rsidR="00DF58CA" w:rsidRPr="00D12269" w:rsidRDefault="00DF58CA" w:rsidP="00DF58CA">
      <w:pPr>
        <w:rPr>
          <w:sz w:val="28"/>
          <w:szCs w:val="28"/>
          <w:rtl/>
        </w:rPr>
      </w:pPr>
      <w:r w:rsidRPr="00D12269">
        <w:rPr>
          <w:rFonts w:hint="cs"/>
          <w:sz w:val="28"/>
          <w:szCs w:val="28"/>
          <w:rtl/>
        </w:rPr>
        <w:t>وأيضًا تسمع أناشيد الملائكة والقديسين في ذلك المكان.</w:t>
      </w:r>
    </w:p>
    <w:p w14:paraId="7AD681A2" w14:textId="77777777" w:rsidR="00DF58CA" w:rsidRPr="00D12269" w:rsidRDefault="00DF58CA" w:rsidP="00DF58CA">
      <w:pPr>
        <w:rPr>
          <w:sz w:val="28"/>
          <w:szCs w:val="28"/>
          <w:rtl/>
        </w:rPr>
      </w:pPr>
      <w:r w:rsidRPr="00D12269">
        <w:rPr>
          <w:rFonts w:hint="cs"/>
          <w:b/>
          <w:bCs/>
          <w:sz w:val="28"/>
          <w:szCs w:val="28"/>
          <w:rtl/>
        </w:rPr>
        <w:t>أما عن تجل</w:t>
      </w:r>
      <w:r w:rsidR="00C65DDD">
        <w:rPr>
          <w:rFonts w:hint="cs"/>
          <w:b/>
          <w:bCs/>
          <w:sz w:val="28"/>
          <w:szCs w:val="28"/>
          <w:rtl/>
        </w:rPr>
        <w:t>ِّ</w:t>
      </w:r>
      <w:r w:rsidRPr="00D12269">
        <w:rPr>
          <w:rFonts w:hint="cs"/>
          <w:b/>
          <w:bCs/>
          <w:sz w:val="28"/>
          <w:szCs w:val="28"/>
          <w:rtl/>
        </w:rPr>
        <w:t xml:space="preserve">ي العقل </w:t>
      </w:r>
      <w:r w:rsidRPr="00D12269">
        <w:rPr>
          <w:rFonts w:hint="cs"/>
          <w:sz w:val="28"/>
          <w:szCs w:val="28"/>
          <w:rtl/>
        </w:rPr>
        <w:t xml:space="preserve">... </w:t>
      </w:r>
    </w:p>
    <w:p w14:paraId="12381393" w14:textId="77777777" w:rsidR="00DF58CA" w:rsidRPr="00D12269" w:rsidRDefault="00DF58CA" w:rsidP="00DF58CA">
      <w:pPr>
        <w:rPr>
          <w:sz w:val="28"/>
          <w:szCs w:val="28"/>
          <w:rtl/>
        </w:rPr>
      </w:pPr>
      <w:r w:rsidRPr="00D12269">
        <w:rPr>
          <w:rFonts w:hint="cs"/>
          <w:sz w:val="28"/>
          <w:szCs w:val="28"/>
          <w:rtl/>
        </w:rPr>
        <w:t xml:space="preserve">أصبح العقل لا توجد فيه أية فكرة خاطئة على الإطلاق، بل أصبح كل تفكيره روحاني. </w:t>
      </w:r>
    </w:p>
    <w:p w14:paraId="0C539B4A" w14:textId="77777777" w:rsidR="00DF58CA" w:rsidRPr="00D12269" w:rsidRDefault="00DF58CA" w:rsidP="00DF58CA">
      <w:pPr>
        <w:rPr>
          <w:sz w:val="28"/>
          <w:szCs w:val="28"/>
          <w:rtl/>
        </w:rPr>
      </w:pPr>
      <w:r w:rsidRPr="002F371F">
        <w:rPr>
          <w:rFonts w:hint="cs"/>
          <w:b/>
          <w:bCs/>
          <w:sz w:val="28"/>
          <w:szCs w:val="28"/>
          <w:rtl/>
        </w:rPr>
        <w:t>والروحُ أيضًا في تجل</w:t>
      </w:r>
      <w:r w:rsidR="00C65DDD" w:rsidRPr="002F371F">
        <w:rPr>
          <w:rFonts w:hint="cs"/>
          <w:b/>
          <w:bCs/>
          <w:sz w:val="28"/>
          <w:szCs w:val="28"/>
          <w:rtl/>
        </w:rPr>
        <w:t>ِّ</w:t>
      </w:r>
      <w:r w:rsidRPr="002F371F">
        <w:rPr>
          <w:rFonts w:hint="cs"/>
          <w:b/>
          <w:bCs/>
          <w:sz w:val="28"/>
          <w:szCs w:val="28"/>
          <w:rtl/>
        </w:rPr>
        <w:t>يها</w:t>
      </w:r>
      <w:r w:rsidRPr="00D12269">
        <w:rPr>
          <w:rFonts w:hint="cs"/>
          <w:sz w:val="28"/>
          <w:szCs w:val="28"/>
          <w:rtl/>
        </w:rPr>
        <w:t xml:space="preserve"> تُذك</w:t>
      </w:r>
      <w:r w:rsidR="00C65DDD">
        <w:rPr>
          <w:rFonts w:hint="cs"/>
          <w:sz w:val="28"/>
          <w:szCs w:val="28"/>
          <w:rtl/>
        </w:rPr>
        <w:t>ِّ</w:t>
      </w:r>
      <w:r w:rsidRPr="00D12269">
        <w:rPr>
          <w:rFonts w:hint="cs"/>
          <w:sz w:val="28"/>
          <w:szCs w:val="28"/>
          <w:rtl/>
        </w:rPr>
        <w:t xml:space="preserve">رنا بقول السيد المسيح له المجد: </w:t>
      </w:r>
      <w:r w:rsidRPr="00D12269">
        <w:rPr>
          <w:sz w:val="28"/>
          <w:szCs w:val="28"/>
          <w:rtl/>
        </w:rPr>
        <w:t>"يَكُونُونَ كَمَلاَئِكَةِ اللهِ فِي السَّمَاءِ"</w:t>
      </w:r>
      <w:r w:rsidR="00C65DDD">
        <w:rPr>
          <w:rFonts w:hint="cs"/>
          <w:sz w:val="28"/>
          <w:szCs w:val="28"/>
          <w:rtl/>
        </w:rPr>
        <w:t xml:space="preserve"> </w:t>
      </w:r>
      <w:r w:rsidRPr="00D12269">
        <w:rPr>
          <w:sz w:val="28"/>
          <w:szCs w:val="28"/>
          <w:rtl/>
        </w:rPr>
        <w:t>(مت</w:t>
      </w:r>
      <w:r w:rsidR="00C65DDD">
        <w:rPr>
          <w:rFonts w:hint="cs"/>
          <w:sz w:val="28"/>
          <w:szCs w:val="28"/>
          <w:rtl/>
        </w:rPr>
        <w:t xml:space="preserve"> </w:t>
      </w:r>
      <w:r w:rsidRPr="00D12269">
        <w:rPr>
          <w:sz w:val="28"/>
          <w:szCs w:val="28"/>
          <w:rtl/>
        </w:rPr>
        <w:t>22: 30).</w:t>
      </w:r>
      <w:r w:rsidRPr="00D12269">
        <w:rPr>
          <w:rFonts w:hint="cs"/>
          <w:sz w:val="28"/>
          <w:szCs w:val="28"/>
          <w:rtl/>
        </w:rPr>
        <w:t xml:space="preserve"> والملائكة معروف</w:t>
      </w:r>
      <w:r w:rsidR="00C65DDD">
        <w:rPr>
          <w:rFonts w:hint="cs"/>
          <w:sz w:val="28"/>
          <w:szCs w:val="28"/>
          <w:rtl/>
        </w:rPr>
        <w:t>ٌ</w:t>
      </w:r>
      <w:r w:rsidRPr="00D12269">
        <w:rPr>
          <w:rFonts w:hint="cs"/>
          <w:sz w:val="28"/>
          <w:szCs w:val="28"/>
          <w:rtl/>
        </w:rPr>
        <w:t xml:space="preserve"> عنهم ملء الطهارة، ومعروف</w:t>
      </w:r>
      <w:r w:rsidR="00C65DDD">
        <w:rPr>
          <w:rFonts w:hint="cs"/>
          <w:sz w:val="28"/>
          <w:szCs w:val="28"/>
          <w:rtl/>
        </w:rPr>
        <w:t>ٌ</w:t>
      </w:r>
      <w:r w:rsidRPr="00D12269">
        <w:rPr>
          <w:rFonts w:hint="cs"/>
          <w:sz w:val="28"/>
          <w:szCs w:val="28"/>
          <w:rtl/>
        </w:rPr>
        <w:t xml:space="preserve"> عنهم خفة أجسادهم التي تتحرك من السماء إلى الأرض في لمح البصر دون أن تعبر وسطًا. </w:t>
      </w:r>
    </w:p>
    <w:p w14:paraId="7E7911CA" w14:textId="77777777" w:rsidR="00DF58CA" w:rsidRPr="00D12269" w:rsidRDefault="00DF58CA" w:rsidP="00DF58CA">
      <w:pPr>
        <w:rPr>
          <w:sz w:val="28"/>
          <w:szCs w:val="28"/>
          <w:rtl/>
        </w:rPr>
      </w:pPr>
      <w:r w:rsidRPr="00D12269">
        <w:rPr>
          <w:rFonts w:hint="cs"/>
          <w:b/>
          <w:bCs/>
          <w:sz w:val="28"/>
          <w:szCs w:val="28"/>
          <w:rtl/>
        </w:rPr>
        <w:t>التجل</w:t>
      </w:r>
      <w:r w:rsidR="00C65DDD">
        <w:rPr>
          <w:rFonts w:hint="cs"/>
          <w:b/>
          <w:bCs/>
          <w:sz w:val="28"/>
          <w:szCs w:val="28"/>
          <w:rtl/>
        </w:rPr>
        <w:t>ِّ</w:t>
      </w:r>
      <w:r w:rsidRPr="00D12269">
        <w:rPr>
          <w:rFonts w:hint="cs"/>
          <w:b/>
          <w:bCs/>
          <w:sz w:val="28"/>
          <w:szCs w:val="28"/>
          <w:rtl/>
        </w:rPr>
        <w:t>ي شمل أيضًا في العقل نوع المعرفة..</w:t>
      </w:r>
      <w:r w:rsidRPr="00D12269">
        <w:rPr>
          <w:rFonts w:hint="cs"/>
          <w:sz w:val="28"/>
          <w:szCs w:val="28"/>
          <w:rtl/>
        </w:rPr>
        <w:t xml:space="preserve"> كانت معرفةُ الإنسان قديمًا تتأرجح بين الخير والشر، والحلال والحرام، واللائق وغير اللائق، </w:t>
      </w:r>
      <w:r w:rsidRPr="00D12269">
        <w:rPr>
          <w:rFonts w:hint="cs"/>
          <w:b/>
          <w:bCs/>
          <w:sz w:val="28"/>
          <w:szCs w:val="28"/>
          <w:rtl/>
        </w:rPr>
        <w:t xml:space="preserve">أما في الأبدية فلا يوجد شرٌ على الإطلاق... </w:t>
      </w:r>
      <w:r w:rsidRPr="00D12269">
        <w:rPr>
          <w:rFonts w:hint="cs"/>
          <w:sz w:val="28"/>
          <w:szCs w:val="28"/>
          <w:rtl/>
        </w:rPr>
        <w:t xml:space="preserve">الروح </w:t>
      </w:r>
      <w:r w:rsidRPr="00D12269">
        <w:rPr>
          <w:rFonts w:hint="cs"/>
          <w:sz w:val="28"/>
          <w:szCs w:val="28"/>
          <w:rtl/>
        </w:rPr>
        <w:lastRenderedPageBreak/>
        <w:t>تخلصت من هذا الجسد المادي الذي كان يجر</w:t>
      </w:r>
      <w:r w:rsidR="00C65DDD">
        <w:rPr>
          <w:rFonts w:hint="cs"/>
          <w:sz w:val="28"/>
          <w:szCs w:val="28"/>
          <w:rtl/>
        </w:rPr>
        <w:t>َّ</w:t>
      </w:r>
      <w:r w:rsidRPr="00D12269">
        <w:rPr>
          <w:rFonts w:hint="cs"/>
          <w:sz w:val="28"/>
          <w:szCs w:val="28"/>
          <w:rtl/>
        </w:rPr>
        <w:t>ها أحيانًا معه إلى الخطيئة، وأصبحت الروح في وضعٍ سليم تتغذ</w:t>
      </w:r>
      <w:r w:rsidR="00C65DDD">
        <w:rPr>
          <w:rFonts w:hint="cs"/>
          <w:sz w:val="28"/>
          <w:szCs w:val="28"/>
          <w:rtl/>
        </w:rPr>
        <w:t>َّ</w:t>
      </w:r>
      <w:r w:rsidRPr="00D12269">
        <w:rPr>
          <w:rFonts w:hint="cs"/>
          <w:sz w:val="28"/>
          <w:szCs w:val="28"/>
          <w:rtl/>
        </w:rPr>
        <w:t>ى بمحبة الله، وتتغذ</w:t>
      </w:r>
      <w:r w:rsidR="00C65DDD">
        <w:rPr>
          <w:rFonts w:hint="cs"/>
          <w:sz w:val="28"/>
          <w:szCs w:val="28"/>
          <w:rtl/>
        </w:rPr>
        <w:t>َّ</w:t>
      </w:r>
      <w:r w:rsidRPr="00D12269">
        <w:rPr>
          <w:rFonts w:hint="cs"/>
          <w:sz w:val="28"/>
          <w:szCs w:val="28"/>
          <w:rtl/>
        </w:rPr>
        <w:t>ى بعشرته وعشرة الملائكة والقديسين. وأصبحت هناك تجليات أكثر بالنسبة للمعرفة...</w:t>
      </w:r>
    </w:p>
    <w:p w14:paraId="05AC5D29" w14:textId="77777777" w:rsidR="00DF58CA" w:rsidRPr="00D12269" w:rsidRDefault="00DF58CA" w:rsidP="00DF58CA">
      <w:pPr>
        <w:rPr>
          <w:sz w:val="28"/>
          <w:szCs w:val="28"/>
          <w:rtl/>
        </w:rPr>
      </w:pPr>
      <w:r w:rsidRPr="00D12269">
        <w:rPr>
          <w:rFonts w:hint="cs"/>
          <w:sz w:val="28"/>
          <w:szCs w:val="28"/>
          <w:rtl/>
        </w:rPr>
        <w:t>معرفة الإنسان في الحياة الأرضية التي نحيا فيها الآن هي معرفة تشمل الخير والشر، أما في الأبدية فلا يوجد إطلاقًا سوى معرفة الخير، معرفة الشر تزول وتنتهي تمامًا في الأبدية.</w:t>
      </w:r>
    </w:p>
    <w:p w14:paraId="407E9B3A" w14:textId="77777777" w:rsidR="00DF58CA" w:rsidRPr="00D12269" w:rsidRDefault="00DF58CA" w:rsidP="00DF58CA">
      <w:pPr>
        <w:rPr>
          <w:sz w:val="28"/>
          <w:szCs w:val="28"/>
          <w:rtl/>
        </w:rPr>
      </w:pPr>
      <w:r w:rsidRPr="00D12269">
        <w:rPr>
          <w:rFonts w:hint="cs"/>
          <w:sz w:val="28"/>
          <w:szCs w:val="28"/>
          <w:rtl/>
        </w:rPr>
        <w:t>كل قاموس الألفاظ التي تدلُ على الخطية أو الفساد أو الانحراف أو الدعارة أو الزنا أو القتل أو السرقة أو الخطية، كل الألفاظ الشريرة مُحي</w:t>
      </w:r>
      <w:r w:rsidR="00C65DDD">
        <w:rPr>
          <w:rFonts w:hint="cs"/>
          <w:sz w:val="28"/>
          <w:szCs w:val="28"/>
          <w:rtl/>
        </w:rPr>
        <w:t>َ</w:t>
      </w:r>
      <w:r w:rsidRPr="00D12269">
        <w:rPr>
          <w:rFonts w:hint="cs"/>
          <w:sz w:val="28"/>
          <w:szCs w:val="28"/>
          <w:rtl/>
        </w:rPr>
        <w:t>ت تمامًا</w:t>
      </w:r>
      <w:r w:rsidR="00C65DDD">
        <w:rPr>
          <w:rFonts w:hint="cs"/>
          <w:sz w:val="28"/>
          <w:szCs w:val="28"/>
          <w:rtl/>
        </w:rPr>
        <w:t>،</w:t>
      </w:r>
      <w:r w:rsidRPr="00D12269">
        <w:rPr>
          <w:rFonts w:hint="cs"/>
          <w:sz w:val="28"/>
          <w:szCs w:val="28"/>
          <w:rtl/>
        </w:rPr>
        <w:t xml:space="preserve"> فلم يعد في الأبدية معرفة لأي كلمة خاطئة.</w:t>
      </w:r>
    </w:p>
    <w:p w14:paraId="5415D5CA" w14:textId="77777777" w:rsidR="00DF58CA" w:rsidRPr="00D12269" w:rsidRDefault="00DF58CA" w:rsidP="00600CEC">
      <w:pPr>
        <w:rPr>
          <w:sz w:val="28"/>
          <w:szCs w:val="28"/>
          <w:rtl/>
        </w:rPr>
      </w:pPr>
      <w:r w:rsidRPr="00D12269">
        <w:rPr>
          <w:rFonts w:hint="cs"/>
          <w:sz w:val="28"/>
          <w:szCs w:val="28"/>
          <w:rtl/>
        </w:rPr>
        <w:t>وأيضًا العقل الباطن للإنسان في الأبدية سوف يتجد</w:t>
      </w:r>
      <w:r w:rsidR="00C65DDD">
        <w:rPr>
          <w:rFonts w:hint="cs"/>
          <w:sz w:val="28"/>
          <w:szCs w:val="28"/>
          <w:rtl/>
        </w:rPr>
        <w:t>َّ</w:t>
      </w:r>
      <w:r w:rsidRPr="00D12269">
        <w:rPr>
          <w:rFonts w:hint="cs"/>
          <w:sz w:val="28"/>
          <w:szCs w:val="28"/>
          <w:rtl/>
        </w:rPr>
        <w:t>د، ولا تكون في ذاكرته أية أشياء شريرة لا من جهة الفكر، ولا القصص، ولا الأخبار، ولا الصور، ولا أي شيء</w:t>
      </w:r>
      <w:r w:rsidR="00C65DDD">
        <w:rPr>
          <w:rFonts w:hint="cs"/>
          <w:sz w:val="28"/>
          <w:szCs w:val="28"/>
          <w:rtl/>
        </w:rPr>
        <w:t>.</w:t>
      </w:r>
      <w:r w:rsidRPr="00D12269">
        <w:rPr>
          <w:rFonts w:hint="cs"/>
          <w:sz w:val="28"/>
          <w:szCs w:val="28"/>
          <w:rtl/>
        </w:rPr>
        <w:t>. عقل</w:t>
      </w:r>
      <w:r w:rsidR="00C65DDD">
        <w:rPr>
          <w:rFonts w:hint="cs"/>
          <w:sz w:val="28"/>
          <w:szCs w:val="28"/>
          <w:rtl/>
        </w:rPr>
        <w:t>ٌ</w:t>
      </w:r>
      <w:r w:rsidRPr="00D12269">
        <w:rPr>
          <w:rFonts w:hint="cs"/>
          <w:sz w:val="28"/>
          <w:szCs w:val="28"/>
          <w:rtl/>
        </w:rPr>
        <w:t xml:space="preserve"> نقي وفكر</w:t>
      </w:r>
      <w:r w:rsidR="00C65DDD">
        <w:rPr>
          <w:rFonts w:hint="cs"/>
          <w:sz w:val="28"/>
          <w:szCs w:val="28"/>
          <w:rtl/>
        </w:rPr>
        <w:t>ٌ</w:t>
      </w:r>
      <w:r w:rsidRPr="00D12269">
        <w:rPr>
          <w:rFonts w:hint="cs"/>
          <w:sz w:val="28"/>
          <w:szCs w:val="28"/>
          <w:rtl/>
        </w:rPr>
        <w:t xml:space="preserve"> نقي من الناحية الباطنية. ويصير للإنسان قاموسٌ جديد للألفاظ كله خير، لا يوجد فيه أية كلمة شريرة... بل ينسى الإنسان الأشرار أيضًا الذين عاشرهم أو </w:t>
      </w:r>
      <w:r w:rsidR="00600CEC">
        <w:rPr>
          <w:rFonts w:hint="cs"/>
          <w:sz w:val="28"/>
          <w:szCs w:val="28"/>
          <w:rtl/>
        </w:rPr>
        <w:t>أ</w:t>
      </w:r>
      <w:r w:rsidRPr="00D12269">
        <w:rPr>
          <w:rFonts w:hint="cs"/>
          <w:sz w:val="28"/>
          <w:szCs w:val="28"/>
          <w:rtl/>
        </w:rPr>
        <w:t>خطأوا في زمانه، لأن الأشرار سوف يذهبون إلى جهنم، ولا يمكن هو أن يذكر أشخاص أحباء له قد ذهبوا إلى ذلك المصير، بل ينسى كل هذا وتسعد الروح أيضًا بعشرة الملائكة وعشرة القديسين...</w:t>
      </w:r>
    </w:p>
    <w:p w14:paraId="64B7786D" w14:textId="77777777" w:rsidR="00DF58CA" w:rsidRPr="00D12269" w:rsidRDefault="00DF58CA" w:rsidP="00DF58CA">
      <w:pPr>
        <w:rPr>
          <w:sz w:val="28"/>
          <w:szCs w:val="28"/>
          <w:rtl/>
        </w:rPr>
      </w:pPr>
      <w:r w:rsidRPr="00D12269">
        <w:rPr>
          <w:rFonts w:hint="cs"/>
          <w:sz w:val="28"/>
          <w:szCs w:val="28"/>
          <w:rtl/>
        </w:rPr>
        <w:t>هذا هو التجل</w:t>
      </w:r>
      <w:r w:rsidR="00C65DDD">
        <w:rPr>
          <w:rFonts w:hint="cs"/>
          <w:sz w:val="28"/>
          <w:szCs w:val="28"/>
          <w:rtl/>
        </w:rPr>
        <w:t>ِّ</w:t>
      </w:r>
      <w:r w:rsidRPr="00D12269">
        <w:rPr>
          <w:rFonts w:hint="cs"/>
          <w:sz w:val="28"/>
          <w:szCs w:val="28"/>
          <w:rtl/>
        </w:rPr>
        <w:t xml:space="preserve">ي الذي سيحدث في الأبدية للطبيعة البشرية، غير صورتها في الحياة الأرضية وهي متحدةٌ بالمادة. </w:t>
      </w:r>
    </w:p>
    <w:p w14:paraId="6D93E9D4" w14:textId="77777777" w:rsidR="00DF58CA" w:rsidRDefault="00DF58CA" w:rsidP="00DF58CA">
      <w:pPr>
        <w:rPr>
          <w:sz w:val="28"/>
          <w:szCs w:val="28"/>
          <w:rtl/>
        </w:rPr>
      </w:pPr>
      <w:r w:rsidRPr="00D12269">
        <w:rPr>
          <w:rFonts w:hint="cs"/>
          <w:sz w:val="28"/>
          <w:szCs w:val="28"/>
          <w:rtl/>
        </w:rPr>
        <w:t>فليجعله الرب عيدًا سعيدًا لنا جميعًا على بلادنا وعلى كل البلاد وعلى العالم كله.</w:t>
      </w:r>
    </w:p>
    <w:p w14:paraId="5E7E49FF" w14:textId="77777777" w:rsidR="00451A28" w:rsidRPr="00D12269" w:rsidRDefault="00451A28" w:rsidP="00451A28">
      <w:pPr>
        <w:jc w:val="center"/>
        <w:rPr>
          <w:sz w:val="28"/>
          <w:szCs w:val="28"/>
          <w:rtl/>
        </w:rPr>
      </w:pPr>
      <w:r>
        <w:rPr>
          <w:sz w:val="28"/>
          <w:szCs w:val="28"/>
        </w:rPr>
        <w:sym w:font="Wingdings" w:char="F056"/>
      </w:r>
      <w:r>
        <w:rPr>
          <w:sz w:val="28"/>
          <w:szCs w:val="28"/>
        </w:rPr>
        <w:sym w:font="Wingdings" w:char="F056"/>
      </w:r>
      <w:r>
        <w:rPr>
          <w:sz w:val="28"/>
          <w:szCs w:val="28"/>
        </w:rPr>
        <w:sym w:font="Wingdings" w:char="F056"/>
      </w:r>
    </w:p>
    <w:p w14:paraId="2DE9AFB4" w14:textId="77777777" w:rsidR="00DF58CA" w:rsidRPr="00D12269" w:rsidRDefault="00DF58CA" w:rsidP="00DF58CA">
      <w:pPr>
        <w:bidi w:val="0"/>
        <w:spacing w:before="0" w:after="160" w:line="259" w:lineRule="auto"/>
        <w:jc w:val="left"/>
        <w:rPr>
          <w:sz w:val="28"/>
          <w:szCs w:val="28"/>
          <w:rtl/>
        </w:rPr>
      </w:pPr>
      <w:r w:rsidRPr="00D12269">
        <w:rPr>
          <w:sz w:val="28"/>
          <w:szCs w:val="28"/>
          <w:rtl/>
        </w:rPr>
        <w:br w:type="page"/>
      </w:r>
    </w:p>
    <w:p w14:paraId="79064DBA" w14:textId="77777777" w:rsidR="00DF58CA" w:rsidRPr="00D12269" w:rsidRDefault="00DF58CA" w:rsidP="001516A4">
      <w:pPr>
        <w:pStyle w:val="Heading2"/>
        <w:rPr>
          <w:rtl/>
        </w:rPr>
      </w:pPr>
      <w:bookmarkStart w:id="511" w:name="_Toc46146608"/>
      <w:bookmarkStart w:id="512" w:name="_Toc55833089"/>
      <w:bookmarkStart w:id="513" w:name="_Toc55917188"/>
      <w:bookmarkStart w:id="514" w:name="_Toc55917505"/>
      <w:bookmarkStart w:id="515" w:name="_Toc55917884"/>
      <w:bookmarkStart w:id="516" w:name="_Toc59889181"/>
      <w:r w:rsidRPr="00D12269">
        <w:rPr>
          <w:rFonts w:hint="cs"/>
          <w:rtl/>
        </w:rPr>
        <w:lastRenderedPageBreak/>
        <w:t>قيامة الأموات</w:t>
      </w:r>
      <w:r w:rsidRPr="00D12269">
        <w:rPr>
          <w:rStyle w:val="FootnoteReference"/>
          <w:sz w:val="28"/>
          <w:szCs w:val="28"/>
          <w:rtl/>
        </w:rPr>
        <w:footnoteReference w:id="38"/>
      </w:r>
      <w:bookmarkEnd w:id="511"/>
      <w:bookmarkEnd w:id="512"/>
      <w:bookmarkEnd w:id="513"/>
      <w:bookmarkEnd w:id="514"/>
      <w:bookmarkEnd w:id="515"/>
      <w:bookmarkEnd w:id="516"/>
      <w:r w:rsidRPr="00D12269">
        <w:rPr>
          <w:rFonts w:hint="cs"/>
          <w:rtl/>
        </w:rPr>
        <w:t xml:space="preserve"> </w:t>
      </w:r>
    </w:p>
    <w:p w14:paraId="01E0C166" w14:textId="77777777" w:rsidR="00DF58CA" w:rsidRPr="00D12269" w:rsidRDefault="00DF58CA" w:rsidP="00DF58CA">
      <w:pPr>
        <w:rPr>
          <w:sz w:val="28"/>
          <w:szCs w:val="28"/>
          <w:rtl/>
        </w:rPr>
      </w:pPr>
      <w:r w:rsidRPr="00D12269">
        <w:rPr>
          <w:rFonts w:hint="cs"/>
          <w:sz w:val="28"/>
          <w:szCs w:val="28"/>
          <w:rtl/>
        </w:rPr>
        <w:t xml:space="preserve">قيامة الأموات في منتهى الأهمية لأنه لو كان الإنسان لا يقوم من الموت إذًا فقد شابه الحيوانات التي تموت وتبيد ولا تقومُ مرة أخرى! </w:t>
      </w:r>
    </w:p>
    <w:p w14:paraId="26681E07" w14:textId="77777777" w:rsidR="00DF58CA" w:rsidRPr="00D12269" w:rsidRDefault="00DF58CA" w:rsidP="00F512B8">
      <w:pPr>
        <w:rPr>
          <w:sz w:val="28"/>
          <w:szCs w:val="28"/>
          <w:rtl/>
        </w:rPr>
      </w:pPr>
      <w:r w:rsidRPr="00D12269">
        <w:rPr>
          <w:rFonts w:hint="cs"/>
          <w:sz w:val="28"/>
          <w:szCs w:val="28"/>
          <w:rtl/>
        </w:rPr>
        <w:t>من غير المعقول أن هذا الإنسان الذي هو المخلوق الأرضي الوحيد الناطق العاقل الذي وهبه الله مواهب كثيرة، حتى أنه استطاع أن يخترع سفن فضاء تصعد إلى القمر، وتدور حول الأرض وترجع... واستطاع أيضًا أن يخترع الكمبيوتر، والفيسبوك، والموبايل فون، بحيث يستطيع الإنسان وهو سائر بعربته أن يتكل</w:t>
      </w:r>
      <w:r w:rsidR="00F512B8">
        <w:rPr>
          <w:rFonts w:hint="cs"/>
          <w:sz w:val="28"/>
          <w:szCs w:val="28"/>
          <w:rtl/>
        </w:rPr>
        <w:t>َّ</w:t>
      </w:r>
      <w:r w:rsidRPr="00D12269">
        <w:rPr>
          <w:rFonts w:hint="cs"/>
          <w:sz w:val="28"/>
          <w:szCs w:val="28"/>
          <w:rtl/>
        </w:rPr>
        <w:t>م مع بلد على ب</w:t>
      </w:r>
      <w:r w:rsidR="00F512B8">
        <w:rPr>
          <w:rFonts w:hint="cs"/>
          <w:sz w:val="28"/>
          <w:szCs w:val="28"/>
          <w:rtl/>
        </w:rPr>
        <w:t>ُ</w:t>
      </w:r>
      <w:r w:rsidRPr="00D12269">
        <w:rPr>
          <w:rFonts w:hint="cs"/>
          <w:sz w:val="28"/>
          <w:szCs w:val="28"/>
          <w:rtl/>
        </w:rPr>
        <w:t>عد عشرين ساعة بالطا</w:t>
      </w:r>
      <w:r w:rsidR="00F512B8">
        <w:rPr>
          <w:rFonts w:hint="cs"/>
          <w:sz w:val="28"/>
          <w:szCs w:val="28"/>
          <w:rtl/>
        </w:rPr>
        <w:t>ئ</w:t>
      </w:r>
      <w:r w:rsidRPr="00D12269">
        <w:rPr>
          <w:rFonts w:hint="cs"/>
          <w:sz w:val="28"/>
          <w:szCs w:val="28"/>
          <w:rtl/>
        </w:rPr>
        <w:t>رة، وأن يحتفظ معه بالكتب التي يريدها داخل هذا الموبايل فون</w:t>
      </w:r>
      <w:r w:rsidR="00F512B8">
        <w:rPr>
          <w:rFonts w:hint="cs"/>
          <w:sz w:val="28"/>
          <w:szCs w:val="28"/>
          <w:rtl/>
        </w:rPr>
        <w:t>.</w:t>
      </w:r>
      <w:r w:rsidRPr="00D12269">
        <w:rPr>
          <w:rFonts w:hint="cs"/>
          <w:sz w:val="28"/>
          <w:szCs w:val="28"/>
          <w:rtl/>
        </w:rPr>
        <w:t xml:space="preserve">.. </w:t>
      </w:r>
      <w:r w:rsidRPr="00451A28">
        <w:rPr>
          <w:rFonts w:hint="cs"/>
          <w:b/>
          <w:bCs/>
          <w:sz w:val="28"/>
          <w:szCs w:val="28"/>
          <w:rtl/>
        </w:rPr>
        <w:t>هل معقول أن هذا الإنسان العجيب ينتهي به الأمر أنه لا يقوم من الموت مثله مثل الحشرات والهوام</w:t>
      </w:r>
      <w:r w:rsidRPr="00D12269">
        <w:rPr>
          <w:rFonts w:hint="cs"/>
          <w:sz w:val="28"/>
          <w:szCs w:val="28"/>
          <w:rtl/>
        </w:rPr>
        <w:t>؟!</w:t>
      </w:r>
    </w:p>
    <w:p w14:paraId="0354C053" w14:textId="77777777" w:rsidR="00DF58CA" w:rsidRPr="00D12269" w:rsidRDefault="00DF58CA" w:rsidP="00DF58CA">
      <w:pPr>
        <w:rPr>
          <w:sz w:val="28"/>
          <w:szCs w:val="28"/>
          <w:rtl/>
        </w:rPr>
      </w:pPr>
      <w:r w:rsidRPr="00D12269">
        <w:rPr>
          <w:rFonts w:hint="cs"/>
          <w:sz w:val="28"/>
          <w:szCs w:val="28"/>
          <w:rtl/>
        </w:rPr>
        <w:t xml:space="preserve">ولكن القيامة أصبحت ضرورة.. وهذه القيامة أيضًا ضرورة لأن بها يصل الإنسان إلى الحياة الأخرى، فلا تكون حياته على الأرض فقط وإنما له حياةٌ أخرى في السماء، </w:t>
      </w:r>
      <w:r w:rsidRPr="00D12269">
        <w:rPr>
          <w:rFonts w:hint="cs"/>
          <w:b/>
          <w:bCs/>
          <w:sz w:val="28"/>
          <w:szCs w:val="28"/>
          <w:rtl/>
        </w:rPr>
        <w:t>وهذه الحياة هي باب الأبدية التي لا تنتهي</w:t>
      </w:r>
      <w:r w:rsidRPr="00D12269">
        <w:rPr>
          <w:rFonts w:hint="cs"/>
          <w:sz w:val="28"/>
          <w:szCs w:val="28"/>
          <w:rtl/>
        </w:rPr>
        <w:t xml:space="preserve">. </w:t>
      </w:r>
    </w:p>
    <w:p w14:paraId="6562E919" w14:textId="77777777" w:rsidR="00DF58CA" w:rsidRPr="00D12269" w:rsidRDefault="00DF58CA" w:rsidP="00F512B8">
      <w:pPr>
        <w:rPr>
          <w:sz w:val="28"/>
          <w:szCs w:val="28"/>
          <w:rtl/>
        </w:rPr>
      </w:pPr>
      <w:r w:rsidRPr="00D12269">
        <w:rPr>
          <w:rFonts w:hint="cs"/>
          <w:sz w:val="28"/>
          <w:szCs w:val="28"/>
          <w:rtl/>
        </w:rPr>
        <w:t>والله قد وعد هذا الإنسان بالخلود فلا بد أن يقوم من الأموات</w:t>
      </w:r>
      <w:r w:rsidR="00F512B8">
        <w:rPr>
          <w:rFonts w:hint="cs"/>
          <w:sz w:val="28"/>
          <w:szCs w:val="28"/>
          <w:rtl/>
        </w:rPr>
        <w:t>.</w:t>
      </w:r>
      <w:r w:rsidRPr="00D12269">
        <w:rPr>
          <w:rFonts w:hint="cs"/>
          <w:sz w:val="28"/>
          <w:szCs w:val="28"/>
          <w:rtl/>
        </w:rPr>
        <w:t xml:space="preserve"> والقيامةُ سهلة وممكنة لأنه إذا كان الله قد خلق الإنسان من تراب فالجسد بعد أن يموت ويتحول إلى تراب ممكن أن يعيده الله، يعيد نفس التراب إلى الحياة.. بل التراب قبل أن يكون ترابًا كان عدمًا والله من العدم خلق التراب، ومن التراب خلق الإنسان، فهذه القوة العجيبة التي لله جل جلاله ممكن بها من التراب أن يعيده مرة أخرى إلى الحياة.</w:t>
      </w:r>
    </w:p>
    <w:p w14:paraId="1E953FB9" w14:textId="77777777" w:rsidR="00DF58CA" w:rsidRPr="00D12269" w:rsidRDefault="00DF58CA" w:rsidP="00DF58CA">
      <w:pPr>
        <w:rPr>
          <w:sz w:val="28"/>
          <w:szCs w:val="28"/>
          <w:rtl/>
        </w:rPr>
      </w:pPr>
      <w:r w:rsidRPr="00D12269">
        <w:rPr>
          <w:rFonts w:hint="cs"/>
          <w:sz w:val="28"/>
          <w:szCs w:val="28"/>
          <w:rtl/>
        </w:rPr>
        <w:t xml:space="preserve">والله يعرف مكونات الجسد أين ذهبت، ويستطيع أن يجمعها مرة أخرى ويعيد تشكيلها لتعود إلى الحياة. </w:t>
      </w:r>
    </w:p>
    <w:p w14:paraId="5EBA6C4E" w14:textId="77777777" w:rsidR="00DF58CA" w:rsidRPr="00D12269" w:rsidRDefault="00DF58CA" w:rsidP="00DF58CA">
      <w:pPr>
        <w:rPr>
          <w:sz w:val="28"/>
          <w:szCs w:val="28"/>
          <w:rtl/>
        </w:rPr>
      </w:pPr>
      <w:bookmarkStart w:id="517" w:name="_Toc55917506"/>
      <w:bookmarkStart w:id="518" w:name="_Toc55917885"/>
      <w:r w:rsidRPr="00D12269">
        <w:rPr>
          <w:rStyle w:val="Heading3Char"/>
          <w:rFonts w:hint="cs"/>
          <w:sz w:val="28"/>
          <w:szCs w:val="28"/>
          <w:rtl/>
        </w:rPr>
        <w:lastRenderedPageBreak/>
        <w:t>إن القيامة لازمة من أجل عدل الله تبارك اسمه</w:t>
      </w:r>
      <w:bookmarkEnd w:id="517"/>
      <w:bookmarkEnd w:id="518"/>
      <w:r w:rsidRPr="00D12269">
        <w:rPr>
          <w:rFonts w:hint="cs"/>
          <w:b/>
          <w:bCs/>
          <w:sz w:val="28"/>
          <w:szCs w:val="28"/>
          <w:rtl/>
        </w:rPr>
        <w:t>..</w:t>
      </w:r>
      <w:r w:rsidRPr="00D12269">
        <w:rPr>
          <w:rFonts w:hint="cs"/>
          <w:sz w:val="28"/>
          <w:szCs w:val="28"/>
          <w:rtl/>
        </w:rPr>
        <w:t xml:space="preserve"> </w:t>
      </w:r>
    </w:p>
    <w:p w14:paraId="30D9CCD8" w14:textId="77777777" w:rsidR="00DF58CA" w:rsidRPr="00D12269" w:rsidRDefault="00DF58CA" w:rsidP="00F512B8">
      <w:pPr>
        <w:rPr>
          <w:sz w:val="28"/>
          <w:szCs w:val="28"/>
          <w:rtl/>
        </w:rPr>
      </w:pPr>
      <w:r w:rsidRPr="00D12269">
        <w:rPr>
          <w:rFonts w:hint="cs"/>
          <w:sz w:val="28"/>
          <w:szCs w:val="28"/>
          <w:rtl/>
        </w:rPr>
        <w:t xml:space="preserve">أول نقطة في العدل </w:t>
      </w:r>
      <w:r w:rsidR="00F512B8">
        <w:rPr>
          <w:rFonts w:hint="cs"/>
          <w:sz w:val="28"/>
          <w:szCs w:val="28"/>
          <w:rtl/>
        </w:rPr>
        <w:t>أ</w:t>
      </w:r>
      <w:r w:rsidRPr="00D12269">
        <w:rPr>
          <w:rFonts w:hint="cs"/>
          <w:sz w:val="28"/>
          <w:szCs w:val="28"/>
          <w:rtl/>
        </w:rPr>
        <w:t>ن الله خلق الإنسان من روح وجسد. والروح صعدت إلى خالقها</w:t>
      </w:r>
      <w:r w:rsidR="00F512B8">
        <w:rPr>
          <w:rFonts w:hint="cs"/>
          <w:sz w:val="28"/>
          <w:szCs w:val="28"/>
          <w:rtl/>
        </w:rPr>
        <w:t>،</w:t>
      </w:r>
      <w:r w:rsidRPr="00D12269">
        <w:rPr>
          <w:rFonts w:hint="cs"/>
          <w:sz w:val="28"/>
          <w:szCs w:val="28"/>
          <w:rtl/>
        </w:rPr>
        <w:t xml:space="preserve"> فهل يبقى الجسد مدفونًا في التراب بينما الروح والجسد كانا شريكين معًا في كل </w:t>
      </w:r>
      <w:proofErr w:type="gramStart"/>
      <w:r w:rsidRPr="00D12269">
        <w:rPr>
          <w:rFonts w:hint="cs"/>
          <w:sz w:val="28"/>
          <w:szCs w:val="28"/>
          <w:rtl/>
        </w:rPr>
        <w:t>شيء</w:t>
      </w:r>
      <w:r w:rsidR="00F512B8">
        <w:rPr>
          <w:rFonts w:hint="cs"/>
          <w:sz w:val="28"/>
          <w:szCs w:val="28"/>
          <w:rtl/>
        </w:rPr>
        <w:t>؟</w:t>
      </w:r>
      <w:r w:rsidRPr="00D12269">
        <w:rPr>
          <w:rFonts w:hint="cs"/>
          <w:sz w:val="28"/>
          <w:szCs w:val="28"/>
          <w:rtl/>
        </w:rPr>
        <w:t>..</w:t>
      </w:r>
      <w:proofErr w:type="gramEnd"/>
      <w:r w:rsidRPr="00D12269">
        <w:rPr>
          <w:rFonts w:hint="cs"/>
          <w:sz w:val="28"/>
          <w:szCs w:val="28"/>
          <w:rtl/>
        </w:rPr>
        <w:t xml:space="preserve"> إذا الروح تخشعت ينحني الجسد ويركع ويسجد، إذا الروح حزنت يظهر بكاء الجسد في عينيه وفي ملامح وجهه، وإذا الروح فرحت يظهر هذا في ملامح وجه الإنسان وفي ابتساماته.</w:t>
      </w:r>
    </w:p>
    <w:p w14:paraId="2E945283" w14:textId="77777777" w:rsidR="00DF58CA" w:rsidRPr="00D12269" w:rsidRDefault="00DF58CA" w:rsidP="00DF58CA">
      <w:pPr>
        <w:rPr>
          <w:sz w:val="28"/>
          <w:szCs w:val="28"/>
          <w:rtl/>
        </w:rPr>
      </w:pPr>
      <w:r w:rsidRPr="00D12269">
        <w:rPr>
          <w:rFonts w:hint="cs"/>
          <w:b/>
          <w:bCs/>
          <w:sz w:val="28"/>
          <w:szCs w:val="28"/>
          <w:rtl/>
        </w:rPr>
        <w:t>إذًا الجسد والروح اشتركا معًا في الحياة فلا يصح أن الروح وحدها تتمتع بالسماء والجسد لا يتمتع</w:t>
      </w:r>
      <w:r w:rsidRPr="00D12269">
        <w:rPr>
          <w:rFonts w:hint="cs"/>
          <w:sz w:val="28"/>
          <w:szCs w:val="28"/>
          <w:rtl/>
        </w:rPr>
        <w:t xml:space="preserve"> ... </w:t>
      </w:r>
    </w:p>
    <w:p w14:paraId="0B2E2F7A" w14:textId="77777777" w:rsidR="00DF58CA" w:rsidRPr="00D12269" w:rsidRDefault="00DF58CA" w:rsidP="00F512B8">
      <w:pPr>
        <w:rPr>
          <w:sz w:val="28"/>
          <w:szCs w:val="28"/>
          <w:rtl/>
        </w:rPr>
      </w:pPr>
      <w:r w:rsidRPr="00D12269">
        <w:rPr>
          <w:rFonts w:hint="cs"/>
          <w:sz w:val="28"/>
          <w:szCs w:val="28"/>
          <w:rtl/>
        </w:rPr>
        <w:t xml:space="preserve">لهذا رأى الله في عدله أن </w:t>
      </w:r>
      <w:r w:rsidR="001474F0">
        <w:rPr>
          <w:rFonts w:hint="cs"/>
          <w:sz w:val="28"/>
          <w:szCs w:val="28"/>
          <w:rtl/>
        </w:rPr>
        <w:t>يقوم الجسد ويتحد بالروح ويقف الا</w:t>
      </w:r>
      <w:r w:rsidRPr="00D12269">
        <w:rPr>
          <w:rFonts w:hint="cs"/>
          <w:sz w:val="28"/>
          <w:szCs w:val="28"/>
          <w:rtl/>
        </w:rPr>
        <w:t>ثنان امام عدل الله ل</w:t>
      </w:r>
      <w:r w:rsidR="00F512B8">
        <w:rPr>
          <w:rFonts w:hint="cs"/>
          <w:sz w:val="28"/>
          <w:szCs w:val="28"/>
          <w:rtl/>
        </w:rPr>
        <w:t>إ</w:t>
      </w:r>
      <w:r w:rsidRPr="00D12269">
        <w:rPr>
          <w:rFonts w:hint="cs"/>
          <w:sz w:val="28"/>
          <w:szCs w:val="28"/>
          <w:rtl/>
        </w:rPr>
        <w:t xml:space="preserve">عطاء حسابًا عن كل ما فعلوه بالجسد. </w:t>
      </w:r>
    </w:p>
    <w:p w14:paraId="05E02487" w14:textId="77777777" w:rsidR="00DF58CA" w:rsidRPr="00D12269" w:rsidRDefault="00DF58CA" w:rsidP="00DF58CA">
      <w:pPr>
        <w:rPr>
          <w:b/>
          <w:bCs/>
          <w:sz w:val="28"/>
          <w:szCs w:val="28"/>
          <w:rtl/>
        </w:rPr>
      </w:pPr>
      <w:r w:rsidRPr="00D12269">
        <w:rPr>
          <w:rFonts w:hint="cs"/>
          <w:b/>
          <w:bCs/>
          <w:sz w:val="28"/>
          <w:szCs w:val="28"/>
          <w:rtl/>
        </w:rPr>
        <w:t>أيضًا لا بد من القيامة لعمل توازن</w:t>
      </w:r>
      <w:r w:rsidR="00F512B8">
        <w:rPr>
          <w:rFonts w:hint="cs"/>
          <w:b/>
          <w:bCs/>
          <w:sz w:val="28"/>
          <w:szCs w:val="28"/>
          <w:rtl/>
        </w:rPr>
        <w:t>..</w:t>
      </w:r>
      <w:r w:rsidRPr="00D12269">
        <w:rPr>
          <w:rFonts w:hint="cs"/>
          <w:b/>
          <w:bCs/>
          <w:sz w:val="28"/>
          <w:szCs w:val="28"/>
          <w:rtl/>
        </w:rPr>
        <w:t xml:space="preserve"> </w:t>
      </w:r>
      <w:r w:rsidR="00F512B8">
        <w:rPr>
          <w:rFonts w:hint="cs"/>
          <w:b/>
          <w:bCs/>
          <w:sz w:val="28"/>
          <w:szCs w:val="28"/>
          <w:rtl/>
        </w:rPr>
        <w:t>ف</w:t>
      </w:r>
      <w:r w:rsidRPr="00D12269">
        <w:rPr>
          <w:rFonts w:hint="cs"/>
          <w:b/>
          <w:bCs/>
          <w:sz w:val="28"/>
          <w:szCs w:val="28"/>
          <w:rtl/>
        </w:rPr>
        <w:t>ما هو هذا التوازن؟</w:t>
      </w:r>
    </w:p>
    <w:p w14:paraId="02E61448" w14:textId="77777777" w:rsidR="00DF58CA" w:rsidRPr="00D12269" w:rsidRDefault="00DF58CA" w:rsidP="00DF58CA">
      <w:pPr>
        <w:rPr>
          <w:sz w:val="28"/>
          <w:szCs w:val="28"/>
          <w:rtl/>
        </w:rPr>
      </w:pPr>
      <w:r w:rsidRPr="00D12269">
        <w:rPr>
          <w:rFonts w:hint="cs"/>
          <w:sz w:val="28"/>
          <w:szCs w:val="28"/>
          <w:rtl/>
        </w:rPr>
        <w:t>في الأرض كان يوجد الفقير والغني، والمُنعّ</w:t>
      </w:r>
      <w:r w:rsidR="00F512B8">
        <w:rPr>
          <w:rFonts w:hint="cs"/>
          <w:sz w:val="28"/>
          <w:szCs w:val="28"/>
          <w:rtl/>
        </w:rPr>
        <w:t>َ</w:t>
      </w:r>
      <w:r w:rsidRPr="00D12269">
        <w:rPr>
          <w:rFonts w:hint="cs"/>
          <w:sz w:val="28"/>
          <w:szCs w:val="28"/>
          <w:rtl/>
        </w:rPr>
        <w:t>م والتعيس، والجميل وفاقد الجمال</w:t>
      </w:r>
      <w:r w:rsidR="00F512B8">
        <w:rPr>
          <w:rFonts w:hint="cs"/>
          <w:sz w:val="28"/>
          <w:szCs w:val="28"/>
          <w:rtl/>
        </w:rPr>
        <w:t>..</w:t>
      </w:r>
      <w:r w:rsidRPr="00D12269">
        <w:rPr>
          <w:rFonts w:hint="cs"/>
          <w:sz w:val="28"/>
          <w:szCs w:val="28"/>
          <w:rtl/>
        </w:rPr>
        <w:t xml:space="preserve"> فهل يظلون هكذا؟ عدل الله يقتضي أن يعوضهم في السماء فلا يحيوا على الأرض في بؤس ويستمر الأمر هكذا. كذلك في الأرض عميان، ومعوقون، ومشوهون، ومن لا جمال لهم</w:t>
      </w:r>
      <w:r w:rsidR="00F512B8">
        <w:rPr>
          <w:rFonts w:hint="cs"/>
          <w:sz w:val="28"/>
          <w:szCs w:val="28"/>
          <w:rtl/>
        </w:rPr>
        <w:t>..</w:t>
      </w:r>
      <w:r w:rsidRPr="00D12269">
        <w:rPr>
          <w:rFonts w:hint="cs"/>
          <w:sz w:val="28"/>
          <w:szCs w:val="28"/>
          <w:rtl/>
        </w:rPr>
        <w:t xml:space="preserve"> هؤلاء أيضًا بالقيامة يعوضهم الله في السماء.</w:t>
      </w:r>
    </w:p>
    <w:p w14:paraId="4FA4BB56" w14:textId="77777777" w:rsidR="00DF58CA" w:rsidRPr="00D12269" w:rsidRDefault="00DF58CA" w:rsidP="00DF58CA">
      <w:pPr>
        <w:rPr>
          <w:sz w:val="28"/>
          <w:szCs w:val="28"/>
          <w:rtl/>
        </w:rPr>
      </w:pPr>
      <w:r w:rsidRPr="00D12269">
        <w:rPr>
          <w:rFonts w:hint="cs"/>
          <w:b/>
          <w:bCs/>
          <w:sz w:val="28"/>
          <w:szCs w:val="28"/>
          <w:rtl/>
        </w:rPr>
        <w:t>ومن هنا نرى أن الحال في السماء يتغير تمامًا</w:t>
      </w:r>
      <w:r w:rsidRPr="00D12269">
        <w:rPr>
          <w:rFonts w:hint="cs"/>
          <w:sz w:val="28"/>
          <w:szCs w:val="28"/>
          <w:rtl/>
        </w:rPr>
        <w:t>...</w:t>
      </w:r>
    </w:p>
    <w:p w14:paraId="7DB3C063" w14:textId="77777777" w:rsidR="00DF58CA" w:rsidRPr="00D12269" w:rsidRDefault="00DF58CA" w:rsidP="00F512B8">
      <w:pPr>
        <w:rPr>
          <w:sz w:val="28"/>
          <w:szCs w:val="28"/>
          <w:rtl/>
        </w:rPr>
      </w:pPr>
      <w:r w:rsidRPr="00D12269">
        <w:rPr>
          <w:rFonts w:hint="cs"/>
          <w:sz w:val="28"/>
          <w:szCs w:val="28"/>
          <w:rtl/>
        </w:rPr>
        <w:t>فمث</w:t>
      </w:r>
      <w:r w:rsidR="00F512B8">
        <w:rPr>
          <w:rFonts w:hint="cs"/>
          <w:sz w:val="28"/>
          <w:szCs w:val="28"/>
          <w:rtl/>
        </w:rPr>
        <w:t>لاً</w:t>
      </w:r>
      <w:r w:rsidRPr="00D12269">
        <w:rPr>
          <w:rFonts w:hint="cs"/>
          <w:sz w:val="28"/>
          <w:szCs w:val="28"/>
          <w:rtl/>
        </w:rPr>
        <w:t xml:space="preserve"> الإنسان المثالي الذي كان العلماء يبحثون عنه والذي بحث عنه </w:t>
      </w:r>
      <w:proofErr w:type="spellStart"/>
      <w:r w:rsidRPr="00D12269">
        <w:rPr>
          <w:rFonts w:hint="cs"/>
          <w:sz w:val="28"/>
          <w:szCs w:val="28"/>
          <w:rtl/>
        </w:rPr>
        <w:t>ديوجين</w:t>
      </w:r>
      <w:proofErr w:type="spellEnd"/>
      <w:r w:rsidRPr="00D12269">
        <w:rPr>
          <w:rFonts w:hint="cs"/>
          <w:sz w:val="28"/>
          <w:szCs w:val="28"/>
          <w:rtl/>
        </w:rPr>
        <w:t xml:space="preserve"> الفيلسوف بمصباحه ولم يجده!! </w:t>
      </w:r>
      <w:r w:rsidR="00FA591B" w:rsidRPr="00D12269">
        <w:rPr>
          <w:sz w:val="28"/>
          <w:szCs w:val="28"/>
        </w:rPr>
        <w:t>Superman</w:t>
      </w:r>
      <w:r w:rsidR="009E15BC">
        <w:rPr>
          <w:rFonts w:hint="cs"/>
          <w:sz w:val="28"/>
          <w:szCs w:val="28"/>
          <w:rtl/>
        </w:rPr>
        <w:t>...</w:t>
      </w:r>
      <w:r w:rsidRPr="00D12269">
        <w:rPr>
          <w:rFonts w:hint="cs"/>
          <w:sz w:val="28"/>
          <w:szCs w:val="28"/>
          <w:rtl/>
        </w:rPr>
        <w:t xml:space="preserve"> من أفراح القيامة أن يوجد هذا الـ </w:t>
      </w:r>
      <w:r w:rsidRPr="00D12269">
        <w:rPr>
          <w:sz w:val="28"/>
          <w:szCs w:val="28"/>
        </w:rPr>
        <w:t>superman</w:t>
      </w:r>
      <w:r w:rsidR="009E15BC">
        <w:rPr>
          <w:rFonts w:hint="cs"/>
          <w:sz w:val="28"/>
          <w:szCs w:val="28"/>
          <w:rtl/>
        </w:rPr>
        <w:t>،</w:t>
      </w:r>
      <w:r w:rsidRPr="00D12269">
        <w:rPr>
          <w:rFonts w:hint="cs"/>
          <w:sz w:val="28"/>
          <w:szCs w:val="28"/>
          <w:rtl/>
        </w:rPr>
        <w:t xml:space="preserve"> أقصد إن الإنسان في القيامة لا يجوع، ولا يعطش، ولا يمرض، ولا يحزن، ولا يمرض، ولا يكون فيه أي عيب أو أي نقص يصبح مثاليًا في كل شيء ونحن ننتظر هذه الصورة. </w:t>
      </w:r>
    </w:p>
    <w:p w14:paraId="73E88741" w14:textId="77777777" w:rsidR="00544067" w:rsidRDefault="00DF58CA" w:rsidP="009E15BC">
      <w:pPr>
        <w:rPr>
          <w:b/>
          <w:bCs/>
          <w:sz w:val="28"/>
          <w:szCs w:val="28"/>
          <w:rtl/>
        </w:rPr>
        <w:sectPr w:rsidR="00544067" w:rsidSect="001C2B5E">
          <w:headerReference w:type="default" r:id="rId53"/>
          <w:footerReference w:type="default" r:id="rId54"/>
          <w:pgSz w:w="10318" w:h="14570" w:code="13"/>
          <w:pgMar w:top="1440" w:right="1077" w:bottom="1440" w:left="1077" w:header="964" w:footer="964" w:gutter="0"/>
          <w:paperSrc w:first="7"/>
          <w:cols w:space="708"/>
          <w:docGrid w:linePitch="435"/>
        </w:sectPr>
      </w:pPr>
      <w:r w:rsidRPr="00D12269">
        <w:rPr>
          <w:rFonts w:hint="cs"/>
          <w:b/>
          <w:bCs/>
          <w:sz w:val="28"/>
          <w:szCs w:val="28"/>
          <w:rtl/>
        </w:rPr>
        <w:t>القيامة شرف للإنسان</w:t>
      </w:r>
      <w:r w:rsidR="009E15BC">
        <w:rPr>
          <w:rFonts w:hint="cs"/>
          <w:b/>
          <w:bCs/>
          <w:sz w:val="28"/>
          <w:szCs w:val="28"/>
          <w:rtl/>
        </w:rPr>
        <w:t>..</w:t>
      </w:r>
      <w:r w:rsidRPr="00D12269">
        <w:rPr>
          <w:rFonts w:hint="cs"/>
          <w:b/>
          <w:bCs/>
          <w:sz w:val="28"/>
          <w:szCs w:val="28"/>
          <w:rtl/>
        </w:rPr>
        <w:t xml:space="preserve"> </w:t>
      </w:r>
      <w:r w:rsidR="009E15BC">
        <w:rPr>
          <w:rFonts w:hint="cs"/>
          <w:b/>
          <w:bCs/>
          <w:sz w:val="28"/>
          <w:szCs w:val="28"/>
          <w:rtl/>
        </w:rPr>
        <w:t>أ</w:t>
      </w:r>
      <w:r w:rsidRPr="00D12269">
        <w:rPr>
          <w:rFonts w:hint="cs"/>
          <w:b/>
          <w:bCs/>
          <w:sz w:val="28"/>
          <w:szCs w:val="28"/>
          <w:rtl/>
        </w:rPr>
        <w:t>ن يكون له الخلود بعد القيامة</w:t>
      </w:r>
      <w:r w:rsidR="009E15BC">
        <w:rPr>
          <w:rFonts w:hint="cs"/>
          <w:b/>
          <w:bCs/>
          <w:sz w:val="28"/>
          <w:szCs w:val="28"/>
          <w:rtl/>
        </w:rPr>
        <w:t>..</w:t>
      </w:r>
      <w:r w:rsidRPr="00D12269">
        <w:rPr>
          <w:rFonts w:hint="cs"/>
          <w:b/>
          <w:bCs/>
          <w:sz w:val="28"/>
          <w:szCs w:val="28"/>
          <w:rtl/>
        </w:rPr>
        <w:t xml:space="preserve"> وكلنا نحب هذا الخلود ونتمناه ونحب النعيم الأبدي ونتمناه ونرجوه لكم جميعًا.</w:t>
      </w:r>
    </w:p>
    <w:p w14:paraId="3A99BB08" w14:textId="77777777" w:rsidR="00C76F88" w:rsidRDefault="00C76F88" w:rsidP="00C76F88">
      <w:pPr>
        <w:rPr>
          <w:noProof/>
          <w:rtl/>
          <w:lang w:bidi="ar-SA"/>
        </w:rPr>
      </w:pPr>
      <w:bookmarkStart w:id="519" w:name="_Toc55933536"/>
      <w:bookmarkStart w:id="520" w:name="_Toc55917189"/>
      <w:bookmarkStart w:id="521" w:name="_Toc55917886"/>
      <w:r>
        <w:rPr>
          <w:noProof/>
          <w:rtl/>
          <w:lang w:bidi="ar-SA"/>
        </w:rPr>
        <w:lastRenderedPageBreak/>
        <w:drawing>
          <wp:anchor distT="0" distB="0" distL="114300" distR="114300" simplePos="0" relativeHeight="251670528" behindDoc="1" locked="0" layoutInCell="1" allowOverlap="1" wp14:anchorId="1A128DD9" wp14:editId="54D88730">
            <wp:simplePos x="0" y="0"/>
            <wp:positionH relativeFrom="column">
              <wp:posOffset>-198755</wp:posOffset>
            </wp:positionH>
            <wp:positionV relativeFrom="paragraph">
              <wp:posOffset>-419100</wp:posOffset>
            </wp:positionV>
            <wp:extent cx="5687587" cy="7962900"/>
            <wp:effectExtent l="0" t="0" r="889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الكاتدرائية.png"/>
                    <pic:cNvPicPr/>
                  </pic:nvPicPr>
                  <pic:blipFill>
                    <a:blip r:embed="rId26">
                      <a:extLst>
                        <a:ext uri="{28A0092B-C50C-407E-A947-70E740481C1C}">
                          <a14:useLocalDpi xmlns:a14="http://schemas.microsoft.com/office/drawing/2010/main" val="0"/>
                        </a:ext>
                      </a:extLst>
                    </a:blip>
                    <a:stretch>
                      <a:fillRect/>
                    </a:stretch>
                  </pic:blipFill>
                  <pic:spPr>
                    <a:xfrm>
                      <a:off x="0" y="0"/>
                      <a:ext cx="5687587" cy="7962900"/>
                    </a:xfrm>
                    <a:prstGeom prst="rect">
                      <a:avLst/>
                    </a:prstGeom>
                  </pic:spPr>
                </pic:pic>
              </a:graphicData>
            </a:graphic>
            <wp14:sizeRelH relativeFrom="page">
              <wp14:pctWidth>0</wp14:pctWidth>
            </wp14:sizeRelH>
            <wp14:sizeRelV relativeFrom="page">
              <wp14:pctHeight>0</wp14:pctHeight>
            </wp14:sizeRelV>
          </wp:anchor>
        </w:drawing>
      </w:r>
    </w:p>
    <w:p w14:paraId="36A8E378" w14:textId="77777777" w:rsidR="00544067" w:rsidRDefault="00544067" w:rsidP="00C76F88">
      <w:pPr>
        <w:rPr>
          <w:noProof/>
          <w:rtl/>
        </w:rPr>
      </w:pPr>
      <w:r>
        <w:rPr>
          <w:rFonts w:hint="cs"/>
          <w:noProof/>
          <w:rtl/>
        </w:rPr>
        <w:t>.</w:t>
      </w:r>
      <w:bookmarkEnd w:id="519"/>
    </w:p>
    <w:p w14:paraId="082B49F7" w14:textId="77777777" w:rsidR="00544067" w:rsidRPr="00544067" w:rsidRDefault="00544067" w:rsidP="00544067">
      <w:pPr>
        <w:rPr>
          <w:rtl/>
        </w:rPr>
      </w:pPr>
    </w:p>
    <w:p w14:paraId="7FC13443" w14:textId="77777777" w:rsidR="00544067" w:rsidRPr="004012B3" w:rsidRDefault="00544067" w:rsidP="00544067">
      <w:pPr>
        <w:pStyle w:val="Heading5"/>
        <w:rPr>
          <w:noProof/>
          <w:rtl/>
        </w:rPr>
      </w:pPr>
      <w:bookmarkStart w:id="522" w:name="_Toc59889182"/>
      <w:r w:rsidRPr="004012B3">
        <w:rPr>
          <w:rFonts w:hint="cs"/>
          <w:noProof/>
          <w:rtl/>
        </w:rPr>
        <w:t>الفصل الخامس رسائل البابا شنوده</w:t>
      </w:r>
      <w:bookmarkEnd w:id="520"/>
      <w:bookmarkEnd w:id="521"/>
      <w:bookmarkEnd w:id="522"/>
    </w:p>
    <w:p w14:paraId="31FEDCA3" w14:textId="77777777" w:rsidR="00544067" w:rsidRPr="004012B3" w:rsidRDefault="00544067" w:rsidP="00544067">
      <w:pPr>
        <w:pStyle w:val="Heading5"/>
        <w:rPr>
          <w:noProof/>
          <w:rtl/>
        </w:rPr>
      </w:pPr>
      <w:r w:rsidRPr="004012B3">
        <w:rPr>
          <w:rFonts w:hint="cs"/>
          <w:noProof/>
          <w:rtl/>
        </w:rPr>
        <w:t xml:space="preserve"> </w:t>
      </w:r>
      <w:bookmarkStart w:id="523" w:name="_Toc52525894"/>
      <w:bookmarkStart w:id="524" w:name="_Toc55917190"/>
      <w:bookmarkStart w:id="525" w:name="_Toc55917887"/>
      <w:bookmarkStart w:id="526" w:name="_Toc55918531"/>
      <w:bookmarkStart w:id="527" w:name="_Toc55933538"/>
      <w:bookmarkStart w:id="528" w:name="_Toc55984346"/>
      <w:bookmarkStart w:id="529" w:name="_Toc59889183"/>
      <w:r w:rsidRPr="004012B3">
        <w:rPr>
          <w:rFonts w:hint="cs"/>
          <w:noProof/>
          <w:rtl/>
        </w:rPr>
        <w:t>لأبنائه في المهجر</w:t>
      </w:r>
      <w:bookmarkEnd w:id="523"/>
      <w:bookmarkEnd w:id="524"/>
      <w:bookmarkEnd w:id="525"/>
      <w:bookmarkEnd w:id="526"/>
      <w:bookmarkEnd w:id="527"/>
      <w:bookmarkEnd w:id="528"/>
      <w:bookmarkEnd w:id="529"/>
      <w:r w:rsidRPr="004012B3">
        <w:rPr>
          <w:rFonts w:hint="cs"/>
          <w:noProof/>
          <w:rtl/>
        </w:rPr>
        <w:t xml:space="preserve"> </w:t>
      </w:r>
    </w:p>
    <w:p w14:paraId="19631B14" w14:textId="77777777" w:rsidR="00544067" w:rsidRPr="006F5BE2" w:rsidRDefault="00544067" w:rsidP="00544067">
      <w:pPr>
        <w:jc w:val="center"/>
        <w:rPr>
          <w:b/>
          <w:bCs/>
          <w:noProof/>
          <w:sz w:val="32"/>
          <w:szCs w:val="32"/>
          <w:rtl/>
        </w:rPr>
      </w:pPr>
      <w:r w:rsidRPr="004012B3">
        <w:rPr>
          <w:rFonts w:hint="cs"/>
          <w:b/>
          <w:bCs/>
          <w:noProof/>
          <w:sz w:val="32"/>
          <w:szCs w:val="32"/>
          <w:rtl/>
        </w:rPr>
        <w:t>في عيد القيامة (1998- 2011)</w:t>
      </w:r>
    </w:p>
    <w:p w14:paraId="0A129B25" w14:textId="77777777" w:rsidR="00DF58CA" w:rsidRDefault="00DF58CA" w:rsidP="009E15BC">
      <w:pPr>
        <w:rPr>
          <w:b/>
          <w:bCs/>
          <w:sz w:val="28"/>
          <w:szCs w:val="28"/>
          <w:rtl/>
        </w:rPr>
      </w:pPr>
    </w:p>
    <w:p w14:paraId="06D69BDC" w14:textId="77777777" w:rsidR="009E15BC" w:rsidRDefault="009E15BC" w:rsidP="009E15BC">
      <w:pPr>
        <w:rPr>
          <w:b/>
          <w:bCs/>
          <w:sz w:val="28"/>
          <w:szCs w:val="28"/>
          <w:rtl/>
        </w:rPr>
      </w:pPr>
    </w:p>
    <w:p w14:paraId="7225E9FC" w14:textId="77777777" w:rsidR="006F5BE2" w:rsidRDefault="006F5BE2" w:rsidP="006F5BE2">
      <w:pPr>
        <w:rPr>
          <w:noProof/>
          <w:rtl/>
        </w:rPr>
      </w:pPr>
    </w:p>
    <w:p w14:paraId="338E690D" w14:textId="77777777" w:rsidR="00544067" w:rsidRDefault="00544067" w:rsidP="006F5BE2">
      <w:pPr>
        <w:rPr>
          <w:noProof/>
          <w:rtl/>
        </w:rPr>
        <w:sectPr w:rsidR="00544067" w:rsidSect="001C2B5E">
          <w:headerReference w:type="default" r:id="rId55"/>
          <w:footerReference w:type="default" r:id="rId56"/>
          <w:pgSz w:w="10318" w:h="14570" w:code="13"/>
          <w:pgMar w:top="1440" w:right="1077" w:bottom="1440" w:left="1077" w:header="964" w:footer="964" w:gutter="0"/>
          <w:paperSrc w:first="7"/>
          <w:cols w:space="708"/>
          <w:docGrid w:linePitch="435"/>
        </w:sectPr>
      </w:pPr>
    </w:p>
    <w:p w14:paraId="7960DEFA" w14:textId="77777777" w:rsidR="00F93190" w:rsidRDefault="00910A07" w:rsidP="001516A4">
      <w:pPr>
        <w:pStyle w:val="Heading2"/>
        <w:rPr>
          <w:rtl/>
        </w:rPr>
      </w:pPr>
      <w:bookmarkStart w:id="530" w:name="_Toc55833090"/>
      <w:bookmarkStart w:id="531" w:name="_Toc55917191"/>
      <w:bookmarkStart w:id="532" w:name="_Toc55917507"/>
      <w:bookmarkStart w:id="533" w:name="_Toc55917888"/>
      <w:bookmarkStart w:id="534" w:name="_Toc59889184"/>
      <w:r>
        <w:rPr>
          <w:rtl/>
        </w:rPr>
        <w:lastRenderedPageBreak/>
        <w:t>قام المسيح بإرادته وس</w:t>
      </w:r>
      <w:r>
        <w:rPr>
          <w:rFonts w:hint="cs"/>
          <w:rtl/>
        </w:rPr>
        <w:t>ُ</w:t>
      </w:r>
      <w:r w:rsidR="00F93190" w:rsidRPr="007C1065">
        <w:rPr>
          <w:rtl/>
        </w:rPr>
        <w:t>لطانه</w:t>
      </w:r>
      <w:r w:rsidR="00F93190" w:rsidRPr="00A7325A">
        <w:rPr>
          <w:rStyle w:val="FootnoteReference"/>
          <w:sz w:val="28"/>
          <w:szCs w:val="28"/>
          <w:rtl/>
        </w:rPr>
        <w:footnoteReference w:id="39"/>
      </w:r>
      <w:bookmarkEnd w:id="530"/>
      <w:bookmarkEnd w:id="531"/>
      <w:bookmarkEnd w:id="532"/>
      <w:bookmarkEnd w:id="533"/>
      <w:bookmarkEnd w:id="534"/>
    </w:p>
    <w:p w14:paraId="1457130F" w14:textId="77777777" w:rsidR="007C1065" w:rsidRPr="007C1065" w:rsidRDefault="007C1065" w:rsidP="007C1065">
      <w:pPr>
        <w:rPr>
          <w:b/>
          <w:bCs/>
          <w:sz w:val="28"/>
          <w:szCs w:val="28"/>
          <w:rtl/>
        </w:rPr>
      </w:pPr>
      <w:r w:rsidRPr="007C1065">
        <w:rPr>
          <w:b/>
          <w:bCs/>
          <w:sz w:val="28"/>
          <w:szCs w:val="28"/>
          <w:rtl/>
        </w:rPr>
        <w:t>أبنائي و</w:t>
      </w:r>
      <w:r w:rsidR="00401679">
        <w:rPr>
          <w:b/>
          <w:bCs/>
          <w:sz w:val="28"/>
          <w:szCs w:val="28"/>
          <w:rtl/>
        </w:rPr>
        <w:t>إخوتي</w:t>
      </w:r>
      <w:r w:rsidRPr="007C1065">
        <w:rPr>
          <w:b/>
          <w:bCs/>
          <w:sz w:val="28"/>
          <w:szCs w:val="28"/>
          <w:rtl/>
        </w:rPr>
        <w:t xml:space="preserve"> في المهجر: كهنةً وشعبًا</w:t>
      </w:r>
    </w:p>
    <w:p w14:paraId="6B82F233" w14:textId="77777777" w:rsidR="007C1065" w:rsidRPr="007C1065" w:rsidRDefault="007C1065" w:rsidP="007C1065">
      <w:pPr>
        <w:rPr>
          <w:sz w:val="28"/>
          <w:szCs w:val="28"/>
          <w:rtl/>
        </w:rPr>
      </w:pPr>
      <w:r w:rsidRPr="007C1065">
        <w:rPr>
          <w:sz w:val="28"/>
          <w:szCs w:val="28"/>
          <w:rtl/>
        </w:rPr>
        <w:t xml:space="preserve">سلامي ومحبتي لكم، راجيًا لكم </w:t>
      </w:r>
      <w:r w:rsidR="00F23273">
        <w:rPr>
          <w:sz w:val="28"/>
          <w:szCs w:val="28"/>
          <w:rtl/>
        </w:rPr>
        <w:t>حياة سعيدة ثابتة في الرب، ومُهن</w:t>
      </w:r>
      <w:r w:rsidRPr="007C1065">
        <w:rPr>
          <w:sz w:val="28"/>
          <w:szCs w:val="28"/>
          <w:rtl/>
        </w:rPr>
        <w:t>ئًا جميعكم بعيد القيامة</w:t>
      </w:r>
      <w:r w:rsidR="00F23273">
        <w:rPr>
          <w:sz w:val="28"/>
          <w:szCs w:val="28"/>
          <w:rtl/>
        </w:rPr>
        <w:t xml:space="preserve"> المجيد. ويسرنا أن نتأمَّل مع</w:t>
      </w:r>
      <w:r w:rsidR="00F23273">
        <w:rPr>
          <w:rFonts w:hint="cs"/>
          <w:sz w:val="28"/>
          <w:szCs w:val="28"/>
          <w:rtl/>
        </w:rPr>
        <w:t>ً</w:t>
      </w:r>
      <w:r w:rsidR="00F23273">
        <w:rPr>
          <w:sz w:val="28"/>
          <w:szCs w:val="28"/>
          <w:rtl/>
        </w:rPr>
        <w:t>ا</w:t>
      </w:r>
      <w:r w:rsidRPr="007C1065">
        <w:rPr>
          <w:sz w:val="28"/>
          <w:szCs w:val="28"/>
          <w:rtl/>
        </w:rPr>
        <w:t xml:space="preserve"> في بعض أمور خاصة بالقيامة:</w:t>
      </w:r>
    </w:p>
    <w:p w14:paraId="199280DF" w14:textId="77777777" w:rsidR="007C1065" w:rsidRPr="007C1065" w:rsidRDefault="007C1065" w:rsidP="007C1065">
      <w:pPr>
        <w:rPr>
          <w:sz w:val="28"/>
          <w:szCs w:val="28"/>
          <w:rtl/>
        </w:rPr>
      </w:pPr>
      <w:r w:rsidRPr="007C1065">
        <w:rPr>
          <w:sz w:val="28"/>
          <w:szCs w:val="28"/>
          <w:rtl/>
        </w:rPr>
        <w:t>لقد قام المسيح بإرادته وسُلطانه، كما سبق له أن سلّ</w:t>
      </w:r>
      <w:r w:rsidR="00F23273">
        <w:rPr>
          <w:rFonts w:hint="cs"/>
          <w:sz w:val="28"/>
          <w:szCs w:val="28"/>
          <w:rtl/>
        </w:rPr>
        <w:t>َ</w:t>
      </w:r>
      <w:r w:rsidRPr="007C1065">
        <w:rPr>
          <w:sz w:val="28"/>
          <w:szCs w:val="28"/>
          <w:rtl/>
        </w:rPr>
        <w:t>م نفسه للموت بإرادته وسلطانه.</w:t>
      </w:r>
    </w:p>
    <w:p w14:paraId="2466A5AF" w14:textId="77777777" w:rsidR="007C1065" w:rsidRPr="007C1065" w:rsidRDefault="0050534A" w:rsidP="008A2528">
      <w:pPr>
        <w:rPr>
          <w:b/>
          <w:bCs/>
          <w:sz w:val="28"/>
          <w:szCs w:val="28"/>
          <w:rtl/>
        </w:rPr>
      </w:pPr>
      <w:r>
        <w:rPr>
          <w:sz w:val="28"/>
          <w:szCs w:val="28"/>
          <w:rtl/>
        </w:rPr>
        <w:t xml:space="preserve">وسبق </w:t>
      </w:r>
      <w:r>
        <w:rPr>
          <w:rFonts w:hint="cs"/>
          <w:sz w:val="28"/>
          <w:szCs w:val="28"/>
          <w:rtl/>
        </w:rPr>
        <w:t>أ</w:t>
      </w:r>
      <w:r w:rsidR="007C1065" w:rsidRPr="007C1065">
        <w:rPr>
          <w:sz w:val="28"/>
          <w:szCs w:val="28"/>
          <w:rtl/>
        </w:rPr>
        <w:t>ن أعل</w:t>
      </w:r>
      <w:r>
        <w:rPr>
          <w:sz w:val="28"/>
          <w:szCs w:val="28"/>
          <w:rtl/>
        </w:rPr>
        <w:t>ن ذلك لتلاميذه من قبل. فقال ف</w:t>
      </w:r>
      <w:r>
        <w:rPr>
          <w:rFonts w:hint="cs"/>
          <w:sz w:val="28"/>
          <w:szCs w:val="28"/>
          <w:rtl/>
        </w:rPr>
        <w:t xml:space="preserve">ي </w:t>
      </w:r>
      <w:r>
        <w:rPr>
          <w:sz w:val="28"/>
          <w:szCs w:val="28"/>
          <w:rtl/>
        </w:rPr>
        <w:t>(</w:t>
      </w:r>
      <w:proofErr w:type="spellStart"/>
      <w:r w:rsidR="007C1065" w:rsidRPr="007C1065">
        <w:rPr>
          <w:sz w:val="28"/>
          <w:szCs w:val="28"/>
          <w:rtl/>
        </w:rPr>
        <w:t>يو</w:t>
      </w:r>
      <w:proofErr w:type="spellEnd"/>
      <w:r w:rsidR="007C1065" w:rsidRPr="007C1065">
        <w:rPr>
          <w:sz w:val="28"/>
          <w:szCs w:val="28"/>
          <w:rtl/>
        </w:rPr>
        <w:t xml:space="preserve"> 10: 17، 18)</w:t>
      </w:r>
      <w:r w:rsidR="007C1065" w:rsidRPr="007C1065">
        <w:rPr>
          <w:b/>
          <w:bCs/>
          <w:sz w:val="28"/>
          <w:szCs w:val="28"/>
          <w:rtl/>
        </w:rPr>
        <w:t>: "</w:t>
      </w:r>
      <w:r w:rsidR="008A2528" w:rsidRPr="008A2528">
        <w:rPr>
          <w:b/>
          <w:bCs/>
          <w:sz w:val="28"/>
          <w:szCs w:val="28"/>
          <w:rtl/>
        </w:rPr>
        <w:t>أَضَعُ نَفْسِي لآخُذَهَا أَيْضًا</w:t>
      </w:r>
      <w:r w:rsidR="008A2528">
        <w:rPr>
          <w:rFonts w:hint="cs"/>
          <w:b/>
          <w:bCs/>
          <w:sz w:val="28"/>
          <w:szCs w:val="28"/>
          <w:rtl/>
        </w:rPr>
        <w:t xml:space="preserve">. </w:t>
      </w:r>
      <w:r w:rsidR="008A2528" w:rsidRPr="008A2528">
        <w:rPr>
          <w:b/>
          <w:bCs/>
          <w:sz w:val="28"/>
          <w:szCs w:val="28"/>
          <w:rtl/>
        </w:rPr>
        <w:t>لَيْسَ أَحَدٌ يَأْخُذُهَا مِنِّي، بَلْ أَضَعُهَا أَنَا مِنْ ذَاتِي. لِي سُلْطَانٌ أَنْ أَضَعَهَا وَلِي سُلْطَانٌ أَنْ آخُذَهَا أَيْضًا</w:t>
      </w:r>
      <w:r w:rsidR="008A2528">
        <w:rPr>
          <w:b/>
          <w:bCs/>
          <w:sz w:val="28"/>
          <w:szCs w:val="28"/>
          <w:rtl/>
        </w:rPr>
        <w:t>"</w:t>
      </w:r>
      <w:r w:rsidR="007C1065" w:rsidRPr="007C1065">
        <w:rPr>
          <w:b/>
          <w:bCs/>
          <w:sz w:val="28"/>
          <w:szCs w:val="28"/>
          <w:rtl/>
        </w:rPr>
        <w:t>.</w:t>
      </w:r>
    </w:p>
    <w:p w14:paraId="10EEE6AB" w14:textId="77777777" w:rsidR="007C1065" w:rsidRPr="007C1065" w:rsidRDefault="007C1065" w:rsidP="002945BA">
      <w:pPr>
        <w:rPr>
          <w:b/>
          <w:bCs/>
          <w:sz w:val="28"/>
          <w:szCs w:val="28"/>
          <w:rtl/>
        </w:rPr>
      </w:pPr>
      <w:r w:rsidRPr="007C1065">
        <w:rPr>
          <w:sz w:val="28"/>
          <w:szCs w:val="28"/>
          <w:rtl/>
        </w:rPr>
        <w:t>كذلك قام السيد ا</w:t>
      </w:r>
      <w:r w:rsidR="00782816">
        <w:rPr>
          <w:sz w:val="28"/>
          <w:szCs w:val="28"/>
          <w:rtl/>
        </w:rPr>
        <w:t>لمسيح حسب وعده، وحسب الموعد الذ</w:t>
      </w:r>
      <w:r w:rsidR="00782816">
        <w:rPr>
          <w:rFonts w:hint="cs"/>
          <w:sz w:val="28"/>
          <w:szCs w:val="28"/>
          <w:rtl/>
        </w:rPr>
        <w:t>ي</w:t>
      </w:r>
      <w:r w:rsidRPr="007C1065">
        <w:rPr>
          <w:sz w:val="28"/>
          <w:szCs w:val="28"/>
          <w:rtl/>
        </w:rPr>
        <w:t xml:space="preserve"> أخبر تلاميذه به. إذ قال لهم</w:t>
      </w:r>
      <w:r w:rsidRPr="007C1065">
        <w:rPr>
          <w:b/>
          <w:bCs/>
          <w:sz w:val="28"/>
          <w:szCs w:val="28"/>
          <w:rtl/>
        </w:rPr>
        <w:t>: "</w:t>
      </w:r>
      <w:r w:rsidR="00651B08" w:rsidRPr="00651B08">
        <w:rPr>
          <w:b/>
          <w:bCs/>
          <w:sz w:val="28"/>
          <w:szCs w:val="28"/>
          <w:rtl/>
        </w:rPr>
        <w:t>أَنَّهُ يَنْبَغِي أَنْ يَذْهَبَ إِلَى أُورُشَلِيمَ وَيَتَأَلَّمَ كَثِيرًا مِنَ الشُّيُوخِ وَرُؤَسَاءِ الْكَهَنَةِ وَالْكَتَبَةِ، وَيُقْتَلَ، وَفِي الْيَوْمِ الثَّالِثِ يَقُومَ</w:t>
      </w:r>
      <w:r w:rsidRPr="007C1065">
        <w:rPr>
          <w:b/>
          <w:bCs/>
          <w:sz w:val="28"/>
          <w:szCs w:val="28"/>
          <w:rtl/>
        </w:rPr>
        <w:t xml:space="preserve">" </w:t>
      </w:r>
      <w:r w:rsidR="00782816">
        <w:rPr>
          <w:sz w:val="28"/>
          <w:szCs w:val="28"/>
          <w:rtl/>
        </w:rPr>
        <w:t>(</w:t>
      </w:r>
      <w:r w:rsidRPr="007C1065">
        <w:rPr>
          <w:sz w:val="28"/>
          <w:szCs w:val="28"/>
          <w:rtl/>
        </w:rPr>
        <w:t>مت 16: 21)</w:t>
      </w:r>
      <w:r w:rsidR="00782816">
        <w:rPr>
          <w:sz w:val="28"/>
          <w:szCs w:val="28"/>
          <w:rtl/>
        </w:rPr>
        <w:t>، وكرَّر ذلك في (مت 17: 22، 23)</w:t>
      </w:r>
      <w:r w:rsidRPr="007C1065">
        <w:rPr>
          <w:sz w:val="28"/>
          <w:szCs w:val="28"/>
          <w:rtl/>
        </w:rPr>
        <w:t>، وفي</w:t>
      </w:r>
      <w:r w:rsidR="00E264A3">
        <w:rPr>
          <w:rFonts w:hint="cs"/>
          <w:sz w:val="28"/>
          <w:szCs w:val="28"/>
          <w:rtl/>
        </w:rPr>
        <w:t xml:space="preserve"> </w:t>
      </w:r>
      <w:r w:rsidR="00E264A3">
        <w:rPr>
          <w:sz w:val="28"/>
          <w:szCs w:val="28"/>
          <w:rtl/>
        </w:rPr>
        <w:t>(</w:t>
      </w:r>
      <w:r w:rsidRPr="007C1065">
        <w:rPr>
          <w:sz w:val="28"/>
          <w:szCs w:val="28"/>
          <w:rtl/>
        </w:rPr>
        <w:t>مت 20: 18، 19). لذلك فإن</w:t>
      </w:r>
      <w:r w:rsidR="00782816">
        <w:rPr>
          <w:sz w:val="28"/>
          <w:szCs w:val="28"/>
          <w:rtl/>
        </w:rPr>
        <w:t xml:space="preserve"> ملاك القيام</w:t>
      </w:r>
      <w:r w:rsidR="00782816">
        <w:rPr>
          <w:rFonts w:hint="cs"/>
          <w:sz w:val="28"/>
          <w:szCs w:val="28"/>
          <w:rtl/>
        </w:rPr>
        <w:t>ة</w:t>
      </w:r>
      <w:r w:rsidRPr="007C1065">
        <w:rPr>
          <w:sz w:val="28"/>
          <w:szCs w:val="28"/>
          <w:rtl/>
        </w:rPr>
        <w:t xml:space="preserve"> قال </w:t>
      </w:r>
      <w:proofErr w:type="spellStart"/>
      <w:r w:rsidRPr="007C1065">
        <w:rPr>
          <w:sz w:val="28"/>
          <w:szCs w:val="28"/>
          <w:rtl/>
        </w:rPr>
        <w:t>للمريمتي</w:t>
      </w:r>
      <w:r w:rsidR="00496860">
        <w:rPr>
          <w:rFonts w:hint="cs"/>
          <w:sz w:val="28"/>
          <w:szCs w:val="28"/>
          <w:rtl/>
        </w:rPr>
        <w:t>ْ</w:t>
      </w:r>
      <w:r w:rsidRPr="007C1065">
        <w:rPr>
          <w:sz w:val="28"/>
          <w:szCs w:val="28"/>
          <w:rtl/>
        </w:rPr>
        <w:t>ن</w:t>
      </w:r>
      <w:proofErr w:type="spellEnd"/>
      <w:r w:rsidRPr="007C1065">
        <w:rPr>
          <w:sz w:val="28"/>
          <w:szCs w:val="28"/>
          <w:rtl/>
        </w:rPr>
        <w:t xml:space="preserve">: </w:t>
      </w:r>
      <w:r w:rsidRPr="007C1065">
        <w:rPr>
          <w:b/>
          <w:bCs/>
          <w:sz w:val="28"/>
          <w:szCs w:val="28"/>
          <w:rtl/>
        </w:rPr>
        <w:t>"</w:t>
      </w:r>
      <w:r w:rsidR="00FA40BB" w:rsidRPr="00FA40BB">
        <w:rPr>
          <w:b/>
          <w:bCs/>
          <w:sz w:val="28"/>
          <w:szCs w:val="28"/>
          <w:rtl/>
        </w:rPr>
        <w:t>فَإِنِّي أَعْلَمُ أَنَّكُمَا تَطْلُبَانِ يَسُوعَ الْمَصْلُوبَ.</w:t>
      </w:r>
      <w:r w:rsidRPr="007C1065">
        <w:rPr>
          <w:b/>
          <w:bCs/>
          <w:sz w:val="28"/>
          <w:szCs w:val="28"/>
          <w:rtl/>
        </w:rPr>
        <w:t xml:space="preserve"> </w:t>
      </w:r>
      <w:r w:rsidR="002945BA" w:rsidRPr="002945BA">
        <w:rPr>
          <w:b/>
          <w:bCs/>
          <w:sz w:val="28"/>
          <w:szCs w:val="28"/>
          <w:rtl/>
        </w:rPr>
        <w:t>لَيْسَ هُوَ ههُن</w:t>
      </w:r>
      <w:r w:rsidR="002945BA">
        <w:rPr>
          <w:b/>
          <w:bCs/>
          <w:sz w:val="28"/>
          <w:szCs w:val="28"/>
          <w:rtl/>
        </w:rPr>
        <w:t>َا، لأَنَّهُ قَامَ كَمَا قَالَ!</w:t>
      </w:r>
      <w:r w:rsidRPr="007C1065">
        <w:rPr>
          <w:b/>
          <w:bCs/>
          <w:sz w:val="28"/>
          <w:szCs w:val="28"/>
          <w:rtl/>
        </w:rPr>
        <w:t xml:space="preserve">" </w:t>
      </w:r>
      <w:r w:rsidRPr="00C05576">
        <w:rPr>
          <w:sz w:val="28"/>
          <w:szCs w:val="28"/>
          <w:rtl/>
        </w:rPr>
        <w:t xml:space="preserve">(مت 28: 5، 6). </w:t>
      </w:r>
    </w:p>
    <w:p w14:paraId="3813FB86" w14:textId="77777777" w:rsidR="007C1065" w:rsidRPr="007C1065" w:rsidRDefault="007C1065" w:rsidP="007C1065">
      <w:pPr>
        <w:rPr>
          <w:sz w:val="28"/>
          <w:szCs w:val="28"/>
          <w:rtl/>
        </w:rPr>
      </w:pPr>
      <w:r w:rsidRPr="007C1065">
        <w:rPr>
          <w:sz w:val="28"/>
          <w:szCs w:val="28"/>
          <w:rtl/>
        </w:rPr>
        <w:t xml:space="preserve">وأشار الرب إلى ذلك أيضًا في التشابه بينه وبين آية يونان في بطن الحوت (مت 12: 39، 40). </w:t>
      </w:r>
    </w:p>
    <w:p w14:paraId="71A50F81" w14:textId="77777777" w:rsidR="007C1065" w:rsidRPr="007C1065" w:rsidRDefault="007C1065" w:rsidP="00496860">
      <w:pPr>
        <w:rPr>
          <w:sz w:val="28"/>
          <w:szCs w:val="28"/>
          <w:rtl/>
        </w:rPr>
      </w:pPr>
      <w:r w:rsidRPr="007C1065">
        <w:rPr>
          <w:sz w:val="28"/>
          <w:szCs w:val="28"/>
          <w:rtl/>
        </w:rPr>
        <w:t>وقد قام السيد المسيح، ليُبرهن على أن الموت ليس له سلطان عليه، لأنه لو مات ولم يقم</w:t>
      </w:r>
      <w:r w:rsidR="00BF66B3">
        <w:rPr>
          <w:sz w:val="28"/>
          <w:szCs w:val="28"/>
          <w:rtl/>
        </w:rPr>
        <w:t>، لاعتبروه إنسانًا عاديًا. أم</w:t>
      </w:r>
      <w:r w:rsidR="00BF66B3">
        <w:rPr>
          <w:rFonts w:hint="cs"/>
          <w:sz w:val="28"/>
          <w:szCs w:val="28"/>
          <w:rtl/>
        </w:rPr>
        <w:t>َّ</w:t>
      </w:r>
      <w:r w:rsidR="00BF66B3">
        <w:rPr>
          <w:sz w:val="28"/>
          <w:szCs w:val="28"/>
          <w:rtl/>
        </w:rPr>
        <w:t>ا</w:t>
      </w:r>
      <w:r w:rsidRPr="007C1065">
        <w:rPr>
          <w:sz w:val="28"/>
          <w:szCs w:val="28"/>
          <w:rtl/>
        </w:rPr>
        <w:t xml:space="preserve"> قيامته وخروجه من القبر ال</w:t>
      </w:r>
      <w:r w:rsidR="00BF66B3">
        <w:rPr>
          <w:sz w:val="28"/>
          <w:szCs w:val="28"/>
          <w:rtl/>
        </w:rPr>
        <w:t xml:space="preserve">مُغلّق فكانا </w:t>
      </w:r>
      <w:r w:rsidR="00BF66B3">
        <w:rPr>
          <w:rFonts w:hint="cs"/>
          <w:sz w:val="28"/>
          <w:szCs w:val="28"/>
          <w:rtl/>
        </w:rPr>
        <w:t>إ</w:t>
      </w:r>
      <w:r w:rsidR="00BF66B3">
        <w:rPr>
          <w:sz w:val="28"/>
          <w:szCs w:val="28"/>
          <w:rtl/>
        </w:rPr>
        <w:t>ثباتي</w:t>
      </w:r>
      <w:r w:rsidR="00496860">
        <w:rPr>
          <w:rFonts w:hint="cs"/>
          <w:sz w:val="28"/>
          <w:szCs w:val="28"/>
          <w:rtl/>
        </w:rPr>
        <w:t>ْ</w:t>
      </w:r>
      <w:r w:rsidR="00BF66B3">
        <w:rPr>
          <w:sz w:val="28"/>
          <w:szCs w:val="28"/>
          <w:rtl/>
        </w:rPr>
        <w:t>ن على لاهوته</w:t>
      </w:r>
      <w:r w:rsidRPr="007C1065">
        <w:rPr>
          <w:sz w:val="28"/>
          <w:szCs w:val="28"/>
          <w:rtl/>
        </w:rPr>
        <w:t>.</w:t>
      </w:r>
      <w:r w:rsidR="00BF66B3">
        <w:rPr>
          <w:rFonts w:hint="cs"/>
          <w:sz w:val="28"/>
          <w:szCs w:val="28"/>
          <w:rtl/>
        </w:rPr>
        <w:t xml:space="preserve"> </w:t>
      </w:r>
      <w:r w:rsidRPr="007C1065">
        <w:rPr>
          <w:sz w:val="28"/>
          <w:szCs w:val="28"/>
          <w:rtl/>
        </w:rPr>
        <w:t>وبهذا</w:t>
      </w:r>
      <w:r w:rsidR="00496860">
        <w:rPr>
          <w:rFonts w:hint="cs"/>
          <w:sz w:val="28"/>
          <w:szCs w:val="28"/>
          <w:rtl/>
        </w:rPr>
        <w:t xml:space="preserve"> أخزى</w:t>
      </w:r>
      <w:r w:rsidRPr="007C1065">
        <w:rPr>
          <w:sz w:val="28"/>
          <w:szCs w:val="28"/>
          <w:rtl/>
        </w:rPr>
        <w:t xml:space="preserve"> اليهود الذين حاولوا بكُل الطُرق </w:t>
      </w:r>
      <w:r w:rsidR="00496860">
        <w:rPr>
          <w:rFonts w:hint="cs"/>
          <w:sz w:val="28"/>
          <w:szCs w:val="28"/>
          <w:rtl/>
        </w:rPr>
        <w:t xml:space="preserve">إخفاء </w:t>
      </w:r>
      <w:r w:rsidRPr="007C1065">
        <w:rPr>
          <w:sz w:val="28"/>
          <w:szCs w:val="28"/>
          <w:rtl/>
        </w:rPr>
        <w:t>حقيق</w:t>
      </w:r>
      <w:r w:rsidR="00496860">
        <w:rPr>
          <w:rFonts w:hint="cs"/>
          <w:sz w:val="28"/>
          <w:szCs w:val="28"/>
          <w:rtl/>
        </w:rPr>
        <w:t>ة</w:t>
      </w:r>
      <w:r w:rsidRPr="007C1065">
        <w:rPr>
          <w:sz w:val="28"/>
          <w:szCs w:val="28"/>
          <w:rtl/>
        </w:rPr>
        <w:t xml:space="preserve"> قيامته.</w:t>
      </w:r>
    </w:p>
    <w:p w14:paraId="6450C12C" w14:textId="77777777" w:rsidR="007C1065" w:rsidRPr="007C1065" w:rsidRDefault="007C1065" w:rsidP="007C1065">
      <w:pPr>
        <w:rPr>
          <w:sz w:val="28"/>
          <w:szCs w:val="28"/>
          <w:rtl/>
        </w:rPr>
      </w:pPr>
      <w:r w:rsidRPr="007C1065">
        <w:rPr>
          <w:sz w:val="28"/>
          <w:szCs w:val="28"/>
          <w:rtl/>
        </w:rPr>
        <w:lastRenderedPageBreak/>
        <w:t>إن المسيح بموته نيابة عنَّا، دفع ثمن الخطية الذي هو الموت (رو 6: 23). ثم بقي عليه أن يريحنا من الموت أيضًا بقيامته باكورة لقيامتنا (</w:t>
      </w:r>
      <w:r w:rsidR="001069FA">
        <w:rPr>
          <w:rFonts w:hint="cs"/>
          <w:sz w:val="28"/>
          <w:szCs w:val="28"/>
          <w:rtl/>
        </w:rPr>
        <w:t>1</w:t>
      </w:r>
      <w:r w:rsidR="00496860">
        <w:rPr>
          <w:rFonts w:hint="cs"/>
          <w:sz w:val="28"/>
          <w:szCs w:val="28"/>
          <w:rtl/>
        </w:rPr>
        <w:t xml:space="preserve"> </w:t>
      </w:r>
      <w:proofErr w:type="spellStart"/>
      <w:r w:rsidRPr="007C1065">
        <w:rPr>
          <w:sz w:val="28"/>
          <w:szCs w:val="28"/>
          <w:rtl/>
        </w:rPr>
        <w:t>كو</w:t>
      </w:r>
      <w:proofErr w:type="spellEnd"/>
      <w:r w:rsidRPr="007C1065">
        <w:rPr>
          <w:sz w:val="28"/>
          <w:szCs w:val="28"/>
          <w:rtl/>
        </w:rPr>
        <w:t xml:space="preserve"> 15: 20).</w:t>
      </w:r>
    </w:p>
    <w:p w14:paraId="090F91D3" w14:textId="77777777" w:rsidR="007C1065" w:rsidRPr="007C1065" w:rsidRDefault="00496860" w:rsidP="00496860">
      <w:pPr>
        <w:rPr>
          <w:sz w:val="28"/>
          <w:szCs w:val="28"/>
          <w:rtl/>
        </w:rPr>
      </w:pPr>
      <w:r>
        <w:rPr>
          <w:rFonts w:hint="cs"/>
          <w:sz w:val="28"/>
          <w:szCs w:val="28"/>
          <w:rtl/>
        </w:rPr>
        <w:t xml:space="preserve">هكذا </w:t>
      </w:r>
      <w:r w:rsidR="007C1065" w:rsidRPr="007C1065">
        <w:rPr>
          <w:sz w:val="28"/>
          <w:szCs w:val="28"/>
          <w:rtl/>
        </w:rPr>
        <w:t>حين</w:t>
      </w:r>
      <w:r w:rsidR="001069FA">
        <w:rPr>
          <w:sz w:val="28"/>
          <w:szCs w:val="28"/>
          <w:rtl/>
        </w:rPr>
        <w:t>ما قال السيد المسيح على الصليب</w:t>
      </w:r>
      <w:r w:rsidR="001069FA">
        <w:rPr>
          <w:rFonts w:hint="cs"/>
          <w:sz w:val="28"/>
          <w:szCs w:val="28"/>
          <w:rtl/>
        </w:rPr>
        <w:t xml:space="preserve"> </w:t>
      </w:r>
      <w:r w:rsidR="001069FA">
        <w:rPr>
          <w:sz w:val="28"/>
          <w:szCs w:val="28"/>
          <w:rtl/>
        </w:rPr>
        <w:t>"</w:t>
      </w:r>
      <w:r w:rsidR="001069FA" w:rsidRPr="001069FA">
        <w:rPr>
          <w:sz w:val="28"/>
          <w:szCs w:val="28"/>
          <w:rtl/>
        </w:rPr>
        <w:t>قَدْ أُكْمِلَ</w:t>
      </w:r>
      <w:r>
        <w:rPr>
          <w:sz w:val="28"/>
          <w:szCs w:val="28"/>
          <w:rtl/>
        </w:rPr>
        <w:t>" (</w:t>
      </w:r>
      <w:proofErr w:type="spellStart"/>
      <w:r>
        <w:rPr>
          <w:sz w:val="28"/>
          <w:szCs w:val="28"/>
          <w:rtl/>
        </w:rPr>
        <w:t>يو</w:t>
      </w:r>
      <w:proofErr w:type="spellEnd"/>
      <w:r>
        <w:rPr>
          <w:sz w:val="28"/>
          <w:szCs w:val="28"/>
          <w:rtl/>
        </w:rPr>
        <w:t xml:space="preserve"> 19: 30)</w:t>
      </w:r>
      <w:r w:rsidR="007C1065" w:rsidRPr="007C1065">
        <w:rPr>
          <w:sz w:val="28"/>
          <w:szCs w:val="28"/>
          <w:rtl/>
        </w:rPr>
        <w:t xml:space="preserve"> إنما كان يقصد أن عمل الفداء والكفارة هو الذي أُكمل. ولكن كانت هناك أمور كثيرة عليه أن يعملها بعد الصليب والموت والقيامة.</w:t>
      </w:r>
    </w:p>
    <w:p w14:paraId="355A0127" w14:textId="77777777" w:rsidR="007C1065" w:rsidRPr="007C1065" w:rsidRDefault="007C1065" w:rsidP="00496860">
      <w:pPr>
        <w:rPr>
          <w:sz w:val="28"/>
          <w:szCs w:val="28"/>
          <w:rtl/>
        </w:rPr>
      </w:pPr>
      <w:r w:rsidRPr="007C1065">
        <w:rPr>
          <w:sz w:val="28"/>
          <w:szCs w:val="28"/>
          <w:rtl/>
        </w:rPr>
        <w:t>كان لا</w:t>
      </w:r>
      <w:r w:rsidR="007336DF">
        <w:rPr>
          <w:rFonts w:hint="cs"/>
          <w:sz w:val="28"/>
          <w:szCs w:val="28"/>
          <w:rtl/>
        </w:rPr>
        <w:t xml:space="preserve"> </w:t>
      </w:r>
      <w:r w:rsidRPr="007C1065">
        <w:rPr>
          <w:sz w:val="28"/>
          <w:szCs w:val="28"/>
          <w:rtl/>
        </w:rPr>
        <w:t>بد أن يقوم لكي يُثبّ</w:t>
      </w:r>
      <w:r w:rsidR="00496860">
        <w:rPr>
          <w:rFonts w:hint="cs"/>
          <w:sz w:val="28"/>
          <w:szCs w:val="28"/>
          <w:rtl/>
        </w:rPr>
        <w:t>ِ</w:t>
      </w:r>
      <w:r w:rsidRPr="007C1065">
        <w:rPr>
          <w:sz w:val="28"/>
          <w:szCs w:val="28"/>
          <w:rtl/>
        </w:rPr>
        <w:t>ت إيمان التلاميذ الذين تشت</w:t>
      </w:r>
      <w:r w:rsidR="00496860">
        <w:rPr>
          <w:rFonts w:hint="cs"/>
          <w:sz w:val="28"/>
          <w:szCs w:val="28"/>
          <w:rtl/>
        </w:rPr>
        <w:t>َّ</w:t>
      </w:r>
      <w:r w:rsidRPr="007C1065">
        <w:rPr>
          <w:sz w:val="28"/>
          <w:szCs w:val="28"/>
          <w:rtl/>
        </w:rPr>
        <w:t>توا وقت صلبه وهز</w:t>
      </w:r>
      <w:r w:rsidR="00496860">
        <w:rPr>
          <w:rFonts w:hint="cs"/>
          <w:sz w:val="28"/>
          <w:szCs w:val="28"/>
          <w:rtl/>
        </w:rPr>
        <w:t>َّ</w:t>
      </w:r>
      <w:r w:rsidRPr="007C1065">
        <w:rPr>
          <w:sz w:val="28"/>
          <w:szCs w:val="28"/>
          <w:rtl/>
        </w:rPr>
        <w:t>هم موته جدًا وصاروا خائفين</w:t>
      </w:r>
      <w:r w:rsidR="00496860">
        <w:rPr>
          <w:rFonts w:hint="cs"/>
          <w:sz w:val="28"/>
          <w:szCs w:val="28"/>
          <w:rtl/>
        </w:rPr>
        <w:t>،</w:t>
      </w:r>
      <w:r w:rsidRPr="007C1065">
        <w:rPr>
          <w:sz w:val="28"/>
          <w:szCs w:val="28"/>
          <w:rtl/>
        </w:rPr>
        <w:t xml:space="preserve"> وقد أغلقوا على أنفسهم في العلّ</w:t>
      </w:r>
      <w:r w:rsidR="00496860">
        <w:rPr>
          <w:rFonts w:hint="cs"/>
          <w:sz w:val="28"/>
          <w:szCs w:val="28"/>
          <w:rtl/>
        </w:rPr>
        <w:t>ِ</w:t>
      </w:r>
      <w:r w:rsidRPr="007C1065">
        <w:rPr>
          <w:sz w:val="28"/>
          <w:szCs w:val="28"/>
          <w:rtl/>
        </w:rPr>
        <w:t>يّ</w:t>
      </w:r>
      <w:r w:rsidR="00496860">
        <w:rPr>
          <w:rFonts w:hint="cs"/>
          <w:sz w:val="28"/>
          <w:szCs w:val="28"/>
          <w:rtl/>
        </w:rPr>
        <w:t>َ</w:t>
      </w:r>
      <w:r w:rsidRPr="007C1065">
        <w:rPr>
          <w:sz w:val="28"/>
          <w:szCs w:val="28"/>
          <w:rtl/>
        </w:rPr>
        <w:t>ة. أمّا قيامته فكانت الوسيلة التي تُثبّ</w:t>
      </w:r>
      <w:r w:rsidR="00496860">
        <w:rPr>
          <w:rFonts w:hint="cs"/>
          <w:sz w:val="28"/>
          <w:szCs w:val="28"/>
          <w:rtl/>
        </w:rPr>
        <w:t>ِ</w:t>
      </w:r>
      <w:r w:rsidRPr="007C1065">
        <w:rPr>
          <w:sz w:val="28"/>
          <w:szCs w:val="28"/>
          <w:rtl/>
        </w:rPr>
        <w:t>ت إيمانهم، وتغرس فيهم الجرأ</w:t>
      </w:r>
      <w:r w:rsidR="0083267A">
        <w:rPr>
          <w:rFonts w:hint="cs"/>
          <w:sz w:val="28"/>
          <w:szCs w:val="28"/>
          <w:rtl/>
        </w:rPr>
        <w:t>ة</w:t>
      </w:r>
      <w:r w:rsidRPr="007C1065">
        <w:rPr>
          <w:sz w:val="28"/>
          <w:szCs w:val="28"/>
          <w:rtl/>
        </w:rPr>
        <w:t xml:space="preserve"> والقوة حتى يكرزوا </w:t>
      </w:r>
      <w:r w:rsidR="0083267A">
        <w:rPr>
          <w:sz w:val="28"/>
          <w:szCs w:val="28"/>
          <w:rtl/>
        </w:rPr>
        <w:t>بهذا الايمان لغيرهم</w:t>
      </w:r>
      <w:r w:rsidRPr="007C1065">
        <w:rPr>
          <w:sz w:val="28"/>
          <w:szCs w:val="28"/>
          <w:rtl/>
        </w:rPr>
        <w:t>.</w:t>
      </w:r>
      <w:r w:rsidR="0083267A">
        <w:rPr>
          <w:rFonts w:hint="cs"/>
          <w:sz w:val="28"/>
          <w:szCs w:val="28"/>
          <w:rtl/>
        </w:rPr>
        <w:t xml:space="preserve"> </w:t>
      </w:r>
      <w:r w:rsidRPr="007C1065">
        <w:rPr>
          <w:sz w:val="28"/>
          <w:szCs w:val="28"/>
          <w:rtl/>
        </w:rPr>
        <w:t>وهذا هو الذي حدث فيما بعد</w:t>
      </w:r>
      <w:r w:rsidR="00496860">
        <w:rPr>
          <w:rFonts w:hint="cs"/>
          <w:sz w:val="28"/>
          <w:szCs w:val="28"/>
          <w:rtl/>
        </w:rPr>
        <w:t xml:space="preserve"> عندما خرجوا من مخبأهم، إذ </w:t>
      </w:r>
      <w:r w:rsidRPr="007C1065">
        <w:rPr>
          <w:sz w:val="28"/>
          <w:szCs w:val="28"/>
          <w:rtl/>
        </w:rPr>
        <w:t>يقول سفر أعمال الرسل</w:t>
      </w:r>
      <w:r w:rsidR="007336DF">
        <w:rPr>
          <w:rFonts w:hint="cs"/>
          <w:sz w:val="28"/>
          <w:szCs w:val="28"/>
          <w:rtl/>
        </w:rPr>
        <w:t>: "</w:t>
      </w:r>
      <w:r w:rsidR="007336DF" w:rsidRPr="007336DF">
        <w:rPr>
          <w:sz w:val="28"/>
          <w:szCs w:val="28"/>
          <w:rtl/>
        </w:rPr>
        <w:t>وَبِقُوَّةٍ عَظِيمَةٍ كَانَ الرُّسُلُ يُؤَدُّونَ الشَّهَادَةَ بِقِيَامَةِ الرَّبِّ يَسُوعَ، وَنِعْمَةٌ عَظِ</w:t>
      </w:r>
      <w:r w:rsidR="007336DF">
        <w:rPr>
          <w:sz w:val="28"/>
          <w:szCs w:val="28"/>
          <w:rtl/>
        </w:rPr>
        <w:t>يمَةٌ كَانَتْ عَلَى جَمِيعِهِمْ</w:t>
      </w:r>
      <w:r w:rsidRPr="007C1065">
        <w:rPr>
          <w:sz w:val="28"/>
          <w:szCs w:val="28"/>
          <w:rtl/>
        </w:rPr>
        <w:t>" (أع 4: 33).</w:t>
      </w:r>
    </w:p>
    <w:p w14:paraId="58EB032B" w14:textId="77777777" w:rsidR="007C1065" w:rsidRPr="007C1065" w:rsidRDefault="007C1065" w:rsidP="00F271FF">
      <w:pPr>
        <w:rPr>
          <w:sz w:val="28"/>
          <w:szCs w:val="28"/>
          <w:rtl/>
        </w:rPr>
      </w:pPr>
      <w:r w:rsidRPr="007C1065">
        <w:rPr>
          <w:sz w:val="28"/>
          <w:szCs w:val="28"/>
          <w:rtl/>
        </w:rPr>
        <w:t>وقيامة الرب كانت أيضًا وسي</w:t>
      </w:r>
      <w:r w:rsidR="00F271FF">
        <w:rPr>
          <w:rFonts w:hint="cs"/>
          <w:sz w:val="28"/>
          <w:szCs w:val="28"/>
          <w:rtl/>
        </w:rPr>
        <w:t>ل</w:t>
      </w:r>
      <w:r w:rsidRPr="007C1065">
        <w:rPr>
          <w:sz w:val="28"/>
          <w:szCs w:val="28"/>
          <w:rtl/>
        </w:rPr>
        <w:t>ة لإزالة شكوكهم. ليس فقط شكوك توما الذي كان قد قال</w:t>
      </w:r>
      <w:r w:rsidRPr="007C1065">
        <w:rPr>
          <w:b/>
          <w:bCs/>
          <w:sz w:val="28"/>
          <w:szCs w:val="28"/>
          <w:rtl/>
        </w:rPr>
        <w:t>:</w:t>
      </w:r>
      <w:r w:rsidR="00103352">
        <w:rPr>
          <w:rFonts w:hint="cs"/>
          <w:b/>
          <w:bCs/>
          <w:sz w:val="28"/>
          <w:szCs w:val="28"/>
          <w:rtl/>
        </w:rPr>
        <w:t xml:space="preserve"> </w:t>
      </w:r>
      <w:r w:rsidRPr="007C1065">
        <w:rPr>
          <w:b/>
          <w:bCs/>
          <w:sz w:val="28"/>
          <w:szCs w:val="28"/>
          <w:rtl/>
        </w:rPr>
        <w:t>"</w:t>
      </w:r>
      <w:r w:rsidR="00103352" w:rsidRPr="00103352">
        <w:rPr>
          <w:b/>
          <w:bCs/>
          <w:sz w:val="28"/>
          <w:szCs w:val="28"/>
          <w:rtl/>
        </w:rPr>
        <w:t>إِنْ لَمْ أُبْصِرْ فِي يَدَيْهِ أَثَرَ الْمَسَامِيرِ، وَأَضَعْ إِصْبِعِي فِي أَثَرِ الْمَسَامِيرِ، وَأَضَعْ يَدِي فِي جَنْبِهِ، لاَ أُومِنْ</w:t>
      </w:r>
      <w:r w:rsidRPr="007C1065">
        <w:rPr>
          <w:b/>
          <w:bCs/>
          <w:sz w:val="28"/>
          <w:szCs w:val="28"/>
          <w:rtl/>
        </w:rPr>
        <w:t xml:space="preserve">" </w:t>
      </w:r>
      <w:r w:rsidRPr="007C1065">
        <w:rPr>
          <w:sz w:val="28"/>
          <w:szCs w:val="28"/>
          <w:rtl/>
        </w:rPr>
        <w:t>(</w:t>
      </w:r>
      <w:proofErr w:type="spellStart"/>
      <w:r w:rsidRPr="007C1065">
        <w:rPr>
          <w:sz w:val="28"/>
          <w:szCs w:val="28"/>
          <w:rtl/>
        </w:rPr>
        <w:t>يو</w:t>
      </w:r>
      <w:proofErr w:type="spellEnd"/>
      <w:r w:rsidRPr="007C1065">
        <w:rPr>
          <w:sz w:val="28"/>
          <w:szCs w:val="28"/>
          <w:rtl/>
        </w:rPr>
        <w:t xml:space="preserve"> 20: 25). </w:t>
      </w:r>
    </w:p>
    <w:p w14:paraId="4AE565D5" w14:textId="77777777" w:rsidR="007C1065" w:rsidRPr="007C1065" w:rsidRDefault="007C1065" w:rsidP="00496860">
      <w:pPr>
        <w:rPr>
          <w:sz w:val="28"/>
          <w:szCs w:val="28"/>
          <w:rtl/>
        </w:rPr>
      </w:pPr>
      <w:r w:rsidRPr="007C1065">
        <w:rPr>
          <w:sz w:val="28"/>
          <w:szCs w:val="28"/>
          <w:rtl/>
        </w:rPr>
        <w:t>بل أيضًا شكوك التلاميذ جميعًا، الذين لما أخبرتهم المجدلية أنها رأت الرب، لم يصدّ</w:t>
      </w:r>
      <w:r w:rsidR="00496860">
        <w:rPr>
          <w:rFonts w:hint="cs"/>
          <w:sz w:val="28"/>
          <w:szCs w:val="28"/>
          <w:rtl/>
        </w:rPr>
        <w:t>ِ</w:t>
      </w:r>
      <w:r w:rsidRPr="007C1065">
        <w:rPr>
          <w:sz w:val="28"/>
          <w:szCs w:val="28"/>
          <w:rtl/>
        </w:rPr>
        <w:t>قوها وكذلك لم يُصدّ</w:t>
      </w:r>
      <w:r w:rsidR="00496860">
        <w:rPr>
          <w:rFonts w:hint="cs"/>
          <w:sz w:val="28"/>
          <w:szCs w:val="28"/>
          <w:rtl/>
        </w:rPr>
        <w:t>ِ</w:t>
      </w:r>
      <w:r w:rsidRPr="007C1065">
        <w:rPr>
          <w:sz w:val="28"/>
          <w:szCs w:val="28"/>
          <w:rtl/>
        </w:rPr>
        <w:t>قوا تلميذي</w:t>
      </w:r>
      <w:r w:rsidR="00496860">
        <w:rPr>
          <w:rFonts w:hint="cs"/>
          <w:sz w:val="28"/>
          <w:szCs w:val="28"/>
          <w:rtl/>
        </w:rPr>
        <w:t>ّ</w:t>
      </w:r>
      <w:r w:rsidRPr="007C1065">
        <w:rPr>
          <w:sz w:val="28"/>
          <w:szCs w:val="28"/>
          <w:rtl/>
        </w:rPr>
        <w:t xml:space="preserve"> عمواس (مر 16: 9-13). بل حتى لَمَّا ظهر لهم الرب ظنوه روحًا أو خيا</w:t>
      </w:r>
      <w:r w:rsidR="00496860">
        <w:rPr>
          <w:rFonts w:hint="cs"/>
          <w:sz w:val="28"/>
          <w:szCs w:val="28"/>
          <w:rtl/>
        </w:rPr>
        <w:t>لاً</w:t>
      </w:r>
      <w:r w:rsidRPr="007C1065">
        <w:rPr>
          <w:sz w:val="28"/>
          <w:szCs w:val="28"/>
          <w:rtl/>
        </w:rPr>
        <w:t>!! فأثبت لهم قيا</w:t>
      </w:r>
      <w:r w:rsidR="00F271FF">
        <w:rPr>
          <w:sz w:val="28"/>
          <w:szCs w:val="28"/>
          <w:rtl/>
        </w:rPr>
        <w:t>مته، وقال لهم: المسوني وانظروا.</w:t>
      </w:r>
      <w:r w:rsidRPr="007C1065">
        <w:rPr>
          <w:sz w:val="28"/>
          <w:szCs w:val="28"/>
          <w:rtl/>
        </w:rPr>
        <w:t>.</w:t>
      </w:r>
      <w:r w:rsidR="00F271FF">
        <w:rPr>
          <w:rFonts w:hint="cs"/>
          <w:sz w:val="28"/>
          <w:szCs w:val="28"/>
          <w:rtl/>
        </w:rPr>
        <w:t xml:space="preserve"> </w:t>
      </w:r>
      <w:r w:rsidRPr="007C1065">
        <w:rPr>
          <w:sz w:val="28"/>
          <w:szCs w:val="28"/>
          <w:rtl/>
        </w:rPr>
        <w:t>(لو 24: 36- 41).</w:t>
      </w:r>
    </w:p>
    <w:p w14:paraId="5D8074B8" w14:textId="77777777" w:rsidR="007C1065" w:rsidRPr="007C1065" w:rsidRDefault="007C1065" w:rsidP="00496860">
      <w:pPr>
        <w:rPr>
          <w:b/>
          <w:bCs/>
          <w:sz w:val="28"/>
          <w:szCs w:val="28"/>
          <w:rtl/>
        </w:rPr>
      </w:pPr>
      <w:r w:rsidRPr="007C1065">
        <w:rPr>
          <w:sz w:val="28"/>
          <w:szCs w:val="28"/>
          <w:rtl/>
        </w:rPr>
        <w:t>كم كان الرب طويل الروح في معاملة تلاميذه، لم يغضب أو يحزن من شكوكهم</w:t>
      </w:r>
      <w:r w:rsidR="00496860">
        <w:rPr>
          <w:rFonts w:hint="cs"/>
          <w:sz w:val="28"/>
          <w:szCs w:val="28"/>
          <w:rtl/>
        </w:rPr>
        <w:t>،</w:t>
      </w:r>
      <w:r w:rsidRPr="007C1065">
        <w:rPr>
          <w:sz w:val="28"/>
          <w:szCs w:val="28"/>
          <w:rtl/>
        </w:rPr>
        <w:t xml:space="preserve"> بل أزال شكوكهم بوداعة وإقناع. كان لا</w:t>
      </w:r>
      <w:r w:rsidR="009C6938">
        <w:rPr>
          <w:rFonts w:hint="cs"/>
          <w:sz w:val="28"/>
          <w:szCs w:val="28"/>
          <w:rtl/>
        </w:rPr>
        <w:t xml:space="preserve"> </w:t>
      </w:r>
      <w:r w:rsidR="00496860">
        <w:rPr>
          <w:sz w:val="28"/>
          <w:szCs w:val="28"/>
          <w:rtl/>
        </w:rPr>
        <w:t>بد للرب أن يقوم</w:t>
      </w:r>
      <w:r w:rsidRPr="007C1065">
        <w:rPr>
          <w:sz w:val="28"/>
          <w:szCs w:val="28"/>
          <w:rtl/>
        </w:rPr>
        <w:t xml:space="preserve"> ليمنح التلاميذ الروح القدس وسُلطان الكهنوت</w:t>
      </w:r>
      <w:r w:rsidR="00496860">
        <w:rPr>
          <w:rFonts w:hint="cs"/>
          <w:sz w:val="28"/>
          <w:szCs w:val="28"/>
          <w:rtl/>
        </w:rPr>
        <w:t>،</w:t>
      </w:r>
      <w:r w:rsidRPr="007C1065">
        <w:rPr>
          <w:sz w:val="28"/>
          <w:szCs w:val="28"/>
          <w:rtl/>
        </w:rPr>
        <w:t xml:space="preserve"> وفعل ذلك بعد قيامته، لَمَّا نفخ في وجوههم</w:t>
      </w:r>
      <w:r w:rsidR="00496860">
        <w:rPr>
          <w:rFonts w:hint="cs"/>
          <w:sz w:val="28"/>
          <w:szCs w:val="28"/>
          <w:rtl/>
        </w:rPr>
        <w:t xml:space="preserve"> وقال لهم:</w:t>
      </w:r>
      <w:r w:rsidRPr="007C1065">
        <w:rPr>
          <w:sz w:val="28"/>
          <w:szCs w:val="28"/>
          <w:rtl/>
        </w:rPr>
        <w:t xml:space="preserve"> </w:t>
      </w:r>
      <w:r w:rsidRPr="007C1065">
        <w:rPr>
          <w:b/>
          <w:bCs/>
          <w:sz w:val="28"/>
          <w:szCs w:val="28"/>
          <w:rtl/>
        </w:rPr>
        <w:t>"</w:t>
      </w:r>
      <w:r w:rsidR="00C610F8" w:rsidRPr="00C610F8">
        <w:rPr>
          <w:b/>
          <w:bCs/>
          <w:sz w:val="28"/>
          <w:szCs w:val="28"/>
          <w:rtl/>
        </w:rPr>
        <w:t>اقْبَلُوا الرُّوحَ الْقُدُسَ</w:t>
      </w:r>
      <w:r w:rsidRPr="007C1065">
        <w:rPr>
          <w:b/>
          <w:bCs/>
          <w:sz w:val="28"/>
          <w:szCs w:val="28"/>
          <w:rtl/>
        </w:rPr>
        <w:t xml:space="preserve">. </w:t>
      </w:r>
      <w:r w:rsidR="00C610F8" w:rsidRPr="00C610F8">
        <w:rPr>
          <w:b/>
          <w:bCs/>
          <w:sz w:val="28"/>
          <w:szCs w:val="28"/>
          <w:rtl/>
        </w:rPr>
        <w:t>مَنْ غَفَرْتُمْ خَطَايَاهُ تُغْفَرُ لَهُ، وَمَنْ أَمْسَكْتُمْ خَطَايَاهُ أُمْسِكَتْ</w:t>
      </w:r>
      <w:r w:rsidRPr="007C1065">
        <w:rPr>
          <w:b/>
          <w:bCs/>
          <w:sz w:val="28"/>
          <w:szCs w:val="28"/>
          <w:rtl/>
        </w:rPr>
        <w:t>" (</w:t>
      </w:r>
      <w:proofErr w:type="spellStart"/>
      <w:r w:rsidRPr="007C1065">
        <w:rPr>
          <w:b/>
          <w:bCs/>
          <w:sz w:val="28"/>
          <w:szCs w:val="28"/>
          <w:rtl/>
        </w:rPr>
        <w:t>يو</w:t>
      </w:r>
      <w:proofErr w:type="spellEnd"/>
      <w:r w:rsidRPr="007C1065">
        <w:rPr>
          <w:b/>
          <w:bCs/>
          <w:sz w:val="28"/>
          <w:szCs w:val="28"/>
          <w:rtl/>
        </w:rPr>
        <w:t xml:space="preserve"> 20: 22، </w:t>
      </w:r>
      <w:proofErr w:type="gramStart"/>
      <w:r w:rsidRPr="007C1065">
        <w:rPr>
          <w:b/>
          <w:bCs/>
          <w:sz w:val="28"/>
          <w:szCs w:val="28"/>
          <w:rtl/>
        </w:rPr>
        <w:t>23 )</w:t>
      </w:r>
      <w:proofErr w:type="gramEnd"/>
      <w:r w:rsidRPr="007C1065">
        <w:rPr>
          <w:b/>
          <w:bCs/>
          <w:sz w:val="28"/>
          <w:szCs w:val="28"/>
          <w:rtl/>
        </w:rPr>
        <w:t>.</w:t>
      </w:r>
    </w:p>
    <w:p w14:paraId="240A969B" w14:textId="77777777" w:rsidR="007C1065" w:rsidRPr="007C1065" w:rsidRDefault="007C1065" w:rsidP="007C1065">
      <w:pPr>
        <w:rPr>
          <w:sz w:val="28"/>
          <w:szCs w:val="28"/>
          <w:rtl/>
        </w:rPr>
      </w:pPr>
      <w:r w:rsidRPr="007C1065">
        <w:rPr>
          <w:sz w:val="28"/>
          <w:szCs w:val="28"/>
          <w:rtl/>
        </w:rPr>
        <w:t>وكان أيضًا لا</w:t>
      </w:r>
      <w:r w:rsidR="0002786B">
        <w:rPr>
          <w:rFonts w:hint="cs"/>
          <w:sz w:val="28"/>
          <w:szCs w:val="28"/>
          <w:rtl/>
        </w:rPr>
        <w:t xml:space="preserve"> </w:t>
      </w:r>
      <w:r w:rsidRPr="007C1065">
        <w:rPr>
          <w:sz w:val="28"/>
          <w:szCs w:val="28"/>
          <w:rtl/>
        </w:rPr>
        <w:t>بد أن يقوم ليُسلِّم تلاميذه كل قواعد الإي</w:t>
      </w:r>
      <w:r w:rsidR="0002786B">
        <w:rPr>
          <w:sz w:val="28"/>
          <w:szCs w:val="28"/>
          <w:rtl/>
        </w:rPr>
        <w:t>مان وكل أسرار الكنيسة وطقوسها و</w:t>
      </w:r>
      <w:r w:rsidRPr="007C1065">
        <w:rPr>
          <w:sz w:val="28"/>
          <w:szCs w:val="28"/>
          <w:rtl/>
        </w:rPr>
        <w:t>يُحدّ</w:t>
      </w:r>
      <w:r w:rsidR="00496860">
        <w:rPr>
          <w:rFonts w:hint="cs"/>
          <w:sz w:val="28"/>
          <w:szCs w:val="28"/>
          <w:rtl/>
        </w:rPr>
        <w:t>ِ</w:t>
      </w:r>
      <w:r w:rsidRPr="007C1065">
        <w:rPr>
          <w:sz w:val="28"/>
          <w:szCs w:val="28"/>
          <w:rtl/>
        </w:rPr>
        <w:t>ث</w:t>
      </w:r>
      <w:r w:rsidR="001D2B5C">
        <w:rPr>
          <w:sz w:val="28"/>
          <w:szCs w:val="28"/>
          <w:rtl/>
        </w:rPr>
        <w:t>هم عن الأمور المختصة بملكوت الل</w:t>
      </w:r>
      <w:r w:rsidRPr="007C1065">
        <w:rPr>
          <w:sz w:val="28"/>
          <w:szCs w:val="28"/>
          <w:rtl/>
        </w:rPr>
        <w:t xml:space="preserve">ه (أع 1: 3) ويرسلهم إلى جميع الأمم للكرازة والتعليم والتعميد </w:t>
      </w:r>
      <w:r w:rsidRPr="007C1065">
        <w:rPr>
          <w:sz w:val="28"/>
          <w:szCs w:val="28"/>
          <w:rtl/>
        </w:rPr>
        <w:lastRenderedPageBreak/>
        <w:t>(مت 28: 19، 20)، (مر 16: 15، 16).</w:t>
      </w:r>
    </w:p>
    <w:p w14:paraId="45407108" w14:textId="77777777" w:rsidR="0002786B" w:rsidRDefault="007C1065" w:rsidP="007C1065">
      <w:pPr>
        <w:rPr>
          <w:sz w:val="28"/>
          <w:szCs w:val="28"/>
          <w:rtl/>
        </w:rPr>
      </w:pPr>
      <w:r w:rsidRPr="007C1065">
        <w:rPr>
          <w:sz w:val="28"/>
          <w:szCs w:val="28"/>
          <w:rtl/>
        </w:rPr>
        <w:t>وكان لا</w:t>
      </w:r>
      <w:r w:rsidR="0002786B">
        <w:rPr>
          <w:rFonts w:hint="cs"/>
          <w:sz w:val="28"/>
          <w:szCs w:val="28"/>
          <w:rtl/>
        </w:rPr>
        <w:t xml:space="preserve"> </w:t>
      </w:r>
      <w:r w:rsidRPr="007C1065">
        <w:rPr>
          <w:sz w:val="28"/>
          <w:szCs w:val="28"/>
          <w:rtl/>
        </w:rPr>
        <w:t>بد أن يقوم، لكي يُريهم بالإضافة إلى القيا</w:t>
      </w:r>
      <w:r w:rsidR="0002786B">
        <w:rPr>
          <w:sz w:val="28"/>
          <w:szCs w:val="28"/>
          <w:rtl/>
        </w:rPr>
        <w:t>مة معجزة أخرى تُقوّ</w:t>
      </w:r>
      <w:r w:rsidR="00496860">
        <w:rPr>
          <w:rFonts w:hint="cs"/>
          <w:sz w:val="28"/>
          <w:szCs w:val="28"/>
          <w:rtl/>
        </w:rPr>
        <w:t>ِ</w:t>
      </w:r>
      <w:r w:rsidR="0002786B">
        <w:rPr>
          <w:sz w:val="28"/>
          <w:szCs w:val="28"/>
          <w:rtl/>
        </w:rPr>
        <w:t>يهم جدًا، وه</w:t>
      </w:r>
      <w:r w:rsidR="0002786B">
        <w:rPr>
          <w:rFonts w:hint="cs"/>
          <w:sz w:val="28"/>
          <w:szCs w:val="28"/>
          <w:rtl/>
        </w:rPr>
        <w:t>ي</w:t>
      </w:r>
      <w:r w:rsidRPr="007C1065">
        <w:rPr>
          <w:sz w:val="28"/>
          <w:szCs w:val="28"/>
          <w:rtl/>
        </w:rPr>
        <w:t xml:space="preserve"> صعوده أمامهم حيًا إلى السماء (أع 1: 9- 11)، (مر 16: 19)، (</w:t>
      </w:r>
      <w:proofErr w:type="spellStart"/>
      <w:r w:rsidRPr="007C1065">
        <w:rPr>
          <w:sz w:val="28"/>
          <w:szCs w:val="28"/>
          <w:rtl/>
        </w:rPr>
        <w:t>يو</w:t>
      </w:r>
      <w:proofErr w:type="spellEnd"/>
      <w:r w:rsidRPr="007C1065">
        <w:rPr>
          <w:sz w:val="28"/>
          <w:szCs w:val="28"/>
          <w:rtl/>
        </w:rPr>
        <w:t xml:space="preserve"> 24: 51). </w:t>
      </w:r>
    </w:p>
    <w:p w14:paraId="543D06A3" w14:textId="77777777" w:rsidR="00496860" w:rsidRDefault="007C1065" w:rsidP="00496860">
      <w:pPr>
        <w:rPr>
          <w:sz w:val="28"/>
          <w:szCs w:val="28"/>
          <w:rtl/>
        </w:rPr>
      </w:pPr>
      <w:r w:rsidRPr="007C1065">
        <w:rPr>
          <w:sz w:val="28"/>
          <w:szCs w:val="28"/>
          <w:rtl/>
        </w:rPr>
        <w:t>وكل</w:t>
      </w:r>
      <w:r w:rsidR="0002786B">
        <w:rPr>
          <w:rFonts w:hint="cs"/>
          <w:sz w:val="28"/>
          <w:szCs w:val="28"/>
          <w:rtl/>
        </w:rPr>
        <w:t xml:space="preserve"> </w:t>
      </w:r>
      <w:r w:rsidRPr="007C1065">
        <w:rPr>
          <w:sz w:val="28"/>
          <w:szCs w:val="28"/>
          <w:rtl/>
        </w:rPr>
        <w:t>هذه الأمور التي عملها بعد القيامة، كانت لازمة لتقوية إيمان الرُّسل</w:t>
      </w:r>
      <w:r w:rsidR="00496860">
        <w:rPr>
          <w:rFonts w:hint="cs"/>
          <w:sz w:val="28"/>
          <w:szCs w:val="28"/>
          <w:rtl/>
        </w:rPr>
        <w:t>، وإيمان الرسل كان لازمًا لكي يسلموه لنا.. لذلك ن</w:t>
      </w:r>
      <w:r w:rsidRPr="007C1065">
        <w:rPr>
          <w:sz w:val="28"/>
          <w:szCs w:val="28"/>
          <w:rtl/>
        </w:rPr>
        <w:t xml:space="preserve">شكره لأنه معنا كل الأيام، ونطلب بركته ونعمته لكم جميعًا. </w:t>
      </w:r>
    </w:p>
    <w:p w14:paraId="44348709" w14:textId="77777777" w:rsidR="007C1065" w:rsidRPr="007C1065" w:rsidRDefault="007C1065" w:rsidP="00496860">
      <w:pPr>
        <w:rPr>
          <w:sz w:val="28"/>
          <w:szCs w:val="28"/>
          <w:rtl/>
        </w:rPr>
      </w:pPr>
      <w:r w:rsidRPr="007C1065">
        <w:rPr>
          <w:b/>
          <w:bCs/>
          <w:sz w:val="28"/>
          <w:szCs w:val="28"/>
          <w:rtl/>
        </w:rPr>
        <w:t>وكل عام وجميعكم بخير، كونوا مُعافين في الرب.</w:t>
      </w:r>
    </w:p>
    <w:p w14:paraId="2E2D4CB9" w14:textId="77777777" w:rsidR="00105B8D" w:rsidRPr="00585BFC" w:rsidRDefault="00105B8D" w:rsidP="00105B8D">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1AE510A1" w14:textId="77777777" w:rsidR="007C1065" w:rsidRPr="007C1065" w:rsidRDefault="007C1065" w:rsidP="007C1065">
      <w:pPr>
        <w:rPr>
          <w:sz w:val="28"/>
          <w:szCs w:val="28"/>
          <w:rtl/>
        </w:rPr>
      </w:pPr>
    </w:p>
    <w:p w14:paraId="60BBA589" w14:textId="77777777" w:rsidR="007C1065" w:rsidRPr="007C1065" w:rsidRDefault="007C1065" w:rsidP="007C1065">
      <w:pPr>
        <w:rPr>
          <w:sz w:val="28"/>
          <w:szCs w:val="28"/>
          <w:rtl/>
        </w:rPr>
      </w:pPr>
    </w:p>
    <w:p w14:paraId="19CA69B0" w14:textId="77777777" w:rsidR="007C1065" w:rsidRPr="007C1065" w:rsidRDefault="007C1065" w:rsidP="007C1065">
      <w:pPr>
        <w:rPr>
          <w:sz w:val="28"/>
          <w:szCs w:val="28"/>
          <w:rtl/>
        </w:rPr>
      </w:pPr>
    </w:p>
    <w:p w14:paraId="05455484" w14:textId="77777777" w:rsidR="007C1065" w:rsidRPr="007C1065" w:rsidRDefault="007C1065" w:rsidP="007C1065">
      <w:pPr>
        <w:rPr>
          <w:sz w:val="28"/>
          <w:szCs w:val="28"/>
          <w:rtl/>
        </w:rPr>
      </w:pPr>
    </w:p>
    <w:p w14:paraId="4FC7FBAF" w14:textId="77777777" w:rsidR="007C1065" w:rsidRPr="007C1065" w:rsidRDefault="007C1065" w:rsidP="007C1065">
      <w:pPr>
        <w:rPr>
          <w:sz w:val="28"/>
          <w:szCs w:val="28"/>
          <w:rtl/>
        </w:rPr>
      </w:pPr>
    </w:p>
    <w:p w14:paraId="460F3719" w14:textId="77777777" w:rsidR="007C1065" w:rsidRPr="007C1065" w:rsidRDefault="007C1065" w:rsidP="007C1065">
      <w:pPr>
        <w:rPr>
          <w:sz w:val="28"/>
          <w:szCs w:val="28"/>
          <w:rtl/>
        </w:rPr>
      </w:pPr>
    </w:p>
    <w:p w14:paraId="50C1A1B5" w14:textId="77777777" w:rsidR="007C1065" w:rsidRPr="007C1065" w:rsidRDefault="007C1065" w:rsidP="007C1065">
      <w:pPr>
        <w:rPr>
          <w:sz w:val="28"/>
          <w:szCs w:val="28"/>
          <w:rtl/>
        </w:rPr>
      </w:pPr>
    </w:p>
    <w:p w14:paraId="2F657E9D" w14:textId="77777777" w:rsidR="007C1065" w:rsidRPr="007C1065" w:rsidRDefault="007C1065" w:rsidP="007C1065">
      <w:pPr>
        <w:rPr>
          <w:sz w:val="28"/>
          <w:szCs w:val="28"/>
          <w:rtl/>
        </w:rPr>
      </w:pPr>
    </w:p>
    <w:p w14:paraId="63B7090D" w14:textId="77777777" w:rsidR="00F93190" w:rsidRDefault="00F93190" w:rsidP="001516A4">
      <w:pPr>
        <w:pStyle w:val="Heading2"/>
        <w:rPr>
          <w:rtl/>
        </w:rPr>
      </w:pPr>
      <w:bookmarkStart w:id="535" w:name="_Toc55833091"/>
      <w:bookmarkStart w:id="536" w:name="_Toc55917192"/>
      <w:bookmarkStart w:id="537" w:name="_Toc55917508"/>
      <w:bookmarkStart w:id="538" w:name="_Toc55917889"/>
      <w:bookmarkStart w:id="539" w:name="_Toc59889185"/>
      <w:r>
        <w:rPr>
          <w:rFonts w:hint="cs"/>
          <w:rtl/>
        </w:rPr>
        <w:lastRenderedPageBreak/>
        <w:t>الفرح بالرب</w:t>
      </w:r>
      <w:r w:rsidRPr="00A7325A">
        <w:rPr>
          <w:rStyle w:val="FootnoteReference"/>
          <w:sz w:val="28"/>
          <w:szCs w:val="28"/>
          <w:rtl/>
        </w:rPr>
        <w:footnoteReference w:id="40"/>
      </w:r>
      <w:bookmarkEnd w:id="535"/>
      <w:bookmarkEnd w:id="536"/>
      <w:bookmarkEnd w:id="537"/>
      <w:bookmarkEnd w:id="538"/>
      <w:bookmarkEnd w:id="539"/>
    </w:p>
    <w:p w14:paraId="7FE32484" w14:textId="77777777" w:rsidR="007C1065" w:rsidRPr="007C1065" w:rsidRDefault="005A7E0C" w:rsidP="007C1065">
      <w:pPr>
        <w:rPr>
          <w:b/>
          <w:bCs/>
          <w:sz w:val="28"/>
          <w:szCs w:val="28"/>
          <w:rtl/>
        </w:rPr>
      </w:pPr>
      <w:r>
        <w:rPr>
          <w:b/>
          <w:bCs/>
          <w:sz w:val="28"/>
          <w:szCs w:val="28"/>
          <w:rtl/>
        </w:rPr>
        <w:t>أبنائي و</w:t>
      </w:r>
      <w:r w:rsidR="00401679">
        <w:rPr>
          <w:b/>
          <w:bCs/>
          <w:sz w:val="28"/>
          <w:szCs w:val="28"/>
          <w:rtl/>
        </w:rPr>
        <w:t>إخوتي</w:t>
      </w:r>
      <w:r>
        <w:rPr>
          <w:b/>
          <w:bCs/>
          <w:sz w:val="28"/>
          <w:szCs w:val="28"/>
          <w:rtl/>
        </w:rPr>
        <w:t xml:space="preserve"> الأحباء في المهجر</w:t>
      </w:r>
      <w:r w:rsidR="007C1065" w:rsidRPr="007C1065">
        <w:rPr>
          <w:b/>
          <w:bCs/>
          <w:sz w:val="28"/>
          <w:szCs w:val="28"/>
          <w:rtl/>
        </w:rPr>
        <w:t>:</w:t>
      </w:r>
      <w:r>
        <w:rPr>
          <w:rFonts w:hint="cs"/>
          <w:b/>
          <w:bCs/>
          <w:sz w:val="28"/>
          <w:szCs w:val="28"/>
          <w:rtl/>
        </w:rPr>
        <w:t xml:space="preserve"> </w:t>
      </w:r>
      <w:proofErr w:type="spellStart"/>
      <w:r w:rsidR="007C1065" w:rsidRPr="007C1065">
        <w:rPr>
          <w:b/>
          <w:bCs/>
          <w:sz w:val="28"/>
          <w:szCs w:val="28"/>
          <w:rtl/>
        </w:rPr>
        <w:t>إكليرو</w:t>
      </w:r>
      <w:r w:rsidR="007C1065" w:rsidRPr="007C1065">
        <w:rPr>
          <w:rFonts w:hint="cs"/>
          <w:b/>
          <w:bCs/>
          <w:sz w:val="28"/>
          <w:szCs w:val="28"/>
          <w:rtl/>
        </w:rPr>
        <w:t>سً</w:t>
      </w:r>
      <w:r w:rsidR="007C1065" w:rsidRPr="007C1065">
        <w:rPr>
          <w:b/>
          <w:bCs/>
          <w:sz w:val="28"/>
          <w:szCs w:val="28"/>
          <w:rtl/>
        </w:rPr>
        <w:t>ا</w:t>
      </w:r>
      <w:proofErr w:type="spellEnd"/>
      <w:r w:rsidR="007C1065" w:rsidRPr="007C1065">
        <w:rPr>
          <w:b/>
          <w:bCs/>
          <w:sz w:val="28"/>
          <w:szCs w:val="28"/>
          <w:rtl/>
        </w:rPr>
        <w:t xml:space="preserve"> وشعبًا</w:t>
      </w:r>
    </w:p>
    <w:p w14:paraId="47FCD244" w14:textId="77777777" w:rsidR="007C1065" w:rsidRPr="007C1065" w:rsidRDefault="007C1065" w:rsidP="007C1065">
      <w:pPr>
        <w:rPr>
          <w:sz w:val="28"/>
          <w:szCs w:val="28"/>
          <w:rtl/>
        </w:rPr>
      </w:pPr>
      <w:r w:rsidRPr="007C1065">
        <w:rPr>
          <w:sz w:val="28"/>
          <w:szCs w:val="28"/>
          <w:rtl/>
        </w:rPr>
        <w:t xml:space="preserve">سلام لكم من الرب ونعمة، راجيًا من </w:t>
      </w:r>
      <w:r w:rsidR="00F90485">
        <w:rPr>
          <w:sz w:val="28"/>
          <w:szCs w:val="28"/>
          <w:rtl/>
        </w:rPr>
        <w:t>الله</w:t>
      </w:r>
      <w:r w:rsidRPr="007C1065">
        <w:rPr>
          <w:sz w:val="28"/>
          <w:szCs w:val="28"/>
          <w:rtl/>
        </w:rPr>
        <w:t xml:space="preserve"> أن يُبارك حياتكم، وأن يُقدّ</w:t>
      </w:r>
      <w:r w:rsidR="00961790">
        <w:rPr>
          <w:rFonts w:hint="cs"/>
          <w:sz w:val="28"/>
          <w:szCs w:val="28"/>
          <w:rtl/>
        </w:rPr>
        <w:t>ِ</w:t>
      </w:r>
      <w:r w:rsidRPr="007C1065">
        <w:rPr>
          <w:sz w:val="28"/>
          <w:szCs w:val="28"/>
          <w:rtl/>
        </w:rPr>
        <w:t>سها، ويُنجِح كل</w:t>
      </w:r>
      <w:r w:rsidR="00CD6BBD">
        <w:rPr>
          <w:rFonts w:hint="cs"/>
          <w:sz w:val="28"/>
          <w:szCs w:val="28"/>
          <w:rtl/>
        </w:rPr>
        <w:t xml:space="preserve"> </w:t>
      </w:r>
      <w:r w:rsidRPr="007C1065">
        <w:rPr>
          <w:sz w:val="28"/>
          <w:szCs w:val="28"/>
          <w:rtl/>
        </w:rPr>
        <w:t>عمل تمتد إليه أيديكم، وبعد:</w:t>
      </w:r>
    </w:p>
    <w:p w14:paraId="491B4D59" w14:textId="77777777" w:rsidR="007C1065" w:rsidRPr="007C1065" w:rsidRDefault="007C1065" w:rsidP="00543CBF">
      <w:pPr>
        <w:rPr>
          <w:b/>
          <w:bCs/>
          <w:sz w:val="28"/>
          <w:szCs w:val="28"/>
          <w:rtl/>
        </w:rPr>
      </w:pPr>
      <w:r w:rsidRPr="007C1065">
        <w:rPr>
          <w:sz w:val="28"/>
          <w:szCs w:val="28"/>
          <w:rtl/>
        </w:rPr>
        <w:t xml:space="preserve">نشكر </w:t>
      </w:r>
      <w:r w:rsidR="00F90485">
        <w:rPr>
          <w:sz w:val="28"/>
          <w:szCs w:val="28"/>
          <w:rtl/>
        </w:rPr>
        <w:t>الله</w:t>
      </w:r>
      <w:r w:rsidRPr="007C1065">
        <w:rPr>
          <w:sz w:val="28"/>
          <w:szCs w:val="28"/>
          <w:rtl/>
        </w:rPr>
        <w:t xml:space="preserve"> الذي منحنا أن نُكمل هذه </w:t>
      </w:r>
      <w:proofErr w:type="spellStart"/>
      <w:r w:rsidRPr="007C1065">
        <w:rPr>
          <w:sz w:val="28"/>
          <w:szCs w:val="28"/>
          <w:rtl/>
        </w:rPr>
        <w:t>البصخة</w:t>
      </w:r>
      <w:proofErr w:type="spellEnd"/>
      <w:r w:rsidRPr="007C1065">
        <w:rPr>
          <w:sz w:val="28"/>
          <w:szCs w:val="28"/>
          <w:rtl/>
        </w:rPr>
        <w:t xml:space="preserve"> المقدسة بسلام، وأتى بنا إلى أفراح قيامته... وليس ف</w:t>
      </w:r>
      <w:r w:rsidR="00CD6BBD">
        <w:rPr>
          <w:sz w:val="28"/>
          <w:szCs w:val="28"/>
          <w:rtl/>
        </w:rPr>
        <w:t xml:space="preserve">رحنا هو مُجرد الفرح بالعيد بعد </w:t>
      </w:r>
      <w:r w:rsidR="00CD6BBD">
        <w:rPr>
          <w:rFonts w:hint="cs"/>
          <w:sz w:val="28"/>
          <w:szCs w:val="28"/>
          <w:rtl/>
        </w:rPr>
        <w:t>ا</w:t>
      </w:r>
      <w:r w:rsidRPr="007C1065">
        <w:rPr>
          <w:sz w:val="28"/>
          <w:szCs w:val="28"/>
          <w:rtl/>
        </w:rPr>
        <w:t>نتهاء الصوم. إنما هو فرح روحي، كما قال الرسول</w:t>
      </w:r>
      <w:r w:rsidRPr="007C1065">
        <w:rPr>
          <w:b/>
          <w:bCs/>
          <w:sz w:val="28"/>
          <w:szCs w:val="28"/>
          <w:rtl/>
        </w:rPr>
        <w:t>: "</w:t>
      </w:r>
      <w:r w:rsidR="00543CBF" w:rsidRPr="00543CBF">
        <w:rPr>
          <w:b/>
          <w:bCs/>
          <w:sz w:val="28"/>
          <w:szCs w:val="28"/>
          <w:rtl/>
        </w:rPr>
        <w:t>اِفْرَحُوا فِي الرَّبِّ كُلَّ حِينٍ، وَأَقُولُ أَيْضًا: افْرَحُوا</w:t>
      </w:r>
      <w:r w:rsidRPr="007C1065">
        <w:rPr>
          <w:b/>
          <w:bCs/>
          <w:sz w:val="28"/>
          <w:szCs w:val="28"/>
          <w:rtl/>
        </w:rPr>
        <w:t xml:space="preserve">" (في 4:4). </w:t>
      </w:r>
    </w:p>
    <w:p w14:paraId="37733696" w14:textId="77777777" w:rsidR="007C1065" w:rsidRPr="007C1065" w:rsidRDefault="007C1065" w:rsidP="007C1065">
      <w:pPr>
        <w:rPr>
          <w:sz w:val="28"/>
          <w:szCs w:val="28"/>
          <w:rtl/>
        </w:rPr>
      </w:pPr>
      <w:r w:rsidRPr="007C1065">
        <w:rPr>
          <w:sz w:val="28"/>
          <w:szCs w:val="28"/>
          <w:rtl/>
        </w:rPr>
        <w:t xml:space="preserve">ليتكم تتأملون في هذه العبارة جيدًا، وتتدرَّبون على الفرح بالرب وكيف يكون... </w:t>
      </w:r>
    </w:p>
    <w:p w14:paraId="5A01D781" w14:textId="77777777" w:rsidR="007C1065" w:rsidRPr="007C1065" w:rsidRDefault="007C1065" w:rsidP="007C1065">
      <w:pPr>
        <w:rPr>
          <w:sz w:val="28"/>
          <w:szCs w:val="28"/>
          <w:rtl/>
        </w:rPr>
      </w:pPr>
      <w:r w:rsidRPr="007C1065">
        <w:rPr>
          <w:sz w:val="28"/>
          <w:szCs w:val="28"/>
          <w:rtl/>
        </w:rPr>
        <w:t>نفرح بوجود الرب معنا في هذه الفترة: يُقوّ</w:t>
      </w:r>
      <w:r w:rsidR="00961790">
        <w:rPr>
          <w:rFonts w:hint="cs"/>
          <w:sz w:val="28"/>
          <w:szCs w:val="28"/>
          <w:rtl/>
        </w:rPr>
        <w:t>ِ</w:t>
      </w:r>
      <w:r w:rsidRPr="007C1065">
        <w:rPr>
          <w:sz w:val="28"/>
          <w:szCs w:val="28"/>
          <w:rtl/>
        </w:rPr>
        <w:t>ي إيماننا، ويُحد</w:t>
      </w:r>
      <w:r w:rsidR="00961790">
        <w:rPr>
          <w:rFonts w:hint="cs"/>
          <w:sz w:val="28"/>
          <w:szCs w:val="28"/>
          <w:rtl/>
        </w:rPr>
        <w:t>ِّ</w:t>
      </w:r>
      <w:r w:rsidRPr="007C1065">
        <w:rPr>
          <w:sz w:val="28"/>
          <w:szCs w:val="28"/>
          <w:rtl/>
        </w:rPr>
        <w:t xml:space="preserve">ثنا عن الأمور المختصة بملكوت </w:t>
      </w:r>
      <w:r w:rsidR="00F90485">
        <w:rPr>
          <w:sz w:val="28"/>
          <w:szCs w:val="28"/>
          <w:rtl/>
        </w:rPr>
        <w:t>الله</w:t>
      </w:r>
      <w:r w:rsidRPr="007C1065">
        <w:rPr>
          <w:sz w:val="28"/>
          <w:szCs w:val="28"/>
          <w:rtl/>
        </w:rPr>
        <w:t xml:space="preserve"> (أع 1: 3) وي</w:t>
      </w:r>
      <w:r w:rsidR="00961790">
        <w:rPr>
          <w:rFonts w:hint="cs"/>
          <w:sz w:val="28"/>
          <w:szCs w:val="28"/>
          <w:rtl/>
        </w:rPr>
        <w:t>ُ</w:t>
      </w:r>
      <w:r w:rsidRPr="007C1065">
        <w:rPr>
          <w:sz w:val="28"/>
          <w:szCs w:val="28"/>
          <w:rtl/>
        </w:rPr>
        <w:t>شع</w:t>
      </w:r>
      <w:r w:rsidR="00961790">
        <w:rPr>
          <w:rFonts w:hint="cs"/>
          <w:sz w:val="28"/>
          <w:szCs w:val="28"/>
          <w:rtl/>
        </w:rPr>
        <w:t>ِ</w:t>
      </w:r>
      <w:r w:rsidRPr="007C1065">
        <w:rPr>
          <w:sz w:val="28"/>
          <w:szCs w:val="28"/>
          <w:rtl/>
        </w:rPr>
        <w:t>رنا بأنه معنا كل الأيام وإلى انقضاء الدهر (مت 28: 20).</w:t>
      </w:r>
    </w:p>
    <w:p w14:paraId="13B566DA" w14:textId="77777777" w:rsidR="007C1065" w:rsidRPr="007C1065" w:rsidRDefault="007C1065" w:rsidP="00961790">
      <w:pPr>
        <w:rPr>
          <w:sz w:val="28"/>
          <w:szCs w:val="28"/>
          <w:rtl/>
        </w:rPr>
      </w:pPr>
      <w:r w:rsidRPr="007C1065">
        <w:rPr>
          <w:sz w:val="28"/>
          <w:szCs w:val="28"/>
          <w:rtl/>
        </w:rPr>
        <w:t>هذه ه</w:t>
      </w:r>
      <w:r w:rsidR="00543CBF">
        <w:rPr>
          <w:rFonts w:hint="cs"/>
          <w:sz w:val="28"/>
          <w:szCs w:val="28"/>
          <w:rtl/>
        </w:rPr>
        <w:t>ي</w:t>
      </w:r>
      <w:r w:rsidR="00961790">
        <w:rPr>
          <w:sz w:val="28"/>
          <w:szCs w:val="28"/>
          <w:rtl/>
        </w:rPr>
        <w:t xml:space="preserve"> مشاعر الخَم</w:t>
      </w:r>
      <w:r w:rsidR="00961790">
        <w:rPr>
          <w:rFonts w:hint="cs"/>
          <w:sz w:val="28"/>
          <w:szCs w:val="28"/>
          <w:rtl/>
        </w:rPr>
        <w:t>ْ</w:t>
      </w:r>
      <w:r w:rsidRPr="007C1065">
        <w:rPr>
          <w:sz w:val="28"/>
          <w:szCs w:val="28"/>
          <w:rtl/>
        </w:rPr>
        <w:t xml:space="preserve">سين يومًا المقدسة بعد القيامة... فهل نحن نقتني هذا الفرح، </w:t>
      </w:r>
      <w:r w:rsidR="00961790">
        <w:rPr>
          <w:sz w:val="28"/>
          <w:szCs w:val="28"/>
          <w:rtl/>
        </w:rPr>
        <w:t>ونتأمَّل أسبابه كمنهج لهذه الخ</w:t>
      </w:r>
      <w:r w:rsidR="00961790">
        <w:rPr>
          <w:rFonts w:hint="cs"/>
          <w:sz w:val="28"/>
          <w:szCs w:val="28"/>
          <w:rtl/>
        </w:rPr>
        <w:t>َ</w:t>
      </w:r>
      <w:r w:rsidR="00961790">
        <w:rPr>
          <w:sz w:val="28"/>
          <w:szCs w:val="28"/>
          <w:rtl/>
        </w:rPr>
        <w:t>م</w:t>
      </w:r>
      <w:r w:rsidR="00961790">
        <w:rPr>
          <w:rFonts w:hint="cs"/>
          <w:sz w:val="28"/>
          <w:szCs w:val="28"/>
          <w:rtl/>
        </w:rPr>
        <w:t>ْ</w:t>
      </w:r>
      <w:r w:rsidRPr="007C1065">
        <w:rPr>
          <w:sz w:val="28"/>
          <w:szCs w:val="28"/>
          <w:rtl/>
        </w:rPr>
        <w:t>سين يومًا، مُرك</w:t>
      </w:r>
      <w:r w:rsidR="00961790">
        <w:rPr>
          <w:rFonts w:hint="cs"/>
          <w:sz w:val="28"/>
          <w:szCs w:val="28"/>
          <w:rtl/>
        </w:rPr>
        <w:t>ِّ</w:t>
      </w:r>
      <w:r w:rsidRPr="007C1065">
        <w:rPr>
          <w:sz w:val="28"/>
          <w:szCs w:val="28"/>
          <w:rtl/>
        </w:rPr>
        <w:t xml:space="preserve">زين كل أفكارنا في الأمور المختصة بملكوت </w:t>
      </w:r>
      <w:r w:rsidR="00F90485">
        <w:rPr>
          <w:sz w:val="28"/>
          <w:szCs w:val="28"/>
          <w:rtl/>
        </w:rPr>
        <w:t>الله</w:t>
      </w:r>
      <w:r w:rsidR="00961790">
        <w:rPr>
          <w:rFonts w:hint="cs"/>
          <w:sz w:val="28"/>
          <w:szCs w:val="28"/>
          <w:rtl/>
        </w:rPr>
        <w:t>،</w:t>
      </w:r>
      <w:r w:rsidRPr="007C1065">
        <w:rPr>
          <w:sz w:val="28"/>
          <w:szCs w:val="28"/>
          <w:rtl/>
        </w:rPr>
        <w:t xml:space="preserve"> فاحصين ما ه</w:t>
      </w:r>
      <w:r w:rsidR="00543CBF">
        <w:rPr>
          <w:rFonts w:hint="cs"/>
          <w:sz w:val="28"/>
          <w:szCs w:val="28"/>
          <w:rtl/>
        </w:rPr>
        <w:t>ي</w:t>
      </w:r>
      <w:r w:rsidR="00961790">
        <w:rPr>
          <w:sz w:val="28"/>
          <w:szCs w:val="28"/>
          <w:rtl/>
        </w:rPr>
        <w:t xml:space="preserve"> هذه الأمور</w:t>
      </w:r>
      <w:r w:rsidR="00961790">
        <w:rPr>
          <w:rFonts w:hint="cs"/>
          <w:sz w:val="28"/>
          <w:szCs w:val="28"/>
          <w:rtl/>
        </w:rPr>
        <w:t>،</w:t>
      </w:r>
      <w:r w:rsidRPr="007C1065">
        <w:rPr>
          <w:sz w:val="28"/>
          <w:szCs w:val="28"/>
          <w:rtl/>
        </w:rPr>
        <w:t xml:space="preserve"> وكيف نحيا بها؟ </w:t>
      </w:r>
    </w:p>
    <w:p w14:paraId="31377DC2" w14:textId="77777777" w:rsidR="007C1065" w:rsidRPr="007C1065" w:rsidRDefault="007C1065" w:rsidP="007C1065">
      <w:pPr>
        <w:rPr>
          <w:sz w:val="28"/>
          <w:szCs w:val="28"/>
          <w:rtl/>
        </w:rPr>
      </w:pPr>
      <w:r w:rsidRPr="007C1065">
        <w:rPr>
          <w:sz w:val="28"/>
          <w:szCs w:val="28"/>
          <w:rtl/>
        </w:rPr>
        <w:t>على أنني كثيرًا ما أسمع البعض يسألونني، وهم يقولون في حيرة:</w:t>
      </w:r>
    </w:p>
    <w:p w14:paraId="38E036AC" w14:textId="77777777" w:rsidR="007C1065" w:rsidRPr="007C1065" w:rsidRDefault="007C1065" w:rsidP="007C1065">
      <w:pPr>
        <w:rPr>
          <w:b/>
          <w:bCs/>
          <w:sz w:val="28"/>
          <w:szCs w:val="28"/>
          <w:rtl/>
        </w:rPr>
      </w:pPr>
      <w:r w:rsidRPr="007C1065">
        <w:rPr>
          <w:b/>
          <w:bCs/>
          <w:sz w:val="28"/>
          <w:szCs w:val="28"/>
          <w:rtl/>
        </w:rPr>
        <w:t xml:space="preserve">كيف نحتفظ </w:t>
      </w:r>
      <w:proofErr w:type="spellStart"/>
      <w:r w:rsidRPr="007C1065">
        <w:rPr>
          <w:b/>
          <w:bCs/>
          <w:sz w:val="28"/>
          <w:szCs w:val="28"/>
          <w:rtl/>
        </w:rPr>
        <w:t>بروحياتنا</w:t>
      </w:r>
      <w:proofErr w:type="spellEnd"/>
      <w:r w:rsidRPr="007C1065">
        <w:rPr>
          <w:b/>
          <w:bCs/>
          <w:sz w:val="28"/>
          <w:szCs w:val="28"/>
          <w:rtl/>
        </w:rPr>
        <w:t xml:space="preserve"> في هذه الخمسين يومًا، وقد حُرمنا فيها من الصوم،</w:t>
      </w:r>
      <w:r w:rsidR="003F23FF">
        <w:rPr>
          <w:rFonts w:hint="cs"/>
          <w:b/>
          <w:bCs/>
          <w:sz w:val="28"/>
          <w:szCs w:val="28"/>
          <w:rtl/>
        </w:rPr>
        <w:t xml:space="preserve"> </w:t>
      </w:r>
      <w:proofErr w:type="spellStart"/>
      <w:r w:rsidRPr="007C1065">
        <w:rPr>
          <w:b/>
          <w:bCs/>
          <w:sz w:val="28"/>
          <w:szCs w:val="28"/>
          <w:rtl/>
        </w:rPr>
        <w:t>والمطانيات</w:t>
      </w:r>
      <w:proofErr w:type="spellEnd"/>
      <w:r w:rsidRPr="007C1065">
        <w:rPr>
          <w:b/>
          <w:bCs/>
          <w:sz w:val="28"/>
          <w:szCs w:val="28"/>
          <w:rtl/>
        </w:rPr>
        <w:t xml:space="preserve">، </w:t>
      </w:r>
      <w:proofErr w:type="spellStart"/>
      <w:r w:rsidRPr="007C1065">
        <w:rPr>
          <w:b/>
          <w:bCs/>
          <w:sz w:val="28"/>
          <w:szCs w:val="28"/>
          <w:rtl/>
        </w:rPr>
        <w:t>والقداسات</w:t>
      </w:r>
      <w:proofErr w:type="spellEnd"/>
      <w:r w:rsidRPr="007C1065">
        <w:rPr>
          <w:b/>
          <w:bCs/>
          <w:sz w:val="28"/>
          <w:szCs w:val="28"/>
          <w:rtl/>
        </w:rPr>
        <w:t xml:space="preserve"> التي كانت تبدأ من العصر إلى الغروب؟!</w:t>
      </w:r>
    </w:p>
    <w:p w14:paraId="0C9E2AFF" w14:textId="77777777" w:rsidR="007C1065" w:rsidRPr="007C1065" w:rsidRDefault="007C1065" w:rsidP="007C1065">
      <w:pPr>
        <w:rPr>
          <w:sz w:val="28"/>
          <w:szCs w:val="28"/>
          <w:rtl/>
        </w:rPr>
      </w:pPr>
      <w:r w:rsidRPr="007C1065">
        <w:rPr>
          <w:sz w:val="28"/>
          <w:szCs w:val="28"/>
          <w:rtl/>
        </w:rPr>
        <w:t>بل البعض يقول بالأكثر: كيف نقاوِم الفتور في هذه الأيام؟!</w:t>
      </w:r>
    </w:p>
    <w:p w14:paraId="2AE42931" w14:textId="77777777" w:rsidR="007C1065" w:rsidRPr="007C1065" w:rsidRDefault="007C1065" w:rsidP="002C634D">
      <w:pPr>
        <w:rPr>
          <w:sz w:val="28"/>
          <w:szCs w:val="28"/>
          <w:rtl/>
        </w:rPr>
      </w:pPr>
      <w:r w:rsidRPr="007C1065">
        <w:rPr>
          <w:sz w:val="28"/>
          <w:szCs w:val="28"/>
          <w:rtl/>
        </w:rPr>
        <w:t xml:space="preserve">هنا وأقول لكم إن كل فترة لها طابعها الروحي. وقد كان الصوم وكانت </w:t>
      </w:r>
      <w:proofErr w:type="spellStart"/>
      <w:r w:rsidRPr="007C1065">
        <w:rPr>
          <w:sz w:val="28"/>
          <w:szCs w:val="28"/>
          <w:rtl/>
        </w:rPr>
        <w:t>المطانيات</w:t>
      </w:r>
      <w:proofErr w:type="spellEnd"/>
      <w:r w:rsidRPr="007C1065">
        <w:rPr>
          <w:sz w:val="28"/>
          <w:szCs w:val="28"/>
          <w:rtl/>
        </w:rPr>
        <w:t xml:space="preserve"> هما طابع </w:t>
      </w:r>
      <w:r w:rsidRPr="007C1065">
        <w:rPr>
          <w:sz w:val="28"/>
          <w:szCs w:val="28"/>
          <w:rtl/>
        </w:rPr>
        <w:lastRenderedPageBreak/>
        <w:t>الصوم الكبير... ومع ذلك هناك وسائل روحية أخرى لفترة الخمسين. فما ه</w:t>
      </w:r>
      <w:r w:rsidR="002C634D">
        <w:rPr>
          <w:rFonts w:hint="cs"/>
          <w:sz w:val="28"/>
          <w:szCs w:val="28"/>
          <w:rtl/>
        </w:rPr>
        <w:t>ي</w:t>
      </w:r>
      <w:r w:rsidRPr="007C1065">
        <w:rPr>
          <w:sz w:val="28"/>
          <w:szCs w:val="28"/>
          <w:rtl/>
        </w:rPr>
        <w:t>؟</w:t>
      </w:r>
    </w:p>
    <w:p w14:paraId="0E0D0B41" w14:textId="77777777" w:rsidR="007C1065" w:rsidRPr="007C1065" w:rsidRDefault="007C1065" w:rsidP="007C1065">
      <w:pPr>
        <w:rPr>
          <w:b/>
          <w:bCs/>
          <w:sz w:val="28"/>
          <w:szCs w:val="28"/>
        </w:rPr>
      </w:pPr>
      <w:r w:rsidRPr="007C1065">
        <w:rPr>
          <w:b/>
          <w:bCs/>
          <w:sz w:val="28"/>
          <w:szCs w:val="28"/>
          <w:rtl/>
        </w:rPr>
        <w:t>في فترة الخمسين: يكون التركيز على الصلاة، والقراءة الروحية، والتأمل</w:t>
      </w:r>
      <w:r w:rsidR="00961790">
        <w:rPr>
          <w:rFonts w:hint="cs"/>
          <w:b/>
          <w:bCs/>
          <w:sz w:val="28"/>
          <w:szCs w:val="28"/>
          <w:rtl/>
        </w:rPr>
        <w:t>،</w:t>
      </w:r>
      <w:r w:rsidRPr="007C1065">
        <w:rPr>
          <w:b/>
          <w:bCs/>
          <w:sz w:val="28"/>
          <w:szCs w:val="28"/>
          <w:rtl/>
        </w:rPr>
        <w:t xml:space="preserve"> وعلى الترتيل، والألحان، والاجتماعات الروحية العميقة، وتداريب التوبة والنمو الروحي.</w:t>
      </w:r>
    </w:p>
    <w:p w14:paraId="257576E9" w14:textId="77777777" w:rsidR="007C1065" w:rsidRPr="007C1065" w:rsidRDefault="007C1065" w:rsidP="00961790">
      <w:pPr>
        <w:rPr>
          <w:sz w:val="28"/>
          <w:szCs w:val="28"/>
          <w:rtl/>
        </w:rPr>
      </w:pPr>
      <w:r w:rsidRPr="007C1065">
        <w:rPr>
          <w:sz w:val="28"/>
          <w:szCs w:val="28"/>
          <w:rtl/>
        </w:rPr>
        <w:t>هذا هو ما يجب أن يهتم به الأفراد، وكذلك القائمون على الخدمة أيضًا.. لا</w:t>
      </w:r>
      <w:r w:rsidR="002C634D">
        <w:rPr>
          <w:rFonts w:hint="cs"/>
          <w:sz w:val="28"/>
          <w:szCs w:val="28"/>
          <w:rtl/>
        </w:rPr>
        <w:t xml:space="preserve"> </w:t>
      </w:r>
      <w:r w:rsidRPr="007C1065">
        <w:rPr>
          <w:sz w:val="28"/>
          <w:szCs w:val="28"/>
          <w:rtl/>
        </w:rPr>
        <w:t>بد</w:t>
      </w:r>
      <w:r w:rsidR="00961790">
        <w:rPr>
          <w:sz w:val="28"/>
          <w:szCs w:val="28"/>
          <w:rtl/>
        </w:rPr>
        <w:t xml:space="preserve"> من تقديم غذاء روحي يعوّ</w:t>
      </w:r>
      <w:r w:rsidR="00961790">
        <w:rPr>
          <w:rFonts w:hint="cs"/>
          <w:sz w:val="28"/>
          <w:szCs w:val="28"/>
          <w:rtl/>
        </w:rPr>
        <w:t>ِ</w:t>
      </w:r>
      <w:r w:rsidRPr="007C1065">
        <w:rPr>
          <w:sz w:val="28"/>
          <w:szCs w:val="28"/>
          <w:rtl/>
        </w:rPr>
        <w:t xml:space="preserve">ض الصوم، بل </w:t>
      </w:r>
      <w:r w:rsidR="00961790">
        <w:rPr>
          <w:rFonts w:hint="cs"/>
          <w:sz w:val="28"/>
          <w:szCs w:val="28"/>
          <w:rtl/>
        </w:rPr>
        <w:t>إ</w:t>
      </w:r>
      <w:r w:rsidRPr="007C1065">
        <w:rPr>
          <w:sz w:val="28"/>
          <w:szCs w:val="28"/>
          <w:rtl/>
        </w:rPr>
        <w:t>ن الغذاء</w:t>
      </w:r>
      <w:r w:rsidR="002C634D">
        <w:rPr>
          <w:sz w:val="28"/>
          <w:szCs w:val="28"/>
          <w:rtl/>
        </w:rPr>
        <w:t xml:space="preserve"> الروحي كان هو هدف الصوم ووسيلت</w:t>
      </w:r>
      <w:r w:rsidR="002C634D">
        <w:rPr>
          <w:rFonts w:hint="cs"/>
          <w:sz w:val="28"/>
          <w:szCs w:val="28"/>
          <w:rtl/>
        </w:rPr>
        <w:t>ه</w:t>
      </w:r>
      <w:r w:rsidRPr="007C1065">
        <w:rPr>
          <w:sz w:val="28"/>
          <w:szCs w:val="28"/>
          <w:rtl/>
        </w:rPr>
        <w:t>:</w:t>
      </w:r>
      <w:r w:rsidR="002C634D">
        <w:rPr>
          <w:rFonts w:hint="cs"/>
          <w:sz w:val="28"/>
          <w:szCs w:val="28"/>
          <w:rtl/>
        </w:rPr>
        <w:t xml:space="preserve"> </w:t>
      </w:r>
      <w:r w:rsidR="002C634D">
        <w:rPr>
          <w:sz w:val="28"/>
          <w:szCs w:val="28"/>
          <w:rtl/>
        </w:rPr>
        <w:t>"</w:t>
      </w:r>
      <w:r w:rsidR="00E10EE0" w:rsidRPr="00E10EE0">
        <w:rPr>
          <w:sz w:val="28"/>
          <w:szCs w:val="28"/>
          <w:rtl/>
        </w:rPr>
        <w:t>كُلِّ كَلِمَةٍ تَخْرُجُ مِنْ فَمِ اللهِ</w:t>
      </w:r>
      <w:r w:rsidR="00AC4612">
        <w:rPr>
          <w:sz w:val="28"/>
          <w:szCs w:val="28"/>
          <w:rtl/>
        </w:rPr>
        <w:t>" (مت 4:</w:t>
      </w:r>
      <w:r w:rsidR="00961790">
        <w:rPr>
          <w:rFonts w:hint="cs"/>
          <w:sz w:val="28"/>
          <w:szCs w:val="28"/>
          <w:rtl/>
        </w:rPr>
        <w:t xml:space="preserve"> </w:t>
      </w:r>
      <w:r w:rsidR="00AC4612">
        <w:rPr>
          <w:sz w:val="28"/>
          <w:szCs w:val="28"/>
          <w:rtl/>
        </w:rPr>
        <w:t>4).</w:t>
      </w:r>
    </w:p>
    <w:p w14:paraId="265F8843" w14:textId="77777777" w:rsidR="007C1065" w:rsidRPr="007C1065" w:rsidRDefault="00AC4612" w:rsidP="00961790">
      <w:pPr>
        <w:rPr>
          <w:sz w:val="28"/>
          <w:szCs w:val="28"/>
          <w:rtl/>
        </w:rPr>
      </w:pPr>
      <w:r>
        <w:rPr>
          <w:sz w:val="28"/>
          <w:szCs w:val="28"/>
          <w:rtl/>
        </w:rPr>
        <w:t>وإن كان الصوم يشمل</w:t>
      </w:r>
      <w:r>
        <w:rPr>
          <w:rFonts w:hint="cs"/>
          <w:sz w:val="28"/>
          <w:szCs w:val="28"/>
          <w:rtl/>
        </w:rPr>
        <w:t xml:space="preserve"> </w:t>
      </w:r>
      <w:r>
        <w:rPr>
          <w:sz w:val="28"/>
          <w:szCs w:val="28"/>
          <w:rtl/>
        </w:rPr>
        <w:t>"</w:t>
      </w:r>
      <w:r w:rsidR="007C1065" w:rsidRPr="007C1065">
        <w:rPr>
          <w:sz w:val="28"/>
          <w:szCs w:val="28"/>
          <w:rtl/>
        </w:rPr>
        <w:t>ضبط النَّفس، وقوة الإرادة"، فيجب الاست</w:t>
      </w:r>
      <w:r w:rsidR="00961790">
        <w:rPr>
          <w:rFonts w:hint="cs"/>
          <w:sz w:val="28"/>
          <w:szCs w:val="28"/>
          <w:rtl/>
        </w:rPr>
        <w:t>م</w:t>
      </w:r>
      <w:r w:rsidR="007C1065" w:rsidRPr="007C1065">
        <w:rPr>
          <w:sz w:val="28"/>
          <w:szCs w:val="28"/>
          <w:rtl/>
        </w:rPr>
        <w:t>رار في هاتين الفضيلتين بتداريب متنوّعة ومُتعدّدة...</w:t>
      </w:r>
    </w:p>
    <w:p w14:paraId="39FB2DFC" w14:textId="77777777" w:rsidR="007C1065" w:rsidRPr="007C1065" w:rsidRDefault="007C1065" w:rsidP="007C1065">
      <w:pPr>
        <w:rPr>
          <w:sz w:val="28"/>
          <w:szCs w:val="28"/>
          <w:rtl/>
        </w:rPr>
      </w:pPr>
      <w:r w:rsidRPr="007C1065">
        <w:rPr>
          <w:b/>
          <w:bCs/>
          <w:sz w:val="28"/>
          <w:szCs w:val="28"/>
          <w:rtl/>
        </w:rPr>
        <w:t>وحتى من جهة الطعام، لا يصح أن يتحوَّل الفطار إلى تسيُّب</w:t>
      </w:r>
      <w:r w:rsidRPr="007C1065">
        <w:rPr>
          <w:sz w:val="28"/>
          <w:szCs w:val="28"/>
          <w:rtl/>
        </w:rPr>
        <w:t>!</w:t>
      </w:r>
    </w:p>
    <w:p w14:paraId="741FE680" w14:textId="77777777" w:rsidR="007C1065" w:rsidRPr="007C1065" w:rsidRDefault="007C1065" w:rsidP="00961790">
      <w:pPr>
        <w:rPr>
          <w:sz w:val="28"/>
          <w:szCs w:val="28"/>
          <w:rtl/>
        </w:rPr>
      </w:pPr>
      <w:r w:rsidRPr="007C1065">
        <w:rPr>
          <w:sz w:val="28"/>
          <w:szCs w:val="28"/>
          <w:rtl/>
        </w:rPr>
        <w:t xml:space="preserve">نأكل الطعام </w:t>
      </w:r>
      <w:proofErr w:type="spellStart"/>
      <w:r w:rsidRPr="007C1065">
        <w:rPr>
          <w:sz w:val="28"/>
          <w:szCs w:val="28"/>
          <w:rtl/>
        </w:rPr>
        <w:t>الفطاري</w:t>
      </w:r>
      <w:proofErr w:type="spellEnd"/>
      <w:r w:rsidRPr="007C1065">
        <w:rPr>
          <w:sz w:val="28"/>
          <w:szCs w:val="28"/>
          <w:rtl/>
        </w:rPr>
        <w:t xml:space="preserve"> في شيء من ضبط النفس، بعفة الأكل، لا بنَهم ولا تسيُّب. ولا</w:t>
      </w:r>
      <w:r w:rsidR="00AC4612">
        <w:rPr>
          <w:rFonts w:hint="cs"/>
          <w:sz w:val="28"/>
          <w:szCs w:val="28"/>
          <w:rtl/>
        </w:rPr>
        <w:t xml:space="preserve"> </w:t>
      </w:r>
      <w:r w:rsidRPr="007C1065">
        <w:rPr>
          <w:sz w:val="28"/>
          <w:szCs w:val="28"/>
          <w:rtl/>
        </w:rPr>
        <w:t>نكون كالذين في بدء الفطار ي</w:t>
      </w:r>
      <w:r w:rsidR="00961790">
        <w:rPr>
          <w:rFonts w:hint="cs"/>
          <w:sz w:val="28"/>
          <w:szCs w:val="28"/>
          <w:rtl/>
        </w:rPr>
        <w:t>شعرون ب</w:t>
      </w:r>
      <w:r w:rsidRPr="007C1065">
        <w:rPr>
          <w:sz w:val="28"/>
          <w:szCs w:val="28"/>
          <w:rtl/>
        </w:rPr>
        <w:t xml:space="preserve">ارتباك في عمل المعدة وفي عمل الأمعاء!! أو كمَن يحطمون ويفقدون كل ما </w:t>
      </w:r>
      <w:proofErr w:type="spellStart"/>
      <w:r w:rsidRPr="007C1065">
        <w:rPr>
          <w:sz w:val="28"/>
          <w:szCs w:val="28"/>
          <w:rtl/>
        </w:rPr>
        <w:t>استفادوه</w:t>
      </w:r>
      <w:proofErr w:type="spellEnd"/>
      <w:r w:rsidRPr="007C1065">
        <w:rPr>
          <w:sz w:val="28"/>
          <w:szCs w:val="28"/>
          <w:rtl/>
        </w:rPr>
        <w:t xml:space="preserve"> من فضائل الصوم، بغير حكمة، أو بغير إفراز في أسلوب الطعام </w:t>
      </w:r>
      <w:proofErr w:type="spellStart"/>
      <w:r w:rsidRPr="007C1065">
        <w:rPr>
          <w:sz w:val="28"/>
          <w:szCs w:val="28"/>
          <w:rtl/>
        </w:rPr>
        <w:t>الفطاري</w:t>
      </w:r>
      <w:proofErr w:type="spellEnd"/>
      <w:r w:rsidRPr="007C1065">
        <w:rPr>
          <w:sz w:val="28"/>
          <w:szCs w:val="28"/>
          <w:rtl/>
        </w:rPr>
        <w:t>.</w:t>
      </w:r>
    </w:p>
    <w:p w14:paraId="06DAA10F" w14:textId="77777777" w:rsidR="007C1065" w:rsidRPr="00AA2A46" w:rsidRDefault="007C1065" w:rsidP="007C1065">
      <w:pPr>
        <w:rPr>
          <w:b/>
          <w:bCs/>
          <w:sz w:val="28"/>
          <w:szCs w:val="28"/>
          <w:rtl/>
        </w:rPr>
      </w:pPr>
      <w:r w:rsidRPr="00AA2A46">
        <w:rPr>
          <w:b/>
          <w:bCs/>
          <w:sz w:val="28"/>
          <w:szCs w:val="28"/>
          <w:rtl/>
        </w:rPr>
        <w:t>إنَّ من تداريب النفس أثناء الخمسين، عدم الأكل بين الوجبات.</w:t>
      </w:r>
    </w:p>
    <w:p w14:paraId="0C6166F0" w14:textId="77777777" w:rsidR="007C1065" w:rsidRPr="007C1065" w:rsidRDefault="007C1065" w:rsidP="001C0967">
      <w:pPr>
        <w:rPr>
          <w:sz w:val="28"/>
          <w:szCs w:val="28"/>
          <w:rtl/>
        </w:rPr>
      </w:pPr>
      <w:r w:rsidRPr="007C1065">
        <w:rPr>
          <w:sz w:val="28"/>
          <w:szCs w:val="28"/>
          <w:rtl/>
        </w:rPr>
        <w:t>وهو تدريب مفيد روحيًا، كما أنه في نفس الوقت مفيد للجسد من الناحية الصحية. وإن كان صعبًا على البعض من جهة كثرة الزيارات والضيافات، فيمكن تخفيفه ب</w:t>
      </w:r>
      <w:r w:rsidR="001C0967">
        <w:rPr>
          <w:rFonts w:hint="cs"/>
          <w:sz w:val="28"/>
          <w:szCs w:val="28"/>
          <w:rtl/>
        </w:rPr>
        <w:t>أ</w:t>
      </w:r>
      <w:r w:rsidRPr="007C1065">
        <w:rPr>
          <w:sz w:val="28"/>
          <w:szCs w:val="28"/>
          <w:rtl/>
        </w:rPr>
        <w:t>ن يكون: الإقلال على قدر ا</w:t>
      </w:r>
      <w:r w:rsidR="00AA2A46">
        <w:rPr>
          <w:sz w:val="28"/>
          <w:szCs w:val="28"/>
          <w:rtl/>
        </w:rPr>
        <w:t xml:space="preserve">لإمكان من الأكل بين الوجبات، </w:t>
      </w:r>
      <w:r w:rsidR="00AA2A46">
        <w:rPr>
          <w:rFonts w:hint="cs"/>
          <w:sz w:val="28"/>
          <w:szCs w:val="28"/>
          <w:rtl/>
        </w:rPr>
        <w:t>إلا</w:t>
      </w:r>
      <w:r w:rsidRPr="007C1065">
        <w:rPr>
          <w:sz w:val="28"/>
          <w:szCs w:val="28"/>
          <w:rtl/>
        </w:rPr>
        <w:t xml:space="preserve"> ل</w:t>
      </w:r>
      <w:r w:rsidR="0092145B">
        <w:rPr>
          <w:rFonts w:hint="cs"/>
          <w:sz w:val="28"/>
          <w:szCs w:val="28"/>
          <w:rtl/>
        </w:rPr>
        <w:t>ل</w:t>
      </w:r>
      <w:r w:rsidRPr="007C1065">
        <w:rPr>
          <w:sz w:val="28"/>
          <w:szCs w:val="28"/>
          <w:rtl/>
        </w:rPr>
        <w:t>ضرورة.</w:t>
      </w:r>
    </w:p>
    <w:p w14:paraId="0FB6B84B" w14:textId="77777777" w:rsidR="007C1065" w:rsidRPr="007C1065" w:rsidRDefault="007C1065" w:rsidP="00F806B5">
      <w:pPr>
        <w:rPr>
          <w:sz w:val="28"/>
          <w:szCs w:val="28"/>
          <w:rtl/>
        </w:rPr>
      </w:pPr>
      <w:r w:rsidRPr="007C1065">
        <w:rPr>
          <w:sz w:val="28"/>
          <w:szCs w:val="28"/>
          <w:rtl/>
        </w:rPr>
        <w:t>إننا لا نصوم أيام الخمسين، حسب قول الرب عنه لا يستطيع بنو العرس أن يصوموا ما دام العريس معهم (مر 2: 19). إذ</w:t>
      </w:r>
      <w:r w:rsidR="00F806B5">
        <w:rPr>
          <w:rFonts w:hint="cs"/>
          <w:sz w:val="28"/>
          <w:szCs w:val="28"/>
          <w:rtl/>
        </w:rPr>
        <w:t>ًا</w:t>
      </w:r>
      <w:r w:rsidRPr="007C1065">
        <w:rPr>
          <w:sz w:val="28"/>
          <w:szCs w:val="28"/>
          <w:rtl/>
        </w:rPr>
        <w:t xml:space="preserve"> السبب هو الإحساس بوجود الرب معنا، أو إحساسنا بوجودنا معه. وهذا يأتي عن طريق المداومة </w:t>
      </w:r>
      <w:proofErr w:type="gramStart"/>
      <w:r w:rsidRPr="007C1065">
        <w:rPr>
          <w:sz w:val="28"/>
          <w:szCs w:val="28"/>
          <w:rtl/>
        </w:rPr>
        <w:t>علي</w:t>
      </w:r>
      <w:proofErr w:type="gramEnd"/>
      <w:r w:rsidRPr="007C1065">
        <w:rPr>
          <w:sz w:val="28"/>
          <w:szCs w:val="28"/>
          <w:rtl/>
        </w:rPr>
        <w:t xml:space="preserve"> الصلاة، أو المداومة على تذكار الرب.</w:t>
      </w:r>
    </w:p>
    <w:p w14:paraId="6FC8C413" w14:textId="77777777" w:rsidR="007C1065" w:rsidRPr="007C1065" w:rsidRDefault="007C1065" w:rsidP="00F806B5">
      <w:pPr>
        <w:rPr>
          <w:sz w:val="28"/>
          <w:szCs w:val="28"/>
          <w:rtl/>
        </w:rPr>
      </w:pPr>
      <w:r w:rsidRPr="007C1065">
        <w:rPr>
          <w:sz w:val="28"/>
          <w:szCs w:val="28"/>
          <w:rtl/>
        </w:rPr>
        <w:t>من هنا كانت فترة الخمسين، ه</w:t>
      </w:r>
      <w:r w:rsidR="00F806B5">
        <w:rPr>
          <w:rFonts w:hint="cs"/>
          <w:sz w:val="28"/>
          <w:szCs w:val="28"/>
          <w:rtl/>
        </w:rPr>
        <w:t>ي</w:t>
      </w:r>
      <w:r w:rsidRPr="007C1065">
        <w:rPr>
          <w:sz w:val="28"/>
          <w:szCs w:val="28"/>
          <w:rtl/>
        </w:rPr>
        <w:t xml:space="preserve"> فترة صلاة وتأمُّل، والإحساس بوجودنا في حضرة الرب، كما كان التلاميذ بعد القيامة.</w:t>
      </w:r>
    </w:p>
    <w:p w14:paraId="0416FAE7" w14:textId="77777777" w:rsidR="007C1065" w:rsidRPr="007C1065" w:rsidRDefault="007C1065" w:rsidP="004E659D">
      <w:pPr>
        <w:rPr>
          <w:sz w:val="28"/>
          <w:szCs w:val="28"/>
          <w:rtl/>
        </w:rPr>
      </w:pPr>
      <w:r w:rsidRPr="007C1065">
        <w:rPr>
          <w:sz w:val="28"/>
          <w:szCs w:val="28"/>
          <w:rtl/>
        </w:rPr>
        <w:t>وعن هذا الأمر نصحنا القديس بولس الرسول بقوله: "</w:t>
      </w:r>
      <w:r w:rsidR="004E659D" w:rsidRPr="004E659D">
        <w:rPr>
          <w:sz w:val="28"/>
          <w:szCs w:val="28"/>
          <w:rtl/>
        </w:rPr>
        <w:t xml:space="preserve">مُكَلِّمِينَ بَعْضُكُمْ بَعْضًا بِمَزَامِيرَ وَتَسَابِيحَ </w:t>
      </w:r>
      <w:r w:rsidR="004E659D" w:rsidRPr="004E659D">
        <w:rPr>
          <w:sz w:val="28"/>
          <w:szCs w:val="28"/>
          <w:rtl/>
        </w:rPr>
        <w:lastRenderedPageBreak/>
        <w:t xml:space="preserve">وَأَغَانِيَّ رُوحِيَّةٍ، </w:t>
      </w:r>
      <w:proofErr w:type="spellStart"/>
      <w:r w:rsidR="004E659D" w:rsidRPr="004E659D">
        <w:rPr>
          <w:sz w:val="28"/>
          <w:szCs w:val="28"/>
          <w:rtl/>
        </w:rPr>
        <w:t>مُتَرَنِّمِينَ</w:t>
      </w:r>
      <w:proofErr w:type="spellEnd"/>
      <w:r w:rsidR="004E659D" w:rsidRPr="004E659D">
        <w:rPr>
          <w:sz w:val="28"/>
          <w:szCs w:val="28"/>
          <w:rtl/>
        </w:rPr>
        <w:t xml:space="preserve"> وَمُرَتِّلِينَ فِي قُلُوبِكُمْ لِلرَّبِّ</w:t>
      </w:r>
      <w:r w:rsidRPr="007C1065">
        <w:rPr>
          <w:sz w:val="28"/>
          <w:szCs w:val="28"/>
          <w:rtl/>
        </w:rPr>
        <w:t>" (أف 5: 19)، (</w:t>
      </w:r>
      <w:proofErr w:type="spellStart"/>
      <w:r w:rsidRPr="007C1065">
        <w:rPr>
          <w:sz w:val="28"/>
          <w:szCs w:val="28"/>
          <w:rtl/>
        </w:rPr>
        <w:t>كو</w:t>
      </w:r>
      <w:proofErr w:type="spellEnd"/>
      <w:r w:rsidRPr="007C1065">
        <w:rPr>
          <w:sz w:val="28"/>
          <w:szCs w:val="28"/>
          <w:rtl/>
        </w:rPr>
        <w:t xml:space="preserve"> 3: 16).</w:t>
      </w:r>
    </w:p>
    <w:p w14:paraId="00A415E9" w14:textId="77777777" w:rsidR="00B50E43" w:rsidRDefault="007C1065" w:rsidP="00DB1350">
      <w:pPr>
        <w:rPr>
          <w:sz w:val="28"/>
          <w:szCs w:val="28"/>
          <w:rtl/>
        </w:rPr>
      </w:pPr>
      <w:r w:rsidRPr="007C1065">
        <w:rPr>
          <w:sz w:val="28"/>
          <w:szCs w:val="28"/>
          <w:rtl/>
        </w:rPr>
        <w:t>إذ</w:t>
      </w:r>
      <w:r w:rsidR="00DB1350">
        <w:rPr>
          <w:rFonts w:hint="cs"/>
          <w:sz w:val="28"/>
          <w:szCs w:val="28"/>
          <w:rtl/>
        </w:rPr>
        <w:t>ًا</w:t>
      </w:r>
      <w:r w:rsidR="00DB1350">
        <w:rPr>
          <w:sz w:val="28"/>
          <w:szCs w:val="28"/>
          <w:rtl/>
        </w:rPr>
        <w:t xml:space="preserve"> ه</w:t>
      </w:r>
      <w:r w:rsidR="00DB1350">
        <w:rPr>
          <w:rFonts w:hint="cs"/>
          <w:sz w:val="28"/>
          <w:szCs w:val="28"/>
          <w:rtl/>
        </w:rPr>
        <w:t>ي</w:t>
      </w:r>
      <w:r w:rsidRPr="007C1065">
        <w:rPr>
          <w:sz w:val="28"/>
          <w:szCs w:val="28"/>
          <w:rtl/>
        </w:rPr>
        <w:t xml:space="preserve"> فترة يكث</w:t>
      </w:r>
      <w:r w:rsidR="00961790">
        <w:rPr>
          <w:rFonts w:hint="cs"/>
          <w:sz w:val="28"/>
          <w:szCs w:val="28"/>
          <w:rtl/>
        </w:rPr>
        <w:t>ُ</w:t>
      </w:r>
      <w:r w:rsidRPr="007C1065">
        <w:rPr>
          <w:sz w:val="28"/>
          <w:szCs w:val="28"/>
          <w:rtl/>
        </w:rPr>
        <w:t>ر فيها التسبيح والترتيل. ولا</w:t>
      </w:r>
      <w:r w:rsidR="00DB1350">
        <w:rPr>
          <w:rFonts w:hint="cs"/>
          <w:sz w:val="28"/>
          <w:szCs w:val="28"/>
          <w:rtl/>
        </w:rPr>
        <w:t xml:space="preserve"> </w:t>
      </w:r>
      <w:r w:rsidRPr="007C1065">
        <w:rPr>
          <w:sz w:val="28"/>
          <w:szCs w:val="28"/>
          <w:rtl/>
        </w:rPr>
        <w:t>شك أن هذا يُناسب أيضًا قول القديس يعقوب الرسول: "</w:t>
      </w:r>
      <w:r w:rsidR="004614E8" w:rsidRPr="004614E8">
        <w:rPr>
          <w:sz w:val="28"/>
          <w:szCs w:val="28"/>
          <w:rtl/>
        </w:rPr>
        <w:t>أَمَسْرُورٌ أَحَدٌ؟ فَلْيُرَتِّلْ</w:t>
      </w:r>
      <w:r w:rsidRPr="007C1065">
        <w:rPr>
          <w:sz w:val="28"/>
          <w:szCs w:val="28"/>
          <w:rtl/>
        </w:rPr>
        <w:t>" (</w:t>
      </w:r>
      <w:proofErr w:type="spellStart"/>
      <w:r w:rsidRPr="007C1065">
        <w:rPr>
          <w:sz w:val="28"/>
          <w:szCs w:val="28"/>
          <w:rtl/>
        </w:rPr>
        <w:t>يع</w:t>
      </w:r>
      <w:proofErr w:type="spellEnd"/>
      <w:r w:rsidRPr="007C1065">
        <w:rPr>
          <w:sz w:val="28"/>
          <w:szCs w:val="28"/>
          <w:rtl/>
        </w:rPr>
        <w:t xml:space="preserve"> 5: 13). </w:t>
      </w:r>
    </w:p>
    <w:p w14:paraId="31E942A5" w14:textId="77777777" w:rsidR="007C1065" w:rsidRPr="007C1065" w:rsidRDefault="007C1065" w:rsidP="00DB1350">
      <w:pPr>
        <w:rPr>
          <w:sz w:val="28"/>
          <w:szCs w:val="28"/>
          <w:rtl/>
        </w:rPr>
      </w:pPr>
      <w:r w:rsidRPr="007C1065">
        <w:rPr>
          <w:sz w:val="28"/>
          <w:szCs w:val="28"/>
          <w:rtl/>
        </w:rPr>
        <w:t>من التداريب الروحية النافعة إذ</w:t>
      </w:r>
      <w:r w:rsidR="004614E8">
        <w:rPr>
          <w:rFonts w:hint="cs"/>
          <w:sz w:val="28"/>
          <w:szCs w:val="28"/>
          <w:rtl/>
        </w:rPr>
        <w:t>ًا</w:t>
      </w:r>
      <w:r w:rsidRPr="007C1065">
        <w:rPr>
          <w:sz w:val="28"/>
          <w:szCs w:val="28"/>
          <w:rtl/>
        </w:rPr>
        <w:t>: حفظ المزامير وقِطَع من التسبحة، واتخ</w:t>
      </w:r>
      <w:r w:rsidR="008857A8">
        <w:rPr>
          <w:rFonts w:hint="cs"/>
          <w:sz w:val="28"/>
          <w:szCs w:val="28"/>
          <w:rtl/>
        </w:rPr>
        <w:t>ا</w:t>
      </w:r>
      <w:r w:rsidRPr="007C1065">
        <w:rPr>
          <w:sz w:val="28"/>
          <w:szCs w:val="28"/>
          <w:rtl/>
        </w:rPr>
        <w:t>ذها مجالًا للتأمُّل. على أن تصدر من القلب كصلاة. وهكذا يُكرَّر الرسول عب</w:t>
      </w:r>
      <w:r w:rsidR="005752AE">
        <w:rPr>
          <w:sz w:val="28"/>
          <w:szCs w:val="28"/>
          <w:rtl/>
        </w:rPr>
        <w:t xml:space="preserve">ارة: </w:t>
      </w:r>
      <w:r w:rsidR="00E41569">
        <w:rPr>
          <w:rFonts w:hint="cs"/>
          <w:sz w:val="28"/>
          <w:szCs w:val="28"/>
          <w:rtl/>
        </w:rPr>
        <w:t>"</w:t>
      </w:r>
      <w:proofErr w:type="spellStart"/>
      <w:r w:rsidR="008270B0" w:rsidRPr="008270B0">
        <w:rPr>
          <w:sz w:val="28"/>
          <w:szCs w:val="28"/>
          <w:rtl/>
        </w:rPr>
        <w:t>مُتَرَنِّمِينَ</w:t>
      </w:r>
      <w:proofErr w:type="spellEnd"/>
      <w:r w:rsidR="008270B0" w:rsidRPr="008270B0">
        <w:rPr>
          <w:sz w:val="28"/>
          <w:szCs w:val="28"/>
          <w:rtl/>
        </w:rPr>
        <w:t xml:space="preserve"> فِي قُلُوبِكُمْ لِلرَّبِّ</w:t>
      </w:r>
      <w:r w:rsidR="005752AE">
        <w:rPr>
          <w:sz w:val="28"/>
          <w:szCs w:val="28"/>
          <w:rtl/>
        </w:rPr>
        <w:t>"</w:t>
      </w:r>
      <w:r w:rsidR="008857A8">
        <w:rPr>
          <w:rFonts w:hint="cs"/>
          <w:sz w:val="28"/>
          <w:szCs w:val="28"/>
          <w:rtl/>
        </w:rPr>
        <w:t xml:space="preserve"> </w:t>
      </w:r>
      <w:r w:rsidR="008270B0">
        <w:rPr>
          <w:rFonts w:hint="cs"/>
          <w:sz w:val="28"/>
          <w:szCs w:val="28"/>
          <w:rtl/>
        </w:rPr>
        <w:t>(كو3: 16)</w:t>
      </w:r>
      <w:r w:rsidRPr="007C1065">
        <w:rPr>
          <w:sz w:val="28"/>
          <w:szCs w:val="28"/>
          <w:rtl/>
        </w:rPr>
        <w:t>،</w:t>
      </w:r>
      <w:r w:rsidR="005752AE">
        <w:rPr>
          <w:rFonts w:hint="cs"/>
          <w:sz w:val="28"/>
          <w:szCs w:val="28"/>
          <w:rtl/>
        </w:rPr>
        <w:t xml:space="preserve"> </w:t>
      </w:r>
      <w:r w:rsidR="00633D28">
        <w:rPr>
          <w:rFonts w:hint="cs"/>
          <w:sz w:val="28"/>
          <w:szCs w:val="28"/>
          <w:rtl/>
        </w:rPr>
        <w:t>"</w:t>
      </w:r>
      <w:r w:rsidR="008270B0" w:rsidRPr="008270B0">
        <w:rPr>
          <w:sz w:val="28"/>
          <w:szCs w:val="28"/>
          <w:rtl/>
        </w:rPr>
        <w:t>وَمُرَتِّلِينَ فِي قُلُوبِكُمْ لِلرَّبِّ</w:t>
      </w:r>
      <w:r w:rsidR="00633D28">
        <w:rPr>
          <w:rFonts w:hint="cs"/>
          <w:sz w:val="28"/>
          <w:szCs w:val="28"/>
          <w:rtl/>
        </w:rPr>
        <w:t>"</w:t>
      </w:r>
      <w:r w:rsidR="008857A8">
        <w:rPr>
          <w:rFonts w:hint="cs"/>
          <w:sz w:val="28"/>
          <w:szCs w:val="28"/>
          <w:rtl/>
        </w:rPr>
        <w:t xml:space="preserve"> </w:t>
      </w:r>
      <w:r w:rsidR="008270B0">
        <w:rPr>
          <w:rFonts w:hint="cs"/>
          <w:sz w:val="28"/>
          <w:szCs w:val="28"/>
          <w:rtl/>
        </w:rPr>
        <w:t>(أف5: 19)</w:t>
      </w:r>
      <w:r w:rsidRPr="007C1065">
        <w:rPr>
          <w:sz w:val="28"/>
          <w:szCs w:val="28"/>
          <w:rtl/>
        </w:rPr>
        <w:t xml:space="preserve">. </w:t>
      </w:r>
    </w:p>
    <w:p w14:paraId="5CAE73DB" w14:textId="77777777" w:rsidR="007C1065" w:rsidRPr="007C1065" w:rsidRDefault="007C1065" w:rsidP="007C1065">
      <w:pPr>
        <w:rPr>
          <w:b/>
          <w:bCs/>
          <w:sz w:val="28"/>
          <w:szCs w:val="28"/>
          <w:rtl/>
        </w:rPr>
      </w:pPr>
      <w:r w:rsidRPr="007C1065">
        <w:rPr>
          <w:b/>
          <w:bCs/>
          <w:sz w:val="28"/>
          <w:szCs w:val="28"/>
          <w:rtl/>
        </w:rPr>
        <w:t xml:space="preserve">فليجعلها الرب لكم يا أحبائي فترة فرح روحي. تفرحون فيها بالرب، وتُفرِحون الرب بحياتكم الطاهرة المملوءة بمحبة </w:t>
      </w:r>
      <w:r w:rsidR="00F90485">
        <w:rPr>
          <w:b/>
          <w:bCs/>
          <w:sz w:val="28"/>
          <w:szCs w:val="28"/>
          <w:rtl/>
        </w:rPr>
        <w:t>الله</w:t>
      </w:r>
      <w:r w:rsidRPr="007C1065">
        <w:rPr>
          <w:b/>
          <w:bCs/>
          <w:sz w:val="28"/>
          <w:szCs w:val="28"/>
          <w:rtl/>
        </w:rPr>
        <w:t>.</w:t>
      </w:r>
    </w:p>
    <w:p w14:paraId="2B9F7B94" w14:textId="77777777" w:rsidR="007C1065" w:rsidRPr="007C1065" w:rsidRDefault="007C1065" w:rsidP="00E41569">
      <w:pPr>
        <w:rPr>
          <w:sz w:val="28"/>
          <w:szCs w:val="28"/>
          <w:rtl/>
        </w:rPr>
      </w:pPr>
      <w:r w:rsidRPr="007C1065">
        <w:rPr>
          <w:sz w:val="28"/>
          <w:szCs w:val="28"/>
          <w:rtl/>
        </w:rPr>
        <w:t xml:space="preserve">ومن هنا كانت فترة الخمسين أيضًا </w:t>
      </w:r>
      <w:proofErr w:type="spellStart"/>
      <w:r w:rsidRPr="007C1065">
        <w:rPr>
          <w:sz w:val="28"/>
          <w:szCs w:val="28"/>
          <w:rtl/>
        </w:rPr>
        <w:t>هى</w:t>
      </w:r>
      <w:proofErr w:type="spellEnd"/>
      <w:r w:rsidRPr="007C1065">
        <w:rPr>
          <w:sz w:val="28"/>
          <w:szCs w:val="28"/>
          <w:rtl/>
        </w:rPr>
        <w:t xml:space="preserve"> فترة توبة، لأنه بالتوبة تفرح السماء والأرض</w:t>
      </w:r>
      <w:r w:rsidR="008857A8">
        <w:rPr>
          <w:rFonts w:hint="cs"/>
          <w:sz w:val="28"/>
          <w:szCs w:val="28"/>
          <w:rtl/>
        </w:rPr>
        <w:t>،</w:t>
      </w:r>
      <w:r w:rsidRPr="007C1065">
        <w:rPr>
          <w:sz w:val="28"/>
          <w:szCs w:val="28"/>
          <w:rtl/>
        </w:rPr>
        <w:t xml:space="preserve"> حسب </w:t>
      </w:r>
      <w:r w:rsidR="008857A8">
        <w:rPr>
          <w:rFonts w:hint="cs"/>
          <w:sz w:val="28"/>
          <w:szCs w:val="28"/>
          <w:rtl/>
        </w:rPr>
        <w:t>ال</w:t>
      </w:r>
      <w:r w:rsidRPr="007C1065">
        <w:rPr>
          <w:sz w:val="28"/>
          <w:szCs w:val="28"/>
          <w:rtl/>
        </w:rPr>
        <w:t xml:space="preserve">قول: </w:t>
      </w:r>
      <w:r w:rsidRPr="007C1065">
        <w:rPr>
          <w:b/>
          <w:bCs/>
          <w:sz w:val="28"/>
          <w:szCs w:val="28"/>
          <w:rtl/>
        </w:rPr>
        <w:t>"</w:t>
      </w:r>
      <w:r w:rsidR="00E41569" w:rsidRPr="00E41569">
        <w:rPr>
          <w:b/>
          <w:bCs/>
          <w:sz w:val="28"/>
          <w:szCs w:val="28"/>
          <w:rtl/>
        </w:rPr>
        <w:t>يَكُونُ فَرَحٌ فِي السَّ</w:t>
      </w:r>
      <w:r w:rsidR="00E41569">
        <w:rPr>
          <w:b/>
          <w:bCs/>
          <w:sz w:val="28"/>
          <w:szCs w:val="28"/>
          <w:rtl/>
        </w:rPr>
        <w:t>مَاءِ بِخَاطِئٍ وَاحِدٍ يَتُوبُ</w:t>
      </w:r>
      <w:r w:rsidRPr="007C1065">
        <w:rPr>
          <w:b/>
          <w:bCs/>
          <w:sz w:val="28"/>
          <w:szCs w:val="28"/>
          <w:rtl/>
        </w:rPr>
        <w:t xml:space="preserve">" </w:t>
      </w:r>
      <w:r w:rsidRPr="007C1065">
        <w:rPr>
          <w:sz w:val="28"/>
          <w:szCs w:val="28"/>
          <w:rtl/>
        </w:rPr>
        <w:t xml:space="preserve">(لو 15: 7). فكم </w:t>
      </w:r>
      <w:r w:rsidR="008857A8">
        <w:rPr>
          <w:rFonts w:hint="cs"/>
          <w:sz w:val="28"/>
          <w:szCs w:val="28"/>
          <w:rtl/>
        </w:rPr>
        <w:t>با</w:t>
      </w:r>
      <w:r w:rsidRPr="007C1065">
        <w:rPr>
          <w:sz w:val="28"/>
          <w:szCs w:val="28"/>
          <w:rtl/>
        </w:rPr>
        <w:t>لأكثر إن كان ينمو أيضًا في النعمة.</w:t>
      </w:r>
    </w:p>
    <w:p w14:paraId="2054A4D9" w14:textId="77777777" w:rsidR="007C1065" w:rsidRDefault="007C1065" w:rsidP="00B8066B">
      <w:pPr>
        <w:rPr>
          <w:b/>
          <w:bCs/>
          <w:sz w:val="28"/>
          <w:szCs w:val="28"/>
          <w:rtl/>
        </w:rPr>
      </w:pPr>
      <w:r w:rsidRPr="007C1065">
        <w:rPr>
          <w:sz w:val="28"/>
          <w:szCs w:val="28"/>
          <w:rtl/>
        </w:rPr>
        <w:t>كونوا إذ</w:t>
      </w:r>
      <w:r w:rsidR="00B8066B">
        <w:rPr>
          <w:rFonts w:hint="cs"/>
          <w:sz w:val="28"/>
          <w:szCs w:val="28"/>
          <w:rtl/>
        </w:rPr>
        <w:t>ًا</w:t>
      </w:r>
      <w:r w:rsidRPr="007C1065">
        <w:rPr>
          <w:sz w:val="28"/>
          <w:szCs w:val="28"/>
          <w:rtl/>
        </w:rPr>
        <w:t xml:space="preserve"> مصدر فرح لنا أيضًا حينما نسمع عن حياتكم البارة وعن نموكم في النع</w:t>
      </w:r>
      <w:r w:rsidR="00C0084D">
        <w:rPr>
          <w:sz w:val="28"/>
          <w:szCs w:val="28"/>
          <w:rtl/>
        </w:rPr>
        <w:t xml:space="preserve">مة وفي الخدمة وفي كل عمل صالح. </w:t>
      </w:r>
      <w:r w:rsidRPr="007C1065">
        <w:rPr>
          <w:b/>
          <w:bCs/>
          <w:sz w:val="28"/>
          <w:szCs w:val="28"/>
          <w:rtl/>
        </w:rPr>
        <w:t>الرب معكم، وكل عام وجميعكم بخير.</w:t>
      </w:r>
    </w:p>
    <w:p w14:paraId="6A44E8A1" w14:textId="77777777" w:rsidR="002E3178" w:rsidRPr="00585BFC" w:rsidRDefault="002E3178" w:rsidP="002E3178">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709D537C" w14:textId="77777777" w:rsidR="002E3178" w:rsidRPr="00C0084D" w:rsidRDefault="002E3178" w:rsidP="00B8066B">
      <w:pPr>
        <w:rPr>
          <w:sz w:val="28"/>
          <w:szCs w:val="28"/>
          <w:rtl/>
        </w:rPr>
      </w:pPr>
    </w:p>
    <w:p w14:paraId="5E98A492" w14:textId="77777777" w:rsidR="007C1065" w:rsidRPr="007C1065" w:rsidRDefault="007C1065" w:rsidP="007C1065">
      <w:pPr>
        <w:rPr>
          <w:sz w:val="28"/>
          <w:szCs w:val="28"/>
          <w:rtl/>
        </w:rPr>
      </w:pPr>
      <w:r w:rsidRPr="007C1065">
        <w:rPr>
          <w:sz w:val="28"/>
          <w:szCs w:val="28"/>
        </w:rPr>
        <w:tab/>
      </w:r>
    </w:p>
    <w:p w14:paraId="20EE5DDE" w14:textId="77777777" w:rsidR="004D1355" w:rsidRDefault="004D1355">
      <w:pPr>
        <w:widowControl/>
        <w:bidi w:val="0"/>
        <w:spacing w:before="0" w:after="160" w:line="259" w:lineRule="auto"/>
        <w:jc w:val="left"/>
        <w:rPr>
          <w:sz w:val="28"/>
          <w:szCs w:val="28"/>
          <w:rtl/>
        </w:rPr>
      </w:pPr>
      <w:r>
        <w:rPr>
          <w:sz w:val="28"/>
          <w:szCs w:val="28"/>
          <w:rtl/>
        </w:rPr>
        <w:br w:type="page"/>
      </w:r>
    </w:p>
    <w:p w14:paraId="7393C58B" w14:textId="77777777" w:rsidR="006105C0" w:rsidRDefault="006105C0" w:rsidP="001516A4">
      <w:pPr>
        <w:pStyle w:val="Heading2"/>
        <w:rPr>
          <w:rtl/>
        </w:rPr>
      </w:pPr>
      <w:bookmarkStart w:id="540" w:name="_Toc55833092"/>
      <w:bookmarkStart w:id="541" w:name="_Toc55917193"/>
      <w:bookmarkStart w:id="542" w:name="_Toc55917509"/>
      <w:bookmarkStart w:id="543" w:name="_Toc55917890"/>
      <w:bookmarkStart w:id="544" w:name="_Toc59889186"/>
      <w:r>
        <w:rPr>
          <w:rFonts w:hint="cs"/>
          <w:rtl/>
        </w:rPr>
        <w:lastRenderedPageBreak/>
        <w:t>عيد القيامة وما يحمله من معانٍ سامية</w:t>
      </w:r>
      <w:r w:rsidRPr="00A7325A">
        <w:rPr>
          <w:rStyle w:val="FootnoteReference"/>
          <w:sz w:val="28"/>
          <w:szCs w:val="28"/>
          <w:rtl/>
        </w:rPr>
        <w:footnoteReference w:id="41"/>
      </w:r>
      <w:bookmarkEnd w:id="540"/>
      <w:bookmarkEnd w:id="541"/>
      <w:bookmarkEnd w:id="542"/>
      <w:bookmarkEnd w:id="543"/>
      <w:bookmarkEnd w:id="544"/>
    </w:p>
    <w:p w14:paraId="070E52AC" w14:textId="77777777" w:rsidR="007C1065" w:rsidRPr="007C1065" w:rsidRDefault="007C1065" w:rsidP="007C1065">
      <w:pPr>
        <w:rPr>
          <w:b/>
          <w:bCs/>
          <w:sz w:val="28"/>
          <w:szCs w:val="28"/>
          <w:rtl/>
        </w:rPr>
      </w:pPr>
      <w:r w:rsidRPr="007C1065">
        <w:rPr>
          <w:b/>
          <w:bCs/>
          <w:sz w:val="28"/>
          <w:szCs w:val="28"/>
          <w:rtl/>
        </w:rPr>
        <w:t>أبنائي و</w:t>
      </w:r>
      <w:r w:rsidR="00401679">
        <w:rPr>
          <w:b/>
          <w:bCs/>
          <w:sz w:val="28"/>
          <w:szCs w:val="28"/>
          <w:rtl/>
        </w:rPr>
        <w:t>إخوتي</w:t>
      </w:r>
      <w:r w:rsidRPr="007C1065">
        <w:rPr>
          <w:b/>
          <w:bCs/>
          <w:sz w:val="28"/>
          <w:szCs w:val="28"/>
          <w:rtl/>
        </w:rPr>
        <w:t xml:space="preserve"> في المهجر: كهنةً وشعبًا، سلامٌ لكم من الرب ونعمة، وبعد: </w:t>
      </w:r>
    </w:p>
    <w:p w14:paraId="4B86369F" w14:textId="77777777" w:rsidR="007C1065" w:rsidRPr="007C1065" w:rsidRDefault="007C1065" w:rsidP="007C1065">
      <w:pPr>
        <w:rPr>
          <w:sz w:val="28"/>
          <w:szCs w:val="28"/>
          <w:rtl/>
        </w:rPr>
      </w:pPr>
      <w:r w:rsidRPr="007C1065">
        <w:rPr>
          <w:sz w:val="28"/>
          <w:szCs w:val="28"/>
          <w:rtl/>
        </w:rPr>
        <w:t>يسرني أن أهنئكم بعيد القيامة المجيد، وما</w:t>
      </w:r>
      <w:r w:rsidR="00FF1BA5">
        <w:rPr>
          <w:sz w:val="28"/>
          <w:szCs w:val="28"/>
          <w:rtl/>
        </w:rPr>
        <w:t xml:space="preserve"> يحمله هذا العيد من معانٍ سامية</w:t>
      </w:r>
      <w:r w:rsidR="00FF1BA5">
        <w:rPr>
          <w:rFonts w:hint="cs"/>
          <w:sz w:val="28"/>
          <w:szCs w:val="28"/>
          <w:rtl/>
        </w:rPr>
        <w:t>..</w:t>
      </w:r>
      <w:r w:rsidRPr="007C1065">
        <w:rPr>
          <w:sz w:val="28"/>
          <w:szCs w:val="28"/>
          <w:rtl/>
        </w:rPr>
        <w:t xml:space="preserve"> </w:t>
      </w:r>
    </w:p>
    <w:p w14:paraId="76EA5D0E" w14:textId="77777777" w:rsidR="007C1065" w:rsidRPr="007C1065" w:rsidRDefault="00FF1BA5" w:rsidP="00B92387">
      <w:pPr>
        <w:rPr>
          <w:b/>
          <w:bCs/>
          <w:sz w:val="28"/>
          <w:szCs w:val="28"/>
          <w:rtl/>
        </w:rPr>
      </w:pPr>
      <w:r>
        <w:rPr>
          <w:rFonts w:hint="cs"/>
          <w:b/>
          <w:bCs/>
          <w:sz w:val="28"/>
          <w:szCs w:val="28"/>
          <w:rtl/>
        </w:rPr>
        <w:t>1</w:t>
      </w:r>
      <w:r>
        <w:rPr>
          <w:b/>
          <w:bCs/>
          <w:sz w:val="28"/>
          <w:szCs w:val="28"/>
          <w:rtl/>
        </w:rPr>
        <w:t>)</w:t>
      </w:r>
      <w:r w:rsidR="007C1065" w:rsidRPr="007C1065">
        <w:rPr>
          <w:rFonts w:hint="cs"/>
          <w:b/>
          <w:bCs/>
          <w:sz w:val="28"/>
          <w:szCs w:val="28"/>
          <w:rtl/>
        </w:rPr>
        <w:t xml:space="preserve"> </w:t>
      </w:r>
      <w:r w:rsidR="007C1065" w:rsidRPr="007C1065">
        <w:rPr>
          <w:b/>
          <w:bCs/>
          <w:sz w:val="28"/>
          <w:szCs w:val="28"/>
          <w:rtl/>
        </w:rPr>
        <w:t>القيامة ه</w:t>
      </w:r>
      <w:r>
        <w:rPr>
          <w:rFonts w:hint="cs"/>
          <w:b/>
          <w:bCs/>
          <w:sz w:val="28"/>
          <w:szCs w:val="28"/>
          <w:rtl/>
        </w:rPr>
        <w:t>ي</w:t>
      </w:r>
      <w:r w:rsidR="007C1065" w:rsidRPr="007C1065">
        <w:rPr>
          <w:b/>
          <w:bCs/>
          <w:sz w:val="28"/>
          <w:szCs w:val="28"/>
          <w:rtl/>
        </w:rPr>
        <w:t xml:space="preserve"> فرح. كما قال السيد الرب لتلاميذه عن قيامته: "</w:t>
      </w:r>
      <w:r w:rsidR="0063057B" w:rsidRPr="0063057B">
        <w:rPr>
          <w:b/>
          <w:bCs/>
          <w:sz w:val="28"/>
          <w:szCs w:val="28"/>
          <w:rtl/>
        </w:rPr>
        <w:t>حُزْنَكُمْ يَتَحَوَّلُ إِلَى فَرَحٍ</w:t>
      </w:r>
      <w:r w:rsidR="007C1065" w:rsidRPr="007C1065">
        <w:rPr>
          <w:sz w:val="28"/>
          <w:szCs w:val="28"/>
          <w:rtl/>
        </w:rPr>
        <w:t>" (</w:t>
      </w:r>
      <w:proofErr w:type="spellStart"/>
      <w:r w:rsidR="007C1065" w:rsidRPr="007C1065">
        <w:rPr>
          <w:sz w:val="28"/>
          <w:szCs w:val="28"/>
          <w:rtl/>
        </w:rPr>
        <w:t>يو</w:t>
      </w:r>
      <w:proofErr w:type="spellEnd"/>
      <w:r w:rsidR="007C1065" w:rsidRPr="007C1065">
        <w:rPr>
          <w:sz w:val="28"/>
          <w:szCs w:val="28"/>
          <w:rtl/>
        </w:rPr>
        <w:t xml:space="preserve"> 16: 20). "</w:t>
      </w:r>
      <w:r w:rsidR="00B92387" w:rsidRPr="00B92387">
        <w:rPr>
          <w:b/>
          <w:bCs/>
          <w:sz w:val="28"/>
          <w:szCs w:val="28"/>
          <w:rtl/>
        </w:rPr>
        <w:t>سَأَرَاكُمْ أَيْضًا فَتَفْرَحُ قُلُوبُكُمْ، وَلاَ يَنْزِعُ أَحَدٌ فَرَحَكُمْ مِنْكُمْ</w:t>
      </w:r>
      <w:r w:rsidR="007C1065" w:rsidRPr="007C1065">
        <w:rPr>
          <w:sz w:val="28"/>
          <w:szCs w:val="28"/>
          <w:rtl/>
        </w:rPr>
        <w:t>" (</w:t>
      </w:r>
      <w:proofErr w:type="spellStart"/>
      <w:r w:rsidR="007C1065" w:rsidRPr="007C1065">
        <w:rPr>
          <w:sz w:val="28"/>
          <w:szCs w:val="28"/>
          <w:rtl/>
        </w:rPr>
        <w:t>يو</w:t>
      </w:r>
      <w:proofErr w:type="spellEnd"/>
      <w:r w:rsidR="007C1065" w:rsidRPr="007C1065">
        <w:rPr>
          <w:sz w:val="28"/>
          <w:szCs w:val="28"/>
          <w:rtl/>
        </w:rPr>
        <w:t xml:space="preserve"> 16: 22).</w:t>
      </w:r>
    </w:p>
    <w:p w14:paraId="1800E67D" w14:textId="77777777" w:rsidR="007C1065" w:rsidRPr="007C1065" w:rsidRDefault="007C1065" w:rsidP="007C1065">
      <w:pPr>
        <w:rPr>
          <w:sz w:val="28"/>
          <w:szCs w:val="28"/>
          <w:rtl/>
        </w:rPr>
      </w:pPr>
      <w:r w:rsidRPr="007C1065">
        <w:rPr>
          <w:sz w:val="28"/>
          <w:szCs w:val="28"/>
          <w:rtl/>
        </w:rPr>
        <w:t xml:space="preserve">الحزن الذي عصر قلوبهم في وقت المؤامرة والمحاكمة والصلب، تحوَّل بالقيامة إلى فرح، بانتصار الرب على الموت. </w:t>
      </w:r>
    </w:p>
    <w:p w14:paraId="7596FB62" w14:textId="77777777" w:rsidR="007C1065" w:rsidRPr="007C1065" w:rsidRDefault="007C1065" w:rsidP="00EA13B3">
      <w:pPr>
        <w:rPr>
          <w:sz w:val="28"/>
          <w:szCs w:val="28"/>
          <w:rtl/>
        </w:rPr>
      </w:pPr>
      <w:r w:rsidRPr="007C1065">
        <w:rPr>
          <w:sz w:val="28"/>
          <w:szCs w:val="28"/>
          <w:rtl/>
        </w:rPr>
        <w:t>بل كان هناك فرح أعمق وأعظم، إذ أن عبارة: "</w:t>
      </w:r>
      <w:r w:rsidR="00EA13B3" w:rsidRPr="00EA13B3">
        <w:rPr>
          <w:sz w:val="28"/>
          <w:szCs w:val="28"/>
          <w:rtl/>
        </w:rPr>
        <w:t>مَوْتًا تَمُوتُ</w:t>
      </w:r>
      <w:r w:rsidRPr="007C1065">
        <w:rPr>
          <w:sz w:val="28"/>
          <w:szCs w:val="28"/>
          <w:rtl/>
        </w:rPr>
        <w:t>" التي قيلت لل</w:t>
      </w:r>
      <w:r w:rsidR="00EA13B3">
        <w:rPr>
          <w:rFonts w:hint="cs"/>
          <w:sz w:val="28"/>
          <w:szCs w:val="28"/>
          <w:rtl/>
        </w:rPr>
        <w:t>إ</w:t>
      </w:r>
      <w:r w:rsidRPr="007C1065">
        <w:rPr>
          <w:sz w:val="28"/>
          <w:szCs w:val="28"/>
          <w:rtl/>
        </w:rPr>
        <w:t>نسان الأول (تك 2: 1</w:t>
      </w:r>
      <w:r w:rsidR="00EA13B3">
        <w:rPr>
          <w:rFonts w:hint="cs"/>
          <w:sz w:val="28"/>
          <w:szCs w:val="28"/>
          <w:rtl/>
        </w:rPr>
        <w:t>7</w:t>
      </w:r>
      <w:r w:rsidRPr="007C1065">
        <w:rPr>
          <w:sz w:val="28"/>
          <w:szCs w:val="28"/>
          <w:rtl/>
        </w:rPr>
        <w:t>)، قد قضى عليها السيد المسيح بموته وقيامته. وكذلك عبارة: "</w:t>
      </w:r>
      <w:r w:rsidR="00A70E2C" w:rsidRPr="00A70E2C">
        <w:rPr>
          <w:b/>
          <w:bCs/>
          <w:sz w:val="28"/>
          <w:szCs w:val="28"/>
          <w:rtl/>
        </w:rPr>
        <w:t>أُج</w:t>
      </w:r>
      <w:r w:rsidR="00A70E2C">
        <w:rPr>
          <w:b/>
          <w:bCs/>
          <w:sz w:val="28"/>
          <w:szCs w:val="28"/>
          <w:rtl/>
        </w:rPr>
        <w:t>ْرَةَ الْخَطِيَّةِ هِيَ مَوْتٌ</w:t>
      </w:r>
      <w:r w:rsidRPr="007C1065">
        <w:rPr>
          <w:sz w:val="28"/>
          <w:szCs w:val="28"/>
          <w:rtl/>
        </w:rPr>
        <w:t xml:space="preserve">" (رو 6: 23). </w:t>
      </w:r>
    </w:p>
    <w:p w14:paraId="3C36E4B9" w14:textId="77777777" w:rsidR="007C1065" w:rsidRPr="007C1065" w:rsidRDefault="007C1065" w:rsidP="008857A8">
      <w:pPr>
        <w:rPr>
          <w:sz w:val="28"/>
          <w:szCs w:val="28"/>
          <w:rtl/>
        </w:rPr>
      </w:pPr>
      <w:r w:rsidRPr="007C1065">
        <w:rPr>
          <w:sz w:val="28"/>
          <w:szCs w:val="28"/>
          <w:rtl/>
        </w:rPr>
        <w:t>إذ</w:t>
      </w:r>
      <w:r w:rsidR="008857A8">
        <w:rPr>
          <w:rFonts w:hint="cs"/>
          <w:sz w:val="28"/>
          <w:szCs w:val="28"/>
          <w:rtl/>
        </w:rPr>
        <w:t>ً</w:t>
      </w:r>
      <w:r w:rsidRPr="007C1065">
        <w:rPr>
          <w:sz w:val="28"/>
          <w:szCs w:val="28"/>
          <w:rtl/>
        </w:rPr>
        <w:t>ا ه</w:t>
      </w:r>
      <w:r w:rsidR="008857A8">
        <w:rPr>
          <w:rFonts w:hint="cs"/>
          <w:sz w:val="28"/>
          <w:szCs w:val="28"/>
          <w:rtl/>
        </w:rPr>
        <w:t>و</w:t>
      </w:r>
      <w:r w:rsidRPr="007C1065">
        <w:rPr>
          <w:sz w:val="28"/>
          <w:szCs w:val="28"/>
          <w:rtl/>
        </w:rPr>
        <w:t xml:space="preserve"> بقيامته "</w:t>
      </w:r>
      <w:r w:rsidR="0015474A" w:rsidRPr="0015474A">
        <w:rPr>
          <w:b/>
          <w:bCs/>
          <w:sz w:val="28"/>
          <w:szCs w:val="28"/>
          <w:rtl/>
        </w:rPr>
        <w:t>أَبْطَلَ الْمَوْتَ وَأَنَارَ الْحَيَاةَ وَالْخُلُودَ</w:t>
      </w:r>
      <w:r w:rsidRPr="007C1065">
        <w:rPr>
          <w:sz w:val="28"/>
          <w:szCs w:val="28"/>
          <w:rtl/>
        </w:rPr>
        <w:t>" (2</w:t>
      </w:r>
      <w:r w:rsidR="008857A8">
        <w:rPr>
          <w:rFonts w:hint="cs"/>
          <w:sz w:val="28"/>
          <w:szCs w:val="28"/>
          <w:rtl/>
        </w:rPr>
        <w:t xml:space="preserve"> </w:t>
      </w:r>
      <w:r w:rsidRPr="007C1065">
        <w:rPr>
          <w:sz w:val="28"/>
          <w:szCs w:val="28"/>
          <w:rtl/>
        </w:rPr>
        <w:t>ت</w:t>
      </w:r>
      <w:r w:rsidR="0015474A">
        <w:rPr>
          <w:rFonts w:hint="cs"/>
          <w:sz w:val="28"/>
          <w:szCs w:val="28"/>
          <w:rtl/>
        </w:rPr>
        <w:t>ي</w:t>
      </w:r>
      <w:r w:rsidRPr="007C1065">
        <w:rPr>
          <w:sz w:val="28"/>
          <w:szCs w:val="28"/>
          <w:rtl/>
        </w:rPr>
        <w:t xml:space="preserve"> 1: 10). وأصبحنا لا نخاف الموت، بل نقول للرب في صلاتنا: "لأنه ليس موت لعبيدك، بل هو انتقال". حقًا إنه فرح: التخلُّص من الموت، إذا قد قام المسيح، وصار باكورة للراقدين (1</w:t>
      </w:r>
      <w:r w:rsidR="008857A8">
        <w:rPr>
          <w:rFonts w:hint="cs"/>
          <w:sz w:val="28"/>
          <w:szCs w:val="28"/>
          <w:rtl/>
        </w:rPr>
        <w:t xml:space="preserve"> </w:t>
      </w:r>
      <w:proofErr w:type="spellStart"/>
      <w:r w:rsidR="008857A8">
        <w:rPr>
          <w:sz w:val="28"/>
          <w:szCs w:val="28"/>
          <w:rtl/>
        </w:rPr>
        <w:t>كو</w:t>
      </w:r>
      <w:proofErr w:type="spellEnd"/>
      <w:r w:rsidR="008857A8">
        <w:rPr>
          <w:sz w:val="28"/>
          <w:szCs w:val="28"/>
          <w:rtl/>
        </w:rPr>
        <w:t xml:space="preserve"> 15: 20)</w:t>
      </w:r>
      <w:r w:rsidR="008857A8">
        <w:rPr>
          <w:rFonts w:hint="cs"/>
          <w:sz w:val="28"/>
          <w:szCs w:val="28"/>
          <w:rtl/>
        </w:rPr>
        <w:t>،</w:t>
      </w:r>
      <w:r w:rsidRPr="007C1065">
        <w:rPr>
          <w:sz w:val="28"/>
          <w:szCs w:val="28"/>
          <w:rtl/>
        </w:rPr>
        <w:t xml:space="preserve"> بوعد أننا سنقوم أيضًا "</w:t>
      </w:r>
      <w:r w:rsidR="00021986" w:rsidRPr="00021986">
        <w:rPr>
          <w:b/>
          <w:bCs/>
          <w:sz w:val="28"/>
          <w:szCs w:val="28"/>
          <w:rtl/>
        </w:rPr>
        <w:t xml:space="preserve">كَمَا فِي آدَمَ يَمُوتُ الْجَمِيعُ، هكَذَا فِي الْمَسِيحِ </w:t>
      </w:r>
      <w:proofErr w:type="spellStart"/>
      <w:r w:rsidR="00021986" w:rsidRPr="00021986">
        <w:rPr>
          <w:b/>
          <w:bCs/>
          <w:sz w:val="28"/>
          <w:szCs w:val="28"/>
          <w:rtl/>
        </w:rPr>
        <w:t>سَيُحْيَا</w:t>
      </w:r>
      <w:proofErr w:type="spellEnd"/>
      <w:r w:rsidR="00021986" w:rsidRPr="00021986">
        <w:rPr>
          <w:b/>
          <w:bCs/>
          <w:sz w:val="28"/>
          <w:szCs w:val="28"/>
          <w:rtl/>
        </w:rPr>
        <w:t xml:space="preserve"> الْجَمِيعُ</w:t>
      </w:r>
      <w:r w:rsidRPr="007C1065">
        <w:rPr>
          <w:sz w:val="28"/>
          <w:szCs w:val="28"/>
          <w:rtl/>
        </w:rPr>
        <w:t>" (1</w:t>
      </w:r>
      <w:r w:rsidR="008857A8">
        <w:rPr>
          <w:rFonts w:hint="cs"/>
          <w:sz w:val="28"/>
          <w:szCs w:val="28"/>
          <w:rtl/>
        </w:rPr>
        <w:t xml:space="preserve"> </w:t>
      </w:r>
      <w:proofErr w:type="spellStart"/>
      <w:r w:rsidRPr="007C1065">
        <w:rPr>
          <w:sz w:val="28"/>
          <w:szCs w:val="28"/>
          <w:rtl/>
        </w:rPr>
        <w:t>كو</w:t>
      </w:r>
      <w:proofErr w:type="spellEnd"/>
      <w:r w:rsidRPr="007C1065">
        <w:rPr>
          <w:sz w:val="28"/>
          <w:szCs w:val="28"/>
          <w:rtl/>
        </w:rPr>
        <w:t xml:space="preserve"> 15: 22).</w:t>
      </w:r>
    </w:p>
    <w:p w14:paraId="20F16C71" w14:textId="77777777" w:rsidR="003A6A9A" w:rsidRDefault="007C1065" w:rsidP="003A6A9A">
      <w:pPr>
        <w:rPr>
          <w:b/>
          <w:bCs/>
          <w:sz w:val="28"/>
          <w:szCs w:val="28"/>
          <w:rtl/>
        </w:rPr>
      </w:pPr>
      <w:r w:rsidRPr="007C1065">
        <w:rPr>
          <w:sz w:val="28"/>
          <w:szCs w:val="28"/>
          <w:rtl/>
        </w:rPr>
        <w:t xml:space="preserve"> وكما قام المسيح في مجد، سنقوم نحن أيضًا في مجد (1</w:t>
      </w:r>
      <w:r w:rsidR="008857A8">
        <w:rPr>
          <w:rFonts w:hint="cs"/>
          <w:sz w:val="28"/>
          <w:szCs w:val="28"/>
          <w:rtl/>
        </w:rPr>
        <w:t xml:space="preserve"> </w:t>
      </w:r>
      <w:proofErr w:type="spellStart"/>
      <w:r w:rsidRPr="007C1065">
        <w:rPr>
          <w:sz w:val="28"/>
          <w:szCs w:val="28"/>
          <w:rtl/>
        </w:rPr>
        <w:t>كو</w:t>
      </w:r>
      <w:proofErr w:type="spellEnd"/>
      <w:r w:rsidRPr="007C1065">
        <w:rPr>
          <w:sz w:val="28"/>
          <w:szCs w:val="28"/>
          <w:rtl/>
        </w:rPr>
        <w:t xml:space="preserve"> 15: 43). لأنه "</w:t>
      </w:r>
      <w:r w:rsidR="00021986" w:rsidRPr="00021986">
        <w:rPr>
          <w:b/>
          <w:bCs/>
          <w:sz w:val="28"/>
          <w:szCs w:val="28"/>
          <w:rtl/>
        </w:rPr>
        <w:t>سَيُغَيِّرُ شَكْلَ جَسَدِ تَوَاضُعِنَا لِيَكُونَ</w:t>
      </w:r>
      <w:r w:rsidR="00021986">
        <w:rPr>
          <w:b/>
          <w:bCs/>
          <w:sz w:val="28"/>
          <w:szCs w:val="28"/>
          <w:rtl/>
        </w:rPr>
        <w:t xml:space="preserve"> عَلَى صُورَةِ جَسَدِ مَجْدِهِ</w:t>
      </w:r>
      <w:r w:rsidR="003A6A9A">
        <w:rPr>
          <w:sz w:val="28"/>
          <w:szCs w:val="28"/>
          <w:rtl/>
        </w:rPr>
        <w:t>" (في 3: 21).</w:t>
      </w:r>
    </w:p>
    <w:p w14:paraId="68D9FFB8" w14:textId="77777777" w:rsidR="007C1065" w:rsidRPr="003A6A9A" w:rsidRDefault="003A6A9A" w:rsidP="003A6A9A">
      <w:pPr>
        <w:rPr>
          <w:sz w:val="28"/>
          <w:szCs w:val="28"/>
          <w:rtl/>
        </w:rPr>
      </w:pPr>
      <w:r>
        <w:rPr>
          <w:b/>
          <w:bCs/>
          <w:sz w:val="28"/>
          <w:szCs w:val="28"/>
          <w:rtl/>
        </w:rPr>
        <w:t>2)</w:t>
      </w:r>
      <w:r w:rsidR="007C1065" w:rsidRPr="007C1065">
        <w:rPr>
          <w:b/>
          <w:bCs/>
          <w:sz w:val="28"/>
          <w:szCs w:val="28"/>
          <w:rtl/>
        </w:rPr>
        <w:t xml:space="preserve"> هناك معنى آخر توحي به القيامة، وهو أن كل صعبٍ ممكن. وإننا نعبد إلهًا قويًا، يقدر على كل شيء.</w:t>
      </w:r>
    </w:p>
    <w:p w14:paraId="0E34196D" w14:textId="77777777" w:rsidR="007C1065" w:rsidRPr="007C1065" w:rsidRDefault="007C1065" w:rsidP="007C1065">
      <w:pPr>
        <w:rPr>
          <w:sz w:val="28"/>
          <w:szCs w:val="28"/>
          <w:rtl/>
        </w:rPr>
      </w:pPr>
      <w:r w:rsidRPr="007C1065">
        <w:rPr>
          <w:sz w:val="28"/>
          <w:szCs w:val="28"/>
          <w:rtl/>
        </w:rPr>
        <w:lastRenderedPageBreak/>
        <w:t>الموت لم يقدر عليه أحد، إلاَّ يسوع المصلوب، الذي قام وخرج من القبر وهو مغلق، وعليه حجر كبير، ويحرسه الحراس.</w:t>
      </w:r>
    </w:p>
    <w:p w14:paraId="7FC02D6E" w14:textId="77777777" w:rsidR="007C1065" w:rsidRPr="007C1065" w:rsidRDefault="007C1065" w:rsidP="00AB10ED">
      <w:pPr>
        <w:rPr>
          <w:sz w:val="28"/>
          <w:szCs w:val="28"/>
          <w:rtl/>
        </w:rPr>
      </w:pPr>
      <w:r w:rsidRPr="007C1065">
        <w:rPr>
          <w:sz w:val="28"/>
          <w:szCs w:val="28"/>
          <w:rtl/>
        </w:rPr>
        <w:t>أمام هذه المعجزة المذهلة نقول للرب مع أيوب الصديق: "</w:t>
      </w:r>
      <w:r w:rsidR="00AB10ED" w:rsidRPr="00AB10ED">
        <w:rPr>
          <w:sz w:val="28"/>
          <w:szCs w:val="28"/>
          <w:rtl/>
        </w:rPr>
        <w:t>قَدْ عَلِمْتُ أَنَّكَ تَسْتَطِيعُ كُلَّ شَيْءٍ، وَلاَ يَعْسُرُ عَلَيْكَ أَمْرٌ</w:t>
      </w:r>
      <w:r w:rsidRPr="007C1065">
        <w:rPr>
          <w:sz w:val="28"/>
          <w:szCs w:val="28"/>
          <w:rtl/>
        </w:rPr>
        <w:t>" (أي 42: 2). ونُردّد عبارة الإنجيل: "</w:t>
      </w:r>
      <w:r w:rsidR="00AB10ED" w:rsidRPr="00AB10ED">
        <w:rPr>
          <w:sz w:val="28"/>
          <w:szCs w:val="28"/>
          <w:rtl/>
        </w:rPr>
        <w:t>كُلَّ شَيْءٍ مُسْتَطَاعٌ عِنْدَ اللهِ</w:t>
      </w:r>
      <w:r w:rsidRPr="007C1065">
        <w:rPr>
          <w:sz w:val="28"/>
          <w:szCs w:val="28"/>
          <w:rtl/>
        </w:rPr>
        <w:t xml:space="preserve">" (مر 10: 27). </w:t>
      </w:r>
    </w:p>
    <w:p w14:paraId="0A9BD611" w14:textId="77777777" w:rsidR="007C1065" w:rsidRPr="007C1065" w:rsidRDefault="007C1065" w:rsidP="007C1065">
      <w:pPr>
        <w:rPr>
          <w:b/>
          <w:bCs/>
          <w:sz w:val="28"/>
          <w:szCs w:val="28"/>
          <w:rtl/>
        </w:rPr>
      </w:pPr>
      <w:r w:rsidRPr="007C1065">
        <w:rPr>
          <w:b/>
          <w:bCs/>
          <w:sz w:val="28"/>
          <w:szCs w:val="28"/>
          <w:rtl/>
        </w:rPr>
        <w:t xml:space="preserve">وهكذا نثق في قدرة </w:t>
      </w:r>
      <w:r w:rsidR="00F90485">
        <w:rPr>
          <w:b/>
          <w:bCs/>
          <w:sz w:val="28"/>
          <w:szCs w:val="28"/>
          <w:rtl/>
        </w:rPr>
        <w:t>الله</w:t>
      </w:r>
      <w:r w:rsidRPr="007C1065">
        <w:rPr>
          <w:b/>
          <w:bCs/>
          <w:sz w:val="28"/>
          <w:szCs w:val="28"/>
          <w:rtl/>
        </w:rPr>
        <w:t xml:space="preserve"> غير المحدودة.</w:t>
      </w:r>
    </w:p>
    <w:p w14:paraId="176FFC75" w14:textId="77777777" w:rsidR="00396CF7" w:rsidRDefault="007C1065" w:rsidP="00396CF7">
      <w:pPr>
        <w:rPr>
          <w:b/>
          <w:bCs/>
          <w:sz w:val="28"/>
          <w:szCs w:val="28"/>
          <w:rtl/>
        </w:rPr>
      </w:pPr>
      <w:r w:rsidRPr="007C1065">
        <w:rPr>
          <w:sz w:val="28"/>
          <w:szCs w:val="28"/>
          <w:rtl/>
        </w:rPr>
        <w:t>نثق أنه قادر على حل أيَّة مشكلة لنا، مهما كانت مُعقَّدة! وأنه قادر على استجابة أيَّة طِلبة لنا مهما كانت صعبة! وهكذا نحيا ح</w:t>
      </w:r>
      <w:r w:rsidR="00396CF7">
        <w:rPr>
          <w:sz w:val="28"/>
          <w:szCs w:val="28"/>
          <w:rtl/>
        </w:rPr>
        <w:t>ياة الرجاء واثقين بالرب وقدرته.</w:t>
      </w:r>
    </w:p>
    <w:p w14:paraId="3E34C369" w14:textId="77777777" w:rsidR="007C1065" w:rsidRPr="00396CF7" w:rsidRDefault="00396CF7" w:rsidP="008857A8">
      <w:pPr>
        <w:rPr>
          <w:sz w:val="28"/>
          <w:szCs w:val="28"/>
          <w:rtl/>
        </w:rPr>
      </w:pPr>
      <w:r>
        <w:rPr>
          <w:b/>
          <w:bCs/>
          <w:sz w:val="28"/>
          <w:szCs w:val="28"/>
          <w:rtl/>
        </w:rPr>
        <w:t>3)</w:t>
      </w:r>
      <w:r w:rsidR="007C1065" w:rsidRPr="007C1065">
        <w:rPr>
          <w:b/>
          <w:bCs/>
          <w:sz w:val="28"/>
          <w:szCs w:val="28"/>
          <w:rtl/>
        </w:rPr>
        <w:t xml:space="preserve"> </w:t>
      </w:r>
      <w:r w:rsidR="008857A8">
        <w:rPr>
          <w:rFonts w:hint="cs"/>
          <w:b/>
          <w:bCs/>
          <w:sz w:val="28"/>
          <w:szCs w:val="28"/>
          <w:rtl/>
        </w:rPr>
        <w:t xml:space="preserve">أيضًا </w:t>
      </w:r>
      <w:r w:rsidR="007C1065" w:rsidRPr="007C1065">
        <w:rPr>
          <w:b/>
          <w:bCs/>
          <w:sz w:val="28"/>
          <w:szCs w:val="28"/>
          <w:rtl/>
        </w:rPr>
        <w:t xml:space="preserve">في حياتنا الروحية نثق أن </w:t>
      </w:r>
      <w:r w:rsidR="00F90485">
        <w:rPr>
          <w:b/>
          <w:bCs/>
          <w:sz w:val="28"/>
          <w:szCs w:val="28"/>
          <w:rtl/>
        </w:rPr>
        <w:t>الله</w:t>
      </w:r>
      <w:r w:rsidR="007C1065" w:rsidRPr="007C1065">
        <w:rPr>
          <w:b/>
          <w:bCs/>
          <w:sz w:val="28"/>
          <w:szCs w:val="28"/>
          <w:rtl/>
        </w:rPr>
        <w:t xml:space="preserve"> قادر على أن يقودنا إلى التوبة. </w:t>
      </w:r>
    </w:p>
    <w:p w14:paraId="093961BF" w14:textId="77777777" w:rsidR="007C1065" w:rsidRPr="007C1065" w:rsidRDefault="007C1065" w:rsidP="003D24E8">
      <w:pPr>
        <w:rPr>
          <w:sz w:val="28"/>
          <w:szCs w:val="28"/>
          <w:rtl/>
        </w:rPr>
      </w:pPr>
      <w:r w:rsidRPr="007C1065">
        <w:rPr>
          <w:sz w:val="28"/>
          <w:szCs w:val="28"/>
          <w:rtl/>
        </w:rPr>
        <w:t>لأن التوبة ه</w:t>
      </w:r>
      <w:r w:rsidR="00AB5F42">
        <w:rPr>
          <w:rFonts w:hint="cs"/>
          <w:sz w:val="28"/>
          <w:szCs w:val="28"/>
          <w:rtl/>
        </w:rPr>
        <w:t>ي</w:t>
      </w:r>
      <w:r w:rsidRPr="007C1065">
        <w:rPr>
          <w:sz w:val="28"/>
          <w:szCs w:val="28"/>
          <w:rtl/>
        </w:rPr>
        <w:t xml:space="preserve"> أيضًا قيامة من موت. فالخطية ه</w:t>
      </w:r>
      <w:r w:rsidR="00AB5F42">
        <w:rPr>
          <w:rFonts w:hint="cs"/>
          <w:sz w:val="28"/>
          <w:szCs w:val="28"/>
          <w:rtl/>
        </w:rPr>
        <w:t>ي</w:t>
      </w:r>
      <w:r w:rsidRPr="007C1065">
        <w:rPr>
          <w:sz w:val="28"/>
          <w:szCs w:val="28"/>
          <w:rtl/>
        </w:rPr>
        <w:t xml:space="preserve"> حالة من الموت. كما قال الآب عن ابنه الضال: "</w:t>
      </w:r>
      <w:r w:rsidR="00AB5F42" w:rsidRPr="00AB5F42">
        <w:rPr>
          <w:sz w:val="28"/>
          <w:szCs w:val="28"/>
          <w:rtl/>
        </w:rPr>
        <w:t>ابْنِي هذَا كَانَ مَيِّتًا فَعَاشَ، وَكَانَ ضَالاًّ فَوُجِدَ</w:t>
      </w:r>
      <w:r w:rsidRPr="007C1065">
        <w:rPr>
          <w:sz w:val="28"/>
          <w:szCs w:val="28"/>
          <w:rtl/>
        </w:rPr>
        <w:t>" (لو 15: 24)، ولذلك فإن توبة الخاطئ تُعتبر عودة إلى الحياة. ولهذا ما أعظم عمل الخُدَّام الذين يقودون غيرهم إلى التوبة. فينطبق عليهم قول الكتاب: "</w:t>
      </w:r>
      <w:r w:rsidR="003D24E8" w:rsidRPr="003D24E8">
        <w:rPr>
          <w:sz w:val="28"/>
          <w:szCs w:val="28"/>
          <w:rtl/>
        </w:rPr>
        <w:t>مَنْ رَدَّ خَاطِئًا عَنْ ضَلاَلِ طَرِيقِهِ، يُخَلِّصُ نَفْسًا مِنَ الْمَوْتِ، وَيَسْتُرُ كَثْرَةً مِنَ الْخَطَايَا</w:t>
      </w:r>
      <w:r w:rsidRPr="007C1065">
        <w:rPr>
          <w:sz w:val="28"/>
          <w:szCs w:val="28"/>
          <w:rtl/>
        </w:rPr>
        <w:t>" (</w:t>
      </w:r>
      <w:proofErr w:type="spellStart"/>
      <w:r w:rsidRPr="007C1065">
        <w:rPr>
          <w:sz w:val="28"/>
          <w:szCs w:val="28"/>
          <w:rtl/>
        </w:rPr>
        <w:t>يع</w:t>
      </w:r>
      <w:proofErr w:type="spellEnd"/>
      <w:r w:rsidRPr="007C1065">
        <w:rPr>
          <w:sz w:val="28"/>
          <w:szCs w:val="28"/>
          <w:rtl/>
        </w:rPr>
        <w:t xml:space="preserve"> 5: 20).</w:t>
      </w:r>
    </w:p>
    <w:p w14:paraId="7967A49D" w14:textId="77777777" w:rsidR="007C1065" w:rsidRPr="007C1065" w:rsidRDefault="007C1065" w:rsidP="008857A8">
      <w:pPr>
        <w:rPr>
          <w:sz w:val="28"/>
          <w:szCs w:val="28"/>
          <w:rtl/>
        </w:rPr>
      </w:pPr>
      <w:r w:rsidRPr="007C1065">
        <w:rPr>
          <w:sz w:val="28"/>
          <w:szCs w:val="28"/>
          <w:rtl/>
        </w:rPr>
        <w:t>وكل خاطئ وجد التوبة صعبة، عليه أن يتجه إلى الرب ق</w:t>
      </w:r>
      <w:r w:rsidRPr="008803C2">
        <w:rPr>
          <w:sz w:val="28"/>
          <w:szCs w:val="28"/>
          <w:rtl/>
        </w:rPr>
        <w:t>ائلًا: "</w:t>
      </w:r>
      <w:proofErr w:type="spellStart"/>
      <w:r w:rsidR="008803C2" w:rsidRPr="008803C2">
        <w:rPr>
          <w:sz w:val="28"/>
          <w:szCs w:val="28"/>
          <w:rtl/>
        </w:rPr>
        <w:t>تَوِّبْنِي</w:t>
      </w:r>
      <w:proofErr w:type="spellEnd"/>
      <w:r w:rsidR="008803C2" w:rsidRPr="008803C2">
        <w:rPr>
          <w:sz w:val="28"/>
          <w:szCs w:val="28"/>
          <w:rtl/>
        </w:rPr>
        <w:t xml:space="preserve"> فَأَتُوبَ</w:t>
      </w:r>
      <w:r w:rsidRPr="008803C2">
        <w:rPr>
          <w:sz w:val="28"/>
          <w:szCs w:val="28"/>
          <w:rtl/>
        </w:rPr>
        <w:t xml:space="preserve">" كما وَرَدَ في سفر إرميا النبي (إر31: 18). بل </w:t>
      </w:r>
      <w:r w:rsidR="008857A8">
        <w:rPr>
          <w:rFonts w:hint="cs"/>
          <w:sz w:val="28"/>
          <w:szCs w:val="28"/>
          <w:rtl/>
        </w:rPr>
        <w:t>إ</w:t>
      </w:r>
      <w:r w:rsidRPr="008803C2">
        <w:rPr>
          <w:sz w:val="28"/>
          <w:szCs w:val="28"/>
          <w:rtl/>
        </w:rPr>
        <w:t>ن الكنيسة تُرتّ</w:t>
      </w:r>
      <w:r w:rsidR="008857A8">
        <w:rPr>
          <w:rFonts w:hint="cs"/>
          <w:sz w:val="28"/>
          <w:szCs w:val="28"/>
          <w:rtl/>
        </w:rPr>
        <w:t>ِ</w:t>
      </w:r>
      <w:r w:rsidRPr="008803C2">
        <w:rPr>
          <w:sz w:val="28"/>
          <w:szCs w:val="28"/>
          <w:rtl/>
        </w:rPr>
        <w:t>ل لمثل هذا الخاطئ قائلة:</w:t>
      </w:r>
      <w:r w:rsidRPr="008803C2">
        <w:rPr>
          <w:sz w:val="28"/>
          <w:szCs w:val="28"/>
        </w:rPr>
        <w:t xml:space="preserve"> </w:t>
      </w:r>
      <w:r w:rsidRPr="008803C2">
        <w:rPr>
          <w:sz w:val="28"/>
          <w:szCs w:val="28"/>
          <w:rtl/>
        </w:rPr>
        <w:t>"</w:t>
      </w:r>
      <w:r w:rsidR="008803C2" w:rsidRPr="008803C2">
        <w:rPr>
          <w:sz w:val="28"/>
          <w:szCs w:val="28"/>
          <w:rtl/>
        </w:rPr>
        <w:t>قُمْ مِنَ الأَمْوَاتِ فَيُضِيءَ لَكَ الْمَسِيحُ</w:t>
      </w:r>
      <w:r w:rsidRPr="008803C2">
        <w:rPr>
          <w:sz w:val="28"/>
          <w:szCs w:val="28"/>
          <w:rtl/>
        </w:rPr>
        <w:t>"</w:t>
      </w:r>
      <w:r w:rsidRPr="008803C2">
        <w:rPr>
          <w:sz w:val="28"/>
          <w:szCs w:val="28"/>
        </w:rPr>
        <w:t xml:space="preserve"> </w:t>
      </w:r>
      <w:r w:rsidRPr="008803C2">
        <w:rPr>
          <w:sz w:val="28"/>
          <w:szCs w:val="28"/>
          <w:rtl/>
        </w:rPr>
        <w:t>(أف 5: 14).</w:t>
      </w:r>
    </w:p>
    <w:p w14:paraId="18231F23" w14:textId="77777777" w:rsidR="007C1065" w:rsidRPr="007C1065" w:rsidRDefault="007C1065" w:rsidP="007C1065">
      <w:pPr>
        <w:rPr>
          <w:b/>
          <w:bCs/>
          <w:sz w:val="28"/>
          <w:szCs w:val="28"/>
          <w:rtl/>
        </w:rPr>
      </w:pPr>
      <w:r w:rsidRPr="007C1065">
        <w:rPr>
          <w:sz w:val="28"/>
          <w:szCs w:val="28"/>
          <w:rtl/>
        </w:rPr>
        <w:t>وعبارة:</w:t>
      </w:r>
      <w:r w:rsidRPr="007C1065">
        <w:rPr>
          <w:sz w:val="28"/>
          <w:szCs w:val="28"/>
        </w:rPr>
        <w:t xml:space="preserve"> </w:t>
      </w:r>
      <w:r w:rsidRPr="007C1065">
        <w:rPr>
          <w:b/>
          <w:bCs/>
          <w:sz w:val="28"/>
          <w:szCs w:val="28"/>
          <w:rtl/>
        </w:rPr>
        <w:t>"قُم" نقولها أيضًا لكل خامل ليعمل، ولكل متراخٍ ليتنشَّط.</w:t>
      </w:r>
    </w:p>
    <w:p w14:paraId="166E3E2F" w14:textId="77777777" w:rsidR="008803C2" w:rsidRDefault="007C1065" w:rsidP="008803C2">
      <w:pPr>
        <w:rPr>
          <w:b/>
          <w:bCs/>
          <w:sz w:val="28"/>
          <w:szCs w:val="28"/>
          <w:rtl/>
        </w:rPr>
      </w:pPr>
      <w:r w:rsidRPr="007C1065">
        <w:rPr>
          <w:sz w:val="28"/>
          <w:szCs w:val="28"/>
          <w:rtl/>
        </w:rPr>
        <w:t>إنها وحي من دروس القيامة، لكي يقوم كل إنسان ويعمل عمل الرب. فالقيامة توحي بالنشاط. ليتنا نعيش جميعًا بروح القيامة. وإن لم نستطع، نطلب من ا</w:t>
      </w:r>
      <w:r w:rsidR="008857A8">
        <w:rPr>
          <w:sz w:val="28"/>
          <w:szCs w:val="28"/>
          <w:rtl/>
        </w:rPr>
        <w:t>لرب أن</w:t>
      </w:r>
      <w:r w:rsidR="008803C2">
        <w:rPr>
          <w:sz w:val="28"/>
          <w:szCs w:val="28"/>
          <w:rtl/>
        </w:rPr>
        <w:t xml:space="preserve"> يقيمنا ويسندنا ويقوينا</w:t>
      </w:r>
      <w:r w:rsidR="008803C2">
        <w:rPr>
          <w:rFonts w:hint="cs"/>
          <w:sz w:val="28"/>
          <w:szCs w:val="28"/>
          <w:rtl/>
        </w:rPr>
        <w:t>.</w:t>
      </w:r>
    </w:p>
    <w:p w14:paraId="1E545AF5" w14:textId="77777777" w:rsidR="007C1065" w:rsidRPr="007C1065" w:rsidRDefault="008803C2" w:rsidP="008926CF">
      <w:pPr>
        <w:rPr>
          <w:sz w:val="28"/>
          <w:szCs w:val="28"/>
          <w:rtl/>
        </w:rPr>
      </w:pPr>
      <w:r>
        <w:rPr>
          <w:b/>
          <w:bCs/>
          <w:sz w:val="28"/>
          <w:szCs w:val="28"/>
          <w:rtl/>
        </w:rPr>
        <w:t>4)</w:t>
      </w:r>
      <w:r>
        <w:rPr>
          <w:rFonts w:hint="cs"/>
          <w:b/>
          <w:bCs/>
          <w:sz w:val="28"/>
          <w:szCs w:val="28"/>
          <w:rtl/>
        </w:rPr>
        <w:t xml:space="preserve"> </w:t>
      </w:r>
      <w:r w:rsidR="007C1065" w:rsidRPr="007C1065">
        <w:rPr>
          <w:b/>
          <w:bCs/>
          <w:sz w:val="28"/>
          <w:szCs w:val="28"/>
          <w:rtl/>
        </w:rPr>
        <w:t>معنى آخر للقيامة: وهو أن الرب لم يكتفِ بقيامته، بل قال:</w:t>
      </w:r>
      <w:r w:rsidR="007C1065" w:rsidRPr="007C1065">
        <w:rPr>
          <w:b/>
          <w:bCs/>
          <w:sz w:val="28"/>
          <w:szCs w:val="28"/>
        </w:rPr>
        <w:t xml:space="preserve"> </w:t>
      </w:r>
      <w:r w:rsidR="007C1065" w:rsidRPr="007C1065">
        <w:rPr>
          <w:b/>
          <w:bCs/>
          <w:sz w:val="28"/>
          <w:szCs w:val="28"/>
          <w:rtl/>
        </w:rPr>
        <w:t>"</w:t>
      </w:r>
      <w:r w:rsidR="008926CF" w:rsidRPr="008926CF">
        <w:rPr>
          <w:b/>
          <w:bCs/>
          <w:sz w:val="28"/>
          <w:szCs w:val="28"/>
          <w:rtl/>
        </w:rPr>
        <w:t>وَهَا أَنَا مَعَكُمْ كُلَّ الأَيَّامِ إِلَى انْقِضَاءِ الدَّهْرِ</w:t>
      </w:r>
      <w:r w:rsidR="007C1065" w:rsidRPr="007C1065">
        <w:rPr>
          <w:sz w:val="28"/>
          <w:szCs w:val="28"/>
          <w:rtl/>
        </w:rPr>
        <w:t>"</w:t>
      </w:r>
      <w:r w:rsidR="007C1065" w:rsidRPr="007C1065">
        <w:rPr>
          <w:sz w:val="28"/>
          <w:szCs w:val="28"/>
        </w:rPr>
        <w:t xml:space="preserve"> </w:t>
      </w:r>
      <w:r w:rsidR="007C1065" w:rsidRPr="007C1065">
        <w:rPr>
          <w:sz w:val="28"/>
          <w:szCs w:val="28"/>
          <w:rtl/>
        </w:rPr>
        <w:t xml:space="preserve">(مت </w:t>
      </w:r>
      <w:r w:rsidR="00665B47">
        <w:rPr>
          <w:rFonts w:hint="cs"/>
          <w:sz w:val="28"/>
          <w:szCs w:val="28"/>
          <w:rtl/>
        </w:rPr>
        <w:t>28</w:t>
      </w:r>
      <w:r w:rsidR="007C1065" w:rsidRPr="007C1065">
        <w:rPr>
          <w:sz w:val="28"/>
          <w:szCs w:val="28"/>
          <w:rtl/>
        </w:rPr>
        <w:t>: 20).</w:t>
      </w:r>
    </w:p>
    <w:p w14:paraId="2532203A" w14:textId="77777777" w:rsidR="007C1065" w:rsidRPr="007C1065" w:rsidRDefault="007C1065" w:rsidP="007C1065">
      <w:pPr>
        <w:rPr>
          <w:b/>
          <w:bCs/>
          <w:sz w:val="28"/>
          <w:szCs w:val="28"/>
          <w:rtl/>
        </w:rPr>
      </w:pPr>
      <w:r w:rsidRPr="007C1065">
        <w:rPr>
          <w:sz w:val="28"/>
          <w:szCs w:val="28"/>
          <w:rtl/>
        </w:rPr>
        <w:lastRenderedPageBreak/>
        <w:t>وهكذا ظلّ يعمل في كنيسته بعد قيامته. مكث مع التلاميذ أربعين يومًا، يقوّيهم في الإيمان، ويزيل عنهم الشكوك، ويشرح لهم العقيدة، ويوصيهم بالكرازة والتعليم والتعميد</w:t>
      </w:r>
      <w:r w:rsidRPr="007C1065">
        <w:rPr>
          <w:sz w:val="28"/>
          <w:szCs w:val="28"/>
        </w:rPr>
        <w:t xml:space="preserve"> </w:t>
      </w:r>
      <w:r w:rsidRPr="007C1065">
        <w:rPr>
          <w:sz w:val="28"/>
          <w:szCs w:val="28"/>
          <w:rtl/>
        </w:rPr>
        <w:t xml:space="preserve">(مت 28: 19، 20). وبهذا نشعر أنَّ الربَّ معنا بعد قيامته. لم يتركنا في موته، ولا في قيامته، ولا في صعوده إلى السماء. </w:t>
      </w:r>
      <w:r w:rsidRPr="007C1065">
        <w:rPr>
          <w:b/>
          <w:bCs/>
          <w:sz w:val="28"/>
          <w:szCs w:val="28"/>
          <w:rtl/>
        </w:rPr>
        <w:t>هو ما</w:t>
      </w:r>
      <w:r w:rsidR="00881AD6">
        <w:rPr>
          <w:rFonts w:hint="cs"/>
          <w:b/>
          <w:bCs/>
          <w:sz w:val="28"/>
          <w:szCs w:val="28"/>
          <w:rtl/>
        </w:rPr>
        <w:t xml:space="preserve"> </w:t>
      </w:r>
      <w:r w:rsidRPr="007C1065">
        <w:rPr>
          <w:b/>
          <w:bCs/>
          <w:sz w:val="28"/>
          <w:szCs w:val="28"/>
          <w:rtl/>
        </w:rPr>
        <w:t>زال معنا، يعمل فينا وبنا، لنتم</w:t>
      </w:r>
      <w:r w:rsidR="008857A8">
        <w:rPr>
          <w:rFonts w:hint="cs"/>
          <w:b/>
          <w:bCs/>
          <w:sz w:val="28"/>
          <w:szCs w:val="28"/>
          <w:rtl/>
        </w:rPr>
        <w:t>ِّ</w:t>
      </w:r>
      <w:r w:rsidRPr="007C1065">
        <w:rPr>
          <w:b/>
          <w:bCs/>
          <w:sz w:val="28"/>
          <w:szCs w:val="28"/>
          <w:rtl/>
        </w:rPr>
        <w:t>م بناء ملكوته.</w:t>
      </w:r>
    </w:p>
    <w:p w14:paraId="0F0B25E4" w14:textId="77777777" w:rsidR="007C1065" w:rsidRPr="007C1065" w:rsidRDefault="007C1065" w:rsidP="007517B7">
      <w:pPr>
        <w:rPr>
          <w:sz w:val="28"/>
          <w:szCs w:val="28"/>
          <w:rtl/>
        </w:rPr>
      </w:pPr>
      <w:r w:rsidRPr="007C1065">
        <w:rPr>
          <w:sz w:val="28"/>
          <w:szCs w:val="28"/>
          <w:rtl/>
        </w:rPr>
        <w:t>إنها رسالة القيامة لنا جميعًا:</w:t>
      </w:r>
      <w:r w:rsidRPr="007C1065">
        <w:rPr>
          <w:sz w:val="28"/>
          <w:szCs w:val="28"/>
        </w:rPr>
        <w:t xml:space="preserve"> </w:t>
      </w:r>
      <w:r w:rsidRPr="007C1065">
        <w:rPr>
          <w:sz w:val="28"/>
          <w:szCs w:val="28"/>
          <w:rtl/>
        </w:rPr>
        <w:t>"</w:t>
      </w:r>
      <w:r w:rsidR="007517B7" w:rsidRPr="007517B7">
        <w:rPr>
          <w:b/>
          <w:bCs/>
          <w:sz w:val="28"/>
          <w:szCs w:val="28"/>
          <w:rtl/>
        </w:rPr>
        <w:t>اكْرِزُوا بِالإِنْجِيلِ لِلْخَلِيقَةِ كُلِّهَا</w:t>
      </w:r>
      <w:r w:rsidRPr="007C1065">
        <w:rPr>
          <w:sz w:val="28"/>
          <w:szCs w:val="28"/>
          <w:rtl/>
        </w:rPr>
        <w:t>"</w:t>
      </w:r>
      <w:r w:rsidRPr="007C1065">
        <w:rPr>
          <w:sz w:val="28"/>
          <w:szCs w:val="28"/>
        </w:rPr>
        <w:t xml:space="preserve"> </w:t>
      </w:r>
      <w:r w:rsidR="007517B7">
        <w:rPr>
          <w:sz w:val="28"/>
          <w:szCs w:val="28"/>
          <w:rtl/>
        </w:rPr>
        <w:t>(مر 16: 15).</w:t>
      </w:r>
      <w:r w:rsidR="007517B7">
        <w:rPr>
          <w:rFonts w:hint="cs"/>
          <w:sz w:val="28"/>
          <w:szCs w:val="28"/>
          <w:rtl/>
        </w:rPr>
        <w:t xml:space="preserve"> </w:t>
      </w:r>
      <w:r w:rsidR="007517B7">
        <w:rPr>
          <w:sz w:val="28"/>
          <w:szCs w:val="28"/>
          <w:rtl/>
        </w:rPr>
        <w:t>"</w:t>
      </w:r>
      <w:r w:rsidR="007517B7" w:rsidRPr="007517B7">
        <w:rPr>
          <w:b/>
          <w:bCs/>
          <w:sz w:val="28"/>
          <w:szCs w:val="28"/>
          <w:rtl/>
        </w:rPr>
        <w:t>اذْهَبُوا وَتَلْمِذُوا جَمِيعَ الأُمَمِ</w:t>
      </w:r>
      <w:r w:rsidRPr="007C1065">
        <w:rPr>
          <w:b/>
          <w:bCs/>
          <w:sz w:val="28"/>
          <w:szCs w:val="28"/>
          <w:rtl/>
        </w:rPr>
        <w:t xml:space="preserve">... </w:t>
      </w:r>
      <w:r w:rsidR="007517B7" w:rsidRPr="007517B7">
        <w:rPr>
          <w:b/>
          <w:bCs/>
          <w:sz w:val="28"/>
          <w:szCs w:val="28"/>
          <w:rtl/>
        </w:rPr>
        <w:t>وَعَلِّمُوهُمْ</w:t>
      </w:r>
      <w:r w:rsidRPr="007C1065">
        <w:rPr>
          <w:b/>
          <w:bCs/>
          <w:sz w:val="28"/>
          <w:szCs w:val="28"/>
          <w:rtl/>
        </w:rPr>
        <w:t xml:space="preserve">... </w:t>
      </w:r>
      <w:r w:rsidR="007517B7" w:rsidRPr="007517B7">
        <w:rPr>
          <w:b/>
          <w:bCs/>
          <w:sz w:val="28"/>
          <w:szCs w:val="28"/>
          <w:rtl/>
        </w:rPr>
        <w:t>جَمِيعَ مَا أَوْصَيْتُكُمْ بِهِ</w:t>
      </w:r>
      <w:r w:rsidRPr="007C1065">
        <w:rPr>
          <w:sz w:val="28"/>
          <w:szCs w:val="28"/>
          <w:rtl/>
        </w:rPr>
        <w:t>"</w:t>
      </w:r>
      <w:r w:rsidRPr="007C1065">
        <w:rPr>
          <w:sz w:val="28"/>
          <w:szCs w:val="28"/>
        </w:rPr>
        <w:t xml:space="preserve"> </w:t>
      </w:r>
      <w:r w:rsidRPr="007C1065">
        <w:rPr>
          <w:sz w:val="28"/>
          <w:szCs w:val="28"/>
          <w:rtl/>
        </w:rPr>
        <w:t xml:space="preserve">(مت 28: 19، 20). </w:t>
      </w:r>
    </w:p>
    <w:p w14:paraId="39B966FB" w14:textId="77777777" w:rsidR="007C1065" w:rsidRDefault="007C1065" w:rsidP="007C1065">
      <w:pPr>
        <w:rPr>
          <w:b/>
          <w:bCs/>
          <w:sz w:val="28"/>
          <w:szCs w:val="28"/>
          <w:rtl/>
        </w:rPr>
      </w:pPr>
      <w:r w:rsidRPr="007C1065">
        <w:rPr>
          <w:sz w:val="28"/>
          <w:szCs w:val="28"/>
          <w:rtl/>
        </w:rPr>
        <w:t>نعم، هذا هو واجبنا الذي أمرنا به الرب، والرسالة التي ا</w:t>
      </w:r>
      <w:r w:rsidR="008857A8">
        <w:rPr>
          <w:rFonts w:hint="cs"/>
          <w:sz w:val="28"/>
          <w:szCs w:val="28"/>
          <w:rtl/>
        </w:rPr>
        <w:t>ِ</w:t>
      </w:r>
      <w:r w:rsidRPr="007C1065">
        <w:rPr>
          <w:sz w:val="28"/>
          <w:szCs w:val="28"/>
          <w:rtl/>
        </w:rPr>
        <w:t xml:space="preserve">ئتمنَّا عليها، </w:t>
      </w:r>
      <w:r w:rsidRPr="007C1065">
        <w:rPr>
          <w:b/>
          <w:bCs/>
          <w:sz w:val="28"/>
          <w:szCs w:val="28"/>
          <w:rtl/>
        </w:rPr>
        <w:t>له المجد من الآن وإلى الأبد.</w:t>
      </w:r>
    </w:p>
    <w:p w14:paraId="18B08C25" w14:textId="77777777" w:rsidR="002E3178" w:rsidRPr="00585BFC" w:rsidRDefault="002E3178" w:rsidP="002E3178">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47FD1C91" w14:textId="77777777" w:rsidR="007C1065" w:rsidRPr="007C1065" w:rsidRDefault="007C1065" w:rsidP="007C1065">
      <w:pPr>
        <w:rPr>
          <w:sz w:val="28"/>
          <w:szCs w:val="28"/>
          <w:rtl/>
        </w:rPr>
      </w:pPr>
    </w:p>
    <w:p w14:paraId="543DB832" w14:textId="77777777" w:rsidR="007C1065" w:rsidRPr="007C1065" w:rsidRDefault="007C1065" w:rsidP="007C1065">
      <w:pPr>
        <w:rPr>
          <w:sz w:val="28"/>
          <w:szCs w:val="28"/>
          <w:rtl/>
        </w:rPr>
      </w:pPr>
    </w:p>
    <w:p w14:paraId="5ED047FB" w14:textId="77777777" w:rsidR="007C1065" w:rsidRPr="007C1065" w:rsidRDefault="007C1065" w:rsidP="007C1065">
      <w:pPr>
        <w:rPr>
          <w:sz w:val="28"/>
          <w:szCs w:val="28"/>
          <w:rtl/>
        </w:rPr>
      </w:pPr>
      <w:r w:rsidRPr="007C1065">
        <w:rPr>
          <w:sz w:val="28"/>
          <w:szCs w:val="28"/>
          <w:rtl/>
        </w:rPr>
        <w:t xml:space="preserve"> </w:t>
      </w:r>
    </w:p>
    <w:p w14:paraId="77663EA6" w14:textId="77777777" w:rsidR="007C1065" w:rsidRPr="007C1065" w:rsidRDefault="007C1065" w:rsidP="007C1065">
      <w:pPr>
        <w:rPr>
          <w:sz w:val="28"/>
          <w:szCs w:val="28"/>
          <w:rtl/>
        </w:rPr>
      </w:pPr>
    </w:p>
    <w:p w14:paraId="287E57AC" w14:textId="77777777" w:rsidR="007C1065" w:rsidRPr="007C1065" w:rsidRDefault="007C1065" w:rsidP="007C1065">
      <w:pPr>
        <w:rPr>
          <w:sz w:val="28"/>
          <w:szCs w:val="28"/>
          <w:rtl/>
        </w:rPr>
      </w:pPr>
    </w:p>
    <w:p w14:paraId="11F63495" w14:textId="77777777" w:rsidR="007C1065" w:rsidRPr="007C1065" w:rsidRDefault="007C1065" w:rsidP="007C1065">
      <w:pPr>
        <w:rPr>
          <w:sz w:val="28"/>
          <w:szCs w:val="28"/>
          <w:rtl/>
        </w:rPr>
      </w:pPr>
    </w:p>
    <w:p w14:paraId="2D4BFC77" w14:textId="77777777" w:rsidR="007C1065" w:rsidRPr="007C1065" w:rsidRDefault="007C1065" w:rsidP="007C1065">
      <w:pPr>
        <w:rPr>
          <w:sz w:val="28"/>
          <w:szCs w:val="28"/>
          <w:rtl/>
        </w:rPr>
      </w:pPr>
    </w:p>
    <w:p w14:paraId="57212DE2" w14:textId="77777777" w:rsidR="007C1065" w:rsidRDefault="007C1065" w:rsidP="007C1065">
      <w:pPr>
        <w:rPr>
          <w:sz w:val="28"/>
          <w:szCs w:val="28"/>
          <w:rtl/>
        </w:rPr>
      </w:pPr>
    </w:p>
    <w:p w14:paraId="2EEA09F9" w14:textId="77777777" w:rsidR="004D1355" w:rsidRDefault="004D1355" w:rsidP="007C1065">
      <w:pPr>
        <w:rPr>
          <w:sz w:val="28"/>
          <w:szCs w:val="28"/>
          <w:rtl/>
        </w:rPr>
      </w:pPr>
    </w:p>
    <w:p w14:paraId="638D6B40" w14:textId="77777777" w:rsidR="004D1355" w:rsidRDefault="004D1355" w:rsidP="007C1065">
      <w:pPr>
        <w:rPr>
          <w:sz w:val="28"/>
          <w:szCs w:val="28"/>
          <w:rtl/>
        </w:rPr>
      </w:pPr>
    </w:p>
    <w:p w14:paraId="43584F44" w14:textId="77777777" w:rsidR="004D1355" w:rsidRPr="007C1065" w:rsidRDefault="004D1355" w:rsidP="007C1065">
      <w:pPr>
        <w:rPr>
          <w:sz w:val="28"/>
          <w:szCs w:val="28"/>
          <w:rtl/>
        </w:rPr>
      </w:pPr>
    </w:p>
    <w:p w14:paraId="2DE5B574" w14:textId="77777777" w:rsidR="007C1065" w:rsidRPr="007C1065" w:rsidRDefault="007C1065" w:rsidP="007C1065">
      <w:pPr>
        <w:rPr>
          <w:sz w:val="28"/>
          <w:szCs w:val="28"/>
          <w:rtl/>
        </w:rPr>
      </w:pPr>
    </w:p>
    <w:p w14:paraId="606EDD22" w14:textId="77777777" w:rsidR="006105C0" w:rsidRDefault="006105C0" w:rsidP="001516A4">
      <w:pPr>
        <w:pStyle w:val="Heading2"/>
        <w:rPr>
          <w:rtl/>
        </w:rPr>
      </w:pPr>
      <w:bookmarkStart w:id="545" w:name="_Toc55833093"/>
      <w:bookmarkStart w:id="546" w:name="_Toc55917194"/>
      <w:bookmarkStart w:id="547" w:name="_Toc55917510"/>
      <w:bookmarkStart w:id="548" w:name="_Toc55917891"/>
      <w:bookmarkStart w:id="549" w:name="_Toc59889187"/>
      <w:r>
        <w:rPr>
          <w:rFonts w:hint="cs"/>
          <w:rtl/>
        </w:rPr>
        <w:lastRenderedPageBreak/>
        <w:t>قوة السيد المسيح</w:t>
      </w:r>
      <w:r w:rsidRPr="00A7325A">
        <w:rPr>
          <w:rStyle w:val="FootnoteReference"/>
          <w:sz w:val="28"/>
          <w:szCs w:val="28"/>
          <w:rtl/>
        </w:rPr>
        <w:footnoteReference w:id="42"/>
      </w:r>
      <w:bookmarkEnd w:id="545"/>
      <w:bookmarkEnd w:id="546"/>
      <w:bookmarkEnd w:id="547"/>
      <w:bookmarkEnd w:id="548"/>
      <w:bookmarkEnd w:id="549"/>
    </w:p>
    <w:p w14:paraId="182651D2" w14:textId="77777777" w:rsidR="007C1065" w:rsidRPr="007C1065" w:rsidRDefault="007C1065" w:rsidP="00B74DB4">
      <w:pPr>
        <w:rPr>
          <w:b/>
          <w:bCs/>
          <w:sz w:val="28"/>
          <w:szCs w:val="28"/>
          <w:rtl/>
        </w:rPr>
      </w:pPr>
      <w:r w:rsidRPr="007C1065">
        <w:rPr>
          <w:b/>
          <w:bCs/>
          <w:sz w:val="28"/>
          <w:szCs w:val="28"/>
          <w:rtl/>
        </w:rPr>
        <w:t>أبنائ</w:t>
      </w:r>
      <w:r w:rsidR="00B74DB4">
        <w:rPr>
          <w:rFonts w:hint="cs"/>
          <w:b/>
          <w:bCs/>
          <w:sz w:val="28"/>
          <w:szCs w:val="28"/>
          <w:rtl/>
        </w:rPr>
        <w:t>ي</w:t>
      </w:r>
      <w:r w:rsidRPr="007C1065">
        <w:rPr>
          <w:b/>
          <w:bCs/>
          <w:sz w:val="28"/>
          <w:szCs w:val="28"/>
          <w:rtl/>
        </w:rPr>
        <w:t xml:space="preserve"> الأحباء في المهجر: كهنةً وشعبًا</w:t>
      </w:r>
    </w:p>
    <w:p w14:paraId="111DB16B" w14:textId="77777777" w:rsidR="007C1065" w:rsidRPr="007C1065" w:rsidRDefault="007C1065" w:rsidP="007C1065">
      <w:pPr>
        <w:rPr>
          <w:sz w:val="28"/>
          <w:szCs w:val="28"/>
          <w:rtl/>
        </w:rPr>
      </w:pPr>
      <w:r w:rsidRPr="007C1065">
        <w:rPr>
          <w:sz w:val="28"/>
          <w:szCs w:val="28"/>
          <w:rtl/>
        </w:rPr>
        <w:t>أهنئكم بعيد القيامة المجيد، راجيًا لكم حياة سعيدة مُباركة، وبعد:</w:t>
      </w:r>
    </w:p>
    <w:p w14:paraId="3B2C1E54" w14:textId="77777777" w:rsidR="007C1065" w:rsidRPr="007C1065" w:rsidRDefault="007C1065" w:rsidP="007C1065">
      <w:pPr>
        <w:rPr>
          <w:sz w:val="28"/>
          <w:szCs w:val="28"/>
          <w:rtl/>
        </w:rPr>
      </w:pPr>
      <w:r w:rsidRPr="007C1065">
        <w:rPr>
          <w:sz w:val="28"/>
          <w:szCs w:val="28"/>
          <w:rtl/>
        </w:rPr>
        <w:t>أود أن أُحد</w:t>
      </w:r>
      <w:r w:rsidR="008857A8">
        <w:rPr>
          <w:rFonts w:hint="cs"/>
          <w:sz w:val="28"/>
          <w:szCs w:val="28"/>
          <w:rtl/>
        </w:rPr>
        <w:t>ِ</w:t>
      </w:r>
      <w:r w:rsidRPr="007C1065">
        <w:rPr>
          <w:sz w:val="28"/>
          <w:szCs w:val="28"/>
          <w:rtl/>
        </w:rPr>
        <w:t>ّثكم في هذا العيد عن قوة السيد المسيح.</w:t>
      </w:r>
    </w:p>
    <w:p w14:paraId="269448CB" w14:textId="77777777" w:rsidR="007C1065" w:rsidRPr="007C1065" w:rsidRDefault="007C1065" w:rsidP="007C1065">
      <w:pPr>
        <w:rPr>
          <w:sz w:val="28"/>
          <w:szCs w:val="28"/>
          <w:rtl/>
        </w:rPr>
      </w:pPr>
      <w:r w:rsidRPr="007C1065">
        <w:rPr>
          <w:sz w:val="28"/>
          <w:szCs w:val="28"/>
          <w:rtl/>
        </w:rPr>
        <w:t xml:space="preserve">كانت القوة ميزة ثابتة واضحة في كل قصة التجسد: في ميلاده </w:t>
      </w:r>
      <w:proofErr w:type="spellStart"/>
      <w:r w:rsidRPr="007C1065">
        <w:rPr>
          <w:sz w:val="28"/>
          <w:szCs w:val="28"/>
          <w:rtl/>
        </w:rPr>
        <w:t>المُعجزي</w:t>
      </w:r>
      <w:proofErr w:type="spellEnd"/>
      <w:r w:rsidRPr="007C1065">
        <w:rPr>
          <w:sz w:val="28"/>
          <w:szCs w:val="28"/>
          <w:rtl/>
        </w:rPr>
        <w:t xml:space="preserve">، وفي قيامته </w:t>
      </w:r>
      <w:proofErr w:type="spellStart"/>
      <w:r w:rsidRPr="007C1065">
        <w:rPr>
          <w:sz w:val="28"/>
          <w:szCs w:val="28"/>
          <w:rtl/>
        </w:rPr>
        <w:t>المُعجزية</w:t>
      </w:r>
      <w:proofErr w:type="spellEnd"/>
      <w:r w:rsidRPr="007C1065">
        <w:rPr>
          <w:sz w:val="28"/>
          <w:szCs w:val="28"/>
          <w:rtl/>
        </w:rPr>
        <w:t xml:space="preserve">، وفي صعوده </w:t>
      </w:r>
      <w:proofErr w:type="spellStart"/>
      <w:r w:rsidRPr="007C1065">
        <w:rPr>
          <w:sz w:val="28"/>
          <w:szCs w:val="28"/>
          <w:rtl/>
        </w:rPr>
        <w:t>المُعجزي</w:t>
      </w:r>
      <w:proofErr w:type="spellEnd"/>
      <w:r w:rsidRPr="007C1065">
        <w:rPr>
          <w:sz w:val="28"/>
          <w:szCs w:val="28"/>
          <w:rtl/>
        </w:rPr>
        <w:t xml:space="preserve"> وجلوسه عن يمين الآب، بالإضافة إلى كل </w:t>
      </w:r>
      <w:proofErr w:type="spellStart"/>
      <w:r w:rsidRPr="007C1065">
        <w:rPr>
          <w:sz w:val="28"/>
          <w:szCs w:val="28"/>
          <w:rtl/>
        </w:rPr>
        <w:t>معجزاته</w:t>
      </w:r>
      <w:proofErr w:type="spellEnd"/>
      <w:r w:rsidRPr="007C1065">
        <w:rPr>
          <w:sz w:val="28"/>
          <w:szCs w:val="28"/>
          <w:rtl/>
        </w:rPr>
        <w:t xml:space="preserve"> وقوة كلامه وتأثيره. </w:t>
      </w:r>
    </w:p>
    <w:p w14:paraId="21B96A24" w14:textId="77777777" w:rsidR="007C1065" w:rsidRPr="007C1065" w:rsidRDefault="007C1065" w:rsidP="007C1065">
      <w:pPr>
        <w:rPr>
          <w:b/>
          <w:bCs/>
          <w:sz w:val="28"/>
          <w:szCs w:val="28"/>
          <w:rtl/>
        </w:rPr>
      </w:pPr>
      <w:r w:rsidRPr="007C1065">
        <w:rPr>
          <w:b/>
          <w:bCs/>
          <w:sz w:val="28"/>
          <w:szCs w:val="28"/>
          <w:rtl/>
        </w:rPr>
        <w:t xml:space="preserve">فمن جهة قيامته، كانت </w:t>
      </w:r>
      <w:r w:rsidR="00AF4195">
        <w:rPr>
          <w:rFonts w:hint="cs"/>
          <w:b/>
          <w:bCs/>
          <w:sz w:val="28"/>
          <w:szCs w:val="28"/>
          <w:rtl/>
        </w:rPr>
        <w:t>لل</w:t>
      </w:r>
      <w:r w:rsidRPr="007C1065">
        <w:rPr>
          <w:b/>
          <w:bCs/>
          <w:sz w:val="28"/>
          <w:szCs w:val="28"/>
          <w:rtl/>
        </w:rPr>
        <w:t>قيامة قوة حاربها رؤساء اليهود بكل الطُّرُق.</w:t>
      </w:r>
    </w:p>
    <w:p w14:paraId="6129AB1C" w14:textId="77777777" w:rsidR="007C1065" w:rsidRPr="007C1065" w:rsidRDefault="007C1065" w:rsidP="007C1065">
      <w:pPr>
        <w:rPr>
          <w:sz w:val="28"/>
          <w:szCs w:val="28"/>
          <w:rtl/>
        </w:rPr>
      </w:pPr>
      <w:r w:rsidRPr="007C1065">
        <w:rPr>
          <w:sz w:val="28"/>
          <w:szCs w:val="28"/>
          <w:rtl/>
        </w:rPr>
        <w:t>حاربوها بوضع حجر كبير على باب القبر، وختمه بأختام. وبوضع حُراس على القبر مُدجَّجين بالسلاح. وبعد أن تَمَّت القيامة، حاربوها بالأكاذيب والشائعات والرّ</w:t>
      </w:r>
      <w:r w:rsidR="008857A8">
        <w:rPr>
          <w:rFonts w:hint="cs"/>
          <w:sz w:val="28"/>
          <w:szCs w:val="28"/>
          <w:rtl/>
        </w:rPr>
        <w:t>ِ</w:t>
      </w:r>
      <w:r w:rsidRPr="007C1065">
        <w:rPr>
          <w:sz w:val="28"/>
          <w:szCs w:val="28"/>
          <w:rtl/>
        </w:rPr>
        <w:t xml:space="preserve">شوة. </w:t>
      </w:r>
    </w:p>
    <w:p w14:paraId="16964EAE" w14:textId="77777777" w:rsidR="007C1065" w:rsidRPr="007C1065" w:rsidRDefault="007C1065" w:rsidP="007C1065">
      <w:pPr>
        <w:rPr>
          <w:sz w:val="28"/>
          <w:szCs w:val="28"/>
          <w:rtl/>
        </w:rPr>
      </w:pPr>
      <w:r w:rsidRPr="007C1065">
        <w:rPr>
          <w:sz w:val="28"/>
          <w:szCs w:val="28"/>
          <w:rtl/>
        </w:rPr>
        <w:t xml:space="preserve">وحاربوها بالقبض على تلاميذ المسيح وجلدهم وسجنهم وتهديدهم بسبب مناداتهم بقيامته. </w:t>
      </w:r>
    </w:p>
    <w:p w14:paraId="1F552634" w14:textId="77777777" w:rsidR="007C1065" w:rsidRPr="007C1065" w:rsidRDefault="007C1065" w:rsidP="007C1065">
      <w:pPr>
        <w:rPr>
          <w:sz w:val="28"/>
          <w:szCs w:val="28"/>
          <w:rtl/>
        </w:rPr>
      </w:pPr>
      <w:r w:rsidRPr="007C1065">
        <w:rPr>
          <w:sz w:val="28"/>
          <w:szCs w:val="28"/>
          <w:rtl/>
        </w:rPr>
        <w:t>إن قيامة المسيح – بعد قتلهم إياه – كانت تُرعبهم.</w:t>
      </w:r>
    </w:p>
    <w:p w14:paraId="20A76D30" w14:textId="77777777" w:rsidR="007C1065" w:rsidRPr="007C1065" w:rsidRDefault="007C1065" w:rsidP="00A0437A">
      <w:pPr>
        <w:rPr>
          <w:b/>
          <w:bCs/>
          <w:sz w:val="28"/>
          <w:szCs w:val="28"/>
          <w:rtl/>
        </w:rPr>
      </w:pPr>
      <w:r w:rsidRPr="007C1065">
        <w:rPr>
          <w:b/>
          <w:bCs/>
          <w:sz w:val="28"/>
          <w:szCs w:val="28"/>
          <w:rtl/>
        </w:rPr>
        <w:t>وكانت إثباتًا لبِرّه، فلو كان مُدانًا، ما كان مُمكنًا أن يقوم بعد موته</w:t>
      </w:r>
      <w:r w:rsidRPr="007C1065">
        <w:rPr>
          <w:sz w:val="28"/>
          <w:szCs w:val="28"/>
          <w:rtl/>
        </w:rPr>
        <w:t>. وبالتالي تدل قيامت</w:t>
      </w:r>
      <w:r w:rsidR="00147AEC">
        <w:rPr>
          <w:rFonts w:hint="cs"/>
          <w:sz w:val="28"/>
          <w:szCs w:val="28"/>
          <w:rtl/>
        </w:rPr>
        <w:t>ه</w:t>
      </w:r>
      <w:r w:rsidRPr="007C1065">
        <w:rPr>
          <w:sz w:val="28"/>
          <w:szCs w:val="28"/>
          <w:rtl/>
        </w:rPr>
        <w:t xml:space="preserve"> على ظلمهم إيَّاه، وعلى تضليلهم الشعب في المناداة بصلبه. ولهذا قالوا لتلاميذه المنادين بقيامته: </w:t>
      </w:r>
      <w:r w:rsidRPr="007C1065">
        <w:rPr>
          <w:b/>
          <w:bCs/>
          <w:sz w:val="28"/>
          <w:szCs w:val="28"/>
          <w:rtl/>
        </w:rPr>
        <w:t>"</w:t>
      </w:r>
      <w:r w:rsidR="00A0437A" w:rsidRPr="00A0437A">
        <w:rPr>
          <w:b/>
          <w:bCs/>
          <w:sz w:val="28"/>
          <w:szCs w:val="28"/>
          <w:rtl/>
        </w:rPr>
        <w:t>تُرِيدُونَ أَنْ تَجْلِبُوا عَلَيْنَا دَمَ هذَا الإِنْسَانِ</w:t>
      </w:r>
      <w:r w:rsidRPr="007C1065">
        <w:rPr>
          <w:b/>
          <w:bCs/>
          <w:sz w:val="28"/>
          <w:szCs w:val="28"/>
          <w:rtl/>
        </w:rPr>
        <w:t>" (أع 5: 28).</w:t>
      </w:r>
    </w:p>
    <w:p w14:paraId="52148B2D" w14:textId="77777777" w:rsidR="007C1065" w:rsidRPr="007C1065" w:rsidRDefault="007C1065" w:rsidP="008857A8">
      <w:pPr>
        <w:rPr>
          <w:sz w:val="28"/>
          <w:szCs w:val="28"/>
          <w:rtl/>
        </w:rPr>
      </w:pPr>
      <w:r w:rsidRPr="007C1065">
        <w:rPr>
          <w:sz w:val="28"/>
          <w:szCs w:val="28"/>
          <w:rtl/>
        </w:rPr>
        <w:t xml:space="preserve">وكانت قيامة السيد تحطيمًا لعقيدة الصدوقيين الذين لا يعتقدون بالقيامة. </w:t>
      </w:r>
      <w:r w:rsidRPr="007C1065">
        <w:rPr>
          <w:b/>
          <w:bCs/>
          <w:sz w:val="28"/>
          <w:szCs w:val="28"/>
          <w:rtl/>
        </w:rPr>
        <w:t>وكانت قيامته دلي</w:t>
      </w:r>
      <w:r w:rsidR="008857A8">
        <w:rPr>
          <w:rFonts w:hint="cs"/>
          <w:b/>
          <w:bCs/>
          <w:sz w:val="28"/>
          <w:szCs w:val="28"/>
          <w:rtl/>
        </w:rPr>
        <w:t>لاً</w:t>
      </w:r>
      <w:r w:rsidRPr="007C1065">
        <w:rPr>
          <w:b/>
          <w:bCs/>
          <w:sz w:val="28"/>
          <w:szCs w:val="28"/>
          <w:rtl/>
        </w:rPr>
        <w:t xml:space="preserve"> على لاهوته، إذ أنه قام بذاته دون أن</w:t>
      </w:r>
      <w:r w:rsidRPr="007C1065">
        <w:rPr>
          <w:sz w:val="28"/>
          <w:szCs w:val="28"/>
          <w:rtl/>
        </w:rPr>
        <w:t xml:space="preserve"> </w:t>
      </w:r>
      <w:r w:rsidRPr="007C1065">
        <w:rPr>
          <w:b/>
          <w:bCs/>
          <w:sz w:val="28"/>
          <w:szCs w:val="28"/>
          <w:rtl/>
        </w:rPr>
        <w:t xml:space="preserve">يُقيمه أحد. </w:t>
      </w:r>
      <w:r w:rsidRPr="007C1065">
        <w:rPr>
          <w:sz w:val="28"/>
          <w:szCs w:val="28"/>
          <w:rtl/>
        </w:rPr>
        <w:t>الأمر الذي لم يحدث لأي ميت من قبل.</w:t>
      </w:r>
    </w:p>
    <w:p w14:paraId="792C14C9" w14:textId="77777777" w:rsidR="007C1065" w:rsidRPr="007C1065" w:rsidRDefault="007C1065" w:rsidP="007C1065">
      <w:pPr>
        <w:rPr>
          <w:sz w:val="28"/>
          <w:szCs w:val="28"/>
          <w:rtl/>
        </w:rPr>
      </w:pPr>
      <w:r w:rsidRPr="007C1065">
        <w:rPr>
          <w:sz w:val="28"/>
          <w:szCs w:val="28"/>
          <w:rtl/>
        </w:rPr>
        <w:t>لقد تحدّوه أثناء صلبه أن ينزل من على الصليب لكي يؤمنوا به (مت 27: 40- 44).</w:t>
      </w:r>
    </w:p>
    <w:p w14:paraId="2B266240" w14:textId="77777777" w:rsidR="007C1065" w:rsidRPr="007C1065" w:rsidRDefault="007C1065" w:rsidP="00C16456">
      <w:pPr>
        <w:rPr>
          <w:sz w:val="28"/>
          <w:szCs w:val="28"/>
          <w:rtl/>
        </w:rPr>
      </w:pPr>
      <w:r w:rsidRPr="007C1065">
        <w:rPr>
          <w:sz w:val="28"/>
          <w:szCs w:val="28"/>
          <w:rtl/>
        </w:rPr>
        <w:t xml:space="preserve">ولكن قيامته من الموت، كانت أقوى بكثير من النزول </w:t>
      </w:r>
      <w:r w:rsidRPr="007C1065">
        <w:rPr>
          <w:b/>
          <w:bCs/>
          <w:sz w:val="28"/>
          <w:szCs w:val="28"/>
          <w:rtl/>
        </w:rPr>
        <w:t>عن الصليب</w:t>
      </w:r>
      <w:r w:rsidRPr="007C1065">
        <w:rPr>
          <w:sz w:val="28"/>
          <w:szCs w:val="28"/>
          <w:rtl/>
        </w:rPr>
        <w:t>. كما أن قيامته كانت دلي</w:t>
      </w:r>
      <w:r w:rsidR="00C16456">
        <w:rPr>
          <w:rFonts w:hint="cs"/>
          <w:sz w:val="28"/>
          <w:szCs w:val="28"/>
          <w:rtl/>
        </w:rPr>
        <w:t>لاً</w:t>
      </w:r>
      <w:r w:rsidRPr="007C1065">
        <w:rPr>
          <w:sz w:val="28"/>
          <w:szCs w:val="28"/>
          <w:rtl/>
        </w:rPr>
        <w:t xml:space="preserve"> </w:t>
      </w:r>
      <w:r w:rsidRPr="007C1065">
        <w:rPr>
          <w:sz w:val="28"/>
          <w:szCs w:val="28"/>
          <w:rtl/>
        </w:rPr>
        <w:lastRenderedPageBreak/>
        <w:t>على أنه مات بإرادته وليس قهرًا. وأن صمته كان تدبيرًا منه، وليس ضعفًا.</w:t>
      </w:r>
    </w:p>
    <w:p w14:paraId="7A93F535" w14:textId="77777777" w:rsidR="007C1065" w:rsidRPr="007C1065" w:rsidRDefault="007C1065" w:rsidP="002E3178">
      <w:pPr>
        <w:rPr>
          <w:sz w:val="28"/>
          <w:szCs w:val="28"/>
          <w:rtl/>
        </w:rPr>
      </w:pPr>
      <w:r w:rsidRPr="007C1065">
        <w:rPr>
          <w:sz w:val="28"/>
          <w:szCs w:val="28"/>
          <w:rtl/>
        </w:rPr>
        <w:t xml:space="preserve">وكلنا نؤمن بقيامة المسيح في قوة. كما قال القديس بولس الرسول: </w:t>
      </w:r>
      <w:r w:rsidRPr="007C1065">
        <w:rPr>
          <w:b/>
          <w:bCs/>
          <w:sz w:val="28"/>
          <w:szCs w:val="28"/>
          <w:rtl/>
        </w:rPr>
        <w:t>"</w:t>
      </w:r>
      <w:r w:rsidR="00822742" w:rsidRPr="00822742">
        <w:rPr>
          <w:b/>
          <w:bCs/>
          <w:sz w:val="28"/>
          <w:szCs w:val="28"/>
          <w:rtl/>
        </w:rPr>
        <w:t>لأَعْرِفَهُ، وَقُوَّةَ قِيَامَتِهِ</w:t>
      </w:r>
      <w:r w:rsidRPr="007C1065">
        <w:rPr>
          <w:b/>
          <w:bCs/>
          <w:sz w:val="28"/>
          <w:szCs w:val="28"/>
          <w:rtl/>
        </w:rPr>
        <w:t xml:space="preserve">" (في 3: 10). </w:t>
      </w:r>
      <w:r w:rsidRPr="007C1065">
        <w:rPr>
          <w:sz w:val="28"/>
          <w:szCs w:val="28"/>
          <w:rtl/>
        </w:rPr>
        <w:t>ولكن السيد المسيح لم يكن قويًا في قيامته</w:t>
      </w:r>
      <w:r w:rsidR="00AF4195">
        <w:rPr>
          <w:rFonts w:hint="cs"/>
          <w:sz w:val="28"/>
          <w:szCs w:val="28"/>
          <w:rtl/>
        </w:rPr>
        <w:t xml:space="preserve"> فقط</w:t>
      </w:r>
      <w:r w:rsidRPr="007C1065">
        <w:rPr>
          <w:sz w:val="28"/>
          <w:szCs w:val="28"/>
          <w:rtl/>
        </w:rPr>
        <w:t xml:space="preserve">. </w:t>
      </w:r>
      <w:r w:rsidRPr="007C1065">
        <w:rPr>
          <w:b/>
          <w:bCs/>
          <w:sz w:val="28"/>
          <w:szCs w:val="28"/>
          <w:rtl/>
        </w:rPr>
        <w:t>بل أيضًا كان قويًا في قبره، وفي صلبه، وأثناء القبض عليه</w:t>
      </w:r>
      <w:r w:rsidRPr="007C1065">
        <w:rPr>
          <w:sz w:val="28"/>
          <w:szCs w:val="28"/>
          <w:rtl/>
        </w:rPr>
        <w:t xml:space="preserve">... ونحن نعترف بقوته كل يوم في صلاة الثالثة </w:t>
      </w:r>
      <w:proofErr w:type="spellStart"/>
      <w:r w:rsidRPr="007C1065">
        <w:rPr>
          <w:sz w:val="28"/>
          <w:szCs w:val="28"/>
          <w:rtl/>
        </w:rPr>
        <w:t>تقديسات</w:t>
      </w:r>
      <w:proofErr w:type="spellEnd"/>
      <w:r w:rsidRPr="007C1065">
        <w:rPr>
          <w:sz w:val="28"/>
          <w:szCs w:val="28"/>
          <w:rtl/>
        </w:rPr>
        <w:t xml:space="preserve">، إذ نقول له: قدوس </w:t>
      </w:r>
      <w:r w:rsidR="00F90485">
        <w:rPr>
          <w:sz w:val="28"/>
          <w:szCs w:val="28"/>
          <w:rtl/>
        </w:rPr>
        <w:t>الله</w:t>
      </w:r>
      <w:r w:rsidR="00A362B9">
        <w:rPr>
          <w:sz w:val="28"/>
          <w:szCs w:val="28"/>
          <w:rtl/>
        </w:rPr>
        <w:t>، قدوس القوي، قدوس الح</w:t>
      </w:r>
      <w:r w:rsidRPr="007C1065">
        <w:rPr>
          <w:sz w:val="28"/>
          <w:szCs w:val="28"/>
          <w:rtl/>
        </w:rPr>
        <w:t>ي الذي لا</w:t>
      </w:r>
      <w:r w:rsidR="00A362B9">
        <w:rPr>
          <w:rFonts w:hint="cs"/>
          <w:sz w:val="28"/>
          <w:szCs w:val="28"/>
          <w:rtl/>
        </w:rPr>
        <w:t xml:space="preserve"> </w:t>
      </w:r>
      <w:r w:rsidR="002E3178">
        <w:rPr>
          <w:sz w:val="28"/>
          <w:szCs w:val="28"/>
          <w:rtl/>
        </w:rPr>
        <w:t>يموت.</w:t>
      </w:r>
      <w:r w:rsidR="002E3178">
        <w:rPr>
          <w:rFonts w:hint="cs"/>
          <w:sz w:val="28"/>
          <w:szCs w:val="28"/>
          <w:rtl/>
        </w:rPr>
        <w:t xml:space="preserve"> </w:t>
      </w:r>
      <w:r w:rsidRPr="007C1065">
        <w:rPr>
          <w:sz w:val="28"/>
          <w:szCs w:val="28"/>
          <w:rtl/>
        </w:rPr>
        <w:t xml:space="preserve">ونعترف بقوته في </w:t>
      </w:r>
      <w:proofErr w:type="spellStart"/>
      <w:r w:rsidRPr="007C1065">
        <w:rPr>
          <w:sz w:val="28"/>
          <w:szCs w:val="28"/>
          <w:rtl/>
        </w:rPr>
        <w:t>تسبحة</w:t>
      </w:r>
      <w:proofErr w:type="spellEnd"/>
      <w:r w:rsidRPr="007C1065">
        <w:rPr>
          <w:sz w:val="28"/>
          <w:szCs w:val="28"/>
          <w:rtl/>
        </w:rPr>
        <w:t xml:space="preserve"> </w:t>
      </w:r>
      <w:proofErr w:type="spellStart"/>
      <w:r w:rsidRPr="007C1065">
        <w:rPr>
          <w:sz w:val="28"/>
          <w:szCs w:val="28"/>
          <w:rtl/>
        </w:rPr>
        <w:t>البصخة</w:t>
      </w:r>
      <w:proofErr w:type="spellEnd"/>
      <w:r w:rsidRPr="007C1065">
        <w:rPr>
          <w:sz w:val="28"/>
          <w:szCs w:val="28"/>
          <w:rtl/>
        </w:rPr>
        <w:t xml:space="preserve"> إذ نقول له</w:t>
      </w:r>
      <w:r w:rsidR="002E3178">
        <w:rPr>
          <w:sz w:val="28"/>
          <w:szCs w:val="28"/>
          <w:rtl/>
        </w:rPr>
        <w:t>: "لك القوة والمجد والبركة...".</w:t>
      </w:r>
      <w:r w:rsidR="002E3178">
        <w:rPr>
          <w:rFonts w:hint="cs"/>
          <w:sz w:val="28"/>
          <w:szCs w:val="28"/>
          <w:rtl/>
        </w:rPr>
        <w:t xml:space="preserve"> </w:t>
      </w:r>
      <w:r w:rsidRPr="007C1065">
        <w:rPr>
          <w:sz w:val="28"/>
          <w:szCs w:val="28"/>
          <w:rtl/>
        </w:rPr>
        <w:t>لقد ظنَّ رؤساء اليهود أنهم انتصروا عليه، حينما أغلقوا عليه في القبر!</w:t>
      </w:r>
    </w:p>
    <w:p w14:paraId="1932E8CB" w14:textId="77777777" w:rsidR="007C1065" w:rsidRPr="007C1065" w:rsidRDefault="007C1065" w:rsidP="003C0F41">
      <w:pPr>
        <w:rPr>
          <w:sz w:val="28"/>
          <w:szCs w:val="28"/>
          <w:rtl/>
        </w:rPr>
      </w:pPr>
      <w:r w:rsidRPr="007C1065">
        <w:rPr>
          <w:b/>
          <w:bCs/>
          <w:sz w:val="28"/>
          <w:szCs w:val="28"/>
          <w:rtl/>
        </w:rPr>
        <w:t>ولكن قوته –</w:t>
      </w:r>
      <w:r w:rsidR="00A362B9">
        <w:rPr>
          <w:rFonts w:hint="cs"/>
          <w:b/>
          <w:bCs/>
          <w:sz w:val="28"/>
          <w:szCs w:val="28"/>
          <w:rtl/>
        </w:rPr>
        <w:t xml:space="preserve"> </w:t>
      </w:r>
      <w:r w:rsidRPr="007C1065">
        <w:rPr>
          <w:b/>
          <w:bCs/>
          <w:sz w:val="28"/>
          <w:szCs w:val="28"/>
          <w:rtl/>
        </w:rPr>
        <w:t>وهو في قبره –</w:t>
      </w:r>
      <w:r w:rsidR="00A362B9">
        <w:rPr>
          <w:rFonts w:hint="cs"/>
          <w:b/>
          <w:bCs/>
          <w:sz w:val="28"/>
          <w:szCs w:val="28"/>
          <w:rtl/>
        </w:rPr>
        <w:t xml:space="preserve"> </w:t>
      </w:r>
      <w:r w:rsidRPr="007C1065">
        <w:rPr>
          <w:b/>
          <w:bCs/>
          <w:sz w:val="28"/>
          <w:szCs w:val="28"/>
          <w:rtl/>
        </w:rPr>
        <w:t>كانت أعظم من كل قوة</w:t>
      </w:r>
      <w:r w:rsidR="00A362B9">
        <w:rPr>
          <w:rFonts w:hint="cs"/>
          <w:sz w:val="28"/>
          <w:szCs w:val="28"/>
          <w:rtl/>
        </w:rPr>
        <w:t>...</w:t>
      </w:r>
    </w:p>
    <w:p w14:paraId="51197502" w14:textId="77777777" w:rsidR="007C1065" w:rsidRPr="007C1065" w:rsidRDefault="007C1065" w:rsidP="007C1065">
      <w:pPr>
        <w:rPr>
          <w:sz w:val="28"/>
          <w:szCs w:val="28"/>
          <w:rtl/>
        </w:rPr>
      </w:pPr>
      <w:r w:rsidRPr="007C1065">
        <w:rPr>
          <w:sz w:val="28"/>
          <w:szCs w:val="28"/>
          <w:rtl/>
        </w:rPr>
        <w:t xml:space="preserve">كان في القبر أقوى من الحُراس الذي يحرسون القبر بكل أسلحتهم. وكان أقوى من الحقد الذي في قلوب رؤساء الكهنة، وما ادَّعوه من انتصار كاذب عليه! بل كان أقوى من القبر ذاته، ومن الحجر العظيم الذي وضعوه على باب القبر. وكان وهو في القبر أقوى من الموت. بل كان أقوى أيضًا من الشيطان، إذ بموته هزم الشيطان وفدى العالم. </w:t>
      </w:r>
    </w:p>
    <w:p w14:paraId="58AAAF95" w14:textId="77777777" w:rsidR="007C1065" w:rsidRPr="007C1065" w:rsidRDefault="007C1065" w:rsidP="007C1065">
      <w:pPr>
        <w:rPr>
          <w:b/>
          <w:bCs/>
          <w:sz w:val="28"/>
          <w:szCs w:val="28"/>
          <w:rtl/>
        </w:rPr>
      </w:pPr>
      <w:r w:rsidRPr="007C1065">
        <w:rPr>
          <w:b/>
          <w:bCs/>
          <w:sz w:val="28"/>
          <w:szCs w:val="28"/>
          <w:rtl/>
        </w:rPr>
        <w:t>كان -</w:t>
      </w:r>
      <w:r w:rsidR="00A10075">
        <w:rPr>
          <w:rFonts w:hint="cs"/>
          <w:b/>
          <w:bCs/>
          <w:sz w:val="28"/>
          <w:szCs w:val="28"/>
          <w:rtl/>
        </w:rPr>
        <w:t xml:space="preserve"> </w:t>
      </w:r>
      <w:r w:rsidRPr="007C1065">
        <w:rPr>
          <w:b/>
          <w:bCs/>
          <w:sz w:val="28"/>
          <w:szCs w:val="28"/>
          <w:rtl/>
        </w:rPr>
        <w:t>وهو في قبره -</w:t>
      </w:r>
      <w:r w:rsidR="00A10075">
        <w:rPr>
          <w:rFonts w:hint="cs"/>
          <w:b/>
          <w:bCs/>
          <w:sz w:val="28"/>
          <w:szCs w:val="28"/>
          <w:rtl/>
        </w:rPr>
        <w:t xml:space="preserve"> </w:t>
      </w:r>
      <w:r w:rsidR="00A10075">
        <w:rPr>
          <w:b/>
          <w:bCs/>
          <w:sz w:val="28"/>
          <w:szCs w:val="28"/>
          <w:rtl/>
        </w:rPr>
        <w:t>مصدر خوف لقادة اليهود</w:t>
      </w:r>
      <w:r w:rsidR="00A10075">
        <w:rPr>
          <w:rFonts w:hint="cs"/>
          <w:b/>
          <w:bCs/>
          <w:sz w:val="28"/>
          <w:szCs w:val="28"/>
          <w:rtl/>
        </w:rPr>
        <w:t>...</w:t>
      </w:r>
    </w:p>
    <w:p w14:paraId="271EC983" w14:textId="77777777" w:rsidR="007C1065" w:rsidRPr="007C1065" w:rsidRDefault="007C1065" w:rsidP="007C1065">
      <w:pPr>
        <w:rPr>
          <w:sz w:val="28"/>
          <w:szCs w:val="28"/>
          <w:rtl/>
        </w:rPr>
      </w:pPr>
      <w:r w:rsidRPr="007C1065">
        <w:rPr>
          <w:b/>
          <w:bCs/>
          <w:sz w:val="28"/>
          <w:szCs w:val="28"/>
          <w:rtl/>
        </w:rPr>
        <w:t>ولم يكن حبيسًا داخل القبر</w:t>
      </w:r>
      <w:r w:rsidRPr="007C1065">
        <w:rPr>
          <w:sz w:val="28"/>
          <w:szCs w:val="28"/>
          <w:rtl/>
        </w:rPr>
        <w:t>. بل استطاعت روحه أن تنزل إلى أقسام الأرض السُّفلى (أف4: 9). وتكرز للراقدين على رجاء، وتنقل أرواحهم إلى</w:t>
      </w:r>
      <w:r w:rsidR="003C3112">
        <w:rPr>
          <w:sz w:val="28"/>
          <w:szCs w:val="28"/>
          <w:rtl/>
        </w:rPr>
        <w:t xml:space="preserve"> الفردوس. وتستقبل معهم روح اللص</w:t>
      </w:r>
      <w:r w:rsidRPr="007C1065">
        <w:rPr>
          <w:sz w:val="28"/>
          <w:szCs w:val="28"/>
          <w:rtl/>
        </w:rPr>
        <w:t xml:space="preserve"> الذي اعترف بربوبيته وملكوته وهو معه على الصليب (لو 23: 43).</w:t>
      </w:r>
    </w:p>
    <w:p w14:paraId="63256D05" w14:textId="77777777" w:rsidR="007C1065" w:rsidRPr="007C1065" w:rsidRDefault="00A10075" w:rsidP="007C1065">
      <w:pPr>
        <w:rPr>
          <w:b/>
          <w:bCs/>
          <w:sz w:val="28"/>
          <w:szCs w:val="28"/>
          <w:rtl/>
        </w:rPr>
      </w:pPr>
      <w:r>
        <w:rPr>
          <w:b/>
          <w:bCs/>
          <w:sz w:val="28"/>
          <w:szCs w:val="28"/>
          <w:rtl/>
        </w:rPr>
        <w:t>وكان المسيح قويًا ف</w:t>
      </w:r>
      <w:r>
        <w:rPr>
          <w:rFonts w:hint="cs"/>
          <w:b/>
          <w:bCs/>
          <w:sz w:val="28"/>
          <w:szCs w:val="28"/>
          <w:rtl/>
        </w:rPr>
        <w:t>ي</w:t>
      </w:r>
      <w:r>
        <w:rPr>
          <w:b/>
          <w:bCs/>
          <w:sz w:val="28"/>
          <w:szCs w:val="28"/>
          <w:rtl/>
        </w:rPr>
        <w:t xml:space="preserve"> عدم الدفاع عن نفسه، أثناء محاكمته وصلبه</w:t>
      </w:r>
      <w:r>
        <w:rPr>
          <w:rFonts w:hint="cs"/>
          <w:b/>
          <w:bCs/>
          <w:sz w:val="28"/>
          <w:szCs w:val="28"/>
          <w:rtl/>
        </w:rPr>
        <w:t>...</w:t>
      </w:r>
    </w:p>
    <w:p w14:paraId="2DD44F21" w14:textId="77777777" w:rsidR="007C1065" w:rsidRPr="007C1065" w:rsidRDefault="007C1065" w:rsidP="003C3112">
      <w:pPr>
        <w:rPr>
          <w:sz w:val="28"/>
          <w:szCs w:val="28"/>
          <w:rtl/>
        </w:rPr>
      </w:pPr>
      <w:r w:rsidRPr="007C1065">
        <w:rPr>
          <w:sz w:val="28"/>
          <w:szCs w:val="28"/>
          <w:rtl/>
        </w:rPr>
        <w:t>قليلون لهم هذه القوة، بل تغلبهم الكرامة فيُدافعون عن أنفسهم، ويثبتون أنهم أبرياء، أو أنهم على حقّ، أو أنهم يغلبون إذا تكلَّموا! ولكن السيد المس</w:t>
      </w:r>
      <w:r w:rsidR="00BF2DC8">
        <w:rPr>
          <w:sz w:val="28"/>
          <w:szCs w:val="28"/>
          <w:rtl/>
        </w:rPr>
        <w:t>يح كانت له القوة التي تحتمل الظ</w:t>
      </w:r>
      <w:r w:rsidRPr="007C1065">
        <w:rPr>
          <w:sz w:val="28"/>
          <w:szCs w:val="28"/>
          <w:rtl/>
        </w:rPr>
        <w:t>ُلم في صمت،</w:t>
      </w:r>
      <w:r w:rsidR="006849D6">
        <w:rPr>
          <w:sz w:val="28"/>
          <w:szCs w:val="28"/>
          <w:rtl/>
        </w:rPr>
        <w:t xml:space="preserve"> وتحتمل </w:t>
      </w:r>
      <w:proofErr w:type="spellStart"/>
      <w:r w:rsidR="006849D6">
        <w:rPr>
          <w:sz w:val="28"/>
          <w:szCs w:val="28"/>
          <w:rtl/>
        </w:rPr>
        <w:t>الإدعاء</w:t>
      </w:r>
      <w:proofErr w:type="spellEnd"/>
      <w:r w:rsidR="006849D6">
        <w:rPr>
          <w:sz w:val="28"/>
          <w:szCs w:val="28"/>
          <w:rtl/>
        </w:rPr>
        <w:t xml:space="preserve"> الكاذب وكافة ال</w:t>
      </w:r>
      <w:r w:rsidR="006849D6">
        <w:rPr>
          <w:rFonts w:hint="cs"/>
          <w:sz w:val="28"/>
          <w:szCs w:val="28"/>
          <w:rtl/>
        </w:rPr>
        <w:t>اِ</w:t>
      </w:r>
      <w:r w:rsidRPr="007C1065">
        <w:rPr>
          <w:sz w:val="28"/>
          <w:szCs w:val="28"/>
          <w:rtl/>
        </w:rPr>
        <w:t xml:space="preserve">تهامات والتَّحدّي. وفي كل ذلك </w:t>
      </w:r>
      <w:r w:rsidR="006849D6">
        <w:rPr>
          <w:b/>
          <w:bCs/>
          <w:sz w:val="28"/>
          <w:szCs w:val="28"/>
          <w:rtl/>
        </w:rPr>
        <w:t>"</w:t>
      </w:r>
      <w:r w:rsidR="003C3112" w:rsidRPr="003C3112">
        <w:rPr>
          <w:b/>
          <w:bCs/>
          <w:sz w:val="28"/>
          <w:szCs w:val="28"/>
          <w:rtl/>
        </w:rPr>
        <w:t>لَمْ يَفْتَحْ فَاهُ</w:t>
      </w:r>
      <w:r w:rsidR="006849D6">
        <w:rPr>
          <w:b/>
          <w:bCs/>
          <w:sz w:val="28"/>
          <w:szCs w:val="28"/>
          <w:rtl/>
        </w:rPr>
        <w:t>" (</w:t>
      </w:r>
      <w:proofErr w:type="spellStart"/>
      <w:r w:rsidR="006849D6">
        <w:rPr>
          <w:rFonts w:hint="cs"/>
          <w:b/>
          <w:bCs/>
          <w:sz w:val="28"/>
          <w:szCs w:val="28"/>
          <w:rtl/>
        </w:rPr>
        <w:t>إ</w:t>
      </w:r>
      <w:r w:rsidRPr="007C1065">
        <w:rPr>
          <w:b/>
          <w:bCs/>
          <w:sz w:val="28"/>
          <w:szCs w:val="28"/>
          <w:rtl/>
        </w:rPr>
        <w:t>ش</w:t>
      </w:r>
      <w:proofErr w:type="spellEnd"/>
      <w:r w:rsidRPr="007C1065">
        <w:rPr>
          <w:b/>
          <w:bCs/>
          <w:sz w:val="28"/>
          <w:szCs w:val="28"/>
          <w:rtl/>
        </w:rPr>
        <w:t xml:space="preserve"> 53: 7).</w:t>
      </w:r>
    </w:p>
    <w:p w14:paraId="44EC778F" w14:textId="77777777" w:rsidR="007C1065" w:rsidRPr="002E3178" w:rsidRDefault="007C1065" w:rsidP="00C61161">
      <w:pPr>
        <w:rPr>
          <w:sz w:val="28"/>
          <w:szCs w:val="28"/>
          <w:rtl/>
        </w:rPr>
      </w:pPr>
      <w:r w:rsidRPr="007C1065">
        <w:rPr>
          <w:sz w:val="28"/>
          <w:szCs w:val="28"/>
          <w:rtl/>
        </w:rPr>
        <w:t xml:space="preserve">لو أنه كان قد تكلَّم، لاستطاع أن يقنع ظالميه </w:t>
      </w:r>
      <w:proofErr w:type="spellStart"/>
      <w:r w:rsidRPr="007C1065">
        <w:rPr>
          <w:sz w:val="28"/>
          <w:szCs w:val="28"/>
          <w:rtl/>
        </w:rPr>
        <w:t>ومتهميه</w:t>
      </w:r>
      <w:proofErr w:type="spellEnd"/>
      <w:r w:rsidRPr="007C1065">
        <w:rPr>
          <w:sz w:val="28"/>
          <w:szCs w:val="28"/>
          <w:rtl/>
        </w:rPr>
        <w:t>. وكم أقنعهم من قبل</w:t>
      </w:r>
      <w:r w:rsidR="003C3112">
        <w:rPr>
          <w:sz w:val="28"/>
          <w:szCs w:val="28"/>
          <w:rtl/>
        </w:rPr>
        <w:t>: لقد أبكم الصدوقيين (مت22: 34)</w:t>
      </w:r>
      <w:r w:rsidRPr="007C1065">
        <w:rPr>
          <w:sz w:val="28"/>
          <w:szCs w:val="28"/>
          <w:rtl/>
        </w:rPr>
        <w:t>،</w:t>
      </w:r>
      <w:r w:rsidR="003C3112">
        <w:rPr>
          <w:rFonts w:hint="cs"/>
          <w:sz w:val="28"/>
          <w:szCs w:val="28"/>
          <w:rtl/>
        </w:rPr>
        <w:t xml:space="preserve"> </w:t>
      </w:r>
      <w:proofErr w:type="spellStart"/>
      <w:r w:rsidRPr="007C1065">
        <w:rPr>
          <w:sz w:val="28"/>
          <w:szCs w:val="28"/>
          <w:rtl/>
        </w:rPr>
        <w:t>والناموسيين</w:t>
      </w:r>
      <w:proofErr w:type="spellEnd"/>
      <w:r w:rsidRPr="007C1065">
        <w:rPr>
          <w:sz w:val="28"/>
          <w:szCs w:val="28"/>
          <w:rtl/>
        </w:rPr>
        <w:t xml:space="preserve">. وأفحم رؤساء </w:t>
      </w:r>
      <w:r w:rsidR="00BF2DC8">
        <w:rPr>
          <w:rFonts w:hint="cs"/>
          <w:sz w:val="28"/>
          <w:szCs w:val="28"/>
          <w:rtl/>
        </w:rPr>
        <w:t xml:space="preserve">الكهنة </w:t>
      </w:r>
      <w:r w:rsidR="00BF2DC8">
        <w:rPr>
          <w:sz w:val="28"/>
          <w:szCs w:val="28"/>
          <w:rtl/>
        </w:rPr>
        <w:t>في قضية السبت (مت12: 2-8)</w:t>
      </w:r>
      <w:r w:rsidR="00BF2DC8">
        <w:rPr>
          <w:rFonts w:hint="cs"/>
          <w:sz w:val="28"/>
          <w:szCs w:val="28"/>
          <w:rtl/>
        </w:rPr>
        <w:t>،</w:t>
      </w:r>
      <w:r w:rsidRPr="007C1065">
        <w:rPr>
          <w:sz w:val="28"/>
          <w:szCs w:val="28"/>
          <w:rtl/>
        </w:rPr>
        <w:t xml:space="preserve"> وفي </w:t>
      </w:r>
      <w:r w:rsidRPr="007C1065">
        <w:rPr>
          <w:sz w:val="28"/>
          <w:szCs w:val="28"/>
          <w:rtl/>
        </w:rPr>
        <w:lastRenderedPageBreak/>
        <w:t xml:space="preserve">موضوع دفع الجزية </w:t>
      </w:r>
      <w:proofErr w:type="gramStart"/>
      <w:r w:rsidRPr="007C1065">
        <w:rPr>
          <w:sz w:val="28"/>
          <w:szCs w:val="28"/>
          <w:rtl/>
        </w:rPr>
        <w:t>لقيصر(</w:t>
      </w:r>
      <w:proofErr w:type="gramEnd"/>
      <w:r w:rsidRPr="007C1065">
        <w:rPr>
          <w:sz w:val="28"/>
          <w:szCs w:val="28"/>
          <w:rtl/>
        </w:rPr>
        <w:t xml:space="preserve">مت22: 15- 22). </w:t>
      </w:r>
      <w:r w:rsidRPr="007C1065">
        <w:rPr>
          <w:b/>
          <w:bCs/>
          <w:sz w:val="28"/>
          <w:szCs w:val="28"/>
          <w:rtl/>
        </w:rPr>
        <w:t>"</w:t>
      </w:r>
      <w:r w:rsidR="00C61161" w:rsidRPr="00C61161">
        <w:rPr>
          <w:b/>
          <w:bCs/>
          <w:sz w:val="28"/>
          <w:szCs w:val="28"/>
          <w:rtl/>
        </w:rPr>
        <w:t>فَلَمْ يَسْتَطِعْ أ</w:t>
      </w:r>
      <w:r w:rsidR="00C61161">
        <w:rPr>
          <w:b/>
          <w:bCs/>
          <w:sz w:val="28"/>
          <w:szCs w:val="28"/>
          <w:rtl/>
        </w:rPr>
        <w:t>َحَدٌ أَنْ يُجِيبَهُ بِكَلِمَةٍ</w:t>
      </w:r>
      <w:r w:rsidRPr="007C1065">
        <w:rPr>
          <w:b/>
          <w:bCs/>
          <w:sz w:val="28"/>
          <w:szCs w:val="28"/>
          <w:rtl/>
        </w:rPr>
        <w:t>"</w:t>
      </w:r>
      <w:r w:rsidRPr="007C1065">
        <w:rPr>
          <w:sz w:val="28"/>
          <w:szCs w:val="28"/>
          <w:rtl/>
        </w:rPr>
        <w:t xml:space="preserve"> (مت22: </w:t>
      </w:r>
      <w:r w:rsidRPr="002E3178">
        <w:rPr>
          <w:sz w:val="28"/>
          <w:szCs w:val="28"/>
          <w:rtl/>
        </w:rPr>
        <w:t>46).</w:t>
      </w:r>
    </w:p>
    <w:p w14:paraId="3EB3893C" w14:textId="77777777" w:rsidR="007C1065" w:rsidRPr="002E3178" w:rsidRDefault="007C1065" w:rsidP="002E3178">
      <w:pPr>
        <w:rPr>
          <w:b/>
          <w:bCs/>
          <w:sz w:val="28"/>
          <w:szCs w:val="28"/>
          <w:rtl/>
        </w:rPr>
      </w:pPr>
      <w:r w:rsidRPr="002E3178">
        <w:rPr>
          <w:b/>
          <w:bCs/>
          <w:sz w:val="28"/>
          <w:szCs w:val="28"/>
          <w:rtl/>
        </w:rPr>
        <w:t>ولكنه في تنفيذ قضية ا</w:t>
      </w:r>
      <w:r w:rsidR="002E3178">
        <w:rPr>
          <w:b/>
          <w:bCs/>
          <w:sz w:val="28"/>
          <w:szCs w:val="28"/>
          <w:rtl/>
        </w:rPr>
        <w:t>لفداء، كان صمته أقوى من الكلام:</w:t>
      </w:r>
      <w:r w:rsidR="002E3178">
        <w:rPr>
          <w:rFonts w:hint="cs"/>
          <w:b/>
          <w:bCs/>
          <w:sz w:val="28"/>
          <w:szCs w:val="28"/>
          <w:rtl/>
        </w:rPr>
        <w:t xml:space="preserve"> </w:t>
      </w:r>
      <w:r w:rsidRPr="002E3178">
        <w:rPr>
          <w:sz w:val="28"/>
          <w:szCs w:val="28"/>
          <w:rtl/>
        </w:rPr>
        <w:t>وهكذا كان قويًا في عدم الدفاع عن نفسه. إذ أن هدفه لم يكن إنقاذ نفسه، بل خلاص الناس. لذلك لم يشأ</w:t>
      </w:r>
      <w:r w:rsidR="00803519" w:rsidRPr="002E3178">
        <w:rPr>
          <w:sz w:val="28"/>
          <w:szCs w:val="28"/>
          <w:rtl/>
        </w:rPr>
        <w:t xml:space="preserve"> أن يُبرّ</w:t>
      </w:r>
      <w:r w:rsidR="00BF2DC8" w:rsidRPr="002E3178">
        <w:rPr>
          <w:rFonts w:hint="cs"/>
          <w:sz w:val="28"/>
          <w:szCs w:val="28"/>
          <w:rtl/>
        </w:rPr>
        <w:t>ِ</w:t>
      </w:r>
      <w:r w:rsidR="00803519" w:rsidRPr="002E3178">
        <w:rPr>
          <w:sz w:val="28"/>
          <w:szCs w:val="28"/>
          <w:rtl/>
        </w:rPr>
        <w:t>ر نفسه من أي اتهام، إن</w:t>
      </w:r>
      <w:r w:rsidRPr="002E3178">
        <w:rPr>
          <w:sz w:val="28"/>
          <w:szCs w:val="28"/>
          <w:rtl/>
        </w:rPr>
        <w:t>ما أن يُخلّ</w:t>
      </w:r>
      <w:r w:rsidR="00BF2DC8" w:rsidRPr="002E3178">
        <w:rPr>
          <w:rFonts w:hint="cs"/>
          <w:sz w:val="28"/>
          <w:szCs w:val="28"/>
          <w:rtl/>
        </w:rPr>
        <w:t>ِ</w:t>
      </w:r>
      <w:r w:rsidRPr="002E3178">
        <w:rPr>
          <w:sz w:val="28"/>
          <w:szCs w:val="28"/>
          <w:rtl/>
        </w:rPr>
        <w:t>ص البشرية من خطاياها.</w:t>
      </w:r>
    </w:p>
    <w:p w14:paraId="08A485F0" w14:textId="77777777" w:rsidR="007C1065" w:rsidRPr="002E3178" w:rsidRDefault="007C1065" w:rsidP="007C1065">
      <w:pPr>
        <w:rPr>
          <w:b/>
          <w:bCs/>
          <w:sz w:val="28"/>
          <w:szCs w:val="28"/>
          <w:rtl/>
        </w:rPr>
      </w:pPr>
      <w:r w:rsidRPr="002E3178">
        <w:rPr>
          <w:b/>
          <w:bCs/>
          <w:sz w:val="28"/>
          <w:szCs w:val="28"/>
          <w:rtl/>
        </w:rPr>
        <w:t>كذلك كان قويًا أثناء القبض عليه.</w:t>
      </w:r>
      <w:r w:rsidR="00803519" w:rsidRPr="002E3178">
        <w:rPr>
          <w:rFonts w:hint="cs"/>
          <w:b/>
          <w:bCs/>
          <w:sz w:val="28"/>
          <w:szCs w:val="28"/>
          <w:rtl/>
        </w:rPr>
        <w:t>..</w:t>
      </w:r>
    </w:p>
    <w:p w14:paraId="2AB2F213" w14:textId="77777777" w:rsidR="007C1065" w:rsidRPr="002E3178" w:rsidRDefault="007C1065" w:rsidP="007C1065">
      <w:pPr>
        <w:rPr>
          <w:b/>
          <w:bCs/>
          <w:sz w:val="28"/>
          <w:szCs w:val="28"/>
          <w:rtl/>
        </w:rPr>
      </w:pPr>
      <w:r w:rsidRPr="002E3178">
        <w:rPr>
          <w:b/>
          <w:bCs/>
          <w:sz w:val="28"/>
          <w:szCs w:val="28"/>
          <w:rtl/>
        </w:rPr>
        <w:t>ذهب بنفسه إلى المكان الذي يُقبَض عليه فيه، وفي نفس الوقت الذي يأتي فيه الجنود مع يهوذا الخائن:</w:t>
      </w:r>
    </w:p>
    <w:p w14:paraId="2DFD8AFC" w14:textId="77777777" w:rsidR="007C1065" w:rsidRPr="002E3178" w:rsidRDefault="007C1065" w:rsidP="008A3B03">
      <w:pPr>
        <w:rPr>
          <w:sz w:val="28"/>
          <w:szCs w:val="28"/>
          <w:rtl/>
        </w:rPr>
      </w:pPr>
      <w:r w:rsidRPr="002E3178">
        <w:rPr>
          <w:sz w:val="28"/>
          <w:szCs w:val="28"/>
          <w:rtl/>
        </w:rPr>
        <w:t xml:space="preserve">وبكل قوة وقف أمامهم وقال لهم: </w:t>
      </w:r>
      <w:r w:rsidRPr="002E3178">
        <w:rPr>
          <w:b/>
          <w:bCs/>
          <w:sz w:val="28"/>
          <w:szCs w:val="28"/>
          <w:rtl/>
        </w:rPr>
        <w:t>"</w:t>
      </w:r>
      <w:r w:rsidR="008A3B03" w:rsidRPr="002E3178">
        <w:rPr>
          <w:b/>
          <w:bCs/>
          <w:sz w:val="28"/>
          <w:szCs w:val="28"/>
          <w:rtl/>
        </w:rPr>
        <w:t>أَنَا هُوَ</w:t>
      </w:r>
      <w:r w:rsidRPr="002E3178">
        <w:rPr>
          <w:b/>
          <w:bCs/>
          <w:sz w:val="28"/>
          <w:szCs w:val="28"/>
          <w:rtl/>
        </w:rPr>
        <w:t>"</w:t>
      </w:r>
      <w:r w:rsidRPr="002E3178">
        <w:rPr>
          <w:sz w:val="28"/>
          <w:szCs w:val="28"/>
          <w:rtl/>
        </w:rPr>
        <w:t xml:space="preserve"> (يو18: </w:t>
      </w:r>
      <w:r w:rsidR="008A3B03" w:rsidRPr="002E3178">
        <w:rPr>
          <w:rFonts w:hint="cs"/>
          <w:sz w:val="28"/>
          <w:szCs w:val="28"/>
          <w:rtl/>
        </w:rPr>
        <w:t>5، 6</w:t>
      </w:r>
      <w:r w:rsidRPr="002E3178">
        <w:rPr>
          <w:sz w:val="28"/>
          <w:szCs w:val="28"/>
          <w:rtl/>
        </w:rPr>
        <w:t>). "</w:t>
      </w:r>
      <w:r w:rsidR="008A3B03" w:rsidRPr="002E3178">
        <w:rPr>
          <w:sz w:val="28"/>
          <w:szCs w:val="28"/>
          <w:rtl/>
        </w:rPr>
        <w:t>فَلَمَّا قَالَ لَهُمْ:</w:t>
      </w:r>
      <w:r w:rsidR="008A3B03" w:rsidRPr="002E3178">
        <w:rPr>
          <w:rFonts w:hint="cs"/>
          <w:sz w:val="28"/>
          <w:szCs w:val="28"/>
          <w:rtl/>
        </w:rPr>
        <w:t xml:space="preserve"> </w:t>
      </w:r>
      <w:r w:rsidR="008A3B03" w:rsidRPr="002E3178">
        <w:rPr>
          <w:sz w:val="28"/>
          <w:szCs w:val="28"/>
          <w:rtl/>
        </w:rPr>
        <w:t>«إِنِّي أَنَا هُوَ»، رَجَعُوا إِلَى الْوَرَاءِ وَسَقَطُوا عَلَى الأَرْضِ</w:t>
      </w:r>
      <w:r w:rsidRPr="002E3178">
        <w:rPr>
          <w:sz w:val="28"/>
          <w:szCs w:val="28"/>
          <w:rtl/>
        </w:rPr>
        <w:t>". ولَمَّا أراد تلاميذه الدفاع عنه، منعهم من ذلك.</w:t>
      </w:r>
    </w:p>
    <w:p w14:paraId="72C9B558" w14:textId="77777777" w:rsidR="007C1065" w:rsidRPr="002E3178" w:rsidRDefault="007C1065" w:rsidP="00083D23">
      <w:pPr>
        <w:rPr>
          <w:sz w:val="28"/>
          <w:szCs w:val="28"/>
          <w:rtl/>
        </w:rPr>
      </w:pPr>
      <w:r w:rsidRPr="002E3178">
        <w:rPr>
          <w:sz w:val="28"/>
          <w:szCs w:val="28"/>
          <w:rtl/>
        </w:rPr>
        <w:t>ولَمَّا استخدم ب</w:t>
      </w:r>
      <w:r w:rsidR="00083D23" w:rsidRPr="002E3178">
        <w:rPr>
          <w:sz w:val="28"/>
          <w:szCs w:val="28"/>
          <w:rtl/>
        </w:rPr>
        <w:t>طرس السيف الذي معه، قال له: "اجْعَلْ سَيْفَكَ فِي الْغِمْدِ!</w:t>
      </w:r>
      <w:r w:rsidRPr="002E3178">
        <w:rPr>
          <w:sz w:val="28"/>
          <w:szCs w:val="28"/>
          <w:rtl/>
        </w:rPr>
        <w:t>" (يو18 :11)، (مت</w:t>
      </w:r>
      <w:r w:rsidR="00C639E5" w:rsidRPr="002E3178">
        <w:rPr>
          <w:rFonts w:hint="cs"/>
          <w:sz w:val="28"/>
          <w:szCs w:val="28"/>
          <w:rtl/>
        </w:rPr>
        <w:t>26</w:t>
      </w:r>
      <w:r w:rsidRPr="002E3178">
        <w:rPr>
          <w:sz w:val="28"/>
          <w:szCs w:val="28"/>
          <w:rtl/>
        </w:rPr>
        <w:t>: 52).</w:t>
      </w:r>
    </w:p>
    <w:p w14:paraId="3F3EDBF7" w14:textId="77777777" w:rsidR="007C1065" w:rsidRPr="002E3178" w:rsidRDefault="007C1065" w:rsidP="007C1065">
      <w:pPr>
        <w:rPr>
          <w:b/>
          <w:bCs/>
          <w:sz w:val="28"/>
          <w:szCs w:val="28"/>
          <w:rtl/>
        </w:rPr>
      </w:pPr>
      <w:r w:rsidRPr="002E3178">
        <w:rPr>
          <w:b/>
          <w:bCs/>
          <w:sz w:val="28"/>
          <w:szCs w:val="28"/>
          <w:rtl/>
        </w:rPr>
        <w:t>وهذا كان كم</w:t>
      </w:r>
      <w:r w:rsidR="000373E1" w:rsidRPr="002E3178">
        <w:rPr>
          <w:b/>
          <w:bCs/>
          <w:sz w:val="28"/>
          <w:szCs w:val="28"/>
          <w:rtl/>
        </w:rPr>
        <w:t>َن سلَّم نفسه إلى أيدي أعدائه</w:t>
      </w:r>
    </w:p>
    <w:p w14:paraId="69897B41" w14:textId="77777777" w:rsidR="007C1065" w:rsidRPr="002E3178" w:rsidRDefault="007C1065" w:rsidP="00D81661">
      <w:pPr>
        <w:rPr>
          <w:sz w:val="28"/>
          <w:szCs w:val="28"/>
          <w:rtl/>
        </w:rPr>
      </w:pPr>
      <w:r w:rsidRPr="002E3178">
        <w:rPr>
          <w:sz w:val="28"/>
          <w:szCs w:val="28"/>
          <w:rtl/>
        </w:rPr>
        <w:t>لأنه –</w:t>
      </w:r>
      <w:r w:rsidR="000373E1" w:rsidRPr="002E3178">
        <w:rPr>
          <w:rFonts w:hint="cs"/>
          <w:sz w:val="28"/>
          <w:szCs w:val="28"/>
          <w:rtl/>
        </w:rPr>
        <w:t xml:space="preserve"> </w:t>
      </w:r>
      <w:r w:rsidRPr="002E3178">
        <w:rPr>
          <w:sz w:val="28"/>
          <w:szCs w:val="28"/>
          <w:rtl/>
        </w:rPr>
        <w:t>بقوة</w:t>
      </w:r>
      <w:r w:rsidR="000373E1" w:rsidRPr="002E3178">
        <w:rPr>
          <w:rFonts w:hint="cs"/>
          <w:sz w:val="28"/>
          <w:szCs w:val="28"/>
          <w:rtl/>
        </w:rPr>
        <w:t xml:space="preserve"> </w:t>
      </w:r>
      <w:r w:rsidRPr="002E3178">
        <w:rPr>
          <w:sz w:val="28"/>
          <w:szCs w:val="28"/>
          <w:rtl/>
        </w:rPr>
        <w:t>- أراد أن يُسلّ</w:t>
      </w:r>
      <w:r w:rsidR="00BF2DC8" w:rsidRPr="002E3178">
        <w:rPr>
          <w:rFonts w:hint="cs"/>
          <w:sz w:val="28"/>
          <w:szCs w:val="28"/>
          <w:rtl/>
        </w:rPr>
        <w:t>ِ</w:t>
      </w:r>
      <w:r w:rsidRPr="002E3178">
        <w:rPr>
          <w:sz w:val="28"/>
          <w:szCs w:val="28"/>
          <w:rtl/>
        </w:rPr>
        <w:t>م نفسه للموت، كما سبق أن قال: "</w:t>
      </w:r>
      <w:r w:rsidR="00D81661" w:rsidRPr="002E3178">
        <w:rPr>
          <w:rFonts w:hint="cs"/>
          <w:sz w:val="28"/>
          <w:szCs w:val="28"/>
          <w:rtl/>
        </w:rPr>
        <w:t>إ</w:t>
      </w:r>
      <w:r w:rsidR="00D81661" w:rsidRPr="002E3178">
        <w:rPr>
          <w:sz w:val="28"/>
          <w:szCs w:val="28"/>
          <w:rtl/>
        </w:rPr>
        <w:t>نِّي أَضَعُ نَفْسِي لآخُذَهَا أَيْضًا</w:t>
      </w:r>
      <w:r w:rsidRPr="002E3178">
        <w:rPr>
          <w:sz w:val="28"/>
          <w:szCs w:val="28"/>
          <w:rtl/>
        </w:rPr>
        <w:t>.</w:t>
      </w:r>
      <w:r w:rsidR="00D81661" w:rsidRPr="002E3178">
        <w:rPr>
          <w:rFonts w:hint="cs"/>
          <w:sz w:val="28"/>
          <w:szCs w:val="28"/>
          <w:rtl/>
        </w:rPr>
        <w:t>.</w:t>
      </w:r>
      <w:r w:rsidRPr="002E3178">
        <w:rPr>
          <w:sz w:val="28"/>
          <w:szCs w:val="28"/>
          <w:rtl/>
        </w:rPr>
        <w:t xml:space="preserve"> </w:t>
      </w:r>
      <w:r w:rsidR="00D81661" w:rsidRPr="002E3178">
        <w:rPr>
          <w:sz w:val="28"/>
          <w:szCs w:val="28"/>
          <w:rtl/>
        </w:rPr>
        <w:t>لَيْسَ أَحَدٌ يَأْخُذُهَا مِنِّي، بَلْ أَضَعُهَا أَنَا مِنْ ذَاتِي</w:t>
      </w:r>
      <w:r w:rsidRPr="002E3178">
        <w:rPr>
          <w:sz w:val="28"/>
          <w:szCs w:val="28"/>
          <w:rtl/>
        </w:rPr>
        <w:t>" (يو10: 17، 18).</w:t>
      </w:r>
    </w:p>
    <w:p w14:paraId="5A4A555D" w14:textId="77777777" w:rsidR="007C1065" w:rsidRPr="002E3178" w:rsidRDefault="007C1065" w:rsidP="005C0856">
      <w:pPr>
        <w:rPr>
          <w:b/>
          <w:bCs/>
          <w:sz w:val="28"/>
          <w:szCs w:val="28"/>
          <w:rtl/>
        </w:rPr>
      </w:pPr>
      <w:r w:rsidRPr="002E3178">
        <w:rPr>
          <w:b/>
          <w:bCs/>
          <w:sz w:val="28"/>
          <w:szCs w:val="28"/>
          <w:rtl/>
        </w:rPr>
        <w:t>حقًا هذه ه</w:t>
      </w:r>
      <w:r w:rsidR="005C0856" w:rsidRPr="002E3178">
        <w:rPr>
          <w:rFonts w:hint="cs"/>
          <w:b/>
          <w:bCs/>
          <w:sz w:val="28"/>
          <w:szCs w:val="28"/>
          <w:rtl/>
        </w:rPr>
        <w:t>ي</w:t>
      </w:r>
      <w:r w:rsidRPr="002E3178">
        <w:rPr>
          <w:b/>
          <w:bCs/>
          <w:sz w:val="28"/>
          <w:szCs w:val="28"/>
          <w:rtl/>
        </w:rPr>
        <w:t xml:space="preserve"> القوة الذاتية الداخلية. وعلينا أن نأخذ منها درسًا:</w:t>
      </w:r>
    </w:p>
    <w:p w14:paraId="70B9A813" w14:textId="77777777" w:rsidR="007C1065" w:rsidRPr="002E3178" w:rsidRDefault="007C1065" w:rsidP="002E3178">
      <w:pPr>
        <w:rPr>
          <w:sz w:val="28"/>
          <w:szCs w:val="28"/>
          <w:rtl/>
        </w:rPr>
      </w:pPr>
      <w:r w:rsidRPr="002E3178">
        <w:rPr>
          <w:sz w:val="28"/>
          <w:szCs w:val="28"/>
          <w:rtl/>
        </w:rPr>
        <w:t xml:space="preserve">فلا نهتم بمظهر خارجي للقوة، بل نهتم بالقوة التي تُعطي، والقوة التي تبذل ذاتها عن الآخرين. لأنه كما قال الرب: </w:t>
      </w:r>
      <w:r w:rsidRPr="002E3178">
        <w:rPr>
          <w:b/>
          <w:bCs/>
          <w:sz w:val="28"/>
          <w:szCs w:val="28"/>
          <w:rtl/>
        </w:rPr>
        <w:t>"</w:t>
      </w:r>
      <w:r w:rsidR="00EF3A46" w:rsidRPr="002E3178">
        <w:rPr>
          <w:b/>
          <w:bCs/>
          <w:sz w:val="28"/>
          <w:szCs w:val="28"/>
          <w:rtl/>
        </w:rPr>
        <w:t>لَيْسَ لأَحَدٍ حُبٌّ أَعْظَمُ مِنْ هذَا: أَنْ يَضَعَ أَحَدٌ نَفْسَهُ لأَجْلِ أَحِبَّائِهِ</w:t>
      </w:r>
      <w:r w:rsidRPr="002E3178">
        <w:rPr>
          <w:b/>
          <w:bCs/>
          <w:sz w:val="28"/>
          <w:szCs w:val="28"/>
          <w:rtl/>
        </w:rPr>
        <w:t>" (يو15: 13)</w:t>
      </w:r>
      <w:r w:rsidR="002E3178">
        <w:rPr>
          <w:sz w:val="28"/>
          <w:szCs w:val="28"/>
          <w:rtl/>
        </w:rPr>
        <w:t>.</w:t>
      </w:r>
      <w:r w:rsidR="002E3178">
        <w:rPr>
          <w:sz w:val="28"/>
          <w:szCs w:val="28"/>
        </w:rPr>
        <w:t xml:space="preserve"> </w:t>
      </w:r>
      <w:r w:rsidRPr="002E3178">
        <w:rPr>
          <w:sz w:val="28"/>
          <w:szCs w:val="28"/>
          <w:rtl/>
        </w:rPr>
        <w:t>ابذلوا إذ</w:t>
      </w:r>
      <w:r w:rsidR="005C0856" w:rsidRPr="002E3178">
        <w:rPr>
          <w:rFonts w:hint="cs"/>
          <w:sz w:val="28"/>
          <w:szCs w:val="28"/>
          <w:rtl/>
        </w:rPr>
        <w:t>ًا</w:t>
      </w:r>
      <w:r w:rsidRPr="002E3178">
        <w:rPr>
          <w:sz w:val="28"/>
          <w:szCs w:val="28"/>
          <w:rtl/>
        </w:rPr>
        <w:t xml:space="preserve"> ذاتكم، من أجل إخوتكم لتساعدوهم على دخول الملكوت </w:t>
      </w:r>
      <w:r w:rsidRPr="002E3178">
        <w:rPr>
          <w:b/>
          <w:bCs/>
          <w:sz w:val="28"/>
          <w:szCs w:val="28"/>
          <w:rtl/>
        </w:rPr>
        <w:t>"</w:t>
      </w:r>
      <w:r w:rsidR="005C0856" w:rsidRPr="002E3178">
        <w:rPr>
          <w:b/>
          <w:bCs/>
          <w:sz w:val="28"/>
          <w:szCs w:val="28"/>
          <w:rtl/>
        </w:rPr>
        <w:t>فَلْيَعْلَمْ أَنَّ مَنْ رَدَّ خَاطِئًا</w:t>
      </w:r>
      <w:r w:rsidR="005C0856" w:rsidRPr="005C0856">
        <w:rPr>
          <w:b/>
          <w:bCs/>
          <w:sz w:val="28"/>
          <w:szCs w:val="28"/>
          <w:rtl/>
        </w:rPr>
        <w:t xml:space="preserve"> عَنْ ضَلاَلِ طَرِيقِهِ، يُخَلِّصُ نَفْسًا مِنَ الْمَوْتِ، وَيَسْتُرُ كَثْرَةً مِنَ الْخَطَايَا</w:t>
      </w:r>
      <w:r w:rsidRPr="007C1065">
        <w:rPr>
          <w:b/>
          <w:bCs/>
          <w:sz w:val="28"/>
          <w:szCs w:val="28"/>
          <w:rtl/>
        </w:rPr>
        <w:t>" (يع5: 20).</w:t>
      </w:r>
    </w:p>
    <w:p w14:paraId="1D71D232" w14:textId="77777777" w:rsidR="007C1065" w:rsidRPr="007C1065" w:rsidRDefault="007C1065" w:rsidP="007C1065">
      <w:pPr>
        <w:rPr>
          <w:sz w:val="28"/>
          <w:szCs w:val="28"/>
          <w:rtl/>
        </w:rPr>
      </w:pPr>
      <w:r w:rsidRPr="007C1065">
        <w:rPr>
          <w:sz w:val="28"/>
          <w:szCs w:val="28"/>
          <w:rtl/>
        </w:rPr>
        <w:t xml:space="preserve">لقد شاء الرب أن توجَدوا في المهجر، ليكون لكم ثمر فيه، ونحن نسعد بأن نرى ثماركم. </w:t>
      </w:r>
      <w:r w:rsidRPr="007C1065">
        <w:rPr>
          <w:b/>
          <w:bCs/>
          <w:sz w:val="28"/>
          <w:szCs w:val="28"/>
          <w:rtl/>
        </w:rPr>
        <w:t>كونوا بخير، وليكن الرب معكم</w:t>
      </w:r>
      <w:r w:rsidRPr="007C1065">
        <w:rPr>
          <w:sz w:val="28"/>
          <w:szCs w:val="28"/>
          <w:rtl/>
        </w:rPr>
        <w:t>.</w:t>
      </w:r>
    </w:p>
    <w:p w14:paraId="32999438" w14:textId="77777777" w:rsidR="005976F4" w:rsidRDefault="00BF2DC8" w:rsidP="001516A4">
      <w:pPr>
        <w:pStyle w:val="Heading2"/>
        <w:rPr>
          <w:rtl/>
        </w:rPr>
      </w:pPr>
      <w:bookmarkStart w:id="550" w:name="_Toc55833094"/>
      <w:bookmarkStart w:id="551" w:name="_Toc55917195"/>
      <w:bookmarkStart w:id="552" w:name="_Toc55917511"/>
      <w:bookmarkStart w:id="553" w:name="_Toc55917892"/>
      <w:bookmarkStart w:id="554" w:name="_Toc59889188"/>
      <w:r>
        <w:rPr>
          <w:rFonts w:hint="cs"/>
          <w:rtl/>
        </w:rPr>
        <w:lastRenderedPageBreak/>
        <w:t>الحديث عن القيامة</w:t>
      </w:r>
      <w:r w:rsidR="005976F4">
        <w:rPr>
          <w:rFonts w:hint="cs"/>
          <w:rtl/>
        </w:rPr>
        <w:t xml:space="preserve"> متعة للآذان</w:t>
      </w:r>
      <w:r w:rsidR="005976F4" w:rsidRPr="00A7325A">
        <w:rPr>
          <w:rStyle w:val="FootnoteReference"/>
          <w:sz w:val="28"/>
          <w:szCs w:val="28"/>
          <w:rtl/>
        </w:rPr>
        <w:footnoteReference w:id="43"/>
      </w:r>
      <w:bookmarkEnd w:id="550"/>
      <w:bookmarkEnd w:id="551"/>
      <w:bookmarkEnd w:id="552"/>
      <w:bookmarkEnd w:id="553"/>
      <w:bookmarkEnd w:id="554"/>
    </w:p>
    <w:p w14:paraId="48D7E9D5" w14:textId="77777777" w:rsidR="007C1065" w:rsidRPr="007C1065" w:rsidRDefault="001E1CFD" w:rsidP="007C1065">
      <w:pPr>
        <w:rPr>
          <w:b/>
          <w:bCs/>
          <w:sz w:val="28"/>
          <w:szCs w:val="28"/>
          <w:rtl/>
        </w:rPr>
      </w:pPr>
      <w:r>
        <w:rPr>
          <w:b/>
          <w:bCs/>
          <w:sz w:val="28"/>
          <w:szCs w:val="28"/>
          <w:rtl/>
        </w:rPr>
        <w:t>أبنائي و</w:t>
      </w:r>
      <w:r w:rsidR="00401679">
        <w:rPr>
          <w:b/>
          <w:bCs/>
          <w:sz w:val="28"/>
          <w:szCs w:val="28"/>
          <w:rtl/>
        </w:rPr>
        <w:t>إخوتي</w:t>
      </w:r>
      <w:r w:rsidR="007C1065" w:rsidRPr="007C1065">
        <w:rPr>
          <w:b/>
          <w:bCs/>
          <w:sz w:val="28"/>
          <w:szCs w:val="28"/>
          <w:rtl/>
        </w:rPr>
        <w:t xml:space="preserve"> الأحباء في المهجر: كهنة وشعبًا</w:t>
      </w:r>
    </w:p>
    <w:p w14:paraId="1E3260C8" w14:textId="77777777" w:rsidR="007C1065" w:rsidRPr="007C1065" w:rsidRDefault="007C1065" w:rsidP="007C1065">
      <w:pPr>
        <w:rPr>
          <w:sz w:val="28"/>
          <w:szCs w:val="28"/>
          <w:rtl/>
        </w:rPr>
      </w:pPr>
      <w:r w:rsidRPr="007C1065">
        <w:rPr>
          <w:sz w:val="28"/>
          <w:szCs w:val="28"/>
          <w:rtl/>
        </w:rPr>
        <w:t>يسرني أن أهنئكم بعيد القيامة المجيد، راجيًا لكم حياة مقدسة مباركة وسعيدة.</w:t>
      </w:r>
    </w:p>
    <w:p w14:paraId="0DB78850" w14:textId="77777777" w:rsidR="007C1065" w:rsidRPr="007C1065" w:rsidRDefault="007C1065" w:rsidP="007C1065">
      <w:pPr>
        <w:rPr>
          <w:sz w:val="28"/>
          <w:szCs w:val="28"/>
          <w:rtl/>
        </w:rPr>
      </w:pPr>
      <w:r w:rsidRPr="007C1065">
        <w:rPr>
          <w:sz w:val="28"/>
          <w:szCs w:val="28"/>
          <w:rtl/>
        </w:rPr>
        <w:t>إن الحديث عن القيامة هو مُتعة الآذان، لأنه يملأ القلب فرحًا ورجاءً، فلماذا؟!</w:t>
      </w:r>
    </w:p>
    <w:p w14:paraId="54F52C9E" w14:textId="77777777" w:rsidR="007C1065" w:rsidRPr="007C1065" w:rsidRDefault="007C1065" w:rsidP="00BF2DC8">
      <w:pPr>
        <w:rPr>
          <w:sz w:val="28"/>
          <w:szCs w:val="28"/>
          <w:rtl/>
        </w:rPr>
      </w:pPr>
      <w:r w:rsidRPr="007C1065">
        <w:rPr>
          <w:sz w:val="28"/>
          <w:szCs w:val="28"/>
          <w:rtl/>
        </w:rPr>
        <w:t xml:space="preserve">لأن القيامة تعني عودة الإنسان إلى رتبته الأولى، بل وأفضل. لقد خلق </w:t>
      </w:r>
      <w:r w:rsidR="00A72DEB">
        <w:rPr>
          <w:rFonts w:hint="cs"/>
          <w:sz w:val="28"/>
          <w:szCs w:val="28"/>
          <w:rtl/>
        </w:rPr>
        <w:t>الله</w:t>
      </w:r>
      <w:r w:rsidRPr="007C1065">
        <w:rPr>
          <w:sz w:val="28"/>
          <w:szCs w:val="28"/>
          <w:rtl/>
        </w:rPr>
        <w:t xml:space="preserve"> الإنسان </w:t>
      </w:r>
      <w:proofErr w:type="spellStart"/>
      <w:r w:rsidRPr="007C1065">
        <w:rPr>
          <w:sz w:val="28"/>
          <w:szCs w:val="28"/>
          <w:rtl/>
        </w:rPr>
        <w:t>للحياه</w:t>
      </w:r>
      <w:proofErr w:type="spellEnd"/>
      <w:r w:rsidRPr="007C1065">
        <w:rPr>
          <w:sz w:val="28"/>
          <w:szCs w:val="28"/>
          <w:rtl/>
        </w:rPr>
        <w:t xml:space="preserve"> </w:t>
      </w:r>
      <w:r w:rsidRPr="007C1065">
        <w:rPr>
          <w:b/>
          <w:bCs/>
          <w:sz w:val="28"/>
          <w:szCs w:val="28"/>
          <w:rtl/>
        </w:rPr>
        <w:t>"</w:t>
      </w:r>
      <w:r w:rsidR="00CA7A60" w:rsidRPr="00CA7A60">
        <w:rPr>
          <w:b/>
          <w:bCs/>
          <w:sz w:val="28"/>
          <w:szCs w:val="28"/>
          <w:rtl/>
        </w:rPr>
        <w:t>وَنَفَخَ فِي أَنْفِهِ نَسَمَةَ حَيَاةٍ. فَصَارَ آدَمُ نَفْسًا حَيَّةً</w:t>
      </w:r>
      <w:r w:rsidRPr="007C1065">
        <w:rPr>
          <w:b/>
          <w:bCs/>
          <w:sz w:val="28"/>
          <w:szCs w:val="28"/>
          <w:rtl/>
        </w:rPr>
        <w:t>" (تك2: 7).</w:t>
      </w:r>
      <w:r w:rsidRPr="007C1065">
        <w:rPr>
          <w:sz w:val="28"/>
          <w:szCs w:val="28"/>
          <w:rtl/>
        </w:rPr>
        <w:t xml:space="preserve"> ثم دخل الموت إلى العالم نتيجة للخطية. ومَلَك الموت على الجميع (رو5: 12). ولكن الموت كان دخي</w:t>
      </w:r>
      <w:r w:rsidR="00BF2DC8">
        <w:rPr>
          <w:rFonts w:hint="cs"/>
          <w:sz w:val="28"/>
          <w:szCs w:val="28"/>
          <w:rtl/>
        </w:rPr>
        <w:t>لاً</w:t>
      </w:r>
      <w:r w:rsidRPr="007C1065">
        <w:rPr>
          <w:sz w:val="28"/>
          <w:szCs w:val="28"/>
          <w:rtl/>
        </w:rPr>
        <w:t xml:space="preserve"> على الطبيعة البشرية التي خلقها </w:t>
      </w:r>
      <w:r w:rsidR="006C6EEA">
        <w:rPr>
          <w:sz w:val="28"/>
          <w:szCs w:val="28"/>
          <w:rtl/>
        </w:rPr>
        <w:t>الله</w:t>
      </w:r>
      <w:r w:rsidRPr="007C1065">
        <w:rPr>
          <w:sz w:val="28"/>
          <w:szCs w:val="28"/>
          <w:rtl/>
        </w:rPr>
        <w:t xml:space="preserve"> للحيا</w:t>
      </w:r>
      <w:r w:rsidR="006C6EEA">
        <w:rPr>
          <w:rFonts w:hint="cs"/>
          <w:sz w:val="28"/>
          <w:szCs w:val="28"/>
          <w:rtl/>
        </w:rPr>
        <w:t>ة</w:t>
      </w:r>
      <w:r w:rsidRPr="007C1065">
        <w:rPr>
          <w:sz w:val="28"/>
          <w:szCs w:val="28"/>
          <w:rtl/>
        </w:rPr>
        <w:t xml:space="preserve">. لذلك أراد </w:t>
      </w:r>
      <w:r w:rsidR="006C6EEA">
        <w:rPr>
          <w:sz w:val="28"/>
          <w:szCs w:val="28"/>
          <w:rtl/>
        </w:rPr>
        <w:t>الله</w:t>
      </w:r>
      <w:r w:rsidRPr="007C1065">
        <w:rPr>
          <w:sz w:val="28"/>
          <w:szCs w:val="28"/>
          <w:rtl/>
        </w:rPr>
        <w:t xml:space="preserve"> بمحبته أن يُرجعنا إلى الحياة مرةً أخرى.</w:t>
      </w:r>
    </w:p>
    <w:p w14:paraId="5CBD9525" w14:textId="77777777" w:rsidR="007C1065" w:rsidRPr="007C1065" w:rsidRDefault="007C1065" w:rsidP="007C1065">
      <w:pPr>
        <w:rPr>
          <w:sz w:val="28"/>
          <w:szCs w:val="28"/>
          <w:rtl/>
        </w:rPr>
      </w:pPr>
      <w:r w:rsidRPr="007C1065">
        <w:rPr>
          <w:sz w:val="28"/>
          <w:szCs w:val="28"/>
          <w:rtl/>
        </w:rPr>
        <w:t xml:space="preserve">لذلك كما سمح للموت أن يدخل إلى طبيعتنا، سمح أيضًا أن تدخل القيامة إلى طبيعتنا... </w:t>
      </w:r>
    </w:p>
    <w:p w14:paraId="700F8DEC" w14:textId="77777777" w:rsidR="007C1065" w:rsidRPr="007C1065" w:rsidRDefault="007C1065" w:rsidP="007C1065">
      <w:pPr>
        <w:rPr>
          <w:sz w:val="28"/>
          <w:szCs w:val="28"/>
          <w:rtl/>
        </w:rPr>
      </w:pPr>
      <w:r w:rsidRPr="007C1065">
        <w:rPr>
          <w:sz w:val="28"/>
          <w:szCs w:val="28"/>
          <w:rtl/>
        </w:rPr>
        <w:t xml:space="preserve">فنعود إلى الحياة... </w:t>
      </w:r>
    </w:p>
    <w:p w14:paraId="1FC47CA4" w14:textId="77777777" w:rsidR="007C1065" w:rsidRPr="007C1065" w:rsidRDefault="007C1065" w:rsidP="00BF2DC8">
      <w:pPr>
        <w:rPr>
          <w:sz w:val="28"/>
          <w:szCs w:val="28"/>
          <w:rtl/>
        </w:rPr>
      </w:pPr>
      <w:r w:rsidRPr="007C1065">
        <w:rPr>
          <w:sz w:val="28"/>
          <w:szCs w:val="28"/>
          <w:rtl/>
        </w:rPr>
        <w:t>ولقد أعطانا الرب أمثلة للقيامة من الموت في العهد القديم بواسطة إيليا النبي (1مل</w:t>
      </w:r>
      <w:r w:rsidR="00D10BAF">
        <w:rPr>
          <w:rFonts w:hint="cs"/>
          <w:sz w:val="28"/>
          <w:szCs w:val="28"/>
          <w:rtl/>
        </w:rPr>
        <w:t>17: 14- 23</w:t>
      </w:r>
      <w:r w:rsidRPr="007C1065">
        <w:rPr>
          <w:sz w:val="28"/>
          <w:szCs w:val="28"/>
          <w:rtl/>
        </w:rPr>
        <w:t xml:space="preserve">) </w:t>
      </w:r>
      <w:proofErr w:type="spellStart"/>
      <w:r w:rsidRPr="007C1065">
        <w:rPr>
          <w:sz w:val="28"/>
          <w:szCs w:val="28"/>
          <w:rtl/>
        </w:rPr>
        <w:t>و</w:t>
      </w:r>
      <w:r w:rsidR="000B3658">
        <w:rPr>
          <w:sz w:val="28"/>
          <w:szCs w:val="28"/>
          <w:rtl/>
        </w:rPr>
        <w:t>أليشع</w:t>
      </w:r>
      <w:proofErr w:type="spellEnd"/>
      <w:r w:rsidRPr="007C1065">
        <w:rPr>
          <w:sz w:val="28"/>
          <w:szCs w:val="28"/>
          <w:rtl/>
        </w:rPr>
        <w:t xml:space="preserve"> النبي (2مل</w:t>
      </w:r>
      <w:r w:rsidR="00D10BAF">
        <w:rPr>
          <w:rFonts w:hint="cs"/>
          <w:sz w:val="28"/>
          <w:szCs w:val="28"/>
          <w:rtl/>
        </w:rPr>
        <w:t xml:space="preserve"> 32- 35</w:t>
      </w:r>
      <w:r w:rsidRPr="007C1065">
        <w:rPr>
          <w:sz w:val="28"/>
          <w:szCs w:val="28"/>
          <w:rtl/>
        </w:rPr>
        <w:t>)، وفي العهد الجديد أقام الرب ابن</w:t>
      </w:r>
      <w:r w:rsidR="00BF2DC8">
        <w:rPr>
          <w:rFonts w:hint="cs"/>
          <w:sz w:val="28"/>
          <w:szCs w:val="28"/>
          <w:rtl/>
        </w:rPr>
        <w:t>ة</w:t>
      </w:r>
      <w:r w:rsidRPr="007C1065">
        <w:rPr>
          <w:sz w:val="28"/>
          <w:szCs w:val="28"/>
          <w:rtl/>
        </w:rPr>
        <w:t xml:space="preserve"> يايرُس (مت</w:t>
      </w:r>
      <w:r w:rsidR="00BF2DC8">
        <w:rPr>
          <w:rFonts w:hint="cs"/>
          <w:sz w:val="28"/>
          <w:szCs w:val="28"/>
          <w:rtl/>
        </w:rPr>
        <w:t xml:space="preserve"> </w:t>
      </w:r>
      <w:r w:rsidRPr="007C1065">
        <w:rPr>
          <w:sz w:val="28"/>
          <w:szCs w:val="28"/>
          <w:rtl/>
        </w:rPr>
        <w:t xml:space="preserve">9: 25) وابن أرملة نايين (لو7: 14- 15). وقبل صلبه بأقل من أسبوع، أقام لعازر من الموت، حتى يؤمن تلاميذه إنه إن كان قد أقام شخصًا بعد موته بأربعة أيام، فإنه يمكنه هو أيضًا أن يقوم... </w:t>
      </w:r>
    </w:p>
    <w:p w14:paraId="4FEE5441" w14:textId="77777777" w:rsidR="007C1065" w:rsidRPr="007C1065" w:rsidRDefault="007C1065" w:rsidP="001D4352">
      <w:pPr>
        <w:rPr>
          <w:sz w:val="28"/>
          <w:szCs w:val="28"/>
          <w:rtl/>
        </w:rPr>
      </w:pPr>
      <w:r w:rsidRPr="007C1065">
        <w:rPr>
          <w:sz w:val="28"/>
          <w:szCs w:val="28"/>
          <w:rtl/>
        </w:rPr>
        <w:t xml:space="preserve">وقد قام السيد المسيح. وقيل إنه صار </w:t>
      </w:r>
      <w:r w:rsidRPr="007C1065">
        <w:rPr>
          <w:b/>
          <w:bCs/>
          <w:sz w:val="28"/>
          <w:szCs w:val="28"/>
          <w:rtl/>
        </w:rPr>
        <w:t>"</w:t>
      </w:r>
      <w:r w:rsidR="001D4352" w:rsidRPr="001D4352">
        <w:rPr>
          <w:b/>
          <w:bCs/>
          <w:sz w:val="28"/>
          <w:szCs w:val="28"/>
          <w:rtl/>
        </w:rPr>
        <w:t>بَاكُورَةَ الرَّاقِدِينَ</w:t>
      </w:r>
      <w:r w:rsidRPr="007C1065">
        <w:rPr>
          <w:b/>
          <w:bCs/>
          <w:sz w:val="28"/>
          <w:szCs w:val="28"/>
          <w:rtl/>
        </w:rPr>
        <w:t>"</w:t>
      </w:r>
      <w:r w:rsidRPr="007C1065">
        <w:rPr>
          <w:sz w:val="28"/>
          <w:szCs w:val="28"/>
          <w:rtl/>
        </w:rPr>
        <w:t xml:space="preserve"> (1</w:t>
      </w:r>
      <w:r w:rsidR="00BF2DC8">
        <w:rPr>
          <w:rFonts w:hint="cs"/>
          <w:sz w:val="28"/>
          <w:szCs w:val="28"/>
          <w:rtl/>
        </w:rPr>
        <w:t xml:space="preserve"> </w:t>
      </w:r>
      <w:proofErr w:type="spellStart"/>
      <w:r w:rsidRPr="007C1065">
        <w:rPr>
          <w:sz w:val="28"/>
          <w:szCs w:val="28"/>
          <w:rtl/>
        </w:rPr>
        <w:t>كو</w:t>
      </w:r>
      <w:proofErr w:type="spellEnd"/>
      <w:r w:rsidRPr="007C1065">
        <w:rPr>
          <w:sz w:val="28"/>
          <w:szCs w:val="28"/>
          <w:rtl/>
        </w:rPr>
        <w:t xml:space="preserve"> 15: 20). فما معنى إنه باكورة الراقدين، مع أنه كثيرين قد قاموا قبله؟ إن عبارة "باكورة الراقدين" التي قيلت عن المسيح تعني أمريْن:</w:t>
      </w:r>
    </w:p>
    <w:p w14:paraId="05230FB1" w14:textId="77777777" w:rsidR="007C1065" w:rsidRPr="00C545F1" w:rsidRDefault="007C1065" w:rsidP="007C1065">
      <w:pPr>
        <w:rPr>
          <w:sz w:val="28"/>
          <w:szCs w:val="28"/>
          <w:rtl/>
        </w:rPr>
      </w:pPr>
      <w:r w:rsidRPr="00C545F1">
        <w:rPr>
          <w:b/>
          <w:bCs/>
          <w:sz w:val="28"/>
          <w:szCs w:val="28"/>
          <w:rtl/>
        </w:rPr>
        <w:t>أولًا:</w:t>
      </w:r>
      <w:r w:rsidRPr="00C545F1">
        <w:rPr>
          <w:sz w:val="28"/>
          <w:szCs w:val="28"/>
          <w:rtl/>
        </w:rPr>
        <w:t xml:space="preserve"> أنه قام قيامة لا موت بعدها؛ لأن الذين قاموا من الموت من قبل، عادوا وماتوا مرة أخرى، </w:t>
      </w:r>
      <w:r w:rsidRPr="00C545F1">
        <w:rPr>
          <w:sz w:val="28"/>
          <w:szCs w:val="28"/>
          <w:rtl/>
        </w:rPr>
        <w:lastRenderedPageBreak/>
        <w:t>وينتظرون القيامة العامة.</w:t>
      </w:r>
    </w:p>
    <w:p w14:paraId="2D1DB71E" w14:textId="77777777" w:rsidR="007C1065" w:rsidRPr="007C1065" w:rsidRDefault="007C1065" w:rsidP="005327DC">
      <w:pPr>
        <w:rPr>
          <w:sz w:val="28"/>
          <w:szCs w:val="28"/>
          <w:rtl/>
        </w:rPr>
      </w:pPr>
      <w:r w:rsidRPr="005327DC">
        <w:rPr>
          <w:b/>
          <w:bCs/>
          <w:sz w:val="28"/>
          <w:szCs w:val="28"/>
          <w:rtl/>
        </w:rPr>
        <w:t xml:space="preserve">ثانيًا: </w:t>
      </w:r>
      <w:r w:rsidRPr="005327DC">
        <w:rPr>
          <w:sz w:val="28"/>
          <w:szCs w:val="28"/>
          <w:rtl/>
        </w:rPr>
        <w:t>أنه</w:t>
      </w:r>
      <w:r w:rsidRPr="007C1065">
        <w:rPr>
          <w:sz w:val="28"/>
          <w:szCs w:val="28"/>
          <w:rtl/>
        </w:rPr>
        <w:t xml:space="preserve"> قام بجسد مُمَجّد، أمكنه أن يدخل العلّيّة والأبواب مُغلَّقة، ولقد أعطانا أيضًا أن نقوم على شبه قيامته المُمَجَّدة. وفي ذلك قال عنه القديس بولس الرسول: </w:t>
      </w:r>
      <w:r w:rsidRPr="007C1065">
        <w:rPr>
          <w:b/>
          <w:bCs/>
          <w:sz w:val="28"/>
          <w:szCs w:val="28"/>
          <w:rtl/>
        </w:rPr>
        <w:t>"</w:t>
      </w:r>
      <w:r w:rsidR="005327DC">
        <w:rPr>
          <w:rFonts w:hint="cs"/>
          <w:b/>
          <w:bCs/>
          <w:sz w:val="28"/>
          <w:szCs w:val="28"/>
          <w:rtl/>
        </w:rPr>
        <w:t xml:space="preserve">.. </w:t>
      </w:r>
      <w:r w:rsidR="005327DC" w:rsidRPr="005327DC">
        <w:rPr>
          <w:b/>
          <w:bCs/>
          <w:sz w:val="28"/>
          <w:szCs w:val="28"/>
          <w:rtl/>
        </w:rPr>
        <w:t>الرَّبُّ يَسُوعُ الْمَسِيحُ،</w:t>
      </w:r>
      <w:r w:rsidR="005327DC">
        <w:rPr>
          <w:rFonts w:hint="cs"/>
          <w:b/>
          <w:bCs/>
          <w:sz w:val="28"/>
          <w:szCs w:val="28"/>
          <w:rtl/>
        </w:rPr>
        <w:t xml:space="preserve"> </w:t>
      </w:r>
      <w:r w:rsidR="005327DC" w:rsidRPr="005327DC">
        <w:rPr>
          <w:b/>
          <w:bCs/>
          <w:sz w:val="28"/>
          <w:szCs w:val="28"/>
          <w:rtl/>
        </w:rPr>
        <w:t>الَّذِي سَيُغَيِّرُ شَكْلَ جَسَدِ تَوَاضُعِنَا لِيَكُونَ</w:t>
      </w:r>
      <w:r w:rsidR="005327DC">
        <w:rPr>
          <w:b/>
          <w:bCs/>
          <w:sz w:val="28"/>
          <w:szCs w:val="28"/>
          <w:rtl/>
        </w:rPr>
        <w:t xml:space="preserve"> عَلَى صُورَةِ جَسَدِ مَجْدِهِ</w:t>
      </w:r>
      <w:r w:rsidRPr="007C1065">
        <w:rPr>
          <w:b/>
          <w:bCs/>
          <w:sz w:val="28"/>
          <w:szCs w:val="28"/>
          <w:rtl/>
        </w:rPr>
        <w:t>" (في3:</w:t>
      </w:r>
      <w:r w:rsidRPr="007C1065">
        <w:rPr>
          <w:sz w:val="28"/>
          <w:szCs w:val="28"/>
          <w:rtl/>
        </w:rPr>
        <w:t xml:space="preserve"> </w:t>
      </w:r>
      <w:r w:rsidRPr="007C1065">
        <w:rPr>
          <w:b/>
          <w:bCs/>
          <w:sz w:val="28"/>
          <w:szCs w:val="28"/>
          <w:rtl/>
        </w:rPr>
        <w:t xml:space="preserve">20-21). </w:t>
      </w:r>
    </w:p>
    <w:p w14:paraId="6806CE1E" w14:textId="77777777" w:rsidR="007C1065" w:rsidRPr="007C1065" w:rsidRDefault="007C1065" w:rsidP="003714F3">
      <w:pPr>
        <w:rPr>
          <w:sz w:val="28"/>
          <w:szCs w:val="28"/>
          <w:rtl/>
        </w:rPr>
      </w:pPr>
      <w:r w:rsidRPr="007C1065">
        <w:rPr>
          <w:sz w:val="28"/>
          <w:szCs w:val="28"/>
          <w:rtl/>
        </w:rPr>
        <w:t>بهذه القيامة المُمَجَّدة التي سنقوم بها، سنصبح في حالة أفضل من الإنسان الأول قبل السقوط. فكيف ذلك؟!</w:t>
      </w:r>
    </w:p>
    <w:p w14:paraId="681E3508" w14:textId="77777777" w:rsidR="007C1065" w:rsidRPr="003714F3" w:rsidRDefault="007C1065" w:rsidP="00313E99">
      <w:pPr>
        <w:pStyle w:val="ListParagraph"/>
        <w:numPr>
          <w:ilvl w:val="0"/>
          <w:numId w:val="31"/>
        </w:numPr>
        <w:ind w:left="0" w:firstLine="0"/>
        <w:rPr>
          <w:sz w:val="28"/>
          <w:szCs w:val="28"/>
        </w:rPr>
      </w:pPr>
      <w:r w:rsidRPr="003714F3">
        <w:rPr>
          <w:sz w:val="28"/>
          <w:szCs w:val="28"/>
          <w:rtl/>
        </w:rPr>
        <w:t>كان آدم وحواء بجسد ماد</w:t>
      </w:r>
      <w:r w:rsidR="00313E99">
        <w:rPr>
          <w:rFonts w:hint="cs"/>
          <w:sz w:val="28"/>
          <w:szCs w:val="28"/>
          <w:rtl/>
        </w:rPr>
        <w:t>ي</w:t>
      </w:r>
      <w:r w:rsidRPr="003714F3">
        <w:rPr>
          <w:sz w:val="28"/>
          <w:szCs w:val="28"/>
          <w:rtl/>
        </w:rPr>
        <w:t>، يحيا حياة مادية، أمَّا نحن فسوف نقوم</w:t>
      </w:r>
      <w:r w:rsidR="00313E99">
        <w:rPr>
          <w:rFonts w:hint="cs"/>
          <w:sz w:val="28"/>
          <w:szCs w:val="28"/>
          <w:rtl/>
        </w:rPr>
        <w:t xml:space="preserve"> </w:t>
      </w:r>
      <w:r w:rsidRPr="003714F3">
        <w:rPr>
          <w:sz w:val="28"/>
          <w:szCs w:val="28"/>
          <w:rtl/>
        </w:rPr>
        <w:t>- كما قال بولس الرسول –</w:t>
      </w:r>
      <w:r w:rsidR="003714F3">
        <w:rPr>
          <w:rFonts w:hint="cs"/>
          <w:sz w:val="28"/>
          <w:szCs w:val="28"/>
          <w:rtl/>
        </w:rPr>
        <w:t xml:space="preserve"> </w:t>
      </w:r>
      <w:r w:rsidRPr="003714F3">
        <w:rPr>
          <w:sz w:val="28"/>
          <w:szCs w:val="28"/>
          <w:rtl/>
        </w:rPr>
        <w:t>في جسد روحاني. سنقوم في مجد</w:t>
      </w:r>
      <w:r w:rsidR="00313E99">
        <w:rPr>
          <w:rFonts w:hint="cs"/>
          <w:sz w:val="28"/>
          <w:szCs w:val="28"/>
          <w:rtl/>
        </w:rPr>
        <w:t>ٍ</w:t>
      </w:r>
      <w:r w:rsidRPr="003714F3">
        <w:rPr>
          <w:sz w:val="28"/>
          <w:szCs w:val="28"/>
          <w:rtl/>
        </w:rPr>
        <w:t xml:space="preserve"> وفي قوةٍ (1</w:t>
      </w:r>
      <w:r w:rsidR="00BF2DC8">
        <w:rPr>
          <w:rFonts w:hint="cs"/>
          <w:sz w:val="28"/>
          <w:szCs w:val="28"/>
          <w:rtl/>
        </w:rPr>
        <w:t xml:space="preserve"> </w:t>
      </w:r>
      <w:r w:rsidRPr="003714F3">
        <w:rPr>
          <w:sz w:val="28"/>
          <w:szCs w:val="28"/>
          <w:rtl/>
        </w:rPr>
        <w:t>كو15: 42- 44).</w:t>
      </w:r>
    </w:p>
    <w:p w14:paraId="69E54F77" w14:textId="77777777" w:rsidR="007C1065" w:rsidRPr="007C1065" w:rsidRDefault="003714F3" w:rsidP="00BF2DC8">
      <w:pPr>
        <w:rPr>
          <w:sz w:val="28"/>
          <w:szCs w:val="28"/>
        </w:rPr>
      </w:pPr>
      <w:r>
        <w:rPr>
          <w:rFonts w:hint="cs"/>
          <w:sz w:val="28"/>
          <w:szCs w:val="28"/>
          <w:rtl/>
        </w:rPr>
        <w:t xml:space="preserve">2- </w:t>
      </w:r>
      <w:r w:rsidR="007C1065" w:rsidRPr="007C1065">
        <w:rPr>
          <w:sz w:val="28"/>
          <w:szCs w:val="28"/>
          <w:rtl/>
        </w:rPr>
        <w:t xml:space="preserve">كان آدم وحواء في جسد قابل للموت، </w:t>
      </w:r>
      <w:r w:rsidR="00BF2DC8">
        <w:rPr>
          <w:rFonts w:hint="cs"/>
          <w:sz w:val="28"/>
          <w:szCs w:val="28"/>
          <w:rtl/>
        </w:rPr>
        <w:t>و</w:t>
      </w:r>
      <w:r w:rsidR="007C1065" w:rsidRPr="007C1065">
        <w:rPr>
          <w:sz w:val="28"/>
          <w:szCs w:val="28"/>
          <w:rtl/>
        </w:rPr>
        <w:t>فع</w:t>
      </w:r>
      <w:r w:rsidR="00BF2DC8">
        <w:rPr>
          <w:rFonts w:hint="cs"/>
          <w:sz w:val="28"/>
          <w:szCs w:val="28"/>
          <w:rtl/>
        </w:rPr>
        <w:t>لاً</w:t>
      </w:r>
      <w:r w:rsidR="007C1065" w:rsidRPr="007C1065">
        <w:rPr>
          <w:sz w:val="28"/>
          <w:szCs w:val="28"/>
          <w:rtl/>
        </w:rPr>
        <w:t xml:space="preserve"> مات كلاهما وكل نسلهما. لكننا سنقوم في جسد لن يموت بعد ذلك، ل</w:t>
      </w:r>
      <w:r w:rsidR="00313E99">
        <w:rPr>
          <w:rFonts w:hint="cs"/>
          <w:sz w:val="28"/>
          <w:szCs w:val="28"/>
          <w:rtl/>
        </w:rPr>
        <w:t>أ</w:t>
      </w:r>
      <w:r w:rsidR="007C1065" w:rsidRPr="007C1065">
        <w:rPr>
          <w:sz w:val="28"/>
          <w:szCs w:val="28"/>
          <w:rtl/>
        </w:rPr>
        <w:t xml:space="preserve">ن </w:t>
      </w:r>
      <w:r w:rsidR="006C6EEA">
        <w:rPr>
          <w:sz w:val="28"/>
          <w:szCs w:val="28"/>
          <w:rtl/>
        </w:rPr>
        <w:t>الله</w:t>
      </w:r>
      <w:r w:rsidR="00313E99">
        <w:rPr>
          <w:sz w:val="28"/>
          <w:szCs w:val="28"/>
          <w:rtl/>
        </w:rPr>
        <w:t xml:space="preserve"> قد </w:t>
      </w:r>
      <w:r w:rsidR="00313E99">
        <w:rPr>
          <w:rFonts w:hint="cs"/>
          <w:sz w:val="28"/>
          <w:szCs w:val="28"/>
          <w:rtl/>
        </w:rPr>
        <w:t>أ</w:t>
      </w:r>
      <w:r w:rsidR="007C1065" w:rsidRPr="007C1065">
        <w:rPr>
          <w:sz w:val="28"/>
          <w:szCs w:val="28"/>
          <w:rtl/>
        </w:rPr>
        <w:t>عدَّه للحياة الأبدية.</w:t>
      </w:r>
    </w:p>
    <w:p w14:paraId="1D268716" w14:textId="77777777" w:rsidR="007C1065" w:rsidRPr="007C1065" w:rsidRDefault="003714F3" w:rsidP="00BF2DC8">
      <w:pPr>
        <w:rPr>
          <w:sz w:val="28"/>
          <w:szCs w:val="28"/>
        </w:rPr>
      </w:pPr>
      <w:r>
        <w:rPr>
          <w:rFonts w:hint="cs"/>
          <w:sz w:val="28"/>
          <w:szCs w:val="28"/>
          <w:rtl/>
        </w:rPr>
        <w:t xml:space="preserve">3- </w:t>
      </w:r>
      <w:r w:rsidR="007C1065" w:rsidRPr="007C1065">
        <w:rPr>
          <w:sz w:val="28"/>
          <w:szCs w:val="28"/>
          <w:rtl/>
        </w:rPr>
        <w:t>كان آدم وحواء عند خلقهما، في جسد طاهر بسيط لا يعرف الخطية، لكن كان من الممكن أن يسقطا في الخطية، وقد سقطا فع</w:t>
      </w:r>
      <w:r w:rsidR="00BF2DC8">
        <w:rPr>
          <w:rFonts w:hint="cs"/>
          <w:sz w:val="28"/>
          <w:szCs w:val="28"/>
          <w:rtl/>
        </w:rPr>
        <w:t>لاً</w:t>
      </w:r>
      <w:r w:rsidR="007C1065" w:rsidRPr="007C1065">
        <w:rPr>
          <w:sz w:val="28"/>
          <w:szCs w:val="28"/>
          <w:rtl/>
        </w:rPr>
        <w:t xml:space="preserve"> وجلبا لنفسيهما العقوبة. أمَّا نحن فسوف نقوم في أجسادٍ لا تعرف الخطية فيما بعد، تحيا في نقاوة دائمة.</w:t>
      </w:r>
    </w:p>
    <w:p w14:paraId="6A191E52" w14:textId="77777777" w:rsidR="007C1065" w:rsidRPr="007C1065" w:rsidRDefault="003714F3" w:rsidP="00041C50">
      <w:pPr>
        <w:rPr>
          <w:sz w:val="28"/>
          <w:szCs w:val="28"/>
        </w:rPr>
      </w:pPr>
      <w:r>
        <w:rPr>
          <w:rFonts w:hint="cs"/>
          <w:sz w:val="28"/>
          <w:szCs w:val="28"/>
          <w:rtl/>
        </w:rPr>
        <w:t xml:space="preserve">4- </w:t>
      </w:r>
      <w:r w:rsidR="007C1065" w:rsidRPr="007C1065">
        <w:rPr>
          <w:sz w:val="28"/>
          <w:szCs w:val="28"/>
          <w:rtl/>
        </w:rPr>
        <w:t xml:space="preserve">كان آدم وحواء يعيشان في جنه مادية، يأكلان ويشربان بطريقة مادية، ويتمتعان بأشجار الجنة المادية. أمَّا نحن في القيامة فسوف نتمتَّع بما </w:t>
      </w:r>
      <w:r w:rsidR="007C1065" w:rsidRPr="007C1065">
        <w:rPr>
          <w:b/>
          <w:bCs/>
          <w:sz w:val="28"/>
          <w:szCs w:val="28"/>
          <w:rtl/>
        </w:rPr>
        <w:t>"</w:t>
      </w:r>
      <w:r w:rsidR="00041C50" w:rsidRPr="00041C50">
        <w:rPr>
          <w:b/>
          <w:bCs/>
          <w:sz w:val="28"/>
          <w:szCs w:val="28"/>
          <w:rtl/>
        </w:rPr>
        <w:t>مَا لَمْ تَرَ عَيْنٌ، وَلَمْ تَسْمَعْ أُذُنٌ، وَلَمْ يَخْطُرْ عَلَى بَالِ إِنْسَانٍ: مَا أَعَدَّهُ اللهُ لِلَّذِينَ يُحِبُّونَهُ</w:t>
      </w:r>
      <w:r w:rsidR="007C1065" w:rsidRPr="007C1065">
        <w:rPr>
          <w:b/>
          <w:bCs/>
          <w:sz w:val="28"/>
          <w:szCs w:val="28"/>
          <w:rtl/>
        </w:rPr>
        <w:t>"</w:t>
      </w:r>
      <w:r w:rsidR="007C1065" w:rsidRPr="007C1065">
        <w:rPr>
          <w:sz w:val="28"/>
          <w:szCs w:val="28"/>
          <w:rtl/>
        </w:rPr>
        <w:t xml:space="preserve"> (1</w:t>
      </w:r>
      <w:r w:rsidR="002078F0">
        <w:rPr>
          <w:rFonts w:hint="cs"/>
          <w:sz w:val="28"/>
          <w:szCs w:val="28"/>
          <w:rtl/>
        </w:rPr>
        <w:t xml:space="preserve"> </w:t>
      </w:r>
      <w:r w:rsidR="007C1065" w:rsidRPr="007C1065">
        <w:rPr>
          <w:sz w:val="28"/>
          <w:szCs w:val="28"/>
          <w:rtl/>
        </w:rPr>
        <w:t>كو2: 9).</w:t>
      </w:r>
    </w:p>
    <w:p w14:paraId="60AD2CFE" w14:textId="77777777" w:rsidR="007C1065" w:rsidRPr="007C1065" w:rsidRDefault="003714F3" w:rsidP="003714F3">
      <w:pPr>
        <w:rPr>
          <w:sz w:val="28"/>
          <w:szCs w:val="28"/>
        </w:rPr>
      </w:pPr>
      <w:r>
        <w:rPr>
          <w:rFonts w:hint="cs"/>
          <w:sz w:val="28"/>
          <w:szCs w:val="28"/>
          <w:rtl/>
        </w:rPr>
        <w:t xml:space="preserve">5- </w:t>
      </w:r>
      <w:r w:rsidR="007C1065" w:rsidRPr="007C1065">
        <w:rPr>
          <w:sz w:val="28"/>
          <w:szCs w:val="28"/>
          <w:rtl/>
        </w:rPr>
        <w:t>كان آدم وحواء يعيشان على الأرض، في جنة تحيط بها أربعه أنه</w:t>
      </w:r>
      <w:r w:rsidR="00A90389">
        <w:rPr>
          <w:rFonts w:hint="cs"/>
          <w:sz w:val="28"/>
          <w:szCs w:val="28"/>
          <w:rtl/>
        </w:rPr>
        <w:t>ا</w:t>
      </w:r>
      <w:r w:rsidR="007C1065" w:rsidRPr="007C1065">
        <w:rPr>
          <w:sz w:val="28"/>
          <w:szCs w:val="28"/>
          <w:rtl/>
        </w:rPr>
        <w:t>ر (تك</w:t>
      </w:r>
      <w:r w:rsidR="00BF2DC8">
        <w:rPr>
          <w:rFonts w:hint="cs"/>
          <w:sz w:val="28"/>
          <w:szCs w:val="28"/>
          <w:rtl/>
        </w:rPr>
        <w:t xml:space="preserve"> </w:t>
      </w:r>
      <w:r w:rsidR="007C1065" w:rsidRPr="007C1065">
        <w:rPr>
          <w:sz w:val="28"/>
          <w:szCs w:val="28"/>
          <w:rtl/>
        </w:rPr>
        <w:t>2). أمَّا نحن</w:t>
      </w:r>
      <w:r w:rsidR="0015757B">
        <w:rPr>
          <w:rFonts w:hint="cs"/>
          <w:sz w:val="28"/>
          <w:szCs w:val="28"/>
          <w:rtl/>
        </w:rPr>
        <w:t xml:space="preserve"> </w:t>
      </w:r>
      <w:r w:rsidR="007C1065" w:rsidRPr="007C1065">
        <w:rPr>
          <w:sz w:val="28"/>
          <w:szCs w:val="28"/>
          <w:rtl/>
        </w:rPr>
        <w:t>- بعد القيامة</w:t>
      </w:r>
      <w:r w:rsidR="0015757B">
        <w:rPr>
          <w:rFonts w:hint="cs"/>
          <w:sz w:val="28"/>
          <w:szCs w:val="28"/>
          <w:rtl/>
        </w:rPr>
        <w:t xml:space="preserve"> </w:t>
      </w:r>
      <w:r w:rsidR="007C1065" w:rsidRPr="007C1065">
        <w:rPr>
          <w:sz w:val="28"/>
          <w:szCs w:val="28"/>
          <w:rtl/>
        </w:rPr>
        <w:t xml:space="preserve">- فسوف نعيش في السماء، في ملكوت السماء، في أورشليم السمائية (رؤ21). </w:t>
      </w:r>
    </w:p>
    <w:p w14:paraId="6EA3FA1E" w14:textId="77777777" w:rsidR="007C1065" w:rsidRPr="007C1065" w:rsidRDefault="003714F3" w:rsidP="004E3AE4">
      <w:pPr>
        <w:rPr>
          <w:sz w:val="28"/>
          <w:szCs w:val="28"/>
        </w:rPr>
      </w:pPr>
      <w:r>
        <w:rPr>
          <w:rFonts w:hint="cs"/>
          <w:sz w:val="28"/>
          <w:szCs w:val="28"/>
          <w:rtl/>
        </w:rPr>
        <w:t xml:space="preserve">6- </w:t>
      </w:r>
      <w:r w:rsidR="007C1065" w:rsidRPr="007C1065">
        <w:rPr>
          <w:sz w:val="28"/>
          <w:szCs w:val="28"/>
          <w:rtl/>
        </w:rPr>
        <w:t xml:space="preserve">بعد القيامة فسوف نرتقي إلى الحالة التي قال عنها الرب </w:t>
      </w:r>
      <w:r w:rsidR="007C1065" w:rsidRPr="007C1065">
        <w:rPr>
          <w:b/>
          <w:bCs/>
          <w:sz w:val="28"/>
          <w:szCs w:val="28"/>
          <w:rtl/>
        </w:rPr>
        <w:t>"</w:t>
      </w:r>
      <w:r w:rsidR="004E3AE4" w:rsidRPr="004E3AE4">
        <w:rPr>
          <w:b/>
          <w:bCs/>
          <w:sz w:val="28"/>
          <w:szCs w:val="28"/>
          <w:rtl/>
        </w:rPr>
        <w:t>يَكُونُونَ كَمَلاَئِكَةِ اللهِ فِي السَّمَاءِ</w:t>
      </w:r>
      <w:r w:rsidR="007C1065" w:rsidRPr="007C1065">
        <w:rPr>
          <w:b/>
          <w:bCs/>
          <w:sz w:val="28"/>
          <w:szCs w:val="28"/>
          <w:rtl/>
        </w:rPr>
        <w:t>"</w:t>
      </w:r>
      <w:r w:rsidR="007C1065" w:rsidRPr="007C1065">
        <w:rPr>
          <w:sz w:val="28"/>
          <w:szCs w:val="28"/>
          <w:rtl/>
        </w:rPr>
        <w:t xml:space="preserve"> (مت</w:t>
      </w:r>
      <w:r w:rsidR="002078F0">
        <w:rPr>
          <w:rFonts w:hint="cs"/>
          <w:sz w:val="28"/>
          <w:szCs w:val="28"/>
          <w:rtl/>
        </w:rPr>
        <w:t xml:space="preserve"> </w:t>
      </w:r>
      <w:r w:rsidR="007C1065" w:rsidRPr="007C1065">
        <w:rPr>
          <w:sz w:val="28"/>
          <w:szCs w:val="28"/>
          <w:rtl/>
        </w:rPr>
        <w:t xml:space="preserve">22: 30)، الأمر الذي لم يكن لآدم وحواء... </w:t>
      </w:r>
    </w:p>
    <w:p w14:paraId="23BF35AE" w14:textId="77777777" w:rsidR="007C1065" w:rsidRPr="007C1065" w:rsidRDefault="003714F3" w:rsidP="00714D8B">
      <w:pPr>
        <w:rPr>
          <w:sz w:val="28"/>
          <w:szCs w:val="28"/>
        </w:rPr>
      </w:pPr>
      <w:r>
        <w:rPr>
          <w:rFonts w:hint="cs"/>
          <w:sz w:val="28"/>
          <w:szCs w:val="28"/>
          <w:rtl/>
        </w:rPr>
        <w:t xml:space="preserve">7- </w:t>
      </w:r>
      <w:r w:rsidR="007C1065" w:rsidRPr="007C1065">
        <w:rPr>
          <w:sz w:val="28"/>
          <w:szCs w:val="28"/>
          <w:rtl/>
        </w:rPr>
        <w:t xml:space="preserve">بعد القيامة سوف نحيا مع </w:t>
      </w:r>
      <w:r w:rsidR="006C6EEA">
        <w:rPr>
          <w:sz w:val="28"/>
          <w:szCs w:val="28"/>
          <w:rtl/>
        </w:rPr>
        <w:t>الله</w:t>
      </w:r>
      <w:r w:rsidR="007C1065" w:rsidRPr="007C1065">
        <w:rPr>
          <w:sz w:val="28"/>
          <w:szCs w:val="28"/>
          <w:rtl/>
        </w:rPr>
        <w:t xml:space="preserve"> وملائكته ومجمع القديسين حسب عبارة سفر الرؤيا </w:t>
      </w:r>
      <w:r w:rsidR="007C1065" w:rsidRPr="007C1065">
        <w:rPr>
          <w:b/>
          <w:bCs/>
          <w:sz w:val="28"/>
          <w:szCs w:val="28"/>
          <w:rtl/>
        </w:rPr>
        <w:t>"</w:t>
      </w:r>
      <w:r w:rsidR="00714D8B">
        <w:rPr>
          <w:b/>
          <w:bCs/>
          <w:sz w:val="28"/>
          <w:szCs w:val="28"/>
          <w:rtl/>
        </w:rPr>
        <w:t>مَسْكَنُ اللهِ مَعَ النَّاسِ</w:t>
      </w:r>
      <w:r w:rsidR="007C1065" w:rsidRPr="007C1065">
        <w:rPr>
          <w:b/>
          <w:bCs/>
          <w:sz w:val="28"/>
          <w:szCs w:val="28"/>
          <w:rtl/>
        </w:rPr>
        <w:t>"</w:t>
      </w:r>
      <w:r w:rsidR="007C1065" w:rsidRPr="007C1065">
        <w:rPr>
          <w:sz w:val="28"/>
          <w:szCs w:val="28"/>
          <w:rtl/>
        </w:rPr>
        <w:t xml:space="preserve"> (رؤ21: 3). أمَّا آدم وحواء، فلم يكن معهما سوى حيوانات البرية، التي كانوا </w:t>
      </w:r>
      <w:proofErr w:type="spellStart"/>
      <w:r w:rsidR="007C1065" w:rsidRPr="007C1065">
        <w:rPr>
          <w:sz w:val="28"/>
          <w:szCs w:val="28"/>
          <w:rtl/>
        </w:rPr>
        <w:lastRenderedPageBreak/>
        <w:t>يأتنسون</w:t>
      </w:r>
      <w:proofErr w:type="spellEnd"/>
      <w:r w:rsidR="007C1065" w:rsidRPr="007C1065">
        <w:rPr>
          <w:sz w:val="28"/>
          <w:szCs w:val="28"/>
          <w:rtl/>
        </w:rPr>
        <w:t xml:space="preserve"> بها. ولم نسمع أن أحدًا منهما رأى ملائكة.</w:t>
      </w:r>
    </w:p>
    <w:p w14:paraId="797B1386" w14:textId="77777777" w:rsidR="007C1065" w:rsidRPr="003714F3" w:rsidRDefault="003714F3" w:rsidP="003714F3">
      <w:pPr>
        <w:rPr>
          <w:sz w:val="28"/>
          <w:szCs w:val="28"/>
        </w:rPr>
      </w:pPr>
      <w:r>
        <w:rPr>
          <w:rFonts w:hint="cs"/>
          <w:sz w:val="28"/>
          <w:szCs w:val="28"/>
          <w:rtl/>
        </w:rPr>
        <w:t xml:space="preserve">8- </w:t>
      </w:r>
      <w:r w:rsidR="007C1065" w:rsidRPr="003714F3">
        <w:rPr>
          <w:sz w:val="28"/>
          <w:szCs w:val="28"/>
          <w:rtl/>
        </w:rPr>
        <w:t xml:space="preserve">في القيامة، سوف يعطينا </w:t>
      </w:r>
      <w:r w:rsidR="006C6EEA" w:rsidRPr="003714F3">
        <w:rPr>
          <w:sz w:val="28"/>
          <w:szCs w:val="28"/>
          <w:rtl/>
        </w:rPr>
        <w:t>الله</w:t>
      </w:r>
      <w:r w:rsidR="007C1065" w:rsidRPr="003714F3">
        <w:rPr>
          <w:sz w:val="28"/>
          <w:szCs w:val="28"/>
          <w:rtl/>
        </w:rPr>
        <w:t xml:space="preserve"> أن نأكل من شجرة الحياة (رؤ2: 7)، الأمر الذي لم يكن متاحًا لآدم وحواء.</w:t>
      </w:r>
    </w:p>
    <w:p w14:paraId="01A8E82E" w14:textId="77777777" w:rsidR="007C1065" w:rsidRPr="007C1065" w:rsidRDefault="007C1065" w:rsidP="004821BB">
      <w:pPr>
        <w:rPr>
          <w:sz w:val="28"/>
          <w:szCs w:val="28"/>
          <w:rtl/>
        </w:rPr>
      </w:pPr>
      <w:r w:rsidRPr="007C1065">
        <w:rPr>
          <w:sz w:val="28"/>
          <w:szCs w:val="28"/>
          <w:rtl/>
        </w:rPr>
        <w:t xml:space="preserve">لهذه الأسباب ولغيرها كان الآباء يفرحون بالقيامة وبالحياة التي بعدها، ويشتهون تلك الحياة، ويتطلّعون إلى </w:t>
      </w:r>
      <w:r w:rsidRPr="007C1065">
        <w:rPr>
          <w:b/>
          <w:bCs/>
          <w:sz w:val="28"/>
          <w:szCs w:val="28"/>
          <w:rtl/>
        </w:rPr>
        <w:t>"</w:t>
      </w:r>
      <w:r w:rsidR="004821BB" w:rsidRPr="004821BB">
        <w:rPr>
          <w:b/>
          <w:bCs/>
          <w:sz w:val="28"/>
          <w:szCs w:val="28"/>
          <w:rtl/>
        </w:rPr>
        <w:t>الْمَدِينَةَ الَّتِي لَهَا الأَسَاسَاتُ، الَّتِي صَانِعُهَا وَبَارِئُهَا اللهُ</w:t>
      </w:r>
      <w:r w:rsidRPr="007C1065">
        <w:rPr>
          <w:b/>
          <w:bCs/>
          <w:sz w:val="28"/>
          <w:szCs w:val="28"/>
          <w:rtl/>
        </w:rPr>
        <w:t>"</w:t>
      </w:r>
      <w:r w:rsidRPr="007C1065">
        <w:rPr>
          <w:sz w:val="28"/>
          <w:szCs w:val="28"/>
          <w:rtl/>
        </w:rPr>
        <w:t xml:space="preserve"> (عب</w:t>
      </w:r>
      <w:r w:rsidR="002078F0">
        <w:rPr>
          <w:rFonts w:hint="cs"/>
          <w:sz w:val="28"/>
          <w:szCs w:val="28"/>
          <w:rtl/>
        </w:rPr>
        <w:t xml:space="preserve"> </w:t>
      </w:r>
      <w:r w:rsidRPr="007C1065">
        <w:rPr>
          <w:sz w:val="28"/>
          <w:szCs w:val="28"/>
          <w:rtl/>
        </w:rPr>
        <w:t xml:space="preserve">11: 10) وكانوا </w:t>
      </w:r>
      <w:r w:rsidRPr="007C1065">
        <w:rPr>
          <w:b/>
          <w:bCs/>
          <w:sz w:val="28"/>
          <w:szCs w:val="28"/>
          <w:rtl/>
        </w:rPr>
        <w:t>"</w:t>
      </w:r>
      <w:r w:rsidR="004821BB" w:rsidRPr="004821BB">
        <w:rPr>
          <w:b/>
          <w:bCs/>
          <w:sz w:val="28"/>
          <w:szCs w:val="28"/>
          <w:rtl/>
        </w:rPr>
        <w:t>يَبْتَغُونَ وَطَنًا أَفْضَلَ، أَيْ سَمَاوِيًّا</w:t>
      </w:r>
      <w:r w:rsidRPr="007C1065">
        <w:rPr>
          <w:b/>
          <w:bCs/>
          <w:sz w:val="28"/>
          <w:szCs w:val="28"/>
          <w:rtl/>
        </w:rPr>
        <w:t>"</w:t>
      </w:r>
      <w:r w:rsidRPr="007C1065">
        <w:rPr>
          <w:sz w:val="28"/>
          <w:szCs w:val="28"/>
          <w:rtl/>
        </w:rPr>
        <w:t xml:space="preserve"> (عب</w:t>
      </w:r>
      <w:r w:rsidR="002078F0">
        <w:rPr>
          <w:rFonts w:hint="cs"/>
          <w:sz w:val="28"/>
          <w:szCs w:val="28"/>
          <w:rtl/>
        </w:rPr>
        <w:t xml:space="preserve"> </w:t>
      </w:r>
      <w:r w:rsidRPr="007C1065">
        <w:rPr>
          <w:sz w:val="28"/>
          <w:szCs w:val="28"/>
          <w:rtl/>
        </w:rPr>
        <w:t xml:space="preserve">11: 16). وكان قديس عظيم مثل بولس الرسول يقول: </w:t>
      </w:r>
      <w:r w:rsidRPr="007C1065">
        <w:rPr>
          <w:b/>
          <w:bCs/>
          <w:sz w:val="28"/>
          <w:szCs w:val="28"/>
          <w:rtl/>
        </w:rPr>
        <w:t>"</w:t>
      </w:r>
      <w:r w:rsidR="004821BB" w:rsidRPr="004821BB">
        <w:rPr>
          <w:b/>
          <w:bCs/>
          <w:sz w:val="28"/>
          <w:szCs w:val="28"/>
          <w:rtl/>
        </w:rPr>
        <w:t>لِيَ اشْتِهَاءٌ أَنْ أَنْطَلِقَ وَأَكُونَ مَعَ الْمَسِيحِ، ذَاكَ أَفْضَلُ جِدًّا</w:t>
      </w:r>
      <w:r w:rsidRPr="007C1065">
        <w:rPr>
          <w:b/>
          <w:bCs/>
          <w:sz w:val="28"/>
          <w:szCs w:val="28"/>
          <w:rtl/>
        </w:rPr>
        <w:t>"</w:t>
      </w:r>
      <w:r w:rsidRPr="007C1065">
        <w:rPr>
          <w:sz w:val="28"/>
          <w:szCs w:val="28"/>
          <w:rtl/>
        </w:rPr>
        <w:t xml:space="preserve"> (في 1: 23). </w:t>
      </w:r>
    </w:p>
    <w:p w14:paraId="47DFE0C9" w14:textId="77777777" w:rsidR="007C1065" w:rsidRPr="007C1065" w:rsidRDefault="007C1065" w:rsidP="007C1065">
      <w:pPr>
        <w:rPr>
          <w:sz w:val="28"/>
          <w:szCs w:val="28"/>
          <w:rtl/>
        </w:rPr>
      </w:pPr>
      <w:r w:rsidRPr="007C1065">
        <w:rPr>
          <w:sz w:val="28"/>
          <w:szCs w:val="28"/>
          <w:rtl/>
        </w:rPr>
        <w:t>إنني أذكر كل هذا، فيما أهنئكم بعيد القيامة المجيد، العيد الذي يُمث</w:t>
      </w:r>
      <w:r w:rsidR="002078F0">
        <w:rPr>
          <w:rFonts w:hint="cs"/>
          <w:sz w:val="28"/>
          <w:szCs w:val="28"/>
          <w:rtl/>
        </w:rPr>
        <w:t>ِّ</w:t>
      </w:r>
      <w:r w:rsidRPr="007C1065">
        <w:rPr>
          <w:sz w:val="28"/>
          <w:szCs w:val="28"/>
          <w:rtl/>
        </w:rPr>
        <w:t xml:space="preserve">ل الرجاء الحقّ، والمستقبل الأبدي. أعاده </w:t>
      </w:r>
      <w:r w:rsidR="006C6EEA">
        <w:rPr>
          <w:sz w:val="28"/>
          <w:szCs w:val="28"/>
          <w:rtl/>
        </w:rPr>
        <w:t>الله</w:t>
      </w:r>
      <w:r w:rsidRPr="007C1065">
        <w:rPr>
          <w:sz w:val="28"/>
          <w:szCs w:val="28"/>
          <w:rtl/>
        </w:rPr>
        <w:t xml:space="preserve"> عليكم جميعًا، وأنتم في مِلء السعادة والبركة</w:t>
      </w:r>
      <w:r w:rsidRPr="007C1065">
        <w:rPr>
          <w:b/>
          <w:bCs/>
          <w:sz w:val="28"/>
          <w:szCs w:val="28"/>
          <w:rtl/>
        </w:rPr>
        <w:t xml:space="preserve">. كونوا مُعافين من الرب، </w:t>
      </w:r>
      <w:proofErr w:type="spellStart"/>
      <w:r w:rsidRPr="007C1065">
        <w:rPr>
          <w:b/>
          <w:bCs/>
          <w:sz w:val="28"/>
          <w:szCs w:val="28"/>
          <w:rtl/>
        </w:rPr>
        <w:t>مُحالَلين</w:t>
      </w:r>
      <w:proofErr w:type="spellEnd"/>
      <w:r w:rsidRPr="007C1065">
        <w:rPr>
          <w:b/>
          <w:bCs/>
          <w:sz w:val="28"/>
          <w:szCs w:val="28"/>
          <w:rtl/>
        </w:rPr>
        <w:t xml:space="preserve"> من الروح القدس، وصلُّوا عنَّا</w:t>
      </w:r>
      <w:r w:rsidRPr="007C1065">
        <w:rPr>
          <w:sz w:val="28"/>
          <w:szCs w:val="28"/>
          <w:rtl/>
        </w:rPr>
        <w:t>.</w:t>
      </w:r>
    </w:p>
    <w:p w14:paraId="72BF6213" w14:textId="77777777" w:rsidR="001516A4" w:rsidRPr="00585BFC" w:rsidRDefault="001516A4" w:rsidP="001516A4">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33225D27" w14:textId="77777777" w:rsidR="007C1065" w:rsidRPr="007C1065" w:rsidRDefault="007C1065" w:rsidP="007C1065">
      <w:pPr>
        <w:rPr>
          <w:sz w:val="28"/>
          <w:szCs w:val="28"/>
          <w:rtl/>
        </w:rPr>
      </w:pPr>
    </w:p>
    <w:p w14:paraId="485C6A86" w14:textId="77777777" w:rsidR="007C1065" w:rsidRPr="007C1065" w:rsidRDefault="007C1065" w:rsidP="007C1065">
      <w:pPr>
        <w:rPr>
          <w:sz w:val="28"/>
          <w:szCs w:val="28"/>
          <w:rtl/>
        </w:rPr>
      </w:pPr>
    </w:p>
    <w:p w14:paraId="1C6F69DA" w14:textId="77777777" w:rsidR="007C1065" w:rsidRPr="007C1065" w:rsidRDefault="007C1065" w:rsidP="007C1065">
      <w:pPr>
        <w:rPr>
          <w:sz w:val="28"/>
          <w:szCs w:val="28"/>
          <w:rtl/>
        </w:rPr>
      </w:pPr>
    </w:p>
    <w:p w14:paraId="793C9B7F" w14:textId="77777777" w:rsidR="007C1065" w:rsidRPr="007C1065" w:rsidRDefault="007C1065" w:rsidP="007C1065">
      <w:pPr>
        <w:rPr>
          <w:sz w:val="28"/>
          <w:szCs w:val="28"/>
          <w:rtl/>
        </w:rPr>
      </w:pPr>
    </w:p>
    <w:p w14:paraId="25264608" w14:textId="77777777" w:rsidR="004D1355" w:rsidRDefault="004D1355">
      <w:pPr>
        <w:widowControl/>
        <w:bidi w:val="0"/>
        <w:spacing w:before="0" w:after="160" w:line="259" w:lineRule="auto"/>
        <w:jc w:val="left"/>
        <w:rPr>
          <w:sz w:val="28"/>
          <w:szCs w:val="28"/>
          <w:rtl/>
        </w:rPr>
      </w:pPr>
      <w:r>
        <w:rPr>
          <w:sz w:val="28"/>
          <w:szCs w:val="28"/>
          <w:rtl/>
        </w:rPr>
        <w:br w:type="page"/>
      </w:r>
    </w:p>
    <w:p w14:paraId="48597427" w14:textId="77777777" w:rsidR="00EE7E9E" w:rsidRPr="00A7325A" w:rsidRDefault="00533A31" w:rsidP="001516A4">
      <w:pPr>
        <w:pStyle w:val="Heading2"/>
        <w:rPr>
          <w:sz w:val="28"/>
          <w:szCs w:val="28"/>
          <w:rtl/>
        </w:rPr>
      </w:pPr>
      <w:bookmarkStart w:id="555" w:name="_Toc55833095"/>
      <w:bookmarkStart w:id="556" w:name="_Toc55917196"/>
      <w:bookmarkStart w:id="557" w:name="_Toc55917512"/>
      <w:bookmarkStart w:id="558" w:name="_Toc55917893"/>
      <w:bookmarkStart w:id="559" w:name="_Toc59889189"/>
      <w:r>
        <w:rPr>
          <w:rFonts w:hint="cs"/>
          <w:rtl/>
        </w:rPr>
        <w:lastRenderedPageBreak/>
        <w:t>فرح القيامة</w:t>
      </w:r>
      <w:r w:rsidRPr="00A7325A">
        <w:rPr>
          <w:rStyle w:val="FootnoteReference"/>
          <w:sz w:val="28"/>
          <w:szCs w:val="28"/>
          <w:rtl/>
        </w:rPr>
        <w:footnoteReference w:id="44"/>
      </w:r>
      <w:bookmarkEnd w:id="555"/>
      <w:bookmarkEnd w:id="556"/>
      <w:bookmarkEnd w:id="557"/>
      <w:bookmarkEnd w:id="558"/>
      <w:bookmarkEnd w:id="559"/>
    </w:p>
    <w:p w14:paraId="2AC9CE71" w14:textId="77777777" w:rsidR="007C1065" w:rsidRPr="007C1065" w:rsidRDefault="007C1065" w:rsidP="007C1065">
      <w:pPr>
        <w:rPr>
          <w:b/>
          <w:bCs/>
          <w:sz w:val="28"/>
          <w:szCs w:val="28"/>
          <w:rtl/>
        </w:rPr>
      </w:pPr>
      <w:r w:rsidRPr="007C1065">
        <w:rPr>
          <w:b/>
          <w:bCs/>
          <w:sz w:val="28"/>
          <w:szCs w:val="28"/>
          <w:rtl/>
        </w:rPr>
        <w:t>أبنائي الأحباء في المهجر: كهنةً وشعبًا</w:t>
      </w:r>
    </w:p>
    <w:p w14:paraId="1B018977" w14:textId="77777777" w:rsidR="007C1065" w:rsidRPr="007C1065" w:rsidRDefault="007C1065" w:rsidP="007C1065">
      <w:pPr>
        <w:rPr>
          <w:sz w:val="28"/>
          <w:szCs w:val="28"/>
          <w:rtl/>
        </w:rPr>
      </w:pPr>
      <w:r w:rsidRPr="007C1065">
        <w:rPr>
          <w:sz w:val="28"/>
          <w:szCs w:val="28"/>
          <w:rtl/>
        </w:rPr>
        <w:t>يسرني جدًا أن أهنئكم بعيد قيامة المسيح له المجد، وأن أفرح معكم بقيامته كما فرح بها تلاميذه القد</w:t>
      </w:r>
      <w:r w:rsidR="00055D87">
        <w:rPr>
          <w:sz w:val="28"/>
          <w:szCs w:val="28"/>
          <w:rtl/>
        </w:rPr>
        <w:t>يسون، ولم يستطع أحد أن ينزع فرح</w:t>
      </w:r>
      <w:r w:rsidR="00055D87">
        <w:rPr>
          <w:rFonts w:hint="cs"/>
          <w:sz w:val="28"/>
          <w:szCs w:val="28"/>
          <w:rtl/>
        </w:rPr>
        <w:t>ه</w:t>
      </w:r>
      <w:r w:rsidRPr="007C1065">
        <w:rPr>
          <w:sz w:val="28"/>
          <w:szCs w:val="28"/>
          <w:rtl/>
        </w:rPr>
        <w:t>م منهم (يو16: 22).</w:t>
      </w:r>
    </w:p>
    <w:p w14:paraId="2503477D" w14:textId="77777777" w:rsidR="007C1065" w:rsidRPr="007C1065" w:rsidRDefault="007C1065" w:rsidP="002078F0">
      <w:pPr>
        <w:rPr>
          <w:sz w:val="28"/>
          <w:szCs w:val="28"/>
        </w:rPr>
      </w:pPr>
      <w:r w:rsidRPr="007C1065">
        <w:rPr>
          <w:sz w:val="28"/>
          <w:szCs w:val="28"/>
          <w:rtl/>
        </w:rPr>
        <w:t>لقد كان يوم الصلب محزنًا ومؤلمًا من الناحية النفسية</w:t>
      </w:r>
      <w:r w:rsidR="002078F0">
        <w:rPr>
          <w:rFonts w:hint="cs"/>
          <w:sz w:val="28"/>
          <w:szCs w:val="28"/>
          <w:rtl/>
        </w:rPr>
        <w:t>،</w:t>
      </w:r>
      <w:r w:rsidRPr="007C1065">
        <w:rPr>
          <w:sz w:val="28"/>
          <w:szCs w:val="28"/>
          <w:rtl/>
        </w:rPr>
        <w:t xml:space="preserve"> وإن كان من الناحية اللاهوتية يوم خلاص. ولكن الناس لم يروا فيه سوى</w:t>
      </w:r>
      <w:r w:rsidR="002078F0">
        <w:rPr>
          <w:sz w:val="28"/>
          <w:szCs w:val="28"/>
          <w:rtl/>
        </w:rPr>
        <w:t xml:space="preserve"> الآلام والشتائم والإهانات والج</w:t>
      </w:r>
      <w:r w:rsidR="002078F0">
        <w:rPr>
          <w:rFonts w:hint="cs"/>
          <w:sz w:val="28"/>
          <w:szCs w:val="28"/>
          <w:rtl/>
        </w:rPr>
        <w:t>َ</w:t>
      </w:r>
      <w:r w:rsidRPr="007C1065">
        <w:rPr>
          <w:sz w:val="28"/>
          <w:szCs w:val="28"/>
          <w:rtl/>
        </w:rPr>
        <w:t xml:space="preserve">لد والمسامير!! ولم يروا الخلاص العجيب، ولا رأوا فتح باب الفردوس ونقل الراقدين على رجاء إلى هناك، وكان التلاميذ في رُعب. ولكنهم لَمَّا رأوا الرب في قيامته فرحوا لأنهم رأوه حيًا خارج القبر، وفرحوا للقائهم به، ولأنه قد انتصر في معركته ضد الباطل، وأنه سيقودهم في </w:t>
      </w:r>
      <w:r w:rsidR="00BC604F" w:rsidRPr="00BC604F">
        <w:rPr>
          <w:sz w:val="28"/>
          <w:szCs w:val="28"/>
          <w:rtl/>
        </w:rPr>
        <w:t xml:space="preserve">مَوْكِبِ نُصْرَتِهِ </w:t>
      </w:r>
      <w:r w:rsidRPr="007C1065">
        <w:rPr>
          <w:sz w:val="28"/>
          <w:szCs w:val="28"/>
          <w:rtl/>
        </w:rPr>
        <w:t>(2</w:t>
      </w:r>
      <w:r w:rsidR="002078F0">
        <w:rPr>
          <w:rFonts w:hint="cs"/>
          <w:sz w:val="28"/>
          <w:szCs w:val="28"/>
          <w:rtl/>
        </w:rPr>
        <w:t xml:space="preserve"> </w:t>
      </w:r>
      <w:r w:rsidRPr="007C1065">
        <w:rPr>
          <w:sz w:val="28"/>
          <w:szCs w:val="28"/>
          <w:rtl/>
        </w:rPr>
        <w:t>كو2: 14). وفرحوا لأنهم تَخلَّصوا من شماتة الأعداء بهم، كما تَخلَّ</w:t>
      </w:r>
      <w:r w:rsidR="00803948">
        <w:rPr>
          <w:rFonts w:hint="cs"/>
          <w:sz w:val="28"/>
          <w:szCs w:val="28"/>
          <w:rtl/>
        </w:rPr>
        <w:t>ص</w:t>
      </w:r>
      <w:r w:rsidRPr="007C1065">
        <w:rPr>
          <w:sz w:val="28"/>
          <w:szCs w:val="28"/>
          <w:rtl/>
        </w:rPr>
        <w:t>وا من قلقهم واضطرابهم واختفائهم، وأصبح بإمكانهم أن يخرجوا ويواجهوا الموقف، ويتكلَّموا بكل قوة ومجاهرة عن قيامة الرب. وأن الصليب ل</w:t>
      </w:r>
      <w:r w:rsidR="00BC604F">
        <w:rPr>
          <w:sz w:val="28"/>
          <w:szCs w:val="28"/>
          <w:rtl/>
        </w:rPr>
        <w:t>م يكن نهاية القصة، بل النهاية ه</w:t>
      </w:r>
      <w:r w:rsidR="00BC604F">
        <w:rPr>
          <w:rFonts w:hint="cs"/>
          <w:sz w:val="28"/>
          <w:szCs w:val="28"/>
          <w:rtl/>
        </w:rPr>
        <w:t>ي</w:t>
      </w:r>
      <w:r w:rsidRPr="007C1065">
        <w:rPr>
          <w:sz w:val="28"/>
          <w:szCs w:val="28"/>
          <w:rtl/>
        </w:rPr>
        <w:t xml:space="preserve"> فرح القيامة.</w:t>
      </w:r>
    </w:p>
    <w:p w14:paraId="09DA552A" w14:textId="77777777" w:rsidR="007C1065" w:rsidRPr="00BC604F" w:rsidRDefault="00BC604F" w:rsidP="007C1065">
      <w:pPr>
        <w:rPr>
          <w:b/>
          <w:bCs/>
          <w:sz w:val="28"/>
          <w:szCs w:val="28"/>
          <w:rtl/>
        </w:rPr>
      </w:pPr>
      <w:r w:rsidRPr="00BC604F">
        <w:rPr>
          <w:b/>
          <w:bCs/>
          <w:sz w:val="28"/>
          <w:szCs w:val="28"/>
          <w:rtl/>
        </w:rPr>
        <w:t>كانت قيامة الرب ه</w:t>
      </w:r>
      <w:r w:rsidRPr="00BC604F">
        <w:rPr>
          <w:rFonts w:hint="cs"/>
          <w:b/>
          <w:bCs/>
          <w:sz w:val="28"/>
          <w:szCs w:val="28"/>
          <w:rtl/>
        </w:rPr>
        <w:t>ي</w:t>
      </w:r>
      <w:r w:rsidR="007C1065" w:rsidRPr="00BC604F">
        <w:rPr>
          <w:b/>
          <w:bCs/>
          <w:sz w:val="28"/>
          <w:szCs w:val="28"/>
          <w:rtl/>
        </w:rPr>
        <w:t xml:space="preserve"> نقطة تحوُّل في التاريخ وفي تاريخ المسيحية.</w:t>
      </w:r>
    </w:p>
    <w:p w14:paraId="1801DC11" w14:textId="77777777" w:rsidR="007C1065" w:rsidRPr="007C1065" w:rsidRDefault="007C1065" w:rsidP="00FA5EDD">
      <w:pPr>
        <w:rPr>
          <w:sz w:val="28"/>
          <w:szCs w:val="28"/>
          <w:rtl/>
        </w:rPr>
      </w:pPr>
      <w:r w:rsidRPr="007C1065">
        <w:rPr>
          <w:sz w:val="28"/>
          <w:szCs w:val="28"/>
          <w:rtl/>
        </w:rPr>
        <w:t>فرحوا بأن القيامة مُمكنة. وتحوَّل خوفهم إلى جرأ</w:t>
      </w:r>
      <w:r w:rsidR="00BC604F">
        <w:rPr>
          <w:rFonts w:hint="cs"/>
          <w:sz w:val="28"/>
          <w:szCs w:val="28"/>
          <w:rtl/>
        </w:rPr>
        <w:t>ة</w:t>
      </w:r>
      <w:r w:rsidRPr="007C1065">
        <w:rPr>
          <w:sz w:val="28"/>
          <w:szCs w:val="28"/>
          <w:rtl/>
        </w:rPr>
        <w:t xml:space="preserve"> وشجاعة، وعدم مبالا</w:t>
      </w:r>
      <w:r w:rsidR="00BC604F">
        <w:rPr>
          <w:rFonts w:hint="cs"/>
          <w:sz w:val="28"/>
          <w:szCs w:val="28"/>
          <w:rtl/>
        </w:rPr>
        <w:t>ة</w:t>
      </w:r>
      <w:r w:rsidRPr="007C1065">
        <w:rPr>
          <w:sz w:val="28"/>
          <w:szCs w:val="28"/>
          <w:rtl/>
        </w:rPr>
        <w:t xml:space="preserve"> بكل القوى التي تُحارب كلمة </w:t>
      </w:r>
      <w:r w:rsidR="00F90485">
        <w:rPr>
          <w:sz w:val="28"/>
          <w:szCs w:val="28"/>
          <w:rtl/>
        </w:rPr>
        <w:t>الله</w:t>
      </w:r>
      <w:r w:rsidRPr="007C1065">
        <w:rPr>
          <w:sz w:val="28"/>
          <w:szCs w:val="28"/>
          <w:rtl/>
        </w:rPr>
        <w:t xml:space="preserve">. وهكذا استطاع القديس بطرس بعد القيامة أن يقول: </w:t>
      </w:r>
      <w:r w:rsidRPr="007C1065">
        <w:rPr>
          <w:b/>
          <w:bCs/>
          <w:sz w:val="28"/>
          <w:szCs w:val="28"/>
          <w:rtl/>
        </w:rPr>
        <w:t>"</w:t>
      </w:r>
      <w:r w:rsidR="00FA5EDD" w:rsidRPr="00FA5EDD">
        <w:rPr>
          <w:b/>
          <w:bCs/>
          <w:sz w:val="28"/>
          <w:szCs w:val="28"/>
          <w:rtl/>
        </w:rPr>
        <w:t>يَنْبَغِي أَنْ يُطَاعَ اللهُ أَكْثَرَ مِنَ النَّاسِ</w:t>
      </w:r>
      <w:r w:rsidRPr="007C1065">
        <w:rPr>
          <w:b/>
          <w:bCs/>
          <w:sz w:val="28"/>
          <w:szCs w:val="28"/>
          <w:rtl/>
        </w:rPr>
        <w:t>"</w:t>
      </w:r>
      <w:r w:rsidRPr="007C1065">
        <w:rPr>
          <w:sz w:val="28"/>
          <w:szCs w:val="28"/>
          <w:rtl/>
        </w:rPr>
        <w:t xml:space="preserve"> (أع</w:t>
      </w:r>
      <w:r w:rsidR="002078F0">
        <w:rPr>
          <w:rFonts w:hint="cs"/>
          <w:sz w:val="28"/>
          <w:szCs w:val="28"/>
          <w:rtl/>
        </w:rPr>
        <w:t xml:space="preserve"> </w:t>
      </w:r>
      <w:r w:rsidRPr="007C1065">
        <w:rPr>
          <w:sz w:val="28"/>
          <w:szCs w:val="28"/>
          <w:rtl/>
        </w:rPr>
        <w:t>5: 29).</w:t>
      </w:r>
    </w:p>
    <w:p w14:paraId="1A64274F" w14:textId="77777777" w:rsidR="007C1065" w:rsidRPr="007C1065" w:rsidRDefault="007C1065" w:rsidP="002078F0">
      <w:pPr>
        <w:rPr>
          <w:sz w:val="28"/>
          <w:szCs w:val="28"/>
          <w:rtl/>
        </w:rPr>
      </w:pPr>
      <w:r w:rsidRPr="007C1065">
        <w:rPr>
          <w:sz w:val="28"/>
          <w:szCs w:val="28"/>
          <w:rtl/>
        </w:rPr>
        <w:t xml:space="preserve">في روح القيامة ما عادوا يخافون. أقصى ما </w:t>
      </w:r>
      <w:proofErr w:type="spellStart"/>
      <w:r w:rsidRPr="007C1065">
        <w:rPr>
          <w:sz w:val="28"/>
          <w:szCs w:val="28"/>
          <w:rtl/>
        </w:rPr>
        <w:t>يستطيعه</w:t>
      </w:r>
      <w:proofErr w:type="spellEnd"/>
      <w:r w:rsidRPr="007C1065">
        <w:rPr>
          <w:sz w:val="28"/>
          <w:szCs w:val="28"/>
          <w:rtl/>
        </w:rPr>
        <w:t xml:space="preserve"> أعدائهم أن يهددوهم</w:t>
      </w:r>
      <w:r w:rsidR="002078F0">
        <w:rPr>
          <w:rFonts w:hint="cs"/>
          <w:sz w:val="28"/>
          <w:szCs w:val="28"/>
          <w:rtl/>
        </w:rPr>
        <w:t xml:space="preserve"> ب</w:t>
      </w:r>
      <w:r w:rsidRPr="007C1065">
        <w:rPr>
          <w:sz w:val="28"/>
          <w:szCs w:val="28"/>
          <w:rtl/>
        </w:rPr>
        <w:t xml:space="preserve">الموت. وما قيمة التهديد بالموت لِمَن يؤمن بالقيامة، وقد رآها!! </w:t>
      </w:r>
    </w:p>
    <w:p w14:paraId="0F44BED8" w14:textId="77777777" w:rsidR="007C1065" w:rsidRPr="007C1065" w:rsidRDefault="007C1065" w:rsidP="001508D0">
      <w:pPr>
        <w:rPr>
          <w:sz w:val="28"/>
          <w:szCs w:val="28"/>
          <w:rtl/>
        </w:rPr>
      </w:pPr>
      <w:r w:rsidRPr="007C1065">
        <w:rPr>
          <w:sz w:val="28"/>
          <w:szCs w:val="28"/>
          <w:rtl/>
        </w:rPr>
        <w:t>بهذا آمنت المسيحي</w:t>
      </w:r>
      <w:r w:rsidR="00396145">
        <w:rPr>
          <w:rFonts w:hint="cs"/>
          <w:sz w:val="28"/>
          <w:szCs w:val="28"/>
          <w:rtl/>
        </w:rPr>
        <w:t>ة</w:t>
      </w:r>
      <w:r w:rsidRPr="007C1065">
        <w:rPr>
          <w:sz w:val="28"/>
          <w:szCs w:val="28"/>
          <w:rtl/>
        </w:rPr>
        <w:t xml:space="preserve"> أن الموت هو مُجرَّد انتقال، وأنه ربح. كما قال القديس بولس: </w:t>
      </w:r>
      <w:r w:rsidRPr="007C1065">
        <w:rPr>
          <w:b/>
          <w:bCs/>
          <w:sz w:val="28"/>
          <w:szCs w:val="28"/>
          <w:rtl/>
        </w:rPr>
        <w:t>"</w:t>
      </w:r>
      <w:r w:rsidR="001508D0" w:rsidRPr="001508D0">
        <w:rPr>
          <w:b/>
          <w:bCs/>
          <w:sz w:val="28"/>
          <w:szCs w:val="28"/>
          <w:rtl/>
        </w:rPr>
        <w:t xml:space="preserve">لِيَ اشْتِهَاءٌ </w:t>
      </w:r>
      <w:r w:rsidR="001508D0" w:rsidRPr="001508D0">
        <w:rPr>
          <w:b/>
          <w:bCs/>
          <w:sz w:val="28"/>
          <w:szCs w:val="28"/>
          <w:rtl/>
        </w:rPr>
        <w:lastRenderedPageBreak/>
        <w:t>أَنْ أَنْطَلِقَ وَأَكُونَ مَعَ الْمَسِيحِ، ذَاكَ أَفْضَلُ جِدًّا</w:t>
      </w:r>
      <w:r w:rsidRPr="007C1065">
        <w:rPr>
          <w:b/>
          <w:bCs/>
          <w:sz w:val="28"/>
          <w:szCs w:val="28"/>
          <w:rtl/>
        </w:rPr>
        <w:t xml:space="preserve">" </w:t>
      </w:r>
      <w:r w:rsidRPr="007C1065">
        <w:rPr>
          <w:sz w:val="28"/>
          <w:szCs w:val="28"/>
          <w:rtl/>
        </w:rPr>
        <w:t>(في</w:t>
      </w:r>
      <w:r w:rsidR="002078F0">
        <w:rPr>
          <w:rFonts w:hint="cs"/>
          <w:sz w:val="28"/>
          <w:szCs w:val="28"/>
          <w:rtl/>
        </w:rPr>
        <w:t xml:space="preserve"> </w:t>
      </w:r>
      <w:r w:rsidRPr="007C1065">
        <w:rPr>
          <w:sz w:val="28"/>
          <w:szCs w:val="28"/>
          <w:rtl/>
        </w:rPr>
        <w:t xml:space="preserve">1: 23). </w:t>
      </w:r>
      <w:r w:rsidRPr="007C1065">
        <w:rPr>
          <w:b/>
          <w:bCs/>
          <w:sz w:val="28"/>
          <w:szCs w:val="28"/>
          <w:rtl/>
        </w:rPr>
        <w:t>"</w:t>
      </w:r>
      <w:r w:rsidR="001508D0" w:rsidRPr="001508D0">
        <w:rPr>
          <w:b/>
          <w:bCs/>
          <w:sz w:val="28"/>
          <w:szCs w:val="28"/>
          <w:rtl/>
        </w:rPr>
        <w:t>لِيَ الْحَيَاةَ هِيَ الْمَسِيحُ وَالْمَوْتُ هُوَ رِبْحٌ</w:t>
      </w:r>
      <w:r w:rsidRPr="007C1065">
        <w:rPr>
          <w:b/>
          <w:bCs/>
          <w:sz w:val="28"/>
          <w:szCs w:val="28"/>
          <w:rtl/>
        </w:rPr>
        <w:t>"</w:t>
      </w:r>
      <w:r w:rsidRPr="007C1065">
        <w:rPr>
          <w:sz w:val="28"/>
          <w:szCs w:val="28"/>
          <w:rtl/>
        </w:rPr>
        <w:t xml:space="preserve"> (في</w:t>
      </w:r>
      <w:r w:rsidR="002078F0">
        <w:rPr>
          <w:rFonts w:hint="cs"/>
          <w:sz w:val="28"/>
          <w:szCs w:val="28"/>
          <w:rtl/>
        </w:rPr>
        <w:t xml:space="preserve"> </w:t>
      </w:r>
      <w:r w:rsidRPr="007C1065">
        <w:rPr>
          <w:sz w:val="28"/>
          <w:szCs w:val="28"/>
          <w:rtl/>
        </w:rPr>
        <w:t>1: 21).</w:t>
      </w:r>
    </w:p>
    <w:p w14:paraId="5B5A2056" w14:textId="77777777" w:rsidR="007C1065" w:rsidRPr="007C1065" w:rsidRDefault="007C1065" w:rsidP="002078F0">
      <w:pPr>
        <w:rPr>
          <w:sz w:val="28"/>
          <w:szCs w:val="28"/>
          <w:rtl/>
        </w:rPr>
      </w:pPr>
      <w:r w:rsidRPr="007C1065">
        <w:rPr>
          <w:sz w:val="28"/>
          <w:szCs w:val="28"/>
          <w:rtl/>
        </w:rPr>
        <w:t xml:space="preserve">وبالقيامة شعروا أنهم في ظل إله قوي، هو رب القيامة والحياة. مَنْ آمن به ولو مات </w:t>
      </w:r>
      <w:proofErr w:type="spellStart"/>
      <w:r w:rsidRPr="007C1065">
        <w:rPr>
          <w:sz w:val="28"/>
          <w:szCs w:val="28"/>
          <w:rtl/>
        </w:rPr>
        <w:t>فسيحيا</w:t>
      </w:r>
      <w:proofErr w:type="spellEnd"/>
      <w:r w:rsidRPr="007C1065">
        <w:rPr>
          <w:sz w:val="28"/>
          <w:szCs w:val="28"/>
          <w:rtl/>
        </w:rPr>
        <w:t xml:space="preserve"> (ي</w:t>
      </w:r>
      <w:r w:rsidR="00957FCF">
        <w:rPr>
          <w:sz w:val="28"/>
          <w:szCs w:val="28"/>
          <w:rtl/>
        </w:rPr>
        <w:t>و11: 25). وفرحوا بأن الرب قد وف</w:t>
      </w:r>
      <w:r w:rsidR="002078F0">
        <w:rPr>
          <w:rFonts w:hint="cs"/>
          <w:sz w:val="28"/>
          <w:szCs w:val="28"/>
          <w:rtl/>
        </w:rPr>
        <w:t>َّى</w:t>
      </w:r>
      <w:r w:rsidRPr="007C1065">
        <w:rPr>
          <w:sz w:val="28"/>
          <w:szCs w:val="28"/>
          <w:rtl/>
        </w:rPr>
        <w:t xml:space="preserve"> بوعده لهم</w:t>
      </w:r>
      <w:r w:rsidR="002078F0">
        <w:rPr>
          <w:rFonts w:hint="cs"/>
          <w:sz w:val="28"/>
          <w:szCs w:val="28"/>
          <w:rtl/>
        </w:rPr>
        <w:t xml:space="preserve"> أن يقوم ويرونه</w:t>
      </w:r>
      <w:r w:rsidRPr="007C1065">
        <w:rPr>
          <w:sz w:val="28"/>
          <w:szCs w:val="28"/>
          <w:rtl/>
        </w:rPr>
        <w:t>. ووثقوا أيضًا بتحقيق كل وعوده الأخرى.</w:t>
      </w:r>
    </w:p>
    <w:p w14:paraId="2B97621A" w14:textId="77777777" w:rsidR="007C1065" w:rsidRPr="007C1065" w:rsidRDefault="007C1065" w:rsidP="00BE6E0B">
      <w:pPr>
        <w:rPr>
          <w:sz w:val="28"/>
          <w:szCs w:val="28"/>
          <w:rtl/>
        </w:rPr>
      </w:pPr>
      <w:r w:rsidRPr="007C1065">
        <w:rPr>
          <w:sz w:val="28"/>
          <w:szCs w:val="28"/>
          <w:rtl/>
        </w:rPr>
        <w:t xml:space="preserve">وفي فرح التلاميذ بالقيامة، فرحوا أيضًا بكل ألم يلاقونه في سبيل الشهادة للقيامة، وأصبح </w:t>
      </w:r>
      <w:r w:rsidR="00D004C6">
        <w:rPr>
          <w:rFonts w:hint="cs"/>
          <w:sz w:val="28"/>
          <w:szCs w:val="28"/>
          <w:rtl/>
        </w:rPr>
        <w:t>ل</w:t>
      </w:r>
      <w:r w:rsidRPr="007C1065">
        <w:rPr>
          <w:sz w:val="28"/>
          <w:szCs w:val="28"/>
          <w:rtl/>
        </w:rPr>
        <w:t>لألم مفهوم جديد في فكرهم وفي شعورهم. أصبح الألم في اقتناعهم هو الطريق إلى المجد، كما حدث للمسيح في صلبه. قائلين: "</w:t>
      </w:r>
      <w:r w:rsidR="00BE6E0B" w:rsidRPr="00BE6E0B">
        <w:rPr>
          <w:sz w:val="28"/>
          <w:szCs w:val="28"/>
          <w:rtl/>
        </w:rPr>
        <w:t>إِنْ كُنَّا نَتَأَلَّمُ مَعَهُ لِكَيْ نَتَمَجَّدَ أَيْضًا مَعَهُ</w:t>
      </w:r>
      <w:r w:rsidRPr="007C1065">
        <w:rPr>
          <w:sz w:val="28"/>
          <w:szCs w:val="28"/>
          <w:rtl/>
        </w:rPr>
        <w:t>" (رو8: 17).</w:t>
      </w:r>
    </w:p>
    <w:p w14:paraId="699B57A2" w14:textId="77777777" w:rsidR="007C1065" w:rsidRPr="007C1065" w:rsidRDefault="007C1065" w:rsidP="002078F0">
      <w:pPr>
        <w:rPr>
          <w:sz w:val="28"/>
          <w:szCs w:val="28"/>
          <w:rtl/>
        </w:rPr>
      </w:pPr>
      <w:r w:rsidRPr="007C1065">
        <w:rPr>
          <w:sz w:val="28"/>
          <w:szCs w:val="28"/>
          <w:rtl/>
        </w:rPr>
        <w:t>وبالقيامة أصبح الصليب إكلي</w:t>
      </w:r>
      <w:r w:rsidR="002078F0">
        <w:rPr>
          <w:rFonts w:hint="cs"/>
          <w:sz w:val="28"/>
          <w:szCs w:val="28"/>
          <w:rtl/>
        </w:rPr>
        <w:t>لاً</w:t>
      </w:r>
      <w:r w:rsidRPr="007C1065">
        <w:rPr>
          <w:sz w:val="28"/>
          <w:szCs w:val="28"/>
          <w:rtl/>
        </w:rPr>
        <w:t xml:space="preserve"> ومجدًا، بل وشعارًا أيضًا.</w:t>
      </w:r>
    </w:p>
    <w:p w14:paraId="077DDA0A" w14:textId="77777777" w:rsidR="007C1065" w:rsidRPr="007C1065" w:rsidRDefault="007C1065" w:rsidP="002078F0">
      <w:pPr>
        <w:rPr>
          <w:sz w:val="28"/>
          <w:szCs w:val="28"/>
          <w:rtl/>
        </w:rPr>
      </w:pPr>
      <w:r w:rsidRPr="007C1065">
        <w:rPr>
          <w:sz w:val="28"/>
          <w:szCs w:val="28"/>
          <w:rtl/>
        </w:rPr>
        <w:t>والقيامة أعطت المسيحيين رجاء في العالم الآخَر، فركَّزوا كل رغباتهم</w:t>
      </w:r>
      <w:r w:rsidR="002078F0">
        <w:rPr>
          <w:rFonts w:hint="cs"/>
          <w:sz w:val="28"/>
          <w:szCs w:val="28"/>
          <w:rtl/>
        </w:rPr>
        <w:t xml:space="preserve"> فيه،</w:t>
      </w:r>
      <w:r w:rsidRPr="007C1065">
        <w:rPr>
          <w:sz w:val="28"/>
          <w:szCs w:val="28"/>
          <w:rtl/>
        </w:rPr>
        <w:t xml:space="preserve"> وفي الفرح بالقيامة</w:t>
      </w:r>
      <w:r w:rsidR="002078F0">
        <w:rPr>
          <w:rFonts w:hint="cs"/>
          <w:sz w:val="28"/>
          <w:szCs w:val="28"/>
          <w:rtl/>
        </w:rPr>
        <w:t>.</w:t>
      </w:r>
      <w:r w:rsidRPr="007C1065">
        <w:rPr>
          <w:sz w:val="28"/>
          <w:szCs w:val="28"/>
          <w:rtl/>
        </w:rPr>
        <w:t xml:space="preserve"> فرحوا بالملكوت الذي بع</w:t>
      </w:r>
      <w:r w:rsidR="002078F0">
        <w:rPr>
          <w:sz w:val="28"/>
          <w:szCs w:val="28"/>
          <w:rtl/>
        </w:rPr>
        <w:t>دها، وبالنعيم الأبدي وكل ما فيه</w:t>
      </w:r>
      <w:r w:rsidR="002078F0">
        <w:rPr>
          <w:rFonts w:hint="cs"/>
          <w:sz w:val="28"/>
          <w:szCs w:val="28"/>
          <w:rtl/>
        </w:rPr>
        <w:t>.</w:t>
      </w:r>
      <w:r w:rsidRPr="007C1065">
        <w:rPr>
          <w:sz w:val="28"/>
          <w:szCs w:val="28"/>
          <w:rtl/>
        </w:rPr>
        <w:t xml:space="preserve"> كما شرح الرب في سفر الرؤيا أمجادًا للغالبين سينالونها بعد القيامة.</w:t>
      </w:r>
    </w:p>
    <w:p w14:paraId="0222729A" w14:textId="77777777" w:rsidR="007C1065" w:rsidRPr="007C1065" w:rsidRDefault="007C1065" w:rsidP="00D610B6">
      <w:pPr>
        <w:rPr>
          <w:sz w:val="28"/>
          <w:szCs w:val="28"/>
          <w:rtl/>
        </w:rPr>
      </w:pPr>
      <w:r w:rsidRPr="007C1065">
        <w:rPr>
          <w:sz w:val="28"/>
          <w:szCs w:val="28"/>
          <w:rtl/>
        </w:rPr>
        <w:t>والقيامة أعطتنا رجاءً في العشْرَة الدائمة مع المسيح. فليست فرحة القيامة ه</w:t>
      </w:r>
      <w:r w:rsidR="00D610B6">
        <w:rPr>
          <w:rFonts w:hint="cs"/>
          <w:sz w:val="28"/>
          <w:szCs w:val="28"/>
          <w:rtl/>
        </w:rPr>
        <w:t>ي</w:t>
      </w:r>
      <w:r w:rsidRPr="007C1065">
        <w:rPr>
          <w:sz w:val="28"/>
          <w:szCs w:val="28"/>
          <w:rtl/>
        </w:rPr>
        <w:t xml:space="preserve"> مُجرد أن نقوم. بل المُهم أن نقوم مع المسيح، ونحيا معه حيث يكون هو (يو17: 24).</w:t>
      </w:r>
    </w:p>
    <w:p w14:paraId="7E931D90" w14:textId="77777777" w:rsidR="007C1065" w:rsidRPr="007C1065" w:rsidRDefault="007C1065" w:rsidP="00B75D66">
      <w:pPr>
        <w:rPr>
          <w:sz w:val="28"/>
          <w:szCs w:val="28"/>
        </w:rPr>
      </w:pPr>
      <w:r w:rsidRPr="007C1065">
        <w:rPr>
          <w:sz w:val="28"/>
          <w:szCs w:val="28"/>
          <w:rtl/>
        </w:rPr>
        <w:t>كما وعد هو قائلًا: "</w:t>
      </w:r>
      <w:r w:rsidR="00B75D66" w:rsidRPr="00B75D66">
        <w:rPr>
          <w:b/>
          <w:bCs/>
          <w:sz w:val="28"/>
          <w:szCs w:val="28"/>
          <w:rtl/>
        </w:rPr>
        <w:t>آتِي أَيْضًا وَآخُذُكُمْ إِلَيَّ، حَتَّى حَيْثُ أَكُونُ أَ</w:t>
      </w:r>
      <w:r w:rsidR="00B75D66">
        <w:rPr>
          <w:b/>
          <w:bCs/>
          <w:sz w:val="28"/>
          <w:szCs w:val="28"/>
          <w:rtl/>
        </w:rPr>
        <w:t>نَا تَكُونُونَ أَنْتُمْ أَيْضًا</w:t>
      </w:r>
      <w:r w:rsidRPr="007C1065">
        <w:rPr>
          <w:b/>
          <w:bCs/>
          <w:sz w:val="28"/>
          <w:szCs w:val="28"/>
          <w:rtl/>
        </w:rPr>
        <w:t>"</w:t>
      </w:r>
      <w:r w:rsidRPr="007C1065">
        <w:rPr>
          <w:sz w:val="28"/>
          <w:szCs w:val="28"/>
          <w:rtl/>
        </w:rPr>
        <w:t xml:space="preserve"> (يو14: 3).</w:t>
      </w:r>
    </w:p>
    <w:p w14:paraId="6CE2102D" w14:textId="77777777" w:rsidR="007C1065" w:rsidRPr="007C1065" w:rsidRDefault="007C1065" w:rsidP="007C1065">
      <w:pPr>
        <w:rPr>
          <w:sz w:val="28"/>
          <w:szCs w:val="28"/>
          <w:rtl/>
        </w:rPr>
      </w:pPr>
      <w:r w:rsidRPr="007C1065">
        <w:rPr>
          <w:sz w:val="28"/>
          <w:szCs w:val="28"/>
          <w:rtl/>
        </w:rPr>
        <w:t>وفي فرح التلاميذ بالقيامة، فرحوا بأنهم تلاميذ</w:t>
      </w:r>
      <w:r w:rsidR="002078F0">
        <w:rPr>
          <w:rFonts w:hint="cs"/>
          <w:sz w:val="28"/>
          <w:szCs w:val="28"/>
          <w:rtl/>
        </w:rPr>
        <w:t>ه</w:t>
      </w:r>
      <w:r w:rsidRPr="007C1065">
        <w:rPr>
          <w:sz w:val="28"/>
          <w:szCs w:val="28"/>
          <w:rtl/>
        </w:rPr>
        <w:t xml:space="preserve"> خاصته، وفرحوا بانتسابهم إليه.</w:t>
      </w:r>
    </w:p>
    <w:p w14:paraId="379390A6" w14:textId="77777777" w:rsidR="007C1065" w:rsidRPr="007C1065" w:rsidRDefault="007C1065" w:rsidP="002078F0">
      <w:pPr>
        <w:rPr>
          <w:sz w:val="28"/>
          <w:szCs w:val="28"/>
          <w:rtl/>
        </w:rPr>
      </w:pPr>
      <w:r w:rsidRPr="007C1065">
        <w:rPr>
          <w:sz w:val="28"/>
          <w:szCs w:val="28"/>
          <w:rtl/>
        </w:rPr>
        <w:t>وفرحوا بأنه افتقدهم بعد القيامة، ونفخ فيهم قائ</w:t>
      </w:r>
      <w:r w:rsidR="002078F0">
        <w:rPr>
          <w:rFonts w:hint="cs"/>
          <w:sz w:val="28"/>
          <w:szCs w:val="28"/>
          <w:rtl/>
        </w:rPr>
        <w:t>لاً</w:t>
      </w:r>
      <w:r w:rsidRPr="007C1065">
        <w:rPr>
          <w:sz w:val="28"/>
          <w:szCs w:val="28"/>
          <w:rtl/>
        </w:rPr>
        <w:t xml:space="preserve">: </w:t>
      </w:r>
      <w:r w:rsidRPr="007C1065">
        <w:rPr>
          <w:b/>
          <w:bCs/>
          <w:sz w:val="28"/>
          <w:szCs w:val="28"/>
          <w:rtl/>
        </w:rPr>
        <w:t>"</w:t>
      </w:r>
      <w:r w:rsidR="00B67B53" w:rsidRPr="00B67B53">
        <w:rPr>
          <w:b/>
          <w:bCs/>
          <w:sz w:val="28"/>
          <w:szCs w:val="28"/>
          <w:rtl/>
        </w:rPr>
        <w:t>اقْبَلُوا الرُّوحَ الْقُدُسَ</w:t>
      </w:r>
      <w:r w:rsidRPr="007C1065">
        <w:rPr>
          <w:b/>
          <w:bCs/>
          <w:sz w:val="28"/>
          <w:szCs w:val="28"/>
          <w:rtl/>
        </w:rPr>
        <w:t xml:space="preserve">..." </w:t>
      </w:r>
      <w:r w:rsidRPr="007C1065">
        <w:rPr>
          <w:sz w:val="28"/>
          <w:szCs w:val="28"/>
          <w:rtl/>
        </w:rPr>
        <w:t>(يو20: 22).</w:t>
      </w:r>
    </w:p>
    <w:p w14:paraId="33210559" w14:textId="77777777" w:rsidR="007C1065" w:rsidRPr="007C1065" w:rsidRDefault="007C1065" w:rsidP="00B27873">
      <w:pPr>
        <w:rPr>
          <w:sz w:val="28"/>
          <w:szCs w:val="28"/>
          <w:rtl/>
        </w:rPr>
      </w:pPr>
      <w:r w:rsidRPr="007C1065">
        <w:rPr>
          <w:sz w:val="28"/>
          <w:szCs w:val="28"/>
          <w:rtl/>
        </w:rPr>
        <w:t>وائتمنهم عل</w:t>
      </w:r>
      <w:r w:rsidR="00B27873">
        <w:rPr>
          <w:rFonts w:hint="cs"/>
          <w:sz w:val="28"/>
          <w:szCs w:val="28"/>
          <w:rtl/>
        </w:rPr>
        <w:t>ى</w:t>
      </w:r>
      <w:r w:rsidRPr="007C1065">
        <w:rPr>
          <w:sz w:val="28"/>
          <w:szCs w:val="28"/>
          <w:rtl/>
        </w:rPr>
        <w:t xml:space="preserve"> رسالة، وقضى معهم أربعين يومًا يُحد</w:t>
      </w:r>
      <w:r w:rsidR="002078F0">
        <w:rPr>
          <w:rFonts w:hint="cs"/>
          <w:sz w:val="28"/>
          <w:szCs w:val="28"/>
          <w:rtl/>
        </w:rPr>
        <w:t>ِّ</w:t>
      </w:r>
      <w:r w:rsidRPr="007C1065">
        <w:rPr>
          <w:sz w:val="28"/>
          <w:szCs w:val="28"/>
          <w:rtl/>
        </w:rPr>
        <w:t xml:space="preserve">ثهم عن الأمور المُختصَّة بملكوت </w:t>
      </w:r>
      <w:r w:rsidR="00F90485">
        <w:rPr>
          <w:sz w:val="28"/>
          <w:szCs w:val="28"/>
          <w:rtl/>
        </w:rPr>
        <w:t>الله</w:t>
      </w:r>
      <w:r w:rsidR="002078F0">
        <w:rPr>
          <w:sz w:val="28"/>
          <w:szCs w:val="28"/>
          <w:rtl/>
        </w:rPr>
        <w:t xml:space="preserve"> (أع1: 3)</w:t>
      </w:r>
      <w:r w:rsidR="002078F0">
        <w:rPr>
          <w:rFonts w:hint="cs"/>
          <w:sz w:val="28"/>
          <w:szCs w:val="28"/>
          <w:rtl/>
        </w:rPr>
        <w:t>،</w:t>
      </w:r>
      <w:r w:rsidRPr="007C1065">
        <w:rPr>
          <w:sz w:val="28"/>
          <w:szCs w:val="28"/>
          <w:rtl/>
        </w:rPr>
        <w:t xml:space="preserve"> ووعدهم بأنه سيكون معهم كل الأيام وإلى انقضاء الدهر (مت</w:t>
      </w:r>
      <w:r w:rsidR="002078F0">
        <w:rPr>
          <w:rFonts w:hint="cs"/>
          <w:sz w:val="28"/>
          <w:szCs w:val="28"/>
          <w:rtl/>
        </w:rPr>
        <w:t xml:space="preserve"> </w:t>
      </w:r>
      <w:r w:rsidRPr="007C1065">
        <w:rPr>
          <w:sz w:val="28"/>
          <w:szCs w:val="28"/>
          <w:rtl/>
        </w:rPr>
        <w:t>28: 20).</w:t>
      </w:r>
    </w:p>
    <w:p w14:paraId="14D70765" w14:textId="77777777" w:rsidR="007C1065" w:rsidRPr="007C1065" w:rsidRDefault="007C1065" w:rsidP="00B27873">
      <w:pPr>
        <w:rPr>
          <w:sz w:val="28"/>
          <w:szCs w:val="28"/>
          <w:rtl/>
        </w:rPr>
      </w:pPr>
      <w:r w:rsidRPr="007C1065">
        <w:rPr>
          <w:sz w:val="28"/>
          <w:szCs w:val="28"/>
          <w:rtl/>
        </w:rPr>
        <w:t xml:space="preserve">وفرحوا بالجسد المُمجَّد الذي للقيامة، وأنَّ الرب </w:t>
      </w:r>
      <w:r w:rsidR="00B27873">
        <w:rPr>
          <w:rFonts w:hint="cs"/>
          <w:b/>
          <w:bCs/>
          <w:sz w:val="28"/>
          <w:szCs w:val="28"/>
          <w:rtl/>
        </w:rPr>
        <w:t>"</w:t>
      </w:r>
      <w:r w:rsidR="00B27873" w:rsidRPr="00B27873">
        <w:rPr>
          <w:b/>
          <w:bCs/>
          <w:sz w:val="28"/>
          <w:szCs w:val="28"/>
          <w:rtl/>
        </w:rPr>
        <w:t>سَيُغَيِّرُ شَكْلَ جَسَدِ تَوَاضُعِنَا لِيَكُونَ عَلَى صُورَةِ جَسَدِ مَجْدِهِ</w:t>
      </w:r>
      <w:r w:rsidRPr="007C1065">
        <w:rPr>
          <w:b/>
          <w:bCs/>
          <w:sz w:val="28"/>
          <w:szCs w:val="28"/>
          <w:rtl/>
        </w:rPr>
        <w:t>"</w:t>
      </w:r>
      <w:r w:rsidRPr="007C1065">
        <w:rPr>
          <w:sz w:val="28"/>
          <w:szCs w:val="28"/>
          <w:rtl/>
        </w:rPr>
        <w:t xml:space="preserve"> (في</w:t>
      </w:r>
      <w:r w:rsidR="002078F0">
        <w:rPr>
          <w:rFonts w:hint="cs"/>
          <w:sz w:val="28"/>
          <w:szCs w:val="28"/>
          <w:rtl/>
        </w:rPr>
        <w:t xml:space="preserve"> </w:t>
      </w:r>
      <w:r w:rsidRPr="007C1065">
        <w:rPr>
          <w:sz w:val="28"/>
          <w:szCs w:val="28"/>
          <w:rtl/>
        </w:rPr>
        <w:t>3: 21).</w:t>
      </w:r>
    </w:p>
    <w:p w14:paraId="18435BED" w14:textId="77777777" w:rsidR="007C1065" w:rsidRPr="007C1065" w:rsidRDefault="007C1065" w:rsidP="007C1065">
      <w:pPr>
        <w:rPr>
          <w:sz w:val="28"/>
          <w:szCs w:val="28"/>
          <w:rtl/>
        </w:rPr>
      </w:pPr>
      <w:r w:rsidRPr="007C1065">
        <w:rPr>
          <w:sz w:val="28"/>
          <w:szCs w:val="28"/>
          <w:rtl/>
        </w:rPr>
        <w:lastRenderedPageBreak/>
        <w:t>لذلك كله، افرحوا يا أبنائي الأحباء بقيامة السيد المسيح، وبكل أمجادها، كما فَرِحَ بها آباؤنا الرُّسُل تلاميذ المسيح.</w:t>
      </w:r>
    </w:p>
    <w:p w14:paraId="6B2A4958" w14:textId="77777777" w:rsidR="007C1065" w:rsidRPr="007C1065" w:rsidRDefault="007C1065" w:rsidP="007C1065">
      <w:pPr>
        <w:rPr>
          <w:sz w:val="28"/>
          <w:szCs w:val="28"/>
          <w:rtl/>
        </w:rPr>
      </w:pPr>
      <w:r w:rsidRPr="007C1065">
        <w:rPr>
          <w:sz w:val="28"/>
          <w:szCs w:val="28"/>
          <w:rtl/>
        </w:rPr>
        <w:t>وليكن هذا العيد مصدر فرح دائم لكم. ويكون فرحًا روحيًا بالرب. وكل عام وجميعكم بخير.</w:t>
      </w:r>
    </w:p>
    <w:p w14:paraId="504CA24A" w14:textId="77777777" w:rsidR="007C1065" w:rsidRDefault="007C1065" w:rsidP="007C1065">
      <w:pPr>
        <w:rPr>
          <w:b/>
          <w:bCs/>
          <w:sz w:val="28"/>
          <w:szCs w:val="28"/>
          <w:rtl/>
        </w:rPr>
      </w:pPr>
      <w:r w:rsidRPr="007C1065">
        <w:rPr>
          <w:b/>
          <w:bCs/>
          <w:sz w:val="28"/>
          <w:szCs w:val="28"/>
          <w:rtl/>
        </w:rPr>
        <w:t xml:space="preserve">كونوا معافين في الرب، </w:t>
      </w:r>
      <w:proofErr w:type="spellStart"/>
      <w:r w:rsidRPr="007C1065">
        <w:rPr>
          <w:b/>
          <w:bCs/>
          <w:sz w:val="28"/>
          <w:szCs w:val="28"/>
          <w:rtl/>
        </w:rPr>
        <w:t>مُحالَلين</w:t>
      </w:r>
      <w:proofErr w:type="spellEnd"/>
      <w:r w:rsidRPr="007C1065">
        <w:rPr>
          <w:b/>
          <w:bCs/>
          <w:sz w:val="28"/>
          <w:szCs w:val="28"/>
          <w:rtl/>
        </w:rPr>
        <w:t xml:space="preserve"> من روحه القدوس.</w:t>
      </w:r>
    </w:p>
    <w:p w14:paraId="26FACB53" w14:textId="77777777" w:rsidR="001516A4" w:rsidRPr="00585BFC" w:rsidRDefault="001516A4" w:rsidP="001516A4">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7E56EBD7" w14:textId="77777777" w:rsidR="001516A4" w:rsidRPr="007C1065" w:rsidRDefault="001516A4" w:rsidP="007C1065">
      <w:pPr>
        <w:rPr>
          <w:b/>
          <w:bCs/>
          <w:sz w:val="28"/>
          <w:szCs w:val="28"/>
          <w:rtl/>
        </w:rPr>
      </w:pPr>
    </w:p>
    <w:p w14:paraId="67A29C40" w14:textId="77777777" w:rsidR="007C1065" w:rsidRPr="007C1065" w:rsidRDefault="00533A31" w:rsidP="001516A4">
      <w:pPr>
        <w:pStyle w:val="Heading2"/>
        <w:rPr>
          <w:rtl/>
        </w:rPr>
      </w:pPr>
      <w:bookmarkStart w:id="560" w:name="_Toc55833096"/>
      <w:bookmarkStart w:id="561" w:name="_Toc55917197"/>
      <w:bookmarkStart w:id="562" w:name="_Toc55917513"/>
      <w:bookmarkStart w:id="563" w:name="_Toc55917894"/>
      <w:bookmarkStart w:id="564" w:name="_Toc59889190"/>
      <w:r>
        <w:rPr>
          <w:rFonts w:hint="cs"/>
          <w:rtl/>
        </w:rPr>
        <w:lastRenderedPageBreak/>
        <w:t>تواضع المسيح في قيامته</w:t>
      </w:r>
      <w:r w:rsidRPr="00CD2D95">
        <w:rPr>
          <w:rStyle w:val="FootnoteReference"/>
          <w:sz w:val="28"/>
          <w:szCs w:val="28"/>
          <w:rtl/>
        </w:rPr>
        <w:footnoteReference w:id="45"/>
      </w:r>
      <w:bookmarkEnd w:id="560"/>
      <w:bookmarkEnd w:id="561"/>
      <w:bookmarkEnd w:id="562"/>
      <w:bookmarkEnd w:id="563"/>
      <w:bookmarkEnd w:id="564"/>
    </w:p>
    <w:p w14:paraId="64513AE9" w14:textId="77777777" w:rsidR="007C1065" w:rsidRPr="007C1065" w:rsidRDefault="007C1065" w:rsidP="007C1065">
      <w:pPr>
        <w:rPr>
          <w:b/>
          <w:bCs/>
          <w:sz w:val="28"/>
          <w:szCs w:val="28"/>
          <w:rtl/>
        </w:rPr>
      </w:pPr>
      <w:r w:rsidRPr="007C1065">
        <w:rPr>
          <w:b/>
          <w:bCs/>
          <w:sz w:val="28"/>
          <w:szCs w:val="28"/>
          <w:rtl/>
        </w:rPr>
        <w:t>أبنائي الأحباء في المهجر: كهنةً وشعبًا</w:t>
      </w:r>
    </w:p>
    <w:p w14:paraId="1B4DD98F" w14:textId="77777777" w:rsidR="007C1065" w:rsidRPr="00533A31" w:rsidRDefault="007C1065" w:rsidP="00533A31">
      <w:pPr>
        <w:rPr>
          <w:sz w:val="28"/>
          <w:szCs w:val="28"/>
          <w:rtl/>
        </w:rPr>
      </w:pPr>
      <w:r w:rsidRPr="007C1065">
        <w:rPr>
          <w:sz w:val="28"/>
          <w:szCs w:val="28"/>
          <w:rtl/>
        </w:rPr>
        <w:t>يسرُني جدًا أن أهنئكم جميعًا بعيد القيامة ا</w:t>
      </w:r>
      <w:r w:rsidR="00533A31">
        <w:rPr>
          <w:sz w:val="28"/>
          <w:szCs w:val="28"/>
          <w:rtl/>
        </w:rPr>
        <w:t>لمجيد، وأقول لكم مع كل الكنيس</w:t>
      </w:r>
      <w:r w:rsidR="00533A31">
        <w:rPr>
          <w:rFonts w:hint="cs"/>
          <w:sz w:val="28"/>
          <w:szCs w:val="28"/>
          <w:rtl/>
        </w:rPr>
        <w:t xml:space="preserve">ة: </w:t>
      </w:r>
      <w:r w:rsidRPr="007C1065">
        <w:rPr>
          <w:b/>
          <w:bCs/>
          <w:sz w:val="28"/>
          <w:szCs w:val="28"/>
          <w:rtl/>
        </w:rPr>
        <w:t xml:space="preserve">المسيح قام، بالحقيقة قام. </w:t>
      </w:r>
      <w:proofErr w:type="spellStart"/>
      <w:r w:rsidRPr="007C1065">
        <w:rPr>
          <w:b/>
          <w:bCs/>
          <w:sz w:val="28"/>
          <w:szCs w:val="28"/>
          <w:rtl/>
        </w:rPr>
        <w:t>اخرستوس</w:t>
      </w:r>
      <w:proofErr w:type="spellEnd"/>
      <w:r w:rsidRPr="007C1065">
        <w:rPr>
          <w:b/>
          <w:bCs/>
          <w:sz w:val="28"/>
          <w:szCs w:val="28"/>
          <w:rtl/>
        </w:rPr>
        <w:t xml:space="preserve"> آنستي...</w:t>
      </w:r>
    </w:p>
    <w:p w14:paraId="149FFF6B" w14:textId="77777777" w:rsidR="007C1065" w:rsidRPr="007C1065" w:rsidRDefault="007C1065" w:rsidP="007C1065">
      <w:pPr>
        <w:rPr>
          <w:sz w:val="28"/>
          <w:szCs w:val="28"/>
          <w:rtl/>
        </w:rPr>
      </w:pPr>
      <w:r w:rsidRPr="007C1065">
        <w:rPr>
          <w:sz w:val="28"/>
          <w:szCs w:val="28"/>
          <w:rtl/>
        </w:rPr>
        <w:t xml:space="preserve">وبهذه المناسبة </w:t>
      </w:r>
      <w:r w:rsidRPr="007C1065">
        <w:rPr>
          <w:b/>
          <w:bCs/>
          <w:sz w:val="28"/>
          <w:szCs w:val="28"/>
          <w:rtl/>
        </w:rPr>
        <w:t>أُح</w:t>
      </w:r>
      <w:r w:rsidR="00E30311">
        <w:rPr>
          <w:b/>
          <w:bCs/>
          <w:sz w:val="28"/>
          <w:szCs w:val="28"/>
          <w:rtl/>
        </w:rPr>
        <w:t>دّثكم عن تواضع المسيح في قيامته</w:t>
      </w:r>
      <w:r w:rsidR="00E30311">
        <w:rPr>
          <w:rFonts w:hint="cs"/>
          <w:b/>
          <w:bCs/>
          <w:sz w:val="28"/>
          <w:szCs w:val="28"/>
          <w:rtl/>
        </w:rPr>
        <w:t>...</w:t>
      </w:r>
    </w:p>
    <w:p w14:paraId="591675C0" w14:textId="77777777" w:rsidR="007C1065" w:rsidRPr="007C1065" w:rsidRDefault="007C1065" w:rsidP="007C1065">
      <w:pPr>
        <w:rPr>
          <w:sz w:val="28"/>
          <w:szCs w:val="28"/>
          <w:rtl/>
        </w:rPr>
      </w:pPr>
      <w:r w:rsidRPr="007C1065">
        <w:rPr>
          <w:sz w:val="28"/>
          <w:szCs w:val="28"/>
          <w:rtl/>
        </w:rPr>
        <w:t>مما يلفت النظر أن الرب سمح أن يكون صلبه أمام الكل، بما يحمل الصلب من إهانات وآلام، بينما جعل قيامته في الخفاء، بكل ما فيها من قوة ومجد!!</w:t>
      </w:r>
    </w:p>
    <w:p w14:paraId="4DB02456" w14:textId="77777777" w:rsidR="007C1065" w:rsidRPr="007C1065" w:rsidRDefault="007C1065" w:rsidP="007C1065">
      <w:pPr>
        <w:rPr>
          <w:sz w:val="28"/>
          <w:szCs w:val="28"/>
          <w:rtl/>
        </w:rPr>
      </w:pPr>
      <w:r w:rsidRPr="007C1065">
        <w:rPr>
          <w:sz w:val="28"/>
          <w:szCs w:val="28"/>
          <w:rtl/>
        </w:rPr>
        <w:t>لم يَقُمْ في مجد أمام الناس لكي يعوّ</w:t>
      </w:r>
      <w:r w:rsidR="0070393E">
        <w:rPr>
          <w:rFonts w:hint="cs"/>
          <w:sz w:val="28"/>
          <w:szCs w:val="28"/>
          <w:rtl/>
        </w:rPr>
        <w:t>ِ</w:t>
      </w:r>
      <w:r w:rsidRPr="007C1065">
        <w:rPr>
          <w:sz w:val="28"/>
          <w:szCs w:val="28"/>
          <w:rtl/>
        </w:rPr>
        <w:t xml:space="preserve">ض </w:t>
      </w:r>
      <w:proofErr w:type="spellStart"/>
      <w:r w:rsidRPr="007C1065">
        <w:rPr>
          <w:sz w:val="28"/>
          <w:szCs w:val="28"/>
          <w:rtl/>
        </w:rPr>
        <w:t>التعييرات</w:t>
      </w:r>
      <w:proofErr w:type="spellEnd"/>
      <w:r w:rsidRPr="007C1065">
        <w:rPr>
          <w:sz w:val="28"/>
          <w:szCs w:val="28"/>
          <w:rtl/>
        </w:rPr>
        <w:t xml:space="preserve"> والإهانات التي لحقته في وقت الصلب. إنما قام سرًا، وفي وقت الفجر حين كان الناس نائمين...!</w:t>
      </w:r>
    </w:p>
    <w:p w14:paraId="796ECC0F" w14:textId="77777777" w:rsidR="007C1065" w:rsidRPr="007C1065" w:rsidRDefault="007C1065" w:rsidP="007C1065">
      <w:pPr>
        <w:rPr>
          <w:sz w:val="28"/>
          <w:szCs w:val="28"/>
          <w:rtl/>
        </w:rPr>
      </w:pPr>
      <w:r w:rsidRPr="007C1065">
        <w:rPr>
          <w:sz w:val="28"/>
          <w:szCs w:val="28"/>
          <w:rtl/>
        </w:rPr>
        <w:t>لقد كان بعيدًا عن المظاهر المُبه</w:t>
      </w:r>
      <w:r w:rsidR="0070393E">
        <w:rPr>
          <w:rFonts w:hint="cs"/>
          <w:sz w:val="28"/>
          <w:szCs w:val="28"/>
          <w:rtl/>
        </w:rPr>
        <w:t>ِ</w:t>
      </w:r>
      <w:r w:rsidRPr="007C1065">
        <w:rPr>
          <w:sz w:val="28"/>
          <w:szCs w:val="28"/>
          <w:rtl/>
        </w:rPr>
        <w:t>رة في قيامته، كما كان بعيدًا عن هذه المظاهر في م</w:t>
      </w:r>
      <w:r w:rsidR="0070393E">
        <w:rPr>
          <w:sz w:val="28"/>
          <w:szCs w:val="28"/>
          <w:rtl/>
        </w:rPr>
        <w:t>يلاده، حينما وُلِدَ في مذود بقر</w:t>
      </w:r>
      <w:r w:rsidRPr="007C1065">
        <w:rPr>
          <w:sz w:val="28"/>
          <w:szCs w:val="28"/>
          <w:rtl/>
        </w:rPr>
        <w:t>!!</w:t>
      </w:r>
    </w:p>
    <w:p w14:paraId="2A974CF8" w14:textId="77777777" w:rsidR="007C1065" w:rsidRPr="007C1065" w:rsidRDefault="007C1065" w:rsidP="0070393E">
      <w:pPr>
        <w:rPr>
          <w:sz w:val="28"/>
          <w:szCs w:val="28"/>
          <w:rtl/>
        </w:rPr>
      </w:pPr>
      <w:r w:rsidRPr="007C1065">
        <w:rPr>
          <w:sz w:val="28"/>
          <w:szCs w:val="28"/>
          <w:rtl/>
        </w:rPr>
        <w:t>وعندما ظهر بعد قيامت</w:t>
      </w:r>
      <w:r w:rsidR="008E5C97">
        <w:rPr>
          <w:rFonts w:hint="cs"/>
          <w:sz w:val="28"/>
          <w:szCs w:val="28"/>
          <w:rtl/>
        </w:rPr>
        <w:t>ه</w:t>
      </w:r>
      <w:r w:rsidRPr="007C1065">
        <w:rPr>
          <w:sz w:val="28"/>
          <w:szCs w:val="28"/>
          <w:rtl/>
        </w:rPr>
        <w:t xml:space="preserve"> ظهر لعدد قليل من الخاصة</w:t>
      </w:r>
      <w:r w:rsidR="0070393E">
        <w:rPr>
          <w:rFonts w:hint="cs"/>
          <w:sz w:val="28"/>
          <w:szCs w:val="28"/>
          <w:rtl/>
        </w:rPr>
        <w:t>،</w:t>
      </w:r>
      <w:r w:rsidRPr="007C1065">
        <w:rPr>
          <w:sz w:val="28"/>
          <w:szCs w:val="28"/>
          <w:rtl/>
        </w:rPr>
        <w:t xml:space="preserve"> منهم مريم المجدلية ومريم الأخرى، ولبطرس وللأحد عشر، ولتلميذ</w:t>
      </w:r>
      <w:r w:rsidR="008E5C97">
        <w:rPr>
          <w:rFonts w:hint="cs"/>
          <w:sz w:val="28"/>
          <w:szCs w:val="28"/>
          <w:rtl/>
        </w:rPr>
        <w:t>ي</w:t>
      </w:r>
      <w:r w:rsidR="0070393E">
        <w:rPr>
          <w:rFonts w:hint="cs"/>
          <w:sz w:val="28"/>
          <w:szCs w:val="28"/>
          <w:rtl/>
        </w:rPr>
        <w:t>ّ</w:t>
      </w:r>
      <w:r w:rsidRPr="007C1065">
        <w:rPr>
          <w:sz w:val="28"/>
          <w:szCs w:val="28"/>
          <w:rtl/>
        </w:rPr>
        <w:t xml:space="preserve"> عمواس. ثم لشاول الطرسوسي وبعض </w:t>
      </w:r>
      <w:r w:rsidR="006C35E2">
        <w:rPr>
          <w:sz w:val="28"/>
          <w:szCs w:val="28"/>
          <w:rtl/>
        </w:rPr>
        <w:t>الإخوة</w:t>
      </w:r>
      <w:r w:rsidRPr="007C1065">
        <w:rPr>
          <w:sz w:val="28"/>
          <w:szCs w:val="28"/>
          <w:rtl/>
        </w:rPr>
        <w:t>... ولم يظهر للناس الذين شمتوا به قب</w:t>
      </w:r>
      <w:r w:rsidR="0070393E">
        <w:rPr>
          <w:rFonts w:hint="cs"/>
          <w:sz w:val="28"/>
          <w:szCs w:val="28"/>
          <w:rtl/>
        </w:rPr>
        <w:t>لاً</w:t>
      </w:r>
      <w:r w:rsidRPr="007C1065">
        <w:rPr>
          <w:sz w:val="28"/>
          <w:szCs w:val="28"/>
          <w:rtl/>
        </w:rPr>
        <w:t xml:space="preserve"> والذين طالبوا بصلبه...</w:t>
      </w:r>
    </w:p>
    <w:p w14:paraId="097080C4" w14:textId="77777777" w:rsidR="007C1065" w:rsidRPr="007C1065" w:rsidRDefault="007C1065" w:rsidP="008E5C97">
      <w:pPr>
        <w:rPr>
          <w:b/>
          <w:bCs/>
          <w:sz w:val="28"/>
          <w:szCs w:val="28"/>
          <w:rtl/>
        </w:rPr>
      </w:pPr>
      <w:r w:rsidRPr="007C1065">
        <w:rPr>
          <w:b/>
          <w:bCs/>
          <w:sz w:val="28"/>
          <w:szCs w:val="28"/>
          <w:rtl/>
        </w:rPr>
        <w:t>وفي تواضعه، لَمَّا ظهر في قيامت</w:t>
      </w:r>
      <w:r w:rsidR="008E5C97">
        <w:rPr>
          <w:rFonts w:hint="cs"/>
          <w:b/>
          <w:bCs/>
          <w:sz w:val="28"/>
          <w:szCs w:val="28"/>
          <w:rtl/>
        </w:rPr>
        <w:t>ه</w:t>
      </w:r>
      <w:r w:rsidRPr="007C1065">
        <w:rPr>
          <w:b/>
          <w:bCs/>
          <w:sz w:val="28"/>
          <w:szCs w:val="28"/>
          <w:rtl/>
        </w:rPr>
        <w:t xml:space="preserve"> للبعض، لم يظهر بالجسد المُمجَّد.</w:t>
      </w:r>
    </w:p>
    <w:p w14:paraId="3C089B4C" w14:textId="77777777" w:rsidR="008E5C97" w:rsidRDefault="007C1065" w:rsidP="00D004C6">
      <w:pPr>
        <w:rPr>
          <w:sz w:val="28"/>
          <w:szCs w:val="28"/>
          <w:rtl/>
        </w:rPr>
      </w:pPr>
      <w:r w:rsidRPr="007C1065">
        <w:rPr>
          <w:sz w:val="28"/>
          <w:szCs w:val="28"/>
          <w:rtl/>
        </w:rPr>
        <w:t>لأنهم ما كانوا يحتملون! بل حتى في جسد عادي، لم يحتمل البعض رؤيته. المجدلية ظن</w:t>
      </w:r>
      <w:r w:rsidR="0070393E">
        <w:rPr>
          <w:rFonts w:hint="cs"/>
          <w:sz w:val="28"/>
          <w:szCs w:val="28"/>
          <w:rtl/>
        </w:rPr>
        <w:t>َّ</w:t>
      </w:r>
      <w:r w:rsidRPr="007C1065">
        <w:rPr>
          <w:sz w:val="28"/>
          <w:szCs w:val="28"/>
          <w:rtl/>
        </w:rPr>
        <w:t>ته البُستاني (يو20: 15). كذلك تلميذا عمواس لم يعرفاه في بدء لقائهما به (لو24: 18). وحتى الأحد عشر ظنوه خيا</w:t>
      </w:r>
      <w:r w:rsidR="0070393E">
        <w:rPr>
          <w:rFonts w:hint="cs"/>
          <w:sz w:val="28"/>
          <w:szCs w:val="28"/>
          <w:rtl/>
        </w:rPr>
        <w:t>لاً</w:t>
      </w:r>
      <w:r w:rsidRPr="007C1065">
        <w:rPr>
          <w:sz w:val="28"/>
          <w:szCs w:val="28"/>
          <w:rtl/>
        </w:rPr>
        <w:t xml:space="preserve"> أو روحًا (لو24: 37). فقال لهم: </w:t>
      </w:r>
      <w:r w:rsidRPr="007C1065">
        <w:rPr>
          <w:b/>
          <w:bCs/>
          <w:sz w:val="28"/>
          <w:szCs w:val="28"/>
          <w:rtl/>
        </w:rPr>
        <w:t>"</w:t>
      </w:r>
      <w:r w:rsidR="004356AC" w:rsidRPr="004356AC">
        <w:rPr>
          <w:b/>
          <w:bCs/>
          <w:sz w:val="28"/>
          <w:szCs w:val="28"/>
          <w:rtl/>
        </w:rPr>
        <w:t>مَا بَالُكُمْ مُضْطَرِبِينَ، وَلِمَاذَا تَخْطُرُ أَفْكَارٌ فِي قُلُوبِكُمْ؟</w:t>
      </w:r>
      <w:r w:rsidRPr="007C1065">
        <w:rPr>
          <w:b/>
          <w:bCs/>
          <w:sz w:val="28"/>
          <w:szCs w:val="28"/>
          <w:rtl/>
        </w:rPr>
        <w:t xml:space="preserve"> </w:t>
      </w:r>
      <w:r w:rsidR="00E45E2F" w:rsidRPr="00E45E2F">
        <w:rPr>
          <w:b/>
          <w:bCs/>
          <w:sz w:val="28"/>
          <w:szCs w:val="28"/>
          <w:rtl/>
        </w:rPr>
        <w:t>اُنْظُرُوا يَدَيَّ وَرِجْلَيَّ: إِنِّي أَ</w:t>
      </w:r>
      <w:r w:rsidR="00E45E2F">
        <w:rPr>
          <w:b/>
          <w:bCs/>
          <w:sz w:val="28"/>
          <w:szCs w:val="28"/>
          <w:rtl/>
        </w:rPr>
        <w:t xml:space="preserve">نَا هُوَ! </w:t>
      </w:r>
      <w:proofErr w:type="spellStart"/>
      <w:r w:rsidR="00E45E2F">
        <w:rPr>
          <w:b/>
          <w:bCs/>
          <w:sz w:val="28"/>
          <w:szCs w:val="28"/>
          <w:rtl/>
        </w:rPr>
        <w:t>جُسُّونِي</w:t>
      </w:r>
      <w:proofErr w:type="spellEnd"/>
      <w:r w:rsidR="00E45E2F">
        <w:rPr>
          <w:b/>
          <w:bCs/>
          <w:sz w:val="28"/>
          <w:szCs w:val="28"/>
          <w:rtl/>
        </w:rPr>
        <w:t xml:space="preserve"> وَانْظُرُوا</w:t>
      </w:r>
      <w:r w:rsidRPr="007C1065">
        <w:rPr>
          <w:b/>
          <w:bCs/>
          <w:sz w:val="28"/>
          <w:szCs w:val="28"/>
          <w:rtl/>
        </w:rPr>
        <w:t xml:space="preserve">... </w:t>
      </w:r>
      <w:r w:rsidR="00E45E2F">
        <w:rPr>
          <w:rFonts w:hint="cs"/>
          <w:b/>
          <w:bCs/>
          <w:sz w:val="28"/>
          <w:szCs w:val="28"/>
          <w:rtl/>
        </w:rPr>
        <w:t>و</w:t>
      </w:r>
      <w:r w:rsidR="00E45E2F" w:rsidRPr="00E45E2F">
        <w:rPr>
          <w:b/>
          <w:bCs/>
          <w:sz w:val="28"/>
          <w:szCs w:val="28"/>
          <w:rtl/>
        </w:rPr>
        <w:t>أَرَاهُمْ يَدَيْهِ وَرِجْلَيْهِ</w:t>
      </w:r>
      <w:r w:rsidRPr="007C1065">
        <w:rPr>
          <w:b/>
          <w:bCs/>
          <w:sz w:val="28"/>
          <w:szCs w:val="28"/>
          <w:rtl/>
        </w:rPr>
        <w:t xml:space="preserve">... </w:t>
      </w:r>
      <w:r w:rsidRPr="007C1065">
        <w:rPr>
          <w:b/>
          <w:bCs/>
          <w:sz w:val="28"/>
          <w:szCs w:val="28"/>
          <w:rtl/>
        </w:rPr>
        <w:lastRenderedPageBreak/>
        <w:t>وأكل معهم"</w:t>
      </w:r>
      <w:r w:rsidRPr="007C1065">
        <w:rPr>
          <w:sz w:val="28"/>
          <w:szCs w:val="28"/>
          <w:rtl/>
        </w:rPr>
        <w:t xml:space="preserve"> (لو 24: 38-4</w:t>
      </w:r>
      <w:r w:rsidR="00D004C6">
        <w:rPr>
          <w:rFonts w:hint="cs"/>
          <w:sz w:val="28"/>
          <w:szCs w:val="28"/>
          <w:rtl/>
        </w:rPr>
        <w:t>2</w:t>
      </w:r>
      <w:r w:rsidRPr="007C1065">
        <w:rPr>
          <w:sz w:val="28"/>
          <w:szCs w:val="28"/>
          <w:rtl/>
        </w:rPr>
        <w:t xml:space="preserve">). </w:t>
      </w:r>
    </w:p>
    <w:p w14:paraId="313A8003" w14:textId="77777777" w:rsidR="007C1065" w:rsidRPr="007C1065" w:rsidRDefault="007C1065" w:rsidP="00FF0A9B">
      <w:pPr>
        <w:rPr>
          <w:sz w:val="28"/>
          <w:szCs w:val="28"/>
          <w:rtl/>
        </w:rPr>
      </w:pPr>
      <w:r w:rsidRPr="007C1065">
        <w:rPr>
          <w:sz w:val="28"/>
          <w:szCs w:val="28"/>
          <w:rtl/>
        </w:rPr>
        <w:t xml:space="preserve">وطبعًا هذا كله تنازل منه إلى مستواهم، لكي يفهموا ويقبلوا حقيقة القيامة... ولو كان قد ظهر لهم بالجسد الممجد، ما كانوا يستطيعون القبول... أما الجسد المُمَجَّد، فظهر لهم في صعوده إلى السماء، </w:t>
      </w:r>
      <w:r w:rsidRPr="007C1065">
        <w:rPr>
          <w:b/>
          <w:bCs/>
          <w:sz w:val="28"/>
          <w:szCs w:val="28"/>
          <w:rtl/>
        </w:rPr>
        <w:t>"</w:t>
      </w:r>
      <w:r w:rsidR="00FF0A9B" w:rsidRPr="00FF0A9B">
        <w:rPr>
          <w:b/>
          <w:bCs/>
          <w:sz w:val="28"/>
          <w:szCs w:val="28"/>
          <w:rtl/>
        </w:rPr>
        <w:t xml:space="preserve">ارْتَفَعَ </w:t>
      </w:r>
      <w:r w:rsidR="00FF0A9B">
        <w:rPr>
          <w:rFonts w:hint="cs"/>
          <w:b/>
          <w:bCs/>
          <w:sz w:val="28"/>
          <w:szCs w:val="28"/>
          <w:rtl/>
        </w:rPr>
        <w:t>..</w:t>
      </w:r>
      <w:r w:rsidR="00FF0A9B" w:rsidRPr="00FF0A9B">
        <w:rPr>
          <w:b/>
          <w:bCs/>
          <w:sz w:val="28"/>
          <w:szCs w:val="28"/>
          <w:rtl/>
        </w:rPr>
        <w:t>. وَأَخَذَتْهُ سَحَابَةٌ عَنْ أَعْيُنِهِمْ</w:t>
      </w:r>
      <w:r w:rsidRPr="007C1065">
        <w:rPr>
          <w:b/>
          <w:bCs/>
          <w:sz w:val="28"/>
          <w:szCs w:val="28"/>
          <w:rtl/>
        </w:rPr>
        <w:t>"</w:t>
      </w:r>
      <w:r w:rsidRPr="007C1065">
        <w:rPr>
          <w:sz w:val="28"/>
          <w:szCs w:val="28"/>
          <w:rtl/>
        </w:rPr>
        <w:t xml:space="preserve"> (أع</w:t>
      </w:r>
      <w:r w:rsidR="0070393E">
        <w:rPr>
          <w:rFonts w:hint="cs"/>
          <w:sz w:val="28"/>
          <w:szCs w:val="28"/>
          <w:rtl/>
        </w:rPr>
        <w:t xml:space="preserve"> </w:t>
      </w:r>
      <w:r w:rsidRPr="007C1065">
        <w:rPr>
          <w:sz w:val="28"/>
          <w:szCs w:val="28"/>
          <w:rtl/>
        </w:rPr>
        <w:t>1: 9).</w:t>
      </w:r>
    </w:p>
    <w:p w14:paraId="2C4DBEEB" w14:textId="77777777" w:rsidR="007C1065" w:rsidRPr="007C1065" w:rsidRDefault="007C1065" w:rsidP="0070393E">
      <w:pPr>
        <w:rPr>
          <w:sz w:val="28"/>
          <w:szCs w:val="28"/>
          <w:rtl/>
        </w:rPr>
      </w:pPr>
      <w:r w:rsidRPr="007C1065">
        <w:rPr>
          <w:sz w:val="28"/>
          <w:szCs w:val="28"/>
          <w:rtl/>
        </w:rPr>
        <w:t>وبصعود المسيح انتهت عبارة: "</w:t>
      </w:r>
      <w:r w:rsidR="00D9104B">
        <w:rPr>
          <w:sz w:val="28"/>
          <w:szCs w:val="28"/>
          <w:rtl/>
        </w:rPr>
        <w:t>أَخْلَى نَفْسَهُ</w:t>
      </w:r>
      <w:r w:rsidRPr="007C1065">
        <w:rPr>
          <w:sz w:val="28"/>
          <w:szCs w:val="28"/>
          <w:rtl/>
        </w:rPr>
        <w:t>" (في</w:t>
      </w:r>
      <w:r w:rsidR="0070393E">
        <w:rPr>
          <w:rFonts w:hint="cs"/>
          <w:sz w:val="28"/>
          <w:szCs w:val="28"/>
          <w:rtl/>
        </w:rPr>
        <w:t xml:space="preserve"> </w:t>
      </w:r>
      <w:r w:rsidRPr="007C1065">
        <w:rPr>
          <w:sz w:val="28"/>
          <w:szCs w:val="28"/>
          <w:rtl/>
        </w:rPr>
        <w:t xml:space="preserve">2: 7). لقد أخلَى ذاته في ميلاده، حينما "أخذ شكل العبد، وصار في الهيئة كإنسان". وأخلَى ذاته جُزئيًا في قيامته، حينما لم يظهر في جسده المُمَجَّد. وهكذا حينما سيأتي في مجيئه الثاني للدينونة، سوف يأتي </w:t>
      </w:r>
      <w:r w:rsidR="0070393E">
        <w:rPr>
          <w:rFonts w:hint="cs"/>
          <w:sz w:val="28"/>
          <w:szCs w:val="28"/>
          <w:rtl/>
        </w:rPr>
        <w:t>"</w:t>
      </w:r>
      <w:r w:rsidRPr="007C1065">
        <w:rPr>
          <w:sz w:val="28"/>
          <w:szCs w:val="28"/>
          <w:rtl/>
        </w:rPr>
        <w:t>في مجده... ويجلس على كُرْسِيّ مجده" (مت</w:t>
      </w:r>
      <w:r w:rsidR="0070393E">
        <w:rPr>
          <w:rFonts w:hint="cs"/>
          <w:sz w:val="28"/>
          <w:szCs w:val="28"/>
          <w:rtl/>
        </w:rPr>
        <w:t xml:space="preserve"> </w:t>
      </w:r>
      <w:r w:rsidRPr="007C1065">
        <w:rPr>
          <w:sz w:val="28"/>
          <w:szCs w:val="28"/>
          <w:rtl/>
        </w:rPr>
        <w:t xml:space="preserve">25: 31). بل إنه قيل عنه إنه: </w:t>
      </w:r>
      <w:r w:rsidRPr="007C1065">
        <w:rPr>
          <w:b/>
          <w:bCs/>
          <w:sz w:val="28"/>
          <w:szCs w:val="28"/>
          <w:rtl/>
        </w:rPr>
        <w:t>"</w:t>
      </w:r>
      <w:r w:rsidR="007B15BC" w:rsidRPr="007B15BC">
        <w:rPr>
          <w:b/>
          <w:bCs/>
          <w:sz w:val="28"/>
          <w:szCs w:val="28"/>
          <w:rtl/>
        </w:rPr>
        <w:t>سَوْفَ يَأْتِي فِي مَجْدِ أَبِيهِ مَعَ مَلاَئِكَتِهِ، وَحِينَئِذٍ يُجَازِي كُلَّ وَاحِدٍ حَسَبَ عَمَلِهِ</w:t>
      </w:r>
      <w:r w:rsidRPr="007C1065">
        <w:rPr>
          <w:b/>
          <w:bCs/>
          <w:sz w:val="28"/>
          <w:szCs w:val="28"/>
          <w:rtl/>
        </w:rPr>
        <w:t>"</w:t>
      </w:r>
      <w:r w:rsidRPr="007C1065">
        <w:rPr>
          <w:sz w:val="28"/>
          <w:szCs w:val="28"/>
          <w:rtl/>
        </w:rPr>
        <w:t xml:space="preserve"> (مت</w:t>
      </w:r>
      <w:r w:rsidR="0070393E">
        <w:rPr>
          <w:rFonts w:hint="cs"/>
          <w:sz w:val="28"/>
          <w:szCs w:val="28"/>
          <w:rtl/>
        </w:rPr>
        <w:t xml:space="preserve"> </w:t>
      </w:r>
      <w:r w:rsidRPr="007C1065">
        <w:rPr>
          <w:sz w:val="28"/>
          <w:szCs w:val="28"/>
          <w:rtl/>
        </w:rPr>
        <w:t>16: 27).</w:t>
      </w:r>
    </w:p>
    <w:p w14:paraId="3DA21051" w14:textId="77777777" w:rsidR="007C1065" w:rsidRPr="007C1065" w:rsidRDefault="007C1065" w:rsidP="008C67E2">
      <w:pPr>
        <w:rPr>
          <w:sz w:val="28"/>
          <w:szCs w:val="28"/>
          <w:rtl/>
        </w:rPr>
      </w:pPr>
      <w:r w:rsidRPr="007C1065">
        <w:rPr>
          <w:sz w:val="28"/>
          <w:szCs w:val="28"/>
          <w:rtl/>
        </w:rPr>
        <w:t>يا أبنائي، عيشوا جميعًا في هذا التواضع، الذي جاء به السيد المسيح في ميلاده، وظه</w:t>
      </w:r>
      <w:r w:rsidR="006625D5">
        <w:rPr>
          <w:sz w:val="28"/>
          <w:szCs w:val="28"/>
          <w:rtl/>
        </w:rPr>
        <w:t>ر به في قيامته. بل كان صفة ثابت</w:t>
      </w:r>
      <w:r w:rsidR="006625D5">
        <w:rPr>
          <w:rFonts w:hint="cs"/>
          <w:sz w:val="28"/>
          <w:szCs w:val="28"/>
          <w:rtl/>
        </w:rPr>
        <w:t>ة</w:t>
      </w:r>
      <w:r w:rsidRPr="007C1065">
        <w:rPr>
          <w:sz w:val="28"/>
          <w:szCs w:val="28"/>
          <w:rtl/>
        </w:rPr>
        <w:t xml:space="preserve"> فيه طوال فترة تجسُّده على الأرض، إذا كان "</w:t>
      </w:r>
      <w:r w:rsidR="008C67E2">
        <w:rPr>
          <w:sz w:val="28"/>
          <w:szCs w:val="28"/>
          <w:rtl/>
        </w:rPr>
        <w:t>وَدِيع</w:t>
      </w:r>
      <w:r w:rsidR="008C67E2">
        <w:rPr>
          <w:rFonts w:hint="cs"/>
          <w:sz w:val="28"/>
          <w:szCs w:val="28"/>
          <w:rtl/>
        </w:rPr>
        <w:t>ًا</w:t>
      </w:r>
      <w:r w:rsidR="008C67E2">
        <w:rPr>
          <w:sz w:val="28"/>
          <w:szCs w:val="28"/>
          <w:rtl/>
        </w:rPr>
        <w:t xml:space="preserve"> وَمُتَوَاضِع الْقَلْبِ</w:t>
      </w:r>
      <w:r w:rsidRPr="007C1065">
        <w:rPr>
          <w:sz w:val="28"/>
          <w:szCs w:val="28"/>
          <w:rtl/>
        </w:rPr>
        <w:t>" (مت</w:t>
      </w:r>
      <w:r w:rsidR="0070393E">
        <w:rPr>
          <w:rFonts w:hint="cs"/>
          <w:sz w:val="28"/>
          <w:szCs w:val="28"/>
          <w:rtl/>
        </w:rPr>
        <w:t xml:space="preserve"> </w:t>
      </w:r>
      <w:r w:rsidRPr="007C1065">
        <w:rPr>
          <w:sz w:val="28"/>
          <w:szCs w:val="28"/>
          <w:rtl/>
        </w:rPr>
        <w:t>11: 29).</w:t>
      </w:r>
    </w:p>
    <w:p w14:paraId="0D58D031" w14:textId="77777777" w:rsidR="007C1065" w:rsidRPr="007C1065" w:rsidRDefault="007C1065" w:rsidP="007C1065">
      <w:pPr>
        <w:rPr>
          <w:sz w:val="28"/>
          <w:szCs w:val="28"/>
          <w:rtl/>
        </w:rPr>
      </w:pPr>
      <w:r w:rsidRPr="007C1065">
        <w:rPr>
          <w:sz w:val="28"/>
          <w:szCs w:val="28"/>
          <w:rtl/>
        </w:rPr>
        <w:t>أخيرًا، أرجو لكم كل خير وبركة في هذا العيد المجيد. وأحب أن أسمع عنكم في كل حين كل خبر طيّ</w:t>
      </w:r>
      <w:r w:rsidR="0070393E">
        <w:rPr>
          <w:rFonts w:hint="cs"/>
          <w:sz w:val="28"/>
          <w:szCs w:val="28"/>
          <w:rtl/>
        </w:rPr>
        <w:t>ِ</w:t>
      </w:r>
      <w:r w:rsidRPr="007C1065">
        <w:rPr>
          <w:sz w:val="28"/>
          <w:szCs w:val="28"/>
          <w:rtl/>
        </w:rPr>
        <w:t>ب.</w:t>
      </w:r>
    </w:p>
    <w:p w14:paraId="23379655" w14:textId="77777777" w:rsidR="007C1065" w:rsidRDefault="007C1065" w:rsidP="007C1065">
      <w:pPr>
        <w:rPr>
          <w:b/>
          <w:bCs/>
          <w:sz w:val="28"/>
          <w:szCs w:val="28"/>
          <w:rtl/>
        </w:rPr>
      </w:pPr>
      <w:r w:rsidRPr="007C1065">
        <w:rPr>
          <w:b/>
          <w:bCs/>
          <w:sz w:val="28"/>
          <w:szCs w:val="28"/>
          <w:rtl/>
        </w:rPr>
        <w:t xml:space="preserve">كونوا </w:t>
      </w:r>
      <w:proofErr w:type="spellStart"/>
      <w:r w:rsidRPr="007C1065">
        <w:rPr>
          <w:b/>
          <w:bCs/>
          <w:sz w:val="28"/>
          <w:szCs w:val="28"/>
          <w:rtl/>
        </w:rPr>
        <w:t>مُحالَلين</w:t>
      </w:r>
      <w:proofErr w:type="spellEnd"/>
      <w:r w:rsidRPr="007C1065">
        <w:rPr>
          <w:b/>
          <w:bCs/>
          <w:sz w:val="28"/>
          <w:szCs w:val="28"/>
          <w:rtl/>
        </w:rPr>
        <w:t xml:space="preserve"> من الروح القدس، ومُعافين في الرب.</w:t>
      </w:r>
    </w:p>
    <w:p w14:paraId="268F0D01" w14:textId="77777777" w:rsidR="001516A4" w:rsidRPr="00585BFC" w:rsidRDefault="001516A4" w:rsidP="001516A4">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58F295D6" w14:textId="77777777" w:rsidR="001516A4" w:rsidRPr="007C1065" w:rsidRDefault="001516A4" w:rsidP="007C1065">
      <w:pPr>
        <w:rPr>
          <w:b/>
          <w:bCs/>
          <w:sz w:val="28"/>
          <w:szCs w:val="28"/>
          <w:rtl/>
        </w:rPr>
      </w:pPr>
    </w:p>
    <w:p w14:paraId="6D6B0E9A" w14:textId="77777777" w:rsidR="007C1065" w:rsidRPr="007C1065" w:rsidRDefault="007C1065" w:rsidP="007C1065">
      <w:pPr>
        <w:rPr>
          <w:sz w:val="28"/>
          <w:szCs w:val="28"/>
          <w:rtl/>
        </w:rPr>
      </w:pPr>
    </w:p>
    <w:p w14:paraId="3F1C1E4F" w14:textId="77777777" w:rsidR="007C1065" w:rsidRPr="007C1065" w:rsidRDefault="007C1065" w:rsidP="007C1065">
      <w:pPr>
        <w:rPr>
          <w:sz w:val="28"/>
          <w:szCs w:val="28"/>
          <w:rtl/>
        </w:rPr>
      </w:pPr>
    </w:p>
    <w:p w14:paraId="34C399FC" w14:textId="77777777" w:rsidR="007C1065" w:rsidRPr="007C1065" w:rsidRDefault="007C1065" w:rsidP="007C1065">
      <w:pPr>
        <w:rPr>
          <w:sz w:val="28"/>
          <w:szCs w:val="28"/>
          <w:rtl/>
        </w:rPr>
      </w:pPr>
    </w:p>
    <w:p w14:paraId="4EF737DB" w14:textId="77777777" w:rsidR="007C1065" w:rsidRPr="007C1065" w:rsidRDefault="007C1065" w:rsidP="007C1065">
      <w:pPr>
        <w:rPr>
          <w:sz w:val="28"/>
          <w:szCs w:val="28"/>
          <w:rtl/>
        </w:rPr>
      </w:pPr>
    </w:p>
    <w:p w14:paraId="7D26A831" w14:textId="77777777" w:rsidR="00AD1982" w:rsidRDefault="00AD1982" w:rsidP="001516A4">
      <w:pPr>
        <w:pStyle w:val="Heading2"/>
        <w:rPr>
          <w:rtl/>
        </w:rPr>
      </w:pPr>
      <w:bookmarkStart w:id="565" w:name="_Toc55833097"/>
      <w:bookmarkStart w:id="566" w:name="_Toc55917198"/>
      <w:bookmarkStart w:id="567" w:name="_Toc55917514"/>
      <w:bookmarkStart w:id="568" w:name="_Toc55917895"/>
      <w:bookmarkStart w:id="569" w:name="_Toc59889191"/>
      <w:r>
        <w:rPr>
          <w:rFonts w:hint="cs"/>
          <w:rtl/>
        </w:rPr>
        <w:lastRenderedPageBreak/>
        <w:t>عيشوا في أفراح القيامة</w:t>
      </w:r>
      <w:r w:rsidRPr="00CD2D95">
        <w:rPr>
          <w:rStyle w:val="FootnoteReference"/>
          <w:sz w:val="28"/>
          <w:szCs w:val="28"/>
          <w:rtl/>
        </w:rPr>
        <w:footnoteReference w:id="46"/>
      </w:r>
      <w:bookmarkEnd w:id="565"/>
      <w:bookmarkEnd w:id="566"/>
      <w:bookmarkEnd w:id="567"/>
      <w:bookmarkEnd w:id="568"/>
      <w:bookmarkEnd w:id="569"/>
    </w:p>
    <w:p w14:paraId="4F0F659F" w14:textId="77777777" w:rsidR="007C1065" w:rsidRPr="007C1065" w:rsidRDefault="007C1065" w:rsidP="007C1065">
      <w:pPr>
        <w:rPr>
          <w:b/>
          <w:bCs/>
          <w:sz w:val="28"/>
          <w:szCs w:val="28"/>
          <w:rtl/>
        </w:rPr>
      </w:pPr>
      <w:r w:rsidRPr="007C1065">
        <w:rPr>
          <w:b/>
          <w:bCs/>
          <w:sz w:val="28"/>
          <w:szCs w:val="28"/>
          <w:rtl/>
        </w:rPr>
        <w:t>أبنائي الأحباء في المهجر: كهنةً وشعبًا</w:t>
      </w:r>
    </w:p>
    <w:p w14:paraId="1CBA6E7D" w14:textId="77777777" w:rsidR="007C1065" w:rsidRPr="007C1065" w:rsidRDefault="007C1065" w:rsidP="007C1065">
      <w:pPr>
        <w:rPr>
          <w:sz w:val="28"/>
          <w:szCs w:val="28"/>
          <w:rtl/>
        </w:rPr>
      </w:pPr>
      <w:r w:rsidRPr="007C1065">
        <w:rPr>
          <w:sz w:val="28"/>
          <w:szCs w:val="28"/>
          <w:rtl/>
        </w:rPr>
        <w:t>أهنئكم جميعًا بعيد القيامة المجيد، راجي</w:t>
      </w:r>
      <w:r w:rsidR="00853B7F">
        <w:rPr>
          <w:rFonts w:hint="cs"/>
          <w:sz w:val="28"/>
          <w:szCs w:val="28"/>
          <w:rtl/>
        </w:rPr>
        <w:t>ً</w:t>
      </w:r>
      <w:r w:rsidRPr="007C1065">
        <w:rPr>
          <w:sz w:val="28"/>
          <w:szCs w:val="28"/>
          <w:rtl/>
        </w:rPr>
        <w:t>ا لكم فيه سلامًا وب</w:t>
      </w:r>
      <w:r w:rsidR="00853B7F">
        <w:rPr>
          <w:rFonts w:hint="cs"/>
          <w:sz w:val="28"/>
          <w:szCs w:val="28"/>
          <w:rtl/>
        </w:rPr>
        <w:t>ُ</w:t>
      </w:r>
      <w:r w:rsidRPr="007C1065">
        <w:rPr>
          <w:sz w:val="28"/>
          <w:szCs w:val="28"/>
          <w:rtl/>
        </w:rPr>
        <w:t xml:space="preserve">نيانًا، وكل خير وبركة. </w:t>
      </w:r>
    </w:p>
    <w:p w14:paraId="372D7033" w14:textId="77777777" w:rsidR="007C1065" w:rsidRPr="007C1065" w:rsidRDefault="007C1065" w:rsidP="007C1065">
      <w:pPr>
        <w:rPr>
          <w:sz w:val="28"/>
          <w:szCs w:val="28"/>
          <w:rtl/>
        </w:rPr>
      </w:pPr>
      <w:r w:rsidRPr="007C1065">
        <w:rPr>
          <w:sz w:val="28"/>
          <w:szCs w:val="28"/>
          <w:rtl/>
        </w:rPr>
        <w:t xml:space="preserve">وأحب أن أسمع عنكم كل حين أخبارًا سارة عن نموكم الروحي، ونشاطًا في خدمة الكنيسة وبناء ملكوت </w:t>
      </w:r>
      <w:r w:rsidR="00F90485">
        <w:rPr>
          <w:sz w:val="28"/>
          <w:szCs w:val="28"/>
          <w:rtl/>
        </w:rPr>
        <w:t>الله</w:t>
      </w:r>
      <w:r w:rsidRPr="007C1065">
        <w:rPr>
          <w:sz w:val="28"/>
          <w:szCs w:val="28"/>
          <w:rtl/>
        </w:rPr>
        <w:t xml:space="preserve"> على الأرض.</w:t>
      </w:r>
    </w:p>
    <w:p w14:paraId="6536369B" w14:textId="77777777" w:rsidR="007C1065" w:rsidRPr="00D47132" w:rsidRDefault="007C1065" w:rsidP="007C1065">
      <w:pPr>
        <w:rPr>
          <w:b/>
          <w:bCs/>
          <w:sz w:val="28"/>
          <w:szCs w:val="28"/>
          <w:rtl/>
        </w:rPr>
      </w:pPr>
      <w:r w:rsidRPr="00D47132">
        <w:rPr>
          <w:b/>
          <w:bCs/>
          <w:sz w:val="28"/>
          <w:szCs w:val="28"/>
          <w:rtl/>
        </w:rPr>
        <w:t>عيشوا في أفراح القيامة، لأنَّ القيامة فرح من كافة النواحي.</w:t>
      </w:r>
    </w:p>
    <w:p w14:paraId="6BD9CF98" w14:textId="77777777" w:rsidR="007C1065" w:rsidRPr="007C1065" w:rsidRDefault="007C1065" w:rsidP="00295454">
      <w:pPr>
        <w:rPr>
          <w:sz w:val="28"/>
          <w:szCs w:val="28"/>
          <w:rtl/>
        </w:rPr>
      </w:pPr>
      <w:r w:rsidRPr="007C1065">
        <w:rPr>
          <w:sz w:val="28"/>
          <w:szCs w:val="28"/>
          <w:rtl/>
        </w:rPr>
        <w:t>نحن نفرح أو</w:t>
      </w:r>
      <w:r w:rsidR="00295454">
        <w:rPr>
          <w:rFonts w:hint="cs"/>
          <w:sz w:val="28"/>
          <w:szCs w:val="28"/>
          <w:rtl/>
        </w:rPr>
        <w:t>لاً</w:t>
      </w:r>
      <w:r w:rsidRPr="007C1065">
        <w:rPr>
          <w:sz w:val="28"/>
          <w:szCs w:val="28"/>
          <w:rtl/>
        </w:rPr>
        <w:t xml:space="preserve"> لقيامة المسيح. لأنه بقيامته د</w:t>
      </w:r>
      <w:r w:rsidR="00D47132">
        <w:rPr>
          <w:sz w:val="28"/>
          <w:szCs w:val="28"/>
          <w:rtl/>
        </w:rPr>
        <w:t xml:space="preserve">اس الموت، </w:t>
      </w:r>
      <w:proofErr w:type="spellStart"/>
      <w:r w:rsidR="00D47132">
        <w:rPr>
          <w:sz w:val="28"/>
          <w:szCs w:val="28"/>
          <w:rtl/>
        </w:rPr>
        <w:t>وصار"باكورة</w:t>
      </w:r>
      <w:proofErr w:type="spellEnd"/>
      <w:r w:rsidR="00D47132">
        <w:rPr>
          <w:sz w:val="28"/>
          <w:szCs w:val="28"/>
          <w:rtl/>
        </w:rPr>
        <w:t xml:space="preserve"> للراقدين"</w:t>
      </w:r>
      <w:r w:rsidRPr="007C1065">
        <w:rPr>
          <w:sz w:val="28"/>
          <w:szCs w:val="28"/>
          <w:rtl/>
        </w:rPr>
        <w:t>،</w:t>
      </w:r>
      <w:r w:rsidR="00D47132">
        <w:rPr>
          <w:rFonts w:hint="cs"/>
          <w:sz w:val="28"/>
          <w:szCs w:val="28"/>
          <w:rtl/>
        </w:rPr>
        <w:t xml:space="preserve"> </w:t>
      </w:r>
      <w:r w:rsidRPr="007C1065">
        <w:rPr>
          <w:sz w:val="28"/>
          <w:szCs w:val="28"/>
          <w:rtl/>
        </w:rPr>
        <w:t xml:space="preserve">أي طليعة لموكب القائمين من الموت في كل الأجيال. وكما قام هو، سنقوم نحن أيضًا وننتصر على الموت في القيامة. </w:t>
      </w:r>
    </w:p>
    <w:p w14:paraId="1DFDDAA7" w14:textId="77777777" w:rsidR="007C1065" w:rsidRPr="007C1065" w:rsidRDefault="007C1065" w:rsidP="007C1065">
      <w:pPr>
        <w:rPr>
          <w:sz w:val="28"/>
          <w:szCs w:val="28"/>
          <w:rtl/>
        </w:rPr>
      </w:pPr>
      <w:r w:rsidRPr="007C1065">
        <w:rPr>
          <w:sz w:val="28"/>
          <w:szCs w:val="28"/>
          <w:rtl/>
        </w:rPr>
        <w:t>ونحن نفرح بالقيامة، لأنه ستكون لنا فيها أجساد روحانية سماوية</w:t>
      </w:r>
      <w:r w:rsidR="00295454">
        <w:rPr>
          <w:rFonts w:hint="cs"/>
          <w:sz w:val="28"/>
          <w:szCs w:val="28"/>
          <w:rtl/>
        </w:rPr>
        <w:t>،</w:t>
      </w:r>
      <w:r w:rsidRPr="007C1065">
        <w:rPr>
          <w:sz w:val="28"/>
          <w:szCs w:val="28"/>
          <w:rtl/>
        </w:rPr>
        <w:t xml:space="preserve"> حسب قول القديس بولس الرسول في (1</w:t>
      </w:r>
      <w:r w:rsidR="00295454">
        <w:rPr>
          <w:rFonts w:hint="cs"/>
          <w:sz w:val="28"/>
          <w:szCs w:val="28"/>
          <w:rtl/>
        </w:rPr>
        <w:t xml:space="preserve"> </w:t>
      </w:r>
      <w:r w:rsidRPr="007C1065">
        <w:rPr>
          <w:sz w:val="28"/>
          <w:szCs w:val="28"/>
          <w:rtl/>
        </w:rPr>
        <w:t>كو15: 44، 49). وهذه الأجساد سوف لا يكون للغرائز والشهوات سُلطان عليها، ولا للمرض أو الضعف</w:t>
      </w:r>
      <w:r w:rsidR="00DC3F18">
        <w:rPr>
          <w:sz w:val="28"/>
          <w:szCs w:val="28"/>
          <w:rtl/>
        </w:rPr>
        <w:t>. ولا يكون سلطان عليها من الماد</w:t>
      </w:r>
      <w:r w:rsidR="00DC3F18">
        <w:rPr>
          <w:rFonts w:hint="cs"/>
          <w:sz w:val="28"/>
          <w:szCs w:val="28"/>
          <w:rtl/>
        </w:rPr>
        <w:t>ة</w:t>
      </w:r>
      <w:r w:rsidRPr="007C1065">
        <w:rPr>
          <w:sz w:val="28"/>
          <w:szCs w:val="28"/>
          <w:rtl/>
        </w:rPr>
        <w:t xml:space="preserve"> ولا من الجاذبية الأرضية. لأنه لو كان للجاذبية الأرضية سُلطان عليها، لسقطت من السماء إلى الأرض!</w:t>
      </w:r>
    </w:p>
    <w:p w14:paraId="2EBA09D1" w14:textId="77777777" w:rsidR="007C1065" w:rsidRPr="007C1065" w:rsidRDefault="007C1065" w:rsidP="007C1065">
      <w:pPr>
        <w:rPr>
          <w:sz w:val="28"/>
          <w:szCs w:val="28"/>
          <w:rtl/>
        </w:rPr>
      </w:pPr>
      <w:r w:rsidRPr="007C1065">
        <w:rPr>
          <w:sz w:val="28"/>
          <w:szCs w:val="28"/>
          <w:rtl/>
        </w:rPr>
        <w:t>ونحن نفرح بالقيامة، لأننا سنلتقي فيها بجميع أقاربنا وأحبائنا وأصدقائنا الذين افترقوا عنا وسبقونا إلى السماء.</w:t>
      </w:r>
    </w:p>
    <w:p w14:paraId="321765E7" w14:textId="77777777" w:rsidR="007C1065" w:rsidRPr="007C1065" w:rsidRDefault="007C1065" w:rsidP="00295454">
      <w:pPr>
        <w:rPr>
          <w:sz w:val="28"/>
          <w:szCs w:val="28"/>
          <w:rtl/>
        </w:rPr>
      </w:pPr>
      <w:r w:rsidRPr="007C1065">
        <w:rPr>
          <w:sz w:val="28"/>
          <w:szCs w:val="28"/>
          <w:rtl/>
        </w:rPr>
        <w:t>بل نفرح فيها بالأكثر بعشرة الملائكة والقديسين في الدهر الآتي. إنها مُتعة عظيمة بلا شك، أن يتمتَّع الإنسان هناك بالتَّعرُّف عل</w:t>
      </w:r>
      <w:r w:rsidR="00623AC8">
        <w:rPr>
          <w:rFonts w:hint="cs"/>
          <w:sz w:val="28"/>
          <w:szCs w:val="28"/>
          <w:rtl/>
        </w:rPr>
        <w:t>ى</w:t>
      </w:r>
      <w:r w:rsidR="00623AC8">
        <w:rPr>
          <w:sz w:val="28"/>
          <w:szCs w:val="28"/>
          <w:rtl/>
        </w:rPr>
        <w:t xml:space="preserve"> كل الأنبياء و</w:t>
      </w:r>
      <w:r w:rsidR="00295454">
        <w:rPr>
          <w:sz w:val="28"/>
          <w:szCs w:val="28"/>
          <w:rtl/>
        </w:rPr>
        <w:t>ال</w:t>
      </w:r>
      <w:r w:rsidR="00295454">
        <w:rPr>
          <w:rFonts w:hint="cs"/>
          <w:sz w:val="28"/>
          <w:szCs w:val="28"/>
          <w:rtl/>
        </w:rPr>
        <w:t>ر</w:t>
      </w:r>
      <w:r w:rsidRPr="007C1065">
        <w:rPr>
          <w:sz w:val="28"/>
          <w:szCs w:val="28"/>
          <w:rtl/>
        </w:rPr>
        <w:t>سُل الذين وردت أسماؤهم في الكتاب المقدس، وأن يتعَّرف شخصيًا على كل الشهداء في كافة العصور، و</w:t>
      </w:r>
      <w:r w:rsidR="00D22018">
        <w:rPr>
          <w:sz w:val="28"/>
          <w:szCs w:val="28"/>
          <w:rtl/>
        </w:rPr>
        <w:t>كل الآباء القديسين، وكل الرُّعا</w:t>
      </w:r>
      <w:r w:rsidR="00D22018">
        <w:rPr>
          <w:rFonts w:hint="cs"/>
          <w:sz w:val="28"/>
          <w:szCs w:val="28"/>
          <w:rtl/>
        </w:rPr>
        <w:t>ة</w:t>
      </w:r>
      <w:r w:rsidRPr="007C1065">
        <w:rPr>
          <w:sz w:val="28"/>
          <w:szCs w:val="28"/>
          <w:rtl/>
        </w:rPr>
        <w:t xml:space="preserve"> الصالحين، وكل الذين ات</w:t>
      </w:r>
      <w:r w:rsidR="00295454">
        <w:rPr>
          <w:rFonts w:hint="cs"/>
          <w:sz w:val="28"/>
          <w:szCs w:val="28"/>
          <w:rtl/>
        </w:rPr>
        <w:t>َّ</w:t>
      </w:r>
      <w:r w:rsidRPr="007C1065">
        <w:rPr>
          <w:sz w:val="28"/>
          <w:szCs w:val="28"/>
          <w:rtl/>
        </w:rPr>
        <w:t xml:space="preserve">صفوا بفضائل عميقة ميَّزت حياتهم عن غيرهم. كما يتعرَّف أيضًا على </w:t>
      </w:r>
      <w:r w:rsidRPr="007C1065">
        <w:rPr>
          <w:sz w:val="28"/>
          <w:szCs w:val="28"/>
          <w:rtl/>
        </w:rPr>
        <w:lastRenderedPageBreak/>
        <w:t xml:space="preserve">كل أبطال الإيمان، وكل أبطال التاريخ الذين عاشوا حياة صالحة، وكل آباء البرية، وكل أمثلة الفضيلة </w:t>
      </w:r>
      <w:r w:rsidR="00D22018">
        <w:rPr>
          <w:sz w:val="28"/>
          <w:szCs w:val="28"/>
          <w:rtl/>
        </w:rPr>
        <w:t>على مدى العصور</w:t>
      </w:r>
      <w:r w:rsidRPr="007C1065">
        <w:rPr>
          <w:sz w:val="28"/>
          <w:szCs w:val="28"/>
          <w:rtl/>
        </w:rPr>
        <w:t>.</w:t>
      </w:r>
    </w:p>
    <w:p w14:paraId="46AD13A1" w14:textId="77777777" w:rsidR="007C1065" w:rsidRPr="007C1065" w:rsidRDefault="007C1065" w:rsidP="00D004C6">
      <w:pPr>
        <w:rPr>
          <w:sz w:val="28"/>
          <w:szCs w:val="28"/>
          <w:rtl/>
        </w:rPr>
      </w:pPr>
      <w:r w:rsidRPr="007C1065">
        <w:rPr>
          <w:sz w:val="28"/>
          <w:szCs w:val="28"/>
          <w:rtl/>
        </w:rPr>
        <w:t>ونحن نفرح بالقيامة، لأنها بداية للدخول في النعيم الأبدي وفي الخلود، ذلك الذي لا يتمتع به إلا الغالبون، حسب وعد الرب لهم في سفر الرؤيا. وحينما نتحدَّث عن هذا النعيم، نجد اللغة قاصرة عن التعبير، والفهم أيضًا قاصر، والخبرة غير موجود</w:t>
      </w:r>
      <w:r w:rsidR="00EF14AC">
        <w:rPr>
          <w:sz w:val="28"/>
          <w:szCs w:val="28"/>
          <w:rtl/>
        </w:rPr>
        <w:t>ة لأن ساعتها لم تأتِ بعد. ويكفي</w:t>
      </w:r>
      <w:r w:rsidRPr="007C1065">
        <w:rPr>
          <w:sz w:val="28"/>
          <w:szCs w:val="28"/>
          <w:rtl/>
        </w:rPr>
        <w:t xml:space="preserve">نا قول الكتاب عن هذا النعيم الأبدي: </w:t>
      </w:r>
      <w:r w:rsidRPr="007C1065">
        <w:rPr>
          <w:b/>
          <w:bCs/>
          <w:sz w:val="28"/>
          <w:szCs w:val="28"/>
          <w:rtl/>
        </w:rPr>
        <w:t>"</w:t>
      </w:r>
      <w:r w:rsidR="009D2C24" w:rsidRPr="009D2C24">
        <w:rPr>
          <w:sz w:val="28"/>
          <w:szCs w:val="28"/>
          <w:rtl/>
        </w:rPr>
        <w:t>مَا لَمْ تَرَ عَيْنٌ، وَلَمْ تَسْمَعْ أُذُنٌ، وَلَمْ يَخْطُرْ عَلَى بَالِ إِنْسَانٍ: مَا أَعَدَّهُ اللهُ لِلَّذِينَ يُحِبُّونَهُ</w:t>
      </w:r>
      <w:r w:rsidRPr="009D2C24">
        <w:rPr>
          <w:sz w:val="28"/>
          <w:szCs w:val="28"/>
          <w:rtl/>
        </w:rPr>
        <w:t xml:space="preserve">" </w:t>
      </w:r>
      <w:r w:rsidRPr="007C1065">
        <w:rPr>
          <w:sz w:val="28"/>
          <w:szCs w:val="28"/>
          <w:rtl/>
        </w:rPr>
        <w:t>(1كو2: 9). فمهما يخطر على فكرك من أوصاف، لا يمكن أن يُعبّ</w:t>
      </w:r>
      <w:r w:rsidR="00295454">
        <w:rPr>
          <w:rFonts w:hint="cs"/>
          <w:sz w:val="28"/>
          <w:szCs w:val="28"/>
          <w:rtl/>
        </w:rPr>
        <w:t>ِ</w:t>
      </w:r>
      <w:r w:rsidRPr="007C1065">
        <w:rPr>
          <w:sz w:val="28"/>
          <w:szCs w:val="28"/>
          <w:rtl/>
        </w:rPr>
        <w:t xml:space="preserve">ر عن الحقيقة. لأنّ ما أعدَّه </w:t>
      </w:r>
      <w:r w:rsidR="00F90485">
        <w:rPr>
          <w:sz w:val="28"/>
          <w:szCs w:val="28"/>
          <w:rtl/>
        </w:rPr>
        <w:t>الله</w:t>
      </w:r>
      <w:r w:rsidRPr="007C1065">
        <w:rPr>
          <w:sz w:val="28"/>
          <w:szCs w:val="28"/>
          <w:rtl/>
        </w:rPr>
        <w:t xml:space="preserve"> للأبرار لم يخطُر على بال إنسان...</w:t>
      </w:r>
    </w:p>
    <w:p w14:paraId="78D6D09D" w14:textId="77777777" w:rsidR="007C1065" w:rsidRPr="007C1065" w:rsidRDefault="007C1065" w:rsidP="009879E1">
      <w:pPr>
        <w:rPr>
          <w:sz w:val="28"/>
          <w:szCs w:val="28"/>
          <w:rtl/>
        </w:rPr>
      </w:pPr>
      <w:r w:rsidRPr="007C1065">
        <w:rPr>
          <w:sz w:val="28"/>
          <w:szCs w:val="28"/>
          <w:rtl/>
        </w:rPr>
        <w:t xml:space="preserve">ونحن نفرح بالقيامة، لأننا سنحيا فيها مع </w:t>
      </w:r>
      <w:r w:rsidR="00F90485">
        <w:rPr>
          <w:sz w:val="28"/>
          <w:szCs w:val="28"/>
          <w:rtl/>
        </w:rPr>
        <w:t>الله</w:t>
      </w:r>
      <w:r w:rsidRPr="007C1065">
        <w:rPr>
          <w:sz w:val="28"/>
          <w:szCs w:val="28"/>
          <w:rtl/>
        </w:rPr>
        <w:t xml:space="preserve"> نفسه، حسب وعده الصادق: "</w:t>
      </w:r>
      <w:r w:rsidR="00F40D0C" w:rsidRPr="00F40D0C">
        <w:rPr>
          <w:sz w:val="28"/>
          <w:szCs w:val="28"/>
          <w:rtl/>
        </w:rPr>
        <w:t>حَيْثُ أَكُونُ أَ</w:t>
      </w:r>
      <w:r w:rsidR="00F40D0C">
        <w:rPr>
          <w:sz w:val="28"/>
          <w:szCs w:val="28"/>
          <w:rtl/>
        </w:rPr>
        <w:t>نَا تَكُونُونَ أَنْتُمْ أَيْضًا</w:t>
      </w:r>
      <w:r w:rsidRPr="007C1065">
        <w:rPr>
          <w:sz w:val="28"/>
          <w:szCs w:val="28"/>
          <w:rtl/>
        </w:rPr>
        <w:t xml:space="preserve">" (يو14: 3). لأننا سنعيش معه الأبدية، في أورشليم السمائية، التي قيل عنها في سفر الرؤيا إنها: </w:t>
      </w:r>
      <w:r w:rsidRPr="007C1065">
        <w:rPr>
          <w:b/>
          <w:bCs/>
          <w:sz w:val="28"/>
          <w:szCs w:val="28"/>
          <w:rtl/>
        </w:rPr>
        <w:t>"</w:t>
      </w:r>
      <w:r w:rsidR="00F03E99" w:rsidRPr="00F03E99">
        <w:rPr>
          <w:b/>
          <w:bCs/>
          <w:sz w:val="28"/>
          <w:szCs w:val="28"/>
          <w:rtl/>
        </w:rPr>
        <w:t>مَسْكَنُ اللهِ مَعَ النَّا</w:t>
      </w:r>
      <w:r w:rsidR="00F03E99">
        <w:rPr>
          <w:b/>
          <w:bCs/>
          <w:sz w:val="28"/>
          <w:szCs w:val="28"/>
          <w:rtl/>
        </w:rPr>
        <w:t>سِ، وَهُوَ سَيَسْكُنُ مَعَهُمْ</w:t>
      </w:r>
      <w:r w:rsidRPr="007C1065">
        <w:rPr>
          <w:b/>
          <w:bCs/>
          <w:sz w:val="28"/>
          <w:szCs w:val="28"/>
          <w:rtl/>
        </w:rPr>
        <w:t>"</w:t>
      </w:r>
      <w:r w:rsidRPr="007C1065">
        <w:rPr>
          <w:sz w:val="28"/>
          <w:szCs w:val="28"/>
          <w:rtl/>
        </w:rPr>
        <w:t xml:space="preserve"> (رؤ21: 3). ما أعظمها مُتعة، هذه التي قال عنها القديس بولس الرسول: "</w:t>
      </w:r>
      <w:r w:rsidR="00C626A1" w:rsidRPr="00C626A1">
        <w:rPr>
          <w:sz w:val="28"/>
          <w:szCs w:val="28"/>
          <w:rtl/>
        </w:rPr>
        <w:t>نَكُونُ كُلَّ حِينٍ مَعَ الرَّبِّ</w:t>
      </w:r>
      <w:r w:rsidRPr="007C1065">
        <w:rPr>
          <w:sz w:val="28"/>
          <w:szCs w:val="28"/>
          <w:rtl/>
        </w:rPr>
        <w:t>" (1</w:t>
      </w:r>
      <w:r w:rsidR="00295454">
        <w:rPr>
          <w:rFonts w:hint="cs"/>
          <w:sz w:val="28"/>
          <w:szCs w:val="28"/>
          <w:rtl/>
        </w:rPr>
        <w:t xml:space="preserve"> </w:t>
      </w:r>
      <w:r w:rsidRPr="007C1065">
        <w:rPr>
          <w:sz w:val="28"/>
          <w:szCs w:val="28"/>
          <w:rtl/>
        </w:rPr>
        <w:t>تس 4: 17).</w:t>
      </w:r>
    </w:p>
    <w:p w14:paraId="640E2206" w14:textId="77777777" w:rsidR="007C1065" w:rsidRPr="007C1065" w:rsidRDefault="007C1065" w:rsidP="003F09FE">
      <w:pPr>
        <w:rPr>
          <w:sz w:val="28"/>
          <w:szCs w:val="28"/>
          <w:rtl/>
        </w:rPr>
      </w:pPr>
      <w:r w:rsidRPr="007C1065">
        <w:rPr>
          <w:sz w:val="28"/>
          <w:szCs w:val="28"/>
          <w:rtl/>
        </w:rPr>
        <w:t>حينئذ تتعمَّق معرفتنا ب</w:t>
      </w:r>
      <w:r w:rsidR="00F90485">
        <w:rPr>
          <w:sz w:val="28"/>
          <w:szCs w:val="28"/>
          <w:rtl/>
        </w:rPr>
        <w:t>الله</w:t>
      </w:r>
      <w:r w:rsidRPr="007C1065">
        <w:rPr>
          <w:sz w:val="28"/>
          <w:szCs w:val="28"/>
          <w:rtl/>
        </w:rPr>
        <w:t xml:space="preserve"> الآب، كما قال له ربنا يسوع المسيح: </w:t>
      </w:r>
      <w:r w:rsidRPr="007C1065">
        <w:rPr>
          <w:b/>
          <w:bCs/>
          <w:sz w:val="28"/>
          <w:szCs w:val="28"/>
          <w:rtl/>
        </w:rPr>
        <w:t>"</w:t>
      </w:r>
      <w:r w:rsidR="00461414" w:rsidRPr="00461414">
        <w:rPr>
          <w:b/>
          <w:bCs/>
          <w:sz w:val="28"/>
          <w:szCs w:val="28"/>
          <w:rtl/>
        </w:rPr>
        <w:t>وَهذِهِ هِيَ الْحَيَاةُ الأَبَدِيَّةُ: أَنْ يَعْرِفُوكَ أَنْتَ الإِلهَ الْحَقِيقِيَّ وَحْدَكَ</w:t>
      </w:r>
      <w:r w:rsidRPr="007C1065">
        <w:rPr>
          <w:b/>
          <w:bCs/>
          <w:sz w:val="28"/>
          <w:szCs w:val="28"/>
          <w:rtl/>
        </w:rPr>
        <w:t>"</w:t>
      </w:r>
      <w:r w:rsidRPr="007C1065">
        <w:rPr>
          <w:sz w:val="28"/>
          <w:szCs w:val="28"/>
          <w:rtl/>
        </w:rPr>
        <w:t xml:space="preserve"> (يو17: 3). وكما قال بولس الرسول عن معرفته: </w:t>
      </w:r>
      <w:r w:rsidR="003F09FE">
        <w:rPr>
          <w:b/>
          <w:bCs/>
          <w:sz w:val="28"/>
          <w:szCs w:val="28"/>
          <w:rtl/>
        </w:rPr>
        <w:t>"</w:t>
      </w:r>
      <w:r w:rsidR="003F09FE" w:rsidRPr="003F09FE">
        <w:rPr>
          <w:b/>
          <w:bCs/>
          <w:sz w:val="28"/>
          <w:szCs w:val="28"/>
          <w:rtl/>
        </w:rPr>
        <w:t>وَجْهًا لِوَجْهٍ</w:t>
      </w:r>
      <w:r w:rsidRPr="007C1065">
        <w:rPr>
          <w:b/>
          <w:bCs/>
          <w:sz w:val="28"/>
          <w:szCs w:val="28"/>
          <w:rtl/>
        </w:rPr>
        <w:t>"</w:t>
      </w:r>
      <w:r w:rsidRPr="007C1065">
        <w:rPr>
          <w:sz w:val="28"/>
          <w:szCs w:val="28"/>
          <w:rtl/>
        </w:rPr>
        <w:t xml:space="preserve"> (1</w:t>
      </w:r>
      <w:r w:rsidR="00295454">
        <w:rPr>
          <w:rFonts w:hint="cs"/>
          <w:sz w:val="28"/>
          <w:szCs w:val="28"/>
          <w:rtl/>
        </w:rPr>
        <w:t xml:space="preserve"> </w:t>
      </w:r>
      <w:r w:rsidRPr="007C1065">
        <w:rPr>
          <w:sz w:val="28"/>
          <w:szCs w:val="28"/>
          <w:rtl/>
        </w:rPr>
        <w:t>كو13: 12).</w:t>
      </w:r>
    </w:p>
    <w:p w14:paraId="0D3C3E4A" w14:textId="77777777" w:rsidR="007C1065" w:rsidRDefault="007C1065" w:rsidP="007C1065">
      <w:pPr>
        <w:rPr>
          <w:b/>
          <w:bCs/>
          <w:sz w:val="28"/>
          <w:szCs w:val="28"/>
          <w:rtl/>
        </w:rPr>
      </w:pPr>
      <w:r w:rsidRPr="007C1065">
        <w:rPr>
          <w:b/>
          <w:bCs/>
          <w:sz w:val="28"/>
          <w:szCs w:val="28"/>
          <w:rtl/>
        </w:rPr>
        <w:t xml:space="preserve">أخيرًا يا أبنائي الأحبّاء أترككم بخير، مُعافين في الرب، </w:t>
      </w:r>
      <w:proofErr w:type="spellStart"/>
      <w:r w:rsidRPr="007C1065">
        <w:rPr>
          <w:b/>
          <w:bCs/>
          <w:sz w:val="28"/>
          <w:szCs w:val="28"/>
          <w:rtl/>
        </w:rPr>
        <w:t>ومُحالَلين</w:t>
      </w:r>
      <w:proofErr w:type="spellEnd"/>
      <w:r w:rsidRPr="007C1065">
        <w:rPr>
          <w:b/>
          <w:bCs/>
          <w:sz w:val="28"/>
          <w:szCs w:val="28"/>
          <w:rtl/>
        </w:rPr>
        <w:t xml:space="preserve"> من روحه القدوس.</w:t>
      </w:r>
    </w:p>
    <w:p w14:paraId="5B2E44E5" w14:textId="77777777" w:rsidR="001516A4" w:rsidRPr="00585BFC" w:rsidRDefault="001516A4" w:rsidP="001516A4">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1915DEE2" w14:textId="77777777" w:rsidR="001516A4" w:rsidRPr="007C1065" w:rsidRDefault="001516A4" w:rsidP="007C1065">
      <w:pPr>
        <w:rPr>
          <w:b/>
          <w:bCs/>
          <w:sz w:val="28"/>
          <w:szCs w:val="28"/>
          <w:rtl/>
        </w:rPr>
      </w:pPr>
    </w:p>
    <w:p w14:paraId="771447D5" w14:textId="77777777" w:rsidR="007C1065" w:rsidRPr="007C1065" w:rsidRDefault="007C1065" w:rsidP="007C1065">
      <w:pPr>
        <w:rPr>
          <w:b/>
          <w:bCs/>
          <w:sz w:val="28"/>
          <w:szCs w:val="28"/>
          <w:rtl/>
        </w:rPr>
      </w:pPr>
    </w:p>
    <w:p w14:paraId="6014BE5F" w14:textId="77777777" w:rsidR="007C1065" w:rsidRPr="007C1065" w:rsidRDefault="007C1065" w:rsidP="007C1065">
      <w:pPr>
        <w:rPr>
          <w:b/>
          <w:bCs/>
          <w:sz w:val="28"/>
          <w:szCs w:val="28"/>
          <w:rtl/>
        </w:rPr>
      </w:pPr>
    </w:p>
    <w:p w14:paraId="16D8366E" w14:textId="77777777" w:rsidR="007C1065" w:rsidRPr="007C1065" w:rsidRDefault="007C1065" w:rsidP="007C1065">
      <w:pPr>
        <w:rPr>
          <w:b/>
          <w:bCs/>
          <w:sz w:val="28"/>
          <w:szCs w:val="28"/>
          <w:rtl/>
        </w:rPr>
      </w:pPr>
    </w:p>
    <w:p w14:paraId="7FACCD5C" w14:textId="77777777" w:rsidR="007C1065" w:rsidRPr="007C1065" w:rsidRDefault="007C1065" w:rsidP="007C1065">
      <w:pPr>
        <w:rPr>
          <w:b/>
          <w:bCs/>
          <w:sz w:val="28"/>
          <w:szCs w:val="28"/>
          <w:rtl/>
        </w:rPr>
      </w:pPr>
    </w:p>
    <w:p w14:paraId="234F337E" w14:textId="77777777" w:rsidR="00486399" w:rsidRDefault="007040C7" w:rsidP="001516A4">
      <w:pPr>
        <w:pStyle w:val="Heading2"/>
        <w:rPr>
          <w:rtl/>
        </w:rPr>
      </w:pPr>
      <w:bookmarkStart w:id="570" w:name="_Toc55833098"/>
      <w:bookmarkStart w:id="571" w:name="_Toc55917199"/>
      <w:bookmarkStart w:id="572" w:name="_Toc55917515"/>
      <w:bookmarkStart w:id="573" w:name="_Toc55917896"/>
      <w:bookmarkStart w:id="574" w:name="_Toc59889192"/>
      <w:r>
        <w:rPr>
          <w:rFonts w:hint="cs"/>
          <w:rtl/>
        </w:rPr>
        <w:lastRenderedPageBreak/>
        <w:t>أنواع الأرواح</w:t>
      </w:r>
      <w:r w:rsidR="00486399" w:rsidRPr="006C536F">
        <w:rPr>
          <w:rStyle w:val="FootnoteReference"/>
          <w:sz w:val="28"/>
          <w:szCs w:val="28"/>
          <w:rtl/>
        </w:rPr>
        <w:footnoteReference w:id="47"/>
      </w:r>
      <w:bookmarkEnd w:id="570"/>
      <w:bookmarkEnd w:id="571"/>
      <w:bookmarkEnd w:id="572"/>
      <w:bookmarkEnd w:id="573"/>
      <w:bookmarkEnd w:id="574"/>
    </w:p>
    <w:p w14:paraId="30771FFF" w14:textId="77777777" w:rsidR="007C1065" w:rsidRPr="007C1065" w:rsidRDefault="007C1065" w:rsidP="007C1065">
      <w:pPr>
        <w:rPr>
          <w:b/>
          <w:bCs/>
          <w:sz w:val="28"/>
          <w:szCs w:val="28"/>
          <w:rtl/>
        </w:rPr>
      </w:pPr>
      <w:r w:rsidRPr="007C1065">
        <w:rPr>
          <w:b/>
          <w:bCs/>
          <w:sz w:val="28"/>
          <w:szCs w:val="28"/>
          <w:rtl/>
        </w:rPr>
        <w:t xml:space="preserve">أبنائي الأحباء في المهجر: </w:t>
      </w:r>
      <w:proofErr w:type="spellStart"/>
      <w:r w:rsidRPr="007C1065">
        <w:rPr>
          <w:b/>
          <w:bCs/>
          <w:sz w:val="28"/>
          <w:szCs w:val="28"/>
          <w:rtl/>
        </w:rPr>
        <w:t>إكليروس</w:t>
      </w:r>
      <w:r w:rsidRPr="007C1065">
        <w:rPr>
          <w:rFonts w:hint="cs"/>
          <w:b/>
          <w:bCs/>
          <w:sz w:val="28"/>
          <w:szCs w:val="28"/>
          <w:rtl/>
        </w:rPr>
        <w:t>ً</w:t>
      </w:r>
      <w:r w:rsidRPr="007C1065">
        <w:rPr>
          <w:b/>
          <w:bCs/>
          <w:sz w:val="28"/>
          <w:szCs w:val="28"/>
          <w:rtl/>
        </w:rPr>
        <w:t>ا</w:t>
      </w:r>
      <w:proofErr w:type="spellEnd"/>
      <w:r w:rsidRPr="007C1065">
        <w:rPr>
          <w:b/>
          <w:bCs/>
          <w:sz w:val="28"/>
          <w:szCs w:val="28"/>
          <w:rtl/>
        </w:rPr>
        <w:t xml:space="preserve"> وشعب</w:t>
      </w:r>
      <w:r w:rsidRPr="007C1065">
        <w:rPr>
          <w:rFonts w:hint="cs"/>
          <w:b/>
          <w:bCs/>
          <w:sz w:val="28"/>
          <w:szCs w:val="28"/>
          <w:rtl/>
        </w:rPr>
        <w:t>ً</w:t>
      </w:r>
      <w:r w:rsidRPr="007C1065">
        <w:rPr>
          <w:b/>
          <w:bCs/>
          <w:sz w:val="28"/>
          <w:szCs w:val="28"/>
          <w:rtl/>
        </w:rPr>
        <w:t>ا</w:t>
      </w:r>
    </w:p>
    <w:p w14:paraId="65134E74" w14:textId="77777777" w:rsidR="007C1065" w:rsidRPr="007C1065" w:rsidRDefault="007C1065" w:rsidP="007C1065">
      <w:pPr>
        <w:rPr>
          <w:sz w:val="28"/>
          <w:szCs w:val="28"/>
          <w:rtl/>
        </w:rPr>
      </w:pPr>
      <w:r w:rsidRPr="007C1065">
        <w:rPr>
          <w:sz w:val="28"/>
          <w:szCs w:val="28"/>
          <w:rtl/>
        </w:rPr>
        <w:t>نعمة لكم وسلام من إلهنا القوي القدوس، وخالص التهنئة لكم بعيد القيامة المجيد، أعاده ا</w:t>
      </w:r>
      <w:r w:rsidRPr="007C1065">
        <w:rPr>
          <w:rFonts w:hint="cs"/>
          <w:sz w:val="28"/>
          <w:szCs w:val="28"/>
          <w:rtl/>
        </w:rPr>
        <w:t>لله</w:t>
      </w:r>
      <w:r w:rsidRPr="007C1065">
        <w:rPr>
          <w:sz w:val="28"/>
          <w:szCs w:val="28"/>
          <w:rtl/>
        </w:rPr>
        <w:t xml:space="preserve"> عليكم كل عام وأنتم بملء الخير والبركة ... وبعد:</w:t>
      </w:r>
    </w:p>
    <w:p w14:paraId="30B5A9A9" w14:textId="77777777" w:rsidR="007C1065" w:rsidRPr="007C1065" w:rsidRDefault="007C1065" w:rsidP="007C1065">
      <w:pPr>
        <w:rPr>
          <w:sz w:val="28"/>
          <w:szCs w:val="28"/>
          <w:rtl/>
        </w:rPr>
      </w:pPr>
      <w:r w:rsidRPr="007C1065">
        <w:rPr>
          <w:sz w:val="28"/>
          <w:szCs w:val="28"/>
          <w:rtl/>
        </w:rPr>
        <w:t xml:space="preserve">لقد قام المسيح له المجد، على الرغم من الحراسة المُشدَّدة على قبره. وظهر لتلاميذه القديسين، وقوَّى إيمانهم، وحدَّثهم عن الأمور المُختصَّة بملكوت </w:t>
      </w:r>
      <w:r w:rsidR="00F90485">
        <w:rPr>
          <w:sz w:val="28"/>
          <w:szCs w:val="28"/>
          <w:rtl/>
        </w:rPr>
        <w:t>الله</w:t>
      </w:r>
      <w:r w:rsidRPr="007C1065">
        <w:rPr>
          <w:sz w:val="28"/>
          <w:szCs w:val="28"/>
          <w:rtl/>
        </w:rPr>
        <w:t xml:space="preserve">، ومنحهم سُلطان الكهنوت، وعَهدَ إليهم برعاية كنيسته وشعبه. وبعد أربعين يومًا من افتقاده لهم صعد إلى السماء وجلس عن يمين </w:t>
      </w:r>
      <w:r w:rsidR="00F90485">
        <w:rPr>
          <w:sz w:val="28"/>
          <w:szCs w:val="28"/>
          <w:rtl/>
        </w:rPr>
        <w:t>الله</w:t>
      </w:r>
      <w:r w:rsidRPr="007C1065">
        <w:rPr>
          <w:sz w:val="28"/>
          <w:szCs w:val="28"/>
          <w:rtl/>
        </w:rPr>
        <w:t xml:space="preserve"> (مر16: 19).</w:t>
      </w:r>
    </w:p>
    <w:p w14:paraId="443A72FD" w14:textId="77777777" w:rsidR="007C1065" w:rsidRPr="007C1065" w:rsidRDefault="007C1065" w:rsidP="00AA1252">
      <w:pPr>
        <w:rPr>
          <w:sz w:val="28"/>
          <w:szCs w:val="28"/>
          <w:rtl/>
        </w:rPr>
      </w:pPr>
      <w:r w:rsidRPr="007C1065">
        <w:rPr>
          <w:sz w:val="28"/>
          <w:szCs w:val="28"/>
          <w:rtl/>
        </w:rPr>
        <w:t xml:space="preserve">وبقيامته صار باكورة للقيامة، وسوف يقيمنا نحن أيضًا: </w:t>
      </w:r>
      <w:r w:rsidRPr="007C1065">
        <w:rPr>
          <w:b/>
          <w:bCs/>
          <w:sz w:val="28"/>
          <w:szCs w:val="28"/>
          <w:rtl/>
        </w:rPr>
        <w:t>"</w:t>
      </w:r>
      <w:r w:rsidR="00AA1252" w:rsidRPr="00AA1252">
        <w:rPr>
          <w:b/>
          <w:bCs/>
          <w:sz w:val="28"/>
          <w:szCs w:val="28"/>
          <w:rtl/>
        </w:rPr>
        <w:t>سَيُغَيِّرُ شَكْلَ جَسَدِ تَوَاضُعِنَا لِيَكُونَ</w:t>
      </w:r>
      <w:r w:rsidR="00AA1252">
        <w:rPr>
          <w:b/>
          <w:bCs/>
          <w:sz w:val="28"/>
          <w:szCs w:val="28"/>
          <w:rtl/>
        </w:rPr>
        <w:t xml:space="preserve"> عَلَى صُورَةِ جَسَدِ مَجْدِهِ</w:t>
      </w:r>
      <w:r w:rsidRPr="007C1065">
        <w:rPr>
          <w:b/>
          <w:bCs/>
          <w:sz w:val="28"/>
          <w:szCs w:val="28"/>
          <w:rtl/>
        </w:rPr>
        <w:t>" (في3: 21)</w:t>
      </w:r>
      <w:r w:rsidRPr="007C1065">
        <w:rPr>
          <w:sz w:val="28"/>
          <w:szCs w:val="28"/>
          <w:rtl/>
        </w:rPr>
        <w:t>، أي سنقوم</w:t>
      </w:r>
      <w:r w:rsidR="00AA1252">
        <w:rPr>
          <w:rFonts w:hint="cs"/>
          <w:sz w:val="28"/>
          <w:szCs w:val="28"/>
          <w:rtl/>
        </w:rPr>
        <w:t xml:space="preserve"> بجسد</w:t>
      </w:r>
      <w:r w:rsidRPr="007C1065">
        <w:rPr>
          <w:sz w:val="28"/>
          <w:szCs w:val="28"/>
          <w:rtl/>
        </w:rPr>
        <w:t xml:space="preserve"> مُمَجَّد، وكما قال القديس بولس الرسول: </w:t>
      </w:r>
      <w:r w:rsidRPr="007C1065">
        <w:rPr>
          <w:b/>
          <w:bCs/>
          <w:sz w:val="28"/>
          <w:szCs w:val="28"/>
          <w:rtl/>
        </w:rPr>
        <w:t>"</w:t>
      </w:r>
      <w:r w:rsidR="00AA1252" w:rsidRPr="00AA1252">
        <w:rPr>
          <w:b/>
          <w:bCs/>
          <w:sz w:val="28"/>
          <w:szCs w:val="28"/>
          <w:rtl/>
        </w:rPr>
        <w:t>وَيُقَامُ فِي مَجْدٍ</w:t>
      </w:r>
      <w:r w:rsidR="007E4038">
        <w:rPr>
          <w:rFonts w:hint="cs"/>
          <w:b/>
          <w:bCs/>
          <w:sz w:val="28"/>
          <w:szCs w:val="28"/>
          <w:rtl/>
        </w:rPr>
        <w:t>"</w:t>
      </w:r>
      <w:r w:rsidRPr="007C1065">
        <w:rPr>
          <w:b/>
          <w:bCs/>
          <w:sz w:val="28"/>
          <w:szCs w:val="28"/>
          <w:rtl/>
        </w:rPr>
        <w:t xml:space="preserve"> (1</w:t>
      </w:r>
      <w:r w:rsidR="00DF711B">
        <w:rPr>
          <w:rFonts w:hint="cs"/>
          <w:b/>
          <w:bCs/>
          <w:sz w:val="28"/>
          <w:szCs w:val="28"/>
          <w:rtl/>
        </w:rPr>
        <w:t xml:space="preserve"> </w:t>
      </w:r>
      <w:r w:rsidRPr="007C1065">
        <w:rPr>
          <w:b/>
          <w:bCs/>
          <w:sz w:val="28"/>
          <w:szCs w:val="28"/>
          <w:rtl/>
        </w:rPr>
        <w:t>كو15: 43).</w:t>
      </w:r>
    </w:p>
    <w:p w14:paraId="115A2F67" w14:textId="77777777" w:rsidR="007C1065" w:rsidRPr="007C1065" w:rsidRDefault="007C1065" w:rsidP="009C0D68">
      <w:pPr>
        <w:rPr>
          <w:b/>
          <w:bCs/>
          <w:sz w:val="28"/>
          <w:szCs w:val="28"/>
          <w:rtl/>
        </w:rPr>
      </w:pPr>
      <w:r w:rsidRPr="007C1065">
        <w:rPr>
          <w:sz w:val="28"/>
          <w:szCs w:val="28"/>
          <w:rtl/>
        </w:rPr>
        <w:t xml:space="preserve">ولكننا في القيامة سوف لا نكون في درجة واحدة، وإنما </w:t>
      </w:r>
      <w:r w:rsidRPr="007C1065">
        <w:rPr>
          <w:b/>
          <w:bCs/>
          <w:sz w:val="28"/>
          <w:szCs w:val="28"/>
          <w:rtl/>
        </w:rPr>
        <w:t>"</w:t>
      </w:r>
      <w:r w:rsidR="007E4038" w:rsidRPr="007E4038">
        <w:rPr>
          <w:b/>
          <w:bCs/>
          <w:sz w:val="28"/>
          <w:szCs w:val="28"/>
          <w:rtl/>
        </w:rPr>
        <w:t>كُلَّ وَاحِدٍ فِي رُتْبَتِهِ</w:t>
      </w:r>
      <w:r w:rsidRPr="007C1065">
        <w:rPr>
          <w:b/>
          <w:bCs/>
          <w:sz w:val="28"/>
          <w:szCs w:val="28"/>
          <w:rtl/>
        </w:rPr>
        <w:t>" (1</w:t>
      </w:r>
      <w:r w:rsidR="00DF711B">
        <w:rPr>
          <w:rFonts w:hint="cs"/>
          <w:b/>
          <w:bCs/>
          <w:sz w:val="28"/>
          <w:szCs w:val="28"/>
          <w:rtl/>
        </w:rPr>
        <w:t xml:space="preserve"> </w:t>
      </w:r>
      <w:proofErr w:type="spellStart"/>
      <w:r w:rsidRPr="007C1065">
        <w:rPr>
          <w:b/>
          <w:bCs/>
          <w:sz w:val="28"/>
          <w:szCs w:val="28"/>
          <w:rtl/>
        </w:rPr>
        <w:t>كو</w:t>
      </w:r>
      <w:proofErr w:type="spellEnd"/>
      <w:r w:rsidRPr="007C1065">
        <w:rPr>
          <w:b/>
          <w:bCs/>
          <w:sz w:val="28"/>
          <w:szCs w:val="28"/>
          <w:rtl/>
        </w:rPr>
        <w:t xml:space="preserve"> 15: 23)، "</w:t>
      </w:r>
      <w:r w:rsidR="009C0D68" w:rsidRPr="009C0D68">
        <w:rPr>
          <w:b/>
          <w:bCs/>
          <w:sz w:val="28"/>
          <w:szCs w:val="28"/>
          <w:rtl/>
        </w:rPr>
        <w:t>لأَنَّ نَجْمًا يَمْتَازُ عَنْ نَجْمٍ فِي الْمَجْدِ.</w:t>
      </w:r>
      <w:r w:rsidRPr="007C1065">
        <w:rPr>
          <w:b/>
          <w:bCs/>
          <w:sz w:val="28"/>
          <w:szCs w:val="28"/>
          <w:rtl/>
        </w:rPr>
        <w:t xml:space="preserve"> </w:t>
      </w:r>
      <w:r w:rsidR="009C0D68" w:rsidRPr="009C0D68">
        <w:rPr>
          <w:b/>
          <w:bCs/>
          <w:sz w:val="28"/>
          <w:szCs w:val="28"/>
          <w:rtl/>
        </w:rPr>
        <w:t>هكَذَا أَيْضًا قِيَامَةُ الأَمْوَاتِ</w:t>
      </w:r>
      <w:r w:rsidR="009C0D68">
        <w:rPr>
          <w:rFonts w:hint="cs"/>
          <w:b/>
          <w:bCs/>
          <w:sz w:val="28"/>
          <w:szCs w:val="28"/>
          <w:rtl/>
        </w:rPr>
        <w:t>..</w:t>
      </w:r>
      <w:r w:rsidRPr="007C1065">
        <w:rPr>
          <w:b/>
          <w:bCs/>
          <w:sz w:val="28"/>
          <w:szCs w:val="28"/>
          <w:rtl/>
        </w:rPr>
        <w:t>" (1</w:t>
      </w:r>
      <w:r w:rsidR="00DF711B">
        <w:rPr>
          <w:rFonts w:hint="cs"/>
          <w:b/>
          <w:bCs/>
          <w:sz w:val="28"/>
          <w:szCs w:val="28"/>
          <w:rtl/>
        </w:rPr>
        <w:t xml:space="preserve"> </w:t>
      </w:r>
      <w:r w:rsidRPr="007C1065">
        <w:rPr>
          <w:b/>
          <w:bCs/>
          <w:sz w:val="28"/>
          <w:szCs w:val="28"/>
          <w:rtl/>
        </w:rPr>
        <w:t>كو15: 41، 42).</w:t>
      </w:r>
    </w:p>
    <w:p w14:paraId="4BD92D94" w14:textId="77777777" w:rsidR="007C1065" w:rsidRPr="007C1065" w:rsidRDefault="007C1065" w:rsidP="007C1065">
      <w:pPr>
        <w:rPr>
          <w:sz w:val="28"/>
          <w:szCs w:val="28"/>
          <w:rtl/>
        </w:rPr>
      </w:pPr>
      <w:r w:rsidRPr="007C1065">
        <w:rPr>
          <w:sz w:val="28"/>
          <w:szCs w:val="28"/>
          <w:rtl/>
        </w:rPr>
        <w:t>وهذا التَّميُّز في القيامة، يكون بحسب نوعية الروح، وحسب عملها الذي كان لها على الأرض. لأنَّ الرب سوف يُجازي كل واحد حسب عمله (مت</w:t>
      </w:r>
      <w:r w:rsidR="00DF711B">
        <w:rPr>
          <w:rFonts w:hint="cs"/>
          <w:sz w:val="28"/>
          <w:szCs w:val="28"/>
          <w:rtl/>
        </w:rPr>
        <w:t xml:space="preserve"> </w:t>
      </w:r>
      <w:r w:rsidRPr="007C1065">
        <w:rPr>
          <w:sz w:val="28"/>
          <w:szCs w:val="28"/>
          <w:rtl/>
        </w:rPr>
        <w:t>16: 27).</w:t>
      </w:r>
    </w:p>
    <w:p w14:paraId="65B65237" w14:textId="77777777" w:rsidR="00D258EE" w:rsidRDefault="007C1065" w:rsidP="007C1065">
      <w:pPr>
        <w:rPr>
          <w:sz w:val="28"/>
          <w:szCs w:val="28"/>
          <w:rtl/>
        </w:rPr>
      </w:pPr>
      <w:r w:rsidRPr="007C1065">
        <w:rPr>
          <w:sz w:val="28"/>
          <w:szCs w:val="28"/>
          <w:rtl/>
        </w:rPr>
        <w:t>ومن المعروف أنَّ الأرواح تختلف في نوعياتها. فهناك روح صِدّيق تسقط سبع</w:t>
      </w:r>
      <w:r w:rsidR="00374762">
        <w:rPr>
          <w:rFonts w:hint="cs"/>
          <w:sz w:val="28"/>
          <w:szCs w:val="28"/>
          <w:rtl/>
        </w:rPr>
        <w:t>َ</w:t>
      </w:r>
      <w:r w:rsidRPr="007C1065">
        <w:rPr>
          <w:sz w:val="28"/>
          <w:szCs w:val="28"/>
          <w:rtl/>
        </w:rPr>
        <w:t xml:space="preserve"> مر</w:t>
      </w:r>
      <w:r w:rsidR="00374762">
        <w:rPr>
          <w:rFonts w:hint="cs"/>
          <w:sz w:val="28"/>
          <w:szCs w:val="28"/>
          <w:rtl/>
        </w:rPr>
        <w:t>َّ</w:t>
      </w:r>
      <w:r w:rsidRPr="007C1065">
        <w:rPr>
          <w:sz w:val="28"/>
          <w:szCs w:val="28"/>
          <w:rtl/>
        </w:rPr>
        <w:t>ات</w:t>
      </w:r>
      <w:r w:rsidR="00374762">
        <w:rPr>
          <w:rFonts w:hint="cs"/>
          <w:sz w:val="28"/>
          <w:szCs w:val="28"/>
          <w:rtl/>
        </w:rPr>
        <w:t>ٍ</w:t>
      </w:r>
      <w:r w:rsidRPr="007C1065">
        <w:rPr>
          <w:sz w:val="28"/>
          <w:szCs w:val="28"/>
          <w:rtl/>
        </w:rPr>
        <w:t xml:space="preserve"> وتقوم (أم</w:t>
      </w:r>
      <w:r w:rsidR="00DF711B">
        <w:rPr>
          <w:rFonts w:hint="cs"/>
          <w:sz w:val="28"/>
          <w:szCs w:val="28"/>
          <w:rtl/>
        </w:rPr>
        <w:t xml:space="preserve"> </w:t>
      </w:r>
      <w:r w:rsidRPr="007C1065">
        <w:rPr>
          <w:sz w:val="28"/>
          <w:szCs w:val="28"/>
          <w:rtl/>
        </w:rPr>
        <w:t xml:space="preserve">24: 16). </w:t>
      </w:r>
    </w:p>
    <w:p w14:paraId="1E7D04D0" w14:textId="77777777" w:rsidR="00D258EE" w:rsidRDefault="007C1065" w:rsidP="007C1065">
      <w:pPr>
        <w:rPr>
          <w:sz w:val="28"/>
          <w:szCs w:val="28"/>
          <w:rtl/>
        </w:rPr>
      </w:pPr>
      <w:r w:rsidRPr="00D258EE">
        <w:rPr>
          <w:b/>
          <w:bCs/>
          <w:sz w:val="28"/>
          <w:szCs w:val="28"/>
          <w:rtl/>
        </w:rPr>
        <w:t xml:space="preserve">وهناك أرواح خلقها </w:t>
      </w:r>
      <w:r w:rsidR="00F90485" w:rsidRPr="00D258EE">
        <w:rPr>
          <w:b/>
          <w:bCs/>
          <w:sz w:val="28"/>
          <w:szCs w:val="28"/>
          <w:rtl/>
        </w:rPr>
        <w:t>الله</w:t>
      </w:r>
      <w:r w:rsidRPr="00D258EE">
        <w:rPr>
          <w:b/>
          <w:bCs/>
          <w:sz w:val="28"/>
          <w:szCs w:val="28"/>
          <w:rtl/>
        </w:rPr>
        <w:t xml:space="preserve"> قوية</w:t>
      </w:r>
      <w:r w:rsidRPr="007C1065">
        <w:rPr>
          <w:sz w:val="28"/>
          <w:szCs w:val="28"/>
          <w:rtl/>
        </w:rPr>
        <w:t>، ولكنها لم تستخدم كل طاقتها، بعكس العقل الذي استخدم طاقاته بدرجة فائقة، وأثبت امتيازه بما قدَّ</w:t>
      </w:r>
      <w:r w:rsidR="00FB756C">
        <w:rPr>
          <w:rFonts w:hint="cs"/>
          <w:sz w:val="28"/>
          <w:szCs w:val="28"/>
          <w:rtl/>
        </w:rPr>
        <w:t>م</w:t>
      </w:r>
      <w:r w:rsidRPr="007C1065">
        <w:rPr>
          <w:sz w:val="28"/>
          <w:szCs w:val="28"/>
          <w:rtl/>
        </w:rPr>
        <w:t>ه من إنتاج عجيب.</w:t>
      </w:r>
    </w:p>
    <w:p w14:paraId="3D2E6A91" w14:textId="77777777" w:rsidR="007C1065" w:rsidRPr="007C1065" w:rsidRDefault="007C1065" w:rsidP="00DF711B">
      <w:pPr>
        <w:rPr>
          <w:sz w:val="28"/>
          <w:szCs w:val="28"/>
          <w:rtl/>
        </w:rPr>
      </w:pPr>
      <w:r w:rsidRPr="007C1065">
        <w:rPr>
          <w:sz w:val="28"/>
          <w:szCs w:val="28"/>
          <w:rtl/>
        </w:rPr>
        <w:lastRenderedPageBreak/>
        <w:t xml:space="preserve">وهناك أيضًا </w:t>
      </w:r>
      <w:r w:rsidRPr="00D258EE">
        <w:rPr>
          <w:b/>
          <w:bCs/>
          <w:sz w:val="28"/>
          <w:szCs w:val="28"/>
          <w:rtl/>
        </w:rPr>
        <w:t>أرواح فائقة القوة</w:t>
      </w:r>
      <w:r w:rsidRPr="007C1065">
        <w:rPr>
          <w:sz w:val="28"/>
          <w:szCs w:val="28"/>
          <w:rtl/>
        </w:rPr>
        <w:t xml:space="preserve">، في قدراتها وفي صلتها بروح </w:t>
      </w:r>
      <w:r w:rsidR="00F90485">
        <w:rPr>
          <w:sz w:val="28"/>
          <w:szCs w:val="28"/>
          <w:rtl/>
        </w:rPr>
        <w:t>الله</w:t>
      </w:r>
      <w:r w:rsidRPr="007C1065">
        <w:rPr>
          <w:sz w:val="28"/>
          <w:szCs w:val="28"/>
          <w:rtl/>
        </w:rPr>
        <w:t xml:space="preserve">، وفي قصص انتصاراتها على الجسد والعالم والشيطان، وفي مدى قيادتها للغير وتأثيرها عليهم. حتى </w:t>
      </w:r>
      <w:r w:rsidR="00D258EE">
        <w:rPr>
          <w:rFonts w:hint="cs"/>
          <w:sz w:val="28"/>
          <w:szCs w:val="28"/>
          <w:rtl/>
        </w:rPr>
        <w:t>أ</w:t>
      </w:r>
      <w:r w:rsidRPr="007C1065">
        <w:rPr>
          <w:sz w:val="28"/>
          <w:szCs w:val="28"/>
          <w:rtl/>
        </w:rPr>
        <w:t xml:space="preserve">ن </w:t>
      </w:r>
      <w:r w:rsidR="00F90485">
        <w:rPr>
          <w:sz w:val="28"/>
          <w:szCs w:val="28"/>
          <w:rtl/>
        </w:rPr>
        <w:t>الله</w:t>
      </w:r>
      <w:r w:rsidRPr="007C1065">
        <w:rPr>
          <w:sz w:val="28"/>
          <w:szCs w:val="28"/>
          <w:rtl/>
        </w:rPr>
        <w:t xml:space="preserve"> اختار هذه الأرواح ليعهد إليها بمسئوليات روحية كبيرة. وحتى بعد مفارقة هذه الأرواح لأجسادها، يُرسل </w:t>
      </w:r>
      <w:r w:rsidR="00F90485">
        <w:rPr>
          <w:sz w:val="28"/>
          <w:szCs w:val="28"/>
          <w:rtl/>
        </w:rPr>
        <w:t>الله</w:t>
      </w:r>
      <w:r w:rsidRPr="007C1065">
        <w:rPr>
          <w:sz w:val="28"/>
          <w:szCs w:val="28"/>
          <w:rtl/>
        </w:rPr>
        <w:t xml:space="preserve"> بعضًا منها إلى الأرض لإنقاذ مَن يطلب معونة، كما تفعل روح </w:t>
      </w:r>
      <w:proofErr w:type="spellStart"/>
      <w:r w:rsidRPr="007C1065">
        <w:rPr>
          <w:sz w:val="28"/>
          <w:szCs w:val="28"/>
          <w:rtl/>
        </w:rPr>
        <w:t>مارجرجس</w:t>
      </w:r>
      <w:proofErr w:type="spellEnd"/>
      <w:r w:rsidRPr="007C1065">
        <w:rPr>
          <w:sz w:val="28"/>
          <w:szCs w:val="28"/>
          <w:rtl/>
        </w:rPr>
        <w:t xml:space="preserve"> مث</w:t>
      </w:r>
      <w:r w:rsidR="00DF711B">
        <w:rPr>
          <w:rFonts w:hint="cs"/>
          <w:sz w:val="28"/>
          <w:szCs w:val="28"/>
          <w:rtl/>
        </w:rPr>
        <w:t>لاً</w:t>
      </w:r>
      <w:r w:rsidRPr="007C1065">
        <w:rPr>
          <w:sz w:val="28"/>
          <w:szCs w:val="28"/>
          <w:rtl/>
        </w:rPr>
        <w:t xml:space="preserve"> دون أن يراها أحد، وكما ظهرت روح القديسة العذراء مريم في تجلّ</w:t>
      </w:r>
      <w:r w:rsidR="00DF711B">
        <w:rPr>
          <w:rFonts w:hint="cs"/>
          <w:sz w:val="28"/>
          <w:szCs w:val="28"/>
          <w:rtl/>
        </w:rPr>
        <w:t>ِ</w:t>
      </w:r>
      <w:r w:rsidRPr="007C1065">
        <w:rPr>
          <w:sz w:val="28"/>
          <w:szCs w:val="28"/>
          <w:rtl/>
        </w:rPr>
        <w:t>يها في بعض الكنائس، وتمَّت على يديها معجزات.</w:t>
      </w:r>
    </w:p>
    <w:p w14:paraId="38BB0FB2" w14:textId="77777777" w:rsidR="007C1065" w:rsidRPr="007C1065" w:rsidRDefault="007C1065" w:rsidP="007C1065">
      <w:pPr>
        <w:rPr>
          <w:sz w:val="28"/>
          <w:szCs w:val="28"/>
          <w:rtl/>
        </w:rPr>
      </w:pPr>
      <w:r w:rsidRPr="007C1065">
        <w:rPr>
          <w:sz w:val="28"/>
          <w:szCs w:val="28"/>
          <w:rtl/>
        </w:rPr>
        <w:t xml:space="preserve">وهناك أيضًا </w:t>
      </w:r>
      <w:r w:rsidRPr="00B64E28">
        <w:rPr>
          <w:b/>
          <w:bCs/>
          <w:sz w:val="28"/>
          <w:szCs w:val="28"/>
          <w:rtl/>
        </w:rPr>
        <w:t>أرواح كبيرة</w:t>
      </w:r>
      <w:r w:rsidR="00DF711B">
        <w:rPr>
          <w:sz w:val="28"/>
          <w:szCs w:val="28"/>
          <w:rtl/>
        </w:rPr>
        <w:t xml:space="preserve">، </w:t>
      </w:r>
      <w:r w:rsidR="00DF711B">
        <w:rPr>
          <w:rFonts w:hint="cs"/>
          <w:sz w:val="28"/>
          <w:szCs w:val="28"/>
          <w:rtl/>
        </w:rPr>
        <w:t>يُ</w:t>
      </w:r>
      <w:r w:rsidRPr="007C1065">
        <w:rPr>
          <w:sz w:val="28"/>
          <w:szCs w:val="28"/>
          <w:rtl/>
        </w:rPr>
        <w:t>لقَّب أصحابها</w:t>
      </w:r>
      <w:r w:rsidR="00D258EE">
        <w:rPr>
          <w:rFonts w:hint="cs"/>
          <w:sz w:val="28"/>
          <w:szCs w:val="28"/>
          <w:rtl/>
        </w:rPr>
        <w:t xml:space="preserve"> </w:t>
      </w:r>
      <w:r w:rsidRPr="007C1065">
        <w:rPr>
          <w:sz w:val="28"/>
          <w:szCs w:val="28"/>
          <w:rtl/>
        </w:rPr>
        <w:t xml:space="preserve">- في </w:t>
      </w:r>
      <w:proofErr w:type="spellStart"/>
      <w:r w:rsidRPr="007C1065">
        <w:rPr>
          <w:sz w:val="28"/>
          <w:szCs w:val="28"/>
          <w:rtl/>
        </w:rPr>
        <w:t>مثالياتهم</w:t>
      </w:r>
      <w:proofErr w:type="spellEnd"/>
      <w:r w:rsidR="00D258EE">
        <w:rPr>
          <w:rFonts w:hint="cs"/>
          <w:sz w:val="28"/>
          <w:szCs w:val="28"/>
          <w:rtl/>
        </w:rPr>
        <w:t xml:space="preserve"> </w:t>
      </w:r>
      <w:r w:rsidRPr="007C1065">
        <w:rPr>
          <w:sz w:val="28"/>
          <w:szCs w:val="28"/>
          <w:rtl/>
        </w:rPr>
        <w:t>- بالملائكة الأرضيين.</w:t>
      </w:r>
    </w:p>
    <w:p w14:paraId="7B560364" w14:textId="77777777" w:rsidR="007C1065" w:rsidRPr="007C1065" w:rsidRDefault="007C1065" w:rsidP="007C1065">
      <w:pPr>
        <w:rPr>
          <w:sz w:val="28"/>
          <w:szCs w:val="28"/>
          <w:rtl/>
        </w:rPr>
      </w:pPr>
      <w:r w:rsidRPr="007C1065">
        <w:rPr>
          <w:sz w:val="28"/>
          <w:szCs w:val="28"/>
          <w:rtl/>
        </w:rPr>
        <w:t xml:space="preserve">توجد أيضًا </w:t>
      </w:r>
      <w:r w:rsidRPr="00B64E28">
        <w:rPr>
          <w:b/>
          <w:bCs/>
          <w:sz w:val="28"/>
          <w:szCs w:val="28"/>
          <w:rtl/>
        </w:rPr>
        <w:t>أرواح لها شفافية</w:t>
      </w:r>
      <w:r w:rsidRPr="007C1065">
        <w:rPr>
          <w:sz w:val="28"/>
          <w:szCs w:val="28"/>
          <w:rtl/>
        </w:rPr>
        <w:t xml:space="preserve"> خاصة، يكشف لها </w:t>
      </w:r>
      <w:r w:rsidR="00F90485">
        <w:rPr>
          <w:sz w:val="28"/>
          <w:szCs w:val="28"/>
          <w:rtl/>
        </w:rPr>
        <w:t>الله</w:t>
      </w:r>
      <w:r w:rsidRPr="007C1065">
        <w:rPr>
          <w:sz w:val="28"/>
          <w:szCs w:val="28"/>
          <w:rtl/>
        </w:rPr>
        <w:t xml:space="preserve"> أمورًا تراها ولا يراها الغير.</w:t>
      </w:r>
    </w:p>
    <w:p w14:paraId="2DCD0A77" w14:textId="77777777" w:rsidR="00D73B7E" w:rsidRDefault="007C1065" w:rsidP="00DF711B">
      <w:pPr>
        <w:rPr>
          <w:sz w:val="28"/>
          <w:szCs w:val="28"/>
          <w:rtl/>
        </w:rPr>
      </w:pPr>
      <w:r w:rsidRPr="007C1065">
        <w:rPr>
          <w:sz w:val="28"/>
          <w:szCs w:val="28"/>
          <w:rtl/>
        </w:rPr>
        <w:t>مثل</w:t>
      </w:r>
      <w:r w:rsidR="00DF711B">
        <w:rPr>
          <w:rFonts w:hint="cs"/>
          <w:sz w:val="28"/>
          <w:szCs w:val="28"/>
          <w:rtl/>
        </w:rPr>
        <w:t>م</w:t>
      </w:r>
      <w:r w:rsidRPr="007C1065">
        <w:rPr>
          <w:sz w:val="28"/>
          <w:szCs w:val="28"/>
          <w:rtl/>
        </w:rPr>
        <w:t>ا قيل عن أليشع النبي إنه ر</w:t>
      </w:r>
      <w:r w:rsidR="009C123E">
        <w:rPr>
          <w:sz w:val="28"/>
          <w:szCs w:val="28"/>
          <w:rtl/>
        </w:rPr>
        <w:t>أى مرة قوات ملا</w:t>
      </w:r>
      <w:r w:rsidR="009C123E">
        <w:rPr>
          <w:rFonts w:hint="cs"/>
          <w:sz w:val="28"/>
          <w:szCs w:val="28"/>
          <w:rtl/>
        </w:rPr>
        <w:t>ئ</w:t>
      </w:r>
      <w:r w:rsidR="009C123E">
        <w:rPr>
          <w:sz w:val="28"/>
          <w:szCs w:val="28"/>
          <w:rtl/>
        </w:rPr>
        <w:t>كية قال عنها: "</w:t>
      </w:r>
      <w:r w:rsidR="006250D9" w:rsidRPr="006250D9">
        <w:rPr>
          <w:sz w:val="28"/>
          <w:szCs w:val="28"/>
          <w:rtl/>
        </w:rPr>
        <w:t>لأَنَّ الَّذِينَ مَعَنَا أَكْثَرُ مِنَ الَّذِينَ مَعَهُمْ</w:t>
      </w:r>
      <w:r w:rsidRPr="007C1065">
        <w:rPr>
          <w:sz w:val="28"/>
          <w:szCs w:val="28"/>
          <w:rtl/>
        </w:rPr>
        <w:t>" (2</w:t>
      </w:r>
      <w:r w:rsidR="00DF711B">
        <w:rPr>
          <w:rFonts w:hint="cs"/>
          <w:sz w:val="28"/>
          <w:szCs w:val="28"/>
          <w:rtl/>
        </w:rPr>
        <w:t xml:space="preserve"> </w:t>
      </w:r>
      <w:r w:rsidRPr="007C1065">
        <w:rPr>
          <w:sz w:val="28"/>
          <w:szCs w:val="28"/>
          <w:rtl/>
        </w:rPr>
        <w:t>مل</w:t>
      </w:r>
      <w:r w:rsidR="00DF711B">
        <w:rPr>
          <w:rFonts w:hint="cs"/>
          <w:sz w:val="28"/>
          <w:szCs w:val="28"/>
          <w:rtl/>
        </w:rPr>
        <w:t xml:space="preserve"> </w:t>
      </w:r>
      <w:r w:rsidRPr="007C1065">
        <w:rPr>
          <w:sz w:val="28"/>
          <w:szCs w:val="28"/>
          <w:rtl/>
        </w:rPr>
        <w:t xml:space="preserve">6: 16). بينما تلميذه </w:t>
      </w:r>
      <w:proofErr w:type="spellStart"/>
      <w:r w:rsidRPr="007C1065">
        <w:rPr>
          <w:sz w:val="28"/>
          <w:szCs w:val="28"/>
          <w:rtl/>
        </w:rPr>
        <w:t>جيحزي</w:t>
      </w:r>
      <w:proofErr w:type="spellEnd"/>
      <w:r w:rsidRPr="007C1065">
        <w:rPr>
          <w:sz w:val="28"/>
          <w:szCs w:val="28"/>
          <w:rtl/>
        </w:rPr>
        <w:t xml:space="preserve"> لم يكن يرى ما رآه مُعلمه. </w:t>
      </w:r>
    </w:p>
    <w:p w14:paraId="2E1749E1" w14:textId="77777777" w:rsidR="007C1065" w:rsidRPr="007C1065" w:rsidRDefault="007C1065" w:rsidP="001919D4">
      <w:pPr>
        <w:rPr>
          <w:sz w:val="28"/>
          <w:szCs w:val="28"/>
          <w:rtl/>
        </w:rPr>
      </w:pPr>
      <w:r w:rsidRPr="007C1065">
        <w:rPr>
          <w:sz w:val="28"/>
          <w:szCs w:val="28"/>
          <w:rtl/>
        </w:rPr>
        <w:t>ولعلّ من أعظم الأمثلة للأرواح الشفافة ما رآه القديس يوحنا الرائي وسجَّله في سفر الرؤيا. لذلك حسنًا ما قاله الرب لتلاميذه ا</w:t>
      </w:r>
      <w:r w:rsidR="00F22FC0">
        <w:rPr>
          <w:sz w:val="28"/>
          <w:szCs w:val="28"/>
          <w:rtl/>
        </w:rPr>
        <w:t xml:space="preserve">لقديسين: </w:t>
      </w:r>
      <w:r w:rsidRPr="007C1065">
        <w:rPr>
          <w:sz w:val="28"/>
          <w:szCs w:val="28"/>
          <w:rtl/>
        </w:rPr>
        <w:t xml:space="preserve">أمَّا أنتم </w:t>
      </w:r>
      <w:r w:rsidR="001919D4" w:rsidRPr="001919D4">
        <w:rPr>
          <w:sz w:val="28"/>
          <w:szCs w:val="28"/>
          <w:rtl/>
        </w:rPr>
        <w:t>طُوبَى لِ</w:t>
      </w:r>
      <w:r w:rsidR="001919D4">
        <w:rPr>
          <w:sz w:val="28"/>
          <w:szCs w:val="28"/>
          <w:rtl/>
        </w:rPr>
        <w:t>عُيُونِكُمْ لأَنَّهَا تُبْصِرُ</w:t>
      </w:r>
      <w:r w:rsidRPr="007C1065">
        <w:rPr>
          <w:sz w:val="28"/>
          <w:szCs w:val="28"/>
          <w:rtl/>
        </w:rPr>
        <w:t xml:space="preserve"> أي تبصر ما لا يراه الغير </w:t>
      </w:r>
      <w:r w:rsidR="000F7EBE">
        <w:rPr>
          <w:rFonts w:hint="cs"/>
          <w:sz w:val="28"/>
          <w:szCs w:val="28"/>
          <w:rtl/>
        </w:rPr>
        <w:t>(مت</w:t>
      </w:r>
      <w:r w:rsidR="00DF711B">
        <w:rPr>
          <w:rFonts w:hint="cs"/>
          <w:sz w:val="28"/>
          <w:szCs w:val="28"/>
          <w:rtl/>
        </w:rPr>
        <w:t xml:space="preserve"> </w:t>
      </w:r>
      <w:r w:rsidR="000F7EBE">
        <w:rPr>
          <w:rFonts w:hint="cs"/>
          <w:sz w:val="28"/>
          <w:szCs w:val="28"/>
          <w:rtl/>
        </w:rPr>
        <w:t>13: 16)</w:t>
      </w:r>
    </w:p>
    <w:p w14:paraId="4E79FDA0" w14:textId="77777777" w:rsidR="007C1065" w:rsidRPr="007C1065" w:rsidRDefault="007C1065" w:rsidP="000E7D61">
      <w:pPr>
        <w:rPr>
          <w:sz w:val="28"/>
          <w:szCs w:val="28"/>
          <w:rtl/>
        </w:rPr>
      </w:pPr>
      <w:r w:rsidRPr="007C1065">
        <w:rPr>
          <w:sz w:val="28"/>
          <w:szCs w:val="28"/>
          <w:rtl/>
        </w:rPr>
        <w:t>كل هذه الأنواع العظيمة من الأرواح، ه</w:t>
      </w:r>
      <w:r w:rsidR="000E7D61">
        <w:rPr>
          <w:rFonts w:hint="cs"/>
          <w:sz w:val="28"/>
          <w:szCs w:val="28"/>
          <w:rtl/>
        </w:rPr>
        <w:t>ي</w:t>
      </w:r>
      <w:r w:rsidRPr="007C1065">
        <w:rPr>
          <w:sz w:val="28"/>
          <w:szCs w:val="28"/>
          <w:rtl/>
        </w:rPr>
        <w:t xml:space="preserve"> عكس </w:t>
      </w:r>
      <w:r w:rsidRPr="000E7D61">
        <w:rPr>
          <w:b/>
          <w:bCs/>
          <w:sz w:val="28"/>
          <w:szCs w:val="28"/>
          <w:rtl/>
        </w:rPr>
        <w:t>الأرواح الضعيف</w:t>
      </w:r>
      <w:r w:rsidR="000E7D61" w:rsidRPr="000E7D61">
        <w:rPr>
          <w:rFonts w:hint="cs"/>
          <w:b/>
          <w:bCs/>
          <w:sz w:val="28"/>
          <w:szCs w:val="28"/>
          <w:rtl/>
        </w:rPr>
        <w:t>ة</w:t>
      </w:r>
      <w:r w:rsidRPr="007C1065">
        <w:rPr>
          <w:sz w:val="28"/>
          <w:szCs w:val="28"/>
          <w:rtl/>
        </w:rPr>
        <w:t xml:space="preserve"> التي تعيش مغلَّفة بضباب الجسد والمادة، لا ترى حلاوة الحياة الروحية ولا </w:t>
      </w:r>
      <w:proofErr w:type="spellStart"/>
      <w:r w:rsidRPr="007C1065">
        <w:rPr>
          <w:sz w:val="28"/>
          <w:szCs w:val="28"/>
          <w:rtl/>
        </w:rPr>
        <w:t>تتذوقها</w:t>
      </w:r>
      <w:proofErr w:type="spellEnd"/>
      <w:r w:rsidRPr="007C1065">
        <w:rPr>
          <w:sz w:val="28"/>
          <w:szCs w:val="28"/>
          <w:rtl/>
        </w:rPr>
        <w:t>. و</w:t>
      </w:r>
      <w:r w:rsidR="000E7D61">
        <w:rPr>
          <w:sz w:val="28"/>
          <w:szCs w:val="28"/>
          <w:rtl/>
        </w:rPr>
        <w:t xml:space="preserve">مرات سقوطها أكثر من مرات </w:t>
      </w:r>
      <w:proofErr w:type="gramStart"/>
      <w:r w:rsidR="000E7D61">
        <w:rPr>
          <w:sz w:val="28"/>
          <w:szCs w:val="28"/>
          <w:rtl/>
        </w:rPr>
        <w:t>قيامها</w:t>
      </w:r>
      <w:r w:rsidRPr="007C1065">
        <w:rPr>
          <w:sz w:val="28"/>
          <w:szCs w:val="28"/>
          <w:rtl/>
        </w:rPr>
        <w:t>..!</w:t>
      </w:r>
      <w:proofErr w:type="gramEnd"/>
    </w:p>
    <w:p w14:paraId="3903C881" w14:textId="77777777" w:rsidR="007C1065" w:rsidRPr="007C1065" w:rsidRDefault="007C1065" w:rsidP="000C797A">
      <w:pPr>
        <w:rPr>
          <w:sz w:val="28"/>
          <w:szCs w:val="28"/>
          <w:rtl/>
        </w:rPr>
      </w:pPr>
      <w:r w:rsidRPr="000E7D61">
        <w:rPr>
          <w:b/>
          <w:bCs/>
          <w:sz w:val="28"/>
          <w:szCs w:val="28"/>
          <w:rtl/>
        </w:rPr>
        <w:t>لذلك يا أبنائي الأحباء، كونوا من الأرواح القوي</w:t>
      </w:r>
      <w:r w:rsidR="000E7D61" w:rsidRPr="000E7D61">
        <w:rPr>
          <w:rFonts w:hint="cs"/>
          <w:b/>
          <w:bCs/>
          <w:sz w:val="28"/>
          <w:szCs w:val="28"/>
          <w:rtl/>
        </w:rPr>
        <w:t>ة</w:t>
      </w:r>
      <w:r w:rsidRPr="000E7D61">
        <w:rPr>
          <w:b/>
          <w:bCs/>
          <w:sz w:val="28"/>
          <w:szCs w:val="28"/>
          <w:rtl/>
        </w:rPr>
        <w:t xml:space="preserve">، الأرواح الكبيرة والطاهرة، التي تحيا مع </w:t>
      </w:r>
      <w:r w:rsidR="00F90485" w:rsidRPr="000E7D61">
        <w:rPr>
          <w:b/>
          <w:bCs/>
          <w:sz w:val="28"/>
          <w:szCs w:val="28"/>
          <w:rtl/>
        </w:rPr>
        <w:t>الله</w:t>
      </w:r>
      <w:r w:rsidRPr="000E7D61">
        <w:rPr>
          <w:b/>
          <w:bCs/>
          <w:sz w:val="28"/>
          <w:szCs w:val="28"/>
          <w:rtl/>
        </w:rPr>
        <w:t xml:space="preserve"> ويحيا </w:t>
      </w:r>
      <w:r w:rsidR="00F90485" w:rsidRPr="000E7D61">
        <w:rPr>
          <w:b/>
          <w:bCs/>
          <w:sz w:val="28"/>
          <w:szCs w:val="28"/>
          <w:rtl/>
        </w:rPr>
        <w:t>الله</w:t>
      </w:r>
      <w:r w:rsidRPr="000E7D61">
        <w:rPr>
          <w:b/>
          <w:bCs/>
          <w:sz w:val="28"/>
          <w:szCs w:val="28"/>
          <w:rtl/>
        </w:rPr>
        <w:t xml:space="preserve"> معها. </w:t>
      </w:r>
      <w:r w:rsidRPr="007C1065">
        <w:rPr>
          <w:sz w:val="28"/>
          <w:szCs w:val="28"/>
          <w:rtl/>
        </w:rPr>
        <w:t>وتكون لها في يوم القيامة مكانة مميزة، كما كُتِ</w:t>
      </w:r>
      <w:r w:rsidR="001919D4">
        <w:rPr>
          <w:sz w:val="28"/>
          <w:szCs w:val="28"/>
          <w:rtl/>
        </w:rPr>
        <w:t>بَ: "</w:t>
      </w:r>
      <w:r w:rsidR="000C797A" w:rsidRPr="000C797A">
        <w:rPr>
          <w:sz w:val="28"/>
          <w:szCs w:val="28"/>
          <w:rtl/>
        </w:rPr>
        <w:t>نَجْمًا يَمْتَازُ عَنْ نَجْمٍ فِي الْمَجْدِ</w:t>
      </w:r>
      <w:r w:rsidR="001919D4">
        <w:rPr>
          <w:sz w:val="28"/>
          <w:szCs w:val="28"/>
          <w:rtl/>
        </w:rPr>
        <w:t>"</w:t>
      </w:r>
      <w:r w:rsidR="000C797A">
        <w:rPr>
          <w:rFonts w:hint="cs"/>
          <w:sz w:val="28"/>
          <w:szCs w:val="28"/>
          <w:rtl/>
        </w:rPr>
        <w:t>(1</w:t>
      </w:r>
      <w:r w:rsidR="00DF711B">
        <w:rPr>
          <w:rFonts w:hint="cs"/>
          <w:sz w:val="28"/>
          <w:szCs w:val="28"/>
          <w:rtl/>
        </w:rPr>
        <w:t xml:space="preserve"> </w:t>
      </w:r>
      <w:r w:rsidR="000C797A">
        <w:rPr>
          <w:rFonts w:hint="cs"/>
          <w:sz w:val="28"/>
          <w:szCs w:val="28"/>
          <w:rtl/>
        </w:rPr>
        <w:t xml:space="preserve">كو15: </w:t>
      </w:r>
      <w:proofErr w:type="gramStart"/>
      <w:r w:rsidR="000C797A">
        <w:rPr>
          <w:rFonts w:hint="cs"/>
          <w:sz w:val="28"/>
          <w:szCs w:val="28"/>
          <w:rtl/>
        </w:rPr>
        <w:t>41)</w:t>
      </w:r>
      <w:r w:rsidRPr="007C1065">
        <w:rPr>
          <w:sz w:val="28"/>
          <w:szCs w:val="28"/>
          <w:rtl/>
        </w:rPr>
        <w:t>...</w:t>
      </w:r>
      <w:proofErr w:type="gramEnd"/>
    </w:p>
    <w:p w14:paraId="612FCD7C" w14:textId="77777777" w:rsidR="007C1065" w:rsidRPr="007C1065" w:rsidRDefault="007C1065" w:rsidP="00134AA6">
      <w:pPr>
        <w:rPr>
          <w:sz w:val="28"/>
          <w:szCs w:val="28"/>
          <w:rtl/>
        </w:rPr>
      </w:pPr>
      <w:r w:rsidRPr="007C1065">
        <w:rPr>
          <w:sz w:val="28"/>
          <w:szCs w:val="28"/>
          <w:rtl/>
        </w:rPr>
        <w:t>وإلهنا الصالح الطيّب، الغني في مواهبه، هو يقوّ</w:t>
      </w:r>
      <w:r w:rsidR="00DF711B">
        <w:rPr>
          <w:rFonts w:hint="cs"/>
          <w:sz w:val="28"/>
          <w:szCs w:val="28"/>
          <w:rtl/>
        </w:rPr>
        <w:t>ِ</w:t>
      </w:r>
      <w:r w:rsidRPr="007C1065">
        <w:rPr>
          <w:sz w:val="28"/>
          <w:szCs w:val="28"/>
          <w:rtl/>
        </w:rPr>
        <w:t>ي أرواحكم على الدوام. وهكذا تُمجّ</w:t>
      </w:r>
      <w:r w:rsidR="00DF711B">
        <w:rPr>
          <w:rFonts w:hint="cs"/>
          <w:sz w:val="28"/>
          <w:szCs w:val="28"/>
          <w:rtl/>
        </w:rPr>
        <w:t>ِ</w:t>
      </w:r>
      <w:r w:rsidRPr="007C1065">
        <w:rPr>
          <w:sz w:val="28"/>
          <w:szCs w:val="28"/>
          <w:rtl/>
        </w:rPr>
        <w:t xml:space="preserve">دون </w:t>
      </w:r>
      <w:r w:rsidR="00F90485">
        <w:rPr>
          <w:sz w:val="28"/>
          <w:szCs w:val="28"/>
          <w:rtl/>
        </w:rPr>
        <w:t>الله</w:t>
      </w:r>
      <w:r w:rsidRPr="007C1065">
        <w:rPr>
          <w:sz w:val="28"/>
          <w:szCs w:val="28"/>
          <w:rtl/>
        </w:rPr>
        <w:t xml:space="preserve"> في أجسادكم وفي أرواحكم التي ه</w:t>
      </w:r>
      <w:r w:rsidR="00134AA6">
        <w:rPr>
          <w:rFonts w:hint="cs"/>
          <w:sz w:val="28"/>
          <w:szCs w:val="28"/>
          <w:rtl/>
        </w:rPr>
        <w:t>ي</w:t>
      </w:r>
      <w:r w:rsidRPr="007C1065">
        <w:rPr>
          <w:sz w:val="28"/>
          <w:szCs w:val="28"/>
          <w:rtl/>
        </w:rPr>
        <w:t xml:space="preserve"> </w:t>
      </w:r>
      <w:r w:rsidR="000E7D61">
        <w:rPr>
          <w:rFonts w:hint="cs"/>
          <w:sz w:val="28"/>
          <w:szCs w:val="28"/>
          <w:rtl/>
        </w:rPr>
        <w:t>لله</w:t>
      </w:r>
      <w:r w:rsidRPr="007C1065">
        <w:rPr>
          <w:sz w:val="28"/>
          <w:szCs w:val="28"/>
          <w:rtl/>
        </w:rPr>
        <w:t xml:space="preserve"> (1</w:t>
      </w:r>
      <w:r w:rsidR="00DF711B">
        <w:rPr>
          <w:rFonts w:hint="cs"/>
          <w:sz w:val="28"/>
          <w:szCs w:val="28"/>
          <w:rtl/>
        </w:rPr>
        <w:t xml:space="preserve"> </w:t>
      </w:r>
      <w:r w:rsidRPr="007C1065">
        <w:rPr>
          <w:sz w:val="28"/>
          <w:szCs w:val="28"/>
          <w:rtl/>
        </w:rPr>
        <w:t>كو6: 20</w:t>
      </w:r>
      <w:proofErr w:type="gramStart"/>
      <w:r w:rsidRPr="007C1065">
        <w:rPr>
          <w:sz w:val="28"/>
          <w:szCs w:val="28"/>
          <w:rtl/>
        </w:rPr>
        <w:t>) .</w:t>
      </w:r>
      <w:proofErr w:type="gramEnd"/>
    </w:p>
    <w:p w14:paraId="01EAF8F9" w14:textId="77777777" w:rsidR="003457E8" w:rsidRDefault="007C1065" w:rsidP="007C1065">
      <w:pPr>
        <w:rPr>
          <w:sz w:val="28"/>
          <w:szCs w:val="28"/>
          <w:rtl/>
        </w:rPr>
      </w:pPr>
      <w:r w:rsidRPr="007C1065">
        <w:rPr>
          <w:b/>
          <w:bCs/>
          <w:sz w:val="28"/>
          <w:szCs w:val="28"/>
          <w:rtl/>
        </w:rPr>
        <w:t xml:space="preserve">كونوا مُعافين في الرب، </w:t>
      </w:r>
      <w:proofErr w:type="spellStart"/>
      <w:r w:rsidRPr="007C1065">
        <w:rPr>
          <w:b/>
          <w:bCs/>
          <w:sz w:val="28"/>
          <w:szCs w:val="28"/>
          <w:rtl/>
        </w:rPr>
        <w:t>مُحالَلين</w:t>
      </w:r>
      <w:proofErr w:type="spellEnd"/>
      <w:r w:rsidRPr="007C1065">
        <w:rPr>
          <w:b/>
          <w:bCs/>
          <w:sz w:val="28"/>
          <w:szCs w:val="28"/>
          <w:rtl/>
        </w:rPr>
        <w:t xml:space="preserve"> من روحه القدوس</w:t>
      </w:r>
      <w:r w:rsidRPr="007C1065">
        <w:rPr>
          <w:sz w:val="28"/>
          <w:szCs w:val="28"/>
          <w:rtl/>
        </w:rPr>
        <w:t>.</w:t>
      </w:r>
    </w:p>
    <w:p w14:paraId="2E5E23A7" w14:textId="77777777" w:rsidR="007C1065" w:rsidRPr="007C1065" w:rsidRDefault="003457E8" w:rsidP="007C1065">
      <w:pPr>
        <w:rPr>
          <w:sz w:val="28"/>
          <w:szCs w:val="28"/>
          <w:rtl/>
        </w:rPr>
      </w:pPr>
      <w:r>
        <w:rPr>
          <w:noProof/>
          <w:sz w:val="28"/>
          <w:szCs w:val="28"/>
          <w:rtl/>
          <w:lang w:bidi="ar-SA"/>
        </w:rPr>
        <w:lastRenderedPageBreak/>
        <w:drawing>
          <wp:inline distT="0" distB="0" distL="0" distR="0" wp14:anchorId="11C70F9C" wp14:editId="1CAE9EFA">
            <wp:extent cx="5039341" cy="7065818"/>
            <wp:effectExtent l="0" t="0" r="952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jpg"/>
                    <pic:cNvPicPr/>
                  </pic:nvPicPr>
                  <pic:blipFill>
                    <a:blip r:embed="rId57" cstate="print">
                      <a:biLevel thresh="75000"/>
                      <a:extLst>
                        <a:ext uri="{BEBA8EAE-BF5A-486C-A8C5-ECC9F3942E4B}">
                          <a14:imgProps xmlns:a14="http://schemas.microsoft.com/office/drawing/2010/main">
                            <a14:imgLayer r:embed="rId5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52721" cy="7084578"/>
                    </a:xfrm>
                    <a:prstGeom prst="rect">
                      <a:avLst/>
                    </a:prstGeom>
                  </pic:spPr>
                </pic:pic>
              </a:graphicData>
            </a:graphic>
          </wp:inline>
        </w:drawing>
      </w:r>
    </w:p>
    <w:p w14:paraId="6C8A842D" w14:textId="77777777" w:rsidR="007C1065" w:rsidRPr="007C1065" w:rsidRDefault="006870AD" w:rsidP="007C1065">
      <w:pPr>
        <w:rPr>
          <w:b/>
          <w:bCs/>
          <w:sz w:val="28"/>
          <w:szCs w:val="28"/>
          <w:rtl/>
        </w:rPr>
      </w:pPr>
      <w:r>
        <w:rPr>
          <w:noProof/>
          <w:sz w:val="28"/>
          <w:szCs w:val="28"/>
          <w:rtl/>
          <w:lang w:bidi="ar-SA"/>
        </w:rPr>
        <w:lastRenderedPageBreak/>
        <w:drawing>
          <wp:anchor distT="0" distB="0" distL="114300" distR="114300" simplePos="0" relativeHeight="251675648" behindDoc="0" locked="0" layoutInCell="1" allowOverlap="1" wp14:anchorId="7215A559" wp14:editId="437540F1">
            <wp:simplePos x="0" y="0"/>
            <wp:positionH relativeFrom="column">
              <wp:posOffset>0</wp:posOffset>
            </wp:positionH>
            <wp:positionV relativeFrom="paragraph">
              <wp:posOffset>288290</wp:posOffset>
            </wp:positionV>
            <wp:extent cx="5184140" cy="522605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jpg"/>
                    <pic:cNvPicPr/>
                  </pic:nvPicPr>
                  <pic:blipFill>
                    <a:blip r:embed="rId59" cstate="print">
                      <a:biLevel thresh="75000"/>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84140" cy="5226050"/>
                    </a:xfrm>
                    <a:prstGeom prst="rect">
                      <a:avLst/>
                    </a:prstGeom>
                  </pic:spPr>
                </pic:pic>
              </a:graphicData>
            </a:graphic>
            <wp14:sizeRelH relativeFrom="page">
              <wp14:pctWidth>0</wp14:pctWidth>
            </wp14:sizeRelH>
            <wp14:sizeRelV relativeFrom="page">
              <wp14:pctHeight>0</wp14:pctHeight>
            </wp14:sizeRelV>
          </wp:anchor>
        </w:drawing>
      </w:r>
    </w:p>
    <w:p w14:paraId="18FDA045" w14:textId="77777777" w:rsidR="007C1065" w:rsidRPr="007C1065" w:rsidRDefault="007C1065" w:rsidP="007C1065">
      <w:pPr>
        <w:rPr>
          <w:b/>
          <w:bCs/>
          <w:sz w:val="28"/>
          <w:szCs w:val="28"/>
          <w:rtl/>
        </w:rPr>
      </w:pPr>
    </w:p>
    <w:p w14:paraId="54FA3C86" w14:textId="77777777" w:rsidR="007C1065" w:rsidRPr="007C1065" w:rsidRDefault="00615EBD" w:rsidP="001516A4">
      <w:pPr>
        <w:pStyle w:val="Heading2"/>
        <w:rPr>
          <w:rtl/>
        </w:rPr>
      </w:pPr>
      <w:bookmarkStart w:id="575" w:name="_Toc55833099"/>
      <w:bookmarkStart w:id="576" w:name="_Toc55917200"/>
      <w:bookmarkStart w:id="577" w:name="_Toc55917516"/>
      <w:bookmarkStart w:id="578" w:name="_Toc55917897"/>
      <w:bookmarkStart w:id="579" w:name="_Toc59889193"/>
      <w:r>
        <w:rPr>
          <w:rFonts w:hint="cs"/>
          <w:rtl/>
        </w:rPr>
        <w:lastRenderedPageBreak/>
        <w:t>قيامة المسيح؛ مجيدة وم</w:t>
      </w:r>
      <w:r w:rsidR="00DF711B">
        <w:rPr>
          <w:rFonts w:hint="cs"/>
          <w:rtl/>
        </w:rPr>
        <w:t>ُ</w:t>
      </w:r>
      <w:r>
        <w:rPr>
          <w:rFonts w:hint="cs"/>
          <w:rtl/>
        </w:rPr>
        <w:t>فرحة</w:t>
      </w:r>
      <w:r w:rsidRPr="00B06401">
        <w:rPr>
          <w:rStyle w:val="FootnoteReference"/>
          <w:sz w:val="28"/>
          <w:szCs w:val="28"/>
          <w:rtl/>
        </w:rPr>
        <w:footnoteReference w:id="48"/>
      </w:r>
      <w:bookmarkEnd w:id="575"/>
      <w:bookmarkEnd w:id="576"/>
      <w:bookmarkEnd w:id="577"/>
      <w:bookmarkEnd w:id="578"/>
      <w:bookmarkEnd w:id="579"/>
    </w:p>
    <w:p w14:paraId="1EF0C922" w14:textId="77777777" w:rsidR="007C1065" w:rsidRPr="007C1065" w:rsidRDefault="002975B5" w:rsidP="007C1065">
      <w:pPr>
        <w:rPr>
          <w:b/>
          <w:bCs/>
          <w:sz w:val="28"/>
          <w:szCs w:val="28"/>
          <w:rtl/>
        </w:rPr>
      </w:pPr>
      <w:r>
        <w:rPr>
          <w:b/>
          <w:bCs/>
          <w:sz w:val="28"/>
          <w:szCs w:val="28"/>
          <w:rtl/>
        </w:rPr>
        <w:t>أبنائي و</w:t>
      </w:r>
      <w:r w:rsidR="00401679">
        <w:rPr>
          <w:b/>
          <w:bCs/>
          <w:sz w:val="28"/>
          <w:szCs w:val="28"/>
          <w:rtl/>
        </w:rPr>
        <w:t>إخوتي</w:t>
      </w:r>
      <w:r w:rsidR="007C1065" w:rsidRPr="007C1065">
        <w:rPr>
          <w:b/>
          <w:bCs/>
          <w:sz w:val="28"/>
          <w:szCs w:val="28"/>
          <w:rtl/>
        </w:rPr>
        <w:t xml:space="preserve"> في المهجر: كهنة وشعب</w:t>
      </w:r>
      <w:r w:rsidR="007C1065" w:rsidRPr="007C1065">
        <w:rPr>
          <w:rFonts w:hint="cs"/>
          <w:b/>
          <w:bCs/>
          <w:sz w:val="28"/>
          <w:szCs w:val="28"/>
          <w:rtl/>
        </w:rPr>
        <w:t>ً</w:t>
      </w:r>
      <w:r w:rsidR="007C1065" w:rsidRPr="007C1065">
        <w:rPr>
          <w:b/>
          <w:bCs/>
          <w:sz w:val="28"/>
          <w:szCs w:val="28"/>
          <w:rtl/>
        </w:rPr>
        <w:t>ا</w:t>
      </w:r>
    </w:p>
    <w:p w14:paraId="1660D8C6" w14:textId="77777777" w:rsidR="007C1065" w:rsidRPr="007C1065" w:rsidRDefault="007C1065" w:rsidP="007C1065">
      <w:pPr>
        <w:rPr>
          <w:sz w:val="28"/>
          <w:szCs w:val="28"/>
          <w:rtl/>
        </w:rPr>
      </w:pPr>
      <w:r w:rsidRPr="007C1065">
        <w:rPr>
          <w:sz w:val="28"/>
          <w:szCs w:val="28"/>
          <w:rtl/>
        </w:rPr>
        <w:t xml:space="preserve">خالص تهنئتي لكم بعيد القيامة المجيد، جعله </w:t>
      </w:r>
      <w:r w:rsidR="00F90485">
        <w:rPr>
          <w:sz w:val="28"/>
          <w:szCs w:val="28"/>
          <w:rtl/>
        </w:rPr>
        <w:t>الله</w:t>
      </w:r>
      <w:r w:rsidRPr="007C1065">
        <w:rPr>
          <w:sz w:val="28"/>
          <w:szCs w:val="28"/>
          <w:rtl/>
        </w:rPr>
        <w:t xml:space="preserve"> خيرًا وبركة لكم جميعًا ومصدر أفراح روحية دائمة.</w:t>
      </w:r>
    </w:p>
    <w:p w14:paraId="1C68D8FB" w14:textId="77777777" w:rsidR="007C1065" w:rsidRPr="007C1065" w:rsidRDefault="007C1065" w:rsidP="007C1065">
      <w:pPr>
        <w:rPr>
          <w:sz w:val="28"/>
          <w:szCs w:val="28"/>
          <w:rtl/>
        </w:rPr>
      </w:pPr>
      <w:r w:rsidRPr="007C1065">
        <w:rPr>
          <w:sz w:val="28"/>
          <w:szCs w:val="28"/>
          <w:rtl/>
        </w:rPr>
        <w:t>إنَّ قيامة السيد المسيح كانت قيامة مجيدة ومُفرحة. كانت بجسد مُمَجد استطاع أن يخرج من القبر وهو مُغلَق، واستطاع أن يخرج من الأكفان وتركها مُرتَّبة. وبهذا الجسد المُمَجَّد صعد إلى السماء لا تقوى عليه الجاذبية الأرضية.</w:t>
      </w:r>
    </w:p>
    <w:p w14:paraId="7D58DFBC" w14:textId="77777777" w:rsidR="007C1065" w:rsidRPr="007C1065" w:rsidRDefault="007C1065" w:rsidP="007D1901">
      <w:pPr>
        <w:rPr>
          <w:b/>
          <w:bCs/>
          <w:sz w:val="28"/>
          <w:szCs w:val="28"/>
          <w:rtl/>
        </w:rPr>
      </w:pPr>
      <w:r w:rsidRPr="007C1065">
        <w:rPr>
          <w:sz w:val="28"/>
          <w:szCs w:val="28"/>
          <w:rtl/>
        </w:rPr>
        <w:t xml:space="preserve">نحن نفرح بقيامة السيد المسيح لأنه قهر الموت، وأعطانا الوعد أن نكون مثله، لنا حياة بعد الموت، حياة أبدية تكون أيضًا بجسد مُمجَّد على شبه قيامته، كما قال القديس بولس الرسول عن الرب: </w:t>
      </w:r>
      <w:r w:rsidRPr="007C1065">
        <w:rPr>
          <w:b/>
          <w:bCs/>
          <w:sz w:val="28"/>
          <w:szCs w:val="28"/>
          <w:rtl/>
        </w:rPr>
        <w:t>"</w:t>
      </w:r>
      <w:r w:rsidR="007D1901" w:rsidRPr="007D1901">
        <w:rPr>
          <w:b/>
          <w:bCs/>
          <w:sz w:val="28"/>
          <w:szCs w:val="28"/>
          <w:rtl/>
        </w:rPr>
        <w:t>الَّذِي سَيُغَيِّرُ شَكْلَ جَسَدِ تَوَاضُعِنَا لِيَكُونَ</w:t>
      </w:r>
      <w:r w:rsidR="007D1901">
        <w:rPr>
          <w:b/>
          <w:bCs/>
          <w:sz w:val="28"/>
          <w:szCs w:val="28"/>
          <w:rtl/>
        </w:rPr>
        <w:t xml:space="preserve"> عَلَى صُورَةِ جَسَدِ مَجْدِهِ</w:t>
      </w:r>
      <w:r w:rsidRPr="007C1065">
        <w:rPr>
          <w:b/>
          <w:bCs/>
          <w:sz w:val="28"/>
          <w:szCs w:val="28"/>
          <w:rtl/>
        </w:rPr>
        <w:t>" (في</w:t>
      </w:r>
      <w:r w:rsidR="00DF711B">
        <w:rPr>
          <w:rFonts w:hint="cs"/>
          <w:b/>
          <w:bCs/>
          <w:sz w:val="28"/>
          <w:szCs w:val="28"/>
          <w:rtl/>
        </w:rPr>
        <w:t xml:space="preserve"> </w:t>
      </w:r>
      <w:r w:rsidRPr="007C1065">
        <w:rPr>
          <w:b/>
          <w:bCs/>
          <w:sz w:val="28"/>
          <w:szCs w:val="28"/>
          <w:rtl/>
        </w:rPr>
        <w:t>3: 21).</w:t>
      </w:r>
    </w:p>
    <w:p w14:paraId="558C253C" w14:textId="77777777" w:rsidR="007C1065" w:rsidRPr="007C1065" w:rsidRDefault="007C1065" w:rsidP="007C1065">
      <w:pPr>
        <w:rPr>
          <w:sz w:val="28"/>
          <w:szCs w:val="28"/>
          <w:rtl/>
        </w:rPr>
      </w:pPr>
      <w:r w:rsidRPr="007C1065">
        <w:rPr>
          <w:sz w:val="28"/>
          <w:szCs w:val="28"/>
          <w:rtl/>
        </w:rPr>
        <w:t>وقال أيضًا إننا سنُقام في مجد، وفي قوة، بجسد روحاني (1</w:t>
      </w:r>
      <w:r w:rsidR="00DF711B">
        <w:rPr>
          <w:rFonts w:hint="cs"/>
          <w:sz w:val="28"/>
          <w:szCs w:val="28"/>
          <w:rtl/>
        </w:rPr>
        <w:t xml:space="preserve"> </w:t>
      </w:r>
      <w:r w:rsidRPr="007C1065">
        <w:rPr>
          <w:sz w:val="28"/>
          <w:szCs w:val="28"/>
          <w:rtl/>
        </w:rPr>
        <w:t>كو15: 43، 44).</w:t>
      </w:r>
    </w:p>
    <w:p w14:paraId="7C7D4509" w14:textId="77777777" w:rsidR="007C1065" w:rsidRPr="007C1065" w:rsidRDefault="007C1065" w:rsidP="007C1065">
      <w:pPr>
        <w:rPr>
          <w:sz w:val="28"/>
          <w:szCs w:val="28"/>
          <w:rtl/>
        </w:rPr>
      </w:pPr>
      <w:r w:rsidRPr="007C1065">
        <w:rPr>
          <w:sz w:val="28"/>
          <w:szCs w:val="28"/>
          <w:rtl/>
        </w:rPr>
        <w:t>حقًا، إنَّ قيامة السيد المسيح كانت عربون قيامتنا وباكورة لها (1</w:t>
      </w:r>
      <w:r w:rsidR="00DF711B">
        <w:rPr>
          <w:rFonts w:hint="cs"/>
          <w:sz w:val="28"/>
          <w:szCs w:val="28"/>
          <w:rtl/>
        </w:rPr>
        <w:t xml:space="preserve"> </w:t>
      </w:r>
      <w:r w:rsidRPr="007C1065">
        <w:rPr>
          <w:sz w:val="28"/>
          <w:szCs w:val="28"/>
          <w:rtl/>
        </w:rPr>
        <w:t>كو15: 20).</w:t>
      </w:r>
    </w:p>
    <w:p w14:paraId="6CCE6D18" w14:textId="77777777" w:rsidR="007C1065" w:rsidRPr="007C1065" w:rsidRDefault="007C1065" w:rsidP="007D1901">
      <w:pPr>
        <w:rPr>
          <w:sz w:val="28"/>
          <w:szCs w:val="28"/>
          <w:rtl/>
        </w:rPr>
      </w:pPr>
      <w:r w:rsidRPr="007C1065">
        <w:rPr>
          <w:sz w:val="28"/>
          <w:szCs w:val="28"/>
          <w:rtl/>
        </w:rPr>
        <w:t>وإذ نفرح بمجد قيامت</w:t>
      </w:r>
      <w:r w:rsidR="007D1901">
        <w:rPr>
          <w:rFonts w:hint="cs"/>
          <w:sz w:val="28"/>
          <w:szCs w:val="28"/>
          <w:rtl/>
        </w:rPr>
        <w:t>ه</w:t>
      </w:r>
      <w:r w:rsidRPr="007C1065">
        <w:rPr>
          <w:sz w:val="28"/>
          <w:szCs w:val="28"/>
          <w:rtl/>
        </w:rPr>
        <w:t xml:space="preserve">، إنما نفرح أيضًا لأنه سيكون لنا ما يُشبه هذا المجد، ولكن كل واحد حسب درجته. </w:t>
      </w:r>
    </w:p>
    <w:p w14:paraId="463C1141" w14:textId="77777777" w:rsidR="007C1065" w:rsidRPr="007C1065" w:rsidRDefault="007C1065" w:rsidP="00620659">
      <w:pPr>
        <w:rPr>
          <w:b/>
          <w:bCs/>
          <w:sz w:val="28"/>
          <w:szCs w:val="28"/>
          <w:rtl/>
        </w:rPr>
      </w:pPr>
      <w:r w:rsidRPr="007C1065">
        <w:rPr>
          <w:sz w:val="28"/>
          <w:szCs w:val="28"/>
          <w:rtl/>
        </w:rPr>
        <w:t>فليتنا نحيا جميعًا الحياة التي تؤهّ</w:t>
      </w:r>
      <w:r w:rsidR="00DF711B">
        <w:rPr>
          <w:rFonts w:hint="cs"/>
          <w:sz w:val="28"/>
          <w:szCs w:val="28"/>
          <w:rtl/>
        </w:rPr>
        <w:t>ِ</w:t>
      </w:r>
      <w:r w:rsidRPr="007C1065">
        <w:rPr>
          <w:sz w:val="28"/>
          <w:szCs w:val="28"/>
          <w:rtl/>
        </w:rPr>
        <w:t xml:space="preserve">لنا لهذا المجد، عالمين أنه كُلمَّا تعمَّقنا في الحياة الروحية، كُلَّما ازداد مجدنا في الحياة الأبدية. لأن جميع الناس في الأبدية سوف لا يكونون بدرجة واحدة. بل كما قال الرسول: </w:t>
      </w:r>
      <w:r w:rsidRPr="007C1065">
        <w:rPr>
          <w:b/>
          <w:bCs/>
          <w:sz w:val="28"/>
          <w:szCs w:val="28"/>
          <w:rtl/>
        </w:rPr>
        <w:t>"</w:t>
      </w:r>
      <w:r w:rsidR="00620659">
        <w:rPr>
          <w:rFonts w:hint="cs"/>
          <w:b/>
          <w:bCs/>
          <w:sz w:val="28"/>
          <w:szCs w:val="28"/>
          <w:rtl/>
        </w:rPr>
        <w:t>أن</w:t>
      </w:r>
      <w:r w:rsidR="00620659" w:rsidRPr="00620659">
        <w:rPr>
          <w:rtl/>
        </w:rPr>
        <w:t xml:space="preserve"> </w:t>
      </w:r>
      <w:r w:rsidR="00620659" w:rsidRPr="00620659">
        <w:rPr>
          <w:b/>
          <w:bCs/>
          <w:sz w:val="28"/>
          <w:szCs w:val="28"/>
          <w:rtl/>
        </w:rPr>
        <w:t>نَجْمًا يَمْتَازُ عَنْ نَجْمٍ فِي الْمَجْدِ</w:t>
      </w:r>
      <w:r w:rsidRPr="007C1065">
        <w:rPr>
          <w:b/>
          <w:bCs/>
          <w:sz w:val="28"/>
          <w:szCs w:val="28"/>
          <w:rtl/>
        </w:rPr>
        <w:t>" (1</w:t>
      </w:r>
      <w:r w:rsidR="00DF711B">
        <w:rPr>
          <w:rFonts w:hint="cs"/>
          <w:b/>
          <w:bCs/>
          <w:sz w:val="28"/>
          <w:szCs w:val="28"/>
          <w:rtl/>
        </w:rPr>
        <w:t xml:space="preserve"> </w:t>
      </w:r>
      <w:r w:rsidRPr="007C1065">
        <w:rPr>
          <w:b/>
          <w:bCs/>
          <w:sz w:val="28"/>
          <w:szCs w:val="28"/>
          <w:rtl/>
        </w:rPr>
        <w:t>كو15: 41).</w:t>
      </w:r>
    </w:p>
    <w:p w14:paraId="096EB4DF" w14:textId="77777777" w:rsidR="007C1065" w:rsidRPr="007C1065" w:rsidRDefault="007C1065" w:rsidP="00244E14">
      <w:pPr>
        <w:rPr>
          <w:sz w:val="28"/>
          <w:szCs w:val="28"/>
          <w:rtl/>
        </w:rPr>
      </w:pPr>
      <w:r w:rsidRPr="007C1065">
        <w:rPr>
          <w:sz w:val="28"/>
          <w:szCs w:val="28"/>
          <w:rtl/>
        </w:rPr>
        <w:t>لذلك علينا أن نحيا</w:t>
      </w:r>
      <w:r w:rsidR="00620659">
        <w:rPr>
          <w:rFonts w:hint="cs"/>
          <w:sz w:val="28"/>
          <w:szCs w:val="28"/>
          <w:rtl/>
        </w:rPr>
        <w:t xml:space="preserve"> </w:t>
      </w:r>
      <w:r w:rsidRPr="007C1065">
        <w:rPr>
          <w:sz w:val="28"/>
          <w:szCs w:val="28"/>
          <w:rtl/>
        </w:rPr>
        <w:t>- كما يليق بنا</w:t>
      </w:r>
      <w:r w:rsidR="00620659">
        <w:rPr>
          <w:rFonts w:hint="cs"/>
          <w:sz w:val="28"/>
          <w:szCs w:val="28"/>
          <w:rtl/>
        </w:rPr>
        <w:t xml:space="preserve"> </w:t>
      </w:r>
      <w:r w:rsidRPr="007C1065">
        <w:rPr>
          <w:sz w:val="28"/>
          <w:szCs w:val="28"/>
          <w:rtl/>
        </w:rPr>
        <w:t xml:space="preserve">- في حياة البِرّ، وننمو فيها يومًا بعد يوم، جاعلين هدفنا هو الكمال الذي يمكننا الوصول إليه حسب وصية الرب: </w:t>
      </w:r>
      <w:r w:rsidRPr="007C1065">
        <w:rPr>
          <w:b/>
          <w:bCs/>
          <w:sz w:val="28"/>
          <w:szCs w:val="28"/>
          <w:rtl/>
        </w:rPr>
        <w:t>"</w:t>
      </w:r>
      <w:r w:rsidR="00244E14" w:rsidRPr="00244E14">
        <w:rPr>
          <w:b/>
          <w:bCs/>
          <w:sz w:val="28"/>
          <w:szCs w:val="28"/>
          <w:rtl/>
        </w:rPr>
        <w:t xml:space="preserve">فَكُونُوا أَنْتُمْ كَامِلِينَ كَمَا أَنَّ أَبَاكُمُ الَّذِي فِي </w:t>
      </w:r>
      <w:r w:rsidR="00244E14" w:rsidRPr="00244E14">
        <w:rPr>
          <w:b/>
          <w:bCs/>
          <w:sz w:val="28"/>
          <w:szCs w:val="28"/>
          <w:rtl/>
        </w:rPr>
        <w:lastRenderedPageBreak/>
        <w:t>السَّمَاوَاتِ هُوَ كَامِلٌ</w:t>
      </w:r>
      <w:r w:rsidRPr="007C1065">
        <w:rPr>
          <w:b/>
          <w:bCs/>
          <w:sz w:val="28"/>
          <w:szCs w:val="28"/>
          <w:rtl/>
        </w:rPr>
        <w:t>" (مت</w:t>
      </w:r>
      <w:r w:rsidR="00DF711B">
        <w:rPr>
          <w:rFonts w:hint="cs"/>
          <w:b/>
          <w:bCs/>
          <w:sz w:val="28"/>
          <w:szCs w:val="28"/>
          <w:rtl/>
        </w:rPr>
        <w:t xml:space="preserve"> </w:t>
      </w:r>
      <w:r w:rsidRPr="007C1065">
        <w:rPr>
          <w:b/>
          <w:bCs/>
          <w:sz w:val="28"/>
          <w:szCs w:val="28"/>
          <w:rtl/>
        </w:rPr>
        <w:t>5: 48).</w:t>
      </w:r>
    </w:p>
    <w:p w14:paraId="771D82B6" w14:textId="77777777" w:rsidR="007C1065" w:rsidRPr="00E33833" w:rsidRDefault="00E33833" w:rsidP="00E33833">
      <w:pPr>
        <w:rPr>
          <w:sz w:val="28"/>
          <w:szCs w:val="28"/>
          <w:rtl/>
        </w:rPr>
      </w:pPr>
      <w:r>
        <w:rPr>
          <w:b/>
          <w:bCs/>
          <w:noProof/>
          <w:sz w:val="28"/>
          <w:szCs w:val="28"/>
          <w:rtl/>
          <w:lang w:bidi="ar-SA"/>
        </w:rPr>
        <w:drawing>
          <wp:anchor distT="0" distB="0" distL="114300" distR="114300" simplePos="0" relativeHeight="251672576" behindDoc="0" locked="0" layoutInCell="1" allowOverlap="1" wp14:anchorId="04492FE7" wp14:editId="06BF55F0">
            <wp:simplePos x="0" y="0"/>
            <wp:positionH relativeFrom="column">
              <wp:posOffset>250825</wp:posOffset>
            </wp:positionH>
            <wp:positionV relativeFrom="paragraph">
              <wp:posOffset>643890</wp:posOffset>
            </wp:positionV>
            <wp:extent cx="4770755" cy="6240780"/>
            <wp:effectExtent l="0" t="0" r="0" b="762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jpg"/>
                    <pic:cNvPicPr/>
                  </pic:nvPicPr>
                  <pic:blipFill>
                    <a:blip r:embed="rId61" cstate="print">
                      <a:biLevel thresh="75000"/>
                      <a:extLst>
                        <a:ext uri="{BEBA8EAE-BF5A-486C-A8C5-ECC9F3942E4B}">
                          <a14:imgProps xmlns:a14="http://schemas.microsoft.com/office/drawing/2010/main">
                            <a14:imgLayer r:embed="rId6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770755" cy="6240780"/>
                    </a:xfrm>
                    <a:prstGeom prst="rect">
                      <a:avLst/>
                    </a:prstGeom>
                  </pic:spPr>
                </pic:pic>
              </a:graphicData>
            </a:graphic>
            <wp14:sizeRelH relativeFrom="page">
              <wp14:pctWidth>0</wp14:pctWidth>
            </wp14:sizeRelH>
            <wp14:sizeRelV relativeFrom="page">
              <wp14:pctHeight>0</wp14:pctHeight>
            </wp14:sizeRelV>
          </wp:anchor>
        </w:drawing>
      </w:r>
      <w:proofErr w:type="spellStart"/>
      <w:r w:rsidR="007C1065" w:rsidRPr="007C1065">
        <w:rPr>
          <w:sz w:val="28"/>
          <w:szCs w:val="28"/>
          <w:rtl/>
        </w:rPr>
        <w:t>فليعطِكم</w:t>
      </w:r>
      <w:proofErr w:type="spellEnd"/>
      <w:r w:rsidR="007C1065" w:rsidRPr="007C1065">
        <w:rPr>
          <w:sz w:val="28"/>
          <w:szCs w:val="28"/>
          <w:rtl/>
        </w:rPr>
        <w:t xml:space="preserve"> الرب نعمة لكي تسيروا في حياة البِرّ، والقداسة، والكمال، وتكونوا قدوة </w:t>
      </w:r>
      <w:proofErr w:type="spellStart"/>
      <w:proofErr w:type="gramStart"/>
      <w:r w:rsidR="00DF711B">
        <w:rPr>
          <w:rFonts w:hint="cs"/>
          <w:sz w:val="28"/>
          <w:szCs w:val="28"/>
          <w:rtl/>
        </w:rPr>
        <w:t>ل</w:t>
      </w:r>
      <w:r w:rsidR="007C1065" w:rsidRPr="007C1065">
        <w:rPr>
          <w:sz w:val="28"/>
          <w:szCs w:val="28"/>
          <w:rtl/>
        </w:rPr>
        <w:t>كثيرين.</w:t>
      </w:r>
      <w:r w:rsidR="007C1065" w:rsidRPr="007C1065">
        <w:rPr>
          <w:b/>
          <w:bCs/>
          <w:sz w:val="28"/>
          <w:szCs w:val="28"/>
          <w:rtl/>
        </w:rPr>
        <w:t>كونوا</w:t>
      </w:r>
      <w:proofErr w:type="spellEnd"/>
      <w:proofErr w:type="gramEnd"/>
      <w:r w:rsidR="007C1065" w:rsidRPr="007C1065">
        <w:rPr>
          <w:b/>
          <w:bCs/>
          <w:sz w:val="28"/>
          <w:szCs w:val="28"/>
          <w:rtl/>
        </w:rPr>
        <w:t xml:space="preserve"> مُعافين في الرب، </w:t>
      </w:r>
      <w:proofErr w:type="spellStart"/>
      <w:r w:rsidR="007C1065" w:rsidRPr="007C1065">
        <w:rPr>
          <w:b/>
          <w:bCs/>
          <w:sz w:val="28"/>
          <w:szCs w:val="28"/>
          <w:rtl/>
        </w:rPr>
        <w:t>مُحالَلين</w:t>
      </w:r>
      <w:proofErr w:type="spellEnd"/>
      <w:r w:rsidR="007C1065" w:rsidRPr="007C1065">
        <w:rPr>
          <w:b/>
          <w:bCs/>
          <w:sz w:val="28"/>
          <w:szCs w:val="28"/>
          <w:rtl/>
        </w:rPr>
        <w:t xml:space="preserve"> بروحه القدوس. واذكروني في صلواتكم.</w:t>
      </w:r>
    </w:p>
    <w:p w14:paraId="422C66B2" w14:textId="77777777" w:rsidR="0063205A" w:rsidRDefault="00F14628" w:rsidP="007C1065">
      <w:pPr>
        <w:rPr>
          <w:b/>
          <w:bCs/>
          <w:sz w:val="28"/>
          <w:szCs w:val="28"/>
          <w:rtl/>
        </w:rPr>
      </w:pPr>
      <w:r>
        <w:rPr>
          <w:noProof/>
          <w:sz w:val="28"/>
          <w:szCs w:val="28"/>
          <w:rtl/>
          <w:lang w:bidi="ar-SA"/>
        </w:rPr>
        <w:lastRenderedPageBreak/>
        <w:drawing>
          <wp:anchor distT="0" distB="0" distL="114300" distR="114300" simplePos="0" relativeHeight="251681792" behindDoc="0" locked="0" layoutInCell="1" allowOverlap="1" wp14:anchorId="75508152" wp14:editId="2C7E1C47">
            <wp:simplePos x="0" y="0"/>
            <wp:positionH relativeFrom="column">
              <wp:posOffset>-43094</wp:posOffset>
            </wp:positionH>
            <wp:positionV relativeFrom="paragraph">
              <wp:posOffset>227320</wp:posOffset>
            </wp:positionV>
            <wp:extent cx="5276850" cy="6304915"/>
            <wp:effectExtent l="0" t="0" r="0" b="63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jpg"/>
                    <pic:cNvPicPr/>
                  </pic:nvPicPr>
                  <pic:blipFill>
                    <a:blip r:embed="rId63" cstate="print">
                      <a:biLevel thresh="75000"/>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76850" cy="6304915"/>
                    </a:xfrm>
                    <a:prstGeom prst="rect">
                      <a:avLst/>
                    </a:prstGeom>
                  </pic:spPr>
                </pic:pic>
              </a:graphicData>
            </a:graphic>
            <wp14:sizeRelH relativeFrom="page">
              <wp14:pctWidth>0</wp14:pctWidth>
            </wp14:sizeRelH>
            <wp14:sizeRelV relativeFrom="page">
              <wp14:pctHeight>0</wp14:pctHeight>
            </wp14:sizeRelV>
          </wp:anchor>
        </w:drawing>
      </w:r>
    </w:p>
    <w:p w14:paraId="3C6C87C4" w14:textId="77777777" w:rsidR="009C232C" w:rsidRPr="006C6644" w:rsidRDefault="007C68C1" w:rsidP="001516A4">
      <w:pPr>
        <w:pStyle w:val="Heading2"/>
        <w:rPr>
          <w:rtl/>
        </w:rPr>
      </w:pPr>
      <w:bookmarkStart w:id="580" w:name="_Toc55833100"/>
      <w:bookmarkStart w:id="581" w:name="_Toc55917201"/>
      <w:bookmarkStart w:id="582" w:name="_Toc55917517"/>
      <w:bookmarkStart w:id="583" w:name="_Toc55917898"/>
      <w:bookmarkStart w:id="584" w:name="_Toc59889194"/>
      <w:r w:rsidRPr="006C6644">
        <w:rPr>
          <w:rFonts w:hint="cs"/>
          <w:rtl/>
        </w:rPr>
        <w:lastRenderedPageBreak/>
        <w:t>دروس نافعة من القيامة</w:t>
      </w:r>
      <w:r w:rsidRPr="00030980">
        <w:rPr>
          <w:rStyle w:val="FootnoteReference"/>
          <w:sz w:val="28"/>
          <w:szCs w:val="28"/>
          <w:rtl/>
        </w:rPr>
        <w:footnoteReference w:id="49"/>
      </w:r>
      <w:bookmarkEnd w:id="580"/>
      <w:bookmarkEnd w:id="581"/>
      <w:bookmarkEnd w:id="582"/>
      <w:bookmarkEnd w:id="583"/>
      <w:bookmarkEnd w:id="584"/>
    </w:p>
    <w:p w14:paraId="2AA14086" w14:textId="77777777" w:rsidR="007C1065" w:rsidRPr="006C6644" w:rsidRDefault="007C1065" w:rsidP="007C1065">
      <w:pPr>
        <w:rPr>
          <w:b/>
          <w:bCs/>
          <w:sz w:val="28"/>
          <w:szCs w:val="28"/>
          <w:rtl/>
        </w:rPr>
      </w:pPr>
      <w:r w:rsidRPr="006C6644">
        <w:rPr>
          <w:b/>
          <w:bCs/>
          <w:sz w:val="28"/>
          <w:szCs w:val="28"/>
          <w:rtl/>
        </w:rPr>
        <w:t>أبنائي الأحباء في المهجر: كهنةً وشعبًا</w:t>
      </w:r>
    </w:p>
    <w:p w14:paraId="073511C0" w14:textId="77777777" w:rsidR="007C1065" w:rsidRPr="006C6644" w:rsidRDefault="007C1065" w:rsidP="007C1065">
      <w:pPr>
        <w:rPr>
          <w:sz w:val="28"/>
          <w:szCs w:val="28"/>
          <w:rtl/>
        </w:rPr>
      </w:pPr>
      <w:r w:rsidRPr="006C6644">
        <w:rPr>
          <w:sz w:val="28"/>
          <w:szCs w:val="28"/>
          <w:rtl/>
        </w:rPr>
        <w:t>سلامًا ونعمة لكم من الرب، وتهنئة لجميعكم بعيد القيامة المجيد.</w:t>
      </w:r>
    </w:p>
    <w:p w14:paraId="19F6A7A7" w14:textId="77777777" w:rsidR="007C1065" w:rsidRPr="006C6644" w:rsidRDefault="007C1065" w:rsidP="007C1065">
      <w:pPr>
        <w:rPr>
          <w:sz w:val="28"/>
          <w:szCs w:val="28"/>
          <w:rtl/>
        </w:rPr>
      </w:pPr>
      <w:r w:rsidRPr="006C6644">
        <w:rPr>
          <w:sz w:val="28"/>
          <w:szCs w:val="28"/>
          <w:rtl/>
        </w:rPr>
        <w:t>وقيامة الرب تُقدّم لنا دروسًا نافعة لن ننساها.</w:t>
      </w:r>
    </w:p>
    <w:p w14:paraId="268A6E49" w14:textId="77777777" w:rsidR="007C1065" w:rsidRPr="006C6644" w:rsidRDefault="007C1065" w:rsidP="007C1065">
      <w:pPr>
        <w:rPr>
          <w:sz w:val="28"/>
          <w:szCs w:val="28"/>
          <w:rtl/>
        </w:rPr>
      </w:pPr>
      <w:r w:rsidRPr="006C6644">
        <w:rPr>
          <w:sz w:val="28"/>
          <w:szCs w:val="28"/>
          <w:rtl/>
        </w:rPr>
        <w:t xml:space="preserve">الدرس الأول: هو أنه لا مستحيل، وأن كل شيء مُستطاع عند </w:t>
      </w:r>
      <w:r w:rsidR="00F90485" w:rsidRPr="006C6644">
        <w:rPr>
          <w:sz w:val="28"/>
          <w:szCs w:val="28"/>
          <w:rtl/>
        </w:rPr>
        <w:t>الله</w:t>
      </w:r>
      <w:r w:rsidRPr="006C6644">
        <w:rPr>
          <w:sz w:val="28"/>
          <w:szCs w:val="28"/>
          <w:rtl/>
        </w:rPr>
        <w:t>.</w:t>
      </w:r>
    </w:p>
    <w:p w14:paraId="27B5BE56" w14:textId="77777777" w:rsidR="007C1065" w:rsidRPr="006C6644" w:rsidRDefault="007C1065" w:rsidP="000F013E">
      <w:pPr>
        <w:rPr>
          <w:sz w:val="28"/>
          <w:szCs w:val="28"/>
          <w:rtl/>
        </w:rPr>
      </w:pPr>
      <w:r w:rsidRPr="006C6644">
        <w:rPr>
          <w:sz w:val="28"/>
          <w:szCs w:val="28"/>
          <w:rtl/>
        </w:rPr>
        <w:t>والدرس الثاني: أن السيد المسيح كان في قيامته يعمل ب</w:t>
      </w:r>
      <w:r w:rsidR="000F013E" w:rsidRPr="006C6644">
        <w:rPr>
          <w:rFonts w:hint="cs"/>
          <w:sz w:val="28"/>
          <w:szCs w:val="28"/>
          <w:rtl/>
        </w:rPr>
        <w:t>ا</w:t>
      </w:r>
      <w:r w:rsidR="00746109" w:rsidRPr="006C6644">
        <w:rPr>
          <w:sz w:val="28"/>
          <w:szCs w:val="28"/>
          <w:rtl/>
        </w:rPr>
        <w:t>ستمرار من أجلنا: فأو</w:t>
      </w:r>
      <w:r w:rsidRPr="006C6644">
        <w:rPr>
          <w:sz w:val="28"/>
          <w:szCs w:val="28"/>
          <w:rtl/>
        </w:rPr>
        <w:t>ل شيء أنه أزال مشاعر الخوف والشكّ التي كانت تُتعِب التلاميذ، وطمأنهم وغرس فيهم قوة الإيمان. ثم منحهم نعمة الكهنوت. وقال لهؤلاء التلاميذ: كما أرسلني الآب أرسلهم أيضًا</w:t>
      </w:r>
      <w:r w:rsidR="003800FB">
        <w:rPr>
          <w:rFonts w:hint="cs"/>
          <w:sz w:val="28"/>
          <w:szCs w:val="28"/>
          <w:rtl/>
        </w:rPr>
        <w:t xml:space="preserve"> (يو17: 18)</w:t>
      </w:r>
      <w:r w:rsidRPr="006C6644">
        <w:rPr>
          <w:sz w:val="28"/>
          <w:szCs w:val="28"/>
          <w:rtl/>
        </w:rPr>
        <w:t>.</w:t>
      </w:r>
    </w:p>
    <w:p w14:paraId="0253BE97" w14:textId="77777777" w:rsidR="007C1065" w:rsidRPr="007C1065" w:rsidRDefault="007C1065" w:rsidP="00AA5D92">
      <w:pPr>
        <w:rPr>
          <w:sz w:val="28"/>
          <w:szCs w:val="28"/>
          <w:rtl/>
        </w:rPr>
      </w:pPr>
      <w:r w:rsidRPr="006C6644">
        <w:rPr>
          <w:sz w:val="28"/>
          <w:szCs w:val="28"/>
          <w:rtl/>
        </w:rPr>
        <w:t>ونفخ في وجوههم وقال لهم: اقبلوا الروح القدس، مَن غفرتم لهم خطاياهم غُفرت لهم، ومَن أمسكتموها عليهم أُمسِكت</w:t>
      </w:r>
      <w:r w:rsidR="009F53EB">
        <w:rPr>
          <w:rFonts w:hint="cs"/>
          <w:sz w:val="28"/>
          <w:szCs w:val="28"/>
          <w:rtl/>
        </w:rPr>
        <w:t xml:space="preserve"> (يو20: 23)</w:t>
      </w:r>
      <w:r w:rsidRPr="006C6644">
        <w:rPr>
          <w:sz w:val="28"/>
          <w:szCs w:val="28"/>
          <w:rtl/>
        </w:rPr>
        <w:t xml:space="preserve">. كذلك عَهدَ للتلاميذ بالكرازة فقال لهم: </w:t>
      </w:r>
      <w:r w:rsidRPr="006C6644">
        <w:rPr>
          <w:b/>
          <w:bCs/>
          <w:sz w:val="28"/>
          <w:szCs w:val="28"/>
          <w:rtl/>
        </w:rPr>
        <w:t>"</w:t>
      </w:r>
      <w:r w:rsidR="00AA5D92" w:rsidRPr="00AA5D92">
        <w:rPr>
          <w:b/>
          <w:bCs/>
          <w:sz w:val="28"/>
          <w:szCs w:val="28"/>
          <w:rtl/>
        </w:rPr>
        <w:t>اكْرِزُوا بِالإِنْجِيلِ لِلْخَلِيقَةِ كُلِّهَا</w:t>
      </w:r>
      <w:r w:rsidR="00AA5D92">
        <w:rPr>
          <w:b/>
          <w:bCs/>
          <w:sz w:val="28"/>
          <w:szCs w:val="28"/>
          <w:rtl/>
        </w:rPr>
        <w:t>" (مر</w:t>
      </w:r>
      <w:r w:rsidRPr="006C6644">
        <w:rPr>
          <w:b/>
          <w:bCs/>
          <w:sz w:val="28"/>
          <w:szCs w:val="28"/>
          <w:rtl/>
        </w:rPr>
        <w:t>16: 15).</w:t>
      </w:r>
      <w:r w:rsidRPr="006C6644">
        <w:rPr>
          <w:sz w:val="28"/>
          <w:szCs w:val="28"/>
          <w:rtl/>
        </w:rPr>
        <w:t xml:space="preserve"> وقال لهم أيضًا: </w:t>
      </w:r>
      <w:r w:rsidRPr="006C6644">
        <w:rPr>
          <w:b/>
          <w:bCs/>
          <w:sz w:val="28"/>
          <w:szCs w:val="28"/>
          <w:rtl/>
        </w:rPr>
        <w:t>"</w:t>
      </w:r>
      <w:r w:rsidR="00AA5D92" w:rsidRPr="00AA5D92">
        <w:rPr>
          <w:b/>
          <w:bCs/>
          <w:sz w:val="28"/>
          <w:szCs w:val="28"/>
          <w:rtl/>
        </w:rPr>
        <w:t>اذْهَبُوا وَتَلْمِذُوا جَمِيعَ الأُمَمِ وَعَمِّدُوهُمْ</w:t>
      </w:r>
      <w:r w:rsidRPr="006C6644">
        <w:rPr>
          <w:b/>
          <w:bCs/>
          <w:sz w:val="28"/>
          <w:szCs w:val="28"/>
          <w:rtl/>
        </w:rPr>
        <w:t xml:space="preserve">... </w:t>
      </w:r>
      <w:r w:rsidR="00AA5D92" w:rsidRPr="00AA5D92">
        <w:rPr>
          <w:b/>
          <w:bCs/>
          <w:sz w:val="28"/>
          <w:szCs w:val="28"/>
          <w:rtl/>
        </w:rPr>
        <w:t>وَعَلِّمُوهُمْ أَنْ يَحْفَظُوا جَمِيعَ مَا أَوْصَيْتُكُمْ بِهِ</w:t>
      </w:r>
      <w:r w:rsidRPr="007C1065">
        <w:rPr>
          <w:b/>
          <w:bCs/>
          <w:sz w:val="28"/>
          <w:szCs w:val="28"/>
          <w:rtl/>
        </w:rPr>
        <w:t>" (مت</w:t>
      </w:r>
      <w:r w:rsidR="000809F6">
        <w:rPr>
          <w:rFonts w:hint="cs"/>
          <w:b/>
          <w:bCs/>
          <w:sz w:val="28"/>
          <w:szCs w:val="28"/>
          <w:rtl/>
        </w:rPr>
        <w:t xml:space="preserve"> </w:t>
      </w:r>
      <w:r w:rsidRPr="007C1065">
        <w:rPr>
          <w:b/>
          <w:bCs/>
          <w:sz w:val="28"/>
          <w:szCs w:val="28"/>
          <w:rtl/>
        </w:rPr>
        <w:t>28: 19، 20).</w:t>
      </w:r>
      <w:r w:rsidRPr="007C1065">
        <w:rPr>
          <w:sz w:val="28"/>
          <w:szCs w:val="28"/>
          <w:rtl/>
        </w:rPr>
        <w:t xml:space="preserve"> كذلك قضى معهم أربعين يومًا يُحدّ</w:t>
      </w:r>
      <w:r w:rsidR="000809F6">
        <w:rPr>
          <w:rFonts w:hint="cs"/>
          <w:sz w:val="28"/>
          <w:szCs w:val="28"/>
          <w:rtl/>
        </w:rPr>
        <w:t>ِ</w:t>
      </w:r>
      <w:r w:rsidRPr="007C1065">
        <w:rPr>
          <w:sz w:val="28"/>
          <w:szCs w:val="28"/>
          <w:rtl/>
        </w:rPr>
        <w:t xml:space="preserve">ثهم عن الأمور المُختصّة بملكوت </w:t>
      </w:r>
      <w:r w:rsidR="006C6EEA">
        <w:rPr>
          <w:sz w:val="28"/>
          <w:szCs w:val="28"/>
          <w:rtl/>
        </w:rPr>
        <w:t>الله</w:t>
      </w:r>
      <w:r w:rsidRPr="007C1065">
        <w:rPr>
          <w:sz w:val="28"/>
          <w:szCs w:val="28"/>
          <w:rtl/>
        </w:rPr>
        <w:t xml:space="preserve">. وفي تلك الفترة سلَّمهم كل ما وصل إلينا بالتقليد الرسولي، ومن أهم ذلك ما يختص بالأسرار ونظام الكنيسة. </w:t>
      </w:r>
    </w:p>
    <w:p w14:paraId="61C3560F" w14:textId="77777777" w:rsidR="007C1065" w:rsidRPr="007C1065" w:rsidRDefault="007C1065" w:rsidP="00CF235C">
      <w:pPr>
        <w:rPr>
          <w:sz w:val="28"/>
          <w:szCs w:val="28"/>
          <w:rtl/>
        </w:rPr>
      </w:pPr>
      <w:r w:rsidRPr="007C1065">
        <w:rPr>
          <w:sz w:val="28"/>
          <w:szCs w:val="28"/>
          <w:rtl/>
        </w:rPr>
        <w:t xml:space="preserve">وفي قيامته وظهوره لهم غيَّرهم من الخوف إلى الجرأة واستطاعوا أن يقولوا لرؤساء اليهود في ذلك الوقت: </w:t>
      </w:r>
      <w:r w:rsidRPr="007C1065">
        <w:rPr>
          <w:b/>
          <w:bCs/>
          <w:sz w:val="28"/>
          <w:szCs w:val="28"/>
          <w:rtl/>
        </w:rPr>
        <w:t>"</w:t>
      </w:r>
      <w:r w:rsidR="00CF235C" w:rsidRPr="00CF235C">
        <w:rPr>
          <w:b/>
          <w:bCs/>
          <w:sz w:val="28"/>
          <w:szCs w:val="28"/>
          <w:rtl/>
        </w:rPr>
        <w:t>يَنْبَغِي أَنْ يُطَاعَ اللهُ أَكْثَرَ مِنَ النَّاسِ</w:t>
      </w:r>
      <w:r w:rsidRPr="007C1065">
        <w:rPr>
          <w:b/>
          <w:bCs/>
          <w:sz w:val="28"/>
          <w:szCs w:val="28"/>
          <w:rtl/>
        </w:rPr>
        <w:t>" (أع</w:t>
      </w:r>
      <w:r w:rsidR="000809F6">
        <w:rPr>
          <w:rFonts w:hint="cs"/>
          <w:b/>
          <w:bCs/>
          <w:sz w:val="28"/>
          <w:szCs w:val="28"/>
          <w:rtl/>
        </w:rPr>
        <w:t xml:space="preserve"> </w:t>
      </w:r>
      <w:r w:rsidRPr="007C1065">
        <w:rPr>
          <w:b/>
          <w:bCs/>
          <w:sz w:val="28"/>
          <w:szCs w:val="28"/>
          <w:rtl/>
        </w:rPr>
        <w:t>5: 29).</w:t>
      </w:r>
      <w:r w:rsidRPr="007C1065">
        <w:rPr>
          <w:sz w:val="28"/>
          <w:szCs w:val="28"/>
          <w:rtl/>
        </w:rPr>
        <w:t xml:space="preserve"> وشرح لهم كل ما يتعلَّق به في ناموس موسى والأنبياء والمزامير.</w:t>
      </w:r>
    </w:p>
    <w:p w14:paraId="1DC967ED" w14:textId="77777777" w:rsidR="007C1065" w:rsidRPr="007C1065" w:rsidRDefault="007C1065" w:rsidP="00E770E5">
      <w:pPr>
        <w:rPr>
          <w:b/>
          <w:bCs/>
          <w:sz w:val="28"/>
          <w:szCs w:val="28"/>
          <w:rtl/>
        </w:rPr>
      </w:pPr>
      <w:r w:rsidRPr="007C1065">
        <w:rPr>
          <w:sz w:val="28"/>
          <w:szCs w:val="28"/>
          <w:rtl/>
        </w:rPr>
        <w:t xml:space="preserve">وبعد ما فارقهم وصعد إلى السماء، أرسل لهم الروح القدس كألسنة من النار حلَّت عليهم، فنطقوا بألسنة واستطاعوا أن يُبشّروا بِاسمه في جميع الأمم، كما منحهم بعد ذلك مواهب كثيرة من الروح </w:t>
      </w:r>
      <w:r w:rsidRPr="007C1065">
        <w:rPr>
          <w:sz w:val="28"/>
          <w:szCs w:val="28"/>
          <w:rtl/>
        </w:rPr>
        <w:lastRenderedPageBreak/>
        <w:t xml:space="preserve">القدس ساعدتهم في عمل الكرازة والرعاية، ولم يكتفِ بهذا بل قال لهم: </w:t>
      </w:r>
      <w:r w:rsidRPr="007C1065">
        <w:rPr>
          <w:b/>
          <w:bCs/>
          <w:sz w:val="28"/>
          <w:szCs w:val="28"/>
          <w:rtl/>
        </w:rPr>
        <w:t>"</w:t>
      </w:r>
      <w:r w:rsidR="00E770E5" w:rsidRPr="00E770E5">
        <w:rPr>
          <w:b/>
          <w:bCs/>
          <w:sz w:val="28"/>
          <w:szCs w:val="28"/>
          <w:rtl/>
        </w:rPr>
        <w:t>وَهَا أَنَا مَعَكُمْ كُلَّ الأَيَّامِ إِلَ</w:t>
      </w:r>
      <w:r w:rsidR="00E770E5">
        <w:rPr>
          <w:b/>
          <w:bCs/>
          <w:sz w:val="28"/>
          <w:szCs w:val="28"/>
          <w:rtl/>
        </w:rPr>
        <w:t>ى انْقِضَاءِ الدَّهْرِ" (مت</w:t>
      </w:r>
      <w:r w:rsidR="000809F6">
        <w:rPr>
          <w:rFonts w:hint="cs"/>
          <w:b/>
          <w:bCs/>
          <w:sz w:val="28"/>
          <w:szCs w:val="28"/>
          <w:rtl/>
        </w:rPr>
        <w:t xml:space="preserve"> </w:t>
      </w:r>
      <w:r w:rsidRPr="007C1065">
        <w:rPr>
          <w:b/>
          <w:bCs/>
          <w:sz w:val="28"/>
          <w:szCs w:val="28"/>
          <w:rtl/>
        </w:rPr>
        <w:t>28: 20).</w:t>
      </w:r>
    </w:p>
    <w:p w14:paraId="52A4BDD9" w14:textId="77777777" w:rsidR="007C1065" w:rsidRPr="007C1065" w:rsidRDefault="007C1065" w:rsidP="007C1065">
      <w:pPr>
        <w:rPr>
          <w:sz w:val="28"/>
          <w:szCs w:val="28"/>
          <w:rtl/>
        </w:rPr>
      </w:pPr>
      <w:r w:rsidRPr="007C1065">
        <w:rPr>
          <w:sz w:val="28"/>
          <w:szCs w:val="28"/>
          <w:rtl/>
        </w:rPr>
        <w:t xml:space="preserve">وبعد فترة من صعوده عاد فظهر لشاول الطرسوسي الذي كان يضطهد الكنيسة. واستطاع أن يحوّله إلى رسول من أعظم الرُّسل، تَعِبَ في نشر الإيمان </w:t>
      </w:r>
      <w:r w:rsidR="000809F6">
        <w:rPr>
          <w:rFonts w:hint="cs"/>
          <w:sz w:val="28"/>
          <w:szCs w:val="28"/>
          <w:rtl/>
        </w:rPr>
        <w:t xml:space="preserve">أكثر </w:t>
      </w:r>
      <w:r w:rsidRPr="007C1065">
        <w:rPr>
          <w:sz w:val="28"/>
          <w:szCs w:val="28"/>
          <w:rtl/>
        </w:rPr>
        <w:t>من جميعهم.</w:t>
      </w:r>
    </w:p>
    <w:p w14:paraId="15140401" w14:textId="77777777" w:rsidR="000809F6" w:rsidRDefault="007C1065" w:rsidP="000809F6">
      <w:pPr>
        <w:rPr>
          <w:sz w:val="28"/>
          <w:szCs w:val="28"/>
          <w:rtl/>
        </w:rPr>
      </w:pPr>
      <w:r w:rsidRPr="007C1065">
        <w:rPr>
          <w:sz w:val="28"/>
          <w:szCs w:val="28"/>
          <w:rtl/>
        </w:rPr>
        <w:t>والسيد المسيح الذي عمل مع رسله بعد القيامة ما</w:t>
      </w:r>
      <w:r w:rsidR="00B13BCF">
        <w:rPr>
          <w:rFonts w:hint="cs"/>
          <w:sz w:val="28"/>
          <w:szCs w:val="28"/>
          <w:rtl/>
        </w:rPr>
        <w:t xml:space="preserve"> </w:t>
      </w:r>
      <w:r w:rsidRPr="007C1065">
        <w:rPr>
          <w:sz w:val="28"/>
          <w:szCs w:val="28"/>
          <w:rtl/>
        </w:rPr>
        <w:t>زال يعمل حتى الآن في كنيسته</w:t>
      </w:r>
      <w:r w:rsidR="000809F6">
        <w:rPr>
          <w:rFonts w:hint="cs"/>
          <w:sz w:val="28"/>
          <w:szCs w:val="28"/>
          <w:rtl/>
        </w:rPr>
        <w:t xml:space="preserve">، </w:t>
      </w:r>
      <w:r w:rsidRPr="007C1065">
        <w:rPr>
          <w:sz w:val="28"/>
          <w:szCs w:val="28"/>
          <w:rtl/>
        </w:rPr>
        <w:t>وذلك بنعمته وفعل روحه القدوس. أليس هو الذي قال: "</w:t>
      </w:r>
      <w:r w:rsidR="00B13BCF" w:rsidRPr="00B13BCF">
        <w:rPr>
          <w:sz w:val="28"/>
          <w:szCs w:val="28"/>
          <w:rtl/>
        </w:rPr>
        <w:t>أَبِي يَعْمَلُ حَتَّى الآنَ وَأَنَا أَعْمَلُ</w:t>
      </w:r>
      <w:r w:rsidRPr="007C1065">
        <w:rPr>
          <w:sz w:val="28"/>
          <w:szCs w:val="28"/>
          <w:rtl/>
        </w:rPr>
        <w:t xml:space="preserve">" (يو5: 17). </w:t>
      </w:r>
    </w:p>
    <w:p w14:paraId="3BEA497E" w14:textId="77777777" w:rsidR="007C1065" w:rsidRPr="007C1065" w:rsidRDefault="007C1065" w:rsidP="000809F6">
      <w:pPr>
        <w:rPr>
          <w:sz w:val="28"/>
          <w:szCs w:val="28"/>
          <w:rtl/>
        </w:rPr>
      </w:pPr>
      <w:r w:rsidRPr="007C1065">
        <w:rPr>
          <w:sz w:val="28"/>
          <w:szCs w:val="28"/>
          <w:rtl/>
        </w:rPr>
        <w:t>فلنشكره على كل عمله معنا</w:t>
      </w:r>
      <w:r w:rsidR="000809F6">
        <w:rPr>
          <w:rFonts w:hint="cs"/>
          <w:sz w:val="28"/>
          <w:szCs w:val="28"/>
          <w:rtl/>
        </w:rPr>
        <w:t>،</w:t>
      </w:r>
      <w:r w:rsidRPr="007C1065">
        <w:rPr>
          <w:sz w:val="28"/>
          <w:szCs w:val="28"/>
          <w:rtl/>
        </w:rPr>
        <w:t xml:space="preserve"> فهو الذي شجَّعنا بقوله: "</w:t>
      </w:r>
      <w:r w:rsidR="00B13BCF" w:rsidRPr="00B13BCF">
        <w:rPr>
          <w:sz w:val="28"/>
          <w:szCs w:val="28"/>
          <w:rtl/>
        </w:rPr>
        <w:t>حَيْثُمَا اجْتَمَعَ اثْنَانِ أَوْ ثَلاَثَةٌ بِاسْمِي فَهُنَاكَ أَكُونُ فِي وَسْطِهِمْ</w:t>
      </w:r>
      <w:r w:rsidRPr="007C1065">
        <w:rPr>
          <w:sz w:val="28"/>
          <w:szCs w:val="28"/>
          <w:rtl/>
        </w:rPr>
        <w:t>" (مت</w:t>
      </w:r>
      <w:r w:rsidR="000809F6">
        <w:rPr>
          <w:rFonts w:hint="cs"/>
          <w:sz w:val="28"/>
          <w:szCs w:val="28"/>
          <w:rtl/>
        </w:rPr>
        <w:t xml:space="preserve"> </w:t>
      </w:r>
      <w:r w:rsidRPr="007C1065">
        <w:rPr>
          <w:sz w:val="28"/>
          <w:szCs w:val="28"/>
          <w:rtl/>
        </w:rPr>
        <w:t>18: 20).</w:t>
      </w:r>
    </w:p>
    <w:p w14:paraId="26124A48" w14:textId="77777777" w:rsidR="007C1065" w:rsidRPr="007C1065" w:rsidRDefault="007C1065" w:rsidP="00D2152B">
      <w:pPr>
        <w:rPr>
          <w:sz w:val="28"/>
          <w:szCs w:val="28"/>
          <w:rtl/>
        </w:rPr>
      </w:pPr>
      <w:r w:rsidRPr="007C1065">
        <w:rPr>
          <w:sz w:val="28"/>
          <w:szCs w:val="28"/>
          <w:rtl/>
        </w:rPr>
        <w:t>من كل هذا نرى في قيامة الرب وعمله تشجيعًا لنا لكي نعمل وهو معنا. وما أجمل ما قيل عن تلاميذ المسيح في آخر إنجيل مارمرقس: "</w:t>
      </w:r>
      <w:r w:rsidR="00186471" w:rsidRPr="00186471">
        <w:rPr>
          <w:sz w:val="28"/>
          <w:szCs w:val="28"/>
          <w:rtl/>
        </w:rPr>
        <w:t>فَخَرَجُوا وَكَرَزُوا فِي كُلِّ مَكَانٍ، وَالرَّبُّ يَعْمَلُ مَعَهُمْ وَيُثَبِّتُ الْكَلاَمَ بِالآيَاتِ التَّابِعَةِ</w:t>
      </w:r>
      <w:r w:rsidRPr="007C1065">
        <w:rPr>
          <w:sz w:val="28"/>
          <w:szCs w:val="28"/>
          <w:rtl/>
        </w:rPr>
        <w:t>" (مر16: 20).</w:t>
      </w:r>
    </w:p>
    <w:p w14:paraId="26B86807" w14:textId="77777777" w:rsidR="007C1065" w:rsidRDefault="007C1065" w:rsidP="007C1065">
      <w:pPr>
        <w:rPr>
          <w:b/>
          <w:bCs/>
          <w:sz w:val="28"/>
          <w:szCs w:val="28"/>
          <w:rtl/>
        </w:rPr>
      </w:pPr>
      <w:r w:rsidRPr="007C1065">
        <w:rPr>
          <w:b/>
          <w:bCs/>
          <w:sz w:val="28"/>
          <w:szCs w:val="28"/>
          <w:rtl/>
        </w:rPr>
        <w:t xml:space="preserve">ختامًا، لكم كل بركة من الرب، وكونوا </w:t>
      </w:r>
      <w:proofErr w:type="spellStart"/>
      <w:r w:rsidRPr="007C1065">
        <w:rPr>
          <w:b/>
          <w:bCs/>
          <w:sz w:val="28"/>
          <w:szCs w:val="28"/>
          <w:rtl/>
        </w:rPr>
        <w:t>مُحالَلين</w:t>
      </w:r>
      <w:proofErr w:type="spellEnd"/>
      <w:r w:rsidRPr="007C1065">
        <w:rPr>
          <w:b/>
          <w:bCs/>
          <w:sz w:val="28"/>
          <w:szCs w:val="28"/>
          <w:rtl/>
        </w:rPr>
        <w:t xml:space="preserve"> من روحه القدوس.</w:t>
      </w:r>
    </w:p>
    <w:p w14:paraId="0B7B8D0B" w14:textId="77777777" w:rsidR="001516A4" w:rsidRPr="00585BFC" w:rsidRDefault="001516A4" w:rsidP="001516A4">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1DDE90D3" w14:textId="77777777" w:rsidR="007C1065" w:rsidRPr="007C1065" w:rsidRDefault="007C1065" w:rsidP="007C1065">
      <w:pPr>
        <w:rPr>
          <w:sz w:val="28"/>
          <w:szCs w:val="28"/>
          <w:rtl/>
        </w:rPr>
      </w:pPr>
    </w:p>
    <w:p w14:paraId="7E66C078" w14:textId="77777777" w:rsidR="007C1065" w:rsidRPr="007C1065" w:rsidRDefault="007C1065" w:rsidP="007C1065">
      <w:pPr>
        <w:rPr>
          <w:sz w:val="28"/>
          <w:szCs w:val="28"/>
          <w:rtl/>
        </w:rPr>
      </w:pPr>
    </w:p>
    <w:p w14:paraId="46F2C948" w14:textId="77777777" w:rsidR="007C1065" w:rsidRPr="007C1065" w:rsidRDefault="007C1065" w:rsidP="007C1065">
      <w:pPr>
        <w:rPr>
          <w:sz w:val="28"/>
          <w:szCs w:val="28"/>
          <w:rtl/>
        </w:rPr>
      </w:pPr>
    </w:p>
    <w:p w14:paraId="6B20BB93" w14:textId="77777777" w:rsidR="003F23FF" w:rsidRDefault="003F23FF" w:rsidP="001516A4">
      <w:pPr>
        <w:pStyle w:val="Heading2"/>
        <w:rPr>
          <w:rtl/>
        </w:rPr>
      </w:pPr>
      <w:bookmarkStart w:id="585" w:name="_Toc55833101"/>
      <w:bookmarkStart w:id="586" w:name="_Toc55917202"/>
      <w:bookmarkStart w:id="587" w:name="_Toc55917518"/>
      <w:bookmarkStart w:id="588" w:name="_Toc55917899"/>
      <w:bookmarkStart w:id="589" w:name="_Toc59889195"/>
      <w:r>
        <w:rPr>
          <w:rFonts w:hint="cs"/>
          <w:rtl/>
        </w:rPr>
        <w:lastRenderedPageBreak/>
        <w:t>القيامة قوة عجيبة</w:t>
      </w:r>
      <w:r w:rsidRPr="002D7700">
        <w:rPr>
          <w:rStyle w:val="FootnoteReference"/>
          <w:sz w:val="28"/>
          <w:szCs w:val="28"/>
          <w:rtl/>
        </w:rPr>
        <w:footnoteReference w:id="50"/>
      </w:r>
      <w:bookmarkEnd w:id="585"/>
      <w:bookmarkEnd w:id="586"/>
      <w:bookmarkEnd w:id="587"/>
      <w:bookmarkEnd w:id="588"/>
      <w:bookmarkEnd w:id="589"/>
    </w:p>
    <w:p w14:paraId="61C8F03C" w14:textId="77777777" w:rsidR="007C1065" w:rsidRPr="007C1065" w:rsidRDefault="007C1065" w:rsidP="00B57024">
      <w:pPr>
        <w:spacing w:before="120" w:after="80" w:line="259" w:lineRule="auto"/>
        <w:rPr>
          <w:sz w:val="28"/>
          <w:szCs w:val="28"/>
          <w:rtl/>
        </w:rPr>
      </w:pPr>
      <w:r w:rsidRPr="007C1065">
        <w:rPr>
          <w:sz w:val="28"/>
          <w:szCs w:val="28"/>
          <w:rtl/>
        </w:rPr>
        <w:t xml:space="preserve">أبنائي الأحباء في المهجر: </w:t>
      </w:r>
      <w:proofErr w:type="spellStart"/>
      <w:r w:rsidRPr="007C1065">
        <w:rPr>
          <w:sz w:val="28"/>
          <w:szCs w:val="28"/>
          <w:rtl/>
        </w:rPr>
        <w:t>إكليروسًا</w:t>
      </w:r>
      <w:proofErr w:type="spellEnd"/>
      <w:r w:rsidRPr="007C1065">
        <w:rPr>
          <w:sz w:val="28"/>
          <w:szCs w:val="28"/>
          <w:rtl/>
        </w:rPr>
        <w:t xml:space="preserve"> وشعبًا، أهنئكم بعيد القيامة المجيد، راجيًا من الرب أن يعيده عليكم كل عام بالخير والبركة، وبعد: </w:t>
      </w:r>
    </w:p>
    <w:p w14:paraId="74B5151F" w14:textId="77777777" w:rsidR="007C1065" w:rsidRPr="007C1065" w:rsidRDefault="007C1065" w:rsidP="00B57024">
      <w:pPr>
        <w:spacing w:before="120" w:after="80" w:line="259" w:lineRule="auto"/>
        <w:rPr>
          <w:sz w:val="28"/>
          <w:szCs w:val="28"/>
          <w:rtl/>
        </w:rPr>
      </w:pPr>
      <w:r w:rsidRPr="007C1065">
        <w:rPr>
          <w:sz w:val="28"/>
          <w:szCs w:val="28"/>
          <w:rtl/>
        </w:rPr>
        <w:t>تميَّزت قيامة السيد المسيح بقوة عجيبة: فهو الوحيد الذي انتصر على الموت بذاته.</w:t>
      </w:r>
    </w:p>
    <w:p w14:paraId="61F8329B" w14:textId="77777777" w:rsidR="007C1065" w:rsidRPr="007C1065" w:rsidRDefault="007C1065" w:rsidP="00B57024">
      <w:pPr>
        <w:spacing w:before="120" w:after="80" w:line="259" w:lineRule="auto"/>
        <w:rPr>
          <w:sz w:val="28"/>
          <w:szCs w:val="28"/>
          <w:rtl/>
        </w:rPr>
      </w:pPr>
      <w:r w:rsidRPr="007C1065">
        <w:rPr>
          <w:sz w:val="28"/>
          <w:szCs w:val="28"/>
          <w:rtl/>
        </w:rPr>
        <w:t>وفي قيامته د</w:t>
      </w:r>
      <w:r w:rsidR="00525C76">
        <w:rPr>
          <w:rFonts w:hint="cs"/>
          <w:sz w:val="28"/>
          <w:szCs w:val="28"/>
          <w:rtl/>
        </w:rPr>
        <w:t>ا</w:t>
      </w:r>
      <w:r w:rsidRPr="007C1065">
        <w:rPr>
          <w:sz w:val="28"/>
          <w:szCs w:val="28"/>
          <w:rtl/>
        </w:rPr>
        <w:t>س الموت، وقام بقوة لاهوته. وأيضًا بقوته خرج من القبر</w:t>
      </w:r>
      <w:r w:rsidR="008E7D0F">
        <w:rPr>
          <w:rFonts w:hint="cs"/>
          <w:sz w:val="28"/>
          <w:szCs w:val="28"/>
          <w:rtl/>
        </w:rPr>
        <w:t xml:space="preserve"> </w:t>
      </w:r>
      <w:r w:rsidRPr="007C1065">
        <w:rPr>
          <w:sz w:val="28"/>
          <w:szCs w:val="28"/>
          <w:rtl/>
        </w:rPr>
        <w:t>المُغلَق الذي عليه حجر عظيم، ودون أن يراه أحد. وبنفس القوة دخل العلّيَّة على تلاميذه وأبوابها مُغلَّقة.</w:t>
      </w:r>
    </w:p>
    <w:p w14:paraId="09BA5754" w14:textId="77777777" w:rsidR="007C1065" w:rsidRPr="007C1065" w:rsidRDefault="007C1065" w:rsidP="00B57024">
      <w:pPr>
        <w:spacing w:before="120" w:after="80" w:line="259" w:lineRule="auto"/>
        <w:rPr>
          <w:sz w:val="28"/>
          <w:szCs w:val="28"/>
          <w:rtl/>
        </w:rPr>
      </w:pPr>
      <w:r w:rsidRPr="007C1065">
        <w:rPr>
          <w:sz w:val="28"/>
          <w:szCs w:val="28"/>
          <w:rtl/>
        </w:rPr>
        <w:t>وبعد أن قضى معهم أربعين يومًا يحد</w:t>
      </w:r>
      <w:r w:rsidR="00B15FB5">
        <w:rPr>
          <w:rFonts w:hint="cs"/>
          <w:sz w:val="28"/>
          <w:szCs w:val="28"/>
          <w:rtl/>
        </w:rPr>
        <w:t>ِّ</w:t>
      </w:r>
      <w:r w:rsidRPr="007C1065">
        <w:rPr>
          <w:sz w:val="28"/>
          <w:szCs w:val="28"/>
          <w:rtl/>
        </w:rPr>
        <w:t xml:space="preserve">ثهم عن ملكوت </w:t>
      </w:r>
      <w:r w:rsidR="00F90485">
        <w:rPr>
          <w:sz w:val="28"/>
          <w:szCs w:val="28"/>
          <w:rtl/>
        </w:rPr>
        <w:t>الله</w:t>
      </w:r>
      <w:r w:rsidRPr="007C1065">
        <w:rPr>
          <w:sz w:val="28"/>
          <w:szCs w:val="28"/>
          <w:rtl/>
        </w:rPr>
        <w:t xml:space="preserve">، صعد إلى </w:t>
      </w:r>
      <w:proofErr w:type="gramStart"/>
      <w:r w:rsidRPr="007C1065">
        <w:rPr>
          <w:sz w:val="28"/>
          <w:szCs w:val="28"/>
          <w:rtl/>
        </w:rPr>
        <w:t>السموات</w:t>
      </w:r>
      <w:proofErr w:type="gramEnd"/>
      <w:r w:rsidRPr="007C1065">
        <w:rPr>
          <w:sz w:val="28"/>
          <w:szCs w:val="28"/>
          <w:rtl/>
        </w:rPr>
        <w:t xml:space="preserve"> بقوة عظيمة، ضد كل قوانين الجاذبية الأرضية، ه</w:t>
      </w:r>
      <w:r w:rsidR="008E7D0F">
        <w:rPr>
          <w:rFonts w:hint="cs"/>
          <w:sz w:val="28"/>
          <w:szCs w:val="28"/>
          <w:rtl/>
        </w:rPr>
        <w:t>ي</w:t>
      </w:r>
      <w:r w:rsidRPr="007C1065">
        <w:rPr>
          <w:sz w:val="28"/>
          <w:szCs w:val="28"/>
          <w:rtl/>
        </w:rPr>
        <w:t xml:space="preserve"> قوة لاهوته طبعًا.</w:t>
      </w:r>
    </w:p>
    <w:p w14:paraId="4CB4DE06" w14:textId="77777777" w:rsidR="007C1065" w:rsidRPr="007C1065" w:rsidRDefault="007C1065" w:rsidP="00B57024">
      <w:pPr>
        <w:spacing w:before="120" w:after="80" w:line="259" w:lineRule="auto"/>
        <w:rPr>
          <w:sz w:val="28"/>
          <w:szCs w:val="28"/>
          <w:rtl/>
        </w:rPr>
      </w:pPr>
      <w:r w:rsidRPr="007C1065">
        <w:rPr>
          <w:sz w:val="28"/>
          <w:szCs w:val="28"/>
          <w:rtl/>
        </w:rPr>
        <w:t xml:space="preserve">لذلك قال عنه القديس بولس الرسول في رسالته إلى فيلبي (3: 10) </w:t>
      </w:r>
      <w:r w:rsidRPr="007C1065">
        <w:rPr>
          <w:b/>
          <w:bCs/>
          <w:sz w:val="28"/>
          <w:szCs w:val="28"/>
          <w:rtl/>
        </w:rPr>
        <w:t>"</w:t>
      </w:r>
      <w:r w:rsidR="00656899" w:rsidRPr="00656899">
        <w:rPr>
          <w:b/>
          <w:bCs/>
          <w:sz w:val="28"/>
          <w:szCs w:val="28"/>
          <w:rtl/>
        </w:rPr>
        <w:t>لأَعْرِفَهُ، وَقُوَّةَ قِيَامَتِهِ، وَشَرِكَةَ آل</w:t>
      </w:r>
      <w:r w:rsidR="00656899">
        <w:rPr>
          <w:b/>
          <w:bCs/>
          <w:sz w:val="28"/>
          <w:szCs w:val="28"/>
          <w:rtl/>
        </w:rPr>
        <w:t>اَمِهِ، مُتَشَبِّهًا بِمَوْتِهِ</w:t>
      </w:r>
      <w:r w:rsidRPr="007C1065">
        <w:rPr>
          <w:b/>
          <w:bCs/>
          <w:sz w:val="28"/>
          <w:szCs w:val="28"/>
          <w:rtl/>
        </w:rPr>
        <w:t>".</w:t>
      </w:r>
      <w:r w:rsidRPr="007C1065">
        <w:rPr>
          <w:sz w:val="28"/>
          <w:szCs w:val="28"/>
          <w:rtl/>
        </w:rPr>
        <w:t xml:space="preserve"> ولهذا أيضًا كنا نُسبحه طول أسبوع الآلام، معترفين بقوته، وقائلين له: </w:t>
      </w:r>
      <w:r w:rsidRPr="007C1065">
        <w:rPr>
          <w:b/>
          <w:bCs/>
          <w:sz w:val="28"/>
          <w:szCs w:val="28"/>
          <w:rtl/>
        </w:rPr>
        <w:t>"لك القوة</w:t>
      </w:r>
      <w:proofErr w:type="gramStart"/>
      <w:r w:rsidRPr="007C1065">
        <w:rPr>
          <w:b/>
          <w:bCs/>
          <w:sz w:val="28"/>
          <w:szCs w:val="28"/>
          <w:rtl/>
        </w:rPr>
        <w:t xml:space="preserve">" </w:t>
      </w:r>
      <w:r w:rsidRPr="007C1065">
        <w:rPr>
          <w:b/>
          <w:bCs/>
          <w:sz w:val="28"/>
          <w:szCs w:val="28"/>
        </w:rPr>
        <w:t>]</w:t>
      </w:r>
      <w:proofErr w:type="gramEnd"/>
      <w:r w:rsidRPr="007C1065">
        <w:rPr>
          <w:b/>
          <w:bCs/>
          <w:sz w:val="28"/>
          <w:szCs w:val="28"/>
        </w:rPr>
        <w:t xml:space="preserve"> </w:t>
      </w:r>
      <w:proofErr w:type="spellStart"/>
      <w:r w:rsidRPr="007C1065">
        <w:rPr>
          <w:b/>
          <w:bCs/>
          <w:sz w:val="28"/>
          <w:szCs w:val="28"/>
          <w:rtl/>
        </w:rPr>
        <w:t>ثوك</w:t>
      </w:r>
      <w:proofErr w:type="spellEnd"/>
      <w:r w:rsidRPr="007C1065">
        <w:rPr>
          <w:b/>
          <w:bCs/>
          <w:sz w:val="28"/>
          <w:szCs w:val="28"/>
          <w:rtl/>
        </w:rPr>
        <w:t xml:space="preserve"> تي </w:t>
      </w:r>
      <w:proofErr w:type="spellStart"/>
      <w:r w:rsidRPr="007C1065">
        <w:rPr>
          <w:b/>
          <w:bCs/>
          <w:sz w:val="28"/>
          <w:szCs w:val="28"/>
          <w:rtl/>
        </w:rPr>
        <w:t>تي</w:t>
      </w:r>
      <w:proofErr w:type="spellEnd"/>
      <w:r w:rsidRPr="007C1065">
        <w:rPr>
          <w:b/>
          <w:bCs/>
          <w:sz w:val="28"/>
          <w:szCs w:val="28"/>
          <w:rtl/>
        </w:rPr>
        <w:t xml:space="preserve"> </w:t>
      </w:r>
      <w:proofErr w:type="gramStart"/>
      <w:r w:rsidRPr="007C1065">
        <w:rPr>
          <w:b/>
          <w:bCs/>
          <w:sz w:val="28"/>
          <w:szCs w:val="28"/>
          <w:rtl/>
        </w:rPr>
        <w:t>جوم</w:t>
      </w:r>
      <w:r w:rsidRPr="007C1065">
        <w:rPr>
          <w:b/>
          <w:bCs/>
          <w:sz w:val="28"/>
          <w:szCs w:val="28"/>
        </w:rPr>
        <w:t xml:space="preserve">[ </w:t>
      </w:r>
      <w:r w:rsidRPr="007C1065">
        <w:rPr>
          <w:b/>
          <w:bCs/>
          <w:sz w:val="28"/>
          <w:szCs w:val="28"/>
          <w:rtl/>
        </w:rPr>
        <w:t>.</w:t>
      </w:r>
      <w:proofErr w:type="gramEnd"/>
    </w:p>
    <w:p w14:paraId="51B661F9" w14:textId="77777777" w:rsidR="003D3354" w:rsidRDefault="007C1065" w:rsidP="00B57024">
      <w:pPr>
        <w:spacing w:before="120" w:after="80" w:line="259" w:lineRule="auto"/>
        <w:rPr>
          <w:sz w:val="28"/>
          <w:szCs w:val="28"/>
          <w:rtl/>
        </w:rPr>
      </w:pPr>
      <w:r w:rsidRPr="007C1065">
        <w:rPr>
          <w:sz w:val="28"/>
          <w:szCs w:val="28"/>
          <w:rtl/>
        </w:rPr>
        <w:t>وربنا يسوع المسيح الذي قام في قوة، وصعد في قوة، منحنا أيضًا قوة. فبدأت الك</w:t>
      </w:r>
      <w:r w:rsidR="008E7D0F">
        <w:rPr>
          <w:sz w:val="28"/>
          <w:szCs w:val="28"/>
          <w:rtl/>
        </w:rPr>
        <w:t>نيسة تاريخها في قوة، حينما حلَّ</w:t>
      </w:r>
      <w:r w:rsidRPr="007C1065">
        <w:rPr>
          <w:sz w:val="28"/>
          <w:szCs w:val="28"/>
          <w:rtl/>
        </w:rPr>
        <w:t xml:space="preserve"> الروح القدس على التلاميذ الأطهار. ويقول الكتاب</w:t>
      </w:r>
      <w:r w:rsidR="008E7D0F">
        <w:rPr>
          <w:rFonts w:hint="cs"/>
          <w:sz w:val="28"/>
          <w:szCs w:val="28"/>
          <w:rtl/>
        </w:rPr>
        <w:t>:</w:t>
      </w:r>
      <w:r w:rsidRPr="007C1065">
        <w:rPr>
          <w:sz w:val="28"/>
          <w:szCs w:val="28"/>
          <w:rtl/>
        </w:rPr>
        <w:t xml:space="preserve"> </w:t>
      </w:r>
      <w:r w:rsidRPr="007C1065">
        <w:rPr>
          <w:b/>
          <w:bCs/>
          <w:sz w:val="28"/>
          <w:szCs w:val="28"/>
          <w:rtl/>
        </w:rPr>
        <w:t>"</w:t>
      </w:r>
      <w:r w:rsidR="008E7D0F" w:rsidRPr="008E7D0F">
        <w:rPr>
          <w:b/>
          <w:bCs/>
          <w:sz w:val="28"/>
          <w:szCs w:val="28"/>
          <w:rtl/>
        </w:rPr>
        <w:t>وَبِقُوَّةٍ عَظِيمَةٍ كَانَ الرُّسُلُ يُؤَدُّونَ الشَّهَادَةَ بِقِيَامَةِ الرَّبِّ يَسُوعَ، وَنِعْمَةٌ عَظِ</w:t>
      </w:r>
      <w:r w:rsidR="008E7D0F">
        <w:rPr>
          <w:b/>
          <w:bCs/>
          <w:sz w:val="28"/>
          <w:szCs w:val="28"/>
          <w:rtl/>
        </w:rPr>
        <w:t>يمَةٌ كَانَتْ عَلَى جَمِيعِهِمْ</w:t>
      </w:r>
      <w:r w:rsidRPr="007C1065">
        <w:rPr>
          <w:b/>
          <w:bCs/>
          <w:sz w:val="28"/>
          <w:szCs w:val="28"/>
          <w:rtl/>
        </w:rPr>
        <w:t>"</w:t>
      </w:r>
      <w:r w:rsidRPr="007C1065">
        <w:rPr>
          <w:sz w:val="28"/>
          <w:szCs w:val="28"/>
          <w:rtl/>
        </w:rPr>
        <w:t xml:space="preserve"> (</w:t>
      </w:r>
      <w:r w:rsidR="008E7D0F">
        <w:rPr>
          <w:rFonts w:hint="cs"/>
          <w:sz w:val="28"/>
          <w:szCs w:val="28"/>
          <w:rtl/>
        </w:rPr>
        <w:t>أ</w:t>
      </w:r>
      <w:r w:rsidRPr="007C1065">
        <w:rPr>
          <w:sz w:val="28"/>
          <w:szCs w:val="28"/>
          <w:rtl/>
        </w:rPr>
        <w:t>ع</w:t>
      </w:r>
      <w:r w:rsidR="00B15FB5">
        <w:rPr>
          <w:rFonts w:hint="cs"/>
          <w:sz w:val="28"/>
          <w:szCs w:val="28"/>
          <w:rtl/>
        </w:rPr>
        <w:t xml:space="preserve"> </w:t>
      </w:r>
      <w:r w:rsidRPr="007C1065">
        <w:rPr>
          <w:sz w:val="28"/>
          <w:szCs w:val="28"/>
          <w:rtl/>
        </w:rPr>
        <w:t xml:space="preserve">4: 33). </w:t>
      </w:r>
    </w:p>
    <w:p w14:paraId="5CD96678" w14:textId="77777777" w:rsidR="007C1065" w:rsidRPr="007C1065" w:rsidRDefault="007C1065" w:rsidP="00B57024">
      <w:pPr>
        <w:spacing w:before="120" w:after="80" w:line="259" w:lineRule="auto"/>
        <w:rPr>
          <w:b/>
          <w:bCs/>
          <w:sz w:val="28"/>
          <w:szCs w:val="28"/>
          <w:rtl/>
        </w:rPr>
      </w:pPr>
      <w:r w:rsidRPr="007C1065">
        <w:rPr>
          <w:sz w:val="28"/>
          <w:szCs w:val="28"/>
          <w:rtl/>
        </w:rPr>
        <w:t xml:space="preserve">واستمرت القوة في حياة الكنسية. فبقوة عظيمة استطاع </w:t>
      </w:r>
      <w:proofErr w:type="spellStart"/>
      <w:r w:rsidRPr="007C1065">
        <w:rPr>
          <w:sz w:val="28"/>
          <w:szCs w:val="28"/>
          <w:rtl/>
        </w:rPr>
        <w:t>مارجرجس</w:t>
      </w:r>
      <w:proofErr w:type="spellEnd"/>
      <w:r w:rsidRPr="007C1065">
        <w:rPr>
          <w:sz w:val="28"/>
          <w:szCs w:val="28"/>
          <w:rtl/>
        </w:rPr>
        <w:t xml:space="preserve"> أن يُمزّ</w:t>
      </w:r>
      <w:r w:rsidR="00B15FB5">
        <w:rPr>
          <w:rFonts w:hint="cs"/>
          <w:sz w:val="28"/>
          <w:szCs w:val="28"/>
          <w:rtl/>
        </w:rPr>
        <w:t>ِ</w:t>
      </w:r>
      <w:r w:rsidRPr="007C1065">
        <w:rPr>
          <w:sz w:val="28"/>
          <w:szCs w:val="28"/>
          <w:rtl/>
        </w:rPr>
        <w:t>ق منشور ال</w:t>
      </w:r>
      <w:r w:rsidR="003D3354">
        <w:rPr>
          <w:rFonts w:hint="cs"/>
          <w:sz w:val="28"/>
          <w:szCs w:val="28"/>
          <w:rtl/>
        </w:rPr>
        <w:t>إ</w:t>
      </w:r>
      <w:r w:rsidRPr="007C1065">
        <w:rPr>
          <w:sz w:val="28"/>
          <w:szCs w:val="28"/>
          <w:rtl/>
        </w:rPr>
        <w:t>مبراطور. بل أن الشهداء جميعًا استقب</w:t>
      </w:r>
      <w:r w:rsidR="00B15FB5">
        <w:rPr>
          <w:sz w:val="28"/>
          <w:szCs w:val="28"/>
          <w:rtl/>
        </w:rPr>
        <w:t>لوا الموت بقوة. وما كانوا يخافو</w:t>
      </w:r>
      <w:r w:rsidR="00B15FB5">
        <w:rPr>
          <w:rFonts w:hint="cs"/>
          <w:sz w:val="28"/>
          <w:szCs w:val="28"/>
          <w:rtl/>
        </w:rPr>
        <w:t>ن</w:t>
      </w:r>
      <w:r w:rsidRPr="007C1065">
        <w:rPr>
          <w:sz w:val="28"/>
          <w:szCs w:val="28"/>
          <w:rtl/>
        </w:rPr>
        <w:t xml:space="preserve">ه. بل كانوا يرددون عبارة </w:t>
      </w:r>
      <w:r w:rsidRPr="007C1065">
        <w:rPr>
          <w:b/>
          <w:bCs/>
          <w:sz w:val="28"/>
          <w:szCs w:val="28"/>
          <w:rtl/>
        </w:rPr>
        <w:t>"</w:t>
      </w:r>
      <w:r w:rsidR="003D3354" w:rsidRPr="003D3354">
        <w:rPr>
          <w:b/>
          <w:bCs/>
          <w:sz w:val="28"/>
          <w:szCs w:val="28"/>
          <w:rtl/>
        </w:rPr>
        <w:t>لِيَ اشْتِهَاءٌ أَنْ أَنْطَلِقَ وَأَكُونَ مَعَ الْمَسِيحِ، ذَاكَ أَفْضَلُ جِدًّا</w:t>
      </w:r>
      <w:r w:rsidRPr="007C1065">
        <w:rPr>
          <w:b/>
          <w:bCs/>
          <w:sz w:val="28"/>
          <w:szCs w:val="28"/>
          <w:rtl/>
        </w:rPr>
        <w:t>" (في</w:t>
      </w:r>
      <w:r w:rsidR="00B15FB5">
        <w:rPr>
          <w:rFonts w:hint="cs"/>
          <w:b/>
          <w:bCs/>
          <w:sz w:val="28"/>
          <w:szCs w:val="28"/>
          <w:rtl/>
        </w:rPr>
        <w:t xml:space="preserve"> </w:t>
      </w:r>
      <w:r w:rsidRPr="007C1065">
        <w:rPr>
          <w:b/>
          <w:bCs/>
          <w:sz w:val="28"/>
          <w:szCs w:val="28"/>
          <w:rtl/>
        </w:rPr>
        <w:t>1: 23).</w:t>
      </w:r>
    </w:p>
    <w:p w14:paraId="1B3D01B5" w14:textId="77777777" w:rsidR="003D3354" w:rsidRDefault="007C1065" w:rsidP="00B57024">
      <w:pPr>
        <w:spacing w:before="120" w:after="80" w:line="259" w:lineRule="auto"/>
        <w:rPr>
          <w:sz w:val="28"/>
          <w:szCs w:val="28"/>
          <w:rtl/>
        </w:rPr>
      </w:pPr>
      <w:r w:rsidRPr="007C1065">
        <w:rPr>
          <w:sz w:val="28"/>
          <w:szCs w:val="28"/>
          <w:rtl/>
        </w:rPr>
        <w:lastRenderedPageBreak/>
        <w:t>لذلك يا أبنائي و</w:t>
      </w:r>
      <w:r w:rsidR="00401679">
        <w:rPr>
          <w:sz w:val="28"/>
          <w:szCs w:val="28"/>
          <w:rtl/>
        </w:rPr>
        <w:t>إخوتي</w:t>
      </w:r>
      <w:r w:rsidRPr="007C1065">
        <w:rPr>
          <w:sz w:val="28"/>
          <w:szCs w:val="28"/>
          <w:rtl/>
        </w:rPr>
        <w:t xml:space="preserve"> الأحباء، كونوا دائمًا أقوياء. وأعني أن تكون لكم القوة الروحية التي تهزمون بها الشيطان وكل قوة العدو، وكل مُحارَبات الذَّات، وكل الرغبات الشريرة. وفي انتصاركم، لا تنسبوا ذلك إلى قوتكم الشخصية، إنَّما إلى قوة </w:t>
      </w:r>
      <w:r w:rsidR="00F90485">
        <w:rPr>
          <w:sz w:val="28"/>
          <w:szCs w:val="28"/>
          <w:rtl/>
        </w:rPr>
        <w:t>الله</w:t>
      </w:r>
      <w:r w:rsidRPr="007C1065">
        <w:rPr>
          <w:sz w:val="28"/>
          <w:szCs w:val="28"/>
          <w:rtl/>
        </w:rPr>
        <w:t xml:space="preserve"> العاملة فيكم، الآن وكل </w:t>
      </w:r>
      <w:proofErr w:type="spellStart"/>
      <w:r w:rsidRPr="007C1065">
        <w:rPr>
          <w:sz w:val="28"/>
          <w:szCs w:val="28"/>
          <w:rtl/>
        </w:rPr>
        <w:t>آوان</w:t>
      </w:r>
      <w:proofErr w:type="spellEnd"/>
      <w:r w:rsidRPr="007C1065">
        <w:rPr>
          <w:sz w:val="28"/>
          <w:szCs w:val="28"/>
          <w:rtl/>
        </w:rPr>
        <w:t>.</w:t>
      </w:r>
    </w:p>
    <w:p w14:paraId="0E7736C0" w14:textId="77777777" w:rsidR="00ED301E" w:rsidRDefault="007C1065" w:rsidP="00B57024">
      <w:pPr>
        <w:spacing w:before="120" w:after="80" w:line="259" w:lineRule="auto"/>
        <w:rPr>
          <w:b/>
          <w:bCs/>
          <w:sz w:val="28"/>
          <w:szCs w:val="28"/>
          <w:rtl/>
        </w:rPr>
      </w:pPr>
      <w:r w:rsidRPr="007C1065">
        <w:rPr>
          <w:sz w:val="28"/>
          <w:szCs w:val="28"/>
          <w:rtl/>
        </w:rPr>
        <w:t xml:space="preserve"> </w:t>
      </w:r>
      <w:r w:rsidRPr="007C1065">
        <w:rPr>
          <w:b/>
          <w:bCs/>
          <w:sz w:val="28"/>
          <w:szCs w:val="28"/>
          <w:rtl/>
        </w:rPr>
        <w:t xml:space="preserve">أخيرًا كونوا بخير، </w:t>
      </w:r>
      <w:proofErr w:type="spellStart"/>
      <w:r w:rsidRPr="007C1065">
        <w:rPr>
          <w:b/>
          <w:bCs/>
          <w:sz w:val="28"/>
          <w:szCs w:val="28"/>
          <w:rtl/>
        </w:rPr>
        <w:t>مُحالَلين</w:t>
      </w:r>
      <w:proofErr w:type="spellEnd"/>
      <w:r w:rsidRPr="007C1065">
        <w:rPr>
          <w:b/>
          <w:bCs/>
          <w:sz w:val="28"/>
          <w:szCs w:val="28"/>
          <w:rtl/>
        </w:rPr>
        <w:t xml:space="preserve"> من الروح القدس. وصلُّوا عنّي.</w:t>
      </w:r>
    </w:p>
    <w:p w14:paraId="0E7C2DDC" w14:textId="77777777" w:rsidR="001516A4" w:rsidRPr="00585BFC" w:rsidRDefault="001516A4" w:rsidP="001516A4">
      <w:pPr>
        <w:widowControl/>
        <w:spacing w:beforeLines="40" w:before="96" w:afterLines="60" w:after="144"/>
        <w:jc w:val="center"/>
        <w:rPr>
          <w:sz w:val="28"/>
          <w:szCs w:val="28"/>
          <w:rtl/>
        </w:rPr>
      </w:pPr>
      <w:r>
        <w:rPr>
          <w:sz w:val="28"/>
          <w:szCs w:val="28"/>
        </w:rPr>
        <w:sym w:font="Webdings" w:char="F0FF"/>
      </w:r>
      <w:r>
        <w:rPr>
          <w:sz w:val="28"/>
          <w:szCs w:val="28"/>
        </w:rPr>
        <w:sym w:font="Webdings" w:char="F0FF"/>
      </w:r>
      <w:r>
        <w:rPr>
          <w:sz w:val="28"/>
          <w:szCs w:val="28"/>
        </w:rPr>
        <w:sym w:font="Webdings" w:char="F0FF"/>
      </w:r>
    </w:p>
    <w:p w14:paraId="4CF7F6AF" w14:textId="77777777" w:rsidR="001516A4" w:rsidRDefault="001516A4" w:rsidP="00B57024">
      <w:pPr>
        <w:spacing w:before="120" w:after="80" w:line="259" w:lineRule="auto"/>
        <w:rPr>
          <w:b/>
          <w:bCs/>
          <w:sz w:val="28"/>
          <w:szCs w:val="28"/>
          <w:rtl/>
        </w:rPr>
      </w:pPr>
    </w:p>
    <w:p w14:paraId="5FBF8664" w14:textId="77777777" w:rsidR="00086EBD" w:rsidRDefault="00A94521">
      <w:pPr>
        <w:widowControl/>
        <w:bidi w:val="0"/>
        <w:spacing w:before="0" w:after="160" w:line="259" w:lineRule="auto"/>
        <w:jc w:val="left"/>
        <w:rPr>
          <w:b/>
          <w:bCs/>
          <w:sz w:val="28"/>
          <w:szCs w:val="28"/>
          <w:rtl/>
        </w:rPr>
        <w:sectPr w:rsidR="00086EBD" w:rsidSect="001C2B5E">
          <w:headerReference w:type="default" r:id="rId65"/>
          <w:footerReference w:type="default" r:id="rId66"/>
          <w:pgSz w:w="10318" w:h="14570" w:code="13"/>
          <w:pgMar w:top="1440" w:right="1077" w:bottom="1440" w:left="1077" w:header="964" w:footer="964" w:gutter="0"/>
          <w:paperSrc w:first="7"/>
          <w:cols w:space="708"/>
          <w:docGrid w:linePitch="435"/>
        </w:sectPr>
      </w:pPr>
      <w:r>
        <w:rPr>
          <w:b/>
          <w:bCs/>
          <w:noProof/>
          <w:sz w:val="28"/>
          <w:szCs w:val="28"/>
          <w:rtl/>
          <w:lang w:bidi="ar-SA"/>
        </w:rPr>
        <w:lastRenderedPageBreak/>
        <w:drawing>
          <wp:anchor distT="0" distB="0" distL="114300" distR="114300" simplePos="0" relativeHeight="251679744" behindDoc="0" locked="0" layoutInCell="1" allowOverlap="1" wp14:anchorId="7D0FA26F" wp14:editId="5BD789F0">
            <wp:simplePos x="0" y="0"/>
            <wp:positionH relativeFrom="column">
              <wp:posOffset>361685</wp:posOffset>
            </wp:positionH>
            <wp:positionV relativeFrom="paragraph">
              <wp:posOffset>136525</wp:posOffset>
            </wp:positionV>
            <wp:extent cx="4667885" cy="573786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vril 2001-a.jpg"/>
                    <pic:cNvPicPr/>
                  </pic:nvPicPr>
                  <pic:blipFill>
                    <a:blip r:embed="rId67" cstate="print">
                      <a:biLevel thresh="75000"/>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667885" cy="5737860"/>
                    </a:xfrm>
                    <a:prstGeom prst="rect">
                      <a:avLst/>
                    </a:prstGeom>
                  </pic:spPr>
                </pic:pic>
              </a:graphicData>
            </a:graphic>
            <wp14:sizeRelH relativeFrom="page">
              <wp14:pctWidth>0</wp14:pctWidth>
            </wp14:sizeRelH>
            <wp14:sizeRelV relativeFrom="page">
              <wp14:pctHeight>0</wp14:pctHeight>
            </wp14:sizeRelV>
          </wp:anchor>
        </w:drawing>
      </w:r>
      <w:r w:rsidR="00ED301E">
        <w:rPr>
          <w:b/>
          <w:bCs/>
          <w:sz w:val="28"/>
          <w:szCs w:val="28"/>
          <w:rtl/>
        </w:rPr>
        <w:br w:type="page"/>
      </w:r>
      <w:r w:rsidR="001A11B7">
        <w:rPr>
          <w:b/>
          <w:bCs/>
          <w:noProof/>
          <w:sz w:val="28"/>
          <w:szCs w:val="28"/>
          <w:rtl/>
          <w:lang w:bidi="ar-SA"/>
        </w:rPr>
        <w:lastRenderedPageBreak/>
        <w:drawing>
          <wp:anchor distT="0" distB="0" distL="114300" distR="114300" simplePos="0" relativeHeight="251678720" behindDoc="0" locked="0" layoutInCell="1" allowOverlap="1" wp14:anchorId="76D3A1B6" wp14:editId="2FEFC80B">
            <wp:simplePos x="0" y="0"/>
            <wp:positionH relativeFrom="column">
              <wp:posOffset>-4445</wp:posOffset>
            </wp:positionH>
            <wp:positionV relativeFrom="paragraph">
              <wp:posOffset>375138</wp:posOffset>
            </wp:positionV>
            <wp:extent cx="5184140" cy="5225415"/>
            <wp:effectExtent l="0" t="0" r="0"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vril 2011-b.jpg"/>
                    <pic:cNvPicPr/>
                  </pic:nvPicPr>
                  <pic:blipFill>
                    <a:blip r:embed="rId69" cstate="print">
                      <a:biLevel thresh="75000"/>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84140" cy="5225415"/>
                    </a:xfrm>
                    <a:prstGeom prst="rect">
                      <a:avLst/>
                    </a:prstGeom>
                  </pic:spPr>
                </pic:pic>
              </a:graphicData>
            </a:graphic>
            <wp14:sizeRelH relativeFrom="page">
              <wp14:pctWidth>0</wp14:pctWidth>
            </wp14:sizeRelH>
            <wp14:sizeRelV relativeFrom="page">
              <wp14:pctHeight>0</wp14:pctHeight>
            </wp14:sizeRelV>
          </wp:anchor>
        </w:drawing>
      </w:r>
      <w:r w:rsidR="001A11B7">
        <w:rPr>
          <w:b/>
          <w:bCs/>
          <w:sz w:val="28"/>
          <w:szCs w:val="28"/>
          <w:rtl/>
        </w:rPr>
        <w:br w:type="page"/>
      </w:r>
    </w:p>
    <w:p w14:paraId="51939CF8" w14:textId="77777777" w:rsidR="00941188" w:rsidRPr="00B85F46" w:rsidRDefault="00941188" w:rsidP="00B85F46">
      <w:pPr>
        <w:pStyle w:val="TOC1"/>
        <w:bidi/>
        <w:spacing w:before="0" w:after="0" w:line="216" w:lineRule="auto"/>
        <w:rPr>
          <w:rFonts w:ascii="Simplified Arabic" w:hAnsi="Simplified Arabic" w:cs="Simplified Arabic"/>
          <w:sz w:val="25"/>
          <w:szCs w:val="25"/>
          <w:rtl/>
        </w:rPr>
      </w:pPr>
      <w:r w:rsidRPr="00E278B4">
        <w:rPr>
          <w:rFonts w:hint="cs"/>
          <w:rtl/>
        </w:rPr>
        <w:lastRenderedPageBreak/>
        <w:t>الفهرس</w:t>
      </w:r>
    </w:p>
    <w:p w14:paraId="26F9AC7D" w14:textId="77777777" w:rsidR="0003028E" w:rsidRPr="0003028E" w:rsidRDefault="00DA44FF" w:rsidP="0003028E">
      <w:pPr>
        <w:pStyle w:val="TOC1"/>
        <w:tabs>
          <w:tab w:val="right" w:leader="dot" w:pos="8154"/>
        </w:tabs>
        <w:bidi/>
        <w:spacing w:before="0" w:after="0" w:line="216" w:lineRule="auto"/>
        <w:rPr>
          <w:rFonts w:ascii="Simplified Arabic" w:eastAsiaTheme="minorEastAsia" w:hAnsi="Simplified Arabic" w:cs="Simplified Arabic"/>
          <w:b w:val="0"/>
          <w:bCs w:val="0"/>
          <w:caps w:val="0"/>
          <w:noProof/>
          <w:sz w:val="24"/>
          <w:szCs w:val="24"/>
          <w:lang w:bidi="ar-SA"/>
        </w:rPr>
      </w:pPr>
      <w:r w:rsidRPr="00B85F46">
        <w:rPr>
          <w:rFonts w:ascii="Simplified Arabic" w:hAnsi="Simplified Arabic" w:cs="Simplified Arabic"/>
          <w:sz w:val="24"/>
          <w:szCs w:val="24"/>
          <w:rtl/>
        </w:rPr>
        <w:fldChar w:fldCharType="begin"/>
      </w:r>
      <w:r w:rsidRPr="00B85F46">
        <w:rPr>
          <w:rFonts w:ascii="Simplified Arabic" w:hAnsi="Simplified Arabic" w:cs="Simplified Arabic"/>
          <w:sz w:val="24"/>
          <w:szCs w:val="24"/>
          <w:rtl/>
        </w:rPr>
        <w:instrText xml:space="preserve"> </w:instrText>
      </w:r>
      <w:r w:rsidRPr="00B85F46">
        <w:rPr>
          <w:rFonts w:ascii="Simplified Arabic" w:hAnsi="Simplified Arabic" w:cs="Simplified Arabic"/>
          <w:sz w:val="24"/>
          <w:szCs w:val="24"/>
        </w:rPr>
        <w:instrText>TOC</w:instrText>
      </w:r>
      <w:r w:rsidRPr="00B85F46">
        <w:rPr>
          <w:rFonts w:ascii="Simplified Arabic" w:hAnsi="Simplified Arabic" w:cs="Simplified Arabic"/>
          <w:sz w:val="24"/>
          <w:szCs w:val="24"/>
          <w:rtl/>
        </w:rPr>
        <w:instrText xml:space="preserve"> \</w:instrText>
      </w:r>
      <w:r w:rsidRPr="00B85F46">
        <w:rPr>
          <w:rFonts w:ascii="Simplified Arabic" w:hAnsi="Simplified Arabic" w:cs="Simplified Arabic"/>
          <w:sz w:val="24"/>
          <w:szCs w:val="24"/>
        </w:rPr>
        <w:instrText>o "1-2" \h \z \u \t "Heading 5,5</w:instrText>
      </w:r>
      <w:r w:rsidRPr="00B85F46">
        <w:rPr>
          <w:rFonts w:ascii="Simplified Arabic" w:hAnsi="Simplified Arabic" w:cs="Simplified Arabic"/>
          <w:sz w:val="24"/>
          <w:szCs w:val="24"/>
          <w:rtl/>
        </w:rPr>
        <w:instrText xml:space="preserve">" </w:instrText>
      </w:r>
      <w:r w:rsidRPr="00B85F46">
        <w:rPr>
          <w:rFonts w:ascii="Simplified Arabic" w:hAnsi="Simplified Arabic" w:cs="Simplified Arabic"/>
          <w:sz w:val="24"/>
          <w:szCs w:val="24"/>
          <w:rtl/>
        </w:rPr>
        <w:fldChar w:fldCharType="separate"/>
      </w:r>
      <w:hyperlink w:anchor="_Toc59889136" w:history="1">
        <w:r w:rsidR="0003028E" w:rsidRPr="0003028E">
          <w:rPr>
            <w:rStyle w:val="Hyperlink"/>
            <w:rFonts w:ascii="Simplified Arabic" w:hAnsi="Simplified Arabic" w:cs="Simplified Arabic"/>
            <w:noProof/>
            <w:sz w:val="24"/>
            <w:szCs w:val="24"/>
            <w:rtl/>
          </w:rPr>
          <w:t>طُرس البركة  لقداسة البابا تواضروس الثاني</w:t>
        </w:r>
        <w:r w:rsidR="0003028E" w:rsidRPr="0003028E">
          <w:rPr>
            <w:rFonts w:ascii="Simplified Arabic" w:hAnsi="Simplified Arabic" w:cs="Simplified Arabic"/>
            <w:noProof/>
            <w:webHidden/>
            <w:sz w:val="24"/>
            <w:szCs w:val="24"/>
          </w:rPr>
          <w:tab/>
        </w:r>
        <w:r w:rsidR="0003028E" w:rsidRPr="0003028E">
          <w:rPr>
            <w:rFonts w:ascii="Simplified Arabic" w:hAnsi="Simplified Arabic" w:cs="Simplified Arabic"/>
            <w:noProof/>
            <w:webHidden/>
            <w:sz w:val="24"/>
            <w:szCs w:val="24"/>
          </w:rPr>
          <w:fldChar w:fldCharType="begin"/>
        </w:r>
        <w:r w:rsidR="0003028E" w:rsidRPr="0003028E">
          <w:rPr>
            <w:rFonts w:ascii="Simplified Arabic" w:hAnsi="Simplified Arabic" w:cs="Simplified Arabic"/>
            <w:noProof/>
            <w:webHidden/>
            <w:sz w:val="24"/>
            <w:szCs w:val="24"/>
          </w:rPr>
          <w:instrText xml:space="preserve"> PAGEREF _Toc59889136 \h </w:instrText>
        </w:r>
        <w:r w:rsidR="0003028E" w:rsidRPr="0003028E">
          <w:rPr>
            <w:rFonts w:ascii="Simplified Arabic" w:hAnsi="Simplified Arabic" w:cs="Simplified Arabic"/>
            <w:noProof/>
            <w:webHidden/>
            <w:sz w:val="24"/>
            <w:szCs w:val="24"/>
          </w:rPr>
        </w:r>
        <w:r w:rsidR="0003028E" w:rsidRPr="0003028E">
          <w:rPr>
            <w:rFonts w:ascii="Simplified Arabic" w:hAnsi="Simplified Arabic" w:cs="Simplified Arabic"/>
            <w:noProof/>
            <w:webHidden/>
            <w:sz w:val="24"/>
            <w:szCs w:val="24"/>
          </w:rPr>
          <w:fldChar w:fldCharType="separate"/>
        </w:r>
        <w:r w:rsidR="00025975">
          <w:rPr>
            <w:rFonts w:ascii="Simplified Arabic" w:hAnsi="Simplified Arabic" w:cs="Simplified Arabic"/>
            <w:noProof/>
            <w:webHidden/>
            <w:sz w:val="24"/>
            <w:szCs w:val="24"/>
            <w:rtl/>
          </w:rPr>
          <w:t>7</w:t>
        </w:r>
        <w:r w:rsidR="0003028E" w:rsidRPr="0003028E">
          <w:rPr>
            <w:rFonts w:ascii="Simplified Arabic" w:hAnsi="Simplified Arabic" w:cs="Simplified Arabic"/>
            <w:noProof/>
            <w:webHidden/>
            <w:sz w:val="24"/>
            <w:szCs w:val="24"/>
          </w:rPr>
          <w:fldChar w:fldCharType="end"/>
        </w:r>
      </w:hyperlink>
    </w:p>
    <w:p w14:paraId="535AFB72" w14:textId="77777777" w:rsidR="0003028E" w:rsidRPr="0003028E" w:rsidRDefault="0003028E" w:rsidP="0003028E">
      <w:pPr>
        <w:pStyle w:val="TOC1"/>
        <w:tabs>
          <w:tab w:val="right" w:leader="dot" w:pos="8154"/>
        </w:tabs>
        <w:bidi/>
        <w:spacing w:before="0" w:after="0" w:line="216" w:lineRule="auto"/>
        <w:rPr>
          <w:rFonts w:ascii="Simplified Arabic" w:eastAsiaTheme="minorEastAsia" w:hAnsi="Simplified Arabic" w:cs="Simplified Arabic"/>
          <w:b w:val="0"/>
          <w:bCs w:val="0"/>
          <w:caps w:val="0"/>
          <w:noProof/>
          <w:sz w:val="24"/>
          <w:szCs w:val="24"/>
          <w:lang w:bidi="ar-SA"/>
        </w:rPr>
      </w:pPr>
      <w:hyperlink w:anchor="_Toc59889137" w:history="1">
        <w:r w:rsidRPr="0003028E">
          <w:rPr>
            <w:rStyle w:val="Hyperlink"/>
            <w:rFonts w:ascii="Simplified Arabic" w:hAnsi="Simplified Arabic" w:cs="Simplified Arabic"/>
            <w:noProof/>
            <w:sz w:val="24"/>
            <w:szCs w:val="24"/>
            <w:rtl/>
          </w:rPr>
          <w:t>قداسة البابا شنوده الثالث في سطور</w:t>
        </w:r>
        <w:r w:rsidRPr="0003028E">
          <w:rPr>
            <w:rFonts w:ascii="Simplified Arabic" w:hAnsi="Simplified Arabic" w:cs="Simplified Arabic"/>
            <w:noProof/>
            <w:webHidden/>
            <w:sz w:val="24"/>
            <w:szCs w:val="24"/>
          </w:rPr>
          <w:tab/>
        </w:r>
        <w:r w:rsidRPr="0003028E">
          <w:rPr>
            <w:rFonts w:ascii="Simplified Arabic" w:hAnsi="Simplified Arabic" w:cs="Simplified Arabic"/>
            <w:noProof/>
            <w:webHidden/>
            <w:sz w:val="24"/>
            <w:szCs w:val="24"/>
          </w:rPr>
          <w:fldChar w:fldCharType="begin"/>
        </w:r>
        <w:r w:rsidRPr="0003028E">
          <w:rPr>
            <w:rFonts w:ascii="Simplified Arabic" w:hAnsi="Simplified Arabic" w:cs="Simplified Arabic"/>
            <w:noProof/>
            <w:webHidden/>
            <w:sz w:val="24"/>
            <w:szCs w:val="24"/>
          </w:rPr>
          <w:instrText xml:space="preserve"> PAGEREF _Toc59889137 \h </w:instrText>
        </w:r>
        <w:r w:rsidRPr="0003028E">
          <w:rPr>
            <w:rFonts w:ascii="Simplified Arabic" w:hAnsi="Simplified Arabic" w:cs="Simplified Arabic"/>
            <w:noProof/>
            <w:webHidden/>
            <w:sz w:val="24"/>
            <w:szCs w:val="24"/>
          </w:rPr>
        </w:r>
        <w:r w:rsidRPr="0003028E">
          <w:rPr>
            <w:rFonts w:ascii="Simplified Arabic" w:hAnsi="Simplified Arabic" w:cs="Simplified Arabic"/>
            <w:noProof/>
            <w:webHidden/>
            <w:sz w:val="24"/>
            <w:szCs w:val="24"/>
          </w:rPr>
          <w:fldChar w:fldCharType="separate"/>
        </w:r>
        <w:r w:rsidR="00025975">
          <w:rPr>
            <w:rFonts w:ascii="Simplified Arabic" w:hAnsi="Simplified Arabic" w:cs="Simplified Arabic"/>
            <w:noProof/>
            <w:webHidden/>
            <w:sz w:val="24"/>
            <w:szCs w:val="24"/>
            <w:rtl/>
          </w:rPr>
          <w:t>8</w:t>
        </w:r>
        <w:r w:rsidRPr="0003028E">
          <w:rPr>
            <w:rFonts w:ascii="Simplified Arabic" w:hAnsi="Simplified Arabic" w:cs="Simplified Arabic"/>
            <w:noProof/>
            <w:webHidden/>
            <w:sz w:val="24"/>
            <w:szCs w:val="24"/>
          </w:rPr>
          <w:fldChar w:fldCharType="end"/>
        </w:r>
      </w:hyperlink>
    </w:p>
    <w:p w14:paraId="646D1B8E" w14:textId="77777777" w:rsidR="0003028E" w:rsidRPr="0003028E" w:rsidRDefault="0003028E" w:rsidP="0003028E">
      <w:pPr>
        <w:pStyle w:val="TOC1"/>
        <w:tabs>
          <w:tab w:val="right" w:leader="dot" w:pos="8154"/>
        </w:tabs>
        <w:bidi/>
        <w:spacing w:before="0" w:after="0" w:line="216" w:lineRule="auto"/>
        <w:rPr>
          <w:rFonts w:ascii="Simplified Arabic" w:eastAsiaTheme="minorEastAsia" w:hAnsi="Simplified Arabic" w:cs="Simplified Arabic"/>
          <w:b w:val="0"/>
          <w:bCs w:val="0"/>
          <w:caps w:val="0"/>
          <w:noProof/>
          <w:sz w:val="24"/>
          <w:szCs w:val="24"/>
          <w:lang w:bidi="ar-SA"/>
        </w:rPr>
      </w:pPr>
      <w:hyperlink w:anchor="_Toc59889138" w:history="1">
        <w:r w:rsidRPr="0003028E">
          <w:rPr>
            <w:rStyle w:val="Hyperlink"/>
            <w:rFonts w:ascii="Simplified Arabic" w:hAnsi="Simplified Arabic" w:cs="Simplified Arabic"/>
            <w:noProof/>
            <w:sz w:val="24"/>
            <w:szCs w:val="24"/>
            <w:rtl/>
          </w:rPr>
          <w:t>هذا الكتاب</w:t>
        </w:r>
        <w:r w:rsidRPr="0003028E">
          <w:rPr>
            <w:rFonts w:ascii="Simplified Arabic" w:hAnsi="Simplified Arabic" w:cs="Simplified Arabic"/>
            <w:noProof/>
            <w:webHidden/>
            <w:sz w:val="24"/>
            <w:szCs w:val="24"/>
          </w:rPr>
          <w:tab/>
        </w:r>
        <w:r w:rsidRPr="0003028E">
          <w:rPr>
            <w:rFonts w:ascii="Simplified Arabic" w:hAnsi="Simplified Arabic" w:cs="Simplified Arabic"/>
            <w:noProof/>
            <w:webHidden/>
            <w:sz w:val="24"/>
            <w:szCs w:val="24"/>
          </w:rPr>
          <w:fldChar w:fldCharType="begin"/>
        </w:r>
        <w:r w:rsidRPr="0003028E">
          <w:rPr>
            <w:rFonts w:ascii="Simplified Arabic" w:hAnsi="Simplified Arabic" w:cs="Simplified Arabic"/>
            <w:noProof/>
            <w:webHidden/>
            <w:sz w:val="24"/>
            <w:szCs w:val="24"/>
          </w:rPr>
          <w:instrText xml:space="preserve"> PAGEREF _Toc59889138 \h </w:instrText>
        </w:r>
        <w:r w:rsidRPr="0003028E">
          <w:rPr>
            <w:rFonts w:ascii="Simplified Arabic" w:hAnsi="Simplified Arabic" w:cs="Simplified Arabic"/>
            <w:noProof/>
            <w:webHidden/>
            <w:sz w:val="24"/>
            <w:szCs w:val="24"/>
          </w:rPr>
        </w:r>
        <w:r w:rsidRPr="0003028E">
          <w:rPr>
            <w:rFonts w:ascii="Simplified Arabic" w:hAnsi="Simplified Arabic" w:cs="Simplified Arabic"/>
            <w:noProof/>
            <w:webHidden/>
            <w:sz w:val="24"/>
            <w:szCs w:val="24"/>
          </w:rPr>
          <w:fldChar w:fldCharType="separate"/>
        </w:r>
        <w:r w:rsidR="00025975">
          <w:rPr>
            <w:rFonts w:ascii="Simplified Arabic" w:hAnsi="Simplified Arabic" w:cs="Simplified Arabic"/>
            <w:noProof/>
            <w:webHidden/>
            <w:sz w:val="24"/>
            <w:szCs w:val="24"/>
            <w:rtl/>
          </w:rPr>
          <w:t>11</w:t>
        </w:r>
        <w:r w:rsidRPr="0003028E">
          <w:rPr>
            <w:rFonts w:ascii="Simplified Arabic" w:hAnsi="Simplified Arabic" w:cs="Simplified Arabic"/>
            <w:noProof/>
            <w:webHidden/>
            <w:sz w:val="24"/>
            <w:szCs w:val="24"/>
          </w:rPr>
          <w:fldChar w:fldCharType="end"/>
        </w:r>
      </w:hyperlink>
    </w:p>
    <w:p w14:paraId="48C6F9F1" w14:textId="77777777" w:rsidR="0003028E" w:rsidRPr="0003028E" w:rsidRDefault="0003028E" w:rsidP="0003028E">
      <w:pPr>
        <w:pStyle w:val="TOC5"/>
        <w:spacing w:line="216" w:lineRule="auto"/>
        <w:rPr>
          <w:rFonts w:eastAsiaTheme="minorEastAsia"/>
          <w:b w:val="0"/>
          <w:bCs w:val="0"/>
          <w:sz w:val="24"/>
          <w:szCs w:val="24"/>
          <w:lang w:bidi="ar-SA"/>
        </w:rPr>
      </w:pPr>
      <w:hyperlink w:anchor="_Toc59889139" w:history="1">
        <w:r w:rsidRPr="0003028E">
          <w:rPr>
            <w:rStyle w:val="Hyperlink"/>
            <w:sz w:val="24"/>
            <w:szCs w:val="24"/>
            <w:rtl/>
          </w:rPr>
          <w:t>الفصل الأول – السبعينات  (1972- 1979م)</w:t>
        </w:r>
        <w:r w:rsidRPr="0003028E">
          <w:rPr>
            <w:webHidden/>
            <w:sz w:val="24"/>
            <w:szCs w:val="24"/>
          </w:rPr>
          <w:tab/>
        </w:r>
        <w:r w:rsidRPr="0003028E">
          <w:rPr>
            <w:webHidden/>
            <w:sz w:val="24"/>
            <w:szCs w:val="24"/>
          </w:rPr>
          <w:fldChar w:fldCharType="begin"/>
        </w:r>
        <w:r w:rsidRPr="0003028E">
          <w:rPr>
            <w:webHidden/>
            <w:sz w:val="24"/>
            <w:szCs w:val="24"/>
          </w:rPr>
          <w:instrText xml:space="preserve"> PAGEREF _Toc59889139 \h </w:instrText>
        </w:r>
        <w:r w:rsidRPr="0003028E">
          <w:rPr>
            <w:webHidden/>
            <w:sz w:val="24"/>
            <w:szCs w:val="24"/>
          </w:rPr>
        </w:r>
        <w:r w:rsidRPr="0003028E">
          <w:rPr>
            <w:webHidden/>
            <w:sz w:val="24"/>
            <w:szCs w:val="24"/>
          </w:rPr>
          <w:fldChar w:fldCharType="separate"/>
        </w:r>
        <w:r w:rsidR="00025975">
          <w:rPr>
            <w:webHidden/>
            <w:sz w:val="24"/>
            <w:szCs w:val="24"/>
            <w:rtl/>
          </w:rPr>
          <w:t>13</w:t>
        </w:r>
        <w:r w:rsidRPr="0003028E">
          <w:rPr>
            <w:webHidden/>
            <w:sz w:val="24"/>
            <w:szCs w:val="24"/>
          </w:rPr>
          <w:fldChar w:fldCharType="end"/>
        </w:r>
      </w:hyperlink>
    </w:p>
    <w:p w14:paraId="146F66D9"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40" w:history="1">
        <w:r w:rsidRPr="0003028E">
          <w:rPr>
            <w:rStyle w:val="Hyperlink"/>
            <w:rFonts w:ascii="Simplified Arabic" w:hAnsi="Simplified Arabic" w:cs="Simplified Arabic"/>
            <w:noProof/>
            <w:sz w:val="24"/>
            <w:rtl/>
          </w:rPr>
          <w:t>حقيقة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_Toc59889140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14</w:t>
        </w:r>
        <w:r w:rsidRPr="0003028E">
          <w:rPr>
            <w:rFonts w:ascii="Simplified Arabic" w:hAnsi="Simplified Arabic" w:cs="Simplified Arabic"/>
            <w:noProof/>
            <w:webHidden/>
            <w:sz w:val="24"/>
          </w:rPr>
          <w:fldChar w:fldCharType="end"/>
        </w:r>
      </w:hyperlink>
    </w:p>
    <w:p w14:paraId="10C95393"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41" w:history="1">
        <w:r w:rsidRPr="0003028E">
          <w:rPr>
            <w:rStyle w:val="Hyperlink"/>
            <w:rFonts w:ascii="Simplified Arabic" w:hAnsi="Simplified Arabic" w:cs="Simplified Arabic"/>
            <w:noProof/>
            <w:sz w:val="24"/>
            <w:rtl/>
          </w:rPr>
          <w:t>صوت الحقِّ</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_Toc59889141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18</w:t>
        </w:r>
        <w:r w:rsidRPr="0003028E">
          <w:rPr>
            <w:rFonts w:ascii="Simplified Arabic" w:hAnsi="Simplified Arabic" w:cs="Simplified Arabic"/>
            <w:noProof/>
            <w:webHidden/>
            <w:sz w:val="24"/>
          </w:rPr>
          <w:fldChar w:fldCharType="end"/>
        </w:r>
      </w:hyperlink>
    </w:p>
    <w:p w14:paraId="1697DF7C"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42" w:history="1">
        <w:r w:rsidRPr="0003028E">
          <w:rPr>
            <w:rStyle w:val="Hyperlink"/>
            <w:rFonts w:ascii="Simplified Arabic" w:hAnsi="Simplified Arabic" w:cs="Simplified Arabic"/>
            <w:noProof/>
            <w:sz w:val="24"/>
            <w:rtl/>
          </w:rPr>
          <w:t>روح الانتصار</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_Toc59889142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21</w:t>
        </w:r>
        <w:r w:rsidRPr="0003028E">
          <w:rPr>
            <w:rFonts w:ascii="Simplified Arabic" w:hAnsi="Simplified Arabic" w:cs="Simplified Arabic"/>
            <w:noProof/>
            <w:webHidden/>
            <w:sz w:val="24"/>
          </w:rPr>
          <w:fldChar w:fldCharType="end"/>
        </w:r>
      </w:hyperlink>
    </w:p>
    <w:p w14:paraId="5B654A8C"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43" w:history="1">
        <w:r w:rsidRPr="0003028E">
          <w:rPr>
            <w:rStyle w:val="Hyperlink"/>
            <w:rFonts w:ascii="Simplified Arabic" w:hAnsi="Simplified Arabic" w:cs="Simplified Arabic"/>
            <w:noProof/>
            <w:sz w:val="24"/>
            <w:rtl/>
          </w:rPr>
          <w:t>قوَّة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_Toc59889143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24</w:t>
        </w:r>
        <w:r w:rsidRPr="0003028E">
          <w:rPr>
            <w:rFonts w:ascii="Simplified Arabic" w:hAnsi="Simplified Arabic" w:cs="Simplified Arabic"/>
            <w:noProof/>
            <w:webHidden/>
            <w:sz w:val="24"/>
          </w:rPr>
          <w:fldChar w:fldCharType="end"/>
        </w:r>
      </w:hyperlink>
    </w:p>
    <w:p w14:paraId="57E9C708"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44" w:history="1">
        <w:r w:rsidRPr="0003028E">
          <w:rPr>
            <w:rStyle w:val="Hyperlink"/>
            <w:rFonts w:ascii="Simplified Arabic" w:hAnsi="Simplified Arabic" w:cs="Simplified Arabic"/>
            <w:noProof/>
            <w:sz w:val="24"/>
            <w:rtl/>
          </w:rPr>
          <w:t>بركات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_Toc59889144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29</w:t>
        </w:r>
        <w:r w:rsidRPr="0003028E">
          <w:rPr>
            <w:rFonts w:ascii="Simplified Arabic" w:hAnsi="Simplified Arabic" w:cs="Simplified Arabic"/>
            <w:noProof/>
            <w:webHidden/>
            <w:sz w:val="24"/>
          </w:rPr>
          <w:fldChar w:fldCharType="end"/>
        </w:r>
      </w:hyperlink>
    </w:p>
    <w:p w14:paraId="3E856682"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45" w:history="1">
        <w:r w:rsidRPr="0003028E">
          <w:rPr>
            <w:rStyle w:val="Hyperlink"/>
            <w:rFonts w:ascii="Simplified Arabic" w:hAnsi="Simplified Arabic" w:cs="Simplified Arabic"/>
            <w:noProof/>
            <w:sz w:val="24"/>
            <w:rtl/>
          </w:rPr>
          <w:t>هدف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_Toc59889145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32</w:t>
        </w:r>
        <w:r w:rsidRPr="0003028E">
          <w:rPr>
            <w:rFonts w:ascii="Simplified Arabic" w:hAnsi="Simplified Arabic" w:cs="Simplified Arabic"/>
            <w:noProof/>
            <w:webHidden/>
            <w:sz w:val="24"/>
          </w:rPr>
          <w:fldChar w:fldCharType="end"/>
        </w:r>
      </w:hyperlink>
    </w:p>
    <w:p w14:paraId="1EBA5295"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46" w:history="1">
        <w:r w:rsidRPr="0003028E">
          <w:rPr>
            <w:rStyle w:val="Hyperlink"/>
            <w:rFonts w:ascii="Simplified Arabic" w:hAnsi="Simplified Arabic" w:cs="Simplified Arabic"/>
            <w:noProof/>
            <w:sz w:val="24"/>
            <w:rtl/>
          </w:rPr>
          <w:t>معاني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_Toc59889146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35</w:t>
        </w:r>
        <w:r w:rsidRPr="0003028E">
          <w:rPr>
            <w:rFonts w:ascii="Simplified Arabic" w:hAnsi="Simplified Arabic" w:cs="Simplified Arabic"/>
            <w:noProof/>
            <w:webHidden/>
            <w:sz w:val="24"/>
          </w:rPr>
          <w:fldChar w:fldCharType="end"/>
        </w:r>
      </w:hyperlink>
    </w:p>
    <w:p w14:paraId="6CFEF14C"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47" w:history="1">
        <w:r w:rsidRPr="0003028E">
          <w:rPr>
            <w:rStyle w:val="Hyperlink"/>
            <w:rFonts w:ascii="Simplified Arabic" w:hAnsi="Simplified Arabic" w:cs="Simplified Arabic"/>
            <w:noProof/>
            <w:sz w:val="24"/>
            <w:rtl/>
          </w:rPr>
          <w:t>رسالة وقيم</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_Toc59889147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39</w:t>
        </w:r>
        <w:r w:rsidRPr="0003028E">
          <w:rPr>
            <w:rFonts w:ascii="Simplified Arabic" w:hAnsi="Simplified Arabic" w:cs="Simplified Arabic"/>
            <w:noProof/>
            <w:webHidden/>
            <w:sz w:val="24"/>
          </w:rPr>
          <w:fldChar w:fldCharType="end"/>
        </w:r>
      </w:hyperlink>
    </w:p>
    <w:p w14:paraId="0B7BE247" w14:textId="77777777" w:rsidR="0003028E" w:rsidRPr="0003028E" w:rsidRDefault="0003028E" w:rsidP="0003028E">
      <w:pPr>
        <w:pStyle w:val="TOC5"/>
        <w:spacing w:line="216" w:lineRule="auto"/>
        <w:rPr>
          <w:rFonts w:eastAsiaTheme="minorEastAsia"/>
          <w:b w:val="0"/>
          <w:bCs w:val="0"/>
          <w:sz w:val="24"/>
          <w:szCs w:val="24"/>
          <w:lang w:bidi="ar-SA"/>
        </w:rPr>
      </w:pPr>
      <w:hyperlink w:anchor="_Toc59889148" w:history="1">
        <w:r w:rsidRPr="0003028E">
          <w:rPr>
            <w:rStyle w:val="Hyperlink"/>
            <w:sz w:val="24"/>
            <w:szCs w:val="24"/>
            <w:rtl/>
          </w:rPr>
          <w:t>الفصل الثاني – الثمانينات  (1980- 1989م)</w:t>
        </w:r>
        <w:r w:rsidRPr="0003028E">
          <w:rPr>
            <w:webHidden/>
            <w:sz w:val="24"/>
            <w:szCs w:val="24"/>
          </w:rPr>
          <w:tab/>
        </w:r>
        <w:r w:rsidRPr="0003028E">
          <w:rPr>
            <w:webHidden/>
            <w:sz w:val="24"/>
            <w:szCs w:val="24"/>
          </w:rPr>
          <w:fldChar w:fldCharType="begin"/>
        </w:r>
        <w:r w:rsidRPr="0003028E">
          <w:rPr>
            <w:webHidden/>
            <w:sz w:val="24"/>
            <w:szCs w:val="24"/>
          </w:rPr>
          <w:instrText xml:space="preserve"> PAGEREF _Toc59889148 \h </w:instrText>
        </w:r>
        <w:r w:rsidRPr="0003028E">
          <w:rPr>
            <w:webHidden/>
            <w:sz w:val="24"/>
            <w:szCs w:val="24"/>
          </w:rPr>
        </w:r>
        <w:r w:rsidRPr="0003028E">
          <w:rPr>
            <w:webHidden/>
            <w:sz w:val="24"/>
            <w:szCs w:val="24"/>
          </w:rPr>
          <w:fldChar w:fldCharType="separate"/>
        </w:r>
        <w:r w:rsidR="00025975">
          <w:rPr>
            <w:webHidden/>
            <w:sz w:val="24"/>
            <w:szCs w:val="24"/>
            <w:rtl/>
          </w:rPr>
          <w:t>43</w:t>
        </w:r>
        <w:r w:rsidRPr="0003028E">
          <w:rPr>
            <w:webHidden/>
            <w:sz w:val="24"/>
            <w:szCs w:val="24"/>
          </w:rPr>
          <w:fldChar w:fldCharType="end"/>
        </w:r>
      </w:hyperlink>
    </w:p>
    <w:p w14:paraId="2AA48666"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49" w:history="1">
        <w:r w:rsidRPr="0003028E">
          <w:rPr>
            <w:rStyle w:val="Hyperlink"/>
            <w:rFonts w:ascii="Simplified Arabic" w:hAnsi="Simplified Arabic" w:cs="Simplified Arabic"/>
            <w:noProof/>
            <w:sz w:val="24"/>
            <w:rtl/>
          </w:rPr>
          <w:t>القيامة والأبدية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_Toc59889149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44</w:t>
        </w:r>
        <w:r w:rsidRPr="0003028E">
          <w:rPr>
            <w:rFonts w:ascii="Simplified Arabic" w:hAnsi="Simplified Arabic" w:cs="Simplified Arabic"/>
            <w:noProof/>
            <w:webHidden/>
            <w:sz w:val="24"/>
          </w:rPr>
          <w:fldChar w:fldCharType="end"/>
        </w:r>
      </w:hyperlink>
    </w:p>
    <w:p w14:paraId="04C4D146"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50" w:history="1">
        <w:r w:rsidRPr="0003028E">
          <w:rPr>
            <w:rStyle w:val="Hyperlink"/>
            <w:rFonts w:ascii="Simplified Arabic" w:hAnsi="Simplified Arabic" w:cs="Simplified Arabic"/>
            <w:noProof/>
            <w:sz w:val="24"/>
            <w:rtl/>
          </w:rPr>
          <w:t>أفراح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_Toc59889150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47</w:t>
        </w:r>
        <w:r w:rsidRPr="0003028E">
          <w:rPr>
            <w:rFonts w:ascii="Simplified Arabic" w:hAnsi="Simplified Arabic" w:cs="Simplified Arabic"/>
            <w:noProof/>
            <w:webHidden/>
            <w:sz w:val="24"/>
          </w:rPr>
          <w:fldChar w:fldCharType="end"/>
        </w:r>
      </w:hyperlink>
    </w:p>
    <w:p w14:paraId="0D9D1238"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51" w:history="1">
        <w:r w:rsidRPr="0003028E">
          <w:rPr>
            <w:rStyle w:val="Hyperlink"/>
            <w:rFonts w:ascii="Simplified Arabic" w:hAnsi="Simplified Arabic" w:cs="Simplified Arabic"/>
            <w:noProof/>
            <w:sz w:val="24"/>
            <w:rtl/>
          </w:rPr>
          <w:t>العبور</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_Toc59889151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52</w:t>
        </w:r>
        <w:r w:rsidRPr="0003028E">
          <w:rPr>
            <w:rFonts w:ascii="Simplified Arabic" w:hAnsi="Simplified Arabic" w:cs="Simplified Arabic"/>
            <w:noProof/>
            <w:webHidden/>
            <w:sz w:val="24"/>
          </w:rPr>
          <w:fldChar w:fldCharType="end"/>
        </w:r>
      </w:hyperlink>
    </w:p>
    <w:p w14:paraId="5DD0B320"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52" w:history="1">
        <w:r w:rsidRPr="0003028E">
          <w:rPr>
            <w:rStyle w:val="Hyperlink"/>
            <w:rFonts w:ascii="Simplified Arabic" w:hAnsi="Simplified Arabic" w:cs="Simplified Arabic"/>
            <w:noProof/>
            <w:sz w:val="24"/>
            <w:rtl/>
          </w:rPr>
          <w:t>التمتع بالقيامة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_Toc59889152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60</w:t>
        </w:r>
        <w:r w:rsidRPr="0003028E">
          <w:rPr>
            <w:rFonts w:ascii="Simplified Arabic" w:hAnsi="Simplified Arabic" w:cs="Simplified Arabic"/>
            <w:noProof/>
            <w:webHidden/>
            <w:sz w:val="24"/>
          </w:rPr>
          <w:fldChar w:fldCharType="end"/>
        </w:r>
      </w:hyperlink>
    </w:p>
    <w:p w14:paraId="2A74C917"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53" w:history="1">
        <w:r w:rsidRPr="0003028E">
          <w:rPr>
            <w:rStyle w:val="Hyperlink"/>
            <w:rFonts w:ascii="Simplified Arabic" w:hAnsi="Simplified Arabic" w:cs="Simplified Arabic"/>
            <w:noProof/>
            <w:sz w:val="24"/>
            <w:rtl/>
          </w:rPr>
          <w:t>أثر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_Toc59889153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65</w:t>
        </w:r>
        <w:r w:rsidRPr="0003028E">
          <w:rPr>
            <w:rFonts w:ascii="Simplified Arabic" w:hAnsi="Simplified Arabic" w:cs="Simplified Arabic"/>
            <w:noProof/>
            <w:webHidden/>
            <w:sz w:val="24"/>
          </w:rPr>
          <w:fldChar w:fldCharType="end"/>
        </w:r>
      </w:hyperlink>
    </w:p>
    <w:p w14:paraId="5D533180"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54" w:history="1">
        <w:r w:rsidRPr="0003028E">
          <w:rPr>
            <w:rStyle w:val="Hyperlink"/>
            <w:rFonts w:ascii="Simplified Arabic" w:hAnsi="Simplified Arabic" w:cs="Simplified Arabic"/>
            <w:noProof/>
            <w:sz w:val="24"/>
            <w:rtl/>
          </w:rPr>
          <w:t>عربون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_Toc59889154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70</w:t>
        </w:r>
        <w:r w:rsidRPr="0003028E">
          <w:rPr>
            <w:rFonts w:ascii="Simplified Arabic" w:hAnsi="Simplified Arabic" w:cs="Simplified Arabic"/>
            <w:noProof/>
            <w:webHidden/>
            <w:sz w:val="24"/>
          </w:rPr>
          <w:fldChar w:fldCharType="end"/>
        </w:r>
      </w:hyperlink>
    </w:p>
    <w:p w14:paraId="5B9ED38A"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55" w:history="1">
        <w:r w:rsidRPr="0003028E">
          <w:rPr>
            <w:rStyle w:val="Hyperlink"/>
            <w:rFonts w:ascii="Simplified Arabic" w:hAnsi="Simplified Arabic" w:cs="Simplified Arabic"/>
            <w:noProof/>
            <w:sz w:val="24"/>
            <w:rtl/>
          </w:rPr>
          <w:t>لقاءات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_Toc59889155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75</w:t>
        </w:r>
        <w:r w:rsidRPr="0003028E">
          <w:rPr>
            <w:rFonts w:ascii="Simplified Arabic" w:hAnsi="Simplified Arabic" w:cs="Simplified Arabic"/>
            <w:noProof/>
            <w:webHidden/>
            <w:sz w:val="24"/>
          </w:rPr>
          <w:fldChar w:fldCharType="end"/>
        </w:r>
      </w:hyperlink>
    </w:p>
    <w:p w14:paraId="77263F61"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56" w:history="1">
        <w:r w:rsidRPr="0003028E">
          <w:rPr>
            <w:rStyle w:val="Hyperlink"/>
            <w:rFonts w:ascii="Simplified Arabic" w:hAnsi="Simplified Arabic" w:cs="Simplified Arabic"/>
            <w:noProof/>
            <w:sz w:val="24"/>
            <w:rtl/>
          </w:rPr>
          <w:t>ضرورة القيامة وإمكانيتها</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_Toc59889156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81</w:t>
        </w:r>
        <w:r w:rsidRPr="0003028E">
          <w:rPr>
            <w:rFonts w:ascii="Simplified Arabic" w:hAnsi="Simplified Arabic" w:cs="Simplified Arabic"/>
            <w:noProof/>
            <w:webHidden/>
            <w:sz w:val="24"/>
          </w:rPr>
          <w:fldChar w:fldCharType="end"/>
        </w:r>
      </w:hyperlink>
    </w:p>
    <w:p w14:paraId="115A5BCF" w14:textId="77777777" w:rsidR="0003028E" w:rsidRPr="0003028E" w:rsidRDefault="0003028E" w:rsidP="0003028E">
      <w:pPr>
        <w:pStyle w:val="TOC5"/>
        <w:spacing w:line="216" w:lineRule="auto"/>
        <w:rPr>
          <w:rFonts w:eastAsiaTheme="minorEastAsia"/>
          <w:b w:val="0"/>
          <w:bCs w:val="0"/>
          <w:sz w:val="24"/>
          <w:szCs w:val="24"/>
          <w:lang w:bidi="ar-SA"/>
        </w:rPr>
      </w:pPr>
      <w:hyperlink w:anchor="_Toc59889157" w:history="1">
        <w:r w:rsidRPr="0003028E">
          <w:rPr>
            <w:webHidden/>
            <w:sz w:val="24"/>
            <w:szCs w:val="24"/>
          </w:rPr>
          <w:tab/>
        </w:r>
        <w:r w:rsidRPr="0003028E">
          <w:rPr>
            <w:webHidden/>
            <w:sz w:val="24"/>
            <w:szCs w:val="24"/>
          </w:rPr>
          <w:fldChar w:fldCharType="begin"/>
        </w:r>
        <w:r w:rsidRPr="0003028E">
          <w:rPr>
            <w:webHidden/>
            <w:sz w:val="24"/>
            <w:szCs w:val="24"/>
          </w:rPr>
          <w:instrText xml:space="preserve"> PAGEREF _Toc59889157 \h </w:instrText>
        </w:r>
        <w:r w:rsidRPr="0003028E">
          <w:rPr>
            <w:webHidden/>
            <w:sz w:val="24"/>
            <w:szCs w:val="24"/>
          </w:rPr>
        </w:r>
        <w:r w:rsidRPr="0003028E">
          <w:rPr>
            <w:webHidden/>
            <w:sz w:val="24"/>
            <w:szCs w:val="24"/>
          </w:rPr>
          <w:fldChar w:fldCharType="separate"/>
        </w:r>
        <w:r w:rsidR="00025975">
          <w:rPr>
            <w:webHidden/>
            <w:sz w:val="24"/>
            <w:szCs w:val="24"/>
            <w:rtl/>
          </w:rPr>
          <w:t>87</w:t>
        </w:r>
        <w:r w:rsidRPr="0003028E">
          <w:rPr>
            <w:webHidden/>
            <w:sz w:val="24"/>
            <w:szCs w:val="24"/>
          </w:rPr>
          <w:fldChar w:fldCharType="end"/>
        </w:r>
      </w:hyperlink>
    </w:p>
    <w:p w14:paraId="5280D982" w14:textId="77777777" w:rsidR="0003028E" w:rsidRPr="0003028E" w:rsidRDefault="0003028E" w:rsidP="0003028E">
      <w:pPr>
        <w:pStyle w:val="TOC5"/>
        <w:spacing w:line="216" w:lineRule="auto"/>
        <w:rPr>
          <w:rFonts w:eastAsiaTheme="minorEastAsia"/>
          <w:b w:val="0"/>
          <w:bCs w:val="0"/>
          <w:sz w:val="24"/>
          <w:szCs w:val="24"/>
          <w:lang w:bidi="ar-SA"/>
        </w:rPr>
      </w:pPr>
      <w:hyperlink w:anchor="_Toc59889158" w:history="1">
        <w:r w:rsidRPr="0003028E">
          <w:rPr>
            <w:rStyle w:val="Hyperlink"/>
            <w:sz w:val="24"/>
            <w:szCs w:val="24"/>
            <w:rtl/>
          </w:rPr>
          <w:t>الفصل الثالث - التسعينات  (1990- 1999)</w:t>
        </w:r>
        <w:r w:rsidRPr="0003028E">
          <w:rPr>
            <w:webHidden/>
            <w:sz w:val="24"/>
            <w:szCs w:val="24"/>
          </w:rPr>
          <w:tab/>
        </w:r>
        <w:r w:rsidRPr="0003028E">
          <w:rPr>
            <w:webHidden/>
            <w:sz w:val="24"/>
            <w:szCs w:val="24"/>
          </w:rPr>
          <w:fldChar w:fldCharType="begin"/>
        </w:r>
        <w:r w:rsidRPr="0003028E">
          <w:rPr>
            <w:webHidden/>
            <w:sz w:val="24"/>
            <w:szCs w:val="24"/>
          </w:rPr>
          <w:instrText xml:space="preserve"> PAGEREF _Toc59889158 \h </w:instrText>
        </w:r>
        <w:r w:rsidRPr="0003028E">
          <w:rPr>
            <w:webHidden/>
            <w:sz w:val="24"/>
            <w:szCs w:val="24"/>
          </w:rPr>
        </w:r>
        <w:r w:rsidRPr="0003028E">
          <w:rPr>
            <w:webHidden/>
            <w:sz w:val="24"/>
            <w:szCs w:val="24"/>
          </w:rPr>
          <w:fldChar w:fldCharType="separate"/>
        </w:r>
        <w:r w:rsidR="00025975">
          <w:rPr>
            <w:webHidden/>
            <w:sz w:val="24"/>
            <w:szCs w:val="24"/>
            <w:rtl/>
          </w:rPr>
          <w:t>87</w:t>
        </w:r>
        <w:r w:rsidRPr="0003028E">
          <w:rPr>
            <w:webHidden/>
            <w:sz w:val="24"/>
            <w:szCs w:val="24"/>
          </w:rPr>
          <w:fldChar w:fldCharType="end"/>
        </w:r>
      </w:hyperlink>
    </w:p>
    <w:p w14:paraId="34252ABE"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59" w:history="1">
        <w:r w:rsidRPr="0003028E">
          <w:rPr>
            <w:rStyle w:val="Hyperlink"/>
            <w:rFonts w:ascii="Simplified Arabic" w:hAnsi="Simplified Arabic" w:cs="Simplified Arabic"/>
            <w:noProof/>
            <w:sz w:val="24"/>
            <w:rtl/>
          </w:rPr>
          <w:t>أنواع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_Toc59889159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88</w:t>
        </w:r>
        <w:r w:rsidRPr="0003028E">
          <w:rPr>
            <w:rFonts w:ascii="Simplified Arabic" w:hAnsi="Simplified Arabic" w:cs="Simplified Arabic"/>
            <w:noProof/>
            <w:webHidden/>
            <w:sz w:val="24"/>
          </w:rPr>
          <w:fldChar w:fldCharType="end"/>
        </w:r>
      </w:hyperlink>
    </w:p>
    <w:p w14:paraId="10E57EB0"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60" w:history="1">
        <w:r w:rsidRPr="0003028E">
          <w:rPr>
            <w:rStyle w:val="Hyperlink"/>
            <w:rFonts w:ascii="Simplified Arabic" w:hAnsi="Simplified Arabic" w:cs="Simplified Arabic"/>
            <w:noProof/>
            <w:sz w:val="24"/>
            <w:rtl/>
          </w:rPr>
          <w:t>عطية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_Toc59889160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92</w:t>
        </w:r>
        <w:r w:rsidRPr="0003028E">
          <w:rPr>
            <w:rFonts w:ascii="Simplified Arabic" w:hAnsi="Simplified Arabic" w:cs="Simplified Arabic"/>
            <w:noProof/>
            <w:webHidden/>
            <w:sz w:val="24"/>
          </w:rPr>
          <w:fldChar w:fldCharType="end"/>
        </w:r>
      </w:hyperlink>
    </w:p>
    <w:p w14:paraId="4F39DA3D"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61" w:history="1">
        <w:r w:rsidRPr="0003028E">
          <w:rPr>
            <w:rStyle w:val="Hyperlink"/>
            <w:rFonts w:ascii="Simplified Arabic" w:hAnsi="Simplified Arabic" w:cs="Simplified Arabic"/>
            <w:noProof/>
            <w:sz w:val="24"/>
            <w:rtl/>
          </w:rPr>
          <w:t>القيامة العامة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_Toc59889161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97</w:t>
        </w:r>
        <w:r w:rsidRPr="0003028E">
          <w:rPr>
            <w:rFonts w:ascii="Simplified Arabic" w:hAnsi="Simplified Arabic" w:cs="Simplified Arabic"/>
            <w:noProof/>
            <w:webHidden/>
            <w:sz w:val="24"/>
          </w:rPr>
          <w:fldChar w:fldCharType="end"/>
        </w:r>
      </w:hyperlink>
    </w:p>
    <w:p w14:paraId="797627C1"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62" w:history="1">
        <w:r w:rsidRPr="0003028E">
          <w:rPr>
            <w:rStyle w:val="Hyperlink"/>
            <w:rFonts w:ascii="Simplified Arabic" w:hAnsi="Simplified Arabic" w:cs="Simplified Arabic"/>
            <w:noProof/>
            <w:sz w:val="24"/>
            <w:rtl/>
          </w:rPr>
          <w:t>الاستعداد للقيامة العامة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_Toc59889162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101</w:t>
        </w:r>
        <w:r w:rsidRPr="0003028E">
          <w:rPr>
            <w:rFonts w:ascii="Simplified Arabic" w:hAnsi="Simplified Arabic" w:cs="Simplified Arabic"/>
            <w:noProof/>
            <w:webHidden/>
            <w:sz w:val="24"/>
          </w:rPr>
          <w:fldChar w:fldCharType="end"/>
        </w:r>
      </w:hyperlink>
    </w:p>
    <w:p w14:paraId="44E00FE6"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63" w:history="1">
        <w:r w:rsidRPr="0003028E">
          <w:rPr>
            <w:rStyle w:val="Hyperlink"/>
            <w:rFonts w:ascii="Simplified Arabic" w:hAnsi="Simplified Arabic" w:cs="Simplified Arabic"/>
            <w:noProof/>
            <w:sz w:val="24"/>
            <w:rtl/>
          </w:rPr>
          <w:t>السماء</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_Toc59889163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105</w:t>
        </w:r>
        <w:r w:rsidRPr="0003028E">
          <w:rPr>
            <w:rFonts w:ascii="Simplified Arabic" w:hAnsi="Simplified Arabic" w:cs="Simplified Arabic"/>
            <w:noProof/>
            <w:webHidden/>
            <w:sz w:val="24"/>
          </w:rPr>
          <w:fldChar w:fldCharType="end"/>
        </w:r>
      </w:hyperlink>
    </w:p>
    <w:p w14:paraId="62CEBCE6"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64" w:history="1">
        <w:r w:rsidRPr="0003028E">
          <w:rPr>
            <w:rStyle w:val="Hyperlink"/>
            <w:rFonts w:ascii="Simplified Arabic" w:hAnsi="Simplified Arabic" w:cs="Simplified Arabic"/>
            <w:noProof/>
            <w:sz w:val="24"/>
            <w:rtl/>
          </w:rPr>
          <w:t>قدرة الله</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_Toc59889164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110</w:t>
        </w:r>
        <w:r w:rsidRPr="0003028E">
          <w:rPr>
            <w:rFonts w:ascii="Simplified Arabic" w:hAnsi="Simplified Arabic" w:cs="Simplified Arabic"/>
            <w:noProof/>
            <w:webHidden/>
            <w:sz w:val="24"/>
          </w:rPr>
          <w:fldChar w:fldCharType="end"/>
        </w:r>
      </w:hyperlink>
    </w:p>
    <w:p w14:paraId="3031B54C"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65" w:history="1">
        <w:r w:rsidRPr="0003028E">
          <w:rPr>
            <w:rStyle w:val="Hyperlink"/>
            <w:rFonts w:ascii="Simplified Arabic" w:hAnsi="Simplified Arabic" w:cs="Simplified Arabic"/>
            <w:noProof/>
            <w:sz w:val="24"/>
            <w:rtl/>
          </w:rPr>
          <w:t>أهمية الروح</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_Toc59889165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114</w:t>
        </w:r>
        <w:r w:rsidRPr="0003028E">
          <w:rPr>
            <w:rFonts w:ascii="Simplified Arabic" w:hAnsi="Simplified Arabic" w:cs="Simplified Arabic"/>
            <w:noProof/>
            <w:webHidden/>
            <w:sz w:val="24"/>
          </w:rPr>
          <w:fldChar w:fldCharType="end"/>
        </w:r>
      </w:hyperlink>
    </w:p>
    <w:p w14:paraId="7E04F41B"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66" w:history="1">
        <w:r w:rsidRPr="0003028E">
          <w:rPr>
            <w:rStyle w:val="Hyperlink"/>
            <w:rFonts w:ascii="Simplified Arabic" w:hAnsi="Simplified Arabic" w:cs="Simplified Arabic"/>
            <w:noProof/>
            <w:sz w:val="24"/>
            <w:rtl/>
          </w:rPr>
          <w:t>أهمية الجسد؟</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_Toc59889166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119</w:t>
        </w:r>
        <w:r w:rsidRPr="0003028E">
          <w:rPr>
            <w:rFonts w:ascii="Simplified Arabic" w:hAnsi="Simplified Arabic" w:cs="Simplified Arabic"/>
            <w:noProof/>
            <w:webHidden/>
            <w:sz w:val="24"/>
          </w:rPr>
          <w:fldChar w:fldCharType="end"/>
        </w:r>
      </w:hyperlink>
    </w:p>
    <w:p w14:paraId="1F15A54C"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67" w:history="1">
        <w:r w:rsidRPr="0003028E">
          <w:rPr>
            <w:rStyle w:val="Hyperlink"/>
            <w:rFonts w:ascii="Simplified Arabic" w:hAnsi="Simplified Arabic" w:cs="Simplified Arabic"/>
            <w:noProof/>
            <w:sz w:val="24"/>
            <w:rtl/>
          </w:rPr>
          <w:t>حياة الدهر الآتي</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_Toc59889167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123</w:t>
        </w:r>
        <w:r w:rsidRPr="0003028E">
          <w:rPr>
            <w:rFonts w:ascii="Simplified Arabic" w:hAnsi="Simplified Arabic" w:cs="Simplified Arabic"/>
            <w:noProof/>
            <w:webHidden/>
            <w:sz w:val="24"/>
          </w:rPr>
          <w:fldChar w:fldCharType="end"/>
        </w:r>
      </w:hyperlink>
    </w:p>
    <w:p w14:paraId="1C732742"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68" w:history="1">
        <w:r w:rsidRPr="0003028E">
          <w:rPr>
            <w:rStyle w:val="Hyperlink"/>
            <w:rFonts w:ascii="Simplified Arabic" w:hAnsi="Simplified Arabic" w:cs="Simplified Arabic"/>
            <w:noProof/>
            <w:sz w:val="24"/>
            <w:rtl/>
          </w:rPr>
          <w:t>الروح غير المرئي</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_Toc59889168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129</w:t>
        </w:r>
        <w:r w:rsidRPr="0003028E">
          <w:rPr>
            <w:rFonts w:ascii="Simplified Arabic" w:hAnsi="Simplified Arabic" w:cs="Simplified Arabic"/>
            <w:noProof/>
            <w:webHidden/>
            <w:sz w:val="24"/>
          </w:rPr>
          <w:fldChar w:fldCharType="end"/>
        </w:r>
      </w:hyperlink>
    </w:p>
    <w:p w14:paraId="08B5CFDE" w14:textId="77777777" w:rsidR="0003028E" w:rsidRPr="0003028E" w:rsidRDefault="0003028E" w:rsidP="0003028E">
      <w:pPr>
        <w:pStyle w:val="TOC5"/>
        <w:spacing w:line="216" w:lineRule="auto"/>
        <w:rPr>
          <w:rFonts w:eastAsiaTheme="minorEastAsia"/>
          <w:b w:val="0"/>
          <w:bCs w:val="0"/>
          <w:sz w:val="24"/>
          <w:szCs w:val="24"/>
          <w:lang w:bidi="ar-SA"/>
        </w:rPr>
      </w:pPr>
      <w:hyperlink w:anchor="_Toc59889169" w:history="1">
        <w:r w:rsidRPr="0003028E">
          <w:rPr>
            <w:rStyle w:val="Hyperlink"/>
            <w:sz w:val="24"/>
            <w:szCs w:val="24"/>
            <w:rtl/>
          </w:rPr>
          <w:t>الفصل الرابع – الألفينات  (2000- 2011م)</w:t>
        </w:r>
        <w:r w:rsidRPr="0003028E">
          <w:rPr>
            <w:webHidden/>
            <w:sz w:val="24"/>
            <w:szCs w:val="24"/>
          </w:rPr>
          <w:tab/>
        </w:r>
        <w:r w:rsidRPr="0003028E">
          <w:rPr>
            <w:webHidden/>
            <w:sz w:val="24"/>
            <w:szCs w:val="24"/>
          </w:rPr>
          <w:fldChar w:fldCharType="begin"/>
        </w:r>
        <w:r w:rsidRPr="0003028E">
          <w:rPr>
            <w:webHidden/>
            <w:sz w:val="24"/>
            <w:szCs w:val="24"/>
          </w:rPr>
          <w:instrText xml:space="preserve"> PAGEREF _Toc59889169 \h </w:instrText>
        </w:r>
        <w:r w:rsidRPr="0003028E">
          <w:rPr>
            <w:webHidden/>
            <w:sz w:val="24"/>
            <w:szCs w:val="24"/>
          </w:rPr>
        </w:r>
        <w:r w:rsidRPr="0003028E">
          <w:rPr>
            <w:webHidden/>
            <w:sz w:val="24"/>
            <w:szCs w:val="24"/>
          </w:rPr>
          <w:fldChar w:fldCharType="separate"/>
        </w:r>
        <w:r w:rsidR="00025975">
          <w:rPr>
            <w:webHidden/>
            <w:sz w:val="24"/>
            <w:szCs w:val="24"/>
            <w:rtl/>
          </w:rPr>
          <w:t>133</w:t>
        </w:r>
        <w:r w:rsidRPr="0003028E">
          <w:rPr>
            <w:webHidden/>
            <w:sz w:val="24"/>
            <w:szCs w:val="24"/>
          </w:rPr>
          <w:fldChar w:fldCharType="end"/>
        </w:r>
      </w:hyperlink>
    </w:p>
    <w:p w14:paraId="41F436AA"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70" w:history="1">
        <w:r w:rsidRPr="0003028E">
          <w:rPr>
            <w:rStyle w:val="Hyperlink"/>
            <w:rFonts w:ascii="Simplified Arabic" w:hAnsi="Simplified Arabic" w:cs="Simplified Arabic"/>
            <w:noProof/>
            <w:sz w:val="24"/>
            <w:rtl/>
          </w:rPr>
          <w:t>بعض دروس من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_Toc59889170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134</w:t>
        </w:r>
        <w:r w:rsidRPr="0003028E">
          <w:rPr>
            <w:rFonts w:ascii="Simplified Arabic" w:hAnsi="Simplified Arabic" w:cs="Simplified Arabic"/>
            <w:noProof/>
            <w:webHidden/>
            <w:sz w:val="24"/>
          </w:rPr>
          <w:fldChar w:fldCharType="end"/>
        </w:r>
      </w:hyperlink>
    </w:p>
    <w:p w14:paraId="50E1E861"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71" w:history="1">
        <w:r w:rsidRPr="0003028E">
          <w:rPr>
            <w:rStyle w:val="Hyperlink"/>
            <w:rFonts w:ascii="Simplified Arabic" w:hAnsi="Simplified Arabic" w:cs="Simplified Arabic"/>
            <w:noProof/>
            <w:sz w:val="24"/>
            <w:rtl/>
          </w:rPr>
          <w:t>أنواع الحياة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_Toc59889171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138</w:t>
        </w:r>
        <w:r w:rsidRPr="0003028E">
          <w:rPr>
            <w:rFonts w:ascii="Simplified Arabic" w:hAnsi="Simplified Arabic" w:cs="Simplified Arabic"/>
            <w:noProof/>
            <w:webHidden/>
            <w:sz w:val="24"/>
          </w:rPr>
          <w:fldChar w:fldCharType="end"/>
        </w:r>
      </w:hyperlink>
    </w:p>
    <w:p w14:paraId="059CBC2A"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72" w:history="1">
        <w:r w:rsidRPr="0003028E">
          <w:rPr>
            <w:rStyle w:val="Hyperlink"/>
            <w:rFonts w:ascii="Simplified Arabic" w:hAnsi="Simplified Arabic" w:cs="Simplified Arabic"/>
            <w:noProof/>
            <w:sz w:val="24"/>
            <w:rtl/>
          </w:rPr>
          <w:t>القيامة تمنح الرجاء في أنه لا مستحيل</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_Toc59889172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141</w:t>
        </w:r>
        <w:r w:rsidRPr="0003028E">
          <w:rPr>
            <w:rFonts w:ascii="Simplified Arabic" w:hAnsi="Simplified Arabic" w:cs="Simplified Arabic"/>
            <w:noProof/>
            <w:webHidden/>
            <w:sz w:val="24"/>
          </w:rPr>
          <w:fldChar w:fldCharType="end"/>
        </w:r>
      </w:hyperlink>
    </w:p>
    <w:p w14:paraId="68EB5273"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73" w:history="1">
        <w:r w:rsidRPr="0003028E">
          <w:rPr>
            <w:rStyle w:val="Hyperlink"/>
            <w:rFonts w:ascii="Simplified Arabic" w:hAnsi="Simplified Arabic" w:cs="Simplified Arabic"/>
            <w:noProof/>
            <w:sz w:val="24"/>
            <w:rtl/>
          </w:rPr>
          <w:t>القيامة باب الخلود</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_Toc59889173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145</w:t>
        </w:r>
        <w:r w:rsidRPr="0003028E">
          <w:rPr>
            <w:rFonts w:ascii="Simplified Arabic" w:hAnsi="Simplified Arabic" w:cs="Simplified Arabic"/>
            <w:noProof/>
            <w:webHidden/>
            <w:sz w:val="24"/>
          </w:rPr>
          <w:fldChar w:fldCharType="end"/>
        </w:r>
      </w:hyperlink>
    </w:p>
    <w:p w14:paraId="26C6F2A6"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74" w:history="1">
        <w:r w:rsidRPr="0003028E">
          <w:rPr>
            <w:rStyle w:val="Hyperlink"/>
            <w:rFonts w:ascii="Simplified Arabic" w:hAnsi="Simplified Arabic" w:cs="Simplified Arabic"/>
            <w:noProof/>
            <w:sz w:val="24"/>
            <w:rtl/>
          </w:rPr>
          <w:t>ماذا لو لم تكن 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_Toc59889174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148</w:t>
        </w:r>
        <w:r w:rsidRPr="0003028E">
          <w:rPr>
            <w:rFonts w:ascii="Simplified Arabic" w:hAnsi="Simplified Arabic" w:cs="Simplified Arabic"/>
            <w:noProof/>
            <w:webHidden/>
            <w:sz w:val="24"/>
          </w:rPr>
          <w:fldChar w:fldCharType="end"/>
        </w:r>
      </w:hyperlink>
    </w:p>
    <w:p w14:paraId="3957A139"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75" w:history="1">
        <w:r w:rsidRPr="0003028E">
          <w:rPr>
            <w:rStyle w:val="Hyperlink"/>
            <w:rFonts w:ascii="Simplified Arabic" w:hAnsi="Simplified Arabic" w:cs="Simplified Arabic"/>
            <w:noProof/>
            <w:sz w:val="24"/>
            <w:rtl/>
          </w:rPr>
          <w:t>تجلي الطبيعة البشرية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_Toc59889175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152</w:t>
        </w:r>
        <w:r w:rsidRPr="0003028E">
          <w:rPr>
            <w:rFonts w:ascii="Simplified Arabic" w:hAnsi="Simplified Arabic" w:cs="Simplified Arabic"/>
            <w:noProof/>
            <w:webHidden/>
            <w:sz w:val="24"/>
          </w:rPr>
          <w:fldChar w:fldCharType="end"/>
        </w:r>
      </w:hyperlink>
    </w:p>
    <w:p w14:paraId="71D0D627"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76" w:history="1">
        <w:r w:rsidRPr="0003028E">
          <w:rPr>
            <w:rStyle w:val="Hyperlink"/>
            <w:rFonts w:ascii="Simplified Arabic" w:hAnsi="Simplified Arabic" w:cs="Simplified Arabic"/>
            <w:noProof/>
            <w:sz w:val="24"/>
            <w:rtl/>
          </w:rPr>
          <w:t>القيامة معجزة التلاقي</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_Toc59889176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155</w:t>
        </w:r>
        <w:r w:rsidRPr="0003028E">
          <w:rPr>
            <w:rFonts w:ascii="Simplified Arabic" w:hAnsi="Simplified Arabic" w:cs="Simplified Arabic"/>
            <w:noProof/>
            <w:webHidden/>
            <w:sz w:val="24"/>
          </w:rPr>
          <w:fldChar w:fldCharType="end"/>
        </w:r>
      </w:hyperlink>
    </w:p>
    <w:p w14:paraId="73B49D30"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77" w:history="1">
        <w:r w:rsidRPr="0003028E">
          <w:rPr>
            <w:rStyle w:val="Hyperlink"/>
            <w:rFonts w:ascii="Simplified Arabic" w:hAnsi="Simplified Arabic" w:cs="Simplified Arabic"/>
            <w:noProof/>
            <w:sz w:val="24"/>
            <w:rtl/>
          </w:rPr>
          <w:t>الأمور التي لا تُرى</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_Toc59889177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158</w:t>
        </w:r>
        <w:r w:rsidRPr="0003028E">
          <w:rPr>
            <w:rFonts w:ascii="Simplified Arabic" w:hAnsi="Simplified Arabic" w:cs="Simplified Arabic"/>
            <w:noProof/>
            <w:webHidden/>
            <w:sz w:val="24"/>
          </w:rPr>
          <w:fldChar w:fldCharType="end"/>
        </w:r>
      </w:hyperlink>
    </w:p>
    <w:p w14:paraId="72FF2090"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78" w:history="1">
        <w:r w:rsidRPr="0003028E">
          <w:rPr>
            <w:rStyle w:val="Hyperlink"/>
            <w:rFonts w:ascii="Simplified Arabic" w:hAnsi="Simplified Arabic" w:cs="Simplified Arabic"/>
            <w:noProof/>
            <w:sz w:val="24"/>
            <w:rtl/>
          </w:rPr>
          <w:t>القيامة مجرد مقدمة للحياة في السماء</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_Toc59889178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161</w:t>
        </w:r>
        <w:r w:rsidRPr="0003028E">
          <w:rPr>
            <w:rFonts w:ascii="Simplified Arabic" w:hAnsi="Simplified Arabic" w:cs="Simplified Arabic"/>
            <w:noProof/>
            <w:webHidden/>
            <w:sz w:val="24"/>
          </w:rPr>
          <w:fldChar w:fldCharType="end"/>
        </w:r>
      </w:hyperlink>
    </w:p>
    <w:p w14:paraId="40912455"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79" w:history="1">
        <w:r w:rsidRPr="0003028E">
          <w:rPr>
            <w:rStyle w:val="Hyperlink"/>
            <w:rFonts w:ascii="Simplified Arabic" w:hAnsi="Simplified Arabic" w:cs="Simplified Arabic"/>
            <w:noProof/>
            <w:sz w:val="24"/>
            <w:rtl/>
          </w:rPr>
          <w:t>لقاءات عجيبة في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_Toc59889179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164</w:t>
        </w:r>
        <w:r w:rsidRPr="0003028E">
          <w:rPr>
            <w:rFonts w:ascii="Simplified Arabic" w:hAnsi="Simplified Arabic" w:cs="Simplified Arabic"/>
            <w:noProof/>
            <w:webHidden/>
            <w:sz w:val="24"/>
          </w:rPr>
          <w:fldChar w:fldCharType="end"/>
        </w:r>
      </w:hyperlink>
    </w:p>
    <w:p w14:paraId="1B2B99A3"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80" w:history="1">
        <w:r w:rsidRPr="0003028E">
          <w:rPr>
            <w:rStyle w:val="Hyperlink"/>
            <w:rFonts w:ascii="Simplified Arabic" w:hAnsi="Simplified Arabic" w:cs="Simplified Arabic"/>
            <w:noProof/>
            <w:sz w:val="24"/>
            <w:rtl/>
          </w:rPr>
          <w:t>طبيعة جديدة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_Toc59889180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167</w:t>
        </w:r>
        <w:r w:rsidRPr="0003028E">
          <w:rPr>
            <w:rFonts w:ascii="Simplified Arabic" w:hAnsi="Simplified Arabic" w:cs="Simplified Arabic"/>
            <w:noProof/>
            <w:webHidden/>
            <w:sz w:val="24"/>
          </w:rPr>
          <w:fldChar w:fldCharType="end"/>
        </w:r>
      </w:hyperlink>
    </w:p>
    <w:p w14:paraId="72B1C400"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81" w:history="1">
        <w:r w:rsidRPr="0003028E">
          <w:rPr>
            <w:rStyle w:val="Hyperlink"/>
            <w:rFonts w:ascii="Simplified Arabic" w:hAnsi="Simplified Arabic" w:cs="Simplified Arabic"/>
            <w:noProof/>
            <w:sz w:val="24"/>
            <w:rtl/>
          </w:rPr>
          <w:t>قيامة الأموات</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_Toc59889181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169</w:t>
        </w:r>
        <w:r w:rsidRPr="0003028E">
          <w:rPr>
            <w:rFonts w:ascii="Simplified Arabic" w:hAnsi="Simplified Arabic" w:cs="Simplified Arabic"/>
            <w:noProof/>
            <w:webHidden/>
            <w:sz w:val="24"/>
          </w:rPr>
          <w:fldChar w:fldCharType="end"/>
        </w:r>
      </w:hyperlink>
    </w:p>
    <w:p w14:paraId="28B92046" w14:textId="77777777" w:rsidR="0003028E" w:rsidRPr="0003028E" w:rsidRDefault="0003028E" w:rsidP="0003028E">
      <w:pPr>
        <w:pStyle w:val="TOC5"/>
        <w:spacing w:line="216" w:lineRule="auto"/>
        <w:rPr>
          <w:rFonts w:eastAsiaTheme="minorEastAsia"/>
          <w:b w:val="0"/>
          <w:bCs w:val="0"/>
          <w:sz w:val="24"/>
          <w:szCs w:val="24"/>
          <w:lang w:bidi="ar-SA"/>
        </w:rPr>
      </w:pPr>
      <w:hyperlink w:anchor="_Toc59889182" w:history="1">
        <w:r w:rsidRPr="0003028E">
          <w:rPr>
            <w:rStyle w:val="Hyperlink"/>
            <w:sz w:val="24"/>
            <w:szCs w:val="24"/>
            <w:rtl/>
          </w:rPr>
          <w:t>الفصل الخامس رسائل البابا شنوده</w:t>
        </w:r>
        <w:r w:rsidRPr="0003028E">
          <w:rPr>
            <w:webHidden/>
            <w:sz w:val="24"/>
            <w:szCs w:val="24"/>
          </w:rPr>
          <w:tab/>
        </w:r>
        <w:r w:rsidRPr="0003028E">
          <w:rPr>
            <w:webHidden/>
            <w:sz w:val="24"/>
            <w:szCs w:val="24"/>
          </w:rPr>
          <w:fldChar w:fldCharType="begin"/>
        </w:r>
        <w:r w:rsidRPr="0003028E">
          <w:rPr>
            <w:webHidden/>
            <w:sz w:val="24"/>
            <w:szCs w:val="24"/>
          </w:rPr>
          <w:instrText xml:space="preserve"> PAGEREF _Toc59889182 \h </w:instrText>
        </w:r>
        <w:r w:rsidRPr="0003028E">
          <w:rPr>
            <w:webHidden/>
            <w:sz w:val="24"/>
            <w:szCs w:val="24"/>
          </w:rPr>
        </w:r>
        <w:r w:rsidRPr="0003028E">
          <w:rPr>
            <w:webHidden/>
            <w:sz w:val="24"/>
            <w:szCs w:val="24"/>
          </w:rPr>
          <w:fldChar w:fldCharType="separate"/>
        </w:r>
        <w:r w:rsidR="00025975">
          <w:rPr>
            <w:webHidden/>
            <w:sz w:val="24"/>
            <w:szCs w:val="24"/>
            <w:rtl/>
          </w:rPr>
          <w:t>171</w:t>
        </w:r>
        <w:r w:rsidRPr="0003028E">
          <w:rPr>
            <w:webHidden/>
            <w:sz w:val="24"/>
            <w:szCs w:val="24"/>
          </w:rPr>
          <w:fldChar w:fldCharType="end"/>
        </w:r>
      </w:hyperlink>
    </w:p>
    <w:p w14:paraId="6117E309" w14:textId="77777777" w:rsidR="0003028E" w:rsidRPr="0003028E" w:rsidRDefault="0003028E" w:rsidP="0003028E">
      <w:pPr>
        <w:pStyle w:val="TOC5"/>
        <w:spacing w:line="216" w:lineRule="auto"/>
        <w:rPr>
          <w:rFonts w:eastAsiaTheme="minorEastAsia"/>
          <w:b w:val="0"/>
          <w:bCs w:val="0"/>
          <w:sz w:val="24"/>
          <w:szCs w:val="24"/>
          <w:lang w:bidi="ar-SA"/>
        </w:rPr>
      </w:pPr>
      <w:hyperlink w:anchor="_Toc59889183" w:history="1">
        <w:r w:rsidRPr="0003028E">
          <w:rPr>
            <w:rStyle w:val="Hyperlink"/>
            <w:sz w:val="24"/>
            <w:szCs w:val="24"/>
            <w:rtl/>
          </w:rPr>
          <w:t>لأبنائه في المهجر</w:t>
        </w:r>
        <w:r w:rsidRPr="0003028E">
          <w:rPr>
            <w:webHidden/>
            <w:sz w:val="24"/>
            <w:szCs w:val="24"/>
          </w:rPr>
          <w:tab/>
        </w:r>
        <w:r w:rsidRPr="0003028E">
          <w:rPr>
            <w:webHidden/>
            <w:sz w:val="24"/>
            <w:szCs w:val="24"/>
          </w:rPr>
          <w:fldChar w:fldCharType="begin"/>
        </w:r>
        <w:r w:rsidRPr="0003028E">
          <w:rPr>
            <w:webHidden/>
            <w:sz w:val="24"/>
            <w:szCs w:val="24"/>
          </w:rPr>
          <w:instrText xml:space="preserve"> PAGEREF _Toc59889183 \h </w:instrText>
        </w:r>
        <w:r w:rsidRPr="0003028E">
          <w:rPr>
            <w:webHidden/>
            <w:sz w:val="24"/>
            <w:szCs w:val="24"/>
          </w:rPr>
        </w:r>
        <w:r w:rsidRPr="0003028E">
          <w:rPr>
            <w:webHidden/>
            <w:sz w:val="24"/>
            <w:szCs w:val="24"/>
          </w:rPr>
          <w:fldChar w:fldCharType="separate"/>
        </w:r>
        <w:r w:rsidR="00025975">
          <w:rPr>
            <w:webHidden/>
            <w:sz w:val="24"/>
            <w:szCs w:val="24"/>
            <w:rtl/>
          </w:rPr>
          <w:t>171</w:t>
        </w:r>
        <w:r w:rsidRPr="0003028E">
          <w:rPr>
            <w:webHidden/>
            <w:sz w:val="24"/>
            <w:szCs w:val="24"/>
          </w:rPr>
          <w:fldChar w:fldCharType="end"/>
        </w:r>
      </w:hyperlink>
    </w:p>
    <w:p w14:paraId="6C6DC6A7"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84" w:history="1">
        <w:r w:rsidRPr="0003028E">
          <w:rPr>
            <w:rStyle w:val="Hyperlink"/>
            <w:rFonts w:ascii="Simplified Arabic" w:hAnsi="Simplified Arabic" w:cs="Simplified Arabic"/>
            <w:noProof/>
            <w:sz w:val="24"/>
            <w:rtl/>
          </w:rPr>
          <w:t>قام المسيح بإرادته وسُلطانه</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_Toc59889184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172</w:t>
        </w:r>
        <w:r w:rsidRPr="0003028E">
          <w:rPr>
            <w:rFonts w:ascii="Simplified Arabic" w:hAnsi="Simplified Arabic" w:cs="Simplified Arabic"/>
            <w:noProof/>
            <w:webHidden/>
            <w:sz w:val="24"/>
          </w:rPr>
          <w:fldChar w:fldCharType="end"/>
        </w:r>
      </w:hyperlink>
    </w:p>
    <w:p w14:paraId="4A6AF492"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85" w:history="1">
        <w:r w:rsidRPr="0003028E">
          <w:rPr>
            <w:rStyle w:val="Hyperlink"/>
            <w:rFonts w:ascii="Simplified Arabic" w:hAnsi="Simplified Arabic" w:cs="Simplified Arabic"/>
            <w:noProof/>
            <w:sz w:val="24"/>
            <w:rtl/>
          </w:rPr>
          <w:t>الفرح بالرب</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_Toc59889185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175</w:t>
        </w:r>
        <w:r w:rsidRPr="0003028E">
          <w:rPr>
            <w:rFonts w:ascii="Simplified Arabic" w:hAnsi="Simplified Arabic" w:cs="Simplified Arabic"/>
            <w:noProof/>
            <w:webHidden/>
            <w:sz w:val="24"/>
          </w:rPr>
          <w:fldChar w:fldCharType="end"/>
        </w:r>
      </w:hyperlink>
    </w:p>
    <w:p w14:paraId="04356148"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86" w:history="1">
        <w:r w:rsidRPr="0003028E">
          <w:rPr>
            <w:rStyle w:val="Hyperlink"/>
            <w:rFonts w:ascii="Simplified Arabic" w:hAnsi="Simplified Arabic" w:cs="Simplified Arabic"/>
            <w:noProof/>
            <w:sz w:val="24"/>
            <w:rtl/>
          </w:rPr>
          <w:t>عيد القيامة وما يحمله من معانٍ سامية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_Toc59889186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178</w:t>
        </w:r>
        <w:r w:rsidRPr="0003028E">
          <w:rPr>
            <w:rFonts w:ascii="Simplified Arabic" w:hAnsi="Simplified Arabic" w:cs="Simplified Arabic"/>
            <w:noProof/>
            <w:webHidden/>
            <w:sz w:val="24"/>
          </w:rPr>
          <w:fldChar w:fldCharType="end"/>
        </w:r>
      </w:hyperlink>
    </w:p>
    <w:p w14:paraId="0EE1AB46"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87" w:history="1">
        <w:r w:rsidRPr="0003028E">
          <w:rPr>
            <w:rStyle w:val="Hyperlink"/>
            <w:rFonts w:ascii="Simplified Arabic" w:hAnsi="Simplified Arabic" w:cs="Simplified Arabic"/>
            <w:noProof/>
            <w:sz w:val="24"/>
            <w:rtl/>
          </w:rPr>
          <w:t>قوة السيد المسيح</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_Toc59889187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181</w:t>
        </w:r>
        <w:r w:rsidRPr="0003028E">
          <w:rPr>
            <w:rFonts w:ascii="Simplified Arabic" w:hAnsi="Simplified Arabic" w:cs="Simplified Arabic"/>
            <w:noProof/>
            <w:webHidden/>
            <w:sz w:val="24"/>
          </w:rPr>
          <w:fldChar w:fldCharType="end"/>
        </w:r>
      </w:hyperlink>
    </w:p>
    <w:p w14:paraId="0274650A"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88" w:history="1">
        <w:r w:rsidRPr="0003028E">
          <w:rPr>
            <w:rStyle w:val="Hyperlink"/>
            <w:rFonts w:ascii="Simplified Arabic" w:hAnsi="Simplified Arabic" w:cs="Simplified Arabic"/>
            <w:noProof/>
            <w:sz w:val="24"/>
            <w:rtl/>
          </w:rPr>
          <w:t>الحديث عن القيامة متعة للآذان</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_Toc59889188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184</w:t>
        </w:r>
        <w:r w:rsidRPr="0003028E">
          <w:rPr>
            <w:rFonts w:ascii="Simplified Arabic" w:hAnsi="Simplified Arabic" w:cs="Simplified Arabic"/>
            <w:noProof/>
            <w:webHidden/>
            <w:sz w:val="24"/>
          </w:rPr>
          <w:fldChar w:fldCharType="end"/>
        </w:r>
      </w:hyperlink>
    </w:p>
    <w:p w14:paraId="4654E47C"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89" w:history="1">
        <w:r w:rsidRPr="0003028E">
          <w:rPr>
            <w:rStyle w:val="Hyperlink"/>
            <w:rFonts w:ascii="Simplified Arabic" w:hAnsi="Simplified Arabic" w:cs="Simplified Arabic"/>
            <w:noProof/>
            <w:sz w:val="24"/>
            <w:rtl/>
          </w:rPr>
          <w:t>فرح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_Toc59889189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187</w:t>
        </w:r>
        <w:r w:rsidRPr="0003028E">
          <w:rPr>
            <w:rFonts w:ascii="Simplified Arabic" w:hAnsi="Simplified Arabic" w:cs="Simplified Arabic"/>
            <w:noProof/>
            <w:webHidden/>
            <w:sz w:val="24"/>
          </w:rPr>
          <w:fldChar w:fldCharType="end"/>
        </w:r>
      </w:hyperlink>
    </w:p>
    <w:p w14:paraId="41CE3733"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90" w:history="1">
        <w:r w:rsidRPr="0003028E">
          <w:rPr>
            <w:rStyle w:val="Hyperlink"/>
            <w:rFonts w:ascii="Simplified Arabic" w:hAnsi="Simplified Arabic" w:cs="Simplified Arabic"/>
            <w:noProof/>
            <w:sz w:val="24"/>
            <w:rtl/>
          </w:rPr>
          <w:t>تواضع المسيح في قيامته</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_Toc59889190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190</w:t>
        </w:r>
        <w:r w:rsidRPr="0003028E">
          <w:rPr>
            <w:rFonts w:ascii="Simplified Arabic" w:hAnsi="Simplified Arabic" w:cs="Simplified Arabic"/>
            <w:noProof/>
            <w:webHidden/>
            <w:sz w:val="24"/>
          </w:rPr>
          <w:fldChar w:fldCharType="end"/>
        </w:r>
      </w:hyperlink>
    </w:p>
    <w:p w14:paraId="1F287B51"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91" w:history="1">
        <w:r w:rsidRPr="0003028E">
          <w:rPr>
            <w:rStyle w:val="Hyperlink"/>
            <w:rFonts w:ascii="Simplified Arabic" w:hAnsi="Simplified Arabic" w:cs="Simplified Arabic"/>
            <w:noProof/>
            <w:sz w:val="24"/>
            <w:rtl/>
          </w:rPr>
          <w:t>عيشوا في أفراح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_Toc59889191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192</w:t>
        </w:r>
        <w:r w:rsidRPr="0003028E">
          <w:rPr>
            <w:rFonts w:ascii="Simplified Arabic" w:hAnsi="Simplified Arabic" w:cs="Simplified Arabic"/>
            <w:noProof/>
            <w:webHidden/>
            <w:sz w:val="24"/>
          </w:rPr>
          <w:fldChar w:fldCharType="end"/>
        </w:r>
      </w:hyperlink>
    </w:p>
    <w:p w14:paraId="6F0F9975"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92" w:history="1">
        <w:r w:rsidRPr="0003028E">
          <w:rPr>
            <w:rStyle w:val="Hyperlink"/>
            <w:rFonts w:ascii="Simplified Arabic" w:hAnsi="Simplified Arabic" w:cs="Simplified Arabic"/>
            <w:noProof/>
            <w:sz w:val="24"/>
            <w:rtl/>
          </w:rPr>
          <w:t>أنواع الأرواح</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_Toc59889192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194</w:t>
        </w:r>
        <w:r w:rsidRPr="0003028E">
          <w:rPr>
            <w:rFonts w:ascii="Simplified Arabic" w:hAnsi="Simplified Arabic" w:cs="Simplified Arabic"/>
            <w:noProof/>
            <w:webHidden/>
            <w:sz w:val="24"/>
          </w:rPr>
          <w:fldChar w:fldCharType="end"/>
        </w:r>
      </w:hyperlink>
    </w:p>
    <w:p w14:paraId="447EFED6"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93" w:history="1">
        <w:r w:rsidRPr="0003028E">
          <w:rPr>
            <w:rStyle w:val="Hyperlink"/>
            <w:rFonts w:ascii="Simplified Arabic" w:hAnsi="Simplified Arabic" w:cs="Simplified Arabic"/>
            <w:noProof/>
            <w:sz w:val="24"/>
            <w:rtl/>
          </w:rPr>
          <w:t>قيامة المسيح؛ مجيدة ومُفرحة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_Toc59889193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198</w:t>
        </w:r>
        <w:r w:rsidRPr="0003028E">
          <w:rPr>
            <w:rFonts w:ascii="Simplified Arabic" w:hAnsi="Simplified Arabic" w:cs="Simplified Arabic"/>
            <w:noProof/>
            <w:webHidden/>
            <w:sz w:val="24"/>
          </w:rPr>
          <w:fldChar w:fldCharType="end"/>
        </w:r>
      </w:hyperlink>
    </w:p>
    <w:p w14:paraId="57032FC8"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94" w:history="1">
        <w:r w:rsidRPr="0003028E">
          <w:rPr>
            <w:rStyle w:val="Hyperlink"/>
            <w:rFonts w:ascii="Simplified Arabic" w:hAnsi="Simplified Arabic" w:cs="Simplified Arabic"/>
            <w:noProof/>
            <w:sz w:val="24"/>
            <w:rtl/>
          </w:rPr>
          <w:t>دروس نافعة من القيامة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_Toc59889194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201</w:t>
        </w:r>
        <w:r w:rsidRPr="0003028E">
          <w:rPr>
            <w:rFonts w:ascii="Simplified Arabic" w:hAnsi="Simplified Arabic" w:cs="Simplified Arabic"/>
            <w:noProof/>
            <w:webHidden/>
            <w:sz w:val="24"/>
          </w:rPr>
          <w:fldChar w:fldCharType="end"/>
        </w:r>
      </w:hyperlink>
    </w:p>
    <w:p w14:paraId="304CF5E8" w14:textId="77777777" w:rsidR="0003028E" w:rsidRPr="0003028E" w:rsidRDefault="0003028E" w:rsidP="0003028E">
      <w:pPr>
        <w:pStyle w:val="TOC2"/>
        <w:tabs>
          <w:tab w:val="right" w:leader="dot" w:pos="8154"/>
        </w:tabs>
        <w:bidi/>
        <w:spacing w:line="216" w:lineRule="auto"/>
        <w:rPr>
          <w:rFonts w:ascii="Simplified Arabic" w:eastAsiaTheme="minorEastAsia" w:hAnsi="Simplified Arabic" w:cs="Simplified Arabic"/>
          <w:smallCaps w:val="0"/>
          <w:noProof/>
          <w:sz w:val="24"/>
          <w:lang w:bidi="ar-SA"/>
        </w:rPr>
      </w:pPr>
      <w:hyperlink w:anchor="_Toc59889195" w:history="1">
        <w:r w:rsidRPr="0003028E">
          <w:rPr>
            <w:rStyle w:val="Hyperlink"/>
            <w:rFonts w:ascii="Simplified Arabic" w:hAnsi="Simplified Arabic" w:cs="Simplified Arabic"/>
            <w:noProof/>
            <w:sz w:val="24"/>
            <w:rtl/>
          </w:rPr>
          <w:t>القيامة قوة عجيبة</w:t>
        </w:r>
        <w:r w:rsidRPr="0003028E">
          <w:rPr>
            <w:rFonts w:ascii="Simplified Arabic" w:hAnsi="Simplified Arabic" w:cs="Simplified Arabic"/>
            <w:noProof/>
            <w:webHidden/>
            <w:sz w:val="24"/>
          </w:rPr>
          <w:tab/>
        </w:r>
        <w:r w:rsidRPr="0003028E">
          <w:rPr>
            <w:rFonts w:ascii="Simplified Arabic" w:hAnsi="Simplified Arabic" w:cs="Simplified Arabic"/>
            <w:noProof/>
            <w:webHidden/>
            <w:sz w:val="24"/>
          </w:rPr>
          <w:fldChar w:fldCharType="begin"/>
        </w:r>
        <w:r w:rsidRPr="0003028E">
          <w:rPr>
            <w:rFonts w:ascii="Simplified Arabic" w:hAnsi="Simplified Arabic" w:cs="Simplified Arabic"/>
            <w:noProof/>
            <w:webHidden/>
            <w:sz w:val="24"/>
          </w:rPr>
          <w:instrText xml:space="preserve"> PAGEREF _Toc59889195 \h </w:instrText>
        </w:r>
        <w:r w:rsidRPr="0003028E">
          <w:rPr>
            <w:rFonts w:ascii="Simplified Arabic" w:hAnsi="Simplified Arabic" w:cs="Simplified Arabic"/>
            <w:noProof/>
            <w:webHidden/>
            <w:sz w:val="24"/>
          </w:rPr>
        </w:r>
        <w:r w:rsidRPr="0003028E">
          <w:rPr>
            <w:rFonts w:ascii="Simplified Arabic" w:hAnsi="Simplified Arabic" w:cs="Simplified Arabic"/>
            <w:noProof/>
            <w:webHidden/>
            <w:sz w:val="24"/>
          </w:rPr>
          <w:fldChar w:fldCharType="separate"/>
        </w:r>
        <w:r w:rsidR="00025975">
          <w:rPr>
            <w:rFonts w:ascii="Simplified Arabic" w:hAnsi="Simplified Arabic" w:cs="Simplified Arabic"/>
            <w:noProof/>
            <w:webHidden/>
            <w:sz w:val="24"/>
            <w:rtl/>
          </w:rPr>
          <w:t>203</w:t>
        </w:r>
        <w:r w:rsidRPr="0003028E">
          <w:rPr>
            <w:rFonts w:ascii="Simplified Arabic" w:hAnsi="Simplified Arabic" w:cs="Simplified Arabic"/>
            <w:noProof/>
            <w:webHidden/>
            <w:sz w:val="24"/>
          </w:rPr>
          <w:fldChar w:fldCharType="end"/>
        </w:r>
      </w:hyperlink>
    </w:p>
    <w:p w14:paraId="13828E7D" w14:textId="77777777" w:rsidR="00BF41E3" w:rsidRPr="00B85F46" w:rsidRDefault="00DA44FF" w:rsidP="0003028E">
      <w:pPr>
        <w:spacing w:before="0" w:after="0" w:line="216" w:lineRule="auto"/>
        <w:rPr>
          <w:b/>
          <w:bCs/>
          <w:caps/>
          <w:sz w:val="24"/>
          <w:szCs w:val="24"/>
          <w:rtl/>
        </w:rPr>
      </w:pPr>
      <w:r w:rsidRPr="00B85F46">
        <w:rPr>
          <w:b/>
          <w:bCs/>
          <w:caps/>
          <w:sz w:val="24"/>
          <w:szCs w:val="24"/>
          <w:rtl/>
        </w:rPr>
        <w:fldChar w:fldCharType="end"/>
      </w:r>
    </w:p>
    <w:p w14:paraId="12A116A6" w14:textId="77777777" w:rsidR="00BF41E3" w:rsidRPr="00B85F46" w:rsidRDefault="00BF41E3" w:rsidP="0003028E">
      <w:pPr>
        <w:spacing w:before="0" w:after="0" w:line="216" w:lineRule="auto"/>
        <w:rPr>
          <w:sz w:val="25"/>
          <w:szCs w:val="25"/>
          <w:rtl/>
        </w:rPr>
      </w:pPr>
    </w:p>
    <w:sectPr w:rsidR="00BF41E3" w:rsidRPr="00B85F46" w:rsidSect="001C2B5E">
      <w:headerReference w:type="default" r:id="rId71"/>
      <w:footerReference w:type="default" r:id="rId72"/>
      <w:pgSz w:w="10318" w:h="14570" w:code="13"/>
      <w:pgMar w:top="1440" w:right="1077" w:bottom="1440" w:left="1077" w:header="964" w:footer="964" w:gutter="0"/>
      <w:paperSrc w:first="7"/>
      <w:cols w:space="708"/>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B7F4B0" w14:textId="77777777" w:rsidR="0003028E" w:rsidRDefault="0003028E" w:rsidP="00DF58CA">
      <w:pPr>
        <w:spacing w:before="0" w:after="0" w:line="240" w:lineRule="auto"/>
      </w:pPr>
      <w:r>
        <w:separator/>
      </w:r>
    </w:p>
  </w:endnote>
  <w:endnote w:type="continuationSeparator" w:id="0">
    <w:p w14:paraId="51C08979" w14:textId="77777777" w:rsidR="0003028E" w:rsidRDefault="0003028E" w:rsidP="00DF58C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29LT Bukra Regular">
    <w:charset w:val="00"/>
    <w:family w:val="swiss"/>
    <w:pitch w:val="variable"/>
    <w:sig w:usb0="800020AF" w:usb1="D000A05A" w:usb2="00000008" w:usb3="00000000" w:csb0="00000041" w:csb1="00000000"/>
  </w:font>
  <w:font w:name="Amine_mod">
    <w:charset w:val="B2"/>
    <w:family w:val="auto"/>
    <w:pitch w:val="variable"/>
    <w:sig w:usb0="00002001" w:usb1="80000000" w:usb2="00000008" w:usb3="00000000" w:csb0="00000040" w:csb1="00000000"/>
  </w:font>
  <w:font w:name="Webdings">
    <w:panose1 w:val="05030102010509060703"/>
    <w:charset w:val="02"/>
    <w:family w:val="roman"/>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8094F8" w14:textId="77777777" w:rsidR="0003028E" w:rsidRDefault="0003028E" w:rsidP="00C33647">
    <w:pPr>
      <w:pStyle w:val="Footer"/>
    </w:pPr>
  </w:p>
  <w:p w14:paraId="2EDF9E6D" w14:textId="77777777" w:rsidR="0003028E" w:rsidRDefault="0003028E" w:rsidP="00C3364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353859" w14:textId="77777777" w:rsidR="0003028E" w:rsidRDefault="00BC6E80" w:rsidP="00EB1BAB">
    <w:pPr>
      <w:pStyle w:val="Footer"/>
      <w:numPr>
        <w:ilvl w:val="0"/>
        <w:numId w:val="35"/>
      </w:numPr>
      <w:jc w:val="center"/>
    </w:pPr>
    <w:sdt>
      <w:sdtPr>
        <w:rPr>
          <w:rtl/>
        </w:rPr>
        <w:id w:val="-613130258"/>
        <w:docPartObj>
          <w:docPartGallery w:val="Page Numbers (Bottom of Page)"/>
          <w:docPartUnique/>
        </w:docPartObj>
      </w:sdtPr>
      <w:sdtEndPr>
        <w:rPr>
          <w:noProof/>
        </w:rPr>
      </w:sdtEndPr>
      <w:sdtContent>
        <w:r w:rsidR="0003028E">
          <w:fldChar w:fldCharType="begin"/>
        </w:r>
        <w:r w:rsidR="0003028E">
          <w:instrText xml:space="preserve"> PAGE   \* MERGEFORMAT </w:instrText>
        </w:r>
        <w:r w:rsidR="0003028E">
          <w:fldChar w:fldCharType="separate"/>
        </w:r>
        <w:r w:rsidR="00025975">
          <w:rPr>
            <w:noProof/>
            <w:rtl/>
          </w:rPr>
          <w:t>86</w:t>
        </w:r>
        <w:r w:rsidR="0003028E">
          <w:rPr>
            <w:noProof/>
          </w:rPr>
          <w:fldChar w:fldCharType="end"/>
        </w:r>
      </w:sdtContent>
    </w:sdt>
    <w:r w:rsidR="0003028E">
      <w:rPr>
        <w:rFonts w:hint="cs"/>
        <w:noProof/>
        <w:rtl/>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A1B6A5" w14:textId="77777777" w:rsidR="0003028E" w:rsidRDefault="00BC6E80" w:rsidP="00FE1AF4">
    <w:pPr>
      <w:pStyle w:val="Footer"/>
      <w:numPr>
        <w:ilvl w:val="0"/>
        <w:numId w:val="36"/>
      </w:numPr>
      <w:jc w:val="center"/>
    </w:pPr>
    <w:sdt>
      <w:sdtPr>
        <w:rPr>
          <w:rtl/>
        </w:rPr>
        <w:id w:val="1071931166"/>
        <w:docPartObj>
          <w:docPartGallery w:val="Page Numbers (Bottom of Page)"/>
          <w:docPartUnique/>
        </w:docPartObj>
      </w:sdtPr>
      <w:sdtEndPr>
        <w:rPr>
          <w:noProof/>
        </w:rPr>
      </w:sdtEndPr>
      <w:sdtContent>
        <w:r w:rsidR="0003028E">
          <w:fldChar w:fldCharType="begin"/>
        </w:r>
        <w:r w:rsidR="0003028E">
          <w:instrText xml:space="preserve"> PAGE   \* MERGEFORMAT </w:instrText>
        </w:r>
        <w:r w:rsidR="0003028E">
          <w:fldChar w:fldCharType="separate"/>
        </w:r>
        <w:r w:rsidR="00025975">
          <w:rPr>
            <w:noProof/>
            <w:rtl/>
          </w:rPr>
          <w:t>85</w:t>
        </w:r>
        <w:r w:rsidR="0003028E">
          <w:rPr>
            <w:noProof/>
          </w:rPr>
          <w:fldChar w:fldCharType="end"/>
        </w:r>
        <w:r w:rsidR="0003028E">
          <w:rPr>
            <w:rFonts w:hint="cs"/>
            <w:noProof/>
            <w:rtl/>
          </w:rPr>
          <w:t xml:space="preserve"> -</w:t>
        </w:r>
      </w:sdtContent>
    </w:sdt>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5C563D" w14:textId="77777777" w:rsidR="0003028E" w:rsidRDefault="00BC6E80" w:rsidP="00EB1BAB">
    <w:pPr>
      <w:pStyle w:val="Footer"/>
      <w:numPr>
        <w:ilvl w:val="0"/>
        <w:numId w:val="35"/>
      </w:numPr>
      <w:jc w:val="center"/>
    </w:pPr>
    <w:sdt>
      <w:sdtPr>
        <w:rPr>
          <w:rtl/>
        </w:rPr>
        <w:id w:val="1088966362"/>
        <w:docPartObj>
          <w:docPartGallery w:val="Page Numbers (Bottom of Page)"/>
          <w:docPartUnique/>
        </w:docPartObj>
      </w:sdtPr>
      <w:sdtEndPr>
        <w:rPr>
          <w:noProof/>
        </w:rPr>
      </w:sdtEndPr>
      <w:sdtContent>
        <w:r w:rsidR="0003028E">
          <w:fldChar w:fldCharType="begin"/>
        </w:r>
        <w:r w:rsidR="0003028E">
          <w:instrText xml:space="preserve"> PAGE   \* MERGEFORMAT </w:instrText>
        </w:r>
        <w:r w:rsidR="0003028E">
          <w:fldChar w:fldCharType="separate"/>
        </w:r>
        <w:r w:rsidR="0003028E">
          <w:rPr>
            <w:noProof/>
            <w:rtl/>
          </w:rPr>
          <w:t>88</w:t>
        </w:r>
        <w:r w:rsidR="0003028E">
          <w:rPr>
            <w:noProof/>
          </w:rPr>
          <w:fldChar w:fldCharType="end"/>
        </w:r>
      </w:sdtContent>
    </w:sdt>
    <w:r w:rsidR="0003028E">
      <w:rPr>
        <w:rFonts w:hint="cs"/>
        <w:noProof/>
        <w:rtl/>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C71D27" w14:textId="77777777" w:rsidR="0003028E" w:rsidRPr="00B1474F" w:rsidRDefault="0003028E" w:rsidP="00B1474F">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00CD18" w14:textId="77777777" w:rsidR="0003028E" w:rsidRDefault="00BC6E80" w:rsidP="00EB1BAB">
    <w:pPr>
      <w:pStyle w:val="Footer"/>
      <w:numPr>
        <w:ilvl w:val="0"/>
        <w:numId w:val="35"/>
      </w:numPr>
      <w:jc w:val="center"/>
    </w:pPr>
    <w:sdt>
      <w:sdtPr>
        <w:rPr>
          <w:rtl/>
        </w:rPr>
        <w:id w:val="535007649"/>
        <w:docPartObj>
          <w:docPartGallery w:val="Page Numbers (Bottom of Page)"/>
          <w:docPartUnique/>
        </w:docPartObj>
      </w:sdtPr>
      <w:sdtEndPr>
        <w:rPr>
          <w:noProof/>
        </w:rPr>
      </w:sdtEndPr>
      <w:sdtContent>
        <w:r w:rsidR="0003028E">
          <w:fldChar w:fldCharType="begin"/>
        </w:r>
        <w:r w:rsidR="0003028E">
          <w:instrText xml:space="preserve"> PAGE   \* MERGEFORMAT </w:instrText>
        </w:r>
        <w:r w:rsidR="0003028E">
          <w:fldChar w:fldCharType="separate"/>
        </w:r>
        <w:r w:rsidR="00025975">
          <w:rPr>
            <w:noProof/>
            <w:rtl/>
          </w:rPr>
          <w:t>208</w:t>
        </w:r>
        <w:r w:rsidR="0003028E">
          <w:rPr>
            <w:noProof/>
          </w:rPr>
          <w:fldChar w:fldCharType="end"/>
        </w:r>
      </w:sdtContent>
    </w:sdt>
    <w:r w:rsidR="0003028E">
      <w:rPr>
        <w:rFonts w:hint="cs"/>
        <w:noProof/>
        <w:rtl/>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BD2A7" w14:textId="77777777" w:rsidR="0003028E" w:rsidRDefault="00BC6E80" w:rsidP="00FE1AF4">
    <w:pPr>
      <w:pStyle w:val="Footer"/>
      <w:numPr>
        <w:ilvl w:val="0"/>
        <w:numId w:val="36"/>
      </w:numPr>
      <w:jc w:val="center"/>
    </w:pPr>
    <w:sdt>
      <w:sdtPr>
        <w:rPr>
          <w:rtl/>
        </w:rPr>
        <w:id w:val="-492871876"/>
        <w:docPartObj>
          <w:docPartGallery w:val="Page Numbers (Bottom of Page)"/>
          <w:docPartUnique/>
        </w:docPartObj>
      </w:sdtPr>
      <w:sdtEndPr>
        <w:rPr>
          <w:noProof/>
        </w:rPr>
      </w:sdtEndPr>
      <w:sdtContent>
        <w:r w:rsidR="0003028E">
          <w:fldChar w:fldCharType="begin"/>
        </w:r>
        <w:r w:rsidR="0003028E">
          <w:instrText xml:space="preserve"> PAGE   \* MERGEFORMAT </w:instrText>
        </w:r>
        <w:r w:rsidR="0003028E">
          <w:fldChar w:fldCharType="separate"/>
        </w:r>
        <w:r w:rsidR="00025975">
          <w:rPr>
            <w:noProof/>
            <w:rtl/>
          </w:rPr>
          <w:t>131</w:t>
        </w:r>
        <w:r w:rsidR="0003028E">
          <w:rPr>
            <w:noProof/>
          </w:rPr>
          <w:fldChar w:fldCharType="end"/>
        </w:r>
        <w:r w:rsidR="0003028E">
          <w:rPr>
            <w:rFonts w:hint="cs"/>
            <w:noProof/>
            <w:rtl/>
          </w:rPr>
          <w:t xml:space="preserve"> -</w:t>
        </w:r>
      </w:sdtContent>
    </w:sdt>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F90C0" w14:textId="77777777" w:rsidR="0003028E" w:rsidRPr="000C6704" w:rsidRDefault="0003028E" w:rsidP="000C6704">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4AEB6" w14:textId="77777777" w:rsidR="0003028E" w:rsidRDefault="00BC6E80" w:rsidP="00FE1AF4">
    <w:pPr>
      <w:pStyle w:val="Footer"/>
      <w:numPr>
        <w:ilvl w:val="0"/>
        <w:numId w:val="36"/>
      </w:numPr>
      <w:jc w:val="center"/>
    </w:pPr>
    <w:sdt>
      <w:sdtPr>
        <w:rPr>
          <w:rtl/>
        </w:rPr>
        <w:id w:val="-941217089"/>
        <w:docPartObj>
          <w:docPartGallery w:val="Page Numbers (Bottom of Page)"/>
          <w:docPartUnique/>
        </w:docPartObj>
      </w:sdtPr>
      <w:sdtEndPr>
        <w:rPr>
          <w:noProof/>
        </w:rPr>
      </w:sdtEndPr>
      <w:sdtContent>
        <w:r w:rsidR="0003028E">
          <w:fldChar w:fldCharType="begin"/>
        </w:r>
        <w:r w:rsidR="0003028E">
          <w:instrText xml:space="preserve"> PAGE   \* MERGEFORMAT </w:instrText>
        </w:r>
        <w:r w:rsidR="0003028E">
          <w:fldChar w:fldCharType="separate"/>
        </w:r>
        <w:r w:rsidR="00025975">
          <w:rPr>
            <w:noProof/>
            <w:rtl/>
          </w:rPr>
          <w:t>169</w:t>
        </w:r>
        <w:r w:rsidR="0003028E">
          <w:rPr>
            <w:noProof/>
          </w:rPr>
          <w:fldChar w:fldCharType="end"/>
        </w:r>
        <w:r w:rsidR="0003028E">
          <w:rPr>
            <w:rFonts w:hint="cs"/>
            <w:noProof/>
            <w:rtl/>
          </w:rPr>
          <w:t xml:space="preserve"> -</w:t>
        </w:r>
      </w:sdtContent>
    </w:sdt>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474FF" w14:textId="77777777" w:rsidR="0003028E" w:rsidRPr="00544067" w:rsidRDefault="0003028E" w:rsidP="00544067">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64445" w14:textId="77777777" w:rsidR="0003028E" w:rsidRDefault="00BC6E80" w:rsidP="00FE1AF4">
    <w:pPr>
      <w:pStyle w:val="Footer"/>
      <w:numPr>
        <w:ilvl w:val="0"/>
        <w:numId w:val="36"/>
      </w:numPr>
      <w:jc w:val="center"/>
    </w:pPr>
    <w:sdt>
      <w:sdtPr>
        <w:rPr>
          <w:rtl/>
        </w:rPr>
        <w:id w:val="1352540618"/>
        <w:docPartObj>
          <w:docPartGallery w:val="Page Numbers (Bottom of Page)"/>
          <w:docPartUnique/>
        </w:docPartObj>
      </w:sdtPr>
      <w:sdtEndPr>
        <w:rPr>
          <w:noProof/>
        </w:rPr>
      </w:sdtEndPr>
      <w:sdtContent>
        <w:r w:rsidR="0003028E">
          <w:fldChar w:fldCharType="begin"/>
        </w:r>
        <w:r w:rsidR="0003028E">
          <w:instrText xml:space="preserve"> PAGE   \* MERGEFORMAT </w:instrText>
        </w:r>
        <w:r w:rsidR="0003028E">
          <w:fldChar w:fldCharType="separate"/>
        </w:r>
        <w:r w:rsidR="00025975">
          <w:rPr>
            <w:noProof/>
            <w:rtl/>
          </w:rPr>
          <w:t>205</w:t>
        </w:r>
        <w:r w:rsidR="0003028E">
          <w:rPr>
            <w:noProof/>
          </w:rPr>
          <w:fldChar w:fldCharType="end"/>
        </w:r>
        <w:r w:rsidR="0003028E">
          <w:rPr>
            <w:rFonts w:hint="cs"/>
            <w:noProof/>
            <w:rtl/>
          </w:rPr>
          <w:t xml:space="preserve"> -</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5C8F7" w14:textId="77777777" w:rsidR="0003028E" w:rsidRDefault="00BC6E80" w:rsidP="000C2A96">
    <w:pPr>
      <w:pStyle w:val="Footer"/>
      <w:numPr>
        <w:ilvl w:val="0"/>
        <w:numId w:val="33"/>
      </w:numPr>
      <w:jc w:val="center"/>
    </w:pPr>
    <w:sdt>
      <w:sdtPr>
        <w:rPr>
          <w:rtl/>
        </w:rPr>
        <w:id w:val="-622540181"/>
        <w:docPartObj>
          <w:docPartGallery w:val="Page Numbers (Bottom of Page)"/>
          <w:docPartUnique/>
        </w:docPartObj>
      </w:sdtPr>
      <w:sdtEndPr>
        <w:rPr>
          <w:noProof/>
        </w:rPr>
      </w:sdtEndPr>
      <w:sdtContent>
        <w:r w:rsidR="0003028E">
          <w:fldChar w:fldCharType="begin"/>
        </w:r>
        <w:r w:rsidR="0003028E">
          <w:instrText xml:space="preserve"> PAGE   \* MERGEFORMAT </w:instrText>
        </w:r>
        <w:r w:rsidR="0003028E">
          <w:fldChar w:fldCharType="separate"/>
        </w:r>
        <w:r w:rsidR="00025975">
          <w:rPr>
            <w:noProof/>
            <w:rtl/>
          </w:rPr>
          <w:t>10</w:t>
        </w:r>
        <w:r w:rsidR="0003028E">
          <w:rPr>
            <w:noProof/>
          </w:rPr>
          <w:fldChar w:fldCharType="end"/>
        </w:r>
        <w:r w:rsidR="0003028E">
          <w:rPr>
            <w:rFonts w:hint="cs"/>
            <w:noProof/>
            <w:rtl/>
          </w:rPr>
          <w:t xml:space="preserve"> </w:t>
        </w:r>
      </w:sdtContent>
    </w:sdt>
    <w:r w:rsidR="0003028E">
      <w:rPr>
        <w:rFonts w:hint="cs"/>
        <w:noProof/>
        <w:rtl/>
      </w:rPr>
      <w:t>-</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B2A658" w14:textId="77777777" w:rsidR="0003028E" w:rsidRDefault="00BC6E80" w:rsidP="00FE1AF4">
    <w:pPr>
      <w:pStyle w:val="Footer"/>
      <w:numPr>
        <w:ilvl w:val="0"/>
        <w:numId w:val="36"/>
      </w:numPr>
      <w:jc w:val="center"/>
    </w:pPr>
    <w:sdt>
      <w:sdtPr>
        <w:rPr>
          <w:rtl/>
        </w:rPr>
        <w:id w:val="210080361"/>
        <w:docPartObj>
          <w:docPartGallery w:val="Page Numbers (Bottom of Page)"/>
          <w:docPartUnique/>
        </w:docPartObj>
      </w:sdtPr>
      <w:sdtEndPr>
        <w:rPr>
          <w:noProof/>
        </w:rPr>
      </w:sdtEndPr>
      <w:sdtContent>
        <w:r w:rsidR="0003028E">
          <w:fldChar w:fldCharType="begin"/>
        </w:r>
        <w:r w:rsidR="0003028E">
          <w:instrText xml:space="preserve"> PAGE   \* MERGEFORMAT </w:instrText>
        </w:r>
        <w:r w:rsidR="0003028E">
          <w:fldChar w:fldCharType="separate"/>
        </w:r>
        <w:r w:rsidR="00025975">
          <w:rPr>
            <w:noProof/>
            <w:rtl/>
          </w:rPr>
          <w:t>207</w:t>
        </w:r>
        <w:r w:rsidR="0003028E">
          <w:rPr>
            <w:noProof/>
          </w:rPr>
          <w:fldChar w:fldCharType="end"/>
        </w:r>
        <w:r w:rsidR="0003028E">
          <w:rPr>
            <w:rFonts w:hint="cs"/>
            <w:noProof/>
            <w:rtl/>
          </w:rPr>
          <w:t xml:space="preserve"> -</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C77B3" w14:textId="77777777" w:rsidR="0003028E" w:rsidRDefault="0003028E" w:rsidP="00C33647">
    <w:pPr>
      <w:pStyle w:val="Footer"/>
      <w:jc w:val="center"/>
      <w:rPr>
        <w:rtl/>
      </w:rPr>
    </w:pPr>
    <w:r>
      <w:rPr>
        <w:rFonts w:hint="cs"/>
        <w:rtl/>
      </w:rPr>
      <w:t xml:space="preserve">- </w:t>
    </w:r>
    <w:sdt>
      <w:sdtPr>
        <w:rPr>
          <w:rtl/>
        </w:rPr>
        <w:id w:val="-202268794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025975">
          <w:rPr>
            <w:noProof/>
            <w:rtl/>
          </w:rPr>
          <w:t>7</w:t>
        </w:r>
        <w:r>
          <w:rPr>
            <w:noProof/>
          </w:rPr>
          <w:fldChar w:fldCharType="end"/>
        </w:r>
      </w:sdtContent>
    </w:sdt>
    <w:r>
      <w:rPr>
        <w:rFonts w:hint="cs"/>
        <w:noProof/>
        <w:rtl/>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4C4C8" w14:textId="77777777" w:rsidR="0003028E" w:rsidRDefault="0003028E" w:rsidP="00C33647">
    <w:pPr>
      <w:pStyle w:val="Footer"/>
      <w:jc w:val="center"/>
      <w:rPr>
        <w:rtl/>
      </w:rPr>
    </w:pPr>
    <w:r>
      <w:rPr>
        <w:rFonts w:hint="cs"/>
        <w:rtl/>
      </w:rPr>
      <w:t xml:space="preserve">- </w:t>
    </w:r>
    <w:sdt>
      <w:sdtPr>
        <w:rPr>
          <w:rtl/>
        </w:rPr>
        <w:id w:val="-718510982"/>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025975">
          <w:rPr>
            <w:noProof/>
            <w:rtl/>
          </w:rPr>
          <w:t>9</w:t>
        </w:r>
        <w:r>
          <w:rPr>
            <w:noProof/>
          </w:rPr>
          <w:fldChar w:fldCharType="end"/>
        </w:r>
      </w:sdtContent>
    </w:sdt>
    <w:r>
      <w:rPr>
        <w:rFonts w:hint="cs"/>
        <w:noProof/>
        <w:rtl/>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BA5E8" w14:textId="77777777" w:rsidR="0003028E" w:rsidRDefault="00BC6E80" w:rsidP="00EB1BAB">
    <w:pPr>
      <w:pStyle w:val="Footer"/>
      <w:numPr>
        <w:ilvl w:val="0"/>
        <w:numId w:val="35"/>
      </w:numPr>
      <w:jc w:val="center"/>
    </w:pPr>
    <w:sdt>
      <w:sdtPr>
        <w:rPr>
          <w:rtl/>
        </w:rPr>
        <w:id w:val="719017648"/>
        <w:docPartObj>
          <w:docPartGallery w:val="Page Numbers (Bottom of Page)"/>
          <w:docPartUnique/>
        </w:docPartObj>
      </w:sdtPr>
      <w:sdtEndPr>
        <w:rPr>
          <w:noProof/>
        </w:rPr>
      </w:sdtEndPr>
      <w:sdtContent>
        <w:r w:rsidR="0003028E">
          <w:fldChar w:fldCharType="begin"/>
        </w:r>
        <w:r w:rsidR="0003028E">
          <w:instrText xml:space="preserve"> PAGE   \* MERGEFORMAT </w:instrText>
        </w:r>
        <w:r w:rsidR="0003028E">
          <w:fldChar w:fldCharType="separate"/>
        </w:r>
        <w:r w:rsidR="00025975">
          <w:rPr>
            <w:noProof/>
            <w:rtl/>
          </w:rPr>
          <w:t>22</w:t>
        </w:r>
        <w:r w:rsidR="0003028E">
          <w:rPr>
            <w:noProof/>
          </w:rPr>
          <w:fldChar w:fldCharType="end"/>
        </w:r>
      </w:sdtContent>
    </w:sdt>
    <w:r w:rsidR="0003028E">
      <w:rPr>
        <w:rFonts w:hint="cs"/>
        <w:noProof/>
        <w:rtl/>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tl/>
      </w:rPr>
      <w:id w:val="225581325"/>
      <w:docPartObj>
        <w:docPartGallery w:val="Page Numbers (Bottom of Page)"/>
        <w:docPartUnique/>
      </w:docPartObj>
    </w:sdtPr>
    <w:sdtEndPr>
      <w:rPr>
        <w:noProof/>
      </w:rPr>
    </w:sdtEndPr>
    <w:sdtContent>
      <w:p w14:paraId="68A7A42C" w14:textId="77777777" w:rsidR="0003028E" w:rsidRDefault="0003028E" w:rsidP="00C86E17">
        <w:pPr>
          <w:pStyle w:val="Footer"/>
          <w:numPr>
            <w:ilvl w:val="0"/>
            <w:numId w:val="34"/>
          </w:numPr>
          <w:jc w:val="center"/>
        </w:pPr>
        <w:r>
          <w:fldChar w:fldCharType="begin"/>
        </w:r>
        <w:r>
          <w:instrText xml:space="preserve"> PAGE   \* MERGEFORMAT </w:instrText>
        </w:r>
        <w:r>
          <w:fldChar w:fldCharType="separate"/>
        </w:r>
        <w:r w:rsidR="00025975">
          <w:rPr>
            <w:noProof/>
            <w:rtl/>
          </w:rPr>
          <w:t>11</w:t>
        </w:r>
        <w:r>
          <w:rPr>
            <w:noProof/>
          </w:rPr>
          <w:fldChar w:fldCharType="end"/>
        </w:r>
        <w:r>
          <w:rPr>
            <w:rFonts w:hint="cs"/>
            <w:noProof/>
            <w:rtl/>
          </w:rPr>
          <w:t xml:space="preserve"> -</w:t>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FB488E" w14:textId="77777777" w:rsidR="0003028E" w:rsidRPr="0005369C" w:rsidRDefault="0003028E" w:rsidP="0005369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tl/>
      </w:rPr>
      <w:id w:val="2047406449"/>
      <w:docPartObj>
        <w:docPartGallery w:val="Page Numbers (Bottom of Page)"/>
        <w:docPartUnique/>
      </w:docPartObj>
    </w:sdtPr>
    <w:sdtEndPr>
      <w:rPr>
        <w:noProof/>
      </w:rPr>
    </w:sdtEndPr>
    <w:sdtContent>
      <w:p w14:paraId="5E86BC18" w14:textId="77777777" w:rsidR="0003028E" w:rsidRDefault="0003028E" w:rsidP="00C86E17">
        <w:pPr>
          <w:pStyle w:val="Footer"/>
          <w:numPr>
            <w:ilvl w:val="0"/>
            <w:numId w:val="34"/>
          </w:numPr>
          <w:jc w:val="center"/>
        </w:pPr>
        <w:r>
          <w:fldChar w:fldCharType="begin"/>
        </w:r>
        <w:r>
          <w:instrText xml:space="preserve"> PAGE   \* MERGEFORMAT </w:instrText>
        </w:r>
        <w:r>
          <w:fldChar w:fldCharType="separate"/>
        </w:r>
        <w:r w:rsidR="00025975">
          <w:rPr>
            <w:noProof/>
            <w:rtl/>
          </w:rPr>
          <w:t>21</w:t>
        </w:r>
        <w:r>
          <w:rPr>
            <w:noProof/>
          </w:rPr>
          <w:fldChar w:fldCharType="end"/>
        </w:r>
        <w:r>
          <w:rPr>
            <w:rFonts w:hint="cs"/>
            <w:noProof/>
            <w:rtl/>
          </w:rPr>
          <w:t xml:space="preserve"> -</w:t>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675688" w14:textId="77777777" w:rsidR="0003028E" w:rsidRPr="003C160A" w:rsidRDefault="0003028E" w:rsidP="003C16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D0411B" w14:textId="77777777" w:rsidR="0003028E" w:rsidRDefault="0003028E" w:rsidP="00DF58CA">
      <w:pPr>
        <w:spacing w:before="0" w:after="0" w:line="240" w:lineRule="auto"/>
      </w:pPr>
      <w:r>
        <w:separator/>
      </w:r>
    </w:p>
  </w:footnote>
  <w:footnote w:type="continuationSeparator" w:id="0">
    <w:p w14:paraId="2616635F" w14:textId="77777777" w:rsidR="0003028E" w:rsidRDefault="0003028E" w:rsidP="00DF58CA">
      <w:pPr>
        <w:spacing w:before="0" w:after="0" w:line="240" w:lineRule="auto"/>
      </w:pPr>
      <w:r>
        <w:continuationSeparator/>
      </w:r>
    </w:p>
  </w:footnote>
  <w:footnote w:id="1">
    <w:p w14:paraId="006A5F9C" w14:textId="77777777" w:rsidR="0003028E" w:rsidRDefault="0003028E" w:rsidP="008954F2">
      <w:pPr>
        <w:pStyle w:val="FootnoteText"/>
        <w:bidi/>
        <w:ind w:firstLine="0"/>
        <w:rPr>
          <w:rtl/>
        </w:rPr>
      </w:pPr>
      <w:r>
        <w:rPr>
          <w:rStyle w:val="FootnoteReference"/>
        </w:rPr>
        <w:footnoteRef/>
      </w:r>
      <w:r>
        <w:t xml:space="preserve"> </w:t>
      </w:r>
      <w:r w:rsidRPr="0024322C">
        <w:rPr>
          <w:rtl/>
        </w:rPr>
        <w:t>عظة عيد القيامة</w:t>
      </w:r>
      <w:r>
        <w:rPr>
          <w:rFonts w:hint="cs"/>
          <w:rtl/>
        </w:rPr>
        <w:t>، 8 أبريل</w:t>
      </w:r>
      <w:r w:rsidRPr="0024322C">
        <w:rPr>
          <w:rtl/>
        </w:rPr>
        <w:t xml:space="preserve"> ١٩٧٢م</w:t>
      </w:r>
    </w:p>
  </w:footnote>
  <w:footnote w:id="2">
    <w:p w14:paraId="0BE28518" w14:textId="77777777" w:rsidR="0003028E" w:rsidRPr="00F307F1" w:rsidRDefault="0003028E" w:rsidP="008954F2">
      <w:pPr>
        <w:pStyle w:val="FootnoteText"/>
        <w:bidi/>
        <w:ind w:firstLine="0"/>
        <w:rPr>
          <w:rtl/>
        </w:rPr>
      </w:pPr>
      <w:r>
        <w:rPr>
          <w:rStyle w:val="FootnoteReference"/>
        </w:rPr>
        <w:footnoteRef/>
      </w:r>
      <w:r>
        <w:t xml:space="preserve"> </w:t>
      </w:r>
      <w:r>
        <w:rPr>
          <w:rtl/>
        </w:rPr>
        <w:t>عظة عيد القيامة</w:t>
      </w:r>
      <w:r>
        <w:rPr>
          <w:rFonts w:hint="cs"/>
          <w:rtl/>
        </w:rPr>
        <w:t>، 28 أبريل 1973م</w:t>
      </w:r>
    </w:p>
  </w:footnote>
  <w:footnote w:id="3">
    <w:p w14:paraId="0C189DA6" w14:textId="77777777" w:rsidR="0003028E" w:rsidRDefault="0003028E" w:rsidP="008954F2">
      <w:pPr>
        <w:pStyle w:val="FootnoteText"/>
        <w:bidi/>
        <w:ind w:firstLine="0"/>
        <w:rPr>
          <w:rtl/>
        </w:rPr>
      </w:pPr>
      <w:r>
        <w:rPr>
          <w:rStyle w:val="FootnoteReference"/>
        </w:rPr>
        <w:footnoteRef/>
      </w:r>
      <w:r w:rsidRPr="00C823DF">
        <w:rPr>
          <w:rFonts w:hint="cs"/>
          <w:rtl/>
        </w:rPr>
        <w:t xml:space="preserve"> </w:t>
      </w:r>
      <w:r w:rsidRPr="00F307F1">
        <w:rPr>
          <w:rtl/>
        </w:rPr>
        <w:t xml:space="preserve">عظة عيد القيامة </w:t>
      </w:r>
      <w:r w:rsidRPr="00C823DF">
        <w:rPr>
          <w:rFonts w:hint="cs"/>
          <w:rtl/>
        </w:rPr>
        <w:t>13</w:t>
      </w:r>
      <w:r>
        <w:rPr>
          <w:rFonts w:hint="cs"/>
          <w:rtl/>
        </w:rPr>
        <w:t xml:space="preserve"> أبريل </w:t>
      </w:r>
      <w:r w:rsidRPr="00C823DF">
        <w:rPr>
          <w:rFonts w:hint="cs"/>
          <w:rtl/>
        </w:rPr>
        <w:t>1974</w:t>
      </w:r>
      <w:r>
        <w:rPr>
          <w:rFonts w:hint="cs"/>
          <w:rtl/>
        </w:rPr>
        <w:t>م</w:t>
      </w:r>
      <w:r>
        <w:t xml:space="preserve">  </w:t>
      </w:r>
      <w:r>
        <w:rPr>
          <w:rFonts w:hint="cs"/>
          <w:rtl/>
        </w:rPr>
        <w:t xml:space="preserve"> </w:t>
      </w:r>
    </w:p>
  </w:footnote>
  <w:footnote w:id="4">
    <w:p w14:paraId="2764A390" w14:textId="77777777" w:rsidR="0003028E" w:rsidRDefault="0003028E" w:rsidP="006D556D">
      <w:pPr>
        <w:pStyle w:val="FootnoteText"/>
        <w:bidi/>
        <w:ind w:firstLine="0"/>
      </w:pPr>
      <w:r>
        <w:rPr>
          <w:rStyle w:val="FootnoteReference"/>
        </w:rPr>
        <w:footnoteRef/>
      </w:r>
      <w:r>
        <w:rPr>
          <w:rFonts w:hint="cs"/>
          <w:rtl/>
        </w:rPr>
        <w:t xml:space="preserve"> عظة عيد القبامة بالسجل التاريخي لقداسة البابا شنوده </w:t>
      </w:r>
      <w:r>
        <w:rPr>
          <w:rtl/>
        </w:rPr>
        <w:t>–</w:t>
      </w:r>
      <w:r>
        <w:rPr>
          <w:rFonts w:hint="cs"/>
          <w:rtl/>
        </w:rPr>
        <w:t xml:space="preserve"> الكتاب الثالث،</w:t>
      </w:r>
      <w:r>
        <w:rPr>
          <w:rtl/>
        </w:rPr>
        <w:t xml:space="preserve"> </w:t>
      </w:r>
      <w:r>
        <w:rPr>
          <w:rFonts w:cs="Arial" w:hint="cs"/>
          <w:rtl/>
        </w:rPr>
        <w:t>3 مايو1975م</w:t>
      </w:r>
    </w:p>
  </w:footnote>
  <w:footnote w:id="5">
    <w:p w14:paraId="5AE39A9F" w14:textId="77777777" w:rsidR="0003028E" w:rsidRDefault="0003028E" w:rsidP="008954F2">
      <w:pPr>
        <w:pStyle w:val="FootnoteText"/>
        <w:bidi/>
        <w:ind w:firstLine="0"/>
        <w:rPr>
          <w:rtl/>
        </w:rPr>
      </w:pPr>
      <w:r>
        <w:rPr>
          <w:rStyle w:val="FootnoteReference"/>
        </w:rPr>
        <w:footnoteRef/>
      </w:r>
      <w:r>
        <w:t xml:space="preserve"> </w:t>
      </w:r>
      <w:r>
        <w:rPr>
          <w:rtl/>
        </w:rPr>
        <w:t>عظة عيد القيامة</w:t>
      </w:r>
      <w:r w:rsidRPr="00F27E14">
        <w:rPr>
          <w:rFonts w:hint="cs"/>
          <w:rtl/>
        </w:rPr>
        <w:t xml:space="preserve"> </w:t>
      </w:r>
      <w:r>
        <w:rPr>
          <w:rFonts w:hint="cs"/>
          <w:rtl/>
        </w:rPr>
        <w:t xml:space="preserve">24 أبريل </w:t>
      </w:r>
      <w:r w:rsidRPr="008B36AC">
        <w:rPr>
          <w:rtl/>
        </w:rPr>
        <w:t>1976</w:t>
      </w:r>
      <w:r>
        <w:rPr>
          <w:rFonts w:hint="cs"/>
          <w:rtl/>
        </w:rPr>
        <w:t>م</w:t>
      </w:r>
    </w:p>
  </w:footnote>
  <w:footnote w:id="6">
    <w:p w14:paraId="68AFBD02" w14:textId="77777777" w:rsidR="0003028E" w:rsidRDefault="0003028E" w:rsidP="008954F2">
      <w:pPr>
        <w:pStyle w:val="FootnoteText"/>
        <w:bidi/>
        <w:ind w:firstLine="0"/>
        <w:rPr>
          <w:rtl/>
        </w:rPr>
      </w:pPr>
      <w:r>
        <w:rPr>
          <w:rStyle w:val="FootnoteReference"/>
        </w:rPr>
        <w:footnoteRef/>
      </w:r>
      <w:r w:rsidRPr="006E7ACB">
        <w:rPr>
          <w:rtl/>
        </w:rPr>
        <w:t xml:space="preserve">عظة عيد القيامة </w:t>
      </w:r>
      <w:r w:rsidRPr="005A0868">
        <w:rPr>
          <w:rFonts w:hint="cs"/>
          <w:rtl/>
        </w:rPr>
        <w:t>9</w:t>
      </w:r>
      <w:r>
        <w:rPr>
          <w:rFonts w:hint="cs"/>
          <w:rtl/>
        </w:rPr>
        <w:t xml:space="preserve"> أبريل </w:t>
      </w:r>
      <w:r w:rsidRPr="005A0868">
        <w:rPr>
          <w:rFonts w:hint="cs"/>
          <w:rtl/>
        </w:rPr>
        <w:t>1977</w:t>
      </w:r>
      <w:r>
        <w:rPr>
          <w:rFonts w:hint="cs"/>
          <w:rtl/>
        </w:rPr>
        <w:t>م</w:t>
      </w:r>
    </w:p>
  </w:footnote>
  <w:footnote w:id="7">
    <w:p w14:paraId="38F2E5D2" w14:textId="77777777" w:rsidR="0003028E" w:rsidRDefault="0003028E" w:rsidP="008954F2">
      <w:pPr>
        <w:pStyle w:val="FootnoteText"/>
        <w:bidi/>
        <w:ind w:firstLine="0"/>
        <w:rPr>
          <w:rtl/>
        </w:rPr>
      </w:pPr>
      <w:r>
        <w:rPr>
          <w:rStyle w:val="FootnoteReference"/>
        </w:rPr>
        <w:footnoteRef/>
      </w:r>
      <w:r>
        <w:rPr>
          <w:rFonts w:hint="cs"/>
          <w:rtl/>
        </w:rPr>
        <w:t xml:space="preserve"> </w:t>
      </w:r>
      <w:r w:rsidRPr="00D97A72">
        <w:rPr>
          <w:rtl/>
        </w:rPr>
        <w:t>عظة عيد القيامة</w:t>
      </w:r>
      <w:r>
        <w:rPr>
          <w:rFonts w:hint="cs"/>
          <w:rtl/>
        </w:rPr>
        <w:t>،</w:t>
      </w:r>
      <w:r w:rsidRPr="00D97A72">
        <w:rPr>
          <w:rtl/>
        </w:rPr>
        <w:t xml:space="preserve"> </w:t>
      </w:r>
      <w:r w:rsidRPr="003A74C2">
        <w:rPr>
          <w:rtl/>
        </w:rPr>
        <w:t>29</w:t>
      </w:r>
      <w:r>
        <w:rPr>
          <w:rFonts w:hint="cs"/>
          <w:rtl/>
        </w:rPr>
        <w:t xml:space="preserve"> أبريل </w:t>
      </w:r>
      <w:r w:rsidRPr="003A74C2">
        <w:rPr>
          <w:rtl/>
        </w:rPr>
        <w:t>1978</w:t>
      </w:r>
      <w:r>
        <w:rPr>
          <w:rFonts w:hint="cs"/>
          <w:rtl/>
        </w:rPr>
        <w:t>م</w:t>
      </w:r>
    </w:p>
  </w:footnote>
  <w:footnote w:id="8">
    <w:p w14:paraId="596778F0" w14:textId="77777777" w:rsidR="0003028E" w:rsidRPr="00CB6E69" w:rsidRDefault="0003028E" w:rsidP="008954F2">
      <w:pPr>
        <w:pStyle w:val="FootnoteText"/>
        <w:bidi/>
        <w:ind w:firstLine="0"/>
        <w:rPr>
          <w:rtl/>
        </w:rPr>
      </w:pPr>
      <w:r>
        <w:rPr>
          <w:rStyle w:val="FootnoteReference"/>
        </w:rPr>
        <w:footnoteRef/>
      </w:r>
      <w:r>
        <w:t xml:space="preserve"> </w:t>
      </w:r>
      <w:r w:rsidRPr="00CB6E69">
        <w:rPr>
          <w:rtl/>
        </w:rPr>
        <w:t>عظة عيد القيامة</w:t>
      </w:r>
      <w:r>
        <w:rPr>
          <w:rFonts w:hint="cs"/>
          <w:rtl/>
        </w:rPr>
        <w:t>، 21 أبريل</w:t>
      </w:r>
      <w:r w:rsidRPr="00CB6E69">
        <w:rPr>
          <w:rtl/>
        </w:rPr>
        <w:t xml:space="preserve"> 1979م</w:t>
      </w:r>
    </w:p>
  </w:footnote>
  <w:footnote w:id="9">
    <w:p w14:paraId="71976C3F" w14:textId="77777777" w:rsidR="0003028E" w:rsidRDefault="0003028E" w:rsidP="008954F2">
      <w:pPr>
        <w:pStyle w:val="FootnoteText"/>
        <w:bidi/>
        <w:ind w:firstLine="0"/>
        <w:rPr>
          <w:rtl/>
        </w:rPr>
      </w:pPr>
      <w:r>
        <w:rPr>
          <w:rStyle w:val="FootnoteReference"/>
        </w:rPr>
        <w:footnoteRef/>
      </w:r>
      <w:r>
        <w:t xml:space="preserve"> </w:t>
      </w:r>
      <w:r w:rsidRPr="0097103D">
        <w:rPr>
          <w:rtl/>
        </w:rPr>
        <w:t>عظة عيد القيامة</w:t>
      </w:r>
      <w:r>
        <w:rPr>
          <w:rFonts w:hint="cs"/>
          <w:rtl/>
        </w:rPr>
        <w:t>، 25 أبريل</w:t>
      </w:r>
      <w:r w:rsidRPr="0097103D">
        <w:rPr>
          <w:rtl/>
        </w:rPr>
        <w:t xml:space="preserve"> 1981م</w:t>
      </w:r>
    </w:p>
  </w:footnote>
  <w:footnote w:id="10">
    <w:p w14:paraId="59209DA7" w14:textId="77777777" w:rsidR="0003028E" w:rsidRDefault="0003028E" w:rsidP="008954F2">
      <w:pPr>
        <w:pStyle w:val="FootnoteText"/>
        <w:bidi/>
        <w:ind w:firstLine="0"/>
        <w:rPr>
          <w:rtl/>
        </w:rPr>
      </w:pPr>
      <w:r w:rsidRPr="007C309A">
        <w:rPr>
          <w:rStyle w:val="FootnoteReference"/>
        </w:rPr>
        <w:footnoteRef/>
      </w:r>
      <w:r w:rsidRPr="007C309A">
        <w:t xml:space="preserve"> </w:t>
      </w:r>
      <w:r w:rsidRPr="007C309A">
        <w:rPr>
          <w:rFonts w:hint="cs"/>
          <w:rtl/>
        </w:rPr>
        <w:t>مجلة مدارس الأحد، يونيو 1983م، ذُكر أنها الرسالة البابوية الم</w:t>
      </w:r>
      <w:r>
        <w:rPr>
          <w:rFonts w:hint="cs"/>
          <w:rtl/>
        </w:rPr>
        <w:t>رسلة بمناسبة عيد القيامة المجيد</w:t>
      </w:r>
    </w:p>
  </w:footnote>
  <w:footnote w:id="11">
    <w:p w14:paraId="534CF7BE" w14:textId="77777777" w:rsidR="0003028E" w:rsidRDefault="0003028E" w:rsidP="002940CA">
      <w:pPr>
        <w:pStyle w:val="FootnoteText"/>
        <w:bidi/>
        <w:ind w:firstLine="0"/>
      </w:pPr>
      <w:r>
        <w:rPr>
          <w:rStyle w:val="FootnoteReference"/>
        </w:rPr>
        <w:footnoteRef/>
      </w:r>
      <w:r>
        <w:rPr>
          <w:rFonts w:hint="cs"/>
          <w:rtl/>
        </w:rPr>
        <w:t xml:space="preserve"> عظة عيد القيامة بالسجل التاريخي لقداسة البابا شنوده الثالث، الكتاب الثالث،</w:t>
      </w:r>
      <w:r>
        <w:rPr>
          <w:rtl/>
        </w:rPr>
        <w:t xml:space="preserve"> </w:t>
      </w:r>
      <w:r>
        <w:rPr>
          <w:rFonts w:hint="cs"/>
          <w:rtl/>
        </w:rPr>
        <w:t>21 ابريل 1984م</w:t>
      </w:r>
    </w:p>
  </w:footnote>
  <w:footnote w:id="12">
    <w:p w14:paraId="4AC91953" w14:textId="77777777" w:rsidR="0003028E" w:rsidRPr="0097103D" w:rsidRDefault="0003028E" w:rsidP="008954F2">
      <w:pPr>
        <w:pStyle w:val="FootnoteText"/>
        <w:bidi/>
        <w:ind w:firstLine="0"/>
        <w:rPr>
          <w:rtl/>
        </w:rPr>
      </w:pPr>
      <w:r>
        <w:rPr>
          <w:rStyle w:val="FootnoteReference"/>
        </w:rPr>
        <w:footnoteRef/>
      </w:r>
      <w:r>
        <w:t xml:space="preserve"> </w:t>
      </w:r>
      <w:r w:rsidRPr="0097103D">
        <w:rPr>
          <w:rtl/>
        </w:rPr>
        <w:t>عظة عيد القيامة</w:t>
      </w:r>
      <w:r>
        <w:rPr>
          <w:rFonts w:hint="cs"/>
          <w:rtl/>
        </w:rPr>
        <w:t>، 13 أبريل</w:t>
      </w:r>
      <w:r w:rsidRPr="0097103D">
        <w:rPr>
          <w:rtl/>
        </w:rPr>
        <w:t xml:space="preserve"> 1985م</w:t>
      </w:r>
    </w:p>
  </w:footnote>
  <w:footnote w:id="13">
    <w:p w14:paraId="1FDD752C" w14:textId="77777777" w:rsidR="0003028E" w:rsidRDefault="0003028E" w:rsidP="008954F2">
      <w:pPr>
        <w:pStyle w:val="FootnoteText"/>
        <w:bidi/>
        <w:ind w:firstLine="0"/>
        <w:rPr>
          <w:rtl/>
        </w:rPr>
      </w:pPr>
      <w:r>
        <w:rPr>
          <w:rStyle w:val="FootnoteReference"/>
        </w:rPr>
        <w:footnoteRef/>
      </w:r>
      <w:r>
        <w:t xml:space="preserve"> </w:t>
      </w:r>
      <w:r w:rsidRPr="002162F6">
        <w:rPr>
          <w:rtl/>
        </w:rPr>
        <w:t>عظة عيد القيامة</w:t>
      </w:r>
      <w:r>
        <w:rPr>
          <w:rFonts w:hint="cs"/>
          <w:rtl/>
        </w:rPr>
        <w:t>، 3 مايو</w:t>
      </w:r>
      <w:r w:rsidRPr="002162F6">
        <w:rPr>
          <w:rtl/>
        </w:rPr>
        <w:t xml:space="preserve"> 1986م</w:t>
      </w:r>
    </w:p>
  </w:footnote>
  <w:footnote w:id="14">
    <w:p w14:paraId="0DE4E1AB" w14:textId="77777777" w:rsidR="0003028E" w:rsidRDefault="0003028E" w:rsidP="008954F2">
      <w:pPr>
        <w:pStyle w:val="FootnoteText"/>
        <w:bidi/>
        <w:ind w:firstLine="0"/>
        <w:rPr>
          <w:rtl/>
        </w:rPr>
      </w:pPr>
      <w:r w:rsidRPr="00940FD9">
        <w:rPr>
          <w:rStyle w:val="FootnoteReference"/>
        </w:rPr>
        <w:footnoteRef/>
      </w:r>
      <w:r w:rsidRPr="00940FD9">
        <w:t xml:space="preserve"> </w:t>
      </w:r>
      <w:r w:rsidRPr="00312F48">
        <w:rPr>
          <w:rtl/>
        </w:rPr>
        <w:t>عظة عيد القيامة</w:t>
      </w:r>
      <w:r>
        <w:rPr>
          <w:rFonts w:hint="cs"/>
          <w:rtl/>
        </w:rPr>
        <w:t>،</w:t>
      </w:r>
      <w:r w:rsidRPr="00312F48">
        <w:rPr>
          <w:rtl/>
        </w:rPr>
        <w:t xml:space="preserve"> </w:t>
      </w:r>
      <w:r>
        <w:rPr>
          <w:rFonts w:hint="cs"/>
          <w:rtl/>
        </w:rPr>
        <w:t>19</w:t>
      </w:r>
      <w:r w:rsidRPr="00940FD9">
        <w:rPr>
          <w:rtl/>
        </w:rPr>
        <w:t xml:space="preserve"> </w:t>
      </w:r>
      <w:r w:rsidRPr="00940FD9">
        <w:rPr>
          <w:rFonts w:hint="cs"/>
          <w:rtl/>
        </w:rPr>
        <w:t>أبريل</w:t>
      </w:r>
      <w:r w:rsidRPr="00940FD9">
        <w:rPr>
          <w:rtl/>
        </w:rPr>
        <w:t xml:space="preserve"> 1987</w:t>
      </w:r>
      <w:r>
        <w:rPr>
          <w:rFonts w:hint="cs"/>
          <w:rtl/>
        </w:rPr>
        <w:t>م</w:t>
      </w:r>
    </w:p>
  </w:footnote>
  <w:footnote w:id="15">
    <w:p w14:paraId="20B217F1" w14:textId="77777777" w:rsidR="0003028E" w:rsidRDefault="0003028E" w:rsidP="008954F2">
      <w:pPr>
        <w:pStyle w:val="FootnoteText"/>
        <w:bidi/>
        <w:ind w:firstLine="0"/>
        <w:rPr>
          <w:rtl/>
        </w:rPr>
      </w:pPr>
      <w:r>
        <w:rPr>
          <w:rStyle w:val="FootnoteReference"/>
        </w:rPr>
        <w:footnoteRef/>
      </w:r>
      <w:r>
        <w:t xml:space="preserve"> </w:t>
      </w:r>
      <w:r w:rsidRPr="00150374">
        <w:rPr>
          <w:rtl/>
        </w:rPr>
        <w:t>عظة عيد القيامة</w:t>
      </w:r>
      <w:r>
        <w:rPr>
          <w:rFonts w:hint="cs"/>
          <w:rtl/>
        </w:rPr>
        <w:t>، 9 أبريل</w:t>
      </w:r>
      <w:r w:rsidRPr="00150374">
        <w:rPr>
          <w:rtl/>
        </w:rPr>
        <w:t xml:space="preserve"> 1988م</w:t>
      </w:r>
    </w:p>
  </w:footnote>
  <w:footnote w:id="16">
    <w:p w14:paraId="6B4D4294" w14:textId="77777777" w:rsidR="0003028E" w:rsidRDefault="0003028E" w:rsidP="00C948CF">
      <w:pPr>
        <w:pStyle w:val="FootnoteText"/>
        <w:bidi/>
        <w:ind w:firstLine="0"/>
        <w:rPr>
          <w:rtl/>
        </w:rPr>
      </w:pPr>
      <w:r w:rsidRPr="00D201CF">
        <w:rPr>
          <w:rStyle w:val="FootnoteReference"/>
        </w:rPr>
        <w:footnoteRef/>
      </w:r>
      <w:r>
        <w:rPr>
          <w:rFonts w:hint="cs"/>
          <w:rtl/>
        </w:rPr>
        <w:t xml:space="preserve"> السجل التاريخي لقداسة البابا شنوده الثالث</w:t>
      </w:r>
      <w:r w:rsidRPr="00D201CF">
        <w:rPr>
          <w:rFonts w:hint="cs"/>
          <w:rtl/>
        </w:rPr>
        <w:t>، 30</w:t>
      </w:r>
      <w:r>
        <w:rPr>
          <w:rFonts w:hint="cs"/>
          <w:rtl/>
        </w:rPr>
        <w:t xml:space="preserve"> أبريل </w:t>
      </w:r>
      <w:r w:rsidRPr="00D201CF">
        <w:rPr>
          <w:rFonts w:hint="cs"/>
          <w:rtl/>
        </w:rPr>
        <w:t>1989م</w:t>
      </w:r>
    </w:p>
  </w:footnote>
  <w:footnote w:id="17">
    <w:p w14:paraId="0E00134B" w14:textId="77777777" w:rsidR="0003028E" w:rsidRPr="008D28B1" w:rsidRDefault="0003028E" w:rsidP="008954F2">
      <w:pPr>
        <w:pStyle w:val="FootnoteText"/>
        <w:bidi/>
        <w:ind w:firstLine="0"/>
        <w:rPr>
          <w:rtl/>
        </w:rPr>
      </w:pPr>
      <w:r>
        <w:rPr>
          <w:rStyle w:val="FootnoteReference"/>
        </w:rPr>
        <w:footnoteRef/>
      </w:r>
      <w:r>
        <w:t xml:space="preserve"> </w:t>
      </w:r>
      <w:r w:rsidRPr="008D28B1">
        <w:rPr>
          <w:rtl/>
        </w:rPr>
        <w:t>عظة عيد القيامة</w:t>
      </w:r>
      <w:r>
        <w:rPr>
          <w:rFonts w:hint="cs"/>
          <w:rtl/>
        </w:rPr>
        <w:t>، 14 أبريل</w:t>
      </w:r>
      <w:r w:rsidRPr="008D28B1">
        <w:rPr>
          <w:rtl/>
        </w:rPr>
        <w:t xml:space="preserve"> 1990م</w:t>
      </w:r>
    </w:p>
  </w:footnote>
  <w:footnote w:id="18">
    <w:p w14:paraId="33F0CA89" w14:textId="77777777" w:rsidR="0003028E" w:rsidRPr="00677FCD" w:rsidRDefault="0003028E" w:rsidP="008954F2">
      <w:pPr>
        <w:pStyle w:val="FootnoteText"/>
        <w:bidi/>
        <w:ind w:firstLine="0"/>
        <w:rPr>
          <w:rtl/>
        </w:rPr>
      </w:pPr>
      <w:r>
        <w:rPr>
          <w:rStyle w:val="FootnoteReference"/>
        </w:rPr>
        <w:footnoteRef/>
      </w:r>
      <w:r>
        <w:t xml:space="preserve"> </w:t>
      </w:r>
      <w:r w:rsidRPr="00677FCD">
        <w:rPr>
          <w:rtl/>
        </w:rPr>
        <w:t>عظة عيد القيامة</w:t>
      </w:r>
      <w:r>
        <w:rPr>
          <w:rFonts w:hint="cs"/>
          <w:rtl/>
        </w:rPr>
        <w:t>، 8 أبريل</w:t>
      </w:r>
      <w:r w:rsidRPr="00677FCD">
        <w:rPr>
          <w:rtl/>
        </w:rPr>
        <w:t xml:space="preserve"> 1991م</w:t>
      </w:r>
    </w:p>
  </w:footnote>
  <w:footnote w:id="19">
    <w:p w14:paraId="3796BCA4" w14:textId="77777777" w:rsidR="0003028E" w:rsidRDefault="0003028E" w:rsidP="00DF1C71">
      <w:pPr>
        <w:pStyle w:val="FootnoteText"/>
        <w:bidi/>
        <w:ind w:firstLine="0"/>
        <w:rPr>
          <w:rtl/>
        </w:rPr>
      </w:pPr>
      <w:r>
        <w:rPr>
          <w:rStyle w:val="FootnoteReference"/>
        </w:rPr>
        <w:footnoteRef/>
      </w:r>
      <w:r>
        <w:t xml:space="preserve"> </w:t>
      </w:r>
      <w:r>
        <w:rPr>
          <w:rFonts w:hint="cs"/>
          <w:rtl/>
        </w:rPr>
        <w:t>عظة عيد القيامة، 26 أبريل 1992م</w:t>
      </w:r>
    </w:p>
  </w:footnote>
  <w:footnote w:id="20">
    <w:p w14:paraId="2CCFB55F" w14:textId="77777777" w:rsidR="0003028E" w:rsidRDefault="0003028E" w:rsidP="008954F2">
      <w:pPr>
        <w:pStyle w:val="FootnoteText"/>
        <w:bidi/>
        <w:ind w:firstLine="0"/>
        <w:rPr>
          <w:rtl/>
        </w:rPr>
      </w:pPr>
      <w:r>
        <w:rPr>
          <w:rStyle w:val="FootnoteReference"/>
        </w:rPr>
        <w:footnoteRef/>
      </w:r>
      <w:r>
        <w:t xml:space="preserve"> </w:t>
      </w:r>
      <w:r>
        <w:rPr>
          <w:rFonts w:hint="cs"/>
          <w:rtl/>
        </w:rPr>
        <w:t>عظة عيد القيامة، 18 أبريل</w:t>
      </w:r>
      <w:r w:rsidRPr="00804934">
        <w:rPr>
          <w:rFonts w:hint="cs"/>
          <w:rtl/>
        </w:rPr>
        <w:t xml:space="preserve"> </w:t>
      </w:r>
      <w:r w:rsidRPr="00804934">
        <w:rPr>
          <w:rtl/>
        </w:rPr>
        <w:t>1993</w:t>
      </w:r>
      <w:r>
        <w:rPr>
          <w:rFonts w:hint="cs"/>
          <w:rtl/>
        </w:rPr>
        <w:t>م</w:t>
      </w:r>
    </w:p>
  </w:footnote>
  <w:footnote w:id="21">
    <w:p w14:paraId="376DD687" w14:textId="77777777" w:rsidR="0003028E" w:rsidRDefault="0003028E" w:rsidP="00DF58CA">
      <w:pPr>
        <w:pStyle w:val="FootnoteText"/>
        <w:bidi/>
        <w:ind w:firstLine="0"/>
        <w:rPr>
          <w:rtl/>
        </w:rPr>
      </w:pPr>
      <w:r>
        <w:rPr>
          <w:rStyle w:val="FootnoteReference"/>
        </w:rPr>
        <w:footnoteRef/>
      </w:r>
      <w:r>
        <w:rPr>
          <w:rFonts w:hint="cs"/>
          <w:rtl/>
        </w:rPr>
        <w:t xml:space="preserve"> عظة عيد </w:t>
      </w:r>
      <w:r w:rsidRPr="0014757D">
        <w:rPr>
          <w:rFonts w:hint="cs"/>
          <w:rtl/>
        </w:rPr>
        <w:t>القيامة</w:t>
      </w:r>
      <w:r>
        <w:rPr>
          <w:rFonts w:hint="cs"/>
          <w:rtl/>
        </w:rPr>
        <w:t>، 1 مايو 1994م</w:t>
      </w:r>
    </w:p>
  </w:footnote>
  <w:footnote w:id="22">
    <w:p w14:paraId="0BCBCACB" w14:textId="77777777" w:rsidR="0003028E" w:rsidRDefault="0003028E" w:rsidP="008954F2">
      <w:pPr>
        <w:pStyle w:val="FootnoteText"/>
        <w:bidi/>
        <w:ind w:firstLine="0"/>
      </w:pPr>
      <w:r>
        <w:rPr>
          <w:rStyle w:val="FootnoteReference"/>
        </w:rPr>
        <w:footnoteRef/>
      </w:r>
      <w:r>
        <w:t xml:space="preserve"> </w:t>
      </w:r>
      <w:r w:rsidRPr="00AE1333">
        <w:rPr>
          <w:rtl/>
        </w:rPr>
        <w:t>عظة عيد القيامة</w:t>
      </w:r>
      <w:r>
        <w:rPr>
          <w:rFonts w:hint="cs"/>
          <w:rtl/>
        </w:rPr>
        <w:t>، 23 أبريل</w:t>
      </w:r>
      <w:r w:rsidRPr="00AE1333">
        <w:rPr>
          <w:rtl/>
        </w:rPr>
        <w:t xml:space="preserve"> 1995م</w:t>
      </w:r>
    </w:p>
  </w:footnote>
  <w:footnote w:id="23">
    <w:p w14:paraId="242F87BE" w14:textId="77777777" w:rsidR="0003028E" w:rsidRDefault="0003028E" w:rsidP="008954F2">
      <w:pPr>
        <w:pStyle w:val="FootnoteText"/>
        <w:bidi/>
        <w:ind w:firstLine="0"/>
        <w:rPr>
          <w:rtl/>
        </w:rPr>
      </w:pPr>
      <w:r>
        <w:rPr>
          <w:rStyle w:val="FootnoteReference"/>
        </w:rPr>
        <w:footnoteRef/>
      </w:r>
      <w:r>
        <w:rPr>
          <w:rFonts w:hint="cs"/>
          <w:rtl/>
        </w:rPr>
        <w:t xml:space="preserve"> عظة عيد القيامة 13 أبريل 1996م</w:t>
      </w:r>
      <w:r>
        <w:t xml:space="preserve"> </w:t>
      </w:r>
    </w:p>
  </w:footnote>
  <w:footnote w:id="24">
    <w:p w14:paraId="4E774E21" w14:textId="77777777" w:rsidR="0003028E" w:rsidRDefault="0003028E" w:rsidP="008954F2">
      <w:pPr>
        <w:pStyle w:val="FootnoteText"/>
        <w:bidi/>
        <w:ind w:firstLine="0"/>
        <w:rPr>
          <w:rtl/>
        </w:rPr>
      </w:pPr>
      <w:r>
        <w:rPr>
          <w:rStyle w:val="FootnoteReference"/>
        </w:rPr>
        <w:footnoteRef/>
      </w:r>
      <w:r>
        <w:t xml:space="preserve"> </w:t>
      </w:r>
      <w:r>
        <w:rPr>
          <w:rFonts w:hint="cs"/>
          <w:rtl/>
        </w:rPr>
        <w:t>عظة عيد القيامة،</w:t>
      </w:r>
      <w:r>
        <w:rPr>
          <w:rtl/>
        </w:rPr>
        <w:t xml:space="preserve"> 26</w:t>
      </w:r>
      <w:r>
        <w:rPr>
          <w:rFonts w:hint="cs"/>
          <w:rtl/>
        </w:rPr>
        <w:t xml:space="preserve"> أبريل </w:t>
      </w:r>
      <w:r w:rsidRPr="00B0159D">
        <w:rPr>
          <w:rtl/>
        </w:rPr>
        <w:t>1997</w:t>
      </w:r>
      <w:r>
        <w:rPr>
          <w:rFonts w:hint="cs"/>
          <w:rtl/>
        </w:rPr>
        <w:t>م</w:t>
      </w:r>
    </w:p>
  </w:footnote>
  <w:footnote w:id="25">
    <w:p w14:paraId="51FD141D" w14:textId="77777777" w:rsidR="0003028E" w:rsidRDefault="0003028E" w:rsidP="008954F2">
      <w:pPr>
        <w:pStyle w:val="FootnoteText"/>
        <w:bidi/>
        <w:ind w:firstLine="0"/>
        <w:rPr>
          <w:rtl/>
        </w:rPr>
      </w:pPr>
      <w:r>
        <w:rPr>
          <w:rStyle w:val="FootnoteReference"/>
        </w:rPr>
        <w:footnoteRef/>
      </w:r>
      <w:r>
        <w:t xml:space="preserve"> </w:t>
      </w:r>
      <w:r>
        <w:rPr>
          <w:rFonts w:hint="cs"/>
          <w:rtl/>
        </w:rPr>
        <w:t>عظة عيد القيامة، 18 أبريل 1998م</w:t>
      </w:r>
    </w:p>
  </w:footnote>
  <w:footnote w:id="26">
    <w:p w14:paraId="74F98B5A" w14:textId="77777777" w:rsidR="0003028E" w:rsidRDefault="0003028E" w:rsidP="008954F2">
      <w:pPr>
        <w:pStyle w:val="FootnoteText"/>
        <w:bidi/>
        <w:ind w:firstLine="0"/>
        <w:rPr>
          <w:rtl/>
        </w:rPr>
      </w:pPr>
      <w:r>
        <w:rPr>
          <w:rStyle w:val="FootnoteReference"/>
        </w:rPr>
        <w:footnoteRef/>
      </w:r>
      <w:r>
        <w:t xml:space="preserve"> </w:t>
      </w:r>
      <w:r>
        <w:rPr>
          <w:rFonts w:hint="cs"/>
          <w:rtl/>
        </w:rPr>
        <w:t>عظة عيد القيامة، 10 أبريل 1999م</w:t>
      </w:r>
    </w:p>
  </w:footnote>
  <w:footnote w:id="27">
    <w:p w14:paraId="2463EE56" w14:textId="77777777" w:rsidR="0003028E" w:rsidRDefault="0003028E" w:rsidP="008954F2">
      <w:pPr>
        <w:pStyle w:val="FootnoteText"/>
        <w:bidi/>
        <w:ind w:firstLine="0"/>
        <w:rPr>
          <w:rtl/>
        </w:rPr>
      </w:pPr>
      <w:r>
        <w:rPr>
          <w:rStyle w:val="FootnoteReference"/>
        </w:rPr>
        <w:footnoteRef/>
      </w:r>
      <w:r>
        <w:t xml:space="preserve"> </w:t>
      </w:r>
      <w:r>
        <w:rPr>
          <w:rFonts w:hint="cs"/>
          <w:rtl/>
        </w:rPr>
        <w:t>عظة عيد القيامة، 30 أبريل 2000م</w:t>
      </w:r>
    </w:p>
  </w:footnote>
  <w:footnote w:id="28">
    <w:p w14:paraId="28BB2FC9" w14:textId="77777777" w:rsidR="0003028E" w:rsidRDefault="0003028E" w:rsidP="008954F2">
      <w:pPr>
        <w:pStyle w:val="FootnoteText"/>
        <w:bidi/>
        <w:ind w:firstLine="0"/>
        <w:rPr>
          <w:rtl/>
        </w:rPr>
      </w:pPr>
      <w:r>
        <w:rPr>
          <w:rStyle w:val="FootnoteReference"/>
        </w:rPr>
        <w:footnoteRef/>
      </w:r>
      <w:r>
        <w:t xml:space="preserve"> </w:t>
      </w:r>
      <w:r>
        <w:rPr>
          <w:rFonts w:hint="cs"/>
          <w:rtl/>
        </w:rPr>
        <w:t xml:space="preserve">عظة عيد القيامة، </w:t>
      </w:r>
      <w:r w:rsidRPr="000E6598">
        <w:rPr>
          <w:rtl/>
        </w:rPr>
        <w:t xml:space="preserve">15 </w:t>
      </w:r>
      <w:r>
        <w:rPr>
          <w:rFonts w:hint="cs"/>
          <w:rtl/>
        </w:rPr>
        <w:t>أ</w:t>
      </w:r>
      <w:r w:rsidRPr="000E6598">
        <w:rPr>
          <w:rtl/>
        </w:rPr>
        <w:t>بريل 2001</w:t>
      </w:r>
      <w:r>
        <w:rPr>
          <w:rFonts w:hint="cs"/>
          <w:rtl/>
        </w:rPr>
        <w:t>م</w:t>
      </w:r>
    </w:p>
  </w:footnote>
  <w:footnote w:id="29">
    <w:p w14:paraId="302503FE" w14:textId="77777777" w:rsidR="0003028E" w:rsidRDefault="0003028E" w:rsidP="008954F2">
      <w:pPr>
        <w:pStyle w:val="FootnoteText"/>
        <w:bidi/>
        <w:ind w:firstLine="0"/>
        <w:rPr>
          <w:rtl/>
        </w:rPr>
      </w:pPr>
      <w:r>
        <w:rPr>
          <w:rStyle w:val="FootnoteReference"/>
        </w:rPr>
        <w:footnoteRef/>
      </w:r>
      <w:r>
        <w:t xml:space="preserve"> </w:t>
      </w:r>
      <w:r>
        <w:rPr>
          <w:rFonts w:hint="cs"/>
          <w:rtl/>
        </w:rPr>
        <w:t>عظة عيد القيامة،</w:t>
      </w:r>
      <w:r w:rsidRPr="00E61541">
        <w:rPr>
          <w:rtl/>
        </w:rPr>
        <w:t xml:space="preserve"> 5 مايو 2002</w:t>
      </w:r>
    </w:p>
  </w:footnote>
  <w:footnote w:id="30">
    <w:p w14:paraId="1716F62D" w14:textId="77777777" w:rsidR="0003028E" w:rsidRDefault="0003028E" w:rsidP="008954F2">
      <w:pPr>
        <w:pStyle w:val="FootnoteText"/>
        <w:bidi/>
        <w:ind w:firstLine="0"/>
        <w:rPr>
          <w:rtl/>
        </w:rPr>
      </w:pPr>
      <w:r>
        <w:rPr>
          <w:rStyle w:val="FootnoteReference"/>
        </w:rPr>
        <w:footnoteRef/>
      </w:r>
      <w:r>
        <w:t xml:space="preserve"> </w:t>
      </w:r>
      <w:r>
        <w:rPr>
          <w:rFonts w:hint="cs"/>
          <w:rtl/>
        </w:rPr>
        <w:t>عظة عيد القيامة،</w:t>
      </w:r>
      <w:r w:rsidRPr="00532426">
        <w:rPr>
          <w:rtl/>
        </w:rPr>
        <w:t xml:space="preserve"> 27 </w:t>
      </w:r>
      <w:r>
        <w:rPr>
          <w:rFonts w:hint="cs"/>
          <w:rtl/>
        </w:rPr>
        <w:t>أ</w:t>
      </w:r>
      <w:r w:rsidRPr="00532426">
        <w:rPr>
          <w:rtl/>
        </w:rPr>
        <w:t>بريل 2003</w:t>
      </w:r>
      <w:r>
        <w:rPr>
          <w:rFonts w:hint="cs"/>
          <w:rtl/>
        </w:rPr>
        <w:t>م</w:t>
      </w:r>
    </w:p>
  </w:footnote>
  <w:footnote w:id="31">
    <w:p w14:paraId="66EEDA16" w14:textId="77777777" w:rsidR="0003028E" w:rsidRDefault="0003028E" w:rsidP="008954F2">
      <w:pPr>
        <w:pStyle w:val="FootnoteText"/>
        <w:bidi/>
        <w:ind w:firstLine="0"/>
        <w:rPr>
          <w:rtl/>
        </w:rPr>
      </w:pPr>
      <w:r>
        <w:rPr>
          <w:rStyle w:val="FootnoteReference"/>
        </w:rPr>
        <w:footnoteRef/>
      </w:r>
      <w:r>
        <w:t xml:space="preserve"> </w:t>
      </w:r>
      <w:r>
        <w:rPr>
          <w:rFonts w:hint="cs"/>
          <w:rtl/>
        </w:rPr>
        <w:t>عظة عيد القيامة،</w:t>
      </w:r>
      <w:r w:rsidRPr="000407FE">
        <w:rPr>
          <w:rtl/>
        </w:rPr>
        <w:t xml:space="preserve"> 11 </w:t>
      </w:r>
      <w:r>
        <w:rPr>
          <w:rFonts w:hint="cs"/>
          <w:rtl/>
        </w:rPr>
        <w:t>أ</w:t>
      </w:r>
      <w:r w:rsidRPr="000407FE">
        <w:rPr>
          <w:rtl/>
        </w:rPr>
        <w:t>بريل 2004</w:t>
      </w:r>
      <w:r>
        <w:rPr>
          <w:rFonts w:hint="cs"/>
          <w:rtl/>
        </w:rPr>
        <w:t>م</w:t>
      </w:r>
    </w:p>
  </w:footnote>
  <w:footnote w:id="32">
    <w:p w14:paraId="7431719B" w14:textId="77777777" w:rsidR="0003028E" w:rsidRDefault="0003028E" w:rsidP="008954F2">
      <w:pPr>
        <w:pStyle w:val="FootnoteText"/>
        <w:bidi/>
        <w:ind w:firstLine="0"/>
        <w:rPr>
          <w:rtl/>
        </w:rPr>
      </w:pPr>
      <w:r>
        <w:rPr>
          <w:rStyle w:val="FootnoteReference"/>
        </w:rPr>
        <w:footnoteRef/>
      </w:r>
      <w:r>
        <w:t xml:space="preserve"> </w:t>
      </w:r>
      <w:r>
        <w:rPr>
          <w:rFonts w:hint="cs"/>
          <w:rtl/>
        </w:rPr>
        <w:t xml:space="preserve">عظة عيد القيامة، </w:t>
      </w:r>
      <w:r w:rsidRPr="003D063B">
        <w:rPr>
          <w:rtl/>
        </w:rPr>
        <w:t>1 مايو 2005</w:t>
      </w:r>
      <w:r>
        <w:rPr>
          <w:rFonts w:hint="cs"/>
          <w:rtl/>
        </w:rPr>
        <w:t>م</w:t>
      </w:r>
    </w:p>
  </w:footnote>
  <w:footnote w:id="33">
    <w:p w14:paraId="27E02B91" w14:textId="77777777" w:rsidR="0003028E" w:rsidRDefault="0003028E" w:rsidP="008954F2">
      <w:pPr>
        <w:pStyle w:val="FootnoteText"/>
        <w:bidi/>
        <w:ind w:firstLine="0"/>
        <w:rPr>
          <w:rtl/>
        </w:rPr>
      </w:pPr>
      <w:r>
        <w:rPr>
          <w:rStyle w:val="FootnoteReference"/>
        </w:rPr>
        <w:footnoteRef/>
      </w:r>
      <w:r>
        <w:t xml:space="preserve"> </w:t>
      </w:r>
      <w:r>
        <w:rPr>
          <w:rFonts w:hint="cs"/>
          <w:rtl/>
        </w:rPr>
        <w:t>عظة عيد القيامة،</w:t>
      </w:r>
      <w:r w:rsidRPr="00AE7FE0">
        <w:rPr>
          <w:rtl/>
        </w:rPr>
        <w:t xml:space="preserve"> 22 أبريل 2006</w:t>
      </w:r>
      <w:r>
        <w:rPr>
          <w:rFonts w:hint="cs"/>
          <w:rtl/>
        </w:rPr>
        <w:t>م</w:t>
      </w:r>
    </w:p>
  </w:footnote>
  <w:footnote w:id="34">
    <w:p w14:paraId="5DF40EA6" w14:textId="77777777" w:rsidR="0003028E" w:rsidRDefault="0003028E" w:rsidP="008954F2">
      <w:pPr>
        <w:pStyle w:val="FootnoteText"/>
        <w:bidi/>
        <w:ind w:firstLine="0"/>
        <w:rPr>
          <w:rtl/>
        </w:rPr>
      </w:pPr>
      <w:r>
        <w:rPr>
          <w:rStyle w:val="FootnoteReference"/>
        </w:rPr>
        <w:footnoteRef/>
      </w:r>
      <w:r>
        <w:t xml:space="preserve"> </w:t>
      </w:r>
      <w:r>
        <w:rPr>
          <w:rFonts w:hint="cs"/>
          <w:rtl/>
        </w:rPr>
        <w:t xml:space="preserve">عظة عيد القيامة، </w:t>
      </w:r>
      <w:r w:rsidRPr="00A7624F">
        <w:rPr>
          <w:rtl/>
        </w:rPr>
        <w:t>8 أبريل 2007م</w:t>
      </w:r>
    </w:p>
  </w:footnote>
  <w:footnote w:id="35">
    <w:p w14:paraId="76E2E040" w14:textId="77777777" w:rsidR="0003028E" w:rsidRDefault="0003028E" w:rsidP="008954F2">
      <w:pPr>
        <w:pStyle w:val="FootnoteText"/>
        <w:bidi/>
        <w:ind w:firstLine="0"/>
        <w:rPr>
          <w:rtl/>
        </w:rPr>
      </w:pPr>
      <w:r>
        <w:rPr>
          <w:rStyle w:val="FootnoteReference"/>
        </w:rPr>
        <w:footnoteRef/>
      </w:r>
      <w:r>
        <w:t xml:space="preserve"> </w:t>
      </w:r>
      <w:r>
        <w:rPr>
          <w:rFonts w:hint="cs"/>
          <w:rtl/>
        </w:rPr>
        <w:t>عظة عيد القيامة، 26 أبريل 2008م</w:t>
      </w:r>
    </w:p>
  </w:footnote>
  <w:footnote w:id="36">
    <w:p w14:paraId="78C1F14E" w14:textId="77777777" w:rsidR="0003028E" w:rsidRDefault="0003028E" w:rsidP="008954F2">
      <w:pPr>
        <w:pStyle w:val="FootnoteText"/>
        <w:bidi/>
        <w:ind w:firstLine="0"/>
        <w:rPr>
          <w:rtl/>
        </w:rPr>
      </w:pPr>
      <w:r>
        <w:rPr>
          <w:rStyle w:val="FootnoteReference"/>
        </w:rPr>
        <w:footnoteRef/>
      </w:r>
      <w:r>
        <w:t xml:space="preserve"> </w:t>
      </w:r>
      <w:r>
        <w:rPr>
          <w:rFonts w:hint="cs"/>
          <w:rtl/>
        </w:rPr>
        <w:t>عظة عيد القيامة، 18 أبريل 2009م</w:t>
      </w:r>
    </w:p>
  </w:footnote>
  <w:footnote w:id="37">
    <w:p w14:paraId="4353397E" w14:textId="77777777" w:rsidR="0003028E" w:rsidRDefault="0003028E" w:rsidP="008954F2">
      <w:pPr>
        <w:pStyle w:val="FootnoteText"/>
        <w:bidi/>
        <w:ind w:firstLine="0"/>
        <w:rPr>
          <w:rtl/>
        </w:rPr>
      </w:pPr>
      <w:r>
        <w:rPr>
          <w:rStyle w:val="FootnoteReference"/>
        </w:rPr>
        <w:footnoteRef/>
      </w:r>
      <w:r>
        <w:t xml:space="preserve"> </w:t>
      </w:r>
      <w:r>
        <w:rPr>
          <w:rFonts w:hint="cs"/>
          <w:rtl/>
        </w:rPr>
        <w:t>عظة عيد القيامة، 3 أبريل 2010م</w:t>
      </w:r>
    </w:p>
  </w:footnote>
  <w:footnote w:id="38">
    <w:p w14:paraId="6AD16FDC" w14:textId="77777777" w:rsidR="0003028E" w:rsidRDefault="0003028E" w:rsidP="008954F2">
      <w:pPr>
        <w:pStyle w:val="FootnoteText"/>
        <w:bidi/>
        <w:ind w:firstLine="0"/>
        <w:rPr>
          <w:rtl/>
        </w:rPr>
      </w:pPr>
      <w:r>
        <w:rPr>
          <w:rStyle w:val="FootnoteReference"/>
        </w:rPr>
        <w:footnoteRef/>
      </w:r>
      <w:r>
        <w:t xml:space="preserve"> </w:t>
      </w:r>
      <w:r>
        <w:rPr>
          <w:rFonts w:hint="cs"/>
          <w:rtl/>
        </w:rPr>
        <w:t xml:space="preserve">عظة عيد القيامة، </w:t>
      </w:r>
      <w:r w:rsidRPr="001B60BA">
        <w:rPr>
          <w:rtl/>
        </w:rPr>
        <w:t>24 أبريل 2011م</w:t>
      </w:r>
    </w:p>
  </w:footnote>
  <w:footnote w:id="39">
    <w:p w14:paraId="7FBD49FF" w14:textId="77777777" w:rsidR="0003028E" w:rsidRDefault="0003028E" w:rsidP="002940CA">
      <w:pPr>
        <w:pStyle w:val="FootnoteText"/>
        <w:bidi/>
        <w:ind w:firstLine="0"/>
        <w:rPr>
          <w:rtl/>
        </w:rPr>
      </w:pPr>
      <w:r>
        <w:rPr>
          <w:rStyle w:val="FootnoteReference"/>
        </w:rPr>
        <w:footnoteRef/>
      </w:r>
      <w:r>
        <w:t xml:space="preserve"> </w:t>
      </w:r>
      <w:r w:rsidRPr="00F93190">
        <w:rPr>
          <w:rtl/>
        </w:rPr>
        <w:t xml:space="preserve">الرسالة البابوية في عيد القيامة المجيد </w:t>
      </w:r>
      <w:r>
        <w:rPr>
          <w:rFonts w:hint="cs"/>
          <w:rtl/>
        </w:rPr>
        <w:t>لعام</w:t>
      </w:r>
      <w:r w:rsidRPr="00F93190">
        <w:rPr>
          <w:rtl/>
        </w:rPr>
        <w:t xml:space="preserve"> 1998م</w:t>
      </w:r>
    </w:p>
  </w:footnote>
  <w:footnote w:id="40">
    <w:p w14:paraId="1BCCBE3D" w14:textId="77777777" w:rsidR="0003028E" w:rsidRPr="00543024" w:rsidRDefault="0003028E" w:rsidP="002940CA">
      <w:pPr>
        <w:pStyle w:val="FootnoteText"/>
        <w:bidi/>
        <w:ind w:firstLine="0"/>
        <w:rPr>
          <w:b/>
          <w:bCs/>
          <w:rtl/>
        </w:rPr>
      </w:pPr>
      <w:r>
        <w:rPr>
          <w:rStyle w:val="FootnoteReference"/>
        </w:rPr>
        <w:footnoteRef/>
      </w:r>
      <w:r>
        <w:t xml:space="preserve"> </w:t>
      </w:r>
      <w:r w:rsidRPr="00F93190">
        <w:rPr>
          <w:rtl/>
        </w:rPr>
        <w:t>الرسالة البابوية في عيد القيامة المجيد لسنة 1999م</w:t>
      </w:r>
      <w:r>
        <w:rPr>
          <w:rFonts w:hint="cs"/>
          <w:rtl/>
        </w:rPr>
        <w:t xml:space="preserve">، </w:t>
      </w:r>
      <w:r w:rsidRPr="00543024">
        <w:rPr>
          <w:rFonts w:hint="cs"/>
          <w:b/>
          <w:bCs/>
          <w:rtl/>
        </w:rPr>
        <w:t xml:space="preserve">تطابقت الرسالة البابوية لعام 2010م </w:t>
      </w:r>
      <w:r>
        <w:rPr>
          <w:rFonts w:hint="cs"/>
          <w:b/>
          <w:bCs/>
          <w:rtl/>
        </w:rPr>
        <w:t>مع هذه الرسالة</w:t>
      </w:r>
      <w:r w:rsidRPr="00543024">
        <w:rPr>
          <w:rFonts w:hint="cs"/>
          <w:b/>
          <w:bCs/>
          <w:rtl/>
        </w:rPr>
        <w:t xml:space="preserve">، فلعدم التكرار اكتفينا بنشرِ </w:t>
      </w:r>
      <w:r>
        <w:rPr>
          <w:rFonts w:hint="cs"/>
          <w:b/>
          <w:bCs/>
          <w:rtl/>
        </w:rPr>
        <w:t>رسالة هذا العام 1999م</w:t>
      </w:r>
    </w:p>
  </w:footnote>
  <w:footnote w:id="41">
    <w:p w14:paraId="18AAF4B7" w14:textId="77777777" w:rsidR="0003028E" w:rsidRDefault="0003028E" w:rsidP="002940CA">
      <w:pPr>
        <w:pStyle w:val="FootnoteText"/>
        <w:bidi/>
        <w:ind w:firstLine="0"/>
        <w:rPr>
          <w:rtl/>
        </w:rPr>
      </w:pPr>
      <w:r>
        <w:rPr>
          <w:rStyle w:val="FootnoteReference"/>
        </w:rPr>
        <w:footnoteRef/>
      </w:r>
      <w:r>
        <w:t xml:space="preserve"> </w:t>
      </w:r>
      <w:r w:rsidRPr="006105C0">
        <w:rPr>
          <w:rtl/>
        </w:rPr>
        <w:t>الرسالة البابوية في عيد القيامة المجيد لسنة 2000م</w:t>
      </w:r>
    </w:p>
  </w:footnote>
  <w:footnote w:id="42">
    <w:p w14:paraId="717AE00D" w14:textId="77777777" w:rsidR="0003028E" w:rsidRDefault="0003028E" w:rsidP="002940CA">
      <w:pPr>
        <w:pStyle w:val="FootnoteText"/>
        <w:bidi/>
        <w:ind w:firstLine="0"/>
        <w:rPr>
          <w:rtl/>
        </w:rPr>
      </w:pPr>
      <w:r>
        <w:rPr>
          <w:rStyle w:val="FootnoteReference"/>
        </w:rPr>
        <w:footnoteRef/>
      </w:r>
      <w:r>
        <w:t xml:space="preserve"> </w:t>
      </w:r>
      <w:r w:rsidRPr="006105C0">
        <w:rPr>
          <w:rtl/>
        </w:rPr>
        <w:t>الرسالة البابوية في عيد القيامة المجيد لسنة 2002م</w:t>
      </w:r>
    </w:p>
  </w:footnote>
  <w:footnote w:id="43">
    <w:p w14:paraId="11F24F2F" w14:textId="77777777" w:rsidR="0003028E" w:rsidRDefault="0003028E" w:rsidP="002940CA">
      <w:pPr>
        <w:pStyle w:val="FootnoteText"/>
        <w:bidi/>
        <w:ind w:firstLine="0"/>
        <w:rPr>
          <w:rtl/>
        </w:rPr>
      </w:pPr>
      <w:r>
        <w:rPr>
          <w:rStyle w:val="FootnoteReference"/>
        </w:rPr>
        <w:footnoteRef/>
      </w:r>
      <w:r>
        <w:t xml:space="preserve"> </w:t>
      </w:r>
      <w:r w:rsidRPr="005976F4">
        <w:rPr>
          <w:rtl/>
        </w:rPr>
        <w:t>الرسالة البابوية في عيد القيامة المجيد لسنة 2003م</w:t>
      </w:r>
    </w:p>
  </w:footnote>
  <w:footnote w:id="44">
    <w:p w14:paraId="17D46650" w14:textId="77777777" w:rsidR="0003028E" w:rsidRDefault="0003028E" w:rsidP="002940CA">
      <w:pPr>
        <w:pStyle w:val="FootnoteText"/>
        <w:bidi/>
        <w:ind w:firstLine="0"/>
        <w:rPr>
          <w:rtl/>
        </w:rPr>
      </w:pPr>
      <w:r>
        <w:rPr>
          <w:rStyle w:val="FootnoteReference"/>
        </w:rPr>
        <w:footnoteRef/>
      </w:r>
      <w:r>
        <w:t xml:space="preserve"> </w:t>
      </w:r>
      <w:r w:rsidRPr="00533A31">
        <w:rPr>
          <w:rtl/>
        </w:rPr>
        <w:t>الرسالة البابوية في عيد القيامة المجيد لسنة 2004م</w:t>
      </w:r>
    </w:p>
  </w:footnote>
  <w:footnote w:id="45">
    <w:p w14:paraId="4A65D34B" w14:textId="77777777" w:rsidR="0003028E" w:rsidRDefault="0003028E" w:rsidP="002940CA">
      <w:pPr>
        <w:pStyle w:val="FootnoteText"/>
        <w:bidi/>
        <w:ind w:firstLine="0"/>
        <w:rPr>
          <w:rtl/>
        </w:rPr>
      </w:pPr>
      <w:r>
        <w:rPr>
          <w:rStyle w:val="FootnoteReference"/>
        </w:rPr>
        <w:footnoteRef/>
      </w:r>
      <w:r>
        <w:rPr>
          <w:rFonts w:hint="cs"/>
          <w:rtl/>
        </w:rPr>
        <w:t xml:space="preserve"> </w:t>
      </w:r>
      <w:r w:rsidRPr="00533A31">
        <w:rPr>
          <w:rtl/>
        </w:rPr>
        <w:t>الرسالة البابوية في عيد القيامة المجيد لسنة 2005م</w:t>
      </w:r>
    </w:p>
  </w:footnote>
  <w:footnote w:id="46">
    <w:p w14:paraId="3F67C1FB" w14:textId="77777777" w:rsidR="0003028E" w:rsidRDefault="0003028E" w:rsidP="002940CA">
      <w:pPr>
        <w:pStyle w:val="FootnoteText"/>
        <w:bidi/>
        <w:ind w:firstLine="0"/>
        <w:rPr>
          <w:rtl/>
        </w:rPr>
      </w:pPr>
      <w:r>
        <w:rPr>
          <w:rStyle w:val="FootnoteReference"/>
        </w:rPr>
        <w:footnoteRef/>
      </w:r>
      <w:r>
        <w:t xml:space="preserve"> </w:t>
      </w:r>
      <w:r w:rsidRPr="00AD1982">
        <w:rPr>
          <w:rtl/>
        </w:rPr>
        <w:t>الرسالة البابوية في عيد القيامة المجيد لسنة 2006م</w:t>
      </w:r>
    </w:p>
  </w:footnote>
  <w:footnote w:id="47">
    <w:p w14:paraId="0A899CF1" w14:textId="77777777" w:rsidR="0003028E" w:rsidRDefault="0003028E" w:rsidP="002940CA">
      <w:pPr>
        <w:pStyle w:val="FootnoteText"/>
        <w:bidi/>
        <w:ind w:firstLine="0"/>
        <w:rPr>
          <w:rtl/>
        </w:rPr>
      </w:pPr>
      <w:r>
        <w:rPr>
          <w:rStyle w:val="FootnoteReference"/>
        </w:rPr>
        <w:footnoteRef/>
      </w:r>
      <w:r>
        <w:t xml:space="preserve"> </w:t>
      </w:r>
      <w:r w:rsidRPr="00486399">
        <w:rPr>
          <w:rtl/>
        </w:rPr>
        <w:t>الرسالة البابوية في عيد القيامة المجيد لسنة 2007م</w:t>
      </w:r>
    </w:p>
  </w:footnote>
  <w:footnote w:id="48">
    <w:p w14:paraId="5C568C76" w14:textId="77777777" w:rsidR="0003028E" w:rsidRDefault="0003028E" w:rsidP="002940CA">
      <w:pPr>
        <w:pStyle w:val="FootnoteText"/>
        <w:bidi/>
        <w:ind w:firstLine="0"/>
        <w:rPr>
          <w:rtl/>
        </w:rPr>
      </w:pPr>
      <w:r>
        <w:rPr>
          <w:rStyle w:val="FootnoteReference"/>
        </w:rPr>
        <w:footnoteRef/>
      </w:r>
      <w:r>
        <w:t xml:space="preserve"> </w:t>
      </w:r>
      <w:r w:rsidRPr="00615EBD">
        <w:rPr>
          <w:rtl/>
        </w:rPr>
        <w:t>الرسالة البابوية في عيد القيامة المجيد لسنة 2008م</w:t>
      </w:r>
    </w:p>
  </w:footnote>
  <w:footnote w:id="49">
    <w:p w14:paraId="7F576C92" w14:textId="77777777" w:rsidR="0003028E" w:rsidRDefault="0003028E" w:rsidP="002940CA">
      <w:pPr>
        <w:pStyle w:val="FootnoteText"/>
        <w:bidi/>
        <w:ind w:firstLine="0"/>
        <w:rPr>
          <w:rtl/>
        </w:rPr>
      </w:pPr>
      <w:r>
        <w:rPr>
          <w:rStyle w:val="FootnoteReference"/>
        </w:rPr>
        <w:footnoteRef/>
      </w:r>
      <w:r>
        <w:t xml:space="preserve"> </w:t>
      </w:r>
      <w:r w:rsidRPr="007C68C1">
        <w:rPr>
          <w:rtl/>
        </w:rPr>
        <w:t>الرسالة البابوية في عيد القيامة المجيد لسنة 2009م</w:t>
      </w:r>
    </w:p>
  </w:footnote>
  <w:footnote w:id="50">
    <w:p w14:paraId="57ED17D8" w14:textId="77777777" w:rsidR="0003028E" w:rsidRDefault="0003028E" w:rsidP="002940CA">
      <w:pPr>
        <w:pStyle w:val="FootnoteText"/>
        <w:bidi/>
        <w:ind w:firstLine="0"/>
        <w:rPr>
          <w:rtl/>
        </w:rPr>
      </w:pPr>
      <w:r>
        <w:rPr>
          <w:rStyle w:val="FootnoteReference"/>
        </w:rPr>
        <w:footnoteRef/>
      </w:r>
      <w:r>
        <w:t xml:space="preserve"> </w:t>
      </w:r>
      <w:r w:rsidRPr="003F23FF">
        <w:rPr>
          <w:rtl/>
        </w:rPr>
        <w:t>الرسالة البابوية في عيد القيامة المجيد لسنة 2011م</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13D31A" w14:textId="77777777" w:rsidR="0003028E" w:rsidRPr="007E4136" w:rsidRDefault="0003028E" w:rsidP="0096280D">
    <w:pPr>
      <w:pStyle w:val="Header"/>
    </w:pPr>
    <w:r w:rsidRPr="007E4136">
      <mc:AlternateContent>
        <mc:Choice Requires="wps">
          <w:drawing>
            <wp:anchor distT="0" distB="0" distL="114300" distR="114300" simplePos="0" relativeHeight="251694080" behindDoc="0" locked="0" layoutInCell="1" allowOverlap="1" wp14:anchorId="1B87D867" wp14:editId="45859DAB">
              <wp:simplePos x="0" y="0"/>
              <wp:positionH relativeFrom="column">
                <wp:posOffset>-4445</wp:posOffset>
              </wp:positionH>
              <wp:positionV relativeFrom="paragraph">
                <wp:posOffset>351155</wp:posOffset>
              </wp:positionV>
              <wp:extent cx="5276850" cy="0"/>
              <wp:effectExtent l="0" t="0" r="19050" b="19050"/>
              <wp:wrapNone/>
              <wp:docPr id="45" name="Straight Connector 45"/>
              <wp:cNvGraphicFramePr/>
              <a:graphic xmlns:a="http://schemas.openxmlformats.org/drawingml/2006/main">
                <a:graphicData uri="http://schemas.microsoft.com/office/word/2010/wordprocessingShape">
                  <wps:wsp>
                    <wps:cNvCnPr/>
                    <wps:spPr>
                      <a:xfrm>
                        <a:off x="0" y="0"/>
                        <a:ext cx="5276850" cy="0"/>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E921B3" id="Straight Connector 45"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27.65pt" to="415.15pt,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" strokecolor="black [3213]" strokeweight="2pt">
              <v:stroke linestyle="thinThin" joinstyle="miter"/>
            </v:line>
          </w:pict>
        </mc:Fallback>
      </mc:AlternateContent>
    </w:r>
    <w:r w:rsidRPr="007E4136">
      <w:rPr>
        <w:rFonts w:hint="cs"/>
        <w:rtl/>
      </w:rPr>
      <w:t xml:space="preserve">موسوعة الأعياد والمناسبات </w:t>
    </w:r>
    <w:r w:rsidRPr="007E4136">
      <w:rPr>
        <w:rtl/>
      </w:rPr>
      <w:tab/>
    </w:r>
    <w:r>
      <w:rPr>
        <w:rtl/>
      </w:rPr>
      <w:tab/>
    </w:r>
    <w:r w:rsidRPr="007E4136">
      <w:rPr>
        <w:rtl/>
      </w:rPr>
      <w:tab/>
    </w:r>
    <w:r w:rsidRPr="007E4136">
      <w:rPr>
        <w:rtl/>
      </w:rPr>
      <w:tab/>
    </w:r>
    <w:r w:rsidRPr="007E4136">
      <w:rPr>
        <w:rtl/>
      </w:rPr>
      <w:tab/>
    </w:r>
    <w:r w:rsidRPr="007E4136">
      <w:rPr>
        <w:rFonts w:hint="cs"/>
        <w:rtl/>
      </w:rPr>
      <w:t>الكتاب الأول (القيامة)</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FB64A" w14:textId="77777777" w:rsidR="0003028E" w:rsidRPr="004413C5" w:rsidRDefault="0003028E" w:rsidP="0096280D">
    <w:pPr>
      <w:pStyle w:val="Header"/>
      <w:rPr>
        <w:rtl/>
      </w:rPr>
    </w:pPr>
    <w:r w:rsidRPr="004413C5">
      <mc:AlternateContent>
        <mc:Choice Requires="wps">
          <w:drawing>
            <wp:anchor distT="0" distB="0" distL="114300" distR="114300" simplePos="0" relativeHeight="251673600" behindDoc="0" locked="0" layoutInCell="1" allowOverlap="1" wp14:anchorId="3EE7A8B8" wp14:editId="58406552">
              <wp:simplePos x="0" y="0"/>
              <wp:positionH relativeFrom="column">
                <wp:posOffset>-47592</wp:posOffset>
              </wp:positionH>
              <wp:positionV relativeFrom="paragraph">
                <wp:posOffset>303530</wp:posOffset>
              </wp:positionV>
              <wp:extent cx="5276850" cy="0"/>
              <wp:effectExtent l="0" t="0" r="19050" b="19050"/>
              <wp:wrapNone/>
              <wp:docPr id="31" name="Straight Connector 31"/>
              <wp:cNvGraphicFramePr/>
              <a:graphic xmlns:a="http://schemas.openxmlformats.org/drawingml/2006/main">
                <a:graphicData uri="http://schemas.microsoft.com/office/word/2010/wordprocessingShape">
                  <wps:wsp>
                    <wps:cNvCnPr/>
                    <wps:spPr>
                      <a:xfrm>
                        <a:off x="0" y="0"/>
                        <a:ext cx="5276850" cy="0"/>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BC2504" id="Straight Connector 31"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3.9pt" to="411.7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" strokecolor="black [3213]" strokeweight="2pt">
              <v:stroke linestyle="thinThin" joinstyle="miter"/>
            </v:line>
          </w:pict>
        </mc:Fallback>
      </mc:AlternateContent>
    </w:r>
    <w:r>
      <w:rPr>
        <w:rFonts w:hint="cs"/>
        <w:rtl/>
      </w:rPr>
      <w:t>الفصل الثاني</w:t>
    </w:r>
    <w:r>
      <w:rPr>
        <w:rtl/>
      </w:rPr>
      <w:tab/>
    </w:r>
    <w:r>
      <w:rPr>
        <w:rFonts w:hint="cs"/>
        <w:rtl/>
      </w:rPr>
      <w:t xml:space="preserve"> </w:t>
    </w:r>
    <w:r>
      <w:rPr>
        <w:rtl/>
      </w:rPr>
      <w:tab/>
    </w:r>
    <w:r>
      <w:rPr>
        <w:rtl/>
      </w:rPr>
      <w:tab/>
    </w:r>
    <w:r>
      <w:rPr>
        <w:rtl/>
      </w:rPr>
      <w:tab/>
    </w:r>
    <w:r>
      <w:rPr>
        <w:rtl/>
      </w:rPr>
      <w:tab/>
    </w:r>
    <w:r>
      <w:rPr>
        <w:rtl/>
      </w:rPr>
      <w:tab/>
    </w:r>
    <w:r>
      <w:rPr>
        <w:rFonts w:hint="cs"/>
        <w:rtl/>
      </w:rPr>
      <w:t>الثمانينات</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4FAA78" w14:textId="77777777" w:rsidR="0003028E" w:rsidRPr="00B1474F" w:rsidRDefault="0003028E" w:rsidP="0096280D">
    <w:pPr>
      <w:pStyle w:val="Header"/>
      <w:rPr>
        <w:rtl/>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38A869" w14:textId="77777777" w:rsidR="0003028E" w:rsidRPr="007E4136" w:rsidRDefault="0003028E" w:rsidP="0096280D">
    <w:pPr>
      <w:pStyle w:val="Header"/>
    </w:pPr>
    <w:r w:rsidRPr="007E4136">
      <mc:AlternateContent>
        <mc:Choice Requires="wps">
          <w:drawing>
            <wp:anchor distT="0" distB="0" distL="114300" distR="114300" simplePos="0" relativeHeight="251679744" behindDoc="0" locked="0" layoutInCell="1" allowOverlap="1" wp14:anchorId="397BE9C2" wp14:editId="61C391B0">
              <wp:simplePos x="0" y="0"/>
              <wp:positionH relativeFrom="column">
                <wp:posOffset>-4445</wp:posOffset>
              </wp:positionH>
              <wp:positionV relativeFrom="paragraph">
                <wp:posOffset>303530</wp:posOffset>
              </wp:positionV>
              <wp:extent cx="5276850" cy="0"/>
              <wp:effectExtent l="0" t="0" r="19050" b="19050"/>
              <wp:wrapNone/>
              <wp:docPr id="37" name="Straight Connector 37"/>
              <wp:cNvGraphicFramePr/>
              <a:graphic xmlns:a="http://schemas.openxmlformats.org/drawingml/2006/main">
                <a:graphicData uri="http://schemas.microsoft.com/office/word/2010/wordprocessingShape">
                  <wps:wsp>
                    <wps:cNvCnPr/>
                    <wps:spPr>
                      <a:xfrm>
                        <a:off x="0" y="0"/>
                        <a:ext cx="5276850" cy="0"/>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026A62" id="Straight Connector 37"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23.9pt" to="415.1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" strokecolor="black [3213]" strokeweight="2pt">
              <v:stroke linestyle="thinThin" joinstyle="miter"/>
            </v:line>
          </w:pict>
        </mc:Fallback>
      </mc:AlternateContent>
    </w:r>
    <w:r w:rsidRPr="007E4136">
      <w:rPr>
        <w:rFonts w:hint="cs"/>
        <w:rtl/>
      </w:rPr>
      <w:t xml:space="preserve">موسوعة الأعياد والمناسبات </w:t>
    </w:r>
    <w:r w:rsidRPr="007E4136">
      <w:rPr>
        <w:rtl/>
      </w:rPr>
      <w:tab/>
    </w:r>
    <w:r>
      <w:rPr>
        <w:rtl/>
      </w:rPr>
      <w:tab/>
    </w:r>
    <w:r w:rsidRPr="007E4136">
      <w:rPr>
        <w:rtl/>
      </w:rPr>
      <w:tab/>
    </w:r>
    <w:r w:rsidRPr="007E4136">
      <w:rPr>
        <w:rtl/>
      </w:rPr>
      <w:tab/>
    </w:r>
    <w:r w:rsidRPr="007E4136">
      <w:rPr>
        <w:rtl/>
      </w:rPr>
      <w:tab/>
    </w:r>
    <w:r w:rsidRPr="007E4136">
      <w:rPr>
        <w:rFonts w:hint="cs"/>
        <w:rtl/>
      </w:rPr>
      <w:t>الكتاب الأول (القيامة)</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D8CA1" w14:textId="77777777" w:rsidR="0003028E" w:rsidRPr="004413C5" w:rsidRDefault="0003028E" w:rsidP="0096280D">
    <w:pPr>
      <w:pStyle w:val="Header"/>
      <w:rPr>
        <w:rtl/>
      </w:rPr>
    </w:pPr>
    <w:r w:rsidRPr="004413C5">
      <mc:AlternateContent>
        <mc:Choice Requires="wps">
          <w:drawing>
            <wp:anchor distT="0" distB="0" distL="114300" distR="114300" simplePos="0" relativeHeight="251681792" behindDoc="0" locked="0" layoutInCell="1" allowOverlap="1" wp14:anchorId="26B90174" wp14:editId="227983ED">
              <wp:simplePos x="0" y="0"/>
              <wp:positionH relativeFrom="column">
                <wp:posOffset>-47592</wp:posOffset>
              </wp:positionH>
              <wp:positionV relativeFrom="paragraph">
                <wp:posOffset>303530</wp:posOffset>
              </wp:positionV>
              <wp:extent cx="5276850" cy="0"/>
              <wp:effectExtent l="0" t="0" r="19050" b="19050"/>
              <wp:wrapNone/>
              <wp:docPr id="38" name="Straight Connector 38"/>
              <wp:cNvGraphicFramePr/>
              <a:graphic xmlns:a="http://schemas.openxmlformats.org/drawingml/2006/main">
                <a:graphicData uri="http://schemas.microsoft.com/office/word/2010/wordprocessingShape">
                  <wps:wsp>
                    <wps:cNvCnPr/>
                    <wps:spPr>
                      <a:xfrm>
                        <a:off x="0" y="0"/>
                        <a:ext cx="5276850" cy="0"/>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59E9CF5" id="Straight Connector 38"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3.9pt" to="411.7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" strokecolor="black [3213]" strokeweight="2pt">
              <v:stroke linestyle="thinThin" joinstyle="miter"/>
            </v:line>
          </w:pict>
        </mc:Fallback>
      </mc:AlternateContent>
    </w:r>
    <w:r>
      <w:rPr>
        <w:rFonts w:hint="cs"/>
        <w:rtl/>
      </w:rPr>
      <w:t>الفصل الثالث</w:t>
    </w:r>
    <w:r>
      <w:rPr>
        <w:rtl/>
      </w:rPr>
      <w:tab/>
    </w:r>
    <w:r>
      <w:rPr>
        <w:rtl/>
      </w:rPr>
      <w:tab/>
    </w:r>
    <w:r>
      <w:rPr>
        <w:rFonts w:hint="cs"/>
        <w:rtl/>
      </w:rPr>
      <w:t xml:space="preserve"> </w:t>
    </w:r>
    <w:r>
      <w:rPr>
        <w:rtl/>
      </w:rPr>
      <w:tab/>
    </w:r>
    <w:r>
      <w:rPr>
        <w:rtl/>
      </w:rPr>
      <w:tab/>
    </w:r>
    <w:r>
      <w:rPr>
        <w:rtl/>
      </w:rPr>
      <w:tab/>
    </w:r>
    <w:r>
      <w:rPr>
        <w:rtl/>
      </w:rPr>
      <w:tab/>
    </w:r>
    <w:r>
      <w:rPr>
        <w:rFonts w:hint="cs"/>
        <w:rtl/>
      </w:rPr>
      <w:t>التسعينات</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D2E82" w14:textId="77777777" w:rsidR="0003028E" w:rsidRPr="000C6704" w:rsidRDefault="0003028E" w:rsidP="0096280D">
    <w:pPr>
      <w:pStyle w:val="Header"/>
      <w:rPr>
        <w:rtl/>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B29013" w14:textId="77777777" w:rsidR="0003028E" w:rsidRPr="004413C5" w:rsidRDefault="0003028E" w:rsidP="0096280D">
    <w:pPr>
      <w:pStyle w:val="Header"/>
      <w:rPr>
        <w:rtl/>
      </w:rPr>
    </w:pPr>
    <w:r w:rsidRPr="004413C5">
      <mc:AlternateContent>
        <mc:Choice Requires="wps">
          <w:drawing>
            <wp:anchor distT="0" distB="0" distL="114300" distR="114300" simplePos="0" relativeHeight="251685888" behindDoc="0" locked="0" layoutInCell="1" allowOverlap="1" wp14:anchorId="2AC6EB33" wp14:editId="2C39BDAC">
              <wp:simplePos x="0" y="0"/>
              <wp:positionH relativeFrom="column">
                <wp:posOffset>-47592</wp:posOffset>
              </wp:positionH>
              <wp:positionV relativeFrom="paragraph">
                <wp:posOffset>303530</wp:posOffset>
              </wp:positionV>
              <wp:extent cx="5276850" cy="0"/>
              <wp:effectExtent l="0" t="0" r="19050" b="19050"/>
              <wp:wrapNone/>
              <wp:docPr id="41" name="Straight Connector 41"/>
              <wp:cNvGraphicFramePr/>
              <a:graphic xmlns:a="http://schemas.openxmlformats.org/drawingml/2006/main">
                <a:graphicData uri="http://schemas.microsoft.com/office/word/2010/wordprocessingShape">
                  <wps:wsp>
                    <wps:cNvCnPr/>
                    <wps:spPr>
                      <a:xfrm>
                        <a:off x="0" y="0"/>
                        <a:ext cx="5276850" cy="0"/>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14C627" id="Straight Connector 41"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3.9pt" to="411.7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" strokecolor="black [3213]" strokeweight="2pt">
              <v:stroke linestyle="thinThin" joinstyle="miter"/>
            </v:line>
          </w:pict>
        </mc:Fallback>
      </mc:AlternateContent>
    </w:r>
    <w:r>
      <w:rPr>
        <w:rFonts w:hint="cs"/>
        <w:rtl/>
      </w:rPr>
      <w:t>الفصل الرابع</w:t>
    </w:r>
    <w:r>
      <w:rPr>
        <w:rtl/>
      </w:rPr>
      <w:tab/>
    </w:r>
    <w:r>
      <w:rPr>
        <w:rtl/>
      </w:rPr>
      <w:tab/>
    </w:r>
    <w:r>
      <w:rPr>
        <w:rFonts w:hint="cs"/>
        <w:rtl/>
      </w:rPr>
      <w:t xml:space="preserve"> </w:t>
    </w:r>
    <w:r>
      <w:rPr>
        <w:rtl/>
      </w:rPr>
      <w:tab/>
    </w:r>
    <w:r>
      <w:rPr>
        <w:rtl/>
      </w:rPr>
      <w:tab/>
    </w:r>
    <w:r>
      <w:rPr>
        <w:rtl/>
      </w:rPr>
      <w:tab/>
    </w:r>
    <w:r>
      <w:rPr>
        <w:rtl/>
      </w:rPr>
      <w:tab/>
    </w:r>
    <w:r>
      <w:rPr>
        <w:rFonts w:hint="cs"/>
        <w:rtl/>
      </w:rPr>
      <w:t>الألفينات</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1EFBC9" w14:textId="77777777" w:rsidR="0003028E" w:rsidRPr="00544067" w:rsidRDefault="0003028E" w:rsidP="0096280D">
    <w:pPr>
      <w:pStyle w:val="Header"/>
      <w:rPr>
        <w:rtl/>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7DDEC" w14:textId="77777777" w:rsidR="0003028E" w:rsidRPr="004413C5" w:rsidRDefault="0003028E" w:rsidP="0096280D">
    <w:pPr>
      <w:pStyle w:val="Header"/>
      <w:rPr>
        <w:rtl/>
      </w:rPr>
    </w:pPr>
    <w:r w:rsidRPr="004413C5">
      <mc:AlternateContent>
        <mc:Choice Requires="wps">
          <w:drawing>
            <wp:anchor distT="0" distB="0" distL="114300" distR="114300" simplePos="0" relativeHeight="251689984" behindDoc="0" locked="0" layoutInCell="1" allowOverlap="1" wp14:anchorId="3E2E4787" wp14:editId="107AC9EE">
              <wp:simplePos x="0" y="0"/>
              <wp:positionH relativeFrom="column">
                <wp:posOffset>-47592</wp:posOffset>
              </wp:positionH>
              <wp:positionV relativeFrom="paragraph">
                <wp:posOffset>303530</wp:posOffset>
              </wp:positionV>
              <wp:extent cx="5276850" cy="0"/>
              <wp:effectExtent l="0" t="0" r="19050" b="19050"/>
              <wp:wrapNone/>
              <wp:docPr id="43" name="Straight Connector 43"/>
              <wp:cNvGraphicFramePr/>
              <a:graphic xmlns:a="http://schemas.openxmlformats.org/drawingml/2006/main">
                <a:graphicData uri="http://schemas.microsoft.com/office/word/2010/wordprocessingShape">
                  <wps:wsp>
                    <wps:cNvCnPr/>
                    <wps:spPr>
                      <a:xfrm>
                        <a:off x="0" y="0"/>
                        <a:ext cx="5276850" cy="0"/>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455005" id="Straight Connector 43"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3.9pt" to="411.7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" strokecolor="black [3213]" strokeweight="2pt">
              <v:stroke linestyle="thinThin" joinstyle="miter"/>
            </v:line>
          </w:pict>
        </mc:Fallback>
      </mc:AlternateContent>
    </w:r>
    <w:r>
      <w:rPr>
        <w:rFonts w:hint="cs"/>
        <w:rtl/>
      </w:rPr>
      <w:t>الفصل الرابع</w:t>
    </w:r>
    <w:r>
      <w:rPr>
        <w:rtl/>
      </w:rPr>
      <w:tab/>
    </w:r>
    <w:r>
      <w:rPr>
        <w:rFonts w:hint="cs"/>
        <w:rtl/>
      </w:rPr>
      <w:t xml:space="preserve"> </w:t>
    </w:r>
    <w:r>
      <w:rPr>
        <w:rtl/>
      </w:rPr>
      <w:tab/>
    </w:r>
    <w:r>
      <w:rPr>
        <w:rtl/>
      </w:rPr>
      <w:tab/>
    </w:r>
    <w:r>
      <w:rPr>
        <w:rtl/>
      </w:rPr>
      <w:tab/>
    </w:r>
    <w:r>
      <w:rPr>
        <w:rtl/>
      </w:rPr>
      <w:tab/>
    </w:r>
    <w:r>
      <w:rPr>
        <w:rtl/>
      </w:rPr>
      <w:tab/>
    </w:r>
    <w:r>
      <w:rPr>
        <w:rFonts w:hint="cs"/>
        <w:rtl/>
      </w:rPr>
      <w:t>الرسائل البابوية للمهجر</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7F2C0" w14:textId="77777777" w:rsidR="0003028E" w:rsidRPr="004413C5" w:rsidRDefault="0003028E" w:rsidP="00B85F46">
    <w:pPr>
      <w:pStyle w:val="Header"/>
      <w:rPr>
        <w:rtl/>
      </w:rPr>
    </w:pPr>
    <w:r w:rsidRPr="004413C5">
      <mc:AlternateContent>
        <mc:Choice Requires="wps">
          <w:drawing>
            <wp:anchor distT="0" distB="0" distL="114300" distR="114300" simplePos="0" relativeHeight="251700224" behindDoc="0" locked="0" layoutInCell="1" allowOverlap="1" wp14:anchorId="51A178AA" wp14:editId="3A9EFD5B">
              <wp:simplePos x="0" y="0"/>
              <wp:positionH relativeFrom="column">
                <wp:posOffset>-47592</wp:posOffset>
              </wp:positionH>
              <wp:positionV relativeFrom="paragraph">
                <wp:posOffset>303530</wp:posOffset>
              </wp:positionV>
              <wp:extent cx="5276850" cy="0"/>
              <wp:effectExtent l="0" t="0" r="19050" b="19050"/>
              <wp:wrapNone/>
              <wp:docPr id="26" name="Straight Connector 26"/>
              <wp:cNvGraphicFramePr/>
              <a:graphic xmlns:a="http://schemas.openxmlformats.org/drawingml/2006/main">
                <a:graphicData uri="http://schemas.microsoft.com/office/word/2010/wordprocessingShape">
                  <wps:wsp>
                    <wps:cNvCnPr/>
                    <wps:spPr>
                      <a:xfrm>
                        <a:off x="0" y="0"/>
                        <a:ext cx="5276850" cy="0"/>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563037" id="Straight Connector 26"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3.9pt" to="411.7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" strokecolor="black [3213]" strokeweight="2pt">
              <v:stroke linestyle="thinThin" joinstyle="miter"/>
            </v:line>
          </w:pict>
        </mc:Fallback>
      </mc:AlternateContent>
    </w:r>
    <w:r>
      <w:rPr>
        <w:rFonts w:hint="cs"/>
        <w:rtl/>
      </w:rPr>
      <w:t>الفهرس</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59F64" w14:textId="77777777" w:rsidR="0003028E" w:rsidRPr="004413C5" w:rsidRDefault="0003028E" w:rsidP="0096280D">
    <w:pPr>
      <w:pStyle w:val="Header"/>
      <w:rPr>
        <w:rtl/>
      </w:rPr>
    </w:pPr>
    <w:r w:rsidRPr="004413C5">
      <mc:AlternateContent>
        <mc:Choice Requires="wps">
          <w:drawing>
            <wp:anchor distT="0" distB="0" distL="114300" distR="114300" simplePos="0" relativeHeight="251659264" behindDoc="0" locked="0" layoutInCell="1" allowOverlap="1" wp14:anchorId="31FE7014" wp14:editId="091E89A2">
              <wp:simplePos x="0" y="0"/>
              <wp:positionH relativeFrom="column">
                <wp:posOffset>-47592</wp:posOffset>
              </wp:positionH>
              <wp:positionV relativeFrom="paragraph">
                <wp:posOffset>303530</wp:posOffset>
              </wp:positionV>
              <wp:extent cx="5276850" cy="0"/>
              <wp:effectExtent l="0" t="0" r="19050" b="19050"/>
              <wp:wrapNone/>
              <wp:docPr id="29" name="Straight Connector 29"/>
              <wp:cNvGraphicFramePr/>
              <a:graphic xmlns:a="http://schemas.openxmlformats.org/drawingml/2006/main">
                <a:graphicData uri="http://schemas.microsoft.com/office/word/2010/wordprocessingShape">
                  <wps:wsp>
                    <wps:cNvCnPr/>
                    <wps:spPr>
                      <a:xfrm>
                        <a:off x="0" y="0"/>
                        <a:ext cx="5276850" cy="0"/>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24E414" id="Straight Connector 2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3.9pt" to="411.7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" strokecolor="black [3213]" strokeweight="2pt">
              <v:stroke linestyle="thinThin" joinstyle="miter"/>
            </v:line>
          </w:pict>
        </mc:Fallback>
      </mc:AlternateContent>
    </w:r>
    <w:r>
      <w:rPr>
        <w:rFonts w:hint="cs"/>
        <w:rtl/>
      </w:rPr>
      <w:t>طرس البركة قداسة البابا تواضروس</w:t>
    </w:r>
    <w:r w:rsidRPr="004413C5">
      <w:rPr>
        <w:rtl/>
      </w:rPr>
      <w:tab/>
    </w:r>
    <w:r w:rsidRPr="004413C5">
      <w:rPr>
        <w:rtl/>
      </w:rPr>
      <w:tab/>
    </w:r>
    <w:r w:rsidRPr="004413C5">
      <w:rPr>
        <w:rtl/>
      </w:rPr>
      <w:tab/>
    </w:r>
    <w:r w:rsidRPr="004413C5">
      <w:rPr>
        <w:rtl/>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0F5F1" w14:textId="77777777" w:rsidR="0003028E" w:rsidRPr="004413C5" w:rsidRDefault="0003028E" w:rsidP="0096280D">
    <w:pPr>
      <w:pStyle w:val="Header"/>
      <w:rPr>
        <w:rtl/>
      </w:rPr>
    </w:pPr>
    <w:r w:rsidRPr="004413C5">
      <mc:AlternateContent>
        <mc:Choice Requires="wps">
          <w:drawing>
            <wp:anchor distT="0" distB="0" distL="114300" distR="114300" simplePos="0" relativeHeight="251663360" behindDoc="0" locked="0" layoutInCell="1" allowOverlap="1" wp14:anchorId="7392C193" wp14:editId="6019074E">
              <wp:simplePos x="0" y="0"/>
              <wp:positionH relativeFrom="column">
                <wp:posOffset>-47592</wp:posOffset>
              </wp:positionH>
              <wp:positionV relativeFrom="paragraph">
                <wp:posOffset>303530</wp:posOffset>
              </wp:positionV>
              <wp:extent cx="5276850" cy="0"/>
              <wp:effectExtent l="0" t="0" r="19050" b="19050"/>
              <wp:wrapNone/>
              <wp:docPr id="23" name="Straight Connector 23"/>
              <wp:cNvGraphicFramePr/>
              <a:graphic xmlns:a="http://schemas.openxmlformats.org/drawingml/2006/main">
                <a:graphicData uri="http://schemas.microsoft.com/office/word/2010/wordprocessingShape">
                  <wps:wsp>
                    <wps:cNvCnPr/>
                    <wps:spPr>
                      <a:xfrm>
                        <a:off x="0" y="0"/>
                        <a:ext cx="5276850" cy="0"/>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303D7D" id="Straight Connector 23"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3.9pt" to="411.7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" strokecolor="black [3213]" strokeweight="2pt">
              <v:stroke linestyle="thinThin" joinstyle="miter"/>
            </v:line>
          </w:pict>
        </mc:Fallback>
      </mc:AlternateContent>
    </w:r>
    <w:r>
      <w:rPr>
        <w:rFonts w:hint="cs"/>
        <w:rtl/>
      </w:rPr>
      <w:t>قداسة البابا في سطور</w:t>
    </w:r>
    <w:r w:rsidRPr="004413C5">
      <w:rPr>
        <w:rtl/>
      </w:rPr>
      <w:tab/>
    </w:r>
    <w:r w:rsidRPr="004413C5">
      <w:rPr>
        <w:rtl/>
      </w:rPr>
      <w:tab/>
    </w:r>
    <w:r w:rsidRPr="004413C5">
      <w:rPr>
        <w:rtl/>
      </w:rPr>
      <w:tab/>
    </w:r>
    <w:r w:rsidRPr="004413C5">
      <w:rPr>
        <w:rtl/>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8CA54C" w14:textId="77777777" w:rsidR="0003028E" w:rsidRPr="007E4136" w:rsidRDefault="0003028E" w:rsidP="0096280D">
    <w:pPr>
      <w:pStyle w:val="Header"/>
    </w:pPr>
    <w:r w:rsidRPr="007E4136">
      <mc:AlternateContent>
        <mc:Choice Requires="wps">
          <w:drawing>
            <wp:anchor distT="0" distB="0" distL="114300" distR="114300" simplePos="0" relativeHeight="251675648" behindDoc="0" locked="0" layoutInCell="1" allowOverlap="1" wp14:anchorId="3B3A328C" wp14:editId="42B1FE53">
              <wp:simplePos x="0" y="0"/>
              <wp:positionH relativeFrom="column">
                <wp:posOffset>-4445</wp:posOffset>
              </wp:positionH>
              <wp:positionV relativeFrom="paragraph">
                <wp:posOffset>303530</wp:posOffset>
              </wp:positionV>
              <wp:extent cx="5276850" cy="0"/>
              <wp:effectExtent l="0" t="0" r="19050" b="19050"/>
              <wp:wrapNone/>
              <wp:docPr id="32" name="Straight Connector 32"/>
              <wp:cNvGraphicFramePr/>
              <a:graphic xmlns:a="http://schemas.openxmlformats.org/drawingml/2006/main">
                <a:graphicData uri="http://schemas.microsoft.com/office/word/2010/wordprocessingShape">
                  <wps:wsp>
                    <wps:cNvCnPr/>
                    <wps:spPr>
                      <a:xfrm>
                        <a:off x="0" y="0"/>
                        <a:ext cx="5276850" cy="0"/>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E6B3D2" id="Straight Connector 32"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23.9pt" to="415.1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" strokecolor="black [3213]" strokeweight="2pt">
              <v:stroke linestyle="thinThin" joinstyle="miter"/>
            </v:line>
          </w:pict>
        </mc:Fallback>
      </mc:AlternateContent>
    </w:r>
    <w:r w:rsidRPr="007E4136">
      <w:rPr>
        <w:rFonts w:hint="cs"/>
        <w:rtl/>
      </w:rPr>
      <w:t>موسوعة الأعياد والمناسبات</w:t>
    </w:r>
    <w:r>
      <w:rPr>
        <w:rtl/>
      </w:rPr>
      <w:tab/>
    </w:r>
    <w:r w:rsidRPr="007E4136">
      <w:rPr>
        <w:rFonts w:hint="cs"/>
        <w:rtl/>
      </w:rPr>
      <w:t xml:space="preserve"> </w:t>
    </w:r>
    <w:r w:rsidRPr="007E4136">
      <w:rPr>
        <w:rtl/>
      </w:rPr>
      <w:tab/>
    </w:r>
    <w:r w:rsidRPr="007E4136">
      <w:rPr>
        <w:rtl/>
      </w:rPr>
      <w:tab/>
    </w:r>
    <w:r w:rsidRPr="007E4136">
      <w:rPr>
        <w:rtl/>
      </w:rPr>
      <w:tab/>
    </w:r>
    <w:r w:rsidRPr="007E4136">
      <w:rPr>
        <w:rtl/>
      </w:rPr>
      <w:tab/>
    </w:r>
    <w:r w:rsidRPr="007E4136">
      <w:rPr>
        <w:rFonts w:hint="cs"/>
        <w:rtl/>
      </w:rPr>
      <w:t>الكتاب الأول (القيامة)</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3C25DA" w14:textId="77777777" w:rsidR="0003028E" w:rsidRPr="004413C5" w:rsidRDefault="0003028E" w:rsidP="00025BD7">
    <w:pPr>
      <w:pStyle w:val="Header"/>
      <w:rPr>
        <w:rtl/>
      </w:rPr>
    </w:pPr>
    <w:r w:rsidRPr="004413C5">
      <mc:AlternateContent>
        <mc:Choice Requires="wps">
          <w:drawing>
            <wp:anchor distT="0" distB="0" distL="114300" distR="114300" simplePos="0" relativeHeight="251669504" behindDoc="0" locked="0" layoutInCell="1" allowOverlap="1" wp14:anchorId="41768B59" wp14:editId="7BCC9CF6">
              <wp:simplePos x="0" y="0"/>
              <wp:positionH relativeFrom="column">
                <wp:posOffset>-47592</wp:posOffset>
              </wp:positionH>
              <wp:positionV relativeFrom="paragraph">
                <wp:posOffset>303530</wp:posOffset>
              </wp:positionV>
              <wp:extent cx="5276850" cy="0"/>
              <wp:effectExtent l="0" t="0" r="19050" b="19050"/>
              <wp:wrapNone/>
              <wp:docPr id="27" name="Straight Connector 27"/>
              <wp:cNvGraphicFramePr/>
              <a:graphic xmlns:a="http://schemas.openxmlformats.org/drawingml/2006/main">
                <a:graphicData uri="http://schemas.microsoft.com/office/word/2010/wordprocessingShape">
                  <wps:wsp>
                    <wps:cNvCnPr/>
                    <wps:spPr>
                      <a:xfrm>
                        <a:off x="0" y="0"/>
                        <a:ext cx="5276850" cy="0"/>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2F7699" id="Straight Connector 27"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3.9pt" to="411.7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" strokecolor="black [3213]" strokeweight="2pt">
              <v:stroke linestyle="thinThin" joinstyle="miter"/>
            </v:line>
          </w:pict>
        </mc:Fallback>
      </mc:AlternateContent>
    </w:r>
    <w:r>
      <w:rPr>
        <w:rFonts w:hint="cs"/>
        <w:rtl/>
        <w:lang w:bidi="ar-EG"/>
      </w:rPr>
      <w:t>هذا الكتاب</w:t>
    </w:r>
    <w:r>
      <w:rPr>
        <w:rtl/>
      </w:rPr>
      <w:tab/>
    </w:r>
    <w:r>
      <w:rPr>
        <w:rFonts w:hint="cs"/>
        <w:rtl/>
      </w:rPr>
      <w:t xml:space="preserve"> </w:t>
    </w:r>
    <w:r>
      <w:rPr>
        <w:rtl/>
      </w:rPr>
      <w:tab/>
    </w:r>
    <w:r>
      <w:rPr>
        <w:rtl/>
      </w:rPr>
      <w:tab/>
    </w:r>
    <w:r>
      <w:rPr>
        <w:rtl/>
      </w:rPr>
      <w:tab/>
    </w:r>
    <w:r>
      <w:rPr>
        <w:rtl/>
      </w:rPr>
      <w:tab/>
    </w:r>
    <w:r>
      <w:rPr>
        <w:rtl/>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A4D698" w14:textId="77777777" w:rsidR="0003028E" w:rsidRPr="0005369C" w:rsidRDefault="0003028E" w:rsidP="0005369C">
    <w:pPr>
      <w:pStyle w:val="Header"/>
      <w:rPr>
        <w:rtl/>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9ABAC0" w14:textId="77777777" w:rsidR="0003028E" w:rsidRPr="004413C5" w:rsidRDefault="0003028E" w:rsidP="0096280D">
    <w:pPr>
      <w:pStyle w:val="Header"/>
      <w:rPr>
        <w:rtl/>
      </w:rPr>
    </w:pPr>
    <w:r w:rsidRPr="004413C5">
      <mc:AlternateContent>
        <mc:Choice Requires="wps">
          <w:drawing>
            <wp:anchor distT="0" distB="0" distL="114300" distR="114300" simplePos="0" relativeHeight="251698176" behindDoc="0" locked="0" layoutInCell="1" allowOverlap="1" wp14:anchorId="73AE7C14" wp14:editId="07DB0F11">
              <wp:simplePos x="0" y="0"/>
              <wp:positionH relativeFrom="column">
                <wp:posOffset>-47592</wp:posOffset>
              </wp:positionH>
              <wp:positionV relativeFrom="paragraph">
                <wp:posOffset>303530</wp:posOffset>
              </wp:positionV>
              <wp:extent cx="5276850" cy="0"/>
              <wp:effectExtent l="0" t="0" r="19050" b="19050"/>
              <wp:wrapNone/>
              <wp:docPr id="18" name="Straight Connector 18"/>
              <wp:cNvGraphicFramePr/>
              <a:graphic xmlns:a="http://schemas.openxmlformats.org/drawingml/2006/main">
                <a:graphicData uri="http://schemas.microsoft.com/office/word/2010/wordprocessingShape">
                  <wps:wsp>
                    <wps:cNvCnPr/>
                    <wps:spPr>
                      <a:xfrm>
                        <a:off x="0" y="0"/>
                        <a:ext cx="5276850" cy="0"/>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FAC325" id="Straight Connector 18"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3.9pt" to="411.7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" strokecolor="black [3213]" strokeweight="2pt">
              <v:stroke linestyle="thinThin" joinstyle="miter"/>
            </v:line>
          </w:pict>
        </mc:Fallback>
      </mc:AlternateContent>
    </w:r>
    <w:r>
      <w:rPr>
        <w:rFonts w:hint="cs"/>
        <w:rtl/>
      </w:rPr>
      <w:t>الفصل الأول</w:t>
    </w:r>
    <w:r>
      <w:rPr>
        <w:rtl/>
      </w:rPr>
      <w:tab/>
    </w:r>
    <w:r>
      <w:rPr>
        <w:rFonts w:hint="cs"/>
        <w:rtl/>
      </w:rPr>
      <w:t xml:space="preserve"> </w:t>
    </w:r>
    <w:r>
      <w:rPr>
        <w:rtl/>
      </w:rPr>
      <w:tab/>
    </w:r>
    <w:r>
      <w:rPr>
        <w:rtl/>
      </w:rPr>
      <w:tab/>
    </w:r>
    <w:r>
      <w:rPr>
        <w:rtl/>
      </w:rPr>
      <w:tab/>
    </w:r>
    <w:r>
      <w:rPr>
        <w:rtl/>
      </w:rPr>
      <w:tab/>
    </w:r>
    <w:r>
      <w:rPr>
        <w:rtl/>
      </w:rPr>
      <w:tab/>
    </w:r>
    <w:r>
      <w:rPr>
        <w:rFonts w:hint="cs"/>
        <w:rtl/>
      </w:rPr>
      <w:t>السبعينات</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CFF27" w14:textId="77777777" w:rsidR="0003028E" w:rsidRPr="003C160A" w:rsidRDefault="0003028E" w:rsidP="0096280D">
    <w:pPr>
      <w:pStyle w:val="Header"/>
      <w:rPr>
        <w:rtl/>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A74B7" w14:textId="77777777" w:rsidR="0003028E" w:rsidRPr="007E4136" w:rsidRDefault="0003028E" w:rsidP="0096280D">
    <w:pPr>
      <w:pStyle w:val="Header"/>
    </w:pPr>
    <w:r w:rsidRPr="007E4136">
      <mc:AlternateContent>
        <mc:Choice Requires="wps">
          <w:drawing>
            <wp:anchor distT="0" distB="0" distL="114300" distR="114300" simplePos="0" relativeHeight="251671552" behindDoc="0" locked="0" layoutInCell="1" allowOverlap="1" wp14:anchorId="79DDC621" wp14:editId="4C06E0B7">
              <wp:simplePos x="0" y="0"/>
              <wp:positionH relativeFrom="column">
                <wp:posOffset>-4445</wp:posOffset>
              </wp:positionH>
              <wp:positionV relativeFrom="paragraph">
                <wp:posOffset>303530</wp:posOffset>
              </wp:positionV>
              <wp:extent cx="5276850" cy="0"/>
              <wp:effectExtent l="0" t="0" r="19050" b="19050"/>
              <wp:wrapNone/>
              <wp:docPr id="30" name="Straight Connector 30"/>
              <wp:cNvGraphicFramePr/>
              <a:graphic xmlns:a="http://schemas.openxmlformats.org/drawingml/2006/main">
                <a:graphicData uri="http://schemas.microsoft.com/office/word/2010/wordprocessingShape">
                  <wps:wsp>
                    <wps:cNvCnPr/>
                    <wps:spPr>
                      <a:xfrm>
                        <a:off x="0" y="0"/>
                        <a:ext cx="5276850" cy="0"/>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E999DF" id="Straight Connector 30"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pt,23.9pt" to="415.15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" strokecolor="black [3213]" strokeweight="2pt">
              <v:stroke linestyle="thinThin" joinstyle="miter"/>
            </v:line>
          </w:pict>
        </mc:Fallback>
      </mc:AlternateContent>
    </w:r>
    <w:r w:rsidRPr="007E4136">
      <w:rPr>
        <w:rFonts w:hint="cs"/>
        <w:rtl/>
      </w:rPr>
      <w:t xml:space="preserve">موسوعة الأعياد والمناسبات </w:t>
    </w:r>
    <w:r w:rsidRPr="007E4136">
      <w:rPr>
        <w:rtl/>
      </w:rPr>
      <w:tab/>
    </w:r>
    <w:r w:rsidRPr="007E4136">
      <w:rPr>
        <w:rtl/>
      </w:rPr>
      <w:tab/>
    </w:r>
    <w:r>
      <w:rPr>
        <w:rtl/>
      </w:rPr>
      <w:tab/>
    </w:r>
    <w:r w:rsidRPr="007E4136">
      <w:rPr>
        <w:rtl/>
      </w:rPr>
      <w:tab/>
    </w:r>
    <w:r w:rsidRPr="007E4136">
      <w:rPr>
        <w:rtl/>
      </w:rPr>
      <w:tab/>
    </w:r>
    <w:r w:rsidRPr="007E4136">
      <w:rPr>
        <w:rFonts w:hint="cs"/>
        <w:rtl/>
      </w:rPr>
      <w:t>الكتاب الأول (القيامة)</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B43A3"/>
    <w:multiLevelType w:val="hybridMultilevel"/>
    <w:tmpl w:val="4A74C2F0"/>
    <w:lvl w:ilvl="0" w:tplc="E4C053B4">
      <w:start w:val="1"/>
      <w:numFmt w:val="decimal"/>
      <w:lvlText w:val="%1-"/>
      <w:lvlJc w:val="left"/>
      <w:pPr>
        <w:ind w:left="-687" w:hanging="720"/>
      </w:pPr>
      <w:rPr>
        <w:rFonts w:hint="default"/>
        <w:lang w:bidi="ar-EG"/>
      </w:rPr>
    </w:lvl>
    <w:lvl w:ilvl="1" w:tplc="04090019" w:tentative="1">
      <w:start w:val="1"/>
      <w:numFmt w:val="lowerLetter"/>
      <w:lvlText w:val="%2."/>
      <w:lvlJc w:val="left"/>
      <w:pPr>
        <w:ind w:left="-327" w:hanging="360"/>
      </w:pPr>
    </w:lvl>
    <w:lvl w:ilvl="2" w:tplc="0409001B" w:tentative="1">
      <w:start w:val="1"/>
      <w:numFmt w:val="lowerRoman"/>
      <w:lvlText w:val="%3."/>
      <w:lvlJc w:val="right"/>
      <w:pPr>
        <w:ind w:left="393" w:hanging="180"/>
      </w:pPr>
    </w:lvl>
    <w:lvl w:ilvl="3" w:tplc="0409000F" w:tentative="1">
      <w:start w:val="1"/>
      <w:numFmt w:val="decimal"/>
      <w:lvlText w:val="%4."/>
      <w:lvlJc w:val="left"/>
      <w:pPr>
        <w:ind w:left="1113" w:hanging="360"/>
      </w:pPr>
    </w:lvl>
    <w:lvl w:ilvl="4" w:tplc="04090019" w:tentative="1">
      <w:start w:val="1"/>
      <w:numFmt w:val="lowerLetter"/>
      <w:lvlText w:val="%5."/>
      <w:lvlJc w:val="left"/>
      <w:pPr>
        <w:ind w:left="1833" w:hanging="360"/>
      </w:pPr>
    </w:lvl>
    <w:lvl w:ilvl="5" w:tplc="0409001B" w:tentative="1">
      <w:start w:val="1"/>
      <w:numFmt w:val="lowerRoman"/>
      <w:lvlText w:val="%6."/>
      <w:lvlJc w:val="right"/>
      <w:pPr>
        <w:ind w:left="2553" w:hanging="180"/>
      </w:pPr>
    </w:lvl>
    <w:lvl w:ilvl="6" w:tplc="0409000F" w:tentative="1">
      <w:start w:val="1"/>
      <w:numFmt w:val="decimal"/>
      <w:lvlText w:val="%7."/>
      <w:lvlJc w:val="left"/>
      <w:pPr>
        <w:ind w:left="3273" w:hanging="360"/>
      </w:pPr>
    </w:lvl>
    <w:lvl w:ilvl="7" w:tplc="04090019" w:tentative="1">
      <w:start w:val="1"/>
      <w:numFmt w:val="lowerLetter"/>
      <w:lvlText w:val="%8."/>
      <w:lvlJc w:val="left"/>
      <w:pPr>
        <w:ind w:left="3993" w:hanging="360"/>
      </w:pPr>
    </w:lvl>
    <w:lvl w:ilvl="8" w:tplc="0409001B" w:tentative="1">
      <w:start w:val="1"/>
      <w:numFmt w:val="lowerRoman"/>
      <w:lvlText w:val="%9."/>
      <w:lvlJc w:val="right"/>
      <w:pPr>
        <w:ind w:left="4713" w:hanging="180"/>
      </w:pPr>
    </w:lvl>
  </w:abstractNum>
  <w:abstractNum w:abstractNumId="1" w15:restartNumberingAfterBreak="0">
    <w:nsid w:val="087826DA"/>
    <w:multiLevelType w:val="hybridMultilevel"/>
    <w:tmpl w:val="9F18F43A"/>
    <w:lvl w:ilvl="0" w:tplc="DB8C4912">
      <w:start w:val="1"/>
      <w:numFmt w:val="decimal"/>
      <w:lvlText w:val="%1-"/>
      <w:lvlJc w:val="left"/>
      <w:pPr>
        <w:ind w:left="750" w:hanging="39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FD74A5"/>
    <w:multiLevelType w:val="hybridMultilevel"/>
    <w:tmpl w:val="6AB4E0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6D3D8A"/>
    <w:multiLevelType w:val="hybridMultilevel"/>
    <w:tmpl w:val="4BAC959A"/>
    <w:lvl w:ilvl="0" w:tplc="24064382">
      <w:start w:val="1"/>
      <w:numFmt w:val="bullet"/>
      <w:suff w:val="space"/>
      <w:lvlText w:val="†"/>
      <w:lvlJc w:val="left"/>
      <w:pPr>
        <w:ind w:left="36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873826"/>
    <w:multiLevelType w:val="hybridMultilevel"/>
    <w:tmpl w:val="242AD552"/>
    <w:lvl w:ilvl="0" w:tplc="1D0478A0">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980B5E"/>
    <w:multiLevelType w:val="hybridMultilevel"/>
    <w:tmpl w:val="D0E22F6C"/>
    <w:lvl w:ilvl="0" w:tplc="C08C2F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0B5175"/>
    <w:multiLevelType w:val="hybridMultilevel"/>
    <w:tmpl w:val="0B1A3288"/>
    <w:lvl w:ilvl="0" w:tplc="704A45E0">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723BAE"/>
    <w:multiLevelType w:val="hybridMultilevel"/>
    <w:tmpl w:val="FF9CCEEA"/>
    <w:lvl w:ilvl="0" w:tplc="385213F4">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4E26C7"/>
    <w:multiLevelType w:val="hybridMultilevel"/>
    <w:tmpl w:val="534C205C"/>
    <w:lvl w:ilvl="0" w:tplc="545A9570">
      <w:start w:val="10"/>
      <w:numFmt w:val="bullet"/>
      <w:suff w:val="space"/>
      <w:lvlText w:val="-"/>
      <w:lvlJc w:val="left"/>
      <w:pPr>
        <w:ind w:left="720" w:hanging="360"/>
      </w:pPr>
      <w:rPr>
        <w:rFonts w:ascii="Simplified Arabic" w:eastAsiaTheme="minorHAnsi" w:hAnsi="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C04343"/>
    <w:multiLevelType w:val="hybridMultilevel"/>
    <w:tmpl w:val="FBA80A2E"/>
    <w:lvl w:ilvl="0" w:tplc="AC48BE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928519A"/>
    <w:multiLevelType w:val="hybridMultilevel"/>
    <w:tmpl w:val="E5C43D2E"/>
    <w:lvl w:ilvl="0" w:tplc="E8C692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BDC6E2D"/>
    <w:multiLevelType w:val="hybridMultilevel"/>
    <w:tmpl w:val="C640408A"/>
    <w:lvl w:ilvl="0" w:tplc="71FEB100">
      <w:start w:val="1"/>
      <w:numFmt w:val="decimal"/>
      <w:suff w:val="space"/>
      <w:lvlText w:val="%1-"/>
      <w:lvlJc w:val="left"/>
      <w:pPr>
        <w:ind w:left="720" w:hanging="360"/>
      </w:pPr>
      <w:rPr>
        <w:rFonts w:hint="default"/>
        <w:lang w:bidi="ar-EG"/>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DB018B4"/>
    <w:multiLevelType w:val="hybridMultilevel"/>
    <w:tmpl w:val="4F583CD8"/>
    <w:lvl w:ilvl="0" w:tplc="C9787E56">
      <w:start w:val="1"/>
      <w:numFmt w:val="bullet"/>
      <w:suff w:val="space"/>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1CD7FBB"/>
    <w:multiLevelType w:val="hybridMultilevel"/>
    <w:tmpl w:val="11C0447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2510141A"/>
    <w:multiLevelType w:val="hybridMultilevel"/>
    <w:tmpl w:val="A48E58FC"/>
    <w:lvl w:ilvl="0" w:tplc="51D272EE">
      <w:start w:val="1"/>
      <w:numFmt w:val="decimal"/>
      <w:suff w:val="space"/>
      <w:lvlText w:val="%1-"/>
      <w:lvlJc w:val="left"/>
      <w:pPr>
        <w:ind w:left="720" w:hanging="360"/>
      </w:pPr>
      <w:rPr>
        <w:rFonts w:ascii="Simplified Arabic" w:eastAsiaTheme="minorHAnsi" w:hAnsi="Simplified Arabic" w:cs="Simplified Arabic"/>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AAC4DF1"/>
    <w:multiLevelType w:val="hybridMultilevel"/>
    <w:tmpl w:val="14FA0146"/>
    <w:lvl w:ilvl="0" w:tplc="2CE6E36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C446ECB"/>
    <w:multiLevelType w:val="hybridMultilevel"/>
    <w:tmpl w:val="5EE4CF74"/>
    <w:lvl w:ilvl="0" w:tplc="DF2E798C">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D6114B2"/>
    <w:multiLevelType w:val="hybridMultilevel"/>
    <w:tmpl w:val="B942CD4A"/>
    <w:lvl w:ilvl="0" w:tplc="6E8C522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8" w15:restartNumberingAfterBreak="0">
    <w:nsid w:val="37C70211"/>
    <w:multiLevelType w:val="hybridMultilevel"/>
    <w:tmpl w:val="AE428F6E"/>
    <w:lvl w:ilvl="0" w:tplc="817E3A66">
      <w:start w:val="1"/>
      <w:numFmt w:val="decimal"/>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9" w15:restartNumberingAfterBreak="0">
    <w:nsid w:val="37C719BE"/>
    <w:multiLevelType w:val="hybridMultilevel"/>
    <w:tmpl w:val="BD1ECA00"/>
    <w:lvl w:ilvl="0" w:tplc="2A3EFE26">
      <w:start w:val="13"/>
      <w:numFmt w:val="bullet"/>
      <w:suff w:val="space"/>
      <w:lvlText w:val="-"/>
      <w:lvlJc w:val="left"/>
      <w:pPr>
        <w:ind w:left="720" w:hanging="360"/>
      </w:pPr>
      <w:rPr>
        <w:rFonts w:ascii="Simplified Arabic" w:eastAsiaTheme="minorHAnsi" w:hAnsi="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03E3C4F"/>
    <w:multiLevelType w:val="hybridMultilevel"/>
    <w:tmpl w:val="65ACECB4"/>
    <w:lvl w:ilvl="0" w:tplc="C43A95DA">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1A922B5"/>
    <w:multiLevelType w:val="hybridMultilevel"/>
    <w:tmpl w:val="E9167950"/>
    <w:lvl w:ilvl="0" w:tplc="6BEA6D7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42E5C6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45796F5D"/>
    <w:multiLevelType w:val="hybridMultilevel"/>
    <w:tmpl w:val="2E468720"/>
    <w:lvl w:ilvl="0" w:tplc="10A8494C">
      <w:start w:val="1"/>
      <w:numFmt w:val="bullet"/>
      <w:lvlText w:val="†"/>
      <w:lvlJc w:val="left"/>
      <w:pPr>
        <w:ind w:left="806" w:hanging="360"/>
      </w:pPr>
      <w:rPr>
        <w:rFonts w:ascii="Times New Roman" w:hAnsi="Times New Roman" w:cs="Times New Roman" w:hint="default"/>
      </w:rPr>
    </w:lvl>
    <w:lvl w:ilvl="1" w:tplc="04090003" w:tentative="1">
      <w:start w:val="1"/>
      <w:numFmt w:val="bullet"/>
      <w:lvlText w:val="o"/>
      <w:lvlJc w:val="left"/>
      <w:pPr>
        <w:ind w:left="1526" w:hanging="360"/>
      </w:pPr>
      <w:rPr>
        <w:rFonts w:ascii="Courier New" w:hAnsi="Courier New" w:cs="Courier New" w:hint="default"/>
      </w:rPr>
    </w:lvl>
    <w:lvl w:ilvl="2" w:tplc="04090005" w:tentative="1">
      <w:start w:val="1"/>
      <w:numFmt w:val="bullet"/>
      <w:lvlText w:val=""/>
      <w:lvlJc w:val="left"/>
      <w:pPr>
        <w:ind w:left="2246" w:hanging="360"/>
      </w:pPr>
      <w:rPr>
        <w:rFonts w:ascii="Wingdings" w:hAnsi="Wingdings" w:hint="default"/>
      </w:rPr>
    </w:lvl>
    <w:lvl w:ilvl="3" w:tplc="04090001" w:tentative="1">
      <w:start w:val="1"/>
      <w:numFmt w:val="bullet"/>
      <w:lvlText w:val=""/>
      <w:lvlJc w:val="left"/>
      <w:pPr>
        <w:ind w:left="2966" w:hanging="360"/>
      </w:pPr>
      <w:rPr>
        <w:rFonts w:ascii="Symbol" w:hAnsi="Symbol" w:hint="default"/>
      </w:rPr>
    </w:lvl>
    <w:lvl w:ilvl="4" w:tplc="04090003" w:tentative="1">
      <w:start w:val="1"/>
      <w:numFmt w:val="bullet"/>
      <w:lvlText w:val="o"/>
      <w:lvlJc w:val="left"/>
      <w:pPr>
        <w:ind w:left="3686" w:hanging="360"/>
      </w:pPr>
      <w:rPr>
        <w:rFonts w:ascii="Courier New" w:hAnsi="Courier New" w:cs="Courier New" w:hint="default"/>
      </w:rPr>
    </w:lvl>
    <w:lvl w:ilvl="5" w:tplc="04090005" w:tentative="1">
      <w:start w:val="1"/>
      <w:numFmt w:val="bullet"/>
      <w:lvlText w:val=""/>
      <w:lvlJc w:val="left"/>
      <w:pPr>
        <w:ind w:left="4406" w:hanging="360"/>
      </w:pPr>
      <w:rPr>
        <w:rFonts w:ascii="Wingdings" w:hAnsi="Wingdings" w:hint="default"/>
      </w:rPr>
    </w:lvl>
    <w:lvl w:ilvl="6" w:tplc="04090001" w:tentative="1">
      <w:start w:val="1"/>
      <w:numFmt w:val="bullet"/>
      <w:lvlText w:val=""/>
      <w:lvlJc w:val="left"/>
      <w:pPr>
        <w:ind w:left="5126" w:hanging="360"/>
      </w:pPr>
      <w:rPr>
        <w:rFonts w:ascii="Symbol" w:hAnsi="Symbol" w:hint="default"/>
      </w:rPr>
    </w:lvl>
    <w:lvl w:ilvl="7" w:tplc="04090003" w:tentative="1">
      <w:start w:val="1"/>
      <w:numFmt w:val="bullet"/>
      <w:lvlText w:val="o"/>
      <w:lvlJc w:val="left"/>
      <w:pPr>
        <w:ind w:left="5846" w:hanging="360"/>
      </w:pPr>
      <w:rPr>
        <w:rFonts w:ascii="Courier New" w:hAnsi="Courier New" w:cs="Courier New" w:hint="default"/>
      </w:rPr>
    </w:lvl>
    <w:lvl w:ilvl="8" w:tplc="04090005" w:tentative="1">
      <w:start w:val="1"/>
      <w:numFmt w:val="bullet"/>
      <w:lvlText w:val=""/>
      <w:lvlJc w:val="left"/>
      <w:pPr>
        <w:ind w:left="6566" w:hanging="360"/>
      </w:pPr>
      <w:rPr>
        <w:rFonts w:ascii="Wingdings" w:hAnsi="Wingdings" w:hint="default"/>
      </w:rPr>
    </w:lvl>
  </w:abstractNum>
  <w:abstractNum w:abstractNumId="24" w15:restartNumberingAfterBreak="0">
    <w:nsid w:val="490B742B"/>
    <w:multiLevelType w:val="hybridMultilevel"/>
    <w:tmpl w:val="B98826D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15:restartNumberingAfterBreak="0">
    <w:nsid w:val="4E3C29D3"/>
    <w:multiLevelType w:val="hybridMultilevel"/>
    <w:tmpl w:val="672A1082"/>
    <w:lvl w:ilvl="0" w:tplc="6BEA6D70">
      <w:start w:val="1"/>
      <w:numFmt w:val="decimal"/>
      <w:lvlText w:val="(%1)"/>
      <w:lvlJc w:val="left"/>
      <w:pPr>
        <w:ind w:left="216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56391657"/>
    <w:multiLevelType w:val="hybridMultilevel"/>
    <w:tmpl w:val="7C7ADCAE"/>
    <w:lvl w:ilvl="0" w:tplc="4C7CACE0">
      <w:numFmt w:val="bullet"/>
      <w:lvlText w:val="-"/>
      <w:lvlJc w:val="left"/>
      <w:pPr>
        <w:ind w:left="360" w:hanging="360"/>
      </w:pPr>
      <w:rPr>
        <w:rFonts w:ascii="Simplified Arabic" w:eastAsiaTheme="minorHAnsi" w:hAnsi="Simplified Arabic" w:cs="Simplified Arabic"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6D901E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57495186"/>
    <w:multiLevelType w:val="hybridMultilevel"/>
    <w:tmpl w:val="7B4212F8"/>
    <w:lvl w:ilvl="0" w:tplc="6BEA6D70">
      <w:start w:val="1"/>
      <w:numFmt w:val="decimal"/>
      <w:lvlText w:val="(%1)"/>
      <w:lvlJc w:val="left"/>
      <w:pPr>
        <w:ind w:left="144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A7F070D"/>
    <w:multiLevelType w:val="hybridMultilevel"/>
    <w:tmpl w:val="A5F42690"/>
    <w:lvl w:ilvl="0" w:tplc="7C30D34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5F896084"/>
    <w:multiLevelType w:val="hybridMultilevel"/>
    <w:tmpl w:val="7AE63F90"/>
    <w:lvl w:ilvl="0" w:tplc="85DCE346">
      <w:start w:val="1"/>
      <w:numFmt w:val="decimal"/>
      <w:suff w:val="space"/>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20B1E25"/>
    <w:multiLevelType w:val="hybridMultilevel"/>
    <w:tmpl w:val="012C6518"/>
    <w:lvl w:ilvl="0" w:tplc="28C42D5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6D55902"/>
    <w:multiLevelType w:val="hybridMultilevel"/>
    <w:tmpl w:val="6644A498"/>
    <w:lvl w:ilvl="0" w:tplc="B6AC9924">
      <w:start w:val="3"/>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3" w15:restartNumberingAfterBreak="0">
    <w:nsid w:val="739A1B31"/>
    <w:multiLevelType w:val="hybridMultilevel"/>
    <w:tmpl w:val="98407BDC"/>
    <w:lvl w:ilvl="0" w:tplc="C52E16A2">
      <w:start w:val="40"/>
      <w:numFmt w:val="bullet"/>
      <w:suff w:val="space"/>
      <w:lvlText w:val="-"/>
      <w:lvlJc w:val="left"/>
      <w:pPr>
        <w:ind w:left="720" w:hanging="360"/>
      </w:pPr>
      <w:rPr>
        <w:rFonts w:ascii="Simplified Arabic" w:eastAsiaTheme="minorHAnsi" w:hAnsi="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3B11D19"/>
    <w:multiLevelType w:val="hybridMultilevel"/>
    <w:tmpl w:val="F2182CD8"/>
    <w:lvl w:ilvl="0" w:tplc="6BEA6D70">
      <w:start w:val="1"/>
      <w:numFmt w:val="decimal"/>
      <w:lvlText w:val="(%1)"/>
      <w:lvlJc w:val="left"/>
      <w:pPr>
        <w:ind w:left="216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 w15:restartNumberingAfterBreak="0">
    <w:nsid w:val="79866334"/>
    <w:multiLevelType w:val="hybridMultilevel"/>
    <w:tmpl w:val="A6FCAC78"/>
    <w:lvl w:ilvl="0" w:tplc="81E83F52">
      <w:start w:val="69"/>
      <w:numFmt w:val="bullet"/>
      <w:suff w:val="space"/>
      <w:lvlText w:val="-"/>
      <w:lvlJc w:val="left"/>
      <w:pPr>
        <w:ind w:left="720" w:hanging="360"/>
      </w:pPr>
      <w:rPr>
        <w:rFonts w:ascii="Simplified Arabic" w:eastAsiaTheme="minorHAnsi" w:hAnsi="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66191640">
    <w:abstractNumId w:val="18"/>
  </w:num>
  <w:num w:numId="2" w16cid:durableId="1700273090">
    <w:abstractNumId w:val="17"/>
  </w:num>
  <w:num w:numId="3" w16cid:durableId="725422160">
    <w:abstractNumId w:val="32"/>
  </w:num>
  <w:num w:numId="4" w16cid:durableId="197788491">
    <w:abstractNumId w:val="0"/>
  </w:num>
  <w:num w:numId="5" w16cid:durableId="1263102236">
    <w:abstractNumId w:val="7"/>
  </w:num>
  <w:num w:numId="6" w16cid:durableId="1458644420">
    <w:abstractNumId w:val="10"/>
  </w:num>
  <w:num w:numId="7" w16cid:durableId="139075404">
    <w:abstractNumId w:val="29"/>
  </w:num>
  <w:num w:numId="8" w16cid:durableId="715930090">
    <w:abstractNumId w:val="5"/>
  </w:num>
  <w:num w:numId="9" w16cid:durableId="215551137">
    <w:abstractNumId w:val="2"/>
  </w:num>
  <w:num w:numId="10" w16cid:durableId="267858314">
    <w:abstractNumId w:val="3"/>
  </w:num>
  <w:num w:numId="11" w16cid:durableId="175778957">
    <w:abstractNumId w:val="11"/>
  </w:num>
  <w:num w:numId="12" w16cid:durableId="1542204219">
    <w:abstractNumId w:val="1"/>
  </w:num>
  <w:num w:numId="13" w16cid:durableId="1334799039">
    <w:abstractNumId w:val="6"/>
  </w:num>
  <w:num w:numId="14" w16cid:durableId="510342393">
    <w:abstractNumId w:val="23"/>
  </w:num>
  <w:num w:numId="15" w16cid:durableId="479464492">
    <w:abstractNumId w:val="12"/>
  </w:num>
  <w:num w:numId="16" w16cid:durableId="1689863837">
    <w:abstractNumId w:val="30"/>
  </w:num>
  <w:num w:numId="17" w16cid:durableId="1259674361">
    <w:abstractNumId w:val="16"/>
  </w:num>
  <w:num w:numId="18" w16cid:durableId="844050602">
    <w:abstractNumId w:val="26"/>
  </w:num>
  <w:num w:numId="19" w16cid:durableId="26103540">
    <w:abstractNumId w:val="20"/>
  </w:num>
  <w:num w:numId="20" w16cid:durableId="1934705078">
    <w:abstractNumId w:val="31"/>
  </w:num>
  <w:num w:numId="21" w16cid:durableId="1824811444">
    <w:abstractNumId w:val="21"/>
  </w:num>
  <w:num w:numId="22" w16cid:durableId="225801559">
    <w:abstractNumId w:val="25"/>
  </w:num>
  <w:num w:numId="23" w16cid:durableId="659120986">
    <w:abstractNumId w:val="34"/>
  </w:num>
  <w:num w:numId="24" w16cid:durableId="2115175883">
    <w:abstractNumId w:val="24"/>
  </w:num>
  <w:num w:numId="25" w16cid:durableId="1130051561">
    <w:abstractNumId w:val="13"/>
  </w:num>
  <w:num w:numId="26" w16cid:durableId="1851749904">
    <w:abstractNumId w:val="28"/>
  </w:num>
  <w:num w:numId="27" w16cid:durableId="56513712">
    <w:abstractNumId w:val="27"/>
  </w:num>
  <w:num w:numId="28" w16cid:durableId="1779645317">
    <w:abstractNumId w:val="22"/>
  </w:num>
  <w:num w:numId="29" w16cid:durableId="913858772">
    <w:abstractNumId w:val="15"/>
  </w:num>
  <w:num w:numId="30" w16cid:durableId="307127367">
    <w:abstractNumId w:val="9"/>
  </w:num>
  <w:num w:numId="31" w16cid:durableId="1425149302">
    <w:abstractNumId w:val="14"/>
  </w:num>
  <w:num w:numId="32" w16cid:durableId="706756806">
    <w:abstractNumId w:val="4"/>
  </w:num>
  <w:num w:numId="33" w16cid:durableId="1629504297">
    <w:abstractNumId w:val="8"/>
  </w:num>
  <w:num w:numId="34" w16cid:durableId="2134593827">
    <w:abstractNumId w:val="19"/>
  </w:num>
  <w:num w:numId="35" w16cid:durableId="1779059217">
    <w:abstractNumId w:val="33"/>
  </w:num>
  <w:num w:numId="36" w16cid:durableId="672688891">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hideSpellingErrors/>
  <w:proofState w:spelling="clean" w:grammar="clean"/>
  <w:defaultTabStop w:val="720"/>
  <w:evenAndOddHeaders/>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58CA"/>
    <w:rsid w:val="00000517"/>
    <w:rsid w:val="00003484"/>
    <w:rsid w:val="00004A35"/>
    <w:rsid w:val="00005A0C"/>
    <w:rsid w:val="000101DE"/>
    <w:rsid w:val="00013C71"/>
    <w:rsid w:val="00014871"/>
    <w:rsid w:val="00021986"/>
    <w:rsid w:val="00024A52"/>
    <w:rsid w:val="00025975"/>
    <w:rsid w:val="00025BD7"/>
    <w:rsid w:val="000267CE"/>
    <w:rsid w:val="00026A6D"/>
    <w:rsid w:val="0002786B"/>
    <w:rsid w:val="000301A6"/>
    <w:rsid w:val="0003028E"/>
    <w:rsid w:val="00030980"/>
    <w:rsid w:val="000373E1"/>
    <w:rsid w:val="000414E9"/>
    <w:rsid w:val="00041C50"/>
    <w:rsid w:val="00044380"/>
    <w:rsid w:val="000447DE"/>
    <w:rsid w:val="0004486E"/>
    <w:rsid w:val="000504C9"/>
    <w:rsid w:val="0005369C"/>
    <w:rsid w:val="00055D87"/>
    <w:rsid w:val="00056D4B"/>
    <w:rsid w:val="0006380D"/>
    <w:rsid w:val="00067D3D"/>
    <w:rsid w:val="00071819"/>
    <w:rsid w:val="00076C4F"/>
    <w:rsid w:val="00080315"/>
    <w:rsid w:val="000809F6"/>
    <w:rsid w:val="000832C2"/>
    <w:rsid w:val="00083D23"/>
    <w:rsid w:val="00084962"/>
    <w:rsid w:val="000857A3"/>
    <w:rsid w:val="00086EBD"/>
    <w:rsid w:val="00087AC8"/>
    <w:rsid w:val="000933DC"/>
    <w:rsid w:val="00093F65"/>
    <w:rsid w:val="00094316"/>
    <w:rsid w:val="0009604D"/>
    <w:rsid w:val="00097034"/>
    <w:rsid w:val="000977C6"/>
    <w:rsid w:val="000B15C5"/>
    <w:rsid w:val="000B3658"/>
    <w:rsid w:val="000C0D31"/>
    <w:rsid w:val="000C198A"/>
    <w:rsid w:val="000C1F10"/>
    <w:rsid w:val="000C2A96"/>
    <w:rsid w:val="000C2F98"/>
    <w:rsid w:val="000C3B60"/>
    <w:rsid w:val="000C44A9"/>
    <w:rsid w:val="000C6704"/>
    <w:rsid w:val="000C797A"/>
    <w:rsid w:val="000D1C0C"/>
    <w:rsid w:val="000D7BE9"/>
    <w:rsid w:val="000E3096"/>
    <w:rsid w:val="000E3B01"/>
    <w:rsid w:val="000E43FE"/>
    <w:rsid w:val="000E7D61"/>
    <w:rsid w:val="000F013E"/>
    <w:rsid w:val="000F01C9"/>
    <w:rsid w:val="000F0842"/>
    <w:rsid w:val="000F4841"/>
    <w:rsid w:val="000F4B23"/>
    <w:rsid w:val="000F56FD"/>
    <w:rsid w:val="000F690A"/>
    <w:rsid w:val="000F7EBE"/>
    <w:rsid w:val="0010115B"/>
    <w:rsid w:val="00101C1A"/>
    <w:rsid w:val="00103352"/>
    <w:rsid w:val="00103440"/>
    <w:rsid w:val="00103D27"/>
    <w:rsid w:val="00105B8D"/>
    <w:rsid w:val="001069FA"/>
    <w:rsid w:val="00110657"/>
    <w:rsid w:val="00114B59"/>
    <w:rsid w:val="00114F91"/>
    <w:rsid w:val="0011507C"/>
    <w:rsid w:val="0011574C"/>
    <w:rsid w:val="0011602F"/>
    <w:rsid w:val="0012210B"/>
    <w:rsid w:val="00125ACD"/>
    <w:rsid w:val="00130CBB"/>
    <w:rsid w:val="00132716"/>
    <w:rsid w:val="00134AA6"/>
    <w:rsid w:val="00141E15"/>
    <w:rsid w:val="00143EB7"/>
    <w:rsid w:val="001442A5"/>
    <w:rsid w:val="00145D10"/>
    <w:rsid w:val="00146EE4"/>
    <w:rsid w:val="001474F0"/>
    <w:rsid w:val="00147AEC"/>
    <w:rsid w:val="00147C91"/>
    <w:rsid w:val="00150662"/>
    <w:rsid w:val="001508D0"/>
    <w:rsid w:val="00150930"/>
    <w:rsid w:val="001516A4"/>
    <w:rsid w:val="00153251"/>
    <w:rsid w:val="00153925"/>
    <w:rsid w:val="00153A35"/>
    <w:rsid w:val="0015474A"/>
    <w:rsid w:val="00154C47"/>
    <w:rsid w:val="0015757B"/>
    <w:rsid w:val="001613E2"/>
    <w:rsid w:val="00163634"/>
    <w:rsid w:val="0016417A"/>
    <w:rsid w:val="00167696"/>
    <w:rsid w:val="00167CBC"/>
    <w:rsid w:val="00167EA3"/>
    <w:rsid w:val="00174C98"/>
    <w:rsid w:val="00175B43"/>
    <w:rsid w:val="00176DB6"/>
    <w:rsid w:val="001803E2"/>
    <w:rsid w:val="00181AC6"/>
    <w:rsid w:val="00185624"/>
    <w:rsid w:val="00186471"/>
    <w:rsid w:val="00190990"/>
    <w:rsid w:val="001919D4"/>
    <w:rsid w:val="00193142"/>
    <w:rsid w:val="00195FBD"/>
    <w:rsid w:val="00197380"/>
    <w:rsid w:val="001978D7"/>
    <w:rsid w:val="001A11B7"/>
    <w:rsid w:val="001A2146"/>
    <w:rsid w:val="001A371E"/>
    <w:rsid w:val="001A75CA"/>
    <w:rsid w:val="001A7F2C"/>
    <w:rsid w:val="001B1347"/>
    <w:rsid w:val="001B30D1"/>
    <w:rsid w:val="001C0967"/>
    <w:rsid w:val="001C2B5E"/>
    <w:rsid w:val="001C4B5F"/>
    <w:rsid w:val="001C4E48"/>
    <w:rsid w:val="001C644D"/>
    <w:rsid w:val="001D10A2"/>
    <w:rsid w:val="001D2B5C"/>
    <w:rsid w:val="001D2B9B"/>
    <w:rsid w:val="001D30E4"/>
    <w:rsid w:val="001D4352"/>
    <w:rsid w:val="001D7FA6"/>
    <w:rsid w:val="001E0D44"/>
    <w:rsid w:val="001E1382"/>
    <w:rsid w:val="001E1CFD"/>
    <w:rsid w:val="001E2551"/>
    <w:rsid w:val="001E2FC6"/>
    <w:rsid w:val="001E6578"/>
    <w:rsid w:val="001E6AFB"/>
    <w:rsid w:val="001F2391"/>
    <w:rsid w:val="001F3B37"/>
    <w:rsid w:val="002078F0"/>
    <w:rsid w:val="00214D6D"/>
    <w:rsid w:val="0022100F"/>
    <w:rsid w:val="002216AC"/>
    <w:rsid w:val="00223121"/>
    <w:rsid w:val="002261D8"/>
    <w:rsid w:val="00233F7B"/>
    <w:rsid w:val="00235FEC"/>
    <w:rsid w:val="00237F88"/>
    <w:rsid w:val="00240FDA"/>
    <w:rsid w:val="00244E14"/>
    <w:rsid w:val="0024722A"/>
    <w:rsid w:val="00251DF8"/>
    <w:rsid w:val="00252D95"/>
    <w:rsid w:val="00253660"/>
    <w:rsid w:val="0025686A"/>
    <w:rsid w:val="00256A33"/>
    <w:rsid w:val="00257B60"/>
    <w:rsid w:val="0026564F"/>
    <w:rsid w:val="00266619"/>
    <w:rsid w:val="002674BF"/>
    <w:rsid w:val="00271D50"/>
    <w:rsid w:val="00276C12"/>
    <w:rsid w:val="002810F0"/>
    <w:rsid w:val="0028460B"/>
    <w:rsid w:val="00293B3D"/>
    <w:rsid w:val="002940CA"/>
    <w:rsid w:val="002945BA"/>
    <w:rsid w:val="00295454"/>
    <w:rsid w:val="002974F4"/>
    <w:rsid w:val="002975B5"/>
    <w:rsid w:val="002A034B"/>
    <w:rsid w:val="002A0675"/>
    <w:rsid w:val="002A0B53"/>
    <w:rsid w:val="002A49B2"/>
    <w:rsid w:val="002A5248"/>
    <w:rsid w:val="002A637F"/>
    <w:rsid w:val="002A73DF"/>
    <w:rsid w:val="002B0889"/>
    <w:rsid w:val="002B1467"/>
    <w:rsid w:val="002B51D1"/>
    <w:rsid w:val="002B5215"/>
    <w:rsid w:val="002B615D"/>
    <w:rsid w:val="002B63BD"/>
    <w:rsid w:val="002C3BA4"/>
    <w:rsid w:val="002C505B"/>
    <w:rsid w:val="002C634D"/>
    <w:rsid w:val="002D0C24"/>
    <w:rsid w:val="002D1C56"/>
    <w:rsid w:val="002D6718"/>
    <w:rsid w:val="002D6DBE"/>
    <w:rsid w:val="002D7700"/>
    <w:rsid w:val="002E10A9"/>
    <w:rsid w:val="002E1244"/>
    <w:rsid w:val="002E3178"/>
    <w:rsid w:val="002F0040"/>
    <w:rsid w:val="002F371F"/>
    <w:rsid w:val="002F5F87"/>
    <w:rsid w:val="002F7ACF"/>
    <w:rsid w:val="00301F64"/>
    <w:rsid w:val="0030657E"/>
    <w:rsid w:val="003122AE"/>
    <w:rsid w:val="00313E99"/>
    <w:rsid w:val="00315C2D"/>
    <w:rsid w:val="00322BD2"/>
    <w:rsid w:val="0032382F"/>
    <w:rsid w:val="00324F4A"/>
    <w:rsid w:val="00324F95"/>
    <w:rsid w:val="0032792A"/>
    <w:rsid w:val="00327A5F"/>
    <w:rsid w:val="00327E50"/>
    <w:rsid w:val="00331FBD"/>
    <w:rsid w:val="003327C4"/>
    <w:rsid w:val="00334CEB"/>
    <w:rsid w:val="00335486"/>
    <w:rsid w:val="00335F59"/>
    <w:rsid w:val="003417B3"/>
    <w:rsid w:val="00344A4B"/>
    <w:rsid w:val="003456EB"/>
    <w:rsid w:val="003457E8"/>
    <w:rsid w:val="00347C21"/>
    <w:rsid w:val="00350C30"/>
    <w:rsid w:val="0036111A"/>
    <w:rsid w:val="003714F3"/>
    <w:rsid w:val="0037212D"/>
    <w:rsid w:val="00373D4C"/>
    <w:rsid w:val="00374762"/>
    <w:rsid w:val="00375766"/>
    <w:rsid w:val="00375A7A"/>
    <w:rsid w:val="00377D0F"/>
    <w:rsid w:val="003800FB"/>
    <w:rsid w:val="00385D55"/>
    <w:rsid w:val="00387616"/>
    <w:rsid w:val="00394C32"/>
    <w:rsid w:val="0039524B"/>
    <w:rsid w:val="00396145"/>
    <w:rsid w:val="00396CF7"/>
    <w:rsid w:val="003A10FF"/>
    <w:rsid w:val="003A47A9"/>
    <w:rsid w:val="003A53C0"/>
    <w:rsid w:val="003A6A9A"/>
    <w:rsid w:val="003A6FC7"/>
    <w:rsid w:val="003B0955"/>
    <w:rsid w:val="003B7F3F"/>
    <w:rsid w:val="003C07BD"/>
    <w:rsid w:val="003C0F41"/>
    <w:rsid w:val="003C160A"/>
    <w:rsid w:val="003C183B"/>
    <w:rsid w:val="003C3112"/>
    <w:rsid w:val="003C32C9"/>
    <w:rsid w:val="003C4AFF"/>
    <w:rsid w:val="003C4C96"/>
    <w:rsid w:val="003C6417"/>
    <w:rsid w:val="003C7470"/>
    <w:rsid w:val="003C7BAD"/>
    <w:rsid w:val="003D24E8"/>
    <w:rsid w:val="003D27BC"/>
    <w:rsid w:val="003D3354"/>
    <w:rsid w:val="003D738A"/>
    <w:rsid w:val="003E5A28"/>
    <w:rsid w:val="003E646B"/>
    <w:rsid w:val="003E755D"/>
    <w:rsid w:val="003E763E"/>
    <w:rsid w:val="003F09FE"/>
    <w:rsid w:val="003F1AE9"/>
    <w:rsid w:val="003F23FF"/>
    <w:rsid w:val="003F340D"/>
    <w:rsid w:val="003F3B85"/>
    <w:rsid w:val="00400F38"/>
    <w:rsid w:val="004012B3"/>
    <w:rsid w:val="00401679"/>
    <w:rsid w:val="00413D50"/>
    <w:rsid w:val="0042171B"/>
    <w:rsid w:val="0042278F"/>
    <w:rsid w:val="00424139"/>
    <w:rsid w:val="004243FF"/>
    <w:rsid w:val="00424D8A"/>
    <w:rsid w:val="00427F15"/>
    <w:rsid w:val="0043018F"/>
    <w:rsid w:val="004307B2"/>
    <w:rsid w:val="00431D53"/>
    <w:rsid w:val="004356AC"/>
    <w:rsid w:val="00436307"/>
    <w:rsid w:val="00437A92"/>
    <w:rsid w:val="004413C5"/>
    <w:rsid w:val="00443165"/>
    <w:rsid w:val="00443896"/>
    <w:rsid w:val="004445C3"/>
    <w:rsid w:val="004450F5"/>
    <w:rsid w:val="0044584D"/>
    <w:rsid w:val="00447EE4"/>
    <w:rsid w:val="00451A28"/>
    <w:rsid w:val="0045229F"/>
    <w:rsid w:val="00461414"/>
    <w:rsid w:val="004614E8"/>
    <w:rsid w:val="00477F71"/>
    <w:rsid w:val="004815EC"/>
    <w:rsid w:val="004817B1"/>
    <w:rsid w:val="004821BB"/>
    <w:rsid w:val="004840E9"/>
    <w:rsid w:val="00484655"/>
    <w:rsid w:val="00486399"/>
    <w:rsid w:val="004870D5"/>
    <w:rsid w:val="0048755F"/>
    <w:rsid w:val="00491591"/>
    <w:rsid w:val="00492530"/>
    <w:rsid w:val="00495704"/>
    <w:rsid w:val="004967A8"/>
    <w:rsid w:val="00496860"/>
    <w:rsid w:val="00497B42"/>
    <w:rsid w:val="00497E63"/>
    <w:rsid w:val="004A1341"/>
    <w:rsid w:val="004A4150"/>
    <w:rsid w:val="004A43BF"/>
    <w:rsid w:val="004A5A05"/>
    <w:rsid w:val="004A6C50"/>
    <w:rsid w:val="004A6C98"/>
    <w:rsid w:val="004B267F"/>
    <w:rsid w:val="004B51D8"/>
    <w:rsid w:val="004B6C56"/>
    <w:rsid w:val="004C169A"/>
    <w:rsid w:val="004C2CB1"/>
    <w:rsid w:val="004C5544"/>
    <w:rsid w:val="004C67F0"/>
    <w:rsid w:val="004C6F9C"/>
    <w:rsid w:val="004C72F9"/>
    <w:rsid w:val="004C73EC"/>
    <w:rsid w:val="004D1355"/>
    <w:rsid w:val="004D1E48"/>
    <w:rsid w:val="004D2328"/>
    <w:rsid w:val="004D4248"/>
    <w:rsid w:val="004D5E29"/>
    <w:rsid w:val="004D6481"/>
    <w:rsid w:val="004D6510"/>
    <w:rsid w:val="004E1C7C"/>
    <w:rsid w:val="004E3AE4"/>
    <w:rsid w:val="004E4F52"/>
    <w:rsid w:val="004E659D"/>
    <w:rsid w:val="004E7853"/>
    <w:rsid w:val="004F3DAC"/>
    <w:rsid w:val="004F540B"/>
    <w:rsid w:val="004F5464"/>
    <w:rsid w:val="004F5D28"/>
    <w:rsid w:val="00501BB6"/>
    <w:rsid w:val="0050295F"/>
    <w:rsid w:val="0050307E"/>
    <w:rsid w:val="0050534A"/>
    <w:rsid w:val="005167A9"/>
    <w:rsid w:val="00520969"/>
    <w:rsid w:val="00523060"/>
    <w:rsid w:val="00525195"/>
    <w:rsid w:val="00525C76"/>
    <w:rsid w:val="00530DF7"/>
    <w:rsid w:val="00532770"/>
    <w:rsid w:val="005327DC"/>
    <w:rsid w:val="00533A31"/>
    <w:rsid w:val="00534D50"/>
    <w:rsid w:val="00537A0A"/>
    <w:rsid w:val="00540940"/>
    <w:rsid w:val="00543024"/>
    <w:rsid w:val="00543CBF"/>
    <w:rsid w:val="00544067"/>
    <w:rsid w:val="0054491A"/>
    <w:rsid w:val="005455F5"/>
    <w:rsid w:val="00546B17"/>
    <w:rsid w:val="0055049D"/>
    <w:rsid w:val="00551DA9"/>
    <w:rsid w:val="00554CAF"/>
    <w:rsid w:val="00554F7D"/>
    <w:rsid w:val="00555001"/>
    <w:rsid w:val="00561787"/>
    <w:rsid w:val="0056350E"/>
    <w:rsid w:val="00564997"/>
    <w:rsid w:val="005649A0"/>
    <w:rsid w:val="005679D7"/>
    <w:rsid w:val="005736D5"/>
    <w:rsid w:val="005752AE"/>
    <w:rsid w:val="00584835"/>
    <w:rsid w:val="00585BFC"/>
    <w:rsid w:val="00585F6B"/>
    <w:rsid w:val="00586336"/>
    <w:rsid w:val="005907B0"/>
    <w:rsid w:val="005976F4"/>
    <w:rsid w:val="00597A88"/>
    <w:rsid w:val="005A176F"/>
    <w:rsid w:val="005A1C6C"/>
    <w:rsid w:val="005A72AD"/>
    <w:rsid w:val="005A741A"/>
    <w:rsid w:val="005A7E0C"/>
    <w:rsid w:val="005B34D9"/>
    <w:rsid w:val="005C0856"/>
    <w:rsid w:val="005C10F4"/>
    <w:rsid w:val="005C2413"/>
    <w:rsid w:val="005C423F"/>
    <w:rsid w:val="005C4F9D"/>
    <w:rsid w:val="005C622D"/>
    <w:rsid w:val="005C774F"/>
    <w:rsid w:val="005D2063"/>
    <w:rsid w:val="005D5A33"/>
    <w:rsid w:val="005D7923"/>
    <w:rsid w:val="005E1341"/>
    <w:rsid w:val="005E3919"/>
    <w:rsid w:val="005E770B"/>
    <w:rsid w:val="00600CEC"/>
    <w:rsid w:val="00600E70"/>
    <w:rsid w:val="00600F23"/>
    <w:rsid w:val="0060286F"/>
    <w:rsid w:val="00603760"/>
    <w:rsid w:val="00604B16"/>
    <w:rsid w:val="00607787"/>
    <w:rsid w:val="006105C0"/>
    <w:rsid w:val="00612B57"/>
    <w:rsid w:val="00613A1E"/>
    <w:rsid w:val="0061508C"/>
    <w:rsid w:val="00615EBD"/>
    <w:rsid w:val="00617A36"/>
    <w:rsid w:val="00620659"/>
    <w:rsid w:val="00621A41"/>
    <w:rsid w:val="006228C4"/>
    <w:rsid w:val="00623AC8"/>
    <w:rsid w:val="006250D9"/>
    <w:rsid w:val="00626937"/>
    <w:rsid w:val="00630482"/>
    <w:rsid w:val="0063057B"/>
    <w:rsid w:val="0063205A"/>
    <w:rsid w:val="006333B1"/>
    <w:rsid w:val="00633D28"/>
    <w:rsid w:val="00633DCC"/>
    <w:rsid w:val="0063505A"/>
    <w:rsid w:val="00636D8E"/>
    <w:rsid w:val="00637B4B"/>
    <w:rsid w:val="00641C98"/>
    <w:rsid w:val="00643AAA"/>
    <w:rsid w:val="006441C0"/>
    <w:rsid w:val="006443D4"/>
    <w:rsid w:val="00644723"/>
    <w:rsid w:val="00651B08"/>
    <w:rsid w:val="00651CDC"/>
    <w:rsid w:val="00656899"/>
    <w:rsid w:val="006571AC"/>
    <w:rsid w:val="00660874"/>
    <w:rsid w:val="006625D5"/>
    <w:rsid w:val="00664A08"/>
    <w:rsid w:val="00665174"/>
    <w:rsid w:val="00665B47"/>
    <w:rsid w:val="00665CE9"/>
    <w:rsid w:val="0066754C"/>
    <w:rsid w:val="00670371"/>
    <w:rsid w:val="00671D7D"/>
    <w:rsid w:val="00674207"/>
    <w:rsid w:val="0068129C"/>
    <w:rsid w:val="006849D6"/>
    <w:rsid w:val="00685164"/>
    <w:rsid w:val="00686049"/>
    <w:rsid w:val="00686A17"/>
    <w:rsid w:val="00687086"/>
    <w:rsid w:val="006870AD"/>
    <w:rsid w:val="00690140"/>
    <w:rsid w:val="00691F72"/>
    <w:rsid w:val="00693762"/>
    <w:rsid w:val="0069566F"/>
    <w:rsid w:val="00695BA8"/>
    <w:rsid w:val="0069675C"/>
    <w:rsid w:val="006A515D"/>
    <w:rsid w:val="006A7855"/>
    <w:rsid w:val="006B096B"/>
    <w:rsid w:val="006B0BDA"/>
    <w:rsid w:val="006B232D"/>
    <w:rsid w:val="006B4429"/>
    <w:rsid w:val="006C2C92"/>
    <w:rsid w:val="006C32CB"/>
    <w:rsid w:val="006C35E2"/>
    <w:rsid w:val="006C4FDB"/>
    <w:rsid w:val="006C536F"/>
    <w:rsid w:val="006C53E7"/>
    <w:rsid w:val="006C6644"/>
    <w:rsid w:val="006C6EEA"/>
    <w:rsid w:val="006D2675"/>
    <w:rsid w:val="006D556D"/>
    <w:rsid w:val="006D5F5B"/>
    <w:rsid w:val="006E1807"/>
    <w:rsid w:val="006E4A72"/>
    <w:rsid w:val="006E5D48"/>
    <w:rsid w:val="006F119E"/>
    <w:rsid w:val="006F126A"/>
    <w:rsid w:val="006F35A8"/>
    <w:rsid w:val="006F51B0"/>
    <w:rsid w:val="006F5BE2"/>
    <w:rsid w:val="006F754D"/>
    <w:rsid w:val="0070393E"/>
    <w:rsid w:val="007040C7"/>
    <w:rsid w:val="007045D8"/>
    <w:rsid w:val="00705B6B"/>
    <w:rsid w:val="00713754"/>
    <w:rsid w:val="00714D8B"/>
    <w:rsid w:val="007309FB"/>
    <w:rsid w:val="00731D5D"/>
    <w:rsid w:val="007336DF"/>
    <w:rsid w:val="00743D89"/>
    <w:rsid w:val="00744388"/>
    <w:rsid w:val="00746109"/>
    <w:rsid w:val="00751198"/>
    <w:rsid w:val="007517B7"/>
    <w:rsid w:val="00752496"/>
    <w:rsid w:val="007543D9"/>
    <w:rsid w:val="00765B36"/>
    <w:rsid w:val="00773EBB"/>
    <w:rsid w:val="00774E75"/>
    <w:rsid w:val="007773B3"/>
    <w:rsid w:val="007776E4"/>
    <w:rsid w:val="00782816"/>
    <w:rsid w:val="00783A63"/>
    <w:rsid w:val="00794455"/>
    <w:rsid w:val="00795950"/>
    <w:rsid w:val="0079657A"/>
    <w:rsid w:val="007A0C0A"/>
    <w:rsid w:val="007A147D"/>
    <w:rsid w:val="007A38C2"/>
    <w:rsid w:val="007A4F48"/>
    <w:rsid w:val="007A63B9"/>
    <w:rsid w:val="007A7EA4"/>
    <w:rsid w:val="007B15BC"/>
    <w:rsid w:val="007B2B5F"/>
    <w:rsid w:val="007C1065"/>
    <w:rsid w:val="007C1949"/>
    <w:rsid w:val="007C309A"/>
    <w:rsid w:val="007C3404"/>
    <w:rsid w:val="007C58CE"/>
    <w:rsid w:val="007C68C1"/>
    <w:rsid w:val="007C70A2"/>
    <w:rsid w:val="007D1901"/>
    <w:rsid w:val="007D2F18"/>
    <w:rsid w:val="007D3AD8"/>
    <w:rsid w:val="007D64B2"/>
    <w:rsid w:val="007D70D6"/>
    <w:rsid w:val="007E124E"/>
    <w:rsid w:val="007E4038"/>
    <w:rsid w:val="007E4136"/>
    <w:rsid w:val="007E47CA"/>
    <w:rsid w:val="007E62AC"/>
    <w:rsid w:val="007F05EF"/>
    <w:rsid w:val="007F18DB"/>
    <w:rsid w:val="007F1970"/>
    <w:rsid w:val="007F1EB7"/>
    <w:rsid w:val="007F4F36"/>
    <w:rsid w:val="007F58F2"/>
    <w:rsid w:val="007F5EB2"/>
    <w:rsid w:val="007F6124"/>
    <w:rsid w:val="007F7828"/>
    <w:rsid w:val="00801B94"/>
    <w:rsid w:val="0080347A"/>
    <w:rsid w:val="00803519"/>
    <w:rsid w:val="00803948"/>
    <w:rsid w:val="00807539"/>
    <w:rsid w:val="008112B0"/>
    <w:rsid w:val="008165BB"/>
    <w:rsid w:val="00817677"/>
    <w:rsid w:val="00817847"/>
    <w:rsid w:val="00821861"/>
    <w:rsid w:val="00822251"/>
    <w:rsid w:val="00822742"/>
    <w:rsid w:val="008270B0"/>
    <w:rsid w:val="008306CE"/>
    <w:rsid w:val="0083267A"/>
    <w:rsid w:val="00837DB5"/>
    <w:rsid w:val="00841149"/>
    <w:rsid w:val="008431A7"/>
    <w:rsid w:val="00850F28"/>
    <w:rsid w:val="00853B7F"/>
    <w:rsid w:val="00854FF3"/>
    <w:rsid w:val="0085515F"/>
    <w:rsid w:val="00857BEC"/>
    <w:rsid w:val="00867C42"/>
    <w:rsid w:val="008736FD"/>
    <w:rsid w:val="008803C2"/>
    <w:rsid w:val="00881AD6"/>
    <w:rsid w:val="008857A8"/>
    <w:rsid w:val="00890A79"/>
    <w:rsid w:val="00892296"/>
    <w:rsid w:val="008926CF"/>
    <w:rsid w:val="00893AC7"/>
    <w:rsid w:val="0089418B"/>
    <w:rsid w:val="008954F2"/>
    <w:rsid w:val="00895D47"/>
    <w:rsid w:val="008A10F0"/>
    <w:rsid w:val="008A2528"/>
    <w:rsid w:val="008A3B03"/>
    <w:rsid w:val="008A6132"/>
    <w:rsid w:val="008B093E"/>
    <w:rsid w:val="008B177E"/>
    <w:rsid w:val="008B394B"/>
    <w:rsid w:val="008B592A"/>
    <w:rsid w:val="008B784B"/>
    <w:rsid w:val="008C00E9"/>
    <w:rsid w:val="008C0F14"/>
    <w:rsid w:val="008C40B7"/>
    <w:rsid w:val="008C5CCB"/>
    <w:rsid w:val="008C6064"/>
    <w:rsid w:val="008C67E2"/>
    <w:rsid w:val="008D0E23"/>
    <w:rsid w:val="008D6EDC"/>
    <w:rsid w:val="008D749B"/>
    <w:rsid w:val="008E4A29"/>
    <w:rsid w:val="008E5C97"/>
    <w:rsid w:val="008E755A"/>
    <w:rsid w:val="008E7D0F"/>
    <w:rsid w:val="008F19FC"/>
    <w:rsid w:val="008F24F6"/>
    <w:rsid w:val="008F3C88"/>
    <w:rsid w:val="008F4AAA"/>
    <w:rsid w:val="008F5626"/>
    <w:rsid w:val="008F60D7"/>
    <w:rsid w:val="008F7486"/>
    <w:rsid w:val="00901EC3"/>
    <w:rsid w:val="00907DAC"/>
    <w:rsid w:val="00910A07"/>
    <w:rsid w:val="009127E5"/>
    <w:rsid w:val="0091308F"/>
    <w:rsid w:val="00913195"/>
    <w:rsid w:val="00913812"/>
    <w:rsid w:val="00913AF1"/>
    <w:rsid w:val="009144D7"/>
    <w:rsid w:val="009167EF"/>
    <w:rsid w:val="0092145B"/>
    <w:rsid w:val="00923A90"/>
    <w:rsid w:val="00924624"/>
    <w:rsid w:val="009349FD"/>
    <w:rsid w:val="00934EBD"/>
    <w:rsid w:val="0094065B"/>
    <w:rsid w:val="00941188"/>
    <w:rsid w:val="00947B46"/>
    <w:rsid w:val="00947D4F"/>
    <w:rsid w:val="00952748"/>
    <w:rsid w:val="0095318F"/>
    <w:rsid w:val="009579F9"/>
    <w:rsid w:val="00957FCF"/>
    <w:rsid w:val="00960E02"/>
    <w:rsid w:val="00961790"/>
    <w:rsid w:val="0096280D"/>
    <w:rsid w:val="00965767"/>
    <w:rsid w:val="00965FF3"/>
    <w:rsid w:val="00970D97"/>
    <w:rsid w:val="009763F9"/>
    <w:rsid w:val="009801E8"/>
    <w:rsid w:val="00980C08"/>
    <w:rsid w:val="00980CCA"/>
    <w:rsid w:val="00980E4E"/>
    <w:rsid w:val="00980EF2"/>
    <w:rsid w:val="00984110"/>
    <w:rsid w:val="00984E53"/>
    <w:rsid w:val="00986E3E"/>
    <w:rsid w:val="009879E1"/>
    <w:rsid w:val="0099081D"/>
    <w:rsid w:val="009928C6"/>
    <w:rsid w:val="009955DA"/>
    <w:rsid w:val="00997C4D"/>
    <w:rsid w:val="009A24BC"/>
    <w:rsid w:val="009A273D"/>
    <w:rsid w:val="009A336B"/>
    <w:rsid w:val="009A43C6"/>
    <w:rsid w:val="009A4766"/>
    <w:rsid w:val="009A6FBA"/>
    <w:rsid w:val="009B0D52"/>
    <w:rsid w:val="009B23F8"/>
    <w:rsid w:val="009B2D1F"/>
    <w:rsid w:val="009B300B"/>
    <w:rsid w:val="009B3093"/>
    <w:rsid w:val="009B553A"/>
    <w:rsid w:val="009C0D68"/>
    <w:rsid w:val="009C123E"/>
    <w:rsid w:val="009C232C"/>
    <w:rsid w:val="009C26B7"/>
    <w:rsid w:val="009C2FB1"/>
    <w:rsid w:val="009C398F"/>
    <w:rsid w:val="009C6938"/>
    <w:rsid w:val="009C71C7"/>
    <w:rsid w:val="009D2C24"/>
    <w:rsid w:val="009D3D8F"/>
    <w:rsid w:val="009D4106"/>
    <w:rsid w:val="009D5897"/>
    <w:rsid w:val="009D63DD"/>
    <w:rsid w:val="009E15BC"/>
    <w:rsid w:val="009E4948"/>
    <w:rsid w:val="009E623F"/>
    <w:rsid w:val="009E7EBC"/>
    <w:rsid w:val="009F53EB"/>
    <w:rsid w:val="009F560F"/>
    <w:rsid w:val="009F5DF2"/>
    <w:rsid w:val="009F5E0C"/>
    <w:rsid w:val="00A00FA7"/>
    <w:rsid w:val="00A03143"/>
    <w:rsid w:val="00A0437A"/>
    <w:rsid w:val="00A05614"/>
    <w:rsid w:val="00A06613"/>
    <w:rsid w:val="00A10075"/>
    <w:rsid w:val="00A10274"/>
    <w:rsid w:val="00A107A3"/>
    <w:rsid w:val="00A10C96"/>
    <w:rsid w:val="00A1554F"/>
    <w:rsid w:val="00A15E98"/>
    <w:rsid w:val="00A22DBD"/>
    <w:rsid w:val="00A23154"/>
    <w:rsid w:val="00A26558"/>
    <w:rsid w:val="00A35DF7"/>
    <w:rsid w:val="00A362B9"/>
    <w:rsid w:val="00A365E3"/>
    <w:rsid w:val="00A410A5"/>
    <w:rsid w:val="00A415AA"/>
    <w:rsid w:val="00A4289D"/>
    <w:rsid w:val="00A431F1"/>
    <w:rsid w:val="00A431F2"/>
    <w:rsid w:val="00A4767E"/>
    <w:rsid w:val="00A627E7"/>
    <w:rsid w:val="00A632E6"/>
    <w:rsid w:val="00A64449"/>
    <w:rsid w:val="00A70E2C"/>
    <w:rsid w:val="00A710F4"/>
    <w:rsid w:val="00A72DEB"/>
    <w:rsid w:val="00A7325A"/>
    <w:rsid w:val="00A7373D"/>
    <w:rsid w:val="00A74FFB"/>
    <w:rsid w:val="00A77FE6"/>
    <w:rsid w:val="00A81B2A"/>
    <w:rsid w:val="00A81C2D"/>
    <w:rsid w:val="00A825EE"/>
    <w:rsid w:val="00A85406"/>
    <w:rsid w:val="00A85847"/>
    <w:rsid w:val="00A87F41"/>
    <w:rsid w:val="00A90389"/>
    <w:rsid w:val="00A92182"/>
    <w:rsid w:val="00A92BC6"/>
    <w:rsid w:val="00A94521"/>
    <w:rsid w:val="00A946C6"/>
    <w:rsid w:val="00A94837"/>
    <w:rsid w:val="00A9734F"/>
    <w:rsid w:val="00AA1252"/>
    <w:rsid w:val="00AA1965"/>
    <w:rsid w:val="00AA2A46"/>
    <w:rsid w:val="00AA44D5"/>
    <w:rsid w:val="00AA4EE8"/>
    <w:rsid w:val="00AA5D92"/>
    <w:rsid w:val="00AA5DBD"/>
    <w:rsid w:val="00AA7346"/>
    <w:rsid w:val="00AA7A37"/>
    <w:rsid w:val="00AB0398"/>
    <w:rsid w:val="00AB10ED"/>
    <w:rsid w:val="00AB42E0"/>
    <w:rsid w:val="00AB5579"/>
    <w:rsid w:val="00AB5F42"/>
    <w:rsid w:val="00AC0C7C"/>
    <w:rsid w:val="00AC4612"/>
    <w:rsid w:val="00AC7402"/>
    <w:rsid w:val="00AD05D1"/>
    <w:rsid w:val="00AD1117"/>
    <w:rsid w:val="00AD1982"/>
    <w:rsid w:val="00AD3AD2"/>
    <w:rsid w:val="00AD3BC5"/>
    <w:rsid w:val="00AD5E0B"/>
    <w:rsid w:val="00AE1257"/>
    <w:rsid w:val="00AE2397"/>
    <w:rsid w:val="00AF3FE9"/>
    <w:rsid w:val="00AF4195"/>
    <w:rsid w:val="00AF7759"/>
    <w:rsid w:val="00B00AFE"/>
    <w:rsid w:val="00B0194A"/>
    <w:rsid w:val="00B06401"/>
    <w:rsid w:val="00B10011"/>
    <w:rsid w:val="00B10A15"/>
    <w:rsid w:val="00B130F9"/>
    <w:rsid w:val="00B13BCF"/>
    <w:rsid w:val="00B1474F"/>
    <w:rsid w:val="00B147D0"/>
    <w:rsid w:val="00B15FB5"/>
    <w:rsid w:val="00B17DBF"/>
    <w:rsid w:val="00B205D1"/>
    <w:rsid w:val="00B22D88"/>
    <w:rsid w:val="00B23C9C"/>
    <w:rsid w:val="00B23F91"/>
    <w:rsid w:val="00B24619"/>
    <w:rsid w:val="00B26403"/>
    <w:rsid w:val="00B265A0"/>
    <w:rsid w:val="00B27873"/>
    <w:rsid w:val="00B30561"/>
    <w:rsid w:val="00B30EB5"/>
    <w:rsid w:val="00B354CF"/>
    <w:rsid w:val="00B42836"/>
    <w:rsid w:val="00B44CD2"/>
    <w:rsid w:val="00B5064B"/>
    <w:rsid w:val="00B50750"/>
    <w:rsid w:val="00B50E43"/>
    <w:rsid w:val="00B534C0"/>
    <w:rsid w:val="00B53619"/>
    <w:rsid w:val="00B5506A"/>
    <w:rsid w:val="00B57024"/>
    <w:rsid w:val="00B617C7"/>
    <w:rsid w:val="00B64E28"/>
    <w:rsid w:val="00B67B53"/>
    <w:rsid w:val="00B7075C"/>
    <w:rsid w:val="00B72C44"/>
    <w:rsid w:val="00B73512"/>
    <w:rsid w:val="00B74DB4"/>
    <w:rsid w:val="00B75D66"/>
    <w:rsid w:val="00B779F3"/>
    <w:rsid w:val="00B8066B"/>
    <w:rsid w:val="00B81D82"/>
    <w:rsid w:val="00B84226"/>
    <w:rsid w:val="00B84446"/>
    <w:rsid w:val="00B85F46"/>
    <w:rsid w:val="00B86CB7"/>
    <w:rsid w:val="00B877B6"/>
    <w:rsid w:val="00B92387"/>
    <w:rsid w:val="00B9655A"/>
    <w:rsid w:val="00BA4D0B"/>
    <w:rsid w:val="00BA736B"/>
    <w:rsid w:val="00BB0CD2"/>
    <w:rsid w:val="00BB48FE"/>
    <w:rsid w:val="00BC3000"/>
    <w:rsid w:val="00BC4080"/>
    <w:rsid w:val="00BC54B0"/>
    <w:rsid w:val="00BC604F"/>
    <w:rsid w:val="00BC6E80"/>
    <w:rsid w:val="00BD6129"/>
    <w:rsid w:val="00BD7CCF"/>
    <w:rsid w:val="00BE0C80"/>
    <w:rsid w:val="00BE304E"/>
    <w:rsid w:val="00BE32B4"/>
    <w:rsid w:val="00BE6E0B"/>
    <w:rsid w:val="00BE7789"/>
    <w:rsid w:val="00BF2DC8"/>
    <w:rsid w:val="00BF41E3"/>
    <w:rsid w:val="00BF66B3"/>
    <w:rsid w:val="00C0084D"/>
    <w:rsid w:val="00C00F2F"/>
    <w:rsid w:val="00C02E5F"/>
    <w:rsid w:val="00C04A18"/>
    <w:rsid w:val="00C05576"/>
    <w:rsid w:val="00C062A0"/>
    <w:rsid w:val="00C124CC"/>
    <w:rsid w:val="00C16456"/>
    <w:rsid w:val="00C23093"/>
    <w:rsid w:val="00C33647"/>
    <w:rsid w:val="00C40E8A"/>
    <w:rsid w:val="00C44252"/>
    <w:rsid w:val="00C469C6"/>
    <w:rsid w:val="00C53BC0"/>
    <w:rsid w:val="00C545F1"/>
    <w:rsid w:val="00C55A98"/>
    <w:rsid w:val="00C55B28"/>
    <w:rsid w:val="00C56417"/>
    <w:rsid w:val="00C56C88"/>
    <w:rsid w:val="00C571D0"/>
    <w:rsid w:val="00C610F8"/>
    <w:rsid w:val="00C61161"/>
    <w:rsid w:val="00C61224"/>
    <w:rsid w:val="00C626A1"/>
    <w:rsid w:val="00C639E5"/>
    <w:rsid w:val="00C65DDD"/>
    <w:rsid w:val="00C67A55"/>
    <w:rsid w:val="00C67A7A"/>
    <w:rsid w:val="00C73A1E"/>
    <w:rsid w:val="00C73F33"/>
    <w:rsid w:val="00C762C5"/>
    <w:rsid w:val="00C76A16"/>
    <w:rsid w:val="00C76B9A"/>
    <w:rsid w:val="00C76F88"/>
    <w:rsid w:val="00C8205F"/>
    <w:rsid w:val="00C86E17"/>
    <w:rsid w:val="00C874E2"/>
    <w:rsid w:val="00C905E3"/>
    <w:rsid w:val="00C92002"/>
    <w:rsid w:val="00C948CF"/>
    <w:rsid w:val="00C959DD"/>
    <w:rsid w:val="00CA076D"/>
    <w:rsid w:val="00CA2330"/>
    <w:rsid w:val="00CA3049"/>
    <w:rsid w:val="00CA36AC"/>
    <w:rsid w:val="00CA513C"/>
    <w:rsid w:val="00CA7A60"/>
    <w:rsid w:val="00CA7B9C"/>
    <w:rsid w:val="00CA7FBF"/>
    <w:rsid w:val="00CB1F6B"/>
    <w:rsid w:val="00CB3A30"/>
    <w:rsid w:val="00CB5235"/>
    <w:rsid w:val="00CB54EE"/>
    <w:rsid w:val="00CC7BDF"/>
    <w:rsid w:val="00CD13F1"/>
    <w:rsid w:val="00CD2A58"/>
    <w:rsid w:val="00CD2D95"/>
    <w:rsid w:val="00CD54DE"/>
    <w:rsid w:val="00CD6649"/>
    <w:rsid w:val="00CD6BBD"/>
    <w:rsid w:val="00CE36A1"/>
    <w:rsid w:val="00CE4DB5"/>
    <w:rsid w:val="00CF19E9"/>
    <w:rsid w:val="00CF1F1D"/>
    <w:rsid w:val="00CF235C"/>
    <w:rsid w:val="00CF3049"/>
    <w:rsid w:val="00CF4D4A"/>
    <w:rsid w:val="00CF6434"/>
    <w:rsid w:val="00D004C6"/>
    <w:rsid w:val="00D0189F"/>
    <w:rsid w:val="00D01A17"/>
    <w:rsid w:val="00D07C81"/>
    <w:rsid w:val="00D10BAF"/>
    <w:rsid w:val="00D12269"/>
    <w:rsid w:val="00D14A2D"/>
    <w:rsid w:val="00D17CF5"/>
    <w:rsid w:val="00D201CF"/>
    <w:rsid w:val="00D202FE"/>
    <w:rsid w:val="00D2065B"/>
    <w:rsid w:val="00D2152B"/>
    <w:rsid w:val="00D22018"/>
    <w:rsid w:val="00D258EE"/>
    <w:rsid w:val="00D312A0"/>
    <w:rsid w:val="00D31B90"/>
    <w:rsid w:val="00D32948"/>
    <w:rsid w:val="00D33F0D"/>
    <w:rsid w:val="00D35077"/>
    <w:rsid w:val="00D40CD4"/>
    <w:rsid w:val="00D40EC3"/>
    <w:rsid w:val="00D42053"/>
    <w:rsid w:val="00D421C9"/>
    <w:rsid w:val="00D438EE"/>
    <w:rsid w:val="00D46AAB"/>
    <w:rsid w:val="00D47132"/>
    <w:rsid w:val="00D559BC"/>
    <w:rsid w:val="00D610B6"/>
    <w:rsid w:val="00D63C42"/>
    <w:rsid w:val="00D7001B"/>
    <w:rsid w:val="00D71E54"/>
    <w:rsid w:val="00D722CB"/>
    <w:rsid w:val="00D73B7E"/>
    <w:rsid w:val="00D8055B"/>
    <w:rsid w:val="00D8141A"/>
    <w:rsid w:val="00D81661"/>
    <w:rsid w:val="00D82790"/>
    <w:rsid w:val="00D85437"/>
    <w:rsid w:val="00D87950"/>
    <w:rsid w:val="00D9104B"/>
    <w:rsid w:val="00D92012"/>
    <w:rsid w:val="00D92C59"/>
    <w:rsid w:val="00DA0305"/>
    <w:rsid w:val="00DA44FF"/>
    <w:rsid w:val="00DB1222"/>
    <w:rsid w:val="00DB1350"/>
    <w:rsid w:val="00DB4757"/>
    <w:rsid w:val="00DB5358"/>
    <w:rsid w:val="00DB70C5"/>
    <w:rsid w:val="00DC2B97"/>
    <w:rsid w:val="00DC3425"/>
    <w:rsid w:val="00DC3F18"/>
    <w:rsid w:val="00DC7807"/>
    <w:rsid w:val="00DD7490"/>
    <w:rsid w:val="00DE2309"/>
    <w:rsid w:val="00DE3118"/>
    <w:rsid w:val="00DE3A36"/>
    <w:rsid w:val="00DE3AC5"/>
    <w:rsid w:val="00DE46FE"/>
    <w:rsid w:val="00DE7525"/>
    <w:rsid w:val="00DE7536"/>
    <w:rsid w:val="00DF1C71"/>
    <w:rsid w:val="00DF47D4"/>
    <w:rsid w:val="00DF58CA"/>
    <w:rsid w:val="00DF60EE"/>
    <w:rsid w:val="00DF711B"/>
    <w:rsid w:val="00E002B1"/>
    <w:rsid w:val="00E05513"/>
    <w:rsid w:val="00E067AF"/>
    <w:rsid w:val="00E10EE0"/>
    <w:rsid w:val="00E12266"/>
    <w:rsid w:val="00E1323C"/>
    <w:rsid w:val="00E13B42"/>
    <w:rsid w:val="00E1476D"/>
    <w:rsid w:val="00E21137"/>
    <w:rsid w:val="00E264A3"/>
    <w:rsid w:val="00E26F2E"/>
    <w:rsid w:val="00E278B4"/>
    <w:rsid w:val="00E30311"/>
    <w:rsid w:val="00E31D59"/>
    <w:rsid w:val="00E33833"/>
    <w:rsid w:val="00E33BE2"/>
    <w:rsid w:val="00E342DD"/>
    <w:rsid w:val="00E35D11"/>
    <w:rsid w:val="00E41569"/>
    <w:rsid w:val="00E42D1E"/>
    <w:rsid w:val="00E451C9"/>
    <w:rsid w:val="00E455AE"/>
    <w:rsid w:val="00E45E2F"/>
    <w:rsid w:val="00E5280B"/>
    <w:rsid w:val="00E5418E"/>
    <w:rsid w:val="00E54D18"/>
    <w:rsid w:val="00E6018A"/>
    <w:rsid w:val="00E62127"/>
    <w:rsid w:val="00E622C4"/>
    <w:rsid w:val="00E62966"/>
    <w:rsid w:val="00E70A32"/>
    <w:rsid w:val="00E74A36"/>
    <w:rsid w:val="00E756E1"/>
    <w:rsid w:val="00E770E5"/>
    <w:rsid w:val="00E80C7F"/>
    <w:rsid w:val="00E80CF1"/>
    <w:rsid w:val="00E80DCB"/>
    <w:rsid w:val="00E836A1"/>
    <w:rsid w:val="00E907F0"/>
    <w:rsid w:val="00E9672F"/>
    <w:rsid w:val="00EA13B3"/>
    <w:rsid w:val="00EB1BAB"/>
    <w:rsid w:val="00EB4931"/>
    <w:rsid w:val="00EC1AF6"/>
    <w:rsid w:val="00EC489E"/>
    <w:rsid w:val="00ED301E"/>
    <w:rsid w:val="00ED3B63"/>
    <w:rsid w:val="00ED4DB9"/>
    <w:rsid w:val="00ED5468"/>
    <w:rsid w:val="00EE08E5"/>
    <w:rsid w:val="00EE0B60"/>
    <w:rsid w:val="00EE71A8"/>
    <w:rsid w:val="00EE7A30"/>
    <w:rsid w:val="00EE7E9E"/>
    <w:rsid w:val="00EE7ED8"/>
    <w:rsid w:val="00EF0227"/>
    <w:rsid w:val="00EF14AC"/>
    <w:rsid w:val="00EF3A46"/>
    <w:rsid w:val="00EF5895"/>
    <w:rsid w:val="00F03E99"/>
    <w:rsid w:val="00F03F02"/>
    <w:rsid w:val="00F043A0"/>
    <w:rsid w:val="00F07D50"/>
    <w:rsid w:val="00F14628"/>
    <w:rsid w:val="00F1680B"/>
    <w:rsid w:val="00F20667"/>
    <w:rsid w:val="00F22FC0"/>
    <w:rsid w:val="00F23273"/>
    <w:rsid w:val="00F25C48"/>
    <w:rsid w:val="00F26AA6"/>
    <w:rsid w:val="00F271FF"/>
    <w:rsid w:val="00F346BF"/>
    <w:rsid w:val="00F34E4E"/>
    <w:rsid w:val="00F361E8"/>
    <w:rsid w:val="00F40D0C"/>
    <w:rsid w:val="00F42CB3"/>
    <w:rsid w:val="00F44F76"/>
    <w:rsid w:val="00F512B8"/>
    <w:rsid w:val="00F51458"/>
    <w:rsid w:val="00F56645"/>
    <w:rsid w:val="00F722C5"/>
    <w:rsid w:val="00F72F05"/>
    <w:rsid w:val="00F72FEB"/>
    <w:rsid w:val="00F7437B"/>
    <w:rsid w:val="00F75128"/>
    <w:rsid w:val="00F77004"/>
    <w:rsid w:val="00F806B5"/>
    <w:rsid w:val="00F81C7E"/>
    <w:rsid w:val="00F82EA9"/>
    <w:rsid w:val="00F8362C"/>
    <w:rsid w:val="00F8777B"/>
    <w:rsid w:val="00F90485"/>
    <w:rsid w:val="00F906DA"/>
    <w:rsid w:val="00F918D6"/>
    <w:rsid w:val="00F9297F"/>
    <w:rsid w:val="00F93190"/>
    <w:rsid w:val="00F941B7"/>
    <w:rsid w:val="00F959DD"/>
    <w:rsid w:val="00FA19A0"/>
    <w:rsid w:val="00FA2C52"/>
    <w:rsid w:val="00FA36BC"/>
    <w:rsid w:val="00FA383A"/>
    <w:rsid w:val="00FA40BB"/>
    <w:rsid w:val="00FA591B"/>
    <w:rsid w:val="00FA5EDD"/>
    <w:rsid w:val="00FA7CE8"/>
    <w:rsid w:val="00FB03BB"/>
    <w:rsid w:val="00FB1153"/>
    <w:rsid w:val="00FB34E5"/>
    <w:rsid w:val="00FB4C70"/>
    <w:rsid w:val="00FB5247"/>
    <w:rsid w:val="00FB7134"/>
    <w:rsid w:val="00FB7189"/>
    <w:rsid w:val="00FB756C"/>
    <w:rsid w:val="00FC15F7"/>
    <w:rsid w:val="00FC17E0"/>
    <w:rsid w:val="00FC2CEB"/>
    <w:rsid w:val="00FC3C7F"/>
    <w:rsid w:val="00FC6B07"/>
    <w:rsid w:val="00FC6CA8"/>
    <w:rsid w:val="00FD4AA7"/>
    <w:rsid w:val="00FD4E07"/>
    <w:rsid w:val="00FD7CD3"/>
    <w:rsid w:val="00FE1AF4"/>
    <w:rsid w:val="00FE293B"/>
    <w:rsid w:val="00FE40E1"/>
    <w:rsid w:val="00FE7F8D"/>
    <w:rsid w:val="00FF0A9B"/>
    <w:rsid w:val="00FF1BA5"/>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5925EE65"/>
  <w15:chartTrackingRefBased/>
  <w15:docId w15:val="{AF8AE59D-45C9-4E25-9EDC-D843A88739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0F2F"/>
    <w:pPr>
      <w:widowControl w:val="0"/>
      <w:bidi/>
      <w:spacing w:before="40" w:after="60" w:line="254" w:lineRule="auto"/>
      <w:jc w:val="both"/>
    </w:pPr>
    <w:rPr>
      <w:rFonts w:ascii="Simplified Arabic" w:hAnsi="Simplified Arabic" w:cs="Simplified Arabic"/>
      <w:sz w:val="27"/>
      <w:szCs w:val="27"/>
      <w:lang w:bidi="ar-EG"/>
    </w:rPr>
  </w:style>
  <w:style w:type="paragraph" w:styleId="Heading1">
    <w:name w:val="heading 1"/>
    <w:basedOn w:val="Normal"/>
    <w:next w:val="Normal"/>
    <w:link w:val="Heading1Char"/>
    <w:autoRedefine/>
    <w:uiPriority w:val="9"/>
    <w:qFormat/>
    <w:rsid w:val="00437A92"/>
    <w:pPr>
      <w:spacing w:before="120" w:line="800" w:lineRule="exact"/>
      <w:jc w:val="center"/>
      <w:outlineLvl w:val="0"/>
    </w:pPr>
    <w:rPr>
      <w:b/>
      <w:bCs/>
      <w:noProof/>
      <w:sz w:val="40"/>
      <w:szCs w:val="40"/>
      <w:lang w:val="fr-FR" w:bidi="ar-SA"/>
    </w:rPr>
  </w:style>
  <w:style w:type="paragraph" w:styleId="Heading2">
    <w:name w:val="heading 2"/>
    <w:basedOn w:val="Normal"/>
    <w:next w:val="Normal"/>
    <w:link w:val="Heading2Char"/>
    <w:autoRedefine/>
    <w:uiPriority w:val="9"/>
    <w:unhideWhenUsed/>
    <w:qFormat/>
    <w:rsid w:val="001516A4"/>
    <w:pPr>
      <w:pageBreakBefore/>
      <w:spacing w:before="100" w:beforeAutospacing="1" w:after="100" w:afterAutospacing="1" w:line="960" w:lineRule="exact"/>
      <w:jc w:val="center"/>
      <w:outlineLvl w:val="1"/>
    </w:pPr>
    <w:rPr>
      <w:rFonts w:eastAsiaTheme="majorEastAsia"/>
      <w:b/>
      <w:bCs/>
      <w:noProof/>
      <w:sz w:val="40"/>
      <w:szCs w:val="40"/>
    </w:rPr>
  </w:style>
  <w:style w:type="paragraph" w:styleId="Heading3">
    <w:name w:val="heading 3"/>
    <w:basedOn w:val="Normal"/>
    <w:next w:val="Normal"/>
    <w:link w:val="Heading3Char"/>
    <w:autoRedefine/>
    <w:uiPriority w:val="9"/>
    <w:unhideWhenUsed/>
    <w:qFormat/>
    <w:rsid w:val="00D12269"/>
    <w:pPr>
      <w:spacing w:after="0"/>
      <w:outlineLvl w:val="2"/>
    </w:pPr>
    <w:rPr>
      <w:b/>
      <w:bCs/>
      <w:sz w:val="32"/>
      <w:szCs w:val="32"/>
    </w:rPr>
  </w:style>
  <w:style w:type="paragraph" w:styleId="Heading4">
    <w:name w:val="heading 4"/>
    <w:basedOn w:val="Normal"/>
    <w:next w:val="Normal"/>
    <w:link w:val="Heading4Char"/>
    <w:uiPriority w:val="9"/>
    <w:unhideWhenUsed/>
    <w:qFormat/>
    <w:rsid w:val="00DF58CA"/>
    <w:pPr>
      <w:keepNext/>
      <w:keepLines/>
      <w:spacing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32382F"/>
    <w:pPr>
      <w:keepNext/>
      <w:keepLines/>
      <w:spacing w:after="0"/>
      <w:jc w:val="center"/>
      <w:outlineLvl w:val="4"/>
    </w:pPr>
    <w:rPr>
      <w:rFonts w:eastAsiaTheme="majorEastAsia"/>
      <w:b/>
      <w:bCs/>
      <w:color w:val="000000" w:themeColor="text1"/>
      <w:sz w:val="64"/>
      <w:szCs w:val="6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37A92"/>
    <w:rPr>
      <w:rFonts w:ascii="Simplified Arabic" w:hAnsi="Simplified Arabic" w:cs="Simplified Arabic"/>
      <w:b/>
      <w:bCs/>
      <w:noProof/>
      <w:sz w:val="40"/>
      <w:szCs w:val="40"/>
      <w:lang w:val="fr-FR"/>
    </w:rPr>
  </w:style>
  <w:style w:type="character" w:customStyle="1" w:styleId="Heading2Char">
    <w:name w:val="Heading 2 Char"/>
    <w:basedOn w:val="DefaultParagraphFont"/>
    <w:link w:val="Heading2"/>
    <w:uiPriority w:val="9"/>
    <w:rsid w:val="001516A4"/>
    <w:rPr>
      <w:rFonts w:ascii="Simplified Arabic" w:eastAsiaTheme="majorEastAsia" w:hAnsi="Simplified Arabic" w:cs="Simplified Arabic"/>
      <w:b/>
      <w:bCs/>
      <w:noProof/>
      <w:sz w:val="40"/>
      <w:szCs w:val="40"/>
      <w:lang w:bidi="ar-EG"/>
    </w:rPr>
  </w:style>
  <w:style w:type="paragraph" w:styleId="NoSpacing">
    <w:name w:val="No Spacing"/>
    <w:autoRedefine/>
    <w:uiPriority w:val="1"/>
    <w:qFormat/>
    <w:rsid w:val="0004486E"/>
    <w:pPr>
      <w:spacing w:after="0" w:line="240" w:lineRule="auto"/>
    </w:pPr>
    <w:rPr>
      <w:rFonts w:ascii="Simplified Arabic" w:hAnsi="Simplified Arabic"/>
      <w:color w:val="385623" w:themeColor="accent6" w:themeShade="80"/>
    </w:rPr>
  </w:style>
  <w:style w:type="character" w:customStyle="1" w:styleId="Heading3Char">
    <w:name w:val="Heading 3 Char"/>
    <w:basedOn w:val="DefaultParagraphFont"/>
    <w:link w:val="Heading3"/>
    <w:uiPriority w:val="9"/>
    <w:rsid w:val="00D12269"/>
    <w:rPr>
      <w:rFonts w:ascii="Simplified Arabic" w:hAnsi="Simplified Arabic" w:cs="Simplified Arabic"/>
      <w:b/>
      <w:bCs/>
      <w:sz w:val="32"/>
      <w:szCs w:val="32"/>
      <w:lang w:bidi="ar-EG"/>
    </w:rPr>
  </w:style>
  <w:style w:type="paragraph" w:customStyle="1" w:styleId="a">
    <w:name w:val="عنوان رئيسي"/>
    <w:basedOn w:val="Heading3"/>
    <w:next w:val="Heading3"/>
    <w:link w:val="Char"/>
    <w:autoRedefine/>
    <w:qFormat/>
    <w:rsid w:val="00C874E2"/>
    <w:pPr>
      <w:keepNext/>
      <w:keepLines/>
      <w:bidi w:val="0"/>
      <w:spacing w:before="360" w:after="240" w:line="259" w:lineRule="auto"/>
      <w:ind w:left="-45"/>
      <w:jc w:val="center"/>
    </w:pPr>
    <w:rPr>
      <w:rFonts w:eastAsiaTheme="majorEastAsia"/>
      <w:b w:val="0"/>
      <w:bCs w:val="0"/>
      <w:color w:val="1F4D78" w:themeColor="accent1" w:themeShade="7F"/>
      <w:sz w:val="36"/>
      <w:szCs w:val="36"/>
      <w:lang w:bidi="ar-SA"/>
    </w:rPr>
  </w:style>
  <w:style w:type="character" w:customStyle="1" w:styleId="Char">
    <w:name w:val="عنوان رئيسي Char"/>
    <w:basedOn w:val="DefaultParagraphFont"/>
    <w:link w:val="a"/>
    <w:rsid w:val="00C874E2"/>
    <w:rPr>
      <w:rFonts w:ascii="Simplified Arabic" w:eastAsiaTheme="majorEastAsia" w:hAnsi="Simplified Arabic" w:cs="Simplified Arabic"/>
      <w:color w:val="1F4D78" w:themeColor="accent1" w:themeShade="7F"/>
      <w:sz w:val="36"/>
      <w:szCs w:val="36"/>
    </w:rPr>
  </w:style>
  <w:style w:type="character" w:customStyle="1" w:styleId="Heading4Char">
    <w:name w:val="Heading 4 Char"/>
    <w:basedOn w:val="DefaultParagraphFont"/>
    <w:link w:val="Heading4"/>
    <w:uiPriority w:val="9"/>
    <w:rsid w:val="00DF58CA"/>
    <w:rPr>
      <w:rFonts w:asciiTheme="majorHAnsi" w:eastAsiaTheme="majorEastAsia" w:hAnsiTheme="majorHAnsi" w:cstheme="majorBidi"/>
      <w:i/>
      <w:iCs/>
      <w:color w:val="2E74B5" w:themeColor="accent1" w:themeShade="BF"/>
      <w:sz w:val="27"/>
      <w:szCs w:val="27"/>
      <w:lang w:bidi="ar-EG"/>
    </w:rPr>
  </w:style>
  <w:style w:type="paragraph" w:styleId="Header">
    <w:name w:val="header"/>
    <w:basedOn w:val="Normal"/>
    <w:link w:val="HeaderChar"/>
    <w:autoRedefine/>
    <w:uiPriority w:val="99"/>
    <w:unhideWhenUsed/>
    <w:qFormat/>
    <w:rsid w:val="0096280D"/>
    <w:pPr>
      <w:tabs>
        <w:tab w:val="left" w:pos="2199"/>
        <w:tab w:val="left" w:pos="2419"/>
        <w:tab w:val="left" w:pos="2956"/>
        <w:tab w:val="center" w:pos="3115"/>
        <w:tab w:val="left" w:pos="3202"/>
        <w:tab w:val="right" w:pos="9360"/>
      </w:tabs>
      <w:spacing w:after="220"/>
      <w:jc w:val="left"/>
    </w:pPr>
    <w:rPr>
      <w:noProof/>
      <w:sz w:val="26"/>
      <w:szCs w:val="26"/>
      <w:lang w:bidi="ar-SA"/>
    </w:rPr>
  </w:style>
  <w:style w:type="character" w:customStyle="1" w:styleId="HeaderChar">
    <w:name w:val="Header Char"/>
    <w:basedOn w:val="DefaultParagraphFont"/>
    <w:link w:val="Header"/>
    <w:uiPriority w:val="99"/>
    <w:rsid w:val="0096280D"/>
    <w:rPr>
      <w:rFonts w:ascii="Simplified Arabic" w:hAnsi="Simplified Arabic" w:cs="Simplified Arabic"/>
      <w:noProof/>
      <w:sz w:val="26"/>
      <w:szCs w:val="26"/>
    </w:rPr>
  </w:style>
  <w:style w:type="paragraph" w:styleId="Footer">
    <w:name w:val="footer"/>
    <w:basedOn w:val="Normal"/>
    <w:link w:val="FooterChar"/>
    <w:uiPriority w:val="99"/>
    <w:unhideWhenUsed/>
    <w:rsid w:val="00DF58CA"/>
    <w:pPr>
      <w:tabs>
        <w:tab w:val="center" w:pos="4680"/>
        <w:tab w:val="right" w:pos="9360"/>
      </w:tabs>
      <w:spacing w:after="0"/>
    </w:pPr>
  </w:style>
  <w:style w:type="character" w:customStyle="1" w:styleId="FooterChar">
    <w:name w:val="Footer Char"/>
    <w:basedOn w:val="DefaultParagraphFont"/>
    <w:link w:val="Footer"/>
    <w:uiPriority w:val="99"/>
    <w:rsid w:val="00DF58CA"/>
    <w:rPr>
      <w:rFonts w:ascii="Simplified Arabic" w:hAnsi="Simplified Arabic" w:cs="Simplified Arabic"/>
      <w:sz w:val="27"/>
      <w:szCs w:val="27"/>
      <w:lang w:bidi="ar-EG"/>
    </w:rPr>
  </w:style>
  <w:style w:type="paragraph" w:styleId="BalloonText">
    <w:name w:val="Balloon Text"/>
    <w:basedOn w:val="Normal"/>
    <w:link w:val="BalloonTextChar"/>
    <w:uiPriority w:val="99"/>
    <w:semiHidden/>
    <w:unhideWhenUsed/>
    <w:rsid w:val="00DF58CA"/>
    <w:pPr>
      <w:spacing w:after="0"/>
      <w:ind w:firstLine="284"/>
    </w:pPr>
    <w:rPr>
      <w:rFonts w:ascii="Tahoma" w:hAnsi="Tahoma" w:cs="Tahoma"/>
      <w:sz w:val="16"/>
      <w:szCs w:val="16"/>
    </w:rPr>
  </w:style>
  <w:style w:type="character" w:customStyle="1" w:styleId="BalloonTextChar">
    <w:name w:val="Balloon Text Char"/>
    <w:basedOn w:val="DefaultParagraphFont"/>
    <w:link w:val="BalloonText"/>
    <w:uiPriority w:val="99"/>
    <w:semiHidden/>
    <w:rsid w:val="00DF58CA"/>
    <w:rPr>
      <w:rFonts w:ascii="Tahoma" w:hAnsi="Tahoma" w:cs="Tahoma"/>
      <w:sz w:val="16"/>
      <w:szCs w:val="16"/>
      <w:lang w:bidi="ar-EG"/>
    </w:rPr>
  </w:style>
  <w:style w:type="paragraph" w:styleId="ListParagraph">
    <w:name w:val="List Paragraph"/>
    <w:basedOn w:val="Normal"/>
    <w:uiPriority w:val="34"/>
    <w:qFormat/>
    <w:rsid w:val="00DF58CA"/>
    <w:pPr>
      <w:ind w:left="720" w:firstLine="284"/>
      <w:contextualSpacing/>
    </w:pPr>
    <w:rPr>
      <w:sz w:val="26"/>
      <w:szCs w:val="26"/>
    </w:rPr>
  </w:style>
  <w:style w:type="paragraph" w:styleId="FootnoteText">
    <w:name w:val="footnote text"/>
    <w:basedOn w:val="Normal"/>
    <w:link w:val="FootnoteTextChar"/>
    <w:uiPriority w:val="99"/>
    <w:semiHidden/>
    <w:unhideWhenUsed/>
    <w:rsid w:val="00DF58CA"/>
    <w:pPr>
      <w:bidi w:val="0"/>
      <w:spacing w:after="0"/>
      <w:ind w:firstLine="284"/>
    </w:pPr>
    <w:rPr>
      <w:sz w:val="20"/>
      <w:szCs w:val="20"/>
    </w:rPr>
  </w:style>
  <w:style w:type="character" w:customStyle="1" w:styleId="FootnoteTextChar">
    <w:name w:val="Footnote Text Char"/>
    <w:basedOn w:val="DefaultParagraphFont"/>
    <w:link w:val="FootnoteText"/>
    <w:uiPriority w:val="99"/>
    <w:semiHidden/>
    <w:rsid w:val="00DF58CA"/>
    <w:rPr>
      <w:rFonts w:ascii="Simplified Arabic" w:hAnsi="Simplified Arabic" w:cs="Simplified Arabic"/>
      <w:sz w:val="20"/>
      <w:szCs w:val="20"/>
      <w:lang w:bidi="ar-EG"/>
    </w:rPr>
  </w:style>
  <w:style w:type="character" w:styleId="FootnoteReference">
    <w:name w:val="footnote reference"/>
    <w:basedOn w:val="DefaultParagraphFont"/>
    <w:uiPriority w:val="99"/>
    <w:semiHidden/>
    <w:unhideWhenUsed/>
    <w:rsid w:val="00DF58CA"/>
    <w:rPr>
      <w:vertAlign w:val="superscript"/>
    </w:rPr>
  </w:style>
  <w:style w:type="table" w:styleId="TableGrid">
    <w:name w:val="Table Grid"/>
    <w:basedOn w:val="TableNormal"/>
    <w:uiPriority w:val="59"/>
    <w:rsid w:val="00DF58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DF58CA"/>
    <w:pPr>
      <w:keepNext/>
      <w:keepLines/>
      <w:bidi w:val="0"/>
      <w:spacing w:before="240" w:after="0" w:line="259" w:lineRule="auto"/>
      <w:ind w:firstLine="284"/>
      <w:outlineLvl w:val="9"/>
    </w:pPr>
    <w:rPr>
      <w:rFonts w:ascii="29LT Bukra Regular" w:eastAsiaTheme="majorEastAsia" w:hAnsi="29LT Bukra Regular" w:cs="Amine_mod"/>
      <w:color w:val="000000" w:themeColor="text1"/>
      <w:sz w:val="36"/>
      <w:szCs w:val="36"/>
    </w:rPr>
  </w:style>
  <w:style w:type="paragraph" w:styleId="TOC2">
    <w:name w:val="toc 2"/>
    <w:basedOn w:val="Normal"/>
    <w:next w:val="Normal"/>
    <w:autoRedefine/>
    <w:uiPriority w:val="39"/>
    <w:unhideWhenUsed/>
    <w:rsid w:val="00765B36"/>
    <w:pPr>
      <w:bidi w:val="0"/>
      <w:spacing w:before="0" w:after="0"/>
      <w:ind w:left="270"/>
      <w:jc w:val="left"/>
    </w:pPr>
    <w:rPr>
      <w:rFonts w:asciiTheme="minorHAnsi" w:hAnsiTheme="minorHAnsi" w:cs="Times New Roman"/>
      <w:smallCaps/>
      <w:sz w:val="20"/>
      <w:szCs w:val="24"/>
    </w:rPr>
  </w:style>
  <w:style w:type="character" w:styleId="Hyperlink">
    <w:name w:val="Hyperlink"/>
    <w:basedOn w:val="DefaultParagraphFont"/>
    <w:uiPriority w:val="99"/>
    <w:unhideWhenUsed/>
    <w:rsid w:val="00DF58CA"/>
    <w:rPr>
      <w:color w:val="0563C1" w:themeColor="hyperlink"/>
      <w:u w:val="single"/>
    </w:rPr>
  </w:style>
  <w:style w:type="paragraph" w:styleId="TOC1">
    <w:name w:val="toc 1"/>
    <w:basedOn w:val="Normal"/>
    <w:next w:val="Normal"/>
    <w:autoRedefine/>
    <w:uiPriority w:val="39"/>
    <w:unhideWhenUsed/>
    <w:rsid w:val="00E278B4"/>
    <w:pPr>
      <w:bidi w:val="0"/>
      <w:spacing w:before="120" w:after="120"/>
      <w:jc w:val="center"/>
    </w:pPr>
    <w:rPr>
      <w:rFonts w:asciiTheme="minorHAnsi" w:hAnsiTheme="minorHAnsi" w:cs="Times New Roman"/>
      <w:b/>
      <w:bCs/>
      <w:caps/>
      <w:sz w:val="28"/>
      <w:szCs w:val="28"/>
    </w:rPr>
  </w:style>
  <w:style w:type="paragraph" w:styleId="TOC3">
    <w:name w:val="toc 3"/>
    <w:basedOn w:val="Normal"/>
    <w:next w:val="Normal"/>
    <w:autoRedefine/>
    <w:uiPriority w:val="39"/>
    <w:unhideWhenUsed/>
    <w:rsid w:val="00E35D11"/>
    <w:pPr>
      <w:bidi w:val="0"/>
      <w:spacing w:before="0" w:after="0"/>
      <w:ind w:left="540"/>
      <w:jc w:val="left"/>
    </w:pPr>
    <w:rPr>
      <w:rFonts w:asciiTheme="minorHAnsi" w:hAnsiTheme="minorHAnsi" w:cs="Times New Roman"/>
      <w:i/>
      <w:iCs/>
      <w:sz w:val="20"/>
      <w:szCs w:val="24"/>
    </w:rPr>
  </w:style>
  <w:style w:type="numbering" w:customStyle="1" w:styleId="NoList1">
    <w:name w:val="No List1"/>
    <w:next w:val="NoList"/>
    <w:uiPriority w:val="99"/>
    <w:semiHidden/>
    <w:unhideWhenUsed/>
    <w:rsid w:val="00DF58CA"/>
  </w:style>
  <w:style w:type="character" w:styleId="FollowedHyperlink">
    <w:name w:val="FollowedHyperlink"/>
    <w:basedOn w:val="DefaultParagraphFont"/>
    <w:uiPriority w:val="99"/>
    <w:semiHidden/>
    <w:unhideWhenUsed/>
    <w:rsid w:val="00DF58CA"/>
    <w:rPr>
      <w:color w:val="954F72" w:themeColor="followedHyperlink"/>
      <w:u w:val="single"/>
    </w:rPr>
  </w:style>
  <w:style w:type="numbering" w:customStyle="1" w:styleId="NoList2">
    <w:name w:val="No List2"/>
    <w:next w:val="NoList"/>
    <w:uiPriority w:val="99"/>
    <w:semiHidden/>
    <w:unhideWhenUsed/>
    <w:rsid w:val="00DF58CA"/>
  </w:style>
  <w:style w:type="paragraph" w:styleId="TOC4">
    <w:name w:val="toc 4"/>
    <w:basedOn w:val="Normal"/>
    <w:next w:val="Normal"/>
    <w:autoRedefine/>
    <w:uiPriority w:val="39"/>
    <w:unhideWhenUsed/>
    <w:rsid w:val="00DF58CA"/>
    <w:pPr>
      <w:bidi w:val="0"/>
      <w:spacing w:before="0" w:after="0"/>
      <w:ind w:left="810"/>
      <w:jc w:val="left"/>
    </w:pPr>
    <w:rPr>
      <w:rFonts w:asciiTheme="minorHAnsi" w:hAnsiTheme="minorHAnsi" w:cs="Times New Roman"/>
      <w:sz w:val="18"/>
      <w:szCs w:val="21"/>
    </w:rPr>
  </w:style>
  <w:style w:type="table" w:customStyle="1" w:styleId="TableGrid1">
    <w:name w:val="Table Grid1"/>
    <w:basedOn w:val="TableNormal"/>
    <w:next w:val="TableGrid"/>
    <w:uiPriority w:val="59"/>
    <w:rsid w:val="00DF58CA"/>
    <w:pPr>
      <w:bidi/>
      <w:spacing w:after="0" w:line="240" w:lineRule="auto"/>
      <w:jc w:val="lowKashida"/>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DF58CA"/>
    <w:pPr>
      <w:bidi/>
      <w:spacing w:after="0" w:line="240" w:lineRule="auto"/>
      <w:jc w:val="lowKashida"/>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F58CA"/>
    <w:pPr>
      <w:bidi/>
      <w:spacing w:after="0" w:line="240" w:lineRule="auto"/>
      <w:jc w:val="lowKashida"/>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F58CA"/>
    <w:pPr>
      <w:bidi/>
      <w:spacing w:after="0" w:line="240" w:lineRule="auto"/>
      <w:jc w:val="lowKashida"/>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32382F"/>
    <w:rPr>
      <w:rFonts w:ascii="Simplified Arabic" w:eastAsiaTheme="majorEastAsia" w:hAnsi="Simplified Arabic" w:cs="Simplified Arabic"/>
      <w:b/>
      <w:bCs/>
      <w:color w:val="000000" w:themeColor="text1"/>
      <w:sz w:val="64"/>
      <w:szCs w:val="64"/>
      <w:lang w:bidi="ar-EG"/>
    </w:rPr>
  </w:style>
  <w:style w:type="paragraph" w:styleId="TOC5">
    <w:name w:val="toc 5"/>
    <w:basedOn w:val="Normal"/>
    <w:next w:val="Normal"/>
    <w:autoRedefine/>
    <w:uiPriority w:val="39"/>
    <w:unhideWhenUsed/>
    <w:rsid w:val="00DA44FF"/>
    <w:pPr>
      <w:tabs>
        <w:tab w:val="right" w:leader="dot" w:pos="8154"/>
      </w:tabs>
      <w:spacing w:before="0" w:after="0"/>
      <w:ind w:left="226"/>
      <w:jc w:val="left"/>
    </w:pPr>
    <w:rPr>
      <w:b/>
      <w:bCs/>
      <w:noProof/>
      <w:sz w:val="26"/>
      <w:szCs w:val="26"/>
    </w:rPr>
  </w:style>
  <w:style w:type="paragraph" w:styleId="TOC6">
    <w:name w:val="toc 6"/>
    <w:basedOn w:val="Normal"/>
    <w:next w:val="Normal"/>
    <w:autoRedefine/>
    <w:uiPriority w:val="39"/>
    <w:unhideWhenUsed/>
    <w:rsid w:val="009A273D"/>
    <w:pPr>
      <w:bidi w:val="0"/>
      <w:spacing w:before="0" w:after="0"/>
      <w:ind w:left="1350"/>
      <w:jc w:val="left"/>
    </w:pPr>
    <w:rPr>
      <w:rFonts w:asciiTheme="minorHAnsi" w:hAnsiTheme="minorHAnsi" w:cs="Times New Roman"/>
      <w:sz w:val="18"/>
      <w:szCs w:val="21"/>
    </w:rPr>
  </w:style>
  <w:style w:type="paragraph" w:styleId="TOC7">
    <w:name w:val="toc 7"/>
    <w:basedOn w:val="Normal"/>
    <w:next w:val="Normal"/>
    <w:autoRedefine/>
    <w:uiPriority w:val="39"/>
    <w:unhideWhenUsed/>
    <w:rsid w:val="009A273D"/>
    <w:pPr>
      <w:bidi w:val="0"/>
      <w:spacing w:before="0" w:after="0"/>
      <w:ind w:left="1620"/>
      <w:jc w:val="left"/>
    </w:pPr>
    <w:rPr>
      <w:rFonts w:asciiTheme="minorHAnsi" w:hAnsiTheme="minorHAnsi" w:cs="Times New Roman"/>
      <w:sz w:val="18"/>
      <w:szCs w:val="21"/>
    </w:rPr>
  </w:style>
  <w:style w:type="paragraph" w:styleId="TOC8">
    <w:name w:val="toc 8"/>
    <w:basedOn w:val="Normal"/>
    <w:next w:val="Normal"/>
    <w:autoRedefine/>
    <w:uiPriority w:val="39"/>
    <w:unhideWhenUsed/>
    <w:rsid w:val="009A273D"/>
    <w:pPr>
      <w:bidi w:val="0"/>
      <w:spacing w:before="0" w:after="0"/>
      <w:ind w:left="1890"/>
      <w:jc w:val="left"/>
    </w:pPr>
    <w:rPr>
      <w:rFonts w:asciiTheme="minorHAnsi" w:hAnsiTheme="minorHAnsi" w:cs="Times New Roman"/>
      <w:sz w:val="18"/>
      <w:szCs w:val="21"/>
    </w:rPr>
  </w:style>
  <w:style w:type="paragraph" w:styleId="TOC9">
    <w:name w:val="toc 9"/>
    <w:basedOn w:val="Normal"/>
    <w:next w:val="Normal"/>
    <w:autoRedefine/>
    <w:uiPriority w:val="39"/>
    <w:unhideWhenUsed/>
    <w:rsid w:val="009A273D"/>
    <w:pPr>
      <w:bidi w:val="0"/>
      <w:spacing w:before="0" w:after="0"/>
      <w:ind w:left="2160"/>
      <w:jc w:val="left"/>
    </w:pPr>
    <w:rPr>
      <w:rFonts w:asciiTheme="minorHAnsi" w:hAnsiTheme="minorHAnsi" w:cs="Times New Roman"/>
      <w:sz w:val="18"/>
      <w:szCs w:val="21"/>
    </w:rPr>
  </w:style>
  <w:style w:type="table" w:customStyle="1" w:styleId="TableGrid5">
    <w:name w:val="Table Grid5"/>
    <w:basedOn w:val="TableNormal"/>
    <w:next w:val="TableGrid"/>
    <w:uiPriority w:val="59"/>
    <w:rsid w:val="00986E3E"/>
    <w:pPr>
      <w:bidi/>
      <w:spacing w:after="0" w:line="240" w:lineRule="auto"/>
      <w:jc w:val="lowKashida"/>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4742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footer" Target="footer4.xml"/><Relationship Id="rId42" Type="http://schemas.openxmlformats.org/officeDocument/2006/relationships/footer" Target="footer10.xml"/><Relationship Id="rId47" Type="http://schemas.openxmlformats.org/officeDocument/2006/relationships/header" Target="header12.xml"/><Relationship Id="rId63" Type="http://schemas.openxmlformats.org/officeDocument/2006/relationships/image" Target="media/image12.png"/><Relationship Id="rId68" Type="http://schemas.microsoft.com/office/2007/relationships/hdphoto" Target="media/hdphoto12.wdp"/><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footer" Target="footer7.xml"/><Relationship Id="rId11" Type="http://schemas.openxmlformats.org/officeDocument/2006/relationships/image" Target="media/image3.png"/><Relationship Id="rId24" Type="http://schemas.openxmlformats.org/officeDocument/2006/relationships/footer" Target="footer5.xml"/><Relationship Id="rId32" Type="http://schemas.openxmlformats.org/officeDocument/2006/relationships/image" Target="media/image7.png"/><Relationship Id="rId37" Type="http://schemas.openxmlformats.org/officeDocument/2006/relationships/footer" Target="footer9.xml"/><Relationship Id="rId40" Type="http://schemas.openxmlformats.org/officeDocument/2006/relationships/header" Target="header9.xml"/><Relationship Id="rId45" Type="http://schemas.openxmlformats.org/officeDocument/2006/relationships/footer" Target="footer12.xml"/><Relationship Id="rId53" Type="http://schemas.openxmlformats.org/officeDocument/2006/relationships/header" Target="header15.xml"/><Relationship Id="rId58" Type="http://schemas.microsoft.com/office/2007/relationships/hdphoto" Target="media/hdphoto8.wdp"/><Relationship Id="rId66" Type="http://schemas.openxmlformats.org/officeDocument/2006/relationships/footer" Target="footer19.xm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11.png"/><Relationship Id="rId19" Type="http://schemas.microsoft.com/office/2007/relationships/hdphoto" Target="media/hdphoto3.wdp"/><Relationship Id="rId14" Type="http://schemas.openxmlformats.org/officeDocument/2006/relationships/header" Target="header1.xml"/><Relationship Id="rId22" Type="http://schemas.openxmlformats.org/officeDocument/2006/relationships/header" Target="header4.xml"/><Relationship Id="rId27" Type="http://schemas.microsoft.com/office/2007/relationships/hdphoto" Target="media/hdphoto4.wdp"/><Relationship Id="rId30" Type="http://schemas.openxmlformats.org/officeDocument/2006/relationships/image" Target="media/image6.png"/><Relationship Id="rId35" Type="http://schemas.openxmlformats.org/officeDocument/2006/relationships/footer" Target="footer8.xml"/><Relationship Id="rId43" Type="http://schemas.openxmlformats.org/officeDocument/2006/relationships/footer" Target="footer11.xml"/><Relationship Id="rId48" Type="http://schemas.openxmlformats.org/officeDocument/2006/relationships/header" Target="header13.xml"/><Relationship Id="rId56" Type="http://schemas.openxmlformats.org/officeDocument/2006/relationships/footer" Target="footer18.xml"/><Relationship Id="rId64" Type="http://schemas.microsoft.com/office/2007/relationships/hdphoto" Target="media/hdphoto11.wdp"/><Relationship Id="rId69" Type="http://schemas.openxmlformats.org/officeDocument/2006/relationships/image" Target="media/image14.png"/><Relationship Id="rId8" Type="http://schemas.openxmlformats.org/officeDocument/2006/relationships/image" Target="media/image1.jpeg"/><Relationship Id="rId51" Type="http://schemas.openxmlformats.org/officeDocument/2006/relationships/header" Target="header14.xml"/><Relationship Id="rId72" Type="http://schemas.openxmlformats.org/officeDocument/2006/relationships/footer" Target="footer20.xml"/><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footer" Target="footer3.xml"/><Relationship Id="rId25" Type="http://schemas.openxmlformats.org/officeDocument/2006/relationships/footer" Target="footer6.xml"/><Relationship Id="rId33" Type="http://schemas.microsoft.com/office/2007/relationships/hdphoto" Target="media/hdphoto6.wdp"/><Relationship Id="rId38" Type="http://schemas.openxmlformats.org/officeDocument/2006/relationships/image" Target="media/image8.png"/><Relationship Id="rId46" Type="http://schemas.openxmlformats.org/officeDocument/2006/relationships/footer" Target="footer13.xml"/><Relationship Id="rId59" Type="http://schemas.openxmlformats.org/officeDocument/2006/relationships/image" Target="media/image10.png"/><Relationship Id="rId67" Type="http://schemas.openxmlformats.org/officeDocument/2006/relationships/image" Target="media/image13.png"/><Relationship Id="rId20" Type="http://schemas.openxmlformats.org/officeDocument/2006/relationships/header" Target="header3.xml"/><Relationship Id="rId41" Type="http://schemas.openxmlformats.org/officeDocument/2006/relationships/header" Target="header10.xml"/><Relationship Id="rId54" Type="http://schemas.openxmlformats.org/officeDocument/2006/relationships/footer" Target="footer17.xml"/><Relationship Id="rId62" Type="http://schemas.microsoft.com/office/2007/relationships/hdphoto" Target="media/hdphoto10.wdp"/><Relationship Id="rId70" Type="http://schemas.microsoft.com/office/2007/relationships/hdphoto" Target="media/hdphoto13.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eader" Target="header5.xml"/><Relationship Id="rId28" Type="http://schemas.openxmlformats.org/officeDocument/2006/relationships/header" Target="header6.xml"/><Relationship Id="rId36" Type="http://schemas.openxmlformats.org/officeDocument/2006/relationships/header" Target="header8.xml"/><Relationship Id="rId49" Type="http://schemas.openxmlformats.org/officeDocument/2006/relationships/footer" Target="footer14.xml"/><Relationship Id="rId57" Type="http://schemas.openxmlformats.org/officeDocument/2006/relationships/image" Target="media/image9.png"/><Relationship Id="rId10" Type="http://schemas.microsoft.com/office/2007/relationships/hdphoto" Target="media/hdphoto1.wdp"/><Relationship Id="rId31" Type="http://schemas.microsoft.com/office/2007/relationships/hdphoto" Target="media/hdphoto5.wdp"/><Relationship Id="rId44" Type="http://schemas.openxmlformats.org/officeDocument/2006/relationships/header" Target="header11.xml"/><Relationship Id="rId52" Type="http://schemas.openxmlformats.org/officeDocument/2006/relationships/footer" Target="footer16.xml"/><Relationship Id="rId60" Type="http://schemas.microsoft.com/office/2007/relationships/hdphoto" Target="media/hdphoto9.wdp"/><Relationship Id="rId65" Type="http://schemas.openxmlformats.org/officeDocument/2006/relationships/header" Target="header17.xm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4.png"/><Relationship Id="rId39" Type="http://schemas.microsoft.com/office/2007/relationships/hdphoto" Target="media/hdphoto7.wdp"/><Relationship Id="rId34" Type="http://schemas.openxmlformats.org/officeDocument/2006/relationships/header" Target="header7.xml"/><Relationship Id="rId50" Type="http://schemas.openxmlformats.org/officeDocument/2006/relationships/footer" Target="footer15.xml"/><Relationship Id="rId55" Type="http://schemas.openxmlformats.org/officeDocument/2006/relationships/header" Target="header16.xml"/><Relationship Id="rId7" Type="http://schemas.openxmlformats.org/officeDocument/2006/relationships/endnotes" Target="endnotes.xml"/><Relationship Id="rId71" Type="http://schemas.openxmlformats.org/officeDocument/2006/relationships/header" Target="header1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F8C0E4-92D4-48E4-B294-E5652738DD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33667</TotalTime>
  <Pages>209</Pages>
  <Words>38214</Words>
  <Characters>217825</Characters>
  <Application>Microsoft Office Word</Application>
  <DocSecurity>0</DocSecurity>
  <Lines>1815</Lines>
  <Paragraphs>511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popeshenoudaGEC-PC12</dc:creator>
  <cp:keywords/>
  <dc:description/>
  <cp:lastModifiedBy>Administrator</cp:lastModifiedBy>
  <cp:revision>635</cp:revision>
  <cp:lastPrinted>2020-12-26T13:35:00Z</cp:lastPrinted>
  <dcterms:created xsi:type="dcterms:W3CDTF">2020-05-19T12:05:00Z</dcterms:created>
  <dcterms:modified xsi:type="dcterms:W3CDTF">2025-04-09T10:19:00Z</dcterms:modified>
</cp:coreProperties>
</file>